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24036883"/>
        <w:docPartObj>
          <w:docPartGallery w:val="Cover Pages"/>
          <w:docPartUnique/>
        </w:docPartObj>
      </w:sdtPr>
      <w:sdtContent>
        <w:p w14:paraId="6651CC74" w14:textId="77777777" w:rsidR="00312284" w:rsidRDefault="00312284" w:rsidP="00312284">
          <w:r>
            <w:rPr>
              <w:noProof/>
              <w:lang w:eastAsia="en-GB"/>
            </w:rPr>
            <mc:AlternateContent>
              <mc:Choice Requires="wpg">
                <w:drawing>
                  <wp:anchor distT="0" distB="0" distL="114300" distR="114300" simplePos="0" relativeHeight="251651072" behindDoc="1" locked="0" layoutInCell="1" allowOverlap="1" wp14:anchorId="2F73E7F8" wp14:editId="0C96E63F">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E2DF204" w14:textId="77777777" w:rsidR="00CE75AB" w:rsidRDefault="00CE75AB" w:rsidP="00312284">
                                      <w:pPr>
                                        <w:pStyle w:val="NoSpacing"/>
                                        <w:spacing w:before="120"/>
                                        <w:jc w:val="center"/>
                                        <w:rPr>
                                          <w:color w:val="FFFFFF" w:themeColor="background1"/>
                                        </w:rPr>
                                      </w:pPr>
                                      <w:r>
                                        <w:rPr>
                                          <w:color w:val="FFFFFF" w:themeColor="background1"/>
                                          <w:lang w:val="en-GB"/>
                                        </w:rPr>
                                        <w:t>TRUDU, Laurent</w:t>
                                      </w:r>
                                    </w:p>
                                  </w:sdtContent>
                                </w:sdt>
                                <w:p w14:paraId="23AA5B1F" w14:textId="77777777" w:rsidR="00CE75AB" w:rsidRDefault="00000000" w:rsidP="00312284">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CE75AB">
                                        <w:rPr>
                                          <w:caps/>
                                          <w:color w:val="FFFFFF" w:themeColor="background1"/>
                                        </w:rPr>
                                        <w:t xml:space="preserve">     </w:t>
                                      </w:r>
                                    </w:sdtContent>
                                  </w:sdt>
                                  <w:r w:rsidR="00CE75AB">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CE75AB">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1732CEF" w14:textId="1D67D5C0" w:rsidR="00CE75AB" w:rsidRDefault="002C60C2" w:rsidP="00312284">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FXP20 Key Injector</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F73E7F8" id="Group 193" o:spid="_x0000_s1026" style="position:absolute;margin-left:0;margin-top:0;width:540.55pt;height:718.4pt;z-index:-25166540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E2DF204" w14:textId="77777777" w:rsidR="00CE75AB" w:rsidRDefault="00CE75AB" w:rsidP="00312284">
                                <w:pPr>
                                  <w:pStyle w:val="NoSpacing"/>
                                  <w:spacing w:before="120"/>
                                  <w:jc w:val="center"/>
                                  <w:rPr>
                                    <w:color w:val="FFFFFF" w:themeColor="background1"/>
                                  </w:rPr>
                                </w:pPr>
                                <w:r>
                                  <w:rPr>
                                    <w:color w:val="FFFFFF" w:themeColor="background1"/>
                                    <w:lang w:val="en-GB"/>
                                  </w:rPr>
                                  <w:t>TRUDU, Laurent</w:t>
                                </w:r>
                              </w:p>
                            </w:sdtContent>
                          </w:sdt>
                          <w:p w14:paraId="23AA5B1F" w14:textId="77777777" w:rsidR="00CE75AB" w:rsidRDefault="00000000" w:rsidP="00312284">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CE75AB">
                                  <w:rPr>
                                    <w:caps/>
                                    <w:color w:val="FFFFFF" w:themeColor="background1"/>
                                  </w:rPr>
                                  <w:t xml:space="preserve">     </w:t>
                                </w:r>
                              </w:sdtContent>
                            </w:sdt>
                            <w:r w:rsidR="00CE75AB">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CE75AB">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1732CEF" w14:textId="1D67D5C0" w:rsidR="00CE75AB" w:rsidRDefault="002C60C2" w:rsidP="00312284">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FXP20 Key Injector</w:t>
                                </w:r>
                              </w:p>
                            </w:sdtContent>
                          </w:sdt>
                        </w:txbxContent>
                      </v:textbox>
                    </v:shape>
                    <w10:wrap anchorx="page" anchory="page"/>
                  </v:group>
                </w:pict>
              </mc:Fallback>
            </mc:AlternateContent>
          </w:r>
        </w:p>
        <w:p w14:paraId="6B1D6A1C" w14:textId="77777777" w:rsidR="00312284" w:rsidRDefault="00312284" w:rsidP="00312284"/>
        <w:p w14:paraId="627CAA8F" w14:textId="77777777" w:rsidR="00312284" w:rsidRDefault="00312284" w:rsidP="00312284">
          <w:r>
            <w:br w:type="page"/>
          </w:r>
        </w:p>
        <w:p w14:paraId="63A8097D" w14:textId="77777777" w:rsidR="00312284" w:rsidRPr="008A7727" w:rsidRDefault="00312284" w:rsidP="00312284">
          <w:pPr>
            <w:rPr>
              <w:sz w:val="40"/>
              <w:szCs w:val="40"/>
            </w:rPr>
          </w:pPr>
          <w:r w:rsidRPr="008A7727">
            <w:rPr>
              <w:sz w:val="40"/>
              <w:szCs w:val="40"/>
            </w:rPr>
            <w:lastRenderedPageBreak/>
            <w:t>Revision History</w:t>
          </w:r>
        </w:p>
        <w:p w14:paraId="4080DC92" w14:textId="77777777" w:rsidR="00312284" w:rsidRDefault="00312284" w:rsidP="00312284"/>
        <w:tbl>
          <w:tblPr>
            <w:tblW w:w="0" w:type="auto"/>
            <w:tblLook w:val="04A0" w:firstRow="1" w:lastRow="0" w:firstColumn="1" w:lastColumn="0" w:noHBand="0" w:noVBand="1"/>
          </w:tblPr>
          <w:tblGrid>
            <w:gridCol w:w="2268"/>
            <w:gridCol w:w="1843"/>
            <w:gridCol w:w="896"/>
            <w:gridCol w:w="3924"/>
          </w:tblGrid>
          <w:tr w:rsidR="00312284" w14:paraId="10CF1C5C" w14:textId="77777777" w:rsidTr="0072733D">
            <w:tc>
              <w:tcPr>
                <w:tcW w:w="2268" w:type="dxa"/>
              </w:tcPr>
              <w:p w14:paraId="2A9AB6EA" w14:textId="77777777" w:rsidR="00312284" w:rsidRDefault="00312284" w:rsidP="00A87604">
                <w:r>
                  <w:t>Date</w:t>
                </w:r>
              </w:p>
            </w:tc>
            <w:tc>
              <w:tcPr>
                <w:tcW w:w="1843" w:type="dxa"/>
              </w:tcPr>
              <w:p w14:paraId="0C67FBBD" w14:textId="77777777" w:rsidR="00312284" w:rsidRDefault="00312284" w:rsidP="00A87604">
                <w:r>
                  <w:t>Author</w:t>
                </w:r>
              </w:p>
            </w:tc>
            <w:tc>
              <w:tcPr>
                <w:tcW w:w="896" w:type="dxa"/>
              </w:tcPr>
              <w:p w14:paraId="0C313524" w14:textId="77777777" w:rsidR="00312284" w:rsidRDefault="00312284" w:rsidP="00A87604">
                <w:r>
                  <w:t>Version</w:t>
                </w:r>
              </w:p>
            </w:tc>
            <w:tc>
              <w:tcPr>
                <w:tcW w:w="3924" w:type="dxa"/>
              </w:tcPr>
              <w:p w14:paraId="56D05163" w14:textId="77777777" w:rsidR="00312284" w:rsidRDefault="00312284" w:rsidP="00A87604">
                <w:r>
                  <w:t>Comments</w:t>
                </w:r>
              </w:p>
            </w:tc>
          </w:tr>
          <w:tr w:rsidR="001C25DE" w14:paraId="3F6C9951" w14:textId="77777777" w:rsidTr="0072733D">
            <w:tc>
              <w:tcPr>
                <w:tcW w:w="2268" w:type="dxa"/>
              </w:tcPr>
              <w:p w14:paraId="16193C4B" w14:textId="1B548A57" w:rsidR="001C25DE" w:rsidRDefault="002C60C2" w:rsidP="00A87604">
                <w:r>
                  <w:t>17</w:t>
                </w:r>
                <w:r w:rsidR="001C25DE" w:rsidRPr="001C25DE">
                  <w:rPr>
                    <w:vertAlign w:val="superscript"/>
                  </w:rPr>
                  <w:t>th</w:t>
                </w:r>
                <w:r w:rsidR="001C25DE">
                  <w:t xml:space="preserve"> March 20</w:t>
                </w:r>
                <w:r>
                  <w:t>25</w:t>
                </w:r>
              </w:p>
            </w:tc>
            <w:tc>
              <w:tcPr>
                <w:tcW w:w="1843" w:type="dxa"/>
              </w:tcPr>
              <w:p w14:paraId="612AC4E3" w14:textId="77777777" w:rsidR="001C25DE" w:rsidRDefault="001C25DE" w:rsidP="00A87604">
                <w:r>
                  <w:t>Laurent Trudu</w:t>
                </w:r>
              </w:p>
            </w:tc>
            <w:tc>
              <w:tcPr>
                <w:tcW w:w="896" w:type="dxa"/>
              </w:tcPr>
              <w:p w14:paraId="40D028C8" w14:textId="1CAB43EE" w:rsidR="001C25DE" w:rsidRDefault="002C60C2" w:rsidP="00A87604">
                <w:r>
                  <w:t>1</w:t>
                </w:r>
                <w:r w:rsidR="001C25DE">
                  <w:t>.0</w:t>
                </w:r>
              </w:p>
            </w:tc>
            <w:tc>
              <w:tcPr>
                <w:tcW w:w="3924" w:type="dxa"/>
              </w:tcPr>
              <w:p w14:paraId="0CB96537" w14:textId="7B323665" w:rsidR="00CD3BAA" w:rsidRDefault="002C60C2" w:rsidP="00CD3BAA">
                <w:r>
                  <w:t>Initial Version</w:t>
                </w:r>
              </w:p>
            </w:tc>
          </w:tr>
          <w:tr w:rsidR="00CD3BAA" w:rsidRPr="00CD3BAA" w14:paraId="22600AC9" w14:textId="77777777" w:rsidTr="0072733D">
            <w:tc>
              <w:tcPr>
                <w:tcW w:w="2268" w:type="dxa"/>
              </w:tcPr>
              <w:p w14:paraId="25785011" w14:textId="55ACE41D" w:rsidR="00CD3BAA" w:rsidRDefault="00CD3BAA" w:rsidP="00A87604">
                <w:r>
                  <w:t>2</w:t>
                </w:r>
                <w:r w:rsidR="001C6099">
                  <w:t>2</w:t>
                </w:r>
                <w:r w:rsidR="001C6099" w:rsidRPr="001C6099">
                  <w:rPr>
                    <w:vertAlign w:val="superscript"/>
                  </w:rPr>
                  <w:t>nd</w:t>
                </w:r>
                <w:r w:rsidR="001C6099">
                  <w:t xml:space="preserve"> </w:t>
                </w:r>
                <w:r>
                  <w:t>May 2025</w:t>
                </w:r>
              </w:p>
            </w:tc>
            <w:tc>
              <w:tcPr>
                <w:tcW w:w="1843" w:type="dxa"/>
              </w:tcPr>
              <w:p w14:paraId="13A452F4" w14:textId="38937645" w:rsidR="00CD3BAA" w:rsidRDefault="00CD3BAA" w:rsidP="00A87604">
                <w:r>
                  <w:t>Laurent Trudu</w:t>
                </w:r>
              </w:p>
            </w:tc>
            <w:tc>
              <w:tcPr>
                <w:tcW w:w="896" w:type="dxa"/>
              </w:tcPr>
              <w:p w14:paraId="220F05A7" w14:textId="391E80F2" w:rsidR="00CD3BAA" w:rsidRDefault="00CD3BAA" w:rsidP="00A87604">
                <w:r>
                  <w:t>1.1</w:t>
                </w:r>
              </w:p>
            </w:tc>
            <w:tc>
              <w:tcPr>
                <w:tcW w:w="3924" w:type="dxa"/>
              </w:tcPr>
              <w:p w14:paraId="3558952F" w14:textId="468E8378" w:rsidR="00CD3BAA" w:rsidRPr="00CD3BAA" w:rsidRDefault="00CD3BAA" w:rsidP="00CD3BAA">
                <w:pPr>
                  <w:rPr>
                    <w:lang w:val="en-US"/>
                  </w:rPr>
                </w:pPr>
                <w:r w:rsidRPr="00CD3BAA">
                  <w:rPr>
                    <w:lang w:val="en-US"/>
                  </w:rPr>
                  <w:t>Added GUI description, Config.xml file description and mor</w:t>
                </w:r>
                <w:r>
                  <w:rPr>
                    <w:lang w:val="en-US"/>
                  </w:rPr>
                  <w:t>e details on the Setup section of this document.</w:t>
                </w:r>
              </w:p>
            </w:tc>
          </w:tr>
          <w:tr w:rsidR="00312284" w:rsidRPr="00CD3BAA" w14:paraId="7C0664BB" w14:textId="77777777" w:rsidTr="0072733D">
            <w:tc>
              <w:tcPr>
                <w:tcW w:w="2268" w:type="dxa"/>
              </w:tcPr>
              <w:p w14:paraId="444283F4" w14:textId="7419E337" w:rsidR="00312284" w:rsidRPr="00CD3BAA" w:rsidRDefault="00D67C30" w:rsidP="00A87604">
                <w:pPr>
                  <w:rPr>
                    <w:lang w:val="en-US"/>
                  </w:rPr>
                </w:pPr>
                <w:r>
                  <w:rPr>
                    <w:lang w:val="en-US"/>
                  </w:rPr>
                  <w:t>2</w:t>
                </w:r>
                <w:r w:rsidR="008F3891">
                  <w:rPr>
                    <w:lang w:val="en-US"/>
                  </w:rPr>
                  <w:t>7</w:t>
                </w:r>
                <w:r w:rsidRPr="00D67C30">
                  <w:rPr>
                    <w:vertAlign w:val="superscript"/>
                    <w:lang w:val="en-US"/>
                  </w:rPr>
                  <w:t>th</w:t>
                </w:r>
                <w:r>
                  <w:rPr>
                    <w:lang w:val="en-US"/>
                  </w:rPr>
                  <w:t xml:space="preserve"> May 2025</w:t>
                </w:r>
              </w:p>
            </w:tc>
            <w:tc>
              <w:tcPr>
                <w:tcW w:w="1843" w:type="dxa"/>
              </w:tcPr>
              <w:p w14:paraId="46CD0513" w14:textId="4B361C6F" w:rsidR="00312284" w:rsidRPr="00CD3BAA" w:rsidRDefault="00D67C30" w:rsidP="00A87604">
                <w:pPr>
                  <w:rPr>
                    <w:lang w:val="en-US"/>
                  </w:rPr>
                </w:pPr>
                <w:r>
                  <w:rPr>
                    <w:lang w:val="en-US"/>
                  </w:rPr>
                  <w:t>Laurent Trudu</w:t>
                </w:r>
              </w:p>
            </w:tc>
            <w:tc>
              <w:tcPr>
                <w:tcW w:w="896" w:type="dxa"/>
              </w:tcPr>
              <w:p w14:paraId="42489726" w14:textId="3D46D6A4" w:rsidR="00312284" w:rsidRPr="00CD3BAA" w:rsidRDefault="00D67C30" w:rsidP="00A87604">
                <w:pPr>
                  <w:rPr>
                    <w:lang w:val="en-US"/>
                  </w:rPr>
                </w:pPr>
                <w:r>
                  <w:rPr>
                    <w:lang w:val="en-US"/>
                  </w:rPr>
                  <w:t>1.2</w:t>
                </w:r>
              </w:p>
            </w:tc>
            <w:tc>
              <w:tcPr>
                <w:tcW w:w="3924" w:type="dxa"/>
              </w:tcPr>
              <w:p w14:paraId="75DB6032" w14:textId="3ADFDE87" w:rsidR="00312284" w:rsidRPr="00CD3BAA" w:rsidRDefault="00D67C30" w:rsidP="00A87604">
                <w:pPr>
                  <w:rPr>
                    <w:lang w:val="en-US"/>
                  </w:rPr>
                </w:pPr>
                <w:r>
                  <w:rPr>
                    <w:lang w:val="en-US"/>
                  </w:rPr>
                  <w:t xml:space="preserve">Added </w:t>
                </w:r>
                <w:r w:rsidR="006177D9">
                  <w:rPr>
                    <w:lang w:val="en-US"/>
                  </w:rPr>
                  <w:t>EPC reading</w:t>
                </w:r>
                <w:r>
                  <w:rPr>
                    <w:lang w:val="en-US"/>
                  </w:rPr>
                  <w:t xml:space="preserve"> </w:t>
                </w:r>
                <w:r w:rsidR="006177D9">
                  <w:rPr>
                    <w:lang w:val="en-US"/>
                  </w:rPr>
                  <w:t>using</w:t>
                </w:r>
                <w:r>
                  <w:rPr>
                    <w:lang w:val="en-US"/>
                  </w:rPr>
                  <w:t xml:space="preserve"> GPI</w:t>
                </w:r>
                <w:r w:rsidR="006177D9">
                  <w:rPr>
                    <w:lang w:val="en-US"/>
                  </w:rPr>
                  <w:t xml:space="preserve"> port</w:t>
                </w:r>
                <w:r>
                  <w:rPr>
                    <w:lang w:val="en-US"/>
                  </w:rPr>
                  <w:t xml:space="preserve"> Configuration information in Config.xml file description.</w:t>
                </w:r>
              </w:p>
            </w:tc>
          </w:tr>
          <w:tr w:rsidR="009927E5" w:rsidRPr="00CD3BAA" w14:paraId="25A5F2AB" w14:textId="77777777" w:rsidTr="0072733D">
            <w:tc>
              <w:tcPr>
                <w:tcW w:w="2268" w:type="dxa"/>
              </w:tcPr>
              <w:p w14:paraId="5D089C05" w14:textId="74175492" w:rsidR="009927E5" w:rsidRDefault="009927E5" w:rsidP="00A87604">
                <w:pPr>
                  <w:rPr>
                    <w:lang w:val="en-US"/>
                  </w:rPr>
                </w:pPr>
                <w:r>
                  <w:rPr>
                    <w:lang w:val="en-US"/>
                  </w:rPr>
                  <w:t>28</w:t>
                </w:r>
                <w:r w:rsidRPr="009927E5">
                  <w:rPr>
                    <w:vertAlign w:val="superscript"/>
                    <w:lang w:val="en-US"/>
                  </w:rPr>
                  <w:t>th</w:t>
                </w:r>
                <w:r>
                  <w:rPr>
                    <w:lang w:val="en-US"/>
                  </w:rPr>
                  <w:t xml:space="preserve"> May 2025</w:t>
                </w:r>
              </w:p>
            </w:tc>
            <w:tc>
              <w:tcPr>
                <w:tcW w:w="1843" w:type="dxa"/>
              </w:tcPr>
              <w:p w14:paraId="2E565577" w14:textId="172B5C2E" w:rsidR="009927E5" w:rsidRDefault="009927E5" w:rsidP="00A87604">
                <w:pPr>
                  <w:rPr>
                    <w:lang w:val="en-US"/>
                  </w:rPr>
                </w:pPr>
                <w:r>
                  <w:rPr>
                    <w:lang w:val="en-US"/>
                  </w:rPr>
                  <w:t>Laurent Trudu</w:t>
                </w:r>
              </w:p>
            </w:tc>
            <w:tc>
              <w:tcPr>
                <w:tcW w:w="896" w:type="dxa"/>
              </w:tcPr>
              <w:p w14:paraId="4119946A" w14:textId="4C514FF8" w:rsidR="009927E5" w:rsidRDefault="009927E5" w:rsidP="00A87604">
                <w:pPr>
                  <w:rPr>
                    <w:lang w:val="en-US"/>
                  </w:rPr>
                </w:pPr>
                <w:r>
                  <w:rPr>
                    <w:lang w:val="en-US"/>
                  </w:rPr>
                  <w:t>1.3</w:t>
                </w:r>
              </w:p>
            </w:tc>
            <w:tc>
              <w:tcPr>
                <w:tcW w:w="3924" w:type="dxa"/>
              </w:tcPr>
              <w:p w14:paraId="0D5F8CB7" w14:textId="0D0B31CD" w:rsidR="009927E5" w:rsidRPr="008B0FB9" w:rsidRDefault="009927E5" w:rsidP="00A87604">
                <w:pPr>
                  <w:rPr>
                    <w:lang w:val="en-US"/>
                  </w:rPr>
                </w:pPr>
                <w:r>
                  <w:rPr>
                    <w:lang w:val="en-US"/>
                  </w:rPr>
                  <w:t xml:space="preserve">Added </w:t>
                </w:r>
                <w:r w:rsidRPr="008B0FB9">
                  <w:rPr>
                    <w:lang w:val="en-US"/>
                  </w:rPr>
                  <w:t>ClipboardPasteDelay description</w:t>
                </w:r>
                <w:r w:rsidR="008B0FB9" w:rsidRPr="008B0FB9">
                  <w:rPr>
                    <w:lang w:val="en-US"/>
                  </w:rPr>
                  <w:t xml:space="preserve"> in C</w:t>
                </w:r>
                <w:r w:rsidR="008B0FB9">
                  <w:rPr>
                    <w:lang w:val="en-US"/>
                  </w:rPr>
                  <w:t>onfig.xml section.</w:t>
                </w:r>
              </w:p>
            </w:tc>
          </w:tr>
          <w:tr w:rsidR="00B64BDF" w:rsidRPr="00CD3BAA" w14:paraId="18A898FA" w14:textId="77777777" w:rsidTr="0072733D">
            <w:tc>
              <w:tcPr>
                <w:tcW w:w="2268" w:type="dxa"/>
              </w:tcPr>
              <w:p w14:paraId="2AD745E3" w14:textId="36C427DF" w:rsidR="00B64BDF" w:rsidRDefault="00B64BDF" w:rsidP="00A87604">
                <w:pPr>
                  <w:rPr>
                    <w:lang w:val="en-US"/>
                  </w:rPr>
                </w:pPr>
                <w:r>
                  <w:rPr>
                    <w:lang w:val="en-US"/>
                  </w:rPr>
                  <w:t>8</w:t>
                </w:r>
                <w:r w:rsidRPr="00B64BDF">
                  <w:rPr>
                    <w:vertAlign w:val="superscript"/>
                    <w:lang w:val="en-US"/>
                  </w:rPr>
                  <w:t>th</w:t>
                </w:r>
                <w:r>
                  <w:rPr>
                    <w:lang w:val="en-US"/>
                  </w:rPr>
                  <w:t xml:space="preserve"> July 2025</w:t>
                </w:r>
              </w:p>
            </w:tc>
            <w:tc>
              <w:tcPr>
                <w:tcW w:w="1843" w:type="dxa"/>
              </w:tcPr>
              <w:p w14:paraId="1FA0E3C4" w14:textId="6C0FE09E" w:rsidR="00B64BDF" w:rsidRDefault="00B64BDF" w:rsidP="00A87604">
                <w:pPr>
                  <w:rPr>
                    <w:lang w:val="en-US"/>
                  </w:rPr>
                </w:pPr>
                <w:r>
                  <w:rPr>
                    <w:lang w:val="en-US"/>
                  </w:rPr>
                  <w:t>Laurent Trudu</w:t>
                </w:r>
              </w:p>
            </w:tc>
            <w:tc>
              <w:tcPr>
                <w:tcW w:w="896" w:type="dxa"/>
              </w:tcPr>
              <w:p w14:paraId="7A4EA8EC" w14:textId="6AF6B310" w:rsidR="00B64BDF" w:rsidRDefault="00B64BDF" w:rsidP="00A87604">
                <w:pPr>
                  <w:rPr>
                    <w:lang w:val="en-US"/>
                  </w:rPr>
                </w:pPr>
                <w:r>
                  <w:rPr>
                    <w:lang w:val="en-US"/>
                  </w:rPr>
                  <w:t>1.4</w:t>
                </w:r>
              </w:p>
            </w:tc>
            <w:tc>
              <w:tcPr>
                <w:tcW w:w="3924" w:type="dxa"/>
              </w:tcPr>
              <w:p w14:paraId="36B353F4" w14:textId="47A41114" w:rsidR="00B64BDF" w:rsidRDefault="00B64BDF" w:rsidP="00A87604">
                <w:pPr>
                  <w:rPr>
                    <w:lang w:val="en-US"/>
                  </w:rPr>
                </w:pPr>
                <w:r>
                  <w:rPr>
                    <w:lang w:val="en-US"/>
                  </w:rPr>
                  <w:t>Added EULA</w:t>
                </w:r>
              </w:p>
            </w:tc>
          </w:tr>
          <w:tr w:rsidR="004F381B" w:rsidRPr="00CD3BAA" w14:paraId="370D54F1" w14:textId="77777777" w:rsidTr="0072733D">
            <w:tc>
              <w:tcPr>
                <w:tcW w:w="2268" w:type="dxa"/>
              </w:tcPr>
              <w:p w14:paraId="1DFB82B5" w14:textId="4DEFB5F5" w:rsidR="004F381B" w:rsidRDefault="004F381B" w:rsidP="00A87604">
                <w:pPr>
                  <w:rPr>
                    <w:lang w:val="en-US"/>
                  </w:rPr>
                </w:pPr>
                <w:r>
                  <w:rPr>
                    <w:lang w:val="en-US"/>
                  </w:rPr>
                  <w:t>8</w:t>
                </w:r>
                <w:r w:rsidRPr="004F381B">
                  <w:rPr>
                    <w:vertAlign w:val="superscript"/>
                    <w:lang w:val="en-US"/>
                  </w:rPr>
                  <w:t>th</w:t>
                </w:r>
                <w:r>
                  <w:rPr>
                    <w:lang w:val="en-US"/>
                  </w:rPr>
                  <w:t xml:space="preserve"> September 2025</w:t>
                </w:r>
              </w:p>
            </w:tc>
            <w:tc>
              <w:tcPr>
                <w:tcW w:w="1843" w:type="dxa"/>
              </w:tcPr>
              <w:p w14:paraId="54D20CEE" w14:textId="0A485439" w:rsidR="004F381B" w:rsidRDefault="004F381B" w:rsidP="00A87604">
                <w:pPr>
                  <w:rPr>
                    <w:lang w:val="en-US"/>
                  </w:rPr>
                </w:pPr>
                <w:r>
                  <w:rPr>
                    <w:lang w:val="en-US"/>
                  </w:rPr>
                  <w:t>Laurent Trudu</w:t>
                </w:r>
              </w:p>
            </w:tc>
            <w:tc>
              <w:tcPr>
                <w:tcW w:w="896" w:type="dxa"/>
              </w:tcPr>
              <w:p w14:paraId="1946E2A0" w14:textId="405B22F4" w:rsidR="004F381B" w:rsidRDefault="004F381B" w:rsidP="00A87604">
                <w:pPr>
                  <w:rPr>
                    <w:lang w:val="en-US"/>
                  </w:rPr>
                </w:pPr>
                <w:r>
                  <w:rPr>
                    <w:lang w:val="en-US"/>
                  </w:rPr>
                  <w:t>1.5</w:t>
                </w:r>
              </w:p>
            </w:tc>
            <w:tc>
              <w:tcPr>
                <w:tcW w:w="3924" w:type="dxa"/>
              </w:tcPr>
              <w:p w14:paraId="4F70D7A3" w14:textId="485B4B7C" w:rsidR="004F381B" w:rsidRDefault="004F381B" w:rsidP="00A87604">
                <w:pPr>
                  <w:rPr>
                    <w:lang w:val="en-US"/>
                  </w:rPr>
                </w:pPr>
                <w:r>
                  <w:rPr>
                    <w:lang w:val="en-US"/>
                  </w:rPr>
                  <w:t xml:space="preserve">Added </w:t>
                </w:r>
                <w:r w:rsidR="00195CB9" w:rsidRPr="00195CB9">
                  <w:rPr>
                    <w:lang w:val="en-US"/>
                  </w:rPr>
                  <w:t>RemoveDuplicates</w:t>
                </w:r>
                <w:r w:rsidR="00195CB9">
                  <w:rPr>
                    <w:lang w:val="en-US"/>
                  </w:rPr>
                  <w:t xml:space="preserve"> </w:t>
                </w:r>
                <w:r>
                  <w:rPr>
                    <w:lang w:val="en-US"/>
                  </w:rPr>
                  <w:t>description in Config.xml section</w:t>
                </w:r>
              </w:p>
            </w:tc>
          </w:tr>
          <w:tr w:rsidR="0072733D" w:rsidRPr="00CD3BAA" w14:paraId="489AA7D5" w14:textId="77777777" w:rsidTr="0072733D">
            <w:tc>
              <w:tcPr>
                <w:tcW w:w="2268" w:type="dxa"/>
              </w:tcPr>
              <w:p w14:paraId="69FBDAC8" w14:textId="042F4B20" w:rsidR="0072733D" w:rsidRDefault="0072733D" w:rsidP="00A87604">
                <w:pPr>
                  <w:rPr>
                    <w:lang w:val="en-US"/>
                  </w:rPr>
                </w:pPr>
                <w:r>
                  <w:rPr>
                    <w:lang w:val="en-US"/>
                  </w:rPr>
                  <w:t>9</w:t>
                </w:r>
                <w:r w:rsidRPr="0072733D">
                  <w:rPr>
                    <w:vertAlign w:val="superscript"/>
                    <w:lang w:val="en-US"/>
                  </w:rPr>
                  <w:t>th</w:t>
                </w:r>
                <w:r>
                  <w:rPr>
                    <w:lang w:val="en-US"/>
                  </w:rPr>
                  <w:t xml:space="preserve"> September 2025</w:t>
                </w:r>
              </w:p>
            </w:tc>
            <w:tc>
              <w:tcPr>
                <w:tcW w:w="1843" w:type="dxa"/>
              </w:tcPr>
              <w:p w14:paraId="7E050F95" w14:textId="2BFC41A8" w:rsidR="0072733D" w:rsidRDefault="0072733D" w:rsidP="00A87604">
                <w:pPr>
                  <w:rPr>
                    <w:lang w:val="en-US"/>
                  </w:rPr>
                </w:pPr>
                <w:r>
                  <w:rPr>
                    <w:lang w:val="en-US"/>
                  </w:rPr>
                  <w:t>Laurent Trudu</w:t>
                </w:r>
              </w:p>
            </w:tc>
            <w:tc>
              <w:tcPr>
                <w:tcW w:w="896" w:type="dxa"/>
              </w:tcPr>
              <w:p w14:paraId="2333BAAC" w14:textId="3DAD6803" w:rsidR="0072733D" w:rsidRDefault="0072733D" w:rsidP="00A87604">
                <w:pPr>
                  <w:rPr>
                    <w:lang w:val="en-US"/>
                  </w:rPr>
                </w:pPr>
                <w:r>
                  <w:rPr>
                    <w:lang w:val="en-US"/>
                  </w:rPr>
                  <w:t>1.6</w:t>
                </w:r>
              </w:p>
            </w:tc>
            <w:tc>
              <w:tcPr>
                <w:tcW w:w="3924" w:type="dxa"/>
              </w:tcPr>
              <w:p w14:paraId="128D0F8F" w14:textId="4AB2508F" w:rsidR="0072733D" w:rsidRDefault="0072733D" w:rsidP="00A87604">
                <w:pPr>
                  <w:rPr>
                    <w:lang w:val="en-US"/>
                  </w:rPr>
                </w:pPr>
                <w:r>
                  <w:rPr>
                    <w:lang w:val="en-US"/>
                  </w:rPr>
                  <w:t>Add a section to explain how to start automatically the application</w:t>
                </w:r>
              </w:p>
            </w:tc>
          </w:tr>
        </w:tbl>
        <w:p w14:paraId="1C5362D5" w14:textId="762E7F61" w:rsidR="00312284" w:rsidRPr="00CD3BAA" w:rsidRDefault="00312284" w:rsidP="00312284">
          <w:pPr>
            <w:rPr>
              <w:lang w:val="en-US"/>
            </w:rPr>
          </w:pPr>
          <w:r w:rsidRPr="00CD3BAA">
            <w:rPr>
              <w:lang w:val="en-US"/>
            </w:rPr>
            <w:br w:type="page"/>
          </w:r>
        </w:p>
        <w:p w14:paraId="46033376" w14:textId="77777777" w:rsidR="00312284" w:rsidRDefault="00000000" w:rsidP="00312284"/>
      </w:sdtContent>
    </w:sdt>
    <w:sdt>
      <w:sdtPr>
        <w:id w:val="-922488363"/>
        <w:docPartObj>
          <w:docPartGallery w:val="Table of Contents"/>
          <w:docPartUnique/>
        </w:docPartObj>
      </w:sdtPr>
      <w:sdtEndPr>
        <w:rPr>
          <w:b/>
          <w:bCs/>
          <w:noProof/>
        </w:rPr>
      </w:sdtEndPr>
      <w:sdtContent>
        <w:p w14:paraId="6E161255" w14:textId="6225CDCE" w:rsidR="00BC4688" w:rsidRDefault="00C326EB">
          <w:pPr>
            <w:pStyle w:val="TOC1"/>
            <w:tabs>
              <w:tab w:val="left" w:pos="440"/>
              <w:tab w:val="right" w:leader="dot" w:pos="9016"/>
            </w:tabs>
            <w:rPr>
              <w:rFonts w:eastAsiaTheme="minorEastAsia"/>
              <w:noProof/>
              <w:kern w:val="2"/>
              <w:sz w:val="24"/>
              <w:szCs w:val="24"/>
              <w:lang w:val="fr-FR" w:eastAsia="fr-FR"/>
              <w14:ligatures w14:val="standardContextual"/>
            </w:rPr>
          </w:pPr>
          <w:r>
            <w:fldChar w:fldCharType="begin"/>
          </w:r>
          <w:r>
            <w:instrText xml:space="preserve"> TOC \o "1-3" \h \z \u </w:instrText>
          </w:r>
          <w:r>
            <w:fldChar w:fldCharType="separate"/>
          </w:r>
          <w:hyperlink w:anchor="_Toc208305599" w:history="1">
            <w:r w:rsidR="00BC4688" w:rsidRPr="00046967">
              <w:rPr>
                <w:rStyle w:val="Hyperlink"/>
                <w:noProof/>
              </w:rPr>
              <w:t>1.</w:t>
            </w:r>
            <w:r w:rsidR="00BC4688">
              <w:rPr>
                <w:rFonts w:eastAsiaTheme="minorEastAsia"/>
                <w:noProof/>
                <w:kern w:val="2"/>
                <w:sz w:val="24"/>
                <w:szCs w:val="24"/>
                <w:lang w:val="fr-FR" w:eastAsia="fr-FR"/>
                <w14:ligatures w14:val="standardContextual"/>
              </w:rPr>
              <w:tab/>
            </w:r>
            <w:r w:rsidR="00BC4688" w:rsidRPr="00046967">
              <w:rPr>
                <w:rStyle w:val="Hyperlink"/>
                <w:noProof/>
              </w:rPr>
              <w:t>EULA</w:t>
            </w:r>
            <w:r w:rsidR="00BC4688">
              <w:rPr>
                <w:noProof/>
                <w:webHidden/>
              </w:rPr>
              <w:tab/>
            </w:r>
            <w:r w:rsidR="00BC4688">
              <w:rPr>
                <w:noProof/>
                <w:webHidden/>
              </w:rPr>
              <w:fldChar w:fldCharType="begin"/>
            </w:r>
            <w:r w:rsidR="00BC4688">
              <w:rPr>
                <w:noProof/>
                <w:webHidden/>
              </w:rPr>
              <w:instrText xml:space="preserve"> PAGEREF _Toc208305599 \h </w:instrText>
            </w:r>
            <w:r w:rsidR="00BC4688">
              <w:rPr>
                <w:noProof/>
                <w:webHidden/>
              </w:rPr>
            </w:r>
            <w:r w:rsidR="00BC4688">
              <w:rPr>
                <w:noProof/>
                <w:webHidden/>
              </w:rPr>
              <w:fldChar w:fldCharType="separate"/>
            </w:r>
            <w:r w:rsidR="00BC4688">
              <w:rPr>
                <w:noProof/>
                <w:webHidden/>
              </w:rPr>
              <w:t>4</w:t>
            </w:r>
            <w:r w:rsidR="00BC4688">
              <w:rPr>
                <w:noProof/>
                <w:webHidden/>
              </w:rPr>
              <w:fldChar w:fldCharType="end"/>
            </w:r>
          </w:hyperlink>
        </w:p>
        <w:p w14:paraId="5FCA4B33" w14:textId="66397F29" w:rsidR="00BC4688" w:rsidRDefault="00BC4688">
          <w:pPr>
            <w:pStyle w:val="TOC1"/>
            <w:tabs>
              <w:tab w:val="left" w:pos="440"/>
              <w:tab w:val="right" w:leader="dot" w:pos="9016"/>
            </w:tabs>
            <w:rPr>
              <w:rFonts w:eastAsiaTheme="minorEastAsia"/>
              <w:noProof/>
              <w:kern w:val="2"/>
              <w:sz w:val="24"/>
              <w:szCs w:val="24"/>
              <w:lang w:val="fr-FR" w:eastAsia="fr-FR"/>
              <w14:ligatures w14:val="standardContextual"/>
            </w:rPr>
          </w:pPr>
          <w:hyperlink w:anchor="_Toc208305600" w:history="1">
            <w:r w:rsidRPr="00046967">
              <w:rPr>
                <w:rStyle w:val="Hyperlink"/>
                <w:noProof/>
              </w:rPr>
              <w:t>2.</w:t>
            </w:r>
            <w:r>
              <w:rPr>
                <w:rFonts w:eastAsiaTheme="minorEastAsia"/>
                <w:noProof/>
                <w:kern w:val="2"/>
                <w:sz w:val="24"/>
                <w:szCs w:val="24"/>
                <w:lang w:val="fr-FR" w:eastAsia="fr-FR"/>
                <w14:ligatures w14:val="standardContextual"/>
              </w:rPr>
              <w:tab/>
            </w:r>
            <w:r w:rsidRPr="00046967">
              <w:rPr>
                <w:rStyle w:val="Hyperlink"/>
                <w:noProof/>
              </w:rPr>
              <w:t>Overview</w:t>
            </w:r>
            <w:r>
              <w:rPr>
                <w:noProof/>
                <w:webHidden/>
              </w:rPr>
              <w:tab/>
            </w:r>
            <w:r>
              <w:rPr>
                <w:noProof/>
                <w:webHidden/>
              </w:rPr>
              <w:fldChar w:fldCharType="begin"/>
            </w:r>
            <w:r>
              <w:rPr>
                <w:noProof/>
                <w:webHidden/>
              </w:rPr>
              <w:instrText xml:space="preserve"> PAGEREF _Toc208305600 \h </w:instrText>
            </w:r>
            <w:r>
              <w:rPr>
                <w:noProof/>
                <w:webHidden/>
              </w:rPr>
            </w:r>
            <w:r>
              <w:rPr>
                <w:noProof/>
                <w:webHidden/>
              </w:rPr>
              <w:fldChar w:fldCharType="separate"/>
            </w:r>
            <w:r>
              <w:rPr>
                <w:noProof/>
                <w:webHidden/>
              </w:rPr>
              <w:t>4</w:t>
            </w:r>
            <w:r>
              <w:rPr>
                <w:noProof/>
                <w:webHidden/>
              </w:rPr>
              <w:fldChar w:fldCharType="end"/>
            </w:r>
          </w:hyperlink>
        </w:p>
        <w:p w14:paraId="6EB3DB56" w14:textId="3A7CD187" w:rsidR="00BC4688" w:rsidRDefault="00BC4688">
          <w:pPr>
            <w:pStyle w:val="TOC2"/>
            <w:tabs>
              <w:tab w:val="left" w:pos="660"/>
              <w:tab w:val="right" w:leader="dot" w:pos="9016"/>
            </w:tabs>
            <w:rPr>
              <w:rFonts w:eastAsiaTheme="minorEastAsia"/>
              <w:noProof/>
              <w:kern w:val="2"/>
              <w:sz w:val="24"/>
              <w:szCs w:val="24"/>
              <w:lang w:val="fr-FR" w:eastAsia="fr-FR"/>
              <w14:ligatures w14:val="standardContextual"/>
            </w:rPr>
          </w:pPr>
          <w:hyperlink w:anchor="_Toc208305601" w:history="1">
            <w:r w:rsidRPr="00046967">
              <w:rPr>
                <w:rStyle w:val="Hyperlink"/>
                <w:noProof/>
              </w:rPr>
              <w:t>1.</w:t>
            </w:r>
            <w:r>
              <w:rPr>
                <w:rFonts w:eastAsiaTheme="minorEastAsia"/>
                <w:noProof/>
                <w:kern w:val="2"/>
                <w:sz w:val="24"/>
                <w:szCs w:val="24"/>
                <w:lang w:val="fr-FR" w:eastAsia="fr-FR"/>
                <w14:ligatures w14:val="standardContextual"/>
              </w:rPr>
              <w:tab/>
            </w:r>
            <w:r w:rsidRPr="00046967">
              <w:rPr>
                <w:rStyle w:val="Hyperlink"/>
                <w:noProof/>
              </w:rPr>
              <w:t>Availability</w:t>
            </w:r>
            <w:r>
              <w:rPr>
                <w:noProof/>
                <w:webHidden/>
              </w:rPr>
              <w:tab/>
            </w:r>
            <w:r>
              <w:rPr>
                <w:noProof/>
                <w:webHidden/>
              </w:rPr>
              <w:fldChar w:fldCharType="begin"/>
            </w:r>
            <w:r>
              <w:rPr>
                <w:noProof/>
                <w:webHidden/>
              </w:rPr>
              <w:instrText xml:space="preserve"> PAGEREF _Toc208305601 \h </w:instrText>
            </w:r>
            <w:r>
              <w:rPr>
                <w:noProof/>
                <w:webHidden/>
              </w:rPr>
            </w:r>
            <w:r>
              <w:rPr>
                <w:noProof/>
                <w:webHidden/>
              </w:rPr>
              <w:fldChar w:fldCharType="separate"/>
            </w:r>
            <w:r>
              <w:rPr>
                <w:noProof/>
                <w:webHidden/>
              </w:rPr>
              <w:t>5</w:t>
            </w:r>
            <w:r>
              <w:rPr>
                <w:noProof/>
                <w:webHidden/>
              </w:rPr>
              <w:fldChar w:fldCharType="end"/>
            </w:r>
          </w:hyperlink>
        </w:p>
        <w:p w14:paraId="04F25D18" w14:textId="614FA312" w:rsidR="00BC4688" w:rsidRDefault="00BC4688">
          <w:pPr>
            <w:pStyle w:val="TOC2"/>
            <w:tabs>
              <w:tab w:val="left" w:pos="660"/>
              <w:tab w:val="right" w:leader="dot" w:pos="9016"/>
            </w:tabs>
            <w:rPr>
              <w:rFonts w:eastAsiaTheme="minorEastAsia"/>
              <w:noProof/>
              <w:kern w:val="2"/>
              <w:sz w:val="24"/>
              <w:szCs w:val="24"/>
              <w:lang w:val="fr-FR" w:eastAsia="fr-FR"/>
              <w14:ligatures w14:val="standardContextual"/>
            </w:rPr>
          </w:pPr>
          <w:hyperlink w:anchor="_Toc208305602" w:history="1">
            <w:r w:rsidRPr="00046967">
              <w:rPr>
                <w:rStyle w:val="Hyperlink"/>
                <w:noProof/>
              </w:rPr>
              <w:t>2.</w:t>
            </w:r>
            <w:r>
              <w:rPr>
                <w:rFonts w:eastAsiaTheme="minorEastAsia"/>
                <w:noProof/>
                <w:kern w:val="2"/>
                <w:sz w:val="24"/>
                <w:szCs w:val="24"/>
                <w:lang w:val="fr-FR" w:eastAsia="fr-FR"/>
                <w14:ligatures w14:val="standardContextual"/>
              </w:rPr>
              <w:tab/>
            </w:r>
            <w:r w:rsidRPr="00046967">
              <w:rPr>
                <w:rStyle w:val="Hyperlink"/>
                <w:noProof/>
              </w:rPr>
              <w:t>Architecture</w:t>
            </w:r>
            <w:r>
              <w:rPr>
                <w:noProof/>
                <w:webHidden/>
              </w:rPr>
              <w:tab/>
            </w:r>
            <w:r>
              <w:rPr>
                <w:noProof/>
                <w:webHidden/>
              </w:rPr>
              <w:fldChar w:fldCharType="begin"/>
            </w:r>
            <w:r>
              <w:rPr>
                <w:noProof/>
                <w:webHidden/>
              </w:rPr>
              <w:instrText xml:space="preserve"> PAGEREF _Toc208305602 \h </w:instrText>
            </w:r>
            <w:r>
              <w:rPr>
                <w:noProof/>
                <w:webHidden/>
              </w:rPr>
            </w:r>
            <w:r>
              <w:rPr>
                <w:noProof/>
                <w:webHidden/>
              </w:rPr>
              <w:fldChar w:fldCharType="separate"/>
            </w:r>
            <w:r>
              <w:rPr>
                <w:noProof/>
                <w:webHidden/>
              </w:rPr>
              <w:t>5</w:t>
            </w:r>
            <w:r>
              <w:rPr>
                <w:noProof/>
                <w:webHidden/>
              </w:rPr>
              <w:fldChar w:fldCharType="end"/>
            </w:r>
          </w:hyperlink>
        </w:p>
        <w:p w14:paraId="60EA1618" w14:textId="13C2543A" w:rsidR="00BC4688" w:rsidRDefault="00BC4688">
          <w:pPr>
            <w:pStyle w:val="TOC2"/>
            <w:tabs>
              <w:tab w:val="left" w:pos="660"/>
              <w:tab w:val="right" w:leader="dot" w:pos="9016"/>
            </w:tabs>
            <w:rPr>
              <w:rFonts w:eastAsiaTheme="minorEastAsia"/>
              <w:noProof/>
              <w:kern w:val="2"/>
              <w:sz w:val="24"/>
              <w:szCs w:val="24"/>
              <w:lang w:val="fr-FR" w:eastAsia="fr-FR"/>
              <w14:ligatures w14:val="standardContextual"/>
            </w:rPr>
          </w:pPr>
          <w:hyperlink w:anchor="_Toc208305603" w:history="1">
            <w:r w:rsidRPr="00046967">
              <w:rPr>
                <w:rStyle w:val="Hyperlink"/>
                <w:noProof/>
              </w:rPr>
              <w:t>3.</w:t>
            </w:r>
            <w:r>
              <w:rPr>
                <w:rFonts w:eastAsiaTheme="minorEastAsia"/>
                <w:noProof/>
                <w:kern w:val="2"/>
                <w:sz w:val="24"/>
                <w:szCs w:val="24"/>
                <w:lang w:val="fr-FR" w:eastAsia="fr-FR"/>
                <w14:ligatures w14:val="standardContextual"/>
              </w:rPr>
              <w:tab/>
            </w:r>
            <w:r w:rsidRPr="00046967">
              <w:rPr>
                <w:rStyle w:val="Hyperlink"/>
                <w:noProof/>
              </w:rPr>
              <w:t>Pre-requisites</w:t>
            </w:r>
            <w:r>
              <w:rPr>
                <w:noProof/>
                <w:webHidden/>
              </w:rPr>
              <w:tab/>
            </w:r>
            <w:r>
              <w:rPr>
                <w:noProof/>
                <w:webHidden/>
              </w:rPr>
              <w:fldChar w:fldCharType="begin"/>
            </w:r>
            <w:r>
              <w:rPr>
                <w:noProof/>
                <w:webHidden/>
              </w:rPr>
              <w:instrText xml:space="preserve"> PAGEREF _Toc208305603 \h </w:instrText>
            </w:r>
            <w:r>
              <w:rPr>
                <w:noProof/>
                <w:webHidden/>
              </w:rPr>
            </w:r>
            <w:r>
              <w:rPr>
                <w:noProof/>
                <w:webHidden/>
              </w:rPr>
              <w:fldChar w:fldCharType="separate"/>
            </w:r>
            <w:r>
              <w:rPr>
                <w:noProof/>
                <w:webHidden/>
              </w:rPr>
              <w:t>7</w:t>
            </w:r>
            <w:r>
              <w:rPr>
                <w:noProof/>
                <w:webHidden/>
              </w:rPr>
              <w:fldChar w:fldCharType="end"/>
            </w:r>
          </w:hyperlink>
        </w:p>
        <w:p w14:paraId="0F5E6F4A" w14:textId="44E44537" w:rsidR="00BC4688" w:rsidRDefault="00BC4688">
          <w:pPr>
            <w:pStyle w:val="TOC2"/>
            <w:tabs>
              <w:tab w:val="left" w:pos="660"/>
              <w:tab w:val="right" w:leader="dot" w:pos="9016"/>
            </w:tabs>
            <w:rPr>
              <w:rFonts w:eastAsiaTheme="minorEastAsia"/>
              <w:noProof/>
              <w:kern w:val="2"/>
              <w:sz w:val="24"/>
              <w:szCs w:val="24"/>
              <w:lang w:val="fr-FR" w:eastAsia="fr-FR"/>
              <w14:ligatures w14:val="standardContextual"/>
            </w:rPr>
          </w:pPr>
          <w:hyperlink w:anchor="_Toc208305604" w:history="1">
            <w:r w:rsidRPr="00046967">
              <w:rPr>
                <w:rStyle w:val="Hyperlink"/>
                <w:noProof/>
              </w:rPr>
              <w:t>4.</w:t>
            </w:r>
            <w:r>
              <w:rPr>
                <w:rFonts w:eastAsiaTheme="minorEastAsia"/>
                <w:noProof/>
                <w:kern w:val="2"/>
                <w:sz w:val="24"/>
                <w:szCs w:val="24"/>
                <w:lang w:val="fr-FR" w:eastAsia="fr-FR"/>
                <w14:ligatures w14:val="standardContextual"/>
              </w:rPr>
              <w:tab/>
            </w:r>
            <w:r w:rsidRPr="00046967">
              <w:rPr>
                <w:rStyle w:val="Hyperlink"/>
                <w:noProof/>
              </w:rPr>
              <w:t>Installation</w:t>
            </w:r>
            <w:r>
              <w:rPr>
                <w:noProof/>
                <w:webHidden/>
              </w:rPr>
              <w:tab/>
            </w:r>
            <w:r>
              <w:rPr>
                <w:noProof/>
                <w:webHidden/>
              </w:rPr>
              <w:fldChar w:fldCharType="begin"/>
            </w:r>
            <w:r>
              <w:rPr>
                <w:noProof/>
                <w:webHidden/>
              </w:rPr>
              <w:instrText xml:space="preserve"> PAGEREF _Toc208305604 \h </w:instrText>
            </w:r>
            <w:r>
              <w:rPr>
                <w:noProof/>
                <w:webHidden/>
              </w:rPr>
            </w:r>
            <w:r>
              <w:rPr>
                <w:noProof/>
                <w:webHidden/>
              </w:rPr>
              <w:fldChar w:fldCharType="separate"/>
            </w:r>
            <w:r>
              <w:rPr>
                <w:noProof/>
                <w:webHidden/>
              </w:rPr>
              <w:t>7</w:t>
            </w:r>
            <w:r>
              <w:rPr>
                <w:noProof/>
                <w:webHidden/>
              </w:rPr>
              <w:fldChar w:fldCharType="end"/>
            </w:r>
          </w:hyperlink>
        </w:p>
        <w:p w14:paraId="34E011D2" w14:textId="2B87BC2E" w:rsidR="00BC4688" w:rsidRDefault="00BC4688">
          <w:pPr>
            <w:pStyle w:val="TOC1"/>
            <w:tabs>
              <w:tab w:val="left" w:pos="440"/>
              <w:tab w:val="right" w:leader="dot" w:pos="9016"/>
            </w:tabs>
            <w:rPr>
              <w:rFonts w:eastAsiaTheme="minorEastAsia"/>
              <w:noProof/>
              <w:kern w:val="2"/>
              <w:sz w:val="24"/>
              <w:szCs w:val="24"/>
              <w:lang w:val="fr-FR" w:eastAsia="fr-FR"/>
              <w14:ligatures w14:val="standardContextual"/>
            </w:rPr>
          </w:pPr>
          <w:hyperlink w:anchor="_Toc208305605" w:history="1">
            <w:r w:rsidRPr="00046967">
              <w:rPr>
                <w:rStyle w:val="Hyperlink"/>
                <w:noProof/>
              </w:rPr>
              <w:t>3.</w:t>
            </w:r>
            <w:r>
              <w:rPr>
                <w:rFonts w:eastAsiaTheme="minorEastAsia"/>
                <w:noProof/>
                <w:kern w:val="2"/>
                <w:sz w:val="24"/>
                <w:szCs w:val="24"/>
                <w:lang w:val="fr-FR" w:eastAsia="fr-FR"/>
                <w14:ligatures w14:val="standardContextual"/>
              </w:rPr>
              <w:tab/>
            </w:r>
            <w:r w:rsidRPr="00046967">
              <w:rPr>
                <w:rStyle w:val="Hyperlink"/>
                <w:noProof/>
              </w:rPr>
              <w:t>Graphical User Interface</w:t>
            </w:r>
            <w:r>
              <w:rPr>
                <w:noProof/>
                <w:webHidden/>
              </w:rPr>
              <w:tab/>
            </w:r>
            <w:r>
              <w:rPr>
                <w:noProof/>
                <w:webHidden/>
              </w:rPr>
              <w:fldChar w:fldCharType="begin"/>
            </w:r>
            <w:r>
              <w:rPr>
                <w:noProof/>
                <w:webHidden/>
              </w:rPr>
              <w:instrText xml:space="preserve"> PAGEREF _Toc208305605 \h </w:instrText>
            </w:r>
            <w:r>
              <w:rPr>
                <w:noProof/>
                <w:webHidden/>
              </w:rPr>
            </w:r>
            <w:r>
              <w:rPr>
                <w:noProof/>
                <w:webHidden/>
              </w:rPr>
              <w:fldChar w:fldCharType="separate"/>
            </w:r>
            <w:r>
              <w:rPr>
                <w:noProof/>
                <w:webHidden/>
              </w:rPr>
              <w:t>8</w:t>
            </w:r>
            <w:r>
              <w:rPr>
                <w:noProof/>
                <w:webHidden/>
              </w:rPr>
              <w:fldChar w:fldCharType="end"/>
            </w:r>
          </w:hyperlink>
        </w:p>
        <w:p w14:paraId="13187803" w14:textId="03DB57B0" w:rsidR="00BC4688" w:rsidRDefault="00BC4688">
          <w:pPr>
            <w:pStyle w:val="TOC1"/>
            <w:tabs>
              <w:tab w:val="left" w:pos="440"/>
              <w:tab w:val="right" w:leader="dot" w:pos="9016"/>
            </w:tabs>
            <w:rPr>
              <w:rFonts w:eastAsiaTheme="minorEastAsia"/>
              <w:noProof/>
              <w:kern w:val="2"/>
              <w:sz w:val="24"/>
              <w:szCs w:val="24"/>
              <w:lang w:val="fr-FR" w:eastAsia="fr-FR"/>
              <w14:ligatures w14:val="standardContextual"/>
            </w:rPr>
          </w:pPr>
          <w:hyperlink w:anchor="_Toc208305606" w:history="1">
            <w:r w:rsidRPr="00046967">
              <w:rPr>
                <w:rStyle w:val="Hyperlink"/>
                <w:noProof/>
              </w:rPr>
              <w:t>4.</w:t>
            </w:r>
            <w:r>
              <w:rPr>
                <w:rFonts w:eastAsiaTheme="minorEastAsia"/>
                <w:noProof/>
                <w:kern w:val="2"/>
                <w:sz w:val="24"/>
                <w:szCs w:val="24"/>
                <w:lang w:val="fr-FR" w:eastAsia="fr-FR"/>
                <w14:ligatures w14:val="standardContextual"/>
              </w:rPr>
              <w:tab/>
            </w:r>
            <w:r w:rsidRPr="00046967">
              <w:rPr>
                <w:rStyle w:val="Hyperlink"/>
                <w:noProof/>
              </w:rPr>
              <w:t>Setup</w:t>
            </w:r>
            <w:r>
              <w:rPr>
                <w:noProof/>
                <w:webHidden/>
              </w:rPr>
              <w:tab/>
            </w:r>
            <w:r>
              <w:rPr>
                <w:noProof/>
                <w:webHidden/>
              </w:rPr>
              <w:fldChar w:fldCharType="begin"/>
            </w:r>
            <w:r>
              <w:rPr>
                <w:noProof/>
                <w:webHidden/>
              </w:rPr>
              <w:instrText xml:space="preserve"> PAGEREF _Toc208305606 \h </w:instrText>
            </w:r>
            <w:r>
              <w:rPr>
                <w:noProof/>
                <w:webHidden/>
              </w:rPr>
            </w:r>
            <w:r>
              <w:rPr>
                <w:noProof/>
                <w:webHidden/>
              </w:rPr>
              <w:fldChar w:fldCharType="separate"/>
            </w:r>
            <w:r>
              <w:rPr>
                <w:noProof/>
                <w:webHidden/>
              </w:rPr>
              <w:t>13</w:t>
            </w:r>
            <w:r>
              <w:rPr>
                <w:noProof/>
                <w:webHidden/>
              </w:rPr>
              <w:fldChar w:fldCharType="end"/>
            </w:r>
          </w:hyperlink>
        </w:p>
        <w:p w14:paraId="2CC0D2F3" w14:textId="23E951D0" w:rsidR="00BC4688" w:rsidRDefault="00BC4688">
          <w:pPr>
            <w:pStyle w:val="TOC2"/>
            <w:tabs>
              <w:tab w:val="left" w:pos="660"/>
              <w:tab w:val="right" w:leader="dot" w:pos="9016"/>
            </w:tabs>
            <w:rPr>
              <w:rFonts w:eastAsiaTheme="minorEastAsia"/>
              <w:noProof/>
              <w:kern w:val="2"/>
              <w:sz w:val="24"/>
              <w:szCs w:val="24"/>
              <w:lang w:val="fr-FR" w:eastAsia="fr-FR"/>
              <w14:ligatures w14:val="standardContextual"/>
            </w:rPr>
          </w:pPr>
          <w:hyperlink w:anchor="_Toc208305607" w:history="1">
            <w:r w:rsidRPr="00046967">
              <w:rPr>
                <w:rStyle w:val="Hyperlink"/>
                <w:noProof/>
              </w:rPr>
              <w:t>1.</w:t>
            </w:r>
            <w:r>
              <w:rPr>
                <w:rFonts w:eastAsiaTheme="minorEastAsia"/>
                <w:noProof/>
                <w:kern w:val="2"/>
                <w:sz w:val="24"/>
                <w:szCs w:val="24"/>
                <w:lang w:val="fr-FR" w:eastAsia="fr-FR"/>
                <w14:ligatures w14:val="standardContextual"/>
              </w:rPr>
              <w:tab/>
            </w:r>
            <w:r w:rsidRPr="00046967">
              <w:rPr>
                <w:rStyle w:val="Hyperlink"/>
                <w:noProof/>
              </w:rPr>
              <w:t>Configuration file</w:t>
            </w:r>
            <w:r>
              <w:rPr>
                <w:noProof/>
                <w:webHidden/>
              </w:rPr>
              <w:tab/>
            </w:r>
            <w:r>
              <w:rPr>
                <w:noProof/>
                <w:webHidden/>
              </w:rPr>
              <w:fldChar w:fldCharType="begin"/>
            </w:r>
            <w:r>
              <w:rPr>
                <w:noProof/>
                <w:webHidden/>
              </w:rPr>
              <w:instrText xml:space="preserve"> PAGEREF _Toc208305607 \h </w:instrText>
            </w:r>
            <w:r>
              <w:rPr>
                <w:noProof/>
                <w:webHidden/>
              </w:rPr>
            </w:r>
            <w:r>
              <w:rPr>
                <w:noProof/>
                <w:webHidden/>
              </w:rPr>
              <w:fldChar w:fldCharType="separate"/>
            </w:r>
            <w:r>
              <w:rPr>
                <w:noProof/>
                <w:webHidden/>
              </w:rPr>
              <w:t>13</w:t>
            </w:r>
            <w:r>
              <w:rPr>
                <w:noProof/>
                <w:webHidden/>
              </w:rPr>
              <w:fldChar w:fldCharType="end"/>
            </w:r>
          </w:hyperlink>
        </w:p>
        <w:p w14:paraId="7C696F2B" w14:textId="60F5F7B5" w:rsidR="00BC4688" w:rsidRDefault="00BC4688">
          <w:pPr>
            <w:pStyle w:val="TOC2"/>
            <w:tabs>
              <w:tab w:val="left" w:pos="660"/>
              <w:tab w:val="right" w:leader="dot" w:pos="9016"/>
            </w:tabs>
            <w:rPr>
              <w:rFonts w:eastAsiaTheme="minorEastAsia"/>
              <w:noProof/>
              <w:kern w:val="2"/>
              <w:sz w:val="24"/>
              <w:szCs w:val="24"/>
              <w:lang w:val="fr-FR" w:eastAsia="fr-FR"/>
              <w14:ligatures w14:val="standardContextual"/>
            </w:rPr>
          </w:pPr>
          <w:hyperlink w:anchor="_Toc208305608" w:history="1">
            <w:r w:rsidRPr="00046967">
              <w:rPr>
                <w:rStyle w:val="Hyperlink"/>
                <w:noProof/>
              </w:rPr>
              <w:t>2.</w:t>
            </w:r>
            <w:r>
              <w:rPr>
                <w:rFonts w:eastAsiaTheme="minorEastAsia"/>
                <w:noProof/>
                <w:kern w:val="2"/>
                <w:sz w:val="24"/>
                <w:szCs w:val="24"/>
                <w:lang w:val="fr-FR" w:eastAsia="fr-FR"/>
                <w14:ligatures w14:val="standardContextual"/>
              </w:rPr>
              <w:tab/>
            </w:r>
            <w:r w:rsidRPr="00046967">
              <w:rPr>
                <w:rStyle w:val="Hyperlink"/>
                <w:noProof/>
              </w:rPr>
              <w:t>Connection configuration</w:t>
            </w:r>
            <w:r>
              <w:rPr>
                <w:noProof/>
                <w:webHidden/>
              </w:rPr>
              <w:tab/>
            </w:r>
            <w:r>
              <w:rPr>
                <w:noProof/>
                <w:webHidden/>
              </w:rPr>
              <w:fldChar w:fldCharType="begin"/>
            </w:r>
            <w:r>
              <w:rPr>
                <w:noProof/>
                <w:webHidden/>
              </w:rPr>
              <w:instrText xml:space="preserve"> PAGEREF _Toc208305608 \h </w:instrText>
            </w:r>
            <w:r>
              <w:rPr>
                <w:noProof/>
                <w:webHidden/>
              </w:rPr>
            </w:r>
            <w:r>
              <w:rPr>
                <w:noProof/>
                <w:webHidden/>
              </w:rPr>
              <w:fldChar w:fldCharType="separate"/>
            </w:r>
            <w:r>
              <w:rPr>
                <w:noProof/>
                <w:webHidden/>
              </w:rPr>
              <w:t>13</w:t>
            </w:r>
            <w:r>
              <w:rPr>
                <w:noProof/>
                <w:webHidden/>
              </w:rPr>
              <w:fldChar w:fldCharType="end"/>
            </w:r>
          </w:hyperlink>
        </w:p>
        <w:p w14:paraId="73DABBFB" w14:textId="6960D9A8" w:rsidR="00BC4688" w:rsidRDefault="00BC4688">
          <w:pPr>
            <w:pStyle w:val="TOC2"/>
            <w:tabs>
              <w:tab w:val="left" w:pos="660"/>
              <w:tab w:val="right" w:leader="dot" w:pos="9016"/>
            </w:tabs>
            <w:rPr>
              <w:rFonts w:eastAsiaTheme="minorEastAsia"/>
              <w:noProof/>
              <w:kern w:val="2"/>
              <w:sz w:val="24"/>
              <w:szCs w:val="24"/>
              <w:lang w:val="fr-FR" w:eastAsia="fr-FR"/>
              <w14:ligatures w14:val="standardContextual"/>
            </w:rPr>
          </w:pPr>
          <w:hyperlink w:anchor="_Toc208305609" w:history="1">
            <w:r w:rsidRPr="00046967">
              <w:rPr>
                <w:rStyle w:val="Hyperlink"/>
                <w:noProof/>
              </w:rPr>
              <w:t>3.</w:t>
            </w:r>
            <w:r>
              <w:rPr>
                <w:rFonts w:eastAsiaTheme="minorEastAsia"/>
                <w:noProof/>
                <w:kern w:val="2"/>
                <w:sz w:val="24"/>
                <w:szCs w:val="24"/>
                <w:lang w:val="fr-FR" w:eastAsia="fr-FR"/>
                <w14:ligatures w14:val="standardContextual"/>
              </w:rPr>
              <w:tab/>
            </w:r>
            <w:r w:rsidRPr="00046967">
              <w:rPr>
                <w:rStyle w:val="Hyperlink"/>
                <w:noProof/>
              </w:rPr>
              <w:t>Send protocol</w:t>
            </w:r>
            <w:r>
              <w:rPr>
                <w:noProof/>
                <w:webHidden/>
              </w:rPr>
              <w:tab/>
            </w:r>
            <w:r>
              <w:rPr>
                <w:noProof/>
                <w:webHidden/>
              </w:rPr>
              <w:fldChar w:fldCharType="begin"/>
            </w:r>
            <w:r>
              <w:rPr>
                <w:noProof/>
                <w:webHidden/>
              </w:rPr>
              <w:instrText xml:space="preserve"> PAGEREF _Toc208305609 \h </w:instrText>
            </w:r>
            <w:r>
              <w:rPr>
                <w:noProof/>
                <w:webHidden/>
              </w:rPr>
            </w:r>
            <w:r>
              <w:rPr>
                <w:noProof/>
                <w:webHidden/>
              </w:rPr>
              <w:fldChar w:fldCharType="separate"/>
            </w:r>
            <w:r>
              <w:rPr>
                <w:noProof/>
                <w:webHidden/>
              </w:rPr>
              <w:t>14</w:t>
            </w:r>
            <w:r>
              <w:rPr>
                <w:noProof/>
                <w:webHidden/>
              </w:rPr>
              <w:fldChar w:fldCharType="end"/>
            </w:r>
          </w:hyperlink>
        </w:p>
        <w:p w14:paraId="296A73A9" w14:textId="42DF57A3" w:rsidR="00BC4688" w:rsidRDefault="00BC4688">
          <w:pPr>
            <w:pStyle w:val="TOC3"/>
            <w:tabs>
              <w:tab w:val="left" w:pos="880"/>
              <w:tab w:val="right" w:leader="dot" w:pos="9016"/>
            </w:tabs>
            <w:rPr>
              <w:rFonts w:eastAsiaTheme="minorEastAsia"/>
              <w:noProof/>
              <w:kern w:val="2"/>
              <w:sz w:val="24"/>
              <w:szCs w:val="24"/>
              <w:lang w:val="fr-FR" w:eastAsia="fr-FR"/>
              <w14:ligatures w14:val="standardContextual"/>
            </w:rPr>
          </w:pPr>
          <w:hyperlink w:anchor="_Toc208305610" w:history="1">
            <w:r w:rsidRPr="00046967">
              <w:rPr>
                <w:rStyle w:val="Hyperlink"/>
                <w:noProof/>
              </w:rPr>
              <w:t>1.</w:t>
            </w:r>
            <w:r>
              <w:rPr>
                <w:rFonts w:eastAsiaTheme="minorEastAsia"/>
                <w:noProof/>
                <w:kern w:val="2"/>
                <w:sz w:val="24"/>
                <w:szCs w:val="24"/>
                <w:lang w:val="fr-FR" w:eastAsia="fr-FR"/>
                <w14:ligatures w14:val="standardContextual"/>
              </w:rPr>
              <w:tab/>
            </w:r>
            <w:r w:rsidRPr="00046967">
              <w:rPr>
                <w:rStyle w:val="Hyperlink"/>
                <w:noProof/>
              </w:rPr>
              <w:t>KeyInjection</w:t>
            </w:r>
            <w:r>
              <w:rPr>
                <w:noProof/>
                <w:webHidden/>
              </w:rPr>
              <w:tab/>
            </w:r>
            <w:r>
              <w:rPr>
                <w:noProof/>
                <w:webHidden/>
              </w:rPr>
              <w:fldChar w:fldCharType="begin"/>
            </w:r>
            <w:r>
              <w:rPr>
                <w:noProof/>
                <w:webHidden/>
              </w:rPr>
              <w:instrText xml:space="preserve"> PAGEREF _Toc208305610 \h </w:instrText>
            </w:r>
            <w:r>
              <w:rPr>
                <w:noProof/>
                <w:webHidden/>
              </w:rPr>
            </w:r>
            <w:r>
              <w:rPr>
                <w:noProof/>
                <w:webHidden/>
              </w:rPr>
              <w:fldChar w:fldCharType="separate"/>
            </w:r>
            <w:r>
              <w:rPr>
                <w:noProof/>
                <w:webHidden/>
              </w:rPr>
              <w:t>14</w:t>
            </w:r>
            <w:r>
              <w:rPr>
                <w:noProof/>
                <w:webHidden/>
              </w:rPr>
              <w:fldChar w:fldCharType="end"/>
            </w:r>
          </w:hyperlink>
        </w:p>
        <w:p w14:paraId="73E3EE63" w14:textId="4FAB4E62" w:rsidR="00BC4688" w:rsidRDefault="00BC4688">
          <w:pPr>
            <w:pStyle w:val="TOC3"/>
            <w:tabs>
              <w:tab w:val="left" w:pos="880"/>
              <w:tab w:val="right" w:leader="dot" w:pos="9016"/>
            </w:tabs>
            <w:rPr>
              <w:rFonts w:eastAsiaTheme="minorEastAsia"/>
              <w:noProof/>
              <w:kern w:val="2"/>
              <w:sz w:val="24"/>
              <w:szCs w:val="24"/>
              <w:lang w:val="fr-FR" w:eastAsia="fr-FR"/>
              <w14:ligatures w14:val="standardContextual"/>
            </w:rPr>
          </w:pPr>
          <w:hyperlink w:anchor="_Toc208305611" w:history="1">
            <w:r w:rsidRPr="00046967">
              <w:rPr>
                <w:rStyle w:val="Hyperlink"/>
                <w:noProof/>
              </w:rPr>
              <w:t>2.</w:t>
            </w:r>
            <w:r>
              <w:rPr>
                <w:rFonts w:eastAsiaTheme="minorEastAsia"/>
                <w:noProof/>
                <w:kern w:val="2"/>
                <w:sz w:val="24"/>
                <w:szCs w:val="24"/>
                <w:lang w:val="fr-FR" w:eastAsia="fr-FR"/>
                <w14:ligatures w14:val="standardContextual"/>
              </w:rPr>
              <w:tab/>
            </w:r>
            <w:r w:rsidRPr="00046967">
              <w:rPr>
                <w:rStyle w:val="Hyperlink"/>
                <w:noProof/>
              </w:rPr>
              <w:t>CLIPBOARDPASTE</w:t>
            </w:r>
            <w:r>
              <w:rPr>
                <w:noProof/>
                <w:webHidden/>
              </w:rPr>
              <w:tab/>
            </w:r>
            <w:r>
              <w:rPr>
                <w:noProof/>
                <w:webHidden/>
              </w:rPr>
              <w:fldChar w:fldCharType="begin"/>
            </w:r>
            <w:r>
              <w:rPr>
                <w:noProof/>
                <w:webHidden/>
              </w:rPr>
              <w:instrText xml:space="preserve"> PAGEREF _Toc208305611 \h </w:instrText>
            </w:r>
            <w:r>
              <w:rPr>
                <w:noProof/>
                <w:webHidden/>
              </w:rPr>
            </w:r>
            <w:r>
              <w:rPr>
                <w:noProof/>
                <w:webHidden/>
              </w:rPr>
              <w:fldChar w:fldCharType="separate"/>
            </w:r>
            <w:r>
              <w:rPr>
                <w:noProof/>
                <w:webHidden/>
              </w:rPr>
              <w:t>14</w:t>
            </w:r>
            <w:r>
              <w:rPr>
                <w:noProof/>
                <w:webHidden/>
              </w:rPr>
              <w:fldChar w:fldCharType="end"/>
            </w:r>
          </w:hyperlink>
        </w:p>
        <w:p w14:paraId="0A3D3D8F" w14:textId="44DDC8F4" w:rsidR="00BC4688" w:rsidRDefault="00BC4688">
          <w:pPr>
            <w:pStyle w:val="TOC3"/>
            <w:tabs>
              <w:tab w:val="left" w:pos="880"/>
              <w:tab w:val="right" w:leader="dot" w:pos="9016"/>
            </w:tabs>
            <w:rPr>
              <w:rFonts w:eastAsiaTheme="minorEastAsia"/>
              <w:noProof/>
              <w:kern w:val="2"/>
              <w:sz w:val="24"/>
              <w:szCs w:val="24"/>
              <w:lang w:val="fr-FR" w:eastAsia="fr-FR"/>
              <w14:ligatures w14:val="standardContextual"/>
            </w:rPr>
          </w:pPr>
          <w:hyperlink w:anchor="_Toc208305612" w:history="1">
            <w:r w:rsidRPr="00046967">
              <w:rPr>
                <w:rStyle w:val="Hyperlink"/>
                <w:noProof/>
              </w:rPr>
              <w:t>3.</w:t>
            </w:r>
            <w:r>
              <w:rPr>
                <w:rFonts w:eastAsiaTheme="minorEastAsia"/>
                <w:noProof/>
                <w:kern w:val="2"/>
                <w:sz w:val="24"/>
                <w:szCs w:val="24"/>
                <w:lang w:val="fr-FR" w:eastAsia="fr-FR"/>
                <w14:ligatures w14:val="standardContextual"/>
              </w:rPr>
              <w:tab/>
            </w:r>
            <w:r w:rsidRPr="00046967">
              <w:rPr>
                <w:rStyle w:val="Hyperlink"/>
                <w:noProof/>
              </w:rPr>
              <w:t>Target Window</w:t>
            </w:r>
            <w:r>
              <w:rPr>
                <w:noProof/>
                <w:webHidden/>
              </w:rPr>
              <w:tab/>
            </w:r>
            <w:r>
              <w:rPr>
                <w:noProof/>
                <w:webHidden/>
              </w:rPr>
              <w:fldChar w:fldCharType="begin"/>
            </w:r>
            <w:r>
              <w:rPr>
                <w:noProof/>
                <w:webHidden/>
              </w:rPr>
              <w:instrText xml:space="preserve"> PAGEREF _Toc208305612 \h </w:instrText>
            </w:r>
            <w:r>
              <w:rPr>
                <w:noProof/>
                <w:webHidden/>
              </w:rPr>
            </w:r>
            <w:r>
              <w:rPr>
                <w:noProof/>
                <w:webHidden/>
              </w:rPr>
              <w:fldChar w:fldCharType="separate"/>
            </w:r>
            <w:r>
              <w:rPr>
                <w:noProof/>
                <w:webHidden/>
              </w:rPr>
              <w:t>15</w:t>
            </w:r>
            <w:r>
              <w:rPr>
                <w:noProof/>
                <w:webHidden/>
              </w:rPr>
              <w:fldChar w:fldCharType="end"/>
            </w:r>
          </w:hyperlink>
        </w:p>
        <w:p w14:paraId="6A6F5882" w14:textId="572E9AA6" w:rsidR="00BC4688" w:rsidRDefault="00BC4688">
          <w:pPr>
            <w:pStyle w:val="TOC3"/>
            <w:tabs>
              <w:tab w:val="left" w:pos="880"/>
              <w:tab w:val="right" w:leader="dot" w:pos="9016"/>
            </w:tabs>
            <w:rPr>
              <w:rFonts w:eastAsiaTheme="minorEastAsia"/>
              <w:noProof/>
              <w:kern w:val="2"/>
              <w:sz w:val="24"/>
              <w:szCs w:val="24"/>
              <w:lang w:val="fr-FR" w:eastAsia="fr-FR"/>
              <w14:ligatures w14:val="standardContextual"/>
            </w:rPr>
          </w:pPr>
          <w:hyperlink w:anchor="_Toc208305613" w:history="1">
            <w:r w:rsidRPr="00046967">
              <w:rPr>
                <w:rStyle w:val="Hyperlink"/>
                <w:noProof/>
              </w:rPr>
              <w:t>4.</w:t>
            </w:r>
            <w:r>
              <w:rPr>
                <w:rFonts w:eastAsiaTheme="minorEastAsia"/>
                <w:noProof/>
                <w:kern w:val="2"/>
                <w:sz w:val="24"/>
                <w:szCs w:val="24"/>
                <w:lang w:val="fr-FR" w:eastAsia="fr-FR"/>
                <w14:ligatures w14:val="standardContextual"/>
              </w:rPr>
              <w:tab/>
            </w:r>
            <w:r w:rsidRPr="00046967">
              <w:rPr>
                <w:rStyle w:val="Hyperlink"/>
                <w:noProof/>
              </w:rPr>
              <w:t>MQTT</w:t>
            </w:r>
            <w:r>
              <w:rPr>
                <w:noProof/>
                <w:webHidden/>
              </w:rPr>
              <w:tab/>
            </w:r>
            <w:r>
              <w:rPr>
                <w:noProof/>
                <w:webHidden/>
              </w:rPr>
              <w:fldChar w:fldCharType="begin"/>
            </w:r>
            <w:r>
              <w:rPr>
                <w:noProof/>
                <w:webHidden/>
              </w:rPr>
              <w:instrText xml:space="preserve"> PAGEREF _Toc208305613 \h </w:instrText>
            </w:r>
            <w:r>
              <w:rPr>
                <w:noProof/>
                <w:webHidden/>
              </w:rPr>
            </w:r>
            <w:r>
              <w:rPr>
                <w:noProof/>
                <w:webHidden/>
              </w:rPr>
              <w:fldChar w:fldCharType="separate"/>
            </w:r>
            <w:r>
              <w:rPr>
                <w:noProof/>
                <w:webHidden/>
              </w:rPr>
              <w:t>17</w:t>
            </w:r>
            <w:r>
              <w:rPr>
                <w:noProof/>
                <w:webHidden/>
              </w:rPr>
              <w:fldChar w:fldCharType="end"/>
            </w:r>
          </w:hyperlink>
        </w:p>
        <w:p w14:paraId="4CA370F5" w14:textId="55AE3674" w:rsidR="00BC4688" w:rsidRDefault="00BC4688">
          <w:pPr>
            <w:pStyle w:val="TOC2"/>
            <w:tabs>
              <w:tab w:val="left" w:pos="660"/>
              <w:tab w:val="right" w:leader="dot" w:pos="9016"/>
            </w:tabs>
            <w:rPr>
              <w:rFonts w:eastAsiaTheme="minorEastAsia"/>
              <w:noProof/>
              <w:kern w:val="2"/>
              <w:sz w:val="24"/>
              <w:szCs w:val="24"/>
              <w:lang w:val="fr-FR" w:eastAsia="fr-FR"/>
              <w14:ligatures w14:val="standardContextual"/>
            </w:rPr>
          </w:pPr>
          <w:hyperlink w:anchor="_Toc208305614" w:history="1">
            <w:r w:rsidRPr="00046967">
              <w:rPr>
                <w:rStyle w:val="Hyperlink"/>
                <w:noProof/>
              </w:rPr>
              <w:t>4.</w:t>
            </w:r>
            <w:r>
              <w:rPr>
                <w:rFonts w:eastAsiaTheme="minorEastAsia"/>
                <w:noProof/>
                <w:kern w:val="2"/>
                <w:sz w:val="24"/>
                <w:szCs w:val="24"/>
                <w:lang w:val="fr-FR" w:eastAsia="fr-FR"/>
                <w14:ligatures w14:val="standardContextual"/>
              </w:rPr>
              <w:tab/>
            </w:r>
            <w:r w:rsidRPr="00046967">
              <w:rPr>
                <w:rStyle w:val="Hyperlink"/>
                <w:noProof/>
              </w:rPr>
              <w:t>MQTT messaging.</w:t>
            </w:r>
            <w:r>
              <w:rPr>
                <w:noProof/>
                <w:webHidden/>
              </w:rPr>
              <w:tab/>
            </w:r>
            <w:r>
              <w:rPr>
                <w:noProof/>
                <w:webHidden/>
              </w:rPr>
              <w:fldChar w:fldCharType="begin"/>
            </w:r>
            <w:r>
              <w:rPr>
                <w:noProof/>
                <w:webHidden/>
              </w:rPr>
              <w:instrText xml:space="preserve"> PAGEREF _Toc208305614 \h </w:instrText>
            </w:r>
            <w:r>
              <w:rPr>
                <w:noProof/>
                <w:webHidden/>
              </w:rPr>
            </w:r>
            <w:r>
              <w:rPr>
                <w:noProof/>
                <w:webHidden/>
              </w:rPr>
              <w:fldChar w:fldCharType="separate"/>
            </w:r>
            <w:r>
              <w:rPr>
                <w:noProof/>
                <w:webHidden/>
              </w:rPr>
              <w:t>18</w:t>
            </w:r>
            <w:r>
              <w:rPr>
                <w:noProof/>
                <w:webHidden/>
              </w:rPr>
              <w:fldChar w:fldCharType="end"/>
            </w:r>
          </w:hyperlink>
        </w:p>
        <w:p w14:paraId="353138E7" w14:textId="20BB76AB" w:rsidR="00BC4688" w:rsidRDefault="00BC4688">
          <w:pPr>
            <w:pStyle w:val="TOC3"/>
            <w:tabs>
              <w:tab w:val="left" w:pos="880"/>
              <w:tab w:val="right" w:leader="dot" w:pos="9016"/>
            </w:tabs>
            <w:rPr>
              <w:rFonts w:eastAsiaTheme="minorEastAsia"/>
              <w:noProof/>
              <w:kern w:val="2"/>
              <w:sz w:val="24"/>
              <w:szCs w:val="24"/>
              <w:lang w:val="fr-FR" w:eastAsia="fr-FR"/>
              <w14:ligatures w14:val="standardContextual"/>
            </w:rPr>
          </w:pPr>
          <w:hyperlink w:anchor="_Toc208305615" w:history="1">
            <w:r w:rsidRPr="00046967">
              <w:rPr>
                <w:rStyle w:val="Hyperlink"/>
                <w:noProof/>
              </w:rPr>
              <w:t>1.</w:t>
            </w:r>
            <w:r>
              <w:rPr>
                <w:rFonts w:eastAsiaTheme="minorEastAsia"/>
                <w:noProof/>
                <w:kern w:val="2"/>
                <w:sz w:val="24"/>
                <w:szCs w:val="24"/>
                <w:lang w:val="fr-FR" w:eastAsia="fr-FR"/>
                <w14:ligatures w14:val="standardContextual"/>
              </w:rPr>
              <w:tab/>
            </w:r>
            <w:r w:rsidRPr="00046967">
              <w:rPr>
                <w:rStyle w:val="Hyperlink"/>
                <w:noProof/>
              </w:rPr>
              <w:t>Receiving EPC data</w:t>
            </w:r>
            <w:r>
              <w:rPr>
                <w:noProof/>
                <w:webHidden/>
              </w:rPr>
              <w:tab/>
            </w:r>
            <w:r>
              <w:rPr>
                <w:noProof/>
                <w:webHidden/>
              </w:rPr>
              <w:fldChar w:fldCharType="begin"/>
            </w:r>
            <w:r>
              <w:rPr>
                <w:noProof/>
                <w:webHidden/>
              </w:rPr>
              <w:instrText xml:space="preserve"> PAGEREF _Toc208305615 \h </w:instrText>
            </w:r>
            <w:r>
              <w:rPr>
                <w:noProof/>
                <w:webHidden/>
              </w:rPr>
            </w:r>
            <w:r>
              <w:rPr>
                <w:noProof/>
                <w:webHidden/>
              </w:rPr>
              <w:fldChar w:fldCharType="separate"/>
            </w:r>
            <w:r>
              <w:rPr>
                <w:noProof/>
                <w:webHidden/>
              </w:rPr>
              <w:t>18</w:t>
            </w:r>
            <w:r>
              <w:rPr>
                <w:noProof/>
                <w:webHidden/>
              </w:rPr>
              <w:fldChar w:fldCharType="end"/>
            </w:r>
          </w:hyperlink>
        </w:p>
        <w:p w14:paraId="3C60BDDA" w14:textId="4BDD8A2F" w:rsidR="00BC4688" w:rsidRDefault="00BC4688">
          <w:pPr>
            <w:pStyle w:val="TOC3"/>
            <w:tabs>
              <w:tab w:val="left" w:pos="880"/>
              <w:tab w:val="right" w:leader="dot" w:pos="9016"/>
            </w:tabs>
            <w:rPr>
              <w:rFonts w:eastAsiaTheme="minorEastAsia"/>
              <w:noProof/>
              <w:kern w:val="2"/>
              <w:sz w:val="24"/>
              <w:szCs w:val="24"/>
              <w:lang w:val="fr-FR" w:eastAsia="fr-FR"/>
              <w14:ligatures w14:val="standardContextual"/>
            </w:rPr>
          </w:pPr>
          <w:hyperlink w:anchor="_Toc208305616" w:history="1">
            <w:r w:rsidRPr="00046967">
              <w:rPr>
                <w:rStyle w:val="Hyperlink"/>
                <w:noProof/>
              </w:rPr>
              <w:t>2.</w:t>
            </w:r>
            <w:r>
              <w:rPr>
                <w:rFonts w:eastAsiaTheme="minorEastAsia"/>
                <w:noProof/>
                <w:kern w:val="2"/>
                <w:sz w:val="24"/>
                <w:szCs w:val="24"/>
                <w:lang w:val="fr-FR" w:eastAsia="fr-FR"/>
                <w14:ligatures w14:val="standardContextual"/>
              </w:rPr>
              <w:tab/>
            </w:r>
            <w:r w:rsidRPr="00046967">
              <w:rPr>
                <w:rStyle w:val="Hyperlink"/>
                <w:noProof/>
              </w:rPr>
              <w:t>Controlling the FXP20</w:t>
            </w:r>
            <w:r>
              <w:rPr>
                <w:noProof/>
                <w:webHidden/>
              </w:rPr>
              <w:tab/>
            </w:r>
            <w:r>
              <w:rPr>
                <w:noProof/>
                <w:webHidden/>
              </w:rPr>
              <w:fldChar w:fldCharType="begin"/>
            </w:r>
            <w:r>
              <w:rPr>
                <w:noProof/>
                <w:webHidden/>
              </w:rPr>
              <w:instrText xml:space="preserve"> PAGEREF _Toc208305616 \h </w:instrText>
            </w:r>
            <w:r>
              <w:rPr>
                <w:noProof/>
                <w:webHidden/>
              </w:rPr>
            </w:r>
            <w:r>
              <w:rPr>
                <w:noProof/>
                <w:webHidden/>
              </w:rPr>
              <w:fldChar w:fldCharType="separate"/>
            </w:r>
            <w:r>
              <w:rPr>
                <w:noProof/>
                <w:webHidden/>
              </w:rPr>
              <w:t>18</w:t>
            </w:r>
            <w:r>
              <w:rPr>
                <w:noProof/>
                <w:webHidden/>
              </w:rPr>
              <w:fldChar w:fldCharType="end"/>
            </w:r>
          </w:hyperlink>
        </w:p>
        <w:p w14:paraId="6660160E" w14:textId="7CA1BED4" w:rsidR="00BC4688" w:rsidRDefault="00BC4688">
          <w:pPr>
            <w:pStyle w:val="TOC1"/>
            <w:tabs>
              <w:tab w:val="left" w:pos="440"/>
              <w:tab w:val="right" w:leader="dot" w:pos="9016"/>
            </w:tabs>
            <w:rPr>
              <w:rFonts w:eastAsiaTheme="minorEastAsia"/>
              <w:noProof/>
              <w:kern w:val="2"/>
              <w:sz w:val="24"/>
              <w:szCs w:val="24"/>
              <w:lang w:val="fr-FR" w:eastAsia="fr-FR"/>
              <w14:ligatures w14:val="standardContextual"/>
            </w:rPr>
          </w:pPr>
          <w:hyperlink w:anchor="_Toc208305617" w:history="1">
            <w:r w:rsidRPr="00046967">
              <w:rPr>
                <w:rStyle w:val="Hyperlink"/>
                <w:noProof/>
              </w:rPr>
              <w:t>5.</w:t>
            </w:r>
            <w:r>
              <w:rPr>
                <w:rFonts w:eastAsiaTheme="minorEastAsia"/>
                <w:noProof/>
                <w:kern w:val="2"/>
                <w:sz w:val="24"/>
                <w:szCs w:val="24"/>
                <w:lang w:val="fr-FR" w:eastAsia="fr-FR"/>
                <w14:ligatures w14:val="standardContextual"/>
              </w:rPr>
              <w:tab/>
            </w:r>
            <w:r w:rsidRPr="00046967">
              <w:rPr>
                <w:rStyle w:val="Hyperlink"/>
                <w:noProof/>
              </w:rPr>
              <w:t>Config.xml file</w:t>
            </w:r>
            <w:r>
              <w:rPr>
                <w:noProof/>
                <w:webHidden/>
              </w:rPr>
              <w:tab/>
            </w:r>
            <w:r>
              <w:rPr>
                <w:noProof/>
                <w:webHidden/>
              </w:rPr>
              <w:fldChar w:fldCharType="begin"/>
            </w:r>
            <w:r>
              <w:rPr>
                <w:noProof/>
                <w:webHidden/>
              </w:rPr>
              <w:instrText xml:space="preserve"> PAGEREF _Toc208305617 \h </w:instrText>
            </w:r>
            <w:r>
              <w:rPr>
                <w:noProof/>
                <w:webHidden/>
              </w:rPr>
            </w:r>
            <w:r>
              <w:rPr>
                <w:noProof/>
                <w:webHidden/>
              </w:rPr>
              <w:fldChar w:fldCharType="separate"/>
            </w:r>
            <w:r>
              <w:rPr>
                <w:noProof/>
                <w:webHidden/>
              </w:rPr>
              <w:t>19</w:t>
            </w:r>
            <w:r>
              <w:rPr>
                <w:noProof/>
                <w:webHidden/>
              </w:rPr>
              <w:fldChar w:fldCharType="end"/>
            </w:r>
          </w:hyperlink>
        </w:p>
        <w:p w14:paraId="0F3B0A54" w14:textId="26CC6A3B" w:rsidR="00BC4688" w:rsidRDefault="00BC4688">
          <w:pPr>
            <w:pStyle w:val="TOC1"/>
            <w:tabs>
              <w:tab w:val="left" w:pos="440"/>
              <w:tab w:val="right" w:leader="dot" w:pos="9016"/>
            </w:tabs>
            <w:rPr>
              <w:rFonts w:eastAsiaTheme="minorEastAsia"/>
              <w:noProof/>
              <w:kern w:val="2"/>
              <w:sz w:val="24"/>
              <w:szCs w:val="24"/>
              <w:lang w:val="fr-FR" w:eastAsia="fr-FR"/>
              <w14:ligatures w14:val="standardContextual"/>
            </w:rPr>
          </w:pPr>
          <w:hyperlink w:anchor="_Toc208305618" w:history="1">
            <w:r w:rsidRPr="00046967">
              <w:rPr>
                <w:rStyle w:val="Hyperlink"/>
                <w:noProof/>
              </w:rPr>
              <w:t>6.</w:t>
            </w:r>
            <w:r>
              <w:rPr>
                <w:rFonts w:eastAsiaTheme="minorEastAsia"/>
                <w:noProof/>
                <w:kern w:val="2"/>
                <w:sz w:val="24"/>
                <w:szCs w:val="24"/>
                <w:lang w:val="fr-FR" w:eastAsia="fr-FR"/>
                <w14:ligatures w14:val="standardContextual"/>
              </w:rPr>
              <w:tab/>
            </w:r>
            <w:r w:rsidRPr="00046967">
              <w:rPr>
                <w:rStyle w:val="Hyperlink"/>
                <w:noProof/>
              </w:rPr>
              <w:t>Appendix</w:t>
            </w:r>
            <w:r>
              <w:rPr>
                <w:noProof/>
                <w:webHidden/>
              </w:rPr>
              <w:tab/>
            </w:r>
            <w:r>
              <w:rPr>
                <w:noProof/>
                <w:webHidden/>
              </w:rPr>
              <w:fldChar w:fldCharType="begin"/>
            </w:r>
            <w:r>
              <w:rPr>
                <w:noProof/>
                <w:webHidden/>
              </w:rPr>
              <w:instrText xml:space="preserve"> PAGEREF _Toc208305618 \h </w:instrText>
            </w:r>
            <w:r>
              <w:rPr>
                <w:noProof/>
                <w:webHidden/>
              </w:rPr>
            </w:r>
            <w:r>
              <w:rPr>
                <w:noProof/>
                <w:webHidden/>
              </w:rPr>
              <w:fldChar w:fldCharType="separate"/>
            </w:r>
            <w:r>
              <w:rPr>
                <w:noProof/>
                <w:webHidden/>
              </w:rPr>
              <w:t>24</w:t>
            </w:r>
            <w:r>
              <w:rPr>
                <w:noProof/>
                <w:webHidden/>
              </w:rPr>
              <w:fldChar w:fldCharType="end"/>
            </w:r>
          </w:hyperlink>
        </w:p>
        <w:p w14:paraId="6707F9ED" w14:textId="1C17AE9F" w:rsidR="00BC4688" w:rsidRDefault="00BC4688">
          <w:pPr>
            <w:pStyle w:val="TOC2"/>
            <w:tabs>
              <w:tab w:val="left" w:pos="660"/>
              <w:tab w:val="right" w:leader="dot" w:pos="9016"/>
            </w:tabs>
            <w:rPr>
              <w:rFonts w:eastAsiaTheme="minorEastAsia"/>
              <w:noProof/>
              <w:kern w:val="2"/>
              <w:sz w:val="24"/>
              <w:szCs w:val="24"/>
              <w:lang w:val="fr-FR" w:eastAsia="fr-FR"/>
              <w14:ligatures w14:val="standardContextual"/>
            </w:rPr>
          </w:pPr>
          <w:hyperlink w:anchor="_Toc208305619" w:history="1">
            <w:r w:rsidRPr="00046967">
              <w:rPr>
                <w:rStyle w:val="Hyperlink"/>
                <w:noProof/>
              </w:rPr>
              <w:t>1.</w:t>
            </w:r>
            <w:r>
              <w:rPr>
                <w:rFonts w:eastAsiaTheme="minorEastAsia"/>
                <w:noProof/>
                <w:kern w:val="2"/>
                <w:sz w:val="24"/>
                <w:szCs w:val="24"/>
                <w:lang w:val="fr-FR" w:eastAsia="fr-FR"/>
                <w14:ligatures w14:val="standardContextual"/>
              </w:rPr>
              <w:tab/>
            </w:r>
            <w:r w:rsidRPr="00046967">
              <w:rPr>
                <w:rStyle w:val="Hyperlink"/>
                <w:noProof/>
              </w:rPr>
              <w:t>Auto-Start application</w:t>
            </w:r>
            <w:r>
              <w:rPr>
                <w:noProof/>
                <w:webHidden/>
              </w:rPr>
              <w:tab/>
            </w:r>
            <w:r>
              <w:rPr>
                <w:noProof/>
                <w:webHidden/>
              </w:rPr>
              <w:fldChar w:fldCharType="begin"/>
            </w:r>
            <w:r>
              <w:rPr>
                <w:noProof/>
                <w:webHidden/>
              </w:rPr>
              <w:instrText xml:space="preserve"> PAGEREF _Toc208305619 \h </w:instrText>
            </w:r>
            <w:r>
              <w:rPr>
                <w:noProof/>
                <w:webHidden/>
              </w:rPr>
            </w:r>
            <w:r>
              <w:rPr>
                <w:noProof/>
                <w:webHidden/>
              </w:rPr>
              <w:fldChar w:fldCharType="separate"/>
            </w:r>
            <w:r>
              <w:rPr>
                <w:noProof/>
                <w:webHidden/>
              </w:rPr>
              <w:t>24</w:t>
            </w:r>
            <w:r>
              <w:rPr>
                <w:noProof/>
                <w:webHidden/>
              </w:rPr>
              <w:fldChar w:fldCharType="end"/>
            </w:r>
          </w:hyperlink>
        </w:p>
        <w:p w14:paraId="380BE8E4" w14:textId="3F0E035C" w:rsidR="00BC4688" w:rsidRDefault="00BC4688">
          <w:pPr>
            <w:pStyle w:val="TOC3"/>
            <w:tabs>
              <w:tab w:val="left" w:pos="880"/>
              <w:tab w:val="right" w:leader="dot" w:pos="9016"/>
            </w:tabs>
            <w:rPr>
              <w:rFonts w:eastAsiaTheme="minorEastAsia"/>
              <w:noProof/>
              <w:kern w:val="2"/>
              <w:sz w:val="24"/>
              <w:szCs w:val="24"/>
              <w:lang w:val="fr-FR" w:eastAsia="fr-FR"/>
              <w14:ligatures w14:val="standardContextual"/>
            </w:rPr>
          </w:pPr>
          <w:hyperlink w:anchor="_Toc208305620" w:history="1">
            <w:r w:rsidRPr="00046967">
              <w:rPr>
                <w:rStyle w:val="Hyperlink"/>
                <w:noProof/>
              </w:rPr>
              <w:t>1.</w:t>
            </w:r>
            <w:r>
              <w:rPr>
                <w:rFonts w:eastAsiaTheme="minorEastAsia"/>
                <w:noProof/>
                <w:kern w:val="2"/>
                <w:sz w:val="24"/>
                <w:szCs w:val="24"/>
                <w:lang w:val="fr-FR" w:eastAsia="fr-FR"/>
                <w14:ligatures w14:val="standardContextual"/>
              </w:rPr>
              <w:tab/>
            </w:r>
            <w:r w:rsidRPr="00046967">
              <w:rPr>
                <w:rStyle w:val="Hyperlink"/>
                <w:noProof/>
              </w:rPr>
              <w:t>Start the application when the user logs on</w:t>
            </w:r>
            <w:r>
              <w:rPr>
                <w:noProof/>
                <w:webHidden/>
              </w:rPr>
              <w:tab/>
            </w:r>
            <w:r>
              <w:rPr>
                <w:noProof/>
                <w:webHidden/>
              </w:rPr>
              <w:fldChar w:fldCharType="begin"/>
            </w:r>
            <w:r>
              <w:rPr>
                <w:noProof/>
                <w:webHidden/>
              </w:rPr>
              <w:instrText xml:space="preserve"> PAGEREF _Toc208305620 \h </w:instrText>
            </w:r>
            <w:r>
              <w:rPr>
                <w:noProof/>
                <w:webHidden/>
              </w:rPr>
            </w:r>
            <w:r>
              <w:rPr>
                <w:noProof/>
                <w:webHidden/>
              </w:rPr>
              <w:fldChar w:fldCharType="separate"/>
            </w:r>
            <w:r>
              <w:rPr>
                <w:noProof/>
                <w:webHidden/>
              </w:rPr>
              <w:t>24</w:t>
            </w:r>
            <w:r>
              <w:rPr>
                <w:noProof/>
                <w:webHidden/>
              </w:rPr>
              <w:fldChar w:fldCharType="end"/>
            </w:r>
          </w:hyperlink>
        </w:p>
        <w:p w14:paraId="3BF24CF8" w14:textId="7DBA9EB1" w:rsidR="00BC4688" w:rsidRDefault="00BC4688">
          <w:pPr>
            <w:pStyle w:val="TOC3"/>
            <w:tabs>
              <w:tab w:val="left" w:pos="880"/>
              <w:tab w:val="right" w:leader="dot" w:pos="9016"/>
            </w:tabs>
            <w:rPr>
              <w:rFonts w:eastAsiaTheme="minorEastAsia"/>
              <w:noProof/>
              <w:kern w:val="2"/>
              <w:sz w:val="24"/>
              <w:szCs w:val="24"/>
              <w:lang w:val="fr-FR" w:eastAsia="fr-FR"/>
              <w14:ligatures w14:val="standardContextual"/>
            </w:rPr>
          </w:pPr>
          <w:hyperlink w:anchor="_Toc208305621" w:history="1">
            <w:r w:rsidRPr="00046967">
              <w:rPr>
                <w:rStyle w:val="Hyperlink"/>
                <w:noProof/>
              </w:rPr>
              <w:t>2.</w:t>
            </w:r>
            <w:r>
              <w:rPr>
                <w:rFonts w:eastAsiaTheme="minorEastAsia"/>
                <w:noProof/>
                <w:kern w:val="2"/>
                <w:sz w:val="24"/>
                <w:szCs w:val="24"/>
                <w:lang w:val="fr-FR" w:eastAsia="fr-FR"/>
                <w14:ligatures w14:val="standardContextual"/>
              </w:rPr>
              <w:tab/>
            </w:r>
            <w:r w:rsidRPr="00046967">
              <w:rPr>
                <w:rStyle w:val="Hyperlink"/>
                <w:noProof/>
              </w:rPr>
              <w:t>Start the application when the system is loaded</w:t>
            </w:r>
            <w:r>
              <w:rPr>
                <w:noProof/>
                <w:webHidden/>
              </w:rPr>
              <w:tab/>
            </w:r>
            <w:r>
              <w:rPr>
                <w:noProof/>
                <w:webHidden/>
              </w:rPr>
              <w:fldChar w:fldCharType="begin"/>
            </w:r>
            <w:r>
              <w:rPr>
                <w:noProof/>
                <w:webHidden/>
              </w:rPr>
              <w:instrText xml:space="preserve"> PAGEREF _Toc208305621 \h </w:instrText>
            </w:r>
            <w:r>
              <w:rPr>
                <w:noProof/>
                <w:webHidden/>
              </w:rPr>
            </w:r>
            <w:r>
              <w:rPr>
                <w:noProof/>
                <w:webHidden/>
              </w:rPr>
              <w:fldChar w:fldCharType="separate"/>
            </w:r>
            <w:r>
              <w:rPr>
                <w:noProof/>
                <w:webHidden/>
              </w:rPr>
              <w:t>2</w:t>
            </w:r>
            <w:r>
              <w:rPr>
                <w:noProof/>
                <w:webHidden/>
              </w:rPr>
              <w:t>9</w:t>
            </w:r>
            <w:r>
              <w:rPr>
                <w:noProof/>
                <w:webHidden/>
              </w:rPr>
              <w:fldChar w:fldCharType="end"/>
            </w:r>
          </w:hyperlink>
        </w:p>
        <w:p w14:paraId="597F8D46" w14:textId="35A8CCC1" w:rsidR="00BC4688" w:rsidRDefault="00BC4688">
          <w:pPr>
            <w:pStyle w:val="TOC3"/>
            <w:tabs>
              <w:tab w:val="left" w:pos="880"/>
              <w:tab w:val="right" w:leader="dot" w:pos="9016"/>
            </w:tabs>
            <w:rPr>
              <w:rFonts w:eastAsiaTheme="minorEastAsia"/>
              <w:noProof/>
              <w:kern w:val="2"/>
              <w:sz w:val="24"/>
              <w:szCs w:val="24"/>
              <w:lang w:val="fr-FR" w:eastAsia="fr-FR"/>
              <w14:ligatures w14:val="standardContextual"/>
            </w:rPr>
          </w:pPr>
          <w:hyperlink w:anchor="_Toc208305622" w:history="1">
            <w:r w:rsidRPr="00046967">
              <w:rPr>
                <w:rStyle w:val="Hyperlink"/>
                <w:noProof/>
              </w:rPr>
              <w:t>3.</w:t>
            </w:r>
            <w:r>
              <w:rPr>
                <w:rFonts w:eastAsiaTheme="minorEastAsia"/>
                <w:noProof/>
                <w:kern w:val="2"/>
                <w:sz w:val="24"/>
                <w:szCs w:val="24"/>
                <w:lang w:val="fr-FR" w:eastAsia="fr-FR"/>
                <w14:ligatures w14:val="standardContextual"/>
              </w:rPr>
              <w:tab/>
            </w:r>
            <w:r w:rsidRPr="00046967">
              <w:rPr>
                <w:rStyle w:val="Hyperlink"/>
                <w:noProof/>
              </w:rPr>
              <w:t>Manage the FXP20 Startup parameters</w:t>
            </w:r>
            <w:r>
              <w:rPr>
                <w:noProof/>
                <w:webHidden/>
              </w:rPr>
              <w:tab/>
            </w:r>
            <w:r>
              <w:rPr>
                <w:noProof/>
                <w:webHidden/>
              </w:rPr>
              <w:fldChar w:fldCharType="begin"/>
            </w:r>
            <w:r>
              <w:rPr>
                <w:noProof/>
                <w:webHidden/>
              </w:rPr>
              <w:instrText xml:space="preserve"> PAGEREF _Toc208305622 \h </w:instrText>
            </w:r>
            <w:r>
              <w:rPr>
                <w:noProof/>
                <w:webHidden/>
              </w:rPr>
            </w:r>
            <w:r>
              <w:rPr>
                <w:noProof/>
                <w:webHidden/>
              </w:rPr>
              <w:fldChar w:fldCharType="separate"/>
            </w:r>
            <w:r>
              <w:rPr>
                <w:noProof/>
                <w:webHidden/>
              </w:rPr>
              <w:t>32</w:t>
            </w:r>
            <w:r>
              <w:rPr>
                <w:noProof/>
                <w:webHidden/>
              </w:rPr>
              <w:fldChar w:fldCharType="end"/>
            </w:r>
          </w:hyperlink>
        </w:p>
        <w:p w14:paraId="0D5BA5B4" w14:textId="1DBDC1F9" w:rsidR="00BC4688" w:rsidRDefault="00BC4688">
          <w:pPr>
            <w:pStyle w:val="TOC2"/>
            <w:tabs>
              <w:tab w:val="left" w:pos="660"/>
              <w:tab w:val="right" w:leader="dot" w:pos="9016"/>
            </w:tabs>
            <w:rPr>
              <w:rFonts w:eastAsiaTheme="minorEastAsia"/>
              <w:noProof/>
              <w:kern w:val="2"/>
              <w:sz w:val="24"/>
              <w:szCs w:val="24"/>
              <w:lang w:val="fr-FR" w:eastAsia="fr-FR"/>
              <w14:ligatures w14:val="standardContextual"/>
            </w:rPr>
          </w:pPr>
          <w:hyperlink w:anchor="_Toc208305623" w:history="1">
            <w:r w:rsidRPr="00046967">
              <w:rPr>
                <w:rStyle w:val="Hyperlink"/>
                <w:noProof/>
              </w:rPr>
              <w:t>2.</w:t>
            </w:r>
            <w:r>
              <w:rPr>
                <w:rFonts w:eastAsiaTheme="minorEastAsia"/>
                <w:noProof/>
                <w:kern w:val="2"/>
                <w:sz w:val="24"/>
                <w:szCs w:val="24"/>
                <w:lang w:val="fr-FR" w:eastAsia="fr-FR"/>
                <w14:ligatures w14:val="standardContextual"/>
              </w:rPr>
              <w:tab/>
            </w:r>
            <w:r w:rsidRPr="00046967">
              <w:rPr>
                <w:rStyle w:val="Hyperlink"/>
                <w:noProof/>
              </w:rPr>
              <w:t>ASCII Printable Characters</w:t>
            </w:r>
            <w:r>
              <w:rPr>
                <w:noProof/>
                <w:webHidden/>
              </w:rPr>
              <w:tab/>
            </w:r>
            <w:r>
              <w:rPr>
                <w:noProof/>
                <w:webHidden/>
              </w:rPr>
              <w:fldChar w:fldCharType="begin"/>
            </w:r>
            <w:r>
              <w:rPr>
                <w:noProof/>
                <w:webHidden/>
              </w:rPr>
              <w:instrText xml:space="preserve"> PAGEREF _Toc208305623 \h </w:instrText>
            </w:r>
            <w:r>
              <w:rPr>
                <w:noProof/>
                <w:webHidden/>
              </w:rPr>
            </w:r>
            <w:r>
              <w:rPr>
                <w:noProof/>
                <w:webHidden/>
              </w:rPr>
              <w:fldChar w:fldCharType="separate"/>
            </w:r>
            <w:r>
              <w:rPr>
                <w:noProof/>
                <w:webHidden/>
              </w:rPr>
              <w:t>33</w:t>
            </w:r>
            <w:r>
              <w:rPr>
                <w:noProof/>
                <w:webHidden/>
              </w:rPr>
              <w:fldChar w:fldCharType="end"/>
            </w:r>
          </w:hyperlink>
        </w:p>
        <w:p w14:paraId="0FF093C1" w14:textId="5DBF4F06" w:rsidR="00BC4688" w:rsidRDefault="00BC4688">
          <w:pPr>
            <w:pStyle w:val="TOC2"/>
            <w:tabs>
              <w:tab w:val="left" w:pos="660"/>
              <w:tab w:val="right" w:leader="dot" w:pos="9016"/>
            </w:tabs>
            <w:rPr>
              <w:rFonts w:eastAsiaTheme="minorEastAsia"/>
              <w:noProof/>
              <w:kern w:val="2"/>
              <w:sz w:val="24"/>
              <w:szCs w:val="24"/>
              <w:lang w:val="fr-FR" w:eastAsia="fr-FR"/>
              <w14:ligatures w14:val="standardContextual"/>
            </w:rPr>
          </w:pPr>
          <w:hyperlink w:anchor="_Toc208305624" w:history="1">
            <w:r w:rsidRPr="00046967">
              <w:rPr>
                <w:rStyle w:val="Hyperlink"/>
                <w:noProof/>
              </w:rPr>
              <w:t>3.</w:t>
            </w:r>
            <w:r>
              <w:rPr>
                <w:rFonts w:eastAsiaTheme="minorEastAsia"/>
                <w:noProof/>
                <w:kern w:val="2"/>
                <w:sz w:val="24"/>
                <w:szCs w:val="24"/>
                <w:lang w:val="fr-FR" w:eastAsia="fr-FR"/>
                <w14:ligatures w14:val="standardContextual"/>
              </w:rPr>
              <w:tab/>
            </w:r>
            <w:r w:rsidRPr="00046967">
              <w:rPr>
                <w:rStyle w:val="Hyperlink"/>
                <w:noProof/>
              </w:rPr>
              <w:t>Transmit Power Index</w:t>
            </w:r>
            <w:r>
              <w:rPr>
                <w:noProof/>
                <w:webHidden/>
              </w:rPr>
              <w:tab/>
            </w:r>
            <w:r>
              <w:rPr>
                <w:noProof/>
                <w:webHidden/>
              </w:rPr>
              <w:fldChar w:fldCharType="begin"/>
            </w:r>
            <w:r>
              <w:rPr>
                <w:noProof/>
                <w:webHidden/>
              </w:rPr>
              <w:instrText xml:space="preserve"> PAGEREF _Toc208305624 \h </w:instrText>
            </w:r>
            <w:r>
              <w:rPr>
                <w:noProof/>
                <w:webHidden/>
              </w:rPr>
            </w:r>
            <w:r>
              <w:rPr>
                <w:noProof/>
                <w:webHidden/>
              </w:rPr>
              <w:fldChar w:fldCharType="separate"/>
            </w:r>
            <w:r>
              <w:rPr>
                <w:noProof/>
                <w:webHidden/>
              </w:rPr>
              <w:t>35</w:t>
            </w:r>
            <w:r>
              <w:rPr>
                <w:noProof/>
                <w:webHidden/>
              </w:rPr>
              <w:fldChar w:fldCharType="end"/>
            </w:r>
          </w:hyperlink>
        </w:p>
        <w:p w14:paraId="1B6110C8" w14:textId="446D48F8" w:rsidR="00BC4688" w:rsidRDefault="00BC4688">
          <w:pPr>
            <w:pStyle w:val="TOC2"/>
            <w:tabs>
              <w:tab w:val="left" w:pos="660"/>
              <w:tab w:val="right" w:leader="dot" w:pos="9016"/>
            </w:tabs>
            <w:rPr>
              <w:rFonts w:eastAsiaTheme="minorEastAsia"/>
              <w:noProof/>
              <w:kern w:val="2"/>
              <w:sz w:val="24"/>
              <w:szCs w:val="24"/>
              <w:lang w:val="fr-FR" w:eastAsia="fr-FR"/>
              <w14:ligatures w14:val="standardContextual"/>
            </w:rPr>
          </w:pPr>
          <w:hyperlink w:anchor="_Toc208305625" w:history="1">
            <w:r w:rsidRPr="00046967">
              <w:rPr>
                <w:rStyle w:val="Hyperlink"/>
                <w:noProof/>
              </w:rPr>
              <w:t>4.</w:t>
            </w:r>
            <w:r>
              <w:rPr>
                <w:rFonts w:eastAsiaTheme="minorEastAsia"/>
                <w:noProof/>
                <w:kern w:val="2"/>
                <w:sz w:val="24"/>
                <w:szCs w:val="24"/>
                <w:lang w:val="fr-FR" w:eastAsia="fr-FR"/>
                <w14:ligatures w14:val="standardContextual"/>
              </w:rPr>
              <w:tab/>
            </w:r>
            <w:r w:rsidRPr="00046967">
              <w:rPr>
                <w:rStyle w:val="Hyperlink"/>
                <w:noProof/>
              </w:rPr>
              <w:t>Mosquitto MQTT setup and sample files</w:t>
            </w:r>
            <w:r>
              <w:rPr>
                <w:noProof/>
                <w:webHidden/>
              </w:rPr>
              <w:tab/>
            </w:r>
            <w:r>
              <w:rPr>
                <w:noProof/>
                <w:webHidden/>
              </w:rPr>
              <w:fldChar w:fldCharType="begin"/>
            </w:r>
            <w:r>
              <w:rPr>
                <w:noProof/>
                <w:webHidden/>
              </w:rPr>
              <w:instrText xml:space="preserve"> PAGEREF _Toc208305625 \h </w:instrText>
            </w:r>
            <w:r>
              <w:rPr>
                <w:noProof/>
                <w:webHidden/>
              </w:rPr>
            </w:r>
            <w:r>
              <w:rPr>
                <w:noProof/>
                <w:webHidden/>
              </w:rPr>
              <w:fldChar w:fldCharType="separate"/>
            </w:r>
            <w:r>
              <w:rPr>
                <w:noProof/>
                <w:webHidden/>
              </w:rPr>
              <w:t>39</w:t>
            </w:r>
            <w:r>
              <w:rPr>
                <w:noProof/>
                <w:webHidden/>
              </w:rPr>
              <w:fldChar w:fldCharType="end"/>
            </w:r>
          </w:hyperlink>
        </w:p>
        <w:p w14:paraId="6400B7B5" w14:textId="75CD8EF0" w:rsidR="00C326EB" w:rsidRDefault="00C326EB">
          <w:r>
            <w:rPr>
              <w:b/>
              <w:bCs/>
              <w:noProof/>
            </w:rPr>
            <w:fldChar w:fldCharType="end"/>
          </w:r>
        </w:p>
      </w:sdtContent>
    </w:sdt>
    <w:p w14:paraId="0A94950A" w14:textId="77777777" w:rsidR="00312284" w:rsidRDefault="00312284" w:rsidP="00312284">
      <w:pPr>
        <w:rPr>
          <w:b/>
          <w:bCs/>
          <w:noProof/>
        </w:rPr>
      </w:pPr>
    </w:p>
    <w:p w14:paraId="012664E6" w14:textId="77777777" w:rsidR="00312284" w:rsidRDefault="00312284">
      <w:pPr>
        <w:rPr>
          <w:b/>
          <w:bCs/>
          <w:noProof/>
        </w:rPr>
      </w:pPr>
      <w:r>
        <w:rPr>
          <w:b/>
          <w:bCs/>
          <w:noProof/>
        </w:rPr>
        <w:br w:type="page"/>
      </w:r>
    </w:p>
    <w:p w14:paraId="65FC4B20" w14:textId="1E4A875A" w:rsidR="00401275" w:rsidRDefault="00401275" w:rsidP="003C410C">
      <w:pPr>
        <w:pStyle w:val="Heading1"/>
      </w:pPr>
      <w:bookmarkStart w:id="0" w:name="_Toc208305599"/>
      <w:r>
        <w:lastRenderedPageBreak/>
        <w:t>EULA</w:t>
      </w:r>
      <w:bookmarkEnd w:id="0"/>
    </w:p>
    <w:p w14:paraId="13522062" w14:textId="6CC4F759" w:rsidR="00401275" w:rsidRDefault="00401275" w:rsidP="00401275">
      <w:r>
        <w:t>Before using the application, you must read and accept the End User License Agreement (EULA).</w:t>
      </w:r>
    </w:p>
    <w:p w14:paraId="61DF6AE0" w14:textId="5E0D1987" w:rsidR="00401275" w:rsidRPr="00401275" w:rsidRDefault="00401275" w:rsidP="00401275">
      <w:pPr>
        <w:rPr>
          <w:lang w:val="en-US"/>
        </w:rPr>
      </w:pPr>
      <w:r w:rsidRPr="004C202E">
        <w:rPr>
          <w:lang w:val="en-US"/>
        </w:rPr>
        <w:t>A</w:t>
      </w:r>
      <w:r>
        <w:rPr>
          <w:lang w:val="en-US"/>
        </w:rPr>
        <w:t>n</w:t>
      </w:r>
      <w:r w:rsidRPr="004C202E">
        <w:rPr>
          <w:lang w:val="en-US"/>
        </w:rPr>
        <w:t xml:space="preserve"> EULA.txt file is </w:t>
      </w:r>
      <w:r>
        <w:rPr>
          <w:lang w:val="en-US"/>
        </w:rPr>
        <w:t>included in the software distribution.</w:t>
      </w:r>
    </w:p>
    <w:p w14:paraId="5313EBB7" w14:textId="6A0BA08A" w:rsidR="00401275" w:rsidRDefault="00401275" w:rsidP="00401275">
      <w:r>
        <w:t>A copy of the EULA is available on the Zebra website:</w:t>
      </w:r>
    </w:p>
    <w:p w14:paraId="3E46AB3D" w14:textId="77777777" w:rsidR="00401275" w:rsidRPr="00B64BDF" w:rsidRDefault="00401275" w:rsidP="00401275">
      <w:hyperlink r:id="rId6" w:history="1">
        <w:r w:rsidRPr="0002325C">
          <w:rPr>
            <w:rStyle w:val="Hyperlink"/>
          </w:rPr>
          <w:t>https://www.zebra.com/us/en/support-downloads/eula/restricted-eula.html</w:t>
        </w:r>
      </w:hyperlink>
    </w:p>
    <w:p w14:paraId="3824223F" w14:textId="77777777" w:rsidR="00401275" w:rsidRDefault="00401275" w:rsidP="00401275">
      <w:r>
        <w:t>Or in the following text file:</w:t>
      </w:r>
    </w:p>
    <w:p w14:paraId="5D42919E" w14:textId="77777777" w:rsidR="00401275" w:rsidRDefault="00401275" w:rsidP="00401275">
      <w:r>
        <w:object w:dxaOrig="1538" w:dyaOrig="993" w14:anchorId="2C3755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7" o:title=""/>
          </v:shape>
          <o:OLEObject Type="Embed" ProgID="Package" ShapeID="_x0000_i1025" DrawAspect="Icon" ObjectID="_1818918412" r:id="rId8"/>
        </w:object>
      </w:r>
    </w:p>
    <w:p w14:paraId="66BE27F0" w14:textId="59DB625F" w:rsidR="00401275" w:rsidRPr="00401275" w:rsidRDefault="00401275" w:rsidP="00401275">
      <w:pPr>
        <w:rPr>
          <w:b/>
          <w:bCs/>
          <w:sz w:val="28"/>
          <w:szCs w:val="28"/>
        </w:rPr>
      </w:pPr>
      <w:r w:rsidRPr="00401275">
        <w:rPr>
          <w:b/>
          <w:bCs/>
          <w:sz w:val="28"/>
          <w:szCs w:val="28"/>
          <w:highlight w:val="yellow"/>
        </w:rPr>
        <w:t>Using the FXP20KeyInjector software means that you accept the terms and conditions defined in the EULA document.</w:t>
      </w:r>
    </w:p>
    <w:p w14:paraId="38F96AE0" w14:textId="795FA9A6" w:rsidR="00312284" w:rsidRDefault="00312284" w:rsidP="003C410C">
      <w:pPr>
        <w:pStyle w:val="Heading1"/>
      </w:pPr>
      <w:bookmarkStart w:id="1" w:name="_Toc208305600"/>
      <w:r w:rsidRPr="003C410C">
        <w:t>Overview</w:t>
      </w:r>
      <w:bookmarkEnd w:id="1"/>
    </w:p>
    <w:p w14:paraId="4D591668" w14:textId="2151BAF8" w:rsidR="00501713" w:rsidRDefault="002C60C2" w:rsidP="00501713">
      <w:r>
        <w:t>The FXP20 Key Injector application provides integration into the Windows desktop environment without the need of using the Zebra SDK.</w:t>
      </w:r>
    </w:p>
    <w:p w14:paraId="42A65B1A" w14:textId="5986F271" w:rsidR="002C60C2" w:rsidRDefault="002C60C2" w:rsidP="002C60C2">
      <w:r>
        <w:t>It extends the capabilities of the FXP20 by implementing:</w:t>
      </w:r>
    </w:p>
    <w:p w14:paraId="5957719F" w14:textId="77973466" w:rsidR="002C60C2" w:rsidRDefault="002C60C2" w:rsidP="007200E7">
      <w:pPr>
        <w:pStyle w:val="ListParagraph"/>
        <w:numPr>
          <w:ilvl w:val="0"/>
          <w:numId w:val="6"/>
        </w:numPr>
        <w:rPr>
          <w:rStyle w:val="Hyperlink"/>
          <w:color w:val="auto"/>
          <w:u w:val="none"/>
        </w:rPr>
      </w:pPr>
      <w:r>
        <w:rPr>
          <w:rStyle w:val="Hyperlink"/>
          <w:color w:val="auto"/>
          <w:u w:val="none"/>
        </w:rPr>
        <w:t>Keyboard wedge using key injection</w:t>
      </w:r>
    </w:p>
    <w:p w14:paraId="79BC753E" w14:textId="4FC9986A" w:rsidR="002C60C2" w:rsidRDefault="002C60C2" w:rsidP="007200E7">
      <w:pPr>
        <w:pStyle w:val="ListParagraph"/>
        <w:numPr>
          <w:ilvl w:val="0"/>
          <w:numId w:val="6"/>
        </w:numPr>
        <w:rPr>
          <w:rStyle w:val="Hyperlink"/>
          <w:color w:val="auto"/>
          <w:u w:val="none"/>
        </w:rPr>
      </w:pPr>
      <w:r>
        <w:rPr>
          <w:rStyle w:val="Hyperlink"/>
          <w:color w:val="auto"/>
          <w:u w:val="none"/>
        </w:rPr>
        <w:t>Keyboard wedge using copy/paste injection</w:t>
      </w:r>
    </w:p>
    <w:p w14:paraId="1B4EC7DE" w14:textId="73B900E2" w:rsidR="002C60C2" w:rsidRDefault="002C60C2" w:rsidP="007200E7">
      <w:pPr>
        <w:pStyle w:val="ListParagraph"/>
        <w:numPr>
          <w:ilvl w:val="0"/>
          <w:numId w:val="6"/>
        </w:numPr>
        <w:rPr>
          <w:rStyle w:val="Hyperlink"/>
          <w:color w:val="auto"/>
          <w:u w:val="none"/>
        </w:rPr>
      </w:pPr>
      <w:r>
        <w:rPr>
          <w:rStyle w:val="Hyperlink"/>
          <w:color w:val="auto"/>
          <w:u w:val="none"/>
        </w:rPr>
        <w:t>MQTT protocol for data sending and hardware control</w:t>
      </w:r>
    </w:p>
    <w:p w14:paraId="47E60750" w14:textId="5E226647" w:rsidR="002C60C2" w:rsidRDefault="002C60C2" w:rsidP="002C60C2">
      <w:pPr>
        <w:rPr>
          <w:rStyle w:val="Hyperlink"/>
          <w:color w:val="auto"/>
          <w:u w:val="none"/>
        </w:rPr>
      </w:pPr>
      <w:r>
        <w:rPr>
          <w:rStyle w:val="Hyperlink"/>
          <w:color w:val="auto"/>
          <w:u w:val="none"/>
        </w:rPr>
        <w:t>The application is provided as an executable that can be run on Windows.</w:t>
      </w:r>
    </w:p>
    <w:p w14:paraId="0276E646" w14:textId="069B96A3" w:rsidR="00567F92" w:rsidRDefault="00567F92" w:rsidP="002C60C2">
      <w:pPr>
        <w:rPr>
          <w:rStyle w:val="Hyperlink"/>
          <w:color w:val="auto"/>
          <w:u w:val="none"/>
        </w:rPr>
      </w:pPr>
      <w:r>
        <w:rPr>
          <w:rStyle w:val="Hyperlink"/>
          <w:color w:val="auto"/>
          <w:u w:val="none"/>
        </w:rPr>
        <w:t>If setup in Keyboard Wedge mode, the application will send the EPC read to all windows that will match a name filter.</w:t>
      </w:r>
    </w:p>
    <w:p w14:paraId="72C65869" w14:textId="40123EA0" w:rsidR="00567F92" w:rsidRDefault="00567F92" w:rsidP="002C60C2">
      <w:pPr>
        <w:rPr>
          <w:rStyle w:val="Hyperlink"/>
          <w:color w:val="auto"/>
          <w:u w:val="none"/>
        </w:rPr>
      </w:pPr>
      <w:r>
        <w:rPr>
          <w:rStyle w:val="Hyperlink"/>
          <w:color w:val="auto"/>
          <w:u w:val="none"/>
        </w:rPr>
        <w:t>If setup in MQTT mode, the application will send the EPC read to a defined topic, and it will be controlled through a specified control topic.</w:t>
      </w:r>
    </w:p>
    <w:p w14:paraId="3201DD31" w14:textId="77777777" w:rsidR="00567F92" w:rsidRPr="002C60C2" w:rsidRDefault="00567F92" w:rsidP="002C60C2">
      <w:pPr>
        <w:rPr>
          <w:rStyle w:val="Hyperlink"/>
          <w:color w:val="auto"/>
          <w:u w:val="none"/>
        </w:rPr>
      </w:pPr>
    </w:p>
    <w:p w14:paraId="6DBD6467" w14:textId="77777777" w:rsidR="00501713" w:rsidRDefault="00501713" w:rsidP="00501713"/>
    <w:p w14:paraId="15C1AE58" w14:textId="77777777" w:rsidR="00501713" w:rsidRDefault="00501713" w:rsidP="00501713"/>
    <w:p w14:paraId="424A213D" w14:textId="77777777" w:rsidR="00270919" w:rsidRDefault="00270919">
      <w:pPr>
        <w:rPr>
          <w:rFonts w:asciiTheme="majorHAnsi" w:eastAsiaTheme="majorEastAsia" w:hAnsiTheme="majorHAnsi" w:cstheme="majorBidi"/>
          <w:b/>
          <w:color w:val="2E74B5" w:themeColor="accent1" w:themeShade="BF"/>
          <w:sz w:val="26"/>
          <w:szCs w:val="26"/>
        </w:rPr>
      </w:pPr>
      <w:r>
        <w:br w:type="page"/>
      </w:r>
    </w:p>
    <w:p w14:paraId="762B8D16" w14:textId="0F4194E1" w:rsidR="00F80DC5" w:rsidRDefault="00F80DC5" w:rsidP="0020119C">
      <w:pPr>
        <w:pStyle w:val="Heading2"/>
      </w:pPr>
      <w:bookmarkStart w:id="2" w:name="_Toc208305601"/>
      <w:r>
        <w:lastRenderedPageBreak/>
        <w:t>Availability</w:t>
      </w:r>
      <w:bookmarkEnd w:id="2"/>
    </w:p>
    <w:p w14:paraId="32FC1B78" w14:textId="332E7F3B" w:rsidR="00F80DC5" w:rsidRDefault="00F80DC5" w:rsidP="00F80DC5">
      <w:r>
        <w:t>Please not that this software is still in the process of review and must not be shared with partners without authorization.</w:t>
      </w:r>
    </w:p>
    <w:p w14:paraId="6EB15108" w14:textId="55DED96F" w:rsidR="00F80DC5" w:rsidRDefault="00F80DC5" w:rsidP="00F80DC5">
      <w:r>
        <w:t xml:space="preserve">Contact me for more information: </w:t>
      </w:r>
      <w:hyperlink r:id="rId9" w:history="1">
        <w:r w:rsidRPr="00C04596">
          <w:rPr>
            <w:rStyle w:val="Hyperlink"/>
          </w:rPr>
          <w:t>laurent.trudu@zebra.com</w:t>
        </w:r>
      </w:hyperlink>
    </w:p>
    <w:p w14:paraId="30E9EEA3" w14:textId="3459DACC" w:rsidR="00C326EB" w:rsidRDefault="00097914" w:rsidP="0020119C">
      <w:pPr>
        <w:pStyle w:val="Heading2"/>
      </w:pPr>
      <w:bookmarkStart w:id="3" w:name="_Toc208305602"/>
      <w:r>
        <w:t>Architecture</w:t>
      </w:r>
      <w:bookmarkEnd w:id="3"/>
      <w:r w:rsidR="00C326EB" w:rsidRPr="00D23749">
        <w:t xml:space="preserve"> </w:t>
      </w:r>
    </w:p>
    <w:p w14:paraId="1974B603" w14:textId="77777777" w:rsidR="00A516EA" w:rsidRPr="00A516EA" w:rsidRDefault="00A516EA" w:rsidP="00A516EA"/>
    <w:p w14:paraId="2D775FEA" w14:textId="2FDFD6F4" w:rsidR="00C326EB" w:rsidRDefault="00567F92" w:rsidP="00C326EB">
      <w:r>
        <w:t>When setup in Keyboard wedge mode, the application will directly broadcast EPC read to all the windows that matches a specified filter in the configuration</w:t>
      </w:r>
      <w:r w:rsidR="00270919">
        <w:t>.</w:t>
      </w:r>
    </w:p>
    <w:p w14:paraId="050950B9" w14:textId="3FF88309" w:rsidR="00567F92" w:rsidRDefault="00567F92" w:rsidP="00C326EB">
      <w:r>
        <w:t>For better performance, it is advised to limit the key injection to a specific window.</w:t>
      </w:r>
    </w:p>
    <w:p w14:paraId="4DAC69D0" w14:textId="47F98213" w:rsidR="00A516EA" w:rsidRDefault="00567F92" w:rsidP="00C326EB">
      <w:r>
        <w:t>If many windows are needed, it is advised to use the copy/paste injection method that provides better performance and stability than the key injection method.</w:t>
      </w:r>
    </w:p>
    <w:p w14:paraId="6A643471" w14:textId="77777777" w:rsidR="00097914" w:rsidRDefault="00CE75AB" w:rsidP="00C326EB">
      <w:r>
        <w:rPr>
          <w:noProof/>
        </w:rPr>
        <mc:AlternateContent>
          <mc:Choice Requires="wpg">
            <w:drawing>
              <wp:anchor distT="0" distB="0" distL="114300" distR="114300" simplePos="0" relativeHeight="251669504" behindDoc="0" locked="0" layoutInCell="1" allowOverlap="1" wp14:anchorId="140BA780" wp14:editId="20523D22">
                <wp:simplePos x="0" y="0"/>
                <wp:positionH relativeFrom="margin">
                  <wp:align>center</wp:align>
                </wp:positionH>
                <wp:positionV relativeFrom="paragraph">
                  <wp:posOffset>221615</wp:posOffset>
                </wp:positionV>
                <wp:extent cx="5200650" cy="5270500"/>
                <wp:effectExtent l="0" t="0" r="19050" b="25400"/>
                <wp:wrapNone/>
                <wp:docPr id="7" name="Groupe 7"/>
                <wp:cNvGraphicFramePr/>
                <a:graphic xmlns:a="http://schemas.openxmlformats.org/drawingml/2006/main">
                  <a:graphicData uri="http://schemas.microsoft.com/office/word/2010/wordprocessingGroup">
                    <wpg:wgp>
                      <wpg:cNvGrpSpPr/>
                      <wpg:grpSpPr>
                        <a:xfrm>
                          <a:off x="0" y="0"/>
                          <a:ext cx="5200650" cy="5270500"/>
                          <a:chOff x="-57150" y="0"/>
                          <a:chExt cx="5200650" cy="5270500"/>
                        </a:xfrm>
                      </wpg:grpSpPr>
                      <wpg:grpSp>
                        <wpg:cNvPr id="4" name="Groupe 4"/>
                        <wpg:cNvGrpSpPr/>
                        <wpg:grpSpPr>
                          <a:xfrm>
                            <a:off x="-57150" y="0"/>
                            <a:ext cx="5191125" cy="4084955"/>
                            <a:chOff x="-57150" y="0"/>
                            <a:chExt cx="5191125" cy="4084955"/>
                          </a:xfrm>
                        </wpg:grpSpPr>
                        <wps:wsp>
                          <wps:cNvPr id="14" name="Rectangle : coins arrondis 14"/>
                          <wps:cNvSpPr/>
                          <wps:spPr>
                            <a:xfrm>
                              <a:off x="0" y="0"/>
                              <a:ext cx="5113325" cy="585216"/>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609B403A" w14:textId="399D8DD9" w:rsidR="00CE75AB" w:rsidRPr="00097914" w:rsidRDefault="004E1FFF" w:rsidP="00097914">
                                <w:pPr>
                                  <w:jc w:val="center"/>
                                  <w:rPr>
                                    <w:sz w:val="56"/>
                                  </w:rPr>
                                </w:pPr>
                                <w:r>
                                  <w:rPr>
                                    <w:sz w:val="56"/>
                                  </w:rPr>
                                  <w:t>Target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oupe 23"/>
                          <wpg:cNvGrpSpPr/>
                          <wpg:grpSpPr>
                            <a:xfrm>
                              <a:off x="0" y="638174"/>
                              <a:ext cx="5113020" cy="1111530"/>
                              <a:chOff x="0" y="-1"/>
                              <a:chExt cx="5113020" cy="1111530"/>
                            </a:xfrm>
                          </wpg:grpSpPr>
                          <wps:wsp>
                            <wps:cNvPr id="12" name="Rectangle : coins arrondis 12"/>
                            <wps:cNvSpPr/>
                            <wps:spPr>
                              <a:xfrm>
                                <a:off x="0" y="526694"/>
                                <a:ext cx="5113020" cy="58483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DE05017" w14:textId="68819E61" w:rsidR="00CE75AB" w:rsidRPr="00097914" w:rsidRDefault="004E1FFF" w:rsidP="00097914">
                                  <w:pPr>
                                    <w:jc w:val="center"/>
                                    <w:rPr>
                                      <w:sz w:val="56"/>
                                    </w:rPr>
                                  </w:pPr>
                                  <w:r>
                                    <w:rPr>
                                      <w:sz w:val="56"/>
                                    </w:rPr>
                                    <w:t>Win32 APIs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lèche : bas 20"/>
                            <wps:cNvSpPr/>
                            <wps:spPr>
                              <a:xfrm rot="10800000">
                                <a:off x="2323186" y="-1"/>
                                <a:ext cx="321310" cy="47472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 name="Groupe 18"/>
                          <wpg:cNvGrpSpPr/>
                          <wpg:grpSpPr>
                            <a:xfrm>
                              <a:off x="0" y="2968625"/>
                              <a:ext cx="5133975" cy="1116330"/>
                              <a:chOff x="0" y="-12706"/>
                              <a:chExt cx="5133975" cy="1116920"/>
                            </a:xfrm>
                          </wpg:grpSpPr>
                          <wps:wsp>
                            <wps:cNvPr id="9" name="Rectangle : coins arrondis 9"/>
                            <wps:cNvSpPr/>
                            <wps:spPr>
                              <a:xfrm>
                                <a:off x="0" y="519379"/>
                                <a:ext cx="5133975" cy="58483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4C8B5E2" w14:textId="74CB21D0" w:rsidR="00CE75AB" w:rsidRPr="003C410C" w:rsidRDefault="004E1FFF" w:rsidP="00097914">
                                  <w:pPr>
                                    <w:jc w:val="center"/>
                                    <w:rPr>
                                      <w:sz w:val="56"/>
                                    </w:rPr>
                                  </w:pPr>
                                  <w:r>
                                    <w:rPr>
                                      <w:sz w:val="56"/>
                                    </w:rPr>
                                    <w:t>RFID SDK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lèche : bas 16"/>
                            <wps:cNvSpPr/>
                            <wps:spPr>
                              <a:xfrm rot="10800000">
                                <a:off x="2348586" y="-12706"/>
                                <a:ext cx="321310" cy="4749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 name="Rectangle : coins arrondis 1"/>
                          <wps:cNvSpPr/>
                          <wps:spPr>
                            <a:xfrm>
                              <a:off x="-57150" y="2333625"/>
                              <a:ext cx="5171773" cy="58452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E05433" w14:textId="6A415E8A" w:rsidR="00CE75AB" w:rsidRPr="00097914" w:rsidRDefault="004E1FFF" w:rsidP="00CE75AB">
                                <w:pPr>
                                  <w:jc w:val="center"/>
                                  <w:rPr>
                                    <w:sz w:val="56"/>
                                  </w:rPr>
                                </w:pPr>
                                <w:r>
                                  <w:rPr>
                                    <w:sz w:val="56"/>
                                  </w:rPr>
                                  <w:t>FXP20 Key Injector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Flèche : bas 2"/>
                          <wps:cNvSpPr/>
                          <wps:spPr>
                            <a:xfrm rot="10800000">
                              <a:off x="2355850" y="1806575"/>
                              <a:ext cx="321310" cy="47472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 name="Rectangle : coins arrondis 5"/>
                        <wps:cNvSpPr/>
                        <wps:spPr>
                          <a:xfrm>
                            <a:off x="-19050" y="4686300"/>
                            <a:ext cx="5162550" cy="584200"/>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6FDD2A8E" w14:textId="090AEB60" w:rsidR="00CE75AB" w:rsidRPr="003C410C" w:rsidRDefault="00567F92" w:rsidP="00CE75AB">
                              <w:pPr>
                                <w:jc w:val="center"/>
                                <w:rPr>
                                  <w:sz w:val="56"/>
                                </w:rPr>
                              </w:pPr>
                              <w:r>
                                <w:rPr>
                                  <w:sz w:val="56"/>
                                </w:rPr>
                                <w:t>FXP20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Flèche : bas 6"/>
                        <wps:cNvSpPr/>
                        <wps:spPr>
                          <a:xfrm rot="10800000">
                            <a:off x="2371725" y="4165600"/>
                            <a:ext cx="321310" cy="47472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40BA780" id="Groupe 7" o:spid="_x0000_s1030" style="position:absolute;margin-left:0;margin-top:17.45pt;width:409.5pt;height:415pt;z-index:251669504;mso-position-horizontal:center;mso-position-horizontal-relative:margin;mso-width-relative:margin" coordorigin="-571" coordsize="52006,52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">
                <v:group id="Groupe 4" o:spid="_x0000_s1031" style="position:absolute;left:-571;width:51910;height:40849" coordorigin="-571" coordsize="51911,4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oundrect id="Rectangle : coins arrondis 14" o:spid="_x0000_s1032" style="position:absolute;width:51133;height:58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" fillcolor="#4472c4 [3208]" strokecolor="#1f3763 [1608]" strokeweight="1pt">
                    <v:stroke joinstyle="miter"/>
                    <v:textbox>
                      <w:txbxContent>
                        <w:p w14:paraId="609B403A" w14:textId="399D8DD9" w:rsidR="00CE75AB" w:rsidRPr="00097914" w:rsidRDefault="004E1FFF" w:rsidP="00097914">
                          <w:pPr>
                            <w:jc w:val="center"/>
                            <w:rPr>
                              <w:sz w:val="56"/>
                            </w:rPr>
                          </w:pPr>
                          <w:r>
                            <w:rPr>
                              <w:sz w:val="56"/>
                            </w:rPr>
                            <w:t>Target Windows</w:t>
                          </w:r>
                        </w:p>
                      </w:txbxContent>
                    </v:textbox>
                  </v:roundrect>
                  <v:group id="Groupe 23" o:spid="_x0000_s1033" style="position:absolute;top:6381;width:51130;height:11116" coordorigin="" coordsize="51130,1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oundrect id="Rectangle : coins arrondis 12" o:spid="_x0000_s1034" style="position:absolute;top:5266;width:51130;height:58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" fillcolor="#ed7d31 [3205]" strokecolor="#823b0b [1605]" strokeweight="1pt">
                      <v:stroke joinstyle="miter"/>
                      <v:textbox>
                        <w:txbxContent>
                          <w:p w14:paraId="5DE05017" w14:textId="68819E61" w:rsidR="00CE75AB" w:rsidRPr="00097914" w:rsidRDefault="004E1FFF" w:rsidP="00097914">
                            <w:pPr>
                              <w:jc w:val="center"/>
                              <w:rPr>
                                <w:sz w:val="56"/>
                              </w:rPr>
                            </w:pPr>
                            <w:r>
                              <w:rPr>
                                <w:sz w:val="56"/>
                              </w:rPr>
                              <w:t>Win32 APIs</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20" o:spid="_x0000_s1035" type="#_x0000_t67" style="position:absolute;left:23231;width:3213;height:474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" adj="14290" fillcolor="#5b9bd5 [3204]" strokecolor="#1f4d78 [1604]" strokeweight="1pt"/>
                  </v:group>
                  <v:group id="Groupe 18" o:spid="_x0000_s1036" style="position:absolute;top:29686;width:51339;height:11163" coordorigin=",-127" coordsize="51339,1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oundrect id="Rectangle : coins arrondis 9" o:spid="_x0000_s1037" style="position:absolute;top:5193;width:51339;height:58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" fillcolor="#70ad47 [3209]" strokecolor="#375623 [1609]" strokeweight="1pt">
                      <v:stroke joinstyle="miter"/>
                      <v:textbox>
                        <w:txbxContent>
                          <w:p w14:paraId="44C8B5E2" w14:textId="74CB21D0" w:rsidR="00CE75AB" w:rsidRPr="003C410C" w:rsidRDefault="004E1FFF" w:rsidP="00097914">
                            <w:pPr>
                              <w:jc w:val="center"/>
                              <w:rPr>
                                <w:sz w:val="56"/>
                              </w:rPr>
                            </w:pPr>
                            <w:r>
                              <w:rPr>
                                <w:sz w:val="56"/>
                              </w:rPr>
                              <w:t>RFID SDK</w:t>
                            </w:r>
                          </w:p>
                        </w:txbxContent>
                      </v:textbox>
                    </v:roundrect>
                    <v:shape id="Flèche : bas 16" o:spid="_x0000_s1038" type="#_x0000_t67" style="position:absolute;left:23485;top:-127;width:3213;height:474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" adj="14294" fillcolor="#5b9bd5 [3204]" strokecolor="#1f4d78 [1604]" strokeweight="1pt"/>
                  </v:group>
                  <v:roundrect id="Rectangle : coins arrondis 1" o:spid="_x0000_s1039" style="position:absolute;left:-571;top:23336;width:51717;height:58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" fillcolor="#5b9bd5 [3204]" strokecolor="#1f4d78 [1604]" strokeweight="1pt">
                    <v:stroke joinstyle="miter"/>
                    <v:textbox>
                      <w:txbxContent>
                        <w:p w14:paraId="15E05433" w14:textId="6A415E8A" w:rsidR="00CE75AB" w:rsidRPr="00097914" w:rsidRDefault="004E1FFF" w:rsidP="00CE75AB">
                          <w:pPr>
                            <w:jc w:val="center"/>
                            <w:rPr>
                              <w:sz w:val="56"/>
                            </w:rPr>
                          </w:pPr>
                          <w:r>
                            <w:rPr>
                              <w:sz w:val="56"/>
                            </w:rPr>
                            <w:t>FXP20 Key Injector</w:t>
                          </w:r>
                        </w:p>
                      </w:txbxContent>
                    </v:textbox>
                  </v:roundrect>
                  <v:shape id="Flèche : bas 2" o:spid="_x0000_s1040" type="#_x0000_t67" style="position:absolute;left:23558;top:18065;width:3213;height:474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" adj="14290" fillcolor="#5b9bd5 [3204]" strokecolor="#1f4d78 [1604]" strokeweight="1pt"/>
                </v:group>
                <v:roundrect id="Rectangle : coins arrondis 5" o:spid="_x0000_s1041" style="position:absolute;left:-190;top:46863;width:51625;height:58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" fillcolor="#5b9bd5 [3204]" strokecolor="white [3201]" strokeweight="1.5pt">
                  <v:stroke joinstyle="miter"/>
                  <v:textbox>
                    <w:txbxContent>
                      <w:p w14:paraId="6FDD2A8E" w14:textId="090AEB60" w:rsidR="00CE75AB" w:rsidRPr="003C410C" w:rsidRDefault="00567F92" w:rsidP="00CE75AB">
                        <w:pPr>
                          <w:jc w:val="center"/>
                          <w:rPr>
                            <w:sz w:val="56"/>
                          </w:rPr>
                        </w:pPr>
                        <w:r>
                          <w:rPr>
                            <w:sz w:val="56"/>
                          </w:rPr>
                          <w:t>FXP20</w:t>
                        </w:r>
                      </w:p>
                    </w:txbxContent>
                  </v:textbox>
                </v:roundrect>
                <v:shape id="Flèche : bas 6" o:spid="_x0000_s1042" type="#_x0000_t67" style="position:absolute;left:23717;top:41656;width:3213;height:474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" adj="14290" fillcolor="#5b9bd5 [3204]" strokecolor="#1f4d78 [1604]" strokeweight="1pt"/>
                <w10:wrap anchorx="margin"/>
              </v:group>
            </w:pict>
          </mc:Fallback>
        </mc:AlternateContent>
      </w:r>
    </w:p>
    <w:p w14:paraId="213CB1C3" w14:textId="77777777" w:rsidR="00097914" w:rsidRDefault="00097914" w:rsidP="00C326EB"/>
    <w:p w14:paraId="307C5018" w14:textId="77777777" w:rsidR="00097914" w:rsidRDefault="00097914" w:rsidP="00C326EB"/>
    <w:p w14:paraId="2C1982C9" w14:textId="03D395C6" w:rsidR="00097914" w:rsidRDefault="004E1FFF" w:rsidP="00C326EB">
      <w:r>
        <w:rPr>
          <w:b/>
          <w:noProof/>
        </w:rPr>
        <mc:AlternateContent>
          <mc:Choice Requires="wps">
            <w:drawing>
              <wp:anchor distT="0" distB="0" distL="114300" distR="114300" simplePos="0" relativeHeight="251672576" behindDoc="0" locked="0" layoutInCell="1" allowOverlap="1" wp14:anchorId="67257CE2" wp14:editId="04481124">
                <wp:simplePos x="0" y="0"/>
                <wp:positionH relativeFrom="column">
                  <wp:posOffset>3035300</wp:posOffset>
                </wp:positionH>
                <wp:positionV relativeFrom="paragraph">
                  <wp:posOffset>81915</wp:posOffset>
                </wp:positionV>
                <wp:extent cx="1803400" cy="292100"/>
                <wp:effectExtent l="0" t="0" r="6350" b="0"/>
                <wp:wrapNone/>
                <wp:docPr id="1291871854" name="Text Box 18"/>
                <wp:cNvGraphicFramePr/>
                <a:graphic xmlns:a="http://schemas.openxmlformats.org/drawingml/2006/main">
                  <a:graphicData uri="http://schemas.microsoft.com/office/word/2010/wordprocessingShape">
                    <wps:wsp>
                      <wps:cNvSpPr txBox="1"/>
                      <wps:spPr>
                        <a:xfrm>
                          <a:off x="0" y="0"/>
                          <a:ext cx="1803400" cy="292100"/>
                        </a:xfrm>
                        <a:prstGeom prst="rect">
                          <a:avLst/>
                        </a:prstGeom>
                        <a:solidFill>
                          <a:schemeClr val="lt1"/>
                        </a:solidFill>
                        <a:ln w="6350">
                          <a:noFill/>
                        </a:ln>
                      </wps:spPr>
                      <wps:txbx>
                        <w:txbxContent>
                          <w:p w14:paraId="30C4AAA7" w14:textId="2A682175" w:rsidR="004E1FFF" w:rsidRDefault="004E1FFF" w:rsidP="004E1FFF">
                            <w:r>
                              <w:t xml:space="preserve">Key or Copy/Paste injection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57CE2" id="Text Box 18" o:spid="_x0000_s1043" type="#_x0000_t202" style="position:absolute;margin-left:239pt;margin-top:6.45pt;width:142pt;height:2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" fillcolor="white [3201]" stroked="f" strokeweight=".5pt">
                <v:textbox>
                  <w:txbxContent>
                    <w:p w14:paraId="30C4AAA7" w14:textId="2A682175" w:rsidR="004E1FFF" w:rsidRDefault="004E1FFF" w:rsidP="004E1FFF">
                      <w:r>
                        <w:t xml:space="preserve">Key or Copy/Paste injection </w:t>
                      </w:r>
                    </w:p>
                  </w:txbxContent>
                </v:textbox>
              </v:shape>
            </w:pict>
          </mc:Fallback>
        </mc:AlternateContent>
      </w:r>
    </w:p>
    <w:p w14:paraId="69BB193B" w14:textId="77777777" w:rsidR="00097914" w:rsidRDefault="00097914" w:rsidP="00C326EB"/>
    <w:p w14:paraId="49C3DFD3" w14:textId="77777777" w:rsidR="00097914" w:rsidRDefault="00097914" w:rsidP="00C326EB"/>
    <w:p w14:paraId="7A6E7100" w14:textId="77777777" w:rsidR="00097914" w:rsidRDefault="00097914" w:rsidP="00C326EB"/>
    <w:p w14:paraId="79F1F48C" w14:textId="77777777" w:rsidR="00097914" w:rsidRDefault="00097914" w:rsidP="00C326EB"/>
    <w:p w14:paraId="523FA042" w14:textId="77777777" w:rsidR="00097914" w:rsidRDefault="00097914" w:rsidP="00C326EB"/>
    <w:p w14:paraId="6DF3F87D" w14:textId="77777777" w:rsidR="00097914" w:rsidRDefault="00097914" w:rsidP="00C326EB"/>
    <w:p w14:paraId="4390BE8F" w14:textId="77777777" w:rsidR="00097914" w:rsidRDefault="00097914" w:rsidP="00C326EB"/>
    <w:p w14:paraId="22EB4433" w14:textId="77777777" w:rsidR="00097914" w:rsidRDefault="00097914" w:rsidP="00C326EB"/>
    <w:p w14:paraId="36A4209C" w14:textId="77777777" w:rsidR="003C410C" w:rsidRDefault="003C410C" w:rsidP="00C326EB"/>
    <w:p w14:paraId="5183D078" w14:textId="77777777" w:rsidR="003C410C" w:rsidRDefault="003C410C" w:rsidP="00C326EB"/>
    <w:p w14:paraId="5FC64D0D" w14:textId="77777777" w:rsidR="004E1FFF" w:rsidRDefault="004E1FFF">
      <w:pPr>
        <w:rPr>
          <w:b/>
        </w:rPr>
      </w:pPr>
    </w:p>
    <w:p w14:paraId="2EB1FE50" w14:textId="5728EE2F" w:rsidR="004E1FFF" w:rsidRDefault="004E1FFF">
      <w:pPr>
        <w:rPr>
          <w:b/>
        </w:rPr>
      </w:pPr>
      <w:r>
        <w:rPr>
          <w:b/>
          <w:noProof/>
        </w:rPr>
        <mc:AlternateContent>
          <mc:Choice Requires="wps">
            <w:drawing>
              <wp:anchor distT="0" distB="0" distL="114300" distR="114300" simplePos="0" relativeHeight="251670528" behindDoc="0" locked="0" layoutInCell="1" allowOverlap="1" wp14:anchorId="46C8D665" wp14:editId="3BB13ADE">
                <wp:simplePos x="0" y="0"/>
                <wp:positionH relativeFrom="column">
                  <wp:posOffset>3161461</wp:posOffset>
                </wp:positionH>
                <wp:positionV relativeFrom="paragraph">
                  <wp:posOffset>203799</wp:posOffset>
                </wp:positionV>
                <wp:extent cx="812800" cy="292100"/>
                <wp:effectExtent l="0" t="0" r="6350" b="0"/>
                <wp:wrapNone/>
                <wp:docPr id="1696398207" name="Text Box 18"/>
                <wp:cNvGraphicFramePr/>
                <a:graphic xmlns:a="http://schemas.openxmlformats.org/drawingml/2006/main">
                  <a:graphicData uri="http://schemas.microsoft.com/office/word/2010/wordprocessingShape">
                    <wps:wsp>
                      <wps:cNvSpPr txBox="1"/>
                      <wps:spPr>
                        <a:xfrm>
                          <a:off x="0" y="0"/>
                          <a:ext cx="812800" cy="292100"/>
                        </a:xfrm>
                        <a:prstGeom prst="rect">
                          <a:avLst/>
                        </a:prstGeom>
                        <a:solidFill>
                          <a:schemeClr val="lt1"/>
                        </a:solidFill>
                        <a:ln w="6350">
                          <a:noFill/>
                        </a:ln>
                      </wps:spPr>
                      <wps:txbx>
                        <w:txbxContent>
                          <w:p w14:paraId="21DFE85F" w14:textId="03FF60A8" w:rsidR="00567F92" w:rsidRDefault="00567F92">
                            <w:r>
                              <w:t>EPC read</w:t>
                            </w:r>
                          </w:p>
                          <w:p w14:paraId="63881847" w14:textId="77777777" w:rsidR="00567F92" w:rsidRDefault="00567F9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8D665" id="_x0000_s1044" type="#_x0000_t202" style="position:absolute;margin-left:248.95pt;margin-top:16.05pt;width:64pt;height:2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" fillcolor="white [3201]" stroked="f" strokeweight=".5pt">
                <v:textbox>
                  <w:txbxContent>
                    <w:p w14:paraId="21DFE85F" w14:textId="03FF60A8" w:rsidR="00567F92" w:rsidRDefault="00567F92">
                      <w:r>
                        <w:t>EPC read</w:t>
                      </w:r>
                    </w:p>
                    <w:p w14:paraId="63881847" w14:textId="77777777" w:rsidR="00567F92" w:rsidRDefault="00567F92"/>
                  </w:txbxContent>
                </v:textbox>
              </v:shape>
            </w:pict>
          </mc:Fallback>
        </mc:AlternateContent>
      </w:r>
    </w:p>
    <w:p w14:paraId="3376E72C" w14:textId="52839CF6" w:rsidR="004E1FFF" w:rsidRDefault="004E1FFF">
      <w:pPr>
        <w:rPr>
          <w:b/>
        </w:rPr>
      </w:pPr>
    </w:p>
    <w:p w14:paraId="5F028FA6" w14:textId="60A1938F" w:rsidR="004E1FFF" w:rsidRDefault="004E1FFF">
      <w:pPr>
        <w:rPr>
          <w:b/>
        </w:rPr>
      </w:pPr>
    </w:p>
    <w:p w14:paraId="419E9798" w14:textId="77777777" w:rsidR="004E1FFF" w:rsidRDefault="004E1FFF">
      <w:pPr>
        <w:rPr>
          <w:b/>
        </w:rPr>
      </w:pPr>
    </w:p>
    <w:p w14:paraId="02CF8391" w14:textId="32344FB1" w:rsidR="004E1FFF" w:rsidRDefault="004E1FFF">
      <w:pPr>
        <w:rPr>
          <w:b/>
        </w:rPr>
      </w:pPr>
    </w:p>
    <w:p w14:paraId="60B7A6A3" w14:textId="1135C73B" w:rsidR="004E1FFF" w:rsidRDefault="004E1FFF">
      <w:pPr>
        <w:rPr>
          <w:rFonts w:asciiTheme="majorHAnsi" w:eastAsiaTheme="majorEastAsia" w:hAnsiTheme="majorHAnsi" w:cstheme="majorBidi"/>
          <w:b/>
          <w:color w:val="2E74B5" w:themeColor="accent1" w:themeShade="BF"/>
          <w:sz w:val="32"/>
          <w:szCs w:val="32"/>
        </w:rPr>
      </w:pPr>
    </w:p>
    <w:p w14:paraId="06C81550" w14:textId="4B59C221" w:rsidR="004E1FFF" w:rsidRDefault="004E1FFF">
      <w:r>
        <w:rPr>
          <w:rFonts w:asciiTheme="majorHAnsi" w:eastAsiaTheme="majorEastAsia" w:hAnsiTheme="majorHAnsi" w:cstheme="majorBidi"/>
          <w:b/>
          <w:color w:val="2E74B5" w:themeColor="accent1" w:themeShade="BF"/>
          <w:sz w:val="32"/>
          <w:szCs w:val="32"/>
        </w:rPr>
        <w:br w:type="page"/>
      </w:r>
      <w:r>
        <w:lastRenderedPageBreak/>
        <w:t>When setup in MQTT Mode, the FXP20 injector will need a MQTT Broker to connect to.</w:t>
      </w:r>
    </w:p>
    <w:p w14:paraId="3FA9B100" w14:textId="6FCC1BD3" w:rsidR="004E1FFF" w:rsidRDefault="004E1FFF">
      <w:r>
        <w:t>The address and the login/password are set inside the configuration of the FXP20 Key Injector.</w:t>
      </w:r>
    </w:p>
    <w:p w14:paraId="58C2F9F5" w14:textId="1C313E2F" w:rsidR="004E1FFF" w:rsidRDefault="004E1FFF">
      <w:r>
        <w:t>The FXP20 Key injector will register itself to a specified control topic and will send all the EPC read to another specified data topic.</w:t>
      </w:r>
    </w:p>
    <w:p w14:paraId="20CBF18F" w14:textId="3FB55F06" w:rsidR="004E1FFF" w:rsidRDefault="004E1FFF">
      <w:r>
        <w:t>These topics are set inside the FXP20 Key injector configuration file.</w:t>
      </w:r>
    </w:p>
    <w:p w14:paraId="6DACCCDB" w14:textId="05745FFC" w:rsidR="00823250" w:rsidRDefault="00823250">
      <w:r>
        <w:t>The MQTT Broker will dispatch the EPC read to the registered application and will dispatch the commands received from the applications to the FXP20 Key Injector app.</w:t>
      </w:r>
    </w:p>
    <w:p w14:paraId="078014F2" w14:textId="71270B13" w:rsidR="00823250" w:rsidRDefault="00823250">
      <w:r>
        <w:t>The system can work with multiple apps but it is advised to use a single app for FXP20 control.</w:t>
      </w:r>
    </w:p>
    <w:p w14:paraId="117342C1" w14:textId="0CFCDE42" w:rsidR="00823250" w:rsidRDefault="00823250">
      <w:r>
        <w:rPr>
          <w:noProof/>
        </w:rPr>
        <mc:AlternateContent>
          <mc:Choice Requires="wpg">
            <w:drawing>
              <wp:anchor distT="0" distB="0" distL="114300" distR="114300" simplePos="0" relativeHeight="251674624" behindDoc="0" locked="0" layoutInCell="1" allowOverlap="1" wp14:anchorId="6836547A" wp14:editId="78B4A199">
                <wp:simplePos x="0" y="0"/>
                <wp:positionH relativeFrom="margin">
                  <wp:posOffset>0</wp:posOffset>
                </wp:positionH>
                <wp:positionV relativeFrom="paragraph">
                  <wp:posOffset>286625</wp:posOffset>
                </wp:positionV>
                <wp:extent cx="5200650" cy="5270500"/>
                <wp:effectExtent l="0" t="0" r="19050" b="25400"/>
                <wp:wrapNone/>
                <wp:docPr id="1701400496" name="Groupe 7"/>
                <wp:cNvGraphicFramePr/>
                <a:graphic xmlns:a="http://schemas.openxmlformats.org/drawingml/2006/main">
                  <a:graphicData uri="http://schemas.microsoft.com/office/word/2010/wordprocessingGroup">
                    <wpg:wgp>
                      <wpg:cNvGrpSpPr/>
                      <wpg:grpSpPr>
                        <a:xfrm>
                          <a:off x="0" y="0"/>
                          <a:ext cx="5200650" cy="5270500"/>
                          <a:chOff x="-57150" y="0"/>
                          <a:chExt cx="5200650" cy="5270500"/>
                        </a:xfrm>
                      </wpg:grpSpPr>
                      <wpg:grpSp>
                        <wpg:cNvPr id="590158475" name="Groupe 4"/>
                        <wpg:cNvGrpSpPr/>
                        <wpg:grpSpPr>
                          <a:xfrm>
                            <a:off x="-57150" y="0"/>
                            <a:ext cx="5191125" cy="4084955"/>
                            <a:chOff x="-57150" y="0"/>
                            <a:chExt cx="5191125" cy="4084955"/>
                          </a:xfrm>
                        </wpg:grpSpPr>
                        <wps:wsp>
                          <wps:cNvPr id="1215280754" name="Rectangle : coins arrondis 14"/>
                          <wps:cNvSpPr/>
                          <wps:spPr>
                            <a:xfrm>
                              <a:off x="0" y="0"/>
                              <a:ext cx="5113325" cy="585216"/>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133BEC6E" w14:textId="5E7581C5" w:rsidR="00823250" w:rsidRPr="00097914" w:rsidRDefault="00823250" w:rsidP="00823250">
                                <w:pPr>
                                  <w:jc w:val="center"/>
                                  <w:rPr>
                                    <w:sz w:val="56"/>
                                  </w:rPr>
                                </w:pPr>
                                <w:r>
                                  <w:rPr>
                                    <w:sz w:val="56"/>
                                  </w:rPr>
                                  <w:t>Target Applications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71901094" name="Groupe 23"/>
                          <wpg:cNvGrpSpPr/>
                          <wpg:grpSpPr>
                            <a:xfrm>
                              <a:off x="0" y="638174"/>
                              <a:ext cx="5113020" cy="1111530"/>
                              <a:chOff x="0" y="-1"/>
                              <a:chExt cx="5113020" cy="1111530"/>
                            </a:xfrm>
                          </wpg:grpSpPr>
                          <wps:wsp>
                            <wps:cNvPr id="393296821" name="Rectangle : coins arrondis 12"/>
                            <wps:cNvSpPr/>
                            <wps:spPr>
                              <a:xfrm>
                                <a:off x="0" y="526694"/>
                                <a:ext cx="5113020" cy="58483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675684A" w14:textId="309719C2" w:rsidR="00823250" w:rsidRPr="00097914" w:rsidRDefault="00823250" w:rsidP="00823250">
                                  <w:pPr>
                                    <w:jc w:val="center"/>
                                    <w:rPr>
                                      <w:sz w:val="56"/>
                                    </w:rPr>
                                  </w:pPr>
                                  <w:r>
                                    <w:rPr>
                                      <w:sz w:val="56"/>
                                    </w:rPr>
                                    <w:t>MQTT 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1865796" name="Flèche : bas 20"/>
                            <wps:cNvSpPr/>
                            <wps:spPr>
                              <a:xfrm rot="10800000">
                                <a:off x="3358356" y="-1"/>
                                <a:ext cx="321310" cy="47472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5987160" name="Groupe 18"/>
                          <wpg:cNvGrpSpPr/>
                          <wpg:grpSpPr>
                            <a:xfrm>
                              <a:off x="0" y="2968625"/>
                              <a:ext cx="5133975" cy="1116330"/>
                              <a:chOff x="0" y="-12706"/>
                              <a:chExt cx="5133975" cy="1116920"/>
                            </a:xfrm>
                          </wpg:grpSpPr>
                          <wps:wsp>
                            <wps:cNvPr id="310423997" name="Rectangle : coins arrondis 9"/>
                            <wps:cNvSpPr/>
                            <wps:spPr>
                              <a:xfrm>
                                <a:off x="0" y="519379"/>
                                <a:ext cx="5133975" cy="58483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75D6F4C" w14:textId="77777777" w:rsidR="00823250" w:rsidRPr="003C410C" w:rsidRDefault="00823250" w:rsidP="00823250">
                                  <w:pPr>
                                    <w:jc w:val="center"/>
                                    <w:rPr>
                                      <w:sz w:val="56"/>
                                    </w:rPr>
                                  </w:pPr>
                                  <w:r>
                                    <w:rPr>
                                      <w:sz w:val="56"/>
                                    </w:rPr>
                                    <w:t>RFID SDK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92949" name="Flèche : bas 16"/>
                            <wps:cNvSpPr/>
                            <wps:spPr>
                              <a:xfrm rot="10800000">
                                <a:off x="2348586" y="-12706"/>
                                <a:ext cx="321310" cy="4749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7024983" name="Rectangle : coins arrondis 1"/>
                          <wps:cNvSpPr/>
                          <wps:spPr>
                            <a:xfrm>
                              <a:off x="-57150" y="2333625"/>
                              <a:ext cx="5171773" cy="58452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444BC0" w14:textId="77777777" w:rsidR="00823250" w:rsidRPr="00097914" w:rsidRDefault="00823250" w:rsidP="00823250">
                                <w:pPr>
                                  <w:jc w:val="center"/>
                                  <w:rPr>
                                    <w:sz w:val="56"/>
                                  </w:rPr>
                                </w:pPr>
                                <w:r>
                                  <w:rPr>
                                    <w:sz w:val="56"/>
                                  </w:rPr>
                                  <w:t>FXP20 Key Injector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0185818" name="Flèche : bas 2"/>
                          <wps:cNvSpPr/>
                          <wps:spPr>
                            <a:xfrm rot="10800000">
                              <a:off x="3382394" y="1806575"/>
                              <a:ext cx="321310" cy="47472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5800812" name="Flèche : bas 2"/>
                          <wps:cNvSpPr/>
                          <wps:spPr>
                            <a:xfrm>
                              <a:off x="777217" y="1815202"/>
                              <a:ext cx="321310" cy="47472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8899775" name="Rectangle : coins arrondis 5"/>
                        <wps:cNvSpPr/>
                        <wps:spPr>
                          <a:xfrm>
                            <a:off x="-19050" y="4686300"/>
                            <a:ext cx="5162550" cy="584200"/>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5A9BD42" w14:textId="77777777" w:rsidR="00823250" w:rsidRPr="003C410C" w:rsidRDefault="00823250" w:rsidP="00823250">
                              <w:pPr>
                                <w:jc w:val="center"/>
                                <w:rPr>
                                  <w:sz w:val="56"/>
                                </w:rPr>
                              </w:pPr>
                              <w:r>
                                <w:rPr>
                                  <w:sz w:val="56"/>
                                </w:rPr>
                                <w:t>FXP20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3894969" name="Flèche : bas 6"/>
                        <wps:cNvSpPr/>
                        <wps:spPr>
                          <a:xfrm rot="10800000">
                            <a:off x="2371725" y="4165600"/>
                            <a:ext cx="321310" cy="47472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836547A" id="_x0000_s1045" style="position:absolute;margin-left:0;margin-top:22.55pt;width:409.5pt;height:415pt;z-index:251674624;mso-position-horizontal-relative:margin;mso-width-relative:margin" coordorigin="-571" coordsize="52006,52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">
                <v:group id="Groupe 4" o:spid="_x0000_s1046" style="position:absolute;left:-571;width:51910;height:40849" coordorigin="-571" coordsize="51911,4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">
                  <v:roundrect id="Rectangle : coins arrondis 14" o:spid="_x0000_s1047" style="position:absolute;width:51133;height:58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" fillcolor="#4472c4 [3208]" strokecolor="#1f3763 [1608]" strokeweight="1pt">
                    <v:stroke joinstyle="miter"/>
                    <v:textbox>
                      <w:txbxContent>
                        <w:p w14:paraId="133BEC6E" w14:textId="5E7581C5" w:rsidR="00823250" w:rsidRPr="00097914" w:rsidRDefault="00823250" w:rsidP="00823250">
                          <w:pPr>
                            <w:jc w:val="center"/>
                            <w:rPr>
                              <w:sz w:val="56"/>
                            </w:rPr>
                          </w:pPr>
                          <w:r>
                            <w:rPr>
                              <w:sz w:val="56"/>
                            </w:rPr>
                            <w:t>Target Applications</w:t>
                          </w:r>
                        </w:p>
                      </w:txbxContent>
                    </v:textbox>
                  </v:roundrect>
                  <v:group id="Groupe 23" o:spid="_x0000_s1048" style="position:absolute;top:6381;width:51130;height:11116" coordorigin="" coordsize="51130,1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">
                    <v:roundrect id="Rectangle : coins arrondis 12" o:spid="_x0000_s1049" style="position:absolute;top:5266;width:51130;height:58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" fillcolor="#ed7d31 [3205]" strokecolor="#823b0b [1605]" strokeweight="1pt">
                      <v:stroke joinstyle="miter"/>
                      <v:textbox>
                        <w:txbxContent>
                          <w:p w14:paraId="3675684A" w14:textId="309719C2" w:rsidR="00823250" w:rsidRPr="00097914" w:rsidRDefault="00823250" w:rsidP="00823250">
                            <w:pPr>
                              <w:jc w:val="center"/>
                              <w:rPr>
                                <w:sz w:val="56"/>
                              </w:rPr>
                            </w:pPr>
                            <w:r>
                              <w:rPr>
                                <w:sz w:val="56"/>
                              </w:rPr>
                              <w:t>MQTT Broker</w:t>
                            </w:r>
                          </w:p>
                        </w:txbxContent>
                      </v:textbox>
                    </v:roundrect>
                    <v:shape id="Flèche : bas 20" o:spid="_x0000_s1050" type="#_x0000_t67" style="position:absolute;left:33583;width:3213;height:474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" adj="14290" fillcolor="#5b9bd5 [3204]" strokecolor="#1f4d78 [1604]" strokeweight="1pt"/>
                  </v:group>
                  <v:group id="Groupe 18" o:spid="_x0000_s1051" style="position:absolute;top:29686;width:51339;height:11163" coordorigin=",-127" coordsize="51339,1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">
                    <v:roundrect id="Rectangle : coins arrondis 9" o:spid="_x0000_s1052" style="position:absolute;top:5193;width:51339;height:58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" fillcolor="#70ad47 [3209]" strokecolor="#375623 [1609]" strokeweight="1pt">
                      <v:stroke joinstyle="miter"/>
                      <v:textbox>
                        <w:txbxContent>
                          <w:p w14:paraId="075D6F4C" w14:textId="77777777" w:rsidR="00823250" w:rsidRPr="003C410C" w:rsidRDefault="00823250" w:rsidP="00823250">
                            <w:pPr>
                              <w:jc w:val="center"/>
                              <w:rPr>
                                <w:sz w:val="56"/>
                              </w:rPr>
                            </w:pPr>
                            <w:r>
                              <w:rPr>
                                <w:sz w:val="56"/>
                              </w:rPr>
                              <w:t>RFID SDK</w:t>
                            </w:r>
                          </w:p>
                        </w:txbxContent>
                      </v:textbox>
                    </v:roundrect>
                    <v:shape id="Flèche : bas 16" o:spid="_x0000_s1053" type="#_x0000_t67" style="position:absolute;left:23485;top:-127;width:3213;height:474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" adj="14294" fillcolor="#5b9bd5 [3204]" strokecolor="#1f4d78 [1604]" strokeweight="1pt"/>
                  </v:group>
                  <v:roundrect id="Rectangle : coins arrondis 1" o:spid="_x0000_s1054" style="position:absolute;left:-571;top:23336;width:51717;height:58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" fillcolor="#5b9bd5 [3204]" strokecolor="#1f4d78 [1604]" strokeweight="1pt">
                    <v:stroke joinstyle="miter"/>
                    <v:textbox>
                      <w:txbxContent>
                        <w:p w14:paraId="1C444BC0" w14:textId="77777777" w:rsidR="00823250" w:rsidRPr="00097914" w:rsidRDefault="00823250" w:rsidP="00823250">
                          <w:pPr>
                            <w:jc w:val="center"/>
                            <w:rPr>
                              <w:sz w:val="56"/>
                            </w:rPr>
                          </w:pPr>
                          <w:r>
                            <w:rPr>
                              <w:sz w:val="56"/>
                            </w:rPr>
                            <w:t>FXP20 Key Injector</w:t>
                          </w:r>
                        </w:p>
                      </w:txbxContent>
                    </v:textbox>
                  </v:roundrect>
                  <v:shape id="Flèche : bas 2" o:spid="_x0000_s1055" type="#_x0000_t67" style="position:absolute;left:33823;top:18065;width:3214;height:474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" adj="14290" fillcolor="#5b9bd5 [3204]" strokecolor="#1f4d78 [1604]" strokeweight="1pt"/>
                  <v:shape id="Flèche : bas 2" o:spid="_x0000_s1056" type="#_x0000_t67" style="position:absolute;left:7772;top:18152;width:3213;height:4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" adj="14290" fillcolor="#5b9bd5 [3204]" strokecolor="#1f4d78 [1604]" strokeweight="1pt"/>
                </v:group>
                <v:roundrect id="Rectangle : coins arrondis 5" o:spid="_x0000_s1057" style="position:absolute;left:-190;top:46863;width:51625;height:58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" fillcolor="#5b9bd5 [3204]" strokecolor="white [3201]" strokeweight="1.5pt">
                  <v:stroke joinstyle="miter"/>
                  <v:textbox>
                    <w:txbxContent>
                      <w:p w14:paraId="35A9BD42" w14:textId="77777777" w:rsidR="00823250" w:rsidRPr="003C410C" w:rsidRDefault="00823250" w:rsidP="00823250">
                        <w:pPr>
                          <w:jc w:val="center"/>
                          <w:rPr>
                            <w:sz w:val="56"/>
                          </w:rPr>
                        </w:pPr>
                        <w:r>
                          <w:rPr>
                            <w:sz w:val="56"/>
                          </w:rPr>
                          <w:t>FXP20</w:t>
                        </w:r>
                      </w:p>
                    </w:txbxContent>
                  </v:textbox>
                </v:roundrect>
                <v:shape id="Flèche : bas 6" o:spid="_x0000_s1058" type="#_x0000_t67" style="position:absolute;left:23717;top:41656;width:3213;height:474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" adj="14290" fillcolor="#5b9bd5 [3204]" strokecolor="#1f4d78 [1604]" strokeweight="1pt"/>
                <w10:wrap anchorx="margin"/>
              </v:group>
            </w:pict>
          </mc:Fallback>
        </mc:AlternateContent>
      </w:r>
    </w:p>
    <w:p w14:paraId="505DA6F4" w14:textId="72A3919A" w:rsidR="00823250" w:rsidRDefault="00823250">
      <w:pPr>
        <w:rPr>
          <w:rFonts w:asciiTheme="majorHAnsi" w:eastAsiaTheme="majorEastAsia" w:hAnsiTheme="majorHAnsi" w:cstheme="majorBidi"/>
          <w:b/>
          <w:color w:val="2E74B5" w:themeColor="accent1" w:themeShade="BF"/>
          <w:sz w:val="32"/>
          <w:szCs w:val="32"/>
        </w:rPr>
      </w:pPr>
    </w:p>
    <w:p w14:paraId="18591599" w14:textId="4534A4C3" w:rsidR="004E1FFF" w:rsidRDefault="00823250">
      <w:pPr>
        <w:rPr>
          <w:rFonts w:asciiTheme="majorHAnsi" w:eastAsiaTheme="majorEastAsia" w:hAnsiTheme="majorHAnsi" w:cstheme="majorBidi"/>
          <w:b/>
          <w:color w:val="2E74B5" w:themeColor="accent1" w:themeShade="BF"/>
          <w:sz w:val="32"/>
          <w:szCs w:val="32"/>
        </w:rPr>
      </w:pPr>
      <w:r>
        <w:rPr>
          <w:noProof/>
        </w:rPr>
        <mc:AlternateContent>
          <mc:Choice Requires="wps">
            <w:drawing>
              <wp:anchor distT="0" distB="0" distL="114300" distR="114300" simplePos="0" relativeHeight="251684864" behindDoc="0" locked="0" layoutInCell="1" allowOverlap="1" wp14:anchorId="3C475E7C" wp14:editId="48C62466">
                <wp:simplePos x="0" y="0"/>
                <wp:positionH relativeFrom="column">
                  <wp:posOffset>834367</wp:posOffset>
                </wp:positionH>
                <wp:positionV relativeFrom="paragraph">
                  <wp:posOffset>270258</wp:posOffset>
                </wp:positionV>
                <wp:extent cx="321310" cy="474729"/>
                <wp:effectExtent l="0" t="0" r="0" b="0"/>
                <wp:wrapNone/>
                <wp:docPr id="418017118" name="Flèche : bas 2"/>
                <wp:cNvGraphicFramePr/>
                <a:graphic xmlns:a="http://schemas.openxmlformats.org/drawingml/2006/main">
                  <a:graphicData uri="http://schemas.microsoft.com/office/word/2010/wordprocessingShape">
                    <wps:wsp>
                      <wps:cNvSpPr/>
                      <wps:spPr>
                        <a:xfrm>
                          <a:off x="0" y="0"/>
                          <a:ext cx="321310" cy="47472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BF1E1E" id="Flèche : bas 2" o:spid="_x0000_s1026" type="#_x0000_t67" style="position:absolute;margin-left:65.7pt;margin-top:21.3pt;width:25.3pt;height:37.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" adj="14290" fillcolor="#5b9bd5 [3204]" strokecolor="#1f4d78 [1604]" strokeweight="1pt"/>
            </w:pict>
          </mc:Fallback>
        </mc:AlternateContent>
      </w:r>
    </w:p>
    <w:p w14:paraId="126D17F2" w14:textId="0FA1AF13" w:rsidR="004E1FFF" w:rsidRDefault="00823250">
      <w:pPr>
        <w:rPr>
          <w:rFonts w:asciiTheme="majorHAnsi" w:eastAsiaTheme="majorEastAsia" w:hAnsiTheme="majorHAnsi" w:cstheme="majorBidi"/>
          <w:b/>
          <w:color w:val="2E74B5" w:themeColor="accent1" w:themeShade="BF"/>
          <w:sz w:val="32"/>
          <w:szCs w:val="32"/>
        </w:rPr>
      </w:pPr>
      <w:r>
        <w:rPr>
          <w:b/>
          <w:noProof/>
        </w:rPr>
        <mc:AlternateContent>
          <mc:Choice Requires="wps">
            <w:drawing>
              <wp:anchor distT="0" distB="0" distL="114300" distR="114300" simplePos="0" relativeHeight="251686912" behindDoc="0" locked="0" layoutInCell="1" allowOverlap="1" wp14:anchorId="6C8E4DA4" wp14:editId="1885C223">
                <wp:simplePos x="0" y="0"/>
                <wp:positionH relativeFrom="column">
                  <wp:posOffset>1268083</wp:posOffset>
                </wp:positionH>
                <wp:positionV relativeFrom="paragraph">
                  <wp:posOffset>21494</wp:posOffset>
                </wp:positionV>
                <wp:extent cx="1293962" cy="292100"/>
                <wp:effectExtent l="0" t="0" r="1905" b="0"/>
                <wp:wrapNone/>
                <wp:docPr id="32931739" name="Text Box 18"/>
                <wp:cNvGraphicFramePr/>
                <a:graphic xmlns:a="http://schemas.openxmlformats.org/drawingml/2006/main">
                  <a:graphicData uri="http://schemas.microsoft.com/office/word/2010/wordprocessingShape">
                    <wps:wsp>
                      <wps:cNvSpPr txBox="1"/>
                      <wps:spPr>
                        <a:xfrm>
                          <a:off x="0" y="0"/>
                          <a:ext cx="1293962" cy="292100"/>
                        </a:xfrm>
                        <a:prstGeom prst="rect">
                          <a:avLst/>
                        </a:prstGeom>
                        <a:solidFill>
                          <a:schemeClr val="lt1"/>
                        </a:solidFill>
                        <a:ln w="6350">
                          <a:noFill/>
                        </a:ln>
                      </wps:spPr>
                      <wps:txbx>
                        <w:txbxContent>
                          <w:p w14:paraId="7F06E16E" w14:textId="1BEA87A1" w:rsidR="00823250" w:rsidRDefault="00823250" w:rsidP="00823250">
                            <w:r>
                              <w:t>Control commands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E4DA4" id="_x0000_s1059" type="#_x0000_t202" style="position:absolute;margin-left:99.85pt;margin-top:1.7pt;width:101.9pt;height:2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" fillcolor="white [3201]" stroked="f" strokeweight=".5pt">
                <v:textbox>
                  <w:txbxContent>
                    <w:p w14:paraId="7F06E16E" w14:textId="1BEA87A1" w:rsidR="00823250" w:rsidRDefault="00823250" w:rsidP="00823250">
                      <w:r>
                        <w:t>Control commands</w:t>
                      </w:r>
                    </w:p>
                  </w:txbxContent>
                </v:textbox>
              </v:shape>
            </w:pict>
          </mc:Fallback>
        </mc:AlternateContent>
      </w:r>
      <w:r>
        <w:rPr>
          <w:b/>
          <w:noProof/>
        </w:rPr>
        <mc:AlternateContent>
          <mc:Choice Requires="wps">
            <w:drawing>
              <wp:anchor distT="0" distB="0" distL="114300" distR="114300" simplePos="0" relativeHeight="251682816" behindDoc="0" locked="0" layoutInCell="1" allowOverlap="1" wp14:anchorId="615651B0" wp14:editId="7C21C30B">
                <wp:simplePos x="0" y="0"/>
                <wp:positionH relativeFrom="column">
                  <wp:posOffset>3864633</wp:posOffset>
                </wp:positionH>
                <wp:positionV relativeFrom="paragraph">
                  <wp:posOffset>12868</wp:posOffset>
                </wp:positionV>
                <wp:extent cx="1233577" cy="292100"/>
                <wp:effectExtent l="0" t="0" r="5080" b="0"/>
                <wp:wrapNone/>
                <wp:docPr id="1231879527" name="Text Box 18"/>
                <wp:cNvGraphicFramePr/>
                <a:graphic xmlns:a="http://schemas.openxmlformats.org/drawingml/2006/main">
                  <a:graphicData uri="http://schemas.microsoft.com/office/word/2010/wordprocessingShape">
                    <wps:wsp>
                      <wps:cNvSpPr txBox="1"/>
                      <wps:spPr>
                        <a:xfrm>
                          <a:off x="0" y="0"/>
                          <a:ext cx="1233577" cy="292100"/>
                        </a:xfrm>
                        <a:prstGeom prst="rect">
                          <a:avLst/>
                        </a:prstGeom>
                        <a:solidFill>
                          <a:schemeClr val="lt1"/>
                        </a:solidFill>
                        <a:ln w="6350">
                          <a:noFill/>
                        </a:ln>
                      </wps:spPr>
                      <wps:txbx>
                        <w:txbxContent>
                          <w:p w14:paraId="79A6FB6C" w14:textId="5091FE22" w:rsidR="00823250" w:rsidRDefault="00823250" w:rsidP="00823250">
                            <w:r>
                              <w:t>EPC data channel</w:t>
                            </w:r>
                          </w:p>
                          <w:p w14:paraId="16085C44" w14:textId="77777777" w:rsidR="00823250" w:rsidRDefault="00823250" w:rsidP="0082325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651B0" id="_x0000_s1060" type="#_x0000_t202" style="position:absolute;margin-left:304.3pt;margin-top:1pt;width:97.15pt;height:2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" fillcolor="white [3201]" stroked="f" strokeweight=".5pt">
                <v:textbox>
                  <w:txbxContent>
                    <w:p w14:paraId="79A6FB6C" w14:textId="5091FE22" w:rsidR="00823250" w:rsidRDefault="00823250" w:rsidP="00823250">
                      <w:r>
                        <w:t>EPC data channel</w:t>
                      </w:r>
                    </w:p>
                    <w:p w14:paraId="16085C44" w14:textId="77777777" w:rsidR="00823250" w:rsidRDefault="00823250" w:rsidP="00823250"/>
                  </w:txbxContent>
                </v:textbox>
              </v:shape>
            </w:pict>
          </mc:Fallback>
        </mc:AlternateContent>
      </w:r>
    </w:p>
    <w:p w14:paraId="2EE50B78" w14:textId="4B4A4B6C" w:rsidR="004E1FFF" w:rsidRDefault="004E1FFF">
      <w:pPr>
        <w:rPr>
          <w:rFonts w:asciiTheme="majorHAnsi" w:eastAsiaTheme="majorEastAsia" w:hAnsiTheme="majorHAnsi" w:cstheme="majorBidi"/>
          <w:b/>
          <w:color w:val="2E74B5" w:themeColor="accent1" w:themeShade="BF"/>
          <w:sz w:val="32"/>
          <w:szCs w:val="32"/>
        </w:rPr>
      </w:pPr>
    </w:p>
    <w:p w14:paraId="231D2804" w14:textId="1A642BAA" w:rsidR="004E1FFF" w:rsidRDefault="004E1FFF">
      <w:pPr>
        <w:rPr>
          <w:rFonts w:asciiTheme="majorHAnsi" w:eastAsiaTheme="majorEastAsia" w:hAnsiTheme="majorHAnsi" w:cstheme="majorBidi"/>
          <w:b/>
          <w:color w:val="2E74B5" w:themeColor="accent1" w:themeShade="BF"/>
          <w:sz w:val="32"/>
          <w:szCs w:val="32"/>
        </w:rPr>
      </w:pPr>
    </w:p>
    <w:p w14:paraId="3320047B" w14:textId="65C33C93" w:rsidR="00823250" w:rsidRDefault="00823250">
      <w:pPr>
        <w:rPr>
          <w:rFonts w:asciiTheme="majorHAnsi" w:eastAsiaTheme="majorEastAsia" w:hAnsiTheme="majorHAnsi" w:cstheme="majorBidi"/>
          <w:b/>
          <w:color w:val="2E74B5" w:themeColor="accent1" w:themeShade="BF"/>
          <w:sz w:val="26"/>
          <w:szCs w:val="26"/>
        </w:rPr>
      </w:pPr>
      <w:r>
        <w:rPr>
          <w:b/>
          <w:noProof/>
        </w:rPr>
        <mc:AlternateContent>
          <mc:Choice Requires="wps">
            <w:drawing>
              <wp:anchor distT="0" distB="0" distL="114300" distR="114300" simplePos="0" relativeHeight="251680768" behindDoc="0" locked="0" layoutInCell="1" allowOverlap="1" wp14:anchorId="4B7E230D" wp14:editId="6AB53E0E">
                <wp:simplePos x="0" y="0"/>
                <wp:positionH relativeFrom="column">
                  <wp:posOffset>1302106</wp:posOffset>
                </wp:positionH>
                <wp:positionV relativeFrom="paragraph">
                  <wp:posOffset>59750</wp:posOffset>
                </wp:positionV>
                <wp:extent cx="1078302" cy="292100"/>
                <wp:effectExtent l="0" t="0" r="7620" b="0"/>
                <wp:wrapNone/>
                <wp:docPr id="1150467292" name="Text Box 18"/>
                <wp:cNvGraphicFramePr/>
                <a:graphic xmlns:a="http://schemas.openxmlformats.org/drawingml/2006/main">
                  <a:graphicData uri="http://schemas.microsoft.com/office/word/2010/wordprocessingShape">
                    <wps:wsp>
                      <wps:cNvSpPr txBox="1"/>
                      <wps:spPr>
                        <a:xfrm>
                          <a:off x="0" y="0"/>
                          <a:ext cx="1078302" cy="292100"/>
                        </a:xfrm>
                        <a:prstGeom prst="rect">
                          <a:avLst/>
                        </a:prstGeom>
                        <a:solidFill>
                          <a:schemeClr val="lt1"/>
                        </a:solidFill>
                        <a:ln w="6350">
                          <a:noFill/>
                        </a:ln>
                      </wps:spPr>
                      <wps:txbx>
                        <w:txbxContent>
                          <w:p w14:paraId="5BD0472F" w14:textId="381F6260" w:rsidR="00823250" w:rsidRDefault="00823250" w:rsidP="00823250">
                            <w:r>
                              <w:t>Control 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E230D" id="_x0000_s1061" type="#_x0000_t202" style="position:absolute;margin-left:102.55pt;margin-top:4.7pt;width:84.9pt;height:2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" fillcolor="white [3201]" stroked="f" strokeweight=".5pt">
                <v:textbox>
                  <w:txbxContent>
                    <w:p w14:paraId="5BD0472F" w14:textId="381F6260" w:rsidR="00823250" w:rsidRDefault="00823250" w:rsidP="00823250">
                      <w:r>
                        <w:t>Control topic</w:t>
                      </w:r>
                    </w:p>
                  </w:txbxContent>
                </v:textbox>
              </v:shape>
            </w:pict>
          </mc:Fallback>
        </mc:AlternateContent>
      </w:r>
      <w:r>
        <w:rPr>
          <w:b/>
          <w:noProof/>
        </w:rPr>
        <mc:AlternateContent>
          <mc:Choice Requires="wps">
            <w:drawing>
              <wp:anchor distT="0" distB="0" distL="114300" distR="114300" simplePos="0" relativeHeight="251678720" behindDoc="0" locked="0" layoutInCell="1" allowOverlap="1" wp14:anchorId="679B4336" wp14:editId="2EB62BB2">
                <wp:simplePos x="0" y="0"/>
                <wp:positionH relativeFrom="column">
                  <wp:posOffset>3925019</wp:posOffset>
                </wp:positionH>
                <wp:positionV relativeFrom="paragraph">
                  <wp:posOffset>52106</wp:posOffset>
                </wp:positionV>
                <wp:extent cx="1078302" cy="292100"/>
                <wp:effectExtent l="0" t="0" r="7620" b="0"/>
                <wp:wrapNone/>
                <wp:docPr id="1503508467" name="Text Box 18"/>
                <wp:cNvGraphicFramePr/>
                <a:graphic xmlns:a="http://schemas.openxmlformats.org/drawingml/2006/main">
                  <a:graphicData uri="http://schemas.microsoft.com/office/word/2010/wordprocessingShape">
                    <wps:wsp>
                      <wps:cNvSpPr txBox="1"/>
                      <wps:spPr>
                        <a:xfrm>
                          <a:off x="0" y="0"/>
                          <a:ext cx="1078302" cy="292100"/>
                        </a:xfrm>
                        <a:prstGeom prst="rect">
                          <a:avLst/>
                        </a:prstGeom>
                        <a:solidFill>
                          <a:schemeClr val="lt1"/>
                        </a:solidFill>
                        <a:ln w="6350">
                          <a:noFill/>
                        </a:ln>
                      </wps:spPr>
                      <wps:txbx>
                        <w:txbxContent>
                          <w:p w14:paraId="03404046" w14:textId="03D6D236" w:rsidR="00823250" w:rsidRDefault="00823250" w:rsidP="00823250">
                            <w:r>
                              <w:t>EPC data topic</w:t>
                            </w:r>
                          </w:p>
                          <w:p w14:paraId="52EE80B7" w14:textId="77777777" w:rsidR="00823250" w:rsidRDefault="00823250" w:rsidP="0082325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B4336" id="_x0000_s1062" type="#_x0000_t202" style="position:absolute;margin-left:309.05pt;margin-top:4.1pt;width:84.9pt;height:2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" fillcolor="white [3201]" stroked="f" strokeweight=".5pt">
                <v:textbox>
                  <w:txbxContent>
                    <w:p w14:paraId="03404046" w14:textId="03D6D236" w:rsidR="00823250" w:rsidRDefault="00823250" w:rsidP="00823250">
                      <w:r>
                        <w:t>EPC data topic</w:t>
                      </w:r>
                    </w:p>
                    <w:p w14:paraId="52EE80B7" w14:textId="77777777" w:rsidR="00823250" w:rsidRDefault="00823250" w:rsidP="00823250"/>
                  </w:txbxContent>
                </v:textbox>
              </v:shape>
            </w:pict>
          </mc:Fallback>
        </mc:AlternateContent>
      </w:r>
      <w:r>
        <w:rPr>
          <w:b/>
          <w:noProof/>
        </w:rPr>
        <mc:AlternateContent>
          <mc:Choice Requires="wps">
            <w:drawing>
              <wp:anchor distT="0" distB="0" distL="114300" distR="114300" simplePos="0" relativeHeight="251676672" behindDoc="0" locked="0" layoutInCell="1" allowOverlap="1" wp14:anchorId="65041F87" wp14:editId="398F9033">
                <wp:simplePos x="0" y="0"/>
                <wp:positionH relativeFrom="column">
                  <wp:posOffset>2976113</wp:posOffset>
                </wp:positionH>
                <wp:positionV relativeFrom="paragraph">
                  <wp:posOffset>2423387</wp:posOffset>
                </wp:positionV>
                <wp:extent cx="812800" cy="292100"/>
                <wp:effectExtent l="0" t="0" r="6350" b="0"/>
                <wp:wrapNone/>
                <wp:docPr id="843735045" name="Text Box 18"/>
                <wp:cNvGraphicFramePr/>
                <a:graphic xmlns:a="http://schemas.openxmlformats.org/drawingml/2006/main">
                  <a:graphicData uri="http://schemas.microsoft.com/office/word/2010/wordprocessingShape">
                    <wps:wsp>
                      <wps:cNvSpPr txBox="1"/>
                      <wps:spPr>
                        <a:xfrm>
                          <a:off x="0" y="0"/>
                          <a:ext cx="812800" cy="292100"/>
                        </a:xfrm>
                        <a:prstGeom prst="rect">
                          <a:avLst/>
                        </a:prstGeom>
                        <a:solidFill>
                          <a:schemeClr val="lt1"/>
                        </a:solidFill>
                        <a:ln w="6350">
                          <a:noFill/>
                        </a:ln>
                      </wps:spPr>
                      <wps:txbx>
                        <w:txbxContent>
                          <w:p w14:paraId="40A26F83" w14:textId="77777777" w:rsidR="00823250" w:rsidRDefault="00823250" w:rsidP="00823250">
                            <w:r>
                              <w:t>EPC read</w:t>
                            </w:r>
                          </w:p>
                          <w:p w14:paraId="329CD8B2" w14:textId="77777777" w:rsidR="00823250" w:rsidRDefault="00823250" w:rsidP="0082325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41F87" id="_x0000_s1063" type="#_x0000_t202" style="position:absolute;margin-left:234.35pt;margin-top:190.8pt;width:64pt;height:2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" fillcolor="white [3201]" stroked="f" strokeweight=".5pt">
                <v:textbox>
                  <w:txbxContent>
                    <w:p w14:paraId="40A26F83" w14:textId="77777777" w:rsidR="00823250" w:rsidRDefault="00823250" w:rsidP="00823250">
                      <w:r>
                        <w:t>EPC read</w:t>
                      </w:r>
                    </w:p>
                    <w:p w14:paraId="329CD8B2" w14:textId="77777777" w:rsidR="00823250" w:rsidRDefault="00823250" w:rsidP="00823250"/>
                  </w:txbxContent>
                </v:textbox>
              </v:shape>
            </w:pict>
          </mc:Fallback>
        </mc:AlternateContent>
      </w:r>
      <w:r>
        <w:br w:type="page"/>
      </w:r>
    </w:p>
    <w:p w14:paraId="0C8F6762" w14:textId="0DD4ADE6" w:rsidR="003C410C" w:rsidRDefault="003C410C" w:rsidP="0020119C">
      <w:pPr>
        <w:pStyle w:val="Heading2"/>
      </w:pPr>
      <w:bookmarkStart w:id="4" w:name="_Toc208305603"/>
      <w:r>
        <w:lastRenderedPageBreak/>
        <w:t>Pre-requisites</w:t>
      </w:r>
      <w:bookmarkEnd w:id="4"/>
    </w:p>
    <w:p w14:paraId="747DDCFC" w14:textId="77777777" w:rsidR="00A516EA" w:rsidRPr="00A516EA" w:rsidRDefault="00A516EA" w:rsidP="00A516EA"/>
    <w:p w14:paraId="1B93AD34" w14:textId="77777777" w:rsidR="0020119C" w:rsidRPr="0020119C" w:rsidRDefault="0020119C" w:rsidP="0020119C">
      <w:r w:rsidRPr="0020119C">
        <w:t>Hard</w:t>
      </w:r>
      <w:r>
        <w:t>ware:</w:t>
      </w:r>
    </w:p>
    <w:p w14:paraId="0B686EE6" w14:textId="5A3B86F6" w:rsidR="0020119C" w:rsidRDefault="0020119C" w:rsidP="007200E7">
      <w:pPr>
        <w:pStyle w:val="ListParagraph"/>
        <w:numPr>
          <w:ilvl w:val="0"/>
          <w:numId w:val="3"/>
        </w:numPr>
      </w:pPr>
      <w:r w:rsidRPr="0020119C">
        <w:t>A</w:t>
      </w:r>
      <w:r w:rsidR="00823250">
        <w:t xml:space="preserve"> PC with usb </w:t>
      </w:r>
      <w:r w:rsidR="00814F12">
        <w:t xml:space="preserve">&gt;= </w:t>
      </w:r>
      <w:r w:rsidR="00823250">
        <w:t>2.0 ports</w:t>
      </w:r>
    </w:p>
    <w:p w14:paraId="40731A36" w14:textId="2695DEC6" w:rsidR="0020119C" w:rsidRDefault="0020119C" w:rsidP="007200E7">
      <w:pPr>
        <w:pStyle w:val="ListParagraph"/>
        <w:numPr>
          <w:ilvl w:val="0"/>
          <w:numId w:val="3"/>
        </w:numPr>
      </w:pPr>
      <w:r>
        <w:t xml:space="preserve">A </w:t>
      </w:r>
      <w:r w:rsidR="00823250">
        <w:t>FXP20</w:t>
      </w:r>
    </w:p>
    <w:p w14:paraId="1AC16D59" w14:textId="77777777" w:rsidR="0020119C" w:rsidRDefault="0020119C" w:rsidP="0020119C">
      <w:r>
        <w:t>Software:</w:t>
      </w:r>
    </w:p>
    <w:p w14:paraId="098CC01C" w14:textId="1D7BE8DC" w:rsidR="0020119C" w:rsidRDefault="00823250" w:rsidP="007200E7">
      <w:pPr>
        <w:pStyle w:val="ListParagraph"/>
        <w:numPr>
          <w:ilvl w:val="0"/>
          <w:numId w:val="3"/>
        </w:numPr>
      </w:pPr>
      <w:r>
        <w:t xml:space="preserve">The application has been tested on Windows 10 and Windows </w:t>
      </w:r>
      <w:r w:rsidR="00F023B2">
        <w:t>11 and</w:t>
      </w:r>
      <w:r>
        <w:t xml:space="preserve"> should work on Windows server as well.</w:t>
      </w:r>
    </w:p>
    <w:p w14:paraId="5AFD60F9" w14:textId="6B935E1A" w:rsidR="00814F12" w:rsidRDefault="00814F12" w:rsidP="007200E7">
      <w:pPr>
        <w:pStyle w:val="ListParagraph"/>
        <w:numPr>
          <w:ilvl w:val="0"/>
          <w:numId w:val="3"/>
        </w:numPr>
      </w:pPr>
      <w:r>
        <w:t>.NET Framework runtime &gt;= 4.8</w:t>
      </w:r>
    </w:p>
    <w:p w14:paraId="77B29E4D" w14:textId="7CA60AB4" w:rsidR="0020119C" w:rsidRDefault="00814F12" w:rsidP="007200E7">
      <w:pPr>
        <w:pStyle w:val="ListParagraph"/>
        <w:numPr>
          <w:ilvl w:val="0"/>
          <w:numId w:val="3"/>
        </w:numPr>
      </w:pPr>
      <w:r>
        <w:t xml:space="preserve">MQTT Broker if necessary. The </w:t>
      </w:r>
      <w:r w:rsidR="00F023B2">
        <w:t>Mosquito</w:t>
      </w:r>
      <w:r>
        <w:t xml:space="preserve"> MQTT Broker version 2.0.20 has been tested successfully </w:t>
      </w:r>
    </w:p>
    <w:p w14:paraId="1A6FEFA7" w14:textId="77777777" w:rsidR="0020119C" w:rsidRDefault="0020119C" w:rsidP="0020119C">
      <w:pPr>
        <w:pStyle w:val="ListParagraph"/>
      </w:pPr>
    </w:p>
    <w:p w14:paraId="5349A0ED" w14:textId="2EA4875B" w:rsidR="0020119C" w:rsidRDefault="00814F12" w:rsidP="0020119C">
      <w:pPr>
        <w:pStyle w:val="Heading2"/>
      </w:pPr>
      <w:bookmarkStart w:id="5" w:name="_Toc208305604"/>
      <w:r>
        <w:t>Installation</w:t>
      </w:r>
      <w:bookmarkEnd w:id="5"/>
    </w:p>
    <w:p w14:paraId="4AAF73F9" w14:textId="39028351" w:rsidR="00A516EA" w:rsidRDefault="00814F12" w:rsidP="00A516EA">
      <w:r>
        <w:t>Install the .NET Framework 4.8 to the target PC.</w:t>
      </w:r>
    </w:p>
    <w:p w14:paraId="4C25F676" w14:textId="1C6E3D46" w:rsidR="00BA6C2B" w:rsidRDefault="00BA6C2B" w:rsidP="00A516EA">
      <w:r>
        <w:t>The Framework runtimes can be found here:</w:t>
      </w:r>
    </w:p>
    <w:p w14:paraId="1F412934" w14:textId="00DA7DB2" w:rsidR="00BA6C2B" w:rsidRDefault="00BA6C2B" w:rsidP="00A516EA">
      <w:hyperlink r:id="rId10" w:history="1">
        <w:r w:rsidRPr="00530E35">
          <w:rPr>
            <w:rStyle w:val="Hyperlink"/>
          </w:rPr>
          <w:t>https://dotnet.microsoft.com/en-us/download/dotnet-framework/net48</w:t>
        </w:r>
      </w:hyperlink>
    </w:p>
    <w:p w14:paraId="4E4F09A3" w14:textId="67387307" w:rsidR="0020119C" w:rsidRDefault="00814F12" w:rsidP="0020119C">
      <w:r>
        <w:t>Unzip the FXP20 Key Injector archive in a folder on the PC that will run the application.</w:t>
      </w:r>
    </w:p>
    <w:p w14:paraId="6F638516" w14:textId="097C915E" w:rsidR="00B213EB" w:rsidRDefault="00B213EB" w:rsidP="0020119C">
      <w:r>
        <w:t>No more steps are needed if you want to use Key or Copy/Paste injection.</w:t>
      </w:r>
    </w:p>
    <w:p w14:paraId="49318037" w14:textId="4A763C6A" w:rsidR="0020119C" w:rsidRDefault="00814F12" w:rsidP="0020119C">
      <w:r>
        <w:t>If necessary, install the MQTT broker on the target PC or on a separate server depending on your needs.</w:t>
      </w:r>
    </w:p>
    <w:p w14:paraId="3A7FC85A" w14:textId="5E8A12C8" w:rsidR="00814F12" w:rsidRDefault="00814F12" w:rsidP="0020119C">
      <w:r>
        <w:t xml:space="preserve">Update the target PC system path to the folder that contains the broker binary </w:t>
      </w:r>
      <w:r w:rsidR="00B213EB">
        <w:t>to make its launch easier.</w:t>
      </w:r>
    </w:p>
    <w:p w14:paraId="3E99243C" w14:textId="76298C6E" w:rsidR="00814F12" w:rsidRDefault="00814F12" w:rsidP="0020119C">
      <w:r>
        <w:t>Sample config file and launcher for Mosquitto MQTT Broker are provided in the appendice section of this document.</w:t>
      </w:r>
    </w:p>
    <w:p w14:paraId="599EC5FA" w14:textId="6069E8AB" w:rsidR="0020119C" w:rsidRDefault="0020119C" w:rsidP="00401275">
      <w:pPr>
        <w:pStyle w:val="Heading2"/>
        <w:numPr>
          <w:ilvl w:val="0"/>
          <w:numId w:val="0"/>
        </w:numPr>
      </w:pPr>
    </w:p>
    <w:p w14:paraId="04E6A82E" w14:textId="005DB7BE" w:rsidR="00F023B2" w:rsidRDefault="00F023B2" w:rsidP="00F023B2">
      <w:pPr>
        <w:pStyle w:val="Heading1"/>
      </w:pPr>
      <w:r>
        <w:br w:type="page"/>
      </w:r>
      <w:bookmarkStart w:id="6" w:name="_Toc208305605"/>
      <w:r>
        <w:lastRenderedPageBreak/>
        <w:t>Graphical User Interface</w:t>
      </w:r>
      <w:bookmarkEnd w:id="6"/>
    </w:p>
    <w:p w14:paraId="15334EDF" w14:textId="77777777" w:rsidR="00F023B2" w:rsidRDefault="00F023B2" w:rsidP="00F023B2"/>
    <w:p w14:paraId="34BC1EBC" w14:textId="5FA5045A" w:rsidR="002C0D50" w:rsidRPr="00F023B2" w:rsidRDefault="002C0D50" w:rsidP="00F023B2">
      <w:r w:rsidRPr="002C0D50">
        <w:rPr>
          <w:noProof/>
        </w:rPr>
        <w:drawing>
          <wp:inline distT="0" distB="0" distL="0" distR="0" wp14:anchorId="58A4EAC1" wp14:editId="5A81E20A">
            <wp:extent cx="5731510" cy="5441950"/>
            <wp:effectExtent l="0" t="0" r="2540" b="6350"/>
            <wp:docPr id="16112221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22191" name="Picture 1" descr="A screenshot of a computer&#10;&#10;AI-generated content may be incorrect."/>
                    <pic:cNvPicPr/>
                  </pic:nvPicPr>
                  <pic:blipFill>
                    <a:blip r:embed="rId11"/>
                    <a:stretch>
                      <a:fillRect/>
                    </a:stretch>
                  </pic:blipFill>
                  <pic:spPr>
                    <a:xfrm>
                      <a:off x="0" y="0"/>
                      <a:ext cx="5731510" cy="5441950"/>
                    </a:xfrm>
                    <a:prstGeom prst="rect">
                      <a:avLst/>
                    </a:prstGeom>
                  </pic:spPr>
                </pic:pic>
              </a:graphicData>
            </a:graphic>
          </wp:inline>
        </w:drawing>
      </w:r>
    </w:p>
    <w:p w14:paraId="61A27A74" w14:textId="77777777" w:rsidR="0020119C" w:rsidRDefault="0020119C" w:rsidP="0020119C"/>
    <w:tbl>
      <w:tblPr>
        <w:tblStyle w:val="TableGrid"/>
        <w:tblW w:w="0" w:type="auto"/>
        <w:tblLook w:val="04A0" w:firstRow="1" w:lastRow="0" w:firstColumn="1" w:lastColumn="0" w:noHBand="0" w:noVBand="1"/>
      </w:tblPr>
      <w:tblGrid>
        <w:gridCol w:w="846"/>
        <w:gridCol w:w="8170"/>
      </w:tblGrid>
      <w:tr w:rsidR="002C0D50" w14:paraId="692AF9E8" w14:textId="77777777" w:rsidTr="002C0D50">
        <w:tc>
          <w:tcPr>
            <w:tcW w:w="846" w:type="dxa"/>
          </w:tcPr>
          <w:p w14:paraId="3739C19F" w14:textId="345E7C3E" w:rsidR="002C0D50" w:rsidRDefault="002C0D50" w:rsidP="0020119C">
            <w:r>
              <w:t>1</w:t>
            </w:r>
          </w:p>
        </w:tc>
        <w:tc>
          <w:tcPr>
            <w:tcW w:w="8170" w:type="dxa"/>
          </w:tcPr>
          <w:p w14:paraId="31CE6D11" w14:textId="0B594505" w:rsidR="002C0D50" w:rsidRDefault="002C0D50" w:rsidP="0020119C">
            <w:r>
              <w:t>A drop-down list that contains all the names of the windows that are actually opened in the operating system.</w:t>
            </w:r>
          </w:p>
          <w:p w14:paraId="29423005" w14:textId="4CFAAC5A" w:rsidR="002C0D50" w:rsidRDefault="002C0D50" w:rsidP="0020119C">
            <w:r>
              <w:t>Clicking the button “Refresh Value” (14) will re-fill this list with all the windows names (useful if you opened an application after running FXP20KeyInjector).</w:t>
            </w:r>
          </w:p>
          <w:p w14:paraId="32E49C33" w14:textId="77777777" w:rsidR="002C0D50" w:rsidRDefault="002C0D50" w:rsidP="0020119C">
            <w:r>
              <w:t>When you select a window name, it will automatically fill the filter input field (2).</w:t>
            </w:r>
          </w:p>
          <w:p w14:paraId="6635BE89" w14:textId="45A5E2BB" w:rsidR="002C0D50" w:rsidRDefault="002C0D50" w:rsidP="0020119C">
            <w:r>
              <w:t>This drop-down list only serves to list the available windows and fill the filter input field.</w:t>
            </w:r>
          </w:p>
          <w:p w14:paraId="3DC5D28B" w14:textId="1C231899" w:rsidR="002C0D50" w:rsidRDefault="002C0D50" w:rsidP="0020119C">
            <w:r>
              <w:t>It is a helper to see what the name of the currently opened windows are.</w:t>
            </w:r>
          </w:p>
        </w:tc>
      </w:tr>
      <w:tr w:rsidR="002C0D50" w14:paraId="722BD989" w14:textId="77777777" w:rsidTr="002C0D50">
        <w:tc>
          <w:tcPr>
            <w:tcW w:w="846" w:type="dxa"/>
          </w:tcPr>
          <w:p w14:paraId="30C22A33" w14:textId="27D1292C" w:rsidR="002C0D50" w:rsidRDefault="002C0D50" w:rsidP="0020119C">
            <w:r>
              <w:t>2</w:t>
            </w:r>
          </w:p>
        </w:tc>
        <w:tc>
          <w:tcPr>
            <w:tcW w:w="8170" w:type="dxa"/>
          </w:tcPr>
          <w:p w14:paraId="404CA784" w14:textId="77777777" w:rsidR="002C0D50" w:rsidRDefault="002C0D50" w:rsidP="0020119C">
            <w:r>
              <w:t>An input field that contains a filter parameter.</w:t>
            </w:r>
          </w:p>
          <w:p w14:paraId="7467BEDF" w14:textId="77777777" w:rsidR="002C0D50" w:rsidRDefault="002C0D50" w:rsidP="0020119C">
            <w:r>
              <w:t>When using the Key injection or the Clipboard Paste protocol, the software needs to know where to redirect the EPCs that have been read.</w:t>
            </w:r>
          </w:p>
          <w:p w14:paraId="226197DE" w14:textId="77777777" w:rsidR="002C0D50" w:rsidRDefault="002C0D50" w:rsidP="0020119C">
            <w:r>
              <w:t>To find the correct windows, it will check the names of all the opened windows.</w:t>
            </w:r>
          </w:p>
          <w:p w14:paraId="754F205F" w14:textId="77777777" w:rsidR="002C0D50" w:rsidRDefault="002C0D50" w:rsidP="0020119C">
            <w:r>
              <w:t>If it finds the content of this input field inside a window name, it will force the focus on this window and send the EPC as Keys or with a Clipboard Paste.</w:t>
            </w:r>
          </w:p>
          <w:p w14:paraId="10464ECC" w14:textId="77777777" w:rsidR="002C0D50" w:rsidRDefault="002C0D50" w:rsidP="0020119C">
            <w:r>
              <w:lastRenderedPageBreak/>
              <w:t>Ex: filling this field with “Notepad” will make FXP20KeyInjector to inject EPCs to all the windows which names contains “Notepad”.</w:t>
            </w:r>
          </w:p>
          <w:p w14:paraId="032D727E" w14:textId="77777777" w:rsidR="002C0D50" w:rsidRDefault="002C0D50" w:rsidP="0020119C">
            <w:r>
              <w:t>This can be the original Notepad app, or even Notepad++ app since they share a common sequence of characters in their titles which is “Notepad”.</w:t>
            </w:r>
          </w:p>
          <w:p w14:paraId="5FE6BE6A" w14:textId="77777777" w:rsidR="002C0D50" w:rsidRDefault="002C0D50" w:rsidP="0020119C">
            <w:r>
              <w:t>To make it easier to fill this input field, you can rely on the Windows Names Drop-Down List (1) by selecting a window name directly in this list.</w:t>
            </w:r>
          </w:p>
          <w:p w14:paraId="23D9B61A" w14:textId="13A4D66D" w:rsidR="002C0D50" w:rsidRDefault="002C0D50" w:rsidP="0020119C">
            <w:r>
              <w:t>It will fill the filter parameter accordingly.</w:t>
            </w:r>
          </w:p>
        </w:tc>
      </w:tr>
      <w:tr w:rsidR="002C0D50" w14:paraId="002CEBE4" w14:textId="77777777" w:rsidTr="002C0D50">
        <w:tc>
          <w:tcPr>
            <w:tcW w:w="846" w:type="dxa"/>
          </w:tcPr>
          <w:p w14:paraId="174551A9" w14:textId="1E253DE0" w:rsidR="002C0D50" w:rsidRDefault="002C0D50" w:rsidP="0020119C">
            <w:r>
              <w:lastRenderedPageBreak/>
              <w:t>3</w:t>
            </w:r>
          </w:p>
        </w:tc>
        <w:tc>
          <w:tcPr>
            <w:tcW w:w="8170" w:type="dxa"/>
          </w:tcPr>
          <w:p w14:paraId="1D98362F" w14:textId="239B436A" w:rsidR="002C0D50" w:rsidRDefault="002C0D50" w:rsidP="0020119C">
            <w:r>
              <w:t>A drop-down list that contains all the COM ports associated with a FXP20.</w:t>
            </w:r>
          </w:p>
          <w:p w14:paraId="3519AFB4" w14:textId="77777777" w:rsidR="002C0D50" w:rsidRDefault="002C0D50" w:rsidP="0020119C">
            <w:r>
              <w:t xml:space="preserve">If many FXP20 are connected to the same computer, the list will contains </w:t>
            </w:r>
            <w:r w:rsidR="0044787E">
              <w:t>all the COM ports associated with each FXP20.</w:t>
            </w:r>
          </w:p>
          <w:p w14:paraId="595A81A8" w14:textId="61DC7BB2" w:rsidR="0044787E" w:rsidRDefault="0044787E" w:rsidP="0020119C">
            <w:r>
              <w:t>Since we can’t name the FXP20, it is advised to do the old school try and error method by selecting a COM port, then Connect to the reader using the Connect button (16), then check the LEDS on the FXP20s to see which one was connected.</w:t>
            </w:r>
          </w:p>
        </w:tc>
      </w:tr>
      <w:tr w:rsidR="002C0D50" w14:paraId="0EC67B0B" w14:textId="77777777" w:rsidTr="002C0D50">
        <w:tc>
          <w:tcPr>
            <w:tcW w:w="846" w:type="dxa"/>
          </w:tcPr>
          <w:p w14:paraId="566245D8" w14:textId="15C37965" w:rsidR="002C0D50" w:rsidRDefault="002C0D50" w:rsidP="0020119C">
            <w:r>
              <w:t>4</w:t>
            </w:r>
          </w:p>
        </w:tc>
        <w:tc>
          <w:tcPr>
            <w:tcW w:w="8170" w:type="dxa"/>
          </w:tcPr>
          <w:p w14:paraId="4EE7101F" w14:textId="77777777" w:rsidR="002C0D50" w:rsidRDefault="0044787E" w:rsidP="0020119C">
            <w:r>
              <w:t>The speed of the connection wit the FXP20.</w:t>
            </w:r>
          </w:p>
          <w:p w14:paraId="72CD9288" w14:textId="77777777" w:rsidR="0044787E" w:rsidRDefault="0044787E" w:rsidP="0020119C">
            <w:r>
              <w:t>This can be:</w:t>
            </w:r>
          </w:p>
          <w:p w14:paraId="70C40416" w14:textId="77777777" w:rsidR="0044787E" w:rsidRPr="0044787E" w:rsidRDefault="0044787E" w:rsidP="007200E7">
            <w:pPr>
              <w:pStyle w:val="ListParagraph"/>
              <w:numPr>
                <w:ilvl w:val="0"/>
                <w:numId w:val="10"/>
              </w:numPr>
            </w:pPr>
            <w:r w:rsidRPr="0044787E">
              <w:rPr>
                <w:lang w:val="fr-FR"/>
              </w:rPr>
              <w:t>230400</w:t>
            </w:r>
          </w:p>
          <w:p w14:paraId="34CDD0E3" w14:textId="77777777" w:rsidR="0044787E" w:rsidRPr="0044787E" w:rsidRDefault="0044787E" w:rsidP="007200E7">
            <w:pPr>
              <w:pStyle w:val="ListParagraph"/>
              <w:numPr>
                <w:ilvl w:val="0"/>
                <w:numId w:val="10"/>
              </w:numPr>
            </w:pPr>
            <w:r>
              <w:rPr>
                <w:lang w:val="fr-FR"/>
              </w:rPr>
              <w:t>460800</w:t>
            </w:r>
          </w:p>
          <w:p w14:paraId="7C23452E" w14:textId="77777777" w:rsidR="0044787E" w:rsidRPr="0044787E" w:rsidRDefault="0044787E" w:rsidP="007200E7">
            <w:pPr>
              <w:pStyle w:val="ListParagraph"/>
              <w:numPr>
                <w:ilvl w:val="0"/>
                <w:numId w:val="10"/>
              </w:numPr>
            </w:pPr>
            <w:r>
              <w:rPr>
                <w:lang w:val="fr-FR"/>
              </w:rPr>
              <w:t>115200</w:t>
            </w:r>
          </w:p>
          <w:p w14:paraId="23E3A66F" w14:textId="77777777" w:rsidR="0044787E" w:rsidRPr="0044787E" w:rsidRDefault="0044787E" w:rsidP="007200E7">
            <w:pPr>
              <w:pStyle w:val="ListParagraph"/>
              <w:numPr>
                <w:ilvl w:val="0"/>
                <w:numId w:val="10"/>
              </w:numPr>
            </w:pPr>
            <w:r>
              <w:rPr>
                <w:lang w:val="fr-FR"/>
              </w:rPr>
              <w:t>921600</w:t>
            </w:r>
          </w:p>
          <w:p w14:paraId="24C009D0" w14:textId="77777777" w:rsidR="0044787E" w:rsidRDefault="0044787E" w:rsidP="0044787E">
            <w:r>
              <w:t>The default speed is 921600.</w:t>
            </w:r>
          </w:p>
          <w:p w14:paraId="131E5C45" w14:textId="63FF9028" w:rsidR="0044787E" w:rsidRDefault="0044787E" w:rsidP="0044787E">
            <w:r>
              <w:t xml:space="preserve">To get the best performance and stability it is advised </w:t>
            </w:r>
            <w:r w:rsidR="008456DA">
              <w:t xml:space="preserve">to “Not Change” this parameter, unless you know what you are doing </w:t>
            </w:r>
            <w:r w:rsidR="008456DA">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tc>
      </w:tr>
      <w:tr w:rsidR="002C0D50" w14:paraId="2B1DF08F" w14:textId="77777777" w:rsidTr="002C0D50">
        <w:tc>
          <w:tcPr>
            <w:tcW w:w="846" w:type="dxa"/>
          </w:tcPr>
          <w:p w14:paraId="6F6AFC68" w14:textId="0714C1F4" w:rsidR="002C0D50" w:rsidRDefault="002C0D50" w:rsidP="0020119C">
            <w:r>
              <w:t>5</w:t>
            </w:r>
          </w:p>
        </w:tc>
        <w:tc>
          <w:tcPr>
            <w:tcW w:w="8170" w:type="dxa"/>
          </w:tcPr>
          <w:p w14:paraId="6C14E367" w14:textId="77777777" w:rsidR="002C0D50" w:rsidRDefault="008456DA" w:rsidP="0020119C">
            <w:r>
              <w:t>Antenna config button, this will open a modal window that will allow you to change the parameters associated with the Antenna Config.</w:t>
            </w:r>
          </w:p>
          <w:p w14:paraId="4FC2BD81" w14:textId="4475C912" w:rsidR="008456DA" w:rsidRDefault="008456DA" w:rsidP="0020119C">
            <w:r w:rsidRPr="008456DA">
              <w:rPr>
                <w:noProof/>
              </w:rPr>
              <w:drawing>
                <wp:inline distT="0" distB="0" distL="0" distR="0" wp14:anchorId="75AF8503" wp14:editId="1C342093">
                  <wp:extent cx="3686154" cy="2507588"/>
                  <wp:effectExtent l="0" t="0" r="0" b="7620"/>
                  <wp:docPr id="341670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70084" name=""/>
                          <pic:cNvPicPr/>
                        </pic:nvPicPr>
                        <pic:blipFill>
                          <a:blip r:embed="rId12"/>
                          <a:stretch>
                            <a:fillRect/>
                          </a:stretch>
                        </pic:blipFill>
                        <pic:spPr>
                          <a:xfrm>
                            <a:off x="0" y="0"/>
                            <a:ext cx="3707786" cy="2522304"/>
                          </a:xfrm>
                          <a:prstGeom prst="rect">
                            <a:avLst/>
                          </a:prstGeom>
                        </pic:spPr>
                      </pic:pic>
                    </a:graphicData>
                  </a:graphic>
                </wp:inline>
              </w:drawing>
            </w:r>
          </w:p>
          <w:p w14:paraId="75E785C2" w14:textId="77777777" w:rsidR="008456DA" w:rsidRDefault="008456DA" w:rsidP="0020119C">
            <w:r>
              <w:t>Parameters are:</w:t>
            </w:r>
          </w:p>
          <w:p w14:paraId="6F8EA17C" w14:textId="77777777" w:rsidR="008456DA" w:rsidRDefault="008456DA" w:rsidP="007200E7">
            <w:pPr>
              <w:pStyle w:val="ListParagraph"/>
              <w:numPr>
                <w:ilvl w:val="0"/>
                <w:numId w:val="11"/>
              </w:numPr>
            </w:pPr>
            <w:r>
              <w:t>RFMode</w:t>
            </w:r>
          </w:p>
          <w:p w14:paraId="7344C6E6" w14:textId="77777777" w:rsidR="008456DA" w:rsidRDefault="008456DA" w:rsidP="007200E7">
            <w:pPr>
              <w:pStyle w:val="ListParagraph"/>
              <w:numPr>
                <w:ilvl w:val="0"/>
                <w:numId w:val="11"/>
              </w:numPr>
            </w:pPr>
            <w:r>
              <w:t>Tari</w:t>
            </w:r>
          </w:p>
          <w:p w14:paraId="4335C8C9" w14:textId="77777777" w:rsidR="008456DA" w:rsidRDefault="008456DA" w:rsidP="007200E7">
            <w:pPr>
              <w:pStyle w:val="ListParagraph"/>
              <w:numPr>
                <w:ilvl w:val="0"/>
                <w:numId w:val="11"/>
              </w:numPr>
            </w:pPr>
            <w:r>
              <w:t>Receive Sensitivity</w:t>
            </w:r>
          </w:p>
          <w:p w14:paraId="3922814E" w14:textId="77777777" w:rsidR="008456DA" w:rsidRDefault="008456DA" w:rsidP="007200E7">
            <w:pPr>
              <w:pStyle w:val="ListParagraph"/>
              <w:numPr>
                <w:ilvl w:val="0"/>
                <w:numId w:val="11"/>
              </w:numPr>
            </w:pPr>
            <w:r>
              <w:t>Transmit Power</w:t>
            </w:r>
          </w:p>
          <w:p w14:paraId="4A61A345" w14:textId="77777777" w:rsidR="008456DA" w:rsidRDefault="008456DA" w:rsidP="007200E7">
            <w:pPr>
              <w:pStyle w:val="ListParagraph"/>
              <w:numPr>
                <w:ilvl w:val="0"/>
                <w:numId w:val="11"/>
              </w:numPr>
            </w:pPr>
            <w:r>
              <w:t>Hop Index</w:t>
            </w:r>
          </w:p>
          <w:p w14:paraId="378A3D20" w14:textId="21498C87" w:rsidR="008456DA" w:rsidRDefault="008456DA" w:rsidP="008456DA">
            <w:r>
              <w:t>Please note that the reader MUST be connected to be able to change its antenna configuration</w:t>
            </w:r>
            <w:r w:rsidR="00923E91">
              <w:t xml:space="preserve"> with the button Connect (16).</w:t>
            </w:r>
          </w:p>
          <w:p w14:paraId="52B7C9EB" w14:textId="77777777" w:rsidR="008456DA" w:rsidRDefault="008456DA" w:rsidP="008456DA">
            <w:r>
              <w:t>When changing a parameter on a specific antenna, user must Apply the configuration BEFORE modifying the parameters associated with another antenna for them to be take into consideration.</w:t>
            </w:r>
          </w:p>
          <w:p w14:paraId="42711F0A" w14:textId="407F7889" w:rsidR="00923E91" w:rsidRDefault="00923E91" w:rsidP="008456DA">
            <w:r>
              <w:lastRenderedPageBreak/>
              <w:t>The user MUST apply the configuration before closing the window if he wants it to be applied.</w:t>
            </w:r>
          </w:p>
          <w:p w14:paraId="568EF4D1" w14:textId="404F6FF6" w:rsidR="008456DA" w:rsidRDefault="008456DA" w:rsidP="008456DA">
            <w:r>
              <w:t>When the user changes the antenna, the application will present its specific parameters.</w:t>
            </w:r>
          </w:p>
          <w:p w14:paraId="76621073" w14:textId="3705054A" w:rsidR="008456DA" w:rsidRDefault="008456DA" w:rsidP="008456DA">
            <w:r>
              <w:t>The parameters are specific to the antenna that is currently selected.</w:t>
            </w:r>
          </w:p>
        </w:tc>
      </w:tr>
      <w:tr w:rsidR="002C0D50" w14:paraId="022C4F2F" w14:textId="77777777" w:rsidTr="002C0D50">
        <w:tc>
          <w:tcPr>
            <w:tcW w:w="846" w:type="dxa"/>
          </w:tcPr>
          <w:p w14:paraId="36A25D44" w14:textId="42617233" w:rsidR="002C0D50" w:rsidRDefault="002C0D50" w:rsidP="0020119C">
            <w:r>
              <w:lastRenderedPageBreak/>
              <w:t>6</w:t>
            </w:r>
          </w:p>
        </w:tc>
        <w:tc>
          <w:tcPr>
            <w:tcW w:w="8170" w:type="dxa"/>
          </w:tcPr>
          <w:p w14:paraId="20078252" w14:textId="77777777" w:rsidR="002C0D50" w:rsidRDefault="008456DA" w:rsidP="0020119C">
            <w:r>
              <w:t>Reader Parameters button, this will open a modal window that allows the user to change the Reader Parameters.</w:t>
            </w:r>
          </w:p>
          <w:p w14:paraId="6353FAFE" w14:textId="77777777" w:rsidR="008456DA" w:rsidRDefault="008456DA" w:rsidP="0020119C">
            <w:r w:rsidRPr="008456DA">
              <w:rPr>
                <w:noProof/>
              </w:rPr>
              <w:drawing>
                <wp:inline distT="0" distB="0" distL="0" distR="0" wp14:anchorId="78FC364D" wp14:editId="7EBC0F85">
                  <wp:extent cx="2476846" cy="2438740"/>
                  <wp:effectExtent l="0" t="0" r="0" b="0"/>
                  <wp:docPr id="311253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53534" name=""/>
                          <pic:cNvPicPr/>
                        </pic:nvPicPr>
                        <pic:blipFill>
                          <a:blip r:embed="rId13"/>
                          <a:stretch>
                            <a:fillRect/>
                          </a:stretch>
                        </pic:blipFill>
                        <pic:spPr>
                          <a:xfrm>
                            <a:off x="0" y="0"/>
                            <a:ext cx="2476846" cy="2438740"/>
                          </a:xfrm>
                          <a:prstGeom prst="rect">
                            <a:avLst/>
                          </a:prstGeom>
                        </pic:spPr>
                      </pic:pic>
                    </a:graphicData>
                  </a:graphic>
                </wp:inline>
              </w:drawing>
            </w:r>
          </w:p>
          <w:p w14:paraId="1398393C" w14:textId="77777777" w:rsidR="008456DA" w:rsidRDefault="008456DA" w:rsidP="0020119C">
            <w:r>
              <w:t>The parameters are:</w:t>
            </w:r>
          </w:p>
          <w:p w14:paraId="7DDB61A0" w14:textId="77777777" w:rsidR="008456DA" w:rsidRDefault="008456DA" w:rsidP="007200E7">
            <w:pPr>
              <w:pStyle w:val="ListParagraph"/>
              <w:numPr>
                <w:ilvl w:val="0"/>
                <w:numId w:val="12"/>
              </w:numPr>
            </w:pPr>
            <w:r>
              <w:t>SESSION type</w:t>
            </w:r>
          </w:p>
          <w:p w14:paraId="5DA643A0" w14:textId="77777777" w:rsidR="008456DA" w:rsidRDefault="008456DA" w:rsidP="007200E7">
            <w:pPr>
              <w:pStyle w:val="ListParagraph"/>
              <w:numPr>
                <w:ilvl w:val="0"/>
                <w:numId w:val="12"/>
              </w:numPr>
            </w:pPr>
            <w:r>
              <w:t>Population</w:t>
            </w:r>
          </w:p>
          <w:p w14:paraId="58AEA925" w14:textId="77777777" w:rsidR="008456DA" w:rsidRDefault="008456DA" w:rsidP="007200E7">
            <w:pPr>
              <w:pStyle w:val="ListParagraph"/>
              <w:numPr>
                <w:ilvl w:val="0"/>
                <w:numId w:val="12"/>
              </w:numPr>
            </w:pPr>
            <w:r>
              <w:t>Transit</w:t>
            </w:r>
          </w:p>
          <w:p w14:paraId="7650F31C" w14:textId="77777777" w:rsidR="008456DA" w:rsidRDefault="008456DA" w:rsidP="007200E7">
            <w:pPr>
              <w:pStyle w:val="ListParagraph"/>
              <w:numPr>
                <w:ilvl w:val="0"/>
                <w:numId w:val="12"/>
              </w:numPr>
            </w:pPr>
            <w:r>
              <w:t>Inventory state</w:t>
            </w:r>
          </w:p>
          <w:p w14:paraId="63A9407D" w14:textId="77777777" w:rsidR="008456DA" w:rsidRDefault="008456DA" w:rsidP="007200E7">
            <w:pPr>
              <w:pStyle w:val="ListParagraph"/>
              <w:numPr>
                <w:ilvl w:val="0"/>
                <w:numId w:val="12"/>
              </w:numPr>
            </w:pPr>
            <w:r>
              <w:t>SLFlags</w:t>
            </w:r>
          </w:p>
          <w:p w14:paraId="382796F5" w14:textId="77777777" w:rsidR="008456DA" w:rsidRDefault="008456DA" w:rsidP="007200E7">
            <w:pPr>
              <w:pStyle w:val="ListParagraph"/>
              <w:numPr>
                <w:ilvl w:val="0"/>
                <w:numId w:val="12"/>
              </w:numPr>
            </w:pPr>
            <w:r>
              <w:t>State Aware Singulation</w:t>
            </w:r>
          </w:p>
          <w:p w14:paraId="5A6073B5" w14:textId="77777777" w:rsidR="008456DA" w:rsidRDefault="008456DA" w:rsidP="008456DA">
            <w:r>
              <w:t>The parameters are specific to each antenna.</w:t>
            </w:r>
          </w:p>
          <w:p w14:paraId="48F188E0" w14:textId="39A9618B" w:rsidR="00923E91" w:rsidRDefault="00923E91" w:rsidP="008456DA">
            <w:r>
              <w:t>Please note that the reader MUST be connected with the Connect Button (16) to be able to change these parameters.</w:t>
            </w:r>
          </w:p>
          <w:p w14:paraId="33B377B2" w14:textId="77777777" w:rsidR="008456DA" w:rsidRDefault="008456DA" w:rsidP="008456DA">
            <w:r>
              <w:t>When the user change</w:t>
            </w:r>
            <w:r w:rsidR="00923E91">
              <w:t>s</w:t>
            </w:r>
            <w:r>
              <w:t xml:space="preserve"> a parameter, he must Apply the configuration for it to be </w:t>
            </w:r>
            <w:r w:rsidR="00923E91">
              <w:t>considered before trying to change parameters of another antenna or closing the modal window.</w:t>
            </w:r>
          </w:p>
          <w:p w14:paraId="0DE0BFD7" w14:textId="5766B964" w:rsidR="00923E91" w:rsidRDefault="00923E91" w:rsidP="008456DA">
            <w:r>
              <w:t>When the user changes the antenna, the specific parameters of this antenna will be presented to the user.</w:t>
            </w:r>
          </w:p>
        </w:tc>
      </w:tr>
      <w:tr w:rsidR="002C0D50" w14:paraId="59A0C522" w14:textId="77777777" w:rsidTr="002C0D50">
        <w:tc>
          <w:tcPr>
            <w:tcW w:w="846" w:type="dxa"/>
          </w:tcPr>
          <w:p w14:paraId="78E67AC3" w14:textId="2F66F016" w:rsidR="002C0D50" w:rsidRDefault="002C0D50" w:rsidP="0020119C">
            <w:r>
              <w:t>7</w:t>
            </w:r>
          </w:p>
        </w:tc>
        <w:tc>
          <w:tcPr>
            <w:tcW w:w="8170" w:type="dxa"/>
          </w:tcPr>
          <w:p w14:paraId="3D008FFE" w14:textId="7F1B3164" w:rsidR="002C0D50" w:rsidRDefault="00923E91" w:rsidP="0020119C">
            <w:r>
              <w:t>Load config button. This button loads the config from the Config.xml file that is located in the folder of the FXP20 application (see Config.xml section for more details).</w:t>
            </w:r>
          </w:p>
        </w:tc>
      </w:tr>
      <w:tr w:rsidR="002C0D50" w14:paraId="3E92F448" w14:textId="77777777" w:rsidTr="002C0D50">
        <w:tc>
          <w:tcPr>
            <w:tcW w:w="846" w:type="dxa"/>
          </w:tcPr>
          <w:p w14:paraId="07B79C98" w14:textId="1B154281" w:rsidR="002C0D50" w:rsidRDefault="002C0D50" w:rsidP="0020119C">
            <w:r>
              <w:t>8</w:t>
            </w:r>
          </w:p>
        </w:tc>
        <w:tc>
          <w:tcPr>
            <w:tcW w:w="8170" w:type="dxa"/>
          </w:tcPr>
          <w:p w14:paraId="7FB54864" w14:textId="77777777" w:rsidR="002C0D50" w:rsidRDefault="00923E91" w:rsidP="0020119C">
            <w:r>
              <w:t>Save config button. This button will overwrite the Config.xml file located in the folder of the application with the parameters that have been defined using the GUI.</w:t>
            </w:r>
          </w:p>
          <w:p w14:paraId="29FF34A2" w14:textId="6522981A" w:rsidR="00FE1E18" w:rsidRDefault="00FE1E18" w:rsidP="0020119C">
            <w:r>
              <w:t>Please note that some parameters are not available in the GUI and must be changed manually by editing the Config.xml file (see Config.xml section for more details)</w:t>
            </w:r>
          </w:p>
        </w:tc>
      </w:tr>
      <w:tr w:rsidR="002C0D50" w14:paraId="4250FEA7" w14:textId="77777777" w:rsidTr="002C0D50">
        <w:tc>
          <w:tcPr>
            <w:tcW w:w="846" w:type="dxa"/>
          </w:tcPr>
          <w:p w14:paraId="26B2484C" w14:textId="19A4FF6B" w:rsidR="002C0D50" w:rsidRDefault="002C0D50" w:rsidP="0020119C">
            <w:r>
              <w:t>9</w:t>
            </w:r>
          </w:p>
        </w:tc>
        <w:tc>
          <w:tcPr>
            <w:tcW w:w="8170" w:type="dxa"/>
          </w:tcPr>
          <w:p w14:paraId="11ABFD45" w14:textId="77777777" w:rsidR="002C0D50" w:rsidRDefault="007555B0" w:rsidP="0020119C">
            <w:r>
              <w:t>Send Protocol drop down list.</w:t>
            </w:r>
          </w:p>
          <w:p w14:paraId="280C9604" w14:textId="77777777" w:rsidR="007555B0" w:rsidRDefault="007555B0" w:rsidP="0020119C">
            <w:r>
              <w:t>This control allows the user to choose how the EPCs will be processed once read.</w:t>
            </w:r>
          </w:p>
          <w:p w14:paraId="01CD65F1" w14:textId="56B0C3BF" w:rsidR="007555B0" w:rsidRDefault="007555B0" w:rsidP="0020119C">
            <w:r w:rsidRPr="007555B0">
              <w:rPr>
                <w:noProof/>
              </w:rPr>
              <w:drawing>
                <wp:inline distT="0" distB="0" distL="0" distR="0" wp14:anchorId="56524C07" wp14:editId="2E3B99FC">
                  <wp:extent cx="2114845" cy="781159"/>
                  <wp:effectExtent l="0" t="0" r="0" b="0"/>
                  <wp:docPr id="1169152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52926" name=""/>
                          <pic:cNvPicPr/>
                        </pic:nvPicPr>
                        <pic:blipFill>
                          <a:blip r:embed="rId14"/>
                          <a:stretch>
                            <a:fillRect/>
                          </a:stretch>
                        </pic:blipFill>
                        <pic:spPr>
                          <a:xfrm>
                            <a:off x="0" y="0"/>
                            <a:ext cx="2114845" cy="781159"/>
                          </a:xfrm>
                          <a:prstGeom prst="rect">
                            <a:avLst/>
                          </a:prstGeom>
                        </pic:spPr>
                      </pic:pic>
                    </a:graphicData>
                  </a:graphic>
                </wp:inline>
              </w:drawing>
            </w:r>
          </w:p>
          <w:p w14:paraId="648ACC57" w14:textId="1567C17D" w:rsidR="007555B0" w:rsidRDefault="007555B0" w:rsidP="0020119C">
            <w:r>
              <w:t>Three options are available:</w:t>
            </w:r>
          </w:p>
          <w:p w14:paraId="1453CB83" w14:textId="1CA59B6B" w:rsidR="007555B0" w:rsidRDefault="007555B0" w:rsidP="007200E7">
            <w:pPr>
              <w:pStyle w:val="ListParagraph"/>
              <w:numPr>
                <w:ilvl w:val="0"/>
                <w:numId w:val="13"/>
              </w:numPr>
            </w:pPr>
            <w:r>
              <w:t xml:space="preserve">Clipboard Paste: this is the best option for keyboard emulation. It simulates a Paste (CTRL+V) of the EPC read in all the windows detected thanks to the </w:t>
            </w:r>
            <w:r>
              <w:lastRenderedPageBreak/>
              <w:t>window filter parameter (2).</w:t>
            </w:r>
            <w:r>
              <w:br/>
              <w:t>Since it is using the clipboard it has better performances and stability than using the Key Injection mode.</w:t>
            </w:r>
            <w:r w:rsidR="00B7188C">
              <w:br/>
              <w:t>By default, a delay of 500ms is applied between each clipboard paste to prevent data loss.</w:t>
            </w:r>
            <w:r w:rsidR="00B7188C">
              <w:br/>
              <w:t>You can try lower values as 100ms should be enough, but not lower.</w:t>
            </w:r>
            <w:r w:rsidR="00B7188C">
              <w:br/>
              <w:t>This parameter can be changed in the Config.xml file.</w:t>
            </w:r>
            <w:r w:rsidR="00B7188C">
              <w:br/>
              <w:t xml:space="preserve">See </w:t>
            </w:r>
            <w:r w:rsidR="00B7188C" w:rsidRPr="00B7188C">
              <w:rPr>
                <w:lang w:val="fr-FR"/>
              </w:rPr>
              <w:t>ClipboardPasteDelay</w:t>
            </w:r>
            <w:r w:rsidR="00B7188C">
              <w:rPr>
                <w:lang w:val="fr-FR"/>
              </w:rPr>
              <w:t xml:space="preserve"> for more information.</w:t>
            </w:r>
          </w:p>
          <w:p w14:paraId="2A876EC5" w14:textId="77777777" w:rsidR="007555B0" w:rsidRDefault="007555B0" w:rsidP="007200E7">
            <w:pPr>
              <w:pStyle w:val="ListParagraph"/>
              <w:numPr>
                <w:ilvl w:val="0"/>
                <w:numId w:val="13"/>
              </w:numPr>
            </w:pPr>
            <w:r>
              <w:t>Key Injection: Instead of pasting the whole EPC in one call, the Key Injection protocol will send keystrokes to the target windows. It is slower and less stable than the Clipboard Paste method, but some application requires this keystroke emulation to work properly.</w:t>
            </w:r>
          </w:p>
          <w:p w14:paraId="208C52CB" w14:textId="0EB4440E" w:rsidR="007555B0" w:rsidRDefault="007555B0" w:rsidP="007200E7">
            <w:pPr>
              <w:pStyle w:val="ListParagraph"/>
              <w:numPr>
                <w:ilvl w:val="0"/>
                <w:numId w:val="13"/>
              </w:numPr>
            </w:pPr>
            <w:r>
              <w:t>MQTT : This is the best protocol to retrieve EPCs read by the FXP20, see the MQTT messaging section of this document for more information.</w:t>
            </w:r>
          </w:p>
        </w:tc>
      </w:tr>
      <w:tr w:rsidR="002C0D50" w14:paraId="6D32EBB4" w14:textId="77777777" w:rsidTr="002C0D50">
        <w:tc>
          <w:tcPr>
            <w:tcW w:w="846" w:type="dxa"/>
          </w:tcPr>
          <w:p w14:paraId="38461C64" w14:textId="704C7C72" w:rsidR="002C0D50" w:rsidRDefault="002C0D50" w:rsidP="0020119C">
            <w:r>
              <w:lastRenderedPageBreak/>
              <w:t>10</w:t>
            </w:r>
          </w:p>
        </w:tc>
        <w:tc>
          <w:tcPr>
            <w:tcW w:w="8170" w:type="dxa"/>
          </w:tcPr>
          <w:p w14:paraId="74BC0C5B" w14:textId="128D0902" w:rsidR="002C0D50" w:rsidRDefault="002637C2" w:rsidP="0020119C">
            <w:r>
              <w:t>Add CSV Separator. A semicolon will be added after each EPC read to match CSV formatting.</w:t>
            </w:r>
          </w:p>
        </w:tc>
      </w:tr>
      <w:tr w:rsidR="002C0D50" w14:paraId="57937EA3" w14:textId="77777777" w:rsidTr="002C0D50">
        <w:tc>
          <w:tcPr>
            <w:tcW w:w="846" w:type="dxa"/>
          </w:tcPr>
          <w:p w14:paraId="558940EA" w14:textId="0FDB696A" w:rsidR="002C0D50" w:rsidRDefault="002C0D50" w:rsidP="0020119C">
            <w:r>
              <w:t>11</w:t>
            </w:r>
          </w:p>
        </w:tc>
        <w:tc>
          <w:tcPr>
            <w:tcW w:w="8170" w:type="dxa"/>
          </w:tcPr>
          <w:p w14:paraId="0D8C39D6" w14:textId="0849EC17" w:rsidR="002C0D50" w:rsidRDefault="002637C2" w:rsidP="0020119C">
            <w:r>
              <w:t>Add CR. A carriage return character will be added after each EPC read.</w:t>
            </w:r>
          </w:p>
        </w:tc>
      </w:tr>
      <w:tr w:rsidR="002C0D50" w14:paraId="6248DAA8" w14:textId="77777777" w:rsidTr="002C0D50">
        <w:tc>
          <w:tcPr>
            <w:tcW w:w="846" w:type="dxa"/>
          </w:tcPr>
          <w:p w14:paraId="506E2062" w14:textId="7827169B" w:rsidR="002C0D50" w:rsidRDefault="002C0D50" w:rsidP="0020119C">
            <w:r>
              <w:t>12</w:t>
            </w:r>
          </w:p>
        </w:tc>
        <w:tc>
          <w:tcPr>
            <w:tcW w:w="8170" w:type="dxa"/>
          </w:tcPr>
          <w:p w14:paraId="2BDD4265" w14:textId="320A425F" w:rsidR="002C0D50" w:rsidRDefault="002637C2" w:rsidP="0020119C">
            <w:r>
              <w:t>Add LF. A line feed character will be added after each EPC read.</w:t>
            </w:r>
          </w:p>
        </w:tc>
      </w:tr>
      <w:tr w:rsidR="002C0D50" w14:paraId="0967C0D5" w14:textId="77777777" w:rsidTr="002C0D50">
        <w:tc>
          <w:tcPr>
            <w:tcW w:w="846" w:type="dxa"/>
          </w:tcPr>
          <w:p w14:paraId="1FF94131" w14:textId="72865A56" w:rsidR="002C0D50" w:rsidRDefault="002C0D50" w:rsidP="0020119C">
            <w:r>
              <w:t>13</w:t>
            </w:r>
          </w:p>
        </w:tc>
        <w:tc>
          <w:tcPr>
            <w:tcW w:w="8170" w:type="dxa"/>
          </w:tcPr>
          <w:p w14:paraId="3846A654" w14:textId="27462AA3" w:rsidR="002C0D50" w:rsidRDefault="002637C2" w:rsidP="0020119C">
            <w:r>
              <w:t>Batch Read Size. The number of EPC that the FXP20 can process at every read cycle can be configured with this input field.</w:t>
            </w:r>
          </w:p>
        </w:tc>
      </w:tr>
      <w:tr w:rsidR="002C0D50" w14:paraId="27C26238" w14:textId="77777777" w:rsidTr="002C0D50">
        <w:tc>
          <w:tcPr>
            <w:tcW w:w="846" w:type="dxa"/>
          </w:tcPr>
          <w:p w14:paraId="6C5D5676" w14:textId="0B06C0AF" w:rsidR="002C0D50" w:rsidRDefault="002C0D50" w:rsidP="0020119C">
            <w:r>
              <w:t>14</w:t>
            </w:r>
          </w:p>
        </w:tc>
        <w:tc>
          <w:tcPr>
            <w:tcW w:w="8170" w:type="dxa"/>
          </w:tcPr>
          <w:p w14:paraId="53CAD7B7" w14:textId="7CAA3252" w:rsidR="002C0D50" w:rsidRDefault="002637C2" w:rsidP="0020119C">
            <w:r>
              <w:t>Refresh Value: This button will refresh the content of the Window List (1) and Com Port (3) drop down lists.</w:t>
            </w:r>
          </w:p>
        </w:tc>
      </w:tr>
      <w:tr w:rsidR="002C0D50" w14:paraId="2F2AF4A3" w14:textId="77777777" w:rsidTr="002C0D50">
        <w:tc>
          <w:tcPr>
            <w:tcW w:w="846" w:type="dxa"/>
          </w:tcPr>
          <w:p w14:paraId="673ED6E8" w14:textId="2170D44A" w:rsidR="002C0D50" w:rsidRDefault="002C0D50" w:rsidP="0020119C">
            <w:r>
              <w:t>15</w:t>
            </w:r>
          </w:p>
        </w:tc>
        <w:tc>
          <w:tcPr>
            <w:tcW w:w="8170" w:type="dxa"/>
          </w:tcPr>
          <w:p w14:paraId="70C776F1" w14:textId="11830F65" w:rsidR="002C0D50" w:rsidRDefault="002637C2" w:rsidP="0020119C">
            <w:r>
              <w:t>Beep On Read. The reader will emit a beep every time it reads an EPC.</w:t>
            </w:r>
          </w:p>
        </w:tc>
      </w:tr>
      <w:tr w:rsidR="002C0D50" w14:paraId="29742B1C" w14:textId="77777777" w:rsidTr="002C0D50">
        <w:tc>
          <w:tcPr>
            <w:tcW w:w="846" w:type="dxa"/>
          </w:tcPr>
          <w:p w14:paraId="1DF7D913" w14:textId="34D850F7" w:rsidR="002C0D50" w:rsidRDefault="002C0D50" w:rsidP="0020119C">
            <w:r>
              <w:t>16</w:t>
            </w:r>
          </w:p>
        </w:tc>
        <w:tc>
          <w:tcPr>
            <w:tcW w:w="8170" w:type="dxa"/>
          </w:tcPr>
          <w:p w14:paraId="484F68CC" w14:textId="4E140BEE" w:rsidR="002637C2" w:rsidRDefault="002637C2" w:rsidP="0020119C">
            <w:r>
              <w:t>Connect. This button allows the user to connect to the reader that has been selected using the Com Port drop down list (3).</w:t>
            </w:r>
          </w:p>
        </w:tc>
      </w:tr>
      <w:tr w:rsidR="002C0D50" w14:paraId="1E241F6C" w14:textId="77777777" w:rsidTr="002C0D50">
        <w:tc>
          <w:tcPr>
            <w:tcW w:w="846" w:type="dxa"/>
          </w:tcPr>
          <w:p w14:paraId="68A69235" w14:textId="43457F1A" w:rsidR="002C0D50" w:rsidRDefault="002C0D50" w:rsidP="0020119C">
            <w:r>
              <w:t>17</w:t>
            </w:r>
          </w:p>
        </w:tc>
        <w:tc>
          <w:tcPr>
            <w:tcW w:w="8170" w:type="dxa"/>
          </w:tcPr>
          <w:p w14:paraId="6A509C3F" w14:textId="77777777" w:rsidR="002C0D50" w:rsidRDefault="002637C2" w:rsidP="0020119C">
            <w:r>
              <w:t>Disconnect. This button will disconnect the reader from the FXP20 application.</w:t>
            </w:r>
          </w:p>
          <w:p w14:paraId="5943EE91" w14:textId="034D1000" w:rsidR="002637C2" w:rsidRDefault="002637C2" w:rsidP="0020119C">
            <w:r>
              <w:t>If the reader was in reading mode, it will be stopped before being disconnected.</w:t>
            </w:r>
          </w:p>
        </w:tc>
      </w:tr>
      <w:tr w:rsidR="002C0D50" w14:paraId="080FF8C1" w14:textId="77777777" w:rsidTr="002C0D50">
        <w:tc>
          <w:tcPr>
            <w:tcW w:w="846" w:type="dxa"/>
          </w:tcPr>
          <w:p w14:paraId="6AD6378A" w14:textId="4D6AC13C" w:rsidR="002C0D50" w:rsidRDefault="002C0D50" w:rsidP="0020119C">
            <w:r>
              <w:t>18</w:t>
            </w:r>
          </w:p>
        </w:tc>
        <w:tc>
          <w:tcPr>
            <w:tcW w:w="8170" w:type="dxa"/>
          </w:tcPr>
          <w:p w14:paraId="371DAA03" w14:textId="2E637CFE" w:rsidR="002C0D50" w:rsidRDefault="002637C2" w:rsidP="0020119C">
            <w:r>
              <w:t>Start Reading. This button will start the reading tags process.</w:t>
            </w:r>
          </w:p>
        </w:tc>
      </w:tr>
      <w:tr w:rsidR="002C0D50" w14:paraId="3014BA3B" w14:textId="77777777" w:rsidTr="002C0D50">
        <w:tc>
          <w:tcPr>
            <w:tcW w:w="846" w:type="dxa"/>
          </w:tcPr>
          <w:p w14:paraId="67C6B869" w14:textId="4952771E" w:rsidR="002C0D50" w:rsidRDefault="002C0D50" w:rsidP="0020119C">
            <w:r>
              <w:t>19</w:t>
            </w:r>
          </w:p>
        </w:tc>
        <w:tc>
          <w:tcPr>
            <w:tcW w:w="8170" w:type="dxa"/>
          </w:tcPr>
          <w:p w14:paraId="4D9D8C1B" w14:textId="6C8E6546" w:rsidR="002C0D50" w:rsidRDefault="002637C2" w:rsidP="0020119C">
            <w:r>
              <w:t>Stop Reading. This button will stop the reading tags process.</w:t>
            </w:r>
          </w:p>
        </w:tc>
      </w:tr>
      <w:tr w:rsidR="002C0D50" w14:paraId="1B2DAFC5" w14:textId="77777777" w:rsidTr="002C0D50">
        <w:tc>
          <w:tcPr>
            <w:tcW w:w="846" w:type="dxa"/>
          </w:tcPr>
          <w:p w14:paraId="26393BC8" w14:textId="4159DD3C" w:rsidR="002C0D50" w:rsidRDefault="002C0D50" w:rsidP="0020119C">
            <w:r>
              <w:t>20</w:t>
            </w:r>
          </w:p>
        </w:tc>
        <w:tc>
          <w:tcPr>
            <w:tcW w:w="8170" w:type="dxa"/>
          </w:tcPr>
          <w:p w14:paraId="7CB73308" w14:textId="71DCF473" w:rsidR="002C0D50" w:rsidRDefault="002637C2" w:rsidP="0020119C">
            <w:r>
              <w:t>Status. A label that indicates the current status of the application.</w:t>
            </w:r>
          </w:p>
        </w:tc>
      </w:tr>
      <w:tr w:rsidR="002C0D50" w14:paraId="73AEEC0E" w14:textId="77777777" w:rsidTr="002C0D50">
        <w:tc>
          <w:tcPr>
            <w:tcW w:w="846" w:type="dxa"/>
          </w:tcPr>
          <w:p w14:paraId="42BCE7C4" w14:textId="3C53CC44" w:rsidR="002C0D50" w:rsidRDefault="002C0D50" w:rsidP="0020119C">
            <w:r>
              <w:t>21</w:t>
            </w:r>
          </w:p>
        </w:tc>
        <w:tc>
          <w:tcPr>
            <w:tcW w:w="8170" w:type="dxa"/>
          </w:tcPr>
          <w:p w14:paraId="641423D1" w14:textId="1C13FA86" w:rsidR="002C0D50" w:rsidRDefault="002637C2" w:rsidP="0020119C">
            <w:r>
              <w:t>NB Tags Processed. This label indicates the number of tags that have been processed since the application has been launched. It can not be reset (you have to quit the application to reset it).</w:t>
            </w:r>
          </w:p>
        </w:tc>
      </w:tr>
      <w:tr w:rsidR="002C0D50" w14:paraId="6A49624F" w14:textId="77777777" w:rsidTr="002C0D50">
        <w:tc>
          <w:tcPr>
            <w:tcW w:w="846" w:type="dxa"/>
          </w:tcPr>
          <w:p w14:paraId="18A2BAD7" w14:textId="4AA053FB" w:rsidR="002C0D50" w:rsidRDefault="002C0D50" w:rsidP="0020119C">
            <w:r>
              <w:t>22</w:t>
            </w:r>
          </w:p>
        </w:tc>
        <w:tc>
          <w:tcPr>
            <w:tcW w:w="8170" w:type="dxa"/>
          </w:tcPr>
          <w:p w14:paraId="35E6975C" w14:textId="174917D4" w:rsidR="002C0D50" w:rsidRDefault="002637C2" w:rsidP="0020119C">
            <w:r>
              <w:t>Last EPC Read. In this label, you’ll find the last EPC data that has been read by the application.</w:t>
            </w:r>
          </w:p>
        </w:tc>
      </w:tr>
      <w:tr w:rsidR="002C0D50" w14:paraId="3B492F47" w14:textId="77777777" w:rsidTr="002C0D50">
        <w:tc>
          <w:tcPr>
            <w:tcW w:w="846" w:type="dxa"/>
          </w:tcPr>
          <w:p w14:paraId="1C4D7241" w14:textId="5E96826F" w:rsidR="002C0D50" w:rsidRDefault="002C0D50" w:rsidP="0020119C">
            <w:r>
              <w:t>23</w:t>
            </w:r>
          </w:p>
        </w:tc>
        <w:tc>
          <w:tcPr>
            <w:tcW w:w="8170" w:type="dxa"/>
          </w:tcPr>
          <w:p w14:paraId="6224DD43" w14:textId="501A1D46" w:rsidR="002C0D50" w:rsidRDefault="002637C2" w:rsidP="0020119C">
            <w:r>
              <w:t>EPC Sent. Displays a list of EPCs that have been sent through keyboard emulation or MQTT.</w:t>
            </w:r>
          </w:p>
        </w:tc>
      </w:tr>
      <w:tr w:rsidR="002C0D50" w14:paraId="6B29D32D" w14:textId="77777777" w:rsidTr="002C0D50">
        <w:tc>
          <w:tcPr>
            <w:tcW w:w="846" w:type="dxa"/>
          </w:tcPr>
          <w:p w14:paraId="01A78BC4" w14:textId="36936CB4" w:rsidR="002C0D50" w:rsidRDefault="002C0D50" w:rsidP="0020119C">
            <w:r>
              <w:t>24</w:t>
            </w:r>
          </w:p>
        </w:tc>
        <w:tc>
          <w:tcPr>
            <w:tcW w:w="8170" w:type="dxa"/>
          </w:tcPr>
          <w:p w14:paraId="13A990EF" w14:textId="3CE5BB06" w:rsidR="002C0D50" w:rsidRDefault="002637C2" w:rsidP="0020119C">
            <w:r>
              <w:t>Show EPC Sent. If checked, every time an EPC is read, the app will show it in the Last EPC Read (22) and add it to the list of EPC Sent (23).</w:t>
            </w:r>
          </w:p>
        </w:tc>
      </w:tr>
      <w:tr w:rsidR="002C0D50" w14:paraId="2115A416" w14:textId="77777777" w:rsidTr="002C0D50">
        <w:tc>
          <w:tcPr>
            <w:tcW w:w="846" w:type="dxa"/>
          </w:tcPr>
          <w:p w14:paraId="3E974D16" w14:textId="275810BA" w:rsidR="002C0D50" w:rsidRDefault="002C0D50" w:rsidP="0020119C">
            <w:r>
              <w:t>25</w:t>
            </w:r>
          </w:p>
        </w:tc>
        <w:tc>
          <w:tcPr>
            <w:tcW w:w="8170" w:type="dxa"/>
          </w:tcPr>
          <w:p w14:paraId="4D751E3B" w14:textId="0B1D69F0" w:rsidR="002C0D50" w:rsidRDefault="002637C2" w:rsidP="0020119C">
            <w:r>
              <w:t>Clear. This will clear the list of EPCs Sent (23).</w:t>
            </w:r>
          </w:p>
        </w:tc>
      </w:tr>
      <w:tr w:rsidR="002C0D50" w14:paraId="047372A5" w14:textId="77777777" w:rsidTr="002C0D50">
        <w:tc>
          <w:tcPr>
            <w:tcW w:w="846" w:type="dxa"/>
          </w:tcPr>
          <w:p w14:paraId="5644B3FC" w14:textId="59A63198" w:rsidR="002C0D50" w:rsidRDefault="002C0D50" w:rsidP="0020119C">
            <w:r>
              <w:t>26</w:t>
            </w:r>
          </w:p>
        </w:tc>
        <w:tc>
          <w:tcPr>
            <w:tcW w:w="8170" w:type="dxa"/>
          </w:tcPr>
          <w:p w14:paraId="24B9BC24" w14:textId="7CAEC8D6" w:rsidR="002C0D50" w:rsidRDefault="0097391B" w:rsidP="0020119C">
            <w:r>
              <w:t xml:space="preserve">Text To Send. This window is for debug purposes. You can put some text in it and test if the Send Key Events (27) or Send Clipboard (28) methods works properly with the Window Filter (2) that you defined in the application. </w:t>
            </w:r>
          </w:p>
        </w:tc>
      </w:tr>
      <w:tr w:rsidR="002C0D50" w14:paraId="0812087F" w14:textId="77777777" w:rsidTr="002C0D50">
        <w:tc>
          <w:tcPr>
            <w:tcW w:w="846" w:type="dxa"/>
          </w:tcPr>
          <w:p w14:paraId="5C01D4F1" w14:textId="68C06264" w:rsidR="002C0D50" w:rsidRDefault="002C0D50" w:rsidP="0020119C">
            <w:r>
              <w:t>27</w:t>
            </w:r>
          </w:p>
        </w:tc>
        <w:tc>
          <w:tcPr>
            <w:tcW w:w="8170" w:type="dxa"/>
          </w:tcPr>
          <w:p w14:paraId="4D5319CF" w14:textId="6FE5C6B1" w:rsidR="002C0D50" w:rsidRPr="00A81F55" w:rsidRDefault="00A81F55" w:rsidP="00A81F55">
            <w:pPr>
              <w:rPr>
                <w:lang w:val="en-US"/>
              </w:rPr>
            </w:pPr>
            <w:r>
              <w:t>Send Key Events. T</w:t>
            </w:r>
            <w:r w:rsidRPr="00A81F55">
              <w:rPr>
                <w:lang w:val="en-US"/>
              </w:rPr>
              <w:t>his button will send all the text contained in the Text To Send field</w:t>
            </w:r>
            <w:r>
              <w:rPr>
                <w:lang w:val="en-US"/>
              </w:rPr>
              <w:t xml:space="preserve">  (26) using Key Injection method. Use this for debugging purposes.</w:t>
            </w:r>
          </w:p>
        </w:tc>
      </w:tr>
      <w:tr w:rsidR="002C0D50" w14:paraId="25CE5727" w14:textId="77777777" w:rsidTr="002C0D50">
        <w:tc>
          <w:tcPr>
            <w:tcW w:w="846" w:type="dxa"/>
          </w:tcPr>
          <w:p w14:paraId="36DCB200" w14:textId="7E1E137A" w:rsidR="002C0D50" w:rsidRDefault="002C0D50" w:rsidP="0020119C">
            <w:r>
              <w:t>28</w:t>
            </w:r>
          </w:p>
        </w:tc>
        <w:tc>
          <w:tcPr>
            <w:tcW w:w="8170" w:type="dxa"/>
          </w:tcPr>
          <w:p w14:paraId="4BA576E0" w14:textId="1DC7D908" w:rsidR="002C0D50" w:rsidRDefault="00A81F55" w:rsidP="0020119C">
            <w:r>
              <w:t>Send Clipboard. This button will send all the text contained in the Text To Send field (26) using Clipboard Paste emulation.</w:t>
            </w:r>
          </w:p>
        </w:tc>
      </w:tr>
    </w:tbl>
    <w:p w14:paraId="7EB41A18" w14:textId="77777777" w:rsidR="002C0D50" w:rsidRDefault="002C0D50" w:rsidP="0020119C"/>
    <w:p w14:paraId="6273E29F" w14:textId="77777777" w:rsidR="002C0D50" w:rsidRDefault="002C0D50" w:rsidP="0020119C"/>
    <w:p w14:paraId="33DBCBFF" w14:textId="77777777" w:rsidR="002C0D50" w:rsidRPr="0020119C" w:rsidRDefault="002C0D50" w:rsidP="0020119C"/>
    <w:p w14:paraId="671BBD28" w14:textId="65F6AB36" w:rsidR="0089440D" w:rsidRPr="0089440D" w:rsidRDefault="00501713" w:rsidP="0089440D">
      <w:pPr>
        <w:pStyle w:val="Heading1"/>
      </w:pPr>
      <w:r>
        <w:br w:type="page"/>
      </w:r>
      <w:bookmarkStart w:id="7" w:name="_Toc208305606"/>
      <w:r w:rsidR="00B11FB7">
        <w:lastRenderedPageBreak/>
        <w:t>Setup</w:t>
      </w:r>
      <w:bookmarkEnd w:id="7"/>
    </w:p>
    <w:p w14:paraId="3AEBF4E3" w14:textId="58BAA24D" w:rsidR="0089440D" w:rsidRDefault="0089440D" w:rsidP="007200E7">
      <w:pPr>
        <w:pStyle w:val="Heading2"/>
        <w:numPr>
          <w:ilvl w:val="0"/>
          <w:numId w:val="5"/>
        </w:numPr>
      </w:pPr>
      <w:bookmarkStart w:id="8" w:name="_Toc208305607"/>
      <w:r>
        <w:t xml:space="preserve">Configuration </w:t>
      </w:r>
      <w:r w:rsidR="00F50890">
        <w:t>file</w:t>
      </w:r>
      <w:bookmarkEnd w:id="8"/>
    </w:p>
    <w:p w14:paraId="331EA15D" w14:textId="2D1A52D8" w:rsidR="0089440D" w:rsidRDefault="0089440D" w:rsidP="0089440D">
      <w:r>
        <w:t>The configuration of the application can be done from the GUI or by manually changing the config.xml file found in the folder of the exe file.</w:t>
      </w:r>
    </w:p>
    <w:p w14:paraId="11CF2F40" w14:textId="07665CF1" w:rsidR="001D4A75" w:rsidRDefault="001D4A75" w:rsidP="0089440D">
      <w:r>
        <w:t>If this file is available when the application is launched, it is read automatically.</w:t>
      </w:r>
    </w:p>
    <w:p w14:paraId="52C59FB7" w14:textId="6FE90F9D" w:rsidR="007752EB" w:rsidRDefault="007752EB" w:rsidP="0089440D">
      <w:r>
        <w:t>If the file is not available, it will be created with default values.</w:t>
      </w:r>
    </w:p>
    <w:p w14:paraId="3735806F" w14:textId="1C14812F" w:rsidR="0089440D" w:rsidRDefault="00F50890" w:rsidP="0089440D">
      <w:r>
        <w:t>If the configuration is changed, it has to be saved manually to update the file using the button “save config”.</w:t>
      </w:r>
    </w:p>
    <w:p w14:paraId="4E035FF4" w14:textId="56CC7517" w:rsidR="00F50890" w:rsidRDefault="00F50890" w:rsidP="0089440D">
      <w:r>
        <w:t>If the file is updated manually, it can be re-loaded using the “Save Config” button.</w:t>
      </w:r>
    </w:p>
    <w:p w14:paraId="3FA3C3AA" w14:textId="5E64F6E9" w:rsidR="00F50890" w:rsidRDefault="00F50890" w:rsidP="0089440D">
      <w:r>
        <w:t>Each time the reader is connected using the “Connect” button, the current configuration is applied to the reader.</w:t>
      </w:r>
    </w:p>
    <w:p w14:paraId="509B70C2" w14:textId="4F030E80" w:rsidR="00F023B2" w:rsidRPr="0089440D" w:rsidRDefault="00F023B2" w:rsidP="0089440D">
      <w:r>
        <w:t>All the elements are explained in a section later in this document.</w:t>
      </w:r>
    </w:p>
    <w:p w14:paraId="23F43CF4" w14:textId="499C2165" w:rsidR="00B72C06" w:rsidRDefault="00F50890" w:rsidP="007200E7">
      <w:pPr>
        <w:pStyle w:val="Heading2"/>
        <w:numPr>
          <w:ilvl w:val="0"/>
          <w:numId w:val="5"/>
        </w:numPr>
      </w:pPr>
      <w:bookmarkStart w:id="9" w:name="_Toc208305608"/>
      <w:r>
        <w:t>Connection configuration</w:t>
      </w:r>
      <w:bookmarkEnd w:id="9"/>
    </w:p>
    <w:p w14:paraId="461E8244" w14:textId="68D2AF31" w:rsidR="00F562B1" w:rsidRDefault="00B11FB7" w:rsidP="00B72C06">
      <w:r>
        <w:t>When the application is launched, it will try to discover all the readers connected to the host PC</w:t>
      </w:r>
      <w:r w:rsidR="00F562B1">
        <w:t>.</w:t>
      </w:r>
    </w:p>
    <w:p w14:paraId="5D3118CA" w14:textId="63472E73" w:rsidR="00B11FB7" w:rsidRDefault="00B11FB7" w:rsidP="00B72C06">
      <w:r>
        <w:t>If no reader is found, it will display the following error message:</w:t>
      </w:r>
    </w:p>
    <w:p w14:paraId="7D89F264" w14:textId="7855B4CA" w:rsidR="00B11FB7" w:rsidRDefault="00B11FB7" w:rsidP="00B72C06">
      <w:r w:rsidRPr="00B11FB7">
        <w:rPr>
          <w:noProof/>
        </w:rPr>
        <w:drawing>
          <wp:inline distT="0" distB="0" distL="0" distR="0" wp14:anchorId="0B05AD7C" wp14:editId="06B4D3D6">
            <wp:extent cx="3191320" cy="1267002"/>
            <wp:effectExtent l="0" t="0" r="0" b="9525"/>
            <wp:docPr id="18607367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36755" name="Picture 1" descr="A screenshot of a computer&#10;&#10;AI-generated content may be incorrect."/>
                    <pic:cNvPicPr/>
                  </pic:nvPicPr>
                  <pic:blipFill>
                    <a:blip r:embed="rId15"/>
                    <a:stretch>
                      <a:fillRect/>
                    </a:stretch>
                  </pic:blipFill>
                  <pic:spPr>
                    <a:xfrm>
                      <a:off x="0" y="0"/>
                      <a:ext cx="3191320" cy="1267002"/>
                    </a:xfrm>
                    <a:prstGeom prst="rect">
                      <a:avLst/>
                    </a:prstGeom>
                  </pic:spPr>
                </pic:pic>
              </a:graphicData>
            </a:graphic>
          </wp:inline>
        </w:drawing>
      </w:r>
    </w:p>
    <w:p w14:paraId="50ECEB4A" w14:textId="3CA37A02" w:rsidR="00B11FB7" w:rsidRDefault="00B11FB7" w:rsidP="00B72C06">
      <w:r>
        <w:t>If one or many readers are found, the COM Port drop down list fill be filled with the ports that are used by the connected readers.</w:t>
      </w:r>
    </w:p>
    <w:p w14:paraId="0689B0A1" w14:textId="67E5801D" w:rsidR="00B11FB7" w:rsidRDefault="00B11FB7" w:rsidP="00B72C06">
      <w:r>
        <w:t>The reader port that will be used is setup by selecting the right port in the COM Port drop down list.</w:t>
      </w:r>
    </w:p>
    <w:p w14:paraId="01A5B0F9" w14:textId="3C3DEA29" w:rsidR="00B11FB7" w:rsidRDefault="00B11FB7" w:rsidP="00B72C06">
      <w:r>
        <w:t>If the settings are saved with a selected COM Port using the Save Config button, the application will select this port automatically when relaunch if it finds a reader connected to it.</w:t>
      </w:r>
    </w:p>
    <w:p w14:paraId="4ABDA70B" w14:textId="19344EEA" w:rsidR="00F50890" w:rsidRDefault="00F50890" w:rsidP="00B72C06">
      <w:r>
        <w:t>If a reader is connected to the PC after launching the application, the COM Port list can be updated by using the “Refresh Values” button.</w:t>
      </w:r>
    </w:p>
    <w:p w14:paraId="6330E80A" w14:textId="76A7E111" w:rsidR="00F50890" w:rsidRDefault="00F50890" w:rsidP="00F50890">
      <w:r>
        <w:t xml:space="preserve">The COM port can be set manually inside the config.xml file with the element </w:t>
      </w:r>
      <w:r w:rsidRPr="00F50890">
        <w:t>&lt;ComPort&gt;</w:t>
      </w:r>
      <w:r>
        <w:t>.</w:t>
      </w:r>
    </w:p>
    <w:p w14:paraId="252DF126" w14:textId="7AF398C9" w:rsidR="00F50890" w:rsidRDefault="00F50890" w:rsidP="00F50890">
      <w:r>
        <w:t>The COM port is specified using the format COMx, where x is the number of the port</w:t>
      </w:r>
      <w:r w:rsidR="005F29BB">
        <w:t xml:space="preserve"> used by the FXP20.</w:t>
      </w:r>
    </w:p>
    <w:p w14:paraId="49A05787" w14:textId="6642A12C" w:rsidR="00F50890" w:rsidRDefault="00F50890" w:rsidP="00F50890">
      <w:r>
        <w:t>By default, the communication speed is set to 921600 bauds.</w:t>
      </w:r>
    </w:p>
    <w:p w14:paraId="274AB222" w14:textId="77777777" w:rsidR="00F50890" w:rsidRDefault="00F50890" w:rsidP="00F50890">
      <w:r>
        <w:t>It is advised to let this setting to this value for better performances. It can be modified if necessary.</w:t>
      </w:r>
    </w:p>
    <w:p w14:paraId="061E0B33" w14:textId="6834C714" w:rsidR="00F50890" w:rsidRDefault="00F50890" w:rsidP="00B72C06">
      <w:r>
        <w:t>If can be set manually inside the Config.xml file by changing the &lt;BaudRate&gt; element.</w:t>
      </w:r>
    </w:p>
    <w:p w14:paraId="03725D9F" w14:textId="6C098C9C" w:rsidR="005F29BB" w:rsidRDefault="005F29BB" w:rsidP="00B72C06">
      <w:r>
        <w:lastRenderedPageBreak/>
        <w:t>Once these parameters have been set, the FXP20 Key Injector can be connected to the hardware manually with the button “Connect”.</w:t>
      </w:r>
    </w:p>
    <w:p w14:paraId="01FF5A75" w14:textId="0A3855A4" w:rsidR="00B11FB7" w:rsidRDefault="00B11FB7" w:rsidP="00B72C06">
      <w:r>
        <w:t xml:space="preserve">The FXP20 Key Injector can automatically connect to the reader </w:t>
      </w:r>
      <w:r w:rsidR="005F29BB">
        <w:t xml:space="preserve">when launched </w:t>
      </w:r>
      <w:r w:rsidR="00DB7D23">
        <w:t>if the &lt;</w:t>
      </w:r>
      <w:r w:rsidR="00DB7D23" w:rsidRPr="00DB7D23">
        <w:t>AutoConnect</w:t>
      </w:r>
      <w:r w:rsidR="00DB7D23">
        <w:t>&gt; element is set to true in the configuration file.</w:t>
      </w:r>
    </w:p>
    <w:p w14:paraId="3798F8E1" w14:textId="7ED0BB4D" w:rsidR="00DB7D23" w:rsidRDefault="00DB7D23" w:rsidP="00B72C06">
      <w:r>
        <w:t xml:space="preserve">It will automatically start reading tags </w:t>
      </w:r>
      <w:r w:rsidR="005F29BB">
        <w:t xml:space="preserve">after connection </w:t>
      </w:r>
      <w:r>
        <w:t>if the &lt;</w:t>
      </w:r>
      <w:r w:rsidRPr="00DB7D23">
        <w:t>AutoStartReading</w:t>
      </w:r>
      <w:r>
        <w:t>&gt; element is set to true in the configuration file.</w:t>
      </w:r>
    </w:p>
    <w:p w14:paraId="5D687600" w14:textId="77777777" w:rsidR="00B11FB7" w:rsidRDefault="00B11FB7" w:rsidP="00B72C06"/>
    <w:p w14:paraId="1B7850AF" w14:textId="63BFAA8A" w:rsidR="00B72C06" w:rsidRDefault="00DB7D23" w:rsidP="00B72C06">
      <w:pPr>
        <w:pStyle w:val="Heading2"/>
      </w:pPr>
      <w:bookmarkStart w:id="10" w:name="_URL_Format"/>
      <w:bookmarkStart w:id="11" w:name="_Toc208305609"/>
      <w:bookmarkEnd w:id="10"/>
      <w:r>
        <w:t>Send protocol</w:t>
      </w:r>
      <w:bookmarkEnd w:id="11"/>
    </w:p>
    <w:p w14:paraId="58ED52C9" w14:textId="5ED21B28" w:rsidR="00B72C06" w:rsidRPr="00AA66CF" w:rsidRDefault="00B72C06" w:rsidP="00DB7D23">
      <w:pPr>
        <w:rPr>
          <w:b/>
        </w:rPr>
      </w:pPr>
      <w:r>
        <w:t xml:space="preserve">The </w:t>
      </w:r>
      <w:r w:rsidR="00DB7D23">
        <w:t>“Send Protocol” drop down list allow to select the way the FXP20 Key Injector application will interact with the client application</w:t>
      </w:r>
      <w:r w:rsidRPr="00AA66CF">
        <w:rPr>
          <w:b/>
        </w:rPr>
        <w:t>.</w:t>
      </w:r>
    </w:p>
    <w:p w14:paraId="45A224E4" w14:textId="513F7599" w:rsidR="00B72C06" w:rsidRDefault="00DB7D23" w:rsidP="00B72C06">
      <w:r>
        <w:t>The standard sending protocols are keyboard emulation</w:t>
      </w:r>
      <w:r w:rsidR="00B72C06">
        <w:t>.</w:t>
      </w:r>
    </w:p>
    <w:p w14:paraId="3763F730" w14:textId="13435101" w:rsidR="00DB7D23" w:rsidRDefault="00647A15" w:rsidP="00B72C06">
      <w:r>
        <w:t>Three</w:t>
      </w:r>
      <w:r w:rsidR="00DB7D23">
        <w:t xml:space="preserve"> settings are </w:t>
      </w:r>
      <w:r w:rsidR="005F29BB">
        <w:t>available for this behaviour:</w:t>
      </w:r>
    </w:p>
    <w:p w14:paraId="77A880B3" w14:textId="3A323876" w:rsidR="00DB7D23" w:rsidRDefault="00DB7D23" w:rsidP="007200E7">
      <w:pPr>
        <w:pStyle w:val="ListParagraph"/>
        <w:numPr>
          <w:ilvl w:val="0"/>
          <w:numId w:val="3"/>
        </w:numPr>
      </w:pPr>
      <w:r>
        <w:t>KEYINJECTION</w:t>
      </w:r>
    </w:p>
    <w:p w14:paraId="07585268" w14:textId="33B6BFB8" w:rsidR="00DB7D23" w:rsidRDefault="00DB7D23" w:rsidP="007200E7">
      <w:pPr>
        <w:pStyle w:val="ListParagraph"/>
        <w:numPr>
          <w:ilvl w:val="0"/>
          <w:numId w:val="3"/>
        </w:numPr>
      </w:pPr>
      <w:r>
        <w:t>CLIPBOARDPASTE</w:t>
      </w:r>
    </w:p>
    <w:p w14:paraId="1BC63479" w14:textId="5CCDC781" w:rsidR="00647A15" w:rsidRDefault="00647A15" w:rsidP="007200E7">
      <w:pPr>
        <w:pStyle w:val="ListParagraph"/>
        <w:numPr>
          <w:ilvl w:val="0"/>
          <w:numId w:val="3"/>
        </w:numPr>
      </w:pPr>
      <w:r>
        <w:t>MQTT</w:t>
      </w:r>
    </w:p>
    <w:p w14:paraId="317F0882" w14:textId="76A2286F" w:rsidR="00DB7D23" w:rsidRDefault="00DB7D23" w:rsidP="00DB7D23">
      <w:pPr>
        <w:pStyle w:val="Heading3"/>
      </w:pPr>
      <w:bookmarkStart w:id="12" w:name="_Toc208305610"/>
      <w:r>
        <w:t>KeyInjection</w:t>
      </w:r>
      <w:bookmarkEnd w:id="12"/>
    </w:p>
    <w:p w14:paraId="0CDEF06B" w14:textId="5F79F99C" w:rsidR="00DB7D23" w:rsidRDefault="00DB7D23" w:rsidP="00DB7D23">
      <w:r>
        <w:t>The Key Injection will send all characters of the EPC data sent by the FXP20 one by one sequentially.</w:t>
      </w:r>
    </w:p>
    <w:p w14:paraId="238A5A3D" w14:textId="5F0B3799" w:rsidR="00DB7D23" w:rsidRDefault="00DB7D23" w:rsidP="00DB7D23">
      <w:r>
        <w:t>If “add CSV Separator” option is selected, a “;” separator will be added between every EPC data send.</w:t>
      </w:r>
    </w:p>
    <w:p w14:paraId="3731F95B" w14:textId="7A580436" w:rsidR="00DB7D23" w:rsidRDefault="00DB7D23" w:rsidP="00DB7D23">
      <w:r>
        <w:t xml:space="preserve">If </w:t>
      </w:r>
      <w:r w:rsidR="0089440D">
        <w:t>“</w:t>
      </w:r>
      <w:r>
        <w:t xml:space="preserve">add CR” is selected, a </w:t>
      </w:r>
      <w:r w:rsidR="0089440D">
        <w:t>carriage return will be added after each EPC read.</w:t>
      </w:r>
    </w:p>
    <w:p w14:paraId="4258A8EA" w14:textId="7CE0528A" w:rsidR="0089440D" w:rsidRDefault="0089440D" w:rsidP="00DB7D23">
      <w:r>
        <w:t>If “add LF” is selected, a line feed will be added after each EPC read.</w:t>
      </w:r>
    </w:p>
    <w:p w14:paraId="4B531E51" w14:textId="29702218" w:rsidR="0089440D" w:rsidRDefault="0089440D" w:rsidP="00DB7D23">
      <w:r>
        <w:t>The batch size defines the number of data that will be read at the same time, all the read EPC will be send sequentially to the target window.</w:t>
      </w:r>
    </w:p>
    <w:p w14:paraId="0F8B8E60" w14:textId="75DC6381" w:rsidR="0089440D" w:rsidRPr="00DB7D23" w:rsidRDefault="0089440D" w:rsidP="0089440D">
      <w:pPr>
        <w:pStyle w:val="Heading3"/>
      </w:pPr>
      <w:bookmarkStart w:id="13" w:name="_Toc208305611"/>
      <w:r>
        <w:t>CLIPBOARDPASTE</w:t>
      </w:r>
      <w:bookmarkEnd w:id="13"/>
    </w:p>
    <w:p w14:paraId="786E0CD3" w14:textId="538AC8BE" w:rsidR="00B72C06" w:rsidRDefault="0089440D" w:rsidP="00B72C06">
      <w:r>
        <w:t xml:space="preserve">The difference between KEYINJECTION and CLIPBOARDPASTE is that in this mode, the content of the EPC is sent to the </w:t>
      </w:r>
      <w:r w:rsidR="00F023B2">
        <w:t>clipboard,</w:t>
      </w:r>
      <w:r>
        <w:t xml:space="preserve"> and a paste command is then injected by the FXP20 Key Injector.</w:t>
      </w:r>
    </w:p>
    <w:p w14:paraId="6E4FDD0D" w14:textId="66BFBB63" w:rsidR="0089440D" w:rsidRDefault="0089440D" w:rsidP="00B72C06">
      <w:r>
        <w:t>This method provides the best performance and is the most stable.</w:t>
      </w:r>
    </w:p>
    <w:p w14:paraId="76930DC8" w14:textId="77777777" w:rsidR="0089440D" w:rsidRDefault="0089440D" w:rsidP="0089440D">
      <w:r>
        <w:t>If “add CSV Separator” option is selected, a “;” separator will be added between every EPC data send.</w:t>
      </w:r>
    </w:p>
    <w:p w14:paraId="0284A354" w14:textId="77777777" w:rsidR="0089440D" w:rsidRDefault="0089440D" w:rsidP="0089440D">
      <w:r>
        <w:t>If “add CR” is selected, a carriage return will be added after each EPC read.</w:t>
      </w:r>
    </w:p>
    <w:p w14:paraId="6DEE8A32" w14:textId="6836C54E" w:rsidR="00647A15" w:rsidRDefault="0089440D" w:rsidP="00647A15">
      <w:r>
        <w:t>If “add LF” is selected, a line feed will be added after each EPC read.</w:t>
      </w:r>
    </w:p>
    <w:p w14:paraId="25D25764" w14:textId="6D8A69BA" w:rsidR="00242389" w:rsidRDefault="00242389" w:rsidP="00647A15">
      <w:r>
        <w:t>A delay is added after each paste to prevent loss of data</w:t>
      </w:r>
      <w:r w:rsidR="006F6D2C">
        <w:t xml:space="preserve"> by default it last 500ms.</w:t>
      </w:r>
    </w:p>
    <w:p w14:paraId="2F056D99" w14:textId="17479B92" w:rsidR="006F6D2C" w:rsidRDefault="00242389" w:rsidP="00647A15">
      <w:r>
        <w:t xml:space="preserve">This delay can be configured with the element </w:t>
      </w:r>
      <w:r w:rsidRPr="00242389">
        <w:t>ClipboardPasteDelay</w:t>
      </w:r>
      <w:r w:rsidR="006F6D2C">
        <w:t xml:space="preserve"> in the Config.xml file.</w:t>
      </w:r>
    </w:p>
    <w:p w14:paraId="52D45560" w14:textId="13A361C4" w:rsidR="00242389" w:rsidRPr="00647A15" w:rsidRDefault="006F6D2C" w:rsidP="00647A15">
      <w:r>
        <w:t>S</w:t>
      </w:r>
      <w:r w:rsidR="00242389">
        <w:t>ee Config.xml section for more information.</w:t>
      </w:r>
    </w:p>
    <w:p w14:paraId="404718FC" w14:textId="77777777" w:rsidR="00242389" w:rsidRDefault="00242389">
      <w:pPr>
        <w:rPr>
          <w:rFonts w:asciiTheme="majorHAnsi" w:eastAsiaTheme="majorEastAsia" w:hAnsiTheme="majorHAnsi" w:cstheme="majorBidi"/>
          <w:color w:val="1F4D78" w:themeColor="accent1" w:themeShade="7F"/>
          <w:sz w:val="24"/>
          <w:szCs w:val="24"/>
        </w:rPr>
      </w:pPr>
      <w:r>
        <w:br w:type="page"/>
      </w:r>
    </w:p>
    <w:p w14:paraId="516518A2" w14:textId="175202EE" w:rsidR="0089440D" w:rsidRDefault="0089440D" w:rsidP="0089440D">
      <w:pPr>
        <w:pStyle w:val="Heading3"/>
      </w:pPr>
      <w:bookmarkStart w:id="14" w:name="_Toc208305612"/>
      <w:r>
        <w:lastRenderedPageBreak/>
        <w:t>Target Window</w:t>
      </w:r>
      <w:bookmarkEnd w:id="14"/>
    </w:p>
    <w:p w14:paraId="16814AA2" w14:textId="22672339" w:rsidR="0089440D" w:rsidRDefault="0089440D" w:rsidP="0089440D">
      <w:r>
        <w:t>When using keyboard emulation, the window that will receive keyboard events has to be specified</w:t>
      </w:r>
      <w:r w:rsidR="005F29BB">
        <w:t>.</w:t>
      </w:r>
    </w:p>
    <w:p w14:paraId="627CA7F2" w14:textId="04826302" w:rsidR="005F29BB" w:rsidRDefault="005F29BB" w:rsidP="0089440D">
      <w:r>
        <w:t>If the user clicks on the “Refresh Value”, the application will list all opened windows inside the Window List drop down.</w:t>
      </w:r>
    </w:p>
    <w:p w14:paraId="7DDA9185" w14:textId="6FB95F2F" w:rsidR="005F29BB" w:rsidRDefault="005F29BB" w:rsidP="0089440D">
      <w:r>
        <w:t xml:space="preserve">If the user selects one entry in this </w:t>
      </w:r>
      <w:r w:rsidR="007C648C">
        <w:t>drop-down</w:t>
      </w:r>
      <w:r>
        <w:t xml:space="preserve"> list, the “Window Filter” edit text will be filled with the selected window title.</w:t>
      </w:r>
    </w:p>
    <w:p w14:paraId="2A9C362B" w14:textId="5AF705ED" w:rsidR="005F29BB" w:rsidRDefault="005F29BB" w:rsidP="0089440D">
      <w:r>
        <w:t>The filter value will be used to find the windows that will receive the key or clipboard injection.</w:t>
      </w:r>
    </w:p>
    <w:p w14:paraId="30D54C1C" w14:textId="5BAE251E" w:rsidR="005F29BB" w:rsidRDefault="005F29BB" w:rsidP="0089440D">
      <w:r>
        <w:t>When the FXP20 will read a tag, the application will list all the available windows and send injection event to all the windows that contains the value in the “Window Filter” text edit inside their window title.</w:t>
      </w:r>
    </w:p>
    <w:p w14:paraId="2D4155EF" w14:textId="53FC595C" w:rsidR="005F29BB" w:rsidRDefault="005F29BB" w:rsidP="0089440D">
      <w:r>
        <w:t>Ex:</w:t>
      </w:r>
    </w:p>
    <w:p w14:paraId="0E84EBBD" w14:textId="020AB62B" w:rsidR="005F29BB" w:rsidRDefault="005F29BB" w:rsidP="0089440D">
      <w:r>
        <w:t>Let’s assume we have a notepad window that need to receive the data read by the FXP20.</w:t>
      </w:r>
    </w:p>
    <w:p w14:paraId="07DA3FAB" w14:textId="53CAC5B9" w:rsidR="005F29BB" w:rsidRPr="0089440D" w:rsidRDefault="005F29BB" w:rsidP="0089440D">
      <w:r w:rsidRPr="005F29BB">
        <w:rPr>
          <w:noProof/>
        </w:rPr>
        <w:drawing>
          <wp:inline distT="0" distB="0" distL="0" distR="0" wp14:anchorId="2510368E" wp14:editId="72F1B3A4">
            <wp:extent cx="5731510" cy="2218055"/>
            <wp:effectExtent l="0" t="0" r="2540" b="0"/>
            <wp:docPr id="17130642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64289" name="Picture 1" descr="A screenshot of a computer&#10;&#10;AI-generated content may be incorrect."/>
                    <pic:cNvPicPr/>
                  </pic:nvPicPr>
                  <pic:blipFill>
                    <a:blip r:embed="rId16"/>
                    <a:stretch>
                      <a:fillRect/>
                    </a:stretch>
                  </pic:blipFill>
                  <pic:spPr>
                    <a:xfrm>
                      <a:off x="0" y="0"/>
                      <a:ext cx="5731510" cy="2218055"/>
                    </a:xfrm>
                    <a:prstGeom prst="rect">
                      <a:avLst/>
                    </a:prstGeom>
                  </pic:spPr>
                </pic:pic>
              </a:graphicData>
            </a:graphic>
          </wp:inline>
        </w:drawing>
      </w:r>
    </w:p>
    <w:p w14:paraId="30EEFE3A" w14:textId="5263EA5D" w:rsidR="00B72C06" w:rsidRDefault="005F29BB" w:rsidP="00B72C06">
      <w:r>
        <w:t>If we want to explicitly send data to this window, we first open the window, then click on “Refresh Values” button.</w:t>
      </w:r>
    </w:p>
    <w:p w14:paraId="7AC1CA13" w14:textId="2E0372BB" w:rsidR="005F29BB" w:rsidRDefault="005F29BB" w:rsidP="00B72C06">
      <w:r>
        <w:t>It will update the “Window List” dropdown with all the opened windows.</w:t>
      </w:r>
    </w:p>
    <w:p w14:paraId="3FF6F0E7" w14:textId="40C39DD1" w:rsidR="005F29BB" w:rsidRDefault="00F663F6" w:rsidP="00B72C06">
      <w:r w:rsidRPr="00F663F6">
        <w:rPr>
          <w:noProof/>
        </w:rPr>
        <w:lastRenderedPageBreak/>
        <w:drawing>
          <wp:inline distT="0" distB="0" distL="0" distR="0" wp14:anchorId="2B8A2914" wp14:editId="589F2C8E">
            <wp:extent cx="4684143" cy="4447497"/>
            <wp:effectExtent l="0" t="0" r="2540" b="0"/>
            <wp:docPr id="7165402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40219" name="Picture 1" descr="A screenshot of a computer&#10;&#10;AI-generated content may be incorrect."/>
                    <pic:cNvPicPr/>
                  </pic:nvPicPr>
                  <pic:blipFill>
                    <a:blip r:embed="rId17"/>
                    <a:stretch>
                      <a:fillRect/>
                    </a:stretch>
                  </pic:blipFill>
                  <pic:spPr>
                    <a:xfrm>
                      <a:off x="0" y="0"/>
                      <a:ext cx="4687148" cy="4450350"/>
                    </a:xfrm>
                    <a:prstGeom prst="rect">
                      <a:avLst/>
                    </a:prstGeom>
                  </pic:spPr>
                </pic:pic>
              </a:graphicData>
            </a:graphic>
          </wp:inline>
        </w:drawing>
      </w:r>
    </w:p>
    <w:p w14:paraId="7595D01F" w14:textId="353C36B0" w:rsidR="00C87200" w:rsidRDefault="00C87200" w:rsidP="00B72C06">
      <w:r>
        <w:t>Selecting the “EPCData.txt – Notepad” entry will fill the “Window Filter” with the name of the window.</w:t>
      </w:r>
    </w:p>
    <w:p w14:paraId="5532BCE5" w14:textId="1D8FD59C" w:rsidR="00C87200" w:rsidRDefault="00C87200" w:rsidP="00B72C06">
      <w:r>
        <w:t>Now all the EPC read will be sent to this specific window.</w:t>
      </w:r>
    </w:p>
    <w:p w14:paraId="23BF5FB2" w14:textId="6C590EE6" w:rsidR="00C87200" w:rsidRDefault="00C87200" w:rsidP="00B72C06">
      <w:r>
        <w:t xml:space="preserve">If we have two different notepad windows, we </w:t>
      </w:r>
      <w:r w:rsidR="00F663F6">
        <w:t>must</w:t>
      </w:r>
      <w:r>
        <w:t xml:space="preserve"> change the filter to a less specific value that targets all the notepad windows </w:t>
      </w:r>
      <w:r w:rsidR="00F663F6">
        <w:t>for ex:</w:t>
      </w:r>
      <w:r>
        <w:t xml:space="preserve"> “Notepad”</w:t>
      </w:r>
      <w:r w:rsidR="00F663F6">
        <w:t>.</w:t>
      </w:r>
    </w:p>
    <w:p w14:paraId="6437748E" w14:textId="22A40778" w:rsidR="00F663F6" w:rsidRDefault="00F663F6" w:rsidP="00B72C06">
      <w:r>
        <w:t xml:space="preserve">The filter search is </w:t>
      </w:r>
      <w:r w:rsidRPr="00F663F6">
        <w:t>case-sensitive and culture-insensitive</w:t>
      </w:r>
      <w:r>
        <w:t>.</w:t>
      </w:r>
    </w:p>
    <w:p w14:paraId="462512E0" w14:textId="77777777" w:rsidR="00242389" w:rsidRDefault="00242389">
      <w:pPr>
        <w:rPr>
          <w:rFonts w:asciiTheme="majorHAnsi" w:eastAsiaTheme="majorEastAsia" w:hAnsiTheme="majorHAnsi" w:cstheme="majorBidi"/>
          <w:color w:val="1F4D78" w:themeColor="accent1" w:themeShade="7F"/>
          <w:sz w:val="24"/>
          <w:szCs w:val="24"/>
        </w:rPr>
      </w:pPr>
      <w:r>
        <w:br w:type="page"/>
      </w:r>
    </w:p>
    <w:p w14:paraId="6976219C" w14:textId="4F2B2B33" w:rsidR="00F663F6" w:rsidRDefault="00F663F6" w:rsidP="00F663F6">
      <w:pPr>
        <w:pStyle w:val="Heading3"/>
        <w:rPr>
          <w:color w:val="2E74B5" w:themeColor="accent1" w:themeShade="BF"/>
          <w:sz w:val="26"/>
          <w:szCs w:val="26"/>
        </w:rPr>
      </w:pPr>
      <w:bookmarkStart w:id="15" w:name="_Toc208305613"/>
      <w:r>
        <w:lastRenderedPageBreak/>
        <w:t>MQTT</w:t>
      </w:r>
      <w:bookmarkEnd w:id="15"/>
    </w:p>
    <w:p w14:paraId="1FA2191E" w14:textId="77777777" w:rsidR="00F663F6" w:rsidRDefault="00F663F6" w:rsidP="00767D26">
      <w:r w:rsidRPr="00F663F6">
        <w:t xml:space="preserve">The </w:t>
      </w:r>
      <w:r>
        <w:t>MQTT protocol is available for more complex use cases.</w:t>
      </w:r>
    </w:p>
    <w:p w14:paraId="009B970C" w14:textId="77777777" w:rsidR="00F663F6" w:rsidRDefault="00F663F6" w:rsidP="00767D26">
      <w:r>
        <w:t>To work properly, it needs a MQTT Broker that can be launched on a separate server, or on the hardware that will host the FXP20 Key Injector.</w:t>
      </w:r>
    </w:p>
    <w:p w14:paraId="2D4B9596" w14:textId="77777777" w:rsidR="00F663F6" w:rsidRDefault="00F663F6" w:rsidP="00767D26">
      <w:r>
        <w:t>The MQTT broker needs to be launched before the FXP20 Key Injector.</w:t>
      </w:r>
    </w:p>
    <w:p w14:paraId="6EF1E191" w14:textId="170EF213" w:rsidR="00DA0CBD" w:rsidRPr="00DA0CBD" w:rsidRDefault="00DA0CBD" w:rsidP="00767D26">
      <w:r>
        <w:t xml:space="preserve">The connection to the MQTT Broker must be secured using a </w:t>
      </w:r>
      <w:r w:rsidR="001D5121">
        <w:t>username</w:t>
      </w:r>
      <w:r>
        <w:t xml:space="preserve"> and a password.</w:t>
      </w:r>
    </w:p>
    <w:p w14:paraId="1F1CCCD4" w14:textId="513EE4AA" w:rsidR="00637456" w:rsidRPr="00637456" w:rsidRDefault="00225B84" w:rsidP="00767D26">
      <w:r>
        <w:t>When MQTT protocol is selected or if it was set in the config file, the FXP20 application will connect itself to the MQTT Broker using the parameters defined in the config.xml file.</w:t>
      </w:r>
    </w:p>
    <w:p w14:paraId="77789A98" w14:textId="3CAADBCE" w:rsidR="007E6FB4" w:rsidRDefault="007E6FB4" w:rsidP="00767D26">
      <w:r>
        <w:t xml:space="preserve">If the application is disconnected from the Broker and an EPC is read and </w:t>
      </w:r>
      <w:r w:rsidR="00637456">
        <w:t>must</w:t>
      </w:r>
      <w:r>
        <w:t xml:space="preserve"> be sent, the application will try to reconnect to the broker before trying to send the received EPC.</w:t>
      </w:r>
    </w:p>
    <w:p w14:paraId="7A1E59A0" w14:textId="77777777" w:rsidR="00637456" w:rsidRPr="007E6FB4" w:rsidRDefault="00637456" w:rsidP="00767D26"/>
    <w:p w14:paraId="27592DE2" w14:textId="347A4E7D" w:rsidR="00DA0CBD" w:rsidRPr="00DA0CBD" w:rsidRDefault="00DA0CBD" w:rsidP="00767D26">
      <w:r>
        <w:t>The MQTT configuration is done using the config.xml file, as there is no GUI to do it inside the application.</w:t>
      </w:r>
    </w:p>
    <w:p w14:paraId="7842DE8F" w14:textId="77777777" w:rsidR="00225B84" w:rsidRDefault="00225B84" w:rsidP="00767D26">
      <w:r>
        <w:t>The elements are:</w:t>
      </w:r>
    </w:p>
    <w:p w14:paraId="337E22C6" w14:textId="77777777" w:rsidR="00225B84" w:rsidRPr="00767D26" w:rsidRDefault="00225B84" w:rsidP="007200E7">
      <w:pPr>
        <w:pStyle w:val="ListParagraph"/>
        <w:numPr>
          <w:ilvl w:val="0"/>
          <w:numId w:val="8"/>
        </w:numPr>
        <w:rPr>
          <w:color w:val="2E74B5" w:themeColor="accent1" w:themeShade="BF"/>
          <w:sz w:val="26"/>
          <w:szCs w:val="26"/>
        </w:rPr>
      </w:pPr>
      <w:r>
        <w:t>MQTTServer: the IP address of the MQTT Broker server</w:t>
      </w:r>
    </w:p>
    <w:p w14:paraId="6A80B34E" w14:textId="77777777" w:rsidR="00225B84" w:rsidRPr="00767D26" w:rsidRDefault="00225B84" w:rsidP="007200E7">
      <w:pPr>
        <w:pStyle w:val="ListParagraph"/>
        <w:numPr>
          <w:ilvl w:val="0"/>
          <w:numId w:val="8"/>
        </w:numPr>
        <w:rPr>
          <w:color w:val="2E74B5" w:themeColor="accent1" w:themeShade="BF"/>
          <w:sz w:val="26"/>
          <w:szCs w:val="26"/>
        </w:rPr>
      </w:pPr>
      <w:r>
        <w:t>MQTTPort : the port of the server</w:t>
      </w:r>
    </w:p>
    <w:p w14:paraId="2677276B" w14:textId="77777777" w:rsidR="00DA0CBD" w:rsidRPr="00767D26" w:rsidRDefault="00225B84" w:rsidP="007200E7">
      <w:pPr>
        <w:pStyle w:val="ListParagraph"/>
        <w:numPr>
          <w:ilvl w:val="0"/>
          <w:numId w:val="8"/>
        </w:numPr>
        <w:rPr>
          <w:color w:val="2E74B5" w:themeColor="accent1" w:themeShade="BF"/>
          <w:sz w:val="26"/>
          <w:szCs w:val="26"/>
        </w:rPr>
      </w:pPr>
      <w:r>
        <w:t xml:space="preserve">MQTTUser : </w:t>
      </w:r>
      <w:r w:rsidR="00DA0CBD">
        <w:t>the user name to connect on the MQTT server</w:t>
      </w:r>
    </w:p>
    <w:p w14:paraId="6BF9F850" w14:textId="77777777" w:rsidR="00DA0CBD" w:rsidRPr="00767D26" w:rsidRDefault="00DA0CBD" w:rsidP="007200E7">
      <w:pPr>
        <w:pStyle w:val="ListParagraph"/>
        <w:numPr>
          <w:ilvl w:val="0"/>
          <w:numId w:val="8"/>
        </w:numPr>
        <w:rPr>
          <w:color w:val="2E74B5" w:themeColor="accent1" w:themeShade="BF"/>
          <w:sz w:val="26"/>
          <w:szCs w:val="26"/>
        </w:rPr>
      </w:pPr>
      <w:r>
        <w:t>MQTTPassword : the password of the MQTT server</w:t>
      </w:r>
    </w:p>
    <w:p w14:paraId="25AE4589" w14:textId="77777777" w:rsidR="00DA0CBD" w:rsidRPr="00767D26" w:rsidRDefault="00DA0CBD" w:rsidP="007200E7">
      <w:pPr>
        <w:pStyle w:val="ListParagraph"/>
        <w:numPr>
          <w:ilvl w:val="0"/>
          <w:numId w:val="8"/>
        </w:numPr>
        <w:rPr>
          <w:color w:val="2E74B5" w:themeColor="accent1" w:themeShade="BF"/>
          <w:sz w:val="26"/>
          <w:szCs w:val="26"/>
        </w:rPr>
      </w:pPr>
      <w:r>
        <w:t>MQTTSendTopic : the topic that will be used to send the EPC read data</w:t>
      </w:r>
    </w:p>
    <w:p w14:paraId="0AA12FE1" w14:textId="43F52EE0" w:rsidR="00DA0CBD" w:rsidRDefault="00DA0CBD" w:rsidP="007200E7">
      <w:pPr>
        <w:pStyle w:val="ListParagraph"/>
        <w:numPr>
          <w:ilvl w:val="0"/>
          <w:numId w:val="8"/>
        </w:numPr>
      </w:pPr>
      <w:r>
        <w:t>MQTTControlTopic : the topic that will be used to control the application behaviour</w:t>
      </w:r>
    </w:p>
    <w:p w14:paraId="220DFF38" w14:textId="77777777" w:rsidR="00637456" w:rsidRDefault="00637456" w:rsidP="00DA0CBD"/>
    <w:p w14:paraId="5E8C2189" w14:textId="77777777" w:rsidR="009B4147" w:rsidRDefault="009B4147">
      <w:pPr>
        <w:rPr>
          <w:rFonts w:asciiTheme="majorHAnsi" w:eastAsiaTheme="majorEastAsia" w:hAnsiTheme="majorHAnsi" w:cstheme="majorBidi"/>
          <w:b/>
          <w:color w:val="2E74B5" w:themeColor="accent1" w:themeShade="BF"/>
          <w:sz w:val="26"/>
          <w:szCs w:val="26"/>
        </w:rPr>
      </w:pPr>
      <w:r>
        <w:br w:type="page"/>
      </w:r>
    </w:p>
    <w:p w14:paraId="61E2F851" w14:textId="5793DCD8" w:rsidR="00637456" w:rsidRDefault="00637456" w:rsidP="00637456">
      <w:pPr>
        <w:pStyle w:val="Heading2"/>
      </w:pPr>
      <w:bookmarkStart w:id="16" w:name="_Toc208305614"/>
      <w:r>
        <w:lastRenderedPageBreak/>
        <w:t>MQTT messaging.</w:t>
      </w:r>
      <w:bookmarkEnd w:id="16"/>
    </w:p>
    <w:p w14:paraId="3396D8F6" w14:textId="77777777" w:rsidR="00637456" w:rsidRDefault="00637456" w:rsidP="00767D26"/>
    <w:p w14:paraId="1FCC28D9" w14:textId="557A802B" w:rsidR="00637456" w:rsidRPr="00637456" w:rsidRDefault="00637456" w:rsidP="007200E7">
      <w:pPr>
        <w:pStyle w:val="Heading3"/>
        <w:numPr>
          <w:ilvl w:val="0"/>
          <w:numId w:val="7"/>
        </w:numPr>
      </w:pPr>
      <w:bookmarkStart w:id="17" w:name="_Toc208305615"/>
      <w:r>
        <w:t xml:space="preserve">Receiving </w:t>
      </w:r>
      <w:r w:rsidR="009B4147">
        <w:t xml:space="preserve">EPC </w:t>
      </w:r>
      <w:r>
        <w:t>data</w:t>
      </w:r>
      <w:bookmarkEnd w:id="17"/>
    </w:p>
    <w:p w14:paraId="276F97DE" w14:textId="74D72D83" w:rsidR="00637456" w:rsidRDefault="00637456" w:rsidP="00767D26">
      <w:r>
        <w:t xml:space="preserve">To receive EPC readings, the client application </w:t>
      </w:r>
      <w:r w:rsidR="001D5121">
        <w:t>must</w:t>
      </w:r>
      <w:r>
        <w:t xml:space="preserve"> connect to the Broker, then register itself to the topic defined in the MQTTSendTopic configuration.</w:t>
      </w:r>
    </w:p>
    <w:p w14:paraId="5589C0CA" w14:textId="24C2F74A" w:rsidR="00637456" w:rsidRDefault="00637456" w:rsidP="00767D26">
      <w:r>
        <w:t>All the EPC that the FXP20 will read will be sent in a separate message on the user defined topic as a text payload.</w:t>
      </w:r>
    </w:p>
    <w:p w14:paraId="658670BA" w14:textId="3056F6EC" w:rsidR="00637456" w:rsidRDefault="00637456" w:rsidP="00637456">
      <w:pPr>
        <w:pStyle w:val="Heading3"/>
      </w:pPr>
      <w:bookmarkStart w:id="18" w:name="_Toc208305616"/>
      <w:r>
        <w:t>Controlling the FXP20</w:t>
      </w:r>
      <w:bookmarkEnd w:id="18"/>
    </w:p>
    <w:p w14:paraId="0ECE7917" w14:textId="77777777" w:rsidR="00637456" w:rsidRDefault="00637456" w:rsidP="00637456"/>
    <w:p w14:paraId="51FE84E1" w14:textId="4E0EB909" w:rsidR="00637456" w:rsidRDefault="00637456" w:rsidP="00767D26">
      <w:r>
        <w:t>Once launched the FXP20 Key Injector application will register itself to the MQTTControlTopic topic defined in the config.xml file.</w:t>
      </w:r>
    </w:p>
    <w:p w14:paraId="2ECE8E76" w14:textId="68E895D9" w:rsidR="00637456" w:rsidRDefault="00637456" w:rsidP="00767D26">
      <w:r>
        <w:t>The FXP20 Key Injector wil</w:t>
      </w:r>
      <w:r w:rsidR="009B4147">
        <w:t>l</w:t>
      </w:r>
      <w:r>
        <w:t xml:space="preserve"> listen to the MQTTControlTopic for the following text payloads:</w:t>
      </w:r>
    </w:p>
    <w:p w14:paraId="2EFE1F1D" w14:textId="0042CDDE" w:rsidR="00637456" w:rsidRDefault="00637456" w:rsidP="007200E7">
      <w:pPr>
        <w:pStyle w:val="ListParagraph"/>
        <w:numPr>
          <w:ilvl w:val="0"/>
          <w:numId w:val="9"/>
        </w:numPr>
      </w:pPr>
      <w:r>
        <w:t>Connect : this will launch a FXP20 connection command. It will act as if the user click on the “Connect” button from the GUI.</w:t>
      </w:r>
    </w:p>
    <w:p w14:paraId="45B9F1CD" w14:textId="1AE38C24" w:rsidR="00637456" w:rsidRDefault="00637456" w:rsidP="007200E7">
      <w:pPr>
        <w:pStyle w:val="ListParagraph"/>
        <w:numPr>
          <w:ilvl w:val="0"/>
          <w:numId w:val="9"/>
        </w:numPr>
      </w:pPr>
      <w:r>
        <w:t>Disconnect : this will disconnect the FXP20 Key Injector from the FXP20 hardware.</w:t>
      </w:r>
    </w:p>
    <w:p w14:paraId="32DEB401" w14:textId="45F167E5" w:rsidR="00637456" w:rsidRDefault="00637456" w:rsidP="007200E7">
      <w:pPr>
        <w:pStyle w:val="ListParagraph"/>
        <w:numPr>
          <w:ilvl w:val="0"/>
          <w:numId w:val="9"/>
        </w:numPr>
      </w:pPr>
      <w:r>
        <w:t>StartReading : this wil</w:t>
      </w:r>
      <w:r w:rsidR="009B4147">
        <w:t>l set the FXP20 to read EPC tags. The FXP20 Key Injector must be connected to the FXP20 to start reading tags.</w:t>
      </w:r>
    </w:p>
    <w:p w14:paraId="7A9A2662" w14:textId="1E3F74CE" w:rsidR="009B4147" w:rsidRDefault="009B4147" w:rsidP="007200E7">
      <w:pPr>
        <w:pStyle w:val="ListParagraph"/>
        <w:numPr>
          <w:ilvl w:val="0"/>
          <w:numId w:val="9"/>
        </w:numPr>
      </w:pPr>
      <w:r>
        <w:t>StopReading : this will stop the user from reading Tags.</w:t>
      </w:r>
    </w:p>
    <w:p w14:paraId="1936A865" w14:textId="5162279E" w:rsidR="009B4147" w:rsidRDefault="009B4147" w:rsidP="007200E7">
      <w:pPr>
        <w:pStyle w:val="ListParagraph"/>
        <w:numPr>
          <w:ilvl w:val="0"/>
          <w:numId w:val="9"/>
        </w:numPr>
      </w:pPr>
      <w:r>
        <w:t>Beep : will perform a Beep using the configuration defined in the Config.xml file (see appendix for the elements that configure the beep)</w:t>
      </w:r>
    </w:p>
    <w:p w14:paraId="590D2F6D" w14:textId="3E4E7664" w:rsidR="0059213F" w:rsidRDefault="0059213F" w:rsidP="007200E7">
      <w:pPr>
        <w:pStyle w:val="ListParagraph"/>
        <w:numPr>
          <w:ilvl w:val="0"/>
          <w:numId w:val="9"/>
        </w:numPr>
      </w:pPr>
      <w:r>
        <w:t>UnBeep: will force the reader to stop beeping.</w:t>
      </w:r>
    </w:p>
    <w:p w14:paraId="5BFB2068" w14:textId="77777777" w:rsidR="009B4147" w:rsidRDefault="009B4147" w:rsidP="00767D26"/>
    <w:p w14:paraId="78C3310C" w14:textId="77777777" w:rsidR="001D5121" w:rsidRPr="00637456" w:rsidRDefault="001D5121" w:rsidP="00767D26"/>
    <w:p w14:paraId="14EFC0A5" w14:textId="4C98F6DE" w:rsidR="00637456" w:rsidRPr="00637456" w:rsidRDefault="00637456" w:rsidP="00637456"/>
    <w:p w14:paraId="5B76C08F" w14:textId="64B67393" w:rsidR="00B72C06" w:rsidRPr="00F663F6" w:rsidRDefault="00B72C06" w:rsidP="00DA0CBD">
      <w:pPr>
        <w:pStyle w:val="Heading3"/>
        <w:numPr>
          <w:ilvl w:val="0"/>
          <w:numId w:val="0"/>
        </w:numPr>
        <w:rPr>
          <w:color w:val="2E74B5" w:themeColor="accent1" w:themeShade="BF"/>
          <w:sz w:val="26"/>
          <w:szCs w:val="26"/>
        </w:rPr>
      </w:pPr>
      <w:r>
        <w:br w:type="page"/>
      </w:r>
    </w:p>
    <w:p w14:paraId="25AE6C0D" w14:textId="5A29217C" w:rsidR="000358FD" w:rsidRDefault="00361292" w:rsidP="00361292">
      <w:pPr>
        <w:pStyle w:val="Heading1"/>
      </w:pPr>
      <w:bookmarkStart w:id="19" w:name="_Toc208305617"/>
      <w:r>
        <w:lastRenderedPageBreak/>
        <w:t>Config.xml file</w:t>
      </w:r>
      <w:bookmarkEnd w:id="19"/>
    </w:p>
    <w:p w14:paraId="6AE2A39A" w14:textId="4BAD2EF2" w:rsidR="00361292" w:rsidRDefault="00361292" w:rsidP="00361292">
      <w:r>
        <w:t>In this section you’ll find a description of all the elements that are available in the Config.xml file.</w:t>
      </w:r>
    </w:p>
    <w:p w14:paraId="43102F83" w14:textId="59659D76" w:rsidR="00BC5167" w:rsidRDefault="00BC5167" w:rsidP="00361292">
      <w:r>
        <w:t>All parameters are mandatory.</w:t>
      </w:r>
    </w:p>
    <w:p w14:paraId="558E0505" w14:textId="75D79387" w:rsidR="00BC5167" w:rsidRDefault="00BC5167" w:rsidP="00361292">
      <w:r>
        <w:t>The best way to obtain this file is to launch the application without any Config.xml</w:t>
      </w:r>
    </w:p>
    <w:p w14:paraId="3D5E3789" w14:textId="35C219F0" w:rsidR="00BC5167" w:rsidRDefault="00BC5167" w:rsidP="00361292">
      <w:r>
        <w:t>A default values Config.xml will be created by the application in the folder it has been run.</w:t>
      </w:r>
    </w:p>
    <w:tbl>
      <w:tblPr>
        <w:tblStyle w:val="TableGrid"/>
        <w:tblW w:w="11589" w:type="dxa"/>
        <w:tblInd w:w="-1281" w:type="dxa"/>
        <w:tblLook w:val="04A0" w:firstRow="1" w:lastRow="0" w:firstColumn="1" w:lastColumn="0" w:noHBand="0" w:noVBand="1"/>
      </w:tblPr>
      <w:tblGrid>
        <w:gridCol w:w="3565"/>
        <w:gridCol w:w="1527"/>
        <w:gridCol w:w="2950"/>
        <w:gridCol w:w="3547"/>
      </w:tblGrid>
      <w:tr w:rsidR="004206BB" w14:paraId="5C407DCF" w14:textId="77777777" w:rsidTr="00D67C30">
        <w:tc>
          <w:tcPr>
            <w:tcW w:w="3565" w:type="dxa"/>
          </w:tcPr>
          <w:p w14:paraId="3BB5E58C" w14:textId="515B48AA" w:rsidR="002A4215" w:rsidRDefault="002A4215" w:rsidP="00361292">
            <w:r>
              <w:t>Element Name</w:t>
            </w:r>
          </w:p>
        </w:tc>
        <w:tc>
          <w:tcPr>
            <w:tcW w:w="1527" w:type="dxa"/>
          </w:tcPr>
          <w:p w14:paraId="4C33F31E" w14:textId="4EFB71BB" w:rsidR="002A4215" w:rsidRDefault="002A4215" w:rsidP="00361292">
            <w:r>
              <w:t>Format</w:t>
            </w:r>
          </w:p>
        </w:tc>
        <w:tc>
          <w:tcPr>
            <w:tcW w:w="2950" w:type="dxa"/>
          </w:tcPr>
          <w:p w14:paraId="000295C7" w14:textId="779EB399" w:rsidR="002A4215" w:rsidRDefault="002A4215" w:rsidP="00361292">
            <w:r>
              <w:t>Values</w:t>
            </w:r>
          </w:p>
        </w:tc>
        <w:tc>
          <w:tcPr>
            <w:tcW w:w="3547" w:type="dxa"/>
          </w:tcPr>
          <w:p w14:paraId="7E389887" w14:textId="45799F8D" w:rsidR="002A4215" w:rsidRDefault="002A4215" w:rsidP="00361292">
            <w:r>
              <w:t>Description</w:t>
            </w:r>
          </w:p>
        </w:tc>
      </w:tr>
      <w:tr w:rsidR="004206BB" w14:paraId="1EAA3EC6" w14:textId="77777777" w:rsidTr="00D67C30">
        <w:tc>
          <w:tcPr>
            <w:tcW w:w="3565" w:type="dxa"/>
          </w:tcPr>
          <w:p w14:paraId="31276543" w14:textId="096208D5" w:rsidR="002A4215" w:rsidRDefault="002A4215" w:rsidP="00361292">
            <w:r>
              <w:t>Configuration</w:t>
            </w:r>
          </w:p>
        </w:tc>
        <w:tc>
          <w:tcPr>
            <w:tcW w:w="1527" w:type="dxa"/>
          </w:tcPr>
          <w:p w14:paraId="4F6486DE" w14:textId="60FF31D7" w:rsidR="002A4215" w:rsidRDefault="002A4215" w:rsidP="00361292">
            <w:r>
              <w:t>N/A</w:t>
            </w:r>
          </w:p>
        </w:tc>
        <w:tc>
          <w:tcPr>
            <w:tcW w:w="2950" w:type="dxa"/>
          </w:tcPr>
          <w:p w14:paraId="5E96D015" w14:textId="35ADB159" w:rsidR="002A4215" w:rsidRDefault="002A4215" w:rsidP="00361292">
            <w:r>
              <w:t>N/A</w:t>
            </w:r>
          </w:p>
        </w:tc>
        <w:tc>
          <w:tcPr>
            <w:tcW w:w="3547" w:type="dxa"/>
          </w:tcPr>
          <w:p w14:paraId="5AB9A2E0" w14:textId="106DDD67" w:rsidR="002A4215" w:rsidRDefault="002A4215" w:rsidP="00361292">
            <w:r>
              <w:t>The root element of all the configuration.</w:t>
            </w:r>
          </w:p>
        </w:tc>
      </w:tr>
      <w:tr w:rsidR="004206BB" w14:paraId="7BD9F30A" w14:textId="77777777" w:rsidTr="00D67C30">
        <w:tc>
          <w:tcPr>
            <w:tcW w:w="3565" w:type="dxa"/>
          </w:tcPr>
          <w:p w14:paraId="0436EBC7" w14:textId="3FF2BCA3" w:rsidR="002A4215" w:rsidRDefault="00870F32" w:rsidP="00361292">
            <w:r>
              <w:t>TargetWindowFilter</w:t>
            </w:r>
          </w:p>
        </w:tc>
        <w:tc>
          <w:tcPr>
            <w:tcW w:w="1527" w:type="dxa"/>
          </w:tcPr>
          <w:p w14:paraId="49FFED76" w14:textId="13575BBD" w:rsidR="002A4215" w:rsidRDefault="00870F32" w:rsidP="00361292">
            <w:r>
              <w:t>String</w:t>
            </w:r>
          </w:p>
        </w:tc>
        <w:tc>
          <w:tcPr>
            <w:tcW w:w="2950" w:type="dxa"/>
          </w:tcPr>
          <w:p w14:paraId="7A459C3C" w14:textId="149F293E" w:rsidR="002A4215" w:rsidRDefault="00870F32" w:rsidP="00361292">
            <w:r>
              <w:t>Text String</w:t>
            </w:r>
          </w:p>
        </w:tc>
        <w:tc>
          <w:tcPr>
            <w:tcW w:w="3547" w:type="dxa"/>
          </w:tcPr>
          <w:p w14:paraId="5B8797DD" w14:textId="5D1CE218" w:rsidR="002A4215" w:rsidRDefault="00870F32" w:rsidP="00361292">
            <w:r>
              <w:t>Contains the filter that will be used to find the target window(s) that will receive injected keys or pasted EPC values.</w:t>
            </w:r>
          </w:p>
        </w:tc>
      </w:tr>
      <w:tr w:rsidR="004206BB" w14:paraId="0541A9D1" w14:textId="77777777" w:rsidTr="00D67C30">
        <w:tc>
          <w:tcPr>
            <w:tcW w:w="3565" w:type="dxa"/>
          </w:tcPr>
          <w:p w14:paraId="734DCD34" w14:textId="2DC576EE" w:rsidR="002A4215" w:rsidRDefault="00870F32" w:rsidP="00361292">
            <w:r>
              <w:t>ComPort</w:t>
            </w:r>
          </w:p>
        </w:tc>
        <w:tc>
          <w:tcPr>
            <w:tcW w:w="1527" w:type="dxa"/>
          </w:tcPr>
          <w:p w14:paraId="0AC6266D" w14:textId="7DE1C3D6" w:rsidR="002A4215" w:rsidRDefault="00870F32" w:rsidP="00361292">
            <w:r>
              <w:t>String</w:t>
            </w:r>
          </w:p>
        </w:tc>
        <w:tc>
          <w:tcPr>
            <w:tcW w:w="2950" w:type="dxa"/>
          </w:tcPr>
          <w:p w14:paraId="6EBCD1AD" w14:textId="72A0BE50" w:rsidR="002A4215" w:rsidRDefault="00870F32" w:rsidP="00361292">
            <w:r>
              <w:t>COMx with x an integer number</w:t>
            </w:r>
          </w:p>
        </w:tc>
        <w:tc>
          <w:tcPr>
            <w:tcW w:w="3547" w:type="dxa"/>
          </w:tcPr>
          <w:p w14:paraId="12117AB1" w14:textId="77777777" w:rsidR="002A4215" w:rsidRDefault="00870F32" w:rsidP="00361292">
            <w:r>
              <w:t>Contains the value of the COM port that will be used to connect to the reader.</w:t>
            </w:r>
          </w:p>
          <w:p w14:paraId="7D2D893D" w14:textId="541D77CF" w:rsidR="00870F32" w:rsidRDefault="00870F32" w:rsidP="00361292">
            <w:r>
              <w:t xml:space="preserve">It is the USB virtual com port where the reader is connected. </w:t>
            </w:r>
          </w:p>
          <w:p w14:paraId="5CC4CEE2" w14:textId="62336F4E" w:rsidR="00870F32" w:rsidRDefault="00870F32" w:rsidP="00361292">
            <w:r>
              <w:t>Ex: COM5 represents the fifth virtual COM port.</w:t>
            </w:r>
          </w:p>
        </w:tc>
      </w:tr>
      <w:tr w:rsidR="004206BB" w14:paraId="3EB09250" w14:textId="77777777" w:rsidTr="00D67C30">
        <w:tc>
          <w:tcPr>
            <w:tcW w:w="3565" w:type="dxa"/>
          </w:tcPr>
          <w:p w14:paraId="431C781D" w14:textId="4327F2A9" w:rsidR="002A4215" w:rsidRDefault="00870F32" w:rsidP="00361292">
            <w:r>
              <w:t>BaudRate</w:t>
            </w:r>
          </w:p>
        </w:tc>
        <w:tc>
          <w:tcPr>
            <w:tcW w:w="1527" w:type="dxa"/>
          </w:tcPr>
          <w:p w14:paraId="3638CB6D" w14:textId="12ED2808" w:rsidR="002A4215" w:rsidRDefault="00870F32" w:rsidP="00361292">
            <w:r>
              <w:t>Integer</w:t>
            </w:r>
          </w:p>
        </w:tc>
        <w:tc>
          <w:tcPr>
            <w:tcW w:w="2950" w:type="dxa"/>
          </w:tcPr>
          <w:p w14:paraId="0EC3160C" w14:textId="77777777" w:rsidR="00ED628C" w:rsidRPr="0044787E" w:rsidRDefault="00ED628C" w:rsidP="007200E7">
            <w:pPr>
              <w:pStyle w:val="ListParagraph"/>
              <w:numPr>
                <w:ilvl w:val="0"/>
                <w:numId w:val="10"/>
              </w:numPr>
              <w:ind w:left="455" w:hanging="284"/>
            </w:pPr>
            <w:r w:rsidRPr="0044787E">
              <w:rPr>
                <w:lang w:val="fr-FR"/>
              </w:rPr>
              <w:t>230400</w:t>
            </w:r>
          </w:p>
          <w:p w14:paraId="6D318254" w14:textId="77777777" w:rsidR="00ED628C" w:rsidRPr="0044787E" w:rsidRDefault="00ED628C" w:rsidP="007200E7">
            <w:pPr>
              <w:pStyle w:val="ListParagraph"/>
              <w:numPr>
                <w:ilvl w:val="0"/>
                <w:numId w:val="10"/>
              </w:numPr>
              <w:ind w:left="455" w:hanging="284"/>
            </w:pPr>
            <w:r>
              <w:rPr>
                <w:lang w:val="fr-FR"/>
              </w:rPr>
              <w:t>460800</w:t>
            </w:r>
          </w:p>
          <w:p w14:paraId="1F61C4A8" w14:textId="77777777" w:rsidR="00ED628C" w:rsidRPr="0044787E" w:rsidRDefault="00ED628C" w:rsidP="007200E7">
            <w:pPr>
              <w:pStyle w:val="ListParagraph"/>
              <w:numPr>
                <w:ilvl w:val="0"/>
                <w:numId w:val="10"/>
              </w:numPr>
              <w:ind w:left="455" w:hanging="284"/>
            </w:pPr>
            <w:r>
              <w:rPr>
                <w:lang w:val="fr-FR"/>
              </w:rPr>
              <w:t>115200</w:t>
            </w:r>
          </w:p>
          <w:p w14:paraId="3BE0D4BD" w14:textId="5820C15B" w:rsidR="002A4215" w:rsidRDefault="00ED628C" w:rsidP="007200E7">
            <w:pPr>
              <w:pStyle w:val="ListParagraph"/>
              <w:numPr>
                <w:ilvl w:val="0"/>
                <w:numId w:val="10"/>
              </w:numPr>
              <w:ind w:left="455" w:hanging="284"/>
            </w:pPr>
            <w:r>
              <w:rPr>
                <w:lang w:val="fr-FR"/>
              </w:rPr>
              <w:t>921600</w:t>
            </w:r>
          </w:p>
        </w:tc>
        <w:tc>
          <w:tcPr>
            <w:tcW w:w="3547" w:type="dxa"/>
          </w:tcPr>
          <w:p w14:paraId="52A270E3" w14:textId="77777777" w:rsidR="002A4215" w:rsidRDefault="00ED628C" w:rsidP="00361292">
            <w:r>
              <w:t>Contains the speed of the serial connexion with the FXP20 Reader.</w:t>
            </w:r>
          </w:p>
          <w:p w14:paraId="7BA6A941" w14:textId="77777777" w:rsidR="00ED628C" w:rsidRDefault="00ED628C" w:rsidP="00ED628C">
            <w:r>
              <w:t>The default speed is 921600.</w:t>
            </w:r>
          </w:p>
          <w:p w14:paraId="3B4E1CB8" w14:textId="0A3EFC20" w:rsidR="00ED628C" w:rsidRDefault="00ED628C" w:rsidP="00ED628C">
            <w:r>
              <w:t xml:space="preserve">To get the best performance and stability it is advised to “Not Change” this parameter, unless you know what you are doing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tc>
      </w:tr>
      <w:tr w:rsidR="004206BB" w14:paraId="42F79C1E" w14:textId="77777777" w:rsidTr="00D67C30">
        <w:tc>
          <w:tcPr>
            <w:tcW w:w="3565" w:type="dxa"/>
          </w:tcPr>
          <w:p w14:paraId="16E9EE3E" w14:textId="01496946" w:rsidR="002A4215" w:rsidRDefault="00ED628C" w:rsidP="00361292">
            <w:r w:rsidRPr="00ED628C">
              <w:t>MQTTServer</w:t>
            </w:r>
          </w:p>
        </w:tc>
        <w:tc>
          <w:tcPr>
            <w:tcW w:w="1527" w:type="dxa"/>
          </w:tcPr>
          <w:p w14:paraId="27657892" w14:textId="6DCD4C3D" w:rsidR="002A4215" w:rsidRDefault="00ED628C" w:rsidP="00361292">
            <w:r>
              <w:t>String</w:t>
            </w:r>
          </w:p>
        </w:tc>
        <w:tc>
          <w:tcPr>
            <w:tcW w:w="2950" w:type="dxa"/>
          </w:tcPr>
          <w:p w14:paraId="7ACF4DC8" w14:textId="680DD964" w:rsidR="002A4215" w:rsidRDefault="00ED628C" w:rsidP="00361292">
            <w:r>
              <w:t>An ip address.</w:t>
            </w:r>
          </w:p>
        </w:tc>
        <w:tc>
          <w:tcPr>
            <w:tcW w:w="3547" w:type="dxa"/>
          </w:tcPr>
          <w:p w14:paraId="534162F9" w14:textId="77777777" w:rsidR="002A4215" w:rsidRDefault="00ED628C" w:rsidP="00361292">
            <w:r>
              <w:t>Contains the IP address of the MQTT Server.</w:t>
            </w:r>
          </w:p>
          <w:p w14:paraId="14857EA0" w14:textId="77777777" w:rsidR="00ED628C" w:rsidRDefault="00ED628C" w:rsidP="00361292">
            <w:r>
              <w:t>Default value is 127.0.0.1 (localhost).</w:t>
            </w:r>
          </w:p>
          <w:p w14:paraId="6D4301FA" w14:textId="77777777" w:rsidR="00ED628C" w:rsidRDefault="00ED628C" w:rsidP="00361292">
            <w:r>
              <w:t>Host name resolution has not been tested but should be supported (by RFID SDK).</w:t>
            </w:r>
          </w:p>
          <w:p w14:paraId="7DE7DC33" w14:textId="68D5876A" w:rsidR="00ED628C" w:rsidRDefault="00ED628C" w:rsidP="00361292">
            <w:r>
              <w:t>If not, contact the SE who gave you access to this software in order to report the issue to the developer of the software.</w:t>
            </w:r>
          </w:p>
        </w:tc>
      </w:tr>
      <w:tr w:rsidR="004206BB" w14:paraId="0848D747" w14:textId="77777777" w:rsidTr="00D67C30">
        <w:tc>
          <w:tcPr>
            <w:tcW w:w="3565" w:type="dxa"/>
          </w:tcPr>
          <w:p w14:paraId="302D1406" w14:textId="049E3879" w:rsidR="002A4215" w:rsidRDefault="00BC5167" w:rsidP="00361292">
            <w:r w:rsidRPr="00BC5167">
              <w:t>MQTTPort</w:t>
            </w:r>
          </w:p>
        </w:tc>
        <w:tc>
          <w:tcPr>
            <w:tcW w:w="1527" w:type="dxa"/>
          </w:tcPr>
          <w:p w14:paraId="4C65FDF3" w14:textId="59D94F8B" w:rsidR="002A4215" w:rsidRDefault="00BC5167" w:rsidP="00361292">
            <w:r>
              <w:t>Integer</w:t>
            </w:r>
          </w:p>
        </w:tc>
        <w:tc>
          <w:tcPr>
            <w:tcW w:w="2950" w:type="dxa"/>
          </w:tcPr>
          <w:p w14:paraId="7FCC2FF6" w14:textId="2C4B9932" w:rsidR="002A4215" w:rsidRDefault="00BC5167" w:rsidP="00361292">
            <w:r>
              <w:t>A connexion port.</w:t>
            </w:r>
          </w:p>
        </w:tc>
        <w:tc>
          <w:tcPr>
            <w:tcW w:w="3547" w:type="dxa"/>
          </w:tcPr>
          <w:p w14:paraId="337CF779" w14:textId="77777777" w:rsidR="002A4215" w:rsidRDefault="00BC5167" w:rsidP="00361292">
            <w:r>
              <w:t>Contains the port that will be used to connect to the MQTT Server.</w:t>
            </w:r>
          </w:p>
          <w:p w14:paraId="5758E4A8" w14:textId="58444DA9" w:rsidR="00BC5167" w:rsidRDefault="00BC5167" w:rsidP="00361292">
            <w:r>
              <w:t>Default value is 1883 which is the default port of standard MQTT server.</w:t>
            </w:r>
          </w:p>
        </w:tc>
      </w:tr>
      <w:tr w:rsidR="004206BB" w14:paraId="473637D6" w14:textId="77777777" w:rsidTr="00D67C30">
        <w:tc>
          <w:tcPr>
            <w:tcW w:w="3565" w:type="dxa"/>
          </w:tcPr>
          <w:p w14:paraId="6D7774E4" w14:textId="2E722293" w:rsidR="002A4215" w:rsidRDefault="00BC5167" w:rsidP="00361292">
            <w:r w:rsidRPr="00BC5167">
              <w:t>MQTTUser</w:t>
            </w:r>
          </w:p>
        </w:tc>
        <w:tc>
          <w:tcPr>
            <w:tcW w:w="1527" w:type="dxa"/>
          </w:tcPr>
          <w:p w14:paraId="1ACC2E37" w14:textId="45967419" w:rsidR="002A4215" w:rsidRDefault="00BC5167" w:rsidP="00361292">
            <w:r>
              <w:t>String</w:t>
            </w:r>
          </w:p>
        </w:tc>
        <w:tc>
          <w:tcPr>
            <w:tcW w:w="2950" w:type="dxa"/>
          </w:tcPr>
          <w:p w14:paraId="2615B04D" w14:textId="0CC287E2" w:rsidR="002A4215" w:rsidRDefault="00BC5167" w:rsidP="00361292">
            <w:r>
              <w:t>A user name / login</w:t>
            </w:r>
          </w:p>
        </w:tc>
        <w:tc>
          <w:tcPr>
            <w:tcW w:w="3547" w:type="dxa"/>
          </w:tcPr>
          <w:p w14:paraId="27507B00" w14:textId="77777777" w:rsidR="002A4215" w:rsidRDefault="00BC5167" w:rsidP="00361292">
            <w:r>
              <w:t>Contains the user name that will be used to connect to the MQTT server.</w:t>
            </w:r>
          </w:p>
          <w:p w14:paraId="291935EB" w14:textId="29664BB7" w:rsidR="00BC5167" w:rsidRDefault="00BC5167" w:rsidP="00361292">
            <w:r>
              <w:t>It is mandatory that the server is setup with a user / password requirements.</w:t>
            </w:r>
          </w:p>
        </w:tc>
      </w:tr>
      <w:tr w:rsidR="004206BB" w14:paraId="391DBA01" w14:textId="77777777" w:rsidTr="00D67C30">
        <w:tc>
          <w:tcPr>
            <w:tcW w:w="3565" w:type="dxa"/>
          </w:tcPr>
          <w:p w14:paraId="0608E0D1" w14:textId="160879D1" w:rsidR="002A4215" w:rsidRDefault="00BC5167" w:rsidP="00361292">
            <w:r w:rsidRPr="00BC5167">
              <w:t>MQTTPassword</w:t>
            </w:r>
          </w:p>
        </w:tc>
        <w:tc>
          <w:tcPr>
            <w:tcW w:w="1527" w:type="dxa"/>
          </w:tcPr>
          <w:p w14:paraId="1DA55DC3" w14:textId="4617C0F8" w:rsidR="002A4215" w:rsidRDefault="00BC5167" w:rsidP="00361292">
            <w:r>
              <w:t>String</w:t>
            </w:r>
          </w:p>
        </w:tc>
        <w:tc>
          <w:tcPr>
            <w:tcW w:w="2950" w:type="dxa"/>
          </w:tcPr>
          <w:p w14:paraId="6C0ABF47" w14:textId="4C1AA775" w:rsidR="002A4215" w:rsidRDefault="00BC5167" w:rsidP="00361292">
            <w:r>
              <w:t>A password</w:t>
            </w:r>
          </w:p>
        </w:tc>
        <w:tc>
          <w:tcPr>
            <w:tcW w:w="3547" w:type="dxa"/>
          </w:tcPr>
          <w:p w14:paraId="4C3D0FE3" w14:textId="77777777" w:rsidR="002A4215" w:rsidRDefault="00BC5167" w:rsidP="00361292">
            <w:r>
              <w:t>The password that will be used to connect to the MQTT Server.</w:t>
            </w:r>
          </w:p>
          <w:p w14:paraId="1B5F7741" w14:textId="77777777" w:rsidR="00BC5167" w:rsidRDefault="00BC5167" w:rsidP="00361292">
            <w:r>
              <w:lastRenderedPageBreak/>
              <w:t>It is actually displayed in plain text.</w:t>
            </w:r>
          </w:p>
          <w:p w14:paraId="735904E5" w14:textId="334B6486" w:rsidR="00BC5167" w:rsidRDefault="00BC5167" w:rsidP="00361292">
            <w:r>
              <w:t>For security reasons, a future version may store this value in encrypted format.</w:t>
            </w:r>
          </w:p>
        </w:tc>
      </w:tr>
      <w:tr w:rsidR="004206BB" w14:paraId="7473DCF7" w14:textId="77777777" w:rsidTr="00D67C30">
        <w:tc>
          <w:tcPr>
            <w:tcW w:w="3565" w:type="dxa"/>
          </w:tcPr>
          <w:p w14:paraId="44759919" w14:textId="0F18F882" w:rsidR="002A4215" w:rsidRDefault="00BC5167" w:rsidP="00361292">
            <w:r w:rsidRPr="00BC5167">
              <w:lastRenderedPageBreak/>
              <w:t>MQTTSendTopic</w:t>
            </w:r>
          </w:p>
        </w:tc>
        <w:tc>
          <w:tcPr>
            <w:tcW w:w="1527" w:type="dxa"/>
          </w:tcPr>
          <w:p w14:paraId="6E7F1AA9" w14:textId="6FC1D6DA" w:rsidR="002A4215" w:rsidRDefault="00BC5167" w:rsidP="00361292">
            <w:r>
              <w:t>String</w:t>
            </w:r>
          </w:p>
        </w:tc>
        <w:tc>
          <w:tcPr>
            <w:tcW w:w="2950" w:type="dxa"/>
          </w:tcPr>
          <w:p w14:paraId="1D2EC9A5" w14:textId="0BD749EF" w:rsidR="002A4215" w:rsidRDefault="00BC5167" w:rsidP="00361292">
            <w:r>
              <w:t>A MQTT topic name</w:t>
            </w:r>
            <w:r w:rsidR="00C16828">
              <w:t xml:space="preserve"> in the form of a full path with subtopics if necessary.</w:t>
            </w:r>
          </w:p>
        </w:tc>
        <w:tc>
          <w:tcPr>
            <w:tcW w:w="3547" w:type="dxa"/>
          </w:tcPr>
          <w:p w14:paraId="7EA3C918" w14:textId="77777777" w:rsidR="002A4215" w:rsidRDefault="00BC5167" w:rsidP="00361292">
            <w:r>
              <w:t>The MQTT topic on which the application will send any EPC read.</w:t>
            </w:r>
          </w:p>
          <w:p w14:paraId="26FA8959" w14:textId="0CBADEDE" w:rsidR="00BC5167" w:rsidRDefault="00BC5167" w:rsidP="00361292">
            <w:r>
              <w:t>Your client application must register to this topic in order to receive the EPC that are read by the FXP20.</w:t>
            </w:r>
          </w:p>
        </w:tc>
      </w:tr>
      <w:tr w:rsidR="004206BB" w14:paraId="4EF02429" w14:textId="77777777" w:rsidTr="00D67C30">
        <w:tc>
          <w:tcPr>
            <w:tcW w:w="3565" w:type="dxa"/>
          </w:tcPr>
          <w:p w14:paraId="1BF0F46E" w14:textId="58955418" w:rsidR="002A4215" w:rsidRDefault="00BC5167" w:rsidP="00361292">
            <w:r w:rsidRPr="00BC5167">
              <w:t>MQTTControlTopic</w:t>
            </w:r>
          </w:p>
        </w:tc>
        <w:tc>
          <w:tcPr>
            <w:tcW w:w="1527" w:type="dxa"/>
          </w:tcPr>
          <w:p w14:paraId="05DDEDD1" w14:textId="10C88296" w:rsidR="002A4215" w:rsidRDefault="00BC5167" w:rsidP="00361292">
            <w:r>
              <w:t>String</w:t>
            </w:r>
          </w:p>
        </w:tc>
        <w:tc>
          <w:tcPr>
            <w:tcW w:w="2950" w:type="dxa"/>
          </w:tcPr>
          <w:p w14:paraId="2DF913D7" w14:textId="13A35303" w:rsidR="002A4215" w:rsidRDefault="00BC5167" w:rsidP="00361292">
            <w:r>
              <w:t>A MQTT topic name</w:t>
            </w:r>
            <w:r w:rsidR="00C16828">
              <w:t xml:space="preserve"> in the form of a full path with subtopics if necessary.</w:t>
            </w:r>
          </w:p>
        </w:tc>
        <w:tc>
          <w:tcPr>
            <w:tcW w:w="3547" w:type="dxa"/>
          </w:tcPr>
          <w:p w14:paraId="568151B6" w14:textId="77777777" w:rsidR="002A4215" w:rsidRDefault="00BC5167" w:rsidP="00361292">
            <w:r>
              <w:t>This will contain the MQTT topic that can be used to control the FXP20 application behaviour.</w:t>
            </w:r>
          </w:p>
          <w:p w14:paraId="2DB43B2E" w14:textId="70C2AFAD" w:rsidR="00BC5167" w:rsidRDefault="00BC5167" w:rsidP="00361292">
            <w:r>
              <w:t xml:space="preserve">This topic </w:t>
            </w:r>
            <w:r w:rsidR="00405759">
              <w:t>listens</w:t>
            </w:r>
            <w:r>
              <w:t xml:space="preserve"> to specific messages.</w:t>
            </w:r>
          </w:p>
          <w:p w14:paraId="477AD953" w14:textId="3AC55331" w:rsidR="00BC5167" w:rsidRDefault="00BC5167" w:rsidP="00361292">
            <w:r>
              <w:t>See the “Controlling the FXP20” section of this document for more information.</w:t>
            </w:r>
          </w:p>
        </w:tc>
      </w:tr>
      <w:tr w:rsidR="004206BB" w14:paraId="372C0A7B" w14:textId="77777777" w:rsidTr="00D67C30">
        <w:tc>
          <w:tcPr>
            <w:tcW w:w="3565" w:type="dxa"/>
          </w:tcPr>
          <w:p w14:paraId="6DA81F05" w14:textId="2364BD8B" w:rsidR="002A4215" w:rsidRDefault="00C16828" w:rsidP="00361292">
            <w:r w:rsidRPr="00C16828">
              <w:t>Protocol</w:t>
            </w:r>
          </w:p>
        </w:tc>
        <w:tc>
          <w:tcPr>
            <w:tcW w:w="1527" w:type="dxa"/>
          </w:tcPr>
          <w:p w14:paraId="65BAF2C2" w14:textId="6573B071" w:rsidR="002A4215" w:rsidRDefault="00C16828" w:rsidP="00361292">
            <w:r>
              <w:t>String</w:t>
            </w:r>
          </w:p>
        </w:tc>
        <w:tc>
          <w:tcPr>
            <w:tcW w:w="2950" w:type="dxa"/>
          </w:tcPr>
          <w:p w14:paraId="60AB85A7" w14:textId="77777777" w:rsidR="002A4215" w:rsidRDefault="00C16828" w:rsidP="007200E7">
            <w:pPr>
              <w:pStyle w:val="ListParagraph"/>
              <w:numPr>
                <w:ilvl w:val="0"/>
                <w:numId w:val="14"/>
              </w:numPr>
              <w:ind w:left="179" w:hanging="179"/>
            </w:pPr>
            <w:r>
              <w:t>CLIPBOARDPASTE</w:t>
            </w:r>
          </w:p>
          <w:p w14:paraId="1747CCC8" w14:textId="77777777" w:rsidR="00C16828" w:rsidRDefault="00C16828" w:rsidP="007200E7">
            <w:pPr>
              <w:pStyle w:val="ListParagraph"/>
              <w:numPr>
                <w:ilvl w:val="0"/>
                <w:numId w:val="14"/>
              </w:numPr>
              <w:ind w:left="179" w:hanging="179"/>
            </w:pPr>
            <w:r>
              <w:t>KEYINJECTION</w:t>
            </w:r>
          </w:p>
          <w:p w14:paraId="4FFFE4B3" w14:textId="55D7109D" w:rsidR="00C16828" w:rsidRDefault="00C16828" w:rsidP="007200E7">
            <w:pPr>
              <w:pStyle w:val="ListParagraph"/>
              <w:numPr>
                <w:ilvl w:val="0"/>
                <w:numId w:val="14"/>
              </w:numPr>
              <w:ind w:left="179" w:hanging="179"/>
            </w:pPr>
            <w:r>
              <w:t>MQTT</w:t>
            </w:r>
          </w:p>
        </w:tc>
        <w:tc>
          <w:tcPr>
            <w:tcW w:w="3547" w:type="dxa"/>
          </w:tcPr>
          <w:p w14:paraId="26F59A45" w14:textId="07E51BD4" w:rsidR="002A4215" w:rsidRDefault="00C16828" w:rsidP="00361292">
            <w:r>
              <w:t>Contains the protocol that will be used to send the EPC read by the FXP20.</w:t>
            </w:r>
          </w:p>
        </w:tc>
      </w:tr>
      <w:tr w:rsidR="00B7188C" w14:paraId="4E3AE532" w14:textId="77777777" w:rsidTr="00D67C30">
        <w:tc>
          <w:tcPr>
            <w:tcW w:w="3565" w:type="dxa"/>
          </w:tcPr>
          <w:p w14:paraId="65F738BA" w14:textId="4E006ABF" w:rsidR="00B7188C" w:rsidRPr="00C16828" w:rsidRDefault="00B7188C" w:rsidP="00361292">
            <w:r w:rsidRPr="00B7188C">
              <w:rPr>
                <w:lang w:val="fr-FR"/>
              </w:rPr>
              <w:t>ClipboardPasteDelay</w:t>
            </w:r>
          </w:p>
        </w:tc>
        <w:tc>
          <w:tcPr>
            <w:tcW w:w="1527" w:type="dxa"/>
          </w:tcPr>
          <w:p w14:paraId="5848154E" w14:textId="26C2E3EA" w:rsidR="00B7188C" w:rsidRDefault="00B7188C" w:rsidP="00361292">
            <w:r>
              <w:t>Integer</w:t>
            </w:r>
          </w:p>
        </w:tc>
        <w:tc>
          <w:tcPr>
            <w:tcW w:w="2950" w:type="dxa"/>
          </w:tcPr>
          <w:p w14:paraId="60663417" w14:textId="25F15890" w:rsidR="00B7188C" w:rsidRDefault="00B7188C" w:rsidP="00B7188C">
            <w:r>
              <w:t>A value &gt;=0</w:t>
            </w:r>
          </w:p>
        </w:tc>
        <w:tc>
          <w:tcPr>
            <w:tcW w:w="3547" w:type="dxa"/>
          </w:tcPr>
          <w:p w14:paraId="2A09EDC9" w14:textId="3AD2EC62" w:rsidR="00B7188C" w:rsidRDefault="00B7188C" w:rsidP="00361292">
            <w:r>
              <w:t>The delay in milliseconds that will be applied between each clip board paste to let the system process the “Ctrl+V” key event sent to paste the data.</w:t>
            </w:r>
          </w:p>
          <w:p w14:paraId="4442DA85" w14:textId="42C6E99A" w:rsidR="00B7188C" w:rsidRDefault="00B7188C" w:rsidP="00361292">
            <w:r>
              <w:t>This delay is necessary to prevent loss of data.</w:t>
            </w:r>
          </w:p>
          <w:p w14:paraId="324F4B2B" w14:textId="06E42ADF" w:rsidR="00B7188C" w:rsidRDefault="00B7188C" w:rsidP="00361292">
            <w:r>
              <w:t>By default, its value is 500ms.</w:t>
            </w:r>
          </w:p>
          <w:p w14:paraId="4BE93FA1" w14:textId="10FE734D" w:rsidR="00B7188C" w:rsidRDefault="00B7188C" w:rsidP="00361292">
            <w:r>
              <w:t>Depending on your system performances, you can lower this value up to 100ms.</w:t>
            </w:r>
            <w:r>
              <w:br/>
              <w:t>A lower value is not recommended but if your PC is fast enough, you can even disable it by putting it at 0ms.</w:t>
            </w:r>
          </w:p>
        </w:tc>
      </w:tr>
      <w:tr w:rsidR="004206BB" w14:paraId="4A517249" w14:textId="77777777" w:rsidTr="00D67C30">
        <w:tc>
          <w:tcPr>
            <w:tcW w:w="3565" w:type="dxa"/>
          </w:tcPr>
          <w:p w14:paraId="2F9ADA1D" w14:textId="64123752" w:rsidR="002A4215" w:rsidRDefault="00C16828" w:rsidP="00361292">
            <w:r w:rsidRPr="00C16828">
              <w:t>AutoConnect</w:t>
            </w:r>
          </w:p>
        </w:tc>
        <w:tc>
          <w:tcPr>
            <w:tcW w:w="1527" w:type="dxa"/>
          </w:tcPr>
          <w:p w14:paraId="62AE64AC" w14:textId="3FC4372D" w:rsidR="002A4215" w:rsidRDefault="00C16828" w:rsidP="00361292">
            <w:r>
              <w:t>Boolean</w:t>
            </w:r>
          </w:p>
        </w:tc>
        <w:tc>
          <w:tcPr>
            <w:tcW w:w="2950" w:type="dxa"/>
          </w:tcPr>
          <w:p w14:paraId="07D0536B" w14:textId="34C14305" w:rsidR="002A4215" w:rsidRDefault="00C16828" w:rsidP="007200E7">
            <w:pPr>
              <w:pStyle w:val="ListParagraph"/>
              <w:numPr>
                <w:ilvl w:val="0"/>
                <w:numId w:val="15"/>
              </w:numPr>
              <w:ind w:left="171" w:hanging="171"/>
            </w:pPr>
            <w:r>
              <w:t>true</w:t>
            </w:r>
          </w:p>
          <w:p w14:paraId="57590807" w14:textId="15349744" w:rsidR="00C16828" w:rsidRDefault="00C16828" w:rsidP="007200E7">
            <w:pPr>
              <w:pStyle w:val="ListParagraph"/>
              <w:numPr>
                <w:ilvl w:val="0"/>
                <w:numId w:val="15"/>
              </w:numPr>
              <w:ind w:left="171" w:hanging="171"/>
            </w:pPr>
            <w:r>
              <w:t>false</w:t>
            </w:r>
          </w:p>
        </w:tc>
        <w:tc>
          <w:tcPr>
            <w:tcW w:w="3547" w:type="dxa"/>
          </w:tcPr>
          <w:p w14:paraId="1878269B" w14:textId="77777777" w:rsidR="002A4215" w:rsidRDefault="00C16828" w:rsidP="00361292">
            <w:r>
              <w:t>If set to true, the application will automatically connect to the reader when launched using the port defined in the ComPort element.</w:t>
            </w:r>
          </w:p>
          <w:p w14:paraId="0D95E3D1" w14:textId="11AC39B4" w:rsidR="00C16828" w:rsidRDefault="00C16828" w:rsidP="00361292">
            <w:r>
              <w:t>This will work only if a reader is found at the specified port and is available for connexion.</w:t>
            </w:r>
          </w:p>
        </w:tc>
      </w:tr>
      <w:tr w:rsidR="004206BB" w14:paraId="093C7BFF" w14:textId="77777777" w:rsidTr="00D67C30">
        <w:tc>
          <w:tcPr>
            <w:tcW w:w="3565" w:type="dxa"/>
          </w:tcPr>
          <w:p w14:paraId="319A3E8D" w14:textId="1BE384B4" w:rsidR="0094057A" w:rsidRDefault="0094057A" w:rsidP="0094057A">
            <w:r w:rsidRPr="0094057A">
              <w:t>AutoStartReading</w:t>
            </w:r>
          </w:p>
        </w:tc>
        <w:tc>
          <w:tcPr>
            <w:tcW w:w="1527" w:type="dxa"/>
          </w:tcPr>
          <w:p w14:paraId="055E6D82" w14:textId="792AB244" w:rsidR="0094057A" w:rsidRDefault="0094057A" w:rsidP="0094057A">
            <w:r>
              <w:t>Boolean</w:t>
            </w:r>
          </w:p>
        </w:tc>
        <w:tc>
          <w:tcPr>
            <w:tcW w:w="2950" w:type="dxa"/>
          </w:tcPr>
          <w:p w14:paraId="5C169F5D" w14:textId="77777777" w:rsidR="0094057A" w:rsidRDefault="0094057A" w:rsidP="007200E7">
            <w:pPr>
              <w:pStyle w:val="ListParagraph"/>
              <w:numPr>
                <w:ilvl w:val="0"/>
                <w:numId w:val="15"/>
              </w:numPr>
              <w:ind w:left="171" w:hanging="171"/>
            </w:pPr>
            <w:r>
              <w:t>true</w:t>
            </w:r>
          </w:p>
          <w:p w14:paraId="129BD63E" w14:textId="07D6F235" w:rsidR="0094057A" w:rsidRDefault="0094057A" w:rsidP="007200E7">
            <w:pPr>
              <w:pStyle w:val="ListParagraph"/>
              <w:numPr>
                <w:ilvl w:val="0"/>
                <w:numId w:val="15"/>
              </w:numPr>
              <w:ind w:left="171" w:hanging="171"/>
            </w:pPr>
            <w:r>
              <w:t>false</w:t>
            </w:r>
          </w:p>
        </w:tc>
        <w:tc>
          <w:tcPr>
            <w:tcW w:w="3547" w:type="dxa"/>
          </w:tcPr>
          <w:p w14:paraId="4F0460E4" w14:textId="77777777" w:rsidR="0094057A" w:rsidRDefault="0094057A" w:rsidP="0094057A">
            <w:r>
              <w:t>If set to true, the reader will automatically start reading tags when the application gets connected to the reader.</w:t>
            </w:r>
          </w:p>
          <w:p w14:paraId="7F76BCF8" w14:textId="03D2407B" w:rsidR="0094057A" w:rsidRDefault="0094057A" w:rsidP="0094057A">
            <w:r>
              <w:t>This behaviour is executed when the application is launched with auto connect, and when the user manually hits the connect button on the application.</w:t>
            </w:r>
          </w:p>
        </w:tc>
      </w:tr>
      <w:tr w:rsidR="004206BB" w14:paraId="6666D167" w14:textId="77777777" w:rsidTr="00D67C30">
        <w:tc>
          <w:tcPr>
            <w:tcW w:w="3565" w:type="dxa"/>
          </w:tcPr>
          <w:p w14:paraId="706D8986" w14:textId="0CABBD1D" w:rsidR="0094057A" w:rsidRDefault="0094057A" w:rsidP="0094057A">
            <w:r w:rsidRPr="0094057A">
              <w:lastRenderedPageBreak/>
              <w:t>StartMinimized</w:t>
            </w:r>
          </w:p>
        </w:tc>
        <w:tc>
          <w:tcPr>
            <w:tcW w:w="1527" w:type="dxa"/>
          </w:tcPr>
          <w:p w14:paraId="3541DA1C" w14:textId="1E9C162C" w:rsidR="0094057A" w:rsidRDefault="0094057A" w:rsidP="0094057A">
            <w:r>
              <w:t>Boolean</w:t>
            </w:r>
          </w:p>
        </w:tc>
        <w:tc>
          <w:tcPr>
            <w:tcW w:w="2950" w:type="dxa"/>
          </w:tcPr>
          <w:p w14:paraId="2EA038AB" w14:textId="77777777" w:rsidR="0094057A" w:rsidRDefault="0094057A" w:rsidP="007200E7">
            <w:pPr>
              <w:pStyle w:val="ListParagraph"/>
              <w:numPr>
                <w:ilvl w:val="0"/>
                <w:numId w:val="15"/>
              </w:numPr>
              <w:ind w:left="171" w:hanging="171"/>
            </w:pPr>
            <w:r>
              <w:t>true</w:t>
            </w:r>
          </w:p>
          <w:p w14:paraId="2307132D" w14:textId="77777777" w:rsidR="0094057A" w:rsidRDefault="0094057A" w:rsidP="007200E7">
            <w:pPr>
              <w:pStyle w:val="ListParagraph"/>
              <w:numPr>
                <w:ilvl w:val="0"/>
                <w:numId w:val="15"/>
              </w:numPr>
              <w:ind w:left="171" w:hanging="171"/>
            </w:pPr>
            <w:r>
              <w:t>false</w:t>
            </w:r>
          </w:p>
          <w:p w14:paraId="3A592489" w14:textId="34B56995" w:rsidR="0094057A" w:rsidRDefault="0094057A" w:rsidP="0094057A">
            <w:pPr>
              <w:pStyle w:val="ListParagraph"/>
              <w:ind w:left="171"/>
            </w:pPr>
          </w:p>
        </w:tc>
        <w:tc>
          <w:tcPr>
            <w:tcW w:w="3547" w:type="dxa"/>
          </w:tcPr>
          <w:p w14:paraId="38F75354" w14:textId="77777777" w:rsidR="0094057A" w:rsidRDefault="0094057A" w:rsidP="0094057A">
            <w:r>
              <w:t>If set to true, the application will start minimized in the form of an icon in the Windows toolbar.</w:t>
            </w:r>
          </w:p>
          <w:p w14:paraId="08DB76BC" w14:textId="5931E84C" w:rsidR="0094057A" w:rsidRDefault="0094057A" w:rsidP="0094057A">
            <w:r>
              <w:t xml:space="preserve">If </w:t>
            </w:r>
            <w:r w:rsidRPr="00C16828">
              <w:t>AutoConnect</w:t>
            </w:r>
            <w:r>
              <w:t xml:space="preserve"> is set to true, you may see the application form appears for a limited time (this is a SDK limitation), don’t worry, it will minimize itself once the connexion is made.</w:t>
            </w:r>
          </w:p>
        </w:tc>
      </w:tr>
      <w:tr w:rsidR="004206BB" w14:paraId="791386CB" w14:textId="77777777" w:rsidTr="00D67C30">
        <w:tc>
          <w:tcPr>
            <w:tcW w:w="3565" w:type="dxa"/>
          </w:tcPr>
          <w:p w14:paraId="117C44B9" w14:textId="5BE71596" w:rsidR="0094057A" w:rsidRDefault="0094057A" w:rsidP="0094057A">
            <w:r w:rsidRPr="0094057A">
              <w:t>AddCSVSeparator</w:t>
            </w:r>
          </w:p>
        </w:tc>
        <w:tc>
          <w:tcPr>
            <w:tcW w:w="1527" w:type="dxa"/>
          </w:tcPr>
          <w:p w14:paraId="67651AB0" w14:textId="6B8A1C93" w:rsidR="0094057A" w:rsidRDefault="0094057A" w:rsidP="0094057A">
            <w:r>
              <w:t>Boolean</w:t>
            </w:r>
          </w:p>
        </w:tc>
        <w:tc>
          <w:tcPr>
            <w:tcW w:w="2950" w:type="dxa"/>
          </w:tcPr>
          <w:p w14:paraId="2C772153" w14:textId="77777777" w:rsidR="0094057A" w:rsidRDefault="0094057A" w:rsidP="007200E7">
            <w:pPr>
              <w:pStyle w:val="ListParagraph"/>
              <w:numPr>
                <w:ilvl w:val="0"/>
                <w:numId w:val="15"/>
              </w:numPr>
              <w:ind w:left="171" w:hanging="171"/>
            </w:pPr>
            <w:r>
              <w:t>true</w:t>
            </w:r>
          </w:p>
          <w:p w14:paraId="7146329C" w14:textId="77777777" w:rsidR="0094057A" w:rsidRDefault="0094057A" w:rsidP="007200E7">
            <w:pPr>
              <w:pStyle w:val="ListParagraph"/>
              <w:numPr>
                <w:ilvl w:val="0"/>
                <w:numId w:val="15"/>
              </w:numPr>
              <w:ind w:left="171" w:hanging="171"/>
            </w:pPr>
            <w:r>
              <w:t>false</w:t>
            </w:r>
          </w:p>
          <w:p w14:paraId="2CBDB598" w14:textId="77777777" w:rsidR="0094057A" w:rsidRDefault="0094057A" w:rsidP="0094057A"/>
        </w:tc>
        <w:tc>
          <w:tcPr>
            <w:tcW w:w="3547" w:type="dxa"/>
          </w:tcPr>
          <w:p w14:paraId="36F78E26" w14:textId="77777777" w:rsidR="0094057A" w:rsidRDefault="0094057A" w:rsidP="0094057A">
            <w:r>
              <w:t>If set to true, a semicolon “;” will be added after each EPC read.</w:t>
            </w:r>
          </w:p>
          <w:p w14:paraId="04EC5207" w14:textId="78EAED16" w:rsidR="0094057A" w:rsidRDefault="0094057A" w:rsidP="0094057A">
            <w:r>
              <w:t>This can be useful to create CSV files.</w:t>
            </w:r>
          </w:p>
        </w:tc>
      </w:tr>
      <w:tr w:rsidR="004206BB" w14:paraId="2A99E4C0" w14:textId="77777777" w:rsidTr="00D67C30">
        <w:tc>
          <w:tcPr>
            <w:tcW w:w="3565" w:type="dxa"/>
          </w:tcPr>
          <w:p w14:paraId="7D27190C" w14:textId="2590EB63" w:rsidR="007B55A2" w:rsidRDefault="007B55A2" w:rsidP="007B55A2">
            <w:r w:rsidRPr="007B55A2">
              <w:t>AddCR</w:t>
            </w:r>
          </w:p>
        </w:tc>
        <w:tc>
          <w:tcPr>
            <w:tcW w:w="1527" w:type="dxa"/>
          </w:tcPr>
          <w:p w14:paraId="5FF8D293" w14:textId="00F567E1" w:rsidR="007B55A2" w:rsidRDefault="007B55A2" w:rsidP="007B55A2">
            <w:r>
              <w:t>Boolean</w:t>
            </w:r>
          </w:p>
        </w:tc>
        <w:tc>
          <w:tcPr>
            <w:tcW w:w="2950" w:type="dxa"/>
          </w:tcPr>
          <w:p w14:paraId="619EE2CD" w14:textId="77777777" w:rsidR="007B55A2" w:rsidRDefault="007B55A2" w:rsidP="007200E7">
            <w:pPr>
              <w:pStyle w:val="ListParagraph"/>
              <w:numPr>
                <w:ilvl w:val="0"/>
                <w:numId w:val="15"/>
              </w:numPr>
              <w:ind w:left="171" w:hanging="171"/>
            </w:pPr>
            <w:r>
              <w:t>true</w:t>
            </w:r>
          </w:p>
          <w:p w14:paraId="67B33CEC" w14:textId="73D8C286" w:rsidR="007B55A2" w:rsidRDefault="007B55A2" w:rsidP="007200E7">
            <w:pPr>
              <w:pStyle w:val="ListParagraph"/>
              <w:numPr>
                <w:ilvl w:val="0"/>
                <w:numId w:val="15"/>
              </w:numPr>
              <w:ind w:left="171" w:hanging="171"/>
            </w:pPr>
            <w:r>
              <w:t>false</w:t>
            </w:r>
          </w:p>
        </w:tc>
        <w:tc>
          <w:tcPr>
            <w:tcW w:w="3547" w:type="dxa"/>
          </w:tcPr>
          <w:p w14:paraId="62351CAC" w14:textId="7CA2A2D1" w:rsidR="007B55A2" w:rsidRDefault="007B55A2" w:rsidP="007B55A2">
            <w:r>
              <w:t>If set to true, a carriage return is added after each EPC read.</w:t>
            </w:r>
          </w:p>
        </w:tc>
      </w:tr>
      <w:tr w:rsidR="004206BB" w14:paraId="53B4AF3C" w14:textId="77777777" w:rsidTr="00D67C30">
        <w:tc>
          <w:tcPr>
            <w:tcW w:w="3565" w:type="dxa"/>
          </w:tcPr>
          <w:p w14:paraId="6CE973A9" w14:textId="15B87257" w:rsidR="007B55A2" w:rsidRDefault="007B55A2" w:rsidP="007B55A2">
            <w:r w:rsidRPr="007B55A2">
              <w:t>AddLF</w:t>
            </w:r>
          </w:p>
        </w:tc>
        <w:tc>
          <w:tcPr>
            <w:tcW w:w="1527" w:type="dxa"/>
          </w:tcPr>
          <w:p w14:paraId="53071966" w14:textId="76B39F81" w:rsidR="007B55A2" w:rsidRDefault="007B55A2" w:rsidP="007B55A2">
            <w:r>
              <w:t>Boolean</w:t>
            </w:r>
          </w:p>
        </w:tc>
        <w:tc>
          <w:tcPr>
            <w:tcW w:w="2950" w:type="dxa"/>
          </w:tcPr>
          <w:p w14:paraId="63FAFF6A" w14:textId="77777777" w:rsidR="007B55A2" w:rsidRDefault="007B55A2" w:rsidP="007200E7">
            <w:pPr>
              <w:pStyle w:val="ListParagraph"/>
              <w:numPr>
                <w:ilvl w:val="0"/>
                <w:numId w:val="15"/>
              </w:numPr>
              <w:ind w:left="171" w:hanging="171"/>
            </w:pPr>
            <w:r>
              <w:t>true</w:t>
            </w:r>
          </w:p>
          <w:p w14:paraId="2F25608C" w14:textId="77777777" w:rsidR="007B55A2" w:rsidRDefault="007B55A2" w:rsidP="007200E7">
            <w:pPr>
              <w:pStyle w:val="ListParagraph"/>
              <w:numPr>
                <w:ilvl w:val="0"/>
                <w:numId w:val="15"/>
              </w:numPr>
              <w:ind w:left="171" w:hanging="171"/>
            </w:pPr>
            <w:r>
              <w:t>false</w:t>
            </w:r>
          </w:p>
          <w:p w14:paraId="52663366" w14:textId="77777777" w:rsidR="007B55A2" w:rsidRDefault="007B55A2" w:rsidP="007B55A2"/>
        </w:tc>
        <w:tc>
          <w:tcPr>
            <w:tcW w:w="3547" w:type="dxa"/>
          </w:tcPr>
          <w:p w14:paraId="4A2F2D5B" w14:textId="77777777" w:rsidR="007B55A2" w:rsidRDefault="007B55A2" w:rsidP="007B55A2">
            <w:r>
              <w:t>If set to true, a line feed is added at the end of each EPC read.</w:t>
            </w:r>
          </w:p>
          <w:p w14:paraId="35CEA5A0" w14:textId="076E05AB" w:rsidR="007B55A2" w:rsidRDefault="007B55A2" w:rsidP="007B55A2">
            <w:r>
              <w:t>This can be useful when dealing with Linux file formats for example.</w:t>
            </w:r>
          </w:p>
        </w:tc>
      </w:tr>
      <w:tr w:rsidR="004206BB" w14:paraId="2F65E6CE" w14:textId="77777777" w:rsidTr="00D67C30">
        <w:tc>
          <w:tcPr>
            <w:tcW w:w="3565" w:type="dxa"/>
          </w:tcPr>
          <w:p w14:paraId="55B36EE8" w14:textId="73D66358" w:rsidR="007B55A2" w:rsidRDefault="007B55A2" w:rsidP="007B55A2">
            <w:r w:rsidRPr="007B55A2">
              <w:t>BeepOnRead</w:t>
            </w:r>
          </w:p>
        </w:tc>
        <w:tc>
          <w:tcPr>
            <w:tcW w:w="1527" w:type="dxa"/>
          </w:tcPr>
          <w:p w14:paraId="5FB29983" w14:textId="1EDFAB09" w:rsidR="007B55A2" w:rsidRDefault="007B55A2" w:rsidP="007B55A2">
            <w:r>
              <w:t>Boolean</w:t>
            </w:r>
          </w:p>
        </w:tc>
        <w:tc>
          <w:tcPr>
            <w:tcW w:w="2950" w:type="dxa"/>
          </w:tcPr>
          <w:p w14:paraId="05B13D6F" w14:textId="77777777" w:rsidR="007B55A2" w:rsidRDefault="007B55A2" w:rsidP="007200E7">
            <w:pPr>
              <w:pStyle w:val="ListParagraph"/>
              <w:numPr>
                <w:ilvl w:val="0"/>
                <w:numId w:val="15"/>
              </w:numPr>
              <w:ind w:left="171" w:hanging="171"/>
            </w:pPr>
            <w:r>
              <w:t>true</w:t>
            </w:r>
          </w:p>
          <w:p w14:paraId="61B8319F" w14:textId="3DFA90EB" w:rsidR="007B55A2" w:rsidRDefault="007B55A2" w:rsidP="007200E7">
            <w:pPr>
              <w:pStyle w:val="ListParagraph"/>
              <w:numPr>
                <w:ilvl w:val="0"/>
                <w:numId w:val="15"/>
              </w:numPr>
              <w:ind w:left="171" w:hanging="171"/>
            </w:pPr>
            <w:r>
              <w:t>false</w:t>
            </w:r>
          </w:p>
        </w:tc>
        <w:tc>
          <w:tcPr>
            <w:tcW w:w="3547" w:type="dxa"/>
          </w:tcPr>
          <w:p w14:paraId="72548457" w14:textId="782B2834" w:rsidR="007B55A2" w:rsidRDefault="007B55A2" w:rsidP="007B55A2">
            <w:r>
              <w:t>Set if the reader should beep when a tag is detected.</w:t>
            </w:r>
          </w:p>
        </w:tc>
      </w:tr>
      <w:tr w:rsidR="004206BB" w14:paraId="40C8A026" w14:textId="77777777" w:rsidTr="00D67C30">
        <w:tc>
          <w:tcPr>
            <w:tcW w:w="3565" w:type="dxa"/>
          </w:tcPr>
          <w:p w14:paraId="73544792" w14:textId="35B46AEE" w:rsidR="007B55A2" w:rsidRDefault="007B55A2" w:rsidP="007B55A2">
            <w:r w:rsidRPr="007B55A2">
              <w:t>nbBeeps</w:t>
            </w:r>
          </w:p>
        </w:tc>
        <w:tc>
          <w:tcPr>
            <w:tcW w:w="1527" w:type="dxa"/>
          </w:tcPr>
          <w:p w14:paraId="034AAAF9" w14:textId="5BBD4E11" w:rsidR="007B55A2" w:rsidRDefault="007B55A2" w:rsidP="007B55A2">
            <w:r>
              <w:t>Integer</w:t>
            </w:r>
          </w:p>
        </w:tc>
        <w:tc>
          <w:tcPr>
            <w:tcW w:w="2950" w:type="dxa"/>
          </w:tcPr>
          <w:p w14:paraId="628DBA8B" w14:textId="6FB8F23B" w:rsidR="007B55A2" w:rsidRDefault="007B55A2" w:rsidP="007B55A2">
            <w:r>
              <w:t>Anything &gt;= 1</w:t>
            </w:r>
          </w:p>
        </w:tc>
        <w:tc>
          <w:tcPr>
            <w:tcW w:w="3547" w:type="dxa"/>
          </w:tcPr>
          <w:p w14:paraId="723A4727" w14:textId="56A2F400" w:rsidR="007B55A2" w:rsidRDefault="007B55A2" w:rsidP="007B55A2">
            <w:r>
              <w:t>Set the number of beeps that the reader should do when a tag is read.</w:t>
            </w:r>
          </w:p>
        </w:tc>
      </w:tr>
      <w:tr w:rsidR="004206BB" w14:paraId="0C068EC3" w14:textId="77777777" w:rsidTr="00D67C30">
        <w:tc>
          <w:tcPr>
            <w:tcW w:w="3565" w:type="dxa"/>
          </w:tcPr>
          <w:p w14:paraId="6BB4AABE" w14:textId="3FE256C2" w:rsidR="007B55A2" w:rsidRDefault="007B55A2" w:rsidP="007B55A2">
            <w:r w:rsidRPr="007B55A2">
              <w:t>beepSleepTime</w:t>
            </w:r>
          </w:p>
        </w:tc>
        <w:tc>
          <w:tcPr>
            <w:tcW w:w="1527" w:type="dxa"/>
          </w:tcPr>
          <w:p w14:paraId="0D072C2B" w14:textId="1553C7E8" w:rsidR="007B55A2" w:rsidRDefault="007B55A2" w:rsidP="007B55A2">
            <w:r>
              <w:t>Integer</w:t>
            </w:r>
          </w:p>
        </w:tc>
        <w:tc>
          <w:tcPr>
            <w:tcW w:w="2950" w:type="dxa"/>
          </w:tcPr>
          <w:p w14:paraId="67362BE2" w14:textId="40BA3DDE" w:rsidR="007B55A2" w:rsidRDefault="007B55A2" w:rsidP="007B55A2">
            <w:r>
              <w:t>milliseconds</w:t>
            </w:r>
          </w:p>
        </w:tc>
        <w:tc>
          <w:tcPr>
            <w:tcW w:w="3547" w:type="dxa"/>
          </w:tcPr>
          <w:p w14:paraId="5E7C97E7" w14:textId="77777777" w:rsidR="007B55A2" w:rsidRDefault="007B55A2" w:rsidP="007B55A2">
            <w:r>
              <w:t>Set the duration used to make the reader beep.</w:t>
            </w:r>
          </w:p>
          <w:p w14:paraId="2325C27E" w14:textId="77777777" w:rsidR="007B55A2" w:rsidRDefault="007B55A2" w:rsidP="007B55A2">
            <w:r>
              <w:t>Half of this value will be used to make the reader beep.</w:t>
            </w:r>
          </w:p>
          <w:p w14:paraId="08F1C807" w14:textId="77777777" w:rsidR="007B55A2" w:rsidRDefault="007B55A2" w:rsidP="007B55A2">
            <w:r>
              <w:t>The remaining half will be used to keep the reader quiet.</w:t>
            </w:r>
          </w:p>
          <w:p w14:paraId="0252C277" w14:textId="77777777" w:rsidR="007B55A2" w:rsidRDefault="007B55A2" w:rsidP="007B55A2">
            <w:r>
              <w:t>Only one beep can occur at the same time.</w:t>
            </w:r>
          </w:p>
          <w:p w14:paraId="6C082BAA" w14:textId="77777777" w:rsidR="007B55A2" w:rsidRDefault="007B55A2" w:rsidP="007B55A2">
            <w:r>
              <w:t>If the beep sleep time is too long and many read occurs, the application may not beep as much as it should.</w:t>
            </w:r>
          </w:p>
          <w:p w14:paraId="431B773E" w14:textId="77777777" w:rsidR="007B55A2" w:rsidRDefault="007B55A2" w:rsidP="007B55A2">
            <w:r>
              <w:t>But since the method is synchronized, normally each call should be placed in a call pipe FIFO and each beep should occurs.</w:t>
            </w:r>
          </w:p>
          <w:p w14:paraId="243E7B22" w14:textId="0E62C29F" w:rsidR="007B55A2" w:rsidRDefault="007B55A2" w:rsidP="007B55A2">
            <w:r>
              <w:t xml:space="preserve">Contact the SE who gave you access to this application if you find any problems with this feature.  </w:t>
            </w:r>
          </w:p>
        </w:tc>
      </w:tr>
      <w:tr w:rsidR="004206BB" w14:paraId="3A322A25" w14:textId="77777777" w:rsidTr="00D67C30">
        <w:tc>
          <w:tcPr>
            <w:tcW w:w="3565" w:type="dxa"/>
          </w:tcPr>
          <w:p w14:paraId="729F8649" w14:textId="4F7A2053" w:rsidR="007B55A2" w:rsidRDefault="007B55A2" w:rsidP="007B55A2">
            <w:r w:rsidRPr="007B55A2">
              <w:t>BatchSize</w:t>
            </w:r>
          </w:p>
        </w:tc>
        <w:tc>
          <w:tcPr>
            <w:tcW w:w="1527" w:type="dxa"/>
          </w:tcPr>
          <w:p w14:paraId="6CEF883E" w14:textId="4A76605B" w:rsidR="007B55A2" w:rsidRDefault="007B55A2" w:rsidP="007B55A2">
            <w:r>
              <w:t>Integer</w:t>
            </w:r>
          </w:p>
        </w:tc>
        <w:tc>
          <w:tcPr>
            <w:tcW w:w="2950" w:type="dxa"/>
          </w:tcPr>
          <w:p w14:paraId="3C4A97C1" w14:textId="5C2CEAC3" w:rsidR="007B55A2" w:rsidRDefault="007B55A2" w:rsidP="007B55A2">
            <w:r>
              <w:t>A value &gt;= 1</w:t>
            </w:r>
          </w:p>
        </w:tc>
        <w:tc>
          <w:tcPr>
            <w:tcW w:w="3547" w:type="dxa"/>
          </w:tcPr>
          <w:p w14:paraId="48641D2A" w14:textId="77777777" w:rsidR="007B55A2" w:rsidRDefault="00AD2F57" w:rsidP="007B55A2">
            <w:r>
              <w:t>The number of tags read that are extracted from the reader at each read events.</w:t>
            </w:r>
          </w:p>
          <w:p w14:paraId="3D0CD896" w14:textId="77777777" w:rsidR="00AD2F57" w:rsidRDefault="00AD2F57" w:rsidP="007B55A2">
            <w:r>
              <w:t>Default value is 10.</w:t>
            </w:r>
          </w:p>
          <w:p w14:paraId="319D9CA7" w14:textId="77777777" w:rsidR="00AD2F57" w:rsidRDefault="00AD2F57" w:rsidP="007B55A2">
            <w:r>
              <w:t>This can dramatically change the performances of the application.</w:t>
            </w:r>
          </w:p>
          <w:p w14:paraId="14AC89E1" w14:textId="45B7318C" w:rsidR="00AD2F57" w:rsidRDefault="00AD2F57" w:rsidP="007B55A2">
            <w:r>
              <w:t>Change this value only if you know what you are doing.</w:t>
            </w:r>
          </w:p>
        </w:tc>
      </w:tr>
      <w:tr w:rsidR="004206BB" w14:paraId="6D41D0A6" w14:textId="77777777" w:rsidTr="00D67C30">
        <w:tc>
          <w:tcPr>
            <w:tcW w:w="3565" w:type="dxa"/>
          </w:tcPr>
          <w:p w14:paraId="3187AA21" w14:textId="6346A721" w:rsidR="00AD2F57" w:rsidRDefault="00AD2F57" w:rsidP="00AD2F57">
            <w:r w:rsidRPr="00AD2F57">
              <w:t>HookKeyboardToStartReading</w:t>
            </w:r>
          </w:p>
        </w:tc>
        <w:tc>
          <w:tcPr>
            <w:tcW w:w="1527" w:type="dxa"/>
          </w:tcPr>
          <w:p w14:paraId="3C9681EA" w14:textId="237B4D3F" w:rsidR="00AD2F57" w:rsidRDefault="00AD2F57" w:rsidP="00AD2F57">
            <w:r>
              <w:t>Boolean</w:t>
            </w:r>
          </w:p>
        </w:tc>
        <w:tc>
          <w:tcPr>
            <w:tcW w:w="2950" w:type="dxa"/>
          </w:tcPr>
          <w:p w14:paraId="4C4F272D" w14:textId="77777777" w:rsidR="00AD2F57" w:rsidRDefault="00AD2F57" w:rsidP="007200E7">
            <w:pPr>
              <w:pStyle w:val="ListParagraph"/>
              <w:numPr>
                <w:ilvl w:val="0"/>
                <w:numId w:val="15"/>
              </w:numPr>
              <w:ind w:left="171" w:hanging="171"/>
            </w:pPr>
            <w:r>
              <w:t>true</w:t>
            </w:r>
          </w:p>
          <w:p w14:paraId="139ED985" w14:textId="77777777" w:rsidR="00AD2F57" w:rsidRDefault="00AD2F57" w:rsidP="007200E7">
            <w:pPr>
              <w:pStyle w:val="ListParagraph"/>
              <w:numPr>
                <w:ilvl w:val="0"/>
                <w:numId w:val="15"/>
              </w:numPr>
              <w:ind w:left="171" w:hanging="171"/>
            </w:pPr>
            <w:r>
              <w:t>false</w:t>
            </w:r>
          </w:p>
          <w:p w14:paraId="7502C43F" w14:textId="77777777" w:rsidR="00AD2F57" w:rsidRDefault="00AD2F57" w:rsidP="00AD2F57"/>
        </w:tc>
        <w:tc>
          <w:tcPr>
            <w:tcW w:w="3547" w:type="dxa"/>
          </w:tcPr>
          <w:p w14:paraId="39F7536E" w14:textId="77777777" w:rsidR="00AD2F57" w:rsidRDefault="00AD2F57" w:rsidP="00AD2F57">
            <w:r>
              <w:t>If set to true, a Keyboard Hook mechanism will take place on the host computer.</w:t>
            </w:r>
          </w:p>
          <w:p w14:paraId="568185E3" w14:textId="77777777" w:rsidR="00AD2F57" w:rsidRDefault="00AD2F57" w:rsidP="00AD2F57">
            <w:r>
              <w:lastRenderedPageBreak/>
              <w:t xml:space="preserve">The application will listen to all the keys that are </w:t>
            </w:r>
            <w:r w:rsidR="007E5EBF">
              <w:t>hit by the user.</w:t>
            </w:r>
          </w:p>
          <w:p w14:paraId="062FA7B7" w14:textId="4F8A48E8" w:rsidR="007E5EBF" w:rsidRDefault="007E5EBF" w:rsidP="00AD2F57">
            <w:r>
              <w:t xml:space="preserve">If it intercept a key corresponding to the value of the element </w:t>
            </w:r>
            <w:r w:rsidRPr="00595B94">
              <w:t>HookKeyboardKey</w:t>
            </w:r>
            <w:r>
              <w:t xml:space="preserve">, it will start reading tags for the duration defined in the element </w:t>
            </w:r>
            <w:r w:rsidRPr="007E5EBF">
              <w:t>HookKeyboardReadingDurationInMs</w:t>
            </w:r>
            <w:r>
              <w:t>.</w:t>
            </w:r>
          </w:p>
        </w:tc>
      </w:tr>
      <w:tr w:rsidR="004206BB" w14:paraId="00CB431F" w14:textId="77777777" w:rsidTr="00D67C30">
        <w:tc>
          <w:tcPr>
            <w:tcW w:w="3565" w:type="dxa"/>
          </w:tcPr>
          <w:p w14:paraId="10EE60DA" w14:textId="39C8A4E8" w:rsidR="00AD2F57" w:rsidRDefault="00595B94" w:rsidP="00AD2F57">
            <w:r w:rsidRPr="00595B94">
              <w:lastRenderedPageBreak/>
              <w:t>HookKeyboardKey</w:t>
            </w:r>
          </w:p>
        </w:tc>
        <w:tc>
          <w:tcPr>
            <w:tcW w:w="1527" w:type="dxa"/>
          </w:tcPr>
          <w:p w14:paraId="24063814" w14:textId="057A0555" w:rsidR="00AD2F57" w:rsidRDefault="00595B94" w:rsidP="00AD2F57">
            <w:r>
              <w:t>Integer</w:t>
            </w:r>
          </w:p>
        </w:tc>
        <w:tc>
          <w:tcPr>
            <w:tcW w:w="2950" w:type="dxa"/>
          </w:tcPr>
          <w:p w14:paraId="1DA2298A" w14:textId="030D3F3F" w:rsidR="00AD2F57" w:rsidRDefault="00595B94" w:rsidP="00AD2F57">
            <w:r>
              <w:t xml:space="preserve">A value &gt;= </w:t>
            </w:r>
            <w:r w:rsidR="007E5EBF">
              <w:t>0</w:t>
            </w:r>
          </w:p>
        </w:tc>
        <w:tc>
          <w:tcPr>
            <w:tcW w:w="3547" w:type="dxa"/>
          </w:tcPr>
          <w:p w14:paraId="6EE35DD3" w14:textId="77777777" w:rsidR="00AD2F57" w:rsidRDefault="007E5EBF" w:rsidP="00AD2F57">
            <w:r>
              <w:t xml:space="preserve">This parameter contains the ASCII value of printable characters that will be checked by the </w:t>
            </w:r>
            <w:r w:rsidRPr="00AD2F57">
              <w:t>HookKeyboardToStartReading</w:t>
            </w:r>
            <w:r>
              <w:t xml:space="preserve"> mechanism.</w:t>
            </w:r>
          </w:p>
          <w:p w14:paraId="33D4D984" w14:textId="77777777" w:rsidR="007E5EBF" w:rsidRDefault="007E5EBF" w:rsidP="00AD2F57">
            <w:r>
              <w:t>See appendix for more information on ASCII Printable Characters values.</w:t>
            </w:r>
          </w:p>
          <w:p w14:paraId="7120578A" w14:textId="725EFA81" w:rsidR="006224A4" w:rsidRDefault="006224A4" w:rsidP="00AD2F57">
            <w:r>
              <w:t>The default value is the F12 key.</w:t>
            </w:r>
          </w:p>
        </w:tc>
      </w:tr>
      <w:tr w:rsidR="004206BB" w14:paraId="37EECE9B" w14:textId="77777777" w:rsidTr="00D67C30">
        <w:tc>
          <w:tcPr>
            <w:tcW w:w="3565" w:type="dxa"/>
          </w:tcPr>
          <w:p w14:paraId="10DAA4A7" w14:textId="7ACC1783" w:rsidR="00AD2F57" w:rsidRDefault="007E5EBF" w:rsidP="00AD2F57">
            <w:r w:rsidRPr="007E5EBF">
              <w:t>HookKeyboardReadingDurationInMs</w:t>
            </w:r>
          </w:p>
        </w:tc>
        <w:tc>
          <w:tcPr>
            <w:tcW w:w="1527" w:type="dxa"/>
          </w:tcPr>
          <w:p w14:paraId="2EEB4A7A" w14:textId="60112EB7" w:rsidR="00AD2F57" w:rsidRDefault="007E5EBF" w:rsidP="00AD2F57">
            <w:r>
              <w:t>Integer</w:t>
            </w:r>
          </w:p>
        </w:tc>
        <w:tc>
          <w:tcPr>
            <w:tcW w:w="2950" w:type="dxa"/>
          </w:tcPr>
          <w:p w14:paraId="1394E4F4" w14:textId="368A859B" w:rsidR="00AD2F57" w:rsidRDefault="007E5EBF" w:rsidP="00AD2F57">
            <w:r>
              <w:t>Milliseconds</w:t>
            </w:r>
          </w:p>
        </w:tc>
        <w:tc>
          <w:tcPr>
            <w:tcW w:w="3547" w:type="dxa"/>
          </w:tcPr>
          <w:p w14:paraId="5220306E" w14:textId="11C8713F" w:rsidR="00AD2F57" w:rsidRDefault="007E5EBF" w:rsidP="00AD2F57">
            <w:r>
              <w:t xml:space="preserve">The duration of the reading that is executed when the user hit the </w:t>
            </w:r>
            <w:r w:rsidRPr="00595B94">
              <w:t>HookKeyboardKey</w:t>
            </w:r>
            <w:r>
              <w:t xml:space="preserve"> when the </w:t>
            </w:r>
            <w:r w:rsidRPr="00AD2F57">
              <w:t>HookKeyboardToStartReading</w:t>
            </w:r>
            <w:r>
              <w:t xml:space="preserve"> is set to true.</w:t>
            </w:r>
          </w:p>
        </w:tc>
      </w:tr>
      <w:tr w:rsidR="004206BB" w14:paraId="3B41C0FB" w14:textId="77777777" w:rsidTr="00D67C30">
        <w:tc>
          <w:tcPr>
            <w:tcW w:w="3565" w:type="dxa"/>
          </w:tcPr>
          <w:p w14:paraId="5F78DBFC" w14:textId="3C6030E2" w:rsidR="00AD2F57" w:rsidRDefault="007E5EBF" w:rsidP="00AD2F57">
            <w:r w:rsidRPr="007E5EBF">
              <w:t>AntennasConfig</w:t>
            </w:r>
          </w:p>
        </w:tc>
        <w:tc>
          <w:tcPr>
            <w:tcW w:w="1527" w:type="dxa"/>
          </w:tcPr>
          <w:p w14:paraId="3A9C3DEB" w14:textId="3C461327" w:rsidR="00AD2F57" w:rsidRDefault="007E5EBF" w:rsidP="00AD2F57">
            <w:r>
              <w:t xml:space="preserve">Array of </w:t>
            </w:r>
            <w:r w:rsidRPr="007E5EBF">
              <w:t>antennaConfig</w:t>
            </w:r>
          </w:p>
        </w:tc>
        <w:tc>
          <w:tcPr>
            <w:tcW w:w="2950" w:type="dxa"/>
          </w:tcPr>
          <w:p w14:paraId="17004561" w14:textId="04E2068B" w:rsidR="00AD2F57" w:rsidRDefault="007E5EBF" w:rsidP="00AD2F57">
            <w:r>
              <w:t>N/A</w:t>
            </w:r>
          </w:p>
        </w:tc>
        <w:tc>
          <w:tcPr>
            <w:tcW w:w="3547" w:type="dxa"/>
          </w:tcPr>
          <w:p w14:paraId="219FCB86" w14:textId="77777777" w:rsidR="00AD2F57" w:rsidRDefault="007E5EBF" w:rsidP="00AD2F57">
            <w:r>
              <w:t xml:space="preserve">The start element that contains an array of </w:t>
            </w:r>
            <w:r w:rsidRPr="007E5EBF">
              <w:t>antennaConfig</w:t>
            </w:r>
            <w:r>
              <w:t xml:space="preserve"> elements.</w:t>
            </w:r>
          </w:p>
          <w:p w14:paraId="5EC7556A" w14:textId="77777777" w:rsidR="007E5EBF" w:rsidRDefault="007E5EBF" w:rsidP="00AD2F57">
            <w:r>
              <w:t xml:space="preserve">This will hold the configuration for each </w:t>
            </w:r>
            <w:r w:rsidR="002C2ECD">
              <w:t>antenna</w:t>
            </w:r>
            <w:r>
              <w:t>.</w:t>
            </w:r>
          </w:p>
          <w:p w14:paraId="5535F3AB" w14:textId="77777777" w:rsidR="002C2ECD" w:rsidRDefault="002C2ECD" w:rsidP="00AD2F57">
            <w:r>
              <w:t>It is mandatory to have one configuration for each antenna with the right Antenna_ID element value.</w:t>
            </w:r>
          </w:p>
          <w:p w14:paraId="2FD62FCC" w14:textId="77777777" w:rsidR="002C2ECD" w:rsidRDefault="002C2ECD" w:rsidP="00AD2F57">
            <w:r>
              <w:t>These composite elements are automatically created by the application when it is launched without a Config.xml file.</w:t>
            </w:r>
          </w:p>
          <w:p w14:paraId="00724806" w14:textId="5B8B787D" w:rsidR="002C2ECD" w:rsidRDefault="002C2ECD" w:rsidP="00AD2F57">
            <w:r>
              <w:t>It is the best approach if you want to manually configure the antennas.</w:t>
            </w:r>
          </w:p>
        </w:tc>
      </w:tr>
      <w:tr w:rsidR="004206BB" w14:paraId="38A73267" w14:textId="77777777" w:rsidTr="00D67C30">
        <w:tc>
          <w:tcPr>
            <w:tcW w:w="3565" w:type="dxa"/>
          </w:tcPr>
          <w:p w14:paraId="64953CDE" w14:textId="25213C41" w:rsidR="00AD2F57" w:rsidRDefault="007E5EBF" w:rsidP="00AD2F57">
            <w:r w:rsidRPr="007E5EBF">
              <w:t>antennaConfig</w:t>
            </w:r>
          </w:p>
        </w:tc>
        <w:tc>
          <w:tcPr>
            <w:tcW w:w="1527" w:type="dxa"/>
          </w:tcPr>
          <w:p w14:paraId="4C4CF43A" w14:textId="55D526CE" w:rsidR="00AD2F57" w:rsidRDefault="007E5EBF" w:rsidP="00AD2F57">
            <w:r>
              <w:t>Composite element.</w:t>
            </w:r>
          </w:p>
        </w:tc>
        <w:tc>
          <w:tcPr>
            <w:tcW w:w="2950" w:type="dxa"/>
          </w:tcPr>
          <w:p w14:paraId="3F423E45" w14:textId="327B0DB0" w:rsidR="00AD2F57" w:rsidRDefault="007E5EBF" w:rsidP="00AD2F57">
            <w:r>
              <w:t>N/A</w:t>
            </w:r>
          </w:p>
        </w:tc>
        <w:tc>
          <w:tcPr>
            <w:tcW w:w="3547" w:type="dxa"/>
          </w:tcPr>
          <w:p w14:paraId="7911B3F0" w14:textId="77777777" w:rsidR="00AD2F57" w:rsidRDefault="007E5EBF" w:rsidP="00AD2F57">
            <w:r>
              <w:t>A composite element that contains the configuration of one antenna.</w:t>
            </w:r>
          </w:p>
          <w:p w14:paraId="6B5BB7CD" w14:textId="09FEAF7E" w:rsidR="007E5EBF" w:rsidRDefault="007E5EBF" w:rsidP="00AD2F57">
            <w:r>
              <w:t>See further elements to understand what is configurable for one antenna.</w:t>
            </w:r>
          </w:p>
        </w:tc>
      </w:tr>
      <w:tr w:rsidR="004206BB" w14:paraId="66DEE1B4" w14:textId="77777777" w:rsidTr="00D67C30">
        <w:tc>
          <w:tcPr>
            <w:tcW w:w="3565" w:type="dxa"/>
          </w:tcPr>
          <w:p w14:paraId="014567DF" w14:textId="30ED488D" w:rsidR="00AD2F57" w:rsidRDefault="002C2ECD" w:rsidP="00AD2F57">
            <w:r w:rsidRPr="002C2ECD">
              <w:t>Antenna_ID</w:t>
            </w:r>
          </w:p>
        </w:tc>
        <w:tc>
          <w:tcPr>
            <w:tcW w:w="1527" w:type="dxa"/>
          </w:tcPr>
          <w:p w14:paraId="5EAE904E" w14:textId="004BC767" w:rsidR="00AD2F57" w:rsidRDefault="002C2ECD" w:rsidP="00AD2F57">
            <w:r>
              <w:t>Integer</w:t>
            </w:r>
          </w:p>
        </w:tc>
        <w:tc>
          <w:tcPr>
            <w:tcW w:w="2950" w:type="dxa"/>
          </w:tcPr>
          <w:p w14:paraId="69E2E650" w14:textId="45D68915" w:rsidR="00AD2F57" w:rsidRDefault="002C2ECD" w:rsidP="00AD2F57">
            <w:r>
              <w:t>A number between 1 and 4.</w:t>
            </w:r>
          </w:p>
        </w:tc>
        <w:tc>
          <w:tcPr>
            <w:tcW w:w="3547" w:type="dxa"/>
          </w:tcPr>
          <w:p w14:paraId="27911BA5" w14:textId="77777777" w:rsidR="00AD2F57" w:rsidRDefault="002C2ECD" w:rsidP="00AD2F57">
            <w:r>
              <w:t>The ID of the antenna that will receive the configuration.</w:t>
            </w:r>
          </w:p>
          <w:p w14:paraId="22EEA23D" w14:textId="77777777" w:rsidR="002C2ECD" w:rsidRDefault="002C2ECD" w:rsidP="00AD2F57">
            <w:r>
              <w:t>FXP20 has 4 possible antennas:</w:t>
            </w:r>
          </w:p>
          <w:p w14:paraId="57FD8762" w14:textId="77777777" w:rsidR="002C2ECD" w:rsidRDefault="002C2ECD" w:rsidP="007200E7">
            <w:pPr>
              <w:pStyle w:val="ListParagraph"/>
              <w:numPr>
                <w:ilvl w:val="0"/>
                <w:numId w:val="19"/>
              </w:numPr>
            </w:pPr>
            <w:r>
              <w:t>1: The internal antenna</w:t>
            </w:r>
          </w:p>
          <w:p w14:paraId="40AA7888" w14:textId="109A3904" w:rsidR="002C2ECD" w:rsidRDefault="002C2ECD" w:rsidP="007200E7">
            <w:pPr>
              <w:pStyle w:val="ListParagraph"/>
              <w:numPr>
                <w:ilvl w:val="0"/>
                <w:numId w:val="19"/>
              </w:numPr>
            </w:pPr>
            <w:r>
              <w:t>2 to 4 : the external antennas.</w:t>
            </w:r>
          </w:p>
        </w:tc>
      </w:tr>
      <w:tr w:rsidR="004206BB" w14:paraId="65B23B45" w14:textId="77777777" w:rsidTr="00D67C30">
        <w:tc>
          <w:tcPr>
            <w:tcW w:w="3565" w:type="dxa"/>
          </w:tcPr>
          <w:p w14:paraId="0F85B09A" w14:textId="6E174DAF" w:rsidR="00AD2F57" w:rsidRDefault="002C2ECD" w:rsidP="00AD2F57">
            <w:r w:rsidRPr="002C2ECD">
              <w:t>RFMode_Tari</w:t>
            </w:r>
          </w:p>
        </w:tc>
        <w:tc>
          <w:tcPr>
            <w:tcW w:w="1527" w:type="dxa"/>
          </w:tcPr>
          <w:p w14:paraId="16D4C13D" w14:textId="76F931FB" w:rsidR="00AD2F57" w:rsidRDefault="002C2ECD" w:rsidP="00AD2F57">
            <w:r>
              <w:t>Integer</w:t>
            </w:r>
          </w:p>
        </w:tc>
        <w:tc>
          <w:tcPr>
            <w:tcW w:w="2950" w:type="dxa"/>
          </w:tcPr>
          <w:p w14:paraId="7B060AF6" w14:textId="177C4DC4" w:rsidR="00AD2F57" w:rsidRDefault="002C2ECD" w:rsidP="00AD2F57">
            <w:r>
              <w:t>A value &gt;= 0</w:t>
            </w:r>
          </w:p>
        </w:tc>
        <w:tc>
          <w:tcPr>
            <w:tcW w:w="3547" w:type="dxa"/>
          </w:tcPr>
          <w:p w14:paraId="31DF7C59" w14:textId="79903A7C" w:rsidR="00AD2F57" w:rsidRDefault="002C2ECD" w:rsidP="00AD2F57">
            <w:r>
              <w:t>The tari parameter for the selected antenna.</w:t>
            </w:r>
          </w:p>
        </w:tc>
      </w:tr>
      <w:tr w:rsidR="004206BB" w14:paraId="1662A314" w14:textId="77777777" w:rsidTr="00D67C30">
        <w:tc>
          <w:tcPr>
            <w:tcW w:w="3565" w:type="dxa"/>
          </w:tcPr>
          <w:p w14:paraId="0198B736" w14:textId="37E096D7" w:rsidR="00AD2F57" w:rsidRDefault="002C2ECD" w:rsidP="00AD2F57">
            <w:r w:rsidRPr="002C2ECD">
              <w:t>RFMode_TableIndex</w:t>
            </w:r>
          </w:p>
        </w:tc>
        <w:tc>
          <w:tcPr>
            <w:tcW w:w="1527" w:type="dxa"/>
          </w:tcPr>
          <w:p w14:paraId="5AB950BB" w14:textId="4F0E386C" w:rsidR="00AD2F57" w:rsidRDefault="002C2ECD" w:rsidP="00AD2F57">
            <w:r>
              <w:t>Integer</w:t>
            </w:r>
          </w:p>
        </w:tc>
        <w:tc>
          <w:tcPr>
            <w:tcW w:w="2950" w:type="dxa"/>
          </w:tcPr>
          <w:p w14:paraId="125B0608" w14:textId="06F935E7" w:rsidR="00AD2F57" w:rsidRDefault="002C2ECD" w:rsidP="00AD2F57">
            <w:r>
              <w:t>0, 1, 2 or 3</w:t>
            </w:r>
          </w:p>
        </w:tc>
        <w:tc>
          <w:tcPr>
            <w:tcW w:w="3547" w:type="dxa"/>
          </w:tcPr>
          <w:p w14:paraId="490315A8" w14:textId="6D4B754B" w:rsidR="00AD2F57" w:rsidRDefault="002C2ECD" w:rsidP="00AD2F57">
            <w:r>
              <w:t>The RFMode value for the selected antenna.</w:t>
            </w:r>
          </w:p>
        </w:tc>
      </w:tr>
      <w:tr w:rsidR="004206BB" w14:paraId="28FA6872" w14:textId="77777777" w:rsidTr="00D67C30">
        <w:tc>
          <w:tcPr>
            <w:tcW w:w="3565" w:type="dxa"/>
          </w:tcPr>
          <w:p w14:paraId="6116EFF5" w14:textId="5F99FCB6" w:rsidR="00AD2F57" w:rsidRDefault="002C2ECD" w:rsidP="00AD2F57">
            <w:r w:rsidRPr="002C2ECD">
              <w:t>ReceiveSensitivityIndex</w:t>
            </w:r>
          </w:p>
        </w:tc>
        <w:tc>
          <w:tcPr>
            <w:tcW w:w="1527" w:type="dxa"/>
          </w:tcPr>
          <w:p w14:paraId="480084F6" w14:textId="257DCF32" w:rsidR="00AD2F57" w:rsidRDefault="002C2ECD" w:rsidP="00AD2F57">
            <w:r>
              <w:t>Integer</w:t>
            </w:r>
          </w:p>
        </w:tc>
        <w:tc>
          <w:tcPr>
            <w:tcW w:w="2950" w:type="dxa"/>
          </w:tcPr>
          <w:p w14:paraId="56F9ADFA" w14:textId="66826696" w:rsidR="00AD2F57" w:rsidRDefault="002C2ECD" w:rsidP="00AD2F57">
            <w:r>
              <w:t>0</w:t>
            </w:r>
          </w:p>
        </w:tc>
        <w:tc>
          <w:tcPr>
            <w:tcW w:w="3547" w:type="dxa"/>
          </w:tcPr>
          <w:p w14:paraId="62EFC008" w14:textId="77777777" w:rsidR="00AD2F57" w:rsidRDefault="002C2ECD" w:rsidP="00AD2F57">
            <w:r>
              <w:t>The receive sensitivity index.</w:t>
            </w:r>
          </w:p>
          <w:p w14:paraId="43943D24" w14:textId="4F7652E4" w:rsidR="002C2ECD" w:rsidRDefault="002C2ECD" w:rsidP="00AD2F57"/>
        </w:tc>
      </w:tr>
      <w:tr w:rsidR="004206BB" w14:paraId="790491E8" w14:textId="77777777" w:rsidTr="00D67C30">
        <w:tc>
          <w:tcPr>
            <w:tcW w:w="3565" w:type="dxa"/>
          </w:tcPr>
          <w:p w14:paraId="29859324" w14:textId="112325DB" w:rsidR="00AD2F57" w:rsidRDefault="001E6AC9" w:rsidP="00AD2F57">
            <w:r w:rsidRPr="001E6AC9">
              <w:lastRenderedPageBreak/>
              <w:t>TransmitPowerIndex</w:t>
            </w:r>
          </w:p>
        </w:tc>
        <w:tc>
          <w:tcPr>
            <w:tcW w:w="1527" w:type="dxa"/>
          </w:tcPr>
          <w:p w14:paraId="046A88A0" w14:textId="3A67EF4F" w:rsidR="00AD2F57" w:rsidRDefault="005933DD" w:rsidP="00AD2F57">
            <w:r>
              <w:t>Integer</w:t>
            </w:r>
          </w:p>
        </w:tc>
        <w:tc>
          <w:tcPr>
            <w:tcW w:w="2950" w:type="dxa"/>
          </w:tcPr>
          <w:p w14:paraId="06080C9D" w14:textId="5F8BE6B2" w:rsidR="00AD2F57" w:rsidRDefault="005933DD" w:rsidP="00AD2F57">
            <w:r>
              <w:t>Value &gt;= 0 and &lt;= 170</w:t>
            </w:r>
          </w:p>
        </w:tc>
        <w:tc>
          <w:tcPr>
            <w:tcW w:w="3547" w:type="dxa"/>
          </w:tcPr>
          <w:p w14:paraId="7DD89622" w14:textId="5A99679D" w:rsidR="00AD2F57" w:rsidRDefault="005933DD" w:rsidP="00AD2F57">
            <w:r>
              <w:t>See appendix section Transmit Power Index value to match the index with the power value.</w:t>
            </w:r>
          </w:p>
        </w:tc>
      </w:tr>
      <w:tr w:rsidR="004206BB" w14:paraId="28D891D7" w14:textId="77777777" w:rsidTr="00D67C30">
        <w:tc>
          <w:tcPr>
            <w:tcW w:w="3565" w:type="dxa"/>
          </w:tcPr>
          <w:p w14:paraId="3F5E5F5A" w14:textId="1BCE6EC8" w:rsidR="00AD2F57" w:rsidRDefault="005933DD" w:rsidP="00AD2F57">
            <w:r w:rsidRPr="005933DD">
              <w:t>TransmitFrequencyIndex</w:t>
            </w:r>
          </w:p>
        </w:tc>
        <w:tc>
          <w:tcPr>
            <w:tcW w:w="1527" w:type="dxa"/>
          </w:tcPr>
          <w:p w14:paraId="227CD318" w14:textId="2CA9BC2D" w:rsidR="00AD2F57" w:rsidRDefault="005933DD" w:rsidP="00AD2F57">
            <w:r>
              <w:t>Integer</w:t>
            </w:r>
          </w:p>
        </w:tc>
        <w:tc>
          <w:tcPr>
            <w:tcW w:w="2950" w:type="dxa"/>
          </w:tcPr>
          <w:p w14:paraId="29BAF991" w14:textId="40797F00" w:rsidR="00AD2F57" w:rsidRDefault="005933DD" w:rsidP="00AD2F57">
            <w:r>
              <w:t>N/A</w:t>
            </w:r>
          </w:p>
        </w:tc>
        <w:tc>
          <w:tcPr>
            <w:tcW w:w="3547" w:type="dxa"/>
          </w:tcPr>
          <w:p w14:paraId="43386D7D" w14:textId="77777777" w:rsidR="00AD2F57" w:rsidRDefault="005933DD" w:rsidP="00AD2F57">
            <w:r>
              <w:t>This parameter depends on the hardware you are using.</w:t>
            </w:r>
            <w:r>
              <w:br/>
              <w:t>On the FXP20 there is only one index reported by the SDK : 1</w:t>
            </w:r>
          </w:p>
          <w:p w14:paraId="7D3F1783" w14:textId="77777777" w:rsidR="005933DD" w:rsidRDefault="005933DD" w:rsidP="00AD2F57">
            <w:r>
              <w:t xml:space="preserve">This index contains the frequencies : </w:t>
            </w:r>
          </w:p>
          <w:p w14:paraId="76DB8AAF" w14:textId="77777777" w:rsidR="005933DD" w:rsidRDefault="005933DD" w:rsidP="007200E7">
            <w:pPr>
              <w:pStyle w:val="ListParagraph"/>
              <w:numPr>
                <w:ilvl w:val="0"/>
                <w:numId w:val="20"/>
              </w:numPr>
            </w:pPr>
            <w:r>
              <w:t>865700</w:t>
            </w:r>
          </w:p>
          <w:p w14:paraId="49C49680" w14:textId="77777777" w:rsidR="005933DD" w:rsidRDefault="005933DD" w:rsidP="007200E7">
            <w:pPr>
              <w:pStyle w:val="ListParagraph"/>
              <w:numPr>
                <w:ilvl w:val="0"/>
                <w:numId w:val="20"/>
              </w:numPr>
            </w:pPr>
            <w:r>
              <w:t>866300</w:t>
            </w:r>
          </w:p>
          <w:p w14:paraId="25399602" w14:textId="77777777" w:rsidR="005933DD" w:rsidRDefault="005933DD" w:rsidP="007200E7">
            <w:pPr>
              <w:pStyle w:val="ListParagraph"/>
              <w:numPr>
                <w:ilvl w:val="0"/>
                <w:numId w:val="20"/>
              </w:numPr>
            </w:pPr>
            <w:r>
              <w:t>866900</w:t>
            </w:r>
          </w:p>
          <w:p w14:paraId="0504EBD9" w14:textId="34EADFA6" w:rsidR="005933DD" w:rsidRDefault="005933DD" w:rsidP="007200E7">
            <w:pPr>
              <w:pStyle w:val="ListParagraph"/>
              <w:numPr>
                <w:ilvl w:val="0"/>
                <w:numId w:val="20"/>
              </w:numPr>
            </w:pPr>
            <w:r>
              <w:t>867500</w:t>
            </w:r>
          </w:p>
        </w:tc>
      </w:tr>
      <w:tr w:rsidR="004206BB" w14:paraId="7E86F8F8" w14:textId="77777777" w:rsidTr="00D67C30">
        <w:tc>
          <w:tcPr>
            <w:tcW w:w="3565" w:type="dxa"/>
          </w:tcPr>
          <w:p w14:paraId="175FACD1" w14:textId="7AEF1CE1" w:rsidR="00AD2F57" w:rsidRDefault="004206BB" w:rsidP="00AD2F57">
            <w:r w:rsidRPr="004206BB">
              <w:t>SingulationControl_Session</w:t>
            </w:r>
          </w:p>
        </w:tc>
        <w:tc>
          <w:tcPr>
            <w:tcW w:w="1527" w:type="dxa"/>
          </w:tcPr>
          <w:p w14:paraId="4C757AE2" w14:textId="036EAB9D" w:rsidR="00AD2F57" w:rsidRDefault="004206BB" w:rsidP="00AD2F57">
            <w:r>
              <w:t>String</w:t>
            </w:r>
          </w:p>
        </w:tc>
        <w:tc>
          <w:tcPr>
            <w:tcW w:w="2950" w:type="dxa"/>
          </w:tcPr>
          <w:p w14:paraId="7E1A5FD0" w14:textId="77777777" w:rsidR="00AD2F57" w:rsidRDefault="004206BB" w:rsidP="007200E7">
            <w:pPr>
              <w:pStyle w:val="ListParagraph"/>
              <w:numPr>
                <w:ilvl w:val="0"/>
                <w:numId w:val="21"/>
              </w:numPr>
              <w:ind w:left="120" w:hanging="120"/>
            </w:pPr>
            <w:r>
              <w:t>SESSION_S1</w:t>
            </w:r>
          </w:p>
          <w:p w14:paraId="1C7120C2" w14:textId="77777777" w:rsidR="004206BB" w:rsidRDefault="004206BB" w:rsidP="007200E7">
            <w:pPr>
              <w:pStyle w:val="ListParagraph"/>
              <w:numPr>
                <w:ilvl w:val="0"/>
                <w:numId w:val="21"/>
              </w:numPr>
              <w:ind w:left="120" w:hanging="120"/>
            </w:pPr>
            <w:r>
              <w:t>SESSION_S2</w:t>
            </w:r>
          </w:p>
          <w:p w14:paraId="4427D706" w14:textId="77777777" w:rsidR="004206BB" w:rsidRDefault="004206BB" w:rsidP="007200E7">
            <w:pPr>
              <w:pStyle w:val="ListParagraph"/>
              <w:numPr>
                <w:ilvl w:val="0"/>
                <w:numId w:val="21"/>
              </w:numPr>
              <w:ind w:left="120" w:hanging="120"/>
            </w:pPr>
            <w:r>
              <w:t>SESSION_S3</w:t>
            </w:r>
          </w:p>
          <w:p w14:paraId="51F80957" w14:textId="5249A110" w:rsidR="004206BB" w:rsidRDefault="004206BB" w:rsidP="007200E7">
            <w:pPr>
              <w:pStyle w:val="ListParagraph"/>
              <w:numPr>
                <w:ilvl w:val="0"/>
                <w:numId w:val="21"/>
              </w:numPr>
              <w:ind w:left="120" w:hanging="120"/>
            </w:pPr>
            <w:r>
              <w:t>SESSION_S4</w:t>
            </w:r>
          </w:p>
        </w:tc>
        <w:tc>
          <w:tcPr>
            <w:tcW w:w="3547" w:type="dxa"/>
          </w:tcPr>
          <w:p w14:paraId="338B3542" w14:textId="38D9C6BF" w:rsidR="00AD2F57" w:rsidRDefault="004206BB" w:rsidP="00AD2F57">
            <w:r>
              <w:t>The Session type used for the inventory.</w:t>
            </w:r>
          </w:p>
        </w:tc>
      </w:tr>
      <w:tr w:rsidR="004206BB" w14:paraId="5762B588" w14:textId="77777777" w:rsidTr="00D67C30">
        <w:tc>
          <w:tcPr>
            <w:tcW w:w="3565" w:type="dxa"/>
          </w:tcPr>
          <w:p w14:paraId="1B0A33B0" w14:textId="2C49D1E7" w:rsidR="00AD2F57" w:rsidRDefault="004206BB" w:rsidP="00AD2F57">
            <w:r w:rsidRPr="004206BB">
              <w:t>SingulationControl_TagPopulation</w:t>
            </w:r>
          </w:p>
        </w:tc>
        <w:tc>
          <w:tcPr>
            <w:tcW w:w="1527" w:type="dxa"/>
          </w:tcPr>
          <w:p w14:paraId="716DA87F" w14:textId="666204A6" w:rsidR="00AD2F57" w:rsidRDefault="004206BB" w:rsidP="00AD2F57">
            <w:r>
              <w:t>Integer</w:t>
            </w:r>
          </w:p>
        </w:tc>
        <w:tc>
          <w:tcPr>
            <w:tcW w:w="2950" w:type="dxa"/>
          </w:tcPr>
          <w:p w14:paraId="16E60DDF" w14:textId="234AB377" w:rsidR="00AD2F57" w:rsidRDefault="004206BB" w:rsidP="00AD2F57">
            <w:r>
              <w:t>Value &gt;= 1</w:t>
            </w:r>
          </w:p>
        </w:tc>
        <w:tc>
          <w:tcPr>
            <w:tcW w:w="3547" w:type="dxa"/>
          </w:tcPr>
          <w:p w14:paraId="12AECFB3" w14:textId="324B4A5C" w:rsidR="00AD2F57" w:rsidRDefault="004206BB" w:rsidP="00AD2F57">
            <w:r>
              <w:t>The tag population parameter.</w:t>
            </w:r>
          </w:p>
        </w:tc>
      </w:tr>
      <w:tr w:rsidR="004206BB" w14:paraId="1F3C1F6C" w14:textId="77777777" w:rsidTr="00D67C30">
        <w:tc>
          <w:tcPr>
            <w:tcW w:w="3565" w:type="dxa"/>
          </w:tcPr>
          <w:p w14:paraId="00DB0265" w14:textId="454C3CC2" w:rsidR="00AD2F57" w:rsidRDefault="004206BB" w:rsidP="00AD2F57">
            <w:r w:rsidRPr="004206BB">
              <w:t>SingulationControl_TagTransitTime</w:t>
            </w:r>
          </w:p>
        </w:tc>
        <w:tc>
          <w:tcPr>
            <w:tcW w:w="1527" w:type="dxa"/>
          </w:tcPr>
          <w:p w14:paraId="6CF783F4" w14:textId="3AECD797" w:rsidR="00AD2F57" w:rsidRDefault="004206BB" w:rsidP="00AD2F57">
            <w:r>
              <w:t>Integer</w:t>
            </w:r>
          </w:p>
        </w:tc>
        <w:tc>
          <w:tcPr>
            <w:tcW w:w="2950" w:type="dxa"/>
          </w:tcPr>
          <w:p w14:paraId="6E8E085F" w14:textId="2F8394B5" w:rsidR="00AD2F57" w:rsidRDefault="004206BB" w:rsidP="00AD2F57">
            <w:r>
              <w:t>Value &gt;= 1</w:t>
            </w:r>
          </w:p>
        </w:tc>
        <w:tc>
          <w:tcPr>
            <w:tcW w:w="3547" w:type="dxa"/>
          </w:tcPr>
          <w:p w14:paraId="59E41D12" w14:textId="109DFAB8" w:rsidR="00AD2F57" w:rsidRDefault="004206BB" w:rsidP="00AD2F57">
            <w:r>
              <w:t>The tag transit time</w:t>
            </w:r>
          </w:p>
        </w:tc>
      </w:tr>
      <w:tr w:rsidR="004206BB" w14:paraId="76240144" w14:textId="77777777" w:rsidTr="00D67C30">
        <w:tc>
          <w:tcPr>
            <w:tcW w:w="3565" w:type="dxa"/>
          </w:tcPr>
          <w:p w14:paraId="41D04459" w14:textId="77777777" w:rsidR="004206BB" w:rsidRDefault="004206BB" w:rsidP="004206BB">
            <w:r w:rsidRPr="004206BB">
              <w:t>SingulationControl_</w:t>
            </w:r>
          </w:p>
          <w:p w14:paraId="608E2A94" w14:textId="32AB0A61" w:rsidR="004206BB" w:rsidRDefault="004206BB" w:rsidP="004206BB">
            <w:r w:rsidRPr="004206BB">
              <w:t>PerformStateAwareSingulationAction</w:t>
            </w:r>
          </w:p>
        </w:tc>
        <w:tc>
          <w:tcPr>
            <w:tcW w:w="1527" w:type="dxa"/>
          </w:tcPr>
          <w:p w14:paraId="49046062" w14:textId="4741A506" w:rsidR="004206BB" w:rsidRDefault="004206BB" w:rsidP="004206BB">
            <w:r>
              <w:t>Boolean</w:t>
            </w:r>
          </w:p>
        </w:tc>
        <w:tc>
          <w:tcPr>
            <w:tcW w:w="2950" w:type="dxa"/>
          </w:tcPr>
          <w:p w14:paraId="53A4FC71" w14:textId="77777777" w:rsidR="004206BB" w:rsidRDefault="004206BB" w:rsidP="007200E7">
            <w:pPr>
              <w:pStyle w:val="ListParagraph"/>
              <w:numPr>
                <w:ilvl w:val="0"/>
                <w:numId w:val="15"/>
              </w:numPr>
              <w:ind w:left="171" w:hanging="171"/>
            </w:pPr>
            <w:r>
              <w:t>true</w:t>
            </w:r>
          </w:p>
          <w:p w14:paraId="7B756E23" w14:textId="77777777" w:rsidR="004206BB" w:rsidRDefault="004206BB" w:rsidP="007200E7">
            <w:pPr>
              <w:pStyle w:val="ListParagraph"/>
              <w:numPr>
                <w:ilvl w:val="0"/>
                <w:numId w:val="15"/>
              </w:numPr>
              <w:ind w:left="171" w:hanging="171"/>
            </w:pPr>
            <w:r>
              <w:t>false</w:t>
            </w:r>
          </w:p>
          <w:p w14:paraId="47F269AA" w14:textId="77777777" w:rsidR="004206BB" w:rsidRDefault="004206BB" w:rsidP="004206BB"/>
        </w:tc>
        <w:tc>
          <w:tcPr>
            <w:tcW w:w="3547" w:type="dxa"/>
          </w:tcPr>
          <w:p w14:paraId="39CC8556" w14:textId="36F65DF3" w:rsidR="004206BB" w:rsidRDefault="004206BB" w:rsidP="004206BB">
            <w:r>
              <w:t>If true, the reader will perform State Aware Singulation Action</w:t>
            </w:r>
          </w:p>
        </w:tc>
      </w:tr>
      <w:tr w:rsidR="004206BB" w14:paraId="455DC964" w14:textId="77777777" w:rsidTr="00D67C30">
        <w:tc>
          <w:tcPr>
            <w:tcW w:w="3565" w:type="dxa"/>
          </w:tcPr>
          <w:p w14:paraId="63F15C19" w14:textId="77777777" w:rsidR="004206BB" w:rsidRDefault="004206BB" w:rsidP="004206BB">
            <w:r w:rsidRPr="004206BB">
              <w:t>SingulationControl_</w:t>
            </w:r>
          </w:p>
          <w:p w14:paraId="5E51836A" w14:textId="6407DBD7" w:rsidR="004206BB" w:rsidRDefault="004206BB" w:rsidP="004206BB">
            <w:r w:rsidRPr="004206BB">
              <w:t>Sl_Flag</w:t>
            </w:r>
          </w:p>
        </w:tc>
        <w:tc>
          <w:tcPr>
            <w:tcW w:w="1527" w:type="dxa"/>
          </w:tcPr>
          <w:p w14:paraId="782B6121" w14:textId="685A81C6" w:rsidR="004206BB" w:rsidRDefault="004206BB" w:rsidP="004206BB">
            <w:r>
              <w:t>String</w:t>
            </w:r>
          </w:p>
        </w:tc>
        <w:tc>
          <w:tcPr>
            <w:tcW w:w="2950" w:type="dxa"/>
          </w:tcPr>
          <w:p w14:paraId="02F7BFBA" w14:textId="77777777" w:rsidR="004206BB" w:rsidRPr="004206BB" w:rsidRDefault="004206BB" w:rsidP="007200E7">
            <w:pPr>
              <w:pStyle w:val="ListParagraph"/>
              <w:numPr>
                <w:ilvl w:val="0"/>
                <w:numId w:val="22"/>
              </w:numPr>
              <w:ind w:left="173" w:hanging="173"/>
            </w:pPr>
            <w:r w:rsidRPr="004206BB">
              <w:rPr>
                <w:lang w:val="fr-FR"/>
              </w:rPr>
              <w:t>SL_ALL</w:t>
            </w:r>
          </w:p>
          <w:p w14:paraId="35A752F7" w14:textId="77777777" w:rsidR="004206BB" w:rsidRPr="004206BB" w:rsidRDefault="004206BB" w:rsidP="007200E7">
            <w:pPr>
              <w:pStyle w:val="ListParagraph"/>
              <w:numPr>
                <w:ilvl w:val="0"/>
                <w:numId w:val="22"/>
              </w:numPr>
              <w:ind w:left="173" w:hanging="173"/>
            </w:pPr>
            <w:r w:rsidRPr="004206BB">
              <w:rPr>
                <w:lang w:val="fr-FR"/>
              </w:rPr>
              <w:t>SL_FLAG_ASSERTED</w:t>
            </w:r>
          </w:p>
          <w:p w14:paraId="333A3736" w14:textId="7CCC1A15" w:rsidR="004206BB" w:rsidRDefault="004206BB" w:rsidP="007200E7">
            <w:pPr>
              <w:pStyle w:val="ListParagraph"/>
              <w:numPr>
                <w:ilvl w:val="0"/>
                <w:numId w:val="22"/>
              </w:numPr>
              <w:ind w:left="173" w:hanging="173"/>
            </w:pPr>
            <w:r w:rsidRPr="004206BB">
              <w:rPr>
                <w:lang w:val="fr-FR"/>
              </w:rPr>
              <w:t>SL_FLAG_DEASSERTED</w:t>
            </w:r>
          </w:p>
        </w:tc>
        <w:tc>
          <w:tcPr>
            <w:tcW w:w="3547" w:type="dxa"/>
          </w:tcPr>
          <w:p w14:paraId="5B64CEC9" w14:textId="22F03EFA" w:rsidR="004206BB" w:rsidRDefault="004206BB" w:rsidP="004206BB">
            <w:r>
              <w:t>Set the SL Flags behaviour of the tags.</w:t>
            </w:r>
          </w:p>
        </w:tc>
      </w:tr>
      <w:tr w:rsidR="004206BB" w14:paraId="497CF282" w14:textId="77777777" w:rsidTr="00D67C30">
        <w:tc>
          <w:tcPr>
            <w:tcW w:w="3565" w:type="dxa"/>
          </w:tcPr>
          <w:p w14:paraId="4E6564CE" w14:textId="7F5FF122" w:rsidR="004206BB" w:rsidRDefault="004206BB" w:rsidP="004206BB">
            <w:r w:rsidRPr="004206BB">
              <w:t>SingulationControl_</w:t>
            </w:r>
          </w:p>
          <w:p w14:paraId="3A03C909" w14:textId="3913F9DD" w:rsidR="004206BB" w:rsidRDefault="004206BB" w:rsidP="004206BB">
            <w:r w:rsidRPr="004206BB">
              <w:t>InventoryState</w:t>
            </w:r>
          </w:p>
        </w:tc>
        <w:tc>
          <w:tcPr>
            <w:tcW w:w="1527" w:type="dxa"/>
          </w:tcPr>
          <w:p w14:paraId="3E443197" w14:textId="16609983" w:rsidR="004206BB" w:rsidRDefault="004206BB" w:rsidP="004206BB">
            <w:r>
              <w:t>String</w:t>
            </w:r>
          </w:p>
        </w:tc>
        <w:tc>
          <w:tcPr>
            <w:tcW w:w="2950" w:type="dxa"/>
          </w:tcPr>
          <w:p w14:paraId="0AEA87B7" w14:textId="77777777" w:rsidR="004206BB" w:rsidRPr="00701909" w:rsidRDefault="00701909" w:rsidP="007200E7">
            <w:pPr>
              <w:pStyle w:val="ListParagraph"/>
              <w:numPr>
                <w:ilvl w:val="0"/>
                <w:numId w:val="23"/>
              </w:numPr>
              <w:ind w:left="194" w:hanging="194"/>
            </w:pPr>
            <w:r w:rsidRPr="00701909">
              <w:rPr>
                <w:lang w:val="fr-FR"/>
              </w:rPr>
              <w:t>INVENTORY_STATE_AB_FLIP</w:t>
            </w:r>
          </w:p>
          <w:p w14:paraId="5657E1EA" w14:textId="77777777" w:rsidR="00701909" w:rsidRPr="00701909" w:rsidRDefault="00701909" w:rsidP="007200E7">
            <w:pPr>
              <w:pStyle w:val="ListParagraph"/>
              <w:numPr>
                <w:ilvl w:val="0"/>
                <w:numId w:val="23"/>
              </w:numPr>
              <w:ind w:left="194" w:hanging="194"/>
            </w:pPr>
            <w:r w:rsidRPr="00701909">
              <w:rPr>
                <w:lang w:val="fr-FR"/>
              </w:rPr>
              <w:t>INVENTORY_STATE_A</w:t>
            </w:r>
          </w:p>
          <w:p w14:paraId="592F4718" w14:textId="47E1CB88" w:rsidR="00701909" w:rsidRDefault="00701909" w:rsidP="007200E7">
            <w:pPr>
              <w:pStyle w:val="ListParagraph"/>
              <w:numPr>
                <w:ilvl w:val="0"/>
                <w:numId w:val="23"/>
              </w:numPr>
              <w:ind w:left="194" w:hanging="194"/>
            </w:pPr>
            <w:r w:rsidRPr="00701909">
              <w:rPr>
                <w:lang w:val="fr-FR"/>
              </w:rPr>
              <w:t>INVENTORY_STATE_</w:t>
            </w:r>
            <w:r>
              <w:rPr>
                <w:lang w:val="fr-FR"/>
              </w:rPr>
              <w:t>B</w:t>
            </w:r>
          </w:p>
        </w:tc>
        <w:tc>
          <w:tcPr>
            <w:tcW w:w="3547" w:type="dxa"/>
          </w:tcPr>
          <w:p w14:paraId="05C74A60" w14:textId="5575FD9A" w:rsidR="004206BB" w:rsidRDefault="00701909" w:rsidP="004206BB">
            <w:r>
              <w:t>Set the Inventory State behaviour of the tags.</w:t>
            </w:r>
          </w:p>
        </w:tc>
      </w:tr>
      <w:tr w:rsidR="00D67C30" w14:paraId="132DA888" w14:textId="77777777" w:rsidTr="00D67C30">
        <w:tc>
          <w:tcPr>
            <w:tcW w:w="3565" w:type="dxa"/>
          </w:tcPr>
          <w:p w14:paraId="491A3726" w14:textId="293B863C" w:rsidR="00D67C30" w:rsidRPr="004206BB" w:rsidRDefault="00D67C30" w:rsidP="00D67C30">
            <w:r w:rsidRPr="00D67C30">
              <w:rPr>
                <w:lang w:val="fr-FR"/>
              </w:rPr>
              <w:t>PerformReadingWithGPIO</w:t>
            </w:r>
          </w:p>
        </w:tc>
        <w:tc>
          <w:tcPr>
            <w:tcW w:w="1527" w:type="dxa"/>
          </w:tcPr>
          <w:p w14:paraId="0DC299C1" w14:textId="52972964" w:rsidR="00D67C30" w:rsidRDefault="00D67C30" w:rsidP="00D67C30">
            <w:r>
              <w:t>Boolean</w:t>
            </w:r>
          </w:p>
        </w:tc>
        <w:tc>
          <w:tcPr>
            <w:tcW w:w="2950" w:type="dxa"/>
          </w:tcPr>
          <w:p w14:paraId="719A5676" w14:textId="77777777" w:rsidR="00D67C30" w:rsidRDefault="00D67C30" w:rsidP="007200E7">
            <w:pPr>
              <w:pStyle w:val="ListParagraph"/>
              <w:numPr>
                <w:ilvl w:val="0"/>
                <w:numId w:val="15"/>
              </w:numPr>
              <w:ind w:left="171" w:hanging="171"/>
            </w:pPr>
            <w:r>
              <w:t>true</w:t>
            </w:r>
          </w:p>
          <w:p w14:paraId="48F3EEA5" w14:textId="77777777" w:rsidR="00D67C30" w:rsidRDefault="00D67C30" w:rsidP="007200E7">
            <w:pPr>
              <w:pStyle w:val="ListParagraph"/>
              <w:numPr>
                <w:ilvl w:val="0"/>
                <w:numId w:val="15"/>
              </w:numPr>
              <w:ind w:left="171" w:hanging="171"/>
            </w:pPr>
            <w:r>
              <w:t>false</w:t>
            </w:r>
          </w:p>
          <w:p w14:paraId="7D9138A2" w14:textId="77777777" w:rsidR="00D67C30" w:rsidRPr="00701909" w:rsidRDefault="00D67C30" w:rsidP="00D67C30">
            <w:pPr>
              <w:pStyle w:val="ListParagraph"/>
              <w:ind w:left="194"/>
              <w:rPr>
                <w:lang w:val="fr-FR"/>
              </w:rPr>
            </w:pPr>
          </w:p>
        </w:tc>
        <w:tc>
          <w:tcPr>
            <w:tcW w:w="3547" w:type="dxa"/>
          </w:tcPr>
          <w:p w14:paraId="6F1EA585" w14:textId="785BCF7A" w:rsidR="00D67C30" w:rsidRDefault="00D67C30" w:rsidP="00D67C30">
            <w:r>
              <w:t>If true, the GPI can be used to trigger reading tags.</w:t>
            </w:r>
          </w:p>
          <w:p w14:paraId="798F12C8" w14:textId="7690F37F" w:rsidR="00D67C30" w:rsidRDefault="00D67C30" w:rsidP="00D67C30">
            <w:r>
              <w:t>Note that a StartReading must have been performed</w:t>
            </w:r>
            <w:r w:rsidR="004F6119">
              <w:t xml:space="preserve"> for this mechanism to work by clicking on its button or sending a MQTT command.</w:t>
            </w:r>
          </w:p>
          <w:p w14:paraId="410B349E" w14:textId="70232B4C" w:rsidR="00D67C30" w:rsidRDefault="00D67C30" w:rsidP="00D67C30">
            <w:r>
              <w:t xml:space="preserve">No reading will be done until the setup </w:t>
            </w:r>
            <w:r w:rsidR="004F6119" w:rsidRPr="004F6119">
              <w:rPr>
                <w:lang w:val="en-US"/>
              </w:rPr>
              <w:t>PerformReadingGPIOPort</w:t>
            </w:r>
            <w:r w:rsidR="004F6119">
              <w:t xml:space="preserve"> </w:t>
            </w:r>
            <w:r>
              <w:t xml:space="preserve">port will be </w:t>
            </w:r>
            <w:r w:rsidR="004F6119">
              <w:t>activated</w:t>
            </w:r>
            <w:r>
              <w:t>.</w:t>
            </w:r>
          </w:p>
          <w:p w14:paraId="26837500" w14:textId="6728B739" w:rsidR="00D67C30" w:rsidRDefault="004F6119" w:rsidP="00D67C30">
            <w:pPr>
              <w:rPr>
                <w:lang w:val="en-US"/>
              </w:rPr>
            </w:pPr>
            <w:r>
              <w:t>Once the GPI port activated, the</w:t>
            </w:r>
            <w:r w:rsidR="00D67C30">
              <w:t xml:space="preserve"> reading will last </w:t>
            </w:r>
            <w:r>
              <w:t xml:space="preserve">for </w:t>
            </w:r>
            <w:r w:rsidRPr="004F6119">
              <w:rPr>
                <w:lang w:val="en-US"/>
              </w:rPr>
              <w:t>PerformReadingDuration</w:t>
            </w:r>
            <w:r>
              <w:rPr>
                <w:lang w:val="en-US"/>
              </w:rPr>
              <w:t xml:space="preserve"> milliseconds.</w:t>
            </w:r>
          </w:p>
          <w:p w14:paraId="47368F8B" w14:textId="0F792AC7" w:rsidR="004F6119" w:rsidRPr="004F6119" w:rsidRDefault="004F6119" w:rsidP="00D67C30">
            <w:pPr>
              <w:rPr>
                <w:lang w:val="en-US"/>
              </w:rPr>
            </w:pPr>
            <w:r>
              <w:rPr>
                <w:lang w:val="en-US"/>
              </w:rPr>
              <w:t>To quit this mode, the StopReading must be clicked or sent through MQTT.</w:t>
            </w:r>
          </w:p>
        </w:tc>
      </w:tr>
      <w:tr w:rsidR="00D67C30" w14:paraId="2ACFD94F" w14:textId="77777777" w:rsidTr="00D67C30">
        <w:tc>
          <w:tcPr>
            <w:tcW w:w="3565" w:type="dxa"/>
          </w:tcPr>
          <w:p w14:paraId="45E290A4" w14:textId="1CBEF5DB" w:rsidR="00D67C30" w:rsidRPr="004206BB" w:rsidRDefault="00D67C30" w:rsidP="00D67C30">
            <w:r w:rsidRPr="00D67C30">
              <w:rPr>
                <w:lang w:val="fr-FR"/>
              </w:rPr>
              <w:t>PerformReadingGPIOPort</w:t>
            </w:r>
          </w:p>
        </w:tc>
        <w:tc>
          <w:tcPr>
            <w:tcW w:w="1527" w:type="dxa"/>
          </w:tcPr>
          <w:p w14:paraId="1FD3B879" w14:textId="6499501E" w:rsidR="00D67C30" w:rsidRDefault="00D67C30" w:rsidP="00D67C30">
            <w:r>
              <w:t>Int</w:t>
            </w:r>
          </w:p>
        </w:tc>
        <w:tc>
          <w:tcPr>
            <w:tcW w:w="2950" w:type="dxa"/>
          </w:tcPr>
          <w:p w14:paraId="1858CC15" w14:textId="4400890D" w:rsidR="00D67C30" w:rsidRPr="00D67C30" w:rsidRDefault="00D67C30" w:rsidP="00D67C30">
            <w:pPr>
              <w:pStyle w:val="ListParagraph"/>
              <w:ind w:left="194"/>
              <w:rPr>
                <w:lang w:val="en-US"/>
              </w:rPr>
            </w:pPr>
            <w:r>
              <w:rPr>
                <w:lang w:val="en-US"/>
              </w:rPr>
              <w:t>A value &gt;= 1</w:t>
            </w:r>
          </w:p>
        </w:tc>
        <w:tc>
          <w:tcPr>
            <w:tcW w:w="3547" w:type="dxa"/>
          </w:tcPr>
          <w:p w14:paraId="2199F81B" w14:textId="78640031" w:rsidR="00D67C30" w:rsidRDefault="00D67C30" w:rsidP="00D67C30">
            <w:r>
              <w:t>The GPI port that will be used to trigger a reading.</w:t>
            </w:r>
          </w:p>
        </w:tc>
      </w:tr>
      <w:tr w:rsidR="00D67C30" w14:paraId="1027582E" w14:textId="77777777" w:rsidTr="00D67C30">
        <w:tc>
          <w:tcPr>
            <w:tcW w:w="3565" w:type="dxa"/>
          </w:tcPr>
          <w:p w14:paraId="24B9665C" w14:textId="390203A2" w:rsidR="00D67C30" w:rsidRPr="004206BB" w:rsidRDefault="00D67C30" w:rsidP="00D67C30">
            <w:r w:rsidRPr="00D67C30">
              <w:rPr>
                <w:lang w:val="fr-FR"/>
              </w:rPr>
              <w:t>PerformReadingDuration</w:t>
            </w:r>
          </w:p>
        </w:tc>
        <w:tc>
          <w:tcPr>
            <w:tcW w:w="1527" w:type="dxa"/>
          </w:tcPr>
          <w:p w14:paraId="77989EFA" w14:textId="495160D3" w:rsidR="00D67C30" w:rsidRDefault="00D67C30" w:rsidP="00D67C30">
            <w:r>
              <w:t>Uint</w:t>
            </w:r>
          </w:p>
        </w:tc>
        <w:tc>
          <w:tcPr>
            <w:tcW w:w="2950" w:type="dxa"/>
          </w:tcPr>
          <w:p w14:paraId="3517C891" w14:textId="4AE871E8" w:rsidR="00D67C30" w:rsidRPr="00D67C30" w:rsidRDefault="00D67C30" w:rsidP="00D67C30">
            <w:pPr>
              <w:pStyle w:val="ListParagraph"/>
              <w:ind w:left="194"/>
              <w:rPr>
                <w:lang w:val="en-US"/>
              </w:rPr>
            </w:pPr>
            <w:r>
              <w:rPr>
                <w:lang w:val="en-US"/>
              </w:rPr>
              <w:t>A value &gt;= 1</w:t>
            </w:r>
          </w:p>
        </w:tc>
        <w:tc>
          <w:tcPr>
            <w:tcW w:w="3547" w:type="dxa"/>
          </w:tcPr>
          <w:p w14:paraId="6C76444E" w14:textId="39A5A818" w:rsidR="00D67C30" w:rsidRDefault="00D67C30" w:rsidP="00D67C30">
            <w:r>
              <w:t>The duration of the reading triggered by the GPI port</w:t>
            </w:r>
            <w:r w:rsidR="006F0097">
              <w:t xml:space="preserve"> in milliseconds.</w:t>
            </w:r>
          </w:p>
        </w:tc>
      </w:tr>
      <w:tr w:rsidR="00195CB9" w14:paraId="7F3976F7" w14:textId="77777777" w:rsidTr="00D67C30">
        <w:tc>
          <w:tcPr>
            <w:tcW w:w="3565" w:type="dxa"/>
          </w:tcPr>
          <w:p w14:paraId="0419D317" w14:textId="77777777" w:rsidR="00195CB9" w:rsidRPr="0072733D" w:rsidRDefault="00195CB9" w:rsidP="00D67C30">
            <w:pPr>
              <w:rPr>
                <w:lang w:val="en-US"/>
              </w:rPr>
            </w:pPr>
          </w:p>
        </w:tc>
        <w:tc>
          <w:tcPr>
            <w:tcW w:w="1527" w:type="dxa"/>
          </w:tcPr>
          <w:p w14:paraId="6DC3D406" w14:textId="77777777" w:rsidR="00195CB9" w:rsidRDefault="00195CB9" w:rsidP="00D67C30"/>
        </w:tc>
        <w:tc>
          <w:tcPr>
            <w:tcW w:w="2950" w:type="dxa"/>
          </w:tcPr>
          <w:p w14:paraId="0CA9CCA4" w14:textId="77777777" w:rsidR="00195CB9" w:rsidRDefault="00195CB9" w:rsidP="00D67C30">
            <w:pPr>
              <w:pStyle w:val="ListParagraph"/>
              <w:ind w:left="194"/>
              <w:rPr>
                <w:lang w:val="en-US"/>
              </w:rPr>
            </w:pPr>
          </w:p>
        </w:tc>
        <w:tc>
          <w:tcPr>
            <w:tcW w:w="3547" w:type="dxa"/>
          </w:tcPr>
          <w:p w14:paraId="691C56C3" w14:textId="77777777" w:rsidR="00195CB9" w:rsidRDefault="00195CB9" w:rsidP="00D67C30"/>
        </w:tc>
      </w:tr>
      <w:tr w:rsidR="00195CB9" w14:paraId="39E4FDCA" w14:textId="77777777" w:rsidTr="001C5305">
        <w:tc>
          <w:tcPr>
            <w:tcW w:w="3565" w:type="dxa"/>
          </w:tcPr>
          <w:p w14:paraId="35ABD2B2" w14:textId="77777777" w:rsidR="00195CB9" w:rsidRPr="007E5EBF" w:rsidRDefault="00195CB9" w:rsidP="001C5305">
            <w:r w:rsidRPr="004F381B">
              <w:rPr>
                <w:lang w:val="fr-FR"/>
              </w:rPr>
              <w:lastRenderedPageBreak/>
              <w:t>RemoveDuplicates</w:t>
            </w:r>
          </w:p>
        </w:tc>
        <w:tc>
          <w:tcPr>
            <w:tcW w:w="1527" w:type="dxa"/>
          </w:tcPr>
          <w:p w14:paraId="1BBED693" w14:textId="77777777" w:rsidR="00195CB9" w:rsidRDefault="00195CB9" w:rsidP="001C5305">
            <w:r>
              <w:t>Boolean</w:t>
            </w:r>
          </w:p>
        </w:tc>
        <w:tc>
          <w:tcPr>
            <w:tcW w:w="2950" w:type="dxa"/>
          </w:tcPr>
          <w:p w14:paraId="033A8C10" w14:textId="77777777" w:rsidR="00195CB9" w:rsidRDefault="00195CB9" w:rsidP="001C5305">
            <w:pPr>
              <w:pStyle w:val="ListParagraph"/>
              <w:numPr>
                <w:ilvl w:val="0"/>
                <w:numId w:val="15"/>
              </w:numPr>
              <w:ind w:left="171" w:hanging="171"/>
            </w:pPr>
            <w:r>
              <w:t>true</w:t>
            </w:r>
          </w:p>
          <w:p w14:paraId="781C004D" w14:textId="77777777" w:rsidR="00195CB9" w:rsidRDefault="00195CB9" w:rsidP="001C5305">
            <w:pPr>
              <w:pStyle w:val="ListParagraph"/>
              <w:numPr>
                <w:ilvl w:val="0"/>
                <w:numId w:val="15"/>
              </w:numPr>
              <w:ind w:left="171" w:hanging="171"/>
            </w:pPr>
            <w:r>
              <w:t>false</w:t>
            </w:r>
          </w:p>
        </w:tc>
        <w:tc>
          <w:tcPr>
            <w:tcW w:w="3547" w:type="dxa"/>
          </w:tcPr>
          <w:p w14:paraId="6544768B" w14:textId="77777777" w:rsidR="00195CB9" w:rsidRDefault="00195CB9" w:rsidP="001C5305">
            <w:pPr>
              <w:rPr>
                <w:lang w:val="en-US"/>
              </w:rPr>
            </w:pPr>
            <w:r>
              <w:t xml:space="preserve">This option works for the  </w:t>
            </w:r>
            <w:r w:rsidRPr="00AD2F57">
              <w:t>HookKeyboardToStartReading</w:t>
            </w:r>
            <w:r>
              <w:t xml:space="preserve"> and </w:t>
            </w:r>
            <w:r w:rsidRPr="004F381B">
              <w:rPr>
                <w:lang w:val="en-US"/>
              </w:rPr>
              <w:t>PerformReadingWithGPIO</w:t>
            </w:r>
            <w:r>
              <w:rPr>
                <w:lang w:val="en-US"/>
              </w:rPr>
              <w:t xml:space="preserve"> mode.</w:t>
            </w:r>
          </w:p>
          <w:p w14:paraId="0E84AAE9" w14:textId="77777777" w:rsidR="00195CB9" w:rsidRDefault="00195CB9" w:rsidP="001C5305">
            <w:pPr>
              <w:rPr>
                <w:lang w:val="en-US"/>
              </w:rPr>
            </w:pPr>
            <w:r>
              <w:rPr>
                <w:lang w:val="en-US"/>
              </w:rPr>
              <w:t>If this value is set to true, during the time of the reading session launched by a keyboard hook or a GPI, the EPCs will only be processed once.</w:t>
            </w:r>
          </w:p>
          <w:p w14:paraId="129D5C27" w14:textId="77777777" w:rsidR="00195CB9" w:rsidRPr="00195CB9" w:rsidRDefault="00195CB9" w:rsidP="001C5305">
            <w:pPr>
              <w:rPr>
                <w:lang w:val="en-US"/>
              </w:rPr>
            </w:pPr>
            <w:r>
              <w:rPr>
                <w:lang w:val="en-US"/>
              </w:rPr>
              <w:t xml:space="preserve">It means that if you have set the reader in Session S0, when the same tag is read multiple time, only one EPC will be processed for the time of the reading session defined by </w:t>
            </w:r>
            <w:r w:rsidRPr="007E5EBF">
              <w:t>HookKeyboardReadingDurationInMs</w:t>
            </w:r>
            <w:r>
              <w:t xml:space="preserve"> or </w:t>
            </w:r>
            <w:r w:rsidRPr="00195CB9">
              <w:rPr>
                <w:lang w:val="en-US"/>
              </w:rPr>
              <w:t>PerformReadingDuration</w:t>
            </w:r>
          </w:p>
        </w:tc>
      </w:tr>
    </w:tbl>
    <w:p w14:paraId="62F7AB16" w14:textId="5A95D2CC" w:rsidR="007E5EBF" w:rsidRDefault="007E5EBF"/>
    <w:p w14:paraId="50263EA1" w14:textId="54E8402A" w:rsidR="00361292" w:rsidRDefault="007E5EBF" w:rsidP="007E5EBF">
      <w:pPr>
        <w:pStyle w:val="Heading1"/>
      </w:pPr>
      <w:bookmarkStart w:id="20" w:name="_Toc208305618"/>
      <w:r>
        <w:t>Appendix</w:t>
      </w:r>
      <w:bookmarkEnd w:id="20"/>
    </w:p>
    <w:p w14:paraId="07A438C9" w14:textId="2E126661" w:rsidR="0072733D" w:rsidRDefault="0072733D" w:rsidP="007200E7">
      <w:pPr>
        <w:pStyle w:val="Heading2"/>
        <w:numPr>
          <w:ilvl w:val="0"/>
          <w:numId w:val="16"/>
        </w:numPr>
      </w:pPr>
      <w:bookmarkStart w:id="21" w:name="_Toc208305619"/>
      <w:r>
        <w:t>Auto-Start application</w:t>
      </w:r>
      <w:bookmarkEnd w:id="21"/>
    </w:p>
    <w:p w14:paraId="6814F868" w14:textId="0BE788D1" w:rsidR="0072733D" w:rsidRDefault="0072733D" w:rsidP="0072733D">
      <w:r>
        <w:t>You can make the application start when the user logs on or when the system starts, connect and start reading automatically.</w:t>
      </w:r>
    </w:p>
    <w:p w14:paraId="55E60E82" w14:textId="63FA2C8B" w:rsidR="0072733D" w:rsidRDefault="0072733D" w:rsidP="0072733D">
      <w:pPr>
        <w:pStyle w:val="Heading3"/>
        <w:numPr>
          <w:ilvl w:val="0"/>
          <w:numId w:val="24"/>
        </w:numPr>
      </w:pPr>
      <w:bookmarkStart w:id="22" w:name="_Toc208305620"/>
      <w:r>
        <w:t>Start the application when the user logs on</w:t>
      </w:r>
      <w:bookmarkEnd w:id="22"/>
    </w:p>
    <w:p w14:paraId="3811EFDA" w14:textId="77777777" w:rsidR="0072733D" w:rsidRDefault="0072733D" w:rsidP="0072733D">
      <w:r>
        <w:t xml:space="preserve">Hit Windows + R and type the following: </w:t>
      </w:r>
    </w:p>
    <w:p w14:paraId="3A9BE98D" w14:textId="1E665F4B" w:rsidR="0072733D" w:rsidRDefault="0072733D" w:rsidP="0072733D">
      <w:r>
        <w:t>shell:startup</w:t>
      </w:r>
    </w:p>
    <w:p w14:paraId="5388772E" w14:textId="0AFF7A77" w:rsidR="0072733D" w:rsidRDefault="0072733D" w:rsidP="0072733D">
      <w:r w:rsidRPr="0072733D">
        <w:rPr>
          <w:noProof/>
        </w:rPr>
        <w:drawing>
          <wp:inline distT="0" distB="0" distL="0" distR="0" wp14:anchorId="0609CD39" wp14:editId="15EE581F">
            <wp:extent cx="3801005" cy="1962424"/>
            <wp:effectExtent l="0" t="0" r="0" b="0"/>
            <wp:docPr id="2038406071"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06071" name="Picture 1" descr="A screenshot of a computer error&#10;&#10;AI-generated content may be incorrect."/>
                    <pic:cNvPicPr/>
                  </pic:nvPicPr>
                  <pic:blipFill>
                    <a:blip r:embed="rId18"/>
                    <a:stretch>
                      <a:fillRect/>
                    </a:stretch>
                  </pic:blipFill>
                  <pic:spPr>
                    <a:xfrm>
                      <a:off x="0" y="0"/>
                      <a:ext cx="3801005" cy="1962424"/>
                    </a:xfrm>
                    <a:prstGeom prst="rect">
                      <a:avLst/>
                    </a:prstGeom>
                  </pic:spPr>
                </pic:pic>
              </a:graphicData>
            </a:graphic>
          </wp:inline>
        </w:drawing>
      </w:r>
    </w:p>
    <w:p w14:paraId="5D6174A5" w14:textId="0022FFF9" w:rsidR="0072733D" w:rsidRDefault="0072733D" w:rsidP="0072733D">
      <w:r>
        <w:t>This will open your startup menu folder:</w:t>
      </w:r>
    </w:p>
    <w:p w14:paraId="19A5265B" w14:textId="48B1F72A" w:rsidR="0072733D" w:rsidRDefault="0072733D" w:rsidP="0072733D">
      <w:r w:rsidRPr="0072733D">
        <w:rPr>
          <w:noProof/>
        </w:rPr>
        <w:lastRenderedPageBreak/>
        <w:drawing>
          <wp:inline distT="0" distB="0" distL="0" distR="0" wp14:anchorId="6E63DA7A" wp14:editId="1CA984C4">
            <wp:extent cx="5731510" cy="3466465"/>
            <wp:effectExtent l="0" t="0" r="2540" b="635"/>
            <wp:docPr id="340363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63701" name="Picture 1" descr="A screenshot of a computer&#10;&#10;AI-generated content may be incorrect."/>
                    <pic:cNvPicPr/>
                  </pic:nvPicPr>
                  <pic:blipFill>
                    <a:blip r:embed="rId19"/>
                    <a:stretch>
                      <a:fillRect/>
                    </a:stretch>
                  </pic:blipFill>
                  <pic:spPr>
                    <a:xfrm>
                      <a:off x="0" y="0"/>
                      <a:ext cx="5751517" cy="3478565"/>
                    </a:xfrm>
                    <a:prstGeom prst="rect">
                      <a:avLst/>
                    </a:prstGeom>
                  </pic:spPr>
                </pic:pic>
              </a:graphicData>
            </a:graphic>
          </wp:inline>
        </w:drawing>
      </w:r>
    </w:p>
    <w:p w14:paraId="1C769937" w14:textId="50102133" w:rsidR="0072733D" w:rsidRDefault="0072733D" w:rsidP="0072733D">
      <w:r>
        <w:t>Simply add a shortcut to FXP20KeyInjector in this folder to make it run automatically when the user log on.</w:t>
      </w:r>
    </w:p>
    <w:p w14:paraId="609DD2F0" w14:textId="4F17605B" w:rsidR="0072733D" w:rsidRDefault="0072733D" w:rsidP="0072733D">
      <w:r w:rsidRPr="0072733D">
        <w:rPr>
          <w:noProof/>
        </w:rPr>
        <w:drawing>
          <wp:inline distT="0" distB="0" distL="0" distR="0" wp14:anchorId="4ED869DC" wp14:editId="62F2D56D">
            <wp:extent cx="5731510" cy="3466465"/>
            <wp:effectExtent l="0" t="0" r="2540" b="635"/>
            <wp:docPr id="9912639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63909" name="Picture 1" descr="A screenshot of a computer&#10;&#10;AI-generated content may be incorrect."/>
                    <pic:cNvPicPr/>
                  </pic:nvPicPr>
                  <pic:blipFill>
                    <a:blip r:embed="rId20"/>
                    <a:stretch>
                      <a:fillRect/>
                    </a:stretch>
                  </pic:blipFill>
                  <pic:spPr>
                    <a:xfrm>
                      <a:off x="0" y="0"/>
                      <a:ext cx="5731510" cy="3466465"/>
                    </a:xfrm>
                    <a:prstGeom prst="rect">
                      <a:avLst/>
                    </a:prstGeom>
                  </pic:spPr>
                </pic:pic>
              </a:graphicData>
            </a:graphic>
          </wp:inline>
        </w:drawing>
      </w:r>
    </w:p>
    <w:p w14:paraId="5CB54E5D" w14:textId="77777777" w:rsidR="0072733D" w:rsidRDefault="0072733D" w:rsidP="0072733D"/>
    <w:p w14:paraId="63FBD69A" w14:textId="77777777" w:rsidR="0072733D" w:rsidRDefault="0072733D">
      <w:r>
        <w:br w:type="page"/>
      </w:r>
    </w:p>
    <w:p w14:paraId="4497AF72" w14:textId="7E1E1AEC" w:rsidR="0072733D" w:rsidRDefault="0072733D" w:rsidP="0072733D">
      <w:r>
        <w:lastRenderedPageBreak/>
        <w:t>If you use this method you may want to reduce the startup delay of windows.</w:t>
      </w:r>
    </w:p>
    <w:p w14:paraId="659E6D94" w14:textId="4F64D059" w:rsidR="0072733D" w:rsidRDefault="0072733D" w:rsidP="0072733D">
      <w:r>
        <w:t>Hit Windows + R, and start the registry editor.</w:t>
      </w:r>
    </w:p>
    <w:p w14:paraId="4CE3AD55" w14:textId="0CA655D3" w:rsidR="0072733D" w:rsidRDefault="0072733D" w:rsidP="0072733D">
      <w:r w:rsidRPr="0072733D">
        <w:rPr>
          <w:noProof/>
        </w:rPr>
        <w:drawing>
          <wp:inline distT="0" distB="0" distL="0" distR="0" wp14:anchorId="64373646" wp14:editId="28176E32">
            <wp:extent cx="3801005" cy="1962424"/>
            <wp:effectExtent l="0" t="0" r="0" b="0"/>
            <wp:docPr id="1515757542"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57542" name="Picture 1" descr="A screenshot of a computer error&#10;&#10;AI-generated content may be incorrect."/>
                    <pic:cNvPicPr/>
                  </pic:nvPicPr>
                  <pic:blipFill>
                    <a:blip r:embed="rId21"/>
                    <a:stretch>
                      <a:fillRect/>
                    </a:stretch>
                  </pic:blipFill>
                  <pic:spPr>
                    <a:xfrm>
                      <a:off x="0" y="0"/>
                      <a:ext cx="3801005" cy="1962424"/>
                    </a:xfrm>
                    <a:prstGeom prst="rect">
                      <a:avLst/>
                    </a:prstGeom>
                  </pic:spPr>
                </pic:pic>
              </a:graphicData>
            </a:graphic>
          </wp:inline>
        </w:drawing>
      </w:r>
    </w:p>
    <w:p w14:paraId="49FAA923" w14:textId="4BC48008" w:rsidR="0072733D" w:rsidRDefault="0072733D" w:rsidP="0072733D">
      <w:r>
        <w:t>Copy/Paste this path into the textbox below the File/Edit/View… menu:</w:t>
      </w:r>
    </w:p>
    <w:p w14:paraId="2F7FCA5C" w14:textId="77777777" w:rsidR="0072733D" w:rsidRPr="0072733D" w:rsidRDefault="0072733D" w:rsidP="0072733D">
      <w:pPr>
        <w:rPr>
          <w:lang w:val="en-US"/>
        </w:rPr>
      </w:pPr>
      <w:r w:rsidRPr="0072733D">
        <w:rPr>
          <w:lang w:val="en-US"/>
        </w:rPr>
        <w:t>HKEY_CURRENT_USER\SOFTWARE\Microsoft\Windows\CurrentVersion\Explorer\</w:t>
      </w:r>
    </w:p>
    <w:p w14:paraId="1790B282" w14:textId="363F353A" w:rsidR="0072733D" w:rsidRPr="0072733D" w:rsidRDefault="0072733D" w:rsidP="0072733D">
      <w:pPr>
        <w:rPr>
          <w:lang w:val="en-US"/>
        </w:rPr>
      </w:pPr>
      <w:r w:rsidRPr="0072733D">
        <w:rPr>
          <w:noProof/>
          <w:lang w:val="en-US"/>
        </w:rPr>
        <w:drawing>
          <wp:inline distT="0" distB="0" distL="0" distR="0" wp14:anchorId="31E9BF3F" wp14:editId="5CAF67E5">
            <wp:extent cx="5731510" cy="3690620"/>
            <wp:effectExtent l="0" t="0" r="2540" b="5080"/>
            <wp:docPr id="14689464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46486" name="Picture 1" descr="A screenshot of a computer&#10;&#10;AI-generated content may be incorrect."/>
                    <pic:cNvPicPr/>
                  </pic:nvPicPr>
                  <pic:blipFill>
                    <a:blip r:embed="rId22"/>
                    <a:stretch>
                      <a:fillRect/>
                    </a:stretch>
                  </pic:blipFill>
                  <pic:spPr>
                    <a:xfrm>
                      <a:off x="0" y="0"/>
                      <a:ext cx="5731510" cy="3690620"/>
                    </a:xfrm>
                    <a:prstGeom prst="rect">
                      <a:avLst/>
                    </a:prstGeom>
                  </pic:spPr>
                </pic:pic>
              </a:graphicData>
            </a:graphic>
          </wp:inline>
        </w:drawing>
      </w:r>
    </w:p>
    <w:p w14:paraId="7EB70865" w14:textId="77777777" w:rsidR="007138A1" w:rsidRDefault="007138A1">
      <w:r>
        <w:br w:type="page"/>
      </w:r>
    </w:p>
    <w:p w14:paraId="5C4E5CF4" w14:textId="4EB13124" w:rsidR="0072733D" w:rsidRDefault="007138A1" w:rsidP="0072733D">
      <w:r>
        <w:lastRenderedPageBreak/>
        <w:t>If there is no Serialize Key, create it.</w:t>
      </w:r>
    </w:p>
    <w:p w14:paraId="5A425534" w14:textId="5A713701" w:rsidR="007138A1" w:rsidRDefault="007138A1" w:rsidP="0072733D">
      <w:r>
        <w:t>Right click on the list and select key in the popup menu:</w:t>
      </w:r>
    </w:p>
    <w:p w14:paraId="01D922B3" w14:textId="121E73AD" w:rsidR="007138A1" w:rsidRDefault="007138A1" w:rsidP="0072733D">
      <w:r w:rsidRPr="007138A1">
        <w:rPr>
          <w:noProof/>
        </w:rPr>
        <w:drawing>
          <wp:inline distT="0" distB="0" distL="0" distR="0" wp14:anchorId="35486F31" wp14:editId="017A5F93">
            <wp:extent cx="5731510" cy="3690620"/>
            <wp:effectExtent l="0" t="0" r="2540" b="5080"/>
            <wp:docPr id="8019311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31153" name="Picture 1" descr="A screenshot of a computer&#10;&#10;AI-generated content may be incorrect."/>
                    <pic:cNvPicPr/>
                  </pic:nvPicPr>
                  <pic:blipFill>
                    <a:blip r:embed="rId23"/>
                    <a:stretch>
                      <a:fillRect/>
                    </a:stretch>
                  </pic:blipFill>
                  <pic:spPr>
                    <a:xfrm>
                      <a:off x="0" y="0"/>
                      <a:ext cx="5731510" cy="3690620"/>
                    </a:xfrm>
                    <a:prstGeom prst="rect">
                      <a:avLst/>
                    </a:prstGeom>
                  </pic:spPr>
                </pic:pic>
              </a:graphicData>
            </a:graphic>
          </wp:inline>
        </w:drawing>
      </w:r>
    </w:p>
    <w:p w14:paraId="3578C2BD" w14:textId="4DD8C098" w:rsidR="007138A1" w:rsidRDefault="007138A1" w:rsidP="0072733D">
      <w:r>
        <w:t>Name the key: Serialize</w:t>
      </w:r>
    </w:p>
    <w:p w14:paraId="25463221" w14:textId="77777777" w:rsidR="007138A1" w:rsidRDefault="007138A1" w:rsidP="0072733D"/>
    <w:p w14:paraId="24821D62" w14:textId="44EF2408" w:rsidR="007138A1" w:rsidRDefault="007138A1" w:rsidP="0072733D">
      <w:r w:rsidRPr="007138A1">
        <w:rPr>
          <w:noProof/>
        </w:rPr>
        <w:drawing>
          <wp:inline distT="0" distB="0" distL="0" distR="0" wp14:anchorId="79DD1660" wp14:editId="5E8C3C38">
            <wp:extent cx="3867150" cy="2876550"/>
            <wp:effectExtent l="0" t="0" r="0" b="0"/>
            <wp:docPr id="16419809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80914" name="Picture 1" descr="A screenshot of a computer&#10;&#10;AI-generated content may be incorrect."/>
                    <pic:cNvPicPr/>
                  </pic:nvPicPr>
                  <pic:blipFill rotWithShape="1">
                    <a:blip r:embed="rId24"/>
                    <a:srcRect r="32528" b="22058"/>
                    <a:stretch>
                      <a:fillRect/>
                    </a:stretch>
                  </pic:blipFill>
                  <pic:spPr bwMode="auto">
                    <a:xfrm>
                      <a:off x="0" y="0"/>
                      <a:ext cx="3867150" cy="2876550"/>
                    </a:xfrm>
                    <a:prstGeom prst="rect">
                      <a:avLst/>
                    </a:prstGeom>
                    <a:ln>
                      <a:noFill/>
                    </a:ln>
                    <a:extLst>
                      <a:ext uri="{53640926-AAD7-44D8-BBD7-CCE9431645EC}">
                        <a14:shadowObscured xmlns:a14="http://schemas.microsoft.com/office/drawing/2010/main"/>
                      </a:ext>
                    </a:extLst>
                  </pic:spPr>
                </pic:pic>
              </a:graphicData>
            </a:graphic>
          </wp:inline>
        </w:drawing>
      </w:r>
    </w:p>
    <w:p w14:paraId="7584FB3B" w14:textId="2C8D4536" w:rsidR="007138A1" w:rsidRDefault="007138A1" w:rsidP="0072733D">
      <w:r>
        <w:t>Create a new DWORD 32 bits value:</w:t>
      </w:r>
    </w:p>
    <w:p w14:paraId="4FEBCDB5" w14:textId="1425BE23" w:rsidR="007138A1" w:rsidRDefault="007138A1" w:rsidP="0072733D">
      <w:r w:rsidRPr="007138A1">
        <w:rPr>
          <w:noProof/>
        </w:rPr>
        <w:lastRenderedPageBreak/>
        <w:drawing>
          <wp:inline distT="0" distB="0" distL="0" distR="0" wp14:anchorId="06FBEF21" wp14:editId="64BC4257">
            <wp:extent cx="5731510" cy="3690620"/>
            <wp:effectExtent l="0" t="0" r="2540" b="5080"/>
            <wp:docPr id="14365083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08346" name="Picture 1" descr="A screenshot of a computer&#10;&#10;AI-generated content may be incorrect."/>
                    <pic:cNvPicPr/>
                  </pic:nvPicPr>
                  <pic:blipFill>
                    <a:blip r:embed="rId25"/>
                    <a:stretch>
                      <a:fillRect/>
                    </a:stretch>
                  </pic:blipFill>
                  <pic:spPr>
                    <a:xfrm>
                      <a:off x="0" y="0"/>
                      <a:ext cx="5731510" cy="3690620"/>
                    </a:xfrm>
                    <a:prstGeom prst="rect">
                      <a:avLst/>
                    </a:prstGeom>
                  </pic:spPr>
                </pic:pic>
              </a:graphicData>
            </a:graphic>
          </wp:inline>
        </w:drawing>
      </w:r>
    </w:p>
    <w:p w14:paraId="200B95B5" w14:textId="215B368D" w:rsidR="007138A1" w:rsidRDefault="007138A1" w:rsidP="0072733D">
      <w:r>
        <w:t xml:space="preserve">Name it : </w:t>
      </w:r>
      <w:r w:rsidRPr="007138A1">
        <w:t>StartupDelayInMSec</w:t>
      </w:r>
    </w:p>
    <w:p w14:paraId="26B9C52F" w14:textId="4C55F914" w:rsidR="007138A1" w:rsidRDefault="007138A1" w:rsidP="0072733D">
      <w:r w:rsidRPr="007138A1">
        <w:rPr>
          <w:noProof/>
        </w:rPr>
        <w:drawing>
          <wp:inline distT="0" distB="0" distL="0" distR="0" wp14:anchorId="194140C5" wp14:editId="3B4889C7">
            <wp:extent cx="5731510" cy="1800225"/>
            <wp:effectExtent l="0" t="0" r="2540" b="9525"/>
            <wp:docPr id="3470269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26922" name="Picture 1" descr="A screenshot of a computer program&#10;&#10;AI-generated content may be incorrect."/>
                    <pic:cNvPicPr/>
                  </pic:nvPicPr>
                  <pic:blipFill>
                    <a:blip r:embed="rId26"/>
                    <a:stretch>
                      <a:fillRect/>
                    </a:stretch>
                  </pic:blipFill>
                  <pic:spPr>
                    <a:xfrm>
                      <a:off x="0" y="0"/>
                      <a:ext cx="5731510" cy="1800225"/>
                    </a:xfrm>
                    <a:prstGeom prst="rect">
                      <a:avLst/>
                    </a:prstGeom>
                  </pic:spPr>
                </pic:pic>
              </a:graphicData>
            </a:graphic>
          </wp:inline>
        </w:drawing>
      </w:r>
    </w:p>
    <w:p w14:paraId="4F0E7B8F" w14:textId="11F96ACA" w:rsidR="007138A1" w:rsidRDefault="007138A1" w:rsidP="0072733D">
      <w:r>
        <w:t>Double click on the newly created key and set its value to 0</w:t>
      </w:r>
    </w:p>
    <w:p w14:paraId="326DA78D" w14:textId="0D4FBFCA" w:rsidR="007138A1" w:rsidRPr="0072733D" w:rsidRDefault="007138A1" w:rsidP="0072733D">
      <w:r w:rsidRPr="007138A1">
        <w:rPr>
          <w:noProof/>
        </w:rPr>
        <w:drawing>
          <wp:inline distT="0" distB="0" distL="0" distR="0" wp14:anchorId="477D6706" wp14:editId="0832BA52">
            <wp:extent cx="3153215" cy="1895740"/>
            <wp:effectExtent l="0" t="0" r="0" b="9525"/>
            <wp:docPr id="20130017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01773" name="Picture 1" descr="A screenshot of a computer&#10;&#10;AI-generated content may be incorrect."/>
                    <pic:cNvPicPr/>
                  </pic:nvPicPr>
                  <pic:blipFill>
                    <a:blip r:embed="rId27"/>
                    <a:stretch>
                      <a:fillRect/>
                    </a:stretch>
                  </pic:blipFill>
                  <pic:spPr>
                    <a:xfrm>
                      <a:off x="0" y="0"/>
                      <a:ext cx="3153215" cy="1895740"/>
                    </a:xfrm>
                    <a:prstGeom prst="rect">
                      <a:avLst/>
                    </a:prstGeom>
                  </pic:spPr>
                </pic:pic>
              </a:graphicData>
            </a:graphic>
          </wp:inline>
        </w:drawing>
      </w:r>
    </w:p>
    <w:p w14:paraId="52BF2B49" w14:textId="77777777" w:rsidR="007138A1" w:rsidRDefault="007138A1">
      <w:pPr>
        <w:rPr>
          <w:rFonts w:asciiTheme="majorHAnsi" w:eastAsiaTheme="majorEastAsia" w:hAnsiTheme="majorHAnsi" w:cstheme="majorBidi"/>
          <w:color w:val="1F4D78" w:themeColor="accent1" w:themeShade="7F"/>
          <w:sz w:val="24"/>
          <w:szCs w:val="24"/>
        </w:rPr>
      </w:pPr>
      <w:r>
        <w:br w:type="page"/>
      </w:r>
    </w:p>
    <w:p w14:paraId="3126A201" w14:textId="77FB1EE7" w:rsidR="0072733D" w:rsidRDefault="0072733D" w:rsidP="0072733D">
      <w:pPr>
        <w:pStyle w:val="Heading3"/>
      </w:pPr>
      <w:bookmarkStart w:id="23" w:name="_Toc208305621"/>
      <w:r>
        <w:lastRenderedPageBreak/>
        <w:t xml:space="preserve">Start the application </w:t>
      </w:r>
      <w:bookmarkEnd w:id="23"/>
      <w:r w:rsidR="00BC4688">
        <w:t>with Task Scheduler</w:t>
      </w:r>
    </w:p>
    <w:p w14:paraId="21379265" w14:textId="01DD8BBF" w:rsidR="007138A1" w:rsidRDefault="00BC4688" w:rsidP="007138A1">
      <w:r>
        <w:t>You can use the Task Scheduler to start the application automatically</w:t>
      </w:r>
      <w:r w:rsidR="007138A1">
        <w:t>.</w:t>
      </w:r>
    </w:p>
    <w:p w14:paraId="6AFE10EE" w14:textId="651874EF" w:rsidR="007138A1" w:rsidRDefault="007138A1" w:rsidP="007138A1">
      <w:r>
        <w:t>Use the search box to find the Task Scheduler.</w:t>
      </w:r>
    </w:p>
    <w:p w14:paraId="2FAA98A3" w14:textId="38CADC94" w:rsidR="007138A1" w:rsidRPr="007138A1" w:rsidRDefault="007138A1" w:rsidP="007138A1">
      <w:r w:rsidRPr="007138A1">
        <w:rPr>
          <w:noProof/>
        </w:rPr>
        <w:drawing>
          <wp:inline distT="0" distB="0" distL="0" distR="0" wp14:anchorId="597CE272" wp14:editId="655DB918">
            <wp:extent cx="4118939" cy="3362325"/>
            <wp:effectExtent l="0" t="0" r="0" b="0"/>
            <wp:docPr id="10907277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27790" name="Picture 1" descr="A screenshot of a computer&#10;&#10;AI-generated content may be incorrect."/>
                    <pic:cNvPicPr/>
                  </pic:nvPicPr>
                  <pic:blipFill>
                    <a:blip r:embed="rId28"/>
                    <a:stretch>
                      <a:fillRect/>
                    </a:stretch>
                  </pic:blipFill>
                  <pic:spPr>
                    <a:xfrm>
                      <a:off x="0" y="0"/>
                      <a:ext cx="4123291" cy="3365878"/>
                    </a:xfrm>
                    <a:prstGeom prst="rect">
                      <a:avLst/>
                    </a:prstGeom>
                  </pic:spPr>
                </pic:pic>
              </a:graphicData>
            </a:graphic>
          </wp:inline>
        </w:drawing>
      </w:r>
    </w:p>
    <w:p w14:paraId="5EE9AD60" w14:textId="42C9085E" w:rsidR="0072733D" w:rsidRDefault="007138A1" w:rsidP="0072733D">
      <w:r>
        <w:t>Open it.</w:t>
      </w:r>
    </w:p>
    <w:p w14:paraId="48290014" w14:textId="1CC187AD" w:rsidR="007138A1" w:rsidRDefault="007138A1" w:rsidP="0072733D">
      <w:r w:rsidRPr="007138A1">
        <w:rPr>
          <w:noProof/>
        </w:rPr>
        <w:drawing>
          <wp:inline distT="0" distB="0" distL="0" distR="0" wp14:anchorId="477EC71F" wp14:editId="4F2B7950">
            <wp:extent cx="4391025" cy="3145134"/>
            <wp:effectExtent l="0" t="0" r="0" b="0"/>
            <wp:docPr id="94112462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24628" name="Picture 1" descr="A screenshot of a computer program&#10;&#10;AI-generated content may be incorrect."/>
                    <pic:cNvPicPr/>
                  </pic:nvPicPr>
                  <pic:blipFill>
                    <a:blip r:embed="rId29"/>
                    <a:stretch>
                      <a:fillRect/>
                    </a:stretch>
                  </pic:blipFill>
                  <pic:spPr>
                    <a:xfrm>
                      <a:off x="0" y="0"/>
                      <a:ext cx="4397078" cy="3149470"/>
                    </a:xfrm>
                    <a:prstGeom prst="rect">
                      <a:avLst/>
                    </a:prstGeom>
                  </pic:spPr>
                </pic:pic>
              </a:graphicData>
            </a:graphic>
          </wp:inline>
        </w:drawing>
      </w:r>
    </w:p>
    <w:p w14:paraId="7706C4BE" w14:textId="77777777" w:rsidR="007138A1" w:rsidRDefault="007138A1">
      <w:r>
        <w:br w:type="page"/>
      </w:r>
    </w:p>
    <w:p w14:paraId="2D251AEF" w14:textId="3481EA50" w:rsidR="007138A1" w:rsidRDefault="007138A1" w:rsidP="0072733D">
      <w:r>
        <w:lastRenderedPageBreak/>
        <w:t>Go to Action and select Create Basic Task:</w:t>
      </w:r>
    </w:p>
    <w:p w14:paraId="58B4F965" w14:textId="2B713C54" w:rsidR="007138A1" w:rsidRDefault="007138A1" w:rsidP="0072733D">
      <w:r w:rsidRPr="007138A1">
        <w:rPr>
          <w:noProof/>
        </w:rPr>
        <w:drawing>
          <wp:inline distT="0" distB="0" distL="0" distR="0" wp14:anchorId="322425F4" wp14:editId="2763A371">
            <wp:extent cx="4248150" cy="3042797"/>
            <wp:effectExtent l="0" t="0" r="0" b="5715"/>
            <wp:docPr id="17905351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35105" name="Picture 1" descr="A screenshot of a computer&#10;&#10;AI-generated content may be incorrect."/>
                    <pic:cNvPicPr/>
                  </pic:nvPicPr>
                  <pic:blipFill>
                    <a:blip r:embed="rId30"/>
                    <a:stretch>
                      <a:fillRect/>
                    </a:stretch>
                  </pic:blipFill>
                  <pic:spPr>
                    <a:xfrm>
                      <a:off x="0" y="0"/>
                      <a:ext cx="4253629" cy="3046722"/>
                    </a:xfrm>
                    <a:prstGeom prst="rect">
                      <a:avLst/>
                    </a:prstGeom>
                  </pic:spPr>
                </pic:pic>
              </a:graphicData>
            </a:graphic>
          </wp:inline>
        </w:drawing>
      </w:r>
    </w:p>
    <w:p w14:paraId="4FB320BB" w14:textId="2838DB20" w:rsidR="007138A1" w:rsidRDefault="007138A1" w:rsidP="0072733D">
      <w:r>
        <w:t>Follow the wizard, first enter the name of the task:</w:t>
      </w:r>
    </w:p>
    <w:p w14:paraId="7808E341" w14:textId="4E82BD40" w:rsidR="007138A1" w:rsidRDefault="007138A1" w:rsidP="0072733D">
      <w:r w:rsidRPr="007138A1">
        <w:rPr>
          <w:noProof/>
        </w:rPr>
        <w:drawing>
          <wp:inline distT="0" distB="0" distL="0" distR="0" wp14:anchorId="08A321CF" wp14:editId="7E52411E">
            <wp:extent cx="4943475" cy="3466348"/>
            <wp:effectExtent l="0" t="0" r="0" b="1270"/>
            <wp:docPr id="10426612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61298" name="Picture 1" descr="A screenshot of a computer&#10;&#10;AI-generated content may be incorrect."/>
                    <pic:cNvPicPr/>
                  </pic:nvPicPr>
                  <pic:blipFill>
                    <a:blip r:embed="rId31"/>
                    <a:stretch>
                      <a:fillRect/>
                    </a:stretch>
                  </pic:blipFill>
                  <pic:spPr>
                    <a:xfrm>
                      <a:off x="0" y="0"/>
                      <a:ext cx="4948195" cy="3469657"/>
                    </a:xfrm>
                    <a:prstGeom prst="rect">
                      <a:avLst/>
                    </a:prstGeom>
                  </pic:spPr>
                </pic:pic>
              </a:graphicData>
            </a:graphic>
          </wp:inline>
        </w:drawing>
      </w:r>
    </w:p>
    <w:p w14:paraId="3E3F9057" w14:textId="77777777" w:rsidR="007138A1" w:rsidRDefault="007138A1">
      <w:r>
        <w:br w:type="page"/>
      </w:r>
    </w:p>
    <w:p w14:paraId="729B2ECF" w14:textId="2104550D" w:rsidR="007138A1" w:rsidRDefault="007138A1" w:rsidP="0072733D">
      <w:r>
        <w:lastRenderedPageBreak/>
        <w:t>Set a trigger for the task:</w:t>
      </w:r>
    </w:p>
    <w:p w14:paraId="5C0D1899" w14:textId="6B47D4F7" w:rsidR="007138A1" w:rsidRDefault="007138A1" w:rsidP="0072733D">
      <w:r w:rsidRPr="007138A1">
        <w:rPr>
          <w:noProof/>
        </w:rPr>
        <w:drawing>
          <wp:inline distT="0" distB="0" distL="0" distR="0" wp14:anchorId="3DC20443" wp14:editId="6B79216D">
            <wp:extent cx="4604950" cy="3228975"/>
            <wp:effectExtent l="0" t="0" r="5715" b="0"/>
            <wp:docPr id="152758953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89535" name="Picture 1" descr="A screenshot of a computer program&#10;&#10;AI-generated content may be incorrect."/>
                    <pic:cNvPicPr/>
                  </pic:nvPicPr>
                  <pic:blipFill>
                    <a:blip r:embed="rId32"/>
                    <a:stretch>
                      <a:fillRect/>
                    </a:stretch>
                  </pic:blipFill>
                  <pic:spPr>
                    <a:xfrm>
                      <a:off x="0" y="0"/>
                      <a:ext cx="4613088" cy="3234681"/>
                    </a:xfrm>
                    <a:prstGeom prst="rect">
                      <a:avLst/>
                    </a:prstGeom>
                  </pic:spPr>
                </pic:pic>
              </a:graphicData>
            </a:graphic>
          </wp:inline>
        </w:drawing>
      </w:r>
    </w:p>
    <w:p w14:paraId="0821D195" w14:textId="39C0ED1B" w:rsidR="007138A1" w:rsidRDefault="007138A1" w:rsidP="0072733D">
      <w:r>
        <w:t>Then set an action:</w:t>
      </w:r>
    </w:p>
    <w:p w14:paraId="0B4A0889" w14:textId="511ACE23" w:rsidR="007138A1" w:rsidRDefault="007138A1" w:rsidP="0072733D">
      <w:r w:rsidRPr="007138A1">
        <w:rPr>
          <w:noProof/>
        </w:rPr>
        <w:drawing>
          <wp:inline distT="0" distB="0" distL="0" distR="0" wp14:anchorId="0C62EABC" wp14:editId="69D27A91">
            <wp:extent cx="4667250" cy="3272660"/>
            <wp:effectExtent l="0" t="0" r="0" b="4445"/>
            <wp:docPr id="8851365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36526" name="Picture 1" descr="A screenshot of a computer program&#10;&#10;AI-generated content may be incorrect."/>
                    <pic:cNvPicPr/>
                  </pic:nvPicPr>
                  <pic:blipFill>
                    <a:blip r:embed="rId33"/>
                    <a:stretch>
                      <a:fillRect/>
                    </a:stretch>
                  </pic:blipFill>
                  <pic:spPr>
                    <a:xfrm>
                      <a:off x="0" y="0"/>
                      <a:ext cx="4675978" cy="3278780"/>
                    </a:xfrm>
                    <a:prstGeom prst="rect">
                      <a:avLst/>
                    </a:prstGeom>
                  </pic:spPr>
                </pic:pic>
              </a:graphicData>
            </a:graphic>
          </wp:inline>
        </w:drawing>
      </w:r>
    </w:p>
    <w:p w14:paraId="1EF059F8" w14:textId="77777777" w:rsidR="007138A1" w:rsidRDefault="007138A1">
      <w:r>
        <w:br w:type="page"/>
      </w:r>
    </w:p>
    <w:p w14:paraId="1CD35267" w14:textId="471C2CD2" w:rsidR="007138A1" w:rsidRDefault="007138A1" w:rsidP="0072733D">
      <w:r>
        <w:lastRenderedPageBreak/>
        <w:t>Then select the location of the FXP20 executable:</w:t>
      </w:r>
    </w:p>
    <w:p w14:paraId="4B1E542F" w14:textId="6604AF6F" w:rsidR="007138A1" w:rsidRDefault="007138A1" w:rsidP="0072733D">
      <w:r w:rsidRPr="007138A1">
        <w:rPr>
          <w:noProof/>
        </w:rPr>
        <w:drawing>
          <wp:inline distT="0" distB="0" distL="0" distR="0" wp14:anchorId="5CCB202C" wp14:editId="61A66276">
            <wp:extent cx="4657725" cy="3265981"/>
            <wp:effectExtent l="0" t="0" r="0" b="0"/>
            <wp:docPr id="144202480" name="Picture 1" descr="A screen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2480" name="Picture 1" descr="A screenshot of a program&#10;&#10;AI-generated content may be incorrect."/>
                    <pic:cNvPicPr/>
                  </pic:nvPicPr>
                  <pic:blipFill>
                    <a:blip r:embed="rId34"/>
                    <a:stretch>
                      <a:fillRect/>
                    </a:stretch>
                  </pic:blipFill>
                  <pic:spPr>
                    <a:xfrm>
                      <a:off x="0" y="0"/>
                      <a:ext cx="4662885" cy="3269599"/>
                    </a:xfrm>
                    <a:prstGeom prst="rect">
                      <a:avLst/>
                    </a:prstGeom>
                  </pic:spPr>
                </pic:pic>
              </a:graphicData>
            </a:graphic>
          </wp:inline>
        </w:drawing>
      </w:r>
    </w:p>
    <w:p w14:paraId="09449C83" w14:textId="15961495" w:rsidR="007138A1" w:rsidRDefault="007138A1" w:rsidP="0072733D">
      <w:r>
        <w:t>Review the parameters and click on finish:</w:t>
      </w:r>
    </w:p>
    <w:p w14:paraId="562243BD" w14:textId="72412618" w:rsidR="007138A1" w:rsidRDefault="007138A1" w:rsidP="0072733D">
      <w:r w:rsidRPr="007138A1">
        <w:rPr>
          <w:noProof/>
        </w:rPr>
        <w:drawing>
          <wp:inline distT="0" distB="0" distL="0" distR="0" wp14:anchorId="485F49EC" wp14:editId="7941B13C">
            <wp:extent cx="4672869" cy="3276600"/>
            <wp:effectExtent l="0" t="0" r="0" b="0"/>
            <wp:docPr id="8377819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8197" name="Picture 1" descr="A screenshot of a computer program&#10;&#10;AI-generated content may be incorrect."/>
                    <pic:cNvPicPr/>
                  </pic:nvPicPr>
                  <pic:blipFill>
                    <a:blip r:embed="rId35"/>
                    <a:stretch>
                      <a:fillRect/>
                    </a:stretch>
                  </pic:blipFill>
                  <pic:spPr>
                    <a:xfrm>
                      <a:off x="0" y="0"/>
                      <a:ext cx="4682675" cy="3283476"/>
                    </a:xfrm>
                    <a:prstGeom prst="rect">
                      <a:avLst/>
                    </a:prstGeom>
                  </pic:spPr>
                </pic:pic>
              </a:graphicData>
            </a:graphic>
          </wp:inline>
        </w:drawing>
      </w:r>
    </w:p>
    <w:p w14:paraId="781BFAE3" w14:textId="267B9089" w:rsidR="007138A1" w:rsidRDefault="007138A1" w:rsidP="007138A1">
      <w:pPr>
        <w:pStyle w:val="Heading3"/>
      </w:pPr>
      <w:bookmarkStart w:id="24" w:name="_Toc208305622"/>
      <w:r>
        <w:t>Manage the FXP20 Startup parameters</w:t>
      </w:r>
      <w:bookmarkEnd w:id="24"/>
    </w:p>
    <w:p w14:paraId="48F636C0" w14:textId="0A896D93" w:rsidR="007138A1" w:rsidRDefault="007138A1" w:rsidP="007138A1">
      <w:r>
        <w:t>You have many options when starting the application that can be configured using the Config.xml file.</w:t>
      </w:r>
    </w:p>
    <w:p w14:paraId="2F2ED4BC" w14:textId="2B177795" w:rsidR="007138A1" w:rsidRDefault="007138A1" w:rsidP="00504BC5">
      <w:pPr>
        <w:pStyle w:val="ListParagraph"/>
        <w:numPr>
          <w:ilvl w:val="0"/>
          <w:numId w:val="9"/>
        </w:numPr>
      </w:pPr>
      <w:r>
        <w:t>StartMinimized element will make the application start in minimized form</w:t>
      </w:r>
      <w:r>
        <w:br/>
      </w:r>
      <w:r w:rsidRPr="007138A1">
        <w:t>&lt;StartMinimized&gt;true&lt;/StartMinimized&gt;</w:t>
      </w:r>
    </w:p>
    <w:p w14:paraId="1DB00925" w14:textId="7F8BFBD7" w:rsidR="007138A1" w:rsidRDefault="007138A1" w:rsidP="00504BC5">
      <w:pPr>
        <w:pStyle w:val="ListParagraph"/>
        <w:numPr>
          <w:ilvl w:val="0"/>
          <w:numId w:val="9"/>
        </w:numPr>
      </w:pPr>
      <w:r>
        <w:t xml:space="preserve">AutoConnect will connect the app to the reader automatically using the COM port defined in the Config.xml. Please ensure that you configured this option correctly otherwise the </w:t>
      </w:r>
      <w:r>
        <w:lastRenderedPageBreak/>
        <w:t>application will not connect to the reader.</w:t>
      </w:r>
      <w:r>
        <w:br/>
      </w:r>
      <w:r w:rsidRPr="007138A1">
        <w:t>&lt;AutoConnect&gt;true&lt;/AutoConnect&gt;</w:t>
      </w:r>
    </w:p>
    <w:p w14:paraId="6729B90E" w14:textId="4EB4C5F8" w:rsidR="007138A1" w:rsidRDefault="007138A1" w:rsidP="00504BC5">
      <w:pPr>
        <w:pStyle w:val="ListParagraph"/>
        <w:numPr>
          <w:ilvl w:val="0"/>
          <w:numId w:val="9"/>
        </w:numPr>
      </w:pPr>
      <w:r>
        <w:t xml:space="preserve">You can start reading automatically on connection to with the element: </w:t>
      </w:r>
      <w:r w:rsidRPr="007138A1">
        <w:t>AutoStartReading</w:t>
      </w:r>
      <w:r>
        <w:t>.</w:t>
      </w:r>
      <w:r>
        <w:br/>
        <w:t>Used in with Autoconnect, this will ensure that the reader automatically start reading when the application is launched.</w:t>
      </w:r>
      <w:r>
        <w:br/>
      </w:r>
      <w:r w:rsidRPr="007138A1">
        <w:t>&lt;AutoStartReading&gt;true&lt;/AutoStartReading&gt;</w:t>
      </w:r>
    </w:p>
    <w:p w14:paraId="264719D3" w14:textId="3B892F8A" w:rsidR="007138A1" w:rsidRPr="007138A1" w:rsidRDefault="007138A1" w:rsidP="007138A1">
      <w:pPr>
        <w:ind w:left="360"/>
      </w:pPr>
      <w:r>
        <w:t>With all these parameters, you can automatize the launch of the application and the reading of tags.</w:t>
      </w:r>
    </w:p>
    <w:p w14:paraId="29B2FD8B" w14:textId="35C953E5" w:rsidR="007E5EBF" w:rsidRDefault="007E5EBF" w:rsidP="007200E7">
      <w:pPr>
        <w:pStyle w:val="Heading2"/>
        <w:numPr>
          <w:ilvl w:val="0"/>
          <w:numId w:val="16"/>
        </w:numPr>
      </w:pPr>
      <w:bookmarkStart w:id="25" w:name="_Toc208305623"/>
      <w:r>
        <w:t>ASCII Printable Characters</w:t>
      </w:r>
      <w:bookmarkEnd w:id="25"/>
    </w:p>
    <w:p w14:paraId="3D5E3054" w14:textId="77777777" w:rsidR="007E5EBF" w:rsidRPr="007E5EBF" w:rsidRDefault="007E5EBF" w:rsidP="007200E7">
      <w:pPr>
        <w:numPr>
          <w:ilvl w:val="0"/>
          <w:numId w:val="17"/>
        </w:numPr>
        <w:rPr>
          <w:lang w:val="fr-FR"/>
        </w:rPr>
      </w:pPr>
      <w:r w:rsidRPr="007E5EBF">
        <w:rPr>
          <w:b/>
          <w:bCs/>
          <w:lang w:val="fr-FR"/>
        </w:rPr>
        <w:t>0-9</w:t>
      </w:r>
      <w:r w:rsidRPr="007E5EBF">
        <w:rPr>
          <w:lang w:val="fr-FR"/>
        </w:rPr>
        <w:t>: ‘0’ to ‘9’ are 48 to 57</w:t>
      </w:r>
    </w:p>
    <w:p w14:paraId="6170EA8B" w14:textId="77777777" w:rsidR="007E5EBF" w:rsidRPr="007E5EBF" w:rsidRDefault="007E5EBF" w:rsidP="007200E7">
      <w:pPr>
        <w:numPr>
          <w:ilvl w:val="0"/>
          <w:numId w:val="17"/>
        </w:numPr>
        <w:rPr>
          <w:lang w:val="en-US"/>
        </w:rPr>
      </w:pPr>
      <w:r w:rsidRPr="007E5EBF">
        <w:rPr>
          <w:b/>
          <w:bCs/>
          <w:lang w:val="en-US"/>
        </w:rPr>
        <w:t>A-Z</w:t>
      </w:r>
      <w:r w:rsidRPr="007E5EBF">
        <w:rPr>
          <w:lang w:val="en-US"/>
        </w:rPr>
        <w:t>: ‘A’ to ‘Z’ are 65 to 90</w:t>
      </w:r>
    </w:p>
    <w:p w14:paraId="43E2C324" w14:textId="77777777" w:rsidR="007E5EBF" w:rsidRPr="007E5EBF" w:rsidRDefault="007E5EBF" w:rsidP="007200E7">
      <w:pPr>
        <w:numPr>
          <w:ilvl w:val="0"/>
          <w:numId w:val="17"/>
        </w:numPr>
        <w:rPr>
          <w:lang w:val="en-US"/>
        </w:rPr>
      </w:pPr>
      <w:r w:rsidRPr="007E5EBF">
        <w:rPr>
          <w:b/>
          <w:bCs/>
          <w:lang w:val="en-US"/>
        </w:rPr>
        <w:t>a-z</w:t>
      </w:r>
      <w:r w:rsidRPr="007E5EBF">
        <w:rPr>
          <w:lang w:val="en-US"/>
        </w:rPr>
        <w:t>: ‘a’ to ‘z’ are 97 to 122</w:t>
      </w:r>
    </w:p>
    <w:p w14:paraId="6D652473" w14:textId="77777777" w:rsidR="007E5EBF" w:rsidRPr="007E5EBF" w:rsidRDefault="007E5EBF" w:rsidP="007200E7">
      <w:pPr>
        <w:numPr>
          <w:ilvl w:val="0"/>
          <w:numId w:val="17"/>
        </w:numPr>
        <w:rPr>
          <w:lang w:val="fr-FR"/>
        </w:rPr>
      </w:pPr>
      <w:r w:rsidRPr="007E5EBF">
        <w:rPr>
          <w:b/>
          <w:bCs/>
          <w:lang w:val="fr-FR"/>
        </w:rPr>
        <w:t>Common Symbols</w:t>
      </w:r>
      <w:r w:rsidRPr="007E5EBF">
        <w:rPr>
          <w:lang w:val="fr-FR"/>
        </w:rPr>
        <w:t>:</w:t>
      </w:r>
    </w:p>
    <w:p w14:paraId="5C3450F4" w14:textId="77777777" w:rsidR="007E5EBF" w:rsidRPr="007E5EBF" w:rsidRDefault="007E5EBF" w:rsidP="007200E7">
      <w:pPr>
        <w:numPr>
          <w:ilvl w:val="1"/>
          <w:numId w:val="17"/>
        </w:numPr>
        <w:rPr>
          <w:lang w:val="fr-FR"/>
        </w:rPr>
      </w:pPr>
      <w:r w:rsidRPr="007E5EBF">
        <w:rPr>
          <w:lang w:val="fr-FR"/>
        </w:rPr>
        <w:t>Space: 32</w:t>
      </w:r>
    </w:p>
    <w:p w14:paraId="5E12802C" w14:textId="77777777" w:rsidR="007E5EBF" w:rsidRPr="007E5EBF" w:rsidRDefault="007E5EBF" w:rsidP="007200E7">
      <w:pPr>
        <w:numPr>
          <w:ilvl w:val="1"/>
          <w:numId w:val="17"/>
        </w:numPr>
        <w:rPr>
          <w:lang w:val="fr-FR"/>
        </w:rPr>
      </w:pPr>
      <w:r w:rsidRPr="007E5EBF">
        <w:rPr>
          <w:lang w:val="fr-FR"/>
        </w:rPr>
        <w:t>Exclamation Mark (!): 33</w:t>
      </w:r>
    </w:p>
    <w:p w14:paraId="06CC0888" w14:textId="77777777" w:rsidR="007E5EBF" w:rsidRPr="007E5EBF" w:rsidRDefault="007E5EBF" w:rsidP="007200E7">
      <w:pPr>
        <w:numPr>
          <w:ilvl w:val="1"/>
          <w:numId w:val="17"/>
        </w:numPr>
        <w:rPr>
          <w:lang w:val="fr-FR"/>
        </w:rPr>
      </w:pPr>
      <w:r w:rsidRPr="007E5EBF">
        <w:rPr>
          <w:lang w:val="fr-FR"/>
        </w:rPr>
        <w:t>Double Quote ("): 34</w:t>
      </w:r>
    </w:p>
    <w:p w14:paraId="5C6FF623" w14:textId="77777777" w:rsidR="007E5EBF" w:rsidRPr="007E5EBF" w:rsidRDefault="007E5EBF" w:rsidP="007200E7">
      <w:pPr>
        <w:numPr>
          <w:ilvl w:val="1"/>
          <w:numId w:val="17"/>
        </w:numPr>
        <w:rPr>
          <w:lang w:val="fr-FR"/>
        </w:rPr>
      </w:pPr>
      <w:r w:rsidRPr="007E5EBF">
        <w:rPr>
          <w:lang w:val="fr-FR"/>
        </w:rPr>
        <w:t>Hashtag (#): 35</w:t>
      </w:r>
    </w:p>
    <w:p w14:paraId="4E42876A" w14:textId="77777777" w:rsidR="007E5EBF" w:rsidRPr="007E5EBF" w:rsidRDefault="007E5EBF" w:rsidP="007200E7">
      <w:pPr>
        <w:numPr>
          <w:ilvl w:val="1"/>
          <w:numId w:val="17"/>
        </w:numPr>
        <w:rPr>
          <w:lang w:val="fr-FR"/>
        </w:rPr>
      </w:pPr>
      <w:r w:rsidRPr="007E5EBF">
        <w:rPr>
          <w:lang w:val="fr-FR"/>
        </w:rPr>
        <w:t>Dollar Sign ($): 36</w:t>
      </w:r>
    </w:p>
    <w:p w14:paraId="6951BA28" w14:textId="77777777" w:rsidR="007E5EBF" w:rsidRPr="007E5EBF" w:rsidRDefault="007E5EBF" w:rsidP="007200E7">
      <w:pPr>
        <w:numPr>
          <w:ilvl w:val="1"/>
          <w:numId w:val="17"/>
        </w:numPr>
        <w:rPr>
          <w:lang w:val="fr-FR"/>
        </w:rPr>
      </w:pPr>
      <w:r w:rsidRPr="007E5EBF">
        <w:rPr>
          <w:lang w:val="fr-FR"/>
        </w:rPr>
        <w:t>Percent (%): 37</w:t>
      </w:r>
    </w:p>
    <w:p w14:paraId="7F5F89C3" w14:textId="77777777" w:rsidR="007E5EBF" w:rsidRPr="007E5EBF" w:rsidRDefault="007E5EBF" w:rsidP="007200E7">
      <w:pPr>
        <w:numPr>
          <w:ilvl w:val="1"/>
          <w:numId w:val="17"/>
        </w:numPr>
        <w:rPr>
          <w:lang w:val="fr-FR"/>
        </w:rPr>
      </w:pPr>
      <w:r w:rsidRPr="007E5EBF">
        <w:rPr>
          <w:lang w:val="fr-FR"/>
        </w:rPr>
        <w:t>Ampersand (&amp;): 38</w:t>
      </w:r>
    </w:p>
    <w:p w14:paraId="0F34FA00" w14:textId="77777777" w:rsidR="007E5EBF" w:rsidRPr="007E5EBF" w:rsidRDefault="007E5EBF" w:rsidP="007200E7">
      <w:pPr>
        <w:numPr>
          <w:ilvl w:val="1"/>
          <w:numId w:val="17"/>
        </w:numPr>
        <w:rPr>
          <w:lang w:val="fr-FR"/>
        </w:rPr>
      </w:pPr>
      <w:r w:rsidRPr="007E5EBF">
        <w:rPr>
          <w:lang w:val="fr-FR"/>
        </w:rPr>
        <w:t>Single Quote ('): 39</w:t>
      </w:r>
    </w:p>
    <w:p w14:paraId="7E6784B9" w14:textId="77777777" w:rsidR="007E5EBF" w:rsidRPr="007E5EBF" w:rsidRDefault="007E5EBF" w:rsidP="007200E7">
      <w:pPr>
        <w:numPr>
          <w:ilvl w:val="1"/>
          <w:numId w:val="17"/>
        </w:numPr>
        <w:rPr>
          <w:lang w:val="fr-FR"/>
        </w:rPr>
      </w:pPr>
      <w:r w:rsidRPr="007E5EBF">
        <w:rPr>
          <w:lang w:val="fr-FR"/>
        </w:rPr>
        <w:t>Left Parenthesis (() : 40</w:t>
      </w:r>
    </w:p>
    <w:p w14:paraId="645BAC49" w14:textId="77777777" w:rsidR="007E5EBF" w:rsidRPr="007E5EBF" w:rsidRDefault="007E5EBF" w:rsidP="007200E7">
      <w:pPr>
        <w:numPr>
          <w:ilvl w:val="1"/>
          <w:numId w:val="17"/>
        </w:numPr>
        <w:rPr>
          <w:lang w:val="fr-FR"/>
        </w:rPr>
      </w:pPr>
      <w:r w:rsidRPr="007E5EBF">
        <w:rPr>
          <w:lang w:val="fr-FR"/>
        </w:rPr>
        <w:t>Right Parenthesis ()): 41</w:t>
      </w:r>
    </w:p>
    <w:p w14:paraId="2BED48C2" w14:textId="77777777" w:rsidR="007E5EBF" w:rsidRPr="007E5EBF" w:rsidRDefault="007E5EBF" w:rsidP="007200E7">
      <w:pPr>
        <w:numPr>
          <w:ilvl w:val="1"/>
          <w:numId w:val="17"/>
        </w:numPr>
        <w:rPr>
          <w:lang w:val="fr-FR"/>
        </w:rPr>
      </w:pPr>
      <w:r w:rsidRPr="007E5EBF">
        <w:rPr>
          <w:lang w:val="fr-FR"/>
        </w:rPr>
        <w:t>Asterisk (*): 42</w:t>
      </w:r>
    </w:p>
    <w:p w14:paraId="490D04F4" w14:textId="77777777" w:rsidR="007E5EBF" w:rsidRPr="007E5EBF" w:rsidRDefault="007E5EBF" w:rsidP="007200E7">
      <w:pPr>
        <w:numPr>
          <w:ilvl w:val="1"/>
          <w:numId w:val="17"/>
        </w:numPr>
        <w:rPr>
          <w:lang w:val="fr-FR"/>
        </w:rPr>
      </w:pPr>
      <w:r w:rsidRPr="007E5EBF">
        <w:rPr>
          <w:lang w:val="fr-FR"/>
        </w:rPr>
        <w:t>Plus (+): 43</w:t>
      </w:r>
    </w:p>
    <w:p w14:paraId="1383F39D" w14:textId="77777777" w:rsidR="007E5EBF" w:rsidRPr="007E5EBF" w:rsidRDefault="007E5EBF" w:rsidP="007200E7">
      <w:pPr>
        <w:numPr>
          <w:ilvl w:val="1"/>
          <w:numId w:val="17"/>
        </w:numPr>
        <w:rPr>
          <w:lang w:val="fr-FR"/>
        </w:rPr>
      </w:pPr>
      <w:r w:rsidRPr="007E5EBF">
        <w:rPr>
          <w:lang w:val="fr-FR"/>
        </w:rPr>
        <w:t>Comma (,): 44</w:t>
      </w:r>
    </w:p>
    <w:p w14:paraId="482581E3" w14:textId="77777777" w:rsidR="007E5EBF" w:rsidRPr="007E5EBF" w:rsidRDefault="007E5EBF" w:rsidP="007200E7">
      <w:pPr>
        <w:numPr>
          <w:ilvl w:val="1"/>
          <w:numId w:val="17"/>
        </w:numPr>
        <w:rPr>
          <w:lang w:val="fr-FR"/>
        </w:rPr>
      </w:pPr>
      <w:r w:rsidRPr="007E5EBF">
        <w:rPr>
          <w:lang w:val="fr-FR"/>
        </w:rPr>
        <w:t>Minus (-): 45</w:t>
      </w:r>
    </w:p>
    <w:p w14:paraId="61F4AF9D" w14:textId="77777777" w:rsidR="007E5EBF" w:rsidRPr="007E5EBF" w:rsidRDefault="007E5EBF" w:rsidP="007200E7">
      <w:pPr>
        <w:numPr>
          <w:ilvl w:val="1"/>
          <w:numId w:val="17"/>
        </w:numPr>
        <w:rPr>
          <w:lang w:val="fr-FR"/>
        </w:rPr>
      </w:pPr>
      <w:r w:rsidRPr="007E5EBF">
        <w:rPr>
          <w:lang w:val="fr-FR"/>
        </w:rPr>
        <w:t>Period (.): 46</w:t>
      </w:r>
    </w:p>
    <w:p w14:paraId="03020530" w14:textId="77777777" w:rsidR="007E5EBF" w:rsidRPr="007E5EBF" w:rsidRDefault="007E5EBF" w:rsidP="007200E7">
      <w:pPr>
        <w:numPr>
          <w:ilvl w:val="1"/>
          <w:numId w:val="17"/>
        </w:numPr>
        <w:rPr>
          <w:lang w:val="fr-FR"/>
        </w:rPr>
      </w:pPr>
      <w:r w:rsidRPr="007E5EBF">
        <w:rPr>
          <w:lang w:val="fr-FR"/>
        </w:rPr>
        <w:t>Slash (/): 47</w:t>
      </w:r>
    </w:p>
    <w:p w14:paraId="7F8DAC2B" w14:textId="77777777" w:rsidR="007E5EBF" w:rsidRPr="007E5EBF" w:rsidRDefault="007E5EBF" w:rsidP="007200E7">
      <w:pPr>
        <w:numPr>
          <w:ilvl w:val="1"/>
          <w:numId w:val="17"/>
        </w:numPr>
        <w:rPr>
          <w:lang w:val="fr-FR"/>
        </w:rPr>
      </w:pPr>
      <w:r w:rsidRPr="007E5EBF">
        <w:rPr>
          <w:lang w:val="fr-FR"/>
        </w:rPr>
        <w:t>Colon (:): 58</w:t>
      </w:r>
    </w:p>
    <w:p w14:paraId="7912F47E" w14:textId="77777777" w:rsidR="007E5EBF" w:rsidRPr="007E5EBF" w:rsidRDefault="007E5EBF" w:rsidP="007200E7">
      <w:pPr>
        <w:numPr>
          <w:ilvl w:val="1"/>
          <w:numId w:val="17"/>
        </w:numPr>
        <w:rPr>
          <w:lang w:val="fr-FR"/>
        </w:rPr>
      </w:pPr>
      <w:r w:rsidRPr="007E5EBF">
        <w:rPr>
          <w:lang w:val="fr-FR"/>
        </w:rPr>
        <w:t>Semicolon (;): 59</w:t>
      </w:r>
    </w:p>
    <w:p w14:paraId="673A74E4" w14:textId="77777777" w:rsidR="007E5EBF" w:rsidRPr="007E5EBF" w:rsidRDefault="007E5EBF" w:rsidP="007200E7">
      <w:pPr>
        <w:numPr>
          <w:ilvl w:val="1"/>
          <w:numId w:val="17"/>
        </w:numPr>
        <w:rPr>
          <w:lang w:val="fr-FR"/>
        </w:rPr>
      </w:pPr>
      <w:r w:rsidRPr="007E5EBF">
        <w:rPr>
          <w:lang w:val="fr-FR"/>
        </w:rPr>
        <w:t>Less Than (&lt;): 60</w:t>
      </w:r>
    </w:p>
    <w:p w14:paraId="48A3370E" w14:textId="77777777" w:rsidR="007E5EBF" w:rsidRPr="007E5EBF" w:rsidRDefault="007E5EBF" w:rsidP="007200E7">
      <w:pPr>
        <w:numPr>
          <w:ilvl w:val="1"/>
          <w:numId w:val="17"/>
        </w:numPr>
        <w:rPr>
          <w:lang w:val="fr-FR"/>
        </w:rPr>
      </w:pPr>
      <w:r w:rsidRPr="007E5EBF">
        <w:rPr>
          <w:lang w:val="fr-FR"/>
        </w:rPr>
        <w:t>Equals (=): 61</w:t>
      </w:r>
    </w:p>
    <w:p w14:paraId="3883E0F7" w14:textId="77777777" w:rsidR="007E5EBF" w:rsidRPr="007E5EBF" w:rsidRDefault="007E5EBF" w:rsidP="007200E7">
      <w:pPr>
        <w:numPr>
          <w:ilvl w:val="1"/>
          <w:numId w:val="17"/>
        </w:numPr>
        <w:rPr>
          <w:lang w:val="fr-FR"/>
        </w:rPr>
      </w:pPr>
      <w:r w:rsidRPr="007E5EBF">
        <w:rPr>
          <w:lang w:val="fr-FR"/>
        </w:rPr>
        <w:lastRenderedPageBreak/>
        <w:t>Greater Than (&gt;): 62</w:t>
      </w:r>
    </w:p>
    <w:p w14:paraId="365A2525" w14:textId="77777777" w:rsidR="007E5EBF" w:rsidRPr="007E5EBF" w:rsidRDefault="007E5EBF" w:rsidP="007200E7">
      <w:pPr>
        <w:numPr>
          <w:ilvl w:val="1"/>
          <w:numId w:val="17"/>
        </w:numPr>
        <w:rPr>
          <w:lang w:val="fr-FR"/>
        </w:rPr>
      </w:pPr>
      <w:r w:rsidRPr="007E5EBF">
        <w:rPr>
          <w:lang w:val="fr-FR"/>
        </w:rPr>
        <w:t>Question Mark (?): 63</w:t>
      </w:r>
    </w:p>
    <w:p w14:paraId="3B4FC5DF" w14:textId="77777777" w:rsidR="007E5EBF" w:rsidRPr="007E5EBF" w:rsidRDefault="007E5EBF" w:rsidP="007200E7">
      <w:pPr>
        <w:numPr>
          <w:ilvl w:val="1"/>
          <w:numId w:val="17"/>
        </w:numPr>
        <w:rPr>
          <w:lang w:val="fr-FR"/>
        </w:rPr>
      </w:pPr>
      <w:r w:rsidRPr="007E5EBF">
        <w:rPr>
          <w:lang w:val="fr-FR"/>
        </w:rPr>
        <w:t>At (@): 64</w:t>
      </w:r>
    </w:p>
    <w:p w14:paraId="7E66D626" w14:textId="77777777" w:rsidR="007E5EBF" w:rsidRPr="007E5EBF" w:rsidRDefault="007E5EBF" w:rsidP="007200E7">
      <w:pPr>
        <w:numPr>
          <w:ilvl w:val="1"/>
          <w:numId w:val="17"/>
        </w:numPr>
        <w:rPr>
          <w:lang w:val="fr-FR"/>
        </w:rPr>
      </w:pPr>
      <w:r w:rsidRPr="007E5EBF">
        <w:rPr>
          <w:lang w:val="fr-FR"/>
        </w:rPr>
        <w:t>Left Bracket ([): 91</w:t>
      </w:r>
    </w:p>
    <w:p w14:paraId="4A325D59" w14:textId="77777777" w:rsidR="007E5EBF" w:rsidRPr="007E5EBF" w:rsidRDefault="007E5EBF" w:rsidP="007200E7">
      <w:pPr>
        <w:numPr>
          <w:ilvl w:val="1"/>
          <w:numId w:val="17"/>
        </w:numPr>
        <w:rPr>
          <w:lang w:val="fr-FR"/>
        </w:rPr>
      </w:pPr>
      <w:r w:rsidRPr="007E5EBF">
        <w:rPr>
          <w:lang w:val="fr-FR"/>
        </w:rPr>
        <w:t>Backslash (): 92</w:t>
      </w:r>
    </w:p>
    <w:p w14:paraId="09340EC1" w14:textId="77777777" w:rsidR="007E5EBF" w:rsidRPr="007E5EBF" w:rsidRDefault="007E5EBF" w:rsidP="007200E7">
      <w:pPr>
        <w:numPr>
          <w:ilvl w:val="1"/>
          <w:numId w:val="17"/>
        </w:numPr>
        <w:rPr>
          <w:lang w:val="fr-FR"/>
        </w:rPr>
      </w:pPr>
      <w:r w:rsidRPr="007E5EBF">
        <w:rPr>
          <w:lang w:val="fr-FR"/>
        </w:rPr>
        <w:t>Right Bracket (]): 93</w:t>
      </w:r>
    </w:p>
    <w:p w14:paraId="2D26B969" w14:textId="77777777" w:rsidR="007E5EBF" w:rsidRPr="007E5EBF" w:rsidRDefault="007E5EBF" w:rsidP="007200E7">
      <w:pPr>
        <w:numPr>
          <w:ilvl w:val="1"/>
          <w:numId w:val="17"/>
        </w:numPr>
        <w:rPr>
          <w:lang w:val="fr-FR"/>
        </w:rPr>
      </w:pPr>
      <w:r w:rsidRPr="007E5EBF">
        <w:rPr>
          <w:lang w:val="fr-FR"/>
        </w:rPr>
        <w:t>Caret (^): 94</w:t>
      </w:r>
    </w:p>
    <w:p w14:paraId="41A3CCEF" w14:textId="77777777" w:rsidR="007E5EBF" w:rsidRPr="007E5EBF" w:rsidRDefault="007E5EBF" w:rsidP="007200E7">
      <w:pPr>
        <w:numPr>
          <w:ilvl w:val="1"/>
          <w:numId w:val="17"/>
        </w:numPr>
        <w:rPr>
          <w:lang w:val="fr-FR"/>
        </w:rPr>
      </w:pPr>
      <w:r w:rsidRPr="007E5EBF">
        <w:rPr>
          <w:lang w:val="fr-FR"/>
        </w:rPr>
        <w:t>Underscore (_): 95</w:t>
      </w:r>
    </w:p>
    <w:p w14:paraId="43F9B3DB" w14:textId="77777777" w:rsidR="007E5EBF" w:rsidRPr="007E5EBF" w:rsidRDefault="007E5EBF" w:rsidP="007200E7">
      <w:pPr>
        <w:numPr>
          <w:ilvl w:val="1"/>
          <w:numId w:val="17"/>
        </w:numPr>
        <w:rPr>
          <w:lang w:val="fr-FR"/>
        </w:rPr>
      </w:pPr>
      <w:r w:rsidRPr="007E5EBF">
        <w:rPr>
          <w:lang w:val="fr-FR"/>
        </w:rPr>
        <w:t>Grave Accent (`): 96</w:t>
      </w:r>
    </w:p>
    <w:p w14:paraId="5D75B9E4" w14:textId="77777777" w:rsidR="007E5EBF" w:rsidRPr="007E5EBF" w:rsidRDefault="007E5EBF" w:rsidP="007200E7">
      <w:pPr>
        <w:numPr>
          <w:ilvl w:val="1"/>
          <w:numId w:val="17"/>
        </w:numPr>
        <w:rPr>
          <w:lang w:val="fr-FR"/>
        </w:rPr>
      </w:pPr>
      <w:r w:rsidRPr="007E5EBF">
        <w:rPr>
          <w:lang w:val="fr-FR"/>
        </w:rPr>
        <w:t>Left Brace ({): 123</w:t>
      </w:r>
    </w:p>
    <w:p w14:paraId="086937CC" w14:textId="77777777" w:rsidR="007E5EBF" w:rsidRPr="007E5EBF" w:rsidRDefault="007E5EBF" w:rsidP="007200E7">
      <w:pPr>
        <w:numPr>
          <w:ilvl w:val="1"/>
          <w:numId w:val="17"/>
        </w:numPr>
        <w:rPr>
          <w:lang w:val="fr-FR"/>
        </w:rPr>
      </w:pPr>
      <w:r w:rsidRPr="007E5EBF">
        <w:rPr>
          <w:lang w:val="fr-FR"/>
        </w:rPr>
        <w:t>Vertical Bar (|): 124</w:t>
      </w:r>
    </w:p>
    <w:p w14:paraId="478E4A07" w14:textId="77777777" w:rsidR="007E5EBF" w:rsidRPr="007E5EBF" w:rsidRDefault="007E5EBF" w:rsidP="007200E7">
      <w:pPr>
        <w:numPr>
          <w:ilvl w:val="1"/>
          <w:numId w:val="17"/>
        </w:numPr>
        <w:rPr>
          <w:lang w:val="fr-FR"/>
        </w:rPr>
      </w:pPr>
      <w:r w:rsidRPr="007E5EBF">
        <w:rPr>
          <w:lang w:val="fr-FR"/>
        </w:rPr>
        <w:t>Right Brace (}): 125</w:t>
      </w:r>
    </w:p>
    <w:p w14:paraId="38BABBDF" w14:textId="77777777" w:rsidR="007E5EBF" w:rsidRPr="007E5EBF" w:rsidRDefault="007E5EBF" w:rsidP="007200E7">
      <w:pPr>
        <w:numPr>
          <w:ilvl w:val="1"/>
          <w:numId w:val="17"/>
        </w:numPr>
        <w:rPr>
          <w:lang w:val="fr-FR"/>
        </w:rPr>
      </w:pPr>
      <w:r w:rsidRPr="007E5EBF">
        <w:rPr>
          <w:lang w:val="fr-FR"/>
        </w:rPr>
        <w:t>Tilde (~): 126</w:t>
      </w:r>
    </w:p>
    <w:p w14:paraId="6EC61EDE" w14:textId="77777777" w:rsidR="007E5EBF" w:rsidRPr="007E5EBF" w:rsidRDefault="007E5EBF" w:rsidP="007200E7">
      <w:pPr>
        <w:numPr>
          <w:ilvl w:val="0"/>
          <w:numId w:val="4"/>
        </w:numPr>
        <w:tabs>
          <w:tab w:val="num" w:pos="360"/>
        </w:tabs>
        <w:rPr>
          <w:lang w:val="fr-FR"/>
        </w:rPr>
      </w:pPr>
      <w:r w:rsidRPr="007E5EBF">
        <w:rPr>
          <w:lang w:val="fr-FR"/>
        </w:rPr>
        <w:t>Virtual-Key Codes:</w:t>
      </w:r>
    </w:p>
    <w:p w14:paraId="419B2814" w14:textId="77777777" w:rsidR="007E5EBF" w:rsidRPr="007E5EBF" w:rsidRDefault="007E5EBF" w:rsidP="007E5EBF">
      <w:pPr>
        <w:rPr>
          <w:lang w:val="fr-FR"/>
        </w:rPr>
      </w:pPr>
      <w:r w:rsidRPr="007E5EBF">
        <w:rPr>
          <w:lang w:val="en-US"/>
        </w:rPr>
        <w:t xml:space="preserve">In Windows, keys can also be represented by virtual-key codes, which are used for identifying keys in system-level programming. </w:t>
      </w:r>
      <w:r w:rsidRPr="007E5EBF">
        <w:rPr>
          <w:lang w:val="fr-FR"/>
        </w:rPr>
        <w:t>Here’s a list of some of the common ones:</w:t>
      </w:r>
    </w:p>
    <w:p w14:paraId="785D63CD" w14:textId="77777777" w:rsidR="007E5EBF" w:rsidRPr="007E5EBF" w:rsidRDefault="007E5EBF" w:rsidP="007200E7">
      <w:pPr>
        <w:numPr>
          <w:ilvl w:val="0"/>
          <w:numId w:val="18"/>
        </w:numPr>
        <w:rPr>
          <w:lang w:val="fr-FR"/>
        </w:rPr>
      </w:pPr>
      <w:r w:rsidRPr="007E5EBF">
        <w:rPr>
          <w:b/>
          <w:bCs/>
          <w:lang w:val="fr-FR"/>
        </w:rPr>
        <w:t>Function Keys</w:t>
      </w:r>
      <w:r w:rsidRPr="007E5EBF">
        <w:rPr>
          <w:lang w:val="fr-FR"/>
        </w:rPr>
        <w:t>:</w:t>
      </w:r>
    </w:p>
    <w:p w14:paraId="31CA95D3" w14:textId="77777777" w:rsidR="007E5EBF" w:rsidRPr="007E5EBF" w:rsidRDefault="007E5EBF" w:rsidP="007200E7">
      <w:pPr>
        <w:numPr>
          <w:ilvl w:val="1"/>
          <w:numId w:val="18"/>
        </w:numPr>
        <w:rPr>
          <w:lang w:val="fr-FR"/>
        </w:rPr>
      </w:pPr>
      <w:r w:rsidRPr="007E5EBF">
        <w:rPr>
          <w:lang w:val="fr-FR"/>
        </w:rPr>
        <w:t>F1: 112</w:t>
      </w:r>
    </w:p>
    <w:p w14:paraId="43E29E49" w14:textId="77777777" w:rsidR="007E5EBF" w:rsidRPr="007E5EBF" w:rsidRDefault="007E5EBF" w:rsidP="007200E7">
      <w:pPr>
        <w:numPr>
          <w:ilvl w:val="1"/>
          <w:numId w:val="18"/>
        </w:numPr>
        <w:rPr>
          <w:lang w:val="fr-FR"/>
        </w:rPr>
      </w:pPr>
      <w:r w:rsidRPr="007E5EBF">
        <w:rPr>
          <w:lang w:val="fr-FR"/>
        </w:rPr>
        <w:t>F2: 113</w:t>
      </w:r>
    </w:p>
    <w:p w14:paraId="67DF402B" w14:textId="77777777" w:rsidR="007E5EBF" w:rsidRPr="007E5EBF" w:rsidRDefault="007E5EBF" w:rsidP="007200E7">
      <w:pPr>
        <w:numPr>
          <w:ilvl w:val="1"/>
          <w:numId w:val="18"/>
        </w:numPr>
        <w:rPr>
          <w:lang w:val="fr-FR"/>
        </w:rPr>
      </w:pPr>
      <w:r w:rsidRPr="007E5EBF">
        <w:rPr>
          <w:lang w:val="fr-FR"/>
        </w:rPr>
        <w:t>F3: 114</w:t>
      </w:r>
    </w:p>
    <w:p w14:paraId="7AAD8FCD" w14:textId="77777777" w:rsidR="007E5EBF" w:rsidRPr="007E5EBF" w:rsidRDefault="007E5EBF" w:rsidP="007200E7">
      <w:pPr>
        <w:numPr>
          <w:ilvl w:val="1"/>
          <w:numId w:val="18"/>
        </w:numPr>
        <w:rPr>
          <w:lang w:val="fr-FR"/>
        </w:rPr>
      </w:pPr>
      <w:r w:rsidRPr="007E5EBF">
        <w:rPr>
          <w:lang w:val="fr-FR"/>
        </w:rPr>
        <w:t>… up to …</w:t>
      </w:r>
    </w:p>
    <w:p w14:paraId="6F72B809" w14:textId="77777777" w:rsidR="007E5EBF" w:rsidRPr="007E5EBF" w:rsidRDefault="007E5EBF" w:rsidP="007200E7">
      <w:pPr>
        <w:numPr>
          <w:ilvl w:val="1"/>
          <w:numId w:val="18"/>
        </w:numPr>
        <w:rPr>
          <w:lang w:val="fr-FR"/>
        </w:rPr>
      </w:pPr>
      <w:r w:rsidRPr="007E5EBF">
        <w:rPr>
          <w:lang w:val="fr-FR"/>
        </w:rPr>
        <w:t>F12: 123</w:t>
      </w:r>
    </w:p>
    <w:p w14:paraId="1F0B282F" w14:textId="77777777" w:rsidR="007E5EBF" w:rsidRPr="007E5EBF" w:rsidRDefault="007E5EBF" w:rsidP="007200E7">
      <w:pPr>
        <w:numPr>
          <w:ilvl w:val="0"/>
          <w:numId w:val="18"/>
        </w:numPr>
        <w:rPr>
          <w:lang w:val="fr-FR"/>
        </w:rPr>
      </w:pPr>
      <w:r w:rsidRPr="007E5EBF">
        <w:rPr>
          <w:b/>
          <w:bCs/>
          <w:lang w:val="fr-FR"/>
        </w:rPr>
        <w:t>Control Keys</w:t>
      </w:r>
      <w:r w:rsidRPr="007E5EBF">
        <w:rPr>
          <w:lang w:val="fr-FR"/>
        </w:rPr>
        <w:t>:</w:t>
      </w:r>
    </w:p>
    <w:p w14:paraId="0A1150BE" w14:textId="77777777" w:rsidR="007E5EBF" w:rsidRPr="007E5EBF" w:rsidRDefault="007E5EBF" w:rsidP="007200E7">
      <w:pPr>
        <w:numPr>
          <w:ilvl w:val="1"/>
          <w:numId w:val="18"/>
        </w:numPr>
        <w:rPr>
          <w:lang w:val="fr-FR"/>
        </w:rPr>
      </w:pPr>
      <w:r w:rsidRPr="007E5EBF">
        <w:rPr>
          <w:lang w:val="fr-FR"/>
        </w:rPr>
        <w:t>Enter: 13</w:t>
      </w:r>
    </w:p>
    <w:p w14:paraId="55534F4E" w14:textId="77777777" w:rsidR="007E5EBF" w:rsidRPr="007E5EBF" w:rsidRDefault="007E5EBF" w:rsidP="007200E7">
      <w:pPr>
        <w:numPr>
          <w:ilvl w:val="1"/>
          <w:numId w:val="18"/>
        </w:numPr>
        <w:rPr>
          <w:lang w:val="fr-FR"/>
        </w:rPr>
      </w:pPr>
      <w:r w:rsidRPr="007E5EBF">
        <w:rPr>
          <w:lang w:val="fr-FR"/>
        </w:rPr>
        <w:t>Backspace: 8</w:t>
      </w:r>
    </w:p>
    <w:p w14:paraId="78164BB5" w14:textId="77777777" w:rsidR="007E5EBF" w:rsidRPr="007E5EBF" w:rsidRDefault="007E5EBF" w:rsidP="007200E7">
      <w:pPr>
        <w:numPr>
          <w:ilvl w:val="1"/>
          <w:numId w:val="18"/>
        </w:numPr>
        <w:rPr>
          <w:lang w:val="fr-FR"/>
        </w:rPr>
      </w:pPr>
      <w:r w:rsidRPr="007E5EBF">
        <w:rPr>
          <w:lang w:val="fr-FR"/>
        </w:rPr>
        <w:t>Tab: 9</w:t>
      </w:r>
    </w:p>
    <w:p w14:paraId="0A635FEF" w14:textId="77777777" w:rsidR="007E5EBF" w:rsidRPr="007E5EBF" w:rsidRDefault="007E5EBF" w:rsidP="007200E7">
      <w:pPr>
        <w:numPr>
          <w:ilvl w:val="1"/>
          <w:numId w:val="18"/>
        </w:numPr>
        <w:rPr>
          <w:lang w:val="fr-FR"/>
        </w:rPr>
      </w:pPr>
      <w:r w:rsidRPr="007E5EBF">
        <w:rPr>
          <w:lang w:val="fr-FR"/>
        </w:rPr>
        <w:t>Shift: 16</w:t>
      </w:r>
    </w:p>
    <w:p w14:paraId="21640CFF" w14:textId="77777777" w:rsidR="007E5EBF" w:rsidRPr="007E5EBF" w:rsidRDefault="007E5EBF" w:rsidP="007200E7">
      <w:pPr>
        <w:numPr>
          <w:ilvl w:val="1"/>
          <w:numId w:val="18"/>
        </w:numPr>
        <w:rPr>
          <w:lang w:val="fr-FR"/>
        </w:rPr>
      </w:pPr>
      <w:r w:rsidRPr="007E5EBF">
        <w:rPr>
          <w:lang w:val="fr-FR"/>
        </w:rPr>
        <w:t>Control: 17</w:t>
      </w:r>
    </w:p>
    <w:p w14:paraId="16535CD2" w14:textId="77777777" w:rsidR="007E5EBF" w:rsidRPr="007E5EBF" w:rsidRDefault="007E5EBF" w:rsidP="007200E7">
      <w:pPr>
        <w:numPr>
          <w:ilvl w:val="1"/>
          <w:numId w:val="18"/>
        </w:numPr>
        <w:rPr>
          <w:lang w:val="fr-FR"/>
        </w:rPr>
      </w:pPr>
      <w:r w:rsidRPr="007E5EBF">
        <w:rPr>
          <w:lang w:val="fr-FR"/>
        </w:rPr>
        <w:t>Alt: 18</w:t>
      </w:r>
    </w:p>
    <w:p w14:paraId="171C9106" w14:textId="77777777" w:rsidR="007E5EBF" w:rsidRPr="007E5EBF" w:rsidRDefault="007E5EBF" w:rsidP="007200E7">
      <w:pPr>
        <w:numPr>
          <w:ilvl w:val="1"/>
          <w:numId w:val="18"/>
        </w:numPr>
        <w:rPr>
          <w:lang w:val="fr-FR"/>
        </w:rPr>
      </w:pPr>
      <w:r w:rsidRPr="007E5EBF">
        <w:rPr>
          <w:lang w:val="fr-FR"/>
        </w:rPr>
        <w:t>Escape: 27</w:t>
      </w:r>
    </w:p>
    <w:p w14:paraId="3DF45784" w14:textId="77777777" w:rsidR="007E5EBF" w:rsidRPr="007E5EBF" w:rsidRDefault="007E5EBF" w:rsidP="007200E7">
      <w:pPr>
        <w:numPr>
          <w:ilvl w:val="1"/>
          <w:numId w:val="18"/>
        </w:numPr>
        <w:rPr>
          <w:lang w:val="fr-FR"/>
        </w:rPr>
      </w:pPr>
      <w:r w:rsidRPr="007E5EBF">
        <w:rPr>
          <w:lang w:val="fr-FR"/>
        </w:rPr>
        <w:t>Delete: 46</w:t>
      </w:r>
    </w:p>
    <w:p w14:paraId="61CE2F9A" w14:textId="77777777" w:rsidR="007E5EBF" w:rsidRPr="007E5EBF" w:rsidRDefault="007E5EBF" w:rsidP="007200E7">
      <w:pPr>
        <w:numPr>
          <w:ilvl w:val="1"/>
          <w:numId w:val="18"/>
        </w:numPr>
        <w:rPr>
          <w:lang w:val="fr-FR"/>
        </w:rPr>
      </w:pPr>
      <w:r w:rsidRPr="007E5EBF">
        <w:rPr>
          <w:lang w:val="fr-FR"/>
        </w:rPr>
        <w:lastRenderedPageBreak/>
        <w:t>Arrow Keys:</w:t>
      </w:r>
    </w:p>
    <w:p w14:paraId="3E05202E" w14:textId="77777777" w:rsidR="007E5EBF" w:rsidRPr="007E5EBF" w:rsidRDefault="007E5EBF" w:rsidP="007200E7">
      <w:pPr>
        <w:numPr>
          <w:ilvl w:val="2"/>
          <w:numId w:val="18"/>
        </w:numPr>
        <w:rPr>
          <w:lang w:val="fr-FR"/>
        </w:rPr>
      </w:pPr>
      <w:r w:rsidRPr="007E5EBF">
        <w:rPr>
          <w:lang w:val="fr-FR"/>
        </w:rPr>
        <w:t>Left Arrow: 37</w:t>
      </w:r>
    </w:p>
    <w:p w14:paraId="65B05A80" w14:textId="77777777" w:rsidR="007E5EBF" w:rsidRPr="007E5EBF" w:rsidRDefault="007E5EBF" w:rsidP="007200E7">
      <w:pPr>
        <w:numPr>
          <w:ilvl w:val="2"/>
          <w:numId w:val="18"/>
        </w:numPr>
        <w:rPr>
          <w:lang w:val="fr-FR"/>
        </w:rPr>
      </w:pPr>
      <w:r w:rsidRPr="007E5EBF">
        <w:rPr>
          <w:lang w:val="fr-FR"/>
        </w:rPr>
        <w:t>Up Arrow: 38</w:t>
      </w:r>
    </w:p>
    <w:p w14:paraId="398CDFE1" w14:textId="77777777" w:rsidR="007E5EBF" w:rsidRPr="007E5EBF" w:rsidRDefault="007E5EBF" w:rsidP="007200E7">
      <w:pPr>
        <w:numPr>
          <w:ilvl w:val="2"/>
          <w:numId w:val="18"/>
        </w:numPr>
        <w:rPr>
          <w:lang w:val="fr-FR"/>
        </w:rPr>
      </w:pPr>
      <w:r w:rsidRPr="007E5EBF">
        <w:rPr>
          <w:lang w:val="fr-FR"/>
        </w:rPr>
        <w:t>Right Arrow: 39</w:t>
      </w:r>
    </w:p>
    <w:p w14:paraId="6C758C7C" w14:textId="77777777" w:rsidR="007E5EBF" w:rsidRPr="007E5EBF" w:rsidRDefault="007E5EBF" w:rsidP="007200E7">
      <w:pPr>
        <w:numPr>
          <w:ilvl w:val="2"/>
          <w:numId w:val="18"/>
        </w:numPr>
        <w:rPr>
          <w:lang w:val="fr-FR"/>
        </w:rPr>
      </w:pPr>
      <w:r w:rsidRPr="007E5EBF">
        <w:rPr>
          <w:lang w:val="fr-FR"/>
        </w:rPr>
        <w:t>Down Arrow: 40</w:t>
      </w:r>
    </w:p>
    <w:p w14:paraId="7549CDDF" w14:textId="3D533AD4" w:rsidR="007E5EBF" w:rsidRDefault="005933DD" w:rsidP="005933DD">
      <w:pPr>
        <w:pStyle w:val="Heading2"/>
      </w:pPr>
      <w:bookmarkStart w:id="26" w:name="_Toc208305624"/>
      <w:r>
        <w:t>Transmit Power Index</w:t>
      </w:r>
      <w:bookmarkEnd w:id="26"/>
    </w:p>
    <w:tbl>
      <w:tblPr>
        <w:tblStyle w:val="TableGrid"/>
        <w:tblW w:w="0" w:type="auto"/>
        <w:tblLook w:val="04A0" w:firstRow="1" w:lastRow="0" w:firstColumn="1" w:lastColumn="0" w:noHBand="0" w:noVBand="1"/>
      </w:tblPr>
      <w:tblGrid>
        <w:gridCol w:w="4508"/>
        <w:gridCol w:w="4508"/>
      </w:tblGrid>
      <w:tr w:rsidR="005933DD" w14:paraId="1ED83C06" w14:textId="77777777" w:rsidTr="005933DD">
        <w:tc>
          <w:tcPr>
            <w:tcW w:w="4508" w:type="dxa"/>
          </w:tcPr>
          <w:p w14:paraId="63CACE9C" w14:textId="10B72C55" w:rsidR="005933DD" w:rsidRDefault="005933DD" w:rsidP="005933DD">
            <w:r>
              <w:t>Index</w:t>
            </w:r>
          </w:p>
        </w:tc>
        <w:tc>
          <w:tcPr>
            <w:tcW w:w="4508" w:type="dxa"/>
          </w:tcPr>
          <w:p w14:paraId="766514B4" w14:textId="65427395" w:rsidR="005933DD" w:rsidRDefault="005933DD" w:rsidP="005933DD">
            <w:r>
              <w:t>Power Value</w:t>
            </w:r>
          </w:p>
        </w:tc>
      </w:tr>
      <w:tr w:rsidR="005933DD" w14:paraId="5C176F17" w14:textId="77777777" w:rsidTr="000923FB">
        <w:tc>
          <w:tcPr>
            <w:tcW w:w="4508" w:type="dxa"/>
            <w:vAlign w:val="bottom"/>
          </w:tcPr>
          <w:p w14:paraId="688364C1" w14:textId="5DDE2D3E" w:rsidR="005933DD" w:rsidRDefault="005933DD" w:rsidP="005933DD">
            <w:r>
              <w:rPr>
                <w:rFonts w:ascii="Aptos Narrow" w:hAnsi="Aptos Narrow"/>
                <w:color w:val="000000"/>
              </w:rPr>
              <w:t>0</w:t>
            </w:r>
          </w:p>
        </w:tc>
        <w:tc>
          <w:tcPr>
            <w:tcW w:w="4508" w:type="dxa"/>
            <w:vAlign w:val="bottom"/>
          </w:tcPr>
          <w:p w14:paraId="13BD3142" w14:textId="19EADC3E" w:rsidR="005933DD" w:rsidRDefault="005933DD" w:rsidP="005933DD">
            <w:r>
              <w:rPr>
                <w:rFonts w:ascii="Aptos Narrow" w:hAnsi="Aptos Narrow"/>
                <w:color w:val="000000"/>
              </w:rPr>
              <w:t>1000</w:t>
            </w:r>
          </w:p>
        </w:tc>
      </w:tr>
      <w:tr w:rsidR="005933DD" w14:paraId="790D4EA8" w14:textId="77777777" w:rsidTr="000923FB">
        <w:tc>
          <w:tcPr>
            <w:tcW w:w="4508" w:type="dxa"/>
            <w:vAlign w:val="bottom"/>
          </w:tcPr>
          <w:p w14:paraId="0A0DB574" w14:textId="2F7A7BB7" w:rsidR="005933DD" w:rsidRDefault="005933DD" w:rsidP="005933DD">
            <w:r>
              <w:rPr>
                <w:rFonts w:ascii="Aptos Narrow" w:hAnsi="Aptos Narrow"/>
                <w:color w:val="000000"/>
              </w:rPr>
              <w:t>1</w:t>
            </w:r>
          </w:p>
        </w:tc>
        <w:tc>
          <w:tcPr>
            <w:tcW w:w="4508" w:type="dxa"/>
            <w:vAlign w:val="bottom"/>
          </w:tcPr>
          <w:p w14:paraId="4AF6CC6D" w14:textId="620FE73A" w:rsidR="005933DD" w:rsidRDefault="005933DD" w:rsidP="005933DD">
            <w:r>
              <w:rPr>
                <w:rFonts w:ascii="Aptos Narrow" w:hAnsi="Aptos Narrow"/>
                <w:color w:val="000000"/>
              </w:rPr>
              <w:t>1010</w:t>
            </w:r>
          </w:p>
        </w:tc>
      </w:tr>
      <w:tr w:rsidR="005933DD" w14:paraId="11838D61" w14:textId="77777777" w:rsidTr="000923FB">
        <w:tc>
          <w:tcPr>
            <w:tcW w:w="4508" w:type="dxa"/>
            <w:vAlign w:val="bottom"/>
          </w:tcPr>
          <w:p w14:paraId="0E8F73CD" w14:textId="08E8ED4E" w:rsidR="005933DD" w:rsidRDefault="005933DD" w:rsidP="005933DD">
            <w:r>
              <w:rPr>
                <w:rFonts w:ascii="Aptos Narrow" w:hAnsi="Aptos Narrow"/>
                <w:color w:val="000000"/>
              </w:rPr>
              <w:t>2</w:t>
            </w:r>
          </w:p>
        </w:tc>
        <w:tc>
          <w:tcPr>
            <w:tcW w:w="4508" w:type="dxa"/>
            <w:vAlign w:val="bottom"/>
          </w:tcPr>
          <w:p w14:paraId="305A4130" w14:textId="17267876" w:rsidR="005933DD" w:rsidRDefault="005933DD" w:rsidP="005933DD">
            <w:r>
              <w:rPr>
                <w:rFonts w:ascii="Aptos Narrow" w:hAnsi="Aptos Narrow"/>
                <w:color w:val="000000"/>
              </w:rPr>
              <w:t>1020</w:t>
            </w:r>
          </w:p>
        </w:tc>
      </w:tr>
      <w:tr w:rsidR="005933DD" w14:paraId="6FB78457" w14:textId="77777777" w:rsidTr="000923FB">
        <w:tc>
          <w:tcPr>
            <w:tcW w:w="4508" w:type="dxa"/>
            <w:vAlign w:val="bottom"/>
          </w:tcPr>
          <w:p w14:paraId="7ED38BE4" w14:textId="6AE48A4C" w:rsidR="005933DD" w:rsidRDefault="005933DD" w:rsidP="005933DD">
            <w:r>
              <w:rPr>
                <w:rFonts w:ascii="Aptos Narrow" w:hAnsi="Aptos Narrow"/>
                <w:color w:val="000000"/>
              </w:rPr>
              <w:t>3</w:t>
            </w:r>
          </w:p>
        </w:tc>
        <w:tc>
          <w:tcPr>
            <w:tcW w:w="4508" w:type="dxa"/>
            <w:vAlign w:val="bottom"/>
          </w:tcPr>
          <w:p w14:paraId="14AA98E0" w14:textId="39E7F8EC" w:rsidR="005933DD" w:rsidRDefault="005933DD" w:rsidP="005933DD">
            <w:r>
              <w:rPr>
                <w:rFonts w:ascii="Aptos Narrow" w:hAnsi="Aptos Narrow"/>
                <w:color w:val="000000"/>
              </w:rPr>
              <w:t>1030</w:t>
            </w:r>
          </w:p>
        </w:tc>
      </w:tr>
      <w:tr w:rsidR="005933DD" w14:paraId="47D00FF3" w14:textId="77777777" w:rsidTr="000923FB">
        <w:tc>
          <w:tcPr>
            <w:tcW w:w="4508" w:type="dxa"/>
            <w:vAlign w:val="bottom"/>
          </w:tcPr>
          <w:p w14:paraId="6E5CFBEF" w14:textId="5C9A71F4" w:rsidR="005933DD" w:rsidRDefault="005933DD" w:rsidP="005933DD">
            <w:r>
              <w:rPr>
                <w:rFonts w:ascii="Aptos Narrow" w:hAnsi="Aptos Narrow"/>
                <w:color w:val="000000"/>
              </w:rPr>
              <w:t>4</w:t>
            </w:r>
          </w:p>
        </w:tc>
        <w:tc>
          <w:tcPr>
            <w:tcW w:w="4508" w:type="dxa"/>
            <w:vAlign w:val="bottom"/>
          </w:tcPr>
          <w:p w14:paraId="0039E342" w14:textId="1345361A" w:rsidR="005933DD" w:rsidRDefault="005933DD" w:rsidP="005933DD">
            <w:r>
              <w:rPr>
                <w:rFonts w:ascii="Aptos Narrow" w:hAnsi="Aptos Narrow"/>
                <w:color w:val="000000"/>
              </w:rPr>
              <w:t>1040</w:t>
            </w:r>
          </w:p>
        </w:tc>
      </w:tr>
      <w:tr w:rsidR="005933DD" w14:paraId="66424F17" w14:textId="77777777" w:rsidTr="000923FB">
        <w:tc>
          <w:tcPr>
            <w:tcW w:w="4508" w:type="dxa"/>
            <w:vAlign w:val="bottom"/>
          </w:tcPr>
          <w:p w14:paraId="1400C73B" w14:textId="2C1290A8" w:rsidR="005933DD" w:rsidRDefault="005933DD" w:rsidP="005933DD">
            <w:r>
              <w:rPr>
                <w:rFonts w:ascii="Aptos Narrow" w:hAnsi="Aptos Narrow"/>
                <w:color w:val="000000"/>
              </w:rPr>
              <w:t>5</w:t>
            </w:r>
          </w:p>
        </w:tc>
        <w:tc>
          <w:tcPr>
            <w:tcW w:w="4508" w:type="dxa"/>
            <w:vAlign w:val="bottom"/>
          </w:tcPr>
          <w:p w14:paraId="7CE7DE26" w14:textId="6139380B" w:rsidR="005933DD" w:rsidRDefault="005933DD" w:rsidP="005933DD">
            <w:r>
              <w:rPr>
                <w:rFonts w:ascii="Aptos Narrow" w:hAnsi="Aptos Narrow"/>
                <w:color w:val="000000"/>
              </w:rPr>
              <w:t>1050</w:t>
            </w:r>
          </w:p>
        </w:tc>
      </w:tr>
      <w:tr w:rsidR="005933DD" w14:paraId="43673B83" w14:textId="77777777" w:rsidTr="000923FB">
        <w:tc>
          <w:tcPr>
            <w:tcW w:w="4508" w:type="dxa"/>
            <w:vAlign w:val="bottom"/>
          </w:tcPr>
          <w:p w14:paraId="18E105CA" w14:textId="5F444FE6" w:rsidR="005933DD" w:rsidRDefault="005933DD" w:rsidP="005933DD">
            <w:r>
              <w:rPr>
                <w:rFonts w:ascii="Aptos Narrow" w:hAnsi="Aptos Narrow"/>
                <w:color w:val="000000"/>
              </w:rPr>
              <w:t>6</w:t>
            </w:r>
          </w:p>
        </w:tc>
        <w:tc>
          <w:tcPr>
            <w:tcW w:w="4508" w:type="dxa"/>
            <w:vAlign w:val="bottom"/>
          </w:tcPr>
          <w:p w14:paraId="0BA7E775" w14:textId="6B27EB77" w:rsidR="005933DD" w:rsidRDefault="005933DD" w:rsidP="005933DD">
            <w:r>
              <w:rPr>
                <w:rFonts w:ascii="Aptos Narrow" w:hAnsi="Aptos Narrow"/>
                <w:color w:val="000000"/>
              </w:rPr>
              <w:t>1060</w:t>
            </w:r>
          </w:p>
        </w:tc>
      </w:tr>
      <w:tr w:rsidR="005933DD" w14:paraId="2A33EE10" w14:textId="77777777" w:rsidTr="000923FB">
        <w:tc>
          <w:tcPr>
            <w:tcW w:w="4508" w:type="dxa"/>
            <w:vAlign w:val="bottom"/>
          </w:tcPr>
          <w:p w14:paraId="6A62D96B" w14:textId="5ABA26B6" w:rsidR="005933DD" w:rsidRDefault="005933DD" w:rsidP="005933DD">
            <w:r>
              <w:rPr>
                <w:rFonts w:ascii="Aptos Narrow" w:hAnsi="Aptos Narrow"/>
                <w:color w:val="000000"/>
              </w:rPr>
              <w:t>7</w:t>
            </w:r>
          </w:p>
        </w:tc>
        <w:tc>
          <w:tcPr>
            <w:tcW w:w="4508" w:type="dxa"/>
            <w:vAlign w:val="bottom"/>
          </w:tcPr>
          <w:p w14:paraId="6D3BCCFD" w14:textId="75811C87" w:rsidR="005933DD" w:rsidRDefault="005933DD" w:rsidP="005933DD">
            <w:r>
              <w:rPr>
                <w:rFonts w:ascii="Aptos Narrow" w:hAnsi="Aptos Narrow"/>
                <w:color w:val="000000"/>
              </w:rPr>
              <w:t>1070</w:t>
            </w:r>
          </w:p>
        </w:tc>
      </w:tr>
      <w:tr w:rsidR="005933DD" w14:paraId="6DBB44DB" w14:textId="77777777" w:rsidTr="000923FB">
        <w:tc>
          <w:tcPr>
            <w:tcW w:w="4508" w:type="dxa"/>
            <w:vAlign w:val="bottom"/>
          </w:tcPr>
          <w:p w14:paraId="2540A1DF" w14:textId="326BED22" w:rsidR="005933DD" w:rsidRDefault="005933DD" w:rsidP="005933DD">
            <w:r>
              <w:rPr>
                <w:rFonts w:ascii="Aptos Narrow" w:hAnsi="Aptos Narrow"/>
                <w:color w:val="000000"/>
              </w:rPr>
              <w:t>8</w:t>
            </w:r>
          </w:p>
        </w:tc>
        <w:tc>
          <w:tcPr>
            <w:tcW w:w="4508" w:type="dxa"/>
            <w:vAlign w:val="bottom"/>
          </w:tcPr>
          <w:p w14:paraId="3B8EBB7C" w14:textId="75306140" w:rsidR="005933DD" w:rsidRDefault="005933DD" w:rsidP="005933DD">
            <w:r>
              <w:rPr>
                <w:rFonts w:ascii="Aptos Narrow" w:hAnsi="Aptos Narrow"/>
                <w:color w:val="000000"/>
              </w:rPr>
              <w:t>1080</w:t>
            </w:r>
          </w:p>
        </w:tc>
      </w:tr>
      <w:tr w:rsidR="005933DD" w14:paraId="14B7C550" w14:textId="77777777" w:rsidTr="000923FB">
        <w:tc>
          <w:tcPr>
            <w:tcW w:w="4508" w:type="dxa"/>
            <w:vAlign w:val="bottom"/>
          </w:tcPr>
          <w:p w14:paraId="444D8A55" w14:textId="71750318" w:rsidR="005933DD" w:rsidRDefault="005933DD" w:rsidP="005933DD">
            <w:r>
              <w:rPr>
                <w:rFonts w:ascii="Aptos Narrow" w:hAnsi="Aptos Narrow"/>
                <w:color w:val="000000"/>
              </w:rPr>
              <w:t>9</w:t>
            </w:r>
          </w:p>
        </w:tc>
        <w:tc>
          <w:tcPr>
            <w:tcW w:w="4508" w:type="dxa"/>
            <w:vAlign w:val="bottom"/>
          </w:tcPr>
          <w:p w14:paraId="6DC0B39F" w14:textId="5C0FB7FA" w:rsidR="005933DD" w:rsidRDefault="005933DD" w:rsidP="005933DD">
            <w:r>
              <w:rPr>
                <w:rFonts w:ascii="Aptos Narrow" w:hAnsi="Aptos Narrow"/>
                <w:color w:val="000000"/>
              </w:rPr>
              <w:t>1090</w:t>
            </w:r>
          </w:p>
        </w:tc>
      </w:tr>
      <w:tr w:rsidR="005933DD" w14:paraId="11D0C39C" w14:textId="77777777" w:rsidTr="000923FB">
        <w:tc>
          <w:tcPr>
            <w:tcW w:w="4508" w:type="dxa"/>
            <w:vAlign w:val="bottom"/>
          </w:tcPr>
          <w:p w14:paraId="69194CED" w14:textId="3104B671" w:rsidR="005933DD" w:rsidRDefault="005933DD" w:rsidP="005933DD">
            <w:r>
              <w:rPr>
                <w:rFonts w:ascii="Aptos Narrow" w:hAnsi="Aptos Narrow"/>
                <w:color w:val="000000"/>
              </w:rPr>
              <w:t>10</w:t>
            </w:r>
          </w:p>
        </w:tc>
        <w:tc>
          <w:tcPr>
            <w:tcW w:w="4508" w:type="dxa"/>
            <w:vAlign w:val="bottom"/>
          </w:tcPr>
          <w:p w14:paraId="0AA90927" w14:textId="6211E908" w:rsidR="005933DD" w:rsidRDefault="005933DD" w:rsidP="005933DD">
            <w:r>
              <w:rPr>
                <w:rFonts w:ascii="Aptos Narrow" w:hAnsi="Aptos Narrow"/>
                <w:color w:val="000000"/>
              </w:rPr>
              <w:t>1100</w:t>
            </w:r>
          </w:p>
        </w:tc>
      </w:tr>
      <w:tr w:rsidR="005933DD" w14:paraId="4862B38B" w14:textId="77777777" w:rsidTr="000923FB">
        <w:tc>
          <w:tcPr>
            <w:tcW w:w="4508" w:type="dxa"/>
            <w:vAlign w:val="bottom"/>
          </w:tcPr>
          <w:p w14:paraId="10ECF21F" w14:textId="1CD7D74F" w:rsidR="005933DD" w:rsidRDefault="005933DD" w:rsidP="005933DD">
            <w:r>
              <w:rPr>
                <w:rFonts w:ascii="Aptos Narrow" w:hAnsi="Aptos Narrow"/>
                <w:color w:val="000000"/>
              </w:rPr>
              <w:t>11</w:t>
            </w:r>
          </w:p>
        </w:tc>
        <w:tc>
          <w:tcPr>
            <w:tcW w:w="4508" w:type="dxa"/>
            <w:vAlign w:val="bottom"/>
          </w:tcPr>
          <w:p w14:paraId="6D113672" w14:textId="6425B15E" w:rsidR="005933DD" w:rsidRDefault="005933DD" w:rsidP="005933DD">
            <w:r>
              <w:rPr>
                <w:rFonts w:ascii="Aptos Narrow" w:hAnsi="Aptos Narrow"/>
                <w:color w:val="000000"/>
              </w:rPr>
              <w:t>1110</w:t>
            </w:r>
          </w:p>
        </w:tc>
      </w:tr>
      <w:tr w:rsidR="005933DD" w14:paraId="28E8B144" w14:textId="77777777" w:rsidTr="000923FB">
        <w:tc>
          <w:tcPr>
            <w:tcW w:w="4508" w:type="dxa"/>
            <w:vAlign w:val="bottom"/>
          </w:tcPr>
          <w:p w14:paraId="0D8EA65A" w14:textId="1F6BA567" w:rsidR="005933DD" w:rsidRDefault="005933DD" w:rsidP="005933DD">
            <w:r>
              <w:rPr>
                <w:rFonts w:ascii="Aptos Narrow" w:hAnsi="Aptos Narrow"/>
                <w:color w:val="000000"/>
              </w:rPr>
              <w:t>12</w:t>
            </w:r>
          </w:p>
        </w:tc>
        <w:tc>
          <w:tcPr>
            <w:tcW w:w="4508" w:type="dxa"/>
            <w:vAlign w:val="bottom"/>
          </w:tcPr>
          <w:p w14:paraId="34908FC8" w14:textId="15125EB5" w:rsidR="005933DD" w:rsidRDefault="005933DD" w:rsidP="005933DD">
            <w:r>
              <w:rPr>
                <w:rFonts w:ascii="Aptos Narrow" w:hAnsi="Aptos Narrow"/>
                <w:color w:val="000000"/>
              </w:rPr>
              <w:t>1120</w:t>
            </w:r>
          </w:p>
        </w:tc>
      </w:tr>
      <w:tr w:rsidR="005933DD" w14:paraId="3E34B856" w14:textId="77777777" w:rsidTr="000923FB">
        <w:tc>
          <w:tcPr>
            <w:tcW w:w="4508" w:type="dxa"/>
            <w:vAlign w:val="bottom"/>
          </w:tcPr>
          <w:p w14:paraId="01E54DBB" w14:textId="7FB520A1" w:rsidR="005933DD" w:rsidRDefault="005933DD" w:rsidP="005933DD">
            <w:r>
              <w:rPr>
                <w:rFonts w:ascii="Aptos Narrow" w:hAnsi="Aptos Narrow"/>
                <w:color w:val="000000"/>
              </w:rPr>
              <w:t>13</w:t>
            </w:r>
          </w:p>
        </w:tc>
        <w:tc>
          <w:tcPr>
            <w:tcW w:w="4508" w:type="dxa"/>
            <w:vAlign w:val="bottom"/>
          </w:tcPr>
          <w:p w14:paraId="54E3B21C" w14:textId="7CC80D62" w:rsidR="005933DD" w:rsidRDefault="005933DD" w:rsidP="005933DD">
            <w:r>
              <w:rPr>
                <w:rFonts w:ascii="Aptos Narrow" w:hAnsi="Aptos Narrow"/>
                <w:color w:val="000000"/>
              </w:rPr>
              <w:t>1130</w:t>
            </w:r>
          </w:p>
        </w:tc>
      </w:tr>
      <w:tr w:rsidR="005933DD" w14:paraId="088ED462" w14:textId="77777777" w:rsidTr="000923FB">
        <w:tc>
          <w:tcPr>
            <w:tcW w:w="4508" w:type="dxa"/>
            <w:vAlign w:val="bottom"/>
          </w:tcPr>
          <w:p w14:paraId="079095C2" w14:textId="62B1B3E0" w:rsidR="005933DD" w:rsidRDefault="005933DD" w:rsidP="005933DD">
            <w:r>
              <w:rPr>
                <w:rFonts w:ascii="Aptos Narrow" w:hAnsi="Aptos Narrow"/>
                <w:color w:val="000000"/>
              </w:rPr>
              <w:t>14</w:t>
            </w:r>
          </w:p>
        </w:tc>
        <w:tc>
          <w:tcPr>
            <w:tcW w:w="4508" w:type="dxa"/>
            <w:vAlign w:val="bottom"/>
          </w:tcPr>
          <w:p w14:paraId="50CDF723" w14:textId="21B65B52" w:rsidR="005933DD" w:rsidRDefault="005933DD" w:rsidP="005933DD">
            <w:r>
              <w:rPr>
                <w:rFonts w:ascii="Aptos Narrow" w:hAnsi="Aptos Narrow"/>
                <w:color w:val="000000"/>
              </w:rPr>
              <w:t>1140</w:t>
            </w:r>
          </w:p>
        </w:tc>
      </w:tr>
      <w:tr w:rsidR="005933DD" w14:paraId="408FBF9B" w14:textId="77777777" w:rsidTr="000923FB">
        <w:tc>
          <w:tcPr>
            <w:tcW w:w="4508" w:type="dxa"/>
            <w:vAlign w:val="bottom"/>
          </w:tcPr>
          <w:p w14:paraId="6A765ED5" w14:textId="564E8E16" w:rsidR="005933DD" w:rsidRDefault="005933DD" w:rsidP="005933DD">
            <w:r>
              <w:rPr>
                <w:rFonts w:ascii="Aptos Narrow" w:hAnsi="Aptos Narrow"/>
                <w:color w:val="000000"/>
              </w:rPr>
              <w:t>15</w:t>
            </w:r>
          </w:p>
        </w:tc>
        <w:tc>
          <w:tcPr>
            <w:tcW w:w="4508" w:type="dxa"/>
            <w:vAlign w:val="bottom"/>
          </w:tcPr>
          <w:p w14:paraId="5A210A29" w14:textId="6BDA0FDC" w:rsidR="005933DD" w:rsidRDefault="005933DD" w:rsidP="005933DD">
            <w:r>
              <w:rPr>
                <w:rFonts w:ascii="Aptos Narrow" w:hAnsi="Aptos Narrow"/>
                <w:color w:val="000000"/>
              </w:rPr>
              <w:t>1150</w:t>
            </w:r>
          </w:p>
        </w:tc>
      </w:tr>
      <w:tr w:rsidR="005933DD" w14:paraId="685352CF" w14:textId="77777777" w:rsidTr="000923FB">
        <w:tc>
          <w:tcPr>
            <w:tcW w:w="4508" w:type="dxa"/>
            <w:vAlign w:val="bottom"/>
          </w:tcPr>
          <w:p w14:paraId="65B668AF" w14:textId="1EADC98C" w:rsidR="005933DD" w:rsidRDefault="005933DD" w:rsidP="005933DD">
            <w:r>
              <w:rPr>
                <w:rFonts w:ascii="Aptos Narrow" w:hAnsi="Aptos Narrow"/>
                <w:color w:val="000000"/>
              </w:rPr>
              <w:t>16</w:t>
            </w:r>
          </w:p>
        </w:tc>
        <w:tc>
          <w:tcPr>
            <w:tcW w:w="4508" w:type="dxa"/>
            <w:vAlign w:val="bottom"/>
          </w:tcPr>
          <w:p w14:paraId="21DAF770" w14:textId="279F582B" w:rsidR="005933DD" w:rsidRDefault="005933DD" w:rsidP="005933DD">
            <w:r>
              <w:rPr>
                <w:rFonts w:ascii="Aptos Narrow" w:hAnsi="Aptos Narrow"/>
                <w:color w:val="000000"/>
              </w:rPr>
              <w:t>1160</w:t>
            </w:r>
          </w:p>
        </w:tc>
      </w:tr>
      <w:tr w:rsidR="005933DD" w14:paraId="1383BA3F" w14:textId="77777777" w:rsidTr="000923FB">
        <w:tc>
          <w:tcPr>
            <w:tcW w:w="4508" w:type="dxa"/>
            <w:vAlign w:val="bottom"/>
          </w:tcPr>
          <w:p w14:paraId="5F9CC835" w14:textId="0C19B463" w:rsidR="005933DD" w:rsidRDefault="005933DD" w:rsidP="005933DD">
            <w:r>
              <w:rPr>
                <w:rFonts w:ascii="Aptos Narrow" w:hAnsi="Aptos Narrow"/>
                <w:color w:val="000000"/>
              </w:rPr>
              <w:t>17</w:t>
            </w:r>
          </w:p>
        </w:tc>
        <w:tc>
          <w:tcPr>
            <w:tcW w:w="4508" w:type="dxa"/>
            <w:vAlign w:val="bottom"/>
          </w:tcPr>
          <w:p w14:paraId="1CB98082" w14:textId="27063D2B" w:rsidR="005933DD" w:rsidRDefault="005933DD" w:rsidP="005933DD">
            <w:r>
              <w:rPr>
                <w:rFonts w:ascii="Aptos Narrow" w:hAnsi="Aptos Narrow"/>
                <w:color w:val="000000"/>
              </w:rPr>
              <w:t>1170</w:t>
            </w:r>
          </w:p>
        </w:tc>
      </w:tr>
      <w:tr w:rsidR="005933DD" w14:paraId="02808459" w14:textId="77777777" w:rsidTr="000923FB">
        <w:tc>
          <w:tcPr>
            <w:tcW w:w="4508" w:type="dxa"/>
            <w:vAlign w:val="bottom"/>
          </w:tcPr>
          <w:p w14:paraId="3F8CAD26" w14:textId="5129FA1A" w:rsidR="005933DD" w:rsidRDefault="005933DD" w:rsidP="005933DD">
            <w:r>
              <w:rPr>
                <w:rFonts w:ascii="Aptos Narrow" w:hAnsi="Aptos Narrow"/>
                <w:color w:val="000000"/>
              </w:rPr>
              <w:t>18</w:t>
            </w:r>
          </w:p>
        </w:tc>
        <w:tc>
          <w:tcPr>
            <w:tcW w:w="4508" w:type="dxa"/>
            <w:vAlign w:val="bottom"/>
          </w:tcPr>
          <w:p w14:paraId="12DB4F5E" w14:textId="35656267" w:rsidR="005933DD" w:rsidRDefault="005933DD" w:rsidP="005933DD">
            <w:r>
              <w:rPr>
                <w:rFonts w:ascii="Aptos Narrow" w:hAnsi="Aptos Narrow"/>
                <w:color w:val="000000"/>
              </w:rPr>
              <w:t>1180</w:t>
            </w:r>
          </w:p>
        </w:tc>
      </w:tr>
      <w:tr w:rsidR="005933DD" w14:paraId="4FA1069D" w14:textId="77777777" w:rsidTr="000923FB">
        <w:tc>
          <w:tcPr>
            <w:tcW w:w="4508" w:type="dxa"/>
            <w:vAlign w:val="bottom"/>
          </w:tcPr>
          <w:p w14:paraId="1761EA7B" w14:textId="526CA3DE" w:rsidR="005933DD" w:rsidRDefault="005933DD" w:rsidP="005933DD">
            <w:r>
              <w:rPr>
                <w:rFonts w:ascii="Aptos Narrow" w:hAnsi="Aptos Narrow"/>
                <w:color w:val="000000"/>
              </w:rPr>
              <w:t>19</w:t>
            </w:r>
          </w:p>
        </w:tc>
        <w:tc>
          <w:tcPr>
            <w:tcW w:w="4508" w:type="dxa"/>
            <w:vAlign w:val="bottom"/>
          </w:tcPr>
          <w:p w14:paraId="226D213E" w14:textId="0D7CE3B6" w:rsidR="005933DD" w:rsidRDefault="005933DD" w:rsidP="005933DD">
            <w:r>
              <w:rPr>
                <w:rFonts w:ascii="Aptos Narrow" w:hAnsi="Aptos Narrow"/>
                <w:color w:val="000000"/>
              </w:rPr>
              <w:t>1190</w:t>
            </w:r>
          </w:p>
        </w:tc>
      </w:tr>
      <w:tr w:rsidR="005933DD" w14:paraId="089EB208" w14:textId="77777777" w:rsidTr="000923FB">
        <w:tc>
          <w:tcPr>
            <w:tcW w:w="4508" w:type="dxa"/>
            <w:vAlign w:val="bottom"/>
          </w:tcPr>
          <w:p w14:paraId="6F878CA0" w14:textId="2CD74F1F" w:rsidR="005933DD" w:rsidRDefault="005933DD" w:rsidP="005933DD">
            <w:r>
              <w:rPr>
                <w:rFonts w:ascii="Aptos Narrow" w:hAnsi="Aptos Narrow"/>
                <w:color w:val="000000"/>
              </w:rPr>
              <w:t>20</w:t>
            </w:r>
          </w:p>
        </w:tc>
        <w:tc>
          <w:tcPr>
            <w:tcW w:w="4508" w:type="dxa"/>
            <w:vAlign w:val="bottom"/>
          </w:tcPr>
          <w:p w14:paraId="3E2ABCED" w14:textId="0B386BE0" w:rsidR="005933DD" w:rsidRDefault="005933DD" w:rsidP="005933DD">
            <w:r>
              <w:rPr>
                <w:rFonts w:ascii="Aptos Narrow" w:hAnsi="Aptos Narrow"/>
                <w:color w:val="000000"/>
              </w:rPr>
              <w:t>1200</w:t>
            </w:r>
          </w:p>
        </w:tc>
      </w:tr>
      <w:tr w:rsidR="005933DD" w14:paraId="2B0BE330" w14:textId="77777777" w:rsidTr="000923FB">
        <w:tc>
          <w:tcPr>
            <w:tcW w:w="4508" w:type="dxa"/>
            <w:vAlign w:val="bottom"/>
          </w:tcPr>
          <w:p w14:paraId="4B209FE4" w14:textId="5B031913" w:rsidR="005933DD" w:rsidRDefault="005933DD" w:rsidP="005933DD">
            <w:r>
              <w:rPr>
                <w:rFonts w:ascii="Aptos Narrow" w:hAnsi="Aptos Narrow"/>
                <w:color w:val="000000"/>
              </w:rPr>
              <w:t>21</w:t>
            </w:r>
          </w:p>
        </w:tc>
        <w:tc>
          <w:tcPr>
            <w:tcW w:w="4508" w:type="dxa"/>
            <w:vAlign w:val="bottom"/>
          </w:tcPr>
          <w:p w14:paraId="3DA2D681" w14:textId="0E8F310B" w:rsidR="005933DD" w:rsidRDefault="005933DD" w:rsidP="005933DD">
            <w:r>
              <w:rPr>
                <w:rFonts w:ascii="Aptos Narrow" w:hAnsi="Aptos Narrow"/>
                <w:color w:val="000000"/>
              </w:rPr>
              <w:t>1210</w:t>
            </w:r>
          </w:p>
        </w:tc>
      </w:tr>
      <w:tr w:rsidR="005933DD" w14:paraId="63D5B15D" w14:textId="77777777" w:rsidTr="000923FB">
        <w:tc>
          <w:tcPr>
            <w:tcW w:w="4508" w:type="dxa"/>
            <w:vAlign w:val="bottom"/>
          </w:tcPr>
          <w:p w14:paraId="0217777E" w14:textId="20E5CC50" w:rsidR="005933DD" w:rsidRDefault="005933DD" w:rsidP="005933DD">
            <w:r>
              <w:rPr>
                <w:rFonts w:ascii="Aptos Narrow" w:hAnsi="Aptos Narrow"/>
                <w:color w:val="000000"/>
              </w:rPr>
              <w:t>22</w:t>
            </w:r>
          </w:p>
        </w:tc>
        <w:tc>
          <w:tcPr>
            <w:tcW w:w="4508" w:type="dxa"/>
            <w:vAlign w:val="bottom"/>
          </w:tcPr>
          <w:p w14:paraId="594FC216" w14:textId="26591D1C" w:rsidR="005933DD" w:rsidRDefault="005933DD" w:rsidP="005933DD">
            <w:r>
              <w:rPr>
                <w:rFonts w:ascii="Aptos Narrow" w:hAnsi="Aptos Narrow"/>
                <w:color w:val="000000"/>
              </w:rPr>
              <w:t>1220</w:t>
            </w:r>
          </w:p>
        </w:tc>
      </w:tr>
      <w:tr w:rsidR="005933DD" w14:paraId="28F90EA5" w14:textId="77777777" w:rsidTr="000923FB">
        <w:tc>
          <w:tcPr>
            <w:tcW w:w="4508" w:type="dxa"/>
            <w:vAlign w:val="bottom"/>
          </w:tcPr>
          <w:p w14:paraId="180238CB" w14:textId="2ADBEDCF" w:rsidR="005933DD" w:rsidRDefault="005933DD" w:rsidP="005933DD">
            <w:r>
              <w:rPr>
                <w:rFonts w:ascii="Aptos Narrow" w:hAnsi="Aptos Narrow"/>
                <w:color w:val="000000"/>
              </w:rPr>
              <w:t>23</w:t>
            </w:r>
          </w:p>
        </w:tc>
        <w:tc>
          <w:tcPr>
            <w:tcW w:w="4508" w:type="dxa"/>
            <w:vAlign w:val="bottom"/>
          </w:tcPr>
          <w:p w14:paraId="28498ED3" w14:textId="43BE71CB" w:rsidR="005933DD" w:rsidRDefault="005933DD" w:rsidP="005933DD">
            <w:r>
              <w:rPr>
                <w:rFonts w:ascii="Aptos Narrow" w:hAnsi="Aptos Narrow"/>
                <w:color w:val="000000"/>
              </w:rPr>
              <w:t>1230</w:t>
            </w:r>
          </w:p>
        </w:tc>
      </w:tr>
      <w:tr w:rsidR="005933DD" w14:paraId="16CF948B" w14:textId="77777777" w:rsidTr="000923FB">
        <w:tc>
          <w:tcPr>
            <w:tcW w:w="4508" w:type="dxa"/>
            <w:vAlign w:val="bottom"/>
          </w:tcPr>
          <w:p w14:paraId="75B3892F" w14:textId="523EE262" w:rsidR="005933DD" w:rsidRDefault="005933DD" w:rsidP="005933DD">
            <w:r>
              <w:rPr>
                <w:rFonts w:ascii="Aptos Narrow" w:hAnsi="Aptos Narrow"/>
                <w:color w:val="000000"/>
              </w:rPr>
              <w:t>24</w:t>
            </w:r>
          </w:p>
        </w:tc>
        <w:tc>
          <w:tcPr>
            <w:tcW w:w="4508" w:type="dxa"/>
            <w:vAlign w:val="bottom"/>
          </w:tcPr>
          <w:p w14:paraId="03A2C797" w14:textId="7C20628B" w:rsidR="005933DD" w:rsidRDefault="005933DD" w:rsidP="005933DD">
            <w:r>
              <w:rPr>
                <w:rFonts w:ascii="Aptos Narrow" w:hAnsi="Aptos Narrow"/>
                <w:color w:val="000000"/>
              </w:rPr>
              <w:t>1240</w:t>
            </w:r>
          </w:p>
        </w:tc>
      </w:tr>
      <w:tr w:rsidR="005933DD" w14:paraId="70D7A30F" w14:textId="77777777" w:rsidTr="000923FB">
        <w:tc>
          <w:tcPr>
            <w:tcW w:w="4508" w:type="dxa"/>
            <w:vAlign w:val="bottom"/>
          </w:tcPr>
          <w:p w14:paraId="3482642D" w14:textId="517FAEAE" w:rsidR="005933DD" w:rsidRDefault="005933DD" w:rsidP="005933DD">
            <w:r>
              <w:rPr>
                <w:rFonts w:ascii="Aptos Narrow" w:hAnsi="Aptos Narrow"/>
                <w:color w:val="000000"/>
              </w:rPr>
              <w:t>25</w:t>
            </w:r>
          </w:p>
        </w:tc>
        <w:tc>
          <w:tcPr>
            <w:tcW w:w="4508" w:type="dxa"/>
            <w:vAlign w:val="bottom"/>
          </w:tcPr>
          <w:p w14:paraId="0949D75C" w14:textId="01715A9F" w:rsidR="005933DD" w:rsidRDefault="005933DD" w:rsidP="005933DD">
            <w:r>
              <w:rPr>
                <w:rFonts w:ascii="Aptos Narrow" w:hAnsi="Aptos Narrow"/>
                <w:color w:val="000000"/>
              </w:rPr>
              <w:t>1250</w:t>
            </w:r>
          </w:p>
        </w:tc>
      </w:tr>
      <w:tr w:rsidR="005933DD" w14:paraId="5F0E712C" w14:textId="77777777" w:rsidTr="000923FB">
        <w:tc>
          <w:tcPr>
            <w:tcW w:w="4508" w:type="dxa"/>
            <w:vAlign w:val="bottom"/>
          </w:tcPr>
          <w:p w14:paraId="1B9770F6" w14:textId="2A5D2453" w:rsidR="005933DD" w:rsidRDefault="005933DD" w:rsidP="005933DD">
            <w:r>
              <w:rPr>
                <w:rFonts w:ascii="Aptos Narrow" w:hAnsi="Aptos Narrow"/>
                <w:color w:val="000000"/>
              </w:rPr>
              <w:t>26</w:t>
            </w:r>
          </w:p>
        </w:tc>
        <w:tc>
          <w:tcPr>
            <w:tcW w:w="4508" w:type="dxa"/>
            <w:vAlign w:val="bottom"/>
          </w:tcPr>
          <w:p w14:paraId="1BD5403F" w14:textId="74AE3D6E" w:rsidR="005933DD" w:rsidRDefault="005933DD" w:rsidP="005933DD">
            <w:r>
              <w:rPr>
                <w:rFonts w:ascii="Aptos Narrow" w:hAnsi="Aptos Narrow"/>
                <w:color w:val="000000"/>
              </w:rPr>
              <w:t>1260</w:t>
            </w:r>
          </w:p>
        </w:tc>
      </w:tr>
      <w:tr w:rsidR="005933DD" w14:paraId="387E6C17" w14:textId="77777777" w:rsidTr="000923FB">
        <w:tc>
          <w:tcPr>
            <w:tcW w:w="4508" w:type="dxa"/>
            <w:vAlign w:val="bottom"/>
          </w:tcPr>
          <w:p w14:paraId="48189F58" w14:textId="52475932" w:rsidR="005933DD" w:rsidRDefault="005933DD" w:rsidP="005933DD">
            <w:r>
              <w:rPr>
                <w:rFonts w:ascii="Aptos Narrow" w:hAnsi="Aptos Narrow"/>
                <w:color w:val="000000"/>
              </w:rPr>
              <w:t>27</w:t>
            </w:r>
          </w:p>
        </w:tc>
        <w:tc>
          <w:tcPr>
            <w:tcW w:w="4508" w:type="dxa"/>
            <w:vAlign w:val="bottom"/>
          </w:tcPr>
          <w:p w14:paraId="73A5BE32" w14:textId="5B77A397" w:rsidR="005933DD" w:rsidRDefault="005933DD" w:rsidP="005933DD">
            <w:r>
              <w:rPr>
                <w:rFonts w:ascii="Aptos Narrow" w:hAnsi="Aptos Narrow"/>
                <w:color w:val="000000"/>
              </w:rPr>
              <w:t>1270</w:t>
            </w:r>
          </w:p>
        </w:tc>
      </w:tr>
      <w:tr w:rsidR="005933DD" w14:paraId="0B3A29A2" w14:textId="77777777" w:rsidTr="000923FB">
        <w:tc>
          <w:tcPr>
            <w:tcW w:w="4508" w:type="dxa"/>
            <w:vAlign w:val="bottom"/>
          </w:tcPr>
          <w:p w14:paraId="650585CB" w14:textId="1635B33A" w:rsidR="005933DD" w:rsidRDefault="005933DD" w:rsidP="005933DD">
            <w:r>
              <w:rPr>
                <w:rFonts w:ascii="Aptos Narrow" w:hAnsi="Aptos Narrow"/>
                <w:color w:val="000000"/>
              </w:rPr>
              <w:t>28</w:t>
            </w:r>
          </w:p>
        </w:tc>
        <w:tc>
          <w:tcPr>
            <w:tcW w:w="4508" w:type="dxa"/>
            <w:vAlign w:val="bottom"/>
          </w:tcPr>
          <w:p w14:paraId="1FEABBFA" w14:textId="17CBBC30" w:rsidR="005933DD" w:rsidRDefault="005933DD" w:rsidP="005933DD">
            <w:r>
              <w:rPr>
                <w:rFonts w:ascii="Aptos Narrow" w:hAnsi="Aptos Narrow"/>
                <w:color w:val="000000"/>
              </w:rPr>
              <w:t>1280</w:t>
            </w:r>
          </w:p>
        </w:tc>
      </w:tr>
      <w:tr w:rsidR="005933DD" w14:paraId="2AB3664A" w14:textId="77777777" w:rsidTr="000923FB">
        <w:tc>
          <w:tcPr>
            <w:tcW w:w="4508" w:type="dxa"/>
            <w:vAlign w:val="bottom"/>
          </w:tcPr>
          <w:p w14:paraId="515BEE16" w14:textId="2529664E" w:rsidR="005933DD" w:rsidRDefault="005933DD" w:rsidP="005933DD">
            <w:r>
              <w:rPr>
                <w:rFonts w:ascii="Aptos Narrow" w:hAnsi="Aptos Narrow"/>
                <w:color w:val="000000"/>
              </w:rPr>
              <w:t>29</w:t>
            </w:r>
          </w:p>
        </w:tc>
        <w:tc>
          <w:tcPr>
            <w:tcW w:w="4508" w:type="dxa"/>
            <w:vAlign w:val="bottom"/>
          </w:tcPr>
          <w:p w14:paraId="4EC9B1B6" w14:textId="7DFF393A" w:rsidR="005933DD" w:rsidRDefault="005933DD" w:rsidP="005933DD">
            <w:r>
              <w:rPr>
                <w:rFonts w:ascii="Aptos Narrow" w:hAnsi="Aptos Narrow"/>
                <w:color w:val="000000"/>
              </w:rPr>
              <w:t>1290</w:t>
            </w:r>
          </w:p>
        </w:tc>
      </w:tr>
      <w:tr w:rsidR="005933DD" w14:paraId="7D34E256" w14:textId="77777777" w:rsidTr="000923FB">
        <w:tc>
          <w:tcPr>
            <w:tcW w:w="4508" w:type="dxa"/>
            <w:vAlign w:val="bottom"/>
          </w:tcPr>
          <w:p w14:paraId="3F67F030" w14:textId="40467496" w:rsidR="005933DD" w:rsidRDefault="005933DD" w:rsidP="005933DD">
            <w:r>
              <w:rPr>
                <w:rFonts w:ascii="Aptos Narrow" w:hAnsi="Aptos Narrow"/>
                <w:color w:val="000000"/>
              </w:rPr>
              <w:t>30</w:t>
            </w:r>
          </w:p>
        </w:tc>
        <w:tc>
          <w:tcPr>
            <w:tcW w:w="4508" w:type="dxa"/>
            <w:vAlign w:val="bottom"/>
          </w:tcPr>
          <w:p w14:paraId="117629F9" w14:textId="43436453" w:rsidR="005933DD" w:rsidRDefault="005933DD" w:rsidP="005933DD">
            <w:r>
              <w:rPr>
                <w:rFonts w:ascii="Aptos Narrow" w:hAnsi="Aptos Narrow"/>
                <w:color w:val="000000"/>
              </w:rPr>
              <w:t>1300</w:t>
            </w:r>
          </w:p>
        </w:tc>
      </w:tr>
      <w:tr w:rsidR="005933DD" w14:paraId="2CF7AE3E" w14:textId="77777777" w:rsidTr="000923FB">
        <w:tc>
          <w:tcPr>
            <w:tcW w:w="4508" w:type="dxa"/>
            <w:vAlign w:val="bottom"/>
          </w:tcPr>
          <w:p w14:paraId="70DBF5E0" w14:textId="69F36572" w:rsidR="005933DD" w:rsidRDefault="005933DD" w:rsidP="005933DD">
            <w:r>
              <w:rPr>
                <w:rFonts w:ascii="Aptos Narrow" w:hAnsi="Aptos Narrow"/>
                <w:color w:val="000000"/>
              </w:rPr>
              <w:t>31</w:t>
            </w:r>
          </w:p>
        </w:tc>
        <w:tc>
          <w:tcPr>
            <w:tcW w:w="4508" w:type="dxa"/>
            <w:vAlign w:val="bottom"/>
          </w:tcPr>
          <w:p w14:paraId="41747D4C" w14:textId="0B6CA08B" w:rsidR="005933DD" w:rsidRDefault="005933DD" w:rsidP="005933DD">
            <w:r>
              <w:rPr>
                <w:rFonts w:ascii="Aptos Narrow" w:hAnsi="Aptos Narrow"/>
                <w:color w:val="000000"/>
              </w:rPr>
              <w:t>1310</w:t>
            </w:r>
          </w:p>
        </w:tc>
      </w:tr>
      <w:tr w:rsidR="005933DD" w14:paraId="1CD6E8F0" w14:textId="77777777" w:rsidTr="000923FB">
        <w:tc>
          <w:tcPr>
            <w:tcW w:w="4508" w:type="dxa"/>
            <w:vAlign w:val="bottom"/>
          </w:tcPr>
          <w:p w14:paraId="34E44E00" w14:textId="3987C724" w:rsidR="005933DD" w:rsidRDefault="005933DD" w:rsidP="005933DD">
            <w:r>
              <w:rPr>
                <w:rFonts w:ascii="Aptos Narrow" w:hAnsi="Aptos Narrow"/>
                <w:color w:val="000000"/>
              </w:rPr>
              <w:t>32</w:t>
            </w:r>
          </w:p>
        </w:tc>
        <w:tc>
          <w:tcPr>
            <w:tcW w:w="4508" w:type="dxa"/>
            <w:vAlign w:val="bottom"/>
          </w:tcPr>
          <w:p w14:paraId="359128CC" w14:textId="6157A68C" w:rsidR="005933DD" w:rsidRDefault="005933DD" w:rsidP="005933DD">
            <w:r>
              <w:rPr>
                <w:rFonts w:ascii="Aptos Narrow" w:hAnsi="Aptos Narrow"/>
                <w:color w:val="000000"/>
              </w:rPr>
              <w:t>1320</w:t>
            </w:r>
          </w:p>
        </w:tc>
      </w:tr>
      <w:tr w:rsidR="005933DD" w14:paraId="656CC9B0" w14:textId="77777777" w:rsidTr="000923FB">
        <w:tc>
          <w:tcPr>
            <w:tcW w:w="4508" w:type="dxa"/>
            <w:vAlign w:val="bottom"/>
          </w:tcPr>
          <w:p w14:paraId="7BB2F5F5" w14:textId="28EF8C2B" w:rsidR="005933DD" w:rsidRDefault="005933DD" w:rsidP="005933DD">
            <w:r>
              <w:rPr>
                <w:rFonts w:ascii="Aptos Narrow" w:hAnsi="Aptos Narrow"/>
                <w:color w:val="000000"/>
              </w:rPr>
              <w:t>33</w:t>
            </w:r>
          </w:p>
        </w:tc>
        <w:tc>
          <w:tcPr>
            <w:tcW w:w="4508" w:type="dxa"/>
            <w:vAlign w:val="bottom"/>
          </w:tcPr>
          <w:p w14:paraId="1B92AFBE" w14:textId="7A9D2F95" w:rsidR="005933DD" w:rsidRDefault="005933DD" w:rsidP="005933DD">
            <w:r>
              <w:rPr>
                <w:rFonts w:ascii="Aptos Narrow" w:hAnsi="Aptos Narrow"/>
                <w:color w:val="000000"/>
              </w:rPr>
              <w:t>1330</w:t>
            </w:r>
          </w:p>
        </w:tc>
      </w:tr>
      <w:tr w:rsidR="005933DD" w14:paraId="5DF394AD" w14:textId="77777777" w:rsidTr="000923FB">
        <w:tc>
          <w:tcPr>
            <w:tcW w:w="4508" w:type="dxa"/>
            <w:vAlign w:val="bottom"/>
          </w:tcPr>
          <w:p w14:paraId="19825196" w14:textId="08E10A2B" w:rsidR="005933DD" w:rsidRDefault="005933DD" w:rsidP="005933DD">
            <w:r>
              <w:rPr>
                <w:rFonts w:ascii="Aptos Narrow" w:hAnsi="Aptos Narrow"/>
                <w:color w:val="000000"/>
              </w:rPr>
              <w:t>34</w:t>
            </w:r>
          </w:p>
        </w:tc>
        <w:tc>
          <w:tcPr>
            <w:tcW w:w="4508" w:type="dxa"/>
            <w:vAlign w:val="bottom"/>
          </w:tcPr>
          <w:p w14:paraId="3780A981" w14:textId="7B376874" w:rsidR="005933DD" w:rsidRDefault="005933DD" w:rsidP="005933DD">
            <w:r>
              <w:rPr>
                <w:rFonts w:ascii="Aptos Narrow" w:hAnsi="Aptos Narrow"/>
                <w:color w:val="000000"/>
              </w:rPr>
              <w:t>1340</w:t>
            </w:r>
          </w:p>
        </w:tc>
      </w:tr>
      <w:tr w:rsidR="005933DD" w14:paraId="4F8FD0C0" w14:textId="77777777" w:rsidTr="000923FB">
        <w:tc>
          <w:tcPr>
            <w:tcW w:w="4508" w:type="dxa"/>
            <w:vAlign w:val="bottom"/>
          </w:tcPr>
          <w:p w14:paraId="649B9061" w14:textId="3C4FBE1B" w:rsidR="005933DD" w:rsidRDefault="005933DD" w:rsidP="005933DD">
            <w:r>
              <w:rPr>
                <w:rFonts w:ascii="Aptos Narrow" w:hAnsi="Aptos Narrow"/>
                <w:color w:val="000000"/>
              </w:rPr>
              <w:t>35</w:t>
            </w:r>
          </w:p>
        </w:tc>
        <w:tc>
          <w:tcPr>
            <w:tcW w:w="4508" w:type="dxa"/>
            <w:vAlign w:val="bottom"/>
          </w:tcPr>
          <w:p w14:paraId="3EFEC9C8" w14:textId="17AF17C3" w:rsidR="005933DD" w:rsidRDefault="005933DD" w:rsidP="005933DD">
            <w:r>
              <w:rPr>
                <w:rFonts w:ascii="Aptos Narrow" w:hAnsi="Aptos Narrow"/>
                <w:color w:val="000000"/>
              </w:rPr>
              <w:t>1350</w:t>
            </w:r>
          </w:p>
        </w:tc>
      </w:tr>
      <w:tr w:rsidR="005933DD" w14:paraId="2D3076D5" w14:textId="77777777" w:rsidTr="000923FB">
        <w:tc>
          <w:tcPr>
            <w:tcW w:w="4508" w:type="dxa"/>
            <w:vAlign w:val="bottom"/>
          </w:tcPr>
          <w:p w14:paraId="5B484072" w14:textId="5A3CEB46" w:rsidR="005933DD" w:rsidRDefault="005933DD" w:rsidP="005933DD">
            <w:r>
              <w:rPr>
                <w:rFonts w:ascii="Aptos Narrow" w:hAnsi="Aptos Narrow"/>
                <w:color w:val="000000"/>
              </w:rPr>
              <w:t>36</w:t>
            </w:r>
          </w:p>
        </w:tc>
        <w:tc>
          <w:tcPr>
            <w:tcW w:w="4508" w:type="dxa"/>
            <w:vAlign w:val="bottom"/>
          </w:tcPr>
          <w:p w14:paraId="7DDD486D" w14:textId="332F63CA" w:rsidR="005933DD" w:rsidRDefault="005933DD" w:rsidP="005933DD">
            <w:r>
              <w:rPr>
                <w:rFonts w:ascii="Aptos Narrow" w:hAnsi="Aptos Narrow"/>
                <w:color w:val="000000"/>
              </w:rPr>
              <w:t>1360</w:t>
            </w:r>
          </w:p>
        </w:tc>
      </w:tr>
      <w:tr w:rsidR="005933DD" w14:paraId="10328988" w14:textId="77777777" w:rsidTr="000923FB">
        <w:tc>
          <w:tcPr>
            <w:tcW w:w="4508" w:type="dxa"/>
            <w:vAlign w:val="bottom"/>
          </w:tcPr>
          <w:p w14:paraId="374B9F53" w14:textId="6E1AB19F" w:rsidR="005933DD" w:rsidRDefault="005933DD" w:rsidP="005933DD">
            <w:r>
              <w:rPr>
                <w:rFonts w:ascii="Aptos Narrow" w:hAnsi="Aptos Narrow"/>
                <w:color w:val="000000"/>
              </w:rPr>
              <w:t>37</w:t>
            </w:r>
          </w:p>
        </w:tc>
        <w:tc>
          <w:tcPr>
            <w:tcW w:w="4508" w:type="dxa"/>
            <w:vAlign w:val="bottom"/>
          </w:tcPr>
          <w:p w14:paraId="6B2BF3BD" w14:textId="3C140EF4" w:rsidR="005933DD" w:rsidRDefault="005933DD" w:rsidP="005933DD">
            <w:r>
              <w:rPr>
                <w:rFonts w:ascii="Aptos Narrow" w:hAnsi="Aptos Narrow"/>
                <w:color w:val="000000"/>
              </w:rPr>
              <w:t>1370</w:t>
            </w:r>
          </w:p>
        </w:tc>
      </w:tr>
      <w:tr w:rsidR="005933DD" w14:paraId="7BD0029A" w14:textId="77777777" w:rsidTr="000923FB">
        <w:tc>
          <w:tcPr>
            <w:tcW w:w="4508" w:type="dxa"/>
            <w:vAlign w:val="bottom"/>
          </w:tcPr>
          <w:p w14:paraId="7DD2E139" w14:textId="111D0EC2" w:rsidR="005933DD" w:rsidRDefault="005933DD" w:rsidP="005933DD">
            <w:r>
              <w:rPr>
                <w:rFonts w:ascii="Aptos Narrow" w:hAnsi="Aptos Narrow"/>
                <w:color w:val="000000"/>
              </w:rPr>
              <w:t>38</w:t>
            </w:r>
          </w:p>
        </w:tc>
        <w:tc>
          <w:tcPr>
            <w:tcW w:w="4508" w:type="dxa"/>
            <w:vAlign w:val="bottom"/>
          </w:tcPr>
          <w:p w14:paraId="1E17381A" w14:textId="688E86EC" w:rsidR="005933DD" w:rsidRDefault="005933DD" w:rsidP="005933DD">
            <w:r>
              <w:rPr>
                <w:rFonts w:ascii="Aptos Narrow" w:hAnsi="Aptos Narrow"/>
                <w:color w:val="000000"/>
              </w:rPr>
              <w:t>1380</w:t>
            </w:r>
          </w:p>
        </w:tc>
      </w:tr>
      <w:tr w:rsidR="005933DD" w14:paraId="6258FFE0" w14:textId="77777777" w:rsidTr="000923FB">
        <w:tc>
          <w:tcPr>
            <w:tcW w:w="4508" w:type="dxa"/>
            <w:vAlign w:val="bottom"/>
          </w:tcPr>
          <w:p w14:paraId="7600C0E2" w14:textId="22CBF4D5" w:rsidR="005933DD" w:rsidRDefault="005933DD" w:rsidP="005933DD">
            <w:r>
              <w:rPr>
                <w:rFonts w:ascii="Aptos Narrow" w:hAnsi="Aptos Narrow"/>
                <w:color w:val="000000"/>
              </w:rPr>
              <w:lastRenderedPageBreak/>
              <w:t>39</w:t>
            </w:r>
          </w:p>
        </w:tc>
        <w:tc>
          <w:tcPr>
            <w:tcW w:w="4508" w:type="dxa"/>
            <w:vAlign w:val="bottom"/>
          </w:tcPr>
          <w:p w14:paraId="15F49085" w14:textId="3EDAF53C" w:rsidR="005933DD" w:rsidRDefault="005933DD" w:rsidP="005933DD">
            <w:r>
              <w:rPr>
                <w:rFonts w:ascii="Aptos Narrow" w:hAnsi="Aptos Narrow"/>
                <w:color w:val="000000"/>
              </w:rPr>
              <w:t>1390</w:t>
            </w:r>
          </w:p>
        </w:tc>
      </w:tr>
      <w:tr w:rsidR="005933DD" w14:paraId="792C72AF" w14:textId="77777777" w:rsidTr="000923FB">
        <w:tc>
          <w:tcPr>
            <w:tcW w:w="4508" w:type="dxa"/>
            <w:vAlign w:val="bottom"/>
          </w:tcPr>
          <w:p w14:paraId="0B5D321C" w14:textId="057C4661" w:rsidR="005933DD" w:rsidRDefault="005933DD" w:rsidP="005933DD">
            <w:r>
              <w:rPr>
                <w:rFonts w:ascii="Aptos Narrow" w:hAnsi="Aptos Narrow"/>
                <w:color w:val="000000"/>
              </w:rPr>
              <w:t>40</w:t>
            </w:r>
          </w:p>
        </w:tc>
        <w:tc>
          <w:tcPr>
            <w:tcW w:w="4508" w:type="dxa"/>
            <w:vAlign w:val="bottom"/>
          </w:tcPr>
          <w:p w14:paraId="115807B5" w14:textId="70FECF0B" w:rsidR="005933DD" w:rsidRDefault="005933DD" w:rsidP="005933DD">
            <w:r>
              <w:rPr>
                <w:rFonts w:ascii="Aptos Narrow" w:hAnsi="Aptos Narrow"/>
                <w:color w:val="000000"/>
              </w:rPr>
              <w:t>1400</w:t>
            </w:r>
          </w:p>
        </w:tc>
      </w:tr>
      <w:tr w:rsidR="005933DD" w14:paraId="50AE91FA" w14:textId="77777777" w:rsidTr="000923FB">
        <w:tc>
          <w:tcPr>
            <w:tcW w:w="4508" w:type="dxa"/>
            <w:vAlign w:val="bottom"/>
          </w:tcPr>
          <w:p w14:paraId="39388BCD" w14:textId="0BA4B728" w:rsidR="005933DD" w:rsidRDefault="005933DD" w:rsidP="005933DD">
            <w:r>
              <w:rPr>
                <w:rFonts w:ascii="Aptos Narrow" w:hAnsi="Aptos Narrow"/>
                <w:color w:val="000000"/>
              </w:rPr>
              <w:t>41</w:t>
            </w:r>
          </w:p>
        </w:tc>
        <w:tc>
          <w:tcPr>
            <w:tcW w:w="4508" w:type="dxa"/>
            <w:vAlign w:val="bottom"/>
          </w:tcPr>
          <w:p w14:paraId="4958046C" w14:textId="7A59C770" w:rsidR="005933DD" w:rsidRDefault="005933DD" w:rsidP="005933DD">
            <w:r>
              <w:rPr>
                <w:rFonts w:ascii="Aptos Narrow" w:hAnsi="Aptos Narrow"/>
                <w:color w:val="000000"/>
              </w:rPr>
              <w:t>1410</w:t>
            </w:r>
          </w:p>
        </w:tc>
      </w:tr>
      <w:tr w:rsidR="005933DD" w14:paraId="4E20ED8B" w14:textId="77777777" w:rsidTr="000923FB">
        <w:tc>
          <w:tcPr>
            <w:tcW w:w="4508" w:type="dxa"/>
            <w:vAlign w:val="bottom"/>
          </w:tcPr>
          <w:p w14:paraId="54230F7E" w14:textId="49132AAF" w:rsidR="005933DD" w:rsidRDefault="005933DD" w:rsidP="005933DD">
            <w:r>
              <w:rPr>
                <w:rFonts w:ascii="Aptos Narrow" w:hAnsi="Aptos Narrow"/>
                <w:color w:val="000000"/>
              </w:rPr>
              <w:t>42</w:t>
            </w:r>
          </w:p>
        </w:tc>
        <w:tc>
          <w:tcPr>
            <w:tcW w:w="4508" w:type="dxa"/>
            <w:vAlign w:val="bottom"/>
          </w:tcPr>
          <w:p w14:paraId="60162F49" w14:textId="614509FF" w:rsidR="005933DD" w:rsidRDefault="005933DD" w:rsidP="005933DD">
            <w:r>
              <w:rPr>
                <w:rFonts w:ascii="Aptos Narrow" w:hAnsi="Aptos Narrow"/>
                <w:color w:val="000000"/>
              </w:rPr>
              <w:t>1420</w:t>
            </w:r>
          </w:p>
        </w:tc>
      </w:tr>
      <w:tr w:rsidR="005933DD" w14:paraId="14F91A33" w14:textId="77777777" w:rsidTr="000923FB">
        <w:tc>
          <w:tcPr>
            <w:tcW w:w="4508" w:type="dxa"/>
            <w:vAlign w:val="bottom"/>
          </w:tcPr>
          <w:p w14:paraId="6045C828" w14:textId="7F595B67" w:rsidR="005933DD" w:rsidRDefault="005933DD" w:rsidP="005933DD">
            <w:r>
              <w:rPr>
                <w:rFonts w:ascii="Aptos Narrow" w:hAnsi="Aptos Narrow"/>
                <w:color w:val="000000"/>
              </w:rPr>
              <w:t>43</w:t>
            </w:r>
          </w:p>
        </w:tc>
        <w:tc>
          <w:tcPr>
            <w:tcW w:w="4508" w:type="dxa"/>
            <w:vAlign w:val="bottom"/>
          </w:tcPr>
          <w:p w14:paraId="701C9E7D" w14:textId="309D74A6" w:rsidR="005933DD" w:rsidRDefault="005933DD" w:rsidP="005933DD">
            <w:r>
              <w:rPr>
                <w:rFonts w:ascii="Aptos Narrow" w:hAnsi="Aptos Narrow"/>
                <w:color w:val="000000"/>
              </w:rPr>
              <w:t>1430</w:t>
            </w:r>
          </w:p>
        </w:tc>
      </w:tr>
      <w:tr w:rsidR="005933DD" w14:paraId="2B318798" w14:textId="77777777" w:rsidTr="000923FB">
        <w:tc>
          <w:tcPr>
            <w:tcW w:w="4508" w:type="dxa"/>
            <w:vAlign w:val="bottom"/>
          </w:tcPr>
          <w:p w14:paraId="336EC283" w14:textId="22148AD6" w:rsidR="005933DD" w:rsidRDefault="005933DD" w:rsidP="005933DD">
            <w:r>
              <w:rPr>
                <w:rFonts w:ascii="Aptos Narrow" w:hAnsi="Aptos Narrow"/>
                <w:color w:val="000000"/>
              </w:rPr>
              <w:t>44</w:t>
            </w:r>
          </w:p>
        </w:tc>
        <w:tc>
          <w:tcPr>
            <w:tcW w:w="4508" w:type="dxa"/>
            <w:vAlign w:val="bottom"/>
          </w:tcPr>
          <w:p w14:paraId="3B28E6F8" w14:textId="2390C532" w:rsidR="005933DD" w:rsidRDefault="005933DD" w:rsidP="005933DD">
            <w:r>
              <w:rPr>
                <w:rFonts w:ascii="Aptos Narrow" w:hAnsi="Aptos Narrow"/>
                <w:color w:val="000000"/>
              </w:rPr>
              <w:t>1440</w:t>
            </w:r>
          </w:p>
        </w:tc>
      </w:tr>
      <w:tr w:rsidR="005933DD" w14:paraId="1D01914A" w14:textId="77777777" w:rsidTr="000923FB">
        <w:tc>
          <w:tcPr>
            <w:tcW w:w="4508" w:type="dxa"/>
            <w:vAlign w:val="bottom"/>
          </w:tcPr>
          <w:p w14:paraId="262BA158" w14:textId="091EF682" w:rsidR="005933DD" w:rsidRDefault="005933DD" w:rsidP="005933DD">
            <w:r>
              <w:rPr>
                <w:rFonts w:ascii="Aptos Narrow" w:hAnsi="Aptos Narrow"/>
                <w:color w:val="000000"/>
              </w:rPr>
              <w:t>45</w:t>
            </w:r>
          </w:p>
        </w:tc>
        <w:tc>
          <w:tcPr>
            <w:tcW w:w="4508" w:type="dxa"/>
            <w:vAlign w:val="bottom"/>
          </w:tcPr>
          <w:p w14:paraId="72D97F9D" w14:textId="03E9CE2F" w:rsidR="005933DD" w:rsidRDefault="005933DD" w:rsidP="005933DD">
            <w:r>
              <w:rPr>
                <w:rFonts w:ascii="Aptos Narrow" w:hAnsi="Aptos Narrow"/>
                <w:color w:val="000000"/>
              </w:rPr>
              <w:t>1450</w:t>
            </w:r>
          </w:p>
        </w:tc>
      </w:tr>
      <w:tr w:rsidR="005933DD" w14:paraId="72C4B70D" w14:textId="77777777" w:rsidTr="000923FB">
        <w:tc>
          <w:tcPr>
            <w:tcW w:w="4508" w:type="dxa"/>
            <w:vAlign w:val="bottom"/>
          </w:tcPr>
          <w:p w14:paraId="602F830C" w14:textId="03E386A3" w:rsidR="005933DD" w:rsidRDefault="005933DD" w:rsidP="005933DD">
            <w:r>
              <w:rPr>
                <w:rFonts w:ascii="Aptos Narrow" w:hAnsi="Aptos Narrow"/>
                <w:color w:val="000000"/>
              </w:rPr>
              <w:t>46</w:t>
            </w:r>
          </w:p>
        </w:tc>
        <w:tc>
          <w:tcPr>
            <w:tcW w:w="4508" w:type="dxa"/>
            <w:vAlign w:val="bottom"/>
          </w:tcPr>
          <w:p w14:paraId="19C341EC" w14:textId="3B978B56" w:rsidR="005933DD" w:rsidRDefault="005933DD" w:rsidP="005933DD">
            <w:r>
              <w:rPr>
                <w:rFonts w:ascii="Aptos Narrow" w:hAnsi="Aptos Narrow"/>
                <w:color w:val="000000"/>
              </w:rPr>
              <w:t>1460</w:t>
            </w:r>
          </w:p>
        </w:tc>
      </w:tr>
      <w:tr w:rsidR="005933DD" w14:paraId="5FCDCAA8" w14:textId="77777777" w:rsidTr="000923FB">
        <w:tc>
          <w:tcPr>
            <w:tcW w:w="4508" w:type="dxa"/>
            <w:vAlign w:val="bottom"/>
          </w:tcPr>
          <w:p w14:paraId="7FAF5006" w14:textId="4AB0D18A" w:rsidR="005933DD" w:rsidRDefault="005933DD" w:rsidP="005933DD">
            <w:r>
              <w:rPr>
                <w:rFonts w:ascii="Aptos Narrow" w:hAnsi="Aptos Narrow"/>
                <w:color w:val="000000"/>
              </w:rPr>
              <w:t>47</w:t>
            </w:r>
          </w:p>
        </w:tc>
        <w:tc>
          <w:tcPr>
            <w:tcW w:w="4508" w:type="dxa"/>
            <w:vAlign w:val="bottom"/>
          </w:tcPr>
          <w:p w14:paraId="039E0260" w14:textId="3FC926CD" w:rsidR="005933DD" w:rsidRDefault="005933DD" w:rsidP="005933DD">
            <w:r>
              <w:rPr>
                <w:rFonts w:ascii="Aptos Narrow" w:hAnsi="Aptos Narrow"/>
                <w:color w:val="000000"/>
              </w:rPr>
              <w:t>1470</w:t>
            </w:r>
          </w:p>
        </w:tc>
      </w:tr>
      <w:tr w:rsidR="005933DD" w14:paraId="777ECE05" w14:textId="77777777" w:rsidTr="000923FB">
        <w:tc>
          <w:tcPr>
            <w:tcW w:w="4508" w:type="dxa"/>
            <w:vAlign w:val="bottom"/>
          </w:tcPr>
          <w:p w14:paraId="74E46831" w14:textId="7C63690E" w:rsidR="005933DD" w:rsidRDefault="005933DD" w:rsidP="005933DD">
            <w:r>
              <w:rPr>
                <w:rFonts w:ascii="Aptos Narrow" w:hAnsi="Aptos Narrow"/>
                <w:color w:val="000000"/>
              </w:rPr>
              <w:t>48</w:t>
            </w:r>
          </w:p>
        </w:tc>
        <w:tc>
          <w:tcPr>
            <w:tcW w:w="4508" w:type="dxa"/>
            <w:vAlign w:val="bottom"/>
          </w:tcPr>
          <w:p w14:paraId="797E25D8" w14:textId="22E26808" w:rsidR="005933DD" w:rsidRDefault="005933DD" w:rsidP="005933DD">
            <w:r>
              <w:rPr>
                <w:rFonts w:ascii="Aptos Narrow" w:hAnsi="Aptos Narrow"/>
                <w:color w:val="000000"/>
              </w:rPr>
              <w:t>1480</w:t>
            </w:r>
          </w:p>
        </w:tc>
      </w:tr>
      <w:tr w:rsidR="005933DD" w14:paraId="1E640F43" w14:textId="77777777" w:rsidTr="000923FB">
        <w:tc>
          <w:tcPr>
            <w:tcW w:w="4508" w:type="dxa"/>
            <w:vAlign w:val="bottom"/>
          </w:tcPr>
          <w:p w14:paraId="56B28E13" w14:textId="0CC23AB2" w:rsidR="005933DD" w:rsidRDefault="005933DD" w:rsidP="005933DD">
            <w:r>
              <w:rPr>
                <w:rFonts w:ascii="Aptos Narrow" w:hAnsi="Aptos Narrow"/>
                <w:color w:val="000000"/>
              </w:rPr>
              <w:t>49</w:t>
            </w:r>
          </w:p>
        </w:tc>
        <w:tc>
          <w:tcPr>
            <w:tcW w:w="4508" w:type="dxa"/>
            <w:vAlign w:val="bottom"/>
          </w:tcPr>
          <w:p w14:paraId="1B015D46" w14:textId="62BDC169" w:rsidR="005933DD" w:rsidRDefault="005933DD" w:rsidP="005933DD">
            <w:r>
              <w:rPr>
                <w:rFonts w:ascii="Aptos Narrow" w:hAnsi="Aptos Narrow"/>
                <w:color w:val="000000"/>
              </w:rPr>
              <w:t>1490</w:t>
            </w:r>
          </w:p>
        </w:tc>
      </w:tr>
      <w:tr w:rsidR="005933DD" w14:paraId="0F8BA713" w14:textId="77777777" w:rsidTr="000923FB">
        <w:tc>
          <w:tcPr>
            <w:tcW w:w="4508" w:type="dxa"/>
            <w:vAlign w:val="bottom"/>
          </w:tcPr>
          <w:p w14:paraId="7FAA4617" w14:textId="125274D7" w:rsidR="005933DD" w:rsidRDefault="005933DD" w:rsidP="005933DD">
            <w:r>
              <w:rPr>
                <w:rFonts w:ascii="Aptos Narrow" w:hAnsi="Aptos Narrow"/>
                <w:color w:val="000000"/>
              </w:rPr>
              <w:t>50</w:t>
            </w:r>
          </w:p>
        </w:tc>
        <w:tc>
          <w:tcPr>
            <w:tcW w:w="4508" w:type="dxa"/>
            <w:vAlign w:val="bottom"/>
          </w:tcPr>
          <w:p w14:paraId="424FEEDF" w14:textId="24B1D66D" w:rsidR="005933DD" w:rsidRDefault="005933DD" w:rsidP="005933DD">
            <w:r>
              <w:rPr>
                <w:rFonts w:ascii="Aptos Narrow" w:hAnsi="Aptos Narrow"/>
                <w:color w:val="000000"/>
              </w:rPr>
              <w:t>1500</w:t>
            </w:r>
          </w:p>
        </w:tc>
      </w:tr>
      <w:tr w:rsidR="005933DD" w14:paraId="20DD7C68" w14:textId="77777777" w:rsidTr="000923FB">
        <w:tc>
          <w:tcPr>
            <w:tcW w:w="4508" w:type="dxa"/>
            <w:vAlign w:val="bottom"/>
          </w:tcPr>
          <w:p w14:paraId="7B953102" w14:textId="00591C19" w:rsidR="005933DD" w:rsidRDefault="005933DD" w:rsidP="005933DD">
            <w:r>
              <w:rPr>
                <w:rFonts w:ascii="Aptos Narrow" w:hAnsi="Aptos Narrow"/>
                <w:color w:val="000000"/>
              </w:rPr>
              <w:t>51</w:t>
            </w:r>
          </w:p>
        </w:tc>
        <w:tc>
          <w:tcPr>
            <w:tcW w:w="4508" w:type="dxa"/>
            <w:vAlign w:val="bottom"/>
          </w:tcPr>
          <w:p w14:paraId="258600E8" w14:textId="557BE20C" w:rsidR="005933DD" w:rsidRDefault="005933DD" w:rsidP="005933DD">
            <w:r>
              <w:rPr>
                <w:rFonts w:ascii="Aptos Narrow" w:hAnsi="Aptos Narrow"/>
                <w:color w:val="000000"/>
              </w:rPr>
              <w:t>1510</w:t>
            </w:r>
          </w:p>
        </w:tc>
      </w:tr>
      <w:tr w:rsidR="005933DD" w14:paraId="19718F0A" w14:textId="77777777" w:rsidTr="000923FB">
        <w:tc>
          <w:tcPr>
            <w:tcW w:w="4508" w:type="dxa"/>
            <w:vAlign w:val="bottom"/>
          </w:tcPr>
          <w:p w14:paraId="6BFA5721" w14:textId="7597A333" w:rsidR="005933DD" w:rsidRDefault="005933DD" w:rsidP="005933DD">
            <w:r>
              <w:rPr>
                <w:rFonts w:ascii="Aptos Narrow" w:hAnsi="Aptos Narrow"/>
                <w:color w:val="000000"/>
              </w:rPr>
              <w:t>52</w:t>
            </w:r>
          </w:p>
        </w:tc>
        <w:tc>
          <w:tcPr>
            <w:tcW w:w="4508" w:type="dxa"/>
            <w:vAlign w:val="bottom"/>
          </w:tcPr>
          <w:p w14:paraId="7DED7369" w14:textId="0C9BC705" w:rsidR="005933DD" w:rsidRDefault="005933DD" w:rsidP="005933DD">
            <w:r>
              <w:rPr>
                <w:rFonts w:ascii="Aptos Narrow" w:hAnsi="Aptos Narrow"/>
                <w:color w:val="000000"/>
              </w:rPr>
              <w:t>1520</w:t>
            </w:r>
          </w:p>
        </w:tc>
      </w:tr>
      <w:tr w:rsidR="005933DD" w14:paraId="63249DDC" w14:textId="77777777" w:rsidTr="000923FB">
        <w:tc>
          <w:tcPr>
            <w:tcW w:w="4508" w:type="dxa"/>
            <w:vAlign w:val="bottom"/>
          </w:tcPr>
          <w:p w14:paraId="34892AE8" w14:textId="555CDD9A" w:rsidR="005933DD" w:rsidRDefault="005933DD" w:rsidP="005933DD">
            <w:r>
              <w:rPr>
                <w:rFonts w:ascii="Aptos Narrow" w:hAnsi="Aptos Narrow"/>
                <w:color w:val="000000"/>
              </w:rPr>
              <w:t>53</w:t>
            </w:r>
          </w:p>
        </w:tc>
        <w:tc>
          <w:tcPr>
            <w:tcW w:w="4508" w:type="dxa"/>
            <w:vAlign w:val="bottom"/>
          </w:tcPr>
          <w:p w14:paraId="0D3FC992" w14:textId="4F2ECA6E" w:rsidR="005933DD" w:rsidRDefault="005933DD" w:rsidP="005933DD">
            <w:r>
              <w:rPr>
                <w:rFonts w:ascii="Aptos Narrow" w:hAnsi="Aptos Narrow"/>
                <w:color w:val="000000"/>
              </w:rPr>
              <w:t>1530</w:t>
            </w:r>
          </w:p>
        </w:tc>
      </w:tr>
      <w:tr w:rsidR="005933DD" w14:paraId="54E986F0" w14:textId="77777777" w:rsidTr="000923FB">
        <w:tc>
          <w:tcPr>
            <w:tcW w:w="4508" w:type="dxa"/>
            <w:vAlign w:val="bottom"/>
          </w:tcPr>
          <w:p w14:paraId="0EC8E721" w14:textId="66AE51C2" w:rsidR="005933DD" w:rsidRDefault="005933DD" w:rsidP="005933DD">
            <w:r>
              <w:rPr>
                <w:rFonts w:ascii="Aptos Narrow" w:hAnsi="Aptos Narrow"/>
                <w:color w:val="000000"/>
              </w:rPr>
              <w:t>54</w:t>
            </w:r>
          </w:p>
        </w:tc>
        <w:tc>
          <w:tcPr>
            <w:tcW w:w="4508" w:type="dxa"/>
            <w:vAlign w:val="bottom"/>
          </w:tcPr>
          <w:p w14:paraId="4C57872C" w14:textId="5118BFF7" w:rsidR="005933DD" w:rsidRDefault="005933DD" w:rsidP="005933DD">
            <w:r>
              <w:rPr>
                <w:rFonts w:ascii="Aptos Narrow" w:hAnsi="Aptos Narrow"/>
                <w:color w:val="000000"/>
              </w:rPr>
              <w:t>1540</w:t>
            </w:r>
          </w:p>
        </w:tc>
      </w:tr>
      <w:tr w:rsidR="005933DD" w14:paraId="6B68CF18" w14:textId="77777777" w:rsidTr="000923FB">
        <w:tc>
          <w:tcPr>
            <w:tcW w:w="4508" w:type="dxa"/>
            <w:vAlign w:val="bottom"/>
          </w:tcPr>
          <w:p w14:paraId="1DEA8ADE" w14:textId="48836022" w:rsidR="005933DD" w:rsidRDefault="005933DD" w:rsidP="005933DD">
            <w:r>
              <w:rPr>
                <w:rFonts w:ascii="Aptos Narrow" w:hAnsi="Aptos Narrow"/>
                <w:color w:val="000000"/>
              </w:rPr>
              <w:t>55</w:t>
            </w:r>
          </w:p>
        </w:tc>
        <w:tc>
          <w:tcPr>
            <w:tcW w:w="4508" w:type="dxa"/>
            <w:vAlign w:val="bottom"/>
          </w:tcPr>
          <w:p w14:paraId="49DE2CC8" w14:textId="3D89570C" w:rsidR="005933DD" w:rsidRDefault="005933DD" w:rsidP="005933DD">
            <w:r>
              <w:rPr>
                <w:rFonts w:ascii="Aptos Narrow" w:hAnsi="Aptos Narrow"/>
                <w:color w:val="000000"/>
              </w:rPr>
              <w:t>1550</w:t>
            </w:r>
          </w:p>
        </w:tc>
      </w:tr>
      <w:tr w:rsidR="005933DD" w14:paraId="11A1BD72" w14:textId="77777777" w:rsidTr="000923FB">
        <w:tc>
          <w:tcPr>
            <w:tcW w:w="4508" w:type="dxa"/>
            <w:vAlign w:val="bottom"/>
          </w:tcPr>
          <w:p w14:paraId="2EDDAEC6" w14:textId="730BDE54" w:rsidR="005933DD" w:rsidRDefault="005933DD" w:rsidP="005933DD">
            <w:r>
              <w:rPr>
                <w:rFonts w:ascii="Aptos Narrow" w:hAnsi="Aptos Narrow"/>
                <w:color w:val="000000"/>
              </w:rPr>
              <w:t>56</w:t>
            </w:r>
          </w:p>
        </w:tc>
        <w:tc>
          <w:tcPr>
            <w:tcW w:w="4508" w:type="dxa"/>
            <w:vAlign w:val="bottom"/>
          </w:tcPr>
          <w:p w14:paraId="0986C0DE" w14:textId="58DD4BE9" w:rsidR="005933DD" w:rsidRDefault="005933DD" w:rsidP="005933DD">
            <w:r>
              <w:rPr>
                <w:rFonts w:ascii="Aptos Narrow" w:hAnsi="Aptos Narrow"/>
                <w:color w:val="000000"/>
              </w:rPr>
              <w:t>1560</w:t>
            </w:r>
          </w:p>
        </w:tc>
      </w:tr>
      <w:tr w:rsidR="005933DD" w14:paraId="32B9129F" w14:textId="77777777" w:rsidTr="000923FB">
        <w:tc>
          <w:tcPr>
            <w:tcW w:w="4508" w:type="dxa"/>
            <w:vAlign w:val="bottom"/>
          </w:tcPr>
          <w:p w14:paraId="04ED8C1E" w14:textId="295D1E86" w:rsidR="005933DD" w:rsidRDefault="005933DD" w:rsidP="005933DD">
            <w:r>
              <w:rPr>
                <w:rFonts w:ascii="Aptos Narrow" w:hAnsi="Aptos Narrow"/>
                <w:color w:val="000000"/>
              </w:rPr>
              <w:t>57</w:t>
            </w:r>
          </w:p>
        </w:tc>
        <w:tc>
          <w:tcPr>
            <w:tcW w:w="4508" w:type="dxa"/>
            <w:vAlign w:val="bottom"/>
          </w:tcPr>
          <w:p w14:paraId="28251C3D" w14:textId="3CB620B5" w:rsidR="005933DD" w:rsidRDefault="005933DD" w:rsidP="005933DD">
            <w:r>
              <w:rPr>
                <w:rFonts w:ascii="Aptos Narrow" w:hAnsi="Aptos Narrow"/>
                <w:color w:val="000000"/>
              </w:rPr>
              <w:t>1570</w:t>
            </w:r>
          </w:p>
        </w:tc>
      </w:tr>
      <w:tr w:rsidR="005933DD" w14:paraId="15994E57" w14:textId="77777777" w:rsidTr="000923FB">
        <w:tc>
          <w:tcPr>
            <w:tcW w:w="4508" w:type="dxa"/>
            <w:vAlign w:val="bottom"/>
          </w:tcPr>
          <w:p w14:paraId="010C3C07" w14:textId="7468C4A2" w:rsidR="005933DD" w:rsidRDefault="005933DD" w:rsidP="005933DD">
            <w:r>
              <w:rPr>
                <w:rFonts w:ascii="Aptos Narrow" w:hAnsi="Aptos Narrow"/>
                <w:color w:val="000000"/>
              </w:rPr>
              <w:t>58</w:t>
            </w:r>
          </w:p>
        </w:tc>
        <w:tc>
          <w:tcPr>
            <w:tcW w:w="4508" w:type="dxa"/>
            <w:vAlign w:val="bottom"/>
          </w:tcPr>
          <w:p w14:paraId="4D6778FD" w14:textId="32118B48" w:rsidR="005933DD" w:rsidRDefault="005933DD" w:rsidP="005933DD">
            <w:r>
              <w:rPr>
                <w:rFonts w:ascii="Aptos Narrow" w:hAnsi="Aptos Narrow"/>
                <w:color w:val="000000"/>
              </w:rPr>
              <w:t>1580</w:t>
            </w:r>
          </w:p>
        </w:tc>
      </w:tr>
      <w:tr w:rsidR="005933DD" w14:paraId="4AD33B53" w14:textId="77777777" w:rsidTr="000923FB">
        <w:tc>
          <w:tcPr>
            <w:tcW w:w="4508" w:type="dxa"/>
            <w:vAlign w:val="bottom"/>
          </w:tcPr>
          <w:p w14:paraId="355F2909" w14:textId="724C5F67" w:rsidR="005933DD" w:rsidRDefault="005933DD" w:rsidP="005933DD">
            <w:r>
              <w:rPr>
                <w:rFonts w:ascii="Aptos Narrow" w:hAnsi="Aptos Narrow"/>
                <w:color w:val="000000"/>
              </w:rPr>
              <w:t>59</w:t>
            </w:r>
          </w:p>
        </w:tc>
        <w:tc>
          <w:tcPr>
            <w:tcW w:w="4508" w:type="dxa"/>
            <w:vAlign w:val="bottom"/>
          </w:tcPr>
          <w:p w14:paraId="1EB61869" w14:textId="66192697" w:rsidR="005933DD" w:rsidRDefault="005933DD" w:rsidP="005933DD">
            <w:r>
              <w:rPr>
                <w:rFonts w:ascii="Aptos Narrow" w:hAnsi="Aptos Narrow"/>
                <w:color w:val="000000"/>
              </w:rPr>
              <w:t>1590</w:t>
            </w:r>
          </w:p>
        </w:tc>
      </w:tr>
      <w:tr w:rsidR="005933DD" w14:paraId="42B49F09" w14:textId="77777777" w:rsidTr="000923FB">
        <w:tc>
          <w:tcPr>
            <w:tcW w:w="4508" w:type="dxa"/>
            <w:vAlign w:val="bottom"/>
          </w:tcPr>
          <w:p w14:paraId="2497CE6C" w14:textId="76F4E9A0" w:rsidR="005933DD" w:rsidRDefault="005933DD" w:rsidP="005933DD">
            <w:r>
              <w:rPr>
                <w:rFonts w:ascii="Aptos Narrow" w:hAnsi="Aptos Narrow"/>
                <w:color w:val="000000"/>
              </w:rPr>
              <w:t>60</w:t>
            </w:r>
          </w:p>
        </w:tc>
        <w:tc>
          <w:tcPr>
            <w:tcW w:w="4508" w:type="dxa"/>
            <w:vAlign w:val="bottom"/>
          </w:tcPr>
          <w:p w14:paraId="6ED6D4F5" w14:textId="6DEA5C19" w:rsidR="005933DD" w:rsidRDefault="005933DD" w:rsidP="005933DD">
            <w:r>
              <w:rPr>
                <w:rFonts w:ascii="Aptos Narrow" w:hAnsi="Aptos Narrow"/>
                <w:color w:val="000000"/>
              </w:rPr>
              <w:t>1600</w:t>
            </w:r>
          </w:p>
        </w:tc>
      </w:tr>
      <w:tr w:rsidR="005933DD" w14:paraId="34D5E949" w14:textId="77777777" w:rsidTr="000923FB">
        <w:tc>
          <w:tcPr>
            <w:tcW w:w="4508" w:type="dxa"/>
            <w:vAlign w:val="bottom"/>
          </w:tcPr>
          <w:p w14:paraId="2645E2A1" w14:textId="2CB39F07" w:rsidR="005933DD" w:rsidRDefault="005933DD" w:rsidP="005933DD">
            <w:r>
              <w:rPr>
                <w:rFonts w:ascii="Aptos Narrow" w:hAnsi="Aptos Narrow"/>
                <w:color w:val="000000"/>
              </w:rPr>
              <w:t>61</w:t>
            </w:r>
          </w:p>
        </w:tc>
        <w:tc>
          <w:tcPr>
            <w:tcW w:w="4508" w:type="dxa"/>
            <w:vAlign w:val="bottom"/>
          </w:tcPr>
          <w:p w14:paraId="62140377" w14:textId="52DC24D7" w:rsidR="005933DD" w:rsidRDefault="005933DD" w:rsidP="005933DD">
            <w:r>
              <w:rPr>
                <w:rFonts w:ascii="Aptos Narrow" w:hAnsi="Aptos Narrow"/>
                <w:color w:val="000000"/>
              </w:rPr>
              <w:t>1610</w:t>
            </w:r>
          </w:p>
        </w:tc>
      </w:tr>
      <w:tr w:rsidR="005933DD" w14:paraId="08096941" w14:textId="77777777" w:rsidTr="000923FB">
        <w:tc>
          <w:tcPr>
            <w:tcW w:w="4508" w:type="dxa"/>
            <w:vAlign w:val="bottom"/>
          </w:tcPr>
          <w:p w14:paraId="0D63756E" w14:textId="01E8ABC9" w:rsidR="005933DD" w:rsidRDefault="005933DD" w:rsidP="005933DD">
            <w:r>
              <w:rPr>
                <w:rFonts w:ascii="Aptos Narrow" w:hAnsi="Aptos Narrow"/>
                <w:color w:val="000000"/>
              </w:rPr>
              <w:t>62</w:t>
            </w:r>
          </w:p>
        </w:tc>
        <w:tc>
          <w:tcPr>
            <w:tcW w:w="4508" w:type="dxa"/>
            <w:vAlign w:val="bottom"/>
          </w:tcPr>
          <w:p w14:paraId="3B9CC39E" w14:textId="627E2C63" w:rsidR="005933DD" w:rsidRDefault="005933DD" w:rsidP="005933DD">
            <w:r>
              <w:rPr>
                <w:rFonts w:ascii="Aptos Narrow" w:hAnsi="Aptos Narrow"/>
                <w:color w:val="000000"/>
              </w:rPr>
              <w:t>1620</w:t>
            </w:r>
          </w:p>
        </w:tc>
      </w:tr>
      <w:tr w:rsidR="005933DD" w14:paraId="3D14C899" w14:textId="77777777" w:rsidTr="000923FB">
        <w:tc>
          <w:tcPr>
            <w:tcW w:w="4508" w:type="dxa"/>
            <w:vAlign w:val="bottom"/>
          </w:tcPr>
          <w:p w14:paraId="6C17A8D2" w14:textId="5612E222" w:rsidR="005933DD" w:rsidRDefault="005933DD" w:rsidP="005933DD">
            <w:r>
              <w:rPr>
                <w:rFonts w:ascii="Aptos Narrow" w:hAnsi="Aptos Narrow"/>
                <w:color w:val="000000"/>
              </w:rPr>
              <w:t>63</w:t>
            </w:r>
          </w:p>
        </w:tc>
        <w:tc>
          <w:tcPr>
            <w:tcW w:w="4508" w:type="dxa"/>
            <w:vAlign w:val="bottom"/>
          </w:tcPr>
          <w:p w14:paraId="62B461B2" w14:textId="1D79BB77" w:rsidR="005933DD" w:rsidRDefault="005933DD" w:rsidP="005933DD">
            <w:r>
              <w:rPr>
                <w:rFonts w:ascii="Aptos Narrow" w:hAnsi="Aptos Narrow"/>
                <w:color w:val="000000"/>
              </w:rPr>
              <w:t>1630</w:t>
            </w:r>
          </w:p>
        </w:tc>
      </w:tr>
      <w:tr w:rsidR="005933DD" w14:paraId="4FEA22E8" w14:textId="77777777" w:rsidTr="000923FB">
        <w:tc>
          <w:tcPr>
            <w:tcW w:w="4508" w:type="dxa"/>
            <w:vAlign w:val="bottom"/>
          </w:tcPr>
          <w:p w14:paraId="616074BD" w14:textId="2D7A2153" w:rsidR="005933DD" w:rsidRDefault="005933DD" w:rsidP="005933DD">
            <w:r>
              <w:rPr>
                <w:rFonts w:ascii="Aptos Narrow" w:hAnsi="Aptos Narrow"/>
                <w:color w:val="000000"/>
              </w:rPr>
              <w:t>64</w:t>
            </w:r>
          </w:p>
        </w:tc>
        <w:tc>
          <w:tcPr>
            <w:tcW w:w="4508" w:type="dxa"/>
            <w:vAlign w:val="bottom"/>
          </w:tcPr>
          <w:p w14:paraId="4C6B6AB9" w14:textId="6219947A" w:rsidR="005933DD" w:rsidRDefault="005933DD" w:rsidP="005933DD">
            <w:r>
              <w:rPr>
                <w:rFonts w:ascii="Aptos Narrow" w:hAnsi="Aptos Narrow"/>
                <w:color w:val="000000"/>
              </w:rPr>
              <w:t>1640</w:t>
            </w:r>
          </w:p>
        </w:tc>
      </w:tr>
      <w:tr w:rsidR="005933DD" w14:paraId="113AFA59" w14:textId="77777777" w:rsidTr="000923FB">
        <w:tc>
          <w:tcPr>
            <w:tcW w:w="4508" w:type="dxa"/>
            <w:vAlign w:val="bottom"/>
          </w:tcPr>
          <w:p w14:paraId="644A071B" w14:textId="415D3802" w:rsidR="005933DD" w:rsidRDefault="005933DD" w:rsidP="005933DD">
            <w:r>
              <w:rPr>
                <w:rFonts w:ascii="Aptos Narrow" w:hAnsi="Aptos Narrow"/>
                <w:color w:val="000000"/>
              </w:rPr>
              <w:t>65</w:t>
            </w:r>
          </w:p>
        </w:tc>
        <w:tc>
          <w:tcPr>
            <w:tcW w:w="4508" w:type="dxa"/>
            <w:vAlign w:val="bottom"/>
          </w:tcPr>
          <w:p w14:paraId="06FF7512" w14:textId="0A61FAC5" w:rsidR="005933DD" w:rsidRDefault="005933DD" w:rsidP="005933DD">
            <w:r>
              <w:rPr>
                <w:rFonts w:ascii="Aptos Narrow" w:hAnsi="Aptos Narrow"/>
                <w:color w:val="000000"/>
              </w:rPr>
              <w:t>1650</w:t>
            </w:r>
          </w:p>
        </w:tc>
      </w:tr>
      <w:tr w:rsidR="005933DD" w14:paraId="1C03B2FF" w14:textId="77777777" w:rsidTr="000923FB">
        <w:tc>
          <w:tcPr>
            <w:tcW w:w="4508" w:type="dxa"/>
            <w:vAlign w:val="bottom"/>
          </w:tcPr>
          <w:p w14:paraId="1EA2F4C3" w14:textId="303A69D0" w:rsidR="005933DD" w:rsidRDefault="005933DD" w:rsidP="005933DD">
            <w:r>
              <w:rPr>
                <w:rFonts w:ascii="Aptos Narrow" w:hAnsi="Aptos Narrow"/>
                <w:color w:val="000000"/>
              </w:rPr>
              <w:t>66</w:t>
            </w:r>
          </w:p>
        </w:tc>
        <w:tc>
          <w:tcPr>
            <w:tcW w:w="4508" w:type="dxa"/>
            <w:vAlign w:val="bottom"/>
          </w:tcPr>
          <w:p w14:paraId="6C949ACE" w14:textId="6BDE0100" w:rsidR="005933DD" w:rsidRDefault="005933DD" w:rsidP="005933DD">
            <w:r>
              <w:rPr>
                <w:rFonts w:ascii="Aptos Narrow" w:hAnsi="Aptos Narrow"/>
                <w:color w:val="000000"/>
              </w:rPr>
              <w:t>1660</w:t>
            </w:r>
          </w:p>
        </w:tc>
      </w:tr>
      <w:tr w:rsidR="005933DD" w14:paraId="52D15344" w14:textId="77777777" w:rsidTr="000923FB">
        <w:tc>
          <w:tcPr>
            <w:tcW w:w="4508" w:type="dxa"/>
            <w:vAlign w:val="bottom"/>
          </w:tcPr>
          <w:p w14:paraId="54F69250" w14:textId="4BFA162C" w:rsidR="005933DD" w:rsidRDefault="005933DD" w:rsidP="005933DD">
            <w:r>
              <w:rPr>
                <w:rFonts w:ascii="Aptos Narrow" w:hAnsi="Aptos Narrow"/>
                <w:color w:val="000000"/>
              </w:rPr>
              <w:t>67</w:t>
            </w:r>
          </w:p>
        </w:tc>
        <w:tc>
          <w:tcPr>
            <w:tcW w:w="4508" w:type="dxa"/>
            <w:vAlign w:val="bottom"/>
          </w:tcPr>
          <w:p w14:paraId="1257F150" w14:textId="3ED947FF" w:rsidR="005933DD" w:rsidRDefault="005933DD" w:rsidP="005933DD">
            <w:r>
              <w:rPr>
                <w:rFonts w:ascii="Aptos Narrow" w:hAnsi="Aptos Narrow"/>
                <w:color w:val="000000"/>
              </w:rPr>
              <w:t>1670</w:t>
            </w:r>
          </w:p>
        </w:tc>
      </w:tr>
      <w:tr w:rsidR="005933DD" w14:paraId="59881A19" w14:textId="77777777" w:rsidTr="000923FB">
        <w:tc>
          <w:tcPr>
            <w:tcW w:w="4508" w:type="dxa"/>
            <w:vAlign w:val="bottom"/>
          </w:tcPr>
          <w:p w14:paraId="4374434D" w14:textId="54316602" w:rsidR="005933DD" w:rsidRDefault="005933DD" w:rsidP="005933DD">
            <w:r>
              <w:rPr>
                <w:rFonts w:ascii="Aptos Narrow" w:hAnsi="Aptos Narrow"/>
                <w:color w:val="000000"/>
              </w:rPr>
              <w:t>68</w:t>
            </w:r>
          </w:p>
        </w:tc>
        <w:tc>
          <w:tcPr>
            <w:tcW w:w="4508" w:type="dxa"/>
            <w:vAlign w:val="bottom"/>
          </w:tcPr>
          <w:p w14:paraId="5E46B484" w14:textId="30ABEA2A" w:rsidR="005933DD" w:rsidRDefault="005933DD" w:rsidP="005933DD">
            <w:r>
              <w:rPr>
                <w:rFonts w:ascii="Aptos Narrow" w:hAnsi="Aptos Narrow"/>
                <w:color w:val="000000"/>
              </w:rPr>
              <w:t>1680</w:t>
            </w:r>
          </w:p>
        </w:tc>
      </w:tr>
      <w:tr w:rsidR="005933DD" w14:paraId="2275D784" w14:textId="77777777" w:rsidTr="000923FB">
        <w:tc>
          <w:tcPr>
            <w:tcW w:w="4508" w:type="dxa"/>
            <w:vAlign w:val="bottom"/>
          </w:tcPr>
          <w:p w14:paraId="555E0B5F" w14:textId="06233445" w:rsidR="005933DD" w:rsidRDefault="005933DD" w:rsidP="005933DD">
            <w:r>
              <w:rPr>
                <w:rFonts w:ascii="Aptos Narrow" w:hAnsi="Aptos Narrow"/>
                <w:color w:val="000000"/>
              </w:rPr>
              <w:t>69</w:t>
            </w:r>
          </w:p>
        </w:tc>
        <w:tc>
          <w:tcPr>
            <w:tcW w:w="4508" w:type="dxa"/>
            <w:vAlign w:val="bottom"/>
          </w:tcPr>
          <w:p w14:paraId="13E710A2" w14:textId="4E430FA5" w:rsidR="005933DD" w:rsidRDefault="005933DD" w:rsidP="005933DD">
            <w:r>
              <w:rPr>
                <w:rFonts w:ascii="Aptos Narrow" w:hAnsi="Aptos Narrow"/>
                <w:color w:val="000000"/>
              </w:rPr>
              <w:t>1690</w:t>
            </w:r>
          </w:p>
        </w:tc>
      </w:tr>
      <w:tr w:rsidR="005933DD" w14:paraId="003EF2EF" w14:textId="77777777" w:rsidTr="000923FB">
        <w:tc>
          <w:tcPr>
            <w:tcW w:w="4508" w:type="dxa"/>
            <w:vAlign w:val="bottom"/>
          </w:tcPr>
          <w:p w14:paraId="1DD9B36E" w14:textId="0F98F0DE" w:rsidR="005933DD" w:rsidRDefault="005933DD" w:rsidP="005933DD">
            <w:r>
              <w:rPr>
                <w:rFonts w:ascii="Aptos Narrow" w:hAnsi="Aptos Narrow"/>
                <w:color w:val="000000"/>
              </w:rPr>
              <w:t>70</w:t>
            </w:r>
          </w:p>
        </w:tc>
        <w:tc>
          <w:tcPr>
            <w:tcW w:w="4508" w:type="dxa"/>
            <w:vAlign w:val="bottom"/>
          </w:tcPr>
          <w:p w14:paraId="43C53995" w14:textId="7DBC043B" w:rsidR="005933DD" w:rsidRDefault="005933DD" w:rsidP="005933DD">
            <w:r>
              <w:rPr>
                <w:rFonts w:ascii="Aptos Narrow" w:hAnsi="Aptos Narrow"/>
                <w:color w:val="000000"/>
              </w:rPr>
              <w:t>1700</w:t>
            </w:r>
          </w:p>
        </w:tc>
      </w:tr>
      <w:tr w:rsidR="005933DD" w14:paraId="69A03402" w14:textId="77777777" w:rsidTr="000923FB">
        <w:tc>
          <w:tcPr>
            <w:tcW w:w="4508" w:type="dxa"/>
            <w:vAlign w:val="bottom"/>
          </w:tcPr>
          <w:p w14:paraId="09FA5A39" w14:textId="795D3828" w:rsidR="005933DD" w:rsidRDefault="005933DD" w:rsidP="005933DD">
            <w:r>
              <w:rPr>
                <w:rFonts w:ascii="Aptos Narrow" w:hAnsi="Aptos Narrow"/>
                <w:color w:val="000000"/>
              </w:rPr>
              <w:t>71</w:t>
            </w:r>
          </w:p>
        </w:tc>
        <w:tc>
          <w:tcPr>
            <w:tcW w:w="4508" w:type="dxa"/>
            <w:vAlign w:val="bottom"/>
          </w:tcPr>
          <w:p w14:paraId="6463F44E" w14:textId="30FB3CBA" w:rsidR="005933DD" w:rsidRDefault="005933DD" w:rsidP="005933DD">
            <w:r>
              <w:rPr>
                <w:rFonts w:ascii="Aptos Narrow" w:hAnsi="Aptos Narrow"/>
                <w:color w:val="000000"/>
              </w:rPr>
              <w:t>1710</w:t>
            </w:r>
          </w:p>
        </w:tc>
      </w:tr>
      <w:tr w:rsidR="005933DD" w14:paraId="3CF4C890" w14:textId="77777777" w:rsidTr="000923FB">
        <w:tc>
          <w:tcPr>
            <w:tcW w:w="4508" w:type="dxa"/>
            <w:vAlign w:val="bottom"/>
          </w:tcPr>
          <w:p w14:paraId="41F81FEC" w14:textId="084049A0" w:rsidR="005933DD" w:rsidRDefault="005933DD" w:rsidP="005933DD">
            <w:r>
              <w:rPr>
                <w:rFonts w:ascii="Aptos Narrow" w:hAnsi="Aptos Narrow"/>
                <w:color w:val="000000"/>
              </w:rPr>
              <w:t>72</w:t>
            </w:r>
          </w:p>
        </w:tc>
        <w:tc>
          <w:tcPr>
            <w:tcW w:w="4508" w:type="dxa"/>
            <w:vAlign w:val="bottom"/>
          </w:tcPr>
          <w:p w14:paraId="66ED697D" w14:textId="315577A0" w:rsidR="005933DD" w:rsidRDefault="005933DD" w:rsidP="005933DD">
            <w:r>
              <w:rPr>
                <w:rFonts w:ascii="Aptos Narrow" w:hAnsi="Aptos Narrow"/>
                <w:color w:val="000000"/>
              </w:rPr>
              <w:t>1720</w:t>
            </w:r>
          </w:p>
        </w:tc>
      </w:tr>
      <w:tr w:rsidR="005933DD" w14:paraId="3126B594" w14:textId="77777777" w:rsidTr="000923FB">
        <w:tc>
          <w:tcPr>
            <w:tcW w:w="4508" w:type="dxa"/>
            <w:vAlign w:val="bottom"/>
          </w:tcPr>
          <w:p w14:paraId="15BF0239" w14:textId="2555329A" w:rsidR="005933DD" w:rsidRDefault="005933DD" w:rsidP="005933DD">
            <w:r>
              <w:rPr>
                <w:rFonts w:ascii="Aptos Narrow" w:hAnsi="Aptos Narrow"/>
                <w:color w:val="000000"/>
              </w:rPr>
              <w:t>73</w:t>
            </w:r>
          </w:p>
        </w:tc>
        <w:tc>
          <w:tcPr>
            <w:tcW w:w="4508" w:type="dxa"/>
            <w:vAlign w:val="bottom"/>
          </w:tcPr>
          <w:p w14:paraId="5BC50A3D" w14:textId="36DAF69D" w:rsidR="005933DD" w:rsidRDefault="005933DD" w:rsidP="005933DD">
            <w:r>
              <w:rPr>
                <w:rFonts w:ascii="Aptos Narrow" w:hAnsi="Aptos Narrow"/>
                <w:color w:val="000000"/>
              </w:rPr>
              <w:t>1730</w:t>
            </w:r>
          </w:p>
        </w:tc>
      </w:tr>
      <w:tr w:rsidR="005933DD" w14:paraId="0EC89600" w14:textId="77777777" w:rsidTr="000923FB">
        <w:tc>
          <w:tcPr>
            <w:tcW w:w="4508" w:type="dxa"/>
            <w:vAlign w:val="bottom"/>
          </w:tcPr>
          <w:p w14:paraId="3510CC6D" w14:textId="50830F9E" w:rsidR="005933DD" w:rsidRDefault="005933DD" w:rsidP="005933DD">
            <w:r>
              <w:rPr>
                <w:rFonts w:ascii="Aptos Narrow" w:hAnsi="Aptos Narrow"/>
                <w:color w:val="000000"/>
              </w:rPr>
              <w:t>74</w:t>
            </w:r>
          </w:p>
        </w:tc>
        <w:tc>
          <w:tcPr>
            <w:tcW w:w="4508" w:type="dxa"/>
            <w:vAlign w:val="bottom"/>
          </w:tcPr>
          <w:p w14:paraId="607F4D62" w14:textId="0933B570" w:rsidR="005933DD" w:rsidRDefault="005933DD" w:rsidP="005933DD">
            <w:r>
              <w:rPr>
                <w:rFonts w:ascii="Aptos Narrow" w:hAnsi="Aptos Narrow"/>
                <w:color w:val="000000"/>
              </w:rPr>
              <w:t>1740</w:t>
            </w:r>
          </w:p>
        </w:tc>
      </w:tr>
      <w:tr w:rsidR="005933DD" w14:paraId="71F0D4BA" w14:textId="77777777" w:rsidTr="000923FB">
        <w:tc>
          <w:tcPr>
            <w:tcW w:w="4508" w:type="dxa"/>
            <w:vAlign w:val="bottom"/>
          </w:tcPr>
          <w:p w14:paraId="402F38F8" w14:textId="4EFAF9CA" w:rsidR="005933DD" w:rsidRDefault="005933DD" w:rsidP="005933DD">
            <w:r>
              <w:rPr>
                <w:rFonts w:ascii="Aptos Narrow" w:hAnsi="Aptos Narrow"/>
                <w:color w:val="000000"/>
              </w:rPr>
              <w:t>75</w:t>
            </w:r>
          </w:p>
        </w:tc>
        <w:tc>
          <w:tcPr>
            <w:tcW w:w="4508" w:type="dxa"/>
            <w:vAlign w:val="bottom"/>
          </w:tcPr>
          <w:p w14:paraId="6EA95A0F" w14:textId="1FC43958" w:rsidR="005933DD" w:rsidRDefault="005933DD" w:rsidP="005933DD">
            <w:r>
              <w:rPr>
                <w:rFonts w:ascii="Aptos Narrow" w:hAnsi="Aptos Narrow"/>
                <w:color w:val="000000"/>
              </w:rPr>
              <w:t>1750</w:t>
            </w:r>
          </w:p>
        </w:tc>
      </w:tr>
      <w:tr w:rsidR="005933DD" w14:paraId="4289C75B" w14:textId="77777777" w:rsidTr="000923FB">
        <w:tc>
          <w:tcPr>
            <w:tcW w:w="4508" w:type="dxa"/>
            <w:vAlign w:val="bottom"/>
          </w:tcPr>
          <w:p w14:paraId="3F1DD756" w14:textId="0D4D889D" w:rsidR="005933DD" w:rsidRDefault="005933DD" w:rsidP="005933DD">
            <w:r>
              <w:rPr>
                <w:rFonts w:ascii="Aptos Narrow" w:hAnsi="Aptos Narrow"/>
                <w:color w:val="000000"/>
              </w:rPr>
              <w:t>76</w:t>
            </w:r>
          </w:p>
        </w:tc>
        <w:tc>
          <w:tcPr>
            <w:tcW w:w="4508" w:type="dxa"/>
            <w:vAlign w:val="bottom"/>
          </w:tcPr>
          <w:p w14:paraId="76DACA24" w14:textId="45D8AC86" w:rsidR="005933DD" w:rsidRDefault="005933DD" w:rsidP="005933DD">
            <w:r>
              <w:rPr>
                <w:rFonts w:ascii="Aptos Narrow" w:hAnsi="Aptos Narrow"/>
                <w:color w:val="000000"/>
              </w:rPr>
              <w:t>1760</w:t>
            </w:r>
          </w:p>
        </w:tc>
      </w:tr>
      <w:tr w:rsidR="005933DD" w14:paraId="6A32B035" w14:textId="77777777" w:rsidTr="000923FB">
        <w:tc>
          <w:tcPr>
            <w:tcW w:w="4508" w:type="dxa"/>
            <w:vAlign w:val="bottom"/>
          </w:tcPr>
          <w:p w14:paraId="3AB1C6B3" w14:textId="727E946C" w:rsidR="005933DD" w:rsidRDefault="005933DD" w:rsidP="005933DD">
            <w:r>
              <w:rPr>
                <w:rFonts w:ascii="Aptos Narrow" w:hAnsi="Aptos Narrow"/>
                <w:color w:val="000000"/>
              </w:rPr>
              <w:t>77</w:t>
            </w:r>
          </w:p>
        </w:tc>
        <w:tc>
          <w:tcPr>
            <w:tcW w:w="4508" w:type="dxa"/>
            <w:vAlign w:val="bottom"/>
          </w:tcPr>
          <w:p w14:paraId="5120964C" w14:textId="245F7C6E" w:rsidR="005933DD" w:rsidRDefault="005933DD" w:rsidP="005933DD">
            <w:r>
              <w:rPr>
                <w:rFonts w:ascii="Aptos Narrow" w:hAnsi="Aptos Narrow"/>
                <w:color w:val="000000"/>
              </w:rPr>
              <w:t>1770</w:t>
            </w:r>
          </w:p>
        </w:tc>
      </w:tr>
      <w:tr w:rsidR="005933DD" w14:paraId="00AEBE6F" w14:textId="77777777" w:rsidTr="000923FB">
        <w:tc>
          <w:tcPr>
            <w:tcW w:w="4508" w:type="dxa"/>
            <w:vAlign w:val="bottom"/>
          </w:tcPr>
          <w:p w14:paraId="359ECFD9" w14:textId="7D10E592" w:rsidR="005933DD" w:rsidRDefault="005933DD" w:rsidP="005933DD">
            <w:r>
              <w:rPr>
                <w:rFonts w:ascii="Aptos Narrow" w:hAnsi="Aptos Narrow"/>
                <w:color w:val="000000"/>
              </w:rPr>
              <w:t>78</w:t>
            </w:r>
          </w:p>
        </w:tc>
        <w:tc>
          <w:tcPr>
            <w:tcW w:w="4508" w:type="dxa"/>
            <w:vAlign w:val="bottom"/>
          </w:tcPr>
          <w:p w14:paraId="28989592" w14:textId="7E354313" w:rsidR="005933DD" w:rsidRDefault="005933DD" w:rsidP="005933DD">
            <w:r>
              <w:rPr>
                <w:rFonts w:ascii="Aptos Narrow" w:hAnsi="Aptos Narrow"/>
                <w:color w:val="000000"/>
              </w:rPr>
              <w:t>1780</w:t>
            </w:r>
          </w:p>
        </w:tc>
      </w:tr>
      <w:tr w:rsidR="005933DD" w14:paraId="2BAB3AC6" w14:textId="77777777" w:rsidTr="000923FB">
        <w:tc>
          <w:tcPr>
            <w:tcW w:w="4508" w:type="dxa"/>
            <w:vAlign w:val="bottom"/>
          </w:tcPr>
          <w:p w14:paraId="4ACC6B3C" w14:textId="0C441970" w:rsidR="005933DD" w:rsidRDefault="005933DD" w:rsidP="005933DD">
            <w:r>
              <w:rPr>
                <w:rFonts w:ascii="Aptos Narrow" w:hAnsi="Aptos Narrow"/>
                <w:color w:val="000000"/>
              </w:rPr>
              <w:t>79</w:t>
            </w:r>
          </w:p>
        </w:tc>
        <w:tc>
          <w:tcPr>
            <w:tcW w:w="4508" w:type="dxa"/>
            <w:vAlign w:val="bottom"/>
          </w:tcPr>
          <w:p w14:paraId="1F3ABE82" w14:textId="5C5B3C2B" w:rsidR="005933DD" w:rsidRDefault="005933DD" w:rsidP="005933DD">
            <w:r>
              <w:rPr>
                <w:rFonts w:ascii="Aptos Narrow" w:hAnsi="Aptos Narrow"/>
                <w:color w:val="000000"/>
              </w:rPr>
              <w:t>1790</w:t>
            </w:r>
          </w:p>
        </w:tc>
      </w:tr>
      <w:tr w:rsidR="005933DD" w14:paraId="5D33438A" w14:textId="77777777" w:rsidTr="000923FB">
        <w:tc>
          <w:tcPr>
            <w:tcW w:w="4508" w:type="dxa"/>
            <w:vAlign w:val="bottom"/>
          </w:tcPr>
          <w:p w14:paraId="62FA8496" w14:textId="2B9099DB" w:rsidR="005933DD" w:rsidRDefault="005933DD" w:rsidP="005933DD">
            <w:r>
              <w:rPr>
                <w:rFonts w:ascii="Aptos Narrow" w:hAnsi="Aptos Narrow"/>
                <w:color w:val="000000"/>
              </w:rPr>
              <w:t>80</w:t>
            </w:r>
          </w:p>
        </w:tc>
        <w:tc>
          <w:tcPr>
            <w:tcW w:w="4508" w:type="dxa"/>
            <w:vAlign w:val="bottom"/>
          </w:tcPr>
          <w:p w14:paraId="3FBD5359" w14:textId="332018A9" w:rsidR="005933DD" w:rsidRDefault="005933DD" w:rsidP="005933DD">
            <w:r>
              <w:rPr>
                <w:rFonts w:ascii="Aptos Narrow" w:hAnsi="Aptos Narrow"/>
                <w:color w:val="000000"/>
              </w:rPr>
              <w:t>1800</w:t>
            </w:r>
          </w:p>
        </w:tc>
      </w:tr>
      <w:tr w:rsidR="005933DD" w14:paraId="4D723A56" w14:textId="77777777" w:rsidTr="000923FB">
        <w:tc>
          <w:tcPr>
            <w:tcW w:w="4508" w:type="dxa"/>
            <w:vAlign w:val="bottom"/>
          </w:tcPr>
          <w:p w14:paraId="12B2E68B" w14:textId="656B3AED" w:rsidR="005933DD" w:rsidRDefault="005933DD" w:rsidP="005933DD">
            <w:r>
              <w:rPr>
                <w:rFonts w:ascii="Aptos Narrow" w:hAnsi="Aptos Narrow"/>
                <w:color w:val="000000"/>
              </w:rPr>
              <w:t>81</w:t>
            </w:r>
          </w:p>
        </w:tc>
        <w:tc>
          <w:tcPr>
            <w:tcW w:w="4508" w:type="dxa"/>
            <w:vAlign w:val="bottom"/>
          </w:tcPr>
          <w:p w14:paraId="74431B10" w14:textId="715ED978" w:rsidR="005933DD" w:rsidRDefault="005933DD" w:rsidP="005933DD">
            <w:r>
              <w:rPr>
                <w:rFonts w:ascii="Aptos Narrow" w:hAnsi="Aptos Narrow"/>
                <w:color w:val="000000"/>
              </w:rPr>
              <w:t>1810</w:t>
            </w:r>
          </w:p>
        </w:tc>
      </w:tr>
      <w:tr w:rsidR="005933DD" w14:paraId="3BD676DB" w14:textId="77777777" w:rsidTr="000923FB">
        <w:tc>
          <w:tcPr>
            <w:tcW w:w="4508" w:type="dxa"/>
            <w:vAlign w:val="bottom"/>
          </w:tcPr>
          <w:p w14:paraId="3234C318" w14:textId="5DC0842A" w:rsidR="005933DD" w:rsidRDefault="005933DD" w:rsidP="005933DD">
            <w:r>
              <w:rPr>
                <w:rFonts w:ascii="Aptos Narrow" w:hAnsi="Aptos Narrow"/>
                <w:color w:val="000000"/>
              </w:rPr>
              <w:t>82</w:t>
            </w:r>
          </w:p>
        </w:tc>
        <w:tc>
          <w:tcPr>
            <w:tcW w:w="4508" w:type="dxa"/>
            <w:vAlign w:val="bottom"/>
          </w:tcPr>
          <w:p w14:paraId="2D2D3EFF" w14:textId="5EC9B4C5" w:rsidR="005933DD" w:rsidRDefault="005933DD" w:rsidP="005933DD">
            <w:r>
              <w:rPr>
                <w:rFonts w:ascii="Aptos Narrow" w:hAnsi="Aptos Narrow"/>
                <w:color w:val="000000"/>
              </w:rPr>
              <w:t>1820</w:t>
            </w:r>
          </w:p>
        </w:tc>
      </w:tr>
      <w:tr w:rsidR="005933DD" w14:paraId="75AF466A" w14:textId="77777777" w:rsidTr="000923FB">
        <w:tc>
          <w:tcPr>
            <w:tcW w:w="4508" w:type="dxa"/>
            <w:vAlign w:val="bottom"/>
          </w:tcPr>
          <w:p w14:paraId="2D9A8E92" w14:textId="3D9B38F1" w:rsidR="005933DD" w:rsidRDefault="005933DD" w:rsidP="005933DD">
            <w:r>
              <w:rPr>
                <w:rFonts w:ascii="Aptos Narrow" w:hAnsi="Aptos Narrow"/>
                <w:color w:val="000000"/>
              </w:rPr>
              <w:t>83</w:t>
            </w:r>
          </w:p>
        </w:tc>
        <w:tc>
          <w:tcPr>
            <w:tcW w:w="4508" w:type="dxa"/>
            <w:vAlign w:val="bottom"/>
          </w:tcPr>
          <w:p w14:paraId="1D5C36CE" w14:textId="7B28E439" w:rsidR="005933DD" w:rsidRDefault="005933DD" w:rsidP="005933DD">
            <w:r>
              <w:rPr>
                <w:rFonts w:ascii="Aptos Narrow" w:hAnsi="Aptos Narrow"/>
                <w:color w:val="000000"/>
              </w:rPr>
              <w:t>1830</w:t>
            </w:r>
          </w:p>
        </w:tc>
      </w:tr>
      <w:tr w:rsidR="005933DD" w14:paraId="5F3AF8D9" w14:textId="77777777" w:rsidTr="000923FB">
        <w:tc>
          <w:tcPr>
            <w:tcW w:w="4508" w:type="dxa"/>
            <w:vAlign w:val="bottom"/>
          </w:tcPr>
          <w:p w14:paraId="602D3895" w14:textId="06E44ECB" w:rsidR="005933DD" w:rsidRDefault="005933DD" w:rsidP="005933DD">
            <w:r>
              <w:rPr>
                <w:rFonts w:ascii="Aptos Narrow" w:hAnsi="Aptos Narrow"/>
                <w:color w:val="000000"/>
              </w:rPr>
              <w:t>84</w:t>
            </w:r>
          </w:p>
        </w:tc>
        <w:tc>
          <w:tcPr>
            <w:tcW w:w="4508" w:type="dxa"/>
            <w:vAlign w:val="bottom"/>
          </w:tcPr>
          <w:p w14:paraId="41E09182" w14:textId="6AC845CE" w:rsidR="005933DD" w:rsidRDefault="005933DD" w:rsidP="005933DD">
            <w:r>
              <w:rPr>
                <w:rFonts w:ascii="Aptos Narrow" w:hAnsi="Aptos Narrow"/>
                <w:color w:val="000000"/>
              </w:rPr>
              <w:t>1840</w:t>
            </w:r>
          </w:p>
        </w:tc>
      </w:tr>
      <w:tr w:rsidR="005933DD" w14:paraId="364A0525" w14:textId="77777777" w:rsidTr="000923FB">
        <w:tc>
          <w:tcPr>
            <w:tcW w:w="4508" w:type="dxa"/>
            <w:vAlign w:val="bottom"/>
          </w:tcPr>
          <w:p w14:paraId="746987C0" w14:textId="7FAF8208" w:rsidR="005933DD" w:rsidRDefault="005933DD" w:rsidP="005933DD">
            <w:r>
              <w:rPr>
                <w:rFonts w:ascii="Aptos Narrow" w:hAnsi="Aptos Narrow"/>
                <w:color w:val="000000"/>
              </w:rPr>
              <w:t>85</w:t>
            </w:r>
          </w:p>
        </w:tc>
        <w:tc>
          <w:tcPr>
            <w:tcW w:w="4508" w:type="dxa"/>
            <w:vAlign w:val="bottom"/>
          </w:tcPr>
          <w:p w14:paraId="0F89D8AC" w14:textId="202AEDA5" w:rsidR="005933DD" w:rsidRDefault="005933DD" w:rsidP="005933DD">
            <w:r>
              <w:rPr>
                <w:rFonts w:ascii="Aptos Narrow" w:hAnsi="Aptos Narrow"/>
                <w:color w:val="000000"/>
              </w:rPr>
              <w:t>1850</w:t>
            </w:r>
          </w:p>
        </w:tc>
      </w:tr>
      <w:tr w:rsidR="005933DD" w14:paraId="6CB95950" w14:textId="77777777" w:rsidTr="000923FB">
        <w:tc>
          <w:tcPr>
            <w:tcW w:w="4508" w:type="dxa"/>
            <w:vAlign w:val="bottom"/>
          </w:tcPr>
          <w:p w14:paraId="50B41AEE" w14:textId="0B1C6745" w:rsidR="005933DD" w:rsidRDefault="005933DD" w:rsidP="005933DD">
            <w:r>
              <w:rPr>
                <w:rFonts w:ascii="Aptos Narrow" w:hAnsi="Aptos Narrow"/>
                <w:color w:val="000000"/>
              </w:rPr>
              <w:t>86</w:t>
            </w:r>
          </w:p>
        </w:tc>
        <w:tc>
          <w:tcPr>
            <w:tcW w:w="4508" w:type="dxa"/>
            <w:vAlign w:val="bottom"/>
          </w:tcPr>
          <w:p w14:paraId="287A0909" w14:textId="29EB8585" w:rsidR="005933DD" w:rsidRDefault="005933DD" w:rsidP="005933DD">
            <w:r>
              <w:rPr>
                <w:rFonts w:ascii="Aptos Narrow" w:hAnsi="Aptos Narrow"/>
                <w:color w:val="000000"/>
              </w:rPr>
              <w:t>1860</w:t>
            </w:r>
          </w:p>
        </w:tc>
      </w:tr>
      <w:tr w:rsidR="005933DD" w14:paraId="5F3490AE" w14:textId="77777777" w:rsidTr="000923FB">
        <w:tc>
          <w:tcPr>
            <w:tcW w:w="4508" w:type="dxa"/>
            <w:vAlign w:val="bottom"/>
          </w:tcPr>
          <w:p w14:paraId="1DA43100" w14:textId="5BB26701" w:rsidR="005933DD" w:rsidRDefault="005933DD" w:rsidP="005933DD">
            <w:r>
              <w:rPr>
                <w:rFonts w:ascii="Aptos Narrow" w:hAnsi="Aptos Narrow"/>
                <w:color w:val="000000"/>
              </w:rPr>
              <w:t>87</w:t>
            </w:r>
          </w:p>
        </w:tc>
        <w:tc>
          <w:tcPr>
            <w:tcW w:w="4508" w:type="dxa"/>
            <w:vAlign w:val="bottom"/>
          </w:tcPr>
          <w:p w14:paraId="3EF885DF" w14:textId="4B6E0A18" w:rsidR="005933DD" w:rsidRDefault="005933DD" w:rsidP="005933DD">
            <w:r>
              <w:rPr>
                <w:rFonts w:ascii="Aptos Narrow" w:hAnsi="Aptos Narrow"/>
                <w:color w:val="000000"/>
              </w:rPr>
              <w:t>1870</w:t>
            </w:r>
          </w:p>
        </w:tc>
      </w:tr>
      <w:tr w:rsidR="005933DD" w14:paraId="1E62DADF" w14:textId="77777777" w:rsidTr="000923FB">
        <w:tc>
          <w:tcPr>
            <w:tcW w:w="4508" w:type="dxa"/>
            <w:vAlign w:val="bottom"/>
          </w:tcPr>
          <w:p w14:paraId="7E9F46CA" w14:textId="66268041" w:rsidR="005933DD" w:rsidRDefault="005933DD" w:rsidP="005933DD">
            <w:r>
              <w:rPr>
                <w:rFonts w:ascii="Aptos Narrow" w:hAnsi="Aptos Narrow"/>
                <w:color w:val="000000"/>
              </w:rPr>
              <w:t>88</w:t>
            </w:r>
          </w:p>
        </w:tc>
        <w:tc>
          <w:tcPr>
            <w:tcW w:w="4508" w:type="dxa"/>
            <w:vAlign w:val="bottom"/>
          </w:tcPr>
          <w:p w14:paraId="3F6B9C95" w14:textId="57861F32" w:rsidR="005933DD" w:rsidRDefault="005933DD" w:rsidP="005933DD">
            <w:r>
              <w:rPr>
                <w:rFonts w:ascii="Aptos Narrow" w:hAnsi="Aptos Narrow"/>
                <w:color w:val="000000"/>
              </w:rPr>
              <w:t>1880</w:t>
            </w:r>
          </w:p>
        </w:tc>
      </w:tr>
      <w:tr w:rsidR="005933DD" w14:paraId="1760FFE1" w14:textId="77777777" w:rsidTr="000923FB">
        <w:tc>
          <w:tcPr>
            <w:tcW w:w="4508" w:type="dxa"/>
            <w:vAlign w:val="bottom"/>
          </w:tcPr>
          <w:p w14:paraId="51734F37" w14:textId="6E133738" w:rsidR="005933DD" w:rsidRDefault="005933DD" w:rsidP="005933DD">
            <w:r>
              <w:rPr>
                <w:rFonts w:ascii="Aptos Narrow" w:hAnsi="Aptos Narrow"/>
                <w:color w:val="000000"/>
              </w:rPr>
              <w:lastRenderedPageBreak/>
              <w:t>89</w:t>
            </w:r>
          </w:p>
        </w:tc>
        <w:tc>
          <w:tcPr>
            <w:tcW w:w="4508" w:type="dxa"/>
            <w:vAlign w:val="bottom"/>
          </w:tcPr>
          <w:p w14:paraId="4FB2BF48" w14:textId="4F67B142" w:rsidR="005933DD" w:rsidRDefault="005933DD" w:rsidP="005933DD">
            <w:r>
              <w:rPr>
                <w:rFonts w:ascii="Aptos Narrow" w:hAnsi="Aptos Narrow"/>
                <w:color w:val="000000"/>
              </w:rPr>
              <w:t>1890</w:t>
            </w:r>
          </w:p>
        </w:tc>
      </w:tr>
      <w:tr w:rsidR="005933DD" w14:paraId="1764D378" w14:textId="77777777" w:rsidTr="000923FB">
        <w:tc>
          <w:tcPr>
            <w:tcW w:w="4508" w:type="dxa"/>
            <w:vAlign w:val="bottom"/>
          </w:tcPr>
          <w:p w14:paraId="7F452297" w14:textId="723A57FA" w:rsidR="005933DD" w:rsidRDefault="005933DD" w:rsidP="005933DD">
            <w:r>
              <w:rPr>
                <w:rFonts w:ascii="Aptos Narrow" w:hAnsi="Aptos Narrow"/>
                <w:color w:val="000000"/>
              </w:rPr>
              <w:t>90</w:t>
            </w:r>
          </w:p>
        </w:tc>
        <w:tc>
          <w:tcPr>
            <w:tcW w:w="4508" w:type="dxa"/>
            <w:vAlign w:val="bottom"/>
          </w:tcPr>
          <w:p w14:paraId="1A4D027A" w14:textId="580800A0" w:rsidR="005933DD" w:rsidRDefault="005933DD" w:rsidP="005933DD">
            <w:r>
              <w:rPr>
                <w:rFonts w:ascii="Aptos Narrow" w:hAnsi="Aptos Narrow"/>
                <w:color w:val="000000"/>
              </w:rPr>
              <w:t>1900</w:t>
            </w:r>
          </w:p>
        </w:tc>
      </w:tr>
      <w:tr w:rsidR="005933DD" w14:paraId="7A5C38E0" w14:textId="77777777" w:rsidTr="000923FB">
        <w:tc>
          <w:tcPr>
            <w:tcW w:w="4508" w:type="dxa"/>
            <w:vAlign w:val="bottom"/>
          </w:tcPr>
          <w:p w14:paraId="12117192" w14:textId="434DFCBE" w:rsidR="005933DD" w:rsidRDefault="005933DD" w:rsidP="005933DD">
            <w:r>
              <w:rPr>
                <w:rFonts w:ascii="Aptos Narrow" w:hAnsi="Aptos Narrow"/>
                <w:color w:val="000000"/>
              </w:rPr>
              <w:t>91</w:t>
            </w:r>
          </w:p>
        </w:tc>
        <w:tc>
          <w:tcPr>
            <w:tcW w:w="4508" w:type="dxa"/>
            <w:vAlign w:val="bottom"/>
          </w:tcPr>
          <w:p w14:paraId="423EB2C0" w14:textId="460CD730" w:rsidR="005933DD" w:rsidRDefault="005933DD" w:rsidP="005933DD">
            <w:r>
              <w:rPr>
                <w:rFonts w:ascii="Aptos Narrow" w:hAnsi="Aptos Narrow"/>
                <w:color w:val="000000"/>
              </w:rPr>
              <w:t>1910</w:t>
            </w:r>
          </w:p>
        </w:tc>
      </w:tr>
      <w:tr w:rsidR="005933DD" w14:paraId="2F76A634" w14:textId="77777777" w:rsidTr="000923FB">
        <w:tc>
          <w:tcPr>
            <w:tcW w:w="4508" w:type="dxa"/>
            <w:vAlign w:val="bottom"/>
          </w:tcPr>
          <w:p w14:paraId="3EFEF45E" w14:textId="21E5E6A8" w:rsidR="005933DD" w:rsidRDefault="005933DD" w:rsidP="005933DD">
            <w:r>
              <w:rPr>
                <w:rFonts w:ascii="Aptos Narrow" w:hAnsi="Aptos Narrow"/>
                <w:color w:val="000000"/>
              </w:rPr>
              <w:t>92</w:t>
            </w:r>
          </w:p>
        </w:tc>
        <w:tc>
          <w:tcPr>
            <w:tcW w:w="4508" w:type="dxa"/>
            <w:vAlign w:val="bottom"/>
          </w:tcPr>
          <w:p w14:paraId="55F191E3" w14:textId="75A816D7" w:rsidR="005933DD" w:rsidRDefault="005933DD" w:rsidP="005933DD">
            <w:r>
              <w:rPr>
                <w:rFonts w:ascii="Aptos Narrow" w:hAnsi="Aptos Narrow"/>
                <w:color w:val="000000"/>
              </w:rPr>
              <w:t>1920</w:t>
            </w:r>
          </w:p>
        </w:tc>
      </w:tr>
      <w:tr w:rsidR="005933DD" w14:paraId="79A15CEA" w14:textId="77777777" w:rsidTr="000923FB">
        <w:tc>
          <w:tcPr>
            <w:tcW w:w="4508" w:type="dxa"/>
            <w:vAlign w:val="bottom"/>
          </w:tcPr>
          <w:p w14:paraId="75D2F294" w14:textId="0BCE8883" w:rsidR="005933DD" w:rsidRDefault="005933DD" w:rsidP="005933DD">
            <w:r>
              <w:rPr>
                <w:rFonts w:ascii="Aptos Narrow" w:hAnsi="Aptos Narrow"/>
                <w:color w:val="000000"/>
              </w:rPr>
              <w:t>93</w:t>
            </w:r>
          </w:p>
        </w:tc>
        <w:tc>
          <w:tcPr>
            <w:tcW w:w="4508" w:type="dxa"/>
            <w:vAlign w:val="bottom"/>
          </w:tcPr>
          <w:p w14:paraId="38B101DD" w14:textId="4C811E1B" w:rsidR="005933DD" w:rsidRDefault="005933DD" w:rsidP="005933DD">
            <w:r>
              <w:rPr>
                <w:rFonts w:ascii="Aptos Narrow" w:hAnsi="Aptos Narrow"/>
                <w:color w:val="000000"/>
              </w:rPr>
              <w:t>1930</w:t>
            </w:r>
          </w:p>
        </w:tc>
      </w:tr>
      <w:tr w:rsidR="005933DD" w14:paraId="413B3A0E" w14:textId="77777777" w:rsidTr="000923FB">
        <w:tc>
          <w:tcPr>
            <w:tcW w:w="4508" w:type="dxa"/>
            <w:vAlign w:val="bottom"/>
          </w:tcPr>
          <w:p w14:paraId="3E7670D9" w14:textId="0D57B607" w:rsidR="005933DD" w:rsidRDefault="005933DD" w:rsidP="005933DD">
            <w:r>
              <w:rPr>
                <w:rFonts w:ascii="Aptos Narrow" w:hAnsi="Aptos Narrow"/>
                <w:color w:val="000000"/>
              </w:rPr>
              <w:t>94</w:t>
            </w:r>
          </w:p>
        </w:tc>
        <w:tc>
          <w:tcPr>
            <w:tcW w:w="4508" w:type="dxa"/>
            <w:vAlign w:val="bottom"/>
          </w:tcPr>
          <w:p w14:paraId="60D407C7" w14:textId="106CD026" w:rsidR="005933DD" w:rsidRDefault="005933DD" w:rsidP="005933DD">
            <w:r>
              <w:rPr>
                <w:rFonts w:ascii="Aptos Narrow" w:hAnsi="Aptos Narrow"/>
                <w:color w:val="000000"/>
              </w:rPr>
              <w:t>1940</w:t>
            </w:r>
          </w:p>
        </w:tc>
      </w:tr>
      <w:tr w:rsidR="005933DD" w14:paraId="690E172B" w14:textId="77777777" w:rsidTr="000923FB">
        <w:tc>
          <w:tcPr>
            <w:tcW w:w="4508" w:type="dxa"/>
            <w:vAlign w:val="bottom"/>
          </w:tcPr>
          <w:p w14:paraId="182EFFFC" w14:textId="78EED300" w:rsidR="005933DD" w:rsidRDefault="005933DD" w:rsidP="005933DD">
            <w:r>
              <w:rPr>
                <w:rFonts w:ascii="Aptos Narrow" w:hAnsi="Aptos Narrow"/>
                <w:color w:val="000000"/>
              </w:rPr>
              <w:t>95</w:t>
            </w:r>
          </w:p>
        </w:tc>
        <w:tc>
          <w:tcPr>
            <w:tcW w:w="4508" w:type="dxa"/>
            <w:vAlign w:val="bottom"/>
          </w:tcPr>
          <w:p w14:paraId="5E1F124E" w14:textId="3979E938" w:rsidR="005933DD" w:rsidRDefault="005933DD" w:rsidP="005933DD">
            <w:r>
              <w:rPr>
                <w:rFonts w:ascii="Aptos Narrow" w:hAnsi="Aptos Narrow"/>
                <w:color w:val="000000"/>
              </w:rPr>
              <w:t>1950</w:t>
            </w:r>
          </w:p>
        </w:tc>
      </w:tr>
      <w:tr w:rsidR="005933DD" w14:paraId="243A5097" w14:textId="77777777" w:rsidTr="000923FB">
        <w:tc>
          <w:tcPr>
            <w:tcW w:w="4508" w:type="dxa"/>
            <w:vAlign w:val="bottom"/>
          </w:tcPr>
          <w:p w14:paraId="5C9BCED8" w14:textId="7D21AA7F" w:rsidR="005933DD" w:rsidRDefault="005933DD" w:rsidP="005933DD">
            <w:r>
              <w:rPr>
                <w:rFonts w:ascii="Aptos Narrow" w:hAnsi="Aptos Narrow"/>
                <w:color w:val="000000"/>
              </w:rPr>
              <w:t>96</w:t>
            </w:r>
          </w:p>
        </w:tc>
        <w:tc>
          <w:tcPr>
            <w:tcW w:w="4508" w:type="dxa"/>
            <w:vAlign w:val="bottom"/>
          </w:tcPr>
          <w:p w14:paraId="605B28D5" w14:textId="14F4D1A7" w:rsidR="005933DD" w:rsidRDefault="005933DD" w:rsidP="005933DD">
            <w:r>
              <w:rPr>
                <w:rFonts w:ascii="Aptos Narrow" w:hAnsi="Aptos Narrow"/>
                <w:color w:val="000000"/>
              </w:rPr>
              <w:t>1960</w:t>
            </w:r>
          </w:p>
        </w:tc>
      </w:tr>
      <w:tr w:rsidR="005933DD" w14:paraId="713696F7" w14:textId="77777777" w:rsidTr="000923FB">
        <w:tc>
          <w:tcPr>
            <w:tcW w:w="4508" w:type="dxa"/>
            <w:vAlign w:val="bottom"/>
          </w:tcPr>
          <w:p w14:paraId="6C328932" w14:textId="0F96C1F3" w:rsidR="005933DD" w:rsidRDefault="005933DD" w:rsidP="005933DD">
            <w:r>
              <w:rPr>
                <w:rFonts w:ascii="Aptos Narrow" w:hAnsi="Aptos Narrow"/>
                <w:color w:val="000000"/>
              </w:rPr>
              <w:t>97</w:t>
            </w:r>
          </w:p>
        </w:tc>
        <w:tc>
          <w:tcPr>
            <w:tcW w:w="4508" w:type="dxa"/>
            <w:vAlign w:val="bottom"/>
          </w:tcPr>
          <w:p w14:paraId="69C622EC" w14:textId="0F1BB203" w:rsidR="005933DD" w:rsidRDefault="005933DD" w:rsidP="005933DD">
            <w:r>
              <w:rPr>
                <w:rFonts w:ascii="Aptos Narrow" w:hAnsi="Aptos Narrow"/>
                <w:color w:val="000000"/>
              </w:rPr>
              <w:t>1970</w:t>
            </w:r>
          </w:p>
        </w:tc>
      </w:tr>
      <w:tr w:rsidR="005933DD" w14:paraId="7B9E39CF" w14:textId="77777777" w:rsidTr="000923FB">
        <w:tc>
          <w:tcPr>
            <w:tcW w:w="4508" w:type="dxa"/>
            <w:vAlign w:val="bottom"/>
          </w:tcPr>
          <w:p w14:paraId="564A7CC3" w14:textId="259B4BD7" w:rsidR="005933DD" w:rsidRDefault="005933DD" w:rsidP="005933DD">
            <w:r>
              <w:rPr>
                <w:rFonts w:ascii="Aptos Narrow" w:hAnsi="Aptos Narrow"/>
                <w:color w:val="000000"/>
              </w:rPr>
              <w:t>98</w:t>
            </w:r>
          </w:p>
        </w:tc>
        <w:tc>
          <w:tcPr>
            <w:tcW w:w="4508" w:type="dxa"/>
            <w:vAlign w:val="bottom"/>
          </w:tcPr>
          <w:p w14:paraId="02A12893" w14:textId="3488D55D" w:rsidR="005933DD" w:rsidRDefault="005933DD" w:rsidP="005933DD">
            <w:r>
              <w:rPr>
                <w:rFonts w:ascii="Aptos Narrow" w:hAnsi="Aptos Narrow"/>
                <w:color w:val="000000"/>
              </w:rPr>
              <w:t>1980</w:t>
            </w:r>
          </w:p>
        </w:tc>
      </w:tr>
      <w:tr w:rsidR="005933DD" w14:paraId="0457E1C3" w14:textId="77777777" w:rsidTr="000923FB">
        <w:tc>
          <w:tcPr>
            <w:tcW w:w="4508" w:type="dxa"/>
            <w:vAlign w:val="bottom"/>
          </w:tcPr>
          <w:p w14:paraId="001CB311" w14:textId="51B9324C" w:rsidR="005933DD" w:rsidRDefault="005933DD" w:rsidP="005933DD">
            <w:r>
              <w:rPr>
                <w:rFonts w:ascii="Aptos Narrow" w:hAnsi="Aptos Narrow"/>
                <w:color w:val="000000"/>
              </w:rPr>
              <w:t>99</w:t>
            </w:r>
          </w:p>
        </w:tc>
        <w:tc>
          <w:tcPr>
            <w:tcW w:w="4508" w:type="dxa"/>
            <w:vAlign w:val="bottom"/>
          </w:tcPr>
          <w:p w14:paraId="680E36C4" w14:textId="006E1413" w:rsidR="005933DD" w:rsidRDefault="005933DD" w:rsidP="005933DD">
            <w:r>
              <w:rPr>
                <w:rFonts w:ascii="Aptos Narrow" w:hAnsi="Aptos Narrow"/>
                <w:color w:val="000000"/>
              </w:rPr>
              <w:t>1990</w:t>
            </w:r>
          </w:p>
        </w:tc>
      </w:tr>
      <w:tr w:rsidR="005933DD" w14:paraId="5A663ED1" w14:textId="77777777" w:rsidTr="000923FB">
        <w:tc>
          <w:tcPr>
            <w:tcW w:w="4508" w:type="dxa"/>
            <w:vAlign w:val="bottom"/>
          </w:tcPr>
          <w:p w14:paraId="3A7CAE90" w14:textId="48CB7A7B" w:rsidR="005933DD" w:rsidRDefault="005933DD" w:rsidP="005933DD">
            <w:r>
              <w:rPr>
                <w:rFonts w:ascii="Aptos Narrow" w:hAnsi="Aptos Narrow"/>
                <w:color w:val="000000"/>
              </w:rPr>
              <w:t>100</w:t>
            </w:r>
          </w:p>
        </w:tc>
        <w:tc>
          <w:tcPr>
            <w:tcW w:w="4508" w:type="dxa"/>
            <w:vAlign w:val="bottom"/>
          </w:tcPr>
          <w:p w14:paraId="5C41910B" w14:textId="1A04D4BA" w:rsidR="005933DD" w:rsidRDefault="005933DD" w:rsidP="005933DD">
            <w:r>
              <w:rPr>
                <w:rFonts w:ascii="Aptos Narrow" w:hAnsi="Aptos Narrow"/>
                <w:color w:val="000000"/>
              </w:rPr>
              <w:t>2000</w:t>
            </w:r>
          </w:p>
        </w:tc>
      </w:tr>
      <w:tr w:rsidR="005933DD" w14:paraId="01207C73" w14:textId="77777777" w:rsidTr="000923FB">
        <w:tc>
          <w:tcPr>
            <w:tcW w:w="4508" w:type="dxa"/>
            <w:vAlign w:val="bottom"/>
          </w:tcPr>
          <w:p w14:paraId="1F84C061" w14:textId="4126979A" w:rsidR="005933DD" w:rsidRDefault="005933DD" w:rsidP="005933DD">
            <w:r>
              <w:rPr>
                <w:rFonts w:ascii="Aptos Narrow" w:hAnsi="Aptos Narrow"/>
                <w:color w:val="000000"/>
              </w:rPr>
              <w:t>101</w:t>
            </w:r>
          </w:p>
        </w:tc>
        <w:tc>
          <w:tcPr>
            <w:tcW w:w="4508" w:type="dxa"/>
            <w:vAlign w:val="bottom"/>
          </w:tcPr>
          <w:p w14:paraId="42D504A8" w14:textId="4661A369" w:rsidR="005933DD" w:rsidRDefault="005933DD" w:rsidP="005933DD">
            <w:r>
              <w:rPr>
                <w:rFonts w:ascii="Aptos Narrow" w:hAnsi="Aptos Narrow"/>
                <w:color w:val="000000"/>
              </w:rPr>
              <w:t>2010</w:t>
            </w:r>
          </w:p>
        </w:tc>
      </w:tr>
      <w:tr w:rsidR="005933DD" w14:paraId="3ADD79AE" w14:textId="77777777" w:rsidTr="000923FB">
        <w:tc>
          <w:tcPr>
            <w:tcW w:w="4508" w:type="dxa"/>
            <w:vAlign w:val="bottom"/>
          </w:tcPr>
          <w:p w14:paraId="5652EBF7" w14:textId="0092BD66" w:rsidR="005933DD" w:rsidRDefault="005933DD" w:rsidP="005933DD">
            <w:r>
              <w:rPr>
                <w:rFonts w:ascii="Aptos Narrow" w:hAnsi="Aptos Narrow"/>
                <w:color w:val="000000"/>
              </w:rPr>
              <w:t>102</w:t>
            </w:r>
          </w:p>
        </w:tc>
        <w:tc>
          <w:tcPr>
            <w:tcW w:w="4508" w:type="dxa"/>
            <w:vAlign w:val="bottom"/>
          </w:tcPr>
          <w:p w14:paraId="463358AB" w14:textId="2AC6CF32" w:rsidR="005933DD" w:rsidRDefault="005933DD" w:rsidP="005933DD">
            <w:r>
              <w:rPr>
                <w:rFonts w:ascii="Aptos Narrow" w:hAnsi="Aptos Narrow"/>
                <w:color w:val="000000"/>
              </w:rPr>
              <w:t>2020</w:t>
            </w:r>
          </w:p>
        </w:tc>
      </w:tr>
      <w:tr w:rsidR="005933DD" w14:paraId="46FEEA4A" w14:textId="77777777" w:rsidTr="000923FB">
        <w:tc>
          <w:tcPr>
            <w:tcW w:w="4508" w:type="dxa"/>
            <w:vAlign w:val="bottom"/>
          </w:tcPr>
          <w:p w14:paraId="5D91CEB8" w14:textId="1878AC5A" w:rsidR="005933DD" w:rsidRDefault="005933DD" w:rsidP="005933DD">
            <w:r>
              <w:rPr>
                <w:rFonts w:ascii="Aptos Narrow" w:hAnsi="Aptos Narrow"/>
                <w:color w:val="000000"/>
              </w:rPr>
              <w:t>103</w:t>
            </w:r>
          </w:p>
        </w:tc>
        <w:tc>
          <w:tcPr>
            <w:tcW w:w="4508" w:type="dxa"/>
            <w:vAlign w:val="bottom"/>
          </w:tcPr>
          <w:p w14:paraId="3DB43FC3" w14:textId="28077D71" w:rsidR="005933DD" w:rsidRDefault="005933DD" w:rsidP="005933DD">
            <w:r>
              <w:rPr>
                <w:rFonts w:ascii="Aptos Narrow" w:hAnsi="Aptos Narrow"/>
                <w:color w:val="000000"/>
              </w:rPr>
              <w:t>2030</w:t>
            </w:r>
          </w:p>
        </w:tc>
      </w:tr>
      <w:tr w:rsidR="005933DD" w14:paraId="1A32592E" w14:textId="77777777" w:rsidTr="000923FB">
        <w:tc>
          <w:tcPr>
            <w:tcW w:w="4508" w:type="dxa"/>
            <w:vAlign w:val="bottom"/>
          </w:tcPr>
          <w:p w14:paraId="3C6EF98A" w14:textId="6878B84F" w:rsidR="005933DD" w:rsidRDefault="005933DD" w:rsidP="005933DD">
            <w:r>
              <w:rPr>
                <w:rFonts w:ascii="Aptos Narrow" w:hAnsi="Aptos Narrow"/>
                <w:color w:val="000000"/>
              </w:rPr>
              <w:t>104</w:t>
            </w:r>
          </w:p>
        </w:tc>
        <w:tc>
          <w:tcPr>
            <w:tcW w:w="4508" w:type="dxa"/>
            <w:vAlign w:val="bottom"/>
          </w:tcPr>
          <w:p w14:paraId="0868091D" w14:textId="42642E71" w:rsidR="005933DD" w:rsidRDefault="005933DD" w:rsidP="005933DD">
            <w:r>
              <w:rPr>
                <w:rFonts w:ascii="Aptos Narrow" w:hAnsi="Aptos Narrow"/>
                <w:color w:val="000000"/>
              </w:rPr>
              <w:t>2040</w:t>
            </w:r>
          </w:p>
        </w:tc>
      </w:tr>
      <w:tr w:rsidR="005933DD" w14:paraId="796A4EC2" w14:textId="77777777" w:rsidTr="000923FB">
        <w:tc>
          <w:tcPr>
            <w:tcW w:w="4508" w:type="dxa"/>
            <w:vAlign w:val="bottom"/>
          </w:tcPr>
          <w:p w14:paraId="189403AB" w14:textId="7A439C34" w:rsidR="005933DD" w:rsidRDefault="005933DD" w:rsidP="005933DD">
            <w:r>
              <w:rPr>
                <w:rFonts w:ascii="Aptos Narrow" w:hAnsi="Aptos Narrow"/>
                <w:color w:val="000000"/>
              </w:rPr>
              <w:t>105</w:t>
            </w:r>
          </w:p>
        </w:tc>
        <w:tc>
          <w:tcPr>
            <w:tcW w:w="4508" w:type="dxa"/>
            <w:vAlign w:val="bottom"/>
          </w:tcPr>
          <w:p w14:paraId="015D7551" w14:textId="18568F74" w:rsidR="005933DD" w:rsidRDefault="005933DD" w:rsidP="005933DD">
            <w:r>
              <w:rPr>
                <w:rFonts w:ascii="Aptos Narrow" w:hAnsi="Aptos Narrow"/>
                <w:color w:val="000000"/>
              </w:rPr>
              <w:t>2050</w:t>
            </w:r>
          </w:p>
        </w:tc>
      </w:tr>
      <w:tr w:rsidR="005933DD" w14:paraId="00AEDE8A" w14:textId="77777777" w:rsidTr="000923FB">
        <w:tc>
          <w:tcPr>
            <w:tcW w:w="4508" w:type="dxa"/>
            <w:vAlign w:val="bottom"/>
          </w:tcPr>
          <w:p w14:paraId="7E5C5A5E" w14:textId="0ECC75D3" w:rsidR="005933DD" w:rsidRDefault="005933DD" w:rsidP="005933DD">
            <w:r>
              <w:rPr>
                <w:rFonts w:ascii="Aptos Narrow" w:hAnsi="Aptos Narrow"/>
                <w:color w:val="000000"/>
              </w:rPr>
              <w:t>106</w:t>
            </w:r>
          </w:p>
        </w:tc>
        <w:tc>
          <w:tcPr>
            <w:tcW w:w="4508" w:type="dxa"/>
            <w:vAlign w:val="bottom"/>
          </w:tcPr>
          <w:p w14:paraId="3803B120" w14:textId="4BCA05EB" w:rsidR="005933DD" w:rsidRDefault="005933DD" w:rsidP="005933DD">
            <w:r>
              <w:rPr>
                <w:rFonts w:ascii="Aptos Narrow" w:hAnsi="Aptos Narrow"/>
                <w:color w:val="000000"/>
              </w:rPr>
              <w:t>2060</w:t>
            </w:r>
          </w:p>
        </w:tc>
      </w:tr>
      <w:tr w:rsidR="005933DD" w14:paraId="05CEA575" w14:textId="77777777" w:rsidTr="000923FB">
        <w:tc>
          <w:tcPr>
            <w:tcW w:w="4508" w:type="dxa"/>
            <w:vAlign w:val="bottom"/>
          </w:tcPr>
          <w:p w14:paraId="4F9BF34D" w14:textId="54D0C7BD" w:rsidR="005933DD" w:rsidRDefault="005933DD" w:rsidP="005933DD">
            <w:r>
              <w:rPr>
                <w:rFonts w:ascii="Aptos Narrow" w:hAnsi="Aptos Narrow"/>
                <w:color w:val="000000"/>
              </w:rPr>
              <w:t>107</w:t>
            </w:r>
          </w:p>
        </w:tc>
        <w:tc>
          <w:tcPr>
            <w:tcW w:w="4508" w:type="dxa"/>
            <w:vAlign w:val="bottom"/>
          </w:tcPr>
          <w:p w14:paraId="2CD1C065" w14:textId="2051EBBA" w:rsidR="005933DD" w:rsidRDefault="005933DD" w:rsidP="005933DD">
            <w:r>
              <w:rPr>
                <w:rFonts w:ascii="Aptos Narrow" w:hAnsi="Aptos Narrow"/>
                <w:color w:val="000000"/>
              </w:rPr>
              <w:t>2070</w:t>
            </w:r>
          </w:p>
        </w:tc>
      </w:tr>
      <w:tr w:rsidR="005933DD" w14:paraId="42C8ABCE" w14:textId="77777777" w:rsidTr="000923FB">
        <w:tc>
          <w:tcPr>
            <w:tcW w:w="4508" w:type="dxa"/>
            <w:vAlign w:val="bottom"/>
          </w:tcPr>
          <w:p w14:paraId="63AE26E9" w14:textId="688B7E51" w:rsidR="005933DD" w:rsidRDefault="005933DD" w:rsidP="005933DD">
            <w:r>
              <w:rPr>
                <w:rFonts w:ascii="Aptos Narrow" w:hAnsi="Aptos Narrow"/>
                <w:color w:val="000000"/>
              </w:rPr>
              <w:t>108</w:t>
            </w:r>
          </w:p>
        </w:tc>
        <w:tc>
          <w:tcPr>
            <w:tcW w:w="4508" w:type="dxa"/>
            <w:vAlign w:val="bottom"/>
          </w:tcPr>
          <w:p w14:paraId="2B179555" w14:textId="01CD12DE" w:rsidR="005933DD" w:rsidRDefault="005933DD" w:rsidP="005933DD">
            <w:r>
              <w:rPr>
                <w:rFonts w:ascii="Aptos Narrow" w:hAnsi="Aptos Narrow"/>
                <w:color w:val="000000"/>
              </w:rPr>
              <w:t>2080</w:t>
            </w:r>
          </w:p>
        </w:tc>
      </w:tr>
      <w:tr w:rsidR="005933DD" w14:paraId="73E2C1F4" w14:textId="77777777" w:rsidTr="000923FB">
        <w:tc>
          <w:tcPr>
            <w:tcW w:w="4508" w:type="dxa"/>
            <w:vAlign w:val="bottom"/>
          </w:tcPr>
          <w:p w14:paraId="2773D415" w14:textId="4A79CF67" w:rsidR="005933DD" w:rsidRDefault="005933DD" w:rsidP="005933DD">
            <w:r>
              <w:rPr>
                <w:rFonts w:ascii="Aptos Narrow" w:hAnsi="Aptos Narrow"/>
                <w:color w:val="000000"/>
              </w:rPr>
              <w:t>109</w:t>
            </w:r>
          </w:p>
        </w:tc>
        <w:tc>
          <w:tcPr>
            <w:tcW w:w="4508" w:type="dxa"/>
            <w:vAlign w:val="bottom"/>
          </w:tcPr>
          <w:p w14:paraId="219BDFBB" w14:textId="33598F63" w:rsidR="005933DD" w:rsidRDefault="005933DD" w:rsidP="005933DD">
            <w:r>
              <w:rPr>
                <w:rFonts w:ascii="Aptos Narrow" w:hAnsi="Aptos Narrow"/>
                <w:color w:val="000000"/>
              </w:rPr>
              <w:t>2090</w:t>
            </w:r>
          </w:p>
        </w:tc>
      </w:tr>
      <w:tr w:rsidR="005933DD" w14:paraId="676720A7" w14:textId="77777777" w:rsidTr="000923FB">
        <w:tc>
          <w:tcPr>
            <w:tcW w:w="4508" w:type="dxa"/>
            <w:vAlign w:val="bottom"/>
          </w:tcPr>
          <w:p w14:paraId="5D37903F" w14:textId="3E16846D" w:rsidR="005933DD" w:rsidRDefault="005933DD" w:rsidP="005933DD">
            <w:r>
              <w:rPr>
                <w:rFonts w:ascii="Aptos Narrow" w:hAnsi="Aptos Narrow"/>
                <w:color w:val="000000"/>
              </w:rPr>
              <w:t>110</w:t>
            </w:r>
          </w:p>
        </w:tc>
        <w:tc>
          <w:tcPr>
            <w:tcW w:w="4508" w:type="dxa"/>
            <w:vAlign w:val="bottom"/>
          </w:tcPr>
          <w:p w14:paraId="37A59C3A" w14:textId="0DDEA069" w:rsidR="005933DD" w:rsidRDefault="005933DD" w:rsidP="005933DD">
            <w:r>
              <w:rPr>
                <w:rFonts w:ascii="Aptos Narrow" w:hAnsi="Aptos Narrow"/>
                <w:color w:val="000000"/>
              </w:rPr>
              <w:t>2100</w:t>
            </w:r>
          </w:p>
        </w:tc>
      </w:tr>
      <w:tr w:rsidR="005933DD" w14:paraId="589949EE" w14:textId="77777777" w:rsidTr="000923FB">
        <w:tc>
          <w:tcPr>
            <w:tcW w:w="4508" w:type="dxa"/>
            <w:vAlign w:val="bottom"/>
          </w:tcPr>
          <w:p w14:paraId="7A5CA0B9" w14:textId="00E3138E" w:rsidR="005933DD" w:rsidRDefault="005933DD" w:rsidP="005933DD">
            <w:r>
              <w:rPr>
                <w:rFonts w:ascii="Aptos Narrow" w:hAnsi="Aptos Narrow"/>
                <w:color w:val="000000"/>
              </w:rPr>
              <w:t>111</w:t>
            </w:r>
          </w:p>
        </w:tc>
        <w:tc>
          <w:tcPr>
            <w:tcW w:w="4508" w:type="dxa"/>
            <w:vAlign w:val="bottom"/>
          </w:tcPr>
          <w:p w14:paraId="4E8ED54A" w14:textId="30BCA5A7" w:rsidR="005933DD" w:rsidRDefault="005933DD" w:rsidP="005933DD">
            <w:r>
              <w:rPr>
                <w:rFonts w:ascii="Aptos Narrow" w:hAnsi="Aptos Narrow"/>
                <w:color w:val="000000"/>
              </w:rPr>
              <w:t>2110</w:t>
            </w:r>
          </w:p>
        </w:tc>
      </w:tr>
      <w:tr w:rsidR="005933DD" w14:paraId="097EC721" w14:textId="77777777" w:rsidTr="000923FB">
        <w:tc>
          <w:tcPr>
            <w:tcW w:w="4508" w:type="dxa"/>
            <w:vAlign w:val="bottom"/>
          </w:tcPr>
          <w:p w14:paraId="0BB60555" w14:textId="2271ECC7" w:rsidR="005933DD" w:rsidRDefault="005933DD" w:rsidP="005933DD">
            <w:r>
              <w:rPr>
                <w:rFonts w:ascii="Aptos Narrow" w:hAnsi="Aptos Narrow"/>
                <w:color w:val="000000"/>
              </w:rPr>
              <w:t>112</w:t>
            </w:r>
          </w:p>
        </w:tc>
        <w:tc>
          <w:tcPr>
            <w:tcW w:w="4508" w:type="dxa"/>
            <w:vAlign w:val="bottom"/>
          </w:tcPr>
          <w:p w14:paraId="60F7477F" w14:textId="502BB269" w:rsidR="005933DD" w:rsidRDefault="005933DD" w:rsidP="005933DD">
            <w:r>
              <w:rPr>
                <w:rFonts w:ascii="Aptos Narrow" w:hAnsi="Aptos Narrow"/>
                <w:color w:val="000000"/>
              </w:rPr>
              <w:t>2120</w:t>
            </w:r>
          </w:p>
        </w:tc>
      </w:tr>
      <w:tr w:rsidR="005933DD" w14:paraId="45E14340" w14:textId="77777777" w:rsidTr="000923FB">
        <w:tc>
          <w:tcPr>
            <w:tcW w:w="4508" w:type="dxa"/>
            <w:vAlign w:val="bottom"/>
          </w:tcPr>
          <w:p w14:paraId="5FA9F75B" w14:textId="07955EFF" w:rsidR="005933DD" w:rsidRDefault="005933DD" w:rsidP="005933DD">
            <w:r>
              <w:rPr>
                <w:rFonts w:ascii="Aptos Narrow" w:hAnsi="Aptos Narrow"/>
                <w:color w:val="000000"/>
              </w:rPr>
              <w:t>113</w:t>
            </w:r>
          </w:p>
        </w:tc>
        <w:tc>
          <w:tcPr>
            <w:tcW w:w="4508" w:type="dxa"/>
            <w:vAlign w:val="bottom"/>
          </w:tcPr>
          <w:p w14:paraId="16834B02" w14:textId="37684F92" w:rsidR="005933DD" w:rsidRDefault="005933DD" w:rsidP="005933DD">
            <w:r>
              <w:rPr>
                <w:rFonts w:ascii="Aptos Narrow" w:hAnsi="Aptos Narrow"/>
                <w:color w:val="000000"/>
              </w:rPr>
              <w:t>2130</w:t>
            </w:r>
          </w:p>
        </w:tc>
      </w:tr>
      <w:tr w:rsidR="005933DD" w14:paraId="66E902A3" w14:textId="77777777" w:rsidTr="000923FB">
        <w:tc>
          <w:tcPr>
            <w:tcW w:w="4508" w:type="dxa"/>
            <w:vAlign w:val="bottom"/>
          </w:tcPr>
          <w:p w14:paraId="6DDDB894" w14:textId="086A0D4E" w:rsidR="005933DD" w:rsidRDefault="005933DD" w:rsidP="005933DD">
            <w:r>
              <w:rPr>
                <w:rFonts w:ascii="Aptos Narrow" w:hAnsi="Aptos Narrow"/>
                <w:color w:val="000000"/>
              </w:rPr>
              <w:t>114</w:t>
            </w:r>
          </w:p>
        </w:tc>
        <w:tc>
          <w:tcPr>
            <w:tcW w:w="4508" w:type="dxa"/>
            <w:vAlign w:val="bottom"/>
          </w:tcPr>
          <w:p w14:paraId="6DFEE6CC" w14:textId="37C15D52" w:rsidR="005933DD" w:rsidRDefault="005933DD" w:rsidP="005933DD">
            <w:r>
              <w:rPr>
                <w:rFonts w:ascii="Aptos Narrow" w:hAnsi="Aptos Narrow"/>
                <w:color w:val="000000"/>
              </w:rPr>
              <w:t>2140</w:t>
            </w:r>
          </w:p>
        </w:tc>
      </w:tr>
      <w:tr w:rsidR="005933DD" w14:paraId="3023B6C2" w14:textId="77777777" w:rsidTr="000923FB">
        <w:tc>
          <w:tcPr>
            <w:tcW w:w="4508" w:type="dxa"/>
            <w:vAlign w:val="bottom"/>
          </w:tcPr>
          <w:p w14:paraId="14172206" w14:textId="678D2F0E" w:rsidR="005933DD" w:rsidRDefault="005933DD" w:rsidP="005933DD">
            <w:r>
              <w:rPr>
                <w:rFonts w:ascii="Aptos Narrow" w:hAnsi="Aptos Narrow"/>
                <w:color w:val="000000"/>
              </w:rPr>
              <w:t>115</w:t>
            </w:r>
          </w:p>
        </w:tc>
        <w:tc>
          <w:tcPr>
            <w:tcW w:w="4508" w:type="dxa"/>
            <w:vAlign w:val="bottom"/>
          </w:tcPr>
          <w:p w14:paraId="56810EDA" w14:textId="1025DEFF" w:rsidR="005933DD" w:rsidRDefault="005933DD" w:rsidP="005933DD">
            <w:r>
              <w:rPr>
                <w:rFonts w:ascii="Aptos Narrow" w:hAnsi="Aptos Narrow"/>
                <w:color w:val="000000"/>
              </w:rPr>
              <w:t>2150</w:t>
            </w:r>
          </w:p>
        </w:tc>
      </w:tr>
      <w:tr w:rsidR="005933DD" w14:paraId="10B535CD" w14:textId="77777777" w:rsidTr="000923FB">
        <w:tc>
          <w:tcPr>
            <w:tcW w:w="4508" w:type="dxa"/>
            <w:vAlign w:val="bottom"/>
          </w:tcPr>
          <w:p w14:paraId="65270A17" w14:textId="2E5319BF" w:rsidR="005933DD" w:rsidRDefault="005933DD" w:rsidP="005933DD">
            <w:r>
              <w:rPr>
                <w:rFonts w:ascii="Aptos Narrow" w:hAnsi="Aptos Narrow"/>
                <w:color w:val="000000"/>
              </w:rPr>
              <w:t>116</w:t>
            </w:r>
          </w:p>
        </w:tc>
        <w:tc>
          <w:tcPr>
            <w:tcW w:w="4508" w:type="dxa"/>
            <w:vAlign w:val="bottom"/>
          </w:tcPr>
          <w:p w14:paraId="25BAF77D" w14:textId="17E885B3" w:rsidR="005933DD" w:rsidRDefault="005933DD" w:rsidP="005933DD">
            <w:r>
              <w:rPr>
                <w:rFonts w:ascii="Aptos Narrow" w:hAnsi="Aptos Narrow"/>
                <w:color w:val="000000"/>
              </w:rPr>
              <w:t>2160</w:t>
            </w:r>
          </w:p>
        </w:tc>
      </w:tr>
      <w:tr w:rsidR="005933DD" w14:paraId="68EF3545" w14:textId="77777777" w:rsidTr="000923FB">
        <w:tc>
          <w:tcPr>
            <w:tcW w:w="4508" w:type="dxa"/>
            <w:vAlign w:val="bottom"/>
          </w:tcPr>
          <w:p w14:paraId="12DDC694" w14:textId="450F7486" w:rsidR="005933DD" w:rsidRDefault="005933DD" w:rsidP="005933DD">
            <w:r>
              <w:rPr>
                <w:rFonts w:ascii="Aptos Narrow" w:hAnsi="Aptos Narrow"/>
                <w:color w:val="000000"/>
              </w:rPr>
              <w:t>117</w:t>
            </w:r>
          </w:p>
        </w:tc>
        <w:tc>
          <w:tcPr>
            <w:tcW w:w="4508" w:type="dxa"/>
            <w:vAlign w:val="bottom"/>
          </w:tcPr>
          <w:p w14:paraId="6117CBB8" w14:textId="4E5DEC2F" w:rsidR="005933DD" w:rsidRDefault="005933DD" w:rsidP="005933DD">
            <w:r>
              <w:rPr>
                <w:rFonts w:ascii="Aptos Narrow" w:hAnsi="Aptos Narrow"/>
                <w:color w:val="000000"/>
              </w:rPr>
              <w:t>2170</w:t>
            </w:r>
          </w:p>
        </w:tc>
      </w:tr>
      <w:tr w:rsidR="005933DD" w14:paraId="185EE7FA" w14:textId="77777777" w:rsidTr="000923FB">
        <w:tc>
          <w:tcPr>
            <w:tcW w:w="4508" w:type="dxa"/>
            <w:vAlign w:val="bottom"/>
          </w:tcPr>
          <w:p w14:paraId="3BDB99B1" w14:textId="7CF62519" w:rsidR="005933DD" w:rsidRDefault="005933DD" w:rsidP="005933DD">
            <w:r>
              <w:rPr>
                <w:rFonts w:ascii="Aptos Narrow" w:hAnsi="Aptos Narrow"/>
                <w:color w:val="000000"/>
              </w:rPr>
              <w:t>118</w:t>
            </w:r>
          </w:p>
        </w:tc>
        <w:tc>
          <w:tcPr>
            <w:tcW w:w="4508" w:type="dxa"/>
            <w:vAlign w:val="bottom"/>
          </w:tcPr>
          <w:p w14:paraId="72A3FE47" w14:textId="043A9DD8" w:rsidR="005933DD" w:rsidRDefault="005933DD" w:rsidP="005933DD">
            <w:r>
              <w:rPr>
                <w:rFonts w:ascii="Aptos Narrow" w:hAnsi="Aptos Narrow"/>
                <w:color w:val="000000"/>
              </w:rPr>
              <w:t>2180</w:t>
            </w:r>
          </w:p>
        </w:tc>
      </w:tr>
      <w:tr w:rsidR="005933DD" w14:paraId="6EF7901A" w14:textId="77777777" w:rsidTr="000923FB">
        <w:tc>
          <w:tcPr>
            <w:tcW w:w="4508" w:type="dxa"/>
            <w:vAlign w:val="bottom"/>
          </w:tcPr>
          <w:p w14:paraId="0BF610CE" w14:textId="09FA29EB" w:rsidR="005933DD" w:rsidRDefault="005933DD" w:rsidP="005933DD">
            <w:r>
              <w:rPr>
                <w:rFonts w:ascii="Aptos Narrow" w:hAnsi="Aptos Narrow"/>
                <w:color w:val="000000"/>
              </w:rPr>
              <w:t>119</w:t>
            </w:r>
          </w:p>
        </w:tc>
        <w:tc>
          <w:tcPr>
            <w:tcW w:w="4508" w:type="dxa"/>
            <w:vAlign w:val="bottom"/>
          </w:tcPr>
          <w:p w14:paraId="79EF5E0A" w14:textId="57C627FB" w:rsidR="005933DD" w:rsidRDefault="005933DD" w:rsidP="005933DD">
            <w:r>
              <w:rPr>
                <w:rFonts w:ascii="Aptos Narrow" w:hAnsi="Aptos Narrow"/>
                <w:color w:val="000000"/>
              </w:rPr>
              <w:t>2190</w:t>
            </w:r>
          </w:p>
        </w:tc>
      </w:tr>
      <w:tr w:rsidR="005933DD" w14:paraId="63CB17BD" w14:textId="77777777" w:rsidTr="000923FB">
        <w:tc>
          <w:tcPr>
            <w:tcW w:w="4508" w:type="dxa"/>
            <w:vAlign w:val="bottom"/>
          </w:tcPr>
          <w:p w14:paraId="2A6039FF" w14:textId="5D26DD55" w:rsidR="005933DD" w:rsidRDefault="005933DD" w:rsidP="005933DD">
            <w:r>
              <w:rPr>
                <w:rFonts w:ascii="Aptos Narrow" w:hAnsi="Aptos Narrow"/>
                <w:color w:val="000000"/>
              </w:rPr>
              <w:t>120</w:t>
            </w:r>
          </w:p>
        </w:tc>
        <w:tc>
          <w:tcPr>
            <w:tcW w:w="4508" w:type="dxa"/>
            <w:vAlign w:val="bottom"/>
          </w:tcPr>
          <w:p w14:paraId="489DAB8D" w14:textId="67F8B115" w:rsidR="005933DD" w:rsidRDefault="005933DD" w:rsidP="005933DD">
            <w:r>
              <w:rPr>
                <w:rFonts w:ascii="Aptos Narrow" w:hAnsi="Aptos Narrow"/>
                <w:color w:val="000000"/>
              </w:rPr>
              <w:t>2200</w:t>
            </w:r>
          </w:p>
        </w:tc>
      </w:tr>
      <w:tr w:rsidR="005933DD" w14:paraId="4A7387A1" w14:textId="77777777" w:rsidTr="000923FB">
        <w:tc>
          <w:tcPr>
            <w:tcW w:w="4508" w:type="dxa"/>
            <w:vAlign w:val="bottom"/>
          </w:tcPr>
          <w:p w14:paraId="015A8D7F" w14:textId="3705F23A" w:rsidR="005933DD" w:rsidRDefault="005933DD" w:rsidP="005933DD">
            <w:r>
              <w:rPr>
                <w:rFonts w:ascii="Aptos Narrow" w:hAnsi="Aptos Narrow"/>
                <w:color w:val="000000"/>
              </w:rPr>
              <w:t>121</w:t>
            </w:r>
          </w:p>
        </w:tc>
        <w:tc>
          <w:tcPr>
            <w:tcW w:w="4508" w:type="dxa"/>
            <w:vAlign w:val="bottom"/>
          </w:tcPr>
          <w:p w14:paraId="09F300D4" w14:textId="4AAE57DB" w:rsidR="005933DD" w:rsidRDefault="005933DD" w:rsidP="005933DD">
            <w:r>
              <w:rPr>
                <w:rFonts w:ascii="Aptos Narrow" w:hAnsi="Aptos Narrow"/>
                <w:color w:val="000000"/>
              </w:rPr>
              <w:t>2210</w:t>
            </w:r>
          </w:p>
        </w:tc>
      </w:tr>
      <w:tr w:rsidR="005933DD" w14:paraId="71D95D4C" w14:textId="77777777" w:rsidTr="000923FB">
        <w:tc>
          <w:tcPr>
            <w:tcW w:w="4508" w:type="dxa"/>
            <w:vAlign w:val="bottom"/>
          </w:tcPr>
          <w:p w14:paraId="4D26FCD3" w14:textId="7A2A6792" w:rsidR="005933DD" w:rsidRDefault="005933DD" w:rsidP="005933DD">
            <w:r>
              <w:rPr>
                <w:rFonts w:ascii="Aptos Narrow" w:hAnsi="Aptos Narrow"/>
                <w:color w:val="000000"/>
              </w:rPr>
              <w:t>122</w:t>
            </w:r>
          </w:p>
        </w:tc>
        <w:tc>
          <w:tcPr>
            <w:tcW w:w="4508" w:type="dxa"/>
            <w:vAlign w:val="bottom"/>
          </w:tcPr>
          <w:p w14:paraId="6BBDF7D3" w14:textId="1D6D559C" w:rsidR="005933DD" w:rsidRDefault="005933DD" w:rsidP="005933DD">
            <w:r>
              <w:rPr>
                <w:rFonts w:ascii="Aptos Narrow" w:hAnsi="Aptos Narrow"/>
                <w:color w:val="000000"/>
              </w:rPr>
              <w:t>2220</w:t>
            </w:r>
          </w:p>
        </w:tc>
      </w:tr>
      <w:tr w:rsidR="005933DD" w14:paraId="371FC7F8" w14:textId="77777777" w:rsidTr="000923FB">
        <w:tc>
          <w:tcPr>
            <w:tcW w:w="4508" w:type="dxa"/>
            <w:vAlign w:val="bottom"/>
          </w:tcPr>
          <w:p w14:paraId="3ADD325B" w14:textId="47D43756" w:rsidR="005933DD" w:rsidRDefault="005933DD" w:rsidP="005933DD">
            <w:r>
              <w:rPr>
                <w:rFonts w:ascii="Aptos Narrow" w:hAnsi="Aptos Narrow"/>
                <w:color w:val="000000"/>
              </w:rPr>
              <w:t>123</w:t>
            </w:r>
          </w:p>
        </w:tc>
        <w:tc>
          <w:tcPr>
            <w:tcW w:w="4508" w:type="dxa"/>
            <w:vAlign w:val="bottom"/>
          </w:tcPr>
          <w:p w14:paraId="52E1AFBD" w14:textId="067A0E7A" w:rsidR="005933DD" w:rsidRDefault="005933DD" w:rsidP="005933DD">
            <w:r>
              <w:rPr>
                <w:rFonts w:ascii="Aptos Narrow" w:hAnsi="Aptos Narrow"/>
                <w:color w:val="000000"/>
              </w:rPr>
              <w:t>2230</w:t>
            </w:r>
          </w:p>
        </w:tc>
      </w:tr>
      <w:tr w:rsidR="005933DD" w14:paraId="02976004" w14:textId="77777777" w:rsidTr="000923FB">
        <w:tc>
          <w:tcPr>
            <w:tcW w:w="4508" w:type="dxa"/>
            <w:vAlign w:val="bottom"/>
          </w:tcPr>
          <w:p w14:paraId="5947348F" w14:textId="335BBC47" w:rsidR="005933DD" w:rsidRDefault="005933DD" w:rsidP="005933DD">
            <w:r>
              <w:rPr>
                <w:rFonts w:ascii="Aptos Narrow" w:hAnsi="Aptos Narrow"/>
                <w:color w:val="000000"/>
              </w:rPr>
              <w:t>124</w:t>
            </w:r>
          </w:p>
        </w:tc>
        <w:tc>
          <w:tcPr>
            <w:tcW w:w="4508" w:type="dxa"/>
            <w:vAlign w:val="bottom"/>
          </w:tcPr>
          <w:p w14:paraId="1BB82605" w14:textId="138A18C4" w:rsidR="005933DD" w:rsidRDefault="005933DD" w:rsidP="005933DD">
            <w:r>
              <w:rPr>
                <w:rFonts w:ascii="Aptos Narrow" w:hAnsi="Aptos Narrow"/>
                <w:color w:val="000000"/>
              </w:rPr>
              <w:t>2240</w:t>
            </w:r>
          </w:p>
        </w:tc>
      </w:tr>
      <w:tr w:rsidR="005933DD" w14:paraId="2B2DA432" w14:textId="77777777" w:rsidTr="000923FB">
        <w:tc>
          <w:tcPr>
            <w:tcW w:w="4508" w:type="dxa"/>
            <w:vAlign w:val="bottom"/>
          </w:tcPr>
          <w:p w14:paraId="044B36E6" w14:textId="6152C80F" w:rsidR="005933DD" w:rsidRDefault="005933DD" w:rsidP="005933DD">
            <w:r>
              <w:rPr>
                <w:rFonts w:ascii="Aptos Narrow" w:hAnsi="Aptos Narrow"/>
                <w:color w:val="000000"/>
              </w:rPr>
              <w:t>125</w:t>
            </w:r>
          </w:p>
        </w:tc>
        <w:tc>
          <w:tcPr>
            <w:tcW w:w="4508" w:type="dxa"/>
            <w:vAlign w:val="bottom"/>
          </w:tcPr>
          <w:p w14:paraId="5485C6EF" w14:textId="33E4E4C1" w:rsidR="005933DD" w:rsidRDefault="005933DD" w:rsidP="005933DD">
            <w:r>
              <w:rPr>
                <w:rFonts w:ascii="Aptos Narrow" w:hAnsi="Aptos Narrow"/>
                <w:color w:val="000000"/>
              </w:rPr>
              <w:t>2250</w:t>
            </w:r>
          </w:p>
        </w:tc>
      </w:tr>
      <w:tr w:rsidR="005933DD" w14:paraId="1B98546A" w14:textId="77777777" w:rsidTr="000923FB">
        <w:tc>
          <w:tcPr>
            <w:tcW w:w="4508" w:type="dxa"/>
            <w:vAlign w:val="bottom"/>
          </w:tcPr>
          <w:p w14:paraId="1100D381" w14:textId="3FD1C03D" w:rsidR="005933DD" w:rsidRDefault="005933DD" w:rsidP="005933DD">
            <w:r>
              <w:rPr>
                <w:rFonts w:ascii="Aptos Narrow" w:hAnsi="Aptos Narrow"/>
                <w:color w:val="000000"/>
              </w:rPr>
              <w:t>126</w:t>
            </w:r>
          </w:p>
        </w:tc>
        <w:tc>
          <w:tcPr>
            <w:tcW w:w="4508" w:type="dxa"/>
            <w:vAlign w:val="bottom"/>
          </w:tcPr>
          <w:p w14:paraId="67BEBE53" w14:textId="6F2899E0" w:rsidR="005933DD" w:rsidRDefault="005933DD" w:rsidP="005933DD">
            <w:r>
              <w:rPr>
                <w:rFonts w:ascii="Aptos Narrow" w:hAnsi="Aptos Narrow"/>
                <w:color w:val="000000"/>
              </w:rPr>
              <w:t>2260</w:t>
            </w:r>
          </w:p>
        </w:tc>
      </w:tr>
      <w:tr w:rsidR="005933DD" w14:paraId="7795B785" w14:textId="77777777" w:rsidTr="000923FB">
        <w:tc>
          <w:tcPr>
            <w:tcW w:w="4508" w:type="dxa"/>
            <w:vAlign w:val="bottom"/>
          </w:tcPr>
          <w:p w14:paraId="3DEB2D51" w14:textId="6CC8C75D" w:rsidR="005933DD" w:rsidRDefault="005933DD" w:rsidP="005933DD">
            <w:r>
              <w:rPr>
                <w:rFonts w:ascii="Aptos Narrow" w:hAnsi="Aptos Narrow"/>
                <w:color w:val="000000"/>
              </w:rPr>
              <w:t>127</w:t>
            </w:r>
          </w:p>
        </w:tc>
        <w:tc>
          <w:tcPr>
            <w:tcW w:w="4508" w:type="dxa"/>
            <w:vAlign w:val="bottom"/>
          </w:tcPr>
          <w:p w14:paraId="023648DB" w14:textId="03A41772" w:rsidR="005933DD" w:rsidRDefault="005933DD" w:rsidP="005933DD">
            <w:r>
              <w:rPr>
                <w:rFonts w:ascii="Aptos Narrow" w:hAnsi="Aptos Narrow"/>
                <w:color w:val="000000"/>
              </w:rPr>
              <w:t>2270</w:t>
            </w:r>
          </w:p>
        </w:tc>
      </w:tr>
      <w:tr w:rsidR="005933DD" w14:paraId="76E4D954" w14:textId="77777777" w:rsidTr="000923FB">
        <w:tc>
          <w:tcPr>
            <w:tcW w:w="4508" w:type="dxa"/>
            <w:vAlign w:val="bottom"/>
          </w:tcPr>
          <w:p w14:paraId="45AE71D7" w14:textId="6D952781" w:rsidR="005933DD" w:rsidRDefault="005933DD" w:rsidP="005933DD">
            <w:r>
              <w:rPr>
                <w:rFonts w:ascii="Aptos Narrow" w:hAnsi="Aptos Narrow"/>
                <w:color w:val="000000"/>
              </w:rPr>
              <w:t>128</w:t>
            </w:r>
          </w:p>
        </w:tc>
        <w:tc>
          <w:tcPr>
            <w:tcW w:w="4508" w:type="dxa"/>
            <w:vAlign w:val="bottom"/>
          </w:tcPr>
          <w:p w14:paraId="50520DB6" w14:textId="492427A3" w:rsidR="005933DD" w:rsidRDefault="005933DD" w:rsidP="005933DD">
            <w:r>
              <w:rPr>
                <w:rFonts w:ascii="Aptos Narrow" w:hAnsi="Aptos Narrow"/>
                <w:color w:val="000000"/>
              </w:rPr>
              <w:t>2280</w:t>
            </w:r>
          </w:p>
        </w:tc>
      </w:tr>
      <w:tr w:rsidR="005933DD" w14:paraId="50945145" w14:textId="77777777" w:rsidTr="000923FB">
        <w:tc>
          <w:tcPr>
            <w:tcW w:w="4508" w:type="dxa"/>
            <w:vAlign w:val="bottom"/>
          </w:tcPr>
          <w:p w14:paraId="44726007" w14:textId="0E196F49" w:rsidR="005933DD" w:rsidRDefault="005933DD" w:rsidP="005933DD">
            <w:r>
              <w:rPr>
                <w:rFonts w:ascii="Aptos Narrow" w:hAnsi="Aptos Narrow"/>
                <w:color w:val="000000"/>
              </w:rPr>
              <w:t>129</w:t>
            </w:r>
          </w:p>
        </w:tc>
        <w:tc>
          <w:tcPr>
            <w:tcW w:w="4508" w:type="dxa"/>
            <w:vAlign w:val="bottom"/>
          </w:tcPr>
          <w:p w14:paraId="72DAD7C3" w14:textId="0B116D0A" w:rsidR="005933DD" w:rsidRDefault="005933DD" w:rsidP="005933DD">
            <w:r>
              <w:rPr>
                <w:rFonts w:ascii="Aptos Narrow" w:hAnsi="Aptos Narrow"/>
                <w:color w:val="000000"/>
              </w:rPr>
              <w:t>2290</w:t>
            </w:r>
          </w:p>
        </w:tc>
      </w:tr>
      <w:tr w:rsidR="005933DD" w14:paraId="7651B417" w14:textId="77777777" w:rsidTr="000923FB">
        <w:tc>
          <w:tcPr>
            <w:tcW w:w="4508" w:type="dxa"/>
            <w:vAlign w:val="bottom"/>
          </w:tcPr>
          <w:p w14:paraId="64FEA09A" w14:textId="00CEFAE5" w:rsidR="005933DD" w:rsidRDefault="005933DD" w:rsidP="005933DD">
            <w:r>
              <w:rPr>
                <w:rFonts w:ascii="Aptos Narrow" w:hAnsi="Aptos Narrow"/>
                <w:color w:val="000000"/>
              </w:rPr>
              <w:t>130</w:t>
            </w:r>
          </w:p>
        </w:tc>
        <w:tc>
          <w:tcPr>
            <w:tcW w:w="4508" w:type="dxa"/>
            <w:vAlign w:val="bottom"/>
          </w:tcPr>
          <w:p w14:paraId="17641A4D" w14:textId="3690BD6C" w:rsidR="005933DD" w:rsidRDefault="005933DD" w:rsidP="005933DD">
            <w:r>
              <w:rPr>
                <w:rFonts w:ascii="Aptos Narrow" w:hAnsi="Aptos Narrow"/>
                <w:color w:val="000000"/>
              </w:rPr>
              <w:t>2300</w:t>
            </w:r>
          </w:p>
        </w:tc>
      </w:tr>
      <w:tr w:rsidR="005933DD" w14:paraId="431BED6B" w14:textId="77777777" w:rsidTr="000923FB">
        <w:tc>
          <w:tcPr>
            <w:tcW w:w="4508" w:type="dxa"/>
            <w:vAlign w:val="bottom"/>
          </w:tcPr>
          <w:p w14:paraId="3776D86F" w14:textId="1F7BDF96" w:rsidR="005933DD" w:rsidRDefault="005933DD" w:rsidP="005933DD">
            <w:r>
              <w:rPr>
                <w:rFonts w:ascii="Aptos Narrow" w:hAnsi="Aptos Narrow"/>
                <w:color w:val="000000"/>
              </w:rPr>
              <w:t>131</w:t>
            </w:r>
          </w:p>
        </w:tc>
        <w:tc>
          <w:tcPr>
            <w:tcW w:w="4508" w:type="dxa"/>
            <w:vAlign w:val="bottom"/>
          </w:tcPr>
          <w:p w14:paraId="6559DA63" w14:textId="69BFB930" w:rsidR="005933DD" w:rsidRDefault="005933DD" w:rsidP="005933DD">
            <w:r>
              <w:rPr>
                <w:rFonts w:ascii="Aptos Narrow" w:hAnsi="Aptos Narrow"/>
                <w:color w:val="000000"/>
              </w:rPr>
              <w:t>2310</w:t>
            </w:r>
          </w:p>
        </w:tc>
      </w:tr>
      <w:tr w:rsidR="005933DD" w14:paraId="3220240E" w14:textId="77777777" w:rsidTr="000923FB">
        <w:tc>
          <w:tcPr>
            <w:tcW w:w="4508" w:type="dxa"/>
            <w:vAlign w:val="bottom"/>
          </w:tcPr>
          <w:p w14:paraId="216FF977" w14:textId="6E3D4067" w:rsidR="005933DD" w:rsidRDefault="005933DD" w:rsidP="005933DD">
            <w:r>
              <w:rPr>
                <w:rFonts w:ascii="Aptos Narrow" w:hAnsi="Aptos Narrow"/>
                <w:color w:val="000000"/>
              </w:rPr>
              <w:t>132</w:t>
            </w:r>
          </w:p>
        </w:tc>
        <w:tc>
          <w:tcPr>
            <w:tcW w:w="4508" w:type="dxa"/>
            <w:vAlign w:val="bottom"/>
          </w:tcPr>
          <w:p w14:paraId="5FC20AAB" w14:textId="7B306849" w:rsidR="005933DD" w:rsidRDefault="005933DD" w:rsidP="005933DD">
            <w:r>
              <w:rPr>
                <w:rFonts w:ascii="Aptos Narrow" w:hAnsi="Aptos Narrow"/>
                <w:color w:val="000000"/>
              </w:rPr>
              <w:t>2320</w:t>
            </w:r>
          </w:p>
        </w:tc>
      </w:tr>
      <w:tr w:rsidR="005933DD" w14:paraId="5E99CD4D" w14:textId="77777777" w:rsidTr="000923FB">
        <w:tc>
          <w:tcPr>
            <w:tcW w:w="4508" w:type="dxa"/>
            <w:vAlign w:val="bottom"/>
          </w:tcPr>
          <w:p w14:paraId="1613F013" w14:textId="3EDC9CA0" w:rsidR="005933DD" w:rsidRDefault="005933DD" w:rsidP="005933DD">
            <w:r>
              <w:rPr>
                <w:rFonts w:ascii="Aptos Narrow" w:hAnsi="Aptos Narrow"/>
                <w:color w:val="000000"/>
              </w:rPr>
              <w:t>133</w:t>
            </w:r>
          </w:p>
        </w:tc>
        <w:tc>
          <w:tcPr>
            <w:tcW w:w="4508" w:type="dxa"/>
            <w:vAlign w:val="bottom"/>
          </w:tcPr>
          <w:p w14:paraId="15EDCB37" w14:textId="0B1DB069" w:rsidR="005933DD" w:rsidRDefault="005933DD" w:rsidP="005933DD">
            <w:r>
              <w:rPr>
                <w:rFonts w:ascii="Aptos Narrow" w:hAnsi="Aptos Narrow"/>
                <w:color w:val="000000"/>
              </w:rPr>
              <w:t>2330</w:t>
            </w:r>
          </w:p>
        </w:tc>
      </w:tr>
      <w:tr w:rsidR="005933DD" w14:paraId="233CB3F4" w14:textId="77777777" w:rsidTr="000923FB">
        <w:tc>
          <w:tcPr>
            <w:tcW w:w="4508" w:type="dxa"/>
            <w:vAlign w:val="bottom"/>
          </w:tcPr>
          <w:p w14:paraId="4D65F863" w14:textId="30718942" w:rsidR="005933DD" w:rsidRDefault="005933DD" w:rsidP="005933DD">
            <w:r>
              <w:rPr>
                <w:rFonts w:ascii="Aptos Narrow" w:hAnsi="Aptos Narrow"/>
                <w:color w:val="000000"/>
              </w:rPr>
              <w:t>134</w:t>
            </w:r>
          </w:p>
        </w:tc>
        <w:tc>
          <w:tcPr>
            <w:tcW w:w="4508" w:type="dxa"/>
            <w:vAlign w:val="bottom"/>
          </w:tcPr>
          <w:p w14:paraId="5BF6B9A4" w14:textId="0D05513D" w:rsidR="005933DD" w:rsidRDefault="005933DD" w:rsidP="005933DD">
            <w:r>
              <w:rPr>
                <w:rFonts w:ascii="Aptos Narrow" w:hAnsi="Aptos Narrow"/>
                <w:color w:val="000000"/>
              </w:rPr>
              <w:t>2340</w:t>
            </w:r>
          </w:p>
        </w:tc>
      </w:tr>
      <w:tr w:rsidR="005933DD" w14:paraId="4B324F36" w14:textId="77777777" w:rsidTr="000923FB">
        <w:tc>
          <w:tcPr>
            <w:tcW w:w="4508" w:type="dxa"/>
            <w:vAlign w:val="bottom"/>
          </w:tcPr>
          <w:p w14:paraId="6AD05647" w14:textId="0EAB685F" w:rsidR="005933DD" w:rsidRDefault="005933DD" w:rsidP="005933DD">
            <w:r>
              <w:rPr>
                <w:rFonts w:ascii="Aptos Narrow" w:hAnsi="Aptos Narrow"/>
                <w:color w:val="000000"/>
              </w:rPr>
              <w:t>135</w:t>
            </w:r>
          </w:p>
        </w:tc>
        <w:tc>
          <w:tcPr>
            <w:tcW w:w="4508" w:type="dxa"/>
            <w:vAlign w:val="bottom"/>
          </w:tcPr>
          <w:p w14:paraId="558ADC4D" w14:textId="200A4144" w:rsidR="005933DD" w:rsidRDefault="005933DD" w:rsidP="005933DD">
            <w:r>
              <w:rPr>
                <w:rFonts w:ascii="Aptos Narrow" w:hAnsi="Aptos Narrow"/>
                <w:color w:val="000000"/>
              </w:rPr>
              <w:t>2350</w:t>
            </w:r>
          </w:p>
        </w:tc>
      </w:tr>
      <w:tr w:rsidR="005933DD" w14:paraId="0A90C90B" w14:textId="77777777" w:rsidTr="000923FB">
        <w:tc>
          <w:tcPr>
            <w:tcW w:w="4508" w:type="dxa"/>
            <w:vAlign w:val="bottom"/>
          </w:tcPr>
          <w:p w14:paraId="6415B144" w14:textId="60CFAB3F" w:rsidR="005933DD" w:rsidRDefault="005933DD" w:rsidP="005933DD">
            <w:r>
              <w:rPr>
                <w:rFonts w:ascii="Aptos Narrow" w:hAnsi="Aptos Narrow"/>
                <w:color w:val="000000"/>
              </w:rPr>
              <w:t>136</w:t>
            </w:r>
          </w:p>
        </w:tc>
        <w:tc>
          <w:tcPr>
            <w:tcW w:w="4508" w:type="dxa"/>
            <w:vAlign w:val="bottom"/>
          </w:tcPr>
          <w:p w14:paraId="2F3E7810" w14:textId="447698B5" w:rsidR="005933DD" w:rsidRDefault="005933DD" w:rsidP="005933DD">
            <w:r>
              <w:rPr>
                <w:rFonts w:ascii="Aptos Narrow" w:hAnsi="Aptos Narrow"/>
                <w:color w:val="000000"/>
              </w:rPr>
              <w:t>2360</w:t>
            </w:r>
          </w:p>
        </w:tc>
      </w:tr>
      <w:tr w:rsidR="005933DD" w14:paraId="42FFD279" w14:textId="77777777" w:rsidTr="000923FB">
        <w:tc>
          <w:tcPr>
            <w:tcW w:w="4508" w:type="dxa"/>
            <w:vAlign w:val="bottom"/>
          </w:tcPr>
          <w:p w14:paraId="6F7D6C8E" w14:textId="19E98C92" w:rsidR="005933DD" w:rsidRDefault="005933DD" w:rsidP="005933DD">
            <w:r>
              <w:rPr>
                <w:rFonts w:ascii="Aptos Narrow" w:hAnsi="Aptos Narrow"/>
                <w:color w:val="000000"/>
              </w:rPr>
              <w:t>137</w:t>
            </w:r>
          </w:p>
        </w:tc>
        <w:tc>
          <w:tcPr>
            <w:tcW w:w="4508" w:type="dxa"/>
            <w:vAlign w:val="bottom"/>
          </w:tcPr>
          <w:p w14:paraId="39BA8151" w14:textId="14CD2AC7" w:rsidR="005933DD" w:rsidRDefault="005933DD" w:rsidP="005933DD">
            <w:r>
              <w:rPr>
                <w:rFonts w:ascii="Aptos Narrow" w:hAnsi="Aptos Narrow"/>
                <w:color w:val="000000"/>
              </w:rPr>
              <w:t>2370</w:t>
            </w:r>
          </w:p>
        </w:tc>
      </w:tr>
      <w:tr w:rsidR="005933DD" w14:paraId="46BD09EA" w14:textId="77777777" w:rsidTr="000923FB">
        <w:tc>
          <w:tcPr>
            <w:tcW w:w="4508" w:type="dxa"/>
            <w:vAlign w:val="bottom"/>
          </w:tcPr>
          <w:p w14:paraId="6B3A41D3" w14:textId="2FC27A1B" w:rsidR="005933DD" w:rsidRDefault="005933DD" w:rsidP="005933DD">
            <w:r>
              <w:rPr>
                <w:rFonts w:ascii="Aptos Narrow" w:hAnsi="Aptos Narrow"/>
                <w:color w:val="000000"/>
              </w:rPr>
              <w:t>138</w:t>
            </w:r>
          </w:p>
        </w:tc>
        <w:tc>
          <w:tcPr>
            <w:tcW w:w="4508" w:type="dxa"/>
            <w:vAlign w:val="bottom"/>
          </w:tcPr>
          <w:p w14:paraId="34FC1BA3" w14:textId="1DEED1A9" w:rsidR="005933DD" w:rsidRDefault="005933DD" w:rsidP="005933DD">
            <w:r>
              <w:rPr>
                <w:rFonts w:ascii="Aptos Narrow" w:hAnsi="Aptos Narrow"/>
                <w:color w:val="000000"/>
              </w:rPr>
              <w:t>2380</w:t>
            </w:r>
          </w:p>
        </w:tc>
      </w:tr>
      <w:tr w:rsidR="005933DD" w14:paraId="3058D907" w14:textId="77777777" w:rsidTr="000923FB">
        <w:tc>
          <w:tcPr>
            <w:tcW w:w="4508" w:type="dxa"/>
            <w:vAlign w:val="bottom"/>
          </w:tcPr>
          <w:p w14:paraId="5D323DB5" w14:textId="52D33912" w:rsidR="005933DD" w:rsidRDefault="005933DD" w:rsidP="005933DD">
            <w:r>
              <w:rPr>
                <w:rFonts w:ascii="Aptos Narrow" w:hAnsi="Aptos Narrow"/>
                <w:color w:val="000000"/>
              </w:rPr>
              <w:lastRenderedPageBreak/>
              <w:t>139</w:t>
            </w:r>
          </w:p>
        </w:tc>
        <w:tc>
          <w:tcPr>
            <w:tcW w:w="4508" w:type="dxa"/>
            <w:vAlign w:val="bottom"/>
          </w:tcPr>
          <w:p w14:paraId="6B763194" w14:textId="6DEE112A" w:rsidR="005933DD" w:rsidRDefault="005933DD" w:rsidP="005933DD">
            <w:r>
              <w:rPr>
                <w:rFonts w:ascii="Aptos Narrow" w:hAnsi="Aptos Narrow"/>
                <w:color w:val="000000"/>
              </w:rPr>
              <w:t>2390</w:t>
            </w:r>
          </w:p>
        </w:tc>
      </w:tr>
      <w:tr w:rsidR="005933DD" w14:paraId="4CE6CA5F" w14:textId="77777777" w:rsidTr="000923FB">
        <w:tc>
          <w:tcPr>
            <w:tcW w:w="4508" w:type="dxa"/>
            <w:vAlign w:val="bottom"/>
          </w:tcPr>
          <w:p w14:paraId="5B8AA880" w14:textId="0C414A86" w:rsidR="005933DD" w:rsidRDefault="005933DD" w:rsidP="005933DD">
            <w:r>
              <w:rPr>
                <w:rFonts w:ascii="Aptos Narrow" w:hAnsi="Aptos Narrow"/>
                <w:color w:val="000000"/>
              </w:rPr>
              <w:t>140</w:t>
            </w:r>
          </w:p>
        </w:tc>
        <w:tc>
          <w:tcPr>
            <w:tcW w:w="4508" w:type="dxa"/>
            <w:vAlign w:val="bottom"/>
          </w:tcPr>
          <w:p w14:paraId="716F10DC" w14:textId="6115711E" w:rsidR="005933DD" w:rsidRDefault="005933DD" w:rsidP="005933DD">
            <w:r>
              <w:rPr>
                <w:rFonts w:ascii="Aptos Narrow" w:hAnsi="Aptos Narrow"/>
                <w:color w:val="000000"/>
              </w:rPr>
              <w:t>2400</w:t>
            </w:r>
          </w:p>
        </w:tc>
      </w:tr>
      <w:tr w:rsidR="005933DD" w14:paraId="669FF432" w14:textId="77777777" w:rsidTr="000923FB">
        <w:tc>
          <w:tcPr>
            <w:tcW w:w="4508" w:type="dxa"/>
            <w:vAlign w:val="bottom"/>
          </w:tcPr>
          <w:p w14:paraId="4CEE817E" w14:textId="3FD4A822" w:rsidR="005933DD" w:rsidRDefault="005933DD" w:rsidP="005933DD">
            <w:r>
              <w:rPr>
                <w:rFonts w:ascii="Aptos Narrow" w:hAnsi="Aptos Narrow"/>
                <w:color w:val="000000"/>
              </w:rPr>
              <w:t>141</w:t>
            </w:r>
          </w:p>
        </w:tc>
        <w:tc>
          <w:tcPr>
            <w:tcW w:w="4508" w:type="dxa"/>
            <w:vAlign w:val="bottom"/>
          </w:tcPr>
          <w:p w14:paraId="74EA9696" w14:textId="0EA1654B" w:rsidR="005933DD" w:rsidRDefault="005933DD" w:rsidP="005933DD">
            <w:r>
              <w:rPr>
                <w:rFonts w:ascii="Aptos Narrow" w:hAnsi="Aptos Narrow"/>
                <w:color w:val="000000"/>
              </w:rPr>
              <w:t>2410</w:t>
            </w:r>
          </w:p>
        </w:tc>
      </w:tr>
      <w:tr w:rsidR="005933DD" w14:paraId="4CB1C4CD" w14:textId="77777777" w:rsidTr="000923FB">
        <w:tc>
          <w:tcPr>
            <w:tcW w:w="4508" w:type="dxa"/>
            <w:vAlign w:val="bottom"/>
          </w:tcPr>
          <w:p w14:paraId="21681E2C" w14:textId="5C42F5B2" w:rsidR="005933DD" w:rsidRDefault="005933DD" w:rsidP="005933DD">
            <w:r>
              <w:rPr>
                <w:rFonts w:ascii="Aptos Narrow" w:hAnsi="Aptos Narrow"/>
                <w:color w:val="000000"/>
              </w:rPr>
              <w:t>142</w:t>
            </w:r>
          </w:p>
        </w:tc>
        <w:tc>
          <w:tcPr>
            <w:tcW w:w="4508" w:type="dxa"/>
            <w:vAlign w:val="bottom"/>
          </w:tcPr>
          <w:p w14:paraId="325A4910" w14:textId="60B7961B" w:rsidR="005933DD" w:rsidRDefault="005933DD" w:rsidP="005933DD">
            <w:r>
              <w:rPr>
                <w:rFonts w:ascii="Aptos Narrow" w:hAnsi="Aptos Narrow"/>
                <w:color w:val="000000"/>
              </w:rPr>
              <w:t>2420</w:t>
            </w:r>
          </w:p>
        </w:tc>
      </w:tr>
      <w:tr w:rsidR="005933DD" w14:paraId="27862B45" w14:textId="77777777" w:rsidTr="000923FB">
        <w:tc>
          <w:tcPr>
            <w:tcW w:w="4508" w:type="dxa"/>
            <w:vAlign w:val="bottom"/>
          </w:tcPr>
          <w:p w14:paraId="5AD7CC14" w14:textId="0FD8833C" w:rsidR="005933DD" w:rsidRDefault="005933DD" w:rsidP="005933DD">
            <w:r>
              <w:rPr>
                <w:rFonts w:ascii="Aptos Narrow" w:hAnsi="Aptos Narrow"/>
                <w:color w:val="000000"/>
              </w:rPr>
              <w:t>143</w:t>
            </w:r>
          </w:p>
        </w:tc>
        <w:tc>
          <w:tcPr>
            <w:tcW w:w="4508" w:type="dxa"/>
            <w:vAlign w:val="bottom"/>
          </w:tcPr>
          <w:p w14:paraId="23BD12C7" w14:textId="7E067BEC" w:rsidR="005933DD" w:rsidRDefault="005933DD" w:rsidP="005933DD">
            <w:r>
              <w:rPr>
                <w:rFonts w:ascii="Aptos Narrow" w:hAnsi="Aptos Narrow"/>
                <w:color w:val="000000"/>
              </w:rPr>
              <w:t>2430</w:t>
            </w:r>
          </w:p>
        </w:tc>
      </w:tr>
      <w:tr w:rsidR="005933DD" w14:paraId="4DE36CDD" w14:textId="77777777" w:rsidTr="000923FB">
        <w:tc>
          <w:tcPr>
            <w:tcW w:w="4508" w:type="dxa"/>
            <w:vAlign w:val="bottom"/>
          </w:tcPr>
          <w:p w14:paraId="6136BAC6" w14:textId="002F58E9" w:rsidR="005933DD" w:rsidRDefault="005933DD" w:rsidP="005933DD">
            <w:r>
              <w:rPr>
                <w:rFonts w:ascii="Aptos Narrow" w:hAnsi="Aptos Narrow"/>
                <w:color w:val="000000"/>
              </w:rPr>
              <w:t>144</w:t>
            </w:r>
          </w:p>
        </w:tc>
        <w:tc>
          <w:tcPr>
            <w:tcW w:w="4508" w:type="dxa"/>
            <w:vAlign w:val="bottom"/>
          </w:tcPr>
          <w:p w14:paraId="0BA82D6D" w14:textId="59CCFF13" w:rsidR="005933DD" w:rsidRDefault="005933DD" w:rsidP="005933DD">
            <w:r>
              <w:rPr>
                <w:rFonts w:ascii="Aptos Narrow" w:hAnsi="Aptos Narrow"/>
                <w:color w:val="000000"/>
              </w:rPr>
              <w:t>2440</w:t>
            </w:r>
          </w:p>
        </w:tc>
      </w:tr>
      <w:tr w:rsidR="005933DD" w14:paraId="14D31B2C" w14:textId="77777777" w:rsidTr="000923FB">
        <w:tc>
          <w:tcPr>
            <w:tcW w:w="4508" w:type="dxa"/>
            <w:vAlign w:val="bottom"/>
          </w:tcPr>
          <w:p w14:paraId="28D431F4" w14:textId="33729A64" w:rsidR="005933DD" w:rsidRDefault="005933DD" w:rsidP="005933DD">
            <w:r>
              <w:rPr>
                <w:rFonts w:ascii="Aptos Narrow" w:hAnsi="Aptos Narrow"/>
                <w:color w:val="000000"/>
              </w:rPr>
              <w:t>145</w:t>
            </w:r>
          </w:p>
        </w:tc>
        <w:tc>
          <w:tcPr>
            <w:tcW w:w="4508" w:type="dxa"/>
            <w:vAlign w:val="bottom"/>
          </w:tcPr>
          <w:p w14:paraId="6F8D250B" w14:textId="28625CF0" w:rsidR="005933DD" w:rsidRDefault="005933DD" w:rsidP="005933DD">
            <w:r>
              <w:rPr>
                <w:rFonts w:ascii="Aptos Narrow" w:hAnsi="Aptos Narrow"/>
                <w:color w:val="000000"/>
              </w:rPr>
              <w:t>2450</w:t>
            </w:r>
          </w:p>
        </w:tc>
      </w:tr>
      <w:tr w:rsidR="005933DD" w14:paraId="5A422258" w14:textId="77777777" w:rsidTr="000923FB">
        <w:tc>
          <w:tcPr>
            <w:tcW w:w="4508" w:type="dxa"/>
            <w:vAlign w:val="bottom"/>
          </w:tcPr>
          <w:p w14:paraId="01C62A59" w14:textId="4E99CD90" w:rsidR="005933DD" w:rsidRDefault="005933DD" w:rsidP="005933DD">
            <w:r>
              <w:rPr>
                <w:rFonts w:ascii="Aptos Narrow" w:hAnsi="Aptos Narrow"/>
                <w:color w:val="000000"/>
              </w:rPr>
              <w:t>146</w:t>
            </w:r>
          </w:p>
        </w:tc>
        <w:tc>
          <w:tcPr>
            <w:tcW w:w="4508" w:type="dxa"/>
            <w:vAlign w:val="bottom"/>
          </w:tcPr>
          <w:p w14:paraId="2A535720" w14:textId="60941F47" w:rsidR="005933DD" w:rsidRDefault="005933DD" w:rsidP="005933DD">
            <w:r>
              <w:rPr>
                <w:rFonts w:ascii="Aptos Narrow" w:hAnsi="Aptos Narrow"/>
                <w:color w:val="000000"/>
              </w:rPr>
              <w:t>2460</w:t>
            </w:r>
          </w:p>
        </w:tc>
      </w:tr>
      <w:tr w:rsidR="005933DD" w14:paraId="228580D9" w14:textId="77777777" w:rsidTr="000923FB">
        <w:tc>
          <w:tcPr>
            <w:tcW w:w="4508" w:type="dxa"/>
            <w:vAlign w:val="bottom"/>
          </w:tcPr>
          <w:p w14:paraId="362C71E5" w14:textId="7D6FF05D" w:rsidR="005933DD" w:rsidRDefault="005933DD" w:rsidP="005933DD">
            <w:r>
              <w:rPr>
                <w:rFonts w:ascii="Aptos Narrow" w:hAnsi="Aptos Narrow"/>
                <w:color w:val="000000"/>
              </w:rPr>
              <w:t>147</w:t>
            </w:r>
          </w:p>
        </w:tc>
        <w:tc>
          <w:tcPr>
            <w:tcW w:w="4508" w:type="dxa"/>
            <w:vAlign w:val="bottom"/>
          </w:tcPr>
          <w:p w14:paraId="621A358E" w14:textId="2D80DA8F" w:rsidR="005933DD" w:rsidRDefault="005933DD" w:rsidP="005933DD">
            <w:r>
              <w:rPr>
                <w:rFonts w:ascii="Aptos Narrow" w:hAnsi="Aptos Narrow"/>
                <w:color w:val="000000"/>
              </w:rPr>
              <w:t>2470</w:t>
            </w:r>
          </w:p>
        </w:tc>
      </w:tr>
      <w:tr w:rsidR="005933DD" w14:paraId="2E8B8221" w14:textId="77777777" w:rsidTr="000923FB">
        <w:tc>
          <w:tcPr>
            <w:tcW w:w="4508" w:type="dxa"/>
            <w:vAlign w:val="bottom"/>
          </w:tcPr>
          <w:p w14:paraId="76ACCCC3" w14:textId="4A6524EF" w:rsidR="005933DD" w:rsidRDefault="005933DD" w:rsidP="005933DD">
            <w:r>
              <w:rPr>
                <w:rFonts w:ascii="Aptos Narrow" w:hAnsi="Aptos Narrow"/>
                <w:color w:val="000000"/>
              </w:rPr>
              <w:t>148</w:t>
            </w:r>
          </w:p>
        </w:tc>
        <w:tc>
          <w:tcPr>
            <w:tcW w:w="4508" w:type="dxa"/>
            <w:vAlign w:val="bottom"/>
          </w:tcPr>
          <w:p w14:paraId="5E383D10" w14:textId="434D6BC7" w:rsidR="005933DD" w:rsidRDefault="005933DD" w:rsidP="005933DD">
            <w:r>
              <w:rPr>
                <w:rFonts w:ascii="Aptos Narrow" w:hAnsi="Aptos Narrow"/>
                <w:color w:val="000000"/>
              </w:rPr>
              <w:t>2480</w:t>
            </w:r>
          </w:p>
        </w:tc>
      </w:tr>
      <w:tr w:rsidR="005933DD" w14:paraId="1FA843CE" w14:textId="77777777" w:rsidTr="000923FB">
        <w:tc>
          <w:tcPr>
            <w:tcW w:w="4508" w:type="dxa"/>
            <w:vAlign w:val="bottom"/>
          </w:tcPr>
          <w:p w14:paraId="390BF45F" w14:textId="2546B620" w:rsidR="005933DD" w:rsidRDefault="005933DD" w:rsidP="005933DD">
            <w:r>
              <w:rPr>
                <w:rFonts w:ascii="Aptos Narrow" w:hAnsi="Aptos Narrow"/>
                <w:color w:val="000000"/>
              </w:rPr>
              <w:t>149</w:t>
            </w:r>
          </w:p>
        </w:tc>
        <w:tc>
          <w:tcPr>
            <w:tcW w:w="4508" w:type="dxa"/>
            <w:vAlign w:val="bottom"/>
          </w:tcPr>
          <w:p w14:paraId="1AAAA5D3" w14:textId="0C2C843E" w:rsidR="005933DD" w:rsidRDefault="005933DD" w:rsidP="005933DD">
            <w:r>
              <w:rPr>
                <w:rFonts w:ascii="Aptos Narrow" w:hAnsi="Aptos Narrow"/>
                <w:color w:val="000000"/>
              </w:rPr>
              <w:t>2490</w:t>
            </w:r>
          </w:p>
        </w:tc>
      </w:tr>
      <w:tr w:rsidR="005933DD" w14:paraId="66CA2511" w14:textId="77777777" w:rsidTr="000923FB">
        <w:tc>
          <w:tcPr>
            <w:tcW w:w="4508" w:type="dxa"/>
            <w:vAlign w:val="bottom"/>
          </w:tcPr>
          <w:p w14:paraId="153DF980" w14:textId="24C5A02D" w:rsidR="005933DD" w:rsidRDefault="005933DD" w:rsidP="005933DD">
            <w:r>
              <w:rPr>
                <w:rFonts w:ascii="Aptos Narrow" w:hAnsi="Aptos Narrow"/>
                <w:color w:val="000000"/>
              </w:rPr>
              <w:t>150</w:t>
            </w:r>
          </w:p>
        </w:tc>
        <w:tc>
          <w:tcPr>
            <w:tcW w:w="4508" w:type="dxa"/>
            <w:vAlign w:val="bottom"/>
          </w:tcPr>
          <w:p w14:paraId="059957CE" w14:textId="22D9F4EC" w:rsidR="005933DD" w:rsidRDefault="005933DD" w:rsidP="005933DD">
            <w:r>
              <w:rPr>
                <w:rFonts w:ascii="Aptos Narrow" w:hAnsi="Aptos Narrow"/>
                <w:color w:val="000000"/>
              </w:rPr>
              <w:t>2500</w:t>
            </w:r>
          </w:p>
        </w:tc>
      </w:tr>
      <w:tr w:rsidR="005933DD" w14:paraId="79AC27EE" w14:textId="77777777" w:rsidTr="000923FB">
        <w:tc>
          <w:tcPr>
            <w:tcW w:w="4508" w:type="dxa"/>
            <w:vAlign w:val="bottom"/>
          </w:tcPr>
          <w:p w14:paraId="73FCF5F5" w14:textId="4C9E9AD0" w:rsidR="005933DD" w:rsidRDefault="005933DD" w:rsidP="005933DD">
            <w:r>
              <w:rPr>
                <w:rFonts w:ascii="Aptos Narrow" w:hAnsi="Aptos Narrow"/>
                <w:color w:val="000000"/>
              </w:rPr>
              <w:t>151</w:t>
            </w:r>
          </w:p>
        </w:tc>
        <w:tc>
          <w:tcPr>
            <w:tcW w:w="4508" w:type="dxa"/>
            <w:vAlign w:val="bottom"/>
          </w:tcPr>
          <w:p w14:paraId="4A74B0B7" w14:textId="1E95D6A1" w:rsidR="005933DD" w:rsidRDefault="005933DD" w:rsidP="005933DD">
            <w:r>
              <w:rPr>
                <w:rFonts w:ascii="Aptos Narrow" w:hAnsi="Aptos Narrow"/>
                <w:color w:val="000000"/>
              </w:rPr>
              <w:t>2510</w:t>
            </w:r>
          </w:p>
        </w:tc>
      </w:tr>
      <w:tr w:rsidR="005933DD" w14:paraId="6559F403" w14:textId="77777777" w:rsidTr="000923FB">
        <w:tc>
          <w:tcPr>
            <w:tcW w:w="4508" w:type="dxa"/>
            <w:vAlign w:val="bottom"/>
          </w:tcPr>
          <w:p w14:paraId="5C84D24A" w14:textId="7BA60DCD" w:rsidR="005933DD" w:rsidRDefault="005933DD" w:rsidP="005933DD">
            <w:r>
              <w:rPr>
                <w:rFonts w:ascii="Aptos Narrow" w:hAnsi="Aptos Narrow"/>
                <w:color w:val="000000"/>
              </w:rPr>
              <w:t>152</w:t>
            </w:r>
          </w:p>
        </w:tc>
        <w:tc>
          <w:tcPr>
            <w:tcW w:w="4508" w:type="dxa"/>
            <w:vAlign w:val="bottom"/>
          </w:tcPr>
          <w:p w14:paraId="6E845266" w14:textId="7557B09B" w:rsidR="005933DD" w:rsidRDefault="005933DD" w:rsidP="005933DD">
            <w:r>
              <w:rPr>
                <w:rFonts w:ascii="Aptos Narrow" w:hAnsi="Aptos Narrow"/>
                <w:color w:val="000000"/>
              </w:rPr>
              <w:t>2520</w:t>
            </w:r>
          </w:p>
        </w:tc>
      </w:tr>
      <w:tr w:rsidR="005933DD" w14:paraId="249F5B1E" w14:textId="77777777" w:rsidTr="000923FB">
        <w:tc>
          <w:tcPr>
            <w:tcW w:w="4508" w:type="dxa"/>
            <w:vAlign w:val="bottom"/>
          </w:tcPr>
          <w:p w14:paraId="46F2F2BA" w14:textId="2C6C756C" w:rsidR="005933DD" w:rsidRDefault="005933DD" w:rsidP="005933DD">
            <w:r>
              <w:rPr>
                <w:rFonts w:ascii="Aptos Narrow" w:hAnsi="Aptos Narrow"/>
                <w:color w:val="000000"/>
              </w:rPr>
              <w:t>153</w:t>
            </w:r>
          </w:p>
        </w:tc>
        <w:tc>
          <w:tcPr>
            <w:tcW w:w="4508" w:type="dxa"/>
            <w:vAlign w:val="bottom"/>
          </w:tcPr>
          <w:p w14:paraId="7156A907" w14:textId="401F2D82" w:rsidR="005933DD" w:rsidRDefault="005933DD" w:rsidP="005933DD">
            <w:r>
              <w:rPr>
                <w:rFonts w:ascii="Aptos Narrow" w:hAnsi="Aptos Narrow"/>
                <w:color w:val="000000"/>
              </w:rPr>
              <w:t>2530</w:t>
            </w:r>
          </w:p>
        </w:tc>
      </w:tr>
      <w:tr w:rsidR="005933DD" w14:paraId="5CD478FC" w14:textId="77777777" w:rsidTr="000923FB">
        <w:tc>
          <w:tcPr>
            <w:tcW w:w="4508" w:type="dxa"/>
            <w:vAlign w:val="bottom"/>
          </w:tcPr>
          <w:p w14:paraId="10776531" w14:textId="57E18521" w:rsidR="005933DD" w:rsidRDefault="005933DD" w:rsidP="005933DD">
            <w:r>
              <w:rPr>
                <w:rFonts w:ascii="Aptos Narrow" w:hAnsi="Aptos Narrow"/>
                <w:color w:val="000000"/>
              </w:rPr>
              <w:t>154</w:t>
            </w:r>
          </w:p>
        </w:tc>
        <w:tc>
          <w:tcPr>
            <w:tcW w:w="4508" w:type="dxa"/>
            <w:vAlign w:val="bottom"/>
          </w:tcPr>
          <w:p w14:paraId="4F71D3BA" w14:textId="0721B02B" w:rsidR="005933DD" w:rsidRDefault="005933DD" w:rsidP="005933DD">
            <w:r>
              <w:rPr>
                <w:rFonts w:ascii="Aptos Narrow" w:hAnsi="Aptos Narrow"/>
                <w:color w:val="000000"/>
              </w:rPr>
              <w:t>2540</w:t>
            </w:r>
          </w:p>
        </w:tc>
      </w:tr>
      <w:tr w:rsidR="005933DD" w14:paraId="2DF6E829" w14:textId="77777777" w:rsidTr="000923FB">
        <w:tc>
          <w:tcPr>
            <w:tcW w:w="4508" w:type="dxa"/>
            <w:vAlign w:val="bottom"/>
          </w:tcPr>
          <w:p w14:paraId="5E324365" w14:textId="01BD151D" w:rsidR="005933DD" w:rsidRDefault="005933DD" w:rsidP="005933DD">
            <w:r>
              <w:rPr>
                <w:rFonts w:ascii="Aptos Narrow" w:hAnsi="Aptos Narrow"/>
                <w:color w:val="000000"/>
              </w:rPr>
              <w:t>155</w:t>
            </w:r>
          </w:p>
        </w:tc>
        <w:tc>
          <w:tcPr>
            <w:tcW w:w="4508" w:type="dxa"/>
            <w:vAlign w:val="bottom"/>
          </w:tcPr>
          <w:p w14:paraId="49507074" w14:textId="3270103A" w:rsidR="005933DD" w:rsidRDefault="005933DD" w:rsidP="005933DD">
            <w:r>
              <w:rPr>
                <w:rFonts w:ascii="Aptos Narrow" w:hAnsi="Aptos Narrow"/>
                <w:color w:val="000000"/>
              </w:rPr>
              <w:t>2550</w:t>
            </w:r>
          </w:p>
        </w:tc>
      </w:tr>
      <w:tr w:rsidR="005933DD" w14:paraId="4008F550" w14:textId="77777777" w:rsidTr="000923FB">
        <w:tc>
          <w:tcPr>
            <w:tcW w:w="4508" w:type="dxa"/>
            <w:vAlign w:val="bottom"/>
          </w:tcPr>
          <w:p w14:paraId="74353473" w14:textId="4DDFB002" w:rsidR="005933DD" w:rsidRDefault="005933DD" w:rsidP="005933DD">
            <w:r>
              <w:rPr>
                <w:rFonts w:ascii="Aptos Narrow" w:hAnsi="Aptos Narrow"/>
                <w:color w:val="000000"/>
              </w:rPr>
              <w:t>156</w:t>
            </w:r>
          </w:p>
        </w:tc>
        <w:tc>
          <w:tcPr>
            <w:tcW w:w="4508" w:type="dxa"/>
            <w:vAlign w:val="bottom"/>
          </w:tcPr>
          <w:p w14:paraId="382A0B86" w14:textId="102B5A2A" w:rsidR="005933DD" w:rsidRDefault="005933DD" w:rsidP="005933DD">
            <w:r>
              <w:rPr>
                <w:rFonts w:ascii="Aptos Narrow" w:hAnsi="Aptos Narrow"/>
                <w:color w:val="000000"/>
              </w:rPr>
              <w:t>2560</w:t>
            </w:r>
          </w:p>
        </w:tc>
      </w:tr>
      <w:tr w:rsidR="005933DD" w14:paraId="67895C49" w14:textId="77777777" w:rsidTr="000923FB">
        <w:tc>
          <w:tcPr>
            <w:tcW w:w="4508" w:type="dxa"/>
            <w:vAlign w:val="bottom"/>
          </w:tcPr>
          <w:p w14:paraId="32B7CB8A" w14:textId="19701898" w:rsidR="005933DD" w:rsidRDefault="005933DD" w:rsidP="005933DD">
            <w:r>
              <w:rPr>
                <w:rFonts w:ascii="Aptos Narrow" w:hAnsi="Aptos Narrow"/>
                <w:color w:val="000000"/>
              </w:rPr>
              <w:t>157</w:t>
            </w:r>
          </w:p>
        </w:tc>
        <w:tc>
          <w:tcPr>
            <w:tcW w:w="4508" w:type="dxa"/>
            <w:vAlign w:val="bottom"/>
          </w:tcPr>
          <w:p w14:paraId="50083FEE" w14:textId="6A2EAF9B" w:rsidR="005933DD" w:rsidRDefault="005933DD" w:rsidP="005933DD">
            <w:r>
              <w:rPr>
                <w:rFonts w:ascii="Aptos Narrow" w:hAnsi="Aptos Narrow"/>
                <w:color w:val="000000"/>
              </w:rPr>
              <w:t>2570</w:t>
            </w:r>
          </w:p>
        </w:tc>
      </w:tr>
      <w:tr w:rsidR="005933DD" w14:paraId="10355A4D" w14:textId="77777777" w:rsidTr="000923FB">
        <w:tc>
          <w:tcPr>
            <w:tcW w:w="4508" w:type="dxa"/>
            <w:vAlign w:val="bottom"/>
          </w:tcPr>
          <w:p w14:paraId="1BA639A8" w14:textId="7C6C3DDB" w:rsidR="005933DD" w:rsidRDefault="005933DD" w:rsidP="005933DD">
            <w:r>
              <w:rPr>
                <w:rFonts w:ascii="Aptos Narrow" w:hAnsi="Aptos Narrow"/>
                <w:color w:val="000000"/>
              </w:rPr>
              <w:t>158</w:t>
            </w:r>
          </w:p>
        </w:tc>
        <w:tc>
          <w:tcPr>
            <w:tcW w:w="4508" w:type="dxa"/>
            <w:vAlign w:val="bottom"/>
          </w:tcPr>
          <w:p w14:paraId="52FEB367" w14:textId="1C13CFE9" w:rsidR="005933DD" w:rsidRDefault="005933DD" w:rsidP="005933DD">
            <w:r>
              <w:rPr>
                <w:rFonts w:ascii="Aptos Narrow" w:hAnsi="Aptos Narrow"/>
                <w:color w:val="000000"/>
              </w:rPr>
              <w:t>2580</w:t>
            </w:r>
          </w:p>
        </w:tc>
      </w:tr>
      <w:tr w:rsidR="005933DD" w14:paraId="4643580F" w14:textId="77777777" w:rsidTr="000923FB">
        <w:tc>
          <w:tcPr>
            <w:tcW w:w="4508" w:type="dxa"/>
            <w:vAlign w:val="bottom"/>
          </w:tcPr>
          <w:p w14:paraId="69D5F451" w14:textId="5F8DF511" w:rsidR="005933DD" w:rsidRDefault="005933DD" w:rsidP="005933DD">
            <w:r>
              <w:rPr>
                <w:rFonts w:ascii="Aptos Narrow" w:hAnsi="Aptos Narrow"/>
                <w:color w:val="000000"/>
              </w:rPr>
              <w:t>159</w:t>
            </w:r>
          </w:p>
        </w:tc>
        <w:tc>
          <w:tcPr>
            <w:tcW w:w="4508" w:type="dxa"/>
            <w:vAlign w:val="bottom"/>
          </w:tcPr>
          <w:p w14:paraId="500AB80B" w14:textId="3F1BE820" w:rsidR="005933DD" w:rsidRDefault="005933DD" w:rsidP="005933DD">
            <w:r>
              <w:rPr>
                <w:rFonts w:ascii="Aptos Narrow" w:hAnsi="Aptos Narrow"/>
                <w:color w:val="000000"/>
              </w:rPr>
              <w:t>2590</w:t>
            </w:r>
          </w:p>
        </w:tc>
      </w:tr>
      <w:tr w:rsidR="005933DD" w14:paraId="49641363" w14:textId="77777777" w:rsidTr="000923FB">
        <w:tc>
          <w:tcPr>
            <w:tcW w:w="4508" w:type="dxa"/>
            <w:vAlign w:val="bottom"/>
          </w:tcPr>
          <w:p w14:paraId="20961E07" w14:textId="63FF666A" w:rsidR="005933DD" w:rsidRDefault="005933DD" w:rsidP="005933DD">
            <w:r>
              <w:rPr>
                <w:rFonts w:ascii="Aptos Narrow" w:hAnsi="Aptos Narrow"/>
                <w:color w:val="000000"/>
              </w:rPr>
              <w:t>160</w:t>
            </w:r>
          </w:p>
        </w:tc>
        <w:tc>
          <w:tcPr>
            <w:tcW w:w="4508" w:type="dxa"/>
            <w:vAlign w:val="bottom"/>
          </w:tcPr>
          <w:p w14:paraId="3A0ABF92" w14:textId="2CA4DC3B" w:rsidR="005933DD" w:rsidRDefault="005933DD" w:rsidP="005933DD">
            <w:r>
              <w:rPr>
                <w:rFonts w:ascii="Aptos Narrow" w:hAnsi="Aptos Narrow"/>
                <w:color w:val="000000"/>
              </w:rPr>
              <w:t>2600</w:t>
            </w:r>
          </w:p>
        </w:tc>
      </w:tr>
      <w:tr w:rsidR="005933DD" w14:paraId="5B30BC9B" w14:textId="77777777" w:rsidTr="000923FB">
        <w:tc>
          <w:tcPr>
            <w:tcW w:w="4508" w:type="dxa"/>
            <w:vAlign w:val="bottom"/>
          </w:tcPr>
          <w:p w14:paraId="1F48A485" w14:textId="5808D729" w:rsidR="005933DD" w:rsidRDefault="005933DD" w:rsidP="005933DD">
            <w:r>
              <w:rPr>
                <w:rFonts w:ascii="Aptos Narrow" w:hAnsi="Aptos Narrow"/>
                <w:color w:val="000000"/>
              </w:rPr>
              <w:t>161</w:t>
            </w:r>
          </w:p>
        </w:tc>
        <w:tc>
          <w:tcPr>
            <w:tcW w:w="4508" w:type="dxa"/>
            <w:vAlign w:val="bottom"/>
          </w:tcPr>
          <w:p w14:paraId="40DC36D7" w14:textId="4BA19DA6" w:rsidR="005933DD" w:rsidRDefault="005933DD" w:rsidP="005933DD">
            <w:r>
              <w:rPr>
                <w:rFonts w:ascii="Aptos Narrow" w:hAnsi="Aptos Narrow"/>
                <w:color w:val="000000"/>
              </w:rPr>
              <w:t>2610</w:t>
            </w:r>
          </w:p>
        </w:tc>
      </w:tr>
      <w:tr w:rsidR="005933DD" w14:paraId="316CADBF" w14:textId="77777777" w:rsidTr="000923FB">
        <w:tc>
          <w:tcPr>
            <w:tcW w:w="4508" w:type="dxa"/>
            <w:vAlign w:val="bottom"/>
          </w:tcPr>
          <w:p w14:paraId="77C072BA" w14:textId="663313E3" w:rsidR="005933DD" w:rsidRDefault="005933DD" w:rsidP="005933DD">
            <w:r>
              <w:rPr>
                <w:rFonts w:ascii="Aptos Narrow" w:hAnsi="Aptos Narrow"/>
                <w:color w:val="000000"/>
              </w:rPr>
              <w:t>162</w:t>
            </w:r>
          </w:p>
        </w:tc>
        <w:tc>
          <w:tcPr>
            <w:tcW w:w="4508" w:type="dxa"/>
            <w:vAlign w:val="bottom"/>
          </w:tcPr>
          <w:p w14:paraId="2CFE4368" w14:textId="1229B775" w:rsidR="005933DD" w:rsidRDefault="005933DD" w:rsidP="005933DD">
            <w:r>
              <w:rPr>
                <w:rFonts w:ascii="Aptos Narrow" w:hAnsi="Aptos Narrow"/>
                <w:color w:val="000000"/>
              </w:rPr>
              <w:t>2620</w:t>
            </w:r>
          </w:p>
        </w:tc>
      </w:tr>
      <w:tr w:rsidR="005933DD" w14:paraId="2A8E5164" w14:textId="77777777" w:rsidTr="000923FB">
        <w:tc>
          <w:tcPr>
            <w:tcW w:w="4508" w:type="dxa"/>
            <w:vAlign w:val="bottom"/>
          </w:tcPr>
          <w:p w14:paraId="31523E5F" w14:textId="508EDD0E" w:rsidR="005933DD" w:rsidRDefault="005933DD" w:rsidP="005933DD">
            <w:r>
              <w:rPr>
                <w:rFonts w:ascii="Aptos Narrow" w:hAnsi="Aptos Narrow"/>
                <w:color w:val="000000"/>
              </w:rPr>
              <w:t>163</w:t>
            </w:r>
          </w:p>
        </w:tc>
        <w:tc>
          <w:tcPr>
            <w:tcW w:w="4508" w:type="dxa"/>
            <w:vAlign w:val="bottom"/>
          </w:tcPr>
          <w:p w14:paraId="3B2F8F04" w14:textId="656FC849" w:rsidR="005933DD" w:rsidRDefault="005933DD" w:rsidP="005933DD">
            <w:r>
              <w:rPr>
                <w:rFonts w:ascii="Aptos Narrow" w:hAnsi="Aptos Narrow"/>
                <w:color w:val="000000"/>
              </w:rPr>
              <w:t>2630</w:t>
            </w:r>
          </w:p>
        </w:tc>
      </w:tr>
      <w:tr w:rsidR="005933DD" w14:paraId="26856A7F" w14:textId="77777777" w:rsidTr="000923FB">
        <w:tc>
          <w:tcPr>
            <w:tcW w:w="4508" w:type="dxa"/>
            <w:vAlign w:val="bottom"/>
          </w:tcPr>
          <w:p w14:paraId="30D52100" w14:textId="13C34A04" w:rsidR="005933DD" w:rsidRDefault="005933DD" w:rsidP="005933DD">
            <w:r>
              <w:rPr>
                <w:rFonts w:ascii="Aptos Narrow" w:hAnsi="Aptos Narrow"/>
                <w:color w:val="000000"/>
              </w:rPr>
              <w:t>164</w:t>
            </w:r>
          </w:p>
        </w:tc>
        <w:tc>
          <w:tcPr>
            <w:tcW w:w="4508" w:type="dxa"/>
            <w:vAlign w:val="bottom"/>
          </w:tcPr>
          <w:p w14:paraId="7B5FD543" w14:textId="0C638EFC" w:rsidR="005933DD" w:rsidRDefault="005933DD" w:rsidP="005933DD">
            <w:r>
              <w:rPr>
                <w:rFonts w:ascii="Aptos Narrow" w:hAnsi="Aptos Narrow"/>
                <w:color w:val="000000"/>
              </w:rPr>
              <w:t>2640</w:t>
            </w:r>
          </w:p>
        </w:tc>
      </w:tr>
      <w:tr w:rsidR="005933DD" w14:paraId="3A77F45E" w14:textId="77777777" w:rsidTr="000923FB">
        <w:tc>
          <w:tcPr>
            <w:tcW w:w="4508" w:type="dxa"/>
            <w:vAlign w:val="bottom"/>
          </w:tcPr>
          <w:p w14:paraId="6753470D" w14:textId="45FB2C75" w:rsidR="005933DD" w:rsidRDefault="005933DD" w:rsidP="005933DD">
            <w:r>
              <w:rPr>
                <w:rFonts w:ascii="Aptos Narrow" w:hAnsi="Aptos Narrow"/>
                <w:color w:val="000000"/>
              </w:rPr>
              <w:t>165</w:t>
            </w:r>
          </w:p>
        </w:tc>
        <w:tc>
          <w:tcPr>
            <w:tcW w:w="4508" w:type="dxa"/>
            <w:vAlign w:val="bottom"/>
          </w:tcPr>
          <w:p w14:paraId="00D9B16B" w14:textId="627113B1" w:rsidR="005933DD" w:rsidRDefault="005933DD" w:rsidP="005933DD">
            <w:r>
              <w:rPr>
                <w:rFonts w:ascii="Aptos Narrow" w:hAnsi="Aptos Narrow"/>
                <w:color w:val="000000"/>
              </w:rPr>
              <w:t>2650</w:t>
            </w:r>
          </w:p>
        </w:tc>
      </w:tr>
      <w:tr w:rsidR="005933DD" w14:paraId="086E05C8" w14:textId="77777777" w:rsidTr="000923FB">
        <w:tc>
          <w:tcPr>
            <w:tcW w:w="4508" w:type="dxa"/>
            <w:vAlign w:val="bottom"/>
          </w:tcPr>
          <w:p w14:paraId="26E69138" w14:textId="4FE55666" w:rsidR="005933DD" w:rsidRDefault="005933DD" w:rsidP="005933DD">
            <w:r>
              <w:rPr>
                <w:rFonts w:ascii="Aptos Narrow" w:hAnsi="Aptos Narrow"/>
                <w:color w:val="000000"/>
              </w:rPr>
              <w:t>166</w:t>
            </w:r>
          </w:p>
        </w:tc>
        <w:tc>
          <w:tcPr>
            <w:tcW w:w="4508" w:type="dxa"/>
            <w:vAlign w:val="bottom"/>
          </w:tcPr>
          <w:p w14:paraId="765DD2D4" w14:textId="270D4558" w:rsidR="005933DD" w:rsidRDefault="005933DD" w:rsidP="005933DD">
            <w:r>
              <w:rPr>
                <w:rFonts w:ascii="Aptos Narrow" w:hAnsi="Aptos Narrow"/>
                <w:color w:val="000000"/>
              </w:rPr>
              <w:t>2660</w:t>
            </w:r>
          </w:p>
        </w:tc>
      </w:tr>
      <w:tr w:rsidR="005933DD" w14:paraId="76163808" w14:textId="77777777" w:rsidTr="000923FB">
        <w:tc>
          <w:tcPr>
            <w:tcW w:w="4508" w:type="dxa"/>
            <w:vAlign w:val="bottom"/>
          </w:tcPr>
          <w:p w14:paraId="7FE07962" w14:textId="2C30755A" w:rsidR="005933DD" w:rsidRDefault="005933DD" w:rsidP="005933DD">
            <w:r>
              <w:rPr>
                <w:rFonts w:ascii="Aptos Narrow" w:hAnsi="Aptos Narrow"/>
                <w:color w:val="000000"/>
              </w:rPr>
              <w:t>167</w:t>
            </w:r>
          </w:p>
        </w:tc>
        <w:tc>
          <w:tcPr>
            <w:tcW w:w="4508" w:type="dxa"/>
            <w:vAlign w:val="bottom"/>
          </w:tcPr>
          <w:p w14:paraId="619D997D" w14:textId="432A04DB" w:rsidR="005933DD" w:rsidRDefault="005933DD" w:rsidP="005933DD">
            <w:r>
              <w:rPr>
                <w:rFonts w:ascii="Aptos Narrow" w:hAnsi="Aptos Narrow"/>
                <w:color w:val="000000"/>
              </w:rPr>
              <w:t>2670</w:t>
            </w:r>
          </w:p>
        </w:tc>
      </w:tr>
      <w:tr w:rsidR="005933DD" w14:paraId="273D73E7" w14:textId="77777777" w:rsidTr="000923FB">
        <w:tc>
          <w:tcPr>
            <w:tcW w:w="4508" w:type="dxa"/>
            <w:vAlign w:val="bottom"/>
          </w:tcPr>
          <w:p w14:paraId="4D709320" w14:textId="5A12BF8E" w:rsidR="005933DD" w:rsidRDefault="005933DD" w:rsidP="005933DD">
            <w:r>
              <w:rPr>
                <w:rFonts w:ascii="Aptos Narrow" w:hAnsi="Aptos Narrow"/>
                <w:color w:val="000000"/>
              </w:rPr>
              <w:t>168</w:t>
            </w:r>
          </w:p>
        </w:tc>
        <w:tc>
          <w:tcPr>
            <w:tcW w:w="4508" w:type="dxa"/>
            <w:vAlign w:val="bottom"/>
          </w:tcPr>
          <w:p w14:paraId="72C91527" w14:textId="3E090EC4" w:rsidR="005933DD" w:rsidRDefault="005933DD" w:rsidP="005933DD">
            <w:r>
              <w:rPr>
                <w:rFonts w:ascii="Aptos Narrow" w:hAnsi="Aptos Narrow"/>
                <w:color w:val="000000"/>
              </w:rPr>
              <w:t>2680</w:t>
            </w:r>
          </w:p>
        </w:tc>
      </w:tr>
      <w:tr w:rsidR="005933DD" w14:paraId="0A49C797" w14:textId="77777777" w:rsidTr="000923FB">
        <w:tc>
          <w:tcPr>
            <w:tcW w:w="4508" w:type="dxa"/>
            <w:vAlign w:val="bottom"/>
          </w:tcPr>
          <w:p w14:paraId="7B942CC5" w14:textId="1C4B9DD4" w:rsidR="005933DD" w:rsidRDefault="005933DD" w:rsidP="005933DD">
            <w:r>
              <w:rPr>
                <w:rFonts w:ascii="Aptos Narrow" w:hAnsi="Aptos Narrow"/>
                <w:color w:val="000000"/>
              </w:rPr>
              <w:t>169</w:t>
            </w:r>
          </w:p>
        </w:tc>
        <w:tc>
          <w:tcPr>
            <w:tcW w:w="4508" w:type="dxa"/>
            <w:vAlign w:val="bottom"/>
          </w:tcPr>
          <w:p w14:paraId="7E86892F" w14:textId="7C883A6F" w:rsidR="005933DD" w:rsidRDefault="005933DD" w:rsidP="005933DD">
            <w:r>
              <w:rPr>
                <w:rFonts w:ascii="Aptos Narrow" w:hAnsi="Aptos Narrow"/>
                <w:color w:val="000000"/>
              </w:rPr>
              <w:t>2690</w:t>
            </w:r>
          </w:p>
        </w:tc>
      </w:tr>
      <w:tr w:rsidR="005933DD" w14:paraId="13063334" w14:textId="77777777" w:rsidTr="000923FB">
        <w:tc>
          <w:tcPr>
            <w:tcW w:w="4508" w:type="dxa"/>
            <w:vAlign w:val="bottom"/>
          </w:tcPr>
          <w:p w14:paraId="03012E79" w14:textId="2F9F4F06" w:rsidR="005933DD" w:rsidRDefault="005933DD" w:rsidP="005933DD">
            <w:pPr>
              <w:rPr>
                <w:rFonts w:ascii="Aptos Narrow" w:hAnsi="Aptos Narrow"/>
                <w:color w:val="000000"/>
              </w:rPr>
            </w:pPr>
            <w:r>
              <w:rPr>
                <w:rFonts w:ascii="Aptos Narrow" w:hAnsi="Aptos Narrow"/>
                <w:color w:val="000000"/>
              </w:rPr>
              <w:t>170</w:t>
            </w:r>
          </w:p>
        </w:tc>
        <w:tc>
          <w:tcPr>
            <w:tcW w:w="4508" w:type="dxa"/>
            <w:vAlign w:val="bottom"/>
          </w:tcPr>
          <w:p w14:paraId="5F6078C6" w14:textId="1136AE3C" w:rsidR="005933DD" w:rsidRDefault="005933DD" w:rsidP="005933DD">
            <w:r>
              <w:rPr>
                <w:rFonts w:ascii="Aptos Narrow" w:hAnsi="Aptos Narrow"/>
                <w:color w:val="000000"/>
              </w:rPr>
              <w:t>2700</w:t>
            </w:r>
          </w:p>
        </w:tc>
      </w:tr>
    </w:tbl>
    <w:p w14:paraId="76720534" w14:textId="70A6CB86" w:rsidR="005933DD" w:rsidRDefault="005933DD" w:rsidP="005933DD"/>
    <w:p w14:paraId="49DAC280" w14:textId="77777777" w:rsidR="005933DD" w:rsidRDefault="005933DD">
      <w:r>
        <w:br w:type="page"/>
      </w:r>
    </w:p>
    <w:p w14:paraId="68827A9D" w14:textId="5F51BDEE" w:rsidR="005933DD" w:rsidRDefault="001E044C" w:rsidP="00A837FD">
      <w:pPr>
        <w:pStyle w:val="Heading2"/>
      </w:pPr>
      <w:bookmarkStart w:id="27" w:name="_Toc208305625"/>
      <w:r>
        <w:lastRenderedPageBreak/>
        <w:t>Mosquitto MQTT setup and sample files</w:t>
      </w:r>
      <w:bookmarkEnd w:id="27"/>
    </w:p>
    <w:p w14:paraId="62880ED3" w14:textId="439A7C84" w:rsidR="001E044C" w:rsidRDefault="00945E30" w:rsidP="001E044C">
      <w:r>
        <w:t>If you plan to use the MQTT feature, it is advised to use Mosquitto MQTT Server as it is one of the best options you’ll find on the market.</w:t>
      </w:r>
    </w:p>
    <w:p w14:paraId="72E42A12" w14:textId="036AA689" w:rsidR="00945E30" w:rsidRDefault="00945E30" w:rsidP="001E044C">
      <w:r>
        <w:t>This guide will help you setup Mosquitto MQTT to work with FXP20KeyInjector when using a PC with Windows 10/11/Server.</w:t>
      </w:r>
    </w:p>
    <w:p w14:paraId="294F11E8" w14:textId="1ED1328A" w:rsidR="00945E30" w:rsidRDefault="00945E30" w:rsidP="001E044C">
      <w:r>
        <w:t>The first step is to download the latest version of Mosquitto MQTT Server:</w:t>
      </w:r>
    </w:p>
    <w:p w14:paraId="5EFC9883" w14:textId="00BB26D2" w:rsidR="00945E30" w:rsidRDefault="00945E30" w:rsidP="001E044C">
      <w:hyperlink r:id="rId36" w:history="1">
        <w:r w:rsidRPr="00E820EF">
          <w:rPr>
            <w:rStyle w:val="Hyperlink"/>
          </w:rPr>
          <w:t>https://mosquitto.org/download/</w:t>
        </w:r>
      </w:hyperlink>
    </w:p>
    <w:p w14:paraId="5C978849" w14:textId="3217AF28" w:rsidR="00945E30" w:rsidRDefault="00945E30" w:rsidP="001E044C">
      <w:r>
        <w:t>Then install it on your computer.</w:t>
      </w:r>
    </w:p>
    <w:p w14:paraId="7092D49B" w14:textId="692BBD85" w:rsidR="00945E30" w:rsidRDefault="00945E30" w:rsidP="001E044C">
      <w:r>
        <w:t>It is strongly recommended to add the Mosquitto binary location to the path of your computer.</w:t>
      </w:r>
    </w:p>
    <w:p w14:paraId="36AE04A2" w14:textId="491D24CE" w:rsidR="00945E30" w:rsidRDefault="00945E30" w:rsidP="001E044C">
      <w:r>
        <w:t>For that, right click on your PC icon and select Properties.</w:t>
      </w:r>
    </w:p>
    <w:p w14:paraId="3E49A078" w14:textId="3B6A2A87" w:rsidR="00945E30" w:rsidRDefault="00945E30" w:rsidP="001E044C">
      <w:r w:rsidRPr="00945E30">
        <w:rPr>
          <w:noProof/>
        </w:rPr>
        <w:drawing>
          <wp:inline distT="0" distB="0" distL="0" distR="0" wp14:anchorId="72EE3F47" wp14:editId="06F37C50">
            <wp:extent cx="2065228" cy="2006221"/>
            <wp:effectExtent l="0" t="0" r="0" b="0"/>
            <wp:docPr id="14140349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34910" name="Picture 1" descr="A screenshot of a computer&#10;&#10;AI-generated content may be incorrect."/>
                    <pic:cNvPicPr/>
                  </pic:nvPicPr>
                  <pic:blipFill>
                    <a:blip r:embed="rId37"/>
                    <a:stretch>
                      <a:fillRect/>
                    </a:stretch>
                  </pic:blipFill>
                  <pic:spPr>
                    <a:xfrm>
                      <a:off x="0" y="0"/>
                      <a:ext cx="2074308" cy="2015041"/>
                    </a:xfrm>
                    <a:prstGeom prst="rect">
                      <a:avLst/>
                    </a:prstGeom>
                  </pic:spPr>
                </pic:pic>
              </a:graphicData>
            </a:graphic>
          </wp:inline>
        </w:drawing>
      </w:r>
    </w:p>
    <w:p w14:paraId="583CB3F3" w14:textId="26BDA06A" w:rsidR="00945E30" w:rsidRDefault="00945E30" w:rsidP="001E044C">
      <w:r>
        <w:t>Then open the Advance System Settings:</w:t>
      </w:r>
    </w:p>
    <w:p w14:paraId="017B0AC3" w14:textId="51C24C50" w:rsidR="00945E30" w:rsidRDefault="00945E30" w:rsidP="001E044C">
      <w:r w:rsidRPr="00945E30">
        <w:rPr>
          <w:noProof/>
        </w:rPr>
        <w:lastRenderedPageBreak/>
        <w:drawing>
          <wp:inline distT="0" distB="0" distL="0" distR="0" wp14:anchorId="25F67287" wp14:editId="134D037F">
            <wp:extent cx="5305913" cy="3971499"/>
            <wp:effectExtent l="0" t="0" r="9525" b="0"/>
            <wp:docPr id="14405313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31369" name="Picture 1" descr="A screenshot of a computer&#10;&#10;AI-generated content may be incorrect."/>
                    <pic:cNvPicPr/>
                  </pic:nvPicPr>
                  <pic:blipFill>
                    <a:blip r:embed="rId38"/>
                    <a:stretch>
                      <a:fillRect/>
                    </a:stretch>
                  </pic:blipFill>
                  <pic:spPr>
                    <a:xfrm>
                      <a:off x="0" y="0"/>
                      <a:ext cx="5325716" cy="3986321"/>
                    </a:xfrm>
                    <a:prstGeom prst="rect">
                      <a:avLst/>
                    </a:prstGeom>
                  </pic:spPr>
                </pic:pic>
              </a:graphicData>
            </a:graphic>
          </wp:inline>
        </w:drawing>
      </w:r>
    </w:p>
    <w:p w14:paraId="6E297F87" w14:textId="710610F0" w:rsidR="00945E30" w:rsidRDefault="00945E30" w:rsidP="001E044C">
      <w:r>
        <w:t>Select Environment Variables:</w:t>
      </w:r>
    </w:p>
    <w:p w14:paraId="68A65320" w14:textId="22262259" w:rsidR="00945E30" w:rsidRDefault="00945E30" w:rsidP="001E044C">
      <w:r w:rsidRPr="00945E30">
        <w:rPr>
          <w:noProof/>
        </w:rPr>
        <w:drawing>
          <wp:inline distT="0" distB="0" distL="0" distR="0" wp14:anchorId="2C0062E9" wp14:editId="56EAC3DA">
            <wp:extent cx="2090558" cy="2374711"/>
            <wp:effectExtent l="0" t="0" r="5080" b="6985"/>
            <wp:docPr id="58176774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67741" name="Picture 1" descr="A screenshot of a computer program&#10;&#10;AI-generated content may be incorrect."/>
                    <pic:cNvPicPr/>
                  </pic:nvPicPr>
                  <pic:blipFill>
                    <a:blip r:embed="rId39"/>
                    <a:stretch>
                      <a:fillRect/>
                    </a:stretch>
                  </pic:blipFill>
                  <pic:spPr>
                    <a:xfrm>
                      <a:off x="0" y="0"/>
                      <a:ext cx="2099828" cy="2385241"/>
                    </a:xfrm>
                    <a:prstGeom prst="rect">
                      <a:avLst/>
                    </a:prstGeom>
                  </pic:spPr>
                </pic:pic>
              </a:graphicData>
            </a:graphic>
          </wp:inline>
        </w:drawing>
      </w:r>
    </w:p>
    <w:p w14:paraId="0AA6921F" w14:textId="77777777" w:rsidR="00945E30" w:rsidRDefault="00945E30">
      <w:r>
        <w:br w:type="page"/>
      </w:r>
    </w:p>
    <w:p w14:paraId="687749DC" w14:textId="35EAC579" w:rsidR="00945E30" w:rsidRDefault="00945E30" w:rsidP="00945E30">
      <w:r>
        <w:lastRenderedPageBreak/>
        <w:t>Then double click on the Path entry in system variables to edit it:</w:t>
      </w:r>
    </w:p>
    <w:p w14:paraId="5B739EBD" w14:textId="2FF3BE0C" w:rsidR="00945E30" w:rsidRDefault="00945E30" w:rsidP="00945E30">
      <w:r w:rsidRPr="00945E30">
        <w:rPr>
          <w:noProof/>
        </w:rPr>
        <w:drawing>
          <wp:inline distT="0" distB="0" distL="0" distR="0" wp14:anchorId="34CE92E0" wp14:editId="1DF1DB06">
            <wp:extent cx="3352111" cy="3173104"/>
            <wp:effectExtent l="0" t="0" r="1270" b="8255"/>
            <wp:docPr id="3644675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67579" name="Picture 1" descr="A screenshot of a computer&#10;&#10;AI-generated content may be incorrect."/>
                    <pic:cNvPicPr/>
                  </pic:nvPicPr>
                  <pic:blipFill>
                    <a:blip r:embed="rId40"/>
                    <a:stretch>
                      <a:fillRect/>
                    </a:stretch>
                  </pic:blipFill>
                  <pic:spPr>
                    <a:xfrm>
                      <a:off x="0" y="0"/>
                      <a:ext cx="3357761" cy="3178452"/>
                    </a:xfrm>
                    <a:prstGeom prst="rect">
                      <a:avLst/>
                    </a:prstGeom>
                  </pic:spPr>
                </pic:pic>
              </a:graphicData>
            </a:graphic>
          </wp:inline>
        </w:drawing>
      </w:r>
    </w:p>
    <w:p w14:paraId="46471348" w14:textId="24600898" w:rsidR="00945E30" w:rsidRDefault="00945E30" w:rsidP="00945E30">
      <w:r>
        <w:t>Now you can add the path of your Mosquitto installation to the system Path:</w:t>
      </w:r>
    </w:p>
    <w:p w14:paraId="299CCF76" w14:textId="64770F21" w:rsidR="00535B70" w:rsidRDefault="00535B70" w:rsidP="00945E30">
      <w:r w:rsidRPr="00535B70">
        <w:rPr>
          <w:noProof/>
        </w:rPr>
        <w:drawing>
          <wp:inline distT="0" distB="0" distL="0" distR="0" wp14:anchorId="468C633E" wp14:editId="0C0E5DF8">
            <wp:extent cx="3309065" cy="3145809"/>
            <wp:effectExtent l="0" t="0" r="5715" b="0"/>
            <wp:docPr id="211946795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67951" name="Picture 1" descr="A screenshot of a computer program&#10;&#10;AI-generated content may be incorrect."/>
                    <pic:cNvPicPr/>
                  </pic:nvPicPr>
                  <pic:blipFill>
                    <a:blip r:embed="rId41"/>
                    <a:stretch>
                      <a:fillRect/>
                    </a:stretch>
                  </pic:blipFill>
                  <pic:spPr>
                    <a:xfrm>
                      <a:off x="0" y="0"/>
                      <a:ext cx="3318303" cy="3154591"/>
                    </a:xfrm>
                    <a:prstGeom prst="rect">
                      <a:avLst/>
                    </a:prstGeom>
                  </pic:spPr>
                </pic:pic>
              </a:graphicData>
            </a:graphic>
          </wp:inline>
        </w:drawing>
      </w:r>
    </w:p>
    <w:p w14:paraId="242C3FD3" w14:textId="427D47FC" w:rsidR="00535B70" w:rsidRDefault="00535B70" w:rsidP="00945E30">
      <w:r>
        <w:t>Once the path has been added, create a new folder on your computer.</w:t>
      </w:r>
    </w:p>
    <w:p w14:paraId="26BBF3D7" w14:textId="1CE63E40" w:rsidR="00DD3B61" w:rsidRDefault="00A91A9B" w:rsidP="00945E30">
      <w:r>
        <w:t xml:space="preserve">Let’s name it </w:t>
      </w:r>
      <w:r w:rsidRPr="00A91A9B">
        <w:t>MQTTBrokerLauncher</w:t>
      </w:r>
      <w:r>
        <w:t>.</w:t>
      </w:r>
    </w:p>
    <w:p w14:paraId="334B18E5" w14:textId="6C6366C0" w:rsidR="00A91A9B" w:rsidRDefault="00A91A9B" w:rsidP="00945E30">
      <w:r>
        <w:t>Open it with explorer.</w:t>
      </w:r>
    </w:p>
    <w:p w14:paraId="40D8A1B3" w14:textId="38FA1173" w:rsidR="00A91A9B" w:rsidRDefault="00A91A9B" w:rsidP="00945E30">
      <w:r w:rsidRPr="00A91A9B">
        <w:rPr>
          <w:noProof/>
        </w:rPr>
        <w:lastRenderedPageBreak/>
        <w:drawing>
          <wp:inline distT="0" distB="0" distL="0" distR="0" wp14:anchorId="6C7C3C3F" wp14:editId="63C135E4">
            <wp:extent cx="3705367" cy="2220100"/>
            <wp:effectExtent l="0" t="0" r="0" b="8890"/>
            <wp:docPr id="15040998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99863" name="Picture 1" descr="A screenshot of a computer&#10;&#10;AI-generated content may be incorrect."/>
                    <pic:cNvPicPr/>
                  </pic:nvPicPr>
                  <pic:blipFill>
                    <a:blip r:embed="rId42"/>
                    <a:stretch>
                      <a:fillRect/>
                    </a:stretch>
                  </pic:blipFill>
                  <pic:spPr>
                    <a:xfrm>
                      <a:off x="0" y="0"/>
                      <a:ext cx="3718092" cy="2227724"/>
                    </a:xfrm>
                    <a:prstGeom prst="rect">
                      <a:avLst/>
                    </a:prstGeom>
                  </pic:spPr>
                </pic:pic>
              </a:graphicData>
            </a:graphic>
          </wp:inline>
        </w:drawing>
      </w:r>
    </w:p>
    <w:p w14:paraId="390DCED6" w14:textId="40A5D39B" w:rsidR="00A91A9B" w:rsidRDefault="00A91A9B" w:rsidP="00945E30">
      <w:r>
        <w:t>Then type cmd in the file path input control :</w:t>
      </w:r>
    </w:p>
    <w:p w14:paraId="6C002AEB" w14:textId="5AEDD327" w:rsidR="00A91A9B" w:rsidRDefault="00A91A9B" w:rsidP="00945E30">
      <w:r w:rsidRPr="00A91A9B">
        <w:rPr>
          <w:noProof/>
        </w:rPr>
        <w:drawing>
          <wp:inline distT="0" distB="0" distL="0" distR="0" wp14:anchorId="70CA5914" wp14:editId="6FA6F0F6">
            <wp:extent cx="5731510" cy="3434080"/>
            <wp:effectExtent l="0" t="0" r="2540" b="0"/>
            <wp:docPr id="13878661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66140" name="Picture 1" descr="A screenshot of a computer&#10;&#10;AI-generated content may be incorrect."/>
                    <pic:cNvPicPr/>
                  </pic:nvPicPr>
                  <pic:blipFill>
                    <a:blip r:embed="rId43"/>
                    <a:stretch>
                      <a:fillRect/>
                    </a:stretch>
                  </pic:blipFill>
                  <pic:spPr>
                    <a:xfrm>
                      <a:off x="0" y="0"/>
                      <a:ext cx="5731510" cy="3434080"/>
                    </a:xfrm>
                    <a:prstGeom prst="rect">
                      <a:avLst/>
                    </a:prstGeom>
                  </pic:spPr>
                </pic:pic>
              </a:graphicData>
            </a:graphic>
          </wp:inline>
        </w:drawing>
      </w:r>
    </w:p>
    <w:p w14:paraId="5B8A14C8" w14:textId="119BF319" w:rsidR="00A91A9B" w:rsidRDefault="00A91A9B" w:rsidP="00945E30">
      <w:r>
        <w:t>Hit the key “enter” and it will open a command prompt directly at the path of the folder.</w:t>
      </w:r>
    </w:p>
    <w:p w14:paraId="221A490F" w14:textId="74BA3484" w:rsidR="00A91A9B" w:rsidRDefault="00A91A9B" w:rsidP="00945E30">
      <w:r w:rsidRPr="00A91A9B">
        <w:rPr>
          <w:noProof/>
        </w:rPr>
        <w:lastRenderedPageBreak/>
        <w:drawing>
          <wp:inline distT="0" distB="0" distL="0" distR="0" wp14:anchorId="267DA1E4" wp14:editId="26C7BCBF">
            <wp:extent cx="5731510" cy="2997200"/>
            <wp:effectExtent l="0" t="0" r="2540" b="0"/>
            <wp:docPr id="20084860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86082" name="Picture 1" descr="A screenshot of a computer&#10;&#10;AI-generated content may be incorrect."/>
                    <pic:cNvPicPr/>
                  </pic:nvPicPr>
                  <pic:blipFill>
                    <a:blip r:embed="rId44"/>
                    <a:stretch>
                      <a:fillRect/>
                    </a:stretch>
                  </pic:blipFill>
                  <pic:spPr>
                    <a:xfrm>
                      <a:off x="0" y="0"/>
                      <a:ext cx="5731510" cy="2997200"/>
                    </a:xfrm>
                    <a:prstGeom prst="rect">
                      <a:avLst/>
                    </a:prstGeom>
                  </pic:spPr>
                </pic:pic>
              </a:graphicData>
            </a:graphic>
          </wp:inline>
        </w:drawing>
      </w:r>
    </w:p>
    <w:p w14:paraId="4D596F24" w14:textId="2BAB70E7" w:rsidR="00A91A9B" w:rsidRDefault="003F0655" w:rsidP="00945E30">
      <w:r>
        <w:t>Then you can create a Mosquitto passwd file containing a user login and password.</w:t>
      </w:r>
    </w:p>
    <w:p w14:paraId="6E4F5DD5" w14:textId="2C88070A" w:rsidR="003F0655" w:rsidRDefault="003F0655" w:rsidP="00945E30">
      <w:r>
        <w:t>To create this file for a the username “user” just enter the following command:</w:t>
      </w:r>
    </w:p>
    <w:p w14:paraId="4DECB552" w14:textId="0DBA987B" w:rsidR="003F0655" w:rsidRDefault="003F0655" w:rsidP="00945E30">
      <w:r w:rsidRPr="003F0655">
        <w:t>mosquitto_passwd -c passwd user</w:t>
      </w:r>
    </w:p>
    <w:p w14:paraId="560D915E" w14:textId="1A736206" w:rsidR="003F0655" w:rsidRDefault="003F0655" w:rsidP="00945E30">
      <w:r>
        <w:t>This will ask you for a password:</w:t>
      </w:r>
    </w:p>
    <w:p w14:paraId="08F4A0B8" w14:textId="1668A569" w:rsidR="003F0655" w:rsidRDefault="003F0655" w:rsidP="00945E30">
      <w:r w:rsidRPr="003F0655">
        <w:rPr>
          <w:noProof/>
        </w:rPr>
        <w:drawing>
          <wp:inline distT="0" distB="0" distL="0" distR="0" wp14:anchorId="479E5B86" wp14:editId="0DE39D46">
            <wp:extent cx="5731510" cy="2997200"/>
            <wp:effectExtent l="0" t="0" r="2540" b="0"/>
            <wp:docPr id="16470200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2004" name="Picture 1" descr="A screen shot of a computer&#10;&#10;AI-generated content may be incorrect."/>
                    <pic:cNvPicPr/>
                  </pic:nvPicPr>
                  <pic:blipFill>
                    <a:blip r:embed="rId45"/>
                    <a:stretch>
                      <a:fillRect/>
                    </a:stretch>
                  </pic:blipFill>
                  <pic:spPr>
                    <a:xfrm>
                      <a:off x="0" y="0"/>
                      <a:ext cx="5731510" cy="2997200"/>
                    </a:xfrm>
                    <a:prstGeom prst="rect">
                      <a:avLst/>
                    </a:prstGeom>
                  </pic:spPr>
                </pic:pic>
              </a:graphicData>
            </a:graphic>
          </wp:inline>
        </w:drawing>
      </w:r>
    </w:p>
    <w:p w14:paraId="79C5A62A" w14:textId="213FE432" w:rsidR="003F0655" w:rsidRDefault="003F0655" w:rsidP="00945E30">
      <w:r>
        <w:t>Let’s use the password “sko” (as it is the default password for the config.xml file)</w:t>
      </w:r>
    </w:p>
    <w:p w14:paraId="54C344CA" w14:textId="2902A40E" w:rsidR="003F0655" w:rsidRDefault="003F0655" w:rsidP="00945E30">
      <w:r>
        <w:t>Once you have entered the password twice, the file passwd will be created in the folder.</w:t>
      </w:r>
    </w:p>
    <w:p w14:paraId="2738A039" w14:textId="050F9E37" w:rsidR="003F0655" w:rsidRDefault="003F0655" w:rsidP="00945E30">
      <w:r w:rsidRPr="003F0655">
        <w:rPr>
          <w:noProof/>
        </w:rPr>
        <w:lastRenderedPageBreak/>
        <w:drawing>
          <wp:inline distT="0" distB="0" distL="0" distR="0" wp14:anchorId="43355F06" wp14:editId="54A912AD">
            <wp:extent cx="5731510" cy="3434080"/>
            <wp:effectExtent l="0" t="0" r="2540" b="0"/>
            <wp:docPr id="1351804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04951" name="Picture 1" descr="A screenshot of a computer&#10;&#10;AI-generated content may be incorrect."/>
                    <pic:cNvPicPr/>
                  </pic:nvPicPr>
                  <pic:blipFill>
                    <a:blip r:embed="rId46"/>
                    <a:stretch>
                      <a:fillRect/>
                    </a:stretch>
                  </pic:blipFill>
                  <pic:spPr>
                    <a:xfrm>
                      <a:off x="0" y="0"/>
                      <a:ext cx="5731510" cy="3434080"/>
                    </a:xfrm>
                    <a:prstGeom prst="rect">
                      <a:avLst/>
                    </a:prstGeom>
                  </pic:spPr>
                </pic:pic>
              </a:graphicData>
            </a:graphic>
          </wp:inline>
        </w:drawing>
      </w:r>
    </w:p>
    <w:p w14:paraId="7481AC66" w14:textId="143C4AC3" w:rsidR="003F0655" w:rsidRDefault="003F0655" w:rsidP="00945E30">
      <w:r>
        <w:t>You can now add a mosquito.conf file to your folder.</w:t>
      </w:r>
    </w:p>
    <w:p w14:paraId="01C056B7" w14:textId="44D46963" w:rsidR="003F0655" w:rsidRDefault="003F0655" w:rsidP="00945E30">
      <w:r>
        <w:object w:dxaOrig="1538" w:dyaOrig="993" w14:anchorId="23DBE597">
          <v:shape id="_x0000_i1026" type="#_x0000_t75" style="width:76.5pt;height:49.5pt" o:ole="">
            <v:imagedata r:id="rId47" o:title=""/>
          </v:shape>
          <o:OLEObject Type="Embed" ProgID="Package" ShapeID="_x0000_i1026" DrawAspect="Icon" ObjectID="_1818918413" r:id="rId48"/>
        </w:object>
      </w:r>
    </w:p>
    <w:p w14:paraId="50257625" w14:textId="748B34BB" w:rsidR="003F0655" w:rsidRDefault="003F0655" w:rsidP="00945E30">
      <w:r>
        <w:t>This file contains the necessary configuration to run Mosquitto server with username and password.</w:t>
      </w:r>
    </w:p>
    <w:p w14:paraId="215C602C" w14:textId="3B151829" w:rsidR="003F0655" w:rsidRDefault="003F0655" w:rsidP="00945E30">
      <w:r w:rsidRPr="003F0655">
        <w:rPr>
          <w:noProof/>
        </w:rPr>
        <w:drawing>
          <wp:inline distT="0" distB="0" distL="0" distR="0" wp14:anchorId="334CAD72" wp14:editId="24688D9B">
            <wp:extent cx="5731510" cy="3848100"/>
            <wp:effectExtent l="0" t="0" r="2540" b="0"/>
            <wp:docPr id="2703896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89681" name="Picture 1" descr="A screenshot of a computer&#10;&#10;AI-generated content may be incorrect."/>
                    <pic:cNvPicPr/>
                  </pic:nvPicPr>
                  <pic:blipFill>
                    <a:blip r:embed="rId49"/>
                    <a:stretch>
                      <a:fillRect/>
                    </a:stretch>
                  </pic:blipFill>
                  <pic:spPr>
                    <a:xfrm>
                      <a:off x="0" y="0"/>
                      <a:ext cx="5731510" cy="3848100"/>
                    </a:xfrm>
                    <a:prstGeom prst="rect">
                      <a:avLst/>
                    </a:prstGeom>
                  </pic:spPr>
                </pic:pic>
              </a:graphicData>
            </a:graphic>
          </wp:inline>
        </w:drawing>
      </w:r>
    </w:p>
    <w:p w14:paraId="4661D582" w14:textId="554E0F2F" w:rsidR="003F0655" w:rsidRDefault="003F0655" w:rsidP="00945E30">
      <w:r>
        <w:lastRenderedPageBreak/>
        <w:t>This file will setup Mosquitto server to use the passwd file you created previously and set the listening port to 1883.</w:t>
      </w:r>
    </w:p>
    <w:p w14:paraId="33B245C1" w14:textId="7696B02A" w:rsidR="003F0655" w:rsidRDefault="00DA6DC4" w:rsidP="00945E30">
      <w:r>
        <w:t>You can directly add this file to your folder as we will use it to run the Mosquitto server.</w:t>
      </w:r>
    </w:p>
    <w:p w14:paraId="7BD0609C" w14:textId="7352F74E" w:rsidR="00DA6DC4" w:rsidRDefault="00DA6DC4" w:rsidP="00945E30">
      <w:r>
        <w:t>To run the Mosquitto server, just create a batch file (ex: runMosquitto.bat) and copy/paste the following command into it :</w:t>
      </w:r>
    </w:p>
    <w:p w14:paraId="362CF0C5" w14:textId="7A3AF816" w:rsidR="00DA6DC4" w:rsidRDefault="00DA6DC4" w:rsidP="00945E30">
      <w:r w:rsidRPr="00DA6DC4">
        <w:t>mosquitto -v -c "mosquitto.conf"</w:t>
      </w:r>
    </w:p>
    <w:p w14:paraId="049AEC62" w14:textId="68069EB9" w:rsidR="00DA6DC4" w:rsidRDefault="00DA6DC4" w:rsidP="00945E30">
      <w:r>
        <w:object w:dxaOrig="1538" w:dyaOrig="993" w14:anchorId="61041358">
          <v:shape id="_x0000_i1027" type="#_x0000_t75" style="width:76.5pt;height:49.5pt" o:ole="">
            <v:imagedata r:id="rId50" o:title=""/>
          </v:shape>
          <o:OLEObject Type="Embed" ProgID="Package" ShapeID="_x0000_i1027" DrawAspect="Icon" ObjectID="_1818918414" r:id="rId51"/>
        </w:object>
      </w:r>
    </w:p>
    <w:p w14:paraId="31DDE8B6" w14:textId="602D1474" w:rsidR="00DA6DC4" w:rsidRDefault="00DA6DC4" w:rsidP="00945E30">
      <w:r>
        <w:t>You have now a batch file that will run the Mosquitto server with the specified login/password : user/sko in localhost mode.</w:t>
      </w:r>
    </w:p>
    <w:p w14:paraId="0F9DC4BD" w14:textId="77777777" w:rsidR="004934DD" w:rsidRDefault="00DA6DC4" w:rsidP="00945E30">
      <w:r>
        <w:t xml:space="preserve">This server can be used to relay the EPC read by the FXP20 </w:t>
      </w:r>
      <w:r w:rsidR="004934DD">
        <w:t>to your application.</w:t>
      </w:r>
    </w:p>
    <w:p w14:paraId="29D36973" w14:textId="2F88165A" w:rsidR="00DA6DC4" w:rsidRPr="001E044C" w:rsidRDefault="004934DD" w:rsidP="00945E30">
      <w:r>
        <w:t>You can use it to manage the reader through the control topic.</w:t>
      </w:r>
    </w:p>
    <w:sectPr w:rsidR="00DA6DC4" w:rsidRPr="001E04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C147C8"/>
    <w:multiLevelType w:val="hybridMultilevel"/>
    <w:tmpl w:val="04BC156A"/>
    <w:lvl w:ilvl="0" w:tplc="80666174">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CA068A"/>
    <w:multiLevelType w:val="hybridMultilevel"/>
    <w:tmpl w:val="0218B38E"/>
    <w:lvl w:ilvl="0" w:tplc="82C4264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6122CD"/>
    <w:multiLevelType w:val="multilevel"/>
    <w:tmpl w:val="3C7A8084"/>
    <w:lvl w:ilvl="0">
      <w:start w:val="1"/>
      <w:numFmt w:val="decimal"/>
      <w:pStyle w:val="Heading2"/>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125C11A0"/>
    <w:multiLevelType w:val="hybridMultilevel"/>
    <w:tmpl w:val="DA548A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804A1F"/>
    <w:multiLevelType w:val="hybridMultilevel"/>
    <w:tmpl w:val="B8263E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0162C2"/>
    <w:multiLevelType w:val="hybridMultilevel"/>
    <w:tmpl w:val="6EBE06F6"/>
    <w:lvl w:ilvl="0" w:tplc="2FEAA046">
      <w:start w:val="1"/>
      <w:numFmt w:val="decimal"/>
      <w:pStyle w:val="Heading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3961A5"/>
    <w:multiLevelType w:val="hybridMultilevel"/>
    <w:tmpl w:val="7CAE84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55C0246"/>
    <w:multiLevelType w:val="hybridMultilevel"/>
    <w:tmpl w:val="D49052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9A848F2"/>
    <w:multiLevelType w:val="hybridMultilevel"/>
    <w:tmpl w:val="77BA90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F2903F4"/>
    <w:multiLevelType w:val="hybridMultilevel"/>
    <w:tmpl w:val="9FD2D5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FED46C1"/>
    <w:multiLevelType w:val="hybridMultilevel"/>
    <w:tmpl w:val="AF5CC8D2"/>
    <w:lvl w:ilvl="0" w:tplc="F782CE86">
      <w:start w:val="1"/>
      <w:numFmt w:val="decimal"/>
      <w:pStyle w:val="Heading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04042CB"/>
    <w:multiLevelType w:val="multilevel"/>
    <w:tmpl w:val="4F32C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6B77CC"/>
    <w:multiLevelType w:val="hybridMultilevel"/>
    <w:tmpl w:val="63900F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39851B3"/>
    <w:multiLevelType w:val="multilevel"/>
    <w:tmpl w:val="1BEED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A64031"/>
    <w:multiLevelType w:val="hybridMultilevel"/>
    <w:tmpl w:val="D5CC82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F680F07"/>
    <w:multiLevelType w:val="hybridMultilevel"/>
    <w:tmpl w:val="6E1E11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3D47E3D"/>
    <w:multiLevelType w:val="hybridMultilevel"/>
    <w:tmpl w:val="8D64C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BF1451C"/>
    <w:multiLevelType w:val="hybridMultilevel"/>
    <w:tmpl w:val="FA24BA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A6B3B8F"/>
    <w:multiLevelType w:val="hybridMultilevel"/>
    <w:tmpl w:val="3C946EEC"/>
    <w:lvl w:ilvl="0" w:tplc="80666174">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D4B0967"/>
    <w:multiLevelType w:val="hybridMultilevel"/>
    <w:tmpl w:val="EAA682DC"/>
    <w:lvl w:ilvl="0" w:tplc="80666174">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702151">
    <w:abstractNumId w:val="10"/>
  </w:num>
  <w:num w:numId="2" w16cid:durableId="1496142729">
    <w:abstractNumId w:val="2"/>
  </w:num>
  <w:num w:numId="3" w16cid:durableId="1232501238">
    <w:abstractNumId w:val="1"/>
  </w:num>
  <w:num w:numId="4" w16cid:durableId="591472951">
    <w:abstractNumId w:val="5"/>
  </w:num>
  <w:num w:numId="5" w16cid:durableId="3032438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03660924">
    <w:abstractNumId w:val="0"/>
  </w:num>
  <w:num w:numId="7" w16cid:durableId="358817594">
    <w:abstractNumId w:val="5"/>
    <w:lvlOverride w:ilvl="0">
      <w:startOverride w:val="1"/>
    </w:lvlOverride>
  </w:num>
  <w:num w:numId="8" w16cid:durableId="1501576909">
    <w:abstractNumId w:val="18"/>
  </w:num>
  <w:num w:numId="9" w16cid:durableId="835918392">
    <w:abstractNumId w:val="19"/>
  </w:num>
  <w:num w:numId="10" w16cid:durableId="1269846553">
    <w:abstractNumId w:val="14"/>
  </w:num>
  <w:num w:numId="11" w16cid:durableId="1143236537">
    <w:abstractNumId w:val="16"/>
  </w:num>
  <w:num w:numId="12" w16cid:durableId="429931067">
    <w:abstractNumId w:val="7"/>
  </w:num>
  <w:num w:numId="13" w16cid:durableId="1770543475">
    <w:abstractNumId w:val="17"/>
  </w:num>
  <w:num w:numId="14" w16cid:durableId="12651041">
    <w:abstractNumId w:val="15"/>
  </w:num>
  <w:num w:numId="15" w16cid:durableId="513810787">
    <w:abstractNumId w:val="3"/>
  </w:num>
  <w:num w:numId="16" w16cid:durableId="19972957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05392728">
    <w:abstractNumId w:val="13"/>
  </w:num>
  <w:num w:numId="18" w16cid:durableId="13583598">
    <w:abstractNumId w:val="11"/>
  </w:num>
  <w:num w:numId="19" w16cid:durableId="1800024364">
    <w:abstractNumId w:val="8"/>
  </w:num>
  <w:num w:numId="20" w16cid:durableId="325091264">
    <w:abstractNumId w:val="12"/>
  </w:num>
  <w:num w:numId="21" w16cid:durableId="1385593173">
    <w:abstractNumId w:val="4"/>
  </w:num>
  <w:num w:numId="22" w16cid:durableId="1751387474">
    <w:abstractNumId w:val="9"/>
  </w:num>
  <w:num w:numId="23" w16cid:durableId="1406076588">
    <w:abstractNumId w:val="6"/>
  </w:num>
  <w:num w:numId="24" w16cid:durableId="1435436526">
    <w:abstractNumId w:val="5"/>
    <w:lvlOverride w:ilvl="0">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EB8"/>
    <w:rsid w:val="000026BC"/>
    <w:rsid w:val="00016198"/>
    <w:rsid w:val="000358FD"/>
    <w:rsid w:val="00040DF2"/>
    <w:rsid w:val="00073D50"/>
    <w:rsid w:val="00090273"/>
    <w:rsid w:val="00097914"/>
    <w:rsid w:val="000B11F2"/>
    <w:rsid w:val="0013393F"/>
    <w:rsid w:val="00195CB9"/>
    <w:rsid w:val="001C1325"/>
    <w:rsid w:val="001C25DE"/>
    <w:rsid w:val="001C6099"/>
    <w:rsid w:val="001D4A75"/>
    <w:rsid w:val="001D5121"/>
    <w:rsid w:val="001D6CB7"/>
    <w:rsid w:val="001D7CA4"/>
    <w:rsid w:val="001E044C"/>
    <w:rsid w:val="001E6AC9"/>
    <w:rsid w:val="0020119C"/>
    <w:rsid w:val="00225B84"/>
    <w:rsid w:val="00230DB6"/>
    <w:rsid w:val="00230FAE"/>
    <w:rsid w:val="00242389"/>
    <w:rsid w:val="002445B8"/>
    <w:rsid w:val="002637C2"/>
    <w:rsid w:val="0026528D"/>
    <w:rsid w:val="00270919"/>
    <w:rsid w:val="002A4215"/>
    <w:rsid w:val="002B321E"/>
    <w:rsid w:val="002B3356"/>
    <w:rsid w:val="002B5606"/>
    <w:rsid w:val="002C0D50"/>
    <w:rsid w:val="002C2ECD"/>
    <w:rsid w:val="002C39C0"/>
    <w:rsid w:val="002C60C2"/>
    <w:rsid w:val="002D42FF"/>
    <w:rsid w:val="002E0D55"/>
    <w:rsid w:val="00312284"/>
    <w:rsid w:val="003133A6"/>
    <w:rsid w:val="003456FC"/>
    <w:rsid w:val="003478C7"/>
    <w:rsid w:val="00351854"/>
    <w:rsid w:val="00361292"/>
    <w:rsid w:val="003C267E"/>
    <w:rsid w:val="003C410C"/>
    <w:rsid w:val="003D1FD7"/>
    <w:rsid w:val="003F0655"/>
    <w:rsid w:val="00401275"/>
    <w:rsid w:val="00403A3B"/>
    <w:rsid w:val="00404E2D"/>
    <w:rsid w:val="00405759"/>
    <w:rsid w:val="004206BB"/>
    <w:rsid w:val="00444AC7"/>
    <w:rsid w:val="00447436"/>
    <w:rsid w:val="0044787E"/>
    <w:rsid w:val="00462C19"/>
    <w:rsid w:val="004934DD"/>
    <w:rsid w:val="004B5EB1"/>
    <w:rsid w:val="004C1FC0"/>
    <w:rsid w:val="004C202E"/>
    <w:rsid w:val="004E1FFF"/>
    <w:rsid w:val="004F381B"/>
    <w:rsid w:val="004F6119"/>
    <w:rsid w:val="00501713"/>
    <w:rsid w:val="00535B70"/>
    <w:rsid w:val="00542C5B"/>
    <w:rsid w:val="0054376B"/>
    <w:rsid w:val="00567F92"/>
    <w:rsid w:val="00570A60"/>
    <w:rsid w:val="0059213F"/>
    <w:rsid w:val="005933DD"/>
    <w:rsid w:val="00595B94"/>
    <w:rsid w:val="005A639D"/>
    <w:rsid w:val="005C1D7E"/>
    <w:rsid w:val="005D46DD"/>
    <w:rsid w:val="005F0846"/>
    <w:rsid w:val="005F29BB"/>
    <w:rsid w:val="0061617D"/>
    <w:rsid w:val="006177D9"/>
    <w:rsid w:val="006224A4"/>
    <w:rsid w:val="0062301D"/>
    <w:rsid w:val="006346CF"/>
    <w:rsid w:val="00637456"/>
    <w:rsid w:val="006465D2"/>
    <w:rsid w:val="00647A15"/>
    <w:rsid w:val="00670DB2"/>
    <w:rsid w:val="006C4247"/>
    <w:rsid w:val="006C5EB9"/>
    <w:rsid w:val="006F0097"/>
    <w:rsid w:val="006F6D2C"/>
    <w:rsid w:val="00701909"/>
    <w:rsid w:val="007103A9"/>
    <w:rsid w:val="007138A1"/>
    <w:rsid w:val="007200E7"/>
    <w:rsid w:val="00726B37"/>
    <w:rsid w:val="0072733D"/>
    <w:rsid w:val="007434F7"/>
    <w:rsid w:val="00744A5E"/>
    <w:rsid w:val="007555B0"/>
    <w:rsid w:val="007613B2"/>
    <w:rsid w:val="00767D26"/>
    <w:rsid w:val="007752EB"/>
    <w:rsid w:val="00785703"/>
    <w:rsid w:val="00785DFD"/>
    <w:rsid w:val="007A2251"/>
    <w:rsid w:val="007B55A2"/>
    <w:rsid w:val="007C648C"/>
    <w:rsid w:val="007D3D51"/>
    <w:rsid w:val="007E5EBF"/>
    <w:rsid w:val="007E6FB4"/>
    <w:rsid w:val="008106DE"/>
    <w:rsid w:val="0081369E"/>
    <w:rsid w:val="00814F12"/>
    <w:rsid w:val="00823250"/>
    <w:rsid w:val="008456DA"/>
    <w:rsid w:val="00855033"/>
    <w:rsid w:val="00870F32"/>
    <w:rsid w:val="0089440D"/>
    <w:rsid w:val="00897320"/>
    <w:rsid w:val="008B0FB9"/>
    <w:rsid w:val="008B2925"/>
    <w:rsid w:val="008C5E71"/>
    <w:rsid w:val="008D310F"/>
    <w:rsid w:val="008F3891"/>
    <w:rsid w:val="008F5B49"/>
    <w:rsid w:val="00901701"/>
    <w:rsid w:val="00923E91"/>
    <w:rsid w:val="0094057A"/>
    <w:rsid w:val="00944832"/>
    <w:rsid w:val="00945E30"/>
    <w:rsid w:val="0097391B"/>
    <w:rsid w:val="00974057"/>
    <w:rsid w:val="009927E5"/>
    <w:rsid w:val="009B4147"/>
    <w:rsid w:val="009C1958"/>
    <w:rsid w:val="009C435E"/>
    <w:rsid w:val="009E2811"/>
    <w:rsid w:val="00A1785A"/>
    <w:rsid w:val="00A26C1E"/>
    <w:rsid w:val="00A35C89"/>
    <w:rsid w:val="00A371D3"/>
    <w:rsid w:val="00A516EA"/>
    <w:rsid w:val="00A666E6"/>
    <w:rsid w:val="00A70098"/>
    <w:rsid w:val="00A81F55"/>
    <w:rsid w:val="00A837FD"/>
    <w:rsid w:val="00A87604"/>
    <w:rsid w:val="00A87E7D"/>
    <w:rsid w:val="00A91A9B"/>
    <w:rsid w:val="00AA5AFD"/>
    <w:rsid w:val="00AA66CF"/>
    <w:rsid w:val="00AB4312"/>
    <w:rsid w:val="00AD2F57"/>
    <w:rsid w:val="00AD3605"/>
    <w:rsid w:val="00B10417"/>
    <w:rsid w:val="00B11FB7"/>
    <w:rsid w:val="00B213EB"/>
    <w:rsid w:val="00B23CFC"/>
    <w:rsid w:val="00B64BDF"/>
    <w:rsid w:val="00B7188C"/>
    <w:rsid w:val="00B72C06"/>
    <w:rsid w:val="00BA6C2B"/>
    <w:rsid w:val="00BC4688"/>
    <w:rsid w:val="00BC5167"/>
    <w:rsid w:val="00BE0983"/>
    <w:rsid w:val="00BE19F6"/>
    <w:rsid w:val="00C16828"/>
    <w:rsid w:val="00C25EB8"/>
    <w:rsid w:val="00C326EB"/>
    <w:rsid w:val="00C87200"/>
    <w:rsid w:val="00CD3BAA"/>
    <w:rsid w:val="00CE0902"/>
    <w:rsid w:val="00CE6566"/>
    <w:rsid w:val="00CE75AB"/>
    <w:rsid w:val="00CF23BF"/>
    <w:rsid w:val="00D05AEF"/>
    <w:rsid w:val="00D06B9F"/>
    <w:rsid w:val="00D23749"/>
    <w:rsid w:val="00D377D2"/>
    <w:rsid w:val="00D518B9"/>
    <w:rsid w:val="00D67C30"/>
    <w:rsid w:val="00D85664"/>
    <w:rsid w:val="00DA0CBD"/>
    <w:rsid w:val="00DA1A6E"/>
    <w:rsid w:val="00DA6DC4"/>
    <w:rsid w:val="00DB7D23"/>
    <w:rsid w:val="00DD3B61"/>
    <w:rsid w:val="00DF17A9"/>
    <w:rsid w:val="00DF4FC0"/>
    <w:rsid w:val="00E930B4"/>
    <w:rsid w:val="00EA529F"/>
    <w:rsid w:val="00EB7954"/>
    <w:rsid w:val="00ED628C"/>
    <w:rsid w:val="00ED7032"/>
    <w:rsid w:val="00F023B2"/>
    <w:rsid w:val="00F50890"/>
    <w:rsid w:val="00F52B6C"/>
    <w:rsid w:val="00F562B1"/>
    <w:rsid w:val="00F663F6"/>
    <w:rsid w:val="00F80DC5"/>
    <w:rsid w:val="00F81787"/>
    <w:rsid w:val="00F84427"/>
    <w:rsid w:val="00FC3A7E"/>
    <w:rsid w:val="00FD130F"/>
    <w:rsid w:val="00FD5FD0"/>
    <w:rsid w:val="00FE1E18"/>
    <w:rsid w:val="00FE59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71CDB"/>
  <w15:chartTrackingRefBased/>
  <w15:docId w15:val="{042BCC28-626E-4AEB-B142-29AD722B4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284"/>
  </w:style>
  <w:style w:type="paragraph" w:styleId="Heading1">
    <w:name w:val="heading 1"/>
    <w:basedOn w:val="Normal"/>
    <w:next w:val="Normal"/>
    <w:link w:val="Heading1Char"/>
    <w:uiPriority w:val="9"/>
    <w:qFormat/>
    <w:rsid w:val="003C410C"/>
    <w:pPr>
      <w:keepNext/>
      <w:keepLines/>
      <w:numPr>
        <w:numId w:val="1"/>
      </w:numPr>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20119C"/>
    <w:pPr>
      <w:keepNext/>
      <w:keepLines/>
      <w:numPr>
        <w:numId w:val="2"/>
      </w:numPr>
      <w:spacing w:before="40" w:after="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FD5FD0"/>
    <w:pPr>
      <w:keepNext/>
      <w:keepLines/>
      <w:numPr>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1228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1228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1228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10C"/>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rsid w:val="0020119C"/>
    <w:rPr>
      <w:rFonts w:asciiTheme="majorHAnsi" w:eastAsiaTheme="majorEastAsia" w:hAnsiTheme="majorHAnsi" w:cstheme="majorBidi"/>
      <w:b/>
      <w:color w:val="2E74B5" w:themeColor="accent1" w:themeShade="BF"/>
      <w:sz w:val="26"/>
      <w:szCs w:val="26"/>
    </w:rPr>
  </w:style>
  <w:style w:type="character" w:customStyle="1" w:styleId="Heading3Char">
    <w:name w:val="Heading 3 Char"/>
    <w:basedOn w:val="DefaultParagraphFont"/>
    <w:link w:val="Heading3"/>
    <w:uiPriority w:val="9"/>
    <w:rsid w:val="00FD5FD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1228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1228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312284"/>
    <w:rPr>
      <w:rFonts w:asciiTheme="majorHAnsi" w:eastAsiaTheme="majorEastAsia" w:hAnsiTheme="majorHAnsi" w:cstheme="majorBidi"/>
      <w:color w:val="1F4D78" w:themeColor="accent1" w:themeShade="7F"/>
    </w:rPr>
  </w:style>
  <w:style w:type="paragraph" w:styleId="NoSpacing">
    <w:name w:val="No Spacing"/>
    <w:link w:val="NoSpacingChar"/>
    <w:uiPriority w:val="1"/>
    <w:qFormat/>
    <w:rsid w:val="003122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12284"/>
    <w:rPr>
      <w:rFonts w:eastAsiaTheme="minorEastAsia"/>
      <w:lang w:val="en-US"/>
    </w:rPr>
  </w:style>
  <w:style w:type="paragraph" w:styleId="ListParagraph">
    <w:name w:val="List Paragraph"/>
    <w:basedOn w:val="Normal"/>
    <w:uiPriority w:val="34"/>
    <w:qFormat/>
    <w:rsid w:val="00312284"/>
    <w:pPr>
      <w:ind w:left="720"/>
      <w:contextualSpacing/>
    </w:pPr>
  </w:style>
  <w:style w:type="table" w:styleId="TableGrid">
    <w:name w:val="Table Grid"/>
    <w:basedOn w:val="TableNormal"/>
    <w:uiPriority w:val="39"/>
    <w:rsid w:val="003122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12284"/>
    <w:pPr>
      <w:outlineLvl w:val="9"/>
    </w:pPr>
    <w:rPr>
      <w:lang w:val="en-US"/>
    </w:rPr>
  </w:style>
  <w:style w:type="paragraph" w:styleId="TOC1">
    <w:name w:val="toc 1"/>
    <w:basedOn w:val="Normal"/>
    <w:next w:val="Normal"/>
    <w:autoRedefine/>
    <w:uiPriority w:val="39"/>
    <w:unhideWhenUsed/>
    <w:rsid w:val="00312284"/>
    <w:pPr>
      <w:spacing w:after="100"/>
    </w:pPr>
  </w:style>
  <w:style w:type="paragraph" w:styleId="TOC2">
    <w:name w:val="toc 2"/>
    <w:basedOn w:val="Normal"/>
    <w:next w:val="Normal"/>
    <w:autoRedefine/>
    <w:uiPriority w:val="39"/>
    <w:unhideWhenUsed/>
    <w:rsid w:val="00312284"/>
    <w:pPr>
      <w:spacing w:after="100"/>
      <w:ind w:left="220"/>
    </w:pPr>
  </w:style>
  <w:style w:type="paragraph" w:styleId="TOC3">
    <w:name w:val="toc 3"/>
    <w:basedOn w:val="Normal"/>
    <w:next w:val="Normal"/>
    <w:autoRedefine/>
    <w:uiPriority w:val="39"/>
    <w:unhideWhenUsed/>
    <w:rsid w:val="00312284"/>
    <w:pPr>
      <w:spacing w:after="100"/>
      <w:ind w:left="440"/>
    </w:pPr>
  </w:style>
  <w:style w:type="character" w:styleId="Hyperlink">
    <w:name w:val="Hyperlink"/>
    <w:basedOn w:val="DefaultParagraphFont"/>
    <w:uiPriority w:val="99"/>
    <w:unhideWhenUsed/>
    <w:rsid w:val="00312284"/>
    <w:rPr>
      <w:color w:val="0563C1" w:themeColor="hyperlink"/>
      <w:u w:val="single"/>
    </w:rPr>
  </w:style>
  <w:style w:type="paragraph" w:styleId="TOC4">
    <w:name w:val="toc 4"/>
    <w:basedOn w:val="Normal"/>
    <w:next w:val="Normal"/>
    <w:autoRedefine/>
    <w:uiPriority w:val="39"/>
    <w:unhideWhenUsed/>
    <w:rsid w:val="00312284"/>
    <w:pPr>
      <w:spacing w:after="100"/>
      <w:ind w:left="660"/>
    </w:pPr>
  </w:style>
  <w:style w:type="paragraph" w:styleId="TOC5">
    <w:name w:val="toc 5"/>
    <w:basedOn w:val="Normal"/>
    <w:next w:val="Normal"/>
    <w:autoRedefine/>
    <w:uiPriority w:val="39"/>
    <w:unhideWhenUsed/>
    <w:rsid w:val="00312284"/>
    <w:pPr>
      <w:spacing w:after="100"/>
      <w:ind w:left="880"/>
    </w:pPr>
  </w:style>
  <w:style w:type="character" w:styleId="FollowedHyperlink">
    <w:name w:val="FollowedHyperlink"/>
    <w:basedOn w:val="DefaultParagraphFont"/>
    <w:uiPriority w:val="99"/>
    <w:semiHidden/>
    <w:unhideWhenUsed/>
    <w:rsid w:val="00312284"/>
    <w:rPr>
      <w:color w:val="954F72" w:themeColor="followedHyperlink"/>
      <w:u w:val="single"/>
    </w:rPr>
  </w:style>
  <w:style w:type="paragraph" w:styleId="HTMLPreformatted">
    <w:name w:val="HTML Preformatted"/>
    <w:basedOn w:val="Normal"/>
    <w:link w:val="HTMLPreformattedChar"/>
    <w:uiPriority w:val="99"/>
    <w:unhideWhenUsed/>
    <w:rsid w:val="00312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12284"/>
    <w:rPr>
      <w:rFonts w:ascii="Courier New" w:eastAsia="Times New Roman" w:hAnsi="Courier New" w:cs="Courier New"/>
      <w:sz w:val="20"/>
      <w:szCs w:val="20"/>
      <w:lang w:eastAsia="en-GB"/>
    </w:rPr>
  </w:style>
  <w:style w:type="paragraph" w:styleId="TOC6">
    <w:name w:val="toc 6"/>
    <w:basedOn w:val="Normal"/>
    <w:next w:val="Normal"/>
    <w:autoRedefine/>
    <w:uiPriority w:val="39"/>
    <w:unhideWhenUsed/>
    <w:rsid w:val="00312284"/>
    <w:pPr>
      <w:spacing w:after="100"/>
      <w:ind w:left="1100"/>
    </w:pPr>
  </w:style>
  <w:style w:type="table" w:styleId="GridTable1Light-Accent1">
    <w:name w:val="Grid Table 1 Light Accent 1"/>
    <w:basedOn w:val="TableNormal"/>
    <w:uiPriority w:val="46"/>
    <w:rsid w:val="0031228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31228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31228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
    <w:name w:val="Grid Table 2"/>
    <w:basedOn w:val="TableNormal"/>
    <w:uiPriority w:val="47"/>
    <w:rsid w:val="0031228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3122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1228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1228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TMLCode">
    <w:name w:val="HTML Code"/>
    <w:basedOn w:val="DefaultParagraphFont"/>
    <w:uiPriority w:val="99"/>
    <w:semiHidden/>
    <w:unhideWhenUsed/>
    <w:rsid w:val="00312284"/>
    <w:rPr>
      <w:rFonts w:ascii="Courier New" w:eastAsia="Times New Roman" w:hAnsi="Courier New" w:cs="Courier New"/>
      <w:sz w:val="20"/>
      <w:szCs w:val="20"/>
    </w:rPr>
  </w:style>
  <w:style w:type="paragraph" w:styleId="TOC7">
    <w:name w:val="toc 7"/>
    <w:basedOn w:val="Normal"/>
    <w:next w:val="Normal"/>
    <w:autoRedefine/>
    <w:uiPriority w:val="39"/>
    <w:unhideWhenUsed/>
    <w:rsid w:val="00312284"/>
    <w:pPr>
      <w:spacing w:after="100"/>
      <w:ind w:left="1320"/>
    </w:pPr>
    <w:rPr>
      <w:rFonts w:eastAsiaTheme="minorEastAsia"/>
      <w:lang w:eastAsia="en-GB"/>
    </w:rPr>
  </w:style>
  <w:style w:type="paragraph" w:styleId="TOC8">
    <w:name w:val="toc 8"/>
    <w:basedOn w:val="Normal"/>
    <w:next w:val="Normal"/>
    <w:autoRedefine/>
    <w:uiPriority w:val="39"/>
    <w:unhideWhenUsed/>
    <w:rsid w:val="00312284"/>
    <w:pPr>
      <w:spacing w:after="100"/>
      <w:ind w:left="1540"/>
    </w:pPr>
    <w:rPr>
      <w:rFonts w:eastAsiaTheme="minorEastAsia"/>
      <w:lang w:eastAsia="en-GB"/>
    </w:rPr>
  </w:style>
  <w:style w:type="paragraph" w:styleId="TOC9">
    <w:name w:val="toc 9"/>
    <w:basedOn w:val="Normal"/>
    <w:next w:val="Normal"/>
    <w:autoRedefine/>
    <w:uiPriority w:val="39"/>
    <w:unhideWhenUsed/>
    <w:rsid w:val="00312284"/>
    <w:pPr>
      <w:spacing w:after="100"/>
      <w:ind w:left="1760"/>
    </w:pPr>
    <w:rPr>
      <w:rFonts w:eastAsiaTheme="minorEastAsia"/>
      <w:lang w:eastAsia="en-GB"/>
    </w:rPr>
  </w:style>
  <w:style w:type="character" w:customStyle="1" w:styleId="UnresolvedMention1">
    <w:name w:val="Unresolved Mention1"/>
    <w:basedOn w:val="DefaultParagraphFont"/>
    <w:uiPriority w:val="99"/>
    <w:semiHidden/>
    <w:unhideWhenUsed/>
    <w:rsid w:val="00312284"/>
    <w:rPr>
      <w:color w:val="808080"/>
      <w:shd w:val="clear" w:color="auto" w:fill="E6E6E6"/>
    </w:rPr>
  </w:style>
  <w:style w:type="character" w:customStyle="1" w:styleId="sobjectk">
    <w:name w:val="sobjectk"/>
    <w:basedOn w:val="DefaultParagraphFont"/>
    <w:rsid w:val="00312284"/>
  </w:style>
  <w:style w:type="character" w:customStyle="1" w:styleId="scolon">
    <w:name w:val="scolon"/>
    <w:basedOn w:val="DefaultParagraphFont"/>
    <w:rsid w:val="00312284"/>
  </w:style>
  <w:style w:type="character" w:customStyle="1" w:styleId="sbrace">
    <w:name w:val="sbrace"/>
    <w:basedOn w:val="DefaultParagraphFont"/>
    <w:rsid w:val="00312284"/>
  </w:style>
  <w:style w:type="character" w:customStyle="1" w:styleId="sobjectv">
    <w:name w:val="sobjectv"/>
    <w:basedOn w:val="DefaultParagraphFont"/>
    <w:rsid w:val="00312284"/>
  </w:style>
  <w:style w:type="character" w:customStyle="1" w:styleId="scomma">
    <w:name w:val="scomma"/>
    <w:basedOn w:val="DefaultParagraphFont"/>
    <w:rsid w:val="00312284"/>
  </w:style>
  <w:style w:type="character" w:customStyle="1" w:styleId="UnresolvedMention2">
    <w:name w:val="Unresolved Mention2"/>
    <w:basedOn w:val="DefaultParagraphFont"/>
    <w:uiPriority w:val="99"/>
    <w:semiHidden/>
    <w:unhideWhenUsed/>
    <w:rsid w:val="00312284"/>
    <w:rPr>
      <w:color w:val="808080"/>
      <w:shd w:val="clear" w:color="auto" w:fill="E6E6E6"/>
    </w:rPr>
  </w:style>
  <w:style w:type="character" w:styleId="UnresolvedMention">
    <w:name w:val="Unresolved Mention"/>
    <w:basedOn w:val="DefaultParagraphFont"/>
    <w:uiPriority w:val="99"/>
    <w:semiHidden/>
    <w:unhideWhenUsed/>
    <w:rsid w:val="00D85664"/>
    <w:rPr>
      <w:color w:val="808080"/>
      <w:shd w:val="clear" w:color="auto" w:fill="E6E6E6"/>
    </w:rPr>
  </w:style>
  <w:style w:type="paragraph" w:styleId="NormalWeb">
    <w:name w:val="Normal (Web)"/>
    <w:basedOn w:val="Normal"/>
    <w:uiPriority w:val="99"/>
    <w:semiHidden/>
    <w:unhideWhenUsed/>
    <w:rsid w:val="00A516EA"/>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BalloonText">
    <w:name w:val="Balloon Text"/>
    <w:basedOn w:val="Normal"/>
    <w:link w:val="BalloonTextChar"/>
    <w:uiPriority w:val="99"/>
    <w:semiHidden/>
    <w:unhideWhenUsed/>
    <w:rsid w:val="001C25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5DE"/>
    <w:rPr>
      <w:rFonts w:ascii="Segoe UI" w:hAnsi="Segoe UI" w:cs="Segoe UI"/>
      <w:sz w:val="18"/>
      <w:szCs w:val="18"/>
    </w:rPr>
  </w:style>
  <w:style w:type="character" w:styleId="Emphasis">
    <w:name w:val="Emphasis"/>
    <w:basedOn w:val="DefaultParagraphFont"/>
    <w:uiPriority w:val="20"/>
    <w:qFormat/>
    <w:rsid w:val="00A700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276877">
      <w:bodyDiv w:val="1"/>
      <w:marLeft w:val="0"/>
      <w:marRight w:val="0"/>
      <w:marTop w:val="0"/>
      <w:marBottom w:val="0"/>
      <w:divBdr>
        <w:top w:val="none" w:sz="0" w:space="0" w:color="auto"/>
        <w:left w:val="none" w:sz="0" w:space="0" w:color="auto"/>
        <w:bottom w:val="none" w:sz="0" w:space="0" w:color="auto"/>
        <w:right w:val="none" w:sz="0" w:space="0" w:color="auto"/>
      </w:divBdr>
    </w:div>
    <w:div w:id="255989947">
      <w:bodyDiv w:val="1"/>
      <w:marLeft w:val="0"/>
      <w:marRight w:val="0"/>
      <w:marTop w:val="0"/>
      <w:marBottom w:val="0"/>
      <w:divBdr>
        <w:top w:val="none" w:sz="0" w:space="0" w:color="auto"/>
        <w:left w:val="none" w:sz="0" w:space="0" w:color="auto"/>
        <w:bottom w:val="none" w:sz="0" w:space="0" w:color="auto"/>
        <w:right w:val="none" w:sz="0" w:space="0" w:color="auto"/>
      </w:divBdr>
    </w:div>
    <w:div w:id="270861761">
      <w:bodyDiv w:val="1"/>
      <w:marLeft w:val="0"/>
      <w:marRight w:val="0"/>
      <w:marTop w:val="0"/>
      <w:marBottom w:val="0"/>
      <w:divBdr>
        <w:top w:val="none" w:sz="0" w:space="0" w:color="auto"/>
        <w:left w:val="none" w:sz="0" w:space="0" w:color="auto"/>
        <w:bottom w:val="none" w:sz="0" w:space="0" w:color="auto"/>
        <w:right w:val="none" w:sz="0" w:space="0" w:color="auto"/>
      </w:divBdr>
    </w:div>
    <w:div w:id="515116139">
      <w:bodyDiv w:val="1"/>
      <w:marLeft w:val="0"/>
      <w:marRight w:val="0"/>
      <w:marTop w:val="0"/>
      <w:marBottom w:val="0"/>
      <w:divBdr>
        <w:top w:val="none" w:sz="0" w:space="0" w:color="auto"/>
        <w:left w:val="none" w:sz="0" w:space="0" w:color="auto"/>
        <w:bottom w:val="none" w:sz="0" w:space="0" w:color="auto"/>
        <w:right w:val="none" w:sz="0" w:space="0" w:color="auto"/>
      </w:divBdr>
    </w:div>
    <w:div w:id="523323284">
      <w:bodyDiv w:val="1"/>
      <w:marLeft w:val="0"/>
      <w:marRight w:val="0"/>
      <w:marTop w:val="0"/>
      <w:marBottom w:val="0"/>
      <w:divBdr>
        <w:top w:val="none" w:sz="0" w:space="0" w:color="auto"/>
        <w:left w:val="none" w:sz="0" w:space="0" w:color="auto"/>
        <w:bottom w:val="none" w:sz="0" w:space="0" w:color="auto"/>
        <w:right w:val="none" w:sz="0" w:space="0" w:color="auto"/>
      </w:divBdr>
    </w:div>
    <w:div w:id="593052052">
      <w:bodyDiv w:val="1"/>
      <w:marLeft w:val="0"/>
      <w:marRight w:val="0"/>
      <w:marTop w:val="0"/>
      <w:marBottom w:val="0"/>
      <w:divBdr>
        <w:top w:val="none" w:sz="0" w:space="0" w:color="auto"/>
        <w:left w:val="none" w:sz="0" w:space="0" w:color="auto"/>
        <w:bottom w:val="none" w:sz="0" w:space="0" w:color="auto"/>
        <w:right w:val="none" w:sz="0" w:space="0" w:color="auto"/>
      </w:divBdr>
    </w:div>
    <w:div w:id="795026327">
      <w:bodyDiv w:val="1"/>
      <w:marLeft w:val="0"/>
      <w:marRight w:val="0"/>
      <w:marTop w:val="0"/>
      <w:marBottom w:val="0"/>
      <w:divBdr>
        <w:top w:val="none" w:sz="0" w:space="0" w:color="auto"/>
        <w:left w:val="none" w:sz="0" w:space="0" w:color="auto"/>
        <w:bottom w:val="none" w:sz="0" w:space="0" w:color="auto"/>
        <w:right w:val="none" w:sz="0" w:space="0" w:color="auto"/>
      </w:divBdr>
    </w:div>
    <w:div w:id="968318949">
      <w:bodyDiv w:val="1"/>
      <w:marLeft w:val="0"/>
      <w:marRight w:val="0"/>
      <w:marTop w:val="0"/>
      <w:marBottom w:val="0"/>
      <w:divBdr>
        <w:top w:val="none" w:sz="0" w:space="0" w:color="auto"/>
        <w:left w:val="none" w:sz="0" w:space="0" w:color="auto"/>
        <w:bottom w:val="none" w:sz="0" w:space="0" w:color="auto"/>
        <w:right w:val="none" w:sz="0" w:space="0" w:color="auto"/>
      </w:divBdr>
    </w:div>
    <w:div w:id="1295334547">
      <w:bodyDiv w:val="1"/>
      <w:marLeft w:val="0"/>
      <w:marRight w:val="0"/>
      <w:marTop w:val="0"/>
      <w:marBottom w:val="0"/>
      <w:divBdr>
        <w:top w:val="none" w:sz="0" w:space="0" w:color="auto"/>
        <w:left w:val="none" w:sz="0" w:space="0" w:color="auto"/>
        <w:bottom w:val="none" w:sz="0" w:space="0" w:color="auto"/>
        <w:right w:val="none" w:sz="0" w:space="0" w:color="auto"/>
      </w:divBdr>
    </w:div>
    <w:div w:id="1436243772">
      <w:bodyDiv w:val="1"/>
      <w:marLeft w:val="0"/>
      <w:marRight w:val="0"/>
      <w:marTop w:val="0"/>
      <w:marBottom w:val="0"/>
      <w:divBdr>
        <w:top w:val="none" w:sz="0" w:space="0" w:color="auto"/>
        <w:left w:val="none" w:sz="0" w:space="0" w:color="auto"/>
        <w:bottom w:val="none" w:sz="0" w:space="0" w:color="auto"/>
        <w:right w:val="none" w:sz="0" w:space="0" w:color="auto"/>
      </w:divBdr>
    </w:div>
    <w:div w:id="1538814144">
      <w:bodyDiv w:val="1"/>
      <w:marLeft w:val="0"/>
      <w:marRight w:val="0"/>
      <w:marTop w:val="0"/>
      <w:marBottom w:val="0"/>
      <w:divBdr>
        <w:top w:val="none" w:sz="0" w:space="0" w:color="auto"/>
        <w:left w:val="none" w:sz="0" w:space="0" w:color="auto"/>
        <w:bottom w:val="none" w:sz="0" w:space="0" w:color="auto"/>
        <w:right w:val="none" w:sz="0" w:space="0" w:color="auto"/>
      </w:divBdr>
    </w:div>
    <w:div w:id="1542090039">
      <w:bodyDiv w:val="1"/>
      <w:marLeft w:val="0"/>
      <w:marRight w:val="0"/>
      <w:marTop w:val="0"/>
      <w:marBottom w:val="0"/>
      <w:divBdr>
        <w:top w:val="none" w:sz="0" w:space="0" w:color="auto"/>
        <w:left w:val="none" w:sz="0" w:space="0" w:color="auto"/>
        <w:bottom w:val="none" w:sz="0" w:space="0" w:color="auto"/>
        <w:right w:val="none" w:sz="0" w:space="0" w:color="auto"/>
      </w:divBdr>
    </w:div>
    <w:div w:id="1704475381">
      <w:bodyDiv w:val="1"/>
      <w:marLeft w:val="0"/>
      <w:marRight w:val="0"/>
      <w:marTop w:val="0"/>
      <w:marBottom w:val="0"/>
      <w:divBdr>
        <w:top w:val="none" w:sz="0" w:space="0" w:color="auto"/>
        <w:left w:val="none" w:sz="0" w:space="0" w:color="auto"/>
        <w:bottom w:val="none" w:sz="0" w:space="0" w:color="auto"/>
        <w:right w:val="none" w:sz="0" w:space="0" w:color="auto"/>
      </w:divBdr>
    </w:div>
    <w:div w:id="1746879038">
      <w:bodyDiv w:val="1"/>
      <w:marLeft w:val="0"/>
      <w:marRight w:val="0"/>
      <w:marTop w:val="0"/>
      <w:marBottom w:val="0"/>
      <w:divBdr>
        <w:top w:val="none" w:sz="0" w:space="0" w:color="auto"/>
        <w:left w:val="none" w:sz="0" w:space="0" w:color="auto"/>
        <w:bottom w:val="none" w:sz="0" w:space="0" w:color="auto"/>
        <w:right w:val="none" w:sz="0" w:space="0" w:color="auto"/>
      </w:divBdr>
    </w:div>
    <w:div w:id="1951014479">
      <w:bodyDiv w:val="1"/>
      <w:marLeft w:val="0"/>
      <w:marRight w:val="0"/>
      <w:marTop w:val="0"/>
      <w:marBottom w:val="0"/>
      <w:divBdr>
        <w:top w:val="none" w:sz="0" w:space="0" w:color="auto"/>
        <w:left w:val="none" w:sz="0" w:space="0" w:color="auto"/>
        <w:bottom w:val="none" w:sz="0" w:space="0" w:color="auto"/>
        <w:right w:val="none" w:sz="0" w:space="0" w:color="auto"/>
      </w:divBdr>
    </w:div>
    <w:div w:id="1954970427">
      <w:bodyDiv w:val="1"/>
      <w:marLeft w:val="0"/>
      <w:marRight w:val="0"/>
      <w:marTop w:val="0"/>
      <w:marBottom w:val="0"/>
      <w:divBdr>
        <w:top w:val="none" w:sz="0" w:space="0" w:color="auto"/>
        <w:left w:val="none" w:sz="0" w:space="0" w:color="auto"/>
        <w:bottom w:val="none" w:sz="0" w:space="0" w:color="auto"/>
        <w:right w:val="none" w:sz="0" w:space="0" w:color="auto"/>
      </w:divBdr>
    </w:div>
    <w:div w:id="1956518515">
      <w:bodyDiv w:val="1"/>
      <w:marLeft w:val="0"/>
      <w:marRight w:val="0"/>
      <w:marTop w:val="0"/>
      <w:marBottom w:val="0"/>
      <w:divBdr>
        <w:top w:val="none" w:sz="0" w:space="0" w:color="auto"/>
        <w:left w:val="none" w:sz="0" w:space="0" w:color="auto"/>
        <w:bottom w:val="none" w:sz="0" w:space="0" w:color="auto"/>
        <w:right w:val="none" w:sz="0" w:space="0" w:color="auto"/>
      </w:divBdr>
    </w:div>
    <w:div w:id="2020886897">
      <w:bodyDiv w:val="1"/>
      <w:marLeft w:val="0"/>
      <w:marRight w:val="0"/>
      <w:marTop w:val="0"/>
      <w:marBottom w:val="0"/>
      <w:divBdr>
        <w:top w:val="none" w:sz="0" w:space="0" w:color="auto"/>
        <w:left w:val="none" w:sz="0" w:space="0" w:color="auto"/>
        <w:bottom w:val="none" w:sz="0" w:space="0" w:color="auto"/>
        <w:right w:val="none" w:sz="0" w:space="0" w:color="auto"/>
      </w:divBdr>
    </w:div>
    <w:div w:id="2041977432">
      <w:bodyDiv w:val="1"/>
      <w:marLeft w:val="0"/>
      <w:marRight w:val="0"/>
      <w:marTop w:val="0"/>
      <w:marBottom w:val="0"/>
      <w:divBdr>
        <w:top w:val="none" w:sz="0" w:space="0" w:color="auto"/>
        <w:left w:val="none" w:sz="0" w:space="0" w:color="auto"/>
        <w:bottom w:val="none" w:sz="0" w:space="0" w:color="auto"/>
        <w:right w:val="none" w:sz="0" w:space="0" w:color="auto"/>
      </w:divBdr>
    </w:div>
    <w:div w:id="2061055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image" Target="media/image39.emf"/><Relationship Id="rId7" Type="http://schemas.openxmlformats.org/officeDocument/2006/relationships/image" Target="media/image1.emf"/><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dotnet.microsoft.com/en-us/download/dotnet-framework/net48"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laurent.trudu@zebra.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oleObject" Target="embeddings/oleObject2.bin"/><Relationship Id="rId8" Type="http://schemas.openxmlformats.org/officeDocument/2006/relationships/oleObject" Target="embeddings/oleObject1.bin"/><Relationship Id="rId51" Type="http://schemas.openxmlformats.org/officeDocument/2006/relationships/oleObject" Target="embeddings/oleObject3.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hyperlink" Target="https://www.zebra.com/us/en/support-downloads/eula/restricted-eula.html"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mosquitto.org/download/" TargetMode="External"/><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79E713-2AC7-4F2F-86E1-C3596B08C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45</Pages>
  <Words>5933</Words>
  <Characters>32636</Characters>
  <Application>Microsoft Office Word</Application>
  <DocSecurity>0</DocSecurity>
  <Lines>271</Lines>
  <Paragraphs>76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FXP20 Key Injector</vt:lpstr>
      <vt:lpstr>ZebrA Enterprise SERVICES</vt:lpstr>
    </vt:vector>
  </TitlesOfParts>
  <Company/>
  <LinksUpToDate>false</LinksUpToDate>
  <CharactersWithSpaces>38493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FXP20 Key Injector</dc:title>
  <dc:subject/>
  <dc:creator>TRUDU, Laurent</dc:creator>
  <cp:keywords/>
  <dc:description/>
  <cp:lastModifiedBy>Trudu,Laurent</cp:lastModifiedBy>
  <cp:revision>15</cp:revision>
  <dcterms:created xsi:type="dcterms:W3CDTF">2025-05-28T15:07:00Z</dcterms:created>
  <dcterms:modified xsi:type="dcterms:W3CDTF">2025-09-09T08:20:00Z</dcterms:modified>
</cp:coreProperties>
</file>