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46" w:rsidRDefault="00AD3946"/>
    <w:p w:rsidR="00AD3946" w:rsidRDefault="00AD3946"/>
    <w:p w:rsidR="00AD3946" w:rsidRDefault="00A90FD5">
      <w:pPr>
        <w:jc w:val="center"/>
        <w:rPr>
          <w:rFonts w:eastAsia="黑体"/>
          <w:b/>
          <w:sz w:val="44"/>
        </w:rPr>
      </w:pPr>
      <w:r>
        <w:rPr>
          <w:rFonts w:eastAsia="黑体"/>
          <w:b/>
          <w:noProof/>
          <w:sz w:val="44"/>
        </w:rPr>
        <w:drawing>
          <wp:inline distT="0" distB="0" distL="0" distR="0">
            <wp:extent cx="2560320" cy="833755"/>
            <wp:effectExtent l="0" t="0" r="0" b="4445"/>
            <wp:docPr id="24" name="图片 2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60320" cy="833755"/>
                    </a:xfrm>
                    <a:prstGeom prst="rect">
                      <a:avLst/>
                    </a:prstGeom>
                    <a:noFill/>
                    <a:ln>
                      <a:noFill/>
                    </a:ln>
                  </pic:spPr>
                </pic:pic>
              </a:graphicData>
            </a:graphic>
          </wp:inline>
        </w:drawing>
      </w:r>
    </w:p>
    <w:p w:rsidR="00AD3946" w:rsidRDefault="00A90FD5">
      <w:pPr>
        <w:jc w:val="center"/>
        <w:rPr>
          <w:rFonts w:eastAsia="黑体"/>
          <w:b/>
          <w:bCs/>
          <w:sz w:val="44"/>
          <w:lang w:val="zh-CN"/>
        </w:rPr>
      </w:pPr>
      <w:r>
        <w:rPr>
          <w:rFonts w:eastAsia="黑体"/>
          <w:b/>
          <w:bCs/>
          <w:sz w:val="44"/>
          <w:lang w:val="zh-CN"/>
        </w:rPr>
        <w:t>请假管理系统</w:t>
      </w:r>
    </w:p>
    <w:p w:rsidR="00AD3946" w:rsidRDefault="00A90FD5">
      <w:pPr>
        <w:jc w:val="center"/>
        <w:rPr>
          <w:rFonts w:eastAsia="黑体"/>
          <w:b/>
          <w:bCs/>
          <w:sz w:val="44"/>
          <w:lang w:val="zh-CN"/>
        </w:rPr>
      </w:pPr>
      <w:r>
        <w:rPr>
          <w:rFonts w:eastAsia="黑体"/>
          <w:b/>
          <w:bCs/>
          <w:sz w:val="44"/>
          <w:lang w:val="zh-CN"/>
        </w:rPr>
        <w:t>需求规格说明书</w:t>
      </w:r>
    </w:p>
    <w:p w:rsidR="00AD3946" w:rsidRDefault="00AD3946">
      <w:pPr>
        <w:rPr>
          <w:lang w:val="zh-CN"/>
        </w:rPr>
      </w:pPr>
    </w:p>
    <w:p w:rsidR="00AD3946" w:rsidRDefault="00AD3946"/>
    <w:p w:rsidR="00AD3946" w:rsidRDefault="00AD3946"/>
    <w:p w:rsidR="00AD3946" w:rsidRDefault="00AD3946"/>
    <w:p w:rsidR="00AD3946" w:rsidRDefault="00AD3946"/>
    <w:p w:rsidR="00AD3946" w:rsidRDefault="00A90FD5">
      <w:pPr>
        <w:jc w:val="center"/>
      </w:pPr>
      <w:r>
        <w:rPr>
          <w:rFonts w:hint="eastAsia"/>
          <w:noProof/>
        </w:rPr>
        <w:drawing>
          <wp:inline distT="0" distB="0" distL="0" distR="0">
            <wp:extent cx="2077720" cy="1938655"/>
            <wp:effectExtent l="0" t="0" r="0" b="4445"/>
            <wp:docPr id="23" name="图片 23"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天津大学标准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77720" cy="1938655"/>
                    </a:xfrm>
                    <a:prstGeom prst="rect">
                      <a:avLst/>
                    </a:prstGeom>
                    <a:noFill/>
                    <a:ln>
                      <a:noFill/>
                    </a:ln>
                  </pic:spPr>
                </pic:pic>
              </a:graphicData>
            </a:graphic>
          </wp:inline>
        </w:drawing>
      </w:r>
    </w:p>
    <w:p w:rsidR="00AD3946" w:rsidRDefault="00AD3946">
      <w:pPr>
        <w:rPr>
          <w:sz w:val="10"/>
        </w:rPr>
      </w:pPr>
    </w:p>
    <w:p w:rsidR="00AD3946" w:rsidRDefault="00A90FD5">
      <w:pPr>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rFonts w:hint="eastAsia"/>
          <w:b/>
          <w:sz w:val="32"/>
          <w:u w:val="single"/>
        </w:rPr>
        <w:t>软件学院</w:t>
      </w:r>
      <w:r>
        <w:rPr>
          <w:rFonts w:hint="eastAsia"/>
          <w:b/>
          <w:sz w:val="32"/>
          <w:u w:val="single"/>
        </w:rPr>
        <w:t xml:space="preserve">  </w:t>
      </w:r>
      <w:r>
        <w:rPr>
          <w:b/>
          <w:sz w:val="32"/>
          <w:u w:val="single"/>
        </w:rPr>
        <w:t xml:space="preserve"> </w:t>
      </w:r>
    </w:p>
    <w:p w:rsidR="00AD3946" w:rsidRDefault="00A90FD5">
      <w:pPr>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 xml:space="preserve"> </w:t>
      </w:r>
      <w:r>
        <w:rPr>
          <w:rFonts w:hint="eastAsia"/>
          <w:b/>
          <w:sz w:val="32"/>
          <w:u w:val="single"/>
        </w:rPr>
        <w:t>2013</w:t>
      </w:r>
      <w:r>
        <w:rPr>
          <w:rFonts w:hint="eastAsia"/>
          <w:b/>
          <w:sz w:val="32"/>
          <w:u w:val="single"/>
        </w:rPr>
        <w:t>级</w:t>
      </w:r>
      <w:r>
        <w:rPr>
          <w:rFonts w:hint="eastAsia"/>
          <w:b/>
          <w:sz w:val="32"/>
          <w:u w:val="single"/>
        </w:rPr>
        <w:t xml:space="preserve">   </w:t>
      </w:r>
    </w:p>
    <w:p w:rsidR="00AD3946" w:rsidRDefault="00A90FD5">
      <w:pPr>
        <w:ind w:firstLineChars="700" w:firstLine="2249"/>
        <w:rPr>
          <w:b/>
          <w:sz w:val="32"/>
          <w:u w:val="single"/>
        </w:rPr>
      </w:pPr>
      <w:r>
        <w:rPr>
          <w:rFonts w:hint="eastAsia"/>
          <w:b/>
          <w:sz w:val="32"/>
        </w:rPr>
        <w:t>班</w:t>
      </w:r>
      <w:r>
        <w:rPr>
          <w:rFonts w:hint="eastAsia"/>
          <w:b/>
          <w:sz w:val="32"/>
        </w:rPr>
        <w:t xml:space="preserve">    </w:t>
      </w:r>
      <w:r>
        <w:rPr>
          <w:rFonts w:hint="eastAsia"/>
          <w:b/>
          <w:sz w:val="32"/>
        </w:rPr>
        <w:t>级</w:t>
      </w:r>
      <w:r>
        <w:rPr>
          <w:rFonts w:hint="eastAsia"/>
          <w:b/>
          <w:sz w:val="32"/>
          <w:u w:val="single"/>
        </w:rPr>
        <w:t xml:space="preserve">    </w:t>
      </w:r>
      <w:r>
        <w:rPr>
          <w:b/>
          <w:sz w:val="32"/>
          <w:u w:val="single"/>
        </w:rPr>
        <w:t xml:space="preserve"> </w:t>
      </w:r>
      <w:r>
        <w:rPr>
          <w:b/>
          <w:sz w:val="32"/>
          <w:u w:val="single"/>
        </w:rPr>
        <w:t>四班</w:t>
      </w:r>
      <w:r>
        <w:rPr>
          <w:b/>
          <w:sz w:val="32"/>
          <w:u w:val="single"/>
        </w:rPr>
        <w:t xml:space="preserve">     </w:t>
      </w:r>
    </w:p>
    <w:p w:rsidR="00AD3946" w:rsidRDefault="00A90FD5">
      <w:pPr>
        <w:ind w:firstLineChars="700" w:firstLine="2249"/>
        <w:rPr>
          <w:b/>
          <w:sz w:val="32"/>
          <w:u w:val="single"/>
        </w:rPr>
      </w:pPr>
      <w:r>
        <w:rPr>
          <w:rFonts w:hint="eastAsia"/>
          <w:b/>
          <w:sz w:val="32"/>
        </w:rPr>
        <w:t>成</w:t>
      </w:r>
      <w:r>
        <w:rPr>
          <w:rFonts w:hint="eastAsia"/>
          <w:b/>
          <w:sz w:val="32"/>
        </w:rPr>
        <w:t xml:space="preserve">    </w:t>
      </w:r>
      <w:r>
        <w:rPr>
          <w:rFonts w:hint="eastAsia"/>
          <w:b/>
          <w:sz w:val="32"/>
        </w:rPr>
        <w:t>员</w:t>
      </w:r>
      <w:r>
        <w:rPr>
          <w:rFonts w:hint="eastAsia"/>
          <w:b/>
          <w:sz w:val="32"/>
          <w:u w:val="single"/>
        </w:rPr>
        <w:t xml:space="preserve">   </w:t>
      </w:r>
      <w:r>
        <w:rPr>
          <w:rFonts w:hint="eastAsia"/>
          <w:b/>
          <w:sz w:val="32"/>
          <w:u w:val="single"/>
        </w:rPr>
        <w:t>李天鹏、何洋、</w:t>
      </w:r>
    </w:p>
    <w:p w:rsidR="00AD3946" w:rsidRDefault="00A90FD5">
      <w:pPr>
        <w:ind w:firstLineChars="1100" w:firstLine="3534"/>
        <w:rPr>
          <w:b/>
          <w:sz w:val="32"/>
          <w:u w:val="single"/>
        </w:rPr>
      </w:pPr>
      <w:r>
        <w:rPr>
          <w:rFonts w:hint="eastAsia"/>
          <w:b/>
          <w:sz w:val="32"/>
          <w:u w:val="single"/>
        </w:rPr>
        <w:t>李楠、徐邦溪</w:t>
      </w:r>
      <w:r>
        <w:rPr>
          <w:b/>
          <w:sz w:val="32"/>
          <w:u w:val="single"/>
        </w:rPr>
        <w:t xml:space="preserve">  </w:t>
      </w:r>
    </w:p>
    <w:p w:rsidR="00AD3946" w:rsidRDefault="00A90FD5">
      <w:pPr>
        <w:ind w:leftChars="1083" w:left="3880" w:hangingChars="500" w:hanging="1606"/>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3013218141</w:t>
      </w:r>
      <w:r>
        <w:rPr>
          <w:rFonts w:hint="eastAsia"/>
          <w:b/>
          <w:sz w:val="32"/>
          <w:u w:val="single"/>
        </w:rPr>
        <w:t>、</w:t>
      </w:r>
      <w:r>
        <w:rPr>
          <w:rFonts w:hint="eastAsia"/>
          <w:b/>
          <w:sz w:val="32"/>
          <w:u w:val="single"/>
        </w:rPr>
        <w:t>3</w:t>
      </w:r>
      <w:r>
        <w:rPr>
          <w:b/>
          <w:sz w:val="32"/>
          <w:u w:val="single"/>
        </w:rPr>
        <w:t>013218139</w:t>
      </w:r>
      <w:r>
        <w:rPr>
          <w:rFonts w:hint="eastAsia"/>
          <w:b/>
          <w:sz w:val="32"/>
          <w:u w:val="single"/>
        </w:rPr>
        <w:t>、</w:t>
      </w:r>
      <w:r>
        <w:rPr>
          <w:rFonts w:hint="eastAsia"/>
          <w:b/>
          <w:sz w:val="32"/>
          <w:u w:val="single"/>
        </w:rPr>
        <w:t>3013218142</w:t>
      </w:r>
      <w:r>
        <w:rPr>
          <w:rFonts w:hint="eastAsia"/>
          <w:b/>
          <w:sz w:val="32"/>
          <w:u w:val="single"/>
        </w:rPr>
        <w:t>、</w:t>
      </w:r>
      <w:r>
        <w:rPr>
          <w:rFonts w:hint="eastAsia"/>
          <w:b/>
          <w:sz w:val="32"/>
          <w:u w:val="single"/>
        </w:rPr>
        <w:t>3</w:t>
      </w:r>
      <w:r>
        <w:rPr>
          <w:b/>
          <w:sz w:val="32"/>
          <w:u w:val="single"/>
        </w:rPr>
        <w:t xml:space="preserve">013218150 </w:t>
      </w:r>
      <w:r>
        <w:rPr>
          <w:rFonts w:hint="eastAsia"/>
          <w:b/>
          <w:sz w:val="32"/>
          <w:u w:val="single"/>
        </w:rPr>
        <w:t xml:space="preserve"> </w:t>
      </w:r>
    </w:p>
    <w:p w:rsidR="00AD3946" w:rsidRDefault="00A90FD5">
      <w:pPr>
        <w:jc w:val="center"/>
        <w:rPr>
          <w:b/>
          <w:sz w:val="32"/>
        </w:rPr>
      </w:pPr>
      <w:r>
        <w:rPr>
          <w:b/>
          <w:sz w:val="32"/>
        </w:rPr>
        <w:t>2016</w:t>
      </w:r>
      <w:r>
        <w:rPr>
          <w:rFonts w:hint="eastAsia"/>
          <w:b/>
          <w:sz w:val="32"/>
        </w:rPr>
        <w:t>年</w:t>
      </w:r>
      <w:r>
        <w:rPr>
          <w:rFonts w:hint="eastAsia"/>
          <w:b/>
          <w:sz w:val="32"/>
        </w:rPr>
        <w:t xml:space="preserve"> </w:t>
      </w:r>
      <w:r>
        <w:rPr>
          <w:b/>
          <w:sz w:val="32"/>
        </w:rPr>
        <w:t>8</w:t>
      </w:r>
      <w:r>
        <w:rPr>
          <w:rFonts w:hint="eastAsia"/>
          <w:b/>
          <w:sz w:val="32"/>
        </w:rPr>
        <w:t>月</w:t>
      </w:r>
      <w:r>
        <w:rPr>
          <w:rFonts w:hint="eastAsia"/>
          <w:b/>
          <w:sz w:val="32"/>
        </w:rPr>
        <w:t xml:space="preserve"> 26</w:t>
      </w:r>
      <w:r>
        <w:rPr>
          <w:rFonts w:hint="eastAsia"/>
          <w:b/>
          <w:sz w:val="32"/>
        </w:rPr>
        <w:t>日</w:t>
      </w:r>
    </w:p>
    <w:p w:rsidR="00AD3946" w:rsidRDefault="00AD3946">
      <w:pPr>
        <w:rPr>
          <w:rFonts w:ascii="Times New Roman" w:hAnsi="Times New Roman"/>
        </w:rPr>
      </w:pPr>
    </w:p>
    <w:p w:rsidR="00AD3946" w:rsidRDefault="00A90FD5">
      <w:pPr>
        <w:pStyle w:val="10"/>
        <w:rPr>
          <w:rFonts w:ascii="Times New Roman" w:hAnsi="Times New Roman"/>
          <w:b/>
        </w:rPr>
      </w:pPr>
      <w:r>
        <w:rPr>
          <w:rFonts w:ascii="Times New Roman" w:hAnsi="Times New Roman"/>
        </w:rPr>
        <w:br w:type="page"/>
      </w:r>
      <w:r>
        <w:rPr>
          <w:rFonts w:ascii="Times New Roman" w:hAnsi="Times New Roman"/>
          <w:b/>
        </w:rPr>
        <w:lastRenderedPageBreak/>
        <w:t>目录</w:t>
      </w:r>
    </w:p>
    <w:p w:rsidR="00AD3946" w:rsidRDefault="00A90FD5">
      <w:pPr>
        <w:pStyle w:val="1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TOC \o "1-2" \h \z \u </w:instrText>
      </w:r>
      <w:r>
        <w:rPr>
          <w:rFonts w:ascii="Times New Roman" w:hAnsi="Times New Roman"/>
          <w:sz w:val="24"/>
          <w:szCs w:val="24"/>
        </w:rPr>
        <w:fldChar w:fldCharType="separate"/>
      </w:r>
      <w:hyperlink w:anchor="_Toc293601281" w:history="1">
        <w:r>
          <w:rPr>
            <w:rStyle w:val="a5"/>
            <w:rFonts w:ascii="Times New Roman" w:hAnsi="Times New Roman"/>
            <w:sz w:val="24"/>
            <w:szCs w:val="24"/>
          </w:rPr>
          <w:t>1</w:t>
        </w:r>
        <w:r>
          <w:rPr>
            <w:rStyle w:val="a5"/>
            <w:rFonts w:ascii="Times New Roman" w:hAnsi="Times New Roman"/>
            <w:sz w:val="24"/>
            <w:szCs w:val="24"/>
          </w:rPr>
          <w:t>概述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_Toc293601281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82" w:history="1">
        <w:r w:rsidR="00A90FD5">
          <w:rPr>
            <w:rStyle w:val="a5"/>
            <w:rFonts w:ascii="Times New Roman" w:hAnsi="Times New Roman"/>
            <w:sz w:val="24"/>
            <w:szCs w:val="24"/>
          </w:rPr>
          <w:t>1.1</w:t>
        </w:r>
        <w:r w:rsidR="00A90FD5">
          <w:rPr>
            <w:rStyle w:val="a5"/>
            <w:rFonts w:ascii="Times New Roman" w:hAnsi="Times New Roman"/>
            <w:sz w:val="24"/>
            <w:szCs w:val="24"/>
          </w:rPr>
          <w:t>编写目的</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_Toc293601282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2</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84" w:history="1">
        <w:r w:rsidR="00A90FD5">
          <w:rPr>
            <w:rStyle w:val="a5"/>
            <w:rFonts w:ascii="Times New Roman" w:hAnsi="Times New Roman"/>
            <w:sz w:val="24"/>
            <w:szCs w:val="24"/>
          </w:rPr>
          <w:t>1.</w:t>
        </w:r>
        <w:r w:rsidR="00A90FD5">
          <w:rPr>
            <w:rStyle w:val="a5"/>
            <w:rFonts w:ascii="Times New Roman" w:hAnsi="Times New Roman" w:hint="eastAsia"/>
            <w:sz w:val="24"/>
            <w:szCs w:val="24"/>
          </w:rPr>
          <w:t>2</w:t>
        </w:r>
        <w:r w:rsidR="00A90FD5">
          <w:rPr>
            <w:rStyle w:val="a5"/>
            <w:rFonts w:ascii="Times New Roman" w:hAnsi="Times New Roman"/>
            <w:sz w:val="24"/>
            <w:szCs w:val="24"/>
          </w:rPr>
          <w:t>术语和缩略词</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_Toc293601284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2</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285" w:history="1">
        <w:r w:rsidR="00A90FD5">
          <w:rPr>
            <w:rStyle w:val="a5"/>
            <w:rFonts w:ascii="Times New Roman" w:hAnsi="Times New Roman"/>
            <w:sz w:val="24"/>
            <w:szCs w:val="24"/>
          </w:rPr>
          <w:t>2</w:t>
        </w:r>
        <w:r w:rsidR="00A90FD5">
          <w:rPr>
            <w:rStyle w:val="a5"/>
            <w:rFonts w:ascii="Times New Roman" w:hAnsi="Times New Roman"/>
            <w:sz w:val="24"/>
            <w:szCs w:val="24"/>
          </w:rPr>
          <w:t>软件概要</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_Toc293601285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86" w:history="1">
        <w:r w:rsidR="00A90FD5">
          <w:rPr>
            <w:rStyle w:val="a5"/>
            <w:rFonts w:ascii="Times New Roman" w:hAnsi="Times New Roman"/>
            <w:sz w:val="24"/>
            <w:szCs w:val="24"/>
          </w:rPr>
          <w:t>2.1</w:t>
        </w:r>
        <w:r w:rsidR="00A90FD5">
          <w:rPr>
            <w:rStyle w:val="a5"/>
            <w:rFonts w:ascii="Times New Roman" w:hAnsi="Times New Roman"/>
            <w:sz w:val="24"/>
            <w:szCs w:val="24"/>
          </w:rPr>
          <w:t>软件总体描述</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_Toc293601286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87" w:history="1">
        <w:r w:rsidR="00A90FD5">
          <w:rPr>
            <w:rStyle w:val="a5"/>
            <w:rFonts w:ascii="Times New Roman" w:hAnsi="Times New Roman"/>
            <w:sz w:val="24"/>
            <w:szCs w:val="24"/>
          </w:rPr>
          <w:t>2.2</w:t>
        </w:r>
        <w:r w:rsidR="00A90FD5">
          <w:rPr>
            <w:rStyle w:val="a5"/>
            <w:rFonts w:ascii="Times New Roman" w:hAnsi="Times New Roman"/>
            <w:sz w:val="24"/>
            <w:szCs w:val="24"/>
          </w:rPr>
          <w:t>软件设计约束及有关说明</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_Toc293601287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88" w:history="1">
        <w:r w:rsidR="00A90FD5">
          <w:rPr>
            <w:rStyle w:val="a5"/>
            <w:rFonts w:ascii="Times New Roman" w:hAnsi="Times New Roman"/>
            <w:sz w:val="24"/>
            <w:szCs w:val="24"/>
          </w:rPr>
          <w:t>2.3</w:t>
        </w:r>
        <w:r w:rsidR="00A90FD5">
          <w:rPr>
            <w:rStyle w:val="a5"/>
            <w:rFonts w:ascii="Times New Roman" w:hAnsi="Times New Roman"/>
            <w:sz w:val="24"/>
            <w:szCs w:val="24"/>
          </w:rPr>
          <w:t>使用者特点</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_Toc293601288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289" w:history="1">
        <w:r w:rsidR="00A90FD5">
          <w:rPr>
            <w:rStyle w:val="a5"/>
            <w:rFonts w:ascii="Times New Roman" w:hAnsi="Times New Roman"/>
            <w:sz w:val="24"/>
            <w:szCs w:val="24"/>
          </w:rPr>
          <w:t>3</w:t>
        </w:r>
        <w:r w:rsidR="00A90FD5">
          <w:rPr>
            <w:rStyle w:val="a5"/>
            <w:rFonts w:ascii="Times New Roman" w:hAnsi="Times New Roman"/>
            <w:sz w:val="24"/>
            <w:szCs w:val="24"/>
          </w:rPr>
          <w:t>开发和运行环境</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_Toc293601289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4</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0" w:history="1">
        <w:r w:rsidR="00A90FD5">
          <w:rPr>
            <w:rStyle w:val="a5"/>
            <w:rFonts w:ascii="Times New Roman" w:hAnsi="Times New Roman"/>
            <w:sz w:val="24"/>
            <w:szCs w:val="24"/>
          </w:rPr>
          <w:t>3.1</w:t>
        </w:r>
        <w:r w:rsidR="00A90FD5">
          <w:rPr>
            <w:rStyle w:val="a5"/>
            <w:rFonts w:ascii="Times New Roman" w:hAnsi="Times New Roman"/>
            <w:sz w:val="24"/>
            <w:szCs w:val="24"/>
          </w:rPr>
          <w:t>硬件环境</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_Toc293601290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4</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1" w:history="1">
        <w:r w:rsidR="00A90FD5">
          <w:rPr>
            <w:rStyle w:val="a5"/>
            <w:rFonts w:ascii="Times New Roman" w:hAnsi="Times New Roman"/>
            <w:sz w:val="24"/>
            <w:szCs w:val="24"/>
          </w:rPr>
          <w:t>3.2</w:t>
        </w:r>
        <w:r w:rsidR="00A90FD5">
          <w:rPr>
            <w:rStyle w:val="a5"/>
            <w:rFonts w:ascii="Times New Roman" w:hAnsi="Times New Roman"/>
            <w:sz w:val="24"/>
            <w:szCs w:val="24"/>
          </w:rPr>
          <w:t>支持软件环境</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_Toc293601291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4</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3" w:history="1">
        <w:r w:rsidR="00A90FD5">
          <w:rPr>
            <w:rStyle w:val="a5"/>
            <w:rFonts w:ascii="Times New Roman" w:hAnsi="Times New Roman"/>
            <w:sz w:val="24"/>
            <w:szCs w:val="24"/>
          </w:rPr>
          <w:t>3.</w:t>
        </w:r>
        <w:r w:rsidR="00A90FD5">
          <w:rPr>
            <w:rStyle w:val="a5"/>
            <w:rFonts w:ascii="Times New Roman" w:hAnsi="Times New Roman" w:hint="eastAsia"/>
            <w:sz w:val="24"/>
            <w:szCs w:val="24"/>
          </w:rPr>
          <w:t>3</w:t>
        </w:r>
        <w:r w:rsidR="00A90FD5">
          <w:rPr>
            <w:rStyle w:val="a5"/>
            <w:rFonts w:ascii="Times New Roman" w:hAnsi="Times New Roman"/>
            <w:sz w:val="24"/>
            <w:szCs w:val="24"/>
          </w:rPr>
          <w:t>控制和操作</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_Toc293601293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5</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294" w:history="1">
        <w:r w:rsidR="00A90FD5">
          <w:rPr>
            <w:rStyle w:val="a5"/>
            <w:rFonts w:ascii="Times New Roman" w:hAnsi="Times New Roman"/>
            <w:sz w:val="24"/>
            <w:szCs w:val="24"/>
          </w:rPr>
          <w:t>4</w:t>
        </w:r>
        <w:r w:rsidR="00A90FD5">
          <w:rPr>
            <w:rStyle w:val="a5"/>
            <w:rFonts w:ascii="Times New Roman" w:hAnsi="Times New Roman"/>
            <w:sz w:val="24"/>
            <w:szCs w:val="24"/>
          </w:rPr>
          <w:t>详细需求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_Toc293601294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6</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6" w:history="1">
        <w:r w:rsidR="00A90FD5">
          <w:rPr>
            <w:rStyle w:val="a5"/>
            <w:rFonts w:ascii="Times New Roman" w:hAnsi="Times New Roman"/>
            <w:sz w:val="24"/>
            <w:szCs w:val="24"/>
          </w:rPr>
          <w:t>4.</w:t>
        </w:r>
        <w:r w:rsidR="00A90FD5">
          <w:rPr>
            <w:rStyle w:val="a5"/>
            <w:rFonts w:ascii="Times New Roman" w:hAnsi="Times New Roman" w:hint="eastAsia"/>
            <w:sz w:val="24"/>
            <w:szCs w:val="24"/>
          </w:rPr>
          <w:t>1</w:t>
        </w:r>
        <w:r w:rsidR="00A90FD5">
          <w:rPr>
            <w:rStyle w:val="a5"/>
            <w:rFonts w:ascii="Times New Roman" w:hAnsi="Times New Roman"/>
            <w:sz w:val="24"/>
            <w:szCs w:val="24"/>
          </w:rPr>
          <w:t>功能需求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_Toc293601296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7</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7" w:history="1">
        <w:r w:rsidR="00A90FD5">
          <w:rPr>
            <w:rStyle w:val="a5"/>
            <w:rFonts w:ascii="Times New Roman" w:hAnsi="Times New Roman"/>
            <w:sz w:val="24"/>
            <w:szCs w:val="24"/>
          </w:rPr>
          <w:t>4.</w:t>
        </w:r>
        <w:r w:rsidR="00A90FD5">
          <w:rPr>
            <w:rStyle w:val="a5"/>
            <w:rFonts w:ascii="Times New Roman" w:hAnsi="Times New Roman" w:hint="eastAsia"/>
            <w:sz w:val="24"/>
            <w:szCs w:val="24"/>
          </w:rPr>
          <w:t>2</w:t>
        </w:r>
        <w:r w:rsidR="00A90FD5">
          <w:rPr>
            <w:rStyle w:val="a5"/>
            <w:rFonts w:ascii="Times New Roman" w:hAnsi="Times New Roman"/>
            <w:sz w:val="24"/>
            <w:szCs w:val="24"/>
          </w:rPr>
          <w:t>数据需求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_Toc293601297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31</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298" w:history="1">
        <w:r w:rsidR="00A90FD5">
          <w:rPr>
            <w:rStyle w:val="a5"/>
            <w:rFonts w:ascii="Times New Roman" w:hAnsi="Times New Roman"/>
            <w:sz w:val="24"/>
            <w:szCs w:val="24"/>
          </w:rPr>
          <w:t>5</w:t>
        </w:r>
        <w:r w:rsidR="00A90FD5">
          <w:rPr>
            <w:rStyle w:val="a5"/>
            <w:rFonts w:ascii="Times New Roman" w:hAnsi="Times New Roman"/>
            <w:sz w:val="24"/>
            <w:szCs w:val="24"/>
          </w:rPr>
          <w:t>故障处理需求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_Toc293601298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32</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299" w:history="1">
        <w:r w:rsidR="00A90FD5">
          <w:rPr>
            <w:rStyle w:val="a5"/>
            <w:rFonts w:ascii="Times New Roman" w:hAnsi="Times New Roman"/>
            <w:sz w:val="24"/>
            <w:szCs w:val="24"/>
          </w:rPr>
          <w:t>5.1</w:t>
        </w:r>
        <w:r w:rsidR="00A90FD5">
          <w:rPr>
            <w:rStyle w:val="a5"/>
            <w:rFonts w:ascii="Times New Roman" w:hAnsi="Times New Roman"/>
            <w:sz w:val="24"/>
            <w:szCs w:val="24"/>
          </w:rPr>
          <w:t>软件运行故障</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_Toc293601299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32</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300" w:history="1">
        <w:r w:rsidR="00A90FD5">
          <w:rPr>
            <w:rStyle w:val="a5"/>
            <w:rFonts w:ascii="Times New Roman" w:hAnsi="Times New Roman"/>
            <w:sz w:val="24"/>
            <w:szCs w:val="24"/>
          </w:rPr>
          <w:t>5.2</w:t>
        </w:r>
        <w:r w:rsidR="00A90FD5">
          <w:rPr>
            <w:rStyle w:val="a5"/>
            <w:rFonts w:ascii="Times New Roman" w:hAnsi="Times New Roman"/>
            <w:sz w:val="24"/>
            <w:szCs w:val="24"/>
          </w:rPr>
          <w:t>软件使用故障</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_Toc293601300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32</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301" w:history="1">
        <w:r w:rsidR="00A90FD5">
          <w:rPr>
            <w:rStyle w:val="a5"/>
            <w:rFonts w:ascii="Times New Roman" w:hAnsi="Times New Roman"/>
            <w:sz w:val="24"/>
            <w:szCs w:val="24"/>
          </w:rPr>
          <w:t>6</w:t>
        </w:r>
        <w:r w:rsidR="00A90FD5">
          <w:rPr>
            <w:rStyle w:val="a5"/>
            <w:rFonts w:ascii="Times New Roman" w:hAnsi="Times New Roman"/>
            <w:sz w:val="24"/>
            <w:szCs w:val="24"/>
          </w:rPr>
          <w:t>质量需求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_Toc293601301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33</w:t>
        </w:r>
        <w:r w:rsidR="00A90FD5">
          <w:rPr>
            <w:rFonts w:ascii="Times New Roman" w:hAnsi="Times New Roman"/>
            <w:sz w:val="24"/>
            <w:szCs w:val="24"/>
          </w:rPr>
          <w:fldChar w:fldCharType="end"/>
        </w:r>
      </w:hyperlink>
    </w:p>
    <w:p w:rsidR="00AD3946" w:rsidRDefault="00A10594">
      <w:pPr>
        <w:pStyle w:val="10"/>
        <w:rPr>
          <w:rFonts w:ascii="Times New Roman" w:hAnsi="Times New Roman"/>
          <w:sz w:val="24"/>
          <w:szCs w:val="24"/>
        </w:rPr>
      </w:pPr>
      <w:hyperlink w:anchor="_Toc293601302" w:history="1">
        <w:r w:rsidR="00A90FD5">
          <w:rPr>
            <w:rStyle w:val="a5"/>
            <w:rFonts w:ascii="Times New Roman" w:hAnsi="Times New Roman"/>
            <w:sz w:val="24"/>
            <w:szCs w:val="24"/>
          </w:rPr>
          <w:t>7</w:t>
        </w:r>
        <w:r w:rsidR="00A90FD5">
          <w:rPr>
            <w:rStyle w:val="a5"/>
            <w:rFonts w:ascii="Times New Roman" w:hAnsi="Times New Roman"/>
            <w:sz w:val="24"/>
            <w:szCs w:val="24"/>
          </w:rPr>
          <w:t>其他需求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_Toc293601302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34</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303" w:history="1">
        <w:r w:rsidR="00A90FD5">
          <w:rPr>
            <w:rStyle w:val="a5"/>
            <w:rFonts w:ascii="Times New Roman" w:hAnsi="Times New Roman"/>
            <w:sz w:val="24"/>
            <w:szCs w:val="24"/>
          </w:rPr>
          <w:t>7.1</w:t>
        </w:r>
        <w:r w:rsidR="00A90FD5">
          <w:rPr>
            <w:rStyle w:val="a5"/>
            <w:rFonts w:ascii="Times New Roman" w:hAnsi="Times New Roman"/>
            <w:sz w:val="24"/>
            <w:szCs w:val="24"/>
          </w:rPr>
          <w:t>易用性需求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_Toc293601303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34</w:t>
        </w:r>
        <w:r w:rsidR="00A90FD5">
          <w:rPr>
            <w:rFonts w:ascii="Times New Roman" w:hAnsi="Times New Roman"/>
            <w:sz w:val="24"/>
            <w:szCs w:val="24"/>
          </w:rPr>
          <w:fldChar w:fldCharType="end"/>
        </w:r>
      </w:hyperlink>
    </w:p>
    <w:p w:rsidR="00AD3946" w:rsidRDefault="00A10594">
      <w:pPr>
        <w:pStyle w:val="20"/>
        <w:tabs>
          <w:tab w:val="right" w:leader="dot" w:pos="8296"/>
        </w:tabs>
        <w:spacing w:line="360" w:lineRule="auto"/>
        <w:rPr>
          <w:rFonts w:ascii="Times New Roman" w:hAnsi="Times New Roman"/>
          <w:sz w:val="24"/>
          <w:szCs w:val="24"/>
        </w:rPr>
      </w:pPr>
      <w:hyperlink w:anchor="_Toc293601304" w:history="1">
        <w:r w:rsidR="00A90FD5">
          <w:rPr>
            <w:rStyle w:val="a5"/>
            <w:rFonts w:ascii="Times New Roman" w:hAnsi="Times New Roman"/>
            <w:sz w:val="24"/>
            <w:szCs w:val="24"/>
          </w:rPr>
          <w:t>7.2</w:t>
        </w:r>
        <w:r w:rsidR="00A90FD5">
          <w:rPr>
            <w:rStyle w:val="a5"/>
            <w:rFonts w:ascii="Times New Roman" w:hAnsi="Times New Roman"/>
            <w:sz w:val="24"/>
            <w:szCs w:val="24"/>
          </w:rPr>
          <w:t>安全性需求</w:t>
        </w:r>
        <w:r w:rsidR="00A90FD5">
          <w:rPr>
            <w:rFonts w:ascii="Times New Roman" w:hAnsi="Times New Roman"/>
            <w:sz w:val="24"/>
            <w:szCs w:val="24"/>
          </w:rPr>
          <w:tab/>
        </w:r>
        <w:r w:rsidR="00A90FD5">
          <w:rPr>
            <w:rFonts w:ascii="Times New Roman" w:hAnsi="Times New Roman"/>
            <w:sz w:val="24"/>
            <w:szCs w:val="24"/>
          </w:rPr>
          <w:fldChar w:fldCharType="begin"/>
        </w:r>
        <w:r w:rsidR="00A90FD5">
          <w:rPr>
            <w:rFonts w:ascii="Times New Roman" w:hAnsi="Times New Roman"/>
            <w:sz w:val="24"/>
            <w:szCs w:val="24"/>
          </w:rPr>
          <w:instrText xml:space="preserve"> PAGEREF _Toc293601304 \h </w:instrText>
        </w:r>
        <w:r w:rsidR="00A90FD5">
          <w:rPr>
            <w:rFonts w:ascii="Times New Roman" w:hAnsi="Times New Roman"/>
            <w:sz w:val="24"/>
            <w:szCs w:val="24"/>
          </w:rPr>
        </w:r>
        <w:r w:rsidR="00A90FD5">
          <w:rPr>
            <w:rFonts w:ascii="Times New Roman" w:hAnsi="Times New Roman"/>
            <w:sz w:val="24"/>
            <w:szCs w:val="24"/>
          </w:rPr>
          <w:fldChar w:fldCharType="separate"/>
        </w:r>
        <w:r w:rsidR="00A90FD5">
          <w:rPr>
            <w:rFonts w:ascii="Times New Roman" w:hAnsi="Times New Roman"/>
            <w:sz w:val="24"/>
            <w:szCs w:val="24"/>
          </w:rPr>
          <w:t>34</w:t>
        </w:r>
        <w:r w:rsidR="00A90FD5">
          <w:rPr>
            <w:rFonts w:ascii="Times New Roman" w:hAnsi="Times New Roman"/>
            <w:sz w:val="24"/>
            <w:szCs w:val="24"/>
          </w:rPr>
          <w:fldChar w:fldCharType="end"/>
        </w:r>
      </w:hyperlink>
    </w:p>
    <w:p w:rsidR="00AD3946" w:rsidRDefault="00A90FD5">
      <w:pPr>
        <w:pStyle w:val="a7"/>
        <w:ind w:firstLineChars="0" w:firstLine="0"/>
        <w:rPr>
          <w:rFonts w:ascii="Times New Roman" w:hAnsi="Times New Roman"/>
          <w:szCs w:val="24"/>
        </w:rPr>
      </w:pPr>
      <w:r>
        <w:rPr>
          <w:rFonts w:ascii="Times New Roman" w:hAnsi="Times New Roman"/>
          <w:szCs w:val="24"/>
        </w:rPr>
        <w:fldChar w:fldCharType="end"/>
      </w:r>
    </w:p>
    <w:p w:rsidR="00AD3946" w:rsidRDefault="00AD3946">
      <w:pPr>
        <w:pStyle w:val="a7"/>
        <w:ind w:firstLineChars="0" w:firstLine="0"/>
        <w:rPr>
          <w:rFonts w:ascii="Times New Roman" w:hAnsi="Times New Roman"/>
          <w:szCs w:val="24"/>
        </w:rPr>
      </w:pPr>
    </w:p>
    <w:p w:rsidR="00AD3946" w:rsidRDefault="00A90FD5">
      <w:pPr>
        <w:pStyle w:val="1"/>
        <w:rPr>
          <w:rFonts w:ascii="Times New Roman" w:hAnsi="Times New Roman"/>
        </w:rPr>
      </w:pPr>
      <w:bookmarkStart w:id="0" w:name="_Toc293601281"/>
      <w:r>
        <w:rPr>
          <w:rFonts w:ascii="Times New Roman" w:hAnsi="Times New Roman"/>
        </w:rPr>
        <w:lastRenderedPageBreak/>
        <w:t>1</w:t>
      </w:r>
      <w:r>
        <w:rPr>
          <w:rFonts w:ascii="Times New Roman" w:hAnsi="Times New Roman"/>
        </w:rPr>
        <w:t>概述</w:t>
      </w:r>
      <w:bookmarkEnd w:id="0"/>
    </w:p>
    <w:p w:rsidR="00AD3946" w:rsidRDefault="00A90FD5">
      <w:pPr>
        <w:pStyle w:val="2"/>
        <w:rPr>
          <w:rFonts w:ascii="Times New Roman" w:hAnsi="Times New Roman"/>
        </w:rPr>
      </w:pPr>
      <w:bookmarkStart w:id="1" w:name="_Toc293601282"/>
      <w:r>
        <w:rPr>
          <w:rFonts w:ascii="Times New Roman" w:hAnsi="Times New Roman"/>
        </w:rPr>
        <w:t>1.1</w:t>
      </w:r>
      <w:r>
        <w:rPr>
          <w:rFonts w:ascii="Times New Roman" w:hAnsi="Times New Roman"/>
        </w:rPr>
        <w:t>编写目的</w:t>
      </w:r>
      <w:bookmarkEnd w:id="1"/>
    </w:p>
    <w:p w:rsidR="00AD3946" w:rsidRDefault="00A90FD5">
      <w:pPr>
        <w:pStyle w:val="a7"/>
        <w:rPr>
          <w:rFonts w:ascii="Times New Roman" w:hAnsi="Times New Roman"/>
        </w:rPr>
      </w:pPr>
      <w:proofErr w:type="gramStart"/>
      <w:r>
        <w:rPr>
          <w:rFonts w:ascii="Times New Roman" w:hAnsi="Times New Roman"/>
        </w:rPr>
        <w:t>编写此</w:t>
      </w:r>
      <w:proofErr w:type="gramEnd"/>
      <w:r>
        <w:rPr>
          <w:rFonts w:ascii="Times New Roman" w:hAnsi="Times New Roman"/>
        </w:rPr>
        <w:t>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AD3946" w:rsidRDefault="00A90FD5">
      <w:pPr>
        <w:pStyle w:val="a7"/>
        <w:numPr>
          <w:ilvl w:val="0"/>
          <w:numId w:val="2"/>
        </w:numPr>
        <w:ind w:firstLineChars="0"/>
        <w:rPr>
          <w:rFonts w:ascii="Times New Roman" w:hAnsi="Times New Roman"/>
        </w:rPr>
      </w:pPr>
      <w:r>
        <w:rPr>
          <w:rFonts w:ascii="Times New Roman" w:hAnsi="Times New Roman"/>
        </w:rPr>
        <w:t>软件设计总体要求，作为软件开发人员、软件测试人员相互了解的基础。</w:t>
      </w:r>
    </w:p>
    <w:p w:rsidR="00AD3946" w:rsidRDefault="00A90FD5">
      <w:pPr>
        <w:pStyle w:val="a7"/>
        <w:numPr>
          <w:ilvl w:val="0"/>
          <w:numId w:val="2"/>
        </w:numPr>
        <w:ind w:firstLineChars="0"/>
        <w:rPr>
          <w:rFonts w:ascii="Times New Roman" w:hAnsi="Times New Roman"/>
        </w:rPr>
      </w:pPr>
      <w:r>
        <w:rPr>
          <w:rFonts w:ascii="Times New Roman" w:hAnsi="Times New Roman"/>
        </w:rPr>
        <w:t>功能、性能要求，数据结构和采集要求，重要的接口要求，作为软件设计人员进行概要设计的依据。</w:t>
      </w:r>
    </w:p>
    <w:p w:rsidR="00AD3946" w:rsidRDefault="00A90FD5">
      <w:pPr>
        <w:pStyle w:val="a7"/>
        <w:numPr>
          <w:ilvl w:val="0"/>
          <w:numId w:val="2"/>
        </w:numPr>
        <w:ind w:firstLineChars="0"/>
        <w:rPr>
          <w:rFonts w:ascii="Times New Roman" w:hAnsi="Times New Roman"/>
        </w:rPr>
      </w:pPr>
      <w:r>
        <w:rPr>
          <w:rFonts w:ascii="Times New Roman" w:hAnsi="Times New Roman"/>
        </w:rPr>
        <w:t>软件确认测试的依据。</w:t>
      </w:r>
    </w:p>
    <w:p w:rsidR="00AD3946" w:rsidRDefault="00A90FD5">
      <w:pPr>
        <w:pStyle w:val="2"/>
        <w:rPr>
          <w:rFonts w:ascii="Times New Roman" w:hAnsi="Times New Roman"/>
        </w:rPr>
      </w:pPr>
      <w:bookmarkStart w:id="2" w:name="_Toc293601284"/>
      <w:r>
        <w:rPr>
          <w:rFonts w:ascii="Times New Roman" w:hAnsi="Times New Roman"/>
        </w:rPr>
        <w:t>1.</w:t>
      </w:r>
      <w:r>
        <w:rPr>
          <w:rFonts w:ascii="Times New Roman" w:hAnsi="Times New Roman" w:hint="eastAsia"/>
          <w:lang w:val="en-US"/>
        </w:rPr>
        <w:t>2</w:t>
      </w:r>
      <w:r>
        <w:rPr>
          <w:rFonts w:ascii="Times New Roman" w:hAnsi="Times New Roman"/>
        </w:rPr>
        <w:t>术语和缩略词</w:t>
      </w:r>
      <w:bookmarkEnd w:id="2"/>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5960"/>
      </w:tblGrid>
      <w:tr w:rsidR="00AD3946">
        <w:trPr>
          <w:cantSplit/>
        </w:trPr>
        <w:tc>
          <w:tcPr>
            <w:tcW w:w="2318" w:type="dxa"/>
            <w:shd w:val="clear" w:color="auto" w:fill="E6E6E6"/>
            <w:vAlign w:val="center"/>
          </w:tcPr>
          <w:p w:rsidR="00AD3946" w:rsidRDefault="00A90FD5">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rsidR="00AD3946" w:rsidRDefault="00A90FD5">
            <w:pPr>
              <w:spacing w:line="360" w:lineRule="auto"/>
              <w:jc w:val="center"/>
              <w:rPr>
                <w:rFonts w:ascii="Times New Roman" w:hAnsi="Times New Roman"/>
                <w:b/>
                <w:sz w:val="24"/>
              </w:rPr>
            </w:pPr>
            <w:r>
              <w:rPr>
                <w:rFonts w:ascii="Times New Roman" w:hAnsi="Times New Roman"/>
                <w:b/>
                <w:sz w:val="24"/>
              </w:rPr>
              <w:t>解</w:t>
            </w:r>
            <w:r>
              <w:rPr>
                <w:rFonts w:ascii="Times New Roman" w:hAnsi="Times New Roman"/>
                <w:b/>
                <w:sz w:val="24"/>
              </w:rPr>
              <w:t xml:space="preserve"> </w:t>
            </w:r>
            <w:r>
              <w:rPr>
                <w:rFonts w:ascii="Times New Roman" w:hAnsi="Times New Roman"/>
                <w:b/>
                <w:sz w:val="24"/>
              </w:rPr>
              <w:t>释</w:t>
            </w:r>
          </w:p>
        </w:tc>
      </w:tr>
      <w:tr w:rsidR="00AD3946">
        <w:trPr>
          <w:cantSplit/>
        </w:trPr>
        <w:tc>
          <w:tcPr>
            <w:tcW w:w="2318" w:type="dxa"/>
            <w:vAlign w:val="center"/>
          </w:tcPr>
          <w:p w:rsidR="00AD3946" w:rsidRDefault="00A90FD5">
            <w:pPr>
              <w:pStyle w:val="hands-on"/>
              <w:spacing w:line="360" w:lineRule="auto"/>
              <w:jc w:val="center"/>
              <w:rPr>
                <w:sz w:val="24"/>
              </w:rPr>
            </w:pPr>
            <w:r>
              <w:rPr>
                <w:rFonts w:hint="eastAsia"/>
                <w:sz w:val="24"/>
              </w:rPr>
              <w:t>无</w:t>
            </w:r>
          </w:p>
        </w:tc>
        <w:tc>
          <w:tcPr>
            <w:tcW w:w="5960" w:type="dxa"/>
          </w:tcPr>
          <w:p w:rsidR="00AD3946" w:rsidRDefault="00A90FD5">
            <w:pPr>
              <w:pStyle w:val="hands-on"/>
              <w:spacing w:line="360" w:lineRule="auto"/>
              <w:jc w:val="center"/>
              <w:rPr>
                <w:sz w:val="24"/>
              </w:rPr>
            </w:pPr>
            <w:r>
              <w:rPr>
                <w:rFonts w:hint="eastAsia"/>
                <w:sz w:val="24"/>
              </w:rPr>
              <w:t>无</w:t>
            </w:r>
          </w:p>
        </w:tc>
      </w:tr>
    </w:tbl>
    <w:p w:rsidR="00AD3946" w:rsidRDefault="00AD3946">
      <w:pPr>
        <w:rPr>
          <w:rFonts w:ascii="Times New Roman" w:hAnsi="Times New Roman"/>
        </w:rPr>
      </w:pPr>
    </w:p>
    <w:p w:rsidR="00AD3946" w:rsidRDefault="00AD3946">
      <w:pPr>
        <w:pStyle w:val="1"/>
        <w:rPr>
          <w:rFonts w:ascii="Times New Roman" w:hAnsi="Times New Roman"/>
        </w:rPr>
      </w:pPr>
      <w:bookmarkStart w:id="3" w:name="_Toc293601285"/>
    </w:p>
    <w:p w:rsidR="00AD3946" w:rsidRDefault="00AD3946"/>
    <w:p w:rsidR="00AD3946" w:rsidRDefault="00AD3946"/>
    <w:p w:rsidR="00AD3946" w:rsidRDefault="00AD3946"/>
    <w:p w:rsidR="00AD3946" w:rsidRDefault="00A90FD5">
      <w:pPr>
        <w:pStyle w:val="1"/>
        <w:rPr>
          <w:rFonts w:ascii="Times New Roman" w:hAnsi="Times New Roman"/>
        </w:rPr>
      </w:pPr>
      <w:r>
        <w:rPr>
          <w:rFonts w:ascii="Times New Roman" w:hAnsi="Times New Roman"/>
        </w:rPr>
        <w:lastRenderedPageBreak/>
        <w:t>2</w:t>
      </w:r>
      <w:r>
        <w:rPr>
          <w:rFonts w:ascii="Times New Roman" w:hAnsi="Times New Roman"/>
        </w:rPr>
        <w:t>软件概要</w:t>
      </w:r>
      <w:bookmarkEnd w:id="3"/>
    </w:p>
    <w:p w:rsidR="00AD3946" w:rsidRDefault="00A90FD5">
      <w:pPr>
        <w:pStyle w:val="2"/>
        <w:rPr>
          <w:rFonts w:ascii="Times New Roman" w:hAnsi="Times New Roman"/>
        </w:rPr>
      </w:pPr>
      <w:bookmarkStart w:id="4" w:name="_Toc293601286"/>
      <w:r>
        <w:rPr>
          <w:rFonts w:ascii="Times New Roman" w:hAnsi="Times New Roman"/>
        </w:rPr>
        <w:t>2.1</w:t>
      </w:r>
      <w:r>
        <w:rPr>
          <w:rFonts w:ascii="Times New Roman" w:hAnsi="Times New Roman"/>
        </w:rPr>
        <w:t>软件总体描述</w:t>
      </w:r>
      <w:bookmarkEnd w:id="4"/>
    </w:p>
    <w:p w:rsidR="00AD3946" w:rsidRDefault="009C6DE6">
      <w:pPr>
        <w:pStyle w:val="a7"/>
        <w:rPr>
          <w:rFonts w:ascii="Times New Roman" w:hAnsi="Times New Roman"/>
          <w:lang w:val="en-US"/>
        </w:rPr>
      </w:pPr>
      <w:r>
        <w:rPr>
          <w:rFonts w:ascii="Times New Roman" w:hAnsi="Times New Roman" w:hint="eastAsia"/>
          <w:lang w:val="en-US"/>
        </w:rPr>
        <w:t>某</w:t>
      </w:r>
      <w:r w:rsidR="00A90FD5">
        <w:rPr>
          <w:rFonts w:ascii="Times New Roman" w:hAnsi="Times New Roman" w:hint="eastAsia"/>
          <w:lang w:val="en-US"/>
        </w:rPr>
        <w:t>公司，人数约为</w:t>
      </w:r>
      <w:r w:rsidR="00A90FD5">
        <w:rPr>
          <w:rFonts w:ascii="Times New Roman" w:hAnsi="Times New Roman" w:hint="eastAsia"/>
          <w:lang w:val="en-US"/>
        </w:rPr>
        <w:t>50</w:t>
      </w:r>
      <w:r>
        <w:rPr>
          <w:rFonts w:ascii="Times New Roman" w:hAnsi="Times New Roman" w:hint="eastAsia"/>
          <w:lang w:val="en-US"/>
        </w:rPr>
        <w:t>人，大部分是普通员工</w:t>
      </w:r>
      <w:r w:rsidR="00A90FD5">
        <w:rPr>
          <w:rFonts w:ascii="Times New Roman" w:hAnsi="Times New Roman" w:hint="eastAsia"/>
          <w:lang w:val="en-US"/>
        </w:rPr>
        <w:t>，还有财务部与主管经理。软件开发人员被分成了三个部门，分别是需求部，开发部和测试部，每个部设立部长。财务部人员主管软件开发人员工资的核对与增减，主管经理属于该软件公司的高层领导。</w:t>
      </w:r>
    </w:p>
    <w:p w:rsidR="00AD3946" w:rsidRDefault="00A90FD5">
      <w:pPr>
        <w:pStyle w:val="a7"/>
        <w:rPr>
          <w:rFonts w:ascii="Times New Roman" w:hAnsi="Times New Roman"/>
          <w:lang w:val="en-US"/>
        </w:rPr>
      </w:pPr>
      <w:r>
        <w:rPr>
          <w:rFonts w:ascii="Times New Roman" w:hAnsi="Times New Roman" w:hint="eastAsia"/>
          <w:lang w:val="en-US"/>
        </w:rPr>
        <w:t>本软件的主要目的是设计一个请假</w:t>
      </w:r>
      <w:proofErr w:type="gramStart"/>
      <w:r>
        <w:rPr>
          <w:rFonts w:ascii="Times New Roman" w:hAnsi="Times New Roman" w:hint="eastAsia"/>
          <w:lang w:val="en-US"/>
        </w:rPr>
        <w:t>管理系统供该公司</w:t>
      </w:r>
      <w:proofErr w:type="gramEnd"/>
      <w:r>
        <w:rPr>
          <w:rFonts w:ascii="Times New Roman" w:hAnsi="Times New Roman" w:hint="eastAsia"/>
          <w:lang w:val="en-US"/>
        </w:rPr>
        <w:t>使用，主要功能为规范请假、加班行为，计算员工的薪金增减，管理各种带薪假期，共享员工请假情况。</w:t>
      </w:r>
    </w:p>
    <w:p w:rsidR="00AD3946" w:rsidRDefault="00A90FD5">
      <w:pPr>
        <w:pStyle w:val="2"/>
        <w:rPr>
          <w:rFonts w:ascii="Times New Roman" w:hAnsi="Times New Roman"/>
        </w:rPr>
      </w:pPr>
      <w:bookmarkStart w:id="5" w:name="_Toc293601287"/>
      <w:r>
        <w:rPr>
          <w:rFonts w:ascii="Times New Roman" w:hAnsi="Times New Roman"/>
        </w:rPr>
        <w:t>2.2</w:t>
      </w:r>
      <w:r>
        <w:rPr>
          <w:rFonts w:ascii="Times New Roman" w:hAnsi="Times New Roman"/>
        </w:rPr>
        <w:t>软件设计约束及有关说明</w:t>
      </w:r>
      <w:bookmarkEnd w:id="5"/>
    </w:p>
    <w:p w:rsidR="00AD3946" w:rsidRDefault="00A90FD5">
      <w:pPr>
        <w:pStyle w:val="a7"/>
        <w:rPr>
          <w:rFonts w:ascii="Times New Roman" w:hAnsi="Times New Roman"/>
        </w:rPr>
      </w:pPr>
      <w:r>
        <w:rPr>
          <w:rFonts w:ascii="Times New Roman" w:hAnsi="Times New Roman"/>
        </w:rPr>
        <w:t>软件设计的约束以及有关说明如下所示。</w:t>
      </w:r>
    </w:p>
    <w:p w:rsidR="00AD3946" w:rsidRDefault="00A90FD5">
      <w:pPr>
        <w:pStyle w:val="a7"/>
        <w:numPr>
          <w:ilvl w:val="0"/>
          <w:numId w:val="3"/>
        </w:numPr>
        <w:ind w:firstLineChars="0"/>
        <w:rPr>
          <w:rFonts w:ascii="Times New Roman" w:hAnsi="Times New Roman"/>
        </w:rPr>
      </w:pPr>
      <w:r>
        <w:rPr>
          <w:rFonts w:ascii="Times New Roman" w:hAnsi="Times New Roman"/>
        </w:rPr>
        <w:t>开发环境：</w:t>
      </w:r>
      <w:r>
        <w:rPr>
          <w:rFonts w:ascii="Times New Roman" w:hAnsi="Times New Roman" w:hint="eastAsia"/>
          <w:lang w:val="en-US"/>
        </w:rPr>
        <w:t>WIN10</w:t>
      </w:r>
    </w:p>
    <w:p w:rsidR="00AD3946" w:rsidRDefault="00A90FD5">
      <w:pPr>
        <w:pStyle w:val="a7"/>
        <w:numPr>
          <w:ilvl w:val="0"/>
          <w:numId w:val="3"/>
        </w:numPr>
        <w:ind w:firstLineChars="0"/>
        <w:rPr>
          <w:rFonts w:ascii="Times New Roman" w:hAnsi="Times New Roman"/>
        </w:rPr>
      </w:pPr>
      <w:r>
        <w:rPr>
          <w:rFonts w:ascii="Times New Roman" w:hAnsi="Times New Roman"/>
        </w:rPr>
        <w:t>编程语言：</w:t>
      </w:r>
      <w:r>
        <w:rPr>
          <w:rFonts w:ascii="Times New Roman" w:hAnsi="Times New Roman" w:hint="eastAsia"/>
          <w:lang w:val="en-US"/>
        </w:rPr>
        <w:t>JAVA</w:t>
      </w:r>
    </w:p>
    <w:p w:rsidR="00AD3946" w:rsidRDefault="00A90FD5">
      <w:pPr>
        <w:pStyle w:val="a7"/>
        <w:numPr>
          <w:ilvl w:val="0"/>
          <w:numId w:val="3"/>
        </w:numPr>
        <w:ind w:firstLineChars="0"/>
        <w:rPr>
          <w:rFonts w:ascii="Times New Roman" w:hAnsi="Times New Roman"/>
        </w:rPr>
      </w:pPr>
      <w:r>
        <w:rPr>
          <w:rFonts w:ascii="Times New Roman" w:hAnsi="Times New Roman"/>
        </w:rPr>
        <w:t>遵循的规范：软件开发过程应遵循软件工程规范，对过程和版本进行管理和控制。</w:t>
      </w:r>
    </w:p>
    <w:p w:rsidR="00AD3946" w:rsidRDefault="00A90FD5">
      <w:pPr>
        <w:pStyle w:val="a7"/>
        <w:numPr>
          <w:ilvl w:val="0"/>
          <w:numId w:val="3"/>
        </w:numPr>
        <w:ind w:firstLineChars="0"/>
        <w:rPr>
          <w:rFonts w:ascii="Times New Roman" w:hAnsi="Times New Roman"/>
        </w:rPr>
      </w:pPr>
      <w:r>
        <w:rPr>
          <w:rFonts w:ascii="Times New Roman" w:hAnsi="Times New Roman"/>
        </w:rPr>
        <w:t>测试环境：</w:t>
      </w:r>
      <w:r>
        <w:rPr>
          <w:rFonts w:ascii="Times New Roman" w:hAnsi="Times New Roman" w:hint="eastAsia"/>
          <w:lang w:val="en-US"/>
        </w:rPr>
        <w:t>交付本小组</w:t>
      </w:r>
      <w:r>
        <w:rPr>
          <w:rFonts w:ascii="Times New Roman" w:hAnsi="Times New Roman" w:hint="eastAsia"/>
          <w:lang w:val="en-US"/>
        </w:rPr>
        <w:t>QA</w:t>
      </w:r>
      <w:r>
        <w:rPr>
          <w:rFonts w:ascii="Times New Roman" w:hAnsi="Times New Roman" w:hint="eastAsia"/>
          <w:lang w:val="en-US"/>
        </w:rPr>
        <w:t>进行测试，测试环境应为</w:t>
      </w:r>
      <w:r>
        <w:rPr>
          <w:rFonts w:ascii="Times New Roman" w:hAnsi="Times New Roman" w:hint="eastAsia"/>
          <w:lang w:val="en-US"/>
        </w:rPr>
        <w:t>WIN10</w:t>
      </w:r>
      <w:r>
        <w:rPr>
          <w:rFonts w:ascii="Times New Roman" w:hAnsi="Times New Roman" w:hint="eastAsia"/>
          <w:lang w:val="en-US"/>
        </w:rPr>
        <w:t>，</w:t>
      </w:r>
      <w:r>
        <w:rPr>
          <w:rFonts w:ascii="Times New Roman" w:hAnsi="Times New Roman" w:hint="eastAsia"/>
          <w:lang w:val="en-US"/>
        </w:rPr>
        <w:t>Android</w:t>
      </w:r>
    </w:p>
    <w:p w:rsidR="00AD3946" w:rsidRDefault="00A90FD5">
      <w:pPr>
        <w:pStyle w:val="a7"/>
        <w:numPr>
          <w:ilvl w:val="0"/>
          <w:numId w:val="3"/>
        </w:numPr>
        <w:ind w:firstLineChars="0"/>
        <w:rPr>
          <w:rFonts w:ascii="Times New Roman" w:hAnsi="Times New Roman"/>
        </w:rPr>
      </w:pPr>
      <w:r>
        <w:rPr>
          <w:rFonts w:ascii="Times New Roman" w:hAnsi="Times New Roman"/>
        </w:rPr>
        <w:t>软件交付形式：</w:t>
      </w:r>
      <w:r>
        <w:rPr>
          <w:rFonts w:ascii="Times New Roman" w:hAnsi="Times New Roman" w:hint="eastAsia"/>
          <w:lang w:val="en-US"/>
        </w:rPr>
        <w:t>源码与文档</w:t>
      </w:r>
    </w:p>
    <w:p w:rsidR="00AD3946" w:rsidRDefault="00A90FD5">
      <w:pPr>
        <w:pStyle w:val="2"/>
        <w:rPr>
          <w:rFonts w:ascii="Times New Roman" w:hAnsi="Times New Roman"/>
        </w:rPr>
      </w:pPr>
      <w:bookmarkStart w:id="6" w:name="_Toc293601288"/>
      <w:r>
        <w:rPr>
          <w:rFonts w:ascii="Times New Roman" w:hAnsi="Times New Roman"/>
        </w:rPr>
        <w:t>2.3</w:t>
      </w:r>
      <w:r>
        <w:rPr>
          <w:rFonts w:ascii="Times New Roman" w:hAnsi="Times New Roman"/>
        </w:rPr>
        <w:t>使用者特点</w:t>
      </w:r>
      <w:bookmarkEnd w:id="6"/>
    </w:p>
    <w:p w:rsidR="00AD3946" w:rsidRDefault="00A90FD5">
      <w:pPr>
        <w:pStyle w:val="a7"/>
        <w:rPr>
          <w:rFonts w:ascii="Times New Roman" w:hAnsi="Times New Roman"/>
        </w:rPr>
      </w:pPr>
      <w:r>
        <w:rPr>
          <w:rFonts w:ascii="Times New Roman" w:hAnsi="Times New Roman"/>
        </w:rPr>
        <w:t>本软件使用者包括</w:t>
      </w:r>
      <w:r>
        <w:rPr>
          <w:rFonts w:ascii="Times New Roman" w:hAnsi="Times New Roman" w:hint="eastAsia"/>
          <w:lang w:val="en-US"/>
        </w:rPr>
        <w:t>软件开发人员</w:t>
      </w:r>
      <w:r>
        <w:rPr>
          <w:rFonts w:ascii="Times New Roman" w:hAnsi="Times New Roman" w:hint="eastAsia"/>
        </w:rPr>
        <w:t>，</w:t>
      </w:r>
      <w:r>
        <w:rPr>
          <w:rFonts w:ascii="Times New Roman" w:hAnsi="Times New Roman" w:hint="eastAsia"/>
          <w:lang w:val="en-US"/>
        </w:rPr>
        <w:t>部长，财务部人员</w:t>
      </w:r>
      <w:r>
        <w:rPr>
          <w:rFonts w:ascii="Times New Roman" w:hAnsi="Times New Roman"/>
        </w:rPr>
        <w:t>及</w:t>
      </w:r>
      <w:r>
        <w:rPr>
          <w:rFonts w:ascii="Times New Roman" w:hAnsi="Times New Roman" w:hint="eastAsia"/>
          <w:lang w:val="en-US"/>
        </w:rPr>
        <w:t>主管经理</w:t>
      </w:r>
      <w:r>
        <w:rPr>
          <w:rFonts w:ascii="Times New Roman" w:hAnsi="Times New Roman"/>
        </w:rPr>
        <w:t>，使用者在计算机的应用、使用上不存在障碍，都在计算机的操作和使用方面得到过相关的培训</w:t>
      </w:r>
      <w:r>
        <w:rPr>
          <w:rFonts w:ascii="Times New Roman" w:hAnsi="Times New Roman" w:hint="eastAsia"/>
        </w:rPr>
        <w:t>，</w:t>
      </w:r>
      <w:r>
        <w:rPr>
          <w:rFonts w:ascii="Times New Roman" w:hAnsi="Times New Roman" w:hint="eastAsia"/>
          <w:lang w:val="en-US"/>
        </w:rPr>
        <w:t>并且在手机的使用上没有障碍。</w:t>
      </w:r>
    </w:p>
    <w:p w:rsidR="00AD3946" w:rsidRDefault="00A90FD5">
      <w:pPr>
        <w:pStyle w:val="1"/>
        <w:rPr>
          <w:rFonts w:ascii="Times New Roman" w:hAnsi="Times New Roman"/>
        </w:rPr>
      </w:pPr>
      <w:r>
        <w:rPr>
          <w:rFonts w:ascii="Times New Roman" w:hAnsi="Times New Roman"/>
        </w:rPr>
        <w:br w:type="page"/>
      </w:r>
      <w:bookmarkStart w:id="7" w:name="_Toc293601289"/>
      <w:r>
        <w:rPr>
          <w:rFonts w:ascii="Times New Roman" w:hAnsi="Times New Roman"/>
        </w:rPr>
        <w:lastRenderedPageBreak/>
        <w:t>3</w:t>
      </w:r>
      <w:r>
        <w:rPr>
          <w:rFonts w:ascii="Times New Roman" w:hAnsi="Times New Roman"/>
        </w:rPr>
        <w:t>开发和运行环境</w:t>
      </w:r>
      <w:bookmarkEnd w:id="7"/>
    </w:p>
    <w:p w:rsidR="00AD3946" w:rsidRDefault="00A90FD5">
      <w:pPr>
        <w:pStyle w:val="2"/>
        <w:rPr>
          <w:rFonts w:ascii="Times New Roman" w:hAnsi="Times New Roman"/>
        </w:rPr>
      </w:pPr>
      <w:bookmarkStart w:id="8" w:name="_Toc293601290"/>
      <w:r>
        <w:rPr>
          <w:rFonts w:ascii="Times New Roman" w:hAnsi="Times New Roman"/>
        </w:rPr>
        <w:t>3.1</w:t>
      </w:r>
      <w:r>
        <w:rPr>
          <w:rFonts w:ascii="Times New Roman" w:hAnsi="Times New Roman"/>
        </w:rPr>
        <w:t>硬件环境</w:t>
      </w:r>
      <w:bookmarkEnd w:id="8"/>
    </w:p>
    <w:p w:rsidR="00AD3946" w:rsidRDefault="00A90FD5">
      <w:pPr>
        <w:pStyle w:val="a7"/>
        <w:rPr>
          <w:rFonts w:ascii="Times New Roman" w:hAnsi="Times New Roman"/>
        </w:rPr>
      </w:pPr>
      <w:r>
        <w:rPr>
          <w:rFonts w:ascii="Times New Roman" w:hAnsi="Times New Roman" w:hint="eastAsia"/>
          <w:lang w:val="en-US"/>
        </w:rPr>
        <w:t>请假管理系统</w:t>
      </w:r>
      <w:r>
        <w:rPr>
          <w:rFonts w:ascii="Times New Roman" w:hAnsi="Times New Roman"/>
        </w:rPr>
        <w:t>的运行环境为个人计算机。</w:t>
      </w:r>
      <w:proofErr w:type="gramStart"/>
      <w:r>
        <w:rPr>
          <w:rFonts w:ascii="Times New Roman" w:hAnsi="Times New Roman"/>
        </w:rPr>
        <w:t>详细要</w:t>
      </w:r>
      <w:proofErr w:type="gramEnd"/>
      <w:r>
        <w:rPr>
          <w:rFonts w:ascii="Times New Roman" w:hAnsi="Times New Roman"/>
        </w:rPr>
        <w:t>求见</w:t>
      </w:r>
      <w:r>
        <w:rPr>
          <w:rFonts w:ascii="Times New Roman" w:hAnsi="Times New Roman"/>
        </w:rPr>
        <w:fldChar w:fldCharType="begin"/>
      </w:r>
      <w:r>
        <w:rPr>
          <w:rFonts w:ascii="Times New Roman" w:hAnsi="Times New Roman"/>
        </w:rPr>
        <w:instrText xml:space="preserve"> REF _Ref293427003 \h  \* MERGEFORMAT </w:instrText>
      </w:r>
      <w:r>
        <w:rPr>
          <w:rFonts w:ascii="Times New Roman" w:hAnsi="Times New Roman"/>
        </w:rPr>
      </w:r>
      <w:r>
        <w:rPr>
          <w:rFonts w:ascii="Times New Roman" w:hAnsi="Times New Roman"/>
        </w:rPr>
        <w:fldChar w:fldCharType="separate"/>
      </w:r>
      <w:r>
        <w:rPr>
          <w:rFonts w:ascii="Times New Roman" w:hAnsi="Times New Roman"/>
        </w:rPr>
        <w:t>表</w:t>
      </w:r>
      <w:r>
        <w:rPr>
          <w:rFonts w:ascii="Times New Roman" w:hAnsi="Times New Roman"/>
        </w:rPr>
        <w:t>3. 1</w:t>
      </w:r>
      <w:r>
        <w:rPr>
          <w:rFonts w:ascii="Times New Roman" w:hAnsi="Times New Roman"/>
        </w:rPr>
        <w:fldChar w:fldCharType="end"/>
      </w:r>
      <w:r>
        <w:rPr>
          <w:rFonts w:ascii="Times New Roman" w:hAnsi="Times New Roman"/>
        </w:rPr>
        <w:t>。</w:t>
      </w:r>
    </w:p>
    <w:p w:rsidR="00AD3946" w:rsidRDefault="00A90FD5">
      <w:pPr>
        <w:pStyle w:val="a4"/>
        <w:keepNext/>
        <w:jc w:val="center"/>
        <w:rPr>
          <w:rFonts w:ascii="Times New Roman" w:eastAsia="宋体" w:hAnsi="Times New Roman"/>
          <w:sz w:val="24"/>
        </w:rPr>
      </w:pPr>
      <w:bookmarkStart w:id="9" w:name="_Ref293427003"/>
      <w:r>
        <w:rPr>
          <w:rFonts w:ascii="Times New Roman" w:eastAsia="宋体" w:hAnsi="Times New Roman"/>
          <w:sz w:val="24"/>
        </w:rPr>
        <w:t>表</w:t>
      </w:r>
      <w:r>
        <w:rPr>
          <w:rFonts w:ascii="Times New Roman" w:eastAsia="宋体" w:hAnsi="Times New Roman"/>
          <w:sz w:val="24"/>
        </w:rPr>
        <w:t xml:space="preserve">3. </w:t>
      </w:r>
      <w:r>
        <w:rPr>
          <w:rFonts w:ascii="Times New Roman" w:eastAsia="宋体" w:hAnsi="Times New Roman"/>
          <w:sz w:val="24"/>
        </w:rPr>
        <w:fldChar w:fldCharType="begin"/>
      </w:r>
      <w:r>
        <w:rPr>
          <w:rFonts w:ascii="Times New Roman" w:eastAsia="宋体" w:hAnsi="Times New Roman"/>
          <w:sz w:val="24"/>
        </w:rPr>
        <w:instrText xml:space="preserve"> SEQ </w:instrText>
      </w:r>
      <w:r>
        <w:rPr>
          <w:rFonts w:ascii="Times New Roman" w:eastAsia="宋体" w:hAnsi="Times New Roman"/>
          <w:sz w:val="24"/>
        </w:rPr>
        <w:instrText>表</w:instrText>
      </w:r>
      <w:r>
        <w:rPr>
          <w:rFonts w:ascii="Times New Roman" w:eastAsia="宋体" w:hAnsi="Times New Roman"/>
          <w:sz w:val="24"/>
        </w:rPr>
        <w:instrText xml:space="preserve">3. \* ARABIC </w:instrText>
      </w:r>
      <w:r>
        <w:rPr>
          <w:rFonts w:ascii="Times New Roman" w:eastAsia="宋体" w:hAnsi="Times New Roman"/>
          <w:sz w:val="24"/>
        </w:rPr>
        <w:fldChar w:fldCharType="separate"/>
      </w:r>
      <w:r>
        <w:rPr>
          <w:rFonts w:ascii="Times New Roman" w:eastAsia="宋体" w:hAnsi="Times New Roman"/>
          <w:sz w:val="24"/>
        </w:rPr>
        <w:t>1</w:t>
      </w:r>
      <w:r>
        <w:rPr>
          <w:rFonts w:ascii="Times New Roman" w:eastAsia="宋体" w:hAnsi="Times New Roman"/>
          <w:sz w:val="24"/>
        </w:rPr>
        <w:fldChar w:fldCharType="end"/>
      </w:r>
      <w:bookmarkEnd w:id="9"/>
      <w:r>
        <w:rPr>
          <w:rFonts w:ascii="Times New Roman" w:eastAsia="宋体" w:hAnsi="Times New Roman"/>
          <w:sz w:val="24"/>
        </w:rPr>
        <w:t xml:space="preserve"> </w:t>
      </w:r>
      <w:r>
        <w:rPr>
          <w:rFonts w:ascii="Times New Roman" w:eastAsia="宋体" w:hAnsi="Times New Roman"/>
          <w:sz w:val="24"/>
        </w:rPr>
        <w:t>软件运行环境硬件要求</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6354"/>
      </w:tblGrid>
      <w:tr w:rsidR="00AD3946">
        <w:tc>
          <w:tcPr>
            <w:tcW w:w="1924" w:type="dxa"/>
            <w:tcBorders>
              <w:bottom w:val="single" w:sz="4" w:space="0" w:color="auto"/>
            </w:tcBorders>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需求名称</w:t>
            </w:r>
          </w:p>
        </w:tc>
        <w:tc>
          <w:tcPr>
            <w:tcW w:w="6354" w:type="dxa"/>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详细要求</w:t>
            </w:r>
          </w:p>
        </w:tc>
      </w:tr>
      <w:tr w:rsidR="00AD3946">
        <w:trPr>
          <w:trHeight w:val="327"/>
        </w:trPr>
        <w:tc>
          <w:tcPr>
            <w:tcW w:w="1924" w:type="dxa"/>
            <w:shd w:val="clear" w:color="auto" w:fill="auto"/>
            <w:vAlign w:val="center"/>
          </w:tcPr>
          <w:p w:rsidR="00AD3946" w:rsidRDefault="00A90FD5">
            <w:pPr>
              <w:pStyle w:val="hands-on0"/>
              <w:spacing w:line="360" w:lineRule="auto"/>
              <w:rPr>
                <w:rFonts w:cs="Times New Roman"/>
                <w:sz w:val="24"/>
              </w:rPr>
            </w:pPr>
            <w:r>
              <w:rPr>
                <w:rFonts w:cs="Times New Roman"/>
                <w:sz w:val="24"/>
              </w:rPr>
              <w:t>CPU</w:t>
            </w:r>
          </w:p>
        </w:tc>
        <w:tc>
          <w:tcPr>
            <w:tcW w:w="6354" w:type="dxa"/>
            <w:vAlign w:val="center"/>
          </w:tcPr>
          <w:p w:rsidR="00AD3946" w:rsidRDefault="00A90FD5">
            <w:pPr>
              <w:pStyle w:val="hands-on0"/>
              <w:spacing w:line="360" w:lineRule="auto"/>
              <w:jc w:val="center"/>
              <w:rPr>
                <w:rFonts w:cs="Times New Roman"/>
                <w:sz w:val="24"/>
              </w:rPr>
            </w:pPr>
            <w:r>
              <w:rPr>
                <w:rFonts w:cs="Times New Roman" w:hint="eastAsia"/>
                <w:sz w:val="24"/>
              </w:rPr>
              <w:t>2</w:t>
            </w:r>
            <w:r>
              <w:rPr>
                <w:rFonts w:cs="Times New Roman" w:hint="eastAsia"/>
                <w:sz w:val="24"/>
              </w:rPr>
              <w:t>核及以上</w:t>
            </w:r>
          </w:p>
        </w:tc>
      </w:tr>
      <w:tr w:rsidR="00AD3946">
        <w:trPr>
          <w:trHeight w:val="239"/>
        </w:trPr>
        <w:tc>
          <w:tcPr>
            <w:tcW w:w="1924" w:type="dxa"/>
            <w:shd w:val="clear" w:color="auto" w:fill="auto"/>
            <w:vAlign w:val="center"/>
          </w:tcPr>
          <w:p w:rsidR="00AD3946" w:rsidRDefault="00A90FD5">
            <w:pPr>
              <w:pStyle w:val="hands-on0"/>
              <w:spacing w:line="360" w:lineRule="auto"/>
              <w:rPr>
                <w:rFonts w:cs="Times New Roman"/>
                <w:sz w:val="24"/>
              </w:rPr>
            </w:pPr>
            <w:r>
              <w:rPr>
                <w:rFonts w:cs="Times New Roman"/>
                <w:sz w:val="24"/>
              </w:rPr>
              <w:t>内存</w:t>
            </w:r>
          </w:p>
        </w:tc>
        <w:tc>
          <w:tcPr>
            <w:tcW w:w="6354" w:type="dxa"/>
            <w:vAlign w:val="center"/>
          </w:tcPr>
          <w:p w:rsidR="00AD3946" w:rsidRDefault="00A90FD5">
            <w:pPr>
              <w:pStyle w:val="hands-on0"/>
              <w:spacing w:line="360" w:lineRule="auto"/>
              <w:jc w:val="center"/>
              <w:rPr>
                <w:rFonts w:cs="Times New Roman"/>
                <w:sz w:val="24"/>
              </w:rPr>
            </w:pPr>
            <w:r>
              <w:rPr>
                <w:rFonts w:cs="Times New Roman" w:hint="eastAsia"/>
                <w:sz w:val="24"/>
              </w:rPr>
              <w:t>4G</w:t>
            </w:r>
            <w:r>
              <w:rPr>
                <w:rFonts w:cs="Times New Roman" w:hint="eastAsia"/>
                <w:sz w:val="24"/>
              </w:rPr>
              <w:t>以上</w:t>
            </w:r>
          </w:p>
        </w:tc>
      </w:tr>
      <w:tr w:rsidR="00AD3946">
        <w:trPr>
          <w:trHeight w:val="370"/>
        </w:trPr>
        <w:tc>
          <w:tcPr>
            <w:tcW w:w="1924" w:type="dxa"/>
            <w:shd w:val="clear" w:color="auto" w:fill="auto"/>
            <w:vAlign w:val="center"/>
          </w:tcPr>
          <w:p w:rsidR="00AD3946" w:rsidRDefault="00A90FD5">
            <w:pPr>
              <w:pStyle w:val="hands-on0"/>
              <w:spacing w:line="360" w:lineRule="auto"/>
              <w:rPr>
                <w:rFonts w:cs="Times New Roman"/>
                <w:sz w:val="24"/>
              </w:rPr>
            </w:pPr>
            <w:r>
              <w:rPr>
                <w:rFonts w:cs="Times New Roman"/>
                <w:sz w:val="24"/>
              </w:rPr>
              <w:t>硬盘</w:t>
            </w:r>
          </w:p>
        </w:tc>
        <w:tc>
          <w:tcPr>
            <w:tcW w:w="6354" w:type="dxa"/>
            <w:vAlign w:val="center"/>
          </w:tcPr>
          <w:p w:rsidR="00AD3946" w:rsidRDefault="00A90FD5">
            <w:pPr>
              <w:pStyle w:val="hands-on0"/>
              <w:spacing w:line="360" w:lineRule="auto"/>
              <w:jc w:val="center"/>
              <w:rPr>
                <w:rFonts w:cs="Times New Roman"/>
                <w:sz w:val="24"/>
              </w:rPr>
            </w:pPr>
            <w:r>
              <w:rPr>
                <w:rFonts w:cs="Times New Roman" w:hint="eastAsia"/>
                <w:sz w:val="24"/>
              </w:rPr>
              <w:t>500G</w:t>
            </w:r>
            <w:r>
              <w:rPr>
                <w:rFonts w:cs="Times New Roman" w:hint="eastAsia"/>
                <w:sz w:val="24"/>
              </w:rPr>
              <w:t>及以上</w:t>
            </w:r>
          </w:p>
        </w:tc>
      </w:tr>
    </w:tbl>
    <w:p w:rsidR="00AD3946" w:rsidRDefault="00A90FD5">
      <w:pPr>
        <w:pStyle w:val="2"/>
        <w:rPr>
          <w:rFonts w:ascii="Times New Roman" w:hAnsi="Times New Roman"/>
        </w:rPr>
      </w:pPr>
      <w:bookmarkStart w:id="10" w:name="_Toc293601291"/>
      <w:r>
        <w:rPr>
          <w:rFonts w:ascii="Times New Roman" w:hAnsi="Times New Roman"/>
        </w:rPr>
        <w:t>3.2</w:t>
      </w:r>
      <w:r>
        <w:rPr>
          <w:rFonts w:ascii="Times New Roman" w:hAnsi="Times New Roman"/>
        </w:rPr>
        <w:t>支持软件环境</w:t>
      </w:r>
      <w:bookmarkEnd w:id="10"/>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6354"/>
      </w:tblGrid>
      <w:tr w:rsidR="00AD3946">
        <w:tc>
          <w:tcPr>
            <w:tcW w:w="1924" w:type="dxa"/>
            <w:tcBorders>
              <w:bottom w:val="single" w:sz="4" w:space="0" w:color="auto"/>
            </w:tcBorders>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需求名称</w:t>
            </w:r>
          </w:p>
        </w:tc>
        <w:tc>
          <w:tcPr>
            <w:tcW w:w="6354" w:type="dxa"/>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详细要求</w:t>
            </w:r>
          </w:p>
        </w:tc>
      </w:tr>
      <w:tr w:rsidR="00AD3946">
        <w:trPr>
          <w:trHeight w:val="327"/>
        </w:trPr>
        <w:tc>
          <w:tcPr>
            <w:tcW w:w="1924" w:type="dxa"/>
            <w:shd w:val="clear" w:color="auto" w:fill="auto"/>
            <w:vAlign w:val="center"/>
          </w:tcPr>
          <w:p w:rsidR="00AD3946" w:rsidRDefault="00A90FD5">
            <w:pPr>
              <w:pStyle w:val="hands-on0"/>
              <w:spacing w:line="360" w:lineRule="auto"/>
              <w:rPr>
                <w:rFonts w:cs="Times New Roman"/>
                <w:sz w:val="24"/>
              </w:rPr>
            </w:pPr>
            <w:r>
              <w:rPr>
                <w:rFonts w:cs="Times New Roman"/>
                <w:sz w:val="24"/>
              </w:rPr>
              <w:t>操作系统</w:t>
            </w:r>
          </w:p>
        </w:tc>
        <w:tc>
          <w:tcPr>
            <w:tcW w:w="6354" w:type="dxa"/>
            <w:vAlign w:val="center"/>
          </w:tcPr>
          <w:p w:rsidR="00AD3946" w:rsidRDefault="00A90FD5">
            <w:pPr>
              <w:pStyle w:val="hands-on0"/>
              <w:spacing w:line="360" w:lineRule="auto"/>
              <w:jc w:val="center"/>
              <w:rPr>
                <w:rFonts w:cs="Times New Roman"/>
                <w:sz w:val="24"/>
              </w:rPr>
            </w:pPr>
            <w:r>
              <w:rPr>
                <w:rFonts w:cs="Times New Roman" w:hint="eastAsia"/>
                <w:sz w:val="24"/>
              </w:rPr>
              <w:t>Windows10</w:t>
            </w:r>
          </w:p>
        </w:tc>
      </w:tr>
      <w:tr w:rsidR="00AD3946">
        <w:trPr>
          <w:trHeight w:val="239"/>
        </w:trPr>
        <w:tc>
          <w:tcPr>
            <w:tcW w:w="1924"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移动端</w:t>
            </w:r>
          </w:p>
        </w:tc>
        <w:tc>
          <w:tcPr>
            <w:tcW w:w="6354" w:type="dxa"/>
            <w:vAlign w:val="center"/>
          </w:tcPr>
          <w:p w:rsidR="00AD3946" w:rsidRDefault="00A90FD5">
            <w:pPr>
              <w:pStyle w:val="hands-on0"/>
              <w:spacing w:line="360" w:lineRule="auto"/>
              <w:jc w:val="center"/>
              <w:rPr>
                <w:rFonts w:cs="Times New Roman"/>
                <w:sz w:val="24"/>
              </w:rPr>
            </w:pPr>
            <w:r>
              <w:rPr>
                <w:rFonts w:cs="Times New Roman" w:hint="eastAsia"/>
                <w:sz w:val="24"/>
              </w:rPr>
              <w:t>Android</w:t>
            </w:r>
            <w:r w:rsidR="00A10594">
              <w:rPr>
                <w:rFonts w:cs="Times New Roman" w:hint="eastAsia"/>
                <w:sz w:val="24"/>
              </w:rPr>
              <w:t>、</w:t>
            </w:r>
            <w:r w:rsidR="00A10594">
              <w:rPr>
                <w:rFonts w:cs="Times New Roman" w:hint="eastAsia"/>
                <w:sz w:val="24"/>
              </w:rPr>
              <w:t>IOS</w:t>
            </w:r>
          </w:p>
        </w:tc>
      </w:tr>
    </w:tbl>
    <w:p w:rsidR="00AD3946" w:rsidRDefault="00A90FD5">
      <w:pPr>
        <w:pStyle w:val="2"/>
        <w:rPr>
          <w:rFonts w:ascii="Times New Roman" w:hAnsi="Times New Roman"/>
        </w:rPr>
      </w:pPr>
      <w:bookmarkStart w:id="11" w:name="_Toc293601293"/>
      <w:r>
        <w:rPr>
          <w:rFonts w:ascii="Times New Roman" w:hAnsi="Times New Roman"/>
        </w:rPr>
        <w:t>3.</w:t>
      </w:r>
      <w:r>
        <w:rPr>
          <w:rFonts w:ascii="Times New Roman" w:hAnsi="Times New Roman" w:hint="eastAsia"/>
          <w:lang w:val="en-US"/>
        </w:rPr>
        <w:t>3</w:t>
      </w:r>
      <w:r>
        <w:rPr>
          <w:rFonts w:ascii="Times New Roman" w:hAnsi="Times New Roman"/>
        </w:rPr>
        <w:t>控制和操作</w:t>
      </w:r>
      <w:bookmarkEnd w:id="11"/>
    </w:p>
    <w:p w:rsidR="00AD3946" w:rsidRDefault="00A90FD5">
      <w:pPr>
        <w:pStyle w:val="a7"/>
        <w:rPr>
          <w:rFonts w:ascii="Times New Roman" w:hAnsi="Times New Roman"/>
        </w:rPr>
      </w:pPr>
      <w:r>
        <w:rPr>
          <w:rFonts w:ascii="Times New Roman" w:hAnsi="Times New Roman" w:hint="eastAsia"/>
          <w:lang w:val="en-US"/>
        </w:rPr>
        <w:t>请假管理系统</w:t>
      </w:r>
      <w:r>
        <w:rPr>
          <w:rFonts w:ascii="Times New Roman" w:hAnsi="Times New Roman"/>
        </w:rPr>
        <w:t>最终交付形式为</w:t>
      </w:r>
      <w:r>
        <w:rPr>
          <w:rFonts w:ascii="Times New Roman" w:hAnsi="Times New Roman" w:hint="eastAsia"/>
          <w:lang w:val="en-US"/>
        </w:rPr>
        <w:t>网页形式，需要在</w:t>
      </w:r>
      <w:r>
        <w:rPr>
          <w:rFonts w:ascii="Times New Roman" w:hAnsi="Times New Roman" w:hint="eastAsia"/>
          <w:lang w:val="en-US"/>
        </w:rPr>
        <w:t>WIN10</w:t>
      </w:r>
      <w:r>
        <w:rPr>
          <w:rFonts w:ascii="Times New Roman" w:hAnsi="Times New Roman" w:hint="eastAsia"/>
          <w:lang w:val="en-US"/>
        </w:rPr>
        <w:t>下和</w:t>
      </w:r>
      <w:r>
        <w:rPr>
          <w:rFonts w:ascii="Times New Roman" w:hAnsi="Times New Roman" w:hint="eastAsia"/>
          <w:lang w:val="en-US"/>
        </w:rPr>
        <w:t>Android</w:t>
      </w:r>
      <w:r>
        <w:rPr>
          <w:rFonts w:ascii="Times New Roman" w:hAnsi="Times New Roman" w:hint="eastAsia"/>
          <w:lang w:val="en-US"/>
        </w:rPr>
        <w:t>下均可正常运行</w:t>
      </w:r>
      <w:r>
        <w:rPr>
          <w:rFonts w:ascii="Times New Roman" w:hAnsi="Times New Roman"/>
        </w:rPr>
        <w:t>。控制该软件运行的方法为</w:t>
      </w:r>
      <w:r>
        <w:rPr>
          <w:rFonts w:ascii="Times New Roman" w:hAnsi="Times New Roman" w:hint="eastAsia"/>
          <w:lang w:val="en-US"/>
        </w:rPr>
        <w:t>登陆提供的网站</w:t>
      </w:r>
      <w:r>
        <w:rPr>
          <w:rFonts w:ascii="Times New Roman" w:hAnsi="Times New Roman"/>
        </w:rPr>
        <w:t>。</w:t>
      </w:r>
    </w:p>
    <w:p w:rsidR="00AD3946" w:rsidRDefault="00A90FD5">
      <w:pPr>
        <w:pStyle w:val="1"/>
        <w:rPr>
          <w:rFonts w:ascii="Times New Roman" w:hAnsi="Times New Roman"/>
        </w:rPr>
      </w:pPr>
      <w:r>
        <w:rPr>
          <w:rFonts w:ascii="Times New Roman" w:hAnsi="Times New Roman"/>
        </w:rPr>
        <w:br w:type="page"/>
      </w:r>
      <w:bookmarkStart w:id="12" w:name="_Toc293601294"/>
      <w:r>
        <w:rPr>
          <w:rFonts w:ascii="Times New Roman" w:hAnsi="Times New Roman"/>
        </w:rPr>
        <w:lastRenderedPageBreak/>
        <w:t>4</w:t>
      </w:r>
      <w:r>
        <w:rPr>
          <w:rFonts w:ascii="Times New Roman" w:hAnsi="Times New Roman"/>
        </w:rPr>
        <w:t>详细需求</w:t>
      </w:r>
      <w:bookmarkEnd w:id="12"/>
    </w:p>
    <w:p w:rsidR="00AD3946" w:rsidRDefault="00A90FD5">
      <w:pPr>
        <w:pStyle w:val="2"/>
        <w:rPr>
          <w:rFonts w:ascii="Times New Roman" w:hAnsi="Times New Roman"/>
        </w:rPr>
      </w:pPr>
      <w:bookmarkStart w:id="13" w:name="_Toc293601296"/>
      <w:r>
        <w:rPr>
          <w:rFonts w:ascii="Times New Roman" w:hAnsi="Times New Roman"/>
        </w:rPr>
        <w:t>4.</w:t>
      </w:r>
      <w:r>
        <w:rPr>
          <w:rFonts w:ascii="Times New Roman" w:hAnsi="Times New Roman" w:hint="eastAsia"/>
          <w:lang w:val="en-US"/>
        </w:rPr>
        <w:t>1</w:t>
      </w:r>
      <w:r>
        <w:rPr>
          <w:rFonts w:ascii="Times New Roman" w:hAnsi="Times New Roman"/>
        </w:rPr>
        <w:t>功能需求</w:t>
      </w:r>
      <w:bookmarkEnd w:id="13"/>
    </w:p>
    <w:p w:rsidR="00AD3946" w:rsidRDefault="00A90FD5">
      <w:pPr>
        <w:pStyle w:val="a7"/>
        <w:rPr>
          <w:rFonts w:ascii="Times New Roman" w:hAnsi="Times New Roman"/>
        </w:rPr>
      </w:pPr>
      <w:r>
        <w:rPr>
          <w:rFonts w:ascii="Times New Roman" w:hAnsi="Times New Roman"/>
        </w:rPr>
        <w:t>经过多次需求调研，现提出</w:t>
      </w:r>
      <w:r>
        <w:rPr>
          <w:rFonts w:ascii="Times New Roman" w:hAnsi="Times New Roman" w:hint="eastAsia"/>
          <w:lang w:val="en-US"/>
        </w:rPr>
        <w:t>请假管理系统</w:t>
      </w:r>
      <w:r>
        <w:rPr>
          <w:rFonts w:ascii="Times New Roman" w:hAnsi="Times New Roman"/>
        </w:rPr>
        <w:t>的功能需求。</w:t>
      </w:r>
      <w:r>
        <w:rPr>
          <w:rFonts w:ascii="Times New Roman" w:hAnsi="Times New Roman" w:hint="eastAsia"/>
          <w:lang w:val="en-US"/>
        </w:rPr>
        <w:t>请假管理系统</w:t>
      </w:r>
      <w:r>
        <w:rPr>
          <w:rFonts w:ascii="Times New Roman" w:hAnsi="Times New Roman" w:hint="eastAsia"/>
        </w:rPr>
        <w:t>包括</w:t>
      </w:r>
      <w:r>
        <w:rPr>
          <w:rFonts w:ascii="Times New Roman" w:hAnsi="Times New Roman" w:hint="eastAsia"/>
          <w:lang w:val="en-US"/>
        </w:rPr>
        <w:t>私假申请、公事请假、加班、请假审批、请假情况查询等</w:t>
      </w:r>
      <w:r>
        <w:rPr>
          <w:rFonts w:ascii="Times New Roman" w:hAnsi="Times New Roman"/>
        </w:rPr>
        <w:t>模块，软件的组织结构图如</w:t>
      </w:r>
      <w:r>
        <w:rPr>
          <w:rFonts w:ascii="Times New Roman" w:hAnsi="Times New Roman"/>
        </w:rPr>
        <w:fldChar w:fldCharType="begin"/>
      </w:r>
      <w:r>
        <w:rPr>
          <w:rFonts w:ascii="Times New Roman" w:hAnsi="Times New Roman"/>
        </w:rPr>
        <w:instrText xml:space="preserve"> REF _Ref293519460 \h  \* MERGEFORMAT </w:instrText>
      </w:r>
      <w:r>
        <w:rPr>
          <w:rFonts w:ascii="Times New Roman" w:hAnsi="Times New Roman"/>
        </w:rPr>
      </w:r>
      <w:r>
        <w:rPr>
          <w:rFonts w:ascii="Times New Roman" w:hAnsi="Times New Roman"/>
        </w:rPr>
        <w:fldChar w:fldCharType="separate"/>
      </w:r>
      <w:r>
        <w:rPr>
          <w:rFonts w:ascii="Times New Roman" w:hAnsi="Times New Roman"/>
        </w:rPr>
        <w:t>图</w:t>
      </w:r>
      <w:r>
        <w:rPr>
          <w:rFonts w:ascii="Times New Roman" w:hAnsi="Times New Roman"/>
        </w:rPr>
        <w:t>4. 1</w:t>
      </w:r>
      <w:r>
        <w:rPr>
          <w:rFonts w:ascii="Times New Roman" w:hAnsi="Times New Roman"/>
        </w:rPr>
        <w:fldChar w:fldCharType="end"/>
      </w:r>
      <w:r>
        <w:rPr>
          <w:rFonts w:ascii="Times New Roman" w:hAnsi="Times New Roman"/>
        </w:rPr>
        <w:t>所示。</w:t>
      </w:r>
    </w:p>
    <w:p w:rsidR="00AD3946" w:rsidRDefault="00A90FD5">
      <w:pPr>
        <w:keepNext/>
        <w:widowControl/>
        <w:jc w:val="center"/>
        <w:rPr>
          <w:rFonts w:ascii="Times New Roman" w:hAnsi="Times New Roman"/>
        </w:rPr>
      </w:pPr>
      <w:r>
        <w:rPr>
          <w:rFonts w:ascii="Times New Roman" w:hAnsi="Times New Roman"/>
        </w:rPr>
        <w:object w:dxaOrig="8160" w:dyaOrig="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299.05pt" o:ole="">
            <v:imagedata r:id="rId8" o:title=""/>
            <o:lock v:ext="edit" aspectratio="f"/>
          </v:shape>
          <o:OLEObject Type="Embed" ProgID="Visio.Drawing.11" ShapeID="_x0000_i1025" DrawAspect="Content" ObjectID="_1534161594" r:id="rId9"/>
        </w:object>
      </w:r>
    </w:p>
    <w:p w:rsidR="00AD3946" w:rsidRDefault="00A90FD5">
      <w:pPr>
        <w:pStyle w:val="a8"/>
        <w:rPr>
          <w:rFonts w:ascii="Times New Roman" w:hAnsi="Times New Roman"/>
        </w:rPr>
      </w:pPr>
      <w:bookmarkStart w:id="14" w:name="_Ref293519460"/>
      <w:r>
        <w:rPr>
          <w:rFonts w:ascii="Times New Roman" w:hAnsi="Times New Roman"/>
        </w:rPr>
        <w:t>图</w:t>
      </w:r>
      <w:r>
        <w:rPr>
          <w:rFonts w:ascii="Times New Roman" w:hAnsi="Times New Roman"/>
        </w:rPr>
        <w:t xml:space="preserve">4. </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图</w:instrText>
      </w:r>
      <w:r>
        <w:rPr>
          <w:rFonts w:ascii="Times New Roman" w:hAnsi="Times New Roman"/>
        </w:rPr>
        <w:instrText xml:space="preserve">4.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4"/>
      <w:r>
        <w:rPr>
          <w:rFonts w:ascii="Times New Roman" w:hAnsi="Times New Roman" w:hint="eastAsia"/>
          <w:lang w:val="en-US"/>
        </w:rPr>
        <w:t>请假管理系统</w:t>
      </w:r>
      <w:r>
        <w:rPr>
          <w:rFonts w:ascii="Times New Roman" w:hAnsi="Times New Roman"/>
        </w:rPr>
        <w:t>研究内容</w:t>
      </w:r>
    </w:p>
    <w:p w:rsidR="00AD3946" w:rsidRDefault="00A90FD5">
      <w:pPr>
        <w:pStyle w:val="a7"/>
        <w:rPr>
          <w:rFonts w:ascii="Times New Roman" w:hAnsi="Times New Roman"/>
        </w:rPr>
      </w:pPr>
      <w:bookmarkStart w:id="15" w:name="_Toc290278847"/>
      <w:bookmarkStart w:id="16" w:name="_Toc290972936"/>
      <w:bookmarkStart w:id="17" w:name="_Toc290278573"/>
      <w:bookmarkStart w:id="18" w:name="_Toc290278677"/>
      <w:r>
        <w:rPr>
          <w:rFonts w:ascii="Times New Roman" w:hAnsi="Times New Roman" w:hint="eastAsia"/>
        </w:rPr>
        <w:t>给出整个软件的</w:t>
      </w:r>
      <w:r>
        <w:rPr>
          <w:rFonts w:ascii="Times New Roman" w:hAnsi="Times New Roman"/>
        </w:rPr>
        <w:t>用例图见</w:t>
      </w:r>
      <w:r>
        <w:rPr>
          <w:rFonts w:ascii="Times New Roman" w:hAnsi="Times New Roman"/>
        </w:rPr>
        <w:fldChar w:fldCharType="begin"/>
      </w:r>
      <w:r>
        <w:rPr>
          <w:rFonts w:ascii="Times New Roman" w:hAnsi="Times New Roman"/>
        </w:rPr>
        <w:instrText xml:space="preserve"> REF _Ref293519497 \h  \* MERGEFORMAT </w:instrText>
      </w:r>
      <w:r>
        <w:rPr>
          <w:rFonts w:ascii="Times New Roman" w:hAnsi="Times New Roman"/>
        </w:rPr>
      </w:r>
      <w:r>
        <w:rPr>
          <w:rFonts w:ascii="Times New Roman" w:hAnsi="Times New Roman"/>
        </w:rPr>
        <w:fldChar w:fldCharType="separate"/>
      </w:r>
      <w:r>
        <w:rPr>
          <w:rFonts w:ascii="Times New Roman" w:hAnsi="Times New Roman"/>
        </w:rPr>
        <w:t>图</w:t>
      </w:r>
      <w:r>
        <w:rPr>
          <w:rFonts w:ascii="Times New Roman" w:hAnsi="Times New Roman"/>
        </w:rPr>
        <w:t>4. 2</w:t>
      </w:r>
      <w:r>
        <w:rPr>
          <w:rFonts w:ascii="Times New Roman" w:hAnsi="Times New Roman"/>
        </w:rPr>
        <w:fldChar w:fldCharType="end"/>
      </w:r>
      <w:r>
        <w:rPr>
          <w:rFonts w:ascii="Times New Roman" w:hAnsi="Times New Roman"/>
        </w:rPr>
        <w:t>。</w:t>
      </w:r>
    </w:p>
    <w:p w:rsidR="00AD3946" w:rsidRDefault="00A90FD5">
      <w:pPr>
        <w:pStyle w:val="a7"/>
        <w:keepNext/>
        <w:rPr>
          <w:rFonts w:ascii="Times New Roman" w:hAnsi="Times New Roman"/>
        </w:rPr>
      </w:pPr>
      <w:r>
        <w:rPr>
          <w:rFonts w:ascii="Times New Roman" w:hAnsi="Times New Roman"/>
        </w:rPr>
        <w:object w:dxaOrig="3013" w:dyaOrig="13900">
          <v:shape id="_x0000_i1026" type="#_x0000_t75" style="width:150.65pt;height:694.8pt" o:ole="">
            <v:imagedata r:id="rId10" o:title=""/>
            <o:lock v:ext="edit" aspectratio="f"/>
          </v:shape>
          <o:OLEObject Type="Embed" ProgID="Visio.Drawing.11" ShapeID="_x0000_i1026" DrawAspect="Content" ObjectID="_1534161595" r:id="rId11"/>
        </w:object>
      </w:r>
    </w:p>
    <w:p w:rsidR="00AD3946" w:rsidRDefault="00A90FD5">
      <w:pPr>
        <w:pStyle w:val="a8"/>
        <w:rPr>
          <w:rFonts w:ascii="Times New Roman" w:hAnsi="Times New Roman"/>
        </w:rPr>
      </w:pPr>
      <w:bookmarkStart w:id="19" w:name="_Ref293519497"/>
      <w:r>
        <w:rPr>
          <w:rFonts w:ascii="Times New Roman" w:hAnsi="Times New Roman"/>
        </w:rPr>
        <w:lastRenderedPageBreak/>
        <w:t>图</w:t>
      </w:r>
      <w:r>
        <w:rPr>
          <w:rFonts w:ascii="Times New Roman" w:hAnsi="Times New Roman"/>
        </w:rPr>
        <w:t xml:space="preserve">4. </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图</w:instrText>
      </w:r>
      <w:r>
        <w:rPr>
          <w:rFonts w:ascii="Times New Roman" w:hAnsi="Times New Roman"/>
        </w:rPr>
        <w:instrText xml:space="preserve">4.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9"/>
      <w:r>
        <w:rPr>
          <w:rFonts w:ascii="Times New Roman" w:hAnsi="Times New Roman"/>
        </w:rPr>
        <w:t>软件用例图</w:t>
      </w:r>
    </w:p>
    <w:p w:rsidR="00AD3946" w:rsidRDefault="00A90FD5">
      <w:pPr>
        <w:pStyle w:val="a7"/>
        <w:rPr>
          <w:rFonts w:ascii="Times New Roman" w:hAnsi="Times New Roman"/>
        </w:rPr>
      </w:pPr>
      <w:r>
        <w:rPr>
          <w:rFonts w:ascii="Times New Roman" w:hAnsi="Times New Roman" w:hint="eastAsia"/>
          <w:lang w:val="en-US"/>
        </w:rPr>
        <w:t>请假管理系统</w:t>
      </w:r>
      <w:r>
        <w:rPr>
          <w:rFonts w:ascii="Times New Roman" w:hAnsi="Times New Roman"/>
        </w:rPr>
        <w:t>的主要功能模块划分，以及各个模块主要的功能描述见</w:t>
      </w:r>
      <w:r>
        <w:rPr>
          <w:rFonts w:ascii="Times New Roman" w:hAnsi="Times New Roman"/>
        </w:rPr>
        <w:fldChar w:fldCharType="begin"/>
      </w:r>
      <w:r>
        <w:rPr>
          <w:rFonts w:ascii="Times New Roman" w:hAnsi="Times New Roman"/>
        </w:rPr>
        <w:instrText xml:space="preserve"> REF _Ref293519570 \h  \* MERGEFORMAT </w:instrText>
      </w:r>
      <w:r>
        <w:rPr>
          <w:rFonts w:ascii="Times New Roman" w:hAnsi="Times New Roman"/>
        </w:rPr>
      </w:r>
      <w:r>
        <w:rPr>
          <w:rFonts w:ascii="Times New Roman" w:hAnsi="Times New Roman"/>
        </w:rPr>
        <w:fldChar w:fldCharType="separate"/>
      </w:r>
      <w:r>
        <w:rPr>
          <w:rFonts w:ascii="Times New Roman" w:hAnsi="Times New Roman"/>
        </w:rPr>
        <w:t>表</w:t>
      </w:r>
      <w:r>
        <w:rPr>
          <w:rFonts w:ascii="Times New Roman" w:hAnsi="Times New Roman"/>
        </w:rPr>
        <w:t>4. 1</w:t>
      </w:r>
      <w:r>
        <w:rPr>
          <w:rFonts w:ascii="Times New Roman" w:hAnsi="Times New Roman"/>
        </w:rPr>
        <w:fldChar w:fldCharType="end"/>
      </w:r>
      <w:r>
        <w:rPr>
          <w:rFonts w:ascii="Times New Roman" w:hAnsi="Times New Roman"/>
        </w:rPr>
        <w:t>所示。</w:t>
      </w:r>
    </w:p>
    <w:p w:rsidR="00AD3946" w:rsidRDefault="00A90FD5">
      <w:pPr>
        <w:pStyle w:val="a8"/>
        <w:rPr>
          <w:rFonts w:ascii="Times New Roman" w:hAnsi="Times New Roman"/>
        </w:rPr>
      </w:pPr>
      <w:bookmarkStart w:id="20" w:name="_Ref293519570"/>
      <w:r>
        <w:rPr>
          <w:rFonts w:ascii="Times New Roman" w:hAnsi="Times New Roman"/>
        </w:rPr>
        <w:t>表</w:t>
      </w:r>
      <w:r>
        <w:rPr>
          <w:rFonts w:ascii="Times New Roman" w:hAnsi="Times New Roman"/>
        </w:rPr>
        <w:t xml:space="preserve">4. </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表</w:instrText>
      </w:r>
      <w:r>
        <w:rPr>
          <w:rFonts w:ascii="Times New Roman" w:hAnsi="Times New Roman"/>
        </w:rPr>
        <w:instrText xml:space="preserve">4.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20"/>
      <w:r>
        <w:rPr>
          <w:rFonts w:ascii="Times New Roman" w:hAnsi="Times New Roman" w:hint="eastAsia"/>
          <w:lang w:val="en-US"/>
        </w:rPr>
        <w:t>请假管理系统</w:t>
      </w:r>
      <w:r>
        <w:rPr>
          <w:rFonts w:ascii="Times New Roman" w:hAnsi="Times New Roman"/>
        </w:rPr>
        <w:t>功能模块</w:t>
      </w:r>
    </w:p>
    <w:tbl>
      <w:tblPr>
        <w:tblW w:w="834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
        <w:gridCol w:w="2555"/>
        <w:gridCol w:w="5049"/>
      </w:tblGrid>
      <w:tr w:rsidR="00AD3946">
        <w:trPr>
          <w:trHeight w:val="473"/>
        </w:trPr>
        <w:tc>
          <w:tcPr>
            <w:tcW w:w="736" w:type="dxa"/>
            <w:vMerge w:val="restart"/>
            <w:shd w:val="clear" w:color="auto" w:fill="D9D9D9"/>
          </w:tcPr>
          <w:p w:rsidR="00AD3946" w:rsidRDefault="00AD3946">
            <w:pPr>
              <w:spacing w:line="360" w:lineRule="auto"/>
              <w:jc w:val="center"/>
              <w:rPr>
                <w:rStyle w:val="hands-on1"/>
                <w:rFonts w:ascii="Times New Roman" w:hAnsi="Times New Roman"/>
                <w:sz w:val="24"/>
              </w:rPr>
            </w:pPr>
          </w:p>
          <w:p w:rsidR="00AD3946" w:rsidRDefault="00AD3946">
            <w:pPr>
              <w:spacing w:line="360" w:lineRule="auto"/>
              <w:jc w:val="center"/>
              <w:rPr>
                <w:rStyle w:val="hands-on1"/>
                <w:rFonts w:ascii="Times New Roman" w:hAnsi="Times New Roman"/>
                <w:sz w:val="24"/>
              </w:rPr>
            </w:pPr>
          </w:p>
          <w:p w:rsidR="00AD3946" w:rsidRDefault="00AD3946">
            <w:pPr>
              <w:spacing w:line="360" w:lineRule="auto"/>
              <w:rPr>
                <w:rStyle w:val="hands-on1"/>
                <w:rFonts w:ascii="Times New Roman" w:hAnsi="Times New Roman"/>
                <w:sz w:val="24"/>
              </w:rPr>
            </w:pPr>
          </w:p>
          <w:p w:rsidR="00AD3946" w:rsidRDefault="00AD3946">
            <w:pPr>
              <w:spacing w:line="360" w:lineRule="auto"/>
              <w:rPr>
                <w:rStyle w:val="hands-on1"/>
                <w:rFonts w:ascii="Times New Roman" w:hAnsi="Times New Roman"/>
                <w:sz w:val="24"/>
              </w:rPr>
            </w:pPr>
          </w:p>
          <w:p w:rsidR="00AD3946" w:rsidRDefault="00AD3946">
            <w:pPr>
              <w:spacing w:line="360" w:lineRule="auto"/>
              <w:rPr>
                <w:rStyle w:val="hands-on1"/>
                <w:rFonts w:ascii="Times New Roman" w:hAnsi="Times New Roman"/>
                <w:sz w:val="24"/>
              </w:rPr>
            </w:pPr>
          </w:p>
          <w:p w:rsidR="00AD3946" w:rsidRDefault="00AD3946">
            <w:pPr>
              <w:spacing w:line="360" w:lineRule="auto"/>
              <w:rPr>
                <w:rStyle w:val="hands-on1"/>
                <w:rFonts w:ascii="Times New Roman" w:hAnsi="Times New Roman"/>
                <w:sz w:val="24"/>
              </w:rPr>
            </w:pPr>
          </w:p>
          <w:p w:rsidR="00AD3946" w:rsidRDefault="00A90FD5">
            <w:pPr>
              <w:spacing w:line="360" w:lineRule="auto"/>
              <w:rPr>
                <w:rStyle w:val="hands-on1"/>
                <w:rFonts w:ascii="Times New Roman" w:hAnsi="Times New Roman"/>
                <w:sz w:val="24"/>
              </w:rPr>
            </w:pPr>
            <w:r>
              <w:rPr>
                <w:rStyle w:val="hands-on1"/>
                <w:rFonts w:ascii="Times New Roman" w:hAnsi="Times New Roman" w:hint="eastAsia"/>
                <w:sz w:val="24"/>
              </w:rPr>
              <w:t>请假</w:t>
            </w:r>
          </w:p>
          <w:p w:rsidR="00AD3946" w:rsidRDefault="00AD3946">
            <w:pPr>
              <w:spacing w:line="360" w:lineRule="auto"/>
              <w:rPr>
                <w:rStyle w:val="hands-on1"/>
                <w:rFonts w:ascii="Times New Roman" w:hAnsi="Times New Roman"/>
                <w:sz w:val="24"/>
              </w:rPr>
            </w:pPr>
          </w:p>
          <w:p w:rsidR="00AD3946" w:rsidRDefault="00A90FD5">
            <w:pPr>
              <w:spacing w:line="360" w:lineRule="auto"/>
              <w:rPr>
                <w:rStyle w:val="hands-on1"/>
                <w:rFonts w:ascii="Times New Roman" w:hAnsi="Times New Roman"/>
                <w:sz w:val="24"/>
              </w:rPr>
            </w:pPr>
            <w:r>
              <w:rPr>
                <w:rStyle w:val="hands-on1"/>
                <w:rFonts w:ascii="Times New Roman" w:hAnsi="Times New Roman" w:hint="eastAsia"/>
                <w:sz w:val="24"/>
              </w:rPr>
              <w:t>管理</w:t>
            </w:r>
          </w:p>
          <w:p w:rsidR="00AD3946" w:rsidRDefault="00AD3946">
            <w:pPr>
              <w:spacing w:line="360" w:lineRule="auto"/>
              <w:rPr>
                <w:rStyle w:val="hands-on1"/>
                <w:rFonts w:ascii="Times New Roman" w:hAnsi="Times New Roman"/>
                <w:sz w:val="24"/>
              </w:rPr>
            </w:pPr>
          </w:p>
          <w:p w:rsidR="00AD3946" w:rsidRDefault="00A90FD5">
            <w:pPr>
              <w:spacing w:line="360" w:lineRule="auto"/>
              <w:rPr>
                <w:rStyle w:val="hands-on1"/>
                <w:rFonts w:ascii="Times New Roman" w:hAnsi="Times New Roman"/>
                <w:sz w:val="24"/>
              </w:rPr>
            </w:pPr>
            <w:r>
              <w:rPr>
                <w:rStyle w:val="hands-on1"/>
                <w:rFonts w:ascii="Times New Roman" w:hAnsi="Times New Roman" w:hint="eastAsia"/>
                <w:sz w:val="24"/>
              </w:rPr>
              <w:t>系统</w:t>
            </w:r>
          </w:p>
        </w:tc>
        <w:tc>
          <w:tcPr>
            <w:tcW w:w="2555" w:type="dxa"/>
            <w:tcBorders>
              <w:bottom w:val="single" w:sz="4" w:space="0" w:color="auto"/>
            </w:tcBorders>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模块名称</w:t>
            </w:r>
          </w:p>
        </w:tc>
        <w:tc>
          <w:tcPr>
            <w:tcW w:w="5049" w:type="dxa"/>
            <w:shd w:val="clear" w:color="auto" w:fill="D9D9D9"/>
          </w:tcPr>
          <w:p w:rsidR="00AD3946" w:rsidRDefault="00A90FD5">
            <w:pPr>
              <w:spacing w:line="360" w:lineRule="auto"/>
              <w:jc w:val="center"/>
              <w:rPr>
                <w:rStyle w:val="hands-on1"/>
                <w:rFonts w:ascii="Times New Roman" w:hAnsi="Times New Roman"/>
                <w:sz w:val="24"/>
              </w:rPr>
            </w:pPr>
            <w:r>
              <w:rPr>
                <w:rStyle w:val="hands-on1"/>
                <w:rFonts w:ascii="Times New Roman" w:hAnsi="Times New Roman"/>
                <w:sz w:val="24"/>
              </w:rPr>
              <w:t>功能描述</w:t>
            </w:r>
          </w:p>
        </w:tc>
      </w:tr>
      <w:tr w:rsidR="00AD3946">
        <w:trPr>
          <w:trHeight w:val="333"/>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因公请假模块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公事请假，不扣工资</w:t>
            </w:r>
          </w:p>
        </w:tc>
      </w:tr>
      <w:tr w:rsidR="00AD3946">
        <w:trPr>
          <w:trHeight w:val="243"/>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因私请假模块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分为事假（全额扣钱）、病假（</w:t>
            </w:r>
            <w:r>
              <w:rPr>
                <w:rFonts w:cs="Times New Roman" w:hint="eastAsia"/>
                <w:sz w:val="24"/>
              </w:rPr>
              <w:t>50%</w:t>
            </w:r>
            <w:r>
              <w:rPr>
                <w:rFonts w:cs="Times New Roman" w:hint="eastAsia"/>
                <w:sz w:val="24"/>
              </w:rPr>
              <w:t>扣钱，</w:t>
            </w:r>
            <w:proofErr w:type="gramStart"/>
            <w:r>
              <w:rPr>
                <w:rFonts w:cs="Times New Roman" w:hint="eastAsia"/>
                <w:sz w:val="24"/>
              </w:rPr>
              <w:t>需医院</w:t>
            </w:r>
            <w:proofErr w:type="gramEnd"/>
            <w:r>
              <w:rPr>
                <w:rFonts w:cs="Times New Roman" w:hint="eastAsia"/>
                <w:sz w:val="24"/>
              </w:rPr>
              <w:t>书面证明，拍照上传）、婚假（</w:t>
            </w:r>
            <w:r>
              <w:rPr>
                <w:rFonts w:cs="Times New Roman" w:hint="eastAsia"/>
                <w:sz w:val="24"/>
              </w:rPr>
              <w:t>3</w:t>
            </w:r>
            <w:r>
              <w:rPr>
                <w:rFonts w:cs="Times New Roman" w:hint="eastAsia"/>
                <w:sz w:val="24"/>
              </w:rPr>
              <w:t>天带薪假期，晚婚：男</w:t>
            </w:r>
            <w:r>
              <w:rPr>
                <w:rFonts w:cs="Times New Roman" w:hint="eastAsia"/>
                <w:sz w:val="24"/>
              </w:rPr>
              <w:t>25</w:t>
            </w:r>
            <w:r>
              <w:rPr>
                <w:rFonts w:cs="Times New Roman" w:hint="eastAsia"/>
                <w:sz w:val="24"/>
              </w:rPr>
              <w:t>岁、女</w:t>
            </w:r>
            <w:r>
              <w:rPr>
                <w:rFonts w:cs="Times New Roman" w:hint="eastAsia"/>
                <w:sz w:val="24"/>
              </w:rPr>
              <w:t>23</w:t>
            </w:r>
            <w:r>
              <w:rPr>
                <w:rFonts w:cs="Times New Roman" w:hint="eastAsia"/>
                <w:sz w:val="24"/>
              </w:rPr>
              <w:t>岁</w:t>
            </w:r>
            <w:r>
              <w:rPr>
                <w:rFonts w:cs="Times New Roman" w:hint="eastAsia"/>
                <w:sz w:val="24"/>
              </w:rPr>
              <w:t>10</w:t>
            </w:r>
            <w:r>
              <w:rPr>
                <w:rFonts w:cs="Times New Roman" w:hint="eastAsia"/>
                <w:sz w:val="24"/>
              </w:rPr>
              <w:t>天带薪假期）、产假（女性</w:t>
            </w:r>
            <w:r>
              <w:rPr>
                <w:rFonts w:cs="Times New Roman" w:hint="eastAsia"/>
                <w:sz w:val="24"/>
              </w:rPr>
              <w:t>3</w:t>
            </w:r>
            <w:r>
              <w:rPr>
                <w:rFonts w:cs="Times New Roman" w:hint="eastAsia"/>
                <w:sz w:val="24"/>
              </w:rPr>
              <w:t>个月带薪假期，男性</w:t>
            </w:r>
            <w:r>
              <w:rPr>
                <w:rFonts w:cs="Times New Roman" w:hint="eastAsia"/>
                <w:sz w:val="24"/>
              </w:rPr>
              <w:t>10</w:t>
            </w:r>
            <w:r>
              <w:rPr>
                <w:rFonts w:cs="Times New Roman" w:hint="eastAsia"/>
                <w:sz w:val="24"/>
              </w:rPr>
              <w:t>天伴产带薪假期）、年假（总共</w:t>
            </w:r>
            <w:r>
              <w:rPr>
                <w:rFonts w:cs="Times New Roman" w:hint="eastAsia"/>
                <w:sz w:val="24"/>
              </w:rPr>
              <w:t>10</w:t>
            </w:r>
            <w:r>
              <w:rPr>
                <w:rFonts w:cs="Times New Roman" w:hint="eastAsia"/>
                <w:sz w:val="24"/>
              </w:rPr>
              <w:t>天带薪假期，可分多次使用）、工伤假（带薪假期，需要医院书面证明、部长书面证明）</w:t>
            </w:r>
          </w:p>
        </w:tc>
      </w:tr>
      <w:tr w:rsidR="00AD3946">
        <w:trPr>
          <w:trHeight w:val="377"/>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加班模块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根据双休日及节假日的不同，加班薪资也不同，同样需要员工首先申请然后由部长、主管经理分级审批</w:t>
            </w:r>
          </w:p>
        </w:tc>
      </w:tr>
      <w:tr w:rsidR="00AD3946">
        <w:trPr>
          <w:trHeight w:val="377"/>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请假审批模块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分级审批，一天及以下</w:t>
            </w:r>
            <w:proofErr w:type="gramStart"/>
            <w:r>
              <w:rPr>
                <w:rFonts w:cs="Times New Roman" w:hint="eastAsia"/>
                <w:sz w:val="24"/>
              </w:rPr>
              <w:t>的假由部长</w:t>
            </w:r>
            <w:proofErr w:type="gramEnd"/>
            <w:r>
              <w:rPr>
                <w:rFonts w:cs="Times New Roman" w:hint="eastAsia"/>
                <w:sz w:val="24"/>
              </w:rPr>
              <w:t>审批，一天以上</w:t>
            </w:r>
            <w:proofErr w:type="gramStart"/>
            <w:r>
              <w:rPr>
                <w:rFonts w:cs="Times New Roman" w:hint="eastAsia"/>
                <w:sz w:val="24"/>
              </w:rPr>
              <w:t>的假先由</w:t>
            </w:r>
            <w:proofErr w:type="gramEnd"/>
            <w:r>
              <w:rPr>
                <w:rFonts w:cs="Times New Roman" w:hint="eastAsia"/>
                <w:sz w:val="24"/>
              </w:rPr>
              <w:t>部长审批，然后交由主管经理审批</w:t>
            </w:r>
          </w:p>
        </w:tc>
      </w:tr>
      <w:tr w:rsidR="00AD3946">
        <w:trPr>
          <w:trHeight w:val="377"/>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薪水管理模块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财务部根据出勤计算员工工资，留下接口</w:t>
            </w:r>
          </w:p>
        </w:tc>
      </w:tr>
      <w:tr w:rsidR="00AD3946">
        <w:trPr>
          <w:trHeight w:val="377"/>
        </w:trPr>
        <w:tc>
          <w:tcPr>
            <w:tcW w:w="736" w:type="dxa"/>
            <w:vMerge/>
          </w:tcPr>
          <w:p w:rsidR="00AD3946" w:rsidRDefault="00AD3946">
            <w:pPr>
              <w:pStyle w:val="hands-on0"/>
              <w:spacing w:line="360" w:lineRule="auto"/>
              <w:rPr>
                <w:rFonts w:cs="Times New Roman"/>
                <w:sz w:val="24"/>
              </w:rPr>
            </w:pPr>
          </w:p>
        </w:tc>
        <w:tc>
          <w:tcPr>
            <w:tcW w:w="2555" w:type="dxa"/>
            <w:shd w:val="clear" w:color="auto" w:fill="auto"/>
            <w:vAlign w:val="center"/>
          </w:tcPr>
          <w:p w:rsidR="00AD3946" w:rsidRDefault="00A90FD5">
            <w:pPr>
              <w:pStyle w:val="hands-on0"/>
              <w:spacing w:line="360" w:lineRule="auto"/>
              <w:rPr>
                <w:rFonts w:cs="Times New Roman"/>
                <w:sz w:val="24"/>
              </w:rPr>
            </w:pPr>
            <w:r>
              <w:rPr>
                <w:rFonts w:cs="Times New Roman" w:hint="eastAsia"/>
                <w:sz w:val="24"/>
              </w:rPr>
              <w:t>系统管理模块</w:t>
            </w:r>
          </w:p>
        </w:tc>
        <w:tc>
          <w:tcPr>
            <w:tcW w:w="5049" w:type="dxa"/>
            <w:vAlign w:val="center"/>
          </w:tcPr>
          <w:p w:rsidR="00AD3946" w:rsidRDefault="00A90FD5">
            <w:pPr>
              <w:pStyle w:val="hands-on0"/>
              <w:spacing w:line="360" w:lineRule="auto"/>
              <w:rPr>
                <w:rFonts w:cs="Times New Roman"/>
                <w:sz w:val="24"/>
              </w:rPr>
            </w:pPr>
            <w:r>
              <w:rPr>
                <w:rFonts w:cs="Times New Roman" w:hint="eastAsia"/>
                <w:sz w:val="24"/>
              </w:rPr>
              <w:t>系统管理员可以增删</w:t>
            </w:r>
            <w:proofErr w:type="gramStart"/>
            <w:r>
              <w:rPr>
                <w:rFonts w:cs="Times New Roman" w:hint="eastAsia"/>
                <w:sz w:val="24"/>
              </w:rPr>
              <w:t>改员工</w:t>
            </w:r>
            <w:proofErr w:type="gramEnd"/>
            <w:r>
              <w:rPr>
                <w:rFonts w:cs="Times New Roman" w:hint="eastAsia"/>
                <w:sz w:val="24"/>
              </w:rPr>
              <w:t>信息</w:t>
            </w:r>
          </w:p>
        </w:tc>
      </w:tr>
    </w:tbl>
    <w:p w:rsidR="00AD3946" w:rsidRDefault="00AD3946">
      <w:pPr>
        <w:pStyle w:val="a7"/>
        <w:ind w:firstLineChars="0" w:firstLine="0"/>
        <w:rPr>
          <w:lang w:val="en-US"/>
        </w:rPr>
      </w:pPr>
    </w:p>
    <w:p w:rsidR="00AD3946" w:rsidRDefault="00A90FD5">
      <w:pPr>
        <w:pStyle w:val="a7"/>
        <w:rPr>
          <w:lang w:val="en-US"/>
        </w:rPr>
      </w:pPr>
      <w:r>
        <w:rPr>
          <w:rFonts w:hint="eastAsia"/>
          <w:lang w:val="en-US"/>
        </w:rPr>
        <w:t>4.1.1   因公请假模块</w:t>
      </w:r>
    </w:p>
    <w:tbl>
      <w:tblPr>
        <w:tblStyle w:val="a6"/>
        <w:tblW w:w="8522" w:type="dxa"/>
        <w:tblLayout w:type="fixed"/>
        <w:tblLook w:val="04A0" w:firstRow="1" w:lastRow="0" w:firstColumn="1" w:lastColumn="0" w:noHBand="0" w:noVBand="1"/>
      </w:tblPr>
      <w:tblGrid>
        <w:gridCol w:w="2130"/>
        <w:gridCol w:w="2131"/>
        <w:gridCol w:w="2131"/>
        <w:gridCol w:w="2130"/>
      </w:tblGrid>
      <w:tr w:rsidR="00AD3946">
        <w:tc>
          <w:tcPr>
            <w:tcW w:w="8521" w:type="dxa"/>
            <w:gridSpan w:val="4"/>
            <w:shd w:val="clear" w:color="auto" w:fill="D8D8D8" w:themeFill="background1" w:themeFillShade="D8"/>
          </w:tcPr>
          <w:p w:rsidR="00AD3946" w:rsidRDefault="00A90FD5">
            <w:pPr>
              <w:pStyle w:val="a7"/>
              <w:jc w:val="left"/>
              <w:rPr>
                <w:lang w:val="en-US"/>
              </w:rPr>
            </w:pPr>
            <w:r>
              <w:rPr>
                <w:rFonts w:hint="eastAsia"/>
                <w:lang w:val="en-US"/>
              </w:rPr>
              <w:t>因公请假：</w:t>
            </w:r>
          </w:p>
        </w:tc>
      </w:tr>
      <w:tr w:rsidR="00AD3946">
        <w:tc>
          <w:tcPr>
            <w:tcW w:w="2130" w:type="dxa"/>
            <w:vMerge w:val="restart"/>
            <w:shd w:val="clear" w:color="auto" w:fill="D8D8D8" w:themeFill="background1" w:themeFillShade="D8"/>
          </w:tcPr>
          <w:p w:rsidR="00AD3946" w:rsidRDefault="00AD3946">
            <w:pPr>
              <w:pStyle w:val="a7"/>
              <w:rPr>
                <w:lang w:val="en-US"/>
              </w:rPr>
            </w:pPr>
          </w:p>
          <w:p w:rsidR="00AD3946" w:rsidRDefault="00AD3946">
            <w:pPr>
              <w:jc w:val="center"/>
              <w:rPr>
                <w:sz w:val="24"/>
                <w:szCs w:val="24"/>
              </w:rPr>
            </w:pPr>
          </w:p>
          <w:p w:rsidR="00AD3946" w:rsidRDefault="00AD3946">
            <w:pPr>
              <w:jc w:val="center"/>
              <w:rPr>
                <w:sz w:val="24"/>
                <w:szCs w:val="24"/>
              </w:rPr>
            </w:pPr>
          </w:p>
          <w:p w:rsidR="00AD3946" w:rsidRDefault="00A90FD5">
            <w:pPr>
              <w:jc w:val="center"/>
            </w:pPr>
            <w:r>
              <w:rPr>
                <w:rFonts w:hint="eastAsia"/>
                <w:sz w:val="24"/>
                <w:szCs w:val="24"/>
              </w:rPr>
              <w:t>界面说明</w:t>
            </w:r>
          </w:p>
        </w:tc>
        <w:tc>
          <w:tcPr>
            <w:tcW w:w="2131" w:type="dxa"/>
          </w:tcPr>
          <w:p w:rsidR="00AD3946" w:rsidRDefault="00A90FD5">
            <w:pPr>
              <w:pStyle w:val="a7"/>
              <w:ind w:firstLineChars="0" w:firstLine="0"/>
              <w:jc w:val="left"/>
              <w:rPr>
                <w:lang w:val="en-US"/>
              </w:rPr>
            </w:pPr>
            <w:r>
              <w:rPr>
                <w:rFonts w:hint="eastAsia"/>
                <w:lang w:val="en-US"/>
              </w:rPr>
              <w:t>姓名：（自动填充）</w:t>
            </w:r>
          </w:p>
        </w:tc>
        <w:tc>
          <w:tcPr>
            <w:tcW w:w="2131" w:type="dxa"/>
          </w:tcPr>
          <w:p w:rsidR="00AD3946" w:rsidRDefault="00A90FD5">
            <w:pPr>
              <w:pStyle w:val="a7"/>
              <w:ind w:firstLineChars="0" w:firstLine="0"/>
              <w:jc w:val="left"/>
              <w:rPr>
                <w:lang w:val="en-US"/>
              </w:rPr>
            </w:pPr>
            <w:r>
              <w:rPr>
                <w:rFonts w:hint="eastAsia"/>
                <w:lang w:val="en-US"/>
              </w:rPr>
              <w:t>部门：（自动填充）</w:t>
            </w:r>
          </w:p>
        </w:tc>
        <w:tc>
          <w:tcPr>
            <w:tcW w:w="2130" w:type="dxa"/>
          </w:tcPr>
          <w:p w:rsidR="00AD3946" w:rsidRDefault="00A90FD5">
            <w:pPr>
              <w:pStyle w:val="a7"/>
              <w:ind w:firstLineChars="0" w:firstLine="0"/>
              <w:jc w:val="left"/>
              <w:rPr>
                <w:lang w:val="en-US"/>
              </w:rPr>
            </w:pPr>
            <w:r>
              <w:rPr>
                <w:rFonts w:hint="eastAsia"/>
                <w:lang w:val="en-US"/>
              </w:rPr>
              <w:t>ID：（自动填充）</w:t>
            </w:r>
          </w:p>
        </w:tc>
      </w:tr>
      <w:tr w:rsidR="00AD3946">
        <w:tc>
          <w:tcPr>
            <w:tcW w:w="2130" w:type="dxa"/>
            <w:vMerge/>
            <w:shd w:val="clear" w:color="auto" w:fill="D8D8D8" w:themeFill="background1" w:themeFillShade="D8"/>
          </w:tcPr>
          <w:p w:rsidR="00AD3946" w:rsidRDefault="00AD3946">
            <w:pPr>
              <w:pStyle w:val="a7"/>
              <w:rPr>
                <w:lang w:val="en-US"/>
              </w:rPr>
            </w:pPr>
          </w:p>
        </w:tc>
        <w:tc>
          <w:tcPr>
            <w:tcW w:w="2131" w:type="dxa"/>
          </w:tcPr>
          <w:p w:rsidR="00AD3946" w:rsidRDefault="00A90FD5">
            <w:pPr>
              <w:pStyle w:val="a7"/>
              <w:rPr>
                <w:lang w:val="en-US"/>
              </w:rPr>
            </w:pPr>
            <w:r>
              <w:rPr>
                <w:rFonts w:hint="eastAsia"/>
                <w:lang w:val="en-US"/>
              </w:rPr>
              <w:t>开始时间：</w:t>
            </w:r>
          </w:p>
        </w:tc>
        <w:tc>
          <w:tcPr>
            <w:tcW w:w="2131" w:type="dxa"/>
          </w:tcPr>
          <w:p w:rsidR="00AD3946" w:rsidRDefault="00A90FD5">
            <w:pPr>
              <w:pStyle w:val="a7"/>
              <w:rPr>
                <w:lang w:val="en-US"/>
              </w:rPr>
            </w:pPr>
            <w:r>
              <w:rPr>
                <w:rFonts w:hint="eastAsia"/>
                <w:lang w:val="en-US"/>
              </w:rPr>
              <w:t>结束时间：</w:t>
            </w:r>
          </w:p>
        </w:tc>
        <w:tc>
          <w:tcPr>
            <w:tcW w:w="2130" w:type="dxa"/>
          </w:tcPr>
          <w:p w:rsidR="00AD3946" w:rsidRDefault="00A90FD5">
            <w:pPr>
              <w:pStyle w:val="a7"/>
              <w:ind w:firstLineChars="0" w:firstLine="0"/>
              <w:rPr>
                <w:lang w:val="en-US"/>
              </w:rPr>
            </w:pPr>
            <w:r>
              <w:rPr>
                <w:rFonts w:hint="eastAsia"/>
                <w:lang w:val="en-US"/>
              </w:rPr>
              <w:t>总时长（自动）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事由：</w:t>
            </w:r>
          </w:p>
          <w:p w:rsidR="00AD3946" w:rsidRDefault="00AD3946">
            <w:pPr>
              <w:pStyle w:val="a7"/>
              <w:jc w:val="center"/>
              <w:rPr>
                <w:lang w:val="en-US"/>
              </w:rPr>
            </w:pPr>
          </w:p>
          <w:p w:rsidR="00AD3946" w:rsidRDefault="00AD3946">
            <w:pPr>
              <w:pStyle w:val="a7"/>
              <w:jc w:val="center"/>
              <w:rPr>
                <w:lang w:val="en-US"/>
              </w:rPr>
            </w:pPr>
          </w:p>
          <w:p w:rsidR="00AD3946" w:rsidRDefault="00AD3946">
            <w:pPr>
              <w:pStyle w:val="a7"/>
              <w:jc w:val="center"/>
              <w:rPr>
                <w:lang w:val="en-US"/>
              </w:rPr>
            </w:pP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提交（按钮）                   取消（按钮）</w:t>
            </w:r>
          </w:p>
        </w:tc>
      </w:tr>
    </w:tbl>
    <w:p w:rsidR="00AD3946" w:rsidRDefault="00A90FD5">
      <w:pPr>
        <w:pStyle w:val="a7"/>
        <w:rPr>
          <w:lang w:val="en-US"/>
        </w:rPr>
      </w:pPr>
      <w:r>
        <w:rPr>
          <w:rFonts w:hint="eastAsia"/>
          <w:lang w:val="en-US"/>
        </w:rPr>
        <w:t>4.1.2   因私请假模块</w:t>
      </w:r>
    </w:p>
    <w:tbl>
      <w:tblPr>
        <w:tblStyle w:val="a6"/>
        <w:tblW w:w="8522" w:type="dxa"/>
        <w:tblLayout w:type="fixed"/>
        <w:tblLook w:val="04A0" w:firstRow="1" w:lastRow="0" w:firstColumn="1" w:lastColumn="0" w:noHBand="0" w:noVBand="1"/>
      </w:tblPr>
      <w:tblGrid>
        <w:gridCol w:w="2130"/>
        <w:gridCol w:w="2131"/>
        <w:gridCol w:w="2131"/>
        <w:gridCol w:w="2130"/>
      </w:tblGrid>
      <w:tr w:rsidR="00AD3946">
        <w:tc>
          <w:tcPr>
            <w:tcW w:w="8521" w:type="dxa"/>
            <w:gridSpan w:val="4"/>
            <w:shd w:val="clear" w:color="auto" w:fill="D8D8D8" w:themeFill="background1" w:themeFillShade="D8"/>
          </w:tcPr>
          <w:p w:rsidR="00AD3946" w:rsidRDefault="00A90FD5">
            <w:pPr>
              <w:pStyle w:val="a7"/>
              <w:jc w:val="left"/>
              <w:rPr>
                <w:lang w:val="en-US"/>
              </w:rPr>
            </w:pPr>
            <w:r>
              <w:rPr>
                <w:rFonts w:hint="eastAsia"/>
                <w:lang w:val="en-US"/>
              </w:rPr>
              <w:t>因私请假：</w:t>
            </w:r>
          </w:p>
        </w:tc>
      </w:tr>
      <w:tr w:rsidR="00AD3946">
        <w:tc>
          <w:tcPr>
            <w:tcW w:w="2130" w:type="dxa"/>
            <w:vMerge w:val="restart"/>
            <w:shd w:val="clear" w:color="auto" w:fill="D8D8D8" w:themeFill="background1" w:themeFillShade="D8"/>
          </w:tcPr>
          <w:p w:rsidR="00AD3946" w:rsidRDefault="00AD3946">
            <w:pPr>
              <w:pStyle w:val="a7"/>
              <w:rPr>
                <w:lang w:val="en-US"/>
              </w:rPr>
            </w:pPr>
          </w:p>
          <w:p w:rsidR="00AD3946" w:rsidRDefault="00AD3946">
            <w:pPr>
              <w:jc w:val="center"/>
              <w:rPr>
                <w:sz w:val="24"/>
                <w:szCs w:val="24"/>
              </w:rPr>
            </w:pPr>
          </w:p>
          <w:p w:rsidR="00AD3946" w:rsidRDefault="00AD3946">
            <w:pPr>
              <w:jc w:val="center"/>
              <w:rPr>
                <w:sz w:val="24"/>
                <w:szCs w:val="24"/>
              </w:rPr>
            </w:pPr>
          </w:p>
          <w:p w:rsidR="00AD3946" w:rsidRDefault="00A90FD5">
            <w:pPr>
              <w:jc w:val="center"/>
            </w:pPr>
            <w:r>
              <w:rPr>
                <w:rFonts w:hint="eastAsia"/>
                <w:sz w:val="24"/>
                <w:szCs w:val="24"/>
              </w:rPr>
              <w:t>界面说明</w:t>
            </w:r>
          </w:p>
        </w:tc>
        <w:tc>
          <w:tcPr>
            <w:tcW w:w="2131" w:type="dxa"/>
          </w:tcPr>
          <w:p w:rsidR="00AD3946" w:rsidRDefault="00A90FD5">
            <w:pPr>
              <w:pStyle w:val="a7"/>
              <w:ind w:firstLineChars="0" w:firstLine="0"/>
              <w:jc w:val="left"/>
              <w:rPr>
                <w:lang w:val="en-US"/>
              </w:rPr>
            </w:pPr>
            <w:r>
              <w:rPr>
                <w:rFonts w:hint="eastAsia"/>
                <w:lang w:val="en-US"/>
              </w:rPr>
              <w:t>姓名：（自动填充）</w:t>
            </w:r>
          </w:p>
        </w:tc>
        <w:tc>
          <w:tcPr>
            <w:tcW w:w="2131" w:type="dxa"/>
          </w:tcPr>
          <w:p w:rsidR="00AD3946" w:rsidRDefault="00A90FD5">
            <w:pPr>
              <w:pStyle w:val="a7"/>
              <w:ind w:firstLineChars="0" w:firstLine="0"/>
              <w:jc w:val="left"/>
              <w:rPr>
                <w:lang w:val="en-US"/>
              </w:rPr>
            </w:pPr>
            <w:r>
              <w:rPr>
                <w:rFonts w:hint="eastAsia"/>
                <w:lang w:val="en-US"/>
              </w:rPr>
              <w:t>部门：（自动填充）</w:t>
            </w:r>
          </w:p>
        </w:tc>
        <w:tc>
          <w:tcPr>
            <w:tcW w:w="2130" w:type="dxa"/>
          </w:tcPr>
          <w:p w:rsidR="00AD3946" w:rsidRDefault="00A90FD5">
            <w:pPr>
              <w:pStyle w:val="a7"/>
              <w:ind w:firstLineChars="0" w:firstLine="0"/>
              <w:jc w:val="left"/>
              <w:rPr>
                <w:lang w:val="en-US"/>
              </w:rPr>
            </w:pPr>
            <w:r>
              <w:rPr>
                <w:rFonts w:hint="eastAsia"/>
                <w:lang w:val="en-US"/>
              </w:rPr>
              <w:t>ID：（自动填充）</w:t>
            </w:r>
          </w:p>
        </w:tc>
      </w:tr>
      <w:tr w:rsidR="00AD3946">
        <w:tc>
          <w:tcPr>
            <w:tcW w:w="2130" w:type="dxa"/>
            <w:vMerge/>
            <w:shd w:val="clear" w:color="auto" w:fill="D8D8D8" w:themeFill="background1" w:themeFillShade="D8"/>
          </w:tcPr>
          <w:p w:rsidR="00AD3946" w:rsidRDefault="00AD3946">
            <w:pPr>
              <w:pStyle w:val="a7"/>
              <w:rPr>
                <w:lang w:val="en-US"/>
              </w:rPr>
            </w:pPr>
          </w:p>
        </w:tc>
        <w:tc>
          <w:tcPr>
            <w:tcW w:w="2131" w:type="dxa"/>
          </w:tcPr>
          <w:p w:rsidR="00AD3946" w:rsidRDefault="00A90FD5">
            <w:pPr>
              <w:pStyle w:val="a7"/>
              <w:rPr>
                <w:lang w:val="en-US"/>
              </w:rPr>
            </w:pPr>
            <w:r>
              <w:rPr>
                <w:rFonts w:hint="eastAsia"/>
                <w:lang w:val="en-US"/>
              </w:rPr>
              <w:t>开始时间：</w:t>
            </w:r>
          </w:p>
        </w:tc>
        <w:tc>
          <w:tcPr>
            <w:tcW w:w="2131" w:type="dxa"/>
          </w:tcPr>
          <w:p w:rsidR="00AD3946" w:rsidRDefault="00A90FD5">
            <w:pPr>
              <w:pStyle w:val="a7"/>
              <w:rPr>
                <w:lang w:val="en-US"/>
              </w:rPr>
            </w:pPr>
            <w:r>
              <w:rPr>
                <w:rFonts w:hint="eastAsia"/>
                <w:lang w:val="en-US"/>
              </w:rPr>
              <w:t>结束时间：</w:t>
            </w:r>
          </w:p>
        </w:tc>
        <w:tc>
          <w:tcPr>
            <w:tcW w:w="2130" w:type="dxa"/>
          </w:tcPr>
          <w:p w:rsidR="00AD3946" w:rsidRDefault="00A90FD5">
            <w:pPr>
              <w:pStyle w:val="a7"/>
              <w:ind w:firstLineChars="0" w:firstLine="0"/>
              <w:rPr>
                <w:lang w:val="en-US"/>
              </w:rPr>
            </w:pPr>
            <w:r>
              <w:rPr>
                <w:rFonts w:hint="eastAsia"/>
                <w:lang w:val="en-US"/>
              </w:rPr>
              <w:t>总时长（自动）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ind w:firstLineChars="0" w:firstLine="0"/>
              <w:rPr>
                <w:lang w:val="en-US"/>
              </w:rPr>
            </w:pPr>
            <w:r>
              <w:rPr>
                <w:rFonts w:hint="eastAsia"/>
                <w:lang w:val="en-US"/>
              </w:rPr>
              <w:t>请假类别：（下拉框，从私</w:t>
            </w:r>
            <w:proofErr w:type="gramStart"/>
            <w:r>
              <w:rPr>
                <w:rFonts w:hint="eastAsia"/>
                <w:lang w:val="en-US"/>
              </w:rPr>
              <w:t>假类型</w:t>
            </w:r>
            <w:proofErr w:type="gramEnd"/>
            <w:r>
              <w:rPr>
                <w:rFonts w:hint="eastAsia"/>
                <w:lang w:val="en-US"/>
              </w:rPr>
              <w:t>中选择）</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事由：</w:t>
            </w:r>
          </w:p>
          <w:p w:rsidR="00AD3946" w:rsidRDefault="00AD3946">
            <w:pPr>
              <w:pStyle w:val="a7"/>
              <w:jc w:val="center"/>
              <w:rPr>
                <w:lang w:val="en-US"/>
              </w:rPr>
            </w:pPr>
          </w:p>
          <w:p w:rsidR="00AD3946" w:rsidRDefault="00AD3946">
            <w:pPr>
              <w:pStyle w:val="a7"/>
              <w:jc w:val="center"/>
              <w:rPr>
                <w:lang w:val="en-US"/>
              </w:rPr>
            </w:pPr>
          </w:p>
          <w:p w:rsidR="00AD3946" w:rsidRDefault="00AD3946">
            <w:pPr>
              <w:pStyle w:val="a7"/>
              <w:jc w:val="center"/>
              <w:rPr>
                <w:lang w:val="en-US"/>
              </w:rPr>
            </w:pP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提交（按钮）                   取消（按钮）</w:t>
            </w:r>
          </w:p>
        </w:tc>
      </w:tr>
    </w:tbl>
    <w:p w:rsidR="00AD3946" w:rsidRDefault="00A90FD5">
      <w:pPr>
        <w:pStyle w:val="a7"/>
        <w:rPr>
          <w:lang w:val="en-US"/>
        </w:rPr>
      </w:pPr>
      <w:r>
        <w:rPr>
          <w:rFonts w:hint="eastAsia"/>
          <w:lang w:val="en-US"/>
        </w:rPr>
        <w:t>4.1.3   加班模块</w:t>
      </w:r>
    </w:p>
    <w:tbl>
      <w:tblPr>
        <w:tblStyle w:val="a6"/>
        <w:tblW w:w="8522" w:type="dxa"/>
        <w:tblLayout w:type="fixed"/>
        <w:tblLook w:val="04A0" w:firstRow="1" w:lastRow="0" w:firstColumn="1" w:lastColumn="0" w:noHBand="0" w:noVBand="1"/>
      </w:tblPr>
      <w:tblGrid>
        <w:gridCol w:w="2130"/>
        <w:gridCol w:w="2131"/>
        <w:gridCol w:w="2131"/>
        <w:gridCol w:w="2130"/>
      </w:tblGrid>
      <w:tr w:rsidR="00AD3946">
        <w:tc>
          <w:tcPr>
            <w:tcW w:w="8521" w:type="dxa"/>
            <w:gridSpan w:val="4"/>
            <w:shd w:val="clear" w:color="auto" w:fill="D8D8D8" w:themeFill="background1" w:themeFillShade="D8"/>
          </w:tcPr>
          <w:p w:rsidR="00AD3946" w:rsidRDefault="00A90FD5">
            <w:pPr>
              <w:pStyle w:val="a7"/>
              <w:jc w:val="left"/>
              <w:rPr>
                <w:lang w:val="en-US"/>
              </w:rPr>
            </w:pPr>
            <w:r>
              <w:rPr>
                <w:rFonts w:hint="eastAsia"/>
                <w:lang w:val="en-US"/>
              </w:rPr>
              <w:t>加班：</w:t>
            </w:r>
          </w:p>
        </w:tc>
      </w:tr>
      <w:tr w:rsidR="00AD3946">
        <w:tc>
          <w:tcPr>
            <w:tcW w:w="2130" w:type="dxa"/>
            <w:vMerge w:val="restart"/>
            <w:shd w:val="clear" w:color="auto" w:fill="D8D8D8" w:themeFill="background1" w:themeFillShade="D8"/>
          </w:tcPr>
          <w:p w:rsidR="00AD3946" w:rsidRDefault="00AD3946">
            <w:pPr>
              <w:pStyle w:val="a7"/>
              <w:rPr>
                <w:lang w:val="en-US"/>
              </w:rPr>
            </w:pPr>
          </w:p>
          <w:p w:rsidR="00AD3946" w:rsidRDefault="00AD3946">
            <w:pPr>
              <w:jc w:val="center"/>
              <w:rPr>
                <w:sz w:val="24"/>
                <w:szCs w:val="24"/>
              </w:rPr>
            </w:pPr>
          </w:p>
          <w:p w:rsidR="00AD3946" w:rsidRDefault="00AD3946">
            <w:pPr>
              <w:jc w:val="center"/>
              <w:rPr>
                <w:sz w:val="24"/>
                <w:szCs w:val="24"/>
              </w:rPr>
            </w:pPr>
          </w:p>
          <w:p w:rsidR="00AD3946" w:rsidRDefault="00A90FD5">
            <w:pPr>
              <w:jc w:val="center"/>
            </w:pPr>
            <w:r>
              <w:rPr>
                <w:rFonts w:hint="eastAsia"/>
                <w:sz w:val="24"/>
                <w:szCs w:val="24"/>
              </w:rPr>
              <w:t>界面说明</w:t>
            </w:r>
          </w:p>
        </w:tc>
        <w:tc>
          <w:tcPr>
            <w:tcW w:w="2131" w:type="dxa"/>
          </w:tcPr>
          <w:p w:rsidR="00AD3946" w:rsidRDefault="00A90FD5">
            <w:pPr>
              <w:pStyle w:val="a7"/>
              <w:ind w:firstLineChars="0" w:firstLine="0"/>
              <w:jc w:val="left"/>
              <w:rPr>
                <w:lang w:val="en-US"/>
              </w:rPr>
            </w:pPr>
            <w:r>
              <w:rPr>
                <w:rFonts w:hint="eastAsia"/>
                <w:lang w:val="en-US"/>
              </w:rPr>
              <w:t>姓名：（自动填充）</w:t>
            </w:r>
          </w:p>
        </w:tc>
        <w:tc>
          <w:tcPr>
            <w:tcW w:w="2131" w:type="dxa"/>
          </w:tcPr>
          <w:p w:rsidR="00AD3946" w:rsidRDefault="00A90FD5">
            <w:pPr>
              <w:pStyle w:val="a7"/>
              <w:ind w:firstLineChars="0" w:firstLine="0"/>
              <w:jc w:val="left"/>
              <w:rPr>
                <w:lang w:val="en-US"/>
              </w:rPr>
            </w:pPr>
            <w:r>
              <w:rPr>
                <w:rFonts w:hint="eastAsia"/>
                <w:lang w:val="en-US"/>
              </w:rPr>
              <w:t>部门：（自动填充）</w:t>
            </w:r>
          </w:p>
        </w:tc>
        <w:tc>
          <w:tcPr>
            <w:tcW w:w="2130" w:type="dxa"/>
          </w:tcPr>
          <w:p w:rsidR="00AD3946" w:rsidRDefault="00A90FD5">
            <w:pPr>
              <w:pStyle w:val="a7"/>
              <w:ind w:firstLineChars="0" w:firstLine="0"/>
              <w:jc w:val="left"/>
              <w:rPr>
                <w:lang w:val="en-US"/>
              </w:rPr>
            </w:pPr>
            <w:r>
              <w:rPr>
                <w:rFonts w:hint="eastAsia"/>
                <w:lang w:val="en-US"/>
              </w:rPr>
              <w:t>ID：（自动填充）</w:t>
            </w:r>
          </w:p>
        </w:tc>
      </w:tr>
      <w:tr w:rsidR="00AD3946">
        <w:tc>
          <w:tcPr>
            <w:tcW w:w="2130" w:type="dxa"/>
            <w:vMerge/>
            <w:shd w:val="clear" w:color="auto" w:fill="D8D8D8" w:themeFill="background1" w:themeFillShade="D8"/>
          </w:tcPr>
          <w:p w:rsidR="00AD3946" w:rsidRDefault="00AD3946">
            <w:pPr>
              <w:pStyle w:val="a7"/>
              <w:rPr>
                <w:lang w:val="en-US"/>
              </w:rPr>
            </w:pPr>
          </w:p>
        </w:tc>
        <w:tc>
          <w:tcPr>
            <w:tcW w:w="2131" w:type="dxa"/>
          </w:tcPr>
          <w:p w:rsidR="00AD3946" w:rsidRDefault="00A90FD5">
            <w:pPr>
              <w:pStyle w:val="a7"/>
              <w:rPr>
                <w:lang w:val="en-US"/>
              </w:rPr>
            </w:pPr>
            <w:r>
              <w:rPr>
                <w:rFonts w:hint="eastAsia"/>
                <w:lang w:val="en-US"/>
              </w:rPr>
              <w:t>开始时间：</w:t>
            </w:r>
          </w:p>
        </w:tc>
        <w:tc>
          <w:tcPr>
            <w:tcW w:w="2131" w:type="dxa"/>
          </w:tcPr>
          <w:p w:rsidR="00AD3946" w:rsidRDefault="00A90FD5">
            <w:pPr>
              <w:pStyle w:val="a7"/>
              <w:rPr>
                <w:lang w:val="en-US"/>
              </w:rPr>
            </w:pPr>
            <w:r>
              <w:rPr>
                <w:rFonts w:hint="eastAsia"/>
                <w:lang w:val="en-US"/>
              </w:rPr>
              <w:t>结束时间：</w:t>
            </w:r>
          </w:p>
        </w:tc>
        <w:tc>
          <w:tcPr>
            <w:tcW w:w="2130" w:type="dxa"/>
          </w:tcPr>
          <w:p w:rsidR="00AD3946" w:rsidRDefault="00A90FD5">
            <w:pPr>
              <w:pStyle w:val="a7"/>
              <w:ind w:firstLineChars="0" w:firstLine="0"/>
              <w:rPr>
                <w:lang w:val="en-US"/>
              </w:rPr>
            </w:pPr>
            <w:r>
              <w:rPr>
                <w:rFonts w:hint="eastAsia"/>
                <w:lang w:val="en-US"/>
              </w:rPr>
              <w:t>总时长（自动）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ind w:firstLineChars="0" w:firstLine="0"/>
              <w:rPr>
                <w:lang w:val="en-US"/>
              </w:rPr>
            </w:pPr>
            <w:r>
              <w:rPr>
                <w:rFonts w:hint="eastAsia"/>
                <w:lang w:val="en-US"/>
              </w:rPr>
              <w:t>类别：（下拉框，双休日、节假日可自动填充）</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事由：</w:t>
            </w:r>
          </w:p>
          <w:p w:rsidR="00AD3946" w:rsidRDefault="00AD3946">
            <w:pPr>
              <w:pStyle w:val="a7"/>
              <w:jc w:val="center"/>
              <w:rPr>
                <w:lang w:val="en-US"/>
              </w:rPr>
            </w:pPr>
          </w:p>
          <w:p w:rsidR="00AD3946" w:rsidRDefault="00AD3946">
            <w:pPr>
              <w:pStyle w:val="a7"/>
              <w:jc w:val="center"/>
              <w:rPr>
                <w:lang w:val="en-US"/>
              </w:rPr>
            </w:pPr>
          </w:p>
          <w:p w:rsidR="00AD3946" w:rsidRDefault="00AD3946">
            <w:pPr>
              <w:pStyle w:val="a7"/>
              <w:jc w:val="center"/>
              <w:rPr>
                <w:lang w:val="en-US"/>
              </w:rPr>
            </w:pP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3"/>
          </w:tcPr>
          <w:p w:rsidR="00AD3946" w:rsidRDefault="00A90FD5">
            <w:pPr>
              <w:pStyle w:val="a7"/>
              <w:rPr>
                <w:lang w:val="en-US"/>
              </w:rPr>
            </w:pPr>
            <w:r>
              <w:rPr>
                <w:rFonts w:hint="eastAsia"/>
                <w:lang w:val="en-US"/>
              </w:rPr>
              <w:t>提交（按钮）                   取消（按钮）</w:t>
            </w:r>
          </w:p>
        </w:tc>
      </w:tr>
    </w:tbl>
    <w:p w:rsidR="00AD3946" w:rsidRDefault="00A90FD5">
      <w:pPr>
        <w:pStyle w:val="a7"/>
        <w:rPr>
          <w:lang w:val="en-US"/>
        </w:rPr>
      </w:pPr>
      <w:r>
        <w:rPr>
          <w:rFonts w:hint="eastAsia"/>
          <w:lang w:val="en-US"/>
        </w:rPr>
        <w:t>4.1.4   请假审批模块</w:t>
      </w:r>
    </w:p>
    <w:p w:rsidR="00AD3946" w:rsidRDefault="00A90FD5">
      <w:pPr>
        <w:pStyle w:val="a7"/>
        <w:rPr>
          <w:lang w:val="en-US"/>
        </w:rPr>
      </w:pPr>
      <w:r>
        <w:rPr>
          <w:rFonts w:hint="eastAsia"/>
          <w:lang w:val="en-US"/>
        </w:rPr>
        <w:t>首先是概要信息展示</w:t>
      </w:r>
    </w:p>
    <w:tbl>
      <w:tblPr>
        <w:tblStyle w:val="a6"/>
        <w:tblW w:w="8522" w:type="dxa"/>
        <w:tblLayout w:type="fixed"/>
        <w:tblLook w:val="04A0" w:firstRow="1" w:lastRow="0" w:firstColumn="1" w:lastColumn="0" w:noHBand="0" w:noVBand="1"/>
      </w:tblPr>
      <w:tblGrid>
        <w:gridCol w:w="4261"/>
        <w:gridCol w:w="4261"/>
      </w:tblGrid>
      <w:tr w:rsidR="00AD3946">
        <w:tc>
          <w:tcPr>
            <w:tcW w:w="8522" w:type="dxa"/>
            <w:gridSpan w:val="2"/>
            <w:shd w:val="clear" w:color="auto" w:fill="D8D8D8" w:themeFill="background1" w:themeFillShade="D8"/>
          </w:tcPr>
          <w:p w:rsidR="00AD3946" w:rsidRDefault="00A90FD5">
            <w:pPr>
              <w:pStyle w:val="a7"/>
              <w:rPr>
                <w:lang w:val="en-US"/>
              </w:rPr>
            </w:pPr>
            <w:r>
              <w:rPr>
                <w:rFonts w:hint="eastAsia"/>
                <w:lang w:val="en-US"/>
              </w:rPr>
              <w:t>请假审批状态：</w:t>
            </w:r>
          </w:p>
        </w:tc>
      </w:tr>
      <w:tr w:rsidR="00AD3946">
        <w:tc>
          <w:tcPr>
            <w:tcW w:w="4261" w:type="dxa"/>
          </w:tcPr>
          <w:p w:rsidR="00AD3946" w:rsidRDefault="00A90FD5">
            <w:pPr>
              <w:pStyle w:val="a7"/>
              <w:ind w:firstLineChars="0" w:firstLine="0"/>
              <w:rPr>
                <w:lang w:val="en-US"/>
              </w:rPr>
            </w:pPr>
            <w:r>
              <w:rPr>
                <w:rFonts w:hint="eastAsia"/>
                <w:lang w:val="en-US"/>
              </w:rPr>
              <w:t>请假概要信息（公私？开始、结束时间）</w:t>
            </w:r>
          </w:p>
        </w:tc>
        <w:tc>
          <w:tcPr>
            <w:tcW w:w="4261" w:type="dxa"/>
          </w:tcPr>
          <w:p w:rsidR="00AD3946" w:rsidRDefault="00A90FD5">
            <w:pPr>
              <w:pStyle w:val="a7"/>
              <w:ind w:firstLineChars="0" w:firstLine="0"/>
              <w:rPr>
                <w:lang w:val="en-US"/>
              </w:rPr>
            </w:pPr>
            <w:r>
              <w:rPr>
                <w:rFonts w:hint="eastAsia"/>
                <w:lang w:val="en-US"/>
              </w:rPr>
              <w:t>状态（待审批、已审批、已拒绝）</w:t>
            </w:r>
          </w:p>
        </w:tc>
      </w:tr>
    </w:tbl>
    <w:p w:rsidR="00AD3946" w:rsidRDefault="00AD3946">
      <w:pPr>
        <w:pStyle w:val="a7"/>
        <w:rPr>
          <w:lang w:val="en-US"/>
        </w:rPr>
      </w:pPr>
    </w:p>
    <w:p w:rsidR="00AD3946" w:rsidRDefault="00A90FD5">
      <w:pPr>
        <w:pStyle w:val="a7"/>
        <w:rPr>
          <w:lang w:val="en-US"/>
        </w:rPr>
      </w:pPr>
      <w:r>
        <w:rPr>
          <w:rFonts w:hint="eastAsia"/>
          <w:lang w:val="en-US"/>
        </w:rPr>
        <w:lastRenderedPageBreak/>
        <w:t>点击概要信息后，如果是普通员工，界面展示为原先本人提交的信息。如果是部长或主管经理，则进入以下界面：</w:t>
      </w:r>
    </w:p>
    <w:p w:rsidR="00AD3946" w:rsidRDefault="00AD3946">
      <w:pPr>
        <w:pStyle w:val="a7"/>
        <w:rPr>
          <w:lang w:val="en-US"/>
        </w:rPr>
      </w:pPr>
    </w:p>
    <w:tbl>
      <w:tblPr>
        <w:tblStyle w:val="a6"/>
        <w:tblW w:w="8522" w:type="dxa"/>
        <w:tblLayout w:type="fixed"/>
        <w:tblLook w:val="04A0" w:firstRow="1" w:lastRow="0" w:firstColumn="1" w:lastColumn="0" w:noHBand="0" w:noVBand="1"/>
      </w:tblPr>
      <w:tblGrid>
        <w:gridCol w:w="2130"/>
        <w:gridCol w:w="2131"/>
        <w:gridCol w:w="1065"/>
        <w:gridCol w:w="1066"/>
        <w:gridCol w:w="2130"/>
      </w:tblGrid>
      <w:tr w:rsidR="00AD3946">
        <w:tc>
          <w:tcPr>
            <w:tcW w:w="8521" w:type="dxa"/>
            <w:gridSpan w:val="5"/>
            <w:shd w:val="clear" w:color="auto" w:fill="D8D8D8" w:themeFill="background1" w:themeFillShade="D8"/>
          </w:tcPr>
          <w:p w:rsidR="00AD3946" w:rsidRDefault="00A90FD5">
            <w:pPr>
              <w:pStyle w:val="a7"/>
              <w:jc w:val="left"/>
              <w:rPr>
                <w:lang w:val="en-US"/>
              </w:rPr>
            </w:pPr>
            <w:r>
              <w:rPr>
                <w:rFonts w:hint="eastAsia"/>
                <w:lang w:val="en-US"/>
              </w:rPr>
              <w:t>请假审批：</w:t>
            </w:r>
          </w:p>
        </w:tc>
      </w:tr>
      <w:tr w:rsidR="00AD3946">
        <w:tc>
          <w:tcPr>
            <w:tcW w:w="2130" w:type="dxa"/>
            <w:vMerge w:val="restart"/>
            <w:shd w:val="clear" w:color="auto" w:fill="D8D8D8" w:themeFill="background1" w:themeFillShade="D8"/>
          </w:tcPr>
          <w:p w:rsidR="00AD3946" w:rsidRDefault="00AD3946">
            <w:pPr>
              <w:pStyle w:val="a7"/>
              <w:rPr>
                <w:lang w:val="en-US"/>
              </w:rPr>
            </w:pPr>
          </w:p>
          <w:p w:rsidR="00AD3946" w:rsidRDefault="00AD3946">
            <w:pPr>
              <w:jc w:val="center"/>
              <w:rPr>
                <w:sz w:val="24"/>
                <w:szCs w:val="24"/>
              </w:rPr>
            </w:pPr>
          </w:p>
          <w:p w:rsidR="00AD3946" w:rsidRDefault="00AD3946">
            <w:pPr>
              <w:jc w:val="center"/>
              <w:rPr>
                <w:sz w:val="24"/>
                <w:szCs w:val="24"/>
              </w:rPr>
            </w:pPr>
          </w:p>
          <w:p w:rsidR="00AD3946" w:rsidRDefault="00A90FD5">
            <w:pPr>
              <w:jc w:val="center"/>
            </w:pPr>
            <w:r>
              <w:rPr>
                <w:rFonts w:hint="eastAsia"/>
                <w:sz w:val="24"/>
                <w:szCs w:val="24"/>
              </w:rPr>
              <w:t>界面说明</w:t>
            </w:r>
          </w:p>
        </w:tc>
        <w:tc>
          <w:tcPr>
            <w:tcW w:w="2131" w:type="dxa"/>
          </w:tcPr>
          <w:p w:rsidR="00AD3946" w:rsidRDefault="00A90FD5">
            <w:pPr>
              <w:pStyle w:val="a7"/>
              <w:ind w:firstLineChars="0" w:firstLine="0"/>
              <w:jc w:val="left"/>
              <w:rPr>
                <w:lang w:val="en-US"/>
              </w:rPr>
            </w:pPr>
            <w:r>
              <w:rPr>
                <w:rFonts w:hint="eastAsia"/>
                <w:lang w:val="en-US"/>
              </w:rPr>
              <w:t>姓名：（自动填充）</w:t>
            </w:r>
          </w:p>
        </w:tc>
        <w:tc>
          <w:tcPr>
            <w:tcW w:w="2131" w:type="dxa"/>
            <w:gridSpan w:val="2"/>
          </w:tcPr>
          <w:p w:rsidR="00AD3946" w:rsidRDefault="00A90FD5">
            <w:pPr>
              <w:pStyle w:val="a7"/>
              <w:ind w:firstLineChars="0" w:firstLine="0"/>
              <w:jc w:val="left"/>
              <w:rPr>
                <w:lang w:val="en-US"/>
              </w:rPr>
            </w:pPr>
            <w:r>
              <w:rPr>
                <w:rFonts w:hint="eastAsia"/>
                <w:lang w:val="en-US"/>
              </w:rPr>
              <w:t>部门：（自动填充）</w:t>
            </w:r>
          </w:p>
        </w:tc>
        <w:tc>
          <w:tcPr>
            <w:tcW w:w="2130" w:type="dxa"/>
          </w:tcPr>
          <w:p w:rsidR="00AD3946" w:rsidRDefault="00A90FD5">
            <w:pPr>
              <w:pStyle w:val="a7"/>
              <w:ind w:firstLineChars="0" w:firstLine="0"/>
              <w:jc w:val="left"/>
              <w:rPr>
                <w:lang w:val="en-US"/>
              </w:rPr>
            </w:pPr>
            <w:r>
              <w:rPr>
                <w:rFonts w:hint="eastAsia"/>
                <w:lang w:val="en-US"/>
              </w:rPr>
              <w:t>ID：（自动填充）</w:t>
            </w:r>
          </w:p>
        </w:tc>
      </w:tr>
      <w:tr w:rsidR="00AD3946">
        <w:tc>
          <w:tcPr>
            <w:tcW w:w="2130" w:type="dxa"/>
            <w:vMerge/>
            <w:shd w:val="clear" w:color="auto" w:fill="D8D8D8" w:themeFill="background1" w:themeFillShade="D8"/>
          </w:tcPr>
          <w:p w:rsidR="00AD3946" w:rsidRDefault="00AD3946">
            <w:pPr>
              <w:pStyle w:val="a7"/>
              <w:rPr>
                <w:lang w:val="en-US"/>
              </w:rPr>
            </w:pPr>
          </w:p>
        </w:tc>
        <w:tc>
          <w:tcPr>
            <w:tcW w:w="2131" w:type="dxa"/>
          </w:tcPr>
          <w:p w:rsidR="00AD3946" w:rsidRDefault="00A90FD5">
            <w:pPr>
              <w:pStyle w:val="a7"/>
              <w:ind w:firstLineChars="0" w:firstLine="0"/>
              <w:rPr>
                <w:lang w:val="en-US"/>
              </w:rPr>
            </w:pPr>
            <w:r>
              <w:rPr>
                <w:rFonts w:hint="eastAsia"/>
                <w:lang w:val="en-US"/>
              </w:rPr>
              <w:t>开始时间（自动）：</w:t>
            </w:r>
          </w:p>
        </w:tc>
        <w:tc>
          <w:tcPr>
            <w:tcW w:w="2131" w:type="dxa"/>
            <w:gridSpan w:val="2"/>
          </w:tcPr>
          <w:p w:rsidR="00AD3946" w:rsidRDefault="00A90FD5">
            <w:pPr>
              <w:pStyle w:val="a7"/>
              <w:ind w:firstLineChars="0" w:firstLine="0"/>
              <w:rPr>
                <w:lang w:val="en-US"/>
              </w:rPr>
            </w:pPr>
            <w:r>
              <w:rPr>
                <w:rFonts w:hint="eastAsia"/>
                <w:lang w:val="en-US"/>
              </w:rPr>
              <w:t>结束时间（自动）：</w:t>
            </w:r>
          </w:p>
        </w:tc>
        <w:tc>
          <w:tcPr>
            <w:tcW w:w="2130" w:type="dxa"/>
          </w:tcPr>
          <w:p w:rsidR="00AD3946" w:rsidRDefault="00A90FD5">
            <w:pPr>
              <w:pStyle w:val="a7"/>
              <w:ind w:firstLineChars="0" w:firstLine="0"/>
              <w:rPr>
                <w:lang w:val="en-US"/>
              </w:rPr>
            </w:pPr>
            <w:r>
              <w:rPr>
                <w:rFonts w:hint="eastAsia"/>
                <w:lang w:val="en-US"/>
              </w:rPr>
              <w:t>总时长（自动）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4"/>
          </w:tcPr>
          <w:p w:rsidR="00AD3946" w:rsidRDefault="00A90FD5">
            <w:pPr>
              <w:pStyle w:val="a7"/>
              <w:ind w:firstLineChars="0" w:firstLine="0"/>
              <w:rPr>
                <w:lang w:val="en-US"/>
              </w:rPr>
            </w:pPr>
            <w:r>
              <w:rPr>
                <w:rFonts w:hint="eastAsia"/>
                <w:lang w:val="en-US"/>
              </w:rPr>
              <w:t>类别（自动）：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4"/>
          </w:tcPr>
          <w:p w:rsidR="00AD3946" w:rsidRDefault="00A90FD5">
            <w:pPr>
              <w:pStyle w:val="a7"/>
              <w:rPr>
                <w:lang w:val="en-US"/>
              </w:rPr>
            </w:pPr>
            <w:r>
              <w:rPr>
                <w:rFonts w:hint="eastAsia"/>
                <w:lang w:val="en-US"/>
              </w:rPr>
              <w:t>事由：</w:t>
            </w:r>
          </w:p>
          <w:p w:rsidR="00AD3946" w:rsidRDefault="00AD3946">
            <w:pPr>
              <w:pStyle w:val="a7"/>
              <w:jc w:val="center"/>
              <w:rPr>
                <w:lang w:val="en-US"/>
              </w:rPr>
            </w:pPr>
          </w:p>
          <w:p w:rsidR="00AD3946" w:rsidRDefault="00AD3946">
            <w:pPr>
              <w:pStyle w:val="a7"/>
              <w:jc w:val="center"/>
              <w:rPr>
                <w:lang w:val="en-US"/>
              </w:rPr>
            </w:pPr>
          </w:p>
          <w:p w:rsidR="00AD3946" w:rsidRDefault="00AD3946">
            <w:pPr>
              <w:pStyle w:val="a7"/>
              <w:jc w:val="center"/>
              <w:rPr>
                <w:lang w:val="en-US"/>
              </w:rPr>
            </w:pPr>
          </w:p>
        </w:tc>
      </w:tr>
      <w:tr w:rsidR="00AD3946">
        <w:tc>
          <w:tcPr>
            <w:tcW w:w="2130" w:type="dxa"/>
            <w:vMerge/>
            <w:shd w:val="clear" w:color="auto" w:fill="D8D8D8" w:themeFill="background1" w:themeFillShade="D8"/>
          </w:tcPr>
          <w:p w:rsidR="00AD3946" w:rsidRDefault="00AD3946">
            <w:pPr>
              <w:pStyle w:val="a7"/>
              <w:rPr>
                <w:lang w:val="en-US"/>
              </w:rPr>
            </w:pPr>
          </w:p>
        </w:tc>
        <w:tc>
          <w:tcPr>
            <w:tcW w:w="3196" w:type="dxa"/>
            <w:gridSpan w:val="2"/>
          </w:tcPr>
          <w:p w:rsidR="00AD3946" w:rsidRDefault="00A90FD5">
            <w:pPr>
              <w:pStyle w:val="a7"/>
              <w:rPr>
                <w:lang w:val="en-US"/>
              </w:rPr>
            </w:pPr>
            <w:r>
              <w:rPr>
                <w:rFonts w:hint="eastAsia"/>
                <w:lang w:val="en-US"/>
              </w:rPr>
              <w:t>部长审批状态（自动）</w:t>
            </w:r>
          </w:p>
        </w:tc>
        <w:tc>
          <w:tcPr>
            <w:tcW w:w="3196" w:type="dxa"/>
            <w:gridSpan w:val="2"/>
          </w:tcPr>
          <w:p w:rsidR="00AD3946" w:rsidRDefault="00A90FD5">
            <w:pPr>
              <w:pStyle w:val="a7"/>
              <w:rPr>
                <w:lang w:val="en-US"/>
              </w:rPr>
            </w:pPr>
            <w:r>
              <w:rPr>
                <w:rFonts w:hint="eastAsia"/>
                <w:lang w:val="en-US"/>
              </w:rPr>
              <w:t>经理审批状态（自动）</w:t>
            </w:r>
          </w:p>
        </w:tc>
      </w:tr>
      <w:tr w:rsidR="00AD3946">
        <w:tc>
          <w:tcPr>
            <w:tcW w:w="2130" w:type="dxa"/>
            <w:vMerge/>
            <w:shd w:val="clear" w:color="auto" w:fill="D8D8D8" w:themeFill="background1" w:themeFillShade="D8"/>
          </w:tcPr>
          <w:p w:rsidR="00AD3946" w:rsidRDefault="00AD3946">
            <w:pPr>
              <w:pStyle w:val="a7"/>
              <w:rPr>
                <w:lang w:val="en-US"/>
              </w:rPr>
            </w:pPr>
          </w:p>
        </w:tc>
        <w:tc>
          <w:tcPr>
            <w:tcW w:w="6392" w:type="dxa"/>
            <w:gridSpan w:val="4"/>
          </w:tcPr>
          <w:p w:rsidR="00AD3946" w:rsidRDefault="00A90FD5">
            <w:pPr>
              <w:pStyle w:val="a7"/>
              <w:rPr>
                <w:lang w:val="en-US"/>
              </w:rPr>
            </w:pPr>
            <w:r>
              <w:rPr>
                <w:rFonts w:hint="eastAsia"/>
                <w:lang w:val="en-US"/>
              </w:rPr>
              <w:t>同意（按钮）                   拒绝（按钮）</w:t>
            </w:r>
          </w:p>
        </w:tc>
      </w:tr>
    </w:tbl>
    <w:p w:rsidR="00AD3946" w:rsidRDefault="00AD3946">
      <w:pPr>
        <w:pStyle w:val="a7"/>
        <w:rPr>
          <w:lang w:val="en-US"/>
        </w:rPr>
      </w:pPr>
    </w:p>
    <w:p w:rsidR="00AD3946" w:rsidRDefault="00A90FD5">
      <w:pPr>
        <w:pStyle w:val="2"/>
        <w:rPr>
          <w:rFonts w:ascii="Times New Roman" w:hAnsi="Times New Roman"/>
        </w:rPr>
      </w:pPr>
      <w:bookmarkStart w:id="21" w:name="_Toc293601297"/>
      <w:bookmarkEnd w:id="15"/>
      <w:bookmarkEnd w:id="16"/>
      <w:bookmarkEnd w:id="17"/>
      <w:bookmarkEnd w:id="18"/>
      <w:r>
        <w:rPr>
          <w:rFonts w:ascii="Times New Roman" w:hAnsi="Times New Roman"/>
        </w:rPr>
        <w:t>4.</w:t>
      </w:r>
      <w:r>
        <w:rPr>
          <w:rFonts w:ascii="Times New Roman" w:hAnsi="Times New Roman" w:hint="eastAsia"/>
          <w:lang w:val="en-US"/>
        </w:rPr>
        <w:t>2</w:t>
      </w:r>
      <w:r>
        <w:rPr>
          <w:rFonts w:ascii="Times New Roman" w:hAnsi="Times New Roman"/>
        </w:rPr>
        <w:t>数据需求</w:t>
      </w:r>
      <w:bookmarkEnd w:id="21"/>
    </w:p>
    <w:p w:rsidR="00AD3946" w:rsidRDefault="00A90FD5">
      <w:pPr>
        <w:pStyle w:val="a"/>
        <w:numPr>
          <w:ilvl w:val="0"/>
          <w:numId w:val="0"/>
        </w:numPr>
        <w:ind w:left="420"/>
      </w:pPr>
      <w:r>
        <w:rPr>
          <w:rFonts w:hint="eastAsia"/>
          <w:lang w:val="en-US"/>
        </w:rPr>
        <w:t xml:space="preserve">4.2.1   </w:t>
      </w:r>
      <w:r>
        <w:t>数据采集的要求：</w:t>
      </w:r>
    </w:p>
    <w:p w:rsidR="00AD3946" w:rsidRDefault="00A90FD5">
      <w:pPr>
        <w:numPr>
          <w:ilvl w:val="0"/>
          <w:numId w:val="4"/>
        </w:numPr>
        <w:spacing w:line="360" w:lineRule="auto"/>
        <w:rPr>
          <w:rFonts w:ascii="Times New Roman" w:hAnsi="Times New Roman"/>
          <w:sz w:val="24"/>
        </w:rPr>
      </w:pPr>
      <w:r>
        <w:rPr>
          <w:rFonts w:ascii="Times New Roman" w:hAnsi="Times New Roman"/>
          <w:sz w:val="24"/>
        </w:rPr>
        <w:t>输入源：手工键盘输入；</w:t>
      </w:r>
    </w:p>
    <w:p w:rsidR="00AD3946" w:rsidRDefault="00A90FD5">
      <w:pPr>
        <w:numPr>
          <w:ilvl w:val="0"/>
          <w:numId w:val="4"/>
        </w:numPr>
        <w:spacing w:line="360" w:lineRule="auto"/>
        <w:rPr>
          <w:rFonts w:ascii="Times New Roman" w:hAnsi="Times New Roman"/>
          <w:sz w:val="24"/>
        </w:rPr>
      </w:pPr>
      <w:r>
        <w:rPr>
          <w:rFonts w:ascii="Times New Roman" w:hAnsi="Times New Roman"/>
          <w:sz w:val="24"/>
        </w:rPr>
        <w:t>输入介质和设备：键盘，鼠标</w:t>
      </w:r>
      <w:r>
        <w:rPr>
          <w:rFonts w:ascii="Times New Roman" w:hAnsi="Times New Roman" w:hint="eastAsia"/>
          <w:sz w:val="24"/>
        </w:rPr>
        <w:t>，</w:t>
      </w:r>
      <w:r w:rsidR="00A10594">
        <w:rPr>
          <w:rFonts w:ascii="Times New Roman" w:hAnsi="Times New Roman" w:hint="eastAsia"/>
          <w:sz w:val="24"/>
        </w:rPr>
        <w:t>智能</w:t>
      </w:r>
      <w:r>
        <w:rPr>
          <w:rFonts w:ascii="Times New Roman" w:hAnsi="Times New Roman" w:hint="eastAsia"/>
          <w:sz w:val="24"/>
        </w:rPr>
        <w:t>手机</w:t>
      </w:r>
      <w:r>
        <w:rPr>
          <w:rFonts w:ascii="Times New Roman" w:hAnsi="Times New Roman"/>
          <w:sz w:val="24"/>
        </w:rPr>
        <w:t>；</w:t>
      </w:r>
    </w:p>
    <w:p w:rsidR="00AD3946" w:rsidRDefault="00A90FD5">
      <w:pPr>
        <w:pStyle w:val="a"/>
        <w:numPr>
          <w:ilvl w:val="0"/>
          <w:numId w:val="0"/>
        </w:numPr>
        <w:ind w:firstLine="420"/>
      </w:pPr>
      <w:r>
        <w:rPr>
          <w:rFonts w:hint="eastAsia"/>
          <w:lang w:val="en-US"/>
        </w:rPr>
        <w:t xml:space="preserve">4.2.2   </w:t>
      </w:r>
      <w:r>
        <w:t>数据输出要求：</w:t>
      </w:r>
    </w:p>
    <w:p w:rsidR="00AD3946" w:rsidRDefault="00A90FD5">
      <w:pPr>
        <w:numPr>
          <w:ilvl w:val="0"/>
          <w:numId w:val="5"/>
        </w:numPr>
        <w:spacing w:line="360" w:lineRule="auto"/>
        <w:rPr>
          <w:rFonts w:ascii="Times New Roman" w:hAnsi="Times New Roman"/>
        </w:rPr>
      </w:pPr>
      <w:r>
        <w:rPr>
          <w:rFonts w:ascii="Times New Roman" w:hAnsi="Times New Roman"/>
          <w:sz w:val="24"/>
        </w:rPr>
        <w:t>输出介质和设备：显示器、</w:t>
      </w:r>
      <w:r w:rsidR="00A10594">
        <w:rPr>
          <w:rFonts w:ascii="Times New Roman" w:hAnsi="Times New Roman" w:hint="eastAsia"/>
          <w:sz w:val="24"/>
        </w:rPr>
        <w:t>智能</w:t>
      </w:r>
      <w:r>
        <w:rPr>
          <w:rFonts w:ascii="Times New Roman" w:hAnsi="Times New Roman" w:hint="eastAsia"/>
          <w:sz w:val="24"/>
        </w:rPr>
        <w:t>手机、</w:t>
      </w:r>
      <w:r>
        <w:rPr>
          <w:rFonts w:ascii="Times New Roman" w:hAnsi="Times New Roman"/>
          <w:sz w:val="24"/>
        </w:rPr>
        <w:t>文件；</w:t>
      </w:r>
      <w:bookmarkStart w:id="22" w:name="_GoBack"/>
      <w:bookmarkEnd w:id="22"/>
    </w:p>
    <w:p w:rsidR="00AD3946" w:rsidRDefault="00A90FD5">
      <w:pPr>
        <w:pStyle w:val="1"/>
        <w:rPr>
          <w:rFonts w:ascii="Times New Roman" w:hAnsi="Times New Roman"/>
        </w:rPr>
      </w:pPr>
      <w:r>
        <w:rPr>
          <w:rFonts w:ascii="Times New Roman" w:hAnsi="Times New Roman"/>
        </w:rPr>
        <w:br w:type="page"/>
      </w:r>
      <w:bookmarkStart w:id="23" w:name="_Toc293601298"/>
      <w:r>
        <w:rPr>
          <w:rFonts w:ascii="Times New Roman" w:hAnsi="Times New Roman"/>
        </w:rPr>
        <w:lastRenderedPageBreak/>
        <w:t>5</w:t>
      </w:r>
      <w:r>
        <w:rPr>
          <w:rFonts w:ascii="Times New Roman" w:hAnsi="Times New Roman"/>
        </w:rPr>
        <w:t>故障处理需求</w:t>
      </w:r>
      <w:bookmarkEnd w:id="23"/>
    </w:p>
    <w:p w:rsidR="00AD3946" w:rsidRDefault="00A90FD5">
      <w:pPr>
        <w:pStyle w:val="2"/>
        <w:rPr>
          <w:rFonts w:ascii="Times New Roman" w:hAnsi="Times New Roman"/>
        </w:rPr>
      </w:pPr>
      <w:bookmarkStart w:id="24" w:name="_Toc293601299"/>
      <w:r>
        <w:rPr>
          <w:rFonts w:ascii="Times New Roman" w:hAnsi="Times New Roman"/>
        </w:rPr>
        <w:t>5.1</w:t>
      </w:r>
      <w:r>
        <w:rPr>
          <w:rFonts w:ascii="Times New Roman" w:hAnsi="Times New Roman"/>
        </w:rPr>
        <w:t>软件运行故障</w:t>
      </w:r>
      <w:bookmarkEnd w:id="24"/>
    </w:p>
    <w:p w:rsidR="00AD3946" w:rsidRDefault="00A90FD5">
      <w:pPr>
        <w:pStyle w:val="a7"/>
        <w:rPr>
          <w:rFonts w:ascii="Times New Roman" w:hAnsi="Times New Roman"/>
        </w:rPr>
      </w:pPr>
      <w:r>
        <w:rPr>
          <w:rFonts w:ascii="Times New Roman" w:hAnsi="Times New Roman"/>
        </w:rPr>
        <w:t>在使用软件的过程中，当出现计算机断电，计算机内存不足等情况时，</w:t>
      </w:r>
      <w:r>
        <w:rPr>
          <w:rFonts w:ascii="Times New Roman" w:hAnsi="Times New Roman" w:hint="eastAsia"/>
          <w:lang w:val="en-US"/>
        </w:rPr>
        <w:t>请假管理系统</w:t>
      </w:r>
      <w:r>
        <w:rPr>
          <w:rFonts w:ascii="Times New Roman" w:hAnsi="Times New Roman"/>
        </w:rPr>
        <w:t>将出现运行故障。运行故障发生时，软件的各个功能模块将无法正常使用，启动相关功能按钮都无法进行正常的操作。</w:t>
      </w:r>
    </w:p>
    <w:p w:rsidR="00AD3946" w:rsidRDefault="00A90FD5">
      <w:pPr>
        <w:pStyle w:val="a7"/>
        <w:rPr>
          <w:rFonts w:ascii="Times New Roman" w:hAnsi="Times New Roman"/>
        </w:rPr>
      </w:pPr>
      <w:r>
        <w:rPr>
          <w:rFonts w:ascii="Times New Roman" w:hAnsi="Times New Roman"/>
        </w:rPr>
        <w:t>对由于计算机断电引发的软件运行故障，用户在重新给计算机供电后，可以通过重新启动计算机，并启动</w:t>
      </w:r>
      <w:r>
        <w:rPr>
          <w:rFonts w:ascii="Times New Roman" w:hAnsi="Times New Roman" w:hint="eastAsia"/>
          <w:lang w:val="en-US"/>
        </w:rPr>
        <w:t>浏览器</w:t>
      </w:r>
      <w:r>
        <w:rPr>
          <w:rFonts w:ascii="Times New Roman" w:hAnsi="Times New Roman"/>
        </w:rPr>
        <w:t>的方式恢复软件的正常运行与使用。对由于计算机内存不足引发的软件运行故障，建议暂时关闭软件。用户应检查并解决计算机内存不足的问题，内存使用情况正常后，</w:t>
      </w:r>
      <w:r>
        <w:rPr>
          <w:rFonts w:ascii="Times New Roman" w:hAnsi="Times New Roman" w:hint="eastAsia"/>
          <w:lang w:val="en-US"/>
        </w:rPr>
        <w:t>请假管理系统</w:t>
      </w:r>
      <w:r>
        <w:rPr>
          <w:rFonts w:ascii="Times New Roman" w:hAnsi="Times New Roman"/>
        </w:rPr>
        <w:t>将恢复正常的运行与使用。</w:t>
      </w:r>
    </w:p>
    <w:p w:rsidR="00AD3946" w:rsidRDefault="00A90FD5">
      <w:pPr>
        <w:pStyle w:val="a7"/>
        <w:rPr>
          <w:rFonts w:ascii="Times New Roman" w:hAnsi="Times New Roman"/>
        </w:rPr>
      </w:pPr>
      <w:r>
        <w:rPr>
          <w:rFonts w:ascii="Times New Roman" w:hAnsi="Times New Roman"/>
        </w:rPr>
        <w:t>出现软件运行故障并进行修复后，应确保</w:t>
      </w:r>
      <w:r>
        <w:rPr>
          <w:rFonts w:ascii="Times New Roman" w:hAnsi="Times New Roman" w:hint="eastAsia"/>
          <w:lang w:val="en-US"/>
        </w:rPr>
        <w:t>请假管理系统</w:t>
      </w:r>
      <w:r>
        <w:rPr>
          <w:rFonts w:ascii="Times New Roman" w:hAnsi="Times New Roman"/>
        </w:rPr>
        <w:t>功能的完整性，不能发生</w:t>
      </w:r>
      <w:proofErr w:type="gramStart"/>
      <w:r>
        <w:rPr>
          <w:rFonts w:ascii="Times New Roman" w:hAnsi="Times New Roman"/>
        </w:rPr>
        <w:t>因软件</w:t>
      </w:r>
      <w:proofErr w:type="gramEnd"/>
      <w:r>
        <w:rPr>
          <w:rFonts w:ascii="Times New Roman" w:hAnsi="Times New Roman"/>
        </w:rPr>
        <w:t>运行故障而导致工具无法继续使用的情况。</w:t>
      </w:r>
    </w:p>
    <w:p w:rsidR="00AD3946" w:rsidRDefault="00A90FD5">
      <w:pPr>
        <w:pStyle w:val="2"/>
        <w:rPr>
          <w:rFonts w:ascii="Times New Roman" w:hAnsi="Times New Roman"/>
        </w:rPr>
      </w:pPr>
      <w:bookmarkStart w:id="25" w:name="_Toc293601300"/>
      <w:r>
        <w:rPr>
          <w:rFonts w:ascii="Times New Roman" w:hAnsi="Times New Roman"/>
        </w:rPr>
        <w:t>5.2</w:t>
      </w:r>
      <w:r>
        <w:rPr>
          <w:rFonts w:ascii="Times New Roman" w:hAnsi="Times New Roman"/>
        </w:rPr>
        <w:t>软件使用故障</w:t>
      </w:r>
      <w:bookmarkEnd w:id="25"/>
    </w:p>
    <w:p w:rsidR="00AD3946" w:rsidRDefault="00A90FD5">
      <w:pPr>
        <w:pStyle w:val="a7"/>
        <w:rPr>
          <w:rFonts w:ascii="Times New Roman" w:hAnsi="Times New Roman"/>
        </w:rPr>
      </w:pPr>
      <w:r>
        <w:rPr>
          <w:rFonts w:ascii="Times New Roman" w:hAnsi="Times New Roman"/>
        </w:rPr>
        <w:t>在软件的使用过程中，如果出现软件使用故障，应当具有报警信息提示。</w:t>
      </w:r>
      <w:r>
        <w:rPr>
          <w:rFonts w:ascii="Times New Roman" w:hAnsi="Times New Roman"/>
        </w:rPr>
        <w:t xml:space="preserve"> </w:t>
      </w:r>
    </w:p>
    <w:p w:rsidR="00AD3946" w:rsidRDefault="00A90FD5">
      <w:pPr>
        <w:pStyle w:val="a7"/>
        <w:numPr>
          <w:ilvl w:val="0"/>
          <w:numId w:val="6"/>
        </w:numPr>
        <w:ind w:firstLineChars="0"/>
        <w:rPr>
          <w:rFonts w:ascii="Times New Roman" w:hAnsi="Times New Roman"/>
        </w:rPr>
      </w:pPr>
      <w:r>
        <w:rPr>
          <w:rFonts w:ascii="Times New Roman" w:hAnsi="Times New Roman"/>
        </w:rPr>
        <w:t>当软件依赖的文件损毁或丢失时，软件以对话框的形式进行提示，报告损毁或丢失的文件等相关错误，以帮助用户及时修复软件的正常功能。</w:t>
      </w:r>
    </w:p>
    <w:p w:rsidR="00AD3946" w:rsidRDefault="00A90FD5">
      <w:pPr>
        <w:pStyle w:val="a7"/>
        <w:numPr>
          <w:ilvl w:val="0"/>
          <w:numId w:val="6"/>
        </w:numPr>
        <w:ind w:firstLineChars="0"/>
        <w:rPr>
          <w:rFonts w:ascii="Times New Roman" w:hAnsi="Times New Roman"/>
        </w:rPr>
      </w:pPr>
      <w:r>
        <w:rPr>
          <w:rFonts w:ascii="Times New Roman" w:hAnsi="Times New Roman"/>
        </w:rPr>
        <w:t>对软件需要用户输入项的情况，如果发生缺少输入项、输入项格式错误或不符合规则等情况，软件应以合理的方式予以提示。</w:t>
      </w:r>
    </w:p>
    <w:p w:rsidR="00AD3946" w:rsidRDefault="00A90FD5">
      <w:pPr>
        <w:pStyle w:val="a7"/>
        <w:numPr>
          <w:ilvl w:val="0"/>
          <w:numId w:val="6"/>
        </w:numPr>
        <w:ind w:firstLineChars="0"/>
        <w:rPr>
          <w:rFonts w:ascii="Times New Roman" w:hAnsi="Times New Roman"/>
        </w:rPr>
      </w:pPr>
      <w:r>
        <w:rPr>
          <w:rFonts w:ascii="Times New Roman" w:hAnsi="Times New Roman"/>
        </w:rPr>
        <w:t>为了防止用户由于未及时保存而导致信息丢失的情况，软件提供定时保存机制，每隔一定时间自动对信息进行保存，从而保证用户数据的安全。</w:t>
      </w:r>
    </w:p>
    <w:p w:rsidR="00AD3946" w:rsidRDefault="00A90FD5">
      <w:pPr>
        <w:pStyle w:val="1"/>
        <w:rPr>
          <w:rFonts w:ascii="Times New Roman" w:hAnsi="Times New Roman"/>
        </w:rPr>
      </w:pPr>
      <w:r>
        <w:rPr>
          <w:rFonts w:ascii="Times New Roman" w:hAnsi="Times New Roman"/>
        </w:rPr>
        <w:br w:type="page"/>
      </w:r>
      <w:bookmarkStart w:id="26" w:name="_Toc293601301"/>
      <w:r>
        <w:rPr>
          <w:rFonts w:ascii="Times New Roman" w:hAnsi="Times New Roman"/>
        </w:rPr>
        <w:lastRenderedPageBreak/>
        <w:t>6</w:t>
      </w:r>
      <w:r>
        <w:rPr>
          <w:rFonts w:ascii="Times New Roman" w:hAnsi="Times New Roman"/>
        </w:rPr>
        <w:t>质量需求</w:t>
      </w:r>
      <w:bookmarkEnd w:id="26"/>
    </w:p>
    <w:p w:rsidR="00AD3946" w:rsidRDefault="00A90FD5">
      <w:pPr>
        <w:pStyle w:val="a7"/>
        <w:numPr>
          <w:ilvl w:val="0"/>
          <w:numId w:val="7"/>
        </w:numPr>
        <w:ind w:firstLineChars="0"/>
        <w:rPr>
          <w:rFonts w:ascii="Times New Roman" w:hAnsi="Times New Roman"/>
        </w:rPr>
      </w:pPr>
      <w:r>
        <w:rPr>
          <w:rFonts w:ascii="Times New Roman" w:hAnsi="Times New Roman"/>
        </w:rPr>
        <w:t>软件的功能实现必须符合常用的主流</w:t>
      </w:r>
      <w:r>
        <w:rPr>
          <w:rFonts w:ascii="Times New Roman" w:hAnsi="Times New Roman" w:hint="eastAsia"/>
          <w:lang w:val="en-US"/>
        </w:rPr>
        <w:t>请假管理系统</w:t>
      </w:r>
      <w:r>
        <w:rPr>
          <w:rFonts w:ascii="Times New Roman" w:hAnsi="Times New Roman"/>
        </w:rPr>
        <w:t>的使用方法和操作习惯。</w:t>
      </w:r>
    </w:p>
    <w:p w:rsidR="00AD3946" w:rsidRDefault="00A90FD5">
      <w:pPr>
        <w:pStyle w:val="a7"/>
        <w:numPr>
          <w:ilvl w:val="0"/>
          <w:numId w:val="7"/>
        </w:numPr>
        <w:ind w:firstLineChars="0"/>
        <w:rPr>
          <w:rFonts w:ascii="Times New Roman" w:hAnsi="Times New Roman"/>
        </w:rPr>
      </w:pPr>
      <w:r>
        <w:rPr>
          <w:rFonts w:ascii="Times New Roman" w:hAnsi="Times New Roman" w:hint="eastAsia"/>
          <w:lang w:val="en-US"/>
        </w:rPr>
        <w:t>请假管理系统</w:t>
      </w:r>
      <w:r>
        <w:rPr>
          <w:rFonts w:ascii="Times New Roman" w:hAnsi="Times New Roman"/>
        </w:rPr>
        <w:t>的需要满足操作简单的要求，能够使用户没有障碍的使用该工具进行一系列的开发工作。</w:t>
      </w:r>
    </w:p>
    <w:p w:rsidR="00AD3946" w:rsidRDefault="00A90FD5">
      <w:pPr>
        <w:pStyle w:val="a7"/>
        <w:numPr>
          <w:ilvl w:val="0"/>
          <w:numId w:val="7"/>
        </w:numPr>
        <w:ind w:firstLineChars="0"/>
        <w:rPr>
          <w:rFonts w:ascii="Times New Roman" w:hAnsi="Times New Roman"/>
        </w:rPr>
      </w:pPr>
      <w:r>
        <w:rPr>
          <w:rFonts w:ascii="Times New Roman" w:hAnsi="Times New Roman"/>
        </w:rPr>
        <w:t>要求可配置型强，便于使用者对工具的使用以及定制。</w:t>
      </w:r>
    </w:p>
    <w:p w:rsidR="00AD3946" w:rsidRDefault="00A90FD5">
      <w:pPr>
        <w:pStyle w:val="a7"/>
        <w:numPr>
          <w:ilvl w:val="0"/>
          <w:numId w:val="7"/>
        </w:numPr>
        <w:ind w:firstLineChars="0"/>
        <w:rPr>
          <w:rFonts w:ascii="Times New Roman" w:hAnsi="Times New Roman"/>
        </w:rPr>
      </w:pPr>
      <w:r>
        <w:rPr>
          <w:rFonts w:ascii="Times New Roman" w:hAnsi="Times New Roman"/>
        </w:rPr>
        <w:t>采用可行、合理、高效的方式进行开放性的设计和实现。</w:t>
      </w:r>
    </w:p>
    <w:p w:rsidR="00AD3946" w:rsidRDefault="00A90FD5">
      <w:pPr>
        <w:pStyle w:val="a7"/>
        <w:numPr>
          <w:ilvl w:val="0"/>
          <w:numId w:val="7"/>
        </w:numPr>
        <w:ind w:firstLineChars="0"/>
        <w:rPr>
          <w:rFonts w:ascii="Times New Roman" w:hAnsi="Times New Roman"/>
        </w:rPr>
      </w:pPr>
      <w:r>
        <w:rPr>
          <w:rFonts w:ascii="Times New Roman" w:hAnsi="Times New Roman"/>
        </w:rPr>
        <w:t>软件具有很强的适应能力，并且便于维护，不仅能很好的满足当前的需求，而且应当为后期可能的开发的工作提供很好的扩展和维护接口。</w:t>
      </w:r>
    </w:p>
    <w:p w:rsidR="00AD3946" w:rsidRDefault="00A90FD5">
      <w:pPr>
        <w:pStyle w:val="1"/>
        <w:rPr>
          <w:rFonts w:ascii="Times New Roman" w:hAnsi="Times New Roman"/>
        </w:rPr>
      </w:pPr>
      <w:r>
        <w:rPr>
          <w:rFonts w:ascii="Times New Roman" w:hAnsi="Times New Roman"/>
        </w:rPr>
        <w:br w:type="page"/>
      </w:r>
      <w:bookmarkStart w:id="27" w:name="_Toc293601302"/>
      <w:r>
        <w:rPr>
          <w:rFonts w:ascii="Times New Roman" w:hAnsi="Times New Roman"/>
        </w:rPr>
        <w:lastRenderedPageBreak/>
        <w:t>7</w:t>
      </w:r>
      <w:r>
        <w:rPr>
          <w:rFonts w:ascii="Times New Roman" w:hAnsi="Times New Roman"/>
        </w:rPr>
        <w:t>其他需求</w:t>
      </w:r>
      <w:bookmarkEnd w:id="27"/>
    </w:p>
    <w:p w:rsidR="00AD3946" w:rsidRDefault="00A90FD5">
      <w:pPr>
        <w:pStyle w:val="2"/>
        <w:rPr>
          <w:rFonts w:ascii="Times New Roman" w:hAnsi="Times New Roman"/>
        </w:rPr>
      </w:pPr>
      <w:bookmarkStart w:id="28" w:name="_Toc293601303"/>
      <w:r>
        <w:rPr>
          <w:rFonts w:ascii="Times New Roman" w:hAnsi="Times New Roman"/>
        </w:rPr>
        <w:t>7.1</w:t>
      </w:r>
      <w:r>
        <w:rPr>
          <w:rFonts w:ascii="Times New Roman" w:hAnsi="Times New Roman"/>
        </w:rPr>
        <w:t>易用性需求</w:t>
      </w:r>
      <w:bookmarkEnd w:id="28"/>
    </w:p>
    <w:p w:rsidR="00AD3946" w:rsidRDefault="00A90FD5">
      <w:pPr>
        <w:pStyle w:val="a7"/>
        <w:rPr>
          <w:rFonts w:ascii="Times New Roman" w:hAnsi="Times New Roman"/>
        </w:rPr>
      </w:pPr>
      <w:r>
        <w:rPr>
          <w:rFonts w:ascii="Times New Roman" w:hAnsi="Times New Roman"/>
        </w:rPr>
        <w:t>作为一款</w:t>
      </w:r>
      <w:r>
        <w:rPr>
          <w:rFonts w:ascii="Times New Roman" w:hAnsi="Times New Roman" w:hint="eastAsia"/>
          <w:lang w:val="en-US"/>
        </w:rPr>
        <w:t>请假管理系统</w:t>
      </w:r>
      <w:r>
        <w:rPr>
          <w:rFonts w:ascii="Times New Roman" w:hAnsi="Times New Roman"/>
        </w:rPr>
        <w:t>，</w:t>
      </w:r>
      <w:r>
        <w:rPr>
          <w:rFonts w:ascii="Times New Roman" w:hAnsi="Times New Roman" w:hint="eastAsia"/>
          <w:lang w:val="en-US"/>
        </w:rPr>
        <w:t>请假管理系统</w:t>
      </w:r>
      <w:r>
        <w:rPr>
          <w:rFonts w:ascii="Times New Roman" w:hAnsi="Times New Roman"/>
        </w:rPr>
        <w:t>设计和实现遵循易用性原则，工具的安装和入门，工具的用户界面布局，使用工具的操作方式等方面都应符合主流</w:t>
      </w:r>
      <w:r>
        <w:rPr>
          <w:rFonts w:ascii="Times New Roman" w:hAnsi="Times New Roman" w:hint="eastAsia"/>
          <w:lang w:val="en-US"/>
        </w:rPr>
        <w:t>请假管理系统</w:t>
      </w:r>
      <w:r>
        <w:rPr>
          <w:rFonts w:ascii="Times New Roman" w:hAnsi="Times New Roman"/>
        </w:rPr>
        <w:t>的设计风格与要求。</w:t>
      </w:r>
    </w:p>
    <w:p w:rsidR="00AD3946" w:rsidRDefault="00A90FD5">
      <w:pPr>
        <w:pStyle w:val="a7"/>
        <w:numPr>
          <w:ilvl w:val="0"/>
          <w:numId w:val="8"/>
        </w:numPr>
        <w:ind w:firstLineChars="0"/>
        <w:rPr>
          <w:rFonts w:ascii="Times New Roman" w:hAnsi="Times New Roman"/>
        </w:rPr>
      </w:pPr>
      <w:r>
        <w:rPr>
          <w:rFonts w:ascii="Times New Roman" w:hAnsi="Times New Roman"/>
        </w:rPr>
        <w:t>操作简单，设计合理。</w:t>
      </w:r>
    </w:p>
    <w:p w:rsidR="00AD3946" w:rsidRDefault="00A90FD5">
      <w:pPr>
        <w:pStyle w:val="a7"/>
        <w:numPr>
          <w:ilvl w:val="0"/>
          <w:numId w:val="8"/>
        </w:numPr>
        <w:ind w:firstLineChars="0"/>
        <w:rPr>
          <w:rFonts w:ascii="Times New Roman" w:hAnsi="Times New Roman"/>
        </w:rPr>
      </w:pPr>
      <w:r>
        <w:rPr>
          <w:rFonts w:ascii="Times New Roman" w:hAnsi="Times New Roman"/>
        </w:rPr>
        <w:t>使用</w:t>
      </w:r>
      <w:r>
        <w:rPr>
          <w:rFonts w:ascii="Times New Roman" w:hAnsi="Times New Roman" w:hint="eastAsia"/>
          <w:lang w:val="en-US"/>
        </w:rPr>
        <w:t>请假管理系统</w:t>
      </w:r>
      <w:r>
        <w:rPr>
          <w:rFonts w:ascii="Times New Roman" w:hAnsi="Times New Roman"/>
        </w:rPr>
        <w:t>的过程中应有必要的操作提示信息。</w:t>
      </w:r>
    </w:p>
    <w:p w:rsidR="00AD3946" w:rsidRDefault="00A90FD5">
      <w:pPr>
        <w:pStyle w:val="2"/>
        <w:rPr>
          <w:rFonts w:ascii="Times New Roman" w:hAnsi="Times New Roman"/>
        </w:rPr>
      </w:pPr>
      <w:bookmarkStart w:id="29" w:name="_Toc293601304"/>
      <w:r>
        <w:rPr>
          <w:rFonts w:ascii="Times New Roman" w:hAnsi="Times New Roman"/>
        </w:rPr>
        <w:t>7.2</w:t>
      </w:r>
      <w:r>
        <w:rPr>
          <w:rFonts w:ascii="Times New Roman" w:hAnsi="Times New Roman"/>
        </w:rPr>
        <w:t>安全性需求</w:t>
      </w:r>
      <w:bookmarkEnd w:id="29"/>
    </w:p>
    <w:p w:rsidR="00AD3946" w:rsidRDefault="00A90FD5">
      <w:pPr>
        <w:pStyle w:val="a7"/>
        <w:rPr>
          <w:rFonts w:ascii="Times New Roman" w:hAnsi="Times New Roman"/>
        </w:rPr>
      </w:pPr>
      <w:r>
        <w:rPr>
          <w:rFonts w:ascii="Times New Roman" w:hAnsi="Times New Roman"/>
        </w:rPr>
        <w:t>为了对软件的安装和使用进行统一的管理，</w:t>
      </w:r>
      <w:r>
        <w:rPr>
          <w:rFonts w:ascii="Times New Roman" w:hAnsi="Times New Roman" w:hint="eastAsia"/>
          <w:lang w:val="en-US"/>
        </w:rPr>
        <w:t>不同的人员需要有不同的权限。权限由系统管理员进行分配。</w:t>
      </w:r>
    </w:p>
    <w:p w:rsidR="00AD3946" w:rsidRDefault="00AD3946">
      <w:pPr>
        <w:rPr>
          <w:lang w:val="zh-CN"/>
        </w:rPr>
      </w:pPr>
    </w:p>
    <w:sectPr w:rsidR="00AD394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93904"/>
    <w:multiLevelType w:val="multilevel"/>
    <w:tmpl w:val="1729390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15:restartNumberingAfterBreak="0">
    <w:nsid w:val="2FD3634D"/>
    <w:multiLevelType w:val="multilevel"/>
    <w:tmpl w:val="2FD3634D"/>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1883FD8"/>
    <w:multiLevelType w:val="multilevel"/>
    <w:tmpl w:val="41883FD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586A3481"/>
    <w:multiLevelType w:val="multilevel"/>
    <w:tmpl w:val="586A348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614B558B"/>
    <w:multiLevelType w:val="multilevel"/>
    <w:tmpl w:val="614B558B"/>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A137767"/>
    <w:multiLevelType w:val="multilevel"/>
    <w:tmpl w:val="7A137767"/>
    <w:lvl w:ilvl="0">
      <w:start w:val="1"/>
      <w:numFmt w:val="bullet"/>
      <w:lvlText w:val=""/>
      <w:lvlJc w:val="left"/>
      <w:pPr>
        <w:ind w:left="900" w:hanging="420"/>
      </w:pPr>
      <w:rPr>
        <w:rFonts w:ascii="Wingdings" w:hAnsi="Wingdings" w:hint="default"/>
        <w:sz w:val="21"/>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7D0278A8"/>
    <w:multiLevelType w:val="multilevel"/>
    <w:tmpl w:val="7D0278A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EEF6672"/>
    <w:multiLevelType w:val="multilevel"/>
    <w:tmpl w:val="7EEF6672"/>
    <w:lvl w:ilvl="0">
      <w:start w:val="1"/>
      <w:numFmt w:val="decimal"/>
      <w:pStyle w:val="a"/>
      <w:lvlText w:val="3.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0"/>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22"/>
    <w:rsid w:val="00082A85"/>
    <w:rsid w:val="000F07D4"/>
    <w:rsid w:val="001E71D2"/>
    <w:rsid w:val="002618A6"/>
    <w:rsid w:val="00387F46"/>
    <w:rsid w:val="00606422"/>
    <w:rsid w:val="009C6DE6"/>
    <w:rsid w:val="00A10594"/>
    <w:rsid w:val="00A65F4D"/>
    <w:rsid w:val="00A90FD5"/>
    <w:rsid w:val="00AD3946"/>
    <w:rsid w:val="00E5122E"/>
    <w:rsid w:val="01A543CA"/>
    <w:rsid w:val="03043E02"/>
    <w:rsid w:val="03241400"/>
    <w:rsid w:val="056F62B0"/>
    <w:rsid w:val="06E409F4"/>
    <w:rsid w:val="0723489F"/>
    <w:rsid w:val="09A77A03"/>
    <w:rsid w:val="0A237215"/>
    <w:rsid w:val="0C136FD7"/>
    <w:rsid w:val="0E5B1A16"/>
    <w:rsid w:val="0EFC6619"/>
    <w:rsid w:val="102E3AAC"/>
    <w:rsid w:val="12294C89"/>
    <w:rsid w:val="124339C9"/>
    <w:rsid w:val="14072BBA"/>
    <w:rsid w:val="14397079"/>
    <w:rsid w:val="1CE70999"/>
    <w:rsid w:val="1EB35A88"/>
    <w:rsid w:val="21231BDC"/>
    <w:rsid w:val="23D7370A"/>
    <w:rsid w:val="285E5308"/>
    <w:rsid w:val="295D29BA"/>
    <w:rsid w:val="2AFB7517"/>
    <w:rsid w:val="2B850B48"/>
    <w:rsid w:val="2BB63524"/>
    <w:rsid w:val="2C01691E"/>
    <w:rsid w:val="307B51CC"/>
    <w:rsid w:val="31C42DE5"/>
    <w:rsid w:val="37F911B1"/>
    <w:rsid w:val="39AA7D3F"/>
    <w:rsid w:val="3BA11800"/>
    <w:rsid w:val="3C454AB2"/>
    <w:rsid w:val="3C894C00"/>
    <w:rsid w:val="4029151A"/>
    <w:rsid w:val="40A8363D"/>
    <w:rsid w:val="41A7641A"/>
    <w:rsid w:val="44EC2D3D"/>
    <w:rsid w:val="4A0B30A1"/>
    <w:rsid w:val="4A3F07E6"/>
    <w:rsid w:val="4A94383C"/>
    <w:rsid w:val="4B502F50"/>
    <w:rsid w:val="4F4F4569"/>
    <w:rsid w:val="51D1600A"/>
    <w:rsid w:val="532F61FE"/>
    <w:rsid w:val="54F659F0"/>
    <w:rsid w:val="559E1778"/>
    <w:rsid w:val="564E4CBC"/>
    <w:rsid w:val="57542104"/>
    <w:rsid w:val="59667B25"/>
    <w:rsid w:val="5ACD0632"/>
    <w:rsid w:val="5B8809CE"/>
    <w:rsid w:val="5DF827A4"/>
    <w:rsid w:val="608D2EEF"/>
    <w:rsid w:val="611140AD"/>
    <w:rsid w:val="64D7759F"/>
    <w:rsid w:val="67890DE2"/>
    <w:rsid w:val="68EB2EF3"/>
    <w:rsid w:val="6D727C17"/>
    <w:rsid w:val="6EBA51B5"/>
    <w:rsid w:val="6FE879D4"/>
    <w:rsid w:val="71066F76"/>
    <w:rsid w:val="712D2EF2"/>
    <w:rsid w:val="72106C93"/>
    <w:rsid w:val="785105B6"/>
    <w:rsid w:val="78BA3D74"/>
    <w:rsid w:val="79B04F4C"/>
    <w:rsid w:val="7AF451E3"/>
    <w:rsid w:val="7D371EAE"/>
    <w:rsid w:val="7DF02C8C"/>
    <w:rsid w:val="7E254AF5"/>
    <w:rsid w:val="7EDE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83074-5B33-4D96-AB7E-B949BCE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Calibri" w:hAnsi="Calibri"/>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lang w:val="zh-CN"/>
    </w:rPr>
  </w:style>
  <w:style w:type="paragraph" w:styleId="2">
    <w:name w:val="heading 2"/>
    <w:basedOn w:val="a0"/>
    <w:next w:val="a0"/>
    <w:link w:val="2Char"/>
    <w:uiPriority w:val="9"/>
    <w:unhideWhenUsed/>
    <w:qFormat/>
    <w:pPr>
      <w:keepNext/>
      <w:keepLines/>
      <w:spacing w:before="260" w:after="260" w:line="416" w:lineRule="auto"/>
      <w:outlineLvl w:val="1"/>
    </w:pPr>
    <w:rPr>
      <w:rFonts w:ascii="Cambria" w:hAnsi="Cambria"/>
      <w:b/>
      <w:bCs/>
      <w:sz w:val="32"/>
      <w:szCs w:val="3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Cambria" w:eastAsia="黑体" w:hAnsi="Cambria"/>
      <w:sz w:val="20"/>
      <w:szCs w:val="20"/>
    </w:rPr>
  </w:style>
  <w:style w:type="paragraph" w:styleId="10">
    <w:name w:val="toc 1"/>
    <w:basedOn w:val="a0"/>
    <w:next w:val="a0"/>
    <w:uiPriority w:val="39"/>
    <w:unhideWhenUsed/>
    <w:pPr>
      <w:tabs>
        <w:tab w:val="right" w:leader="dot" w:pos="8296"/>
      </w:tabs>
      <w:spacing w:line="360" w:lineRule="auto"/>
      <w:jc w:val="center"/>
    </w:pPr>
    <w:rPr>
      <w:sz w:val="28"/>
    </w:rPr>
  </w:style>
  <w:style w:type="paragraph" w:styleId="20">
    <w:name w:val="toc 2"/>
    <w:basedOn w:val="a0"/>
    <w:next w:val="a0"/>
    <w:uiPriority w:val="39"/>
    <w:unhideWhenUsed/>
    <w:pPr>
      <w:ind w:leftChars="200" w:left="420"/>
    </w:pPr>
  </w:style>
  <w:style w:type="character" w:styleId="a5">
    <w:name w:val="Hyperlink"/>
    <w:uiPriority w:val="99"/>
    <w:unhideWhenUsed/>
    <w:rPr>
      <w:color w:val="0000FF"/>
      <w:u w:val="single"/>
    </w:rPr>
  </w:style>
  <w:style w:type="table" w:styleId="a6">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qFormat/>
    <w:rPr>
      <w:rFonts w:ascii="Calibri" w:eastAsia="宋体" w:hAnsi="Calibri" w:cs="Times New Roman"/>
      <w:b/>
      <w:bCs/>
      <w:kern w:val="44"/>
      <w:sz w:val="44"/>
      <w:szCs w:val="44"/>
      <w:lang w:val="zh-CN" w:eastAsia="zh-CN"/>
    </w:rPr>
  </w:style>
  <w:style w:type="character" w:customStyle="1" w:styleId="2Char">
    <w:name w:val="标题 2 Char"/>
    <w:basedOn w:val="a1"/>
    <w:link w:val="2"/>
    <w:uiPriority w:val="9"/>
    <w:qFormat/>
    <w:rPr>
      <w:rFonts w:ascii="Cambria" w:eastAsia="宋体" w:hAnsi="Cambria" w:cs="Times New Roman"/>
      <w:b/>
      <w:bCs/>
      <w:sz w:val="32"/>
      <w:szCs w:val="32"/>
      <w:lang w:val="zh-CN" w:eastAsia="zh-CN"/>
    </w:rPr>
  </w:style>
  <w:style w:type="paragraph" w:customStyle="1" w:styleId="11">
    <w:name w:val="无间隔1"/>
    <w:basedOn w:val="a0"/>
    <w:link w:val="Char"/>
    <w:uiPriority w:val="1"/>
    <w:qFormat/>
    <w:pPr>
      <w:spacing w:afterLines="50" w:after="156" w:line="360" w:lineRule="auto"/>
      <w:ind w:firstLineChars="200" w:firstLine="480"/>
      <w:jc w:val="center"/>
    </w:pPr>
    <w:rPr>
      <w:rFonts w:ascii="Arial" w:eastAsia="黑体" w:hAnsi="Arial"/>
      <w:sz w:val="24"/>
      <w:szCs w:val="20"/>
      <w:lang w:val="zh-CN"/>
    </w:rPr>
  </w:style>
  <w:style w:type="paragraph" w:customStyle="1" w:styleId="a7">
    <w:name w:val="需求正文"/>
    <w:basedOn w:val="a0"/>
    <w:link w:val="Char0"/>
    <w:qFormat/>
    <w:pPr>
      <w:spacing w:line="360" w:lineRule="auto"/>
      <w:ind w:firstLineChars="200" w:firstLine="480"/>
    </w:pPr>
    <w:rPr>
      <w:rFonts w:ascii="宋体" w:hAnsi="宋体"/>
      <w:sz w:val="24"/>
      <w:lang w:val="zh-CN"/>
    </w:rPr>
  </w:style>
  <w:style w:type="character" w:customStyle="1" w:styleId="Char0">
    <w:name w:val="需求正文 Char"/>
    <w:link w:val="a7"/>
    <w:rPr>
      <w:rFonts w:ascii="宋体" w:eastAsia="宋体" w:hAnsi="宋体" w:cs="Times New Roman"/>
      <w:sz w:val="24"/>
      <w:lang w:val="zh-CN" w:eastAsia="zh-CN"/>
    </w:rPr>
  </w:style>
  <w:style w:type="paragraph" w:customStyle="1" w:styleId="hands-on">
    <w:name w:val="hands-on 表格内容_小五_单行"/>
    <w:basedOn w:val="a0"/>
    <w:pPr>
      <w:jc w:val="left"/>
    </w:pPr>
    <w:rPr>
      <w:rFonts w:ascii="Times New Roman" w:hAnsi="Times New Roman"/>
      <w:sz w:val="18"/>
      <w:szCs w:val="24"/>
    </w:rPr>
  </w:style>
  <w:style w:type="paragraph" w:customStyle="1" w:styleId="hands-on0">
    <w:name w:val="hands-on表格内容"/>
    <w:basedOn w:val="a0"/>
    <w:pPr>
      <w:jc w:val="left"/>
    </w:pPr>
    <w:rPr>
      <w:rFonts w:ascii="Times New Roman" w:hAnsi="Times New Roman" w:cs="宋体"/>
      <w:sz w:val="18"/>
      <w:szCs w:val="20"/>
    </w:rPr>
  </w:style>
  <w:style w:type="character" w:customStyle="1" w:styleId="hands-on1">
    <w:name w:val="hands-on表头"/>
    <w:rPr>
      <w:b/>
      <w:bCs/>
    </w:rPr>
  </w:style>
  <w:style w:type="paragraph" w:customStyle="1" w:styleId="a">
    <w:name w:val="三级标题"/>
    <w:basedOn w:val="a0"/>
    <w:link w:val="Char1"/>
    <w:qFormat/>
    <w:pPr>
      <w:numPr>
        <w:numId w:val="1"/>
      </w:numPr>
      <w:spacing w:line="480" w:lineRule="auto"/>
    </w:pPr>
    <w:rPr>
      <w:sz w:val="24"/>
      <w:lang w:val="zh-CN"/>
    </w:rPr>
  </w:style>
  <w:style w:type="character" w:customStyle="1" w:styleId="Char1">
    <w:name w:val="三级标题 Char"/>
    <w:link w:val="a"/>
    <w:rPr>
      <w:rFonts w:ascii="Calibri" w:eastAsia="宋体" w:hAnsi="Calibri" w:cs="Times New Roman"/>
      <w:sz w:val="24"/>
      <w:lang w:val="zh-CN" w:eastAsia="zh-CN"/>
    </w:rPr>
  </w:style>
  <w:style w:type="paragraph" w:customStyle="1" w:styleId="a8">
    <w:name w:val="图表标注"/>
    <w:basedOn w:val="11"/>
    <w:link w:val="Char2"/>
    <w:qFormat/>
    <w:pPr>
      <w:spacing w:afterLines="0" w:after="0" w:line="240" w:lineRule="auto"/>
      <w:ind w:firstLineChars="0" w:firstLine="0"/>
    </w:pPr>
    <w:rPr>
      <w:rFonts w:ascii="宋体" w:eastAsia="宋体" w:hAnsi="宋体"/>
      <w:sz w:val="21"/>
    </w:rPr>
  </w:style>
  <w:style w:type="character" w:customStyle="1" w:styleId="Char">
    <w:name w:val="无间隔 Char"/>
    <w:link w:val="11"/>
    <w:uiPriority w:val="1"/>
    <w:rPr>
      <w:rFonts w:ascii="Arial" w:eastAsia="黑体" w:hAnsi="Arial" w:cs="Times New Roman"/>
      <w:sz w:val="24"/>
      <w:szCs w:val="20"/>
      <w:lang w:val="zh-CN" w:eastAsia="zh-CN"/>
    </w:rPr>
  </w:style>
  <w:style w:type="character" w:customStyle="1" w:styleId="Char2">
    <w:name w:val="图表标注 Char"/>
    <w:link w:val="a8"/>
    <w:rPr>
      <w:rFonts w:ascii="宋体" w:eastAsia="宋体" w:hAnsi="宋体" w:cs="Times New Roman"/>
      <w:szCs w:val="20"/>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ltp</dc:creator>
  <cp:lastModifiedBy>李天鹏</cp:lastModifiedBy>
  <cp:revision>8</cp:revision>
  <dcterms:created xsi:type="dcterms:W3CDTF">2016-08-26T05:52:00Z</dcterms:created>
  <dcterms:modified xsi:type="dcterms:W3CDTF">2016-08-31T07:13:00Z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