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1E" w:rsidRDefault="00C7561E" w:rsidP="00C7561E">
      <w:pPr>
        <w:jc w:val="center"/>
        <w:rPr>
          <w:b/>
          <w:sz w:val="32"/>
        </w:rPr>
      </w:pPr>
      <w:r w:rsidRPr="00071656">
        <w:rPr>
          <w:rFonts w:hint="eastAsia"/>
          <w:b/>
          <w:sz w:val="32"/>
        </w:rPr>
        <w:t>学生宿舍管理系统</w:t>
      </w:r>
      <w:r>
        <w:rPr>
          <w:rFonts w:hint="eastAsia"/>
          <w:b/>
          <w:sz w:val="32"/>
        </w:rPr>
        <w:t>vision文档</w:t>
      </w:r>
    </w:p>
    <w:p w:rsidR="00C7561E" w:rsidRDefault="00C7561E" w:rsidP="00C7561E">
      <w:pPr>
        <w:jc w:val="center"/>
        <w:rPr>
          <w:b/>
          <w:sz w:val="2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C7561E" w:rsidRDefault="00C7561E" w:rsidP="00C7561E">
      <w:pPr>
        <w:pStyle w:val="1"/>
        <w:ind w:left="720" w:hanging="720"/>
      </w:pPr>
      <w:bookmarkStart w:id="0" w:name="_Toc498919232"/>
      <w:r>
        <w:rPr>
          <w:rFonts w:hint="eastAsia"/>
        </w:rPr>
        <w:t>简介</w:t>
      </w:r>
      <w:bookmarkEnd w:id="0"/>
    </w:p>
    <w:p w:rsidR="00C7561E" w:rsidRDefault="00C7561E" w:rsidP="00C7561E">
      <w:pPr>
        <w:pStyle w:val="2"/>
        <w:ind w:left="720" w:hanging="720"/>
      </w:pPr>
      <w:bookmarkStart w:id="1" w:name="_Toc498919233"/>
      <w:r>
        <w:rPr>
          <w:rFonts w:hint="eastAsia"/>
        </w:rPr>
        <w:t>目的</w:t>
      </w:r>
      <w:bookmarkEnd w:id="1"/>
    </w:p>
    <w:p w:rsidR="00C7561E" w:rsidRPr="00A9622E" w:rsidRDefault="00C7561E" w:rsidP="00511724">
      <w:pPr>
        <w:jc w:val="left"/>
        <w:rPr>
          <w:szCs w:val="21"/>
        </w:rPr>
      </w:pPr>
      <w:r>
        <w:rPr>
          <w:rFonts w:hint="eastAsia"/>
        </w:rPr>
        <w:t>该vision文档描述的是</w:t>
      </w:r>
      <w:r w:rsidR="002F406C">
        <w:rPr>
          <w:rFonts w:hint="eastAsia"/>
        </w:rPr>
        <w:t>学生宿舍管理系统</w:t>
      </w:r>
      <w:r>
        <w:rPr>
          <w:rFonts w:hint="eastAsia"/>
        </w:rPr>
        <w:t>需求的核心内容，是客户所期望的，</w:t>
      </w:r>
      <w:r w:rsidRPr="00A9622E">
        <w:rPr>
          <w:rFonts w:hint="eastAsia"/>
          <w:szCs w:val="21"/>
        </w:rPr>
        <w:t>描述了学生宿舍管理系统需要解决的问题，确定了利益干系人、系统边界，并且描述了</w:t>
      </w:r>
      <w:r>
        <w:rPr>
          <w:rFonts w:hint="eastAsia"/>
          <w:szCs w:val="21"/>
        </w:rPr>
        <w:t>系统的基本特性，为下一步开发奠定了基础。</w:t>
      </w:r>
    </w:p>
    <w:p w:rsidR="00C7561E" w:rsidRDefault="00C7561E" w:rsidP="00C7561E">
      <w:pPr>
        <w:pStyle w:val="2"/>
        <w:ind w:left="720" w:hanging="720"/>
      </w:pPr>
      <w:bookmarkStart w:id="2" w:name="_Toc498919234"/>
      <w:r>
        <w:rPr>
          <w:rFonts w:hint="eastAsia"/>
        </w:rPr>
        <w:t>范围</w:t>
      </w:r>
      <w:bookmarkEnd w:id="2"/>
    </w:p>
    <w:p w:rsidR="00C7561E" w:rsidRPr="00ED09B2" w:rsidRDefault="00C7561E" w:rsidP="00C7561E">
      <w:pPr>
        <w:pStyle w:val="a4"/>
      </w:pPr>
      <w:r>
        <w:rPr>
          <w:rFonts w:hint="eastAsia"/>
        </w:rPr>
        <w:t>为用例模型的输入服务，是系统中更新维护较为分离的一个工件</w:t>
      </w:r>
    </w:p>
    <w:p w:rsidR="00C7561E" w:rsidRDefault="00C7561E" w:rsidP="00C7561E">
      <w:pPr>
        <w:pStyle w:val="2"/>
        <w:ind w:left="720" w:hanging="720"/>
      </w:pPr>
      <w:bookmarkStart w:id="3" w:name="_Toc498919235"/>
      <w:r>
        <w:rPr>
          <w:rFonts w:hint="eastAsia"/>
        </w:rPr>
        <w:t>定义、首字母缩写词和缩略语</w:t>
      </w:r>
      <w:bookmarkEnd w:id="3"/>
    </w:p>
    <w:p w:rsidR="001A79AB" w:rsidRPr="001A79AB" w:rsidRDefault="001A79AB" w:rsidP="001A79AB">
      <w:r>
        <w:rPr>
          <w:rFonts w:hint="eastAsia"/>
        </w:rPr>
        <w:t>参见词汇表</w:t>
      </w:r>
    </w:p>
    <w:p w:rsidR="00C7561E" w:rsidRDefault="00C7561E" w:rsidP="00C7561E">
      <w:pPr>
        <w:pStyle w:val="2"/>
        <w:ind w:left="720" w:hanging="720"/>
      </w:pPr>
      <w:bookmarkStart w:id="4" w:name="_Toc498919236"/>
      <w:r>
        <w:rPr>
          <w:rFonts w:hint="eastAsia"/>
        </w:rPr>
        <w:t>参考资料</w:t>
      </w:r>
      <w:bookmarkEnd w:id="4"/>
    </w:p>
    <w:p w:rsidR="00511995" w:rsidRDefault="00511995" w:rsidP="007C71C6">
      <w:pPr>
        <w:jc w:val="left"/>
      </w:pPr>
      <w:r>
        <w:rPr>
          <w:rFonts w:hint="eastAsia"/>
        </w:rPr>
        <w:t>《UML和模式应用》</w:t>
      </w:r>
    </w:p>
    <w:p w:rsidR="00511995" w:rsidRDefault="00511995" w:rsidP="007C71C6">
      <w:pPr>
        <w:jc w:val="left"/>
      </w:pPr>
      <w:r>
        <w:rPr>
          <w:rFonts w:hint="eastAsia"/>
        </w:rPr>
        <w:t>《面向对象技术UML教程》</w:t>
      </w:r>
    </w:p>
    <w:p w:rsidR="00511995" w:rsidRPr="00511995" w:rsidRDefault="00511995" w:rsidP="007C71C6">
      <w:pPr>
        <w:ind w:firstLineChars="100" w:firstLine="210"/>
        <w:jc w:val="left"/>
      </w:pPr>
      <w:r>
        <w:rPr>
          <w:rFonts w:hint="eastAsia"/>
        </w:rPr>
        <w:t>RUP模板前景模板</w:t>
      </w:r>
    </w:p>
    <w:p w:rsidR="00C7561E" w:rsidRDefault="00C7561E" w:rsidP="00C7561E">
      <w:pPr>
        <w:pStyle w:val="2"/>
        <w:ind w:left="720" w:hanging="720"/>
      </w:pPr>
      <w:bookmarkStart w:id="5" w:name="_Toc498919237"/>
      <w:r>
        <w:rPr>
          <w:rFonts w:hint="eastAsia"/>
        </w:rPr>
        <w:t>概述</w:t>
      </w:r>
      <w:bookmarkEnd w:id="5"/>
    </w:p>
    <w:p w:rsidR="001B4036" w:rsidRDefault="002F406C" w:rsidP="00511724">
      <w:pPr>
        <w:pStyle w:val="a3"/>
        <w:ind w:left="420"/>
        <w:jc w:val="left"/>
      </w:pPr>
      <w:r>
        <w:rPr>
          <w:rFonts w:hint="eastAsia"/>
        </w:rPr>
        <w:t>本系统的前景文档收集、分析、定义了“学生宿舍管理系统”的高层次需求和特性。包括了该系统的定位、涉众和用户说明、系统概述、系统特性以及其他需求和约束等。</w:t>
      </w:r>
    </w:p>
    <w:p w:rsidR="00511724" w:rsidRDefault="00511724" w:rsidP="00511724">
      <w:pPr>
        <w:pStyle w:val="1"/>
        <w:ind w:left="720" w:hanging="720"/>
      </w:pPr>
      <w:bookmarkStart w:id="6" w:name="_Toc498919238"/>
      <w:bookmarkStart w:id="7" w:name="_Toc498919239"/>
      <w:r>
        <w:rPr>
          <w:rFonts w:hint="eastAsia"/>
        </w:rPr>
        <w:t>定位</w:t>
      </w:r>
      <w:bookmarkEnd w:id="6"/>
    </w:p>
    <w:p w:rsidR="00511724" w:rsidRDefault="00511724" w:rsidP="00511724">
      <w:pPr>
        <w:pStyle w:val="2"/>
        <w:ind w:left="720" w:hanging="720"/>
      </w:pPr>
      <w:r>
        <w:rPr>
          <w:rFonts w:hint="eastAsia"/>
        </w:rPr>
        <w:t>商机</w:t>
      </w:r>
      <w:bookmarkEnd w:id="7"/>
    </w:p>
    <w:p w:rsidR="002F406C" w:rsidRPr="00071656" w:rsidRDefault="002F406C" w:rsidP="002F406C">
      <w:pPr>
        <w:pStyle w:val="a3"/>
        <w:ind w:left="420"/>
        <w:jc w:val="left"/>
      </w:pPr>
      <w:r w:rsidRPr="00071656">
        <w:rPr>
          <w:rFonts w:hint="eastAsia"/>
        </w:rPr>
        <w:t>对于高校来说，学生信息管理是一项庞大的任务，学生宿舍管理也是极其重要的一项。然而目前很多学校的宿舍管理仍然采取手工记录的方式，手工记录对于规模较小的学校勉强可以接受，但对于信息量比较庞大的高校来说，人工记录数据给记录存档带来了很</w:t>
      </w:r>
      <w:r>
        <w:rPr>
          <w:rFonts w:hint="eastAsia"/>
        </w:rPr>
        <w:t>大的麻烦。当查找数据时，也只能由人工逐条查找，浪费了人力、时间，</w:t>
      </w:r>
      <w:r w:rsidRPr="00071656">
        <w:rPr>
          <w:rFonts w:hint="eastAsia"/>
        </w:rPr>
        <w:t>效率也更加低下。在信息化的今天，摒弃原始的记录方式，采用信息化管理是顺应时代发展潮流的，也是提升高校管理水平的有效手段。针对此情况，设计了一款学生宿舍管理系统。</w:t>
      </w:r>
    </w:p>
    <w:p w:rsidR="002F406C" w:rsidRPr="002F406C" w:rsidRDefault="002F406C" w:rsidP="002F406C">
      <w:pPr>
        <w:pStyle w:val="a3"/>
        <w:ind w:left="420"/>
        <w:jc w:val="left"/>
      </w:pPr>
      <w:r w:rsidRPr="00071656">
        <w:rPr>
          <w:rFonts w:hint="eastAsia"/>
        </w:rPr>
        <w:t>学生宿舍管理系统采用计算机管理，更加方便快捷。采用数据库存储记录信息，存储容量大且保存时间长，不易丢失。本系统运行速度快、安全性高、稳定性好并且功能更加完善。能够有效的为使用者提供便利，为高校的学生宿舍管理提供科学有效的管理平台。</w:t>
      </w:r>
    </w:p>
    <w:p w:rsidR="00511724" w:rsidRDefault="00511724" w:rsidP="002F406C">
      <w:pPr>
        <w:ind w:left="420" w:firstLineChars="200" w:firstLine="420"/>
      </w:pPr>
      <w:r>
        <w:rPr>
          <w:rFonts w:hint="eastAsia"/>
        </w:rPr>
        <w:t>该系统可以使得学生宿舍管理信息化、便捷化，节省物业公司</w:t>
      </w:r>
      <w:r w:rsidR="001B4036">
        <w:rPr>
          <w:rFonts w:hint="eastAsia"/>
        </w:rPr>
        <w:t>在管理方面的资源浪费。目前大多数高校的学生宿舍管理仍然采取传统的手工作业方式，不能顺应时代的潮流。随着信息技术越来越发达，信息化越来越显著，此系统将有着广泛的应用前景。</w:t>
      </w:r>
    </w:p>
    <w:p w:rsidR="001B4036" w:rsidRPr="001B4036" w:rsidRDefault="001B4036" w:rsidP="001B4036">
      <w:pPr>
        <w:pStyle w:val="2"/>
        <w:ind w:left="720" w:hanging="720"/>
      </w:pPr>
      <w:bookmarkStart w:id="8" w:name="_Toc498919240"/>
      <w:r>
        <w:rPr>
          <w:rFonts w:hint="eastAsia"/>
        </w:rPr>
        <w:t>问题说明</w:t>
      </w:r>
      <w:bookmarkEnd w:id="8"/>
    </w:p>
    <w:tbl>
      <w:tblPr>
        <w:tblpPr w:leftFromText="180" w:rightFromText="180" w:vertAnchor="text" w:horzAnchor="margin" w:tblpY="181"/>
        <w:tblW w:w="8207" w:type="dxa"/>
        <w:tblLayout w:type="fixed"/>
        <w:tblLook w:val="0000" w:firstRow="0" w:lastRow="0" w:firstColumn="0" w:lastColumn="0" w:noHBand="0" w:noVBand="0"/>
      </w:tblPr>
      <w:tblGrid>
        <w:gridCol w:w="3671"/>
        <w:gridCol w:w="4536"/>
      </w:tblGrid>
      <w:tr w:rsidR="001B4036" w:rsidTr="001B4036"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4036" w:rsidRDefault="001B4036" w:rsidP="001B4036">
            <w:pPr>
              <w:pStyle w:val="a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B4036" w:rsidRPr="00511724" w:rsidRDefault="001B4036" w:rsidP="001B4036">
            <w:pPr>
              <w:pStyle w:val="a4"/>
            </w:pPr>
            <w:r w:rsidRPr="00511724">
              <w:rPr>
                <w:rFonts w:hint="eastAsia"/>
              </w:rPr>
              <w:t>学生宿舍管理系统中业务和职责的分配问题</w:t>
            </w:r>
          </w:p>
        </w:tc>
      </w:tr>
      <w:tr w:rsidR="001B4036" w:rsidTr="001B4036">
        <w:tc>
          <w:tcPr>
            <w:tcW w:w="36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4036" w:rsidRDefault="001B4036" w:rsidP="001B4036">
            <w:pPr>
              <w:pStyle w:val="a4"/>
              <w:keepNext/>
              <w:ind w:left="72"/>
            </w:pPr>
            <w:r>
              <w:rPr>
                <w:rFonts w:hint="eastAsia"/>
              </w:rPr>
              <w:lastRenderedPageBreak/>
              <w:t>影响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4036" w:rsidRPr="00511724" w:rsidRDefault="001B4036" w:rsidP="001B4036">
            <w:pPr>
              <w:pStyle w:val="a4"/>
            </w:pPr>
            <w:r w:rsidRPr="00511724">
              <w:rPr>
                <w:rFonts w:hint="eastAsia"/>
              </w:rPr>
              <w:t>影响系统中正常的业务流程和权限</w:t>
            </w:r>
          </w:p>
        </w:tc>
      </w:tr>
      <w:tr w:rsidR="001B4036" w:rsidTr="001B4036">
        <w:tc>
          <w:tcPr>
            <w:tcW w:w="36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4036" w:rsidRDefault="001B4036" w:rsidP="001B4036">
            <w:pPr>
              <w:pStyle w:val="a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4036" w:rsidRPr="00511724" w:rsidRDefault="001B4036" w:rsidP="001B4036">
            <w:pPr>
              <w:pStyle w:val="a4"/>
            </w:pPr>
            <w:r>
              <w:rPr>
                <w:rFonts w:hint="eastAsia"/>
              </w:rPr>
              <w:t>恶意的破坏，正常业务数据的丢失，造成工作中资源的浪费和业务的重新分配</w:t>
            </w:r>
          </w:p>
        </w:tc>
      </w:tr>
      <w:tr w:rsidR="001B4036" w:rsidTr="001B4036">
        <w:tc>
          <w:tcPr>
            <w:tcW w:w="36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4036" w:rsidRDefault="001B4036" w:rsidP="001B4036">
            <w:pPr>
              <w:pStyle w:val="a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4036" w:rsidRPr="00511724" w:rsidRDefault="001B4036" w:rsidP="001B4036">
            <w:pPr>
              <w:pStyle w:val="a4"/>
            </w:pPr>
            <w:r>
              <w:rPr>
                <w:rFonts w:hint="eastAsia"/>
              </w:rPr>
              <w:t>建立用户权限识别功能模块</w:t>
            </w:r>
          </w:p>
        </w:tc>
      </w:tr>
    </w:tbl>
    <w:p w:rsidR="001B4036" w:rsidRDefault="001B4036" w:rsidP="001B4036">
      <w:pPr>
        <w:pStyle w:val="2"/>
        <w:ind w:left="720" w:hanging="720"/>
        <w:rPr>
          <w:rFonts w:ascii="Arial" w:hAnsi="Arial"/>
          <w:snapToGrid/>
        </w:rPr>
      </w:pPr>
      <w:bookmarkStart w:id="9" w:name="_Toc498919241"/>
      <w:r>
        <w:rPr>
          <w:rFonts w:ascii="Arial" w:hAnsi="Arial" w:hint="eastAsia"/>
          <w:snapToGrid/>
        </w:rPr>
        <w:t>产品定位说明</w:t>
      </w:r>
      <w:bookmarkEnd w:id="9"/>
    </w:p>
    <w:p w:rsidR="002F406C" w:rsidRDefault="002F406C" w:rsidP="002F406C">
      <w:pPr>
        <w:ind w:firstLine="420"/>
      </w:pPr>
      <w:r>
        <w:rPr>
          <w:rFonts w:hint="eastAsia"/>
        </w:rPr>
        <w:t>该学生宿舍管理系统运行速度快、安全性高、稳定性好并且功能更加完善、专业。能够有效的为使用者提供便利，为高校的学生宿舍管理提供科学有效的管理平台。使得学生宿舍管理信息化、便捷化，节省物业公司在管理方面的资源浪费。将在市场上占据重要地位。</w:t>
      </w:r>
    </w:p>
    <w:p w:rsidR="002F406C" w:rsidRPr="002F406C" w:rsidRDefault="002F406C" w:rsidP="002F406C">
      <w:pPr>
        <w:ind w:firstLine="420"/>
      </w:pPr>
    </w:p>
    <w:tbl>
      <w:tblPr>
        <w:tblW w:w="822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3633"/>
        <w:gridCol w:w="4589"/>
      </w:tblGrid>
      <w:tr w:rsidR="001B4036" w:rsidTr="001B4036">
        <w:tc>
          <w:tcPr>
            <w:tcW w:w="36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4036" w:rsidRDefault="001B4036" w:rsidP="001510BB">
            <w:pPr>
              <w:pStyle w:val="a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4589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B4036" w:rsidRPr="001B4036" w:rsidRDefault="001B4036" w:rsidP="001B4036">
            <w:pPr>
              <w:pStyle w:val="a4"/>
            </w:pPr>
            <w:r>
              <w:rPr>
                <w:rFonts w:hint="eastAsia"/>
              </w:rPr>
              <w:t>学校后勤管理部门和物业公司</w:t>
            </w:r>
          </w:p>
        </w:tc>
      </w:tr>
      <w:tr w:rsidR="001B4036" w:rsidTr="001B4036">
        <w:tc>
          <w:tcPr>
            <w:tcW w:w="36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4036" w:rsidRDefault="001B4036" w:rsidP="001510BB">
            <w:pPr>
              <w:pStyle w:val="a4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458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4036" w:rsidRPr="001B4036" w:rsidRDefault="001B4036" w:rsidP="001B4036">
            <w:pPr>
              <w:pStyle w:val="a4"/>
            </w:pPr>
            <w:r>
              <w:rPr>
                <w:rFonts w:hint="eastAsia"/>
              </w:rPr>
              <w:t>学生宿舍</w:t>
            </w:r>
          </w:p>
        </w:tc>
      </w:tr>
      <w:tr w:rsidR="001B4036" w:rsidTr="001B4036">
        <w:tc>
          <w:tcPr>
            <w:tcW w:w="36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4036" w:rsidRDefault="001B4036" w:rsidP="001510BB">
            <w:pPr>
              <w:pStyle w:val="a4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458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4036" w:rsidRPr="001B4036" w:rsidRDefault="001B4036" w:rsidP="001B4036">
            <w:pPr>
              <w:pStyle w:val="a4"/>
            </w:pPr>
            <w:r>
              <w:rPr>
                <w:rFonts w:hint="eastAsia"/>
              </w:rPr>
              <w:t>学生宿舍管理系统</w:t>
            </w:r>
          </w:p>
        </w:tc>
      </w:tr>
      <w:tr w:rsidR="001B4036" w:rsidTr="001B4036">
        <w:tc>
          <w:tcPr>
            <w:tcW w:w="36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4036" w:rsidRDefault="001B4036" w:rsidP="001510BB">
            <w:pPr>
              <w:pStyle w:val="a4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458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4036" w:rsidRPr="001B4036" w:rsidRDefault="001B4036" w:rsidP="001B4036">
            <w:pPr>
              <w:pStyle w:val="a4"/>
            </w:pPr>
            <w:r>
              <w:rPr>
                <w:rFonts w:hint="eastAsia"/>
              </w:rPr>
              <w:t>信息化、便捷化、专业化</w:t>
            </w:r>
          </w:p>
        </w:tc>
      </w:tr>
      <w:tr w:rsidR="001B4036" w:rsidTr="001B4036">
        <w:tc>
          <w:tcPr>
            <w:tcW w:w="36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4036" w:rsidRDefault="001B4036" w:rsidP="001510BB">
            <w:pPr>
              <w:pStyle w:val="a4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4589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4036" w:rsidRPr="001B4036" w:rsidRDefault="001B4036" w:rsidP="001B4036">
            <w:pPr>
              <w:pStyle w:val="a4"/>
            </w:pPr>
            <w:r>
              <w:rPr>
                <w:rFonts w:hint="eastAsia"/>
              </w:rPr>
              <w:t>传统手工工作方式、物业信息系统、员工管理系统</w:t>
            </w:r>
          </w:p>
        </w:tc>
      </w:tr>
      <w:tr w:rsidR="001B4036" w:rsidTr="001B4036">
        <w:tc>
          <w:tcPr>
            <w:tcW w:w="3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1B4036" w:rsidRDefault="001B4036" w:rsidP="001510BB">
            <w:pPr>
              <w:pStyle w:val="a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4589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4036" w:rsidRPr="001B4036" w:rsidRDefault="001B4036" w:rsidP="001B4036">
            <w:pPr>
              <w:pStyle w:val="a4"/>
            </w:pPr>
            <w:r>
              <w:rPr>
                <w:rFonts w:hint="eastAsia"/>
              </w:rPr>
              <w:t>更加专业，功能更加完善，针对性强，操作简单，实用性强，可升级，易维护</w:t>
            </w:r>
          </w:p>
        </w:tc>
      </w:tr>
    </w:tbl>
    <w:p w:rsidR="00511724" w:rsidRPr="00511724" w:rsidRDefault="00511724" w:rsidP="001B4036"/>
    <w:p w:rsidR="00C7561E" w:rsidRDefault="00C7561E" w:rsidP="00C7561E">
      <w:pPr>
        <w:pStyle w:val="1"/>
        <w:ind w:left="720" w:hanging="720"/>
      </w:pPr>
      <w:bookmarkStart w:id="10" w:name="_Toc498919242"/>
      <w:r>
        <w:rPr>
          <w:rFonts w:hint="eastAsia"/>
        </w:rPr>
        <w:t>涉众和用户说明</w:t>
      </w:r>
      <w:bookmarkEnd w:id="10"/>
    </w:p>
    <w:p w:rsidR="00C7561E" w:rsidRDefault="00C7561E" w:rsidP="00C7561E">
      <w:pPr>
        <w:pStyle w:val="2"/>
        <w:ind w:left="720" w:hanging="720"/>
      </w:pPr>
      <w:bookmarkStart w:id="11" w:name="_Toc498919244"/>
      <w:r>
        <w:rPr>
          <w:rFonts w:hint="eastAsia"/>
        </w:rPr>
        <w:t>涉众概要</w:t>
      </w:r>
      <w:bookmarkEnd w:id="11"/>
    </w:p>
    <w:tbl>
      <w:tblPr>
        <w:tblW w:w="8080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14"/>
        <w:gridCol w:w="2314"/>
        <w:gridCol w:w="2552"/>
      </w:tblGrid>
      <w:tr w:rsidR="00C7561E" w:rsidTr="00A713BD">
        <w:tc>
          <w:tcPr>
            <w:tcW w:w="3214" w:type="dxa"/>
            <w:shd w:val="solid" w:color="000000" w:fill="FFFFFF"/>
          </w:tcPr>
          <w:p w:rsidR="00C7561E" w:rsidRDefault="00C7561E" w:rsidP="001510BB">
            <w:pPr>
              <w:pStyle w:val="a4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14" w:type="dxa"/>
            <w:shd w:val="solid" w:color="000000" w:fill="FFFFFF"/>
          </w:tcPr>
          <w:p w:rsidR="00C7561E" w:rsidRDefault="00C7561E" w:rsidP="001510BB">
            <w:pPr>
              <w:pStyle w:val="a4"/>
              <w:rPr>
                <w:b/>
              </w:rPr>
            </w:pPr>
            <w:r>
              <w:rPr>
                <w:rFonts w:hint="eastAsia"/>
                <w:b/>
              </w:rPr>
              <w:t>表示</w:t>
            </w:r>
          </w:p>
        </w:tc>
        <w:tc>
          <w:tcPr>
            <w:tcW w:w="2552" w:type="dxa"/>
            <w:shd w:val="solid" w:color="000000" w:fill="FFFFFF"/>
          </w:tcPr>
          <w:p w:rsidR="00C7561E" w:rsidRDefault="00C7561E" w:rsidP="001510BB">
            <w:pPr>
              <w:pStyle w:val="a4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7561E" w:rsidTr="00A713BD">
        <w:tc>
          <w:tcPr>
            <w:tcW w:w="3214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SH</w:t>
            </w:r>
            <w:r>
              <w:t>001</w:t>
            </w:r>
          </w:p>
        </w:tc>
        <w:tc>
          <w:tcPr>
            <w:tcW w:w="2314" w:type="dxa"/>
          </w:tcPr>
          <w:p w:rsidR="00C7561E" w:rsidRPr="000C052B" w:rsidRDefault="00C7561E" w:rsidP="001510BB">
            <w:pPr>
              <w:pStyle w:val="a4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2552" w:type="dxa"/>
          </w:tcPr>
          <w:p w:rsidR="00C7561E" w:rsidRDefault="00C7561E" w:rsidP="001510BB">
            <w:r>
              <w:rPr>
                <w:rFonts w:hint="eastAsia"/>
              </w:rPr>
              <w:t>整个系统的管理者:</w:t>
            </w:r>
          </w:p>
          <w:p w:rsidR="00C7561E" w:rsidRPr="000C052B" w:rsidRDefault="00C7561E" w:rsidP="001510BB">
            <w:r>
              <w:rPr>
                <w:rFonts w:hint="eastAsia"/>
              </w:rPr>
              <w:t>管理系统,对系统功能维护，对工作监督、管理、分配权限</w:t>
            </w:r>
          </w:p>
        </w:tc>
      </w:tr>
      <w:tr w:rsidR="00C7561E" w:rsidTr="00A713BD">
        <w:tc>
          <w:tcPr>
            <w:tcW w:w="3214" w:type="dxa"/>
          </w:tcPr>
          <w:p w:rsidR="00C7561E" w:rsidRPr="000C052B" w:rsidRDefault="00C7561E" w:rsidP="001510BB">
            <w:pPr>
              <w:pStyle w:val="a4"/>
            </w:pPr>
            <w:r>
              <w:rPr>
                <w:rFonts w:hint="eastAsia"/>
              </w:rPr>
              <w:t>SH</w:t>
            </w:r>
            <w:r>
              <w:t>002</w:t>
            </w:r>
          </w:p>
        </w:tc>
        <w:tc>
          <w:tcPr>
            <w:tcW w:w="2314" w:type="dxa"/>
          </w:tcPr>
          <w:p w:rsidR="00C7561E" w:rsidRPr="000C052B" w:rsidRDefault="00C7561E" w:rsidP="001510BB">
            <w:pPr>
              <w:pStyle w:val="a4"/>
            </w:pPr>
            <w:r>
              <w:rPr>
                <w:rFonts w:hint="eastAsia"/>
              </w:rPr>
              <w:t>宿舍管理员</w:t>
            </w:r>
          </w:p>
        </w:tc>
        <w:tc>
          <w:tcPr>
            <w:tcW w:w="2552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学生住宿情况的管理：</w:t>
            </w:r>
          </w:p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住宿情况查询；</w:t>
            </w:r>
          </w:p>
          <w:p w:rsidR="00C7561E" w:rsidRDefault="00A713BD" w:rsidP="001510BB">
            <w:pPr>
              <w:pStyle w:val="a4"/>
            </w:pPr>
            <w:r>
              <w:rPr>
                <w:rFonts w:hint="eastAsia"/>
              </w:rPr>
              <w:t>办理入住</w:t>
            </w:r>
            <w:r w:rsidR="00C7561E">
              <w:rPr>
                <w:rFonts w:hint="eastAsia"/>
              </w:rPr>
              <w:t>；</w:t>
            </w:r>
          </w:p>
          <w:p w:rsidR="00C7561E" w:rsidRDefault="00A713BD" w:rsidP="001510BB">
            <w:pPr>
              <w:pStyle w:val="a4"/>
            </w:pPr>
            <w:r>
              <w:rPr>
                <w:rFonts w:hint="eastAsia"/>
              </w:rPr>
              <w:t>办理迁出</w:t>
            </w:r>
            <w:r w:rsidR="00C7561E">
              <w:rPr>
                <w:rFonts w:hint="eastAsia"/>
              </w:rPr>
              <w:t>；</w:t>
            </w:r>
          </w:p>
          <w:p w:rsidR="00C7561E" w:rsidRDefault="00A713BD" w:rsidP="001510BB">
            <w:pPr>
              <w:pStyle w:val="a4"/>
            </w:pPr>
            <w:r>
              <w:rPr>
                <w:rFonts w:hint="eastAsia"/>
              </w:rPr>
              <w:t>调换房间</w:t>
            </w:r>
            <w:r w:rsidR="00C7561E">
              <w:rPr>
                <w:rFonts w:hint="eastAsia"/>
              </w:rPr>
              <w:t>；</w:t>
            </w:r>
          </w:p>
          <w:p w:rsidR="00C7561E" w:rsidRPr="002533B4" w:rsidRDefault="00C7561E" w:rsidP="001510BB">
            <w:pPr>
              <w:pStyle w:val="a4"/>
            </w:pPr>
            <w:r>
              <w:rPr>
                <w:rFonts w:hint="eastAsia"/>
              </w:rPr>
              <w:t>通过系统获取学生报修信息，通知维修人员；</w:t>
            </w:r>
          </w:p>
        </w:tc>
      </w:tr>
      <w:tr w:rsidR="00C7561E" w:rsidTr="00A713BD">
        <w:tc>
          <w:tcPr>
            <w:tcW w:w="3214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SH</w:t>
            </w:r>
            <w:r>
              <w:t>003</w:t>
            </w:r>
          </w:p>
        </w:tc>
        <w:tc>
          <w:tcPr>
            <w:tcW w:w="2314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学生</w:t>
            </w:r>
          </w:p>
        </w:tc>
        <w:tc>
          <w:tcPr>
            <w:tcW w:w="2552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即将入住的学生，住宿登记注册，查询住宿情况；</w:t>
            </w:r>
          </w:p>
          <w:p w:rsidR="00C7561E" w:rsidRPr="002533B4" w:rsidRDefault="00C7561E" w:rsidP="001510BB">
            <w:pPr>
              <w:pStyle w:val="a4"/>
            </w:pPr>
            <w:r>
              <w:rPr>
                <w:rFonts w:hint="eastAsia"/>
              </w:rPr>
              <w:t>已经入住的学生，查询住</w:t>
            </w:r>
            <w:r>
              <w:rPr>
                <w:rFonts w:hint="eastAsia"/>
              </w:rPr>
              <w:lastRenderedPageBreak/>
              <w:t>宿情况，登记宿舍财产报修信息；节假日出入登记（节假日的离校、返校时间等）；</w:t>
            </w:r>
          </w:p>
        </w:tc>
      </w:tr>
      <w:tr w:rsidR="00C7561E" w:rsidTr="00A713BD">
        <w:tc>
          <w:tcPr>
            <w:tcW w:w="3214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lastRenderedPageBreak/>
              <w:t>SH</w:t>
            </w:r>
            <w:r>
              <w:t>004</w:t>
            </w:r>
          </w:p>
        </w:tc>
        <w:tc>
          <w:tcPr>
            <w:tcW w:w="2314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学籍科</w:t>
            </w:r>
          </w:p>
        </w:tc>
        <w:tc>
          <w:tcPr>
            <w:tcW w:w="2552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提供学生的相关学籍信息</w:t>
            </w:r>
          </w:p>
        </w:tc>
      </w:tr>
      <w:tr w:rsidR="00C7561E" w:rsidTr="00A713BD">
        <w:tc>
          <w:tcPr>
            <w:tcW w:w="3214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SH</w:t>
            </w:r>
            <w:r>
              <w:t>005</w:t>
            </w:r>
          </w:p>
        </w:tc>
        <w:tc>
          <w:tcPr>
            <w:tcW w:w="2314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后勤处</w:t>
            </w:r>
          </w:p>
        </w:tc>
        <w:tc>
          <w:tcPr>
            <w:tcW w:w="2552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学生入住前清理宿舍，摆放好生活用品；</w:t>
            </w:r>
          </w:p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检修宿舍设施是否安全；</w:t>
            </w:r>
          </w:p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维修学生报修的设备；</w:t>
            </w:r>
          </w:p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宿舍卫生清洁；</w:t>
            </w:r>
          </w:p>
        </w:tc>
      </w:tr>
      <w:tr w:rsidR="00C7561E" w:rsidTr="00A713BD">
        <w:tc>
          <w:tcPr>
            <w:tcW w:w="3214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SH006</w:t>
            </w:r>
          </w:p>
        </w:tc>
        <w:tc>
          <w:tcPr>
            <w:tcW w:w="2314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技术开发人员</w:t>
            </w:r>
          </w:p>
        </w:tc>
        <w:tc>
          <w:tcPr>
            <w:tcW w:w="2552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开发以及后期维护系统</w:t>
            </w:r>
          </w:p>
        </w:tc>
      </w:tr>
    </w:tbl>
    <w:p w:rsidR="00C7561E" w:rsidRDefault="00C7561E" w:rsidP="00C7561E">
      <w:pPr>
        <w:pStyle w:val="2"/>
        <w:ind w:left="720" w:hanging="720"/>
      </w:pPr>
      <w:bookmarkStart w:id="12" w:name="_Toc498919245"/>
      <w:r>
        <w:rPr>
          <w:rFonts w:hint="eastAsia"/>
        </w:rPr>
        <w:t>用户概要</w:t>
      </w:r>
      <w:bookmarkEnd w:id="12"/>
    </w:p>
    <w:tbl>
      <w:tblPr>
        <w:tblW w:w="8080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14"/>
        <w:gridCol w:w="2817"/>
        <w:gridCol w:w="2049"/>
      </w:tblGrid>
      <w:tr w:rsidR="00C7561E" w:rsidTr="00511995">
        <w:trPr>
          <w:trHeight w:val="418"/>
        </w:trPr>
        <w:tc>
          <w:tcPr>
            <w:tcW w:w="3214" w:type="dxa"/>
            <w:shd w:val="solid" w:color="000000" w:fill="FFFFFF"/>
          </w:tcPr>
          <w:p w:rsidR="00C7561E" w:rsidRDefault="00C7561E" w:rsidP="001510BB">
            <w:pPr>
              <w:pStyle w:val="a4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:rsidR="00C7561E" w:rsidRDefault="00C7561E" w:rsidP="001510BB">
            <w:pPr>
              <w:pStyle w:val="a4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49" w:type="dxa"/>
            <w:shd w:val="solid" w:color="000000" w:fill="FFFFFF"/>
          </w:tcPr>
          <w:p w:rsidR="00C7561E" w:rsidRDefault="00C7561E" w:rsidP="001510BB">
            <w:pPr>
              <w:pStyle w:val="a4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7561E" w:rsidTr="00511995">
        <w:trPr>
          <w:trHeight w:val="976"/>
        </w:trPr>
        <w:tc>
          <w:tcPr>
            <w:tcW w:w="3214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2817" w:type="dxa"/>
          </w:tcPr>
          <w:p w:rsidR="00C7561E" w:rsidRPr="00E734DC" w:rsidRDefault="00C7561E" w:rsidP="001510BB">
            <w:pPr>
              <w:pStyle w:val="a4"/>
            </w:pPr>
            <w:r>
              <w:rPr>
                <w:rFonts w:hint="eastAsia"/>
              </w:rPr>
              <w:t>系统的管理者</w:t>
            </w:r>
          </w:p>
        </w:tc>
        <w:tc>
          <w:tcPr>
            <w:tcW w:w="2049" w:type="dxa"/>
          </w:tcPr>
          <w:p w:rsidR="00C7561E" w:rsidRPr="002533B4" w:rsidRDefault="00C7561E" w:rsidP="001510BB">
            <w:pPr>
              <w:pStyle w:val="a4"/>
            </w:pPr>
            <w:r>
              <w:rPr>
                <w:rFonts w:hint="eastAsia"/>
              </w:rPr>
              <w:t>由涉众SH001表示</w:t>
            </w:r>
          </w:p>
        </w:tc>
      </w:tr>
      <w:tr w:rsidR="00C7561E" w:rsidTr="00511995">
        <w:trPr>
          <w:trHeight w:val="976"/>
        </w:trPr>
        <w:tc>
          <w:tcPr>
            <w:tcW w:w="3214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宿舍管理员</w:t>
            </w:r>
          </w:p>
        </w:tc>
        <w:tc>
          <w:tcPr>
            <w:tcW w:w="2817" w:type="dxa"/>
          </w:tcPr>
          <w:p w:rsidR="00C7561E" w:rsidRDefault="00472108" w:rsidP="001510BB">
            <w:pPr>
              <w:pStyle w:val="a4"/>
            </w:pPr>
            <w:r>
              <w:rPr>
                <w:rFonts w:hint="eastAsia"/>
              </w:rPr>
              <w:t>管理学生信息、</w:t>
            </w:r>
            <w:r w:rsidR="00C7561E">
              <w:rPr>
                <w:rFonts w:hint="eastAsia"/>
              </w:rPr>
              <w:t>宿舍信息</w:t>
            </w:r>
            <w:r w:rsidR="00A713BD">
              <w:rPr>
                <w:rFonts w:hint="eastAsia"/>
              </w:rPr>
              <w:t>、宿舍财产信息</w:t>
            </w:r>
          </w:p>
        </w:tc>
        <w:tc>
          <w:tcPr>
            <w:tcW w:w="2049" w:type="dxa"/>
          </w:tcPr>
          <w:p w:rsidR="00C7561E" w:rsidRPr="00E734DC" w:rsidRDefault="00C7561E" w:rsidP="001510BB">
            <w:pPr>
              <w:pStyle w:val="a4"/>
            </w:pPr>
            <w:r>
              <w:rPr>
                <w:rFonts w:hint="eastAsia"/>
              </w:rPr>
              <w:t>由涉众SH00</w:t>
            </w:r>
            <w:r>
              <w:t>2</w:t>
            </w:r>
            <w:r>
              <w:rPr>
                <w:rFonts w:hint="eastAsia"/>
              </w:rPr>
              <w:t>表示</w:t>
            </w:r>
          </w:p>
        </w:tc>
      </w:tr>
      <w:tr w:rsidR="00C7561E" w:rsidTr="00511995">
        <w:trPr>
          <w:trHeight w:val="976"/>
        </w:trPr>
        <w:tc>
          <w:tcPr>
            <w:tcW w:w="3214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学生</w:t>
            </w:r>
          </w:p>
        </w:tc>
        <w:tc>
          <w:tcPr>
            <w:tcW w:w="2817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住宿登记注册、查询、节假日离校信息登记</w:t>
            </w:r>
          </w:p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宿舍财产报修信息登记</w:t>
            </w:r>
          </w:p>
        </w:tc>
        <w:tc>
          <w:tcPr>
            <w:tcW w:w="2049" w:type="dxa"/>
          </w:tcPr>
          <w:p w:rsidR="00C7561E" w:rsidRDefault="00C7561E" w:rsidP="001510BB">
            <w:pPr>
              <w:pStyle w:val="a4"/>
            </w:pPr>
            <w:r>
              <w:rPr>
                <w:rFonts w:hint="eastAsia"/>
              </w:rPr>
              <w:t>由涉众SH00</w:t>
            </w:r>
            <w:r>
              <w:t>3</w:t>
            </w:r>
            <w:r>
              <w:rPr>
                <w:rFonts w:hint="eastAsia"/>
              </w:rPr>
              <w:t>表示</w:t>
            </w:r>
          </w:p>
        </w:tc>
      </w:tr>
    </w:tbl>
    <w:p w:rsidR="00C7561E" w:rsidRDefault="00C7561E" w:rsidP="00C7561E">
      <w:pPr>
        <w:pStyle w:val="a4"/>
      </w:pPr>
    </w:p>
    <w:p w:rsidR="00530F1C" w:rsidRDefault="00530F1C" w:rsidP="00530F1C">
      <w:pPr>
        <w:pStyle w:val="2"/>
        <w:ind w:left="720" w:hanging="720"/>
      </w:pPr>
      <w:r>
        <w:rPr>
          <w:rFonts w:hint="eastAsia"/>
        </w:rPr>
        <w:t>用户环境</w:t>
      </w:r>
    </w:p>
    <w:p w:rsidR="00530F1C" w:rsidRDefault="00530F1C" w:rsidP="00530F1C">
      <w:pPr>
        <w:pStyle w:val="a4"/>
      </w:pPr>
      <w:r>
        <w:rPr>
          <w:rFonts w:hint="eastAsia"/>
        </w:rPr>
        <w:t>系统管理员：行使某些最高权限的功能。</w:t>
      </w:r>
    </w:p>
    <w:p w:rsidR="00530F1C" w:rsidRDefault="00530F1C" w:rsidP="00530F1C">
      <w:pPr>
        <w:pStyle w:val="a4"/>
      </w:pPr>
      <w:r>
        <w:rPr>
          <w:rFonts w:hint="eastAsia"/>
        </w:rPr>
        <w:t>宿舍管理员：每个宿舍楼1-</w:t>
      </w:r>
      <w:r>
        <w:t>2</w:t>
      </w:r>
      <w:r>
        <w:rPr>
          <w:rFonts w:hint="eastAsia"/>
        </w:rPr>
        <w:t>个宿舍管理员，每人一个宿舍管理员账号，登录管理。</w:t>
      </w:r>
    </w:p>
    <w:p w:rsidR="00530F1C" w:rsidRPr="00530F1C" w:rsidRDefault="00530F1C" w:rsidP="00C7561E">
      <w:pPr>
        <w:pStyle w:val="a4"/>
      </w:pPr>
      <w:r>
        <w:rPr>
          <w:rFonts w:hint="eastAsia"/>
        </w:rPr>
        <w:t>学生：唯一账号。</w:t>
      </w:r>
    </w:p>
    <w:p w:rsidR="00C7561E" w:rsidRDefault="00C7561E" w:rsidP="00C7561E">
      <w:pPr>
        <w:pStyle w:val="2"/>
        <w:ind w:left="720" w:hanging="720"/>
      </w:pPr>
      <w:bookmarkStart w:id="13" w:name="_Toc498919246"/>
      <w:r>
        <w:rPr>
          <w:rFonts w:hint="eastAsia"/>
        </w:rPr>
        <w:t>用户</w:t>
      </w:r>
      <w:bookmarkEnd w:id="13"/>
      <w:r w:rsidR="00530F1C">
        <w:rPr>
          <w:rFonts w:hint="eastAsia"/>
        </w:rPr>
        <w:t>级目标</w:t>
      </w:r>
    </w:p>
    <w:p w:rsidR="00530F1C" w:rsidRPr="00530F1C" w:rsidRDefault="00530F1C" w:rsidP="00530F1C">
      <w:r>
        <w:rPr>
          <w:rFonts w:hint="eastAsia"/>
        </w:rPr>
        <w:t>用户（和外部系统）要求学生宿舍管理系统实现以下目标：</w:t>
      </w:r>
    </w:p>
    <w:p w:rsidR="00C7561E" w:rsidRDefault="00C7561E" w:rsidP="00C7561E">
      <w:pPr>
        <w:pStyle w:val="a4"/>
      </w:pPr>
      <w:r>
        <w:rPr>
          <w:rFonts w:hint="eastAsia"/>
        </w:rPr>
        <w:t>系统管理员：</w:t>
      </w:r>
    </w:p>
    <w:p w:rsidR="00C7561E" w:rsidRDefault="00C7561E" w:rsidP="00C7561E">
      <w:pPr>
        <w:pStyle w:val="a4"/>
      </w:pPr>
      <w:r>
        <w:rPr>
          <w:rFonts w:hint="eastAsia"/>
        </w:rPr>
        <w:t>监督管理</w:t>
      </w:r>
      <w:r w:rsidR="00530F1C">
        <w:rPr>
          <w:rFonts w:hint="eastAsia"/>
        </w:rPr>
        <w:t>宿舍管理员的工作情况，及时更新相关信息，行使最高权限的功能</w:t>
      </w:r>
      <w:r w:rsidR="000B33E7">
        <w:rPr>
          <w:rFonts w:hint="eastAsia"/>
        </w:rPr>
        <w:t>。</w:t>
      </w:r>
    </w:p>
    <w:p w:rsidR="00C7561E" w:rsidRDefault="00C7561E" w:rsidP="00C7561E">
      <w:pPr>
        <w:pStyle w:val="a4"/>
      </w:pPr>
      <w:r>
        <w:rPr>
          <w:rFonts w:hint="eastAsia"/>
        </w:rPr>
        <w:t>宿舍管理员：</w:t>
      </w:r>
    </w:p>
    <w:p w:rsidR="00C7561E" w:rsidRDefault="00530F1C" w:rsidP="00C7561E">
      <w:pPr>
        <w:pStyle w:val="a4"/>
      </w:pPr>
      <w:r>
        <w:rPr>
          <w:rFonts w:hint="eastAsia"/>
        </w:rPr>
        <w:t>宿舍管理员通过账号</w:t>
      </w:r>
      <w:r w:rsidR="00C7561E">
        <w:rPr>
          <w:rFonts w:hint="eastAsia"/>
        </w:rPr>
        <w:t>登录管理</w:t>
      </w:r>
      <w:r w:rsidR="000B33E7">
        <w:rPr>
          <w:rFonts w:hint="eastAsia"/>
        </w:rPr>
        <w:t>学生信息、宿舍信息、宿舍财产信息。</w:t>
      </w:r>
    </w:p>
    <w:p w:rsidR="00C7561E" w:rsidRDefault="00C7561E" w:rsidP="00C7561E">
      <w:pPr>
        <w:pStyle w:val="a4"/>
      </w:pPr>
      <w:r>
        <w:rPr>
          <w:rFonts w:hint="eastAsia"/>
        </w:rPr>
        <w:t>学生：</w:t>
      </w:r>
    </w:p>
    <w:p w:rsidR="00C7561E" w:rsidRPr="00E734DC" w:rsidRDefault="00530F1C" w:rsidP="00C7561E">
      <w:pPr>
        <w:pStyle w:val="a4"/>
      </w:pPr>
      <w:r>
        <w:rPr>
          <w:rFonts w:hint="eastAsia"/>
        </w:rPr>
        <w:t>登记注册账号，查看自己的住宿</w:t>
      </w:r>
      <w:r w:rsidR="00C7561E">
        <w:rPr>
          <w:rFonts w:hint="eastAsia"/>
        </w:rPr>
        <w:t>信息，登记节假日离校返校信息</w:t>
      </w:r>
      <w:r w:rsidR="000B33E7">
        <w:rPr>
          <w:rFonts w:hint="eastAsia"/>
        </w:rPr>
        <w:t>、报修宿舍财产。</w:t>
      </w:r>
    </w:p>
    <w:p w:rsidR="00C7561E" w:rsidRDefault="00C7561E" w:rsidP="00C7561E">
      <w:pPr>
        <w:pStyle w:val="2"/>
        <w:widowControl/>
        <w:ind w:left="720" w:hanging="720"/>
      </w:pPr>
      <w:bookmarkStart w:id="14" w:name="_Toc498919247"/>
      <w:r>
        <w:rPr>
          <w:rFonts w:hint="eastAsia"/>
        </w:rPr>
        <w:lastRenderedPageBreak/>
        <w:t>涉众简档</w:t>
      </w:r>
      <w:bookmarkEnd w:id="14"/>
    </w:p>
    <w:p w:rsidR="00C7561E" w:rsidRDefault="00C7561E" w:rsidP="00C7561E">
      <w:pPr>
        <w:pStyle w:val="3"/>
        <w:ind w:left="720" w:hanging="720"/>
      </w:pPr>
      <w:bookmarkStart w:id="15" w:name="_Toc498919248"/>
      <w:r>
        <w:rPr>
          <w:rFonts w:ascii="Arial" w:hAnsi="Arial"/>
        </w:rPr>
        <w:t>&lt;</w:t>
      </w:r>
      <w:r w:rsidR="00472108">
        <w:rPr>
          <w:rFonts w:hint="eastAsia"/>
        </w:rPr>
        <w:t>业务流程分析员</w:t>
      </w:r>
      <w:r>
        <w:rPr>
          <w:rFonts w:ascii="Arial" w:hAnsi="Arial"/>
        </w:rPr>
        <w:t>&gt;</w:t>
      </w:r>
      <w:bookmarkEnd w:id="15"/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5589"/>
      </w:tblGrid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代表</w:t>
            </w:r>
          </w:p>
        </w:tc>
        <w:tc>
          <w:tcPr>
            <w:tcW w:w="5589" w:type="dxa"/>
          </w:tcPr>
          <w:p w:rsidR="00472108" w:rsidRPr="00472108" w:rsidRDefault="00472108" w:rsidP="00472108">
            <w:pPr>
              <w:pStyle w:val="a4"/>
            </w:pPr>
            <w:r>
              <w:rPr>
                <w:rFonts w:hint="eastAsia"/>
              </w:rPr>
              <w:t>某某某</w:t>
            </w:r>
          </w:p>
        </w:tc>
      </w:tr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5589" w:type="dxa"/>
          </w:tcPr>
          <w:p w:rsidR="00472108" w:rsidRPr="00472108" w:rsidRDefault="00472108" w:rsidP="00472108">
            <w:pPr>
              <w:pStyle w:val="a4"/>
            </w:pPr>
            <w:r>
              <w:rPr>
                <w:rFonts w:hint="eastAsia"/>
              </w:rPr>
              <w:t>业务流程分析员</w:t>
            </w:r>
          </w:p>
        </w:tc>
      </w:tr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589" w:type="dxa"/>
          </w:tcPr>
          <w:p w:rsidR="00472108" w:rsidRPr="00472108" w:rsidRDefault="00472108" w:rsidP="00472108">
            <w:pPr>
              <w:pStyle w:val="a4"/>
            </w:pPr>
            <w:r>
              <w:rPr>
                <w:rFonts w:hint="eastAsia"/>
              </w:rPr>
              <w:t>专家用户</w:t>
            </w:r>
          </w:p>
        </w:tc>
      </w:tr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  <w:tc>
          <w:tcPr>
            <w:tcW w:w="5589" w:type="dxa"/>
          </w:tcPr>
          <w:p w:rsidR="00472108" w:rsidRPr="00472108" w:rsidRDefault="00472108" w:rsidP="00472108">
            <w:pPr>
              <w:pStyle w:val="a4"/>
            </w:pPr>
            <w:r>
              <w:rPr>
                <w:rFonts w:hint="eastAsia"/>
              </w:rPr>
              <w:t>分析出合理的业务流程</w:t>
            </w:r>
          </w:p>
        </w:tc>
      </w:tr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成功标准</w:t>
            </w:r>
          </w:p>
        </w:tc>
        <w:tc>
          <w:tcPr>
            <w:tcW w:w="5589" w:type="dxa"/>
          </w:tcPr>
          <w:p w:rsidR="00472108" w:rsidRPr="00472108" w:rsidRDefault="00472108" w:rsidP="00472108">
            <w:pPr>
              <w:pStyle w:val="a4"/>
            </w:pPr>
            <w:r>
              <w:rPr>
                <w:rFonts w:hint="eastAsia"/>
              </w:rPr>
              <w:t>完成系统前景文档</w:t>
            </w:r>
          </w:p>
        </w:tc>
      </w:tr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</w:p>
        </w:tc>
        <w:tc>
          <w:tcPr>
            <w:tcW w:w="5589" w:type="dxa"/>
          </w:tcPr>
          <w:p w:rsidR="00472108" w:rsidRPr="00472108" w:rsidRDefault="00472108" w:rsidP="00472108">
            <w:pPr>
              <w:pStyle w:val="a4"/>
            </w:pPr>
            <w:r>
              <w:rPr>
                <w:rFonts w:hint="eastAsia"/>
              </w:rPr>
              <w:t>分析业务流程</w:t>
            </w:r>
          </w:p>
        </w:tc>
      </w:tr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可交付工件</w:t>
            </w:r>
          </w:p>
        </w:tc>
        <w:tc>
          <w:tcPr>
            <w:tcW w:w="5589" w:type="dxa"/>
          </w:tcPr>
          <w:p w:rsidR="00472108" w:rsidRPr="00472108" w:rsidRDefault="00472108" w:rsidP="00472108">
            <w:pPr>
              <w:pStyle w:val="a4"/>
            </w:pPr>
            <w:r>
              <w:rPr>
                <w:rFonts w:hint="eastAsia"/>
              </w:rPr>
              <w:t>前景文档</w:t>
            </w:r>
          </w:p>
        </w:tc>
      </w:tr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问题</w:t>
            </w:r>
          </w:p>
        </w:tc>
        <w:tc>
          <w:tcPr>
            <w:tcW w:w="5589" w:type="dxa"/>
          </w:tcPr>
          <w:p w:rsidR="00472108" w:rsidRPr="00472108" w:rsidRDefault="00472108" w:rsidP="00472108">
            <w:pPr>
              <w:pStyle w:val="a4"/>
            </w:pPr>
            <w:r>
              <w:rPr>
                <w:rFonts w:hint="eastAsia"/>
              </w:rPr>
              <w:t>无</w:t>
            </w:r>
          </w:p>
        </w:tc>
      </w:tr>
    </w:tbl>
    <w:p w:rsidR="00C7561E" w:rsidRDefault="00C7561E" w:rsidP="00C7561E">
      <w:pPr>
        <w:pStyle w:val="a4"/>
      </w:pPr>
    </w:p>
    <w:p w:rsidR="00C7561E" w:rsidRDefault="00C7561E" w:rsidP="00C7561E">
      <w:pPr>
        <w:pStyle w:val="2"/>
        <w:widowControl/>
        <w:ind w:left="720" w:hanging="720"/>
      </w:pPr>
      <w:bookmarkStart w:id="16" w:name="_Toc498919249"/>
      <w:r>
        <w:rPr>
          <w:rFonts w:hint="eastAsia"/>
        </w:rPr>
        <w:t>用户简档</w:t>
      </w:r>
      <w:bookmarkEnd w:id="16"/>
    </w:p>
    <w:p w:rsidR="00C7561E" w:rsidRDefault="00C7561E" w:rsidP="00C7561E">
      <w:pPr>
        <w:pStyle w:val="3"/>
        <w:ind w:left="720" w:hanging="720"/>
      </w:pPr>
      <w:bookmarkStart w:id="17" w:name="_Toc498919250"/>
      <w:r>
        <w:t>&lt;</w:t>
      </w:r>
      <w:r w:rsidR="00472108">
        <w:rPr>
          <w:rFonts w:hint="eastAsia"/>
        </w:rPr>
        <w:t>宿舍管理员</w:t>
      </w:r>
      <w:r>
        <w:t>&gt;</w:t>
      </w:r>
      <w:bookmarkEnd w:id="17"/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5589"/>
      </w:tblGrid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代表</w:t>
            </w:r>
          </w:p>
        </w:tc>
        <w:tc>
          <w:tcPr>
            <w:tcW w:w="5589" w:type="dxa"/>
          </w:tcPr>
          <w:p w:rsidR="00472108" w:rsidRPr="00472108" w:rsidRDefault="00472108" w:rsidP="00472108">
            <w:pPr>
              <w:pStyle w:val="a4"/>
            </w:pPr>
            <w:r>
              <w:rPr>
                <w:rFonts w:hint="eastAsia"/>
              </w:rPr>
              <w:t>王阿姨</w:t>
            </w:r>
          </w:p>
        </w:tc>
      </w:tr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5589" w:type="dxa"/>
          </w:tcPr>
          <w:p w:rsidR="00472108" w:rsidRPr="00472108" w:rsidRDefault="00472108" w:rsidP="00472108">
            <w:pPr>
              <w:pStyle w:val="a4"/>
            </w:pPr>
            <w:r>
              <w:rPr>
                <w:rFonts w:hint="eastAsia"/>
              </w:rPr>
              <w:t>学生宿舍管理员</w:t>
            </w:r>
          </w:p>
        </w:tc>
      </w:tr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589" w:type="dxa"/>
          </w:tcPr>
          <w:p w:rsidR="00472108" w:rsidRPr="00472108" w:rsidRDefault="00472108" w:rsidP="00472108">
            <w:pPr>
              <w:pStyle w:val="a4"/>
            </w:pPr>
            <w:r>
              <w:rPr>
                <w:rFonts w:hint="eastAsia"/>
              </w:rPr>
              <w:t>初级用户</w:t>
            </w:r>
          </w:p>
        </w:tc>
      </w:tr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  <w:tc>
          <w:tcPr>
            <w:tcW w:w="5589" w:type="dxa"/>
          </w:tcPr>
          <w:p w:rsidR="00472108" w:rsidRDefault="00472108" w:rsidP="00472108">
            <w:pPr>
              <w:pStyle w:val="a4"/>
            </w:pPr>
            <w:r>
              <w:rPr>
                <w:rFonts w:hint="eastAsia"/>
              </w:rPr>
              <w:t>查询学生信息</w:t>
            </w:r>
          </w:p>
          <w:p w:rsidR="00472108" w:rsidRDefault="00472108" w:rsidP="00472108">
            <w:pPr>
              <w:pStyle w:val="a4"/>
            </w:pPr>
            <w:r>
              <w:rPr>
                <w:rFonts w:hint="eastAsia"/>
              </w:rPr>
              <w:t>登记学生入住信息</w:t>
            </w:r>
          </w:p>
          <w:p w:rsidR="00472108" w:rsidRDefault="00472108" w:rsidP="00472108">
            <w:pPr>
              <w:pStyle w:val="a4"/>
            </w:pPr>
            <w:r>
              <w:rPr>
                <w:rFonts w:hint="eastAsia"/>
              </w:rPr>
              <w:t>调换宿舍时修改学生住宿信息</w:t>
            </w:r>
          </w:p>
          <w:p w:rsidR="00472108" w:rsidRDefault="00472108" w:rsidP="00472108">
            <w:pPr>
              <w:pStyle w:val="a4"/>
            </w:pPr>
            <w:r>
              <w:rPr>
                <w:rFonts w:hint="eastAsia"/>
              </w:rPr>
              <w:t>删除学生入住信息</w:t>
            </w:r>
          </w:p>
          <w:p w:rsidR="00472108" w:rsidRPr="00472108" w:rsidRDefault="0034302D" w:rsidP="00472108">
            <w:pPr>
              <w:pStyle w:val="a4"/>
            </w:pPr>
            <w:r>
              <w:rPr>
                <w:rFonts w:hint="eastAsia"/>
              </w:rPr>
              <w:t>收到报修消息通知维修人员</w:t>
            </w:r>
          </w:p>
        </w:tc>
      </w:tr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成功标准</w:t>
            </w:r>
          </w:p>
        </w:tc>
        <w:tc>
          <w:tcPr>
            <w:tcW w:w="5589" w:type="dxa"/>
          </w:tcPr>
          <w:p w:rsidR="0034302D" w:rsidRPr="0034302D" w:rsidRDefault="0034302D" w:rsidP="0034302D">
            <w:pPr>
              <w:pStyle w:val="a4"/>
            </w:pPr>
            <w:r>
              <w:rPr>
                <w:rFonts w:hint="eastAsia"/>
              </w:rPr>
              <w:t>工作流程正常，拿到相应工资报酬</w:t>
            </w:r>
          </w:p>
        </w:tc>
      </w:tr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</w:p>
        </w:tc>
        <w:tc>
          <w:tcPr>
            <w:tcW w:w="5589" w:type="dxa"/>
          </w:tcPr>
          <w:p w:rsidR="0034302D" w:rsidRPr="0034302D" w:rsidRDefault="0034302D" w:rsidP="0034302D">
            <w:pPr>
              <w:pStyle w:val="a4"/>
            </w:pPr>
            <w:r>
              <w:rPr>
                <w:rFonts w:hint="eastAsia"/>
              </w:rPr>
              <w:t>用户</w:t>
            </w:r>
          </w:p>
        </w:tc>
      </w:tr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可交付工件</w:t>
            </w:r>
          </w:p>
        </w:tc>
        <w:tc>
          <w:tcPr>
            <w:tcW w:w="5589" w:type="dxa"/>
          </w:tcPr>
          <w:p w:rsidR="0034302D" w:rsidRPr="0034302D" w:rsidRDefault="0034302D" w:rsidP="0034302D">
            <w:pPr>
              <w:pStyle w:val="a4"/>
            </w:pPr>
            <w:r>
              <w:rPr>
                <w:rFonts w:hint="eastAsia"/>
              </w:rPr>
              <w:t>操作</w:t>
            </w:r>
          </w:p>
        </w:tc>
      </w:tr>
      <w:tr w:rsidR="00C7561E" w:rsidTr="00511995">
        <w:tc>
          <w:tcPr>
            <w:tcW w:w="2491" w:type="dxa"/>
          </w:tcPr>
          <w:p w:rsidR="00C7561E" w:rsidRDefault="00C7561E" w:rsidP="001510BB">
            <w:pPr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问题</w:t>
            </w:r>
          </w:p>
        </w:tc>
        <w:tc>
          <w:tcPr>
            <w:tcW w:w="5589" w:type="dxa"/>
          </w:tcPr>
          <w:p w:rsidR="0034302D" w:rsidRPr="0034302D" w:rsidRDefault="0034302D" w:rsidP="0034302D">
            <w:pPr>
              <w:pStyle w:val="a4"/>
            </w:pPr>
            <w:r>
              <w:rPr>
                <w:rFonts w:hint="eastAsia"/>
              </w:rPr>
              <w:t>无</w:t>
            </w:r>
          </w:p>
        </w:tc>
      </w:tr>
    </w:tbl>
    <w:p w:rsidR="00C7561E" w:rsidRDefault="00C7561E" w:rsidP="00C7561E">
      <w:pPr>
        <w:pStyle w:val="a4"/>
      </w:pPr>
    </w:p>
    <w:p w:rsidR="00C7561E" w:rsidRDefault="00C7561E" w:rsidP="0034302D">
      <w:pPr>
        <w:pStyle w:val="2"/>
        <w:ind w:left="720" w:hanging="720"/>
      </w:pPr>
      <w:bookmarkStart w:id="18" w:name="_Toc498919251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18"/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850"/>
        <w:gridCol w:w="1985"/>
        <w:gridCol w:w="1701"/>
        <w:gridCol w:w="435"/>
        <w:gridCol w:w="1833"/>
      </w:tblGrid>
      <w:tr w:rsidR="00C7561E" w:rsidTr="009C3041">
        <w:tc>
          <w:tcPr>
            <w:tcW w:w="1977" w:type="dxa"/>
            <w:shd w:val="solid" w:color="000000" w:fill="FFFFFF"/>
          </w:tcPr>
          <w:p w:rsidR="00C7561E" w:rsidRDefault="00C7561E" w:rsidP="001510BB">
            <w:pPr>
              <w:pStyle w:val="a4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850" w:type="dxa"/>
            <w:shd w:val="solid" w:color="000000" w:fill="FFFFFF"/>
          </w:tcPr>
          <w:p w:rsidR="00C7561E" w:rsidRDefault="00C7561E" w:rsidP="001510BB">
            <w:pPr>
              <w:pStyle w:val="a4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985" w:type="dxa"/>
            <w:shd w:val="solid" w:color="000000" w:fill="FFFFFF"/>
          </w:tcPr>
          <w:p w:rsidR="00C7561E" w:rsidRDefault="00C7561E" w:rsidP="001510BB">
            <w:pPr>
              <w:pStyle w:val="a4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2136" w:type="dxa"/>
            <w:gridSpan w:val="2"/>
            <w:shd w:val="solid" w:color="000000" w:fill="FFFFFF"/>
          </w:tcPr>
          <w:p w:rsidR="00C7561E" w:rsidRDefault="00C7561E" w:rsidP="001510BB">
            <w:pPr>
              <w:pStyle w:val="a4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1833" w:type="dxa"/>
            <w:shd w:val="solid" w:color="000000" w:fill="FFFFFF"/>
          </w:tcPr>
          <w:p w:rsidR="00C7561E" w:rsidRDefault="00C7561E" w:rsidP="00511995">
            <w:pPr>
              <w:pStyle w:val="a4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7561E" w:rsidTr="00C26408">
        <w:tc>
          <w:tcPr>
            <w:tcW w:w="1977" w:type="dxa"/>
          </w:tcPr>
          <w:p w:rsidR="00C7561E" w:rsidRDefault="009C3041" w:rsidP="001510BB">
            <w:pPr>
              <w:pStyle w:val="a4"/>
            </w:pPr>
            <w:r>
              <w:rPr>
                <w:rFonts w:hint="eastAsia"/>
              </w:rPr>
              <w:t>快速、健壮和高效的业务处理流程</w:t>
            </w:r>
          </w:p>
        </w:tc>
        <w:tc>
          <w:tcPr>
            <w:tcW w:w="850" w:type="dxa"/>
          </w:tcPr>
          <w:p w:rsidR="00C7561E" w:rsidRDefault="009C3041" w:rsidP="001510BB">
            <w:pPr>
              <w:pStyle w:val="a4"/>
            </w:pPr>
            <w:r>
              <w:rPr>
                <w:rFonts w:hint="eastAsia"/>
              </w:rPr>
              <w:t>高</w:t>
            </w:r>
          </w:p>
        </w:tc>
        <w:tc>
          <w:tcPr>
            <w:tcW w:w="1985" w:type="dxa"/>
          </w:tcPr>
          <w:p w:rsidR="00C7561E" w:rsidRDefault="009C3041" w:rsidP="001510BB">
            <w:pPr>
              <w:pStyle w:val="a4"/>
            </w:pPr>
            <w:r>
              <w:rPr>
                <w:rFonts w:hint="eastAsia"/>
              </w:rPr>
              <w:t>负载增加时速度降低；</w:t>
            </w:r>
          </w:p>
          <w:p w:rsidR="009C3041" w:rsidRDefault="009C3041" w:rsidP="001510BB">
            <w:pPr>
              <w:pStyle w:val="a4"/>
            </w:pPr>
            <w:r>
              <w:rPr>
                <w:rFonts w:hint="eastAsia"/>
              </w:rPr>
              <w:t>由于缺乏对现有学生信息的整合登记，信息不准确；</w:t>
            </w:r>
          </w:p>
          <w:p w:rsidR="009C3041" w:rsidRDefault="009C3041" w:rsidP="001510BB">
            <w:pPr>
              <w:pStyle w:val="a4"/>
            </w:pPr>
            <w:r>
              <w:rPr>
                <w:rFonts w:hint="eastAsia"/>
              </w:rPr>
              <w:lastRenderedPageBreak/>
              <w:t>不能为特殊的业务需求定制业务规则；</w:t>
            </w:r>
          </w:p>
        </w:tc>
        <w:tc>
          <w:tcPr>
            <w:tcW w:w="1701" w:type="dxa"/>
          </w:tcPr>
          <w:p w:rsidR="00C7561E" w:rsidRDefault="009C3041" w:rsidP="001510BB">
            <w:pPr>
              <w:pStyle w:val="a4"/>
            </w:pPr>
            <w:r>
              <w:rPr>
                <w:rFonts w:hint="eastAsia"/>
              </w:rPr>
              <w:lastRenderedPageBreak/>
              <w:t>暂无</w:t>
            </w:r>
          </w:p>
        </w:tc>
        <w:tc>
          <w:tcPr>
            <w:tcW w:w="2268" w:type="dxa"/>
            <w:gridSpan w:val="2"/>
          </w:tcPr>
          <w:p w:rsidR="00C7561E" w:rsidRDefault="00C26408" w:rsidP="001510BB">
            <w:pPr>
              <w:pStyle w:val="a4"/>
            </w:pPr>
            <w:r>
              <w:rPr>
                <w:rFonts w:hint="eastAsia"/>
              </w:rPr>
              <w:t>提高系统的可靠性和性能。</w:t>
            </w:r>
          </w:p>
          <w:p w:rsidR="00C26408" w:rsidRDefault="00C26408" w:rsidP="001510BB">
            <w:pPr>
              <w:pStyle w:val="a4"/>
            </w:pPr>
            <w:r>
              <w:rPr>
                <w:rFonts w:hint="eastAsia"/>
              </w:rPr>
              <w:t>与教务处的学生信息库相连接，便于直接获取学生信息。</w:t>
            </w:r>
          </w:p>
        </w:tc>
      </w:tr>
    </w:tbl>
    <w:p w:rsidR="00C7561E" w:rsidRDefault="00C7561E" w:rsidP="00C7561E">
      <w:pPr>
        <w:pStyle w:val="1"/>
        <w:ind w:left="720" w:hanging="720"/>
      </w:pPr>
      <w:bookmarkStart w:id="19" w:name="_Toc498919255"/>
      <w:r>
        <w:rPr>
          <w:rFonts w:hint="eastAsia"/>
        </w:rPr>
        <w:lastRenderedPageBreak/>
        <w:t>产品概述</w:t>
      </w:r>
      <w:bookmarkEnd w:id="19"/>
    </w:p>
    <w:p w:rsidR="002752F6" w:rsidRDefault="002752F6" w:rsidP="002752F6">
      <w:pPr>
        <w:pStyle w:val="2"/>
        <w:ind w:left="720" w:hanging="720"/>
      </w:pPr>
      <w:r>
        <w:rPr>
          <w:rFonts w:hint="eastAsia"/>
        </w:rPr>
        <w:t>产品纵览</w:t>
      </w:r>
    </w:p>
    <w:p w:rsidR="002752F6" w:rsidRPr="002752F6" w:rsidRDefault="002752F6" w:rsidP="002752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1228725</wp:posOffset>
                </wp:positionV>
                <wp:extent cx="742950" cy="9525"/>
                <wp:effectExtent l="0" t="76200" r="19050" b="857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AD3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54.25pt;margin-top:96.75pt;width:58.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905375" cy="277809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970" cy="278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1E" w:rsidRDefault="00C7561E" w:rsidP="00C7561E">
      <w:pPr>
        <w:pStyle w:val="2"/>
        <w:ind w:left="720" w:hanging="720"/>
      </w:pPr>
      <w:bookmarkStart w:id="20" w:name="_Toc498919256"/>
      <w:r>
        <w:rPr>
          <w:rFonts w:hint="eastAsia"/>
        </w:rPr>
        <w:t>产品总体效果</w:t>
      </w:r>
      <w:bookmarkEnd w:id="20"/>
    </w:p>
    <w:p w:rsidR="00C7561E" w:rsidRDefault="00C7561E" w:rsidP="00C7561E">
      <w:r>
        <w:rPr>
          <w:rFonts w:hint="eastAsia"/>
        </w:rPr>
        <w:t>系统管理员能够通过该系统实现科学有效的管理；</w:t>
      </w:r>
    </w:p>
    <w:p w:rsidR="00C7561E" w:rsidRDefault="00C7561E" w:rsidP="00C7561E">
      <w:r>
        <w:rPr>
          <w:rFonts w:hint="eastAsia"/>
        </w:rPr>
        <w:t>宿舍管理员能够通过该系统对学生信息的管理更加方便快捷</w:t>
      </w:r>
    </w:p>
    <w:p w:rsidR="00C7561E" w:rsidRPr="001836F1" w:rsidRDefault="00C7561E" w:rsidP="00C7561E">
      <w:r>
        <w:rPr>
          <w:rFonts w:hint="eastAsia"/>
        </w:rPr>
        <w:t>学生可以通过该系统进行注册登记、离返校登记、宿舍物品的及时报修</w:t>
      </w:r>
    </w:p>
    <w:p w:rsidR="00C7561E" w:rsidRDefault="00C7561E" w:rsidP="00C7561E">
      <w:pPr>
        <w:pStyle w:val="2"/>
        <w:ind w:left="720" w:hanging="720"/>
      </w:pPr>
      <w:bookmarkStart w:id="21" w:name="_Toc498919257"/>
      <w:r>
        <w:rPr>
          <w:rFonts w:hint="eastAsia"/>
        </w:rPr>
        <w:t>功能摘要</w:t>
      </w:r>
      <w:bookmarkEnd w:id="21"/>
    </w:p>
    <w:p w:rsidR="00C7561E" w:rsidRDefault="00C7561E" w:rsidP="00C7561E">
      <w:pPr>
        <w:keepNext/>
        <w:ind w:left="2880" w:right="72" w:firstLine="720"/>
      </w:pPr>
      <w:r>
        <w:rPr>
          <w:rFonts w:hint="eastAsia"/>
          <w:b/>
        </w:rPr>
        <w:t>学生宿舍管理系统</w:t>
      </w:r>
    </w:p>
    <w:p w:rsidR="00C7561E" w:rsidRDefault="00C7561E" w:rsidP="00C7561E">
      <w:pPr>
        <w:keepNext/>
        <w:ind w:right="72"/>
        <w:rPr>
          <w:b/>
        </w:rPr>
      </w:pPr>
    </w:p>
    <w:tbl>
      <w:tblPr>
        <w:tblW w:w="0" w:type="auto"/>
        <w:tblInd w:w="411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4017"/>
        <w:gridCol w:w="3780"/>
      </w:tblGrid>
      <w:tr w:rsidR="00C7561E" w:rsidTr="00511995">
        <w:trPr>
          <w:cantSplit/>
        </w:trPr>
        <w:tc>
          <w:tcPr>
            <w:tcW w:w="4017" w:type="dxa"/>
          </w:tcPr>
          <w:p w:rsidR="00C7561E" w:rsidRDefault="00C7561E" w:rsidP="001510BB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用户功能</w:t>
            </w:r>
          </w:p>
        </w:tc>
        <w:tc>
          <w:tcPr>
            <w:tcW w:w="3780" w:type="dxa"/>
          </w:tcPr>
          <w:p w:rsidR="00C7561E" w:rsidRDefault="00C7561E" w:rsidP="001510BB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系统功能</w:t>
            </w:r>
          </w:p>
        </w:tc>
      </w:tr>
      <w:tr w:rsidR="00C7561E" w:rsidTr="00511995">
        <w:trPr>
          <w:cantSplit/>
        </w:trPr>
        <w:tc>
          <w:tcPr>
            <w:tcW w:w="4017" w:type="dxa"/>
          </w:tcPr>
          <w:p w:rsidR="00C7561E" w:rsidRDefault="00AD7A00" w:rsidP="001510BB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系统管理员监督管理宿舍管理员，拥有该系统的最高权限</w:t>
            </w:r>
          </w:p>
        </w:tc>
        <w:tc>
          <w:tcPr>
            <w:tcW w:w="3780" w:type="dxa"/>
          </w:tcPr>
          <w:p w:rsidR="00C7561E" w:rsidRDefault="00AD7A00" w:rsidP="001510BB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系统提供宿舍管理员信息</w:t>
            </w:r>
          </w:p>
        </w:tc>
      </w:tr>
      <w:tr w:rsidR="00C7561E" w:rsidTr="00511995">
        <w:trPr>
          <w:cantSplit/>
        </w:trPr>
        <w:tc>
          <w:tcPr>
            <w:tcW w:w="4017" w:type="dxa"/>
          </w:tcPr>
          <w:p w:rsidR="00C7561E" w:rsidRDefault="00AD7A00" w:rsidP="001510BB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宿舍管理员管理学生入住信息</w:t>
            </w:r>
            <w:r w:rsidR="00436EFC">
              <w:rPr>
                <w:rFonts w:hint="eastAsia"/>
                <w:color w:val="000000"/>
              </w:rPr>
              <w:t>、宿舍信息、宿舍财产信息</w:t>
            </w:r>
          </w:p>
        </w:tc>
        <w:tc>
          <w:tcPr>
            <w:tcW w:w="3780" w:type="dxa"/>
          </w:tcPr>
          <w:p w:rsidR="00C7561E" w:rsidRDefault="00AD7A00" w:rsidP="001510BB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系统提供学生信息</w:t>
            </w:r>
          </w:p>
        </w:tc>
      </w:tr>
      <w:tr w:rsidR="00C7561E" w:rsidTr="00511995">
        <w:trPr>
          <w:cantSplit/>
        </w:trPr>
        <w:tc>
          <w:tcPr>
            <w:tcW w:w="4017" w:type="dxa"/>
          </w:tcPr>
          <w:p w:rsidR="00C7561E" w:rsidRDefault="00AD7A00" w:rsidP="001510BB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学生查询住宿信息，报修损坏的宿舍财物</w:t>
            </w:r>
          </w:p>
        </w:tc>
        <w:tc>
          <w:tcPr>
            <w:tcW w:w="3780" w:type="dxa"/>
          </w:tcPr>
          <w:p w:rsidR="00C7561E" w:rsidRDefault="00AD7A00" w:rsidP="001510BB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系统提供宿舍信息</w:t>
            </w:r>
          </w:p>
        </w:tc>
      </w:tr>
      <w:tr w:rsidR="00C7561E" w:rsidTr="00511995">
        <w:trPr>
          <w:cantSplit/>
        </w:trPr>
        <w:tc>
          <w:tcPr>
            <w:tcW w:w="4017" w:type="dxa"/>
          </w:tcPr>
          <w:p w:rsidR="00C7561E" w:rsidRDefault="00C7561E" w:rsidP="001510BB">
            <w:pPr>
              <w:keepNext/>
              <w:ind w:right="-14"/>
              <w:rPr>
                <w:color w:val="000000"/>
              </w:rPr>
            </w:pPr>
          </w:p>
        </w:tc>
        <w:tc>
          <w:tcPr>
            <w:tcW w:w="3780" w:type="dxa"/>
          </w:tcPr>
          <w:p w:rsidR="00C7561E" w:rsidRDefault="00AD7A00" w:rsidP="001510BB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系统提供宿舍财产信息</w:t>
            </w:r>
          </w:p>
        </w:tc>
      </w:tr>
    </w:tbl>
    <w:p w:rsidR="00C7561E" w:rsidRDefault="00C7561E" w:rsidP="00511724">
      <w:pPr>
        <w:pStyle w:val="2"/>
        <w:ind w:left="720" w:hanging="720"/>
      </w:pPr>
      <w:bookmarkStart w:id="22" w:name="_Toc498919258"/>
      <w:r>
        <w:rPr>
          <w:rFonts w:hint="eastAsia"/>
        </w:rPr>
        <w:t>假设与依赖关系</w:t>
      </w:r>
      <w:bookmarkEnd w:id="22"/>
    </w:p>
    <w:p w:rsidR="00AD7A00" w:rsidRDefault="00AD7A00" w:rsidP="00AD7A00">
      <w:pPr>
        <w:ind w:left="420"/>
      </w:pPr>
      <w:r>
        <w:rPr>
          <w:rFonts w:hint="eastAsia"/>
        </w:rPr>
        <w:t>无</w:t>
      </w:r>
    </w:p>
    <w:p w:rsidR="00436EFC" w:rsidRDefault="00436EFC" w:rsidP="00436EFC">
      <w:pPr>
        <w:pStyle w:val="2"/>
        <w:ind w:left="720" w:hanging="720"/>
      </w:pPr>
      <w:bookmarkStart w:id="23" w:name="_Toc498919260"/>
      <w:r>
        <w:rPr>
          <w:rFonts w:hint="eastAsia"/>
        </w:rPr>
        <w:t>许可与安装</w:t>
      </w:r>
      <w:bookmarkEnd w:id="23"/>
    </w:p>
    <w:p w:rsidR="00436EFC" w:rsidRPr="00AD7A00" w:rsidRDefault="00436EFC" w:rsidP="00AD7A00">
      <w:pPr>
        <w:ind w:left="420"/>
      </w:pPr>
      <w:r>
        <w:rPr>
          <w:rFonts w:hint="eastAsia"/>
        </w:rPr>
        <w:t>无</w:t>
      </w:r>
    </w:p>
    <w:p w:rsidR="00C7561E" w:rsidRDefault="00C7561E" w:rsidP="00C7561E">
      <w:pPr>
        <w:pStyle w:val="1"/>
        <w:ind w:left="720" w:hanging="720"/>
      </w:pPr>
      <w:bookmarkStart w:id="24" w:name="_Toc498919261"/>
      <w:r>
        <w:rPr>
          <w:rFonts w:hint="eastAsia"/>
        </w:rPr>
        <w:t>系统特性</w:t>
      </w:r>
      <w:bookmarkEnd w:id="24"/>
    </w:p>
    <w:p w:rsidR="005766AE" w:rsidRDefault="005766AE" w:rsidP="005766AE"/>
    <w:p w:rsidR="005766AE" w:rsidRPr="005766AE" w:rsidRDefault="005766AE" w:rsidP="005766AE">
      <w:pPr>
        <w:pStyle w:val="a4"/>
        <w:rPr>
          <w:color w:val="FF0000"/>
        </w:rPr>
      </w:pPr>
      <w:r w:rsidRPr="005766AE">
        <w:rPr>
          <w:rFonts w:hint="eastAsia"/>
          <w:color w:val="FF0000"/>
        </w:rPr>
        <w:lastRenderedPageBreak/>
        <w:t>监督管理宿舍管理员的工作情况，及时更新相关信息，行使最高权限的功能。</w:t>
      </w:r>
    </w:p>
    <w:p w:rsidR="005766AE" w:rsidRPr="005766AE" w:rsidRDefault="005766AE" w:rsidP="005766AE">
      <w:pPr>
        <w:pStyle w:val="a4"/>
        <w:rPr>
          <w:color w:val="FF0000"/>
        </w:rPr>
      </w:pPr>
      <w:r w:rsidRPr="005766AE">
        <w:rPr>
          <w:rFonts w:hint="eastAsia"/>
          <w:color w:val="FF0000"/>
        </w:rPr>
        <w:t>宿舍管理员：</w:t>
      </w:r>
    </w:p>
    <w:p w:rsidR="005766AE" w:rsidRDefault="005766AE" w:rsidP="005766AE">
      <w:pPr>
        <w:pStyle w:val="a4"/>
        <w:rPr>
          <w:color w:val="FF0000"/>
        </w:rPr>
      </w:pPr>
      <w:r w:rsidRPr="005766AE">
        <w:rPr>
          <w:rFonts w:hint="eastAsia"/>
          <w:color w:val="FF0000"/>
        </w:rPr>
        <w:t>宿舍管理员通过账号登录管理学生信息、宿舍信息、宿舍财产信息。</w:t>
      </w:r>
    </w:p>
    <w:p w:rsidR="005766AE" w:rsidRPr="005766AE" w:rsidRDefault="005766AE" w:rsidP="005766AE">
      <w:pPr>
        <w:pStyle w:val="a4"/>
        <w:rPr>
          <w:rFonts w:hint="eastAsia"/>
          <w:color w:val="00B050"/>
        </w:rPr>
      </w:pPr>
      <w:r w:rsidRPr="005766AE">
        <w:rPr>
          <w:rFonts w:hint="eastAsia"/>
          <w:color w:val="00B050"/>
        </w:rPr>
        <w:t>增加卫生评比信息</w:t>
      </w:r>
      <w:r>
        <w:rPr>
          <w:rFonts w:hint="eastAsia"/>
          <w:color w:val="00B050"/>
        </w:rPr>
        <w:t>，记录人员来访信息</w:t>
      </w:r>
      <w:r w:rsidR="00CB171E">
        <w:rPr>
          <w:rFonts w:hint="eastAsia"/>
          <w:color w:val="00B050"/>
        </w:rPr>
        <w:t>，发布通知。水电费记录</w:t>
      </w:r>
    </w:p>
    <w:p w:rsidR="005766AE" w:rsidRPr="005766AE" w:rsidRDefault="005766AE" w:rsidP="005766AE">
      <w:pPr>
        <w:pStyle w:val="a4"/>
        <w:rPr>
          <w:color w:val="FF0000"/>
        </w:rPr>
      </w:pPr>
      <w:r w:rsidRPr="005766AE">
        <w:rPr>
          <w:rFonts w:hint="eastAsia"/>
          <w:color w:val="FF0000"/>
        </w:rPr>
        <w:t>学生：</w:t>
      </w:r>
    </w:p>
    <w:p w:rsidR="005766AE" w:rsidRDefault="005766AE" w:rsidP="005766AE">
      <w:pPr>
        <w:rPr>
          <w:color w:val="FF0000"/>
        </w:rPr>
      </w:pPr>
      <w:r w:rsidRPr="005766AE">
        <w:rPr>
          <w:rFonts w:hint="eastAsia"/>
          <w:color w:val="FF0000"/>
        </w:rPr>
        <w:t>登记注册账号，查看自己的住宿信息，登记节假日离校返校信息、报修宿舍财产。</w:t>
      </w:r>
    </w:p>
    <w:p w:rsidR="00CB171E" w:rsidRPr="00CB171E" w:rsidRDefault="00CB171E" w:rsidP="005766AE">
      <w:pPr>
        <w:rPr>
          <w:rFonts w:hint="eastAsia"/>
          <w:color w:val="00B050"/>
        </w:rPr>
      </w:pPr>
      <w:bookmarkStart w:id="25" w:name="_GoBack"/>
      <w:r w:rsidRPr="00CB171E">
        <w:rPr>
          <w:rFonts w:hint="eastAsia"/>
          <w:color w:val="00B050"/>
        </w:rPr>
        <w:t>查看卫生评比结果，水电费，通知</w:t>
      </w:r>
    </w:p>
    <w:bookmarkEnd w:id="25"/>
    <w:p w:rsidR="004D45BB" w:rsidRDefault="004D45BB" w:rsidP="004D45BB">
      <w:pPr>
        <w:pStyle w:val="2"/>
      </w:pPr>
      <w:r>
        <w:t>&lt;</w:t>
      </w:r>
      <w:r>
        <w:rPr>
          <w:rFonts w:hint="eastAsia"/>
        </w:rPr>
        <w:t>登录验证</w:t>
      </w:r>
      <w:r>
        <w:t>&gt;</w:t>
      </w:r>
    </w:p>
    <w:p w:rsidR="004D45BB" w:rsidRPr="004D45BB" w:rsidRDefault="004D45BB" w:rsidP="004D45BB">
      <w:pPr>
        <w:ind w:left="420"/>
      </w:pPr>
      <w:r>
        <w:rPr>
          <w:rFonts w:hint="eastAsia"/>
        </w:rPr>
        <w:t>不同用户登录，验证身份，执行不同的操作。</w:t>
      </w:r>
    </w:p>
    <w:p w:rsidR="00C7561E" w:rsidRDefault="00C7561E" w:rsidP="00C7561E">
      <w:pPr>
        <w:pStyle w:val="2"/>
      </w:pPr>
      <w:bookmarkStart w:id="26" w:name="_Toc498919262"/>
      <w:r>
        <w:t>&lt;</w:t>
      </w:r>
      <w:r>
        <w:rPr>
          <w:rFonts w:hint="eastAsia"/>
        </w:rPr>
        <w:t>宿舍</w:t>
      </w:r>
      <w:r w:rsidRPr="00147037">
        <w:rPr>
          <w:rFonts w:hint="eastAsia"/>
        </w:rPr>
        <w:t>管理员信息管理</w:t>
      </w:r>
      <w:r>
        <w:t>&gt;</w:t>
      </w:r>
      <w:bookmarkEnd w:id="26"/>
    </w:p>
    <w:p w:rsidR="00C7561E" w:rsidRDefault="00C7561E" w:rsidP="00C7561E">
      <w:pPr>
        <w:pStyle w:val="a3"/>
        <w:numPr>
          <w:ilvl w:val="0"/>
          <w:numId w:val="2"/>
        </w:numPr>
        <w:ind w:firstLineChars="0"/>
      </w:pPr>
      <w:r>
        <w:t>管理员信息</w:t>
      </w:r>
      <w:r>
        <w:rPr>
          <w:rFonts w:hint="eastAsia"/>
        </w:rPr>
        <w:t>查询</w:t>
      </w:r>
    </w:p>
    <w:p w:rsidR="00C7561E" w:rsidRDefault="00C7561E" w:rsidP="00C7561E">
      <w:pPr>
        <w:pStyle w:val="a3"/>
        <w:numPr>
          <w:ilvl w:val="0"/>
          <w:numId w:val="2"/>
        </w:numPr>
        <w:ind w:firstLineChars="0"/>
      </w:pPr>
      <w:r>
        <w:t>管理员信息</w:t>
      </w:r>
      <w:r>
        <w:rPr>
          <w:rFonts w:hint="eastAsia"/>
        </w:rPr>
        <w:t>录入</w:t>
      </w:r>
    </w:p>
    <w:p w:rsidR="00C7561E" w:rsidRDefault="00C7561E" w:rsidP="00C7561E">
      <w:pPr>
        <w:ind w:firstLine="420"/>
      </w:pPr>
      <w:r>
        <w:t>3.</w:t>
      </w:r>
      <w:r>
        <w:tab/>
        <w:t>管理员信息修改</w:t>
      </w:r>
    </w:p>
    <w:p w:rsidR="00C7561E" w:rsidRPr="00147037" w:rsidRDefault="00C7561E" w:rsidP="00C7561E">
      <w:pPr>
        <w:ind w:firstLine="420"/>
      </w:pPr>
      <w:r>
        <w:t>4.</w:t>
      </w:r>
      <w:r>
        <w:tab/>
        <w:t>管理员信息删除</w:t>
      </w:r>
    </w:p>
    <w:p w:rsidR="00C7561E" w:rsidRDefault="00C7561E" w:rsidP="00C7561E">
      <w:pPr>
        <w:pStyle w:val="2"/>
      </w:pPr>
      <w:bookmarkStart w:id="27" w:name="_Toc498919263"/>
      <w:r>
        <w:t>&lt;</w:t>
      </w:r>
      <w:r w:rsidRPr="00147037">
        <w:rPr>
          <w:rFonts w:hint="eastAsia"/>
        </w:rPr>
        <w:t>学生信息管理</w:t>
      </w:r>
      <w:r>
        <w:t>&gt;</w:t>
      </w:r>
      <w:bookmarkEnd w:id="27"/>
    </w:p>
    <w:p w:rsidR="00C7561E" w:rsidRDefault="00C7561E" w:rsidP="00C7561E">
      <w:pPr>
        <w:ind w:firstLine="420"/>
      </w:pPr>
      <w:r>
        <w:t>1.</w:t>
      </w:r>
      <w:r>
        <w:tab/>
        <w:t>学生基</w:t>
      </w:r>
      <w:r w:rsidR="00666201">
        <w:t>本信息查询</w:t>
      </w:r>
    </w:p>
    <w:p w:rsidR="00C7561E" w:rsidRDefault="00C7561E" w:rsidP="00C7561E">
      <w:pPr>
        <w:ind w:firstLine="420"/>
      </w:pPr>
      <w:r>
        <w:t>2.</w:t>
      </w:r>
      <w:r>
        <w:tab/>
        <w:t>学生信息增加</w:t>
      </w:r>
    </w:p>
    <w:p w:rsidR="00C7561E" w:rsidRDefault="00C7561E" w:rsidP="00C7561E">
      <w:pPr>
        <w:ind w:firstLine="420"/>
      </w:pPr>
      <w:r>
        <w:t>3.</w:t>
      </w:r>
      <w:r>
        <w:tab/>
        <w:t>学生信息修改（学号无法修改）</w:t>
      </w:r>
    </w:p>
    <w:p w:rsidR="00C7561E" w:rsidRDefault="00C7561E" w:rsidP="00C7561E">
      <w:pPr>
        <w:ind w:firstLine="420"/>
      </w:pPr>
      <w:r>
        <w:t>4.</w:t>
      </w:r>
      <w:r>
        <w:tab/>
        <w:t>学生信息删除</w:t>
      </w:r>
    </w:p>
    <w:p w:rsidR="00C7561E" w:rsidRDefault="00C7561E" w:rsidP="00C7561E">
      <w:pPr>
        <w:pStyle w:val="2"/>
      </w:pPr>
      <w:r>
        <w:t>&lt;</w:t>
      </w:r>
      <w:r w:rsidRPr="00147037">
        <w:rPr>
          <w:rFonts w:hint="eastAsia"/>
        </w:rPr>
        <w:t>宿舍信息管理</w:t>
      </w:r>
      <w:r>
        <w:t>&gt;</w:t>
      </w:r>
    </w:p>
    <w:p w:rsidR="00C7561E" w:rsidRDefault="00C7561E" w:rsidP="00C7561E">
      <w:pPr>
        <w:ind w:firstLine="420"/>
      </w:pPr>
      <w:r>
        <w:t>1.</w:t>
      </w:r>
      <w:r>
        <w:tab/>
        <w:t>学生住宿信息查看</w:t>
      </w:r>
    </w:p>
    <w:p w:rsidR="00C7561E" w:rsidRDefault="00C7561E" w:rsidP="00C7561E">
      <w:pPr>
        <w:ind w:firstLine="420"/>
      </w:pPr>
      <w:r>
        <w:t>2.</w:t>
      </w:r>
      <w:r>
        <w:tab/>
        <w:t>学生住宿信息修改（宿舍调整）</w:t>
      </w:r>
    </w:p>
    <w:p w:rsidR="00C7561E" w:rsidRDefault="00C7561E" w:rsidP="00C7561E">
      <w:pPr>
        <w:ind w:firstLine="420"/>
      </w:pPr>
      <w:r>
        <w:t>3.</w:t>
      </w:r>
      <w:r>
        <w:tab/>
        <w:t>学生住宿信息删除</w:t>
      </w:r>
    </w:p>
    <w:p w:rsidR="00C7561E" w:rsidRDefault="00C7561E" w:rsidP="00C7561E">
      <w:pPr>
        <w:pStyle w:val="2"/>
      </w:pPr>
      <w:r>
        <w:t>&lt;</w:t>
      </w:r>
      <w:r w:rsidRPr="00147037">
        <w:rPr>
          <w:rFonts w:hint="eastAsia"/>
        </w:rPr>
        <w:t>宿舍</w:t>
      </w:r>
      <w:r w:rsidRPr="00E15E77">
        <w:rPr>
          <w:rFonts w:hint="eastAsia"/>
        </w:rPr>
        <w:t>财产信息管理</w:t>
      </w:r>
      <w:r>
        <w:t>&gt;</w:t>
      </w:r>
    </w:p>
    <w:p w:rsidR="00C7561E" w:rsidRPr="00E15E77" w:rsidRDefault="00C7561E" w:rsidP="00C7561E">
      <w:pPr>
        <w:ind w:firstLine="420"/>
      </w:pPr>
      <w:r w:rsidRPr="00E15E77">
        <w:rPr>
          <w:rFonts w:hint="eastAsia"/>
        </w:rPr>
        <w:t>对宿舍财产进行管理，报修等</w:t>
      </w:r>
    </w:p>
    <w:p w:rsidR="00C7561E" w:rsidRDefault="00C7561E" w:rsidP="001B507E">
      <w:pPr>
        <w:pStyle w:val="a3"/>
        <w:numPr>
          <w:ilvl w:val="0"/>
          <w:numId w:val="3"/>
        </w:numPr>
        <w:ind w:firstLineChars="0"/>
      </w:pPr>
      <w:r>
        <w:t>财产信息查看</w:t>
      </w:r>
    </w:p>
    <w:p w:rsidR="001B507E" w:rsidRDefault="001B507E" w:rsidP="001B50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财产信息录入</w:t>
      </w:r>
    </w:p>
    <w:p w:rsidR="00C7561E" w:rsidRDefault="001B507E" w:rsidP="00C7561E">
      <w:pPr>
        <w:ind w:firstLine="420"/>
      </w:pPr>
      <w:r>
        <w:t>3</w:t>
      </w:r>
      <w:r w:rsidR="00C7561E">
        <w:t>.</w:t>
      </w:r>
      <w:r w:rsidR="00C7561E">
        <w:tab/>
        <w:t>财产信息修改</w:t>
      </w:r>
    </w:p>
    <w:p w:rsidR="00C7561E" w:rsidRPr="00E15E77" w:rsidRDefault="001B507E" w:rsidP="00C7561E">
      <w:pPr>
        <w:ind w:firstLine="420"/>
      </w:pPr>
      <w:r>
        <w:t>4</w:t>
      </w:r>
      <w:r w:rsidR="00C7561E">
        <w:t>.</w:t>
      </w:r>
      <w:r w:rsidR="00C7561E">
        <w:tab/>
        <w:t>财产信息删除</w:t>
      </w:r>
    </w:p>
    <w:p w:rsidR="00C7561E" w:rsidRDefault="00C7561E" w:rsidP="00C7561E">
      <w:pPr>
        <w:pStyle w:val="1"/>
        <w:ind w:left="720" w:hanging="720"/>
      </w:pPr>
      <w:bookmarkStart w:id="28" w:name="_Toc498919264"/>
      <w:r>
        <w:rPr>
          <w:rFonts w:hint="eastAsia"/>
        </w:rPr>
        <w:t>其他产品需求和约束</w:t>
      </w:r>
      <w:bookmarkEnd w:id="28"/>
    </w:p>
    <w:p w:rsidR="003D1E0B" w:rsidRDefault="003D1E0B" w:rsidP="003D1E0B">
      <w:pPr>
        <w:pStyle w:val="2"/>
        <w:ind w:left="720" w:hanging="720"/>
      </w:pPr>
      <w:bookmarkStart w:id="29" w:name="_Toc498919269"/>
      <w:r>
        <w:rPr>
          <w:rFonts w:hint="eastAsia"/>
        </w:rPr>
        <w:t>系统需求</w:t>
      </w:r>
      <w:bookmarkEnd w:id="29"/>
    </w:p>
    <w:p w:rsidR="00AD7A00" w:rsidRPr="00AD7A00" w:rsidRDefault="00AD7A00" w:rsidP="00AD7A00">
      <w:r>
        <w:rPr>
          <w:rFonts w:hint="eastAsia"/>
        </w:rPr>
        <w:t>主流Windows</w:t>
      </w:r>
      <w:r>
        <w:t xml:space="preserve"> </w:t>
      </w:r>
      <w:r>
        <w:rPr>
          <w:rFonts w:hint="eastAsia"/>
        </w:rPr>
        <w:t>XP及以上系统</w:t>
      </w:r>
    </w:p>
    <w:p w:rsidR="003D1E0B" w:rsidRDefault="003D1E0B" w:rsidP="003D1E0B">
      <w:pPr>
        <w:pStyle w:val="2"/>
        <w:ind w:left="720" w:hanging="720"/>
      </w:pPr>
      <w:bookmarkStart w:id="30" w:name="_Toc498919270"/>
      <w:r>
        <w:rPr>
          <w:rFonts w:hint="eastAsia"/>
        </w:rPr>
        <w:t>性能需求</w:t>
      </w:r>
      <w:bookmarkEnd w:id="30"/>
    </w:p>
    <w:p w:rsidR="00E74A60" w:rsidRDefault="00E74A60" w:rsidP="00E74A60">
      <w:pPr>
        <w:ind w:left="420"/>
      </w:pPr>
      <w:r>
        <w:rPr>
          <w:rFonts w:hint="eastAsia"/>
        </w:rPr>
        <w:t>系统应该在2分钟内完成所有事务的80%</w:t>
      </w:r>
    </w:p>
    <w:p w:rsidR="00E74A60" w:rsidRPr="00E74A60" w:rsidRDefault="00E74A60" w:rsidP="00E74A60">
      <w:pPr>
        <w:ind w:firstLine="420"/>
      </w:pPr>
      <w:r>
        <w:rPr>
          <w:rFonts w:hint="eastAsia"/>
        </w:rPr>
        <w:t>在任意时刻最多可支持2000名用户同时使用中央数据数据库，并在任意时刻最多可支持500名用户同时使用本地服务器。</w:t>
      </w:r>
    </w:p>
    <w:p w:rsidR="003D1E0B" w:rsidRDefault="003D1E0B" w:rsidP="003D1E0B">
      <w:pPr>
        <w:pStyle w:val="2"/>
        <w:ind w:left="720" w:hanging="720"/>
      </w:pPr>
      <w:bookmarkStart w:id="31" w:name="_Toc498919271"/>
      <w:r>
        <w:rPr>
          <w:rFonts w:hint="eastAsia"/>
        </w:rPr>
        <w:lastRenderedPageBreak/>
        <w:t>环境需求</w:t>
      </w:r>
      <w:bookmarkEnd w:id="31"/>
    </w:p>
    <w:p w:rsidR="00E74A60" w:rsidRDefault="00E74A60" w:rsidP="00E74A60">
      <w:pPr>
        <w:ind w:left="420"/>
      </w:pPr>
      <w:r>
        <w:rPr>
          <w:rFonts w:hint="eastAsia"/>
        </w:rPr>
        <w:t>无</w:t>
      </w:r>
    </w:p>
    <w:p w:rsidR="007C51FC" w:rsidRDefault="007C51FC" w:rsidP="007C51FC">
      <w:pPr>
        <w:pStyle w:val="2"/>
        <w:ind w:left="720" w:hanging="720"/>
      </w:pPr>
      <w:r>
        <w:rPr>
          <w:rFonts w:hint="eastAsia"/>
        </w:rPr>
        <w:t>文档需求</w:t>
      </w:r>
    </w:p>
    <w:p w:rsidR="003D1E0B" w:rsidRDefault="00E74A60" w:rsidP="007C51FC">
      <w:pPr>
        <w:ind w:firstLine="420"/>
      </w:pPr>
      <w:r>
        <w:rPr>
          <w:rFonts w:hint="eastAsia"/>
        </w:rPr>
        <w:t>开发文档、管理文档、用户文档</w:t>
      </w:r>
    </w:p>
    <w:p w:rsidR="007C51FC" w:rsidRDefault="007C51FC" w:rsidP="007C51FC">
      <w:pPr>
        <w:ind w:firstLine="420"/>
      </w:pPr>
    </w:p>
    <w:p w:rsidR="007C51FC" w:rsidRDefault="007C51FC" w:rsidP="007C51FC">
      <w:pPr>
        <w:ind w:firstLine="420"/>
      </w:pPr>
      <w:r>
        <w:rPr>
          <w:rFonts w:hint="eastAsia"/>
        </w:rPr>
        <w:t>另外一些约束和需求参见补充规约文档</w:t>
      </w:r>
      <w:r w:rsidR="00924B1F">
        <w:rPr>
          <w:rFonts w:hint="eastAsia"/>
        </w:rPr>
        <w:t>。</w:t>
      </w:r>
    </w:p>
    <w:p w:rsidR="00687BD0" w:rsidRDefault="00247BA2"/>
    <w:sectPr w:rsidR="0068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BA2" w:rsidRDefault="00247BA2" w:rsidP="002752F6">
      <w:r>
        <w:separator/>
      </w:r>
    </w:p>
  </w:endnote>
  <w:endnote w:type="continuationSeparator" w:id="0">
    <w:p w:rsidR="00247BA2" w:rsidRDefault="00247BA2" w:rsidP="0027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BA2" w:rsidRDefault="00247BA2" w:rsidP="002752F6">
      <w:r>
        <w:separator/>
      </w:r>
    </w:p>
  </w:footnote>
  <w:footnote w:type="continuationSeparator" w:id="0">
    <w:p w:rsidR="00247BA2" w:rsidRDefault="00247BA2" w:rsidP="00275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3AA3280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EE2399"/>
    <w:multiLevelType w:val="hybridMultilevel"/>
    <w:tmpl w:val="15A2309A"/>
    <w:lvl w:ilvl="0" w:tplc="523C2DF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47189B"/>
    <w:multiLevelType w:val="multilevel"/>
    <w:tmpl w:val="1EE0EADE"/>
    <w:lvl w:ilvl="0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1E"/>
    <w:rsid w:val="000B33E7"/>
    <w:rsid w:val="001A79AB"/>
    <w:rsid w:val="001B4036"/>
    <w:rsid w:val="001B507E"/>
    <w:rsid w:val="00247BA2"/>
    <w:rsid w:val="002752F6"/>
    <w:rsid w:val="002965A8"/>
    <w:rsid w:val="002F406C"/>
    <w:rsid w:val="0034302D"/>
    <w:rsid w:val="003851B1"/>
    <w:rsid w:val="003D1E0B"/>
    <w:rsid w:val="00436EFC"/>
    <w:rsid w:val="00472108"/>
    <w:rsid w:val="004D45BB"/>
    <w:rsid w:val="00511724"/>
    <w:rsid w:val="00511995"/>
    <w:rsid w:val="00530F1C"/>
    <w:rsid w:val="005766AE"/>
    <w:rsid w:val="00625C6D"/>
    <w:rsid w:val="00666201"/>
    <w:rsid w:val="007C51FC"/>
    <w:rsid w:val="007C71C6"/>
    <w:rsid w:val="00924B1F"/>
    <w:rsid w:val="009908DF"/>
    <w:rsid w:val="009C3041"/>
    <w:rsid w:val="00A713BD"/>
    <w:rsid w:val="00AD7A00"/>
    <w:rsid w:val="00B341AE"/>
    <w:rsid w:val="00C26408"/>
    <w:rsid w:val="00C7561E"/>
    <w:rsid w:val="00CA0F8F"/>
    <w:rsid w:val="00CB171E"/>
    <w:rsid w:val="00E16EA4"/>
    <w:rsid w:val="00E74A60"/>
    <w:rsid w:val="00E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E16EF"/>
  <w15:chartTrackingRefBased/>
  <w15:docId w15:val="{1768855A-2AF7-44C1-A92A-002C268C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61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7561E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2">
    <w:name w:val="heading 2"/>
    <w:basedOn w:val="1"/>
    <w:next w:val="a"/>
    <w:link w:val="20"/>
    <w:qFormat/>
    <w:rsid w:val="00C7561E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C7561E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7561E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C7561E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C7561E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7561E"/>
    <w:pPr>
      <w:ind w:firstLineChars="200" w:firstLine="420"/>
    </w:pPr>
  </w:style>
  <w:style w:type="paragraph" w:customStyle="1" w:styleId="InfoBlue">
    <w:name w:val="InfoBlue"/>
    <w:basedOn w:val="a"/>
    <w:next w:val="a4"/>
    <w:autoRedefine/>
    <w:rsid w:val="00511724"/>
    <w:pPr>
      <w:tabs>
        <w:tab w:val="left" w:pos="540"/>
        <w:tab w:val="left" w:pos="1260"/>
      </w:tabs>
      <w:spacing w:after="120" w:line="240" w:lineRule="atLeast"/>
      <w:jc w:val="left"/>
    </w:pPr>
    <w:rPr>
      <w:rFonts w:ascii="Times New Roman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a5"/>
    <w:uiPriority w:val="99"/>
    <w:unhideWhenUsed/>
    <w:rsid w:val="00C7561E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C7561E"/>
  </w:style>
  <w:style w:type="paragraph" w:customStyle="1" w:styleId="Paragraph4">
    <w:name w:val="Paragraph4"/>
    <w:basedOn w:val="a"/>
    <w:rsid w:val="003D1E0B"/>
    <w:pPr>
      <w:spacing w:before="80"/>
      <w:ind w:left="2250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75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52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5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5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liu</dc:creator>
  <cp:keywords/>
  <dc:description/>
  <cp:lastModifiedBy>sweet liu</cp:lastModifiedBy>
  <cp:revision>82</cp:revision>
  <dcterms:created xsi:type="dcterms:W3CDTF">2016-10-08T00:43:00Z</dcterms:created>
  <dcterms:modified xsi:type="dcterms:W3CDTF">2016-10-13T13:48:00Z</dcterms:modified>
</cp:coreProperties>
</file>