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PythonWeb方向 (XXX系统的设计与实现）</w:t>
      </w:r>
    </w:p>
    <w:p>
      <w:pPr>
        <w:rPr>
          <w:rFonts w:hint="eastAsia"/>
        </w:rPr>
      </w:pPr>
    </w:p>
    <w:p>
      <w:pPr>
        <w:rPr>
          <w:rFonts w:hint="eastAsia"/>
        </w:rPr>
      </w:pPr>
      <w:r>
        <w:rPr>
          <w:rFonts w:hint="eastAsia"/>
        </w:rPr>
        <w:t>中文摘要</w:t>
      </w:r>
    </w:p>
    <w:p>
      <w:pPr>
        <w:rPr>
          <w:rFonts w:hint="eastAsia"/>
        </w:rPr>
      </w:pPr>
      <w:r>
        <w:rPr>
          <w:rFonts w:hint="eastAsia"/>
        </w:rPr>
        <w:t>英文摘要</w:t>
      </w:r>
    </w:p>
    <w:p>
      <w:pPr>
        <w:rPr>
          <w:rFonts w:hint="eastAsia"/>
        </w:rPr>
      </w:pPr>
      <w:r>
        <w:rPr>
          <w:rFonts w:hint="eastAsia"/>
        </w:rPr>
        <w:t>目录</w:t>
      </w:r>
    </w:p>
    <w:p>
      <w:pPr>
        <w:rPr>
          <w:rFonts w:hint="eastAsia"/>
        </w:rPr>
      </w:pPr>
      <w:r>
        <w:rPr>
          <w:rFonts w:hint="eastAsia"/>
        </w:rPr>
        <w:t>第1章 绪论</w:t>
      </w:r>
    </w:p>
    <w:p>
      <w:pPr>
        <w:rPr>
          <w:rFonts w:hint="eastAsia"/>
        </w:rPr>
      </w:pPr>
      <w:r>
        <w:rPr>
          <w:rFonts w:hint="eastAsia"/>
        </w:rPr>
        <w:t>1.1 研究背景</w:t>
      </w:r>
    </w:p>
    <w:p>
      <w:pPr>
        <w:rPr>
          <w:rFonts w:hint="eastAsia"/>
        </w:rPr>
      </w:pPr>
      <w:r>
        <w:rPr>
          <w:rFonts w:hint="eastAsia"/>
        </w:rPr>
        <w:t>1.2 研究内容</w:t>
      </w:r>
    </w:p>
    <w:p>
      <w:pPr>
        <w:rPr>
          <w:rFonts w:hint="eastAsia"/>
        </w:rPr>
      </w:pPr>
      <w:r>
        <w:rPr>
          <w:rFonts w:hint="eastAsia"/>
        </w:rPr>
        <w:t>1.3 研究方法</w:t>
      </w:r>
    </w:p>
    <w:p>
      <w:pPr>
        <w:rPr>
          <w:rFonts w:hint="eastAsia"/>
        </w:rPr>
      </w:pPr>
      <w:r>
        <w:rPr>
          <w:rFonts w:hint="eastAsia"/>
        </w:rPr>
        <w:t xml:space="preserve">    （论文结构说明）</w:t>
      </w:r>
    </w:p>
    <w:p>
      <w:pPr>
        <w:rPr>
          <w:rFonts w:hint="eastAsia"/>
        </w:rPr>
      </w:pPr>
    </w:p>
    <w:p>
      <w:pPr>
        <w:rPr>
          <w:rFonts w:hint="eastAsia"/>
        </w:rPr>
      </w:pPr>
      <w:r>
        <w:rPr>
          <w:rFonts w:hint="eastAsia"/>
        </w:rPr>
        <w:t>第2章  理论综述</w:t>
      </w:r>
    </w:p>
    <w:p>
      <w:pPr>
        <w:rPr>
          <w:rFonts w:hint="eastAsia"/>
        </w:rPr>
      </w:pPr>
      <w:r>
        <w:rPr>
          <w:rFonts w:hint="eastAsia"/>
        </w:rPr>
        <w:t>2.1 某某金融产品</w:t>
      </w:r>
    </w:p>
    <w:p>
      <w:pPr>
        <w:rPr>
          <w:rFonts w:hint="eastAsia"/>
        </w:rPr>
      </w:pPr>
      <w:r>
        <w:rPr>
          <w:rFonts w:hint="eastAsia"/>
        </w:rPr>
        <w:t xml:space="preserve">     （产品用途，产品特点，常见的类别等）</w:t>
      </w:r>
    </w:p>
    <w:p>
      <w:pPr>
        <w:rPr>
          <w:rFonts w:hint="eastAsia"/>
        </w:rPr>
      </w:pPr>
      <w:r>
        <w:rPr>
          <w:rFonts w:hint="eastAsia"/>
        </w:rPr>
        <w:t>2.2 开发技术</w:t>
      </w:r>
    </w:p>
    <w:p>
      <w:pPr>
        <w:rPr>
          <w:rFonts w:hint="eastAsia"/>
        </w:rPr>
      </w:pPr>
      <w:r>
        <w:rPr>
          <w:rFonts w:hint="eastAsia"/>
        </w:rPr>
        <w:t xml:space="preserve">     （开发工具、框架介绍等）</w:t>
      </w:r>
    </w:p>
    <w:p>
      <w:pPr>
        <w:rPr>
          <w:rFonts w:hint="eastAsia"/>
        </w:rPr>
      </w:pPr>
      <w:r>
        <w:rPr>
          <w:rFonts w:hint="eastAsia"/>
        </w:rPr>
        <w:t>2.3  算法建模</w:t>
      </w:r>
    </w:p>
    <w:p>
      <w:pPr>
        <w:rPr>
          <w:rFonts w:hint="eastAsia"/>
        </w:rPr>
      </w:pPr>
      <w:r>
        <w:rPr>
          <w:rFonts w:hint="eastAsia"/>
        </w:rPr>
        <w:t xml:space="preserve">      (算法原理、特点介绍）  </w:t>
      </w:r>
    </w:p>
    <w:p>
      <w:pPr>
        <w:rPr>
          <w:rFonts w:hint="eastAsia"/>
        </w:rPr>
      </w:pPr>
    </w:p>
    <w:p>
      <w:pPr>
        <w:rPr>
          <w:rFonts w:hint="eastAsia"/>
        </w:rPr>
      </w:pPr>
      <w:r>
        <w:rPr>
          <w:rFonts w:hint="eastAsia"/>
        </w:rPr>
        <w:t>第3章  需求分析</w:t>
      </w:r>
    </w:p>
    <w:p>
      <w:pPr>
        <w:rPr>
          <w:rFonts w:hint="eastAsia"/>
        </w:rPr>
      </w:pPr>
      <w:r>
        <w:rPr>
          <w:rFonts w:hint="eastAsia"/>
        </w:rPr>
        <w:t>3.1 产品功能概述</w:t>
      </w:r>
    </w:p>
    <w:p>
      <w:pPr>
        <w:rPr>
          <w:rFonts w:hint="eastAsia"/>
        </w:rPr>
      </w:pPr>
      <w:r>
        <w:rPr>
          <w:rFonts w:hint="eastAsia"/>
        </w:rPr>
        <w:t>3.2 分模块功能描述</w:t>
      </w:r>
    </w:p>
    <w:p>
      <w:pPr>
        <w:rPr>
          <w:rFonts w:hint="eastAsia"/>
        </w:rPr>
      </w:pPr>
    </w:p>
    <w:p>
      <w:pPr>
        <w:rPr>
          <w:rFonts w:hint="eastAsia"/>
        </w:rPr>
      </w:pPr>
      <w:r>
        <w:rPr>
          <w:rFonts w:hint="eastAsia"/>
        </w:rPr>
        <w:t>第4章  系统设计和实现</w:t>
      </w:r>
    </w:p>
    <w:p>
      <w:pPr>
        <w:rPr>
          <w:rFonts w:hint="eastAsia"/>
        </w:rPr>
      </w:pPr>
      <w:r>
        <w:rPr>
          <w:rFonts w:hint="eastAsia"/>
        </w:rPr>
        <w:t>4.1 数据库模型设计</w:t>
      </w:r>
    </w:p>
    <w:p>
      <w:pPr>
        <w:rPr>
          <w:rFonts w:hint="eastAsia"/>
        </w:rPr>
      </w:pPr>
      <w:r>
        <w:rPr>
          <w:rFonts w:hint="eastAsia"/>
        </w:rPr>
        <w:t xml:space="preserve">     （数据库模型图/表设计）</w:t>
      </w:r>
    </w:p>
    <w:p>
      <w:pPr>
        <w:rPr>
          <w:rFonts w:hint="eastAsia"/>
        </w:rPr>
      </w:pPr>
      <w:r>
        <w:rPr>
          <w:rFonts w:hint="eastAsia"/>
        </w:rPr>
        <w:t>4.2 数据访问的设计</w:t>
      </w:r>
    </w:p>
    <w:p>
      <w:pPr>
        <w:rPr>
          <w:rFonts w:hint="eastAsia"/>
        </w:rPr>
      </w:pPr>
      <w:r>
        <w:rPr>
          <w:rFonts w:hint="eastAsia"/>
        </w:rPr>
        <w:t xml:space="preserve">      （数据访问类说明列表）</w:t>
      </w:r>
    </w:p>
    <w:p>
      <w:pPr>
        <w:rPr>
          <w:rFonts w:hint="eastAsia"/>
        </w:rPr>
      </w:pPr>
      <w:r>
        <w:rPr>
          <w:rFonts w:hint="eastAsia"/>
        </w:rPr>
        <w:t>4.3 控制器的设计</w:t>
      </w:r>
    </w:p>
    <w:p>
      <w:pPr>
        <w:rPr>
          <w:rFonts w:hint="eastAsia"/>
        </w:rPr>
      </w:pPr>
      <w:r>
        <w:rPr>
          <w:rFonts w:hint="eastAsia"/>
        </w:rPr>
        <w:t xml:space="preserve">       （控制器方法说明）</w:t>
      </w:r>
    </w:p>
    <w:p>
      <w:pPr>
        <w:rPr>
          <w:rFonts w:hint="eastAsia"/>
        </w:rPr>
      </w:pPr>
      <w:r>
        <w:rPr>
          <w:rFonts w:hint="eastAsia"/>
        </w:rPr>
        <w:t>4.4 视图的设计</w:t>
      </w:r>
    </w:p>
    <w:p>
      <w:pPr>
        <w:rPr>
          <w:rFonts w:hint="eastAsia"/>
        </w:rPr>
      </w:pPr>
      <w:r>
        <w:rPr>
          <w:rFonts w:hint="eastAsia"/>
        </w:rPr>
        <w:t xml:space="preserve">        （业面截图+说明）</w:t>
      </w:r>
    </w:p>
    <w:p>
      <w:pPr>
        <w:rPr>
          <w:rFonts w:hint="eastAsia"/>
        </w:rPr>
      </w:pPr>
      <w:r>
        <w:rPr>
          <w:rFonts w:hint="eastAsia"/>
        </w:rPr>
        <w:t>第5章  系统测试</w:t>
      </w:r>
    </w:p>
    <w:p>
      <w:pPr>
        <w:rPr>
          <w:rFonts w:hint="eastAsia"/>
        </w:rPr>
      </w:pPr>
      <w:r>
        <w:rPr>
          <w:rFonts w:hint="eastAsia"/>
        </w:rPr>
        <w:t>5.1 测试用例</w:t>
      </w:r>
    </w:p>
    <w:p>
      <w:pPr>
        <w:rPr>
          <w:rFonts w:hint="eastAsia"/>
        </w:rPr>
      </w:pPr>
      <w:r>
        <w:rPr>
          <w:rFonts w:hint="eastAsia"/>
        </w:rPr>
        <w:t>5.2 测试方法</w:t>
      </w:r>
    </w:p>
    <w:p>
      <w:pPr>
        <w:rPr>
          <w:rFonts w:hint="eastAsia"/>
        </w:rPr>
      </w:pPr>
      <w:r>
        <w:rPr>
          <w:rFonts w:hint="eastAsia"/>
        </w:rPr>
        <w:t>5.3 测试结果</w:t>
      </w:r>
    </w:p>
    <w:p>
      <w:pPr>
        <w:rPr>
          <w:rFonts w:hint="eastAsia"/>
        </w:rPr>
      </w:pPr>
      <w:r>
        <w:rPr>
          <w:rFonts w:hint="eastAsia"/>
        </w:rPr>
        <w:t>第6章  结论</w:t>
      </w:r>
    </w:p>
    <w:p>
      <w:pPr>
        <w:rPr>
          <w:rFonts w:hint="eastAsia"/>
        </w:rPr>
      </w:pPr>
      <w:r>
        <w:rPr>
          <w:rFonts w:hint="eastAsia"/>
        </w:rPr>
        <w:t>参考文献</w:t>
      </w:r>
    </w:p>
    <w:p>
      <w:pPr>
        <w:rPr>
          <w:rFonts w:hint="eastAsia"/>
        </w:rPr>
      </w:pPr>
      <w:r>
        <w:rPr>
          <w:rFonts w:hint="eastAsia"/>
        </w:rPr>
        <w:t>致谢</w:t>
      </w:r>
    </w:p>
    <w:p>
      <w:pPr>
        <w:rPr>
          <w:rFonts w:hint="eastAsia"/>
        </w:rPr>
      </w:pPr>
      <w:r>
        <w:rPr>
          <w:rFonts w:hint="eastAsia"/>
        </w:rPr>
        <w:t>附录</w:t>
      </w:r>
    </w:p>
    <w:p>
      <w:pPr>
        <w:rPr>
          <w:rFonts w:hint="eastAsia"/>
        </w:rPr>
      </w:pPr>
    </w:p>
    <w:p>
      <w:pPr>
        <w:rPr>
          <w:rFonts w:hint="eastAsia"/>
        </w:rPr>
      </w:pPr>
    </w:p>
    <w:p>
      <w:pPr>
        <w:rPr>
          <w:rFonts w:hint="eastAsia"/>
        </w:rPr>
      </w:pPr>
    </w:p>
    <w:p>
      <w:pPr>
        <w:rPr>
          <w:rFonts w:hint="eastAsia"/>
        </w:rPr>
      </w:pPr>
    </w:p>
    <w:p>
      <w:pPr>
        <w:pStyle w:val="9"/>
        <w:keepNext w:val="0"/>
        <w:keepLines w:val="0"/>
        <w:pageBreakBefore w:val="0"/>
        <w:widowControl w:val="0"/>
        <w:kinsoku/>
        <w:wordWrap/>
        <w:overflowPunct/>
        <w:topLinePunct w:val="0"/>
        <w:autoSpaceDE w:val="0"/>
        <w:autoSpaceDN w:val="0"/>
        <w:bidi w:val="0"/>
        <w:adjustRightInd/>
        <w:snapToGrid/>
        <w:spacing w:line="240" w:lineRule="auto"/>
        <w:ind w:right="249"/>
        <w:textAlignment w:val="auto"/>
        <w:rPr>
          <w:rFonts w:hint="default" w:eastAsia="黑体"/>
          <w:lang w:val="en-US" w:eastAsia="zh-Hans"/>
        </w:rPr>
      </w:pPr>
      <w:r>
        <w:rPr>
          <w:lang w:eastAsia="zh-CN"/>
        </w:rPr>
        <w:t>基于</w:t>
      </w:r>
      <w:r>
        <w:rPr>
          <w:rFonts w:hint="eastAsia"/>
          <w:lang w:val="en-US" w:eastAsia="zh-Hans"/>
        </w:rPr>
        <w:t>Vue的理财产品资讯门户及社区系统设计与实现</w:t>
      </w:r>
    </w:p>
    <w:p>
      <w:pPr>
        <w:pStyle w:val="7"/>
        <w:spacing w:before="1"/>
        <w:ind w:left="0"/>
        <w:jc w:val="center"/>
        <w:rPr>
          <w:rFonts w:ascii="黑体"/>
          <w:sz w:val="43"/>
          <w:lang w:eastAsia="zh-CN"/>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spacing w:val="-3"/>
          <w:lang w:eastAsia="zh-CN"/>
        </w:rPr>
      </w:pPr>
      <w:bookmarkStart w:id="0" w:name="_Toc9512"/>
      <w:bookmarkStart w:id="1" w:name="_Toc748785183"/>
      <w:bookmarkStart w:id="2" w:name="_Toc17648"/>
      <w:bookmarkStart w:id="3" w:name="_Toc32656"/>
      <w:bookmarkStart w:id="4" w:name="_Toc7986"/>
      <w:r>
        <w:rPr>
          <w:spacing w:val="-3"/>
          <w:lang w:eastAsia="zh-CN"/>
        </w:rPr>
        <w:t>集美大学诚毅学院中软国际互联网学院</w:t>
      </w:r>
      <w:bookmarkEnd w:id="0"/>
      <w:bookmarkEnd w:id="1"/>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default"/>
          <w:lang w:eastAsia="zh-CN"/>
        </w:rPr>
      </w:pPr>
      <w:bookmarkStart w:id="5" w:name="_Toc7072"/>
      <w:bookmarkStart w:id="6" w:name="_Toc578399261"/>
      <w:r>
        <w:rPr>
          <w:spacing w:val="-3"/>
          <w:lang w:eastAsia="zh-CN"/>
        </w:rPr>
        <w:t xml:space="preserve">金融工程专业 </w:t>
      </w:r>
      <w:r>
        <w:rPr>
          <w:lang w:eastAsia="zh-CN"/>
        </w:rPr>
        <w:t>20</w:t>
      </w:r>
      <w:r>
        <w:rPr>
          <w:rFonts w:hint="eastAsia"/>
          <w:lang w:eastAsia="zh-CN"/>
        </w:rPr>
        <w:t>2</w:t>
      </w:r>
      <w:r>
        <w:rPr>
          <w:rFonts w:hint="default"/>
          <w:lang w:eastAsia="zh-CN"/>
        </w:rPr>
        <w:t>2</w:t>
      </w:r>
      <w:r>
        <w:rPr>
          <w:spacing w:val="-13"/>
          <w:lang w:eastAsia="zh-CN"/>
        </w:rPr>
        <w:t xml:space="preserve">届 </w:t>
      </w:r>
      <w:r>
        <w:rPr>
          <w:rFonts w:hint="eastAsia"/>
          <w:spacing w:val="-13"/>
          <w:lang w:val="en-US" w:eastAsia="zh-Hans"/>
        </w:rPr>
        <w:t>李天遥</w:t>
      </w:r>
      <w:r>
        <w:rPr>
          <w:spacing w:val="-13"/>
          <w:lang w:eastAsia="zh-CN"/>
        </w:rPr>
        <w:t xml:space="preserve"> </w:t>
      </w:r>
      <w:r>
        <w:rPr>
          <w:lang w:eastAsia="zh-CN"/>
        </w:rPr>
        <w:t>20</w:t>
      </w:r>
      <w:bookmarkEnd w:id="2"/>
      <w:bookmarkEnd w:id="3"/>
      <w:bookmarkEnd w:id="4"/>
      <w:bookmarkEnd w:id="5"/>
      <w:r>
        <w:rPr>
          <w:rFonts w:hint="default"/>
          <w:lang w:eastAsia="zh-CN"/>
        </w:rPr>
        <w:t>1841081020</w:t>
      </w:r>
      <w:bookmarkEnd w:id="6"/>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both"/>
        <w:textAlignment w:val="auto"/>
        <w:rPr>
          <w:rFonts w:hint="default" w:ascii="宋体" w:hAnsi="宋体" w:eastAsia="宋体" w:cs="宋体"/>
          <w:spacing w:val="-8"/>
          <w:sz w:val="24"/>
          <w:szCs w:val="24"/>
          <w:lang w:eastAsia="zh-Hans"/>
        </w:rPr>
      </w:pPr>
      <w:r>
        <w:rPr>
          <w:rFonts w:hint="eastAsia" w:ascii="黑体" w:eastAsia="黑体"/>
          <w:spacing w:val="-8"/>
          <w:sz w:val="28"/>
          <w:lang w:eastAsia="zh-CN"/>
        </w:rPr>
        <w:t xml:space="preserve">摘要 </w:t>
      </w:r>
      <w:r>
        <w:rPr>
          <w:rFonts w:hint="eastAsia" w:ascii="宋体" w:hAnsi="宋体" w:eastAsia="宋体" w:cs="宋体"/>
          <w:spacing w:val="-8"/>
          <w:sz w:val="24"/>
          <w:szCs w:val="24"/>
          <w:lang w:val="en-US" w:eastAsia="zh-Hans"/>
        </w:rPr>
        <w:t>在我国经济不断发展腾飞的今天</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随着科学技术以及计算机技术的蓬勃发展</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国民人均经济收入不断有所提高</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居民的理财需求日益旺盛</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以及计算机网页前后端分离的趋势日益增长</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我国居民需要一个操作简单</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各方面符合用户需求的理财门户网站</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以满足我国基民股民的理财投入需求</w:t>
      </w:r>
      <w:r>
        <w:rPr>
          <w:rFonts w:hint="default" w:ascii="宋体" w:hAnsi="宋体" w:eastAsia="宋体" w:cs="宋体"/>
          <w:spacing w:val="-8"/>
          <w:sz w:val="24"/>
          <w:szCs w:val="24"/>
          <w:lang w:eastAsia="zh-Hans"/>
        </w:rPr>
        <w:t>，随着时代的发展和越来越多的新型理财产品的出现，投资者对于理财门户网站的需求也在不断的提高和改变。当今社会，投资者的数量越来越多，也越来越年轻化，但是甚至没有一个轻量的理财门户网站，这样会造成社会资金的不合理利用或者资源的浪费。而有的专业投资者善于财务管理，对股市行情和基金情况的收入和支出都能够一清二楚。对于前者，理财门户网站是他们获得最新资讯的一种方式，从而在理财和投资方面做出合理的规划。对于后者，理财门户网站可以帮助投资者更加便利地记录收入和投资事项，只需简单操作就可以对最新的资讯数据和概况一目了然，还可以对理财产品进行评论和交流，让投资理财变得像聊天一样简单。</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both"/>
        <w:textAlignment w:val="auto"/>
        <w:rPr>
          <w:rFonts w:hint="default"/>
          <w:spacing w:val="-13"/>
          <w:lang w:val="en-US" w:eastAsia="zh-CN"/>
        </w:rPr>
      </w:pPr>
      <w:r>
        <w:rPr>
          <w:rFonts w:hint="default" w:ascii="宋体" w:hAnsi="宋体" w:eastAsia="宋体" w:cs="宋体"/>
          <w:spacing w:val="-8"/>
          <w:sz w:val="24"/>
          <w:szCs w:val="24"/>
          <w:lang w:eastAsia="zh-Hans"/>
        </w:rPr>
        <w:t xml:space="preserve">  </w:t>
      </w:r>
    </w:p>
    <w:p>
      <w:pPr>
        <w:pStyle w:val="7"/>
        <w:spacing w:before="4"/>
        <w:ind w:left="0"/>
        <w:rPr>
          <w:sz w:val="28"/>
          <w:lang w:eastAsia="zh-CN"/>
        </w:rPr>
      </w:pPr>
    </w:p>
    <w:p>
      <w:pPr>
        <w:pStyle w:val="7"/>
        <w:spacing w:before="1"/>
        <w:ind w:left="0" w:leftChars="0" w:firstLine="0" w:firstLineChars="0"/>
        <w:rPr>
          <w:rFonts w:hint="default" w:eastAsiaTheme="minorEastAsia"/>
          <w:lang w:val="en-US" w:eastAsia="zh-Hans"/>
        </w:rPr>
      </w:pPr>
      <w:r>
        <w:rPr>
          <w:rFonts w:hint="eastAsia" w:ascii="黑体" w:eastAsia="黑体"/>
          <w:sz w:val="28"/>
        </w:rPr>
        <w:t>关键词：</w:t>
      </w:r>
      <w:r>
        <w:rPr>
          <w:rFonts w:hint="eastAsia" w:ascii="宋体" w:hAnsi="宋体" w:eastAsia="宋体" w:cs="宋体"/>
          <w:sz w:val="24"/>
          <w:szCs w:val="24"/>
          <w:lang w:val="en-US" w:eastAsia="zh-Hans"/>
        </w:rPr>
        <w:t>股票</w:t>
      </w:r>
      <w:r>
        <w:t xml:space="preserve"> </w:t>
      </w:r>
      <w:r>
        <w:rPr>
          <w:rFonts w:hint="eastAsia"/>
          <w:lang w:eastAsia="zh-CN"/>
        </w:rPr>
        <w:t xml:space="preserve"> </w:t>
      </w:r>
      <w:r>
        <w:rPr>
          <w:rFonts w:hint="eastAsia"/>
          <w:lang w:val="en-US" w:eastAsia="zh-Hans"/>
        </w:rPr>
        <w:t>理财门户</w:t>
      </w:r>
      <w:r>
        <w:rPr>
          <w:rFonts w:hint="default"/>
          <w:lang w:eastAsia="zh-Hans"/>
        </w:rPr>
        <w:t xml:space="preserve"> </w:t>
      </w:r>
      <w:r>
        <w:rPr>
          <w:rFonts w:hint="eastAsia"/>
          <w:lang w:val="en-US" w:eastAsia="zh-Hans"/>
        </w:rPr>
        <w:t>社区系统</w:t>
      </w:r>
      <w:r>
        <w:rPr>
          <w:rFonts w:hint="default"/>
          <w:lang w:eastAsia="zh-Hans"/>
        </w:rPr>
        <w:t xml:space="preserve"> </w:t>
      </w:r>
      <w:r>
        <w:rPr>
          <w:rFonts w:hint="eastAsia"/>
          <w:lang w:val="en-US" w:eastAsia="zh-Hans"/>
        </w:rPr>
        <w:t>评论和交流</w:t>
      </w:r>
    </w:p>
    <w:p/>
    <w:p/>
    <w:p/>
    <w:p/>
    <w:p/>
    <w:p/>
    <w:p/>
    <w:p/>
    <w:p/>
    <w:p/>
    <w:p/>
    <w:p/>
    <w:p/>
    <w:p/>
    <w:p/>
    <w:p/>
    <w:p/>
    <w:p/>
    <w:p/>
    <w:p>
      <w:pPr>
        <w:keepNext w:val="0"/>
        <w:keepLines w:val="0"/>
        <w:pageBreakBefore w:val="0"/>
        <w:widowControl w:val="0"/>
        <w:kinsoku/>
        <w:wordWrap/>
        <w:overflowPunct/>
        <w:topLinePunct w:val="0"/>
        <w:autoSpaceDE w:val="0"/>
        <w:autoSpaceDN w:val="0"/>
        <w:bidi w:val="0"/>
        <w:adjustRightInd/>
        <w:snapToGrid/>
        <w:spacing w:line="360" w:lineRule="auto"/>
        <w:ind w:left="0" w:right="0"/>
        <w:jc w:val="both"/>
        <w:textAlignment w:val="auto"/>
        <w:rPr>
          <w:rFonts w:ascii="Arial"/>
          <w:b/>
          <w:sz w:val="28"/>
          <w:szCs w:val="28"/>
        </w:rPr>
        <w:sectPr>
          <w:headerReference r:id="rId3" w:type="default"/>
          <w:footerReference r:id="rId4" w:type="default"/>
          <w:pgSz w:w="11910" w:h="16840"/>
          <w:pgMar w:top="1417" w:right="1134" w:bottom="1134" w:left="1701" w:header="882" w:footer="1032" w:gutter="0"/>
          <w:pgNumType w:fmt="decimal" w:start="1"/>
          <w:cols w:space="720" w:num="1"/>
        </w:sectPr>
      </w:pPr>
    </w:p>
    <w:p>
      <w:pPr>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b/>
          <w:sz w:val="28"/>
          <w:szCs w:val="28"/>
        </w:rPr>
      </w:pPr>
      <w:r>
        <w:rPr>
          <w:rFonts w:hint="eastAsia" w:ascii="Arial"/>
          <w:b/>
          <w:sz w:val="28"/>
          <w:szCs w:val="28"/>
        </w:rPr>
        <w:t>Design and implementation of financial product information portal and community system based on Vue</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b/>
          <w:sz w:val="39"/>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hint="default" w:ascii="Arial" w:eastAsia="Arial"/>
          <w:lang w:eastAsia="zh-CN"/>
        </w:rPr>
      </w:pPr>
      <w:r>
        <w:rPr>
          <w:rFonts w:hint="eastAsia" w:ascii="Arial" w:eastAsia="Arial"/>
          <w:lang w:val="en-US" w:eastAsia="zh-Hans"/>
        </w:rPr>
        <w:t>Li</w:t>
      </w:r>
      <w:r>
        <w:rPr>
          <w:rFonts w:ascii="Arial" w:eastAsia="Arial"/>
        </w:rPr>
        <w:t xml:space="preserve"> </w:t>
      </w:r>
      <w:r>
        <w:rPr>
          <w:rFonts w:hint="eastAsia" w:ascii="Arial" w:eastAsia="Arial"/>
          <w:lang w:val="en-US" w:eastAsia="zh-Hans"/>
        </w:rPr>
        <w:t>T</w:t>
      </w:r>
      <w:r>
        <w:rPr>
          <w:rFonts w:ascii="Arial" w:eastAsia="Arial"/>
        </w:rPr>
        <w:t>i</w:t>
      </w:r>
      <w:r>
        <w:rPr>
          <w:rFonts w:hint="eastAsia" w:ascii="Arial" w:eastAsia="Arial"/>
          <w:lang w:val="en-US" w:eastAsia="zh-Hans"/>
        </w:rPr>
        <w:t>anYao</w:t>
      </w:r>
      <w:r>
        <w:rPr>
          <w:rFonts w:ascii="Arial" w:eastAsia="Arial"/>
        </w:rPr>
        <w:t xml:space="preserve"> 201</w:t>
      </w:r>
      <w:r>
        <w:rPr>
          <w:rFonts w:hint="default" w:ascii="Arial" w:eastAsia="Arial"/>
        </w:rPr>
        <w:t>841081020</w:t>
      </w:r>
      <w:r>
        <w:rPr>
          <w:rFonts w:ascii="Arial" w:eastAsia="Arial"/>
        </w:rPr>
        <w:t>，</w:t>
      </w:r>
      <w:r>
        <w:rPr>
          <w:rFonts w:hint="eastAsia" w:ascii="Arial" w:eastAsia="Arial"/>
        </w:rPr>
        <w:t>Financial Engineering</w:t>
      </w:r>
      <w:r>
        <w:rPr>
          <w:rFonts w:ascii="Arial" w:eastAsia="Arial"/>
        </w:rPr>
        <w:t>, 20</w:t>
      </w:r>
      <w:r>
        <w:rPr>
          <w:rFonts w:hint="eastAsia" w:ascii="Arial" w:eastAsia="Arial"/>
          <w:lang w:eastAsia="zh-CN"/>
        </w:rPr>
        <w:t>2</w:t>
      </w:r>
      <w:r>
        <w:rPr>
          <w:rFonts w:hint="default" w:ascii="Arial" w:eastAsia="Arial"/>
          <w:lang w:eastAsia="zh-CN"/>
        </w:rPr>
        <w:t>2</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eastAsia="Arial"/>
        </w:rPr>
      </w:pPr>
      <w:r>
        <w:rPr>
          <w:rFonts w:ascii="Arial" w:eastAsia="Arial"/>
        </w:rPr>
        <w:t>Chinasoft</w:t>
      </w:r>
      <w:r>
        <w:rPr>
          <w:rFonts w:hint="eastAsia" w:ascii="Arial" w:eastAsia="Arial"/>
          <w:lang w:eastAsia="zh-CN"/>
        </w:rPr>
        <w:t xml:space="preserve"> </w:t>
      </w:r>
      <w:r>
        <w:rPr>
          <w:rFonts w:ascii="Arial" w:eastAsia="Arial"/>
        </w:rPr>
        <w:t>International Internet School</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eastAsia="Arial"/>
        </w:rPr>
      </w:pPr>
      <w:r>
        <w:rPr>
          <w:rFonts w:ascii="Arial" w:eastAsia="Arial"/>
        </w:rPr>
        <w:t>Chengyi University College of Jimei University</w:t>
      </w:r>
    </w:p>
    <w:p>
      <w:pPr>
        <w:pStyle w:val="7"/>
        <w:spacing w:line="259" w:lineRule="auto"/>
        <w:ind w:right="1671"/>
        <w:jc w:val="center"/>
        <w:rPr>
          <w:rFonts w:ascii="Arial" w:eastAsia="Arial"/>
        </w:rPr>
      </w:pPr>
    </w:p>
    <w:p>
      <w:pPr>
        <w:pStyle w:val="7"/>
        <w:ind w:left="0"/>
        <w:rPr>
          <w:rFonts w:ascii="Arial"/>
          <w:sz w:val="22"/>
        </w:rPr>
      </w:pPr>
    </w:p>
    <w:p>
      <w:pPr>
        <w:keepNext w:val="0"/>
        <w:keepLines w:val="0"/>
        <w:pageBreakBefore w:val="0"/>
        <w:widowControl w:val="0"/>
        <w:kinsoku/>
        <w:wordWrap/>
        <w:overflowPunct/>
        <w:topLinePunct w:val="0"/>
        <w:autoSpaceDE w:val="0"/>
        <w:autoSpaceDN w:val="0"/>
        <w:bidi w:val="0"/>
        <w:adjustRightInd/>
        <w:snapToGrid/>
        <w:spacing w:line="360" w:lineRule="auto"/>
        <w:ind w:left="0" w:right="20"/>
        <w:jc w:val="both"/>
        <w:textAlignment w:val="auto"/>
        <w:rPr>
          <w:rFonts w:ascii="Arial"/>
          <w:sz w:val="21"/>
        </w:rPr>
      </w:pPr>
      <w:r>
        <w:rPr>
          <w:rFonts w:ascii="Arial" w:eastAsia="Arial"/>
          <w:b/>
          <w:sz w:val="24"/>
        </w:rPr>
        <w:t>Abstract</w:t>
      </w:r>
      <w:r>
        <w:rPr>
          <w:b/>
          <w:sz w:val="24"/>
        </w:rPr>
        <w:t>：</w:t>
      </w:r>
      <w:r>
        <w:rPr>
          <w:rFonts w:hint="eastAsia" w:ascii="Arial" w:eastAsia="Arial"/>
          <w:sz w:val="21"/>
        </w:rPr>
        <w:t>Today, with the continuous development and take-off of China's economy, with the vigorous development of science and technology and computer technology, the national per capita economic income continues to increase, the residents' financial demand is becoming stronger and stronger, and the trend of separating the front and back ends of computer web pages is growing. Chinese residents need a financial portal website that is simple to operate and meets the needs of users in all aspects, With the development of the times and the emergence of more and more new financial products, investors' demand for financial portal websites is also constantly improving and changing. In today's society, the number of investors is increasing and younger, but there is not even a lightweight financial portal, which will lead to the unreasonable use of social funds or the waste of resources. Some professional investors are good at financial management and can be clear about the income and expenditure of the stock market and fund situation. For the former, the financial portal is a way for them to obtain the latest information, so as to make reasonable planning in financial management and investment. For the latter, the financial portal can help investors record income and investment matters more conveniently. With simple operation, they can see the latest information, data and overview at a glance. They can also comment and exchange financial products, making investment and financial management as simple as chatting.</w:t>
      </w:r>
      <w:r>
        <w:rPr>
          <w:rFonts w:ascii="Arial" w:eastAsia="Arial"/>
          <w:sz w:val="21"/>
        </w:rPr>
        <w:t>country's information technology is leaping rapidly, and various fields are seeking corresponding measures to improve their own efficiency in all aspects.</w:t>
      </w:r>
    </w:p>
    <w:p>
      <w:pPr>
        <w:keepNext w:val="0"/>
        <w:keepLines w:val="0"/>
        <w:pageBreakBefore w:val="0"/>
        <w:widowControl w:val="0"/>
        <w:kinsoku/>
        <w:wordWrap/>
        <w:overflowPunct/>
        <w:topLinePunct w:val="0"/>
        <w:autoSpaceDE w:val="0"/>
        <w:autoSpaceDN w:val="0"/>
        <w:bidi w:val="0"/>
        <w:adjustRightInd/>
        <w:snapToGrid/>
        <w:spacing w:line="360" w:lineRule="auto"/>
        <w:ind w:left="0" w:right="20"/>
        <w:jc w:val="both"/>
        <w:textAlignment w:val="auto"/>
        <w:rPr>
          <w:rFonts w:ascii="Arial"/>
          <w:sz w:val="21"/>
        </w:rPr>
      </w:pPr>
    </w:p>
    <w:p>
      <w:pPr>
        <w:keepNext w:val="0"/>
        <w:keepLines w:val="0"/>
        <w:pageBreakBefore w:val="0"/>
        <w:widowControl w:val="0"/>
        <w:kinsoku/>
        <w:wordWrap/>
        <w:overflowPunct/>
        <w:topLinePunct w:val="0"/>
        <w:autoSpaceDE w:val="0"/>
        <w:autoSpaceDN w:val="0"/>
        <w:bidi w:val="0"/>
        <w:adjustRightInd/>
        <w:snapToGrid/>
        <w:spacing w:line="360" w:lineRule="auto"/>
        <w:ind w:left="0"/>
        <w:jc w:val="both"/>
        <w:textAlignment w:val="auto"/>
        <w:rPr>
          <w:rFonts w:hint="default" w:ascii="Arial" w:eastAsia="Arial"/>
          <w:sz w:val="21"/>
        </w:rPr>
      </w:pPr>
      <w:r>
        <w:rPr>
          <w:rFonts w:ascii="Arial" w:eastAsia="Arial"/>
          <w:b/>
          <w:sz w:val="24"/>
        </w:rPr>
        <w:t>Key words</w:t>
      </w:r>
      <w:r>
        <w:rPr>
          <w:b/>
          <w:sz w:val="24"/>
        </w:rPr>
        <w:t>：</w:t>
      </w:r>
      <w:r>
        <w:rPr>
          <w:rFonts w:ascii="Arial"/>
          <w:sz w:val="21"/>
        </w:rPr>
        <w:t>framework</w:t>
      </w:r>
      <w:r>
        <w:rPr>
          <w:rFonts w:hint="eastAsia" w:ascii="Arial"/>
          <w:sz w:val="21"/>
        </w:rPr>
        <w:t xml:space="preserve">Stock </w:t>
      </w:r>
      <w:r>
        <w:rPr>
          <w:rFonts w:hint="default" w:ascii="Arial"/>
          <w:sz w:val="21"/>
        </w:rPr>
        <w:t xml:space="preserve"> </w:t>
      </w:r>
      <w:r>
        <w:rPr>
          <w:rFonts w:hint="eastAsia" w:ascii="Arial"/>
          <w:sz w:val="21"/>
        </w:rPr>
        <w:t xml:space="preserve">financing portal </w:t>
      </w:r>
      <w:r>
        <w:rPr>
          <w:rFonts w:hint="default" w:ascii="Arial"/>
          <w:sz w:val="21"/>
        </w:rPr>
        <w:t xml:space="preserve"> </w:t>
      </w:r>
      <w:r>
        <w:rPr>
          <w:rFonts w:hint="eastAsia" w:ascii="Arial"/>
          <w:sz w:val="21"/>
        </w:rPr>
        <w:t xml:space="preserve">community system </w:t>
      </w:r>
      <w:r>
        <w:rPr>
          <w:rFonts w:hint="default" w:ascii="Arial"/>
          <w:sz w:val="21"/>
        </w:rPr>
        <w:t xml:space="preserve"> </w:t>
      </w:r>
      <w:r>
        <w:rPr>
          <w:rFonts w:hint="eastAsia" w:ascii="Arial"/>
          <w:sz w:val="21"/>
        </w:rPr>
        <w:t>comments and exchanges</w:t>
      </w:r>
      <w:r>
        <w:rPr>
          <w:rFonts w:hint="default" w:ascii="Arial"/>
          <w:sz w:val="21"/>
        </w:rPr>
        <w:t xml:space="preserve"> </w:t>
      </w:r>
    </w:p>
    <w:p>
      <w:pPr>
        <w:jc w:val="both"/>
        <w:rPr>
          <w:rFonts w:ascii="Arial" w:eastAsia="Arial"/>
          <w:sz w:val="21"/>
        </w:rPr>
      </w:pPr>
    </w:p>
    <w:p>
      <w:pPr>
        <w:jc w:val="center"/>
        <w:rPr>
          <w:sz w:val="21"/>
        </w:rPr>
      </w:pPr>
    </w:p>
    <w:p>
      <w:pPr>
        <w:sectPr>
          <w:footerReference r:id="rId5" w:type="default"/>
          <w:pgSz w:w="11910" w:h="16840"/>
          <w:pgMar w:top="1417" w:right="1134" w:bottom="1134" w:left="1701" w:header="882" w:footer="1032" w:gutter="0"/>
          <w:pgNumType w:fmt="decimal" w:start="2"/>
          <w:cols w:space="720" w:num="1"/>
        </w:sectPr>
      </w:pPr>
    </w:p>
    <w:p>
      <w:pPr>
        <w:jc w:val="center"/>
        <w:rPr>
          <w:rFonts w:hint="eastAsia" w:ascii="黑体" w:hAnsi="黑体" w:eastAsia="黑体" w:cs="黑体"/>
          <w:b w:val="0"/>
          <w:bCs w:val="0"/>
          <w:sz w:val="28"/>
          <w:szCs w:val="28"/>
        </w:rPr>
      </w:pPr>
      <w:bookmarkStart w:id="7" w:name="第1章_绪论"/>
      <w:bookmarkEnd w:id="7"/>
      <w:bookmarkStart w:id="8" w:name="_bookmark0"/>
      <w:bookmarkEnd w:id="8"/>
      <w:bookmarkStart w:id="9" w:name="_Toc6921"/>
    </w:p>
    <w:p>
      <w:pPr>
        <w:jc w:val="center"/>
        <w:rPr>
          <w:rFonts w:ascii="黑体" w:hAnsi="黑体" w:eastAsia="黑体" w:cs="黑体"/>
          <w:b w:val="0"/>
          <w:bCs w:val="0"/>
          <w:sz w:val="28"/>
          <w:szCs w:val="28"/>
        </w:rPr>
      </w:pPr>
      <w:r>
        <w:rPr>
          <w:rFonts w:hint="eastAsia" w:ascii="黑体" w:hAnsi="黑体" w:eastAsia="黑体" w:cs="黑体"/>
          <w:b w:val="0"/>
          <w:bCs w:val="0"/>
          <w:sz w:val="28"/>
          <w:szCs w:val="28"/>
        </w:rPr>
        <w:t>目录</w:t>
      </w:r>
    </w:p>
    <w:p>
      <w:pPr>
        <w:pStyle w:val="8"/>
        <w:tabs>
          <w:tab w:val="right" w:leader="dot" w:pos="9075"/>
        </w:tabs>
      </w:pPr>
      <w:r>
        <w:rPr>
          <w:rFonts w:hint="eastAsia" w:ascii="宋体" w:hAnsi="宋体" w:cs="宋体"/>
          <w:sz w:val="24"/>
          <w:szCs w:val="24"/>
        </w:rPr>
        <w:fldChar w:fldCharType="begin"/>
      </w:r>
      <w:r>
        <w:rPr>
          <w:rFonts w:hint="eastAsia" w:ascii="宋体" w:hAnsi="宋体" w:cs="宋体"/>
          <w:sz w:val="24"/>
          <w:szCs w:val="24"/>
        </w:rPr>
        <w:instrText xml:space="preserve">TOC \o "1-2" \h \u </w:instrText>
      </w:r>
      <w:r>
        <w:rPr>
          <w:rFonts w:hint="eastAsia" w:ascii="宋体" w:hAnsi="宋体" w:cs="宋体"/>
          <w:sz w:val="24"/>
          <w:szCs w:val="24"/>
        </w:rPr>
        <w:fldChar w:fldCharType="separate"/>
      </w:r>
      <w:r>
        <w:rPr>
          <w:rFonts w:hint="eastAsia" w:ascii="宋体" w:hAnsi="宋体" w:cs="宋体"/>
          <w:szCs w:val="24"/>
        </w:rPr>
        <w:fldChar w:fldCharType="begin"/>
      </w:r>
      <w:r>
        <w:rPr>
          <w:rFonts w:hint="eastAsia" w:ascii="宋体" w:hAnsi="宋体" w:cs="宋体"/>
          <w:szCs w:val="24"/>
        </w:rPr>
        <w:instrText xml:space="preserve"> HYPERLINK \l _Toc748785183 </w:instrText>
      </w:r>
      <w:r>
        <w:rPr>
          <w:rFonts w:hint="eastAsia" w:ascii="宋体" w:hAnsi="宋体" w:cs="宋体"/>
          <w:szCs w:val="24"/>
        </w:rPr>
        <w:fldChar w:fldCharType="separate"/>
      </w:r>
      <w:r>
        <w:rPr>
          <w:spacing w:val="-3"/>
          <w:lang w:eastAsia="zh-CN"/>
        </w:rPr>
        <w:t>集美大学诚毅学院中软国际互联网学院</w:t>
      </w:r>
      <w:r>
        <w:tab/>
      </w:r>
      <w:r>
        <w:fldChar w:fldCharType="begin"/>
      </w:r>
      <w:r>
        <w:instrText xml:space="preserve"> PAGEREF _Toc748785183 \h </w:instrText>
      </w:r>
      <w:r>
        <w:fldChar w:fldCharType="separate"/>
      </w:r>
      <w:r>
        <w:t>1</w:t>
      </w:r>
      <w:r>
        <w:fldChar w:fldCharType="end"/>
      </w:r>
      <w:r>
        <w:rPr>
          <w:rFonts w:hint="eastAsia" w:ascii="宋体" w:hAnsi="宋体" w:cs="宋体"/>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_Toc578399261 </w:instrText>
      </w:r>
      <w:r>
        <w:rPr>
          <w:rFonts w:hint="eastAsia"/>
          <w:szCs w:val="24"/>
        </w:rPr>
        <w:fldChar w:fldCharType="separate"/>
      </w:r>
      <w:r>
        <w:rPr>
          <w:spacing w:val="-3"/>
          <w:lang w:eastAsia="zh-CN"/>
        </w:rPr>
        <w:t xml:space="preserve">金融工程专业 </w:t>
      </w:r>
      <w:r>
        <w:rPr>
          <w:lang w:eastAsia="zh-CN"/>
        </w:rPr>
        <w:t>20</w:t>
      </w:r>
      <w:r>
        <w:rPr>
          <w:rFonts w:hint="eastAsia"/>
          <w:lang w:eastAsia="zh-CN"/>
        </w:rPr>
        <w:t>2</w:t>
      </w:r>
      <w:r>
        <w:rPr>
          <w:rFonts w:hint="default"/>
          <w:lang w:eastAsia="zh-CN"/>
        </w:rPr>
        <w:t>2</w:t>
      </w:r>
      <w:r>
        <w:rPr>
          <w:spacing w:val="-13"/>
          <w:lang w:eastAsia="zh-CN"/>
        </w:rPr>
        <w:t xml:space="preserve">届 </w:t>
      </w:r>
      <w:r>
        <w:rPr>
          <w:rFonts w:hint="eastAsia"/>
          <w:spacing w:val="-13"/>
          <w:lang w:val="en-US" w:eastAsia="zh-Hans"/>
        </w:rPr>
        <w:t>李天遥</w:t>
      </w:r>
      <w:r>
        <w:rPr>
          <w:spacing w:val="-13"/>
          <w:lang w:eastAsia="zh-CN"/>
        </w:rPr>
        <w:t xml:space="preserve"> </w:t>
      </w:r>
      <w:r>
        <w:rPr>
          <w:lang w:eastAsia="zh-CN"/>
        </w:rPr>
        <w:t>20</w:t>
      </w:r>
      <w:r>
        <w:rPr>
          <w:rFonts w:hint="default"/>
          <w:lang w:eastAsia="zh-CN"/>
        </w:rPr>
        <w:t>1841081020</w:t>
      </w:r>
      <w:r>
        <w:tab/>
      </w:r>
      <w:r>
        <w:fldChar w:fldCharType="begin"/>
      </w:r>
      <w:r>
        <w:instrText xml:space="preserve"> PAGEREF _Toc578399261 \h </w:instrText>
      </w:r>
      <w:r>
        <w:fldChar w:fldCharType="separate"/>
      </w:r>
      <w:r>
        <w:t>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_Toc1645393305 </w:instrText>
      </w:r>
      <w:r>
        <w:rPr>
          <w:rFonts w:hint="eastAsia"/>
          <w:szCs w:val="24"/>
        </w:rPr>
        <w:fldChar w:fldCharType="separate"/>
      </w:r>
      <w:r>
        <w:rPr>
          <w:rFonts w:hint="eastAsia" w:ascii="黑体" w:eastAsia="黑体"/>
          <w:lang w:eastAsia="zh-CN"/>
        </w:rPr>
        <w:t>第 1 章 绪论</w:t>
      </w:r>
      <w:r>
        <w:tab/>
      </w:r>
      <w:r>
        <w:fldChar w:fldCharType="begin"/>
      </w:r>
      <w:r>
        <w:instrText xml:space="preserve"> PAGEREF _Toc1645393305 \h </w:instrText>
      </w:r>
      <w:r>
        <w:fldChar w:fldCharType="separate"/>
      </w:r>
      <w:r>
        <w:t>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_Toc978354716 </w:instrText>
      </w:r>
      <w:r>
        <w:rPr>
          <w:rFonts w:hint="eastAsia"/>
          <w:szCs w:val="24"/>
        </w:rPr>
        <w:fldChar w:fldCharType="separate"/>
      </w:r>
      <w:r>
        <w:rPr>
          <w:rFonts w:hint="default" w:ascii="宋体" w:hAnsi="宋体" w:eastAsia="宋体" w:cs="宋体"/>
          <w:spacing w:val="-2"/>
          <w:w w:val="100"/>
          <w:szCs w:val="28"/>
          <w:lang w:val="en-US" w:eastAsia="en-US" w:bidi="ar-SA"/>
        </w:rPr>
        <w:t xml:space="preserve">1.1 </w:t>
      </w:r>
      <w:r>
        <w:rPr>
          <w:spacing w:val="-3"/>
        </w:rPr>
        <w:t>选题的背景及意义</w:t>
      </w:r>
      <w:r>
        <w:tab/>
      </w:r>
      <w:r>
        <w:fldChar w:fldCharType="begin"/>
      </w:r>
      <w:r>
        <w:instrText xml:space="preserve"> PAGEREF _Toc978354716 \h </w:instrText>
      </w:r>
      <w:r>
        <w:fldChar w:fldCharType="separate"/>
      </w:r>
      <w:r>
        <w:t>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_Toc2072910380 </w:instrText>
      </w:r>
      <w:r>
        <w:rPr>
          <w:rFonts w:hint="eastAsia"/>
          <w:szCs w:val="24"/>
        </w:rPr>
        <w:fldChar w:fldCharType="separate"/>
      </w:r>
      <w:r>
        <w:rPr>
          <w:rFonts w:hint="default" w:ascii="宋体" w:hAnsi="宋体" w:eastAsia="宋体" w:cs="宋体"/>
          <w:spacing w:val="-2"/>
          <w:w w:val="100"/>
          <w:szCs w:val="28"/>
          <w:lang w:val="en-US" w:eastAsia="en-US" w:bidi="ar-SA"/>
        </w:rPr>
        <w:t xml:space="preserve">1.2 </w:t>
      </w:r>
      <w:r>
        <w:rPr>
          <w:rFonts w:hint="eastAsia"/>
          <w:lang w:val="en-US" w:eastAsia="zh-Hans"/>
        </w:rPr>
        <w:t>研究内容</w:t>
      </w:r>
      <w:r>
        <w:tab/>
      </w:r>
      <w:r>
        <w:fldChar w:fldCharType="begin"/>
      </w:r>
      <w:r>
        <w:instrText xml:space="preserve"> PAGEREF _Toc2072910380 \h </w:instrText>
      </w:r>
      <w:r>
        <w:fldChar w:fldCharType="separate"/>
      </w:r>
      <w:r>
        <w:t>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_Toc777551379 </w:instrText>
      </w:r>
      <w:r>
        <w:rPr>
          <w:rFonts w:hint="eastAsia"/>
          <w:szCs w:val="24"/>
        </w:rPr>
        <w:fldChar w:fldCharType="separate"/>
      </w:r>
      <w:r>
        <w:rPr>
          <w:rFonts w:hint="eastAsia"/>
          <w:spacing w:val="-2"/>
          <w:lang w:eastAsia="zh-CN"/>
        </w:rPr>
        <w:t xml:space="preserve">1.3 </w:t>
      </w:r>
      <w:r>
        <w:rPr>
          <w:spacing w:val="-2"/>
          <w:lang w:eastAsia="zh-CN"/>
        </w:rPr>
        <w:t>研究</w:t>
      </w:r>
      <w:r>
        <w:rPr>
          <w:rFonts w:hint="eastAsia"/>
          <w:spacing w:val="-2"/>
          <w:lang w:val="en-US" w:eastAsia="zh-Hans"/>
        </w:rPr>
        <w:t>方法</w:t>
      </w:r>
      <w:r>
        <w:tab/>
      </w:r>
      <w:r>
        <w:fldChar w:fldCharType="begin"/>
      </w:r>
      <w:r>
        <w:instrText xml:space="preserve"> PAGEREF _Toc777551379 \h </w:instrText>
      </w:r>
      <w:r>
        <w:fldChar w:fldCharType="separate"/>
      </w:r>
      <w:r>
        <w:t>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_Toc868034858 </w:instrText>
      </w:r>
      <w:r>
        <w:rPr>
          <w:rFonts w:hint="eastAsia"/>
          <w:szCs w:val="24"/>
        </w:rPr>
        <w:fldChar w:fldCharType="separate"/>
      </w:r>
      <w:r>
        <w:rPr>
          <w:rFonts w:hint="eastAsia" w:ascii="黑体" w:eastAsia="黑体"/>
        </w:rPr>
        <w:t>第 2 章 理论</w:t>
      </w:r>
      <w:r>
        <w:rPr>
          <w:rFonts w:hint="eastAsia" w:ascii="黑体" w:eastAsia="黑体"/>
          <w:lang w:eastAsia="zh-CN"/>
        </w:rPr>
        <w:t>技术</w:t>
      </w:r>
      <w:r>
        <w:rPr>
          <w:rFonts w:hint="eastAsia" w:ascii="黑体" w:eastAsia="黑体"/>
        </w:rPr>
        <w:t>综述</w:t>
      </w:r>
      <w:r>
        <w:tab/>
      </w:r>
      <w:r>
        <w:fldChar w:fldCharType="begin"/>
      </w:r>
      <w:r>
        <w:instrText xml:space="preserve"> PAGEREF _Toc868034858 \h </w:instrText>
      </w:r>
      <w:r>
        <w:fldChar w:fldCharType="separate"/>
      </w:r>
      <w:r>
        <w:t>3</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_Toc1205444335 </w:instrText>
      </w:r>
      <w:r>
        <w:rPr>
          <w:rFonts w:hint="eastAsia"/>
          <w:szCs w:val="24"/>
        </w:rPr>
        <w:fldChar w:fldCharType="separate"/>
      </w:r>
      <w:r>
        <w:rPr>
          <w:rFonts w:hint="default" w:ascii="宋体" w:hAnsi="宋体" w:eastAsia="宋体" w:cs="宋体"/>
          <w:spacing w:val="-2"/>
          <w:w w:val="100"/>
          <w:szCs w:val="28"/>
          <w:lang w:val="en-US" w:eastAsia="en-US" w:bidi="ar-SA"/>
        </w:rPr>
        <w:t xml:space="preserve">2.1 </w:t>
      </w:r>
      <w:r>
        <w:rPr>
          <w:rFonts w:hint="eastAsia"/>
        </w:rPr>
        <w:t>文献综述</w:t>
      </w:r>
      <w:r>
        <w:tab/>
      </w:r>
      <w:r>
        <w:fldChar w:fldCharType="begin"/>
      </w:r>
      <w:r>
        <w:instrText xml:space="preserve"> PAGEREF _Toc1205444335 \h </w:instrText>
      </w:r>
      <w:r>
        <w:fldChar w:fldCharType="separate"/>
      </w:r>
      <w:r>
        <w:t>3</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_Toc542212547 </w:instrText>
      </w:r>
      <w:r>
        <w:rPr>
          <w:rFonts w:hint="eastAsia"/>
          <w:szCs w:val="24"/>
        </w:rPr>
        <w:fldChar w:fldCharType="separate"/>
      </w:r>
      <w:r>
        <w:rPr>
          <w:rFonts w:hint="eastAsia"/>
          <w:lang w:val="en-US" w:eastAsia="zh-CN"/>
        </w:rPr>
        <w:t xml:space="preserve">2.2 </w:t>
      </w:r>
      <w:r>
        <w:rPr>
          <w:rFonts w:hint="eastAsia"/>
          <w:lang w:val="en-US" w:eastAsia="zh-Hans"/>
        </w:rPr>
        <w:t>前端基础技术</w:t>
      </w:r>
      <w:r>
        <w:tab/>
      </w:r>
      <w:r>
        <w:fldChar w:fldCharType="begin"/>
      </w:r>
      <w:r>
        <w:instrText xml:space="preserve"> PAGEREF _Toc542212547 \h </w:instrText>
      </w:r>
      <w:r>
        <w:fldChar w:fldCharType="separate"/>
      </w:r>
      <w:r>
        <w:t>3</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_Toc1193163208 </w:instrText>
      </w:r>
      <w:r>
        <w:rPr>
          <w:rFonts w:hint="eastAsia"/>
          <w:szCs w:val="24"/>
        </w:rPr>
        <w:fldChar w:fldCharType="separate"/>
      </w:r>
      <w:r>
        <w:rPr>
          <w:rFonts w:hint="eastAsia"/>
          <w:szCs w:val="24"/>
          <w:lang w:val="en-US" w:eastAsia="zh-Hans"/>
        </w:rPr>
        <w:t>本章阐述理财系统所用到的现代前端技术</w:t>
      </w:r>
      <w:r>
        <w:rPr>
          <w:rFonts w:hint="default"/>
          <w:szCs w:val="24"/>
          <w:lang w:eastAsia="zh-Hans"/>
        </w:rPr>
        <w:t>，</w:t>
      </w:r>
      <w:r>
        <w:rPr>
          <w:rFonts w:hint="eastAsia"/>
          <w:szCs w:val="24"/>
          <w:lang w:val="en-US" w:eastAsia="zh-Hans"/>
        </w:rPr>
        <w:t>以及介绍技术概念和发展</w:t>
      </w:r>
      <w:r>
        <w:rPr>
          <w:rFonts w:hint="default"/>
          <w:szCs w:val="24"/>
          <w:lang w:eastAsia="zh-Hans"/>
        </w:rPr>
        <w:t>。</w:t>
      </w:r>
      <w:r>
        <w:tab/>
      </w:r>
      <w:r>
        <w:fldChar w:fldCharType="begin"/>
      </w:r>
      <w:r>
        <w:instrText xml:space="preserve"> PAGEREF _Toc1193163208 \h </w:instrText>
      </w:r>
      <w:r>
        <w:fldChar w:fldCharType="separate"/>
      </w:r>
      <w:r>
        <w:t>3</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_Toc291741170 </w:instrText>
      </w:r>
      <w:r>
        <w:rPr>
          <w:rFonts w:hint="eastAsia"/>
          <w:szCs w:val="24"/>
        </w:rPr>
        <w:fldChar w:fldCharType="separate"/>
      </w:r>
      <w:r>
        <w:rPr>
          <w:rFonts w:hint="eastAsia" w:ascii="黑体" w:hAnsi="黑体" w:eastAsia="黑体" w:cs="黑体"/>
          <w:szCs w:val="24"/>
          <w:lang w:eastAsia="zh-Hans"/>
        </w:rPr>
        <w:t>2</w:t>
      </w:r>
      <w:r>
        <w:rPr>
          <w:rFonts w:hint="eastAsia" w:ascii="黑体" w:hAnsi="黑体" w:eastAsia="黑体" w:cs="黑体"/>
          <w:szCs w:val="24"/>
          <w:lang w:val="en-US" w:eastAsia="zh-Hans"/>
        </w:rPr>
        <w:t>.</w:t>
      </w:r>
      <w:r>
        <w:rPr>
          <w:rFonts w:hint="eastAsia" w:ascii="黑体" w:hAnsi="黑体" w:eastAsia="黑体" w:cs="黑体"/>
          <w:szCs w:val="24"/>
          <w:lang w:eastAsia="zh-Hans"/>
        </w:rPr>
        <w:t>2</w:t>
      </w:r>
      <w:r>
        <w:rPr>
          <w:rFonts w:hint="eastAsia" w:ascii="黑体" w:hAnsi="黑体" w:eastAsia="黑体" w:cs="黑体"/>
          <w:szCs w:val="24"/>
          <w:lang w:val="en-US" w:eastAsia="zh-Hans"/>
        </w:rPr>
        <w:t>.</w:t>
      </w:r>
      <w:r>
        <w:rPr>
          <w:rFonts w:hint="eastAsia" w:ascii="黑体" w:hAnsi="黑体" w:eastAsia="黑体" w:cs="黑体"/>
          <w:szCs w:val="24"/>
          <w:lang w:eastAsia="zh-Hans"/>
        </w:rPr>
        <w:t xml:space="preserve">1 </w:t>
      </w:r>
      <w:r>
        <w:rPr>
          <w:rFonts w:hint="eastAsia" w:ascii="黑体" w:hAnsi="黑体" w:eastAsia="黑体" w:cs="黑体"/>
          <w:bCs w:val="0"/>
          <w:szCs w:val="24"/>
          <w:lang w:val="en-US" w:eastAsia="zh-Hans"/>
        </w:rPr>
        <w:t>Vue框架</w:t>
      </w:r>
      <w:r>
        <w:tab/>
      </w:r>
      <w:r>
        <w:fldChar w:fldCharType="begin"/>
      </w:r>
      <w:r>
        <w:instrText xml:space="preserve"> PAGEREF _Toc291741170 \h </w:instrText>
      </w:r>
      <w:r>
        <w:fldChar w:fldCharType="separate"/>
      </w:r>
      <w:r>
        <w:t>3</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_Toc588678089 </w:instrText>
      </w:r>
      <w:r>
        <w:rPr>
          <w:rFonts w:hint="eastAsia"/>
          <w:szCs w:val="24"/>
        </w:rPr>
        <w:fldChar w:fldCharType="separate"/>
      </w:r>
      <w:r>
        <w:rPr>
          <w:rFonts w:hint="eastAsia" w:ascii="黑体" w:hAnsi="黑体" w:eastAsia="黑体" w:cs="黑体"/>
          <w:szCs w:val="24"/>
          <w:lang w:eastAsia="zh-Hans"/>
        </w:rPr>
        <w:t>2</w:t>
      </w:r>
      <w:r>
        <w:rPr>
          <w:rFonts w:hint="eastAsia" w:ascii="黑体" w:hAnsi="黑体" w:eastAsia="黑体" w:cs="黑体"/>
          <w:szCs w:val="24"/>
          <w:lang w:val="en-US" w:eastAsia="zh-Hans"/>
        </w:rPr>
        <w:t>.</w:t>
      </w:r>
      <w:r>
        <w:rPr>
          <w:rFonts w:hint="eastAsia" w:ascii="黑体" w:hAnsi="黑体" w:eastAsia="黑体" w:cs="黑体"/>
          <w:szCs w:val="24"/>
          <w:lang w:eastAsia="zh-Hans"/>
        </w:rPr>
        <w:t>2</w:t>
      </w:r>
      <w:r>
        <w:rPr>
          <w:rFonts w:hint="eastAsia" w:ascii="黑体" w:hAnsi="黑体" w:eastAsia="黑体" w:cs="黑体"/>
          <w:szCs w:val="24"/>
          <w:lang w:val="en-US" w:eastAsia="zh-Hans"/>
        </w:rPr>
        <w:t>.</w:t>
      </w:r>
      <w:r>
        <w:rPr>
          <w:rFonts w:hint="eastAsia" w:ascii="黑体" w:hAnsi="黑体" w:eastAsia="黑体" w:cs="黑体"/>
          <w:szCs w:val="24"/>
          <w:lang w:eastAsia="zh-Hans"/>
        </w:rPr>
        <w:t xml:space="preserve">2 </w:t>
      </w:r>
      <w:r>
        <w:rPr>
          <w:rFonts w:hint="eastAsia" w:ascii="黑体" w:hAnsi="黑体" w:eastAsia="黑体" w:cs="黑体"/>
          <w:szCs w:val="24"/>
          <w:lang w:val="en-US" w:eastAsia="zh-Hans"/>
        </w:rPr>
        <w:t>Axios</w:t>
      </w:r>
      <w:r>
        <w:tab/>
      </w:r>
      <w:r>
        <w:fldChar w:fldCharType="begin"/>
      </w:r>
      <w:r>
        <w:instrText xml:space="preserve"> PAGEREF _Toc588678089 \h </w:instrText>
      </w:r>
      <w:r>
        <w:fldChar w:fldCharType="separate"/>
      </w:r>
      <w:r>
        <w:t>4</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_Toc455480094 </w:instrText>
      </w:r>
      <w:r>
        <w:rPr>
          <w:rFonts w:hint="eastAsia"/>
          <w:szCs w:val="24"/>
        </w:rPr>
        <w:fldChar w:fldCharType="separate"/>
      </w:r>
      <w:r>
        <w:rPr>
          <w:rFonts w:hint="eastAsia" w:ascii="黑体" w:hAnsi="黑体" w:eastAsia="黑体" w:cs="黑体"/>
          <w:szCs w:val="24"/>
          <w:lang w:val="en-US" w:eastAsia="zh-CN"/>
        </w:rPr>
        <w:t>2.</w:t>
      </w:r>
      <w:r>
        <w:rPr>
          <w:rFonts w:hint="eastAsia" w:ascii="黑体" w:hAnsi="黑体" w:eastAsia="黑体" w:cs="黑体"/>
          <w:szCs w:val="24"/>
          <w:lang w:eastAsia="zh-CN"/>
        </w:rPr>
        <w:t>2</w:t>
      </w:r>
      <w:r>
        <w:rPr>
          <w:rFonts w:hint="eastAsia" w:ascii="黑体" w:hAnsi="黑体" w:eastAsia="黑体" w:cs="黑体"/>
          <w:szCs w:val="24"/>
          <w:lang w:val="en-US" w:eastAsia="zh-Hans"/>
        </w:rPr>
        <w:t>.</w:t>
      </w:r>
      <w:r>
        <w:rPr>
          <w:rFonts w:hint="eastAsia" w:ascii="黑体" w:hAnsi="黑体" w:eastAsia="黑体" w:cs="黑体"/>
          <w:szCs w:val="24"/>
          <w:lang w:eastAsia="zh-Hans"/>
        </w:rPr>
        <w:t>3</w:t>
      </w:r>
      <w:r>
        <w:rPr>
          <w:rFonts w:hint="eastAsia" w:ascii="黑体" w:hAnsi="黑体" w:eastAsia="黑体" w:cs="黑体"/>
          <w:szCs w:val="24"/>
          <w:lang w:val="en-US" w:eastAsia="zh-CN"/>
        </w:rPr>
        <w:t xml:space="preserve"> </w:t>
      </w:r>
      <w:r>
        <w:rPr>
          <w:rFonts w:hint="eastAsia" w:ascii="黑体" w:hAnsi="黑体" w:eastAsia="黑体" w:cs="黑体"/>
          <w:szCs w:val="24"/>
          <w:lang w:val="en-US" w:eastAsia="zh-Hans"/>
        </w:rPr>
        <w:t>Element</w:t>
      </w:r>
      <w:r>
        <w:rPr>
          <w:rFonts w:hint="eastAsia" w:ascii="黑体" w:hAnsi="黑体" w:eastAsia="黑体" w:cs="黑体"/>
          <w:szCs w:val="24"/>
          <w:lang w:eastAsia="zh-Hans"/>
        </w:rPr>
        <w:t xml:space="preserve"> </w:t>
      </w:r>
      <w:r>
        <w:rPr>
          <w:rFonts w:hint="eastAsia" w:ascii="黑体" w:hAnsi="黑体" w:eastAsia="黑体" w:cs="黑体"/>
          <w:szCs w:val="24"/>
          <w:lang w:val="en-US" w:eastAsia="zh-Hans"/>
        </w:rPr>
        <w:t>UI</w:t>
      </w:r>
      <w:r>
        <w:tab/>
      </w:r>
      <w:r>
        <w:fldChar w:fldCharType="begin"/>
      </w:r>
      <w:r>
        <w:instrText xml:space="preserve"> PAGEREF _Toc455480094 \h </w:instrText>
      </w:r>
      <w:r>
        <w:fldChar w:fldCharType="separate"/>
      </w:r>
      <w:r>
        <w:t>4</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_Toc1622221950 </w:instrText>
      </w:r>
      <w:r>
        <w:rPr>
          <w:rFonts w:hint="eastAsia"/>
          <w:szCs w:val="24"/>
        </w:rPr>
        <w:fldChar w:fldCharType="separate"/>
      </w:r>
      <w:r>
        <w:rPr>
          <w:rFonts w:hint="eastAsia"/>
          <w:lang w:val="en-US" w:eastAsia="zh-CN"/>
        </w:rPr>
        <w:t>2.</w:t>
      </w:r>
      <w:r>
        <w:rPr>
          <w:rFonts w:hint="default"/>
          <w:lang w:eastAsia="zh-CN"/>
        </w:rPr>
        <w:t>3</w:t>
      </w:r>
      <w:r>
        <w:rPr>
          <w:rFonts w:hint="eastAsia"/>
          <w:lang w:val="en-US" w:eastAsia="zh-CN"/>
        </w:rPr>
        <w:t xml:space="preserve"> </w:t>
      </w:r>
      <w:r>
        <w:rPr>
          <w:rFonts w:hint="eastAsia"/>
          <w:lang w:eastAsia="zh-CN"/>
        </w:rPr>
        <w:t>本章小结</w:t>
      </w:r>
      <w:r>
        <w:tab/>
      </w:r>
      <w:r>
        <w:fldChar w:fldCharType="begin"/>
      </w:r>
      <w:r>
        <w:instrText xml:space="preserve"> PAGEREF _Toc1622221950 \h </w:instrText>
      </w:r>
      <w:r>
        <w:fldChar w:fldCharType="separate"/>
      </w:r>
      <w:r>
        <w:t>4</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_Toc231931338 </w:instrText>
      </w:r>
      <w:r>
        <w:rPr>
          <w:rFonts w:hint="eastAsia"/>
          <w:szCs w:val="24"/>
        </w:rPr>
        <w:fldChar w:fldCharType="separate"/>
      </w:r>
      <w:r>
        <w:rPr>
          <w:rFonts w:hint="eastAsia" w:ascii="黑体" w:eastAsia="黑体"/>
          <w:lang w:eastAsia="zh-CN"/>
        </w:rPr>
        <w:t>第 3 章 理财门户网站及社区系统需求分析</w:t>
      </w:r>
      <w:r>
        <w:tab/>
      </w:r>
      <w:r>
        <w:fldChar w:fldCharType="begin"/>
      </w:r>
      <w:r>
        <w:instrText xml:space="preserve"> PAGEREF _Toc231931338 \h </w:instrText>
      </w:r>
      <w:r>
        <w:fldChar w:fldCharType="separate"/>
      </w:r>
      <w:r>
        <w:t>5</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_Toc387178461 </w:instrText>
      </w:r>
      <w:r>
        <w:rPr>
          <w:rFonts w:hint="eastAsia"/>
          <w:szCs w:val="24"/>
        </w:rPr>
        <w:fldChar w:fldCharType="separate"/>
      </w:r>
      <w:r>
        <w:rPr>
          <w:rFonts w:hint="default" w:ascii="宋体" w:hAnsi="宋体" w:eastAsia="宋体" w:cs="宋体"/>
          <w:spacing w:val="-2"/>
          <w:w w:val="100"/>
          <w:szCs w:val="28"/>
          <w:lang w:val="en-US" w:eastAsia="en-US" w:bidi="ar-SA"/>
        </w:rPr>
        <w:t xml:space="preserve">3.1 </w:t>
      </w:r>
      <w:r>
        <w:rPr>
          <w:spacing w:val="-3"/>
        </w:rPr>
        <w:t>业务功能分析</w:t>
      </w:r>
      <w:r>
        <w:tab/>
      </w:r>
      <w:r>
        <w:fldChar w:fldCharType="begin"/>
      </w:r>
      <w:r>
        <w:instrText xml:space="preserve"> PAGEREF _Toc387178461 \h </w:instrText>
      </w:r>
      <w:r>
        <w:fldChar w:fldCharType="separate"/>
      </w:r>
      <w:r>
        <w:t>5</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_Toc432943617 </w:instrText>
      </w:r>
      <w:r>
        <w:rPr>
          <w:rFonts w:hint="eastAsia"/>
          <w:szCs w:val="24"/>
        </w:rPr>
        <w:fldChar w:fldCharType="separate"/>
      </w:r>
      <w:r>
        <w:rPr>
          <w:rFonts w:hint="default" w:ascii="宋体" w:hAnsi="宋体" w:eastAsia="宋体" w:cs="宋体"/>
          <w:spacing w:val="-2"/>
          <w:w w:val="100"/>
          <w:szCs w:val="28"/>
          <w:lang w:val="en-US" w:eastAsia="en-US" w:bidi="ar-SA"/>
        </w:rPr>
        <w:t xml:space="preserve">3.2 </w:t>
      </w:r>
      <w:r>
        <w:rPr>
          <w:spacing w:val="-3"/>
        </w:rPr>
        <w:t>系统功能需求分析</w:t>
      </w:r>
      <w:r>
        <w:tab/>
      </w:r>
      <w:r>
        <w:fldChar w:fldCharType="begin"/>
      </w:r>
      <w:r>
        <w:instrText xml:space="preserve"> PAGEREF _Toc432943617 \h </w:instrText>
      </w:r>
      <w:r>
        <w:fldChar w:fldCharType="separate"/>
      </w:r>
      <w:r>
        <w:t>5</w:t>
      </w:r>
      <w:r>
        <w:fldChar w:fldCharType="end"/>
      </w:r>
      <w:r>
        <w:rPr>
          <w:rFonts w:hint="eastAsia"/>
          <w:szCs w:val="24"/>
        </w:rPr>
        <w:fldChar w:fldCharType="end"/>
      </w:r>
    </w:p>
    <w:p>
      <w:pPr>
        <w:pStyle w:val="8"/>
        <w:tabs>
          <w:tab w:val="right" w:pos="3200"/>
          <w:tab w:val="right" w:leader="dot" w:pos="9075"/>
        </w:tabs>
      </w:pPr>
      <w:r>
        <w:rPr>
          <w:rFonts w:hint="eastAsia"/>
          <w:szCs w:val="24"/>
        </w:rPr>
        <w:fldChar w:fldCharType="begin"/>
      </w:r>
      <w:r>
        <w:rPr>
          <w:rFonts w:hint="eastAsia"/>
          <w:szCs w:val="24"/>
        </w:rPr>
        <w:instrText xml:space="preserve"> HYPERLINK \l _Toc808774883 </w:instrText>
      </w:r>
      <w:r>
        <w:rPr>
          <w:rFonts w:hint="eastAsia"/>
          <w:szCs w:val="24"/>
        </w:rPr>
        <w:fldChar w:fldCharType="separate"/>
      </w:r>
      <w:r>
        <w:rPr>
          <w:rFonts w:hint="eastAsia" w:ascii="黑体" w:eastAsia="黑体"/>
          <w:lang w:eastAsia="zh-CN"/>
        </w:rPr>
        <w:t>第4章</w:t>
      </w:r>
      <w:r>
        <w:rPr>
          <w:rFonts w:hint="eastAsia" w:ascii="黑体" w:eastAsia="黑体"/>
          <w:lang w:eastAsia="zh-CN"/>
        </w:rPr>
        <w:tab/>
      </w:r>
      <w:r>
        <w:rPr>
          <w:rFonts w:hint="eastAsia" w:ascii="黑体" w:eastAsia="黑体"/>
          <w:lang w:eastAsia="zh-CN"/>
        </w:rPr>
        <w:t>企</w:t>
      </w:r>
      <w:r>
        <w:rPr>
          <w:rFonts w:hint="eastAsia" w:ascii="黑体" w:eastAsia="黑体"/>
          <w:spacing w:val="-3"/>
          <w:lang w:eastAsia="zh-CN"/>
        </w:rPr>
        <w:t>业</w:t>
      </w:r>
      <w:r>
        <w:rPr>
          <w:rFonts w:hint="eastAsia" w:ascii="黑体" w:eastAsia="黑体"/>
          <w:lang w:eastAsia="zh-CN"/>
        </w:rPr>
        <w:t>财务</w:t>
      </w:r>
      <w:r>
        <w:rPr>
          <w:rFonts w:hint="eastAsia" w:ascii="黑体" w:eastAsia="黑体"/>
          <w:spacing w:val="-3"/>
          <w:lang w:eastAsia="zh-CN"/>
        </w:rPr>
        <w:t>管</w:t>
      </w:r>
      <w:r>
        <w:rPr>
          <w:rFonts w:hint="eastAsia" w:ascii="黑体" w:eastAsia="黑体"/>
          <w:lang w:eastAsia="zh-CN"/>
        </w:rPr>
        <w:t>理系</w:t>
      </w:r>
      <w:r>
        <w:rPr>
          <w:rFonts w:hint="eastAsia" w:ascii="黑体" w:eastAsia="黑体"/>
          <w:spacing w:val="-3"/>
          <w:lang w:eastAsia="zh-CN"/>
        </w:rPr>
        <w:t>统</w:t>
      </w:r>
      <w:r>
        <w:rPr>
          <w:rFonts w:hint="eastAsia" w:ascii="黑体" w:eastAsia="黑体"/>
          <w:lang w:eastAsia="zh-CN"/>
        </w:rPr>
        <w:t>的设计</w:t>
      </w:r>
      <w:r>
        <w:tab/>
      </w:r>
      <w:r>
        <w:fldChar w:fldCharType="begin"/>
      </w:r>
      <w:r>
        <w:instrText xml:space="preserve"> PAGEREF _Toc808774883 \h </w:instrText>
      </w:r>
      <w:r>
        <w:fldChar w:fldCharType="separate"/>
      </w:r>
      <w:r>
        <w:t>9</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_Toc1655456718 </w:instrText>
      </w:r>
      <w:r>
        <w:rPr>
          <w:rFonts w:hint="eastAsia"/>
          <w:szCs w:val="24"/>
        </w:rPr>
        <w:fldChar w:fldCharType="separate"/>
      </w:r>
      <w:r>
        <w:rPr>
          <w:rFonts w:hint="default" w:ascii="宋体" w:hAnsi="宋体" w:eastAsia="宋体" w:cs="宋体"/>
          <w:spacing w:val="-2"/>
          <w:w w:val="100"/>
          <w:szCs w:val="28"/>
          <w:lang w:val="en-US" w:eastAsia="en-US" w:bidi="ar-SA"/>
        </w:rPr>
        <w:t xml:space="preserve">4.1 </w:t>
      </w:r>
      <w:r>
        <w:rPr>
          <w:spacing w:val="-3"/>
        </w:rPr>
        <w:t>系统框架设计</w:t>
      </w:r>
      <w:r>
        <w:tab/>
      </w:r>
      <w:r>
        <w:fldChar w:fldCharType="begin"/>
      </w:r>
      <w:r>
        <w:instrText xml:space="preserve"> PAGEREF _Toc1655456718 \h </w:instrText>
      </w:r>
      <w:r>
        <w:fldChar w:fldCharType="separate"/>
      </w:r>
      <w:r>
        <w:t>9</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_Toc462928894 </w:instrText>
      </w:r>
      <w:r>
        <w:rPr>
          <w:rFonts w:hint="eastAsia"/>
          <w:szCs w:val="24"/>
        </w:rPr>
        <w:fldChar w:fldCharType="separate"/>
      </w:r>
      <w:r>
        <w:rPr>
          <w:rFonts w:hint="default" w:ascii="宋体" w:hAnsi="宋体" w:eastAsia="宋体" w:cs="宋体"/>
          <w:spacing w:val="-2"/>
          <w:w w:val="100"/>
          <w:szCs w:val="28"/>
          <w:lang w:val="en-US" w:eastAsia="en-US" w:bidi="ar-SA"/>
        </w:rPr>
        <w:t xml:space="preserve">4.2 </w:t>
      </w:r>
      <w:r>
        <w:rPr>
          <w:spacing w:val="-2"/>
        </w:rPr>
        <w:t>数据库设计</w:t>
      </w:r>
      <w:r>
        <w:tab/>
      </w:r>
      <w:r>
        <w:fldChar w:fldCharType="begin"/>
      </w:r>
      <w:r>
        <w:instrText xml:space="preserve"> PAGEREF _Toc462928894 \h </w:instrText>
      </w:r>
      <w:r>
        <w:fldChar w:fldCharType="separate"/>
      </w:r>
      <w:r>
        <w:t>10</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_Toc112668377 </w:instrText>
      </w:r>
      <w:r>
        <w:rPr>
          <w:rFonts w:hint="eastAsia"/>
          <w:szCs w:val="24"/>
        </w:rPr>
        <w:fldChar w:fldCharType="separate"/>
      </w:r>
      <w:r>
        <w:rPr>
          <w:rFonts w:hint="default" w:ascii="宋体" w:hAnsi="宋体" w:eastAsia="宋体" w:cs="宋体"/>
          <w:spacing w:val="-2"/>
          <w:w w:val="100"/>
          <w:szCs w:val="28"/>
          <w:lang w:val="en-US" w:eastAsia="en-US" w:bidi="ar-SA"/>
        </w:rPr>
        <w:t xml:space="preserve">4.3 </w:t>
      </w:r>
      <w:r>
        <w:rPr>
          <w:spacing w:val="-3"/>
        </w:rPr>
        <w:t>系统功能设计</w:t>
      </w:r>
      <w:r>
        <w:tab/>
      </w:r>
      <w:r>
        <w:fldChar w:fldCharType="begin"/>
      </w:r>
      <w:r>
        <w:instrText xml:space="preserve"> PAGEREF _Toc112668377 \h </w:instrText>
      </w:r>
      <w:r>
        <w:fldChar w:fldCharType="separate"/>
      </w:r>
      <w:r>
        <w:t>13</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_Toc1684319232 </w:instrText>
      </w:r>
      <w:r>
        <w:rPr>
          <w:rFonts w:hint="eastAsia"/>
          <w:szCs w:val="24"/>
        </w:rPr>
        <w:fldChar w:fldCharType="separate"/>
      </w:r>
      <w:r>
        <w:rPr>
          <w:rFonts w:hint="eastAsia"/>
          <w:szCs w:val="24"/>
          <w:lang w:eastAsia="zh-CN"/>
        </w:rPr>
        <w:t>（</w:t>
      </w:r>
      <w:r>
        <w:rPr>
          <w:rFonts w:hint="eastAsia"/>
          <w:szCs w:val="24"/>
          <w:lang w:val="en-US" w:eastAsia="zh-CN"/>
        </w:rPr>
        <w:t>二）</w:t>
      </w:r>
      <w:r>
        <w:rPr>
          <w:rFonts w:hint="eastAsia"/>
          <w:szCs w:val="24"/>
          <w:lang w:eastAsia="zh-CN"/>
        </w:rPr>
        <w:t>管理员模块的功能包括了</w:t>
      </w:r>
      <w:r>
        <w:rPr>
          <w:rFonts w:hint="eastAsia"/>
          <w:szCs w:val="24"/>
          <w:lang w:val="en-US" w:eastAsia="zh-CN"/>
        </w:rPr>
        <w:t>四个模块，分别是</w:t>
      </w:r>
      <w:r>
        <w:rPr>
          <w:rFonts w:hint="eastAsia"/>
          <w:szCs w:val="24"/>
          <w:lang w:eastAsia="zh-CN"/>
        </w:rPr>
        <w:t>职工信息查看</w:t>
      </w:r>
      <w:r>
        <w:rPr>
          <w:rFonts w:hint="eastAsia"/>
          <w:szCs w:val="24"/>
          <w:lang w:val="en-US" w:eastAsia="zh-CN"/>
        </w:rPr>
        <w:t>模块</w:t>
      </w:r>
      <w:r>
        <w:rPr>
          <w:rFonts w:hint="eastAsia"/>
          <w:szCs w:val="24"/>
          <w:lang w:eastAsia="zh-CN"/>
        </w:rPr>
        <w:t>、公司资产情况</w:t>
      </w:r>
      <w:r>
        <w:rPr>
          <w:rFonts w:hint="eastAsia"/>
          <w:szCs w:val="24"/>
          <w:lang w:val="en-US" w:eastAsia="zh-CN"/>
        </w:rPr>
        <w:t>模块</w:t>
      </w:r>
      <w:r>
        <w:rPr>
          <w:rFonts w:hint="eastAsia"/>
          <w:szCs w:val="24"/>
          <w:lang w:eastAsia="zh-CN"/>
        </w:rPr>
        <w:t>、公司经营情况</w:t>
      </w:r>
      <w:r>
        <w:rPr>
          <w:rFonts w:hint="eastAsia"/>
          <w:szCs w:val="24"/>
          <w:lang w:val="en-US" w:eastAsia="zh-CN"/>
        </w:rPr>
        <w:t>模块</w:t>
      </w:r>
      <w:r>
        <w:rPr>
          <w:rFonts w:hint="eastAsia"/>
          <w:szCs w:val="24"/>
          <w:lang w:eastAsia="zh-CN"/>
        </w:rPr>
        <w:t>、公司总体情况</w:t>
      </w:r>
      <w:r>
        <w:rPr>
          <w:rFonts w:hint="eastAsia"/>
          <w:szCs w:val="24"/>
          <w:lang w:val="en-US" w:eastAsia="zh-CN"/>
        </w:rPr>
        <w:t>模块</w:t>
      </w:r>
      <w:r>
        <w:rPr>
          <w:rFonts w:hint="eastAsia"/>
          <w:szCs w:val="24"/>
          <w:lang w:eastAsia="zh-CN"/>
        </w:rPr>
        <w:t>。</w:t>
      </w:r>
      <w:r>
        <w:tab/>
      </w:r>
      <w:r>
        <w:fldChar w:fldCharType="begin"/>
      </w:r>
      <w:r>
        <w:instrText xml:space="preserve"> PAGEREF _Toc1684319232 \h </w:instrText>
      </w:r>
      <w:r>
        <w:fldChar w:fldCharType="separate"/>
      </w:r>
      <w:r>
        <w:t>17</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_Toc223897470 </w:instrText>
      </w:r>
      <w:r>
        <w:rPr>
          <w:rFonts w:hint="eastAsia"/>
          <w:szCs w:val="24"/>
        </w:rPr>
        <w:fldChar w:fldCharType="separate"/>
      </w:r>
      <w:r>
        <w:rPr>
          <w:rFonts w:hint="eastAsia"/>
          <w:szCs w:val="24"/>
          <w:lang w:eastAsia="zh-CN"/>
        </w:rPr>
        <w:t>1、职工信息查看模块</w:t>
      </w:r>
      <w:r>
        <w:rPr>
          <w:rFonts w:hint="eastAsia"/>
          <w:szCs w:val="24"/>
          <w:lang w:val="en-US" w:eastAsia="zh-CN"/>
        </w:rPr>
        <w:t>可以让企业各部门管理者对于企业员工的个人信息进行增删查改，以此帮助企业各部门管理者更加了解企业员工个人信息及动向。该模块的关键代码和操作界面如图4.9至图4.11所示。</w:t>
      </w:r>
      <w:r>
        <w:tab/>
      </w:r>
      <w:r>
        <w:fldChar w:fldCharType="begin"/>
      </w:r>
      <w:r>
        <w:instrText xml:space="preserve"> PAGEREF _Toc223897470 \h </w:instrText>
      </w:r>
      <w:r>
        <w:fldChar w:fldCharType="separate"/>
      </w:r>
      <w:r>
        <w:t>17</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_Toc653428746 </w:instrText>
      </w:r>
      <w:r>
        <w:rPr>
          <w:rFonts w:hint="eastAsia"/>
          <w:szCs w:val="24"/>
        </w:rPr>
        <w:fldChar w:fldCharType="separate"/>
      </w:r>
      <w:r>
        <w:rPr>
          <w:rFonts w:hint="eastAsia" w:cs="宋体"/>
          <w:szCs w:val="24"/>
          <w:lang w:val="en-US" w:eastAsia="zh-CN"/>
        </w:rPr>
        <w:t xml:space="preserve">图4.9 </w:t>
      </w:r>
      <w:r>
        <w:rPr>
          <w:rFonts w:hint="eastAsia"/>
          <w:szCs w:val="24"/>
          <w:lang w:eastAsia="zh-CN"/>
        </w:rPr>
        <w:t>管理员模块的职工信息查看</w:t>
      </w:r>
      <w:r>
        <w:rPr>
          <w:rFonts w:hint="eastAsia"/>
          <w:szCs w:val="24"/>
          <w:lang w:val="en-US" w:eastAsia="zh-CN"/>
        </w:rPr>
        <w:t>模块的关键代码</w:t>
      </w:r>
      <w:r>
        <w:tab/>
      </w:r>
      <w:r>
        <w:fldChar w:fldCharType="begin"/>
      </w:r>
      <w:r>
        <w:instrText xml:space="preserve"> PAGEREF _Toc653428746 \h </w:instrText>
      </w:r>
      <w:r>
        <w:fldChar w:fldCharType="separate"/>
      </w:r>
      <w:r>
        <w:t>17</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_Toc2093046911 </w:instrText>
      </w:r>
      <w:r>
        <w:rPr>
          <w:rFonts w:hint="eastAsia"/>
          <w:szCs w:val="24"/>
        </w:rPr>
        <w:fldChar w:fldCharType="separate"/>
      </w:r>
      <w:r>
        <w:rPr>
          <w:rFonts w:hint="eastAsia" w:ascii="宋体" w:hAnsi="宋体" w:eastAsia="宋体" w:cs="宋体"/>
          <w:szCs w:val="24"/>
          <w:lang w:val="en-US" w:eastAsia="zh-CN"/>
        </w:rPr>
        <w:drawing>
          <wp:inline distT="0" distB="0" distL="114300" distR="114300">
            <wp:extent cx="4905375" cy="2819400"/>
            <wp:effectExtent l="0" t="0" r="22225" b="0"/>
            <wp:docPr id="42" name="图片 42" descr="7e86eabc5d232fda849fed08ee3ee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7e86eabc5d232fda849fed08ee3ee9f"/>
                    <pic:cNvPicPr>
                      <a:picLocks noChangeAspect="1"/>
                    </pic:cNvPicPr>
                  </pic:nvPicPr>
                  <pic:blipFill>
                    <a:blip r:embed="rId21"/>
                    <a:srcRect/>
                    <a:stretch>
                      <a:fillRect/>
                    </a:stretch>
                  </pic:blipFill>
                  <pic:spPr>
                    <a:xfrm>
                      <a:off x="0" y="0"/>
                      <a:ext cx="4905375" cy="2819400"/>
                    </a:xfrm>
                    <a:prstGeom prst="rect">
                      <a:avLst/>
                    </a:prstGeom>
                  </pic:spPr>
                </pic:pic>
              </a:graphicData>
            </a:graphic>
          </wp:inline>
        </w:drawing>
      </w:r>
      <w:r>
        <w:tab/>
      </w:r>
      <w:r>
        <w:fldChar w:fldCharType="begin"/>
      </w:r>
      <w:r>
        <w:instrText xml:space="preserve"> PAGEREF _Toc2093046911 \h </w:instrText>
      </w:r>
      <w:r>
        <w:fldChar w:fldCharType="separate"/>
      </w:r>
      <w:r>
        <w:t>18</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_Toc2057295317 </w:instrText>
      </w:r>
      <w:r>
        <w:rPr>
          <w:rFonts w:hint="eastAsia"/>
          <w:szCs w:val="24"/>
        </w:rPr>
        <w:fldChar w:fldCharType="separate"/>
      </w:r>
      <w:r>
        <w:rPr>
          <w:rFonts w:hint="eastAsia" w:cs="宋体"/>
          <w:szCs w:val="24"/>
          <w:lang w:val="en-US" w:eastAsia="zh-CN"/>
        </w:rPr>
        <w:t xml:space="preserve">图4.10 </w:t>
      </w:r>
      <w:r>
        <w:rPr>
          <w:rFonts w:hint="eastAsia"/>
          <w:szCs w:val="24"/>
          <w:lang w:eastAsia="zh-CN"/>
        </w:rPr>
        <w:t>管理员模块的职工信息查看</w:t>
      </w:r>
      <w:r>
        <w:rPr>
          <w:rFonts w:hint="eastAsia"/>
          <w:szCs w:val="24"/>
          <w:lang w:val="en-US" w:eastAsia="zh-CN"/>
        </w:rPr>
        <w:t>模块的关键代码</w:t>
      </w:r>
      <w:r>
        <w:tab/>
      </w:r>
      <w:r>
        <w:fldChar w:fldCharType="begin"/>
      </w:r>
      <w:r>
        <w:instrText xml:space="preserve"> PAGEREF _Toc2057295317 \h </w:instrText>
      </w:r>
      <w:r>
        <w:fldChar w:fldCharType="separate"/>
      </w:r>
      <w:r>
        <w:t>18</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_Toc328192472 </w:instrText>
      </w:r>
      <w:r>
        <w:rPr>
          <w:rFonts w:hint="eastAsia"/>
          <w:szCs w:val="24"/>
        </w:rPr>
        <w:fldChar w:fldCharType="separate"/>
      </w:r>
      <w:r>
        <w:rPr>
          <w:rFonts w:hint="eastAsia"/>
          <w:lang w:eastAsia="zh-CN"/>
        </w:rPr>
        <w:drawing>
          <wp:inline distT="0" distB="0" distL="114300" distR="114300">
            <wp:extent cx="5153025" cy="3228975"/>
            <wp:effectExtent l="0" t="0" r="3175" b="22225"/>
            <wp:docPr id="45" name="图片 45" descr="13b8430cb7b121842fb0c3ec0496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3b8430cb7b121842fb0c3ec0496643"/>
                    <pic:cNvPicPr>
                      <a:picLocks noChangeAspect="1"/>
                    </pic:cNvPicPr>
                  </pic:nvPicPr>
                  <pic:blipFill>
                    <a:blip r:embed="rId22"/>
                    <a:stretch>
                      <a:fillRect/>
                    </a:stretch>
                  </pic:blipFill>
                  <pic:spPr>
                    <a:xfrm>
                      <a:off x="0" y="0"/>
                      <a:ext cx="5153025" cy="3228975"/>
                    </a:xfrm>
                    <a:prstGeom prst="rect">
                      <a:avLst/>
                    </a:prstGeom>
                  </pic:spPr>
                </pic:pic>
              </a:graphicData>
            </a:graphic>
          </wp:inline>
        </w:drawing>
      </w:r>
      <w:r>
        <w:tab/>
      </w:r>
      <w:r>
        <w:fldChar w:fldCharType="begin"/>
      </w:r>
      <w:r>
        <w:instrText xml:space="preserve"> PAGEREF _Toc328192472 \h </w:instrText>
      </w:r>
      <w:r>
        <w:fldChar w:fldCharType="separate"/>
      </w:r>
      <w:r>
        <w:t>18</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_Toc1192871408 </w:instrText>
      </w:r>
      <w:r>
        <w:rPr>
          <w:rFonts w:hint="eastAsia"/>
          <w:szCs w:val="24"/>
        </w:rPr>
        <w:fldChar w:fldCharType="separate"/>
      </w:r>
      <w:r>
        <w:rPr>
          <w:rFonts w:hint="eastAsia"/>
          <w:szCs w:val="24"/>
          <w:lang w:eastAsia="zh-CN"/>
        </w:rPr>
        <w:t>图4.</w:t>
      </w:r>
      <w:r>
        <w:rPr>
          <w:rFonts w:hint="eastAsia"/>
          <w:szCs w:val="24"/>
          <w:lang w:val="en-US" w:eastAsia="zh-CN"/>
        </w:rPr>
        <w:t>11</w:t>
      </w:r>
      <w:r>
        <w:rPr>
          <w:rFonts w:hint="eastAsia"/>
          <w:szCs w:val="24"/>
          <w:lang w:eastAsia="zh-CN"/>
        </w:rPr>
        <w:t xml:space="preserve"> 管理员模块的工信息查看</w:t>
      </w:r>
      <w:r>
        <w:rPr>
          <w:rFonts w:hint="eastAsia"/>
          <w:szCs w:val="24"/>
          <w:lang w:val="en-US" w:eastAsia="zh-CN"/>
        </w:rPr>
        <w:t>模块</w:t>
      </w:r>
      <w:r>
        <w:rPr>
          <w:rFonts w:hint="eastAsia"/>
          <w:szCs w:val="24"/>
          <w:lang w:eastAsia="zh-CN"/>
        </w:rPr>
        <w:t>界面</w:t>
      </w:r>
      <w:r>
        <w:tab/>
      </w:r>
      <w:r>
        <w:fldChar w:fldCharType="begin"/>
      </w:r>
      <w:r>
        <w:instrText xml:space="preserve"> PAGEREF _Toc1192871408 \h </w:instrText>
      </w:r>
      <w:r>
        <w:fldChar w:fldCharType="separate"/>
      </w:r>
      <w:r>
        <w:t>18</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_Toc1829909511 </w:instrText>
      </w:r>
      <w:r>
        <w:rPr>
          <w:rFonts w:hint="eastAsia"/>
          <w:szCs w:val="24"/>
        </w:rPr>
        <w:fldChar w:fldCharType="separate"/>
      </w:r>
      <w:r>
        <w:rPr>
          <w:rFonts w:hint="eastAsia" w:ascii="宋体" w:hAnsi="宋体" w:eastAsia="宋体" w:cs="宋体"/>
          <w:szCs w:val="24"/>
          <w:lang w:val="en-US" w:eastAsia="zh-CN"/>
        </w:rPr>
        <w:t xml:space="preserve">2、 </w:t>
      </w:r>
      <w:r>
        <w:rPr>
          <w:rFonts w:hint="eastAsia"/>
          <w:szCs w:val="24"/>
          <w:lang w:eastAsia="zh-CN"/>
        </w:rPr>
        <w:t>公司资产管理</w:t>
      </w:r>
      <w:r>
        <w:rPr>
          <w:rFonts w:hint="eastAsia"/>
          <w:szCs w:val="24"/>
          <w:lang w:val="en-US" w:eastAsia="zh-CN"/>
        </w:rPr>
        <w:t>模块能帮助企业管理者快速了解企业的资产信息，并根据实际情况对其进行调整，以此增加企业的效益，该模块的关键</w:t>
      </w:r>
      <w:r>
        <w:rPr>
          <w:rFonts w:hint="eastAsia"/>
          <w:szCs w:val="24"/>
          <w:lang w:eastAsia="zh-CN"/>
        </w:rPr>
        <w:t>代码和公司资产管理模块如</w:t>
      </w:r>
      <w:r>
        <w:rPr>
          <w:rFonts w:hint="eastAsia"/>
          <w:szCs w:val="24"/>
          <w:lang w:val="en-US" w:eastAsia="zh-CN"/>
        </w:rPr>
        <w:t>图4.12和图4.13所示。</w:t>
      </w:r>
      <w:r>
        <w:tab/>
      </w:r>
      <w:r>
        <w:fldChar w:fldCharType="begin"/>
      </w:r>
      <w:r>
        <w:instrText xml:space="preserve"> PAGEREF _Toc1829909511 \h </w:instrText>
      </w:r>
      <w:r>
        <w:fldChar w:fldCharType="separate"/>
      </w:r>
      <w:r>
        <w:t>18</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_Toc1175842690 </w:instrText>
      </w:r>
      <w:r>
        <w:rPr>
          <w:rFonts w:hint="eastAsia"/>
          <w:szCs w:val="24"/>
        </w:rPr>
        <w:fldChar w:fldCharType="separate"/>
      </w:r>
      <w:r>
        <w:rPr>
          <w:rFonts w:hint="eastAsia" w:ascii="宋体" w:hAnsi="宋体" w:eastAsia="宋体" w:cs="宋体"/>
          <w:szCs w:val="24"/>
          <w:lang w:val="en-US" w:eastAsia="zh-CN"/>
        </w:rPr>
        <w:drawing>
          <wp:inline distT="0" distB="0" distL="114300" distR="114300">
            <wp:extent cx="4562475" cy="3162300"/>
            <wp:effectExtent l="0" t="0" r="9525" b="12700"/>
            <wp:docPr id="46" name="图片 46" descr="62e6c4bed92b44be7442bfa47dc8c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62e6c4bed92b44be7442bfa47dc8c91"/>
                    <pic:cNvPicPr>
                      <a:picLocks noChangeAspect="1"/>
                    </pic:cNvPicPr>
                  </pic:nvPicPr>
                  <pic:blipFill>
                    <a:blip r:embed="rId23"/>
                    <a:stretch>
                      <a:fillRect/>
                    </a:stretch>
                  </pic:blipFill>
                  <pic:spPr>
                    <a:xfrm>
                      <a:off x="0" y="0"/>
                      <a:ext cx="4562475" cy="3162300"/>
                    </a:xfrm>
                    <a:prstGeom prst="rect">
                      <a:avLst/>
                    </a:prstGeom>
                  </pic:spPr>
                </pic:pic>
              </a:graphicData>
            </a:graphic>
          </wp:inline>
        </w:drawing>
      </w:r>
      <w:r>
        <w:tab/>
      </w:r>
      <w:r>
        <w:fldChar w:fldCharType="begin"/>
      </w:r>
      <w:r>
        <w:instrText xml:space="preserve"> PAGEREF _Toc1175842690 \h </w:instrText>
      </w:r>
      <w:r>
        <w:fldChar w:fldCharType="separate"/>
      </w:r>
      <w:r>
        <w:t>19</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_Toc1243571136 </w:instrText>
      </w:r>
      <w:r>
        <w:rPr>
          <w:rFonts w:hint="eastAsia"/>
          <w:szCs w:val="24"/>
        </w:rPr>
        <w:fldChar w:fldCharType="separate"/>
      </w:r>
      <w:r>
        <w:rPr>
          <w:rFonts w:hint="eastAsia" w:cs="宋体"/>
          <w:szCs w:val="24"/>
          <w:lang w:val="en-US" w:eastAsia="zh-CN"/>
        </w:rPr>
        <w:t>图4.12 管理员模块的</w:t>
      </w:r>
      <w:r>
        <w:rPr>
          <w:rFonts w:hint="eastAsia"/>
          <w:szCs w:val="24"/>
          <w:lang w:eastAsia="zh-CN"/>
        </w:rPr>
        <w:t>公司资产管理模块</w:t>
      </w:r>
      <w:r>
        <w:rPr>
          <w:rFonts w:hint="eastAsia"/>
          <w:szCs w:val="24"/>
          <w:lang w:val="en-US" w:eastAsia="zh-CN"/>
        </w:rPr>
        <w:t>的关键代码</w:t>
      </w:r>
      <w:r>
        <w:tab/>
      </w:r>
      <w:r>
        <w:fldChar w:fldCharType="begin"/>
      </w:r>
      <w:r>
        <w:instrText xml:space="preserve"> PAGEREF _Toc1243571136 \h </w:instrText>
      </w:r>
      <w:r>
        <w:fldChar w:fldCharType="separate"/>
      </w:r>
      <w:r>
        <w:t>19</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_Toc1389230148 </w:instrText>
      </w:r>
      <w:r>
        <w:rPr>
          <w:rFonts w:hint="eastAsia"/>
          <w:szCs w:val="24"/>
        </w:rPr>
        <w:fldChar w:fldCharType="separate"/>
      </w:r>
      <w:r>
        <w:rPr>
          <w:lang w:eastAsia="zh-CN"/>
        </w:rPr>
        <w:drawing>
          <wp:inline distT="0" distB="0" distL="114300" distR="114300">
            <wp:extent cx="5039995" cy="3632200"/>
            <wp:effectExtent l="0" t="0" r="14605" b="0"/>
            <wp:docPr id="49" name="图片 49" descr="d4b918698c838c236a51f5b43e8f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d4b918698c838c236a51f5b43e8f412"/>
                    <pic:cNvPicPr>
                      <a:picLocks noChangeAspect="1"/>
                    </pic:cNvPicPr>
                  </pic:nvPicPr>
                  <pic:blipFill>
                    <a:blip r:embed="rId24"/>
                    <a:stretch>
                      <a:fillRect/>
                    </a:stretch>
                  </pic:blipFill>
                  <pic:spPr>
                    <a:xfrm>
                      <a:off x="0" y="0"/>
                      <a:ext cx="5039995" cy="3632200"/>
                    </a:xfrm>
                    <a:prstGeom prst="rect">
                      <a:avLst/>
                    </a:prstGeom>
                  </pic:spPr>
                </pic:pic>
              </a:graphicData>
            </a:graphic>
          </wp:inline>
        </w:drawing>
      </w:r>
      <w:r>
        <w:tab/>
      </w:r>
      <w:r>
        <w:fldChar w:fldCharType="begin"/>
      </w:r>
      <w:r>
        <w:instrText xml:space="preserve"> PAGEREF _Toc1389230148 \h </w:instrText>
      </w:r>
      <w:r>
        <w:fldChar w:fldCharType="separate"/>
      </w:r>
      <w:r>
        <w:t>19</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_Toc1348887252 </w:instrText>
      </w:r>
      <w:r>
        <w:rPr>
          <w:rFonts w:hint="eastAsia"/>
          <w:szCs w:val="24"/>
        </w:rPr>
        <w:fldChar w:fldCharType="separate"/>
      </w:r>
      <w:r>
        <w:rPr>
          <w:rFonts w:hint="eastAsia"/>
          <w:szCs w:val="24"/>
          <w:lang w:eastAsia="zh-CN"/>
        </w:rPr>
        <w:t>图4.</w:t>
      </w:r>
      <w:r>
        <w:rPr>
          <w:rFonts w:hint="eastAsia"/>
          <w:szCs w:val="24"/>
          <w:lang w:val="en-US" w:eastAsia="zh-CN"/>
        </w:rPr>
        <w:t>13</w:t>
      </w:r>
      <w:r>
        <w:rPr>
          <w:rFonts w:hint="eastAsia"/>
          <w:szCs w:val="24"/>
          <w:lang w:eastAsia="zh-CN"/>
        </w:rPr>
        <w:t xml:space="preserve"> </w:t>
      </w:r>
      <w:r>
        <w:rPr>
          <w:rFonts w:hint="eastAsia"/>
          <w:szCs w:val="24"/>
          <w:lang w:val="en-US" w:eastAsia="zh-CN"/>
        </w:rPr>
        <w:t>管理员模块的</w:t>
      </w:r>
      <w:r>
        <w:rPr>
          <w:rFonts w:hint="eastAsia"/>
          <w:szCs w:val="24"/>
          <w:lang w:eastAsia="zh-CN"/>
        </w:rPr>
        <w:t>公司资产管理模块界面</w:t>
      </w:r>
      <w:r>
        <w:tab/>
      </w:r>
      <w:r>
        <w:fldChar w:fldCharType="begin"/>
      </w:r>
      <w:r>
        <w:instrText xml:space="preserve"> PAGEREF _Toc1348887252 \h </w:instrText>
      </w:r>
      <w:r>
        <w:fldChar w:fldCharType="separate"/>
      </w:r>
      <w:r>
        <w:t>19</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_Toc1910666632 </w:instrText>
      </w:r>
      <w:r>
        <w:rPr>
          <w:rFonts w:hint="eastAsia"/>
          <w:szCs w:val="24"/>
        </w:rPr>
        <w:fldChar w:fldCharType="separate"/>
      </w:r>
      <w:r>
        <w:rPr>
          <w:rFonts w:hint="eastAsia"/>
          <w:szCs w:val="24"/>
          <w:lang w:val="en-US" w:eastAsia="zh-CN"/>
        </w:rPr>
        <w:t>3、</w:t>
      </w:r>
      <w:r>
        <w:rPr>
          <w:rFonts w:hint="eastAsia"/>
          <w:szCs w:val="24"/>
          <w:lang w:eastAsia="zh-CN"/>
        </w:rPr>
        <w:t>公司经营情况</w:t>
      </w:r>
      <w:r>
        <w:rPr>
          <w:rFonts w:hint="eastAsia"/>
          <w:szCs w:val="24"/>
          <w:lang w:val="en-US" w:eastAsia="zh-CN"/>
        </w:rPr>
        <w:t>模块是企业管理者对企业的收入、费用及成本进行增删查改，管理者可借助该模块来掌握企业的经营情况，依照企业的经营情况重新分配企业的各部分投入。该模块的关键代码和</w:t>
      </w:r>
      <w:r>
        <w:rPr>
          <w:rFonts w:hint="eastAsia"/>
          <w:szCs w:val="24"/>
          <w:lang w:eastAsia="zh-CN"/>
        </w:rPr>
        <w:t>公司经营情况</w:t>
      </w:r>
      <w:r>
        <w:rPr>
          <w:rFonts w:hint="eastAsia"/>
          <w:szCs w:val="24"/>
          <w:lang w:val="en-US" w:eastAsia="zh-CN"/>
        </w:rPr>
        <w:t>模块</w:t>
      </w:r>
      <w:r>
        <w:rPr>
          <w:rFonts w:hint="eastAsia"/>
          <w:szCs w:val="24"/>
          <w:lang w:eastAsia="zh-CN"/>
        </w:rPr>
        <w:t>下</w:t>
      </w:r>
      <w:r>
        <w:rPr>
          <w:rFonts w:hint="eastAsia"/>
          <w:szCs w:val="24"/>
          <w:lang w:val="en-US" w:eastAsia="zh-CN"/>
        </w:rPr>
        <w:t>图4.14至4.16所示。</w:t>
      </w:r>
      <w:r>
        <w:tab/>
      </w:r>
      <w:r>
        <w:fldChar w:fldCharType="begin"/>
      </w:r>
      <w:r>
        <w:instrText xml:space="preserve"> PAGEREF _Toc1910666632 \h </w:instrText>
      </w:r>
      <w:r>
        <w:fldChar w:fldCharType="separate"/>
      </w:r>
      <w:r>
        <w:t>19</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_Toc1251110433 </w:instrText>
      </w:r>
      <w:r>
        <w:rPr>
          <w:rFonts w:hint="eastAsia"/>
          <w:szCs w:val="24"/>
        </w:rPr>
        <w:fldChar w:fldCharType="separate"/>
      </w:r>
      <w:r>
        <w:rPr>
          <w:rFonts w:hint="default" w:cs="宋体"/>
          <w:szCs w:val="24"/>
          <w:lang w:val="en-US" w:eastAsia="zh-CN"/>
        </w:rPr>
        <w:drawing>
          <wp:inline distT="0" distB="0" distL="114300" distR="114300">
            <wp:extent cx="4524375" cy="3648075"/>
            <wp:effectExtent l="0" t="0" r="22225" b="9525"/>
            <wp:docPr id="52" name="图片 52" descr="8bc333a1e007ecc50a360416f7595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8bc333a1e007ecc50a360416f75952d"/>
                    <pic:cNvPicPr>
                      <a:picLocks noChangeAspect="1"/>
                    </pic:cNvPicPr>
                  </pic:nvPicPr>
                  <pic:blipFill>
                    <a:blip r:embed="rId25"/>
                    <a:stretch>
                      <a:fillRect/>
                    </a:stretch>
                  </pic:blipFill>
                  <pic:spPr>
                    <a:xfrm>
                      <a:off x="0" y="0"/>
                      <a:ext cx="4524375" cy="3648075"/>
                    </a:xfrm>
                    <a:prstGeom prst="rect">
                      <a:avLst/>
                    </a:prstGeom>
                  </pic:spPr>
                </pic:pic>
              </a:graphicData>
            </a:graphic>
          </wp:inline>
        </w:drawing>
      </w:r>
      <w:r>
        <w:tab/>
      </w:r>
      <w:r>
        <w:fldChar w:fldCharType="begin"/>
      </w:r>
      <w:r>
        <w:instrText xml:space="preserve"> PAGEREF _Toc1251110433 \h </w:instrText>
      </w:r>
      <w:r>
        <w:fldChar w:fldCharType="separate"/>
      </w:r>
      <w:r>
        <w:t>20</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_Toc1400659654 </w:instrText>
      </w:r>
      <w:r>
        <w:rPr>
          <w:rFonts w:hint="eastAsia"/>
          <w:szCs w:val="24"/>
        </w:rPr>
        <w:fldChar w:fldCharType="separate"/>
      </w:r>
      <w:r>
        <w:rPr>
          <w:rFonts w:hint="eastAsia" w:cs="宋体"/>
          <w:szCs w:val="24"/>
          <w:lang w:val="en-US" w:eastAsia="zh-CN"/>
        </w:rPr>
        <w:t>图4.14 管理员模块的</w:t>
      </w:r>
      <w:r>
        <w:rPr>
          <w:rFonts w:hint="eastAsia"/>
          <w:szCs w:val="24"/>
          <w:lang w:eastAsia="zh-CN"/>
        </w:rPr>
        <w:t>公司经营情况</w:t>
      </w:r>
      <w:r>
        <w:rPr>
          <w:rFonts w:hint="eastAsia"/>
          <w:szCs w:val="24"/>
          <w:lang w:val="en-US" w:eastAsia="zh-CN"/>
        </w:rPr>
        <w:t>模块的关键代码</w:t>
      </w:r>
      <w:r>
        <w:tab/>
      </w:r>
      <w:r>
        <w:fldChar w:fldCharType="begin"/>
      </w:r>
      <w:r>
        <w:instrText xml:space="preserve"> PAGEREF _Toc1400659654 \h </w:instrText>
      </w:r>
      <w:r>
        <w:fldChar w:fldCharType="separate"/>
      </w:r>
      <w:r>
        <w:t>20</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_Toc171066364 </w:instrText>
      </w:r>
      <w:r>
        <w:rPr>
          <w:rFonts w:hint="eastAsia"/>
          <w:szCs w:val="24"/>
        </w:rPr>
        <w:fldChar w:fldCharType="separate"/>
      </w:r>
      <w:r>
        <w:rPr>
          <w:lang w:eastAsia="zh-CN"/>
        </w:rPr>
        <w:drawing>
          <wp:inline distT="0" distB="0" distL="114300" distR="114300">
            <wp:extent cx="5039995" cy="3576955"/>
            <wp:effectExtent l="0" t="0" r="14605" b="4445"/>
            <wp:docPr id="55" name="图片 55" descr="982519e35d332606b586824108f2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982519e35d332606b586824108f269a"/>
                    <pic:cNvPicPr>
                      <a:picLocks noChangeAspect="1"/>
                    </pic:cNvPicPr>
                  </pic:nvPicPr>
                  <pic:blipFill>
                    <a:blip r:embed="rId26"/>
                    <a:stretch>
                      <a:fillRect/>
                    </a:stretch>
                  </pic:blipFill>
                  <pic:spPr>
                    <a:xfrm>
                      <a:off x="0" y="0"/>
                      <a:ext cx="5039995" cy="3576955"/>
                    </a:xfrm>
                    <a:prstGeom prst="rect">
                      <a:avLst/>
                    </a:prstGeom>
                  </pic:spPr>
                </pic:pic>
              </a:graphicData>
            </a:graphic>
          </wp:inline>
        </w:drawing>
      </w:r>
      <w:r>
        <w:tab/>
      </w:r>
      <w:r>
        <w:fldChar w:fldCharType="begin"/>
      </w:r>
      <w:r>
        <w:instrText xml:space="preserve"> PAGEREF _Toc171066364 \h </w:instrText>
      </w:r>
      <w:r>
        <w:fldChar w:fldCharType="separate"/>
      </w:r>
      <w:r>
        <w:t>20</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_Toc1779260062 </w:instrText>
      </w:r>
      <w:r>
        <w:rPr>
          <w:rFonts w:hint="eastAsia"/>
          <w:szCs w:val="24"/>
        </w:rPr>
        <w:fldChar w:fldCharType="separate"/>
      </w:r>
      <w:r>
        <w:rPr>
          <w:rFonts w:hint="eastAsia"/>
          <w:szCs w:val="24"/>
          <w:lang w:eastAsia="zh-CN"/>
        </w:rPr>
        <w:t>图4.</w:t>
      </w:r>
      <w:r>
        <w:rPr>
          <w:rFonts w:hint="eastAsia"/>
          <w:szCs w:val="24"/>
          <w:lang w:val="en-US" w:eastAsia="zh-CN"/>
        </w:rPr>
        <w:t>15</w:t>
      </w:r>
      <w:r>
        <w:rPr>
          <w:rFonts w:hint="eastAsia"/>
          <w:szCs w:val="24"/>
          <w:lang w:eastAsia="zh-CN"/>
        </w:rPr>
        <w:t xml:space="preserve"> </w:t>
      </w:r>
      <w:r>
        <w:rPr>
          <w:rFonts w:hint="eastAsia" w:cs="宋体"/>
          <w:szCs w:val="24"/>
          <w:lang w:val="en-US" w:eastAsia="zh-CN"/>
        </w:rPr>
        <w:t>管理员模块的</w:t>
      </w:r>
      <w:r>
        <w:rPr>
          <w:rFonts w:hint="eastAsia"/>
          <w:szCs w:val="24"/>
          <w:lang w:eastAsia="zh-CN"/>
        </w:rPr>
        <w:t>公司经营情况</w:t>
      </w:r>
      <w:r>
        <w:rPr>
          <w:rFonts w:hint="eastAsia"/>
          <w:szCs w:val="24"/>
          <w:lang w:val="en-US" w:eastAsia="zh-CN"/>
        </w:rPr>
        <w:t>模块界面</w:t>
      </w:r>
      <w:r>
        <w:tab/>
      </w:r>
      <w:r>
        <w:fldChar w:fldCharType="begin"/>
      </w:r>
      <w:r>
        <w:instrText xml:space="preserve"> PAGEREF _Toc1779260062 \h </w:instrText>
      </w:r>
      <w:r>
        <w:fldChar w:fldCharType="separate"/>
      </w:r>
      <w:r>
        <w:t>20</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_Toc314077559 </w:instrText>
      </w:r>
      <w:r>
        <w:rPr>
          <w:rFonts w:hint="eastAsia"/>
          <w:szCs w:val="24"/>
        </w:rPr>
        <w:fldChar w:fldCharType="separate"/>
      </w:r>
      <w:r>
        <w:rPr>
          <w:rFonts w:hint="eastAsia" w:eastAsia="宋体"/>
          <w:lang w:eastAsia="zh-CN"/>
        </w:rPr>
        <w:drawing>
          <wp:inline distT="0" distB="0" distL="114300" distR="114300">
            <wp:extent cx="5039995" cy="2353945"/>
            <wp:effectExtent l="0" t="0" r="14605" b="8255"/>
            <wp:docPr id="56" name="图片 56" descr="329e9a6a1792b6f7e81c63a3c17c6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329e9a6a1792b6f7e81c63a3c17c6eb"/>
                    <pic:cNvPicPr>
                      <a:picLocks noChangeAspect="1"/>
                    </pic:cNvPicPr>
                  </pic:nvPicPr>
                  <pic:blipFill>
                    <a:blip r:embed="rId27"/>
                    <a:stretch>
                      <a:fillRect/>
                    </a:stretch>
                  </pic:blipFill>
                  <pic:spPr>
                    <a:xfrm>
                      <a:off x="0" y="0"/>
                      <a:ext cx="5039995" cy="2353945"/>
                    </a:xfrm>
                    <a:prstGeom prst="rect">
                      <a:avLst/>
                    </a:prstGeom>
                  </pic:spPr>
                </pic:pic>
              </a:graphicData>
            </a:graphic>
          </wp:inline>
        </w:drawing>
      </w:r>
      <w:r>
        <w:tab/>
      </w:r>
      <w:r>
        <w:fldChar w:fldCharType="begin"/>
      </w:r>
      <w:r>
        <w:instrText xml:space="preserve"> PAGEREF _Toc314077559 \h </w:instrText>
      </w:r>
      <w:r>
        <w:fldChar w:fldCharType="separate"/>
      </w:r>
      <w:r>
        <w:t>21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_Toc186729787 </w:instrText>
      </w:r>
      <w:r>
        <w:rPr>
          <w:rFonts w:hint="eastAsia"/>
          <w:szCs w:val="24"/>
        </w:rPr>
        <w:fldChar w:fldCharType="separate"/>
      </w:r>
      <w:r>
        <w:rPr>
          <w:rFonts w:hint="eastAsia"/>
          <w:szCs w:val="24"/>
          <w:lang w:eastAsia="zh-CN"/>
        </w:rPr>
        <w:t>图4.</w:t>
      </w:r>
      <w:r>
        <w:rPr>
          <w:rFonts w:hint="eastAsia"/>
          <w:szCs w:val="24"/>
          <w:lang w:val="en-US" w:eastAsia="zh-CN"/>
        </w:rPr>
        <w:t>16</w:t>
      </w:r>
      <w:r>
        <w:rPr>
          <w:rFonts w:hint="eastAsia"/>
          <w:szCs w:val="24"/>
          <w:lang w:eastAsia="zh-CN"/>
        </w:rPr>
        <w:t xml:space="preserve"> </w:t>
      </w:r>
      <w:r>
        <w:rPr>
          <w:rFonts w:hint="eastAsia" w:cs="宋体"/>
          <w:szCs w:val="24"/>
          <w:lang w:val="en-US" w:eastAsia="zh-CN"/>
        </w:rPr>
        <w:t>管理员模块的</w:t>
      </w:r>
      <w:r>
        <w:rPr>
          <w:rFonts w:hint="eastAsia"/>
          <w:szCs w:val="24"/>
          <w:lang w:eastAsia="zh-CN"/>
        </w:rPr>
        <w:t>公司经营情况</w:t>
      </w:r>
      <w:r>
        <w:rPr>
          <w:rFonts w:hint="eastAsia"/>
          <w:szCs w:val="24"/>
          <w:lang w:val="en-US" w:eastAsia="zh-CN"/>
        </w:rPr>
        <w:t>模块界面</w:t>
      </w:r>
      <w:r>
        <w:tab/>
      </w:r>
      <w:r>
        <w:fldChar w:fldCharType="begin"/>
      </w:r>
      <w:r>
        <w:instrText xml:space="preserve"> PAGEREF _Toc186729787 \h </w:instrText>
      </w:r>
      <w:r>
        <w:fldChar w:fldCharType="separate"/>
      </w:r>
      <w:r>
        <w:t>21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_Toc893921842 </w:instrText>
      </w:r>
      <w:r>
        <w:rPr>
          <w:rFonts w:hint="eastAsia"/>
          <w:szCs w:val="24"/>
        </w:rPr>
        <w:fldChar w:fldCharType="separate"/>
      </w:r>
      <w:r>
        <w:rPr>
          <w:szCs w:val="24"/>
          <w:lang w:eastAsia="zh-CN"/>
        </w:rPr>
        <w:t xml:space="preserve">4、 </w:t>
      </w:r>
      <w:r>
        <w:rPr>
          <w:rFonts w:hint="eastAsia"/>
          <w:szCs w:val="24"/>
          <w:lang w:eastAsia="zh-CN"/>
        </w:rPr>
        <w:t>公司总体情况</w:t>
      </w:r>
      <w:r>
        <w:rPr>
          <w:rFonts w:hint="eastAsia"/>
          <w:szCs w:val="24"/>
          <w:lang w:val="en-US" w:eastAsia="zh-CN"/>
        </w:rPr>
        <w:t>模块</w:t>
      </w:r>
      <w:r>
        <w:rPr>
          <w:rFonts w:hint="eastAsia"/>
          <w:szCs w:val="24"/>
          <w:lang w:eastAsia="zh-CN"/>
        </w:rPr>
        <w:t>显示了企业的所有财务信息，并对其进行统计与分析，帮助企业在企业经营的过程中更科学更合理地对企业财务进行管理。</w:t>
      </w:r>
      <w:r>
        <w:rPr>
          <w:rFonts w:hint="eastAsia"/>
          <w:szCs w:val="24"/>
          <w:lang w:val="en-US" w:eastAsia="zh-CN"/>
        </w:rPr>
        <w:t>该模块的关键代码和</w:t>
      </w:r>
      <w:r>
        <w:rPr>
          <w:rFonts w:hint="eastAsia"/>
          <w:szCs w:val="24"/>
          <w:lang w:eastAsia="zh-CN"/>
        </w:rPr>
        <w:t>公司总体情况</w:t>
      </w:r>
      <w:r>
        <w:rPr>
          <w:rFonts w:hint="eastAsia"/>
          <w:szCs w:val="24"/>
          <w:lang w:val="en-US" w:eastAsia="zh-CN"/>
        </w:rPr>
        <w:t>模块如图4.17和图4.18所示。</w:t>
      </w:r>
      <w:r>
        <w:tab/>
      </w:r>
      <w:r>
        <w:fldChar w:fldCharType="begin"/>
      </w:r>
      <w:r>
        <w:instrText xml:space="preserve"> PAGEREF _Toc893921842 \h </w:instrText>
      </w:r>
      <w:r>
        <w:fldChar w:fldCharType="separate"/>
      </w:r>
      <w:r>
        <w:t>21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_Toc348804082 </w:instrText>
      </w:r>
      <w:r>
        <w:rPr>
          <w:rFonts w:hint="eastAsia"/>
          <w:szCs w:val="24"/>
        </w:rPr>
        <w:fldChar w:fldCharType="separate"/>
      </w:r>
      <w:r>
        <w:rPr>
          <w:rFonts w:hint="default" w:cs="宋体"/>
          <w:szCs w:val="24"/>
          <w:lang w:val="en-US" w:eastAsia="zh-CN"/>
        </w:rPr>
        <w:drawing>
          <wp:inline distT="0" distB="0" distL="114300" distR="114300">
            <wp:extent cx="4962525" cy="2619375"/>
            <wp:effectExtent l="0" t="0" r="15875" b="22225"/>
            <wp:docPr id="57" name="图片 57" descr="585d0b348aa3e3afd62258c5b57e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585d0b348aa3e3afd62258c5b57e876"/>
                    <pic:cNvPicPr>
                      <a:picLocks noChangeAspect="1"/>
                    </pic:cNvPicPr>
                  </pic:nvPicPr>
                  <pic:blipFill>
                    <a:blip r:embed="rId28"/>
                    <a:stretch>
                      <a:fillRect/>
                    </a:stretch>
                  </pic:blipFill>
                  <pic:spPr>
                    <a:xfrm>
                      <a:off x="0" y="0"/>
                      <a:ext cx="4962525" cy="2619375"/>
                    </a:xfrm>
                    <a:prstGeom prst="rect">
                      <a:avLst/>
                    </a:prstGeom>
                  </pic:spPr>
                </pic:pic>
              </a:graphicData>
            </a:graphic>
          </wp:inline>
        </w:drawing>
      </w:r>
      <w:r>
        <w:tab/>
      </w:r>
      <w:r>
        <w:fldChar w:fldCharType="begin"/>
      </w:r>
      <w:r>
        <w:instrText xml:space="preserve"> PAGEREF _Toc348804082 \h </w:instrText>
      </w:r>
      <w:r>
        <w:fldChar w:fldCharType="separate"/>
      </w:r>
      <w:r>
        <w:t>21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_Toc1867333511 </w:instrText>
      </w:r>
      <w:r>
        <w:rPr>
          <w:rFonts w:hint="eastAsia"/>
          <w:szCs w:val="24"/>
        </w:rPr>
        <w:fldChar w:fldCharType="separate"/>
      </w:r>
      <w:r>
        <w:rPr>
          <w:rFonts w:hint="eastAsia" w:cs="宋体"/>
          <w:szCs w:val="24"/>
          <w:lang w:val="en-US" w:eastAsia="zh-CN"/>
        </w:rPr>
        <w:t>图4.17 管理员模块的</w:t>
      </w:r>
      <w:r>
        <w:rPr>
          <w:rFonts w:hint="eastAsia"/>
          <w:szCs w:val="24"/>
          <w:lang w:eastAsia="zh-CN"/>
        </w:rPr>
        <w:t>公司总体情况</w:t>
      </w:r>
      <w:r>
        <w:rPr>
          <w:rFonts w:hint="eastAsia"/>
          <w:szCs w:val="24"/>
          <w:lang w:val="en-US" w:eastAsia="zh-CN"/>
        </w:rPr>
        <w:t>模块关键代码</w:t>
      </w:r>
      <w:r>
        <w:tab/>
      </w:r>
      <w:r>
        <w:fldChar w:fldCharType="begin"/>
      </w:r>
      <w:r>
        <w:instrText xml:space="preserve"> PAGEREF _Toc1867333511 \h </w:instrText>
      </w:r>
      <w:r>
        <w:fldChar w:fldCharType="separate"/>
      </w:r>
      <w:r>
        <w:t>21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_Toc948302119 </w:instrText>
      </w:r>
      <w:r>
        <w:rPr>
          <w:rFonts w:hint="eastAsia"/>
          <w:szCs w:val="24"/>
        </w:rPr>
        <w:fldChar w:fldCharType="separate"/>
      </w:r>
      <w:r>
        <w:rPr>
          <w:rFonts w:ascii="黑体" w:eastAsia="黑体"/>
          <w:lang w:eastAsia="zh-CN"/>
        </w:rPr>
        <w:drawing>
          <wp:inline distT="0" distB="0" distL="114300" distR="114300">
            <wp:extent cx="5039995" cy="2656840"/>
            <wp:effectExtent l="0" t="0" r="14605" b="10160"/>
            <wp:docPr id="58" name="图片 58" descr="f84d98ec5f366879c086fc38080b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f84d98ec5f366879c086fc38080bf2a"/>
                    <pic:cNvPicPr>
                      <a:picLocks noChangeAspect="1"/>
                    </pic:cNvPicPr>
                  </pic:nvPicPr>
                  <pic:blipFill>
                    <a:blip r:embed="rId29"/>
                    <a:stretch>
                      <a:fillRect/>
                    </a:stretch>
                  </pic:blipFill>
                  <pic:spPr>
                    <a:xfrm>
                      <a:off x="0" y="0"/>
                      <a:ext cx="5039995" cy="2656840"/>
                    </a:xfrm>
                    <a:prstGeom prst="rect">
                      <a:avLst/>
                    </a:prstGeom>
                  </pic:spPr>
                </pic:pic>
              </a:graphicData>
            </a:graphic>
          </wp:inline>
        </w:drawing>
      </w:r>
      <w:r>
        <w:tab/>
      </w:r>
      <w:r>
        <w:fldChar w:fldCharType="begin"/>
      </w:r>
      <w:r>
        <w:instrText xml:space="preserve"> PAGEREF _Toc948302119 \h </w:instrText>
      </w:r>
      <w:r>
        <w:fldChar w:fldCharType="separate"/>
      </w:r>
      <w:r>
        <w:t>22</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_Toc1637569646 </w:instrText>
      </w:r>
      <w:r>
        <w:rPr>
          <w:rFonts w:hint="eastAsia"/>
          <w:szCs w:val="24"/>
        </w:rPr>
        <w:fldChar w:fldCharType="separate"/>
      </w:r>
      <w:r>
        <w:rPr>
          <w:rFonts w:hint="eastAsia"/>
          <w:szCs w:val="24"/>
          <w:lang w:eastAsia="zh-CN"/>
        </w:rPr>
        <w:t>图4.</w:t>
      </w:r>
      <w:r>
        <w:rPr>
          <w:rFonts w:hint="eastAsia"/>
          <w:szCs w:val="24"/>
          <w:lang w:val="en-US" w:eastAsia="zh-CN"/>
        </w:rPr>
        <w:t xml:space="preserve">18 </w:t>
      </w:r>
      <w:r>
        <w:rPr>
          <w:rFonts w:hint="eastAsia" w:cs="宋体"/>
          <w:szCs w:val="24"/>
          <w:lang w:val="en-US" w:eastAsia="zh-CN"/>
        </w:rPr>
        <w:t>管理员模块的</w:t>
      </w:r>
      <w:r>
        <w:rPr>
          <w:rFonts w:hint="eastAsia"/>
          <w:szCs w:val="24"/>
          <w:lang w:eastAsia="zh-CN"/>
        </w:rPr>
        <w:t>公司总体情况</w:t>
      </w:r>
      <w:r>
        <w:rPr>
          <w:rFonts w:hint="eastAsia"/>
          <w:szCs w:val="24"/>
          <w:lang w:val="en-US" w:eastAsia="zh-CN"/>
        </w:rPr>
        <w:t>模块界面</w:t>
      </w:r>
      <w:r>
        <w:tab/>
      </w:r>
      <w:r>
        <w:fldChar w:fldCharType="begin"/>
      </w:r>
      <w:r>
        <w:instrText xml:space="preserve"> PAGEREF _Toc1637569646 \h </w:instrText>
      </w:r>
      <w:r>
        <w:fldChar w:fldCharType="separate"/>
      </w:r>
      <w:r>
        <w:t>22</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_Toc482620370 </w:instrText>
      </w:r>
      <w:r>
        <w:rPr>
          <w:rFonts w:hint="eastAsia"/>
          <w:szCs w:val="24"/>
        </w:rPr>
        <w:fldChar w:fldCharType="separate"/>
      </w:r>
      <w:r>
        <w:rPr>
          <w:rFonts w:hint="eastAsia" w:ascii="黑体" w:eastAsia="黑体"/>
          <w:lang w:eastAsia="zh-CN"/>
        </w:rPr>
        <w:t>第 5 章 企业财务管理系统测试</w:t>
      </w:r>
      <w:r>
        <w:tab/>
      </w:r>
      <w:r>
        <w:fldChar w:fldCharType="begin"/>
      </w:r>
      <w:r>
        <w:instrText xml:space="preserve"> PAGEREF _Toc482620370 \h </w:instrText>
      </w:r>
      <w:r>
        <w:fldChar w:fldCharType="separate"/>
      </w:r>
      <w:r>
        <w:t>23</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_Toc354823871 </w:instrText>
      </w:r>
      <w:r>
        <w:rPr>
          <w:rFonts w:hint="eastAsia"/>
          <w:szCs w:val="24"/>
        </w:rPr>
        <w:fldChar w:fldCharType="separate"/>
      </w:r>
      <w:r>
        <w:rPr>
          <w:rFonts w:hint="default" w:ascii="宋体" w:hAnsi="宋体" w:eastAsia="宋体" w:cs="宋体"/>
          <w:spacing w:val="-2"/>
          <w:w w:val="100"/>
          <w:szCs w:val="28"/>
          <w:lang w:val="en-US" w:eastAsia="en-US" w:bidi="ar-SA"/>
        </w:rPr>
        <w:t xml:space="preserve">5.1 </w:t>
      </w:r>
      <w:r>
        <w:rPr>
          <w:spacing w:val="-3"/>
        </w:rPr>
        <w:t>模块功能实现</w:t>
      </w:r>
      <w:r>
        <w:tab/>
      </w:r>
      <w:r>
        <w:fldChar w:fldCharType="begin"/>
      </w:r>
      <w:r>
        <w:instrText xml:space="preserve"> PAGEREF _Toc354823871 \h </w:instrText>
      </w:r>
      <w:r>
        <w:fldChar w:fldCharType="separate"/>
      </w:r>
      <w:r>
        <w:t>23</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_Toc2110195825 </w:instrText>
      </w:r>
      <w:r>
        <w:rPr>
          <w:rFonts w:hint="eastAsia"/>
          <w:szCs w:val="24"/>
        </w:rPr>
        <w:fldChar w:fldCharType="separate"/>
      </w:r>
      <w:r>
        <w:rPr>
          <w:rFonts w:hint="default" w:ascii="宋体" w:hAnsi="宋体" w:eastAsia="宋体" w:cs="宋体"/>
          <w:spacing w:val="-2"/>
          <w:w w:val="100"/>
          <w:szCs w:val="28"/>
          <w:lang w:val="en-US" w:eastAsia="en-US" w:bidi="ar-SA"/>
        </w:rPr>
        <w:t xml:space="preserve">5.2 </w:t>
      </w:r>
      <w:r>
        <w:rPr>
          <w:spacing w:val="-3"/>
        </w:rPr>
        <w:t>测试环境与测试方法</w:t>
      </w:r>
      <w:r>
        <w:tab/>
      </w:r>
      <w:r>
        <w:fldChar w:fldCharType="begin"/>
      </w:r>
      <w:r>
        <w:instrText xml:space="preserve"> PAGEREF _Toc2110195825 \h </w:instrText>
      </w:r>
      <w:r>
        <w:fldChar w:fldCharType="separate"/>
      </w:r>
      <w:r>
        <w:t>23</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_Toc368800570 </w:instrText>
      </w:r>
      <w:r>
        <w:rPr>
          <w:rFonts w:hint="eastAsia"/>
          <w:szCs w:val="24"/>
        </w:rPr>
        <w:fldChar w:fldCharType="separate"/>
      </w:r>
      <w:r>
        <w:rPr>
          <w:rFonts w:hint="default" w:ascii="宋体" w:hAnsi="宋体" w:eastAsia="宋体" w:cs="宋体"/>
          <w:spacing w:val="-2"/>
          <w:w w:val="100"/>
          <w:szCs w:val="28"/>
          <w:lang w:val="en-US" w:eastAsia="en-US" w:bidi="ar-SA"/>
        </w:rPr>
        <w:t xml:space="preserve">5.3 </w:t>
      </w:r>
      <w:r>
        <w:rPr>
          <w:spacing w:val="-3"/>
        </w:rPr>
        <w:t>系统测试结果</w:t>
      </w:r>
      <w:r>
        <w:tab/>
      </w:r>
      <w:r>
        <w:fldChar w:fldCharType="begin"/>
      </w:r>
      <w:r>
        <w:instrText xml:space="preserve"> PAGEREF _Toc368800570 \h </w:instrText>
      </w:r>
      <w:r>
        <w:fldChar w:fldCharType="separate"/>
      </w:r>
      <w:r>
        <w:t>24</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_Toc793374748 </w:instrText>
      </w:r>
      <w:r>
        <w:rPr>
          <w:rFonts w:hint="eastAsia"/>
          <w:szCs w:val="24"/>
        </w:rPr>
        <w:fldChar w:fldCharType="separate"/>
      </w:r>
      <w:r>
        <w:rPr>
          <w:rFonts w:hint="default" w:ascii="宋体" w:hAnsi="宋体" w:eastAsia="宋体" w:cs="宋体"/>
          <w:spacing w:val="-2"/>
          <w:w w:val="100"/>
          <w:szCs w:val="28"/>
          <w:lang w:val="en-US" w:eastAsia="en-US" w:bidi="ar-SA"/>
        </w:rPr>
        <w:t xml:space="preserve">5.4 </w:t>
      </w:r>
      <w:r>
        <w:rPr>
          <w:spacing w:val="-2"/>
        </w:rPr>
        <w:t>本章小结</w:t>
      </w:r>
      <w:r>
        <w:tab/>
      </w:r>
      <w:r>
        <w:fldChar w:fldCharType="begin"/>
      </w:r>
      <w:r>
        <w:instrText xml:space="preserve"> PAGEREF _Toc793374748 \h </w:instrText>
      </w:r>
      <w:r>
        <w:fldChar w:fldCharType="separate"/>
      </w:r>
      <w:r>
        <w:t>30</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_Toc523425413 </w:instrText>
      </w:r>
      <w:r>
        <w:rPr>
          <w:rFonts w:hint="eastAsia"/>
          <w:szCs w:val="24"/>
        </w:rPr>
        <w:fldChar w:fldCharType="separate"/>
      </w:r>
      <w:r>
        <w:rPr>
          <w:rFonts w:hint="eastAsia" w:ascii="黑体" w:eastAsia="黑体"/>
          <w:lang w:eastAsia="zh-CN"/>
        </w:rPr>
        <w:t>第 6 章 总结与展望</w:t>
      </w:r>
      <w:r>
        <w:tab/>
      </w:r>
      <w:r>
        <w:fldChar w:fldCharType="begin"/>
      </w:r>
      <w:r>
        <w:instrText xml:space="preserve"> PAGEREF _Toc523425413 \h </w:instrText>
      </w:r>
      <w:r>
        <w:fldChar w:fldCharType="separate"/>
      </w:r>
      <w:r>
        <w:t>31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_Toc1117898179 </w:instrText>
      </w:r>
      <w:r>
        <w:rPr>
          <w:rFonts w:hint="eastAsia"/>
          <w:szCs w:val="24"/>
        </w:rPr>
        <w:fldChar w:fldCharType="separate"/>
      </w:r>
      <w:r>
        <w:rPr>
          <w:rFonts w:hint="eastAsia" w:ascii="黑体" w:eastAsia="黑体"/>
          <w:lang w:eastAsia="zh-CN"/>
        </w:rPr>
        <w:t>致谢</w:t>
      </w:r>
      <w:r>
        <w:tab/>
      </w:r>
      <w:r>
        <w:fldChar w:fldCharType="begin"/>
      </w:r>
      <w:r>
        <w:instrText xml:space="preserve"> PAGEREF _Toc1117898179 \h </w:instrText>
      </w:r>
      <w:r>
        <w:fldChar w:fldCharType="separate"/>
      </w:r>
      <w:r>
        <w:t>31</w:t>
      </w:r>
      <w:r>
        <w:fldChar w:fldCharType="end"/>
      </w:r>
      <w:r>
        <w:rPr>
          <w:rFonts w:hint="eastAsia"/>
          <w:szCs w:val="24"/>
        </w:rPr>
        <w:fldChar w:fldCharType="end"/>
      </w:r>
    </w:p>
    <w:p>
      <w:pPr>
        <w:pStyle w:val="8"/>
        <w:tabs>
          <w:tab w:val="right" w:leader="dot" w:pos="9075"/>
        </w:tabs>
      </w:pPr>
      <w:r>
        <w:rPr>
          <w:rFonts w:hint="eastAsia"/>
          <w:szCs w:val="24"/>
        </w:rPr>
        <w:fldChar w:fldCharType="begin"/>
      </w:r>
      <w:r>
        <w:rPr>
          <w:rFonts w:hint="eastAsia"/>
          <w:szCs w:val="24"/>
        </w:rPr>
        <w:instrText xml:space="preserve"> HYPERLINK \l _Toc180266850 </w:instrText>
      </w:r>
      <w:r>
        <w:rPr>
          <w:rFonts w:hint="eastAsia"/>
          <w:szCs w:val="24"/>
        </w:rPr>
        <w:fldChar w:fldCharType="separate"/>
      </w:r>
      <w:r>
        <w:rPr>
          <w:rFonts w:hint="eastAsia" w:ascii="黑体" w:eastAsia="黑体"/>
          <w:lang w:eastAsia="zh-CN"/>
        </w:rPr>
        <w:t>参考文献</w:t>
      </w:r>
      <w:r>
        <w:tab/>
      </w:r>
      <w:r>
        <w:fldChar w:fldCharType="begin"/>
      </w:r>
      <w:r>
        <w:instrText xml:space="preserve"> PAGEREF _Toc180266850 \h </w:instrText>
      </w:r>
      <w:r>
        <w:fldChar w:fldCharType="separate"/>
      </w:r>
      <w:r>
        <w:t>32</w:t>
      </w:r>
      <w:r>
        <w:fldChar w:fldCharType="end"/>
      </w:r>
      <w:r>
        <w:rPr>
          <w:rFonts w:hint="eastAsia"/>
          <w:szCs w:val="24"/>
        </w:rPr>
        <w:fldChar w:fldCharType="end"/>
      </w:r>
    </w:p>
    <w:p>
      <w:pPr>
        <w:pStyle w:val="14"/>
        <w:keepNext w:val="0"/>
        <w:keepLines w:val="0"/>
        <w:pageBreakBefore w:val="0"/>
        <w:widowControl w:val="0"/>
        <w:kinsoku/>
        <w:wordWrap/>
        <w:overflowPunct/>
        <w:topLinePunct w:val="0"/>
        <w:autoSpaceDE w:val="0"/>
        <w:autoSpaceDN w:val="0"/>
        <w:bidi w:val="0"/>
        <w:adjustRightInd/>
        <w:snapToGrid/>
        <w:spacing w:before="240" w:beforeLines="100" w:line="360" w:lineRule="auto"/>
        <w:ind w:left="0" w:right="249" w:firstLine="0"/>
        <w:jc w:val="center"/>
        <w:textAlignment w:val="auto"/>
        <w:outlineLvl w:val="9"/>
        <w:rPr>
          <w:rFonts w:ascii="黑体" w:eastAsia="黑体"/>
        </w:rPr>
      </w:pPr>
      <w:r>
        <w:rPr>
          <w:rFonts w:hint="eastAsia"/>
          <w:szCs w:val="24"/>
        </w:rPr>
        <w:fldChar w:fldCharType="end"/>
      </w:r>
    </w:p>
    <w:p>
      <w:pPr>
        <w:pStyle w:val="14"/>
        <w:spacing w:before="0" w:line="360" w:lineRule="auto"/>
        <w:ind w:left="0" w:right="249" w:firstLine="0"/>
        <w:jc w:val="center"/>
        <w:outlineLvl w:val="0"/>
        <w:rPr>
          <w:rFonts w:ascii="黑体" w:eastAsia="黑体"/>
        </w:rPr>
        <w:sectPr>
          <w:headerReference r:id="rId6" w:type="default"/>
          <w:footerReference r:id="rId7" w:type="default"/>
          <w:pgSz w:w="11910" w:h="16840"/>
          <w:pgMar w:top="1417" w:right="1134" w:bottom="1134" w:left="1701" w:header="901" w:footer="1058" w:gutter="0"/>
          <w:pgNumType w:fmt="upperRoman" w:start="3"/>
          <w:cols w:space="720" w:num="1"/>
        </w:sectPr>
      </w:pPr>
      <w:bookmarkStart w:id="10" w:name="_Toc21521"/>
    </w:p>
    <w:p>
      <w:pPr>
        <w:pStyle w:val="14"/>
        <w:spacing w:before="0" w:line="360" w:lineRule="auto"/>
        <w:ind w:left="0" w:right="249" w:firstLine="0"/>
        <w:jc w:val="center"/>
        <w:outlineLvl w:val="0"/>
        <w:rPr>
          <w:rFonts w:ascii="黑体" w:eastAsia="黑体"/>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bookmarkStart w:id="11" w:name="_Toc1645393305"/>
      <w:r>
        <w:rPr>
          <w:rFonts w:hint="eastAsia" w:ascii="黑体" w:eastAsia="黑体"/>
          <w:lang w:eastAsia="zh-CN"/>
        </w:rPr>
        <w:t>第 1 章 绪论</w:t>
      </w:r>
      <w:bookmarkEnd w:id="9"/>
      <w:bookmarkEnd w:id="10"/>
      <w:bookmarkEnd w:id="11"/>
    </w:p>
    <w:p>
      <w:pPr>
        <w:pStyle w:val="7"/>
        <w:keepNext w:val="0"/>
        <w:keepLines w:val="0"/>
        <w:pageBreakBefore w:val="0"/>
        <w:widowControl w:val="0"/>
        <w:kinsoku/>
        <w:wordWrap/>
        <w:overflowPunct/>
        <w:topLinePunct w:val="0"/>
        <w:autoSpaceDE w:val="0"/>
        <w:autoSpaceDN w:val="0"/>
        <w:bidi w:val="0"/>
        <w:adjustRightInd/>
        <w:snapToGrid/>
        <w:spacing w:line="360" w:lineRule="auto"/>
        <w:ind w:right="0"/>
        <w:jc w:val="both"/>
        <w:textAlignment w:val="auto"/>
        <w:rPr>
          <w:rFonts w:hint="eastAsia"/>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rFonts w:hint="eastAsia"/>
          <w:lang w:eastAsia="zh-CN"/>
        </w:rPr>
        <w:t>第1章讲了本篇论文所设计的系统的选题背景及意义，并介绍了计算机技术方面的国内外现状分析，</w:t>
      </w:r>
      <w:r>
        <w:rPr>
          <w:rFonts w:hint="eastAsia"/>
          <w:lang w:val="en-US" w:eastAsia="zh-Hans"/>
        </w:rPr>
        <w:t>紧接</w:t>
      </w:r>
      <w:r>
        <w:rPr>
          <w:rFonts w:hint="eastAsia"/>
          <w:lang w:eastAsia="zh-CN"/>
        </w:rPr>
        <w:t>写了研究内容，最后对本章进行总结。</w:t>
      </w:r>
    </w:p>
    <w:p>
      <w:pPr>
        <w:pStyle w:val="14"/>
        <w:numPr>
          <w:ilvl w:val="1"/>
          <w:numId w:val="1"/>
        </w:numPr>
        <w:tabs>
          <w:tab w:val="left" w:pos="661"/>
        </w:tabs>
        <w:spacing w:before="0" w:line="360" w:lineRule="auto"/>
        <w:ind w:left="658" w:hanging="658"/>
        <w:jc w:val="both"/>
      </w:pPr>
      <w:bookmarkStart w:id="12" w:name="_bookmark1"/>
      <w:bookmarkEnd w:id="12"/>
      <w:bookmarkStart w:id="13" w:name="1.1_选题的背景及意义"/>
      <w:bookmarkEnd w:id="13"/>
      <w:bookmarkStart w:id="14" w:name="_Toc25362"/>
      <w:bookmarkStart w:id="15" w:name="_Toc5470"/>
      <w:bookmarkStart w:id="16" w:name="_Toc978354716"/>
      <w:r>
        <w:rPr>
          <w:spacing w:val="-3"/>
        </w:rPr>
        <w:t>选题的背景及意义</w:t>
      </w:r>
      <w:bookmarkEnd w:id="14"/>
      <w:bookmarkEnd w:id="15"/>
      <w:bookmarkEnd w:id="16"/>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0" w:firstLineChars="200"/>
        <w:jc w:val="both"/>
        <w:textAlignment w:val="auto"/>
        <w:rPr>
          <w:rFonts w:hint="eastAsia"/>
          <w:spacing w:val="-5"/>
          <w:lang w:val="en-US" w:eastAsia="zh-Hans"/>
        </w:rPr>
      </w:pPr>
      <w:r>
        <w:rPr>
          <w:rFonts w:hint="eastAsia"/>
          <w:spacing w:val="-5"/>
          <w:lang w:val="en-US" w:eastAsia="zh-Hans"/>
        </w:rPr>
        <w:t>随着时代的发展和越来越多的新型理财产品的出现，投资者对于理财门户网站的需求也在不断的提高和改变。当今社会，投资者的数量越来越多，也越来越年轻化，但是甚至没有一个轻量的理财门户网站，这样会造成社会资金的不合理利用或者资源的浪费。而有的专业投资者善于财务管理，对股市行情和基金情况的收入和支出都能够一清二楚。对于前者，理财门户网站是他们获得最新资讯的一种方式，从而在理财和投资方面做出合理的规划。对于后者，理财门户网站可以帮助投资者更加便利地记录收入和投资事项，只需简单操作就可以对最新的资讯数据和概况一目了然，还可以对理财产品进行评论和交流，让投资理财变得像聊天一样简单。</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0" w:firstLineChars="200"/>
        <w:jc w:val="both"/>
        <w:textAlignment w:val="auto"/>
        <w:rPr>
          <w:lang w:eastAsia="zh-CN"/>
        </w:rPr>
      </w:pPr>
      <w:r>
        <w:rPr>
          <w:rFonts w:hint="eastAsia"/>
          <w:spacing w:val="-5"/>
          <w:lang w:val="en-US" w:eastAsia="zh-Hans"/>
        </w:rPr>
        <w:t>如今，市面上已存在许多理财资讯门户，可实现许多功能。但从方便、简单、高效的角度来看，或多或少都存在一些缺陷。有的系统功能太过复杂，需求太过繁杂，不适合新手使用；有的系统内容冗余，数据反应不直观。因此，开发一个更适用于广大普通投资者，帮助投资者们进行资讯查看，投资者之间相互进行学习和交流，理财投资的门户网站和社区系统是非常有必要实现的。</w:t>
      </w:r>
    </w:p>
    <w:p>
      <w:pPr>
        <w:pStyle w:val="14"/>
        <w:numPr>
          <w:ilvl w:val="1"/>
          <w:numId w:val="1"/>
        </w:numPr>
        <w:tabs>
          <w:tab w:val="left" w:pos="661"/>
        </w:tabs>
        <w:spacing w:before="0" w:line="360" w:lineRule="auto"/>
        <w:ind w:left="663" w:hanging="663"/>
        <w:jc w:val="both"/>
      </w:pPr>
      <w:bookmarkStart w:id="17" w:name="_bookmark2"/>
      <w:bookmarkEnd w:id="17"/>
      <w:bookmarkStart w:id="18" w:name="1.2_国内外现状分析"/>
      <w:bookmarkEnd w:id="18"/>
      <w:bookmarkStart w:id="19" w:name="_Toc2072910380"/>
      <w:r>
        <w:rPr>
          <w:rFonts w:hint="eastAsia"/>
          <w:lang w:val="en-US" w:eastAsia="zh-Hans"/>
        </w:rPr>
        <w:t>研究内容</w:t>
      </w:r>
      <w:bookmarkEnd w:id="19"/>
    </w:p>
    <w:p>
      <w:pPr>
        <w:pStyle w:val="7"/>
        <w:spacing w:line="360" w:lineRule="auto"/>
        <w:ind w:left="0" w:firstLine="440" w:firstLineChars="200"/>
        <w:jc w:val="both"/>
        <w:rPr>
          <w:lang w:eastAsia="zh-CN"/>
        </w:rPr>
      </w:pPr>
      <w:r>
        <w:rPr>
          <w:rFonts w:hint="eastAsia"/>
          <w:spacing w:val="-10"/>
          <w:lang w:val="en-US" w:eastAsia="zh-Hans"/>
        </w:rPr>
        <w:t>本次设计根据较为先进稳定的前端技术</w:t>
      </w:r>
      <w:r>
        <w:rPr>
          <w:rFonts w:hint="default"/>
          <w:spacing w:val="-10"/>
          <w:lang w:eastAsia="zh-Hans"/>
        </w:rPr>
        <w:t>，</w:t>
      </w:r>
      <w:r>
        <w:rPr>
          <w:rFonts w:hint="eastAsia"/>
          <w:spacing w:val="-10"/>
          <w:lang w:val="en-US" w:eastAsia="zh-Hans"/>
        </w:rPr>
        <w:t>以HTML</w:t>
      </w:r>
      <w:r>
        <w:rPr>
          <w:rFonts w:hint="default"/>
          <w:spacing w:val="-10"/>
          <w:lang w:eastAsia="zh-Hans"/>
        </w:rPr>
        <w:t>、</w:t>
      </w:r>
      <w:r>
        <w:rPr>
          <w:rFonts w:hint="eastAsia"/>
          <w:spacing w:val="-10"/>
          <w:lang w:val="en-US" w:eastAsia="zh-Hans"/>
        </w:rPr>
        <w:t>CSS</w:t>
      </w:r>
      <w:r>
        <w:rPr>
          <w:rFonts w:hint="default"/>
          <w:spacing w:val="-10"/>
          <w:lang w:eastAsia="zh-Hans"/>
        </w:rPr>
        <w:t>、</w:t>
      </w:r>
      <w:r>
        <w:rPr>
          <w:rFonts w:hint="eastAsia"/>
          <w:spacing w:val="-10"/>
          <w:lang w:val="en-US" w:eastAsia="zh-Hans"/>
        </w:rPr>
        <w:t>JavaScript为核心</w:t>
      </w:r>
      <w:r>
        <w:rPr>
          <w:rFonts w:hint="default"/>
          <w:spacing w:val="-10"/>
          <w:lang w:eastAsia="zh-Hans"/>
        </w:rPr>
        <w:t>，</w:t>
      </w:r>
      <w:r>
        <w:rPr>
          <w:rFonts w:hint="eastAsia"/>
          <w:spacing w:val="-10"/>
          <w:lang w:val="en-US" w:eastAsia="zh-Hans"/>
        </w:rPr>
        <w:t>node</w:t>
      </w:r>
      <w:r>
        <w:rPr>
          <w:rFonts w:hint="default"/>
          <w:spacing w:val="-10"/>
          <w:lang w:eastAsia="zh-Hans"/>
        </w:rPr>
        <w:t>.js、</w:t>
      </w:r>
      <w:r>
        <w:rPr>
          <w:rFonts w:hint="eastAsia"/>
          <w:spacing w:val="-10"/>
          <w:lang w:val="en-US" w:eastAsia="zh-Hans"/>
        </w:rPr>
        <w:t>Vue框架为底层技术</w:t>
      </w:r>
      <w:r>
        <w:rPr>
          <w:rFonts w:hint="default"/>
          <w:spacing w:val="-10"/>
          <w:lang w:eastAsia="zh-Hans"/>
        </w:rPr>
        <w:t>，</w:t>
      </w:r>
      <w:r>
        <w:rPr>
          <w:rFonts w:hint="eastAsia"/>
          <w:spacing w:val="-10"/>
          <w:lang w:val="en-US" w:eastAsia="zh-Hans"/>
        </w:rPr>
        <w:t>运用了ElementUI</w:t>
      </w:r>
      <w:r>
        <w:rPr>
          <w:rFonts w:hint="default"/>
          <w:spacing w:val="-10"/>
          <w:lang w:eastAsia="zh-Hans"/>
        </w:rPr>
        <w:t>、</w:t>
      </w:r>
      <w:r>
        <w:rPr>
          <w:rFonts w:hint="eastAsia"/>
          <w:spacing w:val="-10"/>
          <w:lang w:val="en-US" w:eastAsia="zh-Hans"/>
        </w:rPr>
        <w:t>Axios等一系列工具</w:t>
      </w:r>
      <w:r>
        <w:rPr>
          <w:rFonts w:hint="default"/>
          <w:spacing w:val="-10"/>
          <w:lang w:eastAsia="zh-Hans"/>
        </w:rPr>
        <w:t>，</w:t>
      </w:r>
      <w:r>
        <w:rPr>
          <w:rFonts w:hint="eastAsia"/>
          <w:spacing w:val="-10"/>
          <w:lang w:val="en-US" w:eastAsia="zh-Hans"/>
        </w:rPr>
        <w:t>经过vue-cli构建打包来完成这一设计的闭环</w:t>
      </w:r>
      <w:r>
        <w:rPr>
          <w:rFonts w:hint="default"/>
          <w:spacing w:val="-10"/>
          <w:lang w:eastAsia="zh-Hans"/>
        </w:rPr>
        <w:t>，</w:t>
      </w:r>
      <w:r>
        <w:rPr>
          <w:rFonts w:hint="eastAsia"/>
          <w:spacing w:val="-10"/>
          <w:lang w:val="en-US" w:eastAsia="zh-Hans"/>
        </w:rPr>
        <w:t>为实现前端理财门户网站及社区系统进行赋能</w:t>
      </w:r>
      <w:r>
        <w:rPr>
          <w:rFonts w:hint="default"/>
          <w:spacing w:val="-10"/>
          <w:lang w:eastAsia="zh-Hans"/>
        </w:rPr>
        <w:t>，</w:t>
      </w:r>
      <w:r>
        <w:rPr>
          <w:rFonts w:hint="eastAsia"/>
          <w:spacing w:val="-10"/>
          <w:lang w:val="en-US" w:eastAsia="zh-Hans"/>
        </w:rPr>
        <w:t>为需要投资理财知识和数据的用户提供了良好的体验</w:t>
      </w:r>
      <w:r>
        <w:rPr>
          <w:rFonts w:hint="default"/>
          <w:spacing w:val="-10"/>
          <w:lang w:eastAsia="zh-Hans"/>
        </w:rPr>
        <w:t>。</w:t>
      </w:r>
    </w:p>
    <w:p>
      <w:pPr>
        <w:pStyle w:val="14"/>
        <w:tabs>
          <w:tab w:val="left" w:pos="661"/>
        </w:tabs>
        <w:spacing w:before="0" w:line="360" w:lineRule="auto"/>
        <w:ind w:left="0" w:firstLine="0"/>
        <w:rPr>
          <w:rFonts w:hint="eastAsia" w:eastAsiaTheme="minorEastAsia"/>
          <w:lang w:val="en-US" w:eastAsia="zh-Hans"/>
        </w:rPr>
      </w:pPr>
      <w:bookmarkStart w:id="20" w:name="_Toc28162"/>
      <w:bookmarkStart w:id="21" w:name="_Toc777551379"/>
      <w:r>
        <w:rPr>
          <w:rFonts w:hint="eastAsia"/>
          <w:spacing w:val="-2"/>
          <w:lang w:eastAsia="zh-CN"/>
        </w:rPr>
        <w:t xml:space="preserve">1.3 </w:t>
      </w:r>
      <w:r>
        <w:rPr>
          <w:spacing w:val="-2"/>
          <w:lang w:eastAsia="zh-CN"/>
        </w:rPr>
        <w:t>研究</w:t>
      </w:r>
      <w:bookmarkEnd w:id="20"/>
      <w:r>
        <w:rPr>
          <w:rFonts w:hint="eastAsia"/>
          <w:spacing w:val="-2"/>
          <w:lang w:val="en-US" w:eastAsia="zh-Hans"/>
        </w:rPr>
        <w:t>方法</w:t>
      </w:r>
      <w:bookmarkEnd w:id="21"/>
    </w:p>
    <w:p>
      <w:pPr>
        <w:pStyle w:val="7"/>
        <w:spacing w:line="360" w:lineRule="auto"/>
        <w:ind w:left="0" w:firstLine="480" w:firstLineChars="200"/>
        <w:jc w:val="both"/>
        <w:rPr>
          <w:rFonts w:hint="default"/>
          <w:lang w:eastAsia="zh-CN"/>
        </w:rPr>
      </w:pPr>
      <w:r>
        <w:rPr>
          <w:rFonts w:hint="eastAsia"/>
          <w:lang w:val="en-US" w:eastAsia="zh-Hans"/>
        </w:rPr>
        <w:t>本文对当前时下流行的互联网金融网站进行了分析</w:t>
      </w:r>
      <w:r>
        <w:rPr>
          <w:rFonts w:hint="default"/>
          <w:lang w:eastAsia="zh-Hans"/>
        </w:rPr>
        <w:t>，</w:t>
      </w:r>
      <w:r>
        <w:rPr>
          <w:rFonts w:hint="eastAsia"/>
          <w:lang w:val="en-US" w:eastAsia="zh-Hans"/>
        </w:rPr>
        <w:t>相同赛道的金融产品进行比较</w:t>
      </w:r>
      <w:r>
        <w:rPr>
          <w:rFonts w:hint="default"/>
          <w:lang w:eastAsia="zh-Hans"/>
        </w:rPr>
        <w:t>，</w:t>
      </w:r>
      <w:r>
        <w:rPr>
          <w:rFonts w:hint="eastAsia"/>
          <w:lang w:val="en-US" w:eastAsia="zh-Hans"/>
        </w:rPr>
        <w:t>通过大量的调研对比得出结论</w:t>
      </w:r>
      <w:r>
        <w:rPr>
          <w:rFonts w:hint="default"/>
          <w:lang w:eastAsia="zh-Hans"/>
        </w:rPr>
        <w:t>，</w:t>
      </w:r>
      <w:r>
        <w:rPr>
          <w:rFonts w:hint="eastAsia"/>
          <w:lang w:val="en-US" w:eastAsia="zh-Hans"/>
        </w:rPr>
        <w:t>力求突破互联网金融理财门户网站的痛点</w:t>
      </w:r>
      <w:r>
        <w:rPr>
          <w:rFonts w:hint="default"/>
          <w:lang w:eastAsia="zh-Hans"/>
        </w:rPr>
        <w:t>，</w:t>
      </w:r>
      <w:r>
        <w:rPr>
          <w:rFonts w:hint="eastAsia"/>
          <w:lang w:val="en-US" w:eastAsia="zh-Hans"/>
        </w:rPr>
        <w:t>抓住机会把合理的</w:t>
      </w:r>
      <w:r>
        <w:rPr>
          <w:rFonts w:hint="default"/>
          <w:lang w:eastAsia="zh-Hans"/>
        </w:rPr>
        <w:t>、</w:t>
      </w:r>
      <w:r>
        <w:rPr>
          <w:rFonts w:hint="eastAsia"/>
          <w:lang w:val="en-US" w:eastAsia="zh-Hans"/>
        </w:rPr>
        <w:t>符合用户体验的产品打造出来进行分析</w:t>
      </w:r>
      <w:r>
        <w:rPr>
          <w:rFonts w:hint="default"/>
          <w:lang w:eastAsia="zh-Hans"/>
        </w:rPr>
        <w:t>。</w:t>
      </w:r>
      <w:r>
        <w:rPr>
          <w:rFonts w:hint="eastAsia"/>
          <w:lang w:val="en-US" w:eastAsia="zh-Hans"/>
        </w:rPr>
        <w:t>帮助普罗大众进行投资理财</w:t>
      </w:r>
      <w:r>
        <w:rPr>
          <w:rFonts w:hint="default"/>
          <w:lang w:eastAsia="zh-Hans"/>
        </w:rPr>
        <w:t>，</w:t>
      </w:r>
      <w:r>
        <w:rPr>
          <w:rFonts w:hint="eastAsia"/>
          <w:lang w:val="en-US" w:eastAsia="zh-Hans"/>
        </w:rPr>
        <w:t>本文内容结构如下</w:t>
      </w:r>
      <w:r>
        <w:rPr>
          <w:rFonts w:hint="default"/>
          <w:lang w:eastAsia="zh-Hans"/>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firstLine="452" w:firstLineChars="200"/>
        <w:jc w:val="both"/>
        <w:textAlignment w:val="auto"/>
        <w:rPr>
          <w:rFonts w:hint="default" w:eastAsiaTheme="minorEastAsia"/>
          <w:lang w:eastAsia="zh-Hans"/>
        </w:rPr>
      </w:pPr>
      <w:r>
        <w:rPr>
          <w:spacing w:val="-7"/>
          <w:lang w:eastAsia="zh-CN"/>
        </w:rPr>
        <w:t>第</w:t>
      </w:r>
      <w:r>
        <w:rPr>
          <w:rFonts w:hint="eastAsia"/>
          <w:spacing w:val="-7"/>
          <w:lang w:eastAsia="zh-CN"/>
        </w:rPr>
        <w:t>1</w:t>
      </w:r>
      <w:r>
        <w:rPr>
          <w:spacing w:val="-7"/>
          <w:lang w:eastAsia="zh-CN"/>
        </w:rPr>
        <w:t>章</w:t>
      </w:r>
      <w:r>
        <w:rPr>
          <w:rFonts w:hint="eastAsia"/>
          <w:spacing w:val="-7"/>
          <w:lang w:val="en-US" w:eastAsia="zh-Hans"/>
        </w:rPr>
        <w:t>为</w:t>
      </w:r>
      <w:r>
        <w:rPr>
          <w:spacing w:val="-7"/>
          <w:lang w:eastAsia="zh-CN"/>
        </w:rPr>
        <w:t>绪论，</w:t>
      </w:r>
      <w:r>
        <w:rPr>
          <w:rFonts w:hint="eastAsia"/>
          <w:spacing w:val="-7"/>
          <w:lang w:val="en-US" w:eastAsia="zh-Hans"/>
        </w:rPr>
        <w:t>结合当前互联网时代下的背景</w:t>
      </w:r>
      <w:r>
        <w:rPr>
          <w:rFonts w:hint="default"/>
          <w:spacing w:val="-7"/>
          <w:lang w:eastAsia="zh-Hans"/>
        </w:rPr>
        <w:t>，</w:t>
      </w:r>
      <w:r>
        <w:rPr>
          <w:rFonts w:hint="eastAsia"/>
          <w:spacing w:val="-7"/>
          <w:lang w:val="en-US" w:eastAsia="zh-Hans"/>
        </w:rPr>
        <w:t>金融理财越来越流行</w:t>
      </w:r>
      <w:r>
        <w:rPr>
          <w:rFonts w:hint="default"/>
          <w:spacing w:val="-7"/>
          <w:lang w:eastAsia="zh-Hans"/>
        </w:rPr>
        <w:t>，</w:t>
      </w:r>
      <w:r>
        <w:rPr>
          <w:rFonts w:hint="eastAsia"/>
          <w:spacing w:val="-7"/>
          <w:lang w:val="en-US" w:eastAsia="zh-Hans"/>
        </w:rPr>
        <w:t>人们的交流还处于一个一个的孤岛阶段</w:t>
      </w:r>
      <w:r>
        <w:rPr>
          <w:rFonts w:hint="default"/>
          <w:spacing w:val="-7"/>
          <w:lang w:eastAsia="zh-Hans"/>
        </w:rPr>
        <w:t>，</w:t>
      </w:r>
      <w:r>
        <w:rPr>
          <w:rFonts w:hint="eastAsia"/>
          <w:spacing w:val="-7"/>
          <w:lang w:val="en-US" w:eastAsia="zh-Hans"/>
        </w:rPr>
        <w:t>把信息联通成为了当前最大的需求</w:t>
      </w:r>
      <w:r>
        <w:rPr>
          <w:rFonts w:hint="default"/>
          <w:spacing w:val="-7"/>
          <w:lang w:eastAsia="zh-Hans"/>
        </w:rPr>
        <w:t>，</w:t>
      </w:r>
      <w:r>
        <w:rPr>
          <w:rFonts w:hint="eastAsia"/>
          <w:spacing w:val="-7"/>
          <w:lang w:val="en-US" w:eastAsia="zh-Hans"/>
        </w:rPr>
        <w:t>结合选题的意义进行了分析</w:t>
      </w:r>
      <w:r>
        <w:rPr>
          <w:rFonts w:hint="default"/>
          <w:spacing w:val="-7"/>
          <w:lang w:eastAsia="zh-Hans"/>
        </w:rPr>
        <w:t>，</w:t>
      </w:r>
      <w:r>
        <w:rPr>
          <w:rFonts w:hint="eastAsia"/>
          <w:spacing w:val="-7"/>
          <w:lang w:val="en-US" w:eastAsia="zh-Hans"/>
        </w:rPr>
        <w:t>为接下来的产品研发做铺垫</w:t>
      </w:r>
      <w:r>
        <w:rPr>
          <w:rFonts w:hint="default"/>
          <w:spacing w:val="-7"/>
          <w:lang w:eastAsia="zh-Hans"/>
        </w:rPr>
        <w:t>，</w:t>
      </w:r>
      <w:r>
        <w:rPr>
          <w:rFonts w:hint="eastAsia"/>
          <w:spacing w:val="-7"/>
          <w:lang w:val="en-US" w:eastAsia="zh-Hans"/>
        </w:rPr>
        <w:t>打下了坚实的指导理论基础</w:t>
      </w:r>
      <w:r>
        <w:rPr>
          <w:rFonts w:hint="default"/>
          <w:spacing w:val="-7"/>
          <w:lang w:eastAsia="zh-Hans"/>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firstLine="464" w:firstLineChars="200"/>
        <w:jc w:val="both"/>
        <w:textAlignment w:val="auto"/>
        <w:rPr>
          <w:lang w:eastAsia="zh-CN"/>
        </w:rPr>
      </w:pPr>
      <w:r>
        <w:rPr>
          <w:spacing w:val="-4"/>
          <w:lang w:eastAsia="zh-CN"/>
        </w:rPr>
        <w:t>第</w:t>
      </w:r>
      <w:r>
        <w:rPr>
          <w:rFonts w:hint="eastAsia"/>
          <w:spacing w:val="-4"/>
          <w:lang w:eastAsia="zh-CN"/>
        </w:rPr>
        <w:t>2</w:t>
      </w:r>
      <w:r>
        <w:rPr>
          <w:spacing w:val="-4"/>
          <w:lang w:eastAsia="zh-CN"/>
        </w:rPr>
        <w:t>章</w:t>
      </w:r>
      <w:r>
        <w:rPr>
          <w:rFonts w:hint="eastAsia"/>
          <w:spacing w:val="-4"/>
          <w:lang w:val="en-US" w:eastAsia="zh-Hans"/>
        </w:rPr>
        <w:t>为理论综述</w:t>
      </w:r>
      <w:r>
        <w:rPr>
          <w:rFonts w:hint="default"/>
          <w:spacing w:val="-4"/>
          <w:lang w:eastAsia="zh-Hans"/>
        </w:rPr>
        <w:t>，</w:t>
      </w:r>
      <w:r>
        <w:rPr>
          <w:rFonts w:hint="eastAsia"/>
          <w:spacing w:val="-4"/>
          <w:lang w:val="en-US" w:eastAsia="zh-Hans"/>
        </w:rPr>
        <w:t>介绍了基于Vue的产品理念</w:t>
      </w:r>
      <w:r>
        <w:rPr>
          <w:rFonts w:hint="default"/>
          <w:spacing w:val="-4"/>
          <w:lang w:eastAsia="zh-Hans"/>
        </w:rPr>
        <w:t>，</w:t>
      </w:r>
      <w:r>
        <w:rPr>
          <w:rFonts w:hint="eastAsia"/>
          <w:spacing w:val="-4"/>
          <w:lang w:val="en-US" w:eastAsia="zh-Hans"/>
        </w:rPr>
        <w:t>打造简单易于交流的门户网站</w:t>
      </w:r>
      <w:r>
        <w:rPr>
          <w:rFonts w:hint="default"/>
          <w:spacing w:val="-4"/>
          <w:lang w:eastAsia="zh-Hans"/>
        </w:rPr>
        <w:t>，</w:t>
      </w:r>
      <w:r>
        <w:rPr>
          <w:rFonts w:hint="eastAsia"/>
          <w:spacing w:val="-4"/>
          <w:lang w:val="en-US" w:eastAsia="zh-Hans"/>
        </w:rPr>
        <w:t>阐述了产品用途</w:t>
      </w:r>
      <w:r>
        <w:rPr>
          <w:rFonts w:hint="default"/>
          <w:spacing w:val="-4"/>
          <w:lang w:eastAsia="zh-Hans"/>
        </w:rPr>
        <w:t>、</w:t>
      </w:r>
      <w:r>
        <w:rPr>
          <w:rFonts w:hint="eastAsia"/>
          <w:spacing w:val="-4"/>
          <w:lang w:val="en-US" w:eastAsia="zh-Hans"/>
        </w:rPr>
        <w:t>产品功能等具有时代特色的理财门户网站</w:t>
      </w:r>
      <w:r>
        <w:rPr>
          <w:rFonts w:hint="default"/>
          <w:spacing w:val="-4"/>
          <w:lang w:eastAsia="zh-Hans"/>
        </w:rPr>
        <w:t>，</w:t>
      </w:r>
      <w:r>
        <w:rPr>
          <w:rFonts w:hint="eastAsia"/>
          <w:spacing w:val="-4"/>
          <w:lang w:val="en-US" w:eastAsia="zh-Hans"/>
        </w:rPr>
        <w:t>并根据时下流行的前端技术</w:t>
      </w:r>
      <w:r>
        <w:rPr>
          <w:rFonts w:hint="default"/>
          <w:spacing w:val="-4"/>
          <w:lang w:eastAsia="zh-Hans"/>
        </w:rPr>
        <w:t>，</w:t>
      </w:r>
      <w:r>
        <w:rPr>
          <w:rFonts w:hint="eastAsia"/>
          <w:spacing w:val="-4"/>
          <w:lang w:val="en-US" w:eastAsia="zh-Hans"/>
        </w:rPr>
        <w:t>进行框架介绍</w:t>
      </w:r>
      <w:r>
        <w:rPr>
          <w:rFonts w:hint="default"/>
          <w:spacing w:val="-4"/>
          <w:lang w:eastAsia="zh-Hans"/>
        </w:rPr>
        <w:t>，</w:t>
      </w:r>
      <w:r>
        <w:rPr>
          <w:rFonts w:hint="eastAsia"/>
          <w:spacing w:val="-4"/>
          <w:lang w:val="en-US" w:eastAsia="zh-Hans"/>
        </w:rPr>
        <w:t>工具介绍</w:t>
      </w:r>
      <w:r>
        <w:rPr>
          <w:rFonts w:hint="default"/>
          <w:spacing w:val="-4"/>
          <w:lang w:eastAsia="zh-Hans"/>
        </w:rPr>
        <w:t>，</w:t>
      </w:r>
      <w:r>
        <w:rPr>
          <w:rFonts w:hint="eastAsia"/>
          <w:spacing w:val="-4"/>
          <w:lang w:val="en-US" w:eastAsia="zh-Hans"/>
        </w:rPr>
        <w:t>提高了产出效率</w:t>
      </w:r>
      <w:r>
        <w:rPr>
          <w:rFonts w:hint="default"/>
          <w:spacing w:val="-4"/>
          <w:lang w:eastAsia="zh-Hans"/>
        </w:rPr>
        <w:t>，</w:t>
      </w:r>
      <w:r>
        <w:rPr>
          <w:rFonts w:hint="eastAsia"/>
          <w:spacing w:val="-4"/>
          <w:lang w:val="en-US" w:eastAsia="zh-Hans"/>
        </w:rPr>
        <w:t>结合一些常见的算法打造了一个开发闭环</w:t>
      </w:r>
      <w:r>
        <w:rPr>
          <w:rFonts w:hint="default"/>
          <w:spacing w:val="-4"/>
          <w:lang w:eastAsia="zh-Hans"/>
        </w:rPr>
        <w:t>。</w:t>
      </w:r>
    </w:p>
    <w:p>
      <w:pPr>
        <w:pStyle w:val="7"/>
        <w:spacing w:line="360" w:lineRule="auto"/>
        <w:ind w:left="0" w:firstLine="464" w:firstLineChars="200"/>
        <w:jc w:val="both"/>
        <w:rPr>
          <w:rFonts w:hint="default"/>
          <w:spacing w:val="-4"/>
          <w:lang w:eastAsia="zh-Hans"/>
        </w:rPr>
      </w:pPr>
      <w:r>
        <w:rPr>
          <w:spacing w:val="-4"/>
          <w:lang w:eastAsia="zh-CN"/>
        </w:rPr>
        <w:t>第3章是</w:t>
      </w:r>
      <w:r>
        <w:rPr>
          <w:rFonts w:hint="eastAsia"/>
          <w:spacing w:val="-4"/>
          <w:lang w:val="en-US" w:eastAsia="zh-Hans"/>
        </w:rPr>
        <w:t>理财门户网站及社区系统</w:t>
      </w:r>
      <w:r>
        <w:rPr>
          <w:spacing w:val="-4"/>
          <w:lang w:eastAsia="zh-CN"/>
        </w:rPr>
        <w:t>的需求分析，</w:t>
      </w:r>
      <w:r>
        <w:rPr>
          <w:rFonts w:hint="eastAsia"/>
          <w:spacing w:val="-4"/>
          <w:lang w:val="en-US" w:eastAsia="zh-Hans"/>
        </w:rPr>
        <w:t>分模块介绍了产品的功能</w:t>
      </w:r>
      <w:r>
        <w:rPr>
          <w:rFonts w:hint="default"/>
          <w:spacing w:val="-4"/>
          <w:lang w:eastAsia="zh-Hans"/>
        </w:rPr>
        <w:t>，</w:t>
      </w:r>
      <w:r>
        <w:rPr>
          <w:rFonts w:hint="eastAsia"/>
          <w:spacing w:val="-4"/>
          <w:lang w:val="en-US" w:eastAsia="zh-Hans"/>
        </w:rPr>
        <w:t>简单的使用方法</w:t>
      </w:r>
      <w:r>
        <w:rPr>
          <w:rFonts w:hint="default"/>
          <w:spacing w:val="-4"/>
          <w:lang w:eastAsia="zh-Hans"/>
        </w:rPr>
        <w:t>，</w:t>
      </w:r>
      <w:r>
        <w:rPr>
          <w:rFonts w:hint="eastAsia"/>
          <w:spacing w:val="-4"/>
          <w:lang w:val="en-US" w:eastAsia="zh-Hans"/>
        </w:rPr>
        <w:t>分模块对产品进行描述</w:t>
      </w:r>
      <w:r>
        <w:rPr>
          <w:rFonts w:hint="default"/>
          <w:spacing w:val="-4"/>
          <w:lang w:eastAsia="zh-Hans"/>
        </w:rPr>
        <w:t>，</w:t>
      </w:r>
      <w:r>
        <w:rPr>
          <w:rFonts w:hint="eastAsia"/>
          <w:spacing w:val="-4"/>
          <w:lang w:val="en-US" w:eastAsia="zh-Hans"/>
        </w:rPr>
        <w:t>介绍了模块划分的理念</w:t>
      </w:r>
      <w:r>
        <w:rPr>
          <w:rFonts w:hint="default"/>
          <w:spacing w:val="-4"/>
          <w:lang w:eastAsia="zh-Hans"/>
        </w:rPr>
        <w:t>，</w:t>
      </w:r>
      <w:r>
        <w:rPr>
          <w:rFonts w:hint="eastAsia"/>
          <w:spacing w:val="-4"/>
          <w:lang w:val="en-US" w:eastAsia="zh-Hans"/>
        </w:rPr>
        <w:t>高内聚低耦合的开发</w:t>
      </w:r>
      <w:r>
        <w:rPr>
          <w:rFonts w:hint="default"/>
          <w:spacing w:val="-4"/>
          <w:lang w:eastAsia="zh-Hans"/>
        </w:rPr>
        <w:t>，</w:t>
      </w:r>
      <w:r>
        <w:rPr>
          <w:rFonts w:hint="eastAsia"/>
          <w:spacing w:val="-4"/>
          <w:lang w:val="en-US" w:eastAsia="zh-Hans"/>
        </w:rPr>
        <w:t>让产品模块的分界线更加清晰</w:t>
      </w:r>
      <w:r>
        <w:rPr>
          <w:rFonts w:hint="default"/>
          <w:spacing w:val="-4"/>
          <w:lang w:eastAsia="zh-Hans"/>
        </w:rPr>
        <w:t>。</w:t>
      </w:r>
    </w:p>
    <w:p>
      <w:pPr>
        <w:pStyle w:val="7"/>
        <w:spacing w:line="360" w:lineRule="auto"/>
        <w:ind w:left="0" w:firstLine="464" w:firstLineChars="200"/>
        <w:jc w:val="both"/>
        <w:rPr>
          <w:rFonts w:hint="default" w:eastAsiaTheme="minorEastAsia"/>
          <w:spacing w:val="-4"/>
          <w:lang w:eastAsia="zh-Hans"/>
        </w:rPr>
      </w:pPr>
      <w:r>
        <w:rPr>
          <w:spacing w:val="-4"/>
          <w:lang w:eastAsia="zh-CN"/>
        </w:rPr>
        <w:t>第</w:t>
      </w:r>
      <w:r>
        <w:rPr>
          <w:rFonts w:hint="eastAsia"/>
          <w:spacing w:val="-4"/>
          <w:lang w:eastAsia="zh-CN"/>
        </w:rPr>
        <w:t>4</w:t>
      </w:r>
      <w:r>
        <w:rPr>
          <w:spacing w:val="-4"/>
          <w:lang w:eastAsia="zh-CN"/>
        </w:rPr>
        <w:t>章</w:t>
      </w:r>
      <w:r>
        <w:rPr>
          <w:rFonts w:hint="eastAsia"/>
          <w:spacing w:val="-4"/>
          <w:lang w:val="en-US" w:eastAsia="zh-Hans"/>
        </w:rPr>
        <w:t>为理财门户网站及社区系统</w:t>
      </w:r>
      <w:r>
        <w:rPr>
          <w:spacing w:val="-4"/>
          <w:lang w:eastAsia="zh-CN"/>
        </w:rPr>
        <w:t>的的设计。</w:t>
      </w:r>
      <w:r>
        <w:rPr>
          <w:rFonts w:hint="eastAsia"/>
          <w:spacing w:val="-4"/>
          <w:lang w:val="en-US" w:eastAsia="zh-Hans"/>
        </w:rPr>
        <w:t>从当前MVVM软件架构的设计模式出发</w:t>
      </w:r>
      <w:r>
        <w:rPr>
          <w:rFonts w:hint="default"/>
          <w:spacing w:val="-4"/>
          <w:lang w:eastAsia="zh-Hans"/>
        </w:rPr>
        <w:t>，</w:t>
      </w:r>
      <w:r>
        <w:rPr>
          <w:rFonts w:hint="eastAsia"/>
          <w:spacing w:val="-4"/>
          <w:lang w:val="en-US" w:eastAsia="zh-Hans"/>
        </w:rPr>
        <w:t>介绍了组件的设计</w:t>
      </w:r>
      <w:r>
        <w:rPr>
          <w:rFonts w:hint="default"/>
          <w:spacing w:val="-4"/>
          <w:lang w:eastAsia="zh-Hans"/>
        </w:rPr>
        <w:t>，</w:t>
      </w:r>
      <w:r>
        <w:rPr>
          <w:rFonts w:hint="eastAsia"/>
          <w:spacing w:val="-4"/>
          <w:lang w:val="en-US" w:eastAsia="zh-Hans"/>
        </w:rPr>
        <w:t>页面的设计</w:t>
      </w:r>
      <w:r>
        <w:rPr>
          <w:rFonts w:hint="default"/>
          <w:spacing w:val="-4"/>
          <w:lang w:eastAsia="zh-Hans"/>
        </w:rPr>
        <w:t>，</w:t>
      </w:r>
      <w:r>
        <w:rPr>
          <w:rFonts w:hint="eastAsia"/>
          <w:spacing w:val="-4"/>
          <w:lang w:val="en-US" w:eastAsia="zh-Hans"/>
        </w:rPr>
        <w:t>交互的逻辑以及数据模型交互的方法理论</w:t>
      </w:r>
      <w:r>
        <w:rPr>
          <w:rFonts w:hint="default"/>
          <w:spacing w:val="-4"/>
          <w:lang w:eastAsia="zh-Hans"/>
        </w:rPr>
        <w:t>。</w:t>
      </w:r>
    </w:p>
    <w:p>
      <w:pPr>
        <w:pStyle w:val="7"/>
        <w:spacing w:line="360" w:lineRule="auto"/>
        <w:ind w:left="0" w:firstLine="464" w:firstLineChars="200"/>
        <w:jc w:val="both"/>
        <w:rPr>
          <w:rFonts w:hint="default"/>
          <w:lang w:eastAsia="zh-CN"/>
        </w:rPr>
      </w:pPr>
      <w:r>
        <w:rPr>
          <w:spacing w:val="-4"/>
          <w:lang w:eastAsia="zh-CN"/>
        </w:rPr>
        <w:t>第</w:t>
      </w:r>
      <w:r>
        <w:rPr>
          <w:rFonts w:hint="eastAsia"/>
          <w:spacing w:val="-4"/>
          <w:lang w:eastAsia="zh-CN"/>
        </w:rPr>
        <w:t>5</w:t>
      </w:r>
      <w:r>
        <w:rPr>
          <w:spacing w:val="-4"/>
          <w:lang w:eastAsia="zh-CN"/>
        </w:rPr>
        <w:t>章是</w:t>
      </w:r>
      <w:r>
        <w:rPr>
          <w:rFonts w:hint="eastAsia"/>
          <w:spacing w:val="-4"/>
          <w:lang w:val="en-US" w:eastAsia="zh-Hans"/>
        </w:rPr>
        <w:t>理财门户网站及社区系统</w:t>
      </w:r>
      <w:r>
        <w:rPr>
          <w:spacing w:val="-4"/>
          <w:lang w:eastAsia="zh-CN"/>
        </w:rPr>
        <w:t>的的测试。</w:t>
      </w:r>
      <w:r>
        <w:rPr>
          <w:rFonts w:hint="eastAsia"/>
          <w:spacing w:val="-4"/>
          <w:lang w:eastAsia="zh-CN"/>
        </w:rPr>
        <w:t>根据系统的各个功能</w:t>
      </w:r>
      <w:r>
        <w:rPr>
          <w:rFonts w:hint="eastAsia"/>
          <w:spacing w:val="-4"/>
          <w:lang w:val="en-US" w:eastAsia="zh-Hans"/>
        </w:rPr>
        <w:t>和组成部分进行测试</w:t>
      </w:r>
      <w:r>
        <w:rPr>
          <w:rFonts w:hint="default"/>
          <w:spacing w:val="-4"/>
          <w:lang w:eastAsia="zh-Hans"/>
        </w:rPr>
        <w:t>，</w:t>
      </w:r>
      <w:r>
        <w:rPr>
          <w:rFonts w:hint="eastAsia"/>
          <w:spacing w:val="-4"/>
          <w:lang w:val="en-US" w:eastAsia="zh-Hans"/>
        </w:rPr>
        <w:t>使用Jest工具对工具函数进行单元测试</w:t>
      </w:r>
      <w:r>
        <w:rPr>
          <w:rFonts w:hint="default"/>
          <w:spacing w:val="-4"/>
          <w:lang w:eastAsia="zh-Hans"/>
        </w:rPr>
        <w:t>，</w:t>
      </w:r>
      <w:r>
        <w:rPr>
          <w:rFonts w:hint="eastAsia"/>
          <w:spacing w:val="-4"/>
          <w:lang w:val="en-US" w:eastAsia="zh-Hans"/>
        </w:rPr>
        <w:t>对最小组件进行可用性测试</w:t>
      </w:r>
      <w:r>
        <w:rPr>
          <w:rFonts w:hint="default"/>
          <w:spacing w:val="-4"/>
          <w:lang w:eastAsia="zh-Hans"/>
        </w:rPr>
        <w:t>，</w:t>
      </w:r>
      <w:r>
        <w:rPr>
          <w:rFonts w:hint="eastAsia"/>
          <w:spacing w:val="-4"/>
          <w:lang w:val="en-US" w:eastAsia="zh-Hans"/>
        </w:rPr>
        <w:t>根据不同的屏幕大小进行适配情况测试</w:t>
      </w:r>
      <w:r>
        <w:rPr>
          <w:rFonts w:hint="default"/>
          <w:spacing w:val="-4"/>
          <w:lang w:eastAsia="zh-Hans"/>
        </w:rPr>
        <w:t>，</w:t>
      </w:r>
      <w:r>
        <w:rPr>
          <w:rFonts w:hint="eastAsia"/>
          <w:spacing w:val="-4"/>
          <w:lang w:val="en-US" w:eastAsia="zh-Hans"/>
        </w:rPr>
        <w:t>以及对社区系统进行防SQL注入和XSS跨站脚本进行测试</w:t>
      </w:r>
      <w:r>
        <w:rPr>
          <w:rFonts w:hint="default"/>
          <w:spacing w:val="-4"/>
          <w:lang w:eastAsia="zh-Hans"/>
        </w:rPr>
        <w:t>。</w:t>
      </w:r>
    </w:p>
    <w:p>
      <w:pPr>
        <w:pStyle w:val="7"/>
        <w:spacing w:line="360" w:lineRule="auto"/>
        <w:ind w:left="0" w:firstLine="460" w:firstLineChars="200"/>
        <w:jc w:val="both"/>
        <w:rPr>
          <w:rFonts w:hint="default"/>
          <w:lang w:eastAsia="zh-CN"/>
        </w:rPr>
        <w:sectPr>
          <w:headerReference r:id="rId8" w:type="default"/>
          <w:footerReference r:id="rId9" w:type="default"/>
          <w:pgSz w:w="11910" w:h="16840"/>
          <w:pgMar w:top="1417" w:right="1134" w:bottom="1134" w:left="1701" w:header="901" w:footer="1058" w:gutter="0"/>
          <w:pgNumType w:fmt="decimal" w:start="1"/>
          <w:cols w:space="720" w:num="1"/>
        </w:sectPr>
      </w:pPr>
      <w:r>
        <w:rPr>
          <w:spacing w:val="-5"/>
          <w:lang w:eastAsia="zh-CN"/>
        </w:rPr>
        <w:t>第</w:t>
      </w:r>
      <w:r>
        <w:rPr>
          <w:rFonts w:hint="eastAsia"/>
          <w:spacing w:val="-5"/>
          <w:lang w:eastAsia="zh-CN"/>
        </w:rPr>
        <w:t>6</w:t>
      </w:r>
      <w:r>
        <w:rPr>
          <w:spacing w:val="-5"/>
          <w:lang w:eastAsia="zh-CN"/>
        </w:rPr>
        <w:t>章是总结与展望，</w:t>
      </w:r>
      <w:r>
        <w:rPr>
          <w:rFonts w:hint="eastAsia"/>
          <w:spacing w:val="-5"/>
          <w:lang w:eastAsia="zh-CN"/>
        </w:rPr>
        <w:t>总结</w:t>
      </w:r>
      <w:r>
        <w:rPr>
          <w:rFonts w:hint="eastAsia"/>
          <w:spacing w:val="-4"/>
          <w:lang w:val="en-US" w:eastAsia="zh-Hans"/>
        </w:rPr>
        <w:t>理财门户网站及社区系统</w:t>
      </w:r>
      <w:r>
        <w:rPr>
          <w:spacing w:val="-4"/>
          <w:lang w:eastAsia="zh-CN"/>
        </w:rPr>
        <w:t>的</w:t>
      </w:r>
      <w:r>
        <w:rPr>
          <w:rFonts w:hint="eastAsia"/>
          <w:spacing w:val="-4"/>
          <w:lang w:val="en-US" w:eastAsia="zh-Hans"/>
        </w:rPr>
        <w:t>的迭代发展前景</w:t>
      </w:r>
      <w:r>
        <w:rPr>
          <w:rFonts w:hint="default"/>
          <w:spacing w:val="-4"/>
          <w:lang w:eastAsia="zh-Hans"/>
        </w:rPr>
        <w:t>，</w:t>
      </w:r>
      <w:r>
        <w:rPr>
          <w:rFonts w:hint="eastAsia"/>
          <w:spacing w:val="-4"/>
          <w:lang w:val="en-US" w:eastAsia="zh-Hans"/>
        </w:rPr>
        <w:t>现阶段的不足之处</w:t>
      </w:r>
      <w:r>
        <w:rPr>
          <w:rFonts w:hint="default"/>
          <w:spacing w:val="-4"/>
          <w:lang w:eastAsia="zh-Hans"/>
        </w:rPr>
        <w:t>，</w:t>
      </w:r>
      <w:r>
        <w:rPr>
          <w:rFonts w:hint="eastAsia"/>
          <w:spacing w:val="-4"/>
          <w:lang w:val="en-US" w:eastAsia="zh-Hans"/>
        </w:rPr>
        <w:t>日后逐渐完善和增加需求的方式方法</w:t>
      </w:r>
      <w:r>
        <w:rPr>
          <w:rFonts w:hint="default"/>
          <w:spacing w:val="-4"/>
          <w:lang w:eastAsia="zh-Hans"/>
        </w:rPr>
        <w:t>，</w:t>
      </w:r>
      <w:r>
        <w:rPr>
          <w:rFonts w:hint="eastAsia"/>
          <w:spacing w:val="-4"/>
          <w:lang w:val="en-US" w:eastAsia="zh-Hans"/>
        </w:rPr>
        <w:t>以及未来用户增长的目标展望</w:t>
      </w:r>
      <w:r>
        <w:rPr>
          <w:rFonts w:hint="default"/>
          <w:spacing w:val="-4"/>
          <w:lang w:eastAsia="zh-Hans"/>
        </w:rPr>
        <w:t>。</w:t>
      </w:r>
    </w:p>
    <w:p>
      <w:pPr>
        <w:pStyle w:val="14"/>
        <w:spacing w:before="0"/>
        <w:ind w:left="0" w:right="249" w:firstLine="0"/>
        <w:jc w:val="center"/>
        <w:outlineLvl w:val="0"/>
        <w:rPr>
          <w:rFonts w:hint="eastAsia" w:ascii="黑体" w:eastAsia="黑体"/>
        </w:rPr>
      </w:pPr>
      <w:bookmarkStart w:id="22" w:name="_bookmark5"/>
      <w:bookmarkEnd w:id="22"/>
      <w:bookmarkStart w:id="23" w:name="_bookmark3"/>
      <w:bookmarkEnd w:id="23"/>
      <w:bookmarkStart w:id="24" w:name="1.3_研究内容"/>
      <w:bookmarkEnd w:id="24"/>
      <w:bookmarkStart w:id="25" w:name="第2章_理论综述"/>
      <w:bookmarkEnd w:id="25"/>
      <w:bookmarkStart w:id="26" w:name="_Toc28491"/>
      <w:bookmarkStart w:id="27" w:name="_Toc23467"/>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rPr>
      </w:pPr>
      <w:bookmarkStart w:id="28" w:name="_Toc868034858"/>
      <w:r>
        <w:rPr>
          <w:rFonts w:hint="eastAsia" w:ascii="黑体" w:eastAsia="黑体"/>
        </w:rPr>
        <w:t>第 2 章 理论</w:t>
      </w:r>
      <w:r>
        <w:rPr>
          <w:rFonts w:hint="eastAsia" w:ascii="黑体" w:eastAsia="黑体"/>
          <w:lang w:eastAsia="zh-CN"/>
        </w:rPr>
        <w:t>技术</w:t>
      </w:r>
      <w:r>
        <w:rPr>
          <w:rFonts w:hint="eastAsia" w:ascii="黑体" w:eastAsia="黑体"/>
        </w:rPr>
        <w:t>综述</w:t>
      </w:r>
      <w:bookmarkEnd w:id="26"/>
      <w:bookmarkEnd w:id="27"/>
      <w:bookmarkEnd w:id="28"/>
    </w:p>
    <w:p>
      <w:pPr>
        <w:pStyle w:val="14"/>
        <w:spacing w:before="61"/>
        <w:ind w:left="0" w:right="55" w:firstLine="0"/>
        <w:jc w:val="center"/>
        <w:outlineLvl w:val="9"/>
        <w:rPr>
          <w:rFonts w:ascii="黑体" w:eastAsia="黑体"/>
          <w:lang w:eastAsia="zh-CN"/>
        </w:rPr>
      </w:pPr>
    </w:p>
    <w:p>
      <w:pPr>
        <w:pStyle w:val="14"/>
        <w:numPr>
          <w:ilvl w:val="1"/>
          <w:numId w:val="2"/>
        </w:numPr>
        <w:tabs>
          <w:tab w:val="left" w:pos="661"/>
        </w:tabs>
        <w:spacing w:before="0" w:line="360" w:lineRule="auto"/>
        <w:ind w:left="660" w:leftChars="0" w:hanging="560" w:firstLineChars="0"/>
        <w:jc w:val="both"/>
      </w:pPr>
      <w:bookmarkStart w:id="29" w:name="2.1_金融产品"/>
      <w:bookmarkEnd w:id="29"/>
      <w:bookmarkStart w:id="30" w:name="_bookmark6"/>
      <w:bookmarkEnd w:id="30"/>
      <w:bookmarkStart w:id="31" w:name="_Toc1205444335"/>
      <w:r>
        <w:rPr>
          <w:rFonts w:hint="eastAsia"/>
        </w:rPr>
        <w:t>文献综述</w:t>
      </w:r>
      <w:bookmarkEnd w:id="31"/>
    </w:p>
    <w:p>
      <w:pPr>
        <w:pStyle w:val="15"/>
        <w:numPr>
          <w:ilvl w:val="0"/>
          <w:numId w:val="0"/>
        </w:numPr>
        <w:tabs>
          <w:tab w:val="left" w:pos="822"/>
        </w:tabs>
        <w:spacing w:before="0" w:line="360" w:lineRule="auto"/>
        <w:rPr>
          <w:rFonts w:hint="default" w:ascii="黑体" w:eastAsia="黑体"/>
          <w:sz w:val="24"/>
          <w:lang w:val="en-US" w:eastAsia="zh-CN"/>
        </w:rPr>
      </w:pPr>
      <w:r>
        <w:rPr>
          <w:rFonts w:hint="eastAsia" w:ascii="黑体" w:eastAsia="黑体"/>
          <w:sz w:val="24"/>
          <w:lang w:val="en-US" w:eastAsia="zh-CN"/>
        </w:rPr>
        <w:t xml:space="preserve">2.1.1 </w:t>
      </w:r>
      <w:r>
        <w:rPr>
          <w:rFonts w:hint="eastAsia" w:ascii="黑体" w:eastAsia="黑体"/>
          <w:sz w:val="24"/>
          <w:lang w:val="en-US" w:eastAsia="zh-Hans"/>
        </w:rPr>
        <w:t>投资理财</w:t>
      </w:r>
      <w:r>
        <w:rPr>
          <w:rFonts w:hint="eastAsia" w:ascii="黑体" w:eastAsia="黑体"/>
          <w:sz w:val="24"/>
          <w:lang w:val="en-US" w:eastAsia="zh-CN"/>
        </w:rPr>
        <w:t>体系</w:t>
      </w:r>
    </w:p>
    <w:p>
      <w:pPr>
        <w:pStyle w:val="7"/>
        <w:bidi w:val="0"/>
        <w:spacing w:line="360" w:lineRule="auto"/>
        <w:rPr>
          <w:rFonts w:hint="eastAsia" w:asciiTheme="minorEastAsia" w:hAnsiTheme="minorEastAsia" w:eastAsiaTheme="minorEastAsia" w:cstheme="minorEastAsia"/>
          <w:lang w:val="en-US" w:eastAsia="zh-CN"/>
        </w:rPr>
      </w:pPr>
      <w:bookmarkStart w:id="32" w:name="_Toc4919"/>
      <w:bookmarkStart w:id="33" w:name="_Toc29937"/>
      <w:bookmarkStart w:id="34" w:name="_Toc9073"/>
      <w:bookmarkStart w:id="35" w:name="_Toc29854"/>
      <w:r>
        <w:rPr>
          <w:rFonts w:hint="eastAsia" w:asciiTheme="minorEastAsia" w:hAnsiTheme="minorEastAsia" w:eastAsiaTheme="minorEastAsia" w:cstheme="minorEastAsia"/>
          <w:lang w:val="en-US" w:eastAsia="zh-Hans"/>
        </w:rPr>
        <w:t>投资理财</w:t>
      </w:r>
      <w:r>
        <w:rPr>
          <w:rFonts w:hint="eastAsia" w:asciiTheme="minorEastAsia" w:hAnsiTheme="minorEastAsia" w:eastAsiaTheme="minorEastAsia" w:cstheme="minorEastAsia"/>
          <w:lang w:eastAsia="zh-CN"/>
        </w:rPr>
        <w:t>出现</w:t>
      </w:r>
      <w:r>
        <w:rPr>
          <w:rFonts w:hint="eastAsia" w:asciiTheme="minorEastAsia" w:hAnsiTheme="minorEastAsia" w:eastAsiaTheme="minorEastAsia" w:cstheme="minorEastAsia"/>
          <w:lang w:val="en-US" w:eastAsia="zh-Hans"/>
        </w:rPr>
        <w:t>不久</w:t>
      </w:r>
      <w:r>
        <w:rPr>
          <w:rFonts w:hint="eastAsia" w:asciiTheme="minorEastAsia" w:hAnsiTheme="minorEastAsia" w:eastAsiaTheme="minorEastAsia" w:cstheme="minorEastAsia"/>
          <w:lang w:eastAsia="zh-CN"/>
        </w:rPr>
        <w:t>，西方社会的资本主义</w:t>
      </w:r>
      <w:r>
        <w:rPr>
          <w:rFonts w:hint="eastAsia" w:asciiTheme="minorEastAsia" w:hAnsiTheme="minorEastAsia" w:eastAsiaTheme="minorEastAsia" w:cstheme="minorEastAsia"/>
          <w:lang w:val="en-US" w:eastAsia="zh-Hans"/>
        </w:rPr>
        <w:t>的</w:t>
      </w:r>
      <w:r>
        <w:rPr>
          <w:rFonts w:hint="eastAsia" w:asciiTheme="minorEastAsia" w:hAnsiTheme="minorEastAsia" w:eastAsiaTheme="minorEastAsia" w:cstheme="minorEastAsia"/>
          <w:lang w:eastAsia="zh-CN"/>
        </w:rPr>
        <w:t>发展</w:t>
      </w:r>
      <w:r>
        <w:rPr>
          <w:rFonts w:hint="eastAsia" w:asciiTheme="minorEastAsia" w:hAnsiTheme="minorEastAsia" w:eastAsiaTheme="minorEastAsia" w:cstheme="minorEastAsia"/>
          <w:lang w:val="en-US" w:eastAsia="zh-Hans"/>
        </w:rPr>
        <w:t>刚刚诞生萌芽</w:t>
      </w:r>
      <w:r>
        <w:rPr>
          <w:rFonts w:hint="eastAsia" w:asciiTheme="minorEastAsia" w:hAnsiTheme="minorEastAsia" w:eastAsiaTheme="minorEastAsia" w:cstheme="minorEastAsia"/>
          <w:lang w:eastAsia="zh-CN"/>
        </w:rPr>
        <w:t>，目前，中国普通家庭的经济收入不仅可以解决衣食住行的问题，还可以进行金融投资和金融活动，每个人都有40-50年的工作年限，可以获得更高的工资。更多的人如何处理他们的日常生活，考虑到他们无法工作？中国人口正在迅速增长。盲目地把他们的养老金问题交给政府可能会变得越来越困难。过分依赖孩子也是不合理的。因此，家庭投资和理财活动可以带来巨大的经济效益，有助于保障他们的未来生活。这些融资的人群里有商贩、城市居民等等。筹资的方式和渠道较为简单，故没有构建成完整独立的</w:t>
      </w:r>
      <w:r>
        <w:rPr>
          <w:rFonts w:hint="eastAsia" w:asciiTheme="minorEastAsia" w:hAnsiTheme="minorEastAsia" w:eastAsiaTheme="minorEastAsia" w:cstheme="minorEastAsia"/>
          <w:lang w:val="en-US" w:eastAsia="zh-Hans"/>
        </w:rPr>
        <w:t>投资理财</w:t>
      </w:r>
      <w:r>
        <w:rPr>
          <w:rFonts w:hint="eastAsia" w:asciiTheme="minorEastAsia" w:hAnsiTheme="minorEastAsia" w:eastAsiaTheme="minorEastAsia" w:cstheme="minorEastAsia"/>
          <w:lang w:eastAsia="zh-CN"/>
        </w:rPr>
        <w:t>体系。直到20世纪初，</w:t>
      </w:r>
      <w:r>
        <w:rPr>
          <w:rFonts w:hint="eastAsia" w:asciiTheme="minorEastAsia" w:hAnsiTheme="minorEastAsia" w:eastAsiaTheme="minorEastAsia" w:cstheme="minorEastAsia"/>
          <w:lang w:val="en-US" w:eastAsia="zh-Hans"/>
        </w:rPr>
        <w:t>投资理财</w:t>
      </w:r>
      <w:r>
        <w:rPr>
          <w:rFonts w:hint="eastAsia" w:asciiTheme="minorEastAsia" w:hAnsiTheme="minorEastAsia" w:eastAsiaTheme="minorEastAsia" w:cstheme="minorEastAsia"/>
          <w:lang w:eastAsia="zh-CN"/>
        </w:rPr>
        <w:t>体系才逐渐形成</w:t>
      </w:r>
      <w:r>
        <w:rPr>
          <w:rFonts w:hint="eastAsia" w:asciiTheme="minorEastAsia" w:hAnsiTheme="minorEastAsia" w:eastAsiaTheme="minorEastAsia" w:cstheme="minorEastAsia"/>
          <w:lang w:val="en-US" w:eastAsia="zh-CN"/>
        </w:rPr>
        <w:t>。</w:t>
      </w:r>
      <w:bookmarkEnd w:id="32"/>
      <w:bookmarkEnd w:id="33"/>
      <w:bookmarkEnd w:id="34"/>
      <w:bookmarkEnd w:id="35"/>
      <w:bookmarkStart w:id="36" w:name="_Toc18365"/>
    </w:p>
    <w:bookmarkEnd w:id="36"/>
    <w:p>
      <w:pPr>
        <w:pStyle w:val="15"/>
        <w:numPr>
          <w:ilvl w:val="0"/>
          <w:numId w:val="0"/>
        </w:numPr>
        <w:tabs>
          <w:tab w:val="left" w:pos="822"/>
        </w:tabs>
        <w:spacing w:before="0" w:line="360" w:lineRule="auto"/>
        <w:rPr>
          <w:rFonts w:hint="eastAsia" w:ascii="黑体" w:eastAsia="黑体"/>
          <w:sz w:val="24"/>
        </w:rPr>
      </w:pPr>
      <w:r>
        <w:rPr>
          <w:rFonts w:hint="eastAsia" w:ascii="黑体" w:eastAsia="黑体"/>
          <w:sz w:val="24"/>
          <w:lang w:val="en-US" w:eastAsia="zh-CN"/>
        </w:rPr>
        <w:t>2.1.2</w:t>
      </w:r>
      <w:bookmarkStart w:id="37" w:name="_Toc19300"/>
      <w:bookmarkStart w:id="38" w:name="_Toc1904"/>
      <w:r>
        <w:rPr>
          <w:rFonts w:hint="eastAsia" w:ascii="黑体" w:eastAsia="黑体"/>
          <w:sz w:val="24"/>
          <w:lang w:val="en-US" w:eastAsia="zh-CN"/>
        </w:rPr>
        <w:t xml:space="preserve"> </w:t>
      </w:r>
      <w:r>
        <w:rPr>
          <w:rFonts w:hint="eastAsia" w:ascii="黑体" w:eastAsia="黑体"/>
          <w:sz w:val="24"/>
          <w:lang w:val="en-US" w:eastAsia="zh-Hans"/>
        </w:rPr>
        <w:t>股票</w:t>
      </w:r>
      <w:r>
        <w:rPr>
          <w:rFonts w:hint="eastAsia" w:ascii="黑体" w:eastAsia="黑体"/>
          <w:sz w:val="24"/>
          <w:lang w:eastAsia="zh-CN"/>
        </w:rPr>
        <w:t>产品</w:t>
      </w:r>
      <w:bookmarkEnd w:id="37"/>
      <w:bookmarkEnd w:id="38"/>
    </w:p>
    <w:p>
      <w:pPr>
        <w:keepNext w:val="0"/>
        <w:keepLines w:val="0"/>
        <w:pageBreakBefore w:val="0"/>
        <w:widowControl/>
        <w:suppressLineNumbers w:val="0"/>
        <w:kinsoku/>
        <w:wordWrap/>
        <w:overflowPunct/>
        <w:topLinePunct w:val="0"/>
        <w:autoSpaceDE w:val="0"/>
        <w:autoSpaceDN w:val="0"/>
        <w:bidi w:val="0"/>
        <w:adjustRightInd/>
        <w:snapToGrid/>
        <w:spacing w:line="360" w:lineRule="auto"/>
        <w:ind w:firstLine="448" w:firstLineChars="200"/>
        <w:jc w:val="left"/>
        <w:textAlignment w:val="auto"/>
        <w:rPr>
          <w:rFonts w:ascii="宋体" w:hAnsi="宋体" w:eastAsia="宋体" w:cs="宋体"/>
          <w:spacing w:val="-8"/>
          <w:sz w:val="24"/>
          <w:szCs w:val="24"/>
          <w:lang w:val="en-US" w:eastAsia="zh-CN" w:bidi="ar-SA"/>
        </w:rPr>
      </w:pPr>
      <w:r>
        <w:rPr>
          <w:rFonts w:hint="eastAsia" w:ascii="宋体" w:hAnsi="宋体" w:eastAsia="宋体" w:cs="宋体"/>
          <w:spacing w:val="-8"/>
          <w:sz w:val="24"/>
          <w:szCs w:val="24"/>
          <w:lang w:val="en-US" w:eastAsia="zh-CN" w:bidi="ar-SA"/>
        </w:rPr>
        <w:t>当今社会的计算机技术正快速发展，传统的金融学逐渐与计算机技术相挂钩，产生了新型的互联网金融产品。Wu等（2008）提出如今的金融交易是从传统的金融交易到电子金融交易再到如今的互联网金融交易，Ethan等（2012）认为随着世界互联网技术的不断发展</w:t>
      </w:r>
      <w:r>
        <w:rPr>
          <w:rFonts w:hint="default" w:ascii="宋体" w:hAnsi="宋体" w:eastAsia="宋体" w:cs="宋体"/>
          <w:spacing w:val="-8"/>
          <w:sz w:val="24"/>
          <w:szCs w:val="24"/>
          <w:lang w:val="en-US" w:eastAsia="zh-CN" w:bidi="ar-SA"/>
        </w:rPr>
        <w:t>，金融产品的计算精度也会持续上升</w:t>
      </w:r>
      <w:r>
        <w:rPr>
          <w:rFonts w:hint="eastAsia" w:ascii="宋体" w:hAnsi="宋体" w:eastAsia="宋体" w:cs="宋体"/>
          <w:spacing w:val="-6"/>
          <w:sz w:val="24"/>
          <w:szCs w:val="24"/>
          <w:vertAlign w:val="superscript"/>
          <w:lang w:val="en-US" w:eastAsia="zh-CN" w:bidi="ar-SA"/>
        </w:rPr>
        <w:t>[7]</w:t>
      </w:r>
      <w:r>
        <w:rPr>
          <w:rFonts w:hint="default" w:ascii="宋体" w:hAnsi="宋体" w:eastAsia="宋体" w:cs="宋体"/>
          <w:spacing w:val="-8"/>
          <w:sz w:val="24"/>
          <w:szCs w:val="24"/>
          <w:lang w:val="en-US" w:eastAsia="zh-CN" w:bidi="ar-SA"/>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lang w:eastAsia="zh-CN"/>
        </w:rPr>
      </w:pPr>
      <w:r>
        <w:rPr>
          <w:rFonts w:hint="eastAsia" w:ascii="宋体" w:hAnsi="宋体" w:eastAsia="宋体" w:cs="宋体"/>
          <w:spacing w:val="-8"/>
          <w:sz w:val="24"/>
          <w:szCs w:val="24"/>
          <w:lang w:val="en-US" w:eastAsia="zh-CN" w:bidi="ar-SA"/>
        </w:rPr>
        <w:t>学术界对于金融产品的类别大致做了总</w:t>
      </w:r>
      <w:r>
        <w:rPr>
          <w:rFonts w:hint="eastAsia"/>
          <w:spacing w:val="-8"/>
          <w:lang w:eastAsia="zh-CN"/>
        </w:rPr>
        <w:t>结，</w:t>
      </w:r>
      <w:r>
        <w:rPr>
          <w:rFonts w:hint="eastAsia"/>
          <w:spacing w:val="-8"/>
          <w:lang w:val="en-US" w:eastAsia="zh-CN"/>
        </w:rPr>
        <w:t>如（李淑楠，王春宇·2021）</w:t>
      </w:r>
      <w:r>
        <w:rPr>
          <w:rFonts w:hint="eastAsia"/>
          <w:spacing w:val="-8"/>
          <w:lang w:eastAsia="zh-CN"/>
        </w:rPr>
        <w:t>等人</w:t>
      </w:r>
      <w:r>
        <w:rPr>
          <w:rFonts w:hint="eastAsia"/>
          <w:spacing w:val="-8"/>
          <w:lang w:val="en-US" w:eastAsia="zh-Hans"/>
        </w:rPr>
        <w:t>倡议</w:t>
      </w:r>
      <w:r>
        <w:rPr>
          <w:spacing w:val="-8"/>
          <w:lang w:eastAsia="zh-CN"/>
        </w:rPr>
        <w:t>：第一、支付类，如支付宝、微信支付、</w:t>
      </w:r>
      <w:r>
        <w:rPr>
          <w:rFonts w:hint="eastAsia"/>
          <w:spacing w:val="-8"/>
          <w:lang w:eastAsia="zh-CN"/>
        </w:rPr>
        <w:t>QQ钱包支付、国际信用卡</w:t>
      </w:r>
      <w:r>
        <w:rPr>
          <w:spacing w:val="-8"/>
          <w:lang w:eastAsia="zh-CN"/>
        </w:rPr>
        <w:t>等；</w:t>
      </w:r>
      <w:r>
        <w:rPr>
          <w:rFonts w:hint="eastAsia"/>
          <w:spacing w:val="-8"/>
          <w:lang w:val="en-US" w:eastAsia="zh-Hans"/>
        </w:rPr>
        <w:t>其次</w:t>
      </w:r>
      <w:r>
        <w:rPr>
          <w:rFonts w:hint="default"/>
          <w:spacing w:val="-8"/>
          <w:lang w:eastAsia="zh-Hans"/>
        </w:rPr>
        <w:t>，</w:t>
      </w:r>
      <w:r>
        <w:rPr>
          <w:rFonts w:hint="eastAsia"/>
          <w:spacing w:val="-8"/>
          <w:lang w:eastAsia="zh-CN"/>
        </w:rPr>
        <w:t>现在许多平台还有推出使用人数众多的贷款类产品</w:t>
      </w:r>
      <w:r>
        <w:rPr>
          <w:rFonts w:hint="default"/>
          <w:spacing w:val="-8"/>
          <w:lang w:eastAsia="zh-CN"/>
        </w:rPr>
        <w:t>，</w:t>
      </w:r>
      <w:r>
        <w:rPr>
          <w:rFonts w:hint="eastAsia"/>
          <w:spacing w:val="-8"/>
          <w:lang w:eastAsia="zh-CN"/>
        </w:rPr>
        <w:t>类似于余额宝这些的理财类产品如今深受大家喜爱</w:t>
      </w:r>
      <w:r>
        <w:rPr>
          <w:spacing w:val="-8"/>
          <w:lang w:eastAsia="zh-CN"/>
        </w:rPr>
        <w:t>；第四、</w:t>
      </w:r>
      <w:r>
        <w:rPr>
          <w:rFonts w:hint="eastAsia"/>
          <w:spacing w:val="-8"/>
          <w:lang w:eastAsia="zh-CN"/>
        </w:rPr>
        <w:t>支付宝上推出的证券类产品也是现代金融产品的主流方向</w:t>
      </w:r>
      <w:r>
        <w:rPr>
          <w:spacing w:val="-12"/>
          <w:lang w:eastAsia="zh-CN"/>
        </w:rPr>
        <w:t>；</w:t>
      </w:r>
      <w:r>
        <w:rPr>
          <w:rFonts w:hint="eastAsia"/>
          <w:spacing w:val="-12"/>
          <w:lang w:eastAsia="zh-CN"/>
        </w:rPr>
        <w:t>除了这些之外，还有很多刚刚兴起的和互联网技术有密切关联的金融产品</w:t>
      </w:r>
      <w:r>
        <w:rPr>
          <w:lang w:eastAsia="zh-CN"/>
        </w:rPr>
        <w:t>。</w:t>
      </w:r>
      <w:bookmarkStart w:id="39" w:name="_bookmark7"/>
      <w:bookmarkEnd w:id="39"/>
      <w:bookmarkStart w:id="40" w:name="2.2_开发技术"/>
      <w:bookmarkEnd w:id="40"/>
    </w:p>
    <w:p>
      <w:pPr>
        <w:pStyle w:val="14"/>
        <w:numPr>
          <w:ilvl w:val="0"/>
          <w:numId w:val="0"/>
        </w:numPr>
        <w:tabs>
          <w:tab w:val="left" w:pos="661"/>
        </w:tabs>
        <w:spacing w:before="0" w:line="360" w:lineRule="auto"/>
        <w:rPr>
          <w:rFonts w:hint="eastAsia"/>
          <w:lang w:val="en-US" w:eastAsia="zh-Hans"/>
        </w:rPr>
      </w:pPr>
      <w:bookmarkStart w:id="41" w:name="_Toc10228"/>
      <w:bookmarkStart w:id="42" w:name="_Toc4830"/>
      <w:bookmarkStart w:id="43" w:name="_Toc542212547"/>
      <w:r>
        <w:rPr>
          <w:rFonts w:hint="eastAsia"/>
          <w:lang w:val="en-US" w:eastAsia="zh-CN"/>
        </w:rPr>
        <w:t xml:space="preserve">2.2 </w:t>
      </w:r>
      <w:bookmarkEnd w:id="41"/>
      <w:bookmarkEnd w:id="42"/>
      <w:r>
        <w:rPr>
          <w:rFonts w:hint="eastAsia"/>
          <w:lang w:val="en-US" w:eastAsia="zh-Hans"/>
        </w:rPr>
        <w:t>前端基础技术</w:t>
      </w:r>
      <w:bookmarkEnd w:id="43"/>
    </w:p>
    <w:p>
      <w:pPr>
        <w:pStyle w:val="14"/>
        <w:numPr>
          <w:ilvl w:val="0"/>
          <w:numId w:val="0"/>
        </w:numPr>
        <w:tabs>
          <w:tab w:val="left" w:pos="661"/>
        </w:tabs>
        <w:spacing w:before="0" w:line="360" w:lineRule="auto"/>
        <w:rPr>
          <w:rFonts w:hint="default" w:eastAsiaTheme="minorEastAsia"/>
          <w:sz w:val="24"/>
          <w:szCs w:val="24"/>
          <w:lang w:eastAsia="zh-Hans"/>
        </w:rPr>
      </w:pPr>
      <w:bookmarkStart w:id="44" w:name="_Toc1193163208"/>
      <w:r>
        <w:rPr>
          <w:rFonts w:hint="eastAsia"/>
          <w:sz w:val="24"/>
          <w:szCs w:val="24"/>
          <w:lang w:val="en-US" w:eastAsia="zh-Hans"/>
        </w:rPr>
        <w:t>本章阐述理财系统所用到的现代前端技术</w:t>
      </w:r>
      <w:r>
        <w:rPr>
          <w:rFonts w:hint="default"/>
          <w:sz w:val="24"/>
          <w:szCs w:val="24"/>
          <w:lang w:eastAsia="zh-Hans"/>
        </w:rPr>
        <w:t>，</w:t>
      </w:r>
      <w:r>
        <w:rPr>
          <w:rFonts w:hint="eastAsia"/>
          <w:sz w:val="24"/>
          <w:szCs w:val="24"/>
          <w:lang w:val="en-US" w:eastAsia="zh-Hans"/>
        </w:rPr>
        <w:t>以及介绍技术概念和发展</w:t>
      </w:r>
      <w:r>
        <w:rPr>
          <w:rFonts w:hint="default"/>
          <w:sz w:val="24"/>
          <w:szCs w:val="24"/>
          <w:lang w:eastAsia="zh-Hans"/>
        </w:rPr>
        <w:t>。</w:t>
      </w:r>
      <w:bookmarkEnd w:id="44"/>
    </w:p>
    <w:p>
      <w:pPr>
        <w:pStyle w:val="14"/>
        <w:bidi w:val="0"/>
        <w:spacing w:line="360" w:lineRule="auto"/>
        <w:ind w:left="0" w:leftChars="0" w:firstLine="0" w:firstLineChars="0"/>
        <w:rPr>
          <w:rFonts w:hint="eastAsia" w:ascii="黑体" w:hAnsi="黑体" w:eastAsia="黑体" w:cs="黑体"/>
          <w:sz w:val="24"/>
          <w:szCs w:val="24"/>
          <w:lang w:val="en-US" w:eastAsia="zh-Hans"/>
        </w:rPr>
      </w:pPr>
      <w:bookmarkStart w:id="45" w:name="_Toc291741170"/>
      <w:r>
        <w:rPr>
          <w:rFonts w:hint="eastAsia" w:ascii="黑体" w:hAnsi="黑体" w:eastAsia="黑体" w:cs="黑体"/>
          <w:sz w:val="24"/>
          <w:szCs w:val="24"/>
          <w:lang w:eastAsia="zh-Hans"/>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 xml:space="preserve">1 </w:t>
      </w:r>
      <w:r>
        <w:rPr>
          <w:rFonts w:hint="eastAsia" w:ascii="黑体" w:hAnsi="黑体" w:eastAsia="黑体" w:cs="黑体"/>
          <w:b w:val="0"/>
          <w:bCs w:val="0"/>
          <w:sz w:val="24"/>
          <w:szCs w:val="24"/>
          <w:lang w:val="en-US" w:eastAsia="zh-Hans"/>
        </w:rPr>
        <w:t>Vue框架</w:t>
      </w:r>
      <w:bookmarkEnd w:id="45"/>
    </w:p>
    <w:p>
      <w:pPr>
        <w:pStyle w:val="7"/>
        <w:bidi w:val="0"/>
        <w:spacing w:line="360" w:lineRule="auto"/>
        <w:ind w:firstLine="419"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渐进式前端框架</w:t>
      </w:r>
      <w:r>
        <w:rPr>
          <w:rFonts w:hint="eastAsia" w:asciiTheme="minorEastAsia" w:hAnsiTheme="minorEastAsia" w:eastAsiaTheme="minorEastAsia" w:cstheme="minorEastAsia"/>
          <w:lang w:eastAsia="zh-Hans"/>
        </w:rPr>
        <w:t>，Vue 被设计为可以自底向上逐层应用。Vue 的核心库只关注视图，</w:t>
      </w:r>
      <w:r>
        <w:rPr>
          <w:rFonts w:hint="eastAsia" w:asciiTheme="minorEastAsia" w:hAnsiTheme="minorEastAsia" w:eastAsiaTheme="minorEastAsia" w:cstheme="minorEastAsia"/>
          <w:lang w:val="en-US" w:eastAsia="zh-Hans"/>
        </w:rPr>
        <w:t>不仅</w:t>
      </w:r>
      <w:r>
        <w:rPr>
          <w:rFonts w:hint="eastAsia" w:asciiTheme="minorEastAsia" w:hAnsiTheme="minorEastAsia" w:eastAsiaTheme="minorEastAsia" w:cstheme="minorEastAsia"/>
          <w:lang w:eastAsia="zh-Hans"/>
        </w:rPr>
        <w:t>不仅易于上手，还便于与第三方库或既有项目整合。另一方面，当与现代化的工具链以及各种支持类库结合使用时，Vue 也完全能够为复杂的单页应用提供驱动。</w:t>
      </w:r>
    </w:p>
    <w:p>
      <w:pPr>
        <w:bidi w:val="0"/>
        <w:rPr>
          <w:rFonts w:hint="eastAsia" w:asciiTheme="minorEastAsia" w:hAnsiTheme="minorEastAsia" w:eastAsiaTheme="minorEastAsia" w:cstheme="minorEastAsia"/>
          <w:sz w:val="24"/>
          <w:szCs w:val="24"/>
          <w:lang w:eastAsia="zh-Hans"/>
        </w:rPr>
      </w:pPr>
    </w:p>
    <w:p>
      <w:pPr>
        <w:pStyle w:val="14"/>
        <w:numPr>
          <w:ilvl w:val="0"/>
          <w:numId w:val="0"/>
        </w:numPr>
        <w:tabs>
          <w:tab w:val="left" w:pos="661"/>
        </w:tabs>
        <w:spacing w:before="0" w:line="360" w:lineRule="auto"/>
        <w:rPr>
          <w:rFonts w:hint="eastAsia" w:ascii="黑体" w:hAnsi="黑体" w:eastAsia="黑体" w:cs="黑体"/>
          <w:i w:val="0"/>
          <w:iCs w:val="0"/>
          <w:caps w:val="0"/>
          <w:color w:val="333333"/>
          <w:spacing w:val="0"/>
          <w:kern w:val="0"/>
          <w:sz w:val="24"/>
          <w:szCs w:val="24"/>
          <w:shd w:val="clear" w:fill="FFFFFF"/>
          <w:lang w:val="en-US" w:eastAsia="zh-CN" w:bidi="ar"/>
        </w:rPr>
      </w:pPr>
      <w:bookmarkStart w:id="46" w:name="_Toc588678089"/>
      <w:r>
        <w:rPr>
          <w:rFonts w:hint="eastAsia" w:ascii="黑体" w:hAnsi="黑体" w:eastAsia="黑体" w:cs="黑体"/>
          <w:sz w:val="24"/>
          <w:szCs w:val="24"/>
          <w:lang w:eastAsia="zh-Hans"/>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 xml:space="preserve">2 </w:t>
      </w:r>
      <w:r>
        <w:rPr>
          <w:rFonts w:hint="eastAsia" w:ascii="黑体" w:hAnsi="黑体" w:eastAsia="黑体" w:cs="黑体"/>
          <w:sz w:val="24"/>
          <w:szCs w:val="24"/>
          <w:lang w:val="en-US" w:eastAsia="zh-Hans"/>
        </w:rPr>
        <w:t>Axios</w:t>
      </w:r>
      <w:bookmarkEnd w:id="46"/>
    </w:p>
    <w:p>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Axios，是一个基于promise网络请求库，作用于</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node</w:t>
      </w:r>
      <w:r>
        <w:rPr>
          <w:rFonts w:hint="default" w:asciiTheme="minorEastAsia" w:hAnsiTheme="minorEastAsia" w:cstheme="minorEastAsia"/>
          <w:i w:val="0"/>
          <w:iCs w:val="0"/>
          <w:caps w:val="0"/>
          <w:color w:val="333333"/>
          <w:spacing w:val="0"/>
          <w:kern w:val="0"/>
          <w:sz w:val="24"/>
          <w:szCs w:val="24"/>
          <w:shd w:val="clear" w:fill="FFFFFF"/>
          <w:lang w:eastAsia="zh-Hans" w:bidi="ar"/>
        </w:rPr>
        <w:t>.js</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和</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浏览器</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 xml:space="preserve">中，它是 isomorphic </w:t>
      </w:r>
    </w:p>
    <w:p>
      <w:pPr>
        <w:keepNext w:val="0"/>
        <w:keepLines w:val="0"/>
        <w:widowControl/>
        <w:suppressLineNumbers w:val="0"/>
        <w:spacing w:line="360" w:lineRule="auto"/>
        <w:jc w:val="left"/>
        <w:rPr>
          <w:rFonts w:hint="eastAsia"/>
          <w:sz w:val="24"/>
          <w:szCs w:val="24"/>
          <w:lang w:val="en-US" w:eastAsia="zh-Hans"/>
        </w:rPr>
      </w:pP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的(即同一套代码可以运行在浏览器和node.js中)。在</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服务端</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它使用原生node.js </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http</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模块, 而在客户端 (浏览端) 则使用XMLHttpRequests</w:t>
      </w:r>
      <w:r>
        <w:rPr>
          <w:rFonts w:hint="default" w:asciiTheme="minorEastAsia" w:hAnsiTheme="minorEastAsia" w:cstheme="minorEastAsia"/>
          <w:i w:val="0"/>
          <w:iCs w:val="0"/>
          <w:caps w:val="0"/>
          <w:color w:val="333333"/>
          <w:spacing w:val="0"/>
          <w:kern w:val="0"/>
          <w:sz w:val="24"/>
          <w:szCs w:val="24"/>
          <w:shd w:val="clear" w:fill="FFFFFF"/>
          <w:lang w:eastAsia="zh-CN" w:bidi="ar"/>
        </w:rPr>
        <w:t>。</w:t>
      </w:r>
    </w:p>
    <w:p>
      <w:pPr>
        <w:pStyle w:val="14"/>
        <w:numPr>
          <w:ilvl w:val="0"/>
          <w:numId w:val="0"/>
        </w:numPr>
        <w:tabs>
          <w:tab w:val="left" w:pos="661"/>
        </w:tabs>
        <w:spacing w:before="0" w:line="360" w:lineRule="auto"/>
        <w:rPr>
          <w:rFonts w:hint="eastAsia" w:ascii="黑体" w:hAnsi="黑体" w:eastAsia="黑体" w:cs="黑体"/>
          <w:sz w:val="24"/>
          <w:szCs w:val="24"/>
          <w:lang w:val="en-US" w:eastAsia="zh-Hans"/>
        </w:rPr>
      </w:pPr>
      <w:bookmarkStart w:id="47" w:name="_Toc19343"/>
      <w:bookmarkStart w:id="48" w:name="_Toc31964"/>
      <w:bookmarkStart w:id="49" w:name="_Toc455480094"/>
      <w:r>
        <w:rPr>
          <w:rFonts w:hint="eastAsia" w:ascii="黑体" w:hAnsi="黑体" w:eastAsia="黑体" w:cs="黑体"/>
          <w:sz w:val="24"/>
          <w:szCs w:val="24"/>
          <w:lang w:val="en-US" w:eastAsia="zh-CN"/>
        </w:rPr>
        <w:t>2.</w:t>
      </w:r>
      <w:r>
        <w:rPr>
          <w:rFonts w:hint="eastAsia" w:ascii="黑体" w:hAnsi="黑体" w:eastAsia="黑体" w:cs="黑体"/>
          <w:sz w:val="24"/>
          <w:szCs w:val="24"/>
          <w:lang w:eastAsia="zh-CN"/>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3</w:t>
      </w:r>
      <w:r>
        <w:rPr>
          <w:rFonts w:hint="eastAsia" w:ascii="黑体" w:hAnsi="黑体" w:eastAsia="黑体" w:cs="黑体"/>
          <w:sz w:val="24"/>
          <w:szCs w:val="24"/>
          <w:lang w:val="en-US" w:eastAsia="zh-CN"/>
        </w:rPr>
        <w:t xml:space="preserve"> </w:t>
      </w:r>
      <w:bookmarkEnd w:id="47"/>
      <w:bookmarkEnd w:id="48"/>
      <w:r>
        <w:rPr>
          <w:rFonts w:hint="eastAsia" w:ascii="黑体" w:hAnsi="黑体" w:eastAsia="黑体" w:cs="黑体"/>
          <w:sz w:val="24"/>
          <w:szCs w:val="24"/>
          <w:lang w:val="en-US" w:eastAsia="zh-Hans"/>
        </w:rPr>
        <w:t>Element</w:t>
      </w:r>
      <w:r>
        <w:rPr>
          <w:rFonts w:hint="eastAsia" w:ascii="黑体" w:hAnsi="黑体" w:eastAsia="黑体" w:cs="黑体"/>
          <w:sz w:val="24"/>
          <w:szCs w:val="24"/>
          <w:lang w:eastAsia="zh-Hans"/>
        </w:rPr>
        <w:t xml:space="preserve"> </w:t>
      </w:r>
      <w:r>
        <w:rPr>
          <w:rFonts w:hint="eastAsia" w:ascii="黑体" w:hAnsi="黑体" w:eastAsia="黑体" w:cs="黑体"/>
          <w:sz w:val="24"/>
          <w:szCs w:val="24"/>
          <w:lang w:val="en-US" w:eastAsia="zh-Hans"/>
        </w:rPr>
        <w:t>UI</w:t>
      </w:r>
      <w:bookmarkEnd w:id="49"/>
    </w:p>
    <w:p>
      <w:pPr>
        <w:pStyle w:val="7"/>
        <w:bidi w:val="0"/>
        <w:spacing w:line="360" w:lineRule="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Element</w:t>
      </w:r>
      <w:r>
        <w:rPr>
          <w:rFonts w:hint="eastAsia" w:asciiTheme="minorEastAsia" w:hAnsiTheme="minorEastAsia" w:eastAsiaTheme="minorEastAsia" w:cstheme="minorEastAsia"/>
          <w:lang w:eastAsia="zh-Hans"/>
        </w:rPr>
        <w:t xml:space="preserve"> </w:t>
      </w:r>
      <w:r>
        <w:rPr>
          <w:rFonts w:hint="eastAsia" w:asciiTheme="minorEastAsia" w:hAnsiTheme="minorEastAsia" w:eastAsiaTheme="minorEastAsia" w:cstheme="minorEastAsia"/>
          <w:lang w:val="en-US" w:eastAsia="zh-Hans"/>
        </w:rPr>
        <w:t>UI，一套为开发者、设计师和产品经理准备的基于 Vue 2.0 的桌面端组件库</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是饿了么前端团队实现的一套网站快速成型工具</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优点体现在一致性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高效反馈</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和可控性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本次设计理财门户网页的UI绝大部分用Element</w:t>
      </w:r>
      <w:r>
        <w:rPr>
          <w:rFonts w:hint="eastAsia" w:asciiTheme="minorEastAsia" w:hAnsiTheme="minorEastAsia" w:eastAsiaTheme="minorEastAsia" w:cstheme="minorEastAsia"/>
          <w:lang w:eastAsia="zh-Hans"/>
        </w:rPr>
        <w:t xml:space="preserve"> </w:t>
      </w:r>
      <w:r>
        <w:rPr>
          <w:rFonts w:hint="eastAsia" w:asciiTheme="minorEastAsia" w:hAnsiTheme="minorEastAsia" w:eastAsiaTheme="minorEastAsia" w:cstheme="minorEastAsia"/>
          <w:lang w:val="en-US" w:eastAsia="zh-Hans"/>
        </w:rPr>
        <w:t>UI组件完成</w:t>
      </w:r>
      <w:r>
        <w:rPr>
          <w:rFonts w:hint="eastAsia" w:asciiTheme="minorEastAsia" w:hAnsiTheme="minorEastAsia" w:eastAsiaTheme="minorEastAsia" w:cstheme="minorEastAsia"/>
          <w:lang w:eastAsia="zh-Hans"/>
        </w:rPr>
        <w:t>。</w:t>
      </w: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561" w:hanging="561"/>
        <w:textAlignment w:val="auto"/>
      </w:pPr>
      <w:bookmarkStart w:id="50" w:name="_Toc21771"/>
      <w:bookmarkStart w:id="51" w:name="_Toc27906"/>
      <w:bookmarkStart w:id="52" w:name="_Toc1622221950"/>
      <w:r>
        <w:rPr>
          <w:rFonts w:hint="eastAsia"/>
          <w:lang w:val="en-US" w:eastAsia="zh-CN"/>
        </w:rPr>
        <w:t>2.</w:t>
      </w:r>
      <w:r>
        <w:rPr>
          <w:rFonts w:hint="default"/>
          <w:lang w:eastAsia="zh-CN"/>
        </w:rPr>
        <w:t>3</w:t>
      </w:r>
      <w:r>
        <w:rPr>
          <w:rFonts w:hint="eastAsia"/>
          <w:lang w:val="en-US" w:eastAsia="zh-CN"/>
        </w:rPr>
        <w:t xml:space="preserve"> </w:t>
      </w:r>
      <w:r>
        <w:rPr>
          <w:rFonts w:hint="eastAsia"/>
          <w:lang w:eastAsia="zh-CN"/>
        </w:rPr>
        <w:t>本章小结</w:t>
      </w:r>
      <w:bookmarkEnd w:id="50"/>
      <w:bookmarkEnd w:id="51"/>
      <w:bookmarkEnd w:id="52"/>
    </w:p>
    <w:p>
      <w:pPr>
        <w:pStyle w:val="7"/>
        <w:spacing w:line="360" w:lineRule="auto"/>
        <w:ind w:left="0" w:right="57" w:firstLine="480" w:firstLineChars="200"/>
        <w:jc w:val="both"/>
        <w:rPr>
          <w:rFonts w:hint="default"/>
          <w:lang w:eastAsia="zh-CN"/>
        </w:rPr>
      </w:pPr>
      <w:r>
        <w:rPr>
          <w:rFonts w:hint="eastAsia"/>
          <w:lang w:eastAsia="zh-CN"/>
        </w:rPr>
        <w:t>本章</w:t>
      </w:r>
      <w:r>
        <w:rPr>
          <w:rFonts w:hint="eastAsia"/>
          <w:lang w:val="en-US" w:eastAsia="zh-Hans"/>
        </w:rPr>
        <w:t>内容</w:t>
      </w:r>
      <w:r>
        <w:rPr>
          <w:rFonts w:hint="eastAsia"/>
          <w:lang w:eastAsia="zh-CN"/>
        </w:rPr>
        <w:t>主要</w:t>
      </w:r>
      <w:r>
        <w:rPr>
          <w:rFonts w:hint="eastAsia"/>
          <w:lang w:val="en-US" w:eastAsia="zh-Hans"/>
        </w:rPr>
        <w:t>简单</w:t>
      </w:r>
      <w:r>
        <w:rPr>
          <w:rFonts w:hint="eastAsia"/>
          <w:lang w:eastAsia="zh-CN"/>
        </w:rPr>
        <w:t>介绍了</w:t>
      </w:r>
      <w:r>
        <w:rPr>
          <w:rFonts w:hint="eastAsia"/>
          <w:lang w:val="en-US" w:eastAsia="zh-Hans"/>
        </w:rPr>
        <w:t>前端技术方面</w:t>
      </w:r>
      <w:r>
        <w:rPr>
          <w:rFonts w:hint="eastAsia"/>
          <w:lang w:eastAsia="zh-CN"/>
        </w:rPr>
        <w:t>的概念及发展</w:t>
      </w:r>
      <w:r>
        <w:rPr>
          <w:rFonts w:hint="eastAsia"/>
          <w:lang w:val="en-US" w:eastAsia="zh-Hans"/>
        </w:rPr>
        <w:t>状况</w:t>
      </w:r>
      <w:r>
        <w:rPr>
          <w:rFonts w:hint="eastAsia"/>
          <w:lang w:eastAsia="zh-CN"/>
        </w:rPr>
        <w:t>、</w:t>
      </w:r>
      <w:bookmarkStart w:id="53" w:name="_Toc26637"/>
      <w:r>
        <w:rPr>
          <w:rFonts w:hint="eastAsia"/>
          <w:lang w:val="en-US" w:eastAsia="zh-Hans"/>
        </w:rPr>
        <w:t>市场上常见的理财门户网站和相关的社区系统</w:t>
      </w:r>
      <w:r>
        <w:rPr>
          <w:rFonts w:hint="default"/>
          <w:lang w:eastAsia="zh-CN"/>
        </w:rPr>
        <w:t>。</w:t>
      </w:r>
    </w:p>
    <w:p>
      <w:pPr>
        <w:pStyle w:val="7"/>
        <w:spacing w:line="360" w:lineRule="auto"/>
        <w:ind w:left="0" w:leftChars="0" w:right="57" w:firstLine="0" w:firstLineChars="0"/>
        <w:jc w:val="both"/>
        <w:rPr>
          <w:rFonts w:hint="default"/>
          <w:lang w:eastAsia="zh-CN"/>
        </w:rPr>
        <w:sectPr>
          <w:headerReference r:id="rId10" w:type="default"/>
          <w:footerReference r:id="rId11" w:type="default"/>
          <w:pgSz w:w="11910" w:h="16840"/>
          <w:pgMar w:top="1417" w:right="1134" w:bottom="1134" w:left="1701" w:header="901" w:footer="1062" w:gutter="0"/>
          <w:pgNumType w:fmt="decimal"/>
          <w:cols w:space="720" w:num="1"/>
        </w:sectPr>
      </w:pPr>
    </w:p>
    <w:p>
      <w:pPr>
        <w:pStyle w:val="14"/>
        <w:spacing w:before="40" w:line="360" w:lineRule="auto"/>
        <w:ind w:left="0" w:right="255" w:firstLine="0"/>
        <w:outlineLvl w:val="9"/>
        <w:rPr>
          <w:rFonts w:ascii="黑体" w:eastAsia="黑体"/>
          <w:lang w:eastAsia="zh-CN"/>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bookmarkStart w:id="54" w:name="_Toc28012"/>
      <w:bookmarkStart w:id="55" w:name="_Toc231931338"/>
      <w:r>
        <w:rPr>
          <w:rFonts w:hint="eastAsia" w:ascii="黑体" w:eastAsia="黑体"/>
          <w:lang w:eastAsia="zh-CN"/>
        </w:rPr>
        <w:t>第 3 章 理财门户网站及社区系统需求分析</w:t>
      </w:r>
      <w:bookmarkEnd w:id="53"/>
      <w:bookmarkEnd w:id="54"/>
      <w:bookmarkEnd w:id="55"/>
    </w:p>
    <w:p>
      <w:pPr>
        <w:pStyle w:val="7"/>
        <w:spacing w:line="360" w:lineRule="auto"/>
        <w:ind w:left="0" w:firstLine="500" w:firstLineChars="200"/>
        <w:rPr>
          <w:rFonts w:ascii="黑体"/>
          <w:sz w:val="25"/>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rFonts w:hint="eastAsia"/>
          <w:spacing w:val="-3"/>
          <w:lang w:eastAsia="zh-CN"/>
        </w:rPr>
        <w:t>理财门户网站及社区系统的需求分析，分模块介绍了产品的功能，简单的使用方法，分模块对产品进行描述，介绍了模块划分的理念，高内聚低耦合的开发，让产品模块的分界线更加清晰。</w:t>
      </w:r>
    </w:p>
    <w:p>
      <w:pPr>
        <w:pStyle w:val="14"/>
        <w:numPr>
          <w:ilvl w:val="1"/>
          <w:numId w:val="3"/>
        </w:numPr>
        <w:tabs>
          <w:tab w:val="left" w:pos="0"/>
        </w:tabs>
        <w:spacing w:before="0" w:line="360" w:lineRule="auto"/>
        <w:ind w:left="663" w:hanging="561"/>
        <w:jc w:val="both"/>
      </w:pPr>
      <w:bookmarkStart w:id="56" w:name="_bookmark10"/>
      <w:bookmarkEnd w:id="56"/>
      <w:bookmarkStart w:id="57" w:name="3.1_业务功能分析"/>
      <w:bookmarkEnd w:id="57"/>
      <w:bookmarkStart w:id="58" w:name="_Toc3475"/>
      <w:bookmarkStart w:id="59" w:name="_Toc8972"/>
      <w:bookmarkStart w:id="60" w:name="_Toc387178461"/>
      <w:r>
        <w:rPr>
          <w:spacing w:val="-3"/>
        </w:rPr>
        <w:t>业务功能分析</w:t>
      </w:r>
      <w:bookmarkEnd w:id="58"/>
      <w:bookmarkEnd w:id="59"/>
      <w:bookmarkEnd w:id="60"/>
    </w:p>
    <w:p>
      <w:pPr>
        <w:pStyle w:val="7"/>
        <w:keepNext w:val="0"/>
        <w:keepLines w:val="0"/>
        <w:pageBreakBefore w:val="0"/>
        <w:widowControl w:val="0"/>
        <w:tabs>
          <w:tab w:val="left" w:pos="0"/>
        </w:tabs>
        <w:kinsoku/>
        <w:wordWrap/>
        <w:overflowPunct/>
        <w:topLinePunct w:val="0"/>
        <w:autoSpaceDE w:val="0"/>
        <w:autoSpaceDN w:val="0"/>
        <w:bidi w:val="0"/>
        <w:adjustRightInd/>
        <w:snapToGrid/>
        <w:spacing w:line="360" w:lineRule="auto"/>
        <w:ind w:left="0" w:right="0" w:firstLine="476" w:firstLineChars="200"/>
        <w:jc w:val="both"/>
        <w:textAlignment w:val="auto"/>
        <w:rPr>
          <w:rFonts w:hint="default"/>
          <w:lang w:eastAsia="zh-CN"/>
        </w:rPr>
      </w:pPr>
      <w:r>
        <w:rPr>
          <w:rFonts w:hint="eastAsia"/>
          <w:spacing w:val="-1"/>
          <w:lang w:val="en-US" w:eastAsia="zh-Hans"/>
        </w:rPr>
        <w:t>现在理财的主要方式是基金和股票</w:t>
      </w:r>
      <w:r>
        <w:rPr>
          <w:rFonts w:hint="default"/>
          <w:spacing w:val="-1"/>
          <w:lang w:eastAsia="zh-Hans"/>
        </w:rPr>
        <w:t>，</w:t>
      </w:r>
      <w:r>
        <w:rPr>
          <w:rFonts w:hint="eastAsia"/>
          <w:spacing w:val="-1"/>
          <w:lang w:val="en-US" w:eastAsia="zh-Hans"/>
        </w:rPr>
        <w:t>主要的方式除了支付宝和微信理财</w:t>
      </w:r>
      <w:r>
        <w:rPr>
          <w:rFonts w:hint="default"/>
          <w:spacing w:val="-1"/>
          <w:lang w:eastAsia="zh-Hans"/>
        </w:rPr>
        <w:t>，</w:t>
      </w:r>
      <w:r>
        <w:rPr>
          <w:rFonts w:hint="eastAsia"/>
          <w:spacing w:val="-1"/>
          <w:lang w:val="en-US" w:eastAsia="zh-Hans"/>
        </w:rPr>
        <w:t>还有当下最火热的同花顺</w:t>
      </w:r>
      <w:r>
        <w:rPr>
          <w:rFonts w:hint="default"/>
          <w:spacing w:val="-1"/>
          <w:lang w:eastAsia="zh-Hans"/>
        </w:rPr>
        <w:t>，</w:t>
      </w:r>
      <w:r>
        <w:rPr>
          <w:rFonts w:hint="eastAsia"/>
          <w:spacing w:val="-1"/>
          <w:lang w:val="en-US" w:eastAsia="zh-Hans"/>
        </w:rPr>
        <w:t>东方财富网和雪球网</w:t>
      </w:r>
      <w:r>
        <w:rPr>
          <w:rFonts w:hint="default"/>
          <w:spacing w:val="-1"/>
          <w:lang w:eastAsia="zh-Hans"/>
        </w:rPr>
        <w:t>，</w:t>
      </w:r>
      <w:r>
        <w:rPr>
          <w:rFonts w:hint="eastAsia"/>
          <w:spacing w:val="-1"/>
          <w:lang w:val="en-US" w:eastAsia="zh-Hans"/>
        </w:rPr>
        <w:t>基于这些互联网产品</w:t>
      </w:r>
      <w:r>
        <w:rPr>
          <w:rFonts w:hint="default"/>
          <w:spacing w:val="-1"/>
          <w:lang w:eastAsia="zh-Hans"/>
        </w:rPr>
        <w:t>，</w:t>
      </w:r>
      <w:r>
        <w:rPr>
          <w:rFonts w:hint="eastAsia"/>
          <w:spacing w:val="-1"/>
          <w:lang w:val="en-US" w:eastAsia="zh-Hans"/>
        </w:rPr>
        <w:t>设计出一款简单易用的理财网站及评论系统</w:t>
      </w:r>
      <w:r>
        <w:rPr>
          <w:rFonts w:hint="default"/>
          <w:spacing w:val="-1"/>
          <w:lang w:eastAsia="zh-Hans"/>
        </w:rPr>
        <w:t>。</w:t>
      </w:r>
    </w:p>
    <w:p>
      <w:pPr>
        <w:pStyle w:val="14"/>
        <w:keepNext w:val="0"/>
        <w:keepLines w:val="0"/>
        <w:pageBreakBefore w:val="0"/>
        <w:widowControl w:val="0"/>
        <w:numPr>
          <w:ilvl w:val="1"/>
          <w:numId w:val="3"/>
        </w:numPr>
        <w:tabs>
          <w:tab w:val="left" w:pos="0"/>
        </w:tabs>
        <w:kinsoku/>
        <w:wordWrap/>
        <w:overflowPunct/>
        <w:topLinePunct w:val="0"/>
        <w:autoSpaceDE w:val="0"/>
        <w:autoSpaceDN w:val="0"/>
        <w:bidi w:val="0"/>
        <w:adjustRightInd/>
        <w:snapToGrid/>
        <w:spacing w:before="0" w:line="360" w:lineRule="auto"/>
        <w:ind w:left="0" w:hanging="602" w:hangingChars="220"/>
        <w:textAlignment w:val="auto"/>
      </w:pPr>
      <w:bookmarkStart w:id="61" w:name="_bookmark11"/>
      <w:bookmarkEnd w:id="61"/>
      <w:bookmarkStart w:id="62" w:name="3.2_系统功能需求分析"/>
      <w:bookmarkEnd w:id="62"/>
      <w:bookmarkStart w:id="63" w:name="_Toc8517"/>
      <w:bookmarkStart w:id="64" w:name="_Toc31372"/>
      <w:bookmarkStart w:id="65" w:name="_Toc432943617"/>
      <w:r>
        <w:rPr>
          <w:spacing w:val="-3"/>
        </w:rPr>
        <w:t>系统功能需求分析</w:t>
      </w:r>
      <w:bookmarkEnd w:id="63"/>
      <w:bookmarkEnd w:id="64"/>
      <w:bookmarkEnd w:id="65"/>
    </w:p>
    <w:p>
      <w:pPr>
        <w:pStyle w:val="15"/>
        <w:numPr>
          <w:ilvl w:val="2"/>
          <w:numId w:val="3"/>
        </w:numPr>
        <w:tabs>
          <w:tab w:val="left" w:pos="660"/>
        </w:tabs>
        <w:spacing w:before="0" w:line="360" w:lineRule="auto"/>
        <w:ind w:left="760" w:hanging="862"/>
        <w:jc w:val="both"/>
        <w:outlineLvl w:val="2"/>
        <w:rPr>
          <w:rFonts w:ascii="黑体" w:eastAsia="黑体"/>
          <w:sz w:val="24"/>
        </w:rPr>
      </w:pPr>
      <w:bookmarkStart w:id="66" w:name="3.2.1_登录模块"/>
      <w:bookmarkEnd w:id="66"/>
      <w:bookmarkStart w:id="67" w:name="_bookmark12"/>
      <w:bookmarkEnd w:id="67"/>
      <w:bookmarkStart w:id="68" w:name="_Toc28530"/>
      <w:r>
        <w:rPr>
          <w:rFonts w:hint="eastAsia" w:ascii="黑体" w:eastAsia="黑体"/>
          <w:sz w:val="24"/>
        </w:rPr>
        <w:t>登录模块</w:t>
      </w:r>
      <w:bookmarkEnd w:id="68"/>
    </w:p>
    <w:p>
      <w:pPr>
        <w:pStyle w:val="7"/>
        <w:spacing w:line="360" w:lineRule="auto"/>
        <w:ind w:left="0" w:right="57" w:firstLine="482"/>
        <w:jc w:val="both"/>
        <w:rPr>
          <w:rFonts w:hint="default"/>
          <w:lang w:eastAsia="zh-CN"/>
        </w:rPr>
      </w:pPr>
      <w:r>
        <w:rPr>
          <w:spacing w:val="-5"/>
          <w:lang w:eastAsia="zh-CN"/>
        </w:rPr>
        <w:t>登录模块</w:t>
      </w:r>
      <w:r>
        <w:rPr>
          <w:rFonts w:hint="eastAsia"/>
          <w:spacing w:val="-5"/>
          <w:lang w:val="en-US" w:eastAsia="zh-Hans"/>
        </w:rPr>
        <w:t>是利用手机号进行登录</w:t>
      </w:r>
      <w:r>
        <w:rPr>
          <w:rFonts w:hint="default"/>
          <w:spacing w:val="-5"/>
          <w:lang w:eastAsia="zh-Hans"/>
        </w:rPr>
        <w:t>，</w:t>
      </w:r>
      <w:r>
        <w:rPr>
          <w:rFonts w:hint="eastAsia"/>
          <w:spacing w:val="-5"/>
          <w:lang w:val="en-US" w:eastAsia="zh-Hans"/>
        </w:rPr>
        <w:t>通过给手机发送验证码来进行验证</w:t>
      </w:r>
      <w:r>
        <w:rPr>
          <w:rFonts w:hint="default"/>
          <w:spacing w:val="-5"/>
          <w:lang w:eastAsia="zh-Hans"/>
        </w:rPr>
        <w:t>，</w:t>
      </w:r>
      <w:r>
        <w:rPr>
          <w:rFonts w:hint="eastAsia"/>
          <w:spacing w:val="-5"/>
          <w:lang w:val="en-US" w:eastAsia="zh-Hans"/>
        </w:rPr>
        <w:t>为避免非登陆的用户也可以进行操作</w:t>
      </w:r>
      <w:r>
        <w:rPr>
          <w:rFonts w:hint="default"/>
          <w:spacing w:val="-5"/>
          <w:lang w:eastAsia="zh-Hans"/>
        </w:rPr>
        <w:t>，</w:t>
      </w:r>
      <w:r>
        <w:rPr>
          <w:rFonts w:hint="eastAsia"/>
          <w:spacing w:val="-5"/>
          <w:lang w:val="en-US" w:eastAsia="zh-Hans"/>
        </w:rPr>
        <w:t>提供了token进行验证</w:t>
      </w:r>
      <w:r>
        <w:rPr>
          <w:rFonts w:hint="default"/>
          <w:spacing w:val="-5"/>
          <w:lang w:eastAsia="zh-Hans"/>
        </w:rPr>
        <w:t>，</w:t>
      </w:r>
      <w:r>
        <w:rPr>
          <w:rFonts w:hint="eastAsia"/>
          <w:spacing w:val="-5"/>
          <w:lang w:val="en-US" w:eastAsia="zh-Hans"/>
        </w:rPr>
        <w:t>如果发送的字段里没有携带token则判定为未登录</w:t>
      </w:r>
      <w:r>
        <w:rPr>
          <w:rFonts w:hint="default"/>
          <w:spacing w:val="-5"/>
          <w:lang w:eastAsia="zh-Hans"/>
        </w:rPr>
        <w:t>，</w:t>
      </w:r>
      <w:r>
        <w:rPr>
          <w:rFonts w:hint="eastAsia"/>
          <w:spacing w:val="-5"/>
          <w:lang w:val="en-US" w:eastAsia="zh-Hans"/>
        </w:rPr>
        <w:t>会提示用户先登陆后在进行操作</w:t>
      </w:r>
      <w:r>
        <w:rPr>
          <w:rFonts w:hint="default"/>
          <w:spacing w:val="-5"/>
          <w:lang w:eastAsia="zh-Hans"/>
        </w:rPr>
        <w:t>，</w:t>
      </w:r>
      <w:r>
        <w:rPr>
          <w:rFonts w:hint="eastAsia"/>
          <w:spacing w:val="-5"/>
          <w:lang w:val="en-US" w:eastAsia="zh-Hans"/>
        </w:rPr>
        <w:t>登陆之后可以使用社区系统进行评论</w:t>
      </w:r>
      <w:r>
        <w:rPr>
          <w:rFonts w:hint="default"/>
          <w:spacing w:val="-5"/>
          <w:lang w:eastAsia="zh-Hans"/>
        </w:rPr>
        <w:t>。</w:t>
      </w:r>
    </w:p>
    <w:p>
      <w:pPr>
        <w:pStyle w:val="15"/>
        <w:numPr>
          <w:ilvl w:val="2"/>
          <w:numId w:val="3"/>
        </w:numPr>
        <w:tabs>
          <w:tab w:val="left" w:pos="822"/>
        </w:tabs>
        <w:spacing w:before="0" w:line="360" w:lineRule="auto"/>
        <w:ind w:left="720"/>
        <w:outlineLvl w:val="2"/>
        <w:rPr>
          <w:rFonts w:ascii="黑体" w:eastAsia="黑体"/>
          <w:sz w:val="24"/>
        </w:rPr>
      </w:pPr>
      <w:r>
        <w:rPr>
          <w:rFonts w:hint="eastAsia" w:ascii="黑体" w:eastAsia="黑体"/>
          <w:sz w:val="24"/>
          <w:lang w:val="en-US" w:eastAsia="zh-Hans"/>
        </w:rPr>
        <w:t>股票</w:t>
      </w:r>
      <w:r>
        <w:rPr>
          <w:rFonts w:hint="eastAsia" w:ascii="黑体" w:eastAsia="黑体"/>
          <w:sz w:val="24"/>
        </w:rPr>
        <w:t>模块</w:t>
      </w:r>
    </w:p>
    <w:p>
      <w:pPr>
        <w:pStyle w:val="7"/>
        <w:bidi w:val="0"/>
        <w:spacing w:line="360" w:lineRule="auto"/>
        <w:ind w:firstLine="419" w:firstLineChars="0"/>
        <w:rPr>
          <w:rFonts w:hint="default"/>
          <w:lang w:eastAsia="zh-CN"/>
        </w:rPr>
      </w:pPr>
      <w:r>
        <w:rPr>
          <w:rFonts w:hint="eastAsia"/>
          <w:lang w:val="en-US" w:eastAsia="zh-Hans"/>
        </w:rPr>
        <w:t>利用数据接口查看新的股票数据</w:t>
      </w:r>
      <w:r>
        <w:rPr>
          <w:rFonts w:hint="default"/>
          <w:lang w:eastAsia="zh-Hans"/>
        </w:rPr>
        <w:t>，</w:t>
      </w:r>
      <w:r>
        <w:rPr>
          <w:rFonts w:hint="eastAsia"/>
          <w:lang w:val="en-US" w:eastAsia="zh-Hans"/>
        </w:rPr>
        <w:t>显是历史数据</w:t>
      </w:r>
      <w:r>
        <w:rPr>
          <w:rFonts w:hint="default"/>
          <w:lang w:eastAsia="zh-Hans"/>
        </w:rPr>
        <w:t>，</w:t>
      </w:r>
      <w:r>
        <w:rPr>
          <w:rFonts w:hint="eastAsia"/>
          <w:lang w:val="en-US" w:eastAsia="zh-Hans"/>
        </w:rPr>
        <w:t>滑动显示</w:t>
      </w:r>
      <w:r>
        <w:rPr>
          <w:rFonts w:hint="default"/>
          <w:lang w:eastAsia="zh-Hans"/>
        </w:rPr>
        <w:t>，</w:t>
      </w:r>
      <w:r>
        <w:rPr>
          <w:rFonts w:hint="eastAsia"/>
          <w:lang w:val="en-US" w:eastAsia="zh-Hans"/>
        </w:rPr>
        <w:t>显示股票市净率</w:t>
      </w:r>
      <w:r>
        <w:rPr>
          <w:rFonts w:hint="default"/>
          <w:lang w:eastAsia="zh-Hans"/>
        </w:rPr>
        <w:t>，</w:t>
      </w:r>
      <w:r>
        <w:rPr>
          <w:rFonts w:hint="eastAsia"/>
          <w:lang w:val="en-US" w:eastAsia="zh-Hans"/>
        </w:rPr>
        <w:t>市盈率</w:t>
      </w:r>
      <w:r>
        <w:rPr>
          <w:rFonts w:hint="default"/>
          <w:lang w:eastAsia="zh-Hans"/>
        </w:rPr>
        <w:t>，</w:t>
      </w:r>
      <w:r>
        <w:rPr>
          <w:rFonts w:hint="eastAsia"/>
          <w:lang w:val="en-US" w:eastAsia="zh-Hans"/>
        </w:rPr>
        <w:t>动态市盈率</w:t>
      </w:r>
      <w:r>
        <w:rPr>
          <w:rFonts w:hint="default"/>
          <w:lang w:eastAsia="zh-Hans"/>
        </w:rPr>
        <w:t>，</w:t>
      </w:r>
      <w:r>
        <w:rPr>
          <w:rFonts w:hint="eastAsia"/>
          <w:lang w:val="en-US" w:eastAsia="zh-Hans"/>
        </w:rPr>
        <w:t>当前价格</w:t>
      </w:r>
      <w:r>
        <w:rPr>
          <w:rFonts w:hint="default"/>
          <w:lang w:eastAsia="zh-Hans"/>
        </w:rPr>
        <w:t>，</w:t>
      </w:r>
      <w:r>
        <w:rPr>
          <w:rFonts w:hint="eastAsia"/>
          <w:lang w:val="en-US" w:eastAsia="zh-Hans"/>
        </w:rPr>
        <w:t>涨跌情况等数据</w:t>
      </w:r>
      <w:r>
        <w:rPr>
          <w:rFonts w:hint="default"/>
          <w:lang w:eastAsia="zh-Hans"/>
        </w:rPr>
        <w:t>，</w:t>
      </w:r>
      <w:r>
        <w:rPr>
          <w:rFonts w:hint="eastAsia"/>
          <w:lang w:val="en-US" w:eastAsia="zh-Hans"/>
        </w:rPr>
        <w:t>查看股票简介</w:t>
      </w:r>
      <w:r>
        <w:rPr>
          <w:rFonts w:hint="default"/>
          <w:lang w:eastAsia="zh-Hans"/>
        </w:rPr>
        <w:t>，</w:t>
      </w:r>
      <w:r>
        <w:rPr>
          <w:rFonts w:hint="eastAsia"/>
          <w:lang w:val="en-US" w:eastAsia="zh-Hans"/>
        </w:rPr>
        <w:t>上市公司简介等一些列功能</w:t>
      </w:r>
      <w:r>
        <w:rPr>
          <w:rFonts w:hint="default"/>
          <w:lang w:eastAsia="zh-Hans"/>
        </w:rPr>
        <w:t>。</w:t>
      </w:r>
    </w:p>
    <w:p>
      <w:pPr>
        <w:pStyle w:val="7"/>
        <w:spacing w:line="360" w:lineRule="auto"/>
        <w:ind w:left="102" w:right="300"/>
        <w:jc w:val="center"/>
        <w:rPr>
          <w:lang w:eastAsia="zh-CN"/>
        </w:rPr>
      </w:pPr>
      <w:r>
        <w:rPr>
          <w:lang w:eastAsia="zh-CN"/>
        </w:rPr>
        <w:t xml:space="preserve">表 3.1 </w:t>
      </w:r>
      <w:r>
        <w:rPr>
          <w:rFonts w:hint="eastAsia"/>
          <w:lang w:val="en-US" w:eastAsia="zh-Hans"/>
        </w:rPr>
        <w:t>股票</w:t>
      </w:r>
      <w:r>
        <w:rPr>
          <w:lang w:eastAsia="zh-CN"/>
        </w:rPr>
        <w:t>模</w:t>
      </w:r>
      <w:r>
        <w:rPr>
          <w:rFonts w:hint="eastAsia"/>
          <w:lang w:eastAsia="zh-CN"/>
        </w:rPr>
        <w:t>块</w:t>
      </w:r>
      <w:r>
        <w:rPr>
          <w:lang w:eastAsia="zh-CN"/>
        </w:rPr>
        <w:t>用例描述</w:t>
      </w:r>
    </w:p>
    <w:tbl>
      <w:tblPr>
        <w:tblStyle w:val="11"/>
        <w:tblW w:w="89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1"/>
        <w:gridCol w:w="1964"/>
        <w:gridCol w:w="1639"/>
        <w:gridCol w:w="1849"/>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jc w:val="center"/>
        </w:trPr>
        <w:tc>
          <w:tcPr>
            <w:tcW w:w="1801" w:type="dxa"/>
          </w:tcPr>
          <w:p>
            <w:pPr>
              <w:pStyle w:val="7"/>
              <w:spacing w:line="24" w:lineRule="atLeast"/>
              <w:ind w:right="302"/>
              <w:jc w:val="center"/>
              <w:rPr>
                <w:sz w:val="21"/>
                <w:szCs w:val="21"/>
                <w:lang w:eastAsia="zh-CN"/>
              </w:rPr>
            </w:pPr>
            <w:r>
              <w:rPr>
                <w:rFonts w:hint="eastAsia"/>
                <w:sz w:val="21"/>
                <w:szCs w:val="21"/>
                <w:lang w:eastAsia="zh-CN"/>
              </w:rPr>
              <w:t>序号</w:t>
            </w:r>
          </w:p>
        </w:tc>
        <w:tc>
          <w:tcPr>
            <w:tcW w:w="1964" w:type="dxa"/>
          </w:tcPr>
          <w:p>
            <w:pPr>
              <w:pStyle w:val="7"/>
              <w:spacing w:line="24" w:lineRule="atLeast"/>
              <w:ind w:right="302"/>
              <w:jc w:val="center"/>
              <w:rPr>
                <w:sz w:val="21"/>
                <w:szCs w:val="21"/>
                <w:lang w:eastAsia="zh-CN"/>
              </w:rPr>
            </w:pPr>
            <w:r>
              <w:rPr>
                <w:rFonts w:hint="eastAsia"/>
                <w:sz w:val="21"/>
                <w:szCs w:val="21"/>
                <w:lang w:eastAsia="zh-CN"/>
              </w:rPr>
              <w:t>功能名称</w:t>
            </w:r>
          </w:p>
        </w:tc>
        <w:tc>
          <w:tcPr>
            <w:tcW w:w="1639" w:type="dxa"/>
          </w:tcPr>
          <w:p>
            <w:pPr>
              <w:pStyle w:val="7"/>
              <w:spacing w:line="24" w:lineRule="atLeast"/>
              <w:ind w:right="302"/>
              <w:jc w:val="center"/>
              <w:rPr>
                <w:sz w:val="21"/>
                <w:szCs w:val="21"/>
                <w:lang w:eastAsia="zh-CN"/>
              </w:rPr>
            </w:pPr>
            <w:r>
              <w:rPr>
                <w:rFonts w:hint="eastAsia"/>
                <w:sz w:val="21"/>
                <w:szCs w:val="21"/>
                <w:lang w:eastAsia="zh-CN"/>
              </w:rPr>
              <w:t>用例目的</w:t>
            </w:r>
          </w:p>
        </w:tc>
        <w:tc>
          <w:tcPr>
            <w:tcW w:w="1849" w:type="dxa"/>
          </w:tcPr>
          <w:p>
            <w:pPr>
              <w:pStyle w:val="7"/>
              <w:spacing w:line="24" w:lineRule="atLeast"/>
              <w:ind w:right="302"/>
              <w:jc w:val="center"/>
              <w:rPr>
                <w:sz w:val="21"/>
                <w:szCs w:val="21"/>
                <w:lang w:eastAsia="zh-CN"/>
              </w:rPr>
            </w:pPr>
            <w:r>
              <w:rPr>
                <w:rFonts w:hint="eastAsia"/>
                <w:sz w:val="21"/>
                <w:szCs w:val="21"/>
                <w:lang w:eastAsia="zh-CN"/>
              </w:rPr>
              <w:t>前置条件</w:t>
            </w:r>
          </w:p>
        </w:tc>
        <w:tc>
          <w:tcPr>
            <w:tcW w:w="1702" w:type="dxa"/>
          </w:tcPr>
          <w:p>
            <w:pPr>
              <w:pStyle w:val="7"/>
              <w:spacing w:line="24" w:lineRule="atLeast"/>
              <w:ind w:right="302"/>
              <w:jc w:val="center"/>
              <w:rPr>
                <w:sz w:val="21"/>
                <w:szCs w:val="21"/>
                <w:lang w:eastAsia="zh-CN"/>
              </w:rPr>
            </w:pPr>
            <w:r>
              <w:rPr>
                <w:rFonts w:hint="eastAsia"/>
                <w:sz w:val="21"/>
                <w:szCs w:val="21"/>
                <w:lang w:eastAsia="zh-CN"/>
              </w:rPr>
              <w:t>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6" w:hRule="atLeast"/>
          <w:jc w:val="center"/>
        </w:trPr>
        <w:tc>
          <w:tcPr>
            <w:tcW w:w="1801"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r>
              <w:rPr>
                <w:rFonts w:hint="eastAsia"/>
                <w:sz w:val="21"/>
                <w:szCs w:val="21"/>
                <w:lang w:eastAsia="zh-CN"/>
              </w:rPr>
              <w:t>1</w:t>
            </w:r>
          </w:p>
        </w:tc>
        <w:tc>
          <w:tcPr>
            <w:tcW w:w="1964"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default" w:eastAsiaTheme="minorEastAsia"/>
                <w:sz w:val="21"/>
                <w:szCs w:val="21"/>
                <w:lang w:val="en-US" w:eastAsia="zh-Hans"/>
              </w:rPr>
            </w:pPr>
            <w:r>
              <w:rPr>
                <w:rFonts w:hint="eastAsia"/>
                <w:sz w:val="21"/>
                <w:szCs w:val="21"/>
                <w:lang w:val="en-US" w:eastAsia="zh-Hans"/>
              </w:rPr>
              <w:t>股票数据概览</w:t>
            </w:r>
          </w:p>
        </w:tc>
        <w:tc>
          <w:tcPr>
            <w:tcW w:w="1639"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rFonts w:hint="eastAsia"/>
                <w:sz w:val="21"/>
                <w:szCs w:val="21"/>
                <w:lang w:val="en-US" w:eastAsia="zh-Hans"/>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rFonts w:hint="default" w:eastAsiaTheme="minorEastAsia"/>
                <w:sz w:val="21"/>
                <w:szCs w:val="21"/>
                <w:lang w:val="en-US" w:eastAsia="zh-Hans"/>
              </w:rPr>
            </w:pPr>
            <w:r>
              <w:rPr>
                <w:rFonts w:hint="eastAsia"/>
                <w:sz w:val="21"/>
                <w:szCs w:val="21"/>
                <w:lang w:val="en-US" w:eastAsia="zh-Hans"/>
              </w:rPr>
              <w:t>查看股票数据</w:t>
            </w:r>
          </w:p>
        </w:tc>
        <w:tc>
          <w:tcPr>
            <w:tcW w:w="1849"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rFonts w:hint="eastAsia"/>
                <w:spacing w:val="-5"/>
                <w:sz w:val="21"/>
                <w:szCs w:val="21"/>
                <w:lang w:val="en-US" w:eastAsia="zh-Hans"/>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rFonts w:hint="default" w:eastAsiaTheme="minorEastAsia"/>
                <w:sz w:val="21"/>
                <w:szCs w:val="21"/>
                <w:lang w:val="en-US" w:eastAsia="zh-Hans"/>
              </w:rPr>
            </w:pPr>
            <w:r>
              <w:rPr>
                <w:rFonts w:hint="eastAsia"/>
                <w:spacing w:val="-5"/>
                <w:sz w:val="21"/>
                <w:szCs w:val="21"/>
                <w:lang w:val="en-US" w:eastAsia="zh-Hans"/>
              </w:rPr>
              <w:t>在首页点击了股票代码</w:t>
            </w:r>
          </w:p>
        </w:tc>
        <w:tc>
          <w:tcPr>
            <w:tcW w:w="1702"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pacing w:val="-5"/>
                <w:sz w:val="21"/>
                <w:szCs w:val="21"/>
                <w:lang w:eastAsia="zh-CN"/>
              </w:rPr>
            </w:pPr>
            <w:r>
              <w:rPr>
                <w:rFonts w:hint="eastAsia"/>
                <w:sz w:val="21"/>
                <w:szCs w:val="21"/>
                <w:lang w:eastAsia="zh-CN"/>
              </w:rPr>
              <w:t>1</w:t>
            </w:r>
            <w:r>
              <w:rPr>
                <w:spacing w:val="-5"/>
                <w:sz w:val="21"/>
                <w:szCs w:val="21"/>
                <w:lang w:eastAsia="zh-CN"/>
              </w:rPr>
              <w:t>、</w:t>
            </w:r>
            <w:r>
              <w:rPr>
                <w:rFonts w:hint="eastAsia"/>
                <w:spacing w:val="-5"/>
                <w:sz w:val="21"/>
                <w:szCs w:val="21"/>
                <w:lang w:eastAsia="zh-CN"/>
              </w:rPr>
              <w:t>数据库中</w:t>
            </w:r>
            <w:r>
              <w:rPr>
                <w:rFonts w:hint="eastAsia"/>
                <w:spacing w:val="-5"/>
                <w:sz w:val="21"/>
                <w:szCs w:val="21"/>
                <w:lang w:val="en-US" w:eastAsia="zh-Hans"/>
              </w:rPr>
              <w:t>股票信息</w:t>
            </w:r>
            <w:r>
              <w:rPr>
                <w:rFonts w:hint="eastAsia"/>
                <w:spacing w:val="-5"/>
                <w:sz w:val="21"/>
                <w:szCs w:val="21"/>
                <w:lang w:eastAsia="zh-CN"/>
              </w:rPr>
              <w:t>操作完成</w:t>
            </w: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pacing w:val="-5"/>
                <w:sz w:val="21"/>
                <w:szCs w:val="21"/>
                <w:lang w:eastAsia="zh-CN"/>
              </w:rPr>
            </w:pPr>
            <w:r>
              <w:rPr>
                <w:rFonts w:hint="eastAsia"/>
                <w:spacing w:val="-5"/>
                <w:sz w:val="21"/>
                <w:szCs w:val="21"/>
                <w:lang w:eastAsia="zh-CN"/>
              </w:rPr>
              <w:t>2</w:t>
            </w:r>
            <w:r>
              <w:rPr>
                <w:spacing w:val="-5"/>
                <w:sz w:val="21"/>
                <w:szCs w:val="21"/>
              </w:rPr>
              <w:t>、</w:t>
            </w:r>
            <w:r>
              <w:rPr>
                <w:rFonts w:hint="eastAsia"/>
                <w:spacing w:val="-5"/>
                <w:sz w:val="21"/>
                <w:szCs w:val="21"/>
                <w:lang w:val="en-US" w:eastAsia="zh-Hans"/>
              </w:rPr>
              <w:t>股票</w:t>
            </w:r>
            <w:r>
              <w:rPr>
                <w:rFonts w:hint="eastAsia"/>
                <w:spacing w:val="-5"/>
                <w:sz w:val="21"/>
                <w:szCs w:val="21"/>
                <w:lang w:eastAsia="zh-CN"/>
              </w:rPr>
              <w:t>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5" w:hRule="atLeast"/>
          <w:jc w:val="center"/>
        </w:trPr>
        <w:tc>
          <w:tcPr>
            <w:tcW w:w="1801"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r>
              <w:rPr>
                <w:rFonts w:hint="eastAsia"/>
                <w:sz w:val="21"/>
                <w:szCs w:val="21"/>
                <w:lang w:eastAsia="zh-CN"/>
              </w:rPr>
              <w:t>2</w:t>
            </w:r>
          </w:p>
        </w:tc>
        <w:tc>
          <w:tcPr>
            <w:tcW w:w="1964"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default"/>
                <w:sz w:val="21"/>
                <w:szCs w:val="21"/>
                <w:lang w:val="en-US" w:eastAsia="zh-CN"/>
              </w:rPr>
            </w:pPr>
            <w:r>
              <w:rPr>
                <w:rFonts w:hint="eastAsia"/>
                <w:sz w:val="21"/>
                <w:szCs w:val="21"/>
                <w:lang w:val="en-US" w:eastAsia="zh-Hans"/>
              </w:rPr>
              <w:t>查看股票历史</w:t>
            </w:r>
          </w:p>
        </w:tc>
        <w:tc>
          <w:tcPr>
            <w:tcW w:w="1639" w:type="dxa"/>
            <w:vAlign w:val="top"/>
          </w:tcPr>
          <w:p>
            <w:pPr>
              <w:pStyle w:val="7"/>
              <w:keepNext w:val="0"/>
              <w:keepLines w:val="0"/>
              <w:pageBreakBefore w:val="0"/>
              <w:widowControl w:val="0"/>
              <w:kinsoku/>
              <w:wordWrap/>
              <w:overflowPunct/>
              <w:topLinePunct w:val="0"/>
              <w:autoSpaceDE w:val="0"/>
              <w:autoSpaceDN w:val="0"/>
              <w:bidi w:val="0"/>
              <w:adjustRightInd/>
              <w:snapToGrid/>
              <w:spacing w:before="170" w:line="288" w:lineRule="auto"/>
              <w:ind w:left="0" w:right="0"/>
              <w:jc w:val="both"/>
              <w:textAlignment w:val="auto"/>
              <w:rPr>
                <w:sz w:val="21"/>
                <w:szCs w:val="21"/>
                <w:lang w:eastAsia="zh-CN"/>
              </w:rPr>
            </w:pPr>
            <w:r>
              <w:rPr>
                <w:rFonts w:hint="eastAsia"/>
                <w:sz w:val="21"/>
                <w:szCs w:val="21"/>
                <w:lang w:eastAsia="zh-CN"/>
              </w:rPr>
              <w:t>职工查看个人工资</w:t>
            </w:r>
          </w:p>
        </w:tc>
        <w:tc>
          <w:tcPr>
            <w:tcW w:w="1849" w:type="dxa"/>
          </w:tcPr>
          <w:p>
            <w:pPr>
              <w:pStyle w:val="7"/>
              <w:keepNext w:val="0"/>
              <w:keepLines w:val="0"/>
              <w:pageBreakBefore w:val="0"/>
              <w:widowControl w:val="0"/>
              <w:kinsoku/>
              <w:wordWrap/>
              <w:overflowPunct/>
              <w:topLinePunct w:val="0"/>
              <w:autoSpaceDE w:val="0"/>
              <w:autoSpaceDN w:val="0"/>
              <w:bidi w:val="0"/>
              <w:adjustRightInd/>
              <w:snapToGrid/>
              <w:spacing w:before="170" w:line="288" w:lineRule="auto"/>
              <w:ind w:left="0" w:right="0"/>
              <w:jc w:val="both"/>
              <w:textAlignment w:val="auto"/>
              <w:rPr>
                <w:sz w:val="21"/>
                <w:szCs w:val="21"/>
                <w:lang w:eastAsia="zh-CN"/>
              </w:rPr>
            </w:pPr>
            <w:r>
              <w:rPr>
                <w:rFonts w:hint="eastAsia"/>
                <w:spacing w:val="-5"/>
                <w:sz w:val="21"/>
                <w:szCs w:val="21"/>
                <w:lang w:eastAsia="zh-CN"/>
              </w:rPr>
              <w:t>点击“个人信息查看”</w:t>
            </w:r>
          </w:p>
        </w:tc>
        <w:tc>
          <w:tcPr>
            <w:tcW w:w="1702"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z w:val="21"/>
                <w:szCs w:val="21"/>
                <w:lang w:eastAsia="zh-CN"/>
              </w:rPr>
            </w:pPr>
            <w:r>
              <w:rPr>
                <w:rFonts w:hint="eastAsia"/>
                <w:sz w:val="21"/>
                <w:szCs w:val="21"/>
                <w:lang w:eastAsia="zh-CN"/>
              </w:rPr>
              <w:t>1</w:t>
            </w:r>
            <w:r>
              <w:rPr>
                <w:spacing w:val="-5"/>
                <w:sz w:val="21"/>
                <w:szCs w:val="21"/>
                <w:lang w:eastAsia="zh-CN"/>
              </w:rPr>
              <w:t>、</w:t>
            </w:r>
            <w:r>
              <w:rPr>
                <w:rFonts w:hint="eastAsia"/>
                <w:spacing w:val="-5"/>
                <w:sz w:val="21"/>
                <w:szCs w:val="21"/>
                <w:lang w:eastAsia="zh-CN"/>
              </w:rPr>
              <w:t>数据库查询相应的职工个人工资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2" w:hRule="atLeast"/>
          <w:jc w:val="center"/>
        </w:trPr>
        <w:tc>
          <w:tcPr>
            <w:tcW w:w="1801"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rPr>
            </w:pPr>
            <w:r>
              <w:rPr>
                <w:rFonts w:hint="eastAsia"/>
                <w:sz w:val="21"/>
                <w:szCs w:val="21"/>
                <w:lang w:eastAsia="zh-CN"/>
              </w:rPr>
              <w:t>3</w:t>
            </w: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center"/>
              <w:textAlignment w:val="auto"/>
              <w:rPr>
                <w:rFonts w:hint="eastAsia" w:ascii="宋体" w:hAnsi="宋体" w:eastAsia="宋体" w:cs="宋体"/>
                <w:sz w:val="21"/>
                <w:szCs w:val="21"/>
                <w:lang w:val="en-US" w:eastAsia="zh-CN" w:bidi="ar-SA"/>
              </w:rPr>
            </w:pPr>
          </w:p>
        </w:tc>
        <w:tc>
          <w:tcPr>
            <w:tcW w:w="19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center"/>
              <w:textAlignment w:val="auto"/>
              <w:rPr>
                <w:rFonts w:hint="eastAsia" w:ascii="宋体" w:hAnsi="宋体" w:eastAsia="宋体" w:cs="宋体"/>
                <w:sz w:val="21"/>
                <w:szCs w:val="21"/>
                <w:lang w:val="en-US" w:eastAsia="zh-Hans" w:bidi="ar-SA"/>
              </w:rPr>
            </w:pPr>
            <w:r>
              <w:rPr>
                <w:rFonts w:hint="eastAsia" w:ascii="宋体" w:hAnsi="宋体" w:eastAsia="宋体" w:cs="宋体"/>
                <w:sz w:val="21"/>
                <w:szCs w:val="21"/>
                <w:lang w:val="en-US" w:eastAsia="zh-Hans" w:bidi="ar-SA"/>
              </w:rPr>
              <w:t>热股推荐</w:t>
            </w:r>
          </w:p>
        </w:tc>
        <w:tc>
          <w:tcPr>
            <w:tcW w:w="1639" w:type="dxa"/>
            <w:vAlign w:val="top"/>
          </w:tcPr>
          <w:p>
            <w:pPr>
              <w:pStyle w:val="7"/>
              <w:keepNext w:val="0"/>
              <w:keepLines w:val="0"/>
              <w:pageBreakBefore w:val="0"/>
              <w:widowControl w:val="0"/>
              <w:kinsoku/>
              <w:wordWrap/>
              <w:overflowPunct/>
              <w:topLinePunct w:val="0"/>
              <w:autoSpaceDE w:val="0"/>
              <w:autoSpaceDN w:val="0"/>
              <w:bidi w:val="0"/>
              <w:adjustRightInd/>
              <w:snapToGrid/>
              <w:spacing w:before="567" w:line="288" w:lineRule="auto"/>
              <w:ind w:left="0" w:leftChars="0" w:right="0" w:rightChars="0"/>
              <w:jc w:val="both"/>
              <w:textAlignment w:val="auto"/>
              <w:rPr>
                <w:rFonts w:hint="eastAsia" w:ascii="宋体" w:hAnsi="宋体" w:eastAsia="宋体" w:cs="宋体"/>
                <w:sz w:val="21"/>
                <w:szCs w:val="21"/>
                <w:lang w:val="en-US" w:eastAsia="zh-Hans" w:bidi="ar-SA"/>
              </w:rPr>
            </w:pPr>
            <w:r>
              <w:rPr>
                <w:rFonts w:hint="eastAsia" w:ascii="宋体" w:hAnsi="宋体" w:eastAsia="宋体" w:cs="宋体"/>
                <w:sz w:val="21"/>
                <w:szCs w:val="21"/>
                <w:lang w:val="en-US" w:eastAsia="zh-Hans" w:bidi="ar-SA"/>
              </w:rPr>
              <w:t>查看更多股票</w:t>
            </w:r>
          </w:p>
        </w:tc>
        <w:tc>
          <w:tcPr>
            <w:tcW w:w="1849"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eastAsia" w:eastAsia="宋体"/>
                <w:spacing w:val="-5"/>
                <w:sz w:val="21"/>
                <w:szCs w:val="21"/>
                <w:lang w:val="en-US" w:eastAsia="zh-Hans"/>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eastAsia" w:eastAsia="宋体"/>
                <w:spacing w:val="-5"/>
                <w:sz w:val="21"/>
                <w:szCs w:val="21"/>
                <w:lang w:val="en-US" w:eastAsia="zh-Hans"/>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eastAsia" w:ascii="宋体" w:hAnsi="宋体" w:eastAsia="宋体" w:cs="宋体"/>
                <w:sz w:val="21"/>
                <w:szCs w:val="21"/>
                <w:lang w:val="en-US" w:eastAsia="zh-Hans" w:bidi="ar-SA"/>
              </w:rPr>
            </w:pPr>
            <w:r>
              <w:rPr>
                <w:rFonts w:hint="eastAsia" w:eastAsia="宋体"/>
                <w:spacing w:val="-5"/>
                <w:sz w:val="21"/>
                <w:szCs w:val="21"/>
                <w:lang w:val="en-US" w:eastAsia="zh-Hans"/>
              </w:rPr>
              <w:t>进入网页</w:t>
            </w:r>
          </w:p>
        </w:tc>
        <w:tc>
          <w:tcPr>
            <w:tcW w:w="1702"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eastAsia" w:ascii="宋体" w:hAnsi="宋体" w:eastAsia="宋体" w:cs="宋体"/>
                <w:sz w:val="21"/>
                <w:szCs w:val="21"/>
                <w:lang w:val="en-US" w:eastAsia="zh-CN" w:bidi="ar-SA"/>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default" w:ascii="宋体" w:hAnsi="宋体" w:eastAsia="宋体" w:cs="宋体"/>
                <w:sz w:val="21"/>
                <w:szCs w:val="21"/>
                <w:lang w:val="en-US" w:eastAsia="zh-Hans" w:bidi="ar-SA"/>
              </w:rPr>
            </w:pPr>
            <w:r>
              <w:rPr>
                <w:rFonts w:hint="eastAsia" w:ascii="宋体" w:hAnsi="宋体" w:eastAsia="宋体" w:cs="宋体"/>
                <w:sz w:val="21"/>
                <w:szCs w:val="21"/>
                <w:lang w:val="en-US" w:eastAsia="zh-Hans" w:bidi="ar-SA"/>
              </w:rPr>
              <w:t>更新到新的股票详情中去</w:t>
            </w:r>
          </w:p>
        </w:tc>
      </w:tr>
    </w:tbl>
    <w:p>
      <w:pPr>
        <w:pStyle w:val="15"/>
        <w:numPr>
          <w:ilvl w:val="0"/>
          <w:numId w:val="0"/>
        </w:numPr>
        <w:tabs>
          <w:tab w:val="left" w:pos="822"/>
        </w:tabs>
        <w:spacing w:before="0" w:line="360" w:lineRule="auto"/>
        <w:ind w:leftChars="0"/>
        <w:outlineLvl w:val="2"/>
        <w:rPr>
          <w:rFonts w:ascii="黑体" w:eastAsia="黑体"/>
          <w:sz w:val="24"/>
        </w:rPr>
      </w:pPr>
      <w:bookmarkStart w:id="69" w:name="_bookmark14"/>
      <w:bookmarkEnd w:id="69"/>
      <w:bookmarkStart w:id="70" w:name="3.2.3_管理员模块"/>
      <w:bookmarkEnd w:id="70"/>
    </w:p>
    <w:p>
      <w:pPr>
        <w:pStyle w:val="15"/>
        <w:numPr>
          <w:ilvl w:val="2"/>
          <w:numId w:val="3"/>
        </w:numPr>
        <w:tabs>
          <w:tab w:val="left" w:pos="822"/>
        </w:tabs>
        <w:spacing w:before="0" w:line="360" w:lineRule="auto"/>
        <w:ind w:left="720"/>
        <w:outlineLvl w:val="2"/>
        <w:rPr>
          <w:rFonts w:ascii="黑体" w:eastAsia="黑体"/>
          <w:sz w:val="24"/>
        </w:rPr>
      </w:pPr>
      <w:r>
        <w:rPr>
          <w:rFonts w:hint="eastAsia" w:ascii="黑体" w:eastAsia="黑体"/>
          <w:sz w:val="24"/>
          <w:lang w:val="en-US" w:eastAsia="zh-Hans"/>
        </w:rPr>
        <w:t>评论</w:t>
      </w:r>
      <w:r>
        <w:rPr>
          <w:rFonts w:hint="eastAsia" w:ascii="黑体" w:eastAsia="黑体"/>
          <w:sz w:val="24"/>
        </w:rPr>
        <w:t>模块</w:t>
      </w:r>
    </w:p>
    <w:p>
      <w:pPr>
        <w:pStyle w:val="7"/>
        <w:keepNext w:val="0"/>
        <w:keepLines w:val="0"/>
        <w:pageBreakBefore w:val="0"/>
        <w:widowControl w:val="0"/>
        <w:tabs>
          <w:tab w:val="left" w:pos="9460"/>
        </w:tabs>
        <w:kinsoku/>
        <w:wordWrap/>
        <w:overflowPunct/>
        <w:topLinePunct w:val="0"/>
        <w:autoSpaceDE w:val="0"/>
        <w:autoSpaceDN w:val="0"/>
        <w:bidi w:val="0"/>
        <w:adjustRightInd/>
        <w:snapToGrid/>
        <w:spacing w:line="360" w:lineRule="auto"/>
        <w:ind w:left="0" w:right="0" w:firstLine="436" w:firstLineChars="200"/>
        <w:jc w:val="both"/>
        <w:textAlignment w:val="auto"/>
        <w:rPr>
          <w:lang w:eastAsia="zh-CN"/>
        </w:rPr>
      </w:pPr>
      <w:r>
        <w:rPr>
          <w:spacing w:val="-11"/>
          <w:lang w:eastAsia="zh-CN"/>
        </w:rPr>
        <w:t>若</w:t>
      </w:r>
      <w:r>
        <w:rPr>
          <w:spacing w:val="-13"/>
          <w:lang w:eastAsia="zh-CN"/>
        </w:rPr>
        <w:t>企业没有将职工信息管理与互联网技术相结合，会导致各部门管理者在职工信息管理上</w:t>
      </w:r>
      <w:r>
        <w:rPr>
          <w:spacing w:val="-20"/>
          <w:lang w:eastAsia="zh-CN"/>
        </w:rPr>
        <w:t xml:space="preserve">要花费大量的时间和精力，不仅不能保证其精确度，而且还要其他部门的协助才能完成， </w:t>
      </w:r>
      <w:r>
        <w:rPr>
          <w:lang w:eastAsia="zh-CN"/>
        </w:rPr>
        <w:t>所以在财务管理方面会导致效率低下</w:t>
      </w:r>
      <w:r>
        <w:rPr>
          <w:rFonts w:hint="eastAsia"/>
          <w:lang w:eastAsia="zh-CN"/>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jc w:val="both"/>
        <w:textAlignment w:val="auto"/>
        <w:rPr>
          <w:rFonts w:hint="eastAsia"/>
          <w:lang w:eastAsia="zh-CN"/>
        </w:rPr>
      </w:pPr>
      <w:r>
        <w:rPr>
          <w:rFonts w:hint="eastAsia"/>
          <w:spacing w:val="-6"/>
          <w:lang w:eastAsia="zh-CN"/>
        </w:rPr>
        <w:t>管理员模块的</w:t>
      </w:r>
      <w:r>
        <w:rPr>
          <w:spacing w:val="-6"/>
          <w:lang w:eastAsia="zh-CN"/>
        </w:rPr>
        <w:t>应用如下：从“管理员”进入职工信息模块，可以增删职工人数，并且对</w:t>
      </w:r>
      <w:r>
        <w:rPr>
          <w:spacing w:val="-10"/>
          <w:lang w:eastAsia="zh-CN"/>
        </w:rPr>
        <w:t>职工信息进行修改，包括基本工资、补贴、餐补等，提高了企业各部门管理者对职工信</w:t>
      </w:r>
      <w:r>
        <w:rPr>
          <w:spacing w:val="-11"/>
          <w:lang w:eastAsia="zh-CN"/>
        </w:rPr>
        <w:t>息的管理效率</w:t>
      </w:r>
      <w:r>
        <w:rPr>
          <w:rFonts w:hint="eastAsia"/>
          <w:spacing w:val="-11"/>
          <w:lang w:eastAsia="zh-CN"/>
        </w:rPr>
        <w:t>，如图3.2。</w:t>
      </w:r>
      <w:r>
        <w:t>该部分的用例图所对应的文字描述</w:t>
      </w:r>
      <w:r>
        <w:rPr>
          <w:rFonts w:hint="eastAsia"/>
          <w:lang w:eastAsia="zh-CN"/>
        </w:rPr>
        <w:t>，见表3.2。</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7"/>
        <w:spacing w:line="360" w:lineRule="auto"/>
        <w:ind w:left="102" w:right="302"/>
        <w:jc w:val="center"/>
        <w:rPr>
          <w:lang w:eastAsia="zh-CN"/>
        </w:rPr>
      </w:pPr>
      <w:r>
        <w:rPr>
          <w:lang w:eastAsia="zh-CN"/>
        </w:rPr>
        <w:t>表 3.2 管理员模块用例描述</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626"/>
        <w:gridCol w:w="1764"/>
        <w:gridCol w:w="1729"/>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jc w:val="center"/>
        </w:trPr>
        <w:tc>
          <w:tcPr>
            <w:tcW w:w="1254"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序号</w:t>
            </w:r>
          </w:p>
        </w:tc>
        <w:tc>
          <w:tcPr>
            <w:tcW w:w="1626"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功能名称</w:t>
            </w:r>
          </w:p>
        </w:tc>
        <w:tc>
          <w:tcPr>
            <w:tcW w:w="17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用例目的</w:t>
            </w:r>
          </w:p>
        </w:tc>
        <w:tc>
          <w:tcPr>
            <w:tcW w:w="1729"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前置条件</w:t>
            </w:r>
          </w:p>
        </w:tc>
        <w:tc>
          <w:tcPr>
            <w:tcW w:w="2280"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90" w:hRule="atLeast"/>
          <w:jc w:val="center"/>
        </w:trPr>
        <w:tc>
          <w:tcPr>
            <w:tcW w:w="1254"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1</w:t>
            </w:r>
          </w:p>
        </w:tc>
        <w:tc>
          <w:tcPr>
            <w:tcW w:w="1626"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center"/>
              <w:textAlignment w:val="auto"/>
              <w:rPr>
                <w:sz w:val="21"/>
                <w:szCs w:val="21"/>
                <w:lang w:eastAsia="zh-CN"/>
              </w:rPr>
            </w:pPr>
            <w:r>
              <w:rPr>
                <w:rFonts w:hint="eastAsia"/>
                <w:sz w:val="21"/>
                <w:szCs w:val="21"/>
                <w:lang w:eastAsia="zh-CN"/>
              </w:rPr>
              <w:t>职员信息查看</w:t>
            </w:r>
          </w:p>
        </w:tc>
        <w:tc>
          <w:tcPr>
            <w:tcW w:w="17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sz w:val="21"/>
                <w:szCs w:val="21"/>
                <w:lang w:eastAsia="zh-CN"/>
              </w:rPr>
            </w:pPr>
            <w:r>
              <w:rPr>
                <w:rFonts w:hint="eastAsia"/>
                <w:sz w:val="21"/>
                <w:szCs w:val="21"/>
                <w:lang w:eastAsia="zh-CN"/>
              </w:rPr>
              <w:t>管理者对职工信息进行增删查改</w:t>
            </w:r>
          </w:p>
        </w:tc>
        <w:tc>
          <w:tcPr>
            <w:tcW w:w="1729"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sz w:val="21"/>
                <w:szCs w:val="21"/>
                <w:lang w:eastAsia="zh-CN"/>
              </w:rPr>
            </w:pPr>
            <w:r>
              <w:rPr>
                <w:rFonts w:hint="eastAsia"/>
                <w:sz w:val="21"/>
                <w:szCs w:val="21"/>
                <w:lang w:eastAsia="zh-CN"/>
              </w:rPr>
              <w:t>点击“添加”、“删除”或“修改”</w:t>
            </w:r>
          </w:p>
        </w:tc>
        <w:tc>
          <w:tcPr>
            <w:tcW w:w="2280"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r>
              <w:rPr>
                <w:rFonts w:hint="eastAsia"/>
                <w:sz w:val="21"/>
                <w:szCs w:val="21"/>
                <w:lang w:eastAsia="zh-CN"/>
              </w:rPr>
              <w:t>1、数据库中的职工信息修改操作完成</w:t>
            </w:r>
          </w:p>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r>
              <w:rPr>
                <w:rFonts w:hint="eastAsia"/>
                <w:sz w:val="21"/>
                <w:szCs w:val="21"/>
                <w:lang w:eastAsia="zh-CN"/>
              </w:rPr>
              <w:t>2、职工信息数据更新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4" w:hRule="atLeast"/>
          <w:jc w:val="center"/>
        </w:trPr>
        <w:tc>
          <w:tcPr>
            <w:tcW w:w="125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2</w:t>
            </w:r>
          </w:p>
        </w:tc>
        <w:tc>
          <w:tcPr>
            <w:tcW w:w="1626"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公司资产情况</w:t>
            </w:r>
          </w:p>
        </w:tc>
        <w:tc>
          <w:tcPr>
            <w:tcW w:w="17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管理者贵企业资产情况进行增删查改</w:t>
            </w:r>
          </w:p>
        </w:tc>
        <w:tc>
          <w:tcPr>
            <w:tcW w:w="1729" w:type="dxa"/>
            <w:vAlign w:val="top"/>
          </w:tcPr>
          <w:p>
            <w:pPr>
              <w:pStyle w:val="7"/>
              <w:keepNext w:val="0"/>
              <w:keepLines w:val="0"/>
              <w:pageBreakBefore w:val="0"/>
              <w:widowControl w:val="0"/>
              <w:kinsoku/>
              <w:wordWrap/>
              <w:overflowPunct/>
              <w:topLinePunct w:val="0"/>
              <w:autoSpaceDE w:val="0"/>
              <w:autoSpaceDN w:val="0"/>
              <w:bidi w:val="0"/>
              <w:adjustRightInd/>
              <w:snapToGrid/>
              <w:spacing w:before="170"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点击“添加”、“删除”或“修改”</w:t>
            </w:r>
          </w:p>
        </w:tc>
        <w:tc>
          <w:tcPr>
            <w:tcW w:w="2280"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r>
              <w:rPr>
                <w:rFonts w:hint="eastAsia"/>
                <w:sz w:val="21"/>
                <w:szCs w:val="21"/>
                <w:lang w:eastAsia="zh-CN"/>
              </w:rPr>
              <w:t>1、数据库中的企业资产信息修改操作完成</w:t>
            </w:r>
          </w:p>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2、企业资产信息数据更新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9" w:hRule="atLeast"/>
          <w:jc w:val="center"/>
        </w:trPr>
        <w:tc>
          <w:tcPr>
            <w:tcW w:w="125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3</w:t>
            </w:r>
          </w:p>
        </w:tc>
        <w:tc>
          <w:tcPr>
            <w:tcW w:w="1626"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公司经营情况</w:t>
            </w:r>
          </w:p>
        </w:tc>
        <w:tc>
          <w:tcPr>
            <w:tcW w:w="17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管理者贵企业经营情况进行增删查改</w:t>
            </w:r>
          </w:p>
        </w:tc>
        <w:tc>
          <w:tcPr>
            <w:tcW w:w="1729"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点击“添加”、“删除”或“修改”</w:t>
            </w:r>
          </w:p>
        </w:tc>
        <w:tc>
          <w:tcPr>
            <w:tcW w:w="2280"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both"/>
              <w:textAlignment w:val="auto"/>
              <w:rPr>
                <w:sz w:val="21"/>
                <w:szCs w:val="21"/>
                <w:lang w:eastAsia="zh-CN"/>
              </w:rPr>
            </w:pPr>
            <w:r>
              <w:rPr>
                <w:rFonts w:hint="eastAsia"/>
                <w:sz w:val="21"/>
                <w:szCs w:val="21"/>
                <w:lang w:eastAsia="zh-CN"/>
              </w:rPr>
              <w:t>1、数据库中的企业经营信息修改操作完成</w:t>
            </w: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2、企业经营信息数据更新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34" w:hRule="atLeast"/>
          <w:jc w:val="center"/>
        </w:trPr>
        <w:tc>
          <w:tcPr>
            <w:tcW w:w="125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102" w:right="300"/>
              <w:jc w:val="center"/>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center"/>
              <w:textAlignment w:val="auto"/>
              <w:rPr>
                <w:rFonts w:hint="eastAsia" w:ascii="宋体" w:hAnsi="宋体" w:eastAsia="宋体" w:cs="宋体"/>
                <w:sz w:val="21"/>
                <w:szCs w:val="21"/>
                <w:lang w:val="en-US" w:eastAsia="zh-CN" w:bidi="ar-SA"/>
              </w:rPr>
            </w:pPr>
            <w:r>
              <w:rPr>
                <w:rFonts w:hint="eastAsia"/>
                <w:sz w:val="21"/>
                <w:szCs w:val="21"/>
                <w:lang w:eastAsia="zh-CN"/>
              </w:rPr>
              <w:t>4</w:t>
            </w:r>
          </w:p>
        </w:tc>
        <w:tc>
          <w:tcPr>
            <w:tcW w:w="1626" w:type="dxa"/>
            <w:vAlign w:val="top"/>
          </w:tcPr>
          <w:p>
            <w:pPr>
              <w:pStyle w:val="7"/>
              <w:keepNext w:val="0"/>
              <w:keepLines w:val="0"/>
              <w:pageBreakBefore w:val="0"/>
              <w:widowControl w:val="0"/>
              <w:kinsoku/>
              <w:wordWrap/>
              <w:overflowPunct/>
              <w:topLinePunct w:val="0"/>
              <w:autoSpaceDE w:val="0"/>
              <w:autoSpaceDN w:val="0"/>
              <w:bidi w:val="0"/>
              <w:adjustRightInd/>
              <w:snapToGrid/>
              <w:spacing w:before="170" w:line="288" w:lineRule="auto"/>
              <w:ind w:left="102" w:leftChars="0" w:right="30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公司总体情况</w:t>
            </w:r>
          </w:p>
        </w:tc>
        <w:tc>
          <w:tcPr>
            <w:tcW w:w="17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管理者查看企业总体财务情况</w:t>
            </w:r>
          </w:p>
        </w:tc>
        <w:tc>
          <w:tcPr>
            <w:tcW w:w="1729"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102" w:leftChars="0" w:right="30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查看企业已添加的财务情况</w:t>
            </w:r>
          </w:p>
        </w:tc>
        <w:tc>
          <w:tcPr>
            <w:tcW w:w="2280" w:type="dxa"/>
            <w:vAlign w:val="top"/>
          </w:tcPr>
          <w:p>
            <w:pPr>
              <w:pStyle w:val="7"/>
              <w:keepNext w:val="0"/>
              <w:keepLines w:val="0"/>
              <w:pageBreakBefore w:val="0"/>
              <w:widowControl w:val="0"/>
              <w:kinsoku/>
              <w:wordWrap/>
              <w:overflowPunct/>
              <w:topLinePunct w:val="0"/>
              <w:autoSpaceDE w:val="0"/>
              <w:autoSpaceDN w:val="0"/>
              <w:bidi w:val="0"/>
              <w:adjustRightInd/>
              <w:snapToGrid/>
              <w:spacing w:before="170" w:line="288" w:lineRule="auto"/>
              <w:ind w:left="102" w:leftChars="0" w:right="30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数据库查询相应的企业财务信息</w:t>
            </w:r>
          </w:p>
        </w:tc>
      </w:tr>
    </w:tbl>
    <w:p>
      <w:pPr>
        <w:keepNext w:val="0"/>
        <w:keepLines w:val="0"/>
        <w:pageBreakBefore w:val="0"/>
        <w:widowControl w:val="0"/>
        <w:kinsoku/>
        <w:wordWrap/>
        <w:overflowPunct/>
        <w:topLinePunct w:val="0"/>
        <w:autoSpaceDE w:val="0"/>
        <w:autoSpaceDN w:val="0"/>
        <w:bidi w:val="0"/>
        <w:adjustRightInd/>
        <w:snapToGrid/>
        <w:spacing w:line="240" w:lineRule="auto"/>
        <w:jc w:val="right"/>
        <w:textAlignment w:val="auto"/>
        <w:rPr>
          <w:rFonts w:hint="eastAsia"/>
        </w:rPr>
      </w:pPr>
    </w:p>
    <w:p>
      <w:pPr>
        <w:pStyle w:val="15"/>
        <w:numPr>
          <w:ilvl w:val="2"/>
          <w:numId w:val="3"/>
        </w:numPr>
        <w:tabs>
          <w:tab w:val="left" w:pos="822"/>
        </w:tabs>
        <w:spacing w:before="0" w:line="360" w:lineRule="auto"/>
        <w:ind w:left="720"/>
        <w:outlineLvl w:val="2"/>
        <w:rPr>
          <w:rFonts w:ascii="黑体" w:eastAsia="黑体"/>
          <w:sz w:val="24"/>
        </w:rPr>
      </w:pPr>
      <w:bookmarkStart w:id="71" w:name="3.2.4_企业资产信息模块"/>
      <w:bookmarkEnd w:id="71"/>
      <w:bookmarkStart w:id="72" w:name="_bookmark15"/>
      <w:bookmarkEnd w:id="72"/>
      <w:bookmarkStart w:id="73" w:name="_Toc10331"/>
      <w:r>
        <w:rPr>
          <w:rFonts w:hint="eastAsia" w:ascii="黑体" w:eastAsia="黑体"/>
          <w:sz w:val="24"/>
        </w:rPr>
        <w:t>企业资产信息模块</w:t>
      </w:r>
      <w:bookmarkEnd w:id="73"/>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28" w:firstLineChars="200"/>
        <w:jc w:val="both"/>
        <w:textAlignment w:val="auto"/>
        <w:rPr>
          <w:lang w:eastAsia="zh-CN"/>
        </w:rPr>
      </w:pPr>
      <w:r>
        <w:rPr>
          <w:spacing w:val="-13"/>
          <w:lang w:eastAsia="zh-CN"/>
        </w:rPr>
        <w:t>企业资产信息模块分为：资产、负债、所有者权益。管理员可以对其进行增删查改，</w:t>
      </w:r>
      <w:r>
        <w:rPr>
          <w:spacing w:val="-8"/>
          <w:lang w:eastAsia="zh-CN"/>
        </w:rPr>
        <w:t>内容包括：类型、科目、编号、名称、价值、时间。企业资产信息在财务管理方面有着</w:t>
      </w:r>
      <w:r>
        <w:rPr>
          <w:spacing w:val="-11"/>
          <w:lang w:eastAsia="zh-CN"/>
        </w:rPr>
        <w:t>及其重大的现实意义，可以具体展示出企业的实际经营情况，记录的内容以表格的形式</w:t>
      </w:r>
      <w:r>
        <w:rPr>
          <w:spacing w:val="-12"/>
          <w:lang w:eastAsia="zh-CN"/>
        </w:rPr>
        <w:t>按照时间依次排列，让企业的资产信息一目了然，便于企业管理者更快地了解企业资金的来源和去向。</w:t>
      </w:r>
    </w:p>
    <w:p>
      <w:pPr>
        <w:pStyle w:val="15"/>
        <w:numPr>
          <w:ilvl w:val="2"/>
          <w:numId w:val="3"/>
        </w:numPr>
        <w:tabs>
          <w:tab w:val="left" w:pos="822"/>
        </w:tabs>
        <w:spacing w:before="0" w:line="360" w:lineRule="auto"/>
        <w:ind w:left="720"/>
        <w:outlineLvl w:val="2"/>
        <w:rPr>
          <w:rFonts w:ascii="黑体" w:eastAsia="黑体"/>
          <w:sz w:val="24"/>
        </w:rPr>
      </w:pPr>
      <w:bookmarkStart w:id="74" w:name="3.2.5_企业资产信息统计模块"/>
      <w:bookmarkEnd w:id="74"/>
      <w:bookmarkStart w:id="75" w:name="_bookmark16"/>
      <w:bookmarkEnd w:id="75"/>
      <w:bookmarkStart w:id="76" w:name="_Toc990"/>
      <w:r>
        <w:rPr>
          <w:rFonts w:hint="eastAsia" w:ascii="黑体" w:eastAsia="黑体"/>
          <w:sz w:val="24"/>
        </w:rPr>
        <w:t>企业资产信息统计模块</w:t>
      </w:r>
      <w:bookmarkEnd w:id="76"/>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32" w:firstLineChars="200"/>
        <w:jc w:val="both"/>
        <w:textAlignment w:val="auto"/>
        <w:rPr>
          <w:lang w:eastAsia="zh-CN"/>
        </w:rPr>
      </w:pPr>
      <w:r>
        <w:rPr>
          <w:spacing w:val="-12"/>
          <w:lang w:eastAsia="zh-CN"/>
        </w:rPr>
        <w:t>该模块统计了企业的资产、负债、所有者权益的数量和总价值以及总投入、总收入、</w:t>
      </w:r>
      <w:r>
        <w:rPr>
          <w:lang w:eastAsia="zh-CN"/>
        </w:rPr>
        <w:t>总利润。帮助企业更直观地看到企业的财务信息，并根据实际情况调整企业资金分配。</w:t>
      </w:r>
    </w:p>
    <w:p>
      <w:pPr>
        <w:pStyle w:val="15"/>
        <w:numPr>
          <w:ilvl w:val="2"/>
          <w:numId w:val="3"/>
        </w:numPr>
        <w:tabs>
          <w:tab w:val="left" w:pos="822"/>
        </w:tabs>
        <w:spacing w:before="0" w:line="360" w:lineRule="auto"/>
        <w:ind w:left="720"/>
        <w:outlineLvl w:val="2"/>
        <w:rPr>
          <w:rFonts w:ascii="黑体" w:eastAsia="黑体"/>
          <w:sz w:val="24"/>
        </w:rPr>
      </w:pPr>
      <w:bookmarkStart w:id="77" w:name="_bookmark17"/>
      <w:bookmarkEnd w:id="77"/>
      <w:bookmarkStart w:id="78" w:name="3.2.6_系统总体分析"/>
      <w:bookmarkEnd w:id="78"/>
      <w:bookmarkStart w:id="79" w:name="_Toc10868"/>
      <w:r>
        <w:rPr>
          <w:rFonts w:hint="eastAsia" w:ascii="黑体" w:eastAsia="黑体"/>
          <w:sz w:val="24"/>
        </w:rPr>
        <w:t>系统总体分析</w:t>
      </w:r>
      <w:bookmarkEnd w:id="79"/>
    </w:p>
    <w:p>
      <w:pPr>
        <w:pStyle w:val="7"/>
        <w:keepNext w:val="0"/>
        <w:keepLines w:val="0"/>
        <w:pageBreakBefore w:val="0"/>
        <w:widowControl w:val="0"/>
        <w:tabs>
          <w:tab w:val="left" w:pos="9460"/>
        </w:tabs>
        <w:kinsoku/>
        <w:wordWrap/>
        <w:overflowPunct/>
        <w:topLinePunct w:val="0"/>
        <w:autoSpaceDE w:val="0"/>
        <w:autoSpaceDN w:val="0"/>
        <w:bidi w:val="0"/>
        <w:adjustRightInd/>
        <w:snapToGrid/>
        <w:spacing w:line="360" w:lineRule="auto"/>
        <w:ind w:left="0" w:right="0" w:firstLine="468" w:firstLineChars="200"/>
        <w:jc w:val="both"/>
        <w:textAlignment w:val="auto"/>
        <w:rPr>
          <w:rFonts w:hint="eastAsia"/>
          <w:lang w:eastAsia="zh-CN"/>
        </w:rPr>
      </w:pPr>
      <w:r>
        <w:rPr>
          <w:spacing w:val="-3"/>
          <w:lang w:eastAsia="zh-CN"/>
        </w:rPr>
        <w:t>该财务管理系统能够从管理员的身份和职工身份分别进行操作。对职工而言，该软</w:t>
      </w:r>
      <w:r>
        <w:rPr>
          <w:spacing w:val="-5"/>
          <w:lang w:eastAsia="zh-CN"/>
        </w:rPr>
        <w:t>件能够帮助他们快速了解自身工资、补贴、餐补等变化；对企业各部门管理者而言，该</w:t>
      </w:r>
      <w:r>
        <w:rPr>
          <w:spacing w:val="-3"/>
          <w:lang w:eastAsia="zh-CN"/>
        </w:rPr>
        <w:t>软件提高了对企业员工的管理和记录企业资金流向的效率；对决策者而言，该软件提供</w:t>
      </w:r>
      <w:r>
        <w:rPr>
          <w:lang w:eastAsia="zh-CN"/>
        </w:rPr>
        <w:t>了直观的企业财务信息，决策者可以依此调整企业资金分配</w:t>
      </w:r>
      <w:r>
        <w:rPr>
          <w:rFonts w:hint="eastAsia"/>
          <w:lang w:eastAsia="zh-CN"/>
        </w:rPr>
        <w:t>，如图3.3。</w:t>
      </w:r>
    </w:p>
    <w:p>
      <w:pPr>
        <w:pStyle w:val="7"/>
        <w:tabs>
          <w:tab w:val="left" w:pos="9460"/>
        </w:tabs>
        <w:spacing w:line="360" w:lineRule="auto"/>
        <w:ind w:left="0" w:right="68" w:firstLine="480" w:firstLineChars="200"/>
        <w:jc w:val="both"/>
        <w:rPr>
          <w:rFonts w:hint="eastAsia"/>
          <w:lang w:eastAsia="zh-CN"/>
        </w:rPr>
      </w:pPr>
    </w:p>
    <w:p>
      <w:pPr>
        <w:pStyle w:val="7"/>
        <w:spacing w:before="160" w:line="364" w:lineRule="auto"/>
        <w:ind w:right="350" w:firstLine="480"/>
        <w:jc w:val="center"/>
        <w:rPr>
          <w:rFonts w:hint="eastAsia" w:eastAsia="宋体"/>
          <w:lang w:eastAsia="zh-CN"/>
        </w:rPr>
      </w:pPr>
      <w:r>
        <w:rPr>
          <w:rFonts w:hint="eastAsia" w:eastAsia="宋体"/>
          <w:lang w:eastAsia="zh-CN"/>
        </w:rPr>
        <w:drawing>
          <wp:inline distT="0" distB="0" distL="114300" distR="114300">
            <wp:extent cx="5276850" cy="2695575"/>
            <wp:effectExtent l="0" t="0" r="6350" b="22225"/>
            <wp:docPr id="11" name="图片 11" descr="8f44062deb9093e6bafc943377bc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f44062deb9093e6bafc943377bcdf7"/>
                    <pic:cNvPicPr>
                      <a:picLocks noChangeAspect="1"/>
                    </pic:cNvPicPr>
                  </pic:nvPicPr>
                  <pic:blipFill>
                    <a:blip r:embed="rId30"/>
                    <a:stretch>
                      <a:fillRect/>
                    </a:stretch>
                  </pic:blipFill>
                  <pic:spPr>
                    <a:xfrm>
                      <a:off x="0" y="0"/>
                      <a:ext cx="5276850" cy="2695575"/>
                    </a:xfrm>
                    <a:prstGeom prst="rect">
                      <a:avLst/>
                    </a:prstGeom>
                  </pic:spPr>
                </pic:pic>
              </a:graphicData>
            </a:graphic>
          </wp:inline>
        </w:drawing>
      </w:r>
    </w:p>
    <w:p>
      <w:pPr>
        <w:pStyle w:val="7"/>
        <w:spacing w:line="360" w:lineRule="auto"/>
        <w:ind w:left="102" w:right="351" w:firstLine="482"/>
        <w:jc w:val="center"/>
        <w:rPr>
          <w:lang w:eastAsia="zh-CN"/>
        </w:rPr>
      </w:pPr>
      <w:r>
        <w:rPr>
          <w:lang w:eastAsia="zh-CN"/>
        </w:rPr>
        <w:t>图3.3 功能模块图</w:t>
      </w:r>
    </w:p>
    <w:p>
      <w:pPr>
        <w:spacing w:line="364" w:lineRule="auto"/>
        <w:jc w:val="center"/>
        <w:rPr>
          <w:lang w:eastAsia="zh-CN"/>
        </w:rPr>
        <w:sectPr>
          <w:headerReference r:id="rId12" w:type="default"/>
          <w:pgSz w:w="11910" w:h="16840"/>
          <w:pgMar w:top="1417" w:right="1134" w:bottom="1134" w:left="1701" w:header="901" w:footer="1062" w:gutter="0"/>
          <w:pgNumType w:fmt="decimal"/>
          <w:cols w:space="720" w:num="1"/>
        </w:sectPr>
      </w:pPr>
    </w:p>
    <w:p>
      <w:pPr>
        <w:pStyle w:val="14"/>
        <w:tabs>
          <w:tab w:val="left" w:pos="1120"/>
        </w:tabs>
        <w:spacing w:before="61"/>
        <w:ind w:left="0" w:right="251" w:firstLine="0"/>
        <w:jc w:val="both"/>
        <w:outlineLvl w:val="9"/>
        <w:rPr>
          <w:rFonts w:ascii="黑体" w:eastAsia="黑体"/>
          <w:lang w:eastAsia="zh-CN"/>
        </w:rPr>
      </w:pPr>
      <w:bookmarkStart w:id="80" w:name="第4章__企业财务管理系统的设计"/>
      <w:bookmarkEnd w:id="80"/>
      <w:bookmarkStart w:id="81" w:name="_bookmark18"/>
      <w:bookmarkEnd w:id="81"/>
      <w:bookmarkStart w:id="82" w:name="_Toc32323"/>
    </w:p>
    <w:p>
      <w:pPr>
        <w:pStyle w:val="14"/>
        <w:tabs>
          <w:tab w:val="left" w:pos="1120"/>
        </w:tabs>
        <w:spacing w:before="61"/>
        <w:ind w:left="0" w:right="251" w:firstLine="0"/>
        <w:jc w:val="center"/>
        <w:outlineLvl w:val="0"/>
        <w:rPr>
          <w:rFonts w:ascii="黑体" w:eastAsia="黑体"/>
          <w:lang w:eastAsia="zh-CN"/>
        </w:rPr>
      </w:pPr>
      <w:bookmarkStart w:id="83" w:name="_Toc15935"/>
      <w:bookmarkStart w:id="84" w:name="_Toc808774883"/>
      <w:r>
        <w:rPr>
          <w:rFonts w:hint="eastAsia" w:ascii="黑体" w:eastAsia="黑体"/>
          <w:lang w:eastAsia="zh-CN"/>
        </w:rPr>
        <w:t>第4章</w:t>
      </w:r>
      <w:r>
        <w:rPr>
          <w:rFonts w:hint="eastAsia" w:ascii="黑体" w:eastAsia="黑体"/>
          <w:lang w:eastAsia="zh-CN"/>
        </w:rPr>
        <w:tab/>
      </w:r>
      <w:r>
        <w:rPr>
          <w:rFonts w:hint="eastAsia" w:ascii="黑体" w:eastAsia="黑体"/>
          <w:lang w:val="en-US" w:eastAsia="zh-Hans"/>
        </w:rPr>
        <w:t>理财门户网站及社区</w:t>
      </w:r>
      <w:r>
        <w:rPr>
          <w:rFonts w:hint="eastAsia" w:ascii="黑体" w:eastAsia="黑体"/>
          <w:lang w:eastAsia="zh-CN"/>
        </w:rPr>
        <w:t>系</w:t>
      </w:r>
      <w:r>
        <w:rPr>
          <w:rFonts w:hint="eastAsia" w:ascii="黑体" w:eastAsia="黑体"/>
          <w:spacing w:val="-3"/>
          <w:lang w:eastAsia="zh-CN"/>
        </w:rPr>
        <w:t>统</w:t>
      </w:r>
      <w:r>
        <w:rPr>
          <w:rFonts w:hint="eastAsia" w:ascii="黑体" w:eastAsia="黑体"/>
          <w:lang w:eastAsia="zh-CN"/>
        </w:rPr>
        <w:t>的设计</w:t>
      </w:r>
      <w:bookmarkEnd w:id="82"/>
      <w:bookmarkEnd w:id="83"/>
      <w:bookmarkEnd w:id="84"/>
    </w:p>
    <w:p>
      <w:pPr>
        <w:pStyle w:val="7"/>
        <w:spacing w:line="360" w:lineRule="auto"/>
        <w:ind w:left="0" w:firstLine="500" w:firstLineChars="200"/>
        <w:rPr>
          <w:rFonts w:ascii="黑体"/>
          <w:sz w:val="25"/>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lang w:eastAsia="zh-CN"/>
        </w:rPr>
      </w:pPr>
      <w:r>
        <w:rPr>
          <w:rFonts w:hint="eastAsia"/>
          <w:spacing w:val="-4"/>
          <w:lang w:eastAsia="zh-CN"/>
        </w:rPr>
        <w:t>在设计软件的过程当中，我们需要结合现实生活中企业的实际需求。</w:t>
      </w:r>
      <w:r>
        <w:rPr>
          <w:spacing w:val="-4"/>
          <w:lang w:eastAsia="zh-CN"/>
        </w:rPr>
        <w:t>并且将财</w:t>
      </w:r>
      <w:r>
        <w:rPr>
          <w:spacing w:val="-5"/>
          <w:lang w:eastAsia="zh-CN"/>
        </w:rPr>
        <w:t>务管理业务详细拆分并分析，对其进行科学的开发设计，根据实际情况构建更完整、合</w:t>
      </w:r>
      <w:r>
        <w:rPr>
          <w:lang w:eastAsia="zh-CN"/>
        </w:rPr>
        <w:t>理的财务管理系统。</w:t>
      </w:r>
    </w:p>
    <w:p>
      <w:pPr>
        <w:pStyle w:val="7"/>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rFonts w:hint="eastAsia"/>
          <w:spacing w:val="-7"/>
          <w:lang w:eastAsia="zh-CN"/>
        </w:rPr>
        <w:t>本财务管理系统的设计</w:t>
      </w:r>
      <w:r>
        <w:rPr>
          <w:spacing w:val="-7"/>
          <w:lang w:eastAsia="zh-CN"/>
        </w:rPr>
        <w:t>可以帮</w:t>
      </w:r>
      <w:r>
        <w:rPr>
          <w:lang w:eastAsia="zh-CN"/>
        </w:rPr>
        <w:t>助企业科学高效地优化财务管理过程，帮助各部门管理者监管企业。</w:t>
      </w:r>
    </w:p>
    <w:p>
      <w:pPr>
        <w:pStyle w:val="7"/>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spacing w:val="-7"/>
          <w:lang w:eastAsia="zh-CN"/>
        </w:rPr>
        <w:t>系统架构设计必须符合现代化企业财务管理的需求分析，为企业带来效益最</w:t>
      </w:r>
      <w:r>
        <w:rPr>
          <w:lang w:eastAsia="zh-CN"/>
        </w:rPr>
        <w:t>大化。</w:t>
      </w:r>
    </w:p>
    <w:p>
      <w:pPr>
        <w:pStyle w:val="7"/>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spacing w:val="-7"/>
          <w:lang w:eastAsia="zh-CN"/>
        </w:rPr>
        <w:t>开发的财务管理系统必须考虑广大用户的需求，以高效、简洁、容易使用为</w:t>
      </w:r>
      <w:r>
        <w:rPr>
          <w:lang w:eastAsia="zh-CN"/>
        </w:rPr>
        <w:t>主，就算对于不擅长计算机操作的用户也能简单上手。</w:t>
      </w:r>
    </w:p>
    <w:p>
      <w:pPr>
        <w:pStyle w:val="14"/>
        <w:numPr>
          <w:ilvl w:val="1"/>
          <w:numId w:val="5"/>
        </w:numPr>
        <w:tabs>
          <w:tab w:val="left" w:pos="661"/>
        </w:tabs>
        <w:spacing w:before="0" w:line="360" w:lineRule="auto"/>
        <w:ind w:left="663" w:hanging="561"/>
      </w:pPr>
      <w:bookmarkStart w:id="85" w:name="_bookmark19"/>
      <w:bookmarkEnd w:id="85"/>
      <w:bookmarkStart w:id="86" w:name="4.1_系统框架设计"/>
      <w:bookmarkEnd w:id="86"/>
      <w:bookmarkStart w:id="87" w:name="_Toc399"/>
      <w:bookmarkStart w:id="88" w:name="_Toc4950"/>
      <w:bookmarkStart w:id="89" w:name="_Toc1655456718"/>
      <w:r>
        <w:rPr>
          <w:rFonts w:hint="eastAsia"/>
          <w:spacing w:val="-3"/>
          <w:lang w:val="en-US" w:eastAsia="zh-Hans"/>
        </w:rPr>
        <w:t>前端</w:t>
      </w:r>
      <w:r>
        <w:rPr>
          <w:spacing w:val="-3"/>
        </w:rPr>
        <w:t>框架设计</w:t>
      </w:r>
      <w:bookmarkEnd w:id="87"/>
      <w:bookmarkEnd w:id="88"/>
      <w:bookmarkEnd w:id="89"/>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rightChars="0" w:firstLine="492" w:firstLineChars="200"/>
        <w:jc w:val="both"/>
        <w:textAlignment w:val="auto"/>
        <w:rPr>
          <w:lang w:eastAsia="zh-CN"/>
        </w:rPr>
      </w:pPr>
      <w:r>
        <w:rPr>
          <w:spacing w:val="3"/>
          <w:lang w:eastAsia="zh-CN"/>
        </w:rPr>
        <w:t>本文开发的财务管理系统所用到的框架是</w:t>
      </w:r>
      <w:r>
        <w:rPr>
          <w:lang w:eastAsia="zh-CN"/>
        </w:rPr>
        <w:t>Flask，</w:t>
      </w:r>
      <w:r>
        <w:rPr>
          <w:spacing w:val="-28"/>
          <w:lang w:eastAsia="zh-CN"/>
        </w:rPr>
        <w:t xml:space="preserve">用 </w:t>
      </w:r>
      <w:r>
        <w:rPr>
          <w:rFonts w:hint="eastAsia"/>
          <w:spacing w:val="-28"/>
          <w:lang w:eastAsia="zh-CN"/>
        </w:rPr>
        <w:t>F</w:t>
      </w:r>
      <w:r>
        <w:rPr>
          <w:lang w:eastAsia="zh-CN"/>
        </w:rPr>
        <w:t>lask</w:t>
      </w:r>
      <w:r>
        <w:rPr>
          <w:spacing w:val="-9"/>
          <w:lang w:eastAsia="zh-CN"/>
        </w:rPr>
        <w:t>能使财务管理系统的功</w:t>
      </w:r>
      <w:r>
        <w:rPr>
          <w:lang w:eastAsia="zh-CN"/>
        </w:rPr>
        <w:t>能更加契合实际需求，并且能为其带来的功能更加完善，大大提高了使用效率。Flask</w:t>
      </w:r>
      <w:r>
        <w:rPr>
          <w:spacing w:val="-13"/>
          <w:lang w:eastAsia="zh-CN"/>
        </w:rPr>
        <w:t>是用</w:t>
      </w:r>
      <w:r>
        <w:rPr>
          <w:lang w:eastAsia="zh-CN"/>
        </w:rPr>
        <w:t>Python</w:t>
      </w:r>
      <w:r>
        <w:rPr>
          <w:spacing w:val="-6"/>
          <w:lang w:eastAsia="zh-CN"/>
        </w:rPr>
        <w:t>来编程的一个应用框架，它的页面简洁，有较强的扩展性，且灵活度高，帮助编程人员高效地设计代码框架，</w:t>
      </w:r>
      <w:r>
        <w:rPr>
          <w:rFonts w:hint="eastAsia"/>
          <w:spacing w:val="-6"/>
          <w:lang w:eastAsia="zh-CN"/>
        </w:rPr>
        <w:t>F</w:t>
      </w:r>
      <w:r>
        <w:rPr>
          <w:spacing w:val="-6"/>
          <w:lang w:eastAsia="zh-CN"/>
        </w:rPr>
        <w:t>lask</w:t>
      </w:r>
      <w:r>
        <w:rPr>
          <w:spacing w:val="-12"/>
          <w:lang w:eastAsia="zh-CN"/>
        </w:rPr>
        <w:t>分层少，且逻辑较为简单</w:t>
      </w:r>
      <w:r>
        <w:rPr>
          <w:spacing w:val="3"/>
          <w:lang w:eastAsia="zh-CN"/>
        </w:rPr>
        <w:t>，成本较低。本文的财务管理系统是在用</w:t>
      </w:r>
      <w:r>
        <w:rPr>
          <w:rFonts w:hint="eastAsia"/>
          <w:spacing w:val="3"/>
          <w:lang w:eastAsia="zh-CN"/>
        </w:rPr>
        <w:t>P</w:t>
      </w:r>
      <w:r>
        <w:rPr>
          <w:lang w:eastAsia="zh-CN"/>
        </w:rPr>
        <w:t>y</w:t>
      </w:r>
      <w:r>
        <w:rPr>
          <w:rFonts w:hint="eastAsia"/>
          <w:lang w:eastAsia="zh-CN"/>
        </w:rPr>
        <w:t>C</w:t>
      </w:r>
      <w:r>
        <w:rPr>
          <w:lang w:eastAsia="zh-CN"/>
        </w:rPr>
        <w:t>harm</w:t>
      </w:r>
      <w:r>
        <w:rPr>
          <w:spacing w:val="-13"/>
          <w:lang w:eastAsia="zh-CN"/>
        </w:rPr>
        <w:t>创建项目时，选择</w:t>
      </w:r>
      <w:r>
        <w:rPr>
          <w:lang w:eastAsia="zh-CN"/>
        </w:rPr>
        <w:t>Flask，</w:t>
      </w:r>
      <w:r>
        <w:rPr>
          <w:spacing w:val="-4"/>
          <w:lang w:eastAsia="zh-CN"/>
        </w:rPr>
        <w:t>则会自</w:t>
      </w:r>
      <w:r>
        <w:rPr>
          <w:lang w:eastAsia="zh-CN"/>
        </w:rPr>
        <w:t>动生成框架，提高开发效率。</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rightChars="0" w:firstLine="448" w:firstLineChars="200"/>
        <w:jc w:val="both"/>
        <w:textAlignment w:val="auto"/>
        <w:rPr>
          <w:lang w:eastAsia="zh-CN"/>
        </w:rPr>
      </w:pPr>
      <w:r>
        <w:rPr>
          <w:spacing w:val="-8"/>
          <w:lang w:eastAsia="zh-CN"/>
        </w:rPr>
        <w:t>首先，该框架可以适用于各种算法， 并能实现客户端和服务器和用户的紧密连接， 且内容十分多样。其次，它降低了</w:t>
      </w:r>
      <w:r>
        <w:rPr>
          <w:rFonts w:hint="eastAsia"/>
          <w:spacing w:val="-8"/>
          <w:lang w:eastAsia="zh-CN"/>
        </w:rPr>
        <w:t>软件开发者</w:t>
      </w:r>
      <w:r>
        <w:rPr>
          <w:spacing w:val="-8"/>
          <w:lang w:eastAsia="zh-CN"/>
        </w:rPr>
        <w:t>的工作量，而且</w:t>
      </w:r>
      <w:r>
        <w:rPr>
          <w:rFonts w:hint="eastAsia"/>
          <w:lang w:val="en-US" w:eastAsia="zh-CN"/>
        </w:rPr>
        <w:t>F</w:t>
      </w:r>
      <w:r>
        <w:rPr>
          <w:lang w:eastAsia="zh-CN"/>
        </w:rPr>
        <w:t>lask</w:t>
      </w:r>
      <w:r>
        <w:rPr>
          <w:spacing w:val="-9"/>
          <w:lang w:eastAsia="zh-CN"/>
        </w:rPr>
        <w:t>框架使系统的</w:t>
      </w:r>
      <w:r>
        <w:rPr>
          <w:spacing w:val="-12"/>
          <w:lang w:eastAsia="zh-CN"/>
        </w:rPr>
        <w:t>各部分更加独立与灵活</w:t>
      </w:r>
      <w:r>
        <w:rPr>
          <w:rFonts w:hint="eastAsia"/>
          <w:spacing w:val="-11"/>
          <w:vertAlign w:val="superscript"/>
          <w:lang w:eastAsia="zh-CN"/>
        </w:rPr>
        <w:t>[</w:t>
      </w:r>
      <w:r>
        <w:rPr>
          <w:rFonts w:hint="eastAsia"/>
          <w:spacing w:val="-11"/>
          <w:vertAlign w:val="superscript"/>
          <w:lang w:val="en-US" w:eastAsia="zh-CN"/>
        </w:rPr>
        <w:t>8</w:t>
      </w:r>
      <w:r>
        <w:rPr>
          <w:rFonts w:hint="eastAsia"/>
          <w:spacing w:val="-11"/>
          <w:vertAlign w:val="superscript"/>
          <w:lang w:eastAsia="zh-CN"/>
        </w:rPr>
        <w:t>]</w:t>
      </w:r>
      <w:r>
        <w:rPr>
          <w:spacing w:val="-12"/>
          <w:lang w:eastAsia="zh-CN"/>
        </w:rPr>
        <w:t>。最后，编程人员可以根据用户的实际需求在页面设计不同的图</w:t>
      </w:r>
      <w:r>
        <w:rPr>
          <w:spacing w:val="-8"/>
          <w:lang w:eastAsia="zh-CN"/>
        </w:rPr>
        <w:t>案。本文开发的财务管理系统具有完整的思想体系，并对财务管理的需求分析具体地研</w:t>
      </w:r>
      <w:r>
        <w:rPr>
          <w:spacing w:val="-11"/>
          <w:lang w:eastAsia="zh-CN"/>
        </w:rPr>
        <w:t>究了财务管理的各项功能。现代化企业的财务管理功能大致分为记录员工资料、记录并</w:t>
      </w:r>
      <w:r>
        <w:rPr>
          <w:spacing w:val="-12"/>
          <w:lang w:eastAsia="zh-CN"/>
        </w:rPr>
        <w:t>统计财务信息等，财务管理系统能帮助企业更精准高效地进行财务管理，并在企业管理者决策时能够根据客观的数据进行合理的资金分配。</w:t>
      </w:r>
    </w:p>
    <w:p>
      <w:pPr>
        <w:pStyle w:val="7"/>
        <w:spacing w:before="3" w:line="364" w:lineRule="auto"/>
        <w:ind w:right="232" w:firstLine="480"/>
        <w:jc w:val="center"/>
      </w:pPr>
    </w:p>
    <w:p>
      <w:pPr>
        <w:pStyle w:val="7"/>
        <w:spacing w:before="3" w:line="364" w:lineRule="auto"/>
        <w:ind w:right="232" w:firstLine="480"/>
        <w:jc w:val="center"/>
      </w:pPr>
    </w:p>
    <w:p>
      <w:pPr>
        <w:pStyle w:val="14"/>
        <w:numPr>
          <w:ilvl w:val="1"/>
          <w:numId w:val="5"/>
        </w:numPr>
        <w:tabs>
          <w:tab w:val="left" w:pos="661"/>
        </w:tabs>
        <w:spacing w:before="0" w:line="360" w:lineRule="auto"/>
        <w:ind w:left="663" w:hanging="561"/>
      </w:pPr>
      <w:bookmarkStart w:id="90" w:name="4.2_数据库设计"/>
      <w:bookmarkEnd w:id="90"/>
      <w:bookmarkStart w:id="91" w:name="_bookmark20"/>
      <w:bookmarkEnd w:id="91"/>
      <w:bookmarkStart w:id="92" w:name="_Toc11534"/>
      <w:bookmarkStart w:id="93" w:name="_Toc1369"/>
      <w:bookmarkStart w:id="94" w:name="_Toc462928894"/>
      <w:r>
        <w:rPr>
          <w:spacing w:val="-2"/>
        </w:rPr>
        <w:t>数据设计</w:t>
      </w:r>
      <w:bookmarkEnd w:id="92"/>
      <w:bookmarkEnd w:id="93"/>
      <w:bookmarkEnd w:id="94"/>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textAlignment w:val="auto"/>
        <w:rPr>
          <w:lang w:eastAsia="zh-CN"/>
        </w:rPr>
      </w:pPr>
      <w:r>
        <w:rPr>
          <w:spacing w:val="-8"/>
          <w:lang w:eastAsia="zh-CN"/>
        </w:rPr>
        <w:t>软件在开发时，需要有庞大的数据对其进行支撑才能满足用户对于该软件的需求分</w:t>
      </w:r>
      <w:r>
        <w:rPr>
          <w:lang w:eastAsia="zh-CN"/>
        </w:rPr>
        <w:t>析。在设计数据库的过程中，必须与财务管理的实际业务与需求来设计</w:t>
      </w:r>
      <w:r>
        <w:rPr>
          <w:rFonts w:hint="eastAsia"/>
          <w:lang w:eastAsia="zh-CN"/>
        </w:rPr>
        <w:t>。</w:t>
      </w:r>
    </w:p>
    <w:p>
      <w:pPr>
        <w:pStyle w:val="15"/>
        <w:numPr>
          <w:ilvl w:val="2"/>
          <w:numId w:val="5"/>
        </w:numPr>
        <w:tabs>
          <w:tab w:val="left" w:pos="822"/>
        </w:tabs>
        <w:spacing w:before="0" w:line="360" w:lineRule="auto"/>
        <w:ind w:left="822"/>
        <w:rPr>
          <w:rFonts w:ascii="黑体" w:eastAsia="黑体"/>
          <w:sz w:val="24"/>
        </w:rPr>
      </w:pPr>
      <w:bookmarkStart w:id="95" w:name="4.2.1_职工信息管理"/>
      <w:bookmarkEnd w:id="95"/>
      <w:bookmarkStart w:id="96" w:name="_bookmark21"/>
      <w:bookmarkEnd w:id="96"/>
      <w:r>
        <w:rPr>
          <w:rFonts w:hint="eastAsia" w:ascii="黑体" w:eastAsia="黑体"/>
          <w:sz w:val="24"/>
        </w:rPr>
        <w:t>职工信息管理</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4" w:firstLineChars="200"/>
        <w:jc w:val="both"/>
        <w:textAlignment w:val="auto"/>
        <w:rPr>
          <w:lang w:eastAsia="zh-CN"/>
        </w:rPr>
      </w:pPr>
      <w:r>
        <w:rPr>
          <w:spacing w:val="-9"/>
          <w:lang w:eastAsia="zh-CN"/>
        </w:rPr>
        <w:t>财务系统中的职工管理有以下部分：职工编号、部门、姓名、性别、电话、工</w:t>
      </w:r>
      <w:r>
        <w:rPr>
          <w:lang w:eastAsia="zh-CN"/>
        </w:rPr>
        <w:t>资、入职时间等，将职工编号设置为主键。</w:t>
      </w:r>
    </w:p>
    <w:p>
      <w:pPr>
        <w:pStyle w:val="15"/>
        <w:numPr>
          <w:ilvl w:val="2"/>
          <w:numId w:val="5"/>
        </w:numPr>
        <w:tabs>
          <w:tab w:val="left" w:pos="822"/>
        </w:tabs>
        <w:spacing w:before="0" w:line="360" w:lineRule="auto"/>
        <w:ind w:left="822"/>
        <w:jc w:val="both"/>
        <w:rPr>
          <w:rFonts w:ascii="黑体" w:eastAsia="黑体"/>
          <w:sz w:val="24"/>
        </w:rPr>
      </w:pPr>
      <w:bookmarkStart w:id="97" w:name="4.2.2_企业财务管理"/>
      <w:bookmarkEnd w:id="97"/>
      <w:bookmarkStart w:id="98" w:name="_bookmark22"/>
      <w:bookmarkEnd w:id="98"/>
      <w:r>
        <w:rPr>
          <w:rFonts w:hint="eastAsia" w:ascii="黑体" w:eastAsia="黑体"/>
          <w:sz w:val="24"/>
        </w:rPr>
        <w:t>企业财务管理</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2"/>
        <w:jc w:val="both"/>
        <w:textAlignment w:val="auto"/>
        <w:rPr>
          <w:lang w:eastAsia="zh-CN"/>
        </w:rPr>
      </w:pPr>
      <w:r>
        <w:rPr>
          <w:rFonts w:hint="eastAsia"/>
          <w:spacing w:val="-4"/>
          <w:lang w:eastAsia="zh-CN"/>
        </w:rPr>
        <w:t>企业财务管理是每个企业的关键命脉，如果企业没有一个完善的财务管理系统，那么企业管理者就无法准确地把握自身的资产使用情况，更没办法在企业做决策时，提供一个完备的策略</w:t>
      </w:r>
      <w:r>
        <w:rPr>
          <w:rFonts w:hint="eastAsia"/>
          <w:vertAlign w:val="superscript"/>
          <w:lang w:val="en-US" w:eastAsia="zh-CN"/>
        </w:rPr>
        <w:t>[9]</w:t>
      </w:r>
      <w:r>
        <w:rPr>
          <w:lang w:eastAsia="zh-CN"/>
        </w:rPr>
        <w:t>。企业财务管理有以下部分：类型、科目、编号、名称、操作时间、价值等。</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2"/>
        <w:jc w:val="both"/>
        <w:textAlignment w:val="auto"/>
        <w:rPr>
          <w:lang w:eastAsia="zh-CN"/>
        </w:rPr>
      </w:pPr>
      <w:r>
        <w:rPr>
          <w:rFonts w:hint="eastAsia"/>
          <w:lang w:eastAsia="zh-CN"/>
        </w:rPr>
        <w:t>资产表记录了企业资产和负债的流入与流出情况，包含的内容有：资产名称、资产类型、日期、金额等，帮助企业管理者快速了解目前企业的资产情况。</w:t>
      </w:r>
      <w:r>
        <w:rPr>
          <w:rFonts w:hint="eastAsia"/>
        </w:rPr>
        <w:t>资产表的数据库设计</w:t>
      </w:r>
      <w:r>
        <w:rPr>
          <w:rFonts w:hint="eastAsia"/>
          <w:lang w:eastAsia="zh-CN"/>
        </w:rPr>
        <w:t>，见表4.1。</w:t>
      </w:r>
    </w:p>
    <w:p>
      <w:pPr>
        <w:pStyle w:val="7"/>
        <w:spacing w:line="360" w:lineRule="auto"/>
        <w:ind w:left="102" w:right="351" w:firstLine="482"/>
        <w:jc w:val="both"/>
      </w:pPr>
    </w:p>
    <w:p>
      <w:pPr>
        <w:pStyle w:val="7"/>
        <w:spacing w:line="360" w:lineRule="auto"/>
        <w:ind w:left="102" w:right="351" w:firstLine="482"/>
        <w:jc w:val="center"/>
      </w:pPr>
      <w:r>
        <w:rPr>
          <w:rFonts w:hint="eastAsia"/>
          <w:lang w:eastAsia="zh-CN"/>
        </w:rPr>
        <w:t>表</w:t>
      </w:r>
      <w:r>
        <w:t>4.1 资产表</w:t>
      </w:r>
    </w:p>
    <w:tbl>
      <w:tblPr>
        <w:tblStyle w:val="11"/>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83"/>
        <w:gridCol w:w="1873"/>
        <w:gridCol w:w="1841"/>
        <w:gridCol w:w="1832"/>
        <w:gridCol w:w="15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rFonts w:hint="eastAsia"/>
                <w:sz w:val="21"/>
                <w:szCs w:val="21"/>
              </w:rPr>
              <w:t>字段</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字段类型</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长度</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是否是主键</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是否允许为空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id</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841"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11</w:t>
            </w:r>
          </w:p>
        </w:tc>
        <w:tc>
          <w:tcPr>
            <w:tcW w:w="1832"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是</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asset_type</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asset_course</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asset_no</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11</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asset_name</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asset_date</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date</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asset_worth</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asset_way</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bl>
    <w:p>
      <w:pPr>
        <w:pStyle w:val="7"/>
        <w:spacing w:before="161" w:line="360" w:lineRule="auto"/>
        <w:ind w:left="0" w:right="352"/>
        <w:jc w:val="both"/>
      </w:pPr>
    </w:p>
    <w:p>
      <w:pPr>
        <w:pStyle w:val="7"/>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r>
        <w:rPr>
          <w:rFonts w:hint="eastAsia"/>
          <w:lang w:eastAsia="zh-CN"/>
        </w:rPr>
        <w:t>经营表记录了企业的收入、成本等，内容包括了编号、金额、日期等，帮助企业管理者在经营过程中，能根据企业实际经营情况调整企业资金，经营表的数据库，见表4.2。</w:t>
      </w:r>
    </w:p>
    <w:p>
      <w:pPr>
        <w:pStyle w:val="7"/>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7"/>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7"/>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7"/>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351"/>
        <w:jc w:val="center"/>
        <w:textAlignment w:val="auto"/>
      </w:pPr>
      <w:r>
        <w:t>表4.2 经营表</w:t>
      </w:r>
    </w:p>
    <w:tbl>
      <w:tblPr>
        <w:tblStyle w:val="10"/>
        <w:tblW w:w="0" w:type="auto"/>
        <w:jc w:val="center"/>
        <w:tblLayout w:type="autofit"/>
        <w:tblCellMar>
          <w:top w:w="0" w:type="dxa"/>
          <w:left w:w="108" w:type="dxa"/>
          <w:bottom w:w="0" w:type="dxa"/>
          <w:right w:w="108" w:type="dxa"/>
        </w:tblCellMar>
      </w:tblPr>
      <w:tblGrid>
        <w:gridCol w:w="1800"/>
        <w:gridCol w:w="1576"/>
        <w:gridCol w:w="1571"/>
        <w:gridCol w:w="1677"/>
        <w:gridCol w:w="1710"/>
      </w:tblGrid>
      <w:tr>
        <w:trPr>
          <w:trHeight w:val="562" w:hRule="atLeast"/>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rFonts w:hint="eastAsia"/>
                <w:sz w:val="21"/>
                <w:szCs w:val="21"/>
              </w:rPr>
              <w:t>字段</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字段类型</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长度</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是否是主键</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是否允许为空</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id</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11</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operate_sort</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571"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255</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operate_no</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11</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operate_name</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operate_date</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date</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operate_cost</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operate_earning</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operate_profit</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bl>
    <w:p>
      <w:pPr>
        <w:pStyle w:val="7"/>
        <w:spacing w:before="161" w:line="360" w:lineRule="auto"/>
        <w:ind w:right="65" w:rightChars="31" w:firstLine="480" w:firstLineChars="200"/>
        <w:jc w:val="both"/>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rightChars="0" w:firstLine="480" w:firstLineChars="200"/>
        <w:jc w:val="both"/>
        <w:textAlignment w:val="auto"/>
        <w:rPr>
          <w:lang w:eastAsia="zh-CN"/>
        </w:rPr>
      </w:pPr>
      <w:r>
        <w:rPr>
          <w:rFonts w:hint="eastAsia"/>
          <w:lang w:eastAsia="zh-CN"/>
        </w:rPr>
        <w:t>工资表记录了企业职工的工资信息，内容包括了职工编号、姓名、手机、部门等信息，该部分为企业管理者对职工信息进行编辑的信息。工资表的数据库设计，见表4.3。</w:t>
      </w:r>
    </w:p>
    <w:p>
      <w:pPr>
        <w:pStyle w:val="7"/>
        <w:spacing w:line="360" w:lineRule="auto"/>
        <w:ind w:left="0" w:right="351"/>
        <w:jc w:val="both"/>
        <w:rPr>
          <w:lang w:eastAsia="zh-CN"/>
        </w:rPr>
      </w:pPr>
    </w:p>
    <w:p>
      <w:pPr>
        <w:pStyle w:val="7"/>
        <w:spacing w:line="360" w:lineRule="auto"/>
        <w:ind w:left="102" w:right="351"/>
        <w:jc w:val="center"/>
      </w:pPr>
      <w:r>
        <w:rPr>
          <w:rFonts w:hint="eastAsia"/>
          <w:lang w:eastAsia="zh-CN"/>
        </w:rPr>
        <w:t>表</w:t>
      </w:r>
      <w:r>
        <w:t>4.3 工资表</w:t>
      </w:r>
    </w:p>
    <w:tbl>
      <w:tblPr>
        <w:tblStyle w:val="10"/>
        <w:tblW w:w="0" w:type="auto"/>
        <w:jc w:val="center"/>
        <w:tblLayout w:type="autofit"/>
        <w:tblCellMar>
          <w:top w:w="0" w:type="dxa"/>
          <w:left w:w="108" w:type="dxa"/>
          <w:bottom w:w="0" w:type="dxa"/>
          <w:right w:w="108" w:type="dxa"/>
        </w:tblCellMar>
      </w:tblPr>
      <w:tblGrid>
        <w:gridCol w:w="1476"/>
        <w:gridCol w:w="1871"/>
        <w:gridCol w:w="1842"/>
        <w:gridCol w:w="1565"/>
        <w:gridCol w:w="1635"/>
      </w:tblGrid>
      <w:tr>
        <w:trPr>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rFonts w:hint="eastAsia"/>
                <w:sz w:val="21"/>
                <w:szCs w:val="21"/>
              </w:rPr>
              <w:t>字段</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字段类型</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长度</w:t>
            </w:r>
          </w:p>
        </w:tc>
        <w:tc>
          <w:tcPr>
            <w:tcW w:w="156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是否是主键</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是否允许为空</w:t>
            </w:r>
          </w:p>
        </w:tc>
      </w:tr>
      <w:tr>
        <w:trPr>
          <w:trHeight w:val="549" w:hRule="atLeast"/>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id</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11</w:t>
            </w:r>
          </w:p>
        </w:tc>
        <w:tc>
          <w:tcPr>
            <w:tcW w:w="156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basic_salary</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service_year</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duty_salary</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subsidy</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meal_tonic</w:t>
            </w:r>
          </w:p>
        </w:tc>
        <w:tc>
          <w:tcPr>
            <w:tcW w:w="1871"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double</w:t>
            </w:r>
          </w:p>
        </w:tc>
        <w:tc>
          <w:tcPr>
            <w:tcW w:w="1842"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255</w:t>
            </w:r>
          </w:p>
        </w:tc>
        <w:tc>
          <w:tcPr>
            <w:tcW w:w="156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否</w:t>
            </w:r>
          </w:p>
        </w:tc>
        <w:tc>
          <w:tcPr>
            <w:tcW w:w="163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是</w:t>
            </w:r>
          </w:p>
        </w:tc>
      </w:tr>
      <w:tr>
        <w:trPr>
          <w:jc w:val="center"/>
        </w:trPr>
        <w:tc>
          <w:tcPr>
            <w:tcW w:w="1476"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sum_salary</w:t>
            </w:r>
          </w:p>
        </w:tc>
        <w:tc>
          <w:tcPr>
            <w:tcW w:w="1871"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double</w:t>
            </w:r>
          </w:p>
        </w:tc>
        <w:tc>
          <w:tcPr>
            <w:tcW w:w="1842"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255</w:t>
            </w:r>
          </w:p>
        </w:tc>
        <w:tc>
          <w:tcPr>
            <w:tcW w:w="156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否</w:t>
            </w:r>
          </w:p>
        </w:tc>
        <w:tc>
          <w:tcPr>
            <w:tcW w:w="163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是</w:t>
            </w:r>
          </w:p>
        </w:tc>
      </w:tr>
      <w:tr>
        <w:trPr>
          <w:jc w:val="center"/>
        </w:trPr>
        <w:tc>
          <w:tcPr>
            <w:tcW w:w="1476"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1"/>
                <w:szCs w:val="21"/>
                <w:lang w:val="en-US" w:eastAsia="en-US" w:bidi="ar-SA"/>
              </w:rPr>
            </w:pPr>
            <w:r>
              <w:rPr>
                <w:sz w:val="21"/>
                <w:szCs w:val="21"/>
              </w:rPr>
              <w:t>user_no</w:t>
            </w:r>
          </w:p>
        </w:tc>
        <w:tc>
          <w:tcPr>
            <w:tcW w:w="1871"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1"/>
                <w:szCs w:val="21"/>
                <w:lang w:val="en-US" w:eastAsia="en-US" w:bidi="ar-SA"/>
              </w:rPr>
            </w:pPr>
            <w:r>
              <w:rPr>
                <w:sz w:val="21"/>
                <w:szCs w:val="21"/>
              </w:rPr>
              <w:t>int</w:t>
            </w:r>
          </w:p>
        </w:tc>
        <w:tc>
          <w:tcPr>
            <w:tcW w:w="1842"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1"/>
                <w:szCs w:val="21"/>
                <w:lang w:val="en-US" w:eastAsia="en-US" w:bidi="ar-SA"/>
              </w:rPr>
            </w:pPr>
            <w:r>
              <w:rPr>
                <w:sz w:val="21"/>
                <w:szCs w:val="21"/>
              </w:rPr>
              <w:t>11</w:t>
            </w:r>
          </w:p>
        </w:tc>
        <w:tc>
          <w:tcPr>
            <w:tcW w:w="156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1"/>
                <w:szCs w:val="21"/>
                <w:lang w:val="en-US" w:eastAsia="en-US" w:bidi="ar-SA"/>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1"/>
                <w:szCs w:val="21"/>
                <w:lang w:val="en-US" w:eastAsia="en-US" w:bidi="ar-SA"/>
              </w:rPr>
            </w:pPr>
            <w:r>
              <w:rPr>
                <w:sz w:val="21"/>
                <w:szCs w:val="21"/>
              </w:rPr>
              <w:t>是</w:t>
            </w:r>
          </w:p>
        </w:tc>
      </w:tr>
    </w:tbl>
    <w:p>
      <w:pPr>
        <w:pStyle w:val="7"/>
        <w:spacing w:before="161" w:line="360" w:lineRule="auto"/>
        <w:ind w:left="0" w:right="70" w:firstLine="480" w:firstLineChars="200"/>
        <w:jc w:val="both"/>
        <w:rPr>
          <w:rFonts w:hint="eastAsia"/>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rFonts w:hint="eastAsia"/>
          <w:lang w:eastAsia="zh-CN"/>
        </w:rPr>
        <w:t>用户表记录了企业职工的个人信息，内容包括了职工编号、职工姓名、密码、性别、手机号码等信息。该部分为企业职员登录职工平台界面时的“个人信息修改”。工资表的数据库设计，见表4.4。</w:t>
      </w:r>
      <w:bookmarkStart w:id="220" w:name="_GoBack"/>
      <w:bookmarkEnd w:id="220"/>
    </w:p>
    <w:p>
      <w:pPr>
        <w:pStyle w:val="7"/>
        <w:spacing w:line="360" w:lineRule="auto"/>
        <w:ind w:left="0" w:right="351" w:firstLine="420" w:firstLineChars="200"/>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pPr>
      <w:r>
        <w:rPr>
          <w:rFonts w:hint="eastAsia"/>
          <w:lang w:eastAsia="zh-CN"/>
        </w:rPr>
        <w:t>表</w:t>
      </w:r>
      <w:r>
        <w:t>4.4 用户表</w:t>
      </w:r>
    </w:p>
    <w:tbl>
      <w:tblPr>
        <w:tblStyle w:val="10"/>
        <w:tblW w:w="0" w:type="auto"/>
        <w:jc w:val="center"/>
        <w:tblLayout w:type="autofit"/>
        <w:tblCellMar>
          <w:top w:w="0" w:type="dxa"/>
          <w:left w:w="108" w:type="dxa"/>
          <w:bottom w:w="0" w:type="dxa"/>
          <w:right w:w="108" w:type="dxa"/>
        </w:tblCellMar>
      </w:tblPr>
      <w:tblGrid>
        <w:gridCol w:w="1905"/>
        <w:gridCol w:w="1874"/>
        <w:gridCol w:w="1842"/>
        <w:gridCol w:w="1835"/>
        <w:gridCol w:w="1489"/>
      </w:tblGrid>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rFonts w:hint="eastAsia"/>
                <w:sz w:val="21"/>
                <w:szCs w:val="21"/>
              </w:rPr>
              <w:t>字段</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字段类型</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长度</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是否是主键</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是否允许为空</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rFonts w:hint="eastAsia" w:eastAsiaTheme="minorEastAsia"/>
                <w:sz w:val="21"/>
                <w:szCs w:val="21"/>
                <w:lang w:val="en-US" w:eastAsia="zh-Hans"/>
              </w:rPr>
            </w:pPr>
            <w:r>
              <w:rPr>
                <w:sz w:val="21"/>
                <w:szCs w:val="21"/>
              </w:rPr>
              <w:t>user</w:t>
            </w:r>
            <w:r>
              <w:rPr>
                <w:rFonts w:hint="eastAsia"/>
                <w:sz w:val="21"/>
                <w:szCs w:val="21"/>
                <w:lang w:val="en-US" w:eastAsia="zh-Hans"/>
              </w:rPr>
              <w:t>id</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11</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username</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rFonts w:hint="eastAsia" w:eastAsiaTheme="minorEastAsia"/>
                <w:sz w:val="21"/>
                <w:szCs w:val="21"/>
                <w:lang w:val="en-US" w:eastAsia="zh-Hans"/>
              </w:rPr>
            </w:pPr>
            <w:r>
              <w:rPr>
                <w:rFonts w:hint="eastAsia"/>
                <w:sz w:val="21"/>
                <w:szCs w:val="21"/>
                <w:lang w:val="en-US" w:eastAsia="zh-Hans"/>
              </w:rPr>
              <w:t>author</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identity</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bl>
    <w:p>
      <w:pPr>
        <w:pStyle w:val="7"/>
        <w:spacing w:before="161" w:line="364" w:lineRule="auto"/>
        <w:ind w:left="0" w:right="352"/>
        <w:jc w:val="both"/>
      </w:pPr>
    </w:p>
    <w:p>
      <w:pPr>
        <w:pStyle w:val="14"/>
        <w:numPr>
          <w:ilvl w:val="1"/>
          <w:numId w:val="5"/>
        </w:numPr>
        <w:tabs>
          <w:tab w:val="left" w:pos="661"/>
        </w:tabs>
        <w:spacing w:before="0" w:line="360" w:lineRule="auto"/>
        <w:ind w:left="658" w:hanging="658"/>
        <w:jc w:val="both"/>
      </w:pPr>
      <w:bookmarkStart w:id="99" w:name="_Toc31611"/>
      <w:bookmarkStart w:id="100" w:name="_Toc112668377"/>
      <w:r>
        <w:rPr>
          <w:spacing w:val="-3"/>
        </w:rPr>
        <w:t>系统功能设计</w:t>
      </w:r>
      <w:bookmarkEnd w:id="99"/>
      <w:bookmarkEnd w:id="100"/>
    </w:p>
    <w:p>
      <w:pPr>
        <w:pStyle w:val="7"/>
        <w:keepNext w:val="0"/>
        <w:keepLines w:val="0"/>
        <w:pageBreakBefore w:val="0"/>
        <w:widowControl w:val="0"/>
        <w:tabs>
          <w:tab w:val="left" w:pos="9020"/>
          <w:tab w:val="left" w:pos="9240"/>
        </w:tabs>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spacing w:val="-3"/>
          <w:lang w:eastAsia="zh-CN"/>
        </w:rPr>
        <w:t>本文的财务管理系统的登录模块分为管理员入口和职工入口。选择职工入口时，输</w:t>
      </w:r>
      <w:r>
        <w:rPr>
          <w:spacing w:val="-5"/>
          <w:lang w:eastAsia="zh-CN"/>
        </w:rPr>
        <w:t>入职工的职工编号和密码，输入正确后即可进入。选择不同的身份进入系统，可使用的</w:t>
      </w:r>
      <w:r>
        <w:rPr>
          <w:spacing w:val="-7"/>
          <w:lang w:eastAsia="zh-CN"/>
        </w:rPr>
        <w:t>权限也不同，管理员可以对企业的职工信息和财务信息进行增删查改，管理员在修改职工信息时，员工编号和员工手机不能为空，否则系统会报错；企业职工功能可以查看和</w:t>
      </w:r>
      <w:r>
        <w:rPr>
          <w:spacing w:val="-5"/>
          <w:lang w:eastAsia="zh-CN"/>
        </w:rPr>
        <w:t>修改个人信息和登录密码，其中最主要的就是查看和核算工资等。企业管理者通过管理员入口对职工工资等信息进行编写，职工可以通过该系统，快速了解自己工资、补贴等</w:t>
      </w:r>
      <w:r>
        <w:rPr>
          <w:lang w:eastAsia="zh-CN"/>
        </w:rPr>
        <w:t>信息的变化。</w:t>
      </w:r>
    </w:p>
    <w:p>
      <w:pPr>
        <w:pStyle w:val="7"/>
        <w:spacing w:before="4" w:line="360" w:lineRule="auto"/>
        <w:ind w:left="0" w:right="68" w:firstLine="464" w:firstLineChars="200"/>
        <w:jc w:val="both"/>
        <w:rPr>
          <w:lang w:eastAsia="zh-CN"/>
        </w:rPr>
      </w:pPr>
      <w:r>
        <w:rPr>
          <w:spacing w:val="-4"/>
          <w:lang w:eastAsia="zh-CN"/>
        </w:rPr>
        <w:t>企业各部门管理员可以通过该软件对企业财务进行管理，对财务数据进行增删查改，</w:t>
      </w:r>
      <w:r>
        <w:rPr>
          <w:spacing w:val="-7"/>
          <w:lang w:eastAsia="zh-CN"/>
        </w:rPr>
        <w:t>需</w:t>
      </w:r>
      <w:r>
        <w:rPr>
          <w:rFonts w:hint="eastAsia"/>
          <w:spacing w:val="-7"/>
          <w:lang w:eastAsia="zh-CN"/>
        </w:rPr>
        <w:t>要填</w:t>
      </w:r>
      <w:r>
        <w:rPr>
          <w:spacing w:val="-7"/>
          <w:lang w:eastAsia="zh-CN"/>
        </w:rPr>
        <w:t>写的选项有：经营类别、编号、经营名称、操作时间、经营成本、经营收益，可</w:t>
      </w:r>
      <w:r>
        <w:rPr>
          <w:spacing w:val="-11"/>
          <w:lang w:eastAsia="zh-CN"/>
        </w:rPr>
        <w:t>以对企业的多条数据进行查询。若管理员增添的财务数据的编号和已添加的数据编号</w:t>
      </w:r>
      <w:r>
        <w:rPr>
          <w:rFonts w:hint="eastAsia"/>
          <w:spacing w:val="-11"/>
          <w:lang w:eastAsia="zh-CN"/>
        </w:rPr>
        <w:t>重复，则</w:t>
      </w:r>
      <w:r>
        <w:rPr>
          <w:spacing w:val="-11"/>
          <w:lang w:eastAsia="zh-CN"/>
        </w:rPr>
        <w:t>系统报错。</w:t>
      </w:r>
    </w:p>
    <w:p>
      <w:pPr>
        <w:pStyle w:val="7"/>
        <w:spacing w:before="2" w:line="360" w:lineRule="auto"/>
        <w:ind w:left="0" w:leftChars="0" w:right="68" w:firstLine="641" w:firstLineChars="279"/>
        <w:jc w:val="both"/>
        <w:rPr>
          <w:lang w:eastAsia="zh-CN"/>
        </w:rPr>
      </w:pPr>
      <w:r>
        <w:rPr>
          <w:spacing w:val="-5"/>
          <w:lang w:eastAsia="zh-CN"/>
        </w:rPr>
        <w:t>企业资产信息统计模块是根据企业记录的资产、负债、所有者权益进行数据统计与</w:t>
      </w:r>
      <w:r>
        <w:rPr>
          <w:spacing w:val="-7"/>
          <w:lang w:eastAsia="zh-CN"/>
        </w:rPr>
        <w:t>分析，是企业财务管理系统中极其重要的部分。该部分让企业快速了解自身的收入、支</w:t>
      </w:r>
      <w:r>
        <w:rPr>
          <w:lang w:eastAsia="zh-CN"/>
        </w:rPr>
        <w:t>出及利润，以在企业管理者做决策时提供更科学、合理的方案。</w:t>
      </w:r>
    </w:p>
    <w:p>
      <w:pPr>
        <w:pStyle w:val="7"/>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68" w:rightChars="0" w:firstLine="480" w:firstLineChars="200"/>
        <w:jc w:val="both"/>
        <w:textAlignment w:val="auto"/>
        <w:rPr>
          <w:sz w:val="21"/>
          <w:szCs w:val="21"/>
          <w:lang w:eastAsia="zh-CN"/>
        </w:rPr>
      </w:pPr>
      <w:r>
        <w:rPr>
          <w:rFonts w:hint="eastAsia"/>
          <w:lang w:val="en-US" w:eastAsia="zh-CN"/>
        </w:rPr>
        <w:t>（一）</w:t>
      </w:r>
      <w:r>
        <w:rPr>
          <w:lang w:eastAsia="zh-CN"/>
        </w:rPr>
        <w:t>登录模块</w:t>
      </w:r>
      <w:r>
        <w:rPr>
          <w:rFonts w:hint="eastAsia"/>
          <w:lang w:eastAsia="zh-CN"/>
        </w:rPr>
        <w:t>在用户登录后，直接跳转到控制台。</w:t>
      </w:r>
      <w:r>
        <w:rPr>
          <w:lang w:eastAsia="zh-CN"/>
        </w:rPr>
        <w:t>如果有用户信息，</w:t>
      </w:r>
      <w:r>
        <w:rPr>
          <w:rFonts w:hint="eastAsia"/>
          <w:lang w:eastAsia="zh-CN"/>
        </w:rPr>
        <w:t>系统可</w:t>
      </w:r>
      <w:r>
        <w:rPr>
          <w:lang w:eastAsia="zh-CN"/>
        </w:rPr>
        <w:t>判断密码是否正确</w:t>
      </w:r>
      <w:r>
        <w:rPr>
          <w:rFonts w:hint="eastAsia"/>
          <w:lang w:eastAsia="zh-CN"/>
        </w:rPr>
        <w:t>。若账号或密码输入错误，则系统显示：“</w:t>
      </w:r>
      <w:r>
        <w:rPr>
          <w:lang w:eastAsia="zh-CN"/>
        </w:rPr>
        <w:t>职工编号或密码或身份错误</w:t>
      </w:r>
      <w:r>
        <w:rPr>
          <w:rFonts w:hint="eastAsia"/>
          <w:lang w:eastAsia="zh-CN"/>
        </w:rPr>
        <w:t>”。其</w:t>
      </w:r>
      <w:r>
        <w:rPr>
          <w:rFonts w:hint="eastAsia"/>
          <w:lang w:val="en-US" w:eastAsia="zh-CN"/>
        </w:rPr>
        <w:t>关键</w:t>
      </w:r>
      <w:r>
        <w:rPr>
          <w:rFonts w:hint="eastAsia"/>
          <w:lang w:eastAsia="zh-CN"/>
        </w:rPr>
        <w:t>代码</w:t>
      </w:r>
      <w:r>
        <w:t>如</w:t>
      </w:r>
      <w:r>
        <w:rPr>
          <w:rFonts w:hint="eastAsia"/>
          <w:lang w:val="en-US" w:eastAsia="zh-CN"/>
        </w:rPr>
        <w:t>图4.3所示，操作</w:t>
      </w:r>
      <w:r>
        <w:rPr>
          <w:rFonts w:hint="eastAsia"/>
          <w:lang w:eastAsia="zh-CN"/>
        </w:rPr>
        <w:t>界面如图4.</w:t>
      </w:r>
      <w:r>
        <w:rPr>
          <w:rFonts w:hint="eastAsia"/>
          <w:lang w:val="en-US" w:eastAsia="zh-CN"/>
        </w:rPr>
        <w:t>4</w:t>
      </w:r>
      <w:r>
        <w:rPr>
          <w:rFonts w:hint="eastAsia"/>
          <w:lang w:eastAsia="zh-CN"/>
        </w:rPr>
        <w:t>所示</w:t>
      </w:r>
      <w:r>
        <w:rPr>
          <w:rFonts w:hint="eastAsia"/>
          <w:lang w:val="en-US" w:eastAsia="zh-CN"/>
        </w:rPr>
        <w:t>。</w:t>
      </w:r>
    </w:p>
    <w:p>
      <w:pPr>
        <w:pStyle w:val="7"/>
        <w:numPr>
          <w:ilvl w:val="0"/>
          <w:numId w:val="0"/>
        </w:numPr>
        <w:tabs>
          <w:tab w:val="left" w:pos="9240"/>
        </w:tabs>
        <w:spacing w:line="360" w:lineRule="auto"/>
        <w:ind w:leftChars="200" w:right="68" w:rightChars="0"/>
        <w:jc w:val="both"/>
        <w:rPr>
          <w:sz w:val="21"/>
          <w:szCs w:val="21"/>
          <w:lang w:eastAsia="zh-CN"/>
        </w:rPr>
      </w:pPr>
    </w:p>
    <w:p>
      <w:pPr>
        <w:pStyle w:val="7"/>
        <w:numPr>
          <w:ilvl w:val="0"/>
          <w:numId w:val="0"/>
        </w:numPr>
        <w:tabs>
          <w:tab w:val="left" w:pos="9240"/>
        </w:tabs>
        <w:spacing w:line="360" w:lineRule="auto"/>
        <w:ind w:leftChars="200" w:right="68" w:rightChars="0"/>
        <w:jc w:val="center"/>
        <w:rPr>
          <w:rFonts w:hint="default" w:eastAsia="宋体"/>
          <w:sz w:val="21"/>
          <w:szCs w:val="21"/>
          <w:lang w:val="en-US" w:eastAsia="zh-CN"/>
        </w:rPr>
      </w:pPr>
      <w:r>
        <w:rPr>
          <w:rFonts w:hint="default" w:eastAsia="宋体"/>
          <w:sz w:val="21"/>
          <w:szCs w:val="21"/>
          <w:lang w:val="en-US" w:eastAsia="zh-CN"/>
        </w:rPr>
        <w:drawing>
          <wp:inline distT="0" distB="0" distL="114300" distR="114300">
            <wp:extent cx="5400675" cy="5095875"/>
            <wp:effectExtent l="0" t="0" r="9525" b="9525"/>
            <wp:docPr id="37" name="图片 37" descr="6f2c07d878d2d1a8d4af5fc75e76a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6f2c07d878d2d1a8d4af5fc75e76ad8"/>
                    <pic:cNvPicPr>
                      <a:picLocks noChangeAspect="1"/>
                    </pic:cNvPicPr>
                  </pic:nvPicPr>
                  <pic:blipFill>
                    <a:blip r:embed="rId31"/>
                    <a:stretch>
                      <a:fillRect/>
                    </a:stretch>
                  </pic:blipFill>
                  <pic:spPr>
                    <a:xfrm>
                      <a:off x="0" y="0"/>
                      <a:ext cx="5400675" cy="5095875"/>
                    </a:xfrm>
                    <a:prstGeom prst="rect">
                      <a:avLst/>
                    </a:prstGeom>
                  </pic:spPr>
                </pic:pic>
              </a:graphicData>
            </a:graphic>
          </wp:inline>
        </w:drawing>
      </w:r>
    </w:p>
    <w:p>
      <w:pPr>
        <w:pStyle w:val="7"/>
        <w:numPr>
          <w:ilvl w:val="0"/>
          <w:numId w:val="0"/>
        </w:numPr>
        <w:tabs>
          <w:tab w:val="left" w:pos="9240"/>
        </w:tabs>
        <w:spacing w:line="360" w:lineRule="auto"/>
        <w:ind w:leftChars="200" w:right="68" w:rightChars="0"/>
        <w:jc w:val="center"/>
        <w:rPr>
          <w:sz w:val="21"/>
          <w:szCs w:val="21"/>
          <w:lang w:eastAsia="zh-CN"/>
        </w:rPr>
      </w:pPr>
      <w:r>
        <w:rPr>
          <w:rFonts w:hint="eastAsia"/>
          <w:sz w:val="21"/>
          <w:szCs w:val="21"/>
          <w:lang w:val="en-US" w:eastAsia="zh-CN"/>
        </w:rPr>
        <w:t xml:space="preserve">图4.3 </w:t>
      </w:r>
      <w:r>
        <w:rPr>
          <w:lang w:eastAsia="zh-CN"/>
        </w:rPr>
        <w:t>登录模块</w:t>
      </w:r>
      <w:r>
        <w:rPr>
          <w:rFonts w:hint="eastAsia"/>
          <w:lang w:val="en-US" w:eastAsia="zh-CN"/>
        </w:rPr>
        <w:t>关键代码</w:t>
      </w:r>
    </w:p>
    <w:p>
      <w:pPr>
        <w:pStyle w:val="7"/>
        <w:tabs>
          <w:tab w:val="left" w:pos="9020"/>
          <w:tab w:val="left" w:pos="9460"/>
        </w:tabs>
        <w:spacing w:line="360" w:lineRule="auto"/>
        <w:ind w:left="0" w:right="70" w:firstLine="480" w:firstLineChars="200"/>
        <w:jc w:val="center"/>
        <w:rPr>
          <w:rFonts w:hint="eastAsia" w:eastAsia="宋体"/>
          <w:lang w:eastAsia="zh-CN"/>
        </w:rPr>
      </w:pPr>
    </w:p>
    <w:p>
      <w:pPr>
        <w:pStyle w:val="7"/>
        <w:tabs>
          <w:tab w:val="left" w:pos="9020"/>
          <w:tab w:val="left" w:pos="9460"/>
        </w:tabs>
        <w:spacing w:line="360" w:lineRule="auto"/>
        <w:ind w:left="0" w:right="70" w:firstLine="480" w:firstLineChars="200"/>
        <w:jc w:val="center"/>
        <w:rPr>
          <w:rFonts w:hint="eastAsia" w:eastAsia="宋体"/>
          <w:lang w:eastAsia="zh-CN"/>
        </w:rPr>
      </w:pPr>
      <w:r>
        <w:rPr>
          <w:rFonts w:hint="eastAsia" w:eastAsia="宋体"/>
          <w:lang w:eastAsia="zh-CN"/>
        </w:rPr>
        <w:drawing>
          <wp:inline distT="0" distB="0" distL="114300" distR="114300">
            <wp:extent cx="3495675" cy="3741420"/>
            <wp:effectExtent l="0" t="0" r="9525" b="17780"/>
            <wp:docPr id="5" name="图片 5" descr="19296889b5493105f44882cd24f5c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9296889b5493105f44882cd24f5c87"/>
                    <pic:cNvPicPr>
                      <a:picLocks noChangeAspect="1"/>
                    </pic:cNvPicPr>
                  </pic:nvPicPr>
                  <pic:blipFill>
                    <a:blip r:embed="rId32"/>
                    <a:stretch>
                      <a:fillRect/>
                    </a:stretch>
                  </pic:blipFill>
                  <pic:spPr>
                    <a:xfrm>
                      <a:off x="0" y="0"/>
                      <a:ext cx="3495675" cy="3741420"/>
                    </a:xfrm>
                    <a:prstGeom prst="rect">
                      <a:avLst/>
                    </a:prstGeom>
                  </pic:spPr>
                </pic:pic>
              </a:graphicData>
            </a:graphic>
          </wp:inline>
        </w:drawing>
      </w:r>
    </w:p>
    <w:p>
      <w:pPr>
        <w:pStyle w:val="7"/>
        <w:spacing w:before="2" w:line="364" w:lineRule="auto"/>
        <w:ind w:right="350"/>
        <w:jc w:val="center"/>
        <w:rPr>
          <w:lang w:eastAsia="zh-CN"/>
        </w:rPr>
      </w:pPr>
      <w:r>
        <w:rPr>
          <w:rFonts w:hint="eastAsia"/>
          <w:lang w:eastAsia="zh-CN"/>
        </w:rPr>
        <w:t>图4.</w:t>
      </w:r>
      <w:r>
        <w:rPr>
          <w:rFonts w:hint="eastAsia"/>
          <w:lang w:val="en-US" w:eastAsia="zh-CN"/>
        </w:rPr>
        <w:t>4</w:t>
      </w:r>
      <w:r>
        <w:rPr>
          <w:rFonts w:hint="eastAsia"/>
          <w:lang w:eastAsia="zh-CN"/>
        </w:rPr>
        <w:t xml:space="preserve"> 登录</w:t>
      </w:r>
      <w:r>
        <w:rPr>
          <w:rFonts w:hint="eastAsia"/>
          <w:lang w:val="en-US" w:eastAsia="zh-CN"/>
        </w:rPr>
        <w:t>模块</w:t>
      </w:r>
      <w:r>
        <w:rPr>
          <w:rFonts w:hint="eastAsia"/>
          <w:lang w:eastAsia="zh-CN"/>
        </w:rPr>
        <w:t>界面</w:t>
      </w:r>
    </w:p>
    <w:p>
      <w:pPr>
        <w:pStyle w:val="7"/>
        <w:tabs>
          <w:tab w:val="left" w:pos="9020"/>
          <w:tab w:val="left" w:pos="9460"/>
        </w:tabs>
        <w:spacing w:line="360" w:lineRule="auto"/>
        <w:ind w:left="0" w:right="70" w:firstLine="480" w:firstLineChars="200"/>
        <w:jc w:val="center"/>
        <w:rPr>
          <w:lang w:eastAsia="zh-CN"/>
        </w:rPr>
      </w:pPr>
    </w:p>
    <w:p>
      <w:pPr>
        <w:pStyle w:val="7"/>
        <w:numPr>
          <w:ilvl w:val="0"/>
          <w:numId w:val="6"/>
        </w:numPr>
        <w:spacing w:line="360" w:lineRule="auto"/>
        <w:ind w:left="102" w:right="68" w:firstLine="480" w:firstLineChars="200"/>
        <w:jc w:val="both"/>
        <w:rPr>
          <w:lang w:eastAsia="zh-CN"/>
        </w:rPr>
      </w:pPr>
      <w:r>
        <w:rPr>
          <w:lang w:eastAsia="zh-CN"/>
        </w:rPr>
        <w:t>职工信息模块</w:t>
      </w:r>
      <w:r>
        <w:rPr>
          <w:rFonts w:hint="eastAsia"/>
          <w:lang w:eastAsia="zh-CN"/>
        </w:rPr>
        <w:t>为企业职工用职工身份登录后进入的职工平台界面，该界面的内容为：个人信息修改、个人工资查看、修改密码。</w:t>
      </w:r>
      <w:r>
        <w:rPr>
          <w:rFonts w:hint="eastAsia"/>
          <w:lang w:val="en-US" w:eastAsia="zh-CN"/>
        </w:rPr>
        <w:t>该模块的关键代码和操作界面如图4.5至图4.8所示。</w:t>
      </w:r>
    </w:p>
    <w:p>
      <w:pPr>
        <w:pStyle w:val="7"/>
        <w:numPr>
          <w:ilvl w:val="0"/>
          <w:numId w:val="0"/>
        </w:numPr>
        <w:spacing w:line="360" w:lineRule="auto"/>
        <w:ind w:right="68" w:rightChars="0"/>
        <w:jc w:val="both"/>
        <w:rPr>
          <w:lang w:eastAsia="zh-CN"/>
        </w:rPr>
      </w:pPr>
    </w:p>
    <w:p>
      <w:pPr>
        <w:pStyle w:val="7"/>
        <w:numPr>
          <w:ilvl w:val="0"/>
          <w:numId w:val="0"/>
        </w:numPr>
        <w:spacing w:line="360" w:lineRule="auto"/>
        <w:ind w:leftChars="200" w:right="68" w:rightChars="0"/>
        <w:jc w:val="center"/>
        <w:rPr>
          <w:rFonts w:hint="default" w:eastAsia="宋体"/>
          <w:lang w:val="en-US" w:eastAsia="zh-CN"/>
        </w:rPr>
      </w:pPr>
      <w:r>
        <w:rPr>
          <w:rFonts w:hint="default" w:eastAsia="宋体"/>
          <w:lang w:val="en-US" w:eastAsia="zh-CN"/>
        </w:rPr>
        <w:drawing>
          <wp:inline distT="0" distB="0" distL="114300" distR="114300">
            <wp:extent cx="4838700" cy="2695575"/>
            <wp:effectExtent l="0" t="0" r="12700" b="22225"/>
            <wp:docPr id="43" name="图片 43" descr="1bb7159035bcc9fc0a29ba419b5d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bb7159035bcc9fc0a29ba419b5d244"/>
                    <pic:cNvPicPr>
                      <a:picLocks noChangeAspect="1"/>
                    </pic:cNvPicPr>
                  </pic:nvPicPr>
                  <pic:blipFill>
                    <a:blip r:embed="rId33"/>
                    <a:stretch>
                      <a:fillRect/>
                    </a:stretch>
                  </pic:blipFill>
                  <pic:spPr>
                    <a:xfrm>
                      <a:off x="0" y="0"/>
                      <a:ext cx="4838700" cy="2695575"/>
                    </a:xfrm>
                    <a:prstGeom prst="rect">
                      <a:avLst/>
                    </a:prstGeom>
                  </pic:spPr>
                </pic:pic>
              </a:graphicData>
            </a:graphic>
          </wp:inline>
        </w:drawing>
      </w:r>
    </w:p>
    <w:p>
      <w:pPr>
        <w:pStyle w:val="7"/>
        <w:numPr>
          <w:ilvl w:val="0"/>
          <w:numId w:val="0"/>
        </w:numPr>
        <w:spacing w:line="360" w:lineRule="auto"/>
        <w:ind w:leftChars="200" w:right="68" w:rightChars="0"/>
        <w:jc w:val="center"/>
        <w:rPr>
          <w:rFonts w:hint="eastAsia"/>
          <w:lang w:val="en-US" w:eastAsia="zh-CN"/>
        </w:rPr>
      </w:pPr>
      <w:r>
        <w:rPr>
          <w:rFonts w:hint="eastAsia"/>
          <w:lang w:val="en-US" w:eastAsia="zh-CN"/>
        </w:rPr>
        <w:t>图4.5 职工平台模块的关键代码</w:t>
      </w:r>
    </w:p>
    <w:p>
      <w:pPr>
        <w:pStyle w:val="7"/>
        <w:numPr>
          <w:ilvl w:val="0"/>
          <w:numId w:val="0"/>
        </w:numPr>
        <w:spacing w:line="360" w:lineRule="auto"/>
        <w:ind w:leftChars="200" w:right="68" w:rightChars="0"/>
        <w:jc w:val="center"/>
        <w:rPr>
          <w:rFonts w:hint="default"/>
          <w:lang w:val="en-US" w:eastAsia="zh-CN"/>
        </w:rPr>
      </w:pPr>
    </w:p>
    <w:p>
      <w:pPr>
        <w:pStyle w:val="7"/>
        <w:numPr>
          <w:ilvl w:val="0"/>
          <w:numId w:val="0"/>
        </w:numPr>
        <w:spacing w:line="360" w:lineRule="auto"/>
        <w:ind w:leftChars="200" w:right="68" w:rightChars="0"/>
        <w:jc w:val="center"/>
        <w:rPr>
          <w:rFonts w:hint="default" w:eastAsia="宋体"/>
          <w:lang w:val="en-US" w:eastAsia="zh-CN"/>
        </w:rPr>
      </w:pPr>
      <w:r>
        <w:rPr>
          <w:rFonts w:hint="default" w:eastAsia="宋体"/>
          <w:lang w:val="en-US" w:eastAsia="zh-CN"/>
        </w:rPr>
        <w:drawing>
          <wp:inline distT="0" distB="0" distL="114300" distR="114300">
            <wp:extent cx="4705350" cy="4657725"/>
            <wp:effectExtent l="0" t="0" r="19050" b="15875"/>
            <wp:docPr id="44" name="图片 44" descr="87a68b1e5872080de48fbabaf4b0b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87a68b1e5872080de48fbabaf4b0b41"/>
                    <pic:cNvPicPr>
                      <a:picLocks noChangeAspect="1"/>
                    </pic:cNvPicPr>
                  </pic:nvPicPr>
                  <pic:blipFill>
                    <a:blip r:embed="rId34"/>
                    <a:stretch>
                      <a:fillRect/>
                    </a:stretch>
                  </pic:blipFill>
                  <pic:spPr>
                    <a:xfrm>
                      <a:off x="0" y="0"/>
                      <a:ext cx="4705350" cy="4657725"/>
                    </a:xfrm>
                    <a:prstGeom prst="rect">
                      <a:avLst/>
                    </a:prstGeom>
                  </pic:spPr>
                </pic:pic>
              </a:graphicData>
            </a:graphic>
          </wp:inline>
        </w:drawing>
      </w:r>
    </w:p>
    <w:p>
      <w:pPr>
        <w:pStyle w:val="7"/>
        <w:numPr>
          <w:ilvl w:val="0"/>
          <w:numId w:val="0"/>
        </w:numPr>
        <w:spacing w:line="360" w:lineRule="auto"/>
        <w:ind w:leftChars="200" w:right="68" w:rightChars="0"/>
        <w:jc w:val="center"/>
        <w:rPr>
          <w:rFonts w:hint="default" w:eastAsia="宋体"/>
          <w:lang w:val="en-US" w:eastAsia="zh-CN"/>
        </w:rPr>
      </w:pPr>
      <w:r>
        <w:rPr>
          <w:rFonts w:hint="eastAsia"/>
          <w:lang w:val="en-US" w:eastAsia="zh-CN"/>
        </w:rPr>
        <w:t>图4.6 职工平台模块的关键代码</w:t>
      </w:r>
    </w:p>
    <w:p>
      <w:pPr>
        <w:pStyle w:val="7"/>
        <w:numPr>
          <w:ilvl w:val="0"/>
          <w:numId w:val="0"/>
        </w:numPr>
        <w:spacing w:line="360" w:lineRule="auto"/>
        <w:ind w:right="68" w:rightChars="0"/>
        <w:jc w:val="both"/>
        <w:rPr>
          <w:rFonts w:hint="default" w:eastAsia="宋体"/>
          <w:lang w:val="en-US" w:eastAsia="zh-CN"/>
        </w:rPr>
      </w:pPr>
    </w:p>
    <w:p>
      <w:pPr>
        <w:pStyle w:val="7"/>
        <w:numPr>
          <w:ilvl w:val="0"/>
          <w:numId w:val="0"/>
        </w:numPr>
        <w:spacing w:line="360" w:lineRule="auto"/>
        <w:ind w:leftChars="200" w:right="68" w:rightChars="0"/>
        <w:jc w:val="center"/>
        <w:rPr>
          <w:rFonts w:hint="eastAsia"/>
          <w:lang w:eastAsia="zh-CN"/>
        </w:rPr>
      </w:pPr>
      <w:r>
        <w:rPr>
          <w:rFonts w:hint="eastAsia"/>
          <w:lang w:eastAsia="zh-CN"/>
        </w:rPr>
        <w:drawing>
          <wp:inline distT="0" distB="0" distL="114300" distR="114300">
            <wp:extent cx="4144010" cy="3017520"/>
            <wp:effectExtent l="0" t="0" r="21590" b="5080"/>
            <wp:docPr id="47" name="图片 47" descr="142ebff86f35ef1d681ab0e46158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142ebff86f35ef1d681ab0e46158cc3"/>
                    <pic:cNvPicPr>
                      <a:picLocks noChangeAspect="1"/>
                    </pic:cNvPicPr>
                  </pic:nvPicPr>
                  <pic:blipFill>
                    <a:blip r:embed="rId35"/>
                    <a:stretch>
                      <a:fillRect/>
                    </a:stretch>
                  </pic:blipFill>
                  <pic:spPr>
                    <a:xfrm>
                      <a:off x="0" y="0"/>
                      <a:ext cx="4144010" cy="3017520"/>
                    </a:xfrm>
                    <a:prstGeom prst="rect">
                      <a:avLst/>
                    </a:prstGeom>
                  </pic:spPr>
                </pic:pic>
              </a:graphicData>
            </a:graphic>
          </wp:inline>
        </w:drawing>
      </w:r>
    </w:p>
    <w:p>
      <w:pPr>
        <w:pStyle w:val="7"/>
        <w:spacing w:before="2" w:line="364" w:lineRule="auto"/>
        <w:ind w:right="350"/>
        <w:jc w:val="center"/>
        <w:rPr>
          <w:lang w:eastAsia="zh-CN"/>
        </w:rPr>
      </w:pPr>
      <w:r>
        <w:rPr>
          <w:rFonts w:hint="eastAsia"/>
          <w:lang w:eastAsia="zh-CN"/>
        </w:rPr>
        <w:t>图4.</w:t>
      </w:r>
      <w:r>
        <w:rPr>
          <w:rFonts w:hint="eastAsia"/>
          <w:lang w:val="en-US" w:eastAsia="zh-CN"/>
        </w:rPr>
        <w:t>7</w:t>
      </w:r>
      <w:r>
        <w:rPr>
          <w:rFonts w:hint="eastAsia"/>
          <w:lang w:eastAsia="zh-CN"/>
        </w:rPr>
        <w:t xml:space="preserve"> 职工平台的个人信息查看界面</w:t>
      </w:r>
    </w:p>
    <w:p>
      <w:pPr>
        <w:pStyle w:val="7"/>
        <w:spacing w:line="360" w:lineRule="auto"/>
        <w:ind w:left="0" w:right="68"/>
        <w:jc w:val="both"/>
        <w:rPr>
          <w:lang w:eastAsia="zh-CN"/>
        </w:rPr>
      </w:pPr>
    </w:p>
    <w:p>
      <w:pPr>
        <w:pStyle w:val="7"/>
        <w:spacing w:line="360" w:lineRule="auto"/>
        <w:ind w:left="0" w:right="68"/>
        <w:jc w:val="center"/>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4143375" cy="2520950"/>
            <wp:effectExtent l="0" t="0" r="22225" b="19050"/>
            <wp:docPr id="48" name="图片 48" descr="46858cc1f23a127bece6b37b67e5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46858cc1f23a127bece6b37b67e5053"/>
                    <pic:cNvPicPr>
                      <a:picLocks noChangeAspect="1"/>
                    </pic:cNvPicPr>
                  </pic:nvPicPr>
                  <pic:blipFill>
                    <a:blip r:embed="rId36"/>
                    <a:stretch>
                      <a:fillRect/>
                    </a:stretch>
                  </pic:blipFill>
                  <pic:spPr>
                    <a:xfrm>
                      <a:off x="0" y="0"/>
                      <a:ext cx="4143375" cy="2520950"/>
                    </a:xfrm>
                    <a:prstGeom prst="rect">
                      <a:avLst/>
                    </a:prstGeom>
                  </pic:spPr>
                </pic:pic>
              </a:graphicData>
            </a:graphic>
          </wp:inline>
        </w:drawing>
      </w:r>
    </w:p>
    <w:p>
      <w:pPr>
        <w:pStyle w:val="7"/>
        <w:spacing w:line="360" w:lineRule="auto"/>
        <w:ind w:left="102" w:right="351"/>
        <w:jc w:val="center"/>
        <w:rPr>
          <w:rFonts w:hint="eastAsia"/>
          <w:lang w:eastAsia="zh-CN"/>
        </w:rPr>
      </w:pPr>
      <w:r>
        <w:rPr>
          <w:rFonts w:hint="eastAsia"/>
          <w:lang w:eastAsia="zh-CN"/>
        </w:rPr>
        <w:t>图4.</w:t>
      </w:r>
      <w:r>
        <w:rPr>
          <w:rFonts w:hint="eastAsia"/>
          <w:lang w:val="en-US" w:eastAsia="zh-CN"/>
        </w:rPr>
        <w:t>8</w:t>
      </w:r>
      <w:r>
        <w:rPr>
          <w:rFonts w:hint="eastAsia"/>
          <w:lang w:eastAsia="zh-CN"/>
        </w:rPr>
        <w:t xml:space="preserve"> 职工平台的修改密码界面</w:t>
      </w:r>
    </w:p>
    <w:p>
      <w:pPr>
        <w:pStyle w:val="7"/>
        <w:spacing w:line="360" w:lineRule="auto"/>
        <w:ind w:left="102" w:right="351"/>
        <w:jc w:val="center"/>
        <w:rPr>
          <w:rFonts w:hint="eastAsia"/>
          <w:lang w:eastAsia="zh-CN"/>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leftChars="0" w:right="0" w:rightChars="0" w:firstLine="480" w:firstLineChars="200"/>
        <w:textAlignment w:val="auto"/>
        <w:rPr>
          <w:sz w:val="24"/>
          <w:szCs w:val="24"/>
          <w:lang w:eastAsia="zh-CN"/>
        </w:rPr>
      </w:pPr>
      <w:bookmarkStart w:id="101" w:name="_Toc5253"/>
      <w:bookmarkStart w:id="102" w:name="_Toc5566"/>
      <w:bookmarkStart w:id="103" w:name="_Toc121"/>
      <w:bookmarkStart w:id="104" w:name="_Toc1684319232"/>
      <w:bookmarkStart w:id="105" w:name="_Toc14324"/>
      <w:r>
        <w:rPr>
          <w:rFonts w:hint="eastAsia"/>
          <w:sz w:val="24"/>
          <w:szCs w:val="24"/>
          <w:lang w:eastAsia="zh-CN"/>
        </w:rPr>
        <w:t>（</w:t>
      </w:r>
      <w:r>
        <w:rPr>
          <w:rFonts w:hint="eastAsia"/>
          <w:sz w:val="24"/>
          <w:szCs w:val="24"/>
          <w:lang w:val="en-US" w:eastAsia="zh-CN"/>
        </w:rPr>
        <w:t>二）</w:t>
      </w:r>
      <w:r>
        <w:rPr>
          <w:rFonts w:hint="eastAsia"/>
          <w:sz w:val="24"/>
          <w:szCs w:val="24"/>
          <w:lang w:eastAsia="zh-CN"/>
        </w:rPr>
        <w:t>管理员模块的功能包括了</w:t>
      </w:r>
      <w:r>
        <w:rPr>
          <w:rFonts w:hint="eastAsia"/>
          <w:sz w:val="24"/>
          <w:szCs w:val="24"/>
          <w:lang w:val="en-US" w:eastAsia="zh-CN"/>
        </w:rPr>
        <w:t>四个模块，分别是</w:t>
      </w:r>
      <w:r>
        <w:rPr>
          <w:rFonts w:hint="eastAsia"/>
          <w:sz w:val="24"/>
          <w:szCs w:val="24"/>
          <w:lang w:eastAsia="zh-CN"/>
        </w:rPr>
        <w:t>职工信息查看</w:t>
      </w:r>
      <w:r>
        <w:rPr>
          <w:rFonts w:hint="eastAsia"/>
          <w:sz w:val="24"/>
          <w:szCs w:val="24"/>
          <w:lang w:val="en-US" w:eastAsia="zh-CN"/>
        </w:rPr>
        <w:t>模块</w:t>
      </w:r>
      <w:r>
        <w:rPr>
          <w:rFonts w:hint="eastAsia"/>
          <w:sz w:val="24"/>
          <w:szCs w:val="24"/>
          <w:lang w:eastAsia="zh-CN"/>
        </w:rPr>
        <w:t>、公司资产情况</w:t>
      </w:r>
      <w:r>
        <w:rPr>
          <w:rFonts w:hint="eastAsia"/>
          <w:sz w:val="24"/>
          <w:szCs w:val="24"/>
          <w:lang w:val="en-US" w:eastAsia="zh-CN"/>
        </w:rPr>
        <w:t>模块</w:t>
      </w:r>
      <w:r>
        <w:rPr>
          <w:rFonts w:hint="eastAsia"/>
          <w:sz w:val="24"/>
          <w:szCs w:val="24"/>
          <w:lang w:eastAsia="zh-CN"/>
        </w:rPr>
        <w:t>、公司经营情况</w:t>
      </w:r>
      <w:r>
        <w:rPr>
          <w:rFonts w:hint="eastAsia"/>
          <w:sz w:val="24"/>
          <w:szCs w:val="24"/>
          <w:lang w:val="en-US" w:eastAsia="zh-CN"/>
        </w:rPr>
        <w:t>模块</w:t>
      </w:r>
      <w:r>
        <w:rPr>
          <w:rFonts w:hint="eastAsia"/>
          <w:sz w:val="24"/>
          <w:szCs w:val="24"/>
          <w:lang w:eastAsia="zh-CN"/>
        </w:rPr>
        <w:t>、公司总体情况</w:t>
      </w:r>
      <w:r>
        <w:rPr>
          <w:rFonts w:hint="eastAsia"/>
          <w:sz w:val="24"/>
          <w:szCs w:val="24"/>
          <w:lang w:val="en-US" w:eastAsia="zh-CN"/>
        </w:rPr>
        <w:t>模块</w:t>
      </w:r>
      <w:r>
        <w:rPr>
          <w:rFonts w:hint="eastAsia"/>
          <w:sz w:val="24"/>
          <w:szCs w:val="24"/>
          <w:lang w:eastAsia="zh-CN"/>
        </w:rPr>
        <w:t>。</w:t>
      </w:r>
      <w:bookmarkEnd w:id="101"/>
      <w:bookmarkEnd w:id="102"/>
      <w:bookmarkEnd w:id="103"/>
      <w:bookmarkEnd w:id="104"/>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rightChars="0" w:firstLine="480" w:firstLineChars="200"/>
        <w:textAlignment w:val="auto"/>
        <w:rPr>
          <w:rFonts w:hint="default"/>
          <w:sz w:val="24"/>
          <w:szCs w:val="24"/>
          <w:lang w:val="en-US" w:eastAsia="zh-CN"/>
        </w:rPr>
      </w:pPr>
      <w:bookmarkStart w:id="106" w:name="_Toc13380"/>
      <w:bookmarkStart w:id="107" w:name="_Toc5952"/>
      <w:bookmarkStart w:id="108" w:name="_Toc24055"/>
      <w:bookmarkStart w:id="109" w:name="_Toc223897470"/>
      <w:r>
        <w:rPr>
          <w:rFonts w:hint="eastAsia"/>
          <w:sz w:val="24"/>
          <w:szCs w:val="24"/>
          <w:lang w:eastAsia="zh-CN"/>
        </w:rPr>
        <w:t>1、职工信息查看模块</w:t>
      </w:r>
      <w:bookmarkEnd w:id="105"/>
      <w:bookmarkEnd w:id="106"/>
      <w:bookmarkEnd w:id="107"/>
      <w:r>
        <w:rPr>
          <w:rFonts w:hint="eastAsia"/>
          <w:sz w:val="24"/>
          <w:szCs w:val="24"/>
          <w:lang w:val="en-US" w:eastAsia="zh-CN"/>
        </w:rPr>
        <w:t>可以让企业各部门管理者对于企业员工的个人信息进行增删查改，以此帮助企业各部门管理者更加了解企业员工个人信息及动向。该模块的关键代码和操作界面如图4.9至图4.11所示。</w:t>
      </w:r>
      <w:bookmarkEnd w:id="108"/>
      <w:bookmarkEnd w:id="109"/>
    </w:p>
    <w:p>
      <w:pPr>
        <w:pStyle w:val="7"/>
        <w:spacing w:line="360" w:lineRule="auto"/>
        <w:ind w:left="102" w:right="351"/>
        <w:jc w:val="center"/>
        <w:rPr>
          <w:rFonts w:hint="eastAsia"/>
          <w:lang w:eastAsia="zh-CN"/>
        </w:rPr>
      </w:pPr>
    </w:p>
    <w:p>
      <w:pPr>
        <w:pStyle w:val="7"/>
        <w:spacing w:line="360" w:lineRule="auto"/>
        <w:ind w:left="102" w:right="351"/>
        <w:jc w:val="center"/>
        <w:rPr>
          <w:rFonts w:hint="eastAsia" w:ascii="宋体" w:hAnsi="宋体" w:eastAsia="宋体" w:cs="宋体"/>
          <w:sz w:val="24"/>
          <w:szCs w:val="24"/>
          <w:lang w:val="en-US" w:eastAsia="zh-CN"/>
        </w:rPr>
      </w:pPr>
      <w:bookmarkStart w:id="110" w:name="_Toc6237"/>
      <w:r>
        <w:rPr>
          <w:rFonts w:hint="eastAsia" w:ascii="宋体" w:hAnsi="宋体" w:eastAsia="宋体" w:cs="宋体"/>
          <w:sz w:val="24"/>
          <w:szCs w:val="24"/>
          <w:lang w:val="en-US" w:eastAsia="zh-CN"/>
        </w:rPr>
        <w:drawing>
          <wp:inline distT="0" distB="0" distL="114300" distR="114300">
            <wp:extent cx="4991100" cy="2390775"/>
            <wp:effectExtent l="0" t="0" r="12700" b="22225"/>
            <wp:docPr id="51" name="图片 51" descr="2da057fe900bdb2f65d50c78aed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2da057fe900bdb2f65d50c78aed1517"/>
                    <pic:cNvPicPr>
                      <a:picLocks noChangeAspect="1"/>
                    </pic:cNvPicPr>
                  </pic:nvPicPr>
                  <pic:blipFill>
                    <a:blip r:embed="rId37"/>
                    <a:stretch>
                      <a:fillRect/>
                    </a:stretch>
                  </pic:blipFill>
                  <pic:spPr>
                    <a:xfrm>
                      <a:off x="0" y="0"/>
                      <a:ext cx="4991100" cy="2390775"/>
                    </a:xfrm>
                    <a:prstGeom prst="rect">
                      <a:avLst/>
                    </a:prstGeom>
                  </pic:spPr>
                </pic:pic>
              </a:graphicData>
            </a:graphic>
          </wp:inline>
        </w:drawing>
      </w:r>
      <w:bookmarkEnd w:id="110"/>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rightChars="0" w:firstLine="480" w:firstLineChars="200"/>
        <w:jc w:val="center"/>
        <w:textAlignment w:val="auto"/>
        <w:rPr>
          <w:rFonts w:hint="eastAsia"/>
          <w:sz w:val="24"/>
          <w:szCs w:val="24"/>
          <w:lang w:val="en-US" w:eastAsia="zh-CN"/>
        </w:rPr>
      </w:pPr>
      <w:bookmarkStart w:id="111" w:name="_Toc653428746"/>
      <w:r>
        <w:rPr>
          <w:rFonts w:hint="eastAsia" w:cs="宋体"/>
          <w:sz w:val="24"/>
          <w:szCs w:val="24"/>
          <w:lang w:val="en-US" w:eastAsia="zh-CN"/>
        </w:rPr>
        <w:t xml:space="preserve">图4.9 </w:t>
      </w:r>
      <w:r>
        <w:rPr>
          <w:rFonts w:hint="eastAsia"/>
          <w:sz w:val="24"/>
          <w:szCs w:val="24"/>
          <w:lang w:eastAsia="zh-CN"/>
        </w:rPr>
        <w:t>管理员模块的职工信息查看</w:t>
      </w:r>
      <w:r>
        <w:rPr>
          <w:rFonts w:hint="eastAsia"/>
          <w:sz w:val="24"/>
          <w:szCs w:val="24"/>
          <w:lang w:val="en-US" w:eastAsia="zh-CN"/>
        </w:rPr>
        <w:t>模块的关键代码</w:t>
      </w:r>
      <w:bookmarkEnd w:id="111"/>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rightChars="0" w:firstLine="480" w:firstLineChars="200"/>
        <w:jc w:val="center"/>
        <w:textAlignment w:val="auto"/>
        <w:rPr>
          <w:rFonts w:hint="eastAsia"/>
          <w:sz w:val="24"/>
          <w:szCs w:val="24"/>
          <w:lang w:val="en-US" w:eastAsia="zh-CN"/>
        </w:rPr>
      </w:pPr>
    </w:p>
    <w:p>
      <w:pPr>
        <w:pStyle w:val="7"/>
        <w:spacing w:line="360" w:lineRule="auto"/>
        <w:ind w:left="102" w:right="351"/>
        <w:jc w:val="both"/>
        <w:rPr>
          <w:rFonts w:hint="eastAsia"/>
          <w:lang w:eastAsia="zh-CN"/>
        </w:rPr>
        <w:sectPr>
          <w:headerReference r:id="rId13" w:type="default"/>
          <w:footerReference r:id="rId14" w:type="default"/>
          <w:pgSz w:w="11910" w:h="16840"/>
          <w:pgMar w:top="1417" w:right="1134" w:bottom="1134" w:left="1701" w:header="901" w:footer="1062" w:gutter="0"/>
          <w:pgNumType w:fmt="decimal"/>
          <w:cols w:space="720" w:num="1"/>
        </w:sectPr>
      </w:pPr>
    </w:p>
    <w:p>
      <w:pPr>
        <w:pStyle w:val="14"/>
        <w:spacing w:before="0" w:line="360" w:lineRule="auto"/>
        <w:ind w:left="0" w:leftChars="0" w:right="53" w:rightChars="25" w:firstLine="0" w:firstLineChars="0"/>
        <w:jc w:val="center"/>
        <w:rPr>
          <w:rFonts w:hint="eastAsia" w:ascii="宋体" w:hAnsi="宋体" w:eastAsia="宋体" w:cs="宋体"/>
          <w:sz w:val="24"/>
          <w:szCs w:val="24"/>
          <w:lang w:val="en-US" w:eastAsia="zh-CN"/>
        </w:rPr>
      </w:pPr>
      <w:bookmarkStart w:id="112" w:name="第5章_企业财务管理系统测试"/>
      <w:bookmarkEnd w:id="112"/>
      <w:bookmarkStart w:id="113" w:name="_bookmark24"/>
      <w:bookmarkEnd w:id="113"/>
      <w:bookmarkStart w:id="114" w:name="_Toc27765"/>
      <w:bookmarkStart w:id="115" w:name="_Toc2093046911"/>
      <w:bookmarkStart w:id="116" w:name="_Toc17800"/>
      <w:r>
        <w:rPr>
          <w:rFonts w:hint="eastAsia" w:ascii="宋体" w:hAnsi="宋体" w:eastAsia="宋体" w:cs="宋体"/>
          <w:sz w:val="24"/>
          <w:szCs w:val="24"/>
          <w:lang w:val="en-US" w:eastAsia="zh-CN"/>
        </w:rPr>
        <w:drawing>
          <wp:inline distT="0" distB="0" distL="114300" distR="114300">
            <wp:extent cx="4905375" cy="2819400"/>
            <wp:effectExtent l="0" t="0" r="22225" b="0"/>
            <wp:docPr id="50" name="图片 50" descr="7e86eabc5d232fda849fed08ee3ee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7e86eabc5d232fda849fed08ee3ee9f"/>
                    <pic:cNvPicPr>
                      <a:picLocks noChangeAspect="1"/>
                    </pic:cNvPicPr>
                  </pic:nvPicPr>
                  <pic:blipFill>
                    <a:blip r:embed="rId21"/>
                    <a:srcRect/>
                    <a:stretch>
                      <a:fillRect/>
                    </a:stretch>
                  </pic:blipFill>
                  <pic:spPr>
                    <a:xfrm>
                      <a:off x="0" y="0"/>
                      <a:ext cx="4905375" cy="2819400"/>
                    </a:xfrm>
                    <a:prstGeom prst="rect">
                      <a:avLst/>
                    </a:prstGeom>
                  </pic:spPr>
                </pic:pic>
              </a:graphicData>
            </a:graphic>
          </wp:inline>
        </w:drawing>
      </w:r>
      <w:bookmarkEnd w:id="114"/>
      <w:bookmarkEnd w:id="115"/>
    </w:p>
    <w:p>
      <w:pPr>
        <w:pStyle w:val="14"/>
        <w:spacing w:before="0" w:line="360" w:lineRule="auto"/>
        <w:ind w:left="0" w:right="53" w:rightChars="25" w:firstLine="480" w:firstLineChars="200"/>
        <w:jc w:val="center"/>
        <w:rPr>
          <w:rFonts w:hint="default" w:ascii="宋体" w:hAnsi="宋体" w:eastAsia="宋体" w:cs="宋体"/>
          <w:sz w:val="24"/>
          <w:szCs w:val="24"/>
          <w:lang w:val="en-US" w:eastAsia="zh-CN"/>
        </w:rPr>
      </w:pPr>
      <w:bookmarkStart w:id="117" w:name="_Toc18311"/>
      <w:bookmarkStart w:id="118" w:name="_Toc2057295317"/>
      <w:r>
        <w:rPr>
          <w:rFonts w:hint="eastAsia" w:cs="宋体"/>
          <w:sz w:val="24"/>
          <w:szCs w:val="24"/>
          <w:lang w:val="en-US" w:eastAsia="zh-CN"/>
        </w:rPr>
        <w:t xml:space="preserve">图4.10 </w:t>
      </w:r>
      <w:r>
        <w:rPr>
          <w:rFonts w:hint="eastAsia"/>
          <w:sz w:val="24"/>
          <w:szCs w:val="24"/>
          <w:lang w:eastAsia="zh-CN"/>
        </w:rPr>
        <w:t>管理员模块的职工信息查看</w:t>
      </w:r>
      <w:r>
        <w:rPr>
          <w:rFonts w:hint="eastAsia"/>
          <w:sz w:val="24"/>
          <w:szCs w:val="24"/>
          <w:lang w:val="en-US" w:eastAsia="zh-CN"/>
        </w:rPr>
        <w:t>模块的关键代码</w:t>
      </w:r>
      <w:bookmarkEnd w:id="117"/>
      <w:bookmarkEnd w:id="118"/>
    </w:p>
    <w:bookmarkEnd w:id="116"/>
    <w:p>
      <w:pPr>
        <w:pStyle w:val="14"/>
        <w:spacing w:before="61"/>
        <w:ind w:left="0" w:right="251" w:firstLine="0"/>
        <w:jc w:val="both"/>
        <w:outlineLvl w:val="9"/>
        <w:rPr>
          <w:lang w:eastAsia="zh-CN"/>
        </w:rPr>
      </w:pPr>
    </w:p>
    <w:p>
      <w:pPr>
        <w:pStyle w:val="14"/>
        <w:spacing w:before="0" w:line="360" w:lineRule="auto"/>
        <w:ind w:left="0" w:right="249" w:firstLine="0"/>
        <w:jc w:val="center"/>
        <w:rPr>
          <w:rFonts w:hint="eastAsia"/>
          <w:lang w:eastAsia="zh-CN"/>
        </w:rPr>
      </w:pPr>
      <w:bookmarkStart w:id="119" w:name="_Toc30051"/>
      <w:bookmarkStart w:id="120" w:name="_Toc328192472"/>
      <w:bookmarkStart w:id="121" w:name="_Toc7588"/>
      <w:bookmarkStart w:id="122" w:name="_Toc4899"/>
      <w:bookmarkStart w:id="123" w:name="_Toc2543"/>
      <w:r>
        <w:rPr>
          <w:rFonts w:hint="eastAsia"/>
          <w:lang w:eastAsia="zh-CN"/>
        </w:rPr>
        <w:drawing>
          <wp:inline distT="0" distB="0" distL="114300" distR="114300">
            <wp:extent cx="5153025" cy="3228975"/>
            <wp:effectExtent l="0" t="0" r="3175" b="22225"/>
            <wp:docPr id="53" name="图片 53" descr="13b8430cb7b121842fb0c3ec0496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13b8430cb7b121842fb0c3ec0496643"/>
                    <pic:cNvPicPr>
                      <a:picLocks noChangeAspect="1"/>
                    </pic:cNvPicPr>
                  </pic:nvPicPr>
                  <pic:blipFill>
                    <a:blip r:embed="rId22"/>
                    <a:stretch>
                      <a:fillRect/>
                    </a:stretch>
                  </pic:blipFill>
                  <pic:spPr>
                    <a:xfrm>
                      <a:off x="0" y="0"/>
                      <a:ext cx="5153025" cy="3228975"/>
                    </a:xfrm>
                    <a:prstGeom prst="rect">
                      <a:avLst/>
                    </a:prstGeom>
                  </pic:spPr>
                </pic:pic>
              </a:graphicData>
            </a:graphic>
          </wp:inline>
        </w:drawing>
      </w:r>
      <w:bookmarkEnd w:id="119"/>
      <w:bookmarkEnd w:id="120"/>
    </w:p>
    <w:p>
      <w:pPr>
        <w:pStyle w:val="14"/>
        <w:spacing w:before="0" w:line="360" w:lineRule="auto"/>
        <w:ind w:left="0" w:right="249" w:firstLine="0"/>
        <w:jc w:val="center"/>
        <w:rPr>
          <w:sz w:val="24"/>
          <w:szCs w:val="24"/>
          <w:lang w:eastAsia="zh-CN"/>
        </w:rPr>
      </w:pPr>
      <w:bookmarkStart w:id="124" w:name="_Toc19014"/>
      <w:bookmarkStart w:id="125" w:name="_Toc1192871408"/>
      <w:r>
        <w:rPr>
          <w:rFonts w:hint="eastAsia"/>
          <w:sz w:val="24"/>
          <w:szCs w:val="24"/>
          <w:lang w:eastAsia="zh-CN"/>
        </w:rPr>
        <w:t>图4.</w:t>
      </w:r>
      <w:r>
        <w:rPr>
          <w:rFonts w:hint="eastAsia"/>
          <w:sz w:val="24"/>
          <w:szCs w:val="24"/>
          <w:lang w:val="en-US" w:eastAsia="zh-CN"/>
        </w:rPr>
        <w:t>11</w:t>
      </w:r>
      <w:r>
        <w:rPr>
          <w:rFonts w:hint="eastAsia"/>
          <w:sz w:val="24"/>
          <w:szCs w:val="24"/>
          <w:lang w:eastAsia="zh-CN"/>
        </w:rPr>
        <w:t xml:space="preserve"> 管理员模块的工信息查看</w:t>
      </w:r>
      <w:r>
        <w:rPr>
          <w:rFonts w:hint="eastAsia"/>
          <w:sz w:val="24"/>
          <w:szCs w:val="24"/>
          <w:lang w:val="en-US" w:eastAsia="zh-CN"/>
        </w:rPr>
        <w:t>模块</w:t>
      </w:r>
      <w:r>
        <w:rPr>
          <w:rFonts w:hint="eastAsia"/>
          <w:sz w:val="24"/>
          <w:szCs w:val="24"/>
          <w:lang w:eastAsia="zh-CN"/>
        </w:rPr>
        <w:t>界面</w:t>
      </w:r>
      <w:bookmarkEnd w:id="121"/>
      <w:bookmarkEnd w:id="122"/>
      <w:bookmarkEnd w:id="123"/>
      <w:bookmarkEnd w:id="124"/>
      <w:bookmarkEnd w:id="125"/>
    </w:p>
    <w:p>
      <w:pPr>
        <w:pStyle w:val="14"/>
        <w:spacing w:before="61"/>
        <w:ind w:left="0" w:right="251" w:firstLine="0"/>
        <w:outlineLvl w:val="9"/>
        <w:rPr>
          <w:rFonts w:ascii="黑体" w:eastAsia="黑体"/>
          <w:lang w:eastAsia="zh-CN"/>
        </w:rPr>
      </w:pPr>
    </w:p>
    <w:p>
      <w:pPr>
        <w:pStyle w:val="14"/>
        <w:keepNext w:val="0"/>
        <w:keepLines w:val="0"/>
        <w:pageBreakBefore w:val="0"/>
        <w:widowControl w:val="0"/>
        <w:numPr>
          <w:ilvl w:val="0"/>
          <w:numId w:val="7"/>
        </w:numPr>
        <w:kinsoku/>
        <w:wordWrap/>
        <w:overflowPunct/>
        <w:topLinePunct w:val="0"/>
        <w:autoSpaceDE w:val="0"/>
        <w:autoSpaceDN w:val="0"/>
        <w:bidi w:val="0"/>
        <w:adjustRightInd/>
        <w:snapToGrid/>
        <w:spacing w:before="0" w:line="360" w:lineRule="auto"/>
        <w:ind w:left="0" w:leftChars="0" w:right="0" w:rightChars="0" w:firstLine="480" w:firstLineChars="200"/>
        <w:jc w:val="both"/>
        <w:textAlignment w:val="auto"/>
        <w:rPr>
          <w:rFonts w:hint="eastAsia" w:ascii="宋体" w:hAnsi="宋体" w:eastAsia="宋体" w:cs="宋体"/>
          <w:sz w:val="24"/>
          <w:szCs w:val="24"/>
          <w:lang w:val="en-US" w:eastAsia="zh-CN"/>
        </w:rPr>
      </w:pPr>
      <w:bookmarkStart w:id="126" w:name="_Toc7066"/>
      <w:bookmarkStart w:id="127" w:name="_Toc5008"/>
      <w:bookmarkStart w:id="128" w:name="_Toc31888"/>
      <w:bookmarkStart w:id="129" w:name="_Toc7465"/>
      <w:bookmarkStart w:id="130" w:name="_Toc1829909511"/>
      <w:r>
        <w:rPr>
          <w:rFonts w:hint="eastAsia"/>
          <w:sz w:val="24"/>
          <w:szCs w:val="24"/>
          <w:lang w:eastAsia="zh-CN"/>
        </w:rPr>
        <w:t>公司资产管理</w:t>
      </w:r>
      <w:r>
        <w:rPr>
          <w:rFonts w:hint="eastAsia"/>
          <w:sz w:val="24"/>
          <w:szCs w:val="24"/>
          <w:lang w:val="en-US" w:eastAsia="zh-CN"/>
        </w:rPr>
        <w:t>模块能帮助企业管理者快速了解企业的资产信息，并根据实际情况对其进行调整，以此增加企业的效益，该模块的关键</w:t>
      </w:r>
      <w:r>
        <w:rPr>
          <w:rFonts w:hint="eastAsia"/>
          <w:sz w:val="24"/>
          <w:szCs w:val="24"/>
          <w:lang w:eastAsia="zh-CN"/>
        </w:rPr>
        <w:t>代码和公司资产管理模块如</w:t>
      </w:r>
      <w:bookmarkEnd w:id="126"/>
      <w:bookmarkEnd w:id="127"/>
      <w:bookmarkEnd w:id="128"/>
      <w:bookmarkStart w:id="131" w:name="_Toc24987"/>
      <w:r>
        <w:rPr>
          <w:rFonts w:hint="eastAsia"/>
          <w:sz w:val="24"/>
          <w:szCs w:val="24"/>
          <w:lang w:val="en-US" w:eastAsia="zh-CN"/>
        </w:rPr>
        <w:t>图4.12和图4.13所示。</w:t>
      </w:r>
      <w:bookmarkEnd w:id="129"/>
      <w:bookmarkEnd w:id="130"/>
      <w:bookmarkStart w:id="132" w:name="_Toc10505"/>
    </w:p>
    <w:p>
      <w:pPr>
        <w:pStyle w:val="14"/>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200" w:right="0" w:rightChars="0"/>
        <w:jc w:val="both"/>
        <w:textAlignment w:val="auto"/>
        <w:rPr>
          <w:rFonts w:hint="eastAsia" w:ascii="宋体" w:hAnsi="宋体" w:eastAsia="宋体" w:cs="宋体"/>
          <w:sz w:val="24"/>
          <w:szCs w:val="24"/>
          <w:lang w:val="en-US" w:eastAsia="zh-CN"/>
        </w:rPr>
      </w:pPr>
    </w:p>
    <w:p>
      <w:pPr>
        <w:pStyle w:val="14"/>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200" w:right="0" w:rightChars="0"/>
        <w:jc w:val="both"/>
        <w:textAlignment w:val="auto"/>
        <w:rPr>
          <w:rFonts w:hint="eastAsia" w:ascii="宋体" w:hAnsi="宋体" w:eastAsia="宋体" w:cs="宋体"/>
          <w:sz w:val="24"/>
          <w:szCs w:val="24"/>
          <w:lang w:val="en-US" w:eastAsia="zh-CN"/>
        </w:rPr>
      </w:pPr>
      <w:bookmarkStart w:id="133" w:name="_Toc1175842690"/>
      <w:r>
        <w:rPr>
          <w:rFonts w:hint="eastAsia" w:ascii="宋体" w:hAnsi="宋体" w:eastAsia="宋体" w:cs="宋体"/>
          <w:sz w:val="24"/>
          <w:szCs w:val="24"/>
          <w:lang w:val="en-US" w:eastAsia="zh-CN"/>
        </w:rPr>
        <w:drawing>
          <wp:inline distT="0" distB="0" distL="114300" distR="114300">
            <wp:extent cx="4562475" cy="3162300"/>
            <wp:effectExtent l="0" t="0" r="9525" b="12700"/>
            <wp:docPr id="54" name="图片 54" descr="62e6c4bed92b44be7442bfa47dc8c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62e6c4bed92b44be7442bfa47dc8c91"/>
                    <pic:cNvPicPr>
                      <a:picLocks noChangeAspect="1"/>
                    </pic:cNvPicPr>
                  </pic:nvPicPr>
                  <pic:blipFill>
                    <a:blip r:embed="rId23"/>
                    <a:stretch>
                      <a:fillRect/>
                    </a:stretch>
                  </pic:blipFill>
                  <pic:spPr>
                    <a:xfrm>
                      <a:off x="0" y="0"/>
                      <a:ext cx="4562475" cy="3162300"/>
                    </a:xfrm>
                    <a:prstGeom prst="rect">
                      <a:avLst/>
                    </a:prstGeom>
                  </pic:spPr>
                </pic:pic>
              </a:graphicData>
            </a:graphic>
          </wp:inline>
        </w:drawing>
      </w:r>
      <w:bookmarkEnd w:id="132"/>
      <w:bookmarkEnd w:id="133"/>
    </w:p>
    <w:p>
      <w:pPr>
        <w:pStyle w:val="14"/>
        <w:numPr>
          <w:ilvl w:val="0"/>
          <w:numId w:val="0"/>
        </w:numPr>
        <w:spacing w:before="61" w:line="360" w:lineRule="auto"/>
        <w:ind w:left="100" w:leftChars="0" w:right="249" w:rightChars="0"/>
        <w:jc w:val="center"/>
        <w:rPr>
          <w:rFonts w:hint="default" w:ascii="宋体" w:hAnsi="宋体" w:eastAsia="宋体" w:cs="宋体"/>
          <w:sz w:val="24"/>
          <w:szCs w:val="24"/>
          <w:lang w:val="en-US" w:eastAsia="zh-CN"/>
        </w:rPr>
      </w:pPr>
      <w:bookmarkStart w:id="134" w:name="_Toc19515"/>
      <w:bookmarkStart w:id="135" w:name="_Toc1243571136"/>
      <w:r>
        <w:rPr>
          <w:rFonts w:hint="eastAsia" w:cs="宋体"/>
          <w:sz w:val="24"/>
          <w:szCs w:val="24"/>
          <w:lang w:val="en-US" w:eastAsia="zh-CN"/>
        </w:rPr>
        <w:t>图4.12 管理员模块的</w:t>
      </w:r>
      <w:r>
        <w:rPr>
          <w:rFonts w:hint="eastAsia"/>
          <w:sz w:val="24"/>
          <w:szCs w:val="24"/>
          <w:lang w:eastAsia="zh-CN"/>
        </w:rPr>
        <w:t>公司资产管理模块</w:t>
      </w:r>
      <w:r>
        <w:rPr>
          <w:rFonts w:hint="eastAsia"/>
          <w:sz w:val="24"/>
          <w:szCs w:val="24"/>
          <w:lang w:val="en-US" w:eastAsia="zh-CN"/>
        </w:rPr>
        <w:t>的关键代码</w:t>
      </w:r>
      <w:bookmarkEnd w:id="134"/>
      <w:bookmarkEnd w:id="135"/>
    </w:p>
    <w:bookmarkEnd w:id="131"/>
    <w:p>
      <w:pPr>
        <w:pStyle w:val="14"/>
        <w:spacing w:before="0" w:line="360" w:lineRule="auto"/>
        <w:ind w:left="0" w:leftChars="0" w:right="249" w:firstLine="0" w:firstLineChars="0"/>
        <w:outlineLvl w:val="9"/>
        <w:rPr>
          <w:sz w:val="24"/>
          <w:szCs w:val="24"/>
          <w:lang w:eastAsia="zh-CN"/>
        </w:rPr>
      </w:pPr>
    </w:p>
    <w:p>
      <w:pPr>
        <w:pStyle w:val="14"/>
        <w:spacing w:before="61"/>
        <w:ind w:left="0" w:right="251" w:firstLine="0"/>
        <w:jc w:val="center"/>
        <w:outlineLvl w:val="9"/>
        <w:rPr>
          <w:lang w:eastAsia="zh-CN"/>
        </w:rPr>
      </w:pPr>
      <w:bookmarkStart w:id="136" w:name="_Toc20707"/>
      <w:bookmarkStart w:id="137" w:name="_Toc1389230148"/>
      <w:r>
        <w:rPr>
          <w:lang w:eastAsia="zh-CN"/>
        </w:rPr>
        <w:drawing>
          <wp:inline distT="0" distB="0" distL="114300" distR="114300">
            <wp:extent cx="5039995" cy="3632200"/>
            <wp:effectExtent l="0" t="0" r="14605" b="0"/>
            <wp:docPr id="17" name="图片 17" descr="d4b918698c838c236a51f5b43e8f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4b918698c838c236a51f5b43e8f412"/>
                    <pic:cNvPicPr>
                      <a:picLocks noChangeAspect="1"/>
                    </pic:cNvPicPr>
                  </pic:nvPicPr>
                  <pic:blipFill>
                    <a:blip r:embed="rId24"/>
                    <a:stretch>
                      <a:fillRect/>
                    </a:stretch>
                  </pic:blipFill>
                  <pic:spPr>
                    <a:xfrm>
                      <a:off x="0" y="0"/>
                      <a:ext cx="5039995" cy="3632200"/>
                    </a:xfrm>
                    <a:prstGeom prst="rect">
                      <a:avLst/>
                    </a:prstGeom>
                  </pic:spPr>
                </pic:pic>
              </a:graphicData>
            </a:graphic>
          </wp:inline>
        </w:drawing>
      </w:r>
      <w:bookmarkEnd w:id="136"/>
      <w:bookmarkEnd w:id="137"/>
    </w:p>
    <w:p>
      <w:pPr>
        <w:pStyle w:val="14"/>
        <w:spacing w:before="0" w:line="360" w:lineRule="auto"/>
        <w:ind w:left="0" w:right="249" w:firstLine="0"/>
        <w:jc w:val="center"/>
        <w:rPr>
          <w:sz w:val="24"/>
          <w:szCs w:val="24"/>
          <w:lang w:eastAsia="zh-CN"/>
        </w:rPr>
      </w:pPr>
      <w:bookmarkStart w:id="138" w:name="_Toc26282"/>
      <w:bookmarkStart w:id="139" w:name="_Toc28706"/>
      <w:bookmarkStart w:id="140" w:name="_Toc28461"/>
      <w:bookmarkStart w:id="141" w:name="_Toc30220"/>
      <w:bookmarkStart w:id="142" w:name="_Toc1348887252"/>
      <w:r>
        <w:rPr>
          <w:rFonts w:hint="eastAsia"/>
          <w:sz w:val="24"/>
          <w:szCs w:val="24"/>
          <w:lang w:eastAsia="zh-CN"/>
        </w:rPr>
        <w:t>图4.</w:t>
      </w:r>
      <w:r>
        <w:rPr>
          <w:rFonts w:hint="eastAsia"/>
          <w:sz w:val="24"/>
          <w:szCs w:val="24"/>
          <w:lang w:val="en-US" w:eastAsia="zh-CN"/>
        </w:rPr>
        <w:t>13</w:t>
      </w:r>
      <w:r>
        <w:rPr>
          <w:rFonts w:hint="eastAsia"/>
          <w:sz w:val="24"/>
          <w:szCs w:val="24"/>
          <w:lang w:eastAsia="zh-CN"/>
        </w:rPr>
        <w:t xml:space="preserve"> </w:t>
      </w:r>
      <w:r>
        <w:rPr>
          <w:rFonts w:hint="eastAsia"/>
          <w:sz w:val="24"/>
          <w:szCs w:val="24"/>
          <w:lang w:val="en-US" w:eastAsia="zh-CN"/>
        </w:rPr>
        <w:t>管理员模块的</w:t>
      </w:r>
      <w:r>
        <w:rPr>
          <w:rFonts w:hint="eastAsia"/>
          <w:sz w:val="24"/>
          <w:szCs w:val="24"/>
          <w:lang w:eastAsia="zh-CN"/>
        </w:rPr>
        <w:t>公司资产管理模块界面</w:t>
      </w:r>
      <w:bookmarkEnd w:id="138"/>
      <w:bookmarkEnd w:id="139"/>
      <w:bookmarkEnd w:id="140"/>
      <w:bookmarkEnd w:id="141"/>
      <w:bookmarkEnd w:id="142"/>
    </w:p>
    <w:p>
      <w:pPr>
        <w:pStyle w:val="14"/>
        <w:spacing w:before="61"/>
        <w:ind w:left="0" w:right="251" w:firstLine="0"/>
        <w:outlineLvl w:val="9"/>
        <w:rPr>
          <w:lang w:eastAsia="zh-CN"/>
        </w:rPr>
      </w:pPr>
    </w:p>
    <w:p>
      <w:pPr>
        <w:pStyle w:val="14"/>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480" w:firstLineChars="200"/>
        <w:textAlignment w:val="auto"/>
        <w:rPr>
          <w:rFonts w:hint="default"/>
          <w:sz w:val="24"/>
          <w:szCs w:val="24"/>
          <w:lang w:val="en-US" w:eastAsia="zh-CN"/>
        </w:rPr>
      </w:pPr>
      <w:bookmarkStart w:id="143" w:name="_Toc14447"/>
      <w:bookmarkStart w:id="144" w:name="_Toc16477"/>
      <w:bookmarkStart w:id="145" w:name="_Toc5050"/>
      <w:bookmarkStart w:id="146" w:name="_Toc25325"/>
      <w:bookmarkStart w:id="147" w:name="_Toc1910666632"/>
      <w:r>
        <w:rPr>
          <w:rFonts w:hint="eastAsia"/>
          <w:sz w:val="24"/>
          <w:szCs w:val="24"/>
          <w:lang w:val="en-US" w:eastAsia="zh-CN"/>
        </w:rPr>
        <w:t>3、</w:t>
      </w:r>
      <w:r>
        <w:rPr>
          <w:rFonts w:hint="eastAsia"/>
          <w:sz w:val="24"/>
          <w:szCs w:val="24"/>
          <w:lang w:eastAsia="zh-CN"/>
        </w:rPr>
        <w:t>公司经营情况</w:t>
      </w:r>
      <w:r>
        <w:rPr>
          <w:rFonts w:hint="eastAsia"/>
          <w:sz w:val="24"/>
          <w:szCs w:val="24"/>
          <w:lang w:val="en-US" w:eastAsia="zh-CN"/>
        </w:rPr>
        <w:t>模块是企业管理者对企业的收入、费用及成本进行增删查改，管理者可借助该模块来掌握企业的经营情况，依照企业的经营情况重新分配企业的各部分投入。该模块的关键代码和</w:t>
      </w:r>
      <w:r>
        <w:rPr>
          <w:rFonts w:hint="eastAsia"/>
          <w:sz w:val="24"/>
          <w:szCs w:val="24"/>
          <w:lang w:eastAsia="zh-CN"/>
        </w:rPr>
        <w:t>公司经营情况</w:t>
      </w:r>
      <w:r>
        <w:rPr>
          <w:rFonts w:hint="eastAsia"/>
          <w:sz w:val="24"/>
          <w:szCs w:val="24"/>
          <w:lang w:val="en-US" w:eastAsia="zh-CN"/>
        </w:rPr>
        <w:t>模块</w:t>
      </w:r>
      <w:r>
        <w:rPr>
          <w:rFonts w:hint="eastAsia"/>
          <w:sz w:val="24"/>
          <w:szCs w:val="24"/>
          <w:lang w:eastAsia="zh-CN"/>
        </w:rPr>
        <w:t>下</w:t>
      </w:r>
      <w:bookmarkEnd w:id="143"/>
      <w:bookmarkEnd w:id="144"/>
      <w:bookmarkEnd w:id="145"/>
      <w:r>
        <w:rPr>
          <w:rFonts w:hint="eastAsia"/>
          <w:sz w:val="24"/>
          <w:szCs w:val="24"/>
          <w:lang w:val="en-US" w:eastAsia="zh-CN"/>
        </w:rPr>
        <w:t>图4.14至4.16所示。</w:t>
      </w:r>
      <w:bookmarkEnd w:id="146"/>
      <w:bookmarkEnd w:id="147"/>
    </w:p>
    <w:p>
      <w:pPr>
        <w:pStyle w:val="14"/>
        <w:numPr>
          <w:ilvl w:val="0"/>
          <w:numId w:val="0"/>
        </w:numPr>
        <w:spacing w:before="61"/>
        <w:ind w:leftChars="200" w:right="251" w:rightChars="0"/>
        <w:rPr>
          <w:rFonts w:hint="default"/>
          <w:sz w:val="24"/>
          <w:szCs w:val="24"/>
          <w:lang w:val="en-US" w:eastAsia="zh-CN"/>
        </w:rPr>
      </w:pPr>
    </w:p>
    <w:p>
      <w:pPr>
        <w:pStyle w:val="14"/>
        <w:numPr>
          <w:ilvl w:val="0"/>
          <w:numId w:val="0"/>
        </w:numPr>
        <w:spacing w:before="61"/>
        <w:ind w:left="100" w:leftChars="0" w:right="251" w:rightChars="0"/>
        <w:jc w:val="center"/>
        <w:rPr>
          <w:rFonts w:hint="default" w:cs="宋体"/>
          <w:sz w:val="24"/>
          <w:szCs w:val="24"/>
          <w:lang w:val="en-US" w:eastAsia="zh-CN"/>
        </w:rPr>
      </w:pPr>
      <w:bookmarkStart w:id="148" w:name="_Toc20584"/>
      <w:bookmarkStart w:id="149" w:name="_Toc1251110433"/>
      <w:r>
        <w:rPr>
          <w:rFonts w:hint="default" w:cs="宋体"/>
          <w:sz w:val="24"/>
          <w:szCs w:val="24"/>
          <w:lang w:val="en-US" w:eastAsia="zh-CN"/>
        </w:rPr>
        <w:drawing>
          <wp:inline distT="0" distB="0" distL="114300" distR="114300">
            <wp:extent cx="4524375" cy="3648075"/>
            <wp:effectExtent l="0" t="0" r="22225" b="9525"/>
            <wp:docPr id="3" name="图片 3" descr="8bc333a1e007ecc50a360416f7595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bc333a1e007ecc50a360416f75952d"/>
                    <pic:cNvPicPr>
                      <a:picLocks noChangeAspect="1"/>
                    </pic:cNvPicPr>
                  </pic:nvPicPr>
                  <pic:blipFill>
                    <a:blip r:embed="rId25"/>
                    <a:stretch>
                      <a:fillRect/>
                    </a:stretch>
                  </pic:blipFill>
                  <pic:spPr>
                    <a:xfrm>
                      <a:off x="0" y="0"/>
                      <a:ext cx="4524375" cy="3648075"/>
                    </a:xfrm>
                    <a:prstGeom prst="rect">
                      <a:avLst/>
                    </a:prstGeom>
                  </pic:spPr>
                </pic:pic>
              </a:graphicData>
            </a:graphic>
          </wp:inline>
        </w:drawing>
      </w:r>
      <w:bookmarkEnd w:id="148"/>
      <w:bookmarkEnd w:id="149"/>
    </w:p>
    <w:p>
      <w:pPr>
        <w:pStyle w:val="14"/>
        <w:numPr>
          <w:ilvl w:val="0"/>
          <w:numId w:val="0"/>
        </w:numPr>
        <w:spacing w:before="61"/>
        <w:ind w:left="100" w:leftChars="0" w:right="251" w:rightChars="0"/>
        <w:jc w:val="center"/>
        <w:rPr>
          <w:rFonts w:hint="eastAsia"/>
          <w:sz w:val="24"/>
          <w:szCs w:val="24"/>
          <w:lang w:val="en-US" w:eastAsia="zh-CN"/>
        </w:rPr>
      </w:pPr>
      <w:bookmarkStart w:id="150" w:name="_Toc20502"/>
      <w:bookmarkStart w:id="151" w:name="_Toc1400659654"/>
      <w:r>
        <w:rPr>
          <w:rFonts w:hint="eastAsia" w:cs="宋体"/>
          <w:sz w:val="24"/>
          <w:szCs w:val="24"/>
          <w:lang w:val="en-US" w:eastAsia="zh-CN"/>
        </w:rPr>
        <w:t>图4.14 管理员模块的</w:t>
      </w:r>
      <w:r>
        <w:rPr>
          <w:rFonts w:hint="eastAsia"/>
          <w:sz w:val="24"/>
          <w:szCs w:val="24"/>
          <w:lang w:eastAsia="zh-CN"/>
        </w:rPr>
        <w:t>公司经营情况</w:t>
      </w:r>
      <w:r>
        <w:rPr>
          <w:rFonts w:hint="eastAsia"/>
          <w:sz w:val="24"/>
          <w:szCs w:val="24"/>
          <w:lang w:val="en-US" w:eastAsia="zh-CN"/>
        </w:rPr>
        <w:t>模块的关键代码</w:t>
      </w:r>
      <w:bookmarkEnd w:id="150"/>
      <w:bookmarkEnd w:id="151"/>
    </w:p>
    <w:p>
      <w:pPr>
        <w:pStyle w:val="14"/>
        <w:numPr>
          <w:ilvl w:val="0"/>
          <w:numId w:val="0"/>
        </w:numPr>
        <w:spacing w:before="61"/>
        <w:ind w:left="100" w:leftChars="0" w:right="251" w:rightChars="0"/>
        <w:jc w:val="center"/>
        <w:rPr>
          <w:rFonts w:hint="default"/>
          <w:sz w:val="24"/>
          <w:szCs w:val="24"/>
          <w:lang w:val="en-US" w:eastAsia="zh-CN"/>
        </w:rPr>
      </w:pPr>
    </w:p>
    <w:p>
      <w:pPr>
        <w:pStyle w:val="14"/>
        <w:spacing w:before="61"/>
        <w:ind w:left="0" w:right="251" w:firstLine="0"/>
        <w:jc w:val="center"/>
        <w:outlineLvl w:val="9"/>
        <w:rPr>
          <w:lang w:eastAsia="zh-CN"/>
        </w:rPr>
      </w:pPr>
      <w:bookmarkStart w:id="152" w:name="_Toc27547"/>
      <w:bookmarkStart w:id="153" w:name="_Toc171066364"/>
      <w:r>
        <w:rPr>
          <w:lang w:eastAsia="zh-CN"/>
        </w:rPr>
        <w:drawing>
          <wp:inline distT="0" distB="0" distL="114300" distR="114300">
            <wp:extent cx="5039995" cy="3576955"/>
            <wp:effectExtent l="0" t="0" r="14605" b="4445"/>
            <wp:docPr id="4" name="图片 4" descr="982519e35d332606b586824108f2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82519e35d332606b586824108f269a"/>
                    <pic:cNvPicPr>
                      <a:picLocks noChangeAspect="1"/>
                    </pic:cNvPicPr>
                  </pic:nvPicPr>
                  <pic:blipFill>
                    <a:blip r:embed="rId26"/>
                    <a:stretch>
                      <a:fillRect/>
                    </a:stretch>
                  </pic:blipFill>
                  <pic:spPr>
                    <a:xfrm>
                      <a:off x="0" y="0"/>
                      <a:ext cx="5039995" cy="3576955"/>
                    </a:xfrm>
                    <a:prstGeom prst="rect">
                      <a:avLst/>
                    </a:prstGeom>
                  </pic:spPr>
                </pic:pic>
              </a:graphicData>
            </a:graphic>
          </wp:inline>
        </w:drawing>
      </w:r>
      <w:bookmarkEnd w:id="152"/>
      <w:bookmarkEnd w:id="153"/>
    </w:p>
    <w:p>
      <w:pPr>
        <w:pStyle w:val="14"/>
        <w:spacing w:before="0" w:line="360" w:lineRule="auto"/>
        <w:ind w:left="0" w:right="249" w:firstLine="0"/>
        <w:jc w:val="center"/>
        <w:rPr>
          <w:rFonts w:hint="eastAsia"/>
          <w:sz w:val="24"/>
          <w:szCs w:val="24"/>
          <w:lang w:val="en-US" w:eastAsia="zh-CN"/>
        </w:rPr>
      </w:pPr>
      <w:bookmarkStart w:id="154" w:name="_Toc4855"/>
      <w:bookmarkStart w:id="155" w:name="_Toc12429"/>
      <w:bookmarkStart w:id="156" w:name="_Toc12299"/>
      <w:bookmarkStart w:id="157" w:name="_Toc25290"/>
      <w:bookmarkStart w:id="158" w:name="_Toc1779260062"/>
      <w:r>
        <w:rPr>
          <w:rFonts w:hint="eastAsia"/>
          <w:sz w:val="24"/>
          <w:szCs w:val="24"/>
          <w:lang w:eastAsia="zh-CN"/>
        </w:rPr>
        <w:t>图4.</w:t>
      </w:r>
      <w:r>
        <w:rPr>
          <w:rFonts w:hint="eastAsia"/>
          <w:sz w:val="24"/>
          <w:szCs w:val="24"/>
          <w:lang w:val="en-US" w:eastAsia="zh-CN"/>
        </w:rPr>
        <w:t>15</w:t>
      </w:r>
      <w:r>
        <w:rPr>
          <w:rFonts w:hint="eastAsia"/>
          <w:sz w:val="24"/>
          <w:szCs w:val="24"/>
          <w:lang w:eastAsia="zh-CN"/>
        </w:rPr>
        <w:t xml:space="preserve"> </w:t>
      </w:r>
      <w:r>
        <w:rPr>
          <w:rFonts w:hint="eastAsia" w:cs="宋体"/>
          <w:sz w:val="24"/>
          <w:szCs w:val="24"/>
          <w:lang w:val="en-US" w:eastAsia="zh-CN"/>
        </w:rPr>
        <w:t>管理员模块的</w:t>
      </w:r>
      <w:r>
        <w:rPr>
          <w:rFonts w:hint="eastAsia"/>
          <w:sz w:val="24"/>
          <w:szCs w:val="24"/>
          <w:lang w:eastAsia="zh-CN"/>
        </w:rPr>
        <w:t>公司经营情况</w:t>
      </w:r>
      <w:r>
        <w:rPr>
          <w:rFonts w:hint="eastAsia"/>
          <w:sz w:val="24"/>
          <w:szCs w:val="24"/>
          <w:lang w:val="en-US" w:eastAsia="zh-CN"/>
        </w:rPr>
        <w:t>模块界</w:t>
      </w:r>
      <w:bookmarkEnd w:id="154"/>
      <w:bookmarkEnd w:id="155"/>
      <w:bookmarkEnd w:id="156"/>
      <w:bookmarkEnd w:id="157"/>
      <w:bookmarkStart w:id="159" w:name="_Toc9640"/>
      <w:r>
        <w:rPr>
          <w:rFonts w:hint="eastAsia"/>
          <w:sz w:val="24"/>
          <w:szCs w:val="24"/>
          <w:lang w:val="en-US" w:eastAsia="zh-CN"/>
        </w:rPr>
        <w:t>面</w:t>
      </w:r>
      <w:bookmarkEnd w:id="158"/>
    </w:p>
    <w:p>
      <w:pPr>
        <w:pStyle w:val="14"/>
        <w:spacing w:before="0" w:line="360" w:lineRule="auto"/>
        <w:ind w:left="0" w:right="249" w:firstLine="0"/>
        <w:jc w:val="center"/>
        <w:rPr>
          <w:rFonts w:hint="eastAsia"/>
          <w:sz w:val="24"/>
          <w:szCs w:val="24"/>
          <w:lang w:val="en-US" w:eastAsia="zh-CN"/>
        </w:rPr>
      </w:pPr>
    </w:p>
    <w:p>
      <w:pPr>
        <w:pStyle w:val="14"/>
        <w:spacing w:before="0" w:line="360" w:lineRule="auto"/>
        <w:ind w:left="0" w:right="249" w:firstLine="0"/>
        <w:jc w:val="center"/>
        <w:rPr>
          <w:rFonts w:hint="eastAsia" w:eastAsia="宋体"/>
          <w:lang w:eastAsia="zh-CN"/>
        </w:rPr>
      </w:pPr>
      <w:bookmarkStart w:id="160" w:name="_Toc314077559"/>
      <w:r>
        <w:rPr>
          <w:rFonts w:hint="eastAsia" w:eastAsia="宋体"/>
          <w:lang w:eastAsia="zh-CN"/>
        </w:rPr>
        <w:drawing>
          <wp:inline distT="0" distB="0" distL="114300" distR="114300">
            <wp:extent cx="5039995" cy="2353945"/>
            <wp:effectExtent l="0" t="0" r="14605" b="8255"/>
            <wp:docPr id="12" name="图片 12" descr="329e9a6a1792b6f7e81c63a3c17c6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29e9a6a1792b6f7e81c63a3c17c6eb"/>
                    <pic:cNvPicPr>
                      <a:picLocks noChangeAspect="1"/>
                    </pic:cNvPicPr>
                  </pic:nvPicPr>
                  <pic:blipFill>
                    <a:blip r:embed="rId27"/>
                    <a:stretch>
                      <a:fillRect/>
                    </a:stretch>
                  </pic:blipFill>
                  <pic:spPr>
                    <a:xfrm>
                      <a:off x="0" y="0"/>
                      <a:ext cx="5039995" cy="2353945"/>
                    </a:xfrm>
                    <a:prstGeom prst="rect">
                      <a:avLst/>
                    </a:prstGeom>
                  </pic:spPr>
                </pic:pic>
              </a:graphicData>
            </a:graphic>
          </wp:inline>
        </w:drawing>
      </w:r>
      <w:bookmarkEnd w:id="159"/>
      <w:bookmarkEnd w:id="160"/>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249" w:firstLine="0"/>
        <w:jc w:val="center"/>
        <w:textAlignment w:val="auto"/>
        <w:rPr>
          <w:rFonts w:hint="default"/>
          <w:sz w:val="24"/>
          <w:szCs w:val="24"/>
          <w:lang w:val="en-US" w:eastAsia="zh-CN"/>
        </w:rPr>
      </w:pPr>
      <w:bookmarkStart w:id="161" w:name="_Toc22033"/>
      <w:bookmarkStart w:id="162" w:name="_Toc10402"/>
      <w:bookmarkStart w:id="163" w:name="_Toc31259"/>
      <w:bookmarkStart w:id="164" w:name="_Toc6964"/>
      <w:bookmarkStart w:id="165" w:name="_Toc186729787"/>
      <w:r>
        <w:rPr>
          <w:rFonts w:hint="eastAsia"/>
          <w:sz w:val="24"/>
          <w:szCs w:val="24"/>
          <w:lang w:eastAsia="zh-CN"/>
        </w:rPr>
        <w:t>图4.</w:t>
      </w:r>
      <w:r>
        <w:rPr>
          <w:rFonts w:hint="eastAsia"/>
          <w:sz w:val="24"/>
          <w:szCs w:val="24"/>
          <w:lang w:val="en-US" w:eastAsia="zh-CN"/>
        </w:rPr>
        <w:t>16</w:t>
      </w:r>
      <w:r>
        <w:rPr>
          <w:rFonts w:hint="eastAsia"/>
          <w:sz w:val="24"/>
          <w:szCs w:val="24"/>
          <w:lang w:eastAsia="zh-CN"/>
        </w:rPr>
        <w:t xml:space="preserve"> </w:t>
      </w:r>
      <w:bookmarkEnd w:id="161"/>
      <w:bookmarkEnd w:id="162"/>
      <w:bookmarkEnd w:id="163"/>
      <w:r>
        <w:rPr>
          <w:rFonts w:hint="eastAsia" w:cs="宋体"/>
          <w:sz w:val="24"/>
          <w:szCs w:val="24"/>
          <w:lang w:val="en-US" w:eastAsia="zh-CN"/>
        </w:rPr>
        <w:t>管理员模块的</w:t>
      </w:r>
      <w:r>
        <w:rPr>
          <w:rFonts w:hint="eastAsia"/>
          <w:sz w:val="24"/>
          <w:szCs w:val="24"/>
          <w:lang w:eastAsia="zh-CN"/>
        </w:rPr>
        <w:t>公司经营情况</w:t>
      </w:r>
      <w:r>
        <w:rPr>
          <w:rFonts w:hint="eastAsia"/>
          <w:sz w:val="24"/>
          <w:szCs w:val="24"/>
          <w:lang w:val="en-US" w:eastAsia="zh-CN"/>
        </w:rPr>
        <w:t>模块界面</w:t>
      </w:r>
      <w:bookmarkEnd w:id="164"/>
      <w:bookmarkEnd w:id="165"/>
    </w:p>
    <w:p>
      <w:pPr>
        <w:pStyle w:val="14"/>
        <w:spacing w:before="61"/>
        <w:ind w:left="0" w:right="251" w:firstLine="0"/>
        <w:outlineLvl w:val="9"/>
        <w:rPr>
          <w:lang w:eastAsia="zh-CN"/>
        </w:rPr>
      </w:pPr>
    </w:p>
    <w:p>
      <w:pPr>
        <w:pStyle w:val="14"/>
        <w:keepNext w:val="0"/>
        <w:keepLines w:val="0"/>
        <w:pageBreakBefore w:val="0"/>
        <w:widowControl w:val="0"/>
        <w:numPr>
          <w:ilvl w:val="0"/>
          <w:numId w:val="8"/>
        </w:numPr>
        <w:kinsoku/>
        <w:wordWrap/>
        <w:overflowPunct/>
        <w:topLinePunct w:val="0"/>
        <w:autoSpaceDE w:val="0"/>
        <w:autoSpaceDN w:val="0"/>
        <w:bidi w:val="0"/>
        <w:adjustRightInd/>
        <w:snapToGrid/>
        <w:spacing w:before="0" w:line="360" w:lineRule="auto"/>
        <w:ind w:left="0" w:right="0" w:firstLine="480" w:firstLineChars="200"/>
        <w:textAlignment w:val="auto"/>
        <w:rPr>
          <w:sz w:val="24"/>
          <w:szCs w:val="24"/>
          <w:lang w:eastAsia="zh-CN"/>
        </w:rPr>
      </w:pPr>
      <w:bookmarkStart w:id="166" w:name="_Toc1335"/>
      <w:bookmarkStart w:id="167" w:name="_Toc22404"/>
      <w:bookmarkStart w:id="168" w:name="_Toc22595"/>
      <w:bookmarkStart w:id="169" w:name="_Toc6630"/>
      <w:bookmarkStart w:id="170" w:name="_Toc893921842"/>
      <w:r>
        <w:rPr>
          <w:rFonts w:hint="eastAsia"/>
          <w:sz w:val="24"/>
          <w:szCs w:val="24"/>
          <w:lang w:eastAsia="zh-CN"/>
        </w:rPr>
        <w:t>公司总体情况</w:t>
      </w:r>
      <w:r>
        <w:rPr>
          <w:rFonts w:hint="eastAsia"/>
          <w:sz w:val="24"/>
          <w:szCs w:val="24"/>
          <w:lang w:val="en-US" w:eastAsia="zh-CN"/>
        </w:rPr>
        <w:t>模块</w:t>
      </w:r>
      <w:r>
        <w:rPr>
          <w:rFonts w:hint="eastAsia"/>
          <w:sz w:val="24"/>
          <w:szCs w:val="24"/>
          <w:lang w:eastAsia="zh-CN"/>
        </w:rPr>
        <w:t>显示了企业的所有财务信息，并对其进行统计与分析，帮助企业在企业经营的过程中更科学更合理地对企业财务进行管理。</w:t>
      </w:r>
      <w:bookmarkEnd w:id="166"/>
      <w:bookmarkEnd w:id="167"/>
      <w:bookmarkEnd w:id="168"/>
      <w:r>
        <w:rPr>
          <w:rFonts w:hint="eastAsia"/>
          <w:sz w:val="24"/>
          <w:szCs w:val="24"/>
          <w:lang w:val="en-US" w:eastAsia="zh-CN"/>
        </w:rPr>
        <w:t>该模块的关键代码和</w:t>
      </w:r>
      <w:r>
        <w:rPr>
          <w:rFonts w:hint="eastAsia"/>
          <w:sz w:val="24"/>
          <w:szCs w:val="24"/>
          <w:lang w:eastAsia="zh-CN"/>
        </w:rPr>
        <w:t>公司总体情况</w:t>
      </w:r>
      <w:r>
        <w:rPr>
          <w:rFonts w:hint="eastAsia"/>
          <w:sz w:val="24"/>
          <w:szCs w:val="24"/>
          <w:lang w:val="en-US" w:eastAsia="zh-CN"/>
        </w:rPr>
        <w:t>模块如图4.17和图4.18所示。</w:t>
      </w:r>
      <w:bookmarkEnd w:id="169"/>
      <w:bookmarkEnd w:id="170"/>
    </w:p>
    <w:p>
      <w:pPr>
        <w:pStyle w:val="14"/>
        <w:spacing w:before="61"/>
        <w:ind w:left="0" w:right="251" w:firstLine="0"/>
        <w:jc w:val="both"/>
        <w:outlineLvl w:val="9"/>
        <w:rPr>
          <w:rFonts w:hint="default" w:cs="宋体"/>
          <w:sz w:val="24"/>
          <w:szCs w:val="24"/>
          <w:lang w:val="en-US" w:eastAsia="zh-CN"/>
        </w:rPr>
      </w:pPr>
      <w:bookmarkStart w:id="171" w:name="_Toc9732"/>
    </w:p>
    <w:p>
      <w:pPr>
        <w:pStyle w:val="14"/>
        <w:spacing w:before="61"/>
        <w:ind w:left="0" w:right="251" w:firstLine="0"/>
        <w:jc w:val="center"/>
        <w:outlineLvl w:val="9"/>
        <w:rPr>
          <w:rFonts w:hint="default" w:cs="宋体"/>
          <w:sz w:val="24"/>
          <w:szCs w:val="24"/>
          <w:lang w:val="en-US" w:eastAsia="zh-CN"/>
        </w:rPr>
      </w:pPr>
      <w:bookmarkStart w:id="172" w:name="_Toc348804082"/>
      <w:r>
        <w:rPr>
          <w:rFonts w:hint="default" w:cs="宋体"/>
          <w:sz w:val="24"/>
          <w:szCs w:val="24"/>
          <w:lang w:val="en-US" w:eastAsia="zh-CN"/>
        </w:rPr>
        <w:drawing>
          <wp:inline distT="0" distB="0" distL="114300" distR="114300">
            <wp:extent cx="4962525" cy="2619375"/>
            <wp:effectExtent l="0" t="0" r="15875" b="22225"/>
            <wp:docPr id="13" name="图片 13" descr="585d0b348aa3e3afd62258c5b57e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85d0b348aa3e3afd62258c5b57e876"/>
                    <pic:cNvPicPr>
                      <a:picLocks noChangeAspect="1"/>
                    </pic:cNvPicPr>
                  </pic:nvPicPr>
                  <pic:blipFill>
                    <a:blip r:embed="rId28"/>
                    <a:stretch>
                      <a:fillRect/>
                    </a:stretch>
                  </pic:blipFill>
                  <pic:spPr>
                    <a:xfrm>
                      <a:off x="0" y="0"/>
                      <a:ext cx="4962525" cy="2619375"/>
                    </a:xfrm>
                    <a:prstGeom prst="rect">
                      <a:avLst/>
                    </a:prstGeom>
                  </pic:spPr>
                </pic:pic>
              </a:graphicData>
            </a:graphic>
          </wp:inline>
        </w:drawing>
      </w:r>
      <w:bookmarkEnd w:id="171"/>
      <w:bookmarkEnd w:id="172"/>
    </w:p>
    <w:p>
      <w:pPr>
        <w:pStyle w:val="14"/>
        <w:spacing w:before="61"/>
        <w:ind w:left="0" w:right="251" w:firstLine="0"/>
        <w:jc w:val="center"/>
        <w:outlineLvl w:val="9"/>
        <w:rPr>
          <w:rFonts w:hint="eastAsia"/>
          <w:sz w:val="24"/>
          <w:szCs w:val="24"/>
          <w:lang w:val="en-US" w:eastAsia="zh-CN"/>
        </w:rPr>
      </w:pPr>
      <w:bookmarkStart w:id="173" w:name="_Toc13946"/>
      <w:bookmarkStart w:id="174" w:name="_Toc1867333511"/>
      <w:r>
        <w:rPr>
          <w:rFonts w:hint="eastAsia" w:cs="宋体"/>
          <w:sz w:val="24"/>
          <w:szCs w:val="24"/>
          <w:lang w:val="en-US" w:eastAsia="zh-CN"/>
        </w:rPr>
        <w:t>图4.17 管理员模块的</w:t>
      </w:r>
      <w:r>
        <w:rPr>
          <w:rFonts w:hint="eastAsia"/>
          <w:sz w:val="24"/>
          <w:szCs w:val="24"/>
          <w:lang w:eastAsia="zh-CN"/>
        </w:rPr>
        <w:t>公司总体情况</w:t>
      </w:r>
      <w:r>
        <w:rPr>
          <w:rFonts w:hint="eastAsia"/>
          <w:sz w:val="24"/>
          <w:szCs w:val="24"/>
          <w:lang w:val="en-US" w:eastAsia="zh-CN"/>
        </w:rPr>
        <w:t>模块关键代</w:t>
      </w:r>
      <w:bookmarkEnd w:id="173"/>
      <w:bookmarkStart w:id="175" w:name="_Toc15955"/>
      <w:r>
        <w:rPr>
          <w:rFonts w:hint="eastAsia"/>
          <w:sz w:val="24"/>
          <w:szCs w:val="24"/>
          <w:lang w:val="en-US" w:eastAsia="zh-CN"/>
        </w:rPr>
        <w:t>码</w:t>
      </w:r>
      <w:bookmarkEnd w:id="174"/>
    </w:p>
    <w:p>
      <w:pPr>
        <w:pStyle w:val="14"/>
        <w:spacing w:before="61"/>
        <w:ind w:left="0" w:right="251" w:firstLine="0"/>
        <w:jc w:val="center"/>
        <w:outlineLvl w:val="9"/>
        <w:rPr>
          <w:rFonts w:hint="eastAsia"/>
          <w:sz w:val="24"/>
          <w:szCs w:val="24"/>
          <w:lang w:val="en-US" w:eastAsia="zh-CN"/>
        </w:rPr>
      </w:pPr>
    </w:p>
    <w:p>
      <w:pPr>
        <w:pStyle w:val="14"/>
        <w:spacing w:before="61"/>
        <w:ind w:left="0" w:right="251" w:firstLine="0"/>
        <w:jc w:val="center"/>
        <w:outlineLvl w:val="9"/>
        <w:rPr>
          <w:rFonts w:ascii="黑体" w:eastAsia="黑体"/>
          <w:lang w:eastAsia="zh-CN"/>
        </w:rPr>
      </w:pPr>
      <w:bookmarkStart w:id="176" w:name="_Toc948302119"/>
      <w:r>
        <w:rPr>
          <w:rFonts w:ascii="黑体" w:eastAsia="黑体"/>
          <w:lang w:eastAsia="zh-CN"/>
        </w:rPr>
        <w:drawing>
          <wp:inline distT="0" distB="0" distL="114300" distR="114300">
            <wp:extent cx="5039995" cy="2656840"/>
            <wp:effectExtent l="0" t="0" r="14605" b="10160"/>
            <wp:docPr id="14" name="图片 14" descr="f84d98ec5f366879c086fc38080b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84d98ec5f366879c086fc38080bf2a"/>
                    <pic:cNvPicPr>
                      <a:picLocks noChangeAspect="1"/>
                    </pic:cNvPicPr>
                  </pic:nvPicPr>
                  <pic:blipFill>
                    <a:blip r:embed="rId29"/>
                    <a:stretch>
                      <a:fillRect/>
                    </a:stretch>
                  </pic:blipFill>
                  <pic:spPr>
                    <a:xfrm>
                      <a:off x="0" y="0"/>
                      <a:ext cx="5039995" cy="2656840"/>
                    </a:xfrm>
                    <a:prstGeom prst="rect">
                      <a:avLst/>
                    </a:prstGeom>
                  </pic:spPr>
                </pic:pic>
              </a:graphicData>
            </a:graphic>
          </wp:inline>
        </w:drawing>
      </w:r>
      <w:bookmarkEnd w:id="175"/>
      <w:bookmarkEnd w:id="176"/>
    </w:p>
    <w:p>
      <w:pPr>
        <w:pStyle w:val="14"/>
        <w:spacing w:before="61"/>
        <w:ind w:left="0" w:right="251" w:firstLine="0"/>
        <w:jc w:val="center"/>
        <w:rPr>
          <w:rFonts w:hint="default"/>
          <w:sz w:val="24"/>
          <w:szCs w:val="24"/>
          <w:lang w:val="en-US" w:eastAsia="zh-CN"/>
        </w:rPr>
      </w:pPr>
      <w:bookmarkStart w:id="177" w:name="_Toc5174"/>
      <w:bookmarkStart w:id="178" w:name="_Toc9686"/>
      <w:bookmarkStart w:id="179" w:name="_Toc646"/>
      <w:bookmarkStart w:id="180" w:name="_Toc13325"/>
      <w:bookmarkStart w:id="181" w:name="_Toc1637569646"/>
      <w:r>
        <w:rPr>
          <w:rFonts w:hint="eastAsia"/>
          <w:sz w:val="24"/>
          <w:szCs w:val="24"/>
          <w:lang w:eastAsia="zh-CN"/>
        </w:rPr>
        <w:t>图4.</w:t>
      </w:r>
      <w:r>
        <w:rPr>
          <w:rFonts w:hint="eastAsia"/>
          <w:sz w:val="24"/>
          <w:szCs w:val="24"/>
          <w:lang w:val="en-US" w:eastAsia="zh-CN"/>
        </w:rPr>
        <w:t xml:space="preserve">18 </w:t>
      </w:r>
      <w:bookmarkEnd w:id="177"/>
      <w:bookmarkEnd w:id="178"/>
      <w:bookmarkEnd w:id="179"/>
      <w:r>
        <w:rPr>
          <w:rFonts w:hint="eastAsia" w:cs="宋体"/>
          <w:sz w:val="24"/>
          <w:szCs w:val="24"/>
          <w:lang w:val="en-US" w:eastAsia="zh-CN"/>
        </w:rPr>
        <w:t>管理员模块的</w:t>
      </w:r>
      <w:r>
        <w:rPr>
          <w:rFonts w:hint="eastAsia"/>
          <w:sz w:val="24"/>
          <w:szCs w:val="24"/>
          <w:lang w:eastAsia="zh-CN"/>
        </w:rPr>
        <w:t>公司总体情况</w:t>
      </w:r>
      <w:r>
        <w:rPr>
          <w:rFonts w:hint="eastAsia"/>
          <w:sz w:val="24"/>
          <w:szCs w:val="24"/>
          <w:lang w:val="en-US" w:eastAsia="zh-CN"/>
        </w:rPr>
        <w:t>模块界面</w:t>
      </w:r>
      <w:bookmarkEnd w:id="180"/>
      <w:bookmarkEnd w:id="181"/>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outlineLvl w:val="9"/>
        <w:rPr>
          <w:rFonts w:ascii="黑体" w:eastAsia="黑体"/>
          <w:lang w:eastAsia="zh-CN"/>
        </w:rPr>
        <w:sectPr>
          <w:headerReference r:id="rId15" w:type="default"/>
          <w:footerReference r:id="rId16" w:type="default"/>
          <w:pgSz w:w="11910" w:h="16840"/>
          <w:pgMar w:top="1417" w:right="1134" w:bottom="1134" w:left="1701" w:header="901" w:footer="1058" w:gutter="0"/>
          <w:pgNumType w:fmt="decimal"/>
          <w:cols w:space="720" w:num="1"/>
        </w:sectPr>
      </w:pPr>
      <w:bookmarkStart w:id="182" w:name="_Toc13004"/>
    </w:p>
    <w:p>
      <w:pPr>
        <w:pStyle w:val="14"/>
        <w:spacing w:before="61"/>
        <w:ind w:left="0" w:right="251" w:firstLine="0"/>
        <w:outlineLvl w:val="9"/>
        <w:rPr>
          <w:rFonts w:ascii="黑体" w:eastAsia="黑体"/>
          <w:lang w:eastAsia="zh-CN"/>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bookmarkStart w:id="183" w:name="_Toc15403"/>
      <w:bookmarkStart w:id="184" w:name="_Toc482620370"/>
      <w:r>
        <w:rPr>
          <w:rFonts w:hint="eastAsia" w:ascii="黑体" w:eastAsia="黑体"/>
          <w:lang w:eastAsia="zh-CN"/>
        </w:rPr>
        <w:t>第 5 章 企业财务管理系统测试</w:t>
      </w:r>
      <w:bookmarkEnd w:id="182"/>
      <w:bookmarkEnd w:id="183"/>
      <w:bookmarkEnd w:id="184"/>
    </w:p>
    <w:p>
      <w:pPr>
        <w:pStyle w:val="7"/>
        <w:spacing w:before="3"/>
        <w:ind w:left="0"/>
        <w:rPr>
          <w:rFonts w:ascii="黑体"/>
          <w:sz w:val="25"/>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spacing w:val="-3"/>
          <w:lang w:eastAsia="zh-CN"/>
        </w:rPr>
        <w:t>开发软件的过程是将具体的需求分析与互联网技术相结合的过程，从软件开始开发</w:t>
      </w:r>
      <w:r>
        <w:rPr>
          <w:spacing w:val="-7"/>
          <w:lang w:eastAsia="zh-CN"/>
        </w:rPr>
        <w:t>到结束，需要不断地根据实际情况进行更新与完备。在开发软件之前，应该先深入找到</w:t>
      </w:r>
      <w:r>
        <w:rPr>
          <w:spacing w:val="-4"/>
          <w:lang w:eastAsia="zh-CN"/>
        </w:rPr>
        <w:t>软件目前存在的缺陷并对其分析，有些是编写功能模块的过程中出现问题，有些是编写</w:t>
      </w:r>
      <w:r>
        <w:rPr>
          <w:spacing w:val="-5"/>
          <w:lang w:eastAsia="zh-CN"/>
        </w:rPr>
        <w:t>代码的过程中出现错误，所以开发软件的测试步骤是有着极大的重要性，程序员应该根</w:t>
      </w:r>
      <w:r>
        <w:rPr>
          <w:lang w:eastAsia="zh-CN"/>
        </w:rPr>
        <w:t>据实际情况，在每个阶段对其进行测试。</w:t>
      </w:r>
    </w:p>
    <w:p>
      <w:pPr>
        <w:pStyle w:val="14"/>
        <w:numPr>
          <w:ilvl w:val="1"/>
          <w:numId w:val="9"/>
        </w:numPr>
        <w:tabs>
          <w:tab w:val="left" w:pos="661"/>
        </w:tabs>
        <w:spacing w:before="0" w:line="360" w:lineRule="auto"/>
        <w:ind w:left="663" w:hanging="561"/>
        <w:jc w:val="both"/>
      </w:pPr>
      <w:bookmarkStart w:id="185" w:name="5.1_模块功能实现"/>
      <w:bookmarkEnd w:id="185"/>
      <w:bookmarkStart w:id="186" w:name="_bookmark25"/>
      <w:bookmarkEnd w:id="186"/>
      <w:bookmarkStart w:id="187" w:name="_Toc735"/>
      <w:bookmarkStart w:id="188" w:name="_Toc9883"/>
      <w:bookmarkStart w:id="189" w:name="_Toc354823871"/>
      <w:r>
        <w:rPr>
          <w:spacing w:val="-3"/>
        </w:rPr>
        <w:t>模块功能实现</w:t>
      </w:r>
      <w:bookmarkEnd w:id="187"/>
      <w:bookmarkEnd w:id="188"/>
      <w:bookmarkEnd w:id="189"/>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lang w:eastAsia="zh-CN"/>
        </w:rPr>
      </w:pPr>
      <w:r>
        <w:rPr>
          <w:spacing w:val="-8"/>
          <w:lang w:eastAsia="zh-CN"/>
        </w:rPr>
        <w:t>第一，职工信息模块。在软件的主页面选择管理者或普通用户身份，并输入对应的密码，点击登录，进入管理者或普通用户的页面。职工信息模块主要是帮助企业的职工</w:t>
      </w:r>
      <w:r>
        <w:rPr>
          <w:spacing w:val="-4"/>
          <w:lang w:eastAsia="zh-CN"/>
        </w:rPr>
        <w:t>更快查询到自身在企业的工资补贴等信息，该软件有着极强的查询功能，企业职工可以</w:t>
      </w:r>
      <w:r>
        <w:rPr>
          <w:spacing w:val="-6"/>
          <w:lang w:eastAsia="zh-CN"/>
        </w:rPr>
        <w:t>用其进行查询，管理员身份可以对职工信息进行修改，若职工编号和职工手机为空，系</w:t>
      </w:r>
      <w:r>
        <w:rPr>
          <w:lang w:eastAsia="zh-CN"/>
        </w:rPr>
        <w:t>统会自动报错。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52" w:firstLineChars="200"/>
        <w:jc w:val="both"/>
        <w:textAlignment w:val="auto"/>
        <w:rPr>
          <w:spacing w:val="-7"/>
          <w:lang w:eastAsia="zh-CN"/>
        </w:rPr>
      </w:pPr>
      <w:r>
        <w:rPr>
          <w:spacing w:val="-7"/>
          <w:lang w:eastAsia="zh-CN"/>
        </w:rPr>
        <w:t>第二，企业资产信息模块。企业管理者可以在财务管理系统编辑企业的财务信息， 包括：资产、负债、所有者权益。其中包括的信息有：类型、科目、编号、名称、操作时间、价值。点击“添加”，则可以添加资产</w:t>
      </w:r>
      <w:r>
        <w:rPr>
          <w:rFonts w:hint="eastAsia"/>
          <w:spacing w:val="-7"/>
          <w:lang w:eastAsia="zh-CN"/>
        </w:rPr>
        <w:t>等信息</w:t>
      </w:r>
      <w:r>
        <w:rPr>
          <w:spacing w:val="-7"/>
          <w:lang w:eastAsia="zh-CN"/>
        </w:rPr>
        <w:t>。点击“删除”，则可以将之前添加的企业资金信息删除。编号不能重复，否则系统自动报错。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spacing w:val="-7"/>
          <w:lang w:eastAsia="zh-CN"/>
        </w:rPr>
        <w:t>第三，企业财务统计管理系统。企业管理者可以查看自身的资产和负债的数量、价值以及总投入、总收益、总利润。该模块能够将企业的财务数据直接详细地展现给企业</w:t>
      </w:r>
      <w:r>
        <w:rPr>
          <w:lang w:eastAsia="zh-CN"/>
        </w:rPr>
        <w:t>管理者，帮助他们在财务方面做出更科学更合理的决策。</w:t>
      </w:r>
    </w:p>
    <w:p>
      <w:pPr>
        <w:pStyle w:val="14"/>
        <w:numPr>
          <w:ilvl w:val="1"/>
          <w:numId w:val="9"/>
        </w:numPr>
        <w:tabs>
          <w:tab w:val="left" w:pos="661"/>
        </w:tabs>
        <w:spacing w:before="0" w:line="360" w:lineRule="auto"/>
        <w:ind w:left="663" w:hanging="561"/>
        <w:jc w:val="both"/>
      </w:pPr>
      <w:bookmarkStart w:id="190" w:name="_bookmark26"/>
      <w:bookmarkEnd w:id="190"/>
      <w:bookmarkStart w:id="191" w:name="5.2_测试环境与测试方法"/>
      <w:bookmarkEnd w:id="191"/>
      <w:bookmarkStart w:id="192" w:name="_Toc29555"/>
      <w:bookmarkStart w:id="193" w:name="_Toc11808"/>
      <w:bookmarkStart w:id="194" w:name="_Toc2110195825"/>
      <w:r>
        <w:rPr>
          <w:spacing w:val="-3"/>
        </w:rPr>
        <w:t>测试环境与测试方法</w:t>
      </w:r>
      <w:bookmarkEnd w:id="192"/>
      <w:bookmarkEnd w:id="193"/>
      <w:bookmarkEnd w:id="194"/>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lang w:eastAsia="zh-CN"/>
        </w:rPr>
      </w:pPr>
      <w:r>
        <w:rPr>
          <w:spacing w:val="-4"/>
          <w:lang w:eastAsia="zh-CN"/>
        </w:rPr>
        <w:t xml:space="preserve">本财务管理系统使用的操作系统是 </w:t>
      </w:r>
      <w:r>
        <w:rPr>
          <w:lang w:eastAsia="zh-CN"/>
        </w:rPr>
        <w:t>windows10，</w:t>
      </w:r>
      <w:r>
        <w:rPr>
          <w:spacing w:val="-12"/>
          <w:lang w:eastAsia="zh-CN"/>
        </w:rPr>
        <w:t>数据库是 MySQL</w:t>
      </w:r>
      <w:r>
        <w:rPr>
          <w:lang w:eastAsia="zh-CN"/>
        </w:rPr>
        <w:t>，</w:t>
      </w:r>
      <w:r>
        <w:rPr>
          <w:spacing w:val="-8"/>
          <w:lang w:eastAsia="zh-CN"/>
        </w:rPr>
        <w:t>它的</w:t>
      </w:r>
      <w:r>
        <w:rPr>
          <w:lang w:eastAsia="zh-CN"/>
        </w:rPr>
        <w:t>开发环境为：硬件：Inter(R)Core(TM)i3-2120</w:t>
      </w:r>
      <w:r>
        <w:fldChar w:fldCharType="begin"/>
      </w:r>
      <w:r>
        <w:instrText xml:space="preserve"> HYPERLINK "mailto:CPU@3.30GHz" </w:instrText>
      </w:r>
      <w:r>
        <w:fldChar w:fldCharType="separate"/>
      </w:r>
      <w:r>
        <w:rPr>
          <w:lang w:eastAsia="zh-CN"/>
        </w:rPr>
        <w:t>CPU@3.30GHz</w:t>
      </w:r>
      <w:r>
        <w:rPr>
          <w:lang w:eastAsia="zh-CN"/>
        </w:rPr>
        <w:fldChar w:fldCharType="end"/>
      </w:r>
      <w:r>
        <w:rPr>
          <w:lang w:eastAsia="zh-CN"/>
        </w:rPr>
        <w:t>；内存容量：4.00GB；</w:t>
      </w:r>
      <w:r>
        <w:rPr>
          <w:spacing w:val="-14"/>
          <w:lang w:eastAsia="zh-CN"/>
        </w:rPr>
        <w:t>软</w:t>
      </w:r>
      <w:r>
        <w:rPr>
          <w:lang w:eastAsia="zh-CN"/>
        </w:rPr>
        <w:t>件：windows 10</w:t>
      </w:r>
      <w:r>
        <w:rPr>
          <w:spacing w:val="-8"/>
          <w:lang w:eastAsia="zh-CN"/>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spacing w:val="-3"/>
          <w:lang w:eastAsia="zh-CN"/>
        </w:rPr>
        <w:t>本文的财务管理系统所使用的数据库是</w:t>
      </w:r>
      <w:r>
        <w:rPr>
          <w:rFonts w:hint="eastAsia"/>
          <w:spacing w:val="-3"/>
          <w:lang w:eastAsia="zh-CN"/>
        </w:rPr>
        <w:t>MySQL</w:t>
      </w:r>
      <w:r>
        <w:rPr>
          <w:spacing w:val="-7"/>
          <w:lang w:eastAsia="zh-CN"/>
        </w:rPr>
        <w:t>数据库，该数据库拥有各种丰</w:t>
      </w:r>
      <w:r>
        <w:rPr>
          <w:spacing w:val="-8"/>
          <w:lang w:eastAsia="zh-CN"/>
        </w:rPr>
        <w:t xml:space="preserve">富的功能，而且它与财务管理系统的许多功能非常契合。不仅可以处理各种数据类型， </w:t>
      </w:r>
      <w:r>
        <w:rPr>
          <w:lang w:eastAsia="zh-CN"/>
        </w:rPr>
        <w:t>而且还拥有更大的容量来存储数据。</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spacing w:val="-8"/>
          <w:lang w:eastAsia="zh-CN"/>
        </w:rPr>
      </w:pPr>
      <w:r>
        <w:rPr>
          <w:spacing w:val="-3"/>
          <w:lang w:eastAsia="zh-CN"/>
        </w:rPr>
        <w:t xml:space="preserve">软件系统可以针对具体的工作而采取合理的帮助，所以软件系统的性能方面测试在 </w:t>
      </w:r>
      <w:r>
        <w:rPr>
          <w:spacing w:val="-7"/>
          <w:lang w:eastAsia="zh-CN"/>
        </w:rPr>
        <w:t>所有测试的过程中是极为重要的一个环节。编程人员需要根据使用者的现实需求来设计</w:t>
      </w:r>
      <w:r>
        <w:rPr>
          <w:rFonts w:hint="eastAsia"/>
          <w:spacing w:val="-7"/>
          <w:lang w:eastAsia="zh-CN"/>
        </w:rPr>
        <w:t>，</w:t>
      </w:r>
      <w:r>
        <w:rPr>
          <w:spacing w:val="-5"/>
          <w:lang w:eastAsia="zh-CN"/>
        </w:rPr>
        <w:t>并在测试后发现不足，并对其采取合理的方法来将其完善。如果财务管理系统没有在功能满足方面做到完善，那么应该对整体的模块采取措施，否则该财务管理系统就没有了</w:t>
      </w:r>
      <w:r>
        <w:rPr>
          <w:spacing w:val="-7"/>
          <w:lang w:eastAsia="zh-CN"/>
        </w:rPr>
        <w:t>价值。如果只是部分功能没有被满足，则应该根据企业的实际需求来改进。</w:t>
      </w:r>
      <w:r>
        <w:rPr>
          <w:lang w:eastAsia="zh-CN"/>
        </w:rPr>
        <w:t>所以需要充分分析使用者的数据，并</w:t>
      </w:r>
      <w:r>
        <w:rPr>
          <w:spacing w:val="-5"/>
          <w:lang w:eastAsia="zh-CN"/>
        </w:rPr>
        <w:t>对其编写出相应的报告。这份报告必须直接反应这个系统是否满足用户的实际需求，而且需要对其进行分析。当这些过程都完成后，还要对它进行最后的测试，该测试需要由企业的管理者在使用该软件后，对其做出针对性的评价。如果软件仍有不足之处，</w:t>
      </w:r>
      <w:r>
        <w:rPr>
          <w:spacing w:val="-8"/>
          <w:lang w:eastAsia="zh-CN"/>
        </w:rPr>
        <w:t>则可以在测试中发现问题，并采取措施来解决</w:t>
      </w:r>
      <w:r>
        <w:rPr>
          <w:rFonts w:hint="eastAsia"/>
          <w:spacing w:val="-6"/>
          <w:vertAlign w:val="superscript"/>
          <w:lang w:eastAsia="zh-CN"/>
        </w:rPr>
        <w:t>[10]</w:t>
      </w:r>
      <w:r>
        <w:rPr>
          <w:spacing w:val="-8"/>
          <w:lang w:eastAsia="zh-CN"/>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bookmarkStart w:id="195" w:name="_Toc28218"/>
      <w:r>
        <w:rPr>
          <w:rFonts w:hint="eastAsia"/>
          <w:spacing w:val="-4"/>
          <w:lang w:val="en-US" w:eastAsia="zh-CN"/>
        </w:rPr>
        <w:t>(1)</w:t>
      </w:r>
      <w:r>
        <w:rPr>
          <w:spacing w:val="-4"/>
          <w:lang w:eastAsia="zh-CN"/>
        </w:rPr>
        <w:t>系统功能测试</w:t>
      </w:r>
      <w:bookmarkEnd w:id="195"/>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r>
        <w:rPr>
          <w:spacing w:val="-4"/>
          <w:lang w:eastAsia="zh-CN"/>
        </w:rPr>
        <w:t>编程人员需要在软件开发后，根据使用者的实际要求测验软件是否仍然存在不足之处。如果仍然存在，则采取相应的措施改进；若都能通过测验，则说明该软件的业务功能满足用户的要求。</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val="en-US" w:eastAsia="zh-CN"/>
        </w:rPr>
      </w:pPr>
      <w:bookmarkStart w:id="196" w:name="_Toc2958"/>
      <w:r>
        <w:rPr>
          <w:rFonts w:hint="eastAsia"/>
          <w:spacing w:val="-4"/>
          <w:lang w:val="en-US" w:eastAsia="zh-CN"/>
        </w:rPr>
        <w:t>(2)</w:t>
      </w:r>
      <w:r>
        <w:rPr>
          <w:spacing w:val="-4"/>
          <w:lang w:val="en-US" w:eastAsia="zh-CN"/>
        </w:rPr>
        <w:t>系统性能测试</w:t>
      </w:r>
      <w:bookmarkEnd w:id="196"/>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r>
        <w:rPr>
          <w:spacing w:val="-4"/>
          <w:lang w:eastAsia="zh-CN"/>
        </w:rPr>
        <w:t>在系统性能测试中，最重要的一步便是测试软件的反应时间与软件在执行过程中的稳定性，通过测试出的具体情况对系统性能做出判断与完善。若可以符合一定的标准， 则说明能够顺利通过该测试。</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bookmarkStart w:id="197" w:name="_Toc28940"/>
      <w:r>
        <w:rPr>
          <w:spacing w:val="-4"/>
          <w:lang w:eastAsia="zh-CN"/>
        </w:rPr>
        <w:t>(3) 数据库测试</w:t>
      </w:r>
      <w:bookmarkEnd w:id="197"/>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lang w:eastAsia="zh-CN"/>
        </w:rPr>
      </w:pPr>
      <w:r>
        <w:rPr>
          <w:spacing w:val="-4"/>
          <w:lang w:eastAsia="zh-CN"/>
        </w:rPr>
        <w:t>数据库测试主要包括了软件在运行过程中是否安全，例如测试它在面对恶性攻击时</w:t>
      </w:r>
      <w:r>
        <w:rPr>
          <w:spacing w:val="-5"/>
          <w:lang w:eastAsia="zh-CN"/>
        </w:rPr>
        <w:t>能否实施安全的保护，以及检测数据库的内容是否进行了足够的优化。当这些软件的测</w:t>
      </w:r>
      <w:r>
        <w:rPr>
          <w:lang w:eastAsia="zh-CN"/>
        </w:rPr>
        <w:t>试都通过后，则可以初步认为软件开发完成。</w:t>
      </w:r>
    </w:p>
    <w:p>
      <w:pPr>
        <w:pStyle w:val="14"/>
        <w:numPr>
          <w:ilvl w:val="1"/>
          <w:numId w:val="9"/>
        </w:numPr>
        <w:tabs>
          <w:tab w:val="left" w:pos="661"/>
        </w:tabs>
        <w:spacing w:line="360" w:lineRule="auto"/>
        <w:ind w:left="663" w:hanging="561"/>
        <w:jc w:val="both"/>
        <w:rPr>
          <w:rFonts w:ascii="黑体" w:eastAsia="黑体"/>
          <w:sz w:val="24"/>
        </w:rPr>
      </w:pPr>
      <w:bookmarkStart w:id="198" w:name="_Toc23618"/>
      <w:bookmarkStart w:id="199" w:name="_Toc5328"/>
      <w:bookmarkStart w:id="200" w:name="_Toc368800570"/>
      <w:r>
        <w:rPr>
          <w:spacing w:val="-3"/>
        </w:rPr>
        <w:t>系统测试结果</w:t>
      </w:r>
      <w:bookmarkEnd w:id="198"/>
      <w:bookmarkEnd w:id="199"/>
      <w:bookmarkEnd w:id="200"/>
    </w:p>
    <w:p>
      <w:pPr>
        <w:pStyle w:val="15"/>
        <w:tabs>
          <w:tab w:val="left" w:pos="1183"/>
        </w:tabs>
        <w:spacing w:before="0" w:line="360" w:lineRule="auto"/>
        <w:ind w:left="0" w:firstLine="480" w:firstLineChars="200"/>
        <w:jc w:val="both"/>
        <w:rPr>
          <w:sz w:val="24"/>
          <w:lang w:eastAsia="zh-CN"/>
        </w:rPr>
      </w:pPr>
      <w:r>
        <w:rPr>
          <w:rFonts w:hint="eastAsia"/>
          <w:sz w:val="24"/>
          <w:lang w:eastAsia="zh-CN"/>
        </w:rPr>
        <w:t>（一）登录模块测试如下：</w:t>
      </w:r>
    </w:p>
    <w:p>
      <w:pPr>
        <w:pStyle w:val="15"/>
        <w:tabs>
          <w:tab w:val="left" w:pos="1183"/>
        </w:tabs>
        <w:spacing w:before="0" w:line="360" w:lineRule="auto"/>
        <w:ind w:left="0" w:firstLine="480" w:firstLineChars="200"/>
        <w:jc w:val="both"/>
        <w:rPr>
          <w:rFonts w:hint="eastAsia"/>
          <w:sz w:val="24"/>
          <w:lang w:eastAsia="zh-CN"/>
        </w:rPr>
      </w:pPr>
      <w:r>
        <w:rPr>
          <w:rFonts w:hint="eastAsia"/>
          <w:sz w:val="24"/>
          <w:lang w:eastAsia="zh-CN"/>
        </w:rPr>
        <w:t>审核标准：以职工身份登录成功后，会进入职工信息页面。若职工编号和密码输入错误，则系统报错，无法进入职工信息页面。</w:t>
      </w:r>
    </w:p>
    <w:p>
      <w:pPr>
        <w:pStyle w:val="15"/>
        <w:tabs>
          <w:tab w:val="left" w:pos="1183"/>
        </w:tabs>
        <w:spacing w:before="0" w:line="360" w:lineRule="auto"/>
        <w:ind w:left="0" w:firstLine="480" w:firstLineChars="200"/>
        <w:jc w:val="both"/>
        <w:rPr>
          <w:rFonts w:hint="default"/>
          <w:sz w:val="24"/>
          <w:lang w:val="en-US" w:eastAsia="zh-CN"/>
        </w:rPr>
      </w:pPr>
      <w:r>
        <w:rPr>
          <w:rFonts w:hint="eastAsia"/>
          <w:sz w:val="24"/>
          <w:lang w:val="en-US" w:eastAsia="zh-CN"/>
        </w:rPr>
        <w:t>测试过程：输入账号“user”和密码“123456”，选择职工身份，点击登录。</w:t>
      </w:r>
    </w:p>
    <w:p>
      <w:pPr>
        <w:pStyle w:val="15"/>
        <w:tabs>
          <w:tab w:val="left" w:pos="1183"/>
        </w:tabs>
        <w:spacing w:before="0" w:line="360" w:lineRule="auto"/>
        <w:ind w:left="0" w:firstLine="480" w:firstLineChars="200"/>
        <w:jc w:val="both"/>
        <w:rPr>
          <w:sz w:val="24"/>
          <w:lang w:eastAsia="zh-CN"/>
        </w:rPr>
      </w:pPr>
      <w:r>
        <w:rPr>
          <w:rFonts w:hint="eastAsia"/>
          <w:sz w:val="24"/>
          <w:lang w:eastAsia="zh-CN"/>
        </w:rPr>
        <w:t>测试结果：与预期一致，测试结果如图5.1所示。</w:t>
      </w:r>
    </w:p>
    <w:p>
      <w:pPr>
        <w:pStyle w:val="15"/>
        <w:tabs>
          <w:tab w:val="left" w:pos="1183"/>
        </w:tabs>
        <w:spacing w:before="0" w:line="360" w:lineRule="auto"/>
        <w:ind w:left="0" w:firstLine="480" w:firstLineChars="200"/>
        <w:jc w:val="both"/>
        <w:rPr>
          <w:sz w:val="24"/>
          <w:lang w:eastAsia="zh-CN"/>
        </w:rPr>
      </w:pPr>
    </w:p>
    <w:p>
      <w:pPr>
        <w:pStyle w:val="15"/>
        <w:tabs>
          <w:tab w:val="left" w:pos="1183"/>
        </w:tabs>
        <w:spacing w:before="0" w:line="360" w:lineRule="auto"/>
        <w:ind w:left="0" w:firstLine="480" w:firstLineChars="200"/>
        <w:jc w:val="center"/>
        <w:rPr>
          <w:sz w:val="24"/>
          <w:lang w:eastAsia="zh-CN"/>
        </w:rPr>
      </w:pPr>
      <w:r>
        <w:rPr>
          <w:sz w:val="24"/>
          <w:lang w:eastAsia="zh-CN"/>
        </w:rPr>
        <w:drawing>
          <wp:inline distT="0" distB="0" distL="114300" distR="114300">
            <wp:extent cx="4505325" cy="2590800"/>
            <wp:effectExtent l="0" t="0" r="15875" b="0"/>
            <wp:docPr id="25" name="图片 25" descr="432172c88cec4b7cc7ca75087895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32172c88cec4b7cc7ca75087895663"/>
                    <pic:cNvPicPr>
                      <a:picLocks noChangeAspect="1"/>
                    </pic:cNvPicPr>
                  </pic:nvPicPr>
                  <pic:blipFill>
                    <a:blip r:embed="rId38"/>
                    <a:stretch>
                      <a:fillRect/>
                    </a:stretch>
                  </pic:blipFill>
                  <pic:spPr>
                    <a:xfrm>
                      <a:off x="0" y="0"/>
                      <a:ext cx="4505325" cy="2590800"/>
                    </a:xfrm>
                    <a:prstGeom prst="rect">
                      <a:avLst/>
                    </a:prstGeom>
                  </pic:spPr>
                </pic:pic>
              </a:graphicData>
            </a:graphic>
          </wp:inline>
        </w:drawing>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firstLine="480" w:firstLineChars="200"/>
        <w:jc w:val="center"/>
        <w:textAlignment w:val="auto"/>
        <w:rPr>
          <w:sz w:val="24"/>
          <w:lang w:eastAsia="zh-CN"/>
        </w:rPr>
      </w:pPr>
      <w:r>
        <w:rPr>
          <w:rFonts w:hint="eastAsia"/>
          <w:sz w:val="24"/>
          <w:lang w:eastAsia="zh-CN"/>
        </w:rPr>
        <w:t>图5.1 以职工身份登录后的进入职工平台界面测试结果</w:t>
      </w:r>
    </w:p>
    <w:p>
      <w:pPr>
        <w:pStyle w:val="15"/>
        <w:tabs>
          <w:tab w:val="left" w:pos="1183"/>
        </w:tabs>
        <w:spacing w:before="0" w:line="360" w:lineRule="auto"/>
        <w:ind w:left="0" w:firstLine="0"/>
        <w:jc w:val="both"/>
        <w:rPr>
          <w:sz w:val="24"/>
          <w:lang w:eastAsia="zh-CN"/>
        </w:rPr>
      </w:pPr>
    </w:p>
    <w:p>
      <w:pPr>
        <w:pStyle w:val="15"/>
        <w:tabs>
          <w:tab w:val="left" w:pos="1183"/>
        </w:tabs>
        <w:spacing w:before="0" w:line="360" w:lineRule="auto"/>
        <w:ind w:left="0" w:firstLine="480" w:firstLineChars="200"/>
        <w:jc w:val="both"/>
        <w:rPr>
          <w:rFonts w:hint="eastAsia"/>
          <w:sz w:val="24"/>
          <w:lang w:eastAsia="zh-CN"/>
        </w:rPr>
      </w:pPr>
      <w:r>
        <w:rPr>
          <w:rFonts w:hint="eastAsia"/>
          <w:sz w:val="24"/>
          <w:lang w:eastAsia="zh-CN"/>
        </w:rPr>
        <w:t>审核标准：以企业的管理者身份登陆系统后，会进入管理员平台的模块，对进行进一步更细致的管理。若编号和密码与数据库的不一致，无法进入职工信息页面。</w:t>
      </w:r>
    </w:p>
    <w:p>
      <w:pPr>
        <w:pStyle w:val="15"/>
        <w:tabs>
          <w:tab w:val="left" w:pos="1183"/>
        </w:tabs>
        <w:spacing w:before="0" w:line="360" w:lineRule="auto"/>
        <w:ind w:left="0" w:firstLine="480" w:firstLineChars="200"/>
        <w:jc w:val="both"/>
        <w:rPr>
          <w:rFonts w:hint="default"/>
          <w:sz w:val="24"/>
          <w:lang w:val="en-US" w:eastAsia="zh-CN"/>
        </w:rPr>
      </w:pPr>
      <w:r>
        <w:rPr>
          <w:rFonts w:hint="eastAsia"/>
          <w:sz w:val="24"/>
          <w:lang w:val="en-US" w:eastAsia="zh-CN"/>
        </w:rPr>
        <w:t>测试过程：输入账号“111”和密码“123456”，选择管理员身份，点击登录。</w:t>
      </w:r>
    </w:p>
    <w:p>
      <w:pPr>
        <w:pStyle w:val="15"/>
        <w:tabs>
          <w:tab w:val="left" w:pos="1183"/>
        </w:tabs>
        <w:spacing w:before="0" w:line="360" w:lineRule="auto"/>
        <w:ind w:left="0" w:firstLine="480" w:firstLineChars="200"/>
        <w:jc w:val="both"/>
        <w:rPr>
          <w:sz w:val="24"/>
          <w:lang w:eastAsia="zh-CN"/>
        </w:rPr>
      </w:pPr>
      <w:r>
        <w:rPr>
          <w:rFonts w:hint="eastAsia"/>
          <w:sz w:val="24"/>
          <w:lang w:eastAsia="zh-CN"/>
        </w:rPr>
        <w:t>测试结果：与预期一致，测试结果如图5.2所示。</w:t>
      </w:r>
    </w:p>
    <w:p>
      <w:pPr>
        <w:pStyle w:val="15"/>
        <w:tabs>
          <w:tab w:val="left" w:pos="1183"/>
        </w:tabs>
        <w:spacing w:before="0" w:line="360" w:lineRule="auto"/>
        <w:ind w:left="0" w:firstLine="480" w:firstLineChars="200"/>
        <w:jc w:val="both"/>
        <w:rPr>
          <w:sz w:val="24"/>
          <w:lang w:eastAsia="zh-CN"/>
        </w:rPr>
      </w:pPr>
    </w:p>
    <w:p>
      <w:pPr>
        <w:pStyle w:val="15"/>
        <w:tabs>
          <w:tab w:val="left" w:pos="1183"/>
        </w:tabs>
        <w:spacing w:before="0" w:line="360" w:lineRule="auto"/>
        <w:ind w:left="0" w:firstLine="480" w:firstLineChars="200"/>
        <w:jc w:val="center"/>
        <w:rPr>
          <w:sz w:val="24"/>
          <w:lang w:eastAsia="zh-CN"/>
        </w:rPr>
      </w:pPr>
      <w:r>
        <w:rPr>
          <w:sz w:val="24"/>
          <w:lang w:eastAsia="zh-CN"/>
        </w:rPr>
        <w:drawing>
          <wp:inline distT="0" distB="0" distL="114300" distR="114300">
            <wp:extent cx="4724400" cy="2705100"/>
            <wp:effectExtent l="0" t="0" r="0" b="12700"/>
            <wp:docPr id="23" name="图片 23" descr="41466438ffc2736ac22965ca47533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1466438ffc2736ac22965ca475337b"/>
                    <pic:cNvPicPr>
                      <a:picLocks noChangeAspect="1"/>
                    </pic:cNvPicPr>
                  </pic:nvPicPr>
                  <pic:blipFill>
                    <a:blip r:embed="rId39"/>
                    <a:stretch>
                      <a:fillRect/>
                    </a:stretch>
                  </pic:blipFill>
                  <pic:spPr>
                    <a:xfrm>
                      <a:off x="0" y="0"/>
                      <a:ext cx="4724400" cy="2705100"/>
                    </a:xfrm>
                    <a:prstGeom prst="rect">
                      <a:avLst/>
                    </a:prstGeom>
                  </pic:spPr>
                </pic:pic>
              </a:graphicData>
            </a:graphic>
          </wp:inline>
        </w:drawing>
      </w:r>
    </w:p>
    <w:p>
      <w:pPr>
        <w:pStyle w:val="15"/>
        <w:tabs>
          <w:tab w:val="left" w:pos="1183"/>
        </w:tabs>
        <w:spacing w:before="0" w:line="360" w:lineRule="auto"/>
        <w:ind w:left="0" w:firstLine="480" w:firstLineChars="200"/>
        <w:jc w:val="center"/>
        <w:rPr>
          <w:sz w:val="24"/>
          <w:lang w:eastAsia="zh-CN"/>
        </w:rPr>
      </w:pPr>
      <w:r>
        <w:rPr>
          <w:rFonts w:hint="eastAsia"/>
          <w:sz w:val="24"/>
          <w:lang w:eastAsia="zh-CN"/>
        </w:rPr>
        <w:t>图5.2 管理员身份登录后进入的管理员平台测试结果</w:t>
      </w:r>
    </w:p>
    <w:p>
      <w:pPr>
        <w:pStyle w:val="15"/>
        <w:tabs>
          <w:tab w:val="left" w:pos="1183"/>
        </w:tabs>
        <w:spacing w:before="0" w:line="360" w:lineRule="auto"/>
        <w:ind w:left="0" w:firstLine="480" w:firstLineChars="200"/>
        <w:jc w:val="center"/>
        <w:rPr>
          <w:sz w:val="24"/>
          <w:lang w:eastAsia="zh-CN"/>
        </w:rPr>
      </w:pPr>
    </w:p>
    <w:p>
      <w:pPr>
        <w:pStyle w:val="15"/>
        <w:tabs>
          <w:tab w:val="left" w:pos="1183"/>
        </w:tabs>
        <w:spacing w:before="0" w:line="360" w:lineRule="auto"/>
        <w:ind w:left="0" w:firstLine="480" w:firstLineChars="200"/>
        <w:jc w:val="both"/>
        <w:rPr>
          <w:sz w:val="24"/>
          <w:lang w:eastAsia="zh-CN"/>
        </w:rPr>
      </w:pPr>
      <w:r>
        <w:rPr>
          <w:rFonts w:hint="eastAsia"/>
          <w:sz w:val="24"/>
          <w:lang w:eastAsia="zh-CN"/>
        </w:rPr>
        <w:t>（二）职工信息模块测试如下：</w:t>
      </w:r>
    </w:p>
    <w:p>
      <w:pPr>
        <w:pStyle w:val="15"/>
        <w:tabs>
          <w:tab w:val="left" w:pos="1183"/>
        </w:tabs>
        <w:spacing w:before="0" w:line="360" w:lineRule="auto"/>
        <w:ind w:left="0" w:firstLine="480" w:firstLineChars="200"/>
        <w:jc w:val="both"/>
        <w:rPr>
          <w:sz w:val="24"/>
          <w:lang w:eastAsia="zh-CN"/>
        </w:rPr>
      </w:pPr>
      <w:r>
        <w:rPr>
          <w:rFonts w:hint="eastAsia"/>
          <w:sz w:val="24"/>
          <w:lang w:eastAsia="zh-CN"/>
        </w:rPr>
        <w:t>（1）</w:t>
      </w:r>
      <w:r>
        <w:rPr>
          <w:sz w:val="24"/>
          <w:lang w:eastAsia="zh-CN"/>
        </w:rPr>
        <w:t>修改职工信息</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lang w:eastAsia="zh-CN"/>
        </w:rPr>
        <w:t>审核标准：若以职工身份登录，职工可编辑页面上的个人信息，信息包括：职工编号、部门等。点击修改，返回职工信息页面，若信息修改成功，则顺利通过测试。</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rFonts w:hint="default"/>
          <w:lang w:val="en-US" w:eastAsia="zh-CN"/>
        </w:rPr>
      </w:pPr>
      <w:r>
        <w:rPr>
          <w:rFonts w:hint="eastAsia"/>
          <w:lang w:val="en-US" w:eastAsia="zh-CN"/>
        </w:rPr>
        <w:t>测试过程：将“姓名”的“user”改为“user1”，点击“修改”。</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lang w:eastAsia="zh-CN"/>
        </w:rPr>
      </w:pPr>
      <w:r>
        <w:rPr>
          <w:lang w:eastAsia="zh-CN"/>
        </w:rPr>
        <w:t>测试结果：与预期一致</w:t>
      </w:r>
      <w:r>
        <w:rPr>
          <w:rFonts w:hint="eastAsia"/>
          <w:lang w:eastAsia="zh-CN"/>
        </w:rPr>
        <w:t>。测试结果如图5.3所示。</w:t>
      </w:r>
    </w:p>
    <w:p>
      <w:pPr>
        <w:pStyle w:val="7"/>
        <w:spacing w:line="360" w:lineRule="auto"/>
        <w:ind w:left="0" w:right="782" w:firstLine="480" w:firstLineChars="200"/>
        <w:rPr>
          <w:lang w:eastAsia="zh-CN"/>
        </w:rPr>
      </w:pPr>
    </w:p>
    <w:p>
      <w:pPr>
        <w:pStyle w:val="7"/>
        <w:spacing w:line="360" w:lineRule="auto"/>
        <w:ind w:left="0" w:right="782" w:firstLine="480" w:firstLineChars="200"/>
        <w:jc w:val="center"/>
        <w:rPr>
          <w:lang w:eastAsia="zh-CN"/>
        </w:rPr>
      </w:pPr>
      <w:r>
        <w:rPr>
          <w:lang w:eastAsia="zh-CN"/>
        </w:rPr>
        <w:drawing>
          <wp:inline distT="0" distB="0" distL="114300" distR="114300">
            <wp:extent cx="4486275" cy="3390900"/>
            <wp:effectExtent l="0" t="0" r="9525" b="12700"/>
            <wp:docPr id="26" name="图片 26" descr="0d474a99395fc77890f964c554254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0d474a99395fc77890f964c5542549b"/>
                    <pic:cNvPicPr>
                      <a:picLocks noChangeAspect="1"/>
                    </pic:cNvPicPr>
                  </pic:nvPicPr>
                  <pic:blipFill>
                    <a:blip r:embed="rId40"/>
                    <a:stretch>
                      <a:fillRect/>
                    </a:stretch>
                  </pic:blipFill>
                  <pic:spPr>
                    <a:xfrm>
                      <a:off x="0" y="0"/>
                      <a:ext cx="4486275" cy="3390900"/>
                    </a:xfrm>
                    <a:prstGeom prst="rect">
                      <a:avLst/>
                    </a:prstGeom>
                  </pic:spPr>
                </pic:pic>
              </a:graphicData>
            </a:graphic>
          </wp:inline>
        </w:drawing>
      </w:r>
    </w:p>
    <w:p>
      <w:pPr>
        <w:pStyle w:val="7"/>
        <w:spacing w:line="360" w:lineRule="auto"/>
        <w:ind w:left="0" w:right="782" w:firstLine="480" w:firstLineChars="200"/>
        <w:jc w:val="center"/>
        <w:rPr>
          <w:lang w:eastAsia="zh-CN"/>
        </w:rPr>
      </w:pPr>
      <w:r>
        <w:rPr>
          <w:rFonts w:hint="eastAsia"/>
          <w:lang w:eastAsia="zh-CN"/>
        </w:rPr>
        <w:t>图5.3 在职工信息模块内修改职工信息测试结果</w:t>
      </w:r>
    </w:p>
    <w:p>
      <w:pPr>
        <w:pStyle w:val="7"/>
        <w:spacing w:line="360" w:lineRule="auto"/>
        <w:ind w:left="0" w:right="782" w:firstLine="480" w:firstLineChars="200"/>
        <w:jc w:val="center"/>
        <w:rPr>
          <w:lang w:eastAsia="zh-CN"/>
        </w:rPr>
      </w:pPr>
    </w:p>
    <w:p>
      <w:pPr>
        <w:pStyle w:val="7"/>
        <w:spacing w:line="360" w:lineRule="auto"/>
        <w:ind w:left="0" w:right="782" w:firstLine="480" w:firstLineChars="200"/>
        <w:rPr>
          <w:lang w:eastAsia="zh-CN"/>
        </w:rPr>
      </w:pPr>
      <w:r>
        <w:rPr>
          <w:rFonts w:hint="eastAsia"/>
          <w:lang w:eastAsia="zh-CN"/>
        </w:rPr>
        <w:t>（2）</w:t>
      </w:r>
      <w:r>
        <w:rPr>
          <w:lang w:eastAsia="zh-CN"/>
        </w:rPr>
        <w:t>修改员工个人密码</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lang w:eastAsia="zh-CN"/>
        </w:rPr>
      </w:pPr>
      <w:r>
        <w:rPr>
          <w:lang w:eastAsia="zh-CN"/>
        </w:rPr>
        <w:t>审核标准：密码修改完成后，显示“密码修改成功，请重新登陆”。</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rFonts w:hint="default"/>
          <w:lang w:val="en-US" w:eastAsia="zh-CN"/>
        </w:rPr>
      </w:pPr>
      <w:r>
        <w:rPr>
          <w:rFonts w:hint="eastAsia"/>
          <w:lang w:val="en-US" w:eastAsia="zh-CN"/>
        </w:rPr>
        <w:t>审核过程：点击“修改密码”，输入旧密码“123456”，输入新密码“1234567”，并重新确认密码。跳回登录界面，输入用户名和新密码，点击登录，登录成功。</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lang w:eastAsia="zh-CN"/>
        </w:rPr>
      </w:pPr>
      <w:r>
        <w:rPr>
          <w:lang w:eastAsia="zh-CN"/>
        </w:rPr>
        <w:t>测试结果：与预期一致</w:t>
      </w:r>
      <w:r>
        <w:rPr>
          <w:rFonts w:hint="eastAsia"/>
          <w:lang w:eastAsia="zh-CN"/>
        </w:rPr>
        <w:t>，测试结果如图5.4所示。</w:t>
      </w:r>
    </w:p>
    <w:p>
      <w:pPr>
        <w:pStyle w:val="7"/>
        <w:spacing w:line="360" w:lineRule="auto"/>
        <w:ind w:left="0" w:right="232" w:firstLine="480" w:firstLineChars="200"/>
        <w:rPr>
          <w:lang w:eastAsia="zh-CN"/>
        </w:rPr>
      </w:pPr>
    </w:p>
    <w:p>
      <w:pPr>
        <w:pStyle w:val="7"/>
        <w:spacing w:line="360" w:lineRule="auto"/>
        <w:ind w:left="0" w:right="232" w:firstLine="480" w:firstLineChars="200"/>
        <w:jc w:val="center"/>
        <w:rPr>
          <w:lang w:eastAsia="zh-CN"/>
        </w:rPr>
      </w:pPr>
      <w:r>
        <w:rPr>
          <w:lang w:eastAsia="zh-CN"/>
        </w:rPr>
        <w:drawing>
          <wp:inline distT="0" distB="0" distL="114300" distR="114300">
            <wp:extent cx="3724275" cy="4133850"/>
            <wp:effectExtent l="0" t="0" r="9525" b="6350"/>
            <wp:docPr id="27" name="图片 27" descr="1acc5ae861fb4b11195797e4b659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acc5ae861fb4b11195797e4b659269"/>
                    <pic:cNvPicPr>
                      <a:picLocks noChangeAspect="1"/>
                    </pic:cNvPicPr>
                  </pic:nvPicPr>
                  <pic:blipFill>
                    <a:blip r:embed="rId41"/>
                    <a:stretch>
                      <a:fillRect/>
                    </a:stretch>
                  </pic:blipFill>
                  <pic:spPr>
                    <a:xfrm>
                      <a:off x="0" y="0"/>
                      <a:ext cx="3724275" cy="4133850"/>
                    </a:xfrm>
                    <a:prstGeom prst="rect">
                      <a:avLst/>
                    </a:prstGeom>
                  </pic:spPr>
                </pic:pic>
              </a:graphicData>
            </a:graphic>
          </wp:inline>
        </w:drawing>
      </w:r>
    </w:p>
    <w:p>
      <w:pPr>
        <w:pStyle w:val="7"/>
        <w:spacing w:line="360" w:lineRule="auto"/>
        <w:ind w:left="0" w:right="232" w:firstLine="480" w:firstLineChars="200"/>
        <w:jc w:val="center"/>
        <w:rPr>
          <w:lang w:eastAsia="zh-CN"/>
        </w:rPr>
      </w:pPr>
      <w:r>
        <w:rPr>
          <w:rFonts w:hint="eastAsia"/>
          <w:lang w:eastAsia="zh-CN"/>
        </w:rPr>
        <w:t>图5.4 在职工平台内</w:t>
      </w:r>
      <w:r>
        <w:rPr>
          <w:lang w:eastAsia="zh-CN"/>
        </w:rPr>
        <w:t>修改员工个人密码</w:t>
      </w:r>
      <w:r>
        <w:rPr>
          <w:rFonts w:hint="eastAsia"/>
          <w:lang w:eastAsia="zh-CN"/>
        </w:rPr>
        <w:t>测试结果</w:t>
      </w:r>
    </w:p>
    <w:p>
      <w:pPr>
        <w:pStyle w:val="7"/>
        <w:spacing w:line="360" w:lineRule="auto"/>
        <w:ind w:left="0" w:right="232" w:firstLine="480" w:firstLineChars="200"/>
        <w:jc w:val="center"/>
        <w:rPr>
          <w:lang w:eastAsia="zh-CN"/>
        </w:rPr>
      </w:pPr>
    </w:p>
    <w:p>
      <w:pPr>
        <w:pStyle w:val="15"/>
        <w:keepNext w:val="0"/>
        <w:keepLines w:val="0"/>
        <w:pageBreakBefore w:val="0"/>
        <w:widowControl w:val="0"/>
        <w:numPr>
          <w:ilvl w:val="0"/>
          <w:numId w:val="0"/>
        </w:numPr>
        <w:tabs>
          <w:tab w:val="left" w:pos="1183"/>
        </w:tabs>
        <w:kinsoku/>
        <w:wordWrap/>
        <w:overflowPunct/>
        <w:topLinePunct w:val="0"/>
        <w:autoSpaceDE w:val="0"/>
        <w:autoSpaceDN w:val="0"/>
        <w:bidi w:val="0"/>
        <w:adjustRightInd/>
        <w:snapToGrid/>
        <w:spacing w:before="0" w:line="360" w:lineRule="auto"/>
        <w:ind w:leftChars="0" w:right="0" w:rightChars="0" w:firstLine="480" w:firstLineChars="200"/>
        <w:jc w:val="both"/>
        <w:textAlignment w:val="auto"/>
        <w:rPr>
          <w:sz w:val="24"/>
          <w:szCs w:val="24"/>
          <w:lang w:eastAsia="zh-CN"/>
        </w:rPr>
      </w:pPr>
      <w:r>
        <w:rPr>
          <w:rFonts w:hint="eastAsia"/>
          <w:sz w:val="24"/>
          <w:szCs w:val="24"/>
          <w:lang w:eastAsia="zh-CN"/>
        </w:rPr>
        <w:t>（三）管理员模块内又分为职工信息查看、公司资产情况、公司经营情况、公司总体情况。</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sz w:val="24"/>
          <w:szCs w:val="24"/>
          <w:lang w:eastAsia="zh-CN"/>
        </w:rPr>
      </w:pPr>
      <w:r>
        <w:rPr>
          <w:rFonts w:hint="eastAsia"/>
          <w:sz w:val="24"/>
          <w:szCs w:val="24"/>
          <w:lang w:eastAsia="zh-CN"/>
        </w:rPr>
        <w:t>（1）管理员模块里的职工信息查看模块测试如下：</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eastAsia"/>
          <w:sz w:val="24"/>
          <w:szCs w:val="24"/>
          <w:lang w:eastAsia="zh-CN"/>
        </w:rPr>
      </w:pPr>
      <w:r>
        <w:rPr>
          <w:rFonts w:hint="eastAsia"/>
          <w:sz w:val="24"/>
          <w:szCs w:val="24"/>
          <w:lang w:eastAsia="zh-CN"/>
        </w:rPr>
        <w:t>审核标准：以管理员身份登录后，可以在管理员平台进入企业的职工信息查看模块，对企业职工的个人信息进行增删查改。</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default"/>
          <w:sz w:val="24"/>
          <w:szCs w:val="24"/>
          <w:lang w:val="en-US" w:eastAsia="zh-CN"/>
        </w:rPr>
      </w:pPr>
      <w:r>
        <w:rPr>
          <w:rFonts w:hint="eastAsia"/>
          <w:sz w:val="24"/>
          <w:szCs w:val="24"/>
          <w:lang w:val="en-US" w:eastAsia="zh-CN"/>
        </w:rPr>
        <w:t>测试过程：输入企业职工信息，点击添加。返回主界面，已添加的职工信息显示。</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eastAsia"/>
          <w:sz w:val="24"/>
          <w:szCs w:val="24"/>
          <w:lang w:eastAsia="zh-CN"/>
        </w:rPr>
      </w:pPr>
      <w:r>
        <w:rPr>
          <w:rFonts w:hint="eastAsia"/>
          <w:sz w:val="24"/>
          <w:szCs w:val="24"/>
          <w:lang w:eastAsia="zh-CN"/>
        </w:rPr>
        <w:t>测试结果：与预期一致，测试结果如图5.5所示。</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eastAsia"/>
          <w:sz w:val="24"/>
          <w:szCs w:val="24"/>
          <w:lang w:eastAsia="zh-CN"/>
        </w:rPr>
      </w:pP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center"/>
        <w:textAlignment w:val="auto"/>
        <w:rPr>
          <w:sz w:val="24"/>
          <w:szCs w:val="24"/>
          <w:lang w:eastAsia="zh-CN"/>
        </w:rPr>
      </w:pPr>
      <w:r>
        <w:rPr>
          <w:sz w:val="24"/>
          <w:szCs w:val="24"/>
          <w:lang w:eastAsia="zh-CN"/>
        </w:rPr>
        <w:drawing>
          <wp:inline distT="0" distB="0" distL="114300" distR="114300">
            <wp:extent cx="3905250" cy="4505325"/>
            <wp:effectExtent l="0" t="0" r="6350" b="15875"/>
            <wp:docPr id="28" name="图片 28" descr="81a7d5197b3dd8d5e0785856330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81a7d5197b3dd8d5e07858563309504"/>
                    <pic:cNvPicPr>
                      <a:picLocks noChangeAspect="1"/>
                    </pic:cNvPicPr>
                  </pic:nvPicPr>
                  <pic:blipFill>
                    <a:blip r:embed="rId42"/>
                    <a:stretch>
                      <a:fillRect/>
                    </a:stretch>
                  </pic:blipFill>
                  <pic:spPr>
                    <a:xfrm>
                      <a:off x="0" y="0"/>
                      <a:ext cx="3905250" cy="4505325"/>
                    </a:xfrm>
                    <a:prstGeom prst="rect">
                      <a:avLst/>
                    </a:prstGeom>
                  </pic:spPr>
                </pic:pic>
              </a:graphicData>
            </a:graphic>
          </wp:inline>
        </w:drawing>
      </w:r>
    </w:p>
    <w:p>
      <w:pPr>
        <w:pStyle w:val="15"/>
        <w:tabs>
          <w:tab w:val="left" w:pos="1183"/>
        </w:tabs>
        <w:spacing w:before="0" w:line="360" w:lineRule="auto"/>
        <w:ind w:left="420" w:leftChars="200" w:right="57" w:firstLine="0"/>
        <w:jc w:val="center"/>
        <w:rPr>
          <w:sz w:val="24"/>
          <w:szCs w:val="24"/>
          <w:lang w:eastAsia="zh-CN"/>
        </w:rPr>
      </w:pPr>
      <w:r>
        <w:rPr>
          <w:rFonts w:hint="eastAsia"/>
          <w:sz w:val="24"/>
          <w:szCs w:val="24"/>
          <w:lang w:eastAsia="zh-CN"/>
        </w:rPr>
        <w:t>如图5.5 管理员模块里的职工信息查看模块测试结果</w:t>
      </w:r>
    </w:p>
    <w:p>
      <w:pPr>
        <w:pStyle w:val="15"/>
        <w:tabs>
          <w:tab w:val="left" w:pos="1183"/>
        </w:tabs>
        <w:spacing w:before="0" w:line="360" w:lineRule="auto"/>
        <w:ind w:left="0" w:right="57" w:firstLine="0"/>
        <w:jc w:val="both"/>
        <w:rPr>
          <w:sz w:val="24"/>
          <w:szCs w:val="24"/>
          <w:lang w:eastAsia="zh-CN"/>
        </w:rPr>
      </w:pP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sz w:val="24"/>
          <w:szCs w:val="24"/>
          <w:lang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）管理员模块里的资产信息模块测试如下：</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sz w:val="24"/>
          <w:szCs w:val="24"/>
          <w:lang w:eastAsia="zh-CN"/>
        </w:rPr>
      </w:pPr>
      <w:r>
        <w:rPr>
          <w:sz w:val="24"/>
          <w:szCs w:val="24"/>
          <w:lang w:eastAsia="zh-CN"/>
        </w:rPr>
        <w:t>审核标准：以管理员身份登录后，可以在管理员平台进入企业的</w:t>
      </w:r>
      <w:r>
        <w:rPr>
          <w:rFonts w:hint="eastAsia"/>
          <w:sz w:val="24"/>
          <w:szCs w:val="24"/>
          <w:lang w:eastAsia="zh-CN"/>
        </w:rPr>
        <w:t>资</w:t>
      </w:r>
      <w:r>
        <w:rPr>
          <w:sz w:val="24"/>
          <w:szCs w:val="24"/>
          <w:lang w:eastAsia="zh-CN"/>
        </w:rPr>
        <w:t>产信息模块，对企业的财务信息进行增删查改。</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rFonts w:hint="default"/>
          <w:sz w:val="24"/>
          <w:szCs w:val="24"/>
          <w:lang w:val="en-US" w:eastAsia="zh-CN"/>
        </w:rPr>
      </w:pPr>
      <w:r>
        <w:rPr>
          <w:rFonts w:hint="eastAsia"/>
          <w:sz w:val="24"/>
          <w:szCs w:val="24"/>
          <w:lang w:val="en-US" w:eastAsia="zh-CN"/>
        </w:rPr>
        <w:t>测试过程：点击“删除”，已删除的资产信息便不再显示。</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rFonts w:hint="eastAsia"/>
          <w:sz w:val="24"/>
          <w:szCs w:val="24"/>
          <w:lang w:eastAsia="zh-CN"/>
        </w:rPr>
      </w:pPr>
      <w:r>
        <w:rPr>
          <w:rFonts w:hint="eastAsia"/>
          <w:sz w:val="24"/>
          <w:szCs w:val="24"/>
          <w:lang w:eastAsia="zh-CN"/>
        </w:rPr>
        <w:t>测试结果：与预期一致，测试结果如图5.6所示。</w:t>
      </w:r>
    </w:p>
    <w:p>
      <w:pPr>
        <w:pStyle w:val="15"/>
        <w:tabs>
          <w:tab w:val="left" w:pos="1183"/>
        </w:tabs>
        <w:spacing w:before="0" w:line="360" w:lineRule="auto"/>
        <w:ind w:left="0" w:right="55" w:firstLine="480" w:firstLineChars="200"/>
        <w:jc w:val="both"/>
        <w:rPr>
          <w:rFonts w:hint="eastAsia"/>
          <w:sz w:val="24"/>
          <w:szCs w:val="24"/>
          <w:lang w:eastAsia="zh-CN"/>
        </w:rPr>
      </w:pPr>
    </w:p>
    <w:p>
      <w:pPr>
        <w:pStyle w:val="15"/>
        <w:tabs>
          <w:tab w:val="left" w:pos="1183"/>
        </w:tabs>
        <w:spacing w:before="0" w:line="360" w:lineRule="auto"/>
        <w:ind w:left="0" w:right="55" w:firstLine="480" w:firstLineChars="200"/>
        <w:jc w:val="both"/>
        <w:rPr>
          <w:sz w:val="24"/>
          <w:szCs w:val="24"/>
          <w:lang w:eastAsia="zh-CN"/>
        </w:rPr>
      </w:pPr>
    </w:p>
    <w:p>
      <w:pPr>
        <w:tabs>
          <w:tab w:val="left" w:pos="1183"/>
        </w:tabs>
        <w:spacing w:line="360" w:lineRule="auto"/>
        <w:ind w:left="513" w:right="55" w:hanging="559" w:hangingChars="233"/>
        <w:jc w:val="center"/>
        <w:rPr>
          <w:sz w:val="24"/>
          <w:szCs w:val="24"/>
          <w:lang w:eastAsia="zh-CN"/>
        </w:rPr>
      </w:pPr>
      <w:r>
        <w:rPr>
          <w:sz w:val="24"/>
          <w:szCs w:val="24"/>
          <w:lang w:eastAsia="zh-CN"/>
        </w:rPr>
        <w:drawing>
          <wp:inline distT="0" distB="0" distL="114300" distR="114300">
            <wp:extent cx="5210810" cy="2322195"/>
            <wp:effectExtent l="0" t="0" r="21590" b="14605"/>
            <wp:docPr id="15" name="图片 15" descr="52ac595888b6f5f6f6c98a2ef0c0a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2ac595888b6f5f6f6c98a2ef0c0a89"/>
                    <pic:cNvPicPr>
                      <a:picLocks noChangeAspect="1"/>
                    </pic:cNvPicPr>
                  </pic:nvPicPr>
                  <pic:blipFill>
                    <a:blip r:embed="rId43"/>
                    <a:stretch>
                      <a:fillRect/>
                    </a:stretch>
                  </pic:blipFill>
                  <pic:spPr>
                    <a:xfrm>
                      <a:off x="0" y="0"/>
                      <a:ext cx="5210810" cy="2322195"/>
                    </a:xfrm>
                    <a:prstGeom prst="rect">
                      <a:avLst/>
                    </a:prstGeom>
                  </pic:spPr>
                </pic:pic>
              </a:graphicData>
            </a:graphic>
          </wp:inline>
        </w:drawing>
      </w:r>
    </w:p>
    <w:p>
      <w:pPr>
        <w:pStyle w:val="15"/>
        <w:tabs>
          <w:tab w:val="left" w:pos="1183"/>
        </w:tabs>
        <w:spacing w:before="0" w:line="360" w:lineRule="auto"/>
        <w:ind w:left="0" w:right="55" w:firstLine="480" w:firstLineChars="200"/>
        <w:jc w:val="center"/>
        <w:rPr>
          <w:sz w:val="24"/>
          <w:szCs w:val="24"/>
          <w:lang w:eastAsia="zh-CN"/>
        </w:rPr>
      </w:pPr>
      <w:r>
        <w:rPr>
          <w:rFonts w:hint="eastAsia"/>
          <w:sz w:val="24"/>
          <w:szCs w:val="24"/>
          <w:lang w:eastAsia="zh-CN"/>
        </w:rPr>
        <w:t>图5.6 管理员模块里的资产信息模块测试结果</w:t>
      </w:r>
    </w:p>
    <w:p>
      <w:pPr>
        <w:pStyle w:val="15"/>
        <w:tabs>
          <w:tab w:val="left" w:pos="1183"/>
        </w:tabs>
        <w:spacing w:before="0" w:line="360" w:lineRule="auto"/>
        <w:ind w:left="0" w:right="55" w:firstLine="0"/>
        <w:jc w:val="both"/>
        <w:rPr>
          <w:sz w:val="24"/>
          <w:szCs w:val="24"/>
          <w:lang w:eastAsia="zh-CN"/>
        </w:rPr>
      </w:pPr>
    </w:p>
    <w:p>
      <w:pPr>
        <w:pStyle w:val="15"/>
        <w:tabs>
          <w:tab w:val="left" w:pos="1183"/>
        </w:tabs>
        <w:spacing w:before="0" w:line="360" w:lineRule="auto"/>
        <w:ind w:left="0" w:right="2822" w:firstLine="480" w:firstLineChars="200"/>
        <w:jc w:val="both"/>
        <w:rPr>
          <w:sz w:val="24"/>
          <w:szCs w:val="24"/>
          <w:lang w:eastAsia="zh-CN"/>
        </w:rPr>
      </w:pPr>
      <w:r>
        <w:rPr>
          <w:rFonts w:hint="eastAsia"/>
          <w:sz w:val="24"/>
          <w:szCs w:val="24"/>
          <w:lang w:eastAsia="zh-CN"/>
        </w:rPr>
        <w:t>（</w:t>
      </w:r>
      <w:r>
        <w:rPr>
          <w:rFonts w:hint="eastAsia"/>
          <w:sz w:val="24"/>
          <w:szCs w:val="24"/>
          <w:lang w:val="en-US" w:eastAsia="zh-CN"/>
        </w:rPr>
        <w:t>3</w:t>
      </w:r>
      <w:r>
        <w:rPr>
          <w:rFonts w:hint="eastAsia"/>
          <w:sz w:val="24"/>
          <w:szCs w:val="24"/>
          <w:lang w:eastAsia="zh-CN"/>
        </w:rPr>
        <w:t>）管理员模块里的经营信息模块测试如下：</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sz w:val="24"/>
          <w:szCs w:val="24"/>
          <w:lang w:eastAsia="zh-CN"/>
        </w:rPr>
      </w:pPr>
      <w:r>
        <w:rPr>
          <w:sz w:val="24"/>
          <w:szCs w:val="24"/>
          <w:lang w:eastAsia="zh-CN"/>
        </w:rPr>
        <w:t>审核标准：以管理员身份登录后，可以在管理员平台进入企业的</w:t>
      </w:r>
      <w:r>
        <w:rPr>
          <w:rFonts w:hint="eastAsia"/>
          <w:sz w:val="24"/>
          <w:szCs w:val="24"/>
          <w:lang w:eastAsia="zh-CN"/>
        </w:rPr>
        <w:t>资</w:t>
      </w:r>
      <w:r>
        <w:rPr>
          <w:sz w:val="24"/>
          <w:szCs w:val="24"/>
          <w:lang w:eastAsia="zh-CN"/>
        </w:rPr>
        <w:t>产信息模块，对企业的财务信息进行增删查改。</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rFonts w:hint="default"/>
          <w:sz w:val="24"/>
          <w:szCs w:val="24"/>
          <w:lang w:val="en-US" w:eastAsia="zh-CN"/>
        </w:rPr>
      </w:pPr>
      <w:r>
        <w:rPr>
          <w:rFonts w:hint="eastAsia"/>
          <w:sz w:val="24"/>
          <w:szCs w:val="24"/>
          <w:lang w:val="en-US" w:eastAsia="zh-CN"/>
        </w:rPr>
        <w:t>测试过程：测试过程：点击“删除”，已删除的经营信息便不再显示。</w:t>
      </w:r>
    </w:p>
    <w:p>
      <w:pPr>
        <w:pStyle w:val="7"/>
        <w:spacing w:line="360" w:lineRule="auto"/>
        <w:ind w:left="0" w:firstLine="480" w:firstLineChars="200"/>
        <w:jc w:val="both"/>
        <w:rPr>
          <w:lang w:eastAsia="zh-CN"/>
        </w:rPr>
      </w:pPr>
      <w:r>
        <w:rPr>
          <w:lang w:eastAsia="zh-CN"/>
        </w:rPr>
        <w:t>测试结果：与预期一致</w:t>
      </w:r>
      <w:r>
        <w:rPr>
          <w:rFonts w:hint="eastAsia"/>
          <w:lang w:eastAsia="zh-CN"/>
        </w:rPr>
        <w:t>，测试结果如图5.7所示。</w:t>
      </w:r>
    </w:p>
    <w:p>
      <w:pPr>
        <w:pStyle w:val="7"/>
        <w:spacing w:line="360" w:lineRule="auto"/>
        <w:ind w:left="0" w:firstLine="480" w:firstLineChars="200"/>
        <w:jc w:val="both"/>
        <w:rPr>
          <w:lang w:eastAsia="zh-CN"/>
        </w:rPr>
      </w:pPr>
    </w:p>
    <w:p>
      <w:pPr>
        <w:pStyle w:val="7"/>
        <w:spacing w:line="360" w:lineRule="auto"/>
        <w:jc w:val="center"/>
        <w:rPr>
          <w:lang w:eastAsia="zh-CN"/>
        </w:rPr>
      </w:pPr>
      <w:r>
        <w:rPr>
          <w:lang w:eastAsia="zh-CN"/>
        </w:rPr>
        <w:drawing>
          <wp:inline distT="0" distB="0" distL="114300" distR="114300">
            <wp:extent cx="5208905" cy="2682875"/>
            <wp:effectExtent l="0" t="0" r="23495" b="9525"/>
            <wp:docPr id="34" name="图片 34" descr="370568486e8491f91368bf2393566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70568486e8491f91368bf2393566d8"/>
                    <pic:cNvPicPr>
                      <a:picLocks noChangeAspect="1"/>
                    </pic:cNvPicPr>
                  </pic:nvPicPr>
                  <pic:blipFill>
                    <a:blip r:embed="rId44"/>
                    <a:stretch>
                      <a:fillRect/>
                    </a:stretch>
                  </pic:blipFill>
                  <pic:spPr>
                    <a:xfrm>
                      <a:off x="0" y="0"/>
                      <a:ext cx="5208905" cy="2682875"/>
                    </a:xfrm>
                    <a:prstGeom prst="rect">
                      <a:avLst/>
                    </a:prstGeom>
                  </pic:spPr>
                </pic:pic>
              </a:graphicData>
            </a:graphic>
          </wp:inline>
        </w:drawing>
      </w:r>
    </w:p>
    <w:p>
      <w:pPr>
        <w:pStyle w:val="7"/>
        <w:spacing w:line="360" w:lineRule="auto"/>
        <w:ind w:left="0" w:firstLine="480" w:firstLineChars="200"/>
        <w:jc w:val="center"/>
        <w:rPr>
          <w:lang w:eastAsia="zh-CN"/>
        </w:rPr>
      </w:pPr>
      <w:r>
        <w:rPr>
          <w:rFonts w:hint="eastAsia"/>
          <w:lang w:eastAsia="zh-CN"/>
        </w:rPr>
        <w:t xml:space="preserve">图5.7 管理员模块里的经营信息模块测试结果 </w:t>
      </w:r>
    </w:p>
    <w:p>
      <w:pPr>
        <w:pStyle w:val="7"/>
        <w:spacing w:line="360" w:lineRule="auto"/>
        <w:ind w:left="0" w:firstLine="480" w:firstLineChars="200"/>
        <w:jc w:val="both"/>
        <w:rPr>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spacing w:val="-8"/>
          <w:lang w:eastAsia="zh-CN"/>
        </w:rPr>
      </w:pPr>
      <w:r>
        <w:rPr>
          <w:rFonts w:hint="eastAsia"/>
          <w:spacing w:val="-8"/>
          <w:lang w:eastAsia="zh-CN"/>
        </w:rPr>
        <w:t>（</w:t>
      </w:r>
      <w:r>
        <w:rPr>
          <w:rFonts w:hint="eastAsia"/>
          <w:spacing w:val="-8"/>
          <w:lang w:val="en-US" w:eastAsia="zh-CN"/>
        </w:rPr>
        <w:t>4</w:t>
      </w:r>
      <w:r>
        <w:rPr>
          <w:rFonts w:hint="eastAsia"/>
          <w:spacing w:val="-8"/>
          <w:lang w:eastAsia="zh-CN"/>
        </w:rPr>
        <w:t>）管理员模块里的企业经营信息统计模块测试如下：</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lang w:eastAsia="zh-CN"/>
        </w:rPr>
      </w:pPr>
      <w:r>
        <w:rPr>
          <w:spacing w:val="-8"/>
          <w:lang w:eastAsia="zh-CN"/>
        </w:rPr>
        <w:t>审核标准：管理员在编辑了企业财务信息后，可以在资产信息统计模块查看企业所</w:t>
      </w:r>
      <w:r>
        <w:rPr>
          <w:lang w:eastAsia="zh-CN"/>
        </w:rPr>
        <w:t>有的资产、负债、所有者权益的信息总数。</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lang w:eastAsia="zh-CN"/>
        </w:rPr>
        <w:t>测试结果：与预期一致</w:t>
      </w:r>
      <w:r>
        <w:rPr>
          <w:rFonts w:hint="eastAsia"/>
          <w:lang w:eastAsia="zh-CN"/>
        </w:rPr>
        <w:t>。测试结果如图5.8所示。</w:t>
      </w:r>
    </w:p>
    <w:p>
      <w:pPr>
        <w:pStyle w:val="7"/>
        <w:spacing w:line="360" w:lineRule="auto"/>
        <w:ind w:left="0"/>
        <w:jc w:val="center"/>
        <w:rPr>
          <w:lang w:eastAsia="zh-CN"/>
        </w:rPr>
      </w:pPr>
    </w:p>
    <w:p>
      <w:pPr>
        <w:pStyle w:val="7"/>
        <w:spacing w:line="360" w:lineRule="auto"/>
        <w:jc w:val="center"/>
        <w:rPr>
          <w:lang w:eastAsia="zh-CN"/>
        </w:rPr>
      </w:pPr>
      <w:r>
        <w:rPr>
          <w:lang w:eastAsia="zh-CN"/>
        </w:rPr>
        <w:drawing>
          <wp:inline distT="0" distB="0" distL="114300" distR="114300">
            <wp:extent cx="5039995" cy="2462530"/>
            <wp:effectExtent l="0" t="0" r="14605" b="1270"/>
            <wp:docPr id="35" name="图片 35" descr="b34a77c592ef9692bffe274df3be1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34a77c592ef9692bffe274df3be1ee"/>
                    <pic:cNvPicPr>
                      <a:picLocks noChangeAspect="1"/>
                    </pic:cNvPicPr>
                  </pic:nvPicPr>
                  <pic:blipFill>
                    <a:blip r:embed="rId45"/>
                    <a:stretch>
                      <a:fillRect/>
                    </a:stretch>
                  </pic:blipFill>
                  <pic:spPr>
                    <a:xfrm>
                      <a:off x="0" y="0"/>
                      <a:ext cx="5039995" cy="2462530"/>
                    </a:xfrm>
                    <a:prstGeom prst="rect">
                      <a:avLst/>
                    </a:prstGeom>
                  </pic:spPr>
                </pic:pic>
              </a:graphicData>
            </a:graphic>
          </wp:inline>
        </w:drawing>
      </w:r>
    </w:p>
    <w:p>
      <w:pPr>
        <w:pStyle w:val="7"/>
        <w:spacing w:line="360" w:lineRule="auto"/>
        <w:jc w:val="center"/>
        <w:rPr>
          <w:rFonts w:hint="eastAsia"/>
          <w:spacing w:val="-8"/>
          <w:lang w:eastAsia="zh-CN"/>
        </w:rPr>
      </w:pPr>
      <w:r>
        <w:rPr>
          <w:rFonts w:hint="eastAsia"/>
          <w:lang w:eastAsia="zh-CN"/>
        </w:rPr>
        <w:t xml:space="preserve">图5.8 </w:t>
      </w:r>
      <w:r>
        <w:rPr>
          <w:rFonts w:hint="eastAsia"/>
          <w:spacing w:val="-8"/>
          <w:lang w:eastAsia="zh-CN"/>
        </w:rPr>
        <w:t>管理员模块里的企业经营信息统计模块测试结果</w:t>
      </w:r>
    </w:p>
    <w:p>
      <w:pPr>
        <w:pStyle w:val="7"/>
        <w:spacing w:line="360" w:lineRule="auto"/>
        <w:jc w:val="center"/>
        <w:rPr>
          <w:rFonts w:hint="eastAsia"/>
          <w:spacing w:val="-8"/>
          <w:lang w:eastAsia="zh-CN"/>
        </w:rPr>
      </w:pPr>
    </w:p>
    <w:p>
      <w:pPr>
        <w:pStyle w:val="14"/>
        <w:numPr>
          <w:ilvl w:val="1"/>
          <w:numId w:val="9"/>
        </w:numPr>
        <w:tabs>
          <w:tab w:val="left" w:pos="661"/>
        </w:tabs>
        <w:spacing w:before="0" w:line="360" w:lineRule="auto"/>
        <w:ind w:left="663" w:hanging="561"/>
      </w:pPr>
      <w:bookmarkStart w:id="201" w:name="_Toc30773"/>
      <w:bookmarkStart w:id="202" w:name="_Toc793374748"/>
      <w:r>
        <w:rPr>
          <w:spacing w:val="-2"/>
        </w:rPr>
        <w:t>本章小结</w:t>
      </w:r>
      <w:bookmarkEnd w:id="201"/>
      <w:bookmarkEnd w:id="202"/>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2"/>
        <w:jc w:val="both"/>
        <w:textAlignment w:val="auto"/>
        <w:rPr>
          <w:rFonts w:hint="default"/>
          <w:lang w:eastAsia="zh-CN"/>
        </w:rPr>
        <w:sectPr>
          <w:headerReference r:id="rId17" w:type="default"/>
          <w:pgSz w:w="11910" w:h="16840"/>
          <w:pgMar w:top="1417" w:right="1134" w:bottom="1134" w:left="1701" w:header="901" w:footer="1058" w:gutter="0"/>
          <w:pgNumType w:fmt="decimal"/>
          <w:cols w:space="720" w:num="1"/>
        </w:sectPr>
      </w:pPr>
      <w:r>
        <w:rPr>
          <w:rFonts w:hint="eastAsia"/>
          <w:spacing w:val="-3"/>
          <w:lang w:val="en-US" w:eastAsia="zh-Hans"/>
        </w:rPr>
        <w:t>经过一些列测试之后</w:t>
      </w:r>
      <w:r>
        <w:rPr>
          <w:rFonts w:hint="default"/>
          <w:spacing w:val="-3"/>
          <w:lang w:eastAsia="zh-Hans"/>
        </w:rPr>
        <w:t>，</w:t>
      </w:r>
      <w:r>
        <w:rPr>
          <w:rFonts w:hint="eastAsia"/>
          <w:spacing w:val="-3"/>
          <w:lang w:val="en-US" w:eastAsia="zh-Hans"/>
        </w:rPr>
        <w:t>测试用例和单元测试已经全部通过</w:t>
      </w:r>
      <w:r>
        <w:rPr>
          <w:rFonts w:hint="default"/>
          <w:spacing w:val="-3"/>
          <w:lang w:eastAsia="zh-Hans"/>
        </w:rPr>
        <w:t>，</w:t>
      </w:r>
      <w:r>
        <w:rPr>
          <w:rFonts w:hint="eastAsia"/>
          <w:spacing w:val="-3"/>
          <w:lang w:val="en-US" w:eastAsia="zh-Hans"/>
        </w:rPr>
        <w:t>运行无bug</w:t>
      </w:r>
      <w:r>
        <w:rPr>
          <w:rFonts w:hint="default"/>
          <w:spacing w:val="-3"/>
          <w:lang w:eastAsia="zh-Hans"/>
        </w:rPr>
        <w:t>，</w:t>
      </w:r>
      <w:r>
        <w:rPr>
          <w:rFonts w:hint="eastAsia"/>
          <w:spacing w:val="-3"/>
          <w:lang w:val="en-US" w:eastAsia="zh-Hans"/>
        </w:rPr>
        <w:t>登陆和拦截准确无误</w:t>
      </w:r>
      <w:r>
        <w:rPr>
          <w:rFonts w:hint="default"/>
          <w:spacing w:val="-3"/>
          <w:lang w:eastAsia="zh-Hans"/>
        </w:rPr>
        <w:t>，</w:t>
      </w:r>
      <w:r>
        <w:rPr>
          <w:rFonts w:hint="eastAsia"/>
          <w:spacing w:val="-3"/>
          <w:lang w:val="en-US" w:eastAsia="zh-Hans"/>
        </w:rPr>
        <w:t>因为接口数据的原因</w:t>
      </w:r>
      <w:r>
        <w:rPr>
          <w:rFonts w:hint="default"/>
          <w:spacing w:val="-3"/>
          <w:lang w:eastAsia="zh-Hans"/>
        </w:rPr>
        <w:t>，</w:t>
      </w:r>
      <w:r>
        <w:rPr>
          <w:rFonts w:hint="eastAsia"/>
          <w:spacing w:val="-3"/>
          <w:lang w:val="en-US" w:eastAsia="zh-Hans"/>
        </w:rPr>
        <w:t>股票部分的展示会有所延迟</w:t>
      </w:r>
      <w:r>
        <w:rPr>
          <w:rFonts w:hint="default"/>
          <w:spacing w:val="-3"/>
          <w:lang w:eastAsia="zh-Hans"/>
        </w:rPr>
        <w:t>，</w:t>
      </w:r>
      <w:r>
        <w:rPr>
          <w:rFonts w:hint="eastAsia"/>
          <w:spacing w:val="-3"/>
          <w:lang w:val="en-US" w:eastAsia="zh-Hans"/>
        </w:rPr>
        <w:t>不过在可控范围之内</w:t>
      </w:r>
      <w:r>
        <w:rPr>
          <w:rFonts w:hint="default"/>
          <w:spacing w:val="-3"/>
          <w:lang w:eastAsia="zh-Hans"/>
        </w:rPr>
        <w:t>，</w:t>
      </w:r>
      <w:r>
        <w:rPr>
          <w:rFonts w:hint="eastAsia"/>
          <w:spacing w:val="-3"/>
          <w:lang w:val="en-US" w:eastAsia="zh-Hans"/>
        </w:rPr>
        <w:t>并不会造成严重的影响</w:t>
      </w:r>
      <w:r>
        <w:rPr>
          <w:rFonts w:hint="default"/>
          <w:spacing w:val="-3"/>
          <w:lang w:eastAsia="zh-Hans"/>
        </w:rPr>
        <w:t>，</w:t>
      </w:r>
      <w:r>
        <w:rPr>
          <w:rFonts w:hint="eastAsia"/>
          <w:spacing w:val="-3"/>
          <w:lang w:val="en-US" w:eastAsia="zh-Hans"/>
        </w:rPr>
        <w:t>虽然仍有一些性能上的不足</w:t>
      </w:r>
      <w:r>
        <w:rPr>
          <w:rFonts w:hint="default"/>
          <w:spacing w:val="-3"/>
          <w:lang w:eastAsia="zh-Hans"/>
        </w:rPr>
        <w:t>，</w:t>
      </w:r>
      <w:r>
        <w:rPr>
          <w:rFonts w:hint="eastAsia"/>
          <w:spacing w:val="-3"/>
          <w:lang w:val="en-US" w:eastAsia="zh-Hans"/>
        </w:rPr>
        <w:t>后期迭代版本仍会改进</w:t>
      </w:r>
      <w:r>
        <w:rPr>
          <w:rFonts w:hint="default"/>
          <w:spacing w:val="-3"/>
          <w:lang w:eastAsia="zh-Hans"/>
        </w:rPr>
        <w:t>，</w:t>
      </w:r>
      <w:r>
        <w:rPr>
          <w:rFonts w:hint="eastAsia"/>
          <w:spacing w:val="-3"/>
          <w:lang w:val="en-US" w:eastAsia="zh-Hans"/>
        </w:rPr>
        <w:t>力求完美</w:t>
      </w:r>
      <w:bookmarkStart w:id="203" w:name="_bookmark33"/>
      <w:bookmarkEnd w:id="203"/>
      <w:bookmarkStart w:id="204" w:name="5.3.3_管理员模块"/>
      <w:bookmarkEnd w:id="204"/>
      <w:r>
        <w:rPr>
          <w:rFonts w:hint="default"/>
          <w:spacing w:val="-3"/>
          <w:lang w:eastAsia="zh-Hans"/>
        </w:rPr>
        <w:t>，</w:t>
      </w:r>
      <w:r>
        <w:rPr>
          <w:rFonts w:hint="eastAsia"/>
          <w:spacing w:val="-3"/>
          <w:lang w:val="en-US" w:eastAsia="zh-Hans"/>
        </w:rPr>
        <w:t>更加符合使用者的行为</w:t>
      </w:r>
      <w:r>
        <w:rPr>
          <w:rFonts w:hint="default"/>
          <w:spacing w:val="-3"/>
          <w:lang w:eastAsia="zh-Hans"/>
        </w:rPr>
        <w:t>。</w:t>
      </w: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hint="eastAsia" w:ascii="黑体" w:eastAsia="黑体"/>
          <w:lang w:eastAsia="zh-CN"/>
        </w:rPr>
      </w:pPr>
      <w:bookmarkStart w:id="205" w:name="第6章_总结与展望"/>
      <w:bookmarkEnd w:id="205"/>
      <w:bookmarkStart w:id="206" w:name="_bookmark37"/>
      <w:bookmarkEnd w:id="206"/>
      <w:bookmarkStart w:id="207" w:name="_Toc3773"/>
      <w:bookmarkStart w:id="208" w:name="_Toc5122"/>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bookmarkStart w:id="209" w:name="_Toc523425413"/>
      <w:r>
        <w:rPr>
          <w:rFonts w:hint="eastAsia" w:ascii="黑体" w:eastAsia="黑体"/>
          <w:lang w:eastAsia="zh-CN"/>
        </w:rPr>
        <w:t>第 6 章 总结与展望</w:t>
      </w:r>
      <w:bookmarkEnd w:id="207"/>
      <w:bookmarkEnd w:id="208"/>
      <w:bookmarkEnd w:id="209"/>
    </w:p>
    <w:p>
      <w:pPr>
        <w:pStyle w:val="7"/>
        <w:keepNext w:val="0"/>
        <w:keepLines w:val="0"/>
        <w:pageBreakBefore w:val="0"/>
        <w:widowControl w:val="0"/>
        <w:kinsoku/>
        <w:wordWrap/>
        <w:overflowPunct/>
        <w:topLinePunct w:val="0"/>
        <w:autoSpaceDE w:val="0"/>
        <w:autoSpaceDN w:val="0"/>
        <w:bidi w:val="0"/>
        <w:adjustRightInd/>
        <w:snapToGrid/>
        <w:spacing w:line="360" w:lineRule="auto"/>
        <w:ind w:left="0" w:firstLine="500" w:firstLineChars="200"/>
        <w:textAlignment w:val="auto"/>
        <w:rPr>
          <w:rFonts w:ascii="黑体"/>
          <w:sz w:val="25"/>
          <w:lang w:eastAsia="zh-CN"/>
        </w:rPr>
      </w:pPr>
    </w:p>
    <w:p>
      <w:pPr>
        <w:pStyle w:val="7"/>
        <w:bidi w:val="0"/>
        <w:spacing w:line="360" w:lineRule="auto"/>
        <w:ind w:firstLine="419" w:firstLineChars="0"/>
        <w:rPr>
          <w:rFonts w:hint="eastAsia"/>
          <w:lang w:eastAsia="zh-CN"/>
        </w:rPr>
      </w:pPr>
      <w:r>
        <w:rPr>
          <w:rFonts w:hint="eastAsia"/>
          <w:lang w:val="en-US" w:eastAsia="zh-Hans"/>
        </w:rPr>
        <w:t>本系统完成第一版之初</w:t>
      </w:r>
      <w:r>
        <w:rPr>
          <w:rFonts w:hint="eastAsia"/>
          <w:lang w:eastAsia="zh-Hans"/>
        </w:rPr>
        <w:t>，</w:t>
      </w:r>
      <w:r>
        <w:rPr>
          <w:rFonts w:hint="eastAsia"/>
          <w:lang w:val="en-US" w:eastAsia="zh-Hans"/>
        </w:rPr>
        <w:t>功能并不能尽善尽美</w:t>
      </w:r>
      <w:r>
        <w:rPr>
          <w:rFonts w:hint="eastAsia"/>
          <w:lang w:eastAsia="zh-Hans"/>
        </w:rPr>
        <w:t>，</w:t>
      </w:r>
      <w:r>
        <w:rPr>
          <w:rFonts w:hint="eastAsia"/>
          <w:lang w:val="en-US" w:eastAsia="zh-Hans"/>
        </w:rPr>
        <w:t>仍有许多短板</w:t>
      </w:r>
      <w:r>
        <w:rPr>
          <w:rFonts w:hint="eastAsia"/>
          <w:lang w:eastAsia="zh-Hans"/>
        </w:rPr>
        <w:t>，</w:t>
      </w:r>
      <w:r>
        <w:rPr>
          <w:rFonts w:hint="eastAsia"/>
          <w:lang w:val="en-US" w:eastAsia="zh-Hans"/>
        </w:rPr>
        <w:t>对比市面上的同类产品</w:t>
      </w:r>
      <w:r>
        <w:rPr>
          <w:rFonts w:hint="eastAsia"/>
          <w:lang w:eastAsia="zh-Hans"/>
        </w:rPr>
        <w:t>，</w:t>
      </w:r>
      <w:r>
        <w:rPr>
          <w:rFonts w:hint="eastAsia"/>
          <w:lang w:val="en-US" w:eastAsia="zh-Hans"/>
        </w:rPr>
        <w:t>仍然有许多不足之处</w:t>
      </w:r>
      <w:r>
        <w:rPr>
          <w:rFonts w:hint="eastAsia"/>
          <w:lang w:eastAsia="zh-Hans"/>
        </w:rPr>
        <w:t>，</w:t>
      </w:r>
      <w:r>
        <w:rPr>
          <w:rFonts w:hint="eastAsia"/>
          <w:lang w:val="en-US" w:eastAsia="zh-Hans"/>
        </w:rPr>
        <w:t>比如信息获取的及时性不足</w:t>
      </w:r>
      <w:r>
        <w:rPr>
          <w:rFonts w:hint="eastAsia"/>
          <w:lang w:eastAsia="zh-Hans"/>
        </w:rPr>
        <w:t>，</w:t>
      </w:r>
      <w:r>
        <w:rPr>
          <w:rFonts w:hint="eastAsia"/>
          <w:lang w:val="en-US" w:eastAsia="zh-Hans"/>
        </w:rPr>
        <w:t>股票信息的显示</w:t>
      </w:r>
      <w:r>
        <w:rPr>
          <w:rFonts w:hint="eastAsia"/>
          <w:lang w:eastAsia="zh-Hans"/>
        </w:rPr>
        <w:t>，</w:t>
      </w:r>
      <w:r>
        <w:rPr>
          <w:rFonts w:hint="eastAsia"/>
          <w:lang w:val="en-US" w:eastAsia="zh-Hans"/>
        </w:rPr>
        <w:t>以及涉及到财务报表</w:t>
      </w:r>
      <w:r>
        <w:rPr>
          <w:rFonts w:hint="eastAsia"/>
          <w:lang w:eastAsia="zh-Hans"/>
        </w:rPr>
        <w:t>，</w:t>
      </w:r>
      <w:r>
        <w:rPr>
          <w:rFonts w:hint="eastAsia"/>
          <w:lang w:val="en-US" w:eastAsia="zh-Hans"/>
        </w:rPr>
        <w:t>现金流量表的诸多计算功能</w:t>
      </w:r>
      <w:r>
        <w:rPr>
          <w:rFonts w:hint="eastAsia"/>
          <w:lang w:eastAsia="zh-Hans"/>
        </w:rPr>
        <w:t>，</w:t>
      </w:r>
      <w:r>
        <w:rPr>
          <w:rFonts w:hint="eastAsia"/>
          <w:lang w:val="en-US" w:eastAsia="zh-Hans"/>
        </w:rPr>
        <w:t>后续迭代肯定会逐渐完善</w:t>
      </w:r>
      <w:r>
        <w:rPr>
          <w:rFonts w:hint="eastAsia"/>
          <w:lang w:eastAsia="zh-Hans"/>
        </w:rPr>
        <w:t>。</w:t>
      </w:r>
      <w:r>
        <w:rPr>
          <w:rFonts w:hint="eastAsia"/>
          <w:lang w:val="en-US" w:eastAsia="zh-Hans"/>
        </w:rPr>
        <w:t>在飞速发展的新社会</w:t>
      </w:r>
      <w:r>
        <w:rPr>
          <w:rFonts w:hint="eastAsia"/>
          <w:lang w:eastAsia="zh-Hans"/>
        </w:rPr>
        <w:t>，</w:t>
      </w:r>
      <w:r>
        <w:rPr>
          <w:rFonts w:hint="eastAsia"/>
          <w:lang w:val="en-US" w:eastAsia="zh-Hans"/>
        </w:rPr>
        <w:t>技术的迭代也飞速发展</w:t>
      </w:r>
      <w:r>
        <w:rPr>
          <w:rFonts w:hint="eastAsia"/>
          <w:lang w:eastAsia="zh-Hans"/>
        </w:rPr>
        <w:t>，</w:t>
      </w:r>
      <w:r>
        <w:rPr>
          <w:rFonts w:hint="eastAsia"/>
          <w:lang w:val="en-US" w:eastAsia="zh-Hans"/>
        </w:rPr>
        <w:t>时至今日仍然有许多新的框架涌现而出</w:t>
      </w:r>
      <w:r>
        <w:rPr>
          <w:rFonts w:hint="eastAsia"/>
          <w:lang w:eastAsia="zh-Hans"/>
        </w:rPr>
        <w:t>，</w:t>
      </w:r>
      <w:r>
        <w:rPr>
          <w:rFonts w:hint="eastAsia"/>
          <w:lang w:val="en-US" w:eastAsia="zh-Hans"/>
        </w:rPr>
        <w:t>本系统选择了近几年来最稳定的开发技术栈</w:t>
      </w:r>
      <w:r>
        <w:rPr>
          <w:rFonts w:hint="eastAsia"/>
          <w:lang w:eastAsia="zh-Hans"/>
        </w:rPr>
        <w:t>，</w:t>
      </w:r>
      <w:r>
        <w:rPr>
          <w:rFonts w:hint="eastAsia"/>
          <w:lang w:val="en-US" w:eastAsia="zh-Hans"/>
        </w:rPr>
        <w:t>力求运行和维护的稳定</w:t>
      </w:r>
      <w:r>
        <w:rPr>
          <w:rFonts w:hint="eastAsia"/>
          <w:lang w:eastAsia="zh-Hans"/>
        </w:rPr>
        <w:t>，</w:t>
      </w:r>
      <w:r>
        <w:rPr>
          <w:rFonts w:hint="eastAsia"/>
          <w:lang w:val="en-US" w:eastAsia="zh-Hans"/>
        </w:rPr>
        <w:t>降低了投资者进行投资加入投资的门槛</w:t>
      </w:r>
      <w:r>
        <w:rPr>
          <w:rFonts w:hint="eastAsia"/>
          <w:lang w:eastAsia="zh-Hans"/>
        </w:rPr>
        <w:t>，</w:t>
      </w:r>
      <w:r>
        <w:rPr>
          <w:rFonts w:hint="eastAsia"/>
          <w:lang w:val="en-US" w:eastAsia="zh-Hans"/>
        </w:rPr>
        <w:t>使越来越多的人走进投资理财的大门</w:t>
      </w:r>
      <w:r>
        <w:rPr>
          <w:rFonts w:hint="eastAsia"/>
          <w:lang w:eastAsia="zh-Hans"/>
        </w:rPr>
        <w:t>，</w:t>
      </w:r>
      <w:r>
        <w:rPr>
          <w:rFonts w:hint="eastAsia"/>
          <w:lang w:val="en-US" w:eastAsia="zh-Hans"/>
        </w:rPr>
        <w:t>使投资者从一个个技术孤岛之中连接起来</w:t>
      </w:r>
      <w:r>
        <w:rPr>
          <w:rFonts w:hint="eastAsia"/>
          <w:lang w:eastAsia="zh-Hans"/>
        </w:rPr>
        <w:t>，</w:t>
      </w:r>
      <w:r>
        <w:rPr>
          <w:rFonts w:hint="eastAsia"/>
          <w:lang w:val="en-US" w:eastAsia="zh-Hans"/>
        </w:rPr>
        <w:t>畅享信息和新闻带来的视觉冲击</w:t>
      </w:r>
      <w:r>
        <w:rPr>
          <w:rFonts w:hint="eastAsia"/>
          <w:lang w:eastAsia="zh-Hans"/>
        </w:rPr>
        <w:t>，</w:t>
      </w:r>
      <w:r>
        <w:rPr>
          <w:rFonts w:hint="eastAsia"/>
          <w:lang w:val="en-US" w:eastAsia="zh-Hans"/>
        </w:rPr>
        <w:t>及时互通</w:t>
      </w:r>
      <w:r>
        <w:rPr>
          <w:rFonts w:hint="eastAsia"/>
          <w:lang w:eastAsia="zh-Hans"/>
        </w:rPr>
        <w:t>，</w:t>
      </w:r>
      <w:r>
        <w:rPr>
          <w:rFonts w:hint="eastAsia"/>
          <w:lang w:val="en-US" w:eastAsia="zh-Hans"/>
        </w:rPr>
        <w:t>及时传递信息</w:t>
      </w:r>
      <w:r>
        <w:rPr>
          <w:rFonts w:hint="eastAsia"/>
          <w:lang w:eastAsia="zh-Hans"/>
        </w:rPr>
        <w:t>，</w:t>
      </w:r>
      <w:r>
        <w:rPr>
          <w:rFonts w:hint="eastAsia"/>
          <w:lang w:val="en-US" w:eastAsia="zh-Hans"/>
        </w:rPr>
        <w:t>让世界上没有困难的投资</w:t>
      </w:r>
      <w:r>
        <w:rPr>
          <w:rFonts w:hint="eastAsia"/>
          <w:lang w:eastAsia="zh-Hans"/>
        </w:rPr>
        <w:t>。</w:t>
      </w:r>
    </w:p>
    <w:p>
      <w:pPr>
        <w:pStyle w:val="7"/>
        <w:spacing w:before="4"/>
        <w:ind w:left="0"/>
        <w:rPr>
          <w:sz w:val="17"/>
          <w:lang w:eastAsia="zh-CN"/>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黑体" w:eastAsia="黑体"/>
          <w:lang w:eastAsia="zh-CN"/>
        </w:rPr>
      </w:pPr>
      <w:bookmarkStart w:id="210" w:name="_bookmark38"/>
      <w:bookmarkEnd w:id="210"/>
      <w:bookmarkStart w:id="211" w:name="致谢"/>
      <w:bookmarkEnd w:id="211"/>
      <w:bookmarkStart w:id="212" w:name="_Toc2460"/>
      <w:bookmarkStart w:id="213" w:name="_Toc13297"/>
      <w:bookmarkStart w:id="214" w:name="_Toc1117898179"/>
      <w:r>
        <w:rPr>
          <w:rFonts w:hint="eastAsia" w:ascii="黑体" w:eastAsia="黑体"/>
          <w:lang w:eastAsia="zh-CN"/>
        </w:rPr>
        <w:t>致谢</w:t>
      </w:r>
      <w:bookmarkEnd w:id="212"/>
      <w:bookmarkEnd w:id="213"/>
      <w:bookmarkEnd w:id="214"/>
    </w:p>
    <w:p>
      <w:pPr>
        <w:pStyle w:val="14"/>
        <w:keepNext w:val="0"/>
        <w:keepLines w:val="0"/>
        <w:pageBreakBefore w:val="0"/>
        <w:widowControl w:val="0"/>
        <w:kinsoku/>
        <w:wordWrap/>
        <w:overflowPunct/>
        <w:topLinePunct w:val="0"/>
        <w:autoSpaceDE w:val="0"/>
        <w:autoSpaceDN w:val="0"/>
        <w:bidi w:val="0"/>
        <w:adjustRightInd/>
        <w:snapToGrid/>
        <w:spacing w:before="0"/>
        <w:ind w:left="0" w:right="0" w:firstLine="0"/>
        <w:jc w:val="center"/>
        <w:textAlignment w:val="auto"/>
        <w:rPr>
          <w:rFonts w:hint="eastAsia" w:ascii="黑体" w:eastAsia="黑体"/>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52"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pacing w:val="-7"/>
          <w:sz w:val="24"/>
          <w:szCs w:val="24"/>
          <w:lang w:eastAsia="zh-CN"/>
        </w:rPr>
        <w:t>时光飞逝，论文的完成象征着着四年的本科学习生涯已经接近尾声，也将迎来我人生中的新征程。回头看看这半年来的努力，为了毕业设计与毕业论文的完成进行了大量</w:t>
      </w:r>
      <w:r>
        <w:rPr>
          <w:rFonts w:hint="eastAsia" w:asciiTheme="minorEastAsia" w:hAnsiTheme="minorEastAsia" w:eastAsiaTheme="minorEastAsia" w:cstheme="minorEastAsia"/>
          <w:spacing w:val="-8"/>
          <w:sz w:val="24"/>
          <w:szCs w:val="24"/>
          <w:lang w:eastAsia="zh-CN"/>
        </w:rPr>
        <w:t>信息搜集、整理、汇总、思考、更新一直到最后真正的完成。在这个过程中，我曾获得</w:t>
      </w:r>
      <w:r>
        <w:rPr>
          <w:rFonts w:hint="eastAsia" w:asciiTheme="minorEastAsia" w:hAnsiTheme="minorEastAsia" w:eastAsiaTheme="minorEastAsia" w:cstheme="minorEastAsia"/>
          <w:sz w:val="24"/>
          <w:szCs w:val="24"/>
          <w:lang w:eastAsia="zh-CN"/>
        </w:rPr>
        <w:t>了很多导师和同学的帮助。</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pacing w:val="-8"/>
          <w:sz w:val="24"/>
          <w:szCs w:val="24"/>
          <w:lang w:eastAsia="zh-CN"/>
        </w:rPr>
        <w:t>首先，我要感激我的指导老师朱国恩老师，</w:t>
      </w:r>
      <w:r>
        <w:rPr>
          <w:rFonts w:hint="eastAsia" w:asciiTheme="minorEastAsia" w:hAnsiTheme="minorEastAsia" w:eastAsiaTheme="minorEastAsia" w:cstheme="minorEastAsia"/>
          <w:spacing w:val="-7"/>
          <w:sz w:val="24"/>
          <w:szCs w:val="24"/>
          <w:lang w:eastAsia="zh-CN"/>
        </w:rPr>
        <w:t>在毕业设计与毕业论文的完成过程中，给了我许多</w:t>
      </w:r>
      <w:r>
        <w:rPr>
          <w:rFonts w:hint="eastAsia" w:asciiTheme="minorEastAsia" w:hAnsiTheme="minorEastAsia" w:eastAsiaTheme="minorEastAsia" w:cstheme="minorEastAsia"/>
          <w:spacing w:val="-6"/>
          <w:sz w:val="24"/>
          <w:szCs w:val="24"/>
          <w:lang w:eastAsia="zh-CN"/>
        </w:rPr>
        <w:t>宝贵的建议，给了我很多的帮助，并且教我如何查找文献、如何分析已获取的数据，让我更清晰地明白如何</w:t>
      </w:r>
      <w:r>
        <w:rPr>
          <w:rFonts w:hint="eastAsia" w:asciiTheme="minorEastAsia" w:hAnsiTheme="minorEastAsia" w:eastAsiaTheme="minorEastAsia" w:cstheme="minorEastAsia"/>
          <w:sz w:val="24"/>
          <w:szCs w:val="24"/>
          <w:lang w:eastAsia="zh-CN"/>
        </w:rPr>
        <w:t>把毕设和论文完成得更好。</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pacing w:val="-4"/>
          <w:sz w:val="24"/>
          <w:szCs w:val="24"/>
          <w:lang w:eastAsia="zh-CN"/>
        </w:rPr>
        <w:t>同时感谢谢玉莹老师、黄美霞老师、巫丽珍老师给我的指导，在我迷茫的时</w:t>
      </w:r>
      <w:r>
        <w:rPr>
          <w:rFonts w:hint="eastAsia" w:asciiTheme="minorEastAsia" w:hAnsiTheme="minorEastAsia" w:eastAsiaTheme="minorEastAsia" w:cstheme="minorEastAsia"/>
          <w:spacing w:val="-10"/>
          <w:sz w:val="24"/>
          <w:szCs w:val="24"/>
          <w:lang w:eastAsia="zh-CN"/>
        </w:rPr>
        <w:t>候对我伸出援手，给了我许多热心的指导与中肯的建议以及生活学习上无微不至的关心。</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rFonts w:hint="eastAsia" w:asciiTheme="minorEastAsia" w:hAnsiTheme="minorEastAsia" w:eastAsiaTheme="minorEastAsia" w:cstheme="minorEastAsia"/>
          <w:sz w:val="24"/>
          <w:szCs w:val="24"/>
          <w:lang w:eastAsia="zh-CN"/>
        </w:rPr>
        <w:sectPr>
          <w:headerReference r:id="rId18" w:type="default"/>
          <w:footerReference r:id="rId19" w:type="default"/>
          <w:pgSz w:w="11910" w:h="16840"/>
          <w:pgMar w:top="1360" w:right="780" w:bottom="1260" w:left="1600" w:header="901" w:footer="1062" w:gutter="0"/>
          <w:pgNumType w:fmt="decimal"/>
          <w:cols w:space="720" w:num="1"/>
        </w:sectPr>
      </w:pPr>
    </w:p>
    <w:p>
      <w:pPr>
        <w:pStyle w:val="7"/>
        <w:ind w:left="0"/>
        <w:rPr>
          <w:sz w:val="20"/>
          <w:lang w:eastAsia="zh-CN"/>
        </w:rPr>
      </w:pPr>
    </w:p>
    <w:p>
      <w:pPr>
        <w:pStyle w:val="7"/>
        <w:spacing w:before="4"/>
        <w:ind w:left="0"/>
        <w:rPr>
          <w:sz w:val="17"/>
          <w:lang w:eastAsia="zh-CN"/>
        </w:rPr>
      </w:pPr>
    </w:p>
    <w:p>
      <w:pPr>
        <w:pStyle w:val="14"/>
        <w:spacing w:before="61"/>
        <w:ind w:left="0" w:right="251" w:firstLine="0"/>
        <w:jc w:val="center"/>
        <w:rPr>
          <w:rFonts w:ascii="黑体" w:eastAsia="黑体"/>
          <w:lang w:eastAsia="zh-CN"/>
        </w:rPr>
      </w:pPr>
      <w:bookmarkStart w:id="215" w:name="_bookmark39"/>
      <w:bookmarkEnd w:id="215"/>
      <w:bookmarkStart w:id="216" w:name="参考文献"/>
      <w:bookmarkEnd w:id="216"/>
      <w:bookmarkStart w:id="217" w:name="_Toc32057"/>
      <w:bookmarkStart w:id="218" w:name="_Toc17917"/>
      <w:bookmarkStart w:id="219" w:name="_Toc180266850"/>
      <w:r>
        <w:rPr>
          <w:rFonts w:hint="eastAsia" w:ascii="黑体" w:eastAsia="黑体"/>
          <w:lang w:eastAsia="zh-CN"/>
        </w:rPr>
        <w:t>参考文献</w:t>
      </w:r>
      <w:bookmarkEnd w:id="217"/>
      <w:bookmarkEnd w:id="218"/>
      <w:bookmarkEnd w:id="219"/>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sz w:val="21"/>
          <w:lang w:eastAsia="zh-CN"/>
        </w:rPr>
      </w:pPr>
    </w:p>
    <w:p>
      <w:pPr>
        <w:spacing w:before="186" w:line="360" w:lineRule="auto"/>
        <w:jc w:val="both"/>
        <w:rPr>
          <w:rFonts w:hint="default"/>
          <w:sz w:val="15"/>
          <w:lang w:val="en-US" w:eastAsia="zh-CN"/>
        </w:rPr>
      </w:pPr>
      <w:r>
        <w:rPr>
          <w:rFonts w:hint="eastAsia"/>
          <w:sz w:val="21"/>
          <w:lang w:val="en-US" w:eastAsia="zh-CN"/>
        </w:rPr>
        <w:t>[</w:t>
      </w:r>
      <w:r>
        <w:rPr>
          <w:sz w:val="21"/>
          <w:lang w:eastAsia="zh-CN"/>
        </w:rPr>
        <w:t>1</w:t>
      </w:r>
      <w:r>
        <w:rPr>
          <w:rFonts w:hint="eastAsia"/>
          <w:sz w:val="21"/>
          <w:lang w:val="en-US" w:eastAsia="zh-CN"/>
        </w:rPr>
        <w:t xml:space="preserve">] </w:t>
      </w:r>
      <w:r>
        <w:rPr>
          <w:rFonts w:hint="eastAsia"/>
          <w:sz w:val="21"/>
          <w:lang w:eastAsia="zh-CN"/>
        </w:rPr>
        <w:t>马琳.中小企业</w:t>
      </w:r>
      <w:r>
        <w:rPr>
          <w:rFonts w:hint="eastAsia"/>
          <w:sz w:val="21"/>
          <w:lang w:val="en-US" w:eastAsia="zh-Hans"/>
        </w:rPr>
        <w:t>投资理财</w:t>
      </w:r>
      <w:r>
        <w:rPr>
          <w:rFonts w:hint="eastAsia"/>
          <w:sz w:val="21"/>
          <w:lang w:eastAsia="zh-CN"/>
        </w:rPr>
        <w:t>评价体系研究[E].湖北：湖北经济学院，2015:</w:t>
      </w:r>
      <w:r>
        <w:rPr>
          <w:rFonts w:hint="eastAsia"/>
          <w:sz w:val="21"/>
          <w:lang w:val="en-US" w:eastAsia="zh-CN"/>
        </w:rPr>
        <w:t>1-12</w:t>
      </w:r>
    </w:p>
    <w:p>
      <w:pPr>
        <w:spacing w:line="360" w:lineRule="auto"/>
        <w:jc w:val="both"/>
        <w:rPr>
          <w:rFonts w:hint="default"/>
          <w:sz w:val="21"/>
          <w:lang w:val="en-US" w:eastAsia="zh-CN"/>
        </w:rPr>
      </w:pPr>
      <w:r>
        <w:rPr>
          <w:rFonts w:hint="eastAsia"/>
          <w:sz w:val="21"/>
          <w:lang w:val="en-US" w:eastAsia="zh-CN"/>
        </w:rPr>
        <w:t>[</w:t>
      </w:r>
      <w:r>
        <w:rPr>
          <w:rFonts w:hint="eastAsia"/>
          <w:sz w:val="21"/>
          <w:lang w:eastAsia="zh-CN"/>
        </w:rPr>
        <w:t>2</w:t>
      </w:r>
      <w:r>
        <w:rPr>
          <w:rFonts w:hint="eastAsia"/>
          <w:sz w:val="21"/>
          <w:lang w:val="en-US" w:eastAsia="zh-CN"/>
        </w:rPr>
        <w:t>] 马</w:t>
      </w:r>
      <w:r>
        <w:rPr>
          <w:rFonts w:hint="eastAsia"/>
          <w:sz w:val="21"/>
          <w:lang w:val="en-US" w:eastAsia="zh-Hans"/>
        </w:rPr>
        <w:t>芳</w:t>
      </w:r>
      <w:r>
        <w:rPr>
          <w:rFonts w:hint="eastAsia"/>
          <w:sz w:val="21"/>
          <w:lang w:eastAsia="zh-CN"/>
        </w:rPr>
        <w:t>.</w:t>
      </w:r>
      <w:r>
        <w:rPr>
          <w:rFonts w:hint="eastAsia"/>
          <w:sz w:val="21"/>
          <w:lang w:val="en-US" w:eastAsia="zh-CN"/>
        </w:rPr>
        <w:t>ERP环境下财务管理系统研究</w:t>
      </w:r>
      <w:r>
        <w:rPr>
          <w:rFonts w:hint="eastAsia"/>
          <w:sz w:val="21"/>
          <w:lang w:eastAsia="zh-CN"/>
        </w:rPr>
        <w:t>[J].现代商业，201</w:t>
      </w:r>
      <w:r>
        <w:rPr>
          <w:rFonts w:hint="eastAsia"/>
          <w:sz w:val="21"/>
          <w:lang w:val="en-US" w:eastAsia="zh-CN"/>
        </w:rPr>
        <w:t>7</w:t>
      </w:r>
      <w:r>
        <w:rPr>
          <w:rFonts w:hint="eastAsia"/>
          <w:sz w:val="21"/>
          <w:lang w:eastAsia="zh-CN"/>
        </w:rPr>
        <w:t>，0</w:t>
      </w:r>
      <w:r>
        <w:rPr>
          <w:rFonts w:hint="eastAsia"/>
          <w:sz w:val="21"/>
          <w:lang w:val="en-US" w:eastAsia="zh-CN"/>
        </w:rPr>
        <w:t>5</w:t>
      </w:r>
      <w:r>
        <w:rPr>
          <w:rFonts w:hint="eastAsia"/>
          <w:sz w:val="21"/>
          <w:lang w:eastAsia="zh-CN"/>
        </w:rPr>
        <w:t>(</w:t>
      </w:r>
      <w:r>
        <w:rPr>
          <w:rFonts w:hint="eastAsia"/>
          <w:sz w:val="21"/>
          <w:lang w:val="en-US" w:eastAsia="zh-CN"/>
        </w:rPr>
        <w:t>14</w:t>
      </w:r>
      <w:r>
        <w:rPr>
          <w:rFonts w:hint="eastAsia"/>
          <w:sz w:val="21"/>
          <w:lang w:eastAsia="zh-CN"/>
        </w:rPr>
        <w:t>):</w:t>
      </w:r>
      <w:r>
        <w:rPr>
          <w:rFonts w:hint="eastAsia"/>
          <w:sz w:val="21"/>
          <w:lang w:val="en-US" w:eastAsia="zh-CN"/>
        </w:rPr>
        <w:t>1-2</w:t>
      </w:r>
    </w:p>
    <w:p>
      <w:pPr>
        <w:spacing w:line="360" w:lineRule="auto"/>
        <w:jc w:val="both"/>
        <w:rPr>
          <w:rFonts w:hint="default"/>
          <w:sz w:val="21"/>
          <w:lang w:val="en-US" w:eastAsia="zh-CN"/>
        </w:rPr>
      </w:pPr>
      <w:r>
        <w:rPr>
          <w:rFonts w:hint="eastAsia"/>
          <w:sz w:val="21"/>
          <w:lang w:val="en-US" w:eastAsia="zh-CN"/>
        </w:rPr>
        <w:t xml:space="preserve">[3] </w:t>
      </w:r>
      <w:r>
        <w:rPr>
          <w:rFonts w:hint="eastAsia"/>
          <w:sz w:val="21"/>
          <w:lang w:eastAsia="zh-CN"/>
        </w:rPr>
        <w:t>周</w:t>
      </w:r>
      <w:r>
        <w:rPr>
          <w:rFonts w:hint="eastAsia"/>
          <w:sz w:val="21"/>
          <w:lang w:val="en-US" w:eastAsia="zh-Hans"/>
        </w:rPr>
        <w:t>纯</w:t>
      </w:r>
      <w:r>
        <w:rPr>
          <w:rFonts w:hint="eastAsia"/>
          <w:sz w:val="21"/>
          <w:lang w:eastAsia="zh-CN"/>
        </w:rPr>
        <w:t>阳.</w:t>
      </w:r>
      <w:r>
        <w:rPr>
          <w:rFonts w:hint="eastAsia"/>
          <w:sz w:val="21"/>
          <w:lang w:val="en-US" w:eastAsia="zh-Hans"/>
        </w:rPr>
        <w:t>社区评论系统的</w:t>
      </w:r>
      <w:r>
        <w:rPr>
          <w:rFonts w:hint="eastAsia"/>
          <w:sz w:val="21"/>
          <w:lang w:eastAsia="zh-CN"/>
        </w:rPr>
        <w:t>设计与实现[E].南京：南京邮电大学，2018:</w:t>
      </w:r>
      <w:r>
        <w:rPr>
          <w:rFonts w:hint="eastAsia"/>
          <w:sz w:val="21"/>
          <w:lang w:val="en-US" w:eastAsia="zh-CN"/>
        </w:rPr>
        <w:t>1-16</w:t>
      </w:r>
    </w:p>
    <w:p>
      <w:pPr>
        <w:spacing w:line="360" w:lineRule="auto"/>
        <w:jc w:val="both"/>
        <w:rPr>
          <w:rFonts w:hint="eastAsia"/>
          <w:sz w:val="21"/>
          <w:lang w:eastAsia="zh-CN"/>
        </w:rPr>
      </w:pPr>
      <w:r>
        <w:rPr>
          <w:rFonts w:hint="eastAsia"/>
          <w:sz w:val="21"/>
          <w:lang w:val="en-US" w:eastAsia="zh-CN"/>
        </w:rPr>
        <w:t xml:space="preserve">[4] </w:t>
      </w:r>
      <w:r>
        <w:rPr>
          <w:rFonts w:hint="eastAsia"/>
          <w:sz w:val="21"/>
          <w:lang w:eastAsia="zh-CN"/>
        </w:rPr>
        <w:t>StefanoviC D, Bosschere Cate, Atkinson C. Design And Implementation of Financial</w:t>
      </w:r>
      <w:r>
        <w:rPr>
          <w:rFonts w:hint="eastAsia"/>
          <w:sz w:val="21"/>
          <w:lang w:val="en-US" w:eastAsia="zh-CN"/>
        </w:rPr>
        <w:t xml:space="preserve"> </w:t>
      </w:r>
      <w:r>
        <w:rPr>
          <w:rFonts w:hint="eastAsia"/>
          <w:sz w:val="21"/>
          <w:lang w:eastAsia="zh-CN"/>
        </w:rPr>
        <w:t xml:space="preserve">Management Platform of Enterprises Based on SOA[J].Journal of Information Security and </w:t>
      </w:r>
    </w:p>
    <w:p>
      <w:pPr>
        <w:spacing w:line="360" w:lineRule="auto"/>
        <w:jc w:val="both"/>
        <w:rPr>
          <w:sz w:val="21"/>
          <w:lang w:eastAsia="zh-CN"/>
        </w:rPr>
      </w:pPr>
      <w:r>
        <w:rPr>
          <w:rFonts w:hint="eastAsia"/>
          <w:sz w:val="21"/>
          <w:lang w:eastAsia="zh-CN"/>
        </w:rPr>
        <w:t>Privacy, 2015, 23(2): 58-64</w:t>
      </w:r>
    </w:p>
    <w:p>
      <w:pPr>
        <w:numPr>
          <w:ilvl w:val="0"/>
          <w:numId w:val="10"/>
        </w:numPr>
        <w:spacing w:line="360" w:lineRule="auto"/>
        <w:jc w:val="both"/>
        <w:rPr>
          <w:rFonts w:hint="eastAsia"/>
          <w:sz w:val="21"/>
          <w:lang w:val="en-US" w:eastAsia="zh-CN"/>
        </w:rPr>
      </w:pPr>
      <w:r>
        <w:rPr>
          <w:rFonts w:hint="eastAsia"/>
          <w:sz w:val="21"/>
          <w:lang w:eastAsia="zh-CN"/>
        </w:rPr>
        <w:t>王</w:t>
      </w:r>
      <w:r>
        <w:rPr>
          <w:rFonts w:hint="eastAsia"/>
          <w:sz w:val="21"/>
          <w:lang w:val="en-US" w:eastAsia="zh-Hans"/>
        </w:rPr>
        <w:t>家</w:t>
      </w:r>
      <w:r>
        <w:rPr>
          <w:rFonts w:hint="eastAsia"/>
          <w:sz w:val="21"/>
          <w:lang w:eastAsia="zh-CN"/>
        </w:rPr>
        <w:t>伟.加强</w:t>
      </w:r>
      <w:r>
        <w:rPr>
          <w:rFonts w:hint="eastAsia"/>
          <w:sz w:val="21"/>
          <w:lang w:val="en-US" w:eastAsia="zh-Hans"/>
        </w:rPr>
        <w:t>个人投资者资金管理</w:t>
      </w:r>
      <w:r>
        <w:rPr>
          <w:rFonts w:hint="eastAsia"/>
          <w:sz w:val="21"/>
          <w:lang w:eastAsia="zh-CN"/>
        </w:rPr>
        <w:t>水平[A].内蒙古科技与经济期刊，</w:t>
      </w:r>
      <w:r>
        <w:rPr>
          <w:rFonts w:hint="eastAsia"/>
          <w:sz w:val="21"/>
          <w:lang w:val="en-US" w:eastAsia="zh-CN"/>
        </w:rPr>
        <w:t>2014</w:t>
      </w:r>
      <w:r>
        <w:rPr>
          <w:rFonts w:hint="eastAsia"/>
          <w:sz w:val="21"/>
          <w:lang w:eastAsia="zh-CN"/>
        </w:rPr>
        <w:t>，</w:t>
      </w:r>
      <w:r>
        <w:rPr>
          <w:rFonts w:hint="eastAsia"/>
          <w:sz w:val="21"/>
          <w:lang w:val="en-US" w:eastAsia="zh-CN"/>
        </w:rPr>
        <w:t>11</w:t>
      </w:r>
      <w:r>
        <w:rPr>
          <w:rFonts w:hint="eastAsia"/>
          <w:sz w:val="21"/>
          <w:lang w:eastAsia="zh-CN"/>
        </w:rPr>
        <w:t>(2):</w:t>
      </w:r>
      <w:r>
        <w:rPr>
          <w:rFonts w:hint="eastAsia"/>
          <w:sz w:val="21"/>
          <w:lang w:val="en-US" w:eastAsia="zh-CN"/>
        </w:rPr>
        <w:t>4-12</w:t>
      </w:r>
    </w:p>
    <w:p>
      <w:pPr>
        <w:numPr>
          <w:ilvl w:val="0"/>
          <w:numId w:val="10"/>
        </w:numPr>
        <w:spacing w:line="360" w:lineRule="auto"/>
        <w:jc w:val="both"/>
        <w:rPr>
          <w:rFonts w:hint="default"/>
          <w:sz w:val="21"/>
          <w:lang w:val="en-US" w:eastAsia="zh-CN"/>
        </w:rPr>
      </w:pPr>
      <w:r>
        <w:rPr>
          <w:rFonts w:hint="eastAsia"/>
          <w:sz w:val="21"/>
          <w:lang w:val="en-US" w:eastAsia="zh-CN"/>
        </w:rPr>
        <w:t>纪权，谷沁芮，魏晔.</w:t>
      </w:r>
      <w:r>
        <w:rPr>
          <w:rFonts w:hint="eastAsia"/>
          <w:sz w:val="21"/>
          <w:lang w:val="en-US" w:eastAsia="zh-Hans"/>
        </w:rPr>
        <w:t>互联网</w:t>
      </w:r>
      <w:r>
        <w:rPr>
          <w:rFonts w:hint="eastAsia"/>
          <w:sz w:val="21"/>
          <w:lang w:val="en-US" w:eastAsia="zh-CN"/>
        </w:rPr>
        <w:t>企业</w:t>
      </w:r>
      <w:r>
        <w:rPr>
          <w:rFonts w:hint="eastAsia"/>
          <w:sz w:val="21"/>
          <w:lang w:val="en-US" w:eastAsia="zh-Hans"/>
        </w:rPr>
        <w:t>投资</w:t>
      </w:r>
      <w:r>
        <w:rPr>
          <w:rFonts w:hint="eastAsia"/>
          <w:sz w:val="21"/>
          <w:lang w:val="en-US" w:eastAsia="zh-CN"/>
        </w:rPr>
        <w:t>管理体系构建</w:t>
      </w:r>
      <w:r>
        <w:rPr>
          <w:rFonts w:hint="eastAsia"/>
          <w:sz w:val="21"/>
          <w:lang w:eastAsia="zh-CN"/>
        </w:rPr>
        <w:t>[</w:t>
      </w:r>
      <w:r>
        <w:rPr>
          <w:rFonts w:hint="eastAsia"/>
          <w:sz w:val="21"/>
          <w:lang w:val="en-US" w:eastAsia="zh-CN"/>
        </w:rPr>
        <w:t>J</w:t>
      </w:r>
      <w:r>
        <w:rPr>
          <w:rFonts w:hint="eastAsia"/>
          <w:sz w:val="21"/>
          <w:lang w:eastAsia="zh-CN"/>
        </w:rPr>
        <w:t>]</w:t>
      </w:r>
      <w:r>
        <w:rPr>
          <w:rFonts w:hint="eastAsia"/>
          <w:sz w:val="21"/>
          <w:lang w:val="en-US" w:eastAsia="zh-CN"/>
        </w:rPr>
        <w:t>.中国市场，202</w:t>
      </w:r>
      <w:r>
        <w:rPr>
          <w:rFonts w:hint="default"/>
          <w:sz w:val="21"/>
          <w:lang w:eastAsia="zh-CN"/>
        </w:rPr>
        <w:t>0</w:t>
      </w:r>
      <w:r>
        <w:rPr>
          <w:rFonts w:hint="eastAsia"/>
          <w:sz w:val="21"/>
          <w:lang w:val="en-US" w:eastAsia="zh-CN"/>
        </w:rPr>
        <w:t>(17)</w:t>
      </w:r>
      <w:r>
        <w:rPr>
          <w:rFonts w:hint="eastAsia"/>
          <w:sz w:val="21"/>
          <w:lang w:eastAsia="zh-CN"/>
        </w:rPr>
        <w:t>:</w:t>
      </w:r>
      <w:r>
        <w:rPr>
          <w:rFonts w:hint="eastAsia"/>
          <w:sz w:val="21"/>
          <w:lang w:val="en-US" w:eastAsia="zh-CN"/>
        </w:rPr>
        <w:t>1-3</w:t>
      </w:r>
    </w:p>
    <w:p>
      <w:pPr>
        <w:spacing w:line="360" w:lineRule="auto"/>
        <w:jc w:val="both"/>
        <w:rPr>
          <w:rFonts w:hint="default"/>
          <w:sz w:val="21"/>
          <w:lang w:val="en-US" w:eastAsia="zh-CN"/>
        </w:rPr>
      </w:pPr>
      <w:r>
        <w:rPr>
          <w:rFonts w:hint="eastAsia"/>
          <w:sz w:val="21"/>
          <w:lang w:val="en-US" w:eastAsia="zh-CN"/>
        </w:rPr>
        <w:t>[7] 赵青，薛</w:t>
      </w:r>
      <w:r>
        <w:rPr>
          <w:rFonts w:hint="eastAsia"/>
          <w:sz w:val="21"/>
          <w:lang w:val="en-US" w:eastAsia="zh-Hans"/>
        </w:rPr>
        <w:t>仁</w:t>
      </w:r>
      <w:r>
        <w:rPr>
          <w:rFonts w:hint="eastAsia"/>
          <w:sz w:val="21"/>
          <w:lang w:val="en-US" w:eastAsia="zh-CN"/>
        </w:rPr>
        <w:t>君</w:t>
      </w:r>
      <w:r>
        <w:rPr>
          <w:rFonts w:hint="eastAsia"/>
          <w:sz w:val="21"/>
          <w:lang w:eastAsia="zh-CN"/>
        </w:rPr>
        <w:t>.</w:t>
      </w:r>
      <w:r>
        <w:rPr>
          <w:rFonts w:hint="eastAsia"/>
          <w:sz w:val="21"/>
          <w:lang w:val="en-US" w:eastAsia="zh-CN"/>
        </w:rPr>
        <w:t>互联网金融产品选择行为研究</w:t>
      </w:r>
      <w:r>
        <w:rPr>
          <w:rFonts w:hint="default"/>
          <w:sz w:val="21"/>
          <w:lang w:val="en-US" w:eastAsia="zh-CN"/>
        </w:rPr>
        <w:t>——基于</w:t>
      </w:r>
      <w:r>
        <w:rPr>
          <w:rFonts w:hint="eastAsia"/>
          <w:sz w:val="21"/>
          <w:lang w:val="en-US" w:eastAsia="zh-Hans"/>
        </w:rPr>
        <w:t>互联网理财</w:t>
      </w:r>
      <w:r>
        <w:rPr>
          <w:rFonts w:hint="default"/>
          <w:sz w:val="21"/>
          <w:lang w:val="en-US" w:eastAsia="zh-CN"/>
        </w:rPr>
        <w:t>的分析</w:t>
      </w:r>
      <w:r>
        <w:rPr>
          <w:rFonts w:hint="eastAsia"/>
          <w:sz w:val="21"/>
          <w:lang w:eastAsia="zh-CN"/>
        </w:rPr>
        <w:t>[A].</w:t>
      </w:r>
      <w:r>
        <w:rPr>
          <w:rFonts w:hint="eastAsia"/>
          <w:sz w:val="21"/>
          <w:lang w:val="en-US" w:eastAsia="zh-CN"/>
        </w:rPr>
        <w:t>科学与管理，2017,37</w:t>
      </w:r>
      <w:r>
        <w:rPr>
          <w:rFonts w:hint="eastAsia"/>
          <w:sz w:val="21"/>
          <w:lang w:eastAsia="zh-CN"/>
        </w:rPr>
        <w:t>(</w:t>
      </w:r>
      <w:r>
        <w:rPr>
          <w:rFonts w:hint="eastAsia"/>
          <w:sz w:val="21"/>
          <w:lang w:val="en-US" w:eastAsia="zh-CN"/>
        </w:rPr>
        <w:t>5</w:t>
      </w:r>
      <w:r>
        <w:rPr>
          <w:rFonts w:hint="eastAsia"/>
          <w:sz w:val="21"/>
          <w:lang w:eastAsia="zh-CN"/>
        </w:rPr>
        <w:t>):</w:t>
      </w:r>
      <w:r>
        <w:rPr>
          <w:rFonts w:hint="eastAsia"/>
          <w:sz w:val="21"/>
          <w:lang w:val="en-US" w:eastAsia="zh-CN"/>
        </w:rPr>
        <w:t>3-10</w:t>
      </w:r>
    </w:p>
    <w:p>
      <w:pPr>
        <w:spacing w:line="360" w:lineRule="auto"/>
        <w:jc w:val="both"/>
        <w:rPr>
          <w:rFonts w:hint="default"/>
          <w:sz w:val="21"/>
          <w:lang w:val="en-US" w:eastAsia="zh-CN"/>
        </w:rPr>
      </w:pPr>
      <w:r>
        <w:rPr>
          <w:rFonts w:hint="eastAsia"/>
          <w:sz w:val="21"/>
          <w:lang w:val="en-US" w:eastAsia="zh-CN"/>
        </w:rPr>
        <w:t xml:space="preserve">[8] </w:t>
      </w:r>
      <w:r>
        <w:rPr>
          <w:rFonts w:hint="eastAsia"/>
          <w:sz w:val="21"/>
          <w:lang w:eastAsia="zh-CN"/>
        </w:rPr>
        <w:t>王</w:t>
      </w:r>
      <w:r>
        <w:rPr>
          <w:rFonts w:hint="eastAsia"/>
          <w:sz w:val="21"/>
          <w:lang w:val="en-US" w:eastAsia="zh-Hans"/>
        </w:rPr>
        <w:t>耀</w:t>
      </w:r>
      <w:r>
        <w:rPr>
          <w:rFonts w:hint="eastAsia"/>
          <w:sz w:val="21"/>
          <w:lang w:eastAsia="zh-CN"/>
        </w:rPr>
        <w:t>庆.</w:t>
      </w:r>
      <w:r>
        <w:rPr>
          <w:rFonts w:hint="eastAsia"/>
          <w:sz w:val="21"/>
          <w:lang w:val="en-US" w:eastAsia="zh-Hans"/>
        </w:rPr>
        <w:t>前端</w:t>
      </w:r>
      <w:r>
        <w:rPr>
          <w:rFonts w:hint="eastAsia"/>
          <w:sz w:val="21"/>
          <w:lang w:eastAsia="zh-CN"/>
        </w:rPr>
        <w:t>框架</w:t>
      </w:r>
      <w:r>
        <w:rPr>
          <w:rFonts w:hint="eastAsia"/>
          <w:sz w:val="21"/>
          <w:lang w:val="en-US" w:eastAsia="zh-Hans"/>
        </w:rPr>
        <w:t>的</w:t>
      </w:r>
      <w:r>
        <w:rPr>
          <w:rFonts w:hint="eastAsia"/>
          <w:sz w:val="21"/>
          <w:lang w:eastAsia="zh-CN"/>
        </w:rPr>
        <w:t>系统设计与实现[E].西安：西安电子科技大学，2015:</w:t>
      </w:r>
      <w:r>
        <w:rPr>
          <w:rFonts w:hint="eastAsia"/>
          <w:sz w:val="21"/>
          <w:lang w:val="en-US" w:eastAsia="zh-CN"/>
        </w:rPr>
        <w:t>1-14</w:t>
      </w:r>
    </w:p>
    <w:p>
      <w:pPr>
        <w:spacing w:line="360" w:lineRule="auto"/>
        <w:jc w:val="both"/>
        <w:rPr>
          <w:rFonts w:hint="default"/>
          <w:sz w:val="21"/>
          <w:lang w:val="en-US" w:eastAsia="zh-CN"/>
        </w:rPr>
      </w:pPr>
      <w:r>
        <w:rPr>
          <w:rFonts w:hint="eastAsia"/>
          <w:sz w:val="21"/>
          <w:lang w:val="en-US" w:eastAsia="zh-CN"/>
        </w:rPr>
        <w:t xml:space="preserve">[9] </w:t>
      </w:r>
      <w:r>
        <w:rPr>
          <w:rFonts w:hint="eastAsia"/>
          <w:sz w:val="21"/>
          <w:lang w:eastAsia="zh-CN"/>
        </w:rPr>
        <w:t>张潮</w:t>
      </w:r>
      <w:r>
        <w:rPr>
          <w:rFonts w:hint="eastAsia"/>
          <w:sz w:val="21"/>
          <w:lang w:val="en-US" w:eastAsia="zh-Hans"/>
        </w:rPr>
        <w:t>生</w:t>
      </w:r>
      <w:r>
        <w:rPr>
          <w:rFonts w:hint="eastAsia"/>
          <w:sz w:val="21"/>
          <w:lang w:eastAsia="zh-CN"/>
        </w:rPr>
        <w:t>.ERP环境下A公司财务管理系统研究[J].现代商业期刊，2015，02(2):160-194</w:t>
      </w:r>
    </w:p>
    <w:p>
      <w:pPr>
        <w:spacing w:line="360" w:lineRule="auto"/>
        <w:jc w:val="both"/>
        <w:rPr>
          <w:rFonts w:hint="eastAsia"/>
          <w:sz w:val="21"/>
          <w:lang w:val="en-US" w:eastAsia="zh-CN"/>
        </w:rPr>
      </w:pPr>
      <w:r>
        <w:rPr>
          <w:rFonts w:hint="eastAsia"/>
          <w:sz w:val="21"/>
          <w:lang w:val="en-US" w:eastAsia="zh-CN"/>
        </w:rPr>
        <w:t xml:space="preserve">[10] </w:t>
      </w:r>
      <w:r>
        <w:rPr>
          <w:rFonts w:hint="eastAsia"/>
          <w:sz w:val="21"/>
          <w:lang w:eastAsia="zh-CN"/>
        </w:rPr>
        <w:t>万海花</w:t>
      </w:r>
      <w:r>
        <w:rPr>
          <w:sz w:val="21"/>
          <w:lang w:eastAsia="zh-CN"/>
        </w:rPr>
        <w:t>.</w:t>
      </w:r>
      <w:r>
        <w:rPr>
          <w:rFonts w:hint="eastAsia"/>
          <w:sz w:val="21"/>
          <w:lang w:val="en-US" w:eastAsia="zh-Hans"/>
        </w:rPr>
        <w:t>投资理财</w:t>
      </w:r>
      <w:r>
        <w:rPr>
          <w:sz w:val="21"/>
          <w:lang w:eastAsia="zh-CN"/>
        </w:rPr>
        <w:t>系统的分析与设计[E].</w:t>
      </w:r>
      <w:r>
        <w:rPr>
          <w:rFonts w:hint="eastAsia"/>
          <w:sz w:val="21"/>
          <w:lang w:eastAsia="zh-CN"/>
        </w:rPr>
        <w:t>吉林：吉林大学，</w:t>
      </w:r>
      <w:r>
        <w:rPr>
          <w:sz w:val="21"/>
          <w:lang w:eastAsia="zh-CN"/>
        </w:rPr>
        <w:t>201</w:t>
      </w:r>
      <w:r>
        <w:rPr>
          <w:rFonts w:hint="eastAsia"/>
          <w:sz w:val="21"/>
          <w:lang w:eastAsia="zh-CN"/>
        </w:rPr>
        <w:t>6:</w:t>
      </w:r>
      <w:r>
        <w:rPr>
          <w:rFonts w:hint="eastAsia"/>
          <w:sz w:val="21"/>
          <w:lang w:val="en-US" w:eastAsia="zh-CN"/>
        </w:rPr>
        <w:t>14-32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val="0"/>
        <w:autoSpaceDN w:val="0"/>
        <w:bidi w:val="0"/>
        <w:adjustRightInd/>
        <w:snapToGrid/>
        <w:spacing w:before="0" w:beforeAutospacing="0" w:after="0" w:afterAutospacing="0" w:line="360" w:lineRule="auto"/>
        <w:ind w:left="0" w:right="0" w:firstLine="0"/>
        <w:jc w:val="both"/>
        <w:textAlignment w:val="auto"/>
        <w:rPr>
          <w:rFonts w:hint="default" w:ascii="宋体" w:hAnsi="宋体" w:eastAsia="宋体" w:cs="宋体"/>
          <w:b w:val="0"/>
          <w:kern w:val="0"/>
          <w:sz w:val="21"/>
          <w:szCs w:val="22"/>
          <w:lang w:val="en-US" w:eastAsia="zh-CN" w:bidi="ar-SA"/>
        </w:rPr>
      </w:pPr>
      <w:r>
        <w:rPr>
          <w:rFonts w:hint="eastAsia" w:ascii="宋体" w:hAnsi="宋体" w:eastAsia="宋体" w:cs="宋体"/>
          <w:b w:val="0"/>
          <w:kern w:val="0"/>
          <w:sz w:val="21"/>
          <w:szCs w:val="22"/>
          <w:lang w:val="en-US" w:eastAsia="zh-CN" w:bidi="ar-SA"/>
        </w:rPr>
        <w:t>[11]</w:t>
      </w:r>
      <w:r>
        <w:rPr>
          <w:rFonts w:hint="eastAsia" w:cs="宋体"/>
          <w:b w:val="0"/>
          <w:kern w:val="0"/>
          <w:sz w:val="21"/>
          <w:szCs w:val="22"/>
          <w:lang w:val="en-US" w:eastAsia="zh-Hans" w:bidi="ar-SA"/>
        </w:rPr>
        <w:t>张万深</w:t>
      </w:r>
      <w:r>
        <w:rPr>
          <w:rFonts w:hint="eastAsia" w:ascii="宋体" w:hAnsi="宋体" w:eastAsia="宋体" w:cs="宋体"/>
          <w:b w:val="0"/>
          <w:kern w:val="0"/>
          <w:sz w:val="21"/>
          <w:szCs w:val="22"/>
          <w:lang w:val="en-US" w:eastAsia="zh-CN" w:bidi="ar-SA"/>
        </w:rPr>
        <w:t>，赖</w:t>
      </w:r>
      <w:r>
        <w:rPr>
          <w:rFonts w:hint="eastAsia" w:cs="宋体"/>
          <w:b w:val="0"/>
          <w:kern w:val="0"/>
          <w:sz w:val="21"/>
          <w:szCs w:val="22"/>
          <w:lang w:val="en-US" w:eastAsia="zh-Hans" w:bidi="ar-SA"/>
        </w:rPr>
        <w:t>英</w:t>
      </w:r>
      <w:r>
        <w:rPr>
          <w:rFonts w:hint="eastAsia" w:ascii="宋体" w:hAnsi="宋体" w:eastAsia="宋体" w:cs="宋体"/>
          <w:b w:val="0"/>
          <w:kern w:val="0"/>
          <w:sz w:val="21"/>
          <w:szCs w:val="22"/>
          <w:lang w:val="en-US" w:eastAsia="zh-CN" w:bidi="ar-SA"/>
        </w:rPr>
        <w:t>锐，</w:t>
      </w:r>
      <w:r>
        <w:rPr>
          <w:rFonts w:hint="eastAsia" w:cs="宋体"/>
          <w:b w:val="0"/>
          <w:kern w:val="0"/>
          <w:sz w:val="21"/>
          <w:szCs w:val="22"/>
          <w:lang w:val="en-US" w:eastAsia="zh-Hans" w:bidi="ar-SA"/>
        </w:rPr>
        <w:t>王</w:t>
      </w:r>
      <w:r>
        <w:rPr>
          <w:rFonts w:hint="eastAsia" w:ascii="宋体" w:hAnsi="宋体" w:eastAsia="宋体" w:cs="宋体"/>
          <w:b w:val="0"/>
          <w:kern w:val="0"/>
          <w:sz w:val="21"/>
          <w:szCs w:val="22"/>
          <w:lang w:val="en-US" w:eastAsia="zh-CN" w:bidi="ar-SA"/>
        </w:rPr>
        <w:t>茵.平台化办公管理系统分析与设计[A].软件工程</w:t>
      </w:r>
      <w:r>
        <w:rPr>
          <w:rFonts w:hint="eastAsia" w:cs="宋体"/>
          <w:b w:val="0"/>
          <w:kern w:val="0"/>
          <w:sz w:val="21"/>
          <w:szCs w:val="22"/>
          <w:lang w:val="en-US" w:eastAsia="zh-CN" w:bidi="ar-SA"/>
        </w:rPr>
        <w:t>，</w:t>
      </w:r>
      <w:r>
        <w:rPr>
          <w:rFonts w:hint="eastAsia" w:ascii="宋体" w:hAnsi="宋体" w:eastAsia="宋体" w:cs="宋体"/>
          <w:b w:val="0"/>
          <w:kern w:val="0"/>
          <w:sz w:val="21"/>
          <w:szCs w:val="22"/>
          <w:lang w:val="en-US" w:eastAsia="zh-CN" w:bidi="ar-SA"/>
        </w:rPr>
        <w:t>2021,24(03)：</w:t>
      </w:r>
      <w:r>
        <w:rPr>
          <w:rFonts w:hint="eastAsia" w:cs="宋体"/>
          <w:b w:val="0"/>
          <w:kern w:val="0"/>
          <w:sz w:val="21"/>
          <w:szCs w:val="22"/>
          <w:lang w:val="en-US" w:eastAsia="zh-CN" w:bidi="ar-SA"/>
        </w:rPr>
        <w:t>34-42</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宋体" w:hAnsi="宋体" w:eastAsia="宋体" w:cs="宋体"/>
          <w:b w:val="0"/>
          <w:kern w:val="0"/>
          <w:sz w:val="21"/>
          <w:szCs w:val="22"/>
          <w:lang w:val="en-US" w:eastAsia="zh-CN" w:bidi="ar-SA"/>
        </w:rPr>
      </w:pPr>
      <w:r>
        <w:rPr>
          <w:rFonts w:hint="eastAsia" w:ascii="宋体" w:hAnsi="宋体" w:eastAsia="宋体" w:cs="宋体"/>
          <w:b w:val="0"/>
          <w:kern w:val="0"/>
          <w:sz w:val="21"/>
          <w:szCs w:val="22"/>
          <w:lang w:val="en-US" w:eastAsia="zh-CN" w:bidi="ar-SA"/>
        </w:rPr>
        <w:t>[12]王千林.基于B/S架构固定资产管理系统设计与实现[A].电脑知识与技术</w:t>
      </w:r>
      <w:r>
        <w:rPr>
          <w:rFonts w:hint="eastAsia" w:cs="宋体"/>
          <w:b w:val="0"/>
          <w:kern w:val="0"/>
          <w:sz w:val="21"/>
          <w:szCs w:val="22"/>
          <w:lang w:val="en-US" w:eastAsia="zh-CN" w:bidi="ar-SA"/>
        </w:rPr>
        <w:t>，</w:t>
      </w:r>
      <w:r>
        <w:rPr>
          <w:rFonts w:hint="eastAsia" w:ascii="宋体" w:hAnsi="宋体" w:eastAsia="宋体" w:cs="宋体"/>
          <w:b w:val="0"/>
          <w:kern w:val="0"/>
          <w:sz w:val="21"/>
          <w:szCs w:val="22"/>
          <w:lang w:val="en-US" w:eastAsia="zh-CN" w:bidi="ar-SA"/>
        </w:rPr>
        <w:t>2020,16(20)：91-93</w:t>
      </w: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r>
        <w:rPr>
          <w:rFonts w:hint="eastAsia"/>
          <w:sz w:val="21"/>
          <w:lang w:eastAsia="zh-CN"/>
        </w:rPr>
        <w:t xml:space="preserve"> </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1312" behindDoc="0" locked="0" layoutInCell="1" allowOverlap="1">
              <wp:simplePos x="0" y="0"/>
              <wp:positionH relativeFrom="margin">
                <wp:align>center</wp:align>
              </wp:positionH>
              <wp:positionV relativeFrom="paragraph">
                <wp:posOffset>0</wp:posOffset>
              </wp:positionV>
              <wp:extent cx="266700" cy="253365"/>
              <wp:effectExtent l="0" t="0" r="0" b="0"/>
              <wp:wrapNone/>
              <wp:docPr id="4099" name="4100"/>
              <wp:cNvGraphicFramePr/>
              <a:graphic xmlns:a="http://schemas.openxmlformats.org/drawingml/2006/main">
                <a:graphicData uri="http://schemas.microsoft.com/office/word/2010/wordprocessingShape">
                  <wps:wsp>
                    <wps:cNvSpPr/>
                    <wps:spPr>
                      <a:xfrm>
                        <a:off x="0" y="0"/>
                        <a:ext cx="266700" cy="253365"/>
                      </a:xfrm>
                      <a:prstGeom prst="rect">
                        <a:avLst/>
                      </a:prstGeom>
                      <a:ln>
                        <a:noFill/>
                      </a:ln>
                    </wps:spPr>
                    <wps:txbx>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wps:txbx>
                    <wps:bodyPr lIns="0" tIns="0" rIns="0" bIns="0" upright="1"/>
                  </wps:wsp>
                </a:graphicData>
              </a:graphic>
            </wp:anchor>
          </w:drawing>
        </mc:Choice>
        <mc:Fallback>
          <w:pict>
            <v:rect id="4100" o:spid="_x0000_s1026" o:spt="1" style="position:absolute;left:0pt;margin-top:0pt;height:19.95pt;width:21pt;mso-position-horizontal:center;mso-position-horizontal-relative:margin;z-index:251661312;mso-width-relative:page;mso-height-relative:page;" filled="f" stroked="f" coordsize="21600,21600" o:gfxdata="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AU&#10;Byrr1AAAAAMBAAAPAAAAAAAAAAEAIAAAADgAAABkcnMvZG93bnJldi54bWxQSwECFAAUAAAACACH&#10;TuJA1OK40aABAABYAwAADgAAAAAAAAABACAAAAA5AQAAZHJzL2Uyb0RvYy54bWxQSwUGAAAAAAYA&#10;BgBZAQAASwUAAAAA&#10;">
              <v:fill on="f" focussize="0,0"/>
              <v:stroke on="f"/>
              <v:imagedata o:title=""/>
              <o:lock v:ext="edit" aspectratio="f"/>
              <v:textbox inset="0mm,0mm,0mm,0mm">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83840" behindDoc="0" locked="0" layoutInCell="1" allowOverlap="1">
              <wp:simplePos x="0" y="0"/>
              <wp:positionH relativeFrom="margin">
                <wp:align>center</wp:align>
              </wp:positionH>
              <wp:positionV relativeFrom="paragraph">
                <wp:posOffset>0</wp:posOffset>
              </wp:positionV>
              <wp:extent cx="266700" cy="253365"/>
              <wp:effectExtent l="0" t="0" r="0" b="0"/>
              <wp:wrapNone/>
              <wp:docPr id="29" name="4100"/>
              <wp:cNvGraphicFramePr/>
              <a:graphic xmlns:a="http://schemas.openxmlformats.org/drawingml/2006/main">
                <a:graphicData uri="http://schemas.microsoft.com/office/word/2010/wordprocessingShape">
                  <wps:wsp>
                    <wps:cNvSpPr/>
                    <wps:spPr>
                      <a:xfrm>
                        <a:off x="0" y="0"/>
                        <a:ext cx="266700" cy="253365"/>
                      </a:xfrm>
                      <a:prstGeom prst="rect">
                        <a:avLst/>
                      </a:prstGeom>
                      <a:ln>
                        <a:noFill/>
                      </a:ln>
                    </wps:spPr>
                    <wps:txbx>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wps:txbx>
                    <wps:bodyPr lIns="0" tIns="0" rIns="0" bIns="0" upright="1"/>
                  </wps:wsp>
                </a:graphicData>
              </a:graphic>
            </wp:anchor>
          </w:drawing>
        </mc:Choice>
        <mc:Fallback>
          <w:pict>
            <v:rect id="4100" o:spid="_x0000_s1026" o:spt="1" style="position:absolute;left:0pt;margin-top:0pt;height:19.95pt;width:21pt;mso-position-horizontal:center;mso-position-horizontal-relative:margin;z-index:251683840;mso-width-relative:page;mso-height-relative:page;" filled="f" stroked="f" coordsize="21600,21600" o:gfxdata="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FAcq&#10;69QAAAADAQAADwAAAAAAAAABACAAAAA4AAAAZHJzL2Rvd25yZXYueG1sUEsBAhQAFAAAAAgAh07i&#10;QAhRnU+eAQAAVgMAAA4AAAAAAAAAAQAgAAAAOQEAAGRycy9lMm9Eb2MueG1sUEsFBgAAAAAGAAYA&#10;WQEAAEkFAAAAAA==&#10;">
              <v:fill on="f" focussize="0,0"/>
              <v:stroke on="f"/>
              <v:imagedata o:title=""/>
              <o:lock v:ext="edit" aspectratio="f"/>
              <v:textbox inset="0mm,0mm,0mm,0mm">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4384" behindDoc="0" locked="0" layoutInCell="1" allowOverlap="1">
              <wp:simplePos x="0" y="0"/>
              <wp:positionH relativeFrom="margin">
                <wp:align>center</wp:align>
              </wp:positionH>
              <wp:positionV relativeFrom="paragraph">
                <wp:posOffset>0</wp:posOffset>
              </wp:positionV>
              <wp:extent cx="210185" cy="177800"/>
              <wp:effectExtent l="0" t="0" r="0" b="0"/>
              <wp:wrapNone/>
              <wp:docPr id="4105" name="4109"/>
              <wp:cNvGraphicFramePr/>
              <a:graphic xmlns:a="http://schemas.openxmlformats.org/drawingml/2006/main">
                <a:graphicData uri="http://schemas.microsoft.com/office/word/2010/wordprocessingShape">
                  <wps:wsp>
                    <wps:cNvSpPr/>
                    <wps:spPr>
                      <a:xfrm>
                        <a:off x="0" y="0"/>
                        <a:ext cx="210185" cy="1778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wps:txbx>
                    <wps:bodyPr lIns="0" tIns="0" rIns="0" bIns="0" upright="1"/>
                  </wps:wsp>
                </a:graphicData>
              </a:graphic>
            </wp:anchor>
          </w:drawing>
        </mc:Choice>
        <mc:Fallback>
          <w:pict>
            <v:rect id="4109" o:spid="_x0000_s1026" o:spt="1" style="position:absolute;left:0pt;margin-top:0pt;height:14pt;width:16.55pt;mso-position-horizontal:center;mso-position-horizontal-relative:margin;z-index:251664384;mso-width-relative:page;mso-height-relative:page;" filled="f" stroked="f" coordsize="21600,21600" o:gfxdata="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Dw&#10;zYtS1QAAAAMBAAAPAAAAAAAAAAEAIAAAADgAAABkcnMvZG93bnJldi54bWxQSwECFAAUAAAACACH&#10;TuJA+A2pCJ8BAABY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5648" behindDoc="0" locked="0" layoutInCell="1" allowOverlap="1">
              <wp:simplePos x="0" y="0"/>
              <wp:positionH relativeFrom="margin">
                <wp:align>center</wp:align>
              </wp:positionH>
              <wp:positionV relativeFrom="paragraph">
                <wp:posOffset>0</wp:posOffset>
              </wp:positionV>
              <wp:extent cx="210185" cy="177800"/>
              <wp:effectExtent l="0" t="0" r="0" b="0"/>
              <wp:wrapNone/>
              <wp:docPr id="30" name="4109"/>
              <wp:cNvGraphicFramePr/>
              <a:graphic xmlns:a="http://schemas.openxmlformats.org/drawingml/2006/main">
                <a:graphicData uri="http://schemas.microsoft.com/office/word/2010/wordprocessingShape">
                  <wps:wsp>
                    <wps:cNvSpPr/>
                    <wps:spPr>
                      <a:xfrm>
                        <a:off x="0" y="0"/>
                        <a:ext cx="210185" cy="1778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wps:txbx>
                    <wps:bodyPr lIns="0" tIns="0" rIns="0" bIns="0" upright="1"/>
                  </wps:wsp>
                </a:graphicData>
              </a:graphic>
            </wp:anchor>
          </w:drawing>
        </mc:Choice>
        <mc:Fallback>
          <w:pict>
            <v:rect id="4109" o:spid="_x0000_s1026" o:spt="1" style="position:absolute;left:0pt;margin-top:0pt;height:14pt;width:16.55pt;mso-position-horizontal:center;mso-position-horizontal-relative:margin;z-index:251675648;mso-width-relative:page;mso-height-relative:page;" filled="f" stroked="f" coordsize="21600,21600" o:gfxdata="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Dw&#10;zYtS1QAAAAMBAAAPAAAAAAAAAAEAIAAAADgAAABkcnMvZG93bnJldi54bWxQSwECFAAUAAAACACH&#10;TuJAigMUOJ8BAABW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8720" behindDoc="0" locked="0" layoutInCell="1" allowOverlap="1">
              <wp:simplePos x="0" y="0"/>
              <wp:positionH relativeFrom="margin">
                <wp:align>center</wp:align>
              </wp:positionH>
              <wp:positionV relativeFrom="paragraph">
                <wp:posOffset>0</wp:posOffset>
              </wp:positionV>
              <wp:extent cx="257810" cy="167640"/>
              <wp:effectExtent l="0" t="0" r="0" b="0"/>
              <wp:wrapNone/>
              <wp:docPr id="8" name="4112"/>
              <wp:cNvGraphicFramePr/>
              <a:graphic xmlns:a="http://schemas.openxmlformats.org/drawingml/2006/main">
                <a:graphicData uri="http://schemas.microsoft.com/office/word/2010/wordprocessingShape">
                  <wps:wsp>
                    <wps:cNvSpPr/>
                    <wps:spPr>
                      <a:xfrm>
                        <a:off x="0" y="0"/>
                        <a:ext cx="257810" cy="16764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6</w:t>
                          </w:r>
                          <w:r>
                            <w:fldChar w:fldCharType="end"/>
                          </w:r>
                        </w:p>
                      </w:txbxContent>
                    </wps:txbx>
                    <wps:bodyPr lIns="0" tIns="0" rIns="0" bIns="0" upright="1"/>
                  </wps:wsp>
                </a:graphicData>
              </a:graphic>
            </wp:anchor>
          </w:drawing>
        </mc:Choice>
        <mc:Fallback>
          <w:pict>
            <v:rect id="4112" o:spid="_x0000_s1026" o:spt="1" style="position:absolute;left:0pt;margin-top:0pt;height:13.2pt;width:20.3pt;mso-position-horizontal:center;mso-position-horizontal-relative:margin;z-index:251678720;mso-width-relative:page;mso-height-relative:page;" filled="f" stroked="f" coordsize="21600,21600" o:gfxdata="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GnD&#10;doDVAAAAAwEAAA8AAAAAAAAAAQAgAAAAOAAAAGRycy9kb3ducmV2LnhtbFBLAQIUABQAAAAIAIdO&#10;4kAHm8FMngEAAFUDAAAOAAAAAAAAAAEAIAAAADoBAABkcnMvZTJvRG9jLnhtbFBLBQYAAAAABgAG&#10;AFkBAABKBQ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6</w:t>
                    </w:r>
                    <w:r>
                      <w:fldChar w:fldCharType="end"/>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7456" behindDoc="0" locked="0" layoutInCell="1" allowOverlap="1">
              <wp:simplePos x="0" y="0"/>
              <wp:positionH relativeFrom="margin">
                <wp:align>center</wp:align>
              </wp:positionH>
              <wp:positionV relativeFrom="paragraph">
                <wp:posOffset>0</wp:posOffset>
              </wp:positionV>
              <wp:extent cx="248285" cy="187325"/>
              <wp:effectExtent l="0" t="0" r="0" b="0"/>
              <wp:wrapNone/>
              <wp:docPr id="4111" name="4115"/>
              <wp:cNvGraphicFramePr/>
              <a:graphic xmlns:a="http://schemas.openxmlformats.org/drawingml/2006/main">
                <a:graphicData uri="http://schemas.microsoft.com/office/word/2010/wordprocessingShape">
                  <wps:wsp>
                    <wps:cNvSpPr/>
                    <wps:spPr>
                      <a:xfrm>
                        <a:off x="0" y="0"/>
                        <a:ext cx="248285" cy="187325"/>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8</w:t>
                          </w:r>
                          <w:r>
                            <w:fldChar w:fldCharType="end"/>
                          </w:r>
                        </w:p>
                      </w:txbxContent>
                    </wps:txbx>
                    <wps:bodyPr lIns="0" tIns="0" rIns="0" bIns="0" upright="1"/>
                  </wps:wsp>
                </a:graphicData>
              </a:graphic>
            </wp:anchor>
          </w:drawing>
        </mc:Choice>
        <mc:Fallback>
          <w:pict>
            <v:rect id="4115" o:spid="_x0000_s1026" o:spt="1" style="position:absolute;left:0pt;margin-top:0pt;height:14.75pt;width:19.55pt;mso-position-horizontal:center;mso-position-horizontal-relative:margin;z-index:251667456;mso-width-relative:page;mso-height-relative:page;" filled="f" stroked="f" coordsize="21600,21600" o:gfxdata="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BYAAABkcnMvUEsBAhQAFAAAAAgAh07i&#10;QN5pogfWAAAAAwEAAA8AAAAAAAAAAQAgAAAAOAAAAGRycy9kb3ducmV2LnhtbFBLAQIUABQAAAAI&#10;AIdO4kARh5xzoAEAAFgDAAAOAAAAAAAAAAEAIAAAADsBAABkcnMvZTJvRG9jLnhtbFBLBQYAAAAA&#10;BgAGAFkBAABNBQ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8</w:t>
                    </w:r>
                    <w:r>
                      <w:fldChar w:fldCharType="end"/>
                    </w:r>
                  </w:p>
                </w:txbxContent>
              </v:textbox>
            </v:rect>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0528" behindDoc="0" locked="0" layoutInCell="1" allowOverlap="1">
              <wp:simplePos x="0" y="0"/>
              <wp:positionH relativeFrom="margin">
                <wp:align>center</wp:align>
              </wp:positionH>
              <wp:positionV relativeFrom="paragraph">
                <wp:posOffset>0</wp:posOffset>
              </wp:positionV>
              <wp:extent cx="192405" cy="139700"/>
              <wp:effectExtent l="0" t="0" r="0" b="0"/>
              <wp:wrapNone/>
              <wp:docPr id="4114" name="4118"/>
              <wp:cNvGraphicFramePr/>
              <a:graphic xmlns:a="http://schemas.openxmlformats.org/drawingml/2006/main">
                <a:graphicData uri="http://schemas.microsoft.com/office/word/2010/wordprocessingShape">
                  <wps:wsp>
                    <wps:cNvSpPr/>
                    <wps:spPr>
                      <a:xfrm>
                        <a:off x="0" y="0"/>
                        <a:ext cx="192404" cy="1397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11</w:t>
                          </w:r>
                          <w:r>
                            <w:fldChar w:fldCharType="end"/>
                          </w:r>
                        </w:p>
                      </w:txbxContent>
                    </wps:txbx>
                    <wps:bodyPr lIns="0" tIns="0" rIns="0" bIns="0" upright="1"/>
                  </wps:wsp>
                </a:graphicData>
              </a:graphic>
            </wp:anchor>
          </w:drawing>
        </mc:Choice>
        <mc:Fallback>
          <w:pict>
            <v:rect id="4118" o:spid="_x0000_s1026" o:spt="1" style="position:absolute;left:0pt;margin-top:0pt;height:11pt;width:15.15pt;mso-position-horizontal:center;mso-position-horizontal-relative:margin;z-index:251670528;mso-width-relative:page;mso-height-relative:page;" filled="f" stroked="f" coordsize="21600,21600" o:gfxdata="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Br&#10;XFja1QAAAAMBAAAPAAAAAAAAAAEAIAAAADgAAABkcnMvZG93bnJldi54bWxQSwECFAAUAAAACACH&#10;TuJAO/JX358BAABY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11</w:t>
                    </w:r>
                    <w:r>
                      <w:fldChar w:fldCharType="end"/>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3600" behindDoc="0" locked="0" layoutInCell="1" allowOverlap="1">
              <wp:simplePos x="0" y="0"/>
              <wp:positionH relativeFrom="margin">
                <wp:align>center</wp:align>
              </wp:positionH>
              <wp:positionV relativeFrom="paragraph">
                <wp:posOffset>0</wp:posOffset>
              </wp:positionV>
              <wp:extent cx="192405" cy="139700"/>
              <wp:effectExtent l="0" t="0" r="0" b="0"/>
              <wp:wrapNone/>
              <wp:docPr id="4120" name="4124"/>
              <wp:cNvGraphicFramePr/>
              <a:graphic xmlns:a="http://schemas.openxmlformats.org/drawingml/2006/main">
                <a:graphicData uri="http://schemas.microsoft.com/office/word/2010/wordprocessingShape">
                  <wps:wsp>
                    <wps:cNvSpPr/>
                    <wps:spPr>
                      <a:xfrm>
                        <a:off x="0" y="0"/>
                        <a:ext cx="192404" cy="1397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14</w:t>
                          </w:r>
                          <w:r>
                            <w:fldChar w:fldCharType="end"/>
                          </w:r>
                        </w:p>
                      </w:txbxContent>
                    </wps:txbx>
                    <wps:bodyPr lIns="0" tIns="0" rIns="0" bIns="0" upright="1"/>
                  </wps:wsp>
                </a:graphicData>
              </a:graphic>
            </wp:anchor>
          </w:drawing>
        </mc:Choice>
        <mc:Fallback>
          <w:pict>
            <v:rect id="4124" o:spid="_x0000_s1026" o:spt="1" style="position:absolute;left:0pt;margin-top:0pt;height:11pt;width:15.15pt;mso-position-horizontal:center;mso-position-horizontal-relative:margin;z-index:251673600;mso-width-relative:page;mso-height-relative:page;" filled="f" stroked="f" coordsize="21600,21600" o:gfxdata="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Br&#10;XFja1QAAAAMBAAAPAAAAAAAAAAEAIAAAADgAAABkcnMvZG93bnJldi54bWxQSwECFAAUAAAACACH&#10;TuJAJzP3op8BAABY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14</w:t>
                    </w:r>
                    <w: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0288" behindDoc="1" locked="0" layoutInCell="1" allowOverlap="1">
              <wp:simplePos x="0" y="0"/>
              <wp:positionH relativeFrom="page">
                <wp:posOffset>1215390</wp:posOffset>
              </wp:positionH>
              <wp:positionV relativeFrom="page">
                <wp:posOffset>579120</wp:posOffset>
              </wp:positionV>
              <wp:extent cx="5542280" cy="189230"/>
              <wp:effectExtent l="0" t="0" r="0" b="0"/>
              <wp:wrapNone/>
              <wp:docPr id="4098" name="4099"/>
              <wp:cNvGraphicFramePr/>
              <a:graphic xmlns:a="http://schemas.openxmlformats.org/drawingml/2006/main">
                <a:graphicData uri="http://schemas.microsoft.com/office/word/2010/wordprocessingShape">
                  <wps:wsp>
                    <wps:cNvSpPr/>
                    <wps:spPr>
                      <a:xfrm>
                        <a:off x="0" y="0"/>
                        <a:ext cx="5542280" cy="189230"/>
                      </a:xfrm>
                      <a:prstGeom prst="rect">
                        <a:avLst/>
                      </a:prstGeom>
                      <a:ln>
                        <a:noFill/>
                      </a:ln>
                    </wps:spPr>
                    <wps:txbx>
                      <w:txbxContent>
                        <w:p>
                          <w:pPr>
                            <w:spacing w:line="249" w:lineRule="exact"/>
                            <w:ind w:left="20"/>
                            <w:rPr>
                              <w:sz w:val="21"/>
                              <w:lang w:eastAsia="zh-CN"/>
                            </w:rPr>
                          </w:pPr>
                          <w:r>
                            <w:rPr>
                              <w:spacing w:val="-4"/>
                              <w:sz w:val="21"/>
                              <w:lang w:eastAsia="zh-CN"/>
                            </w:rPr>
                            <w:t xml:space="preserve">集美大学诚毅学院毕业设计 </w:t>
                          </w:r>
                          <w:r>
                            <w:rPr>
                              <w:rFonts w:hint="eastAsia"/>
                              <w:spacing w:val="-4"/>
                              <w:sz w:val="21"/>
                              <w:lang w:val="en-US" w:eastAsia="zh-Hans"/>
                            </w:rPr>
                            <w:t>李天遥</w:t>
                          </w:r>
                          <w:r>
                            <w:rPr>
                              <w:spacing w:val="-4"/>
                              <w:sz w:val="21"/>
                              <w:lang w:eastAsia="zh-CN"/>
                            </w:rPr>
                            <w:t xml:space="preserve">: </w:t>
                          </w:r>
                          <w:r>
                            <w:rPr>
                              <w:rFonts w:hint="eastAsia"/>
                              <w:spacing w:val="-4"/>
                              <w:sz w:val="21"/>
                              <w:lang w:eastAsia="zh-CN"/>
                            </w:rPr>
                            <w:t>基于VUE.JS的理财产品资讯门户及社区系统设计与实现</w:t>
                          </w:r>
                        </w:p>
                      </w:txbxContent>
                    </wps:txbx>
                    <wps:bodyPr lIns="0" tIns="0" rIns="0" bIns="0" upright="1"/>
                  </wps:wsp>
                </a:graphicData>
              </a:graphic>
            </wp:anchor>
          </w:drawing>
        </mc:Choice>
        <mc:Fallback>
          <w:pict>
            <v:rect id="4099" o:spid="_x0000_s1026" o:spt="1" style="position:absolute;left:0pt;margin-left:95.7pt;margin-top:45.6pt;height:14.9pt;width:436.4pt;mso-position-horizontal-relative:page;mso-position-vertical-relative:page;z-index:-251656192;mso-width-relative:page;mso-height-relative:page;" filled="f" stroked="f" coordsize="21600,21600" o:gfxdata="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JC7vQ3ZAAAACwEAAA8AAAAAAAAAAQAgAAAAOAAAAGRycy9kb3ducmV2LnhtbFBLAQIUABQA&#10;AAAIAIdO4kAkAqCZoAEAAFkDAAAOAAAAAAAAAAEAIAAAAD4BAABkcnMvZTJvRG9jLnhtbFBLBQYA&#10;AAAABgAGAFkBAABQBQAAAAA=&#10;">
              <v:fill on="f" focussize="0,0"/>
              <v:stroke on="f"/>
              <v:imagedata o:title=""/>
              <o:lock v:ext="edit" aspectratio="f"/>
              <v:textbox inset="0mm,0mm,0mm,0mm">
                <w:txbxContent>
                  <w:p>
                    <w:pPr>
                      <w:spacing w:line="249" w:lineRule="exact"/>
                      <w:ind w:left="20"/>
                      <w:rPr>
                        <w:sz w:val="21"/>
                        <w:lang w:eastAsia="zh-CN"/>
                      </w:rPr>
                    </w:pPr>
                    <w:r>
                      <w:rPr>
                        <w:spacing w:val="-4"/>
                        <w:sz w:val="21"/>
                        <w:lang w:eastAsia="zh-CN"/>
                      </w:rPr>
                      <w:t xml:space="preserve">集美大学诚毅学院毕业设计 </w:t>
                    </w:r>
                    <w:r>
                      <w:rPr>
                        <w:rFonts w:hint="eastAsia"/>
                        <w:spacing w:val="-4"/>
                        <w:sz w:val="21"/>
                        <w:lang w:val="en-US" w:eastAsia="zh-Hans"/>
                      </w:rPr>
                      <w:t>李天遥</w:t>
                    </w:r>
                    <w:r>
                      <w:rPr>
                        <w:spacing w:val="-4"/>
                        <w:sz w:val="21"/>
                        <w:lang w:eastAsia="zh-CN"/>
                      </w:rPr>
                      <w:t xml:space="preserve">: </w:t>
                    </w:r>
                    <w:r>
                      <w:rPr>
                        <w:rFonts w:hint="eastAsia"/>
                        <w:spacing w:val="-4"/>
                        <w:sz w:val="21"/>
                        <w:lang w:eastAsia="zh-CN"/>
                      </w:rPr>
                      <w:t>基于VUE.JS的理财产品资讯门户及社区系统设计与实现</w:t>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page">
                <wp:posOffset>1080135</wp:posOffset>
              </wp:positionH>
              <wp:positionV relativeFrom="page">
                <wp:posOffset>712470</wp:posOffset>
              </wp:positionV>
              <wp:extent cx="5760085" cy="5715"/>
              <wp:effectExtent l="0" t="0" r="0" b="0"/>
              <wp:wrapNone/>
              <wp:docPr id="4097" name="409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097" o:spid="_x0000_s1026" o:spt="1" style="position:absolute;left:0pt;margin-left:85.05pt;margin-top:56.1pt;height:0.45pt;width:453.55pt;mso-position-horizontal-relative:page;mso-position-vertical-relative:page;z-index:-251657216;mso-width-relative:page;mso-height-relative:page;" fillcolor="#000000" filled="t" stroked="f" coordsize="21600,21600" o:gfxdata="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JY3d&#10;9tkAAAAMAQAADwAAAAAAAAABACAAAAA4AAAAZHJzL2Rvd25yZXYueG1sUEsBAhQAFAAAAAgAh07i&#10;QMObL7mZAQAAUAMAAA4AAAAAAAAAAQAgAAAAPgEAAGRycy9lMm9Eb2MueG1sUEsFBgAAAAAGAAYA&#10;WQEAAEkFAAAAAA==&#10;">
              <v:fill on="t" focussize="0,0"/>
              <v:stroke on="f"/>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2336"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03" name="410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07" o:spid="_x0000_s1026" o:spt="1" style="position:absolute;left:0pt;margin-left:85.05pt;margin-top:58.1pt;height:0.45pt;width:453.55pt;mso-position-horizontal-relative:page;mso-position-vertical-relative:page;z-index:-251654144;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mU5l&#10;WdgAAAAMAQAADwAAAAAAAAABACAAAAA4AAAAZHJzL2Rvd25yZXYueG1sUEsBAhQAFAAAAAgAh07i&#10;QGqtlIGaAQAAUAMAAA4AAAAAAAAAAQAgAAAAPQEAAGRycy9lMm9Eb2MueG1sUEsFBgAAAAAGAAYA&#10;WQEAAEkFAAAAAA==&#10;">
              <v:fill on="t" focussize="0,0"/>
              <v:stroke on="f"/>
              <v:imagedata o:title=""/>
              <o:lock v:ext="edit" aspectratio="f"/>
            </v:rect>
          </w:pict>
        </mc:Fallback>
      </mc:AlternateContent>
    </w:r>
    <w:r>
      <mc:AlternateContent>
        <mc:Choice Requires="wps">
          <w:drawing>
            <wp:anchor distT="0" distB="0" distL="0" distR="0" simplePos="0" relativeHeight="251663360" behindDoc="1" locked="0" layoutInCell="1" allowOverlap="1">
              <wp:simplePos x="0" y="0"/>
              <wp:positionH relativeFrom="page">
                <wp:posOffset>3580765</wp:posOffset>
              </wp:positionH>
              <wp:positionV relativeFrom="page">
                <wp:posOffset>559435</wp:posOffset>
              </wp:positionV>
              <wp:extent cx="757555" cy="158115"/>
              <wp:effectExtent l="0" t="0" r="0" b="0"/>
              <wp:wrapNone/>
              <wp:docPr id="4104" name="4108"/>
              <wp:cNvGraphicFramePr/>
              <a:graphic xmlns:a="http://schemas.openxmlformats.org/drawingml/2006/main">
                <a:graphicData uri="http://schemas.microsoft.com/office/word/2010/wordprocessingShape">
                  <wps:wsp>
                    <wps:cNvSpPr/>
                    <wps:spPr>
                      <a:xfrm>
                        <a:off x="0" y="0"/>
                        <a:ext cx="757554" cy="158115"/>
                      </a:xfrm>
                      <a:prstGeom prst="rect">
                        <a:avLst/>
                      </a:prstGeom>
                      <a:ln>
                        <a:noFill/>
                      </a:ln>
                    </wps:spPr>
                    <wps:txbx>
                      <w:txbxContent>
                        <w:p>
                          <w:pPr>
                            <w:spacing w:line="249" w:lineRule="exact"/>
                            <w:ind w:left="20"/>
                            <w:jc w:val="center"/>
                            <w:rPr>
                              <w:sz w:val="21"/>
                              <w:lang w:eastAsia="zh-CN"/>
                            </w:rPr>
                          </w:pPr>
                          <w:r>
                            <w:rPr>
                              <w:rFonts w:hint="eastAsia"/>
                              <w:spacing w:val="-28"/>
                              <w:sz w:val="21"/>
                              <w:lang w:eastAsia="zh-CN"/>
                            </w:rPr>
                            <w:t>目录</w:t>
                          </w:r>
                        </w:p>
                      </w:txbxContent>
                    </wps:txbx>
                    <wps:bodyPr lIns="0" tIns="0" rIns="0" bIns="0" upright="1"/>
                  </wps:wsp>
                </a:graphicData>
              </a:graphic>
            </wp:anchor>
          </w:drawing>
        </mc:Choice>
        <mc:Fallback>
          <w:pict>
            <v:rect id="4108" o:spid="_x0000_s1026" o:spt="1" style="position:absolute;left:0pt;margin-left:281.95pt;margin-top:44.05pt;height:12.45pt;width:59.65pt;mso-position-horizontal-relative:page;mso-position-vertical-relative:page;z-index:-251653120;mso-width-relative:page;mso-height-relative:page;" filled="f" stroked="f" coordsize="21600,21600" o:gfxdata="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97wF1doAAAAKAQAADwAAAAAAAAABACAAAAA4AAAAZHJzL2Rvd25yZXYueG1sUEsBAhQAFAAA&#10;AAgAh07iQFoduNSeAQAAWAMAAA4AAAAAAAAAAQAgAAAAPwEAAGRycy9lMm9Eb2MueG1sUEsFBgAA&#10;AAAGAAYAWQEAAE8FAAAAAA==&#10;">
              <v:fill on="f" focussize="0,0"/>
              <v:stroke on="f"/>
              <v:imagedata o:title=""/>
              <o:lock v:ext="edit" aspectratio="f"/>
              <v:textbox inset="0mm,0mm,0mm,0mm">
                <w:txbxContent>
                  <w:p>
                    <w:pPr>
                      <w:spacing w:line="249" w:lineRule="exact"/>
                      <w:ind w:left="20"/>
                      <w:jc w:val="center"/>
                      <w:rPr>
                        <w:sz w:val="21"/>
                        <w:lang w:eastAsia="zh-CN"/>
                      </w:rPr>
                    </w:pPr>
                    <w:r>
                      <w:rPr>
                        <w:rFonts w:hint="eastAsia"/>
                        <w:spacing w:val="-28"/>
                        <w:sz w:val="21"/>
                        <w:lang w:eastAsia="zh-CN"/>
                      </w:rPr>
                      <w:t>目录</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3600"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1" name="410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07" o:spid="_x0000_s1026" o:spt="1" style="position:absolute;left:0pt;margin-left:85.05pt;margin-top:58.1pt;height:0.45pt;width:453.55pt;mso-position-horizontal-relative:page;mso-position-vertical-relative:page;z-index:-251642880;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mU5lWdgA&#10;AAAMAQAADwAAAAAAAAABACAAAAA4AAAAZHJzL2Rvd25yZXYueG1sUEsBAhQAFAAAAAgAh07iQKXG&#10;tCiXAQAATQMAAA4AAAAAAAAAAQAgAAAAPQEAAGRycy9lMm9Eb2MueG1sUEsFBgAAAAAGAAYAWQEA&#10;AEYFAAAAAA==&#10;">
              <v:fill on="t" focussize="0,0"/>
              <v:stroke on="f"/>
              <v:imagedata o:title=""/>
              <o:lock v:ext="edit" aspectratio="f"/>
            </v:rect>
          </w:pict>
        </mc:Fallback>
      </mc:AlternateContent>
    </w:r>
    <w:r>
      <mc:AlternateContent>
        <mc:Choice Requires="wps">
          <w:drawing>
            <wp:anchor distT="0" distB="0" distL="0" distR="0" simplePos="0" relativeHeight="251674624" behindDoc="1" locked="0" layoutInCell="1" allowOverlap="1">
              <wp:simplePos x="0" y="0"/>
              <wp:positionH relativeFrom="page">
                <wp:posOffset>3580765</wp:posOffset>
              </wp:positionH>
              <wp:positionV relativeFrom="page">
                <wp:posOffset>559435</wp:posOffset>
              </wp:positionV>
              <wp:extent cx="757555" cy="158115"/>
              <wp:effectExtent l="0" t="0" r="0" b="0"/>
              <wp:wrapNone/>
              <wp:docPr id="2" name="4108"/>
              <wp:cNvGraphicFramePr/>
              <a:graphic xmlns:a="http://schemas.openxmlformats.org/drawingml/2006/main">
                <a:graphicData uri="http://schemas.microsoft.com/office/word/2010/wordprocessingShape">
                  <wps:wsp>
                    <wps:cNvSpPr/>
                    <wps:spPr>
                      <a:xfrm>
                        <a:off x="0" y="0"/>
                        <a:ext cx="757554" cy="158115"/>
                      </a:xfrm>
                      <a:prstGeom prst="rect">
                        <a:avLst/>
                      </a:prstGeom>
                      <a:ln>
                        <a:noFill/>
                      </a:ln>
                    </wps:spPr>
                    <wps:txbx>
                      <w:txbxContent>
                        <w:p>
                          <w:pPr>
                            <w:spacing w:line="249" w:lineRule="exact"/>
                            <w:ind w:left="20"/>
                            <w:jc w:val="center"/>
                            <w:rPr>
                              <w:rFonts w:hint="eastAsia"/>
                              <w:spacing w:val="-28"/>
                              <w:sz w:val="21"/>
                              <w:lang w:val="en-US" w:eastAsia="zh-CN"/>
                            </w:rPr>
                          </w:pPr>
                          <w:r>
                            <w:rPr>
                              <w:rFonts w:hint="eastAsia"/>
                              <w:spacing w:val="-28"/>
                              <w:sz w:val="21"/>
                              <w:lang w:val="en-US" w:eastAsia="zh-CN"/>
                            </w:rPr>
                            <w:t>第 1 章 绪论</w:t>
                          </w:r>
                        </w:p>
                        <w:p>
                          <w:pPr>
                            <w:spacing w:line="249" w:lineRule="exact"/>
                            <w:ind w:left="20"/>
                            <w:jc w:val="center"/>
                            <w:rPr>
                              <w:rFonts w:hint="default"/>
                              <w:spacing w:val="-28"/>
                              <w:sz w:val="21"/>
                              <w:lang w:val="en-US" w:eastAsia="zh-CN"/>
                            </w:rPr>
                          </w:pPr>
                        </w:p>
                      </w:txbxContent>
                    </wps:txbx>
                    <wps:bodyPr lIns="0" tIns="0" rIns="0" bIns="0" upright="1"/>
                  </wps:wsp>
                </a:graphicData>
              </a:graphic>
            </wp:anchor>
          </w:drawing>
        </mc:Choice>
        <mc:Fallback>
          <w:pict>
            <v:rect id="4108" o:spid="_x0000_s1026" o:spt="1" style="position:absolute;left:0pt;margin-left:281.95pt;margin-top:44.05pt;height:12.45pt;width:59.65pt;mso-position-horizontal-relative:page;mso-position-vertical-relative:page;z-index:-251641856;mso-width-relative:page;mso-height-relative:page;" filled="f" stroked="f" coordsize="21600,21600" o:gfxdata="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D3vAXV2gAAAAoBAAAPAAAAAAAAAAEAIAAAADgAAABkcnMvZG93bnJldi54bWxQSwECFAAUAAAA&#10;CACHTuJA5RS+0Z0BAABVAwAADgAAAAAAAAABACAAAAA/AQAAZHJzL2Uyb0RvYy54bWxQSwUGAAAA&#10;AAYABgBZAQAATgUAAAAA&#10;">
              <v:fill on="f" focussize="0,0"/>
              <v:stroke on="f"/>
              <v:imagedata o:title=""/>
              <o:lock v:ext="edit" aspectratio="f"/>
              <v:textbox inset="0mm,0mm,0mm,0mm">
                <w:txbxContent>
                  <w:p>
                    <w:pPr>
                      <w:spacing w:line="249" w:lineRule="exact"/>
                      <w:ind w:left="20"/>
                      <w:jc w:val="center"/>
                      <w:rPr>
                        <w:rFonts w:hint="eastAsia"/>
                        <w:spacing w:val="-28"/>
                        <w:sz w:val="21"/>
                        <w:lang w:val="en-US" w:eastAsia="zh-CN"/>
                      </w:rPr>
                    </w:pPr>
                    <w:r>
                      <w:rPr>
                        <w:rFonts w:hint="eastAsia"/>
                        <w:spacing w:val="-28"/>
                        <w:sz w:val="21"/>
                        <w:lang w:val="en-US" w:eastAsia="zh-CN"/>
                      </w:rPr>
                      <w:t>第 1 章 绪论</w:t>
                    </w:r>
                  </w:p>
                  <w:p>
                    <w:pPr>
                      <w:spacing w:line="249" w:lineRule="exact"/>
                      <w:ind w:left="20"/>
                      <w:jc w:val="center"/>
                      <w:rPr>
                        <w:rFonts w:hint="default"/>
                        <w:spacing w:val="-28"/>
                        <w:sz w:val="21"/>
                        <w:lang w:val="en-US" w:eastAsia="zh-CN"/>
                      </w:rPr>
                    </w:pPr>
                  </w:p>
                </w:txbxContent>
              </v:textbox>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6672" behindDoc="1" locked="0" layoutInCell="1" allowOverlap="1">
              <wp:simplePos x="0" y="0"/>
              <wp:positionH relativeFrom="page">
                <wp:posOffset>2932430</wp:posOffset>
              </wp:positionH>
              <wp:positionV relativeFrom="page">
                <wp:posOffset>559435</wp:posOffset>
              </wp:positionV>
              <wp:extent cx="2092325" cy="158115"/>
              <wp:effectExtent l="0" t="0" r="0" b="0"/>
              <wp:wrapNone/>
              <wp:docPr id="6" name="4111"/>
              <wp:cNvGraphicFramePr/>
              <a:graphic xmlns:a="http://schemas.openxmlformats.org/drawingml/2006/main">
                <a:graphicData uri="http://schemas.microsoft.com/office/word/2010/wordprocessingShape">
                  <wps:wsp>
                    <wps:cNvSpPr/>
                    <wps:spPr>
                      <a:xfrm>
                        <a:off x="0" y="0"/>
                        <a:ext cx="2092325" cy="158115"/>
                      </a:xfrm>
                      <a:prstGeom prst="rect">
                        <a:avLst/>
                      </a:prstGeom>
                      <a:ln>
                        <a:noFill/>
                      </a:ln>
                    </wps:spPr>
                    <wps:txbx>
                      <w:txbxContent>
                        <w:p>
                          <w:pPr>
                            <w:spacing w:line="249" w:lineRule="exact"/>
                            <w:ind w:left="20"/>
                            <w:jc w:val="center"/>
                            <w:rPr>
                              <w:spacing w:val="-27"/>
                              <w:sz w:val="21"/>
                              <w:lang w:eastAsia="zh-CN"/>
                            </w:rPr>
                          </w:pPr>
                          <w:r>
                            <w:rPr>
                              <w:rFonts w:hint="eastAsia"/>
                              <w:spacing w:val="-27"/>
                              <w:sz w:val="21"/>
                              <w:lang w:eastAsia="zh-CN"/>
                            </w:rPr>
                            <w:t>第 2 章 理论技术综述</w:t>
                          </w:r>
                        </w:p>
                        <w:p>
                          <w:pPr>
                            <w:spacing w:line="249" w:lineRule="exact"/>
                            <w:ind w:left="20"/>
                            <w:jc w:val="center"/>
                            <w:rPr>
                              <w:spacing w:val="-27"/>
                              <w:sz w:val="21"/>
                              <w:lang w:eastAsia="zh-CN"/>
                            </w:rPr>
                          </w:pPr>
                        </w:p>
                      </w:txbxContent>
                    </wps:txbx>
                    <wps:bodyPr lIns="0" tIns="0" rIns="0" bIns="0" upright="1"/>
                  </wps:wsp>
                </a:graphicData>
              </a:graphic>
            </wp:anchor>
          </w:drawing>
        </mc:Choice>
        <mc:Fallback>
          <w:pict>
            <v:rect id="4111" o:spid="_x0000_s1026" o:spt="1" style="position:absolute;left:0pt;margin-left:230.9pt;margin-top:44.05pt;height:12.45pt;width:164.75pt;mso-position-horizontal-relative:page;mso-position-vertical-relative:page;z-index:-251639808;mso-width-relative:page;mso-height-relative:page;" filled="f" stroked="f" coordsize="21600,21600" o:gfxdata="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zQuMQdoAAAAKAQAADwAAAAAAAAABACAAAAA4AAAAZHJzL2Rvd25yZXYueG1sUEsBAhQAFAAA&#10;AAgAh07iQGbtdSGeAQAAVgMAAA4AAAAAAAAAAQAgAAAAPwEAAGRycy9lMm9Eb2MueG1sUEsFBgAA&#10;AAAGAAYAWQEAAE8FAAAAAA==&#10;">
              <v:fill on="f" focussize="0,0"/>
              <v:stroke on="f"/>
              <v:imagedata o:title=""/>
              <o:lock v:ext="edit" aspectratio="f"/>
              <v:textbox inset="0mm,0mm,0mm,0mm">
                <w:txbxContent>
                  <w:p>
                    <w:pPr>
                      <w:spacing w:line="249" w:lineRule="exact"/>
                      <w:ind w:left="20"/>
                      <w:jc w:val="center"/>
                      <w:rPr>
                        <w:spacing w:val="-27"/>
                        <w:sz w:val="21"/>
                        <w:lang w:eastAsia="zh-CN"/>
                      </w:rPr>
                    </w:pPr>
                    <w:r>
                      <w:rPr>
                        <w:rFonts w:hint="eastAsia"/>
                        <w:spacing w:val="-27"/>
                        <w:sz w:val="21"/>
                        <w:lang w:eastAsia="zh-CN"/>
                      </w:rPr>
                      <w:t>第 2 章 理论技术综述</w:t>
                    </w:r>
                  </w:p>
                  <w:p>
                    <w:pPr>
                      <w:spacing w:line="249" w:lineRule="exact"/>
                      <w:ind w:left="20"/>
                      <w:jc w:val="center"/>
                      <w:rPr>
                        <w:spacing w:val="-27"/>
                        <w:sz w:val="21"/>
                        <w:lang w:eastAsia="zh-CN"/>
                      </w:rPr>
                    </w:pPr>
                  </w:p>
                </w:txbxContent>
              </v:textbox>
            </v:rect>
          </w:pict>
        </mc:Fallback>
      </mc:AlternateContent>
    </w:r>
    <w:r>
      <mc:AlternateContent>
        <mc:Choice Requires="wps">
          <w:drawing>
            <wp:anchor distT="0" distB="0" distL="0" distR="0" simplePos="0" relativeHeight="251677696"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7" name="4110"/>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0" o:spid="_x0000_s1026" o:spt="1" style="position:absolute;left:0pt;margin-left:85.05pt;margin-top:58.1pt;height:0.45pt;width:453.55pt;mso-position-horizontal-relative:page;mso-position-vertical-relative:page;z-index:-251638784;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ZTmVZ2AAA&#10;AAwBAAAPAAAAAAAAAAEAIAAAADgAAABkcnMvZG93bnJldi54bWxQSwECFAAUAAAACACHTuJAqKH9&#10;IJYBAABNAwAADgAAAAAAAAABACAAAAA9AQAAZHJzL2Uyb0RvYy54bWxQSwUGAAAAAAYABgBZAQAA&#10;RQUAAAAA&#10;">
              <v:fill on="t" focussize="0,0"/>
              <v:stroke on="f"/>
              <v:imagedata o:title=""/>
              <o:lock v:ext="edit" aspectratio="f"/>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9744" behindDoc="1" locked="0" layoutInCell="1" allowOverlap="1">
              <wp:simplePos x="0" y="0"/>
              <wp:positionH relativeFrom="page">
                <wp:posOffset>2922905</wp:posOffset>
              </wp:positionH>
              <wp:positionV relativeFrom="page">
                <wp:posOffset>559435</wp:posOffset>
              </wp:positionV>
              <wp:extent cx="2092325" cy="158115"/>
              <wp:effectExtent l="0" t="0" r="0" b="0"/>
              <wp:wrapNone/>
              <wp:docPr id="9" name="4111"/>
              <wp:cNvGraphicFramePr/>
              <a:graphic xmlns:a="http://schemas.openxmlformats.org/drawingml/2006/main">
                <a:graphicData uri="http://schemas.microsoft.com/office/word/2010/wordprocessingShape">
                  <wps:wsp>
                    <wps:cNvSpPr/>
                    <wps:spPr>
                      <a:xfrm>
                        <a:off x="0" y="0"/>
                        <a:ext cx="2092325" cy="158115"/>
                      </a:xfrm>
                      <a:prstGeom prst="rect">
                        <a:avLst/>
                      </a:prstGeom>
                      <a:ln>
                        <a:noFill/>
                      </a:ln>
                    </wps:spPr>
                    <wps:txbx>
                      <w:txbxContent>
                        <w:p>
                          <w:pPr>
                            <w:spacing w:line="249" w:lineRule="exact"/>
                            <w:ind w:left="20"/>
                            <w:jc w:val="center"/>
                            <w:rPr>
                              <w:spacing w:val="-8"/>
                              <w:sz w:val="21"/>
                              <w:lang w:eastAsia="zh-CN"/>
                            </w:rPr>
                          </w:pPr>
                          <w:r>
                            <w:rPr>
                              <w:spacing w:val="-27"/>
                              <w:sz w:val="21"/>
                              <w:lang w:eastAsia="zh-CN"/>
                            </w:rPr>
                            <w:t xml:space="preserve">第 </w:t>
                          </w:r>
                          <w:r>
                            <w:rPr>
                              <w:rFonts w:hint="eastAsia"/>
                              <w:spacing w:val="-27"/>
                              <w:sz w:val="21"/>
                              <w:lang w:eastAsia="zh-CN"/>
                            </w:rPr>
                            <w:t xml:space="preserve">3 </w:t>
                          </w:r>
                          <w:r>
                            <w:rPr>
                              <w:spacing w:val="-8"/>
                              <w:sz w:val="21"/>
                              <w:lang w:eastAsia="zh-CN"/>
                            </w:rPr>
                            <w:t>章</w:t>
                          </w:r>
                          <w:r>
                            <w:rPr>
                              <w:rFonts w:hint="eastAsia"/>
                              <w:spacing w:val="-8"/>
                              <w:sz w:val="21"/>
                              <w:lang w:eastAsia="zh-CN"/>
                            </w:rPr>
                            <w:t xml:space="preserve"> 企业财务管理系统需求分析</w:t>
                          </w:r>
                        </w:p>
                        <w:p>
                          <w:pPr>
                            <w:spacing w:line="249" w:lineRule="exact"/>
                            <w:ind w:left="20"/>
                            <w:jc w:val="center"/>
                            <w:rPr>
                              <w:spacing w:val="-8"/>
                              <w:sz w:val="21"/>
                              <w:lang w:eastAsia="zh-CN"/>
                            </w:rPr>
                          </w:pPr>
                        </w:p>
                      </w:txbxContent>
                    </wps:txbx>
                    <wps:bodyPr lIns="0" tIns="0" rIns="0" bIns="0" upright="1"/>
                  </wps:wsp>
                </a:graphicData>
              </a:graphic>
            </wp:anchor>
          </w:drawing>
        </mc:Choice>
        <mc:Fallback>
          <w:pict>
            <v:rect id="4111" o:spid="_x0000_s1026" o:spt="1" style="position:absolute;left:0pt;margin-left:230.15pt;margin-top:44.05pt;height:12.45pt;width:164.75pt;mso-position-horizontal-relative:page;mso-position-vertical-relative:page;z-index:-251636736;mso-width-relative:page;mso-height-relative:page;" filled="f" stroked="f" coordsize="21600,21600" o:gfxdata="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CXalgNoAAAAKAQAADwAAAAAAAAABACAAAAA4AAAAZHJzL2Rvd25yZXYueG1sUEsBAhQAFAAA&#10;AAgAh07iQLN0NT2eAQAAVgMAAA4AAAAAAAAAAQAgAAAAPwEAAGRycy9lMm9Eb2MueG1sUEsFBgAA&#10;AAAGAAYAWQEAAE8FAAAAAA==&#10;">
              <v:fill on="f" focussize="0,0"/>
              <v:stroke on="f"/>
              <v:imagedata o:title=""/>
              <o:lock v:ext="edit" aspectratio="f"/>
              <v:textbox inset="0mm,0mm,0mm,0mm">
                <w:txbxContent>
                  <w:p>
                    <w:pPr>
                      <w:spacing w:line="249" w:lineRule="exact"/>
                      <w:ind w:left="20"/>
                      <w:jc w:val="center"/>
                      <w:rPr>
                        <w:spacing w:val="-8"/>
                        <w:sz w:val="21"/>
                        <w:lang w:eastAsia="zh-CN"/>
                      </w:rPr>
                    </w:pPr>
                    <w:r>
                      <w:rPr>
                        <w:spacing w:val="-27"/>
                        <w:sz w:val="21"/>
                        <w:lang w:eastAsia="zh-CN"/>
                      </w:rPr>
                      <w:t xml:space="preserve">第 </w:t>
                    </w:r>
                    <w:r>
                      <w:rPr>
                        <w:rFonts w:hint="eastAsia"/>
                        <w:spacing w:val="-27"/>
                        <w:sz w:val="21"/>
                        <w:lang w:eastAsia="zh-CN"/>
                      </w:rPr>
                      <w:t xml:space="preserve">3 </w:t>
                    </w:r>
                    <w:r>
                      <w:rPr>
                        <w:spacing w:val="-8"/>
                        <w:sz w:val="21"/>
                        <w:lang w:eastAsia="zh-CN"/>
                      </w:rPr>
                      <w:t>章</w:t>
                    </w:r>
                    <w:r>
                      <w:rPr>
                        <w:rFonts w:hint="eastAsia"/>
                        <w:spacing w:val="-8"/>
                        <w:sz w:val="21"/>
                        <w:lang w:eastAsia="zh-CN"/>
                      </w:rPr>
                      <w:t xml:space="preserve"> 企业财务管理系统需求分析</w:t>
                    </w:r>
                  </w:p>
                  <w:p>
                    <w:pPr>
                      <w:spacing w:line="249" w:lineRule="exact"/>
                      <w:ind w:left="20"/>
                      <w:jc w:val="center"/>
                      <w:rPr>
                        <w:spacing w:val="-8"/>
                        <w:sz w:val="21"/>
                        <w:lang w:eastAsia="zh-CN"/>
                      </w:rPr>
                    </w:pPr>
                  </w:p>
                </w:txbxContent>
              </v:textbox>
            </v:rect>
          </w:pict>
        </mc:Fallback>
      </mc:AlternateContent>
    </w:r>
    <w:r>
      <mc:AlternateContent>
        <mc:Choice Requires="wps">
          <w:drawing>
            <wp:anchor distT="0" distB="0" distL="0" distR="0" simplePos="0" relativeHeight="251680768"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10" name="4110"/>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0" o:spid="_x0000_s1026" o:spt="1" style="position:absolute;left:0pt;margin-left:85.05pt;margin-top:58.1pt;height:0.45pt;width:453.55pt;mso-position-horizontal-relative:page;mso-position-vertical-relative:page;z-index:-251635712;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mU5lWdgA&#10;AAAMAQAADwAAAAAAAAABACAAAAA4AAAAZHJzL2Rvd25yZXYueG1sUEsBAhQAFAAAAAgAh07iQDj5&#10;+GuXAQAATgMAAA4AAAAAAAAAAQAgAAAAPQEAAGRycy9lMm9Eb2MueG1sUEsFBgAAAAAGAAYAWQEA&#10;AEYFAAAAAA==&#10;">
              <v:fill on="t" focussize="0,0"/>
              <v:stroke on="f"/>
              <v:imagedata o:title=""/>
              <o:lock v:ext="edit" aspectratio="f"/>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5408"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09" name="4113"/>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3" o:spid="_x0000_s1026" o:spt="1" style="position:absolute;left:0pt;margin-left:85.05pt;margin-top:58.1pt;height:0.45pt;width:453.55pt;mso-position-horizontal-relative:page;mso-position-vertical-relative:page;z-index:-251651072;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JlO&#10;ZVnYAAAADAEAAA8AAAAAAAAAAQAgAAAAOAAAAGRycy9kb3ducmV2LnhtbFBLAQIUABQAAAAIAIdO&#10;4kBHZuhQmwEAAFADAAAOAAAAAAAAAAEAIAAAAD0BAABkcnMvZTJvRG9jLnhtbFBLBQYAAAAABgAG&#10;AFkBAABKBQAAAAA=&#10;">
              <v:fill on="t" focussize="0,0"/>
              <v:stroke on="f"/>
              <v:imagedata o:title=""/>
              <o:lock v:ext="edit" aspectratio="f"/>
            </v:rect>
          </w:pict>
        </mc:Fallback>
      </mc:AlternateContent>
    </w:r>
    <w:r>
      <mc:AlternateContent>
        <mc:Choice Requires="wps">
          <w:drawing>
            <wp:anchor distT="0" distB="0" distL="0" distR="0" simplePos="0" relativeHeight="251666432" behindDoc="1" locked="0" layoutInCell="1" allowOverlap="1">
              <wp:simplePos x="0" y="0"/>
              <wp:positionH relativeFrom="page">
                <wp:posOffset>2980055</wp:posOffset>
              </wp:positionH>
              <wp:positionV relativeFrom="page">
                <wp:posOffset>559435</wp:posOffset>
              </wp:positionV>
              <wp:extent cx="1958340" cy="158115"/>
              <wp:effectExtent l="0" t="0" r="0" b="0"/>
              <wp:wrapNone/>
              <wp:docPr id="4110"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pPr>
                            <w:spacing w:line="249" w:lineRule="exact"/>
                            <w:ind w:left="20"/>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wps:txbx>
                    <wps:bodyPr lIns="0" tIns="0" rIns="0" bIns="0" upright="1"/>
                  </wps:wsp>
                </a:graphicData>
              </a:graphic>
            </wp:anchor>
          </w:drawing>
        </mc:Choice>
        <mc:Fallback>
          <w:pict>
            <v:rect id="4114" o:spid="_x0000_s1026" o:spt="1" style="position:absolute;left:0pt;margin-left:234.65pt;margin-top:44.05pt;height:12.45pt;width:154.2pt;mso-position-horizontal-relative:page;mso-position-vertical-relative:page;z-index:-251650048;mso-width-relative:page;mso-height-relative:page;" filled="f" stroked="f" coordsize="21600,21600" o:gfxdata="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DmEjQzZAAAACgEAAA8AAAAAAAAAAQAgAAAAOAAAAGRycy9kb3ducmV2LnhtbFBLAQIUABQA&#10;AAAIAIdO4kCHNqwzoAEAAFkDAAAOAAAAAAAAAAEAIAAAAD4BAABkcnMvZTJvRG9jLnhtbFBLBQYA&#10;AAAABgAGAFkBAABQBQAAAAA=&#10;">
              <v:fill on="f" focussize="0,0"/>
              <v:stroke on="f"/>
              <v:imagedata o:title=""/>
              <o:lock v:ext="edit" aspectratio="f"/>
              <v:textbox inset="0mm,0mm,0mm,0mm">
                <w:txbxContent>
                  <w:p>
                    <w:pPr>
                      <w:spacing w:line="249" w:lineRule="exact"/>
                      <w:ind w:left="20"/>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v:textbox>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8480" behindDoc="1" locked="0" layoutInCell="1" allowOverlap="1">
              <wp:simplePos x="0" y="0"/>
              <wp:positionH relativeFrom="page">
                <wp:posOffset>3075305</wp:posOffset>
              </wp:positionH>
              <wp:positionV relativeFrom="page">
                <wp:posOffset>559435</wp:posOffset>
              </wp:positionV>
              <wp:extent cx="1958340" cy="158115"/>
              <wp:effectExtent l="0" t="0" r="0" b="0"/>
              <wp:wrapNone/>
              <wp:docPr id="4112"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pPr>
                            <w:spacing w:line="249" w:lineRule="exact"/>
                            <w:ind w:left="20"/>
                            <w:jc w:val="center"/>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wps:txbx>
                    <wps:bodyPr lIns="0" tIns="0" rIns="0" bIns="0" upright="1"/>
                  </wps:wsp>
                </a:graphicData>
              </a:graphic>
            </wp:anchor>
          </w:drawing>
        </mc:Choice>
        <mc:Fallback>
          <w:pict>
            <v:rect id="4114" o:spid="_x0000_s1026" o:spt="1" style="position:absolute;left:0pt;margin-left:242.15pt;margin-top:44.05pt;height:12.45pt;width:154.2pt;mso-position-horizontal-relative:page;mso-position-vertical-relative:page;z-index:-251648000;mso-width-relative:page;mso-height-relative:page;" filled="f" stroked="f" coordsize="21600,21600" o:gfxdata="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DMIq3L2gAAAAoBAAAPAAAAAAAAAAEAIAAAADgAAABkcnMvZG93bnJldi54bWxQSwECFAAU&#10;AAAACACHTuJAambpE6ABAABZAwAADgAAAAAAAAABACAAAAA/AQAAZHJzL2Uyb0RvYy54bWxQSwUG&#10;AAAAAAYABgBZAQAAUQUAAAAA&#10;">
              <v:fill on="f" focussize="0,0"/>
              <v:stroke on="f"/>
              <v:imagedata o:title=""/>
              <o:lock v:ext="edit" aspectratio="f"/>
              <v:textbox inset="0mm,0mm,0mm,0mm">
                <w:txbxContent>
                  <w:p>
                    <w:pPr>
                      <w:spacing w:line="249" w:lineRule="exact"/>
                      <w:ind w:left="20"/>
                      <w:jc w:val="center"/>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v:textbox>
            </v:rect>
          </w:pict>
        </mc:Fallback>
      </mc:AlternateContent>
    </w:r>
    <w:r>
      <mc:AlternateContent>
        <mc:Choice Requires="wps">
          <w:drawing>
            <wp:anchor distT="0" distB="0" distL="0" distR="0" simplePos="0" relativeHeight="251669504"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13" name="4116"/>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6" o:spid="_x0000_s1026" o:spt="1" style="position:absolute;left:0pt;margin-left:85.05pt;margin-top:58.1pt;height:0.45pt;width:453.55pt;mso-position-horizontal-relative:page;mso-position-vertical-relative:page;z-index:-251646976;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mU5l&#10;WdgAAAAMAQAADwAAAAAAAAABACAAAAA4AAAAZHJzL2Rvd25yZXYueG1sUEsBAhQAFAAAAAgAh07i&#10;QI++Gz6aAQAAUAMAAA4AAAAAAAAAAQAgAAAAPQEAAGRycy9lMm9Eb2MueG1sUEsFBgAAAAAGAAYA&#10;WQEAAEkFAAAAAA==&#10;">
              <v:fill on="t" focussize="0,0"/>
              <v:stroke on="f"/>
              <v:imagedata o:title=""/>
              <o:lock v:ext="edit" aspectratio="f"/>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81792" behindDoc="1" locked="0" layoutInCell="1" allowOverlap="1">
              <wp:simplePos x="0" y="0"/>
              <wp:positionH relativeFrom="page">
                <wp:posOffset>3075305</wp:posOffset>
              </wp:positionH>
              <wp:positionV relativeFrom="page">
                <wp:posOffset>559435</wp:posOffset>
              </wp:positionV>
              <wp:extent cx="1958340" cy="158115"/>
              <wp:effectExtent l="0" t="0" r="0" b="0"/>
              <wp:wrapNone/>
              <wp:docPr id="31"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pPr>
                            <w:spacing w:line="249" w:lineRule="exact"/>
                            <w:ind w:left="20"/>
                            <w:jc w:val="center"/>
                            <w:rPr>
                              <w:sz w:val="21"/>
                              <w:lang w:eastAsia="zh-CN"/>
                            </w:rPr>
                          </w:pPr>
                          <w:r>
                            <w:rPr>
                              <w:spacing w:val="-28"/>
                              <w:sz w:val="21"/>
                              <w:lang w:eastAsia="zh-CN"/>
                            </w:rPr>
                            <w:t xml:space="preserve">第 </w:t>
                          </w:r>
                          <w:r>
                            <w:rPr>
                              <w:rFonts w:hint="eastAsia"/>
                              <w:spacing w:val="-28"/>
                              <w:sz w:val="21"/>
                              <w:lang w:eastAsia="zh-CN"/>
                            </w:rPr>
                            <w:t xml:space="preserve">5 </w:t>
                          </w:r>
                          <w:r>
                            <w:rPr>
                              <w:spacing w:val="-8"/>
                              <w:sz w:val="21"/>
                              <w:lang w:eastAsia="zh-CN"/>
                            </w:rPr>
                            <w:t>章 企业财务管理</w:t>
                          </w:r>
                          <w:r>
                            <w:rPr>
                              <w:rFonts w:hint="eastAsia"/>
                              <w:spacing w:val="-8"/>
                              <w:sz w:val="21"/>
                              <w:lang w:eastAsia="zh-CN"/>
                            </w:rPr>
                            <w:t>系统测试</w:t>
                          </w:r>
                        </w:p>
                      </w:txbxContent>
                    </wps:txbx>
                    <wps:bodyPr lIns="0" tIns="0" rIns="0" bIns="0" upright="1"/>
                  </wps:wsp>
                </a:graphicData>
              </a:graphic>
            </wp:anchor>
          </w:drawing>
        </mc:Choice>
        <mc:Fallback>
          <w:pict>
            <v:rect id="4114" o:spid="_x0000_s1026" o:spt="1" style="position:absolute;left:0pt;margin-left:242.15pt;margin-top:44.05pt;height:12.45pt;width:154.2pt;mso-position-horizontal-relative:page;mso-position-vertical-relative:page;z-index:-251634688;mso-width-relative:page;mso-height-relative:page;" filled="f" stroked="f" coordsize="21600,21600" o:gfxdata="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MwircvaAAAACgEAAA8AAAAAAAAAAQAgAAAAOAAAAGRycy9kb3ducmV2LnhtbFBLAQIUABQA&#10;AAAIAIdO4kCpVOhPnwEAAFcDAAAOAAAAAAAAAAEAIAAAAD8BAABkcnMvZTJvRG9jLnhtbFBLBQYA&#10;AAAABgAGAFkBAABQBQAAAAA=&#10;">
              <v:fill on="f" focussize="0,0"/>
              <v:stroke on="f"/>
              <v:imagedata o:title=""/>
              <o:lock v:ext="edit" aspectratio="f"/>
              <v:textbox inset="0mm,0mm,0mm,0mm">
                <w:txbxContent>
                  <w:p>
                    <w:pPr>
                      <w:spacing w:line="249" w:lineRule="exact"/>
                      <w:ind w:left="20"/>
                      <w:jc w:val="center"/>
                      <w:rPr>
                        <w:sz w:val="21"/>
                        <w:lang w:eastAsia="zh-CN"/>
                      </w:rPr>
                    </w:pPr>
                    <w:r>
                      <w:rPr>
                        <w:spacing w:val="-28"/>
                        <w:sz w:val="21"/>
                        <w:lang w:eastAsia="zh-CN"/>
                      </w:rPr>
                      <w:t xml:space="preserve">第 </w:t>
                    </w:r>
                    <w:r>
                      <w:rPr>
                        <w:rFonts w:hint="eastAsia"/>
                        <w:spacing w:val="-28"/>
                        <w:sz w:val="21"/>
                        <w:lang w:eastAsia="zh-CN"/>
                      </w:rPr>
                      <w:t xml:space="preserve">5 </w:t>
                    </w:r>
                    <w:r>
                      <w:rPr>
                        <w:spacing w:val="-8"/>
                        <w:sz w:val="21"/>
                        <w:lang w:eastAsia="zh-CN"/>
                      </w:rPr>
                      <w:t>章 企业财务管理</w:t>
                    </w:r>
                    <w:r>
                      <w:rPr>
                        <w:rFonts w:hint="eastAsia"/>
                        <w:spacing w:val="-8"/>
                        <w:sz w:val="21"/>
                        <w:lang w:eastAsia="zh-CN"/>
                      </w:rPr>
                      <w:t>系统测试</w:t>
                    </w:r>
                  </w:p>
                </w:txbxContent>
              </v:textbox>
            </v:rect>
          </w:pict>
        </mc:Fallback>
      </mc:AlternateContent>
    </w:r>
    <w:r>
      <mc:AlternateContent>
        <mc:Choice Requires="wps">
          <w:drawing>
            <wp:anchor distT="0" distB="0" distL="0" distR="0" simplePos="0" relativeHeight="251682816"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32" name="4116"/>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6" o:spid="_x0000_s1026" o:spt="1" style="position:absolute;left:0pt;margin-left:85.05pt;margin-top:58.1pt;height:0.45pt;width:453.55pt;mso-position-horizontal-relative:page;mso-position-vertical-relative:page;z-index:-251633664;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JlOZVnY&#10;AAAADAEAAA8AAAAAAAAAAQAgAAAAOAAAAGRycy9kb3ducmV2LnhtbFBLAQIUABQAAAAIAIdO4kBO&#10;KCM0mAEAAE4DAAAOAAAAAAAAAAEAIAAAAD0BAABkcnMvZTJvRG9jLnhtbFBLBQYAAAAABgAGAFkB&#10;AABHBQAAAAA=&#10;">
              <v:fill on="t" focussize="0,0"/>
              <v:stroke on="f"/>
              <v:imagedata o:title=""/>
              <o:lock v:ext="edit" aspectratio="f"/>
            </v:rec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1552"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18" name="4122"/>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22" o:spid="_x0000_s1026" o:spt="1" style="position:absolute;left:0pt;margin-left:85.05pt;margin-top:58.1pt;height:0.45pt;width:453.55pt;mso-position-horizontal-relative:page;mso-position-vertical-relative:page;z-index:-251644928;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mU5l&#10;WdgAAAAMAQAADwAAAAAAAAABACAAAAA4AAAAZHJzL2Rvd25yZXYueG1sUEsBAhQAFAAAAAgAh07i&#10;QOyCFMSaAQAAUAMAAA4AAAAAAAAAAQAgAAAAPQEAAGRycy9lMm9Eb2MueG1sUEsFBgAAAAAGAAYA&#10;WQEAAEkFAAAAAA==&#10;">
              <v:fill on="t" focussize="0,0"/>
              <v:stroke on="f"/>
              <v:imagedata o:title=""/>
              <o:lock v:ext="edit" aspectratio="f"/>
            </v:rect>
          </w:pict>
        </mc:Fallback>
      </mc:AlternateContent>
    </w:r>
    <w:r>
      <mc:AlternateContent>
        <mc:Choice Requires="wps">
          <w:drawing>
            <wp:anchor distT="0" distB="0" distL="0" distR="0" simplePos="0" relativeHeight="251672576" behindDoc="1" locked="0" layoutInCell="1" allowOverlap="1">
              <wp:simplePos x="0" y="0"/>
              <wp:positionH relativeFrom="page">
                <wp:posOffset>3813175</wp:posOffset>
              </wp:positionH>
              <wp:positionV relativeFrom="page">
                <wp:posOffset>559435</wp:posOffset>
              </wp:positionV>
              <wp:extent cx="290830" cy="158115"/>
              <wp:effectExtent l="0" t="0" r="0" b="0"/>
              <wp:wrapNone/>
              <wp:docPr id="4119" name="4123"/>
              <wp:cNvGraphicFramePr/>
              <a:graphic xmlns:a="http://schemas.openxmlformats.org/drawingml/2006/main">
                <a:graphicData uri="http://schemas.microsoft.com/office/word/2010/wordprocessingShape">
                  <wps:wsp>
                    <wps:cNvSpPr/>
                    <wps:spPr>
                      <a:xfrm>
                        <a:off x="0" y="0"/>
                        <a:ext cx="290829" cy="158115"/>
                      </a:xfrm>
                      <a:prstGeom prst="rect">
                        <a:avLst/>
                      </a:prstGeom>
                      <a:ln>
                        <a:noFill/>
                      </a:ln>
                    </wps:spPr>
                    <wps:txbx>
                      <w:txbxContent>
                        <w:p>
                          <w:pPr>
                            <w:spacing w:line="249" w:lineRule="exact"/>
                            <w:ind w:left="20"/>
                            <w:rPr>
                              <w:sz w:val="21"/>
                            </w:rPr>
                          </w:pPr>
                          <w:r>
                            <w:rPr>
                              <w:sz w:val="21"/>
                            </w:rPr>
                            <w:t>致谢</w:t>
                          </w:r>
                        </w:p>
                      </w:txbxContent>
                    </wps:txbx>
                    <wps:bodyPr lIns="0" tIns="0" rIns="0" bIns="0" upright="1"/>
                  </wps:wsp>
                </a:graphicData>
              </a:graphic>
            </wp:anchor>
          </w:drawing>
        </mc:Choice>
        <mc:Fallback>
          <w:pict>
            <v:rect id="4123" o:spid="_x0000_s1026" o:spt="1" style="position:absolute;left:0pt;margin-left:300.25pt;margin-top:44.05pt;height:12.45pt;width:22.9pt;mso-position-horizontal-relative:page;mso-position-vertical-relative:page;z-index:-251643904;mso-width-relative:page;mso-height-relative:page;" filled="f" stroked="f" coordsize="21600,21600" o:gfxdata="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CkNu682gAAAAoBAAAPAAAAAAAAAAEAIAAAADgAAABkcnMvZG93bnJldi54bWxQSwECFAAU&#10;AAAACACHTuJA3lz8K6ABAABYAwAADgAAAAAAAAABACAAAAA/AQAAZHJzL2Uyb0RvYy54bWxQSwUG&#10;AAAAAAYABgBZAQAAUQUAAAAA&#10;">
              <v:fill on="f" focussize="0,0"/>
              <v:stroke on="f"/>
              <v:imagedata o:title=""/>
              <o:lock v:ext="edit" aspectratio="f"/>
              <v:textbox inset="0mm,0mm,0mm,0mm">
                <w:txbxContent>
                  <w:p>
                    <w:pPr>
                      <w:spacing w:line="249" w:lineRule="exact"/>
                      <w:ind w:left="20"/>
                      <w:rPr>
                        <w:sz w:val="21"/>
                      </w:rPr>
                    </w:pPr>
                    <w:r>
                      <w:rPr>
                        <w:sz w:val="21"/>
                      </w:rPr>
                      <w:t>致谢</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08EBA8"/>
    <w:multiLevelType w:val="singleLevel"/>
    <w:tmpl w:val="B408EBA8"/>
    <w:lvl w:ilvl="0" w:tentative="0">
      <w:start w:val="2"/>
      <w:numFmt w:val="decimal"/>
      <w:suff w:val="nothing"/>
      <w:lvlText w:val="%1、"/>
      <w:lvlJc w:val="left"/>
    </w:lvl>
  </w:abstractNum>
  <w:abstractNum w:abstractNumId="1">
    <w:nsid w:val="BAE2D5A1"/>
    <w:multiLevelType w:val="singleLevel"/>
    <w:tmpl w:val="BAE2D5A1"/>
    <w:lvl w:ilvl="0" w:tentative="0">
      <w:start w:val="4"/>
      <w:numFmt w:val="decimal"/>
      <w:suff w:val="nothing"/>
      <w:lvlText w:val="%1、"/>
      <w:lvlJc w:val="left"/>
    </w:lvl>
  </w:abstractNum>
  <w:abstractNum w:abstractNumId="2">
    <w:nsid w:val="DADC82DF"/>
    <w:multiLevelType w:val="singleLevel"/>
    <w:tmpl w:val="DADC82DF"/>
    <w:lvl w:ilvl="0" w:tentative="0">
      <w:start w:val="5"/>
      <w:numFmt w:val="decimal"/>
      <w:suff w:val="space"/>
      <w:lvlText w:val="[%1]"/>
      <w:lvlJc w:val="left"/>
    </w:lvl>
  </w:abstractNum>
  <w:abstractNum w:abstractNumId="3">
    <w:nsid w:val="E71642CE"/>
    <w:multiLevelType w:val="singleLevel"/>
    <w:tmpl w:val="E71642CE"/>
    <w:lvl w:ilvl="0" w:tentative="0">
      <w:start w:val="1"/>
      <w:numFmt w:val="chineseCounting"/>
      <w:suff w:val="nothing"/>
      <w:lvlText w:val="第%1，"/>
      <w:lvlJc w:val="left"/>
      <w:rPr>
        <w:rFonts w:hint="eastAsia"/>
      </w:rPr>
    </w:lvl>
  </w:abstractNum>
  <w:abstractNum w:abstractNumId="4">
    <w:nsid w:val="00000004"/>
    <w:multiLevelType w:val="multilevel"/>
    <w:tmpl w:val="00000004"/>
    <w:lvl w:ilvl="0" w:tentative="0">
      <w:start w:val="5"/>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1"/>
      <w:numFmt w:val="decimal"/>
      <w:lvlText w:val="（%3）"/>
      <w:lvlJc w:val="left"/>
      <w:pPr>
        <w:ind w:left="1182" w:hanging="601"/>
        <w:jc w:val="left"/>
      </w:pPr>
      <w:rPr>
        <w:rFonts w:hint="default" w:ascii="宋体" w:hAnsi="宋体" w:eastAsia="宋体" w:cs="宋体"/>
        <w:w w:val="100"/>
        <w:sz w:val="22"/>
        <w:szCs w:val="22"/>
        <w:lang w:val="en-US" w:eastAsia="en-US" w:bidi="ar-SA"/>
      </w:rPr>
    </w:lvl>
    <w:lvl w:ilvl="3" w:tentative="0">
      <w:start w:val="0"/>
      <w:numFmt w:val="bullet"/>
      <w:lvlText w:val="•"/>
      <w:lvlJc w:val="left"/>
      <w:pPr>
        <w:ind w:left="3034" w:hanging="601"/>
      </w:pPr>
      <w:rPr>
        <w:rFonts w:hint="default"/>
        <w:lang w:val="en-US" w:eastAsia="en-US" w:bidi="ar-SA"/>
      </w:rPr>
    </w:lvl>
    <w:lvl w:ilvl="4" w:tentative="0">
      <w:start w:val="0"/>
      <w:numFmt w:val="bullet"/>
      <w:lvlText w:val="•"/>
      <w:lvlJc w:val="left"/>
      <w:pPr>
        <w:ind w:left="3962" w:hanging="601"/>
      </w:pPr>
      <w:rPr>
        <w:rFonts w:hint="default"/>
        <w:lang w:val="en-US" w:eastAsia="en-US" w:bidi="ar-SA"/>
      </w:rPr>
    </w:lvl>
    <w:lvl w:ilvl="5" w:tentative="0">
      <w:start w:val="0"/>
      <w:numFmt w:val="bullet"/>
      <w:lvlText w:val="•"/>
      <w:lvlJc w:val="left"/>
      <w:pPr>
        <w:ind w:left="4889" w:hanging="601"/>
      </w:pPr>
      <w:rPr>
        <w:rFonts w:hint="default"/>
        <w:lang w:val="en-US" w:eastAsia="en-US" w:bidi="ar-SA"/>
      </w:rPr>
    </w:lvl>
    <w:lvl w:ilvl="6" w:tentative="0">
      <w:start w:val="0"/>
      <w:numFmt w:val="bullet"/>
      <w:lvlText w:val="•"/>
      <w:lvlJc w:val="left"/>
      <w:pPr>
        <w:ind w:left="5816" w:hanging="601"/>
      </w:pPr>
      <w:rPr>
        <w:rFonts w:hint="default"/>
        <w:lang w:val="en-US" w:eastAsia="en-US" w:bidi="ar-SA"/>
      </w:rPr>
    </w:lvl>
    <w:lvl w:ilvl="7" w:tentative="0">
      <w:start w:val="0"/>
      <w:numFmt w:val="bullet"/>
      <w:lvlText w:val="•"/>
      <w:lvlJc w:val="left"/>
      <w:pPr>
        <w:ind w:left="6744" w:hanging="601"/>
      </w:pPr>
      <w:rPr>
        <w:rFonts w:hint="default"/>
        <w:lang w:val="en-US" w:eastAsia="en-US" w:bidi="ar-SA"/>
      </w:rPr>
    </w:lvl>
    <w:lvl w:ilvl="8" w:tentative="0">
      <w:start w:val="0"/>
      <w:numFmt w:val="bullet"/>
      <w:lvlText w:val="•"/>
      <w:lvlJc w:val="left"/>
      <w:pPr>
        <w:ind w:left="7671" w:hanging="601"/>
      </w:pPr>
      <w:rPr>
        <w:rFonts w:hint="default"/>
        <w:lang w:val="en-US" w:eastAsia="en-US" w:bidi="ar-SA"/>
      </w:rPr>
    </w:lvl>
  </w:abstractNum>
  <w:abstractNum w:abstractNumId="5">
    <w:nsid w:val="00000005"/>
    <w:multiLevelType w:val="multilevel"/>
    <w:tmpl w:val="00000005"/>
    <w:lvl w:ilvl="0" w:tentative="0">
      <w:start w:val="4"/>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1"/>
      <w:numFmt w:val="decimal"/>
      <w:lvlText w:val="%1.%2.%3"/>
      <w:lvlJc w:val="left"/>
      <w:pPr>
        <w:ind w:left="821" w:hanging="720"/>
        <w:jc w:val="left"/>
      </w:pPr>
      <w:rPr>
        <w:rFonts w:hint="default" w:ascii="黑体" w:hAnsi="黑体" w:eastAsia="黑体" w:cs="黑体"/>
        <w:w w:val="100"/>
        <w:sz w:val="24"/>
        <w:szCs w:val="24"/>
        <w:lang w:val="en-US" w:eastAsia="en-US" w:bidi="ar-SA"/>
      </w:rPr>
    </w:lvl>
    <w:lvl w:ilvl="3" w:tentative="0">
      <w:start w:val="0"/>
      <w:numFmt w:val="bullet"/>
      <w:lvlText w:val="•"/>
      <w:lvlJc w:val="left"/>
      <w:pPr>
        <w:ind w:left="2754" w:hanging="720"/>
      </w:pPr>
      <w:rPr>
        <w:rFonts w:hint="default"/>
        <w:lang w:val="en-US" w:eastAsia="en-US" w:bidi="ar-SA"/>
      </w:rPr>
    </w:lvl>
    <w:lvl w:ilvl="4" w:tentative="0">
      <w:start w:val="0"/>
      <w:numFmt w:val="bullet"/>
      <w:lvlText w:val="•"/>
      <w:lvlJc w:val="left"/>
      <w:pPr>
        <w:ind w:left="3722" w:hanging="720"/>
      </w:pPr>
      <w:rPr>
        <w:rFonts w:hint="default"/>
        <w:lang w:val="en-US" w:eastAsia="en-US" w:bidi="ar-SA"/>
      </w:rPr>
    </w:lvl>
    <w:lvl w:ilvl="5" w:tentative="0">
      <w:start w:val="0"/>
      <w:numFmt w:val="bullet"/>
      <w:lvlText w:val="•"/>
      <w:lvlJc w:val="left"/>
      <w:pPr>
        <w:ind w:left="4689" w:hanging="720"/>
      </w:pPr>
      <w:rPr>
        <w:rFonts w:hint="default"/>
        <w:lang w:val="en-US" w:eastAsia="en-US" w:bidi="ar-SA"/>
      </w:rPr>
    </w:lvl>
    <w:lvl w:ilvl="6" w:tentative="0">
      <w:start w:val="0"/>
      <w:numFmt w:val="bullet"/>
      <w:lvlText w:val="•"/>
      <w:lvlJc w:val="left"/>
      <w:pPr>
        <w:ind w:left="5656" w:hanging="720"/>
      </w:pPr>
      <w:rPr>
        <w:rFonts w:hint="default"/>
        <w:lang w:val="en-US" w:eastAsia="en-US" w:bidi="ar-SA"/>
      </w:rPr>
    </w:lvl>
    <w:lvl w:ilvl="7" w:tentative="0">
      <w:start w:val="0"/>
      <w:numFmt w:val="bullet"/>
      <w:lvlText w:val="•"/>
      <w:lvlJc w:val="left"/>
      <w:pPr>
        <w:ind w:left="6624" w:hanging="720"/>
      </w:pPr>
      <w:rPr>
        <w:rFonts w:hint="default"/>
        <w:lang w:val="en-US" w:eastAsia="en-US" w:bidi="ar-SA"/>
      </w:rPr>
    </w:lvl>
    <w:lvl w:ilvl="8" w:tentative="0">
      <w:start w:val="0"/>
      <w:numFmt w:val="bullet"/>
      <w:lvlText w:val="•"/>
      <w:lvlJc w:val="left"/>
      <w:pPr>
        <w:ind w:left="7591" w:hanging="720"/>
      </w:pPr>
      <w:rPr>
        <w:rFonts w:hint="default"/>
        <w:lang w:val="en-US" w:eastAsia="en-US" w:bidi="ar-SA"/>
      </w:rPr>
    </w:lvl>
  </w:abstractNum>
  <w:abstractNum w:abstractNumId="6">
    <w:nsid w:val="00000006"/>
    <w:multiLevelType w:val="multilevel"/>
    <w:tmpl w:val="00000006"/>
    <w:lvl w:ilvl="0" w:tentative="0">
      <w:start w:val="3"/>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1"/>
      <w:numFmt w:val="decimal"/>
      <w:lvlText w:val="%1.%2.%3"/>
      <w:lvlJc w:val="left"/>
      <w:pPr>
        <w:ind w:left="721" w:hanging="720"/>
        <w:jc w:val="left"/>
      </w:pPr>
      <w:rPr>
        <w:rFonts w:hint="default" w:ascii="黑体" w:hAnsi="黑体" w:eastAsia="黑体" w:cs="黑体"/>
        <w:w w:val="100"/>
        <w:sz w:val="24"/>
        <w:szCs w:val="24"/>
        <w:lang w:val="en-US" w:eastAsia="en-US" w:bidi="ar-SA"/>
      </w:rPr>
    </w:lvl>
    <w:lvl w:ilvl="3" w:tentative="0">
      <w:start w:val="0"/>
      <w:numFmt w:val="bullet"/>
      <w:lvlText w:val="•"/>
      <w:lvlJc w:val="left"/>
      <w:pPr>
        <w:ind w:left="2754" w:hanging="720"/>
      </w:pPr>
      <w:rPr>
        <w:rFonts w:hint="default"/>
        <w:lang w:val="en-US" w:eastAsia="en-US" w:bidi="ar-SA"/>
      </w:rPr>
    </w:lvl>
    <w:lvl w:ilvl="4" w:tentative="0">
      <w:start w:val="0"/>
      <w:numFmt w:val="bullet"/>
      <w:lvlText w:val="•"/>
      <w:lvlJc w:val="left"/>
      <w:pPr>
        <w:ind w:left="3722" w:hanging="720"/>
      </w:pPr>
      <w:rPr>
        <w:rFonts w:hint="default"/>
        <w:lang w:val="en-US" w:eastAsia="en-US" w:bidi="ar-SA"/>
      </w:rPr>
    </w:lvl>
    <w:lvl w:ilvl="5" w:tentative="0">
      <w:start w:val="0"/>
      <w:numFmt w:val="bullet"/>
      <w:lvlText w:val="•"/>
      <w:lvlJc w:val="left"/>
      <w:pPr>
        <w:ind w:left="4689" w:hanging="720"/>
      </w:pPr>
      <w:rPr>
        <w:rFonts w:hint="default"/>
        <w:lang w:val="en-US" w:eastAsia="en-US" w:bidi="ar-SA"/>
      </w:rPr>
    </w:lvl>
    <w:lvl w:ilvl="6" w:tentative="0">
      <w:start w:val="0"/>
      <w:numFmt w:val="bullet"/>
      <w:lvlText w:val="•"/>
      <w:lvlJc w:val="left"/>
      <w:pPr>
        <w:ind w:left="5656" w:hanging="720"/>
      </w:pPr>
      <w:rPr>
        <w:rFonts w:hint="default"/>
        <w:lang w:val="en-US" w:eastAsia="en-US" w:bidi="ar-SA"/>
      </w:rPr>
    </w:lvl>
    <w:lvl w:ilvl="7" w:tentative="0">
      <w:start w:val="0"/>
      <w:numFmt w:val="bullet"/>
      <w:lvlText w:val="•"/>
      <w:lvlJc w:val="left"/>
      <w:pPr>
        <w:ind w:left="6624" w:hanging="720"/>
      </w:pPr>
      <w:rPr>
        <w:rFonts w:hint="default"/>
        <w:lang w:val="en-US" w:eastAsia="en-US" w:bidi="ar-SA"/>
      </w:rPr>
    </w:lvl>
    <w:lvl w:ilvl="8" w:tentative="0">
      <w:start w:val="0"/>
      <w:numFmt w:val="bullet"/>
      <w:lvlText w:val="•"/>
      <w:lvlJc w:val="left"/>
      <w:pPr>
        <w:ind w:left="7591" w:hanging="720"/>
      </w:pPr>
      <w:rPr>
        <w:rFonts w:hint="default"/>
        <w:lang w:val="en-US" w:eastAsia="en-US" w:bidi="ar-SA"/>
      </w:rPr>
    </w:lvl>
  </w:abstractNum>
  <w:abstractNum w:abstractNumId="7">
    <w:nsid w:val="00000007"/>
    <w:multiLevelType w:val="multilevel"/>
    <w:tmpl w:val="00000007"/>
    <w:lvl w:ilvl="0" w:tentative="0">
      <w:start w:val="2"/>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0"/>
      <w:numFmt w:val="bullet"/>
      <w:lvlText w:val="•"/>
      <w:lvlJc w:val="left"/>
      <w:pPr>
        <w:ind w:left="2433" w:hanging="560"/>
      </w:pPr>
      <w:rPr>
        <w:rFonts w:hint="default"/>
        <w:lang w:val="en-US" w:eastAsia="en-US" w:bidi="ar-SA"/>
      </w:rPr>
    </w:lvl>
    <w:lvl w:ilvl="3" w:tentative="0">
      <w:start w:val="0"/>
      <w:numFmt w:val="bullet"/>
      <w:lvlText w:val="•"/>
      <w:lvlJc w:val="left"/>
      <w:pPr>
        <w:ind w:left="3319" w:hanging="560"/>
      </w:pPr>
      <w:rPr>
        <w:rFonts w:hint="default"/>
        <w:lang w:val="en-US" w:eastAsia="en-US" w:bidi="ar-SA"/>
      </w:rPr>
    </w:lvl>
    <w:lvl w:ilvl="4" w:tentative="0">
      <w:start w:val="0"/>
      <w:numFmt w:val="bullet"/>
      <w:lvlText w:val="•"/>
      <w:lvlJc w:val="left"/>
      <w:pPr>
        <w:ind w:left="4206" w:hanging="560"/>
      </w:pPr>
      <w:rPr>
        <w:rFonts w:hint="default"/>
        <w:lang w:val="en-US" w:eastAsia="en-US" w:bidi="ar-SA"/>
      </w:rPr>
    </w:lvl>
    <w:lvl w:ilvl="5" w:tentative="0">
      <w:start w:val="0"/>
      <w:numFmt w:val="bullet"/>
      <w:lvlText w:val="•"/>
      <w:lvlJc w:val="left"/>
      <w:pPr>
        <w:ind w:left="5093" w:hanging="560"/>
      </w:pPr>
      <w:rPr>
        <w:rFonts w:hint="default"/>
        <w:lang w:val="en-US" w:eastAsia="en-US" w:bidi="ar-SA"/>
      </w:rPr>
    </w:lvl>
    <w:lvl w:ilvl="6" w:tentative="0">
      <w:start w:val="0"/>
      <w:numFmt w:val="bullet"/>
      <w:lvlText w:val="•"/>
      <w:lvlJc w:val="left"/>
      <w:pPr>
        <w:ind w:left="5979" w:hanging="560"/>
      </w:pPr>
      <w:rPr>
        <w:rFonts w:hint="default"/>
        <w:lang w:val="en-US" w:eastAsia="en-US" w:bidi="ar-SA"/>
      </w:rPr>
    </w:lvl>
    <w:lvl w:ilvl="7" w:tentative="0">
      <w:start w:val="0"/>
      <w:numFmt w:val="bullet"/>
      <w:lvlText w:val="•"/>
      <w:lvlJc w:val="left"/>
      <w:pPr>
        <w:ind w:left="6866" w:hanging="560"/>
      </w:pPr>
      <w:rPr>
        <w:rFonts w:hint="default"/>
        <w:lang w:val="en-US" w:eastAsia="en-US" w:bidi="ar-SA"/>
      </w:rPr>
    </w:lvl>
    <w:lvl w:ilvl="8" w:tentative="0">
      <w:start w:val="0"/>
      <w:numFmt w:val="bullet"/>
      <w:lvlText w:val="•"/>
      <w:lvlJc w:val="left"/>
      <w:pPr>
        <w:ind w:left="7752" w:hanging="560"/>
      </w:pPr>
      <w:rPr>
        <w:rFonts w:hint="default"/>
        <w:lang w:val="en-US" w:eastAsia="en-US" w:bidi="ar-SA"/>
      </w:rPr>
    </w:lvl>
  </w:abstractNum>
  <w:abstractNum w:abstractNumId="8">
    <w:nsid w:val="00000008"/>
    <w:multiLevelType w:val="multilevel"/>
    <w:tmpl w:val="00000008"/>
    <w:lvl w:ilvl="0" w:tentative="0">
      <w:start w:val="1"/>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0"/>
      <w:numFmt w:val="bullet"/>
      <w:lvlText w:val="•"/>
      <w:lvlJc w:val="left"/>
      <w:pPr>
        <w:ind w:left="2433" w:hanging="560"/>
      </w:pPr>
      <w:rPr>
        <w:rFonts w:hint="default"/>
        <w:lang w:val="en-US" w:eastAsia="en-US" w:bidi="ar-SA"/>
      </w:rPr>
    </w:lvl>
    <w:lvl w:ilvl="3" w:tentative="0">
      <w:start w:val="0"/>
      <w:numFmt w:val="bullet"/>
      <w:lvlText w:val="•"/>
      <w:lvlJc w:val="left"/>
      <w:pPr>
        <w:ind w:left="3319" w:hanging="560"/>
      </w:pPr>
      <w:rPr>
        <w:rFonts w:hint="default"/>
        <w:lang w:val="en-US" w:eastAsia="en-US" w:bidi="ar-SA"/>
      </w:rPr>
    </w:lvl>
    <w:lvl w:ilvl="4" w:tentative="0">
      <w:start w:val="0"/>
      <w:numFmt w:val="bullet"/>
      <w:lvlText w:val="•"/>
      <w:lvlJc w:val="left"/>
      <w:pPr>
        <w:ind w:left="4206" w:hanging="560"/>
      </w:pPr>
      <w:rPr>
        <w:rFonts w:hint="default"/>
        <w:lang w:val="en-US" w:eastAsia="en-US" w:bidi="ar-SA"/>
      </w:rPr>
    </w:lvl>
    <w:lvl w:ilvl="5" w:tentative="0">
      <w:start w:val="0"/>
      <w:numFmt w:val="bullet"/>
      <w:lvlText w:val="•"/>
      <w:lvlJc w:val="left"/>
      <w:pPr>
        <w:ind w:left="5093" w:hanging="560"/>
      </w:pPr>
      <w:rPr>
        <w:rFonts w:hint="default"/>
        <w:lang w:val="en-US" w:eastAsia="en-US" w:bidi="ar-SA"/>
      </w:rPr>
    </w:lvl>
    <w:lvl w:ilvl="6" w:tentative="0">
      <w:start w:val="0"/>
      <w:numFmt w:val="bullet"/>
      <w:lvlText w:val="•"/>
      <w:lvlJc w:val="left"/>
      <w:pPr>
        <w:ind w:left="5979" w:hanging="560"/>
      </w:pPr>
      <w:rPr>
        <w:rFonts w:hint="default"/>
        <w:lang w:val="en-US" w:eastAsia="en-US" w:bidi="ar-SA"/>
      </w:rPr>
    </w:lvl>
    <w:lvl w:ilvl="7" w:tentative="0">
      <w:start w:val="0"/>
      <w:numFmt w:val="bullet"/>
      <w:lvlText w:val="•"/>
      <w:lvlJc w:val="left"/>
      <w:pPr>
        <w:ind w:left="6866" w:hanging="560"/>
      </w:pPr>
      <w:rPr>
        <w:rFonts w:hint="default"/>
        <w:lang w:val="en-US" w:eastAsia="en-US" w:bidi="ar-SA"/>
      </w:rPr>
    </w:lvl>
    <w:lvl w:ilvl="8" w:tentative="0">
      <w:start w:val="0"/>
      <w:numFmt w:val="bullet"/>
      <w:lvlText w:val="•"/>
      <w:lvlJc w:val="left"/>
      <w:pPr>
        <w:ind w:left="7752" w:hanging="560"/>
      </w:pPr>
      <w:rPr>
        <w:rFonts w:hint="default"/>
        <w:lang w:val="en-US" w:eastAsia="en-US" w:bidi="ar-SA"/>
      </w:rPr>
    </w:lvl>
  </w:abstractNum>
  <w:abstractNum w:abstractNumId="9">
    <w:nsid w:val="419F3948"/>
    <w:multiLevelType w:val="singleLevel"/>
    <w:tmpl w:val="419F3948"/>
    <w:lvl w:ilvl="0" w:tentative="0">
      <w:start w:val="1"/>
      <w:numFmt w:val="chineseCounting"/>
      <w:suff w:val="nothing"/>
      <w:lvlText w:val="（%1）"/>
      <w:lvlJc w:val="left"/>
      <w:rPr>
        <w:rFonts w:hint="eastAsia"/>
      </w:rPr>
    </w:lvl>
  </w:abstractNum>
  <w:num w:numId="1">
    <w:abstractNumId w:val="8"/>
  </w:num>
  <w:num w:numId="2">
    <w:abstractNumId w:val="7"/>
  </w:num>
  <w:num w:numId="3">
    <w:abstractNumId w:val="6"/>
  </w:num>
  <w:num w:numId="4">
    <w:abstractNumId w:val="3"/>
  </w:num>
  <w:num w:numId="5">
    <w:abstractNumId w:val="5"/>
  </w:num>
  <w:num w:numId="6">
    <w:abstractNumId w:val="9"/>
  </w:num>
  <w:num w:numId="7">
    <w:abstractNumId w:val="0"/>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7CC75"/>
    <w:rsid w:val="27FF99CC"/>
    <w:rsid w:val="35FEC156"/>
    <w:rsid w:val="3D5F6660"/>
    <w:rsid w:val="5FCCC62A"/>
    <w:rsid w:val="67599A1B"/>
    <w:rsid w:val="7DA15F24"/>
    <w:rsid w:val="7F5EDEAE"/>
    <w:rsid w:val="7F7D540A"/>
    <w:rsid w:val="7FF73A4C"/>
    <w:rsid w:val="7FFDE808"/>
    <w:rsid w:val="BC17BA91"/>
    <w:rsid w:val="BFEC60A7"/>
    <w:rsid w:val="CFFFCA80"/>
    <w:rsid w:val="DD6A2718"/>
    <w:rsid w:val="F2FA61B9"/>
    <w:rsid w:val="F599F989"/>
    <w:rsid w:val="FBE6EE87"/>
    <w:rsid w:val="FDFFB679"/>
    <w:rsid w:val="FE3BBCD9"/>
    <w:rsid w:val="FE6FB0A4"/>
    <w:rsid w:val="FF6F29F2"/>
    <w:rsid w:val="FF99D04E"/>
    <w:rsid w:val="FFEB1927"/>
    <w:rsid w:val="FFEF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2">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101"/>
    </w:pPr>
    <w:rPr>
      <w:sz w:val="24"/>
      <w:szCs w:val="24"/>
    </w:rPr>
  </w:style>
  <w:style w:type="paragraph" w:styleId="8">
    <w:name w:val="toc 2"/>
    <w:basedOn w:val="1"/>
    <w:next w:val="1"/>
    <w:qFormat/>
    <w:uiPriority w:val="0"/>
    <w:pPr>
      <w:ind w:left="420" w:leftChars="200"/>
    </w:pPr>
  </w:style>
  <w:style w:type="paragraph" w:styleId="9">
    <w:name w:val="Title"/>
    <w:basedOn w:val="1"/>
    <w:qFormat/>
    <w:uiPriority w:val="1"/>
    <w:pPr>
      <w:spacing w:before="146"/>
      <w:ind w:right="251"/>
      <w:jc w:val="center"/>
    </w:pPr>
    <w:rPr>
      <w:rFonts w:ascii="黑体" w:hAnsi="黑体" w:eastAsia="黑体" w:cs="黑体"/>
      <w:sz w:val="3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标题 11"/>
    <w:basedOn w:val="1"/>
    <w:qFormat/>
    <w:uiPriority w:val="1"/>
    <w:pPr>
      <w:spacing w:before="53"/>
      <w:ind w:left="660" w:hanging="560"/>
      <w:jc w:val="both"/>
      <w:outlineLvl w:val="1"/>
    </w:pPr>
    <w:rPr>
      <w:sz w:val="28"/>
      <w:szCs w:val="28"/>
    </w:rPr>
  </w:style>
  <w:style w:type="paragraph" w:styleId="15">
    <w:name w:val="List Paragraph"/>
    <w:basedOn w:val="1"/>
    <w:qFormat/>
    <w:uiPriority w:val="1"/>
    <w:pPr>
      <w:spacing w:before="56"/>
      <w:ind w:left="660" w:hanging="56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footer" Target="footer1.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Office_3.9.4.6398_F1E327BC-269C-435d-A152-05C5408002CA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2022-03-04T02:23:00Z</dcterms:created>
  <dc:creator>Data</dc:creator>
  <cp:lastModifiedBy>hesitate.</cp:lastModifiedBy>
  <dcterms:modified xsi:type="dcterms:W3CDTF">2022-03-10T18:57:08Z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2052-3.9.4.6398</vt:lpwstr>
  </property>
</Properties>
</file>