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56031" w14:textId="62887A4B" w:rsidR="007A30D5" w:rsidRPr="001868E3" w:rsidRDefault="007A30D5" w:rsidP="007A30D5">
      <w:pPr>
        <w:jc w:val="center"/>
        <w:rPr>
          <w:rFonts w:ascii="Times New Roman" w:hAnsi="Times New Roman" w:cs="Times New Roman"/>
          <w:noProof/>
        </w:rPr>
      </w:pPr>
    </w:p>
    <w:p w14:paraId="28C86C9C" w14:textId="7455328F" w:rsidR="001868E3" w:rsidRPr="001868E3" w:rsidRDefault="001868E3" w:rsidP="007A30D5">
      <w:pPr>
        <w:jc w:val="center"/>
        <w:rPr>
          <w:rFonts w:ascii="Times New Roman" w:hAnsi="Times New Roman" w:cs="Times New Roman"/>
          <w:noProof/>
        </w:rPr>
      </w:pPr>
    </w:p>
    <w:p w14:paraId="03817E01" w14:textId="0A709EA8" w:rsidR="001868E3" w:rsidRPr="001868E3" w:rsidRDefault="001868E3" w:rsidP="007A30D5">
      <w:pPr>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4630A967" w14:textId="53DFB766" w:rsidR="001868E3" w:rsidRPr="001868E3" w:rsidRDefault="001868E3" w:rsidP="007A30D5">
      <w:pPr>
        <w:jc w:val="center"/>
        <w:rPr>
          <w:rFonts w:ascii="Times New Roman" w:hAnsi="Times New Roman" w:cs="Times New Roman"/>
          <w:noProof/>
        </w:rPr>
      </w:pPr>
    </w:p>
    <w:p w14:paraId="488B9BDF" w14:textId="17CD10C7" w:rsidR="001868E3" w:rsidRPr="001868E3" w:rsidRDefault="00647A26" w:rsidP="007A30D5">
      <w:pPr>
        <w:jc w:val="center"/>
        <w:rPr>
          <w:rFonts w:ascii="Times New Roman" w:hAnsi="Times New Roman" w:cs="Times New Roman"/>
          <w:noProof/>
        </w:rPr>
      </w:pPr>
      <w:r>
        <w:rPr>
          <w:rFonts w:ascii="Times New Roman" w:hAnsi="Times New Roman" w:cs="Times New Roman" w:hint="eastAsia"/>
          <w:noProof/>
        </w:rPr>
        <w:t>卢田雨</w:t>
      </w:r>
    </w:p>
    <w:p w14:paraId="0C3EC532" w14:textId="1FF2D89F" w:rsidR="001868E3" w:rsidRPr="001868E3" w:rsidRDefault="00647A26" w:rsidP="007A30D5">
      <w:pPr>
        <w:jc w:val="center"/>
        <w:rPr>
          <w:rFonts w:ascii="Times New Roman" w:hAnsi="Times New Roman" w:cs="Times New Roman"/>
          <w:noProof/>
        </w:rPr>
      </w:pPr>
      <w:r>
        <w:rPr>
          <w:rFonts w:ascii="Times New Roman" w:hAnsi="Times New Roman" w:cs="Times New Roman"/>
          <w:noProof/>
        </w:rPr>
        <w:t>2589402656@qq.com</w:t>
      </w:r>
    </w:p>
    <w:p w14:paraId="715C4525" w14:textId="7BD5802B" w:rsidR="001868E3" w:rsidRPr="001868E3" w:rsidRDefault="001868E3" w:rsidP="007A30D5">
      <w:pPr>
        <w:jc w:val="center"/>
        <w:rPr>
          <w:rFonts w:ascii="Times New Roman" w:hAnsi="Times New Roman" w:cs="Times New Roman"/>
          <w:noProof/>
        </w:rPr>
      </w:pPr>
    </w:p>
    <w:p w14:paraId="48A2E8D5" w14:textId="2CCB0CEB" w:rsidR="001868E3" w:rsidRPr="001868E3" w:rsidRDefault="001868E3" w:rsidP="007A30D5">
      <w:pPr>
        <w:jc w:val="center"/>
        <w:rPr>
          <w:rFonts w:ascii="Times New Roman" w:hAnsi="Times New Roman" w:cs="Times New Roman"/>
          <w:noProof/>
        </w:rPr>
      </w:pPr>
    </w:p>
    <w:p w14:paraId="677ADEEA" w14:textId="4C367CD8" w:rsidR="001868E3" w:rsidRPr="00DA1215" w:rsidRDefault="001868E3" w:rsidP="00DA1215">
      <w:pPr>
        <w:jc w:val="center"/>
        <w:rPr>
          <w:rFonts w:ascii="Times New Roman" w:hAnsi="Times New Roman" w:cs="Times New Roman" w:hint="eastAsia"/>
          <w:b/>
          <w:bCs/>
          <w:noProof/>
          <w:sz w:val="32"/>
          <w:szCs w:val="32"/>
        </w:rPr>
      </w:pPr>
      <w:r w:rsidRPr="001868E3">
        <w:rPr>
          <w:rFonts w:ascii="Times New Roman" w:hAnsi="Times New Roman" w:cs="Times New Roman"/>
          <w:b/>
          <w:bCs/>
          <w:noProof/>
          <w:sz w:val="32"/>
          <w:szCs w:val="32"/>
        </w:rPr>
        <w:t>Abstract</w:t>
      </w:r>
    </w:p>
    <w:p w14:paraId="1AF99F6A" w14:textId="4F343705" w:rsidR="001868E3" w:rsidRPr="000332E1" w:rsidRDefault="004B5010" w:rsidP="000332E1">
      <w:pPr>
        <w:ind w:firstLine="420"/>
        <w:rPr>
          <w:rFonts w:ascii="Times New Roman" w:eastAsia="宋体" w:hAnsi="Times New Roman" w:cs="Times New Roman" w:hint="eastAsia"/>
          <w:noProof/>
        </w:rPr>
      </w:pPr>
      <w:r w:rsidRPr="00275BB1">
        <w:rPr>
          <w:rFonts w:ascii="Times New Roman" w:eastAsia="宋体" w:hAnsi="Times New Roman" w:cs="Times New Roman" w:hint="eastAsia"/>
          <w:noProof/>
        </w:rPr>
        <w:t>本次</w:t>
      </w:r>
      <w:r w:rsidRPr="00275BB1">
        <w:rPr>
          <w:rFonts w:ascii="Times New Roman" w:eastAsia="宋体" w:hAnsi="Times New Roman" w:cs="Times New Roman" w:hint="eastAsia"/>
          <w:noProof/>
        </w:rPr>
        <w:t>NLP</w:t>
      </w:r>
      <w:r w:rsidRPr="00275BB1">
        <w:rPr>
          <w:rFonts w:ascii="Times New Roman" w:eastAsia="宋体" w:hAnsi="Times New Roman" w:cs="Times New Roman" w:hint="eastAsia"/>
          <w:noProof/>
        </w:rPr>
        <w:t>作业旨在通过一个</w:t>
      </w:r>
      <w:r w:rsidR="00BE2508" w:rsidRPr="00275BB1">
        <w:rPr>
          <w:rFonts w:ascii="Times New Roman" w:eastAsia="宋体" w:hAnsi="Times New Roman" w:cs="Times New Roman" w:hint="eastAsia"/>
          <w:noProof/>
        </w:rPr>
        <w:t>以</w:t>
      </w:r>
      <w:r w:rsidRPr="00275BB1">
        <w:rPr>
          <w:rFonts w:ascii="Times New Roman" w:eastAsia="宋体" w:hAnsi="Times New Roman" w:cs="Times New Roman" w:hint="eastAsia"/>
          <w:noProof/>
        </w:rPr>
        <w:t>金庸</w:t>
      </w:r>
      <w:r w:rsidR="00BE2508" w:rsidRPr="00275BB1">
        <w:rPr>
          <w:rFonts w:ascii="Times New Roman" w:eastAsia="宋体" w:hAnsi="Times New Roman" w:cs="Times New Roman" w:hint="eastAsia"/>
          <w:noProof/>
        </w:rPr>
        <w:t>小说为内容的中文语料库数据，通过代码实现来验证</w:t>
      </w:r>
      <w:r w:rsidR="00BE2508" w:rsidRPr="00275BB1">
        <w:rPr>
          <w:rFonts w:ascii="Times New Roman" w:eastAsia="宋体" w:hAnsi="Times New Roman" w:cs="Times New Roman" w:hint="eastAsia"/>
          <w:noProof/>
        </w:rPr>
        <w:t>Zipf</w:t>
      </w:r>
      <w:r w:rsidR="00BE2508" w:rsidRPr="00275BB1">
        <w:rPr>
          <w:rFonts w:ascii="Times New Roman" w:eastAsia="宋体" w:hAnsi="Times New Roman" w:cs="Times New Roman" w:hint="eastAsia"/>
          <w:noProof/>
        </w:rPr>
        <w:t>“</w:t>
      </w:r>
      <w:r w:rsidR="00BE2508" w:rsidRPr="00275BB1">
        <w:rPr>
          <w:rFonts w:ascii="Times New Roman" w:eastAsia="宋体" w:hAnsi="Times New Roman" w:cs="Times New Roman" w:hint="eastAsia"/>
          <w:noProof/>
        </w:rPr>
        <w:t>s</w:t>
      </w:r>
      <w:r w:rsidR="00BE2508" w:rsidRPr="00275BB1">
        <w:rPr>
          <w:rFonts w:ascii="Times New Roman" w:eastAsia="宋体" w:hAnsi="Times New Roman" w:cs="Times New Roman"/>
          <w:noProof/>
        </w:rPr>
        <w:t xml:space="preserve"> </w:t>
      </w:r>
      <w:r w:rsidR="00BE2508" w:rsidRPr="00275BB1">
        <w:rPr>
          <w:rFonts w:ascii="Times New Roman" w:eastAsia="宋体" w:hAnsi="Times New Roman" w:cs="Times New Roman" w:hint="eastAsia"/>
          <w:noProof/>
        </w:rPr>
        <w:t>Law</w:t>
      </w:r>
      <w:r w:rsidR="00BE2508" w:rsidRPr="00275BB1">
        <w:rPr>
          <w:rFonts w:ascii="Times New Roman" w:eastAsia="宋体" w:hAnsi="Times New Roman" w:cs="Times New Roman" w:hint="eastAsia"/>
          <w:noProof/>
        </w:rPr>
        <w:t>，在此基础上分别计算以词为单位和以字为单位的中文文本平均信息熵，通过实验有助于加深对语言内在统计规律以及其包含信息复杂程度的理解。</w:t>
      </w:r>
    </w:p>
    <w:p w14:paraId="4C1F0CB3" w14:textId="5E371E72" w:rsidR="001868E3" w:rsidRPr="001868E3" w:rsidRDefault="001868E3" w:rsidP="001868E3">
      <w:pPr>
        <w:jc w:val="center"/>
        <w:rPr>
          <w:rFonts w:ascii="Times New Roman" w:hAnsi="Times New Roman" w:cs="Times New Roman"/>
          <w:noProof/>
        </w:rPr>
      </w:pPr>
    </w:p>
    <w:p w14:paraId="3FCDF7E1" w14:textId="2741D8C9" w:rsidR="001868E3" w:rsidRPr="005C323E" w:rsidRDefault="001868E3" w:rsidP="005C323E">
      <w:pPr>
        <w:jc w:val="center"/>
        <w:rPr>
          <w:rFonts w:ascii="Times New Roman" w:hAnsi="Times New Roman" w:cs="Times New Roman" w:hint="eastAsia"/>
          <w:b/>
          <w:bCs/>
          <w:noProof/>
          <w:sz w:val="32"/>
          <w:szCs w:val="32"/>
        </w:rPr>
      </w:pPr>
      <w:r w:rsidRPr="001868E3">
        <w:rPr>
          <w:rFonts w:ascii="Times New Roman" w:hAnsi="Times New Roman" w:cs="Times New Roman"/>
          <w:b/>
          <w:bCs/>
          <w:noProof/>
          <w:sz w:val="32"/>
          <w:szCs w:val="32"/>
        </w:rPr>
        <w:t>Introduction</w:t>
      </w:r>
    </w:p>
    <w:p w14:paraId="4955B8B7" w14:textId="3DF32184" w:rsidR="001868E3" w:rsidRPr="00275BB1" w:rsidRDefault="00DB06CA" w:rsidP="00275BB1">
      <w:pPr>
        <w:ind w:firstLine="420"/>
        <w:rPr>
          <w:rFonts w:ascii="Times New Roman" w:eastAsia="宋体" w:hAnsi="Times New Roman" w:cs="Times New Roman"/>
          <w:noProof/>
        </w:rPr>
      </w:pPr>
      <w:r w:rsidRPr="00275BB1">
        <w:rPr>
          <w:rFonts w:ascii="Times New Roman" w:eastAsia="宋体" w:hAnsi="Times New Roman" w:cs="Times New Roman"/>
          <w:noProof/>
        </w:rPr>
        <w:t>本研究以金庸小说为对象，探究其文本数据是否符合</w:t>
      </w:r>
      <w:r w:rsidRPr="00275BB1">
        <w:rPr>
          <w:rFonts w:ascii="Times New Roman" w:eastAsia="宋体" w:hAnsi="Times New Roman" w:cs="Times New Roman"/>
          <w:noProof/>
        </w:rPr>
        <w:t>Zipf</w:t>
      </w:r>
      <w:r w:rsidRPr="00275BB1">
        <w:rPr>
          <w:rFonts w:ascii="Times New Roman" w:eastAsia="宋体" w:hAnsi="Times New Roman" w:cs="Times New Roman"/>
          <w:noProof/>
        </w:rPr>
        <w:t>定律，并计算信息熵。通过预处理文本、分析词频与排名关系，验证了</w:t>
      </w:r>
      <w:r w:rsidRPr="00275BB1">
        <w:rPr>
          <w:rFonts w:ascii="Times New Roman" w:eastAsia="宋体" w:hAnsi="Times New Roman" w:cs="Times New Roman"/>
          <w:noProof/>
        </w:rPr>
        <w:t>Zipf</w:t>
      </w:r>
      <w:r w:rsidRPr="00275BB1">
        <w:rPr>
          <w:rFonts w:ascii="Times New Roman" w:eastAsia="宋体" w:hAnsi="Times New Roman" w:cs="Times New Roman"/>
          <w:noProof/>
        </w:rPr>
        <w:t>定律在金庸小说中的适用性，并计算了其信息熵。结果显示，金庸小说的词频分布呈现出明显的幂律分布特征，信息熵较高，反映了其中文本信息的丰富性。本研究对中文语料库特性的理解具有重要意义，也为文本处理与自然语言处理领域提供了实证分析的示例。</w:t>
      </w:r>
    </w:p>
    <w:p w14:paraId="3359A0E4" w14:textId="77777777" w:rsidR="00275BB1" w:rsidRPr="001868E3" w:rsidRDefault="00275BB1" w:rsidP="00DB06CA">
      <w:pPr>
        <w:ind w:firstLineChars="200" w:firstLine="420"/>
        <w:rPr>
          <w:rFonts w:ascii="Times New Roman" w:hAnsi="Times New Roman" w:cs="Times New Roman" w:hint="eastAsia"/>
          <w:noProof/>
        </w:rPr>
      </w:pPr>
    </w:p>
    <w:p w14:paraId="1E0BB255" w14:textId="5F60C148" w:rsidR="00643265" w:rsidRPr="00CB56A3" w:rsidRDefault="00643265" w:rsidP="00CB56A3">
      <w:pPr>
        <w:jc w:val="center"/>
        <w:rPr>
          <w:rFonts w:ascii="Times New Roman" w:hAnsi="Times New Roman" w:cs="Times New Roman" w:hint="eastAsia"/>
          <w:b/>
          <w:bCs/>
          <w:noProof/>
          <w:sz w:val="32"/>
          <w:szCs w:val="32"/>
        </w:rPr>
      </w:pPr>
      <w:r>
        <w:rPr>
          <w:rFonts w:ascii="Times New Roman" w:hAnsi="Times New Roman" w:cs="Times New Roman" w:hint="eastAsia"/>
          <w:b/>
          <w:bCs/>
          <w:noProof/>
          <w:sz w:val="32"/>
          <w:szCs w:val="32"/>
        </w:rPr>
        <w:t>Part</w:t>
      </w:r>
      <w:r>
        <w:rPr>
          <w:rFonts w:ascii="Times New Roman" w:hAnsi="Times New Roman" w:cs="Times New Roman"/>
          <w:b/>
          <w:bCs/>
          <w:noProof/>
          <w:sz w:val="32"/>
          <w:szCs w:val="32"/>
        </w:rPr>
        <w:t xml:space="preserve"> 1</w:t>
      </w:r>
    </w:p>
    <w:p w14:paraId="531F13FF" w14:textId="7C680FD2" w:rsidR="001868E3" w:rsidRPr="00275BB1" w:rsidRDefault="00643265" w:rsidP="00643265">
      <w:pPr>
        <w:ind w:firstLine="420"/>
        <w:rPr>
          <w:rFonts w:ascii="Times New Roman" w:eastAsia="宋体" w:hAnsi="Times New Roman" w:cs="Times New Roman"/>
          <w:noProof/>
        </w:rPr>
      </w:pPr>
      <w:r w:rsidRPr="00275BB1">
        <w:rPr>
          <w:rFonts w:ascii="Times New Roman" w:eastAsia="宋体" w:hAnsi="Times New Roman" w:cs="Times New Roman"/>
          <w:noProof/>
        </w:rPr>
        <w:t>Zipf</w:t>
      </w:r>
      <w:r w:rsidRPr="00275BB1">
        <w:rPr>
          <w:rFonts w:ascii="Times New Roman" w:eastAsia="宋体" w:hAnsi="Times New Roman" w:cs="Times New Roman" w:hint="eastAsia"/>
          <w:noProof/>
        </w:rPr>
        <w:t>‘</w:t>
      </w:r>
      <w:r w:rsidRPr="00275BB1">
        <w:rPr>
          <w:rFonts w:ascii="Times New Roman" w:eastAsia="宋体" w:hAnsi="Times New Roman" w:cs="Times New Roman" w:hint="eastAsia"/>
          <w:noProof/>
        </w:rPr>
        <w:t>s</w:t>
      </w:r>
      <w:r w:rsidRPr="00275BB1">
        <w:rPr>
          <w:rFonts w:ascii="Times New Roman" w:eastAsia="宋体" w:hAnsi="Times New Roman" w:cs="Times New Roman"/>
          <w:noProof/>
        </w:rPr>
        <w:t xml:space="preserve"> </w:t>
      </w:r>
      <w:r w:rsidRPr="00275BB1">
        <w:rPr>
          <w:rFonts w:ascii="Times New Roman" w:eastAsia="宋体" w:hAnsi="Times New Roman" w:cs="Times New Roman" w:hint="eastAsia"/>
          <w:noProof/>
        </w:rPr>
        <w:t>Law</w:t>
      </w:r>
      <w:r w:rsidRPr="00275BB1">
        <w:rPr>
          <w:rFonts w:ascii="Times New Roman" w:eastAsia="宋体" w:hAnsi="Times New Roman" w:cs="Times New Roman"/>
          <w:noProof/>
        </w:rPr>
        <w:t>是由美国语言学家乔治</w:t>
      </w:r>
      <w:r w:rsidRPr="00275BB1">
        <w:rPr>
          <w:rFonts w:ascii="Times New Roman" w:eastAsia="宋体" w:hAnsi="Times New Roman" w:cs="Times New Roman"/>
          <w:noProof/>
        </w:rPr>
        <w:t>·</w:t>
      </w:r>
      <w:r w:rsidRPr="00275BB1">
        <w:rPr>
          <w:rFonts w:ascii="Times New Roman" w:eastAsia="宋体" w:hAnsi="Times New Roman" w:cs="Times New Roman"/>
          <w:noProof/>
        </w:rPr>
        <w:t>金斯利</w:t>
      </w:r>
      <w:r w:rsidRPr="00275BB1">
        <w:rPr>
          <w:rFonts w:ascii="Times New Roman" w:eastAsia="宋体" w:hAnsi="Times New Roman" w:cs="Times New Roman"/>
          <w:noProof/>
        </w:rPr>
        <w:t>·</w:t>
      </w:r>
      <w:r w:rsidRPr="00275BB1">
        <w:rPr>
          <w:rFonts w:ascii="Times New Roman" w:eastAsia="宋体" w:hAnsi="Times New Roman" w:cs="Times New Roman"/>
          <w:noProof/>
        </w:rPr>
        <w:t>希普夫（</w:t>
      </w:r>
      <w:r w:rsidRPr="00275BB1">
        <w:rPr>
          <w:rFonts w:ascii="Times New Roman" w:eastAsia="宋体" w:hAnsi="Times New Roman" w:cs="Times New Roman"/>
          <w:noProof/>
        </w:rPr>
        <w:t>George Kingsley Zipf</w:t>
      </w:r>
      <w:r w:rsidRPr="00275BB1">
        <w:rPr>
          <w:rFonts w:ascii="Times New Roman" w:eastAsia="宋体" w:hAnsi="Times New Roman" w:cs="Times New Roman"/>
          <w:noProof/>
        </w:rPr>
        <w:t>）提出的一种经验定律，描述了自然语言中词频与词序之间的关系。该定律表明，一个单词在语料库中的频率与其在频率排序表中的排名成反比关系。换言之，频率第</w:t>
      </w:r>
      <w:r w:rsidRPr="00275BB1">
        <w:rPr>
          <w:rFonts w:ascii="Times New Roman" w:eastAsia="宋体" w:hAnsi="Times New Roman" w:cs="Times New Roman"/>
          <w:noProof/>
        </w:rPr>
        <w:t>n</w:t>
      </w:r>
      <w:r w:rsidRPr="00275BB1">
        <w:rPr>
          <w:rFonts w:ascii="Times New Roman" w:eastAsia="宋体" w:hAnsi="Times New Roman" w:cs="Times New Roman"/>
          <w:noProof/>
        </w:rPr>
        <w:t>高的单词出现的频率大约是频率最高的单词的</w:t>
      </w:r>
      <w:r w:rsidRPr="00275BB1">
        <w:rPr>
          <w:rFonts w:ascii="Times New Roman" w:eastAsia="宋体" w:hAnsi="Times New Roman" w:cs="Times New Roman"/>
          <w:noProof/>
        </w:rPr>
        <w:t>1/n</w:t>
      </w:r>
      <w:r w:rsidRPr="00275BB1">
        <w:rPr>
          <w:rFonts w:ascii="Times New Roman" w:eastAsia="宋体" w:hAnsi="Times New Roman" w:cs="Times New Roman"/>
          <w:noProof/>
        </w:rPr>
        <w:t>。这一定律在很多自然语言的文本中都有显著表现，不仅适用于英语，也适用于其他语言。</w:t>
      </w:r>
      <w:r w:rsidRPr="00275BB1">
        <w:rPr>
          <w:rFonts w:ascii="Times New Roman" w:eastAsia="宋体" w:hAnsi="Times New Roman" w:cs="Times New Roman"/>
          <w:noProof/>
        </w:rPr>
        <w:t>Zipf</w:t>
      </w:r>
      <w:r w:rsidRPr="00275BB1">
        <w:rPr>
          <w:rFonts w:ascii="Times New Roman" w:eastAsia="宋体" w:hAnsi="Times New Roman" w:cs="Times New Roman"/>
          <w:noProof/>
        </w:rPr>
        <w:t>定律的发现对语言学、信息论、文本处理等领域有着重要的理论和实际意义，为语言和文本的研究提供了重要的线索。</w:t>
      </w:r>
    </w:p>
    <w:p w14:paraId="3F33F1C9" w14:textId="0786A227" w:rsidR="000F12FF" w:rsidRPr="00275BB1" w:rsidRDefault="000F12FF" w:rsidP="00643265">
      <w:pPr>
        <w:ind w:firstLine="420"/>
        <w:rPr>
          <w:rFonts w:ascii="Times New Roman" w:eastAsia="宋体" w:hAnsi="Times New Roman" w:cs="Times New Roman"/>
          <w:noProof/>
        </w:rPr>
      </w:pPr>
      <w:r w:rsidRPr="00275BB1">
        <w:rPr>
          <w:rFonts w:ascii="Times New Roman" w:eastAsia="宋体" w:hAnsi="Times New Roman" w:cs="Times New Roman" w:hint="eastAsia"/>
          <w:noProof/>
        </w:rPr>
        <w:t>根据中文语料库，本文</w:t>
      </w:r>
      <w:r w:rsidRPr="00275BB1">
        <w:rPr>
          <w:rFonts w:ascii="Times New Roman" w:eastAsia="宋体" w:hAnsi="Times New Roman" w:cs="Times New Roman"/>
          <w:noProof/>
        </w:rPr>
        <w:t>读取金庸小说文本数据，使用</w:t>
      </w:r>
      <w:r w:rsidRPr="00275BB1">
        <w:rPr>
          <w:rFonts w:ascii="Times New Roman" w:eastAsia="宋体" w:hAnsi="Times New Roman" w:cs="Times New Roman"/>
          <w:noProof/>
        </w:rPr>
        <w:t>jieba</w:t>
      </w:r>
      <w:r w:rsidRPr="00275BB1">
        <w:rPr>
          <w:rFonts w:ascii="Times New Roman" w:eastAsia="宋体" w:hAnsi="Times New Roman" w:cs="Times New Roman"/>
          <w:noProof/>
        </w:rPr>
        <w:t>进行分词和停用词去除，统计词频并排序，绘制词频</w:t>
      </w:r>
      <w:r w:rsidRPr="00275BB1">
        <w:rPr>
          <w:rFonts w:ascii="Times New Roman" w:eastAsia="宋体" w:hAnsi="Times New Roman" w:cs="Times New Roman"/>
          <w:noProof/>
        </w:rPr>
        <w:t>-</w:t>
      </w:r>
      <w:r w:rsidRPr="00275BB1">
        <w:rPr>
          <w:rFonts w:ascii="Times New Roman" w:eastAsia="宋体" w:hAnsi="Times New Roman" w:cs="Times New Roman"/>
          <w:noProof/>
        </w:rPr>
        <w:t>排名图，验证</w:t>
      </w:r>
      <w:r w:rsidRPr="00275BB1">
        <w:rPr>
          <w:rFonts w:ascii="Times New Roman" w:eastAsia="宋体" w:hAnsi="Times New Roman" w:cs="Times New Roman"/>
          <w:noProof/>
        </w:rPr>
        <w:t>Zipf</w:t>
      </w:r>
      <w:r w:rsidRPr="00275BB1">
        <w:rPr>
          <w:rFonts w:ascii="Times New Roman" w:eastAsia="宋体" w:hAnsi="Times New Roman" w:cs="Times New Roman"/>
          <w:noProof/>
        </w:rPr>
        <w:t>定律，最终保存词频数据和图表。</w:t>
      </w:r>
    </w:p>
    <w:p w14:paraId="53075C47" w14:textId="5C6BECC7" w:rsidR="00646A48" w:rsidRDefault="00646A48" w:rsidP="00643265">
      <w:pPr>
        <w:ind w:firstLine="420"/>
        <w:rPr>
          <w:rFonts w:ascii="Segoe UI" w:hAnsi="Segoe UI" w:cs="Segoe UI"/>
          <w:color w:val="0D0D0D"/>
          <w:shd w:val="clear" w:color="auto" w:fill="FFFFFF"/>
        </w:rPr>
      </w:pPr>
    </w:p>
    <w:p w14:paraId="227F51E6" w14:textId="2073E1A6" w:rsidR="00407382" w:rsidRPr="00AE6FAD" w:rsidRDefault="00646A48" w:rsidP="00AE6FAD">
      <w:pPr>
        <w:jc w:val="center"/>
        <w:rPr>
          <w:rFonts w:ascii="Times New Roman" w:hAnsi="Times New Roman" w:cs="Times New Roman" w:hint="eastAsia"/>
          <w:b/>
          <w:bCs/>
          <w:noProof/>
          <w:sz w:val="24"/>
          <w:szCs w:val="24"/>
        </w:rPr>
      </w:pPr>
      <w:r w:rsidRPr="00646A48">
        <w:rPr>
          <w:rFonts w:ascii="Times New Roman" w:hAnsi="Times New Roman" w:cs="Times New Roman" w:hint="eastAsia"/>
          <w:b/>
          <w:bCs/>
          <w:noProof/>
          <w:sz w:val="24"/>
          <w:szCs w:val="24"/>
        </w:rPr>
        <w:t>Experiment</w:t>
      </w:r>
    </w:p>
    <w:p w14:paraId="36E1EE5C" w14:textId="5AFBB449" w:rsidR="00407382" w:rsidRPr="00275BB1" w:rsidRDefault="00407382" w:rsidP="00275BB1">
      <w:pPr>
        <w:ind w:firstLine="420"/>
        <w:rPr>
          <w:rFonts w:ascii="Times New Roman" w:eastAsia="宋体" w:hAnsi="Times New Roman" w:cs="Times New Roman"/>
          <w:noProof/>
        </w:rPr>
      </w:pPr>
      <w:r w:rsidRPr="00275BB1">
        <w:rPr>
          <w:rFonts w:ascii="Times New Roman" w:eastAsia="宋体" w:hAnsi="Times New Roman" w:cs="Times New Roman"/>
          <w:noProof/>
        </w:rPr>
        <w:t>使用金庸小说文本，验证</w:t>
      </w:r>
      <w:r w:rsidRPr="00275BB1">
        <w:rPr>
          <w:rFonts w:ascii="Times New Roman" w:eastAsia="宋体" w:hAnsi="Times New Roman" w:cs="Times New Roman"/>
          <w:noProof/>
        </w:rPr>
        <w:t>Zipf</w:t>
      </w:r>
      <w:r w:rsidRPr="00275BB1">
        <w:rPr>
          <w:rFonts w:ascii="Times New Roman" w:eastAsia="宋体" w:hAnsi="Times New Roman" w:cs="Times New Roman"/>
          <w:noProof/>
        </w:rPr>
        <w:t>定律。通过分词、词频统计，绘制词频</w:t>
      </w:r>
      <w:r w:rsidRPr="00275BB1">
        <w:rPr>
          <w:rFonts w:ascii="Times New Roman" w:eastAsia="宋体" w:hAnsi="Times New Roman" w:cs="Times New Roman"/>
          <w:noProof/>
        </w:rPr>
        <w:t>-</w:t>
      </w:r>
      <w:r w:rsidRPr="00275BB1">
        <w:rPr>
          <w:rFonts w:ascii="Times New Roman" w:eastAsia="宋体" w:hAnsi="Times New Roman" w:cs="Times New Roman"/>
          <w:noProof/>
        </w:rPr>
        <w:t>排名图表</w:t>
      </w:r>
      <w:r w:rsidR="00275BB1" w:rsidRPr="00275BB1">
        <w:rPr>
          <w:rFonts w:ascii="Times New Roman" w:eastAsia="宋体" w:hAnsi="Times New Roman" w:cs="Times New Roman" w:hint="eastAsia"/>
          <w:noProof/>
        </w:rPr>
        <w:t>，</w:t>
      </w:r>
      <w:r w:rsidR="00275BB1" w:rsidRPr="00275BB1">
        <w:rPr>
          <w:rFonts w:ascii="Times New Roman" w:eastAsia="宋体" w:hAnsi="Times New Roman" w:cs="Times New Roman"/>
          <w:noProof/>
        </w:rPr>
        <w:t>词频</w:t>
      </w:r>
      <w:r w:rsidR="00275BB1" w:rsidRPr="00275BB1">
        <w:rPr>
          <w:rFonts w:ascii="Times New Roman" w:eastAsia="宋体" w:hAnsi="Times New Roman" w:cs="Times New Roman"/>
          <w:noProof/>
        </w:rPr>
        <w:t>-</w:t>
      </w:r>
      <w:r w:rsidR="00275BB1" w:rsidRPr="00275BB1">
        <w:rPr>
          <w:rFonts w:ascii="Times New Roman" w:eastAsia="宋体" w:hAnsi="Times New Roman" w:cs="Times New Roman"/>
          <w:noProof/>
        </w:rPr>
        <w:t>排名图表</w:t>
      </w:r>
      <w:r w:rsidR="00275BB1" w:rsidRPr="00275BB1">
        <w:rPr>
          <w:rFonts w:ascii="Times New Roman" w:eastAsia="宋体" w:hAnsi="Times New Roman" w:cs="Times New Roman" w:hint="eastAsia"/>
          <w:noProof/>
        </w:rPr>
        <w:t>如图</w:t>
      </w:r>
      <w:r w:rsidR="00275BB1" w:rsidRPr="00275BB1">
        <w:rPr>
          <w:rFonts w:ascii="Times New Roman" w:eastAsia="宋体" w:hAnsi="Times New Roman" w:cs="Times New Roman" w:hint="eastAsia"/>
          <w:noProof/>
        </w:rPr>
        <w:t>1</w:t>
      </w:r>
      <w:r w:rsidR="00275BB1" w:rsidRPr="00275BB1">
        <w:rPr>
          <w:rFonts w:ascii="Times New Roman" w:eastAsia="宋体" w:hAnsi="Times New Roman" w:cs="Times New Roman" w:hint="eastAsia"/>
          <w:noProof/>
        </w:rPr>
        <w:t>所示</w:t>
      </w:r>
      <w:r w:rsidRPr="00275BB1">
        <w:rPr>
          <w:rFonts w:ascii="Times New Roman" w:eastAsia="宋体" w:hAnsi="Times New Roman" w:cs="Times New Roman"/>
          <w:noProof/>
        </w:rPr>
        <w:t>。结果表明词频与排名呈现幂律分布，符合</w:t>
      </w:r>
      <w:r w:rsidRPr="00275BB1">
        <w:rPr>
          <w:rFonts w:ascii="Times New Roman" w:eastAsia="宋体" w:hAnsi="Times New Roman" w:cs="Times New Roman"/>
          <w:noProof/>
        </w:rPr>
        <w:t>Zipf</w:t>
      </w:r>
      <w:r w:rsidRPr="00275BB1">
        <w:rPr>
          <w:rFonts w:ascii="Times New Roman" w:eastAsia="宋体" w:hAnsi="Times New Roman" w:cs="Times New Roman"/>
          <w:noProof/>
        </w:rPr>
        <w:t>定律。</w:t>
      </w:r>
    </w:p>
    <w:p w14:paraId="423663ED" w14:textId="77777777" w:rsidR="00275BB1" w:rsidRDefault="00275BB1" w:rsidP="00275BB1">
      <w:pPr>
        <w:keepNext/>
        <w:jc w:val="center"/>
      </w:pPr>
      <w:r w:rsidRPr="00275BB1">
        <w:rPr>
          <w:rFonts w:ascii="Segoe UI" w:hAnsi="Segoe UI" w:cs="Segoe UI"/>
          <w:noProof/>
          <w:color w:val="0D0D0D"/>
          <w:shd w:val="clear" w:color="auto" w:fill="FFFFFF"/>
        </w:rPr>
        <w:lastRenderedPageBreak/>
        <w:drawing>
          <wp:inline distT="0" distB="0" distL="0" distR="0" wp14:anchorId="2B41C0C5" wp14:editId="40815EE3">
            <wp:extent cx="5274310" cy="3955733"/>
            <wp:effectExtent l="0" t="0" r="2540" b="6985"/>
            <wp:docPr id="3" name="图片 3" descr="C:\Users\25894\Desktop\verify-Zipf-Law\Zipf_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5894\Desktop\verify-Zipf-Law\Zipf_La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14:paraId="5FCA84FF" w14:textId="5D54AE0C" w:rsidR="00275BB1" w:rsidRDefault="00275BB1" w:rsidP="00275BB1">
      <w:pPr>
        <w:pStyle w:val="a8"/>
        <w:jc w:val="center"/>
        <w:rPr>
          <w:rFonts w:ascii="宋体" w:eastAsia="宋体" w:hAnsi="宋体" w:cs="Segoe UI"/>
          <w:color w:val="0D0D0D"/>
          <w:shd w:val="clear" w:color="auto" w:fill="FFFFFF"/>
        </w:rPr>
      </w:pPr>
      <w:r w:rsidRPr="00275BB1">
        <w:rPr>
          <w:rFonts w:ascii="宋体" w:eastAsia="宋体" w:hAnsi="宋体"/>
        </w:rPr>
        <w:t xml:space="preserve">图 </w:t>
      </w:r>
      <w:r w:rsidRPr="00275BB1">
        <w:rPr>
          <w:rFonts w:ascii="宋体" w:eastAsia="宋体" w:hAnsi="宋体"/>
        </w:rPr>
        <w:fldChar w:fldCharType="begin"/>
      </w:r>
      <w:r w:rsidRPr="00275BB1">
        <w:rPr>
          <w:rFonts w:ascii="宋体" w:eastAsia="宋体" w:hAnsi="宋体"/>
        </w:rPr>
        <w:instrText xml:space="preserve"> SEQ 图 \* ARABIC </w:instrText>
      </w:r>
      <w:r w:rsidRPr="00275BB1">
        <w:rPr>
          <w:rFonts w:ascii="宋体" w:eastAsia="宋体" w:hAnsi="宋体"/>
        </w:rPr>
        <w:fldChar w:fldCharType="separate"/>
      </w:r>
      <w:r w:rsidRPr="00275BB1">
        <w:rPr>
          <w:rFonts w:ascii="宋体" w:eastAsia="宋体" w:hAnsi="宋体"/>
          <w:noProof/>
        </w:rPr>
        <w:t>1</w:t>
      </w:r>
      <w:r w:rsidRPr="00275BB1">
        <w:rPr>
          <w:rFonts w:ascii="宋体" w:eastAsia="宋体" w:hAnsi="宋体"/>
        </w:rPr>
        <w:fldChar w:fldCharType="end"/>
      </w:r>
      <w:r w:rsidRPr="00275BB1">
        <w:rPr>
          <w:rFonts w:ascii="宋体" w:eastAsia="宋体" w:hAnsi="宋体"/>
        </w:rPr>
        <w:t xml:space="preserve"> </w:t>
      </w:r>
      <w:r w:rsidRPr="00275BB1">
        <w:rPr>
          <w:rFonts w:ascii="宋体" w:eastAsia="宋体" w:hAnsi="宋体" w:cs="Segoe UI"/>
          <w:color w:val="0D0D0D"/>
          <w:shd w:val="clear" w:color="auto" w:fill="FFFFFF"/>
        </w:rPr>
        <w:t>词频-排名图表</w:t>
      </w:r>
    </w:p>
    <w:p w14:paraId="14A5DAB4" w14:textId="77777777" w:rsidR="00BA546B" w:rsidRPr="00BA546B" w:rsidRDefault="00BA546B" w:rsidP="00BA546B">
      <w:pPr>
        <w:rPr>
          <w:rFonts w:hint="eastAsia"/>
        </w:rPr>
      </w:pPr>
    </w:p>
    <w:p w14:paraId="2983108F" w14:textId="58541C56" w:rsidR="003366F2" w:rsidRDefault="00BA546B" w:rsidP="00015DD6">
      <w:pPr>
        <w:jc w:val="center"/>
        <w:rPr>
          <w:rFonts w:ascii="Times New Roman" w:hAnsi="Times New Roman" w:cs="Times New Roman" w:hint="eastAsia"/>
          <w:b/>
          <w:bCs/>
          <w:noProof/>
          <w:sz w:val="32"/>
          <w:szCs w:val="32"/>
        </w:rPr>
      </w:pPr>
      <w:r w:rsidRPr="00BA546B">
        <w:rPr>
          <w:rFonts w:ascii="Times New Roman" w:hAnsi="Times New Roman" w:cs="Times New Roman" w:hint="eastAsia"/>
          <w:b/>
          <w:bCs/>
          <w:noProof/>
          <w:sz w:val="32"/>
          <w:szCs w:val="32"/>
        </w:rPr>
        <w:t>Part</w:t>
      </w:r>
      <w:r w:rsidRPr="00BA546B">
        <w:rPr>
          <w:rFonts w:ascii="Times New Roman" w:hAnsi="Times New Roman" w:cs="Times New Roman"/>
          <w:b/>
          <w:bCs/>
          <w:noProof/>
          <w:sz w:val="32"/>
          <w:szCs w:val="32"/>
        </w:rPr>
        <w:t xml:space="preserve"> 2</w:t>
      </w:r>
    </w:p>
    <w:p w14:paraId="2B2CD21B" w14:textId="175CE6ED" w:rsidR="00BA546B" w:rsidRPr="002A6932" w:rsidRDefault="00BA546B" w:rsidP="003707E7">
      <w:pPr>
        <w:ind w:firstLine="420"/>
        <w:rPr>
          <w:rFonts w:ascii="Times New Roman" w:eastAsia="宋体" w:hAnsi="Times New Roman" w:cs="Times New Roman"/>
          <w:noProof/>
        </w:rPr>
      </w:pPr>
      <w:r w:rsidRPr="002A6932">
        <w:rPr>
          <w:rFonts w:ascii="Times New Roman" w:eastAsia="宋体" w:hAnsi="Times New Roman" w:cs="Times New Roman"/>
          <w:noProof/>
        </w:rPr>
        <w:t>《</w:t>
      </w:r>
      <w:r w:rsidRPr="002A6932">
        <w:rPr>
          <w:rFonts w:ascii="Times New Roman" w:eastAsia="宋体" w:hAnsi="Times New Roman" w:cs="Times New Roman"/>
          <w:noProof/>
        </w:rPr>
        <w:t>An Estimate of an Upper Bound for Entropy of English</w:t>
      </w:r>
      <w:r w:rsidRPr="002A6932">
        <w:rPr>
          <w:rFonts w:ascii="Times New Roman" w:eastAsia="宋体" w:hAnsi="Times New Roman" w:cs="Times New Roman"/>
          <w:noProof/>
        </w:rPr>
        <w:t>》</w:t>
      </w:r>
      <w:r w:rsidR="003707E7" w:rsidRPr="002A6932">
        <w:rPr>
          <w:rFonts w:ascii="Times New Roman" w:eastAsia="宋体" w:hAnsi="Times New Roman" w:cs="Times New Roman"/>
          <w:noProof/>
        </w:rPr>
        <w:t>提出了印刷英语字符熵上限的估计，为</w:t>
      </w:r>
      <w:r w:rsidR="003707E7" w:rsidRPr="002A6932">
        <w:rPr>
          <w:rFonts w:ascii="Times New Roman" w:eastAsia="宋体" w:hAnsi="Times New Roman" w:cs="Times New Roman"/>
          <w:noProof/>
        </w:rPr>
        <w:t>1.75</w:t>
      </w:r>
      <w:r w:rsidR="003707E7" w:rsidRPr="002A6932">
        <w:rPr>
          <w:rFonts w:ascii="Times New Roman" w:eastAsia="宋体" w:hAnsi="Times New Roman" w:cs="Times New Roman"/>
          <w:noProof/>
        </w:rPr>
        <w:t>位，通过</w:t>
      </w:r>
      <w:r w:rsidR="003707E7" w:rsidRPr="002A6932">
        <w:rPr>
          <w:rFonts w:ascii="Times New Roman" w:eastAsia="宋体" w:hAnsi="Times New Roman" w:cs="Times New Roman"/>
          <w:noProof/>
        </w:rPr>
        <w:t>构建词三元模型并计算该模型与一份平衡的英语文本样本之间的交叉熵</w:t>
      </w:r>
      <w:r w:rsidR="003366F2" w:rsidRPr="002A6932">
        <w:rPr>
          <w:rFonts w:ascii="Times New Roman" w:eastAsia="宋体" w:hAnsi="Times New Roman" w:cs="Times New Roman" w:hint="eastAsia"/>
          <w:noProof/>
        </w:rPr>
        <w:t>获得</w:t>
      </w:r>
      <w:r w:rsidR="003707E7" w:rsidRPr="002A6932">
        <w:rPr>
          <w:rFonts w:ascii="Times New Roman" w:eastAsia="宋体" w:hAnsi="Times New Roman" w:cs="Times New Roman" w:hint="eastAsia"/>
          <w:noProof/>
        </w:rPr>
        <w:t>。</w:t>
      </w:r>
      <w:r w:rsidR="003366F2" w:rsidRPr="002A6932">
        <w:rPr>
          <w:rFonts w:ascii="Times New Roman" w:eastAsia="宋体" w:hAnsi="Times New Roman" w:cs="Times New Roman" w:hint="eastAsia"/>
          <w:noProof/>
        </w:rPr>
        <w:t>此外，</w:t>
      </w:r>
      <w:r w:rsidR="003366F2" w:rsidRPr="002A6932">
        <w:rPr>
          <w:rFonts w:ascii="Times New Roman" w:eastAsia="宋体" w:hAnsi="Times New Roman" w:cs="Times New Roman"/>
          <w:noProof/>
        </w:rPr>
        <w:t>Shannon</w:t>
      </w:r>
      <w:r w:rsidR="003366F2" w:rsidRPr="002A6932">
        <w:rPr>
          <w:rFonts w:ascii="Times New Roman" w:eastAsia="宋体" w:hAnsi="Times New Roman" w:cs="Times New Roman"/>
          <w:noProof/>
        </w:rPr>
        <w:t>基于英语字母的概率分布，推导了信息熵的计算方法，并通过英语文本的统计数据进行了实证分析。研究结果为信息论和通信领域提供了重要理论基础，对于理解自然语言的信息内容及其传输具有重要意义。</w:t>
      </w:r>
    </w:p>
    <w:p w14:paraId="6213D408" w14:textId="578B16A7" w:rsidR="00015DD6" w:rsidRPr="002A6932" w:rsidRDefault="00015DD6" w:rsidP="003707E7">
      <w:pPr>
        <w:ind w:firstLine="420"/>
        <w:rPr>
          <w:rFonts w:ascii="Times New Roman" w:eastAsia="宋体" w:hAnsi="Times New Roman" w:cs="Times New Roman"/>
          <w:noProof/>
        </w:rPr>
      </w:pPr>
      <w:r w:rsidRPr="002A6932">
        <w:rPr>
          <w:rFonts w:ascii="Times New Roman" w:eastAsia="宋体" w:hAnsi="Times New Roman" w:cs="Times New Roman" w:hint="eastAsia"/>
          <w:noProof/>
        </w:rPr>
        <w:t>本文</w:t>
      </w:r>
      <w:r w:rsidRPr="002A6932">
        <w:rPr>
          <w:rFonts w:ascii="Times New Roman" w:eastAsia="宋体" w:hAnsi="Times New Roman" w:cs="Times New Roman"/>
          <w:noProof/>
        </w:rPr>
        <w:t>计算</w:t>
      </w:r>
      <w:r w:rsidRPr="002A6932">
        <w:rPr>
          <w:rFonts w:ascii="Times New Roman" w:eastAsia="宋体" w:hAnsi="Times New Roman" w:cs="Times New Roman" w:hint="eastAsia"/>
          <w:noProof/>
        </w:rPr>
        <w:t>中文语料库</w:t>
      </w:r>
      <w:r w:rsidRPr="002A6932">
        <w:rPr>
          <w:rFonts w:ascii="Times New Roman" w:eastAsia="宋体" w:hAnsi="Times New Roman" w:cs="Times New Roman"/>
          <w:noProof/>
        </w:rPr>
        <w:t>的字符和词语单位的平均信息熵。首先加载指定的过滤字符文件，然后遍历文件夹中的文本文件，对每个文件进行分词和频率统计，并计算字符和词语单位的信息熵。最后输出结果。</w:t>
      </w:r>
    </w:p>
    <w:p w14:paraId="0DF0DB83" w14:textId="77777777" w:rsidR="00383C6D" w:rsidRDefault="00383C6D" w:rsidP="003707E7">
      <w:pPr>
        <w:ind w:firstLine="420"/>
        <w:rPr>
          <w:rFonts w:ascii="Segoe UI" w:hAnsi="Segoe UI" w:cs="Segoe UI" w:hint="eastAsia"/>
          <w:color w:val="0D0D0D"/>
          <w:shd w:val="clear" w:color="auto" w:fill="FFFFFF"/>
        </w:rPr>
      </w:pPr>
    </w:p>
    <w:p w14:paraId="12DEF860" w14:textId="685B513C" w:rsidR="00CB56A3" w:rsidRDefault="00CB56A3" w:rsidP="00387C79">
      <w:pPr>
        <w:jc w:val="center"/>
        <w:rPr>
          <w:rFonts w:ascii="Times New Roman" w:hAnsi="Times New Roman" w:cs="Times New Roman"/>
          <w:b/>
          <w:bCs/>
          <w:noProof/>
          <w:sz w:val="24"/>
          <w:szCs w:val="24"/>
        </w:rPr>
      </w:pPr>
      <w:r w:rsidRPr="00387C79">
        <w:rPr>
          <w:rFonts w:ascii="Times New Roman" w:hAnsi="Times New Roman" w:cs="Times New Roman" w:hint="eastAsia"/>
          <w:b/>
          <w:bCs/>
          <w:noProof/>
          <w:sz w:val="24"/>
          <w:szCs w:val="24"/>
        </w:rPr>
        <w:t>Experiment</w:t>
      </w:r>
    </w:p>
    <w:p w14:paraId="1248471D" w14:textId="0416151E" w:rsidR="002A6932" w:rsidRDefault="002A6932" w:rsidP="00F17BFD">
      <w:pPr>
        <w:ind w:firstLine="420"/>
        <w:rPr>
          <w:rFonts w:ascii="Times New Roman" w:eastAsia="宋体" w:hAnsi="Times New Roman" w:cs="Times New Roman"/>
          <w:noProof/>
        </w:rPr>
      </w:pPr>
      <w:r w:rsidRPr="00F17BFD">
        <w:rPr>
          <w:rFonts w:ascii="Times New Roman" w:eastAsia="宋体" w:hAnsi="Times New Roman" w:cs="Times New Roman" w:hint="eastAsia"/>
          <w:noProof/>
        </w:rPr>
        <w:t>中文语料库中</w:t>
      </w:r>
      <w:r w:rsidRPr="00F17BFD">
        <w:rPr>
          <w:rFonts w:ascii="Times New Roman" w:eastAsia="宋体" w:hAnsi="Times New Roman" w:cs="Times New Roman" w:hint="eastAsia"/>
          <w:noProof/>
        </w:rPr>
        <w:t>1</w:t>
      </w:r>
      <w:r w:rsidRPr="00F17BFD">
        <w:rPr>
          <w:rFonts w:ascii="Times New Roman" w:eastAsia="宋体" w:hAnsi="Times New Roman" w:cs="Times New Roman"/>
          <w:noProof/>
        </w:rPr>
        <w:t>6</w:t>
      </w:r>
      <w:r w:rsidRPr="00F17BFD">
        <w:rPr>
          <w:rFonts w:ascii="Times New Roman" w:eastAsia="宋体" w:hAnsi="Times New Roman" w:cs="Times New Roman" w:hint="eastAsia"/>
          <w:noProof/>
        </w:rPr>
        <w:t>个文本信息熵如下：</w:t>
      </w:r>
    </w:p>
    <w:tbl>
      <w:tblPr>
        <w:tblStyle w:val="a3"/>
        <w:tblW w:w="0" w:type="auto"/>
        <w:tblLook w:val="04A0" w:firstRow="1" w:lastRow="0" w:firstColumn="1" w:lastColumn="0" w:noHBand="0" w:noVBand="1"/>
      </w:tblPr>
      <w:tblGrid>
        <w:gridCol w:w="2765"/>
        <w:gridCol w:w="2765"/>
        <w:gridCol w:w="2766"/>
      </w:tblGrid>
      <w:tr w:rsidR="006D28C6" w14:paraId="7441B0DC" w14:textId="77777777" w:rsidTr="009C79C1">
        <w:tc>
          <w:tcPr>
            <w:tcW w:w="2765" w:type="dxa"/>
          </w:tcPr>
          <w:p w14:paraId="4ADD01EC" w14:textId="66E47917" w:rsidR="006D28C6" w:rsidRDefault="006D28C6" w:rsidP="006D28C6">
            <w:pPr>
              <w:jc w:val="center"/>
              <w:rPr>
                <w:rFonts w:ascii="Times New Roman" w:eastAsia="宋体" w:hAnsi="Times New Roman" w:cs="Times New Roman" w:hint="eastAsia"/>
                <w:noProof/>
              </w:rPr>
            </w:pPr>
            <w:r>
              <w:rPr>
                <w:rFonts w:ascii="Times New Roman" w:eastAsia="宋体" w:hAnsi="Times New Roman" w:cs="Times New Roman" w:hint="eastAsia"/>
                <w:noProof/>
              </w:rPr>
              <w:t>语料库</w:t>
            </w:r>
          </w:p>
        </w:tc>
        <w:tc>
          <w:tcPr>
            <w:tcW w:w="2765" w:type="dxa"/>
          </w:tcPr>
          <w:p w14:paraId="1B9F872A" w14:textId="3188D016" w:rsidR="006D28C6" w:rsidRDefault="006D28C6" w:rsidP="006D28C6">
            <w:pPr>
              <w:jc w:val="center"/>
              <w:rPr>
                <w:rFonts w:ascii="Times New Roman" w:eastAsia="宋体" w:hAnsi="Times New Roman" w:cs="Times New Roman" w:hint="eastAsia"/>
                <w:noProof/>
              </w:rPr>
            </w:pPr>
            <w:r>
              <w:rPr>
                <w:rFonts w:ascii="Times New Roman" w:eastAsia="宋体" w:hAnsi="Times New Roman" w:cs="Times New Roman" w:hint="eastAsia"/>
                <w:noProof/>
              </w:rPr>
              <w:t>词单位平均信息熵</w:t>
            </w:r>
          </w:p>
        </w:tc>
        <w:tc>
          <w:tcPr>
            <w:tcW w:w="2766" w:type="dxa"/>
          </w:tcPr>
          <w:p w14:paraId="52111439" w14:textId="428E284A" w:rsidR="006D28C6" w:rsidRDefault="006D28C6" w:rsidP="006D28C6">
            <w:pPr>
              <w:jc w:val="center"/>
              <w:rPr>
                <w:rFonts w:ascii="Times New Roman" w:eastAsia="宋体" w:hAnsi="Times New Roman" w:cs="Times New Roman" w:hint="eastAsia"/>
                <w:noProof/>
              </w:rPr>
            </w:pPr>
            <w:r>
              <w:rPr>
                <w:rFonts w:ascii="Times New Roman" w:eastAsia="宋体" w:hAnsi="Times New Roman" w:cs="Times New Roman" w:hint="eastAsia"/>
                <w:noProof/>
              </w:rPr>
              <w:t>字单位平均信息熵</w:t>
            </w:r>
          </w:p>
        </w:tc>
      </w:tr>
      <w:tr w:rsidR="00A41C95" w14:paraId="3A4308D8" w14:textId="77777777" w:rsidTr="009C79C1">
        <w:tc>
          <w:tcPr>
            <w:tcW w:w="2765" w:type="dxa"/>
          </w:tcPr>
          <w:p w14:paraId="172AE62E" w14:textId="0085B9DF" w:rsidR="00A41C95" w:rsidRDefault="00A41C95" w:rsidP="009C79C1">
            <w:pPr>
              <w:jc w:val="center"/>
              <w:rPr>
                <w:rFonts w:ascii="Times New Roman" w:eastAsia="宋体" w:hAnsi="Times New Roman" w:cs="Times New Roman" w:hint="eastAsia"/>
                <w:noProof/>
              </w:rPr>
            </w:pPr>
            <w:r w:rsidRPr="00A41C95">
              <w:rPr>
                <w:rFonts w:ascii="Times New Roman" w:eastAsia="宋体" w:hAnsi="Times New Roman" w:cs="Times New Roman" w:hint="eastAsia"/>
                <w:noProof/>
              </w:rPr>
              <w:t>笑傲江湖</w:t>
            </w:r>
          </w:p>
        </w:tc>
        <w:tc>
          <w:tcPr>
            <w:tcW w:w="2765" w:type="dxa"/>
          </w:tcPr>
          <w:p w14:paraId="63CD28BB" w14:textId="2D9784CC" w:rsidR="00A41C95" w:rsidRDefault="00A41C95" w:rsidP="009C79C1">
            <w:pPr>
              <w:jc w:val="center"/>
              <w:rPr>
                <w:rFonts w:ascii="Times New Roman" w:eastAsia="宋体" w:hAnsi="Times New Roman" w:cs="Times New Roman" w:hint="eastAsia"/>
                <w:noProof/>
              </w:rPr>
            </w:pPr>
            <w:r w:rsidRPr="00A41C95">
              <w:rPr>
                <w:rFonts w:ascii="Times New Roman" w:eastAsia="宋体" w:hAnsi="Times New Roman" w:cs="Times New Roman"/>
                <w:noProof/>
              </w:rPr>
              <w:t>12.309870310994583</w:t>
            </w:r>
          </w:p>
        </w:tc>
        <w:tc>
          <w:tcPr>
            <w:tcW w:w="2766" w:type="dxa"/>
          </w:tcPr>
          <w:p w14:paraId="50A08CB6" w14:textId="6F9EBCEC" w:rsidR="00A41C95" w:rsidRDefault="00A41C95" w:rsidP="009C79C1">
            <w:pPr>
              <w:jc w:val="center"/>
              <w:rPr>
                <w:rFonts w:ascii="Times New Roman" w:eastAsia="宋体" w:hAnsi="Times New Roman" w:cs="Times New Roman" w:hint="eastAsia"/>
                <w:noProof/>
              </w:rPr>
            </w:pPr>
            <w:r w:rsidRPr="00A41C95">
              <w:rPr>
                <w:rFonts w:ascii="Times New Roman" w:eastAsia="宋体" w:hAnsi="Times New Roman" w:cs="Times New Roman"/>
                <w:noProof/>
              </w:rPr>
              <w:t>9.470611334514883</w:t>
            </w:r>
          </w:p>
        </w:tc>
      </w:tr>
      <w:tr w:rsidR="00A41C95" w14:paraId="09944830" w14:textId="77777777" w:rsidTr="009C79C1">
        <w:tc>
          <w:tcPr>
            <w:tcW w:w="2765" w:type="dxa"/>
          </w:tcPr>
          <w:p w14:paraId="38B7216F" w14:textId="7A35D31E" w:rsidR="00A41C95" w:rsidRDefault="00A41C95" w:rsidP="009C79C1">
            <w:pPr>
              <w:jc w:val="center"/>
              <w:rPr>
                <w:rFonts w:ascii="Times New Roman" w:eastAsia="宋体" w:hAnsi="Times New Roman" w:cs="Times New Roman" w:hint="eastAsia"/>
                <w:noProof/>
              </w:rPr>
            </w:pPr>
            <w:r w:rsidRPr="00A41C95">
              <w:rPr>
                <w:rFonts w:ascii="Times New Roman" w:eastAsia="宋体" w:hAnsi="Times New Roman" w:cs="Times New Roman"/>
                <w:noProof/>
              </w:rPr>
              <w:t>白马啸西风</w:t>
            </w:r>
          </w:p>
        </w:tc>
        <w:tc>
          <w:tcPr>
            <w:tcW w:w="2765" w:type="dxa"/>
          </w:tcPr>
          <w:p w14:paraId="648A666E" w14:textId="7A2C3172" w:rsidR="00A41C95" w:rsidRDefault="00A41C95" w:rsidP="009C79C1">
            <w:pPr>
              <w:jc w:val="center"/>
              <w:rPr>
                <w:rFonts w:ascii="Times New Roman" w:eastAsia="宋体" w:hAnsi="Times New Roman" w:cs="Times New Roman" w:hint="eastAsia"/>
                <w:noProof/>
              </w:rPr>
            </w:pPr>
            <w:r w:rsidRPr="00A41C95">
              <w:rPr>
                <w:rFonts w:ascii="Times New Roman" w:eastAsia="宋体" w:hAnsi="Times New Roman" w:cs="Times New Roman"/>
                <w:noProof/>
              </w:rPr>
              <w:t>9.54521387527253</w:t>
            </w:r>
          </w:p>
        </w:tc>
        <w:tc>
          <w:tcPr>
            <w:tcW w:w="2766" w:type="dxa"/>
          </w:tcPr>
          <w:p w14:paraId="2C887243" w14:textId="2B96E804" w:rsidR="00A41C95" w:rsidRDefault="00A41C95" w:rsidP="009C79C1">
            <w:pPr>
              <w:jc w:val="center"/>
              <w:rPr>
                <w:rFonts w:ascii="Times New Roman" w:eastAsia="宋体" w:hAnsi="Times New Roman" w:cs="Times New Roman" w:hint="eastAsia"/>
                <w:noProof/>
              </w:rPr>
            </w:pPr>
            <w:r w:rsidRPr="00A41C95">
              <w:rPr>
                <w:rFonts w:ascii="Times New Roman" w:eastAsia="宋体" w:hAnsi="Times New Roman" w:cs="Times New Roman"/>
                <w:noProof/>
              </w:rPr>
              <w:t>8.466042584750351</w:t>
            </w:r>
          </w:p>
        </w:tc>
      </w:tr>
      <w:tr w:rsidR="00A41C95" w14:paraId="385956BC" w14:textId="77777777" w:rsidTr="009C79C1">
        <w:tc>
          <w:tcPr>
            <w:tcW w:w="2765" w:type="dxa"/>
          </w:tcPr>
          <w:p w14:paraId="18A216BB" w14:textId="2CE760AC"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t>三十三剑客图</w:t>
            </w:r>
          </w:p>
        </w:tc>
        <w:tc>
          <w:tcPr>
            <w:tcW w:w="2765" w:type="dxa"/>
          </w:tcPr>
          <w:p w14:paraId="1D4ECDBE" w14:textId="21C132D4"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noProof/>
              </w:rPr>
              <w:t>12.482304129023827</w:t>
            </w:r>
          </w:p>
        </w:tc>
        <w:tc>
          <w:tcPr>
            <w:tcW w:w="2766" w:type="dxa"/>
          </w:tcPr>
          <w:p w14:paraId="7337A246" w14:textId="6AF957DA"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noProof/>
              </w:rPr>
              <w:t>10.006718182224784</w:t>
            </w:r>
          </w:p>
        </w:tc>
      </w:tr>
      <w:tr w:rsidR="00A41C95" w14:paraId="3C893FBB" w14:textId="77777777" w:rsidTr="009C79C1">
        <w:tc>
          <w:tcPr>
            <w:tcW w:w="2765" w:type="dxa"/>
          </w:tcPr>
          <w:p w14:paraId="56613526" w14:textId="1AB975C3"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t>越女剑</w:t>
            </w:r>
          </w:p>
        </w:tc>
        <w:tc>
          <w:tcPr>
            <w:tcW w:w="2765" w:type="dxa"/>
          </w:tcPr>
          <w:p w14:paraId="6A40DE40" w14:textId="23CE0C44"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noProof/>
              </w:rPr>
              <w:t>9.142983286975124</w:t>
            </w:r>
          </w:p>
        </w:tc>
        <w:tc>
          <w:tcPr>
            <w:tcW w:w="2766" w:type="dxa"/>
          </w:tcPr>
          <w:p w14:paraId="559B2938" w14:textId="67FE67BE"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noProof/>
              </w:rPr>
              <w:t>8.196214694753174</w:t>
            </w:r>
          </w:p>
        </w:tc>
      </w:tr>
      <w:tr w:rsidR="00A41C95" w14:paraId="7C383865" w14:textId="77777777" w:rsidTr="009C79C1">
        <w:tc>
          <w:tcPr>
            <w:tcW w:w="2765" w:type="dxa"/>
          </w:tcPr>
          <w:p w14:paraId="785EC278" w14:textId="7E6F723D"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t>碧血剑</w:t>
            </w:r>
          </w:p>
        </w:tc>
        <w:tc>
          <w:tcPr>
            <w:tcW w:w="2765" w:type="dxa"/>
          </w:tcPr>
          <w:p w14:paraId="6657781E" w14:textId="59AF768F"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noProof/>
              </w:rPr>
              <w:t>12.720256521039476</w:t>
            </w:r>
          </w:p>
        </w:tc>
        <w:tc>
          <w:tcPr>
            <w:tcW w:w="2766" w:type="dxa"/>
          </w:tcPr>
          <w:p w14:paraId="44A800EC" w14:textId="3AE01594"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noProof/>
              </w:rPr>
              <w:t>9.725055802507779</w:t>
            </w:r>
          </w:p>
        </w:tc>
      </w:tr>
      <w:tr w:rsidR="00A41C95" w14:paraId="63A57DA8" w14:textId="77777777" w:rsidTr="009C79C1">
        <w:tc>
          <w:tcPr>
            <w:tcW w:w="2765" w:type="dxa"/>
          </w:tcPr>
          <w:p w14:paraId="13D872A8" w14:textId="28A6C777"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t>射雕英雄传</w:t>
            </w:r>
          </w:p>
        </w:tc>
        <w:tc>
          <w:tcPr>
            <w:tcW w:w="2765" w:type="dxa"/>
          </w:tcPr>
          <w:p w14:paraId="71B34329" w14:textId="09364644"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noProof/>
              </w:rPr>
              <w:t>12.355665139522426</w:t>
            </w:r>
          </w:p>
        </w:tc>
        <w:tc>
          <w:tcPr>
            <w:tcW w:w="2766" w:type="dxa"/>
          </w:tcPr>
          <w:p w14:paraId="05247B94" w14:textId="3C7DCFF1"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noProof/>
              </w:rPr>
              <w:t>9.542337188491967</w:t>
            </w:r>
          </w:p>
        </w:tc>
      </w:tr>
      <w:tr w:rsidR="00A41C95" w14:paraId="22775FCE" w14:textId="77777777" w:rsidTr="009C79C1">
        <w:tc>
          <w:tcPr>
            <w:tcW w:w="2765" w:type="dxa"/>
          </w:tcPr>
          <w:p w14:paraId="5ED28C44" w14:textId="75D77D4F"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t>倚天屠龙记</w:t>
            </w:r>
          </w:p>
        </w:tc>
        <w:tc>
          <w:tcPr>
            <w:tcW w:w="2765" w:type="dxa"/>
          </w:tcPr>
          <w:p w14:paraId="4E5BFEAB" w14:textId="2E0E4E3B"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noProof/>
              </w:rPr>
              <w:t>12.561876590429376</w:t>
            </w:r>
          </w:p>
        </w:tc>
        <w:tc>
          <w:tcPr>
            <w:tcW w:w="2766" w:type="dxa"/>
          </w:tcPr>
          <w:p w14:paraId="3A45CA87" w14:textId="6399EA9C" w:rsidR="00A41C95"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noProof/>
              </w:rPr>
              <w:t>9.623054195771717</w:t>
            </w:r>
          </w:p>
        </w:tc>
      </w:tr>
      <w:tr w:rsidR="003A620B" w14:paraId="34901482" w14:textId="77777777" w:rsidTr="009C79C1">
        <w:tc>
          <w:tcPr>
            <w:tcW w:w="2765" w:type="dxa"/>
          </w:tcPr>
          <w:p w14:paraId="035EA366" w14:textId="399516CC" w:rsidR="003A620B" w:rsidRPr="003A620B"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lastRenderedPageBreak/>
              <w:t>侠客行</w:t>
            </w:r>
          </w:p>
        </w:tc>
        <w:tc>
          <w:tcPr>
            <w:tcW w:w="2765" w:type="dxa"/>
          </w:tcPr>
          <w:p w14:paraId="60AF3FF8" w14:textId="48D15AE0" w:rsidR="003A620B" w:rsidRPr="003A620B" w:rsidRDefault="003A620B" w:rsidP="009C79C1">
            <w:pPr>
              <w:jc w:val="center"/>
              <w:rPr>
                <w:rFonts w:ascii="Times New Roman" w:eastAsia="宋体" w:hAnsi="Times New Roman" w:cs="Times New Roman"/>
                <w:noProof/>
              </w:rPr>
            </w:pPr>
            <w:r w:rsidRPr="003A620B">
              <w:t>11.752043558864168</w:t>
            </w:r>
          </w:p>
        </w:tc>
        <w:tc>
          <w:tcPr>
            <w:tcW w:w="2766" w:type="dxa"/>
          </w:tcPr>
          <w:p w14:paraId="3E35E49C" w14:textId="0BDCB589" w:rsidR="003A620B" w:rsidRPr="003A620B" w:rsidRDefault="003A620B" w:rsidP="009C79C1">
            <w:pPr>
              <w:jc w:val="center"/>
              <w:rPr>
                <w:rFonts w:ascii="Times New Roman" w:eastAsia="宋体" w:hAnsi="Times New Roman" w:cs="Times New Roman"/>
                <w:noProof/>
              </w:rPr>
            </w:pPr>
            <w:r w:rsidRPr="00022EA7">
              <w:t>9.27557754876074</w:t>
            </w:r>
          </w:p>
        </w:tc>
      </w:tr>
      <w:tr w:rsidR="003A620B" w14:paraId="4FA794BE" w14:textId="77777777" w:rsidTr="009C79C1">
        <w:tc>
          <w:tcPr>
            <w:tcW w:w="2765" w:type="dxa"/>
          </w:tcPr>
          <w:p w14:paraId="6BEA2A2A" w14:textId="3571D6A2" w:rsidR="003A620B" w:rsidRPr="003A620B"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t>鸳鸯刀</w:t>
            </w:r>
          </w:p>
        </w:tc>
        <w:tc>
          <w:tcPr>
            <w:tcW w:w="2765" w:type="dxa"/>
          </w:tcPr>
          <w:p w14:paraId="116080CD" w14:textId="4F7F8A8C" w:rsidR="003A620B" w:rsidRPr="003A620B" w:rsidRDefault="003A620B" w:rsidP="009C79C1">
            <w:pPr>
              <w:jc w:val="center"/>
              <w:rPr>
                <w:rFonts w:ascii="Times New Roman" w:eastAsia="宋体" w:hAnsi="Times New Roman" w:cs="Times New Roman"/>
                <w:noProof/>
              </w:rPr>
            </w:pPr>
            <w:r w:rsidRPr="003A620B">
              <w:rPr>
                <w:rFonts w:ascii="Times New Roman" w:eastAsia="宋体" w:hAnsi="Times New Roman" w:cs="Times New Roman"/>
                <w:noProof/>
              </w:rPr>
              <w:t>9.77589468160301</w:t>
            </w:r>
          </w:p>
        </w:tc>
        <w:tc>
          <w:tcPr>
            <w:tcW w:w="2766" w:type="dxa"/>
          </w:tcPr>
          <w:p w14:paraId="3E39EF8C" w14:textId="47652145" w:rsidR="003A620B" w:rsidRPr="003A620B" w:rsidRDefault="003A620B" w:rsidP="009C79C1">
            <w:pPr>
              <w:jc w:val="center"/>
              <w:rPr>
                <w:rFonts w:ascii="Times New Roman" w:eastAsia="宋体" w:hAnsi="Times New Roman" w:cs="Times New Roman"/>
                <w:noProof/>
              </w:rPr>
            </w:pPr>
            <w:r w:rsidRPr="003A620B">
              <w:rPr>
                <w:rFonts w:ascii="Times New Roman" w:eastAsia="宋体" w:hAnsi="Times New Roman" w:cs="Times New Roman"/>
                <w:noProof/>
              </w:rPr>
              <w:t>8.630639195643223</w:t>
            </w:r>
          </w:p>
        </w:tc>
      </w:tr>
      <w:tr w:rsidR="003A620B" w14:paraId="4D85FF3C" w14:textId="77777777" w:rsidTr="009C79C1">
        <w:tc>
          <w:tcPr>
            <w:tcW w:w="2765" w:type="dxa"/>
          </w:tcPr>
          <w:p w14:paraId="2949D00C" w14:textId="2D2ABA99" w:rsidR="003A620B" w:rsidRPr="003A620B"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t>鹿鼎记</w:t>
            </w:r>
          </w:p>
        </w:tc>
        <w:tc>
          <w:tcPr>
            <w:tcW w:w="2765" w:type="dxa"/>
          </w:tcPr>
          <w:p w14:paraId="0FBF29C4" w14:textId="696A803C" w:rsidR="003A620B" w:rsidRPr="003A620B" w:rsidRDefault="003A620B" w:rsidP="009C79C1">
            <w:pPr>
              <w:jc w:val="center"/>
              <w:rPr>
                <w:rFonts w:ascii="Times New Roman" w:eastAsia="宋体" w:hAnsi="Times New Roman" w:cs="Times New Roman"/>
                <w:noProof/>
              </w:rPr>
            </w:pPr>
            <w:r w:rsidRPr="003A620B">
              <w:rPr>
                <w:rFonts w:ascii="Times New Roman" w:eastAsia="宋体" w:hAnsi="Times New Roman" w:cs="Times New Roman"/>
                <w:noProof/>
              </w:rPr>
              <w:t>12.102079732687063</w:t>
            </w:r>
          </w:p>
        </w:tc>
        <w:tc>
          <w:tcPr>
            <w:tcW w:w="2766" w:type="dxa"/>
          </w:tcPr>
          <w:p w14:paraId="33B1F80E" w14:textId="2F46914C" w:rsidR="003A620B" w:rsidRPr="003A620B" w:rsidRDefault="003A620B" w:rsidP="009C79C1">
            <w:pPr>
              <w:jc w:val="center"/>
              <w:rPr>
                <w:rFonts w:ascii="Times New Roman" w:eastAsia="宋体" w:hAnsi="Times New Roman" w:cs="Times New Roman"/>
                <w:noProof/>
              </w:rPr>
            </w:pPr>
            <w:r w:rsidRPr="003A620B">
              <w:rPr>
                <w:rFonts w:ascii="Times New Roman" w:eastAsia="宋体" w:hAnsi="Times New Roman" w:cs="Times New Roman"/>
                <w:noProof/>
              </w:rPr>
              <w:t>9.495520556164221</w:t>
            </w:r>
          </w:p>
        </w:tc>
      </w:tr>
      <w:tr w:rsidR="003A620B" w14:paraId="220D5A2A" w14:textId="77777777" w:rsidTr="009C79C1">
        <w:tc>
          <w:tcPr>
            <w:tcW w:w="2765" w:type="dxa"/>
          </w:tcPr>
          <w:p w14:paraId="4C87D2B9" w14:textId="37DC25E4" w:rsidR="003A620B" w:rsidRPr="003A620B" w:rsidRDefault="003A620B"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t>飞狐外传</w:t>
            </w:r>
          </w:p>
        </w:tc>
        <w:tc>
          <w:tcPr>
            <w:tcW w:w="2765" w:type="dxa"/>
          </w:tcPr>
          <w:p w14:paraId="11ABEA29" w14:textId="0C5B184C" w:rsidR="003A620B" w:rsidRPr="003A620B" w:rsidRDefault="003A620B" w:rsidP="009C79C1">
            <w:pPr>
              <w:jc w:val="center"/>
              <w:rPr>
                <w:rFonts w:ascii="Times New Roman" w:eastAsia="宋体" w:hAnsi="Times New Roman" w:cs="Times New Roman"/>
                <w:noProof/>
              </w:rPr>
            </w:pPr>
            <w:r w:rsidRPr="003A620B">
              <w:rPr>
                <w:rFonts w:ascii="Times New Roman" w:eastAsia="宋体" w:hAnsi="Times New Roman" w:cs="Times New Roman"/>
                <w:noProof/>
              </w:rPr>
              <w:t>12.457212354261763</w:t>
            </w:r>
          </w:p>
        </w:tc>
        <w:tc>
          <w:tcPr>
            <w:tcW w:w="2766" w:type="dxa"/>
          </w:tcPr>
          <w:p w14:paraId="0B42F067" w14:textId="2B4449B0" w:rsidR="003A620B" w:rsidRPr="003A620B" w:rsidRDefault="003A620B" w:rsidP="009C79C1">
            <w:pPr>
              <w:jc w:val="center"/>
              <w:rPr>
                <w:rFonts w:ascii="Times New Roman" w:eastAsia="宋体" w:hAnsi="Times New Roman" w:cs="Times New Roman"/>
                <w:noProof/>
              </w:rPr>
            </w:pPr>
            <w:r w:rsidRPr="003A620B">
              <w:rPr>
                <w:rFonts w:ascii="Times New Roman" w:eastAsia="宋体" w:hAnsi="Times New Roman" w:cs="Times New Roman"/>
                <w:noProof/>
              </w:rPr>
              <w:t>9.596269267429856</w:t>
            </w:r>
          </w:p>
        </w:tc>
      </w:tr>
      <w:tr w:rsidR="007A1BA8" w14:paraId="74A6C829" w14:textId="77777777" w:rsidTr="009C79C1">
        <w:tc>
          <w:tcPr>
            <w:tcW w:w="2765" w:type="dxa"/>
          </w:tcPr>
          <w:p w14:paraId="063BD8E2" w14:textId="13A677AA" w:rsidR="007A1BA8" w:rsidRPr="003A620B" w:rsidRDefault="007A1BA8"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t>神雕侠侣</w:t>
            </w:r>
          </w:p>
        </w:tc>
        <w:tc>
          <w:tcPr>
            <w:tcW w:w="2765" w:type="dxa"/>
          </w:tcPr>
          <w:p w14:paraId="40FBFA71" w14:textId="506A718A" w:rsidR="007A1BA8" w:rsidRPr="003A620B" w:rsidRDefault="007A1BA8" w:rsidP="009C79C1">
            <w:pPr>
              <w:jc w:val="center"/>
              <w:rPr>
                <w:rFonts w:ascii="Times New Roman" w:eastAsia="宋体" w:hAnsi="Times New Roman" w:cs="Times New Roman"/>
                <w:noProof/>
              </w:rPr>
            </w:pPr>
            <w:r w:rsidRPr="003A620B">
              <w:rPr>
                <w:rFonts w:ascii="Times New Roman" w:eastAsia="宋体" w:hAnsi="Times New Roman" w:cs="Times New Roman"/>
                <w:noProof/>
              </w:rPr>
              <w:t>9.528827212179042</w:t>
            </w:r>
          </w:p>
        </w:tc>
        <w:tc>
          <w:tcPr>
            <w:tcW w:w="2766" w:type="dxa"/>
          </w:tcPr>
          <w:p w14:paraId="1DC39E90" w14:textId="37CFB4ED" w:rsidR="007A1BA8" w:rsidRPr="003A620B" w:rsidRDefault="007A1BA8" w:rsidP="009C79C1">
            <w:pPr>
              <w:jc w:val="center"/>
              <w:rPr>
                <w:rFonts w:ascii="Times New Roman" w:eastAsia="宋体" w:hAnsi="Times New Roman" w:cs="Times New Roman"/>
                <w:noProof/>
              </w:rPr>
            </w:pPr>
            <w:r w:rsidRPr="003A620B">
              <w:rPr>
                <w:rFonts w:ascii="Times New Roman" w:eastAsia="宋体" w:hAnsi="Times New Roman" w:cs="Times New Roman"/>
                <w:noProof/>
              </w:rPr>
              <w:t>12.286669727570953</w:t>
            </w:r>
          </w:p>
        </w:tc>
      </w:tr>
      <w:tr w:rsidR="007A1BA8" w14:paraId="27D772BE" w14:textId="77777777" w:rsidTr="009C79C1">
        <w:tc>
          <w:tcPr>
            <w:tcW w:w="2765" w:type="dxa"/>
          </w:tcPr>
          <w:p w14:paraId="22C43F28" w14:textId="46C94EA0" w:rsidR="007A1BA8" w:rsidRPr="003A620B" w:rsidRDefault="007A1BA8"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t>书剑恩仇录</w:t>
            </w:r>
          </w:p>
        </w:tc>
        <w:tc>
          <w:tcPr>
            <w:tcW w:w="2765" w:type="dxa"/>
          </w:tcPr>
          <w:p w14:paraId="5DB7AF88" w14:textId="2023174F" w:rsidR="007A1BA8" w:rsidRPr="003A620B" w:rsidRDefault="007A1BA8" w:rsidP="009C79C1">
            <w:pPr>
              <w:jc w:val="center"/>
              <w:rPr>
                <w:rFonts w:ascii="Times New Roman" w:eastAsia="宋体" w:hAnsi="Times New Roman" w:cs="Times New Roman"/>
                <w:noProof/>
              </w:rPr>
            </w:pPr>
            <w:r w:rsidRPr="003A620B">
              <w:rPr>
                <w:rFonts w:ascii="Times New Roman" w:eastAsia="宋体" w:hAnsi="Times New Roman" w:cs="Times New Roman"/>
                <w:noProof/>
              </w:rPr>
              <w:t>9.744555009073421</w:t>
            </w:r>
          </w:p>
        </w:tc>
        <w:tc>
          <w:tcPr>
            <w:tcW w:w="2766" w:type="dxa"/>
          </w:tcPr>
          <w:p w14:paraId="6AD5D19D" w14:textId="195902C1" w:rsidR="007A1BA8" w:rsidRPr="003A620B" w:rsidRDefault="007A1BA8" w:rsidP="009C79C1">
            <w:pPr>
              <w:jc w:val="center"/>
              <w:rPr>
                <w:rFonts w:ascii="Times New Roman" w:eastAsia="宋体" w:hAnsi="Times New Roman" w:cs="Times New Roman"/>
                <w:noProof/>
              </w:rPr>
            </w:pPr>
            <w:r w:rsidRPr="003A620B">
              <w:rPr>
                <w:rFonts w:ascii="Times New Roman" w:eastAsia="宋体" w:hAnsi="Times New Roman" w:cs="Times New Roman"/>
                <w:noProof/>
              </w:rPr>
              <w:t>12.628314653617014</w:t>
            </w:r>
          </w:p>
        </w:tc>
      </w:tr>
      <w:tr w:rsidR="007A1BA8" w14:paraId="02230B75" w14:textId="77777777" w:rsidTr="009C79C1">
        <w:tc>
          <w:tcPr>
            <w:tcW w:w="2765" w:type="dxa"/>
          </w:tcPr>
          <w:p w14:paraId="61286D19" w14:textId="0C867650" w:rsidR="007A1BA8" w:rsidRPr="003A620B" w:rsidRDefault="007A1BA8" w:rsidP="009C79C1">
            <w:pPr>
              <w:jc w:val="center"/>
              <w:rPr>
                <w:rFonts w:ascii="Times New Roman" w:eastAsia="宋体" w:hAnsi="Times New Roman" w:cs="Times New Roman" w:hint="eastAsia"/>
                <w:noProof/>
              </w:rPr>
            </w:pPr>
            <w:r w:rsidRPr="003A620B">
              <w:rPr>
                <w:rFonts w:ascii="Times New Roman" w:eastAsia="宋体" w:hAnsi="Times New Roman" w:cs="Times New Roman" w:hint="eastAsia"/>
                <w:noProof/>
              </w:rPr>
              <w:t>天龙八部</w:t>
            </w:r>
          </w:p>
        </w:tc>
        <w:tc>
          <w:tcPr>
            <w:tcW w:w="2765" w:type="dxa"/>
          </w:tcPr>
          <w:p w14:paraId="66EE3477" w14:textId="02130458" w:rsidR="007A1BA8" w:rsidRPr="003A620B" w:rsidRDefault="007A1BA8" w:rsidP="009C79C1">
            <w:pPr>
              <w:jc w:val="center"/>
              <w:rPr>
                <w:rFonts w:ascii="Times New Roman" w:eastAsia="宋体" w:hAnsi="Times New Roman" w:cs="Times New Roman"/>
                <w:noProof/>
              </w:rPr>
            </w:pPr>
            <w:r>
              <w:rPr>
                <w:rFonts w:ascii="Times New Roman" w:eastAsia="宋体" w:hAnsi="Times New Roman" w:cs="Times New Roman"/>
                <w:noProof/>
              </w:rPr>
              <w:t>1</w:t>
            </w:r>
            <w:r w:rsidRPr="003A620B">
              <w:rPr>
                <w:rFonts w:ascii="Times New Roman" w:eastAsia="宋体" w:hAnsi="Times New Roman" w:cs="Times New Roman"/>
                <w:noProof/>
              </w:rPr>
              <w:t>2.560704192419761</w:t>
            </w:r>
          </w:p>
        </w:tc>
        <w:tc>
          <w:tcPr>
            <w:tcW w:w="2766" w:type="dxa"/>
          </w:tcPr>
          <w:p w14:paraId="5B5FB802" w14:textId="3648435B" w:rsidR="007A1BA8" w:rsidRPr="003A620B" w:rsidRDefault="007A1BA8" w:rsidP="009C79C1">
            <w:pPr>
              <w:jc w:val="center"/>
              <w:rPr>
                <w:rFonts w:ascii="Times New Roman" w:eastAsia="宋体" w:hAnsi="Times New Roman" w:cs="Times New Roman"/>
                <w:noProof/>
              </w:rPr>
            </w:pPr>
            <w:r w:rsidRPr="003A620B">
              <w:rPr>
                <w:rFonts w:ascii="Times New Roman" w:eastAsia="宋体" w:hAnsi="Times New Roman" w:cs="Times New Roman"/>
                <w:noProof/>
              </w:rPr>
              <w:t>9.654094219418674</w:t>
            </w:r>
          </w:p>
        </w:tc>
      </w:tr>
      <w:tr w:rsidR="007A1BA8" w14:paraId="5EAF74EC" w14:textId="77777777" w:rsidTr="009C79C1">
        <w:tc>
          <w:tcPr>
            <w:tcW w:w="2765" w:type="dxa"/>
          </w:tcPr>
          <w:p w14:paraId="3E2929D4" w14:textId="1ED0EE23" w:rsidR="007A1BA8" w:rsidRPr="003A620B" w:rsidRDefault="007A1BA8" w:rsidP="009C79C1">
            <w:pPr>
              <w:jc w:val="center"/>
              <w:rPr>
                <w:rFonts w:ascii="Times New Roman" w:eastAsia="宋体" w:hAnsi="Times New Roman" w:cs="Times New Roman" w:hint="eastAsia"/>
                <w:noProof/>
              </w:rPr>
            </w:pPr>
            <w:r w:rsidRPr="007A1BA8">
              <w:rPr>
                <w:rFonts w:ascii="Times New Roman" w:eastAsia="宋体" w:hAnsi="Times New Roman" w:cs="Times New Roman" w:hint="eastAsia"/>
                <w:noProof/>
              </w:rPr>
              <w:t>雪山飞狐</w:t>
            </w:r>
          </w:p>
        </w:tc>
        <w:tc>
          <w:tcPr>
            <w:tcW w:w="2765" w:type="dxa"/>
          </w:tcPr>
          <w:p w14:paraId="4C367099" w14:textId="14F4EECD" w:rsidR="007A1BA8" w:rsidRDefault="007A1BA8" w:rsidP="009C79C1">
            <w:pPr>
              <w:jc w:val="center"/>
              <w:rPr>
                <w:rFonts w:ascii="Times New Roman" w:eastAsia="宋体" w:hAnsi="Times New Roman" w:cs="Times New Roman"/>
                <w:noProof/>
              </w:rPr>
            </w:pPr>
            <w:r w:rsidRPr="007A1BA8">
              <w:rPr>
                <w:rFonts w:ascii="Times New Roman" w:eastAsia="宋体" w:hAnsi="Times New Roman" w:cs="Times New Roman"/>
                <w:noProof/>
              </w:rPr>
              <w:t>11.640542928759265</w:t>
            </w:r>
          </w:p>
        </w:tc>
        <w:tc>
          <w:tcPr>
            <w:tcW w:w="2766" w:type="dxa"/>
          </w:tcPr>
          <w:p w14:paraId="5F8A7B77" w14:textId="21BBB616" w:rsidR="007A1BA8" w:rsidRPr="003A620B" w:rsidRDefault="007A1BA8" w:rsidP="009C79C1">
            <w:pPr>
              <w:jc w:val="center"/>
              <w:rPr>
                <w:rFonts w:ascii="Times New Roman" w:eastAsia="宋体" w:hAnsi="Times New Roman" w:cs="Times New Roman"/>
                <w:noProof/>
              </w:rPr>
            </w:pPr>
            <w:r w:rsidRPr="007A1BA8">
              <w:rPr>
                <w:rFonts w:ascii="Times New Roman" w:eastAsia="宋体" w:hAnsi="Times New Roman" w:cs="Times New Roman"/>
                <w:noProof/>
              </w:rPr>
              <w:t>9.374737071211268</w:t>
            </w:r>
          </w:p>
        </w:tc>
      </w:tr>
      <w:tr w:rsidR="007A1BA8" w14:paraId="0D048B91" w14:textId="77777777" w:rsidTr="009C79C1">
        <w:tc>
          <w:tcPr>
            <w:tcW w:w="2765" w:type="dxa"/>
          </w:tcPr>
          <w:p w14:paraId="403ABC5D" w14:textId="131E4CA8" w:rsidR="007A1BA8" w:rsidRPr="007A1BA8" w:rsidRDefault="007A1BA8" w:rsidP="009C79C1">
            <w:pPr>
              <w:jc w:val="center"/>
              <w:rPr>
                <w:rFonts w:ascii="Times New Roman" w:eastAsia="宋体" w:hAnsi="Times New Roman" w:cs="Times New Roman" w:hint="eastAsia"/>
                <w:noProof/>
              </w:rPr>
            </w:pPr>
            <w:r w:rsidRPr="007A1BA8">
              <w:rPr>
                <w:rFonts w:ascii="Times New Roman" w:eastAsia="宋体" w:hAnsi="Times New Roman" w:cs="Times New Roman" w:hint="eastAsia"/>
                <w:noProof/>
              </w:rPr>
              <w:t>连城诀</w:t>
            </w:r>
          </w:p>
        </w:tc>
        <w:tc>
          <w:tcPr>
            <w:tcW w:w="2765" w:type="dxa"/>
          </w:tcPr>
          <w:p w14:paraId="28591853" w14:textId="06D69353" w:rsidR="007A1BA8" w:rsidRPr="007A1BA8" w:rsidRDefault="007A1BA8" w:rsidP="009C79C1">
            <w:pPr>
              <w:jc w:val="center"/>
              <w:rPr>
                <w:rFonts w:ascii="Times New Roman" w:eastAsia="宋体" w:hAnsi="Times New Roman" w:cs="Times New Roman"/>
                <w:noProof/>
              </w:rPr>
            </w:pPr>
            <w:r w:rsidRPr="007A1BA8">
              <w:rPr>
                <w:rFonts w:ascii="Times New Roman" w:eastAsia="宋体" w:hAnsi="Times New Roman" w:cs="Times New Roman"/>
                <w:noProof/>
              </w:rPr>
              <w:t>11.641213954513587</w:t>
            </w:r>
          </w:p>
        </w:tc>
        <w:tc>
          <w:tcPr>
            <w:tcW w:w="2766" w:type="dxa"/>
          </w:tcPr>
          <w:p w14:paraId="7D06E823" w14:textId="08C5FE64" w:rsidR="007A1BA8" w:rsidRPr="007A1BA8" w:rsidRDefault="007A1BA8" w:rsidP="009C79C1">
            <w:pPr>
              <w:jc w:val="center"/>
              <w:rPr>
                <w:rFonts w:ascii="Times New Roman" w:eastAsia="宋体" w:hAnsi="Times New Roman" w:cs="Times New Roman"/>
                <w:noProof/>
              </w:rPr>
            </w:pPr>
            <w:r w:rsidRPr="007A1BA8">
              <w:rPr>
                <w:rFonts w:ascii="Times New Roman" w:eastAsia="宋体" w:hAnsi="Times New Roman" w:cs="Times New Roman"/>
                <w:noProof/>
              </w:rPr>
              <w:t>9.332673515238321</w:t>
            </w:r>
          </w:p>
        </w:tc>
      </w:tr>
    </w:tbl>
    <w:p w14:paraId="4F11E8DC" w14:textId="77777777" w:rsidR="00944E88" w:rsidRDefault="00944E88" w:rsidP="001868E3">
      <w:pPr>
        <w:jc w:val="center"/>
        <w:rPr>
          <w:rFonts w:ascii="Times New Roman" w:hAnsi="Times New Roman" w:cs="Times New Roman"/>
          <w:noProof/>
        </w:rPr>
      </w:pPr>
    </w:p>
    <w:p w14:paraId="149CD565" w14:textId="6F7DC165" w:rsidR="00944E88" w:rsidRPr="00944E88" w:rsidRDefault="00944E88" w:rsidP="001868E3">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C</w:t>
      </w:r>
      <w:r w:rsidRPr="00944E88">
        <w:rPr>
          <w:rFonts w:ascii="Times New Roman" w:hAnsi="Times New Roman" w:cs="Times New Roman"/>
          <w:b/>
          <w:bCs/>
          <w:noProof/>
          <w:sz w:val="32"/>
          <w:szCs w:val="32"/>
        </w:rPr>
        <w:t>onclusions</w:t>
      </w:r>
    </w:p>
    <w:p w14:paraId="12A2487E" w14:textId="0674469D" w:rsidR="00A06378" w:rsidRDefault="00A06378" w:rsidP="00A06378">
      <w:pPr>
        <w:ind w:firstLine="420"/>
        <w:rPr>
          <w:rFonts w:ascii="Times New Roman" w:eastAsia="宋体" w:hAnsi="Times New Roman" w:cs="Times New Roman"/>
          <w:noProof/>
        </w:rPr>
      </w:pPr>
      <w:r>
        <w:rPr>
          <w:rFonts w:ascii="Times New Roman" w:eastAsia="宋体" w:hAnsi="Times New Roman" w:cs="Times New Roman" w:hint="eastAsia"/>
          <w:noProof/>
        </w:rPr>
        <w:t>本文</w:t>
      </w:r>
      <w:r w:rsidRPr="00A06378">
        <w:rPr>
          <w:rFonts w:ascii="Times New Roman" w:eastAsia="宋体" w:hAnsi="Times New Roman" w:cs="Times New Roman" w:hint="eastAsia"/>
          <w:noProof/>
        </w:rPr>
        <w:t>通过信息熵和</w:t>
      </w:r>
      <w:r w:rsidRPr="00A06378">
        <w:rPr>
          <w:rFonts w:ascii="Times New Roman" w:eastAsia="宋体" w:hAnsi="Times New Roman" w:cs="Times New Roman"/>
          <w:noProof/>
        </w:rPr>
        <w:t>Zipf</w:t>
      </w:r>
      <w:r w:rsidR="00FA6D85">
        <w:rPr>
          <w:rFonts w:ascii="Times New Roman" w:eastAsia="宋体" w:hAnsi="Times New Roman" w:cs="Times New Roman"/>
          <w:noProof/>
        </w:rPr>
        <w:t>定律的分析，</w:t>
      </w:r>
      <w:r w:rsidRPr="00A06378">
        <w:rPr>
          <w:rFonts w:ascii="Times New Roman" w:eastAsia="宋体" w:hAnsi="Times New Roman" w:cs="Times New Roman"/>
          <w:noProof/>
        </w:rPr>
        <w:t>更深入地理解文本数据的特征。信息熵提供了衡量文本信息量的有效指标，而</w:t>
      </w:r>
      <w:r w:rsidRPr="00A06378">
        <w:rPr>
          <w:rFonts w:ascii="Times New Roman" w:eastAsia="宋体" w:hAnsi="Times New Roman" w:cs="Times New Roman"/>
          <w:noProof/>
        </w:rPr>
        <w:t>Zipf</w:t>
      </w:r>
      <w:r w:rsidR="00B10243">
        <w:rPr>
          <w:rFonts w:ascii="Times New Roman" w:eastAsia="宋体" w:hAnsi="Times New Roman" w:cs="Times New Roman"/>
          <w:noProof/>
        </w:rPr>
        <w:t>定律则揭示了词频分布的幂律规律。结合两者可以帮助</w:t>
      </w:r>
      <w:r w:rsidRPr="00A06378">
        <w:rPr>
          <w:rFonts w:ascii="Times New Roman" w:eastAsia="宋体" w:hAnsi="Times New Roman" w:cs="Times New Roman"/>
          <w:noProof/>
        </w:rPr>
        <w:t>发现文本中的重要信息和规律性特征，进一步指导自然语言处理和文本分析任务。因此，信息熵和</w:t>
      </w:r>
      <w:r w:rsidRPr="00A06378">
        <w:rPr>
          <w:rFonts w:ascii="Times New Roman" w:eastAsia="宋体" w:hAnsi="Times New Roman" w:cs="Times New Roman"/>
          <w:noProof/>
        </w:rPr>
        <w:t>Zipf</w:t>
      </w:r>
      <w:r w:rsidRPr="00A06378">
        <w:rPr>
          <w:rFonts w:ascii="Times New Roman" w:eastAsia="宋体" w:hAnsi="Times New Roman" w:cs="Times New Roman"/>
          <w:noProof/>
        </w:rPr>
        <w:t>定律的结合应用有助于深入挖掘文本数据的内在结构和含义。</w:t>
      </w:r>
    </w:p>
    <w:p w14:paraId="35C5A6B7" w14:textId="77777777" w:rsidR="002F05FA" w:rsidRPr="00A06378" w:rsidRDefault="002F05FA" w:rsidP="00A06378">
      <w:pPr>
        <w:ind w:firstLine="420"/>
        <w:rPr>
          <w:rFonts w:ascii="Times New Roman" w:eastAsia="宋体" w:hAnsi="Times New Roman" w:cs="Times New Roman" w:hint="eastAsia"/>
          <w:noProof/>
        </w:rPr>
      </w:pPr>
    </w:p>
    <w:p w14:paraId="194F97EF" w14:textId="67933856" w:rsidR="00944E88" w:rsidRPr="00944E88" w:rsidRDefault="00944E88" w:rsidP="007A30D5">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R</w:t>
      </w:r>
      <w:r w:rsidRPr="00944E88">
        <w:rPr>
          <w:rFonts w:ascii="Times New Roman" w:hAnsi="Times New Roman" w:cs="Times New Roman"/>
          <w:b/>
          <w:bCs/>
          <w:noProof/>
          <w:sz w:val="32"/>
          <w:szCs w:val="32"/>
        </w:rPr>
        <w:t>eferences</w:t>
      </w:r>
    </w:p>
    <w:p w14:paraId="7E10B66B" w14:textId="1289CA39" w:rsidR="00C64E46" w:rsidRDefault="00C64E46" w:rsidP="0023293C">
      <w:pPr>
        <w:jc w:val="left"/>
        <w:rPr>
          <w:rFonts w:ascii="Times New Roman" w:hAnsi="Times New Roman" w:cs="Times New Roman"/>
        </w:rPr>
      </w:pPr>
      <w:bookmarkStart w:id="0" w:name="_GoBack"/>
      <w:bookmarkEnd w:id="0"/>
      <w:r>
        <w:rPr>
          <w:rFonts w:ascii="Times New Roman" w:hAnsi="Times New Roman" w:cs="Times New Roman" w:hint="eastAsia"/>
        </w:rPr>
        <w:t>[</w:t>
      </w:r>
      <w:r>
        <w:rPr>
          <w:rFonts w:ascii="Times New Roman" w:hAnsi="Times New Roman" w:cs="Times New Roman"/>
        </w:rPr>
        <w:t>1]</w:t>
      </w:r>
      <w:r w:rsidRPr="00C64E46">
        <w:rPr>
          <w:rFonts w:ascii="Times New Roman" w:hAnsi="Times New Roman" w:cs="Times New Roman" w:hint="eastAsia"/>
        </w:rPr>
        <w:t>Peter F. Brown, Vincent J. Della Pietra, Robert L. Mercer, Stephen A. Della Pietra, and Jennifer C. Lai. 1992. An estimate of an upper bound for the entropy of English. Comput. Linguist. 18, 1 (March 1992), 31</w:t>
      </w:r>
      <w:r w:rsidRPr="00C64E46">
        <w:rPr>
          <w:rFonts w:ascii="Times New Roman" w:hAnsi="Times New Roman" w:cs="Times New Roman" w:hint="eastAsia"/>
        </w:rPr>
        <w:t>–</w:t>
      </w:r>
      <w:r w:rsidRPr="00C64E46">
        <w:rPr>
          <w:rFonts w:ascii="Times New Roman" w:hAnsi="Times New Roman" w:cs="Times New Roman" w:hint="eastAsia"/>
        </w:rPr>
        <w:t>40.</w:t>
      </w:r>
    </w:p>
    <w:p w14:paraId="3206CA6E" w14:textId="2002AB6E" w:rsidR="0023293C" w:rsidRPr="001868E3" w:rsidRDefault="0023293C" w:rsidP="0023293C">
      <w:pPr>
        <w:jc w:val="left"/>
        <w:rPr>
          <w:rFonts w:ascii="Times New Roman" w:hAnsi="Times New Roman" w:cs="Times New Roman"/>
        </w:rPr>
      </w:pPr>
    </w:p>
    <w:sectPr w:rsidR="0023293C" w:rsidRPr="001868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A3496" w14:textId="77777777" w:rsidR="00CE542E" w:rsidRDefault="00CE542E" w:rsidP="00647A26">
      <w:r>
        <w:separator/>
      </w:r>
    </w:p>
  </w:endnote>
  <w:endnote w:type="continuationSeparator" w:id="0">
    <w:p w14:paraId="7FE8E380" w14:textId="77777777" w:rsidR="00CE542E" w:rsidRDefault="00CE542E" w:rsidP="00647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A6E1" w14:textId="77777777" w:rsidR="00CE542E" w:rsidRDefault="00CE542E" w:rsidP="00647A26">
      <w:r>
        <w:separator/>
      </w:r>
    </w:p>
  </w:footnote>
  <w:footnote w:type="continuationSeparator" w:id="0">
    <w:p w14:paraId="6D0382D7" w14:textId="77777777" w:rsidR="00CE542E" w:rsidRDefault="00CE542E" w:rsidP="00647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D5"/>
    <w:rsid w:val="00015DD6"/>
    <w:rsid w:val="000332E1"/>
    <w:rsid w:val="000F12FF"/>
    <w:rsid w:val="001868E3"/>
    <w:rsid w:val="00191BF4"/>
    <w:rsid w:val="0023293C"/>
    <w:rsid w:val="00275BB1"/>
    <w:rsid w:val="002A6932"/>
    <w:rsid w:val="002F05FA"/>
    <w:rsid w:val="003366F2"/>
    <w:rsid w:val="003707E7"/>
    <w:rsid w:val="00383C6D"/>
    <w:rsid w:val="00387C79"/>
    <w:rsid w:val="003A620B"/>
    <w:rsid w:val="00407382"/>
    <w:rsid w:val="00431A0D"/>
    <w:rsid w:val="004339C6"/>
    <w:rsid w:val="004B5010"/>
    <w:rsid w:val="005C323E"/>
    <w:rsid w:val="00643265"/>
    <w:rsid w:val="00646A48"/>
    <w:rsid w:val="00647A26"/>
    <w:rsid w:val="006D28C6"/>
    <w:rsid w:val="007A1BA8"/>
    <w:rsid w:val="007A30D5"/>
    <w:rsid w:val="00944E88"/>
    <w:rsid w:val="009C79C1"/>
    <w:rsid w:val="00A06378"/>
    <w:rsid w:val="00A41C95"/>
    <w:rsid w:val="00AE6FAD"/>
    <w:rsid w:val="00B10243"/>
    <w:rsid w:val="00BA546B"/>
    <w:rsid w:val="00BE2508"/>
    <w:rsid w:val="00C35EB3"/>
    <w:rsid w:val="00C64E46"/>
    <w:rsid w:val="00CB56A3"/>
    <w:rsid w:val="00CE542E"/>
    <w:rsid w:val="00DA1215"/>
    <w:rsid w:val="00DB06CA"/>
    <w:rsid w:val="00F0216C"/>
    <w:rsid w:val="00F17BFD"/>
    <w:rsid w:val="00F6530B"/>
    <w:rsid w:val="00FA6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47A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47A26"/>
    <w:rPr>
      <w:sz w:val="18"/>
      <w:szCs w:val="18"/>
    </w:rPr>
  </w:style>
  <w:style w:type="paragraph" w:styleId="a6">
    <w:name w:val="footer"/>
    <w:basedOn w:val="a"/>
    <w:link w:val="a7"/>
    <w:uiPriority w:val="99"/>
    <w:unhideWhenUsed/>
    <w:rsid w:val="00647A26"/>
    <w:pPr>
      <w:tabs>
        <w:tab w:val="center" w:pos="4153"/>
        <w:tab w:val="right" w:pos="8306"/>
      </w:tabs>
      <w:snapToGrid w:val="0"/>
      <w:jc w:val="left"/>
    </w:pPr>
    <w:rPr>
      <w:sz w:val="18"/>
      <w:szCs w:val="18"/>
    </w:rPr>
  </w:style>
  <w:style w:type="character" w:customStyle="1" w:styleId="a7">
    <w:name w:val="页脚 字符"/>
    <w:basedOn w:val="a0"/>
    <w:link w:val="a6"/>
    <w:uiPriority w:val="99"/>
    <w:rsid w:val="00647A26"/>
    <w:rPr>
      <w:sz w:val="18"/>
      <w:szCs w:val="18"/>
    </w:rPr>
  </w:style>
  <w:style w:type="paragraph" w:styleId="a8">
    <w:name w:val="caption"/>
    <w:basedOn w:val="a"/>
    <w:next w:val="a"/>
    <w:uiPriority w:val="35"/>
    <w:unhideWhenUsed/>
    <w:qFormat/>
    <w:rsid w:val="00275BB1"/>
    <w:rPr>
      <w:rFonts w:asciiTheme="majorHAnsi" w:eastAsia="黑体" w:hAnsiTheme="majorHAnsi" w:cstheme="majorBidi"/>
      <w:sz w:val="20"/>
      <w:szCs w:val="20"/>
    </w:rPr>
  </w:style>
  <w:style w:type="paragraph" w:styleId="a9">
    <w:name w:val="Normal (Web)"/>
    <w:basedOn w:val="a"/>
    <w:uiPriority w:val="99"/>
    <w:semiHidden/>
    <w:unhideWhenUsed/>
    <w:rsid w:val="00A06378"/>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A06378"/>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A06378"/>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402422">
      <w:bodyDiv w:val="1"/>
      <w:marLeft w:val="0"/>
      <w:marRight w:val="0"/>
      <w:marTop w:val="0"/>
      <w:marBottom w:val="0"/>
      <w:divBdr>
        <w:top w:val="none" w:sz="0" w:space="0" w:color="auto"/>
        <w:left w:val="none" w:sz="0" w:space="0" w:color="auto"/>
        <w:bottom w:val="none" w:sz="0" w:space="0" w:color="auto"/>
        <w:right w:val="none" w:sz="0" w:space="0" w:color="auto"/>
      </w:divBdr>
      <w:divsChild>
        <w:div w:id="1328052629">
          <w:marLeft w:val="0"/>
          <w:marRight w:val="0"/>
          <w:marTop w:val="0"/>
          <w:marBottom w:val="0"/>
          <w:divBdr>
            <w:top w:val="single" w:sz="2" w:space="0" w:color="E3E3E3"/>
            <w:left w:val="single" w:sz="2" w:space="0" w:color="E3E3E3"/>
            <w:bottom w:val="single" w:sz="2" w:space="0" w:color="E3E3E3"/>
            <w:right w:val="single" w:sz="2" w:space="0" w:color="E3E3E3"/>
          </w:divBdr>
          <w:divsChild>
            <w:div w:id="118305047">
              <w:marLeft w:val="0"/>
              <w:marRight w:val="0"/>
              <w:marTop w:val="0"/>
              <w:marBottom w:val="0"/>
              <w:divBdr>
                <w:top w:val="single" w:sz="2" w:space="0" w:color="E3E3E3"/>
                <w:left w:val="single" w:sz="2" w:space="0" w:color="E3E3E3"/>
                <w:bottom w:val="single" w:sz="2" w:space="0" w:color="E3E3E3"/>
                <w:right w:val="single" w:sz="2" w:space="0" w:color="E3E3E3"/>
              </w:divBdr>
              <w:divsChild>
                <w:div w:id="1845971046">
                  <w:marLeft w:val="0"/>
                  <w:marRight w:val="0"/>
                  <w:marTop w:val="0"/>
                  <w:marBottom w:val="0"/>
                  <w:divBdr>
                    <w:top w:val="single" w:sz="2" w:space="0" w:color="E3E3E3"/>
                    <w:left w:val="single" w:sz="2" w:space="0" w:color="E3E3E3"/>
                    <w:bottom w:val="single" w:sz="2" w:space="0" w:color="E3E3E3"/>
                    <w:right w:val="single" w:sz="2" w:space="0" w:color="E3E3E3"/>
                  </w:divBdr>
                  <w:divsChild>
                    <w:div w:id="550117448">
                      <w:marLeft w:val="0"/>
                      <w:marRight w:val="0"/>
                      <w:marTop w:val="0"/>
                      <w:marBottom w:val="0"/>
                      <w:divBdr>
                        <w:top w:val="single" w:sz="2" w:space="0" w:color="E3E3E3"/>
                        <w:left w:val="single" w:sz="2" w:space="0" w:color="E3E3E3"/>
                        <w:bottom w:val="single" w:sz="2" w:space="0" w:color="E3E3E3"/>
                        <w:right w:val="single" w:sz="2" w:space="0" w:color="E3E3E3"/>
                      </w:divBdr>
                      <w:divsChild>
                        <w:div w:id="1613396711">
                          <w:marLeft w:val="0"/>
                          <w:marRight w:val="0"/>
                          <w:marTop w:val="0"/>
                          <w:marBottom w:val="0"/>
                          <w:divBdr>
                            <w:top w:val="single" w:sz="2" w:space="0" w:color="E3E3E3"/>
                            <w:left w:val="single" w:sz="2" w:space="0" w:color="E3E3E3"/>
                            <w:bottom w:val="single" w:sz="2" w:space="0" w:color="E3E3E3"/>
                            <w:right w:val="single" w:sz="2" w:space="0" w:color="E3E3E3"/>
                          </w:divBdr>
                          <w:divsChild>
                            <w:div w:id="161630142">
                              <w:marLeft w:val="0"/>
                              <w:marRight w:val="0"/>
                              <w:marTop w:val="0"/>
                              <w:marBottom w:val="0"/>
                              <w:divBdr>
                                <w:top w:val="single" w:sz="2" w:space="0" w:color="E3E3E3"/>
                                <w:left w:val="single" w:sz="2" w:space="0" w:color="E3E3E3"/>
                                <w:bottom w:val="single" w:sz="2" w:space="0" w:color="E3E3E3"/>
                                <w:right w:val="single" w:sz="2" w:space="0" w:color="E3E3E3"/>
                              </w:divBdr>
                              <w:divsChild>
                                <w:div w:id="2116779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420662">
                                      <w:marLeft w:val="0"/>
                                      <w:marRight w:val="0"/>
                                      <w:marTop w:val="0"/>
                                      <w:marBottom w:val="0"/>
                                      <w:divBdr>
                                        <w:top w:val="single" w:sz="2" w:space="0" w:color="E3E3E3"/>
                                        <w:left w:val="single" w:sz="2" w:space="0" w:color="E3E3E3"/>
                                        <w:bottom w:val="single" w:sz="2" w:space="0" w:color="E3E3E3"/>
                                        <w:right w:val="single" w:sz="2" w:space="0" w:color="E3E3E3"/>
                                      </w:divBdr>
                                      <w:divsChild>
                                        <w:div w:id="71902896">
                                          <w:marLeft w:val="0"/>
                                          <w:marRight w:val="0"/>
                                          <w:marTop w:val="0"/>
                                          <w:marBottom w:val="0"/>
                                          <w:divBdr>
                                            <w:top w:val="single" w:sz="2" w:space="0" w:color="E3E3E3"/>
                                            <w:left w:val="single" w:sz="2" w:space="0" w:color="E3E3E3"/>
                                            <w:bottom w:val="single" w:sz="2" w:space="0" w:color="E3E3E3"/>
                                            <w:right w:val="single" w:sz="2" w:space="0" w:color="E3E3E3"/>
                                          </w:divBdr>
                                          <w:divsChild>
                                            <w:div w:id="1508404895">
                                              <w:marLeft w:val="0"/>
                                              <w:marRight w:val="0"/>
                                              <w:marTop w:val="0"/>
                                              <w:marBottom w:val="0"/>
                                              <w:divBdr>
                                                <w:top w:val="single" w:sz="2" w:space="0" w:color="E3E3E3"/>
                                                <w:left w:val="single" w:sz="2" w:space="0" w:color="E3E3E3"/>
                                                <w:bottom w:val="single" w:sz="2" w:space="0" w:color="E3E3E3"/>
                                                <w:right w:val="single" w:sz="2" w:space="0" w:color="E3E3E3"/>
                                              </w:divBdr>
                                              <w:divsChild>
                                                <w:div w:id="1862670003">
                                                  <w:marLeft w:val="0"/>
                                                  <w:marRight w:val="0"/>
                                                  <w:marTop w:val="0"/>
                                                  <w:marBottom w:val="0"/>
                                                  <w:divBdr>
                                                    <w:top w:val="single" w:sz="2" w:space="0" w:color="E3E3E3"/>
                                                    <w:left w:val="single" w:sz="2" w:space="0" w:color="E3E3E3"/>
                                                    <w:bottom w:val="single" w:sz="2" w:space="0" w:color="E3E3E3"/>
                                                    <w:right w:val="single" w:sz="2" w:space="0" w:color="E3E3E3"/>
                                                  </w:divBdr>
                                                  <w:divsChild>
                                                    <w:div w:id="1506627506">
                                                      <w:marLeft w:val="0"/>
                                                      <w:marRight w:val="0"/>
                                                      <w:marTop w:val="0"/>
                                                      <w:marBottom w:val="0"/>
                                                      <w:divBdr>
                                                        <w:top w:val="single" w:sz="2" w:space="0" w:color="E3E3E3"/>
                                                        <w:left w:val="single" w:sz="2" w:space="0" w:color="E3E3E3"/>
                                                        <w:bottom w:val="single" w:sz="2" w:space="0" w:color="E3E3E3"/>
                                                        <w:right w:val="single" w:sz="2" w:space="0" w:color="E3E3E3"/>
                                                      </w:divBdr>
                                                      <w:divsChild>
                                                        <w:div w:id="1242837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6138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卢田雨</cp:lastModifiedBy>
  <cp:revision>58</cp:revision>
  <dcterms:created xsi:type="dcterms:W3CDTF">2023-03-05T12:22:00Z</dcterms:created>
  <dcterms:modified xsi:type="dcterms:W3CDTF">2024-04-10T19:09:00Z</dcterms:modified>
</cp:coreProperties>
</file>