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color w:val="33422F"/>
          <w:sz w:val="84"/>
          <w:szCs w:val="84"/>
        </w:rPr>
        <w:t xml:space="preserve">文件自由轉</w:t>
      </w:r>
    </w:p>
    <w:p>
      <w:pPr>
        <w:pBdr>
          <w:bottom w:val="single" w:color="8FA88A" w:sz="12" w:space="14"/>
        </w:pBdr>
        <w:spacing w:after="240"/>
      </w:pPr>
      <w:r>
        <w:rPr>
          <w:rFonts w:ascii="Microsoft JhengHei" w:cs="Microsoft JhengHei" w:eastAsia="Microsoft JhengHei" w:hAnsi="Microsoft JhengHei"/>
          <w:color w:val="5E7F5A"/>
          <w:sz w:val="48"/>
          <w:szCs w:val="48"/>
        </w:rPr>
        <w:t xml:space="preserve">規格架構書</w:t>
      </w:r>
    </w:p>
    <w:p>
      <w:pPr>
        <w:spacing w:after="60" w:before="200"/>
      </w:pPr>
      <w:r>
        <w:rPr>
          <w:rFonts w:ascii="Microsoft JhengHei" w:cs="Microsoft JhengHei" w:eastAsia="Microsoft JhengHei" w:hAnsi="Microsoft JhengHei"/>
          <w:b w:val="false"/>
          <w:bCs w:val="false"/>
          <w:color w:val="6B7565"/>
          <w:sz w:val="26"/>
          <w:szCs w:val="26"/>
        </w:rPr>
        <w:t xml:space="preserve">Windows 免安裝的文件轉檔與 PDF 整理工具</w:t>
      </w:r>
    </w:p>
    <w:p>
      <w:pPr>
        <w:spacing w:after="1400"/>
      </w:pPr>
      <w:r>
        <w:rPr>
          <w:rFonts w:ascii="Microsoft JhengHei" w:cs="Microsoft JhengHei" w:eastAsia="Microsoft JhengHei" w:hAnsi="Microsoft JhengHei"/>
          <w:b w:val="false"/>
          <w:bCs w:val="false"/>
          <w:color w:val="6B7565"/>
          <w:sz w:val="22"/>
          <w:szCs w:val="22"/>
        </w:rPr>
        <w:t xml:space="preserve">清新簡約文青風｜檔案全程在本機處理｜完全離線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21"/>
                <w:szCs w:val="21"/>
              </w:rPr>
              <w:t xml:space="preserve">版本</w:t>
            </w:r>
          </w:p>
        </w:tc>
        <w:tc>
          <w:tcPr>
            <w:tcW w:type="dxa" w:w="7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v1.2（新增影音轉檔、修訂證件照排版）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21"/>
                <w:szCs w:val="21"/>
              </w:rPr>
              <w:t xml:space="preserve">日期</w:t>
            </w:r>
          </w:p>
        </w:tc>
        <w:tc>
          <w:tcPr>
            <w:tcW w:type="dxa" w:w="7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2026 年 10 月 7 日（v1.1：2026 年 10 月 7 日；v1.0：2026 年 9 月 18 日）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21"/>
                <w:szCs w:val="21"/>
              </w:rPr>
              <w:t xml:space="preserve">目標平台</w:t>
            </w:r>
          </w:p>
        </w:tc>
        <w:tc>
          <w:tcPr>
            <w:tcW w:type="dxa" w:w="7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Windows 10／11（64 位元）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21"/>
                <w:szCs w:val="21"/>
              </w:rPr>
              <w:t xml:space="preserve">文件範圍</w:t>
            </w:r>
          </w:p>
        </w:tc>
        <w:tc>
          <w:tcPr>
            <w:tcW w:type="dxa" w:w="7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需求、功能規格、畫面設計、技術架構、非功能需求、發行方式與驗收標準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Microsoft JhengHei" w:cs="Microsoft JhengHei" w:eastAsia="Microsoft JhengHei" w:hAnsi="Microsoft JhengHei"/>
          <w:b/>
          <w:bCs/>
          <w:color w:val="33422F"/>
          <w:sz w:val="34"/>
          <w:szCs w:val="34"/>
        </w:rPr>
        <w:t xml:space="preserve">目錄</w:t>
      </w:r>
    </w:p>
    <w:p>
      <w:pPr>
        <w:spacing w:after="130"/>
        <w:ind w:left="700" w:hanging="700"/>
      </w:pPr>
      <w:r>
        <w:rPr>
          <w:rFonts w:ascii="Microsoft JhengHei" w:cs="Microsoft JhengHei" w:eastAsia="Microsoft JhengHei" w:hAnsi="Microsoft JhengHei"/>
          <w:b w:val="false"/>
          <w:bCs w:val="false"/>
          <w:sz w:val="23"/>
          <w:szCs w:val="23"/>
        </w:rPr>
        <w:t xml:space="preserve">1　文件概述</w:t>
      </w:r>
    </w:p>
    <w:p>
      <w:pPr>
        <w:spacing w:after="130"/>
        <w:ind w:left="700" w:hanging="700"/>
      </w:pPr>
      <w:r>
        <w:rPr>
          <w:rFonts w:ascii="Microsoft JhengHei" w:cs="Microsoft JhengHei" w:eastAsia="Microsoft JhengHei" w:hAnsi="Microsoft JhengHei"/>
          <w:b w:val="false"/>
          <w:bCs w:val="false"/>
          <w:sz w:val="23"/>
          <w:szCs w:val="23"/>
        </w:rPr>
        <w:t xml:space="preserve">2　需求摘要與設計原則</w:t>
      </w:r>
    </w:p>
    <w:p>
      <w:pPr>
        <w:spacing w:after="130"/>
        <w:ind w:left="700" w:hanging="700"/>
      </w:pPr>
      <w:r>
        <w:rPr>
          <w:rFonts w:ascii="Microsoft JhengHei" w:cs="Microsoft JhengHei" w:eastAsia="Microsoft JhengHei" w:hAnsi="Microsoft JhengHei"/>
          <w:b w:val="false"/>
          <w:bCs w:val="false"/>
          <w:sz w:val="23"/>
          <w:szCs w:val="23"/>
        </w:rPr>
        <w:t xml:space="preserve">3　功能規格</w:t>
      </w:r>
    </w:p>
    <w:p>
      <w:pPr>
        <w:spacing w:after="130"/>
        <w:ind w:left="700" w:hanging="700"/>
      </w:pPr>
      <w:r>
        <w:rPr>
          <w:rFonts w:ascii="Microsoft JhengHei" w:cs="Microsoft JhengHei" w:eastAsia="Microsoft JhengHei" w:hAnsi="Microsoft JhengHei"/>
          <w:b w:val="false"/>
          <w:bCs w:val="false"/>
          <w:sz w:val="23"/>
          <w:szCs w:val="23"/>
        </w:rPr>
        <w:t xml:space="preserve">4　畫面設計規格</w:t>
      </w:r>
    </w:p>
    <w:p>
      <w:pPr>
        <w:spacing w:after="130"/>
        <w:ind w:left="700" w:hanging="700"/>
      </w:pPr>
      <w:r>
        <w:rPr>
          <w:rFonts w:ascii="Microsoft JhengHei" w:cs="Microsoft JhengHei" w:eastAsia="Microsoft JhengHei" w:hAnsi="Microsoft JhengHei"/>
          <w:b w:val="false"/>
          <w:bCs w:val="false"/>
          <w:sz w:val="23"/>
          <w:szCs w:val="23"/>
        </w:rPr>
        <w:t xml:space="preserve">5　系統架構與技術規格</w:t>
      </w:r>
    </w:p>
    <w:p>
      <w:pPr>
        <w:spacing w:after="130"/>
        <w:ind w:left="700" w:hanging="700"/>
      </w:pPr>
      <w:r>
        <w:rPr>
          <w:rFonts w:ascii="Microsoft JhengHei" w:cs="Microsoft JhengHei" w:eastAsia="Microsoft JhengHei" w:hAnsi="Microsoft JhengHei"/>
          <w:b w:val="false"/>
          <w:bCs w:val="false"/>
          <w:sz w:val="23"/>
          <w:szCs w:val="23"/>
        </w:rPr>
        <w:t xml:space="preserve">6　非功能需求</w:t>
      </w:r>
    </w:p>
    <w:p>
      <w:pPr>
        <w:spacing w:after="130"/>
        <w:ind w:left="700" w:hanging="700"/>
      </w:pPr>
      <w:r>
        <w:rPr>
          <w:rFonts w:ascii="Microsoft JhengHei" w:cs="Microsoft JhengHei" w:eastAsia="Microsoft JhengHei" w:hAnsi="Microsoft JhengHei"/>
          <w:b w:val="false"/>
          <w:bCs w:val="false"/>
          <w:sz w:val="23"/>
          <w:szCs w:val="23"/>
        </w:rPr>
        <w:t xml:space="preserve">7　錯誤處理與訊息規格</w:t>
      </w:r>
    </w:p>
    <w:p>
      <w:pPr>
        <w:spacing w:after="130"/>
        <w:ind w:left="700" w:hanging="700"/>
      </w:pPr>
      <w:r>
        <w:rPr>
          <w:rFonts w:ascii="Microsoft JhengHei" w:cs="Microsoft JhengHei" w:eastAsia="Microsoft JhengHei" w:hAnsi="Microsoft JhengHei"/>
          <w:b w:val="false"/>
          <w:bCs w:val="false"/>
          <w:sz w:val="23"/>
          <w:szCs w:val="23"/>
        </w:rPr>
        <w:t xml:space="preserve">8　發行與部署</w:t>
      </w:r>
    </w:p>
    <w:p>
      <w:pPr>
        <w:spacing w:after="130"/>
        <w:ind w:left="700" w:hanging="700"/>
      </w:pPr>
      <w:r>
        <w:rPr>
          <w:rFonts w:ascii="Microsoft JhengHei" w:cs="Microsoft JhengHei" w:eastAsia="Microsoft JhengHei" w:hAnsi="Microsoft JhengHei"/>
          <w:b w:val="false"/>
          <w:bCs w:val="false"/>
          <w:sz w:val="23"/>
          <w:szCs w:val="23"/>
        </w:rPr>
        <w:t xml:space="preserve">9　測試與驗收</w:t>
      </w:r>
    </w:p>
    <w:p>
      <w:pPr>
        <w:spacing w:after="130"/>
        <w:ind w:left="700" w:hanging="700"/>
      </w:pPr>
      <w:r>
        <w:rPr>
          <w:rFonts w:ascii="Microsoft JhengHei" w:cs="Microsoft JhengHei" w:eastAsia="Microsoft JhengHei" w:hAnsi="Microsoft JhengHei"/>
          <w:b w:val="false"/>
          <w:bCs w:val="false"/>
          <w:sz w:val="23"/>
          <w:szCs w:val="23"/>
        </w:rPr>
        <w:t xml:space="preserve">10　開發規劃與風險</w:t>
      </w:r>
    </w:p>
    <w:p>
      <w:pPr>
        <w:spacing w:after="130"/>
        <w:ind w:left="700" w:hanging="700"/>
      </w:pPr>
      <w:r>
        <w:rPr>
          <w:rFonts w:ascii="Microsoft JhengHei" w:cs="Microsoft JhengHei" w:eastAsia="Microsoft JhengHei" w:hAnsi="Microsoft JhengHei"/>
          <w:b w:val="false"/>
          <w:bCs w:val="false"/>
          <w:sz w:val="23"/>
          <w:szCs w:val="23"/>
        </w:rPr>
        <w:t xml:space="preserve">11　未來擴充項目</w:t>
      </w:r>
    </w:p>
    <w:p>
      <w:pPr>
        <w:spacing w:after="130"/>
        <w:ind w:left="700" w:hanging="700"/>
      </w:pPr>
      <w:r>
        <w:rPr>
          <w:rFonts w:ascii="Microsoft JhengHei" w:cs="Microsoft JhengHei" w:eastAsia="Microsoft JhengHei" w:hAnsi="Microsoft JhengHei"/>
          <w:b w:val="false"/>
          <w:bCs w:val="false"/>
          <w:sz w:val="23"/>
          <w:szCs w:val="23"/>
        </w:rPr>
        <w:t xml:space="preserve">12　待決事項</w:t>
      </w:r>
    </w:p>
    <w:p>
      <w:pPr>
        <w:spacing w:after="130"/>
        <w:ind w:left="700" w:hanging="700"/>
      </w:pPr>
      <w:r>
        <w:rPr>
          <w:rFonts w:ascii="Microsoft JhengHei" w:cs="Microsoft JhengHei" w:eastAsia="Microsoft JhengHei" w:hAnsi="Microsoft JhengHei"/>
          <w:b w:val="false"/>
          <w:bCs w:val="false"/>
          <w:sz w:val="23"/>
          <w:szCs w:val="23"/>
        </w:rPr>
        <w:t xml:space="preserve">附錄 A　設計者補充的假設（待確認）</w:t>
      </w:r>
    </w:p>
    <w:p>
      <w:pPr>
        <w:spacing w:after="130"/>
        <w:ind w:left="700" w:hanging="700"/>
      </w:pPr>
      <w:r>
        <w:rPr>
          <w:rFonts w:ascii="Microsoft JhengHei" w:cs="Microsoft JhengHei" w:eastAsia="Microsoft JhengHei" w:hAnsi="Microsoft JhengHei"/>
          <w:b w:val="false"/>
          <w:bCs w:val="false"/>
          <w:sz w:val="23"/>
          <w:szCs w:val="23"/>
        </w:rPr>
        <w:t xml:space="preserve">附錄 B　v1.1 實作修訂說明</w:t>
      </w:r>
    </w:p>
    <w:p>
      <w:pPr>
        <w:spacing w:after="130"/>
        <w:ind w:left="700" w:hanging="700"/>
      </w:pPr>
      <w:r>
        <w:rPr>
          <w:rFonts w:ascii="Microsoft JhengHei" w:cs="Microsoft JhengHei" w:eastAsia="Microsoft JhengHei" w:hAnsi="Microsoft JhengHei"/>
          <w:b w:val="false"/>
          <w:bCs w:val="false"/>
          <w:sz w:val="23"/>
          <w:szCs w:val="23"/>
        </w:rPr>
        <w:t xml:space="preserve">附錄 C　v1.2 新增與修訂說明</w:t>
      </w:r>
    </w:p>
    <w:p>
      <w:pPr>
        <w:spacing w:after="200"/>
      </w:pPr>
      <w:r>
        <w:rPr>
          <w:rFonts w:ascii="Microsoft JhengHei" w:cs="Microsoft JhengHei" w:eastAsia="Microsoft JhengHei" w:hAnsi="Microsoft JhengHei"/>
          <w:b/>
          <w:bCs/>
          <w:color w:val="33422F"/>
          <w:sz w:val="34"/>
          <w:szCs w:val="34"/>
        </w:rPr>
        <w:t xml:space="preserve">修訂紀錄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438"/>
      </w:tblGrid>
      <w:tr>
        <w:trPr>
          <w:cantSplit/>
          <w:tblHeader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8"/>
                <w:szCs w:val="18"/>
              </w:rPr>
              <w:t xml:space="preserve">版本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8"/>
                <w:szCs w:val="18"/>
              </w:rPr>
              <w:t xml:space="preserve">日期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8"/>
                <w:szCs w:val="18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2026-09-18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訪談確認版：八項功能（F01–F08）、畫面、架構、非功能需求與驗收標準。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v1.1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2026-10-07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新增 F09 Office 轉圖片、F10 證件照排版；依實作與本機 Office 實機驗證結果修訂取消、密碼、Office 自動化、檔名、暫存等細節；完成程式圖示、使用說明與第三方授權彙整。修訂處彙整於附錄 B。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v1.2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2026-10-07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新增 F11 影音轉檔（影片轉檔、轉成音訊、音訊轉檔、轉 GIF、擷取畫面；剪輯、旋轉／翻轉、壓縮到指定大小）；內建 LGPL 版 FFmpeg；批次進度新增單檔百分比與預估剩餘時間；小視窗版面改善。依實際列印結果修訂 F10 證件照排版（台灣證件照尺寸、超商相片機縮放補償與列印尺寸校正、縮放頭部比例、排進最多張）；整體效能、檔案大小與資安檢視修正。詳見附錄 C。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8FA88A" w:sz="24"/>
              <w:bottom w:val="none" w:color="FFFFFF" w:sz="0"/>
              <w:right w:val="none" w:color="FFFFFF" w:sz="0"/>
            </w:tcBorders>
            <w:shd w:fill="F1F5EC" w:color="auto" w:val="clear"/>
            <w:tcMar>
              <w:top w:type="dxa" w:w="100"/>
              <w:left w:type="dxa" w:w="20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4F6B4E"/>
                <w:sz w:val="20"/>
                <w:szCs w:val="20"/>
              </w:rPr>
              <w:t xml:space="preserve">閱讀提示</w:t>
            </w:r>
          </w:p>
          <w:p>
            <w:pPr>
              <w:spacing w:after="5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第 2 章的「訪談決策彙整」是所有規格的依據；第 3 至 5 章為開發實作依據；附錄 A 列出訪談中未明確討論、由設計者依專業判斷補充的細節，請優先檢視。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Microsoft JhengHei" w:cs="Microsoft JhengHei" w:eastAsia="Microsoft JhengHei" w:hAnsi="Microsoft JhengHei"/>
        </w:rPr>
        <w:t xml:space="preserve">1　文件概述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1.1　目的與範圍</w:t>
      </w:r>
    </w:p>
    <w:p>
      <w:pPr>
        <w:spacing w:after="110" w:before="0" w:line="33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本文件彙整「文件自由轉」的需求訪談結論，定義產品範圍、功能規格、畫面設計、技術架構、非功能需求、發行方式與驗收標準，作為後續開發、測試與發行的共同依據。</w:t>
      </w:r>
    </w:p>
    <w:p>
      <w:pPr>
        <w:spacing w:after="110" w:before="0" w:line="33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本文件範圍為 v1.1：在 v1.0 的八項功能之外，新增 F09 Office 轉圖片與 F10 證件照排版，並依實作與實機驗證結果修訂部分規格（修訂處彙整於附錄 B）。訪談中未納入的項目（例如 PDF 壓縮、OCR）列於第 11 章。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1.2　專案摘要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項目</w:t>
            </w:r>
          </w:p>
        </w:tc>
        <w:tc>
          <w:tcPr>
            <w:tcW w:type="dxa" w:w="7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產品名稱</w:t>
            </w:r>
          </w:p>
        </w:tc>
        <w:tc>
          <w:tcPr>
            <w:tcW w:type="dxa" w:w="7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文件自由轉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產品定位</w:t>
            </w:r>
          </w:p>
        </w:tc>
        <w:tc>
          <w:tcPr>
            <w:tcW w:type="dxa" w:w="7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在 Windows 電腦上使用的免費文件轉檔與 PDF 整理工具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目標使用者</w:t>
            </w:r>
          </w:p>
        </w:tc>
        <w:tc>
          <w:tcPr>
            <w:tcW w:type="dxa" w:w="7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一般大眾（不預設具備技術背景）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作業系統</w:t>
            </w:r>
          </w:p>
        </w:tc>
        <w:tc>
          <w:tcPr>
            <w:tcW w:type="dxa" w:w="7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Windows 10／11（64 位元）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發行形式</w:t>
            </w:r>
          </w:p>
        </w:tc>
        <w:tc>
          <w:tcPr>
            <w:tcW w:type="dxa" w:w="7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免安裝綠色資料夾，解壓縮後直接執行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授權與散布</w:t>
            </w:r>
          </w:p>
        </w:tc>
        <w:tc>
          <w:tcPr>
            <w:tcW w:type="dxa" w:w="7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免費提供，不公開原始碼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資料處理原則</w:t>
            </w:r>
          </w:p>
        </w:tc>
        <w:tc>
          <w:tcPr>
            <w:tcW w:type="dxa" w:w="7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所有檔案皆在使用者電腦上處理，不上傳、不連網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網路與更新</w:t>
            </w:r>
          </w:p>
        </w:tc>
        <w:tc>
          <w:tcPr>
            <w:tcW w:type="dxa" w:w="7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完全離線，無自動更新機制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介面語言</w:t>
            </w:r>
          </w:p>
        </w:tc>
        <w:tc>
          <w:tcPr>
            <w:tcW w:type="dxa" w:w="7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繁體中文、English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視覺風格</w:t>
            </w:r>
          </w:p>
        </w:tc>
        <w:tc>
          <w:tcPr>
            <w:tcW w:type="dxa" w:w="7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清新簡約文青風，米白搭配鼠尾草綠，手繪插畫集中於首頁與空白狀態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技術架構</w:t>
            </w:r>
          </w:p>
        </w:tc>
        <w:tc>
          <w:tcPr>
            <w:tcW w:type="dxa" w:w="7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Python + PySide6，PDF 元件僅採用可隨閉源程式發行的授權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Office 轉換</w:t>
            </w:r>
          </w:p>
        </w:tc>
        <w:tc>
          <w:tcPr>
            <w:tcW w:type="dxa" w:w="7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呼叫本機已安裝的 Microsoft Office，不內建其他轉換引擎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程式碼簽署</w:t>
            </w:r>
          </w:p>
        </w:tc>
        <w:tc>
          <w:tcPr>
            <w:tcW w:type="dxa" w:w="7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v1.0 暫不簽署，以說明文件引導使用者放行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影音轉換</w:t>
            </w:r>
          </w:p>
        </w:tc>
        <w:tc>
          <w:tcPr>
            <w:tcW w:type="dxa" w:w="7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內建 FFmpeg（LGPL-3.0 版本，未含 GPL 元件），以獨立程序呼叫，不需另外安裝</w:t>
            </w:r>
          </w:p>
        </w:tc>
      </w:tr>
    </w:tbl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1.3　名詞定義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名詞</w:t>
            </w:r>
          </w:p>
        </w:tc>
        <w:tc>
          <w:tcPr>
            <w:tcW w:type="dxa" w:w="7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綠色資料夾</w:t>
            </w:r>
          </w:p>
        </w:tc>
        <w:tc>
          <w:tcPr>
            <w:tcW w:type="dxa" w:w="7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免安裝的發行形式。使用者將壓縮檔解壓縮後，直接雙擊主程式即可使用，不寫入登錄檔、不建立捷徑。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COM 自動化</w:t>
            </w:r>
          </w:p>
        </w:tc>
        <w:tc>
          <w:tcPr>
            <w:tcW w:type="dxa" w:w="7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Windows 提供的程式控制機制。本程式以此在背景操作 Word、Excel、PowerPoint 完成轉換。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DPI</w:t>
            </w:r>
          </w:p>
        </w:tc>
        <w:tc>
          <w:tcPr>
            <w:tcW w:type="dxa" w:w="7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每英寸像素數，決定 PDF 轉成圖片後的解析度與檔案尺寸。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縮圖</w:t>
            </w:r>
          </w:p>
        </w:tc>
        <w:tc>
          <w:tcPr>
            <w:tcW w:type="dxa" w:w="7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PDF 每一頁的縮小預覽圖，用於頁面整理時挑選、排序頁面。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批次</w:t>
            </w:r>
          </w:p>
        </w:tc>
        <w:tc>
          <w:tcPr>
            <w:tcW w:type="dxa" w:w="7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一次加入多個檔案或整個資料夾，由程式依序處理。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書籤</w:t>
            </w:r>
          </w:p>
        </w:tc>
        <w:tc>
          <w:tcPr>
            <w:tcW w:type="dxa" w:w="7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PDF 內的章節目錄（大綱），可用於依章節拆分。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SmartScreen</w:t>
            </w:r>
          </w:p>
        </w:tc>
        <w:tc>
          <w:tcPr>
            <w:tcW w:type="dxa" w:w="7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Windows 對未簽署或較少人下載的程式所顯示的安全警告畫面。</w:t>
            </w:r>
          </w:p>
        </w:tc>
      </w:tr>
    </w:tbl>
    <w:p>
      <w:pPr>
        <w:pStyle w:val="Heading1"/>
        <w:keepNext/>
      </w:pPr>
      <w:r>
        <w:rPr>
          <w:rFonts w:ascii="Microsoft JhengHei" w:cs="Microsoft JhengHei" w:eastAsia="Microsoft JhengHei" w:hAnsi="Microsoft JhengHei"/>
        </w:rPr>
        <w:t xml:space="preserve">2　需求摘要與設計原則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2.1　核心需求</w:t>
      </w:r>
    </w:p>
    <w:p>
      <w:pPr>
        <w:spacing w:after="110" w:before="0" w:line="33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需求提出時的基本功能為「至少且不限」以下三項，經訪談擴充為八項功能，v1.1 再新增 Office 轉圖片與證件照排版兩項，共十項功能（見第 3 章）：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Office 檔案轉 PDF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PDF 轉 JPG／PNG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PDF 刪除頁面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影片、音訊格式互轉，影片轉 GIF 與擷取畫面（v1.2 新增）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2.2　設計原則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/>
          <w:bCs/>
        </w:rPr>
        <w:t xml:space="preserve">隱私優先</w:t>
      </w: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：檔案不離開使用者電腦，程式不連網，也不蒐集任何資料。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/>
          <w:bCs/>
        </w:rPr>
        <w:t xml:space="preserve">不傷原檔</w:t>
      </w: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：所有輸出一律另存新檔，不提供覆蓋原檔；檔名衝突時自動編號。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/>
          <w:bCs/>
        </w:rPr>
        <w:t xml:space="preserve">一看就懂</w:t>
      </w: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：以首頁功能卡片與拖曳為入口，每項功能一個乾淨的工作畫面。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/>
          <w:bCs/>
        </w:rPr>
        <w:t xml:space="preserve">批次友善</w:t>
      </w: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：轉檔類功能支援多檔案與整個資料夾。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/>
          <w:bCs/>
        </w:rPr>
        <w:t xml:space="preserve">失敗不連坐</w:t>
      </w: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：批次中單一檔案失敗，不影響其他檔案繼續處理。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/>
          <w:bCs/>
        </w:rPr>
        <w:t xml:space="preserve">文青簡約</w:t>
      </w: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：大量留白、柔和色彩；手繪插畫集中在首頁與空白狀態，操作畫面保持乾淨。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2.3　訪談決策彙整</w:t>
      </w:r>
    </w:p>
    <w:p>
      <w:pPr>
        <w:spacing w:after="100" w:before="0" w:line="33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下表為訪談中使用者確認的所有決策，是本文件後續規格的依據。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438"/>
      </w:tblGrid>
      <w:tr>
        <w:trPr>
          <w:cantSplit/>
          <w:tblHeader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8"/>
                <w:szCs w:val="18"/>
              </w:rPr>
              <w:t xml:space="preserve">編號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8"/>
                <w:szCs w:val="18"/>
              </w:rPr>
              <w:t xml:space="preserve">議題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8"/>
                <w:szCs w:val="18"/>
              </w:rPr>
              <w:t xml:space="preserve">決策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D01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程式類型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轉檔程式；基本功能為 Office 轉 PDF、PDF 轉 JPG／PNG、PDF 刪除頁面，且不限於此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D02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使用對象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公開給一般大眾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D03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使用方式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免安裝執行檔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D04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處理位置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全部在自己電腦處理，檔案不外傳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D05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作業系統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僅支援 Windows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D06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Office 轉 PDF 引擎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只呼叫電腦上的 Microsoft Office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D07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附加功能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合併 PDF、拆分 PDF、旋轉／調整頁面順序、圖片轉 PDF、浮水印與頁碼、加密／解除密碼（壓縮與 OCR 未納入）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D08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頁面選擇方式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縮圖預覽，直接點選／拖曳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D09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PDF 轉圖片畫質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簡易三檔：標準／高畫質／超高畫質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D10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批次處理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支援批次轉換，且可直接加入整個資料夾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D11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發行形式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綠色資料夾（解壓即用）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D12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主色調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鼠尾草綠＋米白（v1.0 不做主題切換）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D13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介面語言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繁體中文＋English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D14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輸出位置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與原檔同一資料夾，檔名加後綴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D15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主畫面導覽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首頁卡片式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D16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視覺風格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更濃的文青感：手繪插畫、有個性的字型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D17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Office 轉 PDF 格式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Word、Excel、PowerPoint，以及 .txt／.rtf／.odt／.csv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D18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發行定位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免費提供，不公開原始碼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D19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版本更新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完全離線，程式不連網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D20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批次遇到上鎖 PDF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批次前先詢問是否套用同一組密碼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D21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頁面編輯畫面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刪除、旋轉、排序合併為單一「頁面整理」畫面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D22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儲存方式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一律另存新檔，不提供覆蓋原檔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D23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完成後表現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只顯示簡短的完成通知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D24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首頁卡片排列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4 欄 × 2 列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D25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浮水印類型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文字＋圖片（可上傳 logo）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D26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頁碼自訂程度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進階：格式、字型大小、顏色、起始編號、九宮格位置皆可調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D27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拆分方式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依頁碼範圍、每 N 頁、每一頁、依書籤章節（四種皆支援）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D28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合併可加入的檔案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PDF、Office 檔與圖片（自動轉成 PDF 後合併）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D29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程式名稱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文件自由轉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D30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技術架構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Python + PySide6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D31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程式碼簽署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暫不簽署，在說明文件教使用者如何放行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D32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新增功能（v1.1）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另外加入「Office 轉圖片」與「證件照排版」，各自為獨立的功能卡片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D33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Office 轉圖片的頁面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可全部輸出或自訂輸出頁面；以縮圖預覽點選要轉的頁面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D34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Office 轉圖片的畫質與批次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沿用 PDF 轉圖片的三檔畫質與 JPG／PNG；保留批次與整個資料夾的能力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D35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證件照尺寸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預設 2 吋、1 吋、護照三組規格，另可自訂尺寸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D36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證件照版面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4×6 吋（約 10.2×15.2 cm）橫式相紙，直式排列證件照；裁切線必須清楚可辨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D37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證件照裁切與張數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拖曳移動＋滑桿縮放；支援多張不同照片混排，可輸入每張張數（可由程式平均分配），以排滿一頁為限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D38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首頁卡片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依功能性質相似度排序；視窗縮小時卡片等比例縮小，不得重疊</w:t>
            </w:r>
          </w:p>
        </w:tc>
      </w:tr>
    </w:tbl>
    <w:p>
      <w:pPr>
        <w:pStyle w:val="Heading1"/>
        <w:keepNext/>
      </w:pPr>
      <w:r>
        <w:rPr>
          <w:rFonts w:ascii="Microsoft JhengHei" w:cs="Microsoft JhengHei" w:eastAsia="Microsoft JhengHei" w:hAnsi="Microsoft JhengHei"/>
        </w:rPr>
        <w:t xml:space="preserve">3　功能規格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3.1　功能總覽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2500"/>
        <w:gridCol w:w="2600"/>
        <w:gridCol w:w="1538"/>
      </w:tblGrid>
      <w:tr>
        <w:trPr>
          <w:cantSplit/>
          <w:tblHeader/>
        </w:trPr>
        <w:tc>
          <w:tcPr>
            <w:tcW w:type="dxa" w:w="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編號</w:t>
            </w:r>
          </w:p>
        </w:tc>
        <w:tc>
          <w:tcPr>
            <w:tcW w:type="dxa" w:w="23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功能</w:t>
            </w:r>
          </w:p>
        </w:tc>
        <w:tc>
          <w:tcPr>
            <w:tcW w:type="dxa" w:w="25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輸入</w:t>
            </w:r>
          </w:p>
        </w:tc>
        <w:tc>
          <w:tcPr>
            <w:tcW w:type="dxa" w:w="2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輸出</w:t>
            </w:r>
          </w:p>
        </w:tc>
        <w:tc>
          <w:tcPr>
            <w:tcW w:type="dxa" w:w="15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批次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F01</w:t>
            </w:r>
          </w:p>
        </w:tc>
        <w:tc>
          <w:tcPr>
            <w:tcW w:type="dxa" w:w="23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Office 轉 PDF</w:t>
            </w:r>
          </w:p>
        </w:tc>
        <w:tc>
          <w:tcPr>
            <w:tcW w:type="dxa" w:w="25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Word、Excel、PowerPoint、文字類檔案</w:t>
            </w:r>
          </w:p>
        </w:tc>
        <w:tc>
          <w:tcPr>
            <w:tcW w:type="dxa" w:w="2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PDF（每個檔案一份）</w:t>
            </w:r>
          </w:p>
        </w:tc>
        <w:tc>
          <w:tcPr>
            <w:tcW w:type="dxa" w:w="15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是（多檔＋資料夾）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F02</w:t>
            </w:r>
          </w:p>
        </w:tc>
        <w:tc>
          <w:tcPr>
            <w:tcW w:type="dxa" w:w="23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PDF 轉圖片</w:t>
            </w:r>
          </w:p>
        </w:tc>
        <w:tc>
          <w:tcPr>
            <w:tcW w:type="dxa" w:w="25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PDF</w:t>
            </w:r>
          </w:p>
        </w:tc>
        <w:tc>
          <w:tcPr>
            <w:tcW w:type="dxa" w:w="2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JPG 或 PNG（每頁一張）</w:t>
            </w:r>
          </w:p>
        </w:tc>
        <w:tc>
          <w:tcPr>
            <w:tcW w:type="dxa" w:w="15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是（多檔＋資料夾）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F03</w:t>
            </w:r>
          </w:p>
        </w:tc>
        <w:tc>
          <w:tcPr>
            <w:tcW w:type="dxa" w:w="23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圖片轉 PDF</w:t>
            </w:r>
          </w:p>
        </w:tc>
        <w:tc>
          <w:tcPr>
            <w:tcW w:type="dxa" w:w="25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JPG、PNG</w:t>
            </w:r>
          </w:p>
        </w:tc>
        <w:tc>
          <w:tcPr>
            <w:tcW w:type="dxa" w:w="2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單一 PDF</w:t>
            </w:r>
          </w:p>
        </w:tc>
        <w:tc>
          <w:tcPr>
            <w:tcW w:type="dxa" w:w="15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多張合成一份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F04</w:t>
            </w:r>
          </w:p>
        </w:tc>
        <w:tc>
          <w:tcPr>
            <w:tcW w:type="dxa" w:w="23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合併 PDF</w:t>
            </w:r>
          </w:p>
        </w:tc>
        <w:tc>
          <w:tcPr>
            <w:tcW w:type="dxa" w:w="25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PDF、Office 檔、圖片</w:t>
            </w:r>
          </w:p>
        </w:tc>
        <w:tc>
          <w:tcPr>
            <w:tcW w:type="dxa" w:w="2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單一 PDF</w:t>
            </w:r>
          </w:p>
        </w:tc>
        <w:tc>
          <w:tcPr>
            <w:tcW w:type="dxa" w:w="15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多檔合為一份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F05</w:t>
            </w:r>
          </w:p>
        </w:tc>
        <w:tc>
          <w:tcPr>
            <w:tcW w:type="dxa" w:w="23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拆分 PDF</w:t>
            </w:r>
          </w:p>
        </w:tc>
        <w:tc>
          <w:tcPr>
            <w:tcW w:type="dxa" w:w="25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PDF</w:t>
            </w:r>
          </w:p>
        </w:tc>
        <w:tc>
          <w:tcPr>
            <w:tcW w:type="dxa" w:w="2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多份 PDF</w:t>
            </w:r>
          </w:p>
        </w:tc>
        <w:tc>
          <w:tcPr>
            <w:tcW w:type="dxa" w:w="15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單檔操作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F06</w:t>
            </w:r>
          </w:p>
        </w:tc>
        <w:tc>
          <w:tcPr>
            <w:tcW w:type="dxa" w:w="23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頁面整理</w:t>
            </w:r>
          </w:p>
        </w:tc>
        <w:tc>
          <w:tcPr>
            <w:tcW w:type="dxa" w:w="25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PDF</w:t>
            </w:r>
          </w:p>
        </w:tc>
        <w:tc>
          <w:tcPr>
            <w:tcW w:type="dxa" w:w="2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單一 PDF</w:t>
            </w:r>
          </w:p>
        </w:tc>
        <w:tc>
          <w:tcPr>
            <w:tcW w:type="dxa" w:w="15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單檔操作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F07</w:t>
            </w:r>
          </w:p>
        </w:tc>
        <w:tc>
          <w:tcPr>
            <w:tcW w:type="dxa" w:w="23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浮水印與頁碼</w:t>
            </w:r>
          </w:p>
        </w:tc>
        <w:tc>
          <w:tcPr>
            <w:tcW w:type="dxa" w:w="25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PDF</w:t>
            </w:r>
          </w:p>
        </w:tc>
        <w:tc>
          <w:tcPr>
            <w:tcW w:type="dxa" w:w="2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單一 PDF</w:t>
            </w:r>
          </w:p>
        </w:tc>
        <w:tc>
          <w:tcPr>
            <w:tcW w:type="dxa" w:w="15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單檔操作（見 A-16）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F08</w:t>
            </w:r>
          </w:p>
        </w:tc>
        <w:tc>
          <w:tcPr>
            <w:tcW w:type="dxa" w:w="23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加密與解密</w:t>
            </w:r>
          </w:p>
        </w:tc>
        <w:tc>
          <w:tcPr>
            <w:tcW w:type="dxa" w:w="25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PDF</w:t>
            </w:r>
          </w:p>
        </w:tc>
        <w:tc>
          <w:tcPr>
            <w:tcW w:type="dxa" w:w="2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PDF</w:t>
            </w:r>
          </w:p>
        </w:tc>
        <w:tc>
          <w:tcPr>
            <w:tcW w:type="dxa" w:w="15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是（見 A-16）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F09</w:t>
            </w:r>
          </w:p>
        </w:tc>
        <w:tc>
          <w:tcPr>
            <w:tcW w:type="dxa" w:w="23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Office 轉圖片</w:t>
            </w:r>
          </w:p>
        </w:tc>
        <w:tc>
          <w:tcPr>
            <w:tcW w:type="dxa" w:w="25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Word、Excel、PowerPoint、文字類檔案</w:t>
            </w:r>
          </w:p>
        </w:tc>
        <w:tc>
          <w:tcPr>
            <w:tcW w:type="dxa" w:w="2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JPG 或 PNG（每頁一張，可挑選頁面）</w:t>
            </w:r>
          </w:p>
        </w:tc>
        <w:tc>
          <w:tcPr>
            <w:tcW w:type="dxa" w:w="15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是（多檔＋資料夾）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F10</w:t>
            </w:r>
          </w:p>
        </w:tc>
        <w:tc>
          <w:tcPr>
            <w:tcW w:type="dxa" w:w="23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證件照排版</w:t>
            </w:r>
          </w:p>
        </w:tc>
        <w:tc>
          <w:tcPr>
            <w:tcW w:type="dxa" w:w="25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JPG、PNG 大頭照</w:t>
            </w:r>
          </w:p>
        </w:tc>
        <w:tc>
          <w:tcPr>
            <w:tcW w:type="dxa" w:w="2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4×6 吋 JPG 沖印檔（300 DPI）</w:t>
            </w:r>
          </w:p>
        </w:tc>
        <w:tc>
          <w:tcPr>
            <w:tcW w:type="dxa" w:w="15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多張照片排成一張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F11</w:t>
            </w:r>
          </w:p>
        </w:tc>
        <w:tc>
          <w:tcPr>
            <w:tcW w:type="dxa" w:w="23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影音轉檔</w:t>
            </w:r>
          </w:p>
        </w:tc>
        <w:tc>
          <w:tcPr>
            <w:tcW w:type="dxa" w:w="25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影片（MP4、MKV、MOV、AVI、WMV、WEBM、FLV、MPEG、TS、3GP 等）、音訊（MP3、M4A、WAV、FLAC、OGG、OPUS、WMA、AIFF 等）</w:t>
            </w:r>
          </w:p>
        </w:tc>
        <w:tc>
          <w:tcPr>
            <w:tcW w:type="dxa" w:w="2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影片、音訊、GIF 動畫，或 JPG／PNG 畫面</w:t>
            </w:r>
          </w:p>
        </w:tc>
        <w:tc>
          <w:tcPr>
            <w:tcW w:type="dxa" w:w="15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是（多檔＋資料夾；每個檔案可各自剪輯與旋轉）</w:t>
            </w:r>
          </w:p>
        </w:tc>
      </w:tr>
    </w:tbl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3.2　共通行為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3.2.1　檔案輸入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可將檔案或資料夾拖曳到首頁或功能畫面，也可使用「加入檔案」、「加入資料夾」按鈕。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檔案清單可逐項移除；重複加入的檔案自動略過，並以簡短提示告知。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加入資料夾時，預設只加入第一層檔案；畫面提供「包含子資料夾」核取方塊（見 A-03）。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加入資料夾時，僅收錄該功能支援的副檔名，其餘略過。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3.2.2　輸出位置與檔名</w:t>
      </w:r>
    </w:p>
    <w:p>
      <w:pPr>
        <w:spacing w:after="100" w:before="0" w:line="33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預設輸出到與原檔相同的資料夾，檔名加上後綴。無論何種功能，程式一律不覆蓋既有檔案；同名檔案已存在時，自動在檔名後加上編號，例如「年度報告 (2).pdf」。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6638"/>
      </w:tblGrid>
      <w:tr>
        <w:trPr>
          <w:cantSplit/>
          <w:tblHeader/>
        </w:trPr>
        <w:tc>
          <w:tcPr>
            <w:tcW w:type="dxa" w:w="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編號</w:t>
            </w:r>
          </w:p>
        </w:tc>
        <w:tc>
          <w:tcPr>
            <w:tcW w:type="dxa" w:w="23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功能</w:t>
            </w:r>
          </w:p>
        </w:tc>
        <w:tc>
          <w:tcPr>
            <w:tcW w:type="dxa" w:w="6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輸出位置與檔名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F01</w:t>
            </w:r>
          </w:p>
        </w:tc>
        <w:tc>
          <w:tcPr>
            <w:tcW w:type="dxa" w:w="23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Office 轉 PDF</w:t>
            </w:r>
          </w:p>
        </w:tc>
        <w:tc>
          <w:tcPr>
            <w:tcW w:type="dxa" w:w="6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原檔同資料夾，同檔名改為 .pdf，例如 年度報告.docx → 年度報告.pdf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F02</w:t>
            </w:r>
          </w:p>
        </w:tc>
        <w:tc>
          <w:tcPr>
            <w:tcW w:type="dxa" w:w="23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PDF 轉圖片</w:t>
            </w:r>
          </w:p>
        </w:tc>
        <w:tc>
          <w:tcPr>
            <w:tcW w:type="dxa" w:w="6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原檔同資料夾內的「檔名_圖片」資料夾；圖片檔名為「檔名_001.png」，頁碼補零至總頁數位數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F03</w:t>
            </w:r>
          </w:p>
        </w:tc>
        <w:tc>
          <w:tcPr>
            <w:tcW w:type="dxa" w:w="23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圖片轉 PDF</w:t>
            </w:r>
          </w:p>
        </w:tc>
        <w:tc>
          <w:tcPr>
            <w:tcW w:type="dxa" w:w="6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第一張圖片所在資料夾；檔名為「第一張圖片檔名_合成.pdf」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F04</w:t>
            </w:r>
          </w:p>
        </w:tc>
        <w:tc>
          <w:tcPr>
            <w:tcW w:type="dxa" w:w="23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合併 PDF</w:t>
            </w:r>
          </w:p>
        </w:tc>
        <w:tc>
          <w:tcPr>
            <w:tcW w:type="dxa" w:w="6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第一個檔案所在資料夾；檔名為「第一個檔名_合併.pdf」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F05</w:t>
            </w:r>
          </w:p>
        </w:tc>
        <w:tc>
          <w:tcPr>
            <w:tcW w:type="dxa" w:w="23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拆分 PDF</w:t>
            </w:r>
          </w:p>
        </w:tc>
        <w:tc>
          <w:tcPr>
            <w:tcW w:type="dxa" w:w="6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原檔同資料夾內的「檔名_拆分」資料夾；頁碼範圍：檔名_1-3.pdf；每 N 頁與每一頁：檔名_001.pdf；書籤：檔名_章節名稱.pdf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F06</w:t>
            </w:r>
          </w:p>
        </w:tc>
        <w:tc>
          <w:tcPr>
            <w:tcW w:type="dxa" w:w="23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頁面整理</w:t>
            </w:r>
          </w:p>
        </w:tc>
        <w:tc>
          <w:tcPr>
            <w:tcW w:type="dxa" w:w="6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檔名_已整理.pdf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F07</w:t>
            </w:r>
          </w:p>
        </w:tc>
        <w:tc>
          <w:tcPr>
            <w:tcW w:type="dxa" w:w="23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浮水印與頁碼</w:t>
            </w:r>
          </w:p>
        </w:tc>
        <w:tc>
          <w:tcPr>
            <w:tcW w:type="dxa" w:w="6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檔名_浮水印.pdf、檔名_頁碼.pdf；兩者同時套用時為 檔名_浮水印頁碼.pdf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F08</w:t>
            </w:r>
          </w:p>
        </w:tc>
        <w:tc>
          <w:tcPr>
            <w:tcW w:type="dxa" w:w="23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加密與解密</w:t>
            </w:r>
          </w:p>
        </w:tc>
        <w:tc>
          <w:tcPr>
            <w:tcW w:type="dxa" w:w="6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檔名_已加密.pdf、檔名_已解密.pdf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F09</w:t>
            </w:r>
          </w:p>
        </w:tc>
        <w:tc>
          <w:tcPr>
            <w:tcW w:type="dxa" w:w="23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Office 轉圖片</w:t>
            </w:r>
          </w:p>
        </w:tc>
        <w:tc>
          <w:tcPr>
            <w:tcW w:type="dxa" w:w="6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原檔同資料夾內的「檔名_圖片」資料夾；檔名為「檔名_頁碼.png」，以實際頁碼命名並補零至總頁數位數（例：12 頁的檔案只挑第 3、5 頁 → 檔名_03.png、檔名_05.png）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F10</w:t>
            </w:r>
          </w:p>
        </w:tc>
        <w:tc>
          <w:tcPr>
            <w:tcW w:type="dxa" w:w="23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證件照排版</w:t>
            </w:r>
          </w:p>
        </w:tc>
        <w:tc>
          <w:tcPr>
            <w:tcW w:type="dxa" w:w="6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第一張照片所在資料夾；檔名為「第一張照片檔名_證件照.jpg」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F11</w:t>
            </w:r>
          </w:p>
        </w:tc>
        <w:tc>
          <w:tcPr>
            <w:tcW w:type="dxa" w:w="23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影音轉檔</w:t>
            </w:r>
          </w:p>
        </w:tc>
        <w:tc>
          <w:tcPr>
            <w:tcW w:type="dxa" w:w="6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原檔同資料夾，同檔名改為輸出格式的副檔名（例：旅行.mov → 旅行.mp4、旅行.mp3、旅行.gif）；格式與原檔相同時為「檔名_轉檔」（例：旅行_轉檔.mp4）；擷取畫面輸出至「檔名_畫面」資料夾，圖片以時間命名「檔名_00-01-30.jpg」，時間不是整秒時加上毫秒（「檔名_00-01-30-500.jpg」）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書籤章節名稱作為檔名時，Windows 不允許的字元（\ / : * ? " &lt; &gt; |）以底線取代，名稱過長時截斷，確保完整路徑不超過 259 字元。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輸出資料夾無寫入權限時，改存到使用者「文件」資料夾中的「文件自由轉輸出」，並以通知告知。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來源為加密 PDF 時，除加密功能外，輸出檔案不保留加密（見 A-08）。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3.2.3　批次處理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工作依序逐一執行（Office 自動化不宜並行）。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進度區顯示總進度條、目前處理的檔名與「第 n 個／共 N 個」。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需要較長時間的單一檔案（F11 影音轉檔）另顯示目前檔案的百分比與預估剩餘時間，清單中該列同步顯示百分比，進度條隨之平滑前進。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使用者可隨時取消：已完成的輸出保留，進行中的檔案清除半成品，尚未處理的不再執行。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單一檔案失敗時記錄原因並繼續處理下一個；全部結束後以通知回報成功與失敗數。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輸出檔先寫入暫存檔，完成後再改名為正式檔名，避免留下寫到一半的檔案。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3.2.4　加密 PDF 的處理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/>
          <w:bCs/>
        </w:rPr>
        <w:t xml:space="preserve">單檔操作</w:t>
      </w: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：開啟時偵測到需要密碼，彈出輸入密碼對話框（可切換顯示／隱藏）。密碼錯誤時提示並可重試。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/>
          <w:bCs/>
        </w:rPr>
        <w:t xml:space="preserve">批次操作</w:t>
      </w: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：開始前先檢查清單中有幾份 PDF 需要密碼，詢問「有 N 份檔案需要密碼，是否使用同一組密碼？」。使用者可輸入一組密碼套用到全部上鎖檔案，或選擇略過這些檔案。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密碼不正確的檔案略過，並計入完成通知的失敗數。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密碼僅存在記憶體中，處理完畢即清除，不寫入磁碟。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3.2.5　完成通知</w:t>
      </w:r>
    </w:p>
    <w:p>
      <w:pPr>
        <w:spacing w:after="110" w:before="0" w:line="33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完成後只顯示簡短通知（畫面右下角淡入、數秒後淡出，無需點擊）。全部成功顯示「已完成 N 個檔案」；部分失敗顯示成功與失敗數，並附第一筆失敗原因（文案見第 7 章）。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3.3　F01　Office 轉 PDF</w:t>
      </w:r>
    </w:p>
    <w:p>
      <w:pPr>
        <w:spacing w:after="110" w:before="0" w:line="33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將 Office 文件轉成 PDF，支援批次與整個資料夾。轉換一律呼叫使用者電腦上已安裝的 Microsoft Office，因此排版與 Office 內顯示的結果一致。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238"/>
      </w:tblGrid>
      <w:tr>
        <w:trPr>
          <w:cantSplit/>
          <w:tblHeader/>
        </w:trPr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類別</w:t>
            </w:r>
          </w:p>
        </w:tc>
        <w:tc>
          <w:tcPr>
            <w:tcW w:type="dxa" w:w="30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副檔名</w:t>
            </w:r>
          </w:p>
        </w:tc>
        <w:tc>
          <w:tcPr>
            <w:tcW w:type="dxa" w:w="4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使用的 Office 元件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Word 文件</w:t>
            </w:r>
          </w:p>
        </w:tc>
        <w:tc>
          <w:tcPr>
            <w:tcW w:type="dxa" w:w="30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.doc、.docx</w:t>
            </w:r>
          </w:p>
        </w:tc>
        <w:tc>
          <w:tcPr>
            <w:tcW w:type="dxa" w:w="4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Word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Excel 活頁簿</w:t>
            </w:r>
          </w:p>
        </w:tc>
        <w:tc>
          <w:tcPr>
            <w:tcW w:type="dxa" w:w="30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.xls、.xlsx</w:t>
            </w:r>
          </w:p>
        </w:tc>
        <w:tc>
          <w:tcPr>
            <w:tcW w:type="dxa" w:w="4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Excel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PowerPoint 簡報</w:t>
            </w:r>
          </w:p>
        </w:tc>
        <w:tc>
          <w:tcPr>
            <w:tcW w:type="dxa" w:w="30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.ppt、.pptx</w:t>
            </w:r>
          </w:p>
        </w:tc>
        <w:tc>
          <w:tcPr>
            <w:tcW w:type="dxa" w:w="4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PowerPoint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其他文字格式</w:t>
            </w:r>
          </w:p>
        </w:tc>
        <w:tc>
          <w:tcPr>
            <w:tcW w:type="dxa" w:w="30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.txt、.rtf、.odt</w:t>
            </w:r>
          </w:p>
        </w:tc>
        <w:tc>
          <w:tcPr>
            <w:tcW w:type="dxa" w:w="4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Word（.odt 需 Word 2013 以上）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逗號分隔檔</w:t>
            </w:r>
          </w:p>
        </w:tc>
        <w:tc>
          <w:tcPr>
            <w:tcW w:type="dxa" w:w="30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.csv</w:t>
            </w:r>
          </w:p>
        </w:tc>
        <w:tc>
          <w:tcPr>
            <w:tcW w:type="dxa" w:w="4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Excel（版面依 Excel 預設頁面設定，欄位過寬時可能分頁）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處理規則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Word 轉出整份文件；Excel 轉出所有工作表；PowerPoint 轉出所有投影片。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以隱藏方式在背景開啟檔案，不干擾使用者已開啟的 Office 視窗；開啟後不執行檔案內的巨集。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Office 檔案本身有密碼保護時，v1.0 略過並提示（見 A-17）。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使用者電腦沒有 Office 時，進入本功能顯示提示對話框（文案見第 7 章），其他不需要 Office 的功能不受影響。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3.4　F02　PDF 轉圖片</w:t>
      </w:r>
    </w:p>
    <w:p>
      <w:pPr>
        <w:spacing w:after="110" w:before="0" w:line="33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將 PDF 的每一頁轉成 JPG 或 PNG 圖片，支援批次與整個資料夾。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4038"/>
      </w:tblGrid>
      <w:tr>
        <w:trPr>
          <w:cantSplit/>
          <w:tblHeader/>
        </w:trPr>
        <w:tc>
          <w:tcPr>
            <w:tcW w:type="dxa" w:w="2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畫質</w:t>
            </w:r>
          </w:p>
        </w:tc>
        <w:tc>
          <w:tcPr>
            <w:tcW w:type="dxa" w:w="3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解析度</w:t>
            </w:r>
          </w:p>
        </w:tc>
        <w:tc>
          <w:tcPr>
            <w:tcW w:type="dxa" w:w="40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適用情境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標準</w:t>
            </w:r>
          </w:p>
        </w:tc>
        <w:tc>
          <w:tcPr>
            <w:tcW w:type="dxa" w:w="3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150 DPI（A4 約 1240 × 1754 像素）</w:t>
            </w:r>
          </w:p>
        </w:tc>
        <w:tc>
          <w:tcPr>
            <w:tcW w:type="dxa" w:w="40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螢幕檢視、通訊軟體分享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高畫質</w:t>
            </w:r>
          </w:p>
        </w:tc>
        <w:tc>
          <w:tcPr>
            <w:tcW w:type="dxa" w:w="3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300 DPI（A4 約 2480 × 3508 像素）</w:t>
            </w:r>
          </w:p>
        </w:tc>
        <w:tc>
          <w:tcPr>
            <w:tcW w:type="dxa" w:w="40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一般列印、簡報引用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超高畫質</w:t>
            </w:r>
          </w:p>
        </w:tc>
        <w:tc>
          <w:tcPr>
            <w:tcW w:type="dxa" w:w="3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600 DPI（A4 約 4960 × 7016 像素）</w:t>
            </w:r>
          </w:p>
        </w:tc>
        <w:tc>
          <w:tcPr>
            <w:tcW w:type="dxa" w:w="40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高品質列印、細部放大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輸出格式二選一：JPG（品質預設 90，見 A-02）或 PNG（無損）。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頁面範圍：預設全部頁面，可改為指定頁碼範圍（例如 1-3, 5）。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輸出至「檔名_圖片」資料夾，檔名為「檔名_001.png」。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單張圖片的像素數有上限（1 億像素，見 A-04）；頁面尺寸過大（如大型海報）時，自動降低解析度以避免記憶體不足，並在完成通知中註明。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遇到上鎖的 PDF，依 3.2.4 處理。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3.5　F03　圖片轉 PDF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輸入格式：JPG（.jpg、.jpeg）、PNG（.png）。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清單可拖曳排序；以資料夾加入時，依檔名自然排序（1、2、10 而非 1、10、2）。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頁面大小二選一：依圖片原始大小（預設）、A4（圖片等比縮放置中，四周留白 10 mm，見 A-05）。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依圖片的 EXIF 方向自動轉正；含透明背景的 PNG 以白色底填滿。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JPEG 照片若不需轉正，直接嵌入原始 JPEG 資料，不重新壓縮（畫質與檔案大小同原圖）；需要轉正的 JPEG 以高品質 JPEG 重新壓縮；PNG 以無損方式儲存。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輸出為單一 PDF，每張圖片一頁。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3.6　F04　合併 PDF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可加入 PDF、Office 檔（同 F01 支援格式）與圖片（同 F03 支援格式）。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清單可拖曳排序，至少兩個檔案才可開始。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處理流程：Office 檔先轉成暫存 PDF、圖片先轉為單頁 PDF，再依清單順序合併，最後清除暫存檔。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各頁保持原始尺寸，不強制統一頁面大小。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合併結果為每個來源檔建立一個以檔名命名的書籤，方便在閱讀器中跳轉（見 A-06）。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清單中含 Office 檔但電腦沒有 Office 時，這些檔案標示為「無法轉換」，其餘檔案仍可合併。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3.7　F05　拆分 PDF</w:t>
      </w:r>
    </w:p>
    <w:p>
      <w:pPr>
        <w:spacing w:after="100" w:before="0" w:line="33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四種拆分方式為單選，切換時下方顯示對應的輸入欄位，並在開始前預告「將產生 N 個檔案」。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方式</w:t>
            </w:r>
          </w:p>
        </w:tc>
        <w:tc>
          <w:tcPr>
            <w:tcW w:type="dxa" w:w="7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依頁碼範圍</w:t>
            </w:r>
          </w:p>
        </w:tc>
        <w:tc>
          <w:tcPr>
            <w:tcW w:type="dxa" w:w="7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輸入如「1-3, 4-8, 9-12」，每個範圍輸出一份 PDF；頁碼超出總頁數時即時提示。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每 N 頁</w:t>
            </w:r>
          </w:p>
        </w:tc>
        <w:tc>
          <w:tcPr>
            <w:tcW w:type="dxa" w:w="7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輸入 N（1 以上整數），每 N 頁輸出一份；最後一份可能不足 N 頁。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每一頁</w:t>
            </w:r>
          </w:p>
        </w:tc>
        <w:tc>
          <w:tcPr>
            <w:tcW w:type="dxa" w:w="7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每一頁輸出一份 PDF。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依書籤章節</w:t>
            </w:r>
          </w:p>
        </w:tc>
        <w:tc>
          <w:tcPr>
            <w:tcW w:type="dxa" w:w="7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以第一層書籤為章節切分，章節名稱作為檔名。第一個書籤之前若有頁面，另存為「檔名_前言.pdf」（見 A-06）。PDF 沒有書籤時提示改用其他方式。</w:t>
            </w:r>
          </w:p>
        </w:tc>
      </w:tr>
    </w:tbl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3.8　F06　頁面整理</w:t>
      </w:r>
    </w:p>
    <w:p>
      <w:pPr>
        <w:spacing w:after="110" w:before="0" w:line="33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將刪除頁面、旋轉、調整順序整合在同一個以縮圖為核心的畫面，最後另存為新檔案。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/>
          <w:bCs/>
        </w:rPr>
        <w:t xml:space="preserve">縮圖顯示</w:t>
      </w: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：格狀排列，依視窗寬度自動換列；縮圖延遲載入，只渲染畫面上看得到的頁面。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/>
          <w:bCs/>
        </w:rPr>
        <w:t xml:space="preserve">選取</w:t>
      </w: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：單擊選取；Ctrl＋單擊加選；Shift＋單擊範圍選取；Ctrl＋A 全選。已選取頁面以綠色外框與勾選徽章標示。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/>
          <w:bCs/>
        </w:rPr>
        <w:t xml:space="preserve">刪除</w:t>
      </w: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：按「刪除選取頁」或 Delete 鍵，頁面從畫面移除（可復原）。不可刪除全部頁面，至少保留一頁。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/>
          <w:bCs/>
        </w:rPr>
        <w:t xml:space="preserve">旋轉</w:t>
      </w: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：「左轉」、「右轉」每次 90 度，可套用於多選頁面；縮圖同步旋轉並以「↻90°」角標標示。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/>
          <w:bCs/>
        </w:rPr>
        <w:t xml:space="preserve">排序</w:t>
      </w: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：拖曳縮圖到目標位置，顯示插入位置指示線；可一次拖曳多個已選取頁面。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/>
          <w:bCs/>
        </w:rPr>
        <w:t xml:space="preserve">復原／重做</w:t>
      </w: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：Ctrl＋Z、Ctrl＋Y，支援多步（見 A-07）。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/>
          <w:bCs/>
        </w:rPr>
        <w:t xml:space="preserve">儲存</w:t>
      </w: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：「儲存為新檔案」輸出「檔名_已整理.pdf」；原檔不更動，畫面底部持續標示「原檔不會被更動」。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3.9　F07　浮水印與頁碼</w:t>
      </w:r>
    </w:p>
    <w:p>
      <w:pPr>
        <w:spacing w:after="110" w:before="0" w:line="33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畫面左側為即時預覽（可切換頁面），右側為設定面板，以「浮水印」、「頁碼」兩個分頁籤切換。兩者可同時設定，並一起套用；預覽同時顯示兩者的效果。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浮水印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19"/>
        <w:gridCol w:w="3919"/>
      </w:tblGrid>
      <w:tr>
        <w:trPr>
          <w:cantSplit/>
          <w:tblHeader/>
        </w:trPr>
        <w:tc>
          <w:tcPr>
            <w:tcW w:type="dxa" w:w="1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設定</w:t>
            </w:r>
          </w:p>
        </w:tc>
        <w:tc>
          <w:tcPr>
            <w:tcW w:type="dxa" w:w="3919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文字浮水印</w:t>
            </w:r>
          </w:p>
        </w:tc>
        <w:tc>
          <w:tcPr>
            <w:tcW w:type="dxa" w:w="3919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圖片浮水印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內容</w:t>
            </w:r>
          </w:p>
        </w:tc>
        <w:tc>
          <w:tcPr>
            <w:tcW w:type="dxa" w:w="3919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任意文字（中英文皆可）</w:t>
            </w:r>
          </w:p>
        </w:tc>
        <w:tc>
          <w:tcPr>
            <w:tcW w:type="dxa" w:w="3919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上傳 PNG 或 JPG（PNG 保留透明）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大小</w:t>
            </w:r>
          </w:p>
        </w:tc>
        <w:tc>
          <w:tcPr>
            <w:tcW w:type="dxa" w:w="3919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字型大小 12 至 200 pt</w:t>
            </w:r>
          </w:p>
        </w:tc>
        <w:tc>
          <w:tcPr>
            <w:tcW w:type="dxa" w:w="3919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縮放 10% 至 300%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外觀</w:t>
            </w:r>
          </w:p>
        </w:tc>
        <w:tc>
          <w:tcPr>
            <w:tcW w:type="dxa" w:w="3919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顏色（色票或自訂）、透明度 5% 至 100%</w:t>
            </w:r>
          </w:p>
        </w:tc>
        <w:tc>
          <w:tcPr>
            <w:tcW w:type="dxa" w:w="3919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透明度 5% 至 100%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角度</w:t>
            </w:r>
          </w:p>
        </w:tc>
        <w:tc>
          <w:tcPr>
            <w:tcW w:type="dxa" w:w="3919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-90° 至 90°</w:t>
            </w:r>
          </w:p>
        </w:tc>
        <w:tc>
          <w:tcPr>
            <w:tcW w:type="dxa" w:w="3919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-90° 至 90°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位置</w:t>
            </w:r>
          </w:p>
        </w:tc>
        <w:tc>
          <w:tcPr>
            <w:tcW w:type="dxa" w:w="3919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九宮格選擇，可設邊距</w:t>
            </w:r>
          </w:p>
        </w:tc>
        <w:tc>
          <w:tcPr>
            <w:tcW w:type="dxa" w:w="3919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九宮格選擇，可設邊距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套用範圍</w:t>
            </w:r>
          </w:p>
        </w:tc>
        <w:tc>
          <w:tcPr>
            <w:tcW w:type="dxa" w:w="3919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全部頁面、奇數頁、偶數頁、指定頁碼</w:t>
            </w:r>
          </w:p>
        </w:tc>
        <w:tc>
          <w:tcPr>
            <w:tcW w:type="dxa" w:w="3919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全部頁面、奇數頁、偶數頁、指定頁碼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頁碼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設定</w:t>
            </w:r>
          </w:p>
        </w:tc>
        <w:tc>
          <w:tcPr>
            <w:tcW w:type="dxa" w:w="7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格式</w:t>
            </w:r>
          </w:p>
        </w:tc>
        <w:tc>
          <w:tcPr>
            <w:tcW w:type="dxa" w:w="7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五種：「1」、「-1-」、「第 1 頁」、「1 / N」、「第 1 頁，共 N 頁」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字型與顏色</w:t>
            </w:r>
          </w:p>
        </w:tc>
        <w:tc>
          <w:tcPr>
            <w:tcW w:type="dxa" w:w="7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字型大小 6 至 36 pt；顏色可用色票或自訂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起始編號</w:t>
            </w:r>
          </w:p>
        </w:tc>
        <w:tc>
          <w:tcPr>
            <w:tcW w:type="dxa" w:w="7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預設 1，可設為任意正整數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位置</w:t>
            </w:r>
          </w:p>
        </w:tc>
        <w:tc>
          <w:tcPr>
            <w:tcW w:type="dxa" w:w="7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九宮格選擇（預設為下方置中），可設邊距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套用範圍</w:t>
            </w:r>
          </w:p>
        </w:tc>
        <w:tc>
          <w:tcPr>
            <w:tcW w:type="dxa" w:w="7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全部頁面、奇數頁、偶數頁、指定頁碼、自第 X 頁起；另有「首頁不顯示頁碼」選項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內建楷體字型，確保中文浮水印與頁碼在任何電腦都能正確顯示，並以子集方式嵌入 PDF。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整份文件的浮水印與頁碼繪製在同一份疊加文件中，字型子集與浮水印圖片只嵌入一次，輸出大小不隨頁數倍增。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定位依每頁的實際尺寸與旋轉方向計算，橫向頁、已旋轉頁也能正確擺放。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3.10　F08　加密與解密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/>
          <w:bCs/>
        </w:rPr>
        <w:t xml:space="preserve">加密</w:t>
      </w: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：輸入開啟密碼並再輸入一次確認；顯示密碼強度提示（弱、中、強）；密碼可切換顯示。可勾選限制權限（列印、複製內容、編輯）。採 AES-256 加密。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/>
          <w:bCs/>
        </w:rPr>
        <w:t xml:space="preserve">解密</w:t>
      </w: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：輸入目前的開啟密碼，輸出不含密碼的 PDF。本功能只處理使用者已知密碼的檔案，不提供破解密碼的能力。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/>
          <w:bCs/>
        </w:rPr>
        <w:t xml:space="preserve">批次</w:t>
      </w: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：多份檔案可套用同一組密碼（加密）或同一組密碼解開（解密）；密碼不符的檔案略過並計入失敗數。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加密畫面明確提醒「密碼遺失將無法找回」。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3.11　F09　Office 轉圖片</w:t>
      </w:r>
    </w:p>
    <w:p>
      <w:pPr>
        <w:spacing w:after="110" w:before="0" w:line="33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把 Office 文件的每一頁直接轉成 JPG 或 PNG 圖片，支援批次與整個資料夾。轉換方式為先以 F01 相同的 Office 自動化轉成暫存 PDF，再以 F02 相同的渲染流程逐頁輸出，最後清除暫存檔。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支援格式與 F01 相同（Word、Excel、PowerPoint、.txt／.rtf／.odt／.csv）；沒有 Office 時的處理同 F01。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輸出格式 JPG／PNG 與三檔畫質（標準 150、高畫質 300、超高畫質 600 DPI），預設值取自「設定」。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頁面挑選：清單中每個檔案可開啟頁面挑選對話框（S07），先轉出暫存 PDF 並顯示縮圖，點選要輸出的頁面；未挑選時輸出全部頁面。對話框關閉時即刪除暫存檔並關閉 Office。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輸出命名見 3.2.2；檔名中的頁碼為原文件的實際頁碼。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3.12　F10　證件照排版</w:t>
      </w:r>
    </w:p>
    <w:p>
      <w:pPr>
        <w:spacing w:after="110" w:before="0" w:line="33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把大頭照裁切成證件照尺寸，在一張 4×6 吋橫式相紙上排進最多張並加上裁切線，輸出 JPG；依列印方式（超商相片機或相片沖印店）補償列印時的縮放，印出的照片即為所選尺寸。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尺寸：2吋大頭照（寬 3.5 × 高 4.5 cm，身分證、護照同規格）、1吋（2.8 × 3.5 cm）、2吋半身照（4.2 × 4.7 cm），或自訂尺寸；自訂上限為相紙可容納一張的大小（直放或橫放皆可；超商相片機約 13.8 × 9.1 cm、相片沖印店 14.8 × 9.7 cm），超過時不允許輸出並說明原因。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相紙與實際尺寸：輸出 4×6 吋（15.24 × 10.16 cm）橫式、1800 × 1200 像素的基準式 JPEG，寫入 300 DPI 資訊。版面以實際印出的公分計算：超商相片機（如 ibon）會把整張圖縮小印在 10 × 14.8 cm 明信片紙上（實測 91.4%），照片因此放大 1/0.914 倍繪製，印出後即為所選尺寸；相片沖印店以原尺寸計算。照片間距 0.1 cm，留邊 0.05 cm（超商相片機）或 0.2 cm（相片沖印店）；裁切線為極淺灰色（RGB 217）的 2 px 實線，置中於照片邊緣，沿線的中間裁下即為正確尺寸。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排版：以列或欄為單位排列，每一列（欄）的照片全部直放或全部轉向 90°，嘗試所有組合後取可排最多張者，同數量時轉向最少；整體置中，同一張照片的複本相鄰。超商相片機可排 2吋大頭照 6 張、1吋 11 張（全部直放只能 8 張）、2吋半身照 5 張；相片沖印店為 8、13、6 張。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列印尺寸校正：可儲存校正圖（12 cm 橫線、8 cm 直線與毫米刻度，以及 2吋、1吋照片框），以相同方式印出後量測兩線的實際長度並填入，程式依比例修正橫向與直向的補償值並記住（每種列印方式分別記錄，可恢復預設）。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裁切與縮放：縮放初始為 100%（照片原本的比例，即所選比例下最大的裁切範圍），可放大到 400%（頭部變大）或縮小到 50%（頭部變小，周圍補白色，照片下緣貼齊相片下緣）。照片位置以可移動範圍內的相對位置記錄，縮放時維持不變（移到露出頭頂後再放大，頭頂仍在畫面內）。可在照片清單中直接調整縮放與上下位置（↑↓ 每次移動相片高度的 2%，按住連續移動），或在裁切對話框以拖曳、上下左右箭頭、鍵盤方向鍵移動（Shift 加大幅度），以滑桿或滑鼠滾輪縮放，「置中」回到中間；對話框以紅色虛線標示頭頂與下巴的建議位置（2吋大頭照依護照規定頭部 3.2–3.6 cm）。照片依 EXIF 自動轉正，透明背景補白色。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張數：可加入多張不同照片並分別設定張數；總數以一張相紙可容納的張數為限，提供「自動排滿」平均分配。加入第一張照片時預設排滿；在排滿狀態下改變尺寸、列印方式或增減照片時重新排滿，使用者自行改過張數後則不再自動調整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效能：預覽與縮圖使用照片的工作用縮小副本（最長邊不超過 1600 像素），成品於背景以原始解析度直接取樣到精確像素合成；相片尺寸、列印方式與校正結果會記住，下次沿用。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品質提醒：照片在所選尺寸下的列印解析度低於 200 DPI 時，於清單中提醒可能不夠清晰。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3.13　F11　影音轉檔</w:t>
      </w:r>
    </w:p>
    <w:p>
      <w:pPr>
        <w:spacing w:after="110" w:before="0" w:line="33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以程式內建的 FFmpeg 處理影片與音訊：影片格式互轉、從影片取出聲音、音訊格式互轉、把影片片段做成 GIF 動畫，以及從影片擷取畫面存成圖片。畫面上方以五個分頁（影片轉檔、轉成音訊、音訊轉檔、轉 GIF、擷取畫面）切換，每個分頁只顯示相關選項；格式與畫質整批共用，剪輯與旋轉可每個檔案各自設定。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支援格式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238"/>
      </w:tblGrid>
      <w:tr>
        <w:trPr>
          <w:cantSplit/>
          <w:tblHeader/>
        </w:trPr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類別</w:t>
            </w:r>
          </w:p>
        </w:tc>
        <w:tc>
          <w:tcPr>
            <w:tcW w:type="dxa" w:w="30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格式</w:t>
            </w:r>
          </w:p>
        </w:tc>
        <w:tc>
          <w:tcPr>
            <w:tcW w:type="dxa" w:w="4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讀取：影片</w:t>
            </w:r>
          </w:p>
        </w:tc>
        <w:tc>
          <w:tcPr>
            <w:tcW w:type="dxa" w:w="30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MP4、M4V、MOV、MKV、AVI、WMV、ASF、FLV、F4V、WEBM、MPG、MPEG、M2V、VOB、TS、MTS、M2TS、3GP、3G2、OGV、DIVX、RM、RMVB、MXF、DV、GIF</w:t>
            </w:r>
          </w:p>
        </w:tc>
        <w:tc>
          <w:tcPr>
            <w:tcW w:type="dxa" w:w="4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依 FFmpeg 的解碼能力；讀不出內容時標示「無法讀取」（E17）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讀取：音訊</w:t>
            </w:r>
          </w:p>
        </w:tc>
        <w:tc>
          <w:tcPr>
            <w:tcW w:type="dxa" w:w="30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MP3、M4A、M4B、AAC、WAV、FLAC、OGG、OGA、OPUS、WMA、AIFF、AIF、AIFC、APE、AMR、AC3、DTS、MKA、WV、TTA、MP2、CAF</w:t>
            </w:r>
          </w:p>
        </w:tc>
        <w:tc>
          <w:tcPr>
            <w:tcW w:type="dxa" w:w="4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同上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輸出：影片</w:t>
            </w:r>
          </w:p>
        </w:tc>
        <w:tc>
          <w:tcPr>
            <w:tcW w:type="dxa" w:w="30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MP4（H.264／AAC）、MP4（H.265，電腦有可用的 H.265 編碼器時才出現）、MKV、MOV、AVI（MPEG-4／MP3）、WEBM（VP9／Opus）、WMV、MPEG（MPEG-2／MP2）、FLV、3GP、TS、M4V、OGV（Theora／Vorbis）</w:t>
            </w:r>
          </w:p>
        </w:tc>
        <w:tc>
          <w:tcPr>
            <w:tcW w:type="dxa" w:w="4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H.264 依序嘗試 NVIDIA、Intel、AMD 顯示卡編碼器、Windows 內建的 Media Foundation 與 OpenH264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輸出：音訊</w:t>
            </w:r>
          </w:p>
        </w:tc>
        <w:tc>
          <w:tcPr>
            <w:tcW w:type="dxa" w:w="30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MP3、M4A（AAC）、WAV、FLAC、OGG（Vorbis）、OPUS、WMA、AIFF</w:t>
            </w:r>
          </w:p>
        </w:tc>
        <w:tc>
          <w:tcPr>
            <w:tcW w:type="dxa" w:w="4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WAV、FLAC、AIFF 為無損格式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輸出：圖片</w:t>
            </w:r>
          </w:p>
        </w:tc>
        <w:tc>
          <w:tcPr>
            <w:tcW w:type="dxa" w:w="30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GIF 動畫；JPG／PNG 畫面</w:t>
            </w:r>
          </w:p>
        </w:tc>
        <w:tc>
          <w:tcPr>
            <w:tcW w:type="dxa" w:w="4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見下方「轉 GIF」與「擷取畫面」</w:t>
            </w:r>
          </w:p>
        </w:tc>
      </w:tr>
    </w:tbl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影片轉檔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畫質三檔：標準、高畫質、原始畫質。位元率依輸出解析度、影格率與編碼效率計算，且不超過來源本身的畫質需要（避免把小檔案無謂放大）。選「原始畫質」且來源的編碼可直接放進目標格式時，直接換包裝（不重新壓縮），速度快且不失真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解析度：原始、1080p、720p、480p，限制的是畫面的短邊，只縮小不放大；手機直拍影片依顯示方向處理。H.264 輸出超過 4096 像素時自動降為 2160p。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來源處理：HDR 影片（HDR10、HLG，例如 iPhone 拍攝）重新編碼時自動色調映射為一般 SDR 色彩，避免在一般螢幕與播放器上發灰；交錯式影片（1080i 攝影機、DV、電視錄影）自動去交錯。轉 GIF、擷取畫面與預覽畫面也套用相同處理；直接換包裝時保留原樣。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壓縮到指定大小：10／25／50 MB 或自訂。依片長計算總位元率並保留約 4% 容器空間，音訊 64–128 kbps，只保留主要音軌；畫面位元率不足時自動降低解析度。成品超過目標 5% 時自動以較低位元率再壓一次；來源本身已小於目標時直接換包裝；目標小到無法達成時顯示 E20 並告知至少需要的大小。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音軌與字幕：MKV 保留所有音軌、字幕與附件（字型）；MP4、MOV、M4V 保留所有音軌與文字字幕（轉為 mov_text）；WEBM 保留所有音軌與文字字幕（WebVTT）；TS、OGV 保留所有音軌；其餘格式只保留主要音軌，放不下的音軌或字幕在完成通知中說明。MPEG 輸出的影格率自動對齊廣播標準（如 25、29.97）。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編碼器：H.264／H.265 第一次使用時以 0.2 秒的測試編碼確認哪些編碼器真的可用（顯示卡優先）；處理時某個編碼器拒絕特定檔案，自動改用下一個。使用顯示卡編碼時，畫面標題旁顯示「已啟用 GPU 加速」。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轉成音訊與音訊轉檔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八種輸出格式；音質三檔：標準、高音質、最高音質（例如 MP3 為 128／192／320 kbps，畫面顯示目前選擇的約略位元率）；無損格式不需選擇音質。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影片有多條音軌時取第一條並在通知中說明；MP3、M4A、FLAC 保留專輯封面；格式相同且選最高音質（或無損格式）時直接複製音訊，不重新壓縮；多聲道來源輸出為 MP3、WMA、OGG、OPUS 時混成立體聲，M4A、FLAC 等保留原聲道數。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轉 GIF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三種尺寸：小（最長邊 320 像素、每秒 10 張）、中（480、15）、大（640、20）；每段影片自動產生最佳 256 色調色盤，畫面平滑。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GIF 沒有聲音；清單中有片段超過 15 秒時，選項面板提醒檔案會很大並建議先剪輯。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擷取畫面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三種方式：指定時間點（可輸入多個，例如「5, 1:30, 1:02:03」，全形符號也可）、每隔固定秒數擷取一張、平均擷取 N 張（每段的正中央）；JPG 或 PNG。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輸出到「檔名_畫面」資料夾，以時間命名；超出影片長度的時間點略過，全部超出時顯示 E21 且不留下空資料夾；選項面板預告將擷取的張數，超過 1000 張時以警示色提醒。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剪輯與旋轉（每個檔案各自設定）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在清單中點選檔案的「剪輯／旋轉」：以滑桿與預覽畫面設定開始與結束時間（精確到 0.1 秒），可「設為目前位置」；剪輯以重新編碼方式處理，起訖時間精確。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向左轉／向右轉 90°、水平翻轉、垂直翻轉，預覽即時反映，且與輸出結果一致（先翻轉再旋轉時，依畫面上看到的方向計算）。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擷取畫面的「指定時間點」模式下，可為個別檔案另外指定時間點；留白則使用選項面板的時間點。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其他規則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加入檔案後於背景讀取長度、解析度與音軌並產生縮圖；不適用目前分頁的檔案（例如在「影片轉檔」加入 MP3）標示「不適用」，開始時自動略過並提示略過的數量。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加入資料夾時展開為逐檔清單（每個檔案都能各自剪輯），是否包含子資料夾依「設定」中的預設值。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取消時立即終止 FFmpeg 程序並刪除處理到一半的輸出；處理中返回或關閉視窗時先確認（同 3.2.3）。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最後使用的分頁、格式、畫質、解析度、音質、GIF 尺寸、擷取方式與圖片格式，於按下「開始處理」時記住，下次沿用。</w:t>
      </w:r>
    </w:p>
    <w:p>
      <w:pPr>
        <w:pStyle w:val="Heading1"/>
        <w:keepNext/>
      </w:pPr>
      <w:r>
        <w:rPr>
          <w:rFonts w:ascii="Microsoft JhengHei" w:cs="Microsoft JhengHei" w:eastAsia="Microsoft JhengHei" w:hAnsi="Microsoft JhengHei"/>
        </w:rPr>
        <w:t xml:space="preserve">4　畫面設計規格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4.1　設計語彙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色彩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638"/>
      </w:tblGrid>
      <w:tr>
        <w:trPr>
          <w:cantSplit/>
          <w:tblHeader/>
        </w:trPr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名稱</w:t>
            </w:r>
          </w:p>
        </w:tc>
        <w:tc>
          <w:tcPr>
            <w:tcW w:type="dxa" w:w="1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色碼</w:t>
            </w:r>
          </w:p>
        </w:tc>
        <w:tc>
          <w:tcPr>
            <w:tcW w:type="dxa" w:w="5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米白（畫布）</w:t>
            </w:r>
          </w:p>
        </w:tc>
        <w:tc>
          <w:tcPr>
            <w:tcW w:type="dxa" w:w="1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#F7F4EC</w:t>
            </w:r>
          </w:p>
        </w:tc>
        <w:tc>
          <w:tcPr>
            <w:tcW w:type="dxa" w:w="5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視窗與頁面主背景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奶白（卡片）</w:t>
            </w:r>
          </w:p>
        </w:tc>
        <w:tc>
          <w:tcPr>
            <w:tcW w:type="dxa" w:w="1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#FFFDF8</w:t>
            </w:r>
          </w:p>
        </w:tc>
        <w:tc>
          <w:tcPr>
            <w:tcW w:type="dxa" w:w="5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卡片、清單、輸入框底色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淺米（區塊）</w:t>
            </w:r>
          </w:p>
        </w:tc>
        <w:tc>
          <w:tcPr>
            <w:tcW w:type="dxa" w:w="1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#FBFAF4</w:t>
            </w:r>
          </w:p>
        </w:tc>
        <w:tc>
          <w:tcPr>
            <w:tcW w:type="dxa" w:w="5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拖曳區、底部操作列、次要區塊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細邊線</w:t>
            </w:r>
          </w:p>
        </w:tc>
        <w:tc>
          <w:tcPr>
            <w:tcW w:type="dxa" w:w="1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#E2DDCB</w:t>
            </w:r>
          </w:p>
        </w:tc>
        <w:tc>
          <w:tcPr>
            <w:tcW w:type="dxa" w:w="5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卡片與清單邊框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深綠（文字）</w:t>
            </w:r>
          </w:p>
        </w:tc>
        <w:tc>
          <w:tcPr>
            <w:tcW w:type="dxa" w:w="1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#33422F</w:t>
            </w:r>
          </w:p>
        </w:tc>
        <w:tc>
          <w:tcPr>
            <w:tcW w:type="dxa" w:w="5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標題與主要文字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灰綠（次要文字）</w:t>
            </w:r>
          </w:p>
        </w:tc>
        <w:tc>
          <w:tcPr>
            <w:tcW w:type="dxa" w:w="1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#6B7565</w:t>
            </w:r>
          </w:p>
        </w:tc>
        <w:tc>
          <w:tcPr>
            <w:tcW w:type="dxa" w:w="5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說明文字、輔助資訊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鼠尾草綠</w:t>
            </w:r>
          </w:p>
        </w:tc>
        <w:tc>
          <w:tcPr>
            <w:tcW w:type="dxa" w:w="1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#6F8F6A</w:t>
            </w:r>
          </w:p>
        </w:tc>
        <w:tc>
          <w:tcPr>
            <w:tcW w:type="dxa" w:w="5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插畫線條、圖示、選取外框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淡綠（底色）</w:t>
            </w:r>
          </w:p>
        </w:tc>
        <w:tc>
          <w:tcPr>
            <w:tcW w:type="dxa" w:w="1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#E4ECDD</w:t>
            </w:r>
          </w:p>
        </w:tc>
        <w:tc>
          <w:tcPr>
            <w:tcW w:type="dxa" w:w="5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圖示底座、選取底色、狀態晶片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主要按鈕綠</w:t>
            </w:r>
          </w:p>
        </w:tc>
        <w:tc>
          <w:tcPr>
            <w:tcW w:type="dxa" w:w="1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#5E7F5A</w:t>
            </w:r>
          </w:p>
        </w:tc>
        <w:tc>
          <w:tcPr>
            <w:tcW w:type="dxa" w:w="5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每個畫面至多一顆的主要按鈕（白字）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虛線綠</w:t>
            </w:r>
          </w:p>
        </w:tc>
        <w:tc>
          <w:tcPr>
            <w:tcW w:type="dxa" w:w="1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#B9C8B2</w:t>
            </w:r>
          </w:p>
        </w:tc>
        <w:tc>
          <w:tcPr>
            <w:tcW w:type="dxa" w:w="5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拖曳區虛線框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赭紅（警示）</w:t>
            </w:r>
          </w:p>
        </w:tc>
        <w:tc>
          <w:tcPr>
            <w:tcW w:type="dxa" w:w="1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#9A4B3C</w:t>
            </w:r>
          </w:p>
        </w:tc>
        <w:tc>
          <w:tcPr>
            <w:tcW w:type="dxa" w:w="5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刪除、失敗提示的文字與圖示；邊線用 #E5C9BF</w:t>
            </w:r>
          </w:p>
        </w:tc>
      </w:tr>
    </w:tbl>
    <w:p>
      <w:pPr>
        <w:spacing w:after="80"/>
      </w:pPr>
    </w:p>
    <w:p>
      <w:pPr>
        <w:spacing w:after="110" w:before="0" w:line="33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文字與底色的對比度目標為 4.5:1 以上，實作完成後以工具驗證。狀態不單靠顏色傳達，成功、失敗一律搭配圖示與文字。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字型與字級</w:t>
      </w:r>
    </w:p>
    <w:p>
      <w:pPr>
        <w:spacing w:after="110" w:before="0" w:line="33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介面字型採用「霞鶩文楷 TC」（LXGW WenKai TC，SIL OFL 1.1 授權，可隨程式發行），帶有手寫溫度，並隨程式內建（Regular 字重檔案約 15 MB）。英文與數字沿用同一字型；字型載入失敗時退回微軟正黑體。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438"/>
      </w:tblGrid>
      <w:tr>
        <w:trPr>
          <w:cantSplit/>
          <w:tblHeader/>
        </w:trPr>
        <w:tc>
          <w:tcPr>
            <w:tcW w:type="dxa" w:w="1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層級</w:t>
            </w:r>
          </w:p>
        </w:tc>
        <w:tc>
          <w:tcPr>
            <w:tcW w:type="dxa" w:w="1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字級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首頁大標</w:t>
            </w:r>
          </w:p>
        </w:tc>
        <w:tc>
          <w:tcPr>
            <w:tcW w:type="dxa" w:w="1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27 px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首頁問候語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畫面標題</w:t>
            </w:r>
          </w:p>
        </w:tc>
        <w:tc>
          <w:tcPr>
            <w:tcW w:type="dxa" w:w="1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18 px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各功能畫面標題、程式名稱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卡片標題</w:t>
            </w:r>
          </w:p>
        </w:tc>
        <w:tc>
          <w:tcPr>
            <w:tcW w:type="dxa" w:w="1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15 至 16 px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功能卡片、清單項目、對話框標題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內文</w:t>
            </w:r>
          </w:p>
        </w:tc>
        <w:tc>
          <w:tcPr>
            <w:tcW w:type="dxa" w:w="1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13 至 14 px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說明文字、表單、按鈕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輔助文字</w:t>
            </w:r>
          </w:p>
        </w:tc>
        <w:tc>
          <w:tcPr>
            <w:tcW w:type="dxa" w:w="1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12 px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檔案大小、提示、頁碼標示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形狀、圖示與插畫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/>
          <w:bCs/>
        </w:rPr>
        <w:t xml:space="preserve">形狀</w:t>
      </w: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：卡片圓角 12 px；按鈕為膠囊形；圖示底座為不規則圓潤形狀（相鄰卡片略有不同），呈現手作感；全部為平面設計，不使用陰影與漸層。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/>
          <w:bCs/>
        </w:rPr>
        <w:t xml:space="preserve">圖示</w:t>
      </w: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：線條式圖示（Tabler Icons，MIT 授權），20 px。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/>
          <w:bCs/>
        </w:rPr>
        <w:t xml:space="preserve">插畫</w:t>
      </w: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：手繪線稿風（樹枝、葉片、小鳥），線寬約 1.6 px、圓端點、不填色，顏色用鼠尾草綠系（#6F8F6A、#9DB596）。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/>
          <w:bCs/>
        </w:rPr>
        <w:t xml:space="preserve">插畫密度</w:t>
      </w: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：首頁、空白狀態與對話框使用完整插畫；實際操作畫面（頁面整理、浮水印與頁碼）只留 26 px 內的小葉片點綴，避免干擾閱讀頁面內容。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互動與文案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功能卡片滑鼠移入時，邊框轉為 #8FA88A、底色轉為 #F4F7EF。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選取項目以 2 px 鼠尾草綠外框加勾選徽章標示。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每個畫面最多一顆主要按鈕；刪除類按鈕採柔和赭紅輪廓，不使用大面積紅色。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文案語氣溫和、簡短、正向；錯誤訊息說明發生什麼事並提示下一步，不出現技術代碼，也不責怪使用者。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4.2　畫面清單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438"/>
      </w:tblGrid>
      <w:tr>
        <w:trPr>
          <w:cantSplit/>
          <w:tblHeader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編號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畫面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S01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首頁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拖曳區與十一張功能卡片，程式入口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S02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轉換工作畫面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F01、F02、F03、F04、F05、F08、F09、F11 共用的骨架：檔案清單、選項面板、進度列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S03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頁面整理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F06 的縮圖編輯畫面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S04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浮水印與頁碼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F07 的預覽與設定畫面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S05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設定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語言、預設值、Office 偵測狀態等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S06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關於與授權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版本、隱私聲明、第三方授權聲明、放行說明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S07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對話框與通知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對話框與通知：找不到 Office、輸入密碼、功能選擇、確認停止／離開、F09 頁面挑選、F11 剪輯與旋轉、完成與失敗通知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S08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證件照排版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F10 的照片清單（張數、縮放）、尺寸與列印方式設定、裁切與縮放對話框、列印尺寸校正對話框與版面預覽</w:t>
            </w:r>
          </w:p>
        </w:tc>
      </w:tr>
    </w:tbl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4.3　S01　首頁</w:t>
      </w:r>
    </w:p>
    <w:p>
      <w:pPr>
        <w:keepNext/>
        <w:spacing w:after="60" w:before="100"/>
        <w:jc w:val="center"/>
      </w:pPr>
      <w:r>
        <w:drawing>
          <wp:inline distT="0" distB="0" distL="0" distR="0">
            <wp:extent cx="6000750" cy="4591050"/>
            <wp:effectExtent t="0" r="0" b="0" l="0"/>
            <wp:docPr id="1" name="s01_home" descr="圖 4-1　首頁（S01）" title="圖 4-1　首頁（S01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color w:val="6B7565"/>
          <w:sz w:val="18"/>
          <w:szCs w:val="18"/>
        </w:rPr>
        <w:t xml:space="preserve">圖 4-1　首頁（S01）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/>
          <w:bCs/>
        </w:rPr>
        <w:t xml:space="preserve">頂部列</w:t>
      </w: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：左側為葉片圖示與程式名稱；右側為語言切換（繁中／EN）與設定。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/>
          <w:bCs/>
        </w:rPr>
        <w:t xml:space="preserve">問候區</w:t>
      </w: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：標題「今天想整理哪份文件？」、手繪波浪底線、副標「慢慢來，把檔案放進來就好」，右側為手繪樹枝與小鳥插畫。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/>
          <w:bCs/>
        </w:rPr>
        <w:t xml:space="preserve">拖曳區：虛線框「拖曳檔案或資料夾到這裡」。拖入後依副檔名找出能處理全部檔案的功能：只有一個時直接開啟，有多個時以對話框列出供選擇（例如 .docx 可選 Office 轉 PDF 或 Office 轉圖片），沒有可用功能時說明不支援（見 A-09）。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/>
          <w:bCs/>
        </w:rPr>
        <w:t xml:space="preserve">功能卡片：4 欄 × 3 列（十一張），依性質相似度排列：Office 轉 PDF、Office 轉圖片、PDF 轉圖片、圖片轉 PDF、合併 PDF、拆分 PDF、頁面整理、浮水印與頁碼、加密與解密、證件照排版、影音轉檔。視窗縮小時卡片與文字等比例縮小，不重疊、不裁切。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/>
          <w:bCs/>
        </w:rPr>
        <w:t xml:space="preserve">底部列</w:t>
      </w: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：「所有檔案都在這台電腦上處理，不會上傳」與版本號。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4.4　S02　轉換工作畫面</w:t>
      </w:r>
    </w:p>
    <w:p>
      <w:pPr>
        <w:keepNext/>
        <w:spacing w:after="60" w:before="100"/>
        <w:jc w:val="center"/>
      </w:pPr>
      <w:r>
        <w:drawing>
          <wp:inline distT="0" distB="0" distL="0" distR="0">
            <wp:extent cx="6000750" cy="3543300"/>
            <wp:effectExtent t="0" r="0" b="0" l="0"/>
            <wp:docPr id="1" name="s02_work" descr="圖 4-2　轉換工作畫面（S02，以 Office 轉 PDF 處理中為例）" title="圖 4-2　轉換工作畫面（S02，以 Office 轉 PDF 處理中為例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color w:val="6B7565"/>
          <w:sz w:val="18"/>
          <w:szCs w:val="18"/>
        </w:rPr>
        <w:t xml:space="preserve">圖 4-2　轉換工作畫面（S02，以 Office 轉 PDF 處理中為例）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/>
          <w:bCs/>
        </w:rPr>
        <w:t xml:space="preserve">標題列</w:t>
      </w: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：返回、功能名稱與狀態晶片（Office 轉 PDF 顯示「已偵測到 Microsoft Office」）。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/>
          <w:bCs/>
        </w:rPr>
        <w:t xml:space="preserve">檔案清單</w:t>
      </w: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：每列顯示圖示、檔名、大小與狀態（等待中、轉換中、完成、失敗）；可移除；F03、F04 可拖曳排序；資料夾以一列呈現並註明檔案數量。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/>
          <w:bCs/>
        </w:rPr>
        <w:t xml:space="preserve">選項面板</w:t>
      </w: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：位於右側，內容依功能而異（見下表）。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/>
          <w:bCs/>
        </w:rPr>
        <w:t xml:space="preserve">進度列</w:t>
      </w: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：位於底部，顯示進度條、目前檔名（第 n 個／共 N 個）與取消按鈕。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/>
          <w:bCs/>
        </w:rPr>
        <w:t xml:space="preserve">空白狀態</w:t>
      </w: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：清單為空時顯示手繪插畫與「把檔案拖到這裡，或按『加入檔案』」。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功能</w:t>
            </w:r>
          </w:p>
        </w:tc>
        <w:tc>
          <w:tcPr>
            <w:tcW w:type="dxa" w:w="7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選項面板內容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F01 Office 轉 PDF</w:t>
            </w:r>
          </w:p>
        </w:tc>
        <w:tc>
          <w:tcPr>
            <w:tcW w:type="dxa" w:w="7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輸出位置（唯讀顯示）、輸出檔名、包含子資料夾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F02 PDF 轉圖片</w:t>
            </w:r>
          </w:p>
        </w:tc>
        <w:tc>
          <w:tcPr>
            <w:tcW w:type="dxa" w:w="7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輸出格式（JPG／PNG）、畫質三檔、頁面範圍、包含子資料夾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F03 圖片轉 PDF</w:t>
            </w:r>
          </w:p>
        </w:tc>
        <w:tc>
          <w:tcPr>
            <w:tcW w:type="dxa" w:w="7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頁面大小（依圖片／A4）；清單拖曳排序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F04 合併 PDF</w:t>
            </w:r>
          </w:p>
        </w:tc>
        <w:tc>
          <w:tcPr>
            <w:tcW w:type="dxa" w:w="7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清單拖曳排序、輸出檔名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F05 拆分 PDF</w:t>
            </w:r>
          </w:p>
        </w:tc>
        <w:tc>
          <w:tcPr>
            <w:tcW w:type="dxa" w:w="7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拆分方式四選一與對應輸入欄、預估產生檔案數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F08 加密與解密</w:t>
            </w:r>
          </w:p>
        </w:tc>
        <w:tc>
          <w:tcPr>
            <w:tcW w:type="dxa" w:w="7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加密／解密切換、密碼欄、限制權限、密碼強度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F09 Office 轉圖片</w:t>
            </w:r>
          </w:p>
        </w:tc>
        <w:tc>
          <w:tcPr>
            <w:tcW w:type="dxa" w:w="7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輸出格式（JPG／PNG）、畫質三檔、每個檔案的頁面挑選、包含子資料夾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F11 影音轉檔</w:t>
            </w:r>
          </w:p>
        </w:tc>
        <w:tc>
          <w:tcPr>
            <w:tcW w:type="dxa" w:w="7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上方五個分頁；依分頁顯示格式、畫質、解析度、壓縮到指定大小、音質、GIF 尺寸、擷取方式（時間點／間隔／張數）與圖片格式，並即時提示（GIF 片段過長、指定大小不足、預計擷取張數）；清單每列含縮圖、長度與解析度、「剪輯／旋轉」連結</w:t>
            </w:r>
          </w:p>
        </w:tc>
      </w:tr>
    </w:tbl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4.5　S03　頁面整理</w:t>
      </w:r>
    </w:p>
    <w:p>
      <w:pPr>
        <w:keepNext/>
        <w:spacing w:after="60" w:before="100"/>
        <w:jc w:val="center"/>
      </w:pPr>
      <w:r>
        <w:drawing>
          <wp:inline distT="0" distB="0" distL="0" distR="0">
            <wp:extent cx="6000750" cy="4133850"/>
            <wp:effectExtent t="0" r="0" b="0" l="0"/>
            <wp:docPr id="1" name="s03_organize" descr="圖 4-3　頁面整理（S03）" title="圖 4-3　頁面整理（S03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color w:val="6B7565"/>
          <w:sz w:val="18"/>
          <w:szCs w:val="18"/>
        </w:rPr>
        <w:t xml:space="preserve">圖 4-3　頁面整理（S03）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/>
          <w:bCs/>
        </w:rPr>
        <w:t xml:space="preserve">標題列</w:t>
      </w: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：返回、畫面標題、檔名與總頁數晶片，右側為操作提示「點選縮圖選取，拖曳調整順序」。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/>
          <w:bCs/>
        </w:rPr>
        <w:t xml:space="preserve">縮圖區</w:t>
      </w: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：每列 6 張縮圖，下方標示頁碼；已選取頁面有綠色外框與勾選徽章；已旋轉的頁面有角標。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/>
          <w:bCs/>
        </w:rPr>
        <w:t xml:space="preserve">底部操作列</w:t>
      </w: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：左側為選取數量與「原檔不會被更動」提醒（搭配小葉片點綴）；右側依序為「復原」、「左轉」、「右轉」、「刪除選取頁」與主要按鈕「儲存為新檔案」。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4.6　S04　浮水印與頁碼</w:t>
      </w:r>
    </w:p>
    <w:p>
      <w:pPr>
        <w:keepNext/>
        <w:spacing w:after="60" w:before="100"/>
        <w:jc w:val="center"/>
      </w:pPr>
      <w:r>
        <w:drawing>
          <wp:inline distT="0" distB="0" distL="0" distR="0">
            <wp:extent cx="6000750" cy="4114800"/>
            <wp:effectExtent t="0" r="0" b="0" l="0"/>
            <wp:docPr id="1" name="s04_watermark" descr="圖 4-4　浮水印與頁碼（S04，浮水印分頁籤）" title="圖 4-4　浮水印與頁碼（S04，浮水印分頁籤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color w:val="6B7565"/>
          <w:sz w:val="18"/>
          <w:szCs w:val="18"/>
        </w:rPr>
        <w:t xml:space="preserve">圖 4-4　浮水印與頁碼（S04，浮水印分頁籤）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/>
          <w:bCs/>
        </w:rPr>
        <w:t xml:space="preserve">左側預覽</w:t>
      </w: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：以實際頁面呈現浮水印與頁碼效果，可切換頁面；設定變更時即時更新。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/>
          <w:bCs/>
        </w:rPr>
        <w:t xml:space="preserve">右側設定</w:t>
      </w: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：分頁籤「浮水印」、「頁碼」；浮水印含類型（文字／圖片）、內容、大小、透明度、角度、九宮格位置、套用範圍；頁碼含格式、字型大小、顏色、起始編號、九宮格位置、套用範圍。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/>
          <w:bCs/>
        </w:rPr>
        <w:t xml:space="preserve">底部</w:t>
      </w: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：「原檔不會被更動」提醒與主要按鈕「儲存為新檔案」。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4.7　S05　設定與 S06　關於與授權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cantSplit/>
          <w:tblHeader/>
        </w:trPr>
        <w:tc>
          <w:tcPr>
            <w:tcW w:type="dxa" w:w="2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項目</w:t>
            </w:r>
          </w:p>
        </w:tc>
        <w:tc>
          <w:tcPr>
            <w:tcW w:type="dxa" w:w="68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介面語言</w:t>
            </w:r>
          </w:p>
        </w:tc>
        <w:tc>
          <w:tcPr>
            <w:tcW w:type="dxa" w:w="68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繁體中文、English；預設依 Windows 顯示語言，切換後立即生效，不需重新啟動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PDF 轉圖片預設值</w:t>
            </w:r>
          </w:p>
        </w:tc>
        <w:tc>
          <w:tcPr>
            <w:tcW w:type="dxa" w:w="68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預設輸出格式與畫質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資料夾加入方式</w:t>
            </w:r>
          </w:p>
        </w:tc>
        <w:tc>
          <w:tcPr>
            <w:tcW w:type="dxa" w:w="68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預設是否包含子資料夾（預設關閉）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Office 偵測狀態</w:t>
            </w:r>
          </w:p>
        </w:tc>
        <w:tc>
          <w:tcPr>
            <w:tcW w:type="dxa" w:w="68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顯示偵測到的 Word、Excel、PowerPoint 及版本，提供「重新偵測」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錯誤記錄</w:t>
            </w:r>
          </w:p>
        </w:tc>
        <w:tc>
          <w:tcPr>
            <w:tcW w:type="dxa" w:w="68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預設開啟；僅存放於程式資料夾的 logs 內，不含檔案內容（見 A-10）；提供「開啟記錄資料夾」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關於與授權（S06）</w:t>
            </w:r>
          </w:p>
        </w:tc>
        <w:tc>
          <w:tcPr>
            <w:tcW w:type="dxa" w:w="68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版本、隱私聲明（離線、不蒐集資料）、第三方元件授權聲明、Windows 放行說明入口，以及「本程式不會連網，新版請至發布頁面下載」的說明</w:t>
            </w:r>
          </w:p>
        </w:tc>
      </w:tr>
    </w:tbl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4.8　S07　對話框與通知</w:t>
      </w:r>
    </w:p>
    <w:p>
      <w:pPr>
        <w:keepNext/>
        <w:spacing w:after="60" w:before="100"/>
        <w:jc w:val="center"/>
      </w:pPr>
      <w:r>
        <w:drawing>
          <wp:inline distT="0" distB="0" distL="0" distR="0">
            <wp:extent cx="5715000" cy="2219325"/>
            <wp:effectExtent t="0" r="0" b="0" l="0"/>
            <wp:docPr id="1" name="s05_states" descr="圖 4-5　對話框與通知（S07）：左為找不到 Office 的提示，右為完成與部分失敗通知" title="圖 4-5　對話框與通知（S07）：左為找不到 Office 的提示，右為完成與部分失敗通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color w:val="6B7565"/>
          <w:sz w:val="18"/>
          <w:szCs w:val="18"/>
        </w:rPr>
        <w:t xml:space="preserve">圖 4-5　對話框與通知（S07）：左為找不到 Office 的提示，右為完成與部分失敗通知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/>
          <w:bCs/>
        </w:rPr>
        <w:t xml:space="preserve">找不到 Office 對話框</w:t>
      </w: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：小葉片插畫、標題、兩句說明；按鈕為「查看說明」與主要按鈕「知道了」。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/>
          <w:bCs/>
        </w:rPr>
        <w:t xml:space="preserve">輸入密碼對話框</w:t>
      </w: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：標題「這份 PDF 有密碼保護」，密碼欄附顯示切換，按鈕為「取消」與「確定」；批次版本標題為「有 N 份檔案需要密碼，是否使用同一組密碼？」。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/>
          <w:bCs/>
        </w:rPr>
        <w:t xml:space="preserve">完成通知</w:t>
      </w: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：右下角淡入，約 4 秒後淡出；</w:t>
      </w:r>
      <w:r>
        <w:rPr>
          <w:rFonts w:ascii="Microsoft JhengHei" w:cs="Microsoft JhengHei" w:eastAsia="Microsoft JhengHei" w:hAnsi="Microsoft JhengHei"/>
          <w:b/>
          <w:bCs/>
        </w:rPr>
        <w:t xml:space="preserve">部分失敗通知</w:t>
      </w: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含失敗數與第一筆原因，停留約 8 秒（見 A-11）。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4.9　鍵盤操作與無障礙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所有按鈕與輸入欄可用 Tab 依視覺順序切換；Enter 確認、Esc 取消對話框。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快捷鍵：Ctrl＋O 加入檔案；頁面整理中 Delete 刪除、Ctrl＋A 全選、Ctrl＋Z／Ctrl＋Y 復原與重做。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支援 Windows 顯示縮放 100% 至 200%，介面不裁切、不錯位。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圖示按鈕提供文字提示（tooltip）與可供輔助科技讀取的名稱。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4.10　S08　證件照排版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左側：相片尺寸（下拉選單，自訂時顯示寬、高輸入欄與上限說明）、列印方式（超商相片機／相片沖印店）與「校正尺寸…」按鈕及目前的補償說明、「加入照片」、「自動排滿」，以及可捲動的照片清單（縮圖、檔名、裁切、移除；張數、縮放百分比、上下位置箭頭；解析度不足時顯示提醒）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右側：版面預覽（含相紙邊界）、目前張數與可排張數、每張印出尺寸與轉向說明、裁切線與列印說明。可直接把照片拖進畫面。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底部：「原檔不會被更動」提醒與主要按鈕「儲存為新檔案」。尚未儲存就離開時先確認。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裁切與縮放對話框：依所選比例的裁切框（可拖曳、可用方向鍵）、頭頂與下巴參考虛線、縮放滑桿與百分比、「原始比例」按鈕、位置的上下左右箭頭與「置中」。列印尺寸校正對話框：說明、「儲存校正圖…」、兩條線實際長度的輸入欄、目前補償比例與「恢復預設」。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4.11　S02（F11）影音轉檔畫面與剪輯對話框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版面：沿用 S02 骨架；標題右側為狀態晶片（「已啟用 GPU 加速」或「找不到影音轉檔元件」），標題下方為五個分頁；選項面板寬 340 px，左欄標籤、右欄欄位對齊，內容超出高度時可捲動。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檔案清單：每列顯示 48×30 縮圖（音訊顯示專輯封面或音符圖示）、檔名（過長時以中間省略號顯示，滑鼠停留顯示全名）、長度與解析度、「剪輯／旋轉」連結（自訂後顯示「已剪輯・已轉向」等摘要，停留時顯示細節）與狀態（等待中、處理百分比、完成、失敗、不適用、無法讀取）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剪輯與旋轉對話框：480×270 預覽畫面（拖曳滑桿時即時更新，不播放影片；音訊檔顯示音符圖示）、−1 秒／+1 秒、目前位置；剪輯列含開始、結束與「設為目前位置」、片段長度與「清除剪輯」；方向列含向左轉、向右轉、水平翻轉、垂直翻轉與「還原方向」；擷取畫面的指定時間點模式另有時間點欄位與「加入目前位置」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視窗太窄、無法同時容納檔案清單與選項面板時，視窗自動放寬到該畫面所需的最小寬度（所有轉換畫面通用）；回到首頁後可再縮小。</w:t>
      </w:r>
    </w:p>
    <w:p>
      <w:pPr>
        <w:pStyle w:val="Heading1"/>
        <w:keepNext/>
      </w:pPr>
      <w:r>
        <w:rPr>
          <w:rFonts w:ascii="Microsoft JhengHei" w:cs="Microsoft JhengHei" w:eastAsia="Microsoft JhengHei" w:hAnsi="Microsoft JhengHei"/>
        </w:rPr>
        <w:t xml:space="preserve">5　系統架構與技術規格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5.1　技術選型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2200"/>
        <w:gridCol w:w="3338"/>
      </w:tblGrid>
      <w:tr>
        <w:trPr>
          <w:cantSplit/>
          <w:tblHeader/>
        </w:trPr>
        <w:tc>
          <w:tcPr>
            <w:tcW w:type="dxa" w:w="1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8"/>
                <w:szCs w:val="18"/>
              </w:rPr>
              <w:t xml:space="preserve">用途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8"/>
                <w:szCs w:val="18"/>
              </w:rPr>
              <w:t xml:space="preserve">元件</w:t>
            </w:r>
          </w:p>
        </w:tc>
        <w:tc>
          <w:tcPr>
            <w:tcW w:type="dxa" w:w="2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8"/>
                <w:szCs w:val="18"/>
              </w:rPr>
              <w:t xml:space="preserve">授權</w:t>
            </w:r>
          </w:p>
        </w:tc>
        <w:tc>
          <w:tcPr>
            <w:tcW w:type="dxa" w:w="33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8"/>
                <w:szCs w:val="18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程式語言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Python 3.14（64 位元）</w:t>
            </w:r>
          </w:p>
        </w:tc>
        <w:tc>
          <w:tcPr>
            <w:tcW w:type="dxa" w:w="2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PSF</w:t>
            </w:r>
          </w:p>
        </w:tc>
        <w:tc>
          <w:tcPr>
            <w:tcW w:type="dxa" w:w="33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單一語言完成介面與處理邏輯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介面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PySide6（Qt for Python）</w:t>
            </w:r>
          </w:p>
        </w:tc>
        <w:tc>
          <w:tcPr>
            <w:tcW w:type="dxa" w:w="2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LGPL-3.0</w:t>
            </w:r>
          </w:p>
        </w:tc>
        <w:tc>
          <w:tcPr>
            <w:tcW w:type="dxa" w:w="33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Widgets 搭配自訂樣式表與自繪元件；Qt 以動態連結的 DLL 隨程式發行並附授權聲明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PDF 結構處理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pikepdf（基於 qpdf）</w:t>
            </w:r>
          </w:p>
        </w:tc>
        <w:tc>
          <w:tcPr>
            <w:tcW w:type="dxa" w:w="2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MPL-2.0（qpdf 為 Apache-2.0）</w:t>
            </w:r>
          </w:p>
        </w:tc>
        <w:tc>
          <w:tcPr>
            <w:tcW w:type="dxa" w:w="33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合併、拆分、旋轉、刪頁、加解密、覆蓋層、書籤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PDF 渲染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pypdfium2（PDFium）</w:t>
            </w:r>
          </w:p>
        </w:tc>
        <w:tc>
          <w:tcPr>
            <w:tcW w:type="dxa" w:w="2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Apache-2.0 或 BSD-3-Clause</w:t>
            </w:r>
          </w:p>
        </w:tc>
        <w:tc>
          <w:tcPr>
            <w:tcW w:type="dxa" w:w="33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縮圖與 PDF 轉圖片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圖片處理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Pillow</w:t>
            </w:r>
          </w:p>
        </w:tc>
        <w:tc>
          <w:tcPr>
            <w:tcW w:type="dxa" w:w="2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MIT-CMU（HPND 類）</w:t>
            </w:r>
          </w:p>
        </w:tc>
        <w:tc>
          <w:tcPr>
            <w:tcW w:type="dxa" w:w="33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圖片讀寫、EXIF 轉正、格式轉換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覆蓋層與建頁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ReportLab（開源版）</w:t>
            </w:r>
          </w:p>
        </w:tc>
        <w:tc>
          <w:tcPr>
            <w:tcW w:type="dxa" w:w="2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BSD-3-Clause</w:t>
            </w:r>
          </w:p>
        </w:tc>
        <w:tc>
          <w:tcPr>
            <w:tcW w:type="dxa" w:w="33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產生浮水印與頁碼覆蓋頁、圖片轉 PDF 的頁面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Office 自動化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pywin32（COM）</w:t>
            </w:r>
          </w:p>
        </w:tc>
        <w:tc>
          <w:tcPr>
            <w:tcW w:type="dxa" w:w="2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PSF</w:t>
            </w:r>
          </w:p>
        </w:tc>
        <w:tc>
          <w:tcPr>
            <w:tcW w:type="dxa" w:w="33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呼叫本機 Word、Excel、PowerPoint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打包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PyInstaller（onedir 模式）</w:t>
            </w:r>
          </w:p>
        </w:tc>
        <w:tc>
          <w:tcPr>
            <w:tcW w:type="dxa" w:w="2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GPL-2.0-or-later，含允許打包發行的例外</w:t>
            </w:r>
          </w:p>
        </w:tc>
        <w:tc>
          <w:tcPr>
            <w:tcW w:type="dxa" w:w="33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輸出綠色資料夾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字型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霞鶩文楷 TC</w:t>
            </w:r>
          </w:p>
        </w:tc>
        <w:tc>
          <w:tcPr>
            <w:tcW w:type="dxa" w:w="2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SIL OFL 1.1</w:t>
            </w:r>
          </w:p>
        </w:tc>
        <w:tc>
          <w:tcPr>
            <w:tcW w:type="dxa" w:w="33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介面與浮水印、頁碼字型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圖示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程式自繪線條圖示</w:t>
            </w:r>
          </w:p>
        </w:tc>
        <w:tc>
          <w:tcPr>
            <w:tcW w:type="dxa" w:w="2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自有</w:t>
            </w:r>
          </w:p>
        </w:tc>
        <w:tc>
          <w:tcPr>
            <w:tcW w:type="dxa" w:w="33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以 QPainter 繪製（v1.1 起），未使用外部圖示套件；程式圖示另以 Pillow 繪製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影音轉換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FFmpeg n9.0.2（BtbN 預先編譯的 LGPL 共用函式庫版本）</w:t>
            </w:r>
          </w:p>
        </w:tc>
        <w:tc>
          <w:tcPr>
            <w:tcW w:type="dxa" w:w="2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LGPL-3.0-or-later</w:t>
            </w:r>
          </w:p>
        </w:tc>
        <w:tc>
          <w:tcPr>
            <w:tcW w:type="dxa" w:w="33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以獨立程序呼叫 ffmpeg.exe／ffprobe.exe；不含 x264、x265 等 GPL 元件；H.264 由顯示卡、Windows Media Foundation 或 OpenH264 編碼；版本固定並以 SHA-256 驗證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8FA88A" w:sz="24"/>
              <w:bottom w:val="none" w:color="FFFFFF" w:sz="0"/>
              <w:right w:val="none" w:color="FFFFFF" w:sz="0"/>
            </w:tcBorders>
            <w:shd w:fill="F1F5EC" w:color="auto" w:val="clear"/>
            <w:tcMar>
              <w:top w:type="dxa" w:w="100"/>
              <w:left w:type="dxa" w:w="20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4F6B4E"/>
                <w:sz w:val="20"/>
                <w:szCs w:val="20"/>
              </w:rPr>
              <w:t xml:space="preserve">授權策略</w:t>
            </w:r>
          </w:p>
          <w:p>
            <w:pPr>
              <w:spacing w:after="5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因採「免費、不公開原始碼」發行，只選用可隨閉源程式散布的授權；刻意避開 PyMuPDF（AGPL-3.0）、Ghostscript（AGPL-3.0）與 Poppler／pdftoppm（GPL），這些元件的授權與此發行方式衝突或風險較高。</w:t>
            </w:r>
          </w:p>
          <w:p>
            <w:pPr>
              <w:spacing w:after="5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以上授權資訊為撰寫本文件時的理解。正式發行前須逐一複核各元件最新版本的授權條款，並整理成隨程式附上的第三方授權聲明。本文件不構成法律意見。</w:t>
            </w:r>
          </w:p>
        </w:tc>
      </w:tr>
    </w:tbl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5.2　分層架構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cantSplit/>
          <w:tblHeader/>
        </w:trPr>
        <w:tc>
          <w:tcPr>
            <w:tcW w:type="dxa" w:w="1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層級</w:t>
            </w:r>
          </w:p>
        </w:tc>
        <w:tc>
          <w:tcPr>
            <w:tcW w:type="dxa" w:w="78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表現層（UI）</w:t>
            </w:r>
          </w:p>
        </w:tc>
        <w:tc>
          <w:tcPr>
            <w:tcW w:type="dxa" w:w="78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視窗與畫面（S01 至 S07）、可重用元件（功能卡片、檔案清單、縮圖格、九宮格選擇器、通知）、主題（色票、字型、插畫）、多語系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應用層</w:t>
            </w:r>
          </w:p>
        </w:tc>
        <w:tc>
          <w:tcPr>
            <w:tcW w:type="dxa" w:w="78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工作佇列與批次控制、進度與取消、設定管理、通知管理、多語系載入、Office 偵測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服務層</w:t>
            </w:r>
          </w:p>
        </w:tc>
        <w:tc>
          <w:tcPr>
            <w:tcW w:type="dxa" w:w="78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OfficeService、PdfService、RenderService、OverlayService、ImageService、CryptoService、FileService（輸出命名、衝突處理、暫存）、MediaEngine（影音探測、規劃與執行 FFmpeg）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基礎層</w:t>
            </w:r>
          </w:p>
        </w:tc>
        <w:tc>
          <w:tcPr>
            <w:tcW w:type="dxa" w:w="78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檔案系統、暫存目錄、記錄（logging）、Windows COM、打包資源（字型、插畫、語言檔）</w:t>
            </w:r>
          </w:p>
        </w:tc>
      </w:tr>
    </w:tbl>
    <w:p>
      <w:pPr>
        <w:spacing w:after="60"/>
      </w:pPr>
    </w:p>
    <w:p>
      <w:pPr>
        <w:spacing w:after="110" w:before="0" w:line="33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服務層不依賴介面，以簡單的函式與資料類別對外，方便單元測試；表現層與應用層透過訊號（signal）接收進度與結果。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5.3　模組職責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800"/>
        <w:gridCol w:w="2238"/>
      </w:tblGrid>
      <w:tr>
        <w:trPr>
          <w:cantSplit/>
          <w:tblHeader/>
        </w:trPr>
        <w:tc>
          <w:tcPr>
            <w:tcW w:type="dxa" w:w="2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模組</w:t>
            </w:r>
          </w:p>
        </w:tc>
        <w:tc>
          <w:tcPr>
            <w:tcW w:type="dxa" w:w="4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職責</w:t>
            </w:r>
          </w:p>
        </w:tc>
        <w:tc>
          <w:tcPr>
            <w:tcW w:type="dxa" w:w="2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對應功能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OfficeService</w:t>
            </w:r>
          </w:p>
        </w:tc>
        <w:tc>
          <w:tcPr>
            <w:tcW w:type="dxa" w:w="4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偵測 Office、以 COM 逐檔轉換、逾時與取消、密碼檔預先偵測、結束時關閉程序</w:t>
            </w:r>
          </w:p>
        </w:tc>
        <w:tc>
          <w:tcPr>
            <w:tcW w:type="dxa" w:w="2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F01、F04、F09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PdfService</w:t>
            </w:r>
          </w:p>
        </w:tc>
        <w:tc>
          <w:tcPr>
            <w:tcW w:type="dxa" w:w="4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合併、拆分、刪頁、旋轉、排序、書籤讀寫</w:t>
            </w:r>
          </w:p>
        </w:tc>
        <w:tc>
          <w:tcPr>
            <w:tcW w:type="dxa" w:w="2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F04、F05、F06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RenderService</w:t>
            </w:r>
          </w:p>
        </w:tc>
        <w:tc>
          <w:tcPr>
            <w:tcW w:type="dxa" w:w="4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縮圖與高解析度渲染</w:t>
            </w:r>
          </w:p>
        </w:tc>
        <w:tc>
          <w:tcPr>
            <w:tcW w:type="dxa" w:w="2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F02、F06、F07 預覽、F09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OverlayService</w:t>
            </w:r>
          </w:p>
        </w:tc>
        <w:tc>
          <w:tcPr>
            <w:tcW w:type="dxa" w:w="4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產生並疊加浮水印與頁碼</w:t>
            </w:r>
          </w:p>
        </w:tc>
        <w:tc>
          <w:tcPr>
            <w:tcW w:type="dxa" w:w="2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F07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ImageService</w:t>
            </w:r>
          </w:p>
        </w:tc>
        <w:tc>
          <w:tcPr>
            <w:tcW w:type="dxa" w:w="4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圖片讀取、EXIF 轉正、轉為 PDF 頁面</w:t>
            </w:r>
          </w:p>
        </w:tc>
        <w:tc>
          <w:tcPr>
            <w:tcW w:type="dxa" w:w="2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F03、F04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CryptoService</w:t>
            </w:r>
          </w:p>
        </w:tc>
        <w:tc>
          <w:tcPr>
            <w:tcW w:type="dxa" w:w="4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PDF 加密與解密、權限設定</w:t>
            </w:r>
          </w:p>
        </w:tc>
        <w:tc>
          <w:tcPr>
            <w:tcW w:type="dxa" w:w="2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F08、3.2.4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FileService</w:t>
            </w:r>
          </w:p>
        </w:tc>
        <w:tc>
          <w:tcPr>
            <w:tcW w:type="dxa" w:w="4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輸出路徑與檔名規則、衝突編號、暫存與清理</w:t>
            </w:r>
          </w:p>
        </w:tc>
        <w:tc>
          <w:tcPr>
            <w:tcW w:type="dxa" w:w="2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全部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JobQueue</w:t>
            </w:r>
          </w:p>
        </w:tc>
        <w:tc>
          <w:tcPr>
            <w:tcW w:type="dxa" w:w="4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批次工作排程、進度回報、取消、失敗收集</w:t>
            </w:r>
          </w:p>
        </w:tc>
        <w:tc>
          <w:tcPr>
            <w:tcW w:type="dxa" w:w="2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全部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PhotoLayoutService</w:t>
            </w:r>
          </w:p>
        </w:tc>
        <w:tc>
          <w:tcPr>
            <w:tcW w:type="dxa" w:w="4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證件照尺寸、列印方式與補償比例、最多張數排版（含轉向）、裁切與縮放狀態、版面合成與裁切線、校正計算</w:t>
            </w:r>
          </w:p>
        </w:tc>
        <w:tc>
          <w:tcPr>
            <w:tcW w:type="dxa" w:w="2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F10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MediaEngine（media_service）</w:t>
            </w:r>
          </w:p>
        </w:tc>
        <w:tc>
          <w:tcPr>
            <w:tcW w:type="dxa" w:w="4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以 ffprobe 讀取長度、畫面、音軌與字幕；偵測可用的 H.264／H.265 編碼器；規劃各分頁的 FFmpeg 參數；執行時回報進度、取消即終止程序、把 FFmpeg 錯誤轉為友善訊息</w:t>
            </w:r>
          </w:p>
        </w:tc>
        <w:tc>
          <w:tcPr>
            <w:tcW w:type="dxa" w:w="2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F11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MediaInfoLoader／FrameGrabber</w:t>
            </w:r>
          </w:p>
        </w:tc>
        <w:tc>
          <w:tcPr>
            <w:tcW w:type="dxa" w:w="4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背景讀取影音資訊與清單縮圖、剪輯對話框的預覽畫面；結果經佇列交回介面執行緒</w:t>
            </w:r>
          </w:p>
        </w:tc>
        <w:tc>
          <w:tcPr>
            <w:tcW w:type="dxa" w:w="2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F11</w:t>
            </w:r>
          </w:p>
        </w:tc>
      </w:tr>
    </w:tbl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5.4　Office 轉換設計</w:t>
      </w:r>
    </w:p>
    <w:p>
      <w:pPr>
        <w:pStyle w:val="ListParagraph"/>
        <w:numPr>
          <w:ilvl w:val="0"/>
          <w:numId w:val="4"/>
        </w:numPr>
        <w:spacing w:after="70" w:line="320"/>
      </w:pPr>
      <w:r>
        <w:rPr>
          <w:rFonts w:ascii="Microsoft JhengHei" w:cs="Microsoft JhengHei" w:eastAsia="Microsoft JhengHei" w:hAnsi="Microsoft JhengHei"/>
          <w:b/>
          <w:bCs/>
        </w:rPr>
        <w:t xml:space="preserve">偵測</w:t>
      </w: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：進入 F01、F04 時檢查登錄檔中 Word.Application、Excel.Application、PowerPoint.Application 是否已註冊，不需要啟動 Office 就能判斷。</w:t>
      </w:r>
    </w:p>
    <w:p>
      <w:pPr>
        <w:pStyle w:val="ListParagraph"/>
        <w:numPr>
          <w:ilvl w:val="0"/>
          <w:numId w:val="4"/>
        </w:numPr>
        <w:spacing w:after="70" w:line="320"/>
      </w:pPr>
      <w:r>
        <w:rPr>
          <w:rFonts w:ascii="Microsoft JhengHei" w:cs="Microsoft JhengHei" w:eastAsia="Microsoft JhengHei" w:hAnsi="Microsoft JhengHei"/>
          <w:b/>
          <w:bCs/>
        </w:rPr>
        <w:t xml:space="preserve">啟動</w:t>
      </w: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：以獨立實例建立 Office 應用程式物件（避免影響使用者已開啟的視窗），隱藏視窗、關閉警示對話框、停用巨集自動執行。</w:t>
      </w:r>
    </w:p>
    <w:p>
      <w:pPr>
        <w:pStyle w:val="ListParagraph"/>
        <w:numPr>
          <w:ilvl w:val="0"/>
          <w:numId w:val="4"/>
        </w:numPr>
        <w:spacing w:after="70" w:line="320"/>
      </w:pPr>
      <w:r>
        <w:rPr>
          <w:rFonts w:ascii="Microsoft JhengHei" w:cs="Microsoft JhengHei" w:eastAsia="Microsoft JhengHei" w:hAnsi="Microsoft JhengHei"/>
          <w:b/>
          <w:bCs/>
        </w:rPr>
        <w:t xml:space="preserve">不設定任何會被 Office 寫回使用者設定的選項（例如 Excel 的「要求自動更新連結」）；外部連結以開檔參數 UpdateLinks=0 不更新。逾時或取消時以系統完整路徑呼叫 taskkill 結束該程序。</w:t>
      </w:r>
    </w:p>
    <w:p>
      <w:pPr>
        <w:pStyle w:val="ListParagraph"/>
        <w:numPr>
          <w:ilvl w:val="0"/>
          <w:numId w:val="4"/>
        </w:numPr>
        <w:spacing w:after="70" w:line="320"/>
      </w:pPr>
      <w:r>
        <w:rPr>
          <w:rFonts w:ascii="Microsoft JhengHei" w:cs="Microsoft JhengHei" w:eastAsia="Microsoft JhengHei" w:hAnsi="Microsoft JhengHei"/>
          <w:b/>
          <w:bCs/>
        </w:rPr>
        <w:t xml:space="preserve">轉換</w:t>
      </w: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：Word 以匯出 PDF 方式輸出；Excel 匯出所有工作表；PowerPoint 匯出所有投影片。檔案以唯讀開啟，並不加入「最近使用」清單。</w:t>
      </w:r>
    </w:p>
    <w:p>
      <w:pPr>
        <w:pStyle w:val="ListParagraph"/>
        <w:numPr>
          <w:ilvl w:val="0"/>
          <w:numId w:val="4"/>
        </w:numPr>
        <w:spacing w:after="70" w:line="320"/>
      </w:pPr>
      <w:r>
        <w:rPr>
          <w:rFonts w:ascii="Microsoft JhengHei" w:cs="Microsoft JhengHei" w:eastAsia="Microsoft JhengHei" w:hAnsi="Microsoft JhengHei"/>
          <w:b/>
          <w:bCs/>
        </w:rPr>
        <w:t xml:space="preserve">逾時與清理</w:t>
      </w: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：單檔預設逾時 180 秒（見 A-12）；逾時即終止該 Office 實例並標記失敗。批次結束或取消時關閉 Office 並釋放 COM 物件，確保沒有殘留的 Office 程序。</w:t>
      </w:r>
    </w:p>
    <w:p>
      <w:pPr>
        <w:pStyle w:val="ListParagraph"/>
        <w:numPr>
          <w:ilvl w:val="0"/>
          <w:numId w:val="4"/>
        </w:numPr>
        <w:spacing w:after="70" w:line="320"/>
      </w:pPr>
      <w:r>
        <w:rPr>
          <w:rFonts w:ascii="Microsoft JhengHei" w:cs="Microsoft JhengHei" w:eastAsia="Microsoft JhengHei" w:hAnsi="Microsoft JhengHei"/>
          <w:b/>
          <w:bCs/>
        </w:rPr>
        <w:t xml:space="preserve">執行緒</w:t>
      </w: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：COM 工作放在專用背景執行緒（含 COM 初始化與釋放），與介面執行緒分離。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8FA88A" w:sz="24"/>
              <w:bottom w:val="none" w:color="FFFFFF" w:sz="0"/>
              <w:right w:val="none" w:color="FFFFFF" w:sz="0"/>
            </w:tcBorders>
            <w:shd w:fill="F1F5EC" w:color="auto" w:val="clear"/>
            <w:tcMar>
              <w:top w:type="dxa" w:w="100"/>
              <w:left w:type="dxa" w:w="20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4F6B4E"/>
                <w:sz w:val="20"/>
                <w:szCs w:val="20"/>
              </w:rPr>
              <w:t xml:space="preserve">已知限制</w:t>
            </w:r>
          </w:p>
          <w:p>
            <w:pPr>
              <w:spacing w:after="5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僅支援 Windows 上的 Microsoft Office 桌面版（含 Microsoft 365 桌面應用程式）；不支援僅網頁版，也不保證支援 WPS Office 或 LibreOffice。</w:t>
            </w:r>
          </w:p>
          <w:p>
            <w:pPr>
              <w:spacing w:after="5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沒有安裝 Office 的使用者無法使用 Office 轉 PDF，也無法在合併時加入 Office 檔；程式以偵測與友善提示處理（見第 7 章）。若日後需要涵蓋這類使用者，可評估加入備援引擎（見第 11 章）。</w:t>
            </w:r>
          </w:p>
          <w:p>
            <w:pPr>
              <w:spacing w:after="5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輸出品質與速度取決於使用者電腦上的 Office 版本。</w:t>
            </w:r>
          </w:p>
        </w:tc>
      </w:tr>
    </w:tbl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5.5　PDF 處理設計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20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功能</w:t>
            </w:r>
          </w:p>
        </w:tc>
        <w:tc>
          <w:tcPr>
            <w:tcW w:type="dxa" w:w="7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實作方式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合併</w:t>
            </w:r>
          </w:p>
        </w:tc>
        <w:tc>
          <w:tcPr>
            <w:tcW w:type="dxa" w:w="7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建立新 PDF，依清單順序附加各檔頁面；為每個來源檔建立書籤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拆分</w:t>
            </w:r>
          </w:p>
        </w:tc>
        <w:tc>
          <w:tcPr>
            <w:tcW w:type="dxa" w:w="7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依頁碼範圍建立新 PDF；書籤模式讀取第一層書籤，計算各章節的起訖頁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頁面整理</w:t>
            </w:r>
          </w:p>
        </w:tc>
        <w:tc>
          <w:tcPr>
            <w:tcW w:type="dxa" w:w="7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依使用者最終的頁序、刪除與旋轉結果建立新 PDF，旋轉角度與頁面原有旋轉值相加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加密與解密</w:t>
            </w:r>
          </w:p>
        </w:tc>
        <w:tc>
          <w:tcPr>
            <w:tcW w:type="dxa" w:w="7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AES-256（R6）加密並設定權限；解密以密碼開啟後不指定加密另存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浮水印與頁碼</w:t>
            </w:r>
          </w:p>
        </w:tc>
        <w:tc>
          <w:tcPr>
            <w:tcW w:type="dxa" w:w="7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依每頁尺寸與旋轉方向產生覆蓋頁，疊加於原頁面；中文使用內建楷體，子集嵌入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圖片轉 PDF</w:t>
            </w:r>
          </w:p>
        </w:tc>
        <w:tc>
          <w:tcPr>
            <w:tcW w:type="dxa" w:w="7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讀圖後依 EXIF 轉正、透明轉白底，依頁面設定建立 PDF 頁面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PDF 轉圖片</w:t>
            </w:r>
          </w:p>
        </w:tc>
        <w:tc>
          <w:tcPr>
            <w:tcW w:type="dxa" w:w="7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以 DPI／72 為縮放倍率渲染頁面，再存成 JPG 或 PNG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縮圖</w:t>
            </w:r>
          </w:p>
        </w:tc>
        <w:tc>
          <w:tcPr>
            <w:tcW w:type="dxa" w:w="7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低解析度渲染（長邊約 240 像素），背景載入並以快取保存（見 A-13）</w:t>
            </w:r>
          </w:p>
        </w:tc>
      </w:tr>
    </w:tbl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5.6　執行緒與效能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介面執行緒不進行任何耗時運算；所有檔案處理都在背景執行，並以訊號回報進度。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PDFium 不保證多執行緒安全，渲染工作採獨立程序或序列化執行；Office 自動化一律序列執行。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逐頁處理並即時釋放記憶體；單頁像素設有上限（見 A-04）。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PDF 轉圖片時，下一頁的算圖與前幾頁的影像壓縮存檔同時進行（壓縮期間不占用直譯器鎖），等候存檔的影像以約 1 億像素為上限，避免高解析度時記憶體不足。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縮圖只渲染畫面上可見的頁面，捲動時再補載，並取消已離開畫面的載入。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5.7　資料、設定與暫存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/>
          <w:bCs/>
        </w:rPr>
        <w:t xml:space="preserve">設定檔</w:t>
      </w: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：settings.json 放在程式資料夾內，維持綠色軟體可攜性；程式資料夾唯讀時改存 %APPDATA% 下的「文件自由轉」資料夾（見 A-14）。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/>
          <w:bCs/>
        </w:rPr>
        <w:t xml:space="preserve">暫存</w:t>
      </w: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：寫入 %TEMP% 下的「文件自由轉」資料夾，依工作分子資料夾；工作結束或取消時刪除，程式異常結束後於下次啟動清理。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/>
          <w:bCs/>
        </w:rPr>
        <w:t xml:space="preserve">記錄</w:t>
      </w: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：logs 資料夾內的 app.log，單檔上限 1 MB、保留 3 份輪替，只記錄事件與錯誤類型，不含檔案內容。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/>
          <w:bCs/>
        </w:rPr>
        <w:t xml:space="preserve">錯誤記錄只寫入錯誤類型與發生位置，不寫入錯誤訊息本身（訊息可能含有使用者的檔名或路徑）。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程式不寫入登錄檔，不建立捷徑，不常駐背景。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5.8　多語系</w:t>
      </w:r>
    </w:p>
    <w:p>
      <w:pPr>
        <w:spacing w:after="110" w:before="0" w:line="33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文字資源外部化為 zh-TW 與 en 兩份語言檔，介面不寫死文字。首次啟動依 Windows 顯示語言決定，使用者可於首頁右上角切換，立即生效。輸出檔名的後綴隨當下介面語言（見 A-15）。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5.9　發行資料夾結構</w:t>
      </w:r>
    </w:p>
    <w:p>
      <w:pPr>
        <w:shd w:fill="F6F4EA" w:color="auto" w:val="clear"/>
        <w:spacing w:after="0" w:line="290"/>
        <w:ind w:left="200"/>
      </w:pPr>
      <w:r>
        <w:rPr>
          <w:rFonts w:ascii="Consolas" w:cs="Consolas" w:eastAsia="Microsoft JhengHei" w:hAnsi="Consolas"/>
          <w:color w:val="2F3A2D"/>
          <w:sz w:val="19"/>
          <w:szCs w:val="19"/>
        </w:rPr>
        <w:t xml:space="preserve">文件自由轉/</w:t>
      </w:r>
    </w:p>
    <w:p>
      <w:pPr>
        <w:shd w:fill="F6F4EA" w:color="auto" w:val="clear"/>
        <w:spacing w:after="0" w:line="290"/>
        <w:ind w:left="200"/>
      </w:pPr>
      <w:r>
        <w:rPr>
          <w:rFonts w:ascii="Consolas" w:cs="Consolas" w:eastAsia="Microsoft JhengHei" w:hAnsi="Consolas"/>
          <w:color w:val="2F3A2D"/>
          <w:sz w:val="19"/>
          <w:szCs w:val="19"/>
        </w:rPr>
        <w:t xml:space="preserve">├─ 文件自由轉.exe</w:t>
      </w:r>
    </w:p>
    <w:p>
      <w:pPr>
        <w:shd w:fill="F6F4EA" w:color="auto" w:val="clear"/>
        <w:spacing w:after="0" w:line="290"/>
        <w:ind w:left="200"/>
      </w:pPr>
      <w:r>
        <w:rPr>
          <w:rFonts w:ascii="Consolas" w:cs="Consolas" w:eastAsia="Microsoft JhengHei" w:hAnsi="Consolas"/>
          <w:color w:val="2F3A2D"/>
          <w:sz w:val="19"/>
          <w:szCs w:val="19"/>
        </w:rPr>
        <w:t xml:space="preserve">├─ _internal/            執行環境與元件（Python、Qt、PDFium 等 DLL）</w:t>
      </w:r>
    </w:p>
    <w:p>
      <w:pPr>
        <w:shd w:fill="F6F4EA" w:color="auto" w:val="clear"/>
        <w:spacing w:after="0" w:line="290"/>
        <w:ind w:left="200"/>
      </w:pPr>
      <w:r>
        <w:rPr>
          <w:rFonts w:ascii="Consolas" w:cs="Consolas" w:eastAsia="Microsoft JhengHei" w:hAnsi="Consolas"/>
          <w:color w:val="2F3A2D"/>
          <w:sz w:val="19"/>
          <w:szCs w:val="19"/>
        </w:rPr>
        <w:t xml:space="preserve">├─ assets/</w:t>
      </w:r>
    </w:p>
    <w:p>
      <w:pPr>
        <w:shd w:fill="F6F4EA" w:color="auto" w:val="clear"/>
        <w:spacing w:after="0" w:line="290"/>
        <w:ind w:left="200"/>
      </w:pPr>
      <w:r>
        <w:rPr>
          <w:rFonts w:ascii="Consolas" w:cs="Consolas" w:eastAsia="Microsoft JhengHei" w:hAnsi="Consolas"/>
          <w:color w:val="2F3A2D"/>
          <w:sz w:val="19"/>
          <w:szCs w:val="19"/>
        </w:rPr>
        <w:t xml:space="preserve">│   ├─ fonts/            霞鶩文楷 TC</w:t>
      </w:r>
    </w:p>
    <w:p>
      <w:pPr>
        <w:shd w:fill="F6F4EA" w:color="auto" w:val="clear"/>
        <w:spacing w:after="0" w:line="290"/>
        <w:ind w:left="200"/>
      </w:pPr>
      <w:r>
        <w:rPr>
          <w:rFonts w:ascii="Consolas" w:cs="Consolas" w:eastAsia="Microsoft JhengHei" w:hAnsi="Consolas"/>
          <w:color w:val="2F3A2D"/>
          <w:sz w:val="19"/>
          <w:szCs w:val="19"/>
        </w:rPr>
        <w:t xml:space="preserve">│   ├─ illustrations/    手繪插畫（SVG）</w:t>
      </w:r>
    </w:p>
    <w:p>
      <w:pPr>
        <w:shd w:fill="F6F4EA" w:color="auto" w:val="clear"/>
        <w:spacing w:after="0" w:line="290"/>
        <w:ind w:left="200"/>
      </w:pPr>
      <w:r>
        <w:rPr>
          <w:rFonts w:ascii="Consolas" w:cs="Consolas" w:eastAsia="Microsoft JhengHei" w:hAnsi="Consolas"/>
          <w:color w:val="2F3A2D"/>
          <w:sz w:val="19"/>
          <w:szCs w:val="19"/>
        </w:rPr>
        <w:t xml:space="preserve">│   └─ icons/            線條圖示</w:t>
      </w:r>
    </w:p>
    <w:p>
      <w:pPr>
        <w:shd w:fill="F6F4EA" w:color="auto" w:val="clear"/>
        <w:spacing w:after="0" w:line="290"/>
        <w:ind w:left="200"/>
      </w:pPr>
      <w:r>
        <w:rPr>
          <w:rFonts w:ascii="Consolas" w:cs="Consolas" w:eastAsia="Microsoft JhengHei" w:hAnsi="Consolas"/>
          <w:color w:val="2F3A2D"/>
          <w:sz w:val="19"/>
          <w:szCs w:val="19"/>
        </w:rPr>
        <w:t xml:space="preserve">├─ locales/              zh-TW.json、en.json</w:t>
      </w:r>
    </w:p>
    <w:p>
      <w:pPr>
        <w:shd w:fill="F6F4EA" w:color="auto" w:val="clear"/>
        <w:spacing w:after="0" w:line="290"/>
        <w:ind w:left="200"/>
      </w:pPr>
      <w:r>
        <w:rPr>
          <w:rFonts w:ascii="Consolas" w:cs="Consolas" w:eastAsia="Microsoft JhengHei" w:hAnsi="Consolas"/>
          <w:color w:val="2F3A2D"/>
          <w:sz w:val="19"/>
          <w:szCs w:val="19"/>
        </w:rPr>
        <w:t xml:space="preserve">├─ licenses/             第三方授權聲明</w:t>
      </w:r>
    </w:p>
    <w:p>
      <w:pPr>
        <w:shd w:fill="F6F4EA" w:color="auto" w:val="clear"/>
        <w:spacing w:after="0" w:line="290"/>
        <w:ind w:left="200"/>
      </w:pPr>
      <w:r>
        <w:rPr>
          <w:rFonts w:ascii="Consolas" w:cs="Consolas" w:eastAsia="Microsoft JhengHei" w:hAnsi="Consolas"/>
          <w:color w:val="2F3A2D"/>
          <w:sz w:val="19"/>
          <w:szCs w:val="19"/>
        </w:rPr>
        <w:t xml:space="preserve">├─ ffmpeg/              影音轉檔引擎（ffmpeg.exe、ffprobe.exe 與 DLL，LGPL）</w:t>
      </w:r>
    </w:p>
    <w:p>
      <w:pPr>
        <w:shd w:fill="F6F4EA" w:color="auto" w:val="clear"/>
        <w:spacing w:after="0" w:line="290"/>
        <w:ind w:left="200"/>
      </w:pPr>
      <w:r>
        <w:rPr>
          <w:rFonts w:ascii="Consolas" w:cs="Consolas" w:eastAsia="Microsoft JhengHei" w:hAnsi="Consolas"/>
          <w:color w:val="2F3A2D"/>
          <w:sz w:val="19"/>
          <w:szCs w:val="19"/>
        </w:rPr>
        <w:t xml:space="preserve">├─ 使用說明.pdf          含 Windows 放行教學</w:t>
      </w:r>
    </w:p>
    <w:p>
      <w:pPr>
        <w:shd w:fill="F6F4EA" w:color="auto" w:val="clear"/>
        <w:spacing w:after="0" w:line="290"/>
        <w:ind w:left="200"/>
      </w:pPr>
      <w:r>
        <w:rPr>
          <w:rFonts w:ascii="Consolas" w:cs="Consolas" w:eastAsia="Microsoft JhengHei" w:hAnsi="Consolas"/>
          <w:color w:val="2F3A2D"/>
          <w:sz w:val="19"/>
          <w:szCs w:val="19"/>
        </w:rPr>
        <w:t xml:space="preserve">├─ settings.json         首次執行後產生</w:t>
      </w:r>
    </w:p>
    <w:p>
      <w:pPr>
        <w:shd w:fill="F6F4EA" w:color="auto" w:val="clear"/>
        <w:spacing w:after="0" w:line="290"/>
        <w:ind w:left="200"/>
      </w:pPr>
      <w:r>
        <w:rPr>
          <w:rFonts w:ascii="Consolas" w:cs="Consolas" w:eastAsia="Microsoft JhengHei" w:hAnsi="Consolas"/>
          <w:color w:val="2F3A2D"/>
          <w:sz w:val="19"/>
          <w:szCs w:val="19"/>
        </w:rPr>
        <w:t xml:space="preserve">└─ logs/                 執行後產生</w:t>
      </w:r>
    </w:p>
    <w:p>
      <w:pPr>
        <w:spacing w:after="120"/>
      </w:pP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5.10　系統需求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項目</w:t>
            </w:r>
          </w:p>
        </w:tc>
        <w:tc>
          <w:tcPr>
            <w:tcW w:type="dxa" w:w="7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需求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作業系統</w:t>
            </w:r>
          </w:p>
        </w:tc>
        <w:tc>
          <w:tcPr>
            <w:tcW w:type="dxa" w:w="7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Windows 10（1809 以上）或 Windows 11，64 位元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處理器與記憶體</w:t>
            </w:r>
          </w:p>
        </w:tc>
        <w:tc>
          <w:tcPr>
            <w:tcW w:type="dxa" w:w="7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雙核心以上；4 GB 記憶體（建議 8 GB，處理大型 PDF 時更順暢）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磁碟空間</w:t>
            </w:r>
          </w:p>
        </w:tc>
        <w:tc>
          <w:tcPr>
            <w:tcW w:type="dxa" w:w="7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約 300 MB（程式資料夾約 250 MB，其中影音轉檔使用的 FFmpeg 約 150 MB）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螢幕</w:t>
            </w:r>
          </w:p>
        </w:tc>
        <w:tc>
          <w:tcPr>
            <w:tcW w:type="dxa" w:w="7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1280 × 720 以上，支援 100% 至 200% 顯示縮放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Office 轉換</w:t>
            </w:r>
          </w:p>
        </w:tc>
        <w:tc>
          <w:tcPr>
            <w:tcW w:type="dxa" w:w="7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需安裝 Microsoft Office 桌面版（2013 以上或 Microsoft 365 桌面應用程式）；僅使用 Office 轉 PDF 與合併中的 Office 檔時需要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網路</w:t>
            </w:r>
          </w:p>
        </w:tc>
        <w:tc>
          <w:tcPr>
            <w:tcW w:type="dxa" w:w="7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不需要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權限</w:t>
            </w:r>
          </w:p>
        </w:tc>
        <w:tc>
          <w:tcPr>
            <w:tcW w:type="dxa" w:w="7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不需要系統管理員權限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影音轉檔</w:t>
            </w:r>
          </w:p>
        </w:tc>
        <w:tc>
          <w:tcPr>
            <w:tcW w:type="dxa" w:w="7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不需另外安裝；有 NVIDIA、Intel 或 AMD 顯示卡且驅動程式支援時自動使用硬體加速，否則使用 Windows 內建或軟體編碼</w:t>
            </w:r>
          </w:p>
        </w:tc>
      </w:tr>
    </w:tbl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5.11　影音轉檔設計（FFmpeg）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引擎：ffmpeg.exe、ffprobe.exe 與其 DLL 放在程式資料夾的 ffmpeg 子資料夾，以子程序呼叫（不顯示主控台視窗），不與主程式連結；使用固定版本並以 SHA-256 驗證（tools/fetch_ffmpeg.py）。打包時若資料夾不完整即停止。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子程序管理：每個 FFmpeg／ffprobe 程序都放進程式專用的 Windows 工作物件（結束時終止所有成員），即使程式被強制關閉或異常終止，也不會留下仍在執行、繼續寫檔的 FFmpeg。執行檔無法啟動（例如被防毒軟體隔離）時視同元件缺失（E16）。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探測：ffprobe 以 JSON 輸出串流資訊；取第一個非封面的影像串流（含顯示旋轉）、所有音訊與字幕串流，以及專輯封面。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規劃：各分頁的參數由純函式產生（可單元測試），包含換包裝判斷、音軌／字幕對應、旋轉與縮放濾鏡、位元率與指定大小的計算。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只讀本機檔案：每個輸入都加上 -protocol_whitelist file，即使媒體檔（例如偽裝的播放清單）內含網址，FFmpeg 也無法連網，維持程式完全離線（AC13）。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進度與取消：以 -progress pipe:1 讀取已處理時間換算單檔百分比；每 0.2 秒檢查取消旗標，一經取消立即終止 FFmpeg 程序，暫存輸出由 FileService 清除。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失敗對應：依 FFmpeg 的錯誤文字對應到 E08（磁碟空間不足）、E03（檔案被占用）、E17（無法讀取）等；編碼器無法開啟時改用下一個編碼器，全部失敗才顯示 E22。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縮圖與預覽：背景執行緒呼叫 FFmpeg 擷取單張畫面（PNG），結果經佇列交回介面執行緒；離開畫面或關閉對話框時立即終止進行中的程序，不阻塞介面。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記錄：FFmpeg 的錯誤訊息寫入 app.log 前，先把檔案路徑與檔名替換為 &lt;input&gt;／&lt;output&gt;，維持不記錄使用者檔名的原則（5.7）。</w:t>
      </w:r>
    </w:p>
    <w:p>
      <w:pPr>
        <w:pStyle w:val="Heading1"/>
        <w:keepNext/>
      </w:pPr>
      <w:r>
        <w:rPr>
          <w:rFonts w:ascii="Microsoft JhengHei" w:cs="Microsoft JhengHei" w:eastAsia="Microsoft JhengHei" w:hAnsi="Microsoft JhengHei"/>
        </w:rPr>
        <w:t xml:space="preserve">6　非功能需求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cantSplit/>
          <w:tblHeader/>
        </w:trPr>
        <w:tc>
          <w:tcPr>
            <w:tcW w:type="dxa" w:w="1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類別</w:t>
            </w:r>
          </w:p>
        </w:tc>
        <w:tc>
          <w:tcPr>
            <w:tcW w:type="dxa" w:w="78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要求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隱私與安全</w:t>
            </w:r>
          </w:p>
        </w:tc>
        <w:tc>
          <w:tcPr>
            <w:tcW w:type="dxa" w:w="78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5"/>
              </w:num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全程離線，程式不含遙測、廣告與任何網路請求。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密碼僅存在記憶體，用畢即清除；加密採 AES-256。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暫存檔於工作結束或取消後刪除；異常結束後於下次啟動清理。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效能目標</w:t>
            </w:r>
          </w:p>
        </w:tc>
        <w:tc>
          <w:tcPr>
            <w:tcW w:type="dxa" w:w="78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5"/>
              </w:num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開啟 100 頁 PDF 後 3 秒內顯示前 12 張縮圖。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100 頁 A4 PDF 以標準畫質轉 PNG，在一般筆電上於 60 秒內完成。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100 頁 PDF 的合併、拆分、刪頁於 5 秒內完成（不含縮圖載入）。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任何操作在 0.1 秒內有畫面回應，處理期間介面不凍結。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以上為目標值，待實測後調整（見 A-18）。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可靠性</w:t>
            </w:r>
          </w:p>
        </w:tc>
        <w:tc>
          <w:tcPr>
            <w:tcW w:type="dxa" w:w="78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5"/>
              </w:num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單一檔案失敗不影響批次中的其他檔案。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不覆蓋原檔；取消不留下半成品；輸出先寫暫存檔再改名。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Office 程序不殘留於背景。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可用性</w:t>
            </w:r>
          </w:p>
        </w:tc>
        <w:tc>
          <w:tcPr>
            <w:tcW w:type="dxa" w:w="78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5"/>
              </w:num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首次使用不需閱讀說明即可完成主要功能。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鍵盤操作、顯示縮放與對比度要求見 4.9。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相容性</w:t>
            </w:r>
          </w:p>
        </w:tc>
        <w:tc>
          <w:tcPr>
            <w:tcW w:type="dxa" w:w="78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5"/>
              </w:num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Windows 10／11 64 位元；顯示縮放 100% 至 200%。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路徑含中文、空格與特殊字元時皆可正常處理；支援長路徑。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可維護性</w:t>
            </w:r>
          </w:p>
        </w:tc>
        <w:tc>
          <w:tcPr>
            <w:tcW w:type="dxa" w:w="78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5"/>
              </w:num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服務層與介面分離，服務層具單元測試。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介面文字外部化；色票、字級集中管理，便於日後調整主題。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授權合規</w:t>
            </w:r>
          </w:p>
        </w:tc>
        <w:tc>
          <w:tcPr>
            <w:tcW w:type="dxa" w:w="78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5"/>
              </w:num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只採用可隨閉源程式發行的元件，並隨程式附第三方授權聲明。</w:t>
            </w:r>
          </w:p>
        </w:tc>
      </w:tr>
    </w:tbl>
    <w:p>
      <w:pPr>
        <w:pStyle w:val="Heading1"/>
        <w:keepNext/>
      </w:pPr>
      <w:r>
        <w:rPr>
          <w:rFonts w:ascii="Microsoft JhengHei" w:cs="Microsoft JhengHei" w:eastAsia="Microsoft JhengHei" w:hAnsi="Microsoft JhengHei"/>
        </w:rPr>
        <w:t xml:space="preserve">7　錯誤處理與訊息規格</w:t>
      </w:r>
    </w:p>
    <w:p>
      <w:pPr>
        <w:spacing w:after="100" w:before="0" w:line="33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訊息原則：說明發生了什麼事，並提示下一步；不出現技術代碼；語氣平和，不責怪使用者。以下為主要情境與訊息文案。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700"/>
        <w:gridCol w:w="4238"/>
        <w:gridCol w:w="3100"/>
      </w:tblGrid>
      <w:tr>
        <w:trPr>
          <w:cantSplit/>
          <w:tblHeader/>
        </w:trPr>
        <w:tc>
          <w:tcPr>
            <w:tcW w:type="dxa" w:w="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8"/>
                <w:szCs w:val="18"/>
              </w:rPr>
              <w:t xml:space="preserve">編號</w:t>
            </w:r>
          </w:p>
        </w:tc>
        <w:tc>
          <w:tcPr>
            <w:tcW w:type="dxa" w:w="1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8"/>
                <w:szCs w:val="18"/>
              </w:rPr>
              <w:t xml:space="preserve">情境</w:t>
            </w:r>
          </w:p>
        </w:tc>
        <w:tc>
          <w:tcPr>
            <w:tcW w:type="dxa" w:w="4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8"/>
                <w:szCs w:val="18"/>
              </w:rPr>
              <w:t xml:space="preserve">訊息文案</w:t>
            </w:r>
          </w:p>
        </w:tc>
        <w:tc>
          <w:tcPr>
            <w:tcW w:type="dxa" w:w="31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8"/>
                <w:szCs w:val="18"/>
              </w:rPr>
              <w:t xml:space="preserve">處理方式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E01</w:t>
            </w:r>
          </w:p>
        </w:tc>
        <w:tc>
          <w:tcPr>
            <w:tcW w:type="dxa" w:w="1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找不到 Office</w:t>
            </w:r>
          </w:p>
        </w:tc>
        <w:tc>
          <w:tcPr>
            <w:tcW w:type="dxa" w:w="4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這台電腦沒有安裝 Microsoft Office，暫時無法轉換 Office 檔案。PDF 與圖片相關功能仍可正常使用。</w:t>
            </w:r>
          </w:p>
        </w:tc>
        <w:tc>
          <w:tcPr>
            <w:tcW w:type="dxa" w:w="31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顯示對話框（查看說明、知道了）；清單中的 Office 檔標示為無法轉換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E02</w:t>
            </w:r>
          </w:p>
        </w:tc>
        <w:tc>
          <w:tcPr>
            <w:tcW w:type="dxa" w:w="1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Office 轉換逾時</w:t>
            </w:r>
          </w:p>
        </w:tc>
        <w:tc>
          <w:tcPr>
            <w:tcW w:type="dxa" w:w="4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轉換太久沒有回應，已先略過這個檔案。</w:t>
            </w:r>
          </w:p>
        </w:tc>
        <w:tc>
          <w:tcPr>
            <w:tcW w:type="dxa" w:w="31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終止該 Office 實例、記錄、繼續下一個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E03</w:t>
            </w:r>
          </w:p>
        </w:tc>
        <w:tc>
          <w:tcPr>
            <w:tcW w:type="dxa" w:w="1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檔案被占用</w:t>
            </w:r>
          </w:p>
        </w:tc>
        <w:tc>
          <w:tcPr>
            <w:tcW w:type="dxa" w:w="4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這個檔案正被其他程式使用中，請關閉後再試。</w:t>
            </w:r>
          </w:p>
        </w:tc>
        <w:tc>
          <w:tcPr>
            <w:tcW w:type="dxa" w:w="31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標示失敗、繼續下一個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E04</w:t>
            </w:r>
          </w:p>
        </w:tc>
        <w:tc>
          <w:tcPr>
            <w:tcW w:type="dxa" w:w="1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Office 檔有密碼</w:t>
            </w:r>
          </w:p>
        </w:tc>
        <w:tc>
          <w:tcPr>
            <w:tcW w:type="dxa" w:w="4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這份 Office 檔案有密碼保護，暫時無法轉換。</w:t>
            </w:r>
          </w:p>
        </w:tc>
        <w:tc>
          <w:tcPr>
            <w:tcW w:type="dxa" w:w="31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標示失敗、繼續下一個（見 A-17）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E05</w:t>
            </w:r>
          </w:p>
        </w:tc>
        <w:tc>
          <w:tcPr>
            <w:tcW w:type="dxa" w:w="1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PDF 需要密碼</w:t>
            </w:r>
          </w:p>
        </w:tc>
        <w:tc>
          <w:tcPr>
            <w:tcW w:type="dxa" w:w="4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這份 PDF 有密碼保護，請輸入密碼。</w:t>
            </w:r>
          </w:p>
        </w:tc>
        <w:tc>
          <w:tcPr>
            <w:tcW w:type="dxa" w:w="31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依 3.2.4 處理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E06</w:t>
            </w:r>
          </w:p>
        </w:tc>
        <w:tc>
          <w:tcPr>
            <w:tcW w:type="dxa" w:w="1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密碼錯誤</w:t>
            </w:r>
          </w:p>
        </w:tc>
        <w:tc>
          <w:tcPr>
            <w:tcW w:type="dxa" w:w="4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密碼不正確，請再試一次。</w:t>
            </w:r>
          </w:p>
        </w:tc>
        <w:tc>
          <w:tcPr>
            <w:tcW w:type="dxa" w:w="31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單檔可重試；批次則略過並計入失敗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E07</w:t>
            </w:r>
          </w:p>
        </w:tc>
        <w:tc>
          <w:tcPr>
            <w:tcW w:type="dxa" w:w="1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PDF 損毀</w:t>
            </w:r>
          </w:p>
        </w:tc>
        <w:tc>
          <w:tcPr>
            <w:tcW w:type="dxa" w:w="4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這份 PDF 無法開啟，可能已經損毀。</w:t>
            </w:r>
          </w:p>
        </w:tc>
        <w:tc>
          <w:tcPr>
            <w:tcW w:type="dxa" w:w="31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標示失敗、繼續下一個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E08</w:t>
            </w:r>
          </w:p>
        </w:tc>
        <w:tc>
          <w:tcPr>
            <w:tcW w:type="dxa" w:w="1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磁碟空間不足</w:t>
            </w:r>
          </w:p>
        </w:tc>
        <w:tc>
          <w:tcPr>
            <w:tcW w:type="dxa" w:w="4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磁碟空間不足，請清出空間後再試。</w:t>
            </w:r>
          </w:p>
        </w:tc>
        <w:tc>
          <w:tcPr>
            <w:tcW w:type="dxa" w:w="31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中止工作、清除半成品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E09</w:t>
            </w:r>
          </w:p>
        </w:tc>
        <w:tc>
          <w:tcPr>
            <w:tcW w:type="dxa" w:w="1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輸出資料夾無法寫入</w:t>
            </w:r>
          </w:p>
        </w:tc>
        <w:tc>
          <w:tcPr>
            <w:tcW w:type="dxa" w:w="4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這個資料夾無法寫入，已改存到「文件」中的「文件自由轉輸出」。</w:t>
            </w:r>
          </w:p>
        </w:tc>
        <w:tc>
          <w:tcPr>
            <w:tcW w:type="dxa" w:w="31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改存備用位置並通知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E10</w:t>
            </w:r>
          </w:p>
        </w:tc>
        <w:tc>
          <w:tcPr>
            <w:tcW w:type="dxa" w:w="1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頁碼範圍不正確</w:t>
            </w:r>
          </w:p>
        </w:tc>
        <w:tc>
          <w:tcPr>
            <w:tcW w:type="dxa" w:w="4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頁碼範圍超出檔案頁數（共 N 頁）。</w:t>
            </w:r>
          </w:p>
        </w:tc>
        <w:tc>
          <w:tcPr>
            <w:tcW w:type="dxa" w:w="31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欄位旁即時提示，開始按鈕維持可按，按下時再次說明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E11</w:t>
            </w:r>
          </w:p>
        </w:tc>
        <w:tc>
          <w:tcPr>
            <w:tcW w:type="dxa" w:w="1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PDF 沒有書籤</w:t>
            </w:r>
          </w:p>
        </w:tc>
        <w:tc>
          <w:tcPr>
            <w:tcW w:type="dxa" w:w="4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這份 PDF 沒有書籤，請改用其他拆分方式。</w:t>
            </w:r>
          </w:p>
        </w:tc>
        <w:tc>
          <w:tcPr>
            <w:tcW w:type="dxa" w:w="31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留在設定畫面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E12</w:t>
            </w:r>
          </w:p>
        </w:tc>
        <w:tc>
          <w:tcPr>
            <w:tcW w:type="dxa" w:w="1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不支援的檔案</w:t>
            </w:r>
          </w:p>
        </w:tc>
        <w:tc>
          <w:tcPr>
            <w:tcW w:type="dxa" w:w="4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這個檔案格式目前不支援。</w:t>
            </w:r>
          </w:p>
        </w:tc>
        <w:tc>
          <w:tcPr>
            <w:tcW w:type="dxa" w:w="31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略過並提示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E13</w:t>
            </w:r>
          </w:p>
        </w:tc>
        <w:tc>
          <w:tcPr>
            <w:tcW w:type="dxa" w:w="1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刪除所有頁面</w:t>
            </w:r>
          </w:p>
        </w:tc>
        <w:tc>
          <w:tcPr>
            <w:tcW w:type="dxa" w:w="4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至少要保留一頁。</w:t>
            </w:r>
          </w:p>
        </w:tc>
        <w:tc>
          <w:tcPr>
            <w:tcW w:type="dxa" w:w="31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阻止該次刪除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E14</w:t>
            </w:r>
          </w:p>
        </w:tc>
        <w:tc>
          <w:tcPr>
            <w:tcW w:type="dxa" w:w="1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頁面過大</w:t>
            </w:r>
          </w:p>
        </w:tc>
        <w:tc>
          <w:tcPr>
            <w:tcW w:type="dxa" w:w="4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頁面尺寸過大，已自動降低解析度以避免記憶體不足。</w:t>
            </w:r>
          </w:p>
        </w:tc>
        <w:tc>
          <w:tcPr>
            <w:tcW w:type="dxa" w:w="31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降低 DPI 繼續，於完成通知註明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E15</w:t>
            </w:r>
          </w:p>
        </w:tc>
        <w:tc>
          <w:tcPr>
            <w:tcW w:type="dxa" w:w="1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使用者取消</w:t>
            </w:r>
          </w:p>
        </w:tc>
        <w:tc>
          <w:tcPr>
            <w:tcW w:type="dxa" w:w="4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已取消，已完成的檔案會保留。</w:t>
            </w:r>
          </w:p>
        </w:tc>
        <w:tc>
          <w:tcPr>
            <w:tcW w:type="dxa" w:w="31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清除半成品，停止後續工作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E16</w:t>
            </w:r>
          </w:p>
        </w:tc>
        <w:tc>
          <w:tcPr>
            <w:tcW w:type="dxa" w:w="1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找不到影音轉檔元件</w:t>
            </w:r>
          </w:p>
        </w:tc>
        <w:tc>
          <w:tcPr>
            <w:tcW w:type="dxa" w:w="4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找不到影音轉檔元件（程式資料夾內的 ffmpeg 資料夾），請重新解壓縮完整的程式。</w:t>
            </w:r>
          </w:p>
        </w:tc>
        <w:tc>
          <w:tcPr>
            <w:tcW w:type="dxa" w:w="31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狀態晶片提示；開始後整批停止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E17</w:t>
            </w:r>
          </w:p>
        </w:tc>
        <w:tc>
          <w:tcPr>
            <w:tcW w:type="dxa" w:w="1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影音檔無法讀取</w:t>
            </w:r>
          </w:p>
        </w:tc>
        <w:tc>
          <w:tcPr>
            <w:tcW w:type="dxa" w:w="4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這個影音檔無法讀取，可能已經損毀或不是支援的格式。</w:t>
            </w:r>
          </w:p>
        </w:tc>
        <w:tc>
          <w:tcPr>
            <w:tcW w:type="dxa" w:w="31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清單標示「無法讀取」並略過；處理中發生則標示失敗、繼續下一個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E18</w:t>
            </w:r>
          </w:p>
        </w:tc>
        <w:tc>
          <w:tcPr>
            <w:tcW w:type="dxa" w:w="1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沒有聲音</w:t>
            </w:r>
          </w:p>
        </w:tc>
        <w:tc>
          <w:tcPr>
            <w:tcW w:type="dxa" w:w="4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這個檔案沒有聲音，無法轉成音訊。</w:t>
            </w:r>
          </w:p>
        </w:tc>
        <w:tc>
          <w:tcPr>
            <w:tcW w:type="dxa" w:w="31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清單標示「不適用」並略過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E19</w:t>
            </w:r>
          </w:p>
        </w:tc>
        <w:tc>
          <w:tcPr>
            <w:tcW w:type="dxa" w:w="1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沒有畫面</w:t>
            </w:r>
          </w:p>
        </w:tc>
        <w:tc>
          <w:tcPr>
            <w:tcW w:type="dxa" w:w="4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這個檔案沒有畫面，只能轉成音訊。</w:t>
            </w:r>
          </w:p>
        </w:tc>
        <w:tc>
          <w:tcPr>
            <w:tcW w:type="dxa" w:w="31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清單標示「不適用」並略過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E20</w:t>
            </w:r>
          </w:p>
        </w:tc>
        <w:tc>
          <w:tcPr>
            <w:tcW w:type="dxa" w:w="1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指定大小太小</w:t>
            </w:r>
          </w:p>
        </w:tc>
        <w:tc>
          <w:tcPr>
            <w:tcW w:type="dxa" w:w="4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指定的大小太小，這段影片至少需要約 N MB。</w:t>
            </w:r>
          </w:p>
        </w:tc>
        <w:tc>
          <w:tcPr>
            <w:tcW w:type="dxa" w:w="31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選項面板即時提示；處理時標示失敗、繼續下一個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E21</w:t>
            </w:r>
          </w:p>
        </w:tc>
        <w:tc>
          <w:tcPr>
            <w:tcW w:type="dxa" w:w="1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剪輯或時間點不正確</w:t>
            </w:r>
          </w:p>
        </w:tc>
        <w:tc>
          <w:tcPr>
            <w:tcW w:type="dxa" w:w="4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剪輯的開始或結束時間不正確，請重新設定。／指定的時間點都超出影片長度，沒有擷取到畫面。</w:t>
            </w:r>
          </w:p>
        </w:tc>
        <w:tc>
          <w:tcPr>
            <w:tcW w:type="dxa" w:w="31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對話框內即時提示；處理時標示失敗、不留下空資料夾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E22</w:t>
            </w:r>
          </w:p>
        </w:tc>
        <w:tc>
          <w:tcPr>
            <w:tcW w:type="dxa" w:w="1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轉檔失敗</w:t>
            </w:r>
          </w:p>
        </w:tc>
        <w:tc>
          <w:tcPr>
            <w:tcW w:type="dxa" w:w="4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轉檔沒有成功，這個檔案的編碼可能比較特殊或已經損毀。</w:t>
            </w:r>
          </w:p>
        </w:tc>
        <w:tc>
          <w:tcPr>
            <w:tcW w:type="dxa" w:w="31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所有可用編碼器都失敗時才顯示；標示失敗、繼續下一個</w:t>
            </w:r>
          </w:p>
        </w:tc>
      </w:tr>
    </w:tbl>
    <w:p>
      <w:pPr>
        <w:spacing w:after="80"/>
      </w:pPr>
    </w:p>
    <w:p>
      <w:pPr>
        <w:spacing w:after="110" w:before="0" w:line="33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通知文案：全部成功為「已完成 N 個檔案」；部分失敗為「完成 N 個，M 個沒有成功」，第二行附第一筆失敗檔名與原因。</w:t>
      </w:r>
    </w:p>
    <w:p>
      <w:pPr>
        <w:pStyle w:val="Heading1"/>
        <w:keepNext/>
      </w:pPr>
      <w:r>
        <w:rPr>
          <w:rFonts w:ascii="Microsoft JhengHei" w:cs="Microsoft JhengHei" w:eastAsia="Microsoft JhengHei" w:hAnsi="Microsoft JhengHei"/>
        </w:rPr>
        <w:t xml:space="preserve">8　發行與部署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8.1　封裝與散布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使用 PyInstaller 的 onedir 模式產出資料夾，壓縮為「文件自由轉_v1.0.0_win64.zip」。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使用者解壓縮後雙擊「文件自由轉.exe」即可使用；建議解壓縮到一般資料夾（例如桌面或文件），避免放在需要系統管理員權限的路徑（如 Program Files）。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不採用單一 exe 形式：內含 Qt 與 PDF 元件的單檔程式每次啟動都需自我解壓縮，啟動慢，也較容易被防毒軟體誤判。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8.2　程式碼簽署與放行</w:t>
      </w:r>
    </w:p>
    <w:p>
      <w:pPr>
        <w:spacing w:after="110" w:before="0" w:line="33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v1.0 暫不簽署程式碼。可預期的影響是：第一次執行時 Windows 可能顯示 SmartScreen 的「Windows 已保護您的電腦」警告，部分防毒軟體也可能誤判。對策如下：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隨附「使用說明.pdf」，以圖文說明放行步驟（點選「其他資訊」再按「仍要執行」）。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下載頁面與說明文件提供檔案的 SHA-256 雜湊值，讓使用者自行核對檔案完整性。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發行前將壓縮檔送交 Windows Defender 與主要防毒廠商，回報誤判。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日後若使用者回饋警告造成困擾，再評估取得程式碼簽署憑證（見第 11 章）。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8.3　版本與更新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採語意化版本（主版本.次版本.修訂），首版為 v1.0.0；版本號顯示於首頁底部與「關於」畫面。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程式不連網，因此沒有自動更新或檢查更新功能。使用者至發布頁面下載新版，解壓縮後覆蓋舊資料夾即可（settings.json 保留，設定不會遺失）。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8.4　授權、隱私與聲明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使用條款：免費提供、依現況提供、不附保證（條款文字列入待決事項，見第 12 章）。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隱私聲明：程式不連網、不蒐集、不上傳任何資料，於「關於」畫面與使用說明中明確載明。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第三方授權聲明：隨附於 licenses 資料夾，並可由「關於」畫面開啟。</w:t>
      </w:r>
    </w:p>
    <w:p>
      <w:pPr>
        <w:pStyle w:val="Heading1"/>
        <w:keepNext/>
      </w:pPr>
      <w:r>
        <w:rPr>
          <w:rFonts w:ascii="Microsoft JhengHei" w:cs="Microsoft JhengHei" w:eastAsia="Microsoft JhengHei" w:hAnsi="Microsoft JhengHei"/>
        </w:rPr>
        <w:t xml:space="preserve">9　測試與驗收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9.1　測試策略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/>
          <w:bCs/>
        </w:rPr>
        <w:t xml:space="preserve">單元測試</w:t>
      </w: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：服務層的檔名規則、頁碼範圍解析、拆分計算、覆蓋層定位等純邏輯。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/>
          <w:bCs/>
        </w:rPr>
        <w:t xml:space="preserve">整合測試</w:t>
      </w: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：以樣本檔案端對端執行各功能，含中文檔名、大型檔案、上鎖檔案、損毀檔案。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/>
          <w:bCs/>
        </w:rPr>
        <w:t xml:space="preserve">手動測試</w:t>
      </w: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：介面操作、拖曳、縮圖、通知與畫面一致性。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/>
          <w:bCs/>
        </w:rPr>
        <w:t xml:space="preserve">相容性測試</w:t>
      </w: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：依 9.2 的矩陣在多種環境執行。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/>
          <w:bCs/>
        </w:rPr>
        <w:t xml:space="preserve">綠色版測試</w:t>
      </w: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：在乾淨的電腦與非系統管理員帳號下，解壓縮即可執行。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9.2　相容性矩陣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維度</w:t>
            </w:r>
          </w:p>
        </w:tc>
        <w:tc>
          <w:tcPr>
            <w:tcW w:type="dxa" w:w="7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測試項目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作業系統</w:t>
            </w:r>
          </w:p>
        </w:tc>
        <w:tc>
          <w:tcPr>
            <w:tcW w:type="dxa" w:w="7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Windows 10 22H2、Windows 11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Office</w:t>
            </w:r>
          </w:p>
        </w:tc>
        <w:tc>
          <w:tcPr>
            <w:tcW w:type="dxa" w:w="7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未安裝、Office 2016、Office 2019 或 2021、Microsoft 365 桌面版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顯示縮放</w:t>
            </w:r>
          </w:p>
        </w:tc>
        <w:tc>
          <w:tcPr>
            <w:tcW w:type="dxa" w:w="7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100%、125%、150%、200%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路徑情境</w:t>
            </w:r>
          </w:p>
        </w:tc>
        <w:tc>
          <w:tcPr>
            <w:tcW w:type="dxa" w:w="7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中文路徑、含空格路徑、長路徑、網路磁碟機、唯讀資料夾</w:t>
            </w:r>
          </w:p>
        </w:tc>
      </w:tr>
    </w:tbl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9.3　驗收標準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7738"/>
      </w:tblGrid>
      <w:tr>
        <w:trPr>
          <w:cantSplit/>
          <w:tblHeader/>
        </w:trPr>
        <w:tc>
          <w:tcPr>
            <w:tcW w:type="dxa" w:w="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8"/>
                <w:szCs w:val="18"/>
              </w:rPr>
              <w:t xml:space="preserve">編號</w:t>
            </w:r>
          </w:p>
        </w:tc>
        <w:tc>
          <w:tcPr>
            <w:tcW w:type="dxa" w:w="10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8"/>
                <w:szCs w:val="18"/>
              </w:rPr>
              <w:t xml:space="preserve">對象</w:t>
            </w:r>
          </w:p>
        </w:tc>
        <w:tc>
          <w:tcPr>
            <w:tcW w:type="dxa" w:w="77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8"/>
                <w:szCs w:val="18"/>
              </w:rPr>
              <w:t xml:space="preserve">驗收條件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AC01</w:t>
            </w:r>
          </w:p>
        </w:tc>
        <w:tc>
          <w:tcPr>
            <w:tcW w:type="dxa" w:w="10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F01</w:t>
            </w:r>
          </w:p>
        </w:tc>
        <w:tc>
          <w:tcPr>
            <w:tcW w:type="dxa" w:w="77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在已安裝 Office 的電腦上，Word、Excel、PowerPoint 檔各轉出 PDF，可正常開啟，且頁數與內容和 Office 內顯示一致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AC02</w:t>
            </w:r>
          </w:p>
        </w:tc>
        <w:tc>
          <w:tcPr>
            <w:tcW w:type="dxa" w:w="10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F01</w:t>
            </w:r>
          </w:p>
        </w:tc>
        <w:tc>
          <w:tcPr>
            <w:tcW w:type="dxa" w:w="77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批次 20 個檔案（其中 1 個損毀），其餘 19 個成功，通知正確顯示 1 個失敗及原因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AC03</w:t>
            </w:r>
          </w:p>
        </w:tc>
        <w:tc>
          <w:tcPr>
            <w:tcW w:type="dxa" w:w="10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F01</w:t>
            </w:r>
          </w:p>
        </w:tc>
        <w:tc>
          <w:tcPr>
            <w:tcW w:type="dxa" w:w="77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未安裝 Office 的電腦顯示 E01 提示，程式不當機，其他功能正常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AC04</w:t>
            </w:r>
          </w:p>
        </w:tc>
        <w:tc>
          <w:tcPr>
            <w:tcW w:type="dxa" w:w="10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F01</w:t>
            </w:r>
          </w:p>
        </w:tc>
        <w:tc>
          <w:tcPr>
            <w:tcW w:type="dxa" w:w="77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批次結束或取消後，工作管理員中沒有殘留的 Word、Excel、PowerPoint 程序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AC05</w:t>
            </w:r>
          </w:p>
        </w:tc>
        <w:tc>
          <w:tcPr>
            <w:tcW w:type="dxa" w:w="10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F02</w:t>
            </w:r>
          </w:p>
        </w:tc>
        <w:tc>
          <w:tcPr>
            <w:tcW w:type="dxa" w:w="77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三檔畫質輸出的 A4 圖片尺寸分別約為 1240 × 1754、2480 × 3508、4960 × 7016 像素；檔名補零與資料夾命名正確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AC06</w:t>
            </w:r>
          </w:p>
        </w:tc>
        <w:tc>
          <w:tcPr>
            <w:tcW w:type="dxa" w:w="10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F03</w:t>
            </w:r>
          </w:p>
        </w:tc>
        <w:tc>
          <w:tcPr>
            <w:tcW w:type="dxa" w:w="77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拖曳排序後輸出頁序與清單一致；透明 PNG 底為白色；手機直拍照片方向正確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AC07</w:t>
            </w:r>
          </w:p>
        </w:tc>
        <w:tc>
          <w:tcPr>
            <w:tcW w:type="dxa" w:w="10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F04</w:t>
            </w:r>
          </w:p>
        </w:tc>
        <w:tc>
          <w:tcPr>
            <w:tcW w:type="dxa" w:w="77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混合 PDF、Word 與圖片合併，頁序與清單一致，並產生以檔名命名的書籤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AC08</w:t>
            </w:r>
          </w:p>
        </w:tc>
        <w:tc>
          <w:tcPr>
            <w:tcW w:type="dxa" w:w="10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F05</w:t>
            </w:r>
          </w:p>
        </w:tc>
        <w:tc>
          <w:tcPr>
            <w:tcW w:type="dxa" w:w="77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四種方式輸出的檔案數與頁數總和皆與原檔一致；無書籤時顯示 E11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AC09</w:t>
            </w:r>
          </w:p>
        </w:tc>
        <w:tc>
          <w:tcPr>
            <w:tcW w:type="dxa" w:w="10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F06</w:t>
            </w:r>
          </w:p>
        </w:tc>
        <w:tc>
          <w:tcPr>
            <w:tcW w:type="dxa" w:w="77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刪除、旋轉、排序後另存，輸出頁數與頁序和畫面一致；原檔內容（雜湊值）不變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AC10</w:t>
            </w:r>
          </w:p>
        </w:tc>
        <w:tc>
          <w:tcPr>
            <w:tcW w:type="dxa" w:w="10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F07</w:t>
            </w:r>
          </w:p>
        </w:tc>
        <w:tc>
          <w:tcPr>
            <w:tcW w:type="dxa" w:w="77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中文浮水印正確顯示；頁碼格式、起始編號、位置正確；橫向頁與已旋轉頁位置正確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AC11</w:t>
            </w:r>
          </w:p>
        </w:tc>
        <w:tc>
          <w:tcPr>
            <w:tcW w:type="dxa" w:w="10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F08</w:t>
            </w:r>
          </w:p>
        </w:tc>
        <w:tc>
          <w:tcPr>
            <w:tcW w:type="dxa" w:w="77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加密後以任一 PDF 閱讀器開啟需輸入密碼；解密後可直接開啟；密碼錯誤時提示且不產生檔案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AC12</w:t>
            </w:r>
          </w:p>
        </w:tc>
        <w:tc>
          <w:tcPr>
            <w:tcW w:type="dxa" w:w="10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共通</w:t>
            </w:r>
          </w:p>
        </w:tc>
        <w:tc>
          <w:tcPr>
            <w:tcW w:type="dxa" w:w="77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任何功能都不覆蓋原檔；檔名衝突時自動編號；取消後沒有半成品檔案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AC13</w:t>
            </w:r>
          </w:p>
        </w:tc>
        <w:tc>
          <w:tcPr>
            <w:tcW w:type="dxa" w:w="10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共通</w:t>
            </w:r>
          </w:p>
        </w:tc>
        <w:tc>
          <w:tcPr>
            <w:tcW w:type="dxa" w:w="77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中斷網路連線後所有功能仍正常運作，且程式沒有任何對外連線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AC14</w:t>
            </w:r>
          </w:p>
        </w:tc>
        <w:tc>
          <w:tcPr>
            <w:tcW w:type="dxa" w:w="10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視覺</w:t>
            </w:r>
          </w:p>
        </w:tc>
        <w:tc>
          <w:tcPr>
            <w:tcW w:type="dxa" w:w="77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各畫面的色票、字型、圓角、插畫密度與第 4 章一致；100% 至 200% 縮放下版面不錯位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AC15</w:t>
            </w:r>
          </w:p>
        </w:tc>
        <w:tc>
          <w:tcPr>
            <w:tcW w:type="dxa" w:w="10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F09</w:t>
            </w:r>
          </w:p>
        </w:tc>
        <w:tc>
          <w:tcPr>
            <w:tcW w:type="dxa" w:w="77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Word、Excel、PowerPoint 檔各轉出圖片，張數與頁數一致；只挑選部分頁面時只輸出該些頁面，檔名為實際頁碼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AC16</w:t>
            </w:r>
          </w:p>
        </w:tc>
        <w:tc>
          <w:tcPr>
            <w:tcW w:type="dxa" w:w="10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F10</w:t>
            </w:r>
          </w:p>
        </w:tc>
        <w:tc>
          <w:tcPr>
            <w:tcW w:type="dxa" w:w="77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超商相片機的可排張數為 2吋大頭照 6 張、1吋 11 張、2吋半身照 5 張（相片沖印店 8、13、6 張）；在輸出影像上實測，每張照片依補償比例印出後與所選尺寸相差不到 0.1 mm（以裁切線中線量測）；輸出 1800×1200 像素、300 DPI；裁切線為極淺灰色實線；放大後可上下移動照片，縮放時維持位置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AC17</w:t>
            </w:r>
          </w:p>
        </w:tc>
        <w:tc>
          <w:tcPr>
            <w:tcW w:type="dxa" w:w="10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共通</w:t>
            </w:r>
          </w:p>
        </w:tc>
        <w:tc>
          <w:tcPr>
            <w:tcW w:type="dxa" w:w="77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處理中按返回或關閉視窗時先確認，確認後停止並清除半成品，程式不當機；有密碼的 Office 檔不會讓程式卡住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AC18</w:t>
            </w:r>
          </w:p>
        </w:tc>
        <w:tc>
          <w:tcPr>
            <w:tcW w:type="dxa" w:w="10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F11</w:t>
            </w:r>
          </w:p>
        </w:tc>
        <w:tc>
          <w:tcPr>
            <w:tcW w:type="dxa" w:w="77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12 種影片格式（電腦支援時另含 MP4 H.265）皆可轉出，編碼與長度正確；多音軌＋字幕來源轉 MKV／MP4 時音軌與字幕保留；原始畫質且相容時直接換包裝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AC19</w:t>
            </w:r>
          </w:p>
        </w:tc>
        <w:tc>
          <w:tcPr>
            <w:tcW w:type="dxa" w:w="10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F11</w:t>
            </w:r>
          </w:p>
        </w:tc>
        <w:tc>
          <w:tcPr>
            <w:tcW w:type="dxa" w:w="77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8 種音訊格式皆可轉出；MP3、M4A、FLAC 保留專輯封面；5.1 聲道轉 MP3、OPUS、OGG、WMA 為立體聲，轉 M4A、FLAC 保留 6 聲道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AC20</w:t>
            </w:r>
          </w:p>
        </w:tc>
        <w:tc>
          <w:tcPr>
            <w:tcW w:type="dxa" w:w="10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F11</w:t>
            </w:r>
          </w:p>
        </w:tc>
        <w:tc>
          <w:tcPr>
            <w:tcW w:type="dxa" w:w="77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剪輯長度誤差在 0.1 秒內；旋轉與翻轉的輸出方向與預覽一致（以四象限色塊驗證）；GIF 尺寸與長度正確；三種擷取方式的張數與檔名正確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AC21</w:t>
            </w:r>
          </w:p>
        </w:tc>
        <w:tc>
          <w:tcPr>
            <w:tcW w:type="dxa" w:w="10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F11</w:t>
            </w:r>
          </w:p>
        </w:tc>
        <w:tc>
          <w:tcPr>
            <w:tcW w:type="dxa" w:w="77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壓縮到指定大小的成品不超過目標 5%；目標過小時顯示 E20；取消時 FFmpeg 立即停止，不留下半成品；處理中返回時先確認並安全停止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AC22</w:t>
            </w:r>
          </w:p>
        </w:tc>
        <w:tc>
          <w:tcPr>
            <w:tcW w:type="dxa" w:w="10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F11</w:t>
            </w:r>
          </w:p>
        </w:tc>
        <w:tc>
          <w:tcPr>
            <w:tcW w:type="dxa" w:w="77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編碼器拒絕檔案時自動改用下一個；ffmpeg 資料夾缺失時顯示 E16 並停止整批；檔名含中文、空白、#、%、括號時正常輸出</w:t>
            </w:r>
          </w:p>
        </w:tc>
      </w:tr>
    </w:tbl>
    <w:p>
      <w:pPr>
        <w:pStyle w:val="Heading1"/>
        <w:keepNext/>
      </w:pPr>
      <w:r>
        <w:rPr>
          <w:rFonts w:ascii="Microsoft JhengHei" w:cs="Microsoft JhengHei" w:eastAsia="Microsoft JhengHei" w:hAnsi="Microsoft JhengHei"/>
        </w:rPr>
        <w:t xml:space="preserve">10　開發規劃與風險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10.1　里程碑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4638"/>
        <w:gridCol w:w="1600"/>
      </w:tblGrid>
      <w:tr>
        <w:trPr>
          <w:cantSplit/>
          <w:tblHeader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代號</w:t>
            </w:r>
          </w:p>
        </w:tc>
        <w:tc>
          <w:tcPr>
            <w:tcW w:type="dxa" w:w="2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里程碑</w:t>
            </w:r>
          </w:p>
        </w:tc>
        <w:tc>
          <w:tcPr>
            <w:tcW w:type="dxa" w:w="4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主要內容</w:t>
            </w:r>
          </w:p>
        </w:tc>
        <w:tc>
          <w:tcPr>
            <w:tcW w:type="dxa" w:w="1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粗估時程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M1</w:t>
            </w:r>
          </w:p>
        </w:tc>
        <w:tc>
          <w:tcPr>
            <w:tcW w:type="dxa" w:w="2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骨架與視覺主題</w:t>
            </w:r>
          </w:p>
        </w:tc>
        <w:tc>
          <w:tcPr>
            <w:tcW w:type="dxa" w:w="4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視窗框架、色票與字型、首頁、多語系框架、檔案輸入與清單元件</w:t>
            </w:r>
          </w:p>
        </w:tc>
        <w:tc>
          <w:tcPr>
            <w:tcW w:type="dxa" w:w="1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約 1 週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M2</w:t>
            </w:r>
          </w:p>
        </w:tc>
        <w:tc>
          <w:tcPr>
            <w:tcW w:type="dxa" w:w="2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PDF 核心</w:t>
            </w:r>
          </w:p>
        </w:tc>
        <w:tc>
          <w:tcPr>
            <w:tcW w:type="dxa" w:w="4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頁面整理（縮圖、選取、刪除、旋轉、排序）、合併、拆分</w:t>
            </w:r>
          </w:p>
        </w:tc>
        <w:tc>
          <w:tcPr>
            <w:tcW w:type="dxa" w:w="1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約 2 週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M3</w:t>
            </w:r>
          </w:p>
        </w:tc>
        <w:tc>
          <w:tcPr>
            <w:tcW w:type="dxa" w:w="2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轉換功能</w:t>
            </w:r>
          </w:p>
        </w:tc>
        <w:tc>
          <w:tcPr>
            <w:tcW w:type="dxa" w:w="4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Office 轉 PDF、PDF 轉圖片、圖片轉 PDF、批次與取消機制</w:t>
            </w:r>
          </w:p>
        </w:tc>
        <w:tc>
          <w:tcPr>
            <w:tcW w:type="dxa" w:w="1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約 1.5 週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M4</w:t>
            </w:r>
          </w:p>
        </w:tc>
        <w:tc>
          <w:tcPr>
            <w:tcW w:type="dxa" w:w="2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進階功能</w:t>
            </w:r>
          </w:p>
        </w:tc>
        <w:tc>
          <w:tcPr>
            <w:tcW w:type="dxa" w:w="4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浮水印與頁碼、加密與解密、密碼詢問流程</w:t>
            </w:r>
          </w:p>
        </w:tc>
        <w:tc>
          <w:tcPr>
            <w:tcW w:type="dxa" w:w="1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約 1.5 週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M5</w:t>
            </w:r>
          </w:p>
        </w:tc>
        <w:tc>
          <w:tcPr>
            <w:tcW w:type="dxa" w:w="2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打磨與發行</w:t>
            </w:r>
          </w:p>
        </w:tc>
        <w:tc>
          <w:tcPr>
            <w:tcW w:type="dxa" w:w="4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錯誤訊息、通知、設定與關於畫面、相容性測試、打包、使用說明</w:t>
            </w:r>
          </w:p>
        </w:tc>
        <w:tc>
          <w:tcPr>
            <w:tcW w:type="dxa" w:w="1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約 1 週</w:t>
            </w:r>
          </w:p>
        </w:tc>
      </w:tr>
    </w:tbl>
    <w:p>
      <w:pPr>
        <w:spacing w:after="60"/>
      </w:pPr>
    </w:p>
    <w:p>
      <w:pPr>
        <w:spacing w:after="110" w:before="0" w:line="33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合計約 7 週，為單人開發的粗估，實際時程依投入時間與測試結果調整（見 A-18）。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10.2　風險與對策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100"/>
        <w:gridCol w:w="800"/>
        <w:gridCol w:w="5038"/>
      </w:tblGrid>
      <w:tr>
        <w:trPr>
          <w:cantSplit/>
          <w:tblHeader/>
        </w:trPr>
        <w:tc>
          <w:tcPr>
            <w:tcW w:type="dxa" w:w="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8"/>
                <w:szCs w:val="18"/>
              </w:rPr>
              <w:t xml:space="preserve">編號</w:t>
            </w:r>
          </w:p>
        </w:tc>
        <w:tc>
          <w:tcPr>
            <w:tcW w:type="dxa" w:w="31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8"/>
                <w:szCs w:val="18"/>
              </w:rPr>
              <w:t xml:space="preserve">風險</w:t>
            </w:r>
          </w:p>
        </w:tc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8"/>
                <w:szCs w:val="18"/>
              </w:rPr>
              <w:t xml:space="preserve">影響</w:t>
            </w:r>
          </w:p>
        </w:tc>
        <w:tc>
          <w:tcPr>
            <w:tcW w:type="dxa" w:w="50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8"/>
                <w:szCs w:val="18"/>
              </w:rPr>
              <w:t xml:space="preserve">對策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R01</w:t>
            </w:r>
          </w:p>
        </w:tc>
        <w:tc>
          <w:tcPr>
            <w:tcW w:type="dxa" w:w="31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沒有 Office 的使用者無法轉換 Office 檔</w:t>
            </w:r>
          </w:p>
        </w:tc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  <w:tc>
          <w:tcPr>
            <w:tcW w:type="dxa" w:w="50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偵測與友善提示；PDF 與圖片功能不受影響；日後評估備援引擎（第 11 章）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R02</w:t>
            </w:r>
          </w:p>
        </w:tc>
        <w:tc>
          <w:tcPr>
            <w:tcW w:type="dxa" w:w="31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Office 自動化不穩定（殘留程序、跳出對話框、卡住）</w:t>
            </w:r>
          </w:p>
        </w:tc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  <w:tc>
          <w:tcPr>
            <w:tcW w:type="dxa" w:w="50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獨立實例、關閉警示、逾時終止、結束時強制清理、序列執行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R03</w:t>
            </w:r>
          </w:p>
        </w:tc>
        <w:tc>
          <w:tcPr>
            <w:tcW w:type="dxa" w:w="31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未簽署導致 SmartScreen 警告與防毒誤判</w:t>
            </w:r>
          </w:p>
        </w:tc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50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放行說明、雜湊值、誤判申訴；視回饋評估簽署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R04</w:t>
            </w:r>
          </w:p>
        </w:tc>
        <w:tc>
          <w:tcPr>
            <w:tcW w:type="dxa" w:w="31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第三方元件授權不合規</w:t>
            </w:r>
          </w:p>
        </w:tc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50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只選寬鬆授權元件、逐一複核、隨附授權聲明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R05</w:t>
            </w:r>
          </w:p>
        </w:tc>
        <w:tc>
          <w:tcPr>
            <w:tcW w:type="dxa" w:w="31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大型 PDF 或超大頁面造成記憶體不足</w:t>
            </w:r>
          </w:p>
        </w:tc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50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逐頁處理、像素上限、縮圖延遲載入與快取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R06</w:t>
            </w:r>
          </w:p>
        </w:tc>
        <w:tc>
          <w:tcPr>
            <w:tcW w:type="dxa" w:w="31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PDFium 多執行緒安全性</w:t>
            </w:r>
          </w:p>
        </w:tc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50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渲染採獨立程序或序列化，避免併發呼叫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R07</w:t>
            </w:r>
          </w:p>
        </w:tc>
        <w:tc>
          <w:tcPr>
            <w:tcW w:type="dxa" w:w="31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不同 Office 版本輸出有差異</w:t>
            </w:r>
          </w:p>
        </w:tc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低</w:t>
            </w:r>
          </w:p>
        </w:tc>
        <w:tc>
          <w:tcPr>
            <w:tcW w:type="dxa" w:w="50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以 Office 自身輸出為準；相容性矩陣涵蓋主要版本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R08</w:t>
            </w:r>
          </w:p>
        </w:tc>
        <w:tc>
          <w:tcPr>
            <w:tcW w:type="dxa" w:w="31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楷體字型檔較大（約 15 MB）拉高整體體積</w:t>
            </w:r>
          </w:p>
        </w:tc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低</w:t>
            </w:r>
          </w:p>
        </w:tc>
        <w:tc>
          <w:tcPr>
            <w:tcW w:type="dxa" w:w="50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可接受；如需縮小，日後可改用子集字型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R09</w:t>
            </w:r>
          </w:p>
        </w:tc>
        <w:tc>
          <w:tcPr>
            <w:tcW w:type="dxa" w:w="31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H.264／H.265／AAC 等編碼格式可能涉及專利授權</w:t>
            </w:r>
          </w:p>
        </w:tc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50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優先使用 Windows 內建與顯示卡廠商提供的編碼器；正式公開發行前列入 O06 由專人評估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R10</w:t>
            </w:r>
          </w:p>
        </w:tc>
        <w:tc>
          <w:tcPr>
            <w:tcW w:type="dxa" w:w="31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顯示卡與驅動程式差異造成硬體編碼失敗</w:t>
            </w:r>
          </w:p>
        </w:tc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50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實際測試編碼確認可用；處理時失敗自動改用下一個；最終以 OpenH264 軟體編碼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R11</w:t>
            </w:r>
          </w:p>
        </w:tc>
        <w:tc>
          <w:tcPr>
            <w:tcW w:type="dxa" w:w="31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程式資料夾增加約 150 MB</w:t>
            </w:r>
          </w:p>
        </w:tc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低</w:t>
            </w:r>
          </w:p>
        </w:tc>
        <w:tc>
          <w:tcPr>
            <w:tcW w:type="dxa" w:w="50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採 LGPL 共用函式庫版本並只保留必要檔案；相較靜態版本約省一半空間</w:t>
            </w:r>
          </w:p>
        </w:tc>
      </w:tr>
    </w:tbl>
    <w:p>
      <w:pPr>
        <w:pStyle w:val="Heading1"/>
        <w:keepNext/>
      </w:pPr>
      <w:r>
        <w:rPr>
          <w:rFonts w:ascii="Microsoft JhengHei" w:cs="Microsoft JhengHei" w:eastAsia="Microsoft JhengHei" w:hAnsi="Microsoft JhengHei"/>
        </w:rPr>
        <w:t xml:space="preserve">11　未來擴充項目</w:t>
      </w:r>
    </w:p>
    <w:p>
      <w:pPr>
        <w:spacing w:after="110" w:before="0" w:line="33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以下項目在訪談中未納入 v1.0，保留為後續版本的候選：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內建備援轉換引擎（如 LibreOffice），讓沒有 Office 的使用者也能轉換 Office 檔案。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PDF 壓縮、OCR 擷取文字、PDF 轉 Word。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浮水印與頁碼的批次套用。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主題色切換（如霧藍、奶茶／燕麥大地色）與深色模式。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程式碼簽署。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可選擇啟用的檢查更新功能（須經使用者同意才連網）。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命令列模式，供進階使用者批次呼叫。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影音進階功能：字幕燒錄、音量標準化、多段影片合併、自訂位元率與影格率。</w:t>
      </w:r>
    </w:p>
    <w:p>
      <w:pPr>
        <w:pStyle w:val="Heading1"/>
        <w:keepNext/>
      </w:pPr>
      <w:r>
        <w:rPr>
          <w:rFonts w:ascii="Microsoft JhengHei" w:cs="Microsoft JhengHei" w:eastAsia="Microsoft JhengHei" w:hAnsi="Microsoft JhengHei"/>
        </w:rPr>
        <w:t xml:space="preserve">12　待決事項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438"/>
      </w:tblGrid>
      <w:tr>
        <w:trPr>
          <w:cantSplit/>
          <w:tblHeader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編號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事項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O01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發布管道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壓縮檔要放在哪裡供大眾下載（官網、雲端硬碟或其他），影響下載頁面與雜湊值的公布方式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O02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程式圖示與 Logo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需設計符合手繪葉片風格的應用程式圖示（.ico）與 Logo（v1.1 已完成：葉片文件風格圖示，含 16–256 px 的 .ico）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O03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使用說明與條款文字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使用說明.pdf、放行教學、使用條款與隱私聲明的正式文字（v1.1 已完成：使用說明.pdf 含放行教學、隱私聲明與使用條款；條款文字建議發行前再確認）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O04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第三方授權複核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發行前逐一複核各元件最新授權條款，整理授權聲明（v1.1 已彙整：licenses 資料夾附各元件授權全文與聲明；正式發行前仍建議由專人複核）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O05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名稱可用性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「文件自由轉」是否已有他人使用或註冊，建議發行前查詢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9"/>
                <w:szCs w:val="19"/>
              </w:rPr>
              <w:t xml:space="preserve">O06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影音編碼專利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隨程式散布的 FFmpeg 含 H.264、H.265、AAC、MP3 等編碼能力，部分國家可能涉及專利授權；正式公開發行前建議由專人評估</w:t>
            </w:r>
          </w:p>
        </w:tc>
      </w:tr>
    </w:tbl>
    <w:p>
      <w:pPr>
        <w:pStyle w:val="Heading1"/>
        <w:keepNext/>
        <w:pageBreakBefore/>
      </w:pPr>
      <w:r>
        <w:rPr>
          <w:rFonts w:ascii="Microsoft JhengHei" w:cs="Microsoft JhengHei" w:eastAsia="Microsoft JhengHei" w:hAnsi="Microsoft JhengHei"/>
        </w:rPr>
        <w:t xml:space="preserve">附錄 A　設計者補充的假設（待確認）</w:t>
      </w:r>
    </w:p>
    <w:p>
      <w:pPr>
        <w:spacing w:after="100" w:before="0" w:line="33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訪談中未明確討論的細節，由設計者依專業判斷補充如下。請檢視，如需調整可直接指出編號。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6138"/>
      </w:tblGrid>
      <w:tr>
        <w:trPr>
          <w:cantSplit/>
          <w:tblHeader/>
        </w:trPr>
        <w:tc>
          <w:tcPr>
            <w:tcW w:type="dxa" w:w="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8"/>
                <w:szCs w:val="18"/>
              </w:rPr>
              <w:t xml:space="preserve">編號</w:t>
            </w:r>
          </w:p>
        </w:tc>
        <w:tc>
          <w:tcPr>
            <w:tcW w:type="dxa" w:w="2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8"/>
                <w:szCs w:val="18"/>
              </w:rPr>
              <w:t xml:space="preserve">項目</w:t>
            </w:r>
          </w:p>
        </w:tc>
        <w:tc>
          <w:tcPr>
            <w:tcW w:type="dxa" w:w="61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8"/>
                <w:szCs w:val="18"/>
              </w:rPr>
              <w:t xml:space="preserve">假設內容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A-01</w:t>
            </w:r>
          </w:p>
        </w:tc>
        <w:tc>
          <w:tcPr>
            <w:tcW w:type="dxa" w:w="2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PDF 轉圖片解析度</w:t>
            </w:r>
          </w:p>
        </w:tc>
        <w:tc>
          <w:tcPr>
            <w:tcW w:type="dxa" w:w="61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標準 150 DPI、高畫質 300 DPI、超高畫質 600 DPI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A-02</w:t>
            </w:r>
          </w:p>
        </w:tc>
        <w:tc>
          <w:tcPr>
            <w:tcW w:type="dxa" w:w="2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JPG 品質</w:t>
            </w:r>
          </w:p>
        </w:tc>
        <w:tc>
          <w:tcPr>
            <w:tcW w:type="dxa" w:w="61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預設 90，不開放使用者調整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A-03</w:t>
            </w:r>
          </w:p>
        </w:tc>
        <w:tc>
          <w:tcPr>
            <w:tcW w:type="dxa" w:w="2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資料夾加入</w:t>
            </w:r>
          </w:p>
        </w:tc>
        <w:tc>
          <w:tcPr>
            <w:tcW w:type="dxa" w:w="61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預設只加入第一層，提供「包含子資料夾」選項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A-04</w:t>
            </w:r>
          </w:p>
        </w:tc>
        <w:tc>
          <w:tcPr>
            <w:tcW w:type="dxa" w:w="2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像素上限</w:t>
            </w:r>
          </w:p>
        </w:tc>
        <w:tc>
          <w:tcPr>
            <w:tcW w:type="dxa" w:w="61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單張圖片上限 1 億像素，超過時自動降低 DPI 並於通知註明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A-05</w:t>
            </w:r>
          </w:p>
        </w:tc>
        <w:tc>
          <w:tcPr>
            <w:tcW w:type="dxa" w:w="2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圖片轉 PDF</w:t>
            </w:r>
          </w:p>
        </w:tc>
        <w:tc>
          <w:tcPr>
            <w:tcW w:type="dxa" w:w="61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A4 模式四周留白 10 mm；透明 PNG 以白底填滿；依 EXIF 轉正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A-06</w:t>
            </w:r>
          </w:p>
        </w:tc>
        <w:tc>
          <w:tcPr>
            <w:tcW w:type="dxa" w:w="2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合併與書籤拆分</w:t>
            </w:r>
          </w:p>
        </w:tc>
        <w:tc>
          <w:tcPr>
            <w:tcW w:type="dxa" w:w="61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合併時以檔名建立書籤（不保留原書籤）；依書籤拆分時，第一個書籤前的頁面另存為「前言」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A-07</w:t>
            </w:r>
          </w:p>
        </w:tc>
        <w:tc>
          <w:tcPr>
            <w:tcW w:type="dxa" w:w="2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復原與重做</w:t>
            </w:r>
          </w:p>
        </w:tc>
        <w:tc>
          <w:tcPr>
            <w:tcW w:type="dxa" w:w="61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頁面整理支援多步復原與重做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A-08</w:t>
            </w:r>
          </w:p>
        </w:tc>
        <w:tc>
          <w:tcPr>
            <w:tcW w:type="dxa" w:w="2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加密來源檔</w:t>
            </w:r>
          </w:p>
        </w:tc>
        <w:tc>
          <w:tcPr>
            <w:tcW w:type="dxa" w:w="61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來源為加密 PDF 時，輸出不保留加密（加密功能除外）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A-09</w:t>
            </w:r>
          </w:p>
        </w:tc>
        <w:tc>
          <w:tcPr>
            <w:tcW w:type="dxa" w:w="2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首頁拖入行為</w:t>
            </w:r>
          </w:p>
        </w:tc>
        <w:tc>
          <w:tcPr>
            <w:tcW w:type="dxa" w:w="61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拖入檔案後依副檔名建議對應功能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A-10</w:t>
            </w:r>
          </w:p>
        </w:tc>
        <w:tc>
          <w:tcPr>
            <w:tcW w:type="dxa" w:w="2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錯誤記錄</w:t>
            </w:r>
          </w:p>
        </w:tc>
        <w:tc>
          <w:tcPr>
            <w:tcW w:type="dxa" w:w="61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預設開啟，僅存本機，不含檔案內容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A-11</w:t>
            </w:r>
          </w:p>
        </w:tc>
        <w:tc>
          <w:tcPr>
            <w:tcW w:type="dxa" w:w="2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通知停留時間</w:t>
            </w:r>
          </w:p>
        </w:tc>
        <w:tc>
          <w:tcPr>
            <w:tcW w:type="dxa" w:w="61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完成通知約 4 秒，失敗通知約 8 秒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A-12</w:t>
            </w:r>
          </w:p>
        </w:tc>
        <w:tc>
          <w:tcPr>
            <w:tcW w:type="dxa" w:w="2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Office 逾時</w:t>
            </w:r>
          </w:p>
        </w:tc>
        <w:tc>
          <w:tcPr>
            <w:tcW w:type="dxa" w:w="61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單檔轉換逾時 180 秒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A-13</w:t>
            </w:r>
          </w:p>
        </w:tc>
        <w:tc>
          <w:tcPr>
            <w:tcW w:type="dxa" w:w="2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縮圖規格</w:t>
            </w:r>
          </w:p>
        </w:tc>
        <w:tc>
          <w:tcPr>
            <w:tcW w:type="dxa" w:w="61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長邊約 240 像素，快取上限約 200 張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A-14</w:t>
            </w:r>
          </w:p>
        </w:tc>
        <w:tc>
          <w:tcPr>
            <w:tcW w:type="dxa" w:w="2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設定檔位置</w:t>
            </w:r>
          </w:p>
        </w:tc>
        <w:tc>
          <w:tcPr>
            <w:tcW w:type="dxa" w:w="61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放在程式資料夾；資料夾唯讀時改存 %APPDATA%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A-15</w:t>
            </w:r>
          </w:p>
        </w:tc>
        <w:tc>
          <w:tcPr>
            <w:tcW w:type="dxa" w:w="2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輸出檔名後綴</w:t>
            </w:r>
          </w:p>
        </w:tc>
        <w:tc>
          <w:tcPr>
            <w:tcW w:type="dxa" w:w="61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隨介面語言：中文為「_已整理」等，英文為對應英文後綴（如 _organized）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A-16</w:t>
            </w:r>
          </w:p>
        </w:tc>
        <w:tc>
          <w:tcPr>
            <w:tcW w:type="dxa" w:w="2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批次範圍</w:t>
            </w:r>
          </w:p>
        </w:tc>
        <w:tc>
          <w:tcPr>
            <w:tcW w:type="dxa" w:w="61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F08 加解密支援批次；F07 浮水印與頁碼 v1.0 為單檔，批次列入未來擴充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A-17</w:t>
            </w:r>
          </w:p>
        </w:tc>
        <w:tc>
          <w:tcPr>
            <w:tcW w:type="dxa" w:w="2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有密碼的 Office 檔</w:t>
            </w:r>
          </w:p>
        </w:tc>
        <w:tc>
          <w:tcPr>
            <w:tcW w:type="dxa" w:w="61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v1.0 不支援輸入密碼開啟，略過並提示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A-18</w:t>
            </w:r>
          </w:p>
        </w:tc>
        <w:tc>
          <w:tcPr>
            <w:tcW w:type="dxa" w:w="2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數值估算</w:t>
            </w:r>
          </w:p>
        </w:tc>
        <w:tc>
          <w:tcPr>
            <w:tcW w:type="dxa" w:w="61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效能目標、安裝包大小（120 至 180 MB）與開發時程（約 7 週）皆為粗估，待原型實測後修正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A-19</w:t>
            </w:r>
          </w:p>
        </w:tc>
        <w:tc>
          <w:tcPr>
            <w:tcW w:type="dxa" w:w="2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頁碼起始編號</w:t>
            </w:r>
          </w:p>
        </w:tc>
        <w:tc>
          <w:tcPr>
            <w:tcW w:type="dxa" w:w="61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起始編號套用於第一個實際編號的頁面（考慮「自第 X 頁起」），之後逐頁加一；「首頁不顯示頁碼」只隱藏第 1 頁，不影響後續編號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A-20</w:t>
            </w:r>
          </w:p>
        </w:tc>
        <w:tc>
          <w:tcPr>
            <w:tcW w:type="dxa" w:w="2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浮水印與頁碼的啟用</w:t>
            </w:r>
          </w:p>
        </w:tc>
        <w:tc>
          <w:tcPr>
            <w:tcW w:type="dxa" w:w="61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兩者預設不套用；調整某一分頁的任何設定時，自動勾選該分頁的「套用」，避免誤加頁碼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A-21</w:t>
            </w:r>
          </w:p>
        </w:tc>
        <w:tc>
          <w:tcPr>
            <w:tcW w:type="dxa" w:w="2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證件照尺寸方向</w:t>
            </w:r>
          </w:p>
        </w:tc>
        <w:tc>
          <w:tcPr>
            <w:tcW w:type="dxa" w:w="61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預設尺寸皆為直式（寬 &lt; 高）；為了排進最多張，版面可把部分照片轉向 90° 排列，裁下後不受影響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A-22</w:t>
            </w:r>
          </w:p>
        </w:tc>
        <w:tc>
          <w:tcPr>
            <w:tcW w:type="dxa" w:w="2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低解析度門檻</w:t>
            </w:r>
          </w:p>
        </w:tc>
        <w:tc>
          <w:tcPr>
            <w:tcW w:type="dxa" w:w="61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證件照列印解析度低於 200 DPI 時提醒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A-23</w:t>
            </w:r>
          </w:p>
        </w:tc>
        <w:tc>
          <w:tcPr>
            <w:tcW w:type="dxa" w:w="2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取消的粒度</w:t>
            </w:r>
          </w:p>
        </w:tc>
        <w:tc>
          <w:tcPr>
            <w:tcW w:type="dxa" w:w="61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取消於頁與頁之間、檔案與檔案之間生效；Office 轉換中取消時直接結束該 Office 程序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A-24</w:t>
            </w:r>
          </w:p>
        </w:tc>
        <w:tc>
          <w:tcPr>
            <w:tcW w:type="dxa" w:w="2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超商相片機縮放比例</w:t>
            </w:r>
          </w:p>
        </w:tc>
        <w:tc>
          <w:tcPr>
            <w:tcW w:type="dxa" w:w="61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預設 91.4%（使用者以 ibon 4×6 明信片實際列印：3.5 cm 印成 3.2 cm），各台機器可能略有差異，可用列印尺寸校正修正</w:t>
            </w:r>
          </w:p>
        </w:tc>
      </w:tr>
    </w:tbl>
    <w:p>
      <w:pPr>
        <w:pStyle w:val="Heading1"/>
        <w:keepNext/>
      </w:pPr>
      <w:r>
        <w:rPr>
          <w:rFonts w:ascii="Microsoft JhengHei" w:cs="Microsoft JhengHei" w:eastAsia="Microsoft JhengHei" w:hAnsi="Microsoft JhengHei"/>
        </w:rPr>
        <w:t xml:space="preserve">附錄 B　v1.1 實作修訂說明</w:t>
      </w:r>
    </w:p>
    <w:p>
      <w:pPr>
        <w:spacing w:after="110" w:before="0" w:line="33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下表彙整 v1.1 相對於 v1.0 的修訂。修訂依據為實作過程與本機實機測試的結果；與 v1.0 不同之處以本附錄與修訂後的各章為準。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438"/>
      </w:tblGrid>
      <w:tr>
        <w:trPr>
          <w:cantSplit/>
          <w:tblHeader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8"/>
                <w:szCs w:val="18"/>
              </w:rPr>
              <w:t xml:space="preserve">章節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8"/>
                <w:szCs w:val="18"/>
              </w:rPr>
              <w:t xml:space="preserve">項目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8"/>
                <w:szCs w:val="18"/>
              </w:rPr>
              <w:t xml:space="preserve">v1.1 修訂內容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3.11 3.12 4.10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新功能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新增 F09 Office 轉圖片與 F10 證件照排版（S08 畫面）。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3.2.2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圖片檔名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F02、F09 以實際頁碼命名並依原檔總頁數補零，只輸出部分頁面時也保留原頁碼。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3.2.3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取消與離開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取消在檔案處理途中即生效並清除該檔半成品；處理中按返回或關閉視窗會先確認，確認後安全停止背景工作。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3.3 5.4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Office 自動化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Word、Excel、PowerPoint 一律強制停用巨集；有密碼的檔案（含 .doc／.xls／.ppt 舊格式）在交給 Office 前由檔案結構判斷並提示 E04，避免卡在密碼視窗；PowerPoint 改以「另存為 PDF」輸出；批次結束、取消或頁面挑選後立即關閉 Office（AC04）。以上均以本機 Microsoft Office 實機驗證。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3.10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加密與解密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密碼不可空白且需兩次相同；解密須輸入正確的開啟密碼（僅限制權限的檔案須輸入擁有者密碼），不會在未輸入密碼時移除限制；來源已加密時先詢問原密碼。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3.9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浮水印與頁碼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補上「指定頁碼」輸入、「自第 X 頁起」、邊距與色票；預覽與輸出使用相同的頁面判斷。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3.7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拆分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即時預告產生檔案數；頁碼範圍與書籤問題在開始前提示（E10、E11）；範圍可使用全形逗號與「、」。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3.2.2 5.7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暫存與輸出位置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暫存依每次執行分資料夾，結束時刪除，下次啟動清除先前異常結束留下的暫存；備援輸出資料夾使用 Windows 實際的「文件」位置（含 OneDrive 重新導向），名稱隨介面語言。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5.6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效能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縮圖於背景執行緒載入，只渲染畫面上可見的頁面；PDFium 呼叫一律序列化；轉圖片時每份 PDF 只開啟一次。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第 7 章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錯誤訊息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非預期錯誤不再顯示技術訊息，改為淺白說明並寫入錯誤記錄；新增 Office 檔損毀、圖片無法讀取、PDF 未加密、找不到檔案、記憶體不足等訊息。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4.9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無障礙與操作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Ctrl＋O 加入檔案；圖示按鈕提供提示文字與輔助科技名稱；功能卡片可用 Tab 與 Enter 操作；圖示依螢幕縮放比例清晰繪製。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5.1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技術選型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執行環境為 Python 3.14（64 位元）。開發環境不可使用 Anaconda 的 Python（PySide6 無法載入）。圖示改為程式自繪，未使用外部圖示套件。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第 9 章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驗證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單元測試與離線介面自動測試 144 項；本機 Microsoft Office 實機測試 6 項（新舊格式轉換、巨集停用、取消、逾時、程序清理、密碼檔偵測、完整批次流程）。</w:t>
            </w:r>
          </w:p>
        </w:tc>
      </w:tr>
    </w:tbl>
    <w:p>
      <w:pPr>
        <w:pStyle w:val="Heading1"/>
        <w:keepNext/>
      </w:pPr>
      <w:r>
        <w:rPr>
          <w:rFonts w:ascii="Microsoft JhengHei" w:cs="Microsoft JhengHei" w:eastAsia="Microsoft JhengHei" w:hAnsi="Microsoft JhengHei"/>
        </w:rPr>
        <w:t xml:space="preserve">附錄 C　v1.2 新增與修訂說明</w:t>
      </w:r>
    </w:p>
    <w:p>
      <w:pPr>
        <w:spacing w:after="110" w:before="0" w:line="33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v1.2 新增第十一張功能卡片「影音轉檔」，並依實際列印結果修訂 F10 證件照排版。影音轉檔的需求經互動確認：引擎採 LGPL 版 FFmpeg 並直接內建；功能含影片互轉、轉成音訊、音訊互轉、轉 GIF、擷取畫面；設定採簡易模式；編修含剪輯、壓縮到指定大小、旋轉／翻轉；預覽為縮圖與時間點畫面（不播放）。證件照排版的修訂起因於使用者在 ibon 以 4×6 明信片列印後，3.5 cm 的照片只有 3.2 cm，且 1吋寬度應為 2.8 cm。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438"/>
      </w:tblGrid>
      <w:tr>
        <w:trPr>
          <w:cantSplit/>
          <w:tblHeader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8"/>
                <w:szCs w:val="18"/>
              </w:rPr>
              <w:t xml:space="preserve">章節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8"/>
                <w:szCs w:val="18"/>
              </w:rPr>
              <w:t xml:space="preserve">項目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4EC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22F"/>
                <w:sz w:val="18"/>
                <w:szCs w:val="18"/>
              </w:rPr>
              <w:t xml:space="preserve">v1.2 新增／修訂內容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3.13 4.11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新功能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新增 F11 影音轉檔：影片轉檔、轉成音訊、音訊轉檔、轉 GIF、擷取畫面五個分頁；每個檔案可各自剪輯與旋轉／翻轉；壓縮到指定大小。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3.2.3 4.4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進度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批次進度條依檔案內進度平滑前進；影音轉檔顯示目前檔案的百分比與預估剩餘時間，清單列同步顯示百分比。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3.2.1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資料夾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F11 加入資料夾時展開為逐檔清單，是否含子資料夾依「設定」的預設值。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4.4 4.11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小視窗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選項面板內容過長時可捲動；視窗放寬到畫面所需的最小寬度；過長的檔名以中間省略號顯示（所有轉換畫面）。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5.1 5.9 5.11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技術與結構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內建 FFmpeg（LGPL-3.0）於 ffmpeg 子資料夾；第三方授權聲明加入 FFmpeg 授權全文（LGPL-3.0、GPL-3.0）與編譯設定；FFmpeg 子程序綁定在程式的 Windows 工作物件上，程式結束或異常終止時一併停止。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第 7 章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錯誤訊息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新增 E16–E22：影音元件缺失、無法讀取、沒有聲音、沒有畫面、指定大小太小、剪輯或時間點不正確、轉檔失敗。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3.12 4.10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證件照排版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尺寸改為台灣規格：1吋 2.8×3.5 cm、2吋大頭照 3.5×4.5 cm（身分證、護照同規格）、新增 2吋半身照 4.2×4.7 cm；新增列印方式與縮放補償（超商相片機實測縮小為 91.4%，放大補償後印出為正確尺寸）及列印尺寸校正；新增縮放（50%–400%，初始為原始比例）與頭頂／下巴參考線；放大後可上下（裁切對話框另可左右）移動照片，縮放時維持位置；改為排進最多張（部分照片轉向），超商相片機 1吋可排 11 張；裁切線改為極淺灰色細實線。預覽改用工作用縮小副本，四張 1200 萬像素照片時調整縮放每次約 0.05 秒（原約 0.4 秒），成品改在背景合成。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5.7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設定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記住影音轉檔上次使用的分頁、格式、畫質、解析度、音質、GIF 尺寸、擷取方式與圖片格式；證件照排版的相片尺寸、列印方式與校正結果。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5.10 8.1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系統需求與大小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程式資料夾約 250 MB（含 FFmpeg 約 150 MB）。打包時排除未使用的元件（OpenSSL、Pillow 的 AVIF／WebP／FreeType、lxml 的非必要模組、pywin32 的 MFC 介面層與擴充套件、Direct2D／觸控／多餘影像格式的 Qt 外掛），不含 FFmpeg 的部分由約 131 MB 減為約 98 MB。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3.5 3.9 5.6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效能與輸出大小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圖片轉 PDF：JPEG 直接嵌入原始資料，不再解碼成像素（輸出約等於照片總大小，原本約 2 倍）。浮水印與頁碼：整份文件共用一份字型子集與圖片（200 頁加 0.5 MB 圖片浮水印由約 98 MB／156 秒降為 0.7 MB／1.3 秒；文字由約 3 MB 降為約 0.2 MB）。PDF 轉圖片：算圖與存檔同時進行，100 頁 A4 標準畫質 PNG 由約 14 秒降為約 5 秒。影音清單同時以兩個背景工作讀取資訊，先讀完長度再補縮圖。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5.4 5.7 5.11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資安與隱私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FFmpeg 一律只能讀取本機檔案，媒體檔無法讓程式連網；錯誤記錄只寫錯誤類型與程式位置，不寫可能含檔名的錯誤訊息；Office 自動化不再設定會寫回使用者設定的 Excel「要求自動更新連結」選項；結束程序改用系統完整路徑的 taskkill。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第 9 章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驗證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新增自動測試 201 項（影音參數規劃、以 FFmpeg 實際轉檔的整合測試、介面測試、證件照的排版、實際尺寸與校正測試，以及效能、輸出大小與資安修正的回歸測試），全部 345 項通過，Office 實機測試 6 項亦通過；--self-test 新增影音引擎、JPEG 轉正、圖片浮水印與證件照（超商相片機 1吋 11 張）檢查。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附錄 A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假設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A-21 改為允許轉向排列；新增超商相片機縮放比例的假設。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第 12 章</w:t>
            </w:r>
          </w:p>
        </w:tc>
        <w:tc>
          <w:tcPr>
            <w:tcW w:type="dxa" w:w="24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待決事項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新增 O06 影音編碼專利評估。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headerReference w:type="even" r:id="rId17"/>
      <w:pgSz w:w="11906" w:h="16838" w:orient="portrait"/>
      <w:pgMar w:top="1300" w:right="1134" w:bottom="1200" w:left="1134" w:header="600" w:footer="5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6B7565"/>
        <w:sz w:val="16"/>
        <w:szCs w:val="16"/>
      </w:rPr>
      <w:t xml:space="preserve">第 </w:t>
      <w:fldChar w:fldCharType="begin"/>
      <w:instrText xml:space="preserve">PAGE</w:instrText>
      <w:fldChar w:fldCharType="separate"/>
      <w:fldChar w:fldCharType="end"/>
      <w:t xml:space="preserve"> 頁，共 </w:t>
      <w:fldChar w:fldCharType="begin"/>
      <w:instrText xml:space="preserve">NUMPAGES</w:instrText>
      <w:fldChar w:fldCharType="separate"/>
      <w:fldChar w:fldCharType="end"/>
      <w:t xml:space="preserve"> 頁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AD5C2" w:sz="4" w:space="4"/>
      </w:pBdr>
      <w:jc w:val="right"/>
    </w:pPr>
    <w:r>
      <w:rPr>
        <w:rFonts w:ascii="Microsoft JhengHei" w:cs="Microsoft JhengHei" w:eastAsia="Microsoft JhengHei" w:hAnsi="Microsoft JhengHei"/>
        <w:b w:val="false"/>
        <w:bCs w:val="false"/>
        <w:color w:val="6B7565"/>
        <w:sz w:val="16"/>
        <w:szCs w:val="16"/>
      </w:rPr>
      <w:t xml:space="preserve">文件自由轉　規格架構書　v1.2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8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2F3A2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8FA88A" w:sz="8" w:space="6"/>
      </w:pBdr>
      <w:spacing w:after="180" w:before="420"/>
      <w:outlineLvl w:val="0"/>
    </w:pPr>
    <w:rPr>
      <w:rFonts w:ascii="Microsoft JhengHei" w:cs="Microsoft JhengHei" w:eastAsia="Microsoft JhengHei" w:hAnsi="Microsoft JhengHei"/>
      <w:b/>
      <w:bCs/>
      <w:color w:val="33422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Microsoft JhengHei" w:cs="Microsoft JhengHei" w:eastAsia="Microsoft JhengHei" w:hAnsi="Microsoft JhengHei"/>
      <w:b/>
      <w:bCs/>
      <w:color w:val="4F6B4E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90" w:before="200"/>
      <w:outlineLvl w:val="2"/>
    </w:pPr>
    <w:rPr>
      <w:rFonts w:ascii="Microsoft JhengHei" w:cs="Microsoft JhengHei" w:eastAsia="Microsoft JhengHei" w:hAnsi="Microsoft JhengHei"/>
      <w:b/>
      <w:bCs/>
      <w:color w:val="33422F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1c51e051ff43a1b744a6dd1f8b88653b196764b1.png"/><Relationship Id="rId12" Type="http://schemas.openxmlformats.org/officeDocument/2006/relationships/image" Target="media/22161b9bcc27197a3c8443eb3d5fc4ca4ea1768c.png"/><Relationship Id="rId13" Type="http://schemas.openxmlformats.org/officeDocument/2006/relationships/image" Target="media/2b454be2c069a4bc2fe1c5b57eb1d43b46d640b7.png"/><Relationship Id="rId14" Type="http://schemas.openxmlformats.org/officeDocument/2006/relationships/image" Target="media/4c48a5e6c18fbd5bb53594b37c9c2d95989bb935.png"/><Relationship Id="rId15" Type="http://schemas.openxmlformats.org/officeDocument/2006/relationships/image" Target="media/66431b191234160cfbdd0b8ca4ecd8019e6ac62a.png"/><Relationship Id="rId16" Type="http://schemas.openxmlformats.org/officeDocument/2006/relationships/fontTable" Target="fontTable.xml"/><Relationship Id="rId17" Type="http://schemas.openxmlformats.org/officeDocument/2006/relationships/header" Target="head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文件自由轉 規格架構書 v1.2</dc:title>
  <dc:creator>文件自由轉 專案</dc:creator>
  <dc:description>文件自由轉 v1.0 規格架構書</dc:description>
  <cp:lastModifiedBy>Un-named</cp:lastModifiedBy>
  <cp:revision>2</cp:revision>
  <dcterms:created xsi:type="dcterms:W3CDTF">2026-09-18T16:12:06.942Z</dcterms:created>
  <dcterms:modified xsi:type="dcterms:W3CDTF">2026-10-07T12:00:00Z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