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 me entero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72899</wp:posOffset>
            </wp:positionH>
            <wp:positionV relativeFrom="paragraph">
              <wp:posOffset>286258</wp:posOffset>
            </wp:positionV>
            <wp:extent cx="5400040" cy="2566035"/>
            <wp:effectExtent b="0" l="0" r="0" t="0"/>
            <wp:wrapTopAndBottom distB="0" dist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8504.0" w:type="dxa"/>
        <w:jc w:val="left"/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&lt;!DOCTYPE html&gt;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&lt;html lang="es"&gt;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&lt;head&gt;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&lt;meta charset="UTF-8"/&gt;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&lt;meta name="viewport" content="width=device-width, initial-scale=1.0"/&gt;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&lt;title&gt;Colegio Técnico Palermo IED - Plataforma&lt;/title&gt;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&lt;link href="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2"/>
                  <w:szCs w:val="12"/>
                  <w:u w:val="single"/>
                  <w:rtl w:val="0"/>
                </w:rPr>
                <w:t xml:space="preserve">https://fonts.googleapis.com/css2?family=Merriweather:wght@700&amp;family=Source+Sans+3:wght@400;600&amp;display=swap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" rel="stylesheet"/&gt;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&lt;style&gt;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:root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--azul: #003DA5;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--rojo: #C8102E;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--blanco: #ffffff;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--gris-f: #f4f6fb;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--gris-b: #d0d8e8;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--gris-t: #718096;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--gradiente: linear-gradient(135deg, var(--azul) 0%, #1a3a8a 55%, var(--rojo) 100%);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* { box-sizing: border-box; margin: 0; padding: 0;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body { font-family: 'Source Sans 3', sans-serif; background: var(--gris-f); color: #222; overflow-x: hidden;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CONTENEDORES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.full-screen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min-height: 100vh;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display: flex;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flex-direction: column;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align-items: center;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justify-content: center;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var(--gradiente);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20px;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text-align: center;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LOGIN Y RESUMEN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#itex-screen { display: flex;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#login-screen { display: none;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.card-itex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rgba(255, 255, 255, 0.12);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border: 1px solid rgba(255, 255, 255, 0.3);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backdrop-filter: blur(15px);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40px;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border-radius: 20px;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max-width: 600px;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color: white;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box-shadow: 0 15px 35px rgba(0,0,0,0.2);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.login-box {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var(--blanco);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border-radius: 12px;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35px;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width: 100%;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max-width: 380px;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box-shadow: 0 10px 25px rgba(0,0,0,0.3);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.escudo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width: 65px; height: 65px;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var(--gradiente);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border-radius: 50%;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margin: 0 auto 15px;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display: flex; align-items: center; justify-content: center;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color: white; font-family: 'Merriweather'; font-size: 26px;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NAVEGACIÓN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#main-page { display: none;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.header { background: var(--gradiente); color: white; padding: 15px 25px; display: flex; justify-content: space-between; align-items: center; position: sticky; top: 0; z-index: 100;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nav.menu-tabs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white;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display: flex;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justify-content: center;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gap: 10px;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10px;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border-bottom: 2px solid var(--gris-b);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.tab-btn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8px 15px;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border: none;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none;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cursor: pointer;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font-weight: 600;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color: var(--gris-t);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border-radius: 5px;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.tab-btn.active { background: var(--azul); color: white;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CONTENIDO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.section-content { display: none; padding: 30px 20px; max-width: 1000px; margin: 0 auto;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.section-content.active { display: block;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.grid { display: grid; grid-template-columns: repeat(auto-fill, minmax(280px, 1fr)); gap: 20px; margin-top: 20px;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TARJETAS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.tarjeta {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white;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20px;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border-radius: 12px;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border: 1px solid var(--gris-b);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box-shadow: 0 4px 6px rgba(0,0,0,0.05);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transition: transform 0.2s;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.tarjeta:hover { transform: translateY(-5px);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.tag { font-size: 12px; font-weight: bold; text-transform: uppercase; color: var(--rojo);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FORMULARIOS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{ text-align: left; margin-bottom: 15px;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label { display: block; font-size: 13px; font-weight: 600; color: var(--azul); margin-bottom: 5px;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input, .campo select { width: 100%; padding: 11px; border: 1.5px solid var(--gris-b); border-radius: 6px; outline: none;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input:invalid:not(:placeholder-shown) { border-color: var(--rojo);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input:valid:not(:placeholder-shown) { border-color: green;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BOTONES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 { padding: 12px 20px; border: none; border-radius: 8px; font-weight: 600; cursor: pointer; transition: 0.3s; font-size: 14px;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.btn-azul { background: var(--azul); color: white; width: 100%;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.btn-white { background: white; color: var(--azul);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.btn-filter { background: var(--gris-b); color: var(--azul); margin: 5px;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.btn-filter.active { background: var(--rojo); color: white;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MENSAJE ÉXITO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#success-msg {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display: none; background: #d4edda; color: #155724;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15px; border-radius: 8px; margin-top: 20px; border: 1px solid #c3e6cb;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.calendar-item { display: flex; align-items: center; gap: 15px; padding: 15px; border-bottom: 1px solid var(--gris-b); text-align: left;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.date-box { background: var(--azul); color: white; padding: 10px; border-radius: 8px; min-width: 60px; text-align: center;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&lt;/style&gt;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&lt;/head&gt;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&lt;body&gt;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id="itex-screen" class="full-screen"&gt;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class="card-itex"&gt;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class="escudo" style="background: white; color: var(--azul); margin-bottom: 20px;"&gt;P&lt;/div&gt;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&lt;h2&gt;Bienvenido&lt;/h2&gt;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&lt;p&gt;"Esta plataforma se diseñó para ayudar con la difusión de las actividades extracurriculares que hay dentro de la comunidad educativa del Colegio Técnico Palermo IED"&lt;/p&gt;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btn-white" onclick="showLogin()"&gt;Continuar al Ingreso&lt;/button&gt;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id="login-screen" class="full-screen"&gt;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class="login-box"&gt;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class="escudo"&gt;P&lt;/div&gt;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&lt;h1&gt;Acceso Institucional&lt;/h1&gt;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 style="font-size: 12px; color: var(--gris-t); margin-bottom: 20px;"&gt;Colegio Técnico Palermo IED&lt;/p&gt;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&lt;label&gt;Usuario&lt;/label&gt;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type="text" id="user" placeholder="palermo"&gt;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&lt;label&gt;Contraseña&lt;/label&gt;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type="password" id="pass" placeholder="••••"&gt;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id="msg-error" style="color:var(--rojo); font-size:13px; margin-bottom:10px; display:none;"&gt;Credenciales incorrectas&lt;/div&gt;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btn-azul" onclick="validar()"&gt;Entrar&lt;/button&gt;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 style="font-size: 10px; color: #aaa; margin-top: 15px;"&gt;palermo | 1101&lt;/p&gt;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id="main-page"&gt;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&lt;header class="header"&gt;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style="font-size: 18px; font-family: 'Merriweather'"&gt;Palermo Digital&lt;/h2&gt;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onclick="location.reload()" style="background:none; border:1px solid white; color:white; padding:5px 10px; border-radius:4px; cursor:pointer;"&gt;Salir&lt;/button&gt;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&lt;/header&gt;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&lt;nav class="menu-tabs"&gt;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class="tab-btn active" onclick="openTab('avisos', this)"&gt;Avisos&lt;/button&gt;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class="tab-btn" onclick="openTab('actividades', this)"&gt;Actividades&lt;/button&gt;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class="tab-btn" onclick="openTab('calendario', this)"&gt;Calendario&lt;/button&gt;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class="tab-btn" onclick="openTab('inscripcion', this)"&gt;Inscripción&lt;/button&gt;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class="tab-btn" onclick="openTab('nosotros', this)"&gt;Nosotros&lt;/button&gt;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&lt;/nav&gt;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&lt;main&gt;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&lt;section id="avisos" class="section-content active"&gt;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style="color:var(--azul); margin-bottom:20px;"&gt;Comunicados Institucionales&lt;/h2&gt;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class="grid"&gt;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class="tag"&gt;Importante&lt;/span&gt;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&lt;h3&gt;Entrega de Informes&lt;/h3&gt;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&lt;p&gt;Se les recuerda que la entrega de notas del primer periodo será el próximo viernes en el auditorio principal.&lt;/p&gt;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class="tag"&gt;General&lt;/span&gt;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&lt;h3&gt;Día de la Excelencia&lt;/h3&gt;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&lt;p&gt;Invitamos a toda la comunidad a participar en las jornadas pedagógicas programadas para mejorar nuestro PEI.&lt;/p&gt;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&lt;/section&gt;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&lt;section id="actividades" class="section-content"&gt;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style="color:var(--azul);"&gt;Explorar Actividades&lt;/h2&gt;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style="margin: 20px 0;"&gt;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btn-filter active" onclick="filterAct('todas', this)"&gt;Todas&lt;/button&gt;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btn-filter" onclick="filterAct('deportivas', this)"&gt;Deportivas&lt;/button&gt;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btn-filter" onclick="filterAct('culturales', this)"&gt;Culturales&lt;/button&gt;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btn-filter" onclick="filterAct('academicas', this)"&gt;Académicas&lt;/button&gt;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btn-filter" onclick="filterAct('extracurriculares', this)"&gt;Extracurriculares&lt;/button&gt;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class="grid" id="grid-actividades"&gt;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 act-card" data-cat="culturales"&gt;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class="tag"&gt;Culturales&lt;/span&gt;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&lt;h3&gt;Orquesta Filarmónica&lt;/h3&gt;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&lt;p&gt;Únete al proyecto musical más grande del colegio. Ensayos martes y jueves.&lt;/p&gt;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btn-azul" style="margin-top:15px" onclick="goInscribir('Orquesta Filarmónica')"&gt;Inscribirme&lt;/button&gt;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 act-card" data-cat="deportivas"&gt;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class="tag"&gt;Deportivas&lt;/span&gt;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&lt;h3&gt;Selección de Fútbol&lt;/h3&gt;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&lt;p&gt;Entrenamientos para el torneo intercolegial. Categoría masculina y femenina.&lt;/p&gt;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btn-azul" style="margin-top:15px" onclick="goInscribir('Selección de Fútbol')"&gt;Inscribirme&lt;/button&gt;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 act-card" data-cat="academicas"&gt;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class="tag"&gt;Académicas&lt;/span&gt;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&lt;h3&gt;Club de Robótica&lt;/h3&gt;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&lt;p&gt;Aprende programación y diseño de prototipos con Arduino.&lt;/p&gt;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btn-azul" style="margin-top:15px" onclick="goInscribir('Club de Robótica')"&gt;Inscribirme&lt;/button&gt;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 act-card" data-cat="extracurriculares"&gt;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class="tag"&gt;Extracurriculares&lt;/span&gt;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&lt;h3&gt;Liderazgo Juvenil&lt;/h3&gt;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&lt;p&gt;Desarrolla habilidades sociales y de gestión de proyectos sociales.&lt;/p&gt;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btn-azul" style="margin-top:15px" onclick="goInscribir('Liderazgo Juvenil')"&gt;Inscribirme&lt;/button&gt;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&lt;/section&gt;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&lt;section id="calendario" class="section-content"&gt;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style="color:var(--azul); margin-bottom:20px;"&gt;Eventos Abril - Mayo&lt;/h2&gt;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class="calendar-item"&gt;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class="date-box"&gt;15&lt;br&gt;&lt;small&gt;ABR&lt;/small&gt;&lt;/div&gt;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&lt;div&gt;&lt;strong&gt;Feria de la Ciencia&lt;/strong&gt;&lt;br&gt;Presentación de proyectos grado 10 y 11.&lt;/div&gt;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class="calendar-item"&gt;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class="date-box"&gt;23&lt;br&gt;&lt;small&gt;ABR&lt;/small&gt;&lt;/div&gt;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&lt;div&gt;&lt;strong&gt;Día del Idioma&lt;/strong&gt;&lt;br&gt;Actividades literarias y concurso de ortografía.&lt;/div&gt;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class="calendar-item"&gt;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class="date-box"&gt;10&lt;br&gt;&lt;small&gt;MAY&lt;/small&gt;&lt;/div&gt;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&lt;div&gt;&lt;strong&gt;Día de la Familia&lt;/strong&gt;&lt;br&gt;Integración deportiva en la sede campestre.&lt;/div&gt;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class="calendar-item"&gt;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class="date-box"&gt;25&lt;br&gt;&lt;small&gt;MAY&lt;/small&gt;&lt;/div&gt;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&lt;div&gt;&lt;strong&gt;Simulacro Pruebas Saber&lt;/strong&gt;&lt;br&gt;Jornada completa obligatoria.&lt;/div&gt;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&lt;/section&gt;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&lt;section id="inscripcion" class="section-content"&gt;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 style="max-width: 500px; margin: 0 auto;"&gt;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style="color:var(--azul); margin-bottom:20px;"&gt;Formulario de Inscripción&lt;/h2&gt;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&lt;form id="form-registro" onsubmit="enviarForm(event)"&gt;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&lt;label&gt;Nombre Completo&lt;/label&gt;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type="text" required placeholder="Ej: Juan Pérez"&gt;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&lt;label&gt;Grado&lt;/label&gt;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&lt;select required&gt;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 value=""&gt;Seleccione...&lt;/option&gt;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&lt;option&gt;601&lt;/option&gt;&lt;option&gt;701&lt;/option&gt;&lt;option&gt;801&lt;/option&gt;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&lt;option&gt;901&lt;/option&gt;&lt;option&gt;1001&lt;/option&gt;&lt;option&gt;1101&lt;/option&gt;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&lt;/select&gt;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&lt;label&gt;Actividad de Interés&lt;/label&gt;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type="text" id="act-seleccionada" readonly required style="background: #eee;"&gt;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type="submit" class="btn btn-azul"&gt;Enviar Inscripción&lt;/button&gt;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&lt;/form&gt;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id="success-msg"&gt;¡Inscripción enviada con éxito! Nos vemos pronto.&lt;/div&gt;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&lt;/section&gt;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&lt;section id="nosotros" class="section-content"&gt;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style="color:var(--azul); margin-bottom:20px;"&gt;Sobre el Proyecto&lt;/h2&gt;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&lt;p&gt;&lt;strong&gt;Palermo Digital&lt;/strong&gt; es una iniciativa del equipo de Tecnología de grado 1101 para centralizar la información de bienestar estudiantil.&lt;/p&gt;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&lt;hr style="margin:20px 0; opacity:0.1;"&gt;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&lt;h3&gt;Nuestro Equipo&lt;/h3&gt;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&lt;ul style="list-style:none; margin-top:10px; color:var(--gris-t)"&gt;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&lt;li&gt;• Líder de Proyecto: Estudiante 1101&lt;/li&gt;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&lt;li&gt;• Diseño UI: Grupo Técnico&lt;/li&gt;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&lt;li&gt;• Desarrollo: Programación Web IED&lt;/li&gt;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&lt;/ul&gt;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&lt;/section&gt;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&lt;/main&gt;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&lt;script&gt;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// --- LOGICA DE NAVEGACION ---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showLogin()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document.getElementById('itex-screen').style.display = 'none';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document.getElementById('login-screen').style.display = 'flex';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validar()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const u = document.getElementById('user').value;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const p = document.getElementById('pass').value;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if(u === 'palermo' &amp;&amp; p === '1101')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document.getElementById('login-screen').style.display = 'none';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document.getElementById('main-page').style.display = 'block';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 else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document.getElementById('msg-error').style.display = 'block';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openTab(tabId, btn)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document.querySelectorAll('.section-content').forEach(s =&gt; s.classList.remove('active'));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document.querySelectorAll('.tab-btn').forEach(b =&gt; b.classList.remove('active'));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document.getElementById(tabId).classList.add('active');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btn.classList.add('active');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// --- LOGICA DE ACTIVIDADES ---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filterAct(cat, btn)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document.querySelectorAll('.btn-filter').forEach(b =&gt; b.classList.remove('active'));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btn.classList.add('active');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const cards = document.querySelectorAll('.act-card');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cards.forEach(card =&gt;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if(cat === 'todas' || card.dataset.cat === cat)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card.style.display = 'block';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 else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card.style.display = 'none';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goInscribir(nombreAct)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document.getElementById('act-seleccionada').value = nombreAct;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// Abrir pestaña de inscripción manualmente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const btnInsc = document.querySelectorAll('.tab-btn')[3];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openTab('inscripcion', btnInsc);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// --- FORMULARIO ---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enviarForm(e)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e.preventDefault();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document.getElementById('form-registro').style.display = 'none';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document.getElementById('success-msg').style.display = 'block';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&lt;/script&gt;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&lt;/body&gt;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0" distT="0" distL="0" distR="0">
            <wp:extent cx="5400040" cy="291655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&lt;!DOCTYPE html&gt;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&lt;html lang="es"&gt;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&lt;head&gt;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&lt;meta charset="UTF-8"/&gt;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&lt;meta name="viewport" content="width=device-width, initial-scale=1.0"/&gt;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&lt;title&gt;Colegio Técnico Palermo IED - Plataforma&lt;/title&gt;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&lt;link href="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2"/>
                  <w:szCs w:val="12"/>
                  <w:u w:val="single"/>
                  <w:rtl w:val="0"/>
                </w:rPr>
                <w:t xml:space="preserve">https://fonts.googleapis.com/css2?family=Merriweather:wght@700&amp;family=Source+Sans+3:wght@400;600&amp;display=swap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" rel="stylesheet"/&gt;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&lt;style&gt;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:root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--azul: #003DA5;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--rojo: #C8102E;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--blanco: #ffffff;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--gris-f: #f4f6fb;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--gris-b: #d0d8e8;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--gris-t: #718096;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--gradiente: linear-gradient(135deg, var(--azul) 0%, #1a3a8a 55%, var(--rojo) 100%);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* { box-sizing: border-box; margin: 0; padding: 0;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body { font-family: 'Source Sans 3', sans-serif; background: var(--gris-f); color: #222; overflow-x: hidden;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CONTENEDORES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.full-screen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min-height: 100vh;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display: flex;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flex-direction: column;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align-items: center;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justify-content: center;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var(--gradiente);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20px;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text-align: center;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LOGIN Y RESUMEN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#itex-screen { display: flex;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#login-screen { display: none;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.card-itex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rgba(255, 255, 255, 0.12);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border: 1px solid rgba(255, 255, 255, 0.3);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backdrop-filter: blur(15px);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40px;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border-radius: 20px;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max-width: 600px;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color: white;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box-shadow: 0 15px 35px rgba(0,0,0,0.2);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.login-box {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var(--blanco);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border-radius: 12px;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35px;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width: 100%;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max-width: 380px;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box-shadow: 0 10px 25px rgba(0,0,0,0.3);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.escudo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width: 65px; height: 65px;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var(--gradiente);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border-radius: 50%;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margin: 0 auto 15px;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display: flex; align-items: center; justify-content: center;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color: white; font-family: 'Merriweather'; font-size: 26px;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NAVEGACIÓN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#main-page { display: none;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.header { background: var(--gradiente); color: white; padding: 15px 25px; display: flex; justify-content: space-between; align-items: center; position: sticky; top: 0; z-index: 100;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nav.menu-tabs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white;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display: flex;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justify-content: center;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gap: 10px;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10px;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border-bottom: 2px solid var(--gris-b);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.tab-btn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8px 15px;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border: none;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none;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cursor: pointer;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font-weight: 600;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color: var(--gris-t);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border-radius: 5px;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.tab-btn.active { background: var(--azul); color: white;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CONTENIDO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.section-content { display: none; padding: 30px 20px; max-width: 1000px; margin: 0 auto;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.section-content.active { display: block;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.grid { display: grid; grid-template-columns: repeat(auto-fill, minmax(280px, 1fr)); gap: 20px; margin-top: 20px;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TARJETAS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.tarjeta {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white;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20px;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border-radius: 12px;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border: 1px solid var(--gris-b);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box-shadow: 0 4px 6px rgba(0,0,0,0.05);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transition: transform 0.2s;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.tarjeta:hover { transform: translateY(-5px);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.tag { font-size: 12px; font-weight: bold; text-transform: uppercase; color: var(--rojo);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FORMULARIOS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{ text-align: left; margin-bottom: 15px;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label { display: block; font-size: 13px; font-weight: 600; color: var(--azul); margin-bottom: 5px;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input, .campo select { width: 100%; padding: 11px; border: 1.5px solid var(--gris-b); border-radius: 6px; outline: none;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input:invalid:not(:placeholder-shown) { border-color: var(--rojo);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input:valid:not(:placeholder-shown) { border-color: green;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BOTONES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 { padding: 12px 20px; border: none; border-radius: 8px; font-weight: 600; cursor: pointer; transition: 0.3s; font-size: 14px;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.btn-azul { background: var(--azul); color: white; width: 100%;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.btn-white { background: white; color: var(--azul);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.btn-filter { background: var(--gris-b); color: var(--azul); margin: 5px;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.btn-filter.active { background: var(--rojo); color: white;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/* --- MENSAJE ÉXITO --- */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#success-msg {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display: none; background: #d4edda; color: #155724;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15px; border-radius: 8px; margin-top: 20px; border: 1px solid #c3e6cb;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.calendar-item { display: flex; align-items: center; gap: 15px; padding: 15px; border-bottom: 1px solid var(--gris-b); text-align: left;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.date-box { background: var(--azul); color: white; padding: 10px; border-radius: 8px; min-width: 60px; text-align: center;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&lt;/style&gt;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&lt;/head&gt;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&lt;body&gt;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id="itex-screen" class="full-screen"&gt;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class="card-itex"&gt;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class="escudo" style="background: white; color: var(--azul); margin-bottom: 20px;"&gt;P&lt;/div&gt;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&lt;h2&gt;Bienvenido&lt;/h2&gt;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&lt;p&gt;"Esta plataforma se diseñó para ayudar con la difusión de las actividades extracurriculares que hay dentro de la comunidad educativa del Colegio Técnico Palermo IED"&lt;/p&gt;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btn-white" onclick="showLogin()"&gt;Continuar al Ingreso&lt;/button&gt;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id="login-screen" class="full-screen"&gt;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class="login-box"&gt;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class="escudo"&gt;P&lt;/div&gt;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&lt;h1&gt;Acceso Institucional&lt;/h1&gt;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 style="font-size: 12px; color: var(--gris-t); margin-bottom: 20px;"&gt;Colegio Técnico Palermo IED&lt;/p&gt;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&lt;label&gt;Usuario&lt;/label&gt;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type="text" id="user" placeholder="palermo"&gt;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&lt;label&gt;Contraseña&lt;/label&gt;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type="password" id="pass" placeholder="••••"&gt;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id="msg-error" style="color:var(--rojo); font-size:13px; margin-bottom:10px; display:none;"&gt;Credenciales incorrectas&lt;/div&gt;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btn-azul" onclick="validar()"&gt;Entrar&lt;/button&gt;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 style="font-size: 10px; color: #aaa; margin-top: 15px;"&gt;palermo | 1101&lt;/p&gt;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id="main-page"&gt;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&lt;header class="header"&gt;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style="font-size: 18px; font-family: 'Merriweather'"&gt;Palermo Digital&lt;/h2&gt;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onclick="location.reload()" style="background:none; border:1px solid white; color:white; padding:5px 10px; border-radius:4px; cursor:pointer;"&gt;Salir&lt;/button&gt;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&lt;/header&gt;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&lt;nav class="menu-tabs"&gt;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class="tab-btn active" onclick="openTab('avisos', this)"&gt;Avisos&lt;/button&gt;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class="tab-btn" onclick="openTab('actividades', this)"&gt;Actividades&lt;/button&gt;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class="tab-btn" onclick="openTab('calendario', this)"&gt;Calendario&lt;/button&gt;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class="tab-btn" onclick="openTab('inscripcion', this)"&gt;Inscripción&lt;/button&gt;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class="tab-btn" onclick="openTab('nosotros', this)"&gt;Nosotros&lt;/button&gt;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&lt;/nav&gt;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&lt;main&gt;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&lt;section id="avisos" class="section-content active"&gt;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style="color:var(--azul); margin-bottom:20px;"&gt;Comunicados Institucionales&lt;/h2&gt;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class="grid"&gt;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class="tag"&gt;Importante&lt;/span&gt;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&lt;h3&gt;Entrega de Informes&lt;/h3&gt;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&lt;p&gt;Se les recuerda que la entrega de notas del primer periodo será el próximo viernes en el auditorio principal.&lt;/p&gt;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class="tag"&gt;General&lt;/span&gt;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&lt;h3&gt;Día de la Excelencia&lt;/h3&gt;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&lt;p&gt;Invitamos a toda la comunidad a participar en las jornadas pedagógicas programadas para mejorar nuestro PEI.&lt;/p&gt;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&lt;/section&gt;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&lt;section id="actividades" class="section-content"&gt;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style="color:var(--azul);"&gt;Explorar Actividades&lt;/h2&gt;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style="margin: 20px 0;"&gt;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btn-filter active" onclick="filterAct('todas', this)"&gt;Todas&lt;/button&gt;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btn-filter" onclick="filterAct('deportivas', this)"&gt;Deportivas&lt;/button&gt;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btn-filter" onclick="filterAct('culturales', this)"&gt;Culturales&lt;/button&gt;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btn-filter" onclick="filterAct('academicas', this)"&gt;Académicas&lt;/button&gt;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btn-filter" onclick="filterAct('extracurriculares', this)"&gt;Extracurriculares&lt;/button&gt;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class="grid" id="grid-actividades"&gt;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 act-card" data-cat="culturales"&gt;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class="tag"&gt;Culturales&lt;/span&gt;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&lt;h3&gt;Orquesta Filarmónica&lt;/h3&gt;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&lt;p&gt;Únete al proyecto musical más grande del colegio. Ensayos martes y jueves.&lt;/p&gt;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btn-azul" style="margin-top:15px" onclick="goInscribir('Orquesta Filarmónica')"&gt;Inscribirme&lt;/button&gt;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 act-card" data-cat="deportivas"&gt;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class="tag"&gt;Deportivas&lt;/span&gt;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&lt;h3&gt;Selección de Fútbol&lt;/h3&gt;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&lt;p&gt;Entrenamientos para el torneo intercolegial. Categoría masculina y femenina.&lt;/p&gt;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btn-azul" style="margin-top:15px" onclick="goInscribir('Selección de Fútbol')"&gt;Inscribirme&lt;/button&gt;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 act-card" data-cat="academicas"&gt;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class="tag"&gt;Académicas&lt;/span&gt;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&lt;h3&gt;Club de Robótica&lt;/h3&gt;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&lt;p&gt;Aprende programación y diseño de prototipos con Arduino.&lt;/p&gt;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btn-azul" style="margin-top:15px" onclick="goInscribir('Club de Robótica')"&gt;Inscribirme&lt;/button&gt;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 act-card" data-cat="extracurriculares"&gt;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class="tag"&gt;Extracurriculares&lt;/span&gt;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&lt;h3&gt;Liderazgo Juvenil&lt;/h3&gt;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&lt;p&gt;Desarrolla habilidades sociales y de gestión de proyectos sociales.&lt;/p&gt;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 btn-azul" style="margin-top:15px" onclick="goInscribir('Liderazgo Juvenil')"&gt;Inscribirme&lt;/button&gt;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&lt;/section&gt;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&lt;section id="calendario" class="section-content"&gt;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style="color:var(--azul); margin-bottom:20px;"&gt;Eventos Abril - Mayo&lt;/h2&gt;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class="calendar-item"&gt;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class="date-box"&gt;15&lt;br&gt;&lt;small&gt;ABR&lt;/small&gt;&lt;/div&gt;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&lt;div&gt;&lt;strong&gt;Feria de la Ciencia&lt;/strong&gt;&lt;br&gt;Presentación de proyectos grado 10 y 11.&lt;/div&gt;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class="calendar-item"&gt;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class="date-box"&gt;23&lt;br&gt;&lt;small&gt;ABR&lt;/small&gt;&lt;/div&gt;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&lt;div&gt;&lt;strong&gt;Día del Idioma&lt;/strong&gt;&lt;br&gt;Actividades literarias y concurso de ortografía.&lt;/div&gt;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class="calendar-item"&gt;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class="date-box"&gt;10&lt;br&gt;&lt;small&gt;MAY&lt;/small&gt;&lt;/div&gt;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&lt;div&gt;&lt;strong&gt;Día de la Familia&lt;/strong&gt;&lt;br&gt;Integración deportiva en la sede campestre.&lt;/div&gt;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class="calendar-item"&gt;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class="date-box"&gt;25&lt;br&gt;&lt;small&gt;MAY&lt;/small&gt;&lt;/div&gt;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&lt;div&gt;&lt;strong&gt;Simulacro Pruebas Saber&lt;/strong&gt;&lt;br&gt;Jornada completa obligatoria.&lt;/div&gt;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&lt;/section&gt;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&lt;section id="inscripcion" class="section-content"&gt;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 style="max-width: 500px; margin: 0 auto;"&gt;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style="color:var(--azul); margin-bottom:20px;"&gt;Formulario de Inscripción&lt;/h2&gt;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&lt;form id="form-registro" onsubmit="enviarForm(event)"&gt;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&lt;label&gt;Nombre Completo&lt;/label&gt;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type="text" required placeholder="Ej: Juan Pérez"&gt;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&lt;label&gt;Grado&lt;/label&gt;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&lt;select required&gt;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 value=""&gt;Seleccione...&lt;/option&gt;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&lt;option&gt;601&lt;/option&gt;&lt;option&gt;701&lt;/option&gt;&lt;option&gt;801&lt;/option&gt;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&lt;option&gt;901&lt;/option&gt;&lt;option&gt;1001&lt;/option&gt;&lt;option&gt;1101&lt;/option&gt;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&lt;/select&gt;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&lt;label&gt;Actividad de Interés&lt;/label&gt;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type="text" id="act-seleccionada" readonly required style="background: #eee;"&gt;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type="submit" class="btn btn-azul"&gt;Enviar Inscripción&lt;/button&gt;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&lt;/form&gt;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id="success-msg"&gt;¡Inscripción enviada con éxito! Nos vemos pronto.&lt;/div&gt;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&lt;/section&gt;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&lt;section id="nosotros" class="section-content"&gt;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 style="color:var(--azul); margin-bottom:20px;"&gt;Sobre el Proyecto&lt;/h2&gt;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&lt;p&gt;&lt;strong&gt;Palermo Digital&lt;/strong&gt; es una iniciativa del equipo de Tecnología de grado 1101 para centralizar la información de bienestar estudiantil.&lt;/p&gt;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&lt;hr style="margin:20px 0; opacity:0.1;"&gt;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&lt;h3&gt;Nuestro Equipo&lt;/h3&gt;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&lt;ul style="list-style:none; margin-top:10px; color:var(--gris-t)"&gt;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&lt;li&gt;• Líder de Proyecto: Estudiante 1101&lt;/li&gt;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&lt;li&gt;• Diseño UI: Grupo Técnico&lt;/li&gt;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&lt;li&gt;• Desarrollo: Programación Web IED&lt;/li&gt;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&lt;/ul&gt;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&lt;/section&gt;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&lt;/main&gt;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&lt;script&gt;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// --- LOGICA DE NAVEGACION ---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showLogin()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document.getElementById('itex-screen').style.display = 'none';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document.getElementById('login-screen').style.display = 'flex';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validar()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const u = document.getElementById('user').value;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const p = document.getElementById('pass').value;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if(u === 'palermo' &amp;&amp; p === '1101')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document.getElementById('login-screen').style.display = 'none';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document.getElementById('main-page').style.display = 'block';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 else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document.getElementById('msg-error').style.display = 'block';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openTab(tabId, btn)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document.querySelectorAll('.section-content').forEach(s =&gt; s.classList.remove('active'));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document.querySelectorAll('.tab-btn').forEach(b =&gt; b.classList.remove('active'));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document.getElementById(tabId).classList.add('active');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btn.classList.add('active');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// --- LOGICA DE ACTIVIDADES ---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filterAct(cat, btn)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document.querySelectorAll('.btn-filter').forEach(b =&gt; b.classList.remove('active'));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btn.classList.add('active');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const cards = document.querySelectorAll('.act-card');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cards.forEach(card =&gt;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if(cat === 'todas' || card.dataset.cat === cat)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card.style.display = 'block';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 else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card.style.display = 'none';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goInscribir(nombreAct)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document.getElementById('act-seleccionada').value = nombreAct;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// Abrir pestaña de inscripción manualmente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const btnInsc = document.querySelectorAll('.tab-btn')[3];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openTab('inscripcion', btnInsc);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// --- FORMULARIO ---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enviarForm(e)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e.preventDefault();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document.getElementById('form-registro').style.display = 'none';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document.getElementById('success-msg').style.display = 'block';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&lt;/script&gt;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&lt;/body&gt;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/>
        <w:drawing>
          <wp:inline distB="0" distT="0" distL="0" distR="0">
            <wp:extent cx="5400040" cy="28092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504.0" w:type="dxa"/>
        <w:jc w:val="left"/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&lt;!DOCTYPE html&gt;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&lt;html lang="es"&gt;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&lt;head&gt;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&lt;meta charset="UTF-8"/&gt;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&lt;meta name="viewport" content="width=device-width, initial-scale=1.0"/&gt;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&lt;title&gt;Colegio Técnico Palermo&lt;/title&gt;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&lt;style&gt;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* { box-sizing: border-box; margin: 0; padding: 0;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body { font-family: Arial, sans-serif; background: #f5f5f5; color: #222;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header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background: #1a3a5c;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14px 24px;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display: flex; align-items: center; justify-content: space-between; flex-wrap: wrap; gap: 6px;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.logo-nombre { color: #fff; font-size: 16px; font-weight: bold;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.autores { color: rgba(255,255,255,0.7); font-size: 12px;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nav { background: #fff; border-bottom: 2px solid #e0e0e0; display: flex; overflow-x: auto;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nav button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padding: 12px 20px; font-size: 13px; background: none;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border: none; border-bottom: 3px solid transparent;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cursor: pointer; color: #666; white-space: nowrap;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nav button.activo { color: #1a3a5c; border-bottom-color: #1a3a5c; font-weight: bold;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nav button:hover { background: #f0f4fb; color: #1a3a5c;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.contenido { max-width: 860px; margin: 0 auto; padding: 24px 16px;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.panel { display: none;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.panel.show { display: block;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h2 { font-size: 18px; color: #1a3a5c; margin-bottom: 16px;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.filtros { display: flex; gap: 8px; margin-bottom: 16px; flex-wrap: wrap;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.filtro { padding: 5px 14px; font-size: 12px; border: 1px solid #ccc; border-radius: 20px; cursor: pointer; background: #fff; color: #555;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.filtro.on { background: #1a3a5c; color: #fff; border-color: #1a3a5c;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.grilla { display: grid; grid-template-columns: repeat(auto-fill, minmax(240px, 1fr)); gap: 14px;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.tarjeta { background: #fff; border: 1px solid #ddd; border-radius: 8px; padding: 16px;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.etiqueta { display: inline-block; font-size: 11px; font-weight: bold; padding: 3px 10px; border-radius: 20px; margin-bottom: 8px; text-transform: uppercase;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.dep { background: #dbeafe; color: #1e40af;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.cult { background: #dcfce7; color: #166534;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.acad { background: #fef3c7; color: #92400e;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.ext { background: #fce7f3; color: #9d174d;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.tarjeta h3 { font-size: 14px; margin-bottom: 8px;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.tarjeta p { font-size: 12px; color: #666; line-height: 1.6;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.proponente { font-size: 12px; color: #1a3a5c; font-weight: bold; margin-top: 10px; border-top: 1px solid #eee; padding-top: 8px;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bookmarkStart w:colFirst="0" w:colLast="0" w:name="_la3lra6x6yu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.btn-ins { margin-top: 10px; width: 100%; padding: 7px; border: 1px solid #1a3a5c; background: #fff; color: #1a3a5c; font-size: 12px; border-radius: 6px; cursor: pointer;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.btn-ins:hover { background: #1a3a5c; color: #fff;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.aviso { background: #fff; border: 1px solid #ddd; border-radius: 8px; padding: 14px 16px; margin-bottom: 10px;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.aviso p { font-size: 14px; line-height: 1.55;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.aviso small { font-size: 11px; color: #888; display: block; margin-top: 5px;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.evento { background: #fff; border: 1px solid #ddd; border-radius: 8px; padding: 14px 16px; margin-bottom: 10px; display: flex; align-items: center; gap: 16px;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.fecha-caja { background: #1a3a5c; color: #fff; border-radius: 8px; padding: 8px 10px; text-align: center; min-width: 48px;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.fecha-caja .dia { font-size: 20px; font-weight: bold; line-height: 1;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.fecha-caja .mes { font-size: 10px; opacity: .8; text-transform: uppercase;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.evento-info h3 { font-size: 14px;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.evento-info p { font-size: 12px; color: #666; margin-top: 2px;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.formulario { background: #fff; border: 1px solid #ddd; border-radius: 8px; padding: 24px; max-width: 520px;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.formulario h2 { margin-bottom: 6px;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.formulario p.desc { font-size: 13px; color: #666; margin-bottom: 20px;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{ margin-bottom: 14px;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label { display: block; font-size: 13px; font-weight: bold; margin-bottom: 5px;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input, .campo select, .campo textarea { width: 100%; padding: 9px 12px; border: 1px solid #ccc; border-radius: 6px; font-size: 13px; font-family: Arial, sans-serif; outline: none;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input:focus, .campo select:focus, .campo textarea:focus { border-color: #1a3a5c;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.campo textarea { resize: vertical; min-height: 80px;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.fila { display: grid; grid-template-columns: 1fr 1fr; gap: 12px;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.btn-enviar { width: 100%; padding: 10px; background: #1a3a5c; color: #fff; border: none; border-radius: 6px; font-size: 14px; cursor: pointer; margin-top: 6px;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.btn-enviar:hover { background: #2a5298;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.msg-ok { display: none; background: #dcfce7; border: 1px solid #86efac; border-radius: 6px; padding: 12px; color: #166534; font-size: 13px; text-align: center; margin-top: 12px;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.integrantes { display: flex; flex-wrap: wrap; gap: 12px; margin-bottom: 20px;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.integrante { background: #1a3a5c; color: #fff; border-radius: 8px; padding: 14px 18px; flex: 1; min-width: 160px;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.integrante .ini { width: 36px; height: 36px; background: #f5a623; border-radius: 50%; display: flex; align-items: center; justify-content: center; font-weight: bold; font-size: 13px; color: #1a3a5c; margin-bottom: 8px;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.integrante .nombre { font-size: 14px; font-weight: bold;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.integrante .grado { font-size: 12px; opacity: .7; margin-top: 2px;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.info-boxes { display: grid; grid-template-columns: repeat(auto-fill, minmax(200px, 1fr)); gap: 12px;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.info-box { background: #fff; border: 1px solid #ddd; border-radius: 8px; padding: 14px;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.info-box h3 { font-size: 13px; font-weight: bold; color: #1a3a5c; margin-bottom: 6px;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.info-box p { font-size: 12px; color: #666; line-height: 1.6;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@media (max-width: 480px) { .fila { grid-template-columns: 1fr; }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&lt;/style&gt;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&lt;/head&gt;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&lt;body&gt;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&lt;header&gt;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class="logo-nombre"&gt;Colegio Técnico Palermo&lt;/div&gt;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class="autores"&gt;Felipe Gómez · Laura Bohórquez · Sebastián Rojas&lt;/div&gt;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&lt;/header&gt;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&lt;nav id="nav"&gt;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class="activo" onclick="tab(0,this)"&gt;Actividades&lt;/button&gt;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onclick="tab(1,this)"&gt;Avisos&lt;/button&gt;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onclick="tab(2,this)"&gt;Calendario&lt;/button&gt;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onclick="tab(3,this)"&gt;Inscripción&lt;/button&gt;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onclick="tab(4,this)"&gt;Sobre nosotros&lt;/button&gt;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&lt;/nav&gt;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class="contenido"&gt;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&lt;!-- ACTIVIDADES --&gt;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class="panel show" id="p0"&gt;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&lt;h2&gt;Actividades&lt;/h2&gt;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class="filtros"&gt;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class="filtro on" onclick="filtrar('todas',this)"&gt;Todas&lt;/span&gt;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class="filtro" onclick="filtrar('dep',this)"&gt;Deportivas&lt;/span&gt;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class="filtro" onclick="filtrar('cult',this)"&gt;Culturales&lt;/span&gt;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class="filtro" onclick="filtrar('acad',this)"&gt;Academicas&lt;/span&gt;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class="filtro" onclick="filtrar('ext',this)"&gt;Extracurriculares&lt;/span&gt;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class="grilla" id="grilla"&gt;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 data-cat="dep"&gt;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class="etiqueta dep"&gt;Deportiva&lt;/span&gt;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&lt;h3&gt;Torneo intercursos de fútbol&lt;/h3&gt;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&lt;p&gt;15 de abril · 2:00 pm – 5:00 pm&lt;br&gt;Cancha principal · Todos los grados&lt;/p&gt;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class="proponente"&gt;Prof. Pedro Castillo — Ed. Física&lt;/div&gt;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class="btn-ins" onclick="irForm('Torneo intercursos de fútbol')"&gt;Inscribirse&lt;/button&gt;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 data-cat="cult"&gt;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class="etiqueta cult"&gt;Cultural&lt;/span&gt;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&lt;h3&gt;Festival de artes escénicas&lt;/h3&gt;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&lt;p&gt;22 de abril · 3:00 pm – 6:00 pm&lt;br&gt;Auditorio · Grados 9, 10 y 11&lt;/p&gt;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class="proponente"&gt;Lcda. Laura Ríos — Arte y Teatro&lt;/div&gt;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class="btn-ins" onclick="irForm('Festival de artes escénicas')"&gt;Inscribirse&lt;/button&gt;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 data-cat="acad"&gt;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class="etiqueta acad"&gt;Academica&lt;/span&gt;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&lt;h3&gt;Feria de ciencias e innovación&lt;/h3&gt;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&lt;p&gt;3 de mayo · 8:00 am – 12:00 pm&lt;br&gt;Patio central · Todos los grados&lt;/p&gt;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class="proponente"&gt;Prof. Marco Valencia — Ciencias Naturales&lt;/div&gt;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class="btn-ins" onclick="irForm('Feria de ciencias e innovación')"&gt;Inscribirse&lt;/button&gt;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 data-cat="ext"&gt;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class="etiqueta ext"&gt;Extracurricular&lt;/span&gt;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&lt;h3&gt;Taller de emprendimiento juvenil&lt;/h3&gt;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&lt;p&gt;10 de mayo · 1:00 pm – 3:00 pm&lt;br&gt;Aula 201 · Grados 10 y 11&lt;/p&gt;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class="proponente"&gt;Lic. Sofía Narváez — Fundación Futuro&lt;/div&gt;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class="btn-ins" onclick="irForm('Taller de emprendimiento juvenil')"&gt;Inscribirse&lt;/button&gt;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 data-cat="cult"&gt;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class="etiqueta cult"&gt;Cultural&lt;/span&gt;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&lt;h3&gt;Concurso de fotografía escolar&lt;/h3&gt;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&lt;p&gt;17 de mayo · Todo el día&lt;br&gt;Salón de exposiciones · Todos los grados&lt;/p&gt;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class="proponente"&gt;Prof. Juan Mora — Tecnología e Informática&lt;/div&gt;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class="btn-ins" onclick="irForm('Concurso de fotografía escolar')"&gt;Inscribirse&lt;/button&gt;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class="tarjeta" data-cat="dep"&gt;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&lt;span class="etiqueta dep"&gt;Deportiva&lt;/span&gt;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&lt;h3&gt;Olimpiadas internas de atletismo&lt;/h3&gt;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&lt;p&gt;24 de mayo · 7:30 am – 12:00 pm&lt;br&gt;Pista de atletismo · Todos los grados&lt;/p&gt;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class="proponente"&gt;Prof. Pedro Castillo — Ed. Física&lt;/div&gt;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class="btn-ins" onclick="irForm('Olimpiadas internas de atletismo')"&gt;Inscribirse&lt;/button&gt;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&lt;!-- AVISOS --&gt;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class="panel" id="p1"&gt;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&lt;h2&gt;Avisos&lt;/h2&gt;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class="aviso"&gt;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&lt;p&gt;Se suspenden clases el viernes 11 de abril por reunión general de padres de familia.&lt;/p&gt;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&lt;small&gt;Hace 2 horas · Coordinación académica&lt;/small&gt;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class="aviso"&gt;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&lt;p&gt;Recordatorio: entrega de notas del primer periodo el 14 de abril antes de las 8:00 am.&lt;/p&gt;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&lt;small&gt;Hace 1 día · Secretaría académica&lt;/small&gt;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class="aviso"&gt;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&lt;p&gt;Felicitaciones al equipo de robótica del grado 10 por ganar el primer puesto en el campeonato regional SENA 2025.&lt;/p&gt;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&lt;small&gt;Hace 3 días · Rectoría&lt;/small&gt;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class="aviso"&gt;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&lt;p&gt;La biblioteca estará cerrada los días 16 y 17 de abril por inventario. Préstamos se reanudan el 21 de abril.&lt;/p&gt;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&lt;small&gt;Hace 4 días · Biblioteca institucional&lt;/small&gt;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class="aviso"&gt;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&lt;p&gt;Se abre convocatoria para el programa de becas. Inscripciones hasta el 30 de abril en secretaría.&lt;/p&gt;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&lt;small&gt;Hace 5 días · Coordinación de bienestar&lt;/small&gt;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&lt;!-- CALENDARIO --&gt;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class="panel" id="p2"&gt;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&lt;h2&gt;Calendario — Abril y Mayo 2025&lt;/h2&gt;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class="fecha-caja"&gt;&lt;div class="dia"&gt;11&lt;/div&gt;&lt;div class="mes"&gt;Abr&lt;/div&gt;&lt;/div&gt;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class="evento-info"&gt;&lt;h3&gt;Reunión de padres de familia&lt;/h3&gt;&lt;p&gt;Todo el día · Salones de clase&lt;/p&gt;&lt;/div&gt;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class="fecha-caja"&gt;&lt;div class="dia"&gt;14&lt;/div&gt;&lt;div class="mes"&gt;Abr&lt;/div&gt;&lt;/div&gt;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class="evento-info"&gt;&lt;h3&gt;Cierre de notas — primer periodo&lt;/h3&gt;&lt;p&gt;Antes de las 8:00 am&lt;/p&gt;&lt;/div&gt;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class="fecha-caja"&gt;&lt;div class="dia"&gt;15&lt;/div&gt;&lt;div class="mes"&gt;Abr&lt;/div&gt;&lt;/div&gt;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class="evento-info"&gt;&lt;h3&gt;Torneo intercursos de fútbol&lt;/h3&gt;&lt;p&gt;2:00 pm – 5:00 pm · Cancha principal&lt;/p&gt;&lt;/div&gt;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class="fecha-caja"&gt;&lt;div class="dia"&gt;22&lt;/div&gt;&lt;div class="mes"&gt;Abr&lt;/div&gt;&lt;/div&gt;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class="evento-info"&gt;&lt;h3&gt;Festival de artes escénicas&lt;/h3&gt;&lt;p&gt;3:00 pm – 6:00 pm · Auditorio&lt;/p&gt;&lt;/div&gt;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class="fecha-caja"&gt;&lt;div class="dia"&gt;30&lt;/div&gt;&lt;div class="mes"&gt;Abr&lt;/div&gt;&lt;/div&gt;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class="evento-info"&gt;&lt;h3&gt;Último día inscripción becas&lt;/h3&gt;&lt;p&gt;Hasta las 4:00 pm · Secretaría&lt;/p&gt;&lt;/div&gt;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class="fecha-caja"&gt;&lt;div class="dia"&gt;3&lt;/div&gt;&lt;div class="mes"&gt;May&lt;/div&gt;&lt;/div&gt;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class="evento-info"&gt;&lt;h3&gt;Feria de ciencias e innovación&lt;/h3&gt;&lt;p&gt;8:00 am – 12:00 pm · Patio central&lt;/p&gt;&lt;/div&gt;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class="fecha-caja"&gt;&lt;div class="dia"&gt;10&lt;/div&gt;&lt;div class="mes"&gt;May&lt;/div&gt;&lt;/div&gt;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class="evento-info"&gt;&lt;h3&gt;Taller de emprendimiento juvenil&lt;/h3&gt;&lt;p&gt;1:00 pm – 3:00 pm · Aula 201&lt;/p&gt;&lt;/div&gt;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class="fecha-caja"&gt;&lt;div class="dia"&gt;24&lt;/div&gt;&lt;div class="mes"&gt;May&lt;/div&gt;&lt;/div&gt;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class="evento-info"&gt;&lt;h3&gt;Olimpiadas internas de atletismo&lt;/h3&gt;&lt;p&gt;7:30 am – 12:00 pm · Pista de atletismo&lt;/p&gt;&lt;/div&gt;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&lt;!-- INSCRIPCION --&gt;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class="panel" id="p3"&gt;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class="formulario"&gt;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&lt;h2&gt;Formulario de inscripción&lt;/h2&gt;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 class="desc"&gt;Completa los datos para inscribirte en una actividad.&lt;/p&gt;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&lt;label&gt;Actividad *&lt;/label&gt;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&lt;select id="sel-act"&gt;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 value=""&gt;Selecciona una actividad&lt;/option&gt;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&lt;option&gt;Torneo intercursos de fútbol&lt;/option&gt;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&lt;option&gt;Festival de artes escénicas&lt;/option&gt;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&lt;option&gt;Feria de ciencias e innovación&lt;/option&gt;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&lt;option&gt;Taller de emprendimiento juvenil&lt;/option&gt;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&lt;option&gt;Concurso de fotografía escolar&lt;/option&gt;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&lt;option&gt;Olimpiadas internas de atletismo&lt;/option&gt;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&lt;/select&gt;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&lt;label&gt;Nombre completo *&lt;/label&gt;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type="text" placeholder="Ej: Felipe Gómez Lesmes"/&gt;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class="fila"&gt;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&lt;label&gt;Tipo de documento *&lt;/label&gt;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&lt;select&gt;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 value=""&gt;Selecciona&lt;/option&gt;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 value="TI"&gt;Tarjeta de Identidad&lt;/option&gt;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 value="CC"&gt;Cédula de Ciudadanía&lt;/option&gt;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 value="CE"&gt;Cédula de Extranjería&lt;/option&gt;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&lt;/select&gt;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&lt;label&gt;Número de documento *&lt;/label&gt;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type="text" placeholder="Ej: 1234567890"/&gt;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class="fila"&gt;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&lt;label&gt;Grado *&lt;/label&gt;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&lt;select&gt;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 value=""&gt;Selecciona&lt;/option&gt;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&lt;option&gt;Grado 6&lt;/option&gt;&lt;option&gt;Grado 7&lt;/option&gt;&lt;option&gt;Grado 8&lt;/option&gt;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&lt;option&gt;Grado 9&lt;/option&gt;&lt;option&gt;Grado 10&lt;/option&gt;&lt;option&gt;Grado 11&lt;/option&gt;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&lt;/select&gt;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&lt;label&gt;Teléfono del acudiente *&lt;/label&gt;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type="tel" placeholder="Ej: 310 000 0000"/&gt;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&lt;label&gt;Correo electrónico&lt;/label&gt;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&lt;input type="email" placeholder="correo@ejemplo.com"/&gt;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class="campo"&gt;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&lt;label&gt;Comentarios&lt;/label&gt;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&lt;textarea placeholder="Información adicional para el proponente..."&gt;&lt;/textarea&gt;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&lt;button class="btn-enviar" onclick="enviar()"&gt;Enviar inscripción&lt;/button&gt;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class="msg-ok" id="msg-ok"&gt;Inscripción enviada correctamente. El proponente se comunicará contigo pronto.&lt;/div&gt;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&lt;!-- SOBRE NOSOTROS --&gt;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class="panel" id="p4"&gt;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&lt;h2&gt;Sobre este proyecto&lt;/h2&gt;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class="integrantes"&gt;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class="integrante"&gt;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class="ini"&gt;FG&lt;/div&gt;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class="nombre"&gt;Felipe Gómez Lesmes&lt;/div&gt;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class="grado"&gt;Grado 1101 · Proyecto SENA&lt;/div&gt;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class="integrante"&gt;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class="ini"&gt;LB&lt;/div&gt;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class="nombre"&gt;Laura Bohórquez&lt;/div&gt;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class="grado"&gt;Grado 1101 · Proyecto SENA&lt;/div&gt;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class="integrante"&gt;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class="ini"&gt;SR&lt;/div&gt;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class="nombre"&gt;Sebastián Rojas&lt;/div&gt;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class="grado"&gt;Grado 1101 · Proyecto SENA&lt;/div&gt;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class="info-boxes"&gt;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class="info-box"&gt;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&lt;h3&gt;Qué es&lt;/h3&gt;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&lt;p&gt;Una plataforma web para informar a estudiantes, padres y acudientes sobre actividades de la institución.&lt;/p&gt;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class="info-box"&gt;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&lt;h3&gt;Objetivo&lt;/h3&gt;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&lt;p&gt;Mejorar la comunicación entre el colegio y la comunidad educativa con información en tiempo real.&lt;/p&gt;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class="info-box"&gt;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&lt;h3&gt;Dirigido a&lt;/h3&gt;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&lt;p&gt;Estudiantes, padres de familia y acudientes del Colegio Técnico Palermo.&lt;/p&gt;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&lt;div class="info-box"&gt;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&lt;h3&gt;Contacto&lt;/h3&gt;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&lt;p&gt;Para publicar actividades o avisos, comunicarse con coordinación académica.&lt;/p&gt;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&lt;/div&gt;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&lt;script&gt;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tab(i, el)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document.querySelectorAll('nav button').forEach((b,j) =&gt; b.classList.toggle('activo', i===j));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document.querySelectorAll('.panel').forEach((p,j) =&gt; p.classList.toggle('show', i===j));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filtrar(cat, el)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document.querySelectorAll('.filtro').forEach(f =&gt; f.classList.remove('on'));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el.classList.add('on');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document.querySelectorAll('.tarjeta').forEach(t =&gt;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t.style.display = (cat === 'todas' || t.dataset.cat === cat) ? '' : 'none';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irForm(act)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document.querySelectorAll('nav button').forEach((b,j) =&gt; b.classList.toggle('activo', j===3));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document.querySelectorAll('.panel').forEach((p,j) =&gt; p.classList.toggle('show', j===3));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const s = document.getElementById('sel-act');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for (let o of s.options) if (o.text === act) { s.value = o.value; break; 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function enviar() {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const ok = document.getElementById('msg-ok');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ok.style.display = 'block';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setTimeout(() =&gt; ok.style.display = 'none', 5000);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&lt;/script&gt;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&lt;/body&gt;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2"/>
                <w:szCs w:val="12"/>
                <w:rtl w:val="0"/>
              </w:rPr>
              <w:t xml:space="preserve">&lt;/html&gt;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4536"/>
      </w:tabs>
      <w:spacing w:after="0" w:before="240" w:lineRule="auto"/>
      <w:jc w:val="center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color w:val="0d0d0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fonts.googleapis.com/css2?family=Merriweather:wght@700&amp;family=Source+Sans+3:wght@400;600&amp;display=swap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fonts.googleapis.com/css2?family=Merriweather:wght@700&amp;family=Source+Sans+3:wght@400;600&amp;display=swap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fe3db153-bf28-4415-8b00-52518966ee52</vt:lpwstr>
  </property>
</Properties>
</file>