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4A0" w14:textId="6D76B325" w:rsidR="00517EB3" w:rsidRPr="00C87360" w:rsidRDefault="00517EB3" w:rsidP="00517EB3">
      <w:pPr>
        <w:spacing w:after="0" w:line="240" w:lineRule="auto"/>
        <w:rPr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>Bug Report</w:t>
      </w:r>
      <w:r w:rsidRPr="00C87360">
        <w:rPr>
          <w:b/>
          <w:bCs/>
          <w:sz w:val="20"/>
          <w:szCs w:val="20"/>
          <w:lang w:val="en-NZ"/>
        </w:rPr>
        <w:t>:</w:t>
      </w:r>
      <w:r w:rsidRPr="00C87360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Profile allows to save a gender that not exists in the gender list</w:t>
      </w:r>
    </w:p>
    <w:p w14:paraId="406F023C" w14:textId="77777777" w:rsidR="00517EB3" w:rsidRDefault="00517EB3" w:rsidP="00517EB3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7DB595E7" w14:textId="77777777" w:rsidR="00517EB3" w:rsidRDefault="00517EB3" w:rsidP="00517EB3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Report by: </w:t>
      </w:r>
      <w:r w:rsidRPr="003B08FE">
        <w:rPr>
          <w:sz w:val="20"/>
          <w:szCs w:val="20"/>
          <w:lang w:val="en-NZ"/>
        </w:rPr>
        <w:t>Luciane Martins</w:t>
      </w:r>
    </w:p>
    <w:p w14:paraId="3A44C484" w14:textId="77777777" w:rsidR="00517EB3" w:rsidRDefault="00517EB3" w:rsidP="00517EB3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7B33D0B2" w14:textId="77777777" w:rsidR="00517EB3" w:rsidRDefault="00517EB3" w:rsidP="00517EB3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Severity: </w:t>
      </w:r>
      <w:sdt>
        <w:sdtPr>
          <w:rPr>
            <w:sz w:val="20"/>
            <w:szCs w:val="20"/>
            <w:lang w:val="en-NZ"/>
          </w:rPr>
          <w:id w:val="-1708796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Critical </w:t>
      </w:r>
      <w:sdt>
        <w:sdtPr>
          <w:rPr>
            <w:sz w:val="20"/>
            <w:szCs w:val="20"/>
            <w:lang w:val="en-NZ"/>
          </w:rPr>
          <w:id w:val="-715428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Major </w:t>
      </w:r>
      <w:sdt>
        <w:sdtPr>
          <w:rPr>
            <w:sz w:val="20"/>
            <w:szCs w:val="20"/>
            <w:lang w:val="en-NZ"/>
          </w:rPr>
          <w:id w:val="-438297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Minor </w:t>
      </w:r>
      <w:sdt>
        <w:sdtPr>
          <w:rPr>
            <w:sz w:val="20"/>
            <w:szCs w:val="20"/>
            <w:lang w:val="en-NZ"/>
          </w:rPr>
          <w:id w:val="-179374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C445E"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Trivial</w:t>
      </w:r>
    </w:p>
    <w:p w14:paraId="0DDA2737" w14:textId="77777777" w:rsidR="00517EB3" w:rsidRPr="00F5113F" w:rsidRDefault="00517EB3" w:rsidP="00517EB3">
      <w:pPr>
        <w:spacing w:after="0" w:line="240" w:lineRule="auto"/>
        <w:rPr>
          <w:b/>
          <w:bCs/>
          <w:sz w:val="20"/>
          <w:szCs w:val="20"/>
          <w:lang w:val="en-NZ"/>
        </w:rPr>
      </w:pPr>
      <w:r>
        <w:rPr>
          <w:b/>
          <w:bCs/>
          <w:sz w:val="20"/>
          <w:szCs w:val="20"/>
          <w:lang w:val="en-NZ"/>
        </w:rPr>
        <w:t xml:space="preserve">Priority: </w:t>
      </w:r>
      <w:sdt>
        <w:sdtPr>
          <w:rPr>
            <w:sz w:val="20"/>
            <w:szCs w:val="20"/>
            <w:lang w:val="en-NZ"/>
          </w:rPr>
          <w:id w:val="314459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High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-20893817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☒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Medium</w:t>
      </w:r>
      <w:r w:rsidRPr="00DC445E">
        <w:rPr>
          <w:sz w:val="20"/>
          <w:szCs w:val="20"/>
          <w:lang w:val="en-NZ"/>
        </w:rPr>
        <w:t xml:space="preserve"> </w:t>
      </w:r>
      <w:sdt>
        <w:sdtPr>
          <w:rPr>
            <w:sz w:val="20"/>
            <w:szCs w:val="20"/>
            <w:lang w:val="en-NZ"/>
          </w:rPr>
          <w:id w:val="26882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  <w:lang w:val="en-NZ"/>
            </w:rPr>
            <w:t>☐</w:t>
          </w:r>
        </w:sdtContent>
      </w:sdt>
      <w:r w:rsidRPr="00DC445E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Low</w:t>
      </w:r>
    </w:p>
    <w:p w14:paraId="0489ED92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3A6BBAB4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Description:</w:t>
      </w:r>
    </w:p>
    <w:p w14:paraId="3CE381AB" w14:textId="6CCBB439" w:rsidR="00C36C8A" w:rsidRPr="004A162A" w:rsidRDefault="00C87360" w:rsidP="00C87360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I identified a critical issue while testing the profile creation functionality on the website https://buggy.justtestit.org/. </w:t>
      </w:r>
      <w:r w:rsidR="004A162A" w:rsidRPr="004A162A">
        <w:rPr>
          <w:sz w:val="20"/>
          <w:szCs w:val="20"/>
          <w:lang w:val="en-NZ"/>
        </w:rPr>
        <w:t>I identified a critical issue related to gender selection. The bug allows users to successfully save a profile with the gender option "</w:t>
      </w:r>
      <w:proofErr w:type="spellStart"/>
      <w:r w:rsidR="004A162A" w:rsidRPr="004A162A">
        <w:rPr>
          <w:sz w:val="20"/>
          <w:szCs w:val="20"/>
          <w:lang w:val="en-NZ"/>
        </w:rPr>
        <w:t>Bissexual</w:t>
      </w:r>
      <w:proofErr w:type="spellEnd"/>
      <w:r w:rsidR="004A162A" w:rsidRPr="004A162A">
        <w:rPr>
          <w:sz w:val="20"/>
          <w:szCs w:val="20"/>
          <w:lang w:val="en-NZ"/>
        </w:rPr>
        <w:t>," even though this value is not included in the predefined list of gender options.</w:t>
      </w:r>
    </w:p>
    <w:p w14:paraId="5E0A5EDA" w14:textId="77777777" w:rsidR="00C87360" w:rsidRPr="000F681C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1219E2DE" w14:textId="00CFBF1E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Environment:</w:t>
      </w:r>
    </w:p>
    <w:p w14:paraId="06212469" w14:textId="77777777" w:rsidR="00C36C8A" w:rsidRPr="00C87360" w:rsidRDefault="00C36C8A" w:rsidP="00C87360">
      <w:pPr>
        <w:spacing w:after="0" w:line="240" w:lineRule="auto"/>
        <w:rPr>
          <w:sz w:val="20"/>
          <w:szCs w:val="20"/>
          <w:lang w:val="en-NZ"/>
        </w:rPr>
      </w:pPr>
    </w:p>
    <w:p w14:paraId="00997ADF" w14:textId="77777777" w:rsidR="00E34C75" w:rsidRPr="00C87360" w:rsidRDefault="00E34C75" w:rsidP="00E34C75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Cypress Version: 12.17.</w:t>
      </w:r>
      <w:r>
        <w:rPr>
          <w:sz w:val="20"/>
          <w:szCs w:val="20"/>
          <w:lang w:val="en-NZ"/>
        </w:rPr>
        <w:t>4</w:t>
      </w:r>
    </w:p>
    <w:p w14:paraId="1B0B646D" w14:textId="77777777" w:rsidR="00E34C75" w:rsidRDefault="00E34C75" w:rsidP="00E34C75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Browser: Google Chrome </w:t>
      </w:r>
      <w:r w:rsidRPr="00657C76">
        <w:rPr>
          <w:sz w:val="20"/>
          <w:szCs w:val="20"/>
          <w:lang w:val="en-NZ"/>
        </w:rPr>
        <w:t xml:space="preserve">116.0.5845.97 </w:t>
      </w:r>
    </w:p>
    <w:p w14:paraId="1F1871E8" w14:textId="77777777" w:rsidR="00E34C75" w:rsidRPr="00C87360" w:rsidRDefault="00E34C75" w:rsidP="00E34C75">
      <w:p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Operating System: Windows 10</w:t>
      </w:r>
    </w:p>
    <w:p w14:paraId="1BE87E07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4996FD34" w14:textId="5034FD5B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Steps to Reproduce:</w:t>
      </w:r>
    </w:p>
    <w:p w14:paraId="407C8F61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05954DC4" w14:textId="1DF32F74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Navigate to the website: </w:t>
      </w:r>
      <w:hyperlink r:id="rId5" w:history="1">
        <w:r w:rsidRPr="00C87360">
          <w:rPr>
            <w:rStyle w:val="Hyperlink"/>
            <w:sz w:val="20"/>
            <w:szCs w:val="20"/>
            <w:lang w:val="en-NZ"/>
          </w:rPr>
          <w:t>https://buggy.justtestit.org/</w:t>
        </w:r>
      </w:hyperlink>
      <w:r w:rsidRPr="00C87360">
        <w:rPr>
          <w:sz w:val="20"/>
          <w:szCs w:val="20"/>
          <w:lang w:val="en-NZ"/>
        </w:rPr>
        <w:t>.</w:t>
      </w:r>
    </w:p>
    <w:p w14:paraId="4F8485A9" w14:textId="3F531563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Login with username “maryjane83” and password “Password1!”</w:t>
      </w:r>
    </w:p>
    <w:p w14:paraId="4BD4FD4B" w14:textId="5B635503" w:rsid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Click on the "Profile" button to access the form.</w:t>
      </w:r>
    </w:p>
    <w:p w14:paraId="4505FCB7" w14:textId="2DE64712" w:rsidR="00C87360" w:rsidRPr="00C87360" w:rsidRDefault="00C87360" w:rsidP="00C8736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 xml:space="preserve">Fill in the </w:t>
      </w:r>
      <w:r w:rsidR="000F681C">
        <w:rPr>
          <w:sz w:val="20"/>
          <w:szCs w:val="20"/>
          <w:lang w:val="en-NZ"/>
        </w:rPr>
        <w:t>gender field as “</w:t>
      </w:r>
      <w:proofErr w:type="spellStart"/>
      <w:r w:rsidR="004A162A">
        <w:rPr>
          <w:sz w:val="20"/>
          <w:szCs w:val="20"/>
          <w:lang w:val="en-NZ"/>
        </w:rPr>
        <w:t>Bissexual</w:t>
      </w:r>
      <w:proofErr w:type="spellEnd"/>
      <w:r w:rsidR="000F681C">
        <w:rPr>
          <w:sz w:val="20"/>
          <w:szCs w:val="20"/>
          <w:lang w:val="en-NZ"/>
        </w:rPr>
        <w:t>” on the Additional Info</w:t>
      </w:r>
    </w:p>
    <w:p w14:paraId="53EAF263" w14:textId="38668BF5" w:rsidR="000F681C" w:rsidRPr="000F681C" w:rsidRDefault="00C87360" w:rsidP="000F681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lang w:val="en-NZ"/>
        </w:rPr>
      </w:pPr>
      <w:r w:rsidRPr="00C87360">
        <w:rPr>
          <w:sz w:val="20"/>
          <w:szCs w:val="20"/>
          <w:lang w:val="en-NZ"/>
        </w:rPr>
        <w:t>Save the form clicking on “Save” button</w:t>
      </w:r>
      <w:r w:rsidR="000F681C">
        <w:rPr>
          <w:sz w:val="20"/>
          <w:szCs w:val="20"/>
          <w:lang w:val="en-NZ"/>
        </w:rPr>
        <w:t xml:space="preserve"> </w:t>
      </w:r>
    </w:p>
    <w:p w14:paraId="2EDA11F6" w14:textId="77777777" w:rsidR="00C87360" w:rsidRPr="00C87360" w:rsidRDefault="00C87360" w:rsidP="00C87360">
      <w:pPr>
        <w:spacing w:after="0" w:line="240" w:lineRule="auto"/>
        <w:rPr>
          <w:sz w:val="20"/>
          <w:szCs w:val="20"/>
          <w:lang w:val="en-NZ"/>
        </w:rPr>
      </w:pPr>
    </w:p>
    <w:p w14:paraId="651452E7" w14:textId="7AD790B6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Expected result:</w:t>
      </w:r>
    </w:p>
    <w:p w14:paraId="16F46E96" w14:textId="1FF48808" w:rsidR="00C87360" w:rsidRDefault="004A162A" w:rsidP="00C87360">
      <w:pPr>
        <w:spacing w:after="0" w:line="240" w:lineRule="auto"/>
        <w:rPr>
          <w:sz w:val="20"/>
          <w:szCs w:val="20"/>
          <w:lang w:val="en-NZ"/>
        </w:rPr>
      </w:pPr>
      <w:r w:rsidRPr="004A162A">
        <w:rPr>
          <w:sz w:val="20"/>
          <w:szCs w:val="20"/>
          <w:lang w:val="en-NZ"/>
        </w:rPr>
        <w:t>The gender selection dropdown should only allow valid options from the predefined list. If an invalid option such as "</w:t>
      </w:r>
      <w:proofErr w:type="spellStart"/>
      <w:r w:rsidRPr="004A162A">
        <w:rPr>
          <w:sz w:val="20"/>
          <w:szCs w:val="20"/>
          <w:lang w:val="en-NZ"/>
        </w:rPr>
        <w:t>Bissexual</w:t>
      </w:r>
      <w:proofErr w:type="spellEnd"/>
      <w:r w:rsidRPr="004A162A">
        <w:rPr>
          <w:sz w:val="20"/>
          <w:szCs w:val="20"/>
          <w:lang w:val="en-NZ"/>
        </w:rPr>
        <w:t xml:space="preserve">" is selected, the form submission should be prevented, and an appropriate error message should be displayed indicating the invalid gender </w:t>
      </w:r>
      <w:proofErr w:type="gramStart"/>
      <w:r w:rsidRPr="004A162A">
        <w:rPr>
          <w:sz w:val="20"/>
          <w:szCs w:val="20"/>
          <w:lang w:val="en-NZ"/>
        </w:rPr>
        <w:t>selection.</w:t>
      </w:r>
      <w:r w:rsidR="000F681C" w:rsidRPr="000F681C">
        <w:rPr>
          <w:sz w:val="20"/>
          <w:szCs w:val="20"/>
          <w:lang w:val="en-NZ"/>
        </w:rPr>
        <w:t>.</w:t>
      </w:r>
      <w:proofErr w:type="gramEnd"/>
    </w:p>
    <w:p w14:paraId="5B52F40F" w14:textId="77777777" w:rsidR="000F681C" w:rsidRPr="000F681C" w:rsidRDefault="000F681C" w:rsidP="00C87360">
      <w:pPr>
        <w:spacing w:after="0" w:line="240" w:lineRule="auto"/>
        <w:rPr>
          <w:sz w:val="20"/>
          <w:szCs w:val="20"/>
          <w:lang w:val="en-NZ"/>
        </w:rPr>
      </w:pPr>
    </w:p>
    <w:p w14:paraId="3A432372" w14:textId="29FA2A40" w:rsidR="00C87360" w:rsidRPr="00C87360" w:rsidRDefault="00C87360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Actual result:</w:t>
      </w:r>
    </w:p>
    <w:p w14:paraId="251F75E1" w14:textId="4032BF65" w:rsidR="00C36C8A" w:rsidRDefault="004A162A" w:rsidP="00C87360">
      <w:pPr>
        <w:spacing w:after="0" w:line="240" w:lineRule="auto"/>
        <w:rPr>
          <w:sz w:val="20"/>
          <w:szCs w:val="20"/>
          <w:lang w:val="en-NZ"/>
        </w:rPr>
      </w:pPr>
      <w:r w:rsidRPr="004A162A">
        <w:rPr>
          <w:sz w:val="20"/>
          <w:szCs w:val="20"/>
          <w:lang w:val="en-NZ"/>
        </w:rPr>
        <w:t>Contrary to expectations, the form allows users to successfully save a profile with the gender option "</w:t>
      </w:r>
      <w:proofErr w:type="spellStart"/>
      <w:r w:rsidRPr="004A162A">
        <w:rPr>
          <w:sz w:val="20"/>
          <w:szCs w:val="20"/>
          <w:lang w:val="en-NZ"/>
        </w:rPr>
        <w:t>Bissexual</w:t>
      </w:r>
      <w:proofErr w:type="spellEnd"/>
      <w:r w:rsidRPr="004A162A">
        <w:rPr>
          <w:sz w:val="20"/>
          <w:szCs w:val="20"/>
          <w:lang w:val="en-NZ"/>
        </w:rPr>
        <w:t>," even though this value is not present in the predefined gender options list. No error message is displayed, and the system treats the invalid gender value as valid.</w:t>
      </w:r>
    </w:p>
    <w:p w14:paraId="1BBA9D57" w14:textId="77777777" w:rsidR="004A162A" w:rsidRPr="00C87360" w:rsidRDefault="004A162A" w:rsidP="00C87360">
      <w:pPr>
        <w:spacing w:after="0" w:line="240" w:lineRule="auto"/>
        <w:rPr>
          <w:sz w:val="20"/>
          <w:szCs w:val="20"/>
          <w:lang w:val="en-NZ"/>
        </w:rPr>
      </w:pPr>
    </w:p>
    <w:p w14:paraId="42FA07F0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t>Screenshots:</w:t>
      </w:r>
    </w:p>
    <w:p w14:paraId="0D0F5BCE" w14:textId="42F46742" w:rsidR="00C36C8A" w:rsidRPr="00C87360" w:rsidRDefault="004A162A" w:rsidP="00C87360">
      <w:pPr>
        <w:spacing w:after="0" w:line="240" w:lineRule="auto"/>
        <w:rPr>
          <w:sz w:val="20"/>
          <w:szCs w:val="20"/>
          <w:lang w:val="en-NZ"/>
        </w:rPr>
      </w:pPr>
      <w:r>
        <w:rPr>
          <w:noProof/>
        </w:rPr>
        <w:drawing>
          <wp:inline distT="0" distB="0" distL="0" distR="0" wp14:anchorId="352A23B9" wp14:editId="4DE66F9E">
            <wp:extent cx="5667153" cy="3812035"/>
            <wp:effectExtent l="0" t="0" r="0" b="0"/>
            <wp:docPr id="161886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6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398" cy="38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B6BA" w14:textId="77777777" w:rsidR="00C36C8A" w:rsidRPr="00C87360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</w:p>
    <w:p w14:paraId="2F52B2CE" w14:textId="1E081022" w:rsidR="00C36C8A" w:rsidRDefault="00C36C8A" w:rsidP="00C87360">
      <w:pPr>
        <w:spacing w:after="0" w:line="240" w:lineRule="auto"/>
        <w:rPr>
          <w:b/>
          <w:bCs/>
          <w:sz w:val="20"/>
          <w:szCs w:val="20"/>
          <w:lang w:val="en-NZ"/>
        </w:rPr>
      </w:pPr>
      <w:r w:rsidRPr="00C87360">
        <w:rPr>
          <w:b/>
          <w:bCs/>
          <w:sz w:val="20"/>
          <w:szCs w:val="20"/>
          <w:lang w:val="en-NZ"/>
        </w:rPr>
        <w:lastRenderedPageBreak/>
        <w:t>Additional Notes:</w:t>
      </w:r>
    </w:p>
    <w:p w14:paraId="02A9EE04" w14:textId="77777777" w:rsidR="004A162A" w:rsidRPr="004A162A" w:rsidRDefault="004A162A" w:rsidP="004A162A">
      <w:pPr>
        <w:spacing w:after="0" w:line="240" w:lineRule="auto"/>
        <w:rPr>
          <w:sz w:val="20"/>
          <w:szCs w:val="20"/>
          <w:lang w:val="en-NZ"/>
        </w:rPr>
      </w:pPr>
      <w:r w:rsidRPr="004A162A">
        <w:rPr>
          <w:sz w:val="20"/>
          <w:szCs w:val="20"/>
          <w:lang w:val="en-NZ"/>
        </w:rPr>
        <w:t>Clearing browser cache and cookies does not resolve the issue.</w:t>
      </w:r>
    </w:p>
    <w:p w14:paraId="32A10640" w14:textId="4C1CC8B3" w:rsidR="004A162A" w:rsidRPr="004A162A" w:rsidRDefault="004A162A" w:rsidP="004A162A">
      <w:pPr>
        <w:spacing w:after="0" w:line="240" w:lineRule="auto"/>
        <w:rPr>
          <w:sz w:val="20"/>
          <w:szCs w:val="20"/>
          <w:lang w:val="en-NZ"/>
        </w:rPr>
      </w:pPr>
      <w:r w:rsidRPr="004A162A">
        <w:rPr>
          <w:sz w:val="20"/>
          <w:szCs w:val="20"/>
          <w:lang w:val="en-NZ"/>
        </w:rPr>
        <w:t>The successful saving of an invalid gender value compromises the integrity of user data and application functionality.</w:t>
      </w:r>
    </w:p>
    <w:sectPr w:rsidR="004A162A" w:rsidRPr="004A162A" w:rsidSect="00C36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01D"/>
    <w:multiLevelType w:val="hybridMultilevel"/>
    <w:tmpl w:val="2E96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1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8A"/>
    <w:rsid w:val="00007FE6"/>
    <w:rsid w:val="000F681C"/>
    <w:rsid w:val="004A162A"/>
    <w:rsid w:val="00517EB3"/>
    <w:rsid w:val="00570866"/>
    <w:rsid w:val="005C084A"/>
    <w:rsid w:val="007D6049"/>
    <w:rsid w:val="00806BC8"/>
    <w:rsid w:val="00973B7E"/>
    <w:rsid w:val="009A236B"/>
    <w:rsid w:val="00C042C0"/>
    <w:rsid w:val="00C36C8A"/>
    <w:rsid w:val="00C87360"/>
    <w:rsid w:val="00E319EF"/>
    <w:rsid w:val="00E3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F2B"/>
  <w15:chartTrackingRefBased/>
  <w15:docId w15:val="{2566B7D3-C6F4-4BFA-BF3D-FC3028F0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93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54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2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Martins</dc:creator>
  <cp:keywords/>
  <dc:description/>
  <cp:lastModifiedBy>Luciane Martins</cp:lastModifiedBy>
  <cp:revision>7</cp:revision>
  <dcterms:created xsi:type="dcterms:W3CDTF">2023-08-07T08:54:00Z</dcterms:created>
  <dcterms:modified xsi:type="dcterms:W3CDTF">2023-08-25T09:27:00Z</dcterms:modified>
</cp:coreProperties>
</file>