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436465">
      <w:pPr>
        <w:spacing w:after="312" w:afterLines="100"/>
        <w:jc w:val="center"/>
        <w:rPr>
          <w:rFonts w:ascii="新宋体" w:hAnsi="新宋体" w:eastAsia="新宋体"/>
          <w:b/>
          <w:sz w:val="32"/>
          <w:szCs w:val="32"/>
        </w:rPr>
      </w:pPr>
      <w:bookmarkStart w:id="0" w:name="_GoBack"/>
      <w:bookmarkEnd w:id="0"/>
      <w:r>
        <w:rPr>
          <w:rFonts w:hint="eastAsia" w:ascii="新宋体" w:hAnsi="新宋体" w:eastAsia="新宋体"/>
          <w:b/>
          <w:sz w:val="32"/>
          <w:szCs w:val="32"/>
        </w:rPr>
        <w:t>小组软件过程会议记录</w:t>
      </w:r>
    </w:p>
    <w:p w14:paraId="6E6F2418">
      <w:pPr>
        <w:jc w:val="right"/>
        <w:rPr>
          <w:rFonts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</w:rPr>
        <w:t>第</w:t>
      </w:r>
      <w:r>
        <w:rPr>
          <w:rFonts w:hint="eastAsia" w:ascii="新宋体" w:hAnsi="新宋体" w:eastAsia="新宋体"/>
          <w:szCs w:val="21"/>
          <w:u w:val="single"/>
        </w:rPr>
        <w:t>__</w:t>
      </w:r>
      <w:r>
        <w:rPr>
          <w:rFonts w:ascii="新宋体" w:hAnsi="新宋体" w:eastAsia="新宋体"/>
          <w:szCs w:val="21"/>
          <w:u w:val="single"/>
        </w:rPr>
        <w:t>9</w:t>
      </w:r>
      <w:r>
        <w:rPr>
          <w:rFonts w:hint="eastAsia" w:ascii="新宋体" w:hAnsi="新宋体" w:eastAsia="新宋体"/>
          <w:szCs w:val="21"/>
          <w:u w:val="single"/>
        </w:rPr>
        <w:t>__</w:t>
      </w:r>
      <w:r>
        <w:rPr>
          <w:rFonts w:hint="eastAsia" w:ascii="新宋体" w:hAnsi="新宋体" w:eastAsia="新宋体"/>
          <w:szCs w:val="21"/>
        </w:rPr>
        <w:t>次会议记录</w:t>
      </w:r>
    </w:p>
    <w:tbl>
      <w:tblPr>
        <w:tblStyle w:val="4"/>
        <w:tblW w:w="85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748"/>
        <w:gridCol w:w="3059"/>
        <w:gridCol w:w="1260"/>
        <w:gridCol w:w="2879"/>
      </w:tblGrid>
      <w:tr w14:paraId="5DA095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3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14:paraId="38C8AFC5">
            <w:pPr>
              <w:rPr>
                <w:rFonts w:ascii="新宋体" w:hAnsi="新宋体" w:eastAsia="新宋体"/>
                <w:b/>
                <w:szCs w:val="21"/>
              </w:rPr>
            </w:pPr>
            <w:r>
              <w:rPr>
                <w:rFonts w:hint="eastAsia" w:ascii="新宋体" w:hAnsi="新宋体" w:eastAsia="新宋体"/>
                <w:b/>
                <w:szCs w:val="21"/>
              </w:rPr>
              <w:t>开发小组：</w:t>
            </w:r>
          </w:p>
        </w:tc>
        <w:tc>
          <w:tcPr>
            <w:tcW w:w="3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60BFD80"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2203</w:t>
            </w:r>
            <w:r>
              <w:rPr>
                <w:rFonts w:hint="eastAsia" w:ascii="新宋体" w:hAnsi="新宋体" w:eastAsia="新宋体"/>
                <w:szCs w:val="21"/>
              </w:rPr>
              <w:t>班</w:t>
            </w: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风铃队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14:paraId="1508BE51">
            <w:pPr>
              <w:rPr>
                <w:rFonts w:ascii="新宋体" w:hAnsi="新宋体" w:eastAsia="新宋体"/>
                <w:b/>
                <w:szCs w:val="21"/>
              </w:rPr>
            </w:pPr>
            <w:r>
              <w:rPr>
                <w:rFonts w:hint="eastAsia" w:ascii="新宋体" w:hAnsi="新宋体" w:eastAsia="新宋体"/>
                <w:b/>
                <w:szCs w:val="21"/>
              </w:rPr>
              <w:t>指导老师：</w:t>
            </w:r>
          </w:p>
        </w:tc>
        <w:tc>
          <w:tcPr>
            <w:tcW w:w="2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B79E05A"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荣辉桂</w:t>
            </w:r>
          </w:p>
        </w:tc>
      </w:tr>
      <w:tr w14:paraId="207FA5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3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14:paraId="74999036">
            <w:pPr>
              <w:rPr>
                <w:rFonts w:ascii="新宋体" w:hAnsi="新宋体" w:eastAsia="新宋体"/>
                <w:b/>
                <w:szCs w:val="21"/>
              </w:rPr>
            </w:pPr>
            <w:r>
              <w:rPr>
                <w:rFonts w:hint="eastAsia" w:ascii="新宋体" w:hAnsi="新宋体" w:eastAsia="新宋体"/>
                <w:b/>
                <w:szCs w:val="21"/>
              </w:rPr>
              <w:t>主 持 人：</w:t>
            </w:r>
          </w:p>
        </w:tc>
        <w:tc>
          <w:tcPr>
            <w:tcW w:w="3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23E6D70">
            <w:pPr>
              <w:rPr>
                <w:rFonts w:hint="default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梁澜琨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14:paraId="6FF94B69">
            <w:pPr>
              <w:rPr>
                <w:rFonts w:ascii="新宋体" w:hAnsi="新宋体" w:eastAsia="新宋体"/>
                <w:b/>
                <w:szCs w:val="21"/>
              </w:rPr>
            </w:pPr>
            <w:r>
              <w:rPr>
                <w:rFonts w:hint="eastAsia" w:ascii="新宋体" w:hAnsi="新宋体" w:eastAsia="新宋体"/>
                <w:b/>
                <w:szCs w:val="21"/>
              </w:rPr>
              <w:t>记录人员：</w:t>
            </w:r>
          </w:p>
        </w:tc>
        <w:tc>
          <w:tcPr>
            <w:tcW w:w="2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9CEE04C">
            <w:pPr>
              <w:rPr>
                <w:rFonts w:hint="default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黄志颖</w:t>
            </w:r>
          </w:p>
        </w:tc>
      </w:tr>
      <w:tr w14:paraId="0F0871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3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14:paraId="5C0A07F7">
            <w:pPr>
              <w:rPr>
                <w:rFonts w:ascii="新宋体" w:hAnsi="新宋体" w:eastAsia="新宋体"/>
                <w:b/>
                <w:szCs w:val="21"/>
              </w:rPr>
            </w:pPr>
            <w:r>
              <w:rPr>
                <w:rFonts w:hint="eastAsia" w:ascii="新宋体" w:hAnsi="新宋体" w:eastAsia="新宋体"/>
                <w:b/>
                <w:szCs w:val="21"/>
              </w:rPr>
              <w:t>会议主题：</w:t>
            </w:r>
          </w:p>
        </w:tc>
        <w:tc>
          <w:tcPr>
            <w:tcW w:w="3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7E066ED"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α版本开发计划安排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14:paraId="46D93D8E">
            <w:pPr>
              <w:rPr>
                <w:rFonts w:ascii="新宋体" w:hAnsi="新宋体" w:eastAsia="新宋体"/>
                <w:b/>
                <w:szCs w:val="21"/>
              </w:rPr>
            </w:pPr>
            <w:r>
              <w:rPr>
                <w:rFonts w:hint="eastAsia" w:ascii="新宋体" w:hAnsi="新宋体" w:eastAsia="新宋体"/>
                <w:b/>
                <w:szCs w:val="21"/>
              </w:rPr>
              <w:t>会议地点：</w:t>
            </w:r>
          </w:p>
        </w:tc>
        <w:tc>
          <w:tcPr>
            <w:tcW w:w="2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71B57EA">
            <w:pPr>
              <w:rPr>
                <w:rFonts w:hint="default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食堂一楼</w:t>
            </w:r>
          </w:p>
        </w:tc>
      </w:tr>
      <w:tr w14:paraId="2B2DF8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3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14:paraId="5209E9C6">
            <w:pPr>
              <w:rPr>
                <w:rFonts w:ascii="新宋体" w:hAnsi="新宋体" w:eastAsia="新宋体"/>
                <w:b/>
                <w:szCs w:val="21"/>
              </w:rPr>
            </w:pPr>
            <w:r>
              <w:rPr>
                <w:rFonts w:hint="eastAsia" w:ascii="新宋体" w:hAnsi="新宋体" w:eastAsia="新宋体"/>
                <w:b/>
                <w:szCs w:val="21"/>
              </w:rPr>
              <w:t>会议时间：</w:t>
            </w:r>
          </w:p>
        </w:tc>
        <w:tc>
          <w:tcPr>
            <w:tcW w:w="3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15A3C3A">
            <w:pPr>
              <w:rPr>
                <w:rFonts w:hint="default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</w:rPr>
              <w:t>202</w:t>
            </w: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4</w:t>
            </w:r>
            <w:r>
              <w:rPr>
                <w:rFonts w:hint="eastAsia" w:ascii="新宋体" w:hAnsi="新宋体" w:eastAsia="新宋体"/>
                <w:szCs w:val="21"/>
              </w:rPr>
              <w:t>-</w:t>
            </w:r>
            <w:r>
              <w:rPr>
                <w:rFonts w:ascii="新宋体" w:hAnsi="新宋体" w:eastAsia="新宋体"/>
                <w:szCs w:val="21"/>
              </w:rPr>
              <w:t>1</w:t>
            </w: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1</w:t>
            </w:r>
            <w:r>
              <w:rPr>
                <w:rFonts w:hint="eastAsia" w:ascii="新宋体" w:hAnsi="新宋体" w:eastAsia="新宋体"/>
                <w:szCs w:val="21"/>
              </w:rPr>
              <w:t>-</w:t>
            </w: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11</w:t>
            </w:r>
            <w:r>
              <w:rPr>
                <w:rFonts w:ascii="新宋体" w:hAnsi="新宋体" w:eastAsia="新宋体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5</w:t>
            </w:r>
            <w:r>
              <w:rPr>
                <w:rFonts w:hint="eastAsia" w:ascii="新宋体" w:hAnsi="新宋体" w:eastAsia="新宋体"/>
                <w:szCs w:val="21"/>
              </w:rPr>
              <w:t>:</w:t>
            </w:r>
            <w:r>
              <w:rPr>
                <w:rFonts w:ascii="新宋体" w:hAnsi="新宋体" w:eastAsia="新宋体"/>
                <w:szCs w:val="21"/>
              </w:rPr>
              <w:t>00-</w:t>
            </w: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6:00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14:paraId="5DC55B1B">
            <w:pPr>
              <w:rPr>
                <w:rFonts w:ascii="新宋体" w:hAnsi="新宋体" w:eastAsia="新宋体"/>
                <w:b/>
                <w:szCs w:val="21"/>
              </w:rPr>
            </w:pPr>
            <w:r>
              <w:rPr>
                <w:rFonts w:hint="eastAsia" w:ascii="新宋体" w:hAnsi="新宋体" w:eastAsia="新宋体"/>
                <w:b/>
                <w:szCs w:val="21"/>
              </w:rPr>
              <w:t>纪录时间：</w:t>
            </w:r>
          </w:p>
        </w:tc>
        <w:tc>
          <w:tcPr>
            <w:tcW w:w="2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744F312"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202</w:t>
            </w: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4</w:t>
            </w:r>
            <w:r>
              <w:rPr>
                <w:rFonts w:hint="eastAsia" w:ascii="新宋体" w:hAnsi="新宋体" w:eastAsia="新宋体"/>
                <w:szCs w:val="21"/>
              </w:rPr>
              <w:t>-</w:t>
            </w:r>
            <w:r>
              <w:rPr>
                <w:rFonts w:ascii="新宋体" w:hAnsi="新宋体" w:eastAsia="新宋体"/>
                <w:szCs w:val="21"/>
              </w:rPr>
              <w:t>1</w:t>
            </w: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1</w:t>
            </w:r>
            <w:r>
              <w:rPr>
                <w:rFonts w:hint="eastAsia" w:ascii="新宋体" w:hAnsi="新宋体" w:eastAsia="新宋体"/>
                <w:szCs w:val="21"/>
              </w:rPr>
              <w:t>-</w:t>
            </w: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11</w:t>
            </w:r>
            <w:r>
              <w:rPr>
                <w:rFonts w:ascii="新宋体" w:hAnsi="新宋体" w:eastAsia="新宋体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5</w:t>
            </w:r>
            <w:r>
              <w:rPr>
                <w:rFonts w:hint="eastAsia" w:ascii="新宋体" w:hAnsi="新宋体" w:eastAsia="新宋体"/>
                <w:szCs w:val="21"/>
              </w:rPr>
              <w:t>:</w:t>
            </w:r>
            <w:r>
              <w:rPr>
                <w:rFonts w:ascii="新宋体" w:hAnsi="新宋体" w:eastAsia="新宋体"/>
                <w:szCs w:val="21"/>
              </w:rPr>
              <w:t>00-</w:t>
            </w: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6:00</w:t>
            </w:r>
          </w:p>
        </w:tc>
      </w:tr>
      <w:tr w14:paraId="18E393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3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14:paraId="1DAA8195">
            <w:pPr>
              <w:rPr>
                <w:rFonts w:ascii="新宋体" w:hAnsi="新宋体" w:eastAsia="新宋体"/>
                <w:b/>
                <w:szCs w:val="21"/>
              </w:rPr>
            </w:pPr>
            <w:r>
              <w:rPr>
                <w:rFonts w:hint="eastAsia" w:ascii="新宋体" w:hAnsi="新宋体" w:eastAsia="新宋体"/>
                <w:b/>
                <w:szCs w:val="21"/>
              </w:rPr>
              <w:t>参与人员：</w:t>
            </w:r>
          </w:p>
        </w:tc>
        <w:tc>
          <w:tcPr>
            <w:tcW w:w="719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139FE75">
            <w:pPr>
              <w:rPr>
                <w:rFonts w:hint="default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梁澜琨、陈以鑫、黄志颖、阿里木、冯世昂</w:t>
            </w:r>
          </w:p>
        </w:tc>
      </w:tr>
      <w:tr w14:paraId="2880E0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856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14:paraId="6D992DD9">
            <w:pPr>
              <w:rPr>
                <w:rFonts w:ascii="新宋体" w:hAnsi="新宋体" w:eastAsia="新宋体"/>
                <w:b/>
                <w:szCs w:val="21"/>
              </w:rPr>
            </w:pPr>
            <w:r>
              <w:rPr>
                <w:rFonts w:hint="eastAsia" w:ascii="新宋体" w:hAnsi="新宋体" w:eastAsia="新宋体"/>
                <w:b/>
                <w:szCs w:val="21"/>
              </w:rPr>
              <w:t>会议内容：</w:t>
            </w:r>
          </w:p>
        </w:tc>
      </w:tr>
      <w:tr w14:paraId="61DD2C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219E174"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1、</w:t>
            </w:r>
          </w:p>
        </w:tc>
        <w:tc>
          <w:tcPr>
            <w:tcW w:w="794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1A23B93"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确定α版本的工作任务：</w:t>
            </w:r>
          </w:p>
          <w:p w14:paraId="2D458AE4"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根据迭代开发计划书，α版本我们将实现以下功能：</w:t>
            </w:r>
          </w:p>
          <w:p w14:paraId="34911007">
            <w:pPr>
              <w:ind w:firstLine="420" w:firstLineChars="200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1</w:t>
            </w:r>
            <w:r>
              <w:rPr>
                <w:rFonts w:ascii="新宋体" w:hAnsi="新宋体" w:eastAsia="新宋体"/>
                <w:szCs w:val="21"/>
              </w:rPr>
              <w:t xml:space="preserve">. </w:t>
            </w:r>
            <w:r>
              <w:rPr>
                <w:rFonts w:hint="eastAsia" w:ascii="新宋体" w:hAnsi="新宋体" w:eastAsia="新宋体"/>
                <w:szCs w:val="21"/>
              </w:rPr>
              <w:t>用户</w:t>
            </w: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注册、</w:t>
            </w:r>
            <w:r>
              <w:rPr>
                <w:rFonts w:hint="eastAsia" w:ascii="新宋体" w:hAnsi="新宋体" w:eastAsia="新宋体"/>
                <w:szCs w:val="21"/>
              </w:rPr>
              <w:t>登录。</w:t>
            </w:r>
          </w:p>
          <w:p w14:paraId="18281428">
            <w:pPr>
              <w:ind w:firstLine="420" w:firstLineChars="200"/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</w:rPr>
              <w:t>2</w:t>
            </w:r>
            <w:r>
              <w:rPr>
                <w:rFonts w:ascii="新宋体" w:hAnsi="新宋体" w:eastAsia="新宋体"/>
                <w:szCs w:val="21"/>
              </w:rPr>
              <w:t xml:space="preserve">. </w:t>
            </w:r>
            <w:r>
              <w:rPr>
                <w:rFonts w:hint="eastAsia" w:ascii="新宋体" w:hAnsi="新宋体" w:eastAsia="新宋体"/>
                <w:szCs w:val="21"/>
              </w:rPr>
              <w:t>管理</w:t>
            </w: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个人信息</w:t>
            </w:r>
          </w:p>
          <w:p w14:paraId="5E80A06A">
            <w:pPr>
              <w:ind w:firstLine="420" w:firstLineChars="200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3</w:t>
            </w:r>
            <w:r>
              <w:rPr>
                <w:rFonts w:ascii="新宋体" w:hAnsi="新宋体" w:eastAsia="新宋体"/>
                <w:szCs w:val="21"/>
              </w:rPr>
              <w:t xml:space="preserve">. </w:t>
            </w: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管理无人机</w:t>
            </w:r>
          </w:p>
          <w:p w14:paraId="22695D02">
            <w:pPr>
              <w:ind w:firstLine="420" w:firstLineChars="200"/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</w:rPr>
              <w:t>4</w:t>
            </w:r>
            <w:r>
              <w:rPr>
                <w:rFonts w:ascii="新宋体" w:hAnsi="新宋体" w:eastAsia="新宋体"/>
                <w:szCs w:val="21"/>
              </w:rPr>
              <w:t xml:space="preserve">. </w:t>
            </w: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管理任务</w:t>
            </w:r>
          </w:p>
          <w:p w14:paraId="0B7578AC">
            <w:pPr>
              <w:ind w:firstLine="420" w:firstLineChars="200"/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</w:rPr>
              <w:t>5</w:t>
            </w:r>
            <w:r>
              <w:rPr>
                <w:rFonts w:ascii="新宋体" w:hAnsi="新宋体" w:eastAsia="新宋体"/>
                <w:szCs w:val="21"/>
              </w:rPr>
              <w:t xml:space="preserve">. </w:t>
            </w: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管理地图数据和无人机数据管理</w:t>
            </w:r>
          </w:p>
          <w:p w14:paraId="3770B254">
            <w:pPr>
              <w:ind w:firstLine="420" w:firstLineChars="200"/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6、用户管理</w:t>
            </w:r>
          </w:p>
          <w:p w14:paraId="41BD15DF">
            <w:pPr>
              <w:ind w:firstLine="420" w:firstLineChars="200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7、历史记录、日志、用户反馈</w:t>
            </w:r>
            <w:r>
              <w:rPr>
                <w:rFonts w:hint="eastAsia" w:ascii="新宋体" w:hAnsi="新宋体" w:eastAsia="新宋体"/>
                <w:szCs w:val="21"/>
              </w:rPr>
              <w:t xml:space="preserve"> </w:t>
            </w:r>
            <w:r>
              <w:rPr>
                <w:rFonts w:ascii="新宋体" w:hAnsi="新宋体" w:eastAsia="新宋体"/>
                <w:szCs w:val="21"/>
              </w:rPr>
              <w:t xml:space="preserve"> </w:t>
            </w:r>
          </w:p>
          <w:p w14:paraId="40B8509D">
            <w:pPr>
              <w:ind w:firstLine="420" w:firstLineChars="200"/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 xml:space="preserve">(1) </w:t>
            </w:r>
            <w:r>
              <w:rPr>
                <w:rFonts w:hint="eastAsia" w:ascii="新宋体" w:hAnsi="新宋体" w:eastAsia="新宋体"/>
                <w:szCs w:val="21"/>
              </w:rPr>
              <w:t>录取数据分析图</w:t>
            </w:r>
          </w:p>
          <w:p w14:paraId="1AD81753">
            <w:pPr>
              <w:ind w:firstLine="420" w:firstLineChars="200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 xml:space="preserve"> </w:t>
            </w:r>
            <w:r>
              <w:rPr>
                <w:rFonts w:ascii="新宋体" w:hAnsi="新宋体" w:eastAsia="新宋体"/>
                <w:szCs w:val="21"/>
              </w:rPr>
              <w:t xml:space="preserve"> (2) </w:t>
            </w:r>
            <w:r>
              <w:rPr>
                <w:rFonts w:hint="eastAsia" w:ascii="新宋体" w:hAnsi="新宋体" w:eastAsia="新宋体"/>
                <w:szCs w:val="21"/>
              </w:rPr>
              <w:t>报考热度分析图</w:t>
            </w:r>
          </w:p>
          <w:p w14:paraId="18241DEA">
            <w:pPr>
              <w:ind w:firstLine="420" w:firstLineChars="200"/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 xml:space="preserve"> </w:t>
            </w:r>
            <w:r>
              <w:rPr>
                <w:rFonts w:ascii="新宋体" w:hAnsi="新宋体" w:eastAsia="新宋体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szCs w:val="21"/>
              </w:rPr>
              <w:t>(</w:t>
            </w:r>
            <w:r>
              <w:rPr>
                <w:rFonts w:ascii="新宋体" w:hAnsi="新宋体" w:eastAsia="新宋体"/>
                <w:szCs w:val="21"/>
              </w:rPr>
              <w:t xml:space="preserve">3) </w:t>
            </w:r>
            <w:r>
              <w:rPr>
                <w:rFonts w:hint="eastAsia" w:ascii="新宋体" w:hAnsi="新宋体" w:eastAsia="新宋体"/>
                <w:szCs w:val="21"/>
              </w:rPr>
              <w:t>招生宣传效果分析图</w:t>
            </w:r>
          </w:p>
          <w:p w14:paraId="45EAF59C">
            <w:pPr>
              <w:ind w:firstLine="420" w:firstLineChars="200"/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 xml:space="preserve"> </w:t>
            </w:r>
            <w:r>
              <w:rPr>
                <w:rFonts w:ascii="新宋体" w:hAnsi="新宋体" w:eastAsia="新宋体"/>
                <w:szCs w:val="21"/>
              </w:rPr>
              <w:t xml:space="preserve"> (4) </w:t>
            </w:r>
            <w:r>
              <w:rPr>
                <w:rFonts w:hint="eastAsia" w:ascii="新宋体" w:hAnsi="新宋体" w:eastAsia="新宋体"/>
                <w:szCs w:val="21"/>
              </w:rPr>
              <w:t>生源质量分析图</w:t>
            </w:r>
          </w:p>
        </w:tc>
      </w:tr>
      <w:tr w14:paraId="7A6E1C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7F84336"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2</w:t>
            </w:r>
            <w:r>
              <w:rPr>
                <w:rFonts w:hint="eastAsia" w:ascii="新宋体" w:hAnsi="新宋体" w:eastAsia="新宋体"/>
                <w:szCs w:val="21"/>
              </w:rPr>
              <w:t>、</w:t>
            </w:r>
          </w:p>
        </w:tc>
        <w:tc>
          <w:tcPr>
            <w:tcW w:w="794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E620550">
            <w:pPr>
              <w:tabs>
                <w:tab w:val="left" w:pos="312"/>
              </w:tabs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  <w:r>
              <w:rPr>
                <w:rFonts w:hint="eastAsia" w:ascii="新宋体" w:hAnsi="新宋体" w:eastAsia="新宋体"/>
                <w:szCs w:val="21"/>
              </w:rPr>
              <w:t>α</w:t>
            </w:r>
            <w:r>
              <w:rPr>
                <w:rFonts w:hint="eastAsia"/>
              </w:rPr>
              <w:t>版本的</w:t>
            </w:r>
            <w:r>
              <w:rPr>
                <w:rFonts w:hint="eastAsia"/>
                <w:lang w:val="en-US" w:eastAsia="zh-CN"/>
              </w:rPr>
              <w:t>框架搭建</w:t>
            </w:r>
            <w:r>
              <w:rPr>
                <w:rFonts w:hint="eastAsia"/>
              </w:rPr>
              <w:t>任务分工：</w:t>
            </w:r>
          </w:p>
          <w:p w14:paraId="1DD9C691">
            <w:pPr>
              <w:tabs>
                <w:tab w:val="left" w:pos="312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算法划分：梁澜琨</w:t>
            </w:r>
          </w:p>
          <w:p w14:paraId="7F7063D0">
            <w:pPr>
              <w:tabs>
                <w:tab w:val="left" w:pos="312"/>
              </w:tabs>
              <w:ind w:firstLine="420" w:firstLineChars="200"/>
            </w:pPr>
            <w:r>
              <w:rPr>
                <w:rFonts w:hint="eastAsia"/>
              </w:rPr>
              <w:t>后端划分：</w:t>
            </w:r>
            <w:r>
              <w:rPr>
                <w:rFonts w:hint="eastAsia"/>
                <w:lang w:val="en-US" w:eastAsia="zh-CN"/>
              </w:rPr>
              <w:t>黄志颖、阿里木</w:t>
            </w:r>
            <w:r>
              <w:rPr>
                <w:rFonts w:hint="eastAsia"/>
              </w:rPr>
              <w:t>同学主要负责与α版本相关功能的开发</w:t>
            </w:r>
          </w:p>
          <w:p w14:paraId="1CFB941F">
            <w:pPr>
              <w:tabs>
                <w:tab w:val="left" w:pos="312"/>
              </w:tabs>
              <w:ind w:firstLine="420" w:firstLineChars="20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前端划分：</w:t>
            </w:r>
            <w:r>
              <w:rPr>
                <w:rFonts w:hint="eastAsia"/>
                <w:lang w:val="en-US" w:eastAsia="zh-CN"/>
              </w:rPr>
              <w:t>冯世昂、陈以鑫</w:t>
            </w:r>
            <w:r>
              <w:rPr>
                <w:rFonts w:hint="eastAsia"/>
              </w:rPr>
              <w:t>主要负责</w:t>
            </w:r>
            <w:r>
              <w:rPr>
                <w:rFonts w:hint="eastAsia"/>
                <w:lang w:val="en-US" w:eastAsia="zh-CN"/>
              </w:rPr>
              <w:t>前端</w:t>
            </w:r>
            <w:r>
              <w:rPr>
                <w:rFonts w:hint="eastAsia"/>
              </w:rPr>
              <w:t>相关页面的开发</w:t>
            </w:r>
            <w:r>
              <w:rPr>
                <w:rFonts w:hint="eastAsia"/>
                <w:lang w:eastAsia="zh-CN"/>
              </w:rPr>
              <w:t>；</w:t>
            </w:r>
          </w:p>
          <w:p w14:paraId="5222D80A">
            <w:pPr>
              <w:tabs>
                <w:tab w:val="left" w:pos="312"/>
              </w:tabs>
              <w:ind w:firstLine="420" w:firstLineChars="200"/>
              <w:rPr>
                <w:rFonts w:hint="eastAsia"/>
                <w:lang w:eastAsia="zh-CN"/>
              </w:rPr>
            </w:pPr>
          </w:p>
        </w:tc>
      </w:tr>
      <w:tr w14:paraId="4DA82F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BA51B8A"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3、</w:t>
            </w:r>
          </w:p>
        </w:tc>
        <w:tc>
          <w:tcPr>
            <w:tcW w:w="794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81E4E21"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确定</w:t>
            </w: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下一次</w:t>
            </w:r>
            <w:r>
              <w:rPr>
                <w:rFonts w:hint="eastAsia" w:ascii="新宋体" w:hAnsi="新宋体" w:eastAsia="新宋体"/>
                <w:szCs w:val="21"/>
              </w:rPr>
              <w:t>开会的时间与事项：</w:t>
            </w: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本周三再次开会验收框架搭建，并进行进一步分工和开发</w:t>
            </w:r>
          </w:p>
        </w:tc>
      </w:tr>
      <w:tr w14:paraId="7DD7D2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856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14:paraId="428B8771">
            <w:pPr>
              <w:rPr>
                <w:rFonts w:ascii="新宋体" w:hAnsi="新宋体" w:eastAsia="新宋体"/>
                <w:b/>
                <w:szCs w:val="21"/>
              </w:rPr>
            </w:pPr>
            <w:r>
              <w:rPr>
                <w:rFonts w:hint="eastAsia" w:ascii="新宋体" w:hAnsi="新宋体" w:eastAsia="新宋体"/>
                <w:b/>
                <w:szCs w:val="21"/>
              </w:rPr>
              <w:t>已解决问题：</w:t>
            </w:r>
          </w:p>
        </w:tc>
      </w:tr>
      <w:tr w14:paraId="12FD4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C3452E"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1、</w:t>
            </w:r>
          </w:p>
        </w:tc>
        <w:tc>
          <w:tcPr>
            <w:tcW w:w="794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D41DE62"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α版本的任务情况以及相关</w:t>
            </w: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框架</w:t>
            </w:r>
            <w:r>
              <w:rPr>
                <w:rFonts w:hint="eastAsia" w:ascii="新宋体" w:hAnsi="新宋体" w:eastAsia="新宋体"/>
                <w:szCs w:val="21"/>
              </w:rPr>
              <w:t>分工</w:t>
            </w:r>
          </w:p>
        </w:tc>
      </w:tr>
      <w:tr w14:paraId="504B8A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856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14:paraId="3E6C0012">
            <w:pPr>
              <w:rPr>
                <w:rFonts w:ascii="新宋体" w:hAnsi="新宋体" w:eastAsia="新宋体"/>
                <w:b/>
                <w:szCs w:val="21"/>
              </w:rPr>
            </w:pPr>
            <w:r>
              <w:rPr>
                <w:rFonts w:hint="eastAsia" w:ascii="新宋体" w:hAnsi="新宋体" w:eastAsia="新宋体"/>
                <w:b/>
                <w:szCs w:val="21"/>
              </w:rPr>
              <w:t>待解决问题：</w:t>
            </w:r>
          </w:p>
        </w:tc>
      </w:tr>
      <w:tr w14:paraId="65B099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8CDC5DF"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ascii="新宋体" w:hAnsi="新宋体" w:eastAsia="新宋体"/>
                <w:szCs w:val="21"/>
              </w:rPr>
              <w:t>1</w:t>
            </w:r>
            <w:r>
              <w:rPr>
                <w:rFonts w:hint="eastAsia" w:ascii="新宋体" w:hAnsi="新宋体" w:eastAsia="新宋体"/>
                <w:szCs w:val="21"/>
              </w:rPr>
              <w:t>、</w:t>
            </w:r>
          </w:p>
        </w:tc>
        <w:tc>
          <w:tcPr>
            <w:tcW w:w="794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92CC5E5"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与指导老师开会的具体时间</w:t>
            </w:r>
          </w:p>
        </w:tc>
      </w:tr>
      <w:tr w14:paraId="78F329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856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14:paraId="10005CC2">
            <w:pPr>
              <w:rPr>
                <w:rFonts w:ascii="新宋体" w:hAnsi="新宋体" w:eastAsia="新宋体"/>
                <w:b/>
                <w:szCs w:val="21"/>
              </w:rPr>
            </w:pPr>
            <w:r>
              <w:rPr>
                <w:rFonts w:hint="eastAsia" w:ascii="新宋体" w:hAnsi="新宋体" w:eastAsia="新宋体"/>
                <w:b/>
                <w:szCs w:val="21"/>
              </w:rPr>
              <w:t>小组协作情况总结</w:t>
            </w:r>
          </w:p>
        </w:tc>
      </w:tr>
      <w:tr w14:paraId="5F024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3911DAB"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1、</w:t>
            </w:r>
          </w:p>
        </w:tc>
        <w:tc>
          <w:tcPr>
            <w:tcW w:w="794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FFBEEBA"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小组协作情况良好。</w:t>
            </w:r>
          </w:p>
        </w:tc>
      </w:tr>
      <w:tr w14:paraId="208EA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856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14:paraId="75FDB17B">
            <w:pPr>
              <w:rPr>
                <w:rFonts w:ascii="新宋体" w:hAnsi="新宋体" w:eastAsia="新宋体"/>
                <w:b/>
                <w:szCs w:val="21"/>
              </w:rPr>
            </w:pPr>
            <w:r>
              <w:rPr>
                <w:rFonts w:hint="eastAsia" w:ascii="新宋体" w:hAnsi="新宋体" w:eastAsia="新宋体"/>
                <w:b/>
                <w:szCs w:val="21"/>
              </w:rPr>
              <w:t>一周纪律情况总结</w:t>
            </w:r>
          </w:p>
        </w:tc>
      </w:tr>
      <w:tr w14:paraId="021302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CE7DAF1"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1、</w:t>
            </w:r>
          </w:p>
        </w:tc>
        <w:tc>
          <w:tcPr>
            <w:tcW w:w="794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5C70B59"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小组纪律良好。</w:t>
            </w:r>
          </w:p>
          <w:p w14:paraId="400B06DC"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考勤时全员到齐，会议时互通有无。</w:t>
            </w:r>
          </w:p>
        </w:tc>
      </w:tr>
      <w:tr w14:paraId="5622FA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856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14:paraId="2E49893F">
            <w:pPr>
              <w:rPr>
                <w:rFonts w:ascii="新宋体" w:hAnsi="新宋体" w:eastAsia="新宋体"/>
                <w:b/>
                <w:szCs w:val="21"/>
              </w:rPr>
            </w:pPr>
            <w:r>
              <w:rPr>
                <w:rFonts w:hint="eastAsia" w:ascii="新宋体" w:hAnsi="新宋体" w:eastAsia="新宋体"/>
                <w:b/>
                <w:szCs w:val="21"/>
              </w:rPr>
              <w:t>备注：</w:t>
            </w:r>
          </w:p>
        </w:tc>
      </w:tr>
      <w:tr w14:paraId="29EF8C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6EC001B">
            <w:pPr>
              <w:rPr>
                <w:rFonts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1、</w:t>
            </w:r>
          </w:p>
        </w:tc>
        <w:tc>
          <w:tcPr>
            <w:tcW w:w="794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6CCCD5E"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</w:rPr>
              <w:t>开始进入α阶段的开发阶段</w:t>
            </w:r>
            <w:r>
              <w:rPr>
                <w:rFonts w:hint="eastAsia" w:ascii="新宋体" w:hAnsi="新宋体" w:eastAsia="新宋体"/>
                <w:szCs w:val="21"/>
                <w:lang w:eastAsia="zh-CN"/>
              </w:rPr>
              <w:t>。</w:t>
            </w:r>
          </w:p>
        </w:tc>
      </w:tr>
    </w:tbl>
    <w:p w14:paraId="73B26A66">
      <w:pPr>
        <w:spacing w:before="624" w:beforeLines="20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【注】</w:t>
      </w:r>
    </w:p>
    <w:p w14:paraId="1EA8D227">
      <w:pPr>
        <w:numPr>
          <w:ilvl w:val="0"/>
          <w:numId w:val="1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本文档为“六个核桃”小组软件过程会议记录，记录人员必须在会议后一个工作日之内如实填写，并汇报给PM、Lead及相关人员；</w:t>
      </w:r>
    </w:p>
    <w:p w14:paraId="4D92E8D3">
      <w:pPr>
        <w:numPr>
          <w:ilvl w:val="0"/>
          <w:numId w:val="1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文档内容已经标上编号，记录人员如有增加或者减少编号的需要，在保证文档格式正确的前提下修改；</w:t>
      </w:r>
    </w:p>
    <w:p w14:paraId="17FACB82">
      <w:pPr>
        <w:numPr>
          <w:ilvl w:val="0"/>
          <w:numId w:val="1"/>
        </w:num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本文档内容在填写完毕之后，在已有的文件名称后面加上“（第几次会议记录）”，如</w:t>
      </w:r>
    </w:p>
    <w:p w14:paraId="0B5E0070">
      <w:pPr>
        <w:ind w:left="360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“软件项目管理-会议记录模板(第一次会议记录)”。</w:t>
      </w:r>
    </w:p>
    <w:p w14:paraId="304383BB"/>
    <w:p w14:paraId="5A4EB66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1E4DF4"/>
    <w:multiLevelType w:val="multilevel"/>
    <w:tmpl w:val="501E4DF4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QxMzY1ZWM5NjViYjdmYjU2OWM5ZjUzZWFjYmU2MjkifQ=="/>
  </w:docVars>
  <w:rsids>
    <w:rsidRoot w:val="00A21C70"/>
    <w:rsid w:val="0007257B"/>
    <w:rsid w:val="0007667D"/>
    <w:rsid w:val="000C2FA7"/>
    <w:rsid w:val="00100289"/>
    <w:rsid w:val="00112265"/>
    <w:rsid w:val="00165346"/>
    <w:rsid w:val="001715F8"/>
    <w:rsid w:val="00180299"/>
    <w:rsid w:val="001955B0"/>
    <w:rsid w:val="00197DD4"/>
    <w:rsid w:val="001B3364"/>
    <w:rsid w:val="001C6F25"/>
    <w:rsid w:val="001C7D9E"/>
    <w:rsid w:val="00220376"/>
    <w:rsid w:val="00223820"/>
    <w:rsid w:val="002316B9"/>
    <w:rsid w:val="00246839"/>
    <w:rsid w:val="002A2D25"/>
    <w:rsid w:val="002A5FA6"/>
    <w:rsid w:val="002D190E"/>
    <w:rsid w:val="002E0630"/>
    <w:rsid w:val="002E4F17"/>
    <w:rsid w:val="002F0AC3"/>
    <w:rsid w:val="003158B0"/>
    <w:rsid w:val="003571E8"/>
    <w:rsid w:val="00385406"/>
    <w:rsid w:val="00395B54"/>
    <w:rsid w:val="003A3FD0"/>
    <w:rsid w:val="003E12FB"/>
    <w:rsid w:val="003F2FC2"/>
    <w:rsid w:val="00437987"/>
    <w:rsid w:val="004402B5"/>
    <w:rsid w:val="00441C0A"/>
    <w:rsid w:val="004646F3"/>
    <w:rsid w:val="00495A95"/>
    <w:rsid w:val="0057483C"/>
    <w:rsid w:val="00603582"/>
    <w:rsid w:val="006748AB"/>
    <w:rsid w:val="00685E18"/>
    <w:rsid w:val="00696193"/>
    <w:rsid w:val="006E138B"/>
    <w:rsid w:val="00716259"/>
    <w:rsid w:val="00727A42"/>
    <w:rsid w:val="00741C7B"/>
    <w:rsid w:val="007546DF"/>
    <w:rsid w:val="00777D5C"/>
    <w:rsid w:val="00791A28"/>
    <w:rsid w:val="007B2243"/>
    <w:rsid w:val="007F77C8"/>
    <w:rsid w:val="008172E1"/>
    <w:rsid w:val="00823D2E"/>
    <w:rsid w:val="00827729"/>
    <w:rsid w:val="0086490D"/>
    <w:rsid w:val="00871BEE"/>
    <w:rsid w:val="0094687E"/>
    <w:rsid w:val="009870B7"/>
    <w:rsid w:val="009F20D2"/>
    <w:rsid w:val="009F3A18"/>
    <w:rsid w:val="009F6A84"/>
    <w:rsid w:val="00A03FBA"/>
    <w:rsid w:val="00A21C70"/>
    <w:rsid w:val="00A33FFE"/>
    <w:rsid w:val="00A8187F"/>
    <w:rsid w:val="00A87261"/>
    <w:rsid w:val="00A94040"/>
    <w:rsid w:val="00AB0229"/>
    <w:rsid w:val="00AF1039"/>
    <w:rsid w:val="00C645F9"/>
    <w:rsid w:val="00CA7AAF"/>
    <w:rsid w:val="00CC7A8A"/>
    <w:rsid w:val="00CF0C4B"/>
    <w:rsid w:val="00D06FF4"/>
    <w:rsid w:val="00D9355C"/>
    <w:rsid w:val="00E17F1C"/>
    <w:rsid w:val="00E54B62"/>
    <w:rsid w:val="00E613D0"/>
    <w:rsid w:val="00E67DB4"/>
    <w:rsid w:val="00EC6B34"/>
    <w:rsid w:val="00EE6604"/>
    <w:rsid w:val="00EF17C0"/>
    <w:rsid w:val="00EF59E6"/>
    <w:rsid w:val="00F003CC"/>
    <w:rsid w:val="00F0478A"/>
    <w:rsid w:val="00F13E93"/>
    <w:rsid w:val="00F45913"/>
    <w:rsid w:val="00F51FEE"/>
    <w:rsid w:val="00F7209F"/>
    <w:rsid w:val="00F743E3"/>
    <w:rsid w:val="00F85EB4"/>
    <w:rsid w:val="00F97D9C"/>
    <w:rsid w:val="00FC3898"/>
    <w:rsid w:val="00FD1889"/>
    <w:rsid w:val="00FE03CD"/>
    <w:rsid w:val="73A45ADC"/>
    <w:rsid w:val="777B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650</Words>
  <Characters>708</Characters>
  <Lines>6</Lines>
  <Paragraphs>1</Paragraphs>
  <TotalTime>9</TotalTime>
  <ScaleCrop>false</ScaleCrop>
  <LinksUpToDate>false</LinksUpToDate>
  <CharactersWithSpaces>737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2023-11-10T08:32:00Z</dcterms:created>
  <dc:creator>铝镓铟铊。 硼</dc:creator>
  <cp:lastModifiedBy>黄志颖</cp:lastModifiedBy>
  <dcterms:modified xsi:type="dcterms:W3CDTF">2024-11-11T12:40:20Z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48F66EBD5BE64B138085F52431CE45FE_13</vt:lpwstr>
  </property>
</Properties>
</file>