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1F542">
      <w:pPr>
        <w:spacing w:after="624" w:afterLines="200"/>
        <w:jc w:val="center"/>
        <w:outlineLvl w:val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周任务总结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80"/>
        <w:gridCol w:w="1260"/>
        <w:gridCol w:w="3200"/>
      </w:tblGrid>
      <w:tr w14:paraId="2D0E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 w14:paraId="2EEF4C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 w14:paraId="69637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31F8553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  <w:noWrap w:val="0"/>
            <w:vAlign w:val="top"/>
          </w:tcPr>
          <w:p w14:paraId="50EAD64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班</w:t>
            </w:r>
            <w:r>
              <w:rPr>
                <w:rFonts w:hint="eastAsia"/>
                <w:szCs w:val="21"/>
                <w:lang w:val="en-US" w:eastAsia="zh-CN"/>
              </w:rPr>
              <w:t>风铃</w:t>
            </w:r>
            <w:r>
              <w:rPr>
                <w:rFonts w:hint="eastAsia"/>
                <w:szCs w:val="21"/>
              </w:rPr>
              <w:t>组</w:t>
            </w:r>
          </w:p>
        </w:tc>
      </w:tr>
      <w:tr w14:paraId="0DABA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42DEF3D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 w14:paraId="5895710C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-11-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 w14:paraId="0500103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 w14:paraId="6ABB90B7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-11-</w:t>
            </w:r>
            <w:r>
              <w:rPr>
                <w:rFonts w:hint="eastAsia"/>
                <w:szCs w:val="21"/>
                <w:lang w:val="en-US" w:eastAsia="zh-CN"/>
              </w:rPr>
              <w:t>17</w:t>
            </w:r>
          </w:p>
        </w:tc>
      </w:tr>
      <w:tr w14:paraId="0581A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232918F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 w14:paraId="5E438EA6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 w14:paraId="5F47877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 w14:paraId="52B9CDA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 w14:paraId="6847A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25EF0569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71E6A672">
            <w:pPr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自主学习</w:t>
            </w:r>
          </w:p>
        </w:tc>
        <w:tc>
          <w:tcPr>
            <w:tcW w:w="1260" w:type="dxa"/>
            <w:noWrap w:val="0"/>
            <w:vAlign w:val="top"/>
          </w:tcPr>
          <w:p w14:paraId="1E692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基本完成</w:t>
            </w:r>
          </w:p>
        </w:tc>
        <w:tc>
          <w:tcPr>
            <w:tcW w:w="3200" w:type="dxa"/>
            <w:noWrap w:val="0"/>
            <w:vAlign w:val="top"/>
          </w:tcPr>
          <w:p w14:paraId="53DCCAE8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-11-</w:t>
            </w:r>
            <w:r>
              <w:rPr>
                <w:rFonts w:hint="eastAsia"/>
                <w:szCs w:val="21"/>
                <w:lang w:val="en-US" w:eastAsia="zh-CN"/>
              </w:rPr>
              <w:t>17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团队成员自主学习需要的知识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包括前后端框架，深度强化学习算法等</w:t>
            </w:r>
          </w:p>
        </w:tc>
      </w:tr>
      <w:tr w14:paraId="18A04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631DE9E3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4E4B88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完成数据库设计的心得；</w:t>
            </w:r>
          </w:p>
        </w:tc>
        <w:tc>
          <w:tcPr>
            <w:tcW w:w="1260" w:type="dxa"/>
            <w:noWrap w:val="0"/>
            <w:vAlign w:val="top"/>
          </w:tcPr>
          <w:p w14:paraId="5A80ED5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noWrap w:val="0"/>
            <w:vAlign w:val="top"/>
          </w:tcPr>
          <w:p w14:paraId="0A068519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 xml:space="preserve">7 </w:t>
            </w:r>
            <w:r>
              <w:rPr>
                <w:rFonts w:hint="eastAsia"/>
                <w:szCs w:val="21"/>
              </w:rPr>
              <w:t>根据数据库设计的过程，</w:t>
            </w:r>
            <w:r>
              <w:rPr>
                <w:rFonts w:hint="eastAsia"/>
                <w:szCs w:val="21"/>
                <w:lang w:val="en-US" w:eastAsia="zh-CN"/>
              </w:rPr>
              <w:t>交流并整合心得体会</w:t>
            </w:r>
          </w:p>
        </w:tc>
      </w:tr>
      <w:tr w14:paraId="0196D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4592D8B6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6F143A51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完成基本框架搭建与前后端规约</w:t>
            </w:r>
          </w:p>
        </w:tc>
        <w:tc>
          <w:tcPr>
            <w:tcW w:w="1260" w:type="dxa"/>
            <w:noWrap w:val="0"/>
            <w:vAlign w:val="top"/>
          </w:tcPr>
          <w:p w14:paraId="6D90640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noWrap w:val="0"/>
            <w:vAlign w:val="top"/>
          </w:tcPr>
          <w:p w14:paraId="67E48692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-11-</w:t>
            </w:r>
            <w:r>
              <w:rPr>
                <w:rFonts w:hint="eastAsia"/>
                <w:szCs w:val="21"/>
                <w:lang w:val="en-US" w:eastAsia="zh-CN"/>
              </w:rPr>
              <w:t>17 前后端负责的同学一起讨论，构建了系统整体框架同时约定了交互方式</w:t>
            </w:r>
          </w:p>
        </w:tc>
      </w:tr>
      <w:tr w14:paraId="47B76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bottom w:val="single" w:color="auto" w:sz="4" w:space="0"/>
            </w:tcBorders>
            <w:noWrap w:val="0"/>
            <w:vAlign w:val="top"/>
          </w:tcPr>
          <w:p w14:paraId="3FCCA22E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tcBorders>
              <w:bottom w:val="single" w:color="auto" w:sz="4" w:space="0"/>
            </w:tcBorders>
            <w:noWrap w:val="0"/>
            <w:vAlign w:val="top"/>
          </w:tcPr>
          <w:p w14:paraId="541A2B9E">
            <w:pPr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Web端页面与功能推进；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noWrap w:val="0"/>
            <w:vAlign w:val="top"/>
          </w:tcPr>
          <w:p w14:paraId="28B8F0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tcBorders>
              <w:bottom w:val="single" w:color="auto" w:sz="4" w:space="0"/>
            </w:tcBorders>
            <w:noWrap w:val="0"/>
            <w:vAlign w:val="top"/>
          </w:tcPr>
          <w:p w14:paraId="3A062525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rFonts w:hint="eastAsia"/>
                <w:szCs w:val="21"/>
              </w:rPr>
              <w:t>-11-1</w:t>
            </w:r>
            <w:r>
              <w:rPr>
                <w:rFonts w:hint="eastAsia"/>
                <w:szCs w:val="21"/>
                <w:lang w:val="en-US" w:eastAsia="zh-CN"/>
              </w:rPr>
              <w:t>7初步实现系统的注册登录的前端界面</w:t>
            </w:r>
          </w:p>
        </w:tc>
      </w:tr>
      <w:tr w14:paraId="4513A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D9D9D9"/>
            <w:noWrap w:val="0"/>
            <w:vAlign w:val="top"/>
          </w:tcPr>
          <w:p w14:paraId="431C039E"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 w14:paraId="66502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88" w:type="dxa"/>
            <w:shd w:val="clear" w:color="auto" w:fill="E0E0E0"/>
            <w:noWrap w:val="0"/>
            <w:vAlign w:val="top"/>
          </w:tcPr>
          <w:p w14:paraId="3A5E34D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 w14:paraId="62DDFEB6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小组成员应将重点落脚在所负责的版块的开发上，并及时与小组其他成员分享交流开发经验；</w:t>
            </w:r>
          </w:p>
          <w:p w14:paraId="3B83914D">
            <w:pPr>
              <w:numPr>
                <w:ilvl w:val="0"/>
                <w:numId w:val="2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积极通过讨论的形式解决项目开发过程中遇到的不确定问题。</w:t>
            </w:r>
          </w:p>
        </w:tc>
      </w:tr>
    </w:tbl>
    <w:p w14:paraId="0BA8B4F8">
      <w:pPr>
        <w:spacing w:before="624" w:beforeLine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【注】</w:t>
      </w:r>
    </w:p>
    <w:p w14:paraId="23361FDF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在小结一栏中写出希望得到如何的帮助，如讲座等；</w:t>
      </w:r>
    </w:p>
    <w:p w14:paraId="267D0363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请将报告按时提交到负责人处，负责人负责将报告及时上传到ＶＳＳ；</w:t>
      </w:r>
    </w:p>
    <w:p w14:paraId="2A1F5C73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周任务总结与计划是项目小组评分考核的重要依据，将直接记入平时成绩, 请各位同学按要求认真填写并按时提交；</w:t>
      </w:r>
    </w:p>
    <w:p w14:paraId="75790B40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bookmarkStart w:id="0" w:name="_Hlk54031362"/>
      <w:r>
        <w:rPr>
          <w:rFonts w:hint="eastAsia" w:ascii="Times New Roman" w:hAnsi="Times New Roman" w:eastAsia="宋体" w:cs="Times New Roman"/>
          <w:szCs w:val="24"/>
        </w:rPr>
        <w:t>所有组员都需提交个人周计划，周总结文档， PM综合本小组成员工作情况提交小组周计划，周总结报告。</w:t>
      </w:r>
      <w:bookmarkEnd w:id="0"/>
    </w:p>
    <w:p w14:paraId="21F601AB">
      <w:pPr>
        <w:numPr>
          <w:ilvl w:val="0"/>
          <w:numId w:val="0"/>
        </w:numPr>
        <w:ind w:leftChars="0"/>
        <w:rPr>
          <w:rFonts w:hint="eastAsia"/>
        </w:rPr>
      </w:pPr>
    </w:p>
    <w:p w14:paraId="377C61CB">
      <w:bookmarkStart w:id="1" w:name="_GoBack"/>
      <w:bookmarkEnd w:id="1"/>
    </w:p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DDB022">
    <w:pPr>
      <w:pStyle w:val="2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271A4"/>
    <w:multiLevelType w:val="multilevel"/>
    <w:tmpl w:val="02D271A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BEB3728"/>
    <w:multiLevelType w:val="multilevel"/>
    <w:tmpl w:val="4BEB372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2236E"/>
    <w:rsid w:val="4CB2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2024-11-18T13:17:00Z</dcterms:created>
  <dc:creator>Administrator</dc:creator>
  <cp:lastModifiedBy>Administrator</cp:lastModifiedBy>
  <dcterms:modified xsi:type="dcterms:W3CDTF">2024-11-18T13:22:12Z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2D08A3053927410BB037241706F4CF27_11</vt:lpwstr>
  </property>
</Properties>
</file>