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1A28" w14:textId="25651C66" w:rsidR="00601C9A" w:rsidRDefault="008E54BE" w:rsidP="008E54BE">
      <w:pPr>
        <w:jc w:val="center"/>
        <w:rPr>
          <w:b/>
          <w:bCs/>
          <w:u w:val="single"/>
        </w:rPr>
      </w:pPr>
      <w:r w:rsidRPr="008E54BE">
        <w:rPr>
          <w:b/>
          <w:bCs/>
          <w:u w:val="single"/>
        </w:rPr>
        <w:t xml:space="preserve">PSYC234: Lecture </w:t>
      </w:r>
      <w:r w:rsidR="00840504">
        <w:rPr>
          <w:b/>
          <w:bCs/>
          <w:u w:val="single"/>
        </w:rPr>
        <w:t>9</w:t>
      </w:r>
      <w:r w:rsidRPr="008E54BE">
        <w:rPr>
          <w:b/>
          <w:bCs/>
          <w:u w:val="single"/>
        </w:rPr>
        <w:t xml:space="preserve"> post-lecture worksheet</w:t>
      </w:r>
    </w:p>
    <w:p w14:paraId="23C433E8" w14:textId="390800A2" w:rsidR="008E54BE" w:rsidRDefault="008E54BE" w:rsidP="008E54BE">
      <w:pPr>
        <w:jc w:val="center"/>
        <w:rPr>
          <w:b/>
          <w:bCs/>
          <w:u w:val="single"/>
        </w:rPr>
      </w:pPr>
    </w:p>
    <w:p w14:paraId="3332D80E" w14:textId="1B4AA37D" w:rsidR="00E65D26" w:rsidRDefault="008E54BE" w:rsidP="008E54BE">
      <w:pPr>
        <w:spacing w:line="276" w:lineRule="auto"/>
      </w:pPr>
      <w:r w:rsidRPr="008E54BE">
        <w:t xml:space="preserve">This worksheet is to help you consolidate what you learned during Lecture </w:t>
      </w:r>
      <w:r w:rsidR="00840504">
        <w:t>9</w:t>
      </w:r>
      <w:r w:rsidRPr="008E54BE">
        <w:t>.</w:t>
      </w:r>
      <w:r>
        <w:t xml:space="preserve"> </w:t>
      </w:r>
      <w:r w:rsidR="00110010">
        <w:t xml:space="preserve">It contains </w:t>
      </w:r>
      <w:r w:rsidR="009C15ED">
        <w:t>two</w:t>
      </w:r>
      <w:r w:rsidR="00110010">
        <w:t xml:space="preserve"> activities. </w:t>
      </w:r>
    </w:p>
    <w:p w14:paraId="0D01CB5C" w14:textId="77777777" w:rsidR="00E65D26" w:rsidRDefault="00E65D26" w:rsidP="008E54BE">
      <w:pPr>
        <w:spacing w:line="276" w:lineRule="auto"/>
      </w:pPr>
    </w:p>
    <w:p w14:paraId="5EA08DB1" w14:textId="77777777" w:rsidR="00E65D26" w:rsidRDefault="008E54BE" w:rsidP="008E54BE">
      <w:pPr>
        <w:spacing w:line="276" w:lineRule="auto"/>
        <w:rPr>
          <w:b/>
          <w:bCs/>
        </w:rPr>
      </w:pPr>
      <w:r>
        <w:t xml:space="preserve">This worksheet </w:t>
      </w:r>
      <w:r w:rsidR="00AB6AE5">
        <w:t>could</w:t>
      </w:r>
      <w:r>
        <w:t xml:space="preserve"> be completed as part of the independent study hours for PSYC234. </w:t>
      </w:r>
      <w:r w:rsidRPr="008E54BE">
        <w:rPr>
          <w:b/>
          <w:bCs/>
        </w:rPr>
        <w:t>It is optional but recommended</w:t>
      </w:r>
      <w:r>
        <w:t xml:space="preserve">. </w:t>
      </w:r>
      <w:r w:rsidR="00497BEC" w:rsidRPr="00497BEC">
        <w:rPr>
          <w:b/>
          <w:bCs/>
        </w:rPr>
        <w:t xml:space="preserve">It is recommended </w:t>
      </w:r>
      <w:r w:rsidR="00F5133F">
        <w:rPr>
          <w:b/>
          <w:bCs/>
        </w:rPr>
        <w:t xml:space="preserve">that </w:t>
      </w:r>
      <w:r w:rsidR="00497BEC" w:rsidRPr="00497BEC">
        <w:rPr>
          <w:b/>
          <w:bCs/>
        </w:rPr>
        <w:t>you complete this worksheet in advance of the WBA.</w:t>
      </w:r>
      <w:r w:rsidR="00452FAD">
        <w:rPr>
          <w:b/>
          <w:bCs/>
        </w:rPr>
        <w:t xml:space="preserve"> </w:t>
      </w:r>
    </w:p>
    <w:p w14:paraId="5C7F156F" w14:textId="77777777" w:rsidR="00E65D26" w:rsidRDefault="00E65D26" w:rsidP="008E54BE">
      <w:pPr>
        <w:spacing w:line="276" w:lineRule="auto"/>
        <w:rPr>
          <w:b/>
          <w:bCs/>
        </w:rPr>
      </w:pPr>
    </w:p>
    <w:p w14:paraId="34509936" w14:textId="23C4F6F4" w:rsidR="008E54BE" w:rsidRPr="00497BEC" w:rsidRDefault="00452FAD" w:rsidP="008E54BE">
      <w:pPr>
        <w:spacing w:line="276" w:lineRule="auto"/>
        <w:rPr>
          <w:b/>
          <w:bCs/>
        </w:rPr>
      </w:pPr>
      <w:r w:rsidRPr="00452FAD">
        <w:t>Once you have finished, compare your answers to the</w:t>
      </w:r>
      <w:r>
        <w:rPr>
          <w:b/>
          <w:bCs/>
        </w:rPr>
        <w:t xml:space="preserve"> </w:t>
      </w:r>
      <w:r w:rsidR="00D72CA9" w:rsidRPr="00D72CA9">
        <w:t xml:space="preserve">answer sheet provided on </w:t>
      </w:r>
      <w:r w:rsidR="00B720E5" w:rsidRPr="00D72CA9">
        <w:t>Moodle</w:t>
      </w:r>
      <w:r w:rsidR="00D72CA9" w:rsidRPr="00D72CA9">
        <w:t>.</w:t>
      </w:r>
      <w:r w:rsidR="00D72CA9">
        <w:t xml:space="preserve"> You can also use this sheet</w:t>
      </w:r>
      <w:r w:rsidR="00014E7B">
        <w:t xml:space="preserve"> and the answer sheet</w:t>
      </w:r>
      <w:r w:rsidR="00D72CA9">
        <w:t xml:space="preserve"> for revision purposes</w:t>
      </w:r>
      <w:r w:rsidR="00867A47">
        <w:t xml:space="preserve"> when preparing for the class test</w:t>
      </w:r>
      <w:r w:rsidR="00D72CA9">
        <w:t xml:space="preserve">. </w:t>
      </w:r>
    </w:p>
    <w:p w14:paraId="25F9BFEC" w14:textId="77777777" w:rsidR="00E66890" w:rsidRPr="003D587A" w:rsidRDefault="00E66890" w:rsidP="008E54BE">
      <w:pPr>
        <w:spacing w:line="276" w:lineRule="auto"/>
        <w:rPr>
          <w:u w:val="single"/>
        </w:rPr>
      </w:pPr>
    </w:p>
    <w:p w14:paraId="57FB538E" w14:textId="5B43ABA9" w:rsidR="00B35BA2" w:rsidRPr="005E3D4D" w:rsidRDefault="008E54BE" w:rsidP="0049735C">
      <w:pPr>
        <w:spacing w:line="276" w:lineRule="auto"/>
        <w:rPr>
          <w:b/>
          <w:bCs/>
          <w:u w:val="single"/>
        </w:rPr>
      </w:pPr>
      <w:r w:rsidRPr="002F22A7">
        <w:rPr>
          <w:b/>
          <w:bCs/>
          <w:u w:val="single"/>
        </w:rPr>
        <w:t xml:space="preserve">Activity </w:t>
      </w:r>
      <w:r w:rsidR="009669AA">
        <w:rPr>
          <w:b/>
          <w:bCs/>
          <w:u w:val="single"/>
        </w:rPr>
        <w:t>1</w:t>
      </w:r>
      <w:r w:rsidRPr="002F22A7">
        <w:rPr>
          <w:b/>
          <w:bCs/>
          <w:u w:val="single"/>
        </w:rPr>
        <w:t>:</w:t>
      </w:r>
      <w:r w:rsidR="00B6602D" w:rsidRPr="002F22A7">
        <w:rPr>
          <w:b/>
          <w:bCs/>
          <w:u w:val="single"/>
        </w:rPr>
        <w:t xml:space="preserve"> </w:t>
      </w:r>
      <w:r w:rsidR="000435DA">
        <w:rPr>
          <w:b/>
          <w:bCs/>
          <w:u w:val="single"/>
        </w:rPr>
        <w:t>Interpreting odds ratios</w:t>
      </w:r>
      <w:r w:rsidR="005E3D4D">
        <w:rPr>
          <w:b/>
          <w:bCs/>
          <w:u w:val="single"/>
        </w:rPr>
        <w:t xml:space="preserve"> from</w:t>
      </w:r>
      <w:r w:rsidR="005E3D4D" w:rsidRPr="00E03BF5">
        <w:rPr>
          <w:b/>
          <w:bCs/>
          <w:u w:val="single"/>
        </w:rPr>
        <w:t xml:space="preserve"> m</w:t>
      </w:r>
      <w:r w:rsidR="00B35BA2" w:rsidRPr="00E03BF5">
        <w:rPr>
          <w:b/>
          <w:bCs/>
          <w:u w:val="single"/>
        </w:rPr>
        <w:t>ultiple binary logistic regression:</w:t>
      </w:r>
    </w:p>
    <w:p w14:paraId="5E2DBC7D" w14:textId="5A06F6FC" w:rsidR="00DB7A8B" w:rsidRDefault="00DB7A8B" w:rsidP="0049735C">
      <w:pPr>
        <w:spacing w:line="276" w:lineRule="auto"/>
        <w:rPr>
          <w:b/>
          <w:bCs/>
          <w:u w:val="single"/>
        </w:rPr>
      </w:pPr>
    </w:p>
    <w:p w14:paraId="583E02BA" w14:textId="6A1A7009" w:rsidR="00E03BF5" w:rsidRDefault="00E03BF5" w:rsidP="0049735C">
      <w:pPr>
        <w:spacing w:line="276" w:lineRule="auto"/>
      </w:pPr>
      <w:r w:rsidRPr="00E03BF5">
        <w:t>Imagine you are</w:t>
      </w:r>
      <w:r>
        <w:t xml:space="preserve"> </w:t>
      </w:r>
      <w:r w:rsidRPr="00E03BF5">
        <w:t xml:space="preserve">interested in examining </w:t>
      </w:r>
      <w:r>
        <w:t xml:space="preserve">factors that predict </w:t>
      </w:r>
      <w:r w:rsidR="000954C1">
        <w:t>whether an individual has a dog</w:t>
      </w:r>
      <w:r>
        <w:t xml:space="preserve"> (yes/no). The variables you are interested in </w:t>
      </w:r>
      <w:proofErr w:type="gramStart"/>
      <w:r>
        <w:t>are:</w:t>
      </w:r>
      <w:proofErr w:type="gramEnd"/>
      <w:r>
        <w:t xml:space="preserve"> has children (yes/no), </w:t>
      </w:r>
      <w:r w:rsidR="000954C1">
        <w:t>working pattern</w:t>
      </w:r>
      <w:r>
        <w:t xml:space="preserve"> (</w:t>
      </w:r>
      <w:r w:rsidR="000954C1">
        <w:t>full-time, part-time, unemployed</w:t>
      </w:r>
      <w:r>
        <w:t xml:space="preserve">), and </w:t>
      </w:r>
      <w:r w:rsidR="000954C1">
        <w:t xml:space="preserve">number of pets previously (continuous). You code dog into a numeric variable where 0 = No and 1 = Yes. You set “No” as the reference category for “has children” and “unemployed” as the reference category for working pattern. Below are the odds ratios and </w:t>
      </w:r>
      <w:r w:rsidR="00EC1259">
        <w:t xml:space="preserve">95% </w:t>
      </w:r>
      <w:r w:rsidR="000954C1">
        <w:t>confidence intervals</w:t>
      </w:r>
      <w:r w:rsidR="00EC1259">
        <w:t xml:space="preserve"> around the odds ratio</w:t>
      </w:r>
      <w:r w:rsidR="000954C1">
        <w:t xml:space="preserve"> </w:t>
      </w:r>
      <w:r w:rsidR="00EC1259">
        <w:t xml:space="preserve">that </w:t>
      </w:r>
      <w:r w:rsidR="000954C1">
        <w:t>you obtain.</w:t>
      </w:r>
    </w:p>
    <w:p w14:paraId="06564F0E" w14:textId="38237765" w:rsidR="000954C1" w:rsidRDefault="000954C1" w:rsidP="0049735C">
      <w:pPr>
        <w:spacing w:line="276" w:lineRule="auto"/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403"/>
        <w:gridCol w:w="2229"/>
        <w:gridCol w:w="2250"/>
        <w:gridCol w:w="2250"/>
      </w:tblGrid>
      <w:tr w:rsidR="000954C1" w14:paraId="11EB673C" w14:textId="77777777" w:rsidTr="000954C1">
        <w:trPr>
          <w:trHeight w:val="956"/>
        </w:trPr>
        <w:tc>
          <w:tcPr>
            <w:tcW w:w="2403" w:type="dxa"/>
          </w:tcPr>
          <w:p w14:paraId="1CE9AC7A" w14:textId="3A80E5EC" w:rsidR="000954C1" w:rsidRDefault="000954C1" w:rsidP="0049735C">
            <w:pPr>
              <w:spacing w:line="276" w:lineRule="auto"/>
            </w:pPr>
          </w:p>
        </w:tc>
        <w:tc>
          <w:tcPr>
            <w:tcW w:w="2229" w:type="dxa"/>
          </w:tcPr>
          <w:p w14:paraId="4B8A739A" w14:textId="2802FD5F" w:rsidR="000954C1" w:rsidRDefault="000954C1" w:rsidP="0049735C">
            <w:pPr>
              <w:spacing w:line="276" w:lineRule="auto"/>
            </w:pPr>
            <w:r>
              <w:t>Odds ratio</w:t>
            </w:r>
          </w:p>
        </w:tc>
        <w:tc>
          <w:tcPr>
            <w:tcW w:w="2250" w:type="dxa"/>
          </w:tcPr>
          <w:p w14:paraId="1981A607" w14:textId="7E8B7986" w:rsidR="000954C1" w:rsidRDefault="000954C1" w:rsidP="0049735C">
            <w:pPr>
              <w:spacing w:line="276" w:lineRule="auto"/>
            </w:pPr>
            <w:r>
              <w:t>Lower confidence interval bound</w:t>
            </w:r>
          </w:p>
        </w:tc>
        <w:tc>
          <w:tcPr>
            <w:tcW w:w="2250" w:type="dxa"/>
          </w:tcPr>
          <w:p w14:paraId="1DCB0E2C" w14:textId="6E4568A6" w:rsidR="000954C1" w:rsidRDefault="000954C1" w:rsidP="0049735C">
            <w:pPr>
              <w:spacing w:line="276" w:lineRule="auto"/>
            </w:pPr>
            <w:r>
              <w:t>Upper confidence interval bound</w:t>
            </w:r>
          </w:p>
        </w:tc>
      </w:tr>
      <w:tr w:rsidR="000954C1" w14:paraId="4ACDF70B" w14:textId="77777777" w:rsidTr="000954C1">
        <w:trPr>
          <w:trHeight w:val="456"/>
        </w:trPr>
        <w:tc>
          <w:tcPr>
            <w:tcW w:w="2403" w:type="dxa"/>
          </w:tcPr>
          <w:p w14:paraId="0EE41396" w14:textId="2B3DCCDA" w:rsidR="000954C1" w:rsidRDefault="000954C1" w:rsidP="0049735C">
            <w:pPr>
              <w:spacing w:line="276" w:lineRule="auto"/>
            </w:pPr>
            <w:proofErr w:type="spellStart"/>
            <w:r>
              <w:t>Has_childrenYes</w:t>
            </w:r>
            <w:proofErr w:type="spellEnd"/>
          </w:p>
        </w:tc>
        <w:tc>
          <w:tcPr>
            <w:tcW w:w="2229" w:type="dxa"/>
          </w:tcPr>
          <w:p w14:paraId="5ED00A1A" w14:textId="6F4AC5A9" w:rsidR="000954C1" w:rsidRDefault="000954C1" w:rsidP="0049735C">
            <w:pPr>
              <w:spacing w:line="276" w:lineRule="auto"/>
            </w:pPr>
            <w:r>
              <w:t>3.67</w:t>
            </w:r>
          </w:p>
        </w:tc>
        <w:tc>
          <w:tcPr>
            <w:tcW w:w="2250" w:type="dxa"/>
          </w:tcPr>
          <w:p w14:paraId="6E207284" w14:textId="2E8DDEFF" w:rsidR="000954C1" w:rsidRDefault="000954C1" w:rsidP="0049735C">
            <w:pPr>
              <w:spacing w:line="276" w:lineRule="auto"/>
            </w:pPr>
            <w:r>
              <w:t>2.14</w:t>
            </w:r>
          </w:p>
        </w:tc>
        <w:tc>
          <w:tcPr>
            <w:tcW w:w="2250" w:type="dxa"/>
          </w:tcPr>
          <w:p w14:paraId="6DD62172" w14:textId="3C74EAA4" w:rsidR="000954C1" w:rsidRDefault="000954C1" w:rsidP="0049735C">
            <w:pPr>
              <w:spacing w:line="276" w:lineRule="auto"/>
            </w:pPr>
            <w:r>
              <w:t>5.64</w:t>
            </w:r>
          </w:p>
        </w:tc>
      </w:tr>
      <w:tr w:rsidR="000954C1" w14:paraId="2CD3E314" w14:textId="77777777" w:rsidTr="000954C1">
        <w:trPr>
          <w:trHeight w:val="956"/>
        </w:trPr>
        <w:tc>
          <w:tcPr>
            <w:tcW w:w="2403" w:type="dxa"/>
          </w:tcPr>
          <w:p w14:paraId="5A8B38BC" w14:textId="719D16DB" w:rsidR="000954C1" w:rsidRDefault="000954C1" w:rsidP="0049735C">
            <w:pPr>
              <w:spacing w:line="276" w:lineRule="auto"/>
            </w:pPr>
            <w:proofErr w:type="spellStart"/>
            <w:r>
              <w:t>Working_patternFull</w:t>
            </w:r>
            <w:proofErr w:type="spellEnd"/>
            <w:r>
              <w:t>-time</w:t>
            </w:r>
          </w:p>
        </w:tc>
        <w:tc>
          <w:tcPr>
            <w:tcW w:w="2229" w:type="dxa"/>
          </w:tcPr>
          <w:p w14:paraId="2A0C7909" w14:textId="348E5602" w:rsidR="000954C1" w:rsidRDefault="00231F3B" w:rsidP="0049735C">
            <w:pPr>
              <w:spacing w:line="276" w:lineRule="auto"/>
            </w:pPr>
            <w:r>
              <w:t>6.85</w:t>
            </w:r>
          </w:p>
        </w:tc>
        <w:tc>
          <w:tcPr>
            <w:tcW w:w="2250" w:type="dxa"/>
          </w:tcPr>
          <w:p w14:paraId="3B8C27F6" w14:textId="67028712" w:rsidR="000954C1" w:rsidRDefault="00231F3B" w:rsidP="0049735C">
            <w:pPr>
              <w:spacing w:line="276" w:lineRule="auto"/>
            </w:pPr>
            <w:r>
              <w:t>1.34</w:t>
            </w:r>
          </w:p>
        </w:tc>
        <w:tc>
          <w:tcPr>
            <w:tcW w:w="2250" w:type="dxa"/>
          </w:tcPr>
          <w:p w14:paraId="0AE5CC1B" w14:textId="13485A8F" w:rsidR="000954C1" w:rsidRDefault="00231F3B" w:rsidP="0049735C">
            <w:pPr>
              <w:spacing w:line="276" w:lineRule="auto"/>
            </w:pPr>
            <w:r>
              <w:t>14.67</w:t>
            </w:r>
          </w:p>
        </w:tc>
      </w:tr>
      <w:tr w:rsidR="000954C1" w14:paraId="70B0C1DB" w14:textId="77777777" w:rsidTr="000954C1">
        <w:trPr>
          <w:trHeight w:val="956"/>
        </w:trPr>
        <w:tc>
          <w:tcPr>
            <w:tcW w:w="2403" w:type="dxa"/>
          </w:tcPr>
          <w:p w14:paraId="57BB43BE" w14:textId="004600E3" w:rsidR="000954C1" w:rsidRDefault="000954C1" w:rsidP="0049735C">
            <w:pPr>
              <w:spacing w:line="276" w:lineRule="auto"/>
            </w:pPr>
            <w:proofErr w:type="spellStart"/>
            <w:r>
              <w:t>Working_patternPart</w:t>
            </w:r>
            <w:proofErr w:type="spellEnd"/>
            <w:r>
              <w:t>-time</w:t>
            </w:r>
          </w:p>
        </w:tc>
        <w:tc>
          <w:tcPr>
            <w:tcW w:w="2229" w:type="dxa"/>
          </w:tcPr>
          <w:p w14:paraId="4622A2D2" w14:textId="72FAAE1E" w:rsidR="000954C1" w:rsidRDefault="00231F3B" w:rsidP="0049735C">
            <w:pPr>
              <w:spacing w:line="276" w:lineRule="auto"/>
            </w:pPr>
            <w:r>
              <w:t>3.12</w:t>
            </w:r>
          </w:p>
        </w:tc>
        <w:tc>
          <w:tcPr>
            <w:tcW w:w="2250" w:type="dxa"/>
          </w:tcPr>
          <w:p w14:paraId="39CD211D" w14:textId="178EF14E" w:rsidR="000954C1" w:rsidRDefault="00231F3B" w:rsidP="0049735C">
            <w:pPr>
              <w:spacing w:line="276" w:lineRule="auto"/>
            </w:pPr>
            <w:r>
              <w:t>0.67</w:t>
            </w:r>
          </w:p>
        </w:tc>
        <w:tc>
          <w:tcPr>
            <w:tcW w:w="2250" w:type="dxa"/>
          </w:tcPr>
          <w:p w14:paraId="0D7C32AD" w14:textId="6BCA0994" w:rsidR="000954C1" w:rsidRDefault="00231F3B" w:rsidP="0049735C">
            <w:pPr>
              <w:spacing w:line="276" w:lineRule="auto"/>
            </w:pPr>
            <w:r>
              <w:t>1.35</w:t>
            </w:r>
          </w:p>
        </w:tc>
      </w:tr>
      <w:tr w:rsidR="000954C1" w14:paraId="2B2EFF9F" w14:textId="77777777" w:rsidTr="000954C1">
        <w:trPr>
          <w:trHeight w:val="456"/>
        </w:trPr>
        <w:tc>
          <w:tcPr>
            <w:tcW w:w="2403" w:type="dxa"/>
          </w:tcPr>
          <w:p w14:paraId="4809D270" w14:textId="238FB9CC" w:rsidR="000954C1" w:rsidRDefault="000954C1" w:rsidP="0049735C">
            <w:pPr>
              <w:spacing w:line="276" w:lineRule="auto"/>
            </w:pPr>
            <w:proofErr w:type="spellStart"/>
            <w:r>
              <w:t>Num_previous_pets</w:t>
            </w:r>
            <w:proofErr w:type="spellEnd"/>
          </w:p>
        </w:tc>
        <w:tc>
          <w:tcPr>
            <w:tcW w:w="2229" w:type="dxa"/>
          </w:tcPr>
          <w:p w14:paraId="3BDAF179" w14:textId="27217CCF" w:rsidR="000954C1" w:rsidRDefault="008A19EE" w:rsidP="0049735C">
            <w:pPr>
              <w:spacing w:line="276" w:lineRule="auto"/>
            </w:pPr>
            <w:r>
              <w:t>0.45</w:t>
            </w:r>
          </w:p>
        </w:tc>
        <w:tc>
          <w:tcPr>
            <w:tcW w:w="2250" w:type="dxa"/>
          </w:tcPr>
          <w:p w14:paraId="596E802E" w14:textId="6791F22D" w:rsidR="000954C1" w:rsidRDefault="008A19EE" w:rsidP="0049735C">
            <w:pPr>
              <w:spacing w:line="276" w:lineRule="auto"/>
            </w:pPr>
            <w:r>
              <w:t>0.23</w:t>
            </w:r>
          </w:p>
        </w:tc>
        <w:tc>
          <w:tcPr>
            <w:tcW w:w="2250" w:type="dxa"/>
          </w:tcPr>
          <w:p w14:paraId="7F383AA6" w14:textId="1339A67D" w:rsidR="000954C1" w:rsidRDefault="008A19EE" w:rsidP="0049735C">
            <w:pPr>
              <w:spacing w:line="276" w:lineRule="auto"/>
            </w:pPr>
            <w:r>
              <w:t>0.67</w:t>
            </w:r>
          </w:p>
        </w:tc>
      </w:tr>
    </w:tbl>
    <w:p w14:paraId="43A83715" w14:textId="77777777" w:rsidR="000954C1" w:rsidRPr="00E03BF5" w:rsidRDefault="000954C1" w:rsidP="0049735C">
      <w:pPr>
        <w:spacing w:line="276" w:lineRule="auto"/>
      </w:pPr>
    </w:p>
    <w:p w14:paraId="236FD73D" w14:textId="504F2F03" w:rsidR="00DB7A8B" w:rsidRDefault="00231F3B" w:rsidP="0049735C">
      <w:pPr>
        <w:spacing w:line="276" w:lineRule="auto"/>
        <w:rPr>
          <w:b/>
          <w:bCs/>
        </w:rPr>
      </w:pPr>
      <w:r w:rsidRPr="00231F3B">
        <w:rPr>
          <w:b/>
          <w:bCs/>
        </w:rPr>
        <w:t>Interpret these odds ratios</w:t>
      </w:r>
    </w:p>
    <w:p w14:paraId="747F873E" w14:textId="55C2D1A0" w:rsidR="00DB7A8B" w:rsidRDefault="00DB7A8B" w:rsidP="0049735C">
      <w:pPr>
        <w:spacing w:line="276" w:lineRule="auto"/>
        <w:rPr>
          <w:b/>
          <w:bCs/>
          <w:u w:val="single"/>
        </w:rPr>
      </w:pPr>
    </w:p>
    <w:p w14:paraId="71A7FAF6" w14:textId="5453B15E" w:rsidR="002F5E6F" w:rsidRDefault="002F5E6F" w:rsidP="0049735C">
      <w:pPr>
        <w:spacing w:line="276" w:lineRule="auto"/>
        <w:rPr>
          <w:b/>
          <w:bCs/>
        </w:rPr>
      </w:pPr>
    </w:p>
    <w:p w14:paraId="1D1B65B8" w14:textId="00E0159E" w:rsidR="00231F3B" w:rsidRDefault="00231F3B" w:rsidP="0049735C">
      <w:pPr>
        <w:spacing w:line="276" w:lineRule="auto"/>
        <w:rPr>
          <w:b/>
          <w:bCs/>
          <w:u w:val="single"/>
        </w:rPr>
      </w:pPr>
    </w:p>
    <w:p w14:paraId="2FA9F3CA" w14:textId="25FA585D" w:rsidR="00222A78" w:rsidRDefault="00222A78" w:rsidP="0049735C">
      <w:pPr>
        <w:spacing w:line="276" w:lineRule="auto"/>
        <w:rPr>
          <w:b/>
          <w:bCs/>
          <w:u w:val="single"/>
        </w:rPr>
      </w:pPr>
    </w:p>
    <w:p w14:paraId="101CADCF" w14:textId="77777777" w:rsidR="00222A78" w:rsidRDefault="00222A78" w:rsidP="0049735C">
      <w:pPr>
        <w:spacing w:line="276" w:lineRule="auto"/>
        <w:rPr>
          <w:b/>
          <w:bCs/>
          <w:u w:val="single"/>
        </w:rPr>
      </w:pPr>
    </w:p>
    <w:p w14:paraId="2FD83394" w14:textId="0D24A94F" w:rsidR="005E3D4D" w:rsidRPr="005E3D4D" w:rsidRDefault="005E3D4D" w:rsidP="005E3D4D">
      <w:pPr>
        <w:spacing w:line="276" w:lineRule="auto"/>
        <w:rPr>
          <w:b/>
          <w:bCs/>
          <w:u w:val="single"/>
        </w:rPr>
      </w:pPr>
      <w:r w:rsidRPr="002F22A7">
        <w:rPr>
          <w:b/>
          <w:bCs/>
          <w:u w:val="single"/>
        </w:rPr>
        <w:lastRenderedPageBreak/>
        <w:t xml:space="preserve">Activity </w:t>
      </w:r>
      <w:r w:rsidR="00032AD9">
        <w:rPr>
          <w:b/>
          <w:bCs/>
          <w:u w:val="single"/>
        </w:rPr>
        <w:t>2</w:t>
      </w:r>
      <w:r w:rsidRPr="002F22A7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Interpreting odds ratios from ordinal logistic regression:</w:t>
      </w:r>
    </w:p>
    <w:p w14:paraId="7EBCBB0C" w14:textId="2D3E0D86" w:rsidR="00DB7A8B" w:rsidRDefault="00DB7A8B" w:rsidP="0049735C">
      <w:pPr>
        <w:spacing w:line="276" w:lineRule="auto"/>
        <w:rPr>
          <w:b/>
          <w:bCs/>
          <w:u w:val="single"/>
        </w:rPr>
      </w:pPr>
    </w:p>
    <w:p w14:paraId="16E2CDC4" w14:textId="054358BA" w:rsidR="002F5E6F" w:rsidRDefault="002F5E6F" w:rsidP="002F5E6F">
      <w:pPr>
        <w:spacing w:line="276" w:lineRule="auto"/>
      </w:pPr>
      <w:r w:rsidRPr="00E03BF5">
        <w:t>Imagine you are</w:t>
      </w:r>
      <w:r>
        <w:t xml:space="preserve"> </w:t>
      </w:r>
      <w:r w:rsidRPr="00E03BF5">
        <w:t xml:space="preserve">interested in examining </w:t>
      </w:r>
      <w:r>
        <w:t xml:space="preserve">factors that predict severity of </w:t>
      </w:r>
      <w:r w:rsidR="00842313">
        <w:t>a disease</w:t>
      </w:r>
      <w:r>
        <w:t xml:space="preserve"> (mild, moderate or severe). The variables you are interested in </w:t>
      </w:r>
      <w:proofErr w:type="gramStart"/>
      <w:r>
        <w:t>are:</w:t>
      </w:r>
      <w:proofErr w:type="gramEnd"/>
      <w:r>
        <w:t xml:space="preserve"> </w:t>
      </w:r>
      <w:r w:rsidR="00842313">
        <w:t>pre-existing health condition</w:t>
      </w:r>
      <w:r>
        <w:t xml:space="preserve"> (yes/no), </w:t>
      </w:r>
      <w:r w:rsidR="00842313">
        <w:t>smokes (yes/no)</w:t>
      </w:r>
      <w:r>
        <w:t xml:space="preserve">, and number of </w:t>
      </w:r>
      <w:r w:rsidR="00842313">
        <w:t>units of alcohol consumed weekly</w:t>
      </w:r>
      <w:r>
        <w:t xml:space="preserve"> (continuous). You code </w:t>
      </w:r>
      <w:r w:rsidR="00842313">
        <w:t>disease severity</w:t>
      </w:r>
      <w:r>
        <w:t xml:space="preserve"> into a</w:t>
      </w:r>
      <w:r w:rsidR="00842313">
        <w:t>n ordered factor (mild &lt; moderate &lt; severe)</w:t>
      </w:r>
      <w:r>
        <w:t>. You set “No” as the reference category for “</w:t>
      </w:r>
      <w:r w:rsidR="00842313">
        <w:t>pre-existing health condition</w:t>
      </w:r>
      <w:r>
        <w:t>” and “</w:t>
      </w:r>
      <w:r w:rsidR="00842313">
        <w:t>smoking</w:t>
      </w:r>
      <w:r w:rsidR="001D289C">
        <w:t>”</w:t>
      </w:r>
      <w:r>
        <w:t>. Below are the odds ratios and confidence intervals you obtain.</w:t>
      </w:r>
    </w:p>
    <w:p w14:paraId="15FC9E0A" w14:textId="77777777" w:rsidR="002F5E6F" w:rsidRDefault="002F5E6F" w:rsidP="002F5E6F">
      <w:pPr>
        <w:spacing w:line="276" w:lineRule="auto"/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403"/>
        <w:gridCol w:w="2229"/>
        <w:gridCol w:w="2250"/>
        <w:gridCol w:w="2250"/>
      </w:tblGrid>
      <w:tr w:rsidR="002F5E6F" w14:paraId="16DF152C" w14:textId="77777777" w:rsidTr="000D4CEC">
        <w:trPr>
          <w:trHeight w:val="956"/>
        </w:trPr>
        <w:tc>
          <w:tcPr>
            <w:tcW w:w="2403" w:type="dxa"/>
          </w:tcPr>
          <w:p w14:paraId="1747A433" w14:textId="77777777" w:rsidR="002F5E6F" w:rsidRDefault="002F5E6F" w:rsidP="000D4CEC">
            <w:pPr>
              <w:spacing w:line="276" w:lineRule="auto"/>
            </w:pPr>
          </w:p>
        </w:tc>
        <w:tc>
          <w:tcPr>
            <w:tcW w:w="2229" w:type="dxa"/>
          </w:tcPr>
          <w:p w14:paraId="327305B4" w14:textId="77777777" w:rsidR="002F5E6F" w:rsidRDefault="002F5E6F" w:rsidP="000D4CEC">
            <w:pPr>
              <w:spacing w:line="276" w:lineRule="auto"/>
            </w:pPr>
            <w:r>
              <w:t>Odds ratio</w:t>
            </w:r>
          </w:p>
        </w:tc>
        <w:tc>
          <w:tcPr>
            <w:tcW w:w="2250" w:type="dxa"/>
          </w:tcPr>
          <w:p w14:paraId="01AEA7AE" w14:textId="77777777" w:rsidR="002F5E6F" w:rsidRDefault="002F5E6F" w:rsidP="000D4CEC">
            <w:pPr>
              <w:spacing w:line="276" w:lineRule="auto"/>
            </w:pPr>
            <w:r>
              <w:t>Lower confidence interval bound</w:t>
            </w:r>
          </w:p>
        </w:tc>
        <w:tc>
          <w:tcPr>
            <w:tcW w:w="2250" w:type="dxa"/>
          </w:tcPr>
          <w:p w14:paraId="24637729" w14:textId="77777777" w:rsidR="002F5E6F" w:rsidRDefault="002F5E6F" w:rsidP="000D4CEC">
            <w:pPr>
              <w:spacing w:line="276" w:lineRule="auto"/>
            </w:pPr>
            <w:r>
              <w:t>Upper confidence interval bound</w:t>
            </w:r>
          </w:p>
        </w:tc>
      </w:tr>
      <w:tr w:rsidR="002F5E6F" w14:paraId="622533FD" w14:textId="77777777" w:rsidTr="000D4CEC">
        <w:trPr>
          <w:trHeight w:val="456"/>
        </w:trPr>
        <w:tc>
          <w:tcPr>
            <w:tcW w:w="2403" w:type="dxa"/>
          </w:tcPr>
          <w:p w14:paraId="073C0916" w14:textId="113A0085" w:rsidR="002F5E6F" w:rsidRDefault="00DA0AD0" w:rsidP="000D4CEC">
            <w:pPr>
              <w:spacing w:line="276" w:lineRule="auto"/>
            </w:pPr>
            <w:r>
              <w:t>Pre-</w:t>
            </w:r>
            <w:proofErr w:type="spellStart"/>
            <w:r>
              <w:t>existing_healthYes</w:t>
            </w:r>
            <w:proofErr w:type="spellEnd"/>
          </w:p>
        </w:tc>
        <w:tc>
          <w:tcPr>
            <w:tcW w:w="2229" w:type="dxa"/>
          </w:tcPr>
          <w:p w14:paraId="25354B23" w14:textId="78BE4557" w:rsidR="002F5E6F" w:rsidRDefault="00DA0AD0" w:rsidP="000D4CEC">
            <w:pPr>
              <w:spacing w:line="276" w:lineRule="auto"/>
            </w:pPr>
            <w:r>
              <w:t>2.31</w:t>
            </w:r>
          </w:p>
        </w:tc>
        <w:tc>
          <w:tcPr>
            <w:tcW w:w="2250" w:type="dxa"/>
          </w:tcPr>
          <w:p w14:paraId="089055C2" w14:textId="42BAE3D1" w:rsidR="002F5E6F" w:rsidRDefault="00DA0AD0" w:rsidP="000D4CEC">
            <w:pPr>
              <w:spacing w:line="276" w:lineRule="auto"/>
            </w:pPr>
            <w:r>
              <w:t>1.45</w:t>
            </w:r>
          </w:p>
        </w:tc>
        <w:tc>
          <w:tcPr>
            <w:tcW w:w="2250" w:type="dxa"/>
          </w:tcPr>
          <w:p w14:paraId="2436B75D" w14:textId="0F9A9EA5" w:rsidR="002F5E6F" w:rsidRDefault="00DA0AD0" w:rsidP="000D4CEC">
            <w:pPr>
              <w:spacing w:line="276" w:lineRule="auto"/>
            </w:pPr>
            <w:r>
              <w:t>4.56</w:t>
            </w:r>
          </w:p>
        </w:tc>
      </w:tr>
      <w:tr w:rsidR="002F5E6F" w14:paraId="1453F7E7" w14:textId="77777777" w:rsidTr="000D4CEC">
        <w:trPr>
          <w:trHeight w:val="956"/>
        </w:trPr>
        <w:tc>
          <w:tcPr>
            <w:tcW w:w="2403" w:type="dxa"/>
          </w:tcPr>
          <w:p w14:paraId="48485C82" w14:textId="2A224C0E" w:rsidR="002F5E6F" w:rsidRDefault="00DA0AD0" w:rsidP="000D4CEC">
            <w:pPr>
              <w:spacing w:line="276" w:lineRule="auto"/>
            </w:pPr>
            <w:proofErr w:type="spellStart"/>
            <w:r>
              <w:t>SmokesYes</w:t>
            </w:r>
            <w:proofErr w:type="spellEnd"/>
          </w:p>
        </w:tc>
        <w:tc>
          <w:tcPr>
            <w:tcW w:w="2229" w:type="dxa"/>
          </w:tcPr>
          <w:p w14:paraId="1B11BAC6" w14:textId="3D17F9FF" w:rsidR="002F5E6F" w:rsidRDefault="00DA0AD0" w:rsidP="000D4CEC">
            <w:pPr>
              <w:spacing w:line="276" w:lineRule="auto"/>
            </w:pPr>
            <w:r>
              <w:t>1.45</w:t>
            </w:r>
          </w:p>
        </w:tc>
        <w:tc>
          <w:tcPr>
            <w:tcW w:w="2250" w:type="dxa"/>
          </w:tcPr>
          <w:p w14:paraId="123705B7" w14:textId="6A93EE72" w:rsidR="002F5E6F" w:rsidRDefault="00E403C1" w:rsidP="000D4CEC">
            <w:pPr>
              <w:spacing w:line="276" w:lineRule="auto"/>
            </w:pPr>
            <w:r>
              <w:t>0.89</w:t>
            </w:r>
          </w:p>
        </w:tc>
        <w:tc>
          <w:tcPr>
            <w:tcW w:w="2250" w:type="dxa"/>
          </w:tcPr>
          <w:p w14:paraId="63E2F167" w14:textId="114992EA" w:rsidR="002F5E6F" w:rsidRDefault="00E403C1" w:rsidP="000D4CEC">
            <w:pPr>
              <w:spacing w:line="276" w:lineRule="auto"/>
            </w:pPr>
            <w:r>
              <w:t>4.56</w:t>
            </w:r>
          </w:p>
        </w:tc>
      </w:tr>
      <w:tr w:rsidR="002F5E6F" w14:paraId="7B15F4E0" w14:textId="77777777" w:rsidTr="000D4CEC">
        <w:trPr>
          <w:trHeight w:val="956"/>
        </w:trPr>
        <w:tc>
          <w:tcPr>
            <w:tcW w:w="2403" w:type="dxa"/>
          </w:tcPr>
          <w:p w14:paraId="745A1994" w14:textId="3D134C3A" w:rsidR="002F5E6F" w:rsidRDefault="00DA0AD0" w:rsidP="000D4CEC">
            <w:pPr>
              <w:spacing w:line="276" w:lineRule="auto"/>
            </w:pPr>
            <w:proofErr w:type="spellStart"/>
            <w:r>
              <w:t>Num_alcohol_units</w:t>
            </w:r>
            <w:proofErr w:type="spellEnd"/>
          </w:p>
        </w:tc>
        <w:tc>
          <w:tcPr>
            <w:tcW w:w="2229" w:type="dxa"/>
          </w:tcPr>
          <w:p w14:paraId="3F94399A" w14:textId="445650F9" w:rsidR="002F5E6F" w:rsidRDefault="00E403C1" w:rsidP="000D4CEC">
            <w:pPr>
              <w:spacing w:line="276" w:lineRule="auto"/>
            </w:pPr>
            <w:r>
              <w:t>1.12</w:t>
            </w:r>
          </w:p>
        </w:tc>
        <w:tc>
          <w:tcPr>
            <w:tcW w:w="2250" w:type="dxa"/>
          </w:tcPr>
          <w:p w14:paraId="3472A615" w14:textId="57F07294" w:rsidR="002F5E6F" w:rsidRDefault="00E403C1" w:rsidP="000D4CEC">
            <w:pPr>
              <w:spacing w:line="276" w:lineRule="auto"/>
            </w:pPr>
            <w:r>
              <w:t>1.02</w:t>
            </w:r>
          </w:p>
        </w:tc>
        <w:tc>
          <w:tcPr>
            <w:tcW w:w="2250" w:type="dxa"/>
          </w:tcPr>
          <w:p w14:paraId="2D5A4501" w14:textId="31334796" w:rsidR="002F5E6F" w:rsidRDefault="00E403C1" w:rsidP="000D4CEC">
            <w:pPr>
              <w:spacing w:line="276" w:lineRule="auto"/>
            </w:pPr>
            <w:r>
              <w:t>1.45</w:t>
            </w:r>
          </w:p>
        </w:tc>
      </w:tr>
    </w:tbl>
    <w:p w14:paraId="42553BF0" w14:textId="77777777" w:rsidR="002F5E6F" w:rsidRPr="00E03BF5" w:rsidRDefault="002F5E6F" w:rsidP="002F5E6F">
      <w:pPr>
        <w:spacing w:line="276" w:lineRule="auto"/>
      </w:pPr>
    </w:p>
    <w:p w14:paraId="5AE94DBD" w14:textId="77777777" w:rsidR="002F5E6F" w:rsidRDefault="002F5E6F" w:rsidP="002F5E6F">
      <w:pPr>
        <w:spacing w:line="276" w:lineRule="auto"/>
        <w:rPr>
          <w:b/>
          <w:bCs/>
        </w:rPr>
      </w:pPr>
      <w:r w:rsidRPr="00231F3B">
        <w:rPr>
          <w:b/>
          <w:bCs/>
        </w:rPr>
        <w:t>Interpret these odds ratios</w:t>
      </w:r>
    </w:p>
    <w:p w14:paraId="6082AEB5" w14:textId="7260196A" w:rsidR="002F5E6F" w:rsidRDefault="002F5E6F" w:rsidP="002F5E6F">
      <w:pPr>
        <w:spacing w:line="276" w:lineRule="auto"/>
        <w:rPr>
          <w:color w:val="FF0000"/>
        </w:rPr>
      </w:pPr>
    </w:p>
    <w:p w14:paraId="6BBBEF77" w14:textId="23DEA118" w:rsidR="00222A78" w:rsidRDefault="00222A78" w:rsidP="002F5E6F">
      <w:pPr>
        <w:spacing w:line="276" w:lineRule="auto"/>
        <w:rPr>
          <w:color w:val="FF0000"/>
        </w:rPr>
      </w:pPr>
    </w:p>
    <w:p w14:paraId="7B0BA7C0" w14:textId="77777777" w:rsidR="002F5E6F" w:rsidRDefault="002F5E6F" w:rsidP="002F5E6F">
      <w:pPr>
        <w:spacing w:line="276" w:lineRule="auto"/>
        <w:rPr>
          <w:b/>
          <w:bCs/>
        </w:rPr>
      </w:pPr>
    </w:p>
    <w:p w14:paraId="0524B5F0" w14:textId="13E77D90" w:rsidR="00B35BA2" w:rsidRDefault="00B35BA2" w:rsidP="0049735C">
      <w:pPr>
        <w:spacing w:line="276" w:lineRule="auto"/>
        <w:rPr>
          <w:b/>
          <w:bCs/>
          <w:u w:val="single"/>
        </w:rPr>
      </w:pPr>
    </w:p>
    <w:p w14:paraId="419E6A40" w14:textId="7734A600" w:rsidR="0002425E" w:rsidRPr="005E3D4D" w:rsidRDefault="0002425E" w:rsidP="005E3D4D">
      <w:pPr>
        <w:rPr>
          <w:color w:val="FF0000"/>
        </w:rPr>
      </w:pPr>
    </w:p>
    <w:sectPr w:rsidR="0002425E" w:rsidRPr="005E3D4D" w:rsidSect="00EB42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7BD"/>
    <w:multiLevelType w:val="hybridMultilevel"/>
    <w:tmpl w:val="63D43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1576"/>
    <w:multiLevelType w:val="hybridMultilevel"/>
    <w:tmpl w:val="AAC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059EF"/>
    <w:multiLevelType w:val="hybridMultilevel"/>
    <w:tmpl w:val="A6803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7265D"/>
    <w:multiLevelType w:val="hybridMultilevel"/>
    <w:tmpl w:val="8E409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B4FDD"/>
    <w:multiLevelType w:val="hybridMultilevel"/>
    <w:tmpl w:val="369C7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20066"/>
    <w:multiLevelType w:val="hybridMultilevel"/>
    <w:tmpl w:val="002871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87B6D"/>
    <w:multiLevelType w:val="hybridMultilevel"/>
    <w:tmpl w:val="EBF48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332F1"/>
    <w:multiLevelType w:val="hybridMultilevel"/>
    <w:tmpl w:val="2E74A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750A4"/>
    <w:multiLevelType w:val="hybridMultilevel"/>
    <w:tmpl w:val="C096B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D2B18"/>
    <w:multiLevelType w:val="hybridMultilevel"/>
    <w:tmpl w:val="C87E3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D7661"/>
    <w:multiLevelType w:val="hybridMultilevel"/>
    <w:tmpl w:val="1BC26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B543A"/>
    <w:multiLevelType w:val="hybridMultilevel"/>
    <w:tmpl w:val="0C047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53D0F"/>
    <w:multiLevelType w:val="hybridMultilevel"/>
    <w:tmpl w:val="41A842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035CDB"/>
    <w:multiLevelType w:val="hybridMultilevel"/>
    <w:tmpl w:val="23A25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CC8"/>
    <w:multiLevelType w:val="hybridMultilevel"/>
    <w:tmpl w:val="CE4E3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96AAC"/>
    <w:multiLevelType w:val="hybridMultilevel"/>
    <w:tmpl w:val="34B09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52162"/>
    <w:multiLevelType w:val="hybridMultilevel"/>
    <w:tmpl w:val="DC9853A8"/>
    <w:lvl w:ilvl="0" w:tplc="D2F0C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81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07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0EB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83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21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8F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46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26025EB"/>
    <w:multiLevelType w:val="hybridMultilevel"/>
    <w:tmpl w:val="A9744B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178FB"/>
    <w:multiLevelType w:val="hybridMultilevel"/>
    <w:tmpl w:val="03041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642C4"/>
    <w:multiLevelType w:val="hybridMultilevel"/>
    <w:tmpl w:val="1114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804A5"/>
    <w:multiLevelType w:val="hybridMultilevel"/>
    <w:tmpl w:val="B9601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A734F"/>
    <w:multiLevelType w:val="hybridMultilevel"/>
    <w:tmpl w:val="161C9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B3863"/>
    <w:multiLevelType w:val="hybridMultilevel"/>
    <w:tmpl w:val="33FA80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2D37F6"/>
    <w:multiLevelType w:val="hybridMultilevel"/>
    <w:tmpl w:val="23E8F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0782D"/>
    <w:multiLevelType w:val="hybridMultilevel"/>
    <w:tmpl w:val="30188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5296F"/>
    <w:multiLevelType w:val="hybridMultilevel"/>
    <w:tmpl w:val="A7F4E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F1699"/>
    <w:multiLevelType w:val="hybridMultilevel"/>
    <w:tmpl w:val="26F0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31D8D"/>
    <w:multiLevelType w:val="hybridMultilevel"/>
    <w:tmpl w:val="CFEE6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83CA4"/>
    <w:multiLevelType w:val="hybridMultilevel"/>
    <w:tmpl w:val="9892B3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B54CC5"/>
    <w:multiLevelType w:val="hybridMultilevel"/>
    <w:tmpl w:val="51BC2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2"/>
  </w:num>
  <w:num w:numId="4">
    <w:abstractNumId w:val="18"/>
  </w:num>
  <w:num w:numId="5">
    <w:abstractNumId w:val="28"/>
  </w:num>
  <w:num w:numId="6">
    <w:abstractNumId w:val="5"/>
  </w:num>
  <w:num w:numId="7">
    <w:abstractNumId w:val="8"/>
  </w:num>
  <w:num w:numId="8">
    <w:abstractNumId w:val="20"/>
  </w:num>
  <w:num w:numId="9">
    <w:abstractNumId w:val="9"/>
  </w:num>
  <w:num w:numId="10">
    <w:abstractNumId w:val="2"/>
  </w:num>
  <w:num w:numId="11">
    <w:abstractNumId w:val="25"/>
  </w:num>
  <w:num w:numId="12">
    <w:abstractNumId w:val="3"/>
  </w:num>
  <w:num w:numId="13">
    <w:abstractNumId w:val="4"/>
  </w:num>
  <w:num w:numId="14">
    <w:abstractNumId w:val="22"/>
  </w:num>
  <w:num w:numId="15">
    <w:abstractNumId w:val="21"/>
  </w:num>
  <w:num w:numId="16">
    <w:abstractNumId w:val="26"/>
  </w:num>
  <w:num w:numId="17">
    <w:abstractNumId w:val="10"/>
  </w:num>
  <w:num w:numId="18">
    <w:abstractNumId w:val="11"/>
  </w:num>
  <w:num w:numId="19">
    <w:abstractNumId w:val="17"/>
  </w:num>
  <w:num w:numId="20">
    <w:abstractNumId w:val="14"/>
  </w:num>
  <w:num w:numId="21">
    <w:abstractNumId w:val="1"/>
  </w:num>
  <w:num w:numId="22">
    <w:abstractNumId w:val="23"/>
  </w:num>
  <w:num w:numId="23">
    <w:abstractNumId w:val="6"/>
  </w:num>
  <w:num w:numId="24">
    <w:abstractNumId w:val="15"/>
  </w:num>
  <w:num w:numId="25">
    <w:abstractNumId w:val="13"/>
  </w:num>
  <w:num w:numId="26">
    <w:abstractNumId w:val="24"/>
  </w:num>
  <w:num w:numId="27">
    <w:abstractNumId w:val="16"/>
  </w:num>
  <w:num w:numId="28">
    <w:abstractNumId w:val="29"/>
  </w:num>
  <w:num w:numId="29">
    <w:abstractNumId w:val="1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BE"/>
    <w:rsid w:val="0000278D"/>
    <w:rsid w:val="000148BB"/>
    <w:rsid w:val="00014E7B"/>
    <w:rsid w:val="0002038F"/>
    <w:rsid w:val="00020C17"/>
    <w:rsid w:val="0002425E"/>
    <w:rsid w:val="00024D9A"/>
    <w:rsid w:val="00032AD9"/>
    <w:rsid w:val="000435DA"/>
    <w:rsid w:val="00046CC1"/>
    <w:rsid w:val="00047BA7"/>
    <w:rsid w:val="00051A19"/>
    <w:rsid w:val="00056E92"/>
    <w:rsid w:val="00061641"/>
    <w:rsid w:val="000756D1"/>
    <w:rsid w:val="00076122"/>
    <w:rsid w:val="000827C4"/>
    <w:rsid w:val="000954C1"/>
    <w:rsid w:val="00097B9E"/>
    <w:rsid w:val="000A435A"/>
    <w:rsid w:val="000A6F9D"/>
    <w:rsid w:val="000B7114"/>
    <w:rsid w:val="000C0BEB"/>
    <w:rsid w:val="000C726C"/>
    <w:rsid w:val="000D06BD"/>
    <w:rsid w:val="000E5DE1"/>
    <w:rsid w:val="000F19BD"/>
    <w:rsid w:val="000F6608"/>
    <w:rsid w:val="00110010"/>
    <w:rsid w:val="00114781"/>
    <w:rsid w:val="00114A83"/>
    <w:rsid w:val="00114BC7"/>
    <w:rsid w:val="00120C0A"/>
    <w:rsid w:val="00121CDD"/>
    <w:rsid w:val="00131B15"/>
    <w:rsid w:val="001524AD"/>
    <w:rsid w:val="00154283"/>
    <w:rsid w:val="001634F1"/>
    <w:rsid w:val="00165E09"/>
    <w:rsid w:val="001733DF"/>
    <w:rsid w:val="00174A8C"/>
    <w:rsid w:val="00182F59"/>
    <w:rsid w:val="001C61FE"/>
    <w:rsid w:val="001D289C"/>
    <w:rsid w:val="001D3F56"/>
    <w:rsid w:val="001D4494"/>
    <w:rsid w:val="001D565D"/>
    <w:rsid w:val="001E54CA"/>
    <w:rsid w:val="00207175"/>
    <w:rsid w:val="002129B2"/>
    <w:rsid w:val="00215A96"/>
    <w:rsid w:val="00222A78"/>
    <w:rsid w:val="002276AD"/>
    <w:rsid w:val="00231F3B"/>
    <w:rsid w:val="0023302E"/>
    <w:rsid w:val="00236E90"/>
    <w:rsid w:val="00261178"/>
    <w:rsid w:val="002702BA"/>
    <w:rsid w:val="002732C2"/>
    <w:rsid w:val="0027724C"/>
    <w:rsid w:val="002A10B6"/>
    <w:rsid w:val="002A1123"/>
    <w:rsid w:val="002B6972"/>
    <w:rsid w:val="002C7C5B"/>
    <w:rsid w:val="002D6480"/>
    <w:rsid w:val="002E53CB"/>
    <w:rsid w:val="002F22A7"/>
    <w:rsid w:val="002F48E8"/>
    <w:rsid w:val="002F568D"/>
    <w:rsid w:val="002F5E6F"/>
    <w:rsid w:val="003076F4"/>
    <w:rsid w:val="003107BE"/>
    <w:rsid w:val="00316D6E"/>
    <w:rsid w:val="0032101D"/>
    <w:rsid w:val="0033263A"/>
    <w:rsid w:val="003756DB"/>
    <w:rsid w:val="00377E8D"/>
    <w:rsid w:val="00381961"/>
    <w:rsid w:val="003902C2"/>
    <w:rsid w:val="003A710B"/>
    <w:rsid w:val="003B46BC"/>
    <w:rsid w:val="003C225B"/>
    <w:rsid w:val="003D587A"/>
    <w:rsid w:val="003F751F"/>
    <w:rsid w:val="00417F16"/>
    <w:rsid w:val="00436C3E"/>
    <w:rsid w:val="00440897"/>
    <w:rsid w:val="00452FAD"/>
    <w:rsid w:val="00462429"/>
    <w:rsid w:val="0047423C"/>
    <w:rsid w:val="00474F3E"/>
    <w:rsid w:val="00482CF9"/>
    <w:rsid w:val="0049735C"/>
    <w:rsid w:val="00497BEC"/>
    <w:rsid w:val="004A363A"/>
    <w:rsid w:val="004C6D42"/>
    <w:rsid w:val="004C7FA4"/>
    <w:rsid w:val="004E7439"/>
    <w:rsid w:val="004F260D"/>
    <w:rsid w:val="004F7A36"/>
    <w:rsid w:val="004F7D7C"/>
    <w:rsid w:val="004F7EF6"/>
    <w:rsid w:val="0050097B"/>
    <w:rsid w:val="00507479"/>
    <w:rsid w:val="00525D3A"/>
    <w:rsid w:val="00532A5B"/>
    <w:rsid w:val="00534701"/>
    <w:rsid w:val="00534926"/>
    <w:rsid w:val="00541779"/>
    <w:rsid w:val="0055132A"/>
    <w:rsid w:val="005A30DC"/>
    <w:rsid w:val="005A5DF0"/>
    <w:rsid w:val="005B2952"/>
    <w:rsid w:val="005D711C"/>
    <w:rsid w:val="005E0FBF"/>
    <w:rsid w:val="005E1092"/>
    <w:rsid w:val="005E3D4D"/>
    <w:rsid w:val="005F1F8A"/>
    <w:rsid w:val="005F1FE5"/>
    <w:rsid w:val="0060178F"/>
    <w:rsid w:val="00601C9A"/>
    <w:rsid w:val="00604DC7"/>
    <w:rsid w:val="00606DB3"/>
    <w:rsid w:val="00615EB6"/>
    <w:rsid w:val="0062551C"/>
    <w:rsid w:val="0062605F"/>
    <w:rsid w:val="006314B9"/>
    <w:rsid w:val="006343AB"/>
    <w:rsid w:val="00635661"/>
    <w:rsid w:val="006403AC"/>
    <w:rsid w:val="00657CB7"/>
    <w:rsid w:val="00667B2F"/>
    <w:rsid w:val="00670E3D"/>
    <w:rsid w:val="00676E6B"/>
    <w:rsid w:val="0069021A"/>
    <w:rsid w:val="006B5288"/>
    <w:rsid w:val="006B5AE5"/>
    <w:rsid w:val="006C5E4B"/>
    <w:rsid w:val="006F331B"/>
    <w:rsid w:val="00701F52"/>
    <w:rsid w:val="00733514"/>
    <w:rsid w:val="00743C5F"/>
    <w:rsid w:val="007525F1"/>
    <w:rsid w:val="0076106F"/>
    <w:rsid w:val="00761FC2"/>
    <w:rsid w:val="00762311"/>
    <w:rsid w:val="00763B86"/>
    <w:rsid w:val="007844F4"/>
    <w:rsid w:val="00790FF1"/>
    <w:rsid w:val="007C27E1"/>
    <w:rsid w:val="007C30E2"/>
    <w:rsid w:val="007D62C3"/>
    <w:rsid w:val="00814126"/>
    <w:rsid w:val="00833717"/>
    <w:rsid w:val="00840504"/>
    <w:rsid w:val="00842313"/>
    <w:rsid w:val="00846532"/>
    <w:rsid w:val="0086567B"/>
    <w:rsid w:val="00867A47"/>
    <w:rsid w:val="008A19EE"/>
    <w:rsid w:val="008A3005"/>
    <w:rsid w:val="008B3D95"/>
    <w:rsid w:val="008B55B8"/>
    <w:rsid w:val="008C1F5F"/>
    <w:rsid w:val="008C6DC9"/>
    <w:rsid w:val="008D0211"/>
    <w:rsid w:val="008E54BE"/>
    <w:rsid w:val="008F51A6"/>
    <w:rsid w:val="00905033"/>
    <w:rsid w:val="00916B86"/>
    <w:rsid w:val="00924DFB"/>
    <w:rsid w:val="00926516"/>
    <w:rsid w:val="00945B6E"/>
    <w:rsid w:val="00953FE9"/>
    <w:rsid w:val="00965C5C"/>
    <w:rsid w:val="009669AA"/>
    <w:rsid w:val="009677B2"/>
    <w:rsid w:val="0097216C"/>
    <w:rsid w:val="00981D9C"/>
    <w:rsid w:val="00995DEA"/>
    <w:rsid w:val="009B7BF3"/>
    <w:rsid w:val="009C15ED"/>
    <w:rsid w:val="009C6095"/>
    <w:rsid w:val="009C740E"/>
    <w:rsid w:val="009E3766"/>
    <w:rsid w:val="009E62A4"/>
    <w:rsid w:val="009E6812"/>
    <w:rsid w:val="009F2874"/>
    <w:rsid w:val="00A26871"/>
    <w:rsid w:val="00A62EF3"/>
    <w:rsid w:val="00A712C5"/>
    <w:rsid w:val="00A71DCC"/>
    <w:rsid w:val="00A75E1F"/>
    <w:rsid w:val="00A770B7"/>
    <w:rsid w:val="00A77DA6"/>
    <w:rsid w:val="00A803DE"/>
    <w:rsid w:val="00A81F90"/>
    <w:rsid w:val="00A8324F"/>
    <w:rsid w:val="00AA2266"/>
    <w:rsid w:val="00AB6AE5"/>
    <w:rsid w:val="00AB74A4"/>
    <w:rsid w:val="00AD755E"/>
    <w:rsid w:val="00AF39EB"/>
    <w:rsid w:val="00B170FF"/>
    <w:rsid w:val="00B208ED"/>
    <w:rsid w:val="00B35BA2"/>
    <w:rsid w:val="00B36E93"/>
    <w:rsid w:val="00B46C4A"/>
    <w:rsid w:val="00B478F3"/>
    <w:rsid w:val="00B514B5"/>
    <w:rsid w:val="00B52839"/>
    <w:rsid w:val="00B6602D"/>
    <w:rsid w:val="00B67A75"/>
    <w:rsid w:val="00B720E5"/>
    <w:rsid w:val="00B745CB"/>
    <w:rsid w:val="00B77026"/>
    <w:rsid w:val="00B81955"/>
    <w:rsid w:val="00B86F56"/>
    <w:rsid w:val="00B9242E"/>
    <w:rsid w:val="00B93E80"/>
    <w:rsid w:val="00BA4B6D"/>
    <w:rsid w:val="00BB4C8F"/>
    <w:rsid w:val="00BB78C6"/>
    <w:rsid w:val="00BC3026"/>
    <w:rsid w:val="00BC6459"/>
    <w:rsid w:val="00BE6E72"/>
    <w:rsid w:val="00BF082B"/>
    <w:rsid w:val="00BF18DE"/>
    <w:rsid w:val="00BF759E"/>
    <w:rsid w:val="00C10A1B"/>
    <w:rsid w:val="00C238E7"/>
    <w:rsid w:val="00C32FA0"/>
    <w:rsid w:val="00C45E7C"/>
    <w:rsid w:val="00C46484"/>
    <w:rsid w:val="00C6075C"/>
    <w:rsid w:val="00C65616"/>
    <w:rsid w:val="00C70404"/>
    <w:rsid w:val="00C72E1B"/>
    <w:rsid w:val="00C829B9"/>
    <w:rsid w:val="00C9524D"/>
    <w:rsid w:val="00C97C7C"/>
    <w:rsid w:val="00CA0EAE"/>
    <w:rsid w:val="00CA2518"/>
    <w:rsid w:val="00CA4971"/>
    <w:rsid w:val="00CE1C8E"/>
    <w:rsid w:val="00CE6310"/>
    <w:rsid w:val="00CF072F"/>
    <w:rsid w:val="00CF7CB7"/>
    <w:rsid w:val="00D13FAE"/>
    <w:rsid w:val="00D1648D"/>
    <w:rsid w:val="00D23F34"/>
    <w:rsid w:val="00D34AA3"/>
    <w:rsid w:val="00D37F39"/>
    <w:rsid w:val="00D40D72"/>
    <w:rsid w:val="00D62215"/>
    <w:rsid w:val="00D72CA9"/>
    <w:rsid w:val="00D7657C"/>
    <w:rsid w:val="00D878DF"/>
    <w:rsid w:val="00D91252"/>
    <w:rsid w:val="00DA0AD0"/>
    <w:rsid w:val="00DA42AA"/>
    <w:rsid w:val="00DB7A8B"/>
    <w:rsid w:val="00DC6E13"/>
    <w:rsid w:val="00DD3344"/>
    <w:rsid w:val="00E03369"/>
    <w:rsid w:val="00E03583"/>
    <w:rsid w:val="00E03BF5"/>
    <w:rsid w:val="00E07217"/>
    <w:rsid w:val="00E178C2"/>
    <w:rsid w:val="00E20607"/>
    <w:rsid w:val="00E33785"/>
    <w:rsid w:val="00E403C1"/>
    <w:rsid w:val="00E40C43"/>
    <w:rsid w:val="00E466A1"/>
    <w:rsid w:val="00E65D26"/>
    <w:rsid w:val="00E66890"/>
    <w:rsid w:val="00E70CC2"/>
    <w:rsid w:val="00E72A75"/>
    <w:rsid w:val="00EA0203"/>
    <w:rsid w:val="00EA0B70"/>
    <w:rsid w:val="00EA26A3"/>
    <w:rsid w:val="00EA29BF"/>
    <w:rsid w:val="00EB42E5"/>
    <w:rsid w:val="00EC0D09"/>
    <w:rsid w:val="00EC1259"/>
    <w:rsid w:val="00EC754C"/>
    <w:rsid w:val="00ED7CDD"/>
    <w:rsid w:val="00EE605E"/>
    <w:rsid w:val="00EF2F9B"/>
    <w:rsid w:val="00EF4A13"/>
    <w:rsid w:val="00F00490"/>
    <w:rsid w:val="00F00A81"/>
    <w:rsid w:val="00F406ED"/>
    <w:rsid w:val="00F5133F"/>
    <w:rsid w:val="00F55180"/>
    <w:rsid w:val="00F9531E"/>
    <w:rsid w:val="00FA2300"/>
    <w:rsid w:val="00FB277F"/>
    <w:rsid w:val="00FB67F2"/>
    <w:rsid w:val="00FC1EE4"/>
    <w:rsid w:val="00FC4115"/>
    <w:rsid w:val="00FC5495"/>
    <w:rsid w:val="00FC7A02"/>
    <w:rsid w:val="00FD397F"/>
    <w:rsid w:val="00FD57EB"/>
    <w:rsid w:val="00FE542F"/>
    <w:rsid w:val="00FF46A2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29A24"/>
  <w15:chartTrackingRefBased/>
  <w15:docId w15:val="{46ACA9A6-2199-F042-A1DD-16843175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EB"/>
    <w:pPr>
      <w:ind w:left="720"/>
      <w:contextualSpacing/>
    </w:pPr>
  </w:style>
  <w:style w:type="table" w:styleId="TableGrid">
    <w:name w:val="Table Grid"/>
    <w:basedOn w:val="TableNormal"/>
    <w:uiPriority w:val="39"/>
    <w:rsid w:val="00670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F9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14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Atkinson</dc:creator>
  <cp:keywords/>
  <dc:description/>
  <cp:lastModifiedBy>Atkinson, Amy</cp:lastModifiedBy>
  <cp:revision>6</cp:revision>
  <cp:lastPrinted>2022-03-10T15:30:00Z</cp:lastPrinted>
  <dcterms:created xsi:type="dcterms:W3CDTF">2023-03-08T07:56:00Z</dcterms:created>
  <dcterms:modified xsi:type="dcterms:W3CDTF">2023-03-08T07:56:00Z</dcterms:modified>
</cp:coreProperties>
</file>