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D2B8C">
      <w:pPr>
        <w:spacing w:line="306" w:lineRule="auto"/>
        <w:rPr>
          <w:rFonts w:ascii="Arial"/>
          <w:sz w:val="21"/>
        </w:rPr>
      </w:pPr>
    </w:p>
    <w:p w14:paraId="6B3FC127">
      <w:pPr>
        <w:spacing w:line="306" w:lineRule="auto"/>
        <w:rPr>
          <w:rFonts w:ascii="Arial"/>
          <w:sz w:val="21"/>
        </w:rPr>
      </w:pPr>
    </w:p>
    <w:p w14:paraId="603A6CE9">
      <w:pPr>
        <w:pStyle w:val="2"/>
        <w:spacing w:before="150" w:line="371" w:lineRule="exact"/>
        <w:ind w:left="1126"/>
        <w:outlineLvl w:val="0"/>
        <w:rPr>
          <w:sz w:val="35"/>
          <w:szCs w:val="35"/>
        </w:rPr>
      </w:pPr>
      <w:r>
        <w:rPr>
          <w:rFonts w:ascii="Arial" w:hAnsi="Arial" w:eastAsia="Arial" w:cs="Arial"/>
          <w:b/>
          <w:bCs/>
          <w:spacing w:val="9"/>
          <w:position w:val="-1"/>
          <w:sz w:val="35"/>
          <w:szCs w:val="35"/>
        </w:rPr>
        <w:t>2025</w:t>
      </w:r>
      <w:r>
        <w:rPr>
          <w:b/>
          <w:bCs/>
          <w:spacing w:val="9"/>
          <w:position w:val="-1"/>
          <w:sz w:val="35"/>
          <w:szCs w:val="35"/>
        </w:rPr>
        <w:t>年江苏省公务员录用考试《行测》题（</w:t>
      </w:r>
      <w:r>
        <w:rPr>
          <w:rFonts w:ascii="Arial" w:hAnsi="Arial" w:eastAsia="Arial" w:cs="Arial"/>
          <w:b/>
          <w:bCs/>
          <w:spacing w:val="9"/>
          <w:position w:val="-1"/>
          <w:sz w:val="35"/>
          <w:szCs w:val="35"/>
        </w:rPr>
        <w:t>B</w:t>
      </w:r>
      <w:r>
        <w:rPr>
          <w:b/>
          <w:bCs/>
          <w:spacing w:val="9"/>
          <w:position w:val="-1"/>
          <w:sz w:val="35"/>
          <w:szCs w:val="35"/>
        </w:rPr>
        <w:t>类</w:t>
      </w:r>
      <w:r>
        <w:rPr>
          <w:b/>
          <w:bCs/>
          <w:spacing w:val="-4"/>
          <w:position w:val="-1"/>
          <w:sz w:val="35"/>
          <w:szCs w:val="35"/>
        </w:rPr>
        <w:t>）（</w:t>
      </w:r>
      <w:r>
        <w:rPr>
          <w:b/>
          <w:bCs/>
          <w:spacing w:val="9"/>
          <w:position w:val="-1"/>
          <w:sz w:val="35"/>
          <w:szCs w:val="35"/>
        </w:rPr>
        <w:t>网友回忆</w:t>
      </w:r>
    </w:p>
    <w:p w14:paraId="6902625E">
      <w:pPr>
        <w:pStyle w:val="2"/>
        <w:spacing w:line="218" w:lineRule="auto"/>
        <w:ind w:left="5599"/>
        <w:outlineLvl w:val="0"/>
        <w:rPr>
          <w:sz w:val="35"/>
          <w:szCs w:val="35"/>
        </w:rPr>
      </w:pPr>
      <w:r>
        <w:rPr>
          <w:b/>
          <w:bCs/>
          <w:spacing w:val="2"/>
          <w:sz w:val="35"/>
          <w:szCs w:val="35"/>
        </w:rPr>
        <w:t>版）</w:t>
      </w:r>
    </w:p>
    <w:p w14:paraId="760B4BDE">
      <w:pPr>
        <w:pStyle w:val="2"/>
        <w:spacing w:before="61" w:line="208" w:lineRule="auto"/>
        <w:ind w:left="4533"/>
        <w:rPr>
          <w:rFonts w:ascii="Arial" w:hAnsi="Arial" w:eastAsia="Arial" w:cs="Arial"/>
        </w:rPr>
      </w:pPr>
      <w:r>
        <w:rPr>
          <w:b/>
          <w:bCs/>
          <w:spacing w:val="7"/>
        </w:rPr>
        <w:t>分类：行测</w:t>
      </w:r>
      <w:r>
        <w:rPr>
          <w:rFonts w:ascii="Arial" w:hAnsi="Arial" w:eastAsia="Arial" w:cs="Arial"/>
          <w:b/>
          <w:bCs/>
          <w:spacing w:val="7"/>
        </w:rPr>
        <w:t>/</w:t>
      </w:r>
      <w:r>
        <w:rPr>
          <w:b/>
          <w:bCs/>
          <w:spacing w:val="7"/>
        </w:rPr>
        <w:t>江苏</w:t>
      </w:r>
      <w:r>
        <w:rPr>
          <w:b/>
          <w:bCs/>
          <w:spacing w:val="21"/>
        </w:rPr>
        <w:t xml:space="preserve"> </w:t>
      </w:r>
    </w:p>
    <w:p w14:paraId="12217745">
      <w:pPr>
        <w:pStyle w:val="2"/>
        <w:spacing w:before="170" w:line="189" w:lineRule="auto"/>
        <w:ind w:left="947"/>
        <w:outlineLvl w:val="1"/>
        <w:rPr>
          <w:sz w:val="23"/>
          <w:szCs w:val="23"/>
        </w:rPr>
      </w:pPr>
      <w:r>
        <w:rPr>
          <w:b/>
          <w:bCs/>
          <w:spacing w:val="9"/>
          <w:sz w:val="23"/>
          <w:szCs w:val="23"/>
        </w:rPr>
        <w:t>一、政治理论。根据题目要求，从四个选项中选出一项最恰当的答案。</w:t>
      </w:r>
    </w:p>
    <w:p w14:paraId="20A71CF9">
      <w:pPr>
        <w:pStyle w:val="2"/>
        <w:spacing w:before="17" w:line="207" w:lineRule="auto"/>
        <w:ind w:left="1541" w:right="1332" w:hanging="578"/>
      </w:pPr>
      <w:r>
        <w:rPr>
          <w:rFonts w:ascii="Arial" w:hAnsi="Arial" w:eastAsia="Arial" w:cs="Arial"/>
          <w:b/>
          <w:bCs/>
          <w:spacing w:val="9"/>
        </w:rPr>
        <w:t xml:space="preserve">1        </w:t>
      </w:r>
      <w:r>
        <w:rPr>
          <w:b/>
          <w:bCs/>
          <w:spacing w:val="9"/>
        </w:rPr>
        <w:t>习近平新时代中国特色社会主义思想从理论和实践结</w:t>
      </w:r>
      <w:r>
        <w:rPr>
          <w:b/>
          <w:bCs/>
          <w:spacing w:val="8"/>
        </w:rPr>
        <w:t>合上，科学地回答了新时代坚持和发展什么样</w:t>
      </w:r>
      <w:r>
        <w:rPr>
          <w:b/>
          <w:bCs/>
        </w:rPr>
        <w:t xml:space="preserve"> </w:t>
      </w:r>
      <w:r>
        <w:rPr>
          <w:b/>
          <w:bCs/>
          <w:spacing w:val="10"/>
        </w:rPr>
        <w:t>的中国特色社会主义、怎样坚持和发展中国特色社会主义，建设什么样的社会主义现代化</w:t>
      </w:r>
      <w:r>
        <w:rPr>
          <w:b/>
          <w:bCs/>
          <w:spacing w:val="9"/>
        </w:rPr>
        <w:t>强国、怎</w:t>
      </w:r>
      <w:r>
        <w:rPr>
          <w:b/>
          <w:bCs/>
        </w:rPr>
        <w:t xml:space="preserve"> </w:t>
      </w:r>
      <w:r>
        <w:rPr>
          <w:b/>
          <w:bCs/>
          <w:spacing w:val="10"/>
        </w:rPr>
        <w:t>样建设社会主义现代化强国，建设什么样的长期执政的马克思主义政党、怎样建设长期执</w:t>
      </w:r>
      <w:r>
        <w:rPr>
          <w:b/>
          <w:bCs/>
          <w:spacing w:val="9"/>
        </w:rPr>
        <w:t>政的马克</w:t>
      </w:r>
      <w:r>
        <w:rPr>
          <w:b/>
          <w:bCs/>
        </w:rPr>
        <w:t xml:space="preserve"> </w:t>
      </w:r>
      <w:r>
        <w:rPr>
          <w:b/>
          <w:bCs/>
          <w:spacing w:val="10"/>
        </w:rPr>
        <w:t>思主义政党等重大时代课题，提出一系列原创性的治国理政新理念新思想新战略。关于习</w:t>
      </w:r>
      <w:r>
        <w:rPr>
          <w:b/>
          <w:bCs/>
          <w:spacing w:val="9"/>
        </w:rPr>
        <w:t>近平新时</w:t>
      </w:r>
      <w:r>
        <w:rPr>
          <w:b/>
          <w:bCs/>
        </w:rPr>
        <w:t xml:space="preserve"> </w:t>
      </w:r>
      <w:r>
        <w:rPr>
          <w:b/>
          <w:bCs/>
          <w:spacing w:val="9"/>
        </w:rPr>
        <w:t>代中国特色社会主义思想的历史地位，下列表述正确的是：</w:t>
      </w:r>
    </w:p>
    <w:p w14:paraId="04BA146A">
      <w:pPr>
        <w:pStyle w:val="2"/>
        <w:spacing w:before="177" w:line="200" w:lineRule="auto"/>
        <w:ind w:left="1546" w:right="1401" w:firstLine="2"/>
      </w:pPr>
      <w:r>
        <w:rPr>
          <w:b/>
          <w:bCs/>
          <w:spacing w:val="8"/>
        </w:rPr>
        <w:t>①继承和发展马克思列宁主义、毛泽东思想、邓小平理论、</w:t>
      </w:r>
      <w:r>
        <w:rPr>
          <w:rFonts w:ascii="Arial" w:hAnsi="Arial" w:eastAsia="Arial" w:cs="Arial"/>
          <w:b/>
          <w:bCs/>
          <w:spacing w:val="8"/>
        </w:rPr>
        <w:t>“</w:t>
      </w:r>
      <w:r>
        <w:rPr>
          <w:b/>
          <w:bCs/>
          <w:spacing w:val="8"/>
        </w:rPr>
        <w:t>三个代表</w:t>
      </w:r>
      <w:r>
        <w:rPr>
          <w:rFonts w:ascii="Arial" w:hAnsi="Arial" w:eastAsia="Arial" w:cs="Arial"/>
          <w:b/>
          <w:bCs/>
          <w:spacing w:val="8"/>
        </w:rPr>
        <w:t>”</w:t>
      </w:r>
      <w:r>
        <w:rPr>
          <w:b/>
          <w:bCs/>
          <w:spacing w:val="8"/>
        </w:rPr>
        <w:t>重要思想、科学发展观</w:t>
      </w:r>
      <w:r>
        <w:rPr>
          <w:b/>
          <w:bCs/>
          <w:spacing w:val="7"/>
        </w:rPr>
        <w:t>，是</w:t>
      </w:r>
      <w:r>
        <w:rPr>
          <w:b/>
          <w:bCs/>
        </w:rPr>
        <w:t xml:space="preserve"> </w:t>
      </w:r>
      <w:r>
        <w:rPr>
          <w:b/>
          <w:bCs/>
          <w:spacing w:val="10"/>
        </w:rPr>
        <w:t>马克思主义在当代中国发展最新理论成果，开辟了马克思主义中国化</w:t>
      </w:r>
      <w:r>
        <w:rPr>
          <w:b/>
          <w:bCs/>
          <w:spacing w:val="9"/>
        </w:rPr>
        <w:t>时代化的新境界</w:t>
      </w:r>
    </w:p>
    <w:p w14:paraId="0580180F">
      <w:pPr>
        <w:pStyle w:val="2"/>
        <w:spacing w:before="180" w:line="181" w:lineRule="auto"/>
        <w:ind w:left="1547"/>
      </w:pPr>
      <w:r>
        <w:rPr>
          <w:b/>
          <w:bCs/>
          <w:spacing w:val="9"/>
        </w:rPr>
        <w:t>②把马克思主义基本原理同中国具体实际相结合，</w:t>
      </w:r>
      <w:r>
        <w:rPr>
          <w:b/>
          <w:bCs/>
          <w:spacing w:val="-26"/>
        </w:rPr>
        <w:t xml:space="preserve"> </w:t>
      </w:r>
      <w:r>
        <w:rPr>
          <w:b/>
          <w:bCs/>
          <w:spacing w:val="9"/>
        </w:rPr>
        <w:t>同中华优秀传统文化相结合，使马克思主义这个</w:t>
      </w:r>
    </w:p>
    <w:p w14:paraId="08BD2E2A">
      <w:pPr>
        <w:pStyle w:val="2"/>
        <w:spacing w:before="42" w:line="189" w:lineRule="auto"/>
        <w:ind w:left="1546"/>
      </w:pPr>
      <w:r>
        <w:rPr>
          <w:b/>
          <w:bCs/>
          <w:spacing w:val="10"/>
        </w:rPr>
        <w:t>魂脉和中华优秀传统文化这个根脉内在贯通、相互成就</w:t>
      </w:r>
      <w:r>
        <w:rPr>
          <w:b/>
          <w:bCs/>
          <w:spacing w:val="9"/>
        </w:rPr>
        <w:t>，是中华民族的文化主体性最有力的体现，</w:t>
      </w:r>
    </w:p>
    <w:p w14:paraId="636DFA3E">
      <w:pPr>
        <w:pStyle w:val="2"/>
        <w:spacing w:before="30" w:line="190" w:lineRule="auto"/>
        <w:ind w:left="1542"/>
      </w:pPr>
      <w:r>
        <w:rPr>
          <w:b/>
          <w:bCs/>
          <w:spacing w:val="9"/>
        </w:rPr>
        <w:t>是中华文化和中国精神的时代精华</w:t>
      </w:r>
    </w:p>
    <w:p w14:paraId="6ED0018E">
      <w:pPr>
        <w:pStyle w:val="2"/>
        <w:spacing w:before="176" w:line="200" w:lineRule="auto"/>
        <w:ind w:left="1543" w:right="1332" w:firstLine="3"/>
      </w:pPr>
      <w:r>
        <w:rPr>
          <w:b/>
          <w:bCs/>
          <w:spacing w:val="10"/>
        </w:rPr>
        <w:t>③确立了社会主义市场经济体制的改革目标和基本构架，确立了社会主义初</w:t>
      </w:r>
      <w:r>
        <w:rPr>
          <w:b/>
          <w:bCs/>
          <w:spacing w:val="9"/>
        </w:rPr>
        <w:t>级阶段的基本经济制度</w:t>
      </w:r>
      <w:r>
        <w:rPr>
          <w:b/>
          <w:bCs/>
        </w:rPr>
        <w:t xml:space="preserve"> </w:t>
      </w:r>
      <w:r>
        <w:rPr>
          <w:b/>
          <w:bCs/>
          <w:spacing w:val="10"/>
        </w:rPr>
        <w:t>和分配制度，开创了全面深化改革新局面，推进党的建设</w:t>
      </w:r>
      <w:r>
        <w:rPr>
          <w:b/>
          <w:bCs/>
          <w:spacing w:val="9"/>
        </w:rPr>
        <w:t>新的伟大工程</w:t>
      </w:r>
    </w:p>
    <w:p w14:paraId="796C7CF3">
      <w:pPr>
        <w:pStyle w:val="2"/>
        <w:spacing w:before="178" w:line="200" w:lineRule="auto"/>
        <w:ind w:left="1543" w:right="1332" w:firstLine="3"/>
      </w:pPr>
      <w:r>
        <w:rPr>
          <w:b/>
          <w:bCs/>
          <w:spacing w:val="10"/>
        </w:rPr>
        <w:t>④是全党全国各族人民为实现中华民族伟大复兴而奋斗的行动指南，是新时</w:t>
      </w:r>
      <w:r>
        <w:rPr>
          <w:b/>
          <w:bCs/>
          <w:spacing w:val="9"/>
        </w:rPr>
        <w:t>代党和国家发展事业的</w:t>
      </w:r>
      <w:r>
        <w:rPr>
          <w:b/>
          <w:bCs/>
        </w:rPr>
        <w:t xml:space="preserve"> </w:t>
      </w:r>
      <w:r>
        <w:rPr>
          <w:b/>
          <w:bCs/>
          <w:spacing w:val="8"/>
        </w:rPr>
        <w:t>根本遵循</w:t>
      </w:r>
    </w:p>
    <w:p w14:paraId="3AEF3454">
      <w:pPr>
        <w:pStyle w:val="2"/>
        <w:spacing w:before="202"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3B599DC4">
      <w:pPr>
        <w:pStyle w:val="2"/>
        <w:spacing w:before="18" w:line="207" w:lineRule="auto"/>
        <w:ind w:left="1543" w:right="1332" w:hanging="596"/>
      </w:pPr>
      <w:r>
        <w:rPr>
          <w:rFonts w:ascii="Arial" w:hAnsi="Arial" w:eastAsia="Arial" w:cs="Arial"/>
          <w:b/>
          <w:bCs/>
          <w:spacing w:val="8"/>
        </w:rPr>
        <w:t xml:space="preserve">2        </w:t>
      </w:r>
      <w:r>
        <w:rPr>
          <w:b/>
          <w:bCs/>
          <w:spacing w:val="8"/>
        </w:rPr>
        <w:t>党的十八大以来以习近平同志为核心的</w:t>
      </w:r>
      <w:r>
        <w:rPr>
          <w:b/>
          <w:bCs/>
          <w:spacing w:val="7"/>
        </w:rPr>
        <w:t>党中央把全面从严治党纳入</w:t>
      </w:r>
      <w:r>
        <w:rPr>
          <w:rFonts w:ascii="Arial" w:hAnsi="Arial" w:eastAsia="Arial" w:cs="Arial"/>
          <w:b/>
          <w:bCs/>
          <w:spacing w:val="7"/>
        </w:rPr>
        <w:t>“</w:t>
      </w:r>
      <w:r>
        <w:rPr>
          <w:b/>
          <w:bCs/>
          <w:spacing w:val="7"/>
        </w:rPr>
        <w:t>四个全面</w:t>
      </w:r>
      <w:r>
        <w:rPr>
          <w:rFonts w:ascii="Arial" w:hAnsi="Arial" w:eastAsia="Arial" w:cs="Arial"/>
          <w:b/>
          <w:bCs/>
          <w:spacing w:val="7"/>
        </w:rPr>
        <w:t>”</w:t>
      </w:r>
      <w:r>
        <w:rPr>
          <w:b/>
          <w:bCs/>
          <w:spacing w:val="7"/>
        </w:rPr>
        <w:t>战略布局，深入推进</w:t>
      </w:r>
      <w:r>
        <w:rPr>
          <w:b/>
          <w:bCs/>
        </w:rPr>
        <w:t xml:space="preserve">  </w:t>
      </w:r>
      <w:r>
        <w:rPr>
          <w:b/>
          <w:bCs/>
          <w:spacing w:val="10"/>
        </w:rPr>
        <w:t>新时代党的建设新的伟大工程，提出一系列新理念新思想新战略，形成习近平总书记</w:t>
      </w:r>
      <w:r>
        <w:rPr>
          <w:b/>
          <w:bCs/>
          <w:spacing w:val="9"/>
        </w:rPr>
        <w:t>关于党的建设</w:t>
      </w:r>
      <w:r>
        <w:rPr>
          <w:b/>
          <w:bCs/>
        </w:rPr>
        <w:t xml:space="preserve"> </w:t>
      </w:r>
      <w:r>
        <w:rPr>
          <w:b/>
          <w:bCs/>
          <w:spacing w:val="10"/>
        </w:rPr>
        <w:t>的重要思想。党在革命性锻造中更加坚强有力、更加充满活力。全面从严治党开辟了</w:t>
      </w:r>
      <w:r>
        <w:rPr>
          <w:b/>
          <w:bCs/>
          <w:spacing w:val="9"/>
        </w:rPr>
        <w:t>百年大党自我</w:t>
      </w:r>
      <w:r>
        <w:rPr>
          <w:b/>
          <w:bCs/>
        </w:rPr>
        <w:t xml:space="preserve"> </w:t>
      </w:r>
      <w:r>
        <w:rPr>
          <w:b/>
          <w:bCs/>
          <w:spacing w:val="10"/>
        </w:rPr>
        <w:t>革命的新境界。关于新时代全面从严治党取得的历史</w:t>
      </w:r>
      <w:r>
        <w:rPr>
          <w:b/>
          <w:bCs/>
          <w:spacing w:val="9"/>
        </w:rPr>
        <w:t>性开创性成就，下列表述正确的是：</w:t>
      </w:r>
    </w:p>
    <w:p w14:paraId="0CEF4B1E">
      <w:pPr>
        <w:pStyle w:val="2"/>
        <w:spacing w:before="179" w:line="182" w:lineRule="auto"/>
        <w:ind w:left="1548"/>
      </w:pPr>
      <w:r>
        <w:rPr>
          <w:b/>
          <w:bCs/>
          <w:spacing w:val="5"/>
        </w:rPr>
        <w:t>①牢牢抓住</w:t>
      </w:r>
      <w:r>
        <w:rPr>
          <w:rFonts w:ascii="Arial" w:hAnsi="Arial" w:eastAsia="Arial" w:cs="Arial"/>
          <w:b/>
          <w:bCs/>
          <w:spacing w:val="5"/>
        </w:rPr>
        <w:t>“</w:t>
      </w:r>
      <w:r>
        <w:rPr>
          <w:b/>
          <w:bCs/>
          <w:spacing w:val="5"/>
        </w:rPr>
        <w:t>关键少数</w:t>
      </w:r>
      <w:r>
        <w:rPr>
          <w:rFonts w:ascii="Arial" w:hAnsi="Arial" w:eastAsia="Arial" w:cs="Arial"/>
          <w:b/>
          <w:bCs/>
          <w:spacing w:val="5"/>
        </w:rPr>
        <w:t>”</w:t>
      </w:r>
      <w:r>
        <w:rPr>
          <w:rFonts w:ascii="Arial" w:hAnsi="Arial" w:eastAsia="Arial" w:cs="Arial"/>
          <w:b/>
          <w:bCs/>
          <w:spacing w:val="-36"/>
        </w:rPr>
        <w:t xml:space="preserve"> </w:t>
      </w:r>
      <w:r>
        <w:rPr>
          <w:b/>
          <w:bCs/>
          <w:spacing w:val="5"/>
        </w:rPr>
        <w:t>，坚持从领导干部抓</w:t>
      </w:r>
      <w:r>
        <w:rPr>
          <w:b/>
          <w:bCs/>
          <w:spacing w:val="4"/>
        </w:rPr>
        <w:t>起，</w:t>
      </w:r>
      <w:r>
        <w:rPr>
          <w:b/>
          <w:bCs/>
          <w:spacing w:val="-38"/>
        </w:rPr>
        <w:t xml:space="preserve"> </w:t>
      </w:r>
      <w:r>
        <w:rPr>
          <w:b/>
          <w:bCs/>
          <w:spacing w:val="4"/>
        </w:rPr>
        <w:t>以上率下</w:t>
      </w:r>
    </w:p>
    <w:p w14:paraId="294BCFF3">
      <w:pPr>
        <w:pStyle w:val="2"/>
        <w:spacing w:before="189" w:line="181" w:lineRule="auto"/>
        <w:ind w:left="1547"/>
      </w:pPr>
      <w:r>
        <w:rPr>
          <w:b/>
          <w:bCs/>
          <w:spacing w:val="9"/>
        </w:rPr>
        <w:t>②提出让人民监督政府是跳出历史周期率第一个答案</w:t>
      </w:r>
    </w:p>
    <w:p w14:paraId="02759431">
      <w:pPr>
        <w:pStyle w:val="2"/>
        <w:spacing w:before="193" w:line="181" w:lineRule="auto"/>
        <w:ind w:left="1547"/>
      </w:pPr>
      <w:r>
        <w:rPr>
          <w:b/>
          <w:bCs/>
          <w:spacing w:val="9"/>
        </w:rPr>
        <w:t>③开展了史无前例的反腐败斗争，取得压倒性胜利并全面巩固</w:t>
      </w:r>
    </w:p>
    <w:p w14:paraId="5BEDB549">
      <w:pPr>
        <w:pStyle w:val="2"/>
        <w:spacing w:before="189" w:line="181" w:lineRule="auto"/>
        <w:ind w:left="1547"/>
      </w:pPr>
      <w:r>
        <w:rPr>
          <w:b/>
          <w:bCs/>
          <w:spacing w:val="10"/>
        </w:rPr>
        <w:t>④把制度建设贯穿党的政治各方面，形成比较</w:t>
      </w:r>
      <w:r>
        <w:rPr>
          <w:b/>
          <w:bCs/>
          <w:spacing w:val="9"/>
        </w:rPr>
        <w:t>完善的党内法规体系</w:t>
      </w:r>
    </w:p>
    <w:p w14:paraId="066F1B33">
      <w:pPr>
        <w:pStyle w:val="2"/>
        <w:spacing w:before="192" w:line="182" w:lineRule="auto"/>
        <w:ind w:left="1547"/>
      </w:pPr>
      <w:r>
        <w:rPr>
          <w:b/>
          <w:bCs/>
          <w:spacing w:val="10"/>
        </w:rPr>
        <w:t>⑤以党的政治建设统领党的建设的各项工作，不</w:t>
      </w:r>
      <w:r>
        <w:rPr>
          <w:b/>
          <w:bCs/>
          <w:spacing w:val="9"/>
        </w:rPr>
        <w:t>断增强党组织政治功能</w:t>
      </w:r>
    </w:p>
    <w:p w14:paraId="6D640FE3">
      <w:pPr>
        <w:pStyle w:val="2"/>
        <w:spacing w:before="213" w:line="172" w:lineRule="auto"/>
        <w:ind w:left="1766"/>
      </w:pPr>
      <w:r>
        <w:rPr>
          <w:rFonts w:ascii="Arial" w:hAnsi="Arial" w:eastAsia="Arial" w:cs="Arial"/>
          <w:b/>
          <w:bCs/>
          <w:spacing w:val="4"/>
        </w:rPr>
        <w:t>A</w:t>
      </w:r>
      <w:r>
        <w:rPr>
          <w:b/>
          <w:bCs/>
          <w:spacing w:val="4"/>
        </w:rPr>
        <w:t xml:space="preserve">、①②③⑤                  </w:t>
      </w:r>
      <w:r>
        <w:rPr>
          <w:rFonts w:ascii="Arial" w:hAnsi="Arial" w:eastAsia="Arial" w:cs="Arial"/>
          <w:b/>
          <w:bCs/>
          <w:spacing w:val="4"/>
        </w:rPr>
        <w:t>B</w:t>
      </w:r>
      <w:r>
        <w:rPr>
          <w:b/>
          <w:bCs/>
          <w:spacing w:val="4"/>
        </w:rPr>
        <w:t>、①②</w:t>
      </w:r>
      <w:r>
        <w:rPr>
          <w:b/>
          <w:bCs/>
          <w:spacing w:val="3"/>
        </w:rPr>
        <w:t xml:space="preserve">④⑤                  </w:t>
      </w:r>
      <w:r>
        <w:rPr>
          <w:rFonts w:ascii="Arial" w:hAnsi="Arial" w:eastAsia="Arial" w:cs="Arial"/>
          <w:b/>
          <w:bCs/>
          <w:spacing w:val="3"/>
        </w:rPr>
        <w:t>C</w:t>
      </w:r>
      <w:r>
        <w:rPr>
          <w:b/>
          <w:bCs/>
          <w:spacing w:val="3"/>
        </w:rPr>
        <w:t xml:space="preserve">、①③④⑤                  </w:t>
      </w:r>
      <w:r>
        <w:rPr>
          <w:rFonts w:ascii="Arial" w:hAnsi="Arial" w:eastAsia="Arial" w:cs="Arial"/>
          <w:b/>
          <w:bCs/>
          <w:spacing w:val="3"/>
        </w:rPr>
        <w:t>D</w:t>
      </w:r>
      <w:r>
        <w:rPr>
          <w:b/>
          <w:bCs/>
          <w:spacing w:val="3"/>
        </w:rPr>
        <w:t>、②③④⑤</w:t>
      </w:r>
    </w:p>
    <w:p w14:paraId="2038E2E8">
      <w:pPr>
        <w:pStyle w:val="2"/>
        <w:spacing w:before="19" w:line="207" w:lineRule="auto"/>
        <w:ind w:left="1542" w:right="1262" w:hanging="593"/>
      </w:pPr>
      <w:r>
        <w:rPr>
          <w:rFonts w:ascii="Arial" w:hAnsi="Arial" w:eastAsia="Arial" w:cs="Arial"/>
          <w:b/>
          <w:bCs/>
          <w:spacing w:val="8"/>
        </w:rPr>
        <w:t>3        2023</w:t>
      </w:r>
      <w:r>
        <w:rPr>
          <w:b/>
          <w:bCs/>
          <w:spacing w:val="8"/>
        </w:rPr>
        <w:t>年</w:t>
      </w:r>
      <w:r>
        <w:rPr>
          <w:rFonts w:ascii="Arial" w:hAnsi="Arial" w:eastAsia="Arial" w:cs="Arial"/>
          <w:b/>
          <w:bCs/>
          <w:spacing w:val="8"/>
        </w:rPr>
        <w:t>7</w:t>
      </w:r>
      <w:r>
        <w:rPr>
          <w:b/>
          <w:bCs/>
          <w:spacing w:val="8"/>
        </w:rPr>
        <w:t>月，</w:t>
      </w:r>
      <w:r>
        <w:rPr>
          <w:b/>
          <w:bCs/>
          <w:spacing w:val="-30"/>
        </w:rPr>
        <w:t xml:space="preserve"> </w:t>
      </w:r>
      <w:r>
        <w:rPr>
          <w:b/>
          <w:bCs/>
          <w:spacing w:val="8"/>
        </w:rPr>
        <w:t>习近平总书记在江苏考察时强调，江苏有能力也有责任在推进中国式现代化进程中走</w:t>
      </w:r>
      <w:r>
        <w:rPr>
          <w:b/>
          <w:bCs/>
        </w:rPr>
        <w:t xml:space="preserve">   </w:t>
      </w:r>
      <w:r>
        <w:rPr>
          <w:b/>
          <w:bCs/>
          <w:spacing w:val="10"/>
        </w:rPr>
        <w:t>在前、做示范，希望江苏在科技创新上取得新突破，在强链补链延链上展现新作为，在</w:t>
      </w:r>
      <w:r>
        <w:rPr>
          <w:b/>
          <w:bCs/>
          <w:spacing w:val="9"/>
        </w:rPr>
        <w:t>建设中华民</w:t>
      </w:r>
      <w:r>
        <w:rPr>
          <w:b/>
          <w:bCs/>
        </w:rPr>
        <w:t xml:space="preserve">  </w:t>
      </w:r>
      <w:r>
        <w:rPr>
          <w:b/>
          <w:bCs/>
          <w:spacing w:val="9"/>
        </w:rPr>
        <w:t>族现代文明上探索新经验，在推进社会治理现代化上实现新提升。为贯彻落实总书记赋予江苏</w:t>
      </w:r>
      <w:r>
        <w:rPr>
          <w:rFonts w:ascii="Arial" w:hAnsi="Arial" w:eastAsia="Arial" w:cs="Arial"/>
          <w:b/>
          <w:bCs/>
          <w:spacing w:val="9"/>
        </w:rPr>
        <w:t>“</w:t>
      </w:r>
      <w:r>
        <w:rPr>
          <w:b/>
          <w:bCs/>
          <w:spacing w:val="9"/>
        </w:rPr>
        <w:t>四个</w:t>
      </w:r>
      <w:r>
        <w:rPr>
          <w:b/>
          <w:bCs/>
        </w:rPr>
        <w:t xml:space="preserve"> </w:t>
      </w:r>
      <w:r>
        <w:rPr>
          <w:b/>
          <w:bCs/>
          <w:spacing w:val="6"/>
        </w:rPr>
        <w:t>新</w:t>
      </w:r>
      <w:r>
        <w:rPr>
          <w:rFonts w:ascii="Arial" w:hAnsi="Arial" w:eastAsia="Arial" w:cs="Arial"/>
          <w:b/>
          <w:bCs/>
          <w:spacing w:val="6"/>
        </w:rPr>
        <w:t>”</w:t>
      </w:r>
      <w:r>
        <w:rPr>
          <w:b/>
          <w:bCs/>
          <w:spacing w:val="6"/>
        </w:rPr>
        <w:t>的重大任务，下列做法正确的有：</w:t>
      </w:r>
    </w:p>
    <w:p w14:paraId="41BB82E8">
      <w:pPr>
        <w:pStyle w:val="2"/>
        <w:spacing w:before="178" w:line="200" w:lineRule="auto"/>
        <w:ind w:left="1543" w:right="1332" w:firstLine="4"/>
      </w:pPr>
      <w:r>
        <w:rPr>
          <w:b/>
          <w:bCs/>
          <w:spacing w:val="10"/>
        </w:rPr>
        <w:t>①打造全国重要的产业科技创新高地，使高质量发展更多依靠创新驱动的内</w:t>
      </w:r>
      <w:r>
        <w:rPr>
          <w:b/>
          <w:bCs/>
          <w:spacing w:val="9"/>
        </w:rPr>
        <w:t>涵型增长，强化企业科</w:t>
      </w:r>
      <w:r>
        <w:rPr>
          <w:b/>
          <w:bCs/>
        </w:rPr>
        <w:t xml:space="preserve"> </w:t>
      </w:r>
      <w:r>
        <w:rPr>
          <w:b/>
          <w:bCs/>
          <w:spacing w:val="10"/>
        </w:rPr>
        <w:t>技创新主体地位，深化科技体制改革和人才发展体</w:t>
      </w:r>
      <w:r>
        <w:rPr>
          <w:b/>
          <w:bCs/>
          <w:spacing w:val="9"/>
        </w:rPr>
        <w:t>制机制改革</w:t>
      </w:r>
    </w:p>
    <w:p w14:paraId="587AA6E2">
      <w:pPr>
        <w:pStyle w:val="2"/>
        <w:spacing w:before="178" w:line="200" w:lineRule="auto"/>
        <w:ind w:left="1544" w:right="1332" w:firstLine="3"/>
      </w:pPr>
      <w:r>
        <w:rPr>
          <w:b/>
          <w:bCs/>
          <w:spacing w:val="10"/>
        </w:rPr>
        <w:t>②巩固传统产业领先地位，加快打造具有国际竞争力的战略性新兴产业集群</w:t>
      </w:r>
      <w:r>
        <w:rPr>
          <w:b/>
          <w:bCs/>
          <w:spacing w:val="9"/>
        </w:rPr>
        <w:t>，全面提升产业基础高</w:t>
      </w:r>
      <w:r>
        <w:rPr>
          <w:b/>
          <w:bCs/>
        </w:rPr>
        <w:t xml:space="preserve"> </w:t>
      </w:r>
      <w:r>
        <w:rPr>
          <w:b/>
          <w:bCs/>
          <w:spacing w:val="10"/>
        </w:rPr>
        <w:t>级化和产业链现代化水平，加快构建以先进制造业为骨干的</w:t>
      </w:r>
      <w:r>
        <w:rPr>
          <w:b/>
          <w:bCs/>
          <w:spacing w:val="9"/>
        </w:rPr>
        <w:t>现代化产业体系</w:t>
      </w:r>
    </w:p>
    <w:p w14:paraId="135373CA">
      <w:pPr>
        <w:pStyle w:val="2"/>
        <w:spacing w:before="178" w:line="200" w:lineRule="auto"/>
        <w:ind w:left="1543" w:right="1332" w:firstLine="3"/>
      </w:pPr>
      <w:r>
        <w:rPr>
          <w:b/>
          <w:bCs/>
          <w:spacing w:val="10"/>
        </w:rPr>
        <w:t>③加强优秀传统文化的保护传承和创新发展，大力发展现代科技、教育事业</w:t>
      </w:r>
      <w:r>
        <w:rPr>
          <w:b/>
          <w:bCs/>
          <w:spacing w:val="9"/>
        </w:rPr>
        <w:t>，全面提升人民群众的</w:t>
      </w:r>
      <w:r>
        <w:rPr>
          <w:b/>
          <w:bCs/>
        </w:rPr>
        <w:t xml:space="preserve"> </w:t>
      </w:r>
      <w:r>
        <w:rPr>
          <w:b/>
          <w:bCs/>
          <w:spacing w:val="10"/>
        </w:rPr>
        <w:t>科学文化素质，繁荣发展文化事业和文化产业，持续推进城乡公共文化服务标</w:t>
      </w:r>
      <w:r>
        <w:rPr>
          <w:b/>
          <w:bCs/>
          <w:spacing w:val="9"/>
        </w:rPr>
        <w:t>准化、均等化</w:t>
      </w:r>
    </w:p>
    <w:p w14:paraId="7E229B52">
      <w:pPr>
        <w:pStyle w:val="2"/>
        <w:spacing w:before="176" w:line="201" w:lineRule="auto"/>
        <w:ind w:left="1544" w:right="1332" w:firstLine="3"/>
      </w:pPr>
      <w:r>
        <w:rPr>
          <w:b/>
          <w:bCs/>
          <w:spacing w:val="10"/>
        </w:rPr>
        <w:t>④加快健全社会保障体系，健全就业促进机制和就业公共服务体系，完善社</w:t>
      </w:r>
      <w:r>
        <w:rPr>
          <w:b/>
          <w:bCs/>
          <w:spacing w:val="9"/>
        </w:rPr>
        <w:t>会治理体系，推进社会</w:t>
      </w:r>
      <w:r>
        <w:rPr>
          <w:b/>
          <w:bCs/>
        </w:rPr>
        <w:t xml:space="preserve"> </w:t>
      </w:r>
      <w:r>
        <w:rPr>
          <w:b/>
          <w:bCs/>
          <w:spacing w:val="9"/>
        </w:rPr>
        <w:t>治理数字化，推进应急管理体系和能力现代化</w:t>
      </w:r>
    </w:p>
    <w:p w14:paraId="29598B96">
      <w:pPr>
        <w:spacing w:line="420" w:lineRule="auto"/>
        <w:rPr>
          <w:rFonts w:ascii="Arial"/>
          <w:sz w:val="21"/>
        </w:rPr>
      </w:pPr>
    </w:p>
    <w:p w14:paraId="49D84491">
      <w:pPr>
        <w:pStyle w:val="2"/>
        <w:spacing w:before="83" w:line="198" w:lineRule="exact"/>
        <w:jc w:val="right"/>
        <w:rPr>
          <w:sz w:val="19"/>
          <w:szCs w:val="19"/>
        </w:rPr>
      </w:pPr>
      <w:r>
        <w:rPr>
          <w:b/>
          <w:bCs/>
          <w:spacing w:val="-8"/>
          <w:position w:val="-1"/>
          <w:sz w:val="19"/>
          <w:szCs w:val="19"/>
        </w:rPr>
        <w:t>第1页  共25页</w:t>
      </w:r>
      <w:r>
        <w:rPr>
          <w:b/>
          <w:bCs/>
          <w:spacing w:val="1"/>
          <w:position w:val="-1"/>
          <w:sz w:val="19"/>
          <w:szCs w:val="19"/>
        </w:rPr>
        <w:t xml:space="preserve">                                                                    </w:t>
      </w:r>
      <w:r>
        <w:rPr>
          <w:b/>
          <w:bCs/>
          <w:position w:val="-1"/>
          <w:sz w:val="19"/>
          <w:szCs w:val="19"/>
        </w:rPr>
        <w:t xml:space="preserve">                                                                                          </w:t>
      </w:r>
    </w:p>
    <w:p w14:paraId="498B95BF">
      <w:pPr>
        <w:spacing w:line="198" w:lineRule="exact"/>
        <w:rPr>
          <w:sz w:val="19"/>
          <w:szCs w:val="19"/>
        </w:rPr>
        <w:sectPr>
          <w:headerReference r:id="rId5" w:type="default"/>
          <w:footerReference r:id="rId6" w:type="default"/>
          <w:pgSz w:w="11907" w:h="16839"/>
          <w:pgMar w:top="252" w:right="0" w:bottom="1" w:left="4" w:header="0" w:footer="0" w:gutter="0"/>
          <w:cols w:space="720" w:num="1"/>
        </w:sectPr>
      </w:pPr>
    </w:p>
    <w:p w14:paraId="576E35BA">
      <w:pPr>
        <w:spacing w:line="416" w:lineRule="auto"/>
        <w:rPr>
          <w:rFonts w:ascii="Arial"/>
          <w:sz w:val="21"/>
        </w:rPr>
      </w:pPr>
    </w:p>
    <w:p w14:paraId="1E0F6AC4">
      <w:pPr>
        <w:pStyle w:val="2"/>
        <w:spacing w:before="85" w:line="208" w:lineRule="auto"/>
        <w:ind w:left="11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w:t>
      </w:r>
      <w:r>
        <w:rPr>
          <w:b/>
          <w:bCs/>
          <w:spacing w:val="1"/>
        </w:rPr>
        <w:t xml:space="preserve">项                           </w:t>
      </w:r>
      <w:r>
        <w:rPr>
          <w:rFonts w:ascii="Arial" w:hAnsi="Arial" w:eastAsia="Arial" w:cs="Arial"/>
          <w:b/>
          <w:bCs/>
          <w:spacing w:val="1"/>
        </w:rPr>
        <w:t>B</w:t>
      </w:r>
      <w:r>
        <w:rPr>
          <w:b/>
          <w:bCs/>
          <w:spacing w:val="1"/>
        </w:rPr>
        <w:t>、</w:t>
      </w:r>
      <w:r>
        <w:rPr>
          <w:rFonts w:ascii="Arial" w:hAnsi="Arial" w:eastAsia="Arial" w:cs="Arial"/>
          <w:b/>
          <w:bCs/>
          <w:spacing w:val="1"/>
        </w:rPr>
        <w:t>2</w:t>
      </w:r>
      <w:r>
        <w:rPr>
          <w:b/>
          <w:bCs/>
          <w:spacing w:val="1"/>
        </w:rPr>
        <w:t xml:space="preserve">项           </w:t>
      </w:r>
      <w:r>
        <w:rPr>
          <w:b/>
          <w:bCs/>
        </w:rPr>
        <w:t xml:space="preserve">                </w:t>
      </w:r>
      <w:r>
        <w:rPr>
          <w:rFonts w:ascii="Arial" w:hAnsi="Arial" w:eastAsia="Arial" w:cs="Arial"/>
          <w:b/>
          <w:bCs/>
        </w:rPr>
        <w:t>C</w:t>
      </w:r>
      <w:r>
        <w:rPr>
          <w:b/>
          <w:bCs/>
        </w:rPr>
        <w:t>、</w:t>
      </w:r>
      <w:r>
        <w:rPr>
          <w:b/>
          <w:bCs/>
          <w:spacing w:val="-37"/>
        </w:rPr>
        <w:t xml:space="preserve"> </w:t>
      </w:r>
      <w:r>
        <w:rPr>
          <w:rFonts w:ascii="Arial" w:hAnsi="Arial" w:eastAsia="Arial" w:cs="Arial"/>
          <w:b/>
          <w:bCs/>
        </w:rPr>
        <w:t>3</w:t>
      </w:r>
      <w:r>
        <w:rPr>
          <w:b/>
          <w:bCs/>
        </w:rPr>
        <w:t xml:space="preserve">项                           </w:t>
      </w:r>
      <w:r>
        <w:rPr>
          <w:rFonts w:ascii="Arial" w:hAnsi="Arial" w:eastAsia="Arial" w:cs="Arial"/>
          <w:b/>
          <w:bCs/>
        </w:rPr>
        <w:t>D</w:t>
      </w:r>
      <w:r>
        <w:rPr>
          <w:b/>
          <w:bCs/>
        </w:rPr>
        <w:t>、</w:t>
      </w:r>
      <w:r>
        <w:rPr>
          <w:rFonts w:ascii="Arial" w:hAnsi="Arial" w:eastAsia="Arial" w:cs="Arial"/>
          <w:b/>
          <w:bCs/>
        </w:rPr>
        <w:t>4</w:t>
      </w:r>
      <w:r>
        <w:rPr>
          <w:b/>
          <w:bCs/>
        </w:rPr>
        <w:t>项</w:t>
      </w:r>
    </w:p>
    <w:p w14:paraId="465E3528">
      <w:pPr>
        <w:pStyle w:val="2"/>
        <w:spacing w:line="206" w:lineRule="auto"/>
        <w:ind w:left="1542" w:right="1332" w:hanging="599"/>
      </w:pPr>
      <w:r>
        <w:rPr>
          <w:rFonts w:ascii="Arial" w:hAnsi="Arial" w:eastAsia="Arial" w:cs="Arial"/>
          <w:b/>
          <w:bCs/>
          <w:spacing w:val="9"/>
        </w:rPr>
        <w:t xml:space="preserve">4        </w:t>
      </w:r>
      <w:r>
        <w:rPr>
          <w:b/>
          <w:bCs/>
          <w:spacing w:val="9"/>
        </w:rPr>
        <w:t>习近平总书记指出，</w:t>
      </w:r>
      <w:r>
        <w:rPr>
          <w:b/>
          <w:bCs/>
          <w:spacing w:val="-29"/>
        </w:rPr>
        <w:t xml:space="preserve"> </w:t>
      </w:r>
      <w:r>
        <w:rPr>
          <w:b/>
          <w:bCs/>
          <w:spacing w:val="9"/>
        </w:rPr>
        <w:t>中华民族</w:t>
      </w:r>
      <w:r>
        <w:rPr>
          <w:b/>
          <w:bCs/>
          <w:spacing w:val="8"/>
        </w:rPr>
        <w:t>有着五千多年的悠久历史和灿烂文化，而且中华文化从远古一直延续</w:t>
      </w:r>
      <w:r>
        <w:rPr>
          <w:b/>
          <w:bCs/>
        </w:rPr>
        <w:t xml:space="preserve"> </w:t>
      </w:r>
      <w:r>
        <w:rPr>
          <w:b/>
          <w:bCs/>
          <w:spacing w:val="10"/>
        </w:rPr>
        <w:t>发展到今天，是世界上唯一绵延不断，且以国家形态发展至今的伟大文明，具有突出</w:t>
      </w:r>
      <w:r>
        <w:rPr>
          <w:b/>
          <w:bCs/>
          <w:spacing w:val="9"/>
        </w:rPr>
        <w:t>的连续性。关</w:t>
      </w:r>
      <w:r>
        <w:rPr>
          <w:b/>
          <w:bCs/>
        </w:rPr>
        <w:t xml:space="preserve"> </w:t>
      </w:r>
      <w:r>
        <w:rPr>
          <w:b/>
          <w:bCs/>
          <w:spacing w:val="9"/>
        </w:rPr>
        <w:t>于中华文化为何具有突出的连续性，下列说法正确的是：</w:t>
      </w:r>
    </w:p>
    <w:p w14:paraId="0D20C2AA">
      <w:pPr>
        <w:pStyle w:val="2"/>
        <w:spacing w:before="177" w:line="181" w:lineRule="auto"/>
        <w:ind w:left="1548"/>
      </w:pPr>
      <w:r>
        <w:rPr>
          <w:b/>
          <w:bCs/>
          <w:spacing w:val="9"/>
        </w:rPr>
        <w:t>①强大的文化主体性，夯实了中华文明连续性的内在支撑</w:t>
      </w:r>
    </w:p>
    <w:p w14:paraId="36D7C396">
      <w:pPr>
        <w:pStyle w:val="2"/>
        <w:spacing w:before="192" w:line="181" w:lineRule="auto"/>
        <w:ind w:left="1547"/>
      </w:pPr>
      <w:r>
        <w:rPr>
          <w:b/>
          <w:bCs/>
          <w:spacing w:val="9"/>
        </w:rPr>
        <w:t>②浩如烟海的文化典籍成为中华文明连续性的天然载体</w:t>
      </w:r>
    </w:p>
    <w:p w14:paraId="17BA020E">
      <w:pPr>
        <w:pStyle w:val="2"/>
        <w:spacing w:before="190" w:line="181" w:lineRule="auto"/>
        <w:ind w:left="1547"/>
      </w:pPr>
      <w:r>
        <w:rPr>
          <w:b/>
          <w:bCs/>
          <w:spacing w:val="9"/>
        </w:rPr>
        <w:t>③独特又稳定的地理环境，筑牢了中华文明连续性的自然基础</w:t>
      </w:r>
    </w:p>
    <w:p w14:paraId="6F96DE14">
      <w:pPr>
        <w:pStyle w:val="2"/>
        <w:spacing w:before="192" w:line="181" w:lineRule="auto"/>
        <w:ind w:left="1547"/>
      </w:pPr>
      <w:r>
        <w:rPr>
          <w:b/>
          <w:bCs/>
          <w:spacing w:val="7"/>
        </w:rPr>
        <w:t>④中华文化</w:t>
      </w:r>
      <w:r>
        <w:rPr>
          <w:rFonts w:ascii="Arial" w:hAnsi="Arial" w:eastAsia="Arial" w:cs="Arial"/>
          <w:b/>
          <w:bCs/>
          <w:spacing w:val="7"/>
        </w:rPr>
        <w:t>“</w:t>
      </w:r>
      <w:r>
        <w:rPr>
          <w:b/>
          <w:bCs/>
          <w:spacing w:val="7"/>
        </w:rPr>
        <w:t>中和</w:t>
      </w:r>
      <w:r>
        <w:rPr>
          <w:rFonts w:ascii="Arial" w:hAnsi="Arial" w:eastAsia="Arial" w:cs="Arial"/>
          <w:b/>
          <w:bCs/>
          <w:spacing w:val="7"/>
        </w:rPr>
        <w:t>”</w:t>
      </w:r>
      <w:r>
        <w:rPr>
          <w:b/>
          <w:bCs/>
          <w:spacing w:val="7"/>
        </w:rPr>
        <w:t>的文化价值诉求奠定了中华文明连续性的价值底蕴</w:t>
      </w:r>
    </w:p>
    <w:p w14:paraId="5AA83CAF">
      <w:pPr>
        <w:pStyle w:val="2"/>
        <w:spacing w:before="214"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7C57B7D9">
      <w:pPr>
        <w:pStyle w:val="2"/>
        <w:spacing w:before="18" w:line="206" w:lineRule="auto"/>
        <w:ind w:left="1543" w:right="1332" w:hanging="594"/>
      </w:pPr>
      <w:r>
        <w:rPr>
          <w:rFonts w:ascii="Arial" w:hAnsi="Arial" w:eastAsia="Arial" w:cs="Arial"/>
          <w:b/>
          <w:bCs/>
          <w:spacing w:val="9"/>
        </w:rPr>
        <w:t xml:space="preserve">5        </w:t>
      </w:r>
      <w:r>
        <w:rPr>
          <w:b/>
          <w:bCs/>
          <w:spacing w:val="9"/>
        </w:rPr>
        <w:t>习近平总书记指出，全面依法治国是国家治理的一场深刻革命。我们要坚持走中国特</w:t>
      </w:r>
      <w:r>
        <w:rPr>
          <w:b/>
          <w:bCs/>
          <w:spacing w:val="8"/>
        </w:rPr>
        <w:t>色社会主义法</w:t>
      </w:r>
      <w:r>
        <w:rPr>
          <w:b/>
          <w:bCs/>
        </w:rPr>
        <w:t xml:space="preserve"> </w:t>
      </w:r>
      <w:r>
        <w:rPr>
          <w:b/>
          <w:bCs/>
          <w:spacing w:val="10"/>
        </w:rPr>
        <w:t>治道路、建设中国特色社会主义法治体系、建设社会主义法治国家。关于中国特色社</w:t>
      </w:r>
      <w:r>
        <w:rPr>
          <w:b/>
          <w:bCs/>
          <w:spacing w:val="9"/>
        </w:rPr>
        <w:t>会主义法治道</w:t>
      </w:r>
      <w:r>
        <w:rPr>
          <w:b/>
          <w:bCs/>
        </w:rPr>
        <w:t xml:space="preserve"> </w:t>
      </w:r>
      <w:r>
        <w:rPr>
          <w:b/>
          <w:bCs/>
          <w:spacing w:val="9"/>
        </w:rPr>
        <w:t>路的核心要义，下列理解正确的是：</w:t>
      </w:r>
    </w:p>
    <w:p w14:paraId="3F4E074C">
      <w:pPr>
        <w:pStyle w:val="2"/>
        <w:spacing w:before="180" w:line="181" w:lineRule="auto"/>
        <w:ind w:left="1548"/>
      </w:pPr>
      <w:r>
        <w:rPr>
          <w:b/>
          <w:bCs/>
          <w:spacing w:val="10"/>
        </w:rPr>
        <w:t>①中国特色社会主义制度是中国特色社会主义</w:t>
      </w:r>
      <w:r>
        <w:rPr>
          <w:b/>
          <w:bCs/>
          <w:spacing w:val="9"/>
        </w:rPr>
        <w:t>法治体系的根本制度基础</w:t>
      </w:r>
    </w:p>
    <w:p w14:paraId="2D416990">
      <w:pPr>
        <w:pStyle w:val="2"/>
        <w:spacing w:before="190" w:line="181" w:lineRule="auto"/>
        <w:ind w:left="1547"/>
      </w:pPr>
      <w:r>
        <w:rPr>
          <w:b/>
          <w:bCs/>
          <w:spacing w:val="10"/>
        </w:rPr>
        <w:t>②党的领导是中国特色社会主义最本质的特征，是社</w:t>
      </w:r>
      <w:r>
        <w:rPr>
          <w:b/>
          <w:bCs/>
          <w:spacing w:val="9"/>
        </w:rPr>
        <w:t>会主义法治最根本的保证</w:t>
      </w:r>
    </w:p>
    <w:p w14:paraId="6E1CE044">
      <w:pPr>
        <w:pStyle w:val="2"/>
        <w:spacing w:before="192" w:line="181" w:lineRule="auto"/>
        <w:ind w:left="1547"/>
      </w:pPr>
      <w:r>
        <w:rPr>
          <w:b/>
          <w:bCs/>
          <w:spacing w:val="10"/>
        </w:rPr>
        <w:t>③中国特色社会主义法治理论是法治体系的理论指导，是全面推</w:t>
      </w:r>
      <w:r>
        <w:rPr>
          <w:b/>
          <w:bCs/>
          <w:spacing w:val="9"/>
        </w:rPr>
        <w:t>进依法治国的行动指南</w:t>
      </w:r>
    </w:p>
    <w:p w14:paraId="6EA130F2">
      <w:pPr>
        <w:pStyle w:val="2"/>
        <w:spacing w:before="190" w:line="181" w:lineRule="auto"/>
        <w:ind w:left="1547"/>
      </w:pPr>
      <w:r>
        <w:rPr>
          <w:b/>
          <w:bCs/>
          <w:spacing w:val="10"/>
        </w:rPr>
        <w:t>④弘扬社会主义法治精神、传承中华优秀传统法律文化是社会主</w:t>
      </w:r>
      <w:r>
        <w:rPr>
          <w:b/>
          <w:bCs/>
          <w:spacing w:val="9"/>
        </w:rPr>
        <w:t>义法治建设的首要任务</w:t>
      </w:r>
    </w:p>
    <w:p w14:paraId="0B5C0DF4">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34EE7D2D">
      <w:pPr>
        <w:pStyle w:val="2"/>
        <w:spacing w:before="21" w:line="203" w:lineRule="auto"/>
        <w:ind w:left="1547" w:right="1332" w:hanging="599"/>
      </w:pPr>
      <w:r>
        <w:rPr>
          <w:rFonts w:ascii="Arial" w:hAnsi="Arial" w:eastAsia="Arial" w:cs="Arial"/>
          <w:b/>
          <w:bCs/>
          <w:spacing w:val="8"/>
        </w:rPr>
        <w:t xml:space="preserve">6        </w:t>
      </w:r>
      <w:r>
        <w:rPr>
          <w:b/>
          <w:bCs/>
          <w:spacing w:val="8"/>
        </w:rPr>
        <w:t>习近平总书记在党的二十届三中全会上提出，到</w:t>
      </w:r>
      <w:r>
        <w:rPr>
          <w:rFonts w:ascii="Arial" w:hAnsi="Arial" w:eastAsia="Arial" w:cs="Arial"/>
          <w:b/>
          <w:bCs/>
          <w:spacing w:val="8"/>
        </w:rPr>
        <w:t>2035</w:t>
      </w:r>
      <w:r>
        <w:rPr>
          <w:b/>
          <w:bCs/>
          <w:spacing w:val="8"/>
        </w:rPr>
        <w:t>年，全面建成</w:t>
      </w:r>
      <w:r>
        <w:rPr>
          <w:b/>
          <w:bCs/>
          <w:spacing w:val="7"/>
        </w:rPr>
        <w:t>高水平社会主义市场经济体制，</w:t>
      </w:r>
      <w:r>
        <w:rPr>
          <w:b/>
          <w:bCs/>
        </w:rPr>
        <w:t xml:space="preserve"> </w:t>
      </w:r>
      <w:r>
        <w:rPr>
          <w:b/>
          <w:bCs/>
          <w:spacing w:val="10"/>
        </w:rPr>
        <w:t>为中国式现代化提供重要保障。下列做法属于</w:t>
      </w:r>
      <w:r>
        <w:rPr>
          <w:b/>
          <w:bCs/>
          <w:spacing w:val="9"/>
        </w:rPr>
        <w:t>构建高水平社会主义市场经济体制举措的是：</w:t>
      </w:r>
    </w:p>
    <w:p w14:paraId="2CE020C8">
      <w:pPr>
        <w:pStyle w:val="2"/>
        <w:spacing w:before="178" w:line="181" w:lineRule="auto"/>
        <w:ind w:left="1548"/>
      </w:pPr>
      <w:r>
        <w:rPr>
          <w:b/>
          <w:bCs/>
          <w:spacing w:val="10"/>
        </w:rPr>
        <w:t>①培育壮大先进制造业集群，推进制造业高端</w:t>
      </w:r>
      <w:r>
        <w:rPr>
          <w:b/>
          <w:bCs/>
          <w:spacing w:val="9"/>
        </w:rPr>
        <w:t>化、智能化、绿色化发展</w:t>
      </w:r>
    </w:p>
    <w:p w14:paraId="5EBD10AA">
      <w:pPr>
        <w:pStyle w:val="2"/>
        <w:spacing w:before="193" w:line="181" w:lineRule="auto"/>
        <w:ind w:left="1547"/>
      </w:pPr>
      <w:r>
        <w:rPr>
          <w:b/>
          <w:bCs/>
          <w:spacing w:val="9"/>
        </w:rPr>
        <w:t>②推动市场基础制度规则统一、市场监管公平统一、市场设施高标准联通</w:t>
      </w:r>
    </w:p>
    <w:p w14:paraId="0D262AA2">
      <w:pPr>
        <w:pStyle w:val="2"/>
        <w:spacing w:before="189" w:line="181" w:lineRule="auto"/>
        <w:ind w:left="1547"/>
      </w:pPr>
      <w:r>
        <w:rPr>
          <w:b/>
          <w:bCs/>
          <w:spacing w:val="7"/>
        </w:rPr>
        <w:t>③坚持和落实</w:t>
      </w:r>
      <w:r>
        <w:rPr>
          <w:rFonts w:ascii="Arial" w:hAnsi="Arial" w:eastAsia="Arial" w:cs="Arial"/>
          <w:b/>
          <w:bCs/>
          <w:spacing w:val="7"/>
        </w:rPr>
        <w:t>“</w:t>
      </w:r>
      <w:r>
        <w:rPr>
          <w:b/>
          <w:bCs/>
          <w:spacing w:val="7"/>
        </w:rPr>
        <w:t>两个毫不动摇</w:t>
      </w:r>
      <w:r>
        <w:rPr>
          <w:rFonts w:ascii="Arial" w:hAnsi="Arial" w:eastAsia="Arial" w:cs="Arial"/>
          <w:b/>
          <w:bCs/>
          <w:spacing w:val="7"/>
        </w:rPr>
        <w:t>”</w:t>
      </w:r>
      <w:r>
        <w:rPr>
          <w:b/>
          <w:bCs/>
          <w:spacing w:val="7"/>
        </w:rPr>
        <w:t>，促进各种所有制经济优势互补、共同发展</w:t>
      </w:r>
    </w:p>
    <w:p w14:paraId="438F5D09">
      <w:pPr>
        <w:pStyle w:val="2"/>
        <w:spacing w:before="193" w:line="181" w:lineRule="auto"/>
        <w:ind w:left="1547"/>
      </w:pPr>
      <w:r>
        <w:rPr>
          <w:b/>
          <w:bCs/>
          <w:spacing w:val="10"/>
        </w:rPr>
        <w:t>④依法平等长久保护各种所有制经济产权，建立高效</w:t>
      </w:r>
      <w:r>
        <w:rPr>
          <w:b/>
          <w:bCs/>
          <w:spacing w:val="9"/>
        </w:rPr>
        <w:t>的知识产权综合管理体制</w:t>
      </w:r>
    </w:p>
    <w:p w14:paraId="1F044E5C">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3B1A9E44">
      <w:pPr>
        <w:pStyle w:val="2"/>
        <w:spacing w:before="19" w:line="207" w:lineRule="auto"/>
        <w:ind w:left="1541" w:right="1332" w:hanging="591"/>
      </w:pPr>
      <w:r>
        <w:rPr>
          <w:rFonts w:ascii="Arial" w:hAnsi="Arial" w:eastAsia="Arial" w:cs="Arial"/>
          <w:b/>
          <w:bCs/>
          <w:spacing w:val="8"/>
        </w:rPr>
        <w:t xml:space="preserve">7        </w:t>
      </w:r>
      <w:r>
        <w:rPr>
          <w:b/>
          <w:bCs/>
          <w:spacing w:val="8"/>
        </w:rPr>
        <w:t>习近平总书记多次深刻阐释</w:t>
      </w:r>
      <w:r>
        <w:rPr>
          <w:rFonts w:ascii="Arial" w:hAnsi="Arial" w:eastAsia="Arial" w:cs="Arial"/>
          <w:b/>
          <w:bCs/>
          <w:spacing w:val="7"/>
        </w:rPr>
        <w:t>“</w:t>
      </w:r>
      <w:r>
        <w:rPr>
          <w:b/>
          <w:bCs/>
          <w:spacing w:val="7"/>
        </w:rPr>
        <w:t>以人民为中心</w:t>
      </w:r>
      <w:r>
        <w:rPr>
          <w:rFonts w:ascii="Arial" w:hAnsi="Arial" w:eastAsia="Arial" w:cs="Arial"/>
          <w:b/>
          <w:bCs/>
          <w:spacing w:val="7"/>
        </w:rPr>
        <w:t>”</w:t>
      </w:r>
      <w:r>
        <w:rPr>
          <w:b/>
          <w:bCs/>
          <w:spacing w:val="7"/>
        </w:rPr>
        <w:t>的执政理念。党的二十届三中全会将这一执政理念确定</w:t>
      </w:r>
      <w:r>
        <w:rPr>
          <w:b/>
          <w:bCs/>
        </w:rPr>
        <w:t xml:space="preserve">  </w:t>
      </w:r>
      <w:r>
        <w:rPr>
          <w:b/>
          <w:bCs/>
          <w:spacing w:val="10"/>
        </w:rPr>
        <w:t>为进一步全面深化改革必须遵循的原则，强调坚持以人民为中心</w:t>
      </w:r>
      <w:r>
        <w:rPr>
          <w:b/>
          <w:bCs/>
          <w:spacing w:val="9"/>
        </w:rPr>
        <w:t>，尊重人民主体地位和首创精神，</w:t>
      </w:r>
      <w:r>
        <w:rPr>
          <w:b/>
          <w:bCs/>
        </w:rPr>
        <w:t xml:space="preserve"> </w:t>
      </w:r>
      <w:r>
        <w:rPr>
          <w:b/>
          <w:bCs/>
          <w:spacing w:val="10"/>
        </w:rPr>
        <w:t>人民有所呼、改革有所应，做到改革为了人民、改革依靠人民、改革成果由人民共享。</w:t>
      </w:r>
      <w:r>
        <w:rPr>
          <w:b/>
          <w:bCs/>
          <w:spacing w:val="9"/>
        </w:rPr>
        <w:t>某市的下列</w:t>
      </w:r>
      <w:r>
        <w:rPr>
          <w:b/>
          <w:bCs/>
        </w:rPr>
        <w:t xml:space="preserve"> </w:t>
      </w:r>
      <w:r>
        <w:rPr>
          <w:b/>
          <w:bCs/>
          <w:spacing w:val="4"/>
        </w:rPr>
        <w:t>举措符合</w:t>
      </w:r>
      <w:r>
        <w:rPr>
          <w:rFonts w:ascii="Arial" w:hAnsi="Arial" w:eastAsia="Arial" w:cs="Arial"/>
          <w:b/>
          <w:bCs/>
          <w:spacing w:val="4"/>
        </w:rPr>
        <w:t>“</w:t>
      </w:r>
      <w:r>
        <w:rPr>
          <w:b/>
          <w:bCs/>
          <w:spacing w:val="4"/>
        </w:rPr>
        <w:t>以人民为中心</w:t>
      </w:r>
      <w:r>
        <w:rPr>
          <w:rFonts w:ascii="Arial" w:hAnsi="Arial" w:eastAsia="Arial" w:cs="Arial"/>
          <w:b/>
          <w:bCs/>
          <w:spacing w:val="4"/>
        </w:rPr>
        <w:t>”</w:t>
      </w:r>
      <w:r>
        <w:rPr>
          <w:b/>
          <w:bCs/>
          <w:spacing w:val="4"/>
        </w:rPr>
        <w:t>的原则的是：</w:t>
      </w:r>
    </w:p>
    <w:p w14:paraId="0D456C71">
      <w:pPr>
        <w:pStyle w:val="2"/>
        <w:spacing w:before="179" w:line="181" w:lineRule="auto"/>
        <w:ind w:left="1548"/>
      </w:pPr>
      <w:r>
        <w:rPr>
          <w:b/>
          <w:bCs/>
          <w:spacing w:val="9"/>
        </w:rPr>
        <w:t>①创办共富市集，减免低收入群众和灵活就业收入人员摊位费</w:t>
      </w:r>
    </w:p>
    <w:p w14:paraId="4A620BC5">
      <w:pPr>
        <w:pStyle w:val="2"/>
        <w:spacing w:before="190" w:line="181" w:lineRule="auto"/>
        <w:ind w:left="1547"/>
      </w:pPr>
      <w:r>
        <w:rPr>
          <w:b/>
          <w:bCs/>
          <w:spacing w:val="6"/>
        </w:rPr>
        <w:t>②建立</w:t>
      </w:r>
      <w:r>
        <w:rPr>
          <w:rFonts w:ascii="Arial" w:hAnsi="Arial" w:eastAsia="Arial" w:cs="Arial"/>
          <w:b/>
          <w:bCs/>
          <w:spacing w:val="6"/>
        </w:rPr>
        <w:t>“</w:t>
      </w:r>
      <w:r>
        <w:rPr>
          <w:b/>
          <w:bCs/>
          <w:spacing w:val="6"/>
        </w:rPr>
        <w:t>百姓会客厅</w:t>
      </w:r>
      <w:r>
        <w:rPr>
          <w:rFonts w:ascii="Arial" w:hAnsi="Arial" w:eastAsia="Arial" w:cs="Arial"/>
          <w:b/>
          <w:bCs/>
          <w:spacing w:val="6"/>
        </w:rPr>
        <w:t>”</w:t>
      </w:r>
      <w:r>
        <w:rPr>
          <w:b/>
          <w:bCs/>
          <w:spacing w:val="6"/>
        </w:rPr>
        <w:t>机制，密切联系群众，</w:t>
      </w:r>
      <w:r>
        <w:rPr>
          <w:b/>
          <w:bCs/>
          <w:spacing w:val="-34"/>
        </w:rPr>
        <w:t xml:space="preserve"> </w:t>
      </w:r>
      <w:r>
        <w:rPr>
          <w:b/>
          <w:bCs/>
          <w:spacing w:val="6"/>
        </w:rPr>
        <w:t>问计于民、问需于民</w:t>
      </w:r>
    </w:p>
    <w:p w14:paraId="0AD7954F">
      <w:pPr>
        <w:pStyle w:val="2"/>
        <w:spacing w:before="192" w:line="181" w:lineRule="auto"/>
        <w:ind w:left="1547"/>
      </w:pPr>
      <w:r>
        <w:rPr>
          <w:b/>
          <w:bCs/>
          <w:spacing w:val="10"/>
        </w:rPr>
        <w:t>③全国推进公用事业市场化改革提升，提升资源</w:t>
      </w:r>
      <w:r>
        <w:rPr>
          <w:b/>
          <w:bCs/>
          <w:spacing w:val="9"/>
        </w:rPr>
        <w:t>配置效率，减轻财政负担</w:t>
      </w:r>
    </w:p>
    <w:p w14:paraId="649A0AF8">
      <w:pPr>
        <w:pStyle w:val="2"/>
        <w:spacing w:before="190" w:line="181" w:lineRule="auto"/>
        <w:ind w:left="1547"/>
      </w:pPr>
      <w:r>
        <w:rPr>
          <w:b/>
          <w:bCs/>
          <w:spacing w:val="10"/>
        </w:rPr>
        <w:t>④持续完善积分落户制，促进有稳定就业的</w:t>
      </w:r>
      <w:r>
        <w:rPr>
          <w:b/>
          <w:bCs/>
          <w:spacing w:val="9"/>
        </w:rPr>
        <w:t>外来人口有序实现市民化</w:t>
      </w:r>
    </w:p>
    <w:p w14:paraId="4C5242AD">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5BA2F132">
      <w:pPr>
        <w:pStyle w:val="2"/>
        <w:spacing w:before="20" w:line="206" w:lineRule="auto"/>
        <w:ind w:left="1543" w:right="1332" w:hanging="594"/>
      </w:pPr>
      <w:r>
        <w:rPr>
          <w:rFonts w:ascii="Arial" w:hAnsi="Arial" w:eastAsia="Arial" w:cs="Arial"/>
          <w:b/>
          <w:bCs/>
          <w:spacing w:val="9"/>
        </w:rPr>
        <w:t xml:space="preserve">8        </w:t>
      </w:r>
      <w:r>
        <w:rPr>
          <w:b/>
          <w:bCs/>
          <w:spacing w:val="9"/>
        </w:rPr>
        <w:t>习近平总书记强调，就业是最基本的民生，事关人民群众切身利益，事关经济社会健康</w:t>
      </w:r>
      <w:r>
        <w:rPr>
          <w:b/>
          <w:bCs/>
          <w:spacing w:val="8"/>
        </w:rPr>
        <w:t>发展，事关</w:t>
      </w:r>
      <w:r>
        <w:rPr>
          <w:b/>
          <w:bCs/>
        </w:rPr>
        <w:t xml:space="preserve"> </w:t>
      </w:r>
      <w:r>
        <w:rPr>
          <w:b/>
          <w:bCs/>
          <w:spacing w:val="10"/>
        </w:rPr>
        <w:t>国家长治久安。要实施就业优先战略，促进高质量充分就业。关于促进高质量充分就</w:t>
      </w:r>
      <w:r>
        <w:rPr>
          <w:b/>
          <w:bCs/>
          <w:spacing w:val="9"/>
        </w:rPr>
        <w:t>业，下列表述</w:t>
      </w:r>
      <w:r>
        <w:rPr>
          <w:b/>
          <w:bCs/>
        </w:rPr>
        <w:t xml:space="preserve"> </w:t>
      </w:r>
      <w:r>
        <w:rPr>
          <w:b/>
          <w:bCs/>
          <w:spacing w:val="6"/>
        </w:rPr>
        <w:t>正确的是：</w:t>
      </w:r>
    </w:p>
    <w:p w14:paraId="3939B725">
      <w:pPr>
        <w:pStyle w:val="2"/>
        <w:spacing w:before="177" w:line="200" w:lineRule="auto"/>
        <w:ind w:left="1545" w:right="1332" w:firstLine="3"/>
      </w:pPr>
      <w:r>
        <w:rPr>
          <w:b/>
          <w:bCs/>
          <w:spacing w:val="10"/>
        </w:rPr>
        <w:t>①在宏观层面，高质量充分就业主要包括就业机会充分、就业环境公平、就</w:t>
      </w:r>
      <w:r>
        <w:rPr>
          <w:b/>
          <w:bCs/>
          <w:spacing w:val="9"/>
        </w:rPr>
        <w:t>业结构优化、人岗匹配</w:t>
      </w:r>
      <w:r>
        <w:rPr>
          <w:b/>
          <w:bCs/>
        </w:rPr>
        <w:t xml:space="preserve"> </w:t>
      </w:r>
      <w:r>
        <w:rPr>
          <w:b/>
          <w:bCs/>
          <w:spacing w:val="9"/>
        </w:rPr>
        <w:t>高效、劳动关系和谐等</w:t>
      </w:r>
    </w:p>
    <w:p w14:paraId="4BCD149F">
      <w:pPr>
        <w:pStyle w:val="2"/>
        <w:spacing w:before="177" w:line="200" w:lineRule="auto"/>
        <w:ind w:left="1544" w:right="1332" w:firstLine="2"/>
      </w:pPr>
      <w:r>
        <w:rPr>
          <w:b/>
          <w:bCs/>
          <w:spacing w:val="10"/>
        </w:rPr>
        <w:t>②在微观层面，高质量充分就业主要表现为每个公民不仅有活干，而且工作</w:t>
      </w:r>
      <w:r>
        <w:rPr>
          <w:b/>
          <w:bCs/>
          <w:spacing w:val="9"/>
        </w:rPr>
        <w:t>稳定、收入合理、保障</w:t>
      </w:r>
      <w:r>
        <w:rPr>
          <w:b/>
          <w:bCs/>
        </w:rPr>
        <w:t xml:space="preserve"> </w:t>
      </w:r>
      <w:r>
        <w:rPr>
          <w:b/>
          <w:bCs/>
          <w:spacing w:val="9"/>
        </w:rPr>
        <w:t>可靠、职业安全等</w:t>
      </w:r>
    </w:p>
    <w:p w14:paraId="74653CAF">
      <w:pPr>
        <w:spacing w:line="200" w:lineRule="auto"/>
        <w:sectPr>
          <w:footerReference r:id="rId7" w:type="default"/>
          <w:pgSz w:w="11907" w:h="16839"/>
          <w:pgMar w:top="252" w:right="0" w:bottom="209" w:left="4" w:header="0" w:footer="0" w:gutter="0"/>
          <w:cols w:space="720" w:num="1"/>
        </w:sectPr>
      </w:pPr>
    </w:p>
    <w:p w14:paraId="2410D788">
      <w:pPr>
        <w:spacing w:line="425" w:lineRule="auto"/>
        <w:rPr>
          <w:rFonts w:ascii="Arial"/>
          <w:sz w:val="21"/>
        </w:rPr>
      </w:pPr>
    </w:p>
    <w:p w14:paraId="1F730F0B">
      <w:pPr>
        <w:pStyle w:val="2"/>
        <w:spacing w:before="85" w:line="200" w:lineRule="auto"/>
        <w:ind w:left="944" w:right="1932" w:firstLine="3"/>
      </w:pPr>
      <w:r>
        <w:rPr>
          <w:b/>
          <w:bCs/>
          <w:spacing w:val="10"/>
        </w:rPr>
        <w:t>③高质量充分就业是一个很高的要求，也是一个循序渐进的过程，必须尽力而</w:t>
      </w:r>
      <w:r>
        <w:rPr>
          <w:b/>
          <w:bCs/>
          <w:spacing w:val="9"/>
        </w:rPr>
        <w:t>为、量力而行；必须</w:t>
      </w:r>
      <w:r>
        <w:rPr>
          <w:b/>
          <w:bCs/>
        </w:rPr>
        <w:t xml:space="preserve"> </w:t>
      </w:r>
      <w:r>
        <w:rPr>
          <w:b/>
          <w:bCs/>
          <w:spacing w:val="9"/>
        </w:rPr>
        <w:t>充分调动人民群众的积极性主动性创造性，</w:t>
      </w:r>
      <w:r>
        <w:rPr>
          <w:b/>
          <w:bCs/>
          <w:spacing w:val="-30"/>
        </w:rPr>
        <w:t xml:space="preserve"> </w:t>
      </w:r>
      <w:r>
        <w:rPr>
          <w:b/>
          <w:bCs/>
          <w:spacing w:val="9"/>
        </w:rPr>
        <w:t>引导大家依靠努力奋斗创造幸福生活</w:t>
      </w:r>
    </w:p>
    <w:p w14:paraId="265B3D8F">
      <w:pPr>
        <w:pStyle w:val="2"/>
        <w:spacing w:before="178" w:line="200" w:lineRule="auto"/>
        <w:ind w:left="943" w:right="1932" w:firstLine="3"/>
      </w:pPr>
      <w:r>
        <w:rPr>
          <w:b/>
          <w:bCs/>
          <w:spacing w:val="10"/>
        </w:rPr>
        <w:t>④促进高质量充分就业。要始终坚持就业优先，着力解决结构性就业矛盾，完</w:t>
      </w:r>
      <w:r>
        <w:rPr>
          <w:b/>
          <w:bCs/>
          <w:spacing w:val="9"/>
        </w:rPr>
        <w:t>善重点群体就业支持</w:t>
      </w:r>
      <w:r>
        <w:rPr>
          <w:b/>
          <w:bCs/>
        </w:rPr>
        <w:t xml:space="preserve"> </w:t>
      </w:r>
      <w:r>
        <w:rPr>
          <w:b/>
          <w:bCs/>
          <w:spacing w:val="9"/>
        </w:rPr>
        <w:t>政策，深化就业体制机制改革，加强劳动者权益保障</w:t>
      </w:r>
    </w:p>
    <w:p w14:paraId="29721D1C">
      <w:pPr>
        <w:pStyle w:val="2"/>
        <w:spacing w:before="202" w:line="172" w:lineRule="auto"/>
        <w:ind w:left="11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435B0332">
      <w:pPr>
        <w:pStyle w:val="2"/>
        <w:spacing w:before="18" w:line="207" w:lineRule="auto"/>
        <w:ind w:left="1542" w:right="1332" w:hanging="593"/>
      </w:pPr>
      <w:r>
        <w:rPr>
          <w:rFonts w:ascii="Arial" w:hAnsi="Arial" w:eastAsia="Arial" w:cs="Arial"/>
          <w:b/>
          <w:bCs/>
          <w:spacing w:val="8"/>
        </w:rPr>
        <w:t xml:space="preserve">9        </w:t>
      </w:r>
      <w:r>
        <w:rPr>
          <w:b/>
          <w:bCs/>
          <w:spacing w:val="8"/>
        </w:rPr>
        <w:t>习近平总书记对江苏生态文明建设念兹在兹，反复叮嘱江苏要</w:t>
      </w:r>
      <w:r>
        <w:rPr>
          <w:rFonts w:ascii="Arial" w:hAnsi="Arial" w:eastAsia="Arial" w:cs="Arial"/>
          <w:b/>
          <w:bCs/>
          <w:spacing w:val="8"/>
        </w:rPr>
        <w:t>“</w:t>
      </w:r>
      <w:r>
        <w:rPr>
          <w:b/>
          <w:bCs/>
          <w:spacing w:val="8"/>
        </w:rPr>
        <w:t>把保护生态环境摆在更加突出的位</w:t>
      </w:r>
      <w:r>
        <w:rPr>
          <w:b/>
          <w:bCs/>
          <w:spacing w:val="1"/>
        </w:rPr>
        <w:t xml:space="preserve">   </w:t>
      </w:r>
      <w:r>
        <w:rPr>
          <w:b/>
          <w:bCs/>
          <w:spacing w:val="7"/>
        </w:rPr>
        <w:t>置</w:t>
      </w:r>
      <w:r>
        <w:rPr>
          <w:rFonts w:ascii="Arial" w:hAnsi="Arial" w:eastAsia="Arial" w:cs="Arial"/>
          <w:b/>
          <w:bCs/>
          <w:spacing w:val="7"/>
        </w:rPr>
        <w:t>”“</w:t>
      </w:r>
      <w:r>
        <w:rPr>
          <w:b/>
          <w:bCs/>
          <w:spacing w:val="7"/>
        </w:rPr>
        <w:t>走出一条生态优先、绿色发展的新路子</w:t>
      </w:r>
      <w:r>
        <w:rPr>
          <w:rFonts w:ascii="Arial" w:hAnsi="Arial" w:eastAsia="Arial" w:cs="Arial"/>
          <w:b/>
          <w:bCs/>
          <w:spacing w:val="7"/>
        </w:rPr>
        <w:t>”</w:t>
      </w:r>
      <w:r>
        <w:rPr>
          <w:b/>
          <w:bCs/>
          <w:spacing w:val="7"/>
        </w:rPr>
        <w:t>。为贯彻落实总书记的重要指示精神，江苏全面加快推</w:t>
      </w:r>
      <w:r>
        <w:rPr>
          <w:b/>
          <w:bCs/>
          <w:spacing w:val="9"/>
        </w:rPr>
        <w:t xml:space="preserve"> </w:t>
      </w:r>
      <w:r>
        <w:rPr>
          <w:b/>
          <w:bCs/>
          <w:spacing w:val="10"/>
        </w:rPr>
        <w:t>进美丽江苏建设，推动实现人与自然和谐共生的现代化。关于全面推进美丽江苏建设</w:t>
      </w:r>
      <w:r>
        <w:rPr>
          <w:b/>
          <w:bCs/>
          <w:spacing w:val="9"/>
        </w:rPr>
        <w:t>的举措，下列</w:t>
      </w:r>
      <w:r>
        <w:rPr>
          <w:b/>
          <w:bCs/>
        </w:rPr>
        <w:t xml:space="preserve"> </w:t>
      </w:r>
      <w:r>
        <w:rPr>
          <w:b/>
          <w:bCs/>
          <w:spacing w:val="7"/>
        </w:rPr>
        <w:t>说法正确的是：</w:t>
      </w:r>
    </w:p>
    <w:p w14:paraId="2A90F7A8">
      <w:pPr>
        <w:pStyle w:val="2"/>
        <w:spacing w:before="177" w:line="181" w:lineRule="auto"/>
        <w:ind w:left="1548"/>
      </w:pPr>
      <w:r>
        <w:rPr>
          <w:b/>
          <w:bCs/>
          <w:spacing w:val="9"/>
        </w:rPr>
        <w:t>①加强苏北海岸带的国土空间管控，一律不得新增围海和填海</w:t>
      </w:r>
    </w:p>
    <w:p w14:paraId="5218F0F2">
      <w:pPr>
        <w:pStyle w:val="2"/>
        <w:spacing w:before="192" w:line="181" w:lineRule="auto"/>
        <w:ind w:left="1547"/>
      </w:pPr>
      <w:r>
        <w:rPr>
          <w:b/>
          <w:bCs/>
          <w:spacing w:val="10"/>
        </w:rPr>
        <w:t>②建设黄河故道千里生态富民廊道，构建江淮</w:t>
      </w:r>
      <w:r>
        <w:rPr>
          <w:b/>
          <w:bCs/>
          <w:spacing w:val="9"/>
        </w:rPr>
        <w:t>生态经济区湖群绿心</w:t>
      </w:r>
    </w:p>
    <w:p w14:paraId="75547444">
      <w:pPr>
        <w:pStyle w:val="2"/>
        <w:spacing w:before="190" w:line="181" w:lineRule="auto"/>
        <w:ind w:left="1547"/>
      </w:pPr>
      <w:r>
        <w:rPr>
          <w:b/>
          <w:bCs/>
          <w:spacing w:val="10"/>
        </w:rPr>
        <w:t>③推动江河湖海各展所长，统筹推进长江和</w:t>
      </w:r>
      <w:r>
        <w:rPr>
          <w:b/>
          <w:bCs/>
          <w:spacing w:val="9"/>
        </w:rPr>
        <w:t>大运河国家文化公园建设</w:t>
      </w:r>
    </w:p>
    <w:p w14:paraId="0899F635">
      <w:pPr>
        <w:pStyle w:val="2"/>
        <w:spacing w:before="193" w:line="181" w:lineRule="auto"/>
        <w:ind w:left="1547"/>
      </w:pPr>
      <w:r>
        <w:rPr>
          <w:b/>
          <w:bCs/>
          <w:spacing w:val="10"/>
        </w:rPr>
        <w:t>④增强省域森林、湿地、土壤、海洋等生态系统固碳作用，支持里下河地区</w:t>
      </w:r>
      <w:r>
        <w:rPr>
          <w:b/>
          <w:bCs/>
          <w:spacing w:val="9"/>
        </w:rPr>
        <w:t>提升生态系统碳汇能力</w:t>
      </w:r>
    </w:p>
    <w:p w14:paraId="12077B29">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066280EB">
      <w:pPr>
        <w:pStyle w:val="2"/>
        <w:spacing w:before="19" w:line="206" w:lineRule="auto"/>
        <w:ind w:left="1542" w:right="1332" w:hanging="579"/>
      </w:pPr>
      <w:r>
        <w:rPr>
          <w:rFonts w:ascii="Arial" w:hAnsi="Arial" w:eastAsia="Arial" w:cs="Arial"/>
          <w:b/>
          <w:bCs/>
          <w:spacing w:val="9"/>
        </w:rPr>
        <w:t xml:space="preserve">10      </w:t>
      </w:r>
      <w:r>
        <w:rPr>
          <w:b/>
          <w:bCs/>
          <w:spacing w:val="9"/>
        </w:rPr>
        <w:t>习近平总书记指出，法治政府建设是全面依法治</w:t>
      </w:r>
      <w:r>
        <w:rPr>
          <w:b/>
          <w:bCs/>
          <w:spacing w:val="8"/>
        </w:rPr>
        <w:t>国的重点任务和主体工程，要扎实推进依法行政，</w:t>
      </w:r>
      <w:r>
        <w:rPr>
          <w:b/>
          <w:bCs/>
        </w:rPr>
        <w:t xml:space="preserve"> </w:t>
      </w:r>
      <w:r>
        <w:rPr>
          <w:b/>
          <w:bCs/>
          <w:spacing w:val="10"/>
        </w:rPr>
        <w:t>深化行政执法体制改革，全面推进严格规范公正文明执法。下列做法属于深化行政执</w:t>
      </w:r>
      <w:r>
        <w:rPr>
          <w:b/>
          <w:bCs/>
          <w:spacing w:val="9"/>
        </w:rPr>
        <w:t>法体制改革举</w:t>
      </w:r>
      <w:r>
        <w:rPr>
          <w:b/>
          <w:bCs/>
        </w:rPr>
        <w:t xml:space="preserve"> </w:t>
      </w:r>
      <w:r>
        <w:rPr>
          <w:b/>
          <w:bCs/>
          <w:spacing w:val="6"/>
        </w:rPr>
        <w:t>措的是：</w:t>
      </w:r>
    </w:p>
    <w:p w14:paraId="351E2CD1">
      <w:pPr>
        <w:pStyle w:val="2"/>
        <w:spacing w:before="179" w:line="190" w:lineRule="auto"/>
        <w:ind w:left="1766"/>
      </w:pPr>
      <w:r>
        <w:rPr>
          <w:rFonts w:ascii="Arial" w:hAnsi="Arial" w:eastAsia="Arial" w:cs="Arial"/>
          <w:b/>
          <w:bCs/>
          <w:spacing w:val="9"/>
        </w:rPr>
        <w:t>A</w:t>
      </w:r>
      <w:r>
        <w:rPr>
          <w:b/>
          <w:bCs/>
          <w:spacing w:val="9"/>
        </w:rPr>
        <w:t>、完善重大行政决策审查机制，未经合法性审查或经审查不合法的，不得提交讨论</w:t>
      </w:r>
    </w:p>
    <w:p w14:paraId="3B6FADB8">
      <w:pPr>
        <w:pStyle w:val="2"/>
        <w:spacing w:before="29" w:line="189" w:lineRule="auto"/>
        <w:ind w:left="1781"/>
      </w:pPr>
      <w:r>
        <w:rPr>
          <w:rFonts w:ascii="Arial" w:hAnsi="Arial" w:eastAsia="Arial" w:cs="Arial"/>
          <w:b/>
          <w:bCs/>
          <w:spacing w:val="9"/>
        </w:rPr>
        <w:t>B</w:t>
      </w:r>
      <w:r>
        <w:rPr>
          <w:b/>
          <w:bCs/>
          <w:spacing w:val="9"/>
        </w:rPr>
        <w:t>、完善行政组织法，依法依规设立机构、配置职能、明确权限和责任、规范运行程序</w:t>
      </w:r>
    </w:p>
    <w:p w14:paraId="7342F938">
      <w:pPr>
        <w:pStyle w:val="2"/>
        <w:spacing w:before="30" w:line="200" w:lineRule="auto"/>
        <w:ind w:left="1769" w:right="1588" w:firstLine="7"/>
      </w:pPr>
      <w:r>
        <w:rPr>
          <w:rFonts w:ascii="Arial" w:hAnsi="Arial" w:eastAsia="Arial" w:cs="Arial"/>
          <w:b/>
          <w:bCs/>
          <w:spacing w:val="10"/>
        </w:rPr>
        <w:t>C</w:t>
      </w:r>
      <w:r>
        <w:rPr>
          <w:b/>
          <w:bCs/>
          <w:spacing w:val="10"/>
        </w:rPr>
        <w:t>、完善垂直管理体制和地方分级管理体制，确保</w:t>
      </w:r>
      <w:r>
        <w:rPr>
          <w:b/>
          <w:bCs/>
          <w:spacing w:val="9"/>
        </w:rPr>
        <w:t>党中央集中统一领导和国家制度统一、政令</w:t>
      </w:r>
      <w:r>
        <w:rPr>
          <w:b/>
          <w:bCs/>
        </w:rPr>
        <w:t xml:space="preserve"> </w:t>
      </w:r>
      <w:r>
        <w:rPr>
          <w:b/>
          <w:bCs/>
          <w:spacing w:val="9"/>
        </w:rPr>
        <w:t>统一，理顺中央和地方职责关系，更好发挥两个积极性</w:t>
      </w:r>
    </w:p>
    <w:p w14:paraId="7E0C322D">
      <w:pPr>
        <w:pStyle w:val="2"/>
        <w:spacing w:before="28" w:line="200" w:lineRule="auto"/>
        <w:ind w:left="1771" w:right="1590" w:firstLine="11"/>
      </w:pPr>
      <w:r>
        <w:rPr>
          <w:rFonts w:ascii="Arial" w:hAnsi="Arial" w:eastAsia="Arial" w:cs="Arial"/>
          <w:b/>
          <w:bCs/>
          <w:spacing w:val="9"/>
        </w:rPr>
        <w:t>D</w:t>
      </w:r>
      <w:r>
        <w:rPr>
          <w:b/>
          <w:bCs/>
          <w:spacing w:val="9"/>
        </w:rPr>
        <w:t>、完善行政处罚等领域行政裁量权基准制度，裁量权基准的设定要符合法律、法规、规章有</w:t>
      </w:r>
      <w:r>
        <w:rPr>
          <w:b/>
          <w:bCs/>
          <w:spacing w:val="14"/>
        </w:rPr>
        <w:t xml:space="preserve"> </w:t>
      </w:r>
      <w:r>
        <w:rPr>
          <w:b/>
          <w:bCs/>
          <w:spacing w:val="9"/>
        </w:rPr>
        <w:t>关行政执法事项、条件、程序、种类、幅度的规定</w:t>
      </w:r>
    </w:p>
    <w:p w14:paraId="159A251A">
      <w:pPr>
        <w:pStyle w:val="2"/>
        <w:spacing w:before="34" w:line="189" w:lineRule="auto"/>
        <w:ind w:left="948"/>
        <w:rPr>
          <w:sz w:val="23"/>
          <w:szCs w:val="23"/>
        </w:rPr>
      </w:pPr>
      <w:r>
        <w:rPr>
          <w:b/>
          <w:bCs/>
          <w:spacing w:val="9"/>
          <w:sz w:val="23"/>
          <w:szCs w:val="23"/>
        </w:rPr>
        <w:t>二、常识判断。根据题目要求，从四个选项中选出一项最恰当的答案。</w:t>
      </w:r>
    </w:p>
    <w:p w14:paraId="21B3CAFD">
      <w:pPr>
        <w:pStyle w:val="2"/>
        <w:spacing w:before="16" w:line="203" w:lineRule="auto"/>
        <w:ind w:left="1545" w:right="1262" w:hanging="582"/>
      </w:pPr>
      <w:r>
        <w:rPr>
          <w:rFonts w:ascii="Arial" w:hAnsi="Arial" w:eastAsia="Arial" w:cs="Arial"/>
          <w:b/>
          <w:bCs/>
          <w:spacing w:val="9"/>
        </w:rPr>
        <w:t>11      2024</w:t>
      </w:r>
      <w:r>
        <w:rPr>
          <w:b/>
          <w:bCs/>
          <w:spacing w:val="9"/>
        </w:rPr>
        <w:t>年是中国人民政</w:t>
      </w:r>
      <w:r>
        <w:rPr>
          <w:b/>
          <w:bCs/>
          <w:spacing w:val="8"/>
        </w:rPr>
        <w:t>治协商会议成立</w:t>
      </w:r>
      <w:r>
        <w:rPr>
          <w:rFonts w:ascii="Arial" w:hAnsi="Arial" w:eastAsia="Arial" w:cs="Arial"/>
          <w:b/>
          <w:bCs/>
          <w:spacing w:val="8"/>
        </w:rPr>
        <w:t>75</w:t>
      </w:r>
      <w:r>
        <w:rPr>
          <w:b/>
          <w:bCs/>
          <w:spacing w:val="8"/>
        </w:rPr>
        <w:t>周年。实践充分证明，人民政协是中国共产党把马克思列宁</w:t>
      </w:r>
      <w:r>
        <w:rPr>
          <w:b/>
          <w:bCs/>
        </w:rPr>
        <w:t xml:space="preserve"> </w:t>
      </w:r>
      <w:r>
        <w:rPr>
          <w:b/>
          <w:bCs/>
          <w:spacing w:val="10"/>
        </w:rPr>
        <w:t>主义基本原理同中华优秀传统文化相结合的伟大成果。</w:t>
      </w:r>
      <w:r>
        <w:rPr>
          <w:b/>
          <w:bCs/>
          <w:spacing w:val="9"/>
        </w:rPr>
        <w:t>人民政协体现的中华优秀传统文化精神是：</w:t>
      </w:r>
    </w:p>
    <w:p w14:paraId="24FC26E0">
      <w:pPr>
        <w:pStyle w:val="2"/>
        <w:spacing w:before="178" w:line="181" w:lineRule="auto"/>
        <w:ind w:left="1548"/>
      </w:pPr>
      <w:r>
        <w:rPr>
          <w:b/>
          <w:bCs/>
          <w:spacing w:val="4"/>
        </w:rPr>
        <w:t>①</w:t>
      </w:r>
      <w:r>
        <w:rPr>
          <w:rFonts w:ascii="Arial" w:hAnsi="Arial" w:eastAsia="Arial" w:cs="Arial"/>
          <w:b/>
          <w:bCs/>
          <w:spacing w:val="4"/>
        </w:rPr>
        <w:t>“</w:t>
      </w:r>
      <w:r>
        <w:rPr>
          <w:b/>
          <w:bCs/>
          <w:spacing w:val="4"/>
        </w:rPr>
        <w:t>大道之行、天下为公</w:t>
      </w:r>
      <w:r>
        <w:rPr>
          <w:rFonts w:ascii="Arial" w:hAnsi="Arial" w:eastAsia="Arial" w:cs="Arial"/>
          <w:b/>
          <w:bCs/>
          <w:spacing w:val="4"/>
        </w:rPr>
        <w:t>”</w:t>
      </w:r>
      <w:r>
        <w:rPr>
          <w:b/>
          <w:bCs/>
          <w:spacing w:val="4"/>
        </w:rPr>
        <w:t>的大同理想</w:t>
      </w:r>
    </w:p>
    <w:p w14:paraId="21E83119">
      <w:pPr>
        <w:pStyle w:val="2"/>
        <w:spacing w:before="192" w:line="181" w:lineRule="auto"/>
        <w:ind w:left="1547"/>
      </w:pPr>
      <w:r>
        <w:rPr>
          <w:b/>
          <w:bCs/>
          <w:spacing w:val="4"/>
        </w:rPr>
        <w:t>②</w:t>
      </w:r>
      <w:r>
        <w:rPr>
          <w:rFonts w:ascii="Arial" w:hAnsi="Arial" w:eastAsia="Arial" w:cs="Arial"/>
          <w:b/>
          <w:bCs/>
          <w:spacing w:val="4"/>
        </w:rPr>
        <w:t>“</w:t>
      </w:r>
      <w:r>
        <w:rPr>
          <w:b/>
          <w:bCs/>
          <w:spacing w:val="4"/>
        </w:rPr>
        <w:t>明于庶物、察于人伦</w:t>
      </w:r>
      <w:r>
        <w:rPr>
          <w:rFonts w:ascii="Arial" w:hAnsi="Arial" w:eastAsia="Arial" w:cs="Arial"/>
          <w:b/>
          <w:bCs/>
          <w:spacing w:val="4"/>
        </w:rPr>
        <w:t>”</w:t>
      </w:r>
      <w:r>
        <w:rPr>
          <w:b/>
          <w:bCs/>
          <w:spacing w:val="4"/>
        </w:rPr>
        <w:t>的精神追求</w:t>
      </w:r>
    </w:p>
    <w:p w14:paraId="7973C9AD">
      <w:pPr>
        <w:pStyle w:val="2"/>
        <w:spacing w:before="191" w:line="181" w:lineRule="auto"/>
        <w:ind w:left="1547"/>
      </w:pPr>
      <w:r>
        <w:rPr>
          <w:b/>
          <w:bCs/>
          <w:spacing w:val="4"/>
        </w:rPr>
        <w:t>③</w:t>
      </w:r>
      <w:r>
        <w:rPr>
          <w:rFonts w:ascii="Arial" w:hAnsi="Arial" w:eastAsia="Arial" w:cs="Arial"/>
          <w:b/>
          <w:bCs/>
          <w:spacing w:val="4"/>
        </w:rPr>
        <w:t>“</w:t>
      </w:r>
      <w:r>
        <w:rPr>
          <w:b/>
          <w:bCs/>
          <w:spacing w:val="4"/>
        </w:rPr>
        <w:t>兼容并包、求同存异</w:t>
      </w:r>
      <w:r>
        <w:rPr>
          <w:rFonts w:ascii="Arial" w:hAnsi="Arial" w:eastAsia="Arial" w:cs="Arial"/>
          <w:b/>
          <w:bCs/>
          <w:spacing w:val="4"/>
        </w:rPr>
        <w:t>”</w:t>
      </w:r>
      <w:r>
        <w:rPr>
          <w:b/>
          <w:bCs/>
          <w:spacing w:val="4"/>
        </w:rPr>
        <w:t>的政治智慧</w:t>
      </w:r>
    </w:p>
    <w:p w14:paraId="03D7F79C">
      <w:pPr>
        <w:pStyle w:val="2"/>
        <w:spacing w:before="192" w:line="181" w:lineRule="auto"/>
        <w:ind w:left="1547"/>
      </w:pPr>
      <w:r>
        <w:rPr>
          <w:b/>
          <w:bCs/>
          <w:spacing w:val="4"/>
        </w:rPr>
        <w:t>④</w:t>
      </w:r>
      <w:r>
        <w:rPr>
          <w:rFonts w:ascii="Arial" w:hAnsi="Arial" w:eastAsia="Arial" w:cs="Arial"/>
          <w:b/>
          <w:bCs/>
          <w:spacing w:val="4"/>
        </w:rPr>
        <w:t>“</w:t>
      </w:r>
      <w:r>
        <w:rPr>
          <w:b/>
          <w:bCs/>
          <w:spacing w:val="4"/>
        </w:rPr>
        <w:t>民惟邦本、本固邦宁</w:t>
      </w:r>
      <w:r>
        <w:rPr>
          <w:rFonts w:ascii="Arial" w:hAnsi="Arial" w:eastAsia="Arial" w:cs="Arial"/>
          <w:b/>
          <w:bCs/>
          <w:spacing w:val="4"/>
        </w:rPr>
        <w:t>”</w:t>
      </w:r>
      <w:r>
        <w:rPr>
          <w:b/>
          <w:bCs/>
          <w:spacing w:val="4"/>
        </w:rPr>
        <w:t>的民本思想</w:t>
      </w:r>
    </w:p>
    <w:p w14:paraId="0CEA5B36">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1F85CA0E">
      <w:pPr>
        <w:pStyle w:val="2"/>
        <w:spacing w:before="22" w:line="203" w:lineRule="auto"/>
        <w:ind w:left="1543" w:right="1543" w:hanging="580"/>
      </w:pPr>
      <w:r>
        <w:rPr>
          <w:rFonts w:ascii="Arial" w:hAnsi="Arial" w:eastAsia="Arial" w:cs="Arial"/>
          <w:b/>
          <w:bCs/>
          <w:spacing w:val="9"/>
        </w:rPr>
        <w:t xml:space="preserve">12      </w:t>
      </w:r>
      <w:r>
        <w:rPr>
          <w:b/>
          <w:bCs/>
          <w:spacing w:val="9"/>
        </w:rPr>
        <w:t>我国要推进国有经济布局优化和结构调整，推动国有资本和国有企</w:t>
      </w:r>
      <w:r>
        <w:rPr>
          <w:b/>
          <w:bCs/>
          <w:spacing w:val="8"/>
        </w:rPr>
        <w:t>业做强做优做大，增强核心功</w:t>
      </w:r>
      <w:r>
        <w:rPr>
          <w:b/>
          <w:bCs/>
        </w:rPr>
        <w:t xml:space="preserve"> </w:t>
      </w:r>
      <w:r>
        <w:rPr>
          <w:b/>
          <w:bCs/>
          <w:spacing w:val="9"/>
        </w:rPr>
        <w:t>能，提升核心竞争力。国有企业的核心功能不包括：</w:t>
      </w:r>
    </w:p>
    <w:p w14:paraId="18F7F52A">
      <w:pPr>
        <w:pStyle w:val="2"/>
        <w:spacing w:before="180" w:line="189" w:lineRule="auto"/>
        <w:ind w:left="1766"/>
      </w:pPr>
      <w:r>
        <w:rPr>
          <w:rFonts w:ascii="Arial" w:hAnsi="Arial" w:eastAsia="Arial" w:cs="Arial"/>
          <w:b/>
          <w:bCs/>
          <w:spacing w:val="5"/>
        </w:rPr>
        <w:t>A</w:t>
      </w:r>
      <w:r>
        <w:rPr>
          <w:b/>
          <w:bCs/>
          <w:spacing w:val="5"/>
        </w:rPr>
        <w:t xml:space="preserve">、维护国家安全           </w:t>
      </w:r>
      <w:r>
        <w:rPr>
          <w:rFonts w:ascii="Arial" w:hAnsi="Arial" w:eastAsia="Arial" w:cs="Arial"/>
          <w:b/>
          <w:bCs/>
          <w:spacing w:val="5"/>
        </w:rPr>
        <w:t>B</w:t>
      </w:r>
      <w:r>
        <w:rPr>
          <w:b/>
          <w:bCs/>
          <w:spacing w:val="5"/>
        </w:rPr>
        <w:t xml:space="preserve">、引领科技创新           </w:t>
      </w:r>
      <w:r>
        <w:rPr>
          <w:rFonts w:ascii="Arial" w:hAnsi="Arial" w:eastAsia="Arial" w:cs="Arial"/>
          <w:b/>
          <w:bCs/>
          <w:spacing w:val="5"/>
        </w:rPr>
        <w:t>C</w:t>
      </w:r>
      <w:r>
        <w:rPr>
          <w:b/>
          <w:bCs/>
          <w:spacing w:val="5"/>
        </w:rPr>
        <w:t xml:space="preserve">、服务国计民生           </w:t>
      </w:r>
      <w:r>
        <w:rPr>
          <w:rFonts w:ascii="Arial" w:hAnsi="Arial" w:eastAsia="Arial" w:cs="Arial"/>
          <w:b/>
          <w:bCs/>
          <w:spacing w:val="5"/>
        </w:rPr>
        <w:t>D</w:t>
      </w:r>
      <w:r>
        <w:rPr>
          <w:b/>
          <w:bCs/>
          <w:spacing w:val="5"/>
        </w:rPr>
        <w:t>、促进城乡融合</w:t>
      </w:r>
    </w:p>
    <w:p w14:paraId="64DA4B2D">
      <w:pPr>
        <w:pStyle w:val="2"/>
        <w:spacing w:before="18" w:line="206" w:lineRule="auto"/>
        <w:ind w:left="1543" w:right="1213" w:hanging="580"/>
      </w:pPr>
      <w:r>
        <w:rPr>
          <w:rFonts w:ascii="Arial" w:hAnsi="Arial" w:eastAsia="Arial" w:cs="Arial"/>
          <w:b/>
          <w:bCs/>
          <w:spacing w:val="6"/>
        </w:rPr>
        <w:t>13      2024</w:t>
      </w:r>
      <w:r>
        <w:rPr>
          <w:b/>
          <w:bCs/>
          <w:spacing w:val="6"/>
        </w:rPr>
        <w:t>年</w:t>
      </w:r>
      <w:r>
        <w:rPr>
          <w:rFonts w:ascii="Arial" w:hAnsi="Arial" w:eastAsia="Arial" w:cs="Arial"/>
          <w:b/>
          <w:bCs/>
          <w:spacing w:val="6"/>
        </w:rPr>
        <w:t>2</w:t>
      </w:r>
      <w:r>
        <w:rPr>
          <w:b/>
          <w:bCs/>
          <w:spacing w:val="6"/>
        </w:rPr>
        <w:t>月，经推荐遴选，</w:t>
      </w:r>
      <w:r>
        <w:rPr>
          <w:b/>
          <w:bCs/>
          <w:spacing w:val="-28"/>
        </w:rPr>
        <w:t xml:space="preserve"> </w:t>
      </w:r>
      <w:r>
        <w:rPr>
          <w:b/>
          <w:bCs/>
          <w:spacing w:val="6"/>
        </w:rPr>
        <w:t>中央组织部、中央宣传部确定</w:t>
      </w:r>
      <w:r>
        <w:rPr>
          <w:rFonts w:ascii="Arial" w:hAnsi="Arial" w:eastAsia="Arial" w:cs="Arial"/>
          <w:b/>
          <w:bCs/>
          <w:spacing w:val="6"/>
        </w:rPr>
        <w:t>20</w:t>
      </w:r>
      <w:r>
        <w:rPr>
          <w:b/>
          <w:bCs/>
          <w:spacing w:val="6"/>
        </w:rPr>
        <w:t>名</w:t>
      </w:r>
      <w:r>
        <w:rPr>
          <w:rFonts w:ascii="Arial" w:hAnsi="Arial" w:eastAsia="Arial" w:cs="Arial"/>
          <w:b/>
          <w:bCs/>
          <w:spacing w:val="6"/>
        </w:rPr>
        <w:t>“</w:t>
      </w:r>
      <w:r>
        <w:rPr>
          <w:b/>
          <w:bCs/>
          <w:spacing w:val="6"/>
        </w:rPr>
        <w:t>最美公务员</w:t>
      </w:r>
      <w:r>
        <w:rPr>
          <w:rFonts w:ascii="Arial" w:hAnsi="Arial" w:eastAsia="Arial" w:cs="Arial"/>
          <w:b/>
          <w:bCs/>
          <w:spacing w:val="6"/>
        </w:rPr>
        <w:t>”</w:t>
      </w:r>
      <w:r>
        <w:rPr>
          <w:rFonts w:ascii="Arial" w:hAnsi="Arial" w:eastAsia="Arial" w:cs="Arial"/>
          <w:b/>
          <w:bCs/>
          <w:spacing w:val="-35"/>
        </w:rPr>
        <w:t xml:space="preserve"> </w:t>
      </w:r>
      <w:r>
        <w:rPr>
          <w:b/>
          <w:bCs/>
          <w:spacing w:val="6"/>
        </w:rPr>
        <w:t>，他们从乡村振兴一线到</w:t>
      </w:r>
      <w:r>
        <w:rPr>
          <w:b/>
          <w:bCs/>
        </w:rPr>
        <w:t xml:space="preserve"> </w:t>
      </w:r>
      <w:r>
        <w:rPr>
          <w:b/>
          <w:bCs/>
          <w:spacing w:val="9"/>
        </w:rPr>
        <w:t>驻外前线，从乡镇街道到产业园区，在强国建设、民族复兴新征程上作表率，他们坚定拥护</w:t>
      </w:r>
      <w:r>
        <w:rPr>
          <w:rFonts w:ascii="Arial" w:hAnsi="Arial" w:eastAsia="Arial" w:cs="Arial"/>
          <w:b/>
          <w:bCs/>
          <w:spacing w:val="9"/>
        </w:rPr>
        <w:t>“</w:t>
      </w:r>
      <w:r>
        <w:rPr>
          <w:b/>
          <w:bCs/>
          <w:spacing w:val="9"/>
        </w:rPr>
        <w:t>两</w:t>
      </w:r>
      <w:r>
        <w:rPr>
          <w:b/>
          <w:bCs/>
          <w:spacing w:val="8"/>
        </w:rPr>
        <w:t>个确</w:t>
      </w:r>
      <w:r>
        <w:rPr>
          <w:b/>
          <w:bCs/>
        </w:rPr>
        <w:t xml:space="preserve">  </w:t>
      </w:r>
      <w:r>
        <w:rPr>
          <w:b/>
          <w:bCs/>
          <w:spacing w:val="7"/>
        </w:rPr>
        <w:t>立</w:t>
      </w:r>
      <w:r>
        <w:rPr>
          <w:rFonts w:ascii="Arial" w:hAnsi="Arial" w:eastAsia="Arial" w:cs="Arial"/>
          <w:b/>
          <w:bCs/>
          <w:spacing w:val="7"/>
        </w:rPr>
        <w:t>”</w:t>
      </w:r>
      <w:r>
        <w:rPr>
          <w:b/>
          <w:bCs/>
          <w:spacing w:val="7"/>
        </w:rPr>
        <w:t>，坚持做到</w:t>
      </w:r>
      <w:r>
        <w:rPr>
          <w:rFonts w:ascii="Arial" w:hAnsi="Arial" w:eastAsia="Arial" w:cs="Arial"/>
          <w:b/>
          <w:bCs/>
          <w:spacing w:val="7"/>
        </w:rPr>
        <w:t>“</w:t>
      </w:r>
      <w:r>
        <w:rPr>
          <w:b/>
          <w:bCs/>
          <w:spacing w:val="7"/>
        </w:rPr>
        <w:t>两个维护</w:t>
      </w:r>
      <w:r>
        <w:rPr>
          <w:rFonts w:ascii="Arial" w:hAnsi="Arial" w:eastAsia="Arial" w:cs="Arial"/>
          <w:b/>
          <w:bCs/>
          <w:spacing w:val="7"/>
        </w:rPr>
        <w:t>”</w:t>
      </w:r>
      <w:r>
        <w:rPr>
          <w:b/>
          <w:bCs/>
          <w:spacing w:val="7"/>
        </w:rPr>
        <w:t>，在重大任务、重大斗争中担苦担难担重担险，在日常工作中恪尽职</w:t>
      </w:r>
      <w:r>
        <w:rPr>
          <w:b/>
          <w:bCs/>
          <w:spacing w:val="6"/>
        </w:rPr>
        <w:t>守，</w:t>
      </w:r>
    </w:p>
    <w:p w14:paraId="38E22FCE">
      <w:pPr>
        <w:pStyle w:val="2"/>
        <w:spacing w:before="28" w:line="200" w:lineRule="auto"/>
        <w:ind w:left="1543" w:right="1332" w:firstLine="1"/>
      </w:pPr>
      <w:r>
        <w:rPr>
          <w:b/>
          <w:bCs/>
          <w:spacing w:val="9"/>
        </w:rPr>
        <w:t>善作善成，</w:t>
      </w:r>
      <w:r>
        <w:rPr>
          <w:b/>
          <w:bCs/>
          <w:spacing w:val="-24"/>
        </w:rPr>
        <w:t xml:space="preserve"> </w:t>
      </w:r>
      <w:r>
        <w:rPr>
          <w:b/>
          <w:bCs/>
          <w:spacing w:val="9"/>
        </w:rPr>
        <w:t>以实际行动彰显出新时代人民公仆本色。这一新时代人民公仆本色所体现的公务员职业</w:t>
      </w:r>
      <w:r>
        <w:rPr>
          <w:b/>
          <w:bCs/>
        </w:rPr>
        <w:t xml:space="preserve"> </w:t>
      </w:r>
      <w:r>
        <w:rPr>
          <w:b/>
          <w:bCs/>
          <w:spacing w:val="6"/>
        </w:rPr>
        <w:t>道德是：</w:t>
      </w:r>
    </w:p>
    <w:p w14:paraId="43E62DFE">
      <w:pPr>
        <w:pStyle w:val="2"/>
        <w:spacing w:before="178" w:line="189" w:lineRule="auto"/>
        <w:ind w:left="1766"/>
      </w:pPr>
      <w:r>
        <w:rPr>
          <w:rFonts w:ascii="Arial" w:hAnsi="Arial" w:eastAsia="Arial" w:cs="Arial"/>
          <w:b/>
          <w:bCs/>
          <w:spacing w:val="8"/>
        </w:rPr>
        <w:t>A</w:t>
      </w:r>
      <w:r>
        <w:rPr>
          <w:b/>
          <w:bCs/>
          <w:spacing w:val="8"/>
        </w:rPr>
        <w:t>、信仰坚定，担当作为，竭诚为民，无私奉献</w:t>
      </w:r>
    </w:p>
    <w:p w14:paraId="0B0C5EC6">
      <w:pPr>
        <w:pStyle w:val="2"/>
        <w:spacing w:before="29" w:line="189" w:lineRule="auto"/>
        <w:ind w:left="1781"/>
      </w:pPr>
      <w:r>
        <w:rPr>
          <w:rFonts w:ascii="Arial" w:hAnsi="Arial" w:eastAsia="Arial" w:cs="Arial"/>
          <w:b/>
          <w:bCs/>
          <w:spacing w:val="8"/>
        </w:rPr>
        <w:t>B</w:t>
      </w:r>
      <w:r>
        <w:rPr>
          <w:b/>
          <w:bCs/>
          <w:spacing w:val="8"/>
        </w:rPr>
        <w:t>、爱国敬业，遵纪守法，创业创新，服务社会</w:t>
      </w:r>
    </w:p>
    <w:p w14:paraId="07D9EDEB">
      <w:pPr>
        <w:pStyle w:val="2"/>
        <w:spacing w:before="29" w:line="190" w:lineRule="auto"/>
        <w:ind w:left="1777"/>
      </w:pPr>
      <w:r>
        <w:rPr>
          <w:rFonts w:ascii="Arial" w:hAnsi="Arial" w:eastAsia="Arial" w:cs="Arial"/>
          <w:b/>
          <w:bCs/>
          <w:spacing w:val="9"/>
        </w:rPr>
        <w:t>C</w:t>
      </w:r>
      <w:r>
        <w:rPr>
          <w:b/>
          <w:bCs/>
          <w:spacing w:val="9"/>
        </w:rPr>
        <w:t>、胸怀祖国，追求真理，淡泊名利，勇攀高峰</w:t>
      </w:r>
    </w:p>
    <w:p w14:paraId="1C6FAE91">
      <w:pPr>
        <w:pStyle w:val="2"/>
        <w:spacing w:before="29" w:line="189" w:lineRule="auto"/>
        <w:ind w:left="1782"/>
      </w:pPr>
      <w:r>
        <w:rPr>
          <w:rFonts w:ascii="Arial" w:hAnsi="Arial" w:eastAsia="Arial" w:cs="Arial"/>
          <w:b/>
          <w:bCs/>
          <w:spacing w:val="8"/>
        </w:rPr>
        <w:t>D</w:t>
      </w:r>
      <w:r>
        <w:rPr>
          <w:b/>
          <w:bCs/>
          <w:spacing w:val="8"/>
        </w:rPr>
        <w:t>、执着专注，精益求精，一丝不苟，追求卓越</w:t>
      </w:r>
    </w:p>
    <w:p w14:paraId="101955DF">
      <w:pPr>
        <w:spacing w:line="189" w:lineRule="auto"/>
        <w:sectPr>
          <w:footerReference r:id="rId8" w:type="default"/>
          <w:pgSz w:w="11907" w:h="16839"/>
          <w:pgMar w:top="252" w:right="0" w:bottom="209" w:left="4" w:header="0" w:footer="0" w:gutter="0"/>
          <w:cols w:space="720" w:num="1"/>
        </w:sectPr>
      </w:pPr>
    </w:p>
    <w:p w14:paraId="51B54DA8">
      <w:pPr>
        <w:spacing w:line="415" w:lineRule="auto"/>
        <w:rPr>
          <w:rFonts w:ascii="Arial"/>
          <w:sz w:val="21"/>
        </w:rPr>
      </w:pPr>
    </w:p>
    <w:p w14:paraId="3F8D727F">
      <w:pPr>
        <w:pStyle w:val="2"/>
        <w:spacing w:before="86" w:line="208" w:lineRule="auto"/>
        <w:ind w:left="963"/>
      </w:pPr>
      <w:r>
        <w:rPr>
          <w:rFonts w:ascii="Arial" w:hAnsi="Arial" w:eastAsia="Arial" w:cs="Arial"/>
          <w:b/>
          <w:bCs/>
          <w:spacing w:val="8"/>
        </w:rPr>
        <w:t xml:space="preserve">14      </w:t>
      </w:r>
      <w:r>
        <w:rPr>
          <w:b/>
          <w:bCs/>
          <w:spacing w:val="8"/>
        </w:rPr>
        <w:t>下图为敦煌地区出土的汉代竹简残片，下列对其记载内容判断正确的是：</w:t>
      </w:r>
    </w:p>
    <w:p w14:paraId="316C4E2E">
      <w:pPr>
        <w:spacing w:before="117" w:line="7032" w:lineRule="exact"/>
        <w:ind w:firstLine="1541"/>
      </w:pPr>
      <w:r>
        <w:rPr>
          <w:position w:val="-140"/>
        </w:rPr>
        <w:drawing>
          <wp:inline distT="0" distB="0" distL="0" distR="0">
            <wp:extent cx="2379980" cy="44653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2"/>
                    <a:stretch>
                      <a:fillRect/>
                    </a:stretch>
                  </pic:blipFill>
                  <pic:spPr>
                    <a:xfrm>
                      <a:off x="0" y="0"/>
                      <a:ext cx="2380487" cy="4465320"/>
                    </a:xfrm>
                    <a:prstGeom prst="rect">
                      <a:avLst/>
                    </a:prstGeom>
                  </pic:spPr>
                </pic:pic>
              </a:graphicData>
            </a:graphic>
          </wp:inline>
        </w:drawing>
      </w:r>
    </w:p>
    <w:p w14:paraId="3592FA59">
      <w:pPr>
        <w:pStyle w:val="2"/>
        <w:spacing w:before="198" w:line="181" w:lineRule="auto"/>
        <w:ind w:left="1548"/>
      </w:pPr>
      <w:r>
        <w:rPr>
          <w:b/>
          <w:bCs/>
          <w:spacing w:val="9"/>
        </w:rPr>
        <w:t>①竹简上记载的内容到现在仍在广泛使用</w:t>
      </w:r>
    </w:p>
    <w:p w14:paraId="6B5B4DE9">
      <w:pPr>
        <w:pStyle w:val="2"/>
        <w:spacing w:before="190" w:line="182" w:lineRule="auto"/>
        <w:ind w:left="1547"/>
      </w:pPr>
      <w:r>
        <w:rPr>
          <w:b/>
          <w:bCs/>
          <w:spacing w:val="9"/>
        </w:rPr>
        <w:t>②竹简记载了当时河流水位的季节变化情况</w:t>
      </w:r>
    </w:p>
    <w:p w14:paraId="26C8FB64">
      <w:pPr>
        <w:pStyle w:val="2"/>
        <w:spacing w:before="189" w:line="182" w:lineRule="auto"/>
        <w:ind w:left="1547"/>
      </w:pPr>
      <w:r>
        <w:rPr>
          <w:b/>
          <w:bCs/>
          <w:spacing w:val="9"/>
        </w:rPr>
        <w:t>③竹简上的内容表明我国很早开始使用十进制计数法</w:t>
      </w:r>
    </w:p>
    <w:p w14:paraId="2820F734">
      <w:pPr>
        <w:pStyle w:val="2"/>
        <w:spacing w:before="191" w:line="181" w:lineRule="auto"/>
        <w:ind w:left="1547"/>
      </w:pPr>
      <w:r>
        <w:rPr>
          <w:b/>
          <w:bCs/>
          <w:spacing w:val="6"/>
        </w:rPr>
        <w:t>④竹简上的内容可能在汉代通过</w:t>
      </w:r>
      <w:r>
        <w:rPr>
          <w:rFonts w:ascii="Arial" w:hAnsi="Arial" w:eastAsia="Arial" w:cs="Arial"/>
          <w:b/>
          <w:bCs/>
          <w:spacing w:val="6"/>
        </w:rPr>
        <w:t>“</w:t>
      </w:r>
      <w:r>
        <w:rPr>
          <w:b/>
          <w:bCs/>
          <w:spacing w:val="6"/>
        </w:rPr>
        <w:t>丝绸之路</w:t>
      </w:r>
      <w:r>
        <w:rPr>
          <w:rFonts w:ascii="Arial" w:hAnsi="Arial" w:eastAsia="Arial" w:cs="Arial"/>
          <w:b/>
          <w:bCs/>
          <w:spacing w:val="6"/>
        </w:rPr>
        <w:t>”</w:t>
      </w:r>
      <w:r>
        <w:rPr>
          <w:b/>
          <w:bCs/>
          <w:spacing w:val="6"/>
        </w:rPr>
        <w:t>传播到西方</w:t>
      </w:r>
    </w:p>
    <w:p w14:paraId="3809895D">
      <w:pPr>
        <w:pStyle w:val="2"/>
        <w:spacing w:before="214" w:line="172" w:lineRule="auto"/>
        <w:ind w:left="1766"/>
      </w:pPr>
      <w:r>
        <w:rPr>
          <w:rFonts w:ascii="Arial" w:hAnsi="Arial" w:eastAsia="Arial" w:cs="Arial"/>
          <w:b/>
          <w:bCs/>
          <w:spacing w:val="2"/>
        </w:rPr>
        <w:t>A</w:t>
      </w:r>
      <w:r>
        <w:rPr>
          <w:b/>
          <w:bCs/>
          <w:spacing w:val="2"/>
        </w:rPr>
        <w:t xml:space="preserve">、①③                         </w:t>
      </w:r>
      <w:r>
        <w:rPr>
          <w:rFonts w:ascii="Arial" w:hAnsi="Arial" w:eastAsia="Arial" w:cs="Arial"/>
          <w:b/>
          <w:bCs/>
          <w:spacing w:val="2"/>
        </w:rPr>
        <w:t>B</w:t>
      </w:r>
      <w:r>
        <w:rPr>
          <w:b/>
          <w:bCs/>
          <w:spacing w:val="2"/>
        </w:rPr>
        <w:t xml:space="preserve">、①④                         </w:t>
      </w:r>
      <w:r>
        <w:rPr>
          <w:rFonts w:ascii="Arial" w:hAnsi="Arial" w:eastAsia="Arial" w:cs="Arial"/>
          <w:b/>
          <w:bCs/>
          <w:spacing w:val="2"/>
        </w:rPr>
        <w:t>C</w:t>
      </w:r>
      <w:r>
        <w:rPr>
          <w:b/>
          <w:bCs/>
          <w:spacing w:val="2"/>
        </w:rPr>
        <w:t xml:space="preserve">、②③                         </w:t>
      </w:r>
      <w:r>
        <w:rPr>
          <w:rFonts w:ascii="Arial" w:hAnsi="Arial" w:eastAsia="Arial" w:cs="Arial"/>
          <w:b/>
          <w:bCs/>
          <w:spacing w:val="2"/>
        </w:rPr>
        <w:t>D</w:t>
      </w:r>
      <w:r>
        <w:rPr>
          <w:b/>
          <w:bCs/>
          <w:spacing w:val="2"/>
        </w:rPr>
        <w:t>、②④</w:t>
      </w:r>
    </w:p>
    <w:p w14:paraId="6C9E3672">
      <w:pPr>
        <w:pStyle w:val="2"/>
        <w:spacing w:before="22" w:line="203" w:lineRule="auto"/>
        <w:ind w:left="1543" w:right="1332" w:hanging="580"/>
      </w:pPr>
      <w:r>
        <w:rPr>
          <w:rFonts w:ascii="Arial" w:hAnsi="Arial" w:eastAsia="Arial" w:cs="Arial"/>
          <w:b/>
          <w:bCs/>
          <w:spacing w:val="9"/>
        </w:rPr>
        <w:t xml:space="preserve">15      </w:t>
      </w:r>
      <w:r>
        <w:rPr>
          <w:b/>
          <w:bCs/>
          <w:spacing w:val="9"/>
        </w:rPr>
        <w:t>我国科学家攻克石墨高温纯化关键技术，成功开发出超高纯石墨产品，标</w:t>
      </w:r>
      <w:r>
        <w:rPr>
          <w:b/>
          <w:bCs/>
          <w:spacing w:val="8"/>
        </w:rPr>
        <w:t>志着我国超高纯石墨产品</w:t>
      </w:r>
      <w:r>
        <w:rPr>
          <w:b/>
          <w:bCs/>
        </w:rPr>
        <w:t xml:space="preserve"> </w:t>
      </w:r>
      <w:r>
        <w:rPr>
          <w:b/>
          <w:bCs/>
          <w:spacing w:val="9"/>
        </w:rPr>
        <w:t>达到国际领先水平。下列关于石墨的说法正确的是：</w:t>
      </w:r>
    </w:p>
    <w:p w14:paraId="1A7A4FBE">
      <w:pPr>
        <w:pStyle w:val="2"/>
        <w:spacing w:before="180" w:line="189" w:lineRule="auto"/>
        <w:ind w:left="1766"/>
      </w:pPr>
      <w:r>
        <w:rPr>
          <w:rFonts w:ascii="Arial" w:hAnsi="Arial" w:eastAsia="Arial" w:cs="Arial"/>
          <w:b/>
          <w:bCs/>
          <w:spacing w:val="8"/>
        </w:rPr>
        <w:t>A</w:t>
      </w:r>
      <w:r>
        <w:rPr>
          <w:b/>
          <w:bCs/>
          <w:spacing w:val="8"/>
        </w:rPr>
        <w:t>、是由碳元素组成的有色金属矿物</w:t>
      </w:r>
    </w:p>
    <w:p w14:paraId="6F472A96">
      <w:pPr>
        <w:pStyle w:val="2"/>
        <w:spacing w:before="30" w:line="189" w:lineRule="auto"/>
        <w:ind w:left="1781"/>
      </w:pPr>
      <w:r>
        <w:rPr>
          <w:rFonts w:ascii="Arial" w:hAnsi="Arial" w:eastAsia="Arial" w:cs="Arial"/>
          <w:b/>
          <w:bCs/>
          <w:spacing w:val="8"/>
        </w:rPr>
        <w:t>B</w:t>
      </w:r>
      <w:r>
        <w:rPr>
          <w:b/>
          <w:bCs/>
          <w:spacing w:val="8"/>
        </w:rPr>
        <w:t>、在自然界分布广泛，不存在人造石墨</w:t>
      </w:r>
    </w:p>
    <w:p w14:paraId="5DB1978D">
      <w:pPr>
        <w:pStyle w:val="2"/>
        <w:spacing w:before="30" w:line="189" w:lineRule="auto"/>
        <w:ind w:left="1777"/>
      </w:pPr>
      <w:r>
        <w:rPr>
          <w:rFonts w:ascii="Arial" w:hAnsi="Arial" w:eastAsia="Arial" w:cs="Arial"/>
          <w:b/>
          <w:bCs/>
          <w:spacing w:val="8"/>
        </w:rPr>
        <w:t>C</w:t>
      </w:r>
      <w:r>
        <w:rPr>
          <w:b/>
          <w:bCs/>
          <w:spacing w:val="8"/>
        </w:rPr>
        <w:t>、属于战略性物资，我国禁止出口石墨产品</w:t>
      </w:r>
    </w:p>
    <w:p w14:paraId="12605F59">
      <w:pPr>
        <w:pStyle w:val="2"/>
        <w:spacing w:before="29" w:line="190" w:lineRule="auto"/>
        <w:ind w:left="1782"/>
        <w:rPr>
          <w:rFonts w:ascii="Arial" w:hAnsi="Arial" w:eastAsia="Arial" w:cs="Arial"/>
        </w:rPr>
      </w:pPr>
      <w:r>
        <w:rPr>
          <w:rFonts w:ascii="Arial" w:hAnsi="Arial" w:eastAsia="Arial" w:cs="Arial"/>
          <w:b/>
          <w:bCs/>
          <w:spacing w:val="7"/>
        </w:rPr>
        <w:t>D</w:t>
      </w:r>
      <w:r>
        <w:rPr>
          <w:b/>
          <w:bCs/>
          <w:spacing w:val="7"/>
        </w:rPr>
        <w:t>、在工业生产中应用广泛，被誉为</w:t>
      </w:r>
      <w:r>
        <w:rPr>
          <w:rFonts w:ascii="Arial" w:hAnsi="Arial" w:eastAsia="Arial" w:cs="Arial"/>
          <w:b/>
          <w:bCs/>
          <w:spacing w:val="7"/>
        </w:rPr>
        <w:t>“</w:t>
      </w:r>
      <w:r>
        <w:rPr>
          <w:b/>
          <w:bCs/>
          <w:spacing w:val="7"/>
        </w:rPr>
        <w:t>工业黑金</w:t>
      </w:r>
      <w:r>
        <w:rPr>
          <w:rFonts w:ascii="Arial" w:hAnsi="Arial" w:eastAsia="Arial" w:cs="Arial"/>
          <w:b/>
          <w:bCs/>
          <w:spacing w:val="7"/>
        </w:rPr>
        <w:t>”</w:t>
      </w:r>
    </w:p>
    <w:p w14:paraId="1F957883">
      <w:pPr>
        <w:pStyle w:val="2"/>
        <w:spacing w:before="18" w:line="203" w:lineRule="auto"/>
        <w:ind w:left="1543" w:right="1332" w:hanging="580"/>
      </w:pPr>
      <w:r>
        <w:rPr>
          <w:rFonts w:ascii="Arial" w:hAnsi="Arial" w:eastAsia="Arial" w:cs="Arial"/>
          <w:b/>
          <w:bCs/>
          <w:spacing w:val="9"/>
        </w:rPr>
        <w:t xml:space="preserve">16      </w:t>
      </w:r>
      <w:r>
        <w:rPr>
          <w:b/>
          <w:bCs/>
          <w:spacing w:val="9"/>
        </w:rPr>
        <w:t>公正司法是维护社会公平正义的最后一道防线，规范司法权力的运行，建</w:t>
      </w:r>
      <w:r>
        <w:rPr>
          <w:b/>
          <w:bCs/>
          <w:spacing w:val="8"/>
        </w:rPr>
        <w:t>设公正高效权威的社会主</w:t>
      </w:r>
      <w:r>
        <w:rPr>
          <w:b/>
          <w:bCs/>
        </w:rPr>
        <w:t xml:space="preserve"> </w:t>
      </w:r>
      <w:r>
        <w:rPr>
          <w:b/>
          <w:bCs/>
          <w:spacing w:val="10"/>
        </w:rPr>
        <w:t>义司法制度，才能让人民群众在每一个案件中感受公平正义。下列说法与公正司</w:t>
      </w:r>
      <w:r>
        <w:rPr>
          <w:b/>
          <w:bCs/>
          <w:spacing w:val="9"/>
        </w:rPr>
        <w:t>法精神相契合的</w:t>
      </w:r>
    </w:p>
    <w:p w14:paraId="225E426D">
      <w:pPr>
        <w:pStyle w:val="2"/>
        <w:spacing w:before="40" w:line="183" w:lineRule="auto"/>
        <w:ind w:left="1542"/>
      </w:pPr>
      <w:r>
        <w:rPr>
          <w:b/>
          <w:bCs/>
          <w:spacing w:val="3"/>
        </w:rPr>
        <w:t>是：</w:t>
      </w:r>
    </w:p>
    <w:p w14:paraId="5AF57AFA">
      <w:pPr>
        <w:pStyle w:val="2"/>
        <w:spacing w:before="176" w:line="190" w:lineRule="auto"/>
        <w:ind w:left="1766"/>
      </w:pPr>
      <w:r>
        <w:rPr>
          <w:rFonts w:ascii="Arial" w:hAnsi="Arial" w:eastAsia="Arial" w:cs="Arial"/>
          <w:b/>
          <w:bCs/>
          <w:spacing w:val="9"/>
        </w:rPr>
        <w:t>A</w:t>
      </w:r>
      <w:r>
        <w:rPr>
          <w:b/>
          <w:bCs/>
          <w:spacing w:val="9"/>
        </w:rPr>
        <w:t>、人民法院独立行使审判权，不受任何机关或组织的</w:t>
      </w:r>
      <w:r>
        <w:rPr>
          <w:b/>
          <w:bCs/>
          <w:spacing w:val="8"/>
        </w:rPr>
        <w:t>制约</w:t>
      </w:r>
    </w:p>
    <w:p w14:paraId="46BCDC32">
      <w:pPr>
        <w:pStyle w:val="2"/>
        <w:spacing w:before="30" w:line="189" w:lineRule="auto"/>
        <w:ind w:left="1781"/>
      </w:pPr>
      <w:r>
        <w:rPr>
          <w:rFonts w:ascii="Arial" w:hAnsi="Arial" w:eastAsia="Arial" w:cs="Arial"/>
          <w:b/>
          <w:bCs/>
          <w:spacing w:val="8"/>
        </w:rPr>
        <w:t>B</w:t>
      </w:r>
      <w:r>
        <w:rPr>
          <w:b/>
          <w:bCs/>
          <w:spacing w:val="8"/>
        </w:rPr>
        <w:t>、在案件事实无法查清的情况下，人民法院不应作出终局裁判</w:t>
      </w:r>
    </w:p>
    <w:p w14:paraId="0338AF63">
      <w:pPr>
        <w:pStyle w:val="2"/>
        <w:spacing w:before="29" w:line="190" w:lineRule="auto"/>
        <w:ind w:left="1777"/>
      </w:pPr>
      <w:r>
        <w:rPr>
          <w:rFonts w:ascii="Arial" w:hAnsi="Arial" w:eastAsia="Arial" w:cs="Arial"/>
          <w:b/>
          <w:bCs/>
          <w:spacing w:val="9"/>
        </w:rPr>
        <w:t>C</w:t>
      </w:r>
      <w:r>
        <w:rPr>
          <w:b/>
          <w:bCs/>
          <w:spacing w:val="9"/>
        </w:rPr>
        <w:t>、在司法活动中，应重视发挥司法政策的导向作用和解释功能</w:t>
      </w:r>
    </w:p>
    <w:p w14:paraId="2F83383D">
      <w:pPr>
        <w:pStyle w:val="2"/>
        <w:spacing w:before="27" w:line="190" w:lineRule="auto"/>
        <w:ind w:left="1782"/>
      </w:pPr>
      <w:r>
        <w:rPr>
          <w:rFonts w:ascii="Arial" w:hAnsi="Arial" w:eastAsia="Arial" w:cs="Arial"/>
          <w:b/>
          <w:bCs/>
          <w:spacing w:val="9"/>
        </w:rPr>
        <w:t>D</w:t>
      </w:r>
      <w:r>
        <w:rPr>
          <w:b/>
          <w:bCs/>
          <w:spacing w:val="9"/>
        </w:rPr>
        <w:t>、审判过程一律公开，人民法院应以人民看得见的方式裁判案件</w:t>
      </w:r>
    </w:p>
    <w:p w14:paraId="28AB85B1">
      <w:pPr>
        <w:pStyle w:val="2"/>
        <w:spacing w:before="30" w:line="203" w:lineRule="auto"/>
        <w:ind w:left="1543" w:right="1226" w:hanging="580"/>
      </w:pPr>
      <w:r>
        <w:rPr>
          <w:rFonts w:ascii="Arial" w:hAnsi="Arial" w:eastAsia="Arial" w:cs="Arial"/>
          <w:b/>
          <w:bCs/>
          <w:spacing w:val="7"/>
        </w:rPr>
        <w:t>17      M</w:t>
      </w:r>
      <w:r>
        <w:rPr>
          <w:b/>
          <w:bCs/>
          <w:spacing w:val="7"/>
        </w:rPr>
        <w:t>公司在网络购物平台销售一款智能门锁，宣称该门锁具有</w:t>
      </w:r>
      <w:r>
        <w:rPr>
          <w:rFonts w:ascii="Arial" w:hAnsi="Arial" w:eastAsia="Arial" w:cs="Arial"/>
          <w:b/>
          <w:bCs/>
          <w:spacing w:val="7"/>
        </w:rPr>
        <w:t>“</w:t>
      </w:r>
      <w:r>
        <w:rPr>
          <w:b/>
          <w:bCs/>
          <w:spacing w:val="7"/>
        </w:rPr>
        <w:t>生成临时密码</w:t>
      </w:r>
      <w:r>
        <w:rPr>
          <w:rFonts w:ascii="Arial" w:hAnsi="Arial" w:eastAsia="Arial" w:cs="Arial"/>
          <w:b/>
          <w:bCs/>
          <w:spacing w:val="7"/>
        </w:rPr>
        <w:t>”</w:t>
      </w:r>
      <w:r>
        <w:rPr>
          <w:b/>
          <w:bCs/>
          <w:spacing w:val="7"/>
        </w:rPr>
        <w:t>功能，韩某购买安装该款</w:t>
      </w:r>
      <w:r>
        <w:rPr>
          <w:b/>
          <w:bCs/>
          <w:spacing w:val="17"/>
        </w:rPr>
        <w:t xml:space="preserve"> </w:t>
      </w:r>
      <w:r>
        <w:rPr>
          <w:b/>
          <w:bCs/>
          <w:spacing w:val="10"/>
        </w:rPr>
        <w:t>门锁后，发现并不具备所宣称的功能，该公司回复说需要额外付费升级系统后才能安</w:t>
      </w:r>
      <w:r>
        <w:rPr>
          <w:b/>
          <w:bCs/>
          <w:spacing w:val="9"/>
        </w:rPr>
        <w:t>装该功能。对</w:t>
      </w:r>
      <w:r>
        <w:rPr>
          <w:b/>
          <w:bCs/>
        </w:rPr>
        <w:t xml:space="preserve">   </w:t>
      </w:r>
      <w:r>
        <w:rPr>
          <w:b/>
          <w:bCs/>
          <w:spacing w:val="8"/>
        </w:rPr>
        <w:t>此，下列说法不正确的是：</w:t>
      </w:r>
    </w:p>
    <w:p w14:paraId="553F4AFF">
      <w:pPr>
        <w:pStyle w:val="2"/>
        <w:spacing w:before="180" w:line="189" w:lineRule="auto"/>
        <w:ind w:left="1766"/>
      </w:pPr>
      <w:r>
        <w:rPr>
          <w:rFonts w:ascii="Arial" w:hAnsi="Arial" w:eastAsia="Arial" w:cs="Arial"/>
          <w:b/>
          <w:bCs/>
          <w:spacing w:val="6"/>
        </w:rPr>
        <w:t>A</w:t>
      </w:r>
      <w:r>
        <w:rPr>
          <w:b/>
          <w:bCs/>
          <w:spacing w:val="6"/>
        </w:rPr>
        <w:t>、</w:t>
      </w:r>
      <w:r>
        <w:rPr>
          <w:b/>
          <w:bCs/>
          <w:spacing w:val="-33"/>
        </w:rPr>
        <w:t xml:space="preserve"> </w:t>
      </w:r>
      <w:r>
        <w:rPr>
          <w:rFonts w:ascii="Arial" w:hAnsi="Arial" w:eastAsia="Arial" w:cs="Arial"/>
          <w:b/>
          <w:bCs/>
          <w:spacing w:val="6"/>
        </w:rPr>
        <w:t>M</w:t>
      </w:r>
      <w:r>
        <w:rPr>
          <w:b/>
          <w:bCs/>
          <w:spacing w:val="6"/>
        </w:rPr>
        <w:t xml:space="preserve">公司对产品的不实宣传构成欺诈           </w:t>
      </w:r>
      <w:r>
        <w:rPr>
          <w:b/>
          <w:bCs/>
          <w:spacing w:val="5"/>
        </w:rPr>
        <w:t xml:space="preserve">       </w:t>
      </w:r>
      <w:r>
        <w:rPr>
          <w:rFonts w:ascii="Arial" w:hAnsi="Arial" w:eastAsia="Arial" w:cs="Arial"/>
          <w:b/>
          <w:bCs/>
          <w:spacing w:val="5"/>
        </w:rPr>
        <w:t>B</w:t>
      </w:r>
      <w:r>
        <w:rPr>
          <w:b/>
          <w:bCs/>
          <w:spacing w:val="5"/>
        </w:rPr>
        <w:t>、</w:t>
      </w:r>
      <w:r>
        <w:rPr>
          <w:b/>
          <w:bCs/>
          <w:spacing w:val="-30"/>
        </w:rPr>
        <w:t xml:space="preserve"> </w:t>
      </w:r>
      <w:r>
        <w:rPr>
          <w:rFonts w:ascii="Arial" w:hAnsi="Arial" w:eastAsia="Arial" w:cs="Arial"/>
          <w:b/>
          <w:bCs/>
          <w:spacing w:val="5"/>
        </w:rPr>
        <w:t>M</w:t>
      </w:r>
      <w:r>
        <w:rPr>
          <w:b/>
          <w:bCs/>
          <w:spacing w:val="5"/>
        </w:rPr>
        <w:t>公司与韩某之间的买卖合同无效</w:t>
      </w:r>
    </w:p>
    <w:p w14:paraId="181C7C11">
      <w:pPr>
        <w:spacing w:line="189" w:lineRule="auto"/>
        <w:sectPr>
          <w:footerReference r:id="rId9" w:type="default"/>
          <w:pgSz w:w="11907" w:h="16839"/>
          <w:pgMar w:top="252" w:right="0" w:bottom="209" w:left="4" w:header="0" w:footer="0" w:gutter="0"/>
          <w:cols w:space="720" w:num="1"/>
        </w:sectPr>
      </w:pPr>
    </w:p>
    <w:p w14:paraId="3DD0C547">
      <w:pPr>
        <w:spacing w:line="427" w:lineRule="auto"/>
        <w:rPr>
          <w:rFonts w:ascii="Arial"/>
          <w:sz w:val="21"/>
        </w:rPr>
      </w:pPr>
    </w:p>
    <w:p w14:paraId="5A3EED2C">
      <w:pPr>
        <w:pStyle w:val="2"/>
        <w:spacing w:before="86" w:line="189" w:lineRule="auto"/>
        <w:ind w:left="1177"/>
      </w:pPr>
      <w:r>
        <w:rPr>
          <w:rFonts w:ascii="Arial" w:hAnsi="Arial" w:eastAsia="Arial" w:cs="Arial"/>
          <w:b/>
          <w:bCs/>
          <w:spacing w:val="8"/>
        </w:rPr>
        <w:t>C</w:t>
      </w:r>
      <w:r>
        <w:rPr>
          <w:b/>
          <w:bCs/>
          <w:spacing w:val="8"/>
        </w:rPr>
        <w:t>、韩某有权向</w:t>
      </w:r>
      <w:r>
        <w:rPr>
          <w:rFonts w:ascii="Arial" w:hAnsi="Arial" w:eastAsia="Arial" w:cs="Arial"/>
          <w:b/>
          <w:bCs/>
          <w:spacing w:val="8"/>
        </w:rPr>
        <w:t>M</w:t>
      </w:r>
      <w:r>
        <w:rPr>
          <w:b/>
          <w:bCs/>
          <w:spacing w:val="8"/>
        </w:rPr>
        <w:t xml:space="preserve">公司主张惩罚性赔偿                 </w:t>
      </w:r>
      <w:r>
        <w:rPr>
          <w:rFonts w:ascii="Arial" w:hAnsi="Arial" w:eastAsia="Arial" w:cs="Arial"/>
          <w:b/>
          <w:bCs/>
          <w:spacing w:val="8"/>
        </w:rPr>
        <w:t>D</w:t>
      </w:r>
      <w:r>
        <w:rPr>
          <w:b/>
          <w:bCs/>
          <w:spacing w:val="8"/>
        </w:rPr>
        <w:t>、韩某有权请求</w:t>
      </w:r>
      <w:r>
        <w:rPr>
          <w:rFonts w:ascii="Arial" w:hAnsi="Arial" w:eastAsia="Arial" w:cs="Arial"/>
          <w:b/>
          <w:bCs/>
          <w:spacing w:val="8"/>
        </w:rPr>
        <w:t>M</w:t>
      </w:r>
      <w:r>
        <w:rPr>
          <w:b/>
          <w:bCs/>
          <w:spacing w:val="8"/>
        </w:rPr>
        <w:t>公司承担</w:t>
      </w:r>
      <w:r>
        <w:rPr>
          <w:b/>
          <w:bCs/>
          <w:spacing w:val="7"/>
        </w:rPr>
        <w:t>违约责任</w:t>
      </w:r>
    </w:p>
    <w:p w14:paraId="50C385F5">
      <w:pPr>
        <w:pStyle w:val="2"/>
        <w:spacing w:before="16" w:line="207" w:lineRule="auto"/>
        <w:ind w:left="1542" w:right="1249" w:hanging="579"/>
      </w:pPr>
      <w:r>
        <w:rPr>
          <w:rFonts w:ascii="Arial" w:hAnsi="Arial" w:eastAsia="Arial" w:cs="Arial"/>
          <w:b/>
          <w:bCs/>
          <w:spacing w:val="7"/>
        </w:rPr>
        <w:t xml:space="preserve">18      </w:t>
      </w:r>
      <w:r>
        <w:rPr>
          <w:b/>
          <w:bCs/>
          <w:spacing w:val="7"/>
        </w:rPr>
        <w:t>秦某驾车在</w:t>
      </w:r>
      <w:r>
        <w:rPr>
          <w:rFonts w:ascii="Arial" w:hAnsi="Arial" w:eastAsia="Arial" w:cs="Arial"/>
          <w:b/>
          <w:bCs/>
          <w:spacing w:val="7"/>
        </w:rPr>
        <w:t>F</w:t>
      </w:r>
      <w:r>
        <w:rPr>
          <w:b/>
          <w:bCs/>
          <w:spacing w:val="7"/>
        </w:rPr>
        <w:t>市某丁字路口右转行驶</w:t>
      </w:r>
      <w:r>
        <w:rPr>
          <w:rFonts w:ascii="Arial" w:hAnsi="Arial" w:eastAsia="Arial" w:cs="Arial"/>
          <w:b/>
          <w:bCs/>
          <w:spacing w:val="7"/>
        </w:rPr>
        <w:t>30</w:t>
      </w:r>
      <w:r>
        <w:rPr>
          <w:b/>
          <w:bCs/>
          <w:spacing w:val="7"/>
        </w:rPr>
        <w:t>米后，道路左侧和地上出现</w:t>
      </w:r>
      <w:r>
        <w:rPr>
          <w:rFonts w:ascii="Arial" w:hAnsi="Arial" w:eastAsia="Arial" w:cs="Arial"/>
          <w:b/>
          <w:bCs/>
          <w:spacing w:val="7"/>
        </w:rPr>
        <w:t>“</w:t>
      </w:r>
      <w:r>
        <w:rPr>
          <w:b/>
          <w:bCs/>
          <w:spacing w:val="7"/>
        </w:rPr>
        <w:t>禁止驶入</w:t>
      </w:r>
      <w:r>
        <w:rPr>
          <w:rFonts w:ascii="Arial" w:hAnsi="Arial" w:eastAsia="Arial" w:cs="Arial"/>
          <w:b/>
          <w:bCs/>
          <w:spacing w:val="7"/>
        </w:rPr>
        <w:t>”</w:t>
      </w:r>
      <w:r>
        <w:rPr>
          <w:b/>
          <w:bCs/>
          <w:spacing w:val="7"/>
        </w:rPr>
        <w:t>的交通标志和标线。秦</w:t>
      </w:r>
      <w:r>
        <w:rPr>
          <w:b/>
          <w:bCs/>
          <w:spacing w:val="8"/>
        </w:rPr>
        <w:t xml:space="preserve"> </w:t>
      </w:r>
      <w:r>
        <w:rPr>
          <w:b/>
          <w:bCs/>
          <w:spacing w:val="9"/>
        </w:rPr>
        <w:t>某进退两难，遂驶入了禁行路段。</w:t>
      </w:r>
      <w:r>
        <w:rPr>
          <w:b/>
          <w:bCs/>
          <w:spacing w:val="-26"/>
        </w:rPr>
        <w:t xml:space="preserve"> </w:t>
      </w:r>
      <w:r>
        <w:rPr>
          <w:rFonts w:ascii="Arial" w:hAnsi="Arial" w:eastAsia="Arial" w:cs="Arial"/>
          <w:b/>
          <w:bCs/>
          <w:spacing w:val="9"/>
        </w:rPr>
        <w:t>F</w:t>
      </w:r>
      <w:r>
        <w:rPr>
          <w:b/>
          <w:bCs/>
          <w:spacing w:val="9"/>
        </w:rPr>
        <w:t>市交巡警支队作出处罚决定，认定秦某驾车在该路段逆向行驶</w:t>
      </w:r>
      <w:r>
        <w:rPr>
          <w:b/>
          <w:bCs/>
        </w:rPr>
        <w:t xml:space="preserve">    </w:t>
      </w:r>
      <w:r>
        <w:rPr>
          <w:b/>
          <w:bCs/>
          <w:spacing w:val="9"/>
        </w:rPr>
        <w:t>违法，予以</w:t>
      </w:r>
      <w:r>
        <w:rPr>
          <w:rFonts w:ascii="Arial" w:hAnsi="Arial" w:eastAsia="Arial" w:cs="Arial"/>
          <w:b/>
          <w:bCs/>
          <w:spacing w:val="9"/>
        </w:rPr>
        <w:t>200</w:t>
      </w:r>
      <w:r>
        <w:rPr>
          <w:b/>
          <w:bCs/>
          <w:spacing w:val="9"/>
        </w:rPr>
        <w:t>元罚款、记</w:t>
      </w:r>
      <w:r>
        <w:rPr>
          <w:rFonts w:ascii="Arial" w:hAnsi="Arial" w:eastAsia="Arial" w:cs="Arial"/>
          <w:b/>
          <w:bCs/>
          <w:spacing w:val="9"/>
        </w:rPr>
        <w:t>3</w:t>
      </w:r>
      <w:r>
        <w:rPr>
          <w:b/>
          <w:bCs/>
          <w:spacing w:val="9"/>
        </w:rPr>
        <w:t>分的处理。秦某不服，</w:t>
      </w:r>
      <w:r>
        <w:rPr>
          <w:b/>
          <w:bCs/>
          <w:spacing w:val="-31"/>
        </w:rPr>
        <w:t xml:space="preserve"> </w:t>
      </w:r>
      <w:r>
        <w:rPr>
          <w:b/>
          <w:bCs/>
          <w:spacing w:val="9"/>
        </w:rPr>
        <w:t>向</w:t>
      </w:r>
      <w:r>
        <w:rPr>
          <w:rFonts w:ascii="Arial" w:hAnsi="Arial" w:eastAsia="Arial" w:cs="Arial"/>
          <w:b/>
          <w:bCs/>
          <w:spacing w:val="9"/>
        </w:rPr>
        <w:t>F</w:t>
      </w:r>
      <w:r>
        <w:rPr>
          <w:b/>
          <w:bCs/>
          <w:spacing w:val="9"/>
        </w:rPr>
        <w:t>市公安局提起</w:t>
      </w:r>
      <w:r>
        <w:rPr>
          <w:b/>
          <w:bCs/>
          <w:spacing w:val="8"/>
        </w:rPr>
        <w:t>行政复议。下列关于本案的说</w:t>
      </w:r>
      <w:r>
        <w:rPr>
          <w:b/>
          <w:bCs/>
        </w:rPr>
        <w:t xml:space="preserve">   </w:t>
      </w:r>
      <w:r>
        <w:rPr>
          <w:b/>
          <w:bCs/>
          <w:spacing w:val="7"/>
        </w:rPr>
        <w:t>法正确的是：</w:t>
      </w:r>
    </w:p>
    <w:p w14:paraId="3C92533A">
      <w:pPr>
        <w:pStyle w:val="2"/>
        <w:spacing w:before="178" w:line="188" w:lineRule="auto"/>
        <w:ind w:left="1766"/>
      </w:pPr>
      <w:r>
        <w:rPr>
          <w:rFonts w:ascii="Arial" w:hAnsi="Arial" w:eastAsia="Arial" w:cs="Arial"/>
          <w:b/>
          <w:bCs/>
          <w:spacing w:val="9"/>
        </w:rPr>
        <w:t>A</w:t>
      </w:r>
      <w:r>
        <w:rPr>
          <w:b/>
          <w:bCs/>
          <w:spacing w:val="9"/>
        </w:rPr>
        <w:t>、该交通标志标线设置符合比例原则中的适当性要求</w:t>
      </w:r>
    </w:p>
    <w:p w14:paraId="1FBC1457">
      <w:pPr>
        <w:pStyle w:val="2"/>
        <w:spacing w:before="28" w:line="200" w:lineRule="auto"/>
        <w:ind w:left="1777" w:right="5170" w:firstLine="4"/>
      </w:pPr>
      <w:r>
        <w:rPr>
          <w:rFonts w:ascii="Arial" w:hAnsi="Arial" w:eastAsia="Arial" w:cs="Arial"/>
          <w:b/>
          <w:bCs/>
          <w:spacing w:val="8"/>
        </w:rPr>
        <w:t>B</w:t>
      </w:r>
      <w:r>
        <w:rPr>
          <w:b/>
          <w:bCs/>
          <w:spacing w:val="8"/>
        </w:rPr>
        <w:t>、秦某不可以将该路段其他车辆的违章信息申请公开</w:t>
      </w:r>
      <w:r>
        <w:rPr>
          <w:b/>
          <w:bCs/>
          <w:spacing w:val="11"/>
        </w:rPr>
        <w:t xml:space="preserve"> </w:t>
      </w:r>
      <w:r>
        <w:rPr>
          <w:rFonts w:ascii="Arial" w:hAnsi="Arial" w:eastAsia="Arial" w:cs="Arial"/>
          <w:b/>
          <w:bCs/>
          <w:spacing w:val="8"/>
        </w:rPr>
        <w:t>C</w:t>
      </w:r>
      <w:r>
        <w:rPr>
          <w:b/>
          <w:bCs/>
          <w:spacing w:val="8"/>
        </w:rPr>
        <w:t>、</w:t>
      </w:r>
      <w:r>
        <w:rPr>
          <w:b/>
          <w:bCs/>
          <w:spacing w:val="-31"/>
        </w:rPr>
        <w:t xml:space="preserve"> </w:t>
      </w:r>
      <w:r>
        <w:rPr>
          <w:rFonts w:ascii="Arial" w:hAnsi="Arial" w:eastAsia="Arial" w:cs="Arial"/>
          <w:b/>
          <w:bCs/>
          <w:spacing w:val="8"/>
        </w:rPr>
        <w:t>F</w:t>
      </w:r>
      <w:r>
        <w:rPr>
          <w:b/>
          <w:bCs/>
          <w:spacing w:val="8"/>
        </w:rPr>
        <w:t>市交巡警支队实施行政处罚遵循的是无过错</w:t>
      </w:r>
      <w:r>
        <w:rPr>
          <w:b/>
          <w:bCs/>
          <w:spacing w:val="7"/>
        </w:rPr>
        <w:t>原则</w:t>
      </w:r>
    </w:p>
    <w:p w14:paraId="4E743523">
      <w:pPr>
        <w:pStyle w:val="2"/>
        <w:spacing w:before="30" w:line="188" w:lineRule="auto"/>
        <w:ind w:left="1782"/>
      </w:pPr>
      <w:r>
        <w:rPr>
          <w:rFonts w:ascii="Arial" w:hAnsi="Arial" w:eastAsia="Arial" w:cs="Arial"/>
          <w:b/>
          <w:bCs/>
          <w:spacing w:val="9"/>
        </w:rPr>
        <w:t>D</w:t>
      </w:r>
      <w:r>
        <w:rPr>
          <w:b/>
          <w:bCs/>
          <w:spacing w:val="9"/>
        </w:rPr>
        <w:t>、秦某可举证证明自己机动车逆向行驶没有主观</w:t>
      </w:r>
      <w:r>
        <w:rPr>
          <w:b/>
          <w:bCs/>
          <w:spacing w:val="8"/>
        </w:rPr>
        <w:t>过错</w:t>
      </w:r>
    </w:p>
    <w:p w14:paraId="162C9107">
      <w:pPr>
        <w:pStyle w:val="2"/>
        <w:spacing w:before="17" w:line="207" w:lineRule="auto"/>
        <w:ind w:left="1543" w:right="1332" w:hanging="580"/>
      </w:pPr>
      <w:r>
        <w:rPr>
          <w:rFonts w:ascii="Arial" w:hAnsi="Arial" w:eastAsia="Arial" w:cs="Arial"/>
          <w:b/>
          <w:bCs/>
          <w:spacing w:val="9"/>
        </w:rPr>
        <w:t xml:space="preserve">19      </w:t>
      </w:r>
      <w:r>
        <w:rPr>
          <w:b/>
          <w:bCs/>
          <w:spacing w:val="9"/>
        </w:rPr>
        <w:t>某县自然资源和规划局向县政府请示回收某地块的土地使用权。县政府批</w:t>
      </w:r>
      <w:r>
        <w:rPr>
          <w:b/>
          <w:bCs/>
          <w:spacing w:val="8"/>
        </w:rPr>
        <w:t>复同意后，县自然资源和</w:t>
      </w:r>
      <w:r>
        <w:rPr>
          <w:b/>
          <w:bCs/>
        </w:rPr>
        <w:t xml:space="preserve"> </w:t>
      </w:r>
      <w:r>
        <w:rPr>
          <w:b/>
          <w:bCs/>
          <w:spacing w:val="10"/>
        </w:rPr>
        <w:t>规划局并未制作回收决定书，也未通知该地块的使用权人，而是直接将回收事项交由</w:t>
      </w:r>
      <w:r>
        <w:rPr>
          <w:b/>
          <w:bCs/>
          <w:spacing w:val="9"/>
        </w:rPr>
        <w:t>县土地储备中</w:t>
      </w:r>
      <w:r>
        <w:rPr>
          <w:b/>
          <w:bCs/>
        </w:rPr>
        <w:t xml:space="preserve"> </w:t>
      </w:r>
      <w:r>
        <w:rPr>
          <w:b/>
          <w:bCs/>
          <w:spacing w:val="10"/>
        </w:rPr>
        <w:t>心付诸实施。韩某合法的房屋位于该地块内，对回收土地使用权的决定不服，遂提起</w:t>
      </w:r>
      <w:r>
        <w:rPr>
          <w:b/>
          <w:bCs/>
          <w:spacing w:val="9"/>
        </w:rPr>
        <w:t>行政诉讼。对</w:t>
      </w:r>
      <w:r>
        <w:rPr>
          <w:b/>
          <w:bCs/>
        </w:rPr>
        <w:t xml:space="preserve"> </w:t>
      </w:r>
      <w:r>
        <w:rPr>
          <w:b/>
          <w:bCs/>
          <w:spacing w:val="8"/>
        </w:rPr>
        <w:t>此，下列说法不正确的是：</w:t>
      </w:r>
    </w:p>
    <w:p w14:paraId="38ED5D49">
      <w:pPr>
        <w:pStyle w:val="2"/>
        <w:spacing w:before="182" w:line="189" w:lineRule="auto"/>
        <w:ind w:left="1766"/>
      </w:pPr>
      <w:r>
        <w:rPr>
          <w:rFonts w:ascii="Arial" w:hAnsi="Arial" w:eastAsia="Arial" w:cs="Arial"/>
          <w:b/>
          <w:bCs/>
          <w:spacing w:val="9"/>
        </w:rPr>
        <w:t>A</w:t>
      </w:r>
      <w:r>
        <w:rPr>
          <w:b/>
          <w:bCs/>
          <w:spacing w:val="9"/>
        </w:rPr>
        <w:t>、县政府的批复属于内部行政行为，并没有对韩某的权益产生影响</w:t>
      </w:r>
    </w:p>
    <w:p w14:paraId="2201C1F3">
      <w:pPr>
        <w:pStyle w:val="2"/>
        <w:spacing w:before="29" w:line="189" w:lineRule="auto"/>
        <w:ind w:left="1781"/>
      </w:pPr>
      <w:r>
        <w:rPr>
          <w:rFonts w:ascii="Arial" w:hAnsi="Arial" w:eastAsia="Arial" w:cs="Arial"/>
          <w:b/>
          <w:bCs/>
          <w:spacing w:val="9"/>
        </w:rPr>
        <w:t>B</w:t>
      </w:r>
      <w:r>
        <w:rPr>
          <w:b/>
          <w:bCs/>
          <w:spacing w:val="9"/>
        </w:rPr>
        <w:t>、县自然资源和规划局虽未制作回收决定书，但回收土地的决定已</w:t>
      </w:r>
      <w:r>
        <w:rPr>
          <w:b/>
          <w:bCs/>
          <w:spacing w:val="8"/>
        </w:rPr>
        <w:t>生效</w:t>
      </w:r>
    </w:p>
    <w:p w14:paraId="649E4CCC">
      <w:pPr>
        <w:pStyle w:val="2"/>
        <w:spacing w:before="30" w:line="189" w:lineRule="auto"/>
        <w:ind w:left="1777"/>
      </w:pPr>
      <w:r>
        <w:rPr>
          <w:rFonts w:ascii="Arial" w:hAnsi="Arial" w:eastAsia="Arial" w:cs="Arial"/>
          <w:b/>
          <w:bCs/>
          <w:spacing w:val="9"/>
        </w:rPr>
        <w:t>C</w:t>
      </w:r>
      <w:r>
        <w:rPr>
          <w:b/>
          <w:bCs/>
          <w:spacing w:val="9"/>
        </w:rPr>
        <w:t>、县自然资源和规划局直接将县政府批复付诸实施的行为具有可诉性</w:t>
      </w:r>
    </w:p>
    <w:p w14:paraId="2D59D445">
      <w:pPr>
        <w:pStyle w:val="2"/>
        <w:spacing w:before="29" w:line="189" w:lineRule="auto"/>
        <w:ind w:left="1782"/>
      </w:pPr>
      <w:r>
        <w:rPr>
          <w:rFonts w:ascii="Arial" w:hAnsi="Arial" w:eastAsia="Arial" w:cs="Arial"/>
          <w:b/>
          <w:bCs/>
          <w:spacing w:val="9"/>
        </w:rPr>
        <w:t>D</w:t>
      </w:r>
      <w:r>
        <w:rPr>
          <w:b/>
          <w:bCs/>
          <w:spacing w:val="9"/>
        </w:rPr>
        <w:t>、韩某提起行政诉讼应列的被告是县政府而不是县自然资源和规划局</w:t>
      </w:r>
    </w:p>
    <w:p w14:paraId="0AFE68D2">
      <w:pPr>
        <w:pStyle w:val="2"/>
        <w:spacing w:before="18" w:line="207" w:lineRule="auto"/>
        <w:ind w:left="1541" w:right="1332" w:hanging="594"/>
      </w:pPr>
      <w:r>
        <w:rPr>
          <w:rFonts w:ascii="Arial" w:hAnsi="Arial" w:eastAsia="Arial" w:cs="Arial"/>
          <w:b/>
          <w:bCs/>
          <w:spacing w:val="9"/>
        </w:rPr>
        <w:t xml:space="preserve">20      </w:t>
      </w:r>
      <w:r>
        <w:rPr>
          <w:b/>
          <w:bCs/>
          <w:spacing w:val="9"/>
        </w:rPr>
        <w:t>某炒货店的食品经营许可证即将到期，</w:t>
      </w:r>
      <w:r>
        <w:rPr>
          <w:b/>
          <w:bCs/>
          <w:spacing w:val="-31"/>
        </w:rPr>
        <w:t xml:space="preserve"> </w:t>
      </w:r>
      <w:r>
        <w:rPr>
          <w:b/>
          <w:bCs/>
          <w:spacing w:val="9"/>
        </w:rPr>
        <w:t>向所在</w:t>
      </w:r>
      <w:r>
        <w:rPr>
          <w:b/>
          <w:bCs/>
          <w:spacing w:val="8"/>
        </w:rPr>
        <w:t>县的市场监督管理局申请延续经营许可，县市场监督</w:t>
      </w:r>
      <w:r>
        <w:rPr>
          <w:b/>
          <w:bCs/>
        </w:rPr>
        <w:t xml:space="preserve"> </w:t>
      </w:r>
      <w:r>
        <w:rPr>
          <w:b/>
          <w:bCs/>
          <w:spacing w:val="10"/>
        </w:rPr>
        <w:t>管理局经审核确认，炒货店经营许可的案件与原发证条件相比无本质变化，但周边的居民</w:t>
      </w:r>
      <w:r>
        <w:rPr>
          <w:b/>
          <w:bCs/>
          <w:spacing w:val="9"/>
        </w:rPr>
        <w:t>反映炒货</w:t>
      </w:r>
      <w:r>
        <w:rPr>
          <w:b/>
          <w:bCs/>
        </w:rPr>
        <w:t xml:space="preserve"> </w:t>
      </w:r>
      <w:r>
        <w:rPr>
          <w:b/>
          <w:bCs/>
          <w:spacing w:val="10"/>
        </w:rPr>
        <w:t>店开业以来，人流量大，有噪声污染和用电安全隐患。对此，县市场监督管理局的合法处</w:t>
      </w:r>
      <w:r>
        <w:rPr>
          <w:b/>
          <w:bCs/>
          <w:spacing w:val="9"/>
        </w:rPr>
        <w:t>理方式应</w:t>
      </w:r>
      <w:r>
        <w:rPr>
          <w:b/>
          <w:bCs/>
        </w:rPr>
        <w:t xml:space="preserve"> </w:t>
      </w:r>
      <w:r>
        <w:rPr>
          <w:b/>
          <w:bCs/>
          <w:spacing w:val="4"/>
        </w:rPr>
        <w:t>是：</w:t>
      </w:r>
    </w:p>
    <w:p w14:paraId="0CFD684D">
      <w:pPr>
        <w:pStyle w:val="2"/>
        <w:spacing w:before="176" w:line="190" w:lineRule="auto"/>
        <w:ind w:left="1766"/>
      </w:pPr>
      <w:r>
        <w:rPr>
          <w:rFonts w:ascii="Arial" w:hAnsi="Arial" w:eastAsia="Arial" w:cs="Arial"/>
          <w:b/>
          <w:bCs/>
          <w:spacing w:val="8"/>
        </w:rPr>
        <w:t>A</w:t>
      </w:r>
      <w:r>
        <w:rPr>
          <w:b/>
          <w:bCs/>
          <w:spacing w:val="8"/>
        </w:rPr>
        <w:t>、可对炒货店提出的延续申请作出暂停许可</w:t>
      </w:r>
    </w:p>
    <w:p w14:paraId="6152B10D">
      <w:pPr>
        <w:pStyle w:val="2"/>
        <w:spacing w:before="28" w:line="190" w:lineRule="auto"/>
        <w:ind w:left="1781"/>
      </w:pPr>
      <w:r>
        <w:rPr>
          <w:rFonts w:ascii="Arial" w:hAnsi="Arial" w:eastAsia="Arial" w:cs="Arial"/>
          <w:b/>
          <w:bCs/>
          <w:spacing w:val="8"/>
        </w:rPr>
        <w:t>B</w:t>
      </w:r>
      <w:r>
        <w:rPr>
          <w:b/>
          <w:bCs/>
          <w:spacing w:val="8"/>
        </w:rPr>
        <w:t>、按照原标准对炒货店的延续申请进行审查</w:t>
      </w:r>
    </w:p>
    <w:p w14:paraId="51EDD662">
      <w:pPr>
        <w:pStyle w:val="2"/>
        <w:spacing w:before="29" w:line="190" w:lineRule="auto"/>
        <w:ind w:left="1777"/>
      </w:pPr>
      <w:r>
        <w:rPr>
          <w:rFonts w:ascii="Arial" w:hAnsi="Arial" w:eastAsia="Arial" w:cs="Arial"/>
          <w:b/>
          <w:bCs/>
          <w:spacing w:val="9"/>
        </w:rPr>
        <w:t>C</w:t>
      </w:r>
      <w:r>
        <w:rPr>
          <w:b/>
          <w:bCs/>
          <w:spacing w:val="9"/>
        </w:rPr>
        <w:t>、按照初次许可申请要件重新审核延续申请</w:t>
      </w:r>
    </w:p>
    <w:p w14:paraId="5012B82C">
      <w:pPr>
        <w:pStyle w:val="2"/>
        <w:spacing w:before="29" w:line="189" w:lineRule="auto"/>
        <w:ind w:left="1782"/>
      </w:pPr>
      <w:r>
        <w:rPr>
          <w:rFonts w:ascii="Arial" w:hAnsi="Arial" w:eastAsia="Arial" w:cs="Arial"/>
          <w:b/>
          <w:bCs/>
          <w:spacing w:val="8"/>
        </w:rPr>
        <w:t>D</w:t>
      </w:r>
      <w:r>
        <w:rPr>
          <w:b/>
          <w:bCs/>
          <w:spacing w:val="8"/>
        </w:rPr>
        <w:t>、将相邻关系因素作为延续申请的考量因素</w:t>
      </w:r>
    </w:p>
    <w:p w14:paraId="704509BE">
      <w:pPr>
        <w:pStyle w:val="2"/>
        <w:spacing w:before="34" w:line="199" w:lineRule="auto"/>
        <w:ind w:left="946" w:right="1120" w:firstLine="1"/>
        <w:outlineLvl w:val="1"/>
        <w:rPr>
          <w:sz w:val="23"/>
          <w:szCs w:val="23"/>
        </w:rPr>
      </w:pPr>
      <w:r>
        <w:rPr>
          <w:b/>
          <w:bCs/>
          <w:spacing w:val="10"/>
          <w:sz w:val="23"/>
          <w:szCs w:val="23"/>
        </w:rPr>
        <w:t>三、言语理解与表达。本部分包括表达与理解两方面的内容。请根据题目要</w:t>
      </w:r>
      <w:r>
        <w:rPr>
          <w:b/>
          <w:bCs/>
          <w:spacing w:val="9"/>
          <w:sz w:val="23"/>
          <w:szCs w:val="23"/>
        </w:rPr>
        <w:t>求，在四个选项中</w:t>
      </w:r>
      <w:r>
        <w:rPr>
          <w:b/>
          <w:bCs/>
          <w:sz w:val="23"/>
          <w:szCs w:val="23"/>
        </w:rPr>
        <w:t xml:space="preserve"> </w:t>
      </w:r>
      <w:r>
        <w:rPr>
          <w:b/>
          <w:bCs/>
          <w:spacing w:val="8"/>
          <w:sz w:val="23"/>
          <w:szCs w:val="23"/>
        </w:rPr>
        <w:t>选出一个最恰当的答案。</w:t>
      </w:r>
    </w:p>
    <w:p w14:paraId="1A5AD2CB">
      <w:pPr>
        <w:pStyle w:val="2"/>
        <w:spacing w:before="18" w:line="207" w:lineRule="auto"/>
        <w:ind w:left="1543" w:right="1332" w:hanging="596"/>
      </w:pPr>
      <w:r>
        <w:rPr>
          <w:rFonts w:ascii="Arial" w:hAnsi="Arial" w:eastAsia="Arial" w:cs="Arial"/>
          <w:b/>
          <w:bCs/>
          <w:spacing w:val="9"/>
        </w:rPr>
        <w:t xml:space="preserve">21      </w:t>
      </w:r>
      <w:r>
        <w:rPr>
          <w:b/>
          <w:bCs/>
          <w:spacing w:val="9"/>
        </w:rPr>
        <w:t>在江苏，</w:t>
      </w:r>
      <w:r>
        <w:rPr>
          <w:b/>
          <w:bCs/>
          <w:spacing w:val="-22"/>
        </w:rPr>
        <w:t xml:space="preserve"> </w:t>
      </w:r>
      <w:r>
        <w:rPr>
          <w:b/>
          <w:bCs/>
          <w:spacing w:val="9"/>
        </w:rPr>
        <w:t>自动驾驶已成为</w:t>
      </w:r>
      <w:r>
        <w:rPr>
          <w:b/>
          <w:bCs/>
          <w:spacing w:val="8"/>
        </w:rPr>
        <w:t>创新技术重塑物流运输产业的重要载体。搭载多类型传感器的智慧重型卡</w:t>
      </w:r>
      <w:r>
        <w:rPr>
          <w:b/>
          <w:bCs/>
        </w:rPr>
        <w:t xml:space="preserve"> </w:t>
      </w:r>
      <w:r>
        <w:rPr>
          <w:b/>
          <w:bCs/>
          <w:spacing w:val="10"/>
        </w:rPr>
        <w:t>车，一旦切换到智能辅助驾驶状态，驾驶员就变身为安全员，只需坐在车上监管，智慧</w:t>
      </w:r>
      <w:r>
        <w:rPr>
          <w:b/>
          <w:bCs/>
          <w:spacing w:val="9"/>
        </w:rPr>
        <w:t>重型卡车会</w:t>
      </w:r>
      <w:r>
        <w:rPr>
          <w:b/>
          <w:bCs/>
        </w:rPr>
        <w:t xml:space="preserve"> </w:t>
      </w:r>
      <w:r>
        <w:rPr>
          <w:b/>
          <w:bCs/>
          <w:spacing w:val="10"/>
        </w:rPr>
        <w:t>根据实时路况减速、避让或变道。除了智慧重型卡车，应用于港口的自动驾驶集装箱卡</w:t>
      </w:r>
      <w:r>
        <w:rPr>
          <w:b/>
          <w:bCs/>
          <w:spacing w:val="9"/>
        </w:rPr>
        <w:t>车也已完成</w:t>
      </w:r>
      <w:r>
        <w:rPr>
          <w:b/>
          <w:bCs/>
        </w:rPr>
        <w:t xml:space="preserve"> </w:t>
      </w:r>
      <w:r>
        <w:rPr>
          <w:b/>
          <w:bCs/>
          <w:spacing w:val="10"/>
        </w:rPr>
        <w:t>技术验证的初始阶段，驶入了大规模商业应用的快车道。行驶在物流园区与制造业企业</w:t>
      </w:r>
      <w:r>
        <w:rPr>
          <w:b/>
          <w:bCs/>
          <w:spacing w:val="9"/>
        </w:rPr>
        <w:t>之间的自动</w:t>
      </w:r>
      <w:r>
        <w:rPr>
          <w:b/>
          <w:bCs/>
        </w:rPr>
        <w:t xml:space="preserve"> </w:t>
      </w:r>
      <w:r>
        <w:rPr>
          <w:b/>
          <w:bCs/>
          <w:spacing w:val="9"/>
        </w:rPr>
        <w:t>驾驶物流车，则在智驾系统助力下，实现了物流业与制造业的深度融合。</w:t>
      </w:r>
    </w:p>
    <w:p w14:paraId="5A04A3AD">
      <w:pPr>
        <w:pStyle w:val="2"/>
        <w:spacing w:before="179" w:line="188" w:lineRule="auto"/>
        <w:ind w:left="1543"/>
      </w:pPr>
      <w:r>
        <w:rPr>
          <w:b/>
          <w:bCs/>
          <w:spacing w:val="8"/>
        </w:rPr>
        <w:t>这段文字重在说明：</w:t>
      </w:r>
    </w:p>
    <w:p w14:paraId="794EAF02">
      <w:pPr>
        <w:pStyle w:val="2"/>
        <w:spacing w:before="182" w:line="190" w:lineRule="auto"/>
        <w:ind w:left="1766"/>
      </w:pPr>
      <w:r>
        <w:rPr>
          <w:rFonts w:ascii="Arial" w:hAnsi="Arial" w:eastAsia="Arial" w:cs="Arial"/>
          <w:b/>
          <w:bCs/>
          <w:spacing w:val="8"/>
        </w:rPr>
        <w:t>A</w:t>
      </w:r>
      <w:r>
        <w:rPr>
          <w:b/>
          <w:bCs/>
          <w:spacing w:val="8"/>
        </w:rPr>
        <w:t>、自动驾驶在江苏的应用场景已经越来越广阔</w:t>
      </w:r>
    </w:p>
    <w:p w14:paraId="7A17737A">
      <w:pPr>
        <w:pStyle w:val="2"/>
        <w:spacing w:before="26" w:line="191" w:lineRule="auto"/>
        <w:ind w:left="1781"/>
      </w:pPr>
      <w:r>
        <w:rPr>
          <w:rFonts w:ascii="Arial" w:hAnsi="Arial" w:eastAsia="Arial" w:cs="Arial"/>
          <w:b/>
          <w:bCs/>
          <w:spacing w:val="8"/>
        </w:rPr>
        <w:t>B</w:t>
      </w:r>
      <w:r>
        <w:rPr>
          <w:b/>
          <w:bCs/>
          <w:spacing w:val="8"/>
        </w:rPr>
        <w:t>、物流车应用智能技术使得驾驶员获得了解放</w:t>
      </w:r>
    </w:p>
    <w:p w14:paraId="50C09DAC">
      <w:pPr>
        <w:pStyle w:val="2"/>
        <w:spacing w:before="27" w:line="190" w:lineRule="auto"/>
        <w:ind w:left="1777"/>
      </w:pPr>
      <w:r>
        <w:rPr>
          <w:rFonts w:ascii="Arial" w:hAnsi="Arial" w:eastAsia="Arial" w:cs="Arial"/>
          <w:b/>
          <w:bCs/>
          <w:spacing w:val="9"/>
        </w:rPr>
        <w:t>C</w:t>
      </w:r>
      <w:r>
        <w:rPr>
          <w:b/>
          <w:bCs/>
          <w:spacing w:val="9"/>
        </w:rPr>
        <w:t>、自动驾驶促进了江苏物流运输业的发展升级</w:t>
      </w:r>
    </w:p>
    <w:p w14:paraId="7F8B7AEE">
      <w:pPr>
        <w:pStyle w:val="2"/>
        <w:spacing w:before="29" w:line="191" w:lineRule="auto"/>
        <w:ind w:left="1782"/>
      </w:pPr>
      <w:r>
        <w:rPr>
          <w:rFonts w:ascii="Arial" w:hAnsi="Arial" w:eastAsia="Arial" w:cs="Arial"/>
          <w:b/>
          <w:bCs/>
          <w:spacing w:val="8"/>
        </w:rPr>
        <w:t>D</w:t>
      </w:r>
      <w:r>
        <w:rPr>
          <w:b/>
          <w:bCs/>
          <w:spacing w:val="8"/>
        </w:rPr>
        <w:t>、物流车因智能技术的加持应用范围不断扩大</w:t>
      </w:r>
    </w:p>
    <w:p w14:paraId="22083CA9">
      <w:pPr>
        <w:pStyle w:val="2"/>
        <w:spacing w:before="18" w:line="203" w:lineRule="auto"/>
        <w:ind w:left="1543" w:right="1378" w:hanging="596"/>
      </w:pPr>
      <w:r>
        <w:rPr>
          <w:rFonts w:ascii="Arial" w:hAnsi="Arial" w:eastAsia="Arial" w:cs="Arial"/>
          <w:b/>
          <w:bCs/>
          <w:spacing w:val="8"/>
        </w:rPr>
        <w:t xml:space="preserve">22      </w:t>
      </w:r>
      <w:r>
        <w:rPr>
          <w:b/>
          <w:bCs/>
          <w:spacing w:val="8"/>
        </w:rPr>
        <w:t>司法建议最初源于行政诉讼。近年来，司法建议的适用范围不断拓展，从保障法院裁判执行措施，</w:t>
      </w:r>
      <w:r>
        <w:rPr>
          <w:b/>
          <w:bCs/>
          <w:spacing w:val="11"/>
        </w:rPr>
        <w:t xml:space="preserve"> </w:t>
      </w:r>
      <w:r>
        <w:rPr>
          <w:b/>
          <w:bCs/>
          <w:spacing w:val="8"/>
        </w:rPr>
        <w:t>进阶升级为社会矛盾纠纷的预防性机制。司法建议既是对传统</w:t>
      </w:r>
      <w:r>
        <w:rPr>
          <w:rFonts w:ascii="Arial" w:hAnsi="Arial" w:eastAsia="Arial" w:cs="Arial"/>
          <w:b/>
          <w:bCs/>
          <w:spacing w:val="8"/>
        </w:rPr>
        <w:t>“</w:t>
      </w:r>
      <w:r>
        <w:rPr>
          <w:b/>
          <w:bCs/>
          <w:spacing w:val="8"/>
        </w:rPr>
        <w:t>治未病</w:t>
      </w:r>
      <w:r>
        <w:rPr>
          <w:rFonts w:ascii="Arial" w:hAnsi="Arial" w:eastAsia="Arial" w:cs="Arial"/>
          <w:b/>
          <w:bCs/>
          <w:spacing w:val="8"/>
        </w:rPr>
        <w:t>”</w:t>
      </w:r>
      <w:r>
        <w:rPr>
          <w:b/>
          <w:bCs/>
          <w:spacing w:val="8"/>
        </w:rPr>
        <w:t>理念的继承，也是对新时</w:t>
      </w:r>
    </w:p>
    <w:p w14:paraId="2EAF0545">
      <w:pPr>
        <w:pStyle w:val="2"/>
        <w:spacing w:before="29" w:line="203" w:lineRule="auto"/>
        <w:ind w:left="1544" w:right="1332" w:hanging="2"/>
      </w:pPr>
      <w:r>
        <w:rPr>
          <w:b/>
          <w:bCs/>
          <w:spacing w:val="8"/>
        </w:rPr>
        <w:t>代</w:t>
      </w:r>
      <w:r>
        <w:rPr>
          <w:rFonts w:ascii="Arial" w:hAnsi="Arial" w:eastAsia="Arial" w:cs="Arial"/>
          <w:b/>
          <w:bCs/>
          <w:spacing w:val="8"/>
        </w:rPr>
        <w:t>“</w:t>
      </w:r>
      <w:r>
        <w:rPr>
          <w:b/>
          <w:bCs/>
          <w:spacing w:val="8"/>
        </w:rPr>
        <w:t>枫桥经验</w:t>
      </w:r>
      <w:r>
        <w:rPr>
          <w:rFonts w:ascii="Arial" w:hAnsi="Arial" w:eastAsia="Arial" w:cs="Arial"/>
          <w:b/>
          <w:bCs/>
          <w:spacing w:val="8"/>
        </w:rPr>
        <w:t>”</w:t>
      </w:r>
      <w:r>
        <w:rPr>
          <w:b/>
          <w:bCs/>
          <w:spacing w:val="8"/>
        </w:rPr>
        <w:t>的一项创新性实践。通过司法建议，对案件审理过程中发现的可能影响社会和谐的隐</w:t>
      </w:r>
      <w:r>
        <w:rPr>
          <w:b/>
          <w:bCs/>
          <w:spacing w:val="2"/>
        </w:rPr>
        <w:t xml:space="preserve">  </w:t>
      </w:r>
      <w:r>
        <w:rPr>
          <w:b/>
          <w:bCs/>
          <w:spacing w:val="9"/>
        </w:rPr>
        <w:t>患或因素提出建议，</w:t>
      </w:r>
      <w:r>
        <w:rPr>
          <w:b/>
          <w:bCs/>
          <w:spacing w:val="-24"/>
        </w:rPr>
        <w:t xml:space="preserve"> </w:t>
      </w:r>
      <w:r>
        <w:rPr>
          <w:b/>
          <w:bCs/>
          <w:spacing w:val="9"/>
        </w:rPr>
        <w:t>以预防纠纷再次发生。有效的司法建议不仅能预先准确找出矛盾纠纷产生的原</w:t>
      </w:r>
      <w:r>
        <w:rPr>
          <w:b/>
          <w:bCs/>
        </w:rPr>
        <w:t xml:space="preserve"> </w:t>
      </w:r>
      <w:r>
        <w:rPr>
          <w:b/>
          <w:bCs/>
          <w:spacing w:val="9"/>
        </w:rPr>
        <w:t>因，还能进一步提升法院的权威，彰显司法的人文关怀。</w:t>
      </w:r>
    </w:p>
    <w:p w14:paraId="386011DD">
      <w:pPr>
        <w:pStyle w:val="2"/>
        <w:spacing w:before="178" w:line="190" w:lineRule="auto"/>
        <w:ind w:left="1546"/>
      </w:pPr>
      <w:r>
        <w:rPr>
          <w:b/>
          <w:bCs/>
          <w:spacing w:val="9"/>
        </w:rPr>
        <w:t>下列关于司法建议的说法，与文意不符的是：</w:t>
      </w:r>
    </w:p>
    <w:p w14:paraId="00D7424B">
      <w:pPr>
        <w:pStyle w:val="2"/>
        <w:spacing w:before="181" w:line="188" w:lineRule="auto"/>
        <w:ind w:left="1766"/>
      </w:pPr>
      <w:r>
        <w:rPr>
          <w:rFonts w:ascii="Arial" w:hAnsi="Arial" w:eastAsia="Arial" w:cs="Arial"/>
          <w:b/>
          <w:bCs/>
          <w:spacing w:val="5"/>
        </w:rPr>
        <w:t>A</w:t>
      </w:r>
      <w:r>
        <w:rPr>
          <w:b/>
          <w:bCs/>
          <w:spacing w:val="5"/>
        </w:rPr>
        <w:t xml:space="preserve">、适用范围正在逐步地扩大                               </w:t>
      </w:r>
      <w:r>
        <w:rPr>
          <w:rFonts w:ascii="Arial" w:hAnsi="Arial" w:eastAsia="Arial" w:cs="Arial"/>
          <w:b/>
          <w:bCs/>
          <w:spacing w:val="5"/>
        </w:rPr>
        <w:t>B</w:t>
      </w:r>
      <w:r>
        <w:rPr>
          <w:b/>
          <w:bCs/>
          <w:spacing w:val="5"/>
        </w:rPr>
        <w:t>、不会弱化司法机关的权威</w:t>
      </w:r>
    </w:p>
    <w:p w14:paraId="7916AF38">
      <w:pPr>
        <w:pStyle w:val="2"/>
        <w:spacing w:before="30" w:line="189" w:lineRule="auto"/>
        <w:ind w:left="1777"/>
      </w:pPr>
      <w:r>
        <w:rPr>
          <w:rFonts w:ascii="Arial" w:hAnsi="Arial" w:eastAsia="Arial" w:cs="Arial"/>
          <w:b/>
          <w:bCs/>
          <w:spacing w:val="7"/>
        </w:rPr>
        <w:t>C</w:t>
      </w:r>
      <w:r>
        <w:rPr>
          <w:b/>
          <w:bCs/>
          <w:spacing w:val="7"/>
        </w:rPr>
        <w:t xml:space="preserve">、可有效避免社会矛盾产生           </w:t>
      </w:r>
      <w:r>
        <w:rPr>
          <w:b/>
          <w:bCs/>
          <w:spacing w:val="6"/>
        </w:rPr>
        <w:t xml:space="preserve">                   </w:t>
      </w:r>
      <w:r>
        <w:rPr>
          <w:rFonts w:ascii="Arial" w:hAnsi="Arial" w:eastAsia="Arial" w:cs="Arial"/>
          <w:b/>
          <w:bCs/>
          <w:spacing w:val="6"/>
        </w:rPr>
        <w:t>D</w:t>
      </w:r>
      <w:r>
        <w:rPr>
          <w:b/>
          <w:bCs/>
          <w:spacing w:val="6"/>
        </w:rPr>
        <w:t>、是一种更柔性的治理方式</w:t>
      </w:r>
    </w:p>
    <w:p w14:paraId="588D98C4">
      <w:pPr>
        <w:pStyle w:val="2"/>
        <w:spacing w:before="20" w:line="218" w:lineRule="auto"/>
        <w:ind w:left="1545" w:right="1332" w:hanging="598"/>
      </w:pPr>
      <w:r>
        <w:rPr>
          <w:rFonts w:ascii="Arial" w:hAnsi="Arial" w:eastAsia="Arial" w:cs="Arial"/>
          <w:b/>
          <w:bCs/>
          <w:spacing w:val="9"/>
        </w:rPr>
        <w:t xml:space="preserve">23      </w:t>
      </w:r>
      <w:r>
        <w:rPr>
          <w:b/>
          <w:bCs/>
          <w:spacing w:val="9"/>
        </w:rPr>
        <w:t>口口相传的经验是讲故事的人的灵感来源。在劳动的氛围中讲故事，是一种交流方式。每一个讲故</w:t>
      </w:r>
      <w:r>
        <w:rPr>
          <w:b/>
          <w:bCs/>
          <w:spacing w:val="6"/>
        </w:rPr>
        <w:t xml:space="preserve"> </w:t>
      </w:r>
      <w:r>
        <w:rPr>
          <w:b/>
          <w:bCs/>
          <w:spacing w:val="10"/>
        </w:rPr>
        <w:t>事的人都会在故事中留下自己的痕迹，就像制陶人会在陶器上留下自己的印记一</w:t>
      </w:r>
      <w:r>
        <w:rPr>
          <w:b/>
          <w:bCs/>
          <w:spacing w:val="9"/>
        </w:rPr>
        <w:t>样。人在放松的状</w:t>
      </w:r>
    </w:p>
    <w:p w14:paraId="3F1CE2CE">
      <w:pPr>
        <w:spacing w:line="218" w:lineRule="auto"/>
        <w:sectPr>
          <w:footerReference r:id="rId10" w:type="default"/>
          <w:pgSz w:w="11907" w:h="16839"/>
          <w:pgMar w:top="252" w:right="0" w:bottom="209" w:left="4" w:header="0" w:footer="0" w:gutter="0"/>
          <w:cols w:space="720" w:num="1"/>
        </w:sectPr>
      </w:pPr>
    </w:p>
    <w:p w14:paraId="5F993E3E">
      <w:pPr>
        <w:spacing w:line="428" w:lineRule="auto"/>
        <w:rPr>
          <w:rFonts w:ascii="Arial"/>
          <w:sz w:val="21"/>
        </w:rPr>
      </w:pPr>
    </w:p>
    <w:p w14:paraId="6EB400B9">
      <w:pPr>
        <w:pStyle w:val="2"/>
        <w:spacing w:before="86" w:line="216" w:lineRule="auto"/>
        <w:ind w:left="944" w:right="1932"/>
        <w:jc w:val="both"/>
      </w:pPr>
      <w:r>
        <w:rPr>
          <w:b/>
          <w:bCs/>
          <w:spacing w:val="9"/>
        </w:rPr>
        <w:t>态下听故事，</w:t>
      </w:r>
      <w:r>
        <w:rPr>
          <w:b/>
          <w:bCs/>
          <w:spacing w:val="-23"/>
        </w:rPr>
        <w:t xml:space="preserve"> </w:t>
      </w:r>
      <w:r>
        <w:rPr>
          <w:b/>
          <w:bCs/>
          <w:spacing w:val="9"/>
        </w:rPr>
        <w:t>内心会想记下这些故事，并有对他人转述故事的愿望，这就构成了听故事的人与讲故</w:t>
      </w:r>
      <w:r>
        <w:rPr>
          <w:b/>
          <w:bCs/>
        </w:rPr>
        <w:t xml:space="preserve"> </w:t>
      </w:r>
      <w:r>
        <w:rPr>
          <w:b/>
          <w:bCs/>
          <w:spacing w:val="10"/>
        </w:rPr>
        <w:t>事的人之间的关系。讲故事的人就像智者一样，能讲出自己的人生经验，也能讲出</w:t>
      </w:r>
      <w:r>
        <w:rPr>
          <w:b/>
          <w:bCs/>
          <w:spacing w:val="9"/>
        </w:rPr>
        <w:t>他人的经验、历</w:t>
      </w:r>
      <w:r>
        <w:rPr>
          <w:b/>
          <w:bCs/>
        </w:rPr>
        <w:t xml:space="preserve"> </w:t>
      </w:r>
      <w:r>
        <w:rPr>
          <w:b/>
          <w:bCs/>
          <w:spacing w:val="9"/>
        </w:rPr>
        <w:t>史的经验，他们能让故事的火把生活的灯芯点燃。</w:t>
      </w:r>
    </w:p>
    <w:p w14:paraId="1C6565A4">
      <w:pPr>
        <w:pStyle w:val="2"/>
        <w:spacing w:before="119" w:line="191" w:lineRule="auto"/>
        <w:ind w:left="943"/>
      </w:pPr>
      <w:r>
        <w:rPr>
          <w:b/>
          <w:bCs/>
          <w:spacing w:val="6"/>
        </w:rPr>
        <w:t>这段文字中</w:t>
      </w:r>
      <w:r>
        <w:rPr>
          <w:rFonts w:ascii="Arial" w:hAnsi="Arial" w:eastAsia="Arial" w:cs="Arial"/>
          <w:b/>
          <w:bCs/>
          <w:spacing w:val="6"/>
        </w:rPr>
        <w:t>“</w:t>
      </w:r>
      <w:r>
        <w:rPr>
          <w:b/>
          <w:bCs/>
          <w:spacing w:val="6"/>
        </w:rPr>
        <w:t>在故事中留下自己的痕迹</w:t>
      </w:r>
      <w:r>
        <w:rPr>
          <w:rFonts w:ascii="Arial" w:hAnsi="Arial" w:eastAsia="Arial" w:cs="Arial"/>
          <w:b/>
          <w:bCs/>
          <w:spacing w:val="6"/>
        </w:rPr>
        <w:t>”</w:t>
      </w:r>
      <w:r>
        <w:rPr>
          <w:b/>
          <w:bCs/>
          <w:spacing w:val="6"/>
        </w:rPr>
        <w:t>的含义最有可能是：</w:t>
      </w:r>
    </w:p>
    <w:p w14:paraId="19283744">
      <w:pPr>
        <w:pStyle w:val="2"/>
        <w:spacing w:before="180" w:line="188" w:lineRule="auto"/>
        <w:ind w:left="1166"/>
      </w:pPr>
      <w:r>
        <w:rPr>
          <w:rFonts w:ascii="Arial" w:hAnsi="Arial" w:eastAsia="Arial" w:cs="Arial"/>
          <w:b/>
          <w:bCs/>
          <w:spacing w:val="9"/>
        </w:rPr>
        <w:t>A</w:t>
      </w:r>
      <w:r>
        <w:rPr>
          <w:b/>
          <w:bCs/>
          <w:spacing w:val="9"/>
        </w:rPr>
        <w:t>、每个故事都会被讲故事的人加入一些自身经历</w:t>
      </w:r>
    </w:p>
    <w:p w14:paraId="197D4F46">
      <w:pPr>
        <w:pStyle w:val="2"/>
        <w:spacing w:before="31" w:line="188" w:lineRule="auto"/>
        <w:ind w:left="1181"/>
      </w:pPr>
      <w:r>
        <w:rPr>
          <w:rFonts w:ascii="Arial" w:hAnsi="Arial" w:eastAsia="Arial" w:cs="Arial"/>
          <w:b/>
          <w:bCs/>
          <w:spacing w:val="8"/>
        </w:rPr>
        <w:t>B</w:t>
      </w:r>
      <w:r>
        <w:rPr>
          <w:b/>
          <w:bCs/>
          <w:spacing w:val="8"/>
        </w:rPr>
        <w:t>、讲故事的人会结合个人阅历对故事进行再加工</w:t>
      </w:r>
    </w:p>
    <w:p w14:paraId="700FEB20">
      <w:pPr>
        <w:pStyle w:val="2"/>
        <w:spacing w:before="31" w:line="188" w:lineRule="auto"/>
        <w:ind w:left="1177"/>
      </w:pPr>
      <w:r>
        <w:rPr>
          <w:rFonts w:ascii="Arial" w:hAnsi="Arial" w:eastAsia="Arial" w:cs="Arial"/>
          <w:b/>
          <w:bCs/>
          <w:spacing w:val="9"/>
        </w:rPr>
        <w:t>C</w:t>
      </w:r>
      <w:r>
        <w:rPr>
          <w:b/>
          <w:bCs/>
          <w:spacing w:val="9"/>
        </w:rPr>
        <w:t>、讲故事的人会向听故事的人讲自己的人生经验</w:t>
      </w:r>
    </w:p>
    <w:p w14:paraId="2C97E009">
      <w:pPr>
        <w:pStyle w:val="2"/>
        <w:spacing w:before="31" w:line="188" w:lineRule="auto"/>
        <w:ind w:left="1182"/>
      </w:pPr>
      <w:r>
        <w:rPr>
          <w:rFonts w:ascii="Arial" w:hAnsi="Arial" w:eastAsia="Arial" w:cs="Arial"/>
          <w:b/>
          <w:bCs/>
          <w:spacing w:val="8"/>
        </w:rPr>
        <w:t>D</w:t>
      </w:r>
      <w:r>
        <w:rPr>
          <w:b/>
          <w:bCs/>
          <w:spacing w:val="8"/>
        </w:rPr>
        <w:t>、每个故事在被多个人讲述之后内容会发生变化</w:t>
      </w:r>
    </w:p>
    <w:p w14:paraId="5D05532D">
      <w:pPr>
        <w:pStyle w:val="2"/>
        <w:spacing w:before="19" w:line="214" w:lineRule="auto"/>
        <w:ind w:left="1541" w:right="1273" w:hanging="594"/>
      </w:pPr>
      <w:r>
        <w:rPr>
          <w:rFonts w:ascii="Arial" w:hAnsi="Arial" w:eastAsia="Arial" w:cs="Arial"/>
          <w:b/>
          <w:bCs/>
          <w:spacing w:val="5"/>
        </w:rPr>
        <w:t xml:space="preserve">24      </w:t>
      </w:r>
      <w:r>
        <w:rPr>
          <w:b/>
          <w:bCs/>
          <w:spacing w:val="5"/>
        </w:rPr>
        <w:t>不同于单车智能技术路线，</w:t>
      </w:r>
      <w:r>
        <w:rPr>
          <w:rFonts w:ascii="Arial" w:hAnsi="Arial" w:eastAsia="Arial" w:cs="Arial"/>
          <w:b/>
          <w:bCs/>
          <w:spacing w:val="5"/>
        </w:rPr>
        <w:t>“</w:t>
      </w:r>
      <w:r>
        <w:rPr>
          <w:b/>
          <w:bCs/>
          <w:spacing w:val="5"/>
        </w:rPr>
        <w:t>车路云一体化</w:t>
      </w:r>
      <w:r>
        <w:rPr>
          <w:rFonts w:ascii="Arial" w:hAnsi="Arial" w:eastAsia="Arial" w:cs="Arial"/>
          <w:b/>
          <w:bCs/>
          <w:spacing w:val="5"/>
        </w:rPr>
        <w:t>”</w:t>
      </w:r>
      <w:r>
        <w:rPr>
          <w:b/>
          <w:bCs/>
          <w:spacing w:val="5"/>
        </w:rPr>
        <w:t>可以理解为</w:t>
      </w:r>
      <w:r>
        <w:rPr>
          <w:rFonts w:ascii="Arial" w:hAnsi="Arial" w:eastAsia="Arial" w:cs="Arial"/>
          <w:b/>
          <w:bCs/>
          <w:spacing w:val="5"/>
        </w:rPr>
        <w:t>“</w:t>
      </w:r>
      <w:r>
        <w:rPr>
          <w:b/>
          <w:bCs/>
          <w:spacing w:val="5"/>
        </w:rPr>
        <w:t>聪明的车</w:t>
      </w:r>
      <w:r>
        <w:rPr>
          <w:rFonts w:ascii="Arial" w:hAnsi="Arial" w:eastAsia="Arial" w:cs="Arial"/>
          <w:b/>
          <w:bCs/>
          <w:spacing w:val="5"/>
        </w:rPr>
        <w:t>+</w:t>
      </w:r>
      <w:r>
        <w:rPr>
          <w:b/>
          <w:bCs/>
          <w:spacing w:val="5"/>
        </w:rPr>
        <w:t>智慧的路</w:t>
      </w:r>
      <w:r>
        <w:rPr>
          <w:rFonts w:ascii="Arial" w:hAnsi="Arial" w:eastAsia="Arial" w:cs="Arial"/>
          <w:b/>
          <w:bCs/>
          <w:spacing w:val="5"/>
        </w:rPr>
        <w:t>+</w:t>
      </w:r>
      <w:r>
        <w:rPr>
          <w:b/>
          <w:bCs/>
          <w:spacing w:val="5"/>
        </w:rPr>
        <w:t>强大的云</w:t>
      </w:r>
      <w:r>
        <w:rPr>
          <w:rFonts w:ascii="Arial" w:hAnsi="Arial" w:eastAsia="Arial" w:cs="Arial"/>
          <w:b/>
          <w:bCs/>
          <w:spacing w:val="5"/>
        </w:rPr>
        <w:t>”</w:t>
      </w:r>
      <w:r>
        <w:rPr>
          <w:b/>
          <w:bCs/>
          <w:spacing w:val="5"/>
        </w:rPr>
        <w:t>，实现车端、</w:t>
      </w:r>
      <w:r>
        <w:rPr>
          <w:b/>
          <w:bCs/>
          <w:spacing w:val="16"/>
        </w:rPr>
        <w:t xml:space="preserve"> </w:t>
      </w:r>
      <w:r>
        <w:rPr>
          <w:b/>
          <w:bCs/>
          <w:spacing w:val="10"/>
        </w:rPr>
        <w:t>路端双数据感知相互补充，在复杂场景下形成协同决策。通过数据共享与实时交互，路侧</w:t>
      </w:r>
      <w:r>
        <w:rPr>
          <w:b/>
          <w:bCs/>
          <w:spacing w:val="9"/>
        </w:rPr>
        <w:t>基础设施</w:t>
      </w:r>
      <w:r>
        <w:rPr>
          <w:b/>
          <w:bCs/>
        </w:rPr>
        <w:t xml:space="preserve">  </w:t>
      </w:r>
      <w:r>
        <w:rPr>
          <w:b/>
          <w:bCs/>
          <w:spacing w:val="10"/>
        </w:rPr>
        <w:t>获取的实时感知信息弥补了车端传感器的感知短板，极大地提升了自动驾驶的安全性与效</w:t>
      </w:r>
      <w:r>
        <w:rPr>
          <w:b/>
          <w:bCs/>
          <w:spacing w:val="9"/>
        </w:rPr>
        <w:t>率。近期</w:t>
      </w:r>
      <w:r>
        <w:rPr>
          <w:b/>
          <w:bCs/>
        </w:rPr>
        <w:t xml:space="preserve">  </w:t>
      </w:r>
      <w:r>
        <w:rPr>
          <w:b/>
          <w:bCs/>
          <w:spacing w:val="10"/>
        </w:rPr>
        <w:t>入选试点的南京、无锡、苏州等</w:t>
      </w:r>
      <w:r>
        <w:rPr>
          <w:rFonts w:ascii="Arial" w:hAnsi="Arial" w:eastAsia="Arial" w:cs="Arial"/>
          <w:b/>
          <w:bCs/>
          <w:spacing w:val="10"/>
        </w:rPr>
        <w:t>20</w:t>
      </w:r>
      <w:r>
        <w:rPr>
          <w:b/>
          <w:bCs/>
          <w:spacing w:val="10"/>
        </w:rPr>
        <w:t>个城市，都具备汽车产业发展或智</w:t>
      </w:r>
      <w:r>
        <w:rPr>
          <w:b/>
          <w:bCs/>
          <w:spacing w:val="9"/>
        </w:rPr>
        <w:t>能网联汽车运行的基础，在政</w:t>
      </w:r>
      <w:r>
        <w:rPr>
          <w:b/>
          <w:bCs/>
        </w:rPr>
        <w:t xml:space="preserve"> </w:t>
      </w:r>
      <w:r>
        <w:rPr>
          <w:b/>
          <w:bCs/>
          <w:spacing w:val="8"/>
        </w:rPr>
        <w:t>策突破、产业聚集、场景应用等方面具有优势，能够为</w:t>
      </w:r>
      <w:r>
        <w:rPr>
          <w:rFonts w:ascii="Arial" w:hAnsi="Arial" w:eastAsia="Arial" w:cs="Arial"/>
          <w:b/>
          <w:bCs/>
          <w:spacing w:val="8"/>
        </w:rPr>
        <w:t>“</w:t>
      </w:r>
      <w:r>
        <w:rPr>
          <w:b/>
          <w:bCs/>
          <w:spacing w:val="8"/>
        </w:rPr>
        <w:t>车路云一体化</w:t>
      </w:r>
      <w:r>
        <w:rPr>
          <w:rFonts w:ascii="Arial" w:hAnsi="Arial" w:eastAsia="Arial" w:cs="Arial"/>
          <w:b/>
          <w:bCs/>
          <w:spacing w:val="8"/>
        </w:rPr>
        <w:t>”</w:t>
      </w:r>
      <w:r>
        <w:rPr>
          <w:b/>
          <w:bCs/>
          <w:spacing w:val="8"/>
        </w:rPr>
        <w:t>提供实践经验</w:t>
      </w:r>
      <w:r>
        <w:rPr>
          <w:b/>
          <w:bCs/>
          <w:spacing w:val="7"/>
        </w:rPr>
        <w:t>和数据支持。</w:t>
      </w:r>
    </w:p>
    <w:p w14:paraId="21092E50">
      <w:pPr>
        <w:pStyle w:val="2"/>
        <w:spacing w:before="129" w:line="190" w:lineRule="auto"/>
        <w:ind w:left="1546"/>
      </w:pPr>
      <w:r>
        <w:rPr>
          <w:b/>
          <w:bCs/>
          <w:spacing w:val="6"/>
        </w:rPr>
        <w:t>下列关于</w:t>
      </w:r>
      <w:r>
        <w:rPr>
          <w:rFonts w:ascii="Arial" w:hAnsi="Arial" w:eastAsia="Arial" w:cs="Arial"/>
          <w:b/>
          <w:bCs/>
          <w:spacing w:val="6"/>
        </w:rPr>
        <w:t>“</w:t>
      </w:r>
      <w:r>
        <w:rPr>
          <w:b/>
          <w:bCs/>
          <w:spacing w:val="6"/>
        </w:rPr>
        <w:t>车路云一体化</w:t>
      </w:r>
      <w:r>
        <w:rPr>
          <w:rFonts w:ascii="Arial" w:hAnsi="Arial" w:eastAsia="Arial" w:cs="Arial"/>
          <w:b/>
          <w:bCs/>
          <w:spacing w:val="6"/>
        </w:rPr>
        <w:t>”</w:t>
      </w:r>
      <w:r>
        <w:rPr>
          <w:b/>
          <w:bCs/>
          <w:spacing w:val="6"/>
        </w:rPr>
        <w:t>的说法，与文意不符的</w:t>
      </w:r>
      <w:r>
        <w:rPr>
          <w:b/>
          <w:bCs/>
          <w:spacing w:val="5"/>
        </w:rPr>
        <w:t>是：</w:t>
      </w:r>
    </w:p>
    <w:p w14:paraId="1304B74B">
      <w:pPr>
        <w:pStyle w:val="2"/>
        <w:spacing w:before="180" w:line="189" w:lineRule="auto"/>
        <w:ind w:left="1766"/>
      </w:pPr>
      <w:r>
        <w:rPr>
          <w:rFonts w:ascii="Arial" w:hAnsi="Arial" w:eastAsia="Arial" w:cs="Arial"/>
          <w:b/>
          <w:bCs/>
          <w:spacing w:val="9"/>
        </w:rPr>
        <w:t>A</w:t>
      </w:r>
      <w:r>
        <w:rPr>
          <w:b/>
          <w:bCs/>
          <w:spacing w:val="9"/>
        </w:rPr>
        <w:t>、车端传感器感知技术取得关键性突破</w:t>
      </w:r>
    </w:p>
    <w:p w14:paraId="7580E9A9">
      <w:pPr>
        <w:pStyle w:val="2"/>
        <w:spacing w:before="29" w:line="191" w:lineRule="auto"/>
        <w:ind w:left="1781"/>
      </w:pPr>
      <w:r>
        <w:rPr>
          <w:rFonts w:ascii="Arial" w:hAnsi="Arial" w:eastAsia="Arial" w:cs="Arial"/>
          <w:b/>
          <w:bCs/>
          <w:spacing w:val="8"/>
        </w:rPr>
        <w:t>B</w:t>
      </w:r>
      <w:r>
        <w:rPr>
          <w:b/>
          <w:bCs/>
          <w:spacing w:val="8"/>
        </w:rPr>
        <w:t>、车端、路端双数据能够形成协同决策</w:t>
      </w:r>
    </w:p>
    <w:p w14:paraId="70CD8527">
      <w:pPr>
        <w:pStyle w:val="2"/>
        <w:spacing w:before="27" w:line="190" w:lineRule="auto"/>
        <w:ind w:left="1777"/>
      </w:pPr>
      <w:r>
        <w:rPr>
          <w:rFonts w:ascii="Arial" w:hAnsi="Arial" w:eastAsia="Arial" w:cs="Arial"/>
          <w:b/>
          <w:bCs/>
          <w:spacing w:val="8"/>
        </w:rPr>
        <w:t>C</w:t>
      </w:r>
      <w:r>
        <w:rPr>
          <w:b/>
          <w:bCs/>
          <w:spacing w:val="8"/>
        </w:rPr>
        <w:t>、有助于提升自动驾驶的安全性和效率</w:t>
      </w:r>
    </w:p>
    <w:p w14:paraId="12984E45">
      <w:pPr>
        <w:pStyle w:val="2"/>
        <w:spacing w:before="28" w:line="189" w:lineRule="auto"/>
        <w:ind w:left="1782"/>
      </w:pPr>
      <w:r>
        <w:rPr>
          <w:rFonts w:ascii="Arial" w:hAnsi="Arial" w:eastAsia="Arial" w:cs="Arial"/>
          <w:b/>
          <w:bCs/>
          <w:spacing w:val="8"/>
        </w:rPr>
        <w:t>D</w:t>
      </w:r>
      <w:r>
        <w:rPr>
          <w:b/>
          <w:bCs/>
          <w:spacing w:val="8"/>
        </w:rPr>
        <w:t>、试点城市都已具备一定的基础和优势</w:t>
      </w:r>
    </w:p>
    <w:p w14:paraId="64B45714">
      <w:pPr>
        <w:pStyle w:val="2"/>
        <w:spacing w:before="19" w:line="210" w:lineRule="auto"/>
        <w:ind w:left="1544" w:right="1287" w:hanging="597"/>
      </w:pPr>
      <w:r>
        <w:rPr>
          <w:rFonts w:ascii="Arial" w:hAnsi="Arial" w:eastAsia="Arial" w:cs="Arial"/>
          <w:b/>
          <w:bCs/>
          <w:spacing w:val="8"/>
        </w:rPr>
        <w:t xml:space="preserve">25      </w:t>
      </w:r>
      <w:r>
        <w:rPr>
          <w:b/>
          <w:bCs/>
          <w:spacing w:val="8"/>
        </w:rPr>
        <w:t>有关数据显示：</w:t>
      </w:r>
      <w:r>
        <w:rPr>
          <w:rFonts w:ascii="Arial" w:hAnsi="Arial" w:eastAsia="Arial" w:cs="Arial"/>
          <w:b/>
          <w:bCs/>
          <w:spacing w:val="8"/>
        </w:rPr>
        <w:t>2024</w:t>
      </w:r>
      <w:r>
        <w:rPr>
          <w:b/>
          <w:bCs/>
          <w:spacing w:val="8"/>
        </w:rPr>
        <w:t>年</w:t>
      </w:r>
      <w:r>
        <w:rPr>
          <w:rFonts w:ascii="Arial" w:hAnsi="Arial" w:eastAsia="Arial" w:cs="Arial"/>
          <w:b/>
          <w:bCs/>
          <w:spacing w:val="8"/>
        </w:rPr>
        <w:t>1-7</w:t>
      </w:r>
      <w:r>
        <w:rPr>
          <w:b/>
          <w:bCs/>
          <w:spacing w:val="8"/>
        </w:rPr>
        <w:t>月，高端装备制造业销</w:t>
      </w:r>
      <w:r>
        <w:rPr>
          <w:b/>
          <w:bCs/>
          <w:spacing w:val="7"/>
        </w:rPr>
        <w:t>售收入同比增长</w:t>
      </w:r>
      <w:r>
        <w:rPr>
          <w:rFonts w:ascii="Arial" w:hAnsi="Arial" w:eastAsia="Arial" w:cs="Arial"/>
          <w:b/>
          <w:bCs/>
          <w:spacing w:val="7"/>
        </w:rPr>
        <w:t>8.3%</w:t>
      </w:r>
      <w:r>
        <w:rPr>
          <w:b/>
          <w:bCs/>
          <w:spacing w:val="7"/>
        </w:rPr>
        <w:t>，</w:t>
      </w:r>
      <w:r>
        <w:rPr>
          <w:b/>
          <w:bCs/>
          <w:spacing w:val="-21"/>
        </w:rPr>
        <w:t xml:space="preserve"> </w:t>
      </w:r>
      <w:r>
        <w:rPr>
          <w:b/>
          <w:bCs/>
          <w:spacing w:val="7"/>
        </w:rPr>
        <w:t>占制造业总销售收入的比</w:t>
      </w:r>
      <w:r>
        <w:rPr>
          <w:b/>
          <w:bCs/>
        </w:rPr>
        <w:t xml:space="preserve">  </w:t>
      </w:r>
      <w:r>
        <w:rPr>
          <w:b/>
          <w:bCs/>
          <w:spacing w:val="9"/>
        </w:rPr>
        <w:t>重为</w:t>
      </w:r>
      <w:r>
        <w:rPr>
          <w:rFonts w:ascii="Arial" w:hAnsi="Arial" w:eastAsia="Arial" w:cs="Arial"/>
          <w:b/>
          <w:bCs/>
          <w:spacing w:val="9"/>
        </w:rPr>
        <w:t>16.5%</w:t>
      </w:r>
      <w:r>
        <w:rPr>
          <w:b/>
          <w:bCs/>
          <w:spacing w:val="9"/>
        </w:rPr>
        <w:t>，较上年同期提高</w:t>
      </w:r>
      <w:r>
        <w:rPr>
          <w:rFonts w:ascii="Arial" w:hAnsi="Arial" w:eastAsia="Arial" w:cs="Arial"/>
          <w:b/>
          <w:bCs/>
          <w:spacing w:val="9"/>
        </w:rPr>
        <w:t>0.5</w:t>
      </w:r>
      <w:r>
        <w:rPr>
          <w:b/>
          <w:bCs/>
          <w:spacing w:val="9"/>
        </w:rPr>
        <w:t>个百分点；智能设备制造业</w:t>
      </w:r>
      <w:r>
        <w:rPr>
          <w:b/>
          <w:bCs/>
          <w:spacing w:val="8"/>
        </w:rPr>
        <w:t>销售收入同比增长</w:t>
      </w:r>
      <w:r>
        <w:rPr>
          <w:rFonts w:ascii="Arial" w:hAnsi="Arial" w:eastAsia="Arial" w:cs="Arial"/>
          <w:b/>
          <w:bCs/>
          <w:spacing w:val="8"/>
        </w:rPr>
        <w:t>12.4%</w:t>
      </w:r>
      <w:r>
        <w:rPr>
          <w:b/>
          <w:bCs/>
          <w:spacing w:val="8"/>
        </w:rPr>
        <w:t>；高耗能制造</w:t>
      </w:r>
      <w:r>
        <w:rPr>
          <w:b/>
          <w:bCs/>
        </w:rPr>
        <w:t xml:space="preserve"> </w:t>
      </w:r>
      <w:r>
        <w:rPr>
          <w:b/>
          <w:bCs/>
          <w:spacing w:val="9"/>
        </w:rPr>
        <w:t>业销售收入占制造业比重为</w:t>
      </w:r>
      <w:r>
        <w:rPr>
          <w:rFonts w:ascii="Arial" w:hAnsi="Arial" w:eastAsia="Arial" w:cs="Arial"/>
          <w:b/>
          <w:bCs/>
          <w:spacing w:val="9"/>
        </w:rPr>
        <w:t>30.7%</w:t>
      </w:r>
      <w:r>
        <w:rPr>
          <w:b/>
          <w:bCs/>
          <w:spacing w:val="9"/>
        </w:rPr>
        <w:t>，较上年同期下降</w:t>
      </w:r>
      <w:r>
        <w:rPr>
          <w:rFonts w:ascii="Arial" w:hAnsi="Arial" w:eastAsia="Arial" w:cs="Arial"/>
          <w:b/>
          <w:bCs/>
          <w:spacing w:val="9"/>
        </w:rPr>
        <w:t>0.8</w:t>
      </w:r>
      <w:r>
        <w:rPr>
          <w:b/>
          <w:bCs/>
          <w:spacing w:val="9"/>
        </w:rPr>
        <w:t>个百分点，节能降耗工作有序推进；制造业</w:t>
      </w:r>
    </w:p>
    <w:p w14:paraId="55C97AF5">
      <w:pPr>
        <w:pStyle w:val="2"/>
        <w:spacing w:before="3" w:line="315" w:lineRule="auto"/>
        <w:ind w:left="1543" w:right="1400" w:hanging="1"/>
      </w:pPr>
      <w:r>
        <w:rPr>
          <w:b/>
          <w:bCs/>
          <w:spacing w:val="8"/>
        </w:rPr>
        <w:t>企业采购环境治理服务金额同比增长</w:t>
      </w:r>
      <w:r>
        <w:rPr>
          <w:rFonts w:ascii="Arial" w:hAnsi="Arial" w:eastAsia="Arial" w:cs="Arial"/>
          <w:b/>
          <w:bCs/>
          <w:spacing w:val="8"/>
        </w:rPr>
        <w:t>6.2%</w:t>
      </w:r>
      <w:r>
        <w:rPr>
          <w:b/>
          <w:bCs/>
          <w:spacing w:val="8"/>
        </w:rPr>
        <w:t>，增速较</w:t>
      </w:r>
      <w:r>
        <w:rPr>
          <w:rFonts w:ascii="Arial" w:hAnsi="Arial" w:eastAsia="Arial" w:cs="Arial"/>
          <w:b/>
          <w:bCs/>
          <w:spacing w:val="8"/>
        </w:rPr>
        <w:t>2023</w:t>
      </w:r>
      <w:r>
        <w:rPr>
          <w:b/>
          <w:bCs/>
          <w:spacing w:val="8"/>
        </w:rPr>
        <w:t>年加快</w:t>
      </w:r>
      <w:r>
        <w:rPr>
          <w:rFonts w:ascii="Arial" w:hAnsi="Arial" w:eastAsia="Arial" w:cs="Arial"/>
          <w:b/>
          <w:bCs/>
          <w:spacing w:val="8"/>
        </w:rPr>
        <w:t>2.4</w:t>
      </w:r>
      <w:r>
        <w:rPr>
          <w:b/>
          <w:bCs/>
          <w:spacing w:val="8"/>
        </w:rPr>
        <w:t>个百分点，治污投入</w:t>
      </w:r>
      <w:r>
        <w:rPr>
          <w:b/>
          <w:bCs/>
          <w:spacing w:val="7"/>
        </w:rPr>
        <w:t>不断加大。</w:t>
      </w:r>
      <w:r>
        <w:rPr>
          <w:b/>
          <w:bCs/>
        </w:rPr>
        <w:t xml:space="preserve"> </w:t>
      </w:r>
      <w:r>
        <w:rPr>
          <w:b/>
          <w:bCs/>
          <w:spacing w:val="8"/>
        </w:rPr>
        <w:t>这段文字重在说明：</w:t>
      </w:r>
    </w:p>
    <w:p w14:paraId="3B7680E5">
      <w:pPr>
        <w:pStyle w:val="2"/>
        <w:spacing w:before="8" w:line="189" w:lineRule="auto"/>
        <w:ind w:left="1766"/>
      </w:pPr>
      <w:r>
        <w:rPr>
          <w:rFonts w:ascii="Arial" w:hAnsi="Arial" w:eastAsia="Arial" w:cs="Arial"/>
          <w:b/>
          <w:bCs/>
          <w:spacing w:val="8"/>
        </w:rPr>
        <w:t>A</w:t>
      </w:r>
      <w:r>
        <w:rPr>
          <w:b/>
          <w:bCs/>
          <w:spacing w:val="8"/>
        </w:rPr>
        <w:t>、制造业持续不断在国民经济发展中起领跑作用</w:t>
      </w:r>
    </w:p>
    <w:p w14:paraId="3B573E63">
      <w:pPr>
        <w:pStyle w:val="2"/>
        <w:spacing w:before="30" w:line="189" w:lineRule="auto"/>
        <w:ind w:left="1781"/>
      </w:pPr>
      <w:r>
        <w:rPr>
          <w:rFonts w:ascii="Arial" w:hAnsi="Arial" w:eastAsia="Arial" w:cs="Arial"/>
          <w:b/>
          <w:bCs/>
          <w:spacing w:val="8"/>
        </w:rPr>
        <w:t>B</w:t>
      </w:r>
      <w:r>
        <w:rPr>
          <w:b/>
          <w:bCs/>
          <w:spacing w:val="8"/>
        </w:rPr>
        <w:t>、经济发展亮点频现呈现出持续向好的发展态势</w:t>
      </w:r>
    </w:p>
    <w:p w14:paraId="43ACCA2A">
      <w:pPr>
        <w:pStyle w:val="2"/>
        <w:spacing w:before="27" w:line="190" w:lineRule="auto"/>
        <w:ind w:left="1777"/>
      </w:pPr>
      <w:r>
        <w:rPr>
          <w:rFonts w:ascii="Arial" w:hAnsi="Arial" w:eastAsia="Arial" w:cs="Arial"/>
          <w:b/>
          <w:bCs/>
          <w:spacing w:val="9"/>
        </w:rPr>
        <w:t>C</w:t>
      </w:r>
      <w:r>
        <w:rPr>
          <w:b/>
          <w:bCs/>
          <w:spacing w:val="9"/>
        </w:rPr>
        <w:t>、制造业正向高端化智能化绿色化发展扎实推进</w:t>
      </w:r>
    </w:p>
    <w:p w14:paraId="6BD200BA">
      <w:pPr>
        <w:pStyle w:val="2"/>
        <w:spacing w:before="30" w:line="189" w:lineRule="auto"/>
        <w:ind w:left="1782"/>
      </w:pPr>
      <w:r>
        <w:rPr>
          <w:rFonts w:ascii="Arial" w:hAnsi="Arial" w:eastAsia="Arial" w:cs="Arial"/>
          <w:b/>
          <w:bCs/>
          <w:spacing w:val="8"/>
        </w:rPr>
        <w:t>D</w:t>
      </w:r>
      <w:r>
        <w:rPr>
          <w:b/>
          <w:bCs/>
          <w:spacing w:val="8"/>
        </w:rPr>
        <w:t>、经济发展与生态治理齐头并进为实现双赢努力</w:t>
      </w:r>
    </w:p>
    <w:p w14:paraId="4482F08F">
      <w:pPr>
        <w:pStyle w:val="2"/>
        <w:spacing w:before="20" w:line="207" w:lineRule="auto"/>
        <w:ind w:left="1543" w:right="1333" w:hanging="596"/>
      </w:pPr>
      <w:r>
        <w:rPr>
          <w:rFonts w:ascii="Arial" w:hAnsi="Arial" w:eastAsia="Arial" w:cs="Arial"/>
          <w:b/>
          <w:bCs/>
          <w:spacing w:val="5"/>
        </w:rPr>
        <w:t xml:space="preserve">26      </w:t>
      </w:r>
      <w:r>
        <w:rPr>
          <w:b/>
          <w:bCs/>
          <w:spacing w:val="5"/>
        </w:rPr>
        <w:t>在何尊的铭文中，有一句话是</w:t>
      </w:r>
      <w:r>
        <w:rPr>
          <w:rFonts w:ascii="Arial" w:hAnsi="Arial" w:eastAsia="Arial" w:cs="Arial"/>
          <w:b/>
          <w:bCs/>
          <w:spacing w:val="5"/>
        </w:rPr>
        <w:t>“</w:t>
      </w:r>
      <w:r>
        <w:rPr>
          <w:b/>
          <w:bCs/>
          <w:spacing w:val="5"/>
        </w:rPr>
        <w:t>恭德裕天</w:t>
      </w:r>
      <w:r>
        <w:rPr>
          <w:rFonts w:ascii="Arial" w:hAnsi="Arial" w:eastAsia="Arial" w:cs="Arial"/>
          <w:b/>
          <w:bCs/>
          <w:spacing w:val="5"/>
        </w:rPr>
        <w:t>”</w:t>
      </w:r>
      <w:r>
        <w:rPr>
          <w:b/>
          <w:bCs/>
          <w:spacing w:val="5"/>
        </w:rPr>
        <w:t>。其中的</w:t>
      </w:r>
      <w:r>
        <w:rPr>
          <w:rFonts w:ascii="Arial" w:hAnsi="Arial" w:eastAsia="Arial" w:cs="Arial"/>
          <w:b/>
          <w:bCs/>
          <w:spacing w:val="5"/>
        </w:rPr>
        <w:t>“</w:t>
      </w:r>
      <w:r>
        <w:rPr>
          <w:b/>
          <w:bCs/>
          <w:spacing w:val="5"/>
        </w:rPr>
        <w:t>德</w:t>
      </w:r>
      <w:r>
        <w:rPr>
          <w:rFonts w:ascii="Arial" w:hAnsi="Arial" w:eastAsia="Arial" w:cs="Arial"/>
          <w:b/>
          <w:bCs/>
          <w:spacing w:val="5"/>
        </w:rPr>
        <w:t>”</w:t>
      </w:r>
      <w:r>
        <w:rPr>
          <w:b/>
          <w:bCs/>
          <w:spacing w:val="5"/>
        </w:rPr>
        <w:t>字，相较甲骨文，底部</w:t>
      </w:r>
      <w:r>
        <w:rPr>
          <w:b/>
          <w:bCs/>
          <w:spacing w:val="4"/>
        </w:rPr>
        <w:t>多出</w:t>
      </w:r>
      <w:r>
        <w:rPr>
          <w:rFonts w:ascii="Arial" w:hAnsi="Arial" w:eastAsia="Arial" w:cs="Arial"/>
          <w:b/>
          <w:bCs/>
          <w:spacing w:val="4"/>
        </w:rPr>
        <w:t>“</w:t>
      </w:r>
      <w:r>
        <w:rPr>
          <w:b/>
          <w:bCs/>
          <w:spacing w:val="4"/>
        </w:rPr>
        <w:t>心</w:t>
      </w:r>
      <w:r>
        <w:rPr>
          <w:rFonts w:ascii="Arial" w:hAnsi="Arial" w:eastAsia="Arial" w:cs="Arial"/>
          <w:b/>
          <w:bCs/>
          <w:spacing w:val="4"/>
        </w:rPr>
        <w:t>”</w:t>
      </w:r>
      <w:r>
        <w:rPr>
          <w:b/>
          <w:bCs/>
          <w:spacing w:val="4"/>
        </w:rPr>
        <w:t>字部首。有专</w:t>
      </w:r>
      <w:r>
        <w:rPr>
          <w:b/>
          <w:bCs/>
        </w:rPr>
        <w:t xml:space="preserve"> </w:t>
      </w:r>
      <w:r>
        <w:rPr>
          <w:b/>
          <w:bCs/>
          <w:spacing w:val="5"/>
        </w:rPr>
        <w:t>家认为，有</w:t>
      </w:r>
      <w:r>
        <w:rPr>
          <w:rFonts w:ascii="Arial" w:hAnsi="Arial" w:eastAsia="Arial" w:cs="Arial"/>
          <w:b/>
          <w:bCs/>
          <w:spacing w:val="5"/>
        </w:rPr>
        <w:t>“</w:t>
      </w:r>
      <w:r>
        <w:rPr>
          <w:b/>
          <w:bCs/>
          <w:spacing w:val="5"/>
        </w:rPr>
        <w:t>心</w:t>
      </w:r>
      <w:r>
        <w:rPr>
          <w:rFonts w:ascii="Arial" w:hAnsi="Arial" w:eastAsia="Arial" w:cs="Arial"/>
          <w:b/>
          <w:bCs/>
          <w:spacing w:val="5"/>
        </w:rPr>
        <w:t>”</w:t>
      </w:r>
      <w:r>
        <w:rPr>
          <w:b/>
          <w:bCs/>
          <w:spacing w:val="5"/>
        </w:rPr>
        <w:t>方为</w:t>
      </w:r>
      <w:r>
        <w:rPr>
          <w:rFonts w:ascii="Arial" w:hAnsi="Arial" w:eastAsia="Arial" w:cs="Arial"/>
          <w:b/>
          <w:bCs/>
          <w:spacing w:val="5"/>
        </w:rPr>
        <w:t>“</w:t>
      </w:r>
      <w:r>
        <w:rPr>
          <w:b/>
          <w:bCs/>
          <w:spacing w:val="5"/>
        </w:rPr>
        <w:t>德</w:t>
      </w:r>
      <w:r>
        <w:rPr>
          <w:rFonts w:ascii="Arial" w:hAnsi="Arial" w:eastAsia="Arial" w:cs="Arial"/>
          <w:b/>
          <w:bCs/>
          <w:spacing w:val="5"/>
        </w:rPr>
        <w:t>”</w:t>
      </w:r>
      <w:r>
        <w:rPr>
          <w:b/>
          <w:bCs/>
          <w:spacing w:val="5"/>
        </w:rPr>
        <w:t>，表明在三千多年前</w:t>
      </w:r>
      <w:r>
        <w:rPr>
          <w:rFonts w:ascii="Arial" w:hAnsi="Arial" w:eastAsia="Arial" w:cs="Arial"/>
          <w:b/>
          <w:bCs/>
          <w:spacing w:val="5"/>
        </w:rPr>
        <w:t>“</w:t>
      </w:r>
      <w:r>
        <w:rPr>
          <w:b/>
          <w:bCs/>
          <w:spacing w:val="5"/>
        </w:rPr>
        <w:t>德政</w:t>
      </w:r>
      <w:r>
        <w:rPr>
          <w:rFonts w:ascii="Arial" w:hAnsi="Arial" w:eastAsia="Arial" w:cs="Arial"/>
          <w:b/>
          <w:bCs/>
          <w:spacing w:val="5"/>
        </w:rPr>
        <w:t>”</w:t>
      </w:r>
      <w:r>
        <w:rPr>
          <w:b/>
          <w:bCs/>
          <w:spacing w:val="5"/>
        </w:rPr>
        <w:t>这一政治理念业已出现</w:t>
      </w:r>
      <w:r>
        <w:rPr>
          <w:b/>
          <w:bCs/>
          <w:spacing w:val="4"/>
        </w:rPr>
        <w:t>，这为人们理解中国的政</w:t>
      </w:r>
      <w:r>
        <w:rPr>
          <w:b/>
          <w:bCs/>
        </w:rPr>
        <w:t xml:space="preserve"> </w:t>
      </w:r>
      <w:r>
        <w:rPr>
          <w:b/>
          <w:bCs/>
          <w:spacing w:val="8"/>
        </w:rPr>
        <w:t>治传统提供了有益启示。不同时代、地域青铜器之间的关系</w:t>
      </w:r>
      <w:r>
        <w:rPr>
          <w:rFonts w:ascii="Arial" w:hAnsi="Arial" w:eastAsia="Arial" w:cs="Arial"/>
          <w:b/>
          <w:bCs/>
          <w:spacing w:val="8"/>
        </w:rPr>
        <w:t>“</w:t>
      </w:r>
      <w:r>
        <w:rPr>
          <w:b/>
          <w:bCs/>
          <w:spacing w:val="8"/>
        </w:rPr>
        <w:t>图谱</w:t>
      </w:r>
      <w:r>
        <w:rPr>
          <w:rFonts w:ascii="Arial" w:hAnsi="Arial" w:eastAsia="Arial" w:cs="Arial"/>
          <w:b/>
          <w:bCs/>
          <w:spacing w:val="8"/>
        </w:rPr>
        <w:t>”</w:t>
      </w:r>
      <w:r>
        <w:rPr>
          <w:b/>
          <w:bCs/>
          <w:spacing w:val="8"/>
        </w:rPr>
        <w:t>，青铜器的材质分析、工艺重建</w:t>
      </w:r>
      <w:r>
        <w:rPr>
          <w:b/>
          <w:bCs/>
          <w:spacing w:val="1"/>
        </w:rPr>
        <w:t xml:space="preserve">  </w:t>
      </w:r>
      <w:r>
        <w:rPr>
          <w:b/>
          <w:bCs/>
          <w:spacing w:val="8"/>
        </w:rPr>
        <w:t>和产地溯源，青铜器不同器型与纹饰的来源、</w:t>
      </w:r>
      <w:r>
        <w:rPr>
          <w:b/>
          <w:bCs/>
          <w:spacing w:val="7"/>
        </w:rPr>
        <w:t>演变</w:t>
      </w:r>
      <w:r>
        <w:rPr>
          <w:rFonts w:ascii="Arial" w:hAnsi="Arial" w:eastAsia="Arial" w:cs="Arial"/>
          <w:b/>
          <w:bCs/>
          <w:spacing w:val="7"/>
        </w:rPr>
        <w:t>······</w:t>
      </w:r>
      <w:r>
        <w:rPr>
          <w:b/>
          <w:bCs/>
          <w:spacing w:val="7"/>
        </w:rPr>
        <w:t>亟待破译的</w:t>
      </w:r>
      <w:r>
        <w:rPr>
          <w:rFonts w:ascii="Arial" w:hAnsi="Arial" w:eastAsia="Arial" w:cs="Arial"/>
          <w:b/>
          <w:bCs/>
          <w:spacing w:val="7"/>
        </w:rPr>
        <w:t>“</w:t>
      </w:r>
      <w:r>
        <w:rPr>
          <w:b/>
          <w:bCs/>
          <w:spacing w:val="7"/>
        </w:rPr>
        <w:t>青铜密码</w:t>
      </w:r>
      <w:r>
        <w:rPr>
          <w:rFonts w:ascii="Arial" w:hAnsi="Arial" w:eastAsia="Arial" w:cs="Arial"/>
          <w:b/>
          <w:bCs/>
          <w:spacing w:val="7"/>
        </w:rPr>
        <w:t>”</w:t>
      </w:r>
      <w:r>
        <w:rPr>
          <w:b/>
          <w:bCs/>
          <w:spacing w:val="7"/>
        </w:rPr>
        <w:t>还有很多，需要我们</w:t>
      </w:r>
      <w:r>
        <w:rPr>
          <w:b/>
          <w:bCs/>
        </w:rPr>
        <w:t xml:space="preserve">  </w:t>
      </w:r>
      <w:r>
        <w:rPr>
          <w:b/>
          <w:bCs/>
          <w:spacing w:val="10"/>
        </w:rPr>
        <w:t>拓宽视野，运用多种研究方法、技术手段进行综</w:t>
      </w:r>
      <w:r>
        <w:rPr>
          <w:b/>
          <w:bCs/>
          <w:spacing w:val="9"/>
        </w:rPr>
        <w:t>合分析，进一步推动相关学科发展。</w:t>
      </w:r>
    </w:p>
    <w:p w14:paraId="39765EB0">
      <w:pPr>
        <w:pStyle w:val="2"/>
        <w:spacing w:before="178" w:line="190" w:lineRule="auto"/>
        <w:ind w:left="1543"/>
      </w:pPr>
      <w:r>
        <w:rPr>
          <w:b/>
          <w:bCs/>
          <w:spacing w:val="8"/>
        </w:rPr>
        <w:t>这段文字意在强调：</w:t>
      </w:r>
    </w:p>
    <w:p w14:paraId="49B751D0">
      <w:pPr>
        <w:pStyle w:val="2"/>
        <w:spacing w:before="181" w:line="189" w:lineRule="auto"/>
        <w:ind w:left="1766"/>
        <w:outlineLvl w:val="2"/>
      </w:pPr>
      <w:r>
        <w:rPr>
          <w:rFonts w:ascii="Arial" w:hAnsi="Arial" w:eastAsia="Arial" w:cs="Arial"/>
          <w:b/>
          <w:bCs/>
          <w:spacing w:val="6"/>
        </w:rPr>
        <w:t>A</w:t>
      </w:r>
      <w:r>
        <w:rPr>
          <w:b/>
          <w:bCs/>
          <w:spacing w:val="6"/>
        </w:rPr>
        <w:t xml:space="preserve">、青铜器的研究领域十分广阔                           </w:t>
      </w:r>
      <w:r>
        <w:rPr>
          <w:rFonts w:ascii="Arial" w:hAnsi="Arial" w:eastAsia="Arial" w:cs="Arial"/>
          <w:b/>
          <w:bCs/>
          <w:spacing w:val="6"/>
        </w:rPr>
        <w:t>B</w:t>
      </w:r>
      <w:r>
        <w:rPr>
          <w:b/>
          <w:bCs/>
          <w:spacing w:val="6"/>
        </w:rPr>
        <w:t>、青铜器亟待进一步深入研究</w:t>
      </w:r>
    </w:p>
    <w:p w14:paraId="22FE0FFD">
      <w:pPr>
        <w:pStyle w:val="2"/>
        <w:spacing w:before="28" w:line="190" w:lineRule="auto"/>
        <w:ind w:left="1777"/>
        <w:outlineLvl w:val="2"/>
      </w:pPr>
      <w:r>
        <w:rPr>
          <w:rFonts w:ascii="Arial" w:hAnsi="Arial" w:eastAsia="Arial" w:cs="Arial"/>
          <w:b/>
          <w:bCs/>
          <w:spacing w:val="7"/>
        </w:rPr>
        <w:t>C</w:t>
      </w:r>
      <w:r>
        <w:rPr>
          <w:b/>
          <w:bCs/>
          <w:spacing w:val="7"/>
        </w:rPr>
        <w:t xml:space="preserve">、青铜器研究有益于挖掘传统文化                    </w:t>
      </w:r>
      <w:r>
        <w:rPr>
          <w:rFonts w:ascii="Arial" w:hAnsi="Arial" w:eastAsia="Arial" w:cs="Arial"/>
          <w:b/>
          <w:bCs/>
          <w:spacing w:val="7"/>
        </w:rPr>
        <w:t>D</w:t>
      </w:r>
      <w:r>
        <w:rPr>
          <w:b/>
          <w:bCs/>
          <w:spacing w:val="7"/>
        </w:rPr>
        <w:t>、青铜器研究具有极其重要的价值</w:t>
      </w:r>
    </w:p>
    <w:p w14:paraId="2B7930EA">
      <w:pPr>
        <w:pStyle w:val="2"/>
        <w:spacing w:before="19" w:line="203" w:lineRule="auto"/>
        <w:ind w:left="1544" w:right="1332" w:hanging="597"/>
      </w:pPr>
      <w:r>
        <w:rPr>
          <w:rFonts w:ascii="Arial" w:hAnsi="Arial" w:eastAsia="Arial" w:cs="Arial"/>
          <w:b/>
          <w:bCs/>
          <w:spacing w:val="9"/>
        </w:rPr>
        <w:t xml:space="preserve">27      </w:t>
      </w:r>
      <w:r>
        <w:rPr>
          <w:b/>
          <w:bCs/>
          <w:spacing w:val="9"/>
        </w:rPr>
        <w:t>在众多用于建筑的保温材料中，蛭石因其良好的保温性能而广受青睐。蛭石是一种含镁的水铝硅酸</w:t>
      </w:r>
      <w:r>
        <w:rPr>
          <w:b/>
          <w:bCs/>
          <w:spacing w:val="6"/>
        </w:rPr>
        <w:t xml:space="preserve"> </w:t>
      </w:r>
      <w:r>
        <w:rPr>
          <w:b/>
          <w:bCs/>
          <w:spacing w:val="9"/>
        </w:rPr>
        <w:t>盐次生变质矿物，具有二维层状结构，受热时会失水膨胀，</w:t>
      </w:r>
      <w:r>
        <w:rPr>
          <w:b/>
          <w:bCs/>
          <w:spacing w:val="-25"/>
        </w:rPr>
        <w:t xml:space="preserve"> </w:t>
      </w:r>
      <w:r>
        <w:rPr>
          <w:b/>
          <w:bCs/>
          <w:spacing w:val="9"/>
        </w:rPr>
        <w:t>因形状类似水蛭而得名。经高温煅烧</w:t>
      </w:r>
    </w:p>
    <w:p w14:paraId="4DD56EC7">
      <w:pPr>
        <w:pStyle w:val="2"/>
        <w:spacing w:before="30" w:line="189" w:lineRule="auto"/>
        <w:ind w:left="1542"/>
      </w:pPr>
      <w:r>
        <w:rPr>
          <w:b/>
          <w:bCs/>
          <w:spacing w:val="10"/>
        </w:rPr>
        <w:t>后，蛭石体积能瞬间膨胀十几倍，每块膨胀蛭石里有很多毛细孔，且每个毛细孔都</w:t>
      </w:r>
      <w:r>
        <w:rPr>
          <w:b/>
          <w:bCs/>
          <w:spacing w:val="9"/>
        </w:rPr>
        <w:t>是微纳米级孔</w:t>
      </w:r>
    </w:p>
    <w:p w14:paraId="411FA938">
      <w:pPr>
        <w:pStyle w:val="2"/>
        <w:spacing w:before="30" w:line="203" w:lineRule="auto"/>
        <w:ind w:left="1543" w:right="1332" w:hanging="1"/>
      </w:pPr>
      <w:r>
        <w:rPr>
          <w:b/>
          <w:bCs/>
          <w:spacing w:val="10"/>
        </w:rPr>
        <w:t>径。这些小空隙就是一个个保温空间。蛭石膨胀倍数越高，空隙越发达，保温性能也就越</w:t>
      </w:r>
      <w:r>
        <w:rPr>
          <w:b/>
          <w:bCs/>
          <w:spacing w:val="9"/>
        </w:rPr>
        <w:t>好。更重</w:t>
      </w:r>
      <w:r>
        <w:rPr>
          <w:b/>
          <w:bCs/>
        </w:rPr>
        <w:t xml:space="preserve"> </w:t>
      </w:r>
      <w:r>
        <w:rPr>
          <w:b/>
          <w:bCs/>
          <w:spacing w:val="10"/>
        </w:rPr>
        <w:t>要的是，蛭石在生产加工过程中对生态环境污染很小，产品废弃后还能回收再利用，非</w:t>
      </w:r>
      <w:r>
        <w:rPr>
          <w:b/>
          <w:bCs/>
          <w:spacing w:val="9"/>
        </w:rPr>
        <w:t>常符合建筑</w:t>
      </w:r>
      <w:r>
        <w:rPr>
          <w:b/>
          <w:bCs/>
        </w:rPr>
        <w:t xml:space="preserve"> </w:t>
      </w:r>
      <w:r>
        <w:rPr>
          <w:b/>
          <w:bCs/>
          <w:spacing w:val="9"/>
        </w:rPr>
        <w:t>领域十分推崇的可持续发展理念。</w:t>
      </w:r>
    </w:p>
    <w:p w14:paraId="5523BD11">
      <w:pPr>
        <w:pStyle w:val="2"/>
        <w:spacing w:before="177" w:line="190" w:lineRule="auto"/>
        <w:ind w:left="1544"/>
      </w:pPr>
      <w:r>
        <w:rPr>
          <w:b/>
          <w:bCs/>
          <w:spacing w:val="8"/>
        </w:rPr>
        <w:t>最适合做这段文字标题的是：</w:t>
      </w:r>
    </w:p>
    <w:p w14:paraId="4A6B1CDB">
      <w:pPr>
        <w:pStyle w:val="2"/>
        <w:spacing w:before="181" w:line="188" w:lineRule="auto"/>
        <w:ind w:left="1766"/>
      </w:pPr>
      <w:r>
        <w:rPr>
          <w:rFonts w:ascii="Arial" w:hAnsi="Arial" w:eastAsia="Arial" w:cs="Arial"/>
          <w:b/>
          <w:bCs/>
          <w:spacing w:val="8"/>
        </w:rPr>
        <w:t>A</w:t>
      </w:r>
      <w:r>
        <w:rPr>
          <w:b/>
          <w:bCs/>
          <w:spacing w:val="8"/>
        </w:rPr>
        <w:t>、蛭石为什么可以保温</w:t>
      </w:r>
      <w:r>
        <w:rPr>
          <w:b/>
          <w:bCs/>
          <w:spacing w:val="1"/>
        </w:rPr>
        <w:t xml:space="preserve">                               </w:t>
      </w:r>
      <w:r>
        <w:rPr>
          <w:b/>
          <w:bCs/>
        </w:rPr>
        <w:t xml:space="preserve">        </w:t>
      </w:r>
      <w:r>
        <w:rPr>
          <w:rFonts w:ascii="Arial" w:hAnsi="Arial" w:eastAsia="Arial" w:cs="Arial"/>
          <w:b/>
          <w:bCs/>
          <w:spacing w:val="8"/>
        </w:rPr>
        <w:t>B</w:t>
      </w:r>
      <w:r>
        <w:rPr>
          <w:b/>
          <w:bCs/>
          <w:spacing w:val="8"/>
        </w:rPr>
        <w:t>、蛭石：一种神</w:t>
      </w:r>
      <w:r>
        <w:rPr>
          <w:b/>
          <w:bCs/>
          <w:spacing w:val="7"/>
        </w:rPr>
        <w:t>奇的矿石</w:t>
      </w:r>
    </w:p>
    <w:p w14:paraId="29E0FED8">
      <w:pPr>
        <w:pStyle w:val="2"/>
        <w:spacing w:before="30" w:line="190" w:lineRule="auto"/>
        <w:ind w:left="1777"/>
        <w:outlineLvl w:val="2"/>
      </w:pPr>
      <w:r>
        <w:rPr>
          <w:rFonts w:ascii="Arial" w:hAnsi="Arial" w:eastAsia="Arial" w:cs="Arial"/>
          <w:b/>
          <w:bCs/>
          <w:spacing w:val="4"/>
        </w:rPr>
        <w:t>C</w:t>
      </w:r>
      <w:r>
        <w:rPr>
          <w:b/>
          <w:bCs/>
          <w:spacing w:val="4"/>
        </w:rPr>
        <w:t>、你所不知道的</w:t>
      </w:r>
      <w:r>
        <w:rPr>
          <w:rFonts w:ascii="Arial" w:hAnsi="Arial" w:eastAsia="Arial" w:cs="Arial"/>
          <w:b/>
          <w:bCs/>
          <w:spacing w:val="4"/>
        </w:rPr>
        <w:t>“</w:t>
      </w:r>
      <w:r>
        <w:rPr>
          <w:b/>
          <w:bCs/>
          <w:spacing w:val="4"/>
        </w:rPr>
        <w:t>蛭石</w:t>
      </w:r>
      <w:r>
        <w:rPr>
          <w:rFonts w:ascii="Arial" w:hAnsi="Arial" w:eastAsia="Arial" w:cs="Arial"/>
          <w:b/>
          <w:bCs/>
          <w:spacing w:val="4"/>
        </w:rPr>
        <w:t>”</w:t>
      </w:r>
      <w:r>
        <w:rPr>
          <w:b/>
          <w:bCs/>
          <w:spacing w:val="4"/>
        </w:rPr>
        <w:t xml:space="preserve">真面貌                             </w:t>
      </w:r>
      <w:r>
        <w:rPr>
          <w:rFonts w:ascii="Arial" w:hAnsi="Arial" w:eastAsia="Arial" w:cs="Arial"/>
          <w:b/>
          <w:bCs/>
          <w:spacing w:val="4"/>
        </w:rPr>
        <w:t>D</w:t>
      </w:r>
      <w:r>
        <w:rPr>
          <w:b/>
          <w:bCs/>
          <w:spacing w:val="4"/>
        </w:rPr>
        <w:t>、蛭石：让建筑物更加绿色节能</w:t>
      </w:r>
    </w:p>
    <w:p w14:paraId="058F0EBB">
      <w:pPr>
        <w:pStyle w:val="2"/>
        <w:spacing w:before="17" w:line="218" w:lineRule="auto"/>
        <w:ind w:left="1545" w:right="1332" w:hanging="598"/>
      </w:pPr>
      <w:r>
        <w:rPr>
          <w:rFonts w:ascii="Arial" w:hAnsi="Arial" w:eastAsia="Arial" w:cs="Arial"/>
          <w:b/>
          <w:bCs/>
          <w:spacing w:val="8"/>
        </w:rPr>
        <w:t xml:space="preserve">28      </w:t>
      </w:r>
      <w:r>
        <w:rPr>
          <w:b/>
          <w:bCs/>
          <w:spacing w:val="8"/>
        </w:rPr>
        <w:t>近年来，</w:t>
      </w:r>
      <w:r>
        <w:rPr>
          <w:b/>
          <w:bCs/>
          <w:spacing w:val="-30"/>
        </w:rPr>
        <w:t xml:space="preserve"> </w:t>
      </w:r>
      <w:r>
        <w:rPr>
          <w:b/>
          <w:bCs/>
          <w:spacing w:val="8"/>
        </w:rPr>
        <w:t>网购发展势头迅猛，各类购物节层出不穷。每到大促销那几天，</w:t>
      </w:r>
      <w:r>
        <w:rPr>
          <w:b/>
          <w:bCs/>
          <w:spacing w:val="-29"/>
        </w:rPr>
        <w:t xml:space="preserve"> </w:t>
      </w:r>
      <w:r>
        <w:rPr>
          <w:b/>
          <w:bCs/>
          <w:spacing w:val="8"/>
        </w:rPr>
        <w:t>网络延迟、抢不到</w:t>
      </w:r>
      <w:r>
        <w:rPr>
          <w:b/>
          <w:bCs/>
          <w:spacing w:val="7"/>
        </w:rPr>
        <w:t>货、运</w:t>
      </w:r>
      <w:r>
        <w:rPr>
          <w:b/>
          <w:bCs/>
        </w:rPr>
        <w:t xml:space="preserve"> </w:t>
      </w:r>
      <w:r>
        <w:rPr>
          <w:b/>
          <w:bCs/>
          <w:spacing w:val="10"/>
        </w:rPr>
        <w:t>力紧张等问题会直接影响消费者购物体验。为此，商家和平台想出了很多应对方法</w:t>
      </w:r>
      <w:r>
        <w:rPr>
          <w:b/>
          <w:bCs/>
          <w:spacing w:val="9"/>
        </w:rPr>
        <w:t>，预售便是其中</w:t>
      </w:r>
    </w:p>
    <w:p w14:paraId="7A84621B">
      <w:pPr>
        <w:spacing w:line="218" w:lineRule="auto"/>
        <w:sectPr>
          <w:footerReference r:id="rId11" w:type="default"/>
          <w:pgSz w:w="11907" w:h="16839"/>
          <w:pgMar w:top="252" w:right="0" w:bottom="209" w:left="4" w:header="0" w:footer="0" w:gutter="0"/>
          <w:cols w:space="720" w:num="1"/>
        </w:sectPr>
      </w:pPr>
    </w:p>
    <w:p w14:paraId="33A3A1F5">
      <w:pPr>
        <w:spacing w:line="428" w:lineRule="auto"/>
        <w:rPr>
          <w:rFonts w:ascii="Arial"/>
          <w:sz w:val="21"/>
        </w:rPr>
      </w:pPr>
    </w:p>
    <w:p w14:paraId="51AF0E2B">
      <w:pPr>
        <w:pStyle w:val="2"/>
        <w:spacing w:before="86" w:line="216" w:lineRule="auto"/>
        <w:ind w:left="942" w:right="1932"/>
        <w:jc w:val="both"/>
      </w:pPr>
      <w:r>
        <w:rPr>
          <w:b/>
          <w:bCs/>
          <w:spacing w:val="10"/>
        </w:rPr>
        <w:t>之一。预售最直接的好处，就是提前知道能卖多少。通过预售，能对未来销售量作出较</w:t>
      </w:r>
      <w:r>
        <w:rPr>
          <w:b/>
          <w:bCs/>
          <w:spacing w:val="9"/>
        </w:rPr>
        <w:t>为精准的预</w:t>
      </w:r>
      <w:r>
        <w:rPr>
          <w:b/>
          <w:bCs/>
        </w:rPr>
        <w:t xml:space="preserve"> </w:t>
      </w:r>
      <w:r>
        <w:rPr>
          <w:b/>
          <w:bCs/>
          <w:spacing w:val="9"/>
        </w:rPr>
        <w:t>测，从而解决备货和周转问题。如果遇到购物节，预售还能提前制造话题、增加活动曝光度，</w:t>
      </w:r>
      <w:r>
        <w:rPr>
          <w:b/>
          <w:bCs/>
          <w:spacing w:val="-21"/>
        </w:rPr>
        <w:t xml:space="preserve"> </w:t>
      </w:r>
      <w:r>
        <w:rPr>
          <w:b/>
          <w:bCs/>
          <w:spacing w:val="9"/>
        </w:rPr>
        <w:t>唤醒</w:t>
      </w:r>
      <w:r>
        <w:rPr>
          <w:b/>
          <w:bCs/>
        </w:rPr>
        <w:t xml:space="preserve"> </w:t>
      </w:r>
      <w:r>
        <w:rPr>
          <w:b/>
          <w:bCs/>
          <w:spacing w:val="10"/>
        </w:rPr>
        <w:t>消费者的潜在需求。预售打了个时间差，也缓解了平</w:t>
      </w:r>
      <w:r>
        <w:rPr>
          <w:b/>
          <w:bCs/>
          <w:spacing w:val="9"/>
        </w:rPr>
        <w:t>台在购物节期间的流量压力。</w:t>
      </w:r>
    </w:p>
    <w:p w14:paraId="10DE7AB2">
      <w:pPr>
        <w:pStyle w:val="2"/>
        <w:spacing w:before="119" w:line="189" w:lineRule="auto"/>
        <w:ind w:left="943"/>
      </w:pPr>
      <w:r>
        <w:rPr>
          <w:b/>
          <w:bCs/>
          <w:spacing w:val="8"/>
        </w:rPr>
        <w:t>这段文字意在说明：</w:t>
      </w:r>
    </w:p>
    <w:p w14:paraId="09B66206">
      <w:pPr>
        <w:pStyle w:val="2"/>
        <w:spacing w:before="180" w:line="190" w:lineRule="auto"/>
        <w:ind w:left="1166"/>
      </w:pPr>
      <w:r>
        <w:rPr>
          <w:rFonts w:ascii="Arial" w:hAnsi="Arial" w:eastAsia="Arial" w:cs="Arial"/>
          <w:b/>
          <w:bCs/>
          <w:spacing w:val="8"/>
        </w:rPr>
        <w:t>A</w:t>
      </w:r>
      <w:r>
        <w:rPr>
          <w:b/>
          <w:bCs/>
          <w:spacing w:val="8"/>
        </w:rPr>
        <w:t>、网络商家和平台选择预售模式的原因</w:t>
      </w:r>
    </w:p>
    <w:p w14:paraId="4E4BC515">
      <w:pPr>
        <w:pStyle w:val="2"/>
        <w:spacing w:before="28" w:line="190" w:lineRule="auto"/>
        <w:ind w:left="1181"/>
      </w:pPr>
      <w:r>
        <w:rPr>
          <w:rFonts w:ascii="Arial" w:hAnsi="Arial" w:eastAsia="Arial" w:cs="Arial"/>
          <w:b/>
          <w:bCs/>
          <w:spacing w:val="7"/>
        </w:rPr>
        <w:t>B</w:t>
      </w:r>
      <w:r>
        <w:rPr>
          <w:b/>
          <w:bCs/>
          <w:spacing w:val="7"/>
        </w:rPr>
        <w:t>、网络购物节期间预售发挥的重要作用</w:t>
      </w:r>
    </w:p>
    <w:p w14:paraId="0B99A656">
      <w:pPr>
        <w:pStyle w:val="2"/>
        <w:spacing w:before="28" w:line="190" w:lineRule="auto"/>
        <w:ind w:left="1177"/>
      </w:pPr>
      <w:r>
        <w:rPr>
          <w:rFonts w:ascii="Arial" w:hAnsi="Arial" w:eastAsia="Arial" w:cs="Arial"/>
          <w:b/>
          <w:bCs/>
          <w:spacing w:val="9"/>
        </w:rPr>
        <w:t>C</w:t>
      </w:r>
      <w:r>
        <w:rPr>
          <w:b/>
          <w:bCs/>
          <w:spacing w:val="9"/>
        </w:rPr>
        <w:t>、预售能提升消费者促销期间购物体验</w:t>
      </w:r>
    </w:p>
    <w:p w14:paraId="3C0B9F73">
      <w:pPr>
        <w:pStyle w:val="2"/>
        <w:spacing w:before="29" w:line="190" w:lineRule="auto"/>
        <w:ind w:left="1182"/>
      </w:pPr>
      <w:r>
        <w:rPr>
          <w:rFonts w:ascii="Arial" w:hAnsi="Arial" w:eastAsia="Arial" w:cs="Arial"/>
          <w:b/>
          <w:bCs/>
          <w:spacing w:val="8"/>
        </w:rPr>
        <w:t>D</w:t>
      </w:r>
      <w:r>
        <w:rPr>
          <w:b/>
          <w:bCs/>
          <w:spacing w:val="8"/>
        </w:rPr>
        <w:t>、预售的好处是能刺激消费者购物需求</w:t>
      </w:r>
    </w:p>
    <w:p w14:paraId="451556AB">
      <w:pPr>
        <w:pStyle w:val="2"/>
        <w:spacing w:before="28" w:line="210" w:lineRule="auto"/>
        <w:ind w:left="1544" w:right="1250" w:hanging="597"/>
      </w:pPr>
      <w:r>
        <w:rPr>
          <w:rFonts w:ascii="Arial" w:hAnsi="Arial" w:eastAsia="Arial" w:cs="Arial"/>
          <w:b/>
          <w:bCs/>
          <w:spacing w:val="4"/>
        </w:rPr>
        <w:t>29      “N</w:t>
      </w:r>
      <w:r>
        <w:rPr>
          <w:b/>
          <w:bCs/>
          <w:spacing w:val="4"/>
        </w:rPr>
        <w:t>无</w:t>
      </w:r>
      <w:r>
        <w:rPr>
          <w:rFonts w:ascii="Arial" w:hAnsi="Arial" w:eastAsia="Arial" w:cs="Arial"/>
          <w:b/>
          <w:bCs/>
          <w:spacing w:val="4"/>
        </w:rPr>
        <w:t>”</w:t>
      </w:r>
      <w:r>
        <w:rPr>
          <w:b/>
          <w:bCs/>
          <w:spacing w:val="4"/>
        </w:rPr>
        <w:t>的极简婚礼已成为年轻人婚礼的新趋势，包括</w:t>
      </w:r>
      <w:r>
        <w:rPr>
          <w:rFonts w:ascii="Arial" w:hAnsi="Arial" w:eastAsia="Arial" w:cs="Arial"/>
          <w:b/>
          <w:bCs/>
          <w:spacing w:val="3"/>
        </w:rPr>
        <w:t>“</w:t>
      </w:r>
      <w:r>
        <w:rPr>
          <w:b/>
          <w:bCs/>
          <w:spacing w:val="3"/>
        </w:rPr>
        <w:t>三无</w:t>
      </w:r>
      <w:r>
        <w:rPr>
          <w:rFonts w:ascii="Arial" w:hAnsi="Arial" w:eastAsia="Arial" w:cs="Arial"/>
          <w:b/>
          <w:bCs/>
          <w:spacing w:val="3"/>
        </w:rPr>
        <w:t>”“</w:t>
      </w:r>
      <w:r>
        <w:rPr>
          <w:b/>
          <w:bCs/>
          <w:spacing w:val="3"/>
        </w:rPr>
        <w:t>四无</w:t>
      </w:r>
      <w:r>
        <w:rPr>
          <w:rFonts w:ascii="Arial" w:hAnsi="Arial" w:eastAsia="Arial" w:cs="Arial"/>
          <w:b/>
          <w:bCs/>
          <w:spacing w:val="3"/>
        </w:rPr>
        <w:t>”“</w:t>
      </w:r>
      <w:r>
        <w:rPr>
          <w:b/>
          <w:bCs/>
          <w:spacing w:val="3"/>
        </w:rPr>
        <w:t>五无</w:t>
      </w:r>
      <w:r>
        <w:rPr>
          <w:rFonts w:ascii="Arial" w:hAnsi="Arial" w:eastAsia="Arial" w:cs="Arial"/>
          <w:b/>
          <w:bCs/>
          <w:spacing w:val="3"/>
        </w:rPr>
        <w:t>”</w:t>
      </w:r>
      <w:r>
        <w:rPr>
          <w:b/>
          <w:bCs/>
          <w:spacing w:val="3"/>
        </w:rPr>
        <w:t>婚礼。具体指的是无早起、无</w:t>
      </w:r>
      <w:r>
        <w:rPr>
          <w:b/>
          <w:bCs/>
        </w:rPr>
        <w:t xml:space="preserve"> </w:t>
      </w:r>
      <w:r>
        <w:rPr>
          <w:b/>
          <w:bCs/>
          <w:spacing w:val="10"/>
        </w:rPr>
        <w:t>接亲、无仪式、无车队、无煽情、无主持、无婚纱、无接亲堵门、无场地布置、</w:t>
      </w:r>
      <w:r>
        <w:rPr>
          <w:b/>
          <w:bCs/>
          <w:spacing w:val="9"/>
        </w:rPr>
        <w:t>无伴娘伴郎等各</w:t>
      </w:r>
    </w:p>
    <w:p w14:paraId="29EEE253">
      <w:pPr>
        <w:pStyle w:val="2"/>
        <w:spacing w:before="2" w:line="216" w:lineRule="auto"/>
        <w:ind w:left="1543" w:right="1332"/>
      </w:pPr>
      <w:r>
        <w:rPr>
          <w:b/>
          <w:bCs/>
          <w:spacing w:val="8"/>
        </w:rPr>
        <w:t>种</w:t>
      </w:r>
      <w:r>
        <w:rPr>
          <w:rFonts w:ascii="Arial" w:hAnsi="Arial" w:eastAsia="Arial" w:cs="Arial"/>
          <w:b/>
          <w:bCs/>
          <w:spacing w:val="8"/>
        </w:rPr>
        <w:t>“</w:t>
      </w:r>
      <w:r>
        <w:rPr>
          <w:b/>
          <w:bCs/>
          <w:spacing w:val="8"/>
        </w:rPr>
        <w:t>无</w:t>
      </w:r>
      <w:r>
        <w:rPr>
          <w:rFonts w:ascii="Arial" w:hAnsi="Arial" w:eastAsia="Arial" w:cs="Arial"/>
          <w:b/>
          <w:bCs/>
          <w:spacing w:val="8"/>
        </w:rPr>
        <w:t>”</w:t>
      </w:r>
      <w:r>
        <w:rPr>
          <w:b/>
          <w:bCs/>
          <w:spacing w:val="8"/>
        </w:rPr>
        <w:t>的随意搭配组合。他们取消有当众表演之嫌的过度煽情催泪环节，使用简单环保的装饰，将</w:t>
      </w:r>
      <w:r>
        <w:rPr>
          <w:b/>
          <w:bCs/>
          <w:spacing w:val="1"/>
        </w:rPr>
        <w:t xml:space="preserve">  </w:t>
      </w:r>
      <w:r>
        <w:rPr>
          <w:b/>
          <w:bCs/>
          <w:spacing w:val="10"/>
        </w:rPr>
        <w:t>婚礼上布置场地的鲜花送给宾客，直接用蔬果布置现场和婚车，结束后作为伴手礼赠</w:t>
      </w:r>
      <w:r>
        <w:rPr>
          <w:b/>
          <w:bCs/>
          <w:spacing w:val="9"/>
        </w:rPr>
        <w:t>予亲朋。这些</w:t>
      </w:r>
      <w:r>
        <w:rPr>
          <w:b/>
          <w:bCs/>
        </w:rPr>
        <w:t xml:space="preserve"> </w:t>
      </w:r>
      <w:r>
        <w:rPr>
          <w:b/>
          <w:bCs/>
          <w:spacing w:val="5"/>
        </w:rPr>
        <w:t>对婚礼的</w:t>
      </w:r>
      <w:r>
        <w:rPr>
          <w:rFonts w:ascii="Arial" w:hAnsi="Arial" w:eastAsia="Arial" w:cs="Arial"/>
          <w:b/>
          <w:bCs/>
          <w:spacing w:val="5"/>
        </w:rPr>
        <w:t>“</w:t>
      </w:r>
      <w:r>
        <w:rPr>
          <w:b/>
          <w:bCs/>
          <w:spacing w:val="5"/>
        </w:rPr>
        <w:t>整顿</w:t>
      </w:r>
      <w:r>
        <w:rPr>
          <w:rFonts w:ascii="Arial" w:hAnsi="Arial" w:eastAsia="Arial" w:cs="Arial"/>
          <w:b/>
          <w:bCs/>
          <w:spacing w:val="5"/>
        </w:rPr>
        <w:t>”</w:t>
      </w:r>
      <w:r>
        <w:rPr>
          <w:b/>
          <w:bCs/>
          <w:spacing w:val="5"/>
        </w:rPr>
        <w:t>，实则是年轻人追求</w:t>
      </w:r>
      <w:r>
        <w:rPr>
          <w:rFonts w:ascii="Arial" w:hAnsi="Arial" w:eastAsia="Arial" w:cs="Arial"/>
          <w:b/>
          <w:bCs/>
          <w:spacing w:val="5"/>
        </w:rPr>
        <w:t>“</w:t>
      </w:r>
      <w:r>
        <w:rPr>
          <w:b/>
          <w:bCs/>
          <w:spacing w:val="5"/>
        </w:rPr>
        <w:t>实用主义</w:t>
      </w:r>
      <w:r>
        <w:rPr>
          <w:rFonts w:ascii="Arial" w:hAnsi="Arial" w:eastAsia="Arial" w:cs="Arial"/>
          <w:b/>
          <w:bCs/>
          <w:spacing w:val="5"/>
        </w:rPr>
        <w:t>”</w:t>
      </w:r>
      <w:r>
        <w:rPr>
          <w:b/>
          <w:bCs/>
          <w:spacing w:val="5"/>
        </w:rPr>
        <w:t>与自我满足在婚礼中的表现。</w:t>
      </w:r>
    </w:p>
    <w:p w14:paraId="2A44A0A2">
      <w:pPr>
        <w:pStyle w:val="2"/>
        <w:spacing w:before="120" w:line="190" w:lineRule="auto"/>
        <w:ind w:left="1546"/>
      </w:pPr>
      <w:r>
        <w:rPr>
          <w:b/>
          <w:bCs/>
          <w:spacing w:val="9"/>
        </w:rPr>
        <w:t>下列关于极简婚礼的说法，与文意不符的是：</w:t>
      </w:r>
    </w:p>
    <w:p w14:paraId="0D90636A">
      <w:pPr>
        <w:pStyle w:val="2"/>
        <w:spacing w:before="180" w:line="189" w:lineRule="auto"/>
        <w:ind w:left="1766"/>
      </w:pPr>
      <w:r>
        <w:rPr>
          <w:rFonts w:ascii="Arial" w:hAnsi="Arial" w:eastAsia="Arial" w:cs="Arial"/>
          <w:b/>
          <w:bCs/>
          <w:spacing w:val="8"/>
        </w:rPr>
        <w:t>A</w:t>
      </w:r>
      <w:r>
        <w:rPr>
          <w:b/>
          <w:bCs/>
          <w:spacing w:val="8"/>
        </w:rPr>
        <w:t>、让传统、现代和个性在婚礼中更好融合</w:t>
      </w:r>
    </w:p>
    <w:p w14:paraId="52496C13">
      <w:pPr>
        <w:pStyle w:val="2"/>
        <w:spacing w:before="30" w:line="189" w:lineRule="auto"/>
        <w:ind w:left="1781"/>
      </w:pPr>
      <w:r>
        <w:rPr>
          <w:rFonts w:ascii="Arial" w:hAnsi="Arial" w:eastAsia="Arial" w:cs="Arial"/>
          <w:b/>
          <w:bCs/>
          <w:spacing w:val="8"/>
        </w:rPr>
        <w:t>B</w:t>
      </w:r>
      <w:r>
        <w:rPr>
          <w:b/>
          <w:bCs/>
          <w:spacing w:val="8"/>
        </w:rPr>
        <w:t>、是对固有的婚礼模式和长辈安排的反抗</w:t>
      </w:r>
    </w:p>
    <w:p w14:paraId="37838EAA">
      <w:pPr>
        <w:pStyle w:val="2"/>
        <w:spacing w:before="29" w:line="190" w:lineRule="auto"/>
        <w:ind w:left="1777"/>
      </w:pPr>
      <w:r>
        <w:rPr>
          <w:rFonts w:ascii="Arial" w:hAnsi="Arial" w:eastAsia="Arial" w:cs="Arial"/>
          <w:b/>
          <w:bCs/>
          <w:spacing w:val="8"/>
        </w:rPr>
        <w:t>C</w:t>
      </w:r>
      <w:r>
        <w:rPr>
          <w:b/>
          <w:bCs/>
          <w:spacing w:val="8"/>
        </w:rPr>
        <w:t>、年轻人在婚礼中的消费越来越回归理性</w:t>
      </w:r>
    </w:p>
    <w:p w14:paraId="3AF62D85">
      <w:pPr>
        <w:pStyle w:val="2"/>
        <w:spacing w:before="28" w:line="190" w:lineRule="auto"/>
        <w:ind w:left="1782"/>
      </w:pPr>
      <w:r>
        <w:rPr>
          <w:rFonts w:ascii="Arial" w:hAnsi="Arial" w:eastAsia="Arial" w:cs="Arial"/>
          <w:b/>
          <w:bCs/>
          <w:spacing w:val="8"/>
        </w:rPr>
        <w:t>D</w:t>
      </w:r>
      <w:r>
        <w:rPr>
          <w:b/>
          <w:bCs/>
          <w:spacing w:val="8"/>
        </w:rPr>
        <w:t>、年轻人在婚礼中的表现越来越尊重内心</w:t>
      </w:r>
    </w:p>
    <w:p w14:paraId="32C3F31A">
      <w:pPr>
        <w:pStyle w:val="2"/>
        <w:spacing w:before="19" w:line="207" w:lineRule="auto"/>
        <w:ind w:left="949"/>
      </w:pPr>
      <w:r>
        <w:rPr>
          <w:rFonts w:ascii="Arial" w:hAnsi="Arial" w:eastAsia="Arial" w:cs="Arial"/>
          <w:b/>
          <w:bCs/>
          <w:spacing w:val="8"/>
        </w:rPr>
        <w:t xml:space="preserve">30      </w:t>
      </w:r>
      <w:r>
        <w:rPr>
          <w:b/>
          <w:bCs/>
          <w:spacing w:val="8"/>
        </w:rPr>
        <w:t>当滑雪者因雪崩被困在厚厚的雪层之下，</w:t>
      </w:r>
      <w:r>
        <w:rPr>
          <w:b/>
          <w:bCs/>
          <w:spacing w:val="-8"/>
        </w:rPr>
        <w:t xml:space="preserve"> </w:t>
      </w:r>
      <w:r>
        <w:rPr>
          <w:b/>
          <w:bCs/>
          <w:spacing w:val="8"/>
        </w:rPr>
        <w:t>由于雪很轻，他可以将双手交叉，形成一个气囊用于呼</w:t>
      </w:r>
    </w:p>
    <w:p w14:paraId="2AC472E9">
      <w:pPr>
        <w:pStyle w:val="2"/>
        <w:spacing w:before="13" w:line="205" w:lineRule="auto"/>
        <w:ind w:left="1542" w:right="1332" w:firstLine="11"/>
      </w:pPr>
      <w:r>
        <w:rPr>
          <w:b/>
          <w:bCs/>
          <w:spacing w:val="9"/>
        </w:rPr>
        <w:t>吸，但沙洞坍塌时的情况就有所不同。在沙洞坍塌事故中救人往往非常困难，</w:t>
      </w:r>
      <w:r>
        <w:rPr>
          <w:b/>
          <w:bCs/>
          <w:spacing w:val="-27"/>
        </w:rPr>
        <w:t xml:space="preserve"> </w:t>
      </w:r>
      <w:r>
        <w:rPr>
          <w:b/>
          <w:bCs/>
          <w:spacing w:val="9"/>
        </w:rPr>
        <w:t>因为沙子</w:t>
      </w:r>
      <w:r>
        <w:rPr>
          <w:b/>
          <w:bCs/>
          <w:spacing w:val="8"/>
        </w:rPr>
        <w:t>沉重且极其</w:t>
      </w:r>
      <w:r>
        <w:rPr>
          <w:b/>
          <w:bCs/>
        </w:rPr>
        <w:t xml:space="preserve"> </w:t>
      </w:r>
      <w:r>
        <w:rPr>
          <w:b/>
          <w:bCs/>
          <w:spacing w:val="10"/>
        </w:rPr>
        <w:t>不稳定。当救援人员舀走沙子，并试图解救被困者时，救援人员</w:t>
      </w:r>
      <w:r>
        <w:rPr>
          <w:b/>
          <w:bCs/>
          <w:spacing w:val="9"/>
        </w:rPr>
        <w:t>的重力作用会导致沙洞继续塌陷，</w:t>
      </w:r>
      <w:r>
        <w:rPr>
          <w:b/>
          <w:bCs/>
        </w:rPr>
        <w:t xml:space="preserve"> </w:t>
      </w:r>
      <w:r>
        <w:rPr>
          <w:b/>
          <w:bCs/>
          <w:spacing w:val="10"/>
        </w:rPr>
        <w:t>并重新填满空隙。因此，消防员等专业人员从坍塌的沙洞救人时，通常会在洞口横放一些</w:t>
      </w:r>
      <w:r>
        <w:rPr>
          <w:b/>
          <w:bCs/>
          <w:spacing w:val="9"/>
        </w:rPr>
        <w:t>木板。这</w:t>
      </w:r>
      <w:r>
        <w:rPr>
          <w:b/>
          <w:bCs/>
        </w:rPr>
        <w:t xml:space="preserve"> </w:t>
      </w:r>
      <w:r>
        <w:rPr>
          <w:b/>
          <w:bCs/>
          <w:spacing w:val="9"/>
        </w:rPr>
        <w:t>样，他们就可以使用工具移除沙子，而不会将任何重量直接压在洞口边缘。</w:t>
      </w:r>
    </w:p>
    <w:p w14:paraId="32392DE7">
      <w:pPr>
        <w:pStyle w:val="2"/>
        <w:spacing w:before="178" w:line="189" w:lineRule="auto"/>
        <w:ind w:left="1543"/>
      </w:pPr>
      <w:r>
        <w:rPr>
          <w:b/>
          <w:bCs/>
          <w:spacing w:val="-1"/>
        </w:rPr>
        <w:t>根据文意，</w:t>
      </w:r>
      <w:r>
        <w:rPr>
          <w:rFonts w:ascii="Arial" w:hAnsi="Arial" w:eastAsia="Arial" w:cs="Arial"/>
          <w:b/>
          <w:bCs/>
          <w:spacing w:val="-1"/>
        </w:rPr>
        <w:t>“</w:t>
      </w:r>
      <w:r>
        <w:rPr>
          <w:b/>
          <w:bCs/>
          <w:spacing w:val="-1"/>
        </w:rPr>
        <w:t>因此</w:t>
      </w:r>
      <w:r>
        <w:rPr>
          <w:rFonts w:ascii="Arial" w:hAnsi="Arial" w:eastAsia="Arial" w:cs="Arial"/>
          <w:b/>
          <w:bCs/>
          <w:spacing w:val="-1"/>
        </w:rPr>
        <w:t>”</w:t>
      </w:r>
      <w:r>
        <w:rPr>
          <w:b/>
          <w:bCs/>
          <w:spacing w:val="-1"/>
        </w:rPr>
        <w:t>中的</w:t>
      </w:r>
      <w:r>
        <w:rPr>
          <w:rFonts w:ascii="Arial" w:hAnsi="Arial" w:eastAsia="Arial" w:cs="Arial"/>
          <w:b/>
          <w:bCs/>
          <w:spacing w:val="-1"/>
        </w:rPr>
        <w:t>“</w:t>
      </w:r>
      <w:r>
        <w:rPr>
          <w:b/>
          <w:bCs/>
          <w:spacing w:val="-1"/>
        </w:rPr>
        <w:t>此</w:t>
      </w:r>
      <w:r>
        <w:rPr>
          <w:rFonts w:ascii="Arial" w:hAnsi="Arial" w:eastAsia="Arial" w:cs="Arial"/>
          <w:b/>
          <w:bCs/>
          <w:spacing w:val="-1"/>
        </w:rPr>
        <w:t>”</w:t>
      </w:r>
      <w:r>
        <w:rPr>
          <w:b/>
          <w:bCs/>
          <w:spacing w:val="-1"/>
        </w:rPr>
        <w:t>是指：</w:t>
      </w:r>
    </w:p>
    <w:p w14:paraId="1F22C95F">
      <w:pPr>
        <w:pStyle w:val="2"/>
        <w:spacing w:before="181" w:line="189" w:lineRule="auto"/>
        <w:ind w:left="1766"/>
        <w:outlineLvl w:val="2"/>
      </w:pPr>
      <w:r>
        <w:rPr>
          <w:rFonts w:ascii="Arial" w:hAnsi="Arial" w:eastAsia="Arial" w:cs="Arial"/>
          <w:b/>
          <w:bCs/>
          <w:spacing w:val="7"/>
        </w:rPr>
        <w:t>A</w:t>
      </w:r>
      <w:r>
        <w:rPr>
          <w:b/>
          <w:bCs/>
          <w:spacing w:val="7"/>
        </w:rPr>
        <w:t xml:space="preserve">、沙洞坍塌与雪崩的情形不同              </w:t>
      </w:r>
      <w:r>
        <w:rPr>
          <w:b/>
          <w:bCs/>
          <w:spacing w:val="6"/>
        </w:rPr>
        <w:t xml:space="preserve">             </w:t>
      </w:r>
      <w:r>
        <w:rPr>
          <w:rFonts w:ascii="Arial" w:hAnsi="Arial" w:eastAsia="Arial" w:cs="Arial"/>
          <w:b/>
          <w:bCs/>
          <w:spacing w:val="6"/>
        </w:rPr>
        <w:t>B</w:t>
      </w:r>
      <w:r>
        <w:rPr>
          <w:b/>
          <w:bCs/>
          <w:spacing w:val="6"/>
        </w:rPr>
        <w:t>、沙洞坍塌救援时需将洞口沙子移除</w:t>
      </w:r>
    </w:p>
    <w:p w14:paraId="659332AD">
      <w:pPr>
        <w:pStyle w:val="2"/>
        <w:spacing w:before="29" w:line="189" w:lineRule="auto"/>
        <w:ind w:left="1777"/>
        <w:outlineLvl w:val="2"/>
      </w:pPr>
      <w:r>
        <w:rPr>
          <w:rFonts w:ascii="Arial" w:hAnsi="Arial" w:eastAsia="Arial" w:cs="Arial"/>
          <w:b/>
          <w:bCs/>
          <w:spacing w:val="7"/>
        </w:rPr>
        <w:t>C</w:t>
      </w:r>
      <w:r>
        <w:rPr>
          <w:b/>
          <w:bCs/>
          <w:spacing w:val="7"/>
        </w:rPr>
        <w:t xml:space="preserve">、沙洞坍塌救人具有不可控性     </w:t>
      </w:r>
      <w:r>
        <w:rPr>
          <w:b/>
          <w:bCs/>
          <w:spacing w:val="6"/>
        </w:rPr>
        <w:t xml:space="preserve">                      </w:t>
      </w:r>
      <w:r>
        <w:rPr>
          <w:rFonts w:ascii="Arial" w:hAnsi="Arial" w:eastAsia="Arial" w:cs="Arial"/>
          <w:b/>
          <w:bCs/>
          <w:spacing w:val="6"/>
        </w:rPr>
        <w:t>D</w:t>
      </w:r>
      <w:r>
        <w:rPr>
          <w:b/>
          <w:bCs/>
          <w:spacing w:val="6"/>
        </w:rPr>
        <w:t>、沙洞坍塌救援时可能带来新的坍塌</w:t>
      </w:r>
    </w:p>
    <w:p w14:paraId="68E06244">
      <w:pPr>
        <w:pStyle w:val="2"/>
        <w:spacing w:before="20" w:line="207" w:lineRule="auto"/>
        <w:ind w:left="949"/>
      </w:pPr>
      <w:r>
        <w:rPr>
          <w:rFonts w:ascii="Arial" w:hAnsi="Arial" w:eastAsia="Arial" w:cs="Arial"/>
          <w:b/>
          <w:bCs/>
          <w:spacing w:val="9"/>
        </w:rPr>
        <w:t xml:space="preserve">31      </w:t>
      </w:r>
      <w:r>
        <w:rPr>
          <w:b/>
          <w:bCs/>
          <w:spacing w:val="9"/>
        </w:rPr>
        <w:t>近年来，</w:t>
      </w:r>
      <w:r>
        <w:rPr>
          <w:b/>
          <w:bCs/>
          <w:spacing w:val="-34"/>
        </w:rPr>
        <w:t xml:space="preserve"> </w:t>
      </w:r>
      <w:r>
        <w:rPr>
          <w:b/>
          <w:bCs/>
          <w:spacing w:val="9"/>
        </w:rPr>
        <w:t>随着科技的发展，</w:t>
      </w:r>
      <w:r>
        <w:rPr>
          <w:rFonts w:ascii="Arial" w:hAnsi="Arial" w:eastAsia="Arial" w:cs="Arial"/>
          <w:b/>
          <w:bCs/>
        </w:rPr>
        <w:t>AI</w:t>
      </w:r>
      <w:r>
        <w:rPr>
          <w:b/>
          <w:bCs/>
          <w:spacing w:val="9"/>
        </w:rPr>
        <w:t>已经</w:t>
      </w:r>
      <w:r>
        <w:rPr>
          <w:b/>
          <w:bCs/>
          <w:spacing w:val="8"/>
        </w:rPr>
        <w:t>深入到文艺创作的各个领域，并逐渐兴起一场艺术创作模式革</w:t>
      </w:r>
    </w:p>
    <w:p w14:paraId="18ED786F">
      <w:pPr>
        <w:pStyle w:val="2"/>
        <w:spacing w:before="13" w:line="210" w:lineRule="auto"/>
        <w:ind w:left="1543" w:right="1344"/>
      </w:pPr>
      <w:r>
        <w:rPr>
          <w:b/>
          <w:bCs/>
          <w:spacing w:val="10"/>
        </w:rPr>
        <w:t>命。在流行音乐领域，一批</w:t>
      </w:r>
      <w:r>
        <w:rPr>
          <w:rFonts w:ascii="Arial" w:hAnsi="Arial" w:eastAsia="Arial" w:cs="Arial"/>
          <w:b/>
          <w:bCs/>
        </w:rPr>
        <w:t>AI</w:t>
      </w:r>
      <w:r>
        <w:rPr>
          <w:b/>
          <w:bCs/>
          <w:spacing w:val="10"/>
        </w:rPr>
        <w:t>作曲软件快速迭代升级，有效推动了新作品的结构</w:t>
      </w:r>
      <w:r>
        <w:rPr>
          <w:b/>
          <w:bCs/>
          <w:spacing w:val="9"/>
        </w:rPr>
        <w:t>优化，增强了旋律</w:t>
      </w:r>
      <w:r>
        <w:rPr>
          <w:b/>
          <w:bCs/>
        </w:rPr>
        <w:t xml:space="preserve"> </w:t>
      </w:r>
      <w:r>
        <w:rPr>
          <w:b/>
          <w:bCs/>
          <w:spacing w:val="9"/>
        </w:rPr>
        <w:t>扩写能力，一定程度上促进了流行音乐作品的优胜劣汰。</w:t>
      </w:r>
      <w:r>
        <w:rPr>
          <w:rFonts w:ascii="Arial" w:hAnsi="Arial" w:eastAsia="Arial" w:cs="Arial"/>
          <w:b/>
          <w:bCs/>
        </w:rPr>
        <w:t>AI</w:t>
      </w:r>
      <w:r>
        <w:rPr>
          <w:b/>
          <w:bCs/>
          <w:spacing w:val="9"/>
        </w:rPr>
        <w:t>创作门槛越来越低，</w:t>
      </w:r>
      <w:r>
        <w:rPr>
          <w:b/>
          <w:bCs/>
          <w:spacing w:val="8"/>
        </w:rPr>
        <w:t>使得</w:t>
      </w:r>
      <w:r>
        <w:rPr>
          <w:rFonts w:ascii="Arial" w:hAnsi="Arial" w:eastAsia="Arial" w:cs="Arial"/>
          <w:b/>
          <w:bCs/>
          <w:spacing w:val="8"/>
        </w:rPr>
        <w:t>“</w:t>
      </w:r>
      <w:r>
        <w:rPr>
          <w:b/>
          <w:bCs/>
          <w:spacing w:val="8"/>
        </w:rPr>
        <w:t>全民制作</w:t>
      </w:r>
    </w:p>
    <w:p w14:paraId="5F8F0EE7">
      <w:pPr>
        <w:pStyle w:val="2"/>
        <w:spacing w:before="1" w:line="189" w:lineRule="auto"/>
        <w:ind w:left="1544"/>
      </w:pPr>
      <w:r>
        <w:rPr>
          <w:b/>
          <w:bCs/>
          <w:spacing w:val="6"/>
        </w:rPr>
        <w:t>人</w:t>
      </w:r>
      <w:r>
        <w:rPr>
          <w:rFonts w:ascii="Arial" w:hAnsi="Arial" w:eastAsia="Arial" w:cs="Arial"/>
          <w:b/>
          <w:bCs/>
          <w:spacing w:val="6"/>
        </w:rPr>
        <w:t>”</w:t>
      </w:r>
      <w:r>
        <w:rPr>
          <w:b/>
          <w:bCs/>
          <w:spacing w:val="6"/>
        </w:rPr>
        <w:t>成为可能。此种背景下，</w:t>
      </w:r>
      <w:r>
        <w:rPr>
          <w:b/>
          <w:bCs/>
          <w:spacing w:val="1"/>
          <w:u w:val="single" w:color="auto"/>
        </w:rPr>
        <w:t xml:space="preserve">                   </w:t>
      </w:r>
      <w:r>
        <w:rPr>
          <w:b/>
          <w:bCs/>
          <w:spacing w:val="-20"/>
        </w:rPr>
        <w:t xml:space="preserve"> </w:t>
      </w:r>
      <w:r>
        <w:rPr>
          <w:b/>
          <w:bCs/>
          <w:spacing w:val="6"/>
        </w:rPr>
        <w:t>，成为热门话题。</w:t>
      </w:r>
    </w:p>
    <w:p w14:paraId="419357CE">
      <w:pPr>
        <w:pStyle w:val="2"/>
        <w:spacing w:before="180" w:line="189" w:lineRule="auto"/>
        <w:ind w:left="1543"/>
      </w:pPr>
      <w:r>
        <w:rPr>
          <w:b/>
          <w:bCs/>
          <w:spacing w:val="9"/>
        </w:rPr>
        <w:t>填入画横线处最恰当的一项是：</w:t>
      </w:r>
    </w:p>
    <w:p w14:paraId="7F91A3FA">
      <w:pPr>
        <w:pStyle w:val="2"/>
        <w:spacing w:before="177" w:line="191" w:lineRule="auto"/>
        <w:ind w:left="1766"/>
      </w:pPr>
      <w:r>
        <w:rPr>
          <w:rFonts w:ascii="Arial" w:hAnsi="Arial" w:eastAsia="Arial" w:cs="Arial"/>
          <w:b/>
          <w:bCs/>
          <w:spacing w:val="5"/>
        </w:rPr>
        <w:t>A</w:t>
      </w:r>
      <w:r>
        <w:rPr>
          <w:b/>
          <w:bCs/>
          <w:spacing w:val="5"/>
        </w:rPr>
        <w:t>、</w:t>
      </w:r>
      <w:r>
        <w:rPr>
          <w:rFonts w:ascii="Arial" w:hAnsi="Arial" w:eastAsia="Arial" w:cs="Arial"/>
          <w:b/>
          <w:bCs/>
        </w:rPr>
        <w:t>AI</w:t>
      </w:r>
      <w:r>
        <w:rPr>
          <w:b/>
          <w:bCs/>
          <w:spacing w:val="5"/>
        </w:rPr>
        <w:t xml:space="preserve">对流行音乐创作影响几何                            </w:t>
      </w:r>
      <w:r>
        <w:rPr>
          <w:rFonts w:ascii="Arial" w:hAnsi="Arial" w:eastAsia="Arial" w:cs="Arial"/>
          <w:b/>
          <w:bCs/>
          <w:spacing w:val="5"/>
        </w:rPr>
        <w:t>B</w:t>
      </w:r>
      <w:r>
        <w:rPr>
          <w:b/>
          <w:bCs/>
          <w:spacing w:val="5"/>
        </w:rPr>
        <w:t>、流行音乐人应如何利用</w:t>
      </w:r>
      <w:r>
        <w:rPr>
          <w:rFonts w:ascii="Arial" w:hAnsi="Arial" w:eastAsia="Arial" w:cs="Arial"/>
          <w:b/>
          <w:bCs/>
        </w:rPr>
        <w:t>AI</w:t>
      </w:r>
      <w:r>
        <w:rPr>
          <w:b/>
          <w:bCs/>
          <w:spacing w:val="5"/>
        </w:rPr>
        <w:t>创作</w:t>
      </w:r>
    </w:p>
    <w:p w14:paraId="698E53D6">
      <w:pPr>
        <w:pStyle w:val="2"/>
        <w:spacing w:before="27" w:line="190" w:lineRule="auto"/>
        <w:ind w:left="1777"/>
      </w:pPr>
      <w:r>
        <w:rPr>
          <w:rFonts w:ascii="Arial" w:hAnsi="Arial" w:eastAsia="Arial" w:cs="Arial"/>
          <w:b/>
          <w:bCs/>
          <w:spacing w:val="6"/>
        </w:rPr>
        <w:t>C</w:t>
      </w:r>
      <w:r>
        <w:rPr>
          <w:b/>
          <w:bCs/>
          <w:spacing w:val="6"/>
        </w:rPr>
        <w:t>、</w:t>
      </w:r>
      <w:r>
        <w:rPr>
          <w:rFonts w:ascii="Arial" w:hAnsi="Arial" w:eastAsia="Arial" w:cs="Arial"/>
          <w:b/>
          <w:bCs/>
        </w:rPr>
        <w:t>AI</w:t>
      </w:r>
      <w:r>
        <w:rPr>
          <w:b/>
          <w:bCs/>
          <w:spacing w:val="6"/>
        </w:rPr>
        <w:t xml:space="preserve">作曲软件如何促成全民制作人                     </w:t>
      </w:r>
      <w:r>
        <w:rPr>
          <w:rFonts w:ascii="Arial" w:hAnsi="Arial" w:eastAsia="Arial" w:cs="Arial"/>
          <w:b/>
          <w:bCs/>
          <w:spacing w:val="6"/>
        </w:rPr>
        <w:t>D</w:t>
      </w:r>
      <w:r>
        <w:rPr>
          <w:b/>
          <w:bCs/>
          <w:spacing w:val="6"/>
        </w:rPr>
        <w:t>、流行音乐领域未来如何与</w:t>
      </w:r>
      <w:r>
        <w:rPr>
          <w:rFonts w:ascii="Arial" w:hAnsi="Arial" w:eastAsia="Arial" w:cs="Arial"/>
          <w:b/>
          <w:bCs/>
        </w:rPr>
        <w:t>AI</w:t>
      </w:r>
      <w:r>
        <w:rPr>
          <w:b/>
          <w:bCs/>
          <w:spacing w:val="6"/>
        </w:rPr>
        <w:t>共生</w:t>
      </w:r>
    </w:p>
    <w:p w14:paraId="28677B84">
      <w:pPr>
        <w:pStyle w:val="2"/>
        <w:spacing w:before="18" w:line="208" w:lineRule="auto"/>
        <w:ind w:left="1542" w:right="1332" w:hanging="593"/>
      </w:pPr>
      <w:r>
        <w:rPr>
          <w:rFonts w:ascii="Arial" w:hAnsi="Arial" w:eastAsia="Arial" w:cs="Arial"/>
          <w:b/>
          <w:bCs/>
          <w:spacing w:val="9"/>
        </w:rPr>
        <w:t xml:space="preserve">32      </w:t>
      </w:r>
      <w:r>
        <w:rPr>
          <w:b/>
          <w:bCs/>
          <w:spacing w:val="9"/>
        </w:rPr>
        <w:t>数字货币利用大数据与区块链技术，能够高效记录并存储交易信息及货币流向。这种技术的应用使</w:t>
      </w:r>
      <w:r>
        <w:rPr>
          <w:b/>
          <w:bCs/>
          <w:spacing w:val="3"/>
        </w:rPr>
        <w:t xml:space="preserve"> </w:t>
      </w:r>
      <w:r>
        <w:rPr>
          <w:b/>
          <w:bCs/>
          <w:spacing w:val="10"/>
        </w:rPr>
        <w:t>得货币的创造、流通和监控过程变得更加透明和高效。具体来说，大数据技术的运用</w:t>
      </w:r>
      <w:r>
        <w:rPr>
          <w:b/>
          <w:bCs/>
          <w:spacing w:val="9"/>
        </w:rPr>
        <w:t>使得货币政策</w:t>
      </w:r>
      <w:r>
        <w:rPr>
          <w:b/>
          <w:bCs/>
        </w:rPr>
        <w:t xml:space="preserve"> </w:t>
      </w:r>
      <w:r>
        <w:rPr>
          <w:b/>
          <w:bCs/>
          <w:spacing w:val="10"/>
        </w:rPr>
        <w:t>的制定者可以快速获取大量实时的经济活动数据，极大提高</w:t>
      </w:r>
      <w:r>
        <w:rPr>
          <w:b/>
          <w:bCs/>
          <w:spacing w:val="9"/>
        </w:rPr>
        <w:t>了数据的准确性和政策制定的针对性。</w:t>
      </w:r>
      <w:r>
        <w:rPr>
          <w:b/>
          <w:bCs/>
        </w:rPr>
        <w:t xml:space="preserve"> </w:t>
      </w:r>
      <w:r>
        <w:rPr>
          <w:b/>
          <w:bCs/>
          <w:spacing w:val="10"/>
        </w:rPr>
        <w:t>区块链技术的特性</w:t>
      </w:r>
      <w:r>
        <w:rPr>
          <w:rFonts w:ascii="Arial" w:hAnsi="Arial" w:eastAsia="Arial" w:cs="Arial"/>
          <w:b/>
          <w:bCs/>
          <w:spacing w:val="10"/>
        </w:rPr>
        <w:t>——</w:t>
      </w:r>
      <w:r>
        <w:rPr>
          <w:b/>
          <w:bCs/>
          <w:spacing w:val="10"/>
        </w:rPr>
        <w:t>分布式账本，为货币流通提供了一个安全可靠的环境，确保了</w:t>
      </w:r>
      <w:r>
        <w:rPr>
          <w:b/>
          <w:bCs/>
          <w:spacing w:val="9"/>
        </w:rPr>
        <w:t>交易信息的不</w:t>
      </w:r>
      <w:r>
        <w:rPr>
          <w:b/>
          <w:bCs/>
        </w:rPr>
        <w:t xml:space="preserve"> </w:t>
      </w:r>
      <w:r>
        <w:rPr>
          <w:b/>
          <w:bCs/>
          <w:spacing w:val="9"/>
        </w:rPr>
        <w:t>可篡改和实时追踪，</w:t>
      </w:r>
      <w:r>
        <w:rPr>
          <w:b/>
          <w:bCs/>
          <w:spacing w:val="-22"/>
        </w:rPr>
        <w:t xml:space="preserve"> </w:t>
      </w:r>
      <w:r>
        <w:rPr>
          <w:b/>
          <w:bCs/>
          <w:spacing w:val="9"/>
        </w:rPr>
        <w:t>降低了监控成本并减少了实施滞后。此类技术革新为中央银行在制定和实施货</w:t>
      </w:r>
      <w:r>
        <w:rPr>
          <w:b/>
          <w:bCs/>
        </w:rPr>
        <w:t xml:space="preserve"> </w:t>
      </w:r>
      <w:r>
        <w:rPr>
          <w:b/>
          <w:bCs/>
          <w:spacing w:val="9"/>
        </w:rPr>
        <w:t>币政策时提供了强大的数据支撑，使政策更加精准地匹配经济情况的实际需求。</w:t>
      </w:r>
    </w:p>
    <w:p w14:paraId="6F1E7BD8">
      <w:pPr>
        <w:pStyle w:val="2"/>
        <w:spacing w:before="177" w:line="188" w:lineRule="auto"/>
        <w:ind w:left="1543"/>
      </w:pPr>
      <w:r>
        <w:rPr>
          <w:b/>
          <w:bCs/>
          <w:spacing w:val="8"/>
        </w:rPr>
        <w:t>这段文字重在说明：</w:t>
      </w:r>
    </w:p>
    <w:p w14:paraId="0E60E7C3">
      <w:pPr>
        <w:pStyle w:val="2"/>
        <w:spacing w:before="182" w:line="190" w:lineRule="auto"/>
        <w:ind w:left="1766"/>
      </w:pPr>
      <w:r>
        <w:rPr>
          <w:rFonts w:ascii="Arial" w:hAnsi="Arial" w:eastAsia="Arial" w:cs="Arial"/>
          <w:b/>
          <w:bCs/>
          <w:spacing w:val="9"/>
        </w:rPr>
        <w:t>A</w:t>
      </w:r>
      <w:r>
        <w:rPr>
          <w:b/>
          <w:bCs/>
          <w:spacing w:val="9"/>
        </w:rPr>
        <w:t>、数字货币使货币政策的制定实施更精准和高效</w:t>
      </w:r>
    </w:p>
    <w:p w14:paraId="55C7DC29">
      <w:pPr>
        <w:pStyle w:val="2"/>
        <w:spacing w:before="28" w:line="191" w:lineRule="auto"/>
        <w:ind w:left="1781"/>
      </w:pPr>
      <w:r>
        <w:rPr>
          <w:rFonts w:ascii="Arial" w:hAnsi="Arial" w:eastAsia="Arial" w:cs="Arial"/>
          <w:b/>
          <w:bCs/>
          <w:spacing w:val="8"/>
        </w:rPr>
        <w:t>B</w:t>
      </w:r>
      <w:r>
        <w:rPr>
          <w:b/>
          <w:bCs/>
          <w:spacing w:val="8"/>
        </w:rPr>
        <w:t>、数字货币在金融监管方面具有较大的应用价值</w:t>
      </w:r>
    </w:p>
    <w:p w14:paraId="0B34471B">
      <w:pPr>
        <w:pStyle w:val="2"/>
        <w:spacing w:before="27" w:line="190" w:lineRule="auto"/>
        <w:ind w:left="1777"/>
      </w:pPr>
      <w:r>
        <w:rPr>
          <w:rFonts w:ascii="Arial" w:hAnsi="Arial" w:eastAsia="Arial" w:cs="Arial"/>
          <w:b/>
          <w:bCs/>
          <w:spacing w:val="9"/>
        </w:rPr>
        <w:t>C</w:t>
      </w:r>
      <w:r>
        <w:rPr>
          <w:b/>
          <w:bCs/>
          <w:spacing w:val="9"/>
        </w:rPr>
        <w:t>、大数据与区块链技术有利于推动宏观经济发展</w:t>
      </w:r>
    </w:p>
    <w:p w14:paraId="64BC7B36">
      <w:pPr>
        <w:pStyle w:val="2"/>
        <w:spacing w:before="28" w:line="191" w:lineRule="auto"/>
        <w:ind w:left="1782"/>
      </w:pPr>
      <w:r>
        <w:rPr>
          <w:rFonts w:ascii="Arial" w:hAnsi="Arial" w:eastAsia="Arial" w:cs="Arial"/>
          <w:b/>
          <w:bCs/>
          <w:spacing w:val="8"/>
        </w:rPr>
        <w:t>D</w:t>
      </w:r>
      <w:r>
        <w:rPr>
          <w:b/>
          <w:bCs/>
          <w:spacing w:val="8"/>
        </w:rPr>
        <w:t>、大数据与区块链技术为货币流通提供安全保障</w:t>
      </w:r>
    </w:p>
    <w:p w14:paraId="1BE7D51F">
      <w:pPr>
        <w:pStyle w:val="2"/>
        <w:spacing w:before="16" w:line="218" w:lineRule="auto"/>
        <w:ind w:left="1540" w:right="1332" w:hanging="591"/>
      </w:pPr>
      <w:r>
        <w:rPr>
          <w:rFonts w:ascii="Arial" w:hAnsi="Arial" w:eastAsia="Arial" w:cs="Arial"/>
          <w:b/>
          <w:bCs/>
          <w:spacing w:val="9"/>
        </w:rPr>
        <w:t xml:space="preserve">33      </w:t>
      </w:r>
      <w:r>
        <w:rPr>
          <w:b/>
          <w:bCs/>
          <w:spacing w:val="9"/>
        </w:rPr>
        <w:t>作为一类代谢功能多样的特殊微生物，光合细菌具有强大的生化催化能力和营养益生功能，可以制</w:t>
      </w:r>
      <w:r>
        <w:rPr>
          <w:b/>
          <w:bCs/>
          <w:spacing w:val="3"/>
        </w:rPr>
        <w:t xml:space="preserve"> </w:t>
      </w:r>
      <w:r>
        <w:rPr>
          <w:b/>
          <w:bCs/>
          <w:spacing w:val="10"/>
        </w:rPr>
        <w:t>备多种多样的生物制剂。目前国内科研院所和医药厂商对光合细菌在医药产品开发领域的</w:t>
      </w:r>
      <w:r>
        <w:rPr>
          <w:b/>
          <w:bCs/>
          <w:spacing w:val="9"/>
        </w:rPr>
        <w:t>研究仍处</w:t>
      </w:r>
    </w:p>
    <w:p w14:paraId="664566F2">
      <w:pPr>
        <w:spacing w:line="218" w:lineRule="auto"/>
        <w:sectPr>
          <w:footerReference r:id="rId12" w:type="default"/>
          <w:pgSz w:w="11907" w:h="16839"/>
          <w:pgMar w:top="252" w:right="0" w:bottom="209" w:left="4" w:header="0" w:footer="0" w:gutter="0"/>
          <w:cols w:space="720" w:num="1"/>
        </w:sectPr>
      </w:pPr>
    </w:p>
    <w:p w14:paraId="4EFD591E">
      <w:pPr>
        <w:spacing w:line="425" w:lineRule="auto"/>
        <w:rPr>
          <w:rFonts w:ascii="Arial"/>
          <w:sz w:val="21"/>
        </w:rPr>
      </w:pPr>
    </w:p>
    <w:p w14:paraId="16FCB4F5">
      <w:pPr>
        <w:pStyle w:val="2"/>
        <w:spacing w:before="86" w:line="210" w:lineRule="auto"/>
        <w:ind w:left="944" w:right="1932" w:firstLine="1"/>
      </w:pPr>
      <w:r>
        <w:rPr>
          <w:b/>
          <w:bCs/>
          <w:spacing w:val="10"/>
        </w:rPr>
        <w:t>于起步阶段。随着科学技术水平不断进步，研究者对光合细菌类群特殊代谢能力的</w:t>
      </w:r>
      <w:r>
        <w:rPr>
          <w:b/>
          <w:bCs/>
          <w:spacing w:val="9"/>
        </w:rPr>
        <w:t>理解将进一步加</w:t>
      </w:r>
      <w:r>
        <w:rPr>
          <w:b/>
          <w:bCs/>
        </w:rPr>
        <w:t xml:space="preserve"> </w:t>
      </w:r>
      <w:r>
        <w:rPr>
          <w:b/>
          <w:bCs/>
          <w:spacing w:val="10"/>
        </w:rPr>
        <w:t>深，有助于持续激发该类细菌的产业化潜力。除生产新式治疗药物外，还可利用光合</w:t>
      </w:r>
      <w:r>
        <w:rPr>
          <w:b/>
          <w:bCs/>
          <w:spacing w:val="9"/>
        </w:rPr>
        <w:t>细菌适应极端</w:t>
      </w:r>
      <w:r>
        <w:rPr>
          <w:b/>
          <w:bCs/>
        </w:rPr>
        <w:t xml:space="preserve"> </w:t>
      </w:r>
      <w:r>
        <w:rPr>
          <w:b/>
          <w:bCs/>
          <w:spacing w:val="10"/>
        </w:rPr>
        <w:t>环境的生存优势，结合基因工程技术，设计开发工程菌株，通过微生物催化作用</w:t>
      </w:r>
      <w:r>
        <w:rPr>
          <w:b/>
          <w:bCs/>
          <w:spacing w:val="9"/>
        </w:rPr>
        <w:t>实现分子结构重</w:t>
      </w:r>
    </w:p>
    <w:p w14:paraId="0A37BEDA">
      <w:pPr>
        <w:pStyle w:val="2"/>
        <w:spacing w:before="2" w:line="219" w:lineRule="auto"/>
        <w:ind w:left="945" w:right="1932"/>
      </w:pPr>
      <w:r>
        <w:rPr>
          <w:b/>
          <w:bCs/>
          <w:spacing w:val="10"/>
        </w:rPr>
        <w:t>组，用以大量生产重要原料药物，或可替代化学制药技术。总体而言，深度拓展光</w:t>
      </w:r>
      <w:r>
        <w:rPr>
          <w:b/>
          <w:bCs/>
          <w:spacing w:val="9"/>
        </w:rPr>
        <w:t>合细菌在医药研</w:t>
      </w:r>
      <w:r>
        <w:rPr>
          <w:b/>
          <w:bCs/>
        </w:rPr>
        <w:t xml:space="preserve"> </w:t>
      </w:r>
      <w:r>
        <w:rPr>
          <w:b/>
          <w:bCs/>
          <w:spacing w:val="10"/>
        </w:rPr>
        <w:t>究领域的研究，具有良好的应用前景与实践意义</w:t>
      </w:r>
      <w:r>
        <w:rPr>
          <w:b/>
          <w:bCs/>
          <w:spacing w:val="9"/>
        </w:rPr>
        <w:t>，有望推动微生物制药工程可持续发展。</w:t>
      </w:r>
    </w:p>
    <w:p w14:paraId="4ED4D2AD">
      <w:pPr>
        <w:pStyle w:val="2"/>
        <w:spacing w:before="120" w:line="190" w:lineRule="auto"/>
        <w:ind w:left="942"/>
      </w:pPr>
      <w:r>
        <w:rPr>
          <w:b/>
          <w:bCs/>
          <w:spacing w:val="9"/>
        </w:rPr>
        <w:t>从这段文字提取关键词最恰当的一项是：</w:t>
      </w:r>
    </w:p>
    <w:p w14:paraId="416CE5C1">
      <w:pPr>
        <w:pStyle w:val="2"/>
        <w:spacing w:before="178" w:line="190" w:lineRule="auto"/>
        <w:ind w:left="1166"/>
      </w:pPr>
      <w:r>
        <w:rPr>
          <w:rFonts w:ascii="Arial" w:hAnsi="Arial" w:eastAsia="Arial" w:cs="Arial"/>
          <w:b/>
          <w:bCs/>
          <w:spacing w:val="6"/>
        </w:rPr>
        <w:t>A</w:t>
      </w:r>
      <w:r>
        <w:rPr>
          <w:b/>
          <w:bCs/>
          <w:spacing w:val="6"/>
        </w:rPr>
        <w:t xml:space="preserve">、特殊微生物 光合细菌 生物制药                      </w:t>
      </w:r>
      <w:r>
        <w:rPr>
          <w:rFonts w:ascii="Arial" w:hAnsi="Arial" w:eastAsia="Arial" w:cs="Arial"/>
          <w:b/>
          <w:bCs/>
          <w:spacing w:val="6"/>
        </w:rPr>
        <w:t>B</w:t>
      </w:r>
      <w:r>
        <w:rPr>
          <w:b/>
          <w:bCs/>
          <w:spacing w:val="6"/>
        </w:rPr>
        <w:t>、特殊微生</w:t>
      </w:r>
      <w:r>
        <w:rPr>
          <w:b/>
          <w:bCs/>
          <w:spacing w:val="5"/>
        </w:rPr>
        <w:t>物 代谢能力 产业化</w:t>
      </w:r>
    </w:p>
    <w:p w14:paraId="1688D5E4">
      <w:pPr>
        <w:pStyle w:val="2"/>
        <w:spacing w:before="29" w:line="190" w:lineRule="auto"/>
        <w:ind w:left="1177"/>
      </w:pPr>
      <w:r>
        <w:rPr>
          <w:rFonts w:ascii="Arial" w:hAnsi="Arial" w:eastAsia="Arial" w:cs="Arial"/>
          <w:b/>
          <w:bCs/>
          <w:spacing w:val="5"/>
        </w:rPr>
        <w:t>C</w:t>
      </w:r>
      <w:r>
        <w:rPr>
          <w:b/>
          <w:bCs/>
          <w:spacing w:val="5"/>
        </w:rPr>
        <w:t xml:space="preserve">、光合细菌 产业化 制药技术                             </w:t>
      </w:r>
      <w:r>
        <w:rPr>
          <w:rFonts w:ascii="Arial" w:hAnsi="Arial" w:eastAsia="Arial" w:cs="Arial"/>
          <w:b/>
          <w:bCs/>
          <w:spacing w:val="5"/>
        </w:rPr>
        <w:t>D</w:t>
      </w:r>
      <w:r>
        <w:rPr>
          <w:b/>
          <w:bCs/>
          <w:spacing w:val="5"/>
        </w:rPr>
        <w:t xml:space="preserve">、光合细菌 代谢功能 </w:t>
      </w:r>
      <w:r>
        <w:rPr>
          <w:b/>
          <w:bCs/>
          <w:spacing w:val="4"/>
        </w:rPr>
        <w:t>医药应用</w:t>
      </w:r>
    </w:p>
    <w:p w14:paraId="25152361">
      <w:pPr>
        <w:pStyle w:val="2"/>
        <w:spacing w:before="18" w:line="207" w:lineRule="auto"/>
        <w:ind w:left="949"/>
        <w:outlineLvl w:val="3"/>
      </w:pPr>
      <w:r>
        <w:rPr>
          <w:rFonts w:ascii="Arial" w:hAnsi="Arial" w:eastAsia="Arial" w:cs="Arial"/>
          <w:b/>
          <w:bCs/>
          <w:spacing w:val="9"/>
        </w:rPr>
        <w:t xml:space="preserve">34      </w:t>
      </w:r>
      <w:r>
        <w:rPr>
          <w:b/>
          <w:bCs/>
          <w:spacing w:val="9"/>
        </w:rPr>
        <w:t>日常生活中，用来加工米饭、馒头等主食的原料，几乎都来自禾本科植物。在成为主食重要来源的</w:t>
      </w:r>
    </w:p>
    <w:p w14:paraId="049795FA">
      <w:pPr>
        <w:pStyle w:val="2"/>
        <w:spacing w:before="13" w:line="214" w:lineRule="auto"/>
        <w:ind w:left="1543" w:right="1332" w:firstLine="1"/>
      </w:pPr>
      <w:r>
        <w:rPr>
          <w:b/>
          <w:bCs/>
          <w:spacing w:val="10"/>
        </w:rPr>
        <w:t>过程中，禾本科植物经历了漫长的进化和选择阶段。在长</w:t>
      </w:r>
      <w:r>
        <w:rPr>
          <w:b/>
          <w:bCs/>
          <w:spacing w:val="9"/>
        </w:rPr>
        <w:t>期的物种进化中，野生种经过天然杂交、</w:t>
      </w:r>
      <w:r>
        <w:rPr>
          <w:b/>
          <w:bCs/>
        </w:rPr>
        <w:t xml:space="preserve"> </w:t>
      </w:r>
      <w:r>
        <w:rPr>
          <w:b/>
          <w:bCs/>
          <w:spacing w:val="9"/>
        </w:rPr>
        <w:t>遗传物质自然加倍，</w:t>
      </w:r>
      <w:r>
        <w:rPr>
          <w:b/>
          <w:bCs/>
          <w:spacing w:val="-22"/>
        </w:rPr>
        <w:t xml:space="preserve"> </w:t>
      </w:r>
      <w:r>
        <w:rPr>
          <w:b/>
          <w:bCs/>
          <w:spacing w:val="9"/>
        </w:rPr>
        <w:t>以及异常气候及环境胁迫导致的自然选择，逐步形成了人类可以作为食物进行</w:t>
      </w:r>
      <w:r>
        <w:rPr>
          <w:b/>
          <w:bCs/>
        </w:rPr>
        <w:t xml:space="preserve"> </w:t>
      </w:r>
      <w:r>
        <w:rPr>
          <w:b/>
          <w:bCs/>
          <w:spacing w:val="10"/>
        </w:rPr>
        <w:t>种植的禾本科植物类型。禾本科植物适应性强，易于推广种植，其籽粒便于储藏、加工</w:t>
      </w:r>
      <w:r>
        <w:rPr>
          <w:b/>
          <w:bCs/>
          <w:spacing w:val="9"/>
        </w:rPr>
        <w:t>，且营养丰</w:t>
      </w:r>
      <w:r>
        <w:rPr>
          <w:b/>
          <w:bCs/>
        </w:rPr>
        <w:t xml:space="preserve"> </w:t>
      </w:r>
      <w:r>
        <w:rPr>
          <w:b/>
          <w:bCs/>
          <w:spacing w:val="9"/>
        </w:rPr>
        <w:t>富。禾本科植物分布范围广，抗逆性比较强，遗传多样性丰富，</w:t>
      </w:r>
      <w:r>
        <w:rPr>
          <w:b/>
          <w:bCs/>
          <w:spacing w:val="-30"/>
        </w:rPr>
        <w:t xml:space="preserve"> </w:t>
      </w:r>
      <w:r>
        <w:rPr>
          <w:b/>
          <w:bCs/>
          <w:spacing w:val="9"/>
        </w:rPr>
        <w:t>因此在不同类型环境中都能</w:t>
      </w:r>
      <w:r>
        <w:rPr>
          <w:b/>
          <w:bCs/>
          <w:spacing w:val="8"/>
        </w:rPr>
        <w:t>种植，</w:t>
      </w:r>
      <w:r>
        <w:rPr>
          <w:b/>
          <w:bCs/>
        </w:rPr>
        <w:t xml:space="preserve"> </w:t>
      </w:r>
      <w:r>
        <w:rPr>
          <w:b/>
          <w:bCs/>
          <w:spacing w:val="8"/>
        </w:rPr>
        <w:t>并获得较理想的产量。</w:t>
      </w:r>
    </w:p>
    <w:p w14:paraId="26899094">
      <w:pPr>
        <w:pStyle w:val="2"/>
        <w:spacing w:before="121" w:line="188" w:lineRule="auto"/>
        <w:ind w:left="1543"/>
      </w:pPr>
      <w:r>
        <w:rPr>
          <w:b/>
          <w:bCs/>
          <w:spacing w:val="8"/>
        </w:rPr>
        <w:t>这段文字重在说明：</w:t>
      </w:r>
    </w:p>
    <w:p w14:paraId="68F6B8B3">
      <w:pPr>
        <w:pStyle w:val="2"/>
        <w:spacing w:before="182" w:line="190" w:lineRule="auto"/>
        <w:ind w:left="1766"/>
      </w:pPr>
      <w:r>
        <w:rPr>
          <w:rFonts w:ascii="Arial" w:hAnsi="Arial" w:eastAsia="Arial" w:cs="Arial"/>
          <w:b/>
          <w:bCs/>
          <w:spacing w:val="8"/>
        </w:rPr>
        <w:t>A</w:t>
      </w:r>
      <w:r>
        <w:rPr>
          <w:b/>
          <w:bCs/>
          <w:spacing w:val="8"/>
        </w:rPr>
        <w:t>、禾本科植物适应性强且便于种植</w:t>
      </w:r>
    </w:p>
    <w:p w14:paraId="24646CC4">
      <w:pPr>
        <w:pStyle w:val="2"/>
        <w:spacing w:before="30" w:line="188" w:lineRule="auto"/>
        <w:ind w:left="1781"/>
      </w:pPr>
      <w:r>
        <w:rPr>
          <w:rFonts w:ascii="Arial" w:hAnsi="Arial" w:eastAsia="Arial" w:cs="Arial"/>
          <w:b/>
          <w:bCs/>
          <w:spacing w:val="7"/>
        </w:rPr>
        <w:t>B</w:t>
      </w:r>
      <w:r>
        <w:rPr>
          <w:b/>
          <w:bCs/>
          <w:spacing w:val="7"/>
        </w:rPr>
        <w:t>、禾本科植物成为主食主要原料的缘由</w:t>
      </w:r>
    </w:p>
    <w:p w14:paraId="2676277A">
      <w:pPr>
        <w:pStyle w:val="2"/>
        <w:spacing w:before="30" w:line="189" w:lineRule="auto"/>
        <w:ind w:left="1777"/>
      </w:pPr>
      <w:r>
        <w:rPr>
          <w:rFonts w:ascii="Arial" w:hAnsi="Arial" w:eastAsia="Arial" w:cs="Arial"/>
          <w:b/>
          <w:bCs/>
          <w:spacing w:val="8"/>
        </w:rPr>
        <w:t>C</w:t>
      </w:r>
      <w:r>
        <w:rPr>
          <w:b/>
          <w:bCs/>
          <w:spacing w:val="8"/>
        </w:rPr>
        <w:t>、禾本科植物籽粒的营养十分丰富</w:t>
      </w:r>
    </w:p>
    <w:p w14:paraId="3ED5FDF9">
      <w:pPr>
        <w:pStyle w:val="2"/>
        <w:spacing w:before="29" w:line="190" w:lineRule="auto"/>
        <w:ind w:left="1782"/>
      </w:pPr>
      <w:r>
        <w:rPr>
          <w:rFonts w:ascii="Arial" w:hAnsi="Arial" w:eastAsia="Arial" w:cs="Arial"/>
          <w:b/>
          <w:bCs/>
          <w:spacing w:val="8"/>
        </w:rPr>
        <w:t>D</w:t>
      </w:r>
      <w:r>
        <w:rPr>
          <w:b/>
          <w:bCs/>
          <w:spacing w:val="8"/>
        </w:rPr>
        <w:t>、禾本科植物经历的进化和选择的过程</w:t>
      </w:r>
    </w:p>
    <w:p w14:paraId="050CD685">
      <w:pPr>
        <w:pStyle w:val="2"/>
        <w:spacing w:before="18" w:line="198" w:lineRule="auto"/>
        <w:ind w:left="949"/>
      </w:pPr>
      <w:r>
        <w:rPr>
          <w:rFonts w:ascii="Arial" w:hAnsi="Arial" w:eastAsia="Arial" w:cs="Arial"/>
          <w:b/>
          <w:bCs/>
          <w:spacing w:val="9"/>
        </w:rPr>
        <w:t xml:space="preserve">35      </w:t>
      </w:r>
      <w:r>
        <w:rPr>
          <w:b/>
          <w:bCs/>
          <w:spacing w:val="9"/>
        </w:rPr>
        <w:t>①因为声波是一种机械波，声波的传播依赖于机械</w:t>
      </w:r>
      <w:r>
        <w:rPr>
          <w:b/>
          <w:bCs/>
          <w:spacing w:val="8"/>
        </w:rPr>
        <w:t>振动在介质中的传递</w:t>
      </w:r>
    </w:p>
    <w:p w14:paraId="3E0C1502">
      <w:pPr>
        <w:pStyle w:val="2"/>
        <w:spacing w:before="175" w:line="181" w:lineRule="auto"/>
        <w:ind w:left="1547"/>
      </w:pPr>
      <w:r>
        <w:rPr>
          <w:b/>
          <w:bCs/>
          <w:spacing w:val="9"/>
        </w:rPr>
        <w:t>②花样游泳比赛时，水上水下都要有音响设备</w:t>
      </w:r>
    </w:p>
    <w:p w14:paraId="1A92CD5D">
      <w:pPr>
        <w:pStyle w:val="2"/>
        <w:spacing w:before="183" w:line="198" w:lineRule="auto"/>
        <w:ind w:left="1547"/>
      </w:pPr>
      <w:r>
        <w:rPr>
          <w:b/>
          <w:bCs/>
          <w:spacing w:val="9"/>
        </w:rPr>
        <w:t>③因此，</w:t>
      </w:r>
      <w:r>
        <w:rPr>
          <w:b/>
          <w:bCs/>
          <w:spacing w:val="-36"/>
        </w:rPr>
        <w:t xml:space="preserve"> </w:t>
      </w:r>
      <w:r>
        <w:rPr>
          <w:b/>
          <w:bCs/>
          <w:spacing w:val="9"/>
        </w:rPr>
        <w:t>当声波入射到水和空气的交界面时，仅有</w:t>
      </w:r>
      <w:r>
        <w:rPr>
          <w:rFonts w:ascii="Arial" w:hAnsi="Arial" w:eastAsia="Arial" w:cs="Arial"/>
          <w:b/>
          <w:bCs/>
          <w:spacing w:val="9"/>
        </w:rPr>
        <w:t>0.1%</w:t>
      </w:r>
      <w:r>
        <w:rPr>
          <w:b/>
          <w:bCs/>
          <w:spacing w:val="8"/>
        </w:rPr>
        <w:t>的声能量能透过水气交界面</w:t>
      </w:r>
    </w:p>
    <w:p w14:paraId="67D9D671">
      <w:pPr>
        <w:pStyle w:val="2"/>
        <w:spacing w:before="175" w:line="181" w:lineRule="auto"/>
        <w:ind w:left="1547"/>
      </w:pPr>
      <w:r>
        <w:rPr>
          <w:b/>
          <w:bCs/>
          <w:spacing w:val="9"/>
        </w:rPr>
        <w:t>④为什么空气中和水下难以共享一个声音世界呢</w:t>
      </w:r>
    </w:p>
    <w:p w14:paraId="6E11F07C">
      <w:pPr>
        <w:pStyle w:val="2"/>
        <w:spacing w:before="192" w:line="206" w:lineRule="auto"/>
        <w:ind w:left="1544" w:right="1332" w:firstLine="3"/>
      </w:pPr>
      <w:r>
        <w:rPr>
          <w:b/>
          <w:bCs/>
          <w:spacing w:val="9"/>
        </w:rPr>
        <w:t>⑤在不同介质中，声波的传递能力会因介质声阻抗的差异而有所不同，</w:t>
      </w:r>
      <w:r>
        <w:rPr>
          <w:b/>
          <w:bCs/>
          <w:spacing w:val="-26"/>
        </w:rPr>
        <w:t xml:space="preserve"> </w:t>
      </w:r>
      <w:r>
        <w:rPr>
          <w:b/>
          <w:bCs/>
          <w:spacing w:val="9"/>
        </w:rPr>
        <w:t>常温下，空气与水的声阻抗</w:t>
      </w:r>
      <w:r>
        <w:rPr>
          <w:b/>
          <w:bCs/>
        </w:rPr>
        <w:t xml:space="preserve"> </w:t>
      </w:r>
      <w:r>
        <w:rPr>
          <w:b/>
          <w:bCs/>
          <w:spacing w:val="7"/>
        </w:rPr>
        <w:t>相差约</w:t>
      </w:r>
      <w:r>
        <w:rPr>
          <w:rFonts w:ascii="Arial" w:hAnsi="Arial" w:eastAsia="Arial" w:cs="Arial"/>
          <w:b/>
          <w:bCs/>
          <w:spacing w:val="7"/>
        </w:rPr>
        <w:t>3600</w:t>
      </w:r>
      <w:r>
        <w:rPr>
          <w:b/>
          <w:bCs/>
          <w:spacing w:val="7"/>
        </w:rPr>
        <w:t>倍</w:t>
      </w:r>
    </w:p>
    <w:p w14:paraId="3F8E0CE5">
      <w:pPr>
        <w:pStyle w:val="2"/>
        <w:spacing w:before="161" w:line="200" w:lineRule="auto"/>
        <w:ind w:left="1544" w:right="1332" w:firstLine="3"/>
      </w:pPr>
      <w:r>
        <w:rPr>
          <w:b/>
          <w:bCs/>
          <w:spacing w:val="10"/>
        </w:rPr>
        <w:t>⑥声音在水和空气之间的极低透射，使得潜入水中的花样游泳运动员难以听</w:t>
      </w:r>
      <w:r>
        <w:rPr>
          <w:b/>
          <w:bCs/>
          <w:spacing w:val="9"/>
        </w:rPr>
        <w:t>到岸上音乐，所以需要</w:t>
      </w:r>
      <w:r>
        <w:rPr>
          <w:b/>
          <w:bCs/>
        </w:rPr>
        <w:t xml:space="preserve"> </w:t>
      </w:r>
      <w:r>
        <w:rPr>
          <w:b/>
          <w:bCs/>
          <w:spacing w:val="9"/>
        </w:rPr>
        <w:t>水上和水下同时布置音响设备</w:t>
      </w:r>
    </w:p>
    <w:p w14:paraId="6D154989">
      <w:pPr>
        <w:pStyle w:val="2"/>
        <w:spacing w:before="179" w:line="190" w:lineRule="auto"/>
        <w:ind w:left="1541"/>
      </w:pPr>
      <w:r>
        <w:rPr>
          <w:b/>
          <w:bCs/>
          <w:spacing w:val="9"/>
        </w:rPr>
        <w:t>将以上六个句子重新排列，语序正确的是：</w:t>
      </w:r>
    </w:p>
    <w:p w14:paraId="4035D8FB">
      <w:pPr>
        <w:pStyle w:val="2"/>
        <w:spacing w:before="200" w:line="172" w:lineRule="auto"/>
        <w:ind w:left="1766"/>
      </w:pPr>
      <w:r>
        <w:rPr>
          <w:rFonts w:ascii="Arial" w:hAnsi="Arial" w:eastAsia="Arial" w:cs="Arial"/>
          <w:b/>
          <w:bCs/>
          <w:spacing w:val="5"/>
        </w:rPr>
        <w:t>A</w:t>
      </w:r>
      <w:r>
        <w:rPr>
          <w:b/>
          <w:bCs/>
          <w:spacing w:val="5"/>
        </w:rPr>
        <w:t xml:space="preserve">、②①④⑥⑤③           </w:t>
      </w:r>
      <w:r>
        <w:rPr>
          <w:rFonts w:ascii="Arial" w:hAnsi="Arial" w:eastAsia="Arial" w:cs="Arial"/>
          <w:b/>
          <w:bCs/>
          <w:spacing w:val="5"/>
        </w:rPr>
        <w:t>B</w:t>
      </w:r>
      <w:r>
        <w:rPr>
          <w:b/>
          <w:bCs/>
          <w:spacing w:val="5"/>
        </w:rPr>
        <w:t xml:space="preserve">、②④①⑤③⑥           </w:t>
      </w:r>
      <w:r>
        <w:rPr>
          <w:rFonts w:ascii="Arial" w:hAnsi="Arial" w:eastAsia="Arial" w:cs="Arial"/>
          <w:b/>
          <w:bCs/>
          <w:spacing w:val="5"/>
        </w:rPr>
        <w:t>C</w:t>
      </w:r>
      <w:r>
        <w:rPr>
          <w:b/>
          <w:bCs/>
          <w:spacing w:val="5"/>
        </w:rPr>
        <w:t xml:space="preserve">、④①⑤③②⑥           </w:t>
      </w:r>
      <w:r>
        <w:rPr>
          <w:rFonts w:ascii="Arial" w:hAnsi="Arial" w:eastAsia="Arial" w:cs="Arial"/>
          <w:b/>
          <w:bCs/>
          <w:spacing w:val="5"/>
        </w:rPr>
        <w:t>D</w:t>
      </w:r>
      <w:r>
        <w:rPr>
          <w:b/>
          <w:bCs/>
          <w:spacing w:val="5"/>
        </w:rPr>
        <w:t>、④①②⑤⑥③</w:t>
      </w:r>
    </w:p>
    <w:p w14:paraId="3D515B0C">
      <w:pPr>
        <w:pStyle w:val="2"/>
        <w:spacing w:before="19" w:line="206" w:lineRule="auto"/>
        <w:ind w:left="1544" w:right="1217" w:hanging="595"/>
      </w:pPr>
      <w:r>
        <w:rPr>
          <w:rFonts w:ascii="Arial" w:hAnsi="Arial" w:eastAsia="Arial" w:cs="Arial"/>
          <w:b/>
          <w:bCs/>
          <w:spacing w:val="9"/>
        </w:rPr>
        <w:t xml:space="preserve">36      </w:t>
      </w:r>
      <w:r>
        <w:rPr>
          <w:b/>
          <w:bCs/>
          <w:spacing w:val="9"/>
        </w:rPr>
        <w:t>在发展新质生产力的当下，江苏高端制造不断刷新纪录，取得创新成果。近</w:t>
      </w:r>
      <w:r>
        <w:rPr>
          <w:b/>
          <w:bCs/>
          <w:spacing w:val="8"/>
        </w:rPr>
        <w:t>日，工信部公布了</w:t>
      </w:r>
      <w:r>
        <w:rPr>
          <w:rFonts w:ascii="Arial" w:hAnsi="Arial" w:eastAsia="Arial" w:cs="Arial"/>
          <w:b/>
          <w:bCs/>
          <w:spacing w:val="8"/>
        </w:rPr>
        <w:t>2024</w:t>
      </w:r>
      <w:r>
        <w:rPr>
          <w:rFonts w:ascii="Arial" w:hAnsi="Arial" w:eastAsia="Arial" w:cs="Arial"/>
          <w:b/>
          <w:bCs/>
        </w:rPr>
        <w:t xml:space="preserve">  </w:t>
      </w:r>
      <w:r>
        <w:rPr>
          <w:b/>
          <w:bCs/>
          <w:spacing w:val="7"/>
        </w:rPr>
        <w:t>年先进制造业集群</w:t>
      </w:r>
      <w:r>
        <w:rPr>
          <w:rFonts w:ascii="Arial" w:hAnsi="Arial" w:eastAsia="Arial" w:cs="Arial"/>
          <w:b/>
          <w:bCs/>
          <w:spacing w:val="7"/>
        </w:rPr>
        <w:t>“</w:t>
      </w:r>
      <w:r>
        <w:rPr>
          <w:b/>
          <w:bCs/>
          <w:spacing w:val="7"/>
        </w:rPr>
        <w:t>国家队</w:t>
      </w:r>
      <w:r>
        <w:rPr>
          <w:rFonts w:ascii="Arial" w:hAnsi="Arial" w:eastAsia="Arial" w:cs="Arial"/>
          <w:b/>
          <w:bCs/>
          <w:spacing w:val="7"/>
        </w:rPr>
        <w:t>”</w:t>
      </w:r>
      <w:r>
        <w:rPr>
          <w:b/>
          <w:bCs/>
          <w:spacing w:val="7"/>
        </w:rPr>
        <w:t>名单，全国共有</w:t>
      </w:r>
      <w:r>
        <w:rPr>
          <w:rFonts w:ascii="Arial" w:hAnsi="Arial" w:eastAsia="Arial" w:cs="Arial"/>
          <w:b/>
          <w:bCs/>
          <w:spacing w:val="7"/>
        </w:rPr>
        <w:t>35</w:t>
      </w:r>
      <w:r>
        <w:rPr>
          <w:b/>
          <w:bCs/>
          <w:spacing w:val="7"/>
        </w:rPr>
        <w:t>个先进制造业集群</w:t>
      </w:r>
      <w:r>
        <w:rPr>
          <w:b/>
          <w:bCs/>
          <w:spacing w:val="-58"/>
        </w:rPr>
        <w:t xml:space="preserve"> </w:t>
      </w:r>
      <w:r>
        <w:rPr>
          <w:b/>
          <w:bCs/>
          <w:spacing w:val="6"/>
          <w:u w:val="single" w:color="auto"/>
        </w:rPr>
        <w:t xml:space="preserve">       </w:t>
      </w:r>
      <w:r>
        <w:rPr>
          <w:b/>
          <w:bCs/>
          <w:spacing w:val="-21"/>
        </w:rPr>
        <w:t xml:space="preserve"> </w:t>
      </w:r>
      <w:r>
        <w:rPr>
          <w:b/>
          <w:bCs/>
          <w:spacing w:val="7"/>
        </w:rPr>
        <w:t>，其中江苏有</w:t>
      </w:r>
      <w:r>
        <w:rPr>
          <w:rFonts w:ascii="Arial" w:hAnsi="Arial" w:eastAsia="Arial" w:cs="Arial"/>
          <w:b/>
          <w:bCs/>
          <w:spacing w:val="7"/>
        </w:rPr>
        <w:t>4</w:t>
      </w:r>
      <w:r>
        <w:rPr>
          <w:b/>
          <w:bCs/>
          <w:spacing w:val="7"/>
        </w:rPr>
        <w:t>个入选，</w:t>
      </w:r>
      <w:r>
        <w:rPr>
          <w:b/>
          <w:bCs/>
          <w:spacing w:val="6"/>
        </w:rPr>
        <w:t>在这场</w:t>
      </w:r>
      <w:r>
        <w:rPr>
          <w:b/>
          <w:bCs/>
        </w:rPr>
        <w:t xml:space="preserve"> </w:t>
      </w:r>
      <w:r>
        <w:rPr>
          <w:b/>
          <w:bCs/>
          <w:spacing w:val="7"/>
        </w:rPr>
        <w:t>国家级的选拔赛中，江苏</w:t>
      </w:r>
      <w:r>
        <w:rPr>
          <w:b/>
          <w:bCs/>
          <w:spacing w:val="-48"/>
        </w:rPr>
        <w:t xml:space="preserve"> </w:t>
      </w:r>
      <w:r>
        <w:rPr>
          <w:b/>
          <w:bCs/>
          <w:spacing w:val="3"/>
          <w:u w:val="single" w:color="auto"/>
        </w:rPr>
        <w:t xml:space="preserve">           </w:t>
      </w:r>
      <w:r>
        <w:rPr>
          <w:b/>
          <w:bCs/>
          <w:spacing w:val="-21"/>
        </w:rPr>
        <w:t xml:space="preserve"> </w:t>
      </w:r>
      <w:r>
        <w:rPr>
          <w:b/>
          <w:bCs/>
          <w:spacing w:val="7"/>
        </w:rPr>
        <w:t>，有何过人之处？</w:t>
      </w:r>
    </w:p>
    <w:p w14:paraId="7D57950E">
      <w:pPr>
        <w:pStyle w:val="2"/>
        <w:spacing w:before="180" w:line="190" w:lineRule="auto"/>
        <w:ind w:left="1543"/>
      </w:pPr>
      <w:r>
        <w:rPr>
          <w:b/>
          <w:bCs/>
          <w:spacing w:val="9"/>
        </w:rPr>
        <w:t>依次填入画横线处最恰当的一项是：</w:t>
      </w:r>
    </w:p>
    <w:p w14:paraId="357A9234">
      <w:pPr>
        <w:pStyle w:val="2"/>
        <w:spacing w:before="178" w:line="188" w:lineRule="auto"/>
        <w:ind w:left="1766"/>
      </w:pPr>
      <w:r>
        <w:rPr>
          <w:rFonts w:ascii="Arial" w:hAnsi="Arial" w:eastAsia="Arial" w:cs="Arial"/>
          <w:b/>
          <w:bCs/>
          <w:spacing w:val="5"/>
        </w:rPr>
        <w:t>A</w:t>
      </w:r>
      <w:r>
        <w:rPr>
          <w:b/>
          <w:bCs/>
          <w:spacing w:val="5"/>
        </w:rPr>
        <w:t xml:space="preserve">、上榜 一路凯歌          </w:t>
      </w:r>
      <w:r>
        <w:rPr>
          <w:rFonts w:ascii="Arial" w:hAnsi="Arial" w:eastAsia="Arial" w:cs="Arial"/>
          <w:b/>
          <w:bCs/>
          <w:spacing w:val="5"/>
        </w:rPr>
        <w:t>B</w:t>
      </w:r>
      <w:r>
        <w:rPr>
          <w:b/>
          <w:bCs/>
          <w:spacing w:val="5"/>
        </w:rPr>
        <w:t xml:space="preserve">、入围 一枝独秀          </w:t>
      </w:r>
      <w:r>
        <w:rPr>
          <w:rFonts w:ascii="Arial" w:hAnsi="Arial" w:eastAsia="Arial" w:cs="Arial"/>
          <w:b/>
          <w:bCs/>
          <w:spacing w:val="5"/>
        </w:rPr>
        <w:t>C</w:t>
      </w:r>
      <w:r>
        <w:rPr>
          <w:b/>
          <w:bCs/>
          <w:spacing w:val="5"/>
        </w:rPr>
        <w:t xml:space="preserve">、荣膺 技压群芳          </w:t>
      </w:r>
      <w:r>
        <w:rPr>
          <w:rFonts w:ascii="Arial" w:hAnsi="Arial" w:eastAsia="Arial" w:cs="Arial"/>
          <w:b/>
          <w:bCs/>
          <w:spacing w:val="5"/>
        </w:rPr>
        <w:t>D</w:t>
      </w:r>
      <w:r>
        <w:rPr>
          <w:b/>
          <w:bCs/>
          <w:spacing w:val="5"/>
        </w:rPr>
        <w:t>、胜出 独占鳌头</w:t>
      </w:r>
    </w:p>
    <w:p w14:paraId="6E8C2734">
      <w:pPr>
        <w:pStyle w:val="2"/>
        <w:spacing w:before="19" w:line="206" w:lineRule="auto"/>
        <w:ind w:left="1542" w:right="1286" w:hanging="593"/>
      </w:pPr>
      <w:r>
        <w:rPr>
          <w:rFonts w:ascii="Arial" w:hAnsi="Arial" w:eastAsia="Arial" w:cs="Arial"/>
          <w:b/>
          <w:bCs/>
          <w:spacing w:val="9"/>
        </w:rPr>
        <w:t xml:space="preserve">37      </w:t>
      </w:r>
      <w:r>
        <w:rPr>
          <w:b/>
          <w:bCs/>
          <w:spacing w:val="9"/>
        </w:rPr>
        <w:t>哺乳动物稍晚于恐龙出现在演化舞台上</w:t>
      </w:r>
      <w:r>
        <w:rPr>
          <w:b/>
          <w:bCs/>
          <w:spacing w:val="8"/>
        </w:rPr>
        <w:t>。在中生代与恐龙相伴的演化过程中，</w:t>
      </w:r>
      <w:r>
        <w:rPr>
          <w:b/>
          <w:bCs/>
          <w:spacing w:val="-30"/>
        </w:rPr>
        <w:t xml:space="preserve"> </w:t>
      </w:r>
      <w:r>
        <w:rPr>
          <w:b/>
          <w:bCs/>
          <w:spacing w:val="8"/>
        </w:rPr>
        <w:t>哺乳动物一直是身形</w:t>
      </w:r>
      <w:r>
        <w:rPr>
          <w:b/>
          <w:bCs/>
        </w:rPr>
        <w:t xml:space="preserve">  </w:t>
      </w:r>
      <w:r>
        <w:rPr>
          <w:b/>
          <w:bCs/>
          <w:spacing w:val="6"/>
        </w:rPr>
        <w:t>娇小的类群，根本无法与</w:t>
      </w:r>
      <w:r>
        <w:rPr>
          <w:rFonts w:ascii="Arial" w:hAnsi="Arial" w:eastAsia="Arial" w:cs="Arial"/>
          <w:b/>
          <w:bCs/>
          <w:spacing w:val="6"/>
        </w:rPr>
        <w:t>“</w:t>
      </w:r>
      <w:r>
        <w:rPr>
          <w:b/>
          <w:bCs/>
          <w:spacing w:val="6"/>
        </w:rPr>
        <w:t>巨无霸</w:t>
      </w:r>
      <w:r>
        <w:rPr>
          <w:rFonts w:ascii="Arial" w:hAnsi="Arial" w:eastAsia="Arial" w:cs="Arial"/>
          <w:b/>
          <w:bCs/>
          <w:spacing w:val="6"/>
        </w:rPr>
        <w:t>”</w:t>
      </w:r>
      <w:r>
        <w:rPr>
          <w:b/>
          <w:bCs/>
          <w:spacing w:val="6"/>
        </w:rPr>
        <w:t>恐龙</w:t>
      </w:r>
      <w:r>
        <w:rPr>
          <w:b/>
          <w:bCs/>
          <w:spacing w:val="-54"/>
        </w:rPr>
        <w:t xml:space="preserve"> </w:t>
      </w:r>
      <w:r>
        <w:rPr>
          <w:b/>
          <w:bCs/>
          <w:spacing w:val="6"/>
          <w:u w:val="single" w:color="auto"/>
        </w:rPr>
        <w:t xml:space="preserve">           </w:t>
      </w:r>
      <w:r>
        <w:rPr>
          <w:b/>
          <w:bCs/>
          <w:spacing w:val="6"/>
        </w:rPr>
        <w:t>。但在新生代，</w:t>
      </w:r>
      <w:r>
        <w:rPr>
          <w:b/>
          <w:bCs/>
          <w:spacing w:val="-39"/>
        </w:rPr>
        <w:t xml:space="preserve"> </w:t>
      </w:r>
      <w:r>
        <w:rPr>
          <w:b/>
          <w:bCs/>
          <w:spacing w:val="6"/>
        </w:rPr>
        <w:t>虽然</w:t>
      </w:r>
      <w:r>
        <w:rPr>
          <w:b/>
          <w:bCs/>
          <w:spacing w:val="6"/>
          <w:u w:val="single" w:color="auto"/>
        </w:rPr>
        <w:t xml:space="preserve">   </w:t>
      </w:r>
      <w:r>
        <w:rPr>
          <w:b/>
          <w:bCs/>
          <w:spacing w:val="5"/>
          <w:u w:val="single" w:color="auto"/>
        </w:rPr>
        <w:t xml:space="preserve">    </w:t>
      </w:r>
      <w:r>
        <w:rPr>
          <w:b/>
          <w:bCs/>
          <w:spacing w:val="-40"/>
        </w:rPr>
        <w:t xml:space="preserve"> </w:t>
      </w:r>
      <w:r>
        <w:rPr>
          <w:b/>
          <w:bCs/>
          <w:spacing w:val="5"/>
        </w:rPr>
        <w:t>出许多高大威猛的动物，</w:t>
      </w:r>
      <w:r>
        <w:rPr>
          <w:b/>
          <w:bCs/>
          <w:spacing w:val="-33"/>
        </w:rPr>
        <w:t xml:space="preserve"> </w:t>
      </w:r>
      <w:r>
        <w:rPr>
          <w:b/>
          <w:bCs/>
          <w:spacing w:val="5"/>
        </w:rPr>
        <w:t>哺</w:t>
      </w:r>
      <w:r>
        <w:rPr>
          <w:b/>
          <w:bCs/>
        </w:rPr>
        <w:t xml:space="preserve"> </w:t>
      </w:r>
      <w:r>
        <w:rPr>
          <w:b/>
          <w:bCs/>
          <w:spacing w:val="8"/>
        </w:rPr>
        <w:t>乳动物却成为生物界的王者。</w:t>
      </w:r>
    </w:p>
    <w:p w14:paraId="241AC9B5">
      <w:pPr>
        <w:pStyle w:val="2"/>
        <w:spacing w:before="179" w:line="190" w:lineRule="auto"/>
        <w:ind w:left="1543"/>
      </w:pPr>
      <w:r>
        <w:rPr>
          <w:b/>
          <w:bCs/>
          <w:spacing w:val="9"/>
        </w:rPr>
        <w:t>依次填入画横线处最恰当的一项是：</w:t>
      </w:r>
    </w:p>
    <w:p w14:paraId="76886366">
      <w:pPr>
        <w:pStyle w:val="2"/>
        <w:spacing w:before="178" w:line="188" w:lineRule="auto"/>
        <w:ind w:left="1766"/>
      </w:pPr>
      <w:r>
        <w:rPr>
          <w:rFonts w:ascii="Arial" w:hAnsi="Arial" w:eastAsia="Arial" w:cs="Arial"/>
          <w:b/>
          <w:bCs/>
          <w:spacing w:val="5"/>
        </w:rPr>
        <w:t>A</w:t>
      </w:r>
      <w:r>
        <w:rPr>
          <w:b/>
          <w:bCs/>
          <w:spacing w:val="5"/>
        </w:rPr>
        <w:t xml:space="preserve">、相提并论 突现          </w:t>
      </w:r>
      <w:r>
        <w:rPr>
          <w:rFonts w:ascii="Arial" w:hAnsi="Arial" w:eastAsia="Arial" w:cs="Arial"/>
          <w:b/>
          <w:bCs/>
          <w:spacing w:val="5"/>
        </w:rPr>
        <w:t>B</w:t>
      </w:r>
      <w:r>
        <w:rPr>
          <w:b/>
          <w:bCs/>
          <w:spacing w:val="5"/>
        </w:rPr>
        <w:t xml:space="preserve">、等量齐观 进化          </w:t>
      </w:r>
      <w:r>
        <w:rPr>
          <w:rFonts w:ascii="Arial" w:hAnsi="Arial" w:eastAsia="Arial" w:cs="Arial"/>
          <w:b/>
          <w:bCs/>
          <w:spacing w:val="5"/>
        </w:rPr>
        <w:t>C</w:t>
      </w:r>
      <w:r>
        <w:rPr>
          <w:b/>
          <w:bCs/>
          <w:spacing w:val="5"/>
        </w:rPr>
        <w:t xml:space="preserve">、分庭抗礼 涌现          </w:t>
      </w:r>
      <w:r>
        <w:rPr>
          <w:rFonts w:ascii="Arial" w:hAnsi="Arial" w:eastAsia="Arial" w:cs="Arial"/>
          <w:b/>
          <w:bCs/>
          <w:spacing w:val="5"/>
        </w:rPr>
        <w:t>D</w:t>
      </w:r>
      <w:r>
        <w:rPr>
          <w:b/>
          <w:bCs/>
          <w:spacing w:val="5"/>
        </w:rPr>
        <w:t>、同日而语 繁衍</w:t>
      </w:r>
    </w:p>
    <w:p w14:paraId="5BD173A9">
      <w:pPr>
        <w:pStyle w:val="2"/>
        <w:spacing w:before="21" w:line="205" w:lineRule="auto"/>
        <w:ind w:left="1543" w:right="1286" w:hanging="594"/>
      </w:pPr>
      <w:r>
        <w:rPr>
          <w:rFonts w:ascii="Arial" w:hAnsi="Arial" w:eastAsia="Arial" w:cs="Arial"/>
          <w:b/>
          <w:bCs/>
          <w:spacing w:val="9"/>
        </w:rPr>
        <w:t xml:space="preserve">38      </w:t>
      </w:r>
      <w:r>
        <w:rPr>
          <w:b/>
          <w:bCs/>
          <w:spacing w:val="9"/>
        </w:rPr>
        <w:t>当前，人力资源供需还存在不</w:t>
      </w:r>
      <w:r>
        <w:rPr>
          <w:b/>
          <w:bCs/>
          <w:spacing w:val="-55"/>
        </w:rPr>
        <w:t xml:space="preserve"> </w:t>
      </w:r>
      <w:r>
        <w:rPr>
          <w:b/>
          <w:bCs/>
          <w:spacing w:val="6"/>
          <w:u w:val="single" w:color="auto"/>
        </w:rPr>
        <w:t xml:space="preserve">       </w:t>
      </w:r>
      <w:r>
        <w:rPr>
          <w:b/>
          <w:bCs/>
          <w:spacing w:val="-46"/>
        </w:rPr>
        <w:t xml:space="preserve"> </w:t>
      </w:r>
      <w:r>
        <w:rPr>
          <w:b/>
          <w:bCs/>
          <w:spacing w:val="9"/>
        </w:rPr>
        <w:t>的现象，发展新职业有利于解决这一问题</w:t>
      </w:r>
      <w:r>
        <w:rPr>
          <w:b/>
          <w:bCs/>
          <w:spacing w:val="8"/>
        </w:rPr>
        <w:t>。积极挖掘、培育新职</w:t>
      </w:r>
      <w:r>
        <w:rPr>
          <w:b/>
          <w:bCs/>
        </w:rPr>
        <w:t xml:space="preserve"> </w:t>
      </w:r>
      <w:r>
        <w:rPr>
          <w:b/>
          <w:bCs/>
          <w:spacing w:val="8"/>
        </w:rPr>
        <w:t>业，开发好这个就业增长点，将有效促进更高质量更充</w:t>
      </w:r>
      <w:r>
        <w:rPr>
          <w:b/>
          <w:bCs/>
          <w:spacing w:val="7"/>
        </w:rPr>
        <w:t>分就业。各级政府需</w:t>
      </w:r>
      <w:r>
        <w:rPr>
          <w:b/>
          <w:bCs/>
          <w:spacing w:val="-54"/>
        </w:rPr>
        <w:t xml:space="preserve"> </w:t>
      </w:r>
      <w:r>
        <w:rPr>
          <w:b/>
          <w:bCs/>
          <w:spacing w:val="7"/>
          <w:u w:val="single" w:color="auto"/>
        </w:rPr>
        <w:t xml:space="preserve">           </w:t>
      </w:r>
      <w:r>
        <w:rPr>
          <w:b/>
          <w:bCs/>
          <w:spacing w:val="7"/>
        </w:rPr>
        <w:t>、创造条件，</w:t>
      </w:r>
      <w:r>
        <w:rPr>
          <w:b/>
          <w:bCs/>
          <w:spacing w:val="-32"/>
        </w:rPr>
        <w:t xml:space="preserve"> </w:t>
      </w:r>
      <w:r>
        <w:rPr>
          <w:b/>
          <w:bCs/>
          <w:spacing w:val="7"/>
        </w:rPr>
        <w:t>引</w:t>
      </w:r>
      <w:r>
        <w:rPr>
          <w:b/>
          <w:bCs/>
        </w:rPr>
        <w:t xml:space="preserve"> </w:t>
      </w:r>
      <w:r>
        <w:rPr>
          <w:b/>
          <w:bCs/>
          <w:spacing w:val="8"/>
        </w:rPr>
        <w:t>导新职业健康发展。</w:t>
      </w:r>
    </w:p>
    <w:p w14:paraId="6B1BC29A">
      <w:pPr>
        <w:pStyle w:val="2"/>
        <w:spacing w:before="181" w:line="190" w:lineRule="auto"/>
        <w:ind w:left="1543"/>
      </w:pPr>
      <w:r>
        <w:rPr>
          <w:b/>
          <w:bCs/>
          <w:spacing w:val="9"/>
        </w:rPr>
        <w:t>依次填入画横线处最恰当的一项是：</w:t>
      </w:r>
    </w:p>
    <w:p w14:paraId="3FC8B1C5">
      <w:pPr>
        <w:spacing w:line="190" w:lineRule="auto"/>
        <w:sectPr>
          <w:footerReference r:id="rId13" w:type="default"/>
          <w:pgSz w:w="11907" w:h="16839"/>
          <w:pgMar w:top="252" w:right="0" w:bottom="209" w:left="4" w:header="0" w:footer="0" w:gutter="0"/>
          <w:cols w:space="720" w:num="1"/>
        </w:sectPr>
      </w:pPr>
    </w:p>
    <w:p w14:paraId="0E548238">
      <w:pPr>
        <w:spacing w:line="428" w:lineRule="auto"/>
        <w:rPr>
          <w:rFonts w:ascii="Arial"/>
          <w:sz w:val="21"/>
        </w:rPr>
      </w:pPr>
    </w:p>
    <w:p w14:paraId="4BF9E692">
      <w:pPr>
        <w:pStyle w:val="2"/>
        <w:spacing w:before="86" w:line="188" w:lineRule="auto"/>
        <w:ind w:left="1166"/>
      </w:pPr>
      <w:r>
        <w:rPr>
          <w:rFonts w:ascii="Arial" w:hAnsi="Arial" w:eastAsia="Arial" w:cs="Arial"/>
          <w:b/>
          <w:bCs/>
          <w:spacing w:val="5"/>
        </w:rPr>
        <w:t>A</w:t>
      </w:r>
      <w:r>
        <w:rPr>
          <w:b/>
          <w:bCs/>
          <w:spacing w:val="5"/>
        </w:rPr>
        <w:t xml:space="preserve">、平衡 齐头并进          </w:t>
      </w:r>
      <w:r>
        <w:rPr>
          <w:rFonts w:ascii="Arial" w:hAnsi="Arial" w:eastAsia="Arial" w:cs="Arial"/>
          <w:b/>
          <w:bCs/>
          <w:spacing w:val="5"/>
        </w:rPr>
        <w:t>B</w:t>
      </w:r>
      <w:r>
        <w:rPr>
          <w:b/>
          <w:bCs/>
          <w:spacing w:val="5"/>
        </w:rPr>
        <w:t xml:space="preserve">、和谐 多管齐下          </w:t>
      </w:r>
      <w:r>
        <w:rPr>
          <w:rFonts w:ascii="Arial" w:hAnsi="Arial" w:eastAsia="Arial" w:cs="Arial"/>
          <w:b/>
          <w:bCs/>
          <w:spacing w:val="5"/>
        </w:rPr>
        <w:t>C</w:t>
      </w:r>
      <w:r>
        <w:rPr>
          <w:b/>
          <w:bCs/>
          <w:spacing w:val="5"/>
        </w:rPr>
        <w:t xml:space="preserve">、协调 齐抓共管          </w:t>
      </w:r>
      <w:r>
        <w:rPr>
          <w:rFonts w:ascii="Arial" w:hAnsi="Arial" w:eastAsia="Arial" w:cs="Arial"/>
          <w:b/>
          <w:bCs/>
          <w:spacing w:val="5"/>
        </w:rPr>
        <w:t>D</w:t>
      </w:r>
      <w:r>
        <w:rPr>
          <w:b/>
          <w:bCs/>
          <w:spacing w:val="5"/>
        </w:rPr>
        <w:t>、匹配</w:t>
      </w:r>
      <w:r>
        <w:rPr>
          <w:b/>
          <w:bCs/>
          <w:spacing w:val="13"/>
        </w:rPr>
        <w:t xml:space="preserve"> </w:t>
      </w:r>
      <w:r>
        <w:rPr>
          <w:b/>
          <w:bCs/>
          <w:spacing w:val="5"/>
        </w:rPr>
        <w:t>多措并举</w:t>
      </w:r>
    </w:p>
    <w:p w14:paraId="3536E590">
      <w:pPr>
        <w:pStyle w:val="2"/>
        <w:spacing w:before="16" w:line="207" w:lineRule="auto"/>
        <w:ind w:left="1542" w:right="1277" w:hanging="593"/>
      </w:pPr>
      <w:r>
        <w:rPr>
          <w:rFonts w:ascii="Arial" w:hAnsi="Arial" w:eastAsia="Arial" w:cs="Arial"/>
          <w:b/>
          <w:bCs/>
          <w:spacing w:val="9"/>
        </w:rPr>
        <w:t xml:space="preserve">39      </w:t>
      </w:r>
      <w:r>
        <w:rPr>
          <w:b/>
          <w:bCs/>
          <w:spacing w:val="9"/>
        </w:rPr>
        <w:t>在全世界地质学家和古生物学家的共同努</w:t>
      </w:r>
      <w:r>
        <w:rPr>
          <w:b/>
          <w:bCs/>
          <w:spacing w:val="8"/>
        </w:rPr>
        <w:t>力下，地球演化史的时间框架已经建立，</w:t>
      </w:r>
      <w:r>
        <w:rPr>
          <w:b/>
          <w:bCs/>
          <w:spacing w:val="-31"/>
        </w:rPr>
        <w:t xml:space="preserve"> </w:t>
      </w:r>
      <w:r>
        <w:rPr>
          <w:b/>
          <w:bCs/>
          <w:spacing w:val="8"/>
        </w:rPr>
        <w:t>国际年代地层表</w:t>
      </w:r>
      <w:r>
        <w:rPr>
          <w:b/>
          <w:bCs/>
        </w:rPr>
        <w:t xml:space="preserve">  </w:t>
      </w:r>
      <w:r>
        <w:rPr>
          <w:b/>
          <w:bCs/>
          <w:spacing w:val="8"/>
        </w:rPr>
        <w:t>也就</w:t>
      </w:r>
      <w:r>
        <w:rPr>
          <w:b/>
          <w:bCs/>
          <w:spacing w:val="-54"/>
        </w:rPr>
        <w:t xml:space="preserve"> </w:t>
      </w:r>
      <w:r>
        <w:rPr>
          <w:b/>
          <w:bCs/>
          <w:spacing w:val="3"/>
          <w:u w:val="single" w:color="auto"/>
        </w:rPr>
        <w:t xml:space="preserve">           </w:t>
      </w:r>
      <w:r>
        <w:rPr>
          <w:b/>
          <w:bCs/>
          <w:spacing w:val="-21"/>
        </w:rPr>
        <w:t xml:space="preserve"> </w:t>
      </w:r>
      <w:r>
        <w:rPr>
          <w:b/>
          <w:bCs/>
          <w:spacing w:val="8"/>
        </w:rPr>
        <w:t>，并且国际地层委员会每年都会对其进行优化更新。随着国际年代的地层表的</w:t>
      </w:r>
      <w:r>
        <w:rPr>
          <w:b/>
          <w:bCs/>
          <w:spacing w:val="8"/>
          <w:u w:val="single" w:color="auto"/>
        </w:rPr>
        <w:t xml:space="preserve">    </w:t>
      </w:r>
      <w:r>
        <w:rPr>
          <w:b/>
          <w:bCs/>
          <w:spacing w:val="7"/>
          <w:u w:val="single" w:color="auto"/>
        </w:rPr>
        <w:t xml:space="preserve">      </w:t>
      </w:r>
      <w:r>
        <w:rPr>
          <w:b/>
          <w:bCs/>
        </w:rPr>
        <w:t xml:space="preserve">    </w:t>
      </w:r>
      <w:r>
        <w:rPr>
          <w:rFonts w:ascii="Arial" w:hAnsi="Arial" w:eastAsia="Arial" w:cs="Arial"/>
          <w:spacing w:val="9"/>
          <w:position w:val="-3"/>
          <w:sz w:val="12"/>
          <w:szCs w:val="12"/>
        </w:rPr>
        <w:t xml:space="preserve">- </w:t>
      </w:r>
      <w:r>
        <w:rPr>
          <w:b/>
          <w:bCs/>
          <w:spacing w:val="9"/>
        </w:rPr>
        <w:t>，世界各国的地质学家可以更好地研究地球的构造与变化，为保护地球、服务人类生态文明建设做</w:t>
      </w:r>
      <w:r>
        <w:rPr>
          <w:b/>
          <w:bCs/>
          <w:spacing w:val="2"/>
        </w:rPr>
        <w:t xml:space="preserve"> </w:t>
      </w:r>
      <w:r>
        <w:rPr>
          <w:b/>
          <w:bCs/>
          <w:spacing w:val="6"/>
        </w:rPr>
        <w:t>出贡献。</w:t>
      </w:r>
    </w:p>
    <w:p w14:paraId="573CE6F3">
      <w:pPr>
        <w:pStyle w:val="2"/>
        <w:spacing w:before="178" w:line="190" w:lineRule="auto"/>
        <w:ind w:left="1543"/>
      </w:pPr>
      <w:r>
        <w:rPr>
          <w:b/>
          <w:bCs/>
          <w:spacing w:val="9"/>
        </w:rPr>
        <w:t>依次填入画横线处最恰当的一项是：</w:t>
      </w:r>
    </w:p>
    <w:p w14:paraId="63D2DD5E">
      <w:pPr>
        <w:pStyle w:val="2"/>
        <w:spacing w:before="180" w:line="189" w:lineRule="auto"/>
        <w:ind w:left="1766"/>
      </w:pPr>
      <w:r>
        <w:rPr>
          <w:rFonts w:ascii="Arial" w:hAnsi="Arial" w:eastAsia="Arial" w:cs="Arial"/>
          <w:b/>
          <w:bCs/>
          <w:spacing w:val="5"/>
        </w:rPr>
        <w:t>A</w:t>
      </w:r>
      <w:r>
        <w:rPr>
          <w:b/>
          <w:bCs/>
          <w:spacing w:val="5"/>
        </w:rPr>
        <w:t xml:space="preserve">、水到渠成 精益求精           </w:t>
      </w:r>
      <w:r>
        <w:rPr>
          <w:b/>
          <w:bCs/>
          <w:spacing w:val="4"/>
        </w:rPr>
        <w:t xml:space="preserve">                             </w:t>
      </w:r>
      <w:r>
        <w:rPr>
          <w:rFonts w:ascii="Arial" w:hAnsi="Arial" w:eastAsia="Arial" w:cs="Arial"/>
          <w:b/>
          <w:bCs/>
          <w:spacing w:val="4"/>
        </w:rPr>
        <w:t>B</w:t>
      </w:r>
      <w:r>
        <w:rPr>
          <w:b/>
          <w:bCs/>
          <w:spacing w:val="4"/>
        </w:rPr>
        <w:t>、呼之欲出 大功告成</w:t>
      </w:r>
    </w:p>
    <w:p w14:paraId="475EA066">
      <w:pPr>
        <w:pStyle w:val="2"/>
        <w:spacing w:before="28" w:line="189" w:lineRule="auto"/>
        <w:ind w:left="1777"/>
      </w:pPr>
      <w:r>
        <w:rPr>
          <w:rFonts w:ascii="Arial" w:hAnsi="Arial" w:eastAsia="Arial" w:cs="Arial"/>
          <w:b/>
          <w:bCs/>
          <w:spacing w:val="4"/>
        </w:rPr>
        <w:t>C</w:t>
      </w:r>
      <w:r>
        <w:rPr>
          <w:b/>
          <w:bCs/>
          <w:spacing w:val="4"/>
        </w:rPr>
        <w:t>、应运而生</w:t>
      </w:r>
      <w:r>
        <w:rPr>
          <w:b/>
          <w:bCs/>
          <w:spacing w:val="33"/>
        </w:rPr>
        <w:t xml:space="preserve"> </w:t>
      </w:r>
      <w:r>
        <w:rPr>
          <w:b/>
          <w:bCs/>
          <w:spacing w:val="4"/>
        </w:rPr>
        <w:t xml:space="preserve">日臻完善                                        </w:t>
      </w:r>
      <w:r>
        <w:rPr>
          <w:rFonts w:ascii="Arial" w:hAnsi="Arial" w:eastAsia="Arial" w:cs="Arial"/>
          <w:b/>
          <w:bCs/>
          <w:spacing w:val="4"/>
        </w:rPr>
        <w:t>D</w:t>
      </w:r>
      <w:r>
        <w:rPr>
          <w:b/>
          <w:bCs/>
          <w:spacing w:val="4"/>
        </w:rPr>
        <w:t>、瓜熟蒂</w:t>
      </w:r>
      <w:r>
        <w:rPr>
          <w:b/>
          <w:bCs/>
          <w:spacing w:val="3"/>
        </w:rPr>
        <w:t>落 精雕细琢</w:t>
      </w:r>
    </w:p>
    <w:p w14:paraId="63F202D7">
      <w:pPr>
        <w:pStyle w:val="2"/>
        <w:spacing w:before="18" w:line="218" w:lineRule="auto"/>
        <w:ind w:left="1542" w:right="1308" w:hanging="599"/>
      </w:pPr>
      <w:r>
        <w:rPr>
          <w:rFonts w:ascii="Arial" w:hAnsi="Arial" w:eastAsia="Arial" w:cs="Arial"/>
          <w:b/>
          <w:bCs/>
          <w:spacing w:val="8"/>
        </w:rPr>
        <w:t xml:space="preserve">40      </w:t>
      </w:r>
      <w:r>
        <w:rPr>
          <w:b/>
          <w:bCs/>
          <w:spacing w:val="8"/>
        </w:rPr>
        <w:t>金秋十月，正是新疆最美的</w:t>
      </w:r>
      <w:r>
        <w:rPr>
          <w:b/>
          <w:bCs/>
          <w:spacing w:val="7"/>
        </w:rPr>
        <w:t>时节。天山南北片片胡杨林叠翠流金，城市间平坦宽敞的马路</w:t>
      </w:r>
      <w:r>
        <w:rPr>
          <w:b/>
          <w:bCs/>
          <w:spacing w:val="-55"/>
        </w:rPr>
        <w:t xml:space="preserve"> </w:t>
      </w:r>
      <w:r>
        <w:rPr>
          <w:b/>
          <w:bCs/>
          <w:spacing w:val="7"/>
          <w:u w:val="single" w:color="auto"/>
        </w:rPr>
        <w:t xml:space="preserve">           </w:t>
      </w:r>
      <w:r>
        <w:rPr>
          <w:b/>
          <w:bCs/>
          <w:spacing w:val="7"/>
        </w:rPr>
        <w:t>，</w:t>
      </w:r>
      <w:r>
        <w:rPr>
          <w:b/>
          <w:bCs/>
        </w:rPr>
        <w:t xml:space="preserve"> </w:t>
      </w:r>
      <w:r>
        <w:rPr>
          <w:b/>
          <w:bCs/>
          <w:spacing w:val="8"/>
        </w:rPr>
        <w:t>现代化建筑</w:t>
      </w:r>
      <w:r>
        <w:rPr>
          <w:b/>
          <w:bCs/>
          <w:spacing w:val="-50"/>
        </w:rPr>
        <w:t xml:space="preserve"> </w:t>
      </w:r>
      <w:r>
        <w:rPr>
          <w:b/>
          <w:bCs/>
          <w:spacing w:val="3"/>
          <w:u w:val="single" w:color="auto"/>
        </w:rPr>
        <w:t xml:space="preserve">           </w:t>
      </w:r>
      <w:r>
        <w:rPr>
          <w:b/>
          <w:bCs/>
          <w:spacing w:val="-20"/>
        </w:rPr>
        <w:t xml:space="preserve"> </w:t>
      </w:r>
      <w:r>
        <w:rPr>
          <w:b/>
          <w:bCs/>
          <w:spacing w:val="8"/>
        </w:rPr>
        <w:t>，一座座现代化城市吸引着来自四面八方的游客。</w:t>
      </w:r>
    </w:p>
    <w:p w14:paraId="6A215CF6">
      <w:pPr>
        <w:pStyle w:val="2"/>
        <w:spacing w:before="137" w:line="190" w:lineRule="auto"/>
        <w:ind w:left="1543"/>
      </w:pPr>
      <w:r>
        <w:rPr>
          <w:b/>
          <w:bCs/>
          <w:spacing w:val="9"/>
        </w:rPr>
        <w:t>依次填入画横线处最恰当的一项是：</w:t>
      </w:r>
    </w:p>
    <w:p w14:paraId="56A7595D">
      <w:pPr>
        <w:pStyle w:val="2"/>
        <w:spacing w:before="179" w:line="190" w:lineRule="auto"/>
        <w:ind w:left="1766"/>
      </w:pPr>
      <w:r>
        <w:rPr>
          <w:rFonts w:ascii="Arial" w:hAnsi="Arial" w:eastAsia="Arial" w:cs="Arial"/>
          <w:b/>
          <w:bCs/>
          <w:spacing w:val="5"/>
        </w:rPr>
        <w:t>A</w:t>
      </w:r>
      <w:r>
        <w:rPr>
          <w:b/>
          <w:bCs/>
          <w:spacing w:val="5"/>
        </w:rPr>
        <w:t xml:space="preserve">、参差交错 比比皆是             </w:t>
      </w:r>
      <w:r>
        <w:rPr>
          <w:b/>
          <w:bCs/>
          <w:spacing w:val="4"/>
        </w:rPr>
        <w:t xml:space="preserve">                           </w:t>
      </w:r>
      <w:r>
        <w:rPr>
          <w:rFonts w:ascii="Arial" w:hAnsi="Arial" w:eastAsia="Arial" w:cs="Arial"/>
          <w:b/>
          <w:bCs/>
          <w:spacing w:val="4"/>
        </w:rPr>
        <w:t>B</w:t>
      </w:r>
      <w:r>
        <w:rPr>
          <w:b/>
          <w:bCs/>
          <w:spacing w:val="4"/>
        </w:rPr>
        <w:t>、整齐划一 巍然挺立</w:t>
      </w:r>
    </w:p>
    <w:p w14:paraId="6B55C2F0">
      <w:pPr>
        <w:pStyle w:val="2"/>
        <w:spacing w:before="28" w:line="189" w:lineRule="auto"/>
        <w:ind w:left="1777"/>
      </w:pPr>
      <w:r>
        <w:rPr>
          <w:rFonts w:ascii="Arial" w:hAnsi="Arial" w:eastAsia="Arial" w:cs="Arial"/>
          <w:b/>
          <w:bCs/>
          <w:spacing w:val="5"/>
        </w:rPr>
        <w:t>C</w:t>
      </w:r>
      <w:r>
        <w:rPr>
          <w:b/>
          <w:bCs/>
          <w:spacing w:val="5"/>
        </w:rPr>
        <w:t xml:space="preserve">、纵横交错 鳞次栉比            </w:t>
      </w:r>
      <w:r>
        <w:rPr>
          <w:b/>
          <w:bCs/>
          <w:spacing w:val="4"/>
        </w:rPr>
        <w:t xml:space="preserve">                            </w:t>
      </w:r>
      <w:r>
        <w:rPr>
          <w:rFonts w:ascii="Arial" w:hAnsi="Arial" w:eastAsia="Arial" w:cs="Arial"/>
          <w:b/>
          <w:bCs/>
          <w:spacing w:val="4"/>
        </w:rPr>
        <w:t>D</w:t>
      </w:r>
      <w:r>
        <w:rPr>
          <w:b/>
          <w:bCs/>
          <w:spacing w:val="4"/>
        </w:rPr>
        <w:t>、秩序井然 错落有致</w:t>
      </w:r>
    </w:p>
    <w:p w14:paraId="15313530">
      <w:pPr>
        <w:pStyle w:val="2"/>
        <w:spacing w:before="19" w:line="208" w:lineRule="auto"/>
        <w:ind w:left="943"/>
        <w:outlineLvl w:val="3"/>
      </w:pPr>
      <w:r>
        <w:rPr>
          <w:rFonts w:ascii="Arial" w:hAnsi="Arial" w:eastAsia="Arial" w:cs="Arial"/>
          <w:b/>
          <w:bCs/>
          <w:spacing w:val="9"/>
        </w:rPr>
        <w:t xml:space="preserve">41      </w:t>
      </w:r>
      <w:r>
        <w:rPr>
          <w:b/>
          <w:bCs/>
          <w:spacing w:val="9"/>
        </w:rPr>
        <w:t>目前，我国快递业务已经达到了前所未有的新高度，业务量已突破</w:t>
      </w:r>
      <w:r>
        <w:rPr>
          <w:rFonts w:ascii="Arial" w:hAnsi="Arial" w:eastAsia="Arial" w:cs="Arial"/>
          <w:b/>
          <w:bCs/>
          <w:spacing w:val="9"/>
        </w:rPr>
        <w:t>1000</w:t>
      </w:r>
      <w:r>
        <w:rPr>
          <w:b/>
          <w:bCs/>
          <w:spacing w:val="9"/>
        </w:rPr>
        <w:t>亿件大关。</w:t>
      </w:r>
      <w:r>
        <w:rPr>
          <w:b/>
          <w:bCs/>
          <w:spacing w:val="8"/>
        </w:rPr>
        <w:t>快递物流是经济</w:t>
      </w:r>
    </w:p>
    <w:p w14:paraId="0C15D3B0">
      <w:pPr>
        <w:pStyle w:val="2"/>
        <w:spacing w:before="14" w:line="315" w:lineRule="auto"/>
        <w:ind w:left="1542" w:right="1330"/>
      </w:pPr>
      <w:r>
        <w:rPr>
          <w:b/>
          <w:bCs/>
          <w:spacing w:val="6"/>
        </w:rPr>
        <w:t>活力</w:t>
      </w:r>
      <w:r>
        <w:rPr>
          <w:b/>
          <w:bCs/>
          <w:spacing w:val="-53"/>
        </w:rPr>
        <w:t xml:space="preserve"> </w:t>
      </w:r>
      <w:r>
        <w:rPr>
          <w:b/>
          <w:bCs/>
          <w:spacing w:val="3"/>
          <w:u w:val="single" w:color="auto"/>
        </w:rPr>
        <w:t xml:space="preserve">           </w:t>
      </w:r>
      <w:r>
        <w:rPr>
          <w:b/>
          <w:bCs/>
          <w:spacing w:val="-40"/>
        </w:rPr>
        <w:t xml:space="preserve"> </w:t>
      </w:r>
      <w:r>
        <w:rPr>
          <w:b/>
          <w:bCs/>
          <w:spacing w:val="6"/>
        </w:rPr>
        <w:t>的</w:t>
      </w:r>
      <w:r>
        <w:rPr>
          <w:rFonts w:ascii="Arial" w:hAnsi="Arial" w:eastAsia="Arial" w:cs="Arial"/>
          <w:b/>
          <w:bCs/>
          <w:spacing w:val="6"/>
        </w:rPr>
        <w:t>“</w:t>
      </w:r>
      <w:r>
        <w:rPr>
          <w:b/>
          <w:bCs/>
          <w:spacing w:val="6"/>
        </w:rPr>
        <w:t>风向标</w:t>
      </w:r>
      <w:r>
        <w:rPr>
          <w:rFonts w:ascii="Arial" w:hAnsi="Arial" w:eastAsia="Arial" w:cs="Arial"/>
          <w:b/>
          <w:bCs/>
          <w:spacing w:val="6"/>
        </w:rPr>
        <w:t>”</w:t>
      </w:r>
      <w:r>
        <w:rPr>
          <w:b/>
          <w:bCs/>
          <w:spacing w:val="6"/>
        </w:rPr>
        <w:t>，不仅</w:t>
      </w:r>
      <w:r>
        <w:rPr>
          <w:b/>
          <w:bCs/>
          <w:spacing w:val="6"/>
          <w:u w:val="single" w:color="auto"/>
        </w:rPr>
        <w:t xml:space="preserve">       </w:t>
      </w:r>
      <w:r>
        <w:rPr>
          <w:b/>
          <w:bCs/>
          <w:spacing w:val="-40"/>
        </w:rPr>
        <w:t xml:space="preserve"> </w:t>
      </w:r>
      <w:r>
        <w:rPr>
          <w:b/>
          <w:bCs/>
          <w:spacing w:val="6"/>
        </w:rPr>
        <w:t>出行业的蓬勃跃升，更彰显了我国经济的繁荣活力与无限潜能。</w:t>
      </w:r>
      <w:r>
        <w:rPr>
          <w:b/>
          <w:bCs/>
        </w:rPr>
        <w:t xml:space="preserve"> </w:t>
      </w:r>
      <w:r>
        <w:rPr>
          <w:b/>
          <w:bCs/>
          <w:spacing w:val="9"/>
        </w:rPr>
        <w:t>依次填入画横线处最恰当的一项是：</w:t>
      </w:r>
    </w:p>
    <w:p w14:paraId="21E45F5C">
      <w:pPr>
        <w:pStyle w:val="2"/>
        <w:spacing w:line="188" w:lineRule="auto"/>
        <w:ind w:left="1766"/>
      </w:pPr>
      <w:r>
        <w:rPr>
          <w:rFonts w:ascii="Arial" w:hAnsi="Arial" w:eastAsia="Arial" w:cs="Arial"/>
          <w:b/>
          <w:bCs/>
          <w:spacing w:val="4"/>
        </w:rPr>
        <w:t>A</w:t>
      </w:r>
      <w:r>
        <w:rPr>
          <w:b/>
          <w:bCs/>
          <w:spacing w:val="4"/>
        </w:rPr>
        <w:t xml:space="preserve">、毋庸置疑 显示          </w:t>
      </w:r>
      <w:r>
        <w:rPr>
          <w:rFonts w:ascii="Arial" w:hAnsi="Arial" w:eastAsia="Arial" w:cs="Arial"/>
          <w:b/>
          <w:bCs/>
          <w:spacing w:val="4"/>
        </w:rPr>
        <w:t>B</w:t>
      </w:r>
      <w:r>
        <w:rPr>
          <w:b/>
          <w:bCs/>
          <w:spacing w:val="4"/>
        </w:rPr>
        <w:t xml:space="preserve">、名副其实 映照          </w:t>
      </w:r>
      <w:r>
        <w:rPr>
          <w:rFonts w:ascii="Arial" w:hAnsi="Arial" w:eastAsia="Arial" w:cs="Arial"/>
          <w:b/>
          <w:bCs/>
          <w:spacing w:val="4"/>
        </w:rPr>
        <w:t>C</w:t>
      </w:r>
      <w:r>
        <w:rPr>
          <w:b/>
          <w:bCs/>
          <w:spacing w:val="4"/>
        </w:rPr>
        <w:t xml:space="preserve">、当之无愧 折射           </w:t>
      </w:r>
      <w:r>
        <w:rPr>
          <w:rFonts w:ascii="Arial" w:hAnsi="Arial" w:eastAsia="Arial" w:cs="Arial"/>
          <w:b/>
          <w:bCs/>
          <w:spacing w:val="4"/>
        </w:rPr>
        <w:t>D</w:t>
      </w:r>
      <w:r>
        <w:rPr>
          <w:b/>
          <w:bCs/>
          <w:spacing w:val="4"/>
        </w:rPr>
        <w:t>、理所当然 展示</w:t>
      </w:r>
    </w:p>
    <w:p w14:paraId="6CE4ABDC">
      <w:pPr>
        <w:pStyle w:val="2"/>
        <w:spacing w:before="21" w:line="205" w:lineRule="auto"/>
        <w:ind w:left="1542" w:right="1286" w:hanging="599"/>
      </w:pPr>
      <w:r>
        <w:rPr>
          <w:rFonts w:ascii="Arial" w:hAnsi="Arial" w:eastAsia="Arial" w:cs="Arial"/>
          <w:b/>
          <w:bCs/>
          <w:spacing w:val="9"/>
        </w:rPr>
        <w:t xml:space="preserve">42      </w:t>
      </w:r>
      <w:r>
        <w:rPr>
          <w:b/>
          <w:bCs/>
          <w:spacing w:val="9"/>
        </w:rPr>
        <w:t>中华法系形成于秦朝，至隋唐日趋成熟，宋元明清时期</w:t>
      </w:r>
      <w:r>
        <w:rPr>
          <w:b/>
          <w:bCs/>
          <w:spacing w:val="-52"/>
        </w:rPr>
        <w:t xml:space="preserve"> </w:t>
      </w:r>
      <w:r>
        <w:rPr>
          <w:b/>
          <w:bCs/>
          <w:spacing w:val="6"/>
          <w:u w:val="single" w:color="auto"/>
        </w:rPr>
        <w:t xml:space="preserve">       </w:t>
      </w:r>
      <w:r>
        <w:rPr>
          <w:b/>
          <w:bCs/>
          <w:spacing w:val="-53"/>
        </w:rPr>
        <w:t xml:space="preserve"> </w:t>
      </w:r>
      <w:r>
        <w:rPr>
          <w:b/>
          <w:bCs/>
          <w:spacing w:val="9"/>
        </w:rPr>
        <w:t>形成了影响深远的成文法典，在历史发</w:t>
      </w:r>
      <w:r>
        <w:rPr>
          <w:b/>
          <w:bCs/>
        </w:rPr>
        <w:t xml:space="preserve"> </w:t>
      </w:r>
      <w:r>
        <w:rPr>
          <w:b/>
          <w:bCs/>
          <w:spacing w:val="10"/>
        </w:rPr>
        <w:t>展中</w:t>
      </w:r>
      <w:r>
        <w:rPr>
          <w:b/>
          <w:bCs/>
          <w:spacing w:val="-55"/>
        </w:rPr>
        <w:t xml:space="preserve"> </w:t>
      </w:r>
      <w:r>
        <w:rPr>
          <w:b/>
          <w:bCs/>
          <w:spacing w:val="6"/>
          <w:u w:val="single" w:color="auto"/>
        </w:rPr>
        <w:t xml:space="preserve">       </w:t>
      </w:r>
      <w:r>
        <w:rPr>
          <w:b/>
          <w:bCs/>
          <w:spacing w:val="-49"/>
        </w:rPr>
        <w:t xml:space="preserve"> </w:t>
      </w:r>
      <w:r>
        <w:rPr>
          <w:b/>
          <w:bCs/>
          <w:spacing w:val="10"/>
        </w:rPr>
        <w:t>而成的中华法系彰显了中华优秀传统法律文化自我发展、回</w:t>
      </w:r>
      <w:r>
        <w:rPr>
          <w:b/>
          <w:bCs/>
          <w:spacing w:val="9"/>
        </w:rPr>
        <w:t>应挑战的主体性与生命力，也</w:t>
      </w:r>
      <w:r>
        <w:rPr>
          <w:b/>
          <w:bCs/>
        </w:rPr>
        <w:t xml:space="preserve"> </w:t>
      </w:r>
      <w:r>
        <w:rPr>
          <w:b/>
          <w:bCs/>
          <w:spacing w:val="7"/>
        </w:rPr>
        <w:t>反映了中华文明</w:t>
      </w:r>
      <w:r>
        <w:rPr>
          <w:b/>
          <w:bCs/>
          <w:spacing w:val="-48"/>
        </w:rPr>
        <w:t xml:space="preserve"> </w:t>
      </w:r>
      <w:r>
        <w:rPr>
          <w:b/>
          <w:bCs/>
          <w:spacing w:val="3"/>
          <w:u w:val="single" w:color="auto"/>
        </w:rPr>
        <w:t xml:space="preserve">           </w:t>
      </w:r>
      <w:r>
        <w:rPr>
          <w:b/>
          <w:bCs/>
          <w:spacing w:val="-40"/>
        </w:rPr>
        <w:t xml:space="preserve"> </w:t>
      </w:r>
      <w:r>
        <w:rPr>
          <w:b/>
          <w:bCs/>
          <w:spacing w:val="7"/>
        </w:rPr>
        <w:t>的延续性。</w:t>
      </w:r>
    </w:p>
    <w:p w14:paraId="6183F0F3">
      <w:pPr>
        <w:pStyle w:val="2"/>
        <w:spacing w:before="179" w:line="190" w:lineRule="auto"/>
        <w:ind w:left="1543"/>
      </w:pPr>
      <w:r>
        <w:rPr>
          <w:b/>
          <w:bCs/>
          <w:spacing w:val="9"/>
        </w:rPr>
        <w:t>依次填入画横线部分最恰当的一项是：</w:t>
      </w:r>
    </w:p>
    <w:p w14:paraId="0EEB8292">
      <w:pPr>
        <w:pStyle w:val="2"/>
        <w:spacing w:before="179" w:line="190" w:lineRule="auto"/>
        <w:ind w:left="1766"/>
      </w:pPr>
      <w:r>
        <w:rPr>
          <w:rFonts w:ascii="Arial" w:hAnsi="Arial" w:eastAsia="Arial" w:cs="Arial"/>
          <w:b/>
          <w:bCs/>
          <w:spacing w:val="5"/>
        </w:rPr>
        <w:t>A</w:t>
      </w:r>
      <w:r>
        <w:rPr>
          <w:b/>
          <w:bCs/>
          <w:spacing w:val="5"/>
        </w:rPr>
        <w:t xml:space="preserve">、陆续 积淀 源远流长       </w:t>
      </w:r>
      <w:r>
        <w:rPr>
          <w:b/>
          <w:bCs/>
          <w:spacing w:val="4"/>
        </w:rPr>
        <w:t xml:space="preserve">                                </w:t>
      </w:r>
      <w:r>
        <w:rPr>
          <w:rFonts w:ascii="Arial" w:hAnsi="Arial" w:eastAsia="Arial" w:cs="Arial"/>
          <w:b/>
          <w:bCs/>
          <w:spacing w:val="4"/>
        </w:rPr>
        <w:t>B</w:t>
      </w:r>
      <w:r>
        <w:rPr>
          <w:b/>
          <w:bCs/>
          <w:spacing w:val="4"/>
        </w:rPr>
        <w:t>、相继 淬炼 一脉相承</w:t>
      </w:r>
    </w:p>
    <w:p w14:paraId="40F57197">
      <w:pPr>
        <w:pStyle w:val="2"/>
        <w:spacing w:before="30" w:line="188" w:lineRule="auto"/>
        <w:ind w:left="1777"/>
      </w:pPr>
      <w:r>
        <w:rPr>
          <w:rFonts w:ascii="Arial" w:hAnsi="Arial" w:eastAsia="Arial" w:cs="Arial"/>
          <w:b/>
          <w:bCs/>
          <w:spacing w:val="5"/>
        </w:rPr>
        <w:t>C</w:t>
      </w:r>
      <w:r>
        <w:rPr>
          <w:b/>
          <w:bCs/>
          <w:spacing w:val="5"/>
        </w:rPr>
        <w:t xml:space="preserve">、渐次 聚集 薪火相传        </w:t>
      </w:r>
      <w:r>
        <w:rPr>
          <w:b/>
          <w:bCs/>
          <w:spacing w:val="4"/>
        </w:rPr>
        <w:t xml:space="preserve">                               </w:t>
      </w:r>
      <w:r>
        <w:rPr>
          <w:rFonts w:ascii="Arial" w:hAnsi="Arial" w:eastAsia="Arial" w:cs="Arial"/>
          <w:b/>
          <w:bCs/>
          <w:spacing w:val="4"/>
        </w:rPr>
        <w:t>D</w:t>
      </w:r>
      <w:r>
        <w:rPr>
          <w:b/>
          <w:bCs/>
          <w:spacing w:val="4"/>
        </w:rPr>
        <w:t>、稳步 嬗变 生生不息</w:t>
      </w:r>
    </w:p>
    <w:p w14:paraId="3FF5C8D6">
      <w:pPr>
        <w:pStyle w:val="2"/>
        <w:spacing w:before="21" w:line="205" w:lineRule="auto"/>
        <w:ind w:left="1542" w:right="1290" w:hanging="599"/>
      </w:pPr>
      <w:r>
        <w:rPr>
          <w:rFonts w:ascii="Arial" w:hAnsi="Arial" w:eastAsia="Arial" w:cs="Arial"/>
          <w:b/>
          <w:bCs/>
          <w:spacing w:val="9"/>
        </w:rPr>
        <w:t xml:space="preserve">43      </w:t>
      </w:r>
      <w:r>
        <w:rPr>
          <w:b/>
          <w:bCs/>
          <w:spacing w:val="9"/>
        </w:rPr>
        <w:t>人工智能浪潮来袭，新一轮科技</w:t>
      </w:r>
      <w:r>
        <w:rPr>
          <w:b/>
          <w:bCs/>
          <w:spacing w:val="8"/>
        </w:rPr>
        <w:t>革命和产业变革正在深刻改变着人们的生产生活</w:t>
      </w:r>
      <w:r>
        <w:rPr>
          <w:b/>
          <w:bCs/>
          <w:spacing w:val="-56"/>
        </w:rPr>
        <w:t xml:space="preserve"> </w:t>
      </w:r>
      <w:r>
        <w:rPr>
          <w:b/>
          <w:bCs/>
          <w:spacing w:val="6"/>
          <w:u w:val="single" w:color="auto"/>
        </w:rPr>
        <w:t xml:space="preserve">       </w:t>
      </w:r>
      <w:r>
        <w:rPr>
          <w:b/>
          <w:bCs/>
          <w:spacing w:val="-26"/>
        </w:rPr>
        <w:t xml:space="preserve"> </w:t>
      </w:r>
      <w:r>
        <w:rPr>
          <w:b/>
          <w:bCs/>
          <w:spacing w:val="8"/>
        </w:rPr>
        <w:t>，也带来发展</w:t>
      </w:r>
      <w:r>
        <w:rPr>
          <w:b/>
          <w:bCs/>
        </w:rPr>
        <w:t xml:space="preserve"> </w:t>
      </w:r>
      <w:r>
        <w:rPr>
          <w:b/>
          <w:bCs/>
          <w:spacing w:val="8"/>
        </w:rPr>
        <w:t>新机遇。新能源汽车产业潜力巨大，近年来中国汽车产业</w:t>
      </w:r>
      <w:r>
        <w:rPr>
          <w:rFonts w:ascii="Arial" w:hAnsi="Arial" w:eastAsia="Arial" w:cs="Arial"/>
          <w:b/>
          <w:bCs/>
          <w:spacing w:val="8"/>
        </w:rPr>
        <w:t>“</w:t>
      </w:r>
      <w:r>
        <w:rPr>
          <w:b/>
          <w:bCs/>
          <w:spacing w:val="8"/>
        </w:rPr>
        <w:t>换道超车</w:t>
      </w:r>
      <w:r>
        <w:rPr>
          <w:rFonts w:ascii="Arial" w:hAnsi="Arial" w:eastAsia="Arial" w:cs="Arial"/>
          <w:b/>
          <w:bCs/>
          <w:spacing w:val="8"/>
        </w:rPr>
        <w:t>”</w:t>
      </w:r>
      <w:r>
        <w:rPr>
          <w:b/>
          <w:bCs/>
          <w:spacing w:val="8"/>
        </w:rPr>
        <w:t>步伐提速。如新能源汽车产业</w:t>
      </w:r>
      <w:r>
        <w:rPr>
          <w:b/>
          <w:bCs/>
          <w:spacing w:val="1"/>
        </w:rPr>
        <w:t xml:space="preserve">   </w:t>
      </w:r>
      <w:r>
        <w:rPr>
          <w:b/>
          <w:bCs/>
          <w:spacing w:val="8"/>
        </w:rPr>
        <w:t>发展</w:t>
      </w:r>
      <w:r>
        <w:rPr>
          <w:b/>
          <w:bCs/>
          <w:spacing w:val="-43"/>
        </w:rPr>
        <w:t xml:space="preserve"> </w:t>
      </w:r>
      <w:r>
        <w:rPr>
          <w:b/>
          <w:bCs/>
          <w:spacing w:val="6"/>
          <w:u w:val="single" w:color="auto"/>
        </w:rPr>
        <w:t xml:space="preserve">       </w:t>
      </w:r>
      <w:r>
        <w:rPr>
          <w:b/>
          <w:bCs/>
          <w:spacing w:val="-52"/>
        </w:rPr>
        <w:t xml:space="preserve"> </w:t>
      </w:r>
      <w:r>
        <w:rPr>
          <w:b/>
          <w:bCs/>
          <w:spacing w:val="8"/>
        </w:rPr>
        <w:t>人工智能技术，将给交通出行</w:t>
      </w:r>
      <w:r>
        <w:rPr>
          <w:b/>
          <w:bCs/>
          <w:spacing w:val="8"/>
          <w:u w:val="single" w:color="auto"/>
        </w:rPr>
        <w:t xml:space="preserve">       </w:t>
      </w:r>
      <w:r>
        <w:rPr>
          <w:b/>
          <w:bCs/>
          <w:spacing w:val="8"/>
        </w:rPr>
        <w:t>无限可能。</w:t>
      </w:r>
    </w:p>
    <w:p w14:paraId="08487A93">
      <w:pPr>
        <w:pStyle w:val="2"/>
        <w:spacing w:before="178" w:line="190" w:lineRule="auto"/>
        <w:ind w:left="1543"/>
      </w:pPr>
      <w:r>
        <w:rPr>
          <w:b/>
          <w:bCs/>
          <w:spacing w:val="9"/>
        </w:rPr>
        <w:t>依次填入画横线处最恰当的一项是：</w:t>
      </w:r>
    </w:p>
    <w:p w14:paraId="290056D0">
      <w:pPr>
        <w:pStyle w:val="2"/>
        <w:spacing w:before="179" w:line="190" w:lineRule="auto"/>
        <w:ind w:left="1766"/>
      </w:pPr>
      <w:r>
        <w:rPr>
          <w:rFonts w:ascii="Arial" w:hAnsi="Arial" w:eastAsia="Arial" w:cs="Arial"/>
          <w:b/>
          <w:bCs/>
          <w:spacing w:val="3"/>
        </w:rPr>
        <w:t>A</w:t>
      </w:r>
      <w:r>
        <w:rPr>
          <w:b/>
          <w:bCs/>
          <w:spacing w:val="3"/>
        </w:rPr>
        <w:t xml:space="preserve">、态度 引入 带来                     </w:t>
      </w:r>
      <w:r>
        <w:rPr>
          <w:b/>
          <w:bCs/>
          <w:spacing w:val="2"/>
        </w:rPr>
        <w:t xml:space="preserve">                          </w:t>
      </w:r>
      <w:r>
        <w:rPr>
          <w:rFonts w:ascii="Arial" w:hAnsi="Arial" w:eastAsia="Arial" w:cs="Arial"/>
          <w:b/>
          <w:bCs/>
          <w:spacing w:val="2"/>
        </w:rPr>
        <w:t>B</w:t>
      </w:r>
      <w:r>
        <w:rPr>
          <w:b/>
          <w:bCs/>
          <w:spacing w:val="2"/>
        </w:rPr>
        <w:t>、观念 融合 给予</w:t>
      </w:r>
    </w:p>
    <w:p w14:paraId="3F30DB11">
      <w:pPr>
        <w:pStyle w:val="2"/>
        <w:spacing w:before="29" w:line="190" w:lineRule="auto"/>
        <w:ind w:left="1777"/>
      </w:pPr>
      <w:r>
        <w:rPr>
          <w:rFonts w:ascii="Arial" w:hAnsi="Arial" w:eastAsia="Arial" w:cs="Arial"/>
          <w:b/>
          <w:bCs/>
          <w:spacing w:val="4"/>
        </w:rPr>
        <w:t>C</w:t>
      </w:r>
      <w:r>
        <w:rPr>
          <w:b/>
          <w:bCs/>
          <w:spacing w:val="4"/>
        </w:rPr>
        <w:t xml:space="preserve">、形态 采用 创造                         </w:t>
      </w:r>
      <w:r>
        <w:rPr>
          <w:b/>
          <w:bCs/>
          <w:spacing w:val="3"/>
        </w:rPr>
        <w:t xml:space="preserve">                     </w:t>
      </w:r>
      <w:r>
        <w:rPr>
          <w:rFonts w:ascii="Arial" w:hAnsi="Arial" w:eastAsia="Arial" w:cs="Arial"/>
          <w:b/>
          <w:bCs/>
          <w:spacing w:val="3"/>
        </w:rPr>
        <w:t>D</w:t>
      </w:r>
      <w:r>
        <w:rPr>
          <w:b/>
          <w:bCs/>
          <w:spacing w:val="3"/>
        </w:rPr>
        <w:t>、方式 叠加 注入</w:t>
      </w:r>
    </w:p>
    <w:p w14:paraId="376144B3">
      <w:pPr>
        <w:pStyle w:val="2"/>
        <w:spacing w:before="16" w:line="212" w:lineRule="auto"/>
        <w:ind w:left="1541" w:right="1241" w:hanging="598"/>
      </w:pPr>
      <w:r>
        <w:rPr>
          <w:rFonts w:ascii="Arial" w:hAnsi="Arial" w:eastAsia="Arial" w:cs="Arial"/>
          <w:b/>
          <w:bCs/>
          <w:spacing w:val="8"/>
        </w:rPr>
        <w:t xml:space="preserve">44      </w:t>
      </w:r>
      <w:r>
        <w:rPr>
          <w:b/>
          <w:bCs/>
          <w:spacing w:val="8"/>
        </w:rPr>
        <w:t>中国探月</w:t>
      </w:r>
      <w:r>
        <w:rPr>
          <w:rFonts w:ascii="Arial" w:hAnsi="Arial" w:eastAsia="Arial" w:cs="Arial"/>
          <w:b/>
          <w:bCs/>
          <w:spacing w:val="8"/>
        </w:rPr>
        <w:t>20</w:t>
      </w:r>
      <w:r>
        <w:rPr>
          <w:b/>
          <w:bCs/>
          <w:spacing w:val="8"/>
        </w:rPr>
        <w:t>年，拉近了</w:t>
      </w:r>
      <w:r>
        <w:rPr>
          <w:b/>
          <w:bCs/>
          <w:spacing w:val="-38"/>
        </w:rPr>
        <w:t xml:space="preserve"> </w:t>
      </w:r>
      <w:r>
        <w:rPr>
          <w:b/>
          <w:bCs/>
          <w:spacing w:val="3"/>
          <w:u w:val="single" w:color="auto"/>
        </w:rPr>
        <w:t xml:space="preserve">           </w:t>
      </w:r>
      <w:r>
        <w:rPr>
          <w:b/>
          <w:bCs/>
          <w:spacing w:val="-46"/>
        </w:rPr>
        <w:t xml:space="preserve"> </w:t>
      </w:r>
      <w:r>
        <w:rPr>
          <w:b/>
          <w:bCs/>
          <w:spacing w:val="8"/>
        </w:rPr>
        <w:t>与普通公众生活的距离。当一粒棉花种子在月球上生根发芽，</w:t>
      </w:r>
      <w:r>
        <w:rPr>
          <w:b/>
          <w:bCs/>
          <w:spacing w:val="-38"/>
        </w:rPr>
        <w:t xml:space="preserve"> </w:t>
      </w:r>
      <w:r>
        <w:rPr>
          <w:b/>
          <w:bCs/>
          <w:spacing w:val="8"/>
        </w:rPr>
        <w:t>当月球</w:t>
      </w:r>
      <w:r>
        <w:rPr>
          <w:b/>
          <w:bCs/>
        </w:rPr>
        <w:t xml:space="preserve"> </w:t>
      </w:r>
      <w:r>
        <w:rPr>
          <w:b/>
          <w:bCs/>
          <w:spacing w:val="9"/>
        </w:rPr>
        <w:t>车玉兔微博下满是网友的祝福，</w:t>
      </w:r>
      <w:r>
        <w:rPr>
          <w:b/>
          <w:bCs/>
          <w:spacing w:val="-36"/>
        </w:rPr>
        <w:t xml:space="preserve"> </w:t>
      </w:r>
      <w:r>
        <w:rPr>
          <w:b/>
          <w:bCs/>
          <w:spacing w:val="9"/>
        </w:rPr>
        <w:t>当中小学教材换上了崭新的中</w:t>
      </w:r>
      <w:r>
        <w:rPr>
          <w:b/>
          <w:bCs/>
          <w:spacing w:val="8"/>
        </w:rPr>
        <w:t>国月面图</w:t>
      </w:r>
      <w:r>
        <w:rPr>
          <w:rFonts w:ascii="Arial" w:hAnsi="Arial" w:eastAsia="Arial" w:cs="Arial"/>
          <w:b/>
          <w:bCs/>
          <w:spacing w:val="8"/>
        </w:rPr>
        <w:t>······</w:t>
      </w:r>
      <w:r>
        <w:rPr>
          <w:b/>
          <w:bCs/>
          <w:spacing w:val="8"/>
        </w:rPr>
        <w:t>越来越多的人与探月工</w:t>
      </w:r>
      <w:r>
        <w:rPr>
          <w:b/>
          <w:bCs/>
        </w:rPr>
        <w:t xml:space="preserve">  </w:t>
      </w:r>
      <w:r>
        <w:rPr>
          <w:b/>
          <w:bCs/>
          <w:spacing w:val="7"/>
        </w:rPr>
        <w:t>程的某项成果、某个侧面</w:t>
      </w:r>
      <w:r>
        <w:rPr>
          <w:b/>
          <w:bCs/>
          <w:spacing w:val="-42"/>
        </w:rPr>
        <w:t xml:space="preserve"> </w:t>
      </w:r>
      <w:r>
        <w:rPr>
          <w:b/>
          <w:bCs/>
          <w:spacing w:val="3"/>
          <w:u w:val="single" w:color="auto"/>
        </w:rPr>
        <w:t xml:space="preserve">           </w:t>
      </w:r>
      <w:r>
        <w:rPr>
          <w:b/>
          <w:bCs/>
          <w:spacing w:val="-20"/>
        </w:rPr>
        <w:t xml:space="preserve"> </w:t>
      </w:r>
      <w:r>
        <w:rPr>
          <w:b/>
          <w:bCs/>
          <w:spacing w:val="7"/>
        </w:rPr>
        <w:t>，一个共识在人们心中不断</w:t>
      </w:r>
      <w:r>
        <w:rPr>
          <w:b/>
          <w:bCs/>
          <w:spacing w:val="7"/>
          <w:u w:val="single" w:color="auto"/>
        </w:rPr>
        <w:t xml:space="preserve">       </w:t>
      </w:r>
      <w:r>
        <w:rPr>
          <w:b/>
          <w:bCs/>
          <w:spacing w:val="-18"/>
        </w:rPr>
        <w:t xml:space="preserve"> </w:t>
      </w:r>
      <w:r>
        <w:rPr>
          <w:b/>
          <w:bCs/>
          <w:spacing w:val="7"/>
        </w:rPr>
        <w:t>：我们离月球并不遥远！</w:t>
      </w:r>
    </w:p>
    <w:p w14:paraId="2EF5DEBC">
      <w:pPr>
        <w:pStyle w:val="2"/>
        <w:spacing w:before="152" w:line="190" w:lineRule="auto"/>
        <w:ind w:left="1543"/>
      </w:pPr>
      <w:r>
        <w:rPr>
          <w:b/>
          <w:bCs/>
          <w:spacing w:val="9"/>
        </w:rPr>
        <w:t>依次填入画横线处最恰当的一项是：</w:t>
      </w:r>
    </w:p>
    <w:p w14:paraId="29BC501C">
      <w:pPr>
        <w:pStyle w:val="2"/>
        <w:spacing w:before="180" w:line="189" w:lineRule="auto"/>
        <w:ind w:left="1766"/>
      </w:pPr>
      <w:r>
        <w:rPr>
          <w:rFonts w:ascii="Arial" w:hAnsi="Arial" w:eastAsia="Arial" w:cs="Arial"/>
          <w:b/>
          <w:bCs/>
          <w:spacing w:val="4"/>
        </w:rPr>
        <w:t>A</w:t>
      </w:r>
      <w:r>
        <w:rPr>
          <w:b/>
          <w:bCs/>
          <w:spacing w:val="4"/>
        </w:rPr>
        <w:t xml:space="preserve">、碧海青天 邂逅相逢 汇集                                 </w:t>
      </w:r>
      <w:r>
        <w:rPr>
          <w:rFonts w:ascii="Arial" w:hAnsi="Arial" w:eastAsia="Arial" w:cs="Arial"/>
          <w:b/>
          <w:bCs/>
          <w:spacing w:val="4"/>
        </w:rPr>
        <w:t>B</w:t>
      </w:r>
      <w:r>
        <w:rPr>
          <w:b/>
          <w:bCs/>
          <w:spacing w:val="4"/>
        </w:rPr>
        <w:t>、浩瀚苍穹 心心</w:t>
      </w:r>
      <w:r>
        <w:rPr>
          <w:b/>
          <w:bCs/>
          <w:spacing w:val="3"/>
        </w:rPr>
        <w:t>相印 回响</w:t>
      </w:r>
    </w:p>
    <w:p w14:paraId="17023AAC">
      <w:pPr>
        <w:pStyle w:val="2"/>
        <w:spacing w:before="29" w:line="189" w:lineRule="auto"/>
        <w:ind w:left="1777"/>
      </w:pPr>
      <w:r>
        <w:rPr>
          <w:rFonts w:ascii="Arial" w:hAnsi="Arial" w:eastAsia="Arial" w:cs="Arial"/>
          <w:b/>
          <w:bCs/>
          <w:spacing w:val="5"/>
        </w:rPr>
        <w:t>C</w:t>
      </w:r>
      <w:r>
        <w:rPr>
          <w:b/>
          <w:bCs/>
          <w:spacing w:val="5"/>
        </w:rPr>
        <w:t xml:space="preserve">、星辰大海 不期而遇 凝聚                                </w:t>
      </w:r>
      <w:r>
        <w:rPr>
          <w:rFonts w:ascii="Arial" w:hAnsi="Arial" w:eastAsia="Arial" w:cs="Arial"/>
          <w:b/>
          <w:bCs/>
          <w:spacing w:val="5"/>
        </w:rPr>
        <w:t>D</w:t>
      </w:r>
      <w:r>
        <w:rPr>
          <w:b/>
          <w:bCs/>
          <w:spacing w:val="5"/>
        </w:rPr>
        <w:t>、蟾宫折桂 情投意合 激荡</w:t>
      </w:r>
    </w:p>
    <w:p w14:paraId="65534156">
      <w:pPr>
        <w:pStyle w:val="2"/>
        <w:spacing w:before="20" w:line="213" w:lineRule="auto"/>
        <w:ind w:left="1541" w:right="1333" w:hanging="598"/>
      </w:pPr>
      <w:r>
        <w:rPr>
          <w:rFonts w:ascii="Arial" w:hAnsi="Arial" w:eastAsia="Arial" w:cs="Arial"/>
          <w:b/>
          <w:bCs/>
          <w:spacing w:val="6"/>
        </w:rPr>
        <w:t xml:space="preserve">45      </w:t>
      </w:r>
      <w:r>
        <w:rPr>
          <w:b/>
          <w:bCs/>
          <w:spacing w:val="6"/>
        </w:rPr>
        <w:t>在新中国科技史和工业史上，</w:t>
      </w:r>
      <w:r>
        <w:rPr>
          <w:b/>
          <w:bCs/>
          <w:spacing w:val="-24"/>
        </w:rPr>
        <w:t xml:space="preserve"> </w:t>
      </w:r>
      <w:r>
        <w:rPr>
          <w:b/>
          <w:bCs/>
          <w:spacing w:val="6"/>
        </w:rPr>
        <w:t>中国核事业的奠基之作、</w:t>
      </w:r>
      <w:r>
        <w:rPr>
          <w:b/>
          <w:bCs/>
          <w:spacing w:val="6"/>
          <w:u w:val="single" w:color="auto"/>
        </w:rPr>
        <w:t xml:space="preserve">           </w:t>
      </w:r>
      <w:r>
        <w:rPr>
          <w:b/>
          <w:bCs/>
          <w:spacing w:val="-43"/>
        </w:rPr>
        <w:t xml:space="preserve"> </w:t>
      </w:r>
      <w:r>
        <w:rPr>
          <w:b/>
          <w:bCs/>
          <w:spacing w:val="6"/>
        </w:rPr>
        <w:t>的</w:t>
      </w:r>
      <w:r>
        <w:rPr>
          <w:rFonts w:ascii="Arial" w:hAnsi="Arial" w:eastAsia="Arial" w:cs="Arial"/>
          <w:b/>
          <w:bCs/>
          <w:spacing w:val="6"/>
        </w:rPr>
        <w:t>“</w:t>
      </w:r>
      <w:r>
        <w:rPr>
          <w:b/>
          <w:bCs/>
          <w:spacing w:val="6"/>
        </w:rPr>
        <w:t>一堆一器</w:t>
      </w:r>
      <w:r>
        <w:rPr>
          <w:rFonts w:ascii="Arial" w:hAnsi="Arial" w:eastAsia="Arial" w:cs="Arial"/>
          <w:b/>
          <w:bCs/>
          <w:spacing w:val="6"/>
        </w:rPr>
        <w:t>”</w:t>
      </w:r>
      <w:r>
        <w:rPr>
          <w:b/>
          <w:bCs/>
          <w:spacing w:val="6"/>
        </w:rPr>
        <w:t>，作为我国建设的第一</w:t>
      </w:r>
      <w:r>
        <w:rPr>
          <w:b/>
          <w:bCs/>
        </w:rPr>
        <w:t xml:space="preserve"> </w:t>
      </w:r>
      <w:r>
        <w:rPr>
          <w:b/>
          <w:bCs/>
          <w:spacing w:val="8"/>
        </w:rPr>
        <w:t>项原子能设施，彰显了新中国的硬实力。从基础研究，到</w:t>
      </w:r>
      <w:r>
        <w:rPr>
          <w:rFonts w:ascii="Arial" w:hAnsi="Arial" w:eastAsia="Arial" w:cs="Arial"/>
          <w:b/>
          <w:bCs/>
          <w:spacing w:val="8"/>
        </w:rPr>
        <w:t>“</w:t>
      </w:r>
      <w:r>
        <w:rPr>
          <w:b/>
          <w:bCs/>
          <w:spacing w:val="8"/>
        </w:rPr>
        <w:t>两弹一艇</w:t>
      </w:r>
      <w:r>
        <w:rPr>
          <w:rFonts w:ascii="Arial" w:hAnsi="Arial" w:eastAsia="Arial" w:cs="Arial"/>
          <w:b/>
          <w:bCs/>
          <w:spacing w:val="8"/>
        </w:rPr>
        <w:t>”</w:t>
      </w:r>
      <w:r>
        <w:rPr>
          <w:b/>
          <w:bCs/>
          <w:spacing w:val="8"/>
        </w:rPr>
        <w:t>研制，再到和平利用原子</w:t>
      </w:r>
    </w:p>
    <w:p w14:paraId="2CBA279B">
      <w:pPr>
        <w:pStyle w:val="2"/>
        <w:spacing w:before="1" w:line="189" w:lineRule="auto"/>
        <w:ind w:left="1544"/>
      </w:pPr>
      <w:r>
        <w:rPr>
          <w:b/>
          <w:bCs/>
          <w:spacing w:val="5"/>
        </w:rPr>
        <w:t>能，</w:t>
      </w:r>
      <w:r>
        <w:rPr>
          <w:rFonts w:ascii="Arial" w:hAnsi="Arial" w:eastAsia="Arial" w:cs="Arial"/>
          <w:b/>
          <w:bCs/>
          <w:spacing w:val="5"/>
        </w:rPr>
        <w:t>“</w:t>
      </w:r>
      <w:r>
        <w:rPr>
          <w:b/>
          <w:bCs/>
          <w:spacing w:val="5"/>
        </w:rPr>
        <w:t>一堆一器</w:t>
      </w:r>
      <w:r>
        <w:rPr>
          <w:rFonts w:ascii="Arial" w:hAnsi="Arial" w:eastAsia="Arial" w:cs="Arial"/>
          <w:b/>
          <w:bCs/>
          <w:spacing w:val="5"/>
        </w:rPr>
        <w:t>”</w:t>
      </w:r>
      <w:r>
        <w:rPr>
          <w:rFonts w:ascii="Arial" w:hAnsi="Arial" w:eastAsia="Arial" w:cs="Arial"/>
          <w:b/>
          <w:bCs/>
          <w:spacing w:val="5"/>
          <w:u w:val="single" w:color="auto"/>
        </w:rPr>
        <w:t xml:space="preserve">            </w:t>
      </w:r>
      <w:r>
        <w:rPr>
          <w:b/>
          <w:bCs/>
          <w:spacing w:val="5"/>
        </w:rPr>
        <w:t>。虽然，通过报刊书本、影视荧屏，我们对</w:t>
      </w:r>
      <w:r>
        <w:rPr>
          <w:rFonts w:ascii="Arial" w:hAnsi="Arial" w:eastAsia="Arial" w:cs="Arial"/>
          <w:b/>
          <w:bCs/>
          <w:spacing w:val="5"/>
        </w:rPr>
        <w:t>“</w:t>
      </w:r>
      <w:r>
        <w:rPr>
          <w:b/>
          <w:bCs/>
          <w:spacing w:val="5"/>
        </w:rPr>
        <w:t>一堆一器</w:t>
      </w:r>
      <w:r>
        <w:rPr>
          <w:rFonts w:ascii="Arial" w:hAnsi="Arial" w:eastAsia="Arial" w:cs="Arial"/>
          <w:b/>
          <w:bCs/>
          <w:spacing w:val="5"/>
        </w:rPr>
        <w:t>”</w:t>
      </w:r>
      <w:r>
        <w:rPr>
          <w:b/>
          <w:bCs/>
          <w:spacing w:val="5"/>
        </w:rPr>
        <w:t>并不完全陌生。然</w:t>
      </w:r>
    </w:p>
    <w:p w14:paraId="47A9B610">
      <w:pPr>
        <w:pStyle w:val="2"/>
        <w:spacing w:before="30" w:line="220" w:lineRule="auto"/>
        <w:ind w:left="1543" w:right="1337" w:firstLine="3"/>
      </w:pPr>
      <w:r>
        <w:rPr>
          <w:b/>
          <w:bCs/>
          <w:spacing w:val="6"/>
        </w:rPr>
        <w:t>而，</w:t>
      </w:r>
      <w:r>
        <w:rPr>
          <w:b/>
          <w:bCs/>
          <w:spacing w:val="-22"/>
        </w:rPr>
        <w:t xml:space="preserve"> </w:t>
      </w:r>
      <w:r>
        <w:rPr>
          <w:b/>
          <w:bCs/>
          <w:spacing w:val="6"/>
        </w:rPr>
        <w:t>当它们</w:t>
      </w:r>
      <w:r>
        <w:rPr>
          <w:rFonts w:ascii="Arial" w:hAnsi="Arial" w:eastAsia="Arial" w:cs="Arial"/>
          <w:b/>
          <w:bCs/>
          <w:spacing w:val="6"/>
        </w:rPr>
        <w:t>“</w:t>
      </w:r>
      <w:r>
        <w:rPr>
          <w:b/>
          <w:bCs/>
          <w:spacing w:val="6"/>
        </w:rPr>
        <w:t>活生生</w:t>
      </w:r>
      <w:r>
        <w:rPr>
          <w:rFonts w:ascii="Arial" w:hAnsi="Arial" w:eastAsia="Arial" w:cs="Arial"/>
          <w:b/>
          <w:bCs/>
          <w:spacing w:val="6"/>
        </w:rPr>
        <w:t>”</w:t>
      </w:r>
      <w:r>
        <w:rPr>
          <w:b/>
          <w:bCs/>
          <w:spacing w:val="6"/>
        </w:rPr>
        <w:t>地出现在眼前时，惊喜与感动依旧</w:t>
      </w:r>
      <w:r>
        <w:rPr>
          <w:b/>
          <w:bCs/>
          <w:spacing w:val="-55"/>
        </w:rPr>
        <w:t xml:space="preserve"> </w:t>
      </w:r>
      <w:r>
        <w:rPr>
          <w:b/>
          <w:bCs/>
          <w:spacing w:val="3"/>
          <w:u w:val="single" w:color="auto"/>
        </w:rPr>
        <w:t xml:space="preserve">           </w:t>
      </w:r>
      <w:r>
        <w:rPr>
          <w:b/>
          <w:bCs/>
          <w:spacing w:val="-20"/>
        </w:rPr>
        <w:t xml:space="preserve"> </w:t>
      </w:r>
      <w:r>
        <w:rPr>
          <w:b/>
          <w:bCs/>
          <w:spacing w:val="6"/>
        </w:rPr>
        <w:t>，关于它们的故事与传奇、过往与现</w:t>
      </w:r>
      <w:r>
        <w:rPr>
          <w:b/>
          <w:bCs/>
        </w:rPr>
        <w:t xml:space="preserve"> </w:t>
      </w:r>
      <w:r>
        <w:rPr>
          <w:b/>
          <w:bCs/>
          <w:spacing w:val="8"/>
        </w:rPr>
        <w:t>状，依然牵动人心。</w:t>
      </w:r>
    </w:p>
    <w:p w14:paraId="34065EE8">
      <w:pPr>
        <w:pStyle w:val="2"/>
        <w:spacing w:before="120" w:line="190" w:lineRule="auto"/>
        <w:ind w:left="1543"/>
      </w:pPr>
      <w:r>
        <w:rPr>
          <w:b/>
          <w:bCs/>
          <w:spacing w:val="9"/>
        </w:rPr>
        <w:t>依次填入画横线处最恰当的一项是：</w:t>
      </w:r>
    </w:p>
    <w:p w14:paraId="17E880A8">
      <w:pPr>
        <w:pStyle w:val="2"/>
        <w:spacing w:before="179" w:line="190" w:lineRule="auto"/>
        <w:ind w:left="1766"/>
        <w:outlineLvl w:val="2"/>
      </w:pPr>
      <w:r>
        <w:rPr>
          <w:rFonts w:ascii="Arial" w:hAnsi="Arial" w:eastAsia="Arial" w:cs="Arial"/>
          <w:b/>
          <w:bCs/>
          <w:spacing w:val="5"/>
        </w:rPr>
        <w:t>A</w:t>
      </w:r>
      <w:r>
        <w:rPr>
          <w:b/>
          <w:bCs/>
          <w:spacing w:val="5"/>
        </w:rPr>
        <w:t xml:space="preserve">、闻名遐迩 举足轻重 情不自胜                          </w:t>
      </w:r>
      <w:r>
        <w:rPr>
          <w:rFonts w:ascii="Arial" w:hAnsi="Arial" w:eastAsia="Arial" w:cs="Arial"/>
          <w:b/>
          <w:bCs/>
          <w:spacing w:val="5"/>
        </w:rPr>
        <w:t>B</w:t>
      </w:r>
      <w:r>
        <w:rPr>
          <w:b/>
          <w:bCs/>
          <w:spacing w:val="5"/>
        </w:rPr>
        <w:t>、声名显赫</w:t>
      </w:r>
      <w:r>
        <w:rPr>
          <w:b/>
          <w:bCs/>
          <w:spacing w:val="4"/>
        </w:rPr>
        <w:t xml:space="preserve"> 劳苦功高 不期而至</w:t>
      </w:r>
    </w:p>
    <w:p w14:paraId="00E93E23">
      <w:pPr>
        <w:pStyle w:val="2"/>
        <w:spacing w:before="29" w:line="178" w:lineRule="auto"/>
        <w:ind w:left="1777"/>
        <w:outlineLvl w:val="2"/>
      </w:pPr>
      <w:r>
        <w:rPr>
          <w:rFonts w:ascii="Arial" w:hAnsi="Arial" w:eastAsia="Arial" w:cs="Arial"/>
          <w:b/>
          <w:bCs/>
          <w:spacing w:val="6"/>
        </w:rPr>
        <w:t>C</w:t>
      </w:r>
      <w:r>
        <w:rPr>
          <w:b/>
          <w:bCs/>
          <w:spacing w:val="6"/>
        </w:rPr>
        <w:t xml:space="preserve">、大名鼎鼎 功不可没 油然而生                         </w:t>
      </w:r>
      <w:r>
        <w:rPr>
          <w:rFonts w:ascii="Arial" w:hAnsi="Arial" w:eastAsia="Arial" w:cs="Arial"/>
          <w:b/>
          <w:bCs/>
          <w:spacing w:val="6"/>
        </w:rPr>
        <w:t>D</w:t>
      </w:r>
      <w:r>
        <w:rPr>
          <w:b/>
          <w:bCs/>
          <w:spacing w:val="6"/>
        </w:rPr>
        <w:t>、举世无双 功勋卓著 汹涌澎湃</w:t>
      </w:r>
    </w:p>
    <w:p w14:paraId="2E7D7A08">
      <w:pPr>
        <w:pStyle w:val="2"/>
        <w:spacing w:line="233" w:lineRule="auto"/>
        <w:ind w:left="5636"/>
        <w:rPr>
          <w:sz w:val="23"/>
          <w:szCs w:val="23"/>
        </w:rPr>
      </w:pPr>
      <w:r>
        <w:rPr>
          <w:b/>
          <w:bCs/>
          <w:spacing w:val="-8"/>
          <w:sz w:val="23"/>
          <w:szCs w:val="23"/>
        </w:rPr>
        <w:t>（一）</w:t>
      </w:r>
    </w:p>
    <w:p w14:paraId="34B5D746">
      <w:pPr>
        <w:spacing w:line="233" w:lineRule="auto"/>
        <w:rPr>
          <w:sz w:val="23"/>
          <w:szCs w:val="23"/>
        </w:rPr>
        <w:sectPr>
          <w:footerReference r:id="rId14" w:type="default"/>
          <w:pgSz w:w="11907" w:h="16839"/>
          <w:pgMar w:top="252" w:right="0" w:bottom="209" w:left="4" w:header="0" w:footer="0" w:gutter="0"/>
          <w:cols w:space="720" w:num="1"/>
        </w:sectPr>
      </w:pPr>
    </w:p>
    <w:p w14:paraId="424A1833">
      <w:pPr>
        <w:spacing w:line="426" w:lineRule="auto"/>
        <w:rPr>
          <w:rFonts w:ascii="Arial"/>
          <w:sz w:val="21"/>
        </w:rPr>
      </w:pPr>
    </w:p>
    <w:p w14:paraId="12AC2DED">
      <w:pPr>
        <w:pStyle w:val="2"/>
        <w:spacing w:before="85" w:line="181" w:lineRule="auto"/>
        <w:ind w:left="948"/>
      </w:pPr>
      <w:r>
        <w:rPr>
          <w:b/>
          <w:bCs/>
          <w:spacing w:val="7"/>
        </w:rPr>
        <w:t>①近年来，利用碎片时间</w:t>
      </w:r>
      <w:r>
        <w:rPr>
          <w:rFonts w:ascii="Arial" w:hAnsi="Arial" w:eastAsia="Arial" w:cs="Arial"/>
          <w:b/>
          <w:bCs/>
          <w:spacing w:val="7"/>
        </w:rPr>
        <w:t>“</w:t>
      </w:r>
      <w:r>
        <w:rPr>
          <w:b/>
          <w:bCs/>
          <w:spacing w:val="7"/>
        </w:rPr>
        <w:t>听读</w:t>
      </w:r>
      <w:r>
        <w:rPr>
          <w:rFonts w:ascii="Arial" w:hAnsi="Arial" w:eastAsia="Arial" w:cs="Arial"/>
          <w:b/>
          <w:bCs/>
          <w:spacing w:val="7"/>
        </w:rPr>
        <w:t>”</w:t>
      </w:r>
      <w:r>
        <w:rPr>
          <w:b/>
          <w:bCs/>
          <w:spacing w:val="7"/>
        </w:rPr>
        <w:t>成为流行趋势，伴随这条小众的内容赛道走向大众化，</w:t>
      </w:r>
    </w:p>
    <w:p w14:paraId="73449E54">
      <w:pPr>
        <w:pStyle w:val="2"/>
        <w:spacing w:before="39" w:line="207" w:lineRule="auto"/>
        <w:ind w:left="944" w:right="1186" w:hanging="6"/>
      </w:pPr>
      <w:r>
        <w:rPr>
          <w:rFonts w:ascii="Arial" w:hAnsi="Arial" w:eastAsia="Arial" w:cs="Arial"/>
          <w:b/>
          <w:bCs/>
          <w:spacing w:val="5"/>
        </w:rPr>
        <w:t>_________________</w:t>
      </w:r>
      <w:r>
        <w:rPr>
          <w:b/>
          <w:bCs/>
          <w:spacing w:val="5"/>
        </w:rPr>
        <w:t>。</w:t>
      </w:r>
      <w:r>
        <w:rPr>
          <w:rFonts w:ascii="Arial" w:hAnsi="Arial" w:eastAsia="Arial" w:cs="Arial"/>
          <w:b/>
          <w:bCs/>
          <w:spacing w:val="5"/>
        </w:rPr>
        <w:t>“</w:t>
      </w:r>
      <w:r>
        <w:rPr>
          <w:b/>
          <w:bCs/>
          <w:spacing w:val="5"/>
        </w:rPr>
        <w:t>耳朵经济</w:t>
      </w:r>
      <w:r>
        <w:rPr>
          <w:rFonts w:ascii="Arial" w:hAnsi="Arial" w:eastAsia="Arial" w:cs="Arial"/>
          <w:b/>
          <w:bCs/>
          <w:spacing w:val="5"/>
        </w:rPr>
        <w:t>”</w:t>
      </w:r>
      <w:r>
        <w:rPr>
          <w:b/>
          <w:bCs/>
          <w:spacing w:val="5"/>
        </w:rPr>
        <w:t xml:space="preserve">包括播客、听书、有声读物等，具有便捷化、阅读碎片化、互动性强等特 </w:t>
      </w:r>
      <w:r>
        <w:rPr>
          <w:b/>
          <w:bCs/>
          <w:spacing w:val="9"/>
        </w:rPr>
        <w:t>点。数据显示，我国现有相关企业</w:t>
      </w:r>
      <w:r>
        <w:rPr>
          <w:rFonts w:ascii="Arial" w:hAnsi="Arial" w:eastAsia="Arial" w:cs="Arial"/>
          <w:b/>
          <w:bCs/>
          <w:spacing w:val="9"/>
        </w:rPr>
        <w:t>4</w:t>
      </w:r>
      <w:r>
        <w:rPr>
          <w:b/>
          <w:bCs/>
          <w:spacing w:val="9"/>
        </w:rPr>
        <w:t>万余家，三成以上公众有听书习惯，</w:t>
      </w:r>
      <w:r>
        <w:rPr>
          <w:b/>
          <w:bCs/>
          <w:spacing w:val="-38"/>
        </w:rPr>
        <w:t xml:space="preserve"> </w:t>
      </w:r>
      <w:r>
        <w:rPr>
          <w:rFonts w:ascii="Arial" w:hAnsi="Arial" w:eastAsia="Arial" w:cs="Arial"/>
          <w:b/>
          <w:bCs/>
          <w:spacing w:val="9"/>
        </w:rPr>
        <w:t>35.4%</w:t>
      </w:r>
      <w:r>
        <w:rPr>
          <w:b/>
          <w:bCs/>
          <w:spacing w:val="9"/>
        </w:rPr>
        <w:t>的用户选择付</w:t>
      </w:r>
      <w:r>
        <w:rPr>
          <w:b/>
          <w:bCs/>
          <w:spacing w:val="8"/>
        </w:rPr>
        <w:t>费订阅，预计</w:t>
      </w:r>
      <w:r>
        <w:rPr>
          <w:b/>
          <w:bCs/>
        </w:rPr>
        <w:t xml:space="preserve"> </w:t>
      </w:r>
      <w:r>
        <w:rPr>
          <w:rFonts w:ascii="Arial" w:hAnsi="Arial" w:eastAsia="Arial" w:cs="Arial"/>
          <w:b/>
          <w:bCs/>
          <w:spacing w:val="8"/>
        </w:rPr>
        <w:t>2028</w:t>
      </w:r>
      <w:r>
        <w:rPr>
          <w:b/>
          <w:bCs/>
          <w:spacing w:val="8"/>
        </w:rPr>
        <w:t>年在线音频市场收入将增长至</w:t>
      </w:r>
      <w:r>
        <w:rPr>
          <w:rFonts w:ascii="Arial" w:hAnsi="Arial" w:eastAsia="Arial" w:cs="Arial"/>
          <w:b/>
          <w:bCs/>
          <w:spacing w:val="8"/>
        </w:rPr>
        <w:t>510</w:t>
      </w:r>
      <w:r>
        <w:rPr>
          <w:b/>
          <w:bCs/>
          <w:spacing w:val="7"/>
        </w:rPr>
        <w:t>亿元。</w:t>
      </w:r>
    </w:p>
    <w:p w14:paraId="50C49497">
      <w:pPr>
        <w:pStyle w:val="2"/>
        <w:spacing w:before="162" w:line="203" w:lineRule="auto"/>
        <w:ind w:left="943" w:right="1022" w:firstLine="3"/>
      </w:pPr>
      <w:r>
        <w:rPr>
          <w:b/>
          <w:bCs/>
          <w:spacing w:val="7"/>
        </w:rPr>
        <w:t>②</w:t>
      </w:r>
      <w:r>
        <w:rPr>
          <w:rFonts w:ascii="Arial" w:hAnsi="Arial" w:eastAsia="Arial" w:cs="Arial"/>
          <w:b/>
          <w:bCs/>
          <w:spacing w:val="7"/>
        </w:rPr>
        <w:t>“</w:t>
      </w:r>
      <w:r>
        <w:rPr>
          <w:b/>
          <w:bCs/>
          <w:spacing w:val="7"/>
        </w:rPr>
        <w:t>耳朵经济</w:t>
      </w:r>
      <w:r>
        <w:rPr>
          <w:rFonts w:ascii="Arial" w:hAnsi="Arial" w:eastAsia="Arial" w:cs="Arial"/>
          <w:b/>
          <w:bCs/>
          <w:spacing w:val="7"/>
        </w:rPr>
        <w:t>”</w:t>
      </w:r>
      <w:r>
        <w:rPr>
          <w:b/>
          <w:bCs/>
          <w:spacing w:val="7"/>
        </w:rPr>
        <w:t>发展，不仅丰富了阅读方式和阅读体验，推动构建全</w:t>
      </w:r>
      <w:r>
        <w:rPr>
          <w:b/>
          <w:bCs/>
          <w:spacing w:val="6"/>
        </w:rPr>
        <w:t>民阅读新生态，也激活了消费新</w:t>
      </w:r>
      <w:r>
        <w:rPr>
          <w:rFonts w:ascii="Arial" w:hAnsi="Arial" w:eastAsia="Arial" w:cs="Arial"/>
          <w:b/>
          <w:bCs/>
          <w:spacing w:val="6"/>
        </w:rPr>
        <w:t>“</w:t>
      </w:r>
      <w:r>
        <w:rPr>
          <w:b/>
          <w:bCs/>
          <w:spacing w:val="6"/>
        </w:rPr>
        <w:t>声</w:t>
      </w:r>
      <w:r>
        <w:rPr>
          <w:rFonts w:ascii="Arial" w:hAnsi="Arial" w:eastAsia="Arial" w:cs="Arial"/>
          <w:b/>
          <w:bCs/>
          <w:spacing w:val="6"/>
        </w:rPr>
        <w:t>”</w:t>
      </w:r>
      <w:r>
        <w:rPr>
          <w:b/>
          <w:bCs/>
          <w:spacing w:val="6"/>
        </w:rPr>
        <w:t>机，为</w:t>
      </w:r>
      <w:r>
        <w:rPr>
          <w:b/>
          <w:bCs/>
        </w:rPr>
        <w:t xml:space="preserve"> </w:t>
      </w:r>
      <w:r>
        <w:rPr>
          <w:b/>
          <w:bCs/>
          <w:spacing w:val="10"/>
        </w:rPr>
        <w:t>经济带来新机遇和新活力。推动有声市场的高质量发展，需从内容创新、技术创新、模式创新</w:t>
      </w:r>
      <w:r>
        <w:rPr>
          <w:b/>
          <w:bCs/>
          <w:spacing w:val="9"/>
        </w:rPr>
        <w:t>三个维度持续</w:t>
      </w:r>
      <w:r>
        <w:rPr>
          <w:b/>
          <w:bCs/>
        </w:rPr>
        <w:t xml:space="preserve">  </w:t>
      </w:r>
      <w:r>
        <w:rPr>
          <w:b/>
          <w:bCs/>
          <w:spacing w:val="5"/>
        </w:rPr>
        <w:t>发力。</w:t>
      </w:r>
    </w:p>
    <w:p w14:paraId="5325C596">
      <w:pPr>
        <w:pStyle w:val="2"/>
        <w:spacing w:before="179" w:line="207" w:lineRule="auto"/>
        <w:ind w:left="943" w:right="962" w:firstLine="3"/>
      </w:pPr>
      <w:r>
        <w:rPr>
          <w:b/>
          <w:bCs/>
          <w:spacing w:val="10"/>
        </w:rPr>
        <w:t>③当前，音频平台用户对内容的需求越来越多元化和个性化，这就要求内容创作者和</w:t>
      </w:r>
      <w:r>
        <w:rPr>
          <w:b/>
          <w:bCs/>
          <w:spacing w:val="9"/>
        </w:rPr>
        <w:t>市场主体积极关注市场</w:t>
      </w:r>
      <w:r>
        <w:rPr>
          <w:b/>
          <w:bCs/>
        </w:rPr>
        <w:t xml:space="preserve">   </w:t>
      </w:r>
      <w:r>
        <w:rPr>
          <w:b/>
          <w:bCs/>
          <w:spacing w:val="8"/>
        </w:rPr>
        <w:t>动态、做好市场调研，有针对性地发掘新的创作领域，丰富创作题材的</w:t>
      </w:r>
      <w:r>
        <w:rPr>
          <w:rFonts w:ascii="Arial" w:hAnsi="Arial" w:eastAsia="Arial" w:cs="Arial"/>
          <w:b/>
          <w:bCs/>
          <w:spacing w:val="8"/>
        </w:rPr>
        <w:t>“</w:t>
      </w:r>
      <w:r>
        <w:rPr>
          <w:b/>
          <w:bCs/>
          <w:spacing w:val="8"/>
        </w:rPr>
        <w:t>内容池</w:t>
      </w:r>
      <w:r>
        <w:rPr>
          <w:rFonts w:ascii="Arial" w:hAnsi="Arial" w:eastAsia="Arial" w:cs="Arial"/>
          <w:b/>
          <w:bCs/>
          <w:spacing w:val="8"/>
        </w:rPr>
        <w:t>”</w:t>
      </w:r>
      <w:r>
        <w:rPr>
          <w:b/>
          <w:bCs/>
          <w:spacing w:val="8"/>
        </w:rPr>
        <w:t>。分析研判用户阅读消费场景</w:t>
      </w:r>
      <w:r>
        <w:rPr>
          <w:b/>
          <w:bCs/>
          <w:spacing w:val="3"/>
        </w:rPr>
        <w:t xml:space="preserve"> </w:t>
      </w:r>
      <w:r>
        <w:rPr>
          <w:b/>
          <w:bCs/>
          <w:spacing w:val="9"/>
        </w:rPr>
        <w:t>与用途类别，</w:t>
      </w:r>
      <w:r>
        <w:rPr>
          <w:b/>
          <w:bCs/>
          <w:spacing w:val="-19"/>
        </w:rPr>
        <w:t xml:space="preserve"> </w:t>
      </w:r>
      <w:r>
        <w:rPr>
          <w:b/>
          <w:bCs/>
          <w:spacing w:val="9"/>
        </w:rPr>
        <w:t>了解其需求偏好，根据各自市场定位开发差异化、垂直性的优质内容，布局和深耕个性化细分</w:t>
      </w:r>
      <w:r>
        <w:rPr>
          <w:b/>
          <w:bCs/>
        </w:rPr>
        <w:t xml:space="preserve">   </w:t>
      </w:r>
      <w:r>
        <w:rPr>
          <w:b/>
          <w:bCs/>
          <w:spacing w:val="10"/>
        </w:rPr>
        <w:t>领域，加快树立具有辨识度的市场品牌。音频以听觉为传导途径，其播出效果还取决于播讲者</w:t>
      </w:r>
      <w:r>
        <w:rPr>
          <w:b/>
          <w:bCs/>
          <w:spacing w:val="9"/>
        </w:rPr>
        <w:t>对文本的诠释</w:t>
      </w:r>
      <w:r>
        <w:rPr>
          <w:b/>
          <w:bCs/>
        </w:rPr>
        <w:t xml:space="preserve">   </w:t>
      </w:r>
      <w:r>
        <w:rPr>
          <w:b/>
          <w:bCs/>
          <w:spacing w:val="10"/>
        </w:rPr>
        <w:t>能力、声音感染力及背景音效的信息密度。如何提升作品内容品质，将文字符号升华为带有亲</w:t>
      </w:r>
      <w:r>
        <w:rPr>
          <w:b/>
          <w:bCs/>
          <w:spacing w:val="9"/>
        </w:rPr>
        <w:t>密感和人情味</w:t>
      </w:r>
      <w:r>
        <w:rPr>
          <w:b/>
          <w:bCs/>
        </w:rPr>
        <w:t xml:space="preserve">   </w:t>
      </w:r>
      <w:r>
        <w:rPr>
          <w:b/>
          <w:bCs/>
          <w:spacing w:val="10"/>
        </w:rPr>
        <w:t>的对话，为用户带来独特的情感体验将是市场主体面临的考验。要在激烈的市场竞争中胜出，</w:t>
      </w:r>
      <w:r>
        <w:rPr>
          <w:b/>
          <w:bCs/>
          <w:spacing w:val="9"/>
        </w:rPr>
        <w:t>搭建一支集编</w:t>
      </w:r>
      <w:r>
        <w:rPr>
          <w:b/>
          <w:bCs/>
        </w:rPr>
        <w:t xml:space="preserve">   </w:t>
      </w:r>
      <w:r>
        <w:rPr>
          <w:b/>
          <w:bCs/>
          <w:spacing w:val="10"/>
        </w:rPr>
        <w:t>剧、配音、导演、后期制作等多方面人才于一体的</w:t>
      </w:r>
      <w:r>
        <w:rPr>
          <w:b/>
          <w:bCs/>
          <w:spacing w:val="9"/>
        </w:rPr>
        <w:t>强有力的团队就显得必要而重要。</w:t>
      </w:r>
    </w:p>
    <w:p w14:paraId="3B7ACBB8">
      <w:pPr>
        <w:pStyle w:val="2"/>
        <w:spacing w:before="178" w:line="207" w:lineRule="auto"/>
        <w:ind w:left="942" w:right="952" w:firstLine="4"/>
      </w:pPr>
      <w:r>
        <w:rPr>
          <w:b/>
          <w:bCs/>
          <w:spacing w:val="8"/>
        </w:rPr>
        <w:t>④</w:t>
      </w:r>
      <w:r>
        <w:rPr>
          <w:rFonts w:ascii="Arial" w:hAnsi="Arial" w:eastAsia="Arial" w:cs="Arial"/>
          <w:b/>
          <w:bCs/>
          <w:spacing w:val="8"/>
        </w:rPr>
        <w:t>“</w:t>
      </w:r>
      <w:r>
        <w:rPr>
          <w:b/>
          <w:bCs/>
          <w:spacing w:val="8"/>
        </w:rPr>
        <w:t>耳朵经济</w:t>
      </w:r>
      <w:r>
        <w:rPr>
          <w:rFonts w:ascii="Arial" w:hAnsi="Arial" w:eastAsia="Arial" w:cs="Arial"/>
          <w:b/>
          <w:bCs/>
          <w:spacing w:val="8"/>
        </w:rPr>
        <w:t>”</w:t>
      </w:r>
      <w:r>
        <w:rPr>
          <w:b/>
          <w:bCs/>
          <w:spacing w:val="8"/>
        </w:rPr>
        <w:t xml:space="preserve">的崛起得益于科技的创新发展，数智技术在音频生产过程中必将发挥越来越重要的作用。随着大 </w:t>
      </w:r>
      <w:r>
        <w:rPr>
          <w:b/>
          <w:bCs/>
          <w:spacing w:val="10"/>
        </w:rPr>
        <w:t>数据、云计算等技术运用于内容生产、流量预测、分发推荐等环节，音频平台可以获取用户的</w:t>
      </w:r>
      <w:r>
        <w:rPr>
          <w:b/>
          <w:bCs/>
          <w:spacing w:val="9"/>
        </w:rPr>
        <w:t>点击流量、付</w:t>
      </w:r>
      <w:r>
        <w:rPr>
          <w:b/>
          <w:bCs/>
        </w:rPr>
        <w:t xml:space="preserve">   </w:t>
      </w:r>
      <w:r>
        <w:rPr>
          <w:b/>
          <w:bCs/>
          <w:spacing w:val="10"/>
        </w:rPr>
        <w:t>费习惯、评论内容、分享频次等数据，并根据算法机制建立用户画像，精准预测其行为习惯和</w:t>
      </w:r>
      <w:r>
        <w:rPr>
          <w:b/>
          <w:bCs/>
          <w:spacing w:val="9"/>
        </w:rPr>
        <w:t>偏好，为个性</w:t>
      </w:r>
      <w:r>
        <w:rPr>
          <w:b/>
          <w:bCs/>
        </w:rPr>
        <w:t xml:space="preserve">   </w:t>
      </w:r>
      <w:r>
        <w:rPr>
          <w:b/>
          <w:bCs/>
          <w:spacing w:val="10"/>
        </w:rPr>
        <w:t>化内容生产提供支撑，从而提升用户黏性。人工智能、语音合成技术等将使生成的语音更加自</w:t>
      </w:r>
      <w:r>
        <w:rPr>
          <w:b/>
          <w:bCs/>
          <w:spacing w:val="9"/>
        </w:rPr>
        <w:t>然、流畅，传</w:t>
      </w:r>
      <w:r>
        <w:rPr>
          <w:b/>
          <w:bCs/>
        </w:rPr>
        <w:t xml:space="preserve">   </w:t>
      </w:r>
      <w:r>
        <w:rPr>
          <w:b/>
          <w:bCs/>
          <w:spacing w:val="10"/>
        </w:rPr>
        <w:t>递更丰富的情感温度，系统性提高用户的收听体验。同时，无线耳机、智能音箱、智能汽车等</w:t>
      </w:r>
      <w:r>
        <w:rPr>
          <w:b/>
          <w:bCs/>
          <w:spacing w:val="9"/>
        </w:rPr>
        <w:t>各类智能硬件</w:t>
      </w:r>
      <w:r>
        <w:rPr>
          <w:b/>
          <w:bCs/>
        </w:rPr>
        <w:t xml:space="preserve">   </w:t>
      </w:r>
      <w:r>
        <w:rPr>
          <w:b/>
          <w:bCs/>
          <w:spacing w:val="8"/>
        </w:rPr>
        <w:t>的日益普及提供了多终端、沉浸式、全场景覆盖的接收渠道，在满足用户不同需求的同时，也为</w:t>
      </w:r>
      <w:r>
        <w:rPr>
          <w:rFonts w:ascii="Arial" w:hAnsi="Arial" w:eastAsia="Arial" w:cs="Arial"/>
          <w:b/>
          <w:bCs/>
          <w:spacing w:val="8"/>
        </w:rPr>
        <w:t>“</w:t>
      </w:r>
      <w:r>
        <w:rPr>
          <w:b/>
          <w:bCs/>
          <w:spacing w:val="8"/>
        </w:rPr>
        <w:t>耳朵经济</w:t>
      </w:r>
      <w:r>
        <w:rPr>
          <w:rFonts w:ascii="Arial" w:hAnsi="Arial" w:eastAsia="Arial" w:cs="Arial"/>
          <w:b/>
          <w:bCs/>
          <w:spacing w:val="8"/>
        </w:rPr>
        <w:t>”</w:t>
      </w:r>
      <w:r>
        <w:rPr>
          <w:b/>
          <w:bCs/>
          <w:spacing w:val="8"/>
        </w:rPr>
        <w:t>的</w:t>
      </w:r>
      <w:r>
        <w:rPr>
          <w:b/>
          <w:bCs/>
          <w:spacing w:val="13"/>
        </w:rPr>
        <w:t xml:space="preserve"> </w:t>
      </w:r>
      <w:r>
        <w:rPr>
          <w:b/>
          <w:bCs/>
          <w:spacing w:val="8"/>
        </w:rPr>
        <w:t>提质增效开辟了新的空间。</w:t>
      </w:r>
    </w:p>
    <w:p w14:paraId="16AF93BD">
      <w:pPr>
        <w:pStyle w:val="2"/>
        <w:spacing w:before="180" w:line="203" w:lineRule="auto"/>
        <w:ind w:left="942" w:right="952" w:firstLine="4"/>
      </w:pPr>
      <w:r>
        <w:rPr>
          <w:b/>
          <w:bCs/>
          <w:spacing w:val="8"/>
        </w:rPr>
        <w:t>⑤</w:t>
      </w:r>
      <w:r>
        <w:rPr>
          <w:rFonts w:ascii="Arial" w:hAnsi="Arial" w:eastAsia="Arial" w:cs="Arial"/>
          <w:b/>
          <w:bCs/>
          <w:spacing w:val="8"/>
        </w:rPr>
        <w:t>“</w:t>
      </w:r>
      <w:r>
        <w:rPr>
          <w:b/>
          <w:bCs/>
          <w:spacing w:val="8"/>
        </w:rPr>
        <w:t>耳朵经济</w:t>
      </w:r>
      <w:r>
        <w:rPr>
          <w:rFonts w:ascii="Arial" w:hAnsi="Arial" w:eastAsia="Arial" w:cs="Arial"/>
          <w:b/>
          <w:bCs/>
          <w:spacing w:val="8"/>
        </w:rPr>
        <w:t>”</w:t>
      </w:r>
      <w:r>
        <w:rPr>
          <w:b/>
          <w:bCs/>
          <w:spacing w:val="8"/>
        </w:rPr>
        <w:t xml:space="preserve">以听觉为主要内容形态，可以很好地解放双手、双眼。因此，音频可以渗透到不同场景中，和其 </w:t>
      </w:r>
      <w:r>
        <w:rPr>
          <w:b/>
          <w:bCs/>
          <w:spacing w:val="7"/>
        </w:rPr>
        <w:t>他应用共享碎片化时间，这为构建</w:t>
      </w:r>
      <w:r>
        <w:rPr>
          <w:rFonts w:ascii="Arial" w:hAnsi="Arial" w:eastAsia="Arial" w:cs="Arial"/>
          <w:b/>
          <w:bCs/>
          <w:spacing w:val="7"/>
        </w:rPr>
        <w:t>“</w:t>
      </w:r>
      <w:r>
        <w:rPr>
          <w:b/>
          <w:bCs/>
          <w:spacing w:val="7"/>
        </w:rPr>
        <w:t>音频</w:t>
      </w:r>
      <w:r>
        <w:rPr>
          <w:rFonts w:ascii="Arial" w:hAnsi="Arial" w:eastAsia="Arial" w:cs="Arial"/>
          <w:b/>
          <w:bCs/>
          <w:spacing w:val="7"/>
        </w:rPr>
        <w:t>+”</w:t>
      </w:r>
      <w:r>
        <w:rPr>
          <w:b/>
          <w:bCs/>
          <w:spacing w:val="7"/>
        </w:rPr>
        <w:t>的</w:t>
      </w:r>
      <w:r>
        <w:rPr>
          <w:b/>
          <w:bCs/>
          <w:spacing w:val="6"/>
        </w:rPr>
        <w:t>多元业务生态提供了可能。如</w:t>
      </w:r>
      <w:r>
        <w:rPr>
          <w:rFonts w:ascii="Arial" w:hAnsi="Arial" w:eastAsia="Arial" w:cs="Arial"/>
          <w:b/>
          <w:bCs/>
          <w:spacing w:val="6"/>
        </w:rPr>
        <w:t>“</w:t>
      </w:r>
      <w:r>
        <w:rPr>
          <w:b/>
          <w:bCs/>
          <w:spacing w:val="6"/>
        </w:rPr>
        <w:t>音频</w:t>
      </w:r>
      <w:r>
        <w:rPr>
          <w:rFonts w:ascii="Arial" w:hAnsi="Arial" w:eastAsia="Arial" w:cs="Arial"/>
          <w:b/>
          <w:bCs/>
          <w:spacing w:val="6"/>
        </w:rPr>
        <w:t>+</w:t>
      </w:r>
      <w:r>
        <w:rPr>
          <w:b/>
          <w:bCs/>
          <w:spacing w:val="6"/>
        </w:rPr>
        <w:t>直播</w:t>
      </w:r>
      <w:r>
        <w:rPr>
          <w:rFonts w:ascii="Arial" w:hAnsi="Arial" w:eastAsia="Arial" w:cs="Arial"/>
          <w:b/>
          <w:bCs/>
          <w:spacing w:val="6"/>
        </w:rPr>
        <w:t>”</w:t>
      </w:r>
      <w:r>
        <w:rPr>
          <w:b/>
          <w:bCs/>
          <w:spacing w:val="6"/>
        </w:rPr>
        <w:t>模式可实现实时互动，</w:t>
      </w:r>
      <w:r>
        <w:rPr>
          <w:b/>
          <w:bCs/>
        </w:rPr>
        <w:t xml:space="preserve">  </w:t>
      </w:r>
      <w:r>
        <w:rPr>
          <w:b/>
          <w:bCs/>
          <w:spacing w:val="7"/>
        </w:rPr>
        <w:t>用户可通过音频参与直播，获得即时反馈；</w:t>
      </w:r>
      <w:r>
        <w:rPr>
          <w:rFonts w:ascii="Arial" w:hAnsi="Arial" w:eastAsia="Arial" w:cs="Arial"/>
          <w:b/>
          <w:bCs/>
          <w:spacing w:val="7"/>
        </w:rPr>
        <w:t>“</w:t>
      </w:r>
      <w:r>
        <w:rPr>
          <w:b/>
          <w:bCs/>
          <w:spacing w:val="7"/>
        </w:rPr>
        <w:t>音频</w:t>
      </w:r>
      <w:r>
        <w:rPr>
          <w:rFonts w:ascii="Arial" w:hAnsi="Arial" w:eastAsia="Arial" w:cs="Arial"/>
          <w:b/>
          <w:bCs/>
          <w:spacing w:val="7"/>
        </w:rPr>
        <w:t>+</w:t>
      </w:r>
      <w:r>
        <w:rPr>
          <w:b/>
          <w:bCs/>
          <w:spacing w:val="7"/>
        </w:rPr>
        <w:t>游戏</w:t>
      </w:r>
      <w:r>
        <w:rPr>
          <w:rFonts w:ascii="Arial" w:hAnsi="Arial" w:eastAsia="Arial" w:cs="Arial"/>
          <w:b/>
          <w:bCs/>
          <w:spacing w:val="7"/>
        </w:rPr>
        <w:t>”</w:t>
      </w:r>
      <w:r>
        <w:rPr>
          <w:b/>
          <w:bCs/>
          <w:spacing w:val="7"/>
        </w:rPr>
        <w:t>模式可通过声音引导创造出全新的游戏体验；</w:t>
      </w:r>
      <w:r>
        <w:rPr>
          <w:rFonts w:ascii="Arial" w:hAnsi="Arial" w:eastAsia="Arial" w:cs="Arial"/>
          <w:b/>
          <w:bCs/>
          <w:spacing w:val="7"/>
        </w:rPr>
        <w:t>“</w:t>
      </w:r>
      <w:r>
        <w:rPr>
          <w:b/>
          <w:bCs/>
          <w:spacing w:val="7"/>
        </w:rPr>
        <w:t>音频</w:t>
      </w:r>
    </w:p>
    <w:p w14:paraId="55D39207">
      <w:pPr>
        <w:pStyle w:val="2"/>
        <w:spacing w:before="28" w:line="200" w:lineRule="auto"/>
        <w:ind w:left="951" w:right="1154" w:firstLine="1"/>
      </w:pPr>
      <w:r>
        <w:rPr>
          <w:rFonts w:ascii="Arial" w:hAnsi="Arial" w:eastAsia="Arial" w:cs="Arial"/>
          <w:b/>
          <w:bCs/>
          <w:spacing w:val="8"/>
        </w:rPr>
        <w:t>+</w:t>
      </w:r>
      <w:r>
        <w:rPr>
          <w:b/>
          <w:bCs/>
          <w:spacing w:val="8"/>
        </w:rPr>
        <w:t>出版社</w:t>
      </w:r>
      <w:r>
        <w:rPr>
          <w:rFonts w:ascii="Arial" w:hAnsi="Arial" w:eastAsia="Arial" w:cs="Arial"/>
          <w:b/>
          <w:bCs/>
          <w:spacing w:val="8"/>
        </w:rPr>
        <w:t>”</w:t>
      </w:r>
      <w:r>
        <w:rPr>
          <w:b/>
          <w:bCs/>
          <w:spacing w:val="8"/>
        </w:rPr>
        <w:t>模式可通过有声书和播客等形式拓宽传统出版传播渠道，使阅读变得更加便捷和</w:t>
      </w:r>
      <w:r>
        <w:rPr>
          <w:b/>
          <w:bCs/>
          <w:spacing w:val="7"/>
        </w:rPr>
        <w:t>生动。如此来看，</w:t>
      </w:r>
      <w:r>
        <w:rPr>
          <w:b/>
          <w:bCs/>
        </w:rPr>
        <w:t xml:space="preserve"> </w:t>
      </w:r>
      <w:r>
        <w:rPr>
          <w:b/>
          <w:bCs/>
          <w:spacing w:val="7"/>
        </w:rPr>
        <w:t>以模式创新不断延伸产业链条，将为推动</w:t>
      </w:r>
      <w:r>
        <w:rPr>
          <w:rFonts w:ascii="Arial" w:hAnsi="Arial" w:eastAsia="Arial" w:cs="Arial"/>
          <w:b/>
          <w:bCs/>
          <w:spacing w:val="7"/>
        </w:rPr>
        <w:t>“</w:t>
      </w:r>
      <w:r>
        <w:rPr>
          <w:b/>
          <w:bCs/>
          <w:spacing w:val="7"/>
        </w:rPr>
        <w:t>耳朵经济</w:t>
      </w:r>
      <w:r>
        <w:rPr>
          <w:rFonts w:ascii="Arial" w:hAnsi="Arial" w:eastAsia="Arial" w:cs="Arial"/>
          <w:b/>
          <w:bCs/>
          <w:spacing w:val="7"/>
        </w:rPr>
        <w:t>”</w:t>
      </w:r>
      <w:r>
        <w:rPr>
          <w:b/>
          <w:bCs/>
          <w:spacing w:val="7"/>
        </w:rPr>
        <w:t>健康发展拓展更多有效路径。</w:t>
      </w:r>
    </w:p>
    <w:p w14:paraId="50D1647D">
      <w:pPr>
        <w:pStyle w:val="2"/>
        <w:spacing w:before="168" w:line="198" w:lineRule="auto"/>
        <w:ind w:left="943"/>
      </w:pPr>
      <w:r>
        <w:rPr>
          <w:rFonts w:ascii="Arial" w:hAnsi="Arial" w:eastAsia="Arial" w:cs="Arial"/>
          <w:b/>
          <w:bCs/>
          <w:spacing w:val="8"/>
        </w:rPr>
        <w:t xml:space="preserve">46      </w:t>
      </w:r>
      <w:r>
        <w:rPr>
          <w:b/>
          <w:bCs/>
          <w:spacing w:val="8"/>
        </w:rPr>
        <w:t>填入文章第①自然段画横线处最恰当的是：</w:t>
      </w:r>
    </w:p>
    <w:p w14:paraId="71911F90">
      <w:pPr>
        <w:pStyle w:val="2"/>
        <w:spacing w:before="178" w:line="190" w:lineRule="auto"/>
        <w:ind w:left="1766"/>
      </w:pPr>
      <w:r>
        <w:rPr>
          <w:rFonts w:ascii="Arial" w:hAnsi="Arial" w:eastAsia="Arial" w:cs="Arial"/>
          <w:b/>
          <w:bCs/>
          <w:spacing w:val="3"/>
        </w:rPr>
        <w:t>A</w:t>
      </w:r>
      <w:r>
        <w:rPr>
          <w:b/>
          <w:bCs/>
          <w:spacing w:val="3"/>
        </w:rPr>
        <w:t>、</w:t>
      </w:r>
      <w:r>
        <w:rPr>
          <w:rFonts w:ascii="Arial" w:hAnsi="Arial" w:eastAsia="Arial" w:cs="Arial"/>
          <w:b/>
          <w:bCs/>
          <w:spacing w:val="3"/>
        </w:rPr>
        <w:t>“</w:t>
      </w:r>
      <w:r>
        <w:rPr>
          <w:b/>
          <w:bCs/>
          <w:spacing w:val="3"/>
        </w:rPr>
        <w:t>耳朵经济</w:t>
      </w:r>
      <w:r>
        <w:rPr>
          <w:rFonts w:ascii="Arial" w:hAnsi="Arial" w:eastAsia="Arial" w:cs="Arial"/>
          <w:b/>
          <w:bCs/>
          <w:spacing w:val="3"/>
        </w:rPr>
        <w:t>”</w:t>
      </w:r>
      <w:r>
        <w:rPr>
          <w:b/>
          <w:bCs/>
          <w:spacing w:val="3"/>
        </w:rPr>
        <w:t xml:space="preserve">进入快速发展阶段                       </w:t>
      </w:r>
      <w:r>
        <w:rPr>
          <w:b/>
          <w:bCs/>
          <w:spacing w:val="2"/>
        </w:rPr>
        <w:t xml:space="preserve">   </w:t>
      </w:r>
      <w:r>
        <w:rPr>
          <w:rFonts w:ascii="Arial" w:hAnsi="Arial" w:eastAsia="Arial" w:cs="Arial"/>
          <w:b/>
          <w:bCs/>
          <w:spacing w:val="2"/>
        </w:rPr>
        <w:t>B</w:t>
      </w:r>
      <w:r>
        <w:rPr>
          <w:b/>
          <w:bCs/>
          <w:spacing w:val="2"/>
        </w:rPr>
        <w:t>、</w:t>
      </w:r>
      <w:r>
        <w:rPr>
          <w:rFonts w:ascii="Arial" w:hAnsi="Arial" w:eastAsia="Arial" w:cs="Arial"/>
          <w:b/>
          <w:bCs/>
          <w:spacing w:val="2"/>
        </w:rPr>
        <w:t>“</w:t>
      </w:r>
      <w:r>
        <w:rPr>
          <w:b/>
          <w:bCs/>
          <w:spacing w:val="2"/>
        </w:rPr>
        <w:t>耳朵经济</w:t>
      </w:r>
      <w:r>
        <w:rPr>
          <w:rFonts w:ascii="Arial" w:hAnsi="Arial" w:eastAsia="Arial" w:cs="Arial"/>
          <w:b/>
          <w:bCs/>
          <w:spacing w:val="2"/>
        </w:rPr>
        <w:t>”</w:t>
      </w:r>
      <w:r>
        <w:rPr>
          <w:b/>
          <w:bCs/>
          <w:spacing w:val="2"/>
        </w:rPr>
        <w:t>一跃成为市场的主流</w:t>
      </w:r>
    </w:p>
    <w:p w14:paraId="335559B5">
      <w:pPr>
        <w:pStyle w:val="2"/>
        <w:spacing w:before="29" w:line="190" w:lineRule="auto"/>
        <w:ind w:left="1777"/>
      </w:pPr>
      <w:r>
        <w:rPr>
          <w:rFonts w:ascii="Arial" w:hAnsi="Arial" w:eastAsia="Arial" w:cs="Arial"/>
          <w:b/>
          <w:bCs/>
          <w:spacing w:val="4"/>
        </w:rPr>
        <w:t>C</w:t>
      </w:r>
      <w:r>
        <w:rPr>
          <w:b/>
          <w:bCs/>
          <w:spacing w:val="4"/>
        </w:rPr>
        <w:t>、</w:t>
      </w:r>
      <w:r>
        <w:rPr>
          <w:rFonts w:ascii="Arial" w:hAnsi="Arial" w:eastAsia="Arial" w:cs="Arial"/>
          <w:b/>
          <w:bCs/>
          <w:spacing w:val="4"/>
        </w:rPr>
        <w:t>“</w:t>
      </w:r>
      <w:r>
        <w:rPr>
          <w:b/>
          <w:bCs/>
          <w:spacing w:val="4"/>
        </w:rPr>
        <w:t>耳朵经济</w:t>
      </w:r>
      <w:r>
        <w:rPr>
          <w:rFonts w:ascii="Arial" w:hAnsi="Arial" w:eastAsia="Arial" w:cs="Arial"/>
          <w:b/>
          <w:bCs/>
          <w:spacing w:val="4"/>
        </w:rPr>
        <w:t>”</w:t>
      </w:r>
      <w:r>
        <w:rPr>
          <w:b/>
          <w:bCs/>
          <w:spacing w:val="4"/>
        </w:rPr>
        <w:t xml:space="preserve">开始进入消费者视野            </w:t>
      </w:r>
      <w:r>
        <w:rPr>
          <w:b/>
          <w:bCs/>
          <w:spacing w:val="3"/>
        </w:rPr>
        <w:t xml:space="preserve">          </w:t>
      </w:r>
      <w:r>
        <w:rPr>
          <w:rFonts w:ascii="Arial" w:hAnsi="Arial" w:eastAsia="Arial" w:cs="Arial"/>
          <w:b/>
          <w:bCs/>
          <w:spacing w:val="3"/>
        </w:rPr>
        <w:t>D</w:t>
      </w:r>
      <w:r>
        <w:rPr>
          <w:b/>
          <w:bCs/>
          <w:spacing w:val="3"/>
        </w:rPr>
        <w:t>、</w:t>
      </w:r>
      <w:r>
        <w:rPr>
          <w:rFonts w:ascii="Arial" w:hAnsi="Arial" w:eastAsia="Arial" w:cs="Arial"/>
          <w:b/>
          <w:bCs/>
          <w:spacing w:val="3"/>
        </w:rPr>
        <w:t>“</w:t>
      </w:r>
      <w:r>
        <w:rPr>
          <w:b/>
          <w:bCs/>
          <w:spacing w:val="3"/>
        </w:rPr>
        <w:t>耳朵经济</w:t>
      </w:r>
      <w:r>
        <w:rPr>
          <w:rFonts w:ascii="Arial" w:hAnsi="Arial" w:eastAsia="Arial" w:cs="Arial"/>
          <w:b/>
          <w:bCs/>
          <w:spacing w:val="3"/>
        </w:rPr>
        <w:t>”</w:t>
      </w:r>
      <w:r>
        <w:rPr>
          <w:b/>
          <w:bCs/>
          <w:spacing w:val="3"/>
        </w:rPr>
        <w:t>越来越受企业的关注</w:t>
      </w:r>
    </w:p>
    <w:p w14:paraId="27F4BF3A">
      <w:pPr>
        <w:pStyle w:val="2"/>
        <w:spacing w:before="18" w:line="207" w:lineRule="auto"/>
        <w:ind w:left="943"/>
      </w:pPr>
      <w:r>
        <w:rPr>
          <w:rFonts w:ascii="Arial" w:hAnsi="Arial" w:eastAsia="Arial" w:cs="Arial"/>
          <w:b/>
          <w:bCs/>
          <w:spacing w:val="8"/>
        </w:rPr>
        <w:t xml:space="preserve">47      </w:t>
      </w:r>
      <w:r>
        <w:rPr>
          <w:b/>
          <w:bCs/>
          <w:spacing w:val="8"/>
        </w:rPr>
        <w:t>下列关于音频内容生产的说法，与文意不符的是：</w:t>
      </w:r>
    </w:p>
    <w:p w14:paraId="7A4A8D12">
      <w:pPr>
        <w:pStyle w:val="2"/>
        <w:spacing w:before="163" w:line="189" w:lineRule="auto"/>
        <w:ind w:left="1766"/>
      </w:pPr>
      <w:r>
        <w:rPr>
          <w:rFonts w:ascii="Arial" w:hAnsi="Arial" w:eastAsia="Arial" w:cs="Arial"/>
          <w:b/>
          <w:bCs/>
          <w:spacing w:val="9"/>
        </w:rPr>
        <w:t>A</w:t>
      </w:r>
      <w:r>
        <w:rPr>
          <w:b/>
          <w:bCs/>
          <w:spacing w:val="9"/>
        </w:rPr>
        <w:t>、应按用户需求偏好开发多元化、个性化的内容</w:t>
      </w:r>
    </w:p>
    <w:p w14:paraId="6AADAE4E">
      <w:pPr>
        <w:pStyle w:val="2"/>
        <w:spacing w:before="30" w:line="189" w:lineRule="auto"/>
        <w:ind w:left="1781"/>
      </w:pPr>
      <w:r>
        <w:rPr>
          <w:rFonts w:ascii="Arial" w:hAnsi="Arial" w:eastAsia="Arial" w:cs="Arial"/>
          <w:b/>
          <w:bCs/>
          <w:spacing w:val="8"/>
        </w:rPr>
        <w:t>B</w:t>
      </w:r>
      <w:r>
        <w:rPr>
          <w:b/>
          <w:bCs/>
          <w:spacing w:val="8"/>
        </w:rPr>
        <w:t>、应为用户提供沉浸式、全场景覆盖的接收渠道</w:t>
      </w:r>
    </w:p>
    <w:p w14:paraId="018C41B6">
      <w:pPr>
        <w:pStyle w:val="2"/>
        <w:spacing w:before="29" w:line="190" w:lineRule="auto"/>
        <w:ind w:left="1777"/>
      </w:pPr>
      <w:r>
        <w:rPr>
          <w:rFonts w:ascii="Arial" w:hAnsi="Arial" w:eastAsia="Arial" w:cs="Arial"/>
          <w:b/>
          <w:bCs/>
          <w:spacing w:val="8"/>
        </w:rPr>
        <w:t>C</w:t>
      </w:r>
      <w:r>
        <w:rPr>
          <w:b/>
          <w:bCs/>
          <w:spacing w:val="8"/>
        </w:rPr>
        <w:t>、播讲者需具有好的文本诠释能力和声音感染力</w:t>
      </w:r>
    </w:p>
    <w:p w14:paraId="6C47169D">
      <w:pPr>
        <w:pStyle w:val="2"/>
        <w:spacing w:before="29" w:line="190" w:lineRule="auto"/>
        <w:ind w:left="1782"/>
      </w:pPr>
      <w:r>
        <w:rPr>
          <w:rFonts w:ascii="Arial" w:hAnsi="Arial" w:eastAsia="Arial" w:cs="Arial"/>
          <w:b/>
          <w:bCs/>
          <w:spacing w:val="9"/>
        </w:rPr>
        <w:t>D</w:t>
      </w:r>
      <w:r>
        <w:rPr>
          <w:b/>
          <w:bCs/>
          <w:spacing w:val="9"/>
        </w:rPr>
        <w:t>、播讲内容应该能够给用户带去独特的情感</w:t>
      </w:r>
      <w:r>
        <w:rPr>
          <w:b/>
          <w:bCs/>
          <w:spacing w:val="8"/>
        </w:rPr>
        <w:t>体验</w:t>
      </w:r>
    </w:p>
    <w:p w14:paraId="19169222">
      <w:pPr>
        <w:pStyle w:val="2"/>
        <w:spacing w:before="18" w:line="198" w:lineRule="auto"/>
        <w:ind w:left="943"/>
      </w:pPr>
      <w:r>
        <w:rPr>
          <w:rFonts w:ascii="Arial" w:hAnsi="Arial" w:eastAsia="Arial" w:cs="Arial"/>
          <w:b/>
          <w:bCs/>
          <w:spacing w:val="7"/>
        </w:rPr>
        <w:t xml:space="preserve">48      </w:t>
      </w:r>
      <w:r>
        <w:rPr>
          <w:b/>
          <w:bCs/>
          <w:spacing w:val="7"/>
        </w:rPr>
        <w:t>文章第⑤自然段重在说明：</w:t>
      </w:r>
    </w:p>
    <w:p w14:paraId="269D4CAA">
      <w:pPr>
        <w:pStyle w:val="2"/>
        <w:spacing w:before="178" w:line="189" w:lineRule="auto"/>
        <w:ind w:left="1766"/>
      </w:pPr>
      <w:r>
        <w:rPr>
          <w:rFonts w:ascii="Arial" w:hAnsi="Arial" w:eastAsia="Arial" w:cs="Arial"/>
          <w:b/>
          <w:bCs/>
          <w:spacing w:val="6"/>
        </w:rPr>
        <w:t>A</w:t>
      </w:r>
      <w:r>
        <w:rPr>
          <w:b/>
          <w:bCs/>
          <w:spacing w:val="6"/>
        </w:rPr>
        <w:t>、</w:t>
      </w:r>
      <w:r>
        <w:rPr>
          <w:rFonts w:ascii="Arial" w:hAnsi="Arial" w:eastAsia="Arial" w:cs="Arial"/>
          <w:b/>
          <w:bCs/>
          <w:spacing w:val="6"/>
        </w:rPr>
        <w:t>“</w:t>
      </w:r>
      <w:r>
        <w:rPr>
          <w:b/>
          <w:bCs/>
          <w:spacing w:val="6"/>
        </w:rPr>
        <w:t>耳朵经济</w:t>
      </w:r>
      <w:r>
        <w:rPr>
          <w:rFonts w:ascii="Arial" w:hAnsi="Arial" w:eastAsia="Arial" w:cs="Arial"/>
          <w:b/>
          <w:bCs/>
          <w:spacing w:val="6"/>
        </w:rPr>
        <w:t>”</w:t>
      </w:r>
      <w:r>
        <w:rPr>
          <w:b/>
          <w:bCs/>
          <w:spacing w:val="6"/>
        </w:rPr>
        <w:t>因可渗透到各种场景中而具有很好的发展前景</w:t>
      </w:r>
    </w:p>
    <w:p w14:paraId="407F0800">
      <w:pPr>
        <w:pStyle w:val="2"/>
        <w:spacing w:before="29" w:line="190" w:lineRule="auto"/>
        <w:ind w:left="1781"/>
      </w:pPr>
      <w:r>
        <w:rPr>
          <w:rFonts w:ascii="Arial" w:hAnsi="Arial" w:eastAsia="Arial" w:cs="Arial"/>
          <w:b/>
          <w:bCs/>
          <w:spacing w:val="3"/>
        </w:rPr>
        <w:t>B</w:t>
      </w:r>
      <w:r>
        <w:rPr>
          <w:b/>
          <w:bCs/>
          <w:spacing w:val="3"/>
        </w:rPr>
        <w:t>、</w:t>
      </w:r>
      <w:r>
        <w:rPr>
          <w:rFonts w:ascii="Arial" w:hAnsi="Arial" w:eastAsia="Arial" w:cs="Arial"/>
          <w:b/>
          <w:bCs/>
          <w:spacing w:val="3"/>
        </w:rPr>
        <w:t>“</w:t>
      </w:r>
      <w:r>
        <w:rPr>
          <w:b/>
          <w:bCs/>
          <w:spacing w:val="3"/>
        </w:rPr>
        <w:t>音频</w:t>
      </w:r>
      <w:r>
        <w:rPr>
          <w:rFonts w:ascii="Arial" w:hAnsi="Arial" w:eastAsia="Arial" w:cs="Arial"/>
          <w:b/>
          <w:bCs/>
          <w:spacing w:val="3"/>
        </w:rPr>
        <w:t>+”</w:t>
      </w:r>
      <w:r>
        <w:rPr>
          <w:b/>
          <w:bCs/>
          <w:spacing w:val="3"/>
        </w:rPr>
        <w:t>多元业务生态是</w:t>
      </w:r>
      <w:r>
        <w:rPr>
          <w:rFonts w:ascii="Arial" w:hAnsi="Arial" w:eastAsia="Arial" w:cs="Arial"/>
          <w:b/>
          <w:bCs/>
          <w:spacing w:val="3"/>
        </w:rPr>
        <w:t>“</w:t>
      </w:r>
      <w:r>
        <w:rPr>
          <w:b/>
          <w:bCs/>
          <w:spacing w:val="3"/>
        </w:rPr>
        <w:t>耳朵经济</w:t>
      </w:r>
      <w:r>
        <w:rPr>
          <w:rFonts w:ascii="Arial" w:hAnsi="Arial" w:eastAsia="Arial" w:cs="Arial"/>
          <w:b/>
          <w:bCs/>
          <w:spacing w:val="3"/>
        </w:rPr>
        <w:t>”</w:t>
      </w:r>
      <w:r>
        <w:rPr>
          <w:b/>
          <w:bCs/>
          <w:spacing w:val="3"/>
        </w:rPr>
        <w:t>未来的主要发展方向</w:t>
      </w:r>
    </w:p>
    <w:p w14:paraId="73EB84F9">
      <w:pPr>
        <w:pStyle w:val="2"/>
        <w:spacing w:before="29" w:line="189" w:lineRule="auto"/>
        <w:ind w:left="1777"/>
      </w:pPr>
      <w:r>
        <w:rPr>
          <w:rFonts w:ascii="Arial" w:hAnsi="Arial" w:eastAsia="Arial" w:cs="Arial"/>
          <w:b/>
          <w:bCs/>
          <w:spacing w:val="7"/>
        </w:rPr>
        <w:t>C</w:t>
      </w:r>
      <w:r>
        <w:rPr>
          <w:b/>
          <w:bCs/>
          <w:spacing w:val="7"/>
        </w:rPr>
        <w:t>、可通过模式创新拓展更多有效路径促进</w:t>
      </w:r>
      <w:r>
        <w:rPr>
          <w:rFonts w:ascii="Arial" w:hAnsi="Arial" w:eastAsia="Arial" w:cs="Arial"/>
          <w:b/>
          <w:bCs/>
          <w:spacing w:val="6"/>
        </w:rPr>
        <w:t>“</w:t>
      </w:r>
      <w:r>
        <w:rPr>
          <w:b/>
          <w:bCs/>
          <w:spacing w:val="6"/>
        </w:rPr>
        <w:t>耳朵经济</w:t>
      </w:r>
      <w:r>
        <w:rPr>
          <w:rFonts w:ascii="Arial" w:hAnsi="Arial" w:eastAsia="Arial" w:cs="Arial"/>
          <w:b/>
          <w:bCs/>
          <w:spacing w:val="6"/>
        </w:rPr>
        <w:t>”</w:t>
      </w:r>
      <w:r>
        <w:rPr>
          <w:b/>
          <w:bCs/>
          <w:spacing w:val="6"/>
        </w:rPr>
        <w:t>健康发展</w:t>
      </w:r>
    </w:p>
    <w:p w14:paraId="7E9DCD70">
      <w:pPr>
        <w:pStyle w:val="2"/>
        <w:spacing w:before="29" w:line="190" w:lineRule="auto"/>
        <w:ind w:left="1782"/>
      </w:pPr>
      <w:r>
        <w:rPr>
          <w:rFonts w:ascii="Arial" w:hAnsi="Arial" w:eastAsia="Arial" w:cs="Arial"/>
          <w:b/>
          <w:bCs/>
          <w:spacing w:val="4"/>
        </w:rPr>
        <w:t>D</w:t>
      </w:r>
      <w:r>
        <w:rPr>
          <w:b/>
          <w:bCs/>
          <w:spacing w:val="4"/>
        </w:rPr>
        <w:t>、</w:t>
      </w:r>
      <w:r>
        <w:rPr>
          <w:rFonts w:ascii="Arial" w:hAnsi="Arial" w:eastAsia="Arial" w:cs="Arial"/>
          <w:b/>
          <w:bCs/>
          <w:spacing w:val="4"/>
        </w:rPr>
        <w:t>“</w:t>
      </w:r>
      <w:r>
        <w:rPr>
          <w:b/>
          <w:bCs/>
          <w:spacing w:val="4"/>
        </w:rPr>
        <w:t>音频</w:t>
      </w:r>
      <w:r>
        <w:rPr>
          <w:rFonts w:ascii="Arial" w:hAnsi="Arial" w:eastAsia="Arial" w:cs="Arial"/>
          <w:b/>
          <w:bCs/>
          <w:spacing w:val="4"/>
        </w:rPr>
        <w:t>”</w:t>
      </w:r>
      <w:r>
        <w:rPr>
          <w:b/>
          <w:bCs/>
          <w:spacing w:val="4"/>
        </w:rPr>
        <w:t>的形态特点为</w:t>
      </w:r>
      <w:r>
        <w:rPr>
          <w:rFonts w:ascii="Arial" w:hAnsi="Arial" w:eastAsia="Arial" w:cs="Arial"/>
          <w:b/>
          <w:bCs/>
          <w:spacing w:val="4"/>
        </w:rPr>
        <w:t>“</w:t>
      </w:r>
      <w:r>
        <w:rPr>
          <w:b/>
          <w:bCs/>
          <w:spacing w:val="4"/>
        </w:rPr>
        <w:t>耳朵经济</w:t>
      </w:r>
      <w:r>
        <w:rPr>
          <w:rFonts w:ascii="Arial" w:hAnsi="Arial" w:eastAsia="Arial" w:cs="Arial"/>
          <w:b/>
          <w:bCs/>
          <w:spacing w:val="4"/>
        </w:rPr>
        <w:t>”</w:t>
      </w:r>
      <w:r>
        <w:rPr>
          <w:b/>
          <w:bCs/>
          <w:spacing w:val="4"/>
        </w:rPr>
        <w:t>多元化</w:t>
      </w:r>
      <w:r>
        <w:rPr>
          <w:b/>
          <w:bCs/>
          <w:spacing w:val="3"/>
        </w:rPr>
        <w:t>发展提供了可能性</w:t>
      </w:r>
    </w:p>
    <w:p w14:paraId="54D16AE1">
      <w:pPr>
        <w:pStyle w:val="2"/>
        <w:spacing w:before="19" w:line="207" w:lineRule="auto"/>
        <w:ind w:left="943"/>
      </w:pPr>
      <w:r>
        <w:rPr>
          <w:rFonts w:ascii="Arial" w:hAnsi="Arial" w:eastAsia="Arial" w:cs="Arial"/>
          <w:b/>
          <w:bCs/>
          <w:spacing w:val="5"/>
        </w:rPr>
        <w:t xml:space="preserve">49      </w:t>
      </w:r>
      <w:r>
        <w:rPr>
          <w:b/>
          <w:bCs/>
          <w:spacing w:val="5"/>
        </w:rPr>
        <w:t>关于</w:t>
      </w:r>
      <w:r>
        <w:rPr>
          <w:rFonts w:ascii="Arial" w:hAnsi="Arial" w:eastAsia="Arial" w:cs="Arial"/>
          <w:b/>
          <w:bCs/>
          <w:spacing w:val="5"/>
        </w:rPr>
        <w:t>“</w:t>
      </w:r>
      <w:r>
        <w:rPr>
          <w:b/>
          <w:bCs/>
          <w:spacing w:val="5"/>
        </w:rPr>
        <w:t>耳朵经济</w:t>
      </w:r>
      <w:r>
        <w:rPr>
          <w:rFonts w:ascii="Arial" w:hAnsi="Arial" w:eastAsia="Arial" w:cs="Arial"/>
          <w:b/>
          <w:bCs/>
          <w:spacing w:val="5"/>
        </w:rPr>
        <w:t>”</w:t>
      </w:r>
      <w:r>
        <w:rPr>
          <w:b/>
          <w:bCs/>
          <w:spacing w:val="5"/>
        </w:rPr>
        <w:t>，文中未</w:t>
      </w:r>
      <w:r>
        <w:rPr>
          <w:b/>
          <w:bCs/>
          <w:spacing w:val="4"/>
        </w:rPr>
        <w:t>提及的是：</w:t>
      </w:r>
    </w:p>
    <w:p w14:paraId="2D3F421F">
      <w:pPr>
        <w:pStyle w:val="2"/>
        <w:spacing w:before="164" w:line="189" w:lineRule="auto"/>
        <w:ind w:left="1766"/>
      </w:pPr>
      <w:r>
        <w:rPr>
          <w:rFonts w:ascii="Arial" w:hAnsi="Arial" w:eastAsia="Arial" w:cs="Arial"/>
          <w:b/>
          <w:bCs/>
          <w:spacing w:val="8"/>
        </w:rPr>
        <w:t>A</w:t>
      </w:r>
      <w:r>
        <w:rPr>
          <w:b/>
          <w:bCs/>
          <w:spacing w:val="8"/>
        </w:rPr>
        <w:t>、便捷化、阅读碎片化、互动性强是其特点</w:t>
      </w:r>
    </w:p>
    <w:p w14:paraId="753A5853">
      <w:pPr>
        <w:pStyle w:val="2"/>
        <w:spacing w:before="28" w:line="190" w:lineRule="auto"/>
        <w:ind w:left="1781"/>
      </w:pPr>
      <w:r>
        <w:rPr>
          <w:rFonts w:ascii="Arial" w:hAnsi="Arial" w:eastAsia="Arial" w:cs="Arial"/>
          <w:b/>
          <w:bCs/>
          <w:spacing w:val="8"/>
        </w:rPr>
        <w:t>B</w:t>
      </w:r>
      <w:r>
        <w:rPr>
          <w:b/>
          <w:bCs/>
          <w:spacing w:val="8"/>
        </w:rPr>
        <w:t>、进一步推动了视听电子产业的高质量发展</w:t>
      </w:r>
    </w:p>
    <w:p w14:paraId="7C5C47F9">
      <w:pPr>
        <w:pStyle w:val="2"/>
        <w:spacing w:before="29" w:line="190" w:lineRule="auto"/>
        <w:ind w:left="1777"/>
      </w:pPr>
      <w:r>
        <w:rPr>
          <w:rFonts w:ascii="Arial" w:hAnsi="Arial" w:eastAsia="Arial" w:cs="Arial"/>
          <w:b/>
          <w:bCs/>
          <w:spacing w:val="9"/>
        </w:rPr>
        <w:t>C</w:t>
      </w:r>
      <w:r>
        <w:rPr>
          <w:b/>
          <w:bCs/>
          <w:spacing w:val="9"/>
        </w:rPr>
        <w:t>、其崛起得益于数字技术等科技的创新和发展</w:t>
      </w:r>
    </w:p>
    <w:p w14:paraId="49599839">
      <w:pPr>
        <w:pStyle w:val="2"/>
        <w:spacing w:before="29" w:line="189" w:lineRule="auto"/>
        <w:ind w:left="1782"/>
      </w:pPr>
      <w:r>
        <w:rPr>
          <w:rFonts w:ascii="Arial" w:hAnsi="Arial" w:eastAsia="Arial" w:cs="Arial"/>
          <w:b/>
          <w:bCs/>
          <w:spacing w:val="8"/>
        </w:rPr>
        <w:t>D</w:t>
      </w:r>
      <w:r>
        <w:rPr>
          <w:b/>
          <w:bCs/>
          <w:spacing w:val="8"/>
        </w:rPr>
        <w:t>、内容创新是决定其后续发展状况的重要因素</w:t>
      </w:r>
    </w:p>
    <w:p w14:paraId="3FF6FD19">
      <w:pPr>
        <w:pStyle w:val="2"/>
        <w:spacing w:before="19" w:line="207" w:lineRule="auto"/>
        <w:ind w:left="949"/>
      </w:pPr>
      <w:r>
        <w:rPr>
          <w:rFonts w:ascii="Arial" w:hAnsi="Arial" w:eastAsia="Arial" w:cs="Arial"/>
          <w:b/>
          <w:bCs/>
          <w:spacing w:val="7"/>
        </w:rPr>
        <w:t xml:space="preserve">50      </w:t>
      </w:r>
      <w:r>
        <w:rPr>
          <w:b/>
          <w:bCs/>
          <w:spacing w:val="7"/>
        </w:rPr>
        <w:t>下列最适合做这篇文章标题的是：</w:t>
      </w:r>
    </w:p>
    <w:p w14:paraId="3FAF2A45">
      <w:pPr>
        <w:pStyle w:val="2"/>
        <w:spacing w:before="166" w:line="188" w:lineRule="auto"/>
        <w:ind w:left="1766"/>
      </w:pPr>
      <w:r>
        <w:rPr>
          <w:rFonts w:ascii="Arial" w:hAnsi="Arial" w:eastAsia="Arial" w:cs="Arial"/>
          <w:b/>
          <w:bCs/>
          <w:spacing w:val="2"/>
        </w:rPr>
        <w:t>A</w:t>
      </w:r>
      <w:r>
        <w:rPr>
          <w:b/>
          <w:bCs/>
          <w:spacing w:val="2"/>
        </w:rPr>
        <w:t>、</w:t>
      </w:r>
      <w:r>
        <w:rPr>
          <w:rFonts w:ascii="Arial" w:hAnsi="Arial" w:eastAsia="Arial" w:cs="Arial"/>
          <w:b/>
          <w:bCs/>
          <w:spacing w:val="2"/>
        </w:rPr>
        <w:t>“</w:t>
      </w:r>
      <w:r>
        <w:rPr>
          <w:b/>
          <w:bCs/>
          <w:spacing w:val="2"/>
        </w:rPr>
        <w:t>耳朵经济</w:t>
      </w:r>
      <w:r>
        <w:rPr>
          <w:rFonts w:ascii="Arial" w:hAnsi="Arial" w:eastAsia="Arial" w:cs="Arial"/>
          <w:b/>
          <w:bCs/>
          <w:spacing w:val="2"/>
        </w:rPr>
        <w:t>”</w:t>
      </w:r>
      <w:r>
        <w:rPr>
          <w:b/>
          <w:bCs/>
          <w:spacing w:val="2"/>
        </w:rPr>
        <w:t>走进你我他</w:t>
      </w:r>
    </w:p>
    <w:p w14:paraId="3ADC57E8">
      <w:pPr>
        <w:spacing w:line="188" w:lineRule="auto"/>
        <w:sectPr>
          <w:footerReference r:id="rId15" w:type="default"/>
          <w:pgSz w:w="11907" w:h="16839"/>
          <w:pgMar w:top="252" w:right="0" w:bottom="209" w:left="4" w:header="0" w:footer="0" w:gutter="0"/>
          <w:cols w:space="720" w:num="1"/>
        </w:sectPr>
      </w:pPr>
    </w:p>
    <w:p w14:paraId="7EA07B19">
      <w:pPr>
        <w:spacing w:line="427" w:lineRule="auto"/>
        <w:rPr>
          <w:rFonts w:ascii="Arial"/>
          <w:sz w:val="21"/>
        </w:rPr>
      </w:pPr>
    </w:p>
    <w:p w14:paraId="3F7975CA">
      <w:pPr>
        <w:pStyle w:val="2"/>
        <w:spacing w:before="86" w:line="189" w:lineRule="auto"/>
        <w:ind w:left="1181"/>
        <w:outlineLvl w:val="2"/>
      </w:pPr>
      <w:r>
        <w:rPr>
          <w:rFonts w:ascii="Arial" w:hAnsi="Arial" w:eastAsia="Arial" w:cs="Arial"/>
          <w:b/>
          <w:bCs/>
          <w:spacing w:val="1"/>
        </w:rPr>
        <w:t>B</w:t>
      </w:r>
      <w:r>
        <w:rPr>
          <w:b/>
          <w:bCs/>
          <w:spacing w:val="1"/>
        </w:rPr>
        <w:t>、</w:t>
      </w:r>
      <w:r>
        <w:rPr>
          <w:rFonts w:ascii="Arial" w:hAnsi="Arial" w:eastAsia="Arial" w:cs="Arial"/>
          <w:b/>
          <w:bCs/>
          <w:spacing w:val="1"/>
        </w:rPr>
        <w:t>“</w:t>
      </w:r>
      <w:r>
        <w:rPr>
          <w:b/>
          <w:bCs/>
          <w:spacing w:val="1"/>
        </w:rPr>
        <w:t>耳朵经济</w:t>
      </w:r>
      <w:r>
        <w:rPr>
          <w:rFonts w:ascii="Arial" w:hAnsi="Arial" w:eastAsia="Arial" w:cs="Arial"/>
          <w:b/>
          <w:bCs/>
          <w:spacing w:val="1"/>
        </w:rPr>
        <w:t>”</w:t>
      </w:r>
      <w:r>
        <w:rPr>
          <w:rFonts w:ascii="Arial" w:hAnsi="Arial" w:eastAsia="Arial" w:cs="Arial"/>
          <w:b/>
          <w:bCs/>
          <w:spacing w:val="-29"/>
        </w:rPr>
        <w:t xml:space="preserve"> </w:t>
      </w:r>
      <w:r>
        <w:rPr>
          <w:b/>
          <w:bCs/>
          <w:spacing w:val="1"/>
        </w:rPr>
        <w:t>：科技创新的宠儿</w:t>
      </w:r>
    </w:p>
    <w:p w14:paraId="686C62DA">
      <w:pPr>
        <w:pStyle w:val="2"/>
        <w:spacing w:before="28" w:line="189" w:lineRule="auto"/>
        <w:ind w:left="1177"/>
        <w:outlineLvl w:val="2"/>
        <w:rPr>
          <w:rFonts w:ascii="Arial" w:hAnsi="Arial" w:eastAsia="Arial" w:cs="Arial"/>
        </w:rPr>
      </w:pPr>
      <w:r>
        <w:rPr>
          <w:rFonts w:ascii="Arial" w:hAnsi="Arial" w:eastAsia="Arial" w:cs="Arial"/>
          <w:b/>
          <w:bCs/>
          <w:spacing w:val="7"/>
        </w:rPr>
        <w:t>C</w:t>
      </w:r>
      <w:r>
        <w:rPr>
          <w:b/>
          <w:bCs/>
          <w:spacing w:val="7"/>
        </w:rPr>
        <w:t>、经济发展的新路径</w:t>
      </w:r>
      <w:r>
        <w:rPr>
          <w:rFonts w:ascii="Arial" w:hAnsi="Arial" w:eastAsia="Arial" w:cs="Arial"/>
          <w:b/>
          <w:bCs/>
          <w:spacing w:val="7"/>
        </w:rPr>
        <w:t>——“</w:t>
      </w:r>
      <w:r>
        <w:rPr>
          <w:b/>
          <w:bCs/>
          <w:spacing w:val="7"/>
        </w:rPr>
        <w:t>耳朵经济</w:t>
      </w:r>
      <w:r>
        <w:rPr>
          <w:rFonts w:ascii="Arial" w:hAnsi="Arial" w:eastAsia="Arial" w:cs="Arial"/>
          <w:b/>
          <w:bCs/>
          <w:spacing w:val="7"/>
        </w:rPr>
        <w:t>”</w:t>
      </w:r>
    </w:p>
    <w:p w14:paraId="12481BD7">
      <w:pPr>
        <w:pStyle w:val="2"/>
        <w:spacing w:before="30" w:line="189" w:lineRule="auto"/>
        <w:ind w:left="1182"/>
        <w:outlineLvl w:val="2"/>
      </w:pPr>
      <w:r>
        <w:rPr>
          <w:rFonts w:ascii="Arial" w:hAnsi="Arial" w:eastAsia="Arial" w:cs="Arial"/>
          <w:b/>
          <w:bCs/>
          <w:spacing w:val="4"/>
        </w:rPr>
        <w:t>D</w:t>
      </w:r>
      <w:r>
        <w:rPr>
          <w:b/>
          <w:bCs/>
          <w:spacing w:val="4"/>
        </w:rPr>
        <w:t>、发展</w:t>
      </w:r>
      <w:r>
        <w:rPr>
          <w:rFonts w:ascii="Arial" w:hAnsi="Arial" w:eastAsia="Arial" w:cs="Arial"/>
          <w:b/>
          <w:bCs/>
          <w:spacing w:val="4"/>
        </w:rPr>
        <w:t>“</w:t>
      </w:r>
      <w:r>
        <w:rPr>
          <w:b/>
          <w:bCs/>
          <w:spacing w:val="4"/>
        </w:rPr>
        <w:t>耳朵经济</w:t>
      </w:r>
      <w:r>
        <w:rPr>
          <w:rFonts w:ascii="Arial" w:hAnsi="Arial" w:eastAsia="Arial" w:cs="Arial"/>
          <w:b/>
          <w:bCs/>
          <w:spacing w:val="4"/>
        </w:rPr>
        <w:t>”</w:t>
      </w:r>
      <w:r>
        <w:rPr>
          <w:b/>
          <w:bCs/>
          <w:spacing w:val="4"/>
        </w:rPr>
        <w:t>激活生产消费生机</w:t>
      </w:r>
    </w:p>
    <w:p w14:paraId="07317572">
      <w:pPr>
        <w:pStyle w:val="2"/>
        <w:spacing w:before="33" w:line="194" w:lineRule="auto"/>
        <w:ind w:left="945" w:right="1120" w:firstLine="10"/>
        <w:outlineLvl w:val="1"/>
        <w:rPr>
          <w:sz w:val="23"/>
          <w:szCs w:val="23"/>
        </w:rPr>
      </w:pPr>
      <w:r>
        <w:rPr>
          <w:b/>
          <w:bCs/>
          <w:spacing w:val="10"/>
          <w:sz w:val="23"/>
          <w:szCs w:val="23"/>
        </w:rPr>
        <w:t>四、数量关系。在这部分试题中，每道题呈现一段表述数</w:t>
      </w:r>
      <w:r>
        <w:rPr>
          <w:b/>
          <w:bCs/>
          <w:spacing w:val="9"/>
          <w:sz w:val="23"/>
          <w:szCs w:val="23"/>
        </w:rPr>
        <w:t>字关系的文字，要求你迅速、准确地</w:t>
      </w:r>
      <w:r>
        <w:rPr>
          <w:b/>
          <w:bCs/>
          <w:sz w:val="23"/>
          <w:szCs w:val="23"/>
        </w:rPr>
        <w:t xml:space="preserve"> </w:t>
      </w:r>
      <w:r>
        <w:rPr>
          <w:b/>
          <w:bCs/>
          <w:spacing w:val="7"/>
          <w:sz w:val="23"/>
          <w:szCs w:val="23"/>
        </w:rPr>
        <w:t>计算出答案。</w:t>
      </w:r>
    </w:p>
    <w:p w14:paraId="0289AECA">
      <w:pPr>
        <w:pStyle w:val="2"/>
        <w:spacing w:before="1" w:line="232" w:lineRule="auto"/>
        <w:ind w:left="949"/>
        <w:outlineLvl w:val="5"/>
      </w:pPr>
      <w:r>
        <w:rPr>
          <w:rFonts w:ascii="Arial" w:hAnsi="Arial" w:eastAsia="Arial" w:cs="Arial"/>
          <w:b/>
          <w:bCs/>
          <w:spacing w:val="-3"/>
        </w:rPr>
        <w:t>51</w:t>
      </w:r>
      <w:r>
        <w:rPr>
          <w:rFonts w:ascii="Arial" w:hAnsi="Arial" w:eastAsia="Arial" w:cs="Arial"/>
          <w:b/>
          <w:bCs/>
          <w:spacing w:val="7"/>
        </w:rPr>
        <w:t xml:space="preserve">      </w:t>
      </w:r>
      <w:r>
        <w:rPr>
          <w:rFonts w:ascii="Arial" w:hAnsi="Arial" w:eastAsia="Arial" w:cs="Arial"/>
          <w:b/>
          <w:bCs/>
          <w:spacing w:val="-3"/>
        </w:rPr>
        <w:t>2</w:t>
      </w:r>
      <w:r>
        <w:rPr>
          <w:b/>
          <w:bCs/>
          <w:spacing w:val="-3"/>
        </w:rPr>
        <w:t>，</w:t>
      </w:r>
      <w:r>
        <w:rPr>
          <w:b/>
          <w:bCs/>
          <w:spacing w:val="-37"/>
        </w:rPr>
        <w:t xml:space="preserve"> </w:t>
      </w:r>
      <w:r>
        <w:rPr>
          <w:rFonts w:ascii="Arial" w:hAnsi="Arial" w:eastAsia="Arial" w:cs="Arial"/>
          <w:b/>
          <w:bCs/>
          <w:spacing w:val="-3"/>
        </w:rPr>
        <w:t>5</w:t>
      </w:r>
      <w:r>
        <w:rPr>
          <w:b/>
          <w:bCs/>
          <w:spacing w:val="-3"/>
        </w:rPr>
        <w:t>，</w:t>
      </w:r>
      <w:r>
        <w:rPr>
          <w:b/>
          <w:bCs/>
          <w:spacing w:val="-26"/>
        </w:rPr>
        <w:t xml:space="preserve"> </w:t>
      </w:r>
      <w:r>
        <w:rPr>
          <w:rFonts w:ascii="Arial" w:hAnsi="Arial" w:eastAsia="Arial" w:cs="Arial"/>
          <w:b/>
          <w:bCs/>
          <w:spacing w:val="-3"/>
        </w:rPr>
        <w:t>14</w:t>
      </w:r>
      <w:r>
        <w:rPr>
          <w:b/>
          <w:bCs/>
          <w:spacing w:val="-3"/>
        </w:rPr>
        <w:t>，</w:t>
      </w:r>
      <w:r>
        <w:rPr>
          <w:b/>
          <w:bCs/>
          <w:spacing w:val="-38"/>
        </w:rPr>
        <w:t xml:space="preserve"> </w:t>
      </w:r>
      <w:r>
        <w:rPr>
          <w:rFonts w:ascii="Arial" w:hAnsi="Arial" w:eastAsia="Arial" w:cs="Arial"/>
          <w:b/>
          <w:bCs/>
          <w:spacing w:val="-3"/>
        </w:rPr>
        <w:t>35</w:t>
      </w:r>
      <w:r>
        <w:rPr>
          <w:b/>
          <w:bCs/>
          <w:spacing w:val="-3"/>
        </w:rPr>
        <w:t>，</w:t>
      </w:r>
      <w:r>
        <w:rPr>
          <w:b/>
          <w:bCs/>
          <w:spacing w:val="-37"/>
        </w:rPr>
        <w:t xml:space="preserve"> </w:t>
      </w:r>
      <w:r>
        <w:rPr>
          <w:rFonts w:ascii="Arial" w:hAnsi="Arial" w:eastAsia="Arial" w:cs="Arial"/>
          <w:b/>
          <w:bCs/>
          <w:spacing w:val="-3"/>
        </w:rPr>
        <w:t>74</w:t>
      </w:r>
      <w:r>
        <w:rPr>
          <w:b/>
          <w:bCs/>
          <w:spacing w:val="-3"/>
        </w:rPr>
        <w:t>，</w:t>
      </w:r>
      <w:r>
        <w:rPr>
          <w:b/>
          <w:bCs/>
          <w:spacing w:val="14"/>
        </w:rPr>
        <w:t xml:space="preserve">  </w:t>
      </w:r>
      <w:r>
        <w:rPr>
          <w:b/>
          <w:bCs/>
          <w:spacing w:val="-3"/>
        </w:rPr>
        <w:t>(</w:t>
      </w:r>
      <w:r>
        <w:rPr>
          <w:b/>
          <w:bCs/>
          <w:spacing w:val="8"/>
        </w:rPr>
        <w:t xml:space="preserve">    </w:t>
      </w:r>
      <w:r>
        <w:rPr>
          <w:b/>
          <w:bCs/>
          <w:spacing w:val="-3"/>
        </w:rPr>
        <w:t>)</w:t>
      </w:r>
    </w:p>
    <w:p w14:paraId="30181963">
      <w:pPr>
        <w:pStyle w:val="2"/>
        <w:spacing w:before="150" w:line="187" w:lineRule="auto"/>
        <w:ind w:left="1766"/>
        <w:outlineLvl w:val="2"/>
        <w:rPr>
          <w:rFonts w:ascii="Arial" w:hAnsi="Arial" w:eastAsia="Arial" w:cs="Arial"/>
        </w:rPr>
      </w:pPr>
      <w:r>
        <w:rPr>
          <w:rFonts w:ascii="Arial" w:hAnsi="Arial" w:eastAsia="Arial" w:cs="Arial"/>
          <w:b/>
          <w:bCs/>
          <w:spacing w:val="-2"/>
        </w:rPr>
        <w:t>A</w:t>
      </w:r>
      <w:r>
        <w:rPr>
          <w:b/>
          <w:bCs/>
          <w:spacing w:val="-2"/>
        </w:rPr>
        <w:t>、</w:t>
      </w:r>
      <w:r>
        <w:rPr>
          <w:b/>
          <w:bCs/>
          <w:spacing w:val="-38"/>
        </w:rPr>
        <w:t xml:space="preserve"> </w:t>
      </w:r>
      <w:r>
        <w:rPr>
          <w:rFonts w:ascii="Arial" w:hAnsi="Arial" w:eastAsia="Arial" w:cs="Arial"/>
          <w:b/>
          <w:bCs/>
          <w:spacing w:val="-2"/>
        </w:rPr>
        <w:t>88</w:t>
      </w:r>
      <w:r>
        <w:rPr>
          <w:rFonts w:ascii="Arial" w:hAnsi="Arial" w:eastAsia="Arial" w:cs="Arial"/>
          <w:b/>
          <w:bCs/>
          <w:spacing w:val="2"/>
        </w:rPr>
        <w:t xml:space="preserve">                        </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4"/>
        </w:rPr>
        <w:t xml:space="preserve"> </w:t>
      </w:r>
      <w:r>
        <w:rPr>
          <w:rFonts w:ascii="Arial" w:hAnsi="Arial" w:eastAsia="Arial" w:cs="Arial"/>
          <w:b/>
          <w:bCs/>
          <w:spacing w:val="-2"/>
        </w:rPr>
        <w:t>105                             C</w:t>
      </w:r>
      <w:r>
        <w:rPr>
          <w:b/>
          <w:bCs/>
          <w:spacing w:val="-2"/>
        </w:rPr>
        <w:t>、</w:t>
      </w:r>
      <w:r>
        <w:rPr>
          <w:b/>
          <w:bCs/>
          <w:spacing w:val="-23"/>
        </w:rPr>
        <w:t xml:space="preserve"> </w:t>
      </w:r>
      <w:r>
        <w:rPr>
          <w:rFonts w:ascii="Arial" w:hAnsi="Arial" w:eastAsia="Arial" w:cs="Arial"/>
          <w:b/>
          <w:bCs/>
          <w:spacing w:val="-2"/>
        </w:rPr>
        <w:t>126                              D</w:t>
      </w:r>
      <w:r>
        <w:rPr>
          <w:b/>
          <w:bCs/>
          <w:spacing w:val="-2"/>
        </w:rPr>
        <w:t>、</w:t>
      </w:r>
      <w:r>
        <w:rPr>
          <w:b/>
          <w:bCs/>
          <w:spacing w:val="-23"/>
        </w:rPr>
        <w:t xml:space="preserve"> </w:t>
      </w:r>
      <w:r>
        <w:rPr>
          <w:rFonts w:ascii="Arial" w:hAnsi="Arial" w:eastAsia="Arial" w:cs="Arial"/>
          <w:b/>
          <w:bCs/>
          <w:spacing w:val="-2"/>
        </w:rPr>
        <w:t>137</w:t>
      </w:r>
    </w:p>
    <w:p w14:paraId="01BBD518">
      <w:pPr>
        <w:pStyle w:val="2"/>
        <w:spacing w:before="1" w:line="232" w:lineRule="auto"/>
        <w:ind w:left="949"/>
      </w:pPr>
      <w:r>
        <w:rPr>
          <w:rFonts w:ascii="Arial" w:hAnsi="Arial" w:eastAsia="Arial" w:cs="Arial"/>
          <w:b/>
          <w:bCs/>
          <w:spacing w:val="-1"/>
        </w:rPr>
        <w:t>52</w:t>
      </w:r>
      <w:r>
        <w:rPr>
          <w:rFonts w:ascii="Arial" w:hAnsi="Arial" w:eastAsia="Arial" w:cs="Arial"/>
          <w:b/>
          <w:bCs/>
          <w:spacing w:val="7"/>
        </w:rPr>
        <w:t xml:space="preserve">      </w:t>
      </w:r>
      <w:r>
        <w:rPr>
          <w:rFonts w:ascii="Arial" w:hAnsi="Arial" w:eastAsia="Arial" w:cs="Arial"/>
          <w:b/>
          <w:bCs/>
          <w:spacing w:val="-1"/>
        </w:rPr>
        <w:t>515</w:t>
      </w:r>
      <w:r>
        <w:rPr>
          <w:rFonts w:ascii="Arial" w:hAnsi="Arial" w:eastAsia="Arial" w:cs="Arial"/>
          <w:b/>
          <w:bCs/>
          <w:spacing w:val="-20"/>
        </w:rPr>
        <w:t xml:space="preserve"> </w:t>
      </w:r>
      <w:r>
        <w:rPr>
          <w:b/>
          <w:bCs/>
          <w:spacing w:val="-1"/>
        </w:rPr>
        <w:t>，</w:t>
      </w:r>
      <w:r>
        <w:rPr>
          <w:rFonts w:ascii="Arial" w:hAnsi="Arial" w:eastAsia="Arial" w:cs="Arial"/>
          <w:b/>
          <w:bCs/>
          <w:spacing w:val="-1"/>
        </w:rPr>
        <w:t>526</w:t>
      </w:r>
      <w:r>
        <w:rPr>
          <w:b/>
          <w:bCs/>
          <w:spacing w:val="-1"/>
        </w:rPr>
        <w:t>，</w:t>
      </w:r>
      <w:r>
        <w:rPr>
          <w:b/>
          <w:bCs/>
          <w:spacing w:val="-38"/>
        </w:rPr>
        <w:t xml:space="preserve"> </w:t>
      </w:r>
      <w:r>
        <w:rPr>
          <w:rFonts w:ascii="Arial" w:hAnsi="Arial" w:eastAsia="Arial" w:cs="Arial"/>
          <w:b/>
          <w:bCs/>
          <w:spacing w:val="-1"/>
        </w:rPr>
        <w:t>539</w:t>
      </w:r>
      <w:r>
        <w:rPr>
          <w:rFonts w:ascii="Arial" w:hAnsi="Arial" w:eastAsia="Arial" w:cs="Arial"/>
          <w:b/>
          <w:bCs/>
          <w:spacing w:val="-23"/>
        </w:rPr>
        <w:t xml:space="preserve"> </w:t>
      </w:r>
      <w:r>
        <w:rPr>
          <w:b/>
          <w:bCs/>
          <w:spacing w:val="-1"/>
        </w:rPr>
        <w:t>，</w:t>
      </w:r>
      <w:r>
        <w:rPr>
          <w:rFonts w:ascii="Arial" w:hAnsi="Arial" w:eastAsia="Arial" w:cs="Arial"/>
          <w:b/>
          <w:bCs/>
          <w:spacing w:val="-1"/>
        </w:rPr>
        <w:t>556</w:t>
      </w:r>
      <w:r>
        <w:rPr>
          <w:b/>
          <w:bCs/>
          <w:spacing w:val="-1"/>
        </w:rPr>
        <w:t>，</w:t>
      </w:r>
      <w:r>
        <w:rPr>
          <w:b/>
          <w:bCs/>
          <w:spacing w:val="-38"/>
        </w:rPr>
        <w:t xml:space="preserve"> </w:t>
      </w:r>
      <w:r>
        <w:rPr>
          <w:rFonts w:ascii="Arial" w:hAnsi="Arial" w:eastAsia="Arial" w:cs="Arial"/>
          <w:b/>
          <w:bCs/>
          <w:spacing w:val="-1"/>
        </w:rPr>
        <w:t>572</w:t>
      </w:r>
      <w:r>
        <w:rPr>
          <w:b/>
          <w:bCs/>
          <w:spacing w:val="-1"/>
        </w:rPr>
        <w:t>，</w:t>
      </w:r>
      <w:r>
        <w:rPr>
          <w:b/>
          <w:bCs/>
          <w:spacing w:val="15"/>
        </w:rPr>
        <w:t xml:space="preserve">  </w:t>
      </w:r>
      <w:r>
        <w:rPr>
          <w:b/>
          <w:bCs/>
          <w:spacing w:val="-1"/>
        </w:rPr>
        <w:t>(</w:t>
      </w:r>
      <w:r>
        <w:rPr>
          <w:b/>
          <w:bCs/>
          <w:spacing w:val="8"/>
        </w:rPr>
        <w:t xml:space="preserve">    </w:t>
      </w:r>
      <w:r>
        <w:rPr>
          <w:b/>
          <w:bCs/>
          <w:spacing w:val="-1"/>
        </w:rPr>
        <w:t>)</w:t>
      </w:r>
    </w:p>
    <w:p w14:paraId="4E95C09B">
      <w:pPr>
        <w:pStyle w:val="2"/>
        <w:spacing w:before="149" w:line="187" w:lineRule="auto"/>
        <w:ind w:left="1766"/>
        <w:rPr>
          <w:rFonts w:ascii="Arial" w:hAnsi="Arial" w:eastAsia="Arial" w:cs="Arial"/>
        </w:rPr>
      </w:pPr>
      <w:r>
        <w:rPr>
          <w:rFonts w:ascii="Arial" w:hAnsi="Arial" w:eastAsia="Arial" w:cs="Arial"/>
          <w:b/>
          <w:bCs/>
        </w:rPr>
        <w:t>A</w:t>
      </w:r>
      <w:r>
        <w:rPr>
          <w:b/>
          <w:bCs/>
        </w:rPr>
        <w:t>、</w:t>
      </w:r>
      <w:r>
        <w:rPr>
          <w:b/>
          <w:bCs/>
          <w:spacing w:val="-40"/>
        </w:rPr>
        <w:t xml:space="preserve"> </w:t>
      </w:r>
      <w:r>
        <w:rPr>
          <w:rFonts w:ascii="Arial" w:hAnsi="Arial" w:eastAsia="Arial" w:cs="Arial"/>
          <w:b/>
          <w:bCs/>
        </w:rPr>
        <w:t>586                             B</w:t>
      </w:r>
      <w:r>
        <w:rPr>
          <w:b/>
          <w:bCs/>
        </w:rPr>
        <w:t>、</w:t>
      </w:r>
      <w:r>
        <w:rPr>
          <w:b/>
          <w:bCs/>
          <w:spacing w:val="-39"/>
        </w:rPr>
        <w:t xml:space="preserve"> </w:t>
      </w:r>
      <w:r>
        <w:rPr>
          <w:rFonts w:ascii="Arial" w:hAnsi="Arial" w:eastAsia="Arial" w:cs="Arial"/>
          <w:b/>
          <w:bCs/>
        </w:rPr>
        <w:t>588                             C</w:t>
      </w:r>
      <w:r>
        <w:rPr>
          <w:b/>
          <w:bCs/>
        </w:rPr>
        <w:t>、</w:t>
      </w:r>
      <w:r>
        <w:rPr>
          <w:b/>
          <w:bCs/>
          <w:spacing w:val="-38"/>
        </w:rPr>
        <w:t xml:space="preserve"> </w:t>
      </w:r>
      <w:r>
        <w:rPr>
          <w:rFonts w:ascii="Arial" w:hAnsi="Arial" w:eastAsia="Arial" w:cs="Arial"/>
          <w:b/>
          <w:bCs/>
        </w:rPr>
        <w:t>606                            D</w:t>
      </w:r>
      <w:r>
        <w:rPr>
          <w:b/>
          <w:bCs/>
        </w:rPr>
        <w:t>、</w:t>
      </w:r>
      <w:r>
        <w:rPr>
          <w:b/>
          <w:bCs/>
          <w:spacing w:val="-37"/>
        </w:rPr>
        <w:t xml:space="preserve"> </w:t>
      </w:r>
      <w:r>
        <w:rPr>
          <w:rFonts w:ascii="Arial" w:hAnsi="Arial" w:eastAsia="Arial" w:cs="Arial"/>
          <w:b/>
          <w:bCs/>
        </w:rPr>
        <w:t>608</w:t>
      </w:r>
    </w:p>
    <w:p w14:paraId="5F559548">
      <w:pPr>
        <w:pStyle w:val="2"/>
        <w:spacing w:before="1" w:line="232" w:lineRule="auto"/>
        <w:ind w:left="949"/>
      </w:pPr>
      <w:r>
        <w:rPr>
          <w:rFonts w:ascii="Arial" w:hAnsi="Arial" w:eastAsia="Arial" w:cs="Arial"/>
          <w:b/>
          <w:bCs/>
          <w:spacing w:val="2"/>
        </w:rPr>
        <w:t>53</w:t>
      </w:r>
      <w:r>
        <w:rPr>
          <w:rFonts w:ascii="Arial" w:hAnsi="Arial" w:eastAsia="Arial" w:cs="Arial"/>
          <w:b/>
          <w:bCs/>
          <w:spacing w:val="6"/>
        </w:rPr>
        <w:t xml:space="preserve">      </w:t>
      </w:r>
      <w:r>
        <w:rPr>
          <w:rFonts w:ascii="Arial" w:hAnsi="Arial" w:eastAsia="Arial" w:cs="Arial"/>
          <w:b/>
          <w:bCs/>
          <w:spacing w:val="2"/>
        </w:rPr>
        <w:t>2.32</w:t>
      </w:r>
      <w:r>
        <w:rPr>
          <w:b/>
          <w:bCs/>
          <w:spacing w:val="2"/>
        </w:rPr>
        <w:t>，</w:t>
      </w:r>
      <w:r>
        <w:rPr>
          <w:b/>
          <w:bCs/>
          <w:spacing w:val="-33"/>
        </w:rPr>
        <w:t xml:space="preserve"> </w:t>
      </w:r>
      <w:r>
        <w:rPr>
          <w:rFonts w:ascii="Arial" w:hAnsi="Arial" w:eastAsia="Arial" w:cs="Arial"/>
          <w:b/>
          <w:bCs/>
          <w:spacing w:val="2"/>
        </w:rPr>
        <w:t>8.48</w:t>
      </w:r>
      <w:r>
        <w:rPr>
          <w:b/>
          <w:bCs/>
          <w:spacing w:val="2"/>
        </w:rPr>
        <w:t>，</w:t>
      </w:r>
      <w:r>
        <w:rPr>
          <w:b/>
          <w:bCs/>
          <w:spacing w:val="-26"/>
        </w:rPr>
        <w:t xml:space="preserve"> </w:t>
      </w:r>
      <w:r>
        <w:rPr>
          <w:rFonts w:ascii="Arial" w:hAnsi="Arial" w:eastAsia="Arial" w:cs="Arial"/>
          <w:b/>
          <w:bCs/>
          <w:spacing w:val="2"/>
        </w:rPr>
        <w:t>18.72</w:t>
      </w:r>
      <w:r>
        <w:rPr>
          <w:b/>
          <w:bCs/>
          <w:spacing w:val="2"/>
        </w:rPr>
        <w:t>，</w:t>
      </w:r>
      <w:r>
        <w:rPr>
          <w:b/>
          <w:bCs/>
          <w:spacing w:val="-38"/>
        </w:rPr>
        <w:t xml:space="preserve"> </w:t>
      </w:r>
      <w:r>
        <w:rPr>
          <w:rFonts w:ascii="Arial" w:hAnsi="Arial" w:eastAsia="Arial" w:cs="Arial"/>
          <w:b/>
          <w:bCs/>
          <w:spacing w:val="2"/>
        </w:rPr>
        <w:t>32.108</w:t>
      </w:r>
      <w:r>
        <w:rPr>
          <w:b/>
          <w:bCs/>
          <w:spacing w:val="2"/>
        </w:rPr>
        <w:t>，</w:t>
      </w:r>
      <w:r>
        <w:rPr>
          <w:b/>
          <w:bCs/>
          <w:spacing w:val="-37"/>
        </w:rPr>
        <w:t xml:space="preserve"> </w:t>
      </w:r>
      <w:r>
        <w:rPr>
          <w:rFonts w:ascii="Arial" w:hAnsi="Arial" w:eastAsia="Arial" w:cs="Arial"/>
          <w:b/>
          <w:bCs/>
          <w:spacing w:val="1"/>
        </w:rPr>
        <w:t>50.162</w:t>
      </w:r>
      <w:r>
        <w:rPr>
          <w:b/>
          <w:bCs/>
          <w:spacing w:val="1"/>
        </w:rPr>
        <w:t>，  (</w:t>
      </w:r>
      <w:r>
        <w:rPr>
          <w:b/>
          <w:bCs/>
          <w:spacing w:val="8"/>
        </w:rPr>
        <w:t xml:space="preserve">    </w:t>
      </w:r>
      <w:r>
        <w:rPr>
          <w:b/>
          <w:bCs/>
          <w:spacing w:val="1"/>
        </w:rPr>
        <w:t>)</w:t>
      </w:r>
    </w:p>
    <w:p w14:paraId="0A66E24D">
      <w:pPr>
        <w:pStyle w:val="2"/>
        <w:spacing w:before="150" w:line="184" w:lineRule="auto"/>
        <w:ind w:left="1766"/>
        <w:rPr>
          <w:rFonts w:ascii="Arial" w:hAnsi="Arial" w:eastAsia="Arial" w:cs="Arial"/>
        </w:rPr>
      </w:pPr>
      <w:r>
        <w:rPr>
          <w:rFonts w:ascii="Arial" w:hAnsi="Arial" w:eastAsia="Arial" w:cs="Arial"/>
          <w:b/>
          <w:bCs/>
          <w:spacing w:val="2"/>
        </w:rPr>
        <w:t>A</w:t>
      </w:r>
      <w:r>
        <w:rPr>
          <w:b/>
          <w:bCs/>
          <w:spacing w:val="2"/>
        </w:rPr>
        <w:t>、</w:t>
      </w:r>
      <w:r>
        <w:rPr>
          <w:b/>
          <w:bCs/>
          <w:spacing w:val="-38"/>
        </w:rPr>
        <w:t xml:space="preserve"> </w:t>
      </w:r>
      <w:r>
        <w:rPr>
          <w:rFonts w:ascii="Arial" w:hAnsi="Arial" w:eastAsia="Arial" w:cs="Arial"/>
          <w:b/>
          <w:bCs/>
          <w:spacing w:val="2"/>
        </w:rPr>
        <w:t xml:space="preserve">72.243            </w:t>
      </w:r>
      <w:r>
        <w:rPr>
          <w:rFonts w:ascii="Arial" w:hAnsi="Arial" w:eastAsia="Arial" w:cs="Arial"/>
          <w:b/>
          <w:bCs/>
          <w:spacing w:val="1"/>
        </w:rPr>
        <w:t xml:space="preserve">           B</w:t>
      </w:r>
      <w:r>
        <w:rPr>
          <w:b/>
          <w:bCs/>
          <w:spacing w:val="1"/>
        </w:rPr>
        <w:t>、</w:t>
      </w:r>
      <w:r>
        <w:rPr>
          <w:b/>
          <w:bCs/>
          <w:spacing w:val="-39"/>
        </w:rPr>
        <w:t xml:space="preserve"> </w:t>
      </w:r>
      <w:r>
        <w:rPr>
          <w:rFonts w:ascii="Arial" w:hAnsi="Arial" w:eastAsia="Arial" w:cs="Arial"/>
          <w:b/>
          <w:bCs/>
          <w:spacing w:val="1"/>
        </w:rPr>
        <w:t>72.339                       C</w:t>
      </w:r>
      <w:r>
        <w:rPr>
          <w:b/>
          <w:bCs/>
          <w:spacing w:val="1"/>
        </w:rPr>
        <w:t>、</w:t>
      </w:r>
      <w:r>
        <w:rPr>
          <w:b/>
          <w:bCs/>
          <w:spacing w:val="-37"/>
        </w:rPr>
        <w:t xml:space="preserve"> </w:t>
      </w:r>
      <w:r>
        <w:rPr>
          <w:rFonts w:ascii="Arial" w:hAnsi="Arial" w:eastAsia="Arial" w:cs="Arial"/>
          <w:b/>
          <w:bCs/>
          <w:spacing w:val="1"/>
        </w:rPr>
        <w:t>81.243                       D</w:t>
      </w:r>
      <w:r>
        <w:rPr>
          <w:b/>
          <w:bCs/>
          <w:spacing w:val="1"/>
        </w:rPr>
        <w:t>、</w:t>
      </w:r>
      <w:r>
        <w:rPr>
          <w:b/>
          <w:bCs/>
          <w:spacing w:val="-37"/>
        </w:rPr>
        <w:t xml:space="preserve"> </w:t>
      </w:r>
      <w:r>
        <w:rPr>
          <w:rFonts w:ascii="Arial" w:hAnsi="Arial" w:eastAsia="Arial" w:cs="Arial"/>
          <w:b/>
          <w:bCs/>
          <w:spacing w:val="1"/>
        </w:rPr>
        <w:t>81.339</w:t>
      </w:r>
    </w:p>
    <w:p w14:paraId="1F16865F">
      <w:pPr>
        <w:pStyle w:val="2"/>
        <w:ind w:left="949"/>
      </w:pPr>
      <w:r>
        <w:rPr>
          <w:rFonts w:ascii="Arial" w:hAnsi="Arial" w:eastAsia="Arial" w:cs="Arial"/>
          <w:b/>
          <w:bCs/>
          <w:spacing w:val="-6"/>
          <w:position w:val="5"/>
        </w:rPr>
        <w:t>54</w:t>
      </w:r>
      <w:r>
        <w:rPr>
          <w:rFonts w:ascii="Arial" w:hAnsi="Arial" w:eastAsia="Arial" w:cs="Arial"/>
          <w:b/>
          <w:bCs/>
          <w:spacing w:val="7"/>
          <w:position w:val="5"/>
        </w:rPr>
        <w:t xml:space="preserve">      </w:t>
      </w:r>
      <w:r>
        <w:rPr>
          <w:rFonts w:ascii="Arial" w:hAnsi="Arial" w:eastAsia="Arial" w:cs="Arial"/>
          <w:b/>
          <w:bCs/>
          <w:spacing w:val="-6"/>
          <w:position w:val="-2"/>
        </w:rPr>
        <w:t>0</w:t>
      </w:r>
      <w:r>
        <w:rPr>
          <w:rFonts w:ascii="Arial" w:hAnsi="Arial" w:eastAsia="Arial" w:cs="Arial"/>
          <w:b/>
          <w:bCs/>
          <w:spacing w:val="-22"/>
          <w:position w:val="-2"/>
        </w:rPr>
        <w:t xml:space="preserve"> </w:t>
      </w:r>
      <w:r>
        <w:rPr>
          <w:b/>
          <w:bCs/>
          <w:spacing w:val="-18"/>
          <w:position w:val="-2"/>
        </w:rPr>
        <w:t>，</w:t>
      </w:r>
      <w:r>
        <w:rPr>
          <w:position w:val="-23"/>
        </w:rPr>
        <w:drawing>
          <wp:inline distT="0" distB="0" distL="0" distR="0">
            <wp:extent cx="141605" cy="3136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3"/>
                    <a:stretch>
                      <a:fillRect/>
                    </a:stretch>
                  </pic:blipFill>
                  <pic:spPr>
                    <a:xfrm>
                      <a:off x="0" y="0"/>
                      <a:ext cx="141732" cy="313943"/>
                    </a:xfrm>
                    <a:prstGeom prst="rect">
                      <a:avLst/>
                    </a:prstGeom>
                  </pic:spPr>
                </pic:pic>
              </a:graphicData>
            </a:graphic>
          </wp:inline>
        </w:drawing>
      </w:r>
      <w:r>
        <w:rPr>
          <w:b/>
          <w:bCs/>
          <w:spacing w:val="-26"/>
          <w:position w:val="-2"/>
        </w:rPr>
        <w:t xml:space="preserve"> </w:t>
      </w:r>
      <w:r>
        <w:rPr>
          <w:b/>
          <w:bCs/>
          <w:spacing w:val="-18"/>
          <w:position w:val="-2"/>
        </w:rPr>
        <w:t>，</w:t>
      </w:r>
      <w:r>
        <w:rPr>
          <w:position w:val="-23"/>
        </w:rPr>
        <w:drawing>
          <wp:inline distT="0" distB="0" distL="0" distR="0">
            <wp:extent cx="141605" cy="3136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4"/>
                    <a:stretch>
                      <a:fillRect/>
                    </a:stretch>
                  </pic:blipFill>
                  <pic:spPr>
                    <a:xfrm>
                      <a:off x="0" y="0"/>
                      <a:ext cx="141732" cy="313943"/>
                    </a:xfrm>
                    <a:prstGeom prst="rect">
                      <a:avLst/>
                    </a:prstGeom>
                  </pic:spPr>
                </pic:pic>
              </a:graphicData>
            </a:graphic>
          </wp:inline>
        </w:drawing>
      </w:r>
      <w:r>
        <w:rPr>
          <w:b/>
          <w:bCs/>
          <w:spacing w:val="-26"/>
          <w:position w:val="-2"/>
        </w:rPr>
        <w:t xml:space="preserve"> </w:t>
      </w:r>
      <w:r>
        <w:rPr>
          <w:b/>
          <w:bCs/>
          <w:spacing w:val="-18"/>
          <w:position w:val="-2"/>
        </w:rPr>
        <w:t>，</w:t>
      </w:r>
      <w:r>
        <w:rPr>
          <w:position w:val="-23"/>
        </w:rPr>
        <w:drawing>
          <wp:inline distT="0" distB="0" distL="0" distR="0">
            <wp:extent cx="208280" cy="3136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5"/>
                    <a:stretch>
                      <a:fillRect/>
                    </a:stretch>
                  </pic:blipFill>
                  <pic:spPr>
                    <a:xfrm>
                      <a:off x="0" y="0"/>
                      <a:ext cx="208788" cy="313943"/>
                    </a:xfrm>
                    <a:prstGeom prst="rect">
                      <a:avLst/>
                    </a:prstGeom>
                  </pic:spPr>
                </pic:pic>
              </a:graphicData>
            </a:graphic>
          </wp:inline>
        </w:drawing>
      </w:r>
      <w:r>
        <w:rPr>
          <w:b/>
          <w:bCs/>
          <w:spacing w:val="-26"/>
          <w:position w:val="-2"/>
        </w:rPr>
        <w:t xml:space="preserve"> </w:t>
      </w:r>
      <w:r>
        <w:rPr>
          <w:b/>
          <w:bCs/>
          <w:spacing w:val="-18"/>
          <w:position w:val="-2"/>
        </w:rPr>
        <w:t>，</w:t>
      </w:r>
      <w:r>
        <w:rPr>
          <w:position w:val="-23"/>
        </w:rPr>
        <w:drawing>
          <wp:inline distT="0" distB="0" distL="0" distR="0">
            <wp:extent cx="142875" cy="3136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4"/>
                    <a:stretch>
                      <a:fillRect/>
                    </a:stretch>
                  </pic:blipFill>
                  <pic:spPr>
                    <a:xfrm>
                      <a:off x="0" y="0"/>
                      <a:ext cx="143255" cy="313943"/>
                    </a:xfrm>
                    <a:prstGeom prst="rect">
                      <a:avLst/>
                    </a:prstGeom>
                  </pic:spPr>
                </pic:pic>
              </a:graphicData>
            </a:graphic>
          </wp:inline>
        </w:drawing>
      </w:r>
      <w:r>
        <w:rPr>
          <w:b/>
          <w:bCs/>
          <w:spacing w:val="-18"/>
          <w:position w:val="-2"/>
        </w:rPr>
        <w:t>，</w:t>
      </w:r>
      <w:r>
        <w:rPr>
          <w:b/>
          <w:bCs/>
          <w:spacing w:val="15"/>
          <w:position w:val="-2"/>
        </w:rPr>
        <w:t xml:space="preserve">  </w:t>
      </w:r>
      <w:r>
        <w:rPr>
          <w:b/>
          <w:bCs/>
          <w:spacing w:val="-6"/>
          <w:position w:val="-2"/>
        </w:rPr>
        <w:t>(</w:t>
      </w:r>
      <w:r>
        <w:rPr>
          <w:b/>
          <w:bCs/>
          <w:spacing w:val="8"/>
          <w:position w:val="-2"/>
        </w:rPr>
        <w:t xml:space="preserve">    </w:t>
      </w:r>
      <w:r>
        <w:rPr>
          <w:b/>
          <w:bCs/>
          <w:spacing w:val="-6"/>
          <w:position w:val="-2"/>
        </w:rPr>
        <w:t>)</w:t>
      </w:r>
    </w:p>
    <w:p w14:paraId="3599FCB9">
      <w:pPr>
        <w:pStyle w:val="2"/>
        <w:spacing w:before="151" w:line="213" w:lineRule="auto"/>
        <w:ind w:left="949" w:right="2580" w:firstLine="816"/>
      </w:pPr>
      <w:r>
        <w:rPr>
          <w:rFonts w:ascii="Arial" w:hAnsi="Arial" w:eastAsia="Arial" w:cs="Arial"/>
          <w:b/>
          <w:bCs/>
        </w:rPr>
        <w:t>A</w:t>
      </w:r>
      <w:r>
        <w:rPr>
          <w:b/>
          <w:bCs/>
        </w:rPr>
        <w:t>、</w:t>
      </w:r>
      <w:r>
        <w:rPr>
          <w:position w:val="-17"/>
        </w:rPr>
        <w:drawing>
          <wp:inline distT="0" distB="0" distL="0" distR="0">
            <wp:extent cx="208280" cy="3136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6"/>
                    <a:stretch>
                      <a:fillRect/>
                    </a:stretch>
                  </pic:blipFill>
                  <pic:spPr>
                    <a:xfrm>
                      <a:off x="0" y="0"/>
                      <a:ext cx="208787" cy="313943"/>
                    </a:xfrm>
                    <a:prstGeom prst="rect">
                      <a:avLst/>
                    </a:prstGeom>
                  </pic:spPr>
                </pic:pic>
              </a:graphicData>
            </a:graphic>
          </wp:inline>
        </w:drawing>
      </w:r>
      <w:r>
        <w:rPr>
          <w:b/>
          <w:bCs/>
          <w:spacing w:val="1"/>
        </w:rPr>
        <w:t xml:space="preserve">                   </w:t>
      </w:r>
      <w:r>
        <w:rPr>
          <w:b/>
          <w:bCs/>
        </w:rPr>
        <w:t xml:space="preserve">        </w:t>
      </w:r>
      <w:r>
        <w:rPr>
          <w:rFonts w:ascii="Arial" w:hAnsi="Arial" w:eastAsia="Arial" w:cs="Arial"/>
          <w:b/>
          <w:bCs/>
        </w:rPr>
        <w:t>B</w:t>
      </w:r>
      <w:r>
        <w:rPr>
          <w:b/>
          <w:bCs/>
        </w:rPr>
        <w:t>、</w:t>
      </w:r>
      <w:r>
        <w:rPr>
          <w:position w:val="-17"/>
        </w:rPr>
        <w:drawing>
          <wp:inline distT="0" distB="0" distL="0" distR="0">
            <wp:extent cx="208280" cy="3136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7"/>
                    <a:stretch>
                      <a:fillRect/>
                    </a:stretch>
                  </pic:blipFill>
                  <pic:spPr>
                    <a:xfrm>
                      <a:off x="0" y="0"/>
                      <a:ext cx="208787" cy="313943"/>
                    </a:xfrm>
                    <a:prstGeom prst="rect">
                      <a:avLst/>
                    </a:prstGeom>
                  </pic:spPr>
                </pic:pic>
              </a:graphicData>
            </a:graphic>
          </wp:inline>
        </w:drawing>
      </w:r>
      <w:r>
        <w:rPr>
          <w:b/>
          <w:bCs/>
        </w:rPr>
        <w:t xml:space="preserve">                           </w:t>
      </w:r>
      <w:r>
        <w:rPr>
          <w:rFonts w:ascii="Arial" w:hAnsi="Arial" w:eastAsia="Arial" w:cs="Arial"/>
          <w:b/>
          <w:bCs/>
        </w:rPr>
        <w:t>C</w:t>
      </w:r>
      <w:r>
        <w:rPr>
          <w:b/>
          <w:bCs/>
        </w:rPr>
        <w:t>、</w:t>
      </w:r>
      <w:r>
        <w:rPr>
          <w:position w:val="-17"/>
        </w:rPr>
        <w:drawing>
          <wp:inline distT="0" distB="0" distL="0" distR="0">
            <wp:extent cx="141605" cy="3136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8"/>
                    <a:stretch>
                      <a:fillRect/>
                    </a:stretch>
                  </pic:blipFill>
                  <pic:spPr>
                    <a:xfrm>
                      <a:off x="0" y="0"/>
                      <a:ext cx="141732" cy="313943"/>
                    </a:xfrm>
                    <a:prstGeom prst="rect">
                      <a:avLst/>
                    </a:prstGeom>
                  </pic:spPr>
                </pic:pic>
              </a:graphicData>
            </a:graphic>
          </wp:inline>
        </w:drawing>
      </w:r>
      <w:r>
        <w:rPr>
          <w:b/>
          <w:bCs/>
          <w:spacing w:val="2"/>
        </w:rPr>
        <w:t xml:space="preserve">                            </w:t>
      </w:r>
      <w:r>
        <w:rPr>
          <w:rFonts w:ascii="Arial" w:hAnsi="Arial" w:eastAsia="Arial" w:cs="Arial"/>
          <w:b/>
          <w:bCs/>
        </w:rPr>
        <w:t>D</w:t>
      </w:r>
      <w:r>
        <w:rPr>
          <w:b/>
          <w:bCs/>
        </w:rPr>
        <w:t>、</w:t>
      </w:r>
      <w:r>
        <w:rPr>
          <w:position w:val="-17"/>
        </w:rPr>
        <w:drawing>
          <wp:inline distT="0" distB="0" distL="0" distR="0">
            <wp:extent cx="207010" cy="3136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9"/>
                    <a:stretch>
                      <a:fillRect/>
                    </a:stretch>
                  </pic:blipFill>
                  <pic:spPr>
                    <a:xfrm>
                      <a:off x="0" y="0"/>
                      <a:ext cx="207264" cy="313943"/>
                    </a:xfrm>
                    <a:prstGeom prst="rect">
                      <a:avLst/>
                    </a:prstGeom>
                  </pic:spPr>
                </pic:pic>
              </a:graphicData>
            </a:graphic>
          </wp:inline>
        </w:drawing>
      </w:r>
      <w:r>
        <w:rPr>
          <w:b/>
          <w:bCs/>
          <w:spacing w:val="9"/>
        </w:rPr>
        <w:t xml:space="preserve"> </w:t>
      </w:r>
      <w:r>
        <w:rPr>
          <w:rFonts w:ascii="Arial" w:hAnsi="Arial" w:eastAsia="Arial" w:cs="Arial"/>
          <w:b/>
          <w:bCs/>
          <w:spacing w:val="-2"/>
        </w:rPr>
        <w:t>55</w:t>
      </w:r>
      <w:r>
        <w:rPr>
          <w:rFonts w:ascii="Arial" w:hAnsi="Arial" w:eastAsia="Arial" w:cs="Arial"/>
          <w:b/>
          <w:bCs/>
          <w:spacing w:val="5"/>
        </w:rPr>
        <w:t xml:space="preserve">      </w:t>
      </w:r>
      <w:r>
        <w:rPr>
          <w:rFonts w:ascii="Arial" w:hAnsi="Arial" w:eastAsia="Arial" w:cs="Arial"/>
          <w:color w:val="DBDBDB"/>
          <w:spacing w:val="-2"/>
          <w:sz w:val="32"/>
          <w:szCs w:val="32"/>
        </w:rPr>
        <w:t>5+v</w:t>
      </w:r>
      <w:r>
        <w:rPr>
          <w:rFonts w:ascii="Arial" w:hAnsi="Arial" w:eastAsia="Arial" w:cs="Arial"/>
          <w:color w:val="DBDBDB"/>
          <w:spacing w:val="-50"/>
          <w:sz w:val="32"/>
          <w:szCs w:val="32"/>
        </w:rPr>
        <w:t xml:space="preserve"> </w:t>
      </w:r>
      <w:r>
        <w:rPr>
          <w:b/>
          <w:bCs/>
          <w:spacing w:val="-3"/>
          <w:position w:val="-6"/>
        </w:rPr>
        <w:t>，</w:t>
      </w:r>
      <w:r>
        <w:rPr>
          <w:position w:val="-10"/>
        </w:rPr>
        <w:drawing>
          <wp:inline distT="0" distB="0" distL="0" distR="0">
            <wp:extent cx="523875" cy="18859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0"/>
                    <a:stretch>
                      <a:fillRect/>
                    </a:stretch>
                  </pic:blipFill>
                  <pic:spPr>
                    <a:xfrm>
                      <a:off x="0" y="0"/>
                      <a:ext cx="524256" cy="188975"/>
                    </a:xfrm>
                    <a:prstGeom prst="rect">
                      <a:avLst/>
                    </a:prstGeom>
                  </pic:spPr>
                </pic:pic>
              </a:graphicData>
            </a:graphic>
          </wp:inline>
        </w:drawing>
      </w:r>
      <w:r>
        <w:rPr>
          <w:b/>
          <w:bCs/>
          <w:spacing w:val="-3"/>
          <w:position w:val="-6"/>
        </w:rPr>
        <w:t>，</w:t>
      </w:r>
      <w:r>
        <w:rPr>
          <w:b/>
          <w:bCs/>
          <w:spacing w:val="-24"/>
          <w:position w:val="-6"/>
        </w:rPr>
        <w:t xml:space="preserve"> </w:t>
      </w:r>
      <w:r>
        <w:rPr>
          <w:rFonts w:ascii="Arial" w:hAnsi="Arial" w:eastAsia="Arial" w:cs="Arial"/>
          <w:b/>
          <w:bCs/>
          <w:spacing w:val="-2"/>
        </w:rPr>
        <w:t>14</w:t>
      </w:r>
      <w:r>
        <w:rPr>
          <w:rFonts w:ascii="Arial" w:hAnsi="Arial" w:eastAsia="Arial" w:cs="Arial"/>
          <w:b/>
          <w:bCs/>
          <w:spacing w:val="-22"/>
        </w:rPr>
        <w:t xml:space="preserve"> </w:t>
      </w:r>
      <w:r>
        <w:rPr>
          <w:b/>
          <w:bCs/>
          <w:spacing w:val="-2"/>
          <w:position w:val="-6"/>
        </w:rPr>
        <w:t>，</w:t>
      </w:r>
      <w:r>
        <w:rPr>
          <w:rFonts w:ascii="Arial" w:hAnsi="Arial" w:eastAsia="Arial" w:cs="Arial"/>
          <w:color w:val="BBBBBB"/>
          <w:spacing w:val="-2"/>
          <w:sz w:val="32"/>
          <w:szCs w:val="32"/>
        </w:rPr>
        <w:t>13+VT</w:t>
      </w:r>
      <w:r>
        <w:rPr>
          <w:rFonts w:ascii="Arial" w:hAnsi="Arial" w:eastAsia="Arial" w:cs="Arial"/>
          <w:color w:val="BBBBBB"/>
          <w:spacing w:val="-55"/>
          <w:sz w:val="32"/>
          <w:szCs w:val="32"/>
        </w:rPr>
        <w:t xml:space="preserve"> </w:t>
      </w:r>
      <w:r>
        <w:rPr>
          <w:b/>
          <w:bCs/>
          <w:spacing w:val="-2"/>
          <w:position w:val="-6"/>
        </w:rPr>
        <w:t>，</w:t>
      </w:r>
      <w:r>
        <w:rPr>
          <w:rFonts w:ascii="Arial" w:hAnsi="Arial" w:eastAsia="Arial" w:cs="Arial"/>
          <w:color w:val="A6A6A6"/>
          <w:spacing w:val="-2"/>
          <w:sz w:val="32"/>
          <w:szCs w:val="32"/>
        </w:rPr>
        <w:t>17+2v3</w:t>
      </w:r>
      <w:r>
        <w:rPr>
          <w:b/>
          <w:bCs/>
          <w:spacing w:val="-2"/>
          <w:position w:val="1"/>
        </w:rPr>
        <w:t>，  (     )</w:t>
      </w:r>
    </w:p>
    <w:p w14:paraId="4E119D09">
      <w:pPr>
        <w:pStyle w:val="2"/>
        <w:spacing w:before="120" w:line="221" w:lineRule="auto"/>
        <w:ind w:left="1776" w:right="4279" w:hanging="10"/>
        <w:rPr>
          <w:rFonts w:ascii="Arial" w:hAnsi="Arial" w:eastAsia="Arial" w:cs="Arial"/>
        </w:rPr>
      </w:pPr>
      <w:r>
        <w:rPr>
          <w:rFonts w:ascii="Arial" w:hAnsi="Arial" w:eastAsia="Arial" w:cs="Arial"/>
          <w:b/>
          <w:bCs/>
          <w:spacing w:val="-2"/>
        </w:rPr>
        <w:t>A</w:t>
      </w:r>
      <w:r>
        <w:rPr>
          <w:b/>
          <w:bCs/>
          <w:spacing w:val="-2"/>
        </w:rPr>
        <w:t>、</w:t>
      </w:r>
      <w:r>
        <w:rPr>
          <w:position w:val="-7"/>
        </w:rPr>
        <w:drawing>
          <wp:inline distT="0" distB="0" distL="0" distR="0">
            <wp:extent cx="589280" cy="18859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589787" cy="188976"/>
                    </a:xfrm>
                    <a:prstGeom prst="rect">
                      <a:avLst/>
                    </a:prstGeom>
                  </pic:spPr>
                </pic:pic>
              </a:graphicData>
            </a:graphic>
          </wp:inline>
        </w:drawing>
      </w:r>
      <w:r>
        <w:rPr>
          <w:b/>
          <w:bCs/>
          <w:spacing w:val="1"/>
        </w:rPr>
        <w:t xml:space="preserve">                                       </w:t>
      </w:r>
      <w:r>
        <w:rPr>
          <w:b/>
          <w:bCs/>
        </w:rPr>
        <w:t xml:space="preserve">                </w:t>
      </w:r>
      <w:r>
        <w:rPr>
          <w:rFonts w:ascii="Arial" w:hAnsi="Arial" w:eastAsia="Arial" w:cs="Arial"/>
          <w:b/>
          <w:bCs/>
          <w:spacing w:val="-2"/>
        </w:rPr>
        <w:t>B</w:t>
      </w:r>
      <w:r>
        <w:rPr>
          <w:b/>
          <w:bCs/>
          <w:spacing w:val="-2"/>
        </w:rPr>
        <w:t>、</w:t>
      </w:r>
      <w:r>
        <w:rPr>
          <w:position w:val="-7"/>
        </w:rPr>
        <w:drawing>
          <wp:inline distT="0" distB="0" distL="0" distR="0">
            <wp:extent cx="589280" cy="1885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2"/>
                    <a:stretch>
                      <a:fillRect/>
                    </a:stretch>
                  </pic:blipFill>
                  <pic:spPr>
                    <a:xfrm>
                      <a:off x="0" y="0"/>
                      <a:ext cx="589788" cy="188976"/>
                    </a:xfrm>
                    <a:prstGeom prst="rect">
                      <a:avLst/>
                    </a:prstGeom>
                  </pic:spPr>
                </pic:pic>
              </a:graphicData>
            </a:graphic>
          </wp:inline>
        </w:drawing>
      </w:r>
      <w:r>
        <w:rPr>
          <w:b/>
          <w:bCs/>
          <w:spacing w:val="1"/>
        </w:rPr>
        <w:t xml:space="preserve"> </w:t>
      </w:r>
      <w:r>
        <w:rPr>
          <w:rFonts w:ascii="Arial" w:hAnsi="Arial" w:eastAsia="Arial" w:cs="Arial"/>
          <w:b/>
          <w:bCs/>
          <w:spacing w:val="4"/>
          <w:position w:val="1"/>
        </w:rPr>
        <w:t>C</w:t>
      </w:r>
      <w:r>
        <w:rPr>
          <w:b/>
          <w:bCs/>
          <w:spacing w:val="4"/>
          <w:position w:val="-5"/>
        </w:rPr>
        <w:t>、</w:t>
      </w:r>
      <w:r>
        <w:rPr>
          <w:rFonts w:ascii="Arial" w:hAnsi="Arial" w:eastAsia="Arial" w:cs="Arial"/>
          <w:color w:val="696969"/>
          <w:spacing w:val="4"/>
          <w:sz w:val="24"/>
          <w:szCs w:val="24"/>
        </w:rPr>
        <w:t>19+</w:t>
      </w:r>
      <w:r>
        <w:rPr>
          <w:rFonts w:ascii="Arial" w:hAnsi="Arial" w:eastAsia="Arial" w:cs="Arial"/>
          <w:color w:val="696969"/>
          <w:sz w:val="24"/>
          <w:szCs w:val="24"/>
        </w:rPr>
        <w:t>VV</w:t>
      </w:r>
      <w:r>
        <w:rPr>
          <w:rFonts w:ascii="Arial" w:hAnsi="Arial" w:eastAsia="Arial" w:cs="Arial"/>
          <w:color w:val="696969"/>
          <w:spacing w:val="-27"/>
          <w:sz w:val="24"/>
          <w:szCs w:val="24"/>
        </w:rPr>
        <w:t xml:space="preserve"> </w:t>
      </w:r>
      <w:r>
        <w:rPr>
          <w:rFonts w:ascii="Arial" w:hAnsi="Arial" w:eastAsia="Arial" w:cs="Arial"/>
          <w:color w:val="696969"/>
          <w:sz w:val="24"/>
          <w:szCs w:val="24"/>
        </w:rPr>
        <w:t>T</w:t>
      </w:r>
      <w:r>
        <w:rPr>
          <w:rFonts w:ascii="Arial" w:hAnsi="Arial" w:eastAsia="Arial" w:cs="Arial"/>
          <w:color w:val="696969"/>
          <w:spacing w:val="1"/>
          <w:sz w:val="24"/>
          <w:szCs w:val="24"/>
        </w:rPr>
        <w:t xml:space="preserve">                                   </w:t>
      </w:r>
      <w:r>
        <w:rPr>
          <w:rFonts w:ascii="Arial" w:hAnsi="Arial" w:eastAsia="Arial" w:cs="Arial"/>
          <w:color w:val="696969"/>
          <w:sz w:val="24"/>
          <w:szCs w:val="24"/>
        </w:rPr>
        <w:t xml:space="preserve">              </w:t>
      </w:r>
      <w:r>
        <w:rPr>
          <w:rFonts w:ascii="Arial" w:hAnsi="Arial" w:eastAsia="Arial" w:cs="Arial"/>
          <w:b/>
          <w:bCs/>
          <w:position w:val="1"/>
        </w:rPr>
        <w:t>D</w:t>
      </w:r>
      <w:r>
        <w:rPr>
          <w:b/>
          <w:bCs/>
          <w:spacing w:val="4"/>
          <w:position w:val="-5"/>
        </w:rPr>
        <w:t>、</w:t>
      </w:r>
      <w:r>
        <w:rPr>
          <w:rFonts w:ascii="Arial" w:hAnsi="Arial" w:eastAsia="Arial" w:cs="Arial"/>
          <w:b/>
          <w:bCs/>
          <w:spacing w:val="4"/>
          <w:position w:val="1"/>
        </w:rPr>
        <w:t>23</w:t>
      </w:r>
    </w:p>
    <w:p w14:paraId="5A23F846">
      <w:pPr>
        <w:pStyle w:val="2"/>
        <w:spacing w:before="2" w:line="208" w:lineRule="auto"/>
        <w:ind w:left="1543" w:right="1217" w:hanging="594"/>
      </w:pPr>
      <w:r>
        <w:rPr>
          <w:rFonts w:ascii="Arial" w:hAnsi="Arial" w:eastAsia="Arial" w:cs="Arial"/>
          <w:b/>
          <w:bCs/>
          <w:spacing w:val="7"/>
        </w:rPr>
        <w:t>56      2024</w:t>
      </w:r>
      <w:r>
        <w:rPr>
          <w:b/>
          <w:bCs/>
          <w:spacing w:val="7"/>
        </w:rPr>
        <w:t>年</w:t>
      </w:r>
      <w:r>
        <w:rPr>
          <w:rFonts w:ascii="Arial" w:hAnsi="Arial" w:eastAsia="Arial" w:cs="Arial"/>
          <w:b/>
          <w:bCs/>
          <w:spacing w:val="7"/>
        </w:rPr>
        <w:t>11</w:t>
      </w:r>
      <w:r>
        <w:rPr>
          <w:b/>
          <w:bCs/>
          <w:spacing w:val="7"/>
        </w:rPr>
        <w:t>月</w:t>
      </w:r>
      <w:r>
        <w:rPr>
          <w:rFonts w:ascii="Arial" w:hAnsi="Arial" w:eastAsia="Arial" w:cs="Arial"/>
          <w:b/>
          <w:bCs/>
          <w:spacing w:val="7"/>
        </w:rPr>
        <w:t>17</w:t>
      </w:r>
      <w:r>
        <w:rPr>
          <w:b/>
          <w:bCs/>
          <w:spacing w:val="7"/>
        </w:rPr>
        <w:t>日，我国自主设计建造的首艘大洋钻探船</w:t>
      </w:r>
      <w:r>
        <w:rPr>
          <w:rFonts w:ascii="Arial" w:hAnsi="Arial" w:eastAsia="Arial" w:cs="Arial"/>
          <w:b/>
          <w:bCs/>
          <w:spacing w:val="7"/>
        </w:rPr>
        <w:t>“</w:t>
      </w:r>
      <w:r>
        <w:rPr>
          <w:b/>
          <w:bCs/>
          <w:spacing w:val="7"/>
        </w:rPr>
        <w:t>梦想</w:t>
      </w:r>
      <w:r>
        <w:rPr>
          <w:rFonts w:ascii="Arial" w:hAnsi="Arial" w:eastAsia="Arial" w:cs="Arial"/>
          <w:b/>
          <w:bCs/>
          <w:spacing w:val="7"/>
        </w:rPr>
        <w:t>”</w:t>
      </w:r>
      <w:r>
        <w:rPr>
          <w:b/>
          <w:bCs/>
          <w:spacing w:val="7"/>
        </w:rPr>
        <w:t>号正式入列，船上建有基础地质、海</w:t>
      </w:r>
      <w:r>
        <w:rPr>
          <w:b/>
          <w:bCs/>
          <w:spacing w:val="2"/>
        </w:rPr>
        <w:t xml:space="preserve">  </w:t>
      </w:r>
      <w:r>
        <w:rPr>
          <w:b/>
          <w:bCs/>
          <w:spacing w:val="9"/>
        </w:rPr>
        <w:t>洋科学、地球物理等实验室。假设这三个实验室各有</w:t>
      </w:r>
      <w:r>
        <w:rPr>
          <w:rFonts w:ascii="Arial" w:hAnsi="Arial" w:eastAsia="Arial" w:cs="Arial"/>
          <w:b/>
          <w:bCs/>
          <w:spacing w:val="9"/>
        </w:rPr>
        <w:t>1</w:t>
      </w:r>
      <w:r>
        <w:rPr>
          <w:b/>
          <w:bCs/>
          <w:spacing w:val="9"/>
        </w:rPr>
        <w:t>项实验需连续重复进行</w:t>
      </w:r>
      <w:r>
        <w:rPr>
          <w:rFonts w:ascii="Arial" w:hAnsi="Arial" w:eastAsia="Arial" w:cs="Arial"/>
          <w:b/>
          <w:bCs/>
          <w:spacing w:val="9"/>
        </w:rPr>
        <w:t>40</w:t>
      </w:r>
      <w:r>
        <w:rPr>
          <w:b/>
          <w:bCs/>
          <w:spacing w:val="9"/>
        </w:rPr>
        <w:t>次。</w:t>
      </w:r>
      <w:r>
        <w:rPr>
          <w:b/>
          <w:bCs/>
          <w:spacing w:val="-40"/>
        </w:rPr>
        <w:t xml:space="preserve"> </w:t>
      </w:r>
      <w:r>
        <w:rPr>
          <w:rFonts w:ascii="Arial" w:hAnsi="Arial" w:eastAsia="Arial" w:cs="Arial"/>
          <w:b/>
          <w:bCs/>
          <w:spacing w:val="9"/>
        </w:rPr>
        <w:t>3</w:t>
      </w:r>
      <w:r>
        <w:rPr>
          <w:b/>
          <w:bCs/>
          <w:spacing w:val="9"/>
        </w:rPr>
        <w:t>项科学实验同</w:t>
      </w:r>
      <w:r>
        <w:rPr>
          <w:b/>
          <w:bCs/>
        </w:rPr>
        <w:t xml:space="preserve">  </w:t>
      </w:r>
      <w:r>
        <w:rPr>
          <w:b/>
          <w:bCs/>
          <w:spacing w:val="10"/>
        </w:rPr>
        <w:t>时开始，且各实验室单次实验时长不变，若基础地质实验结束时，海洋科</w:t>
      </w:r>
      <w:r>
        <w:rPr>
          <w:b/>
          <w:bCs/>
          <w:spacing w:val="9"/>
        </w:rPr>
        <w:t>学实验还有</w:t>
      </w:r>
      <w:r>
        <w:rPr>
          <w:rFonts w:ascii="Arial" w:hAnsi="Arial" w:eastAsia="Arial" w:cs="Arial"/>
          <w:b/>
          <w:bCs/>
          <w:spacing w:val="9"/>
        </w:rPr>
        <w:t>8</w:t>
      </w:r>
      <w:r>
        <w:rPr>
          <w:b/>
          <w:bCs/>
          <w:spacing w:val="9"/>
        </w:rPr>
        <w:t>次未进行，地</w:t>
      </w:r>
      <w:r>
        <w:rPr>
          <w:b/>
          <w:bCs/>
        </w:rPr>
        <w:t xml:space="preserve"> </w:t>
      </w:r>
      <w:r>
        <w:rPr>
          <w:b/>
          <w:bCs/>
          <w:spacing w:val="9"/>
        </w:rPr>
        <w:t>球物理实验还有</w:t>
      </w:r>
      <w:r>
        <w:rPr>
          <w:rFonts w:ascii="Arial" w:hAnsi="Arial" w:eastAsia="Arial" w:cs="Arial"/>
          <w:b/>
          <w:bCs/>
          <w:spacing w:val="9"/>
        </w:rPr>
        <w:t>16</w:t>
      </w:r>
      <w:r>
        <w:rPr>
          <w:b/>
          <w:bCs/>
          <w:spacing w:val="9"/>
        </w:rPr>
        <w:t>次未进行，则海洋科学实验结束时，地球物理实验尚需进行</w:t>
      </w:r>
      <w:r>
        <w:rPr>
          <w:b/>
          <w:bCs/>
          <w:spacing w:val="-8"/>
        </w:rPr>
        <w:t>（</w:t>
      </w:r>
      <w:r>
        <w:rPr>
          <w:b/>
          <w:bCs/>
          <w:spacing w:val="7"/>
        </w:rPr>
        <w:t xml:space="preserve">    </w:t>
      </w:r>
      <w:r>
        <w:rPr>
          <w:b/>
          <w:bCs/>
          <w:spacing w:val="-8"/>
        </w:rPr>
        <w:t>）</w:t>
      </w:r>
      <w:r>
        <w:rPr>
          <w:b/>
          <w:bCs/>
          <w:spacing w:val="9"/>
        </w:rPr>
        <w:t>。</w:t>
      </w:r>
    </w:p>
    <w:p w14:paraId="092F5C62">
      <w:pPr>
        <w:pStyle w:val="2"/>
        <w:spacing w:before="160" w:line="208" w:lineRule="auto"/>
        <w:ind w:left="1766"/>
      </w:pPr>
      <w:r>
        <w:rPr>
          <w:rFonts w:ascii="Arial" w:hAnsi="Arial" w:eastAsia="Arial" w:cs="Arial"/>
          <w:b/>
          <w:bCs/>
        </w:rPr>
        <w:t>A</w:t>
      </w:r>
      <w:r>
        <w:rPr>
          <w:b/>
          <w:bCs/>
        </w:rPr>
        <w:t>、</w:t>
      </w:r>
      <w:r>
        <w:rPr>
          <w:rFonts w:ascii="Arial" w:hAnsi="Arial" w:eastAsia="Arial" w:cs="Arial"/>
          <w:b/>
          <w:bCs/>
        </w:rPr>
        <w:t>4</w:t>
      </w:r>
      <w:r>
        <w:rPr>
          <w:b/>
          <w:bCs/>
        </w:rPr>
        <w:t xml:space="preserve">次                           </w:t>
      </w:r>
      <w:r>
        <w:rPr>
          <w:rFonts w:ascii="Arial" w:hAnsi="Arial" w:eastAsia="Arial" w:cs="Arial"/>
          <w:b/>
          <w:bCs/>
        </w:rPr>
        <w:t>B</w:t>
      </w:r>
      <w:r>
        <w:rPr>
          <w:b/>
          <w:bCs/>
        </w:rPr>
        <w:t>、</w:t>
      </w:r>
      <w:r>
        <w:rPr>
          <w:b/>
          <w:bCs/>
          <w:spacing w:val="-40"/>
        </w:rPr>
        <w:t xml:space="preserve"> </w:t>
      </w:r>
      <w:r>
        <w:rPr>
          <w:rFonts w:ascii="Arial" w:hAnsi="Arial" w:eastAsia="Arial" w:cs="Arial"/>
          <w:b/>
          <w:bCs/>
        </w:rPr>
        <w:t>8</w:t>
      </w:r>
      <w:r>
        <w:rPr>
          <w:b/>
          <w:bCs/>
        </w:rPr>
        <w:t xml:space="preserve">次                           </w:t>
      </w:r>
      <w:r>
        <w:rPr>
          <w:rFonts w:ascii="Arial" w:hAnsi="Arial" w:eastAsia="Arial" w:cs="Arial"/>
          <w:b/>
          <w:bCs/>
        </w:rPr>
        <w:t>C</w:t>
      </w:r>
      <w:r>
        <w:rPr>
          <w:b/>
          <w:bCs/>
        </w:rPr>
        <w:t>、</w:t>
      </w:r>
      <w:r>
        <w:rPr>
          <w:b/>
          <w:bCs/>
          <w:spacing w:val="-8"/>
        </w:rPr>
        <w:t xml:space="preserve"> </w:t>
      </w:r>
      <w:r>
        <w:rPr>
          <w:rFonts w:ascii="Arial" w:hAnsi="Arial" w:eastAsia="Arial" w:cs="Arial"/>
          <w:b/>
          <w:bCs/>
        </w:rPr>
        <w:t>10</w:t>
      </w:r>
      <w:r>
        <w:rPr>
          <w:b/>
          <w:bCs/>
        </w:rPr>
        <w:t xml:space="preserve">次                         </w:t>
      </w:r>
      <w:r>
        <w:rPr>
          <w:rFonts w:ascii="Arial" w:hAnsi="Arial" w:eastAsia="Arial" w:cs="Arial"/>
          <w:b/>
          <w:bCs/>
        </w:rPr>
        <w:t>D</w:t>
      </w:r>
      <w:r>
        <w:rPr>
          <w:b/>
          <w:bCs/>
        </w:rPr>
        <w:t>、</w:t>
      </w:r>
      <w:r>
        <w:rPr>
          <w:b/>
          <w:bCs/>
          <w:spacing w:val="-10"/>
        </w:rPr>
        <w:t xml:space="preserve"> </w:t>
      </w:r>
      <w:r>
        <w:rPr>
          <w:rFonts w:ascii="Arial" w:hAnsi="Arial" w:eastAsia="Arial" w:cs="Arial"/>
          <w:b/>
          <w:bCs/>
          <w:spacing w:val="-1"/>
        </w:rPr>
        <w:t>12</w:t>
      </w:r>
      <w:r>
        <w:rPr>
          <w:b/>
          <w:bCs/>
          <w:spacing w:val="-1"/>
        </w:rPr>
        <w:t>次</w:t>
      </w:r>
    </w:p>
    <w:p w14:paraId="450AEA3A">
      <w:pPr>
        <w:pStyle w:val="2"/>
        <w:spacing w:before="2" w:line="207" w:lineRule="auto"/>
        <w:ind w:left="949"/>
      </w:pPr>
      <w:r>
        <w:rPr>
          <w:rFonts w:ascii="Arial" w:hAnsi="Arial" w:eastAsia="Arial" w:cs="Arial"/>
          <w:b/>
          <w:bCs/>
          <w:spacing w:val="9"/>
        </w:rPr>
        <w:t xml:space="preserve">57      </w:t>
      </w:r>
      <w:r>
        <w:rPr>
          <w:b/>
          <w:bCs/>
          <w:spacing w:val="9"/>
        </w:rPr>
        <w:t>在巴黎奥运会男子</w:t>
      </w:r>
      <w:r>
        <w:rPr>
          <w:rFonts w:ascii="Arial" w:hAnsi="Arial" w:eastAsia="Arial" w:cs="Arial"/>
          <w:b/>
          <w:bCs/>
          <w:spacing w:val="9"/>
        </w:rPr>
        <w:t>10</w:t>
      </w:r>
      <w:r>
        <w:rPr>
          <w:b/>
          <w:bCs/>
          <w:spacing w:val="9"/>
        </w:rPr>
        <w:t>米气步枪射</w:t>
      </w:r>
      <w:r>
        <w:rPr>
          <w:b/>
          <w:bCs/>
          <w:spacing w:val="8"/>
        </w:rPr>
        <w:t>击决赛中，江苏选手以</w:t>
      </w:r>
      <w:r>
        <w:rPr>
          <w:rFonts w:ascii="Arial" w:hAnsi="Arial" w:eastAsia="Arial" w:cs="Arial"/>
          <w:b/>
          <w:bCs/>
          <w:spacing w:val="8"/>
        </w:rPr>
        <w:t>252.2</w:t>
      </w:r>
      <w:r>
        <w:rPr>
          <w:b/>
          <w:bCs/>
          <w:spacing w:val="8"/>
        </w:rPr>
        <w:t>环的成绩夺得金牌并打破奥运会记</w:t>
      </w:r>
    </w:p>
    <w:p w14:paraId="18845DE5">
      <w:pPr>
        <w:pStyle w:val="2"/>
        <w:spacing w:before="6" w:line="205" w:lineRule="auto"/>
        <w:ind w:left="1544" w:right="1344" w:hanging="1"/>
      </w:pPr>
      <w:r>
        <w:rPr>
          <w:b/>
          <w:bCs/>
          <w:spacing w:val="8"/>
        </w:rPr>
        <w:t>录。</w:t>
      </w:r>
      <w:r>
        <w:rPr>
          <w:b/>
          <w:bCs/>
          <w:spacing w:val="-22"/>
        </w:rPr>
        <w:t xml:space="preserve"> </w:t>
      </w:r>
      <w:r>
        <w:rPr>
          <w:rFonts w:ascii="Arial" w:hAnsi="Arial" w:eastAsia="Arial" w:cs="Arial"/>
          <w:b/>
          <w:bCs/>
          <w:spacing w:val="8"/>
        </w:rPr>
        <w:t>10</w:t>
      </w:r>
      <w:r>
        <w:rPr>
          <w:b/>
          <w:bCs/>
          <w:spacing w:val="8"/>
        </w:rPr>
        <w:t>米气步枪射击比赛用的靶纸上有</w:t>
      </w:r>
      <w:r>
        <w:rPr>
          <w:rFonts w:ascii="Arial" w:hAnsi="Arial" w:eastAsia="Arial" w:cs="Arial"/>
          <w:b/>
          <w:bCs/>
          <w:spacing w:val="8"/>
        </w:rPr>
        <w:t>10</w:t>
      </w:r>
      <w:r>
        <w:rPr>
          <w:b/>
          <w:bCs/>
          <w:spacing w:val="8"/>
        </w:rPr>
        <w:t>个同心圆，其中最大圆的直径为</w:t>
      </w:r>
      <w:r>
        <w:rPr>
          <w:rFonts w:ascii="Arial" w:hAnsi="Arial" w:eastAsia="Arial" w:cs="Arial"/>
          <w:b/>
          <w:bCs/>
          <w:spacing w:val="8"/>
        </w:rPr>
        <w:t>45.5</w:t>
      </w:r>
      <w:r>
        <w:rPr>
          <w:rFonts w:ascii="Arial" w:hAnsi="Arial" w:eastAsia="Arial" w:cs="Arial"/>
          <w:b/>
          <w:bCs/>
        </w:rPr>
        <w:t>mm</w:t>
      </w:r>
      <w:r>
        <w:rPr>
          <w:b/>
          <w:bCs/>
          <w:spacing w:val="8"/>
        </w:rPr>
        <w:t>，相邻两个圆的</w:t>
      </w:r>
      <w:r>
        <w:rPr>
          <w:b/>
          <w:bCs/>
        </w:rPr>
        <w:t xml:space="preserve"> </w:t>
      </w:r>
      <w:r>
        <w:rPr>
          <w:b/>
          <w:bCs/>
          <w:spacing w:val="9"/>
        </w:rPr>
        <w:t>直径均相差</w:t>
      </w:r>
      <w:r>
        <w:rPr>
          <w:rFonts w:ascii="Arial" w:hAnsi="Arial" w:eastAsia="Arial" w:cs="Arial"/>
          <w:b/>
          <w:bCs/>
          <w:spacing w:val="9"/>
        </w:rPr>
        <w:t>5</w:t>
      </w:r>
      <w:r>
        <w:rPr>
          <w:rFonts w:ascii="Arial" w:hAnsi="Arial" w:eastAsia="Arial" w:cs="Arial"/>
          <w:b/>
          <w:bCs/>
        </w:rPr>
        <w:t>mm</w:t>
      </w:r>
      <w:r>
        <w:rPr>
          <w:b/>
          <w:bCs/>
          <w:spacing w:val="9"/>
        </w:rPr>
        <w:t>（</w:t>
      </w:r>
      <w:r>
        <w:rPr>
          <w:rFonts w:ascii="Arial" w:hAnsi="Arial" w:eastAsia="Arial" w:cs="Arial"/>
          <w:b/>
          <w:bCs/>
          <w:spacing w:val="9"/>
        </w:rPr>
        <w:t>10</w:t>
      </w:r>
      <w:r>
        <w:rPr>
          <w:b/>
          <w:bCs/>
          <w:spacing w:val="9"/>
        </w:rPr>
        <w:t>环直径为</w:t>
      </w:r>
      <w:r>
        <w:rPr>
          <w:rFonts w:ascii="Arial" w:hAnsi="Arial" w:eastAsia="Arial" w:cs="Arial"/>
          <w:b/>
          <w:bCs/>
          <w:spacing w:val="9"/>
        </w:rPr>
        <w:t>0.5</w:t>
      </w:r>
      <w:r>
        <w:rPr>
          <w:rFonts w:ascii="Arial" w:hAnsi="Arial" w:eastAsia="Arial" w:cs="Arial"/>
          <w:b/>
          <w:bCs/>
        </w:rPr>
        <w:t>mm</w:t>
      </w:r>
      <w:r>
        <w:rPr>
          <w:b/>
          <w:bCs/>
          <w:spacing w:val="9"/>
        </w:rPr>
        <w:t>）。如果随机向靶纸射击且成绩不为零</w:t>
      </w:r>
      <w:r>
        <w:rPr>
          <w:b/>
          <w:bCs/>
          <w:spacing w:val="8"/>
        </w:rPr>
        <w:t>，那么命中</w:t>
      </w:r>
      <w:r>
        <w:rPr>
          <w:rFonts w:ascii="Arial" w:hAnsi="Arial" w:eastAsia="Arial" w:cs="Arial"/>
          <w:b/>
          <w:bCs/>
          <w:spacing w:val="8"/>
        </w:rPr>
        <w:t>6</w:t>
      </w:r>
      <w:r>
        <w:rPr>
          <w:b/>
          <w:bCs/>
          <w:spacing w:val="8"/>
        </w:rPr>
        <w:t>环及以上</w:t>
      </w:r>
      <w:r>
        <w:rPr>
          <w:b/>
          <w:bCs/>
        </w:rPr>
        <w:t xml:space="preserve"> </w:t>
      </w:r>
      <w:r>
        <w:rPr>
          <w:b/>
          <w:bCs/>
          <w:spacing w:val="6"/>
        </w:rPr>
        <w:t>的概率：</w:t>
      </w:r>
    </w:p>
    <w:p w14:paraId="13707033">
      <w:pPr>
        <w:pStyle w:val="2"/>
        <w:spacing w:before="168" w:line="207" w:lineRule="auto"/>
        <w:ind w:left="1766"/>
      </w:pPr>
      <w:r>
        <w:rPr>
          <w:rFonts w:ascii="Arial" w:hAnsi="Arial" w:eastAsia="Arial" w:cs="Arial"/>
          <w:b/>
          <w:bCs/>
          <w:spacing w:val="2"/>
        </w:rPr>
        <w:t>A</w:t>
      </w:r>
      <w:r>
        <w:rPr>
          <w:b/>
          <w:bCs/>
          <w:spacing w:val="2"/>
        </w:rPr>
        <w:t>、小于</w:t>
      </w:r>
      <w:r>
        <w:rPr>
          <w:rFonts w:ascii="Arial" w:hAnsi="Arial" w:eastAsia="Arial" w:cs="Arial"/>
          <w:b/>
          <w:bCs/>
          <w:spacing w:val="2"/>
        </w:rPr>
        <w:t xml:space="preserve">0.15                                                    </w:t>
      </w:r>
      <w:r>
        <w:rPr>
          <w:rFonts w:ascii="Arial" w:hAnsi="Arial" w:eastAsia="Arial" w:cs="Arial"/>
          <w:b/>
          <w:bCs/>
          <w:spacing w:val="1"/>
        </w:rPr>
        <w:t xml:space="preserve">        B</w:t>
      </w:r>
      <w:r>
        <w:rPr>
          <w:b/>
          <w:bCs/>
          <w:spacing w:val="1"/>
        </w:rPr>
        <w:t>、介于</w:t>
      </w:r>
      <w:r>
        <w:rPr>
          <w:rFonts w:ascii="Arial" w:hAnsi="Arial" w:eastAsia="Arial" w:cs="Arial"/>
          <w:b/>
          <w:bCs/>
          <w:spacing w:val="1"/>
        </w:rPr>
        <w:t xml:space="preserve">0.15 </w:t>
      </w:r>
      <w:r>
        <w:rPr>
          <w:b/>
          <w:bCs/>
          <w:spacing w:val="1"/>
        </w:rPr>
        <w:t>～</w:t>
      </w:r>
      <w:r>
        <w:rPr>
          <w:rFonts w:ascii="Arial" w:hAnsi="Arial" w:eastAsia="Arial" w:cs="Arial"/>
          <w:b/>
          <w:bCs/>
          <w:spacing w:val="1"/>
        </w:rPr>
        <w:t>0.25</w:t>
      </w:r>
      <w:r>
        <w:rPr>
          <w:b/>
          <w:bCs/>
          <w:spacing w:val="1"/>
        </w:rPr>
        <w:t>之间</w:t>
      </w:r>
    </w:p>
    <w:p w14:paraId="0741D285">
      <w:pPr>
        <w:pStyle w:val="2"/>
        <w:spacing w:before="4" w:line="207" w:lineRule="auto"/>
        <w:ind w:left="1777"/>
      </w:pPr>
      <w:r>
        <w:rPr>
          <w:rFonts w:ascii="Arial" w:hAnsi="Arial" w:eastAsia="Arial" w:cs="Arial"/>
          <w:b/>
          <w:bCs/>
          <w:spacing w:val="3"/>
        </w:rPr>
        <w:t>C</w:t>
      </w:r>
      <w:r>
        <w:rPr>
          <w:b/>
          <w:bCs/>
          <w:spacing w:val="3"/>
        </w:rPr>
        <w:t>、介于</w:t>
      </w:r>
      <w:r>
        <w:rPr>
          <w:rFonts w:ascii="Arial" w:hAnsi="Arial" w:eastAsia="Arial" w:cs="Arial"/>
          <w:b/>
          <w:bCs/>
          <w:spacing w:val="3"/>
        </w:rPr>
        <w:t xml:space="preserve">0.25 </w:t>
      </w:r>
      <w:r>
        <w:rPr>
          <w:b/>
          <w:bCs/>
          <w:spacing w:val="3"/>
        </w:rPr>
        <w:t>～</w:t>
      </w:r>
      <w:r>
        <w:rPr>
          <w:rFonts w:ascii="Arial" w:hAnsi="Arial" w:eastAsia="Arial" w:cs="Arial"/>
          <w:b/>
          <w:bCs/>
          <w:spacing w:val="3"/>
        </w:rPr>
        <w:t>0.35</w:t>
      </w:r>
      <w:r>
        <w:rPr>
          <w:b/>
          <w:bCs/>
          <w:spacing w:val="3"/>
        </w:rPr>
        <w:t xml:space="preserve">之间               </w:t>
      </w:r>
      <w:r>
        <w:rPr>
          <w:b/>
          <w:bCs/>
          <w:spacing w:val="2"/>
        </w:rPr>
        <w:t xml:space="preserve">                       </w:t>
      </w:r>
      <w:r>
        <w:rPr>
          <w:rFonts w:ascii="Arial" w:hAnsi="Arial" w:eastAsia="Arial" w:cs="Arial"/>
          <w:b/>
          <w:bCs/>
          <w:spacing w:val="2"/>
        </w:rPr>
        <w:t>D</w:t>
      </w:r>
      <w:r>
        <w:rPr>
          <w:b/>
          <w:bCs/>
          <w:spacing w:val="2"/>
        </w:rPr>
        <w:t>、介于</w:t>
      </w:r>
      <w:r>
        <w:rPr>
          <w:rFonts w:ascii="Arial" w:hAnsi="Arial" w:eastAsia="Arial" w:cs="Arial"/>
          <w:b/>
          <w:bCs/>
          <w:spacing w:val="2"/>
        </w:rPr>
        <w:t xml:space="preserve">0.35 </w:t>
      </w:r>
      <w:r>
        <w:rPr>
          <w:b/>
          <w:bCs/>
          <w:spacing w:val="2"/>
        </w:rPr>
        <w:t>～</w:t>
      </w:r>
      <w:r>
        <w:rPr>
          <w:rFonts w:ascii="Arial" w:hAnsi="Arial" w:eastAsia="Arial" w:cs="Arial"/>
          <w:b/>
          <w:bCs/>
          <w:spacing w:val="2"/>
        </w:rPr>
        <w:t>0.45</w:t>
      </w:r>
      <w:r>
        <w:rPr>
          <w:b/>
          <w:bCs/>
          <w:spacing w:val="2"/>
        </w:rPr>
        <w:t>之间</w:t>
      </w:r>
    </w:p>
    <w:p w14:paraId="70E2C96D">
      <w:pPr>
        <w:pStyle w:val="2"/>
        <w:spacing w:before="3" w:line="206" w:lineRule="auto"/>
        <w:ind w:left="1543" w:right="1308" w:hanging="594"/>
      </w:pPr>
      <w:r>
        <w:rPr>
          <w:rFonts w:ascii="Arial" w:hAnsi="Arial" w:eastAsia="Arial" w:cs="Arial"/>
          <w:b/>
          <w:bCs/>
          <w:spacing w:val="9"/>
        </w:rPr>
        <w:t xml:space="preserve">58      </w:t>
      </w:r>
      <w:r>
        <w:rPr>
          <w:b/>
          <w:bCs/>
          <w:spacing w:val="9"/>
        </w:rPr>
        <w:t>今年</w:t>
      </w:r>
      <w:r>
        <w:rPr>
          <w:rFonts w:ascii="Arial" w:hAnsi="Arial" w:eastAsia="Arial" w:cs="Arial"/>
          <w:b/>
          <w:bCs/>
          <w:spacing w:val="9"/>
        </w:rPr>
        <w:t>3</w:t>
      </w:r>
      <w:r>
        <w:rPr>
          <w:b/>
          <w:bCs/>
          <w:spacing w:val="9"/>
        </w:rPr>
        <w:t>月初，小李以月租</w:t>
      </w:r>
      <w:r>
        <w:rPr>
          <w:rFonts w:ascii="Arial" w:hAnsi="Arial" w:eastAsia="Arial" w:cs="Arial"/>
          <w:b/>
          <w:bCs/>
          <w:spacing w:val="9"/>
        </w:rPr>
        <w:t>1</w:t>
      </w:r>
      <w:r>
        <w:rPr>
          <w:b/>
          <w:bCs/>
          <w:spacing w:val="9"/>
        </w:rPr>
        <w:t>万元（月付</w:t>
      </w:r>
      <w:r>
        <w:rPr>
          <w:b/>
          <w:bCs/>
          <w:spacing w:val="8"/>
        </w:rPr>
        <w:t>）</w:t>
      </w:r>
      <w:r>
        <w:rPr>
          <w:b/>
          <w:bCs/>
          <w:spacing w:val="-37"/>
        </w:rPr>
        <w:t xml:space="preserve"> </w:t>
      </w:r>
      <w:r>
        <w:rPr>
          <w:b/>
          <w:bCs/>
          <w:spacing w:val="8"/>
        </w:rPr>
        <w:t>的价格租下店面，经营绿色节能家电，店面装修两个月花费</w:t>
      </w:r>
      <w:r>
        <w:rPr>
          <w:b/>
          <w:bCs/>
        </w:rPr>
        <w:t xml:space="preserve"> </w:t>
      </w:r>
      <w:r>
        <w:rPr>
          <w:rFonts w:ascii="Arial" w:hAnsi="Arial" w:eastAsia="Arial" w:cs="Arial"/>
          <w:b/>
          <w:bCs/>
          <w:spacing w:val="9"/>
        </w:rPr>
        <w:t>11</w:t>
      </w:r>
      <w:r>
        <w:rPr>
          <w:b/>
          <w:bCs/>
          <w:spacing w:val="9"/>
        </w:rPr>
        <w:t>万元。第三个月开始营业，</w:t>
      </w:r>
      <w:r>
        <w:rPr>
          <w:b/>
          <w:bCs/>
          <w:spacing w:val="-38"/>
        </w:rPr>
        <w:t xml:space="preserve"> </w:t>
      </w:r>
      <w:r>
        <w:rPr>
          <w:b/>
          <w:bCs/>
          <w:spacing w:val="9"/>
        </w:rPr>
        <w:t>当月纯利润为</w:t>
      </w:r>
      <w:r>
        <w:rPr>
          <w:rFonts w:ascii="Arial" w:hAnsi="Arial" w:eastAsia="Arial" w:cs="Arial"/>
          <w:b/>
          <w:bCs/>
          <w:spacing w:val="9"/>
        </w:rPr>
        <w:t>3</w:t>
      </w:r>
      <w:r>
        <w:rPr>
          <w:b/>
          <w:bCs/>
          <w:spacing w:val="9"/>
        </w:rPr>
        <w:t>万元，若此后每月纯利润都比上月增长</w:t>
      </w:r>
      <w:r>
        <w:rPr>
          <w:rFonts w:ascii="Arial" w:hAnsi="Arial" w:eastAsia="Arial" w:cs="Arial"/>
          <w:b/>
          <w:bCs/>
          <w:spacing w:val="8"/>
        </w:rPr>
        <w:t>10%</w:t>
      </w:r>
      <w:r>
        <w:rPr>
          <w:b/>
          <w:bCs/>
          <w:spacing w:val="8"/>
        </w:rPr>
        <w:t>，则开始</w:t>
      </w:r>
      <w:r>
        <w:rPr>
          <w:b/>
          <w:bCs/>
        </w:rPr>
        <w:t xml:space="preserve">  </w:t>
      </w:r>
      <w:r>
        <w:rPr>
          <w:b/>
          <w:bCs/>
          <w:spacing w:val="7"/>
        </w:rPr>
        <w:t>盈利的月份是：</w:t>
      </w:r>
    </w:p>
    <w:p w14:paraId="5C81E2E9">
      <w:pPr>
        <w:pStyle w:val="2"/>
        <w:spacing w:before="169" w:line="208" w:lineRule="auto"/>
        <w:ind w:left="1766"/>
      </w:pPr>
      <w:r>
        <w:rPr>
          <w:rFonts w:ascii="Arial" w:hAnsi="Arial" w:eastAsia="Arial" w:cs="Arial"/>
          <w:b/>
          <w:bCs/>
          <w:spacing w:val="1"/>
        </w:rPr>
        <w:t>A</w:t>
      </w:r>
      <w:r>
        <w:rPr>
          <w:b/>
          <w:bCs/>
          <w:spacing w:val="1"/>
        </w:rPr>
        <w:t>、</w:t>
      </w:r>
      <w:r>
        <w:rPr>
          <w:rFonts w:ascii="Arial" w:hAnsi="Arial" w:eastAsia="Arial" w:cs="Arial"/>
          <w:b/>
          <w:bCs/>
          <w:spacing w:val="1"/>
        </w:rPr>
        <w:t>6</w:t>
      </w:r>
      <w:r>
        <w:rPr>
          <w:b/>
          <w:bCs/>
          <w:spacing w:val="1"/>
        </w:rPr>
        <w:t xml:space="preserve">月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7</w:t>
      </w:r>
      <w:r>
        <w:rPr>
          <w:b/>
          <w:bCs/>
          <w:spacing w:val="1"/>
        </w:rPr>
        <w:t xml:space="preserve">月  </w:t>
      </w:r>
      <w:r>
        <w:rPr>
          <w:b/>
          <w:bCs/>
        </w:rPr>
        <w:t xml:space="preserve">                         </w:t>
      </w:r>
      <w:r>
        <w:rPr>
          <w:rFonts w:ascii="Arial" w:hAnsi="Arial" w:eastAsia="Arial" w:cs="Arial"/>
          <w:b/>
          <w:bCs/>
        </w:rPr>
        <w:t>C</w:t>
      </w:r>
      <w:r>
        <w:rPr>
          <w:b/>
          <w:bCs/>
        </w:rPr>
        <w:t>、</w:t>
      </w:r>
      <w:r>
        <w:rPr>
          <w:b/>
          <w:bCs/>
          <w:spacing w:val="-37"/>
        </w:rPr>
        <w:t xml:space="preserve"> </w:t>
      </w:r>
      <w:r>
        <w:rPr>
          <w:rFonts w:ascii="Arial" w:hAnsi="Arial" w:eastAsia="Arial" w:cs="Arial"/>
          <w:b/>
          <w:bCs/>
        </w:rPr>
        <w:t>8</w:t>
      </w:r>
      <w:r>
        <w:rPr>
          <w:b/>
          <w:bCs/>
        </w:rPr>
        <w:t xml:space="preserve">月                           </w:t>
      </w:r>
      <w:r>
        <w:rPr>
          <w:rFonts w:ascii="Arial" w:hAnsi="Arial" w:eastAsia="Arial" w:cs="Arial"/>
          <w:b/>
          <w:bCs/>
        </w:rPr>
        <w:t>D</w:t>
      </w:r>
      <w:r>
        <w:rPr>
          <w:b/>
          <w:bCs/>
        </w:rPr>
        <w:t>、</w:t>
      </w:r>
      <w:r>
        <w:rPr>
          <w:b/>
          <w:bCs/>
          <w:spacing w:val="-36"/>
        </w:rPr>
        <w:t xml:space="preserve"> </w:t>
      </w:r>
      <w:r>
        <w:rPr>
          <w:rFonts w:ascii="Arial" w:hAnsi="Arial" w:eastAsia="Arial" w:cs="Arial"/>
          <w:b/>
          <w:bCs/>
        </w:rPr>
        <w:t>9</w:t>
      </w:r>
      <w:r>
        <w:rPr>
          <w:b/>
          <w:bCs/>
        </w:rPr>
        <w:t>月</w:t>
      </w:r>
    </w:p>
    <w:p w14:paraId="5DDB0476">
      <w:pPr>
        <w:pStyle w:val="2"/>
        <w:spacing w:before="3" w:line="208" w:lineRule="auto"/>
        <w:ind w:left="1543" w:right="1308" w:hanging="594"/>
      </w:pPr>
      <w:r>
        <w:rPr>
          <w:rFonts w:ascii="Arial" w:hAnsi="Arial" w:eastAsia="Arial" w:cs="Arial"/>
          <w:b/>
          <w:bCs/>
          <w:spacing w:val="9"/>
        </w:rPr>
        <w:t xml:space="preserve">59      </w:t>
      </w:r>
      <w:r>
        <w:rPr>
          <w:b/>
          <w:bCs/>
          <w:spacing w:val="9"/>
        </w:rPr>
        <w:t>举办一次菊花展，将</w:t>
      </w:r>
      <w:r>
        <w:rPr>
          <w:rFonts w:ascii="Arial" w:hAnsi="Arial" w:eastAsia="Arial" w:cs="Arial"/>
          <w:b/>
          <w:bCs/>
          <w:spacing w:val="9"/>
        </w:rPr>
        <w:t>42</w:t>
      </w:r>
      <w:r>
        <w:rPr>
          <w:b/>
          <w:bCs/>
          <w:spacing w:val="9"/>
        </w:rPr>
        <w:t>盆某品种的菊花摆放成若干排。若从第二排开始，每一排的菊花</w:t>
      </w:r>
      <w:r>
        <w:rPr>
          <w:b/>
          <w:bCs/>
          <w:spacing w:val="8"/>
        </w:rPr>
        <w:t>盆数都比前</w:t>
      </w:r>
      <w:r>
        <w:rPr>
          <w:b/>
          <w:bCs/>
        </w:rPr>
        <w:t xml:space="preserve"> </w:t>
      </w:r>
      <w:r>
        <w:rPr>
          <w:b/>
          <w:bCs/>
          <w:spacing w:val="8"/>
        </w:rPr>
        <w:t>一排多</w:t>
      </w:r>
      <w:r>
        <w:rPr>
          <w:rFonts w:ascii="Arial" w:hAnsi="Arial" w:eastAsia="Arial" w:cs="Arial"/>
          <w:b/>
          <w:bCs/>
          <w:spacing w:val="8"/>
        </w:rPr>
        <w:t>1</w:t>
      </w:r>
      <w:r>
        <w:rPr>
          <w:b/>
          <w:bCs/>
          <w:spacing w:val="8"/>
        </w:rPr>
        <w:t>盆，则摆放的方案有：</w:t>
      </w:r>
    </w:p>
    <w:p w14:paraId="53F59D46">
      <w:pPr>
        <w:pStyle w:val="2"/>
        <w:spacing w:before="153" w:line="209" w:lineRule="auto"/>
        <w:ind w:left="1766"/>
      </w:pPr>
      <w:r>
        <w:rPr>
          <w:rFonts w:ascii="Arial" w:hAnsi="Arial" w:eastAsia="Arial" w:cs="Arial"/>
          <w:b/>
          <w:bCs/>
          <w:spacing w:val="1"/>
        </w:rPr>
        <w:t>A</w:t>
      </w:r>
      <w:r>
        <w:rPr>
          <w:b/>
          <w:bCs/>
          <w:spacing w:val="1"/>
        </w:rPr>
        <w:t>、</w:t>
      </w:r>
      <w:r>
        <w:rPr>
          <w:rFonts w:ascii="Arial" w:hAnsi="Arial" w:eastAsia="Arial" w:cs="Arial"/>
          <w:b/>
          <w:bCs/>
          <w:spacing w:val="1"/>
        </w:rPr>
        <w:t>2</w:t>
      </w:r>
      <w:r>
        <w:rPr>
          <w:b/>
          <w:bCs/>
          <w:spacing w:val="1"/>
        </w:rPr>
        <w:t xml:space="preserve">种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3</w:t>
      </w:r>
      <w:r>
        <w:rPr>
          <w:b/>
          <w:bCs/>
          <w:spacing w:val="1"/>
        </w:rPr>
        <w:t xml:space="preserve">种                         </w:t>
      </w:r>
      <w:r>
        <w:rPr>
          <w:b/>
          <w:bCs/>
        </w:rPr>
        <w:t xml:space="preserve">  </w:t>
      </w:r>
      <w:r>
        <w:rPr>
          <w:rFonts w:ascii="Arial" w:hAnsi="Arial" w:eastAsia="Arial" w:cs="Arial"/>
          <w:b/>
          <w:bCs/>
        </w:rPr>
        <w:t>C</w:t>
      </w:r>
      <w:r>
        <w:rPr>
          <w:b/>
          <w:bCs/>
        </w:rPr>
        <w:t>、</w:t>
      </w:r>
      <w:r>
        <w:rPr>
          <w:rFonts w:ascii="Arial" w:hAnsi="Arial" w:eastAsia="Arial" w:cs="Arial"/>
          <w:b/>
          <w:bCs/>
        </w:rPr>
        <w:t>4</w:t>
      </w:r>
      <w:r>
        <w:rPr>
          <w:b/>
          <w:bCs/>
        </w:rPr>
        <w:t xml:space="preserve">种                           </w:t>
      </w:r>
      <w:r>
        <w:rPr>
          <w:rFonts w:ascii="Arial" w:hAnsi="Arial" w:eastAsia="Arial" w:cs="Arial"/>
          <w:b/>
          <w:bCs/>
        </w:rPr>
        <w:t>D</w:t>
      </w:r>
      <w:r>
        <w:rPr>
          <w:b/>
          <w:bCs/>
        </w:rPr>
        <w:t>、</w:t>
      </w:r>
      <w:r>
        <w:rPr>
          <w:b/>
          <w:bCs/>
          <w:spacing w:val="-37"/>
        </w:rPr>
        <w:t xml:space="preserve"> </w:t>
      </w:r>
      <w:r>
        <w:rPr>
          <w:rFonts w:ascii="Arial" w:hAnsi="Arial" w:eastAsia="Arial" w:cs="Arial"/>
          <w:b/>
          <w:bCs/>
        </w:rPr>
        <w:t>5</w:t>
      </w:r>
      <w:r>
        <w:rPr>
          <w:b/>
          <w:bCs/>
        </w:rPr>
        <w:t>种</w:t>
      </w:r>
    </w:p>
    <w:p w14:paraId="5F84C044">
      <w:pPr>
        <w:pStyle w:val="2"/>
        <w:spacing w:before="2" w:line="209" w:lineRule="auto"/>
        <w:ind w:left="1543" w:right="1332" w:hanging="595"/>
      </w:pPr>
      <w:r>
        <w:rPr>
          <w:rFonts w:ascii="Arial" w:hAnsi="Arial" w:eastAsia="Arial" w:cs="Arial"/>
          <w:b/>
          <w:bCs/>
          <w:spacing w:val="8"/>
        </w:rPr>
        <w:t xml:space="preserve">60      </w:t>
      </w:r>
      <w:r>
        <w:rPr>
          <w:b/>
          <w:bCs/>
          <w:spacing w:val="8"/>
        </w:rPr>
        <w:t>引导车引导运输车队前往某地，途经一座桥梁和一个隧道，</w:t>
      </w:r>
      <w:r>
        <w:rPr>
          <w:b/>
          <w:bCs/>
          <w:spacing w:val="-30"/>
        </w:rPr>
        <w:t xml:space="preserve"> </w:t>
      </w:r>
      <w:r>
        <w:rPr>
          <w:b/>
          <w:bCs/>
          <w:spacing w:val="8"/>
        </w:rPr>
        <w:t>引导车与运输车队速度一致，</w:t>
      </w:r>
      <w:r>
        <w:rPr>
          <w:b/>
          <w:bCs/>
          <w:spacing w:val="-34"/>
        </w:rPr>
        <w:t xml:space="preserve"> </w:t>
      </w:r>
      <w:r>
        <w:rPr>
          <w:b/>
          <w:bCs/>
          <w:spacing w:val="8"/>
        </w:rPr>
        <w:t>引导车的</w:t>
      </w:r>
      <w:r>
        <w:rPr>
          <w:b/>
          <w:bCs/>
        </w:rPr>
        <w:t xml:space="preserve"> </w:t>
      </w:r>
      <w:r>
        <w:rPr>
          <w:b/>
          <w:bCs/>
          <w:spacing w:val="9"/>
        </w:rPr>
        <w:t>长度忽略不计。匀速通过</w:t>
      </w:r>
      <w:r>
        <w:rPr>
          <w:rFonts w:ascii="Arial" w:hAnsi="Arial" w:eastAsia="Arial" w:cs="Arial"/>
          <w:b/>
          <w:bCs/>
          <w:spacing w:val="9"/>
        </w:rPr>
        <w:t>800</w:t>
      </w:r>
      <w:r>
        <w:rPr>
          <w:b/>
          <w:bCs/>
          <w:spacing w:val="9"/>
        </w:rPr>
        <w:t>米长的桥梁，</w:t>
      </w:r>
      <w:r>
        <w:rPr>
          <w:b/>
          <w:bCs/>
          <w:spacing w:val="-33"/>
        </w:rPr>
        <w:t xml:space="preserve"> </w:t>
      </w:r>
      <w:r>
        <w:rPr>
          <w:b/>
          <w:bCs/>
          <w:spacing w:val="9"/>
        </w:rPr>
        <w:t>引导车需</w:t>
      </w:r>
      <w:r>
        <w:rPr>
          <w:rFonts w:ascii="Arial" w:hAnsi="Arial" w:eastAsia="Arial" w:cs="Arial"/>
          <w:b/>
          <w:bCs/>
          <w:spacing w:val="9"/>
        </w:rPr>
        <w:t>36</w:t>
      </w:r>
      <w:r>
        <w:rPr>
          <w:b/>
          <w:bCs/>
          <w:spacing w:val="9"/>
        </w:rPr>
        <w:t>秒</w:t>
      </w:r>
      <w:r>
        <w:rPr>
          <w:b/>
          <w:bCs/>
          <w:spacing w:val="8"/>
        </w:rPr>
        <w:t>，运输车队需</w:t>
      </w:r>
      <w:r>
        <w:rPr>
          <w:rFonts w:ascii="Arial" w:hAnsi="Arial" w:eastAsia="Arial" w:cs="Arial"/>
          <w:b/>
          <w:bCs/>
          <w:spacing w:val="8"/>
        </w:rPr>
        <w:t>45</w:t>
      </w:r>
      <w:r>
        <w:rPr>
          <w:b/>
          <w:bCs/>
          <w:spacing w:val="8"/>
        </w:rPr>
        <w:t>秒。通过隧道时车速比通</w:t>
      </w:r>
      <w:r>
        <w:rPr>
          <w:b/>
          <w:bCs/>
        </w:rPr>
        <w:t xml:space="preserve"> </w:t>
      </w:r>
      <w:r>
        <w:rPr>
          <w:b/>
          <w:bCs/>
          <w:spacing w:val="8"/>
        </w:rPr>
        <w:t>过桥梁时下降</w:t>
      </w:r>
      <w:r>
        <w:rPr>
          <w:rFonts w:ascii="Arial" w:hAnsi="Arial" w:eastAsia="Arial" w:cs="Arial"/>
          <w:b/>
          <w:bCs/>
          <w:spacing w:val="8"/>
        </w:rPr>
        <w:t>25%</w:t>
      </w:r>
      <w:r>
        <w:rPr>
          <w:b/>
          <w:bCs/>
          <w:spacing w:val="8"/>
        </w:rPr>
        <w:t>，若引导车需</w:t>
      </w:r>
      <w:r>
        <w:rPr>
          <w:rFonts w:ascii="Arial" w:hAnsi="Arial" w:eastAsia="Arial" w:cs="Arial"/>
          <w:b/>
          <w:bCs/>
          <w:spacing w:val="8"/>
        </w:rPr>
        <w:t>60</w:t>
      </w:r>
      <w:r>
        <w:rPr>
          <w:b/>
          <w:bCs/>
          <w:spacing w:val="8"/>
        </w:rPr>
        <w:t>秒，则运输车队需：</w:t>
      </w:r>
    </w:p>
    <w:p w14:paraId="7DF605DF">
      <w:pPr>
        <w:pStyle w:val="2"/>
        <w:spacing w:before="155" w:line="208" w:lineRule="auto"/>
        <w:ind w:left="1766"/>
      </w:pPr>
      <w:r>
        <w:rPr>
          <w:rFonts w:ascii="Arial" w:hAnsi="Arial" w:eastAsia="Arial" w:cs="Arial"/>
          <w:b/>
          <w:bCs/>
          <w:spacing w:val="1"/>
        </w:rPr>
        <w:t>A</w:t>
      </w:r>
      <w:r>
        <w:rPr>
          <w:b/>
          <w:bCs/>
          <w:spacing w:val="1"/>
        </w:rPr>
        <w:t>、</w:t>
      </w:r>
      <w:r>
        <w:rPr>
          <w:rFonts w:ascii="Arial" w:hAnsi="Arial" w:eastAsia="Arial" w:cs="Arial"/>
          <w:b/>
          <w:bCs/>
          <w:spacing w:val="1"/>
        </w:rPr>
        <w:t>69</w:t>
      </w:r>
      <w:r>
        <w:rPr>
          <w:b/>
          <w:bCs/>
          <w:spacing w:val="1"/>
        </w:rPr>
        <w:t xml:space="preserve">秒                         </w:t>
      </w:r>
      <w:r>
        <w:rPr>
          <w:rFonts w:ascii="Arial" w:hAnsi="Arial" w:eastAsia="Arial" w:cs="Arial"/>
          <w:b/>
          <w:bCs/>
          <w:spacing w:val="1"/>
        </w:rPr>
        <w:t>B</w:t>
      </w:r>
      <w:r>
        <w:rPr>
          <w:b/>
          <w:bCs/>
          <w:spacing w:val="1"/>
        </w:rPr>
        <w:t>、</w:t>
      </w:r>
      <w:r>
        <w:rPr>
          <w:b/>
          <w:bCs/>
          <w:spacing w:val="-38"/>
        </w:rPr>
        <w:t xml:space="preserve"> </w:t>
      </w:r>
      <w:r>
        <w:rPr>
          <w:rFonts w:ascii="Arial" w:hAnsi="Arial" w:eastAsia="Arial" w:cs="Arial"/>
          <w:b/>
          <w:bCs/>
          <w:spacing w:val="1"/>
        </w:rPr>
        <w:t>70</w:t>
      </w:r>
      <w:r>
        <w:rPr>
          <w:b/>
          <w:bCs/>
          <w:spacing w:val="1"/>
        </w:rPr>
        <w:t xml:space="preserve">秒                         </w:t>
      </w:r>
      <w:r>
        <w:rPr>
          <w:rFonts w:ascii="Arial" w:hAnsi="Arial" w:eastAsia="Arial" w:cs="Arial"/>
          <w:b/>
          <w:bCs/>
          <w:spacing w:val="1"/>
        </w:rPr>
        <w:t>C</w:t>
      </w:r>
      <w:r>
        <w:rPr>
          <w:b/>
          <w:bCs/>
          <w:spacing w:val="1"/>
        </w:rPr>
        <w:t>、</w:t>
      </w:r>
      <w:r>
        <w:rPr>
          <w:b/>
          <w:bCs/>
          <w:spacing w:val="-36"/>
        </w:rPr>
        <w:t xml:space="preserve"> </w:t>
      </w:r>
      <w:r>
        <w:rPr>
          <w:rFonts w:ascii="Arial" w:hAnsi="Arial" w:eastAsia="Arial" w:cs="Arial"/>
          <w:b/>
          <w:bCs/>
          <w:spacing w:val="1"/>
        </w:rPr>
        <w:t>72</w:t>
      </w:r>
      <w:r>
        <w:rPr>
          <w:b/>
          <w:bCs/>
        </w:rPr>
        <w:t xml:space="preserve">秒                         </w:t>
      </w:r>
      <w:r>
        <w:rPr>
          <w:rFonts w:ascii="Arial" w:hAnsi="Arial" w:eastAsia="Arial" w:cs="Arial"/>
          <w:b/>
          <w:bCs/>
        </w:rPr>
        <w:t>D</w:t>
      </w:r>
      <w:r>
        <w:rPr>
          <w:b/>
          <w:bCs/>
        </w:rPr>
        <w:t>、</w:t>
      </w:r>
      <w:r>
        <w:rPr>
          <w:b/>
          <w:bCs/>
          <w:spacing w:val="-35"/>
        </w:rPr>
        <w:t xml:space="preserve"> </w:t>
      </w:r>
      <w:r>
        <w:rPr>
          <w:rFonts w:ascii="Arial" w:hAnsi="Arial" w:eastAsia="Arial" w:cs="Arial"/>
          <w:b/>
          <w:bCs/>
        </w:rPr>
        <w:t>75</w:t>
      </w:r>
      <w:r>
        <w:rPr>
          <w:b/>
          <w:bCs/>
        </w:rPr>
        <w:t>秒</w:t>
      </w:r>
    </w:p>
    <w:p w14:paraId="54713BAD">
      <w:pPr>
        <w:pStyle w:val="2"/>
        <w:spacing w:before="1" w:line="206" w:lineRule="auto"/>
        <w:ind w:left="1544" w:right="1251" w:hanging="596"/>
      </w:pPr>
      <w:r>
        <w:rPr>
          <w:rFonts w:ascii="Arial" w:hAnsi="Arial" w:eastAsia="Arial" w:cs="Arial"/>
          <w:b/>
          <w:bCs/>
          <w:spacing w:val="8"/>
        </w:rPr>
        <w:t xml:space="preserve">61      </w:t>
      </w:r>
      <w:r>
        <w:rPr>
          <w:b/>
          <w:bCs/>
          <w:spacing w:val="8"/>
        </w:rPr>
        <w:t>某农场使用</w:t>
      </w:r>
      <w:r>
        <w:rPr>
          <w:rFonts w:ascii="Arial" w:hAnsi="Arial" w:eastAsia="Arial" w:cs="Arial"/>
          <w:b/>
          <w:bCs/>
          <w:spacing w:val="8"/>
        </w:rPr>
        <w:t>M</w:t>
      </w:r>
      <w:r>
        <w:rPr>
          <w:b/>
          <w:bCs/>
          <w:spacing w:val="8"/>
        </w:rPr>
        <w:t>、</w:t>
      </w:r>
      <w:r>
        <w:rPr>
          <w:b/>
          <w:bCs/>
          <w:spacing w:val="-20"/>
        </w:rPr>
        <w:t xml:space="preserve"> </w:t>
      </w:r>
      <w:r>
        <w:rPr>
          <w:rFonts w:ascii="Arial" w:hAnsi="Arial" w:eastAsia="Arial" w:cs="Arial"/>
          <w:b/>
          <w:bCs/>
          <w:spacing w:val="8"/>
        </w:rPr>
        <w:t>N</w:t>
      </w:r>
      <w:r>
        <w:rPr>
          <w:b/>
          <w:bCs/>
          <w:spacing w:val="8"/>
        </w:rPr>
        <w:t>两架无人机喷洒农药，先由</w:t>
      </w:r>
      <w:r>
        <w:rPr>
          <w:rFonts w:ascii="Arial" w:hAnsi="Arial" w:eastAsia="Arial" w:cs="Arial"/>
          <w:b/>
          <w:bCs/>
          <w:spacing w:val="8"/>
        </w:rPr>
        <w:t>M</w:t>
      </w:r>
      <w:r>
        <w:rPr>
          <w:b/>
          <w:bCs/>
          <w:spacing w:val="8"/>
        </w:rPr>
        <w:t>无人机工作</w:t>
      </w:r>
      <w:r>
        <w:rPr>
          <w:rFonts w:ascii="Arial" w:hAnsi="Arial" w:eastAsia="Arial" w:cs="Arial"/>
          <w:b/>
          <w:bCs/>
          <w:spacing w:val="8"/>
        </w:rPr>
        <w:t>2</w:t>
      </w:r>
      <w:r>
        <w:rPr>
          <w:b/>
          <w:bCs/>
          <w:spacing w:val="8"/>
        </w:rPr>
        <w:t>小时，再由</w:t>
      </w:r>
      <w:r>
        <w:rPr>
          <w:rFonts w:ascii="Arial" w:hAnsi="Arial" w:eastAsia="Arial" w:cs="Arial"/>
          <w:b/>
          <w:bCs/>
          <w:spacing w:val="8"/>
        </w:rPr>
        <w:t>N</w:t>
      </w:r>
      <w:r>
        <w:rPr>
          <w:b/>
          <w:bCs/>
          <w:spacing w:val="8"/>
        </w:rPr>
        <w:t>无人机工作</w:t>
      </w:r>
      <w:r>
        <w:rPr>
          <w:rFonts w:ascii="Arial" w:hAnsi="Arial" w:eastAsia="Arial" w:cs="Arial"/>
          <w:b/>
          <w:bCs/>
          <w:spacing w:val="8"/>
        </w:rPr>
        <w:t>5</w:t>
      </w:r>
      <w:r>
        <w:rPr>
          <w:b/>
          <w:bCs/>
          <w:spacing w:val="8"/>
        </w:rPr>
        <w:t>小时，可喷洒</w:t>
      </w:r>
      <w:r>
        <w:rPr>
          <w:b/>
          <w:bCs/>
        </w:rPr>
        <w:t xml:space="preserve"> </w:t>
      </w:r>
      <w:r>
        <w:rPr>
          <w:b/>
          <w:bCs/>
          <w:spacing w:val="10"/>
        </w:rPr>
        <w:t>完整片农田；两架无人机同时工作</w:t>
      </w:r>
      <w:r>
        <w:rPr>
          <w:rFonts w:ascii="Arial" w:hAnsi="Arial" w:eastAsia="Arial" w:cs="Arial"/>
          <w:b/>
          <w:bCs/>
          <w:spacing w:val="10"/>
        </w:rPr>
        <w:t>1</w:t>
      </w:r>
      <w:r>
        <w:rPr>
          <w:b/>
          <w:bCs/>
          <w:spacing w:val="10"/>
        </w:rPr>
        <w:t>小时后，有三分之二的农田尚未</w:t>
      </w:r>
      <w:r>
        <w:rPr>
          <w:b/>
          <w:bCs/>
          <w:spacing w:val="9"/>
        </w:rPr>
        <w:t>喷洒。如果仅由</w:t>
      </w:r>
      <w:r>
        <w:rPr>
          <w:rFonts w:ascii="Arial" w:hAnsi="Arial" w:eastAsia="Arial" w:cs="Arial"/>
          <w:b/>
          <w:bCs/>
          <w:spacing w:val="9"/>
        </w:rPr>
        <w:t>M</w:t>
      </w:r>
      <w:r>
        <w:rPr>
          <w:b/>
          <w:bCs/>
          <w:spacing w:val="9"/>
        </w:rPr>
        <w:t>无人机喷洒农</w:t>
      </w:r>
      <w:r>
        <w:rPr>
          <w:b/>
          <w:bCs/>
        </w:rPr>
        <w:t xml:space="preserve"> </w:t>
      </w:r>
      <w:r>
        <w:rPr>
          <w:b/>
          <w:bCs/>
          <w:spacing w:val="8"/>
        </w:rPr>
        <w:t>药，那么喷洒完整片农田需要</w:t>
      </w:r>
      <w:r>
        <w:rPr>
          <w:b/>
          <w:bCs/>
          <w:spacing w:val="-9"/>
        </w:rPr>
        <w:t>（</w:t>
      </w:r>
      <w:r>
        <w:rPr>
          <w:b/>
          <w:bCs/>
          <w:spacing w:val="8"/>
        </w:rPr>
        <w:t xml:space="preserve">    </w:t>
      </w:r>
      <w:r>
        <w:rPr>
          <w:b/>
          <w:bCs/>
          <w:spacing w:val="-9"/>
        </w:rPr>
        <w:t>）</w:t>
      </w:r>
      <w:r>
        <w:rPr>
          <w:b/>
          <w:bCs/>
          <w:spacing w:val="8"/>
        </w:rPr>
        <w:t>。</w:t>
      </w:r>
    </w:p>
    <w:p w14:paraId="533C2D6D">
      <w:pPr>
        <w:pStyle w:val="2"/>
        <w:spacing w:before="165" w:line="209" w:lineRule="auto"/>
        <w:ind w:left="1766"/>
      </w:pPr>
      <w:r>
        <w:rPr>
          <w:rFonts w:ascii="Arial" w:hAnsi="Arial" w:eastAsia="Arial" w:cs="Arial"/>
          <w:b/>
          <w:bCs/>
          <w:spacing w:val="2"/>
        </w:rPr>
        <w:t>A</w:t>
      </w:r>
      <w:r>
        <w:rPr>
          <w:b/>
          <w:bCs/>
          <w:spacing w:val="2"/>
        </w:rPr>
        <w:t>、</w:t>
      </w:r>
      <w:r>
        <w:rPr>
          <w:b/>
          <w:bCs/>
          <w:spacing w:val="-39"/>
        </w:rPr>
        <w:t xml:space="preserve"> </w:t>
      </w:r>
      <w:r>
        <w:rPr>
          <w:rFonts w:ascii="Arial" w:hAnsi="Arial" w:eastAsia="Arial" w:cs="Arial"/>
          <w:b/>
          <w:bCs/>
          <w:spacing w:val="2"/>
        </w:rPr>
        <w:t>3.5</w:t>
      </w:r>
      <w:r>
        <w:rPr>
          <w:b/>
          <w:bCs/>
          <w:spacing w:val="2"/>
        </w:rPr>
        <w:t xml:space="preserve">小时                    </w:t>
      </w:r>
      <w:r>
        <w:rPr>
          <w:rFonts w:ascii="Arial" w:hAnsi="Arial" w:eastAsia="Arial" w:cs="Arial"/>
          <w:b/>
          <w:bCs/>
          <w:spacing w:val="2"/>
        </w:rPr>
        <w:t>B</w:t>
      </w:r>
      <w:r>
        <w:rPr>
          <w:b/>
          <w:bCs/>
          <w:spacing w:val="2"/>
        </w:rPr>
        <w:t>、</w:t>
      </w:r>
      <w:r>
        <w:rPr>
          <w:rFonts w:ascii="Arial" w:hAnsi="Arial" w:eastAsia="Arial" w:cs="Arial"/>
          <w:b/>
          <w:bCs/>
          <w:spacing w:val="2"/>
        </w:rPr>
        <w:t>4.5</w:t>
      </w:r>
      <w:r>
        <w:rPr>
          <w:b/>
          <w:bCs/>
          <w:spacing w:val="2"/>
        </w:rPr>
        <w:t xml:space="preserve">小时            </w:t>
      </w:r>
      <w:r>
        <w:rPr>
          <w:b/>
          <w:bCs/>
          <w:spacing w:val="1"/>
        </w:rPr>
        <w:t xml:space="preserve">         </w:t>
      </w:r>
      <w:r>
        <w:rPr>
          <w:rFonts w:ascii="Arial" w:hAnsi="Arial" w:eastAsia="Arial" w:cs="Arial"/>
          <w:b/>
          <w:bCs/>
          <w:spacing w:val="1"/>
        </w:rPr>
        <w:t>C</w:t>
      </w:r>
      <w:r>
        <w:rPr>
          <w:b/>
          <w:bCs/>
          <w:spacing w:val="1"/>
        </w:rPr>
        <w:t>、</w:t>
      </w:r>
      <w:r>
        <w:rPr>
          <w:b/>
          <w:bCs/>
          <w:spacing w:val="-37"/>
        </w:rPr>
        <w:t xml:space="preserve"> </w:t>
      </w:r>
      <w:r>
        <w:rPr>
          <w:rFonts w:ascii="Arial" w:hAnsi="Arial" w:eastAsia="Arial" w:cs="Arial"/>
          <w:b/>
          <w:bCs/>
          <w:spacing w:val="1"/>
        </w:rPr>
        <w:t>5</w:t>
      </w:r>
      <w:r>
        <w:rPr>
          <w:b/>
          <w:bCs/>
          <w:spacing w:val="1"/>
        </w:rPr>
        <w:t xml:space="preserve">小时                       </w:t>
      </w:r>
      <w:r>
        <w:rPr>
          <w:rFonts w:ascii="Arial" w:hAnsi="Arial" w:eastAsia="Arial" w:cs="Arial"/>
          <w:b/>
          <w:bCs/>
          <w:spacing w:val="1"/>
        </w:rPr>
        <w:t>D</w:t>
      </w:r>
      <w:r>
        <w:rPr>
          <w:b/>
          <w:bCs/>
          <w:spacing w:val="1"/>
        </w:rPr>
        <w:t>、</w:t>
      </w:r>
      <w:r>
        <w:rPr>
          <w:b/>
          <w:bCs/>
          <w:spacing w:val="-37"/>
        </w:rPr>
        <w:t xml:space="preserve"> </w:t>
      </w:r>
      <w:r>
        <w:rPr>
          <w:rFonts w:ascii="Arial" w:hAnsi="Arial" w:eastAsia="Arial" w:cs="Arial"/>
          <w:b/>
          <w:bCs/>
          <w:spacing w:val="1"/>
        </w:rPr>
        <w:t>5.5</w:t>
      </w:r>
      <w:r>
        <w:rPr>
          <w:b/>
          <w:bCs/>
          <w:spacing w:val="1"/>
        </w:rPr>
        <w:t>小时</w:t>
      </w:r>
    </w:p>
    <w:p w14:paraId="7071DADB">
      <w:pPr>
        <w:pStyle w:val="2"/>
        <w:spacing w:before="2" w:line="207" w:lineRule="auto"/>
        <w:ind w:left="948"/>
      </w:pPr>
      <w:r>
        <w:rPr>
          <w:rFonts w:ascii="Arial" w:hAnsi="Arial" w:eastAsia="Arial" w:cs="Arial"/>
          <w:b/>
          <w:bCs/>
          <w:spacing w:val="9"/>
        </w:rPr>
        <w:t xml:space="preserve">62      </w:t>
      </w:r>
      <w:r>
        <w:rPr>
          <w:b/>
          <w:bCs/>
          <w:spacing w:val="9"/>
        </w:rPr>
        <w:t>某单位在边长为</w:t>
      </w:r>
      <w:r>
        <w:rPr>
          <w:rFonts w:ascii="Arial" w:hAnsi="Arial" w:eastAsia="Arial" w:cs="Arial"/>
          <w:b/>
          <w:bCs/>
          <w:spacing w:val="9"/>
        </w:rPr>
        <w:t>200</w:t>
      </w:r>
      <w:r>
        <w:rPr>
          <w:b/>
          <w:bCs/>
          <w:spacing w:val="9"/>
        </w:rPr>
        <w:t>米的正方形广场上组织一场招聘</w:t>
      </w:r>
      <w:r>
        <w:rPr>
          <w:b/>
          <w:bCs/>
          <w:spacing w:val="8"/>
        </w:rPr>
        <w:t>会，计划安排若干名工作人员提供咨询服务，</w:t>
      </w:r>
    </w:p>
    <w:p w14:paraId="122B43E3">
      <w:pPr>
        <w:spacing w:line="207" w:lineRule="auto"/>
        <w:sectPr>
          <w:footerReference r:id="rId16" w:type="default"/>
          <w:pgSz w:w="11907" w:h="16839"/>
          <w:pgMar w:top="252" w:right="0" w:bottom="209" w:left="4" w:header="0" w:footer="0" w:gutter="0"/>
          <w:cols w:space="720" w:num="1"/>
        </w:sectPr>
      </w:pPr>
    </w:p>
    <w:p w14:paraId="37CC5DCC">
      <w:pPr>
        <w:spacing w:line="397" w:lineRule="auto"/>
        <w:rPr>
          <w:rFonts w:ascii="Arial"/>
          <w:sz w:val="21"/>
        </w:rPr>
      </w:pPr>
    </w:p>
    <w:p w14:paraId="393D281F">
      <w:pPr>
        <w:pStyle w:val="2"/>
        <w:spacing w:before="86" w:line="225" w:lineRule="auto"/>
        <w:ind w:left="943" w:right="1992"/>
      </w:pPr>
      <w:r>
        <w:rPr>
          <w:b/>
          <w:bCs/>
          <w:spacing w:val="10"/>
        </w:rPr>
        <w:t>每名工作人员入场后将分别随机站在一个位置上，其服务半经不超</w:t>
      </w:r>
      <w:r>
        <w:rPr>
          <w:b/>
          <w:bCs/>
          <w:spacing w:val="9"/>
        </w:rPr>
        <w:t>过</w:t>
      </w:r>
      <w:r>
        <w:rPr>
          <w:position w:val="-9"/>
        </w:rPr>
        <w:drawing>
          <wp:inline distT="0" distB="0" distL="0" distR="0">
            <wp:extent cx="363855" cy="1917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3"/>
                    <a:stretch>
                      <a:fillRect/>
                    </a:stretch>
                  </pic:blipFill>
                  <pic:spPr>
                    <a:xfrm>
                      <a:off x="0" y="0"/>
                      <a:ext cx="364398" cy="192023"/>
                    </a:xfrm>
                    <a:prstGeom prst="rect">
                      <a:avLst/>
                    </a:prstGeom>
                  </pic:spPr>
                </pic:pic>
              </a:graphicData>
            </a:graphic>
          </wp:inline>
        </w:drawing>
      </w:r>
      <w:r>
        <w:rPr>
          <w:b/>
          <w:bCs/>
          <w:spacing w:val="9"/>
        </w:rPr>
        <w:t>米。若要确保咨询服务</w:t>
      </w:r>
      <w:r>
        <w:rPr>
          <w:b/>
          <w:bCs/>
        </w:rPr>
        <w:t xml:space="preserve"> </w:t>
      </w:r>
      <w:r>
        <w:rPr>
          <w:b/>
          <w:bCs/>
          <w:spacing w:val="9"/>
        </w:rPr>
        <w:t>全覆盖，则至少需要安排工作人员：</w:t>
      </w:r>
    </w:p>
    <w:p w14:paraId="7AB58A42">
      <w:pPr>
        <w:pStyle w:val="2"/>
        <w:spacing w:before="145" w:line="209" w:lineRule="auto"/>
        <w:ind w:left="1166"/>
      </w:pPr>
      <w:r>
        <w:rPr>
          <w:rFonts w:ascii="Arial" w:hAnsi="Arial" w:eastAsia="Arial" w:cs="Arial"/>
          <w:b/>
          <w:bCs/>
          <w:spacing w:val="1"/>
        </w:rPr>
        <w:t>A</w:t>
      </w:r>
      <w:r>
        <w:rPr>
          <w:b/>
          <w:bCs/>
          <w:spacing w:val="1"/>
        </w:rPr>
        <w:t>、</w:t>
      </w:r>
      <w:r>
        <w:rPr>
          <w:rFonts w:ascii="Arial" w:hAnsi="Arial" w:eastAsia="Arial" w:cs="Arial"/>
          <w:b/>
          <w:bCs/>
          <w:spacing w:val="1"/>
        </w:rPr>
        <w:t>4</w:t>
      </w:r>
      <w:r>
        <w:rPr>
          <w:b/>
          <w:bCs/>
          <w:spacing w:val="1"/>
        </w:rPr>
        <w:t xml:space="preserve">名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5</w:t>
      </w:r>
      <w:r>
        <w:rPr>
          <w:b/>
          <w:bCs/>
          <w:spacing w:val="1"/>
        </w:rPr>
        <w:t xml:space="preserve">名  </w:t>
      </w:r>
      <w:r>
        <w:rPr>
          <w:b/>
          <w:bCs/>
        </w:rPr>
        <w:t xml:space="preserve">                         </w:t>
      </w:r>
      <w:r>
        <w:rPr>
          <w:rFonts w:ascii="Arial" w:hAnsi="Arial" w:eastAsia="Arial" w:cs="Arial"/>
          <w:b/>
          <w:bCs/>
        </w:rPr>
        <w:t>C</w:t>
      </w:r>
      <w:r>
        <w:rPr>
          <w:b/>
          <w:bCs/>
        </w:rPr>
        <w:t>、</w:t>
      </w:r>
      <w:r>
        <w:rPr>
          <w:b/>
          <w:bCs/>
          <w:spacing w:val="-38"/>
        </w:rPr>
        <w:t xml:space="preserve"> </w:t>
      </w:r>
      <w:r>
        <w:rPr>
          <w:rFonts w:ascii="Arial" w:hAnsi="Arial" w:eastAsia="Arial" w:cs="Arial"/>
          <w:b/>
          <w:bCs/>
        </w:rPr>
        <w:t>6</w:t>
      </w:r>
      <w:r>
        <w:rPr>
          <w:b/>
          <w:bCs/>
        </w:rPr>
        <w:t xml:space="preserve">名                           </w:t>
      </w:r>
      <w:r>
        <w:rPr>
          <w:rFonts w:ascii="Arial" w:hAnsi="Arial" w:eastAsia="Arial" w:cs="Arial"/>
          <w:b/>
          <w:bCs/>
        </w:rPr>
        <w:t>D</w:t>
      </w:r>
      <w:r>
        <w:rPr>
          <w:b/>
          <w:bCs/>
        </w:rPr>
        <w:t>、</w:t>
      </w:r>
      <w:r>
        <w:rPr>
          <w:b/>
          <w:bCs/>
          <w:spacing w:val="-35"/>
        </w:rPr>
        <w:t xml:space="preserve"> </w:t>
      </w:r>
      <w:r>
        <w:rPr>
          <w:rFonts w:ascii="Arial" w:hAnsi="Arial" w:eastAsia="Arial" w:cs="Arial"/>
          <w:b/>
          <w:bCs/>
        </w:rPr>
        <w:t>7</w:t>
      </w:r>
      <w:r>
        <w:rPr>
          <w:b/>
          <w:bCs/>
        </w:rPr>
        <w:t>名</w:t>
      </w:r>
    </w:p>
    <w:p w14:paraId="4B48E2A6">
      <w:pPr>
        <w:pStyle w:val="2"/>
        <w:spacing w:before="2" w:line="214" w:lineRule="auto"/>
        <w:ind w:left="1542" w:right="1285" w:hanging="594"/>
      </w:pPr>
      <w:r>
        <w:rPr>
          <w:rFonts w:ascii="Arial" w:hAnsi="Arial" w:eastAsia="Arial" w:cs="Arial"/>
          <w:b/>
          <w:bCs/>
          <w:spacing w:val="9"/>
        </w:rPr>
        <w:t xml:space="preserve">63      </w:t>
      </w:r>
      <w:r>
        <w:rPr>
          <w:b/>
          <w:bCs/>
          <w:spacing w:val="9"/>
        </w:rPr>
        <w:t>某单位组织</w:t>
      </w:r>
      <w:r>
        <w:rPr>
          <w:rFonts w:ascii="Arial" w:hAnsi="Arial" w:eastAsia="Arial" w:cs="Arial"/>
          <w:b/>
          <w:bCs/>
          <w:spacing w:val="9"/>
        </w:rPr>
        <w:t>45</w:t>
      </w:r>
      <w:r>
        <w:rPr>
          <w:b/>
          <w:bCs/>
          <w:spacing w:val="9"/>
        </w:rPr>
        <w:t>名员工参观第十五届中国国际航空航天博览会。其中，</w:t>
      </w:r>
      <w:r>
        <w:rPr>
          <w:rFonts w:ascii="Arial" w:hAnsi="Arial" w:eastAsia="Arial" w:cs="Arial"/>
          <w:b/>
          <w:bCs/>
          <w:spacing w:val="9"/>
        </w:rPr>
        <w:t>21</w:t>
      </w:r>
      <w:r>
        <w:rPr>
          <w:b/>
          <w:bCs/>
          <w:spacing w:val="8"/>
        </w:rPr>
        <w:t>人参观了新一代隐身战斗机</w:t>
      </w:r>
      <w:r>
        <w:rPr>
          <w:b/>
          <w:bCs/>
        </w:rPr>
        <w:t xml:space="preserve"> </w:t>
      </w:r>
      <w:r>
        <w:rPr>
          <w:b/>
          <w:bCs/>
          <w:spacing w:val="6"/>
        </w:rPr>
        <w:t>歼</w:t>
      </w:r>
      <w:r>
        <w:rPr>
          <w:rFonts w:ascii="Arial" w:hAnsi="Arial" w:eastAsia="Arial" w:cs="Arial"/>
          <w:b/>
          <w:bCs/>
          <w:spacing w:val="6"/>
        </w:rPr>
        <w:t>-35A</w:t>
      </w:r>
      <w:r>
        <w:rPr>
          <w:rFonts w:ascii="Arial" w:hAnsi="Arial" w:eastAsia="Arial" w:cs="Arial"/>
          <w:b/>
          <w:bCs/>
          <w:spacing w:val="-24"/>
        </w:rPr>
        <w:t xml:space="preserve"> </w:t>
      </w:r>
      <w:r>
        <w:rPr>
          <w:b/>
          <w:bCs/>
          <w:spacing w:val="6"/>
        </w:rPr>
        <w:t>，</w:t>
      </w:r>
      <w:r>
        <w:rPr>
          <w:rFonts w:ascii="Arial" w:hAnsi="Arial" w:eastAsia="Arial" w:cs="Arial"/>
          <w:b/>
          <w:bCs/>
          <w:spacing w:val="6"/>
        </w:rPr>
        <w:t>22</w:t>
      </w:r>
      <w:r>
        <w:rPr>
          <w:b/>
          <w:bCs/>
          <w:spacing w:val="6"/>
        </w:rPr>
        <w:t>人参观了嫦娥六号取回的月背月壤样品，</w:t>
      </w:r>
      <w:r>
        <w:rPr>
          <w:b/>
          <w:bCs/>
          <w:spacing w:val="-24"/>
        </w:rPr>
        <w:t xml:space="preserve"> </w:t>
      </w:r>
      <w:r>
        <w:rPr>
          <w:rFonts w:ascii="Arial" w:hAnsi="Arial" w:eastAsia="Arial" w:cs="Arial"/>
          <w:b/>
          <w:bCs/>
          <w:spacing w:val="6"/>
        </w:rPr>
        <w:t>19</w:t>
      </w:r>
      <w:r>
        <w:rPr>
          <w:b/>
          <w:bCs/>
          <w:spacing w:val="6"/>
        </w:rPr>
        <w:t>人参观了大型无人机战</w:t>
      </w:r>
      <w:r>
        <w:rPr>
          <w:b/>
          <w:bCs/>
          <w:spacing w:val="5"/>
        </w:rPr>
        <w:t>舰</w:t>
      </w:r>
      <w:r>
        <w:rPr>
          <w:rFonts w:ascii="Arial" w:hAnsi="Arial" w:eastAsia="Arial" w:cs="Arial"/>
          <w:b/>
          <w:bCs/>
          <w:spacing w:val="5"/>
        </w:rPr>
        <w:t>“</w:t>
      </w:r>
      <w:r>
        <w:rPr>
          <w:b/>
          <w:bCs/>
          <w:spacing w:val="5"/>
        </w:rPr>
        <w:t>虎鲸</w:t>
      </w:r>
      <w:r>
        <w:rPr>
          <w:rFonts w:ascii="Arial" w:hAnsi="Arial" w:eastAsia="Arial" w:cs="Arial"/>
          <w:b/>
          <w:bCs/>
          <w:spacing w:val="5"/>
        </w:rPr>
        <w:t>”</w:t>
      </w:r>
      <w:r>
        <w:rPr>
          <w:b/>
          <w:bCs/>
          <w:spacing w:val="5"/>
        </w:rPr>
        <w:t>。所有员工</w:t>
      </w:r>
      <w:r>
        <w:rPr>
          <w:b/>
          <w:bCs/>
        </w:rPr>
        <w:t xml:space="preserve">  </w:t>
      </w:r>
      <w:r>
        <w:rPr>
          <w:b/>
          <w:bCs/>
          <w:spacing w:val="9"/>
        </w:rPr>
        <w:t>中，这三种展览都未参观的有</w:t>
      </w:r>
      <w:r>
        <w:rPr>
          <w:rFonts w:ascii="Arial" w:hAnsi="Arial" w:eastAsia="Arial" w:cs="Arial"/>
          <w:b/>
          <w:bCs/>
          <w:spacing w:val="9"/>
        </w:rPr>
        <w:t>5</w:t>
      </w:r>
      <w:r>
        <w:rPr>
          <w:b/>
          <w:bCs/>
          <w:spacing w:val="9"/>
        </w:rPr>
        <w:t>人，至少参观两种的有</w:t>
      </w:r>
      <w:r>
        <w:rPr>
          <w:rFonts w:ascii="Arial" w:hAnsi="Arial" w:eastAsia="Arial" w:cs="Arial"/>
          <w:b/>
          <w:bCs/>
          <w:spacing w:val="9"/>
        </w:rPr>
        <w:t>12</w:t>
      </w:r>
      <w:r>
        <w:rPr>
          <w:b/>
          <w:bCs/>
          <w:spacing w:val="9"/>
        </w:rPr>
        <w:t>人，则这三种展览都参观的有</w:t>
      </w:r>
      <w:r>
        <w:rPr>
          <w:b/>
          <w:bCs/>
          <w:spacing w:val="-9"/>
        </w:rPr>
        <w:t>（</w:t>
      </w:r>
      <w:r>
        <w:rPr>
          <w:b/>
          <w:bCs/>
          <w:spacing w:val="8"/>
        </w:rPr>
        <w:t xml:space="preserve">    </w:t>
      </w:r>
      <w:r>
        <w:rPr>
          <w:b/>
          <w:bCs/>
          <w:spacing w:val="-9"/>
        </w:rPr>
        <w:t>）</w:t>
      </w:r>
      <w:r>
        <w:rPr>
          <w:b/>
          <w:bCs/>
          <w:spacing w:val="9"/>
        </w:rPr>
        <w:t>。</w:t>
      </w:r>
    </w:p>
    <w:p w14:paraId="52A99C2B">
      <w:pPr>
        <w:pStyle w:val="2"/>
        <w:spacing w:before="129" w:line="209" w:lineRule="auto"/>
        <w:ind w:left="1766"/>
      </w:pPr>
      <w:r>
        <w:rPr>
          <w:rFonts w:ascii="Arial" w:hAnsi="Arial" w:eastAsia="Arial" w:cs="Arial"/>
          <w:b/>
          <w:bCs/>
          <w:spacing w:val="-1"/>
        </w:rPr>
        <w:t>A</w:t>
      </w:r>
      <w:r>
        <w:rPr>
          <w:b/>
          <w:bCs/>
          <w:spacing w:val="-1"/>
        </w:rPr>
        <w:t>、</w:t>
      </w:r>
      <w:r>
        <w:rPr>
          <w:b/>
          <w:bCs/>
          <w:spacing w:val="-37"/>
        </w:rPr>
        <w:t xml:space="preserve"> </w:t>
      </w:r>
      <w:r>
        <w:rPr>
          <w:rFonts w:ascii="Arial" w:hAnsi="Arial" w:eastAsia="Arial" w:cs="Arial"/>
          <w:b/>
          <w:bCs/>
          <w:spacing w:val="-1"/>
        </w:rPr>
        <w:t>7</w:t>
      </w:r>
      <w:r>
        <w:rPr>
          <w:b/>
          <w:bCs/>
          <w:spacing w:val="-1"/>
        </w:rPr>
        <w:t>人</w:t>
      </w:r>
      <w:r>
        <w:rPr>
          <w:b/>
          <w:bCs/>
          <w:spacing w:val="1"/>
        </w:rPr>
        <w:t xml:space="preserve">                   </w:t>
      </w:r>
      <w:r>
        <w:rPr>
          <w:b/>
          <w:bCs/>
        </w:rPr>
        <w:t xml:space="preserve">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8</w:t>
      </w:r>
      <w:r>
        <w:rPr>
          <w:b/>
          <w:bCs/>
          <w:spacing w:val="-1"/>
        </w:rPr>
        <w:t xml:space="preserve">人                           </w:t>
      </w:r>
      <w:r>
        <w:rPr>
          <w:rFonts w:ascii="Arial" w:hAnsi="Arial" w:eastAsia="Arial" w:cs="Arial"/>
          <w:b/>
          <w:bCs/>
          <w:spacing w:val="-1"/>
        </w:rPr>
        <w:t>C</w:t>
      </w:r>
      <w:r>
        <w:rPr>
          <w:b/>
          <w:bCs/>
          <w:spacing w:val="-1"/>
        </w:rPr>
        <w:t>、</w:t>
      </w:r>
      <w:r>
        <w:rPr>
          <w:b/>
          <w:bCs/>
          <w:spacing w:val="-36"/>
        </w:rPr>
        <w:t xml:space="preserve"> </w:t>
      </w:r>
      <w:r>
        <w:rPr>
          <w:rFonts w:ascii="Arial" w:hAnsi="Arial" w:eastAsia="Arial" w:cs="Arial"/>
          <w:b/>
          <w:bCs/>
          <w:spacing w:val="-1"/>
        </w:rPr>
        <w:t>9</w:t>
      </w:r>
      <w:r>
        <w:rPr>
          <w:b/>
          <w:bCs/>
          <w:spacing w:val="-1"/>
        </w:rPr>
        <w:t xml:space="preserve">人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10</w:t>
      </w:r>
      <w:r>
        <w:rPr>
          <w:b/>
          <w:bCs/>
          <w:spacing w:val="-1"/>
        </w:rPr>
        <w:t>人</w:t>
      </w:r>
    </w:p>
    <w:p w14:paraId="6F1C4744">
      <w:pPr>
        <w:pStyle w:val="2"/>
        <w:spacing w:before="1" w:line="208" w:lineRule="auto"/>
        <w:ind w:left="948"/>
      </w:pPr>
      <w:r>
        <w:rPr>
          <w:rFonts w:ascii="Arial" w:hAnsi="Arial" w:eastAsia="Arial" w:cs="Arial"/>
          <w:b/>
          <w:bCs/>
          <w:spacing w:val="9"/>
        </w:rPr>
        <w:t xml:space="preserve">64      </w:t>
      </w:r>
      <w:r>
        <w:rPr>
          <w:b/>
          <w:bCs/>
          <w:spacing w:val="9"/>
        </w:rPr>
        <w:t>一场演出的节目有舞蹈《水韵江苏》、歌曲《让世界充满爱》和《绣红旗》、小品《幸福一家</w:t>
      </w:r>
    </w:p>
    <w:p w14:paraId="3239FAA9">
      <w:pPr>
        <w:pStyle w:val="2"/>
        <w:spacing w:before="13" w:line="200" w:lineRule="auto"/>
        <w:ind w:left="1544" w:right="1332"/>
      </w:pPr>
      <w:r>
        <w:rPr>
          <w:b/>
          <w:bCs/>
          <w:spacing w:val="10"/>
        </w:rPr>
        <w:t>人》、魔术《奇幻之旅》、杂技《力量》。若要求两首歌曲分别作为开头曲和结尾曲</w:t>
      </w:r>
      <w:r>
        <w:rPr>
          <w:b/>
          <w:bCs/>
          <w:spacing w:val="9"/>
        </w:rPr>
        <w:t>，舞蹈与杂技</w:t>
      </w:r>
      <w:r>
        <w:rPr>
          <w:b/>
          <w:bCs/>
        </w:rPr>
        <w:t xml:space="preserve"> </w:t>
      </w:r>
      <w:r>
        <w:rPr>
          <w:b/>
          <w:bCs/>
          <w:spacing w:val="9"/>
        </w:rPr>
        <w:t>相邻演出，小品和魔术不能相邻演出，则节目演出的排列顺序有</w:t>
      </w:r>
      <w:r>
        <w:rPr>
          <w:b/>
          <w:bCs/>
          <w:spacing w:val="-8"/>
        </w:rPr>
        <w:t>（</w:t>
      </w:r>
      <w:r>
        <w:rPr>
          <w:b/>
          <w:bCs/>
          <w:spacing w:val="8"/>
        </w:rPr>
        <w:t xml:space="preserve">    </w:t>
      </w:r>
      <w:r>
        <w:rPr>
          <w:b/>
          <w:bCs/>
          <w:spacing w:val="-8"/>
        </w:rPr>
        <w:t>）</w:t>
      </w:r>
      <w:r>
        <w:rPr>
          <w:b/>
          <w:bCs/>
          <w:spacing w:val="9"/>
        </w:rPr>
        <w:t>。</w:t>
      </w:r>
    </w:p>
    <w:p w14:paraId="544DAC6F">
      <w:pPr>
        <w:pStyle w:val="2"/>
        <w:spacing w:before="168" w:line="209" w:lineRule="auto"/>
        <w:ind w:left="1766"/>
      </w:pPr>
      <w:r>
        <w:rPr>
          <w:rFonts w:ascii="Arial" w:hAnsi="Arial" w:eastAsia="Arial" w:cs="Arial"/>
          <w:b/>
          <w:bCs/>
        </w:rPr>
        <w:t>A</w:t>
      </w:r>
      <w:r>
        <w:rPr>
          <w:b/>
          <w:bCs/>
        </w:rPr>
        <w:t>、</w:t>
      </w:r>
      <w:r>
        <w:rPr>
          <w:b/>
          <w:bCs/>
          <w:spacing w:val="-40"/>
        </w:rPr>
        <w:t xml:space="preserve"> </w:t>
      </w:r>
      <w:r>
        <w:rPr>
          <w:rFonts w:ascii="Arial" w:hAnsi="Arial" w:eastAsia="Arial" w:cs="Arial"/>
          <w:b/>
          <w:bCs/>
        </w:rPr>
        <w:t>8</w:t>
      </w:r>
      <w:r>
        <w:rPr>
          <w:b/>
          <w:bCs/>
        </w:rPr>
        <w:t xml:space="preserve">种                           </w:t>
      </w:r>
      <w:r>
        <w:rPr>
          <w:rFonts w:ascii="Arial" w:hAnsi="Arial" w:eastAsia="Arial" w:cs="Arial"/>
          <w:b/>
          <w:bCs/>
        </w:rPr>
        <w:t>B</w:t>
      </w:r>
      <w:r>
        <w:rPr>
          <w:b/>
          <w:bCs/>
        </w:rPr>
        <w:t>、</w:t>
      </w:r>
      <w:r>
        <w:rPr>
          <w:b/>
          <w:bCs/>
          <w:spacing w:val="-25"/>
        </w:rPr>
        <w:t xml:space="preserve"> </w:t>
      </w:r>
      <w:r>
        <w:rPr>
          <w:rFonts w:ascii="Arial" w:hAnsi="Arial" w:eastAsia="Arial" w:cs="Arial"/>
          <w:b/>
          <w:bCs/>
        </w:rPr>
        <w:t>12</w:t>
      </w:r>
      <w:r>
        <w:rPr>
          <w:b/>
          <w:bCs/>
        </w:rPr>
        <w:t xml:space="preserve">种                </w:t>
      </w:r>
      <w:r>
        <w:rPr>
          <w:b/>
          <w:bCs/>
          <w:spacing w:val="-1"/>
        </w:rPr>
        <w:t xml:space="preserve">          </w:t>
      </w:r>
      <w:r>
        <w:rPr>
          <w:rFonts w:ascii="Arial" w:hAnsi="Arial" w:eastAsia="Arial" w:cs="Arial"/>
          <w:b/>
          <w:bCs/>
          <w:spacing w:val="-1"/>
        </w:rPr>
        <w:t>C</w:t>
      </w:r>
      <w:r>
        <w:rPr>
          <w:b/>
          <w:bCs/>
          <w:spacing w:val="-1"/>
        </w:rPr>
        <w:t>、</w:t>
      </w:r>
      <w:r>
        <w:rPr>
          <w:b/>
          <w:bCs/>
          <w:spacing w:val="-23"/>
        </w:rPr>
        <w:t xml:space="preserve"> </w:t>
      </w:r>
      <w:r>
        <w:rPr>
          <w:rFonts w:ascii="Arial" w:hAnsi="Arial" w:eastAsia="Arial" w:cs="Arial"/>
          <w:b/>
          <w:bCs/>
          <w:spacing w:val="-1"/>
        </w:rPr>
        <w:t>18</w:t>
      </w:r>
      <w:r>
        <w:rPr>
          <w:b/>
          <w:bCs/>
          <w:spacing w:val="-1"/>
        </w:rPr>
        <w:t xml:space="preserve">种                         </w:t>
      </w:r>
      <w:r>
        <w:rPr>
          <w:rFonts w:ascii="Arial" w:hAnsi="Arial" w:eastAsia="Arial" w:cs="Arial"/>
          <w:b/>
          <w:bCs/>
          <w:spacing w:val="-1"/>
        </w:rPr>
        <w:t>D</w:t>
      </w:r>
      <w:r>
        <w:rPr>
          <w:b/>
          <w:bCs/>
          <w:spacing w:val="-1"/>
        </w:rPr>
        <w:t>、</w:t>
      </w:r>
      <w:r>
        <w:rPr>
          <w:b/>
          <w:bCs/>
          <w:spacing w:val="-39"/>
        </w:rPr>
        <w:t xml:space="preserve"> </w:t>
      </w:r>
      <w:r>
        <w:rPr>
          <w:rFonts w:ascii="Arial" w:hAnsi="Arial" w:eastAsia="Arial" w:cs="Arial"/>
          <w:b/>
          <w:bCs/>
          <w:spacing w:val="-1"/>
        </w:rPr>
        <w:t>24</w:t>
      </w:r>
      <w:r>
        <w:rPr>
          <w:b/>
          <w:bCs/>
          <w:spacing w:val="-1"/>
        </w:rPr>
        <w:t>种</w:t>
      </w:r>
    </w:p>
    <w:p w14:paraId="1441343A">
      <w:pPr>
        <w:pStyle w:val="2"/>
        <w:spacing w:before="1" w:line="206" w:lineRule="auto"/>
        <w:ind w:left="1542" w:right="1307" w:hanging="594"/>
      </w:pPr>
      <w:r>
        <w:rPr>
          <w:rFonts w:ascii="Arial" w:hAnsi="Arial" w:eastAsia="Arial" w:cs="Arial"/>
          <w:b/>
          <w:bCs/>
          <w:spacing w:val="9"/>
        </w:rPr>
        <w:t xml:space="preserve">65      </w:t>
      </w:r>
      <w:r>
        <w:rPr>
          <w:b/>
          <w:bCs/>
          <w:spacing w:val="9"/>
        </w:rPr>
        <w:t>某配送中心负责若干个货箱的分配，如果将货箱平均分配给</w:t>
      </w:r>
      <w:r>
        <w:rPr>
          <w:rFonts w:ascii="Arial" w:hAnsi="Arial" w:eastAsia="Arial" w:cs="Arial"/>
          <w:b/>
          <w:bCs/>
          <w:spacing w:val="9"/>
        </w:rPr>
        <w:t>6</w:t>
      </w:r>
      <w:r>
        <w:rPr>
          <w:b/>
          <w:bCs/>
          <w:spacing w:val="9"/>
        </w:rPr>
        <w:t>个配送点，有</w:t>
      </w:r>
      <w:r>
        <w:rPr>
          <w:rFonts w:ascii="Arial" w:hAnsi="Arial" w:eastAsia="Arial" w:cs="Arial"/>
          <w:b/>
          <w:bCs/>
          <w:spacing w:val="9"/>
        </w:rPr>
        <w:t>3</w:t>
      </w:r>
      <w:r>
        <w:rPr>
          <w:b/>
          <w:bCs/>
          <w:spacing w:val="9"/>
        </w:rPr>
        <w:t>个无法分配；如</w:t>
      </w:r>
      <w:r>
        <w:rPr>
          <w:b/>
          <w:bCs/>
          <w:spacing w:val="8"/>
        </w:rPr>
        <w:t>果将货</w:t>
      </w:r>
      <w:r>
        <w:rPr>
          <w:b/>
          <w:bCs/>
        </w:rPr>
        <w:t xml:space="preserve"> </w:t>
      </w:r>
      <w:r>
        <w:rPr>
          <w:b/>
          <w:bCs/>
          <w:spacing w:val="10"/>
        </w:rPr>
        <w:t>箱平均分配给</w:t>
      </w:r>
      <w:r>
        <w:rPr>
          <w:rFonts w:ascii="Arial" w:hAnsi="Arial" w:eastAsia="Arial" w:cs="Arial"/>
          <w:b/>
          <w:bCs/>
          <w:spacing w:val="10"/>
        </w:rPr>
        <w:t>11</w:t>
      </w:r>
      <w:r>
        <w:rPr>
          <w:b/>
          <w:bCs/>
          <w:spacing w:val="10"/>
        </w:rPr>
        <w:t>个配送点，恰好分完；如</w:t>
      </w:r>
      <w:r>
        <w:rPr>
          <w:b/>
          <w:bCs/>
          <w:spacing w:val="9"/>
        </w:rPr>
        <w:t>果将货箱平均分配给</w:t>
      </w:r>
      <w:r>
        <w:rPr>
          <w:rFonts w:ascii="Arial" w:hAnsi="Arial" w:eastAsia="Arial" w:cs="Arial"/>
          <w:b/>
          <w:bCs/>
          <w:spacing w:val="9"/>
        </w:rPr>
        <w:t>13</w:t>
      </w:r>
      <w:r>
        <w:rPr>
          <w:b/>
          <w:bCs/>
          <w:spacing w:val="9"/>
        </w:rPr>
        <w:t>个配送点，有</w:t>
      </w:r>
      <w:r>
        <w:rPr>
          <w:rFonts w:ascii="Arial" w:hAnsi="Arial" w:eastAsia="Arial" w:cs="Arial"/>
          <w:b/>
          <w:bCs/>
          <w:spacing w:val="9"/>
        </w:rPr>
        <w:t>2</w:t>
      </w:r>
      <w:r>
        <w:rPr>
          <w:b/>
          <w:bCs/>
          <w:spacing w:val="9"/>
        </w:rPr>
        <w:t>个无法分配。该配</w:t>
      </w:r>
      <w:r>
        <w:rPr>
          <w:b/>
          <w:bCs/>
        </w:rPr>
        <w:t xml:space="preserve">  </w:t>
      </w:r>
      <w:r>
        <w:rPr>
          <w:b/>
          <w:bCs/>
          <w:spacing w:val="9"/>
        </w:rPr>
        <w:t>送中心负责分配的货箱总共可能有：</w:t>
      </w:r>
    </w:p>
    <w:p w14:paraId="3CEF741F">
      <w:pPr>
        <w:pStyle w:val="2"/>
        <w:spacing w:before="166" w:line="209" w:lineRule="auto"/>
        <w:ind w:left="1766"/>
      </w:pPr>
      <w:r>
        <w:rPr>
          <w:rFonts w:ascii="Arial" w:hAnsi="Arial" w:eastAsia="Arial" w:cs="Arial"/>
          <w:b/>
          <w:bCs/>
          <w:spacing w:val="2"/>
        </w:rPr>
        <w:t>A</w:t>
      </w:r>
      <w:r>
        <w:rPr>
          <w:b/>
          <w:bCs/>
          <w:spacing w:val="2"/>
        </w:rPr>
        <w:t>、</w:t>
      </w:r>
      <w:r>
        <w:rPr>
          <w:rFonts w:ascii="Arial" w:hAnsi="Arial" w:eastAsia="Arial" w:cs="Arial"/>
          <w:b/>
          <w:bCs/>
          <w:spacing w:val="2"/>
        </w:rPr>
        <w:t>231</w:t>
      </w:r>
      <w:r>
        <w:rPr>
          <w:b/>
          <w:bCs/>
          <w:spacing w:val="2"/>
        </w:rPr>
        <w:t xml:space="preserve">个                       </w:t>
      </w:r>
      <w:r>
        <w:rPr>
          <w:rFonts w:ascii="Arial" w:hAnsi="Arial" w:eastAsia="Arial" w:cs="Arial"/>
          <w:b/>
          <w:bCs/>
          <w:spacing w:val="2"/>
        </w:rPr>
        <w:t>B</w:t>
      </w:r>
      <w:r>
        <w:rPr>
          <w:b/>
          <w:bCs/>
          <w:spacing w:val="2"/>
        </w:rPr>
        <w:t>、</w:t>
      </w:r>
      <w:r>
        <w:rPr>
          <w:rFonts w:ascii="Arial" w:hAnsi="Arial" w:eastAsia="Arial" w:cs="Arial"/>
          <w:b/>
          <w:bCs/>
          <w:spacing w:val="2"/>
        </w:rPr>
        <w:t>429</w:t>
      </w:r>
      <w:r>
        <w:rPr>
          <w:b/>
          <w:bCs/>
          <w:spacing w:val="2"/>
        </w:rPr>
        <w:t xml:space="preserve">个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2"/>
        </w:rPr>
        <w:t>561</w:t>
      </w:r>
      <w:r>
        <w:rPr>
          <w:b/>
          <w:bCs/>
          <w:spacing w:val="2"/>
        </w:rPr>
        <w:t xml:space="preserve">个                  </w:t>
      </w:r>
      <w:r>
        <w:rPr>
          <w:b/>
          <w:bCs/>
          <w:spacing w:val="1"/>
        </w:rPr>
        <w:t xml:space="preserve">    </w:t>
      </w:r>
      <w:r>
        <w:rPr>
          <w:rFonts w:ascii="Arial" w:hAnsi="Arial" w:eastAsia="Arial" w:cs="Arial"/>
          <w:b/>
          <w:bCs/>
          <w:spacing w:val="1"/>
        </w:rPr>
        <w:t>D</w:t>
      </w:r>
      <w:r>
        <w:rPr>
          <w:b/>
          <w:bCs/>
          <w:spacing w:val="1"/>
        </w:rPr>
        <w:t>、</w:t>
      </w:r>
      <w:r>
        <w:rPr>
          <w:b/>
          <w:bCs/>
          <w:spacing w:val="-35"/>
        </w:rPr>
        <w:t xml:space="preserve"> </w:t>
      </w:r>
      <w:r>
        <w:rPr>
          <w:rFonts w:ascii="Arial" w:hAnsi="Arial" w:eastAsia="Arial" w:cs="Arial"/>
          <w:b/>
          <w:bCs/>
          <w:spacing w:val="1"/>
        </w:rPr>
        <w:t>759</w:t>
      </w:r>
      <w:r>
        <w:rPr>
          <w:b/>
          <w:bCs/>
          <w:spacing w:val="1"/>
        </w:rPr>
        <w:t>个</w:t>
      </w:r>
    </w:p>
    <w:p w14:paraId="6519D424">
      <w:pPr>
        <w:pStyle w:val="2"/>
        <w:spacing w:line="217" w:lineRule="auto"/>
        <w:ind w:left="1541" w:right="1287" w:hanging="593"/>
      </w:pPr>
      <w:r>
        <w:rPr>
          <w:rFonts w:ascii="Arial" w:hAnsi="Arial" w:eastAsia="Arial" w:cs="Arial"/>
          <w:b/>
          <w:bCs/>
          <w:spacing w:val="9"/>
        </w:rPr>
        <w:t xml:space="preserve">66      </w:t>
      </w:r>
      <w:r>
        <w:rPr>
          <w:b/>
          <w:bCs/>
          <w:spacing w:val="9"/>
        </w:rPr>
        <w:t>用若干玫瑰花制作玫瑰花</w:t>
      </w:r>
      <w:r>
        <w:rPr>
          <w:b/>
          <w:bCs/>
          <w:spacing w:val="8"/>
        </w:rPr>
        <w:t>束，若每束</w:t>
      </w:r>
      <w:r>
        <w:rPr>
          <w:rFonts w:ascii="Arial" w:hAnsi="Arial" w:eastAsia="Arial" w:cs="Arial"/>
          <w:b/>
          <w:bCs/>
          <w:spacing w:val="8"/>
        </w:rPr>
        <w:t>8</w:t>
      </w:r>
      <w:r>
        <w:rPr>
          <w:b/>
          <w:bCs/>
          <w:spacing w:val="8"/>
        </w:rPr>
        <w:t>枝余</w:t>
      </w:r>
      <w:r>
        <w:rPr>
          <w:rFonts w:ascii="Arial" w:hAnsi="Arial" w:eastAsia="Arial" w:cs="Arial"/>
          <w:b/>
          <w:bCs/>
          <w:spacing w:val="8"/>
        </w:rPr>
        <w:t>3</w:t>
      </w:r>
      <w:r>
        <w:rPr>
          <w:b/>
          <w:bCs/>
          <w:spacing w:val="8"/>
        </w:rPr>
        <w:t>枝，</w:t>
      </w:r>
      <w:r>
        <w:rPr>
          <w:b/>
          <w:bCs/>
          <w:spacing w:val="-39"/>
        </w:rPr>
        <w:t xml:space="preserve"> </w:t>
      </w:r>
      <w:r>
        <w:rPr>
          <w:rFonts w:ascii="Arial" w:hAnsi="Arial" w:eastAsia="Arial" w:cs="Arial"/>
          <w:b/>
          <w:bCs/>
          <w:spacing w:val="8"/>
        </w:rPr>
        <w:t>9</w:t>
      </w:r>
      <w:r>
        <w:rPr>
          <w:b/>
          <w:bCs/>
          <w:spacing w:val="8"/>
        </w:rPr>
        <w:t>枝余</w:t>
      </w:r>
      <w:r>
        <w:rPr>
          <w:rFonts w:ascii="Arial" w:hAnsi="Arial" w:eastAsia="Arial" w:cs="Arial"/>
          <w:b/>
          <w:bCs/>
          <w:spacing w:val="8"/>
        </w:rPr>
        <w:t>5</w:t>
      </w:r>
      <w:r>
        <w:rPr>
          <w:b/>
          <w:bCs/>
          <w:spacing w:val="8"/>
        </w:rPr>
        <w:t>枝，如果将这些玫瑰花全部用完，制成数量</w:t>
      </w:r>
      <w:r>
        <w:rPr>
          <w:b/>
          <w:bCs/>
        </w:rPr>
        <w:t xml:space="preserve"> </w:t>
      </w:r>
      <w:r>
        <w:rPr>
          <w:b/>
          <w:bCs/>
          <w:spacing w:val="9"/>
        </w:rPr>
        <w:t>各不相同的</w:t>
      </w:r>
      <w:r>
        <w:rPr>
          <w:rFonts w:ascii="Arial" w:hAnsi="Arial" w:eastAsia="Arial" w:cs="Arial"/>
          <w:b/>
          <w:bCs/>
          <w:spacing w:val="9"/>
        </w:rPr>
        <w:t>3</w:t>
      </w:r>
      <w:r>
        <w:rPr>
          <w:b/>
          <w:bCs/>
          <w:spacing w:val="9"/>
        </w:rPr>
        <w:t>束玫瑰花，那么数量最多的那一束至少有玫瑰花</w:t>
      </w:r>
      <w:r>
        <w:rPr>
          <w:b/>
          <w:bCs/>
          <w:spacing w:val="-10"/>
        </w:rPr>
        <w:t>（</w:t>
      </w:r>
      <w:r>
        <w:rPr>
          <w:b/>
          <w:bCs/>
          <w:spacing w:val="8"/>
        </w:rPr>
        <w:t xml:space="preserve">    </w:t>
      </w:r>
      <w:r>
        <w:rPr>
          <w:b/>
          <w:bCs/>
          <w:spacing w:val="-10"/>
        </w:rPr>
        <w:t>）</w:t>
      </w:r>
      <w:r>
        <w:rPr>
          <w:b/>
          <w:bCs/>
          <w:spacing w:val="9"/>
        </w:rPr>
        <w:t>。</w:t>
      </w:r>
    </w:p>
    <w:p w14:paraId="4530071A">
      <w:pPr>
        <w:pStyle w:val="2"/>
        <w:spacing w:before="132" w:line="208" w:lineRule="auto"/>
        <w:ind w:left="17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18</w:t>
      </w:r>
      <w:r>
        <w:rPr>
          <w:b/>
          <w:bCs/>
          <w:spacing w:val="1"/>
        </w:rPr>
        <w:t xml:space="preserve">枝                         </w:t>
      </w:r>
      <w:r>
        <w:rPr>
          <w:rFonts w:ascii="Arial" w:hAnsi="Arial" w:eastAsia="Arial" w:cs="Arial"/>
          <w:b/>
          <w:bCs/>
          <w:spacing w:val="1"/>
        </w:rPr>
        <w:t>B</w:t>
      </w:r>
      <w:r>
        <w:rPr>
          <w:b/>
          <w:bCs/>
          <w:spacing w:val="1"/>
        </w:rPr>
        <w:t>、</w:t>
      </w:r>
      <w:r>
        <w:rPr>
          <w:rFonts w:ascii="Arial" w:hAnsi="Arial" w:eastAsia="Arial" w:cs="Arial"/>
          <w:b/>
          <w:bCs/>
          <w:spacing w:val="1"/>
        </w:rPr>
        <w:t>20</w:t>
      </w:r>
      <w:r>
        <w:rPr>
          <w:b/>
          <w:bCs/>
          <w:spacing w:val="1"/>
        </w:rPr>
        <w:t xml:space="preserve">枝                         </w:t>
      </w:r>
      <w:r>
        <w:rPr>
          <w:rFonts w:ascii="Arial" w:hAnsi="Arial" w:eastAsia="Arial" w:cs="Arial"/>
          <w:b/>
          <w:bCs/>
          <w:spacing w:val="1"/>
        </w:rPr>
        <w:t>C</w:t>
      </w:r>
      <w:r>
        <w:rPr>
          <w:b/>
          <w:bCs/>
          <w:spacing w:val="1"/>
        </w:rPr>
        <w:t>、</w:t>
      </w:r>
      <w:r>
        <w:rPr>
          <w:rFonts w:ascii="Arial" w:hAnsi="Arial" w:eastAsia="Arial" w:cs="Arial"/>
          <w:b/>
          <w:bCs/>
          <w:spacing w:val="1"/>
        </w:rPr>
        <w:t>21</w:t>
      </w:r>
      <w:r>
        <w:rPr>
          <w:b/>
          <w:bCs/>
          <w:spacing w:val="1"/>
        </w:rPr>
        <w:t xml:space="preserve">枝              </w:t>
      </w:r>
      <w:r>
        <w:rPr>
          <w:b/>
          <w:bCs/>
        </w:rPr>
        <w:t xml:space="preserve">           </w:t>
      </w:r>
      <w:r>
        <w:rPr>
          <w:rFonts w:ascii="Arial" w:hAnsi="Arial" w:eastAsia="Arial" w:cs="Arial"/>
          <w:b/>
          <w:bCs/>
        </w:rPr>
        <w:t>D</w:t>
      </w:r>
      <w:r>
        <w:rPr>
          <w:b/>
          <w:bCs/>
        </w:rPr>
        <w:t>、</w:t>
      </w:r>
      <w:r>
        <w:rPr>
          <w:b/>
          <w:bCs/>
          <w:spacing w:val="-40"/>
        </w:rPr>
        <w:t xml:space="preserve"> </w:t>
      </w:r>
      <w:r>
        <w:rPr>
          <w:rFonts w:ascii="Arial" w:hAnsi="Arial" w:eastAsia="Arial" w:cs="Arial"/>
          <w:b/>
          <w:bCs/>
        </w:rPr>
        <w:t>23</w:t>
      </w:r>
      <w:r>
        <w:rPr>
          <w:b/>
          <w:bCs/>
        </w:rPr>
        <w:t>枝</w:t>
      </w:r>
    </w:p>
    <w:p w14:paraId="63CB0A30">
      <w:pPr>
        <w:pStyle w:val="2"/>
        <w:spacing w:before="2" w:line="208" w:lineRule="auto"/>
        <w:ind w:left="948"/>
      </w:pPr>
      <w:r>
        <w:rPr>
          <w:rFonts w:ascii="Arial" w:hAnsi="Arial" w:eastAsia="Arial" w:cs="Arial"/>
          <w:b/>
          <w:bCs/>
          <w:spacing w:val="8"/>
        </w:rPr>
        <w:t xml:space="preserve">67      </w:t>
      </w:r>
      <w:r>
        <w:rPr>
          <w:b/>
          <w:bCs/>
          <w:spacing w:val="8"/>
        </w:rPr>
        <w:t>某地考古出土了一种呈长方体的青铜器，测得其长、宽、高分别为</w:t>
      </w:r>
      <w:r>
        <w:rPr>
          <w:rFonts w:ascii="Arial" w:hAnsi="Arial" w:eastAsia="Arial" w:cs="Arial"/>
          <w:b/>
          <w:bCs/>
          <w:spacing w:val="8"/>
        </w:rPr>
        <w:t>60</w:t>
      </w:r>
      <w:r>
        <w:rPr>
          <w:rFonts w:ascii="Arial" w:hAnsi="Arial" w:eastAsia="Arial" w:cs="Arial"/>
          <w:b/>
          <w:bCs/>
        </w:rPr>
        <w:t>cm</w:t>
      </w:r>
      <w:r>
        <w:rPr>
          <w:b/>
          <w:bCs/>
          <w:spacing w:val="8"/>
        </w:rPr>
        <w:t>、</w:t>
      </w:r>
      <w:r>
        <w:rPr>
          <w:rFonts w:ascii="Arial" w:hAnsi="Arial" w:eastAsia="Arial" w:cs="Arial"/>
          <w:b/>
          <w:bCs/>
          <w:spacing w:val="8"/>
        </w:rPr>
        <w:t>40</w:t>
      </w:r>
      <w:r>
        <w:rPr>
          <w:rFonts w:ascii="Arial" w:hAnsi="Arial" w:eastAsia="Arial" w:cs="Arial"/>
          <w:b/>
          <w:bCs/>
        </w:rPr>
        <w:t>cm</w:t>
      </w:r>
      <w:r>
        <w:rPr>
          <w:b/>
          <w:bCs/>
          <w:spacing w:val="8"/>
        </w:rPr>
        <w:t>、</w:t>
      </w:r>
      <w:r>
        <w:rPr>
          <w:rFonts w:ascii="Arial" w:hAnsi="Arial" w:eastAsia="Arial" w:cs="Arial"/>
          <w:b/>
          <w:bCs/>
          <w:spacing w:val="8"/>
        </w:rPr>
        <w:t>6</w:t>
      </w:r>
      <w:r>
        <w:rPr>
          <w:rFonts w:ascii="Arial" w:hAnsi="Arial" w:eastAsia="Arial" w:cs="Arial"/>
          <w:b/>
          <w:bCs/>
          <w:spacing w:val="7"/>
        </w:rPr>
        <w:t>0</w:t>
      </w:r>
      <w:r>
        <w:rPr>
          <w:rFonts w:ascii="Arial" w:hAnsi="Arial" w:eastAsia="Arial" w:cs="Arial"/>
          <w:b/>
          <w:bCs/>
        </w:rPr>
        <w:t>cm</w:t>
      </w:r>
      <w:r>
        <w:rPr>
          <w:b/>
          <w:bCs/>
          <w:spacing w:val="7"/>
        </w:rPr>
        <w:t>。为了防止</w:t>
      </w:r>
    </w:p>
    <w:p w14:paraId="3942F5F7">
      <w:pPr>
        <w:pStyle w:val="2"/>
        <w:spacing w:before="14" w:line="190" w:lineRule="auto"/>
        <w:ind w:left="1544"/>
      </w:pPr>
      <w:r>
        <w:rPr>
          <w:b/>
          <w:bCs/>
          <w:spacing w:val="9"/>
        </w:rPr>
        <w:t>氧化，有关部门为其做个半球形的保护罩，则该保护罩（厚度忽略不计）</w:t>
      </w:r>
      <w:r>
        <w:rPr>
          <w:b/>
          <w:bCs/>
          <w:spacing w:val="-37"/>
        </w:rPr>
        <w:t xml:space="preserve"> </w:t>
      </w:r>
      <w:r>
        <w:rPr>
          <w:b/>
          <w:bCs/>
          <w:spacing w:val="9"/>
        </w:rPr>
        <w:t>的表面积至少为</w:t>
      </w:r>
      <w:r>
        <w:rPr>
          <w:b/>
          <w:bCs/>
          <w:spacing w:val="-14"/>
        </w:rPr>
        <w:t>（</w:t>
      </w:r>
      <w:r>
        <w:rPr>
          <w:b/>
          <w:bCs/>
          <w:spacing w:val="8"/>
        </w:rPr>
        <w:t xml:space="preserve">    </w:t>
      </w:r>
      <w:r>
        <w:rPr>
          <w:b/>
          <w:bCs/>
          <w:spacing w:val="-14"/>
        </w:rPr>
        <w:t>）</w:t>
      </w:r>
      <w:r>
        <w:rPr>
          <w:b/>
          <w:bCs/>
          <w:spacing w:val="9"/>
        </w:rPr>
        <w:t>。</w:t>
      </w:r>
    </w:p>
    <w:p w14:paraId="30B10F0C">
      <w:pPr>
        <w:pStyle w:val="2"/>
        <w:spacing w:before="172" w:line="201" w:lineRule="auto"/>
        <w:ind w:left="1766"/>
        <w:rPr>
          <w:rFonts w:ascii="Arial" w:hAnsi="Arial" w:eastAsia="Arial" w:cs="Arial"/>
        </w:rPr>
      </w:pPr>
      <w:r>
        <w:rPr>
          <w:rFonts w:ascii="Arial" w:hAnsi="Arial" w:eastAsia="Arial" w:cs="Arial"/>
          <w:b/>
          <w:bCs/>
          <w:position w:val="2"/>
        </w:rPr>
        <w:t>A</w:t>
      </w:r>
      <w:r>
        <w:rPr>
          <w:b/>
          <w:bCs/>
          <w:position w:val="-5"/>
        </w:rPr>
        <w:t>、</w:t>
      </w:r>
      <w:r>
        <w:rPr>
          <w:rFonts w:ascii="Arial" w:hAnsi="Arial" w:eastAsia="Arial" w:cs="Arial"/>
          <w:color w:val="E5E5E5"/>
        </w:rPr>
        <w:t xml:space="preserve">1.47mm2                    </w:t>
      </w:r>
      <w:r>
        <w:rPr>
          <w:rFonts w:ascii="Arial" w:hAnsi="Arial" w:eastAsia="Arial" w:cs="Arial"/>
          <w:b/>
          <w:bCs/>
          <w:position w:val="2"/>
        </w:rPr>
        <w:t>B</w:t>
      </w:r>
      <w:r>
        <w:rPr>
          <w:b/>
          <w:bCs/>
          <w:position w:val="-5"/>
        </w:rPr>
        <w:t>、</w:t>
      </w:r>
      <w:r>
        <w:rPr>
          <w:rFonts w:ascii="Arial" w:hAnsi="Arial" w:eastAsia="Arial" w:cs="Arial"/>
          <w:color w:val="E5E5E5"/>
        </w:rPr>
        <w:t xml:space="preserve">1.02mm2         </w:t>
      </w:r>
      <w:r>
        <w:rPr>
          <w:rFonts w:ascii="Arial" w:hAnsi="Arial" w:eastAsia="Arial" w:cs="Arial"/>
          <w:color w:val="E5E5E5"/>
          <w:spacing w:val="-1"/>
        </w:rPr>
        <w:t xml:space="preserve">           </w:t>
      </w:r>
      <w:r>
        <w:rPr>
          <w:rFonts w:ascii="Arial" w:hAnsi="Arial" w:eastAsia="Arial" w:cs="Arial"/>
          <w:b/>
          <w:bCs/>
          <w:spacing w:val="-1"/>
          <w:position w:val="2"/>
        </w:rPr>
        <w:t>C</w:t>
      </w:r>
      <w:r>
        <w:rPr>
          <w:b/>
          <w:bCs/>
          <w:spacing w:val="-1"/>
          <w:position w:val="-5"/>
        </w:rPr>
        <w:t>、</w:t>
      </w:r>
      <w:r>
        <w:rPr>
          <w:rFonts w:ascii="Arial" w:hAnsi="Arial" w:eastAsia="Arial" w:cs="Arial"/>
          <w:color w:val="E1E1E1"/>
          <w:spacing w:val="-1"/>
        </w:rPr>
        <w:t xml:space="preserve">0.98mm2                     </w:t>
      </w:r>
      <w:r>
        <w:rPr>
          <w:rFonts w:ascii="Arial" w:hAnsi="Arial" w:eastAsia="Arial" w:cs="Arial"/>
          <w:b/>
          <w:bCs/>
          <w:spacing w:val="-1"/>
          <w:position w:val="2"/>
        </w:rPr>
        <w:t>D</w:t>
      </w:r>
      <w:r>
        <w:rPr>
          <w:b/>
          <w:bCs/>
          <w:spacing w:val="-1"/>
          <w:position w:val="-5"/>
        </w:rPr>
        <w:t>、</w:t>
      </w:r>
      <w:r>
        <w:rPr>
          <w:rFonts w:ascii="Arial" w:hAnsi="Arial" w:eastAsia="Arial" w:cs="Arial"/>
          <w:color w:val="E1E1E1"/>
          <w:spacing w:val="-1"/>
        </w:rPr>
        <w:t>0.68mm2</w:t>
      </w:r>
    </w:p>
    <w:p w14:paraId="4156ADD9">
      <w:pPr>
        <w:pStyle w:val="2"/>
        <w:spacing w:before="1" w:line="209" w:lineRule="auto"/>
        <w:ind w:left="1543" w:right="1254" w:hanging="595"/>
      </w:pPr>
      <w:r>
        <w:rPr>
          <w:rFonts w:ascii="Arial" w:hAnsi="Arial" w:eastAsia="Arial" w:cs="Arial"/>
          <w:b/>
          <w:bCs/>
          <w:spacing w:val="9"/>
        </w:rPr>
        <w:t xml:space="preserve">68      </w:t>
      </w:r>
      <w:r>
        <w:rPr>
          <w:b/>
          <w:bCs/>
          <w:spacing w:val="9"/>
        </w:rPr>
        <w:t>为了丰富居民的业余生活，</w:t>
      </w:r>
      <w:r>
        <w:rPr>
          <w:b/>
          <w:bCs/>
          <w:spacing w:val="-27"/>
        </w:rPr>
        <w:t xml:space="preserve"> </w:t>
      </w:r>
      <w:r>
        <w:rPr>
          <w:b/>
          <w:bCs/>
          <w:spacing w:val="9"/>
        </w:rPr>
        <w:t>区政府</w:t>
      </w:r>
      <w:r>
        <w:rPr>
          <w:b/>
          <w:bCs/>
          <w:spacing w:val="8"/>
        </w:rPr>
        <w:t>拟在花苑小区西面围墙外的空地上，修建一个矩形文化广场，广</w:t>
      </w:r>
      <w:r>
        <w:rPr>
          <w:b/>
          <w:bCs/>
        </w:rPr>
        <w:t xml:space="preserve">  </w:t>
      </w:r>
      <w:r>
        <w:rPr>
          <w:b/>
          <w:bCs/>
          <w:spacing w:val="9"/>
        </w:rPr>
        <w:t>场的一边为小区围墙。现沿广场周边植树，相邻两棵树、最东边的树与围墙的间隔最多为</w:t>
      </w:r>
      <w:r>
        <w:rPr>
          <w:rFonts w:ascii="Arial" w:hAnsi="Arial" w:eastAsia="Arial" w:cs="Arial"/>
          <w:b/>
          <w:bCs/>
          <w:spacing w:val="9"/>
        </w:rPr>
        <w:t>4m</w:t>
      </w:r>
      <w:r>
        <w:rPr>
          <w:b/>
          <w:bCs/>
          <w:spacing w:val="9"/>
        </w:rPr>
        <w:t>，且远</w:t>
      </w:r>
      <w:r>
        <w:rPr>
          <w:b/>
          <w:bCs/>
          <w:spacing w:val="17"/>
        </w:rPr>
        <w:t xml:space="preserve"> </w:t>
      </w:r>
      <w:r>
        <w:rPr>
          <w:b/>
          <w:bCs/>
          <w:spacing w:val="10"/>
        </w:rPr>
        <w:t>离围墙的两个角上都植树。已知围墙一侧无需植树，最终共植树</w:t>
      </w:r>
      <w:r>
        <w:rPr>
          <w:rFonts w:ascii="Arial" w:hAnsi="Arial" w:eastAsia="Arial" w:cs="Arial"/>
          <w:b/>
          <w:bCs/>
          <w:spacing w:val="9"/>
        </w:rPr>
        <w:t>63</w:t>
      </w:r>
      <w:r>
        <w:rPr>
          <w:b/>
          <w:bCs/>
          <w:spacing w:val="9"/>
        </w:rPr>
        <w:t>棵，那么文化广场的最大面积</w:t>
      </w:r>
    </w:p>
    <w:p w14:paraId="3648B952">
      <w:pPr>
        <w:pStyle w:val="2"/>
        <w:spacing w:before="15" w:line="189" w:lineRule="auto"/>
        <w:ind w:left="1548"/>
      </w:pPr>
      <w:r>
        <w:rPr>
          <w:b/>
          <w:bCs/>
        </w:rPr>
        <w:t>为：</w:t>
      </w:r>
    </w:p>
    <w:p w14:paraId="42A122AE">
      <w:pPr>
        <w:pStyle w:val="2"/>
        <w:spacing w:before="168" w:line="209" w:lineRule="auto"/>
        <w:ind w:left="1766"/>
        <w:outlineLvl w:val="2"/>
        <w:rPr>
          <w:rFonts w:ascii="Arial" w:hAnsi="Arial" w:eastAsia="Arial" w:cs="Arial"/>
        </w:rPr>
      </w:pPr>
      <w:r>
        <w:rPr>
          <w:rFonts w:ascii="Arial" w:hAnsi="Arial" w:eastAsia="Arial" w:cs="Arial"/>
          <w:b/>
          <w:bCs/>
        </w:rPr>
        <w:t>A</w:t>
      </w:r>
      <w:r>
        <w:rPr>
          <w:b/>
          <w:bCs/>
        </w:rPr>
        <w:t>、</w:t>
      </w:r>
      <w:r>
        <w:rPr>
          <w:b/>
          <w:bCs/>
          <w:spacing w:val="-25"/>
        </w:rPr>
        <w:t xml:space="preserve"> </w:t>
      </w:r>
      <w:r>
        <w:rPr>
          <w:rFonts w:ascii="Arial" w:hAnsi="Arial" w:eastAsia="Arial" w:cs="Arial"/>
          <w:b/>
          <w:bCs/>
        </w:rPr>
        <w:t>7442</w:t>
      </w:r>
      <w:r>
        <w:rPr>
          <w:rFonts w:ascii="Arial" w:hAnsi="Arial" w:eastAsia="Arial" w:cs="Arial"/>
          <w:b/>
          <w:bCs/>
          <w:spacing w:val="1"/>
        </w:rPr>
        <w:t xml:space="preserve">                          </w:t>
      </w:r>
      <w:r>
        <w:rPr>
          <w:rFonts w:ascii="Arial" w:hAnsi="Arial" w:eastAsia="Arial" w:cs="Arial"/>
          <w:b/>
          <w:bCs/>
        </w:rPr>
        <w:t>B</w:t>
      </w:r>
      <w:r>
        <w:rPr>
          <w:b/>
          <w:bCs/>
        </w:rPr>
        <w:t>、</w:t>
      </w:r>
      <w:r>
        <w:rPr>
          <w:b/>
          <w:bCs/>
          <w:spacing w:val="-20"/>
        </w:rPr>
        <w:t xml:space="preserve"> </w:t>
      </w:r>
      <w:r>
        <w:rPr>
          <w:rFonts w:ascii="Arial" w:hAnsi="Arial" w:eastAsia="Arial" w:cs="Arial"/>
          <w:b/>
          <w:bCs/>
        </w:rPr>
        <w:t>7848                          C</w:t>
      </w:r>
      <w:r>
        <w:rPr>
          <w:b/>
          <w:bCs/>
        </w:rPr>
        <w:t>、</w:t>
      </w:r>
      <w:r>
        <w:rPr>
          <w:b/>
          <w:bCs/>
          <w:spacing w:val="-37"/>
        </w:rPr>
        <w:t xml:space="preserve"> </w:t>
      </w:r>
      <w:r>
        <w:rPr>
          <w:rFonts w:ascii="Arial" w:hAnsi="Arial" w:eastAsia="Arial" w:cs="Arial"/>
          <w:b/>
          <w:bCs/>
        </w:rPr>
        <w:t>8192                           D</w:t>
      </w:r>
      <w:r>
        <w:rPr>
          <w:b/>
          <w:bCs/>
        </w:rPr>
        <w:t>、</w:t>
      </w:r>
      <w:r>
        <w:rPr>
          <w:b/>
          <w:bCs/>
          <w:spacing w:val="-37"/>
        </w:rPr>
        <w:t xml:space="preserve"> </w:t>
      </w:r>
      <w:r>
        <w:rPr>
          <w:rFonts w:ascii="Arial" w:hAnsi="Arial" w:eastAsia="Arial" w:cs="Arial"/>
          <w:b/>
          <w:bCs/>
        </w:rPr>
        <w:t>8498</w:t>
      </w:r>
    </w:p>
    <w:p w14:paraId="48AA50C1">
      <w:pPr>
        <w:pStyle w:val="2"/>
        <w:spacing w:before="2" w:line="207" w:lineRule="auto"/>
        <w:ind w:left="948"/>
      </w:pPr>
      <w:r>
        <w:rPr>
          <w:rFonts w:ascii="Arial" w:hAnsi="Arial" w:eastAsia="Arial" w:cs="Arial"/>
          <w:b/>
          <w:bCs/>
          <w:spacing w:val="8"/>
        </w:rPr>
        <w:t xml:space="preserve">69      </w:t>
      </w:r>
      <w:r>
        <w:rPr>
          <w:b/>
          <w:bCs/>
          <w:spacing w:val="8"/>
        </w:rPr>
        <w:t>某</w:t>
      </w:r>
      <w:r>
        <w:rPr>
          <w:rFonts w:ascii="Arial" w:hAnsi="Arial" w:eastAsia="Arial" w:cs="Arial"/>
          <w:b/>
          <w:bCs/>
          <w:spacing w:val="8"/>
        </w:rPr>
        <w:t>5A</w:t>
      </w:r>
      <w:r>
        <w:rPr>
          <w:b/>
          <w:bCs/>
          <w:spacing w:val="8"/>
        </w:rPr>
        <w:t>级景区门票</w:t>
      </w:r>
      <w:r>
        <w:rPr>
          <w:rFonts w:ascii="Arial" w:hAnsi="Arial" w:eastAsia="Arial" w:cs="Arial"/>
          <w:b/>
          <w:bCs/>
          <w:spacing w:val="8"/>
        </w:rPr>
        <w:t>90</w:t>
      </w:r>
      <w:r>
        <w:rPr>
          <w:b/>
          <w:bCs/>
          <w:spacing w:val="8"/>
        </w:rPr>
        <w:t>元</w:t>
      </w:r>
      <w:r>
        <w:rPr>
          <w:rFonts w:ascii="Arial" w:hAnsi="Arial" w:eastAsia="Arial" w:cs="Arial"/>
          <w:b/>
          <w:bCs/>
          <w:spacing w:val="8"/>
        </w:rPr>
        <w:t>/</w:t>
      </w:r>
      <w:r>
        <w:rPr>
          <w:b/>
          <w:bCs/>
          <w:spacing w:val="8"/>
        </w:rPr>
        <w:t>人，教师免票、大学生半票，乘坐索道另付</w:t>
      </w:r>
      <w:r>
        <w:rPr>
          <w:rFonts w:ascii="Arial" w:hAnsi="Arial" w:eastAsia="Arial" w:cs="Arial"/>
          <w:b/>
          <w:bCs/>
          <w:spacing w:val="8"/>
        </w:rPr>
        <w:t>70</w:t>
      </w:r>
      <w:r>
        <w:rPr>
          <w:b/>
          <w:bCs/>
          <w:spacing w:val="8"/>
        </w:rPr>
        <w:t>元</w:t>
      </w:r>
      <w:r>
        <w:rPr>
          <w:rFonts w:ascii="Arial" w:hAnsi="Arial" w:eastAsia="Arial" w:cs="Arial"/>
          <w:b/>
          <w:bCs/>
          <w:spacing w:val="8"/>
        </w:rPr>
        <w:t>/</w:t>
      </w:r>
      <w:r>
        <w:rPr>
          <w:b/>
          <w:bCs/>
          <w:spacing w:val="8"/>
        </w:rPr>
        <w:t>人。某校教师和大学生共</w:t>
      </w:r>
    </w:p>
    <w:p w14:paraId="10856DBB">
      <w:pPr>
        <w:pStyle w:val="2"/>
        <w:spacing w:before="3" w:line="204" w:lineRule="auto"/>
        <w:ind w:left="1563"/>
      </w:pPr>
      <w:r>
        <w:rPr>
          <w:rFonts w:ascii="Arial" w:hAnsi="Arial" w:eastAsia="Arial" w:cs="Arial"/>
          <w:b/>
          <w:bCs/>
          <w:spacing w:val="8"/>
        </w:rPr>
        <w:t>110</w:t>
      </w:r>
      <w:r>
        <w:rPr>
          <w:b/>
          <w:bCs/>
          <w:spacing w:val="8"/>
        </w:rPr>
        <w:t>人到该景区研学，若支付的门票和索道费共</w:t>
      </w:r>
      <w:r>
        <w:rPr>
          <w:rFonts w:ascii="Arial" w:hAnsi="Arial" w:eastAsia="Arial" w:cs="Arial"/>
          <w:b/>
          <w:bCs/>
          <w:spacing w:val="8"/>
        </w:rPr>
        <w:t>11750</w:t>
      </w:r>
      <w:r>
        <w:rPr>
          <w:b/>
          <w:bCs/>
          <w:spacing w:val="8"/>
        </w:rPr>
        <w:t>元，则参与研学的教师有</w:t>
      </w:r>
      <w:r>
        <w:rPr>
          <w:b/>
          <w:bCs/>
          <w:spacing w:val="-11"/>
        </w:rPr>
        <w:t>（</w:t>
      </w:r>
      <w:r>
        <w:rPr>
          <w:b/>
          <w:bCs/>
          <w:spacing w:val="9"/>
        </w:rPr>
        <w:t xml:space="preserve">    </w:t>
      </w:r>
      <w:r>
        <w:rPr>
          <w:b/>
          <w:bCs/>
          <w:spacing w:val="-11"/>
        </w:rPr>
        <w:t>）</w:t>
      </w:r>
      <w:r>
        <w:rPr>
          <w:b/>
          <w:bCs/>
          <w:spacing w:val="8"/>
        </w:rPr>
        <w:t>。</w:t>
      </w:r>
    </w:p>
    <w:p w14:paraId="3BAF81F2">
      <w:pPr>
        <w:pStyle w:val="2"/>
        <w:spacing w:before="159" w:line="208" w:lineRule="auto"/>
        <w:ind w:left="1766"/>
      </w:pPr>
      <w:r>
        <w:rPr>
          <w:rFonts w:ascii="Arial" w:hAnsi="Arial" w:eastAsia="Arial" w:cs="Arial"/>
          <w:b/>
          <w:bCs/>
          <w:spacing w:val="1"/>
        </w:rPr>
        <w:t>A</w:t>
      </w:r>
      <w:r>
        <w:rPr>
          <w:b/>
          <w:bCs/>
          <w:spacing w:val="1"/>
        </w:rPr>
        <w:t>、</w:t>
      </w:r>
      <w:r>
        <w:rPr>
          <w:rFonts w:ascii="Arial" w:hAnsi="Arial" w:eastAsia="Arial" w:cs="Arial"/>
          <w:b/>
          <w:bCs/>
          <w:spacing w:val="1"/>
        </w:rPr>
        <w:t>6</w:t>
      </w:r>
      <w:r>
        <w:rPr>
          <w:b/>
          <w:bCs/>
          <w:spacing w:val="1"/>
        </w:rPr>
        <w:t xml:space="preserve">人                           </w:t>
      </w:r>
      <w:r>
        <w:rPr>
          <w:rFonts w:ascii="Arial" w:hAnsi="Arial" w:eastAsia="Arial" w:cs="Arial"/>
          <w:b/>
          <w:bCs/>
          <w:spacing w:val="1"/>
        </w:rPr>
        <w:t>B</w:t>
      </w:r>
      <w:r>
        <w:rPr>
          <w:b/>
          <w:bCs/>
          <w:spacing w:val="1"/>
        </w:rPr>
        <w:t>、</w:t>
      </w:r>
      <w:r>
        <w:rPr>
          <w:b/>
          <w:bCs/>
          <w:spacing w:val="-25"/>
        </w:rPr>
        <w:t xml:space="preserve"> </w:t>
      </w:r>
      <w:r>
        <w:rPr>
          <w:rFonts w:ascii="Arial" w:hAnsi="Arial" w:eastAsia="Arial" w:cs="Arial"/>
          <w:b/>
          <w:bCs/>
          <w:spacing w:val="1"/>
        </w:rPr>
        <w:t>10</w:t>
      </w:r>
      <w:r>
        <w:rPr>
          <w:b/>
          <w:bCs/>
          <w:spacing w:val="1"/>
        </w:rPr>
        <w:t>人或</w:t>
      </w:r>
      <w:r>
        <w:rPr>
          <w:rFonts w:ascii="Arial" w:hAnsi="Arial" w:eastAsia="Arial" w:cs="Arial"/>
          <w:b/>
          <w:bCs/>
          <w:spacing w:val="1"/>
        </w:rPr>
        <w:t>20</w:t>
      </w:r>
      <w:r>
        <w:rPr>
          <w:b/>
          <w:bCs/>
          <w:spacing w:val="1"/>
        </w:rPr>
        <w:t xml:space="preserve">人              </w:t>
      </w:r>
      <w:r>
        <w:rPr>
          <w:rFonts w:ascii="Arial" w:hAnsi="Arial" w:eastAsia="Arial" w:cs="Arial"/>
          <w:b/>
          <w:bCs/>
          <w:spacing w:val="1"/>
        </w:rPr>
        <w:t>C</w:t>
      </w:r>
      <w:r>
        <w:rPr>
          <w:b/>
          <w:bCs/>
          <w:spacing w:val="1"/>
        </w:rPr>
        <w:t>、</w:t>
      </w:r>
      <w:r>
        <w:rPr>
          <w:b/>
          <w:bCs/>
          <w:spacing w:val="-23"/>
        </w:rPr>
        <w:t xml:space="preserve"> </w:t>
      </w:r>
      <w:r>
        <w:rPr>
          <w:rFonts w:ascii="Arial" w:hAnsi="Arial" w:eastAsia="Arial" w:cs="Arial"/>
          <w:b/>
          <w:bCs/>
          <w:spacing w:val="1"/>
        </w:rPr>
        <w:t>10</w:t>
      </w:r>
      <w:r>
        <w:rPr>
          <w:b/>
          <w:bCs/>
          <w:spacing w:val="1"/>
        </w:rPr>
        <w:t xml:space="preserve">人                         </w:t>
      </w:r>
      <w:r>
        <w:rPr>
          <w:rFonts w:ascii="Arial" w:hAnsi="Arial" w:eastAsia="Arial" w:cs="Arial"/>
          <w:b/>
          <w:bCs/>
          <w:spacing w:val="1"/>
        </w:rPr>
        <w:t>D</w:t>
      </w:r>
      <w:r>
        <w:rPr>
          <w:b/>
          <w:bCs/>
          <w:spacing w:val="1"/>
        </w:rPr>
        <w:t>、</w:t>
      </w:r>
      <w:r>
        <w:rPr>
          <w:b/>
          <w:bCs/>
          <w:spacing w:val="-37"/>
        </w:rPr>
        <w:t xml:space="preserve"> </w:t>
      </w:r>
      <w:r>
        <w:rPr>
          <w:rFonts w:ascii="Arial" w:hAnsi="Arial" w:eastAsia="Arial" w:cs="Arial"/>
          <w:b/>
          <w:bCs/>
          <w:spacing w:val="1"/>
        </w:rPr>
        <w:t>6</w:t>
      </w:r>
      <w:r>
        <w:rPr>
          <w:b/>
          <w:bCs/>
          <w:spacing w:val="1"/>
        </w:rPr>
        <w:t>人或</w:t>
      </w:r>
      <w:r>
        <w:rPr>
          <w:rFonts w:ascii="Arial" w:hAnsi="Arial" w:eastAsia="Arial" w:cs="Arial"/>
          <w:b/>
          <w:bCs/>
        </w:rPr>
        <w:t>20</w:t>
      </w:r>
      <w:r>
        <w:rPr>
          <w:b/>
          <w:bCs/>
        </w:rPr>
        <w:t>人</w:t>
      </w:r>
    </w:p>
    <w:p w14:paraId="36BAC19E">
      <w:pPr>
        <w:pStyle w:val="2"/>
        <w:spacing w:before="1" w:line="208" w:lineRule="auto"/>
        <w:ind w:left="950"/>
      </w:pPr>
      <w:r>
        <w:rPr>
          <w:rFonts w:ascii="Arial" w:hAnsi="Arial" w:eastAsia="Arial" w:cs="Arial"/>
          <w:b/>
          <w:bCs/>
          <w:spacing w:val="6"/>
        </w:rPr>
        <w:t xml:space="preserve">70      </w:t>
      </w:r>
      <w:r>
        <w:rPr>
          <w:b/>
          <w:bCs/>
          <w:spacing w:val="6"/>
        </w:rPr>
        <w:t>某科技园区计划铺设电缆联通</w:t>
      </w:r>
      <w:r>
        <w:rPr>
          <w:rFonts w:ascii="Arial" w:hAnsi="Arial" w:eastAsia="Arial" w:cs="Arial"/>
          <w:b/>
          <w:bCs/>
          <w:spacing w:val="6"/>
        </w:rPr>
        <w:t>A</w:t>
      </w:r>
      <w:r>
        <w:rPr>
          <w:b/>
          <w:bCs/>
          <w:spacing w:val="6"/>
        </w:rPr>
        <w:t>、</w:t>
      </w:r>
      <w:r>
        <w:rPr>
          <w:b/>
          <w:bCs/>
          <w:spacing w:val="-32"/>
        </w:rPr>
        <w:t xml:space="preserve"> </w:t>
      </w:r>
      <w:r>
        <w:rPr>
          <w:rFonts w:ascii="Arial" w:hAnsi="Arial" w:eastAsia="Arial" w:cs="Arial"/>
          <w:b/>
          <w:bCs/>
          <w:spacing w:val="6"/>
        </w:rPr>
        <w:t>B</w:t>
      </w:r>
      <w:r>
        <w:rPr>
          <w:b/>
          <w:bCs/>
          <w:spacing w:val="6"/>
        </w:rPr>
        <w:t>、</w:t>
      </w:r>
      <w:r>
        <w:rPr>
          <w:b/>
          <w:bCs/>
          <w:spacing w:val="-36"/>
        </w:rPr>
        <w:t xml:space="preserve"> </w:t>
      </w:r>
      <w:r>
        <w:rPr>
          <w:rFonts w:ascii="Arial" w:hAnsi="Arial" w:eastAsia="Arial" w:cs="Arial"/>
          <w:b/>
          <w:bCs/>
          <w:spacing w:val="5"/>
        </w:rPr>
        <w:t>C</w:t>
      </w:r>
      <w:r>
        <w:rPr>
          <w:b/>
          <w:bCs/>
          <w:spacing w:val="5"/>
        </w:rPr>
        <w:t>、</w:t>
      </w:r>
      <w:r>
        <w:rPr>
          <w:b/>
          <w:bCs/>
          <w:spacing w:val="-29"/>
        </w:rPr>
        <w:t xml:space="preserve"> </w:t>
      </w:r>
      <w:r>
        <w:rPr>
          <w:rFonts w:ascii="Arial" w:hAnsi="Arial" w:eastAsia="Arial" w:cs="Arial"/>
          <w:b/>
          <w:bCs/>
          <w:spacing w:val="5"/>
        </w:rPr>
        <w:t>D</w:t>
      </w:r>
      <w:r>
        <w:rPr>
          <w:b/>
          <w:bCs/>
          <w:spacing w:val="5"/>
        </w:rPr>
        <w:t>、</w:t>
      </w:r>
      <w:r>
        <w:rPr>
          <w:b/>
          <w:bCs/>
          <w:spacing w:val="-32"/>
        </w:rPr>
        <w:t xml:space="preserve"> </w:t>
      </w:r>
      <w:r>
        <w:rPr>
          <w:rFonts w:ascii="Arial" w:hAnsi="Arial" w:eastAsia="Arial" w:cs="Arial"/>
          <w:b/>
          <w:bCs/>
          <w:spacing w:val="5"/>
        </w:rPr>
        <w:t>E</w:t>
      </w:r>
      <w:r>
        <w:rPr>
          <w:b/>
          <w:bCs/>
          <w:spacing w:val="5"/>
        </w:rPr>
        <w:t>、</w:t>
      </w:r>
      <w:r>
        <w:rPr>
          <w:b/>
          <w:bCs/>
          <w:spacing w:val="-31"/>
        </w:rPr>
        <w:t xml:space="preserve"> </w:t>
      </w:r>
      <w:r>
        <w:rPr>
          <w:rFonts w:ascii="Arial" w:hAnsi="Arial" w:eastAsia="Arial" w:cs="Arial"/>
          <w:b/>
          <w:bCs/>
          <w:spacing w:val="5"/>
        </w:rPr>
        <w:t>F</w:t>
      </w:r>
      <w:r>
        <w:rPr>
          <w:b/>
          <w:bCs/>
          <w:spacing w:val="5"/>
        </w:rPr>
        <w:t>六栋办公楼，可以铺设电缆的线路如下图所示，</w:t>
      </w:r>
    </w:p>
    <w:p w14:paraId="757FA064">
      <w:pPr>
        <w:pStyle w:val="2"/>
        <w:spacing w:before="3" w:line="204" w:lineRule="auto"/>
        <w:ind w:left="1544"/>
      </w:pPr>
      <w:r>
        <w:rPr>
          <w:b/>
          <w:bCs/>
          <w:spacing w:val="8"/>
        </w:rPr>
        <w:t>每条边上的数字表示两栋楼之间线路的长度（单位：</w:t>
      </w:r>
      <w:r>
        <w:rPr>
          <w:b/>
          <w:bCs/>
          <w:spacing w:val="-23"/>
        </w:rPr>
        <w:t xml:space="preserve"> </w:t>
      </w:r>
      <w:r>
        <w:rPr>
          <w:rFonts w:ascii="Arial" w:hAnsi="Arial" w:eastAsia="Arial" w:cs="Arial"/>
          <w:b/>
          <w:bCs/>
          <w:spacing w:val="8"/>
        </w:rPr>
        <w:t>10</w:t>
      </w:r>
      <w:r>
        <w:rPr>
          <w:b/>
          <w:bCs/>
          <w:spacing w:val="8"/>
        </w:rPr>
        <w:t>米</w:t>
      </w:r>
      <w:r>
        <w:rPr>
          <w:b/>
          <w:bCs/>
          <w:spacing w:val="-9"/>
        </w:rPr>
        <w:t>）</w:t>
      </w:r>
      <w:r>
        <w:rPr>
          <w:b/>
          <w:bCs/>
          <w:spacing w:val="-16"/>
        </w:rPr>
        <w:t xml:space="preserve"> </w:t>
      </w:r>
      <w:r>
        <w:rPr>
          <w:b/>
          <w:bCs/>
          <w:spacing w:val="-9"/>
        </w:rPr>
        <w:t>，</w:t>
      </w:r>
      <w:r>
        <w:rPr>
          <w:b/>
          <w:bCs/>
          <w:spacing w:val="8"/>
        </w:rPr>
        <w:t>则铺设电缆的总长度最短是</w:t>
      </w:r>
      <w:r>
        <w:rPr>
          <w:b/>
          <w:bCs/>
          <w:spacing w:val="-9"/>
        </w:rPr>
        <w:t>（</w:t>
      </w:r>
      <w:r>
        <w:rPr>
          <w:b/>
          <w:bCs/>
          <w:spacing w:val="8"/>
        </w:rPr>
        <w:t xml:space="preserve">    </w:t>
      </w:r>
      <w:r>
        <w:rPr>
          <w:b/>
          <w:bCs/>
          <w:spacing w:val="-9"/>
        </w:rPr>
        <w:t>）</w:t>
      </w:r>
      <w:r>
        <w:rPr>
          <w:b/>
          <w:bCs/>
          <w:spacing w:val="8"/>
        </w:rPr>
        <w:t>。</w:t>
      </w:r>
    </w:p>
    <w:p w14:paraId="3DDDA7B3">
      <w:pPr>
        <w:spacing w:before="123" w:line="3509" w:lineRule="exact"/>
        <w:ind w:firstLine="1541"/>
      </w:pPr>
      <w:r>
        <w:rPr>
          <w:position w:val="-70"/>
        </w:rPr>
        <w:drawing>
          <wp:inline distT="0" distB="0" distL="0" distR="0">
            <wp:extent cx="2646680" cy="222758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4"/>
                    <a:stretch>
                      <a:fillRect/>
                    </a:stretch>
                  </pic:blipFill>
                  <pic:spPr>
                    <a:xfrm>
                      <a:off x="0" y="0"/>
                      <a:ext cx="2647187" cy="2228088"/>
                    </a:xfrm>
                    <a:prstGeom prst="rect">
                      <a:avLst/>
                    </a:prstGeom>
                  </pic:spPr>
                </pic:pic>
              </a:graphicData>
            </a:graphic>
          </wp:inline>
        </w:drawing>
      </w:r>
    </w:p>
    <w:p w14:paraId="38216D8A">
      <w:pPr>
        <w:pStyle w:val="2"/>
        <w:spacing w:before="187" w:line="209" w:lineRule="auto"/>
        <w:ind w:left="1766"/>
      </w:pPr>
      <w:r>
        <w:rPr>
          <w:rFonts w:ascii="Arial" w:hAnsi="Arial" w:eastAsia="Arial" w:cs="Arial"/>
          <w:b/>
          <w:bCs/>
          <w:spacing w:val="2"/>
        </w:rPr>
        <w:t>A</w:t>
      </w:r>
      <w:r>
        <w:rPr>
          <w:b/>
          <w:bCs/>
          <w:spacing w:val="2"/>
        </w:rPr>
        <w:t>、</w:t>
      </w:r>
      <w:r>
        <w:rPr>
          <w:rFonts w:ascii="Arial" w:hAnsi="Arial" w:eastAsia="Arial" w:cs="Arial"/>
          <w:b/>
          <w:bCs/>
          <w:spacing w:val="2"/>
        </w:rPr>
        <w:t>280</w:t>
      </w:r>
      <w:r>
        <w:rPr>
          <w:b/>
          <w:bCs/>
          <w:spacing w:val="2"/>
        </w:rPr>
        <w:t xml:space="preserve">米                       </w:t>
      </w:r>
      <w:r>
        <w:rPr>
          <w:rFonts w:ascii="Arial" w:hAnsi="Arial" w:eastAsia="Arial" w:cs="Arial"/>
          <w:b/>
          <w:bCs/>
          <w:spacing w:val="2"/>
        </w:rPr>
        <w:t>B</w:t>
      </w:r>
      <w:r>
        <w:rPr>
          <w:b/>
          <w:bCs/>
          <w:spacing w:val="2"/>
        </w:rPr>
        <w:t>、</w:t>
      </w:r>
      <w:r>
        <w:rPr>
          <w:rFonts w:ascii="Arial" w:hAnsi="Arial" w:eastAsia="Arial" w:cs="Arial"/>
          <w:b/>
          <w:bCs/>
          <w:spacing w:val="2"/>
        </w:rPr>
        <w:t>290</w:t>
      </w:r>
      <w:r>
        <w:rPr>
          <w:b/>
          <w:bCs/>
          <w:spacing w:val="2"/>
        </w:rPr>
        <w:t xml:space="preserve">米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2"/>
        </w:rPr>
        <w:t>310</w:t>
      </w:r>
      <w:r>
        <w:rPr>
          <w:b/>
          <w:bCs/>
          <w:spacing w:val="2"/>
        </w:rPr>
        <w:t xml:space="preserve">米                   </w:t>
      </w:r>
      <w:r>
        <w:rPr>
          <w:b/>
          <w:bCs/>
          <w:spacing w:val="1"/>
        </w:rPr>
        <w:t xml:space="preserve">   </w:t>
      </w:r>
      <w:r>
        <w:rPr>
          <w:rFonts w:ascii="Arial" w:hAnsi="Arial" w:eastAsia="Arial" w:cs="Arial"/>
          <w:b/>
          <w:bCs/>
          <w:spacing w:val="1"/>
        </w:rPr>
        <w:t>D</w:t>
      </w:r>
      <w:r>
        <w:rPr>
          <w:b/>
          <w:bCs/>
          <w:spacing w:val="1"/>
        </w:rPr>
        <w:t>、</w:t>
      </w:r>
      <w:r>
        <w:rPr>
          <w:b/>
          <w:bCs/>
          <w:spacing w:val="-36"/>
        </w:rPr>
        <w:t xml:space="preserve"> </w:t>
      </w:r>
      <w:r>
        <w:rPr>
          <w:rFonts w:ascii="Arial" w:hAnsi="Arial" w:eastAsia="Arial" w:cs="Arial"/>
          <w:b/>
          <w:bCs/>
          <w:spacing w:val="1"/>
        </w:rPr>
        <w:t>350</w:t>
      </w:r>
      <w:r>
        <w:rPr>
          <w:b/>
          <w:bCs/>
          <w:spacing w:val="1"/>
        </w:rPr>
        <w:t>米</w:t>
      </w:r>
    </w:p>
    <w:p w14:paraId="114B1AC9">
      <w:pPr>
        <w:pStyle w:val="2"/>
        <w:spacing w:before="18" w:line="219" w:lineRule="auto"/>
        <w:ind w:left="944" w:right="1120" w:firstLine="1"/>
        <w:rPr>
          <w:sz w:val="23"/>
          <w:szCs w:val="23"/>
        </w:rPr>
      </w:pPr>
      <w:r>
        <w:rPr>
          <w:b/>
          <w:bCs/>
          <w:spacing w:val="10"/>
          <w:sz w:val="23"/>
          <w:szCs w:val="23"/>
        </w:rPr>
        <w:t>五、判断推理。本部分包括图形推理、定义判断、类比推理与逻辑判断四种类型</w:t>
      </w:r>
      <w:r>
        <w:rPr>
          <w:b/>
          <w:bCs/>
          <w:spacing w:val="9"/>
          <w:sz w:val="23"/>
          <w:szCs w:val="23"/>
        </w:rPr>
        <w:t>的试题，在四</w:t>
      </w:r>
      <w:r>
        <w:rPr>
          <w:b/>
          <w:bCs/>
          <w:sz w:val="23"/>
          <w:szCs w:val="23"/>
        </w:rPr>
        <w:t xml:space="preserve"> </w:t>
      </w:r>
      <w:r>
        <w:rPr>
          <w:b/>
          <w:bCs/>
          <w:spacing w:val="9"/>
          <w:sz w:val="23"/>
          <w:szCs w:val="23"/>
        </w:rPr>
        <w:t>个选项中选出一个最恰当的答案。</w:t>
      </w:r>
    </w:p>
    <w:p w14:paraId="55B91519">
      <w:pPr>
        <w:spacing w:line="219" w:lineRule="auto"/>
        <w:rPr>
          <w:sz w:val="23"/>
          <w:szCs w:val="23"/>
        </w:rPr>
        <w:sectPr>
          <w:footerReference r:id="rId17" w:type="default"/>
          <w:pgSz w:w="11907" w:h="16839"/>
          <w:pgMar w:top="252" w:right="0" w:bottom="209" w:left="4" w:header="0" w:footer="0" w:gutter="0"/>
          <w:cols w:space="720" w:num="1"/>
        </w:sectPr>
      </w:pPr>
    </w:p>
    <w:p w14:paraId="516A379C">
      <w:pPr>
        <w:spacing w:line="415" w:lineRule="auto"/>
        <w:rPr>
          <w:rFonts w:ascii="Arial"/>
          <w:sz w:val="21"/>
        </w:rPr>
      </w:pPr>
    </w:p>
    <w:p w14:paraId="125EDC40">
      <w:pPr>
        <w:pStyle w:val="2"/>
        <w:spacing w:before="86" w:line="208" w:lineRule="auto"/>
        <w:ind w:left="950"/>
      </w:pPr>
      <w:r>
        <w:rPr>
          <w:rFonts w:ascii="Arial" w:hAnsi="Arial" w:eastAsia="Arial" w:cs="Arial"/>
          <w:b/>
          <w:bCs/>
          <w:spacing w:val="6"/>
        </w:rPr>
        <w:t xml:space="preserve">71      </w:t>
      </w:r>
      <w:r>
        <w:rPr>
          <w:b/>
          <w:bCs/>
          <w:spacing w:val="6"/>
        </w:rPr>
        <w:t>柿子：柿饼</w:t>
      </w:r>
    </w:p>
    <w:p w14:paraId="71065962">
      <w:pPr>
        <w:pStyle w:val="2"/>
        <w:spacing w:before="163" w:line="189" w:lineRule="auto"/>
        <w:ind w:left="1766"/>
      </w:pPr>
      <w:r>
        <w:rPr>
          <w:rFonts w:ascii="Arial" w:hAnsi="Arial" w:eastAsia="Arial" w:cs="Arial"/>
          <w:b/>
          <w:bCs/>
          <w:spacing w:val="5"/>
        </w:rPr>
        <w:t>A</w:t>
      </w:r>
      <w:r>
        <w:rPr>
          <w:b/>
          <w:bCs/>
          <w:spacing w:val="5"/>
        </w:rPr>
        <w:t xml:space="preserve">、土豆：土豆泥           </w:t>
      </w:r>
      <w:r>
        <w:rPr>
          <w:rFonts w:ascii="Arial" w:hAnsi="Arial" w:eastAsia="Arial" w:cs="Arial"/>
          <w:b/>
          <w:bCs/>
          <w:spacing w:val="5"/>
        </w:rPr>
        <w:t>B</w:t>
      </w:r>
      <w:r>
        <w:rPr>
          <w:b/>
          <w:bCs/>
          <w:spacing w:val="5"/>
        </w:rPr>
        <w:t xml:space="preserve">、花生：花生糖           </w:t>
      </w:r>
      <w:r>
        <w:rPr>
          <w:rFonts w:ascii="Arial" w:hAnsi="Arial" w:eastAsia="Arial" w:cs="Arial"/>
          <w:b/>
          <w:bCs/>
          <w:spacing w:val="5"/>
        </w:rPr>
        <w:t>C</w:t>
      </w:r>
      <w:r>
        <w:rPr>
          <w:b/>
          <w:bCs/>
          <w:spacing w:val="5"/>
        </w:rPr>
        <w:t xml:space="preserve">、椰子：椰子汁           </w:t>
      </w:r>
      <w:r>
        <w:rPr>
          <w:rFonts w:ascii="Arial" w:hAnsi="Arial" w:eastAsia="Arial" w:cs="Arial"/>
          <w:b/>
          <w:bCs/>
          <w:spacing w:val="5"/>
        </w:rPr>
        <w:t>D</w:t>
      </w:r>
      <w:r>
        <w:rPr>
          <w:b/>
          <w:bCs/>
          <w:spacing w:val="5"/>
        </w:rPr>
        <w:t>、葡萄：葡萄干</w:t>
      </w:r>
    </w:p>
    <w:p w14:paraId="00BBC6A8">
      <w:pPr>
        <w:pStyle w:val="2"/>
        <w:spacing w:before="17" w:line="208" w:lineRule="auto"/>
        <w:ind w:left="950"/>
        <w:outlineLvl w:val="3"/>
      </w:pPr>
      <w:r>
        <w:rPr>
          <w:rFonts w:ascii="Arial" w:hAnsi="Arial" w:eastAsia="Arial" w:cs="Arial"/>
          <w:b/>
          <w:bCs/>
          <w:spacing w:val="6"/>
        </w:rPr>
        <w:t xml:space="preserve">72      </w:t>
      </w:r>
      <w:r>
        <w:rPr>
          <w:b/>
          <w:bCs/>
          <w:spacing w:val="6"/>
        </w:rPr>
        <w:t>舍本：逐末</w:t>
      </w:r>
    </w:p>
    <w:p w14:paraId="528B0748">
      <w:pPr>
        <w:pStyle w:val="2"/>
        <w:spacing w:before="163" w:line="190" w:lineRule="auto"/>
        <w:ind w:left="1766"/>
      </w:pPr>
      <w:r>
        <w:rPr>
          <w:rFonts w:ascii="Arial" w:hAnsi="Arial" w:eastAsia="Arial" w:cs="Arial"/>
          <w:b/>
          <w:bCs/>
          <w:spacing w:val="4"/>
        </w:rPr>
        <w:t>A</w:t>
      </w:r>
      <w:r>
        <w:rPr>
          <w:b/>
          <w:bCs/>
          <w:spacing w:val="4"/>
        </w:rPr>
        <w:t xml:space="preserve">、买椟：还珠              </w:t>
      </w:r>
      <w:r>
        <w:rPr>
          <w:rFonts w:ascii="Arial" w:hAnsi="Arial" w:eastAsia="Arial" w:cs="Arial"/>
          <w:b/>
          <w:bCs/>
          <w:spacing w:val="4"/>
        </w:rPr>
        <w:t>B</w:t>
      </w:r>
      <w:r>
        <w:rPr>
          <w:b/>
          <w:bCs/>
          <w:spacing w:val="4"/>
        </w:rPr>
        <w:t xml:space="preserve">、取长：补短     </w:t>
      </w:r>
      <w:r>
        <w:rPr>
          <w:b/>
          <w:bCs/>
          <w:spacing w:val="3"/>
        </w:rPr>
        <w:t xml:space="preserve">          </w:t>
      </w:r>
      <w:r>
        <w:rPr>
          <w:rFonts w:ascii="Arial" w:hAnsi="Arial" w:eastAsia="Arial" w:cs="Arial"/>
          <w:b/>
          <w:bCs/>
          <w:spacing w:val="3"/>
        </w:rPr>
        <w:t>C</w:t>
      </w:r>
      <w:r>
        <w:rPr>
          <w:b/>
          <w:bCs/>
          <w:spacing w:val="3"/>
        </w:rPr>
        <w:t xml:space="preserve">、避重：就轻               </w:t>
      </w:r>
      <w:r>
        <w:rPr>
          <w:rFonts w:ascii="Arial" w:hAnsi="Arial" w:eastAsia="Arial" w:cs="Arial"/>
          <w:b/>
          <w:bCs/>
          <w:spacing w:val="3"/>
        </w:rPr>
        <w:t>D</w:t>
      </w:r>
      <w:r>
        <w:rPr>
          <w:b/>
          <w:bCs/>
          <w:spacing w:val="3"/>
        </w:rPr>
        <w:t>、趋炎：</w:t>
      </w:r>
      <w:r>
        <w:rPr>
          <w:b/>
          <w:bCs/>
          <w:spacing w:val="-36"/>
        </w:rPr>
        <w:t xml:space="preserve"> </w:t>
      </w:r>
      <w:r>
        <w:rPr>
          <w:b/>
          <w:bCs/>
          <w:spacing w:val="3"/>
        </w:rPr>
        <w:t>附势</w:t>
      </w:r>
    </w:p>
    <w:p w14:paraId="18B97E51">
      <w:pPr>
        <w:pStyle w:val="2"/>
        <w:spacing w:before="19" w:line="207" w:lineRule="auto"/>
        <w:ind w:left="950"/>
      </w:pPr>
      <w:r>
        <w:rPr>
          <w:rFonts w:ascii="Arial" w:hAnsi="Arial" w:eastAsia="Arial" w:cs="Arial"/>
          <w:b/>
          <w:bCs/>
          <w:spacing w:val="7"/>
        </w:rPr>
        <w:t xml:space="preserve">73      </w:t>
      </w:r>
      <w:r>
        <w:rPr>
          <w:b/>
          <w:bCs/>
          <w:spacing w:val="7"/>
        </w:rPr>
        <w:t>热极生风：穷极思变</w:t>
      </w:r>
    </w:p>
    <w:p w14:paraId="6E23C707">
      <w:pPr>
        <w:pStyle w:val="2"/>
        <w:spacing w:before="163" w:line="190" w:lineRule="auto"/>
        <w:ind w:left="1766"/>
      </w:pPr>
      <w:r>
        <w:rPr>
          <w:rFonts w:ascii="Arial" w:hAnsi="Arial" w:eastAsia="Arial" w:cs="Arial"/>
          <w:b/>
          <w:bCs/>
          <w:spacing w:val="4"/>
        </w:rPr>
        <w:t>A</w:t>
      </w:r>
      <w:r>
        <w:rPr>
          <w:b/>
          <w:bCs/>
          <w:spacing w:val="4"/>
        </w:rPr>
        <w:t xml:space="preserve">、鼓空声高：人狂话大                                      </w:t>
      </w:r>
      <w:r>
        <w:rPr>
          <w:rFonts w:ascii="Arial" w:hAnsi="Arial" w:eastAsia="Arial" w:cs="Arial"/>
          <w:b/>
          <w:bCs/>
          <w:spacing w:val="4"/>
        </w:rPr>
        <w:t>B</w:t>
      </w:r>
      <w:r>
        <w:rPr>
          <w:b/>
          <w:bCs/>
          <w:spacing w:val="4"/>
        </w:rPr>
        <w:t>、绳锯木断：水滴石穿</w:t>
      </w:r>
    </w:p>
    <w:p w14:paraId="535A4E9B">
      <w:pPr>
        <w:pStyle w:val="2"/>
        <w:spacing w:before="29" w:line="189" w:lineRule="auto"/>
        <w:ind w:left="1777"/>
      </w:pPr>
      <w:r>
        <w:rPr>
          <w:rFonts w:ascii="Arial" w:hAnsi="Arial" w:eastAsia="Arial" w:cs="Arial"/>
          <w:b/>
          <w:bCs/>
          <w:spacing w:val="5"/>
        </w:rPr>
        <w:t>C</w:t>
      </w:r>
      <w:r>
        <w:rPr>
          <w:b/>
          <w:bCs/>
          <w:spacing w:val="5"/>
        </w:rPr>
        <w:t xml:space="preserve">、人闲生病：石闲生苔                                     </w:t>
      </w:r>
      <w:r>
        <w:rPr>
          <w:rFonts w:ascii="Arial" w:hAnsi="Arial" w:eastAsia="Arial" w:cs="Arial"/>
          <w:b/>
          <w:bCs/>
          <w:spacing w:val="5"/>
        </w:rPr>
        <w:t>D</w:t>
      </w:r>
      <w:r>
        <w:rPr>
          <w:b/>
          <w:bCs/>
          <w:spacing w:val="5"/>
        </w:rPr>
        <w:t>、得道多助：失道寡助</w:t>
      </w:r>
    </w:p>
    <w:p w14:paraId="796A1BE7">
      <w:pPr>
        <w:pStyle w:val="2"/>
        <w:spacing w:before="18" w:line="208" w:lineRule="auto"/>
        <w:ind w:left="950"/>
      </w:pPr>
      <w:r>
        <w:rPr>
          <w:rFonts w:ascii="Arial" w:hAnsi="Arial" w:eastAsia="Arial" w:cs="Arial"/>
          <w:b/>
          <w:bCs/>
          <w:spacing w:val="7"/>
        </w:rPr>
        <w:t>74</w:t>
      </w:r>
      <w:r>
        <w:rPr>
          <w:rFonts w:ascii="Arial" w:hAnsi="Arial" w:eastAsia="Arial" w:cs="Arial"/>
          <w:b/>
          <w:bCs/>
          <w:spacing w:val="6"/>
        </w:rPr>
        <w:t xml:space="preserve">      </w:t>
      </w:r>
      <w:r>
        <w:rPr>
          <w:b/>
          <w:bCs/>
          <w:spacing w:val="7"/>
        </w:rPr>
        <w:t>石刻：石头：木头</w:t>
      </w:r>
    </w:p>
    <w:p w14:paraId="52847A67">
      <w:pPr>
        <w:pStyle w:val="2"/>
        <w:spacing w:before="167" w:line="187" w:lineRule="auto"/>
        <w:ind w:left="1766"/>
      </w:pPr>
      <w:r>
        <w:rPr>
          <w:rFonts w:ascii="Arial" w:hAnsi="Arial" w:eastAsia="Arial" w:cs="Arial"/>
          <w:b/>
          <w:bCs/>
          <w:spacing w:val="5"/>
        </w:rPr>
        <w:t>A</w:t>
      </w:r>
      <w:r>
        <w:rPr>
          <w:b/>
          <w:bCs/>
          <w:spacing w:val="5"/>
        </w:rPr>
        <w:t xml:space="preserve">、版画：铁板：竹板                </w:t>
      </w:r>
      <w:r>
        <w:rPr>
          <w:b/>
          <w:bCs/>
          <w:spacing w:val="4"/>
        </w:rPr>
        <w:t xml:space="preserve">                         </w:t>
      </w:r>
      <w:r>
        <w:rPr>
          <w:rFonts w:ascii="Arial" w:hAnsi="Arial" w:eastAsia="Arial" w:cs="Arial"/>
          <w:b/>
          <w:bCs/>
          <w:spacing w:val="4"/>
        </w:rPr>
        <w:t>B</w:t>
      </w:r>
      <w:r>
        <w:rPr>
          <w:b/>
          <w:bCs/>
          <w:spacing w:val="4"/>
        </w:rPr>
        <w:t>、根雕：树根：草根</w:t>
      </w:r>
    </w:p>
    <w:p w14:paraId="014D8F5C">
      <w:pPr>
        <w:pStyle w:val="2"/>
        <w:spacing w:before="32" w:line="189" w:lineRule="auto"/>
        <w:ind w:left="1777"/>
      </w:pPr>
      <w:r>
        <w:rPr>
          <w:rFonts w:ascii="Arial" w:hAnsi="Arial" w:eastAsia="Arial" w:cs="Arial"/>
          <w:b/>
          <w:bCs/>
          <w:spacing w:val="5"/>
        </w:rPr>
        <w:t>C</w:t>
      </w:r>
      <w:r>
        <w:rPr>
          <w:b/>
          <w:bCs/>
          <w:spacing w:val="5"/>
        </w:rPr>
        <w:t xml:space="preserve">、茶道：茶具：餐具                 </w:t>
      </w:r>
      <w:r>
        <w:rPr>
          <w:b/>
          <w:bCs/>
          <w:spacing w:val="4"/>
        </w:rPr>
        <w:t xml:space="preserve">                        </w:t>
      </w:r>
      <w:r>
        <w:rPr>
          <w:rFonts w:ascii="Arial" w:hAnsi="Arial" w:eastAsia="Arial" w:cs="Arial"/>
          <w:b/>
          <w:bCs/>
          <w:spacing w:val="4"/>
        </w:rPr>
        <w:t>D</w:t>
      </w:r>
      <w:r>
        <w:rPr>
          <w:b/>
          <w:bCs/>
          <w:spacing w:val="4"/>
        </w:rPr>
        <w:t>、剧本：小说：评说</w:t>
      </w:r>
    </w:p>
    <w:p w14:paraId="5FC43254">
      <w:pPr>
        <w:pStyle w:val="2"/>
        <w:spacing w:before="17" w:line="207" w:lineRule="auto"/>
        <w:ind w:left="950"/>
      </w:pPr>
      <w:r>
        <w:rPr>
          <w:rFonts w:ascii="Arial" w:hAnsi="Arial" w:eastAsia="Arial" w:cs="Arial"/>
          <w:b/>
          <w:bCs/>
          <w:spacing w:val="7"/>
        </w:rPr>
        <w:t xml:space="preserve">75      </w:t>
      </w:r>
      <w:r>
        <w:rPr>
          <w:b/>
          <w:bCs/>
          <w:spacing w:val="7"/>
        </w:rPr>
        <w:t>压舱石：就业：社会稳定</w:t>
      </w:r>
    </w:p>
    <w:p w14:paraId="4BF4E1E5">
      <w:pPr>
        <w:pStyle w:val="2"/>
        <w:spacing w:before="165" w:line="188" w:lineRule="auto"/>
        <w:ind w:left="1766"/>
      </w:pPr>
      <w:r>
        <w:rPr>
          <w:rFonts w:ascii="Arial" w:hAnsi="Arial" w:eastAsia="Arial" w:cs="Arial"/>
          <w:b/>
          <w:bCs/>
          <w:spacing w:val="5"/>
        </w:rPr>
        <w:t>A</w:t>
      </w:r>
      <w:r>
        <w:rPr>
          <w:b/>
          <w:bCs/>
          <w:spacing w:val="5"/>
        </w:rPr>
        <w:t xml:space="preserve">、先手棋：专利：科技创新                               </w:t>
      </w:r>
      <w:r>
        <w:rPr>
          <w:rFonts w:ascii="Arial" w:hAnsi="Arial" w:eastAsia="Arial" w:cs="Arial"/>
          <w:b/>
          <w:bCs/>
          <w:spacing w:val="5"/>
        </w:rPr>
        <w:t>B</w:t>
      </w:r>
      <w:r>
        <w:rPr>
          <w:b/>
          <w:bCs/>
          <w:spacing w:val="5"/>
        </w:rPr>
        <w:t>、基本盘：耕地：粮食生产</w:t>
      </w:r>
    </w:p>
    <w:p w14:paraId="1354DFD6">
      <w:pPr>
        <w:pStyle w:val="2"/>
        <w:spacing w:before="32" w:line="189" w:lineRule="auto"/>
        <w:ind w:left="1777"/>
      </w:pPr>
      <w:r>
        <w:rPr>
          <w:rFonts w:ascii="Arial" w:hAnsi="Arial" w:eastAsia="Arial" w:cs="Arial"/>
          <w:b/>
          <w:bCs/>
          <w:spacing w:val="7"/>
        </w:rPr>
        <w:t>C</w:t>
      </w:r>
      <w:r>
        <w:rPr>
          <w:b/>
          <w:bCs/>
          <w:spacing w:val="7"/>
        </w:rPr>
        <w:t xml:space="preserve">、晴雨表：管理：人才培养          </w:t>
      </w:r>
      <w:r>
        <w:rPr>
          <w:b/>
          <w:bCs/>
          <w:spacing w:val="6"/>
        </w:rPr>
        <w:t xml:space="preserve">                    </w:t>
      </w:r>
      <w:r>
        <w:rPr>
          <w:rFonts w:ascii="Arial" w:hAnsi="Arial" w:eastAsia="Arial" w:cs="Arial"/>
          <w:b/>
          <w:bCs/>
          <w:spacing w:val="6"/>
        </w:rPr>
        <w:t>D</w:t>
      </w:r>
      <w:r>
        <w:rPr>
          <w:b/>
          <w:bCs/>
          <w:spacing w:val="6"/>
        </w:rPr>
        <w:t>、主阵地：学校：知识传播</w:t>
      </w:r>
    </w:p>
    <w:p w14:paraId="0C4D2164">
      <w:pPr>
        <w:pStyle w:val="2"/>
        <w:spacing w:before="18" w:line="208" w:lineRule="auto"/>
        <w:ind w:left="950"/>
      </w:pPr>
      <w:r>
        <w:rPr>
          <w:rFonts w:ascii="Arial" w:hAnsi="Arial" w:eastAsia="Arial" w:cs="Arial"/>
          <w:b/>
          <w:bCs/>
          <w:spacing w:val="6"/>
        </w:rPr>
        <w:t xml:space="preserve">76      </w:t>
      </w:r>
      <w:r>
        <w:rPr>
          <w:b/>
          <w:bCs/>
          <w:spacing w:val="6"/>
        </w:rPr>
        <w:t>沿海港口：上海港：</w:t>
      </w:r>
      <w:r>
        <w:rPr>
          <w:b/>
          <w:bCs/>
          <w:spacing w:val="-24"/>
        </w:rPr>
        <w:t xml:space="preserve"> </w:t>
      </w:r>
      <w:r>
        <w:rPr>
          <w:b/>
          <w:bCs/>
          <w:spacing w:val="6"/>
        </w:rPr>
        <w:t>国际大港</w:t>
      </w:r>
    </w:p>
    <w:p w14:paraId="5C7D3831">
      <w:pPr>
        <w:pStyle w:val="2"/>
        <w:spacing w:before="165" w:line="188" w:lineRule="auto"/>
        <w:ind w:left="1766"/>
        <w:outlineLvl w:val="2"/>
      </w:pPr>
      <w:r>
        <w:rPr>
          <w:rFonts w:ascii="Arial" w:hAnsi="Arial" w:eastAsia="Arial" w:cs="Arial"/>
          <w:b/>
          <w:bCs/>
          <w:spacing w:val="6"/>
        </w:rPr>
        <w:t>A</w:t>
      </w:r>
      <w:r>
        <w:rPr>
          <w:b/>
          <w:bCs/>
          <w:spacing w:val="6"/>
        </w:rPr>
        <w:t>、跨境班列：</w:t>
      </w:r>
      <w:r>
        <w:rPr>
          <w:b/>
          <w:bCs/>
          <w:spacing w:val="-29"/>
        </w:rPr>
        <w:t xml:space="preserve"> </w:t>
      </w:r>
      <w:r>
        <w:rPr>
          <w:b/>
          <w:bCs/>
          <w:spacing w:val="6"/>
        </w:rPr>
        <w:t xml:space="preserve">中欧班列：长途班列   </w:t>
      </w:r>
      <w:r>
        <w:rPr>
          <w:b/>
          <w:bCs/>
          <w:spacing w:val="5"/>
        </w:rPr>
        <w:t xml:space="preserve">                  </w:t>
      </w:r>
      <w:r>
        <w:rPr>
          <w:rFonts w:ascii="Arial" w:hAnsi="Arial" w:eastAsia="Arial" w:cs="Arial"/>
          <w:b/>
          <w:bCs/>
          <w:spacing w:val="5"/>
        </w:rPr>
        <w:t>B</w:t>
      </w:r>
      <w:r>
        <w:rPr>
          <w:b/>
          <w:bCs/>
          <w:spacing w:val="5"/>
        </w:rPr>
        <w:t>、舆情监测：风险监测：环境监测</w:t>
      </w:r>
    </w:p>
    <w:p w14:paraId="18FD7C1B">
      <w:pPr>
        <w:pStyle w:val="2"/>
        <w:spacing w:before="31" w:line="189" w:lineRule="auto"/>
        <w:ind w:left="1777"/>
        <w:outlineLvl w:val="2"/>
      </w:pPr>
      <w:r>
        <w:rPr>
          <w:rFonts w:ascii="Arial" w:hAnsi="Arial" w:eastAsia="Arial" w:cs="Arial"/>
          <w:b/>
          <w:bCs/>
          <w:spacing w:val="7"/>
        </w:rPr>
        <w:t>C</w:t>
      </w:r>
      <w:r>
        <w:rPr>
          <w:b/>
          <w:bCs/>
          <w:spacing w:val="7"/>
        </w:rPr>
        <w:t xml:space="preserve">、纳米技术：纳米科学：前沿科学                    </w:t>
      </w:r>
      <w:r>
        <w:rPr>
          <w:rFonts w:ascii="Arial" w:hAnsi="Arial" w:eastAsia="Arial" w:cs="Arial"/>
          <w:b/>
          <w:bCs/>
          <w:spacing w:val="7"/>
        </w:rPr>
        <w:t>D</w:t>
      </w:r>
      <w:r>
        <w:rPr>
          <w:b/>
          <w:bCs/>
          <w:spacing w:val="7"/>
        </w:rPr>
        <w:t>、纸媒广告：传单广告：杂志广告</w:t>
      </w:r>
    </w:p>
    <w:p w14:paraId="3CA1F0BF">
      <w:pPr>
        <w:pStyle w:val="2"/>
        <w:spacing w:before="18" w:line="208" w:lineRule="auto"/>
        <w:ind w:left="950"/>
      </w:pPr>
      <w:r>
        <w:rPr>
          <w:rFonts w:ascii="Arial" w:hAnsi="Arial" w:eastAsia="Arial" w:cs="Arial"/>
          <w:b/>
          <w:bCs/>
          <w:spacing w:val="7"/>
        </w:rPr>
        <w:t xml:space="preserve">77      </w:t>
      </w:r>
      <w:r>
        <w:rPr>
          <w:b/>
          <w:bCs/>
          <w:spacing w:val="7"/>
        </w:rPr>
        <w:t>温室效应：冰山融化：海面上升</w:t>
      </w:r>
    </w:p>
    <w:p w14:paraId="1AAB6111">
      <w:pPr>
        <w:pStyle w:val="2"/>
        <w:spacing w:before="164" w:line="189" w:lineRule="auto"/>
        <w:ind w:left="1766"/>
        <w:outlineLvl w:val="2"/>
      </w:pPr>
      <w:r>
        <w:rPr>
          <w:rFonts w:ascii="Arial" w:hAnsi="Arial" w:eastAsia="Arial" w:cs="Arial"/>
          <w:b/>
          <w:bCs/>
          <w:spacing w:val="6"/>
        </w:rPr>
        <w:t>A</w:t>
      </w:r>
      <w:r>
        <w:rPr>
          <w:b/>
          <w:bCs/>
          <w:spacing w:val="6"/>
        </w:rPr>
        <w:t xml:space="preserve">、博览群书：视野开阔：见解深刻     </w:t>
      </w:r>
      <w:r>
        <w:rPr>
          <w:b/>
          <w:bCs/>
          <w:spacing w:val="5"/>
        </w:rPr>
        <w:t xml:space="preserve">                </w:t>
      </w:r>
      <w:r>
        <w:rPr>
          <w:rFonts w:ascii="Arial" w:hAnsi="Arial" w:eastAsia="Arial" w:cs="Arial"/>
          <w:b/>
          <w:bCs/>
          <w:spacing w:val="5"/>
        </w:rPr>
        <w:t>B</w:t>
      </w:r>
      <w:r>
        <w:rPr>
          <w:b/>
          <w:bCs/>
          <w:spacing w:val="5"/>
        </w:rPr>
        <w:t>、连日降雪：道路结冰：</w:t>
      </w:r>
      <w:r>
        <w:rPr>
          <w:b/>
          <w:bCs/>
          <w:spacing w:val="-27"/>
        </w:rPr>
        <w:t xml:space="preserve"> </w:t>
      </w:r>
      <w:r>
        <w:rPr>
          <w:b/>
          <w:bCs/>
          <w:spacing w:val="5"/>
        </w:rPr>
        <w:t>出行困难</w:t>
      </w:r>
    </w:p>
    <w:p w14:paraId="3A6472C2">
      <w:pPr>
        <w:pStyle w:val="2"/>
        <w:spacing w:before="28" w:line="189" w:lineRule="auto"/>
        <w:ind w:left="1777"/>
        <w:outlineLvl w:val="2"/>
      </w:pPr>
      <w:r>
        <w:rPr>
          <w:rFonts w:ascii="Arial" w:hAnsi="Arial" w:eastAsia="Arial" w:cs="Arial"/>
          <w:b/>
          <w:bCs/>
          <w:spacing w:val="7"/>
        </w:rPr>
        <w:t>C</w:t>
      </w:r>
      <w:r>
        <w:rPr>
          <w:b/>
          <w:bCs/>
          <w:spacing w:val="7"/>
        </w:rPr>
        <w:t xml:space="preserve">、电闪雷鸣：狂风大作：沙尘肆虐                    </w:t>
      </w:r>
      <w:r>
        <w:rPr>
          <w:rFonts w:ascii="Arial" w:hAnsi="Arial" w:eastAsia="Arial" w:cs="Arial"/>
          <w:b/>
          <w:bCs/>
          <w:spacing w:val="7"/>
        </w:rPr>
        <w:t>D</w:t>
      </w:r>
      <w:r>
        <w:rPr>
          <w:b/>
          <w:bCs/>
          <w:spacing w:val="7"/>
        </w:rPr>
        <w:t>、刻苦训练：技能提高：获得金牌</w:t>
      </w:r>
    </w:p>
    <w:p w14:paraId="602E333E">
      <w:pPr>
        <w:pStyle w:val="2"/>
        <w:spacing w:before="19" w:line="208" w:lineRule="auto"/>
        <w:ind w:left="950"/>
      </w:pPr>
      <w:r>
        <w:rPr>
          <w:rFonts w:ascii="Arial" w:hAnsi="Arial" w:eastAsia="Arial" w:cs="Arial"/>
          <w:b/>
          <w:bCs/>
          <w:spacing w:val="7"/>
        </w:rPr>
        <w:t>78</w:t>
      </w:r>
      <w:r>
        <w:rPr>
          <w:rFonts w:ascii="Arial" w:hAnsi="Arial" w:eastAsia="Arial" w:cs="Arial"/>
          <w:b/>
          <w:bCs/>
          <w:spacing w:val="6"/>
        </w:rPr>
        <w:t xml:space="preserve">      </w:t>
      </w:r>
      <w:r>
        <w:rPr>
          <w:b/>
          <w:bCs/>
          <w:spacing w:val="7"/>
        </w:rPr>
        <w:t>苍鹰：鸿雁：书信</w:t>
      </w:r>
    </w:p>
    <w:p w14:paraId="287E46EA">
      <w:pPr>
        <w:pStyle w:val="2"/>
        <w:spacing w:before="165" w:line="189" w:lineRule="auto"/>
        <w:ind w:left="1766"/>
      </w:pPr>
      <w:r>
        <w:rPr>
          <w:rFonts w:ascii="Arial" w:hAnsi="Arial" w:eastAsia="Arial" w:cs="Arial"/>
          <w:b/>
          <w:bCs/>
          <w:spacing w:val="5"/>
        </w:rPr>
        <w:t>A</w:t>
      </w:r>
      <w:r>
        <w:rPr>
          <w:b/>
          <w:bCs/>
          <w:spacing w:val="5"/>
        </w:rPr>
        <w:t xml:space="preserve">、加油：注水：鼓劲                </w:t>
      </w:r>
      <w:r>
        <w:rPr>
          <w:b/>
          <w:bCs/>
          <w:spacing w:val="4"/>
        </w:rPr>
        <w:t xml:space="preserve">                         </w:t>
      </w:r>
      <w:r>
        <w:rPr>
          <w:rFonts w:ascii="Arial" w:hAnsi="Arial" w:eastAsia="Arial" w:cs="Arial"/>
          <w:b/>
          <w:bCs/>
          <w:spacing w:val="4"/>
        </w:rPr>
        <w:t>B</w:t>
      </w:r>
      <w:r>
        <w:rPr>
          <w:b/>
          <w:bCs/>
          <w:spacing w:val="4"/>
        </w:rPr>
        <w:t>、下海：上岸：录取</w:t>
      </w:r>
    </w:p>
    <w:p w14:paraId="6FEEFAF8">
      <w:pPr>
        <w:pStyle w:val="2"/>
        <w:spacing w:before="31" w:line="188" w:lineRule="auto"/>
        <w:ind w:left="1777"/>
      </w:pPr>
      <w:r>
        <w:rPr>
          <w:rFonts w:ascii="Arial" w:hAnsi="Arial" w:eastAsia="Arial" w:cs="Arial"/>
          <w:b/>
          <w:bCs/>
          <w:spacing w:val="2"/>
        </w:rPr>
        <w:t>C</w:t>
      </w:r>
      <w:r>
        <w:rPr>
          <w:b/>
          <w:bCs/>
          <w:spacing w:val="2"/>
        </w:rPr>
        <w:t>、须眉：</w:t>
      </w:r>
      <w:r>
        <w:rPr>
          <w:b/>
          <w:bCs/>
          <w:spacing w:val="-26"/>
        </w:rPr>
        <w:t xml:space="preserve"> </w:t>
      </w:r>
      <w:r>
        <w:rPr>
          <w:b/>
          <w:bCs/>
          <w:spacing w:val="2"/>
        </w:rPr>
        <w:t>巾帼：</w:t>
      </w:r>
      <w:r>
        <w:rPr>
          <w:b/>
          <w:bCs/>
          <w:spacing w:val="-33"/>
        </w:rPr>
        <w:t xml:space="preserve"> </w:t>
      </w:r>
      <w:r>
        <w:rPr>
          <w:b/>
          <w:bCs/>
          <w:spacing w:val="2"/>
        </w:rPr>
        <w:t xml:space="preserve">围脖                                          </w:t>
      </w:r>
      <w:r>
        <w:rPr>
          <w:rFonts w:ascii="Arial" w:hAnsi="Arial" w:eastAsia="Arial" w:cs="Arial"/>
          <w:b/>
          <w:bCs/>
          <w:spacing w:val="2"/>
        </w:rPr>
        <w:t>D</w:t>
      </w:r>
      <w:r>
        <w:rPr>
          <w:b/>
          <w:bCs/>
          <w:spacing w:val="2"/>
        </w:rPr>
        <w:t>、疆域：河</w:t>
      </w:r>
      <w:r>
        <w:rPr>
          <w:b/>
          <w:bCs/>
          <w:spacing w:val="1"/>
        </w:rPr>
        <w:t>山：</w:t>
      </w:r>
      <w:r>
        <w:rPr>
          <w:b/>
          <w:bCs/>
          <w:spacing w:val="-29"/>
        </w:rPr>
        <w:t xml:space="preserve"> </w:t>
      </w:r>
      <w:r>
        <w:rPr>
          <w:b/>
          <w:bCs/>
          <w:spacing w:val="1"/>
        </w:rPr>
        <w:t>国土</w:t>
      </w:r>
    </w:p>
    <w:p w14:paraId="426A2041">
      <w:pPr>
        <w:pStyle w:val="2"/>
        <w:spacing w:before="18" w:line="204" w:lineRule="auto"/>
        <w:ind w:left="950"/>
      </w:pPr>
      <w:r>
        <w:rPr>
          <w:rFonts w:ascii="Arial" w:hAnsi="Arial" w:eastAsia="Arial" w:cs="Arial"/>
          <w:b/>
          <w:bCs/>
          <w:spacing w:val="6"/>
        </w:rPr>
        <w:t xml:space="preserve">79      </w:t>
      </w:r>
      <w:r>
        <w:rPr>
          <w:b/>
          <w:bCs/>
          <w:spacing w:val="6"/>
        </w:rPr>
        <w:t xml:space="preserve">生肖 之于 </w:t>
      </w:r>
      <w:r>
        <w:rPr>
          <w:b/>
          <w:bCs/>
          <w:spacing w:val="-18"/>
        </w:rPr>
        <w:t>（</w:t>
      </w:r>
      <w:r>
        <w:rPr>
          <w:b/>
          <w:bCs/>
          <w:spacing w:val="9"/>
        </w:rPr>
        <w:t xml:space="preserve">    </w:t>
      </w:r>
      <w:r>
        <w:rPr>
          <w:b/>
          <w:bCs/>
          <w:spacing w:val="-18"/>
        </w:rPr>
        <w:t>）</w:t>
      </w:r>
      <w:r>
        <w:rPr>
          <w:b/>
          <w:bCs/>
          <w:spacing w:val="17"/>
        </w:rPr>
        <w:t xml:space="preserve"> </w:t>
      </w:r>
      <w:r>
        <w:rPr>
          <w:b/>
          <w:bCs/>
          <w:spacing w:val="6"/>
        </w:rPr>
        <w:t xml:space="preserve">相当于 </w:t>
      </w:r>
      <w:r>
        <w:rPr>
          <w:b/>
          <w:bCs/>
          <w:spacing w:val="-18"/>
        </w:rPr>
        <w:t>（</w:t>
      </w:r>
      <w:r>
        <w:rPr>
          <w:b/>
          <w:bCs/>
          <w:spacing w:val="8"/>
        </w:rPr>
        <w:t xml:space="preserve">    </w:t>
      </w:r>
      <w:r>
        <w:rPr>
          <w:b/>
          <w:bCs/>
          <w:spacing w:val="-18"/>
        </w:rPr>
        <w:t>）</w:t>
      </w:r>
      <w:r>
        <w:rPr>
          <w:b/>
          <w:bCs/>
          <w:spacing w:val="13"/>
        </w:rPr>
        <w:t xml:space="preserve"> </w:t>
      </w:r>
      <w:r>
        <w:rPr>
          <w:b/>
          <w:bCs/>
          <w:spacing w:val="6"/>
        </w:rPr>
        <w:t>之于 禁行</w:t>
      </w:r>
    </w:p>
    <w:p w14:paraId="6CA2A6C0">
      <w:pPr>
        <w:pStyle w:val="2"/>
        <w:spacing w:before="171" w:line="202" w:lineRule="auto"/>
        <w:ind w:left="949" w:right="2015" w:firstLine="817"/>
      </w:pPr>
      <w:r>
        <w:rPr>
          <w:rFonts w:ascii="Arial" w:hAnsi="Arial" w:eastAsia="Arial" w:cs="Arial"/>
          <w:b/>
          <w:bCs/>
          <w:spacing w:val="4"/>
        </w:rPr>
        <w:t>A</w:t>
      </w:r>
      <w:r>
        <w:rPr>
          <w:b/>
          <w:bCs/>
          <w:spacing w:val="4"/>
        </w:rPr>
        <w:t xml:space="preserve">、飞禽 路口                 </w:t>
      </w:r>
      <w:r>
        <w:rPr>
          <w:rFonts w:ascii="Arial" w:hAnsi="Arial" w:eastAsia="Arial" w:cs="Arial"/>
          <w:b/>
          <w:bCs/>
          <w:spacing w:val="4"/>
        </w:rPr>
        <w:t>B</w:t>
      </w:r>
      <w:r>
        <w:rPr>
          <w:b/>
          <w:bCs/>
          <w:spacing w:val="4"/>
        </w:rPr>
        <w:t>、走</w:t>
      </w:r>
      <w:r>
        <w:rPr>
          <w:b/>
          <w:bCs/>
          <w:spacing w:val="3"/>
        </w:rPr>
        <w:t xml:space="preserve">兽 信号                 </w:t>
      </w:r>
      <w:r>
        <w:rPr>
          <w:rFonts w:ascii="Arial" w:hAnsi="Arial" w:eastAsia="Arial" w:cs="Arial"/>
          <w:b/>
          <w:bCs/>
          <w:spacing w:val="3"/>
        </w:rPr>
        <w:t>C</w:t>
      </w:r>
      <w:r>
        <w:rPr>
          <w:b/>
          <w:bCs/>
          <w:spacing w:val="3"/>
        </w:rPr>
        <w:t xml:space="preserve">、天干 通行                 </w:t>
      </w:r>
      <w:r>
        <w:rPr>
          <w:rFonts w:ascii="Arial" w:hAnsi="Arial" w:eastAsia="Arial" w:cs="Arial"/>
          <w:b/>
          <w:bCs/>
          <w:spacing w:val="3"/>
        </w:rPr>
        <w:t>D</w:t>
      </w:r>
      <w:r>
        <w:rPr>
          <w:b/>
          <w:bCs/>
          <w:spacing w:val="3"/>
        </w:rPr>
        <w:t>、地支 红灯</w:t>
      </w:r>
      <w:r>
        <w:rPr>
          <w:b/>
          <w:bCs/>
        </w:rPr>
        <w:t xml:space="preserve"> </w:t>
      </w:r>
      <w:r>
        <w:rPr>
          <w:rFonts w:ascii="Arial" w:hAnsi="Arial" w:eastAsia="Arial" w:cs="Arial"/>
          <w:b/>
          <w:bCs/>
          <w:spacing w:val="4"/>
        </w:rPr>
        <w:t>80</w:t>
      </w:r>
      <w:r>
        <w:rPr>
          <w:rFonts w:ascii="Arial" w:hAnsi="Arial" w:eastAsia="Arial" w:cs="Arial"/>
          <w:b/>
          <w:bCs/>
          <w:spacing w:val="7"/>
        </w:rPr>
        <w:t xml:space="preserve">      </w:t>
      </w:r>
      <w:r>
        <w:rPr>
          <w:b/>
          <w:bCs/>
          <w:spacing w:val="4"/>
        </w:rPr>
        <w:t xml:space="preserve">月饼 之于 </w:t>
      </w:r>
      <w:r>
        <w:rPr>
          <w:b/>
          <w:bCs/>
          <w:spacing w:val="-19"/>
        </w:rPr>
        <w:t>（</w:t>
      </w:r>
      <w:r>
        <w:rPr>
          <w:b/>
          <w:bCs/>
          <w:spacing w:val="9"/>
        </w:rPr>
        <w:t xml:space="preserve">    </w:t>
      </w:r>
      <w:r>
        <w:rPr>
          <w:b/>
          <w:bCs/>
          <w:spacing w:val="-19"/>
        </w:rPr>
        <w:t>）</w:t>
      </w:r>
      <w:r>
        <w:rPr>
          <w:b/>
          <w:bCs/>
          <w:spacing w:val="15"/>
        </w:rPr>
        <w:t xml:space="preserve"> </w:t>
      </w:r>
      <w:r>
        <w:rPr>
          <w:b/>
          <w:bCs/>
          <w:spacing w:val="4"/>
        </w:rPr>
        <w:t>相当于 旅游 之于   (</w:t>
      </w:r>
      <w:r>
        <w:rPr>
          <w:b/>
          <w:bCs/>
          <w:spacing w:val="8"/>
        </w:rPr>
        <w:t xml:space="preserve">    </w:t>
      </w:r>
      <w:r>
        <w:rPr>
          <w:b/>
          <w:bCs/>
          <w:spacing w:val="4"/>
        </w:rPr>
        <w:t>)</w:t>
      </w:r>
    </w:p>
    <w:p w14:paraId="5B6D7A49">
      <w:pPr>
        <w:pStyle w:val="2"/>
        <w:spacing w:before="171" w:line="189" w:lineRule="auto"/>
        <w:ind w:left="1766"/>
      </w:pPr>
      <w:r>
        <w:rPr>
          <w:rFonts w:ascii="Arial" w:hAnsi="Arial" w:eastAsia="Arial" w:cs="Arial"/>
          <w:b/>
          <w:bCs/>
          <w:spacing w:val="4"/>
        </w:rPr>
        <w:t>A</w:t>
      </w:r>
      <w:r>
        <w:rPr>
          <w:b/>
          <w:bCs/>
          <w:spacing w:val="4"/>
        </w:rPr>
        <w:t xml:space="preserve">、传统节日 高速公路                                        </w:t>
      </w:r>
      <w:r>
        <w:rPr>
          <w:rFonts w:ascii="Arial" w:hAnsi="Arial" w:eastAsia="Arial" w:cs="Arial"/>
          <w:b/>
          <w:bCs/>
          <w:spacing w:val="4"/>
        </w:rPr>
        <w:t>B</w:t>
      </w:r>
      <w:r>
        <w:rPr>
          <w:b/>
          <w:bCs/>
          <w:spacing w:val="4"/>
        </w:rPr>
        <w:t>、中式糕点 休闲活动</w:t>
      </w:r>
    </w:p>
    <w:p w14:paraId="16569F42">
      <w:pPr>
        <w:pStyle w:val="2"/>
        <w:spacing w:before="30" w:line="189" w:lineRule="auto"/>
        <w:ind w:left="1777"/>
      </w:pPr>
      <w:r>
        <w:rPr>
          <w:rFonts w:ascii="Arial" w:hAnsi="Arial" w:eastAsia="Arial" w:cs="Arial"/>
          <w:b/>
          <w:bCs/>
          <w:spacing w:val="5"/>
        </w:rPr>
        <w:t>C</w:t>
      </w:r>
      <w:r>
        <w:rPr>
          <w:b/>
          <w:bCs/>
          <w:spacing w:val="5"/>
        </w:rPr>
        <w:t xml:space="preserve">、手工食品 异国风情             </w:t>
      </w:r>
      <w:r>
        <w:rPr>
          <w:b/>
          <w:bCs/>
          <w:spacing w:val="4"/>
        </w:rPr>
        <w:t xml:space="preserve">                           </w:t>
      </w:r>
      <w:r>
        <w:rPr>
          <w:rFonts w:ascii="Arial" w:hAnsi="Arial" w:eastAsia="Arial" w:cs="Arial"/>
          <w:b/>
          <w:bCs/>
          <w:spacing w:val="4"/>
        </w:rPr>
        <w:t>D</w:t>
      </w:r>
      <w:r>
        <w:rPr>
          <w:b/>
          <w:bCs/>
          <w:spacing w:val="4"/>
        </w:rPr>
        <w:t>、家庭团圆 探索自然</w:t>
      </w:r>
    </w:p>
    <w:p w14:paraId="337D3C96">
      <w:pPr>
        <w:pStyle w:val="2"/>
        <w:spacing w:before="20" w:line="207" w:lineRule="auto"/>
        <w:ind w:left="949"/>
      </w:pPr>
      <w:r>
        <w:rPr>
          <w:rFonts w:ascii="Arial" w:hAnsi="Arial" w:eastAsia="Arial" w:cs="Arial"/>
          <w:b/>
          <w:bCs/>
          <w:spacing w:val="9"/>
        </w:rPr>
        <w:t xml:space="preserve">81      </w:t>
      </w:r>
      <w:r>
        <w:rPr>
          <w:b/>
          <w:bCs/>
          <w:spacing w:val="9"/>
        </w:rPr>
        <w:t>请从四个选项中选出最恰当的一项填入问号</w:t>
      </w:r>
      <w:r>
        <w:rPr>
          <w:b/>
          <w:bCs/>
          <w:spacing w:val="8"/>
        </w:rPr>
        <w:t>处，使题干图形呈现一定的规律性。</w:t>
      </w:r>
    </w:p>
    <w:p w14:paraId="71F838E6">
      <w:pPr>
        <w:spacing w:before="118" w:line="4169" w:lineRule="exact"/>
        <w:ind w:firstLine="1541"/>
      </w:pPr>
      <w:r>
        <w:rPr>
          <w:position w:val="-83"/>
        </w:rPr>
        <w:drawing>
          <wp:inline distT="0" distB="0" distL="0" distR="0">
            <wp:extent cx="5713095" cy="264668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5"/>
                    <a:stretch>
                      <a:fillRect/>
                    </a:stretch>
                  </pic:blipFill>
                  <pic:spPr>
                    <a:xfrm>
                      <a:off x="0" y="0"/>
                      <a:ext cx="5713476" cy="2647188"/>
                    </a:xfrm>
                    <a:prstGeom prst="rect">
                      <a:avLst/>
                    </a:prstGeom>
                  </pic:spPr>
                </pic:pic>
              </a:graphicData>
            </a:graphic>
          </wp:inline>
        </w:drawing>
      </w:r>
    </w:p>
    <w:p w14:paraId="19E8AE78">
      <w:pPr>
        <w:pStyle w:val="2"/>
        <w:spacing w:before="219"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1F7CA34B">
      <w:pPr>
        <w:pStyle w:val="2"/>
        <w:spacing w:before="21" w:line="207" w:lineRule="auto"/>
        <w:ind w:left="949"/>
        <w:outlineLvl w:val="3"/>
      </w:pPr>
      <w:r>
        <w:rPr>
          <w:rFonts w:ascii="Arial" w:hAnsi="Arial" w:eastAsia="Arial" w:cs="Arial"/>
          <w:b/>
          <w:bCs/>
          <w:spacing w:val="9"/>
        </w:rPr>
        <w:t xml:space="preserve">82      </w:t>
      </w:r>
      <w:r>
        <w:rPr>
          <w:b/>
          <w:bCs/>
          <w:spacing w:val="9"/>
        </w:rPr>
        <w:t>请从四个选项中选出最恰当的一项填入问号</w:t>
      </w:r>
      <w:r>
        <w:rPr>
          <w:b/>
          <w:bCs/>
          <w:spacing w:val="8"/>
        </w:rPr>
        <w:t>处，使题干图形呈现一定的规律性。</w:t>
      </w:r>
    </w:p>
    <w:p w14:paraId="537DB7A3">
      <w:pPr>
        <w:spacing w:line="207" w:lineRule="auto"/>
        <w:sectPr>
          <w:footerReference r:id="rId18" w:type="default"/>
          <w:pgSz w:w="11907" w:h="16839"/>
          <w:pgMar w:top="252" w:right="0" w:bottom="209" w:left="4" w:header="0" w:footer="0" w:gutter="0"/>
          <w:cols w:space="720" w:num="1"/>
        </w:sectPr>
      </w:pPr>
    </w:p>
    <w:p w14:paraId="2E20AA5A">
      <w:pPr>
        <w:spacing w:line="465" w:lineRule="auto"/>
        <w:rPr>
          <w:rFonts w:ascii="Arial"/>
          <w:sz w:val="21"/>
        </w:rPr>
      </w:pPr>
    </w:p>
    <w:p w14:paraId="2E258BF4">
      <w:pPr>
        <w:spacing w:line="4214" w:lineRule="exact"/>
        <w:ind w:firstLine="941"/>
      </w:pPr>
      <w:r>
        <w:rPr>
          <w:position w:val="-84"/>
        </w:rPr>
        <w:drawing>
          <wp:inline distT="0" distB="0" distL="0" distR="0">
            <wp:extent cx="5713095" cy="26758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6"/>
                    <a:stretch>
                      <a:fillRect/>
                    </a:stretch>
                  </pic:blipFill>
                  <pic:spPr>
                    <a:xfrm>
                      <a:off x="0" y="0"/>
                      <a:ext cx="5713476" cy="2676143"/>
                    </a:xfrm>
                    <a:prstGeom prst="rect">
                      <a:avLst/>
                    </a:prstGeom>
                  </pic:spPr>
                </pic:pic>
              </a:graphicData>
            </a:graphic>
          </wp:inline>
        </w:drawing>
      </w:r>
    </w:p>
    <w:p w14:paraId="187186C5">
      <w:pPr>
        <w:pStyle w:val="2"/>
        <w:spacing w:before="221"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37948593">
      <w:pPr>
        <w:pStyle w:val="2"/>
        <w:spacing w:before="20" w:line="207" w:lineRule="auto"/>
        <w:ind w:left="949"/>
      </w:pPr>
      <w:r>
        <w:rPr>
          <w:rFonts w:ascii="Arial" w:hAnsi="Arial" w:eastAsia="Arial" w:cs="Arial"/>
          <w:b/>
          <w:bCs/>
          <w:spacing w:val="9"/>
        </w:rPr>
        <w:t xml:space="preserve">83      </w:t>
      </w:r>
      <w:r>
        <w:rPr>
          <w:b/>
          <w:bCs/>
          <w:spacing w:val="9"/>
        </w:rPr>
        <w:t>请从四个选项中选出最恰当的一项填入问号</w:t>
      </w:r>
      <w:r>
        <w:rPr>
          <w:b/>
          <w:bCs/>
          <w:spacing w:val="8"/>
        </w:rPr>
        <w:t>处，使题干图形呈现一定的规律性。</w:t>
      </w:r>
    </w:p>
    <w:p w14:paraId="0996B9C5">
      <w:pPr>
        <w:spacing w:before="115" w:line="4169" w:lineRule="exact"/>
        <w:ind w:firstLine="1541"/>
      </w:pPr>
      <w:r>
        <w:rPr>
          <w:position w:val="-83"/>
        </w:rPr>
        <w:drawing>
          <wp:inline distT="0" distB="0" distL="0" distR="0">
            <wp:extent cx="5713095" cy="264668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7"/>
                    <a:stretch>
                      <a:fillRect/>
                    </a:stretch>
                  </pic:blipFill>
                  <pic:spPr>
                    <a:xfrm>
                      <a:off x="0" y="0"/>
                      <a:ext cx="5713476" cy="2647188"/>
                    </a:xfrm>
                    <a:prstGeom prst="rect">
                      <a:avLst/>
                    </a:prstGeom>
                  </pic:spPr>
                </pic:pic>
              </a:graphicData>
            </a:graphic>
          </wp:inline>
        </w:drawing>
      </w:r>
    </w:p>
    <w:p w14:paraId="21BE6EB8">
      <w:pPr>
        <w:pStyle w:val="2"/>
        <w:spacing w:before="222"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29F07A77">
      <w:pPr>
        <w:pStyle w:val="2"/>
        <w:spacing w:before="20" w:line="207" w:lineRule="auto"/>
        <w:ind w:left="949"/>
        <w:outlineLvl w:val="3"/>
      </w:pPr>
      <w:r>
        <w:rPr>
          <w:rFonts w:ascii="Arial" w:hAnsi="Arial" w:eastAsia="Arial" w:cs="Arial"/>
          <w:b/>
          <w:bCs/>
          <w:spacing w:val="9"/>
        </w:rPr>
        <w:t xml:space="preserve">84      </w:t>
      </w:r>
      <w:r>
        <w:rPr>
          <w:b/>
          <w:bCs/>
          <w:spacing w:val="9"/>
        </w:rPr>
        <w:t>请从四个选项中选出最恰当的一项填入问号</w:t>
      </w:r>
      <w:r>
        <w:rPr>
          <w:b/>
          <w:bCs/>
          <w:spacing w:val="8"/>
        </w:rPr>
        <w:t>处，使题干图形呈现一定的规律性。</w:t>
      </w:r>
    </w:p>
    <w:p w14:paraId="4AB2E798">
      <w:pPr>
        <w:spacing w:before="118" w:line="4124" w:lineRule="exact"/>
        <w:ind w:firstLine="1541"/>
      </w:pPr>
      <w:r>
        <w:rPr>
          <w:position w:val="-82"/>
        </w:rPr>
        <w:drawing>
          <wp:inline distT="0" distB="0" distL="0" distR="0">
            <wp:extent cx="5713095" cy="261810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8"/>
                    <a:stretch>
                      <a:fillRect/>
                    </a:stretch>
                  </pic:blipFill>
                  <pic:spPr>
                    <a:xfrm>
                      <a:off x="0" y="0"/>
                      <a:ext cx="5713476" cy="2618232"/>
                    </a:xfrm>
                    <a:prstGeom prst="rect">
                      <a:avLst/>
                    </a:prstGeom>
                  </pic:spPr>
                </pic:pic>
              </a:graphicData>
            </a:graphic>
          </wp:inline>
        </w:drawing>
      </w:r>
    </w:p>
    <w:p w14:paraId="24347094">
      <w:pPr>
        <w:pStyle w:val="2"/>
        <w:spacing w:before="221"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3D3CEA38">
      <w:pPr>
        <w:pStyle w:val="2"/>
        <w:spacing w:before="21" w:line="207" w:lineRule="auto"/>
        <w:ind w:left="949"/>
        <w:outlineLvl w:val="3"/>
      </w:pPr>
      <w:r>
        <w:rPr>
          <w:rFonts w:ascii="Arial" w:hAnsi="Arial" w:eastAsia="Arial" w:cs="Arial"/>
          <w:b/>
          <w:bCs/>
          <w:spacing w:val="9"/>
        </w:rPr>
        <w:t xml:space="preserve">85      </w:t>
      </w:r>
      <w:r>
        <w:rPr>
          <w:b/>
          <w:bCs/>
          <w:spacing w:val="9"/>
        </w:rPr>
        <w:t>请从四个选项中选出最恰当的一项填入问号</w:t>
      </w:r>
      <w:r>
        <w:rPr>
          <w:b/>
          <w:bCs/>
          <w:spacing w:val="8"/>
        </w:rPr>
        <w:t>处，使题干图形呈现一定的规律性。</w:t>
      </w:r>
    </w:p>
    <w:p w14:paraId="46BDA62F">
      <w:pPr>
        <w:spacing w:line="207" w:lineRule="auto"/>
        <w:sectPr>
          <w:footerReference r:id="rId19" w:type="default"/>
          <w:pgSz w:w="11907" w:h="16839"/>
          <w:pgMar w:top="252" w:right="0" w:bottom="209" w:left="4" w:header="0" w:footer="0" w:gutter="0"/>
          <w:cols w:space="720" w:num="1"/>
        </w:sectPr>
      </w:pPr>
    </w:p>
    <w:p w14:paraId="0443AB76">
      <w:pPr>
        <w:spacing w:line="465" w:lineRule="auto"/>
        <w:rPr>
          <w:rFonts w:ascii="Arial"/>
          <w:sz w:val="21"/>
        </w:rPr>
      </w:pPr>
    </w:p>
    <w:p w14:paraId="2C977144">
      <w:pPr>
        <w:spacing w:line="7048" w:lineRule="exact"/>
        <w:ind w:firstLine="941"/>
      </w:pPr>
      <w:r>
        <w:rPr>
          <w:position w:val="-140"/>
        </w:rPr>
        <w:drawing>
          <wp:inline distT="0" distB="0" distL="0" distR="0">
            <wp:extent cx="3808095" cy="447548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9"/>
                    <a:stretch>
                      <a:fillRect/>
                    </a:stretch>
                  </pic:blipFill>
                  <pic:spPr>
                    <a:xfrm>
                      <a:off x="0" y="0"/>
                      <a:ext cx="3808475" cy="4475988"/>
                    </a:xfrm>
                    <a:prstGeom prst="rect">
                      <a:avLst/>
                    </a:prstGeom>
                  </pic:spPr>
                </pic:pic>
              </a:graphicData>
            </a:graphic>
          </wp:inline>
        </w:drawing>
      </w:r>
    </w:p>
    <w:p w14:paraId="73C84307">
      <w:pPr>
        <w:pStyle w:val="2"/>
        <w:spacing w:before="221"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58B7078E">
      <w:pPr>
        <w:pStyle w:val="2"/>
        <w:spacing w:before="19" w:line="204" w:lineRule="auto"/>
        <w:ind w:left="949"/>
      </w:pPr>
      <w:r>
        <w:rPr>
          <w:rFonts w:ascii="Arial" w:hAnsi="Arial" w:eastAsia="Arial" w:cs="Arial"/>
          <w:b/>
          <w:bCs/>
          <w:spacing w:val="9"/>
        </w:rPr>
        <w:t xml:space="preserve">86      </w:t>
      </w:r>
      <w:r>
        <w:rPr>
          <w:b/>
          <w:bCs/>
          <w:spacing w:val="9"/>
        </w:rPr>
        <w:t>左边给定的图形是由右边哪些图形拼合（只</w:t>
      </w:r>
      <w:r>
        <w:rPr>
          <w:b/>
          <w:bCs/>
          <w:spacing w:val="8"/>
        </w:rPr>
        <w:t>可平移，不可旋转和翻转）而成的？</w:t>
      </w:r>
    </w:p>
    <w:p w14:paraId="6791F575">
      <w:pPr>
        <w:spacing w:before="123" w:line="1872" w:lineRule="exact"/>
        <w:ind w:firstLine="1541"/>
      </w:pPr>
      <w:r>
        <w:rPr>
          <w:position w:val="-37"/>
        </w:rPr>
        <w:drawing>
          <wp:inline distT="0" distB="0" distL="0" distR="0">
            <wp:extent cx="5713095" cy="118872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0"/>
                    <a:stretch>
                      <a:fillRect/>
                    </a:stretch>
                  </pic:blipFill>
                  <pic:spPr>
                    <a:xfrm>
                      <a:off x="0" y="0"/>
                      <a:ext cx="5713476" cy="1188720"/>
                    </a:xfrm>
                    <a:prstGeom prst="rect">
                      <a:avLst/>
                    </a:prstGeom>
                  </pic:spPr>
                </pic:pic>
              </a:graphicData>
            </a:graphic>
          </wp:inline>
        </w:drawing>
      </w:r>
    </w:p>
    <w:p w14:paraId="77D85B19">
      <w:pPr>
        <w:pStyle w:val="2"/>
        <w:spacing w:before="221" w:line="172" w:lineRule="auto"/>
        <w:ind w:left="1766"/>
      </w:pPr>
      <w:r>
        <w:rPr>
          <w:rFonts w:ascii="Arial" w:hAnsi="Arial" w:eastAsia="Arial" w:cs="Arial"/>
          <w:b/>
          <w:bCs/>
          <w:spacing w:val="4"/>
        </w:rPr>
        <w:t>A</w:t>
      </w:r>
      <w:r>
        <w:rPr>
          <w:b/>
          <w:bCs/>
          <w:spacing w:val="4"/>
        </w:rPr>
        <w:t xml:space="preserve">、①②③④                  </w:t>
      </w:r>
      <w:r>
        <w:rPr>
          <w:rFonts w:ascii="Arial" w:hAnsi="Arial" w:eastAsia="Arial" w:cs="Arial"/>
          <w:b/>
          <w:bCs/>
          <w:spacing w:val="4"/>
        </w:rPr>
        <w:t>B</w:t>
      </w:r>
      <w:r>
        <w:rPr>
          <w:b/>
          <w:bCs/>
          <w:spacing w:val="4"/>
        </w:rPr>
        <w:t>、①②</w:t>
      </w:r>
      <w:r>
        <w:rPr>
          <w:b/>
          <w:bCs/>
          <w:spacing w:val="3"/>
        </w:rPr>
        <w:t xml:space="preserve">③⑤                  </w:t>
      </w:r>
      <w:r>
        <w:rPr>
          <w:rFonts w:ascii="Arial" w:hAnsi="Arial" w:eastAsia="Arial" w:cs="Arial"/>
          <w:b/>
          <w:bCs/>
          <w:spacing w:val="3"/>
        </w:rPr>
        <w:t>C</w:t>
      </w:r>
      <w:r>
        <w:rPr>
          <w:b/>
          <w:bCs/>
          <w:spacing w:val="3"/>
        </w:rPr>
        <w:t xml:space="preserve">、②③④⑤                  </w:t>
      </w:r>
      <w:r>
        <w:rPr>
          <w:rFonts w:ascii="Arial" w:hAnsi="Arial" w:eastAsia="Arial" w:cs="Arial"/>
          <w:b/>
          <w:bCs/>
          <w:spacing w:val="3"/>
        </w:rPr>
        <w:t>D</w:t>
      </w:r>
      <w:r>
        <w:rPr>
          <w:b/>
          <w:bCs/>
          <w:spacing w:val="3"/>
        </w:rPr>
        <w:t>、①③④⑤</w:t>
      </w:r>
    </w:p>
    <w:p w14:paraId="3A249C54">
      <w:pPr>
        <w:pStyle w:val="2"/>
        <w:spacing w:before="22" w:line="218" w:lineRule="auto"/>
        <w:ind w:left="1543" w:right="1332" w:hanging="594"/>
      </w:pPr>
      <w:r>
        <w:rPr>
          <w:rFonts w:ascii="Arial" w:hAnsi="Arial" w:eastAsia="Arial" w:cs="Arial"/>
          <w:b/>
          <w:bCs/>
          <w:spacing w:val="9"/>
        </w:rPr>
        <w:t xml:space="preserve">87      </w:t>
      </w:r>
      <w:r>
        <w:rPr>
          <w:b/>
          <w:bCs/>
          <w:spacing w:val="9"/>
        </w:rPr>
        <w:t>上边四张纸片，每张纸片一面是黑色，另一面是白色，下边仅有一项能由它们拼合（可以平移、旋</w:t>
      </w:r>
      <w:r>
        <w:rPr>
          <w:b/>
          <w:bCs/>
          <w:spacing w:val="3"/>
        </w:rPr>
        <w:t xml:space="preserve"> </w:t>
      </w:r>
      <w:r>
        <w:rPr>
          <w:b/>
          <w:bCs/>
          <w:spacing w:val="9"/>
        </w:rPr>
        <w:t>转、翻转）而成，请把它找出来。</w:t>
      </w:r>
    </w:p>
    <w:p w14:paraId="0938D403">
      <w:pPr>
        <w:spacing w:line="218" w:lineRule="auto"/>
        <w:sectPr>
          <w:footerReference r:id="rId20" w:type="default"/>
          <w:pgSz w:w="11907" w:h="16839"/>
          <w:pgMar w:top="252" w:right="0" w:bottom="209" w:left="4" w:header="0" w:footer="0" w:gutter="0"/>
          <w:cols w:space="720" w:num="1"/>
        </w:sectPr>
      </w:pPr>
    </w:p>
    <w:p w14:paraId="2C03262C">
      <w:pPr>
        <w:spacing w:line="465" w:lineRule="auto"/>
        <w:rPr>
          <w:rFonts w:ascii="Arial"/>
          <w:sz w:val="21"/>
        </w:rPr>
      </w:pPr>
    </w:p>
    <w:p w14:paraId="417B6BD7">
      <w:pPr>
        <w:spacing w:line="4768" w:lineRule="exact"/>
        <w:ind w:firstLine="941"/>
      </w:pPr>
      <w:r>
        <w:rPr>
          <w:position w:val="-95"/>
        </w:rPr>
        <w:drawing>
          <wp:inline distT="0" distB="0" distL="0" distR="0">
            <wp:extent cx="4760595" cy="302768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1"/>
                    <a:stretch>
                      <a:fillRect/>
                    </a:stretch>
                  </pic:blipFill>
                  <pic:spPr>
                    <a:xfrm>
                      <a:off x="0" y="0"/>
                      <a:ext cx="4760976" cy="3028188"/>
                    </a:xfrm>
                    <a:prstGeom prst="rect">
                      <a:avLst/>
                    </a:prstGeom>
                  </pic:spPr>
                </pic:pic>
              </a:graphicData>
            </a:graphic>
          </wp:inline>
        </w:drawing>
      </w:r>
    </w:p>
    <w:p w14:paraId="4CC5FF43">
      <w:pPr>
        <w:pStyle w:val="2"/>
        <w:spacing w:before="221"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4103B011">
      <w:pPr>
        <w:pStyle w:val="2"/>
        <w:spacing w:before="20" w:line="207" w:lineRule="auto"/>
        <w:ind w:left="949"/>
        <w:outlineLvl w:val="3"/>
        <w:rPr>
          <w:rFonts w:ascii="Arial" w:hAnsi="Arial" w:eastAsia="Arial" w:cs="Arial"/>
        </w:rPr>
      </w:pPr>
      <w:r>
        <w:rPr>
          <w:rFonts w:ascii="Arial" w:hAnsi="Arial" w:eastAsia="Arial" w:cs="Arial"/>
          <w:b/>
          <w:bCs/>
          <w:spacing w:val="9"/>
        </w:rPr>
        <w:t xml:space="preserve">88      </w:t>
      </w:r>
      <w:r>
        <w:rPr>
          <w:b/>
          <w:bCs/>
          <w:spacing w:val="9"/>
        </w:rPr>
        <w:t>左边给定的是六面体的外</w:t>
      </w:r>
      <w:r>
        <w:rPr>
          <w:b/>
          <w:bCs/>
          <w:spacing w:val="8"/>
        </w:rPr>
        <w:t>表面展开图，右边哪一项能由它折叠而成</w:t>
      </w:r>
      <w:r>
        <w:rPr>
          <w:rFonts w:ascii="Arial" w:hAnsi="Arial" w:eastAsia="Arial" w:cs="Arial"/>
          <w:b/>
          <w:bCs/>
          <w:spacing w:val="8"/>
        </w:rPr>
        <w:t>?</w:t>
      </w:r>
    </w:p>
    <w:p w14:paraId="3FDE64C6">
      <w:pPr>
        <w:spacing w:before="118" w:line="2278" w:lineRule="exact"/>
        <w:ind w:firstLine="1541"/>
      </w:pPr>
      <w:r>
        <w:rPr>
          <w:position w:val="-45"/>
        </w:rPr>
        <w:drawing>
          <wp:inline distT="0" distB="0" distL="0" distR="0">
            <wp:extent cx="5713095" cy="144589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2"/>
                    <a:stretch>
                      <a:fillRect/>
                    </a:stretch>
                  </pic:blipFill>
                  <pic:spPr>
                    <a:xfrm>
                      <a:off x="0" y="0"/>
                      <a:ext cx="5713476" cy="1446276"/>
                    </a:xfrm>
                    <a:prstGeom prst="rect">
                      <a:avLst/>
                    </a:prstGeom>
                  </pic:spPr>
                </pic:pic>
              </a:graphicData>
            </a:graphic>
          </wp:inline>
        </w:drawing>
      </w:r>
    </w:p>
    <w:p w14:paraId="60E8D15D">
      <w:pPr>
        <w:pStyle w:val="2"/>
        <w:spacing w:before="221"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7C6D15A1">
      <w:pPr>
        <w:pStyle w:val="2"/>
        <w:spacing w:before="21" w:line="207" w:lineRule="auto"/>
        <w:ind w:left="949"/>
        <w:outlineLvl w:val="3"/>
      </w:pPr>
      <w:r>
        <w:rPr>
          <w:rFonts w:ascii="Arial" w:hAnsi="Arial" w:eastAsia="Arial" w:cs="Arial"/>
          <w:b/>
          <w:bCs/>
          <w:spacing w:val="9"/>
        </w:rPr>
        <w:t xml:space="preserve">89      </w:t>
      </w:r>
      <w:r>
        <w:rPr>
          <w:b/>
          <w:bCs/>
          <w:spacing w:val="9"/>
        </w:rPr>
        <w:t>左边给定的是六面体的外</w:t>
      </w:r>
      <w:r>
        <w:rPr>
          <w:b/>
          <w:bCs/>
          <w:spacing w:val="8"/>
        </w:rPr>
        <w:t>表面展开图，右边哪一项能由它折叠而成？</w:t>
      </w:r>
    </w:p>
    <w:p w14:paraId="6583064E">
      <w:pPr>
        <w:spacing w:before="118" w:line="2549" w:lineRule="exact"/>
        <w:ind w:firstLine="1541"/>
      </w:pPr>
      <w:r>
        <w:rPr>
          <w:position w:val="-50"/>
        </w:rPr>
        <w:drawing>
          <wp:inline distT="0" distB="0" distL="0" distR="0">
            <wp:extent cx="5713095" cy="161798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3"/>
                    <a:stretch>
                      <a:fillRect/>
                    </a:stretch>
                  </pic:blipFill>
                  <pic:spPr>
                    <a:xfrm>
                      <a:off x="0" y="0"/>
                      <a:ext cx="5713476" cy="1618488"/>
                    </a:xfrm>
                    <a:prstGeom prst="rect">
                      <a:avLst/>
                    </a:prstGeom>
                  </pic:spPr>
                </pic:pic>
              </a:graphicData>
            </a:graphic>
          </wp:inline>
        </w:drawing>
      </w:r>
    </w:p>
    <w:p w14:paraId="44A3D3EA">
      <w:pPr>
        <w:pStyle w:val="2"/>
        <w:spacing w:before="219"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19F36BE5">
      <w:pPr>
        <w:pStyle w:val="2"/>
        <w:spacing w:before="22" w:line="218" w:lineRule="auto"/>
        <w:ind w:left="1542" w:right="1402" w:hanging="593"/>
      </w:pPr>
      <w:r>
        <w:rPr>
          <w:rFonts w:ascii="Arial" w:hAnsi="Arial" w:eastAsia="Arial" w:cs="Arial"/>
          <w:b/>
          <w:bCs/>
          <w:spacing w:val="9"/>
        </w:rPr>
        <w:t xml:space="preserve">90      </w:t>
      </w:r>
      <w:r>
        <w:rPr>
          <w:b/>
          <w:bCs/>
          <w:spacing w:val="9"/>
        </w:rPr>
        <w:t>下面</w:t>
      </w:r>
      <w:r>
        <w:rPr>
          <w:rFonts w:ascii="Arial" w:hAnsi="Arial" w:eastAsia="Arial" w:cs="Arial"/>
          <w:b/>
          <w:bCs/>
          <w:spacing w:val="9"/>
        </w:rPr>
        <w:t>4</w:t>
      </w:r>
      <w:r>
        <w:rPr>
          <w:b/>
          <w:bCs/>
          <w:spacing w:val="9"/>
        </w:rPr>
        <w:t>个立体图形均由大小相同的</w:t>
      </w:r>
      <w:r>
        <w:rPr>
          <w:rFonts w:ascii="Arial" w:hAnsi="Arial" w:eastAsia="Arial" w:cs="Arial"/>
          <w:b/>
          <w:bCs/>
          <w:spacing w:val="9"/>
        </w:rPr>
        <w:t>8</w:t>
      </w:r>
      <w:r>
        <w:rPr>
          <w:b/>
          <w:bCs/>
          <w:spacing w:val="9"/>
        </w:rPr>
        <w:t>个白色小立方体和</w:t>
      </w:r>
      <w:r>
        <w:rPr>
          <w:rFonts w:ascii="Arial" w:hAnsi="Arial" w:eastAsia="Arial" w:cs="Arial"/>
          <w:b/>
          <w:bCs/>
          <w:spacing w:val="9"/>
        </w:rPr>
        <w:t>4</w:t>
      </w:r>
      <w:r>
        <w:rPr>
          <w:b/>
          <w:bCs/>
          <w:spacing w:val="9"/>
        </w:rPr>
        <w:t>个灰色小立方体堆叠而</w:t>
      </w:r>
      <w:r>
        <w:rPr>
          <w:b/>
          <w:bCs/>
          <w:spacing w:val="8"/>
        </w:rPr>
        <w:t>成，其中一个立体图</w:t>
      </w:r>
      <w:r>
        <w:rPr>
          <w:b/>
          <w:bCs/>
        </w:rPr>
        <w:t xml:space="preserve"> </w:t>
      </w:r>
      <w:r>
        <w:rPr>
          <w:b/>
          <w:bCs/>
          <w:spacing w:val="9"/>
        </w:rPr>
        <w:t>形的某一视图可能是由纯白小方格组成的，请把它找出来。</w:t>
      </w:r>
    </w:p>
    <w:p w14:paraId="53A92273">
      <w:pPr>
        <w:spacing w:before="89" w:line="2489" w:lineRule="exact"/>
        <w:ind w:firstLine="1541"/>
      </w:pPr>
      <w:r>
        <w:rPr>
          <w:position w:val="-49"/>
        </w:rPr>
        <w:drawing>
          <wp:inline distT="0" distB="0" distL="0" distR="0">
            <wp:extent cx="4771390" cy="157988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4"/>
                    <a:stretch>
                      <a:fillRect/>
                    </a:stretch>
                  </pic:blipFill>
                  <pic:spPr>
                    <a:xfrm>
                      <a:off x="0" y="0"/>
                      <a:ext cx="4771643" cy="1580388"/>
                    </a:xfrm>
                    <a:prstGeom prst="rect">
                      <a:avLst/>
                    </a:prstGeom>
                  </pic:spPr>
                </pic:pic>
              </a:graphicData>
            </a:graphic>
          </wp:inline>
        </w:drawing>
      </w:r>
    </w:p>
    <w:p w14:paraId="04D7F390">
      <w:pPr>
        <w:spacing w:line="2489" w:lineRule="exact"/>
        <w:sectPr>
          <w:footerReference r:id="rId21" w:type="default"/>
          <w:pgSz w:w="11907" w:h="16839"/>
          <w:pgMar w:top="252" w:right="0" w:bottom="209" w:left="4" w:header="0" w:footer="0" w:gutter="0"/>
          <w:cols w:space="720" w:num="1"/>
        </w:sectPr>
      </w:pPr>
    </w:p>
    <w:p w14:paraId="30BB13AA">
      <w:pPr>
        <w:spacing w:line="450" w:lineRule="auto"/>
        <w:rPr>
          <w:rFonts w:ascii="Arial"/>
          <w:sz w:val="21"/>
        </w:rPr>
      </w:pPr>
    </w:p>
    <w:p w14:paraId="08837E17">
      <w:pPr>
        <w:pStyle w:val="2"/>
        <w:spacing w:before="85"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398C95B4">
      <w:pPr>
        <w:pStyle w:val="2"/>
        <w:spacing w:before="21" w:line="205" w:lineRule="auto"/>
        <w:ind w:left="1542" w:right="1332" w:hanging="593"/>
      </w:pPr>
      <w:r>
        <w:rPr>
          <w:rFonts w:ascii="Arial" w:hAnsi="Arial" w:eastAsia="Arial" w:cs="Arial"/>
          <w:b/>
          <w:bCs/>
          <w:spacing w:val="9"/>
        </w:rPr>
        <w:t xml:space="preserve">91      </w:t>
      </w:r>
      <w:r>
        <w:rPr>
          <w:b/>
          <w:bCs/>
          <w:spacing w:val="9"/>
        </w:rPr>
        <w:t>只有为了人民的现代化，才有意义；只有依靠人民的现代化，才有动力。新时代以来，我们坚持民</w:t>
      </w:r>
      <w:r>
        <w:rPr>
          <w:b/>
          <w:bCs/>
          <w:spacing w:val="3"/>
        </w:rPr>
        <w:t xml:space="preserve"> </w:t>
      </w:r>
      <w:r>
        <w:rPr>
          <w:b/>
          <w:bCs/>
          <w:spacing w:val="10"/>
        </w:rPr>
        <w:t>生为大，书写了经济快速发展和社会长期稳定两大奇迹新篇章。只要坚持一切为了人</w:t>
      </w:r>
      <w:r>
        <w:rPr>
          <w:b/>
          <w:bCs/>
          <w:spacing w:val="9"/>
        </w:rPr>
        <w:t>民、一切依靠</w:t>
      </w:r>
      <w:r>
        <w:rPr>
          <w:b/>
          <w:bCs/>
        </w:rPr>
        <w:t xml:space="preserve"> </w:t>
      </w:r>
      <w:r>
        <w:rPr>
          <w:b/>
          <w:bCs/>
          <w:spacing w:val="9"/>
        </w:rPr>
        <w:t>人民，就能充分调动广大人民的积极性。</w:t>
      </w:r>
    </w:p>
    <w:p w14:paraId="090DE308">
      <w:pPr>
        <w:pStyle w:val="2"/>
        <w:spacing w:before="179" w:line="189" w:lineRule="auto"/>
        <w:ind w:left="1543"/>
      </w:pPr>
      <w:r>
        <w:rPr>
          <w:b/>
          <w:bCs/>
          <w:spacing w:val="9"/>
        </w:rPr>
        <w:t>根据以上信息，可以推出以下哪项？</w:t>
      </w:r>
    </w:p>
    <w:p w14:paraId="6F03CD49">
      <w:pPr>
        <w:pStyle w:val="2"/>
        <w:spacing w:before="179" w:line="190" w:lineRule="auto"/>
        <w:ind w:left="1766"/>
      </w:pPr>
      <w:r>
        <w:rPr>
          <w:rFonts w:ascii="Arial" w:hAnsi="Arial" w:eastAsia="Arial" w:cs="Arial"/>
          <w:b/>
          <w:bCs/>
          <w:spacing w:val="9"/>
        </w:rPr>
        <w:t>A</w:t>
      </w:r>
      <w:r>
        <w:rPr>
          <w:b/>
          <w:bCs/>
          <w:spacing w:val="9"/>
        </w:rPr>
        <w:t>、不是为了人民的现代化，就是没有意义的现代化</w:t>
      </w:r>
    </w:p>
    <w:p w14:paraId="67606969">
      <w:pPr>
        <w:pStyle w:val="2"/>
        <w:spacing w:before="29" w:line="189" w:lineRule="auto"/>
        <w:ind w:left="1781"/>
      </w:pPr>
      <w:r>
        <w:rPr>
          <w:rFonts w:ascii="Arial" w:hAnsi="Arial" w:eastAsia="Arial" w:cs="Arial"/>
          <w:b/>
          <w:bCs/>
          <w:spacing w:val="9"/>
        </w:rPr>
        <w:t>B</w:t>
      </w:r>
      <w:r>
        <w:rPr>
          <w:b/>
          <w:bCs/>
          <w:spacing w:val="9"/>
        </w:rPr>
        <w:t>、不坚持民生为大，就不能创造快速发展和社会长期</w:t>
      </w:r>
      <w:r>
        <w:rPr>
          <w:b/>
          <w:bCs/>
          <w:spacing w:val="8"/>
        </w:rPr>
        <w:t>稳定两大奇迹</w:t>
      </w:r>
    </w:p>
    <w:p w14:paraId="1958CF53">
      <w:pPr>
        <w:pStyle w:val="2"/>
        <w:spacing w:before="29" w:line="190" w:lineRule="auto"/>
        <w:ind w:left="1777"/>
      </w:pPr>
      <w:r>
        <w:rPr>
          <w:rFonts w:ascii="Arial" w:hAnsi="Arial" w:eastAsia="Arial" w:cs="Arial"/>
          <w:b/>
          <w:bCs/>
          <w:spacing w:val="9"/>
        </w:rPr>
        <w:t>C</w:t>
      </w:r>
      <w:r>
        <w:rPr>
          <w:b/>
          <w:bCs/>
          <w:spacing w:val="9"/>
        </w:rPr>
        <w:t>、如果没能调动广大人民的积极性，则没有坚持一切为了人民</w:t>
      </w:r>
    </w:p>
    <w:p w14:paraId="1DA97615">
      <w:pPr>
        <w:pStyle w:val="2"/>
        <w:spacing w:before="28" w:line="190" w:lineRule="auto"/>
        <w:ind w:left="1782"/>
      </w:pPr>
      <w:r>
        <w:rPr>
          <w:rFonts w:ascii="Arial" w:hAnsi="Arial" w:eastAsia="Arial" w:cs="Arial"/>
          <w:b/>
          <w:bCs/>
          <w:spacing w:val="9"/>
        </w:rPr>
        <w:t>D</w:t>
      </w:r>
      <w:r>
        <w:rPr>
          <w:b/>
          <w:bCs/>
          <w:spacing w:val="9"/>
        </w:rPr>
        <w:t>、只有坚持一切依靠人民，才能充分调动广大人民的积极性</w:t>
      </w:r>
    </w:p>
    <w:p w14:paraId="435F76B4">
      <w:pPr>
        <w:pStyle w:val="2"/>
        <w:spacing w:before="18" w:line="218" w:lineRule="auto"/>
        <w:ind w:left="1543" w:right="1332" w:hanging="594"/>
      </w:pPr>
      <w:r>
        <w:rPr>
          <w:rFonts w:ascii="Arial" w:hAnsi="Arial" w:eastAsia="Arial" w:cs="Arial"/>
          <w:b/>
          <w:bCs/>
          <w:spacing w:val="7"/>
        </w:rPr>
        <w:t>92      “</w:t>
      </w:r>
      <w:r>
        <w:rPr>
          <w:b/>
          <w:bCs/>
          <w:spacing w:val="7"/>
        </w:rPr>
        <w:t>露从今夜白，</w:t>
      </w:r>
      <w:r>
        <w:rPr>
          <w:b/>
          <w:bCs/>
          <w:spacing w:val="-31"/>
        </w:rPr>
        <w:t xml:space="preserve"> </w:t>
      </w:r>
      <w:r>
        <w:rPr>
          <w:b/>
          <w:bCs/>
          <w:spacing w:val="7"/>
        </w:rPr>
        <w:t>月是故乡明。</w:t>
      </w:r>
      <w:r>
        <w:rPr>
          <w:rFonts w:ascii="Arial" w:hAnsi="Arial" w:eastAsia="Arial" w:cs="Arial"/>
          <w:b/>
          <w:bCs/>
          <w:spacing w:val="7"/>
        </w:rPr>
        <w:t>”</w:t>
      </w:r>
      <w:r>
        <w:rPr>
          <w:b/>
          <w:bCs/>
          <w:spacing w:val="7"/>
        </w:rPr>
        <w:t>唐代诗人杜甫这一千古名句表达了诗人在秋天对故乡的思念和对亲人</w:t>
      </w:r>
      <w:r>
        <w:rPr>
          <w:b/>
          <w:bCs/>
        </w:rPr>
        <w:t xml:space="preserve">  </w:t>
      </w:r>
      <w:r>
        <w:rPr>
          <w:b/>
          <w:bCs/>
          <w:spacing w:val="10"/>
        </w:rPr>
        <w:t>的牵挂。在国人心中，秋天总是和思乡联系在一起。对此，有学者称，相对于其他季</w:t>
      </w:r>
      <w:r>
        <w:rPr>
          <w:b/>
          <w:bCs/>
          <w:spacing w:val="9"/>
        </w:rPr>
        <w:t>节，秋天人们</w:t>
      </w:r>
      <w:r>
        <w:rPr>
          <w:b/>
          <w:bCs/>
        </w:rPr>
        <w:t xml:space="preserve"> </w:t>
      </w:r>
      <w:r>
        <w:rPr>
          <w:b/>
          <w:bCs/>
          <w:spacing w:val="9"/>
        </w:rPr>
        <w:t>很容易想起家乡的种种美好，更容易产生思乡情绪。</w:t>
      </w:r>
    </w:p>
    <w:p w14:paraId="1444AF05">
      <w:pPr>
        <w:pStyle w:val="2"/>
        <w:spacing w:before="125" w:line="190" w:lineRule="auto"/>
        <w:ind w:left="1551"/>
      </w:pPr>
      <w:r>
        <w:rPr>
          <w:b/>
          <w:bCs/>
          <w:spacing w:val="8"/>
        </w:rPr>
        <w:t>以下哪项如果为真，最能支持上述学者的观点？</w:t>
      </w:r>
    </w:p>
    <w:p w14:paraId="5AE70E86">
      <w:pPr>
        <w:pStyle w:val="2"/>
        <w:spacing w:before="178" w:line="190" w:lineRule="auto"/>
        <w:ind w:left="1766"/>
      </w:pPr>
      <w:r>
        <w:rPr>
          <w:rFonts w:ascii="Arial" w:hAnsi="Arial" w:eastAsia="Arial" w:cs="Arial"/>
          <w:b/>
          <w:bCs/>
          <w:spacing w:val="9"/>
        </w:rPr>
        <w:t>A</w:t>
      </w:r>
      <w:r>
        <w:rPr>
          <w:b/>
          <w:bCs/>
          <w:spacing w:val="9"/>
        </w:rPr>
        <w:t>、秋天大自然由生机勃勃转向秋风萧瑟，让人感受到时间的流逝和生命的脆弱</w:t>
      </w:r>
    </w:p>
    <w:p w14:paraId="1B202663">
      <w:pPr>
        <w:pStyle w:val="2"/>
        <w:spacing w:before="29" w:line="191" w:lineRule="auto"/>
        <w:ind w:left="1781"/>
      </w:pPr>
      <w:r>
        <w:rPr>
          <w:rFonts w:ascii="Arial" w:hAnsi="Arial" w:eastAsia="Arial" w:cs="Arial"/>
          <w:b/>
          <w:bCs/>
          <w:spacing w:val="9"/>
        </w:rPr>
        <w:t>B</w:t>
      </w:r>
      <w:r>
        <w:rPr>
          <w:b/>
          <w:bCs/>
          <w:spacing w:val="9"/>
        </w:rPr>
        <w:t>、秋天正是收获的时节，那些从小经历的美好场景深深刻在每个</w:t>
      </w:r>
      <w:r>
        <w:rPr>
          <w:b/>
          <w:bCs/>
          <w:spacing w:val="8"/>
        </w:rPr>
        <w:t>人的心底</w:t>
      </w:r>
    </w:p>
    <w:p w14:paraId="78862514">
      <w:pPr>
        <w:pStyle w:val="2"/>
        <w:spacing w:before="27" w:line="191" w:lineRule="auto"/>
        <w:ind w:left="1777"/>
      </w:pPr>
      <w:r>
        <w:rPr>
          <w:rFonts w:ascii="Arial" w:hAnsi="Arial" w:eastAsia="Arial" w:cs="Arial"/>
          <w:b/>
          <w:bCs/>
          <w:spacing w:val="10"/>
        </w:rPr>
        <w:t>C</w:t>
      </w:r>
      <w:r>
        <w:rPr>
          <w:b/>
          <w:bCs/>
          <w:spacing w:val="10"/>
        </w:rPr>
        <w:t>、中国历史上有无数文人骚客在秋天写下思</w:t>
      </w:r>
      <w:r>
        <w:rPr>
          <w:b/>
          <w:bCs/>
          <w:spacing w:val="9"/>
        </w:rPr>
        <w:t>乡的千古名篇，影响着一代又一代国人</w:t>
      </w:r>
    </w:p>
    <w:p w14:paraId="6CDB4F5A">
      <w:pPr>
        <w:pStyle w:val="2"/>
        <w:spacing w:before="27" w:line="189" w:lineRule="auto"/>
        <w:ind w:left="1782"/>
      </w:pPr>
      <w:r>
        <w:rPr>
          <w:rFonts w:ascii="Arial" w:hAnsi="Arial" w:eastAsia="Arial" w:cs="Arial"/>
          <w:b/>
          <w:bCs/>
          <w:spacing w:val="9"/>
        </w:rPr>
        <w:t>D</w:t>
      </w:r>
      <w:r>
        <w:rPr>
          <w:b/>
          <w:bCs/>
          <w:spacing w:val="9"/>
        </w:rPr>
        <w:t>、每逢中秋，在外漂泊的游子会意识到已经离家很久，渴望和家人团聚</w:t>
      </w:r>
    </w:p>
    <w:p w14:paraId="004F8D83">
      <w:pPr>
        <w:pStyle w:val="2"/>
        <w:spacing w:before="19" w:line="208" w:lineRule="auto"/>
        <w:ind w:left="949"/>
      </w:pPr>
      <w:r>
        <w:rPr>
          <w:rFonts w:ascii="Arial" w:hAnsi="Arial" w:eastAsia="Arial" w:cs="Arial"/>
          <w:b/>
          <w:bCs/>
          <w:spacing w:val="9"/>
        </w:rPr>
        <w:t xml:space="preserve">93      </w:t>
      </w:r>
      <w:r>
        <w:rPr>
          <w:b/>
          <w:bCs/>
          <w:spacing w:val="9"/>
        </w:rPr>
        <w:t>有些作家不用电脑写作，所有作家都不喜欢喧嚣。所以，有些用</w:t>
      </w:r>
      <w:r>
        <w:rPr>
          <w:b/>
          <w:bCs/>
          <w:spacing w:val="8"/>
        </w:rPr>
        <w:t>电脑写作的人喜欢喧嚣。</w:t>
      </w:r>
    </w:p>
    <w:p w14:paraId="5CEB1AA4">
      <w:pPr>
        <w:pStyle w:val="2"/>
        <w:spacing w:before="164" w:line="190" w:lineRule="auto"/>
        <w:ind w:left="1551"/>
      </w:pPr>
      <w:r>
        <w:rPr>
          <w:b/>
          <w:bCs/>
          <w:spacing w:val="8"/>
        </w:rPr>
        <w:t>以下哪项与上述推理的结构和错误最为相似？</w:t>
      </w:r>
    </w:p>
    <w:p w14:paraId="5E9C8262">
      <w:pPr>
        <w:pStyle w:val="2"/>
        <w:spacing w:before="179" w:line="189" w:lineRule="auto"/>
        <w:ind w:left="1766"/>
      </w:pPr>
      <w:r>
        <w:rPr>
          <w:rFonts w:ascii="Arial" w:hAnsi="Arial" w:eastAsia="Arial" w:cs="Arial"/>
          <w:b/>
          <w:bCs/>
          <w:spacing w:val="9"/>
        </w:rPr>
        <w:t>A</w:t>
      </w:r>
      <w:r>
        <w:rPr>
          <w:b/>
          <w:bCs/>
          <w:spacing w:val="9"/>
        </w:rPr>
        <w:t>、有些医生热爱运动，所有医生都不想损害健康。所以，有些不热爱运动的人不想损害健康</w:t>
      </w:r>
    </w:p>
    <w:p w14:paraId="5117791A">
      <w:pPr>
        <w:pStyle w:val="2"/>
        <w:spacing w:before="28" w:line="200" w:lineRule="auto"/>
        <w:ind w:left="1771" w:right="1600" w:firstLine="10"/>
      </w:pPr>
      <w:r>
        <w:rPr>
          <w:rFonts w:ascii="Arial" w:hAnsi="Arial" w:eastAsia="Arial" w:cs="Arial"/>
          <w:b/>
          <w:bCs/>
          <w:spacing w:val="9"/>
        </w:rPr>
        <w:t>B</w:t>
      </w:r>
      <w:r>
        <w:rPr>
          <w:b/>
          <w:bCs/>
          <w:spacing w:val="9"/>
        </w:rPr>
        <w:t>、有些中年人不爱喝咖啡，所有中年人都不愿意频繁更换手机。所以，有些爱喝咖啡的人愿</w:t>
      </w:r>
      <w:r>
        <w:rPr>
          <w:b/>
          <w:bCs/>
          <w:spacing w:val="4"/>
        </w:rPr>
        <w:t xml:space="preserve"> </w:t>
      </w:r>
      <w:r>
        <w:rPr>
          <w:b/>
          <w:bCs/>
          <w:spacing w:val="9"/>
        </w:rPr>
        <w:t>意频繁更换手机</w:t>
      </w:r>
    </w:p>
    <w:p w14:paraId="4E543CC9">
      <w:pPr>
        <w:pStyle w:val="2"/>
        <w:spacing w:before="31" w:line="199" w:lineRule="auto"/>
        <w:ind w:left="1768" w:right="1588" w:firstLine="8"/>
      </w:pPr>
      <w:r>
        <w:rPr>
          <w:rFonts w:ascii="Arial" w:hAnsi="Arial" w:eastAsia="Arial" w:cs="Arial"/>
          <w:b/>
          <w:bCs/>
          <w:spacing w:val="10"/>
        </w:rPr>
        <w:t>C</w:t>
      </w:r>
      <w:r>
        <w:rPr>
          <w:b/>
          <w:bCs/>
          <w:spacing w:val="10"/>
        </w:rPr>
        <w:t>、有些世界文学名著没有汉译本，所有世界文</w:t>
      </w:r>
      <w:r>
        <w:rPr>
          <w:b/>
          <w:bCs/>
          <w:spacing w:val="9"/>
        </w:rPr>
        <w:t>学名著都不是脱离现实的作品。所以，有些没</w:t>
      </w:r>
      <w:r>
        <w:rPr>
          <w:b/>
          <w:bCs/>
        </w:rPr>
        <w:t xml:space="preserve"> </w:t>
      </w:r>
      <w:r>
        <w:rPr>
          <w:b/>
          <w:bCs/>
          <w:spacing w:val="9"/>
        </w:rPr>
        <w:t>有脱离现实的作品没有汉译本</w:t>
      </w:r>
    </w:p>
    <w:p w14:paraId="7797F2D8">
      <w:pPr>
        <w:pStyle w:val="2"/>
        <w:spacing w:before="29" w:line="200" w:lineRule="auto"/>
        <w:ind w:left="1770" w:right="1590" w:firstLine="12"/>
      </w:pPr>
      <w:r>
        <w:rPr>
          <w:rFonts w:ascii="Arial" w:hAnsi="Arial" w:eastAsia="Arial" w:cs="Arial"/>
          <w:b/>
          <w:bCs/>
          <w:spacing w:val="9"/>
        </w:rPr>
        <w:t>D</w:t>
      </w:r>
      <w:r>
        <w:rPr>
          <w:b/>
          <w:bCs/>
          <w:spacing w:val="9"/>
        </w:rPr>
        <w:t>、有些网球运动员不是职业运动员，所有网球运动员都想获得冠军。所以，有些职业运动员</w:t>
      </w:r>
      <w:r>
        <w:rPr>
          <w:b/>
          <w:bCs/>
          <w:spacing w:val="14"/>
        </w:rPr>
        <w:t xml:space="preserve"> </w:t>
      </w:r>
      <w:r>
        <w:rPr>
          <w:b/>
          <w:bCs/>
          <w:spacing w:val="8"/>
        </w:rPr>
        <w:t>想获得冠军</w:t>
      </w:r>
    </w:p>
    <w:p w14:paraId="7406F219">
      <w:pPr>
        <w:pStyle w:val="2"/>
        <w:spacing w:before="17" w:line="205" w:lineRule="auto"/>
        <w:ind w:left="1546" w:right="1332" w:hanging="597"/>
      </w:pPr>
      <w:r>
        <w:rPr>
          <w:rFonts w:ascii="Arial" w:hAnsi="Arial" w:eastAsia="Arial" w:cs="Arial"/>
          <w:b/>
          <w:bCs/>
          <w:spacing w:val="9"/>
        </w:rPr>
        <w:t xml:space="preserve">94      </w:t>
      </w:r>
      <w:r>
        <w:rPr>
          <w:b/>
          <w:bCs/>
          <w:spacing w:val="9"/>
        </w:rPr>
        <w:t>某品牌奶茶十年前以黑糖珍珠奶茶为招牌，赢得年轻顾客的青睐，在众多茶饮品牌中挣得相当大的</w:t>
      </w:r>
      <w:r>
        <w:rPr>
          <w:b/>
          <w:bCs/>
          <w:spacing w:val="3"/>
        </w:rPr>
        <w:t xml:space="preserve"> </w:t>
      </w:r>
      <w:r>
        <w:rPr>
          <w:b/>
          <w:bCs/>
          <w:spacing w:val="9"/>
        </w:rPr>
        <w:t>市场份额。近年来，</w:t>
      </w:r>
      <w:r>
        <w:rPr>
          <w:b/>
          <w:bCs/>
          <w:spacing w:val="-26"/>
        </w:rPr>
        <w:t xml:space="preserve"> </w:t>
      </w:r>
      <w:r>
        <w:rPr>
          <w:b/>
          <w:bCs/>
          <w:spacing w:val="9"/>
        </w:rPr>
        <w:t>随着门店不断扩张，营收也不断增长，但是其招牌黑糖珍珠奶茶的销量却下降</w:t>
      </w:r>
      <w:r>
        <w:rPr>
          <w:b/>
          <w:bCs/>
        </w:rPr>
        <w:t xml:space="preserve"> </w:t>
      </w:r>
      <w:r>
        <w:rPr>
          <w:b/>
          <w:bCs/>
          <w:spacing w:val="1"/>
        </w:rPr>
        <w:t>了。</w:t>
      </w:r>
    </w:p>
    <w:p w14:paraId="6AB54DFB">
      <w:pPr>
        <w:pStyle w:val="2"/>
        <w:spacing w:before="180" w:line="191" w:lineRule="auto"/>
        <w:ind w:left="1551"/>
      </w:pPr>
      <w:r>
        <w:rPr>
          <w:b/>
          <w:bCs/>
          <w:spacing w:val="8"/>
        </w:rPr>
        <w:t>以下除哪项外，均能解释上述现象？</w:t>
      </w:r>
    </w:p>
    <w:p w14:paraId="5F7C07EF">
      <w:pPr>
        <w:pStyle w:val="2"/>
        <w:spacing w:before="179" w:line="189" w:lineRule="auto"/>
        <w:ind w:left="1766"/>
      </w:pPr>
      <w:r>
        <w:rPr>
          <w:rFonts w:ascii="Arial" w:hAnsi="Arial" w:eastAsia="Arial" w:cs="Arial"/>
          <w:b/>
          <w:bCs/>
          <w:spacing w:val="8"/>
        </w:rPr>
        <w:t>A</w:t>
      </w:r>
      <w:r>
        <w:rPr>
          <w:b/>
          <w:bCs/>
          <w:spacing w:val="8"/>
        </w:rPr>
        <w:t>、该品牌的黑糖珍珠奶茶十年来未更新配方，</w:t>
      </w:r>
      <w:r>
        <w:rPr>
          <w:b/>
          <w:bCs/>
          <w:spacing w:val="-27"/>
        </w:rPr>
        <w:t xml:space="preserve"> </w:t>
      </w:r>
      <w:r>
        <w:rPr>
          <w:b/>
          <w:bCs/>
          <w:spacing w:val="8"/>
        </w:rPr>
        <w:t>味道没有变化</w:t>
      </w:r>
    </w:p>
    <w:p w14:paraId="3923D77D">
      <w:pPr>
        <w:pStyle w:val="2"/>
        <w:spacing w:before="31" w:line="188" w:lineRule="auto"/>
        <w:ind w:left="1781"/>
      </w:pPr>
      <w:r>
        <w:rPr>
          <w:rFonts w:ascii="Arial" w:hAnsi="Arial" w:eastAsia="Arial" w:cs="Arial"/>
          <w:b/>
          <w:bCs/>
          <w:spacing w:val="9"/>
        </w:rPr>
        <w:t>B</w:t>
      </w:r>
      <w:r>
        <w:rPr>
          <w:b/>
          <w:bCs/>
          <w:spacing w:val="9"/>
        </w:rPr>
        <w:t>、黑糖珍珠奶茶现在已不是一款新颖且受到消费者</w:t>
      </w:r>
      <w:r>
        <w:rPr>
          <w:b/>
          <w:bCs/>
          <w:spacing w:val="8"/>
        </w:rPr>
        <w:t>欢迎的产品</w:t>
      </w:r>
    </w:p>
    <w:p w14:paraId="1820CCCD">
      <w:pPr>
        <w:pStyle w:val="2"/>
        <w:spacing w:before="30" w:line="189" w:lineRule="auto"/>
        <w:ind w:left="1777"/>
      </w:pPr>
      <w:r>
        <w:rPr>
          <w:rFonts w:ascii="Arial" w:hAnsi="Arial" w:eastAsia="Arial" w:cs="Arial"/>
          <w:b/>
          <w:bCs/>
          <w:spacing w:val="9"/>
        </w:rPr>
        <w:t>C</w:t>
      </w:r>
      <w:r>
        <w:rPr>
          <w:b/>
          <w:bCs/>
          <w:spacing w:val="9"/>
        </w:rPr>
        <w:t>、由于熬制黑糖珍珠的人工成本增加，商家提高了这一产品的价格</w:t>
      </w:r>
    </w:p>
    <w:p w14:paraId="10513A08">
      <w:pPr>
        <w:pStyle w:val="2"/>
        <w:spacing w:before="29" w:line="190" w:lineRule="auto"/>
        <w:ind w:left="1782"/>
      </w:pPr>
      <w:r>
        <w:rPr>
          <w:rFonts w:ascii="Arial" w:hAnsi="Arial" w:eastAsia="Arial" w:cs="Arial"/>
          <w:b/>
          <w:bCs/>
          <w:spacing w:val="9"/>
        </w:rPr>
        <w:t>D</w:t>
      </w:r>
      <w:r>
        <w:rPr>
          <w:b/>
          <w:bCs/>
          <w:spacing w:val="9"/>
        </w:rPr>
        <w:t>、近几年茶饮市场火爆，大多数品牌都推出了自己的黑糖珍珠奶茶</w:t>
      </w:r>
    </w:p>
    <w:p w14:paraId="07A99DEE">
      <w:pPr>
        <w:pStyle w:val="2"/>
        <w:spacing w:before="17" w:line="219" w:lineRule="auto"/>
        <w:ind w:left="1541" w:right="1332" w:hanging="592"/>
      </w:pPr>
      <w:r>
        <w:rPr>
          <w:rFonts w:ascii="Arial" w:hAnsi="Arial" w:eastAsia="Arial" w:cs="Arial"/>
          <w:b/>
          <w:bCs/>
          <w:spacing w:val="9"/>
        </w:rPr>
        <w:t xml:space="preserve">95      </w:t>
      </w:r>
      <w:r>
        <w:rPr>
          <w:b/>
          <w:bCs/>
          <w:spacing w:val="9"/>
        </w:rPr>
        <w:t>甲、乙、丙三人毕业后同时进</w:t>
      </w:r>
      <w:r>
        <w:rPr>
          <w:b/>
          <w:bCs/>
          <w:spacing w:val="8"/>
        </w:rPr>
        <w:t>入某单位实习，</w:t>
      </w:r>
      <w:r>
        <w:rPr>
          <w:b/>
          <w:bCs/>
          <w:spacing w:val="-26"/>
        </w:rPr>
        <w:t xml:space="preserve"> </w:t>
      </w:r>
      <w:r>
        <w:rPr>
          <w:b/>
          <w:bCs/>
          <w:spacing w:val="8"/>
        </w:rPr>
        <w:t>由于表现较好，实习结束后他们将分到人事处、财务</w:t>
      </w:r>
      <w:r>
        <w:rPr>
          <w:b/>
          <w:bCs/>
        </w:rPr>
        <w:t xml:space="preserve"> </w:t>
      </w:r>
      <w:r>
        <w:rPr>
          <w:b/>
          <w:bCs/>
          <w:spacing w:val="9"/>
        </w:rPr>
        <w:t>处、办公室正式入职。有人对他们各自的工作部门进行了如下猜测：</w:t>
      </w:r>
    </w:p>
    <w:p w14:paraId="7317063B">
      <w:pPr>
        <w:pStyle w:val="2"/>
        <w:spacing w:before="92" w:line="233" w:lineRule="auto"/>
        <w:ind w:left="1577"/>
        <w:outlineLvl w:val="5"/>
      </w:pPr>
      <w:r>
        <w:rPr>
          <w:b/>
          <w:bCs/>
          <w:spacing w:val="3"/>
        </w:rPr>
        <w:t>（</w:t>
      </w:r>
      <w:r>
        <w:rPr>
          <w:rFonts w:ascii="Arial" w:hAnsi="Arial" w:eastAsia="Arial" w:cs="Arial"/>
          <w:b/>
          <w:bCs/>
          <w:spacing w:val="3"/>
        </w:rPr>
        <w:t>1</w:t>
      </w:r>
      <w:r>
        <w:rPr>
          <w:b/>
          <w:bCs/>
          <w:spacing w:val="3"/>
        </w:rPr>
        <w:t>）</w:t>
      </w:r>
      <w:r>
        <w:rPr>
          <w:b/>
          <w:bCs/>
          <w:spacing w:val="-15"/>
        </w:rPr>
        <w:t xml:space="preserve"> </w:t>
      </w:r>
      <w:r>
        <w:rPr>
          <w:b/>
          <w:bCs/>
          <w:spacing w:val="3"/>
        </w:rPr>
        <w:t>甲入职的部门是人事处；</w:t>
      </w:r>
    </w:p>
    <w:p w14:paraId="480AF724">
      <w:pPr>
        <w:pStyle w:val="2"/>
        <w:spacing w:before="118" w:line="233" w:lineRule="auto"/>
        <w:ind w:left="1577"/>
        <w:outlineLvl w:val="5"/>
      </w:pPr>
      <w:r>
        <w:rPr>
          <w:b/>
          <w:bCs/>
          <w:spacing w:val="4"/>
        </w:rPr>
        <w:t>（</w:t>
      </w:r>
      <w:r>
        <w:rPr>
          <w:rFonts w:ascii="Arial" w:hAnsi="Arial" w:eastAsia="Arial" w:cs="Arial"/>
          <w:b/>
          <w:bCs/>
          <w:spacing w:val="4"/>
        </w:rPr>
        <w:t>2</w:t>
      </w:r>
      <w:r>
        <w:rPr>
          <w:b/>
          <w:bCs/>
          <w:spacing w:val="4"/>
        </w:rPr>
        <w:t>）</w:t>
      </w:r>
      <w:r>
        <w:rPr>
          <w:b/>
          <w:bCs/>
          <w:spacing w:val="-24"/>
        </w:rPr>
        <w:t xml:space="preserve"> </w:t>
      </w:r>
      <w:r>
        <w:rPr>
          <w:b/>
          <w:bCs/>
          <w:spacing w:val="4"/>
        </w:rPr>
        <w:t>乙入职的部门不是财务处；</w:t>
      </w:r>
    </w:p>
    <w:p w14:paraId="1214ABA6">
      <w:pPr>
        <w:pStyle w:val="2"/>
        <w:spacing w:before="116" w:line="233" w:lineRule="auto"/>
        <w:ind w:left="1577"/>
        <w:outlineLvl w:val="5"/>
      </w:pPr>
      <w:r>
        <w:rPr>
          <w:b/>
          <w:bCs/>
          <w:spacing w:val="6"/>
        </w:rPr>
        <w:t>（</w:t>
      </w:r>
      <w:r>
        <w:rPr>
          <w:rFonts w:ascii="Arial" w:hAnsi="Arial" w:eastAsia="Arial" w:cs="Arial"/>
          <w:b/>
          <w:bCs/>
          <w:spacing w:val="6"/>
        </w:rPr>
        <w:t>3</w:t>
      </w:r>
      <w:r>
        <w:rPr>
          <w:b/>
          <w:bCs/>
          <w:spacing w:val="6"/>
        </w:rPr>
        <w:t>）丙入职的部门不是人事处。</w:t>
      </w:r>
    </w:p>
    <w:p w14:paraId="580B2EA0">
      <w:pPr>
        <w:pStyle w:val="2"/>
        <w:spacing w:before="160" w:line="189" w:lineRule="auto"/>
        <w:ind w:left="1544"/>
      </w:pPr>
      <w:r>
        <w:rPr>
          <w:b/>
          <w:bCs/>
          <w:spacing w:val="9"/>
        </w:rPr>
        <w:t>实际上，上述三个猜测只有一个是对的。</w:t>
      </w:r>
    </w:p>
    <w:p w14:paraId="5255D1F7">
      <w:pPr>
        <w:pStyle w:val="2"/>
        <w:spacing w:before="179" w:line="189" w:lineRule="auto"/>
        <w:ind w:left="1543"/>
      </w:pPr>
      <w:r>
        <w:rPr>
          <w:b/>
          <w:bCs/>
          <w:spacing w:val="9"/>
        </w:rPr>
        <w:t>根据上述信息，可以推出甲、乙、丙入职的部门依次为：</w:t>
      </w:r>
    </w:p>
    <w:p w14:paraId="108ECC8D">
      <w:pPr>
        <w:pStyle w:val="2"/>
        <w:spacing w:before="180" w:line="191" w:lineRule="auto"/>
        <w:ind w:left="1766"/>
      </w:pPr>
      <w:r>
        <w:rPr>
          <w:rFonts w:ascii="Arial" w:hAnsi="Arial" w:eastAsia="Arial" w:cs="Arial"/>
          <w:b/>
          <w:bCs/>
          <w:spacing w:val="4"/>
        </w:rPr>
        <w:t>A</w:t>
      </w:r>
      <w:r>
        <w:rPr>
          <w:b/>
          <w:bCs/>
          <w:spacing w:val="4"/>
        </w:rPr>
        <w:t xml:space="preserve">、人事处 财务处 办公室                                    </w:t>
      </w:r>
      <w:r>
        <w:rPr>
          <w:rFonts w:ascii="Arial" w:hAnsi="Arial" w:eastAsia="Arial" w:cs="Arial"/>
          <w:b/>
          <w:bCs/>
          <w:spacing w:val="4"/>
        </w:rPr>
        <w:t>B</w:t>
      </w:r>
      <w:r>
        <w:rPr>
          <w:b/>
          <w:bCs/>
          <w:spacing w:val="4"/>
        </w:rPr>
        <w:t>、办公室 财务处 人事处</w:t>
      </w:r>
    </w:p>
    <w:p w14:paraId="2ED5DA45">
      <w:pPr>
        <w:pStyle w:val="2"/>
        <w:spacing w:before="27" w:line="191" w:lineRule="auto"/>
        <w:ind w:left="1777"/>
      </w:pPr>
      <w:r>
        <w:rPr>
          <w:rFonts w:ascii="Arial" w:hAnsi="Arial" w:eastAsia="Arial" w:cs="Arial"/>
          <w:b/>
          <w:bCs/>
          <w:spacing w:val="4"/>
        </w:rPr>
        <w:t>C</w:t>
      </w:r>
      <w:r>
        <w:rPr>
          <w:b/>
          <w:bCs/>
          <w:spacing w:val="4"/>
        </w:rPr>
        <w:t xml:space="preserve">、财务处 办公室 人事处                                    </w:t>
      </w:r>
      <w:r>
        <w:rPr>
          <w:rFonts w:ascii="Arial" w:hAnsi="Arial" w:eastAsia="Arial" w:cs="Arial"/>
          <w:b/>
          <w:bCs/>
          <w:spacing w:val="4"/>
        </w:rPr>
        <w:t>D</w:t>
      </w:r>
      <w:r>
        <w:rPr>
          <w:b/>
          <w:bCs/>
          <w:spacing w:val="4"/>
        </w:rPr>
        <w:t>、人事处 办公室 财务处</w:t>
      </w:r>
    </w:p>
    <w:p w14:paraId="59A0B17D">
      <w:pPr>
        <w:pStyle w:val="2"/>
        <w:spacing w:before="16" w:line="207" w:lineRule="auto"/>
        <w:ind w:left="949"/>
        <w:outlineLvl w:val="3"/>
      </w:pPr>
      <w:r>
        <w:rPr>
          <w:rFonts w:ascii="Arial" w:hAnsi="Arial" w:eastAsia="Arial" w:cs="Arial"/>
          <w:b/>
          <w:bCs/>
          <w:spacing w:val="9"/>
        </w:rPr>
        <w:t xml:space="preserve">96      </w:t>
      </w:r>
      <w:r>
        <w:rPr>
          <w:b/>
          <w:bCs/>
          <w:spacing w:val="9"/>
        </w:rPr>
        <w:t>地名是一个社会的基本公共信息，是自然地理、生产生活、历史文化的重要载体，在经济社会发展</w:t>
      </w:r>
    </w:p>
    <w:p w14:paraId="7B919750">
      <w:pPr>
        <w:spacing w:line="207" w:lineRule="auto"/>
        <w:sectPr>
          <w:footerReference r:id="rId22" w:type="default"/>
          <w:pgSz w:w="11907" w:h="16839"/>
          <w:pgMar w:top="252" w:right="0" w:bottom="209" w:left="4" w:header="0" w:footer="0" w:gutter="0"/>
          <w:cols w:space="720" w:num="1"/>
        </w:sectPr>
      </w:pPr>
    </w:p>
    <w:p w14:paraId="26F7E719">
      <w:pPr>
        <w:spacing w:line="427" w:lineRule="auto"/>
        <w:rPr>
          <w:rFonts w:ascii="Arial"/>
          <w:sz w:val="21"/>
        </w:rPr>
      </w:pPr>
    </w:p>
    <w:p w14:paraId="7D7008F6">
      <w:pPr>
        <w:pStyle w:val="2"/>
        <w:spacing w:before="86" w:line="219" w:lineRule="auto"/>
        <w:ind w:left="943" w:right="1932" w:firstLine="14"/>
      </w:pPr>
      <w:r>
        <w:rPr>
          <w:b/>
          <w:bCs/>
          <w:spacing w:val="10"/>
        </w:rPr>
        <w:t>中发挥着基础性作用。民政部印发通知，提出以乡村</w:t>
      </w:r>
      <w:r>
        <w:rPr>
          <w:b/>
          <w:bCs/>
          <w:spacing w:val="9"/>
        </w:rPr>
        <w:t>地名采集上图标注为牵引，全面推进乡村地名</w:t>
      </w:r>
      <w:r>
        <w:rPr>
          <w:b/>
          <w:bCs/>
        </w:rPr>
        <w:t xml:space="preserve"> </w:t>
      </w:r>
      <w:r>
        <w:rPr>
          <w:b/>
          <w:bCs/>
          <w:spacing w:val="10"/>
        </w:rPr>
        <w:t>命名管理、地名标志设置维护。对此，有专家称这一举措有</w:t>
      </w:r>
      <w:r>
        <w:rPr>
          <w:b/>
          <w:bCs/>
          <w:spacing w:val="9"/>
        </w:rPr>
        <w:t>助于传承中华民族悠久的历史文化。</w:t>
      </w:r>
    </w:p>
    <w:p w14:paraId="06EE5E85">
      <w:pPr>
        <w:pStyle w:val="2"/>
        <w:spacing w:before="121" w:line="190" w:lineRule="auto"/>
        <w:ind w:left="951"/>
      </w:pPr>
      <w:r>
        <w:rPr>
          <w:b/>
          <w:bCs/>
          <w:spacing w:val="8"/>
        </w:rPr>
        <w:t>以下哪项如果为真，最能支持上述专家的论断？</w:t>
      </w:r>
    </w:p>
    <w:p w14:paraId="1CA41CA7">
      <w:pPr>
        <w:pStyle w:val="2"/>
        <w:spacing w:before="180" w:line="190" w:lineRule="auto"/>
        <w:ind w:left="1166"/>
      </w:pPr>
      <w:r>
        <w:rPr>
          <w:rFonts w:ascii="Arial" w:hAnsi="Arial" w:eastAsia="Arial" w:cs="Arial"/>
          <w:b/>
          <w:bCs/>
          <w:spacing w:val="9"/>
        </w:rPr>
        <w:t>A</w:t>
      </w:r>
      <w:r>
        <w:rPr>
          <w:b/>
          <w:bCs/>
          <w:spacing w:val="9"/>
        </w:rPr>
        <w:t>、地名作为一种蕴含丰富价值的资源，</w:t>
      </w:r>
      <w:r>
        <w:rPr>
          <w:b/>
          <w:bCs/>
          <w:spacing w:val="-39"/>
        </w:rPr>
        <w:t xml:space="preserve"> </w:t>
      </w:r>
      <w:r>
        <w:rPr>
          <w:b/>
          <w:bCs/>
          <w:spacing w:val="9"/>
        </w:rPr>
        <w:t>融入了人们的价值取向、文化思想观念等内容</w:t>
      </w:r>
    </w:p>
    <w:p w14:paraId="479FE113">
      <w:pPr>
        <w:pStyle w:val="2"/>
        <w:spacing w:before="28" w:line="189" w:lineRule="auto"/>
        <w:ind w:left="1181"/>
      </w:pPr>
      <w:r>
        <w:rPr>
          <w:rFonts w:ascii="Arial" w:hAnsi="Arial" w:eastAsia="Arial" w:cs="Arial"/>
          <w:b/>
          <w:bCs/>
          <w:spacing w:val="9"/>
        </w:rPr>
        <w:t>B</w:t>
      </w:r>
      <w:r>
        <w:rPr>
          <w:b/>
          <w:bCs/>
          <w:spacing w:val="9"/>
        </w:rPr>
        <w:t>、地名属于专有名词，每个地名都有对应的读音和含义，体现了人们对美好生活的期盼</w:t>
      </w:r>
    </w:p>
    <w:p w14:paraId="4DEDA008">
      <w:pPr>
        <w:pStyle w:val="2"/>
        <w:spacing w:before="31" w:line="199" w:lineRule="auto"/>
        <w:ind w:left="1167" w:right="2047" w:firstLine="9"/>
      </w:pPr>
      <w:r>
        <w:rPr>
          <w:rFonts w:ascii="Arial" w:hAnsi="Arial" w:eastAsia="Arial" w:cs="Arial"/>
          <w:b/>
          <w:bCs/>
          <w:spacing w:val="7"/>
        </w:rPr>
        <w:t>C</w:t>
      </w:r>
      <w:r>
        <w:rPr>
          <w:b/>
          <w:bCs/>
          <w:spacing w:val="7"/>
        </w:rPr>
        <w:t>、地名是人类历史</w:t>
      </w:r>
      <w:r>
        <w:rPr>
          <w:rFonts w:ascii="Arial" w:hAnsi="Arial" w:eastAsia="Arial" w:cs="Arial"/>
          <w:b/>
          <w:bCs/>
          <w:spacing w:val="7"/>
        </w:rPr>
        <w:t>“</w:t>
      </w:r>
      <w:r>
        <w:rPr>
          <w:b/>
          <w:bCs/>
          <w:spacing w:val="7"/>
        </w:rPr>
        <w:t>活化石</w:t>
      </w:r>
      <w:r>
        <w:rPr>
          <w:rFonts w:ascii="Arial" w:hAnsi="Arial" w:eastAsia="Arial" w:cs="Arial"/>
          <w:b/>
          <w:bCs/>
          <w:spacing w:val="7"/>
        </w:rPr>
        <w:t>”</w:t>
      </w:r>
      <w:r>
        <w:rPr>
          <w:rFonts w:ascii="Arial" w:hAnsi="Arial" w:eastAsia="Arial" w:cs="Arial"/>
          <w:b/>
          <w:bCs/>
          <w:spacing w:val="-26"/>
        </w:rPr>
        <w:t xml:space="preserve"> </w:t>
      </w:r>
      <w:r>
        <w:rPr>
          <w:b/>
          <w:bCs/>
          <w:spacing w:val="7"/>
        </w:rPr>
        <w:t>，在中华民族千百年的传承中被赋予更多含义，成为中华文明的独</w:t>
      </w:r>
      <w:r>
        <w:rPr>
          <w:b/>
          <w:bCs/>
        </w:rPr>
        <w:t xml:space="preserve"> </w:t>
      </w:r>
      <w:r>
        <w:rPr>
          <w:b/>
          <w:bCs/>
          <w:spacing w:val="9"/>
        </w:rPr>
        <w:t>特载体</w:t>
      </w:r>
    </w:p>
    <w:p w14:paraId="31FF45EC">
      <w:pPr>
        <w:pStyle w:val="2"/>
        <w:spacing w:before="30" w:line="199" w:lineRule="auto"/>
        <w:ind w:left="1181" w:right="2186"/>
      </w:pPr>
      <w:r>
        <w:rPr>
          <w:rFonts w:ascii="Arial" w:hAnsi="Arial" w:eastAsia="Arial" w:cs="Arial"/>
          <w:b/>
          <w:bCs/>
          <w:spacing w:val="9"/>
        </w:rPr>
        <w:t>D</w:t>
      </w:r>
      <w:r>
        <w:rPr>
          <w:b/>
          <w:bCs/>
          <w:spacing w:val="9"/>
        </w:rPr>
        <w:t>、一些地方存在着地名不规范的现象，给基层治理、公共服务以及人们的生产生活带来诸多</w:t>
      </w:r>
      <w:r>
        <w:rPr>
          <w:b/>
          <w:bCs/>
          <w:spacing w:val="18"/>
        </w:rPr>
        <w:t xml:space="preserve"> </w:t>
      </w:r>
      <w:r>
        <w:rPr>
          <w:b/>
          <w:bCs/>
          <w:spacing w:val="1"/>
        </w:rPr>
        <w:t>困扰</w:t>
      </w:r>
    </w:p>
    <w:p w14:paraId="3CFD24C5">
      <w:pPr>
        <w:pStyle w:val="2"/>
        <w:spacing w:before="21" w:line="207" w:lineRule="auto"/>
        <w:ind w:left="1543" w:right="1332" w:hanging="594"/>
      </w:pPr>
      <w:r>
        <w:rPr>
          <w:rFonts w:ascii="Arial" w:hAnsi="Arial" w:eastAsia="Arial" w:cs="Arial"/>
          <w:b/>
          <w:bCs/>
          <w:spacing w:val="9"/>
        </w:rPr>
        <w:t xml:space="preserve">97      </w:t>
      </w:r>
      <w:r>
        <w:rPr>
          <w:b/>
          <w:bCs/>
          <w:spacing w:val="9"/>
        </w:rPr>
        <w:t>海草是由陆地植物演化到适应海洋环境的高等植物。一种或几种海草连片生长，共同形成广袤柔软</w:t>
      </w:r>
      <w:r>
        <w:rPr>
          <w:b/>
          <w:bCs/>
          <w:spacing w:val="3"/>
        </w:rPr>
        <w:t xml:space="preserve"> </w:t>
      </w:r>
      <w:r>
        <w:rPr>
          <w:b/>
          <w:bCs/>
          <w:spacing w:val="8"/>
        </w:rPr>
        <w:t>的</w:t>
      </w:r>
      <w:r>
        <w:rPr>
          <w:rFonts w:ascii="Arial" w:hAnsi="Arial" w:eastAsia="Arial" w:cs="Arial"/>
          <w:b/>
          <w:bCs/>
          <w:spacing w:val="8"/>
        </w:rPr>
        <w:t>“</w:t>
      </w:r>
      <w:r>
        <w:rPr>
          <w:b/>
          <w:bCs/>
          <w:spacing w:val="8"/>
        </w:rPr>
        <w:t>海草床</w:t>
      </w:r>
      <w:r>
        <w:rPr>
          <w:rFonts w:ascii="Arial" w:hAnsi="Arial" w:eastAsia="Arial" w:cs="Arial"/>
          <w:b/>
          <w:bCs/>
          <w:spacing w:val="8"/>
        </w:rPr>
        <w:t>”</w:t>
      </w:r>
      <w:r>
        <w:rPr>
          <w:b/>
          <w:bCs/>
          <w:spacing w:val="8"/>
        </w:rPr>
        <w:t>。海草床是最高效的碳捕获和碳封存系统之一，贮存碳的效率比森林高</w:t>
      </w:r>
      <w:r>
        <w:rPr>
          <w:rFonts w:ascii="Arial" w:hAnsi="Arial" w:eastAsia="Arial" w:cs="Arial"/>
          <w:b/>
          <w:bCs/>
          <w:spacing w:val="8"/>
        </w:rPr>
        <w:t>9</w:t>
      </w:r>
      <w:r>
        <w:rPr>
          <w:rFonts w:ascii="Arial" w:hAnsi="Arial" w:eastAsia="Arial" w:cs="Arial"/>
          <w:b/>
          <w:bCs/>
          <w:spacing w:val="7"/>
        </w:rPr>
        <w:t>0</w:t>
      </w:r>
      <w:r>
        <w:rPr>
          <w:b/>
          <w:bCs/>
          <w:spacing w:val="7"/>
        </w:rPr>
        <w:t>倍，碳封存时</w:t>
      </w:r>
      <w:r>
        <w:rPr>
          <w:b/>
          <w:bCs/>
        </w:rPr>
        <w:t xml:space="preserve">  </w:t>
      </w:r>
      <w:r>
        <w:rPr>
          <w:b/>
          <w:bCs/>
          <w:spacing w:val="10"/>
        </w:rPr>
        <w:t>间可达上千年。然而海草床是脆弱的生态系统，受自然环境变化和人类活动影响较大</w:t>
      </w:r>
      <w:r>
        <w:rPr>
          <w:b/>
          <w:bCs/>
          <w:spacing w:val="9"/>
        </w:rPr>
        <w:t>，全球范围内</w:t>
      </w:r>
      <w:r>
        <w:rPr>
          <w:b/>
          <w:bCs/>
        </w:rPr>
        <w:t xml:space="preserve"> </w:t>
      </w:r>
      <w:r>
        <w:rPr>
          <w:b/>
          <w:bCs/>
          <w:spacing w:val="8"/>
        </w:rPr>
        <w:t>海草床正面临严峻退化趋势。基于如上原因，有专家建议，亟需开展</w:t>
      </w:r>
      <w:r>
        <w:rPr>
          <w:rFonts w:ascii="Arial" w:hAnsi="Arial" w:eastAsia="Arial" w:cs="Arial"/>
          <w:b/>
          <w:bCs/>
          <w:spacing w:val="8"/>
        </w:rPr>
        <w:t>“</w:t>
      </w:r>
      <w:r>
        <w:rPr>
          <w:b/>
          <w:bCs/>
          <w:spacing w:val="8"/>
        </w:rPr>
        <w:t>海底种草</w:t>
      </w:r>
      <w:r>
        <w:rPr>
          <w:rFonts w:ascii="Arial" w:hAnsi="Arial" w:eastAsia="Arial" w:cs="Arial"/>
          <w:b/>
          <w:bCs/>
          <w:spacing w:val="8"/>
        </w:rPr>
        <w:t>”</w:t>
      </w:r>
      <w:r>
        <w:rPr>
          <w:b/>
          <w:bCs/>
          <w:spacing w:val="8"/>
        </w:rPr>
        <w:t>生态修复工作，加</w:t>
      </w:r>
      <w:r>
        <w:rPr>
          <w:b/>
          <w:bCs/>
          <w:spacing w:val="1"/>
        </w:rPr>
        <w:t xml:space="preserve">  </w:t>
      </w:r>
      <w:r>
        <w:rPr>
          <w:b/>
          <w:bCs/>
          <w:spacing w:val="8"/>
        </w:rPr>
        <w:t>强对海草床的保护。</w:t>
      </w:r>
    </w:p>
    <w:p w14:paraId="09456BFA">
      <w:pPr>
        <w:pStyle w:val="2"/>
        <w:spacing w:before="176" w:line="190" w:lineRule="auto"/>
        <w:ind w:left="1551"/>
      </w:pPr>
      <w:r>
        <w:rPr>
          <w:b/>
          <w:bCs/>
          <w:spacing w:val="8"/>
        </w:rPr>
        <w:t>以下哪项如果为真，最能支持上述专家的建议？</w:t>
      </w:r>
    </w:p>
    <w:p w14:paraId="10B50F58">
      <w:pPr>
        <w:pStyle w:val="2"/>
        <w:spacing w:before="180" w:line="199" w:lineRule="auto"/>
        <w:ind w:left="1785" w:right="1601" w:hanging="19"/>
      </w:pPr>
      <w:r>
        <w:rPr>
          <w:rFonts w:ascii="Arial" w:hAnsi="Arial" w:eastAsia="Arial" w:cs="Arial"/>
          <w:b/>
          <w:bCs/>
          <w:spacing w:val="10"/>
        </w:rPr>
        <w:t>A</w:t>
      </w:r>
      <w:r>
        <w:rPr>
          <w:b/>
          <w:bCs/>
          <w:spacing w:val="10"/>
        </w:rPr>
        <w:t>、当前全球气候变暖日益加剧，科学家已</w:t>
      </w:r>
      <w:r>
        <w:rPr>
          <w:b/>
          <w:bCs/>
          <w:spacing w:val="9"/>
        </w:rPr>
        <w:t>发现人类生产生活排放的碳化合物是变暖的主要元</w:t>
      </w:r>
      <w:r>
        <w:rPr>
          <w:b/>
          <w:bCs/>
        </w:rPr>
        <w:t xml:space="preserve"> 凶</w:t>
      </w:r>
    </w:p>
    <w:p w14:paraId="759E006A">
      <w:pPr>
        <w:pStyle w:val="2"/>
        <w:spacing w:before="31" w:line="199" w:lineRule="auto"/>
        <w:ind w:left="1771" w:right="1599" w:firstLine="10"/>
      </w:pPr>
      <w:r>
        <w:rPr>
          <w:rFonts w:ascii="Arial" w:hAnsi="Arial" w:eastAsia="Arial" w:cs="Arial"/>
          <w:b/>
          <w:bCs/>
          <w:spacing w:val="9"/>
        </w:rPr>
        <w:t>B</w:t>
      </w:r>
      <w:r>
        <w:rPr>
          <w:b/>
          <w:bCs/>
          <w:spacing w:val="9"/>
        </w:rPr>
        <w:t>、海草床可以通过光合作用吸收环境中的无机碳，将其高效地固定、转化为有机碳并进行积</w:t>
      </w:r>
      <w:r>
        <w:rPr>
          <w:b/>
          <w:bCs/>
          <w:spacing w:val="5"/>
        </w:rPr>
        <w:t xml:space="preserve"> </w:t>
      </w:r>
      <w:r>
        <w:rPr>
          <w:b/>
          <w:bCs/>
          <w:spacing w:val="3"/>
        </w:rPr>
        <w:t>累</w:t>
      </w:r>
    </w:p>
    <w:p w14:paraId="7E80A4D4">
      <w:pPr>
        <w:pStyle w:val="2"/>
        <w:spacing w:before="30" w:line="199" w:lineRule="auto"/>
        <w:ind w:left="1768" w:right="1594" w:firstLine="8"/>
      </w:pPr>
      <w:r>
        <w:rPr>
          <w:rFonts w:ascii="Arial" w:hAnsi="Arial" w:eastAsia="Arial" w:cs="Arial"/>
          <w:b/>
          <w:bCs/>
          <w:spacing w:val="9"/>
        </w:rPr>
        <w:t>C</w:t>
      </w:r>
      <w:r>
        <w:rPr>
          <w:b/>
          <w:bCs/>
          <w:spacing w:val="9"/>
        </w:rPr>
        <w:t>、有些地方海岸线侵蚀严重，加强海草床保护和修复，能有效防止或减缓海滩和海岸遭受侵</w:t>
      </w:r>
      <w:r>
        <w:rPr>
          <w:b/>
          <w:bCs/>
          <w:spacing w:val="16"/>
        </w:rPr>
        <w:t xml:space="preserve"> </w:t>
      </w:r>
      <w:r>
        <w:rPr>
          <w:b/>
          <w:bCs/>
          <w:spacing w:val="6"/>
        </w:rPr>
        <w:t>蚀</w:t>
      </w:r>
    </w:p>
    <w:p w14:paraId="6A81858E">
      <w:pPr>
        <w:pStyle w:val="2"/>
        <w:spacing w:before="31" w:line="200" w:lineRule="auto"/>
        <w:ind w:left="1767" w:right="1588" w:firstLine="14"/>
      </w:pPr>
      <w:r>
        <w:rPr>
          <w:rFonts w:ascii="Arial" w:hAnsi="Arial" w:eastAsia="Arial" w:cs="Arial"/>
          <w:b/>
          <w:bCs/>
          <w:spacing w:val="9"/>
        </w:rPr>
        <w:t>D</w:t>
      </w:r>
      <w:r>
        <w:rPr>
          <w:b/>
          <w:bCs/>
          <w:spacing w:val="9"/>
        </w:rPr>
        <w:t>、海草床具有水质净化和调控功能，能吸收水体中的营养盐和重金属，</w:t>
      </w:r>
      <w:r>
        <w:rPr>
          <w:b/>
          <w:bCs/>
          <w:spacing w:val="-35"/>
        </w:rPr>
        <w:t xml:space="preserve"> </w:t>
      </w:r>
      <w:r>
        <w:rPr>
          <w:b/>
          <w:bCs/>
          <w:spacing w:val="8"/>
        </w:rPr>
        <w:t>降低海水悬浮物的浓</w:t>
      </w:r>
      <w:r>
        <w:rPr>
          <w:b/>
          <w:bCs/>
        </w:rPr>
        <w:t xml:space="preserve"> </w:t>
      </w:r>
      <w:r>
        <w:rPr>
          <w:b/>
          <w:bCs/>
          <w:spacing w:val="7"/>
        </w:rPr>
        <w:t>度</w:t>
      </w:r>
    </w:p>
    <w:p w14:paraId="3E6747BB">
      <w:pPr>
        <w:pStyle w:val="2"/>
        <w:spacing w:before="21" w:line="206" w:lineRule="auto"/>
        <w:ind w:left="1543" w:right="1332" w:hanging="594"/>
      </w:pPr>
      <w:r>
        <w:rPr>
          <w:rFonts w:ascii="Arial" w:hAnsi="Arial" w:eastAsia="Arial" w:cs="Arial"/>
          <w:b/>
          <w:bCs/>
          <w:spacing w:val="9"/>
        </w:rPr>
        <w:t xml:space="preserve">98      </w:t>
      </w:r>
      <w:r>
        <w:rPr>
          <w:b/>
          <w:bCs/>
          <w:spacing w:val="9"/>
        </w:rPr>
        <w:t>一直以来，患者在初诊后第二天拿着检查报告找医生复诊时需要再挂号，这大大增加患者的就医负</w:t>
      </w:r>
      <w:r>
        <w:rPr>
          <w:b/>
          <w:bCs/>
          <w:spacing w:val="3"/>
        </w:rPr>
        <w:t xml:space="preserve"> </w:t>
      </w:r>
      <w:r>
        <w:rPr>
          <w:b/>
          <w:bCs/>
          <w:spacing w:val="8"/>
        </w:rPr>
        <w:t>担。针对这一情况，某医院开始实施</w:t>
      </w:r>
      <w:r>
        <w:rPr>
          <w:rFonts w:ascii="Arial" w:hAnsi="Arial" w:eastAsia="Arial" w:cs="Arial"/>
          <w:b/>
          <w:bCs/>
          <w:spacing w:val="8"/>
        </w:rPr>
        <w:t>“</w:t>
      </w:r>
      <w:r>
        <w:rPr>
          <w:b/>
          <w:bCs/>
          <w:spacing w:val="8"/>
        </w:rPr>
        <w:t>一次挂号管三天</w:t>
      </w:r>
      <w:r>
        <w:rPr>
          <w:rFonts w:ascii="Arial" w:hAnsi="Arial" w:eastAsia="Arial" w:cs="Arial"/>
          <w:b/>
          <w:bCs/>
          <w:spacing w:val="8"/>
        </w:rPr>
        <w:t>”</w:t>
      </w:r>
      <w:r>
        <w:rPr>
          <w:b/>
          <w:bCs/>
          <w:spacing w:val="8"/>
        </w:rPr>
        <w:t>的做法，让当天不能完成检查或不能领取检</w:t>
      </w:r>
      <w:r>
        <w:rPr>
          <w:b/>
          <w:bCs/>
          <w:spacing w:val="1"/>
        </w:rPr>
        <w:t xml:space="preserve">  </w:t>
      </w:r>
      <w:r>
        <w:rPr>
          <w:b/>
          <w:bCs/>
          <w:spacing w:val="9"/>
        </w:rPr>
        <w:t>查报告的患者，在三天内可携带报告到同一科室复诊，无需再次挂号。对此，有初诊患者担心，</w:t>
      </w:r>
      <w:r>
        <w:rPr>
          <w:b/>
          <w:bCs/>
          <w:spacing w:val="-23"/>
        </w:rPr>
        <w:t xml:space="preserve"> </w:t>
      </w:r>
      <w:r>
        <w:rPr>
          <w:b/>
          <w:bCs/>
          <w:spacing w:val="9"/>
        </w:rPr>
        <w:t>医</w:t>
      </w:r>
      <w:r>
        <w:rPr>
          <w:b/>
          <w:bCs/>
        </w:rPr>
        <w:t xml:space="preserve"> </w:t>
      </w:r>
      <w:r>
        <w:rPr>
          <w:b/>
          <w:bCs/>
          <w:spacing w:val="9"/>
        </w:rPr>
        <w:t>院此举会延长他们的等待时间，挤压他们的就诊机会。</w:t>
      </w:r>
    </w:p>
    <w:p w14:paraId="4C660C1D">
      <w:pPr>
        <w:pStyle w:val="2"/>
        <w:spacing w:before="179" w:line="190" w:lineRule="auto"/>
        <w:ind w:left="1551"/>
      </w:pPr>
      <w:r>
        <w:rPr>
          <w:b/>
          <w:bCs/>
          <w:spacing w:val="9"/>
        </w:rPr>
        <w:t>以下哪项如果为真，最能说明上述患者的担心是不必要的？</w:t>
      </w:r>
    </w:p>
    <w:p w14:paraId="5111B23B">
      <w:pPr>
        <w:pStyle w:val="2"/>
        <w:spacing w:before="179" w:line="200" w:lineRule="auto"/>
        <w:ind w:left="1767" w:right="1643" w:hanging="1"/>
      </w:pPr>
      <w:r>
        <w:rPr>
          <w:rFonts w:ascii="Arial" w:hAnsi="Arial" w:eastAsia="Arial" w:cs="Arial"/>
          <w:b/>
          <w:bCs/>
          <w:spacing w:val="8"/>
        </w:rPr>
        <w:t>A</w:t>
      </w:r>
      <w:r>
        <w:rPr>
          <w:b/>
          <w:bCs/>
          <w:spacing w:val="8"/>
        </w:rPr>
        <w:t>、该做法实施后，</w:t>
      </w:r>
      <w:r>
        <w:rPr>
          <w:b/>
          <w:bCs/>
          <w:spacing w:val="-26"/>
        </w:rPr>
        <w:t xml:space="preserve"> </w:t>
      </w:r>
      <w:r>
        <w:rPr>
          <w:b/>
          <w:bCs/>
          <w:spacing w:val="8"/>
        </w:rPr>
        <w:t>医院将根据医生的接诊情况，合理安</w:t>
      </w:r>
      <w:r>
        <w:rPr>
          <w:b/>
          <w:bCs/>
          <w:spacing w:val="7"/>
        </w:rPr>
        <w:t>排初诊患者与复诊患者的接诊次序，</w:t>
      </w:r>
      <w:r>
        <w:rPr>
          <w:b/>
          <w:bCs/>
        </w:rPr>
        <w:t xml:space="preserve"> </w:t>
      </w:r>
      <w:r>
        <w:rPr>
          <w:b/>
          <w:bCs/>
          <w:spacing w:val="9"/>
        </w:rPr>
        <w:t>尽量避免出现长时间排队现象</w:t>
      </w:r>
    </w:p>
    <w:p w14:paraId="0BA0C3D6">
      <w:pPr>
        <w:pStyle w:val="2"/>
        <w:spacing w:before="30" w:line="199" w:lineRule="auto"/>
        <w:ind w:left="1778" w:right="1598" w:firstLine="3"/>
      </w:pPr>
      <w:r>
        <w:rPr>
          <w:rFonts w:ascii="Arial" w:hAnsi="Arial" w:eastAsia="Arial" w:cs="Arial"/>
          <w:b/>
          <w:bCs/>
          <w:spacing w:val="9"/>
        </w:rPr>
        <w:t>B</w:t>
      </w:r>
      <w:r>
        <w:rPr>
          <w:b/>
          <w:bCs/>
          <w:spacing w:val="9"/>
        </w:rPr>
        <w:t>、无论是否需要再次挂号，患者都会去同一科室进行复诊，该做法的实施不会导致科室接诊</w:t>
      </w:r>
      <w:r>
        <w:rPr>
          <w:b/>
          <w:bCs/>
          <w:spacing w:val="7"/>
        </w:rPr>
        <w:t xml:space="preserve"> </w:t>
      </w:r>
      <w:r>
        <w:rPr>
          <w:b/>
          <w:bCs/>
          <w:spacing w:val="8"/>
        </w:rPr>
        <w:t>的患者明显增多</w:t>
      </w:r>
    </w:p>
    <w:p w14:paraId="3BBF0CE2">
      <w:pPr>
        <w:pStyle w:val="2"/>
        <w:spacing w:before="30" w:line="199" w:lineRule="auto"/>
        <w:ind w:left="1767" w:right="1588" w:firstLine="9"/>
      </w:pPr>
      <w:r>
        <w:rPr>
          <w:rFonts w:ascii="Arial" w:hAnsi="Arial" w:eastAsia="Arial" w:cs="Arial"/>
          <w:b/>
          <w:bCs/>
          <w:spacing w:val="9"/>
        </w:rPr>
        <w:t>C</w:t>
      </w:r>
      <w:r>
        <w:rPr>
          <w:b/>
          <w:bCs/>
          <w:spacing w:val="9"/>
        </w:rPr>
        <w:t>、该做法实施前，</w:t>
      </w:r>
      <w:r>
        <w:rPr>
          <w:b/>
          <w:bCs/>
          <w:spacing w:val="-26"/>
        </w:rPr>
        <w:t xml:space="preserve"> </w:t>
      </w:r>
      <w:r>
        <w:rPr>
          <w:b/>
          <w:bCs/>
          <w:spacing w:val="9"/>
        </w:rPr>
        <w:t>医生也会接待手持检查报告的复诊患者，但</w:t>
      </w:r>
      <w:r>
        <w:rPr>
          <w:b/>
          <w:bCs/>
          <w:spacing w:val="8"/>
        </w:rPr>
        <w:t>他们需要重新挂号，与初诊患</w:t>
      </w:r>
      <w:r>
        <w:rPr>
          <w:b/>
          <w:bCs/>
        </w:rPr>
        <w:t xml:space="preserve"> </w:t>
      </w:r>
      <w:r>
        <w:rPr>
          <w:b/>
          <w:bCs/>
          <w:spacing w:val="9"/>
        </w:rPr>
        <w:t>者一起按挂号次序就诊</w:t>
      </w:r>
    </w:p>
    <w:p w14:paraId="3C3D21F6">
      <w:pPr>
        <w:pStyle w:val="2"/>
        <w:spacing w:before="30" w:line="200" w:lineRule="auto"/>
        <w:ind w:left="1769" w:right="1597" w:firstLine="13"/>
      </w:pPr>
      <w:r>
        <w:rPr>
          <w:rFonts w:ascii="Arial" w:hAnsi="Arial" w:eastAsia="Arial" w:cs="Arial"/>
          <w:b/>
          <w:bCs/>
          <w:spacing w:val="9"/>
        </w:rPr>
        <w:t>D</w:t>
      </w:r>
      <w:r>
        <w:rPr>
          <w:b/>
          <w:bCs/>
          <w:spacing w:val="9"/>
        </w:rPr>
        <w:t>、该做法实施后，患者可在挂号三天有效期内从容完成检查、治疗等就医环节，保障诊治的</w:t>
      </w:r>
      <w:r>
        <w:rPr>
          <w:b/>
          <w:bCs/>
          <w:spacing w:val="7"/>
        </w:rPr>
        <w:t xml:space="preserve"> </w:t>
      </w:r>
      <w:r>
        <w:rPr>
          <w:b/>
          <w:bCs/>
          <w:spacing w:val="9"/>
        </w:rPr>
        <w:t>连续性和有效性</w:t>
      </w:r>
    </w:p>
    <w:p w14:paraId="7BD041BF">
      <w:pPr>
        <w:pStyle w:val="2"/>
        <w:spacing w:before="20" w:line="214" w:lineRule="auto"/>
        <w:ind w:left="1548" w:right="1517" w:hanging="599"/>
      </w:pPr>
      <w:r>
        <w:rPr>
          <w:rFonts w:ascii="Arial" w:hAnsi="Arial" w:eastAsia="Arial" w:cs="Arial"/>
          <w:b/>
          <w:bCs/>
          <w:spacing w:val="5"/>
        </w:rPr>
        <w:t xml:space="preserve">99      </w:t>
      </w:r>
      <w:r>
        <w:rPr>
          <w:b/>
          <w:bCs/>
          <w:spacing w:val="5"/>
        </w:rPr>
        <w:t>对某项调查的</w:t>
      </w:r>
      <w:r>
        <w:rPr>
          <w:rFonts w:ascii="Arial" w:hAnsi="Arial" w:eastAsia="Arial" w:cs="Arial"/>
          <w:b/>
          <w:bCs/>
          <w:spacing w:val="5"/>
        </w:rPr>
        <w:t>“</w:t>
      </w:r>
      <w:r>
        <w:rPr>
          <w:b/>
          <w:bCs/>
          <w:spacing w:val="5"/>
        </w:rPr>
        <w:t>同意</w:t>
      </w:r>
      <w:r>
        <w:rPr>
          <w:rFonts w:ascii="Arial" w:hAnsi="Arial" w:eastAsia="Arial" w:cs="Arial"/>
          <w:b/>
          <w:bCs/>
          <w:spacing w:val="5"/>
        </w:rPr>
        <w:t>”</w:t>
      </w:r>
      <w:r>
        <w:rPr>
          <w:b/>
          <w:bCs/>
          <w:spacing w:val="5"/>
        </w:rPr>
        <w:t>票进行计数，</w:t>
      </w:r>
      <w:r>
        <w:rPr>
          <w:b/>
          <w:bCs/>
          <w:spacing w:val="-25"/>
        </w:rPr>
        <w:t xml:space="preserve"> </w:t>
      </w:r>
      <w:r>
        <w:rPr>
          <w:b/>
          <w:bCs/>
          <w:spacing w:val="5"/>
        </w:rPr>
        <w:t>甲、乙、丙、丁四人给出的结果分别</w:t>
      </w:r>
      <w:r>
        <w:rPr>
          <w:b/>
          <w:bCs/>
          <w:spacing w:val="4"/>
        </w:rPr>
        <w:t>是：</w:t>
      </w:r>
      <w:r>
        <w:rPr>
          <w:rFonts w:ascii="Arial" w:hAnsi="Arial" w:eastAsia="Arial" w:cs="Arial"/>
          <w:b/>
          <w:bCs/>
          <w:spacing w:val="4"/>
        </w:rPr>
        <w:t>9472</w:t>
      </w:r>
      <w:r>
        <w:rPr>
          <w:b/>
          <w:bCs/>
          <w:spacing w:val="4"/>
        </w:rPr>
        <w:t>、</w:t>
      </w:r>
      <w:r>
        <w:rPr>
          <w:b/>
          <w:bCs/>
          <w:spacing w:val="-40"/>
        </w:rPr>
        <w:t xml:space="preserve"> </w:t>
      </w:r>
      <w:r>
        <w:rPr>
          <w:rFonts w:ascii="Arial" w:hAnsi="Arial" w:eastAsia="Arial" w:cs="Arial"/>
          <w:b/>
          <w:bCs/>
          <w:spacing w:val="4"/>
        </w:rPr>
        <w:t>9496</w:t>
      </w:r>
      <w:r>
        <w:rPr>
          <w:b/>
          <w:bCs/>
          <w:spacing w:val="4"/>
        </w:rPr>
        <w:t>、</w:t>
      </w:r>
      <w:r>
        <w:rPr>
          <w:b/>
          <w:bCs/>
          <w:spacing w:val="-39"/>
        </w:rPr>
        <w:t xml:space="preserve"> </w:t>
      </w:r>
      <w:r>
        <w:rPr>
          <w:rFonts w:ascii="Arial" w:hAnsi="Arial" w:eastAsia="Arial" w:cs="Arial"/>
          <w:b/>
          <w:bCs/>
          <w:spacing w:val="4"/>
        </w:rPr>
        <w:t>9480</w:t>
      </w:r>
      <w:r>
        <w:rPr>
          <w:b/>
          <w:bCs/>
          <w:spacing w:val="4"/>
        </w:rPr>
        <w:t>、</w:t>
      </w:r>
      <w:r>
        <w:rPr>
          <w:b/>
          <w:bCs/>
        </w:rPr>
        <w:t xml:space="preserve"> </w:t>
      </w:r>
      <w:r>
        <w:rPr>
          <w:rFonts w:ascii="Arial" w:hAnsi="Arial" w:eastAsia="Arial" w:cs="Arial"/>
          <w:b/>
          <w:bCs/>
          <w:spacing w:val="9"/>
        </w:rPr>
        <w:t>9502</w:t>
      </w:r>
      <w:r>
        <w:rPr>
          <w:b/>
          <w:bCs/>
          <w:spacing w:val="9"/>
        </w:rPr>
        <w:t>张。四人计数结果不一致后重新计数，发现有三人分别少计了</w:t>
      </w:r>
      <w:r>
        <w:rPr>
          <w:rFonts w:ascii="Arial" w:hAnsi="Arial" w:eastAsia="Arial" w:cs="Arial"/>
          <w:b/>
          <w:bCs/>
          <w:spacing w:val="9"/>
        </w:rPr>
        <w:t>17</w:t>
      </w:r>
      <w:r>
        <w:rPr>
          <w:b/>
          <w:bCs/>
          <w:spacing w:val="9"/>
        </w:rPr>
        <w:t>张、少计了</w:t>
      </w:r>
      <w:r>
        <w:rPr>
          <w:rFonts w:ascii="Arial" w:hAnsi="Arial" w:eastAsia="Arial" w:cs="Arial"/>
          <w:b/>
          <w:bCs/>
          <w:spacing w:val="9"/>
        </w:rPr>
        <w:t>9</w:t>
      </w:r>
      <w:r>
        <w:rPr>
          <w:b/>
          <w:bCs/>
          <w:spacing w:val="8"/>
        </w:rPr>
        <w:t>张、多计了</w:t>
      </w:r>
      <w:r>
        <w:rPr>
          <w:rFonts w:ascii="Arial" w:hAnsi="Arial" w:eastAsia="Arial" w:cs="Arial"/>
          <w:b/>
          <w:bCs/>
          <w:spacing w:val="8"/>
        </w:rPr>
        <w:t>13</w:t>
      </w:r>
      <w:r>
        <w:rPr>
          <w:rFonts w:ascii="Arial" w:hAnsi="Arial" w:eastAsia="Arial" w:cs="Arial"/>
          <w:b/>
          <w:bCs/>
        </w:rPr>
        <w:t xml:space="preserve"> </w:t>
      </w:r>
      <w:r>
        <w:rPr>
          <w:b/>
          <w:bCs/>
          <w:spacing w:val="8"/>
        </w:rPr>
        <w:t>张，还有一人仅粗略估计出一个票数。</w:t>
      </w:r>
    </w:p>
    <w:p w14:paraId="40178E47">
      <w:pPr>
        <w:pStyle w:val="2"/>
        <w:spacing w:before="141" w:line="189" w:lineRule="auto"/>
        <w:ind w:left="1543"/>
      </w:pPr>
      <w:r>
        <w:rPr>
          <w:b/>
          <w:bCs/>
          <w:spacing w:val="9"/>
        </w:rPr>
        <w:t>根据上述信息，可以推出粗略估计票数的人是：</w:t>
      </w:r>
    </w:p>
    <w:p w14:paraId="6A4E4445">
      <w:pPr>
        <w:pStyle w:val="2"/>
        <w:spacing w:before="193" w:line="180" w:lineRule="auto"/>
        <w:ind w:left="1766"/>
      </w:pPr>
      <w:r>
        <w:rPr>
          <w:rFonts w:ascii="Arial" w:hAnsi="Arial" w:eastAsia="Arial" w:cs="Arial"/>
          <w:b/>
          <w:bCs/>
          <w:spacing w:val="2"/>
        </w:rPr>
        <w:t>A</w:t>
      </w:r>
      <w:r>
        <w:rPr>
          <w:b/>
          <w:bCs/>
          <w:spacing w:val="2"/>
        </w:rPr>
        <w:t>、甲</w:t>
      </w:r>
      <w:r>
        <w:rPr>
          <w:b/>
          <w:bCs/>
          <w:spacing w:val="1"/>
        </w:rPr>
        <w:t xml:space="preserve">                        </w:t>
      </w:r>
      <w:r>
        <w:rPr>
          <w:b/>
          <w:bCs/>
        </w:rPr>
        <w:t xml:space="preserve">     </w:t>
      </w:r>
      <w:r>
        <w:rPr>
          <w:rFonts w:ascii="Arial" w:hAnsi="Arial" w:eastAsia="Arial" w:cs="Arial"/>
          <w:b/>
          <w:bCs/>
          <w:spacing w:val="2"/>
        </w:rPr>
        <w:t>B</w:t>
      </w:r>
      <w:r>
        <w:rPr>
          <w:b/>
          <w:bCs/>
          <w:spacing w:val="2"/>
        </w:rPr>
        <w:t>、乙</w:t>
      </w:r>
      <w:r>
        <w:rPr>
          <w:b/>
          <w:bCs/>
        </w:rPr>
        <w:t xml:space="preserve">                             </w:t>
      </w:r>
      <w:r>
        <w:rPr>
          <w:rFonts w:ascii="Arial" w:hAnsi="Arial" w:eastAsia="Arial" w:cs="Arial"/>
          <w:b/>
          <w:bCs/>
          <w:spacing w:val="2"/>
        </w:rPr>
        <w:t>C</w:t>
      </w:r>
      <w:r>
        <w:rPr>
          <w:b/>
          <w:bCs/>
          <w:spacing w:val="2"/>
        </w:rPr>
        <w:t>、丙</w:t>
      </w:r>
      <w:r>
        <w:rPr>
          <w:b/>
          <w:bCs/>
          <w:spacing w:val="1"/>
        </w:rPr>
        <w:t xml:space="preserve">                    </w:t>
      </w:r>
      <w:r>
        <w:rPr>
          <w:b/>
          <w:bCs/>
        </w:rPr>
        <w:t xml:space="preserve">         </w:t>
      </w:r>
      <w:r>
        <w:rPr>
          <w:rFonts w:ascii="Arial" w:hAnsi="Arial" w:eastAsia="Arial" w:cs="Arial"/>
          <w:b/>
          <w:bCs/>
          <w:spacing w:val="2"/>
        </w:rPr>
        <w:t>D</w:t>
      </w:r>
      <w:r>
        <w:rPr>
          <w:b/>
          <w:bCs/>
          <w:spacing w:val="2"/>
        </w:rPr>
        <w:t>、丁</w:t>
      </w:r>
    </w:p>
    <w:p w14:paraId="210CFD59">
      <w:pPr>
        <w:pStyle w:val="2"/>
        <w:spacing w:before="18" w:line="207" w:lineRule="auto"/>
        <w:ind w:left="963"/>
        <w:outlineLvl w:val="3"/>
      </w:pPr>
      <w:r>
        <w:rPr>
          <w:rFonts w:ascii="Arial" w:hAnsi="Arial" w:eastAsia="Arial" w:cs="Arial"/>
          <w:b/>
          <w:bCs/>
          <w:spacing w:val="8"/>
        </w:rPr>
        <w:t xml:space="preserve">100    </w:t>
      </w:r>
      <w:r>
        <w:rPr>
          <w:b/>
          <w:bCs/>
          <w:spacing w:val="8"/>
        </w:rPr>
        <w:t>某单位员工参加了光明区组织的一些活</w:t>
      </w:r>
      <w:r>
        <w:rPr>
          <w:b/>
          <w:bCs/>
          <w:spacing w:val="7"/>
        </w:rPr>
        <w:t>动。已知：</w:t>
      </w:r>
    </w:p>
    <w:p w14:paraId="77F875E5">
      <w:pPr>
        <w:pStyle w:val="2"/>
        <w:spacing w:before="122" w:line="233" w:lineRule="auto"/>
        <w:ind w:left="1577"/>
        <w:outlineLvl w:val="5"/>
      </w:pPr>
      <w:r>
        <w:rPr>
          <w:b/>
          <w:bCs/>
          <w:spacing w:val="8"/>
        </w:rPr>
        <w:t>（</w:t>
      </w:r>
      <w:r>
        <w:rPr>
          <w:rFonts w:ascii="Arial" w:hAnsi="Arial" w:eastAsia="Arial" w:cs="Arial"/>
          <w:b/>
          <w:bCs/>
          <w:spacing w:val="8"/>
        </w:rPr>
        <w:t>1</w:t>
      </w:r>
      <w:r>
        <w:rPr>
          <w:b/>
          <w:bCs/>
          <w:spacing w:val="8"/>
        </w:rPr>
        <w:t>）所有不参加敬老院义工活动的员工都没参加运动会；</w:t>
      </w:r>
    </w:p>
    <w:p w14:paraId="71A77712">
      <w:pPr>
        <w:pStyle w:val="2"/>
        <w:spacing w:before="118" w:line="233" w:lineRule="auto"/>
        <w:ind w:left="1577"/>
        <w:outlineLvl w:val="5"/>
      </w:pPr>
      <w:r>
        <w:rPr>
          <w:b/>
          <w:bCs/>
          <w:spacing w:val="8"/>
        </w:rPr>
        <w:t>（</w:t>
      </w:r>
      <w:r>
        <w:rPr>
          <w:rFonts w:ascii="Arial" w:hAnsi="Arial" w:eastAsia="Arial" w:cs="Arial"/>
          <w:b/>
          <w:bCs/>
          <w:spacing w:val="8"/>
        </w:rPr>
        <w:t>2</w:t>
      </w:r>
      <w:r>
        <w:rPr>
          <w:b/>
          <w:bCs/>
          <w:spacing w:val="8"/>
        </w:rPr>
        <w:t>）所有参加读书会的员工都没有参加敬老院义工活动；</w:t>
      </w:r>
    </w:p>
    <w:p w14:paraId="629B1F44">
      <w:pPr>
        <w:pStyle w:val="2"/>
        <w:spacing w:before="115" w:line="233" w:lineRule="auto"/>
        <w:ind w:left="1577"/>
        <w:outlineLvl w:val="5"/>
      </w:pPr>
      <w:r>
        <w:rPr>
          <w:b/>
          <w:bCs/>
          <w:spacing w:val="8"/>
        </w:rPr>
        <w:t>（</w:t>
      </w:r>
      <w:r>
        <w:rPr>
          <w:rFonts w:ascii="Arial" w:hAnsi="Arial" w:eastAsia="Arial" w:cs="Arial"/>
          <w:b/>
          <w:bCs/>
          <w:spacing w:val="8"/>
        </w:rPr>
        <w:t>3</w:t>
      </w:r>
      <w:r>
        <w:rPr>
          <w:b/>
          <w:bCs/>
          <w:spacing w:val="8"/>
        </w:rPr>
        <w:t>）员工张梅参加了敬老院义工活动，也参加了知识竞赛。</w:t>
      </w:r>
    </w:p>
    <w:p w14:paraId="22633838">
      <w:pPr>
        <w:spacing w:line="233" w:lineRule="auto"/>
        <w:sectPr>
          <w:footerReference r:id="rId23" w:type="default"/>
          <w:pgSz w:w="11907" w:h="16839"/>
          <w:pgMar w:top="252" w:right="0" w:bottom="209" w:left="4" w:header="0" w:footer="0" w:gutter="0"/>
          <w:cols w:space="720" w:num="1"/>
        </w:sectPr>
      </w:pPr>
    </w:p>
    <w:p w14:paraId="703A1598">
      <w:pPr>
        <w:spacing w:line="416" w:lineRule="auto"/>
        <w:rPr>
          <w:rFonts w:ascii="Arial"/>
          <w:sz w:val="21"/>
        </w:rPr>
      </w:pPr>
    </w:p>
    <w:p w14:paraId="050E0F60">
      <w:pPr>
        <w:pStyle w:val="2"/>
        <w:spacing w:before="86" w:line="207" w:lineRule="auto"/>
        <w:ind w:left="943"/>
        <w:rPr>
          <w:rFonts w:ascii="Arial" w:hAnsi="Arial" w:eastAsia="Arial" w:cs="Arial"/>
        </w:rPr>
      </w:pPr>
      <w:r>
        <w:rPr>
          <w:b/>
          <w:bCs/>
          <w:spacing w:val="9"/>
        </w:rPr>
        <w:t>根据上述信息，可以推出以下哪项</w:t>
      </w:r>
      <w:r>
        <w:rPr>
          <w:rFonts w:ascii="Arial" w:hAnsi="Arial" w:eastAsia="Arial" w:cs="Arial"/>
          <w:b/>
          <w:bCs/>
          <w:spacing w:val="9"/>
        </w:rPr>
        <w:t>?</w:t>
      </w:r>
    </w:p>
    <w:p w14:paraId="1B3CAE4E">
      <w:pPr>
        <w:pStyle w:val="2"/>
        <w:spacing w:before="163" w:line="189" w:lineRule="auto"/>
        <w:ind w:left="1166"/>
      </w:pPr>
      <w:r>
        <w:rPr>
          <w:rFonts w:ascii="Arial" w:hAnsi="Arial" w:eastAsia="Arial" w:cs="Arial"/>
          <w:b/>
          <w:bCs/>
          <w:spacing w:val="7"/>
        </w:rPr>
        <w:t>A</w:t>
      </w:r>
      <w:r>
        <w:rPr>
          <w:b/>
          <w:bCs/>
          <w:spacing w:val="7"/>
        </w:rPr>
        <w:t>、没有员工参加运动会</w:t>
      </w:r>
      <w:r>
        <w:rPr>
          <w:b/>
          <w:bCs/>
          <w:spacing w:val="1"/>
        </w:rPr>
        <w:t xml:space="preserve">                                       </w:t>
      </w:r>
      <w:r>
        <w:rPr>
          <w:rFonts w:ascii="Arial" w:hAnsi="Arial" w:eastAsia="Arial" w:cs="Arial"/>
          <w:b/>
          <w:bCs/>
          <w:spacing w:val="7"/>
        </w:rPr>
        <w:t>B</w:t>
      </w:r>
      <w:r>
        <w:rPr>
          <w:b/>
          <w:bCs/>
          <w:spacing w:val="7"/>
        </w:rPr>
        <w:t>、张梅没有参加运动会</w:t>
      </w:r>
    </w:p>
    <w:p w14:paraId="223FDB75">
      <w:pPr>
        <w:pStyle w:val="2"/>
        <w:spacing w:before="29" w:line="189" w:lineRule="auto"/>
        <w:ind w:left="1177"/>
      </w:pPr>
      <w:r>
        <w:rPr>
          <w:rFonts w:ascii="Arial" w:hAnsi="Arial" w:eastAsia="Arial" w:cs="Arial"/>
          <w:b/>
          <w:bCs/>
          <w:spacing w:val="7"/>
        </w:rPr>
        <w:t>C</w:t>
      </w:r>
      <w:r>
        <w:rPr>
          <w:b/>
          <w:bCs/>
          <w:spacing w:val="7"/>
        </w:rPr>
        <w:t xml:space="preserve">、参加读书会的员工没参加运动会                    </w:t>
      </w:r>
      <w:r>
        <w:rPr>
          <w:rFonts w:ascii="Arial" w:hAnsi="Arial" w:eastAsia="Arial" w:cs="Arial"/>
          <w:b/>
          <w:bCs/>
          <w:spacing w:val="7"/>
        </w:rPr>
        <w:t>D</w:t>
      </w:r>
      <w:r>
        <w:rPr>
          <w:b/>
          <w:bCs/>
          <w:spacing w:val="7"/>
        </w:rPr>
        <w:t>、有员工参加了读书会和知识竞赛</w:t>
      </w:r>
    </w:p>
    <w:p w14:paraId="62A760DD">
      <w:pPr>
        <w:pStyle w:val="2"/>
        <w:spacing w:before="16" w:line="213" w:lineRule="auto"/>
        <w:ind w:left="1542" w:right="1226" w:hanging="579"/>
      </w:pPr>
      <w:r>
        <w:rPr>
          <w:rFonts w:ascii="Arial" w:hAnsi="Arial" w:eastAsia="Arial" w:cs="Arial"/>
          <w:b/>
          <w:bCs/>
          <w:spacing w:val="9"/>
        </w:rPr>
        <w:t xml:space="preserve">101    </w:t>
      </w:r>
      <w:r>
        <w:rPr>
          <w:b/>
          <w:bCs/>
          <w:spacing w:val="9"/>
        </w:rPr>
        <w:t>近年来，</w:t>
      </w:r>
      <w:r>
        <w:rPr>
          <w:rFonts w:ascii="Arial" w:hAnsi="Arial" w:eastAsia="Arial" w:cs="Arial"/>
          <w:b/>
          <w:bCs/>
        </w:rPr>
        <w:t>AI</w:t>
      </w:r>
      <w:r>
        <w:rPr>
          <w:b/>
          <w:bCs/>
          <w:spacing w:val="9"/>
        </w:rPr>
        <w:t>在世界范围内掀起</w:t>
      </w:r>
      <w:r>
        <w:rPr>
          <w:b/>
          <w:bCs/>
          <w:spacing w:val="8"/>
        </w:rPr>
        <w:t>一波接一波的热潮，</w:t>
      </w:r>
      <w:r>
        <w:rPr>
          <w:b/>
          <w:bCs/>
          <w:spacing w:val="-36"/>
        </w:rPr>
        <w:t xml:space="preserve"> </w:t>
      </w:r>
      <w:r>
        <w:rPr>
          <w:b/>
          <w:bCs/>
          <w:spacing w:val="8"/>
        </w:rPr>
        <w:t>它的颠覆性应用让许多行业受益。然而，今年</w:t>
      </w:r>
      <w:r>
        <w:rPr>
          <w:rFonts w:ascii="Arial" w:hAnsi="Arial" w:eastAsia="Arial" w:cs="Arial"/>
          <w:b/>
          <w:bCs/>
          <w:spacing w:val="8"/>
        </w:rPr>
        <w:t>4</w:t>
      </w:r>
      <w:r>
        <w:rPr>
          <w:b/>
          <w:bCs/>
          <w:spacing w:val="8"/>
        </w:rPr>
        <w:t>月</w:t>
      </w:r>
      <w:r>
        <w:rPr>
          <w:b/>
          <w:bCs/>
        </w:rPr>
        <w:t xml:space="preserve"> </w:t>
      </w:r>
      <w:r>
        <w:rPr>
          <w:b/>
          <w:bCs/>
          <w:spacing w:val="9"/>
        </w:rPr>
        <w:t>发布的一份研究报告显示，近一年来，经济与企业类</w:t>
      </w:r>
      <w:r>
        <w:rPr>
          <w:rFonts w:ascii="Arial" w:hAnsi="Arial" w:eastAsia="Arial" w:cs="Arial"/>
          <w:b/>
          <w:bCs/>
        </w:rPr>
        <w:t>AI</w:t>
      </w:r>
      <w:r>
        <w:rPr>
          <w:b/>
          <w:bCs/>
          <w:spacing w:val="9"/>
        </w:rPr>
        <w:t>谣言量增速达</w:t>
      </w:r>
      <w:r>
        <w:rPr>
          <w:rFonts w:ascii="Arial" w:hAnsi="Arial" w:eastAsia="Arial" w:cs="Arial"/>
          <w:b/>
          <w:bCs/>
          <w:spacing w:val="9"/>
        </w:rPr>
        <w:t>99.91%</w:t>
      </w:r>
      <w:r>
        <w:rPr>
          <w:b/>
          <w:bCs/>
          <w:spacing w:val="9"/>
        </w:rPr>
        <w:t>。某权威调查机构称，</w:t>
      </w:r>
      <w:r>
        <w:rPr>
          <w:b/>
          <w:bCs/>
          <w:spacing w:val="1"/>
        </w:rPr>
        <w:t xml:space="preserve">  </w:t>
      </w:r>
      <w:r>
        <w:rPr>
          <w:b/>
          <w:bCs/>
          <w:spacing w:val="9"/>
        </w:rPr>
        <w:t>生成虚假文章的网站数量自</w:t>
      </w:r>
      <w:r>
        <w:rPr>
          <w:rFonts w:ascii="Arial" w:hAnsi="Arial" w:eastAsia="Arial" w:cs="Arial"/>
          <w:b/>
          <w:bCs/>
          <w:spacing w:val="9"/>
        </w:rPr>
        <w:t>2023</w:t>
      </w:r>
      <w:r>
        <w:rPr>
          <w:b/>
          <w:bCs/>
          <w:spacing w:val="9"/>
        </w:rPr>
        <w:t>年</w:t>
      </w:r>
      <w:r>
        <w:rPr>
          <w:rFonts w:ascii="Arial" w:hAnsi="Arial" w:eastAsia="Arial" w:cs="Arial"/>
          <w:b/>
          <w:bCs/>
          <w:spacing w:val="9"/>
        </w:rPr>
        <w:t>5</w:t>
      </w:r>
      <w:r>
        <w:rPr>
          <w:b/>
          <w:bCs/>
          <w:spacing w:val="9"/>
        </w:rPr>
        <w:t>月以来激增</w:t>
      </w:r>
      <w:r>
        <w:rPr>
          <w:rFonts w:ascii="Arial" w:hAnsi="Arial" w:eastAsia="Arial" w:cs="Arial"/>
          <w:b/>
          <w:bCs/>
          <w:spacing w:val="9"/>
        </w:rPr>
        <w:t>1000%</w:t>
      </w:r>
      <w:r>
        <w:rPr>
          <w:b/>
          <w:bCs/>
          <w:spacing w:val="9"/>
        </w:rPr>
        <w:t>以上，</w:t>
      </w:r>
      <w:r>
        <w:rPr>
          <w:b/>
          <w:bCs/>
          <w:spacing w:val="8"/>
        </w:rPr>
        <w:t>涉及</w:t>
      </w:r>
      <w:r>
        <w:rPr>
          <w:rFonts w:ascii="Arial" w:hAnsi="Arial" w:eastAsia="Arial" w:cs="Arial"/>
          <w:b/>
          <w:bCs/>
          <w:spacing w:val="8"/>
        </w:rPr>
        <w:t>15</w:t>
      </w:r>
      <w:r>
        <w:rPr>
          <w:b/>
          <w:bCs/>
          <w:spacing w:val="8"/>
        </w:rPr>
        <w:t>种语言。据此，有专家预测，</w:t>
      </w:r>
    </w:p>
    <w:p w14:paraId="4A46093B">
      <w:pPr>
        <w:pStyle w:val="2"/>
        <w:spacing w:line="188" w:lineRule="auto"/>
        <w:ind w:left="1543"/>
      </w:pPr>
      <w:r>
        <w:rPr>
          <w:b/>
          <w:bCs/>
          <w:spacing w:val="9"/>
        </w:rPr>
        <w:t>如果任由这种情况发展下去，</w:t>
      </w:r>
      <w:r>
        <w:rPr>
          <w:rFonts w:ascii="Arial" w:hAnsi="Arial" w:eastAsia="Arial" w:cs="Arial"/>
          <w:b/>
          <w:bCs/>
        </w:rPr>
        <w:t>AI</w:t>
      </w:r>
      <w:r>
        <w:rPr>
          <w:b/>
          <w:bCs/>
          <w:spacing w:val="9"/>
        </w:rPr>
        <w:t>输出内容的质量会呈现断崖式下降。</w:t>
      </w:r>
    </w:p>
    <w:p w14:paraId="6DB2A1BF">
      <w:pPr>
        <w:pStyle w:val="2"/>
        <w:spacing w:before="181" w:line="190" w:lineRule="auto"/>
        <w:ind w:left="1551"/>
      </w:pPr>
      <w:r>
        <w:rPr>
          <w:b/>
          <w:bCs/>
          <w:spacing w:val="8"/>
        </w:rPr>
        <w:t>以下哪项如果为真，最能支持上述专家的预测？</w:t>
      </w:r>
    </w:p>
    <w:p w14:paraId="6E2876A6">
      <w:pPr>
        <w:pStyle w:val="2"/>
        <w:spacing w:before="177" w:line="189" w:lineRule="auto"/>
        <w:ind w:left="1766"/>
      </w:pPr>
      <w:r>
        <w:rPr>
          <w:rFonts w:ascii="Arial" w:hAnsi="Arial" w:eastAsia="Arial" w:cs="Arial"/>
          <w:b/>
          <w:bCs/>
          <w:spacing w:val="9"/>
        </w:rPr>
        <w:t>A</w:t>
      </w:r>
      <w:r>
        <w:rPr>
          <w:b/>
          <w:bCs/>
          <w:spacing w:val="9"/>
        </w:rPr>
        <w:t>、</w:t>
      </w:r>
      <w:r>
        <w:rPr>
          <w:rFonts w:ascii="Arial" w:hAnsi="Arial" w:eastAsia="Arial" w:cs="Arial"/>
          <w:b/>
          <w:bCs/>
        </w:rPr>
        <w:t>AI</w:t>
      </w:r>
      <w:r>
        <w:rPr>
          <w:b/>
          <w:bCs/>
          <w:spacing w:val="9"/>
        </w:rPr>
        <w:t>输出的内容虽然形式上非常合理，但是一旦深入分析，就会发现很多地方站不住脚</w:t>
      </w:r>
    </w:p>
    <w:p w14:paraId="2BF1ECEB">
      <w:pPr>
        <w:pStyle w:val="2"/>
        <w:spacing w:before="30" w:line="189" w:lineRule="auto"/>
        <w:ind w:left="1781"/>
        <w:outlineLvl w:val="2"/>
      </w:pPr>
      <w:r>
        <w:rPr>
          <w:rFonts w:ascii="Arial" w:hAnsi="Arial" w:eastAsia="Arial" w:cs="Arial"/>
          <w:b/>
          <w:bCs/>
          <w:spacing w:val="9"/>
        </w:rPr>
        <w:t>B</w:t>
      </w:r>
      <w:r>
        <w:rPr>
          <w:b/>
          <w:bCs/>
          <w:spacing w:val="9"/>
        </w:rPr>
        <w:t>、缺乏批判性思维的情况下，</w:t>
      </w:r>
      <w:r>
        <w:rPr>
          <w:rFonts w:ascii="Arial" w:hAnsi="Arial" w:eastAsia="Arial" w:cs="Arial"/>
          <w:b/>
          <w:bCs/>
        </w:rPr>
        <w:t>AI</w:t>
      </w:r>
      <w:r>
        <w:rPr>
          <w:b/>
          <w:bCs/>
          <w:spacing w:val="9"/>
        </w:rPr>
        <w:t>可能让人陷入认知幻觉，扭曲公众对现实和科学共识的集体</w:t>
      </w:r>
    </w:p>
    <w:p w14:paraId="0D4532FB">
      <w:pPr>
        <w:pStyle w:val="2"/>
        <w:spacing w:before="32" w:line="187" w:lineRule="auto"/>
        <w:ind w:left="1768"/>
      </w:pPr>
      <w:r>
        <w:rPr>
          <w:b/>
          <w:bCs/>
          <w:spacing w:val="8"/>
        </w:rPr>
        <w:t>理解</w:t>
      </w:r>
    </w:p>
    <w:p w14:paraId="51204AB6">
      <w:pPr>
        <w:pStyle w:val="2"/>
        <w:spacing w:before="30" w:line="190" w:lineRule="auto"/>
        <w:ind w:left="1777"/>
        <w:outlineLvl w:val="4"/>
      </w:pPr>
      <w:r>
        <w:rPr>
          <w:rFonts w:ascii="Arial" w:hAnsi="Arial" w:eastAsia="Arial" w:cs="Arial"/>
          <w:b/>
          <w:bCs/>
          <w:spacing w:val="7"/>
        </w:rPr>
        <w:t>C</w:t>
      </w:r>
      <w:r>
        <w:rPr>
          <w:b/>
          <w:bCs/>
          <w:spacing w:val="7"/>
        </w:rPr>
        <w:t>、</w:t>
      </w:r>
      <w:r>
        <w:rPr>
          <w:rFonts w:ascii="Arial" w:hAnsi="Arial" w:eastAsia="Arial" w:cs="Arial"/>
          <w:b/>
          <w:bCs/>
        </w:rPr>
        <w:t>AI</w:t>
      </w:r>
      <w:r>
        <w:rPr>
          <w:b/>
          <w:bCs/>
          <w:spacing w:val="7"/>
        </w:rPr>
        <w:t>生成的大量虚假、垃圾内容会源源不断地回流互联网，</w:t>
      </w:r>
      <w:r>
        <w:rPr>
          <w:rFonts w:ascii="Arial" w:hAnsi="Arial" w:eastAsia="Arial" w:cs="Arial"/>
          <w:b/>
          <w:bCs/>
          <w:spacing w:val="7"/>
        </w:rPr>
        <w:t>“</w:t>
      </w:r>
      <w:r>
        <w:rPr>
          <w:b/>
          <w:bCs/>
          <w:spacing w:val="7"/>
        </w:rPr>
        <w:t>污染</w:t>
      </w:r>
      <w:r>
        <w:rPr>
          <w:rFonts w:ascii="Arial" w:hAnsi="Arial" w:eastAsia="Arial" w:cs="Arial"/>
          <w:b/>
          <w:bCs/>
          <w:spacing w:val="7"/>
        </w:rPr>
        <w:t>”</w:t>
      </w:r>
      <w:r>
        <w:rPr>
          <w:b/>
          <w:bCs/>
          <w:spacing w:val="7"/>
        </w:rPr>
        <w:t>训练</w:t>
      </w:r>
      <w:r>
        <w:rPr>
          <w:rFonts w:ascii="Arial" w:hAnsi="Arial" w:eastAsia="Arial" w:cs="Arial"/>
          <w:b/>
          <w:bCs/>
        </w:rPr>
        <w:t>AI</w:t>
      </w:r>
      <w:r>
        <w:rPr>
          <w:b/>
          <w:bCs/>
          <w:spacing w:val="7"/>
        </w:rPr>
        <w:t>模型的数据</w:t>
      </w:r>
    </w:p>
    <w:p w14:paraId="226B956A">
      <w:pPr>
        <w:pStyle w:val="2"/>
        <w:spacing w:before="28" w:line="190" w:lineRule="auto"/>
        <w:ind w:left="1782"/>
        <w:outlineLvl w:val="4"/>
      </w:pPr>
      <w:r>
        <w:rPr>
          <w:rFonts w:ascii="Arial" w:hAnsi="Arial" w:eastAsia="Arial" w:cs="Arial"/>
          <w:b/>
          <w:bCs/>
          <w:spacing w:val="9"/>
        </w:rPr>
        <w:t>D</w:t>
      </w:r>
      <w:r>
        <w:rPr>
          <w:b/>
          <w:bCs/>
          <w:spacing w:val="9"/>
        </w:rPr>
        <w:t>、</w:t>
      </w:r>
      <w:r>
        <w:rPr>
          <w:rFonts w:ascii="Arial" w:hAnsi="Arial" w:eastAsia="Arial" w:cs="Arial"/>
          <w:b/>
          <w:bCs/>
        </w:rPr>
        <w:t>AI</w:t>
      </w:r>
      <w:r>
        <w:rPr>
          <w:b/>
          <w:bCs/>
          <w:spacing w:val="9"/>
        </w:rPr>
        <w:t>生成、伪造或篡改文本、图片、音频和视频的现象越来越普遍，产生了大量信息垃圾</w:t>
      </w:r>
    </w:p>
    <w:p w14:paraId="5D370B31">
      <w:pPr>
        <w:pStyle w:val="2"/>
        <w:spacing w:before="19" w:line="203" w:lineRule="auto"/>
        <w:ind w:left="1541" w:right="1543" w:hanging="578"/>
        <w:outlineLvl w:val="3"/>
      </w:pPr>
      <w:r>
        <w:rPr>
          <w:rFonts w:ascii="Arial" w:hAnsi="Arial" w:eastAsia="Arial" w:cs="Arial"/>
          <w:b/>
          <w:bCs/>
          <w:spacing w:val="9"/>
        </w:rPr>
        <w:t xml:space="preserve">102    </w:t>
      </w:r>
      <w:r>
        <w:rPr>
          <w:b/>
          <w:bCs/>
          <w:spacing w:val="9"/>
        </w:rPr>
        <w:t>滨海大学选派小赵、小钱、小孙、小李、小周组成辩论队，参加滨海市组织的大学生辩</w:t>
      </w:r>
      <w:r>
        <w:rPr>
          <w:b/>
          <w:bCs/>
          <w:spacing w:val="8"/>
        </w:rPr>
        <w:t>论赛。已</w:t>
      </w:r>
      <w:r>
        <w:rPr>
          <w:b/>
          <w:bCs/>
        </w:rPr>
        <w:t xml:space="preserve"> </w:t>
      </w:r>
      <w:r>
        <w:rPr>
          <w:b/>
          <w:bCs/>
          <w:spacing w:val="3"/>
        </w:rPr>
        <w:t>知：</w:t>
      </w:r>
    </w:p>
    <w:p w14:paraId="36182B69">
      <w:pPr>
        <w:pStyle w:val="2"/>
        <w:spacing w:before="139" w:line="233" w:lineRule="auto"/>
        <w:ind w:left="1577"/>
      </w:pPr>
      <w:r>
        <w:rPr>
          <w:b/>
          <w:bCs/>
          <w:spacing w:val="8"/>
        </w:rPr>
        <w:t>（</w:t>
      </w:r>
      <w:r>
        <w:rPr>
          <w:rFonts w:ascii="Arial" w:hAnsi="Arial" w:eastAsia="Arial" w:cs="Arial"/>
          <w:b/>
          <w:bCs/>
          <w:spacing w:val="8"/>
        </w:rPr>
        <w:t>1</w:t>
      </w:r>
      <w:r>
        <w:rPr>
          <w:b/>
          <w:bCs/>
          <w:spacing w:val="8"/>
        </w:rPr>
        <w:t>）如果小赵是哲学专业的，那么小周就不是经济学专业的；</w:t>
      </w:r>
    </w:p>
    <w:p w14:paraId="349A96F7">
      <w:pPr>
        <w:pStyle w:val="2"/>
        <w:spacing w:before="115" w:line="233" w:lineRule="auto"/>
        <w:ind w:left="1577"/>
      </w:pPr>
      <w:r>
        <w:rPr>
          <w:b/>
          <w:bCs/>
          <w:spacing w:val="8"/>
        </w:rPr>
        <w:t>（</w:t>
      </w:r>
      <w:r>
        <w:rPr>
          <w:rFonts w:ascii="Arial" w:hAnsi="Arial" w:eastAsia="Arial" w:cs="Arial"/>
          <w:b/>
          <w:bCs/>
          <w:spacing w:val="8"/>
        </w:rPr>
        <w:t>2</w:t>
      </w:r>
      <w:r>
        <w:rPr>
          <w:b/>
          <w:bCs/>
          <w:spacing w:val="8"/>
        </w:rPr>
        <w:t>）或者小钱是法医专业的，或者小赵是哲学</w:t>
      </w:r>
      <w:r>
        <w:rPr>
          <w:b/>
          <w:bCs/>
          <w:spacing w:val="7"/>
        </w:rPr>
        <w:t>专业的；</w:t>
      </w:r>
    </w:p>
    <w:p w14:paraId="402D9965">
      <w:pPr>
        <w:pStyle w:val="2"/>
        <w:spacing w:before="118" w:line="233" w:lineRule="auto"/>
        <w:ind w:left="1577"/>
      </w:pPr>
      <w:r>
        <w:rPr>
          <w:b/>
          <w:bCs/>
          <w:spacing w:val="7"/>
        </w:rPr>
        <w:t>（</w:t>
      </w:r>
      <w:r>
        <w:rPr>
          <w:rFonts w:ascii="Arial" w:hAnsi="Arial" w:eastAsia="Arial" w:cs="Arial"/>
          <w:b/>
          <w:bCs/>
          <w:spacing w:val="7"/>
        </w:rPr>
        <w:t>3</w:t>
      </w:r>
      <w:r>
        <w:rPr>
          <w:b/>
          <w:bCs/>
          <w:spacing w:val="7"/>
        </w:rPr>
        <w:t>）小李和小孙至少有一人是计算机专业的；</w:t>
      </w:r>
    </w:p>
    <w:p w14:paraId="560C6369">
      <w:pPr>
        <w:pStyle w:val="2"/>
        <w:spacing w:before="116" w:line="233" w:lineRule="auto"/>
        <w:ind w:left="1577"/>
      </w:pPr>
      <w:r>
        <w:rPr>
          <w:b/>
          <w:bCs/>
          <w:spacing w:val="8"/>
        </w:rPr>
        <w:t>（</w:t>
      </w:r>
      <w:r>
        <w:rPr>
          <w:rFonts w:ascii="Arial" w:hAnsi="Arial" w:eastAsia="Arial" w:cs="Arial"/>
          <w:b/>
          <w:bCs/>
          <w:spacing w:val="8"/>
        </w:rPr>
        <w:t>4</w:t>
      </w:r>
      <w:r>
        <w:rPr>
          <w:b/>
          <w:bCs/>
          <w:spacing w:val="8"/>
        </w:rPr>
        <w:t>）如果小孙是计算机专业的，那么小钱不是法医专业的。</w:t>
      </w:r>
    </w:p>
    <w:p w14:paraId="4A68D2C5">
      <w:pPr>
        <w:pStyle w:val="2"/>
        <w:spacing w:before="118" w:line="236" w:lineRule="auto"/>
        <w:ind w:left="1543"/>
      </w:pPr>
      <w:r>
        <w:rPr>
          <w:b/>
          <w:bCs/>
          <w:spacing w:val="6"/>
        </w:rPr>
        <w:t>增加以下哪项作为前提，可以推出</w:t>
      </w:r>
      <w:r>
        <w:rPr>
          <w:rFonts w:ascii="Arial" w:hAnsi="Arial" w:eastAsia="Arial" w:cs="Arial"/>
          <w:b/>
          <w:bCs/>
          <w:spacing w:val="6"/>
        </w:rPr>
        <w:t>“</w:t>
      </w:r>
      <w:r>
        <w:rPr>
          <w:b/>
          <w:bCs/>
          <w:spacing w:val="6"/>
        </w:rPr>
        <w:t>小李是计算机专业的</w:t>
      </w:r>
      <w:r>
        <w:rPr>
          <w:rFonts w:ascii="Arial" w:hAnsi="Arial" w:eastAsia="Arial" w:cs="Arial"/>
          <w:b/>
          <w:bCs/>
          <w:spacing w:val="6"/>
        </w:rPr>
        <w:t>”</w:t>
      </w:r>
      <w:r>
        <w:rPr>
          <w:b/>
          <w:bCs/>
          <w:spacing w:val="6"/>
        </w:rPr>
        <w:t>？</w:t>
      </w:r>
    </w:p>
    <w:p w14:paraId="66BC2425">
      <w:pPr>
        <w:pStyle w:val="2"/>
        <w:spacing w:before="155" w:line="188" w:lineRule="auto"/>
        <w:ind w:left="1766"/>
      </w:pPr>
      <w:r>
        <w:rPr>
          <w:rFonts w:ascii="Arial" w:hAnsi="Arial" w:eastAsia="Arial" w:cs="Arial"/>
          <w:b/>
          <w:bCs/>
          <w:spacing w:val="4"/>
        </w:rPr>
        <w:t>A</w:t>
      </w:r>
      <w:r>
        <w:rPr>
          <w:b/>
          <w:bCs/>
          <w:spacing w:val="4"/>
        </w:rPr>
        <w:t xml:space="preserve">、小钱不是法医专业的                                      </w:t>
      </w:r>
      <w:r>
        <w:rPr>
          <w:rFonts w:ascii="Arial" w:hAnsi="Arial" w:eastAsia="Arial" w:cs="Arial"/>
          <w:b/>
          <w:bCs/>
          <w:spacing w:val="4"/>
        </w:rPr>
        <w:t>B</w:t>
      </w:r>
      <w:r>
        <w:rPr>
          <w:b/>
          <w:bCs/>
          <w:spacing w:val="4"/>
        </w:rPr>
        <w:t>、小孙是计算机专业的</w:t>
      </w:r>
    </w:p>
    <w:p w14:paraId="6894D3A5">
      <w:pPr>
        <w:pStyle w:val="2"/>
        <w:spacing w:before="31" w:line="188" w:lineRule="auto"/>
        <w:ind w:left="1777"/>
      </w:pPr>
      <w:r>
        <w:rPr>
          <w:rFonts w:ascii="Arial" w:hAnsi="Arial" w:eastAsia="Arial" w:cs="Arial"/>
          <w:b/>
          <w:bCs/>
          <w:spacing w:val="5"/>
        </w:rPr>
        <w:t>C</w:t>
      </w:r>
      <w:r>
        <w:rPr>
          <w:b/>
          <w:bCs/>
          <w:spacing w:val="5"/>
        </w:rPr>
        <w:t xml:space="preserve">、小赵是哲学专业的                </w:t>
      </w:r>
      <w:r>
        <w:rPr>
          <w:b/>
          <w:bCs/>
          <w:spacing w:val="4"/>
        </w:rPr>
        <w:t xml:space="preserve">                         </w:t>
      </w:r>
      <w:r>
        <w:rPr>
          <w:rFonts w:ascii="Arial" w:hAnsi="Arial" w:eastAsia="Arial" w:cs="Arial"/>
          <w:b/>
          <w:bCs/>
          <w:spacing w:val="4"/>
        </w:rPr>
        <w:t>D</w:t>
      </w:r>
      <w:r>
        <w:rPr>
          <w:b/>
          <w:bCs/>
          <w:spacing w:val="4"/>
        </w:rPr>
        <w:t>、小周是经济学专业的</w:t>
      </w:r>
    </w:p>
    <w:p w14:paraId="25AA1D83">
      <w:pPr>
        <w:pStyle w:val="2"/>
        <w:spacing w:before="19" w:line="207" w:lineRule="auto"/>
        <w:ind w:left="963"/>
        <w:outlineLvl w:val="3"/>
      </w:pPr>
      <w:r>
        <w:rPr>
          <w:rFonts w:ascii="Arial" w:hAnsi="Arial" w:eastAsia="Arial" w:cs="Arial"/>
          <w:b/>
          <w:bCs/>
          <w:spacing w:val="9"/>
        </w:rPr>
        <w:t xml:space="preserve">103    </w:t>
      </w:r>
      <w:r>
        <w:rPr>
          <w:b/>
          <w:bCs/>
          <w:spacing w:val="9"/>
        </w:rPr>
        <w:t>在某校法学院的一次模拟竞赛中，冯明、范华、朱丽、赵刚、吴勇等</w:t>
      </w:r>
      <w:r>
        <w:rPr>
          <w:rFonts w:ascii="Arial" w:hAnsi="Arial" w:eastAsia="Arial" w:cs="Arial"/>
          <w:b/>
          <w:bCs/>
          <w:spacing w:val="9"/>
        </w:rPr>
        <w:t>5</w:t>
      </w:r>
      <w:r>
        <w:rPr>
          <w:b/>
          <w:bCs/>
          <w:spacing w:val="9"/>
        </w:rPr>
        <w:t>位同学参加模拟</w:t>
      </w:r>
      <w:r>
        <w:rPr>
          <w:b/>
          <w:bCs/>
          <w:spacing w:val="8"/>
        </w:rPr>
        <w:t>民事诉讼、刑</w:t>
      </w:r>
    </w:p>
    <w:p w14:paraId="18561175">
      <w:pPr>
        <w:pStyle w:val="2"/>
        <w:spacing w:before="5" w:line="207" w:lineRule="auto"/>
        <w:ind w:left="1545"/>
      </w:pPr>
      <w:r>
        <w:rPr>
          <w:b/>
          <w:bCs/>
          <w:spacing w:val="9"/>
        </w:rPr>
        <w:t>事诉讼、行政诉讼和劳动争议仲裁</w:t>
      </w:r>
      <w:r>
        <w:rPr>
          <w:rFonts w:ascii="Arial" w:hAnsi="Arial" w:eastAsia="Arial" w:cs="Arial"/>
          <w:b/>
          <w:bCs/>
          <w:spacing w:val="9"/>
        </w:rPr>
        <w:t>4</w:t>
      </w:r>
      <w:r>
        <w:rPr>
          <w:b/>
          <w:bCs/>
          <w:spacing w:val="9"/>
        </w:rPr>
        <w:t>项比赛，每位同学参加</w:t>
      </w:r>
      <w:r>
        <w:rPr>
          <w:rFonts w:ascii="Arial" w:hAnsi="Arial" w:eastAsia="Arial" w:cs="Arial"/>
          <w:b/>
          <w:bCs/>
          <w:spacing w:val="9"/>
        </w:rPr>
        <w:t>1</w:t>
      </w:r>
      <w:r>
        <w:rPr>
          <w:b/>
          <w:bCs/>
          <w:spacing w:val="9"/>
        </w:rPr>
        <w:t>项比赛，每项比赛都有</w:t>
      </w:r>
      <w:r>
        <w:rPr>
          <w:rFonts w:ascii="Arial" w:hAnsi="Arial" w:eastAsia="Arial" w:cs="Arial"/>
          <w:b/>
          <w:bCs/>
          <w:spacing w:val="9"/>
        </w:rPr>
        <w:t>1-2</w:t>
      </w:r>
      <w:r>
        <w:rPr>
          <w:b/>
          <w:bCs/>
          <w:spacing w:val="9"/>
        </w:rPr>
        <w:t>位同学参加。</w:t>
      </w:r>
    </w:p>
    <w:p w14:paraId="21AC3D2A">
      <w:pPr>
        <w:pStyle w:val="2"/>
        <w:spacing w:before="15" w:line="188" w:lineRule="auto"/>
        <w:ind w:left="1557"/>
      </w:pPr>
      <w:r>
        <w:rPr>
          <w:b/>
          <w:bCs/>
        </w:rPr>
        <w:t>已知：</w:t>
      </w:r>
    </w:p>
    <w:p w14:paraId="5BB1929C">
      <w:pPr>
        <w:pStyle w:val="2"/>
        <w:spacing w:before="138" w:line="215" w:lineRule="auto"/>
        <w:ind w:left="1543" w:right="1308" w:firstLine="33"/>
      </w:pPr>
      <w:r>
        <w:rPr>
          <w:b/>
          <w:bCs/>
          <w:spacing w:val="9"/>
        </w:rPr>
        <w:t>（</w:t>
      </w:r>
      <w:r>
        <w:rPr>
          <w:rFonts w:ascii="Arial" w:hAnsi="Arial" w:eastAsia="Arial" w:cs="Arial"/>
          <w:b/>
          <w:bCs/>
          <w:spacing w:val="9"/>
        </w:rPr>
        <w:t>1</w:t>
      </w:r>
      <w:r>
        <w:rPr>
          <w:b/>
          <w:bCs/>
          <w:spacing w:val="9"/>
        </w:rPr>
        <w:t>）如果冯明和朱丽之中至少有</w:t>
      </w:r>
      <w:r>
        <w:rPr>
          <w:rFonts w:ascii="Arial" w:hAnsi="Arial" w:eastAsia="Arial" w:cs="Arial"/>
          <w:b/>
          <w:bCs/>
          <w:spacing w:val="9"/>
        </w:rPr>
        <w:t>1</w:t>
      </w:r>
      <w:r>
        <w:rPr>
          <w:b/>
          <w:bCs/>
          <w:spacing w:val="9"/>
        </w:rPr>
        <w:t>位同学参加模拟劳动争议仲裁，那么范华参加模拟民事</w:t>
      </w:r>
      <w:r>
        <w:rPr>
          <w:b/>
          <w:bCs/>
          <w:spacing w:val="8"/>
        </w:rPr>
        <w:t>诉讼，而</w:t>
      </w:r>
      <w:r>
        <w:rPr>
          <w:b/>
          <w:bCs/>
        </w:rPr>
        <w:t xml:space="preserve"> </w:t>
      </w:r>
      <w:r>
        <w:rPr>
          <w:b/>
          <w:bCs/>
          <w:spacing w:val="8"/>
        </w:rPr>
        <w:t>赵刚参加模拟劳动争议仲裁；</w:t>
      </w:r>
    </w:p>
    <w:p w14:paraId="398FF147">
      <w:pPr>
        <w:pStyle w:val="2"/>
        <w:spacing w:before="134" w:line="214" w:lineRule="auto"/>
        <w:ind w:left="1545" w:right="1308" w:firstLine="31"/>
      </w:pPr>
      <w:r>
        <w:rPr>
          <w:b/>
          <w:bCs/>
          <w:spacing w:val="9"/>
        </w:rPr>
        <w:t>（</w:t>
      </w:r>
      <w:r>
        <w:rPr>
          <w:rFonts w:ascii="Arial" w:hAnsi="Arial" w:eastAsia="Arial" w:cs="Arial"/>
          <w:b/>
          <w:bCs/>
          <w:spacing w:val="9"/>
        </w:rPr>
        <w:t>2</w:t>
      </w:r>
      <w:r>
        <w:rPr>
          <w:b/>
          <w:bCs/>
          <w:spacing w:val="9"/>
        </w:rPr>
        <w:t>）如果范华和赵刚之中至少有</w:t>
      </w:r>
      <w:r>
        <w:rPr>
          <w:rFonts w:ascii="Arial" w:hAnsi="Arial" w:eastAsia="Arial" w:cs="Arial"/>
          <w:b/>
          <w:bCs/>
          <w:spacing w:val="9"/>
        </w:rPr>
        <w:t>1</w:t>
      </w:r>
      <w:r>
        <w:rPr>
          <w:b/>
          <w:bCs/>
          <w:spacing w:val="9"/>
        </w:rPr>
        <w:t>位同学参加模拟劳动争议仲裁，那么朱丽和吴勇都参加</w:t>
      </w:r>
      <w:r>
        <w:rPr>
          <w:b/>
          <w:bCs/>
          <w:spacing w:val="8"/>
        </w:rPr>
        <w:t>模拟民事</w:t>
      </w:r>
      <w:r>
        <w:rPr>
          <w:b/>
          <w:bCs/>
        </w:rPr>
        <w:t xml:space="preserve"> </w:t>
      </w:r>
      <w:r>
        <w:rPr>
          <w:b/>
          <w:bCs/>
          <w:spacing w:val="4"/>
        </w:rPr>
        <w:t>诉讼。</w:t>
      </w:r>
    </w:p>
    <w:p w14:paraId="466DD255">
      <w:pPr>
        <w:pStyle w:val="2"/>
        <w:spacing w:before="172" w:line="208" w:lineRule="auto"/>
        <w:ind w:left="1543"/>
        <w:rPr>
          <w:rFonts w:ascii="Arial" w:hAnsi="Arial" w:eastAsia="Arial" w:cs="Arial"/>
        </w:rPr>
      </w:pPr>
      <w:r>
        <w:rPr>
          <w:b/>
          <w:bCs/>
          <w:spacing w:val="9"/>
        </w:rPr>
        <w:t>若吴勇未参加模拟劳动争议仲裁，则可以推出以下哪项</w:t>
      </w:r>
      <w:r>
        <w:rPr>
          <w:rFonts w:ascii="Arial" w:hAnsi="Arial" w:eastAsia="Arial" w:cs="Arial"/>
          <w:b/>
          <w:bCs/>
          <w:spacing w:val="9"/>
        </w:rPr>
        <w:t>?</w:t>
      </w:r>
    </w:p>
    <w:p w14:paraId="1CFFEC36">
      <w:pPr>
        <w:pStyle w:val="2"/>
        <w:spacing w:before="163" w:line="189" w:lineRule="auto"/>
        <w:ind w:left="1766"/>
      </w:pPr>
      <w:r>
        <w:rPr>
          <w:rFonts w:ascii="Arial" w:hAnsi="Arial" w:eastAsia="Arial" w:cs="Arial"/>
          <w:b/>
          <w:bCs/>
          <w:spacing w:val="5"/>
        </w:rPr>
        <w:t>A</w:t>
      </w:r>
      <w:r>
        <w:rPr>
          <w:b/>
          <w:bCs/>
          <w:spacing w:val="5"/>
        </w:rPr>
        <w:t xml:space="preserve">、范华参加模拟行政诉讼                                  </w:t>
      </w:r>
      <w:r>
        <w:rPr>
          <w:rFonts w:ascii="Arial" w:hAnsi="Arial" w:eastAsia="Arial" w:cs="Arial"/>
          <w:b/>
          <w:bCs/>
          <w:spacing w:val="5"/>
        </w:rPr>
        <w:t>B</w:t>
      </w:r>
      <w:r>
        <w:rPr>
          <w:b/>
          <w:bCs/>
          <w:spacing w:val="5"/>
        </w:rPr>
        <w:t>、赵刚参加模拟刑事诉讼</w:t>
      </w:r>
    </w:p>
    <w:p w14:paraId="0AF962CB">
      <w:pPr>
        <w:pStyle w:val="2"/>
        <w:spacing w:before="28" w:line="208" w:lineRule="auto"/>
        <w:ind w:left="5636" w:right="3099" w:hanging="3859"/>
        <w:rPr>
          <w:sz w:val="23"/>
          <w:szCs w:val="23"/>
        </w:rPr>
      </w:pPr>
      <w:r>
        <w:rPr>
          <w:rFonts w:ascii="Arial" w:hAnsi="Arial" w:eastAsia="Arial" w:cs="Arial"/>
          <w:b/>
          <w:bCs/>
          <w:spacing w:val="6"/>
        </w:rPr>
        <w:t>C</w:t>
      </w:r>
      <w:r>
        <w:rPr>
          <w:b/>
          <w:bCs/>
          <w:spacing w:val="6"/>
        </w:rPr>
        <w:t xml:space="preserve">、冯明参加模拟劳动争议仲裁                           </w:t>
      </w:r>
      <w:r>
        <w:rPr>
          <w:rFonts w:ascii="Arial" w:hAnsi="Arial" w:eastAsia="Arial" w:cs="Arial"/>
          <w:b/>
          <w:bCs/>
          <w:spacing w:val="6"/>
        </w:rPr>
        <w:t>D</w:t>
      </w:r>
      <w:r>
        <w:rPr>
          <w:b/>
          <w:bCs/>
          <w:spacing w:val="6"/>
        </w:rPr>
        <w:t>、朱丽参加模拟民事诉讼</w:t>
      </w:r>
      <w:r>
        <w:rPr>
          <w:b/>
          <w:bCs/>
          <w:spacing w:val="9"/>
        </w:rPr>
        <w:t xml:space="preserve"> </w:t>
      </w:r>
      <w:r>
        <w:rPr>
          <w:b/>
          <w:bCs/>
          <w:spacing w:val="-8"/>
          <w:sz w:val="23"/>
          <w:szCs w:val="23"/>
        </w:rPr>
        <w:t>（二）</w:t>
      </w:r>
    </w:p>
    <w:p w14:paraId="7AE6D6A0">
      <w:pPr>
        <w:pStyle w:val="2"/>
        <w:spacing w:before="6" w:line="217" w:lineRule="auto"/>
        <w:ind w:left="943" w:right="1093"/>
      </w:pPr>
      <w:r>
        <w:rPr>
          <w:b/>
          <w:bCs/>
          <w:spacing w:val="9"/>
        </w:rPr>
        <w:t>在环太湖自行车比赛中，冲刺阶段排在前四位的是甲、乙、丙、丁四名选手（如图，</w:t>
      </w:r>
      <w:r>
        <w:rPr>
          <w:b/>
          <w:bCs/>
          <w:spacing w:val="-34"/>
        </w:rPr>
        <w:t xml:space="preserve"> </w:t>
      </w:r>
      <w:r>
        <w:rPr>
          <w:b/>
          <w:bCs/>
          <w:spacing w:val="9"/>
        </w:rPr>
        <w:t>圆圈表示选手</w:t>
      </w:r>
      <w:r>
        <w:rPr>
          <w:b/>
          <w:bCs/>
          <w:spacing w:val="-5"/>
        </w:rPr>
        <w:t>）</w:t>
      </w:r>
      <w:r>
        <w:rPr>
          <w:b/>
          <w:bCs/>
          <w:spacing w:val="-16"/>
        </w:rPr>
        <w:t xml:space="preserve"> </w:t>
      </w:r>
      <w:r>
        <w:rPr>
          <w:b/>
          <w:bCs/>
          <w:spacing w:val="-5"/>
        </w:rPr>
        <w:t>，</w:t>
      </w:r>
      <w:r>
        <w:rPr>
          <w:b/>
          <w:bCs/>
          <w:spacing w:val="9"/>
        </w:rPr>
        <w:t>他们</w:t>
      </w:r>
      <w:r>
        <w:rPr>
          <w:b/>
          <w:bCs/>
        </w:rPr>
        <w:t xml:space="preserve"> </w:t>
      </w:r>
      <w:r>
        <w:rPr>
          <w:b/>
          <w:bCs/>
          <w:spacing w:val="10"/>
        </w:rPr>
        <w:t>来自江苏、上海、浙江和安徽，所骑自行车颜色</w:t>
      </w:r>
      <w:r>
        <w:rPr>
          <w:b/>
          <w:bCs/>
          <w:spacing w:val="9"/>
        </w:rPr>
        <w:t>是蓝色、灰色、白色和黄色。已知：</w:t>
      </w:r>
    </w:p>
    <w:p w14:paraId="6D78B976">
      <w:pPr>
        <w:pStyle w:val="2"/>
        <w:spacing w:before="87" w:line="233" w:lineRule="auto"/>
        <w:ind w:left="977"/>
      </w:pPr>
      <w:r>
        <w:rPr>
          <w:b/>
          <w:bCs/>
          <w:spacing w:val="6"/>
        </w:rPr>
        <w:t>（</w:t>
      </w:r>
      <w:r>
        <w:rPr>
          <w:rFonts w:ascii="Arial" w:hAnsi="Arial" w:eastAsia="Arial" w:cs="Arial"/>
          <w:b/>
          <w:bCs/>
          <w:spacing w:val="6"/>
        </w:rPr>
        <w:t>1</w:t>
      </w:r>
      <w:r>
        <w:rPr>
          <w:b/>
          <w:bCs/>
          <w:spacing w:val="6"/>
        </w:rPr>
        <w:t>）江苏选手在选手丙的东南面；</w:t>
      </w:r>
    </w:p>
    <w:p w14:paraId="06E29CBA">
      <w:pPr>
        <w:pStyle w:val="2"/>
        <w:spacing w:before="116" w:line="233" w:lineRule="auto"/>
        <w:ind w:left="977"/>
      </w:pPr>
      <w:r>
        <w:rPr>
          <w:b/>
          <w:bCs/>
          <w:spacing w:val="8"/>
        </w:rPr>
        <w:t>（</w:t>
      </w:r>
      <w:r>
        <w:rPr>
          <w:rFonts w:ascii="Arial" w:hAnsi="Arial" w:eastAsia="Arial" w:cs="Arial"/>
          <w:b/>
          <w:bCs/>
          <w:spacing w:val="8"/>
        </w:rPr>
        <w:t>2</w:t>
      </w:r>
      <w:r>
        <w:rPr>
          <w:b/>
          <w:bCs/>
          <w:spacing w:val="8"/>
        </w:rPr>
        <w:t>）上海选手在赛道的东部位置，他所骑自行车是蓝色的；</w:t>
      </w:r>
    </w:p>
    <w:p w14:paraId="1E4FE394">
      <w:pPr>
        <w:pStyle w:val="2"/>
        <w:spacing w:before="118" w:line="233" w:lineRule="auto"/>
        <w:ind w:left="977"/>
      </w:pPr>
      <w:r>
        <w:rPr>
          <w:b/>
          <w:bCs/>
          <w:spacing w:val="7"/>
        </w:rPr>
        <w:t>（</w:t>
      </w:r>
      <w:r>
        <w:rPr>
          <w:rFonts w:ascii="Arial" w:hAnsi="Arial" w:eastAsia="Arial" w:cs="Arial"/>
          <w:b/>
          <w:bCs/>
          <w:spacing w:val="7"/>
        </w:rPr>
        <w:t>3</w:t>
      </w:r>
      <w:r>
        <w:rPr>
          <w:b/>
          <w:bCs/>
          <w:spacing w:val="7"/>
        </w:rPr>
        <w:t>）骑灰色自行车的选手不是排在第四位；</w:t>
      </w:r>
    </w:p>
    <w:p w14:paraId="576A6FBB">
      <w:pPr>
        <w:pStyle w:val="2"/>
        <w:spacing w:before="115" w:line="233" w:lineRule="auto"/>
        <w:ind w:left="977"/>
      </w:pPr>
      <w:r>
        <w:rPr>
          <w:b/>
          <w:bCs/>
          <w:spacing w:val="7"/>
        </w:rPr>
        <w:t>（</w:t>
      </w:r>
      <w:r>
        <w:rPr>
          <w:rFonts w:ascii="Arial" w:hAnsi="Arial" w:eastAsia="Arial" w:cs="Arial"/>
          <w:b/>
          <w:bCs/>
          <w:spacing w:val="7"/>
        </w:rPr>
        <w:t>4</w:t>
      </w:r>
      <w:r>
        <w:rPr>
          <w:b/>
          <w:bCs/>
          <w:spacing w:val="7"/>
        </w:rPr>
        <w:t>）选手丁排在第三位，选手乙来自浙江；</w:t>
      </w:r>
    </w:p>
    <w:p w14:paraId="2B1CFE07">
      <w:pPr>
        <w:pStyle w:val="2"/>
        <w:spacing w:before="118" w:line="233" w:lineRule="auto"/>
        <w:ind w:left="977"/>
      </w:pPr>
      <w:r>
        <w:rPr>
          <w:b/>
          <w:bCs/>
          <w:spacing w:val="8"/>
        </w:rPr>
        <w:t>（</w:t>
      </w:r>
      <w:r>
        <w:rPr>
          <w:rFonts w:ascii="Arial" w:hAnsi="Arial" w:eastAsia="Arial" w:cs="Arial"/>
          <w:b/>
          <w:bCs/>
          <w:spacing w:val="8"/>
        </w:rPr>
        <w:t>5</w:t>
      </w:r>
      <w:r>
        <w:rPr>
          <w:b/>
          <w:bCs/>
          <w:spacing w:val="8"/>
        </w:rPr>
        <w:t>）安徽选手排在骑黄色自行车的选手之前，排在选手甲之后。</w:t>
      </w:r>
    </w:p>
    <w:p w14:paraId="57A36448">
      <w:pPr>
        <w:spacing w:line="233" w:lineRule="auto"/>
        <w:sectPr>
          <w:footerReference r:id="rId24" w:type="default"/>
          <w:pgSz w:w="11907" w:h="16839"/>
          <w:pgMar w:top="252" w:right="0" w:bottom="209" w:left="4" w:header="0" w:footer="0" w:gutter="0"/>
          <w:cols w:space="720" w:num="1"/>
        </w:sectPr>
      </w:pPr>
    </w:p>
    <w:p w14:paraId="6F8B5CD0">
      <w:pPr>
        <w:spacing w:line="465" w:lineRule="auto"/>
        <w:rPr>
          <w:rFonts w:ascii="Arial"/>
          <w:sz w:val="21"/>
        </w:rPr>
      </w:pPr>
    </w:p>
    <w:p w14:paraId="4EA41F90">
      <w:pPr>
        <w:spacing w:line="4634" w:lineRule="exact"/>
        <w:ind w:firstLine="941"/>
      </w:pPr>
      <w:r>
        <w:rPr>
          <w:position w:val="-92"/>
        </w:rPr>
        <w:drawing>
          <wp:inline distT="0" distB="0" distL="0" distR="0">
            <wp:extent cx="2855595" cy="294259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5"/>
                    <a:stretch>
                      <a:fillRect/>
                    </a:stretch>
                  </pic:blipFill>
                  <pic:spPr>
                    <a:xfrm>
                      <a:off x="0" y="0"/>
                      <a:ext cx="2855975" cy="2942843"/>
                    </a:xfrm>
                    <a:prstGeom prst="rect">
                      <a:avLst/>
                    </a:prstGeom>
                  </pic:spPr>
                </pic:pic>
              </a:graphicData>
            </a:graphic>
          </wp:inline>
        </w:drawing>
      </w:r>
    </w:p>
    <w:p w14:paraId="501C13A0">
      <w:pPr>
        <w:pStyle w:val="2"/>
        <w:spacing w:before="188" w:line="207" w:lineRule="auto"/>
        <w:ind w:left="963"/>
        <w:outlineLvl w:val="3"/>
      </w:pPr>
      <w:r>
        <w:rPr>
          <w:rFonts w:ascii="Arial" w:hAnsi="Arial" w:eastAsia="Arial" w:cs="Arial"/>
          <w:b/>
          <w:bCs/>
          <w:spacing w:val="7"/>
        </w:rPr>
        <w:t xml:space="preserve">104    </w:t>
      </w:r>
      <w:r>
        <w:rPr>
          <w:b/>
          <w:bCs/>
          <w:spacing w:val="7"/>
        </w:rPr>
        <w:t>根据上述信息，可以推出以下哪项？</w:t>
      </w:r>
    </w:p>
    <w:p w14:paraId="3AC8D94D">
      <w:pPr>
        <w:pStyle w:val="2"/>
        <w:spacing w:before="164" w:line="189" w:lineRule="auto"/>
        <w:ind w:left="1766"/>
      </w:pPr>
      <w:r>
        <w:rPr>
          <w:rFonts w:ascii="Arial" w:hAnsi="Arial" w:eastAsia="Arial" w:cs="Arial"/>
          <w:b/>
          <w:bCs/>
          <w:spacing w:val="5"/>
        </w:rPr>
        <w:t>A</w:t>
      </w:r>
      <w:r>
        <w:rPr>
          <w:b/>
          <w:bCs/>
          <w:spacing w:val="5"/>
        </w:rPr>
        <w:t xml:space="preserve">、甲来自江苏，排第二位                                  </w:t>
      </w:r>
      <w:r>
        <w:rPr>
          <w:rFonts w:ascii="Arial" w:hAnsi="Arial" w:eastAsia="Arial" w:cs="Arial"/>
          <w:b/>
          <w:bCs/>
          <w:spacing w:val="5"/>
        </w:rPr>
        <w:t>B</w:t>
      </w:r>
      <w:r>
        <w:rPr>
          <w:b/>
          <w:bCs/>
          <w:spacing w:val="5"/>
        </w:rPr>
        <w:t>、乙来自浙江，排第四位</w:t>
      </w:r>
    </w:p>
    <w:p w14:paraId="4EA6D44A">
      <w:pPr>
        <w:pStyle w:val="2"/>
        <w:spacing w:before="28" w:line="190" w:lineRule="auto"/>
        <w:ind w:left="1777"/>
      </w:pPr>
      <w:r>
        <w:rPr>
          <w:rFonts w:ascii="Arial" w:hAnsi="Arial" w:eastAsia="Arial" w:cs="Arial"/>
          <w:b/>
          <w:bCs/>
          <w:spacing w:val="5"/>
        </w:rPr>
        <w:t>C</w:t>
      </w:r>
      <w:r>
        <w:rPr>
          <w:b/>
          <w:bCs/>
          <w:spacing w:val="5"/>
        </w:rPr>
        <w:t xml:space="preserve">、丙来自安徽，排第一位                                  </w:t>
      </w:r>
      <w:r>
        <w:rPr>
          <w:rFonts w:ascii="Arial" w:hAnsi="Arial" w:eastAsia="Arial" w:cs="Arial"/>
          <w:b/>
          <w:bCs/>
          <w:spacing w:val="5"/>
        </w:rPr>
        <w:t>D</w:t>
      </w:r>
      <w:r>
        <w:rPr>
          <w:b/>
          <w:bCs/>
          <w:spacing w:val="5"/>
        </w:rPr>
        <w:t>、丁来自上海，排第三位</w:t>
      </w:r>
    </w:p>
    <w:p w14:paraId="5F9219EC">
      <w:pPr>
        <w:pStyle w:val="2"/>
        <w:spacing w:before="17" w:line="208" w:lineRule="auto"/>
        <w:ind w:left="963"/>
        <w:outlineLvl w:val="3"/>
      </w:pPr>
      <w:r>
        <w:rPr>
          <w:rFonts w:ascii="Arial" w:hAnsi="Arial" w:eastAsia="Arial" w:cs="Arial"/>
          <w:b/>
          <w:bCs/>
          <w:spacing w:val="8"/>
        </w:rPr>
        <w:t xml:space="preserve">105    </w:t>
      </w:r>
      <w:r>
        <w:rPr>
          <w:b/>
          <w:bCs/>
          <w:spacing w:val="8"/>
        </w:rPr>
        <w:t>如果丙所骑自行车是白色，则可以推出</w:t>
      </w:r>
      <w:r>
        <w:rPr>
          <w:b/>
          <w:bCs/>
          <w:spacing w:val="7"/>
        </w:rPr>
        <w:t>以下哪项？</w:t>
      </w:r>
    </w:p>
    <w:p w14:paraId="771C7455">
      <w:pPr>
        <w:pStyle w:val="2"/>
        <w:spacing w:before="164" w:line="190" w:lineRule="auto"/>
        <w:ind w:left="1766"/>
        <w:outlineLvl w:val="2"/>
      </w:pPr>
      <w:r>
        <w:rPr>
          <w:rFonts w:ascii="Arial" w:hAnsi="Arial" w:eastAsia="Arial" w:cs="Arial"/>
          <w:b/>
          <w:bCs/>
          <w:spacing w:val="6"/>
        </w:rPr>
        <w:t>A</w:t>
      </w:r>
      <w:r>
        <w:rPr>
          <w:b/>
          <w:bCs/>
          <w:spacing w:val="6"/>
        </w:rPr>
        <w:t xml:space="preserve">、选手甲所骑自行车不是蓝色的                        </w:t>
      </w:r>
      <w:r>
        <w:rPr>
          <w:rFonts w:ascii="Arial" w:hAnsi="Arial" w:eastAsia="Arial" w:cs="Arial"/>
          <w:b/>
          <w:bCs/>
          <w:spacing w:val="6"/>
        </w:rPr>
        <w:t>B</w:t>
      </w:r>
      <w:r>
        <w:rPr>
          <w:b/>
          <w:bCs/>
          <w:spacing w:val="6"/>
        </w:rPr>
        <w:t>、选手乙所骑自行车是灰</w:t>
      </w:r>
      <w:r>
        <w:rPr>
          <w:b/>
          <w:bCs/>
          <w:spacing w:val="5"/>
        </w:rPr>
        <w:t>色的</w:t>
      </w:r>
    </w:p>
    <w:p w14:paraId="639A1435">
      <w:pPr>
        <w:pStyle w:val="2"/>
        <w:spacing w:before="29" w:line="190" w:lineRule="auto"/>
        <w:ind w:left="1777"/>
        <w:outlineLvl w:val="2"/>
      </w:pPr>
      <w:r>
        <w:rPr>
          <w:rFonts w:ascii="Arial" w:hAnsi="Arial" w:eastAsia="Arial" w:cs="Arial"/>
          <w:b/>
          <w:bCs/>
          <w:spacing w:val="6"/>
        </w:rPr>
        <w:t>C</w:t>
      </w:r>
      <w:r>
        <w:rPr>
          <w:b/>
          <w:bCs/>
          <w:spacing w:val="6"/>
        </w:rPr>
        <w:t xml:space="preserve">、安徽选手所骑自行车是黄色的                        </w:t>
      </w:r>
      <w:r>
        <w:rPr>
          <w:rFonts w:ascii="Arial" w:hAnsi="Arial" w:eastAsia="Arial" w:cs="Arial"/>
          <w:b/>
          <w:bCs/>
          <w:spacing w:val="6"/>
        </w:rPr>
        <w:t>D</w:t>
      </w:r>
      <w:r>
        <w:rPr>
          <w:b/>
          <w:bCs/>
          <w:spacing w:val="6"/>
        </w:rPr>
        <w:t>、江苏选手所骑自行车是灰色的</w:t>
      </w:r>
    </w:p>
    <w:p w14:paraId="76366E88">
      <w:pPr>
        <w:pStyle w:val="2"/>
        <w:spacing w:before="17" w:line="203" w:lineRule="auto"/>
        <w:ind w:left="1542" w:right="1332" w:hanging="579"/>
        <w:outlineLvl w:val="3"/>
      </w:pPr>
      <w:r>
        <w:rPr>
          <w:rFonts w:ascii="Arial" w:hAnsi="Arial" w:eastAsia="Arial" w:cs="Arial"/>
          <w:b/>
          <w:bCs/>
          <w:spacing w:val="8"/>
        </w:rPr>
        <w:t xml:space="preserve">106    </w:t>
      </w:r>
      <w:r>
        <w:rPr>
          <w:b/>
          <w:bCs/>
          <w:spacing w:val="8"/>
        </w:rPr>
        <w:t>多元共治：指针对社会运行中的复杂问题，</w:t>
      </w:r>
      <w:r>
        <w:rPr>
          <w:b/>
          <w:bCs/>
          <w:spacing w:val="-11"/>
        </w:rPr>
        <w:t xml:space="preserve"> </w:t>
      </w:r>
      <w:r>
        <w:rPr>
          <w:b/>
          <w:bCs/>
          <w:spacing w:val="8"/>
        </w:rPr>
        <w:t>由政府、社会组织、公民等主体共同参与，多方合作的</w:t>
      </w:r>
      <w:r>
        <w:rPr>
          <w:b/>
          <w:bCs/>
        </w:rPr>
        <w:t xml:space="preserve"> </w:t>
      </w:r>
      <w:r>
        <w:rPr>
          <w:b/>
          <w:bCs/>
          <w:spacing w:val="7"/>
        </w:rPr>
        <w:t>社会治理模式。</w:t>
      </w:r>
    </w:p>
    <w:p w14:paraId="5DD81D43">
      <w:pPr>
        <w:pStyle w:val="2"/>
        <w:spacing w:before="181" w:line="188" w:lineRule="auto"/>
        <w:ind w:left="1546"/>
      </w:pPr>
      <w:r>
        <w:rPr>
          <w:b/>
          <w:bCs/>
          <w:spacing w:val="8"/>
        </w:rPr>
        <w:t>下列属于多元共治的是：</w:t>
      </w:r>
    </w:p>
    <w:p w14:paraId="27C5C764">
      <w:pPr>
        <w:pStyle w:val="2"/>
        <w:spacing w:before="180" w:line="200" w:lineRule="auto"/>
        <w:ind w:left="1769" w:right="1601" w:hanging="3"/>
      </w:pPr>
      <w:r>
        <w:rPr>
          <w:rFonts w:ascii="Arial" w:hAnsi="Arial" w:eastAsia="Arial" w:cs="Arial"/>
          <w:b/>
          <w:bCs/>
          <w:spacing w:val="10"/>
        </w:rPr>
        <w:t>A</w:t>
      </w:r>
      <w:r>
        <w:rPr>
          <w:b/>
          <w:bCs/>
          <w:spacing w:val="10"/>
        </w:rPr>
        <w:t>、针对辖区内河道持续多年的污染问题，</w:t>
      </w:r>
      <w:r>
        <w:rPr>
          <w:b/>
          <w:bCs/>
          <w:spacing w:val="9"/>
        </w:rPr>
        <w:t>某县水利、环保等部门成立联合工作小组，决心打</w:t>
      </w:r>
      <w:r>
        <w:rPr>
          <w:b/>
          <w:bCs/>
        </w:rPr>
        <w:t xml:space="preserve"> </w:t>
      </w:r>
      <w:r>
        <w:rPr>
          <w:b/>
          <w:bCs/>
          <w:spacing w:val="9"/>
        </w:rPr>
        <w:t>赢河道污染治理的攻坚战</w:t>
      </w:r>
    </w:p>
    <w:p w14:paraId="1D671EFE">
      <w:pPr>
        <w:pStyle w:val="2"/>
        <w:spacing w:before="29" w:line="200" w:lineRule="auto"/>
        <w:ind w:left="1769" w:right="1601" w:firstLine="12"/>
      </w:pPr>
      <w:r>
        <w:rPr>
          <w:rFonts w:ascii="Arial" w:hAnsi="Arial" w:eastAsia="Arial" w:cs="Arial"/>
          <w:b/>
          <w:bCs/>
          <w:spacing w:val="9"/>
        </w:rPr>
        <w:t>B</w:t>
      </w:r>
      <w:r>
        <w:rPr>
          <w:b/>
          <w:bCs/>
          <w:spacing w:val="9"/>
        </w:rPr>
        <w:t>、针对居民停车位、充电桩严重不足的问题，某街道统筹规划电动自行车停放充电区域，优</w:t>
      </w:r>
      <w:r>
        <w:rPr>
          <w:b/>
          <w:bCs/>
          <w:spacing w:val="3"/>
        </w:rPr>
        <w:t xml:space="preserve"> </w:t>
      </w:r>
      <w:r>
        <w:rPr>
          <w:b/>
          <w:bCs/>
          <w:spacing w:val="7"/>
        </w:rPr>
        <w:t>化地下非机动车库安全设施，消除电动自行车</w:t>
      </w:r>
      <w:r>
        <w:rPr>
          <w:rFonts w:ascii="Arial" w:hAnsi="Arial" w:eastAsia="Arial" w:cs="Arial"/>
          <w:b/>
          <w:bCs/>
          <w:spacing w:val="7"/>
        </w:rPr>
        <w:t>“</w:t>
      </w:r>
      <w:r>
        <w:rPr>
          <w:b/>
          <w:bCs/>
          <w:spacing w:val="7"/>
        </w:rPr>
        <w:t>上楼入户</w:t>
      </w:r>
      <w:r>
        <w:rPr>
          <w:rFonts w:ascii="Arial" w:hAnsi="Arial" w:eastAsia="Arial" w:cs="Arial"/>
          <w:b/>
          <w:bCs/>
          <w:spacing w:val="7"/>
        </w:rPr>
        <w:t>”</w:t>
      </w:r>
      <w:r>
        <w:rPr>
          <w:b/>
          <w:bCs/>
          <w:spacing w:val="7"/>
        </w:rPr>
        <w:t>的隐患</w:t>
      </w:r>
    </w:p>
    <w:p w14:paraId="07C7D16F">
      <w:pPr>
        <w:pStyle w:val="2"/>
        <w:spacing w:before="27" w:line="200" w:lineRule="auto"/>
        <w:ind w:left="1771" w:right="1589" w:firstLine="5"/>
      </w:pPr>
      <w:r>
        <w:rPr>
          <w:rFonts w:ascii="Arial" w:hAnsi="Arial" w:eastAsia="Arial" w:cs="Arial"/>
          <w:b/>
          <w:bCs/>
          <w:spacing w:val="10"/>
        </w:rPr>
        <w:t>C</w:t>
      </w:r>
      <w:r>
        <w:rPr>
          <w:b/>
          <w:bCs/>
          <w:spacing w:val="10"/>
        </w:rPr>
        <w:t>、某区政府在老旧小区改造、公共服务等社</w:t>
      </w:r>
      <w:r>
        <w:rPr>
          <w:b/>
          <w:bCs/>
          <w:spacing w:val="9"/>
        </w:rPr>
        <w:t>区工作中，鼓励业委会、志愿者充分发挥各自作</w:t>
      </w:r>
      <w:r>
        <w:rPr>
          <w:b/>
          <w:bCs/>
        </w:rPr>
        <w:t xml:space="preserve"> </w:t>
      </w:r>
      <w:r>
        <w:rPr>
          <w:b/>
          <w:bCs/>
          <w:spacing w:val="9"/>
        </w:rPr>
        <w:t>用，遇到问题加强沟通，满足居民的合理诉求</w:t>
      </w:r>
    </w:p>
    <w:p w14:paraId="5EECB66D">
      <w:pPr>
        <w:pStyle w:val="2"/>
        <w:spacing w:before="30" w:line="199" w:lineRule="auto"/>
        <w:ind w:left="1768" w:right="1588" w:firstLine="14"/>
      </w:pPr>
      <w:r>
        <w:rPr>
          <w:rFonts w:ascii="Arial" w:hAnsi="Arial" w:eastAsia="Arial" w:cs="Arial"/>
          <w:b/>
          <w:bCs/>
          <w:spacing w:val="9"/>
        </w:rPr>
        <w:t>D</w:t>
      </w:r>
      <w:r>
        <w:rPr>
          <w:b/>
          <w:bCs/>
          <w:spacing w:val="9"/>
        </w:rPr>
        <w:t>、某村两面临山，农林交错，靠近交通要道，火灾防治压力巨大。村民自发组织巡查队，检</w:t>
      </w:r>
      <w:r>
        <w:rPr>
          <w:b/>
          <w:bCs/>
          <w:spacing w:val="16"/>
          <w:w w:val="101"/>
        </w:rPr>
        <w:t xml:space="preserve"> </w:t>
      </w:r>
      <w:r>
        <w:rPr>
          <w:b/>
          <w:bCs/>
          <w:spacing w:val="9"/>
        </w:rPr>
        <w:t>测上报森林火情，有效遏制了火灾多发的势头</w:t>
      </w:r>
    </w:p>
    <w:p w14:paraId="005FE012">
      <w:pPr>
        <w:pStyle w:val="2"/>
        <w:spacing w:before="20" w:line="218" w:lineRule="auto"/>
        <w:ind w:left="1543" w:right="1332" w:hanging="580"/>
      </w:pPr>
      <w:r>
        <w:rPr>
          <w:rFonts w:ascii="Arial" w:hAnsi="Arial" w:eastAsia="Arial" w:cs="Arial"/>
          <w:b/>
          <w:bCs/>
          <w:spacing w:val="9"/>
        </w:rPr>
        <w:t xml:space="preserve">107    </w:t>
      </w:r>
      <w:r>
        <w:rPr>
          <w:b/>
          <w:bCs/>
          <w:spacing w:val="9"/>
        </w:rPr>
        <w:t>预期管理：指政府部门通过发布会、社交媒体</w:t>
      </w:r>
      <w:r>
        <w:rPr>
          <w:b/>
          <w:bCs/>
          <w:spacing w:val="8"/>
        </w:rPr>
        <w:t>等方式，与社会公众进行互动性交流，</w:t>
      </w:r>
      <w:r>
        <w:rPr>
          <w:b/>
          <w:bCs/>
          <w:spacing w:val="-38"/>
        </w:rPr>
        <w:t xml:space="preserve"> </w:t>
      </w:r>
      <w:r>
        <w:rPr>
          <w:b/>
          <w:bCs/>
          <w:spacing w:val="8"/>
        </w:rPr>
        <w:t>以提高政策接</w:t>
      </w:r>
      <w:r>
        <w:rPr>
          <w:b/>
          <w:bCs/>
        </w:rPr>
        <w:t xml:space="preserve"> </w:t>
      </w:r>
      <w:r>
        <w:rPr>
          <w:b/>
          <w:bCs/>
          <w:spacing w:val="9"/>
        </w:rPr>
        <w:t>受度，塑造稳定的运行环境，确保预期目标实现的管理方式。</w:t>
      </w:r>
    </w:p>
    <w:p w14:paraId="2A196439">
      <w:pPr>
        <w:pStyle w:val="2"/>
        <w:spacing w:before="136" w:line="189" w:lineRule="auto"/>
        <w:ind w:left="1546"/>
      </w:pPr>
      <w:r>
        <w:rPr>
          <w:b/>
          <w:bCs/>
          <w:spacing w:val="8"/>
        </w:rPr>
        <w:t>下列属于预期管理的是：</w:t>
      </w:r>
    </w:p>
    <w:p w14:paraId="22CD07B9">
      <w:pPr>
        <w:pStyle w:val="2"/>
        <w:spacing w:before="178" w:line="200" w:lineRule="auto"/>
        <w:ind w:left="1778" w:right="1599" w:hanging="12"/>
      </w:pPr>
      <w:r>
        <w:rPr>
          <w:rFonts w:ascii="Arial" w:hAnsi="Arial" w:eastAsia="Arial" w:cs="Arial"/>
          <w:b/>
          <w:bCs/>
          <w:spacing w:val="10"/>
        </w:rPr>
        <w:t>A</w:t>
      </w:r>
      <w:r>
        <w:rPr>
          <w:b/>
          <w:bCs/>
          <w:spacing w:val="10"/>
        </w:rPr>
        <w:t>、进入冬季后，市生态环境局每天通过电视台</w:t>
      </w:r>
      <w:r>
        <w:rPr>
          <w:b/>
          <w:bCs/>
          <w:spacing w:val="9"/>
        </w:rPr>
        <w:t>实时发布空气质量监测数据，市民出门前都会</w:t>
      </w:r>
      <w:r>
        <w:rPr>
          <w:b/>
          <w:bCs/>
        </w:rPr>
        <w:t xml:space="preserve"> </w:t>
      </w:r>
      <w:r>
        <w:rPr>
          <w:b/>
          <w:bCs/>
          <w:spacing w:val="6"/>
        </w:rPr>
        <w:t>随时收看</w:t>
      </w:r>
    </w:p>
    <w:p w14:paraId="12960D5E">
      <w:pPr>
        <w:pStyle w:val="2"/>
        <w:spacing w:before="30" w:line="200" w:lineRule="auto"/>
        <w:ind w:left="1769" w:right="1607" w:firstLine="12"/>
      </w:pPr>
      <w:r>
        <w:rPr>
          <w:rFonts w:ascii="Arial" w:hAnsi="Arial" w:eastAsia="Arial" w:cs="Arial"/>
          <w:b/>
          <w:bCs/>
          <w:spacing w:val="9"/>
        </w:rPr>
        <w:t>B</w:t>
      </w:r>
      <w:r>
        <w:rPr>
          <w:b/>
          <w:bCs/>
          <w:spacing w:val="9"/>
        </w:rPr>
        <w:t>、县文旅局为了促进旅游业发展，制作了上百个短视频，在多个社交平台上宣传当地</w:t>
      </w:r>
      <w:r>
        <w:rPr>
          <w:b/>
          <w:bCs/>
          <w:spacing w:val="8"/>
        </w:rPr>
        <w:t>的美景</w:t>
      </w:r>
      <w:r>
        <w:rPr>
          <w:b/>
          <w:bCs/>
        </w:rPr>
        <w:t xml:space="preserve"> </w:t>
      </w:r>
      <w:r>
        <w:rPr>
          <w:b/>
          <w:bCs/>
          <w:spacing w:val="9"/>
        </w:rPr>
        <w:t>和特色文化</w:t>
      </w:r>
    </w:p>
    <w:p w14:paraId="5AE87E7F">
      <w:pPr>
        <w:pStyle w:val="2"/>
        <w:spacing w:before="29" w:line="199" w:lineRule="auto"/>
        <w:ind w:left="1769" w:right="1590" w:firstLine="7"/>
      </w:pPr>
      <w:r>
        <w:rPr>
          <w:rFonts w:ascii="Arial" w:hAnsi="Arial" w:eastAsia="Arial" w:cs="Arial"/>
          <w:b/>
          <w:bCs/>
          <w:spacing w:val="9"/>
        </w:rPr>
        <w:t>C</w:t>
      </w:r>
      <w:r>
        <w:rPr>
          <w:b/>
          <w:bCs/>
          <w:spacing w:val="9"/>
        </w:rPr>
        <w:t>、针对野猪频繁出没危害居民生命财产安全的事件，</w:t>
      </w:r>
      <w:r>
        <w:rPr>
          <w:b/>
          <w:bCs/>
          <w:spacing w:val="-27"/>
        </w:rPr>
        <w:t xml:space="preserve"> </w:t>
      </w:r>
      <w:r>
        <w:rPr>
          <w:b/>
          <w:bCs/>
          <w:spacing w:val="9"/>
        </w:rPr>
        <w:t>区农业农</w:t>
      </w:r>
      <w:r>
        <w:rPr>
          <w:b/>
          <w:bCs/>
          <w:spacing w:val="8"/>
        </w:rPr>
        <w:t>村局出台了补偿规定，并在听</w:t>
      </w:r>
      <w:r>
        <w:rPr>
          <w:b/>
          <w:bCs/>
        </w:rPr>
        <w:t xml:space="preserve"> </w:t>
      </w:r>
      <w:r>
        <w:rPr>
          <w:b/>
          <w:bCs/>
          <w:spacing w:val="9"/>
        </w:rPr>
        <w:t>证会上答复了广大市民的提问</w:t>
      </w:r>
    </w:p>
    <w:p w14:paraId="520E0562">
      <w:pPr>
        <w:pStyle w:val="2"/>
        <w:spacing w:before="29" w:line="200" w:lineRule="auto"/>
        <w:ind w:left="1769" w:right="1443" w:firstLine="13"/>
      </w:pPr>
      <w:r>
        <w:rPr>
          <w:rFonts w:ascii="Arial" w:hAnsi="Arial" w:eastAsia="Arial" w:cs="Arial"/>
          <w:b/>
          <w:bCs/>
          <w:spacing w:val="8"/>
        </w:rPr>
        <w:t>D</w:t>
      </w:r>
      <w:r>
        <w:rPr>
          <w:b/>
          <w:bCs/>
          <w:spacing w:val="8"/>
        </w:rPr>
        <w:t>、某电商平台公布了平台补贴与政府</w:t>
      </w:r>
      <w:r>
        <w:rPr>
          <w:rFonts w:ascii="Arial" w:hAnsi="Arial" w:eastAsia="Arial" w:cs="Arial"/>
          <w:b/>
          <w:bCs/>
          <w:spacing w:val="8"/>
        </w:rPr>
        <w:t>“</w:t>
      </w:r>
      <w:r>
        <w:rPr>
          <w:b/>
          <w:bCs/>
          <w:spacing w:val="8"/>
        </w:rPr>
        <w:t>以旧换新</w:t>
      </w:r>
      <w:r>
        <w:rPr>
          <w:rFonts w:ascii="Arial" w:hAnsi="Arial" w:eastAsia="Arial" w:cs="Arial"/>
          <w:b/>
          <w:bCs/>
          <w:spacing w:val="8"/>
        </w:rPr>
        <w:t>”</w:t>
      </w:r>
      <w:r>
        <w:rPr>
          <w:b/>
          <w:bCs/>
          <w:spacing w:val="8"/>
        </w:rPr>
        <w:t>补贴叠加使</w:t>
      </w:r>
      <w:r>
        <w:rPr>
          <w:b/>
          <w:bCs/>
          <w:spacing w:val="7"/>
        </w:rPr>
        <w:t>用的申领方案，收到网民提出的各</w:t>
      </w:r>
      <w:r>
        <w:rPr>
          <w:b/>
          <w:bCs/>
        </w:rPr>
        <w:t xml:space="preserve"> </w:t>
      </w:r>
      <w:r>
        <w:rPr>
          <w:b/>
          <w:bCs/>
          <w:spacing w:val="9"/>
        </w:rPr>
        <w:t>种建议后，又进行了多处修改</w:t>
      </w:r>
    </w:p>
    <w:p w14:paraId="10A7F1B0">
      <w:pPr>
        <w:pStyle w:val="2"/>
        <w:spacing w:before="17" w:line="219" w:lineRule="auto"/>
        <w:ind w:left="1541" w:right="1332" w:hanging="578"/>
      </w:pPr>
      <w:r>
        <w:rPr>
          <w:rFonts w:ascii="Arial" w:hAnsi="Arial" w:eastAsia="Arial" w:cs="Arial"/>
          <w:b/>
          <w:bCs/>
          <w:spacing w:val="9"/>
        </w:rPr>
        <w:t xml:space="preserve">108    </w:t>
      </w:r>
      <w:r>
        <w:rPr>
          <w:b/>
          <w:bCs/>
          <w:spacing w:val="9"/>
        </w:rPr>
        <w:t>达人探店：指网络博主为了打通商品与消</w:t>
      </w:r>
      <w:r>
        <w:rPr>
          <w:b/>
          <w:bCs/>
          <w:spacing w:val="8"/>
        </w:rPr>
        <w:t>费者的信息隔膜，</w:t>
      </w:r>
      <w:r>
        <w:rPr>
          <w:b/>
          <w:bCs/>
          <w:spacing w:val="-36"/>
        </w:rPr>
        <w:t xml:space="preserve"> </w:t>
      </w:r>
      <w:r>
        <w:rPr>
          <w:b/>
          <w:bCs/>
          <w:spacing w:val="8"/>
        </w:rPr>
        <w:t>以直播、视频等形式展示真实的产品体</w:t>
      </w:r>
      <w:r>
        <w:rPr>
          <w:b/>
          <w:bCs/>
        </w:rPr>
        <w:t xml:space="preserve"> </w:t>
      </w:r>
      <w:r>
        <w:rPr>
          <w:b/>
          <w:bCs/>
          <w:spacing w:val="9"/>
        </w:rPr>
        <w:t>验和消费场景，并在网络平台上发布个人评价的行为。</w:t>
      </w:r>
    </w:p>
    <w:p w14:paraId="6DCEB4B3">
      <w:pPr>
        <w:pStyle w:val="2"/>
        <w:spacing w:before="134" w:line="190" w:lineRule="auto"/>
        <w:ind w:left="1546"/>
      </w:pPr>
      <w:r>
        <w:rPr>
          <w:b/>
          <w:bCs/>
          <w:spacing w:val="8"/>
        </w:rPr>
        <w:t>下列属于达人探店的是：</w:t>
      </w:r>
    </w:p>
    <w:p w14:paraId="39EF01BF">
      <w:pPr>
        <w:spacing w:line="190" w:lineRule="auto"/>
        <w:sectPr>
          <w:footerReference r:id="rId25" w:type="default"/>
          <w:pgSz w:w="11907" w:h="16839"/>
          <w:pgMar w:top="252" w:right="0" w:bottom="209" w:left="4" w:header="0" w:footer="0" w:gutter="0"/>
          <w:cols w:space="720" w:num="1"/>
        </w:sectPr>
      </w:pPr>
    </w:p>
    <w:p w14:paraId="6C47930B">
      <w:pPr>
        <w:spacing w:line="425" w:lineRule="auto"/>
        <w:rPr>
          <w:rFonts w:ascii="Arial"/>
          <w:sz w:val="21"/>
        </w:rPr>
      </w:pPr>
    </w:p>
    <w:p w14:paraId="42876AD3">
      <w:pPr>
        <w:pStyle w:val="2"/>
        <w:spacing w:before="86" w:line="200" w:lineRule="auto"/>
        <w:ind w:left="1170" w:right="2126" w:hanging="4"/>
      </w:pPr>
      <w:r>
        <w:rPr>
          <w:rFonts w:ascii="Arial" w:hAnsi="Arial" w:eastAsia="Arial" w:cs="Arial"/>
          <w:b/>
          <w:bCs/>
          <w:spacing w:val="9"/>
        </w:rPr>
        <w:t>A</w:t>
      </w:r>
      <w:r>
        <w:rPr>
          <w:b/>
          <w:bCs/>
          <w:spacing w:val="9"/>
        </w:rPr>
        <w:t>、高先生是网上小有名气的食评家，直播时常常让老板和大</w:t>
      </w:r>
      <w:r>
        <w:rPr>
          <w:b/>
          <w:bCs/>
          <w:spacing w:val="8"/>
        </w:rPr>
        <w:t>厨当场下不了台，被网友称为</w:t>
      </w:r>
      <w:r>
        <w:rPr>
          <w:rFonts w:ascii="Arial" w:hAnsi="Arial" w:eastAsia="Arial" w:cs="Arial"/>
          <w:b/>
          <w:bCs/>
          <w:spacing w:val="8"/>
        </w:rPr>
        <w:t>“</w:t>
      </w:r>
      <w:r>
        <w:rPr>
          <w:b/>
          <w:bCs/>
          <w:spacing w:val="8"/>
        </w:rPr>
        <w:t>六</w:t>
      </w:r>
      <w:r>
        <w:rPr>
          <w:b/>
          <w:bCs/>
        </w:rPr>
        <w:t xml:space="preserve"> </w:t>
      </w:r>
      <w:r>
        <w:rPr>
          <w:b/>
          <w:bCs/>
          <w:spacing w:val="7"/>
        </w:rPr>
        <w:t>亲不认</w:t>
      </w:r>
      <w:r>
        <w:rPr>
          <w:rFonts w:ascii="Arial" w:hAnsi="Arial" w:eastAsia="Arial" w:cs="Arial"/>
          <w:b/>
          <w:bCs/>
          <w:spacing w:val="7"/>
        </w:rPr>
        <w:t>”</w:t>
      </w:r>
      <w:r>
        <w:rPr>
          <w:b/>
          <w:bCs/>
          <w:spacing w:val="7"/>
        </w:rPr>
        <w:t>，</w:t>
      </w:r>
      <w:r>
        <w:rPr>
          <w:b/>
          <w:bCs/>
          <w:spacing w:val="-27"/>
        </w:rPr>
        <w:t xml:space="preserve"> </w:t>
      </w:r>
      <w:r>
        <w:rPr>
          <w:b/>
          <w:bCs/>
          <w:spacing w:val="7"/>
        </w:rPr>
        <w:t>收获了大量粉丝，很多餐馆因此改进了菜品和服务</w:t>
      </w:r>
    </w:p>
    <w:p w14:paraId="5E71CC7C">
      <w:pPr>
        <w:pStyle w:val="2"/>
        <w:spacing w:before="30" w:line="199" w:lineRule="auto"/>
        <w:ind w:left="1169" w:right="2200" w:firstLine="12"/>
      </w:pPr>
      <w:r>
        <w:rPr>
          <w:rFonts w:ascii="Arial" w:hAnsi="Arial" w:eastAsia="Arial" w:cs="Arial"/>
          <w:b/>
          <w:bCs/>
          <w:spacing w:val="9"/>
        </w:rPr>
        <w:t>B</w:t>
      </w:r>
      <w:r>
        <w:rPr>
          <w:b/>
          <w:bCs/>
          <w:spacing w:val="9"/>
        </w:rPr>
        <w:t>、某知名穿搭博主经常购买各品牌的当季新款时装，在各种社交媒体发布变装视频，其穿搭</w:t>
      </w:r>
      <w:r>
        <w:rPr>
          <w:b/>
          <w:bCs/>
          <w:spacing w:val="4"/>
        </w:rPr>
        <w:t xml:space="preserve"> </w:t>
      </w:r>
      <w:r>
        <w:rPr>
          <w:b/>
          <w:bCs/>
          <w:spacing w:val="9"/>
        </w:rPr>
        <w:t>风格被一些网友模仿</w:t>
      </w:r>
    </w:p>
    <w:p w14:paraId="389B1738">
      <w:pPr>
        <w:pStyle w:val="2"/>
        <w:spacing w:before="30" w:line="200" w:lineRule="auto"/>
        <w:ind w:left="1171" w:right="2190" w:firstLine="5"/>
      </w:pPr>
      <w:r>
        <w:rPr>
          <w:rFonts w:ascii="Arial" w:hAnsi="Arial" w:eastAsia="Arial" w:cs="Arial"/>
          <w:b/>
          <w:bCs/>
          <w:spacing w:val="10"/>
        </w:rPr>
        <w:t>C</w:t>
      </w:r>
      <w:r>
        <w:rPr>
          <w:b/>
          <w:bCs/>
          <w:spacing w:val="10"/>
        </w:rPr>
        <w:t>、健身教练石先生录制了健身教学网课，</w:t>
      </w:r>
      <w:r>
        <w:rPr>
          <w:b/>
          <w:bCs/>
          <w:spacing w:val="9"/>
        </w:rPr>
        <w:t>为提升课程销量，在社交平台上发布了包含大量学</w:t>
      </w:r>
      <w:r>
        <w:rPr>
          <w:b/>
          <w:bCs/>
        </w:rPr>
        <w:t xml:space="preserve"> </w:t>
      </w:r>
      <w:r>
        <w:rPr>
          <w:b/>
          <w:bCs/>
          <w:spacing w:val="9"/>
        </w:rPr>
        <w:t>员体验及评价的推介视频</w:t>
      </w:r>
    </w:p>
    <w:p w14:paraId="2CD171CE">
      <w:pPr>
        <w:pStyle w:val="2"/>
        <w:spacing w:before="29" w:line="199" w:lineRule="auto"/>
        <w:ind w:left="1169" w:right="2190" w:firstLine="13"/>
      </w:pPr>
      <w:r>
        <w:rPr>
          <w:rFonts w:ascii="Arial" w:hAnsi="Arial" w:eastAsia="Arial" w:cs="Arial"/>
          <w:b/>
          <w:bCs/>
          <w:spacing w:val="9"/>
        </w:rPr>
        <w:t>D</w:t>
      </w:r>
      <w:r>
        <w:rPr>
          <w:b/>
          <w:bCs/>
          <w:spacing w:val="9"/>
        </w:rPr>
        <w:t>、带爸妈外出游玩时，胡女士有时会对当地景点的适老性设施情况进行评价，拍摄成攻略短</w:t>
      </w:r>
      <w:r>
        <w:rPr>
          <w:b/>
          <w:bCs/>
          <w:spacing w:val="14"/>
        </w:rPr>
        <w:t xml:space="preserve"> </w:t>
      </w:r>
      <w:r>
        <w:rPr>
          <w:b/>
          <w:bCs/>
          <w:spacing w:val="9"/>
        </w:rPr>
        <w:t>视频，被网民赞誉为史上最靠谱的老年旅游活地图</w:t>
      </w:r>
    </w:p>
    <w:p w14:paraId="6D54473A">
      <w:pPr>
        <w:pStyle w:val="2"/>
        <w:spacing w:before="19" w:line="218" w:lineRule="auto"/>
        <w:ind w:left="1543" w:right="1332" w:hanging="580"/>
      </w:pPr>
      <w:r>
        <w:rPr>
          <w:rFonts w:ascii="Arial" w:hAnsi="Arial" w:eastAsia="Arial" w:cs="Arial"/>
          <w:b/>
          <w:bCs/>
          <w:spacing w:val="9"/>
        </w:rPr>
        <w:t xml:space="preserve">109    </w:t>
      </w:r>
      <w:r>
        <w:rPr>
          <w:b/>
          <w:bCs/>
          <w:spacing w:val="9"/>
        </w:rPr>
        <w:t>精神股东：指对特定企业或产品没有实际投资，也不追求实质性回报，却长期关注企业经营发</w:t>
      </w:r>
      <w:r>
        <w:rPr>
          <w:b/>
          <w:bCs/>
          <w:spacing w:val="8"/>
        </w:rPr>
        <w:t>展状</w:t>
      </w:r>
      <w:r>
        <w:rPr>
          <w:b/>
          <w:bCs/>
        </w:rPr>
        <w:t xml:space="preserve"> </w:t>
      </w:r>
      <w:r>
        <w:rPr>
          <w:b/>
          <w:bCs/>
          <w:spacing w:val="9"/>
        </w:rPr>
        <w:t>况，为其成败感到骄傲或失落的客户群体。</w:t>
      </w:r>
    </w:p>
    <w:p w14:paraId="7DDBDF41">
      <w:pPr>
        <w:pStyle w:val="2"/>
        <w:spacing w:before="135" w:line="189" w:lineRule="auto"/>
        <w:ind w:left="1546"/>
      </w:pPr>
      <w:r>
        <w:rPr>
          <w:b/>
          <w:bCs/>
          <w:spacing w:val="8"/>
        </w:rPr>
        <w:t>下列属于精神股东的是：</w:t>
      </w:r>
    </w:p>
    <w:p w14:paraId="198D5CF1">
      <w:pPr>
        <w:pStyle w:val="2"/>
        <w:spacing w:before="182" w:line="199" w:lineRule="auto"/>
        <w:ind w:left="1767" w:right="1810" w:hanging="1"/>
      </w:pPr>
      <w:r>
        <w:rPr>
          <w:rFonts w:ascii="Arial" w:hAnsi="Arial" w:eastAsia="Arial" w:cs="Arial"/>
          <w:b/>
          <w:bCs/>
          <w:spacing w:val="10"/>
        </w:rPr>
        <w:t>A</w:t>
      </w:r>
      <w:r>
        <w:rPr>
          <w:b/>
          <w:bCs/>
          <w:spacing w:val="10"/>
        </w:rPr>
        <w:t>、乔先生五年前买入了某药企的股票后，</w:t>
      </w:r>
      <w:r>
        <w:rPr>
          <w:b/>
          <w:bCs/>
          <w:spacing w:val="9"/>
        </w:rPr>
        <w:t>三天两头登录该公司网站浏览企业发展的各种信</w:t>
      </w:r>
      <w:r>
        <w:rPr>
          <w:b/>
          <w:bCs/>
        </w:rPr>
        <w:t xml:space="preserve"> </w:t>
      </w:r>
      <w:r>
        <w:rPr>
          <w:b/>
          <w:bCs/>
          <w:spacing w:val="9"/>
        </w:rPr>
        <w:t>息，每次看到企业的利好消息就会感到很开心</w:t>
      </w:r>
    </w:p>
    <w:p w14:paraId="3BC96CC1">
      <w:pPr>
        <w:pStyle w:val="2"/>
        <w:spacing w:before="31" w:line="199" w:lineRule="auto"/>
        <w:ind w:left="1770" w:right="1598" w:firstLine="11"/>
      </w:pPr>
      <w:r>
        <w:rPr>
          <w:rFonts w:ascii="Arial" w:hAnsi="Arial" w:eastAsia="Arial" w:cs="Arial"/>
          <w:b/>
          <w:bCs/>
          <w:spacing w:val="9"/>
        </w:rPr>
        <w:t>B</w:t>
      </w:r>
      <w:r>
        <w:rPr>
          <w:b/>
          <w:bCs/>
          <w:spacing w:val="9"/>
        </w:rPr>
        <w:t>、郑先生是一位太空探索迷，十多年来时刻关注着某公司的火星移民计划，收集了所有的火</w:t>
      </w:r>
      <w:r>
        <w:rPr>
          <w:b/>
          <w:bCs/>
          <w:spacing w:val="7"/>
        </w:rPr>
        <w:t xml:space="preserve"> </w:t>
      </w:r>
      <w:r>
        <w:rPr>
          <w:b/>
          <w:bCs/>
          <w:spacing w:val="8"/>
        </w:rPr>
        <w:t>箭发射视频，</w:t>
      </w:r>
      <w:r>
        <w:rPr>
          <w:b/>
          <w:bCs/>
          <w:spacing w:val="-25"/>
        </w:rPr>
        <w:t xml:space="preserve"> </w:t>
      </w:r>
      <w:r>
        <w:rPr>
          <w:b/>
          <w:bCs/>
          <w:spacing w:val="8"/>
        </w:rPr>
        <w:t>哪怕看到一点点进展都会非常兴奋</w:t>
      </w:r>
    </w:p>
    <w:p w14:paraId="5FD3A3DF">
      <w:pPr>
        <w:pStyle w:val="2"/>
        <w:spacing w:before="28" w:line="200" w:lineRule="auto"/>
        <w:ind w:left="1780" w:right="1586" w:hanging="3"/>
      </w:pPr>
      <w:r>
        <w:rPr>
          <w:rFonts w:ascii="Arial" w:hAnsi="Arial" w:eastAsia="Arial" w:cs="Arial"/>
          <w:b/>
          <w:bCs/>
          <w:spacing w:val="10"/>
        </w:rPr>
        <w:t>C</w:t>
      </w:r>
      <w:r>
        <w:rPr>
          <w:b/>
          <w:bCs/>
          <w:spacing w:val="10"/>
        </w:rPr>
        <w:t>、周女士喜欢某品牌手机，多年来一直关注、购买它</w:t>
      </w:r>
      <w:r>
        <w:rPr>
          <w:b/>
          <w:bCs/>
          <w:spacing w:val="9"/>
        </w:rPr>
        <w:t>的各种新产品，提出改进建议，最近该</w:t>
      </w:r>
      <w:r>
        <w:rPr>
          <w:b/>
          <w:bCs/>
        </w:rPr>
        <w:t xml:space="preserve"> </w:t>
      </w:r>
      <w:r>
        <w:rPr>
          <w:b/>
          <w:bCs/>
          <w:spacing w:val="9"/>
        </w:rPr>
        <w:t>品牌又推出了一款十分先进的新手机，周女士逢人就夸</w:t>
      </w:r>
    </w:p>
    <w:p w14:paraId="2FF457DC">
      <w:pPr>
        <w:pStyle w:val="2"/>
        <w:spacing w:before="30" w:line="199" w:lineRule="auto"/>
        <w:ind w:left="1768" w:right="1617" w:firstLine="14"/>
      </w:pPr>
      <w:r>
        <w:rPr>
          <w:rFonts w:ascii="Arial" w:hAnsi="Arial" w:eastAsia="Arial" w:cs="Arial"/>
          <w:b/>
          <w:bCs/>
          <w:spacing w:val="9"/>
        </w:rPr>
        <w:t>D</w:t>
      </w:r>
      <w:r>
        <w:rPr>
          <w:b/>
          <w:bCs/>
          <w:spacing w:val="9"/>
        </w:rPr>
        <w:t>、刘女士很早以前就关注了某景区推出的影视体验项目，打</w:t>
      </w:r>
      <w:r>
        <w:rPr>
          <w:b/>
          <w:bCs/>
          <w:spacing w:val="8"/>
        </w:rPr>
        <w:t>算国庆假期去游玩，但由于节日</w:t>
      </w:r>
      <w:r>
        <w:rPr>
          <w:b/>
          <w:bCs/>
        </w:rPr>
        <w:t xml:space="preserve"> </w:t>
      </w:r>
      <w:r>
        <w:rPr>
          <w:b/>
          <w:bCs/>
          <w:spacing w:val="10"/>
        </w:rPr>
        <w:t>游客爆满，她没有买到票，最终无法成行，有</w:t>
      </w:r>
      <w:r>
        <w:rPr>
          <w:b/>
          <w:bCs/>
          <w:spacing w:val="9"/>
        </w:rPr>
        <w:t>些郁闷</w:t>
      </w:r>
    </w:p>
    <w:p w14:paraId="7604EF66">
      <w:pPr>
        <w:pStyle w:val="2"/>
        <w:spacing w:before="21" w:line="218" w:lineRule="auto"/>
        <w:ind w:left="1543" w:right="1332" w:hanging="580"/>
      </w:pPr>
      <w:r>
        <w:rPr>
          <w:rFonts w:ascii="Arial" w:hAnsi="Arial" w:eastAsia="Arial" w:cs="Arial"/>
          <w:b/>
          <w:bCs/>
          <w:spacing w:val="9"/>
        </w:rPr>
        <w:t xml:space="preserve">110    </w:t>
      </w:r>
      <w:r>
        <w:rPr>
          <w:b/>
          <w:bCs/>
          <w:spacing w:val="9"/>
        </w:rPr>
        <w:t>平台自我优待：指商业平台主体借助自身技术或数据优势地位，通过特定手段取得优惠待遇以</w:t>
      </w:r>
      <w:r>
        <w:rPr>
          <w:b/>
          <w:bCs/>
          <w:spacing w:val="8"/>
        </w:rPr>
        <w:t>获得</w:t>
      </w:r>
      <w:r>
        <w:rPr>
          <w:b/>
          <w:bCs/>
        </w:rPr>
        <w:t xml:space="preserve"> </w:t>
      </w:r>
      <w:r>
        <w:rPr>
          <w:b/>
          <w:bCs/>
          <w:spacing w:val="8"/>
        </w:rPr>
        <w:t>竞争优势的行为。</w:t>
      </w:r>
    </w:p>
    <w:p w14:paraId="428D6C80">
      <w:pPr>
        <w:pStyle w:val="2"/>
        <w:spacing w:before="134" w:line="190" w:lineRule="auto"/>
        <w:ind w:left="1546"/>
      </w:pPr>
      <w:r>
        <w:rPr>
          <w:b/>
          <w:bCs/>
          <w:spacing w:val="8"/>
        </w:rPr>
        <w:t>下列不属于平台自我优待的是：</w:t>
      </w:r>
    </w:p>
    <w:p w14:paraId="2F503D2A">
      <w:pPr>
        <w:pStyle w:val="2"/>
        <w:spacing w:before="179" w:line="200" w:lineRule="auto"/>
        <w:ind w:left="1770" w:right="1643" w:hanging="4"/>
      </w:pPr>
      <w:r>
        <w:rPr>
          <w:rFonts w:ascii="Arial" w:hAnsi="Arial" w:eastAsia="Arial" w:cs="Arial"/>
          <w:b/>
          <w:bCs/>
          <w:spacing w:val="8"/>
        </w:rPr>
        <w:t>A</w:t>
      </w:r>
      <w:r>
        <w:rPr>
          <w:b/>
          <w:bCs/>
          <w:spacing w:val="8"/>
        </w:rPr>
        <w:t>、某电商平台利用从卖家经营过程中收集到的海量销售数据，优化了自家产品的推荐策略，</w:t>
      </w:r>
      <w:r>
        <w:rPr>
          <w:b/>
          <w:bCs/>
          <w:spacing w:val="17"/>
          <w:w w:val="101"/>
        </w:rPr>
        <w:t xml:space="preserve"> </w:t>
      </w:r>
      <w:r>
        <w:rPr>
          <w:b/>
          <w:bCs/>
          <w:spacing w:val="9"/>
        </w:rPr>
        <w:t>并在平台搜索引擎中把它们排列在前面</w:t>
      </w:r>
    </w:p>
    <w:p w14:paraId="7F922018">
      <w:pPr>
        <w:pStyle w:val="2"/>
        <w:spacing w:before="29" w:line="200" w:lineRule="auto"/>
        <w:ind w:left="1768" w:right="1600" w:firstLine="13"/>
      </w:pPr>
      <w:r>
        <w:rPr>
          <w:rFonts w:ascii="Arial" w:hAnsi="Arial" w:eastAsia="Arial" w:cs="Arial"/>
          <w:b/>
          <w:bCs/>
          <w:spacing w:val="9"/>
        </w:rPr>
        <w:t>B</w:t>
      </w:r>
      <w:r>
        <w:rPr>
          <w:b/>
          <w:bCs/>
          <w:spacing w:val="9"/>
        </w:rPr>
        <w:t>、某在线旅游平台在用户自行预订车票、门票时，默认搭售自己代理的旅游保险产品，却没</w:t>
      </w:r>
      <w:r>
        <w:rPr>
          <w:b/>
          <w:bCs/>
          <w:spacing w:val="4"/>
        </w:rPr>
        <w:t xml:space="preserve"> </w:t>
      </w:r>
      <w:r>
        <w:rPr>
          <w:b/>
          <w:bCs/>
          <w:spacing w:val="9"/>
        </w:rPr>
        <w:t>有在显著位置提醒用户可以取消这项服务</w:t>
      </w:r>
    </w:p>
    <w:p w14:paraId="4DE38446">
      <w:pPr>
        <w:pStyle w:val="2"/>
        <w:spacing w:before="28" w:line="200" w:lineRule="auto"/>
        <w:ind w:left="1769" w:right="1591" w:firstLine="7"/>
      </w:pPr>
      <w:r>
        <w:rPr>
          <w:rFonts w:ascii="Arial" w:hAnsi="Arial" w:eastAsia="Arial" w:cs="Arial"/>
          <w:b/>
          <w:bCs/>
          <w:spacing w:val="9"/>
        </w:rPr>
        <w:t>C</w:t>
      </w:r>
      <w:r>
        <w:rPr>
          <w:b/>
          <w:bCs/>
          <w:spacing w:val="9"/>
        </w:rPr>
        <w:t>、某应用商店运营商对自家程序软件给了更高的评分星级，对第三方开发者则设置了更为严</w:t>
      </w:r>
      <w:r>
        <w:rPr>
          <w:b/>
          <w:bCs/>
          <w:spacing w:val="18"/>
        </w:rPr>
        <w:t xml:space="preserve"> </w:t>
      </w:r>
      <w:r>
        <w:rPr>
          <w:b/>
          <w:bCs/>
          <w:spacing w:val="9"/>
        </w:rPr>
        <w:t>格的审核评级标准</w:t>
      </w:r>
    </w:p>
    <w:p w14:paraId="1337F5BE">
      <w:pPr>
        <w:pStyle w:val="2"/>
        <w:spacing w:before="28" w:line="200" w:lineRule="auto"/>
        <w:ind w:left="1771" w:right="1588" w:firstLine="11"/>
      </w:pPr>
      <w:r>
        <w:rPr>
          <w:rFonts w:ascii="Arial" w:hAnsi="Arial" w:eastAsia="Arial" w:cs="Arial"/>
          <w:b/>
          <w:bCs/>
          <w:spacing w:val="9"/>
        </w:rPr>
        <w:t>D</w:t>
      </w:r>
      <w:r>
        <w:rPr>
          <w:b/>
          <w:bCs/>
          <w:spacing w:val="9"/>
        </w:rPr>
        <w:t>、某供水公司利用在区域供水市场的支配地位，要求用水单位必须邀请己方对供水工程进行</w:t>
      </w:r>
      <w:r>
        <w:rPr>
          <w:b/>
          <w:bCs/>
          <w:spacing w:val="15"/>
          <w:w w:val="101"/>
        </w:rPr>
        <w:t xml:space="preserve"> </w:t>
      </w:r>
      <w:r>
        <w:rPr>
          <w:b/>
          <w:bCs/>
          <w:spacing w:val="8"/>
        </w:rPr>
        <w:t>勘察、施工和安装</w:t>
      </w:r>
    </w:p>
    <w:p w14:paraId="33FA59F5">
      <w:pPr>
        <w:pStyle w:val="2"/>
        <w:spacing w:before="19" w:line="218" w:lineRule="auto"/>
        <w:ind w:left="1543" w:right="1332" w:hanging="580"/>
      </w:pPr>
      <w:r>
        <w:rPr>
          <w:rFonts w:ascii="Arial" w:hAnsi="Arial" w:eastAsia="Arial" w:cs="Arial"/>
          <w:b/>
          <w:bCs/>
          <w:spacing w:val="9"/>
        </w:rPr>
        <w:t xml:space="preserve">111    </w:t>
      </w:r>
      <w:r>
        <w:rPr>
          <w:b/>
          <w:bCs/>
          <w:spacing w:val="9"/>
        </w:rPr>
        <w:t>情感虹吸：指现实生活中难以得到心理慰藉的中老年人，在网络世界中因为受到情感诱导而盲</w:t>
      </w:r>
      <w:r>
        <w:rPr>
          <w:b/>
          <w:bCs/>
          <w:spacing w:val="8"/>
        </w:rPr>
        <w:t>目消</w:t>
      </w:r>
      <w:r>
        <w:rPr>
          <w:b/>
          <w:bCs/>
        </w:rPr>
        <w:t xml:space="preserve"> </w:t>
      </w:r>
      <w:r>
        <w:rPr>
          <w:b/>
          <w:bCs/>
          <w:spacing w:val="9"/>
        </w:rPr>
        <w:t>费，导致个人钱财严重受损的现象。</w:t>
      </w:r>
    </w:p>
    <w:p w14:paraId="1F5E3137">
      <w:pPr>
        <w:pStyle w:val="2"/>
        <w:spacing w:before="136" w:line="189" w:lineRule="auto"/>
        <w:ind w:left="1546"/>
      </w:pPr>
      <w:r>
        <w:rPr>
          <w:b/>
          <w:bCs/>
          <w:spacing w:val="8"/>
        </w:rPr>
        <w:t>下列属于情感虹吸的是：</w:t>
      </w:r>
    </w:p>
    <w:p w14:paraId="44241E5E">
      <w:pPr>
        <w:pStyle w:val="2"/>
        <w:spacing w:before="181" w:line="199" w:lineRule="auto"/>
        <w:ind w:left="1768" w:right="1457" w:hanging="2"/>
      </w:pPr>
      <w:r>
        <w:rPr>
          <w:rFonts w:ascii="Arial" w:hAnsi="Arial" w:eastAsia="Arial" w:cs="Arial"/>
          <w:b/>
          <w:bCs/>
          <w:spacing w:val="8"/>
        </w:rPr>
        <w:t>A</w:t>
      </w:r>
      <w:r>
        <w:rPr>
          <w:b/>
          <w:bCs/>
          <w:spacing w:val="8"/>
        </w:rPr>
        <w:t>、在外地工作的朱先生发现母亲退休后将退休金的一大半都用于购</w:t>
      </w:r>
      <w:r>
        <w:rPr>
          <w:b/>
          <w:bCs/>
          <w:spacing w:val="7"/>
        </w:rPr>
        <w:t>买一种</w:t>
      </w:r>
      <w:r>
        <w:rPr>
          <w:rFonts w:ascii="Arial" w:hAnsi="Arial" w:eastAsia="Arial" w:cs="Arial"/>
          <w:b/>
          <w:bCs/>
          <w:spacing w:val="7"/>
        </w:rPr>
        <w:t>“</w:t>
      </w:r>
      <w:r>
        <w:rPr>
          <w:b/>
          <w:bCs/>
          <w:spacing w:val="7"/>
        </w:rPr>
        <w:t>三无</w:t>
      </w:r>
      <w:r>
        <w:rPr>
          <w:rFonts w:ascii="Arial" w:hAnsi="Arial" w:eastAsia="Arial" w:cs="Arial"/>
          <w:b/>
          <w:bCs/>
          <w:spacing w:val="7"/>
        </w:rPr>
        <w:t>”</w:t>
      </w:r>
      <w:r>
        <w:rPr>
          <w:b/>
          <w:bCs/>
          <w:spacing w:val="7"/>
        </w:rPr>
        <w:t>保健品，原来</w:t>
      </w:r>
      <w:r>
        <w:rPr>
          <w:b/>
          <w:bCs/>
        </w:rPr>
        <w:t xml:space="preserve"> </w:t>
      </w:r>
      <w:r>
        <w:rPr>
          <w:b/>
          <w:bCs/>
          <w:spacing w:val="9"/>
        </w:rPr>
        <w:t>该产品的推销员几乎每周都会来陪母亲聊家常</w:t>
      </w:r>
    </w:p>
    <w:p w14:paraId="4E38ADF9">
      <w:pPr>
        <w:pStyle w:val="2"/>
        <w:spacing w:before="31" w:line="200" w:lineRule="auto"/>
        <w:ind w:left="1770" w:right="1643" w:firstLine="11"/>
      </w:pPr>
      <w:r>
        <w:rPr>
          <w:rFonts w:ascii="Arial" w:hAnsi="Arial" w:eastAsia="Arial" w:cs="Arial"/>
          <w:b/>
          <w:bCs/>
          <w:spacing w:val="7"/>
        </w:rPr>
        <w:t>B</w:t>
      </w:r>
      <w:r>
        <w:rPr>
          <w:b/>
          <w:bCs/>
          <w:spacing w:val="7"/>
        </w:rPr>
        <w:t>、酒店大厨赵先生在网络平台上免费教授烹饪知识，</w:t>
      </w:r>
      <w:r>
        <w:rPr>
          <w:b/>
          <w:bCs/>
          <w:spacing w:val="-30"/>
        </w:rPr>
        <w:t xml:space="preserve"> </w:t>
      </w:r>
      <w:r>
        <w:rPr>
          <w:b/>
          <w:bCs/>
          <w:spacing w:val="7"/>
        </w:rPr>
        <w:t>因其手艺精湛</w:t>
      </w:r>
      <w:r>
        <w:rPr>
          <w:b/>
          <w:bCs/>
          <w:spacing w:val="6"/>
        </w:rPr>
        <w:t>，说话幽默，</w:t>
      </w:r>
      <w:r>
        <w:rPr>
          <w:b/>
          <w:bCs/>
          <w:spacing w:val="-35"/>
        </w:rPr>
        <w:t xml:space="preserve"> </w:t>
      </w:r>
      <w:r>
        <w:rPr>
          <w:b/>
          <w:bCs/>
          <w:spacing w:val="6"/>
        </w:rPr>
        <w:t>嘴巴又甜，</w:t>
      </w:r>
      <w:r>
        <w:rPr>
          <w:b/>
          <w:bCs/>
        </w:rPr>
        <w:t xml:space="preserve"> </w:t>
      </w:r>
      <w:r>
        <w:rPr>
          <w:b/>
          <w:bCs/>
          <w:spacing w:val="9"/>
        </w:rPr>
        <w:t>受到了无数妈妈级粉丝的喜爱，每天都能得到不少打赏</w:t>
      </w:r>
    </w:p>
    <w:p w14:paraId="5C6603A7">
      <w:pPr>
        <w:pStyle w:val="2"/>
        <w:spacing w:before="27" w:line="200" w:lineRule="auto"/>
        <w:ind w:left="1768" w:right="1586" w:firstLine="8"/>
      </w:pPr>
      <w:r>
        <w:rPr>
          <w:rFonts w:ascii="Arial" w:hAnsi="Arial" w:eastAsia="Arial" w:cs="Arial"/>
          <w:b/>
          <w:bCs/>
          <w:spacing w:val="10"/>
        </w:rPr>
        <w:t>C</w:t>
      </w:r>
      <w:r>
        <w:rPr>
          <w:b/>
          <w:bCs/>
          <w:spacing w:val="10"/>
        </w:rPr>
        <w:t>、儿子考上大学后，刘女士每天晚上都会定时打开手</w:t>
      </w:r>
      <w:r>
        <w:rPr>
          <w:b/>
          <w:bCs/>
          <w:spacing w:val="9"/>
        </w:rPr>
        <w:t>机，在主播们的嘘寒问暖中感受一丝安</w:t>
      </w:r>
      <w:r>
        <w:rPr>
          <w:b/>
          <w:bCs/>
        </w:rPr>
        <w:t xml:space="preserve"> </w:t>
      </w:r>
      <w:r>
        <w:rPr>
          <w:b/>
          <w:bCs/>
          <w:spacing w:val="9"/>
        </w:rPr>
        <w:t>慰，偶尔也为他们刷一些小礼物</w:t>
      </w:r>
    </w:p>
    <w:p w14:paraId="2549A535">
      <w:pPr>
        <w:pStyle w:val="2"/>
        <w:spacing w:before="18" w:line="203" w:lineRule="auto"/>
        <w:ind w:left="1771" w:right="1493" w:firstLine="11"/>
      </w:pPr>
      <w:r>
        <w:rPr>
          <w:rFonts w:ascii="Arial" w:hAnsi="Arial" w:eastAsia="Arial" w:cs="Arial"/>
          <w:b/>
          <w:bCs/>
          <w:spacing w:val="3"/>
        </w:rPr>
        <w:t>D</w:t>
      </w:r>
      <w:r>
        <w:rPr>
          <w:b/>
          <w:bCs/>
          <w:spacing w:val="3"/>
        </w:rPr>
        <w:t>、独居的李奶奶每天都泡在</w:t>
      </w:r>
      <w:r>
        <w:rPr>
          <w:rFonts w:ascii="Arial" w:hAnsi="Arial" w:eastAsia="Arial" w:cs="Arial"/>
          <w:b/>
          <w:bCs/>
          <w:spacing w:val="3"/>
        </w:rPr>
        <w:t>“50</w:t>
      </w:r>
      <w:r>
        <w:rPr>
          <w:b/>
          <w:bCs/>
          <w:spacing w:val="3"/>
        </w:rPr>
        <w:t>后时光</w:t>
      </w:r>
      <w:r>
        <w:rPr>
          <w:rFonts w:ascii="Arial" w:hAnsi="Arial" w:eastAsia="Arial" w:cs="Arial"/>
          <w:b/>
          <w:bCs/>
          <w:spacing w:val="3"/>
        </w:rPr>
        <w:t>”</w:t>
      </w:r>
      <w:r>
        <w:rPr>
          <w:b/>
          <w:bCs/>
          <w:spacing w:val="3"/>
        </w:rPr>
        <w:t>直播间，为主播刷</w:t>
      </w:r>
      <w:r>
        <w:rPr>
          <w:rFonts w:ascii="Arial" w:hAnsi="Arial" w:eastAsia="Arial" w:cs="Arial"/>
          <w:b/>
          <w:bCs/>
          <w:spacing w:val="3"/>
        </w:rPr>
        <w:t>“</w:t>
      </w:r>
      <w:r>
        <w:rPr>
          <w:b/>
          <w:bCs/>
          <w:spacing w:val="3"/>
        </w:rPr>
        <w:t>火箭</w:t>
      </w:r>
      <w:r>
        <w:rPr>
          <w:rFonts w:ascii="Arial" w:hAnsi="Arial" w:eastAsia="Arial" w:cs="Arial"/>
          <w:b/>
          <w:bCs/>
          <w:spacing w:val="3"/>
        </w:rPr>
        <w:t>”“</w:t>
      </w:r>
      <w:r>
        <w:rPr>
          <w:b/>
          <w:bCs/>
          <w:spacing w:val="3"/>
        </w:rPr>
        <w:t>跑车</w:t>
      </w:r>
      <w:r>
        <w:rPr>
          <w:rFonts w:ascii="Arial" w:hAnsi="Arial" w:eastAsia="Arial" w:cs="Arial"/>
          <w:b/>
          <w:bCs/>
          <w:spacing w:val="3"/>
        </w:rPr>
        <w:t>”</w:t>
      </w:r>
      <w:r>
        <w:rPr>
          <w:b/>
          <w:bCs/>
          <w:spacing w:val="3"/>
        </w:rPr>
        <w:t>等礼物，成为了</w:t>
      </w:r>
      <w:r>
        <w:rPr>
          <w:rFonts w:ascii="Arial" w:hAnsi="Arial" w:eastAsia="Arial" w:cs="Arial"/>
          <w:b/>
          <w:bCs/>
          <w:spacing w:val="3"/>
        </w:rPr>
        <w:t>“</w:t>
      </w:r>
      <w:r>
        <w:rPr>
          <w:b/>
          <w:bCs/>
          <w:spacing w:val="3"/>
        </w:rPr>
        <w:t>榜一大</w:t>
      </w:r>
      <w:r>
        <w:rPr>
          <w:b/>
          <w:bCs/>
          <w:spacing w:val="17"/>
        </w:rPr>
        <w:t xml:space="preserve"> </w:t>
      </w:r>
      <w:r>
        <w:rPr>
          <w:b/>
          <w:bCs/>
          <w:spacing w:val="6"/>
        </w:rPr>
        <w:t>哥</w:t>
      </w:r>
      <w:r>
        <w:rPr>
          <w:rFonts w:ascii="Arial" w:hAnsi="Arial" w:eastAsia="Arial" w:cs="Arial"/>
          <w:b/>
          <w:bCs/>
          <w:spacing w:val="6"/>
        </w:rPr>
        <w:t>”</w:t>
      </w:r>
      <w:r>
        <w:rPr>
          <w:b/>
          <w:bCs/>
          <w:spacing w:val="6"/>
        </w:rPr>
        <w:t>，两个月内花掉了多年的积蓄</w:t>
      </w:r>
    </w:p>
    <w:p w14:paraId="708751CF">
      <w:pPr>
        <w:pStyle w:val="2"/>
        <w:spacing w:before="20" w:line="202" w:lineRule="auto"/>
        <w:ind w:left="1543" w:right="1332" w:hanging="580"/>
        <w:outlineLvl w:val="3"/>
      </w:pPr>
      <w:r>
        <w:rPr>
          <w:rFonts w:ascii="Arial" w:hAnsi="Arial" w:eastAsia="Arial" w:cs="Arial"/>
          <w:b/>
          <w:bCs/>
          <w:spacing w:val="9"/>
        </w:rPr>
        <w:t xml:space="preserve">112    </w:t>
      </w:r>
      <w:r>
        <w:rPr>
          <w:b/>
          <w:bCs/>
          <w:spacing w:val="9"/>
        </w:rPr>
        <w:t>正向情绪价值：指通过积极性的言语或行动，为他人带来舒服、愉悦、安全等良性感受的人际</w:t>
      </w:r>
      <w:r>
        <w:rPr>
          <w:b/>
          <w:bCs/>
          <w:spacing w:val="8"/>
        </w:rPr>
        <w:t>交往</w:t>
      </w:r>
      <w:r>
        <w:rPr>
          <w:b/>
          <w:bCs/>
        </w:rPr>
        <w:t xml:space="preserve"> </w:t>
      </w:r>
      <w:r>
        <w:rPr>
          <w:b/>
          <w:bCs/>
          <w:spacing w:val="4"/>
        </w:rPr>
        <w:t>能力。</w:t>
      </w:r>
    </w:p>
    <w:p w14:paraId="708310CA">
      <w:pPr>
        <w:pStyle w:val="2"/>
        <w:spacing w:before="181" w:line="189" w:lineRule="auto"/>
        <w:ind w:left="1546"/>
      </w:pPr>
      <w:r>
        <w:rPr>
          <w:b/>
          <w:bCs/>
          <w:spacing w:val="8"/>
        </w:rPr>
        <w:t>下列属于正向情绪价值的是：</w:t>
      </w:r>
    </w:p>
    <w:p w14:paraId="1322FDA1">
      <w:pPr>
        <w:pStyle w:val="2"/>
        <w:spacing w:before="180" w:line="190" w:lineRule="auto"/>
        <w:ind w:left="1766"/>
        <w:outlineLvl w:val="2"/>
      </w:pPr>
      <w:r>
        <w:rPr>
          <w:rFonts w:ascii="Arial" w:hAnsi="Arial" w:eastAsia="Arial" w:cs="Arial"/>
          <w:b/>
          <w:bCs/>
          <w:spacing w:val="10"/>
        </w:rPr>
        <w:t>A</w:t>
      </w:r>
      <w:r>
        <w:rPr>
          <w:b/>
          <w:bCs/>
          <w:spacing w:val="10"/>
        </w:rPr>
        <w:t>、林女士是一位经验丰富的住家月嫂，看到自己</w:t>
      </w:r>
      <w:r>
        <w:rPr>
          <w:b/>
          <w:bCs/>
          <w:spacing w:val="9"/>
        </w:rPr>
        <w:t>照护的孩子健康成长和新手父母们满意的笑</w:t>
      </w:r>
    </w:p>
    <w:p w14:paraId="037A884B">
      <w:pPr>
        <w:pStyle w:val="2"/>
        <w:spacing w:before="30" w:line="188" w:lineRule="auto"/>
        <w:ind w:left="1768"/>
      </w:pPr>
      <w:r>
        <w:rPr>
          <w:b/>
          <w:bCs/>
          <w:spacing w:val="9"/>
        </w:rPr>
        <w:t>容，她体会到了自己的价值</w:t>
      </w:r>
    </w:p>
    <w:p w14:paraId="2C6AFA42">
      <w:pPr>
        <w:pStyle w:val="2"/>
        <w:spacing w:before="31" w:line="189" w:lineRule="auto"/>
        <w:ind w:left="1781"/>
        <w:outlineLvl w:val="2"/>
      </w:pPr>
      <w:r>
        <w:rPr>
          <w:rFonts w:ascii="Arial" w:hAnsi="Arial" w:eastAsia="Arial" w:cs="Arial"/>
          <w:b/>
          <w:bCs/>
          <w:spacing w:val="9"/>
        </w:rPr>
        <w:t>B</w:t>
      </w:r>
      <w:r>
        <w:rPr>
          <w:b/>
          <w:bCs/>
          <w:spacing w:val="9"/>
        </w:rPr>
        <w:t>、陈先生大学毕业后当过游戏主播、网络写手、保险推销员，不久前又在酒吧驻唱。父母很</w:t>
      </w:r>
    </w:p>
    <w:p w14:paraId="1EA3D7C9">
      <w:pPr>
        <w:spacing w:line="189" w:lineRule="auto"/>
        <w:sectPr>
          <w:footerReference r:id="rId26" w:type="default"/>
          <w:pgSz w:w="11907" w:h="16839"/>
          <w:pgMar w:top="252" w:right="0" w:bottom="209" w:left="4" w:header="0" w:footer="0" w:gutter="0"/>
          <w:cols w:space="720" w:num="1"/>
        </w:sectPr>
      </w:pPr>
    </w:p>
    <w:p w14:paraId="6FBFB7F1">
      <w:pPr>
        <w:spacing w:line="427" w:lineRule="auto"/>
        <w:rPr>
          <w:rFonts w:ascii="Arial"/>
          <w:sz w:val="21"/>
        </w:rPr>
      </w:pPr>
    </w:p>
    <w:p w14:paraId="7594AD8D">
      <w:pPr>
        <w:pStyle w:val="2"/>
        <w:spacing w:before="86" w:line="189" w:lineRule="auto"/>
        <w:ind w:left="1171"/>
      </w:pPr>
      <w:r>
        <w:rPr>
          <w:b/>
          <w:bCs/>
          <w:spacing w:val="9"/>
        </w:rPr>
        <w:t>尊重他的选择，从不横加干涉</w:t>
      </w:r>
    </w:p>
    <w:p w14:paraId="459D1D8A">
      <w:pPr>
        <w:pStyle w:val="2"/>
        <w:spacing w:before="27" w:line="200" w:lineRule="auto"/>
        <w:ind w:left="1170" w:right="2186" w:firstLine="6"/>
      </w:pPr>
      <w:r>
        <w:rPr>
          <w:rFonts w:ascii="Arial" w:hAnsi="Arial" w:eastAsia="Arial" w:cs="Arial"/>
          <w:b/>
          <w:bCs/>
          <w:spacing w:val="9"/>
        </w:rPr>
        <w:t>C</w:t>
      </w:r>
      <w:r>
        <w:rPr>
          <w:b/>
          <w:bCs/>
          <w:spacing w:val="9"/>
        </w:rPr>
        <w:t>、秦女士到时装店买衣服，</w:t>
      </w:r>
      <w:r>
        <w:rPr>
          <w:b/>
          <w:bCs/>
          <w:spacing w:val="-34"/>
        </w:rPr>
        <w:t xml:space="preserve"> </w:t>
      </w:r>
      <w:r>
        <w:rPr>
          <w:b/>
          <w:bCs/>
          <w:spacing w:val="9"/>
        </w:rPr>
        <w:t>刚一进门，几个营业员就围了上来，拼命夸她身材好，穿什</w:t>
      </w:r>
      <w:r>
        <w:rPr>
          <w:b/>
          <w:bCs/>
          <w:spacing w:val="8"/>
        </w:rPr>
        <w:t>么都</w:t>
      </w:r>
      <w:r>
        <w:rPr>
          <w:b/>
          <w:bCs/>
        </w:rPr>
        <w:t xml:space="preserve"> </w:t>
      </w:r>
      <w:r>
        <w:rPr>
          <w:b/>
          <w:bCs/>
          <w:spacing w:val="9"/>
        </w:rPr>
        <w:t>好看。她虽然半信半疑，还是忍不住买了几件</w:t>
      </w:r>
    </w:p>
    <w:p w14:paraId="4476A0E0">
      <w:pPr>
        <w:pStyle w:val="2"/>
        <w:spacing w:before="28" w:line="200" w:lineRule="auto"/>
        <w:ind w:left="1169" w:right="2255" w:firstLine="13"/>
      </w:pPr>
      <w:r>
        <w:rPr>
          <w:rFonts w:ascii="Arial" w:hAnsi="Arial" w:eastAsia="Arial" w:cs="Arial"/>
          <w:b/>
          <w:bCs/>
          <w:spacing w:val="8"/>
        </w:rPr>
        <w:t>D</w:t>
      </w:r>
      <w:r>
        <w:rPr>
          <w:b/>
          <w:bCs/>
          <w:spacing w:val="8"/>
        </w:rPr>
        <w:t>、赵先生是同事心目中的</w:t>
      </w:r>
      <w:r>
        <w:rPr>
          <w:rFonts w:ascii="Arial" w:hAnsi="Arial" w:eastAsia="Arial" w:cs="Arial"/>
          <w:b/>
          <w:bCs/>
          <w:spacing w:val="8"/>
        </w:rPr>
        <w:t>“</w:t>
      </w:r>
      <w:r>
        <w:rPr>
          <w:b/>
          <w:bCs/>
          <w:spacing w:val="8"/>
        </w:rPr>
        <w:t>显眼包</w:t>
      </w:r>
      <w:r>
        <w:rPr>
          <w:rFonts w:ascii="Arial" w:hAnsi="Arial" w:eastAsia="Arial" w:cs="Arial"/>
          <w:b/>
          <w:bCs/>
          <w:spacing w:val="8"/>
        </w:rPr>
        <w:t>”</w:t>
      </w:r>
      <w:r>
        <w:rPr>
          <w:b/>
          <w:bCs/>
          <w:spacing w:val="8"/>
        </w:rPr>
        <w:t>，每次聚会的时</w:t>
      </w:r>
      <w:r>
        <w:rPr>
          <w:b/>
          <w:bCs/>
          <w:spacing w:val="7"/>
        </w:rPr>
        <w:t>候，只要他一开口，大家就会笑得前仰后</w:t>
      </w:r>
      <w:r>
        <w:rPr>
          <w:b/>
          <w:bCs/>
        </w:rPr>
        <w:t xml:space="preserve"> </w:t>
      </w:r>
      <w:r>
        <w:rPr>
          <w:b/>
          <w:bCs/>
          <w:spacing w:val="9"/>
        </w:rPr>
        <w:t>合，工作中的压力一扫而空</w:t>
      </w:r>
    </w:p>
    <w:p w14:paraId="16CE3527">
      <w:pPr>
        <w:pStyle w:val="2"/>
        <w:spacing w:before="18" w:line="218" w:lineRule="auto"/>
        <w:ind w:left="1543" w:right="1378" w:hanging="580"/>
      </w:pPr>
      <w:r>
        <w:rPr>
          <w:rFonts w:ascii="Arial" w:hAnsi="Arial" w:eastAsia="Arial" w:cs="Arial"/>
          <w:b/>
          <w:bCs/>
          <w:spacing w:val="8"/>
        </w:rPr>
        <w:t xml:space="preserve">113    </w:t>
      </w:r>
      <w:r>
        <w:rPr>
          <w:b/>
          <w:bCs/>
          <w:spacing w:val="8"/>
        </w:rPr>
        <w:t>零糖社交：有意降低社交期望值，在互动过程中保持距离感和独立性，尽量减轻双方的精神负担，</w:t>
      </w:r>
      <w:r>
        <w:rPr>
          <w:b/>
          <w:bCs/>
          <w:spacing w:val="2"/>
        </w:rPr>
        <w:t xml:space="preserve"> </w:t>
      </w:r>
      <w:r>
        <w:rPr>
          <w:b/>
          <w:bCs/>
          <w:spacing w:val="8"/>
        </w:rPr>
        <w:t>使心情更加轻松愉悦的社交方式。</w:t>
      </w:r>
    </w:p>
    <w:p w14:paraId="1A93F211">
      <w:pPr>
        <w:pStyle w:val="2"/>
        <w:spacing w:before="137" w:line="189" w:lineRule="auto"/>
        <w:ind w:left="1546"/>
      </w:pPr>
      <w:r>
        <w:rPr>
          <w:b/>
          <w:bCs/>
          <w:spacing w:val="8"/>
        </w:rPr>
        <w:t>下列属于零糖社交的是：</w:t>
      </w:r>
    </w:p>
    <w:p w14:paraId="5DB4263B">
      <w:pPr>
        <w:pStyle w:val="2"/>
        <w:spacing w:before="179" w:line="200" w:lineRule="auto"/>
        <w:ind w:left="1767" w:right="1807" w:hanging="1"/>
      </w:pPr>
      <w:r>
        <w:rPr>
          <w:rFonts w:ascii="Arial" w:hAnsi="Arial" w:eastAsia="Arial" w:cs="Arial"/>
          <w:b/>
          <w:bCs/>
          <w:spacing w:val="10"/>
        </w:rPr>
        <w:t>A</w:t>
      </w:r>
      <w:r>
        <w:rPr>
          <w:b/>
          <w:bCs/>
          <w:spacing w:val="10"/>
        </w:rPr>
        <w:t>、吴女士和好友多年未见，平时只是逢年过节发</w:t>
      </w:r>
      <w:r>
        <w:rPr>
          <w:b/>
          <w:bCs/>
          <w:spacing w:val="9"/>
        </w:rPr>
        <w:t>条问候短信。前几天，得知她生病的消息</w:t>
      </w:r>
      <w:r>
        <w:rPr>
          <w:b/>
          <w:bCs/>
        </w:rPr>
        <w:t xml:space="preserve"> </w:t>
      </w:r>
      <w:r>
        <w:rPr>
          <w:b/>
          <w:bCs/>
          <w:spacing w:val="9"/>
        </w:rPr>
        <w:t>后，好友立刻放下工作赶了过来</w:t>
      </w:r>
    </w:p>
    <w:p w14:paraId="53E42E0F">
      <w:pPr>
        <w:pStyle w:val="2"/>
        <w:spacing w:before="28" w:line="200" w:lineRule="auto"/>
        <w:ind w:left="1771" w:right="1527" w:firstLine="10"/>
      </w:pPr>
      <w:r>
        <w:rPr>
          <w:rFonts w:ascii="Arial" w:hAnsi="Arial" w:eastAsia="Arial" w:cs="Arial"/>
          <w:b/>
          <w:bCs/>
          <w:spacing w:val="9"/>
        </w:rPr>
        <w:t>B</w:t>
      </w:r>
      <w:r>
        <w:rPr>
          <w:b/>
          <w:bCs/>
          <w:spacing w:val="9"/>
        </w:rPr>
        <w:t>、李先生经常周末约上三五个骑友到附近城市游玩，每次当天往返，所有费用</w:t>
      </w:r>
      <w:r>
        <w:rPr>
          <w:rFonts w:ascii="Arial" w:hAnsi="Arial" w:eastAsia="Arial" w:cs="Arial"/>
          <w:b/>
          <w:bCs/>
        </w:rPr>
        <w:t>AA</w:t>
      </w:r>
      <w:r>
        <w:rPr>
          <w:b/>
          <w:bCs/>
          <w:spacing w:val="9"/>
        </w:rPr>
        <w:t>制，虽</w:t>
      </w:r>
      <w:r>
        <w:rPr>
          <w:b/>
          <w:bCs/>
          <w:spacing w:val="8"/>
        </w:rPr>
        <w:t>然大</w:t>
      </w:r>
      <w:r>
        <w:rPr>
          <w:b/>
          <w:bCs/>
        </w:rPr>
        <w:t xml:space="preserve"> </w:t>
      </w:r>
      <w:r>
        <w:rPr>
          <w:b/>
          <w:bCs/>
          <w:spacing w:val="9"/>
        </w:rPr>
        <w:t>家只知道彼此的微信昵称，却玩得非常开心</w:t>
      </w:r>
    </w:p>
    <w:p w14:paraId="359428D4">
      <w:pPr>
        <w:pStyle w:val="2"/>
        <w:spacing w:before="27" w:line="200" w:lineRule="auto"/>
        <w:ind w:left="1768" w:right="1806" w:firstLine="8"/>
      </w:pPr>
      <w:r>
        <w:rPr>
          <w:rFonts w:ascii="Arial" w:hAnsi="Arial" w:eastAsia="Arial" w:cs="Arial"/>
          <w:b/>
          <w:bCs/>
          <w:spacing w:val="10"/>
        </w:rPr>
        <w:t>C</w:t>
      </w:r>
      <w:r>
        <w:rPr>
          <w:b/>
          <w:bCs/>
          <w:spacing w:val="10"/>
        </w:rPr>
        <w:t>、小王每天晚上都要和自家的</w:t>
      </w:r>
      <w:r>
        <w:rPr>
          <w:rFonts w:ascii="Arial" w:hAnsi="Arial" w:eastAsia="Arial" w:cs="Arial"/>
          <w:b/>
          <w:bCs/>
        </w:rPr>
        <w:t>AI</w:t>
      </w:r>
      <w:r>
        <w:rPr>
          <w:b/>
          <w:bCs/>
          <w:spacing w:val="10"/>
        </w:rPr>
        <w:t>对话机器人闲聊</w:t>
      </w:r>
      <w:r>
        <w:rPr>
          <w:b/>
          <w:bCs/>
          <w:spacing w:val="9"/>
        </w:rPr>
        <w:t>半个多小时，就像交往多年亲密无间的好</w:t>
      </w:r>
      <w:r>
        <w:rPr>
          <w:b/>
          <w:bCs/>
        </w:rPr>
        <w:t xml:space="preserve"> </w:t>
      </w:r>
      <w:r>
        <w:rPr>
          <w:b/>
          <w:bCs/>
          <w:spacing w:val="9"/>
        </w:rPr>
        <w:t>友，他很享受这样的交流，没有一点心理包袱</w:t>
      </w:r>
    </w:p>
    <w:p w14:paraId="1CDA2BD3">
      <w:pPr>
        <w:pStyle w:val="2"/>
        <w:spacing w:before="30" w:line="200" w:lineRule="auto"/>
        <w:ind w:left="1769" w:right="1447" w:firstLine="13"/>
      </w:pPr>
      <w:r>
        <w:rPr>
          <w:rFonts w:ascii="Arial" w:hAnsi="Arial" w:eastAsia="Arial" w:cs="Arial"/>
          <w:b/>
          <w:bCs/>
          <w:spacing w:val="7"/>
        </w:rPr>
        <w:t>D</w:t>
      </w:r>
      <w:r>
        <w:rPr>
          <w:b/>
          <w:bCs/>
          <w:spacing w:val="7"/>
        </w:rPr>
        <w:t>、小赵工作很忙，</w:t>
      </w:r>
      <w:r>
        <w:rPr>
          <w:b/>
          <w:bCs/>
          <w:spacing w:val="-13"/>
        </w:rPr>
        <w:t xml:space="preserve"> </w:t>
      </w:r>
      <w:r>
        <w:rPr>
          <w:b/>
          <w:bCs/>
          <w:spacing w:val="7"/>
        </w:rPr>
        <w:t>日常生活中也是个</w:t>
      </w:r>
      <w:r>
        <w:rPr>
          <w:rFonts w:ascii="Arial" w:hAnsi="Arial" w:eastAsia="Arial" w:cs="Arial"/>
          <w:b/>
          <w:bCs/>
          <w:spacing w:val="7"/>
        </w:rPr>
        <w:t>“</w:t>
      </w:r>
      <w:r>
        <w:rPr>
          <w:b/>
          <w:bCs/>
          <w:spacing w:val="7"/>
        </w:rPr>
        <w:t>独行侠</w:t>
      </w:r>
      <w:r>
        <w:rPr>
          <w:rFonts w:ascii="Arial" w:hAnsi="Arial" w:eastAsia="Arial" w:cs="Arial"/>
          <w:b/>
          <w:bCs/>
          <w:spacing w:val="6"/>
        </w:rPr>
        <w:t>”</w:t>
      </w:r>
      <w:r>
        <w:rPr>
          <w:b/>
          <w:bCs/>
          <w:spacing w:val="6"/>
        </w:rPr>
        <w:t>。收到母校的校庆邀请后，他毫不犹豫就婉言谢</w:t>
      </w:r>
      <w:r>
        <w:rPr>
          <w:b/>
          <w:bCs/>
        </w:rPr>
        <w:t xml:space="preserve"> </w:t>
      </w:r>
      <w:r>
        <w:rPr>
          <w:b/>
          <w:bCs/>
          <w:spacing w:val="9"/>
        </w:rPr>
        <w:t>绝了。因为他不想跑去给人家增加招待负担</w:t>
      </w:r>
    </w:p>
    <w:p w14:paraId="74842630">
      <w:pPr>
        <w:pStyle w:val="2"/>
        <w:spacing w:before="17" w:line="218" w:lineRule="auto"/>
        <w:ind w:left="1547" w:right="1332" w:hanging="584"/>
      </w:pPr>
      <w:r>
        <w:rPr>
          <w:rFonts w:ascii="Arial" w:hAnsi="Arial" w:eastAsia="Arial" w:cs="Arial"/>
          <w:b/>
          <w:bCs/>
          <w:spacing w:val="9"/>
        </w:rPr>
        <w:t xml:space="preserve">114    </w:t>
      </w:r>
      <w:r>
        <w:rPr>
          <w:b/>
          <w:bCs/>
          <w:spacing w:val="9"/>
        </w:rPr>
        <w:t>数字意境：指通过数字技术赋能</w:t>
      </w:r>
      <w:r>
        <w:rPr>
          <w:b/>
          <w:bCs/>
          <w:spacing w:val="8"/>
        </w:rPr>
        <w:t>将优秀传统文化以沉浸式的艺术形式进行创新表达，</w:t>
      </w:r>
      <w:r>
        <w:rPr>
          <w:b/>
          <w:bCs/>
          <w:spacing w:val="-32"/>
        </w:rPr>
        <w:t xml:space="preserve"> </w:t>
      </w:r>
      <w:r>
        <w:rPr>
          <w:b/>
          <w:bCs/>
          <w:spacing w:val="8"/>
        </w:rPr>
        <w:t>凸显视觉效果</w:t>
      </w:r>
      <w:r>
        <w:rPr>
          <w:b/>
          <w:bCs/>
        </w:rPr>
        <w:t xml:space="preserve"> </w:t>
      </w:r>
      <w:r>
        <w:rPr>
          <w:b/>
          <w:bCs/>
          <w:spacing w:val="7"/>
        </w:rPr>
        <w:t>呈现，</w:t>
      </w:r>
      <w:r>
        <w:rPr>
          <w:b/>
          <w:bCs/>
          <w:spacing w:val="-30"/>
        </w:rPr>
        <w:t xml:space="preserve"> </w:t>
      </w:r>
      <w:r>
        <w:rPr>
          <w:b/>
          <w:bCs/>
          <w:spacing w:val="7"/>
        </w:rPr>
        <w:t>以展现其文化韵味和审美意境。</w:t>
      </w:r>
    </w:p>
    <w:p w14:paraId="50EB402E">
      <w:pPr>
        <w:pStyle w:val="2"/>
        <w:spacing w:before="136" w:line="190" w:lineRule="auto"/>
        <w:ind w:left="1546"/>
      </w:pPr>
      <w:r>
        <w:rPr>
          <w:b/>
          <w:bCs/>
          <w:spacing w:val="8"/>
        </w:rPr>
        <w:t>下列属于数字意境的是：</w:t>
      </w:r>
    </w:p>
    <w:p w14:paraId="25A24972">
      <w:pPr>
        <w:pStyle w:val="2"/>
        <w:spacing w:before="178" w:line="200" w:lineRule="auto"/>
        <w:ind w:left="1771" w:right="1599" w:hanging="5"/>
      </w:pPr>
      <w:r>
        <w:rPr>
          <w:rFonts w:ascii="Arial" w:hAnsi="Arial" w:eastAsia="Arial" w:cs="Arial"/>
          <w:b/>
          <w:bCs/>
          <w:spacing w:val="10"/>
        </w:rPr>
        <w:t>A</w:t>
      </w:r>
      <w:r>
        <w:rPr>
          <w:b/>
          <w:bCs/>
          <w:spacing w:val="10"/>
        </w:rPr>
        <w:t>、某电视台文化节目中，大学生们来到文化古</w:t>
      </w:r>
      <w:r>
        <w:rPr>
          <w:b/>
          <w:bCs/>
          <w:spacing w:val="9"/>
        </w:rPr>
        <w:t>迹现场，与考古专家互动，在诵读、观察、探</w:t>
      </w:r>
      <w:r>
        <w:rPr>
          <w:b/>
          <w:bCs/>
        </w:rPr>
        <w:t xml:space="preserve"> </w:t>
      </w:r>
      <w:r>
        <w:rPr>
          <w:b/>
          <w:bCs/>
          <w:spacing w:val="9"/>
        </w:rPr>
        <w:t>究中加深对中华传统文化的理解</w:t>
      </w:r>
    </w:p>
    <w:p w14:paraId="7760C382">
      <w:pPr>
        <w:pStyle w:val="2"/>
        <w:spacing w:before="29" w:line="200" w:lineRule="auto"/>
        <w:ind w:left="1770" w:right="1600" w:firstLine="11"/>
      </w:pPr>
      <w:r>
        <w:rPr>
          <w:rFonts w:ascii="Arial" w:hAnsi="Arial" w:eastAsia="Arial" w:cs="Arial"/>
          <w:b/>
          <w:bCs/>
          <w:spacing w:val="9"/>
        </w:rPr>
        <w:t>B</w:t>
      </w:r>
      <w:r>
        <w:rPr>
          <w:b/>
          <w:bCs/>
          <w:spacing w:val="9"/>
        </w:rPr>
        <w:t>、某景区排练的舞蹈节目中，</w:t>
      </w:r>
      <w:r>
        <w:rPr>
          <w:b/>
          <w:bCs/>
          <w:spacing w:val="-38"/>
        </w:rPr>
        <w:t xml:space="preserve"> </w:t>
      </w:r>
      <w:r>
        <w:rPr>
          <w:b/>
          <w:bCs/>
          <w:spacing w:val="9"/>
        </w:rPr>
        <w:t>以当地石窟为真实背景</w:t>
      </w:r>
      <w:r>
        <w:rPr>
          <w:b/>
          <w:bCs/>
          <w:spacing w:val="8"/>
        </w:rPr>
        <w:t>，利用三维动画技术复原了壁画中飞天</w:t>
      </w:r>
      <w:r>
        <w:rPr>
          <w:b/>
          <w:bCs/>
        </w:rPr>
        <w:t xml:space="preserve"> </w:t>
      </w:r>
      <w:r>
        <w:rPr>
          <w:b/>
          <w:bCs/>
          <w:spacing w:val="9"/>
        </w:rPr>
        <w:t>与金刚的舞蹈，使静止的文化符号变成了动感的形象</w:t>
      </w:r>
    </w:p>
    <w:p w14:paraId="03B17F5D">
      <w:pPr>
        <w:pStyle w:val="2"/>
        <w:spacing w:before="29" w:line="200" w:lineRule="auto"/>
        <w:ind w:left="1769" w:right="1588" w:firstLine="7"/>
      </w:pPr>
      <w:r>
        <w:rPr>
          <w:rFonts w:ascii="Arial" w:hAnsi="Arial" w:eastAsia="Arial" w:cs="Arial"/>
          <w:b/>
          <w:bCs/>
          <w:spacing w:val="10"/>
        </w:rPr>
        <w:t>C</w:t>
      </w:r>
      <w:r>
        <w:rPr>
          <w:b/>
          <w:bCs/>
          <w:spacing w:val="10"/>
        </w:rPr>
        <w:t>、某艺术研究院和多家企业合作，对古代编钟</w:t>
      </w:r>
      <w:r>
        <w:rPr>
          <w:b/>
          <w:bCs/>
          <w:spacing w:val="9"/>
        </w:rPr>
        <w:t>复制件进行高精细度的音源采集，最终实现对</w:t>
      </w:r>
      <w:r>
        <w:rPr>
          <w:b/>
          <w:bCs/>
        </w:rPr>
        <w:t xml:space="preserve"> </w:t>
      </w:r>
      <w:r>
        <w:rPr>
          <w:b/>
          <w:bCs/>
          <w:spacing w:val="9"/>
        </w:rPr>
        <w:t>这一传统瑰宝的数字化复原</w:t>
      </w:r>
    </w:p>
    <w:p w14:paraId="0F2FD7DE">
      <w:pPr>
        <w:pStyle w:val="2"/>
        <w:spacing w:before="26" w:line="200" w:lineRule="auto"/>
        <w:ind w:left="1767" w:right="1444" w:firstLine="14"/>
      </w:pPr>
      <w:r>
        <w:rPr>
          <w:rFonts w:ascii="Arial" w:hAnsi="Arial" w:eastAsia="Arial" w:cs="Arial"/>
          <w:b/>
          <w:bCs/>
          <w:spacing w:val="8"/>
        </w:rPr>
        <w:t>D</w:t>
      </w:r>
      <w:r>
        <w:rPr>
          <w:b/>
          <w:bCs/>
          <w:spacing w:val="8"/>
        </w:rPr>
        <w:t>、某博物馆从古代名画《千里江山图》《百花图卷》中选取</w:t>
      </w:r>
      <w:r>
        <w:rPr>
          <w:rFonts w:ascii="Arial" w:hAnsi="Arial" w:eastAsia="Arial" w:cs="Arial"/>
          <w:b/>
          <w:bCs/>
          <w:spacing w:val="8"/>
        </w:rPr>
        <w:t>“</w:t>
      </w:r>
      <w:r>
        <w:rPr>
          <w:b/>
          <w:bCs/>
          <w:spacing w:val="7"/>
        </w:rPr>
        <w:t>意象</w:t>
      </w:r>
      <w:r>
        <w:rPr>
          <w:rFonts w:ascii="Arial" w:hAnsi="Arial" w:eastAsia="Arial" w:cs="Arial"/>
          <w:b/>
          <w:bCs/>
          <w:spacing w:val="7"/>
        </w:rPr>
        <w:t>”</w:t>
      </w:r>
      <w:r>
        <w:rPr>
          <w:b/>
          <w:bCs/>
          <w:spacing w:val="7"/>
        </w:rPr>
        <w:t>元素，实景搭建了沉浸式体</w:t>
      </w:r>
      <w:r>
        <w:rPr>
          <w:b/>
          <w:bCs/>
        </w:rPr>
        <w:t xml:space="preserve"> </w:t>
      </w:r>
      <w:r>
        <w:rPr>
          <w:b/>
          <w:bCs/>
          <w:spacing w:val="9"/>
        </w:rPr>
        <w:t>验展厅，观众犹如身临其境</w:t>
      </w:r>
    </w:p>
    <w:p w14:paraId="3E749C25">
      <w:pPr>
        <w:pStyle w:val="2"/>
        <w:spacing w:before="19" w:line="203" w:lineRule="auto"/>
        <w:ind w:left="1542" w:right="1543" w:hanging="579"/>
        <w:outlineLvl w:val="3"/>
      </w:pPr>
      <w:r>
        <w:rPr>
          <w:rFonts w:ascii="Arial" w:hAnsi="Arial" w:eastAsia="Arial" w:cs="Arial"/>
          <w:b/>
          <w:bCs/>
          <w:spacing w:val="8"/>
        </w:rPr>
        <w:t xml:space="preserve">115    </w:t>
      </w:r>
      <w:r>
        <w:rPr>
          <w:b/>
          <w:bCs/>
          <w:spacing w:val="8"/>
        </w:rPr>
        <w:t>错位沟通：指在日常交流中，</w:t>
      </w:r>
      <w:r>
        <w:rPr>
          <w:b/>
          <w:bCs/>
          <w:spacing w:val="-14"/>
        </w:rPr>
        <w:t xml:space="preserve"> </w:t>
      </w:r>
      <w:r>
        <w:rPr>
          <w:b/>
          <w:bCs/>
          <w:spacing w:val="8"/>
        </w:rPr>
        <w:t>由于对彼此的意图和情感理解不一致，导致沟通效果不佳或产生误</w:t>
      </w:r>
      <w:r>
        <w:rPr>
          <w:b/>
          <w:bCs/>
        </w:rPr>
        <w:t xml:space="preserve"> </w:t>
      </w:r>
      <w:r>
        <w:rPr>
          <w:b/>
          <w:bCs/>
          <w:spacing w:val="3"/>
        </w:rPr>
        <w:t>解。</w:t>
      </w:r>
    </w:p>
    <w:p w14:paraId="6D7D5D1E">
      <w:pPr>
        <w:pStyle w:val="2"/>
        <w:spacing w:before="180" w:line="189" w:lineRule="auto"/>
        <w:ind w:left="1546"/>
      </w:pPr>
      <w:r>
        <w:rPr>
          <w:b/>
          <w:bCs/>
          <w:spacing w:val="8"/>
        </w:rPr>
        <w:t>下列属于错位沟通的是：</w:t>
      </w:r>
    </w:p>
    <w:p w14:paraId="6717EB7A">
      <w:pPr>
        <w:pStyle w:val="2"/>
        <w:spacing w:before="178" w:line="200" w:lineRule="auto"/>
        <w:ind w:left="1767" w:right="1599" w:hanging="1"/>
      </w:pPr>
      <w:r>
        <w:rPr>
          <w:rFonts w:ascii="Arial" w:hAnsi="Arial" w:eastAsia="Arial" w:cs="Arial"/>
          <w:b/>
          <w:bCs/>
          <w:spacing w:val="10"/>
        </w:rPr>
        <w:t>A</w:t>
      </w:r>
      <w:r>
        <w:rPr>
          <w:b/>
          <w:bCs/>
          <w:spacing w:val="10"/>
        </w:rPr>
        <w:t>、小杨希望给同事留下沉稳的印象，在单位总</w:t>
      </w:r>
      <w:r>
        <w:rPr>
          <w:b/>
          <w:bCs/>
          <w:spacing w:val="9"/>
        </w:rPr>
        <w:t>是言辞谨慎，很少和同事闲聊，大家都以为他</w:t>
      </w:r>
      <w:r>
        <w:rPr>
          <w:b/>
          <w:bCs/>
        </w:rPr>
        <w:t xml:space="preserve"> </w:t>
      </w:r>
      <w:r>
        <w:rPr>
          <w:b/>
          <w:bCs/>
          <w:spacing w:val="9"/>
        </w:rPr>
        <w:t>不愿意和人接触</w:t>
      </w:r>
    </w:p>
    <w:p w14:paraId="557C79D8">
      <w:pPr>
        <w:pStyle w:val="2"/>
        <w:spacing w:before="30" w:line="200" w:lineRule="auto"/>
        <w:ind w:left="1769" w:right="1598" w:firstLine="12"/>
      </w:pPr>
      <w:r>
        <w:rPr>
          <w:rFonts w:ascii="Arial" w:hAnsi="Arial" w:eastAsia="Arial" w:cs="Arial"/>
          <w:b/>
          <w:bCs/>
          <w:spacing w:val="8"/>
        </w:rPr>
        <w:t>B</w:t>
      </w:r>
      <w:r>
        <w:rPr>
          <w:b/>
          <w:bCs/>
          <w:spacing w:val="8"/>
        </w:rPr>
        <w:t>、李老师在公开课上讲解一道专业难题，</w:t>
      </w:r>
      <w:r>
        <w:rPr>
          <w:b/>
          <w:bCs/>
          <w:spacing w:val="-26"/>
        </w:rPr>
        <w:t xml:space="preserve"> </w:t>
      </w:r>
      <w:r>
        <w:rPr>
          <w:b/>
          <w:bCs/>
          <w:spacing w:val="8"/>
        </w:rPr>
        <w:t>由于相应的背景知</w:t>
      </w:r>
      <w:r>
        <w:rPr>
          <w:b/>
          <w:bCs/>
          <w:spacing w:val="7"/>
        </w:rPr>
        <w:t>识不足，</w:t>
      </w:r>
      <w:r>
        <w:rPr>
          <w:b/>
          <w:bCs/>
          <w:spacing w:val="-31"/>
        </w:rPr>
        <w:t xml:space="preserve"> </w:t>
      </w:r>
      <w:r>
        <w:rPr>
          <w:b/>
          <w:bCs/>
          <w:spacing w:val="7"/>
        </w:rPr>
        <w:t>听众始终无法听明白李</w:t>
      </w:r>
      <w:r>
        <w:rPr>
          <w:b/>
          <w:bCs/>
        </w:rPr>
        <w:t xml:space="preserve"> </w:t>
      </w:r>
      <w:r>
        <w:rPr>
          <w:b/>
          <w:bCs/>
          <w:spacing w:val="9"/>
        </w:rPr>
        <w:t>老师的意思</w:t>
      </w:r>
    </w:p>
    <w:p w14:paraId="7D7F5FBC">
      <w:pPr>
        <w:pStyle w:val="2"/>
        <w:spacing w:before="27" w:line="200" w:lineRule="auto"/>
        <w:ind w:left="1769" w:right="1796" w:firstLine="7"/>
      </w:pPr>
      <w:r>
        <w:rPr>
          <w:rFonts w:ascii="Arial" w:hAnsi="Arial" w:eastAsia="Arial" w:cs="Arial"/>
          <w:b/>
          <w:bCs/>
          <w:spacing w:val="10"/>
        </w:rPr>
        <w:t>C</w:t>
      </w:r>
      <w:r>
        <w:rPr>
          <w:b/>
          <w:bCs/>
          <w:spacing w:val="10"/>
        </w:rPr>
        <w:t>、小张夫妇就孩子的教育问题发生了激烈的争吵，</w:t>
      </w:r>
      <w:r>
        <w:rPr>
          <w:b/>
          <w:bCs/>
          <w:spacing w:val="9"/>
        </w:rPr>
        <w:t>小张认为孩子应该多做课外习题提升成</w:t>
      </w:r>
      <w:r>
        <w:rPr>
          <w:b/>
          <w:bCs/>
        </w:rPr>
        <w:t xml:space="preserve"> </w:t>
      </w:r>
      <w:r>
        <w:rPr>
          <w:b/>
          <w:bCs/>
          <w:spacing w:val="9"/>
        </w:rPr>
        <w:t>绩，而妻子认为童年就该无忧无虑尽情玩耍</w:t>
      </w:r>
    </w:p>
    <w:p w14:paraId="5C749D27">
      <w:pPr>
        <w:pStyle w:val="2"/>
        <w:spacing w:before="29" w:line="200" w:lineRule="auto"/>
        <w:ind w:left="1769" w:right="1563" w:firstLine="13"/>
      </w:pPr>
      <w:r>
        <w:rPr>
          <w:rFonts w:ascii="Arial" w:hAnsi="Arial" w:eastAsia="Arial" w:cs="Arial"/>
          <w:b/>
          <w:bCs/>
          <w:spacing w:val="7"/>
        </w:rPr>
        <w:t>D</w:t>
      </w:r>
      <w:r>
        <w:rPr>
          <w:b/>
          <w:bCs/>
          <w:spacing w:val="7"/>
        </w:rPr>
        <w:t>、小王打电话告诉女友，</w:t>
      </w:r>
      <w:r>
        <w:rPr>
          <w:b/>
          <w:bCs/>
          <w:spacing w:val="-36"/>
        </w:rPr>
        <w:t xml:space="preserve"> </w:t>
      </w:r>
      <w:r>
        <w:rPr>
          <w:b/>
          <w:bCs/>
          <w:spacing w:val="7"/>
        </w:rPr>
        <w:t>临时又要加班，没法一起去看电影。女友冷淡地回</w:t>
      </w:r>
      <w:r>
        <w:rPr>
          <w:b/>
          <w:bCs/>
          <w:spacing w:val="6"/>
        </w:rPr>
        <w:t>复</w:t>
      </w:r>
      <w:r>
        <w:rPr>
          <w:rFonts w:ascii="Arial" w:hAnsi="Arial" w:eastAsia="Arial" w:cs="Arial"/>
          <w:b/>
          <w:bCs/>
          <w:spacing w:val="6"/>
        </w:rPr>
        <w:t>“</w:t>
      </w:r>
      <w:r>
        <w:rPr>
          <w:b/>
          <w:bCs/>
          <w:spacing w:val="6"/>
        </w:rPr>
        <w:t>你去工作吧，</w:t>
      </w:r>
      <w:r>
        <w:rPr>
          <w:b/>
          <w:bCs/>
        </w:rPr>
        <w:t xml:space="preserve"> </w:t>
      </w:r>
      <w:r>
        <w:rPr>
          <w:b/>
          <w:bCs/>
          <w:spacing w:val="7"/>
        </w:rPr>
        <w:t>我不重要的</w:t>
      </w:r>
      <w:r>
        <w:rPr>
          <w:rFonts w:ascii="Arial" w:hAnsi="Arial" w:eastAsia="Arial" w:cs="Arial"/>
          <w:b/>
          <w:bCs/>
          <w:spacing w:val="7"/>
        </w:rPr>
        <w:t>”</w:t>
      </w:r>
      <w:r>
        <w:rPr>
          <w:b/>
          <w:bCs/>
          <w:spacing w:val="7"/>
        </w:rPr>
        <w:t>，小王一下子就无心工作了</w:t>
      </w:r>
    </w:p>
    <w:p w14:paraId="11A2B46C">
      <w:pPr>
        <w:pStyle w:val="2"/>
        <w:spacing w:before="33" w:line="193" w:lineRule="auto"/>
        <w:ind w:left="943" w:right="1120"/>
        <w:rPr>
          <w:sz w:val="23"/>
          <w:szCs w:val="23"/>
        </w:rPr>
      </w:pPr>
      <w:r>
        <w:rPr>
          <w:b/>
          <w:bCs/>
          <w:spacing w:val="10"/>
          <w:sz w:val="23"/>
          <w:szCs w:val="23"/>
        </w:rPr>
        <w:t>六、资料分析。下列给出的文字、表格、图形资料均有五个问题要你回答，请根据</w:t>
      </w:r>
      <w:r>
        <w:rPr>
          <w:b/>
          <w:bCs/>
          <w:spacing w:val="9"/>
          <w:sz w:val="23"/>
          <w:szCs w:val="23"/>
        </w:rPr>
        <w:t>资料提供的</w:t>
      </w:r>
      <w:r>
        <w:rPr>
          <w:b/>
          <w:bCs/>
          <w:sz w:val="23"/>
          <w:szCs w:val="23"/>
        </w:rPr>
        <w:t xml:space="preserve"> </w:t>
      </w:r>
      <w:r>
        <w:rPr>
          <w:b/>
          <w:bCs/>
          <w:spacing w:val="9"/>
          <w:sz w:val="23"/>
          <w:szCs w:val="23"/>
        </w:rPr>
        <w:t>信息进行分析、计算、处理，然后从四个选项中选出一项正确的答案。</w:t>
      </w:r>
    </w:p>
    <w:p w14:paraId="6E818C52">
      <w:pPr>
        <w:pStyle w:val="2"/>
        <w:spacing w:line="233" w:lineRule="auto"/>
        <w:ind w:left="5636"/>
        <w:outlineLvl w:val="2"/>
        <w:rPr>
          <w:sz w:val="23"/>
          <w:szCs w:val="23"/>
        </w:rPr>
      </w:pPr>
      <w:r>
        <w:rPr>
          <w:b/>
          <w:bCs/>
          <w:spacing w:val="-8"/>
          <w:sz w:val="23"/>
          <w:szCs w:val="23"/>
        </w:rPr>
        <w:t>（三）</w:t>
      </w:r>
    </w:p>
    <w:p w14:paraId="4C5068DD">
      <w:pPr>
        <w:spacing w:line="233" w:lineRule="auto"/>
        <w:rPr>
          <w:sz w:val="23"/>
          <w:szCs w:val="23"/>
        </w:rPr>
        <w:sectPr>
          <w:footerReference r:id="rId27" w:type="default"/>
          <w:pgSz w:w="11907" w:h="16839"/>
          <w:pgMar w:top="252" w:right="0" w:bottom="209" w:left="4" w:header="0" w:footer="0" w:gutter="0"/>
          <w:cols w:space="720" w:num="1"/>
        </w:sectPr>
      </w:pPr>
    </w:p>
    <w:p w14:paraId="5DADEE10">
      <w:pPr>
        <w:spacing w:line="465" w:lineRule="auto"/>
        <w:rPr>
          <w:rFonts w:ascii="Arial"/>
          <w:sz w:val="21"/>
        </w:rPr>
      </w:pPr>
    </w:p>
    <w:p w14:paraId="348119C6">
      <w:pPr>
        <w:spacing w:line="4994" w:lineRule="exact"/>
        <w:ind w:firstLine="941"/>
      </w:pPr>
      <w:r>
        <w:rPr>
          <w:position w:val="-99"/>
        </w:rPr>
        <w:drawing>
          <wp:inline distT="0" distB="0" distL="0" distR="0">
            <wp:extent cx="6055995" cy="317119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6"/>
                    <a:stretch>
                      <a:fillRect/>
                    </a:stretch>
                  </pic:blipFill>
                  <pic:spPr>
                    <a:xfrm>
                      <a:off x="0" y="0"/>
                      <a:ext cx="6056376" cy="3171443"/>
                    </a:xfrm>
                    <a:prstGeom prst="rect">
                      <a:avLst/>
                    </a:prstGeom>
                  </pic:spPr>
                </pic:pic>
              </a:graphicData>
            </a:graphic>
          </wp:inline>
        </w:drawing>
      </w:r>
    </w:p>
    <w:p w14:paraId="58F73E14">
      <w:pPr>
        <w:pStyle w:val="2"/>
        <w:spacing w:before="188" w:line="207" w:lineRule="auto"/>
        <w:ind w:left="963"/>
      </w:pPr>
      <w:r>
        <w:rPr>
          <w:rFonts w:ascii="Arial" w:hAnsi="Arial" w:eastAsia="Arial" w:cs="Arial"/>
          <w:b/>
          <w:bCs/>
          <w:spacing w:val="7"/>
        </w:rPr>
        <w:t>116    2020-2023</w:t>
      </w:r>
      <w:r>
        <w:rPr>
          <w:b/>
          <w:bCs/>
          <w:spacing w:val="7"/>
        </w:rPr>
        <w:t>年，江苏省中医类医院实有床位的年均增长量约是：</w:t>
      </w:r>
    </w:p>
    <w:p w14:paraId="6C2024C3">
      <w:pPr>
        <w:pStyle w:val="2"/>
        <w:spacing w:before="152" w:line="208" w:lineRule="auto"/>
        <w:ind w:left="1766"/>
      </w:pPr>
      <w:r>
        <w:rPr>
          <w:rFonts w:ascii="Arial" w:hAnsi="Arial" w:eastAsia="Arial" w:cs="Arial"/>
          <w:b/>
          <w:bCs/>
          <w:spacing w:val="3"/>
        </w:rPr>
        <w:t>A</w:t>
      </w:r>
      <w:r>
        <w:rPr>
          <w:b/>
          <w:bCs/>
          <w:spacing w:val="3"/>
        </w:rPr>
        <w:t>、</w:t>
      </w:r>
      <w:r>
        <w:rPr>
          <w:rFonts w:ascii="Arial" w:hAnsi="Arial" w:eastAsia="Arial" w:cs="Arial"/>
          <w:b/>
          <w:bCs/>
          <w:spacing w:val="3"/>
        </w:rPr>
        <w:t>239</w:t>
      </w:r>
      <w:r>
        <w:rPr>
          <w:b/>
          <w:bCs/>
          <w:spacing w:val="3"/>
        </w:rPr>
        <w:t>张</w:t>
      </w:r>
      <w:r>
        <w:rPr>
          <w:b/>
          <w:bCs/>
          <w:spacing w:val="1"/>
        </w:rPr>
        <w:t xml:space="preserve">                       </w:t>
      </w:r>
      <w:r>
        <w:rPr>
          <w:rFonts w:ascii="Arial" w:hAnsi="Arial" w:eastAsia="Arial" w:cs="Arial"/>
          <w:b/>
          <w:bCs/>
          <w:spacing w:val="3"/>
        </w:rPr>
        <w:t>B</w:t>
      </w:r>
      <w:r>
        <w:rPr>
          <w:b/>
          <w:bCs/>
          <w:spacing w:val="3"/>
        </w:rPr>
        <w:t>、</w:t>
      </w:r>
      <w:r>
        <w:rPr>
          <w:rFonts w:ascii="Arial" w:hAnsi="Arial" w:eastAsia="Arial" w:cs="Arial"/>
          <w:b/>
          <w:bCs/>
          <w:spacing w:val="3"/>
        </w:rPr>
        <w:t>298</w:t>
      </w:r>
      <w:r>
        <w:rPr>
          <w:b/>
          <w:bCs/>
          <w:spacing w:val="3"/>
        </w:rPr>
        <w:t>张</w:t>
      </w:r>
      <w:r>
        <w:rPr>
          <w:b/>
          <w:bCs/>
          <w:spacing w:val="1"/>
        </w:rPr>
        <w:t xml:space="preserve">                       </w:t>
      </w:r>
      <w:r>
        <w:rPr>
          <w:rFonts w:ascii="Arial" w:hAnsi="Arial" w:eastAsia="Arial" w:cs="Arial"/>
          <w:b/>
          <w:bCs/>
          <w:spacing w:val="3"/>
        </w:rPr>
        <w:t>C</w:t>
      </w:r>
      <w:r>
        <w:rPr>
          <w:b/>
          <w:bCs/>
          <w:spacing w:val="3"/>
        </w:rPr>
        <w:t>、</w:t>
      </w:r>
      <w:r>
        <w:rPr>
          <w:b/>
          <w:bCs/>
          <w:spacing w:val="-30"/>
        </w:rPr>
        <w:t xml:space="preserve"> </w:t>
      </w:r>
      <w:r>
        <w:rPr>
          <w:rFonts w:ascii="Arial" w:hAnsi="Arial" w:eastAsia="Arial" w:cs="Arial"/>
          <w:b/>
          <w:bCs/>
          <w:spacing w:val="3"/>
        </w:rPr>
        <w:t>351</w:t>
      </w:r>
      <w:r>
        <w:rPr>
          <w:b/>
          <w:bCs/>
          <w:spacing w:val="3"/>
        </w:rPr>
        <w:t>张</w:t>
      </w:r>
      <w:r>
        <w:rPr>
          <w:b/>
          <w:bCs/>
        </w:rPr>
        <w:t xml:space="preserve">                       </w:t>
      </w:r>
      <w:r>
        <w:rPr>
          <w:rFonts w:ascii="Arial" w:hAnsi="Arial" w:eastAsia="Arial" w:cs="Arial"/>
          <w:b/>
          <w:bCs/>
          <w:spacing w:val="3"/>
        </w:rPr>
        <w:t>D</w:t>
      </w:r>
      <w:r>
        <w:rPr>
          <w:b/>
          <w:bCs/>
          <w:spacing w:val="3"/>
        </w:rPr>
        <w:t>、</w:t>
      </w:r>
      <w:r>
        <w:rPr>
          <w:rFonts w:ascii="Arial" w:hAnsi="Arial" w:eastAsia="Arial" w:cs="Arial"/>
          <w:b/>
          <w:bCs/>
          <w:spacing w:val="3"/>
        </w:rPr>
        <w:t>438</w:t>
      </w:r>
      <w:r>
        <w:rPr>
          <w:b/>
          <w:bCs/>
          <w:spacing w:val="3"/>
        </w:rPr>
        <w:t>张</w:t>
      </w:r>
    </w:p>
    <w:p w14:paraId="3D1024DC">
      <w:pPr>
        <w:pStyle w:val="2"/>
        <w:spacing w:before="3" w:line="203" w:lineRule="auto"/>
        <w:ind w:left="1542" w:right="1284" w:hanging="579"/>
      </w:pPr>
      <w:r>
        <w:rPr>
          <w:rFonts w:ascii="Arial" w:hAnsi="Arial" w:eastAsia="Arial" w:cs="Arial"/>
          <w:b/>
          <w:bCs/>
          <w:spacing w:val="7"/>
        </w:rPr>
        <w:t xml:space="preserve">117    </w:t>
      </w:r>
      <w:r>
        <w:rPr>
          <w:b/>
          <w:bCs/>
          <w:spacing w:val="7"/>
        </w:rPr>
        <w:t>已知</w:t>
      </w:r>
      <w:r>
        <w:rPr>
          <w:rFonts w:ascii="Arial" w:hAnsi="Arial" w:eastAsia="Arial" w:cs="Arial"/>
          <w:b/>
          <w:bCs/>
          <w:spacing w:val="7"/>
        </w:rPr>
        <w:t>2022</w:t>
      </w:r>
      <w:r>
        <w:rPr>
          <w:b/>
          <w:bCs/>
          <w:spacing w:val="7"/>
        </w:rPr>
        <w:t>年、</w:t>
      </w:r>
      <w:r>
        <w:rPr>
          <w:rFonts w:ascii="Arial" w:hAnsi="Arial" w:eastAsia="Arial" w:cs="Arial"/>
          <w:b/>
          <w:bCs/>
          <w:spacing w:val="7"/>
        </w:rPr>
        <w:t>2023</w:t>
      </w:r>
      <w:r>
        <w:rPr>
          <w:b/>
          <w:bCs/>
          <w:spacing w:val="7"/>
        </w:rPr>
        <w:t>年江苏省医院诊疗人次分别为</w:t>
      </w:r>
      <w:r>
        <w:rPr>
          <w:rFonts w:ascii="Arial" w:hAnsi="Arial" w:eastAsia="Arial" w:cs="Arial"/>
          <w:b/>
          <w:bCs/>
          <w:spacing w:val="7"/>
        </w:rPr>
        <w:t>26015</w:t>
      </w:r>
      <w:r>
        <w:rPr>
          <w:b/>
          <w:bCs/>
          <w:spacing w:val="7"/>
        </w:rPr>
        <w:t>万人次、</w:t>
      </w:r>
      <w:r>
        <w:rPr>
          <w:b/>
          <w:bCs/>
          <w:spacing w:val="-30"/>
        </w:rPr>
        <w:t xml:space="preserve"> </w:t>
      </w:r>
      <w:r>
        <w:rPr>
          <w:rFonts w:ascii="Arial" w:hAnsi="Arial" w:eastAsia="Arial" w:cs="Arial"/>
          <w:b/>
          <w:bCs/>
          <w:spacing w:val="7"/>
        </w:rPr>
        <w:t>30002</w:t>
      </w:r>
      <w:r>
        <w:rPr>
          <w:b/>
          <w:bCs/>
          <w:spacing w:val="7"/>
        </w:rPr>
        <w:t>万人次，则可算出</w:t>
      </w:r>
      <w:r>
        <w:rPr>
          <w:rFonts w:ascii="Arial" w:hAnsi="Arial" w:eastAsia="Arial" w:cs="Arial"/>
          <w:b/>
          <w:bCs/>
          <w:spacing w:val="7"/>
        </w:rPr>
        <w:t>2023</w:t>
      </w:r>
      <w:r>
        <w:rPr>
          <w:b/>
          <w:bCs/>
          <w:spacing w:val="7"/>
        </w:rPr>
        <w:t>年江</w:t>
      </w:r>
      <w:r>
        <w:rPr>
          <w:b/>
          <w:bCs/>
        </w:rPr>
        <w:t xml:space="preserve"> </w:t>
      </w:r>
      <w:r>
        <w:rPr>
          <w:b/>
          <w:bCs/>
          <w:spacing w:val="9"/>
        </w:rPr>
        <w:t>苏省中医类医院诊疗人次比上年增加了：</w:t>
      </w:r>
    </w:p>
    <w:p w14:paraId="796DAEBA">
      <w:pPr>
        <w:pStyle w:val="2"/>
        <w:spacing w:before="170" w:line="208" w:lineRule="auto"/>
        <w:ind w:left="1766"/>
      </w:pPr>
      <w:r>
        <w:rPr>
          <w:rFonts w:ascii="Arial" w:hAnsi="Arial" w:eastAsia="Arial" w:cs="Arial"/>
          <w:b/>
          <w:bCs/>
          <w:spacing w:val="4"/>
        </w:rPr>
        <w:t>A</w:t>
      </w:r>
      <w:r>
        <w:rPr>
          <w:b/>
          <w:bCs/>
          <w:spacing w:val="4"/>
        </w:rPr>
        <w:t>、</w:t>
      </w:r>
      <w:r>
        <w:rPr>
          <w:rFonts w:ascii="Arial" w:hAnsi="Arial" w:eastAsia="Arial" w:cs="Arial"/>
          <w:b/>
          <w:bCs/>
          <w:spacing w:val="4"/>
        </w:rPr>
        <w:t>438</w:t>
      </w:r>
      <w:r>
        <w:rPr>
          <w:b/>
          <w:bCs/>
          <w:spacing w:val="4"/>
        </w:rPr>
        <w:t>万人次</w:t>
      </w:r>
      <w:r>
        <w:rPr>
          <w:b/>
          <w:bCs/>
          <w:spacing w:val="1"/>
        </w:rPr>
        <w:t xml:space="preserve">                </w:t>
      </w:r>
      <w:r>
        <w:rPr>
          <w:rFonts w:ascii="Arial" w:hAnsi="Arial" w:eastAsia="Arial" w:cs="Arial"/>
          <w:b/>
          <w:bCs/>
          <w:spacing w:val="4"/>
        </w:rPr>
        <w:t>B</w:t>
      </w:r>
      <w:r>
        <w:rPr>
          <w:b/>
          <w:bCs/>
          <w:spacing w:val="4"/>
        </w:rPr>
        <w:t>、</w:t>
      </w:r>
      <w:r>
        <w:rPr>
          <w:rFonts w:ascii="Arial" w:hAnsi="Arial" w:eastAsia="Arial" w:cs="Arial"/>
          <w:b/>
          <w:bCs/>
          <w:spacing w:val="4"/>
        </w:rPr>
        <w:t>624</w:t>
      </w:r>
      <w:r>
        <w:rPr>
          <w:b/>
          <w:bCs/>
          <w:spacing w:val="4"/>
        </w:rPr>
        <w:t xml:space="preserve">万人次               </w:t>
      </w:r>
      <w:r>
        <w:rPr>
          <w:rFonts w:ascii="Arial" w:hAnsi="Arial" w:eastAsia="Arial" w:cs="Arial"/>
          <w:b/>
          <w:bCs/>
          <w:spacing w:val="4"/>
        </w:rPr>
        <w:t>C</w:t>
      </w:r>
      <w:r>
        <w:rPr>
          <w:b/>
          <w:bCs/>
          <w:spacing w:val="4"/>
        </w:rPr>
        <w:t>、</w:t>
      </w:r>
      <w:r>
        <w:rPr>
          <w:b/>
          <w:bCs/>
          <w:spacing w:val="-29"/>
        </w:rPr>
        <w:t xml:space="preserve"> </w:t>
      </w:r>
      <w:r>
        <w:rPr>
          <w:rFonts w:ascii="Arial" w:hAnsi="Arial" w:eastAsia="Arial" w:cs="Arial"/>
          <w:b/>
          <w:bCs/>
          <w:spacing w:val="3"/>
        </w:rPr>
        <w:t>792</w:t>
      </w:r>
      <w:r>
        <w:rPr>
          <w:b/>
          <w:bCs/>
          <w:spacing w:val="3"/>
        </w:rPr>
        <w:t xml:space="preserve">万人次                </w:t>
      </w:r>
      <w:r>
        <w:rPr>
          <w:rFonts w:ascii="Arial" w:hAnsi="Arial" w:eastAsia="Arial" w:cs="Arial"/>
          <w:b/>
          <w:bCs/>
          <w:spacing w:val="3"/>
        </w:rPr>
        <w:t>D</w:t>
      </w:r>
      <w:r>
        <w:rPr>
          <w:b/>
          <w:bCs/>
          <w:spacing w:val="3"/>
        </w:rPr>
        <w:t>、</w:t>
      </w:r>
      <w:r>
        <w:rPr>
          <w:b/>
          <w:bCs/>
          <w:spacing w:val="-37"/>
        </w:rPr>
        <w:t xml:space="preserve"> </w:t>
      </w:r>
      <w:r>
        <w:rPr>
          <w:rFonts w:ascii="Arial" w:hAnsi="Arial" w:eastAsia="Arial" w:cs="Arial"/>
          <w:b/>
          <w:bCs/>
          <w:spacing w:val="3"/>
        </w:rPr>
        <w:t>912</w:t>
      </w:r>
      <w:r>
        <w:rPr>
          <w:b/>
          <w:bCs/>
          <w:spacing w:val="3"/>
        </w:rPr>
        <w:t>万人次</w:t>
      </w:r>
    </w:p>
    <w:p w14:paraId="6853B55E">
      <w:pPr>
        <w:pStyle w:val="2"/>
        <w:spacing w:before="2" w:line="207" w:lineRule="auto"/>
        <w:ind w:left="963"/>
      </w:pPr>
      <w:r>
        <w:rPr>
          <w:rFonts w:ascii="Arial" w:hAnsi="Arial" w:eastAsia="Arial" w:cs="Arial"/>
          <w:b/>
          <w:bCs/>
          <w:spacing w:val="8"/>
        </w:rPr>
        <w:t>118    2020-2023</w:t>
      </w:r>
      <w:r>
        <w:rPr>
          <w:b/>
          <w:bCs/>
          <w:spacing w:val="8"/>
        </w:rPr>
        <w:t>年，江苏全省中西医结合医院患者门诊</w:t>
      </w:r>
      <w:r>
        <w:rPr>
          <w:b/>
          <w:bCs/>
          <w:spacing w:val="7"/>
        </w:rPr>
        <w:t>次均费用增速最快的年份是：</w:t>
      </w:r>
    </w:p>
    <w:p w14:paraId="2165B3EB">
      <w:pPr>
        <w:pStyle w:val="2"/>
        <w:spacing w:before="152" w:line="209" w:lineRule="auto"/>
        <w:ind w:left="1766"/>
      </w:pPr>
      <w:r>
        <w:rPr>
          <w:rFonts w:ascii="Arial" w:hAnsi="Arial" w:eastAsia="Arial" w:cs="Arial"/>
          <w:b/>
          <w:bCs/>
          <w:spacing w:val="4"/>
        </w:rPr>
        <w:t>A</w:t>
      </w:r>
      <w:r>
        <w:rPr>
          <w:b/>
          <w:bCs/>
          <w:spacing w:val="4"/>
        </w:rPr>
        <w:t>、</w:t>
      </w:r>
      <w:r>
        <w:rPr>
          <w:rFonts w:ascii="Arial" w:hAnsi="Arial" w:eastAsia="Arial" w:cs="Arial"/>
          <w:b/>
          <w:bCs/>
          <w:spacing w:val="4"/>
        </w:rPr>
        <w:t>2020</w:t>
      </w:r>
      <w:r>
        <w:rPr>
          <w:b/>
          <w:bCs/>
          <w:spacing w:val="4"/>
        </w:rPr>
        <w:t>年</w:t>
      </w:r>
      <w:r>
        <w:rPr>
          <w:b/>
          <w:bCs/>
          <w:spacing w:val="1"/>
        </w:rPr>
        <w:t xml:space="preserve">                     </w:t>
      </w:r>
      <w:r>
        <w:rPr>
          <w:rFonts w:ascii="Arial" w:hAnsi="Arial" w:eastAsia="Arial" w:cs="Arial"/>
          <w:b/>
          <w:bCs/>
          <w:spacing w:val="4"/>
        </w:rPr>
        <w:t>B</w:t>
      </w:r>
      <w:r>
        <w:rPr>
          <w:b/>
          <w:bCs/>
          <w:spacing w:val="4"/>
        </w:rPr>
        <w:t>、</w:t>
      </w:r>
      <w:r>
        <w:rPr>
          <w:rFonts w:ascii="Arial" w:hAnsi="Arial" w:eastAsia="Arial" w:cs="Arial"/>
          <w:b/>
          <w:bCs/>
          <w:spacing w:val="4"/>
        </w:rPr>
        <w:t>2021</w:t>
      </w:r>
      <w:r>
        <w:rPr>
          <w:b/>
          <w:bCs/>
          <w:spacing w:val="4"/>
        </w:rPr>
        <w:t>年</w:t>
      </w:r>
      <w:r>
        <w:rPr>
          <w:b/>
          <w:bCs/>
          <w:spacing w:val="1"/>
        </w:rPr>
        <w:t xml:space="preserve">                     </w:t>
      </w:r>
      <w:r>
        <w:rPr>
          <w:rFonts w:ascii="Arial" w:hAnsi="Arial" w:eastAsia="Arial" w:cs="Arial"/>
          <w:b/>
          <w:bCs/>
          <w:spacing w:val="4"/>
        </w:rPr>
        <w:t>C</w:t>
      </w:r>
      <w:r>
        <w:rPr>
          <w:b/>
          <w:bCs/>
          <w:spacing w:val="4"/>
        </w:rPr>
        <w:t>、</w:t>
      </w:r>
      <w:r>
        <w:rPr>
          <w:rFonts w:ascii="Arial" w:hAnsi="Arial" w:eastAsia="Arial" w:cs="Arial"/>
          <w:b/>
          <w:bCs/>
          <w:spacing w:val="4"/>
        </w:rPr>
        <w:t>2022</w:t>
      </w:r>
      <w:r>
        <w:rPr>
          <w:b/>
          <w:bCs/>
          <w:spacing w:val="4"/>
        </w:rPr>
        <w:t xml:space="preserve">年                 </w:t>
      </w:r>
      <w:r>
        <w:rPr>
          <w:b/>
          <w:bCs/>
          <w:spacing w:val="3"/>
        </w:rPr>
        <w:t xml:space="preserve">   </w:t>
      </w:r>
      <w:r>
        <w:rPr>
          <w:rFonts w:ascii="Arial" w:hAnsi="Arial" w:eastAsia="Arial" w:cs="Arial"/>
          <w:b/>
          <w:bCs/>
          <w:spacing w:val="3"/>
        </w:rPr>
        <w:t>D</w:t>
      </w:r>
      <w:r>
        <w:rPr>
          <w:b/>
          <w:bCs/>
          <w:spacing w:val="3"/>
        </w:rPr>
        <w:t>、</w:t>
      </w:r>
      <w:r>
        <w:rPr>
          <w:b/>
          <w:bCs/>
          <w:spacing w:val="-33"/>
        </w:rPr>
        <w:t xml:space="preserve"> </w:t>
      </w:r>
      <w:r>
        <w:rPr>
          <w:rFonts w:ascii="Arial" w:hAnsi="Arial" w:eastAsia="Arial" w:cs="Arial"/>
          <w:b/>
          <w:bCs/>
          <w:spacing w:val="3"/>
        </w:rPr>
        <w:t>2023</w:t>
      </w:r>
      <w:r>
        <w:rPr>
          <w:b/>
          <w:bCs/>
          <w:spacing w:val="3"/>
        </w:rPr>
        <w:t>年</w:t>
      </w:r>
    </w:p>
    <w:p w14:paraId="66DE9657">
      <w:pPr>
        <w:pStyle w:val="2"/>
        <w:spacing w:before="1" w:line="208" w:lineRule="auto"/>
        <w:ind w:left="963"/>
      </w:pPr>
      <w:r>
        <w:rPr>
          <w:rFonts w:ascii="Arial" w:hAnsi="Arial" w:eastAsia="Arial" w:cs="Arial"/>
          <w:b/>
          <w:bCs/>
          <w:spacing w:val="8"/>
        </w:rPr>
        <w:t xml:space="preserve">119    </w:t>
      </w:r>
      <w:r>
        <w:rPr>
          <w:b/>
          <w:bCs/>
          <w:spacing w:val="8"/>
        </w:rPr>
        <w:t>按</w:t>
      </w:r>
      <w:r>
        <w:rPr>
          <w:rFonts w:ascii="Arial" w:hAnsi="Arial" w:eastAsia="Arial" w:cs="Arial"/>
          <w:b/>
          <w:bCs/>
          <w:spacing w:val="8"/>
        </w:rPr>
        <w:t>2023</w:t>
      </w:r>
      <w:r>
        <w:rPr>
          <w:b/>
          <w:bCs/>
          <w:spacing w:val="8"/>
        </w:rPr>
        <w:t>年的增长率估算，江苏省中医服务的下列指标率先达到</w:t>
      </w:r>
      <w:r>
        <w:rPr>
          <w:rFonts w:ascii="Arial" w:hAnsi="Arial" w:eastAsia="Arial" w:cs="Arial"/>
          <w:b/>
          <w:bCs/>
          <w:spacing w:val="8"/>
        </w:rPr>
        <w:t>2019</w:t>
      </w:r>
      <w:r>
        <w:rPr>
          <w:b/>
          <w:bCs/>
          <w:spacing w:val="8"/>
        </w:rPr>
        <w:t>年水</w:t>
      </w:r>
      <w:r>
        <w:rPr>
          <w:b/>
          <w:bCs/>
          <w:spacing w:val="7"/>
        </w:rPr>
        <w:t>平</w:t>
      </w:r>
      <w:r>
        <w:rPr>
          <w:rFonts w:ascii="Arial" w:hAnsi="Arial" w:eastAsia="Arial" w:cs="Arial"/>
          <w:b/>
          <w:bCs/>
          <w:spacing w:val="7"/>
        </w:rPr>
        <w:t>2</w:t>
      </w:r>
      <w:r>
        <w:rPr>
          <w:b/>
          <w:bCs/>
          <w:spacing w:val="7"/>
        </w:rPr>
        <w:t>倍的是：</w:t>
      </w:r>
    </w:p>
    <w:p w14:paraId="2BBC913F">
      <w:pPr>
        <w:pStyle w:val="2"/>
        <w:spacing w:before="165" w:line="190" w:lineRule="auto"/>
        <w:ind w:left="1766"/>
      </w:pPr>
      <w:r>
        <w:rPr>
          <w:rFonts w:ascii="Arial" w:hAnsi="Arial" w:eastAsia="Arial" w:cs="Arial"/>
          <w:b/>
          <w:bCs/>
          <w:spacing w:val="4"/>
        </w:rPr>
        <w:t>A</w:t>
      </w:r>
      <w:r>
        <w:rPr>
          <w:b/>
          <w:bCs/>
          <w:spacing w:val="4"/>
        </w:rPr>
        <w:t xml:space="preserve">、中医类医院数                                                </w:t>
      </w:r>
      <w:r>
        <w:rPr>
          <w:rFonts w:ascii="Arial" w:hAnsi="Arial" w:eastAsia="Arial" w:cs="Arial"/>
          <w:b/>
          <w:bCs/>
          <w:spacing w:val="4"/>
        </w:rPr>
        <w:t>B</w:t>
      </w:r>
      <w:r>
        <w:rPr>
          <w:b/>
          <w:bCs/>
          <w:spacing w:val="3"/>
        </w:rPr>
        <w:t>、中医药从业人员数</w:t>
      </w:r>
    </w:p>
    <w:p w14:paraId="4B7EFDC2">
      <w:pPr>
        <w:pStyle w:val="2"/>
        <w:spacing w:before="28" w:line="190" w:lineRule="auto"/>
        <w:ind w:left="1777"/>
      </w:pPr>
      <w:r>
        <w:rPr>
          <w:rFonts w:ascii="Arial" w:hAnsi="Arial" w:eastAsia="Arial" w:cs="Arial"/>
          <w:b/>
          <w:bCs/>
          <w:spacing w:val="6"/>
        </w:rPr>
        <w:t>C</w:t>
      </w:r>
      <w:r>
        <w:rPr>
          <w:b/>
          <w:bCs/>
          <w:spacing w:val="6"/>
        </w:rPr>
        <w:t xml:space="preserve">、中医类医院实有床位数          </w:t>
      </w:r>
      <w:r>
        <w:rPr>
          <w:b/>
          <w:bCs/>
          <w:spacing w:val="5"/>
        </w:rPr>
        <w:t xml:space="preserve">                        </w:t>
      </w:r>
      <w:r>
        <w:rPr>
          <w:rFonts w:ascii="Arial" w:hAnsi="Arial" w:eastAsia="Arial" w:cs="Arial"/>
          <w:b/>
          <w:bCs/>
          <w:spacing w:val="5"/>
        </w:rPr>
        <w:t>D</w:t>
      </w:r>
      <w:r>
        <w:rPr>
          <w:b/>
          <w:bCs/>
          <w:spacing w:val="5"/>
        </w:rPr>
        <w:t>、中医医院患者门诊次均费用</w:t>
      </w:r>
    </w:p>
    <w:p w14:paraId="664F7DE8">
      <w:pPr>
        <w:pStyle w:val="2"/>
        <w:spacing w:before="18" w:line="208" w:lineRule="auto"/>
        <w:ind w:left="963"/>
      </w:pPr>
      <w:r>
        <w:rPr>
          <w:rFonts w:ascii="Arial" w:hAnsi="Arial" w:eastAsia="Arial" w:cs="Arial"/>
          <w:b/>
          <w:bCs/>
          <w:spacing w:val="7"/>
        </w:rPr>
        <w:t xml:space="preserve">120    </w:t>
      </w:r>
      <w:r>
        <w:rPr>
          <w:b/>
          <w:bCs/>
          <w:spacing w:val="7"/>
        </w:rPr>
        <w:t>下列选项中，能够从上述资料推出的是：</w:t>
      </w:r>
    </w:p>
    <w:p w14:paraId="7E53BC71">
      <w:pPr>
        <w:pStyle w:val="2"/>
        <w:spacing w:before="151" w:line="207" w:lineRule="auto"/>
        <w:ind w:left="1766"/>
      </w:pPr>
      <w:r>
        <w:rPr>
          <w:rFonts w:ascii="Arial" w:hAnsi="Arial" w:eastAsia="Arial" w:cs="Arial"/>
          <w:b/>
          <w:bCs/>
          <w:spacing w:val="8"/>
        </w:rPr>
        <w:t>A</w:t>
      </w:r>
      <w:r>
        <w:rPr>
          <w:b/>
          <w:bCs/>
          <w:spacing w:val="8"/>
        </w:rPr>
        <w:t>、</w:t>
      </w:r>
      <w:r>
        <w:rPr>
          <w:rFonts w:ascii="Arial" w:hAnsi="Arial" w:eastAsia="Arial" w:cs="Arial"/>
          <w:b/>
          <w:bCs/>
          <w:spacing w:val="8"/>
        </w:rPr>
        <w:t>2023</w:t>
      </w:r>
      <w:r>
        <w:rPr>
          <w:b/>
          <w:bCs/>
          <w:spacing w:val="8"/>
        </w:rPr>
        <w:t>年江苏省中医药从业人数比</w:t>
      </w:r>
      <w:r>
        <w:rPr>
          <w:rFonts w:ascii="Arial" w:hAnsi="Arial" w:eastAsia="Arial" w:cs="Arial"/>
          <w:b/>
          <w:bCs/>
          <w:spacing w:val="8"/>
        </w:rPr>
        <w:t>2019</w:t>
      </w:r>
      <w:r>
        <w:rPr>
          <w:b/>
          <w:bCs/>
          <w:spacing w:val="8"/>
        </w:rPr>
        <w:t>年增长了</w:t>
      </w:r>
      <w:r>
        <w:rPr>
          <w:rFonts w:ascii="Arial" w:hAnsi="Arial" w:eastAsia="Arial" w:cs="Arial"/>
          <w:b/>
          <w:bCs/>
          <w:spacing w:val="8"/>
        </w:rPr>
        <w:t>26</w:t>
      </w:r>
      <w:r>
        <w:rPr>
          <w:rFonts w:ascii="Arial" w:hAnsi="Arial" w:eastAsia="Arial" w:cs="Arial"/>
          <w:b/>
          <w:bCs/>
          <w:spacing w:val="7"/>
        </w:rPr>
        <w:t>%</w:t>
      </w:r>
      <w:r>
        <w:rPr>
          <w:b/>
          <w:bCs/>
          <w:spacing w:val="7"/>
        </w:rPr>
        <w:t>以上</w:t>
      </w:r>
    </w:p>
    <w:p w14:paraId="5FCB8B40">
      <w:pPr>
        <w:pStyle w:val="2"/>
        <w:spacing w:before="5" w:line="207" w:lineRule="auto"/>
        <w:ind w:left="1781"/>
      </w:pPr>
      <w:r>
        <w:rPr>
          <w:rFonts w:ascii="Arial" w:hAnsi="Arial" w:eastAsia="Arial" w:cs="Arial"/>
          <w:b/>
          <w:bCs/>
          <w:spacing w:val="8"/>
        </w:rPr>
        <w:t>B</w:t>
      </w:r>
      <w:r>
        <w:rPr>
          <w:b/>
          <w:bCs/>
          <w:spacing w:val="8"/>
        </w:rPr>
        <w:t>、</w:t>
      </w:r>
      <w:r>
        <w:rPr>
          <w:rFonts w:ascii="Arial" w:hAnsi="Arial" w:eastAsia="Arial" w:cs="Arial"/>
          <w:b/>
          <w:bCs/>
          <w:spacing w:val="8"/>
        </w:rPr>
        <w:t>2020-2023</w:t>
      </w:r>
      <w:r>
        <w:rPr>
          <w:b/>
          <w:bCs/>
          <w:spacing w:val="8"/>
        </w:rPr>
        <w:t>年，江苏省中医类医院院</w:t>
      </w:r>
      <w:r>
        <w:rPr>
          <w:b/>
          <w:bCs/>
          <w:spacing w:val="7"/>
        </w:rPr>
        <w:t>均实有床位数逐年增加</w:t>
      </w:r>
    </w:p>
    <w:p w14:paraId="0B733A59">
      <w:pPr>
        <w:pStyle w:val="2"/>
        <w:spacing w:before="4" w:line="207" w:lineRule="auto"/>
        <w:ind w:left="1777"/>
      </w:pPr>
      <w:r>
        <w:rPr>
          <w:rFonts w:ascii="Arial" w:hAnsi="Arial" w:eastAsia="Arial" w:cs="Arial"/>
          <w:b/>
          <w:bCs/>
          <w:spacing w:val="8"/>
        </w:rPr>
        <w:t>C</w:t>
      </w:r>
      <w:r>
        <w:rPr>
          <w:b/>
          <w:bCs/>
          <w:spacing w:val="8"/>
        </w:rPr>
        <w:t>、</w:t>
      </w:r>
      <w:r>
        <w:rPr>
          <w:rFonts w:ascii="Arial" w:hAnsi="Arial" w:eastAsia="Arial" w:cs="Arial"/>
          <w:b/>
          <w:bCs/>
          <w:spacing w:val="8"/>
        </w:rPr>
        <w:t>2019-2023</w:t>
      </w:r>
      <w:r>
        <w:rPr>
          <w:b/>
          <w:bCs/>
          <w:spacing w:val="8"/>
        </w:rPr>
        <w:t>年，江苏全省中医医院患者门诊次均费用均高于中西医结合医院</w:t>
      </w:r>
    </w:p>
    <w:p w14:paraId="4E651F52">
      <w:pPr>
        <w:pStyle w:val="2"/>
        <w:spacing w:before="4" w:line="186" w:lineRule="auto"/>
        <w:ind w:left="1782"/>
        <w:outlineLvl w:val="4"/>
      </w:pPr>
      <w:r>
        <w:rPr>
          <w:rFonts w:ascii="Arial" w:hAnsi="Arial" w:eastAsia="Arial" w:cs="Arial"/>
          <w:b/>
          <w:bCs/>
          <w:spacing w:val="8"/>
        </w:rPr>
        <w:t>D</w:t>
      </w:r>
      <w:r>
        <w:rPr>
          <w:b/>
          <w:bCs/>
          <w:spacing w:val="8"/>
        </w:rPr>
        <w:t>、</w:t>
      </w:r>
      <w:r>
        <w:rPr>
          <w:rFonts w:ascii="Arial" w:hAnsi="Arial" w:eastAsia="Arial" w:cs="Arial"/>
          <w:b/>
          <w:bCs/>
          <w:spacing w:val="8"/>
        </w:rPr>
        <w:t>2019-2023</w:t>
      </w:r>
      <w:r>
        <w:rPr>
          <w:b/>
          <w:bCs/>
          <w:spacing w:val="8"/>
        </w:rPr>
        <w:t>年，江苏全省中西医结合医院病床使用率与中医医院的差距逐年缩小</w:t>
      </w:r>
    </w:p>
    <w:p w14:paraId="011E3CAB">
      <w:pPr>
        <w:pStyle w:val="2"/>
        <w:spacing w:line="229" w:lineRule="auto"/>
        <w:ind w:left="5636"/>
        <w:rPr>
          <w:sz w:val="23"/>
          <w:szCs w:val="23"/>
        </w:rPr>
      </w:pPr>
      <w:r>
        <w:rPr>
          <w:b/>
          <w:bCs/>
          <w:spacing w:val="-8"/>
          <w:sz w:val="23"/>
          <w:szCs w:val="23"/>
        </w:rPr>
        <w:t>（四）</w:t>
      </w:r>
    </w:p>
    <w:p w14:paraId="3FD0542D">
      <w:pPr>
        <w:pStyle w:val="2"/>
        <w:spacing w:before="2" w:line="215" w:lineRule="auto"/>
        <w:ind w:left="943" w:right="975" w:firstLine="469"/>
        <w:jc w:val="both"/>
      </w:pPr>
      <w:r>
        <w:rPr>
          <w:rFonts w:ascii="Arial" w:hAnsi="Arial" w:eastAsia="Arial" w:cs="Arial"/>
          <w:b/>
          <w:bCs/>
          <w:spacing w:val="7"/>
        </w:rPr>
        <w:t>2023</w:t>
      </w:r>
      <w:r>
        <w:rPr>
          <w:b/>
          <w:bCs/>
          <w:spacing w:val="7"/>
        </w:rPr>
        <w:t>年，</w:t>
      </w:r>
      <w:r>
        <w:rPr>
          <w:b/>
          <w:bCs/>
          <w:spacing w:val="-13"/>
        </w:rPr>
        <w:t xml:space="preserve"> </w:t>
      </w:r>
      <w:r>
        <w:rPr>
          <w:rFonts w:ascii="Arial" w:hAnsi="Arial" w:eastAsia="Arial" w:cs="Arial"/>
          <w:b/>
          <w:bCs/>
          <w:spacing w:val="7"/>
        </w:rPr>
        <w:t>M</w:t>
      </w:r>
      <w:r>
        <w:rPr>
          <w:b/>
          <w:bCs/>
          <w:spacing w:val="7"/>
        </w:rPr>
        <w:t>市接持过夜游客</w:t>
      </w:r>
      <w:r>
        <w:rPr>
          <w:rFonts w:ascii="Arial" w:hAnsi="Arial" w:eastAsia="Arial" w:cs="Arial"/>
          <w:b/>
          <w:bCs/>
          <w:spacing w:val="7"/>
        </w:rPr>
        <w:t>10190</w:t>
      </w:r>
      <w:r>
        <w:rPr>
          <w:b/>
          <w:bCs/>
          <w:spacing w:val="7"/>
        </w:rPr>
        <w:t>万人次，</w:t>
      </w:r>
      <w:r>
        <w:rPr>
          <w:b/>
          <w:bCs/>
          <w:spacing w:val="-38"/>
        </w:rPr>
        <w:t xml:space="preserve"> </w:t>
      </w:r>
      <w:r>
        <w:rPr>
          <w:b/>
          <w:bCs/>
          <w:spacing w:val="7"/>
        </w:rPr>
        <w:t>比上年增长</w:t>
      </w:r>
      <w:r>
        <w:rPr>
          <w:rFonts w:ascii="Arial" w:hAnsi="Arial" w:eastAsia="Arial" w:cs="Arial"/>
          <w:b/>
          <w:bCs/>
          <w:spacing w:val="7"/>
        </w:rPr>
        <w:t>88.1%</w:t>
      </w:r>
      <w:r>
        <w:rPr>
          <w:b/>
          <w:bCs/>
          <w:spacing w:val="7"/>
        </w:rPr>
        <w:t>。其中，核心片区接待过夜游客</w:t>
      </w:r>
      <w:r>
        <w:rPr>
          <w:rFonts w:ascii="Arial" w:hAnsi="Arial" w:eastAsia="Arial" w:cs="Arial"/>
          <w:b/>
          <w:bCs/>
          <w:spacing w:val="7"/>
        </w:rPr>
        <w:t>8326</w:t>
      </w:r>
      <w:r>
        <w:rPr>
          <w:b/>
          <w:bCs/>
          <w:spacing w:val="7"/>
        </w:rPr>
        <w:t>万人</w:t>
      </w:r>
      <w:r>
        <w:rPr>
          <w:b/>
          <w:bCs/>
        </w:rPr>
        <w:t xml:space="preserve">  </w:t>
      </w:r>
      <w:r>
        <w:rPr>
          <w:b/>
          <w:bCs/>
          <w:spacing w:val="9"/>
        </w:rPr>
        <w:t>次，增长</w:t>
      </w:r>
      <w:r>
        <w:rPr>
          <w:rFonts w:ascii="Arial" w:hAnsi="Arial" w:eastAsia="Arial" w:cs="Arial"/>
          <w:b/>
          <w:bCs/>
          <w:spacing w:val="9"/>
        </w:rPr>
        <w:t>99.9%</w:t>
      </w:r>
      <w:r>
        <w:rPr>
          <w:b/>
          <w:bCs/>
          <w:spacing w:val="9"/>
        </w:rPr>
        <w:t>；东北片区接待过夜游客</w:t>
      </w:r>
      <w:r>
        <w:rPr>
          <w:rFonts w:ascii="Arial" w:hAnsi="Arial" w:eastAsia="Arial" w:cs="Arial"/>
          <w:b/>
          <w:bCs/>
          <w:spacing w:val="9"/>
        </w:rPr>
        <w:t>1125</w:t>
      </w:r>
      <w:r>
        <w:rPr>
          <w:b/>
          <w:bCs/>
          <w:spacing w:val="9"/>
        </w:rPr>
        <w:t>万人次，增</w:t>
      </w:r>
      <w:r>
        <w:rPr>
          <w:b/>
          <w:bCs/>
          <w:spacing w:val="8"/>
        </w:rPr>
        <w:t>长</w:t>
      </w:r>
      <w:r>
        <w:rPr>
          <w:rFonts w:ascii="Arial" w:hAnsi="Arial" w:eastAsia="Arial" w:cs="Arial"/>
          <w:b/>
          <w:bCs/>
          <w:spacing w:val="8"/>
        </w:rPr>
        <w:t>38.2%</w:t>
      </w:r>
      <w:r>
        <w:rPr>
          <w:b/>
          <w:bCs/>
          <w:spacing w:val="8"/>
        </w:rPr>
        <w:t>；东南片区接待过夜游客</w:t>
      </w:r>
      <w:r>
        <w:rPr>
          <w:rFonts w:ascii="Arial" w:hAnsi="Arial" w:eastAsia="Arial" w:cs="Arial"/>
          <w:b/>
          <w:bCs/>
          <w:spacing w:val="8"/>
        </w:rPr>
        <w:t>739</w:t>
      </w:r>
      <w:r>
        <w:rPr>
          <w:b/>
          <w:bCs/>
          <w:spacing w:val="8"/>
        </w:rPr>
        <w:t>万人次，增长</w:t>
      </w:r>
      <w:r>
        <w:rPr>
          <w:b/>
          <w:bCs/>
        </w:rPr>
        <w:t xml:space="preserve"> </w:t>
      </w:r>
      <w:r>
        <w:rPr>
          <w:rFonts w:ascii="Arial" w:hAnsi="Arial" w:eastAsia="Arial" w:cs="Arial"/>
          <w:b/>
          <w:bCs/>
          <w:spacing w:val="8"/>
        </w:rPr>
        <w:t>70.1%</w:t>
      </w:r>
      <w:r>
        <w:rPr>
          <w:b/>
          <w:bCs/>
          <w:spacing w:val="8"/>
        </w:rPr>
        <w:t>。旅游及相关产业增加值占全市地区生产总值的比重为</w:t>
      </w:r>
      <w:r>
        <w:rPr>
          <w:rFonts w:ascii="Arial" w:hAnsi="Arial" w:eastAsia="Arial" w:cs="Arial"/>
          <w:b/>
          <w:bCs/>
          <w:spacing w:val="8"/>
        </w:rPr>
        <w:t>4.0%</w:t>
      </w:r>
      <w:r>
        <w:rPr>
          <w:b/>
          <w:bCs/>
          <w:spacing w:val="8"/>
        </w:rPr>
        <w:t>，</w:t>
      </w:r>
      <w:r>
        <w:rPr>
          <w:b/>
          <w:bCs/>
          <w:spacing w:val="-36"/>
        </w:rPr>
        <w:t xml:space="preserve"> </w:t>
      </w:r>
      <w:r>
        <w:rPr>
          <w:b/>
          <w:bCs/>
          <w:spacing w:val="8"/>
        </w:rPr>
        <w:t>比上年提高</w:t>
      </w:r>
      <w:r>
        <w:rPr>
          <w:rFonts w:ascii="Arial" w:hAnsi="Arial" w:eastAsia="Arial" w:cs="Arial"/>
          <w:b/>
          <w:bCs/>
          <w:spacing w:val="8"/>
        </w:rPr>
        <w:t>0.3</w:t>
      </w:r>
      <w:r>
        <w:rPr>
          <w:b/>
          <w:bCs/>
          <w:spacing w:val="8"/>
        </w:rPr>
        <w:t>个百分</w:t>
      </w:r>
      <w:r>
        <w:rPr>
          <w:b/>
          <w:bCs/>
          <w:spacing w:val="7"/>
        </w:rPr>
        <w:t>点。</w:t>
      </w:r>
    </w:p>
    <w:p w14:paraId="4DB0AE14">
      <w:pPr>
        <w:spacing w:before="91" w:line="3043" w:lineRule="exact"/>
        <w:ind w:firstLine="941"/>
      </w:pPr>
      <w:r>
        <w:rPr>
          <w:position w:val="-60"/>
        </w:rPr>
        <w:drawing>
          <wp:inline distT="0" distB="0" distL="0" distR="0">
            <wp:extent cx="5876290" cy="193230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7"/>
                    <a:stretch>
                      <a:fillRect/>
                    </a:stretch>
                  </pic:blipFill>
                  <pic:spPr>
                    <a:xfrm>
                      <a:off x="0" y="0"/>
                      <a:ext cx="5876544" cy="1932432"/>
                    </a:xfrm>
                    <a:prstGeom prst="rect">
                      <a:avLst/>
                    </a:prstGeom>
                  </pic:spPr>
                </pic:pic>
              </a:graphicData>
            </a:graphic>
          </wp:inline>
        </w:drawing>
      </w:r>
    </w:p>
    <w:p w14:paraId="2ACBB554">
      <w:pPr>
        <w:pStyle w:val="2"/>
        <w:spacing w:before="187" w:line="207" w:lineRule="auto"/>
        <w:ind w:left="963"/>
      </w:pPr>
      <w:r>
        <w:rPr>
          <w:rFonts w:ascii="Arial" w:hAnsi="Arial" w:eastAsia="Arial" w:cs="Arial"/>
          <w:b/>
          <w:bCs/>
          <w:spacing w:val="7"/>
        </w:rPr>
        <w:t>121    2023</w:t>
      </w:r>
      <w:r>
        <w:rPr>
          <w:b/>
          <w:bCs/>
          <w:spacing w:val="7"/>
        </w:rPr>
        <w:t>年</w:t>
      </w:r>
      <w:r>
        <w:rPr>
          <w:rFonts w:ascii="Arial" w:hAnsi="Arial" w:eastAsia="Arial" w:cs="Arial"/>
          <w:b/>
          <w:bCs/>
          <w:spacing w:val="7"/>
        </w:rPr>
        <w:t>M</w:t>
      </w:r>
      <w:r>
        <w:rPr>
          <w:b/>
          <w:bCs/>
          <w:spacing w:val="7"/>
        </w:rPr>
        <w:t>市东南片区接待的过夜游客比上年多：</w:t>
      </w:r>
    </w:p>
    <w:p w14:paraId="32B4F02F">
      <w:pPr>
        <w:spacing w:line="207" w:lineRule="auto"/>
        <w:sectPr>
          <w:footerReference r:id="rId28" w:type="default"/>
          <w:pgSz w:w="11907" w:h="16839"/>
          <w:pgMar w:top="252" w:right="0" w:bottom="209" w:left="4" w:header="0" w:footer="0" w:gutter="0"/>
          <w:cols w:space="720" w:num="1"/>
        </w:sectPr>
      </w:pPr>
    </w:p>
    <w:p w14:paraId="714DC7E3">
      <w:pPr>
        <w:spacing w:line="417" w:lineRule="auto"/>
        <w:rPr>
          <w:rFonts w:ascii="Arial"/>
          <w:sz w:val="21"/>
        </w:rPr>
      </w:pPr>
    </w:p>
    <w:p w14:paraId="65C1E106">
      <w:pPr>
        <w:pStyle w:val="2"/>
        <w:spacing w:before="86" w:line="208" w:lineRule="auto"/>
        <w:ind w:left="963" w:right="2530" w:firstLine="202"/>
      </w:pPr>
      <w:r>
        <w:rPr>
          <w:rFonts w:ascii="Arial" w:hAnsi="Arial" w:eastAsia="Arial" w:cs="Arial"/>
          <w:b/>
          <w:bCs/>
          <w:spacing w:val="4"/>
        </w:rPr>
        <w:t>A</w:t>
      </w:r>
      <w:r>
        <w:rPr>
          <w:b/>
          <w:bCs/>
          <w:spacing w:val="4"/>
        </w:rPr>
        <w:t>、</w:t>
      </w:r>
      <w:r>
        <w:rPr>
          <w:rFonts w:ascii="Arial" w:hAnsi="Arial" w:eastAsia="Arial" w:cs="Arial"/>
          <w:b/>
          <w:bCs/>
          <w:spacing w:val="4"/>
        </w:rPr>
        <w:t>221</w:t>
      </w:r>
      <w:r>
        <w:rPr>
          <w:b/>
          <w:bCs/>
          <w:spacing w:val="4"/>
        </w:rPr>
        <w:t>万人次</w:t>
      </w:r>
      <w:r>
        <w:rPr>
          <w:b/>
          <w:bCs/>
          <w:spacing w:val="1"/>
        </w:rPr>
        <w:t xml:space="preserve">                </w:t>
      </w:r>
      <w:r>
        <w:rPr>
          <w:rFonts w:ascii="Arial" w:hAnsi="Arial" w:eastAsia="Arial" w:cs="Arial"/>
          <w:b/>
          <w:bCs/>
          <w:spacing w:val="4"/>
        </w:rPr>
        <w:t>B</w:t>
      </w:r>
      <w:r>
        <w:rPr>
          <w:b/>
          <w:bCs/>
          <w:spacing w:val="4"/>
        </w:rPr>
        <w:t>、</w:t>
      </w:r>
      <w:r>
        <w:rPr>
          <w:b/>
          <w:bCs/>
          <w:spacing w:val="-33"/>
        </w:rPr>
        <w:t xml:space="preserve"> </w:t>
      </w:r>
      <w:r>
        <w:rPr>
          <w:rFonts w:ascii="Arial" w:hAnsi="Arial" w:eastAsia="Arial" w:cs="Arial"/>
          <w:b/>
          <w:bCs/>
          <w:spacing w:val="4"/>
        </w:rPr>
        <w:t>305</w:t>
      </w:r>
      <w:r>
        <w:rPr>
          <w:b/>
          <w:bCs/>
          <w:spacing w:val="4"/>
        </w:rPr>
        <w:t xml:space="preserve">万人次               </w:t>
      </w:r>
      <w:r>
        <w:rPr>
          <w:rFonts w:ascii="Arial" w:hAnsi="Arial" w:eastAsia="Arial" w:cs="Arial"/>
          <w:b/>
          <w:bCs/>
          <w:spacing w:val="4"/>
        </w:rPr>
        <w:t>C</w:t>
      </w:r>
      <w:r>
        <w:rPr>
          <w:b/>
          <w:bCs/>
          <w:spacing w:val="4"/>
        </w:rPr>
        <w:t>、</w:t>
      </w:r>
      <w:r>
        <w:rPr>
          <w:rFonts w:ascii="Arial" w:hAnsi="Arial" w:eastAsia="Arial" w:cs="Arial"/>
          <w:b/>
          <w:bCs/>
          <w:spacing w:val="4"/>
        </w:rPr>
        <w:t>434</w:t>
      </w:r>
      <w:r>
        <w:rPr>
          <w:b/>
          <w:bCs/>
          <w:spacing w:val="4"/>
        </w:rPr>
        <w:t>万</w:t>
      </w:r>
      <w:r>
        <w:rPr>
          <w:b/>
          <w:bCs/>
          <w:spacing w:val="3"/>
        </w:rPr>
        <w:t xml:space="preserve">人次                </w:t>
      </w:r>
      <w:r>
        <w:rPr>
          <w:rFonts w:ascii="Arial" w:hAnsi="Arial" w:eastAsia="Arial" w:cs="Arial"/>
          <w:b/>
          <w:bCs/>
          <w:spacing w:val="3"/>
        </w:rPr>
        <w:t>D</w:t>
      </w:r>
      <w:r>
        <w:rPr>
          <w:b/>
          <w:bCs/>
          <w:spacing w:val="3"/>
        </w:rPr>
        <w:t>、</w:t>
      </w:r>
      <w:r>
        <w:rPr>
          <w:b/>
          <w:bCs/>
          <w:spacing w:val="-37"/>
        </w:rPr>
        <w:t xml:space="preserve"> </w:t>
      </w:r>
      <w:r>
        <w:rPr>
          <w:rFonts w:ascii="Arial" w:hAnsi="Arial" w:eastAsia="Arial" w:cs="Arial"/>
          <w:b/>
          <w:bCs/>
          <w:spacing w:val="3"/>
        </w:rPr>
        <w:t>519</w:t>
      </w:r>
      <w:r>
        <w:rPr>
          <w:b/>
          <w:bCs/>
          <w:spacing w:val="3"/>
        </w:rPr>
        <w:t>万人次</w:t>
      </w:r>
      <w:r>
        <w:rPr>
          <w:b/>
          <w:bCs/>
        </w:rPr>
        <w:t xml:space="preserve"> </w:t>
      </w:r>
      <w:r>
        <w:rPr>
          <w:rFonts w:ascii="Arial" w:hAnsi="Arial" w:eastAsia="Arial" w:cs="Arial"/>
          <w:b/>
          <w:bCs/>
          <w:spacing w:val="8"/>
        </w:rPr>
        <w:t>122    2023</w:t>
      </w:r>
      <w:r>
        <w:rPr>
          <w:b/>
          <w:bCs/>
          <w:spacing w:val="8"/>
        </w:rPr>
        <w:t>年</w:t>
      </w:r>
      <w:r>
        <w:rPr>
          <w:rFonts w:ascii="Arial" w:hAnsi="Arial" w:eastAsia="Arial" w:cs="Arial"/>
          <w:b/>
          <w:bCs/>
          <w:spacing w:val="8"/>
        </w:rPr>
        <w:t>M</w:t>
      </w:r>
      <w:r>
        <w:rPr>
          <w:b/>
          <w:bCs/>
          <w:spacing w:val="8"/>
        </w:rPr>
        <w:t>市东北片区接待过夜游客人次增长对全市接待过夜游客增长的贡献率为：</w:t>
      </w:r>
    </w:p>
    <w:p w14:paraId="2E6CCB2D">
      <w:pPr>
        <w:pStyle w:val="2"/>
        <w:spacing w:before="187" w:line="162" w:lineRule="auto"/>
        <w:ind w:left="1766"/>
      </w:pPr>
      <w:r>
        <w:rPr>
          <w:rFonts w:ascii="Arial" w:hAnsi="Arial" w:eastAsia="Arial" w:cs="Arial"/>
          <w:b/>
          <w:bCs/>
          <w:spacing w:val="-2"/>
        </w:rPr>
        <w:t>A</w:t>
      </w:r>
      <w:r>
        <w:rPr>
          <w:b/>
          <w:bCs/>
          <w:spacing w:val="-2"/>
        </w:rPr>
        <w:t xml:space="preserve">、                                  </w:t>
      </w:r>
      <w:r>
        <w:rPr>
          <w:rFonts w:ascii="Arial" w:hAnsi="Arial" w:eastAsia="Arial" w:cs="Arial"/>
          <w:b/>
          <w:bCs/>
          <w:spacing w:val="-2"/>
        </w:rPr>
        <w:t>B</w:t>
      </w:r>
      <w:r>
        <w:rPr>
          <w:b/>
          <w:bCs/>
          <w:spacing w:val="-2"/>
        </w:rPr>
        <w:t xml:space="preserve">、                                  </w:t>
      </w:r>
      <w:r>
        <w:rPr>
          <w:rFonts w:ascii="Arial" w:hAnsi="Arial" w:eastAsia="Arial" w:cs="Arial"/>
          <w:b/>
          <w:bCs/>
          <w:spacing w:val="-2"/>
        </w:rPr>
        <w:t>C</w:t>
      </w:r>
      <w:r>
        <w:rPr>
          <w:b/>
          <w:bCs/>
          <w:spacing w:val="-2"/>
        </w:rPr>
        <w:t xml:space="preserve">、                  </w:t>
      </w:r>
      <w:r>
        <w:rPr>
          <w:b/>
          <w:bCs/>
          <w:spacing w:val="-3"/>
        </w:rPr>
        <w:t xml:space="preserve">                </w:t>
      </w:r>
      <w:r>
        <w:rPr>
          <w:rFonts w:ascii="Arial" w:hAnsi="Arial" w:eastAsia="Arial" w:cs="Arial"/>
          <w:b/>
          <w:bCs/>
          <w:spacing w:val="-3"/>
        </w:rPr>
        <w:t>D</w:t>
      </w:r>
      <w:r>
        <w:rPr>
          <w:b/>
          <w:bCs/>
          <w:spacing w:val="-3"/>
        </w:rPr>
        <w:t>、</w:t>
      </w:r>
    </w:p>
    <w:p w14:paraId="4D62212D">
      <w:pPr>
        <w:spacing w:line="324" w:lineRule="exact"/>
        <w:ind w:firstLine="8633"/>
      </w:pPr>
      <w:r>
        <w:drawing>
          <wp:anchor distT="0" distB="0" distL="0" distR="0" simplePos="0" relativeHeight="251661312" behindDoc="0" locked="0" layoutInCell="1" allowOverlap="1">
            <wp:simplePos x="0" y="0"/>
            <wp:positionH relativeFrom="column">
              <wp:posOffset>1121410</wp:posOffset>
            </wp:positionH>
            <wp:positionV relativeFrom="paragraph">
              <wp:posOffset>0</wp:posOffset>
            </wp:positionV>
            <wp:extent cx="1165860" cy="20574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8"/>
                    <a:stretch>
                      <a:fillRect/>
                    </a:stretch>
                  </pic:blipFill>
                  <pic:spPr>
                    <a:xfrm>
                      <a:off x="0" y="0"/>
                      <a:ext cx="1165860" cy="205740"/>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4027805</wp:posOffset>
            </wp:positionH>
            <wp:positionV relativeFrom="paragraph">
              <wp:posOffset>0</wp:posOffset>
            </wp:positionV>
            <wp:extent cx="1167130" cy="20574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9"/>
                    <a:stretch>
                      <a:fillRect/>
                    </a:stretch>
                  </pic:blipFill>
                  <pic:spPr>
                    <a:xfrm>
                      <a:off x="0" y="0"/>
                      <a:ext cx="1167383" cy="20574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2573655</wp:posOffset>
            </wp:positionH>
            <wp:positionV relativeFrom="paragraph">
              <wp:posOffset>0</wp:posOffset>
            </wp:positionV>
            <wp:extent cx="1167130" cy="20574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0"/>
                    <a:stretch>
                      <a:fillRect/>
                    </a:stretch>
                  </pic:blipFill>
                  <pic:spPr>
                    <a:xfrm>
                      <a:off x="0" y="0"/>
                      <a:ext cx="1167384" cy="205740"/>
                    </a:xfrm>
                    <a:prstGeom prst="rect">
                      <a:avLst/>
                    </a:prstGeom>
                  </pic:spPr>
                </pic:pic>
              </a:graphicData>
            </a:graphic>
          </wp:anchor>
        </w:drawing>
      </w:r>
      <w:r>
        <w:rPr>
          <w:position w:val="-6"/>
        </w:rPr>
        <w:drawing>
          <wp:inline distT="0" distB="0" distL="0" distR="0">
            <wp:extent cx="1167130" cy="20574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1"/>
                    <a:stretch>
                      <a:fillRect/>
                    </a:stretch>
                  </pic:blipFill>
                  <pic:spPr>
                    <a:xfrm>
                      <a:off x="0" y="0"/>
                      <a:ext cx="1167384" cy="205740"/>
                    </a:xfrm>
                    <a:prstGeom prst="rect">
                      <a:avLst/>
                    </a:prstGeom>
                  </pic:spPr>
                </pic:pic>
              </a:graphicData>
            </a:graphic>
          </wp:inline>
        </w:drawing>
      </w:r>
    </w:p>
    <w:p w14:paraId="252A9BDD">
      <w:pPr>
        <w:pStyle w:val="2"/>
        <w:spacing w:before="39" w:line="208" w:lineRule="auto"/>
        <w:ind w:left="963"/>
      </w:pPr>
      <w:r>
        <w:rPr>
          <w:rFonts w:ascii="Arial" w:hAnsi="Arial" w:eastAsia="Arial" w:cs="Arial"/>
          <w:b/>
          <w:bCs/>
          <w:spacing w:val="6"/>
        </w:rPr>
        <w:t>123    2023</w:t>
      </w:r>
      <w:r>
        <w:rPr>
          <w:b/>
          <w:bCs/>
          <w:spacing w:val="6"/>
        </w:rPr>
        <w:t>年</w:t>
      </w:r>
      <w:r>
        <w:rPr>
          <w:rFonts w:ascii="Arial" w:hAnsi="Arial" w:eastAsia="Arial" w:cs="Arial"/>
          <w:b/>
          <w:bCs/>
          <w:spacing w:val="6"/>
        </w:rPr>
        <w:t>M</w:t>
      </w:r>
      <w:r>
        <w:rPr>
          <w:b/>
          <w:bCs/>
          <w:spacing w:val="6"/>
        </w:rPr>
        <w:t>市地区生产总值为：</w:t>
      </w:r>
    </w:p>
    <w:p w14:paraId="1564FE04">
      <w:pPr>
        <w:pStyle w:val="2"/>
        <w:spacing w:before="150" w:line="209" w:lineRule="auto"/>
        <w:ind w:left="1766"/>
      </w:pPr>
      <w:r>
        <w:rPr>
          <w:rFonts w:ascii="Arial" w:hAnsi="Arial" w:eastAsia="Arial" w:cs="Arial"/>
          <w:b/>
          <w:bCs/>
          <w:spacing w:val="3"/>
        </w:rPr>
        <w:t>A</w:t>
      </w:r>
      <w:r>
        <w:rPr>
          <w:b/>
          <w:bCs/>
          <w:spacing w:val="3"/>
        </w:rPr>
        <w:t>、</w:t>
      </w:r>
      <w:r>
        <w:rPr>
          <w:b/>
          <w:bCs/>
          <w:spacing w:val="-25"/>
        </w:rPr>
        <w:t xml:space="preserve"> </w:t>
      </w:r>
      <w:r>
        <w:rPr>
          <w:rFonts w:ascii="Arial" w:hAnsi="Arial" w:eastAsia="Arial" w:cs="Arial"/>
          <w:b/>
          <w:bCs/>
          <w:spacing w:val="3"/>
        </w:rPr>
        <w:t>14223</w:t>
      </w:r>
      <w:r>
        <w:rPr>
          <w:b/>
          <w:bCs/>
          <w:spacing w:val="3"/>
        </w:rPr>
        <w:t xml:space="preserve">亿元               </w:t>
      </w:r>
      <w:r>
        <w:rPr>
          <w:rFonts w:ascii="Arial" w:hAnsi="Arial" w:eastAsia="Arial" w:cs="Arial"/>
          <w:b/>
          <w:bCs/>
          <w:spacing w:val="3"/>
        </w:rPr>
        <w:t>B</w:t>
      </w:r>
      <w:r>
        <w:rPr>
          <w:b/>
          <w:bCs/>
          <w:spacing w:val="3"/>
        </w:rPr>
        <w:t>、</w:t>
      </w:r>
      <w:r>
        <w:rPr>
          <w:b/>
          <w:bCs/>
          <w:spacing w:val="-26"/>
        </w:rPr>
        <w:t xml:space="preserve"> </w:t>
      </w:r>
      <w:r>
        <w:rPr>
          <w:rFonts w:ascii="Arial" w:hAnsi="Arial" w:eastAsia="Arial" w:cs="Arial"/>
          <w:b/>
          <w:bCs/>
          <w:spacing w:val="3"/>
        </w:rPr>
        <w:t>1508</w:t>
      </w:r>
      <w:r>
        <w:rPr>
          <w:rFonts w:ascii="Arial" w:hAnsi="Arial" w:eastAsia="Arial" w:cs="Arial"/>
          <w:b/>
          <w:bCs/>
          <w:spacing w:val="2"/>
        </w:rPr>
        <w:t>8</w:t>
      </w:r>
      <w:r>
        <w:rPr>
          <w:b/>
          <w:bCs/>
          <w:spacing w:val="2"/>
        </w:rPr>
        <w:t xml:space="preserve">亿元                </w:t>
      </w:r>
      <w:r>
        <w:rPr>
          <w:rFonts w:ascii="Arial" w:hAnsi="Arial" w:eastAsia="Arial" w:cs="Arial"/>
          <w:b/>
          <w:bCs/>
          <w:spacing w:val="2"/>
        </w:rPr>
        <w:t>C</w:t>
      </w:r>
      <w:r>
        <w:rPr>
          <w:b/>
          <w:bCs/>
          <w:spacing w:val="2"/>
        </w:rPr>
        <w:t>、</w:t>
      </w:r>
      <w:r>
        <w:rPr>
          <w:rFonts w:ascii="Arial" w:hAnsi="Arial" w:eastAsia="Arial" w:cs="Arial"/>
          <w:b/>
          <w:bCs/>
          <w:spacing w:val="2"/>
        </w:rPr>
        <w:t>24140</w:t>
      </w:r>
      <w:r>
        <w:rPr>
          <w:b/>
          <w:bCs/>
          <w:spacing w:val="2"/>
        </w:rPr>
        <w:t xml:space="preserve">亿元               </w:t>
      </w:r>
      <w:r>
        <w:rPr>
          <w:rFonts w:ascii="Arial" w:hAnsi="Arial" w:eastAsia="Arial" w:cs="Arial"/>
          <w:b/>
          <w:bCs/>
          <w:spacing w:val="2"/>
        </w:rPr>
        <w:t>D</w:t>
      </w:r>
      <w:r>
        <w:rPr>
          <w:b/>
          <w:bCs/>
          <w:spacing w:val="2"/>
        </w:rPr>
        <w:t>、</w:t>
      </w:r>
      <w:r>
        <w:rPr>
          <w:b/>
          <w:bCs/>
          <w:spacing w:val="-36"/>
        </w:rPr>
        <w:t xml:space="preserve"> </w:t>
      </w:r>
      <w:r>
        <w:rPr>
          <w:rFonts w:ascii="Arial" w:hAnsi="Arial" w:eastAsia="Arial" w:cs="Arial"/>
          <w:b/>
          <w:bCs/>
          <w:spacing w:val="2"/>
        </w:rPr>
        <w:t>30175</w:t>
      </w:r>
      <w:r>
        <w:rPr>
          <w:b/>
          <w:bCs/>
          <w:spacing w:val="2"/>
        </w:rPr>
        <w:t>亿元</w:t>
      </w:r>
    </w:p>
    <w:p w14:paraId="74707E26">
      <w:pPr>
        <w:pStyle w:val="2"/>
        <w:spacing w:before="1" w:line="207" w:lineRule="auto"/>
        <w:ind w:left="963"/>
      </w:pPr>
      <w:r>
        <w:rPr>
          <w:rFonts w:ascii="Arial" w:hAnsi="Arial" w:eastAsia="Arial" w:cs="Arial"/>
          <w:b/>
          <w:bCs/>
          <w:spacing w:val="8"/>
        </w:rPr>
        <w:t>124    2023</w:t>
      </w:r>
      <w:r>
        <w:rPr>
          <w:b/>
          <w:bCs/>
          <w:spacing w:val="8"/>
        </w:rPr>
        <w:t>年</w:t>
      </w:r>
      <w:r>
        <w:rPr>
          <w:rFonts w:ascii="Arial" w:hAnsi="Arial" w:eastAsia="Arial" w:cs="Arial"/>
          <w:b/>
          <w:bCs/>
          <w:spacing w:val="8"/>
        </w:rPr>
        <w:t>M</w:t>
      </w:r>
      <w:r>
        <w:rPr>
          <w:b/>
          <w:bCs/>
          <w:spacing w:val="8"/>
        </w:rPr>
        <w:t>市核心片区接待过夜游客人次占全市接待过夜游客人次的比重比上年提高的幅度：</w:t>
      </w:r>
    </w:p>
    <w:p w14:paraId="10F8625F">
      <w:pPr>
        <w:pStyle w:val="2"/>
        <w:spacing w:before="155" w:line="207" w:lineRule="auto"/>
        <w:ind w:left="1766"/>
      </w:pPr>
      <w:r>
        <w:rPr>
          <w:rFonts w:ascii="Arial" w:hAnsi="Arial" w:eastAsia="Arial" w:cs="Arial"/>
          <w:b/>
          <w:bCs/>
          <w:spacing w:val="5"/>
        </w:rPr>
        <w:t>A</w:t>
      </w:r>
      <w:r>
        <w:rPr>
          <w:b/>
          <w:bCs/>
          <w:spacing w:val="5"/>
        </w:rPr>
        <w:t>、超过</w:t>
      </w:r>
      <w:r>
        <w:rPr>
          <w:rFonts w:ascii="Arial" w:hAnsi="Arial" w:eastAsia="Arial" w:cs="Arial"/>
          <w:b/>
          <w:bCs/>
          <w:spacing w:val="5"/>
        </w:rPr>
        <w:t>8.2</w:t>
      </w:r>
      <w:r>
        <w:rPr>
          <w:b/>
          <w:bCs/>
          <w:spacing w:val="5"/>
        </w:rPr>
        <w:t xml:space="preserve">个百分点              </w:t>
      </w:r>
      <w:r>
        <w:rPr>
          <w:b/>
          <w:bCs/>
          <w:spacing w:val="4"/>
        </w:rPr>
        <w:t xml:space="preserve">                             </w:t>
      </w:r>
      <w:r>
        <w:rPr>
          <w:rFonts w:ascii="Arial" w:hAnsi="Arial" w:eastAsia="Arial" w:cs="Arial"/>
          <w:b/>
          <w:bCs/>
          <w:spacing w:val="4"/>
        </w:rPr>
        <w:t>B</w:t>
      </w:r>
      <w:r>
        <w:rPr>
          <w:b/>
          <w:bCs/>
          <w:spacing w:val="4"/>
        </w:rPr>
        <w:t>、介于</w:t>
      </w:r>
      <w:r>
        <w:rPr>
          <w:rFonts w:ascii="Arial" w:hAnsi="Arial" w:eastAsia="Arial" w:cs="Arial"/>
          <w:b/>
          <w:bCs/>
          <w:spacing w:val="4"/>
        </w:rPr>
        <w:t>7.3~8.2</w:t>
      </w:r>
      <w:r>
        <w:rPr>
          <w:b/>
          <w:bCs/>
          <w:spacing w:val="4"/>
        </w:rPr>
        <w:t>个百分点之间</w:t>
      </w:r>
    </w:p>
    <w:p w14:paraId="17873DB3">
      <w:pPr>
        <w:pStyle w:val="2"/>
        <w:spacing w:before="4" w:line="207" w:lineRule="auto"/>
        <w:ind w:left="1777"/>
      </w:pPr>
      <w:r>
        <w:rPr>
          <w:rFonts w:ascii="Arial" w:hAnsi="Arial" w:eastAsia="Arial" w:cs="Arial"/>
          <w:b/>
          <w:bCs/>
          <w:spacing w:val="6"/>
        </w:rPr>
        <w:t>C</w:t>
      </w:r>
      <w:r>
        <w:rPr>
          <w:b/>
          <w:bCs/>
          <w:spacing w:val="6"/>
        </w:rPr>
        <w:t>、介于</w:t>
      </w:r>
      <w:r>
        <w:rPr>
          <w:rFonts w:ascii="Arial" w:hAnsi="Arial" w:eastAsia="Arial" w:cs="Arial"/>
          <w:b/>
          <w:bCs/>
          <w:spacing w:val="6"/>
        </w:rPr>
        <w:t>4.5~7.3</w:t>
      </w:r>
      <w:r>
        <w:rPr>
          <w:b/>
          <w:bCs/>
          <w:spacing w:val="6"/>
        </w:rPr>
        <w:t xml:space="preserve">个百分点之间        </w:t>
      </w:r>
      <w:r>
        <w:rPr>
          <w:b/>
          <w:bCs/>
          <w:spacing w:val="5"/>
        </w:rPr>
        <w:t xml:space="preserve">                     </w:t>
      </w:r>
      <w:r>
        <w:rPr>
          <w:rFonts w:ascii="Arial" w:hAnsi="Arial" w:eastAsia="Arial" w:cs="Arial"/>
          <w:b/>
          <w:bCs/>
          <w:spacing w:val="5"/>
        </w:rPr>
        <w:t>D</w:t>
      </w:r>
      <w:r>
        <w:rPr>
          <w:b/>
          <w:bCs/>
          <w:spacing w:val="5"/>
        </w:rPr>
        <w:t>、不足</w:t>
      </w:r>
      <w:r>
        <w:rPr>
          <w:rFonts w:ascii="Arial" w:hAnsi="Arial" w:eastAsia="Arial" w:cs="Arial"/>
          <w:b/>
          <w:bCs/>
          <w:spacing w:val="5"/>
        </w:rPr>
        <w:t>4.5</w:t>
      </w:r>
      <w:r>
        <w:rPr>
          <w:b/>
          <w:bCs/>
          <w:spacing w:val="5"/>
        </w:rPr>
        <w:t>个百分点</w:t>
      </w:r>
    </w:p>
    <w:p w14:paraId="195A6675">
      <w:pPr>
        <w:pStyle w:val="2"/>
        <w:spacing w:before="3" w:line="208" w:lineRule="auto"/>
        <w:ind w:left="963"/>
      </w:pPr>
      <w:r>
        <w:rPr>
          <w:rFonts w:ascii="Arial" w:hAnsi="Arial" w:eastAsia="Arial" w:cs="Arial"/>
          <w:b/>
          <w:bCs/>
          <w:spacing w:val="7"/>
        </w:rPr>
        <w:t xml:space="preserve">125    </w:t>
      </w:r>
      <w:r>
        <w:rPr>
          <w:b/>
          <w:bCs/>
          <w:spacing w:val="7"/>
        </w:rPr>
        <w:t>下列选项中，不能从上述资料推出的是：</w:t>
      </w:r>
    </w:p>
    <w:p w14:paraId="48A9A4A1">
      <w:pPr>
        <w:pStyle w:val="2"/>
        <w:spacing w:before="152" w:line="207" w:lineRule="auto"/>
        <w:ind w:left="1766"/>
      </w:pPr>
      <w:r>
        <w:rPr>
          <w:rFonts w:ascii="Arial" w:hAnsi="Arial" w:eastAsia="Arial" w:cs="Arial"/>
          <w:b/>
          <w:bCs/>
          <w:spacing w:val="8"/>
        </w:rPr>
        <w:t>A</w:t>
      </w:r>
      <w:r>
        <w:rPr>
          <w:b/>
          <w:bCs/>
          <w:spacing w:val="8"/>
        </w:rPr>
        <w:t>、</w:t>
      </w:r>
      <w:r>
        <w:rPr>
          <w:rFonts w:ascii="Arial" w:hAnsi="Arial" w:eastAsia="Arial" w:cs="Arial"/>
          <w:b/>
          <w:bCs/>
          <w:spacing w:val="8"/>
        </w:rPr>
        <w:t>2022</w:t>
      </w:r>
      <w:r>
        <w:rPr>
          <w:b/>
          <w:bCs/>
          <w:spacing w:val="8"/>
        </w:rPr>
        <w:t>年</w:t>
      </w:r>
      <w:r>
        <w:rPr>
          <w:rFonts w:ascii="Arial" w:hAnsi="Arial" w:eastAsia="Arial" w:cs="Arial"/>
          <w:b/>
          <w:bCs/>
          <w:spacing w:val="8"/>
        </w:rPr>
        <w:t>M</w:t>
      </w:r>
      <w:r>
        <w:rPr>
          <w:b/>
          <w:bCs/>
          <w:spacing w:val="8"/>
        </w:rPr>
        <w:t>市旅游社国内旅游组织游客</w:t>
      </w:r>
      <w:r>
        <w:rPr>
          <w:rFonts w:ascii="Arial" w:hAnsi="Arial" w:eastAsia="Arial" w:cs="Arial"/>
          <w:b/>
          <w:bCs/>
          <w:spacing w:val="8"/>
        </w:rPr>
        <w:t>200</w:t>
      </w:r>
      <w:r>
        <w:rPr>
          <w:b/>
          <w:bCs/>
          <w:spacing w:val="8"/>
        </w:rPr>
        <w:t>多万人次</w:t>
      </w:r>
    </w:p>
    <w:p w14:paraId="2A38DB7D">
      <w:pPr>
        <w:pStyle w:val="2"/>
        <w:spacing w:before="4" w:line="207" w:lineRule="auto"/>
        <w:ind w:left="1781"/>
      </w:pPr>
      <w:r>
        <w:rPr>
          <w:rFonts w:ascii="Arial" w:hAnsi="Arial" w:eastAsia="Arial" w:cs="Arial"/>
          <w:b/>
          <w:bCs/>
          <w:spacing w:val="8"/>
        </w:rPr>
        <w:t>B</w:t>
      </w:r>
      <w:r>
        <w:rPr>
          <w:b/>
          <w:bCs/>
          <w:spacing w:val="8"/>
        </w:rPr>
        <w:t>、</w:t>
      </w:r>
      <w:r>
        <w:rPr>
          <w:rFonts w:ascii="Arial" w:hAnsi="Arial" w:eastAsia="Arial" w:cs="Arial"/>
          <w:b/>
          <w:bCs/>
          <w:spacing w:val="8"/>
        </w:rPr>
        <w:t>2023</w:t>
      </w:r>
      <w:r>
        <w:rPr>
          <w:b/>
          <w:bCs/>
          <w:spacing w:val="8"/>
        </w:rPr>
        <w:t>年</w:t>
      </w:r>
      <w:r>
        <w:rPr>
          <w:rFonts w:ascii="Arial" w:hAnsi="Arial" w:eastAsia="Arial" w:cs="Arial"/>
          <w:b/>
          <w:bCs/>
          <w:spacing w:val="8"/>
        </w:rPr>
        <w:t>M</w:t>
      </w:r>
      <w:r>
        <w:rPr>
          <w:b/>
          <w:bCs/>
          <w:spacing w:val="8"/>
        </w:rPr>
        <w:t>市</w:t>
      </w:r>
      <w:r>
        <w:rPr>
          <w:rFonts w:ascii="Arial" w:hAnsi="Arial" w:eastAsia="Arial" w:cs="Arial"/>
          <w:b/>
          <w:bCs/>
          <w:spacing w:val="8"/>
        </w:rPr>
        <w:t>A</w:t>
      </w:r>
      <w:r>
        <w:rPr>
          <w:b/>
          <w:bCs/>
          <w:spacing w:val="8"/>
        </w:rPr>
        <w:t>级景区接持的游客中有</w:t>
      </w:r>
      <w:r>
        <w:rPr>
          <w:rFonts w:ascii="Arial" w:hAnsi="Arial" w:eastAsia="Arial" w:cs="Arial"/>
          <w:b/>
          <w:bCs/>
          <w:spacing w:val="8"/>
        </w:rPr>
        <w:t>60</w:t>
      </w:r>
      <w:r>
        <w:rPr>
          <w:rFonts w:ascii="Arial" w:hAnsi="Arial" w:eastAsia="Arial" w:cs="Arial"/>
          <w:b/>
          <w:bCs/>
          <w:spacing w:val="7"/>
        </w:rPr>
        <w:t>%</w:t>
      </w:r>
      <w:r>
        <w:rPr>
          <w:b/>
          <w:bCs/>
          <w:spacing w:val="7"/>
        </w:rPr>
        <w:t>以上的游客在该市过夜</w:t>
      </w:r>
    </w:p>
    <w:p w14:paraId="2B602F52">
      <w:pPr>
        <w:pStyle w:val="2"/>
        <w:spacing w:before="4" w:line="207" w:lineRule="auto"/>
        <w:ind w:left="1777"/>
      </w:pPr>
      <w:r>
        <w:rPr>
          <w:rFonts w:ascii="Arial" w:hAnsi="Arial" w:eastAsia="Arial" w:cs="Arial"/>
          <w:b/>
          <w:bCs/>
          <w:spacing w:val="9"/>
        </w:rPr>
        <w:t>C</w:t>
      </w:r>
      <w:r>
        <w:rPr>
          <w:b/>
          <w:bCs/>
          <w:spacing w:val="9"/>
        </w:rPr>
        <w:t>、</w:t>
      </w:r>
      <w:r>
        <w:rPr>
          <w:rFonts w:ascii="Arial" w:hAnsi="Arial" w:eastAsia="Arial" w:cs="Arial"/>
          <w:b/>
          <w:bCs/>
          <w:spacing w:val="9"/>
        </w:rPr>
        <w:t>2023</w:t>
      </w:r>
      <w:r>
        <w:rPr>
          <w:b/>
          <w:bCs/>
          <w:spacing w:val="9"/>
        </w:rPr>
        <w:t>年</w:t>
      </w:r>
      <w:r>
        <w:rPr>
          <w:rFonts w:ascii="Arial" w:hAnsi="Arial" w:eastAsia="Arial" w:cs="Arial"/>
          <w:b/>
          <w:bCs/>
          <w:spacing w:val="9"/>
        </w:rPr>
        <w:t>M</w:t>
      </w:r>
      <w:r>
        <w:rPr>
          <w:b/>
          <w:bCs/>
          <w:spacing w:val="9"/>
        </w:rPr>
        <w:t>市旅游及相关产业增加值增速快于该市地区生产总值的</w:t>
      </w:r>
      <w:r>
        <w:rPr>
          <w:b/>
          <w:bCs/>
          <w:spacing w:val="8"/>
        </w:rPr>
        <w:t>增速</w:t>
      </w:r>
    </w:p>
    <w:p w14:paraId="033035A3">
      <w:pPr>
        <w:pStyle w:val="2"/>
        <w:spacing w:before="4" w:line="186" w:lineRule="auto"/>
        <w:ind w:left="1782"/>
        <w:rPr>
          <w:rFonts w:ascii="Arial" w:hAnsi="Arial" w:eastAsia="Arial" w:cs="Arial"/>
        </w:rPr>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w:t>
      </w:r>
      <w:r>
        <w:rPr>
          <w:rFonts w:ascii="Arial" w:hAnsi="Arial" w:eastAsia="Arial" w:cs="Arial"/>
          <w:b/>
          <w:bCs/>
          <w:spacing w:val="8"/>
        </w:rPr>
        <w:t>M</w:t>
      </w:r>
      <w:r>
        <w:rPr>
          <w:b/>
          <w:bCs/>
          <w:spacing w:val="8"/>
        </w:rPr>
        <w:t>市东北和东南片区接待过夜游客人次之和的年增速不超过</w:t>
      </w:r>
      <w:r>
        <w:rPr>
          <w:rFonts w:ascii="Arial" w:hAnsi="Arial" w:eastAsia="Arial" w:cs="Arial"/>
          <w:b/>
          <w:bCs/>
          <w:spacing w:val="8"/>
        </w:rPr>
        <w:t>54.2%</w:t>
      </w:r>
    </w:p>
    <w:p w14:paraId="32F10045">
      <w:pPr>
        <w:pStyle w:val="2"/>
        <w:spacing w:before="1" w:line="229" w:lineRule="auto"/>
        <w:ind w:left="5636"/>
        <w:outlineLvl w:val="2"/>
        <w:rPr>
          <w:sz w:val="23"/>
          <w:szCs w:val="23"/>
        </w:rPr>
      </w:pPr>
      <w:r>
        <w:rPr>
          <w:b/>
          <w:bCs/>
          <w:spacing w:val="-8"/>
          <w:sz w:val="23"/>
          <w:szCs w:val="23"/>
        </w:rPr>
        <w:t>（五）</w:t>
      </w:r>
    </w:p>
    <w:p w14:paraId="24AC0BE5">
      <w:pPr>
        <w:pStyle w:val="2"/>
        <w:spacing w:line="203" w:lineRule="auto"/>
        <w:ind w:left="1412"/>
      </w:pPr>
      <w:r>
        <w:rPr>
          <w:rFonts w:ascii="Arial" w:hAnsi="Arial" w:eastAsia="Arial" w:cs="Arial"/>
          <w:b/>
          <w:bCs/>
          <w:spacing w:val="8"/>
        </w:rPr>
        <w:t>2024</w:t>
      </w:r>
      <w:r>
        <w:rPr>
          <w:b/>
          <w:bCs/>
          <w:spacing w:val="8"/>
        </w:rPr>
        <w:t>年</w:t>
      </w:r>
      <w:r>
        <w:rPr>
          <w:rFonts w:ascii="Arial" w:hAnsi="Arial" w:eastAsia="Arial" w:cs="Arial"/>
          <w:b/>
          <w:bCs/>
          <w:spacing w:val="8"/>
        </w:rPr>
        <w:t>1-8</w:t>
      </w:r>
      <w:r>
        <w:rPr>
          <w:b/>
          <w:bCs/>
          <w:spacing w:val="8"/>
        </w:rPr>
        <w:t>月，我国国有及国有控股企业（以下简称国有企业）营业收入</w:t>
      </w:r>
      <w:r>
        <w:rPr>
          <w:rFonts w:ascii="Arial" w:hAnsi="Arial" w:eastAsia="Arial" w:cs="Arial"/>
          <w:b/>
          <w:bCs/>
          <w:spacing w:val="8"/>
        </w:rPr>
        <w:t>53</w:t>
      </w:r>
      <w:r>
        <w:rPr>
          <w:rFonts w:ascii="Arial" w:hAnsi="Arial" w:eastAsia="Arial" w:cs="Arial"/>
          <w:b/>
          <w:bCs/>
          <w:spacing w:val="7"/>
        </w:rPr>
        <w:t>.8</w:t>
      </w:r>
      <w:r>
        <w:rPr>
          <w:b/>
          <w:bCs/>
          <w:spacing w:val="7"/>
        </w:rPr>
        <w:t>万亿元，</w:t>
      </w:r>
      <w:r>
        <w:rPr>
          <w:b/>
          <w:bCs/>
          <w:spacing w:val="-31"/>
        </w:rPr>
        <w:t xml:space="preserve"> </w:t>
      </w:r>
      <w:r>
        <w:rPr>
          <w:b/>
          <w:bCs/>
          <w:spacing w:val="7"/>
        </w:rPr>
        <w:t>同比增长</w:t>
      </w:r>
      <w:r>
        <w:rPr>
          <w:rFonts w:ascii="Arial" w:hAnsi="Arial" w:eastAsia="Arial" w:cs="Arial"/>
          <w:b/>
          <w:bCs/>
          <w:spacing w:val="7"/>
        </w:rPr>
        <w:t>1.4%</w:t>
      </w:r>
      <w:r>
        <w:rPr>
          <w:b/>
          <w:bCs/>
          <w:spacing w:val="7"/>
        </w:rPr>
        <w:t>；</w:t>
      </w:r>
    </w:p>
    <w:p w14:paraId="4D79E1E6">
      <w:pPr>
        <w:pStyle w:val="2"/>
        <w:spacing w:before="8" w:line="219" w:lineRule="auto"/>
        <w:ind w:left="945" w:right="944" w:hanging="2"/>
      </w:pPr>
      <w:r>
        <w:rPr>
          <w:b/>
          <w:bCs/>
          <w:spacing w:val="7"/>
        </w:rPr>
        <w:t>利润总额</w:t>
      </w:r>
      <w:r>
        <w:rPr>
          <w:rFonts w:ascii="Arial" w:hAnsi="Arial" w:eastAsia="Arial" w:cs="Arial"/>
          <w:b/>
          <w:bCs/>
          <w:spacing w:val="7"/>
        </w:rPr>
        <w:t>2.9</w:t>
      </w:r>
      <w:r>
        <w:rPr>
          <w:b/>
          <w:bCs/>
          <w:spacing w:val="7"/>
        </w:rPr>
        <w:t>万亿元，下降</w:t>
      </w:r>
      <w:r>
        <w:rPr>
          <w:rFonts w:ascii="Arial" w:hAnsi="Arial" w:eastAsia="Arial" w:cs="Arial"/>
          <w:b/>
          <w:bCs/>
          <w:spacing w:val="7"/>
        </w:rPr>
        <w:t>2.1%</w:t>
      </w:r>
      <w:r>
        <w:rPr>
          <w:b/>
          <w:bCs/>
          <w:spacing w:val="7"/>
        </w:rPr>
        <w:t>；应缴税费</w:t>
      </w:r>
      <w:r>
        <w:rPr>
          <w:rFonts w:ascii="Arial" w:hAnsi="Arial" w:eastAsia="Arial" w:cs="Arial"/>
          <w:b/>
          <w:bCs/>
          <w:spacing w:val="7"/>
        </w:rPr>
        <w:t>3.9</w:t>
      </w:r>
      <w:r>
        <w:rPr>
          <w:b/>
          <w:bCs/>
          <w:spacing w:val="7"/>
        </w:rPr>
        <w:t>万亿元，增长</w:t>
      </w:r>
      <w:r>
        <w:rPr>
          <w:rFonts w:ascii="Arial" w:hAnsi="Arial" w:eastAsia="Arial" w:cs="Arial"/>
          <w:b/>
          <w:bCs/>
          <w:spacing w:val="7"/>
        </w:rPr>
        <w:t>0.7%</w:t>
      </w:r>
      <w:r>
        <w:rPr>
          <w:b/>
          <w:bCs/>
          <w:spacing w:val="7"/>
        </w:rPr>
        <w:t>。</w:t>
      </w:r>
      <w:r>
        <w:rPr>
          <w:b/>
          <w:bCs/>
          <w:spacing w:val="-38"/>
        </w:rPr>
        <w:t xml:space="preserve"> </w:t>
      </w:r>
      <w:r>
        <w:rPr>
          <w:rFonts w:ascii="Arial" w:hAnsi="Arial" w:eastAsia="Arial" w:cs="Arial"/>
          <w:b/>
          <w:bCs/>
          <w:spacing w:val="7"/>
        </w:rPr>
        <w:t>8</w:t>
      </w:r>
      <w:r>
        <w:rPr>
          <w:b/>
          <w:bCs/>
          <w:spacing w:val="7"/>
        </w:rPr>
        <w:t>月末，</w:t>
      </w:r>
      <w:r>
        <w:rPr>
          <w:b/>
          <w:bCs/>
          <w:spacing w:val="-32"/>
        </w:rPr>
        <w:t xml:space="preserve"> </w:t>
      </w:r>
      <w:r>
        <w:rPr>
          <w:b/>
          <w:bCs/>
          <w:spacing w:val="7"/>
        </w:rPr>
        <w:t>国有企业资</w:t>
      </w:r>
      <w:r>
        <w:rPr>
          <w:b/>
          <w:bCs/>
          <w:spacing w:val="6"/>
        </w:rPr>
        <w:t>产负债率</w:t>
      </w:r>
      <w:r>
        <w:rPr>
          <w:rFonts w:ascii="Arial" w:hAnsi="Arial" w:eastAsia="Arial" w:cs="Arial"/>
          <w:b/>
          <w:bCs/>
          <w:spacing w:val="6"/>
        </w:rPr>
        <w:t>64.9%</w:t>
      </w:r>
      <w:r>
        <w:rPr>
          <w:b/>
          <w:bCs/>
          <w:spacing w:val="6"/>
        </w:rPr>
        <w:t>，</w:t>
      </w:r>
      <w:r>
        <w:rPr>
          <w:b/>
          <w:bCs/>
          <w:spacing w:val="-30"/>
        </w:rPr>
        <w:t xml:space="preserve"> </w:t>
      </w:r>
      <w:r>
        <w:rPr>
          <w:b/>
          <w:bCs/>
          <w:spacing w:val="6"/>
        </w:rPr>
        <w:t>同比</w:t>
      </w:r>
      <w:r>
        <w:rPr>
          <w:b/>
          <w:bCs/>
        </w:rPr>
        <w:t xml:space="preserve"> </w:t>
      </w:r>
      <w:r>
        <w:rPr>
          <w:b/>
          <w:bCs/>
          <w:spacing w:val="6"/>
        </w:rPr>
        <w:t>上升</w:t>
      </w:r>
      <w:r>
        <w:rPr>
          <w:rFonts w:ascii="Arial" w:hAnsi="Arial" w:eastAsia="Arial" w:cs="Arial"/>
          <w:b/>
          <w:bCs/>
          <w:spacing w:val="6"/>
        </w:rPr>
        <w:t>0.1</w:t>
      </w:r>
      <w:r>
        <w:rPr>
          <w:b/>
          <w:bCs/>
          <w:spacing w:val="6"/>
        </w:rPr>
        <w:t>个百分点。</w:t>
      </w:r>
    </w:p>
    <w:p w14:paraId="0E0A3DFE">
      <w:pPr>
        <w:spacing w:before="90" w:line="3732" w:lineRule="exact"/>
        <w:ind w:firstLine="941"/>
      </w:pPr>
      <w:r>
        <w:rPr>
          <w:position w:val="-74"/>
        </w:rPr>
        <w:drawing>
          <wp:inline distT="0" distB="0" distL="0" distR="0">
            <wp:extent cx="5103495" cy="236982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2"/>
                    <a:stretch>
                      <a:fillRect/>
                    </a:stretch>
                  </pic:blipFill>
                  <pic:spPr>
                    <a:xfrm>
                      <a:off x="0" y="0"/>
                      <a:ext cx="5103876" cy="2369820"/>
                    </a:xfrm>
                    <a:prstGeom prst="rect">
                      <a:avLst/>
                    </a:prstGeom>
                  </pic:spPr>
                </pic:pic>
              </a:graphicData>
            </a:graphic>
          </wp:inline>
        </w:drawing>
      </w:r>
    </w:p>
    <w:p w14:paraId="0FF70115">
      <w:pPr>
        <w:pStyle w:val="2"/>
        <w:spacing w:before="187" w:line="207" w:lineRule="auto"/>
        <w:ind w:left="963"/>
      </w:pPr>
      <w:r>
        <w:rPr>
          <w:rFonts w:ascii="Arial" w:hAnsi="Arial" w:eastAsia="Arial" w:cs="Arial"/>
          <w:b/>
          <w:bCs/>
          <w:spacing w:val="7"/>
        </w:rPr>
        <w:t>126    2015-2023</w:t>
      </w:r>
      <w:r>
        <w:rPr>
          <w:b/>
          <w:bCs/>
          <w:spacing w:val="7"/>
        </w:rPr>
        <w:t>年，我国国有企业年末资产负债率的中位数是：</w:t>
      </w:r>
    </w:p>
    <w:p w14:paraId="1010C96B">
      <w:pPr>
        <w:pStyle w:val="2"/>
        <w:spacing w:before="155" w:line="209"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63.9%                        B</w:t>
      </w:r>
      <w:r>
        <w:rPr>
          <w:b/>
          <w:bCs/>
          <w:spacing w:val="2"/>
        </w:rPr>
        <w:t>、</w:t>
      </w:r>
      <w:r>
        <w:rPr>
          <w:rFonts w:ascii="Arial" w:hAnsi="Arial" w:eastAsia="Arial" w:cs="Arial"/>
          <w:b/>
          <w:bCs/>
          <w:spacing w:val="2"/>
        </w:rPr>
        <w:t>64.0%                        C</w:t>
      </w:r>
      <w:r>
        <w:rPr>
          <w:b/>
          <w:bCs/>
          <w:spacing w:val="2"/>
        </w:rPr>
        <w:t>、</w:t>
      </w:r>
      <w:r>
        <w:rPr>
          <w:b/>
          <w:bCs/>
          <w:spacing w:val="-38"/>
        </w:rPr>
        <w:t xml:space="preserve"> </w:t>
      </w:r>
      <w:r>
        <w:rPr>
          <w:rFonts w:ascii="Arial" w:hAnsi="Arial" w:eastAsia="Arial" w:cs="Arial"/>
          <w:b/>
          <w:bCs/>
          <w:spacing w:val="2"/>
        </w:rPr>
        <w:t xml:space="preserve">64.6%                 </w:t>
      </w:r>
      <w:r>
        <w:rPr>
          <w:rFonts w:ascii="Arial" w:hAnsi="Arial" w:eastAsia="Arial" w:cs="Arial"/>
          <w:b/>
          <w:bCs/>
          <w:spacing w:val="1"/>
        </w:rPr>
        <w:t xml:space="preserve">      D</w:t>
      </w:r>
      <w:r>
        <w:rPr>
          <w:b/>
          <w:bCs/>
          <w:spacing w:val="1"/>
        </w:rPr>
        <w:t>、</w:t>
      </w:r>
      <w:r>
        <w:rPr>
          <w:b/>
          <w:bCs/>
          <w:spacing w:val="-37"/>
        </w:rPr>
        <w:t xml:space="preserve"> </w:t>
      </w:r>
      <w:r>
        <w:rPr>
          <w:rFonts w:ascii="Arial" w:hAnsi="Arial" w:eastAsia="Arial" w:cs="Arial"/>
          <w:b/>
          <w:bCs/>
          <w:spacing w:val="1"/>
        </w:rPr>
        <w:t>64.7%</w:t>
      </w:r>
    </w:p>
    <w:p w14:paraId="29D8524E">
      <w:pPr>
        <w:pStyle w:val="2"/>
        <w:spacing w:before="2" w:line="207" w:lineRule="auto"/>
        <w:ind w:left="963"/>
      </w:pPr>
      <w:r>
        <w:rPr>
          <w:rFonts w:ascii="Arial" w:hAnsi="Arial" w:eastAsia="Arial" w:cs="Arial"/>
          <w:b/>
          <w:bCs/>
          <w:spacing w:val="8"/>
        </w:rPr>
        <w:t>127    2016-2023</w:t>
      </w:r>
      <w:r>
        <w:rPr>
          <w:b/>
          <w:bCs/>
          <w:spacing w:val="8"/>
        </w:rPr>
        <w:t>年，我国国有企业营业收入、利润总额</w:t>
      </w:r>
      <w:r>
        <w:rPr>
          <w:b/>
          <w:bCs/>
          <w:spacing w:val="7"/>
        </w:rPr>
        <w:t>、应缴税费均增长的年份有：</w:t>
      </w:r>
    </w:p>
    <w:p w14:paraId="1999C69E">
      <w:pPr>
        <w:pStyle w:val="2"/>
        <w:spacing w:before="152" w:line="209" w:lineRule="auto"/>
        <w:ind w:left="1766"/>
      </w:pPr>
      <w:r>
        <w:rPr>
          <w:rFonts w:ascii="Arial" w:hAnsi="Arial" w:eastAsia="Arial" w:cs="Arial"/>
          <w:b/>
          <w:bCs/>
          <w:spacing w:val="1"/>
        </w:rPr>
        <w:t>A</w:t>
      </w:r>
      <w:r>
        <w:rPr>
          <w:b/>
          <w:bCs/>
          <w:spacing w:val="1"/>
        </w:rPr>
        <w:t>、</w:t>
      </w:r>
      <w:r>
        <w:rPr>
          <w:rFonts w:ascii="Arial" w:hAnsi="Arial" w:eastAsia="Arial" w:cs="Arial"/>
          <w:b/>
          <w:bCs/>
          <w:spacing w:val="1"/>
        </w:rPr>
        <w:t>2</w:t>
      </w:r>
      <w:r>
        <w:rPr>
          <w:b/>
          <w:bCs/>
          <w:spacing w:val="1"/>
        </w:rPr>
        <w:t xml:space="preserve">个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3</w:t>
      </w:r>
      <w:r>
        <w:rPr>
          <w:b/>
          <w:bCs/>
          <w:spacing w:val="1"/>
        </w:rPr>
        <w:t xml:space="preserve">个                         </w:t>
      </w:r>
      <w:r>
        <w:rPr>
          <w:b/>
          <w:bCs/>
        </w:rPr>
        <w:t xml:space="preserve">  </w:t>
      </w:r>
      <w:r>
        <w:rPr>
          <w:rFonts w:ascii="Arial" w:hAnsi="Arial" w:eastAsia="Arial" w:cs="Arial"/>
          <w:b/>
          <w:bCs/>
        </w:rPr>
        <w:t>C</w:t>
      </w:r>
      <w:r>
        <w:rPr>
          <w:b/>
          <w:bCs/>
        </w:rPr>
        <w:t>、</w:t>
      </w:r>
      <w:r>
        <w:rPr>
          <w:rFonts w:ascii="Arial" w:hAnsi="Arial" w:eastAsia="Arial" w:cs="Arial"/>
          <w:b/>
          <w:bCs/>
        </w:rPr>
        <w:t>4</w:t>
      </w:r>
      <w:r>
        <w:rPr>
          <w:b/>
          <w:bCs/>
        </w:rPr>
        <w:t xml:space="preserve">个                           </w:t>
      </w:r>
      <w:r>
        <w:rPr>
          <w:rFonts w:ascii="Arial" w:hAnsi="Arial" w:eastAsia="Arial" w:cs="Arial"/>
          <w:b/>
          <w:bCs/>
        </w:rPr>
        <w:t>D</w:t>
      </w:r>
      <w:r>
        <w:rPr>
          <w:b/>
          <w:bCs/>
        </w:rPr>
        <w:t>、</w:t>
      </w:r>
      <w:r>
        <w:rPr>
          <w:b/>
          <w:bCs/>
          <w:spacing w:val="-37"/>
        </w:rPr>
        <w:t xml:space="preserve"> </w:t>
      </w:r>
      <w:r>
        <w:rPr>
          <w:rFonts w:ascii="Arial" w:hAnsi="Arial" w:eastAsia="Arial" w:cs="Arial"/>
          <w:b/>
          <w:bCs/>
        </w:rPr>
        <w:t>5</w:t>
      </w:r>
      <w:r>
        <w:rPr>
          <w:b/>
          <w:bCs/>
        </w:rPr>
        <w:t>个</w:t>
      </w:r>
    </w:p>
    <w:p w14:paraId="59E28DDC">
      <w:pPr>
        <w:pStyle w:val="2"/>
        <w:spacing w:before="2" w:line="208" w:lineRule="auto"/>
        <w:ind w:left="963"/>
      </w:pPr>
      <w:r>
        <w:rPr>
          <w:rFonts w:ascii="Arial" w:hAnsi="Arial" w:eastAsia="Arial" w:cs="Arial"/>
          <w:b/>
          <w:bCs/>
          <w:spacing w:val="7"/>
        </w:rPr>
        <w:t>128    2016-2023</w:t>
      </w:r>
      <w:r>
        <w:rPr>
          <w:b/>
          <w:bCs/>
          <w:spacing w:val="7"/>
        </w:rPr>
        <w:t>年，我国国有企业营业收入利润率最高的年份是：</w:t>
      </w:r>
    </w:p>
    <w:p w14:paraId="31546513">
      <w:pPr>
        <w:pStyle w:val="2"/>
        <w:spacing w:before="153" w:line="209" w:lineRule="auto"/>
        <w:ind w:left="1766"/>
      </w:pPr>
      <w:r>
        <w:rPr>
          <w:rFonts w:ascii="Arial" w:hAnsi="Arial" w:eastAsia="Arial" w:cs="Arial"/>
          <w:b/>
          <w:bCs/>
          <w:spacing w:val="4"/>
        </w:rPr>
        <w:t>A</w:t>
      </w:r>
      <w:r>
        <w:rPr>
          <w:b/>
          <w:bCs/>
          <w:spacing w:val="4"/>
        </w:rPr>
        <w:t>、</w:t>
      </w:r>
      <w:r>
        <w:rPr>
          <w:rFonts w:ascii="Arial" w:hAnsi="Arial" w:eastAsia="Arial" w:cs="Arial"/>
          <w:b/>
          <w:bCs/>
          <w:spacing w:val="4"/>
        </w:rPr>
        <w:t>2017</w:t>
      </w:r>
      <w:r>
        <w:rPr>
          <w:b/>
          <w:bCs/>
          <w:spacing w:val="4"/>
        </w:rPr>
        <w:t>年</w:t>
      </w:r>
      <w:r>
        <w:rPr>
          <w:b/>
          <w:bCs/>
          <w:spacing w:val="1"/>
        </w:rPr>
        <w:t xml:space="preserve">                     </w:t>
      </w:r>
      <w:r>
        <w:rPr>
          <w:rFonts w:ascii="Arial" w:hAnsi="Arial" w:eastAsia="Arial" w:cs="Arial"/>
          <w:b/>
          <w:bCs/>
          <w:spacing w:val="4"/>
        </w:rPr>
        <w:t>B</w:t>
      </w:r>
      <w:r>
        <w:rPr>
          <w:b/>
          <w:bCs/>
          <w:spacing w:val="4"/>
        </w:rPr>
        <w:t>、</w:t>
      </w:r>
      <w:r>
        <w:rPr>
          <w:rFonts w:ascii="Arial" w:hAnsi="Arial" w:eastAsia="Arial" w:cs="Arial"/>
          <w:b/>
          <w:bCs/>
          <w:spacing w:val="4"/>
        </w:rPr>
        <w:t>2018</w:t>
      </w:r>
      <w:r>
        <w:rPr>
          <w:b/>
          <w:bCs/>
          <w:spacing w:val="4"/>
        </w:rPr>
        <w:t>年</w:t>
      </w:r>
      <w:r>
        <w:rPr>
          <w:b/>
          <w:bCs/>
          <w:spacing w:val="1"/>
        </w:rPr>
        <w:t xml:space="preserve">                     </w:t>
      </w:r>
      <w:r>
        <w:rPr>
          <w:rFonts w:ascii="Arial" w:hAnsi="Arial" w:eastAsia="Arial" w:cs="Arial"/>
          <w:b/>
          <w:bCs/>
          <w:spacing w:val="4"/>
        </w:rPr>
        <w:t>C</w:t>
      </w:r>
      <w:r>
        <w:rPr>
          <w:b/>
          <w:bCs/>
          <w:spacing w:val="4"/>
        </w:rPr>
        <w:t>、</w:t>
      </w:r>
      <w:r>
        <w:rPr>
          <w:rFonts w:ascii="Arial" w:hAnsi="Arial" w:eastAsia="Arial" w:cs="Arial"/>
          <w:b/>
          <w:bCs/>
          <w:spacing w:val="4"/>
        </w:rPr>
        <w:t>2019</w:t>
      </w:r>
      <w:r>
        <w:rPr>
          <w:b/>
          <w:bCs/>
          <w:spacing w:val="4"/>
        </w:rPr>
        <w:t xml:space="preserve">年                 </w:t>
      </w:r>
      <w:r>
        <w:rPr>
          <w:b/>
          <w:bCs/>
          <w:spacing w:val="3"/>
        </w:rPr>
        <w:t xml:space="preserve">   </w:t>
      </w:r>
      <w:r>
        <w:rPr>
          <w:rFonts w:ascii="Arial" w:hAnsi="Arial" w:eastAsia="Arial" w:cs="Arial"/>
          <w:b/>
          <w:bCs/>
          <w:spacing w:val="3"/>
        </w:rPr>
        <w:t>D</w:t>
      </w:r>
      <w:r>
        <w:rPr>
          <w:b/>
          <w:bCs/>
          <w:spacing w:val="3"/>
        </w:rPr>
        <w:t>、</w:t>
      </w:r>
      <w:r>
        <w:rPr>
          <w:b/>
          <w:bCs/>
          <w:spacing w:val="-33"/>
        </w:rPr>
        <w:t xml:space="preserve"> </w:t>
      </w:r>
      <w:r>
        <w:rPr>
          <w:rFonts w:ascii="Arial" w:hAnsi="Arial" w:eastAsia="Arial" w:cs="Arial"/>
          <w:b/>
          <w:bCs/>
          <w:spacing w:val="3"/>
        </w:rPr>
        <w:t>2021</w:t>
      </w:r>
      <w:r>
        <w:rPr>
          <w:b/>
          <w:bCs/>
          <w:spacing w:val="3"/>
        </w:rPr>
        <w:t>年</w:t>
      </w:r>
    </w:p>
    <w:p w14:paraId="2015DDA9">
      <w:pPr>
        <w:pStyle w:val="2"/>
        <w:spacing w:before="3" w:line="203" w:lineRule="auto"/>
        <w:ind w:left="1542" w:right="1455" w:hanging="579"/>
      </w:pPr>
      <w:r>
        <w:rPr>
          <w:rFonts w:ascii="Arial" w:hAnsi="Arial" w:eastAsia="Arial" w:cs="Arial"/>
          <w:b/>
          <w:bCs/>
          <w:spacing w:val="7"/>
        </w:rPr>
        <w:t xml:space="preserve">129    </w:t>
      </w:r>
      <w:r>
        <w:rPr>
          <w:b/>
          <w:bCs/>
          <w:spacing w:val="7"/>
        </w:rPr>
        <w:t>若</w:t>
      </w:r>
      <w:r>
        <w:rPr>
          <w:rFonts w:ascii="Arial" w:hAnsi="Arial" w:eastAsia="Arial" w:cs="Arial"/>
          <w:b/>
          <w:bCs/>
          <w:spacing w:val="7"/>
        </w:rPr>
        <w:t>2016-2023</w:t>
      </w:r>
      <w:r>
        <w:rPr>
          <w:b/>
          <w:bCs/>
          <w:spacing w:val="7"/>
        </w:rPr>
        <w:t>年我国国有企业营业收入、利润总额和应缴税费年均增速分别用</w:t>
      </w:r>
      <w:r>
        <w:rPr>
          <w:position w:val="-6"/>
        </w:rPr>
        <w:drawing>
          <wp:inline distT="0" distB="0" distL="0" distR="0">
            <wp:extent cx="170815" cy="1612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3"/>
                    <a:stretch>
                      <a:fillRect/>
                    </a:stretch>
                  </pic:blipFill>
                  <pic:spPr>
                    <a:xfrm>
                      <a:off x="0" y="0"/>
                      <a:ext cx="171196" cy="161544"/>
                    </a:xfrm>
                    <a:prstGeom prst="rect">
                      <a:avLst/>
                    </a:prstGeom>
                  </pic:spPr>
                </pic:pic>
              </a:graphicData>
            </a:graphic>
          </wp:inline>
        </w:drawing>
      </w:r>
      <w:r>
        <w:rPr>
          <w:b/>
          <w:bCs/>
          <w:spacing w:val="7"/>
        </w:rPr>
        <w:t>、</w:t>
      </w:r>
      <w:r>
        <w:rPr>
          <w:position w:val="-6"/>
        </w:rPr>
        <w:drawing>
          <wp:inline distT="0" distB="0" distL="0" distR="0">
            <wp:extent cx="170815" cy="16129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4"/>
                    <a:stretch>
                      <a:fillRect/>
                    </a:stretch>
                  </pic:blipFill>
                  <pic:spPr>
                    <a:xfrm>
                      <a:off x="0" y="0"/>
                      <a:ext cx="171196" cy="161544"/>
                    </a:xfrm>
                    <a:prstGeom prst="rect">
                      <a:avLst/>
                    </a:prstGeom>
                  </pic:spPr>
                </pic:pic>
              </a:graphicData>
            </a:graphic>
          </wp:inline>
        </w:drawing>
      </w:r>
      <w:r>
        <w:rPr>
          <w:b/>
          <w:bCs/>
          <w:spacing w:val="7"/>
        </w:rPr>
        <w:t>、</w:t>
      </w:r>
      <w:r>
        <w:rPr>
          <w:position w:val="-6"/>
        </w:rPr>
        <w:drawing>
          <wp:inline distT="0" distB="0" distL="0" distR="0">
            <wp:extent cx="170815" cy="1612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5"/>
                    <a:stretch>
                      <a:fillRect/>
                    </a:stretch>
                  </pic:blipFill>
                  <pic:spPr>
                    <a:xfrm>
                      <a:off x="0" y="0"/>
                      <a:ext cx="171196" cy="161544"/>
                    </a:xfrm>
                    <a:prstGeom prst="rect">
                      <a:avLst/>
                    </a:prstGeom>
                  </pic:spPr>
                </pic:pic>
              </a:graphicData>
            </a:graphic>
          </wp:inline>
        </w:drawing>
      </w:r>
      <w:r>
        <w:rPr>
          <w:b/>
          <w:bCs/>
          <w:spacing w:val="7"/>
        </w:rPr>
        <w:t>表示，</w:t>
      </w:r>
      <w:r>
        <w:rPr>
          <w:b/>
          <w:bCs/>
          <w:spacing w:val="10"/>
        </w:rPr>
        <w:t xml:space="preserve"> </w:t>
      </w:r>
      <w:r>
        <w:rPr>
          <w:b/>
          <w:bCs/>
          <w:spacing w:val="8"/>
        </w:rPr>
        <w:t>则下列关系正确的是：</w:t>
      </w:r>
    </w:p>
    <w:p w14:paraId="1EC70C12">
      <w:pPr>
        <w:pStyle w:val="2"/>
        <w:spacing w:before="174" w:line="206" w:lineRule="auto"/>
        <w:ind w:left="963" w:right="1874" w:firstLine="802"/>
      </w:pPr>
      <w:r>
        <w:rPr>
          <w:rFonts w:ascii="Arial" w:hAnsi="Arial" w:eastAsia="Arial" w:cs="Arial"/>
          <w:b/>
          <w:bCs/>
        </w:rPr>
        <w:t>A</w:t>
      </w:r>
      <w:r>
        <w:rPr>
          <w:b/>
          <w:bCs/>
        </w:rPr>
        <w:t>、</w:t>
      </w:r>
      <w:r>
        <w:rPr>
          <w:position w:val="-5"/>
        </w:rPr>
        <w:drawing>
          <wp:inline distT="0" distB="0" distL="0" distR="0">
            <wp:extent cx="656590" cy="16129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6"/>
                    <a:stretch>
                      <a:fillRect/>
                    </a:stretch>
                  </pic:blipFill>
                  <pic:spPr>
                    <a:xfrm>
                      <a:off x="0" y="0"/>
                      <a:ext cx="656843" cy="161544"/>
                    </a:xfrm>
                    <a:prstGeom prst="rect">
                      <a:avLst/>
                    </a:prstGeom>
                  </pic:spPr>
                </pic:pic>
              </a:graphicData>
            </a:graphic>
          </wp:inline>
        </w:drawing>
      </w:r>
      <w:r>
        <w:rPr>
          <w:b/>
          <w:bCs/>
          <w:spacing w:val="1"/>
        </w:rPr>
        <w:t xml:space="preserve">               </w:t>
      </w:r>
      <w:r>
        <w:rPr>
          <w:rFonts w:ascii="Arial" w:hAnsi="Arial" w:eastAsia="Arial" w:cs="Arial"/>
          <w:b/>
          <w:bCs/>
        </w:rPr>
        <w:t>B</w:t>
      </w:r>
      <w:r>
        <w:rPr>
          <w:b/>
          <w:bCs/>
        </w:rPr>
        <w:t>、</w:t>
      </w:r>
      <w:r>
        <w:rPr>
          <w:position w:val="-5"/>
        </w:rPr>
        <w:drawing>
          <wp:inline distT="0" distB="0" distL="0" distR="0">
            <wp:extent cx="656590" cy="16129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7"/>
                    <a:stretch>
                      <a:fillRect/>
                    </a:stretch>
                  </pic:blipFill>
                  <pic:spPr>
                    <a:xfrm>
                      <a:off x="0" y="0"/>
                      <a:ext cx="656843" cy="161544"/>
                    </a:xfrm>
                    <a:prstGeom prst="rect">
                      <a:avLst/>
                    </a:prstGeom>
                  </pic:spPr>
                </pic:pic>
              </a:graphicData>
            </a:graphic>
          </wp:inline>
        </w:drawing>
      </w:r>
      <w:r>
        <w:rPr>
          <w:b/>
          <w:bCs/>
          <w:spacing w:val="2"/>
        </w:rPr>
        <w:t xml:space="preserve">               </w:t>
      </w:r>
      <w:r>
        <w:rPr>
          <w:rFonts w:ascii="Arial" w:hAnsi="Arial" w:eastAsia="Arial" w:cs="Arial"/>
          <w:b/>
          <w:bCs/>
        </w:rPr>
        <w:t>C</w:t>
      </w:r>
      <w:r>
        <w:rPr>
          <w:b/>
          <w:bCs/>
        </w:rPr>
        <w:t>、</w:t>
      </w:r>
      <w:r>
        <w:rPr>
          <w:position w:val="-5"/>
        </w:rPr>
        <w:drawing>
          <wp:inline distT="0" distB="0" distL="0" distR="0">
            <wp:extent cx="654685" cy="16129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8"/>
                    <a:stretch>
                      <a:fillRect/>
                    </a:stretch>
                  </pic:blipFill>
                  <pic:spPr>
                    <a:xfrm>
                      <a:off x="0" y="0"/>
                      <a:ext cx="655319" cy="161544"/>
                    </a:xfrm>
                    <a:prstGeom prst="rect">
                      <a:avLst/>
                    </a:prstGeom>
                  </pic:spPr>
                </pic:pic>
              </a:graphicData>
            </a:graphic>
          </wp:inline>
        </w:drawing>
      </w:r>
      <w:r>
        <w:rPr>
          <w:b/>
          <w:bCs/>
          <w:spacing w:val="1"/>
        </w:rPr>
        <w:t xml:space="preserve">               </w:t>
      </w:r>
      <w:r>
        <w:rPr>
          <w:rFonts w:ascii="Arial" w:hAnsi="Arial" w:eastAsia="Arial" w:cs="Arial"/>
          <w:b/>
          <w:bCs/>
        </w:rPr>
        <w:t>D</w:t>
      </w:r>
      <w:r>
        <w:rPr>
          <w:b/>
          <w:bCs/>
        </w:rPr>
        <w:t>、</w:t>
      </w:r>
      <w:r>
        <w:rPr>
          <w:position w:val="-5"/>
        </w:rPr>
        <w:drawing>
          <wp:inline distT="0" distB="0" distL="0" distR="0">
            <wp:extent cx="654685" cy="16129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9"/>
                    <a:stretch>
                      <a:fillRect/>
                    </a:stretch>
                  </pic:blipFill>
                  <pic:spPr>
                    <a:xfrm>
                      <a:off x="0" y="0"/>
                      <a:ext cx="655319" cy="161544"/>
                    </a:xfrm>
                    <a:prstGeom prst="rect">
                      <a:avLst/>
                    </a:prstGeom>
                  </pic:spPr>
                </pic:pic>
              </a:graphicData>
            </a:graphic>
          </wp:inline>
        </w:drawing>
      </w:r>
      <w:r>
        <w:rPr>
          <w:b/>
          <w:bCs/>
          <w:spacing w:val="8"/>
        </w:rPr>
        <w:t xml:space="preserve"> </w:t>
      </w:r>
      <w:r>
        <w:rPr>
          <w:rFonts w:ascii="Arial" w:hAnsi="Arial" w:eastAsia="Arial" w:cs="Arial"/>
          <w:b/>
          <w:bCs/>
          <w:spacing w:val="7"/>
        </w:rPr>
        <w:t xml:space="preserve">130    </w:t>
      </w:r>
      <w:r>
        <w:rPr>
          <w:b/>
          <w:bCs/>
          <w:spacing w:val="7"/>
        </w:rPr>
        <w:t>下列选项中，能够根据上述资料算出的是：</w:t>
      </w:r>
    </w:p>
    <w:p w14:paraId="060D6A82">
      <w:pPr>
        <w:pStyle w:val="2"/>
        <w:spacing w:before="156" w:line="207" w:lineRule="auto"/>
        <w:ind w:left="1766"/>
      </w:pPr>
      <w:r>
        <w:rPr>
          <w:rFonts w:ascii="Arial" w:hAnsi="Arial" w:eastAsia="Arial" w:cs="Arial"/>
          <w:b/>
          <w:bCs/>
          <w:spacing w:val="8"/>
        </w:rPr>
        <w:t>A</w:t>
      </w:r>
      <w:r>
        <w:rPr>
          <w:b/>
          <w:bCs/>
          <w:spacing w:val="8"/>
        </w:rPr>
        <w:t>、</w:t>
      </w:r>
      <w:r>
        <w:rPr>
          <w:rFonts w:ascii="Arial" w:hAnsi="Arial" w:eastAsia="Arial" w:cs="Arial"/>
          <w:b/>
          <w:bCs/>
          <w:spacing w:val="8"/>
        </w:rPr>
        <w:t>2015</w:t>
      </w:r>
      <w:r>
        <w:rPr>
          <w:b/>
          <w:bCs/>
          <w:spacing w:val="8"/>
        </w:rPr>
        <w:t>年我国国有企业应缴税费增量</w:t>
      </w:r>
    </w:p>
    <w:p w14:paraId="0993108E">
      <w:pPr>
        <w:pStyle w:val="2"/>
        <w:spacing w:before="3" w:line="209" w:lineRule="auto"/>
        <w:ind w:left="1777" w:right="6472" w:firstLine="4"/>
      </w:pPr>
      <w:r>
        <w:rPr>
          <w:rFonts w:ascii="Arial" w:hAnsi="Arial" w:eastAsia="Arial" w:cs="Arial"/>
          <w:b/>
          <w:bCs/>
          <w:spacing w:val="7"/>
        </w:rPr>
        <w:t>B</w:t>
      </w:r>
      <w:r>
        <w:rPr>
          <w:b/>
          <w:bCs/>
          <w:spacing w:val="7"/>
        </w:rPr>
        <w:t>、</w:t>
      </w:r>
      <w:r>
        <w:rPr>
          <w:rFonts w:ascii="Arial" w:hAnsi="Arial" w:eastAsia="Arial" w:cs="Arial"/>
          <w:b/>
          <w:bCs/>
          <w:spacing w:val="7"/>
        </w:rPr>
        <w:t>2024</w:t>
      </w:r>
      <w:r>
        <w:rPr>
          <w:b/>
          <w:bCs/>
          <w:spacing w:val="7"/>
        </w:rPr>
        <w:t>年</w:t>
      </w:r>
      <w:r>
        <w:rPr>
          <w:rFonts w:ascii="Arial" w:hAnsi="Arial" w:eastAsia="Arial" w:cs="Arial"/>
          <w:b/>
          <w:bCs/>
          <w:spacing w:val="7"/>
        </w:rPr>
        <w:t>8</w:t>
      </w:r>
      <w:r>
        <w:rPr>
          <w:b/>
          <w:bCs/>
          <w:spacing w:val="7"/>
        </w:rPr>
        <w:t>月末我国国有企业资产总额</w:t>
      </w:r>
      <w:r>
        <w:rPr>
          <w:b/>
          <w:bCs/>
          <w:spacing w:val="5"/>
        </w:rPr>
        <w:t xml:space="preserve"> </w:t>
      </w:r>
      <w:r>
        <w:rPr>
          <w:rFonts w:ascii="Arial" w:hAnsi="Arial" w:eastAsia="Arial" w:cs="Arial"/>
          <w:b/>
          <w:bCs/>
          <w:spacing w:val="7"/>
        </w:rPr>
        <w:t>C</w:t>
      </w:r>
      <w:r>
        <w:rPr>
          <w:b/>
          <w:bCs/>
          <w:spacing w:val="7"/>
        </w:rPr>
        <w:t>、</w:t>
      </w:r>
      <w:r>
        <w:rPr>
          <w:rFonts w:ascii="Arial" w:hAnsi="Arial" w:eastAsia="Arial" w:cs="Arial"/>
          <w:b/>
          <w:bCs/>
          <w:spacing w:val="7"/>
        </w:rPr>
        <w:t>2022</w:t>
      </w:r>
      <w:r>
        <w:rPr>
          <w:b/>
          <w:bCs/>
          <w:spacing w:val="7"/>
        </w:rPr>
        <w:t>年</w:t>
      </w:r>
      <w:r>
        <w:rPr>
          <w:rFonts w:ascii="Arial" w:hAnsi="Arial" w:eastAsia="Arial" w:cs="Arial"/>
          <w:b/>
          <w:bCs/>
          <w:spacing w:val="7"/>
        </w:rPr>
        <w:t>1-8</w:t>
      </w:r>
      <w:r>
        <w:rPr>
          <w:b/>
          <w:bCs/>
          <w:spacing w:val="7"/>
        </w:rPr>
        <w:t>月我国国有企业营业收入</w:t>
      </w:r>
    </w:p>
    <w:p w14:paraId="0DC6AB51">
      <w:pPr>
        <w:pStyle w:val="2"/>
        <w:spacing w:before="3" w:line="186" w:lineRule="auto"/>
        <w:ind w:left="1782"/>
        <w:outlineLvl w:val="4"/>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年末与当年</w:t>
      </w:r>
      <w:r>
        <w:rPr>
          <w:rFonts w:ascii="Arial" w:hAnsi="Arial" w:eastAsia="Arial" w:cs="Arial"/>
          <w:b/>
          <w:bCs/>
          <w:spacing w:val="8"/>
        </w:rPr>
        <w:t>8</w:t>
      </w:r>
      <w:r>
        <w:rPr>
          <w:b/>
          <w:bCs/>
          <w:spacing w:val="8"/>
        </w:rPr>
        <w:t>月末我国国有企业资产负债率之差</w:t>
      </w:r>
    </w:p>
    <w:p w14:paraId="1E9EB291">
      <w:pPr>
        <w:pStyle w:val="2"/>
        <w:spacing w:line="233" w:lineRule="auto"/>
        <w:ind w:left="5636"/>
        <w:outlineLvl w:val="2"/>
        <w:rPr>
          <w:sz w:val="23"/>
          <w:szCs w:val="23"/>
        </w:rPr>
      </w:pPr>
      <w:r>
        <w:rPr>
          <w:b/>
          <w:bCs/>
          <w:spacing w:val="-8"/>
          <w:sz w:val="23"/>
          <w:szCs w:val="23"/>
        </w:rPr>
        <w:t>（六）</w:t>
      </w:r>
    </w:p>
    <w:p w14:paraId="3D829F09">
      <w:pPr>
        <w:spacing w:line="233" w:lineRule="auto"/>
        <w:rPr>
          <w:sz w:val="23"/>
          <w:szCs w:val="23"/>
        </w:rPr>
        <w:sectPr>
          <w:footerReference r:id="rId29" w:type="default"/>
          <w:pgSz w:w="11907" w:h="16839"/>
          <w:pgMar w:top="252" w:right="0" w:bottom="209" w:left="4" w:header="0" w:footer="0" w:gutter="0"/>
          <w:cols w:space="720" w:num="1"/>
        </w:sectPr>
      </w:pPr>
    </w:p>
    <w:p w14:paraId="57B1E761">
      <w:pPr>
        <w:spacing w:line="416" w:lineRule="auto"/>
        <w:rPr>
          <w:rFonts w:ascii="Arial"/>
          <w:sz w:val="21"/>
        </w:rPr>
      </w:pPr>
    </w:p>
    <w:p w14:paraId="2B59C097">
      <w:pPr>
        <w:pStyle w:val="2"/>
        <w:spacing w:before="85" w:line="208" w:lineRule="auto"/>
        <w:ind w:left="1412"/>
      </w:pPr>
      <w:r>
        <w:rPr>
          <w:rFonts w:ascii="Arial" w:hAnsi="Arial" w:eastAsia="Arial" w:cs="Arial"/>
          <w:b/>
          <w:bCs/>
          <w:spacing w:val="7"/>
        </w:rPr>
        <w:t>2023</w:t>
      </w:r>
      <w:r>
        <w:rPr>
          <w:b/>
          <w:bCs/>
          <w:spacing w:val="7"/>
        </w:rPr>
        <w:t>年末，全国共有公共图书馆</w:t>
      </w:r>
      <w:r>
        <w:rPr>
          <w:rFonts w:ascii="Arial" w:hAnsi="Arial" w:eastAsia="Arial" w:cs="Arial"/>
          <w:b/>
          <w:bCs/>
          <w:spacing w:val="7"/>
        </w:rPr>
        <w:t>3309</w:t>
      </w:r>
      <w:r>
        <w:rPr>
          <w:b/>
          <w:bCs/>
          <w:spacing w:val="7"/>
        </w:rPr>
        <w:t>个，从业人员</w:t>
      </w:r>
      <w:r>
        <w:rPr>
          <w:rFonts w:ascii="Arial" w:hAnsi="Arial" w:eastAsia="Arial" w:cs="Arial"/>
          <w:b/>
          <w:bCs/>
          <w:spacing w:val="7"/>
        </w:rPr>
        <w:t>6.1</w:t>
      </w:r>
      <w:r>
        <w:rPr>
          <w:b/>
          <w:bCs/>
          <w:spacing w:val="7"/>
        </w:rPr>
        <w:t>万人。其中，高级职称人员</w:t>
      </w:r>
      <w:r>
        <w:rPr>
          <w:rFonts w:ascii="Arial" w:hAnsi="Arial" w:eastAsia="Arial" w:cs="Arial"/>
          <w:b/>
          <w:bCs/>
          <w:spacing w:val="7"/>
        </w:rPr>
        <w:t>0.8</w:t>
      </w:r>
      <w:r>
        <w:rPr>
          <w:b/>
          <w:bCs/>
          <w:spacing w:val="7"/>
        </w:rPr>
        <w:t>万人，</w:t>
      </w:r>
      <w:r>
        <w:rPr>
          <w:b/>
          <w:bCs/>
          <w:spacing w:val="-9"/>
        </w:rPr>
        <w:t xml:space="preserve"> </w:t>
      </w:r>
      <w:r>
        <w:rPr>
          <w:b/>
          <w:bCs/>
          <w:spacing w:val="7"/>
        </w:rPr>
        <w:t>占</w:t>
      </w:r>
      <w:r>
        <w:rPr>
          <w:rFonts w:ascii="Arial" w:hAnsi="Arial" w:eastAsia="Arial" w:cs="Arial"/>
          <w:b/>
          <w:bCs/>
          <w:spacing w:val="7"/>
        </w:rPr>
        <w:t>13.0%</w:t>
      </w:r>
      <w:r>
        <w:rPr>
          <w:b/>
          <w:bCs/>
          <w:spacing w:val="7"/>
        </w:rPr>
        <w:t>；</w:t>
      </w:r>
    </w:p>
    <w:p w14:paraId="31914CF4">
      <w:pPr>
        <w:pStyle w:val="2"/>
        <w:spacing w:before="1" w:line="219" w:lineRule="auto"/>
        <w:ind w:left="943" w:right="943" w:firstLine="14"/>
      </w:pPr>
      <w:r>
        <w:rPr>
          <w:b/>
          <w:bCs/>
          <w:spacing w:val="7"/>
        </w:rPr>
        <w:t>中级职称人员</w:t>
      </w:r>
      <w:r>
        <w:rPr>
          <w:rFonts w:ascii="Arial" w:hAnsi="Arial" w:eastAsia="Arial" w:cs="Arial"/>
          <w:b/>
          <w:bCs/>
          <w:spacing w:val="7"/>
        </w:rPr>
        <w:t>1.9</w:t>
      </w:r>
      <w:r>
        <w:rPr>
          <w:b/>
          <w:bCs/>
          <w:spacing w:val="7"/>
        </w:rPr>
        <w:t>万人，</w:t>
      </w:r>
      <w:r>
        <w:rPr>
          <w:b/>
          <w:bCs/>
          <w:spacing w:val="-19"/>
        </w:rPr>
        <w:t xml:space="preserve"> </w:t>
      </w:r>
      <w:r>
        <w:rPr>
          <w:b/>
          <w:bCs/>
          <w:spacing w:val="7"/>
        </w:rPr>
        <w:t>占</w:t>
      </w:r>
      <w:r>
        <w:rPr>
          <w:rFonts w:ascii="Arial" w:hAnsi="Arial" w:eastAsia="Arial" w:cs="Arial"/>
          <w:b/>
          <w:bCs/>
          <w:spacing w:val="7"/>
        </w:rPr>
        <w:t>31.2%</w:t>
      </w:r>
      <w:r>
        <w:rPr>
          <w:b/>
          <w:bCs/>
          <w:spacing w:val="7"/>
        </w:rPr>
        <w:t>。全国公共图书馆实际使用面积</w:t>
      </w:r>
      <w:r>
        <w:rPr>
          <w:rFonts w:ascii="Arial" w:hAnsi="Arial" w:eastAsia="Arial" w:cs="Arial"/>
          <w:b/>
          <w:bCs/>
          <w:spacing w:val="7"/>
        </w:rPr>
        <w:t>22</w:t>
      </w:r>
      <w:r>
        <w:rPr>
          <w:rFonts w:ascii="Arial" w:hAnsi="Arial" w:eastAsia="Arial" w:cs="Arial"/>
          <w:b/>
          <w:bCs/>
          <w:spacing w:val="6"/>
        </w:rPr>
        <w:t>60</w:t>
      </w:r>
      <w:r>
        <w:rPr>
          <w:b/>
          <w:bCs/>
          <w:spacing w:val="6"/>
        </w:rPr>
        <w:t>万平方米，</w:t>
      </w:r>
      <w:r>
        <w:rPr>
          <w:b/>
          <w:bCs/>
          <w:spacing w:val="-37"/>
        </w:rPr>
        <w:t xml:space="preserve"> </w:t>
      </w:r>
      <w:r>
        <w:rPr>
          <w:b/>
          <w:bCs/>
          <w:spacing w:val="6"/>
        </w:rPr>
        <w:t>比上年末增长</w:t>
      </w:r>
      <w:r>
        <w:rPr>
          <w:rFonts w:ascii="Arial" w:hAnsi="Arial" w:eastAsia="Arial" w:cs="Arial"/>
          <w:b/>
          <w:bCs/>
          <w:spacing w:val="6"/>
        </w:rPr>
        <w:t>7.7%</w:t>
      </w:r>
      <w:r>
        <w:rPr>
          <w:b/>
          <w:bCs/>
          <w:spacing w:val="6"/>
        </w:rPr>
        <w:t>；</w:t>
      </w:r>
      <w:r>
        <w:rPr>
          <w:b/>
          <w:bCs/>
          <w:spacing w:val="-34"/>
        </w:rPr>
        <w:t xml:space="preserve"> </w:t>
      </w:r>
      <w:r>
        <w:rPr>
          <w:b/>
          <w:bCs/>
          <w:spacing w:val="6"/>
        </w:rPr>
        <w:t>图书总</w:t>
      </w:r>
      <w:r>
        <w:rPr>
          <w:b/>
          <w:bCs/>
        </w:rPr>
        <w:t xml:space="preserve"> </w:t>
      </w:r>
      <w:r>
        <w:rPr>
          <w:b/>
          <w:bCs/>
          <w:spacing w:val="6"/>
        </w:rPr>
        <w:t>藏量</w:t>
      </w:r>
      <w:r>
        <w:rPr>
          <w:rFonts w:ascii="Arial" w:hAnsi="Arial" w:eastAsia="Arial" w:cs="Arial"/>
          <w:b/>
          <w:bCs/>
          <w:spacing w:val="6"/>
        </w:rPr>
        <w:t>14.4</w:t>
      </w:r>
      <w:r>
        <w:rPr>
          <w:b/>
          <w:bCs/>
          <w:spacing w:val="6"/>
        </w:rPr>
        <w:t>亿册，增长</w:t>
      </w:r>
      <w:r>
        <w:rPr>
          <w:rFonts w:ascii="Arial" w:hAnsi="Arial" w:eastAsia="Arial" w:cs="Arial"/>
          <w:b/>
          <w:bCs/>
          <w:spacing w:val="6"/>
        </w:rPr>
        <w:t>5.6%</w:t>
      </w:r>
      <w:r>
        <w:rPr>
          <w:b/>
          <w:bCs/>
          <w:spacing w:val="6"/>
        </w:rPr>
        <w:t>。</w:t>
      </w:r>
    </w:p>
    <w:p w14:paraId="3503ED83">
      <w:pPr>
        <w:spacing w:before="89" w:line="4949" w:lineRule="exact"/>
        <w:ind w:firstLine="941"/>
      </w:pPr>
      <w:r>
        <w:rPr>
          <w:position w:val="-98"/>
        </w:rPr>
        <w:drawing>
          <wp:inline distT="0" distB="0" distL="0" distR="0">
            <wp:extent cx="5713095" cy="314198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0"/>
                    <a:stretch>
                      <a:fillRect/>
                    </a:stretch>
                  </pic:blipFill>
                  <pic:spPr>
                    <a:xfrm>
                      <a:off x="0" y="0"/>
                      <a:ext cx="5713476" cy="3142488"/>
                    </a:xfrm>
                    <a:prstGeom prst="rect">
                      <a:avLst/>
                    </a:prstGeom>
                  </pic:spPr>
                </pic:pic>
              </a:graphicData>
            </a:graphic>
          </wp:inline>
        </w:drawing>
      </w:r>
    </w:p>
    <w:p w14:paraId="42A4E8C1">
      <w:pPr>
        <w:pStyle w:val="2"/>
        <w:spacing w:before="185" w:line="207" w:lineRule="auto"/>
        <w:ind w:left="963"/>
      </w:pPr>
      <w:r>
        <w:rPr>
          <w:rFonts w:ascii="Arial" w:hAnsi="Arial" w:eastAsia="Arial" w:cs="Arial"/>
          <w:b/>
          <w:bCs/>
          <w:spacing w:val="7"/>
        </w:rPr>
        <w:t>131    2023</w:t>
      </w:r>
      <w:r>
        <w:rPr>
          <w:b/>
          <w:bCs/>
          <w:spacing w:val="7"/>
        </w:rPr>
        <w:t>年末全国公共图书馆平均实际使用面积是：</w:t>
      </w:r>
    </w:p>
    <w:p w14:paraId="0AC07D03">
      <w:pPr>
        <w:pStyle w:val="2"/>
        <w:spacing w:before="155" w:line="209" w:lineRule="auto"/>
        <w:ind w:left="1776" w:right="3948" w:hanging="10"/>
      </w:pPr>
      <w:r>
        <w:rPr>
          <w:rFonts w:ascii="Arial" w:hAnsi="Arial" w:eastAsia="Arial" w:cs="Arial"/>
          <w:b/>
          <w:bCs/>
          <w:spacing w:val="2"/>
        </w:rPr>
        <w:t>A</w:t>
      </w:r>
      <w:r>
        <w:rPr>
          <w:b/>
          <w:bCs/>
          <w:spacing w:val="2"/>
        </w:rPr>
        <w:t>、</w:t>
      </w:r>
      <w:r>
        <w:rPr>
          <w:b/>
          <w:bCs/>
          <w:spacing w:val="-34"/>
        </w:rPr>
        <w:t xml:space="preserve"> </w:t>
      </w:r>
      <w:r>
        <w:rPr>
          <w:rFonts w:ascii="Arial" w:hAnsi="Arial" w:eastAsia="Arial" w:cs="Arial"/>
          <w:b/>
          <w:bCs/>
          <w:spacing w:val="2"/>
        </w:rPr>
        <w:t>0.66</w:t>
      </w:r>
      <w:r>
        <w:rPr>
          <w:b/>
          <w:bCs/>
          <w:spacing w:val="2"/>
        </w:rPr>
        <w:t xml:space="preserve">万平方米                                                 </w:t>
      </w:r>
      <w:r>
        <w:rPr>
          <w:rFonts w:ascii="Arial" w:hAnsi="Arial" w:eastAsia="Arial" w:cs="Arial"/>
          <w:b/>
          <w:bCs/>
          <w:spacing w:val="2"/>
        </w:rPr>
        <w:t>B</w:t>
      </w:r>
      <w:r>
        <w:rPr>
          <w:b/>
          <w:bCs/>
          <w:spacing w:val="2"/>
        </w:rPr>
        <w:t>、</w:t>
      </w:r>
      <w:r>
        <w:rPr>
          <w:b/>
          <w:bCs/>
          <w:spacing w:val="-36"/>
        </w:rPr>
        <w:t xml:space="preserve"> </w:t>
      </w:r>
      <w:r>
        <w:rPr>
          <w:rFonts w:ascii="Arial" w:hAnsi="Arial" w:eastAsia="Arial" w:cs="Arial"/>
          <w:b/>
          <w:bCs/>
          <w:spacing w:val="2"/>
        </w:rPr>
        <w:t>0.68</w:t>
      </w:r>
      <w:r>
        <w:rPr>
          <w:b/>
          <w:bCs/>
          <w:spacing w:val="2"/>
        </w:rPr>
        <w:t>万平方米</w:t>
      </w:r>
      <w:r>
        <w:rPr>
          <w:b/>
          <w:bCs/>
        </w:rPr>
        <w:t xml:space="preserve"> </w:t>
      </w:r>
      <w:r>
        <w:rPr>
          <w:rFonts w:ascii="Arial" w:hAnsi="Arial" w:eastAsia="Arial" w:cs="Arial"/>
          <w:b/>
          <w:bCs/>
          <w:spacing w:val="3"/>
        </w:rPr>
        <w:t>C</w:t>
      </w:r>
      <w:r>
        <w:rPr>
          <w:b/>
          <w:bCs/>
          <w:spacing w:val="3"/>
        </w:rPr>
        <w:t>、</w:t>
      </w:r>
      <w:r>
        <w:rPr>
          <w:b/>
          <w:bCs/>
          <w:spacing w:val="-39"/>
        </w:rPr>
        <w:t xml:space="preserve"> </w:t>
      </w:r>
      <w:r>
        <w:rPr>
          <w:rFonts w:ascii="Arial" w:hAnsi="Arial" w:eastAsia="Arial" w:cs="Arial"/>
          <w:b/>
          <w:bCs/>
          <w:spacing w:val="3"/>
        </w:rPr>
        <w:t>0.76</w:t>
      </w:r>
      <w:r>
        <w:rPr>
          <w:b/>
          <w:bCs/>
          <w:spacing w:val="3"/>
        </w:rPr>
        <w:t xml:space="preserve">万平方米                                                </w:t>
      </w:r>
      <w:r>
        <w:rPr>
          <w:rFonts w:ascii="Arial" w:hAnsi="Arial" w:eastAsia="Arial" w:cs="Arial"/>
          <w:b/>
          <w:bCs/>
          <w:spacing w:val="3"/>
        </w:rPr>
        <w:t>D</w:t>
      </w:r>
      <w:r>
        <w:rPr>
          <w:b/>
          <w:bCs/>
          <w:spacing w:val="3"/>
        </w:rPr>
        <w:t>、</w:t>
      </w:r>
      <w:r>
        <w:rPr>
          <w:b/>
          <w:bCs/>
          <w:spacing w:val="-36"/>
        </w:rPr>
        <w:t xml:space="preserve"> </w:t>
      </w:r>
      <w:r>
        <w:rPr>
          <w:rFonts w:ascii="Arial" w:hAnsi="Arial" w:eastAsia="Arial" w:cs="Arial"/>
          <w:b/>
          <w:bCs/>
          <w:spacing w:val="3"/>
        </w:rPr>
        <w:t>0.78</w:t>
      </w:r>
      <w:r>
        <w:rPr>
          <w:b/>
          <w:bCs/>
          <w:spacing w:val="3"/>
        </w:rPr>
        <w:t>万平方米</w:t>
      </w:r>
    </w:p>
    <w:p w14:paraId="7BE16159">
      <w:pPr>
        <w:pStyle w:val="2"/>
        <w:spacing w:before="2" w:line="207" w:lineRule="auto"/>
        <w:ind w:left="963"/>
      </w:pPr>
      <w:r>
        <w:rPr>
          <w:rFonts w:ascii="Arial" w:hAnsi="Arial" w:eastAsia="Arial" w:cs="Arial"/>
          <w:b/>
          <w:bCs/>
          <w:spacing w:val="7"/>
        </w:rPr>
        <w:t>132    2023</w:t>
      </w:r>
      <w:r>
        <w:rPr>
          <w:b/>
          <w:bCs/>
          <w:spacing w:val="7"/>
        </w:rPr>
        <w:t>年末全国公共图书馆图书总藏量比上年多：</w:t>
      </w:r>
    </w:p>
    <w:p w14:paraId="5496BAF0">
      <w:pPr>
        <w:pStyle w:val="2"/>
        <w:spacing w:before="153" w:line="208" w:lineRule="auto"/>
        <w:ind w:left="1766"/>
      </w:pPr>
      <w:r>
        <w:rPr>
          <w:rFonts w:ascii="Arial" w:hAnsi="Arial" w:eastAsia="Arial" w:cs="Arial"/>
          <w:b/>
          <w:bCs/>
          <w:spacing w:val="2"/>
        </w:rPr>
        <w:t>A</w:t>
      </w:r>
      <w:r>
        <w:rPr>
          <w:b/>
          <w:bCs/>
          <w:spacing w:val="2"/>
        </w:rPr>
        <w:t>、</w:t>
      </w:r>
      <w:r>
        <w:rPr>
          <w:b/>
          <w:bCs/>
          <w:spacing w:val="-40"/>
        </w:rPr>
        <w:t xml:space="preserve"> </w:t>
      </w:r>
      <w:r>
        <w:rPr>
          <w:rFonts w:ascii="Arial" w:hAnsi="Arial" w:eastAsia="Arial" w:cs="Arial"/>
          <w:b/>
          <w:bCs/>
          <w:spacing w:val="2"/>
        </w:rPr>
        <w:t>0.69</w:t>
      </w:r>
      <w:r>
        <w:rPr>
          <w:b/>
          <w:bCs/>
          <w:spacing w:val="2"/>
        </w:rPr>
        <w:t xml:space="preserve">亿册                  </w:t>
      </w:r>
      <w:r>
        <w:rPr>
          <w:rFonts w:ascii="Arial" w:hAnsi="Arial" w:eastAsia="Arial" w:cs="Arial"/>
          <w:b/>
          <w:bCs/>
          <w:spacing w:val="2"/>
        </w:rPr>
        <w:t>B</w:t>
      </w:r>
      <w:r>
        <w:rPr>
          <w:b/>
          <w:bCs/>
          <w:spacing w:val="2"/>
        </w:rPr>
        <w:t>、</w:t>
      </w:r>
      <w:r>
        <w:rPr>
          <w:b/>
          <w:bCs/>
          <w:spacing w:val="-39"/>
        </w:rPr>
        <w:t xml:space="preserve"> </w:t>
      </w:r>
      <w:r>
        <w:rPr>
          <w:rFonts w:ascii="Arial" w:hAnsi="Arial" w:eastAsia="Arial" w:cs="Arial"/>
          <w:b/>
          <w:bCs/>
          <w:spacing w:val="2"/>
        </w:rPr>
        <w:t>0.76</w:t>
      </w:r>
      <w:r>
        <w:rPr>
          <w:b/>
          <w:bCs/>
          <w:spacing w:val="2"/>
        </w:rPr>
        <w:t xml:space="preserve">亿册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1"/>
        </w:rPr>
        <w:t>0.81</w:t>
      </w:r>
      <w:r>
        <w:rPr>
          <w:b/>
          <w:bCs/>
          <w:spacing w:val="1"/>
        </w:rPr>
        <w:t xml:space="preserve">亿册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1.03</w:t>
      </w:r>
      <w:r>
        <w:rPr>
          <w:b/>
          <w:bCs/>
          <w:spacing w:val="1"/>
        </w:rPr>
        <w:t>亿册</w:t>
      </w:r>
    </w:p>
    <w:p w14:paraId="439C5149">
      <w:pPr>
        <w:pStyle w:val="2"/>
        <w:spacing w:before="3" w:line="207" w:lineRule="auto"/>
        <w:ind w:left="963"/>
      </w:pPr>
      <w:r>
        <w:rPr>
          <w:rFonts w:ascii="Arial" w:hAnsi="Arial" w:eastAsia="Arial" w:cs="Arial"/>
          <w:b/>
          <w:bCs/>
          <w:spacing w:val="8"/>
        </w:rPr>
        <w:t>133    2019-2023</w:t>
      </w:r>
      <w:r>
        <w:rPr>
          <w:b/>
          <w:bCs/>
          <w:spacing w:val="8"/>
        </w:rPr>
        <w:t>年末，全国每万人公</w:t>
      </w:r>
      <w:r>
        <w:rPr>
          <w:b/>
          <w:bCs/>
          <w:spacing w:val="7"/>
        </w:rPr>
        <w:t>共图书馆建筑面积比上年增长不足</w:t>
      </w:r>
      <w:r>
        <w:rPr>
          <w:rFonts w:ascii="Arial" w:hAnsi="Arial" w:eastAsia="Arial" w:cs="Arial"/>
          <w:b/>
          <w:bCs/>
          <w:spacing w:val="7"/>
        </w:rPr>
        <w:t>5%</w:t>
      </w:r>
      <w:r>
        <w:rPr>
          <w:b/>
          <w:bCs/>
          <w:spacing w:val="7"/>
        </w:rPr>
        <w:t>的有：</w:t>
      </w:r>
    </w:p>
    <w:p w14:paraId="782B4FF9">
      <w:pPr>
        <w:pStyle w:val="2"/>
        <w:spacing w:before="154" w:line="209" w:lineRule="auto"/>
        <w:ind w:left="17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w:t>
      </w:r>
      <w:r>
        <w:rPr>
          <w:b/>
          <w:bCs/>
          <w:spacing w:val="1"/>
        </w:rPr>
        <w:t xml:space="preserve">年                           </w:t>
      </w:r>
      <w:r>
        <w:rPr>
          <w:rFonts w:ascii="Arial" w:hAnsi="Arial" w:eastAsia="Arial" w:cs="Arial"/>
          <w:b/>
          <w:bCs/>
          <w:spacing w:val="1"/>
        </w:rPr>
        <w:t>B</w:t>
      </w:r>
      <w:r>
        <w:rPr>
          <w:b/>
          <w:bCs/>
          <w:spacing w:val="1"/>
        </w:rPr>
        <w:t>、</w:t>
      </w:r>
      <w:r>
        <w:rPr>
          <w:rFonts w:ascii="Arial" w:hAnsi="Arial" w:eastAsia="Arial" w:cs="Arial"/>
          <w:b/>
          <w:bCs/>
          <w:spacing w:val="1"/>
        </w:rPr>
        <w:t>2</w:t>
      </w:r>
      <w:r>
        <w:rPr>
          <w:b/>
          <w:bCs/>
          <w:spacing w:val="1"/>
        </w:rPr>
        <w:t xml:space="preserve">年           </w:t>
      </w:r>
      <w:r>
        <w:rPr>
          <w:b/>
          <w:bCs/>
        </w:rPr>
        <w:t xml:space="preserve">                </w:t>
      </w:r>
      <w:r>
        <w:rPr>
          <w:rFonts w:ascii="Arial" w:hAnsi="Arial" w:eastAsia="Arial" w:cs="Arial"/>
          <w:b/>
          <w:bCs/>
        </w:rPr>
        <w:t>C</w:t>
      </w:r>
      <w:r>
        <w:rPr>
          <w:b/>
          <w:bCs/>
        </w:rPr>
        <w:t>、</w:t>
      </w:r>
      <w:r>
        <w:rPr>
          <w:b/>
          <w:bCs/>
          <w:spacing w:val="-37"/>
        </w:rPr>
        <w:t xml:space="preserve"> </w:t>
      </w:r>
      <w:r>
        <w:rPr>
          <w:rFonts w:ascii="Arial" w:hAnsi="Arial" w:eastAsia="Arial" w:cs="Arial"/>
          <w:b/>
          <w:bCs/>
        </w:rPr>
        <w:t>3</w:t>
      </w:r>
      <w:r>
        <w:rPr>
          <w:b/>
          <w:bCs/>
        </w:rPr>
        <w:t xml:space="preserve">年                           </w:t>
      </w:r>
      <w:r>
        <w:rPr>
          <w:rFonts w:ascii="Arial" w:hAnsi="Arial" w:eastAsia="Arial" w:cs="Arial"/>
          <w:b/>
          <w:bCs/>
        </w:rPr>
        <w:t>D</w:t>
      </w:r>
      <w:r>
        <w:rPr>
          <w:b/>
          <w:bCs/>
        </w:rPr>
        <w:t>、</w:t>
      </w:r>
      <w:r>
        <w:rPr>
          <w:rFonts w:ascii="Arial" w:hAnsi="Arial" w:eastAsia="Arial" w:cs="Arial"/>
          <w:b/>
          <w:bCs/>
        </w:rPr>
        <w:t>4</w:t>
      </w:r>
      <w:r>
        <w:rPr>
          <w:b/>
          <w:bCs/>
        </w:rPr>
        <w:t>年</w:t>
      </w:r>
    </w:p>
    <w:p w14:paraId="7D75120B">
      <w:pPr>
        <w:pStyle w:val="2"/>
        <w:spacing w:before="1" w:line="208" w:lineRule="auto"/>
        <w:ind w:left="963"/>
        <w:outlineLvl w:val="3"/>
      </w:pPr>
      <w:r>
        <w:rPr>
          <w:rFonts w:ascii="Arial" w:hAnsi="Arial" w:eastAsia="Arial" w:cs="Arial"/>
          <w:b/>
          <w:bCs/>
          <w:spacing w:val="8"/>
        </w:rPr>
        <w:t xml:space="preserve">134    </w:t>
      </w:r>
      <w:r>
        <w:rPr>
          <w:b/>
          <w:bCs/>
          <w:spacing w:val="8"/>
        </w:rPr>
        <w:t>以</w:t>
      </w:r>
      <w:r>
        <w:rPr>
          <w:rFonts w:ascii="Arial" w:hAnsi="Arial" w:eastAsia="Arial" w:cs="Arial"/>
          <w:b/>
          <w:bCs/>
          <w:spacing w:val="8"/>
        </w:rPr>
        <w:t>2018</w:t>
      </w:r>
      <w:r>
        <w:rPr>
          <w:b/>
          <w:bCs/>
          <w:spacing w:val="8"/>
        </w:rPr>
        <w:t>年末为基期，</w:t>
      </w:r>
      <w:r>
        <w:rPr>
          <w:rFonts w:ascii="Arial" w:hAnsi="Arial" w:eastAsia="Arial" w:cs="Arial"/>
          <w:b/>
          <w:bCs/>
          <w:spacing w:val="8"/>
        </w:rPr>
        <w:t>202</w:t>
      </w:r>
      <w:r>
        <w:rPr>
          <w:rFonts w:ascii="Arial" w:hAnsi="Arial" w:eastAsia="Arial" w:cs="Arial"/>
          <w:b/>
          <w:bCs/>
          <w:spacing w:val="7"/>
        </w:rPr>
        <w:t>3</w:t>
      </w:r>
      <w:r>
        <w:rPr>
          <w:b/>
          <w:bCs/>
          <w:spacing w:val="7"/>
        </w:rPr>
        <w:t>年末全国人均公共图书馆藏量的增长率：</w:t>
      </w:r>
    </w:p>
    <w:p w14:paraId="34A8106D">
      <w:pPr>
        <w:pStyle w:val="2"/>
        <w:spacing w:before="153" w:line="207" w:lineRule="auto"/>
        <w:ind w:left="1766"/>
        <w:outlineLvl w:val="4"/>
      </w:pPr>
      <w:r>
        <w:rPr>
          <w:rFonts w:ascii="Arial" w:hAnsi="Arial" w:eastAsia="Arial" w:cs="Arial"/>
          <w:b/>
          <w:bCs/>
          <w:spacing w:val="3"/>
        </w:rPr>
        <w:t>A</w:t>
      </w:r>
      <w:r>
        <w:rPr>
          <w:b/>
          <w:bCs/>
          <w:spacing w:val="3"/>
        </w:rPr>
        <w:t>、小于</w:t>
      </w:r>
      <w:r>
        <w:rPr>
          <w:rFonts w:ascii="Arial" w:hAnsi="Arial" w:eastAsia="Arial" w:cs="Arial"/>
          <w:b/>
          <w:bCs/>
          <w:spacing w:val="3"/>
        </w:rPr>
        <w:t>30%                                                           B</w:t>
      </w:r>
      <w:r>
        <w:rPr>
          <w:b/>
          <w:bCs/>
          <w:spacing w:val="3"/>
        </w:rPr>
        <w:t>、介于</w:t>
      </w:r>
      <w:r>
        <w:rPr>
          <w:rFonts w:ascii="Arial" w:hAnsi="Arial" w:eastAsia="Arial" w:cs="Arial"/>
          <w:b/>
          <w:bCs/>
          <w:spacing w:val="3"/>
        </w:rPr>
        <w:t>30%~35%</w:t>
      </w:r>
      <w:r>
        <w:rPr>
          <w:b/>
          <w:bCs/>
          <w:spacing w:val="3"/>
        </w:rPr>
        <w:t>之间</w:t>
      </w:r>
    </w:p>
    <w:p w14:paraId="779473A9">
      <w:pPr>
        <w:pStyle w:val="2"/>
        <w:spacing w:before="4" w:line="207" w:lineRule="auto"/>
        <w:ind w:left="1777"/>
        <w:rPr>
          <w:rFonts w:ascii="Arial" w:hAnsi="Arial" w:eastAsia="Arial" w:cs="Arial"/>
        </w:rPr>
      </w:pPr>
      <w:r>
        <w:rPr>
          <w:rFonts w:ascii="Arial" w:hAnsi="Arial" w:eastAsia="Arial" w:cs="Arial"/>
          <w:b/>
          <w:bCs/>
          <w:spacing w:val="4"/>
        </w:rPr>
        <w:t>C</w:t>
      </w:r>
      <w:r>
        <w:rPr>
          <w:b/>
          <w:bCs/>
          <w:spacing w:val="4"/>
        </w:rPr>
        <w:t>、介于</w:t>
      </w:r>
      <w:r>
        <w:rPr>
          <w:rFonts w:ascii="Arial" w:hAnsi="Arial" w:eastAsia="Arial" w:cs="Arial"/>
          <w:b/>
          <w:bCs/>
          <w:spacing w:val="4"/>
        </w:rPr>
        <w:t>35%~40%</w:t>
      </w:r>
      <w:r>
        <w:rPr>
          <w:b/>
          <w:bCs/>
          <w:spacing w:val="4"/>
        </w:rPr>
        <w:t xml:space="preserve">之间                                       </w:t>
      </w:r>
      <w:r>
        <w:rPr>
          <w:rFonts w:ascii="Arial" w:hAnsi="Arial" w:eastAsia="Arial" w:cs="Arial"/>
          <w:b/>
          <w:bCs/>
          <w:spacing w:val="4"/>
        </w:rPr>
        <w:t>D</w:t>
      </w:r>
      <w:r>
        <w:rPr>
          <w:b/>
          <w:bCs/>
          <w:spacing w:val="4"/>
        </w:rPr>
        <w:t>、大于</w:t>
      </w:r>
      <w:r>
        <w:rPr>
          <w:rFonts w:ascii="Arial" w:hAnsi="Arial" w:eastAsia="Arial" w:cs="Arial"/>
          <w:b/>
          <w:bCs/>
          <w:spacing w:val="4"/>
        </w:rPr>
        <w:t>40%</w:t>
      </w:r>
    </w:p>
    <w:p w14:paraId="12A2E089">
      <w:pPr>
        <w:pStyle w:val="2"/>
        <w:spacing w:before="3" w:line="208" w:lineRule="auto"/>
        <w:ind w:left="963"/>
        <w:outlineLvl w:val="3"/>
      </w:pPr>
      <w:r>
        <w:rPr>
          <w:rFonts w:ascii="Arial" w:hAnsi="Arial" w:eastAsia="Arial" w:cs="Arial"/>
          <w:b/>
          <w:bCs/>
          <w:spacing w:val="7"/>
        </w:rPr>
        <w:t xml:space="preserve">135    </w:t>
      </w:r>
      <w:r>
        <w:rPr>
          <w:b/>
          <w:bCs/>
          <w:spacing w:val="7"/>
        </w:rPr>
        <w:t>下列选项中，能够从上述资料推出的是：</w:t>
      </w:r>
    </w:p>
    <w:p w14:paraId="17B01B94">
      <w:pPr>
        <w:pStyle w:val="2"/>
        <w:spacing w:before="155" w:line="208" w:lineRule="auto"/>
        <w:ind w:left="1766"/>
      </w:pPr>
      <w:r>
        <w:rPr>
          <w:rFonts w:ascii="Arial" w:hAnsi="Arial" w:eastAsia="Arial" w:cs="Arial"/>
          <w:b/>
          <w:bCs/>
          <w:spacing w:val="7"/>
        </w:rPr>
        <w:t>A</w:t>
      </w:r>
      <w:r>
        <w:rPr>
          <w:b/>
          <w:bCs/>
          <w:spacing w:val="7"/>
        </w:rPr>
        <w:t>、</w:t>
      </w:r>
      <w:r>
        <w:rPr>
          <w:rFonts w:ascii="Arial" w:hAnsi="Arial" w:eastAsia="Arial" w:cs="Arial"/>
          <w:b/>
          <w:bCs/>
          <w:spacing w:val="7"/>
        </w:rPr>
        <w:t>2023</w:t>
      </w:r>
      <w:r>
        <w:rPr>
          <w:b/>
          <w:bCs/>
          <w:spacing w:val="7"/>
        </w:rPr>
        <w:t>年末全国人口总数超过</w:t>
      </w:r>
      <w:r>
        <w:rPr>
          <w:rFonts w:ascii="Arial" w:hAnsi="Arial" w:eastAsia="Arial" w:cs="Arial"/>
          <w:b/>
          <w:bCs/>
          <w:spacing w:val="7"/>
        </w:rPr>
        <w:t>14.4</w:t>
      </w:r>
      <w:r>
        <w:rPr>
          <w:b/>
          <w:bCs/>
          <w:spacing w:val="7"/>
        </w:rPr>
        <w:t>亿</w:t>
      </w:r>
    </w:p>
    <w:p w14:paraId="0C68A5D6">
      <w:pPr>
        <w:pStyle w:val="2"/>
        <w:spacing w:before="2" w:line="208" w:lineRule="auto"/>
        <w:ind w:left="1781"/>
      </w:pPr>
      <w:r>
        <w:rPr>
          <w:rFonts w:ascii="Arial" w:hAnsi="Arial" w:eastAsia="Arial" w:cs="Arial"/>
          <w:b/>
          <w:bCs/>
          <w:spacing w:val="7"/>
        </w:rPr>
        <w:t>B</w:t>
      </w:r>
      <w:r>
        <w:rPr>
          <w:b/>
          <w:bCs/>
          <w:spacing w:val="7"/>
        </w:rPr>
        <w:t>、</w:t>
      </w:r>
      <w:r>
        <w:rPr>
          <w:rFonts w:ascii="Arial" w:hAnsi="Arial" w:eastAsia="Arial" w:cs="Arial"/>
          <w:b/>
          <w:bCs/>
          <w:spacing w:val="7"/>
        </w:rPr>
        <w:t>2023</w:t>
      </w:r>
      <w:r>
        <w:rPr>
          <w:b/>
          <w:bCs/>
          <w:spacing w:val="7"/>
        </w:rPr>
        <w:t>年末全国公共图书馆平均从业人员超过</w:t>
      </w:r>
      <w:r>
        <w:rPr>
          <w:rFonts w:ascii="Arial" w:hAnsi="Arial" w:eastAsia="Arial" w:cs="Arial"/>
          <w:b/>
          <w:bCs/>
          <w:spacing w:val="7"/>
        </w:rPr>
        <w:t>20</w:t>
      </w:r>
      <w:r>
        <w:rPr>
          <w:b/>
          <w:bCs/>
          <w:spacing w:val="7"/>
        </w:rPr>
        <w:t>人</w:t>
      </w:r>
    </w:p>
    <w:p w14:paraId="65AF1FFB">
      <w:pPr>
        <w:pStyle w:val="2"/>
        <w:spacing w:before="3" w:line="208" w:lineRule="auto"/>
        <w:ind w:left="1777"/>
      </w:pPr>
      <w:r>
        <w:rPr>
          <w:rFonts w:ascii="Arial" w:hAnsi="Arial" w:eastAsia="Arial" w:cs="Arial"/>
          <w:b/>
          <w:bCs/>
          <w:spacing w:val="8"/>
        </w:rPr>
        <w:t>C</w:t>
      </w:r>
      <w:r>
        <w:rPr>
          <w:b/>
          <w:bCs/>
          <w:spacing w:val="8"/>
        </w:rPr>
        <w:t>、</w:t>
      </w:r>
      <w:r>
        <w:rPr>
          <w:rFonts w:ascii="Arial" w:hAnsi="Arial" w:eastAsia="Arial" w:cs="Arial"/>
          <w:b/>
          <w:bCs/>
          <w:spacing w:val="8"/>
        </w:rPr>
        <w:t>2019-2023</w:t>
      </w:r>
      <w:r>
        <w:rPr>
          <w:b/>
          <w:bCs/>
          <w:spacing w:val="8"/>
        </w:rPr>
        <w:t>年末，全国人均公共图书馆藏量的增量逐年增大</w:t>
      </w:r>
    </w:p>
    <w:p w14:paraId="153A5F4A">
      <w:pPr>
        <w:pStyle w:val="2"/>
        <w:spacing w:before="2" w:line="207" w:lineRule="auto"/>
        <w:ind w:left="1782"/>
        <w:rPr>
          <w:rFonts w:ascii="Arial" w:hAnsi="Arial" w:eastAsia="Arial" w:cs="Arial"/>
        </w:rPr>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年末全国公共图书馆初级职称从业人员占比不超过</w:t>
      </w:r>
      <w:r>
        <w:rPr>
          <w:rFonts w:ascii="Arial" w:hAnsi="Arial" w:eastAsia="Arial" w:cs="Arial"/>
          <w:b/>
          <w:bCs/>
          <w:spacing w:val="8"/>
        </w:rPr>
        <w:t>55.8%</w:t>
      </w:r>
    </w:p>
    <w:p w14:paraId="0F467C6A">
      <w:pPr>
        <w:spacing w:line="260" w:lineRule="auto"/>
        <w:rPr>
          <w:rFonts w:ascii="Arial"/>
          <w:sz w:val="21"/>
        </w:rPr>
      </w:pPr>
    </w:p>
    <w:p w14:paraId="60B12184">
      <w:pPr>
        <w:pStyle w:val="2"/>
        <w:spacing w:before="86" w:line="227" w:lineRule="auto"/>
      </w:pPr>
      <w:bookmarkStart w:id="0" w:name="_GoBack"/>
      <w:bookmarkEnd w:id="0"/>
    </w:p>
    <w:sectPr>
      <w:footerReference r:id="rId30" w:type="default"/>
      <w:pgSz w:w="11907" w:h="16839"/>
      <w:pgMar w:top="252" w:right="0" w:bottom="209" w:left="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DAAD8">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1B75A">
    <w:pPr>
      <w:pStyle w:val="2"/>
      <w:spacing w:line="199" w:lineRule="exact"/>
      <w:jc w:val="right"/>
      <w:rPr>
        <w:sz w:val="19"/>
        <w:szCs w:val="19"/>
      </w:rPr>
    </w:pPr>
    <w:r>
      <w:rPr>
        <w:b/>
        <w:bCs/>
        <w:spacing w:val="-8"/>
        <w:position w:val="-1"/>
        <w:sz w:val="19"/>
        <w:szCs w:val="19"/>
      </w:rPr>
      <w:t>第2页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A7216">
    <w:pPr>
      <w:pStyle w:val="2"/>
      <w:spacing w:line="199" w:lineRule="exact"/>
      <w:jc w:val="right"/>
      <w:rPr>
        <w:sz w:val="19"/>
        <w:szCs w:val="19"/>
      </w:rPr>
    </w:pPr>
    <w:r>
      <w:rPr>
        <w:b/>
        <w:bCs/>
        <w:spacing w:val="-8"/>
        <w:position w:val="-1"/>
        <w:sz w:val="19"/>
        <w:szCs w:val="19"/>
      </w:rPr>
      <w:t>第3页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902A4">
    <w:pPr>
      <w:pStyle w:val="2"/>
      <w:spacing w:line="199" w:lineRule="exact"/>
      <w:jc w:val="right"/>
      <w:rPr>
        <w:sz w:val="19"/>
        <w:szCs w:val="19"/>
      </w:rPr>
    </w:pPr>
    <w:r>
      <w:rPr>
        <w:b/>
        <w:bCs/>
        <w:spacing w:val="-8"/>
        <w:position w:val="-1"/>
        <w:sz w:val="19"/>
        <w:szCs w:val="19"/>
      </w:rPr>
      <w:t>第4页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29A34">
    <w:pPr>
      <w:pStyle w:val="2"/>
      <w:spacing w:line="199" w:lineRule="exact"/>
      <w:jc w:val="right"/>
      <w:rPr>
        <w:sz w:val="19"/>
        <w:szCs w:val="19"/>
      </w:rPr>
    </w:pPr>
    <w:r>
      <w:rPr>
        <w:b/>
        <w:bCs/>
        <w:spacing w:val="-8"/>
        <w:position w:val="-1"/>
        <w:sz w:val="19"/>
        <w:szCs w:val="19"/>
      </w:rPr>
      <w:t>第5页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AE234">
    <w:pPr>
      <w:pStyle w:val="2"/>
      <w:spacing w:line="199" w:lineRule="exact"/>
      <w:jc w:val="right"/>
      <w:rPr>
        <w:sz w:val="19"/>
        <w:szCs w:val="19"/>
      </w:rPr>
    </w:pPr>
    <w:r>
      <w:rPr>
        <w:b/>
        <w:bCs/>
        <w:spacing w:val="-8"/>
        <w:position w:val="-1"/>
        <w:sz w:val="19"/>
        <w:szCs w:val="19"/>
      </w:rPr>
      <w:t>第6页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ADDC3">
    <w:pPr>
      <w:pStyle w:val="2"/>
      <w:spacing w:line="199" w:lineRule="exact"/>
      <w:jc w:val="right"/>
      <w:rPr>
        <w:sz w:val="19"/>
        <w:szCs w:val="19"/>
      </w:rPr>
    </w:pPr>
    <w:r>
      <w:rPr>
        <w:b/>
        <w:bCs/>
        <w:spacing w:val="-8"/>
        <w:position w:val="-1"/>
        <w:sz w:val="19"/>
        <w:szCs w:val="19"/>
      </w:rPr>
      <w:t>第7页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C2759">
    <w:pPr>
      <w:pStyle w:val="2"/>
      <w:spacing w:line="199" w:lineRule="exact"/>
      <w:jc w:val="right"/>
      <w:rPr>
        <w:sz w:val="19"/>
        <w:szCs w:val="19"/>
      </w:rPr>
    </w:pPr>
    <w:r>
      <w:rPr>
        <w:b/>
        <w:bCs/>
        <w:spacing w:val="-8"/>
        <w:position w:val="-1"/>
        <w:sz w:val="19"/>
        <w:szCs w:val="19"/>
      </w:rPr>
      <w:t>第8页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FBBB4">
    <w:pPr>
      <w:pStyle w:val="2"/>
      <w:spacing w:line="199" w:lineRule="exact"/>
      <w:jc w:val="right"/>
      <w:rPr>
        <w:sz w:val="19"/>
        <w:szCs w:val="19"/>
      </w:rPr>
    </w:pPr>
    <w:r>
      <w:rPr>
        <w:b/>
        <w:bCs/>
        <w:spacing w:val="-8"/>
        <w:position w:val="-1"/>
        <w:sz w:val="19"/>
        <w:szCs w:val="19"/>
      </w:rPr>
      <w:t>第9页  共25页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12:19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42DE3">
    <w:pPr>
      <w:pStyle w:val="2"/>
      <w:spacing w:line="199" w:lineRule="exact"/>
      <w:jc w:val="right"/>
      <w:rPr>
        <w:sz w:val="19"/>
        <w:szCs w:val="19"/>
      </w:rPr>
    </w:pPr>
    <w:r>
      <w:rPr>
        <w:b/>
        <w:bCs/>
        <w:spacing w:val="-8"/>
        <w:position w:val="-1"/>
        <w:sz w:val="19"/>
        <w:szCs w:val="19"/>
      </w:rPr>
      <w:t>第10页  共25页</w:t>
    </w:r>
    <w:r>
      <w:rPr>
        <w:b/>
        <w:bCs/>
        <w:position w:val="-1"/>
        <w:sz w:val="19"/>
        <w:szCs w:val="19"/>
      </w:rPr>
      <w:t xml:space="preserve">                                                                                                                                                                 </w:t>
    </w:r>
    <w:r>
      <w:rPr>
        <w:b/>
        <w:bCs/>
        <w:spacing w:val="-8"/>
        <w:position w:val="-1"/>
        <w:sz w:val="19"/>
        <w:szCs w:val="19"/>
      </w:rPr>
      <w:t>2025/7/24  12:19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8CA28">
    <w:pPr>
      <w:pStyle w:val="2"/>
      <w:spacing w:line="199" w:lineRule="exact"/>
      <w:jc w:val="right"/>
      <w:rPr>
        <w:sz w:val="19"/>
        <w:szCs w:val="19"/>
      </w:rPr>
    </w:pPr>
    <w:r>
      <w:rPr>
        <w:b/>
        <w:bCs/>
        <w:spacing w:val="-8"/>
        <w:position w:val="-1"/>
        <w:sz w:val="19"/>
        <w:szCs w:val="19"/>
      </w:rPr>
      <w:t>第11页  共25页</w:t>
    </w:r>
    <w:r>
      <w:rPr>
        <w:b/>
        <w:bCs/>
        <w:position w:val="-1"/>
        <w:sz w:val="19"/>
        <w:szCs w:val="19"/>
      </w:rPr>
      <w:t xml:space="preserve">                                                                                                                                                                 </w:t>
    </w:r>
    <w:r>
      <w:rPr>
        <w:b/>
        <w:bCs/>
        <w:spacing w:val="-8"/>
        <w:position w:val="-1"/>
        <w:sz w:val="19"/>
        <w:szCs w:val="19"/>
      </w:rPr>
      <w:t>2025/7/24  12:19</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B5DAC">
    <w:pPr>
      <w:pStyle w:val="2"/>
      <w:spacing w:line="199" w:lineRule="exact"/>
      <w:jc w:val="right"/>
      <w:rPr>
        <w:sz w:val="19"/>
        <w:szCs w:val="19"/>
      </w:rPr>
    </w:pPr>
    <w:r>
      <w:rPr>
        <w:b/>
        <w:bCs/>
        <w:spacing w:val="-8"/>
        <w:position w:val="-1"/>
        <w:sz w:val="19"/>
        <w:szCs w:val="19"/>
      </w:rPr>
      <w:t>第12页  共25页</w:t>
    </w:r>
    <w:r>
      <w:rPr>
        <w:b/>
        <w:bCs/>
        <w:position w:val="-1"/>
        <w:sz w:val="19"/>
        <w:szCs w:val="19"/>
      </w:rPr>
      <w:t xml:space="preserve">                                                                                                                                                                 </w:t>
    </w:r>
    <w:r>
      <w:rPr>
        <w:b/>
        <w:bCs/>
        <w:spacing w:val="-8"/>
        <w:position w:val="-1"/>
        <w:sz w:val="19"/>
        <w:szCs w:val="19"/>
      </w:rPr>
      <w:t>2025/7/24  12:19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BE384">
    <w:pPr>
      <w:pStyle w:val="2"/>
      <w:spacing w:line="199" w:lineRule="exact"/>
      <w:jc w:val="right"/>
      <w:rPr>
        <w:sz w:val="19"/>
        <w:szCs w:val="19"/>
      </w:rPr>
    </w:pPr>
    <w:r>
      <w:rPr>
        <w:b/>
        <w:bCs/>
        <w:spacing w:val="-8"/>
        <w:position w:val="-1"/>
        <w:sz w:val="19"/>
        <w:szCs w:val="19"/>
      </w:rPr>
      <w:t>第13页  共25页</w:t>
    </w:r>
    <w:r>
      <w:rPr>
        <w:b/>
        <w:bCs/>
        <w:position w:val="-1"/>
        <w:sz w:val="19"/>
        <w:szCs w:val="19"/>
      </w:rPr>
      <w:t xml:space="preserve">                                                                                                                                                                 </w:t>
    </w:r>
    <w:r>
      <w:rPr>
        <w:b/>
        <w:bCs/>
        <w:spacing w:val="-8"/>
        <w:position w:val="-1"/>
        <w:sz w:val="19"/>
        <w:szCs w:val="19"/>
      </w:rPr>
      <w:t>2025/7/24  12:19</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7F288">
    <w:pPr>
      <w:pStyle w:val="2"/>
      <w:spacing w:line="199" w:lineRule="exact"/>
      <w:jc w:val="right"/>
      <w:rPr>
        <w:sz w:val="19"/>
        <w:szCs w:val="19"/>
      </w:rPr>
    </w:pPr>
    <w:r>
      <w:rPr>
        <w:b/>
        <w:bCs/>
        <w:spacing w:val="-8"/>
        <w:position w:val="-1"/>
        <w:sz w:val="19"/>
        <w:szCs w:val="19"/>
      </w:rPr>
      <w:t>第14页  共25页</w:t>
    </w:r>
    <w:r>
      <w:rPr>
        <w:b/>
        <w:bCs/>
        <w:position w:val="-1"/>
        <w:sz w:val="19"/>
        <w:szCs w:val="19"/>
      </w:rPr>
      <w:t xml:space="preserve">                                                                                                                                                                 </w:t>
    </w:r>
    <w:r>
      <w:rPr>
        <w:b/>
        <w:bCs/>
        <w:spacing w:val="-8"/>
        <w:position w:val="-1"/>
        <w:sz w:val="19"/>
        <w:szCs w:val="19"/>
      </w:rPr>
      <w:t>2025/7/24  12:19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4C60">
    <w:pPr>
      <w:pStyle w:val="2"/>
      <w:spacing w:line="199" w:lineRule="exact"/>
      <w:jc w:val="right"/>
      <w:rPr>
        <w:sz w:val="19"/>
        <w:szCs w:val="19"/>
      </w:rPr>
    </w:pPr>
    <w:r>
      <w:rPr>
        <w:b/>
        <w:bCs/>
        <w:spacing w:val="-8"/>
        <w:position w:val="-1"/>
        <w:sz w:val="19"/>
        <w:szCs w:val="19"/>
      </w:rPr>
      <w:t>第15页  共25页</w:t>
    </w:r>
    <w:r>
      <w:rPr>
        <w:b/>
        <w:bCs/>
        <w:position w:val="-1"/>
        <w:sz w:val="19"/>
        <w:szCs w:val="19"/>
      </w:rPr>
      <w:t xml:space="preserve">                                                                                                                                                                 </w:t>
    </w:r>
    <w:r>
      <w:rPr>
        <w:b/>
        <w:bCs/>
        <w:spacing w:val="-8"/>
        <w:position w:val="-1"/>
        <w:sz w:val="19"/>
        <w:szCs w:val="19"/>
      </w:rPr>
      <w:t>2025/7/24  12:19</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3CEA2">
    <w:pPr>
      <w:pStyle w:val="2"/>
      <w:spacing w:line="199" w:lineRule="exact"/>
      <w:jc w:val="right"/>
      <w:rPr>
        <w:sz w:val="19"/>
        <w:szCs w:val="19"/>
      </w:rPr>
    </w:pPr>
    <w:r>
      <w:rPr>
        <w:b/>
        <w:bCs/>
        <w:spacing w:val="-8"/>
        <w:position w:val="-1"/>
        <w:sz w:val="19"/>
        <w:szCs w:val="19"/>
      </w:rPr>
      <w:t>第16页  共25页</w:t>
    </w:r>
    <w:r>
      <w:rPr>
        <w:b/>
        <w:bCs/>
        <w:position w:val="-1"/>
        <w:sz w:val="19"/>
        <w:szCs w:val="19"/>
      </w:rPr>
      <w:t xml:space="preserve">                                                                                                                                                                 </w:t>
    </w:r>
    <w:r>
      <w:rPr>
        <w:b/>
        <w:bCs/>
        <w:spacing w:val="-8"/>
        <w:position w:val="-1"/>
        <w:sz w:val="19"/>
        <w:szCs w:val="19"/>
      </w:rPr>
      <w:t>2025/7/24  12:19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2C40D">
    <w:pPr>
      <w:pStyle w:val="2"/>
      <w:spacing w:line="199" w:lineRule="exact"/>
      <w:jc w:val="right"/>
      <w:rPr>
        <w:sz w:val="19"/>
        <w:szCs w:val="19"/>
      </w:rPr>
    </w:pPr>
    <w:r>
      <w:rPr>
        <w:b/>
        <w:bCs/>
        <w:spacing w:val="-8"/>
        <w:position w:val="-1"/>
        <w:sz w:val="19"/>
        <w:szCs w:val="19"/>
      </w:rPr>
      <w:t>第17页  共25页</w:t>
    </w:r>
    <w:r>
      <w:rPr>
        <w:b/>
        <w:bCs/>
        <w:position w:val="-1"/>
        <w:sz w:val="19"/>
        <w:szCs w:val="19"/>
      </w:rPr>
      <w:t xml:space="preserve">                                                                                                                                                                 </w:t>
    </w:r>
    <w:r>
      <w:rPr>
        <w:b/>
        <w:bCs/>
        <w:spacing w:val="-8"/>
        <w:position w:val="-1"/>
        <w:sz w:val="19"/>
        <w:szCs w:val="19"/>
      </w:rPr>
      <w:t>2025/7/24  12:19</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6885A">
    <w:pPr>
      <w:pStyle w:val="2"/>
      <w:spacing w:line="199" w:lineRule="exact"/>
      <w:jc w:val="right"/>
      <w:rPr>
        <w:sz w:val="19"/>
        <w:szCs w:val="19"/>
      </w:rPr>
    </w:pPr>
    <w:r>
      <w:rPr>
        <w:b/>
        <w:bCs/>
        <w:spacing w:val="-8"/>
        <w:position w:val="-1"/>
        <w:sz w:val="19"/>
        <w:szCs w:val="19"/>
      </w:rPr>
      <w:t>第18页  共25页</w:t>
    </w:r>
    <w:r>
      <w:rPr>
        <w:b/>
        <w:bCs/>
        <w:position w:val="-1"/>
        <w:sz w:val="19"/>
        <w:szCs w:val="19"/>
      </w:rPr>
      <w:t xml:space="preserve">                                                                                                                                                                 </w:t>
    </w:r>
    <w:r>
      <w:rPr>
        <w:b/>
        <w:bCs/>
        <w:spacing w:val="-8"/>
        <w:position w:val="-1"/>
        <w:sz w:val="19"/>
        <w:szCs w:val="19"/>
      </w:rPr>
      <w:t>2025/7/24  12:19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EBE8F">
    <w:pPr>
      <w:pStyle w:val="2"/>
      <w:spacing w:line="199" w:lineRule="exact"/>
      <w:jc w:val="right"/>
      <w:rPr>
        <w:sz w:val="19"/>
        <w:szCs w:val="19"/>
      </w:rPr>
    </w:pPr>
    <w:r>
      <w:rPr>
        <w:b/>
        <w:bCs/>
        <w:spacing w:val="-8"/>
        <w:position w:val="-1"/>
        <w:sz w:val="19"/>
        <w:szCs w:val="19"/>
      </w:rPr>
      <w:t>第19页  共25页</w:t>
    </w:r>
    <w:r>
      <w:rPr>
        <w:b/>
        <w:bCs/>
        <w:position w:val="-1"/>
        <w:sz w:val="19"/>
        <w:szCs w:val="19"/>
      </w:rPr>
      <w:t xml:space="preserve">                                                                                                                                                                 </w:t>
    </w:r>
    <w:r>
      <w:rPr>
        <w:b/>
        <w:bCs/>
        <w:spacing w:val="-8"/>
        <w:position w:val="-1"/>
        <w:sz w:val="19"/>
        <w:szCs w:val="19"/>
      </w:rPr>
      <w:t>2025/7/24  12:19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B730D">
    <w:pPr>
      <w:pStyle w:val="2"/>
      <w:spacing w:line="199" w:lineRule="exact"/>
      <w:jc w:val="right"/>
      <w:rPr>
        <w:sz w:val="19"/>
        <w:szCs w:val="19"/>
      </w:rPr>
    </w:pPr>
    <w:r>
      <w:rPr>
        <w:b/>
        <w:bCs/>
        <w:spacing w:val="-8"/>
        <w:position w:val="-1"/>
        <w:sz w:val="19"/>
        <w:szCs w:val="19"/>
      </w:rPr>
      <w:t>第20页  共25页</w:t>
    </w:r>
    <w:r>
      <w:rPr>
        <w:b/>
        <w:bCs/>
        <w:position w:val="-1"/>
        <w:sz w:val="19"/>
        <w:szCs w:val="19"/>
      </w:rPr>
      <w:t xml:space="preserve">                                                                                                                                                                 </w:t>
    </w:r>
    <w:r>
      <w:rPr>
        <w:b/>
        <w:bCs/>
        <w:spacing w:val="-8"/>
        <w:position w:val="-1"/>
        <w:sz w:val="19"/>
        <w:szCs w:val="19"/>
      </w:rPr>
      <w:t>2025/7/24  12:19</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1F04E">
    <w:pPr>
      <w:pStyle w:val="2"/>
      <w:spacing w:line="199" w:lineRule="exact"/>
      <w:jc w:val="right"/>
      <w:rPr>
        <w:sz w:val="19"/>
        <w:szCs w:val="19"/>
      </w:rPr>
    </w:pPr>
    <w:r>
      <w:rPr>
        <w:b/>
        <w:bCs/>
        <w:spacing w:val="-8"/>
        <w:position w:val="-1"/>
        <w:sz w:val="19"/>
        <w:szCs w:val="19"/>
      </w:rPr>
      <w:t>第21页  共25页</w:t>
    </w:r>
    <w:r>
      <w:rPr>
        <w:b/>
        <w:bCs/>
        <w:position w:val="-1"/>
        <w:sz w:val="19"/>
        <w:szCs w:val="19"/>
      </w:rPr>
      <w:t xml:space="preserve">                                                                                                                                                                 </w:t>
    </w:r>
    <w:r>
      <w:rPr>
        <w:b/>
        <w:bCs/>
        <w:spacing w:val="-8"/>
        <w:position w:val="-1"/>
        <w:sz w:val="19"/>
        <w:szCs w:val="19"/>
      </w:rPr>
      <w:t>2025/7/24  12:19</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89C6A">
    <w:pPr>
      <w:pStyle w:val="2"/>
      <w:spacing w:line="199" w:lineRule="exact"/>
      <w:jc w:val="right"/>
      <w:rPr>
        <w:sz w:val="19"/>
        <w:szCs w:val="19"/>
      </w:rPr>
    </w:pPr>
    <w:r>
      <w:rPr>
        <w:b/>
        <w:bCs/>
        <w:spacing w:val="-8"/>
        <w:position w:val="-1"/>
        <w:sz w:val="19"/>
        <w:szCs w:val="19"/>
      </w:rPr>
      <w:t>第22页  共25页</w:t>
    </w:r>
    <w:r>
      <w:rPr>
        <w:b/>
        <w:bCs/>
        <w:position w:val="-1"/>
        <w:sz w:val="19"/>
        <w:szCs w:val="19"/>
      </w:rPr>
      <w:t xml:space="preserve">                                                                                                                                                                 </w:t>
    </w:r>
    <w:r>
      <w:rPr>
        <w:b/>
        <w:bCs/>
        <w:spacing w:val="-8"/>
        <w:position w:val="-1"/>
        <w:sz w:val="19"/>
        <w:szCs w:val="19"/>
      </w:rPr>
      <w:t>2025/7/24  12:19</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5545B">
    <w:pPr>
      <w:pStyle w:val="2"/>
      <w:spacing w:line="199" w:lineRule="exact"/>
      <w:jc w:val="right"/>
      <w:rPr>
        <w:sz w:val="19"/>
        <w:szCs w:val="19"/>
      </w:rPr>
    </w:pPr>
    <w:r>
      <w:rPr>
        <w:b/>
        <w:bCs/>
        <w:spacing w:val="-8"/>
        <w:position w:val="-1"/>
        <w:sz w:val="19"/>
        <w:szCs w:val="19"/>
      </w:rPr>
      <w:t>第23页  共25页</w:t>
    </w:r>
    <w:r>
      <w:rPr>
        <w:b/>
        <w:bCs/>
        <w:position w:val="-1"/>
        <w:sz w:val="19"/>
        <w:szCs w:val="19"/>
      </w:rPr>
      <w:t xml:space="preserve">                                                                                                                                                                 </w:t>
    </w:r>
    <w:r>
      <w:rPr>
        <w:b/>
        <w:bCs/>
        <w:spacing w:val="-8"/>
        <w:position w:val="-1"/>
        <w:sz w:val="19"/>
        <w:szCs w:val="19"/>
      </w:rPr>
      <w:t>2025/7/24  12:19</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2973F">
    <w:pPr>
      <w:pStyle w:val="2"/>
      <w:spacing w:line="199" w:lineRule="exact"/>
      <w:jc w:val="right"/>
      <w:rPr>
        <w:sz w:val="19"/>
        <w:szCs w:val="19"/>
      </w:rPr>
    </w:pPr>
    <w:r>
      <w:rPr>
        <w:b/>
        <w:bCs/>
        <w:spacing w:val="-8"/>
        <w:position w:val="-1"/>
        <w:sz w:val="19"/>
        <w:szCs w:val="19"/>
      </w:rPr>
      <w:t>第24页  共25页</w:t>
    </w:r>
    <w:r>
      <w:rPr>
        <w:b/>
        <w:bCs/>
        <w:position w:val="-1"/>
        <w:sz w:val="19"/>
        <w:szCs w:val="19"/>
      </w:rPr>
      <w:t xml:space="preserve">                                                                                                                                                                 </w:t>
    </w:r>
    <w:r>
      <w:rPr>
        <w:b/>
        <w:bCs/>
        <w:spacing w:val="-8"/>
        <w:position w:val="-1"/>
        <w:sz w:val="19"/>
        <w:szCs w:val="19"/>
      </w:rPr>
      <w:t>2025/7/24  12:19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58A97">
    <w:pPr>
      <w:pStyle w:val="2"/>
      <w:spacing w:line="199" w:lineRule="exact"/>
      <w:jc w:val="right"/>
      <w:rPr>
        <w:sz w:val="19"/>
        <w:szCs w:val="19"/>
      </w:rPr>
    </w:pPr>
    <w:r>
      <w:rPr>
        <w:b/>
        <w:bCs/>
        <w:spacing w:val="-8"/>
        <w:position w:val="-1"/>
        <w:sz w:val="19"/>
        <w:szCs w:val="19"/>
      </w:rPr>
      <w:t>第25页  共25页</w:t>
    </w:r>
    <w:r>
      <w:rPr>
        <w:b/>
        <w:bCs/>
        <w:position w:val="-1"/>
        <w:sz w:val="19"/>
        <w:szCs w:val="19"/>
      </w:rPr>
      <w:t xml:space="preserve">                                                                                                                                                                 </w:t>
    </w:r>
    <w:r>
      <w:rPr>
        <w:b/>
        <w:bCs/>
        <w:spacing w:val="-8"/>
        <w:position w:val="-1"/>
        <w:sz w:val="19"/>
        <w:szCs w:val="19"/>
      </w:rPr>
      <w:t>2025/7/24  12:19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3A81">
    <w:pPr>
      <w:pStyle w:val="2"/>
      <w:spacing w:before="1" w:line="174" w:lineRule="auto"/>
      <w:jc w:val="right"/>
      <w:rPr>
        <w:sz w:val="19"/>
        <w:szCs w:val="19"/>
      </w:rPr>
    </w:pPr>
    <w:r>
      <w:rPr>
        <w:b/>
        <w:bCs/>
        <w:spacing w:val="-6"/>
        <w:sz w:val="19"/>
        <w:szCs w:val="19"/>
      </w:rPr>
      <w:t>Firefox</w:t>
    </w:r>
    <w:r>
      <w:rPr>
        <w:b/>
        <w:bCs/>
        <w:sz w:val="19"/>
        <w:szCs w:val="19"/>
      </w:rPr>
      <w:t xml:space="preserve">                                                                                                                            </w:t>
    </w:r>
    <w:r>
      <w:fldChar w:fldCharType="begin"/>
    </w:r>
    <w:r>
      <w:instrText xml:space="preserve"> HYPERLINK "https://www.gkzenti.cn/paper/1743902341893" </w:instrText>
    </w:r>
    <w:r>
      <w:fldChar w:fldCharType="separate"/>
    </w:r>
    <w:r>
      <w:rPr>
        <w:b/>
        <w:bCs/>
        <w:spacing w:val="-6"/>
        <w:sz w:val="19"/>
        <w:szCs w:val="19"/>
      </w:rPr>
      <w:t>https://www.gkzenti.cn/paper/1743902341</w:t>
    </w:r>
    <w:r>
      <w:rPr>
        <w:b/>
        <w:bCs/>
        <w:spacing w:val="-7"/>
        <w:sz w:val="19"/>
        <w:szCs w:val="19"/>
      </w:rPr>
      <w:t>893</w:t>
    </w:r>
    <w:r>
      <w:rPr>
        <w:b/>
        <w:bCs/>
        <w:spacing w:val="-7"/>
        <w:sz w:val="19"/>
        <w:szCs w:val="19"/>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F8266C6"/>
    <w:rsid w:val="36DB3EF8"/>
    <w:rsid w:val="452A05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1" Type="http://schemas.openxmlformats.org/officeDocument/2006/relationships/fontTable" Target="fontTable.xml"/><Relationship Id="rId70" Type="http://schemas.openxmlformats.org/officeDocument/2006/relationships/image" Target="media/image39.png"/><Relationship Id="rId7" Type="http://schemas.openxmlformats.org/officeDocument/2006/relationships/footer" Target="footer2.xml"/><Relationship Id="rId69" Type="http://schemas.openxmlformats.org/officeDocument/2006/relationships/image" Target="media/image38.jpeg"/><Relationship Id="rId68" Type="http://schemas.openxmlformats.org/officeDocument/2006/relationships/image" Target="media/image37.jpeg"/><Relationship Id="rId67" Type="http://schemas.openxmlformats.org/officeDocument/2006/relationships/image" Target="media/image36.jpeg"/><Relationship Id="rId66" Type="http://schemas.openxmlformats.org/officeDocument/2006/relationships/image" Target="media/image35.jpeg"/><Relationship Id="rId65" Type="http://schemas.openxmlformats.org/officeDocument/2006/relationships/image" Target="media/image34.jpeg"/><Relationship Id="rId64" Type="http://schemas.openxmlformats.org/officeDocument/2006/relationships/image" Target="media/image33.jpeg"/><Relationship Id="rId63" Type="http://schemas.openxmlformats.org/officeDocument/2006/relationships/image" Target="media/image32.jpeg"/><Relationship Id="rId62" Type="http://schemas.openxmlformats.org/officeDocument/2006/relationships/image" Target="media/image31.png"/><Relationship Id="rId61" Type="http://schemas.openxmlformats.org/officeDocument/2006/relationships/image" Target="media/image30.jpeg"/><Relationship Id="rId60" Type="http://schemas.openxmlformats.org/officeDocument/2006/relationships/image" Target="media/image29.jpeg"/><Relationship Id="rId6" Type="http://schemas.openxmlformats.org/officeDocument/2006/relationships/footer" Target="footer1.xml"/><Relationship Id="rId59" Type="http://schemas.openxmlformats.org/officeDocument/2006/relationships/image" Target="media/image28.jpeg"/><Relationship Id="rId58" Type="http://schemas.openxmlformats.org/officeDocument/2006/relationships/image" Target="media/image27.jpe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header" Target="header1.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jpeg"/><Relationship Id="rId42" Type="http://schemas.openxmlformats.org/officeDocument/2006/relationships/image" Target="media/image11.jpeg"/><Relationship Id="rId41" Type="http://schemas.openxmlformats.org/officeDocument/2006/relationships/image" Target="media/image10.jpeg"/><Relationship Id="rId40" Type="http://schemas.openxmlformats.org/officeDocument/2006/relationships/image" Target="media/image9.jpeg"/><Relationship Id="rId4" Type="http://schemas.openxmlformats.org/officeDocument/2006/relationships/endnotes" Target="endnotes.xml"/><Relationship Id="rId39" Type="http://schemas.openxmlformats.org/officeDocument/2006/relationships/image" Target="media/image8.jpeg"/><Relationship Id="rId38" Type="http://schemas.openxmlformats.org/officeDocument/2006/relationships/image" Target="media/image7.jpeg"/><Relationship Id="rId37" Type="http://schemas.openxmlformats.org/officeDocument/2006/relationships/image" Target="media/image6.jpeg"/><Relationship Id="rId36" Type="http://schemas.openxmlformats.org/officeDocument/2006/relationships/image" Target="media/image5.jpeg"/><Relationship Id="rId35" Type="http://schemas.openxmlformats.org/officeDocument/2006/relationships/image" Target="media/image4.jpeg"/><Relationship Id="rId34" Type="http://schemas.openxmlformats.org/officeDocument/2006/relationships/image" Target="media/image3.jpeg"/><Relationship Id="rId33" Type="http://schemas.openxmlformats.org/officeDocument/2006/relationships/image" Target="media/image2.jpeg"/><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24454</Words>
  <Characters>25493</Characters>
  <TotalTime>0</TotalTime>
  <ScaleCrop>false</ScaleCrop>
  <LinksUpToDate>false</LinksUpToDate>
  <CharactersWithSpaces>33893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2025-07-24T12:19:00Z</dcterms:created>
  <dc:creator>ZÅÞ)</dc:creator>
  <cp:lastModifiedBy>飞天</cp:lastModifiedBy>
  <dcterms:modified xsi:type="dcterms:W3CDTF">2025-07-24T04:20:20Z</dcterms:modified>
  <dc:title>https://www.gkzenti.cn/paper/1743902341893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2025-07-24T12:19:52Z</vt:filetime>
  </property>
  <property fmtid="{D5CDD505-2E9C-101B-9397-08002B2CF9AE}" pid="4" name="KSOTemplateDocerSaveRecord">
    <vt:lpwstr>eyJoZGlkIjoiMzEwNTM5NzYwMDRjMzkwZTVkZjY2ODkwMGIxNGU0OTUiLCJ1c2VySWQiOiI5NzA4MzQ0MDIifQ==</vt:lpwstr>
  </property>
  <property fmtid="{D5CDD505-2E9C-101B-9397-08002B2CF9AE}" pid="5" name="KSOProductBuildVer">
    <vt:lpwstr>2052-12.1.0.21915</vt:lpwstr>
  </property>
  <property fmtid="{D5CDD505-2E9C-101B-9397-08002B2CF9AE}" pid="6" name="ICV">
    <vt:lpwstr>B0CEB26F41E54C83ADBCDC04F171FDEA_12</vt:lpwstr>
  </property>
</Properties>
</file>