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rPr/>
      </w:pPr>
      <w:r>
        <w:rPr>
          <w:rFonts w:ascii="Times New Roman" w:hAnsi="Times New Roman" w:eastAsia="Times New Roman" w:cs="Times New Roman"/>
          <w:spacing w:val="-17"/>
          <w:w w:val="92"/>
          <w:position w:val="2"/>
        </w:rPr>
        <w:t>2025/7/2315:05              </w:t>
      </w:r>
      <w:r>
        <w:rPr>
          <w:spacing w:val="-17"/>
          <w:w w:val="92"/>
        </w:rPr>
        <w:t>2024年3月30日全国事业单位联考A类《职业能力倾向测验》试题(黑龙江/上海/辽宁/云南/海南/贵州/广西/重庆/天津/江西山西.…</w:t>
      </w:r>
    </w:p>
    <w:p>
      <w:pPr>
        <w:pStyle w:val="BodyText"/>
        <w:ind w:left="304"/>
        <w:spacing w:before="330" w:line="217" w:lineRule="auto"/>
        <w:rPr>
          <w:sz w:val="34"/>
          <w:szCs w:val="34"/>
        </w:rPr>
      </w:pPr>
      <w:r>
        <w:rPr>
          <w:sz w:val="34"/>
          <w:szCs w:val="34"/>
          <w:b/>
          <w:bCs/>
          <w:spacing w:val="18"/>
        </w:rPr>
        <w:t>2024年3月30日全国事业单位联考A</w:t>
      </w:r>
      <w:r>
        <w:rPr>
          <w:sz w:val="34"/>
          <w:szCs w:val="34"/>
          <w:spacing w:val="-86"/>
        </w:rPr>
        <w:t xml:space="preserve"> </w:t>
      </w:r>
      <w:r>
        <w:rPr>
          <w:sz w:val="34"/>
          <w:szCs w:val="34"/>
          <w:b/>
          <w:bCs/>
          <w:spacing w:val="18"/>
        </w:rPr>
        <w:t>类《职业</w:t>
      </w:r>
      <w:r>
        <w:rPr>
          <w:sz w:val="34"/>
          <w:szCs w:val="34"/>
          <w:b/>
          <w:bCs/>
          <w:spacing w:val="17"/>
        </w:rPr>
        <w:t>能力倾向测验》试题</w:t>
      </w:r>
    </w:p>
    <w:p>
      <w:pPr>
        <w:pStyle w:val="BodyText"/>
        <w:ind w:left="694"/>
        <w:spacing w:line="217" w:lineRule="auto"/>
        <w:rPr>
          <w:sz w:val="34"/>
          <w:szCs w:val="34"/>
        </w:rPr>
      </w:pPr>
      <w:r>
        <w:rPr>
          <w:sz w:val="34"/>
          <w:szCs w:val="34"/>
          <w:b/>
          <w:bCs/>
          <w:spacing w:val="-13"/>
        </w:rPr>
        <w:t>(黑龙江/上海/辽宁/云南/海南/贵州/广西/重庆/天津/江西/山西/湖</w:t>
      </w:r>
    </w:p>
    <w:p>
      <w:pPr>
        <w:pStyle w:val="BodyText"/>
        <w:ind w:left="1374"/>
        <w:spacing w:before="1" w:line="220" w:lineRule="auto"/>
        <w:rPr>
          <w:sz w:val="34"/>
          <w:szCs w:val="34"/>
        </w:rPr>
      </w:pPr>
      <w:r>
        <w:rPr>
          <w:sz w:val="34"/>
          <w:szCs w:val="34"/>
          <w:b/>
          <w:bCs/>
          <w:spacing w:val="-6"/>
        </w:rPr>
        <w:t>北/吉林/青海/宁夏/新疆/陕西/四川/安徽网友回忆版)</w:t>
      </w:r>
    </w:p>
    <w:p>
      <w:pPr>
        <w:pStyle w:val="BodyText"/>
        <w:ind w:left="4009" w:right="436" w:hanging="3569"/>
        <w:spacing w:before="174" w:line="287" w:lineRule="auto"/>
        <w:rPr>
          <w:rFonts w:ascii="SimSun" w:hAnsi="SimSun" w:eastAsia="SimSun" w:cs="SimSun"/>
        </w:rPr>
      </w:pPr>
      <w:r>
        <w:rPr>
          <w:spacing w:val="-5"/>
        </w:rPr>
        <w:t>分类：事业单位-职测/联考/黑龙江/上海/辽宁/云南/海南/贵州/广西/重庆/天津/江西/山西/湖北/吉林/青海/宁夏/新</w:t>
      </w:r>
      <w:r>
        <w:rPr>
          <w:spacing w:val="1"/>
        </w:rPr>
        <w:t xml:space="preserve"> </w:t>
      </w:r>
      <w:r>
        <w:rPr>
          <w:spacing w:val="-5"/>
        </w:rPr>
        <w:t>疆/陕西/四川/安徽</w:t>
      </w:r>
      <w:r>
        <w:rPr>
          <w:spacing w:val="22"/>
        </w:rPr>
        <w:t xml:space="preserve">  </w:t>
      </w:r>
      <w:r>
        <w:rPr>
          <w:spacing w:val="-5"/>
        </w:rPr>
        <w:t>来源：</w:t>
      </w:r>
      <w:r>
        <w:rPr>
          <w:rFonts w:ascii="SimSun" w:hAnsi="SimSun" w:eastAsia="SimSun" w:cs="SimSun"/>
          <w:spacing w:val="-5"/>
        </w:rPr>
        <w:t>fenbi</w:t>
      </w:r>
    </w:p>
    <w:p>
      <w:pPr>
        <w:pStyle w:val="BodyText"/>
        <w:ind w:left="303"/>
        <w:spacing w:before="105" w:line="213" w:lineRule="auto"/>
        <w:outlineLvl w:val="3"/>
        <w:rPr>
          <w:sz w:val="24"/>
          <w:szCs w:val="24"/>
        </w:rPr>
      </w:pPr>
      <w:r>
        <w:rPr>
          <w:sz w:val="24"/>
          <w:szCs w:val="24"/>
          <w:b/>
          <w:bCs/>
          <w:spacing w:val="-3"/>
        </w:rPr>
        <w:t>一、常识判断。根据题目要求，在四个选项中</w:t>
      </w:r>
      <w:r>
        <w:rPr>
          <w:sz w:val="24"/>
          <w:szCs w:val="24"/>
          <w:b/>
          <w:bCs/>
          <w:spacing w:val="-4"/>
        </w:rPr>
        <w:t>选出一个最恰当的答案。</w:t>
      </w:r>
    </w:p>
    <w:p>
      <w:pPr>
        <w:pStyle w:val="BodyText"/>
        <w:ind w:left="300"/>
        <w:spacing w:before="97" w:line="213" w:lineRule="auto"/>
        <w:rPr/>
      </w:pPr>
      <w:r>
        <w:rPr>
          <w:rFonts w:ascii="SimSun" w:hAnsi="SimSun" w:eastAsia="SimSun" w:cs="SimSun"/>
          <w:spacing w:val="8"/>
        </w:rPr>
        <w:t>1</w:t>
      </w:r>
      <w:r>
        <w:rPr>
          <w:rFonts w:ascii="SimSun" w:hAnsi="SimSun" w:eastAsia="SimSun" w:cs="SimSun"/>
          <w:spacing w:val="5"/>
        </w:rPr>
        <w:t xml:space="preserve">     </w:t>
      </w:r>
      <w:r>
        <w:rPr>
          <w:spacing w:val="8"/>
        </w:rPr>
        <w:t>中国共产党第二十届中央委员会第二次全体会议公报中强调，要着力加强保障和改善民生各项工作。</w:t>
      </w:r>
    </w:p>
    <w:p>
      <w:pPr>
        <w:pStyle w:val="BodyText"/>
        <w:ind w:left="920"/>
        <w:spacing w:before="28" w:line="213" w:lineRule="auto"/>
        <w:rPr>
          <w:sz w:val="24"/>
          <w:szCs w:val="24"/>
        </w:rPr>
      </w:pPr>
      <w:r>
        <w:rPr>
          <w:sz w:val="24"/>
          <w:szCs w:val="24"/>
          <w:spacing w:val="-16"/>
        </w:rPr>
        <w:t>下列各项工作举措中，不属于保障和改善民生工作的是()。</w:t>
      </w:r>
    </w:p>
    <w:p>
      <w:pPr>
        <w:pStyle w:val="BodyText"/>
        <w:ind w:left="1130"/>
        <w:spacing w:before="213" w:line="222" w:lineRule="auto"/>
        <w:rPr/>
      </w:pPr>
      <w:r>
        <w:rPr>
          <w:rFonts w:ascii="SimSun" w:hAnsi="SimSun" w:eastAsia="SimSun" w:cs="SimSun"/>
          <w:spacing w:val="8"/>
        </w:rPr>
        <w:t>A、</w:t>
      </w:r>
      <w:r>
        <w:rPr>
          <w:rFonts w:ascii="SimSun" w:hAnsi="SimSun" w:eastAsia="SimSun" w:cs="SimSun"/>
          <w:spacing w:val="-30"/>
        </w:rPr>
        <w:t xml:space="preserve"> </w:t>
      </w:r>
      <w:r>
        <w:rPr>
          <w:spacing w:val="8"/>
        </w:rPr>
        <w:t>落实落细就业优先政策</w:t>
      </w:r>
    </w:p>
    <w:p>
      <w:pPr>
        <w:pStyle w:val="BodyText"/>
        <w:ind w:left="1130"/>
        <w:spacing w:before="69" w:line="221" w:lineRule="auto"/>
        <w:rPr/>
      </w:pPr>
      <w:r>
        <w:rPr>
          <w:rFonts w:ascii="SimSun" w:hAnsi="SimSun" w:eastAsia="SimSun" w:cs="SimSun"/>
          <w:spacing w:val="10"/>
        </w:rPr>
        <w:t>B、</w:t>
      </w:r>
      <w:r>
        <w:rPr>
          <w:rFonts w:ascii="SimSun" w:hAnsi="SimSun" w:eastAsia="SimSun" w:cs="SimSun"/>
          <w:spacing w:val="-51"/>
        </w:rPr>
        <w:t xml:space="preserve"> </w:t>
      </w:r>
      <w:r>
        <w:rPr>
          <w:spacing w:val="10"/>
        </w:rPr>
        <w:t>保障好困难群众的基本生活</w:t>
      </w:r>
    </w:p>
    <w:p>
      <w:pPr>
        <w:pStyle w:val="BodyText"/>
        <w:ind w:left="1130"/>
        <w:spacing w:before="51" w:line="222" w:lineRule="auto"/>
        <w:rPr/>
      </w:pPr>
      <w:r>
        <w:rPr>
          <w:rFonts w:ascii="SimSun" w:hAnsi="SimSun" w:eastAsia="SimSun" w:cs="SimSun"/>
          <w:spacing w:val="10"/>
        </w:rPr>
        <w:t>C、</w:t>
      </w:r>
      <w:r>
        <w:rPr>
          <w:rFonts w:ascii="SimSun" w:hAnsi="SimSun" w:eastAsia="SimSun" w:cs="SimSun"/>
          <w:spacing w:val="-40"/>
        </w:rPr>
        <w:t xml:space="preserve"> </w:t>
      </w:r>
      <w:r>
        <w:rPr>
          <w:spacing w:val="10"/>
        </w:rPr>
        <w:t>切实提升产业链供应链韧性和安全水平</w:t>
      </w:r>
    </w:p>
    <w:p>
      <w:pPr>
        <w:pStyle w:val="BodyText"/>
        <w:ind w:left="1130"/>
        <w:spacing w:before="49" w:line="221" w:lineRule="auto"/>
        <w:rPr/>
      </w:pPr>
      <w:r>
        <w:rPr>
          <w:rFonts w:ascii="SimSun" w:hAnsi="SimSun" w:eastAsia="SimSun" w:cs="SimSun"/>
          <w:spacing w:val="10"/>
        </w:rPr>
        <w:t>D、</w:t>
      </w:r>
      <w:r>
        <w:rPr>
          <w:rFonts w:ascii="SimSun" w:hAnsi="SimSun" w:eastAsia="SimSun" w:cs="SimSun"/>
          <w:spacing w:val="-36"/>
        </w:rPr>
        <w:t xml:space="preserve"> </w:t>
      </w:r>
      <w:r>
        <w:rPr>
          <w:spacing w:val="10"/>
        </w:rPr>
        <w:t>补齐医疗卫生特别是城乡基层医疗卫生</w:t>
      </w:r>
      <w:r>
        <w:rPr>
          <w:spacing w:val="9"/>
        </w:rPr>
        <w:t>公共服务的短板</w:t>
      </w:r>
    </w:p>
    <w:p>
      <w:pPr>
        <w:pStyle w:val="BodyText"/>
        <w:ind w:left="920" w:right="787" w:hanging="620"/>
        <w:spacing w:before="62" w:line="254" w:lineRule="auto"/>
        <w:rPr/>
      </w:pPr>
      <w:r>
        <w:rPr>
          <w:rFonts w:ascii="SimSun" w:hAnsi="SimSun" w:eastAsia="SimSun" w:cs="SimSun"/>
          <w:spacing w:val="10"/>
        </w:rPr>
        <w:t>2</w:t>
      </w:r>
      <w:r>
        <w:rPr>
          <w:rFonts w:ascii="SimSun" w:hAnsi="SimSun" w:eastAsia="SimSun" w:cs="SimSun"/>
          <w:spacing w:val="3"/>
        </w:rPr>
        <w:t xml:space="preserve">     </w:t>
      </w:r>
      <w:r>
        <w:rPr>
          <w:spacing w:val="10"/>
        </w:rPr>
        <w:t>2023年，习近平总书记赴地方进行了深入考察并提出要求，以下为习近平总书记在考察时强调的部分</w:t>
      </w:r>
      <w:r>
        <w:rPr>
          <w:spacing w:val="1"/>
        </w:rPr>
        <w:t xml:space="preserve"> </w:t>
      </w:r>
      <w:r>
        <w:rPr>
          <w:spacing w:val="-3"/>
        </w:rPr>
        <w:t>内容：</w:t>
      </w:r>
    </w:p>
    <w:p>
      <w:pPr>
        <w:pStyle w:val="BodyText"/>
        <w:ind w:left="920"/>
        <w:spacing w:before="198" w:line="220" w:lineRule="auto"/>
        <w:rPr/>
      </w:pPr>
      <w:r>
        <w:rPr>
          <w:spacing w:val="11"/>
        </w:rPr>
        <w:t>①在维护国家国防安全、粮食安全、生态安全</w:t>
      </w:r>
      <w:r>
        <w:rPr>
          <w:spacing w:val="10"/>
        </w:rPr>
        <w:t>、能源安全、产业安全中积极履职尽责</w:t>
      </w:r>
    </w:p>
    <w:p>
      <w:pPr>
        <w:pStyle w:val="BodyText"/>
        <w:ind w:left="920"/>
        <w:spacing w:before="211" w:line="220" w:lineRule="auto"/>
        <w:rPr/>
      </w:pPr>
      <w:r>
        <w:rPr>
          <w:spacing w:val="10"/>
        </w:rPr>
        <w:t>②聚焦建设国际经济中心、金融中心、贸易中心、航运中心、科技创新中心的重要使命</w:t>
      </w:r>
    </w:p>
    <w:p>
      <w:pPr>
        <w:pStyle w:val="BodyText"/>
        <w:ind w:left="920"/>
        <w:spacing w:before="204" w:line="213" w:lineRule="auto"/>
        <w:rPr/>
      </w:pPr>
      <w:r>
        <w:rPr>
          <w:spacing w:val="4"/>
        </w:rPr>
        <w:t>③坚持一张蓝图绘到底，持续推动“八八战略”走</w:t>
      </w:r>
      <w:r>
        <w:rPr>
          <w:spacing w:val="3"/>
        </w:rPr>
        <w:t>深走实，始终干在实处，走在前列，勇立潮头</w:t>
      </w:r>
    </w:p>
    <w:p>
      <w:pPr>
        <w:pStyle w:val="BodyText"/>
        <w:ind w:left="920" w:right="1012"/>
        <w:spacing w:before="220" w:line="314" w:lineRule="auto"/>
        <w:rPr/>
      </w:pPr>
      <w:r>
        <w:rPr>
          <w:spacing w:val="10"/>
        </w:rPr>
        <w:t>④发挥自身优势，以铸牢中华民族共同体意识为主线，解放思想、创新求变，向海图强、开放发展</w:t>
      </w:r>
      <w:r>
        <w:rPr>
          <w:spacing w:val="10"/>
        </w:rPr>
        <w:t xml:space="preserve"> </w:t>
      </w:r>
      <w:r>
        <w:rPr>
          <w:spacing w:val="12"/>
        </w:rPr>
        <w:t>下列关于考察时强调的内容及与之相对应的地区，匹配正确的是(</w:t>
      </w:r>
      <w:r>
        <w:rPr>
          <w:spacing w:val="12"/>
        </w:rPr>
        <w:t xml:space="preserve">  </w:t>
      </w:r>
      <w:r>
        <w:rPr>
          <w:spacing w:val="12"/>
        </w:rPr>
        <w:t>)。</w:t>
      </w:r>
    </w:p>
    <w:p>
      <w:pPr>
        <w:pStyle w:val="BodyText"/>
        <w:ind w:left="1130"/>
        <w:spacing w:before="198" w:line="220" w:lineRule="auto"/>
        <w:rPr>
          <w:sz w:val="24"/>
          <w:szCs w:val="24"/>
        </w:rPr>
      </w:pPr>
      <w:r>
        <w:rPr>
          <w:rFonts w:ascii="Arial" w:hAnsi="Arial" w:eastAsia="Arial" w:cs="Arial"/>
          <w:sz w:val="24"/>
          <w:szCs w:val="24"/>
          <w:spacing w:val="-17"/>
          <w:w w:val="98"/>
        </w:rPr>
        <w:t>A</w:t>
      </w:r>
      <w:r>
        <w:rPr>
          <w:rFonts w:ascii="SimSun" w:hAnsi="SimSun" w:eastAsia="SimSun" w:cs="SimSun"/>
          <w:sz w:val="24"/>
          <w:szCs w:val="24"/>
          <w:spacing w:val="-17"/>
          <w:w w:val="98"/>
        </w:rPr>
        <w:t>、①</w:t>
      </w:r>
      <w:r>
        <w:rPr>
          <w:rFonts w:ascii="Arial" w:hAnsi="Arial" w:eastAsia="Arial" w:cs="Arial"/>
          <w:sz w:val="24"/>
          <w:szCs w:val="24"/>
          <w:spacing w:val="-17"/>
          <w:w w:val="98"/>
        </w:rPr>
        <w:t>-</w:t>
      </w:r>
      <w:r>
        <w:rPr>
          <w:sz w:val="24"/>
          <w:szCs w:val="24"/>
          <w:spacing w:val="-17"/>
          <w:w w:val="98"/>
        </w:rPr>
        <w:t>上海②-浙江③-广西④一黑龙江</w:t>
      </w:r>
    </w:p>
    <w:p>
      <w:pPr>
        <w:pStyle w:val="BodyText"/>
        <w:ind w:left="1130" w:right="6189"/>
        <w:spacing w:before="15" w:line="243" w:lineRule="auto"/>
        <w:rPr>
          <w:sz w:val="24"/>
          <w:szCs w:val="24"/>
        </w:rPr>
      </w:pPr>
      <w:r>
        <w:rPr>
          <w:rFonts w:ascii="Times New Roman" w:hAnsi="Times New Roman" w:eastAsia="Times New Roman" w:cs="Times New Roman"/>
          <w:sz w:val="24"/>
          <w:szCs w:val="24"/>
          <w:spacing w:val="-17"/>
        </w:rPr>
        <w:t>B</w:t>
      </w:r>
      <w:r>
        <w:rPr>
          <w:rFonts w:ascii="SimSun" w:hAnsi="SimSun" w:eastAsia="SimSun" w:cs="SimSun"/>
          <w:sz w:val="24"/>
          <w:szCs w:val="24"/>
          <w:spacing w:val="-17"/>
        </w:rPr>
        <w:t>、①</w:t>
      </w:r>
      <w:r>
        <w:rPr>
          <w:rFonts w:ascii="Times New Roman" w:hAnsi="Times New Roman" w:eastAsia="Times New Roman" w:cs="Times New Roman"/>
          <w:sz w:val="24"/>
          <w:szCs w:val="24"/>
          <w:spacing w:val="-17"/>
        </w:rPr>
        <w:t>-</w:t>
      </w:r>
      <w:r>
        <w:rPr>
          <w:sz w:val="24"/>
          <w:szCs w:val="24"/>
          <w:spacing w:val="-17"/>
        </w:rPr>
        <w:t>广西②-浙江③-黑龙江④-上海</w:t>
      </w:r>
      <w:r>
        <w:rPr>
          <w:sz w:val="24"/>
          <w:szCs w:val="24"/>
          <w:spacing w:val="15"/>
        </w:rPr>
        <w:t xml:space="preserve"> </w:t>
      </w:r>
      <w:r>
        <w:rPr>
          <w:rFonts w:ascii="Times New Roman" w:hAnsi="Times New Roman" w:eastAsia="Times New Roman" w:cs="Times New Roman"/>
          <w:spacing w:val="6"/>
        </w:rPr>
        <w:t>C</w:t>
      </w:r>
      <w:r>
        <w:rPr>
          <w:rFonts w:ascii="SimSun" w:hAnsi="SimSun" w:eastAsia="SimSun" w:cs="SimSun"/>
          <w:spacing w:val="6"/>
        </w:rPr>
        <w:t>、①</w:t>
      </w:r>
      <w:r>
        <w:rPr>
          <w:rFonts w:ascii="Times New Roman" w:hAnsi="Times New Roman" w:eastAsia="Times New Roman" w:cs="Times New Roman"/>
          <w:spacing w:val="6"/>
        </w:rPr>
        <w:t>-</w:t>
      </w:r>
      <w:r>
        <w:rPr>
          <w:rFonts w:ascii="Times New Roman" w:hAnsi="Times New Roman" w:eastAsia="Times New Roman" w:cs="Times New Roman"/>
          <w:spacing w:val="19"/>
          <w:w w:val="101"/>
        </w:rPr>
        <w:t xml:space="preserve">  </w:t>
      </w:r>
      <w:r>
        <w:rPr>
          <w:spacing w:val="6"/>
        </w:rPr>
        <w:t>浙江②一黑龙江③-上海④-广西</w:t>
      </w:r>
      <w:r>
        <w:rPr/>
        <w:t xml:space="preserve"> </w:t>
      </w:r>
      <w:r>
        <w:rPr>
          <w:rFonts w:ascii="Times New Roman" w:hAnsi="Times New Roman" w:eastAsia="Times New Roman" w:cs="Times New Roman"/>
          <w:sz w:val="24"/>
          <w:szCs w:val="24"/>
          <w:spacing w:val="-17"/>
        </w:rPr>
        <w:t>D</w:t>
      </w:r>
      <w:r>
        <w:rPr>
          <w:rFonts w:ascii="SimSun" w:hAnsi="SimSun" w:eastAsia="SimSun" w:cs="SimSun"/>
          <w:sz w:val="24"/>
          <w:szCs w:val="24"/>
          <w:spacing w:val="-17"/>
        </w:rPr>
        <w:t>、①</w:t>
      </w:r>
      <w:r>
        <w:rPr>
          <w:rFonts w:ascii="Times New Roman" w:hAnsi="Times New Roman" w:eastAsia="Times New Roman" w:cs="Times New Roman"/>
          <w:sz w:val="24"/>
          <w:szCs w:val="24"/>
          <w:spacing w:val="-17"/>
        </w:rPr>
        <w:t>-</w:t>
      </w:r>
      <w:r>
        <w:rPr>
          <w:sz w:val="24"/>
          <w:szCs w:val="24"/>
          <w:spacing w:val="-17"/>
        </w:rPr>
        <w:t>黑龙江②-上海③-浙江④-广西</w:t>
      </w:r>
    </w:p>
    <w:p>
      <w:pPr>
        <w:pStyle w:val="BodyText"/>
        <w:ind w:left="920" w:right="783" w:hanging="620"/>
        <w:spacing w:before="34" w:line="282" w:lineRule="auto"/>
        <w:rPr/>
      </w:pPr>
      <w:r>
        <w:rPr>
          <w:rFonts w:ascii="SimSun" w:hAnsi="SimSun" w:eastAsia="SimSun" w:cs="SimSun"/>
          <w:spacing w:val="10"/>
        </w:rPr>
        <w:t>3</w:t>
      </w:r>
      <w:r>
        <w:rPr>
          <w:rFonts w:ascii="SimSun" w:hAnsi="SimSun" w:eastAsia="SimSun" w:cs="SimSun"/>
          <w:spacing w:val="4"/>
        </w:rPr>
        <w:t xml:space="preserve">     </w:t>
      </w:r>
      <w:r>
        <w:rPr>
          <w:spacing w:val="10"/>
        </w:rPr>
        <w:t>习近平总书记指出，党的十八大以来，我们积极探索新时代金融发展规律，不断加深对中</w:t>
      </w:r>
      <w:r>
        <w:rPr>
          <w:spacing w:val="9"/>
        </w:rPr>
        <w:t>国特色社会</w:t>
      </w:r>
      <w:r>
        <w:rPr>
          <w:spacing w:val="2"/>
        </w:rPr>
        <w:t xml:space="preserve"> </w:t>
      </w:r>
      <w:r>
        <w:rPr>
          <w:spacing w:val="11"/>
        </w:rPr>
        <w:t>主义金融本质的认识，不断推进金融实践创新、理论创新、制度创</w:t>
      </w:r>
      <w:r>
        <w:rPr>
          <w:spacing w:val="10"/>
        </w:rPr>
        <w:t>新，积累了宝贵经验，逐步走出一</w:t>
      </w:r>
      <w:r>
        <w:rPr/>
        <w:t xml:space="preserve"> </w:t>
      </w:r>
      <w:r>
        <w:rPr>
          <w:spacing w:val="12"/>
        </w:rPr>
        <w:t>条中国特色金融发展之路。下列体现中国特色金融发展之路基本立场、观点、方法的是(</w:t>
      </w:r>
      <w:r>
        <w:rPr>
          <w:spacing w:val="3"/>
        </w:rPr>
        <w:t xml:space="preserve">  </w:t>
      </w:r>
      <w:r>
        <w:rPr>
          <w:spacing w:val="12"/>
        </w:rPr>
        <w:t>)。</w:t>
      </w:r>
    </w:p>
    <w:p>
      <w:pPr>
        <w:pStyle w:val="BodyText"/>
        <w:ind w:left="920"/>
        <w:spacing w:before="152" w:line="220" w:lineRule="auto"/>
        <w:rPr/>
      </w:pPr>
      <w:r>
        <w:rPr>
          <w:spacing w:val="10"/>
        </w:rPr>
        <w:t>①坚持以人民为中心的价值取向</w:t>
      </w:r>
    </w:p>
    <w:p>
      <w:pPr>
        <w:pStyle w:val="BodyText"/>
        <w:ind w:left="920"/>
        <w:spacing w:before="202" w:line="220" w:lineRule="auto"/>
        <w:rPr/>
      </w:pPr>
      <w:r>
        <w:rPr>
          <w:spacing w:val="9"/>
        </w:rPr>
        <w:t>②坚持以充分发挥金融的指挥棒作用为目标</w:t>
      </w:r>
    </w:p>
    <w:p>
      <w:pPr>
        <w:pStyle w:val="BodyText"/>
        <w:ind w:left="920"/>
        <w:spacing w:before="232" w:line="220" w:lineRule="auto"/>
        <w:rPr/>
      </w:pPr>
      <w:r>
        <w:rPr>
          <w:spacing w:val="9"/>
        </w:rPr>
        <w:t>③坚持把防控风险作为金融工作的永恒主题</w:t>
      </w:r>
    </w:p>
    <w:p>
      <w:pPr>
        <w:pStyle w:val="BodyText"/>
        <w:ind w:left="920"/>
        <w:spacing w:before="201" w:line="220" w:lineRule="auto"/>
        <w:rPr/>
      </w:pPr>
      <w:r>
        <w:rPr>
          <w:spacing w:val="10"/>
        </w:rPr>
        <w:t>④坚持在市场化法治化轨道上推进金融创新发展</w:t>
      </w:r>
    </w:p>
    <w:p>
      <w:pPr>
        <w:ind w:left="1130"/>
        <w:spacing w:before="173" w:line="217" w:lineRule="auto"/>
        <w:rPr>
          <w:rFonts w:ascii="SimSun" w:hAnsi="SimSun" w:eastAsia="SimSun" w:cs="SimSun"/>
          <w:sz w:val="24"/>
          <w:szCs w:val="24"/>
        </w:rPr>
      </w:pPr>
      <w:r>
        <w:rPr>
          <w:rFonts w:ascii="Arial" w:hAnsi="Arial" w:eastAsia="Arial" w:cs="Arial"/>
          <w:sz w:val="24"/>
          <w:szCs w:val="24"/>
          <w:i/>
          <w:iCs/>
          <w:spacing w:val="-20"/>
        </w:rPr>
        <w:t>A</w:t>
      </w:r>
      <w:r>
        <w:rPr>
          <w:rFonts w:ascii="SimSun" w:hAnsi="SimSun" w:eastAsia="SimSun" w:cs="SimSun"/>
          <w:sz w:val="25"/>
          <w:szCs w:val="25"/>
          <w:i/>
          <w:iCs/>
          <w:spacing w:val="-20"/>
        </w:rPr>
        <w:t>、①②③</w:t>
      </w:r>
      <w:r>
        <w:rPr>
          <w:rFonts w:ascii="SimSun" w:hAnsi="SimSun" w:eastAsia="SimSun" w:cs="SimSun"/>
          <w:sz w:val="25"/>
          <w:szCs w:val="25"/>
          <w:spacing w:val="-20"/>
        </w:rPr>
        <w:t xml:space="preserve">             </w:t>
      </w:r>
      <w:r>
        <w:rPr>
          <w:rFonts w:ascii="Arial" w:hAnsi="Arial" w:eastAsia="Arial" w:cs="Arial"/>
          <w:sz w:val="24"/>
          <w:szCs w:val="24"/>
          <w:spacing w:val="-20"/>
        </w:rPr>
        <w:t>B</w:t>
      </w:r>
      <w:r>
        <w:rPr>
          <w:rFonts w:ascii="SimSun" w:hAnsi="SimSun" w:eastAsia="SimSun" w:cs="SimSun"/>
          <w:sz w:val="24"/>
          <w:szCs w:val="24"/>
          <w:spacing w:val="-20"/>
        </w:rPr>
        <w:t>、①②④             </w:t>
      </w:r>
      <w:r>
        <w:rPr>
          <w:rFonts w:ascii="Times New Roman" w:hAnsi="Times New Roman" w:eastAsia="Times New Roman" w:cs="Times New Roman"/>
          <w:sz w:val="24"/>
          <w:szCs w:val="24"/>
          <w:spacing w:val="-20"/>
        </w:rPr>
        <w:t>C</w:t>
      </w:r>
      <w:r>
        <w:rPr>
          <w:rFonts w:ascii="SimSun" w:hAnsi="SimSun" w:eastAsia="SimSun" w:cs="SimSun"/>
          <w:sz w:val="24"/>
          <w:szCs w:val="24"/>
          <w:spacing w:val="-20"/>
        </w:rPr>
        <w:t>、①③④             </w:t>
      </w:r>
      <w:r>
        <w:rPr>
          <w:rFonts w:ascii="Times New Roman" w:hAnsi="Times New Roman" w:eastAsia="Times New Roman" w:cs="Times New Roman"/>
          <w:sz w:val="24"/>
          <w:szCs w:val="24"/>
          <w:spacing w:val="-20"/>
        </w:rPr>
        <w:t>D</w:t>
      </w:r>
      <w:r>
        <w:rPr>
          <w:rFonts w:ascii="SimSun" w:hAnsi="SimSun" w:eastAsia="SimSun" w:cs="SimSun"/>
          <w:sz w:val="24"/>
          <w:szCs w:val="24"/>
          <w:spacing w:val="-20"/>
        </w:rPr>
        <w:t>、②③④</w:t>
      </w:r>
    </w:p>
    <w:p>
      <w:pPr>
        <w:pStyle w:val="BodyText"/>
        <w:ind w:left="300"/>
        <w:spacing w:before="47" w:line="213" w:lineRule="auto"/>
        <w:rPr/>
      </w:pPr>
      <w:r>
        <w:rPr>
          <w:rFonts w:ascii="SimSun" w:hAnsi="SimSun" w:eastAsia="SimSun" w:cs="SimSun"/>
          <w:spacing w:val="16"/>
        </w:rPr>
        <w:t>4</w:t>
      </w:r>
      <w:r>
        <w:rPr>
          <w:rFonts w:ascii="SimSun" w:hAnsi="SimSun" w:eastAsia="SimSun" w:cs="SimSun"/>
          <w:spacing w:val="10"/>
        </w:rPr>
        <w:t xml:space="preserve">     </w:t>
      </w:r>
      <w:r>
        <w:rPr>
          <w:spacing w:val="16"/>
        </w:rPr>
        <w:t>下列关于地震发生时逃生自救的做法，错误的有几项?(</w:t>
      </w:r>
      <w:r>
        <w:rPr>
          <w:spacing w:val="8"/>
        </w:rPr>
        <w:t xml:space="preserve">  </w:t>
      </w:r>
      <w:r>
        <w:rPr>
          <w:spacing w:val="16"/>
        </w:rPr>
        <w:t>)</w:t>
      </w:r>
    </w:p>
    <w:p>
      <w:pPr>
        <w:pStyle w:val="BodyText"/>
        <w:ind w:left="920"/>
        <w:spacing w:before="217" w:line="220" w:lineRule="auto"/>
        <w:rPr/>
      </w:pPr>
      <w:r>
        <w:rPr>
          <w:spacing w:val="9"/>
        </w:rPr>
        <w:t>①晃动停止后尽快乘坐电梯下楼</w:t>
      </w:r>
    </w:p>
    <w:p>
      <w:pPr>
        <w:pStyle w:val="BodyText"/>
        <w:ind w:left="920"/>
        <w:spacing w:before="212" w:line="220" w:lineRule="auto"/>
        <w:rPr/>
      </w:pPr>
      <w:r>
        <w:rPr>
          <w:spacing w:val="10"/>
        </w:rPr>
        <w:t>②应趴在地上或者躺着等待救援以节省体力</w:t>
      </w:r>
    </w:p>
    <w:p>
      <w:pPr>
        <w:pStyle w:val="BodyText"/>
        <w:ind w:left="920"/>
        <w:spacing w:before="204" w:line="213" w:lineRule="auto"/>
        <w:rPr/>
      </w:pPr>
      <w:r>
        <w:rPr>
          <w:spacing w:val="10"/>
        </w:rPr>
        <w:t>③在户外应尽快到开阔地带，远离高大建筑物</w:t>
      </w:r>
    </w:p>
    <w:p>
      <w:pPr>
        <w:pStyle w:val="BodyText"/>
        <w:ind w:left="920"/>
        <w:spacing w:before="219" w:line="213" w:lineRule="auto"/>
        <w:rPr/>
      </w:pPr>
      <w:r>
        <w:rPr>
          <w:spacing w:val="10"/>
        </w:rPr>
        <w:t>④在室内就近躲在厨房卫生间等小开间房屋内，近水不近火</w:t>
      </w:r>
    </w:p>
    <w:p>
      <w:pPr>
        <w:ind w:left="1130"/>
        <w:spacing w:before="239" w:line="191" w:lineRule="auto"/>
        <w:rPr>
          <w:rFonts w:ascii="Arial" w:hAnsi="Arial" w:eastAsia="Arial" w:cs="Arial"/>
          <w:sz w:val="24"/>
          <w:szCs w:val="24"/>
        </w:rPr>
      </w:pPr>
      <w:r>
        <w:rPr>
          <w:rFonts w:ascii="Arial" w:hAnsi="Arial" w:eastAsia="Arial" w:cs="Arial"/>
          <w:sz w:val="24"/>
          <w:szCs w:val="24"/>
          <w:spacing w:val="-6"/>
        </w:rPr>
        <w:t>A</w:t>
      </w:r>
      <w:r>
        <w:rPr>
          <w:rFonts w:ascii="SimSun" w:hAnsi="SimSun" w:eastAsia="SimSun" w:cs="SimSun"/>
          <w:sz w:val="24"/>
          <w:szCs w:val="24"/>
          <w:spacing w:val="-6"/>
        </w:rPr>
        <w:t>、</w:t>
      </w:r>
      <w:r>
        <w:rPr>
          <w:rFonts w:ascii="Arial" w:hAnsi="Arial" w:eastAsia="Arial" w:cs="Arial"/>
          <w:sz w:val="24"/>
          <w:szCs w:val="24"/>
          <w:spacing w:val="-6"/>
        </w:rPr>
        <w:t>1</w:t>
      </w:r>
      <w:r>
        <w:rPr>
          <w:rFonts w:ascii="Arial" w:hAnsi="Arial" w:eastAsia="Arial" w:cs="Arial"/>
          <w:sz w:val="24"/>
          <w:szCs w:val="24"/>
          <w:spacing w:val="1"/>
        </w:rPr>
        <w:t xml:space="preserve">                            </w:t>
      </w:r>
      <w:r>
        <w:rPr>
          <w:rFonts w:ascii="Times New Roman" w:hAnsi="Times New Roman" w:eastAsia="Times New Roman" w:cs="Times New Roman"/>
          <w:sz w:val="24"/>
          <w:szCs w:val="24"/>
          <w:spacing w:val="-6"/>
        </w:rPr>
        <w:t>B</w:t>
      </w:r>
      <w:r>
        <w:rPr>
          <w:rFonts w:ascii="SimSun" w:hAnsi="SimSun" w:eastAsia="SimSun" w:cs="SimSun"/>
          <w:sz w:val="24"/>
          <w:szCs w:val="24"/>
          <w:spacing w:val="-6"/>
        </w:rPr>
        <w:t>、</w:t>
      </w:r>
      <w:r>
        <w:rPr>
          <w:rFonts w:ascii="Times New Roman" w:hAnsi="Times New Roman" w:eastAsia="Times New Roman" w:cs="Times New Roman"/>
          <w:sz w:val="24"/>
          <w:szCs w:val="24"/>
          <w:spacing w:val="-6"/>
        </w:rPr>
        <w:t>2                                  C</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6"/>
        </w:rPr>
        <w:t>、</w:t>
      </w:r>
      <w:r>
        <w:rPr>
          <w:rFonts w:ascii="Times New Roman" w:hAnsi="Times New Roman" w:eastAsia="Times New Roman" w:cs="Times New Roman"/>
          <w:sz w:val="24"/>
          <w:szCs w:val="24"/>
          <w:spacing w:val="-6"/>
        </w:rPr>
        <w:t>3                                 </w:t>
      </w:r>
      <w:r>
        <w:rPr>
          <w:rFonts w:ascii="Arial" w:hAnsi="Arial" w:eastAsia="Arial" w:cs="Arial"/>
          <w:sz w:val="24"/>
          <w:szCs w:val="24"/>
          <w:b/>
          <w:bCs/>
          <w:spacing w:val="-6"/>
        </w:rPr>
        <w:t>D</w:t>
      </w:r>
      <w:r>
        <w:rPr>
          <w:rFonts w:ascii="SimSun" w:hAnsi="SimSun" w:eastAsia="SimSun" w:cs="SimSun"/>
          <w:sz w:val="24"/>
          <w:szCs w:val="24"/>
          <w:b/>
          <w:bCs/>
          <w:spacing w:val="-6"/>
        </w:rPr>
        <w:t>、</w:t>
      </w:r>
      <w:r>
        <w:rPr>
          <w:rFonts w:ascii="Arial" w:hAnsi="Arial" w:eastAsia="Arial" w:cs="Arial"/>
          <w:sz w:val="24"/>
          <w:szCs w:val="24"/>
          <w:b/>
          <w:bCs/>
          <w:spacing w:val="-6"/>
        </w:rPr>
        <w:t>4</w:t>
      </w:r>
    </w:p>
    <w:p>
      <w:pPr>
        <w:pStyle w:val="BodyText"/>
        <w:ind w:left="300"/>
        <w:spacing w:before="1" w:line="213" w:lineRule="auto"/>
        <w:rPr>
          <w:sz w:val="24"/>
          <w:szCs w:val="24"/>
        </w:rPr>
      </w:pPr>
      <w:r>
        <w:rPr>
          <w:rFonts w:ascii="SimSun" w:hAnsi="SimSun" w:eastAsia="SimSun" w:cs="SimSun"/>
          <w:sz w:val="24"/>
          <w:szCs w:val="24"/>
          <w:spacing w:val="-10"/>
        </w:rPr>
        <w:t>5</w:t>
      </w:r>
      <w:r>
        <w:rPr>
          <w:rFonts w:ascii="SimSun" w:hAnsi="SimSun" w:eastAsia="SimSun" w:cs="SimSun"/>
          <w:sz w:val="24"/>
          <w:szCs w:val="24"/>
          <w:spacing w:val="7"/>
        </w:rPr>
        <w:t xml:space="preserve">    </w:t>
      </w:r>
      <w:r>
        <w:rPr>
          <w:sz w:val="24"/>
          <w:szCs w:val="24"/>
          <w:spacing w:val="-10"/>
        </w:rPr>
        <w:t>关于收入分配，下列说法错误的是()。</w:t>
      </w:r>
    </w:p>
    <w:p>
      <w:pPr>
        <w:pStyle w:val="BodyText"/>
        <w:ind w:left="1130"/>
        <w:spacing w:before="212" w:line="221" w:lineRule="auto"/>
        <w:rPr/>
      </w:pPr>
      <w:r>
        <w:rPr>
          <w:rFonts w:ascii="SimSun" w:hAnsi="SimSun" w:eastAsia="SimSun" w:cs="SimSun"/>
          <w:spacing w:val="9"/>
        </w:rPr>
        <w:t>A、</w:t>
      </w:r>
      <w:r>
        <w:rPr>
          <w:rFonts w:ascii="SimSun" w:hAnsi="SimSun" w:eastAsia="SimSun" w:cs="SimSun"/>
          <w:spacing w:val="-24"/>
        </w:rPr>
        <w:t xml:space="preserve"> </w:t>
      </w:r>
      <w:r>
        <w:rPr>
          <w:spacing w:val="9"/>
        </w:rPr>
        <w:t>我国退休职工的退休金属于转移性收入</w:t>
      </w:r>
    </w:p>
    <w:p>
      <w:pPr>
        <w:pStyle w:val="BodyText"/>
        <w:ind w:left="1130"/>
        <w:spacing w:before="62" w:line="222" w:lineRule="auto"/>
        <w:rPr/>
      </w:pPr>
      <w:r>
        <w:rPr>
          <w:rFonts w:ascii="Times New Roman" w:hAnsi="Times New Roman" w:eastAsia="Times New Roman" w:cs="Times New Roman"/>
          <w:spacing w:val="9"/>
        </w:rPr>
        <w:t>B</w:t>
      </w:r>
      <w:r>
        <w:rPr>
          <w:rFonts w:ascii="Times New Roman" w:hAnsi="Times New Roman" w:eastAsia="Times New Roman" w:cs="Times New Roman"/>
          <w:spacing w:val="-23"/>
        </w:rPr>
        <w:t xml:space="preserve"> </w:t>
      </w:r>
      <w:r>
        <w:rPr>
          <w:rFonts w:ascii="SimSun" w:hAnsi="SimSun" w:eastAsia="SimSun" w:cs="SimSun"/>
          <w:spacing w:val="9"/>
        </w:rPr>
        <w:t>、</w:t>
      </w:r>
      <w:r>
        <w:rPr>
          <w:spacing w:val="9"/>
        </w:rPr>
        <w:t>劳动者的工资、奖金等是国民收入初次分配的一部分</w:t>
      </w:r>
    </w:p>
    <w:p>
      <w:pPr>
        <w:spacing w:before="112" w:line="273"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w:t>
        </w:r>
        <w:r>
          <w:rPr>
            <w:rFonts w:ascii="Arial" w:hAnsi="Arial" w:eastAsia="Arial" w:cs="Arial"/>
            <w:sz w:val="20"/>
            <w:szCs w:val="20"/>
            <w:spacing w:val="-14"/>
            <w:w w:val="95"/>
            <w:position w:val="3"/>
          </w:rPr>
          <w:t>ww.gkzenti.cn/paper/1720413488350#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1/1</w:t>
        </w:r>
        <w:r>
          <w:rPr>
            <w:rFonts w:ascii="Times New Roman" w:hAnsi="Times New Roman" w:eastAsia="Times New Roman" w:cs="Times New Roman"/>
            <w:sz w:val="20"/>
            <w:szCs w:val="20"/>
            <w:b/>
            <w:bCs/>
            <w:spacing w:val="-5"/>
            <w:w w:val="95"/>
            <w:position w:val="3"/>
          </w:rPr>
          <w:t>7</w:t>
        </w:r>
      </w:hyperlink>
    </w:p>
    <w:p>
      <w:pPr>
        <w:spacing w:line="273" w:lineRule="exact"/>
        <w:sectPr>
          <w:pgSz w:w="11910" w:h="16840"/>
          <w:pgMar w:top="256" w:right="465" w:bottom="0" w:left="469" w:header="0" w:footer="0" w:gutter="0"/>
        </w:sectPr>
        <w:rPr>
          <w:rFonts w:ascii="Times New Roman" w:hAnsi="Times New Roman" w:eastAsia="Times New Roman" w:cs="Times New Roman"/>
          <w:sz w:val="20"/>
          <w:szCs w:val="20"/>
        </w:rPr>
      </w:pPr>
    </w:p>
    <w:p>
      <w:pPr>
        <w:pStyle w:val="BodyText"/>
        <w:ind w:left="550"/>
        <w:spacing w:before="71" w:line="221" w:lineRule="auto"/>
        <w:rPr/>
      </w:pPr>
      <w:r>
        <w:rPr>
          <w:rFonts w:ascii="SimSun" w:hAnsi="SimSun" w:eastAsia="SimSun" w:cs="SimSun"/>
          <w:spacing w:val="10"/>
        </w:rPr>
        <w:t>C、</w:t>
      </w:r>
      <w:r>
        <w:rPr>
          <w:rFonts w:ascii="SimSun" w:hAnsi="SimSun" w:eastAsia="SimSun" w:cs="SimSun"/>
          <w:spacing w:val="-34"/>
        </w:rPr>
        <w:t xml:space="preserve"> </w:t>
      </w:r>
      <w:r>
        <w:rPr>
          <w:spacing w:val="10"/>
        </w:rPr>
        <w:t>我国现阶段国民收入分配的原则是按劳</w:t>
      </w:r>
      <w:r>
        <w:rPr>
          <w:spacing w:val="9"/>
        </w:rPr>
        <w:t>分配、公平优先</w:t>
      </w:r>
    </w:p>
    <w:p>
      <w:pPr>
        <w:pStyle w:val="BodyText"/>
        <w:ind w:left="550"/>
        <w:spacing w:before="70" w:line="221" w:lineRule="auto"/>
        <w:rPr/>
      </w:pPr>
      <w:r>
        <w:rPr>
          <w:rFonts w:ascii="SimSun" w:hAnsi="SimSun" w:eastAsia="SimSun" w:cs="SimSun"/>
          <w:spacing w:val="10"/>
        </w:rPr>
        <w:t>D、</w:t>
      </w:r>
      <w:r>
        <w:rPr>
          <w:rFonts w:ascii="SimSun" w:hAnsi="SimSun" w:eastAsia="SimSun" w:cs="SimSun"/>
          <w:spacing w:val="-45"/>
        </w:rPr>
        <w:t xml:space="preserve"> </w:t>
      </w:r>
      <w:r>
        <w:rPr>
          <w:spacing w:val="10"/>
        </w:rPr>
        <w:t>我国个人所得税征管采用以自行申报为基础的年度汇算制</w:t>
      </w:r>
    </w:p>
    <w:p>
      <w:pPr>
        <w:pStyle w:val="BodyText"/>
        <w:ind w:left="310"/>
        <w:spacing w:before="60" w:line="221" w:lineRule="auto"/>
        <w:rPr/>
      </w:pPr>
      <w:r>
        <w:rPr>
          <w:rFonts w:ascii="SimSun" w:hAnsi="SimSun" w:eastAsia="SimSun" w:cs="SimSun"/>
          <w:spacing w:val="8"/>
        </w:rPr>
        <w:t>6</w:t>
      </w:r>
      <w:r>
        <w:rPr>
          <w:rFonts w:ascii="SimSun" w:hAnsi="SimSun" w:eastAsia="SimSun" w:cs="SimSun"/>
          <w:spacing w:val="7"/>
        </w:rPr>
        <w:t xml:space="preserve">     </w:t>
      </w:r>
      <w:r>
        <w:rPr>
          <w:spacing w:val="8"/>
        </w:rPr>
        <w:t>根据《中华人民共和国宪法》,下列哪项属于我国公民的基本权利?</w:t>
      </w:r>
      <w:r>
        <w:rPr>
          <w:spacing w:val="3"/>
        </w:rPr>
        <w:t xml:space="preserve">  </w:t>
      </w:r>
      <w:r>
        <w:rPr>
          <w:spacing w:val="8"/>
        </w:rPr>
        <w:t>()</w:t>
      </w:r>
    </w:p>
    <w:p>
      <w:pPr>
        <w:pStyle w:val="BodyText"/>
        <w:ind w:left="910"/>
        <w:spacing w:before="210" w:line="220" w:lineRule="auto"/>
        <w:rPr/>
      </w:pPr>
      <w:r>
        <w:rPr>
          <w:spacing w:val="10"/>
        </w:rPr>
        <w:t>①依照法律服兵役和参加民兵组织</w:t>
      </w:r>
    </w:p>
    <w:p>
      <w:pPr>
        <w:pStyle w:val="BodyText"/>
        <w:ind w:left="910"/>
        <w:spacing w:before="211" w:line="220" w:lineRule="auto"/>
        <w:rPr/>
      </w:pPr>
      <w:r>
        <w:rPr>
          <w:spacing w:val="10"/>
        </w:rPr>
        <w:t>②维护国家统一和全国各民族团结</w:t>
      </w:r>
    </w:p>
    <w:p>
      <w:pPr>
        <w:pStyle w:val="BodyText"/>
        <w:ind w:left="910"/>
        <w:spacing w:before="211" w:line="220" w:lineRule="auto"/>
        <w:rPr/>
      </w:pPr>
      <w:r>
        <w:rPr>
          <w:spacing w:val="10"/>
        </w:rPr>
        <w:t>③对任何国家机关和工作人员提出批评和建议</w:t>
      </w:r>
    </w:p>
    <w:p>
      <w:pPr>
        <w:pStyle w:val="BodyText"/>
        <w:ind w:left="910"/>
        <w:spacing w:before="204" w:line="213" w:lineRule="auto"/>
        <w:rPr/>
      </w:pPr>
      <w:r>
        <w:rPr>
          <w:spacing w:val="10"/>
        </w:rPr>
        <w:t>④在年老、疾病的情况下，从国家和社会获得物质帮助</w:t>
      </w:r>
    </w:p>
    <w:p>
      <w:pPr>
        <w:ind w:left="1130"/>
        <w:spacing w:before="169" w:line="217" w:lineRule="auto"/>
        <w:rPr>
          <w:rFonts w:ascii="SimSun" w:hAnsi="SimSun" w:eastAsia="SimSun" w:cs="SimSun"/>
          <w:sz w:val="26"/>
          <w:szCs w:val="26"/>
        </w:rPr>
      </w:pPr>
      <w:r>
        <w:rPr>
          <w:rFonts w:ascii="Times New Roman" w:hAnsi="Times New Roman" w:eastAsia="Times New Roman" w:cs="Times New Roman"/>
          <w:sz w:val="26"/>
          <w:szCs w:val="26"/>
          <w:i/>
          <w:iCs/>
          <w:spacing w:val="-22"/>
          <w:w w:val="91"/>
        </w:rPr>
        <w:t>A</w:t>
      </w:r>
      <w:r>
        <w:rPr>
          <w:rFonts w:ascii="SimSun" w:hAnsi="SimSun" w:eastAsia="SimSun" w:cs="SimSun"/>
          <w:sz w:val="27"/>
          <w:szCs w:val="27"/>
          <w:i/>
          <w:iCs/>
          <w:spacing w:val="-22"/>
          <w:w w:val="91"/>
        </w:rPr>
        <w:t>、①②</w:t>
      </w:r>
      <w:r>
        <w:rPr>
          <w:rFonts w:ascii="SimSun" w:hAnsi="SimSun" w:eastAsia="SimSun" w:cs="SimSun"/>
          <w:sz w:val="27"/>
          <w:szCs w:val="27"/>
          <w:spacing w:val="12"/>
        </w:rPr>
        <w:t xml:space="preserve">           </w:t>
      </w:r>
      <w:r>
        <w:rPr>
          <w:rFonts w:ascii="Arial" w:hAnsi="Arial" w:eastAsia="Arial" w:cs="Arial"/>
          <w:sz w:val="26"/>
          <w:szCs w:val="26"/>
          <w:spacing w:val="-22"/>
          <w:w w:val="91"/>
        </w:rPr>
        <w:t>B</w:t>
      </w:r>
      <w:r>
        <w:rPr>
          <w:rFonts w:ascii="SimSun" w:hAnsi="SimSun" w:eastAsia="SimSun" w:cs="SimSun"/>
          <w:sz w:val="26"/>
          <w:szCs w:val="26"/>
          <w:spacing w:val="-22"/>
          <w:w w:val="91"/>
        </w:rPr>
        <w:t>、①③</w:t>
      </w:r>
      <w:r>
        <w:rPr>
          <w:rFonts w:ascii="SimSun" w:hAnsi="SimSun" w:eastAsia="SimSun" w:cs="SimSun"/>
          <w:sz w:val="26"/>
          <w:szCs w:val="26"/>
          <w:spacing w:val="1"/>
        </w:rPr>
        <w:t xml:space="preserve">            </w:t>
      </w:r>
      <w:r>
        <w:rPr>
          <w:rFonts w:ascii="Times New Roman" w:hAnsi="Times New Roman" w:eastAsia="Times New Roman" w:cs="Times New Roman"/>
          <w:sz w:val="26"/>
          <w:szCs w:val="26"/>
          <w:spacing w:val="-22"/>
          <w:w w:val="91"/>
        </w:rPr>
        <w:t>C</w:t>
      </w:r>
      <w:r>
        <w:rPr>
          <w:rFonts w:ascii="SimSun" w:hAnsi="SimSun" w:eastAsia="SimSun" w:cs="SimSun"/>
          <w:sz w:val="26"/>
          <w:szCs w:val="26"/>
          <w:spacing w:val="-22"/>
          <w:w w:val="91"/>
        </w:rPr>
        <w:t>、②④</w:t>
      </w:r>
      <w:r>
        <w:rPr>
          <w:rFonts w:ascii="SimSun" w:hAnsi="SimSun" w:eastAsia="SimSun" w:cs="SimSun"/>
          <w:sz w:val="26"/>
          <w:szCs w:val="26"/>
          <w:spacing w:val="3"/>
        </w:rPr>
        <w:t xml:space="preserve">            </w:t>
      </w:r>
      <w:r>
        <w:rPr>
          <w:rFonts w:ascii="Arial" w:hAnsi="Arial" w:eastAsia="Arial" w:cs="Arial"/>
          <w:sz w:val="26"/>
          <w:szCs w:val="26"/>
          <w:spacing w:val="-22"/>
          <w:w w:val="91"/>
        </w:rPr>
        <w:t>D</w:t>
      </w:r>
      <w:r>
        <w:rPr>
          <w:rFonts w:ascii="SimSun" w:hAnsi="SimSun" w:eastAsia="SimSun" w:cs="SimSun"/>
          <w:sz w:val="26"/>
          <w:szCs w:val="26"/>
          <w:spacing w:val="-22"/>
          <w:w w:val="91"/>
        </w:rPr>
        <w:t>、③④</w:t>
      </w:r>
    </w:p>
    <w:p>
      <w:pPr>
        <w:pStyle w:val="BodyText"/>
        <w:ind w:left="910" w:right="761" w:hanging="600"/>
        <w:spacing w:before="22" w:line="256" w:lineRule="auto"/>
        <w:rPr/>
      </w:pPr>
      <w:r>
        <w:rPr>
          <w:rFonts w:ascii="Times New Roman" w:hAnsi="Times New Roman" w:eastAsia="Times New Roman" w:cs="Times New Roman"/>
          <w:spacing w:val="10"/>
          <w:position w:val="-1"/>
        </w:rPr>
        <w:t>7         </w:t>
      </w:r>
      <w:r>
        <w:rPr>
          <w:spacing w:val="10"/>
        </w:rPr>
        <w:t>蔡某网购一件价值5000元的电子产品，快递员派送时电话征得蔡某同意后放在其家门口，蔡某回家后</w:t>
      </w:r>
      <w:r>
        <w:rPr>
          <w:spacing w:val="2"/>
        </w:rPr>
        <w:t xml:space="preserve"> </w:t>
      </w:r>
      <w:r>
        <w:rPr>
          <w:spacing w:val="10"/>
        </w:rPr>
        <w:t>未发该快递，怀疑被盗。遂报案，民警张某到达现场后，发现邻居邹某门口装有摄像头，可能会拍到</w:t>
      </w:r>
      <w:r>
        <w:rPr>
          <w:spacing w:val="15"/>
        </w:rPr>
        <w:t xml:space="preserve"> </w:t>
      </w:r>
      <w:r>
        <w:rPr>
          <w:spacing w:val="10"/>
        </w:rPr>
        <w:t>相关影像，于是要求邹某当即提供影像内容。邹某认为，该摄像头系自费安装，且影像内容涉及隐</w:t>
      </w:r>
    </w:p>
    <w:p>
      <w:pPr>
        <w:pStyle w:val="BodyText"/>
        <w:ind w:left="910"/>
        <w:spacing w:before="69" w:line="213" w:lineRule="auto"/>
        <w:rPr/>
      </w:pPr>
      <w:r>
        <w:rPr>
          <w:spacing w:val="22"/>
        </w:rPr>
        <w:t>私，拒绝提供，关于上述案件，下列说法正确的是()。</w:t>
      </w:r>
    </w:p>
    <w:p>
      <w:pPr>
        <w:pStyle w:val="BodyText"/>
        <w:ind w:left="1130"/>
        <w:spacing w:before="239" w:line="213" w:lineRule="auto"/>
        <w:rPr/>
      </w:pPr>
      <w:r>
        <w:rPr>
          <w:rFonts w:ascii="SimSun" w:hAnsi="SimSun" w:eastAsia="SimSun" w:cs="SimSun"/>
          <w:spacing w:val="10"/>
        </w:rPr>
        <w:t>A、</w:t>
      </w:r>
      <w:r>
        <w:rPr>
          <w:rFonts w:ascii="SimSun" w:hAnsi="SimSun" w:eastAsia="SimSun" w:cs="SimSun"/>
          <w:spacing w:val="-52"/>
        </w:rPr>
        <w:t xml:space="preserve"> </w:t>
      </w:r>
      <w:r>
        <w:rPr>
          <w:spacing w:val="10"/>
        </w:rPr>
        <w:t>如果该快递确为被盗，则属于刑事案件</w:t>
      </w:r>
    </w:p>
    <w:p>
      <w:pPr>
        <w:pStyle w:val="BodyText"/>
        <w:ind w:left="1130"/>
        <w:spacing w:before="68" w:line="221" w:lineRule="auto"/>
        <w:rPr/>
      </w:pPr>
      <w:r>
        <w:rPr>
          <w:rFonts w:ascii="SimSun" w:hAnsi="SimSun" w:eastAsia="SimSun" w:cs="SimSun"/>
          <w:spacing w:val="9"/>
        </w:rPr>
        <w:t>B、</w:t>
      </w:r>
      <w:r>
        <w:rPr>
          <w:rFonts w:ascii="SimSun" w:hAnsi="SimSun" w:eastAsia="SimSun" w:cs="SimSun"/>
          <w:spacing w:val="-33"/>
        </w:rPr>
        <w:t xml:space="preserve"> </w:t>
      </w:r>
      <w:r>
        <w:rPr>
          <w:spacing w:val="9"/>
        </w:rPr>
        <w:t>张某可直接调取邹某摄像头的影像内容</w:t>
      </w:r>
    </w:p>
    <w:p>
      <w:pPr>
        <w:pStyle w:val="BodyText"/>
        <w:ind w:left="1130"/>
        <w:spacing w:before="60" w:line="221" w:lineRule="auto"/>
        <w:rPr/>
      </w:pPr>
      <w:r>
        <w:rPr>
          <w:rFonts w:ascii="SimSun" w:hAnsi="SimSun" w:eastAsia="SimSun" w:cs="SimSun"/>
          <w:spacing w:val="9"/>
        </w:rPr>
        <w:t>C、</w:t>
      </w:r>
      <w:r>
        <w:rPr>
          <w:rFonts w:ascii="SimSun" w:hAnsi="SimSun" w:eastAsia="SimSun" w:cs="SimSun"/>
          <w:spacing w:val="-33"/>
        </w:rPr>
        <w:t xml:space="preserve"> </w:t>
      </w:r>
      <w:r>
        <w:rPr>
          <w:spacing w:val="9"/>
        </w:rPr>
        <w:t>邹某没有义务向公安机关提供影像内容</w:t>
      </w:r>
    </w:p>
    <w:p>
      <w:pPr>
        <w:pStyle w:val="BodyText"/>
        <w:ind w:left="1130"/>
        <w:spacing w:before="71" w:line="221" w:lineRule="auto"/>
        <w:rPr/>
      </w:pPr>
      <w:r>
        <w:rPr>
          <w:rFonts w:ascii="SimSun" w:hAnsi="SimSun" w:eastAsia="SimSun" w:cs="SimSun"/>
          <w:spacing w:val="10"/>
        </w:rPr>
        <w:t>D、</w:t>
      </w:r>
      <w:r>
        <w:rPr>
          <w:rFonts w:ascii="SimSun" w:hAnsi="SimSun" w:eastAsia="SimSun" w:cs="SimSun"/>
          <w:spacing w:val="-44"/>
        </w:rPr>
        <w:t xml:space="preserve"> </w:t>
      </w:r>
      <w:r>
        <w:rPr>
          <w:spacing w:val="10"/>
        </w:rPr>
        <w:t>邹某在家门口安装摄像头属于违法行为</w:t>
      </w:r>
    </w:p>
    <w:p>
      <w:pPr>
        <w:pStyle w:val="BodyText"/>
        <w:ind w:left="310"/>
        <w:spacing w:before="42" w:line="213" w:lineRule="auto"/>
        <w:rPr/>
      </w:pPr>
      <w:r>
        <w:rPr>
          <w:rFonts w:ascii="SimSun" w:hAnsi="SimSun" w:eastAsia="SimSun" w:cs="SimSun"/>
          <w:spacing w:val="-2"/>
        </w:rPr>
        <w:t>8</w:t>
      </w:r>
      <w:r>
        <w:rPr>
          <w:rFonts w:ascii="SimSun" w:hAnsi="SimSun" w:eastAsia="SimSun" w:cs="SimSun"/>
          <w:spacing w:val="25"/>
        </w:rPr>
        <w:t xml:space="preserve">    </w:t>
      </w:r>
      <w:r>
        <w:rPr>
          <w:spacing w:val="-2"/>
        </w:rPr>
        <w:t>《封神演义》以“武王伐纣”为背景，下列与“武王伐纣”相关的说法错误的是(</w:t>
      </w:r>
      <w:r>
        <w:rPr>
          <w:spacing w:val="-2"/>
        </w:rPr>
        <w:t xml:space="preserve">  </w:t>
      </w:r>
      <w:r>
        <w:rPr>
          <w:spacing w:val="-2"/>
        </w:rPr>
        <w:t>)。</w:t>
      </w:r>
    </w:p>
    <w:p>
      <w:pPr>
        <w:pStyle w:val="BodyText"/>
        <w:ind w:left="1130"/>
        <w:spacing w:before="235" w:line="219" w:lineRule="auto"/>
        <w:rPr/>
      </w:pPr>
      <w:r>
        <w:rPr>
          <w:rFonts w:ascii="SimSun" w:hAnsi="SimSun" w:eastAsia="SimSun" w:cs="SimSun"/>
          <w:spacing w:val="-8"/>
        </w:rPr>
        <w:t>A、</w:t>
      </w:r>
      <w:r>
        <w:rPr>
          <w:spacing w:val="-8"/>
        </w:rPr>
        <w:t>“阵前倒戈”与该事件有关</w:t>
      </w:r>
      <w:r>
        <w:rPr>
          <w:spacing w:val="1"/>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25"/>
        </w:rPr>
        <w:t xml:space="preserve"> </w:t>
      </w:r>
      <w:r>
        <w:rPr>
          <w:rFonts w:ascii="SimSun" w:hAnsi="SimSun" w:eastAsia="SimSun" w:cs="SimSun"/>
          <w:spacing w:val="-8"/>
        </w:rPr>
        <w:t>、</w:t>
      </w:r>
      <w:r>
        <w:rPr>
          <w:spacing w:val="-8"/>
        </w:rPr>
        <w:t>“朝歌”在现今河南省境内</w:t>
      </w:r>
    </w:p>
    <w:p>
      <w:pPr>
        <w:pStyle w:val="BodyText"/>
        <w:ind w:left="1130"/>
        <w:spacing w:before="66"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姜子牙主持修建了成周洛邑</w:t>
      </w:r>
      <w:r>
        <w:rPr>
          <w:spacing w:val="2"/>
        </w:rPr>
        <w:t xml:space="preserve">                  </w:t>
      </w:r>
      <w:r>
        <w:rPr>
          <w:rFonts w:ascii="SimSun" w:hAnsi="SimSun" w:eastAsia="SimSun" w:cs="SimSun"/>
          <w:spacing w:val="9"/>
        </w:rPr>
        <w:t>D、</w:t>
      </w:r>
      <w:r>
        <w:rPr>
          <w:rFonts w:ascii="SimSun" w:hAnsi="SimSun" w:eastAsia="SimSun" w:cs="SimSun"/>
          <w:spacing w:val="-26"/>
        </w:rPr>
        <w:t xml:space="preserve"> </w:t>
      </w:r>
      <w:r>
        <w:rPr>
          <w:spacing w:val="9"/>
        </w:rPr>
        <w:t>当时的</w:t>
      </w:r>
      <w:r>
        <w:rPr>
          <w:spacing w:val="8"/>
        </w:rPr>
        <w:t>军队中已有青铜武器</w:t>
      </w:r>
    </w:p>
    <w:p>
      <w:pPr>
        <w:pStyle w:val="BodyText"/>
        <w:ind w:left="310"/>
        <w:spacing w:before="21" w:line="213" w:lineRule="auto"/>
        <w:rPr>
          <w:sz w:val="22"/>
          <w:szCs w:val="22"/>
        </w:rPr>
      </w:pPr>
      <w:r>
        <w:rPr>
          <w:rFonts w:ascii="SimSun" w:hAnsi="SimSun" w:eastAsia="SimSun" w:cs="SimSun"/>
          <w:sz w:val="22"/>
          <w:szCs w:val="22"/>
          <w:spacing w:val="-3"/>
        </w:rPr>
        <w:t>9    </w:t>
      </w:r>
      <w:r>
        <w:rPr>
          <w:sz w:val="22"/>
          <w:szCs w:val="22"/>
          <w:spacing w:val="-3"/>
        </w:rPr>
        <w:t>中国有许多诗词与著名寺院有关，下列诗词与寺院对应</w:t>
      </w:r>
      <w:r>
        <w:rPr>
          <w:sz w:val="22"/>
          <w:szCs w:val="22"/>
          <w:spacing w:val="-4"/>
        </w:rPr>
        <w:t>错误的是(</w:t>
      </w:r>
      <w:r>
        <w:rPr>
          <w:sz w:val="22"/>
          <w:szCs w:val="22"/>
          <w:spacing w:val="-4"/>
        </w:rPr>
        <w:t xml:space="preserve">  </w:t>
      </w:r>
      <w:r>
        <w:rPr>
          <w:sz w:val="22"/>
          <w:szCs w:val="22"/>
          <w:spacing w:val="-4"/>
        </w:rPr>
        <w:t>)。</w:t>
      </w:r>
    </w:p>
    <w:p>
      <w:pPr>
        <w:pStyle w:val="BodyText"/>
        <w:ind w:left="1130"/>
        <w:spacing w:before="217" w:line="213" w:lineRule="auto"/>
        <w:rPr/>
      </w:pPr>
      <w:r>
        <w:rPr>
          <w:rFonts w:ascii="SimSun" w:hAnsi="SimSun" w:eastAsia="SimSun" w:cs="SimSun"/>
          <w:spacing w:val="5"/>
        </w:rPr>
        <w:t>A、</w:t>
      </w:r>
      <w:r>
        <w:rPr>
          <w:rFonts w:ascii="SimSun" w:hAnsi="SimSun" w:eastAsia="SimSun" w:cs="SimSun"/>
          <w:spacing w:val="-29"/>
        </w:rPr>
        <w:t xml:space="preserve"> </w:t>
      </w:r>
      <w:r>
        <w:rPr>
          <w:spacing w:val="5"/>
        </w:rPr>
        <w:t>毕竟西湖六月中，风光不与四时同一净慈寺</w:t>
      </w:r>
    </w:p>
    <w:p>
      <w:pPr>
        <w:pStyle w:val="BodyText"/>
        <w:ind w:left="1130"/>
        <w:spacing w:before="69" w:line="213" w:lineRule="auto"/>
        <w:rPr/>
      </w:pPr>
      <w:r>
        <w:rPr>
          <w:rFonts w:ascii="Arial" w:hAnsi="Arial" w:eastAsia="Arial" w:cs="Arial"/>
          <w:spacing w:val="6"/>
        </w:rPr>
        <w:t>B</w:t>
      </w:r>
      <w:r>
        <w:rPr>
          <w:rFonts w:ascii="SimSun" w:hAnsi="SimSun" w:eastAsia="SimSun" w:cs="SimSun"/>
          <w:spacing w:val="6"/>
        </w:rPr>
        <w:t>、</w:t>
      </w:r>
      <w:r>
        <w:rPr>
          <w:spacing w:val="6"/>
        </w:rPr>
        <w:t>不识庐山真面目，只缘身在此山中一灵隐寺</w:t>
      </w:r>
    </w:p>
    <w:p>
      <w:pPr>
        <w:pStyle w:val="BodyText"/>
        <w:ind w:left="1130"/>
        <w:spacing w:before="79" w:line="213" w:lineRule="auto"/>
        <w:rPr/>
      </w:pPr>
      <w:r>
        <w:rPr>
          <w:rFonts w:ascii="SimSun" w:hAnsi="SimSun" w:eastAsia="SimSun" w:cs="SimSun"/>
          <w:spacing w:val="5"/>
        </w:rPr>
        <w:t>C、</w:t>
      </w:r>
      <w:r>
        <w:rPr>
          <w:rFonts w:ascii="SimSun" w:hAnsi="SimSun" w:eastAsia="SimSun" w:cs="SimSun"/>
          <w:spacing w:val="-29"/>
        </w:rPr>
        <w:t xml:space="preserve"> </w:t>
      </w:r>
      <w:r>
        <w:rPr>
          <w:spacing w:val="5"/>
        </w:rPr>
        <w:t>月落乌啼霜满天，江枫渔火对愁眠一寒山寺</w:t>
      </w:r>
    </w:p>
    <w:p>
      <w:pPr>
        <w:pStyle w:val="BodyText"/>
        <w:ind w:left="1130"/>
        <w:spacing w:before="70" w:line="213" w:lineRule="auto"/>
        <w:rPr/>
      </w:pPr>
      <w:r>
        <w:rPr>
          <w:rFonts w:ascii="SimSun" w:hAnsi="SimSun" w:eastAsia="SimSun" w:cs="SimSun"/>
          <w:spacing w:val="10"/>
        </w:rPr>
        <w:t>D、</w:t>
      </w:r>
      <w:r>
        <w:rPr>
          <w:rFonts w:ascii="SimSun" w:hAnsi="SimSun" w:eastAsia="SimSun" w:cs="SimSun"/>
          <w:spacing w:val="-34"/>
        </w:rPr>
        <w:t xml:space="preserve"> </w:t>
      </w:r>
      <w:r>
        <w:rPr>
          <w:spacing w:val="10"/>
        </w:rPr>
        <w:t>嵩山一派气茫茫，二月烟霞入画章-少林寺</w:t>
      </w:r>
    </w:p>
    <w:p>
      <w:pPr>
        <w:pStyle w:val="BodyText"/>
        <w:ind w:left="310"/>
        <w:spacing w:before="49" w:line="213" w:lineRule="auto"/>
        <w:rPr/>
      </w:pPr>
      <w:r>
        <w:rPr>
          <w:rFonts w:ascii="SimSun" w:hAnsi="SimSun" w:eastAsia="SimSun" w:cs="SimSun"/>
          <w:spacing w:val="11"/>
        </w:rPr>
        <w:t>10</w:t>
      </w:r>
      <w:r>
        <w:rPr>
          <w:rFonts w:ascii="SimSun" w:hAnsi="SimSun" w:eastAsia="SimSun" w:cs="SimSun"/>
          <w:spacing w:val="6"/>
        </w:rPr>
        <w:t xml:space="preserve">    </w:t>
      </w:r>
      <w:r>
        <w:rPr>
          <w:spacing w:val="11"/>
        </w:rPr>
        <w:t>下列诗句反映了诗人李白不同人生阶段的心境，按创作时间先后排序，正确的是(</w:t>
      </w:r>
      <w:r>
        <w:rPr>
          <w:spacing w:val="11"/>
        </w:rPr>
        <w:t xml:space="preserve">  </w:t>
      </w:r>
      <w:r>
        <w:rPr>
          <w:spacing w:val="11"/>
        </w:rPr>
        <w:t>)。</w:t>
      </w:r>
    </w:p>
    <w:p>
      <w:pPr>
        <w:pStyle w:val="BodyText"/>
        <w:ind w:left="910"/>
        <w:spacing w:before="239" w:line="213" w:lineRule="auto"/>
        <w:rPr/>
      </w:pPr>
      <w:r>
        <w:rPr>
          <w:spacing w:val="11"/>
        </w:rPr>
        <w:t>①不敢高声语，恐惊天上人</w:t>
      </w:r>
    </w:p>
    <w:p>
      <w:pPr>
        <w:pStyle w:val="BodyText"/>
        <w:ind w:left="910"/>
        <w:spacing w:before="219" w:line="213" w:lineRule="auto"/>
        <w:rPr/>
      </w:pPr>
      <w:r>
        <w:rPr>
          <w:spacing w:val="10"/>
        </w:rPr>
        <w:t>②两岸猿声啼不住，轻舟已过万重山</w:t>
      </w:r>
    </w:p>
    <w:p>
      <w:pPr>
        <w:pStyle w:val="BodyText"/>
        <w:ind w:left="910"/>
        <w:spacing w:before="220" w:line="213" w:lineRule="auto"/>
        <w:rPr/>
      </w:pPr>
      <w:r>
        <w:rPr>
          <w:spacing w:val="9"/>
        </w:rPr>
        <w:t>③仰天大笑出门去，我辈岂是蓬蒿人</w:t>
      </w:r>
    </w:p>
    <w:p>
      <w:pPr>
        <w:pStyle w:val="BodyText"/>
        <w:ind w:left="910"/>
        <w:spacing w:before="219" w:line="213" w:lineRule="auto"/>
        <w:rPr/>
      </w:pPr>
      <w:r>
        <w:rPr>
          <w:spacing w:val="10"/>
        </w:rPr>
        <w:t>④君不见黄河之水天上来，奔流到海不复回</w:t>
      </w:r>
    </w:p>
    <w:p>
      <w:pPr>
        <w:ind w:left="1130"/>
        <w:spacing w:before="179" w:line="210" w:lineRule="auto"/>
        <w:rPr>
          <w:rFonts w:ascii="SimSun" w:hAnsi="SimSun" w:eastAsia="SimSun" w:cs="SimSun"/>
          <w:sz w:val="26"/>
          <w:szCs w:val="26"/>
        </w:rPr>
      </w:pPr>
      <w:r>
        <w:rPr>
          <w:rFonts w:ascii="Arial" w:hAnsi="Arial" w:eastAsia="Arial" w:cs="Arial"/>
          <w:sz w:val="26"/>
          <w:szCs w:val="26"/>
          <w:i/>
          <w:iCs/>
          <w:spacing w:val="-40"/>
        </w:rPr>
        <w:t>A</w:t>
      </w:r>
      <w:r>
        <w:rPr>
          <w:rFonts w:ascii="SimSun" w:hAnsi="SimSun" w:eastAsia="SimSun" w:cs="SimSun"/>
          <w:sz w:val="27"/>
          <w:szCs w:val="27"/>
          <w:i/>
          <w:iCs/>
          <w:spacing w:val="-40"/>
        </w:rPr>
        <w:t>、①③④②</w:t>
      </w:r>
      <w:r>
        <w:rPr>
          <w:rFonts w:ascii="SimSun" w:hAnsi="SimSun" w:eastAsia="SimSun" w:cs="SimSun"/>
          <w:sz w:val="27"/>
          <w:szCs w:val="27"/>
          <w:spacing w:val="17"/>
        </w:rPr>
        <w:t xml:space="preserve">        </w:t>
      </w:r>
      <w:r>
        <w:rPr>
          <w:rFonts w:ascii="Times New Roman" w:hAnsi="Times New Roman" w:eastAsia="Times New Roman" w:cs="Times New Roman"/>
          <w:sz w:val="26"/>
          <w:szCs w:val="26"/>
          <w:spacing w:val="-40"/>
        </w:rPr>
        <w:t>B</w:t>
      </w:r>
      <w:r>
        <w:rPr>
          <w:rFonts w:ascii="SimSun" w:hAnsi="SimSun" w:eastAsia="SimSun" w:cs="SimSun"/>
          <w:sz w:val="26"/>
          <w:szCs w:val="26"/>
          <w:spacing w:val="-40"/>
        </w:rPr>
        <w:t>、②④③①</w:t>
      </w:r>
      <w:r>
        <w:rPr>
          <w:rFonts w:ascii="SimSun" w:hAnsi="SimSun" w:eastAsia="SimSun" w:cs="SimSun"/>
          <w:sz w:val="26"/>
          <w:szCs w:val="26"/>
          <w:spacing w:val="15"/>
        </w:rPr>
        <w:t xml:space="preserve">        </w:t>
      </w:r>
      <w:r>
        <w:rPr>
          <w:rFonts w:ascii="Times New Roman" w:hAnsi="Times New Roman" w:eastAsia="Times New Roman" w:cs="Times New Roman"/>
          <w:sz w:val="26"/>
          <w:szCs w:val="26"/>
          <w:spacing w:val="-40"/>
        </w:rPr>
        <w:t>C</w:t>
      </w:r>
      <w:r>
        <w:rPr>
          <w:rFonts w:ascii="SimSun" w:hAnsi="SimSun" w:eastAsia="SimSun" w:cs="SimSun"/>
          <w:sz w:val="26"/>
          <w:szCs w:val="26"/>
          <w:spacing w:val="-40"/>
        </w:rPr>
        <w:t>、③①②④           </w:t>
      </w:r>
      <w:r>
        <w:rPr>
          <w:rFonts w:ascii="Times New Roman" w:hAnsi="Times New Roman" w:eastAsia="Times New Roman" w:cs="Times New Roman"/>
          <w:sz w:val="26"/>
          <w:szCs w:val="26"/>
          <w:spacing w:val="-40"/>
        </w:rPr>
        <w:t>D</w:t>
      </w:r>
      <w:r>
        <w:rPr>
          <w:rFonts w:ascii="SimSun" w:hAnsi="SimSun" w:eastAsia="SimSun" w:cs="SimSun"/>
          <w:sz w:val="26"/>
          <w:szCs w:val="26"/>
          <w:spacing w:val="-40"/>
        </w:rPr>
        <w:t>、④②①③</w:t>
      </w:r>
    </w:p>
    <w:p>
      <w:pPr>
        <w:pStyle w:val="BodyText"/>
        <w:ind w:left="310"/>
        <w:spacing w:before="33" w:line="213" w:lineRule="auto"/>
        <w:rPr/>
      </w:pPr>
      <w:r>
        <w:rPr>
          <w:rFonts w:ascii="SimSun" w:hAnsi="SimSun" w:eastAsia="SimSun" w:cs="SimSun"/>
          <w:spacing w:val="9"/>
        </w:rPr>
        <w:t>11    </w:t>
      </w:r>
      <w:r>
        <w:rPr>
          <w:spacing w:val="9"/>
        </w:rPr>
        <w:t>下列关于历史文学故事与中医“情志致病”的说法，对应正确的是()。</w:t>
      </w:r>
    </w:p>
    <w:p>
      <w:pPr>
        <w:pStyle w:val="BodyText"/>
        <w:ind w:left="1130"/>
        <w:spacing w:before="228" w:line="221" w:lineRule="auto"/>
        <w:rPr/>
      </w:pPr>
      <w:r>
        <w:rPr>
          <w:rFonts w:ascii="Times New Roman" w:hAnsi="Times New Roman" w:eastAsia="Times New Roman" w:cs="Times New Roman"/>
          <w:spacing w:val="8"/>
        </w:rPr>
        <w:t>A</w:t>
      </w:r>
      <w:r>
        <w:rPr>
          <w:rFonts w:ascii="Times New Roman" w:hAnsi="Times New Roman" w:eastAsia="Times New Roman" w:cs="Times New Roman"/>
          <w:spacing w:val="-28"/>
        </w:rPr>
        <w:t xml:space="preserve"> </w:t>
      </w:r>
      <w:r>
        <w:rPr>
          <w:rFonts w:ascii="SimSun" w:hAnsi="SimSun" w:eastAsia="SimSun" w:cs="SimSun"/>
          <w:spacing w:val="8"/>
        </w:rPr>
        <w:t>、</w:t>
      </w:r>
      <w:r>
        <w:rPr>
          <w:spacing w:val="8"/>
        </w:rPr>
        <w:t>黛玉之死——过恐伤肾</w:t>
      </w:r>
      <w:r>
        <w:rPr>
          <w:spacing w:val="3"/>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18"/>
        </w:rPr>
        <w:t xml:space="preserve"> </w:t>
      </w:r>
      <w:r>
        <w:rPr>
          <w:rFonts w:ascii="SimSun" w:hAnsi="SimSun" w:eastAsia="SimSun" w:cs="SimSun"/>
          <w:spacing w:val="8"/>
        </w:rPr>
        <w:t>、</w:t>
      </w:r>
      <w:r>
        <w:rPr>
          <w:spacing w:val="8"/>
        </w:rPr>
        <w:t>贾谊之死——过思伤脾</w:t>
      </w:r>
    </w:p>
    <w:p>
      <w:pPr>
        <w:pStyle w:val="BodyText"/>
        <w:ind w:left="1130"/>
        <w:spacing w:before="60" w:line="221" w:lineRule="auto"/>
        <w:rPr/>
      </w:pPr>
      <w:r>
        <w:rPr>
          <w:rFonts w:ascii="Times New Roman" w:hAnsi="Times New Roman" w:eastAsia="Times New Roman" w:cs="Times New Roman"/>
          <w:spacing w:val="8"/>
        </w:rPr>
        <w:t>C</w:t>
      </w:r>
      <w:r>
        <w:rPr>
          <w:rFonts w:ascii="Times New Roman" w:hAnsi="Times New Roman" w:eastAsia="Times New Roman" w:cs="Times New Roman"/>
          <w:spacing w:val="-19"/>
        </w:rPr>
        <w:t xml:space="preserve"> </w:t>
      </w:r>
      <w:r>
        <w:rPr>
          <w:rFonts w:ascii="SimSun" w:hAnsi="SimSun" w:eastAsia="SimSun" w:cs="SimSun"/>
          <w:spacing w:val="8"/>
        </w:rPr>
        <w:t>、</w:t>
      </w:r>
      <w:r>
        <w:rPr>
          <w:spacing w:val="8"/>
        </w:rPr>
        <w:t>周瑜之死——过悲伤肺</w:t>
      </w:r>
      <w:r>
        <w:rPr>
          <w:spacing w:val="8"/>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28"/>
        </w:rPr>
        <w:t xml:space="preserve"> </w:t>
      </w:r>
      <w:r>
        <w:rPr>
          <w:rFonts w:ascii="SimSun" w:hAnsi="SimSun" w:eastAsia="SimSun" w:cs="SimSun"/>
          <w:spacing w:val="8"/>
        </w:rPr>
        <w:t>、</w:t>
      </w:r>
      <w:r>
        <w:rPr>
          <w:spacing w:val="8"/>
        </w:rPr>
        <w:t>范进之疯——过怒伤肝</w:t>
      </w:r>
    </w:p>
    <w:p>
      <w:pPr>
        <w:pStyle w:val="BodyText"/>
        <w:ind w:left="310"/>
        <w:spacing w:before="62" w:line="213" w:lineRule="auto"/>
        <w:rPr/>
      </w:pPr>
      <w:r>
        <w:rPr>
          <w:rFonts w:ascii="SimSun" w:hAnsi="SimSun" w:eastAsia="SimSun" w:cs="SimSun"/>
          <w:spacing w:val="19"/>
        </w:rPr>
        <w:t>12</w:t>
      </w:r>
      <w:r>
        <w:rPr>
          <w:rFonts w:ascii="SimSun" w:hAnsi="SimSun" w:eastAsia="SimSun" w:cs="SimSun"/>
          <w:spacing w:val="6"/>
        </w:rPr>
        <w:t xml:space="preserve">    </w:t>
      </w:r>
      <w:r>
        <w:rPr>
          <w:spacing w:val="19"/>
        </w:rPr>
        <w:t>下列展览的标题与其展览的内容，对应最不合适的是()。</w:t>
      </w:r>
    </w:p>
    <w:p>
      <w:pPr>
        <w:pStyle w:val="BodyText"/>
        <w:ind w:left="1130"/>
        <w:spacing w:before="219" w:line="222" w:lineRule="auto"/>
        <w:rPr/>
      </w:pPr>
      <w:r>
        <w:rPr>
          <w:rFonts w:ascii="Times New Roman" w:hAnsi="Times New Roman" w:eastAsia="Times New Roman" w:cs="Times New Roman"/>
          <w:spacing w:val="8"/>
        </w:rPr>
        <w:t>A</w:t>
      </w:r>
      <w:r>
        <w:rPr>
          <w:rFonts w:ascii="Times New Roman" w:hAnsi="Times New Roman" w:eastAsia="Times New Roman" w:cs="Times New Roman"/>
          <w:spacing w:val="-20"/>
        </w:rPr>
        <w:t xml:space="preserve"> </w:t>
      </w:r>
      <w:r>
        <w:rPr>
          <w:rFonts w:ascii="SimSun" w:hAnsi="SimSun" w:eastAsia="SimSun" w:cs="SimSun"/>
          <w:spacing w:val="8"/>
        </w:rPr>
        <w:t>、</w:t>
      </w:r>
      <w:r>
        <w:rPr>
          <w:spacing w:val="8"/>
        </w:rPr>
        <w:t>形意万千——汉字文化观展</w:t>
      </w:r>
      <w:r>
        <w:rPr>
          <w:spacing w:val="2"/>
        </w:rPr>
        <w:t xml:space="preserve">                  </w:t>
      </w:r>
      <w:r>
        <w:rPr>
          <w:rFonts w:ascii="SimSun" w:hAnsi="SimSun" w:eastAsia="SimSun" w:cs="SimSun"/>
          <w:spacing w:val="8"/>
        </w:rPr>
        <w:t>B、</w:t>
      </w:r>
      <w:r>
        <w:rPr>
          <w:rFonts w:ascii="SimSun" w:hAnsi="SimSun" w:eastAsia="SimSun" w:cs="SimSun"/>
          <w:spacing w:val="-24"/>
        </w:rPr>
        <w:t xml:space="preserve"> </w:t>
      </w:r>
      <w:r>
        <w:rPr>
          <w:spacing w:val="8"/>
        </w:rPr>
        <w:t>众生百态——古代人物画展</w:t>
      </w:r>
    </w:p>
    <w:p>
      <w:pPr>
        <w:pStyle w:val="BodyText"/>
        <w:ind w:left="1130"/>
        <w:spacing w:before="59"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7"/>
        </w:rPr>
        <w:t xml:space="preserve"> </w:t>
      </w:r>
      <w:r>
        <w:rPr>
          <w:rFonts w:ascii="SimSun" w:hAnsi="SimSun" w:eastAsia="SimSun" w:cs="SimSun"/>
          <w:spacing w:val="9"/>
        </w:rPr>
        <w:t>、</w:t>
      </w:r>
      <w:r>
        <w:rPr>
          <w:spacing w:val="9"/>
        </w:rPr>
        <w:t>流金溢彩——青铜器精品展</w:t>
      </w:r>
      <w:r>
        <w:rPr>
          <w:spacing w:val="2"/>
        </w:rPr>
        <w:t xml:space="preserve">                  </w:t>
      </w:r>
      <w:r>
        <w:rPr>
          <w:rFonts w:ascii="SimSun" w:hAnsi="SimSun" w:eastAsia="SimSun" w:cs="SimSun"/>
          <w:spacing w:val="9"/>
        </w:rPr>
        <w:t>D、</w:t>
      </w:r>
      <w:r>
        <w:rPr>
          <w:rFonts w:ascii="SimSun" w:hAnsi="SimSun" w:eastAsia="SimSun" w:cs="SimSun"/>
          <w:spacing w:val="-34"/>
        </w:rPr>
        <w:t xml:space="preserve"> </w:t>
      </w:r>
      <w:r>
        <w:rPr>
          <w:spacing w:val="9"/>
        </w:rPr>
        <w:t>千里江山——青绿山水画展</w:t>
      </w:r>
    </w:p>
    <w:p>
      <w:pPr>
        <w:pStyle w:val="BodyText"/>
        <w:ind w:left="910" w:right="834" w:hanging="600"/>
        <w:spacing w:before="42" w:line="258" w:lineRule="auto"/>
        <w:rPr/>
      </w:pPr>
      <w:r>
        <w:rPr>
          <w:rFonts w:ascii="SimSun" w:hAnsi="SimSun" w:eastAsia="SimSun" w:cs="SimSun"/>
          <w:spacing w:val="9"/>
        </w:rPr>
        <w:t>13    </w:t>
      </w:r>
      <w:r>
        <w:rPr>
          <w:spacing w:val="9"/>
        </w:rPr>
        <w:t>目前我国已有多项非物质文化遗产项目入选联合国教科文组织非遗名录名</w:t>
      </w:r>
      <w:r>
        <w:rPr>
          <w:spacing w:val="8"/>
        </w:rPr>
        <w:t>册，总数位居世界第一。下</w:t>
      </w:r>
      <w:r>
        <w:rPr/>
        <w:t xml:space="preserve"> </w:t>
      </w:r>
      <w:r>
        <w:rPr>
          <w:spacing w:val="16"/>
        </w:rPr>
        <w:t>列入选上述名录名册的有(</w:t>
      </w:r>
      <w:r>
        <w:rPr>
          <w:spacing w:val="7"/>
        </w:rPr>
        <w:t xml:space="preserve">  </w:t>
      </w:r>
      <w:r>
        <w:rPr>
          <w:spacing w:val="16"/>
        </w:rPr>
        <w:t>)。</w:t>
      </w:r>
    </w:p>
    <w:p>
      <w:pPr>
        <w:pStyle w:val="BodyText"/>
        <w:ind w:left="910"/>
        <w:spacing w:before="219" w:line="220" w:lineRule="auto"/>
        <w:rPr/>
      </w:pPr>
      <w:r>
        <w:rPr>
          <w:spacing w:val="15"/>
        </w:rPr>
        <w:t>①昆曲</w:t>
      </w:r>
    </w:p>
    <w:p>
      <w:pPr>
        <w:pStyle w:val="BodyText"/>
        <w:ind w:left="910"/>
        <w:spacing w:before="201" w:line="220" w:lineRule="auto"/>
        <w:rPr/>
      </w:pPr>
      <w:r>
        <w:rPr>
          <w:spacing w:val="9"/>
        </w:rPr>
        <w:t>②桂林山水</w:t>
      </w:r>
    </w:p>
    <w:p>
      <w:pPr>
        <w:pStyle w:val="BodyText"/>
        <w:ind w:left="910"/>
        <w:spacing w:before="212" w:line="220" w:lineRule="auto"/>
        <w:rPr/>
      </w:pPr>
      <w:r>
        <w:rPr>
          <w:spacing w:val="10"/>
        </w:rPr>
        <w:t>③中国书法</w:t>
      </w:r>
    </w:p>
    <w:p>
      <w:pPr>
        <w:pStyle w:val="BodyText"/>
        <w:ind w:left="910"/>
        <w:spacing w:before="212" w:line="220" w:lineRule="auto"/>
        <w:rPr/>
      </w:pPr>
      <w:r>
        <w:rPr>
          <w:spacing w:val="10"/>
        </w:rPr>
        <w:t>④南京云锦织造技艺</w:t>
      </w:r>
    </w:p>
    <w:p>
      <w:pPr>
        <w:spacing w:line="220" w:lineRule="auto"/>
        <w:sectPr>
          <w:headerReference w:type="default" r:id="rId2"/>
          <w:footerReference w:type="default" r:id="rId3"/>
          <w:pgSz w:w="11910" w:h="16840"/>
          <w:pgMar w:top="535" w:right="455" w:bottom="529" w:left="469" w:header="227" w:footer="257" w:gutter="0"/>
        </w:sectPr>
        <w:rPr/>
      </w:pPr>
    </w:p>
    <w:p>
      <w:pPr>
        <w:pStyle w:val="BodyText"/>
        <w:ind w:left="310" w:right="9597"/>
        <w:spacing w:before="54" w:line="415" w:lineRule="auto"/>
        <w:rPr/>
      </w:pPr>
      <w:r>
        <w:rPr>
          <w:spacing w:val="13"/>
        </w:rPr>
        <w:t>⑤中医针灸</w:t>
      </w:r>
      <w:r>
        <w:rPr>
          <w:spacing w:val="1"/>
        </w:rPr>
        <w:t xml:space="preserve"> </w:t>
      </w:r>
      <w:r>
        <w:rPr>
          <w:spacing w:val="14"/>
        </w:rPr>
        <w:t>⑥颐和园</w:t>
      </w:r>
    </w:p>
    <w:p>
      <w:pPr>
        <w:pStyle w:val="BodyText"/>
        <w:ind w:left="310" w:right="9816"/>
        <w:spacing w:before="1" w:line="388" w:lineRule="auto"/>
        <w:rPr/>
      </w:pPr>
      <w:r>
        <w:rPr>
          <w:spacing w:val="11"/>
        </w:rPr>
        <w:t>⑦太极拳</w:t>
      </w:r>
      <w:r>
        <w:rPr>
          <w:spacing w:val="2"/>
        </w:rPr>
        <w:t xml:space="preserve"> </w:t>
      </w:r>
      <w:r>
        <w:rPr>
          <w:spacing w:val="12"/>
        </w:rPr>
        <w:t>⑧粤菜</w:t>
      </w:r>
    </w:p>
    <w:p>
      <w:pPr>
        <w:ind w:left="539"/>
        <w:spacing w:line="217" w:lineRule="auto"/>
        <w:rPr>
          <w:rFonts w:ascii="SimSun" w:hAnsi="SimSun" w:eastAsia="SimSun" w:cs="SimSun"/>
          <w:sz w:val="27"/>
          <w:szCs w:val="27"/>
        </w:rPr>
      </w:pPr>
      <w:r>
        <w:rPr>
          <w:rFonts w:ascii="Arial" w:hAnsi="Arial" w:eastAsia="Arial" w:cs="Arial"/>
          <w:sz w:val="27"/>
          <w:szCs w:val="27"/>
          <w:i/>
          <w:iCs/>
          <w:spacing w:val="-46"/>
        </w:rPr>
        <w:t>A</w:t>
      </w:r>
      <w:r>
        <w:rPr>
          <w:rFonts w:ascii="SimSun" w:hAnsi="SimSun" w:eastAsia="SimSun" w:cs="SimSun"/>
          <w:sz w:val="28"/>
          <w:szCs w:val="28"/>
          <w:i/>
          <w:iCs/>
          <w:spacing w:val="-46"/>
        </w:rPr>
        <w:t>、①③④⑤⑦</w:t>
      </w:r>
      <w:r>
        <w:rPr>
          <w:rFonts w:ascii="SimSun" w:hAnsi="SimSun" w:eastAsia="SimSun" w:cs="SimSun"/>
          <w:sz w:val="28"/>
          <w:szCs w:val="28"/>
          <w:spacing w:val="-46"/>
        </w:rPr>
        <w:t xml:space="preserve">         </w:t>
      </w:r>
      <w:r>
        <w:rPr>
          <w:rFonts w:ascii="Arial" w:hAnsi="Arial" w:eastAsia="Arial" w:cs="Arial"/>
          <w:sz w:val="27"/>
          <w:szCs w:val="27"/>
          <w:spacing w:val="-46"/>
        </w:rPr>
        <w:t>B</w:t>
      </w:r>
      <w:r>
        <w:rPr>
          <w:rFonts w:ascii="SimSun" w:hAnsi="SimSun" w:eastAsia="SimSun" w:cs="SimSun"/>
          <w:sz w:val="27"/>
          <w:szCs w:val="27"/>
          <w:spacing w:val="-46"/>
        </w:rPr>
        <w:t>、①④⑤⑦⑧         </w:t>
      </w:r>
      <w:r>
        <w:rPr>
          <w:rFonts w:ascii="Arial" w:hAnsi="Arial" w:eastAsia="Arial" w:cs="Arial"/>
          <w:sz w:val="27"/>
          <w:szCs w:val="27"/>
          <w:spacing w:val="-46"/>
        </w:rPr>
        <w:t>C</w:t>
      </w:r>
      <w:r>
        <w:rPr>
          <w:rFonts w:ascii="SimSun" w:hAnsi="SimSun" w:eastAsia="SimSun" w:cs="SimSun"/>
          <w:sz w:val="27"/>
          <w:szCs w:val="27"/>
          <w:spacing w:val="-46"/>
        </w:rPr>
        <w:t>、②③④⑥⑧          </w:t>
      </w:r>
      <w:r>
        <w:rPr>
          <w:rFonts w:ascii="Arial" w:hAnsi="Arial" w:eastAsia="Arial" w:cs="Arial"/>
          <w:sz w:val="27"/>
          <w:szCs w:val="27"/>
          <w:spacing w:val="-46"/>
        </w:rPr>
        <w:t>D</w:t>
      </w:r>
      <w:r>
        <w:rPr>
          <w:rFonts w:ascii="SimSun" w:hAnsi="SimSun" w:eastAsia="SimSun" w:cs="SimSun"/>
          <w:sz w:val="27"/>
          <w:szCs w:val="27"/>
          <w:spacing w:val="-46"/>
        </w:rPr>
        <w:t>、②③⑤⑥⑦</w:t>
      </w:r>
    </w:p>
    <w:p>
      <w:pPr>
        <w:pStyle w:val="BodyText"/>
        <w:ind w:left="310"/>
        <w:spacing w:before="20" w:line="213" w:lineRule="auto"/>
        <w:rPr/>
      </w:pPr>
      <w:r>
        <w:rPr>
          <w:spacing w:val="15"/>
        </w:rPr>
        <w:t>14</w:t>
      </w:r>
      <w:r>
        <w:rPr>
          <w:spacing w:val="15"/>
        </w:rPr>
        <w:t xml:space="preserve">   </w:t>
      </w:r>
      <w:r>
        <w:rPr>
          <w:spacing w:val="15"/>
        </w:rPr>
        <w:t>2024年1月1日0:30从韩国首尔出发的某次航班抵</w:t>
      </w:r>
      <w:r>
        <w:rPr>
          <w:spacing w:val="14"/>
        </w:rPr>
        <w:t>达美国旧金山时，当地时间仍是2023年12月31日。</w:t>
      </w:r>
    </w:p>
    <w:p>
      <w:pPr>
        <w:pStyle w:val="BodyText"/>
        <w:ind w:left="920"/>
        <w:spacing w:before="79" w:line="213" w:lineRule="auto"/>
        <w:rPr/>
      </w:pPr>
      <w:r>
        <w:rPr>
          <w:spacing w:val="14"/>
        </w:rPr>
        <w:t>对此，下列相关说法错误的是(</w:t>
      </w:r>
      <w:r>
        <w:rPr>
          <w:spacing w:val="7"/>
        </w:rPr>
        <w:t xml:space="preserve">  </w:t>
      </w:r>
      <w:r>
        <w:rPr>
          <w:spacing w:val="14"/>
        </w:rPr>
        <w:t>)。</w:t>
      </w:r>
    </w:p>
    <w:p>
      <w:pPr>
        <w:pStyle w:val="BodyText"/>
        <w:ind w:left="1130"/>
        <w:spacing w:before="219" w:line="222" w:lineRule="auto"/>
        <w:rPr/>
      </w:pPr>
      <w:r>
        <w:rPr>
          <w:rFonts w:ascii="SimSun" w:hAnsi="SimSun" w:eastAsia="SimSun" w:cs="SimSun"/>
          <w:spacing w:val="10"/>
        </w:rPr>
        <w:t>A、</w:t>
      </w:r>
      <w:r>
        <w:rPr>
          <w:rFonts w:ascii="SimSun" w:hAnsi="SimSun" w:eastAsia="SimSun" w:cs="SimSun"/>
          <w:spacing w:val="-49"/>
        </w:rPr>
        <w:t xml:space="preserve"> </w:t>
      </w:r>
      <w:r>
        <w:rPr>
          <w:spacing w:val="10"/>
        </w:rPr>
        <w:t>韩国首尔的时区为东九区</w:t>
      </w:r>
    </w:p>
    <w:p>
      <w:pPr>
        <w:pStyle w:val="BodyText"/>
        <w:ind w:left="1130"/>
        <w:spacing w:before="49" w:line="221" w:lineRule="auto"/>
        <w:rPr>
          <w:sz w:val="22"/>
          <w:szCs w:val="22"/>
        </w:rPr>
      </w:pPr>
      <w:r>
        <w:rPr>
          <w:rFonts w:ascii="Times New Roman" w:hAnsi="Times New Roman" w:eastAsia="Times New Roman" w:cs="Times New Roman"/>
          <w:sz w:val="22"/>
          <w:szCs w:val="22"/>
          <w:spacing w:val="-6"/>
        </w:rPr>
        <w:t>B</w:t>
      </w:r>
      <w:r>
        <w:rPr>
          <w:rFonts w:ascii="SimSun" w:hAnsi="SimSun" w:eastAsia="SimSun" w:cs="SimSun"/>
          <w:sz w:val="22"/>
          <w:szCs w:val="22"/>
          <w:spacing w:val="-6"/>
        </w:rPr>
        <w:t>、</w:t>
      </w:r>
      <w:r>
        <w:rPr>
          <w:sz w:val="22"/>
          <w:szCs w:val="22"/>
          <w:spacing w:val="-6"/>
        </w:rPr>
        <w:t>该航班出发时北京时间是2023年</w:t>
      </w:r>
    </w:p>
    <w:p>
      <w:pPr>
        <w:pStyle w:val="BodyText"/>
        <w:ind w:left="1130"/>
        <w:spacing w:before="56" w:line="222" w:lineRule="auto"/>
        <w:rPr/>
      </w:pPr>
      <w:r>
        <w:rPr>
          <w:rFonts w:ascii="SimSun" w:hAnsi="SimSun" w:eastAsia="SimSun" w:cs="SimSun"/>
          <w:spacing w:val="10"/>
        </w:rPr>
        <w:t>C、</w:t>
      </w:r>
      <w:r>
        <w:rPr>
          <w:rFonts w:ascii="SimSun" w:hAnsi="SimSun" w:eastAsia="SimSun" w:cs="SimSun"/>
          <w:spacing w:val="-44"/>
        </w:rPr>
        <w:t xml:space="preserve"> </w:t>
      </w:r>
      <w:r>
        <w:rPr>
          <w:spacing w:val="10"/>
        </w:rPr>
        <w:t>该航班的飞行距离比首尔飞往纽约更短</w:t>
      </w:r>
    </w:p>
    <w:p>
      <w:pPr>
        <w:pStyle w:val="BodyText"/>
        <w:ind w:left="1130"/>
        <w:spacing w:before="49" w:line="221" w:lineRule="auto"/>
        <w:rPr/>
      </w:pPr>
      <w:r>
        <w:rPr>
          <w:rFonts w:ascii="Times New Roman" w:hAnsi="Times New Roman" w:eastAsia="Times New Roman" w:cs="Times New Roman"/>
          <w:spacing w:val="9"/>
        </w:rPr>
        <w:t>D</w:t>
      </w:r>
      <w:r>
        <w:rPr>
          <w:rFonts w:ascii="Times New Roman" w:hAnsi="Times New Roman" w:eastAsia="Times New Roman" w:cs="Times New Roman"/>
          <w:spacing w:val="-25"/>
        </w:rPr>
        <w:t xml:space="preserve"> </w:t>
      </w:r>
      <w:r>
        <w:rPr>
          <w:rFonts w:ascii="SimSun" w:hAnsi="SimSun" w:eastAsia="SimSun" w:cs="SimSun"/>
          <w:spacing w:val="9"/>
        </w:rPr>
        <w:t>、</w:t>
      </w:r>
      <w:r>
        <w:rPr>
          <w:spacing w:val="9"/>
        </w:rPr>
        <w:t>该航班飞行时间大于两地时差才会出现这种情况</w:t>
      </w:r>
    </w:p>
    <w:p>
      <w:pPr>
        <w:pStyle w:val="BodyText"/>
        <w:ind w:left="310"/>
        <w:spacing w:before="72" w:line="213" w:lineRule="auto"/>
        <w:rPr/>
      </w:pPr>
      <w:r>
        <w:rPr>
          <w:rFonts w:ascii="SimSun" w:hAnsi="SimSun" w:eastAsia="SimSun" w:cs="SimSun"/>
          <w:spacing w:val="19"/>
        </w:rPr>
        <w:t>15</w:t>
      </w:r>
      <w:r>
        <w:rPr>
          <w:rFonts w:ascii="SimSun" w:hAnsi="SimSun" w:eastAsia="SimSun" w:cs="SimSun"/>
          <w:spacing w:val="6"/>
        </w:rPr>
        <w:t xml:space="preserve">    </w:t>
      </w:r>
      <w:r>
        <w:rPr>
          <w:spacing w:val="19"/>
        </w:rPr>
        <w:t>关于我国农作物产区与农业类型，下列匹配错误的是()。</w:t>
      </w:r>
    </w:p>
    <w:p>
      <w:pPr>
        <w:pStyle w:val="BodyText"/>
        <w:ind w:left="1130"/>
        <w:spacing w:before="219" w:line="222" w:lineRule="auto"/>
        <w:rPr/>
      </w:pPr>
      <w:r>
        <w:rPr>
          <w:rFonts w:ascii="Times New Roman" w:hAnsi="Times New Roman" w:eastAsia="Times New Roman" w:cs="Times New Roman"/>
          <w:spacing w:val="3"/>
        </w:rPr>
        <w:t>A</w:t>
      </w:r>
      <w:r>
        <w:rPr>
          <w:rFonts w:ascii="Times New Roman" w:hAnsi="Times New Roman" w:eastAsia="Times New Roman" w:cs="Times New Roman"/>
          <w:spacing w:val="-27"/>
        </w:rPr>
        <w:t xml:space="preserve"> </w:t>
      </w:r>
      <w:r>
        <w:rPr>
          <w:rFonts w:ascii="SimSun" w:hAnsi="SimSun" w:eastAsia="SimSun" w:cs="SimSun"/>
          <w:spacing w:val="3"/>
        </w:rPr>
        <w:t>、</w:t>
      </w:r>
      <w:r>
        <w:rPr>
          <w:spacing w:val="3"/>
        </w:rPr>
        <w:t>青海东部青稞产</w:t>
      </w:r>
      <w:r>
        <w:rPr>
          <w:u w:val="single" w:color="auto"/>
          <w:spacing w:val="3"/>
        </w:rPr>
        <w:t>区</w:t>
      </w:r>
      <w:r>
        <w:rPr>
          <w:u w:val="single" w:color="auto"/>
          <w:spacing w:val="39"/>
        </w:rPr>
        <w:t xml:space="preserve"> </w:t>
      </w:r>
      <w:r>
        <w:rPr>
          <w:u w:val="single" w:color="auto"/>
          <w:spacing w:val="3"/>
        </w:rPr>
        <w:t>-</w:t>
      </w:r>
      <w:r>
        <w:rPr>
          <w:u w:val="single" w:color="auto"/>
          <w:spacing w:val="3"/>
        </w:rPr>
        <w:t xml:space="preserve">  </w:t>
      </w:r>
      <w:r>
        <w:rPr>
          <w:spacing w:val="3"/>
        </w:rPr>
        <w:t>河谷农业</w:t>
      </w:r>
      <w:r>
        <w:rPr>
          <w:spacing w:val="3"/>
        </w:rPr>
        <w:t xml:space="preserve">              </w:t>
      </w:r>
      <w:r>
        <w:rPr>
          <w:rFonts w:ascii="SimSun" w:hAnsi="SimSun" w:eastAsia="SimSun" w:cs="SimSun"/>
          <w:spacing w:val="3"/>
        </w:rPr>
        <w:t>B、</w:t>
      </w:r>
      <w:r>
        <w:rPr>
          <w:rFonts w:ascii="SimSun" w:hAnsi="SimSun" w:eastAsia="SimSun" w:cs="SimSun"/>
          <w:spacing w:val="-37"/>
        </w:rPr>
        <w:t xml:space="preserve"> </w:t>
      </w:r>
      <w:r>
        <w:rPr>
          <w:spacing w:val="3"/>
        </w:rPr>
        <w:t>云南滇池水稻产</w:t>
      </w:r>
      <w:r>
        <w:rPr>
          <w:u w:val="single" w:color="auto"/>
          <w:spacing w:val="3"/>
        </w:rPr>
        <w:t>区</w:t>
      </w:r>
      <w:r>
        <w:rPr>
          <w:u w:val="single" w:color="auto"/>
          <w:spacing w:val="-23"/>
        </w:rPr>
        <w:t xml:space="preserve"> </w:t>
      </w:r>
      <w:r>
        <w:rPr>
          <w:u w:val="single" w:color="auto"/>
          <w:spacing w:val="3"/>
        </w:rPr>
        <w:t>-</w:t>
      </w:r>
      <w:r>
        <w:rPr>
          <w:u w:val="single" w:color="auto"/>
          <w:spacing w:val="15"/>
        </w:rPr>
        <w:t xml:space="preserve">   </w:t>
      </w:r>
      <w:r>
        <w:rPr>
          <w:spacing w:val="3"/>
        </w:rPr>
        <w:t>坝子农业</w:t>
      </w:r>
    </w:p>
    <w:p>
      <w:pPr>
        <w:pStyle w:val="BodyText"/>
        <w:ind w:left="1130"/>
        <w:spacing w:before="58" w:line="222" w:lineRule="auto"/>
        <w:rPr/>
      </w:pPr>
      <w:r>
        <w:rPr>
          <w:rFonts w:ascii="SimSun" w:hAnsi="SimSun" w:eastAsia="SimSun" w:cs="SimSun"/>
          <w:spacing w:val="3"/>
        </w:rPr>
        <w:t>C、</w:t>
      </w:r>
      <w:r>
        <w:rPr>
          <w:rFonts w:ascii="SimSun" w:hAnsi="SimSun" w:eastAsia="SimSun" w:cs="SimSun"/>
          <w:spacing w:val="-33"/>
        </w:rPr>
        <w:t xml:space="preserve"> </w:t>
      </w:r>
      <w:r>
        <w:rPr>
          <w:spacing w:val="3"/>
        </w:rPr>
        <w:t>甘肃张掖小麦产</w:t>
      </w:r>
      <w:r>
        <w:rPr>
          <w:u w:val="single" w:color="auto"/>
          <w:spacing w:val="3"/>
        </w:rPr>
        <w:t>区</w:t>
      </w:r>
      <w:r>
        <w:rPr>
          <w:u w:val="single" w:color="auto"/>
          <w:spacing w:val="-23"/>
        </w:rPr>
        <w:t xml:space="preserve"> </w:t>
      </w:r>
      <w:r>
        <w:rPr>
          <w:u w:val="single" w:color="auto"/>
          <w:spacing w:val="3"/>
        </w:rPr>
        <w:t>-</w:t>
      </w:r>
      <w:r>
        <w:rPr>
          <w:u w:val="single" w:color="auto"/>
          <w:spacing w:val="3"/>
        </w:rPr>
        <w:t xml:space="preserve">   </w:t>
      </w:r>
      <w:r>
        <w:rPr>
          <w:spacing w:val="3"/>
        </w:rPr>
        <w:t>灌溉农业</w:t>
      </w:r>
      <w:r>
        <w:rPr>
          <w:spacing w:val="3"/>
        </w:rPr>
        <w:t xml:space="preserve">           </w:t>
      </w:r>
      <w:r>
        <w:rPr>
          <w:spacing w:val="2"/>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8"/>
        </w:rPr>
        <w:t xml:space="preserve"> </w:t>
      </w:r>
      <w:r>
        <w:rPr>
          <w:rFonts w:ascii="SimSun" w:hAnsi="SimSun" w:eastAsia="SimSun" w:cs="SimSun"/>
          <w:spacing w:val="2"/>
        </w:rPr>
        <w:t>、</w:t>
      </w:r>
      <w:r>
        <w:rPr>
          <w:spacing w:val="2"/>
        </w:rPr>
        <w:t>新疆吐鲁番瓜果产区</w:t>
      </w:r>
      <w:r>
        <w:rPr>
          <w:spacing w:val="-82"/>
        </w:rPr>
        <w:t xml:space="preserve"> </w:t>
      </w:r>
      <w:r>
        <w:rPr>
          <w:u w:val="single" w:color="auto"/>
          <w:spacing w:val="2"/>
        </w:rPr>
        <w:t xml:space="preserve">     </w:t>
      </w:r>
      <w:r>
        <w:rPr>
          <w:spacing w:val="2"/>
        </w:rPr>
        <w:t>旱作农业</w:t>
      </w:r>
    </w:p>
    <w:p>
      <w:pPr>
        <w:pStyle w:val="BodyText"/>
        <w:ind w:left="920" w:right="817" w:hanging="610"/>
        <w:spacing w:before="51" w:line="288" w:lineRule="auto"/>
        <w:rPr/>
      </w:pPr>
      <w:r>
        <w:rPr>
          <w:rFonts w:ascii="SimSun" w:hAnsi="SimSun" w:eastAsia="SimSun" w:cs="SimSun"/>
          <w:spacing w:val="10"/>
        </w:rPr>
        <w:t>16</w:t>
      </w:r>
      <w:r>
        <w:rPr>
          <w:rFonts w:ascii="SimSun" w:hAnsi="SimSun" w:eastAsia="SimSun" w:cs="SimSun"/>
        </w:rPr>
        <w:t xml:space="preserve">    </w:t>
      </w:r>
      <w:r>
        <w:rPr>
          <w:spacing w:val="10"/>
        </w:rPr>
        <w:t>坚持运动对人体健康非常重要，但运动后需要做的事情也不能</w:t>
      </w:r>
      <w:r>
        <w:rPr>
          <w:spacing w:val="9"/>
        </w:rPr>
        <w:t>忽略，下列关于运动后的做法，正确的</w:t>
      </w:r>
      <w:r>
        <w:rPr>
          <w:spacing w:val="3"/>
        </w:rPr>
        <w:t xml:space="preserve"> </w:t>
      </w:r>
      <w:r>
        <w:rPr>
          <w:spacing w:val="-17"/>
        </w:rPr>
        <w:t>是</w:t>
      </w:r>
      <w:r>
        <w:rPr>
          <w:spacing w:val="94"/>
        </w:rPr>
        <w:t xml:space="preserve"> </w:t>
      </w:r>
      <w:r>
        <w:rPr>
          <w:spacing w:val="-17"/>
        </w:rPr>
        <w:t>(</w:t>
      </w:r>
      <w:r>
        <w:rPr>
          <w:spacing w:val="1"/>
        </w:rPr>
        <w:t xml:space="preserve">  </w:t>
      </w:r>
      <w:r>
        <w:rPr>
          <w:spacing w:val="-17"/>
        </w:rPr>
        <w:t>)。</w:t>
      </w:r>
    </w:p>
    <w:p>
      <w:pPr>
        <w:pStyle w:val="BodyText"/>
        <w:ind w:left="1130"/>
        <w:spacing w:before="135" w:line="221" w:lineRule="auto"/>
        <w:rPr/>
      </w:pPr>
      <w:r>
        <w:rPr>
          <w:rFonts w:ascii="SimSun" w:hAnsi="SimSun" w:eastAsia="SimSun" w:cs="SimSun"/>
          <w:spacing w:val="9"/>
        </w:rPr>
        <w:t>A、</w:t>
      </w:r>
      <w:r>
        <w:rPr>
          <w:rFonts w:ascii="SimSun" w:hAnsi="SimSun" w:eastAsia="SimSun" w:cs="SimSun"/>
          <w:spacing w:val="-38"/>
        </w:rPr>
        <w:t xml:space="preserve"> </w:t>
      </w:r>
      <w:r>
        <w:rPr>
          <w:spacing w:val="9"/>
        </w:rPr>
        <w:t>尽快做拉伸以放松肌肉</w:t>
      </w:r>
      <w:r>
        <w:rPr>
          <w:spacing w:val="2"/>
        </w:rPr>
        <w:t xml:space="preserve">                      </w:t>
      </w:r>
      <w:r>
        <w:rPr>
          <w:rFonts w:ascii="SimSun" w:hAnsi="SimSun" w:eastAsia="SimSun" w:cs="SimSun"/>
          <w:spacing w:val="9"/>
        </w:rPr>
        <w:t>B、</w:t>
      </w:r>
      <w:r>
        <w:rPr>
          <w:rFonts w:ascii="SimSun" w:hAnsi="SimSun" w:eastAsia="SimSun" w:cs="SimSun"/>
          <w:spacing w:val="-21"/>
        </w:rPr>
        <w:t xml:space="preserve"> </w:t>
      </w:r>
      <w:r>
        <w:rPr>
          <w:spacing w:val="9"/>
        </w:rPr>
        <w:t>立即洗热水</w:t>
      </w:r>
      <w:r>
        <w:rPr>
          <w:spacing w:val="8"/>
        </w:rPr>
        <w:t>澡降低血压</w:t>
      </w:r>
    </w:p>
    <w:p>
      <w:pPr>
        <w:pStyle w:val="BodyText"/>
        <w:ind w:left="1130"/>
        <w:spacing w:before="61" w:line="221" w:lineRule="auto"/>
        <w:rPr/>
      </w:pPr>
      <w:r>
        <w:rPr>
          <w:rFonts w:ascii="SimSun" w:hAnsi="SimSun" w:eastAsia="SimSun" w:cs="SimSun"/>
          <w:spacing w:val="8"/>
        </w:rPr>
        <w:t>C、</w:t>
      </w:r>
      <w:r>
        <w:rPr>
          <w:rFonts w:ascii="SimSun" w:hAnsi="SimSun" w:eastAsia="SimSun" w:cs="SimSun"/>
          <w:spacing w:val="-23"/>
        </w:rPr>
        <w:t xml:space="preserve"> </w:t>
      </w:r>
      <w:r>
        <w:rPr>
          <w:spacing w:val="8"/>
        </w:rPr>
        <w:t>喝大量白开水补充水分</w:t>
      </w:r>
      <w:r>
        <w:rPr>
          <w:spacing w:val="3"/>
        </w:rPr>
        <w:t xml:space="preserve">                      </w:t>
      </w:r>
      <w:r>
        <w:rPr>
          <w:rFonts w:ascii="SimSun" w:hAnsi="SimSun" w:eastAsia="SimSun" w:cs="SimSun"/>
          <w:spacing w:val="8"/>
        </w:rPr>
        <w:t>D、</w:t>
      </w:r>
      <w:r>
        <w:rPr>
          <w:rFonts w:ascii="SimSun" w:hAnsi="SimSun" w:eastAsia="SimSun" w:cs="SimSun"/>
          <w:spacing w:val="-39"/>
        </w:rPr>
        <w:t xml:space="preserve"> </w:t>
      </w:r>
      <w:r>
        <w:rPr>
          <w:spacing w:val="8"/>
        </w:rPr>
        <w:t>就地蹲坐休息恢复体力</w:t>
      </w:r>
    </w:p>
    <w:p>
      <w:pPr>
        <w:pStyle w:val="BodyText"/>
        <w:ind w:left="310"/>
        <w:spacing w:before="60" w:line="221" w:lineRule="auto"/>
        <w:rPr/>
      </w:pPr>
      <w:r>
        <w:rPr>
          <w:rFonts w:ascii="SimSun" w:hAnsi="SimSun" w:eastAsia="SimSun" w:cs="SimSun"/>
          <w:spacing w:val="10"/>
        </w:rPr>
        <w:t>17    </w:t>
      </w:r>
      <w:r>
        <w:rPr>
          <w:spacing w:val="10"/>
        </w:rPr>
        <w:t>下列运动员的行为与惯性无关的是(</w:t>
      </w:r>
      <w:r>
        <w:rPr>
          <w:spacing w:val="10"/>
        </w:rPr>
        <w:t xml:space="preserve">  </w:t>
      </w:r>
      <w:r>
        <w:rPr>
          <w:spacing w:val="10"/>
        </w:rPr>
        <w:t>)。</w:t>
      </w:r>
    </w:p>
    <w:p>
      <w:pPr>
        <w:pStyle w:val="BodyText"/>
        <w:ind w:left="1130"/>
        <w:spacing w:before="221"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体操运动员在单杠上做大回环动作</w:t>
      </w:r>
    </w:p>
    <w:p>
      <w:pPr>
        <w:pStyle w:val="BodyText"/>
        <w:ind w:left="1130"/>
        <w:spacing w:before="50" w:line="220" w:lineRule="auto"/>
        <w:rPr/>
      </w:pPr>
      <w:r>
        <w:rPr>
          <w:rFonts w:ascii="Times New Roman" w:hAnsi="Times New Roman" w:eastAsia="Times New Roman" w:cs="Times New Roman"/>
          <w:spacing w:val="9"/>
        </w:rPr>
        <w:t>B</w:t>
      </w:r>
      <w:r>
        <w:rPr>
          <w:rFonts w:ascii="Times New Roman" w:hAnsi="Times New Roman" w:eastAsia="Times New Roman" w:cs="Times New Roman"/>
          <w:spacing w:val="-20"/>
        </w:rPr>
        <w:t xml:space="preserve"> </w:t>
      </w:r>
      <w:r>
        <w:rPr>
          <w:rFonts w:ascii="SimSun" w:hAnsi="SimSun" w:eastAsia="SimSun" w:cs="SimSun"/>
          <w:spacing w:val="9"/>
        </w:rPr>
        <w:t>、</w:t>
      </w:r>
      <w:r>
        <w:rPr>
          <w:spacing w:val="9"/>
        </w:rPr>
        <w:t>举重运动员将杠铃举过头顶后保持3秒</w:t>
      </w:r>
    </w:p>
    <w:p>
      <w:pPr>
        <w:pStyle w:val="BodyText"/>
        <w:ind w:left="1130"/>
        <w:spacing w:before="62" w:line="221" w:lineRule="auto"/>
        <w:rPr/>
      </w:pPr>
      <w:r>
        <w:rPr>
          <w:rFonts w:ascii="SimSun" w:hAnsi="SimSun" w:eastAsia="SimSun" w:cs="SimSun"/>
          <w:spacing w:val="9"/>
        </w:rPr>
        <w:t>C、</w:t>
      </w:r>
      <w:r>
        <w:rPr>
          <w:rFonts w:ascii="SimSun" w:hAnsi="SimSun" w:eastAsia="SimSun" w:cs="SimSun"/>
          <w:spacing w:val="-32"/>
        </w:rPr>
        <w:t xml:space="preserve"> </w:t>
      </w:r>
      <w:r>
        <w:rPr>
          <w:spacing w:val="9"/>
        </w:rPr>
        <w:t>短跑运动员跑到终点后会继续往前跑几步</w:t>
      </w:r>
    </w:p>
    <w:p>
      <w:pPr>
        <w:pStyle w:val="BodyText"/>
        <w:ind w:left="1130"/>
        <w:spacing w:before="61" w:line="221" w:lineRule="auto"/>
        <w:rPr/>
      </w:pPr>
      <w:r>
        <w:rPr>
          <w:rFonts w:ascii="SimSun" w:hAnsi="SimSun" w:eastAsia="SimSun" w:cs="SimSun"/>
          <w:spacing w:val="9"/>
        </w:rPr>
        <w:t>D、</w:t>
      </w:r>
      <w:r>
        <w:rPr>
          <w:rFonts w:ascii="SimSun" w:hAnsi="SimSun" w:eastAsia="SimSun" w:cs="SimSun"/>
          <w:spacing w:val="-22"/>
        </w:rPr>
        <w:t xml:space="preserve"> </w:t>
      </w:r>
      <w:r>
        <w:rPr>
          <w:spacing w:val="9"/>
        </w:rPr>
        <w:t>跳远运动员经过助跑后跳出了8米的好成绩</w:t>
      </w:r>
    </w:p>
    <w:p>
      <w:pPr>
        <w:pStyle w:val="BodyText"/>
        <w:ind w:left="310"/>
        <w:spacing w:before="41" w:line="213" w:lineRule="auto"/>
        <w:rPr>
          <w:sz w:val="22"/>
          <w:szCs w:val="22"/>
        </w:rPr>
      </w:pPr>
      <w:r>
        <w:rPr>
          <w:rFonts w:ascii="SimSun" w:hAnsi="SimSun" w:eastAsia="SimSun" w:cs="SimSun"/>
          <w:sz w:val="22"/>
          <w:szCs w:val="22"/>
          <w:spacing w:val="-3"/>
        </w:rPr>
        <w:t>18</w:t>
      </w:r>
      <w:r>
        <w:rPr>
          <w:rFonts w:ascii="SimSun" w:hAnsi="SimSun" w:eastAsia="SimSun" w:cs="SimSun"/>
          <w:sz w:val="22"/>
          <w:szCs w:val="22"/>
          <w:spacing w:val="22"/>
        </w:rPr>
        <w:t xml:space="preserve">   </w:t>
      </w:r>
      <w:r>
        <w:rPr>
          <w:sz w:val="22"/>
          <w:szCs w:val="22"/>
          <w:spacing w:val="-3"/>
        </w:rPr>
        <w:t>关于物质的用途，下列说法正确的是(</w:t>
      </w:r>
      <w:r>
        <w:rPr>
          <w:sz w:val="22"/>
          <w:szCs w:val="22"/>
          <w:spacing w:val="-3"/>
        </w:rPr>
        <w:t xml:space="preserve">  </w:t>
      </w:r>
      <w:r>
        <w:rPr>
          <w:sz w:val="22"/>
          <w:szCs w:val="22"/>
          <w:spacing w:val="-3"/>
        </w:rPr>
        <w:t>)。</w:t>
      </w:r>
    </w:p>
    <w:p>
      <w:pPr>
        <w:pStyle w:val="BodyText"/>
        <w:ind w:left="1130"/>
        <w:spacing w:before="215" w:line="221" w:lineRule="auto"/>
        <w:rPr/>
      </w:pPr>
      <w:r>
        <w:rPr>
          <w:rFonts w:ascii="SimSun" w:hAnsi="SimSun" w:eastAsia="SimSun" w:cs="SimSun"/>
          <w:spacing w:val="9"/>
        </w:rPr>
        <w:t>A、</w:t>
      </w:r>
      <w:r>
        <w:rPr>
          <w:rFonts w:ascii="SimSun" w:hAnsi="SimSun" w:eastAsia="SimSun" w:cs="SimSun"/>
          <w:spacing w:val="-42"/>
        </w:rPr>
        <w:t xml:space="preserve"> </w:t>
      </w:r>
      <w:r>
        <w:rPr>
          <w:spacing w:val="9"/>
        </w:rPr>
        <w:t>碳酸氢钠可用于治疗胃酸过多</w:t>
      </w:r>
    </w:p>
    <w:p>
      <w:pPr>
        <w:pStyle w:val="BodyText"/>
        <w:ind w:left="1130"/>
        <w:spacing w:before="70" w:line="220" w:lineRule="auto"/>
        <w:rPr/>
      </w:pPr>
      <w:r>
        <w:rPr>
          <w:rFonts w:ascii="Arial" w:hAnsi="Arial" w:eastAsia="Arial" w:cs="Arial"/>
          <w:spacing w:val="10"/>
        </w:rPr>
        <w:t>B</w:t>
      </w:r>
      <w:r>
        <w:rPr>
          <w:rFonts w:ascii="SimSun" w:hAnsi="SimSun" w:eastAsia="SimSun" w:cs="SimSun"/>
          <w:spacing w:val="10"/>
        </w:rPr>
        <w:t>、</w:t>
      </w:r>
      <w:r>
        <w:rPr>
          <w:spacing w:val="10"/>
        </w:rPr>
        <w:t>氢氧化钙固体被用作干燥剂</w:t>
      </w:r>
    </w:p>
    <w:p>
      <w:pPr>
        <w:pStyle w:val="BodyText"/>
        <w:ind w:left="1130"/>
        <w:spacing w:before="53" w:line="221" w:lineRule="auto"/>
        <w:rPr/>
      </w:pPr>
      <w:r>
        <w:rPr>
          <w:rFonts w:ascii="SimSun" w:hAnsi="SimSun" w:eastAsia="SimSun" w:cs="SimSun"/>
          <w:spacing w:val="9"/>
        </w:rPr>
        <w:t>C、</w:t>
      </w:r>
      <w:r>
        <w:rPr>
          <w:rFonts w:ascii="SimSun" w:hAnsi="SimSun" w:eastAsia="SimSun" w:cs="SimSun"/>
          <w:spacing w:val="-25"/>
        </w:rPr>
        <w:t xml:space="preserve"> </w:t>
      </w:r>
      <w:r>
        <w:rPr>
          <w:spacing w:val="9"/>
        </w:rPr>
        <w:t>氮肥可以增强农作物抗病虫害的能力</w:t>
      </w:r>
    </w:p>
    <w:p>
      <w:pPr>
        <w:pStyle w:val="BodyText"/>
        <w:ind w:left="1130"/>
        <w:spacing w:before="70" w:line="221" w:lineRule="auto"/>
        <w:rPr/>
      </w:pPr>
      <w:r>
        <w:rPr>
          <w:rFonts w:ascii="Times New Roman" w:hAnsi="Times New Roman" w:eastAsia="Times New Roman" w:cs="Times New Roman"/>
          <w:spacing w:val="9"/>
        </w:rPr>
        <w:t>D</w:t>
      </w:r>
      <w:r>
        <w:rPr>
          <w:rFonts w:ascii="Times New Roman" w:hAnsi="Times New Roman" w:eastAsia="Times New Roman" w:cs="Times New Roman"/>
          <w:spacing w:val="-21"/>
        </w:rPr>
        <w:t xml:space="preserve"> </w:t>
      </w:r>
      <w:r>
        <w:rPr>
          <w:rFonts w:ascii="SimSun" w:hAnsi="SimSun" w:eastAsia="SimSun" w:cs="SimSun"/>
          <w:spacing w:val="9"/>
        </w:rPr>
        <w:t>、</w:t>
      </w:r>
      <w:r>
        <w:rPr>
          <w:spacing w:val="9"/>
        </w:rPr>
        <w:t>山梨酸钾常被用来作为食物的提鲜剂</w:t>
      </w:r>
    </w:p>
    <w:p>
      <w:pPr>
        <w:pStyle w:val="BodyText"/>
        <w:ind w:left="310"/>
        <w:spacing w:before="62" w:line="213" w:lineRule="auto"/>
        <w:rPr/>
      </w:pPr>
      <w:r>
        <w:rPr>
          <w:rFonts w:ascii="SimSun" w:hAnsi="SimSun" w:eastAsia="SimSun" w:cs="SimSun"/>
          <w:spacing w:val="21"/>
        </w:rPr>
        <w:t>19</w:t>
      </w:r>
      <w:r>
        <w:rPr>
          <w:rFonts w:ascii="SimSun" w:hAnsi="SimSun" w:eastAsia="SimSun" w:cs="SimSun"/>
          <w:spacing w:val="6"/>
        </w:rPr>
        <w:t xml:space="preserve">    </w:t>
      </w:r>
      <w:r>
        <w:rPr>
          <w:spacing w:val="21"/>
        </w:rPr>
        <w:t>下列与呼吸道传染病有关的说法，正确的是()。</w:t>
      </w:r>
    </w:p>
    <w:p>
      <w:pPr>
        <w:pStyle w:val="BodyText"/>
        <w:ind w:left="1130"/>
        <w:spacing w:before="218" w:line="221" w:lineRule="auto"/>
        <w:rPr/>
      </w:pPr>
      <w:r>
        <w:rPr>
          <w:rFonts w:ascii="SimSun" w:hAnsi="SimSun" w:eastAsia="SimSun" w:cs="SimSun"/>
          <w:spacing w:val="10"/>
        </w:rPr>
        <w:t>A、</w:t>
      </w:r>
      <w:r>
        <w:rPr>
          <w:rFonts w:ascii="SimSun" w:hAnsi="SimSun" w:eastAsia="SimSun" w:cs="SimSun"/>
          <w:spacing w:val="-59"/>
        </w:rPr>
        <w:t xml:space="preserve"> </w:t>
      </w:r>
      <w:r>
        <w:rPr>
          <w:spacing w:val="10"/>
        </w:rPr>
        <w:t>支原体肺炎不属于自限性疾病</w:t>
      </w:r>
      <w:r>
        <w:rPr>
          <w:spacing w:val="10"/>
        </w:rPr>
        <w:t xml:space="preserve">            </w:t>
      </w:r>
      <w:r>
        <w:rPr>
          <w:spacing w:val="9"/>
        </w:rPr>
        <w:t xml:space="preserve">   </w:t>
      </w:r>
      <w:r>
        <w:rPr>
          <w:rFonts w:ascii="SimSun" w:hAnsi="SimSun" w:eastAsia="SimSun" w:cs="SimSun"/>
          <w:spacing w:val="9"/>
        </w:rPr>
        <w:t>B、</w:t>
      </w:r>
      <w:r>
        <w:rPr>
          <w:rFonts w:ascii="SimSun" w:hAnsi="SimSun" w:eastAsia="SimSun" w:cs="SimSun"/>
          <w:spacing w:val="-46"/>
        </w:rPr>
        <w:t xml:space="preserve"> </w:t>
      </w:r>
      <w:r>
        <w:rPr>
          <w:spacing w:val="9"/>
        </w:rPr>
        <w:t>水痘病愈后可获得持久免疫力</w:t>
      </w:r>
    </w:p>
    <w:p>
      <w:pPr>
        <w:pStyle w:val="BodyText"/>
        <w:ind w:left="1130"/>
        <w:spacing w:before="61" w:line="221" w:lineRule="auto"/>
        <w:rPr/>
      </w:pPr>
      <w:r>
        <w:rPr>
          <w:rFonts w:ascii="SimSun" w:hAnsi="SimSun" w:eastAsia="SimSun" w:cs="SimSun"/>
          <w:spacing w:val="9"/>
        </w:rPr>
        <w:t>C、</w:t>
      </w:r>
      <w:r>
        <w:rPr>
          <w:rFonts w:ascii="SimSun" w:hAnsi="SimSun" w:eastAsia="SimSun" w:cs="SimSun"/>
          <w:spacing w:val="-43"/>
        </w:rPr>
        <w:t xml:space="preserve"> </w:t>
      </w:r>
      <w:r>
        <w:rPr>
          <w:spacing w:val="9"/>
        </w:rPr>
        <w:t>夏季是呼吸道传染病的高发季节</w:t>
      </w:r>
      <w:r>
        <w:rPr>
          <w:spacing w:val="1"/>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15"/>
        </w:rPr>
        <w:t xml:space="preserve"> </w:t>
      </w:r>
      <w:r>
        <w:rPr>
          <w:rFonts w:ascii="SimSun" w:hAnsi="SimSun" w:eastAsia="SimSun" w:cs="SimSun"/>
          <w:spacing w:val="9"/>
        </w:rPr>
        <w:t>、</w:t>
      </w:r>
      <w:r>
        <w:rPr>
          <w:spacing w:val="9"/>
        </w:rPr>
        <w:t>呼吸道传</w:t>
      </w:r>
      <w:r>
        <w:rPr>
          <w:spacing w:val="8"/>
        </w:rPr>
        <w:t>染病的病原体没有细菌</w:t>
      </w:r>
    </w:p>
    <w:p>
      <w:pPr>
        <w:pStyle w:val="BodyText"/>
        <w:ind w:left="920" w:right="791" w:hanging="610"/>
        <w:spacing w:before="62" w:line="274" w:lineRule="auto"/>
        <w:rPr/>
      </w:pPr>
      <w:r>
        <w:rPr>
          <w:rFonts w:ascii="SimSun" w:hAnsi="SimSun" w:eastAsia="SimSun" w:cs="SimSun"/>
          <w:spacing w:val="10"/>
        </w:rPr>
        <w:t>20    </w:t>
      </w:r>
      <w:r>
        <w:rPr>
          <w:spacing w:val="10"/>
        </w:rPr>
        <w:t>一个国家的竞争力，很大程度上体</w:t>
      </w:r>
      <w:r>
        <w:rPr>
          <w:spacing w:val="9"/>
        </w:rPr>
        <w:t>现在制造业水平上；大国重器，是制造业综合实力的有力证明。下</w:t>
      </w:r>
      <w:r>
        <w:rPr/>
        <w:t xml:space="preserve"> </w:t>
      </w:r>
      <w:r>
        <w:rPr>
          <w:spacing w:val="22"/>
        </w:rPr>
        <w:t>列关于我国制造业高质量发展成就的说法，错误的是</w:t>
      </w:r>
      <w:r>
        <w:rPr>
          <w:spacing w:val="21"/>
        </w:rPr>
        <w:t>()。</w:t>
      </w:r>
    </w:p>
    <w:p>
      <w:pPr>
        <w:pStyle w:val="BodyText"/>
        <w:ind w:left="1130"/>
        <w:spacing w:before="145" w:line="222" w:lineRule="auto"/>
        <w:rPr/>
      </w:pPr>
      <w:r>
        <w:rPr>
          <w:rFonts w:ascii="SimSun" w:hAnsi="SimSun" w:eastAsia="SimSun" w:cs="SimSun"/>
        </w:rPr>
        <w:t>A、</w:t>
      </w:r>
      <w:r>
        <w:rPr/>
        <w:t>“鲲龙”</w:t>
      </w:r>
      <w:r>
        <w:rPr>
          <w:rFonts w:ascii="SimSun" w:hAnsi="SimSun" w:eastAsia="SimSun" w:cs="SimSun"/>
        </w:rPr>
        <w:t>AG600</w:t>
      </w:r>
      <w:r>
        <w:rPr>
          <w:rFonts w:ascii="SimSun" w:hAnsi="SimSun" w:eastAsia="SimSun" w:cs="SimSun"/>
          <w:spacing w:val="75"/>
        </w:rPr>
        <w:t xml:space="preserve"> </w:t>
      </w:r>
      <w:r>
        <w:rPr/>
        <w:t>水陆两栖飞机可用于水上救援和森林灭火</w:t>
      </w:r>
    </w:p>
    <w:p>
      <w:pPr>
        <w:pStyle w:val="BodyText"/>
        <w:ind w:left="1130"/>
        <w:spacing w:before="69" w:line="221" w:lineRule="auto"/>
        <w:rPr/>
      </w:pPr>
      <w:r>
        <w:rPr>
          <w:rFonts w:ascii="Times New Roman" w:hAnsi="Times New Roman" w:eastAsia="Times New Roman" w:cs="Times New Roman"/>
          <w:spacing w:val="-1"/>
        </w:rPr>
        <w:t>B</w:t>
      </w:r>
      <w:r>
        <w:rPr>
          <w:rFonts w:ascii="Times New Roman" w:hAnsi="Times New Roman" w:eastAsia="Times New Roman" w:cs="Times New Roman"/>
          <w:spacing w:val="-26"/>
        </w:rPr>
        <w:t xml:space="preserve"> </w:t>
      </w:r>
      <w:r>
        <w:rPr>
          <w:rFonts w:ascii="SimSun" w:hAnsi="SimSun" w:eastAsia="SimSun" w:cs="SimSun"/>
          <w:spacing w:val="-1"/>
        </w:rPr>
        <w:t>、</w:t>
      </w:r>
      <w:r>
        <w:rPr>
          <w:spacing w:val="-1"/>
        </w:rPr>
        <w:t>国产大直径硬岩掘进机“永宁号”能够实现大倾角向上掘进</w:t>
      </w:r>
    </w:p>
    <w:p>
      <w:pPr>
        <w:pStyle w:val="BodyText"/>
        <w:ind w:left="1130"/>
        <w:spacing w:before="61" w:line="222" w:lineRule="auto"/>
        <w:rPr/>
      </w:pPr>
      <w:r>
        <w:rPr>
          <w:rFonts w:ascii="SimSun" w:hAnsi="SimSun" w:eastAsia="SimSun" w:cs="SimSun"/>
          <w:spacing w:val="1"/>
        </w:rPr>
        <w:t>C、</w:t>
      </w:r>
      <w:r>
        <w:rPr>
          <w:rFonts w:ascii="SimSun" w:hAnsi="SimSun" w:eastAsia="SimSun" w:cs="SimSun"/>
          <w:spacing w:val="-28"/>
        </w:rPr>
        <w:t xml:space="preserve"> </w:t>
      </w:r>
      <w:r>
        <w:rPr>
          <w:spacing w:val="1"/>
        </w:rPr>
        <w:t>“珠海云”是全球首艘具有远程遥控和开阔水域自主航行功能的科考船</w:t>
      </w:r>
    </w:p>
    <w:p>
      <w:pPr>
        <w:pStyle w:val="BodyText"/>
        <w:ind w:left="1130"/>
        <w:spacing w:before="59" w:line="221" w:lineRule="auto"/>
        <w:rPr/>
      </w:pPr>
      <w:r>
        <w:rPr>
          <w:rFonts w:ascii="SimSun" w:hAnsi="SimSun" w:eastAsia="SimSun" w:cs="SimSun"/>
          <w:spacing w:val="3"/>
        </w:rPr>
        <w:t>D、</w:t>
      </w:r>
      <w:r>
        <w:rPr>
          <w:rFonts w:ascii="SimSun" w:hAnsi="SimSun" w:eastAsia="SimSun" w:cs="SimSun"/>
          <w:spacing w:val="-36"/>
        </w:rPr>
        <w:t xml:space="preserve"> </w:t>
      </w:r>
      <w:r>
        <w:rPr>
          <w:spacing w:val="3"/>
        </w:rPr>
        <w:t>载人潜水器“奋斗者”号采用的国产新型材料最大可以承受6000米的深</w:t>
      </w:r>
      <w:r>
        <w:rPr>
          <w:spacing w:val="2"/>
        </w:rPr>
        <w:t>海压强</w:t>
      </w:r>
    </w:p>
    <w:p>
      <w:pPr>
        <w:pStyle w:val="BodyText"/>
        <w:ind w:left="313" w:right="321" w:hanging="3"/>
        <w:spacing w:before="49" w:line="291" w:lineRule="auto"/>
        <w:rPr>
          <w:sz w:val="22"/>
          <w:szCs w:val="22"/>
        </w:rPr>
      </w:pPr>
      <w:r>
        <w:rPr>
          <w:sz w:val="22"/>
          <w:szCs w:val="22"/>
          <w:spacing w:val="16"/>
        </w:rPr>
        <w:t>二</w:t>
      </w:r>
      <w:r>
        <w:rPr>
          <w:sz w:val="22"/>
          <w:szCs w:val="22"/>
          <w:spacing w:val="-11"/>
        </w:rPr>
        <w:t xml:space="preserve"> </w:t>
      </w:r>
      <w:r>
        <w:rPr>
          <w:sz w:val="22"/>
          <w:szCs w:val="22"/>
          <w:spacing w:val="16"/>
        </w:rPr>
        <w:t>、</w:t>
      </w:r>
      <w:r>
        <w:rPr>
          <w:sz w:val="22"/>
          <w:szCs w:val="22"/>
          <w:b/>
          <w:bCs/>
          <w:spacing w:val="16"/>
        </w:rPr>
        <w:t>言语理解与表达。本部分包括表达与理解两方面的内容。请根据题目要求，在四个选项中选出</w:t>
      </w:r>
      <w:r>
        <w:rPr>
          <w:sz w:val="22"/>
          <w:szCs w:val="22"/>
        </w:rPr>
        <w:t xml:space="preserve"> </w:t>
      </w:r>
      <w:r>
        <w:rPr>
          <w:sz w:val="22"/>
          <w:szCs w:val="22"/>
          <w:b/>
          <w:bCs/>
          <w:spacing w:val="13"/>
        </w:rPr>
        <w:t>一个最恰当的答案。</w:t>
      </w:r>
    </w:p>
    <w:p>
      <w:pPr>
        <w:pStyle w:val="BodyText"/>
        <w:ind w:left="920" w:right="796" w:hanging="610"/>
        <w:spacing w:before="1" w:line="272" w:lineRule="auto"/>
        <w:rPr/>
      </w:pPr>
      <w:r>
        <w:rPr>
          <w:rFonts w:ascii="SimSun" w:hAnsi="SimSun" w:eastAsia="SimSun" w:cs="SimSun"/>
          <w:spacing w:val="10"/>
        </w:rPr>
        <w:t>21</w:t>
      </w:r>
      <w:r>
        <w:rPr>
          <w:rFonts w:ascii="SimSun" w:hAnsi="SimSun" w:eastAsia="SimSun" w:cs="SimSun"/>
          <w:spacing w:val="2"/>
        </w:rPr>
        <w:t xml:space="preserve">    </w:t>
      </w:r>
      <w:r>
        <w:rPr>
          <w:spacing w:val="10"/>
        </w:rPr>
        <w:t>过去引发食品安全问题的往往是非法添加物，而非食品添加剂。由于公众对食品添加剂缺乏</w:t>
      </w:r>
      <w:r>
        <w:rPr>
          <w:spacing w:val="9"/>
        </w:rPr>
        <w:t>准确、科</w:t>
      </w:r>
      <w:r>
        <w:rPr>
          <w:spacing w:val="2"/>
        </w:rPr>
        <w:t xml:space="preserve"> </w:t>
      </w:r>
      <w:r>
        <w:rPr>
          <w:spacing w:val="10"/>
        </w:rPr>
        <w:t>学、系统认知，混淆了非法添加物和食品添加剂的概念，食品添加剂往往成了很多食品安全事件</w:t>
      </w:r>
    </w:p>
    <w:p>
      <w:pPr>
        <w:pStyle w:val="BodyText"/>
        <w:ind w:left="920"/>
        <w:spacing w:line="212" w:lineRule="auto"/>
        <w:rPr>
          <w:rFonts w:ascii="Arial" w:hAnsi="Arial" w:eastAsia="Arial" w:cs="Arial"/>
        </w:rPr>
      </w:pPr>
      <w:r>
        <w:rPr>
          <w:spacing w:val="-10"/>
        </w:rPr>
        <w:t>的</w:t>
      </w:r>
      <w:r>
        <w:rPr>
          <w:spacing w:val="-91"/>
        </w:rPr>
        <w:t xml:space="preserve"> </w:t>
      </w:r>
      <w:r>
        <w:rPr>
          <w:u w:val="single" w:color="auto"/>
          <w:spacing w:val="18"/>
        </w:rPr>
        <w:t xml:space="preserve">     </w:t>
      </w:r>
      <w:r>
        <w:rPr>
          <w:spacing w:val="-90"/>
        </w:rPr>
        <w:t xml:space="preserve"> </w:t>
      </w:r>
      <w:r>
        <w:rPr>
          <w:rFonts w:ascii="Arial" w:hAnsi="Arial" w:eastAsia="Arial" w:cs="Arial"/>
          <w:spacing w:val="-10"/>
          <w:w w:val="37"/>
        </w:rPr>
        <w:t>_</w:t>
      </w:r>
      <w:r>
        <w:rPr>
          <w:rFonts w:ascii="Arial" w:hAnsi="Arial" w:eastAsia="Arial" w:cs="Arial"/>
          <w:spacing w:val="-10"/>
        </w:rPr>
        <w:t>o</w:t>
      </w:r>
    </w:p>
    <w:p>
      <w:pPr>
        <w:pStyle w:val="BodyText"/>
        <w:ind w:left="920"/>
        <w:spacing w:before="218" w:line="219" w:lineRule="auto"/>
        <w:rPr>
          <w:sz w:val="22"/>
          <w:szCs w:val="22"/>
        </w:rPr>
      </w:pPr>
      <w:r>
        <w:rPr>
          <w:sz w:val="22"/>
          <w:szCs w:val="22"/>
          <w:spacing w:val="-2"/>
        </w:rPr>
        <w:t>填入画横线部分最恰当的一项是(</w:t>
      </w:r>
      <w:r>
        <w:rPr>
          <w:sz w:val="22"/>
          <w:szCs w:val="22"/>
          <w:spacing w:val="101"/>
        </w:rPr>
        <w:t xml:space="preserve"> </w:t>
      </w:r>
      <w:r>
        <w:rPr>
          <w:sz w:val="22"/>
          <w:szCs w:val="22"/>
          <w:spacing w:val="-2"/>
        </w:rPr>
        <w:t>)。</w:t>
      </w:r>
    </w:p>
    <w:p>
      <w:pPr>
        <w:pStyle w:val="BodyText"/>
        <w:ind w:left="1130"/>
        <w:spacing w:before="191" w:line="224" w:lineRule="auto"/>
        <w:rPr/>
      </w:pPr>
      <w:r>
        <w:rPr>
          <w:rFonts w:ascii="SimSun" w:hAnsi="SimSun" w:eastAsia="SimSun" w:cs="SimSun"/>
          <w:sz w:val="22"/>
          <w:szCs w:val="22"/>
          <w:spacing w:val="4"/>
        </w:rPr>
        <w:t>A、</w:t>
      </w:r>
      <w:r>
        <w:rPr>
          <w:sz w:val="22"/>
          <w:szCs w:val="22"/>
          <w:spacing w:val="4"/>
        </w:rPr>
        <w:t>代名词</w:t>
      </w:r>
      <w:r>
        <w:rPr>
          <w:sz w:val="22"/>
          <w:szCs w:val="22"/>
          <w:spacing w:val="4"/>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15"/>
        </w:rPr>
        <w:t xml:space="preserve"> </w:t>
      </w:r>
      <w:r>
        <w:rPr>
          <w:rFonts w:ascii="SimSun" w:hAnsi="SimSun" w:eastAsia="SimSun" w:cs="SimSun"/>
          <w:spacing w:val="4"/>
        </w:rPr>
        <w:t>、</w:t>
      </w:r>
      <w:r>
        <w:rPr>
          <w:spacing w:val="4"/>
        </w:rPr>
        <w:t>替罪羊</w:t>
      </w:r>
      <w:r>
        <w:rPr>
          <w:spacing w:val="6"/>
        </w:rPr>
        <w:t xml:space="preserve">             </w:t>
      </w:r>
      <w:r>
        <w:rPr>
          <w:rFonts w:ascii="SimSun" w:hAnsi="SimSun" w:eastAsia="SimSun" w:cs="SimSun"/>
          <w:sz w:val="22"/>
          <w:szCs w:val="22"/>
          <w:spacing w:val="4"/>
        </w:rPr>
        <w:t>C、</w:t>
      </w:r>
      <w:r>
        <w:rPr>
          <w:sz w:val="22"/>
          <w:szCs w:val="22"/>
          <w:spacing w:val="4"/>
        </w:rPr>
        <w:t>绊脚石</w:t>
      </w:r>
      <w:r>
        <w:rPr>
          <w:sz w:val="22"/>
          <w:szCs w:val="22"/>
          <w:spacing w:val="4"/>
        </w:rPr>
        <w:t xml:space="preserve">            </w:t>
      </w:r>
      <w:r>
        <w:rPr>
          <w:rFonts w:ascii="SimSun" w:hAnsi="SimSun" w:eastAsia="SimSun" w:cs="SimSun"/>
          <w:spacing w:val="4"/>
        </w:rPr>
        <w:t>D、</w:t>
      </w:r>
      <w:r>
        <w:rPr>
          <w:rFonts w:ascii="SimSun" w:hAnsi="SimSun" w:eastAsia="SimSun" w:cs="SimSun"/>
          <w:spacing w:val="-34"/>
        </w:rPr>
        <w:t xml:space="preserve"> </w:t>
      </w:r>
      <w:r>
        <w:rPr>
          <w:spacing w:val="4"/>
        </w:rPr>
        <w:t>障眼法</w:t>
      </w:r>
    </w:p>
    <w:p>
      <w:pPr>
        <w:ind w:left="310"/>
        <w:spacing w:before="8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w:t>
      </w:r>
    </w:p>
    <w:p>
      <w:pPr>
        <w:spacing w:line="188" w:lineRule="auto"/>
        <w:sectPr>
          <w:headerReference w:type="default" r:id="rId4"/>
          <w:footerReference w:type="default" r:id="rId5"/>
          <w:pgSz w:w="11910" w:h="16840"/>
          <w:pgMar w:top="551" w:right="465" w:bottom="529" w:left="469" w:header="244" w:footer="257" w:gutter="0"/>
        </w:sectPr>
        <w:rPr>
          <w:rFonts w:ascii="Times New Roman" w:hAnsi="Times New Roman" w:eastAsia="Times New Roman" w:cs="Times New Roman"/>
          <w:sz w:val="20"/>
          <w:szCs w:val="20"/>
        </w:rPr>
      </w:pPr>
    </w:p>
    <w:p>
      <w:pPr>
        <w:pStyle w:val="BodyText"/>
        <w:ind w:left="320" w:right="1353"/>
        <w:spacing w:before="72" w:line="275" w:lineRule="auto"/>
        <w:jc w:val="both"/>
        <w:rPr/>
      </w:pPr>
      <w:r>
        <w:rPr>
          <w:spacing w:val="8"/>
        </w:rPr>
        <w:t>同时处理完成更多的任务，看似是</w:t>
      </w:r>
      <w:r>
        <w:rPr>
          <w:u w:val="single" w:color="auto"/>
          <w:spacing w:val="8"/>
        </w:rPr>
        <w:t>很</w:t>
      </w:r>
      <w:r>
        <w:rPr>
          <w:u w:val="single" w:color="auto"/>
          <w:spacing w:val="3"/>
        </w:rPr>
        <w:t xml:space="preserve">     </w:t>
      </w:r>
      <w:r>
        <w:rPr>
          <w:spacing w:val="-88"/>
        </w:rPr>
        <w:t xml:space="preserve"> </w:t>
      </w:r>
      <w:r>
        <w:rPr>
          <w:spacing w:val="8"/>
        </w:rPr>
        <w:t>的做法，但这并不是适合我们大脑的运作方式，研</w:t>
      </w:r>
      <w:r>
        <w:rPr>
          <w:spacing w:val="7"/>
        </w:rPr>
        <w:t>究表明，</w:t>
      </w:r>
      <w:r>
        <w:rPr/>
        <w:t xml:space="preserve"> </w:t>
      </w:r>
      <w:r>
        <w:rPr>
          <w:spacing w:val="10"/>
        </w:rPr>
        <w:t>多任务处理对人的认知能力和信息处理能力存在影响，我们人类</w:t>
      </w:r>
      <w:r>
        <w:rPr>
          <w:spacing w:val="9"/>
        </w:rPr>
        <w:t>大脑的认知资源</w:t>
      </w:r>
      <w:r>
        <w:rPr>
          <w:spacing w:val="-87"/>
        </w:rPr>
        <w:t xml:space="preserve"> </w:t>
      </w:r>
      <w:r>
        <w:rPr>
          <w:u w:val="single" w:color="auto"/>
          <w:spacing w:val="8"/>
        </w:rPr>
        <w:t xml:space="preserve">     </w:t>
      </w:r>
      <w:r>
        <w:rPr>
          <w:spacing w:val="60"/>
        </w:rPr>
        <w:t xml:space="preserve"> </w:t>
      </w:r>
      <w:r>
        <w:rPr>
          <w:spacing w:val="9"/>
        </w:rPr>
        <w:t>当我们尝试一</w:t>
      </w:r>
      <w:r>
        <w:rPr/>
        <w:t xml:space="preserve"> </w:t>
      </w:r>
      <w:r>
        <w:rPr>
          <w:spacing w:val="8"/>
        </w:rPr>
        <w:t>次做多个任务时，任务完成速度就会减慢。</w:t>
      </w:r>
    </w:p>
    <w:p>
      <w:pPr>
        <w:pStyle w:val="BodyText"/>
        <w:ind w:left="320"/>
        <w:spacing w:before="144" w:line="219" w:lineRule="auto"/>
        <w:rPr>
          <w:sz w:val="22"/>
          <w:szCs w:val="22"/>
        </w:rPr>
      </w:pPr>
      <w:r>
        <w:rPr>
          <w:sz w:val="22"/>
          <w:szCs w:val="22"/>
          <w:spacing w:val="7"/>
        </w:rPr>
        <w:t>依次填入画横线部分最恰当的一项是()。</w:t>
      </w:r>
    </w:p>
    <w:p>
      <w:pPr>
        <w:pStyle w:val="BodyText"/>
        <w:ind w:left="539"/>
        <w:spacing w:before="190" w:line="222" w:lineRule="auto"/>
        <w:rPr>
          <w:sz w:val="22"/>
          <w:szCs w:val="22"/>
        </w:rPr>
      </w:pPr>
      <w:r>
        <w:rPr>
          <w:rFonts w:ascii="SimSun" w:hAnsi="SimSun" w:eastAsia="SimSun" w:cs="SimSun"/>
          <w:sz w:val="22"/>
          <w:szCs w:val="22"/>
          <w:spacing w:val="10"/>
        </w:rPr>
        <w:t>A、</w:t>
      </w:r>
      <w:r>
        <w:rPr>
          <w:sz w:val="22"/>
          <w:szCs w:val="22"/>
          <w:spacing w:val="10"/>
        </w:rPr>
        <w:t>聪明匮乏</w:t>
      </w:r>
      <w:r>
        <w:rPr>
          <w:sz w:val="22"/>
          <w:szCs w:val="22"/>
          <w:spacing w:val="14"/>
        </w:rPr>
        <w:t xml:space="preserve">         </w:t>
      </w:r>
      <w:r>
        <w:rPr>
          <w:rFonts w:ascii="Arial" w:hAnsi="Arial" w:eastAsia="Arial" w:cs="Arial"/>
          <w:spacing w:val="10"/>
        </w:rPr>
        <w:t>B</w:t>
      </w:r>
      <w:r>
        <w:rPr>
          <w:rFonts w:ascii="SimSun" w:hAnsi="SimSun" w:eastAsia="SimSun" w:cs="SimSun"/>
          <w:spacing w:val="10"/>
        </w:rPr>
        <w:t>、</w:t>
      </w:r>
      <w:r>
        <w:rPr>
          <w:spacing w:val="10"/>
        </w:rPr>
        <w:t>明智复杂</w:t>
      </w:r>
      <w:r>
        <w:rPr>
          <w:spacing w:val="1"/>
        </w:rPr>
        <w:t xml:space="preserve">           </w:t>
      </w:r>
      <w:r>
        <w:rPr>
          <w:rFonts w:ascii="SimSun" w:hAnsi="SimSun" w:eastAsia="SimSun" w:cs="SimSun"/>
          <w:sz w:val="22"/>
          <w:szCs w:val="22"/>
          <w:spacing w:val="10"/>
        </w:rPr>
        <w:t>C、</w:t>
      </w:r>
      <w:r>
        <w:rPr>
          <w:sz w:val="22"/>
          <w:szCs w:val="22"/>
          <w:spacing w:val="10"/>
        </w:rPr>
        <w:t>高效有限</w:t>
      </w:r>
      <w:r>
        <w:rPr>
          <w:sz w:val="22"/>
          <w:szCs w:val="22"/>
          <w:spacing w:val="10"/>
        </w:rPr>
        <w:t xml:space="preserve">         </w:t>
      </w:r>
      <w:r>
        <w:rPr>
          <w:rFonts w:ascii="Times New Roman" w:hAnsi="Times New Roman" w:eastAsia="Times New Roman" w:cs="Times New Roman"/>
          <w:sz w:val="22"/>
          <w:szCs w:val="22"/>
          <w:spacing w:val="10"/>
        </w:rPr>
        <w:t>D</w:t>
      </w:r>
      <w:r>
        <w:rPr>
          <w:rFonts w:ascii="SimSun" w:hAnsi="SimSun" w:eastAsia="SimSun" w:cs="SimSun"/>
          <w:sz w:val="22"/>
          <w:szCs w:val="22"/>
          <w:spacing w:val="10"/>
        </w:rPr>
        <w:t>、</w:t>
      </w:r>
      <w:r>
        <w:rPr>
          <w:sz w:val="22"/>
          <w:szCs w:val="22"/>
          <w:spacing w:val="10"/>
        </w:rPr>
        <w:t>合理不足</w:t>
      </w:r>
    </w:p>
    <w:p>
      <w:pPr>
        <w:pStyle w:val="BodyText"/>
        <w:ind w:left="920" w:right="611" w:hanging="600"/>
        <w:spacing w:before="34" w:line="282" w:lineRule="auto"/>
        <w:rPr/>
      </w:pPr>
      <w:r>
        <w:rPr>
          <w:rFonts w:ascii="SimSun" w:hAnsi="SimSun" w:eastAsia="SimSun" w:cs="SimSun"/>
          <w:spacing w:val="10"/>
        </w:rPr>
        <w:t>23</w:t>
      </w:r>
      <w:r>
        <w:rPr>
          <w:rFonts w:ascii="SimSun" w:hAnsi="SimSun" w:eastAsia="SimSun" w:cs="SimSun"/>
          <w:spacing w:val="2"/>
        </w:rPr>
        <w:t xml:space="preserve">    </w:t>
      </w:r>
      <w:r>
        <w:rPr>
          <w:spacing w:val="10"/>
        </w:rPr>
        <w:t>建造潜艇时，不可避免地会使用一些磁性材料。在地磁作用下，艇体的磁性会逐渐变强，直至变成一</w:t>
      </w:r>
      <w:r>
        <w:rPr/>
        <w:t xml:space="preserve">   </w:t>
      </w:r>
      <w:r>
        <w:rPr>
          <w:spacing w:val="-4"/>
        </w:rPr>
        <w:t>块“大磁铁”。在相对</w:t>
      </w:r>
      <w:r>
        <w:rPr>
          <w:spacing w:val="-79"/>
        </w:rPr>
        <w:t xml:space="preserve"> </w:t>
      </w:r>
      <w:r>
        <w:rPr>
          <w:u w:val="single" w:color="auto"/>
          <w:spacing w:val="18"/>
        </w:rPr>
        <w:t xml:space="preserve">     </w:t>
      </w:r>
      <w:r>
        <w:rPr>
          <w:spacing w:val="-80"/>
        </w:rPr>
        <w:t xml:space="preserve"> </w:t>
      </w:r>
      <w:r>
        <w:rPr>
          <w:spacing w:val="-4"/>
        </w:rPr>
        <w:t>的地磁场中，潜艇产生的这种磁性更加“醒目”。探测仪可以精确捕捉到潜艇这</w:t>
      </w:r>
      <w:r>
        <w:rPr/>
        <w:t xml:space="preserve"> </w:t>
      </w:r>
      <w:r>
        <w:rPr>
          <w:spacing w:val="6"/>
        </w:rPr>
        <w:t>种因磁性引发的磁场</w:t>
      </w:r>
      <w:r>
        <w:rPr>
          <w:spacing w:val="-74"/>
        </w:rPr>
        <w:t xml:space="preserve"> </w:t>
      </w:r>
      <w:r>
        <w:rPr>
          <w:u w:val="single" w:color="auto"/>
          <w:spacing w:val="6"/>
        </w:rPr>
        <w:t xml:space="preserve">     </w:t>
      </w:r>
      <w:r>
        <w:rPr>
          <w:spacing w:val="-80"/>
        </w:rPr>
        <w:t xml:space="preserve"> </w:t>
      </w:r>
      <w:r>
        <w:rPr>
          <w:spacing w:val="6"/>
        </w:rPr>
        <w:t>,进而发现潜艇。</w:t>
      </w:r>
    </w:p>
    <w:p>
      <w:pPr>
        <w:pStyle w:val="BodyText"/>
        <w:ind w:left="920"/>
        <w:spacing w:before="162" w:line="219" w:lineRule="auto"/>
        <w:rPr/>
      </w:pPr>
      <w:r>
        <w:rPr>
          <w:spacing w:val="23"/>
        </w:rPr>
        <w:t>依次填入画横线部分最恰当的</w:t>
      </w:r>
      <w:r>
        <w:rPr>
          <w:spacing w:val="-49"/>
        </w:rPr>
        <w:t xml:space="preserve"> </w:t>
      </w:r>
      <w:r>
        <w:rPr>
          <w:spacing w:val="23"/>
        </w:rPr>
        <w:t>一项是()。</w:t>
      </w:r>
    </w:p>
    <w:p>
      <w:pPr>
        <w:pStyle w:val="BodyText"/>
        <w:ind w:left="1130"/>
        <w:spacing w:before="184" w:line="230" w:lineRule="auto"/>
        <w:rPr>
          <w:sz w:val="22"/>
          <w:szCs w:val="22"/>
        </w:rPr>
      </w:pPr>
      <w:r>
        <w:rPr>
          <w:rFonts w:ascii="Times New Roman" w:hAnsi="Times New Roman" w:eastAsia="Times New Roman" w:cs="Times New Roman"/>
          <w:spacing w:val="11"/>
        </w:rPr>
        <w:t>A</w:t>
      </w:r>
      <w:r>
        <w:rPr>
          <w:rFonts w:ascii="Times New Roman" w:hAnsi="Times New Roman" w:eastAsia="Times New Roman" w:cs="Times New Roman"/>
          <w:spacing w:val="-29"/>
        </w:rPr>
        <w:t xml:space="preserve"> </w:t>
      </w:r>
      <w:r>
        <w:rPr>
          <w:rFonts w:ascii="SimSun" w:hAnsi="SimSun" w:eastAsia="SimSun" w:cs="SimSun"/>
          <w:spacing w:val="11"/>
        </w:rPr>
        <w:t>、</w:t>
      </w:r>
      <w:r>
        <w:rPr>
          <w:spacing w:val="11"/>
        </w:rPr>
        <w:t>稳定异常</w:t>
      </w:r>
      <w:r>
        <w:rPr>
          <w:spacing w:val="11"/>
        </w:rPr>
        <w:t xml:space="preserve">          </w:t>
      </w:r>
      <w:r>
        <w:rPr>
          <w:rFonts w:ascii="SimSun" w:hAnsi="SimSun" w:eastAsia="SimSun" w:cs="SimSun"/>
          <w:spacing w:val="11"/>
        </w:rPr>
        <w:t>B、</w:t>
      </w:r>
      <w:r>
        <w:rPr>
          <w:rFonts w:ascii="SimSun" w:hAnsi="SimSun" w:eastAsia="SimSun" w:cs="SimSun"/>
          <w:spacing w:val="-46"/>
        </w:rPr>
        <w:t xml:space="preserve"> </w:t>
      </w:r>
      <w:r>
        <w:rPr>
          <w:spacing w:val="11"/>
        </w:rPr>
        <w:t>微弱混乱</w:t>
      </w:r>
      <w:r>
        <w:rPr>
          <w:spacing w:val="9"/>
        </w:rPr>
        <w:t xml:space="preserve">          </w:t>
      </w:r>
      <w:r>
        <w:rPr>
          <w:rFonts w:ascii="Times New Roman" w:hAnsi="Times New Roman" w:eastAsia="Times New Roman" w:cs="Times New Roman"/>
          <w:sz w:val="22"/>
          <w:szCs w:val="22"/>
          <w:spacing w:val="11"/>
        </w:rPr>
        <w:t>C</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11"/>
        </w:rPr>
        <w:t>、</w:t>
      </w:r>
      <w:r>
        <w:rPr>
          <w:sz w:val="22"/>
          <w:szCs w:val="22"/>
          <w:spacing w:val="11"/>
        </w:rPr>
        <w:t>独立波动</w:t>
      </w:r>
      <w:r>
        <w:rPr>
          <w:sz w:val="22"/>
          <w:szCs w:val="22"/>
          <w:spacing w:val="11"/>
        </w:rPr>
        <w:t xml:space="preserve">         </w:t>
      </w:r>
      <w:r>
        <w:rPr>
          <w:rFonts w:ascii="SimSun" w:hAnsi="SimSun" w:eastAsia="SimSun" w:cs="SimSun"/>
          <w:sz w:val="22"/>
          <w:szCs w:val="22"/>
          <w:spacing w:val="11"/>
        </w:rPr>
        <w:t>D、</w:t>
      </w:r>
      <w:r>
        <w:rPr>
          <w:sz w:val="22"/>
          <w:szCs w:val="22"/>
          <w:spacing w:val="11"/>
        </w:rPr>
        <w:t>均匀爆发</w:t>
      </w:r>
    </w:p>
    <w:p>
      <w:pPr>
        <w:pStyle w:val="BodyText"/>
        <w:ind w:left="919" w:right="617" w:hanging="597"/>
        <w:spacing w:before="25" w:line="276" w:lineRule="auto"/>
        <w:rPr/>
      </w:pPr>
      <w:r>
        <w:rPr>
          <w:rFonts w:ascii="SimSun" w:hAnsi="SimSun" w:eastAsia="SimSun" w:cs="SimSun"/>
          <w:b/>
          <w:bCs/>
          <w:spacing w:val="10"/>
        </w:rPr>
        <w:t>24</w:t>
      </w:r>
      <w:r>
        <w:rPr>
          <w:rFonts w:ascii="SimSun" w:hAnsi="SimSun" w:eastAsia="SimSun" w:cs="SimSun"/>
          <w:spacing w:val="2"/>
        </w:rPr>
        <w:t xml:space="preserve">    </w:t>
      </w:r>
      <w:r>
        <w:rPr>
          <w:spacing w:val="10"/>
        </w:rPr>
        <w:t>在古代黄河流域，主要农作物粟和黍的产量均不及水稻的一半。而且黄高原土壤黏土含</w:t>
      </w:r>
      <w:r>
        <w:rPr>
          <w:spacing w:val="9"/>
        </w:rPr>
        <w:t>量低，有机物</w:t>
      </w:r>
      <w:r>
        <w:rPr/>
        <w:t xml:space="preserve">  </w:t>
      </w:r>
      <w:r>
        <w:rPr>
          <w:spacing w:val="10"/>
        </w:rPr>
        <w:t>容易流失，无法</w:t>
      </w:r>
      <w:r>
        <w:rPr>
          <w:spacing w:val="-90"/>
        </w:rPr>
        <w:t xml:space="preserve"> </w:t>
      </w:r>
      <w:r>
        <w:rPr>
          <w:u w:val="single" w:color="auto"/>
          <w:spacing w:val="1"/>
        </w:rPr>
        <w:t xml:space="preserve">      </w:t>
      </w:r>
      <w:r>
        <w:rPr>
          <w:spacing w:val="-76"/>
        </w:rPr>
        <w:t xml:space="preserve"> </w:t>
      </w:r>
      <w:r>
        <w:rPr>
          <w:spacing w:val="10"/>
        </w:rPr>
        <w:t>长期高强度的耕种，如果不施肥就需要休耕来恢</w:t>
      </w:r>
      <w:r>
        <w:rPr>
          <w:spacing w:val="9"/>
        </w:rPr>
        <w:t>复地力。产量低和休耕使北方的</w:t>
      </w:r>
      <w:r>
        <w:rPr/>
        <w:t xml:space="preserve"> </w:t>
      </w:r>
      <w:r>
        <w:rPr>
          <w:spacing w:val="10"/>
        </w:rPr>
        <w:t>粟作农业社会面临粮食生产的</w:t>
      </w:r>
      <w:r>
        <w:rPr>
          <w:spacing w:val="-94"/>
        </w:rPr>
        <w:t xml:space="preserve"> </w:t>
      </w:r>
      <w:r>
        <w:rPr>
          <w:u w:val="single" w:color="auto"/>
          <w:spacing w:val="18"/>
        </w:rPr>
        <w:t xml:space="preserve">     </w:t>
      </w:r>
      <w:r>
        <w:rPr>
          <w:spacing w:val="-20"/>
        </w:rPr>
        <w:t xml:space="preserve"> </w:t>
      </w:r>
      <w:r>
        <w:rPr>
          <w:spacing w:val="10"/>
        </w:rPr>
        <w:t>新的考古研究发现，当时的人们将粟黍种植与家猪饲养结合以提</w:t>
      </w:r>
      <w:r>
        <w:rPr/>
        <w:t xml:space="preserve">  </w:t>
      </w:r>
      <w:r>
        <w:rPr>
          <w:spacing w:val="9"/>
        </w:rPr>
        <w:t>高粮食产量，从而为粟作农业社会奠定了经济基础。</w:t>
      </w:r>
    </w:p>
    <w:p>
      <w:pPr>
        <w:pStyle w:val="BodyText"/>
        <w:ind w:left="920"/>
        <w:spacing w:before="164" w:line="219" w:lineRule="auto"/>
        <w:rPr>
          <w:sz w:val="22"/>
          <w:szCs w:val="22"/>
        </w:rPr>
      </w:pPr>
      <w:r>
        <w:rPr>
          <w:sz w:val="22"/>
          <w:szCs w:val="22"/>
          <w:spacing w:val="-4"/>
        </w:rPr>
        <w:t>依次填入画横线部分最恰当的一项是(</w:t>
      </w:r>
      <w:r>
        <w:rPr>
          <w:sz w:val="22"/>
          <w:szCs w:val="22"/>
          <w:spacing w:val="113"/>
        </w:rPr>
        <w:t xml:space="preserve"> </w:t>
      </w:r>
      <w:r>
        <w:rPr>
          <w:sz w:val="22"/>
          <w:szCs w:val="22"/>
          <w:spacing w:val="-4"/>
        </w:rPr>
        <w:t>)。</w:t>
      </w:r>
    </w:p>
    <w:p>
      <w:pPr>
        <w:pStyle w:val="BodyText"/>
        <w:ind w:left="1130"/>
        <w:spacing w:before="181" w:line="223" w:lineRule="auto"/>
        <w:rPr/>
      </w:pPr>
      <w:r>
        <w:rPr>
          <w:rFonts w:ascii="SimSun" w:hAnsi="SimSun" w:eastAsia="SimSun" w:cs="SimSun"/>
          <w:spacing w:val="11"/>
        </w:rPr>
        <w:t>A、</w:t>
      </w:r>
      <w:r>
        <w:rPr>
          <w:rFonts w:ascii="SimSun" w:hAnsi="SimSun" w:eastAsia="SimSun" w:cs="SimSun"/>
          <w:spacing w:val="-38"/>
        </w:rPr>
        <w:t xml:space="preserve"> </w:t>
      </w:r>
      <w:r>
        <w:rPr>
          <w:spacing w:val="11"/>
        </w:rPr>
        <w:t>承担困境</w:t>
      </w:r>
      <w:r>
        <w:rPr>
          <w:spacing w:val="2"/>
        </w:rPr>
        <w:t xml:space="preserve">           </w:t>
      </w:r>
      <w:r>
        <w:rPr>
          <w:rFonts w:ascii="SimSun" w:hAnsi="SimSun" w:eastAsia="SimSun" w:cs="SimSun"/>
          <w:spacing w:val="11"/>
        </w:rPr>
        <w:t>B、</w:t>
      </w:r>
      <w:r>
        <w:rPr>
          <w:rFonts w:ascii="SimSun" w:hAnsi="SimSun" w:eastAsia="SimSun" w:cs="SimSun"/>
          <w:spacing w:val="-37"/>
        </w:rPr>
        <w:t xml:space="preserve"> </w:t>
      </w:r>
      <w:r>
        <w:rPr>
          <w:spacing w:val="11"/>
        </w:rPr>
        <w:t>延续中断</w:t>
      </w:r>
      <w:r>
        <w:rPr>
          <w:spacing w:val="11"/>
        </w:rPr>
        <w:t xml:space="preserve">          </w:t>
      </w:r>
      <w:r>
        <w:rPr>
          <w:rFonts w:ascii="Times New Roman" w:hAnsi="Times New Roman" w:eastAsia="Times New Roman" w:cs="Times New Roman"/>
          <w:sz w:val="22"/>
          <w:szCs w:val="22"/>
          <w:spacing w:val="11"/>
        </w:rPr>
        <w:t>C</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11"/>
        </w:rPr>
        <w:t>、</w:t>
      </w:r>
      <w:r>
        <w:rPr>
          <w:sz w:val="22"/>
          <w:szCs w:val="22"/>
          <w:spacing w:val="11"/>
        </w:rPr>
        <w:t>维持瓶颈</w:t>
      </w:r>
      <w:r>
        <w:rPr>
          <w:sz w:val="22"/>
          <w:szCs w:val="22"/>
        </w:rPr>
        <w:t xml:space="preserve">          </w:t>
      </w:r>
      <w:r>
        <w:rPr>
          <w:rFonts w:ascii="Times New Roman" w:hAnsi="Times New Roman" w:eastAsia="Times New Roman" w:cs="Times New Roman"/>
          <w:spacing w:val="11"/>
        </w:rPr>
        <w:t>D</w:t>
      </w:r>
      <w:r>
        <w:rPr>
          <w:rFonts w:ascii="Times New Roman" w:hAnsi="Times New Roman" w:eastAsia="Times New Roman" w:cs="Times New Roman"/>
          <w:spacing w:val="-28"/>
        </w:rPr>
        <w:t xml:space="preserve"> </w:t>
      </w:r>
      <w:r>
        <w:rPr>
          <w:rFonts w:ascii="SimSun" w:hAnsi="SimSun" w:eastAsia="SimSun" w:cs="SimSun"/>
          <w:spacing w:val="11"/>
        </w:rPr>
        <w:t>、</w:t>
      </w:r>
      <w:r>
        <w:rPr>
          <w:spacing w:val="11"/>
        </w:rPr>
        <w:t>支</w:t>
      </w:r>
      <w:r>
        <w:rPr>
          <w:spacing w:val="10"/>
        </w:rPr>
        <w:t>撑衰落</w:t>
      </w:r>
    </w:p>
    <w:p>
      <w:pPr>
        <w:pStyle w:val="BodyText"/>
        <w:ind w:left="919" w:right="748" w:hanging="597"/>
        <w:spacing w:before="54" w:line="266" w:lineRule="auto"/>
        <w:rPr/>
      </w:pPr>
      <w:r>
        <w:rPr>
          <w:rFonts w:ascii="SimSun" w:hAnsi="SimSun" w:eastAsia="SimSun" w:cs="SimSun"/>
          <w:b/>
          <w:bCs/>
          <w:spacing w:val="10"/>
        </w:rPr>
        <w:t>25</w:t>
      </w:r>
      <w:r>
        <w:rPr>
          <w:rFonts w:ascii="SimSun" w:hAnsi="SimSun" w:eastAsia="SimSun" w:cs="SimSun"/>
          <w:spacing w:val="4"/>
        </w:rPr>
        <w:t xml:space="preserve">    </w:t>
      </w:r>
      <w:r>
        <w:rPr>
          <w:spacing w:val="10"/>
        </w:rPr>
        <w:t>适应新职业需求的变化而调整学科专业，是高等教育发展的必然趋势</w:t>
      </w:r>
      <w:r>
        <w:rPr>
          <w:spacing w:val="9"/>
        </w:rPr>
        <w:t>，是服务于国家建设和行业发展</w:t>
      </w:r>
      <w:r>
        <w:rPr>
          <w:spacing w:val="1"/>
        </w:rPr>
        <w:t xml:space="preserve"> </w:t>
      </w:r>
      <w:r>
        <w:rPr>
          <w:spacing w:val="9"/>
        </w:rPr>
        <w:t>需要的一种</w:t>
      </w:r>
      <w:r>
        <w:rPr>
          <w:u w:val="single" w:color="auto"/>
          <w:spacing w:val="9"/>
        </w:rPr>
        <w:t xml:space="preserve">     </w:t>
      </w:r>
      <w:r>
        <w:rPr>
          <w:spacing w:val="9"/>
        </w:rPr>
        <w:t>调整。眼下的新技术、新行业要求从业者具备交叉学科知识，掌握</w:t>
      </w:r>
      <w:r>
        <w:rPr>
          <w:spacing w:val="8"/>
        </w:rPr>
        <w:t>前沿工具，拥有较</w:t>
      </w:r>
      <w:r>
        <w:rPr/>
        <w:t xml:space="preserve"> </w:t>
      </w:r>
      <w:r>
        <w:rPr>
          <w:spacing w:val="8"/>
        </w:rPr>
        <w:t>强的实践能力，优化专业设置，就应该</w:t>
      </w:r>
      <w:r>
        <w:rPr>
          <w:spacing w:val="-97"/>
        </w:rPr>
        <w:t xml:space="preserve"> </w:t>
      </w:r>
      <w:r>
        <w:rPr>
          <w:u w:val="single" w:color="auto"/>
          <w:spacing w:val="1"/>
        </w:rPr>
        <w:t xml:space="preserve">        </w:t>
      </w:r>
      <w:r>
        <w:rPr>
          <w:spacing w:val="-98"/>
        </w:rPr>
        <w:t xml:space="preserve"> </w:t>
      </w:r>
      <w:r>
        <w:rPr>
          <w:spacing w:val="8"/>
        </w:rPr>
        <w:t>地培养</w:t>
      </w:r>
      <w:r>
        <w:rPr>
          <w:spacing w:val="7"/>
        </w:rPr>
        <w:t>人才，这正是对打破教育与职业衔接症结的尝</w:t>
      </w:r>
    </w:p>
    <w:p>
      <w:pPr>
        <w:pStyle w:val="BodyText"/>
        <w:ind w:left="920"/>
        <w:spacing w:before="14" w:line="221" w:lineRule="auto"/>
        <w:rPr/>
      </w:pPr>
      <w:r>
        <w:rPr>
          <w:spacing w:val="-3"/>
        </w:rPr>
        <w:t>试。</w:t>
      </w:r>
    </w:p>
    <w:p>
      <w:pPr>
        <w:pStyle w:val="BodyText"/>
        <w:ind w:left="920"/>
        <w:spacing w:before="230" w:line="219" w:lineRule="auto"/>
        <w:rPr/>
      </w:pPr>
      <w:r>
        <w:rPr>
          <w:spacing w:val="14"/>
        </w:rPr>
        <w:t>依次填入画横线部分最恰当的一项是(</w:t>
      </w:r>
      <w:r>
        <w:rPr>
          <w:spacing w:val="6"/>
        </w:rPr>
        <w:t xml:space="preserve">  </w:t>
      </w:r>
      <w:r>
        <w:rPr>
          <w:spacing w:val="14"/>
        </w:rPr>
        <w:t>)。</w:t>
      </w:r>
    </w:p>
    <w:p>
      <w:pPr>
        <w:pStyle w:val="BodyText"/>
        <w:ind w:left="1130"/>
        <w:spacing w:before="194" w:line="221" w:lineRule="auto"/>
        <w:rPr>
          <w:sz w:val="22"/>
          <w:szCs w:val="22"/>
        </w:rPr>
      </w:pPr>
      <w:r>
        <w:rPr>
          <w:rFonts w:ascii="SimSun" w:hAnsi="SimSun" w:eastAsia="SimSun" w:cs="SimSun"/>
          <w:sz w:val="22"/>
          <w:szCs w:val="22"/>
          <w:spacing w:val="3"/>
        </w:rPr>
        <w:t>A、</w:t>
      </w:r>
      <w:r>
        <w:rPr>
          <w:sz w:val="22"/>
          <w:szCs w:val="22"/>
          <w:spacing w:val="3"/>
        </w:rPr>
        <w:t>整体脚踏实地</w:t>
      </w:r>
      <w:r>
        <w:rPr>
          <w:sz w:val="22"/>
          <w:szCs w:val="22"/>
          <w:spacing w:val="3"/>
        </w:rPr>
        <w:t xml:space="preserve">                           </w:t>
      </w:r>
      <w:r>
        <w:rPr>
          <w:rFonts w:ascii="SimSun" w:hAnsi="SimSun" w:eastAsia="SimSun" w:cs="SimSun"/>
          <w:sz w:val="22"/>
          <w:szCs w:val="22"/>
          <w:spacing w:val="3"/>
        </w:rPr>
        <w:t>B、</w:t>
      </w:r>
      <w:r>
        <w:rPr>
          <w:sz w:val="22"/>
          <w:szCs w:val="22"/>
          <w:spacing w:val="3"/>
        </w:rPr>
        <w:t>长期千方百计</w:t>
      </w:r>
    </w:p>
    <w:p>
      <w:pPr>
        <w:pStyle w:val="BodyText"/>
        <w:ind w:left="1130"/>
        <w:spacing w:before="47" w:line="221" w:lineRule="auto"/>
        <w:rPr>
          <w:sz w:val="22"/>
          <w:szCs w:val="22"/>
        </w:rPr>
      </w:pPr>
      <w:r>
        <w:rPr>
          <w:rFonts w:ascii="Times New Roman" w:hAnsi="Times New Roman" w:eastAsia="Times New Roman" w:cs="Times New Roman"/>
          <w:sz w:val="22"/>
          <w:szCs w:val="22"/>
          <w:spacing w:val="-1"/>
        </w:rPr>
        <w:t>C</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1"/>
        </w:rPr>
        <w:t>、</w:t>
      </w:r>
      <w:r>
        <w:rPr>
          <w:sz w:val="22"/>
          <w:szCs w:val="22"/>
          <w:spacing w:val="-1"/>
        </w:rPr>
        <w:t>严肃有的放矢</w:t>
      </w:r>
      <w:r>
        <w:rPr>
          <w:sz w:val="22"/>
          <w:szCs w:val="22"/>
          <w:spacing w:val="-1"/>
        </w:rPr>
        <w:t xml:space="preserve">                            </w:t>
      </w:r>
      <w:r>
        <w:rPr>
          <w:rFonts w:ascii="SimSun" w:hAnsi="SimSun" w:eastAsia="SimSun" w:cs="SimSun"/>
          <w:sz w:val="22"/>
          <w:szCs w:val="22"/>
          <w:spacing w:val="-1"/>
        </w:rPr>
        <w:t>D、</w:t>
      </w:r>
      <w:r>
        <w:rPr>
          <w:sz w:val="22"/>
          <w:szCs w:val="22"/>
          <w:spacing w:val="-2"/>
        </w:rPr>
        <w:t>动态量体裁衣</w:t>
      </w:r>
    </w:p>
    <w:p>
      <w:pPr>
        <w:pStyle w:val="BodyText"/>
        <w:ind w:left="322"/>
        <w:spacing w:before="27" w:line="213" w:lineRule="auto"/>
        <w:rPr/>
      </w:pPr>
      <w:r>
        <w:rPr>
          <w:rFonts w:ascii="SimSun" w:hAnsi="SimSun" w:eastAsia="SimSun" w:cs="SimSun"/>
          <w:b/>
          <w:bCs/>
          <w:spacing w:val="10"/>
        </w:rPr>
        <w:t>26</w:t>
      </w:r>
      <w:r>
        <w:rPr>
          <w:rFonts w:ascii="SimSun" w:hAnsi="SimSun" w:eastAsia="SimSun" w:cs="SimSun"/>
          <w:spacing w:val="2"/>
        </w:rPr>
        <w:t xml:space="preserve">    </w:t>
      </w:r>
      <w:r>
        <w:rPr>
          <w:spacing w:val="10"/>
        </w:rPr>
        <w:t>科技馆强调展品的互动性而非实物的收藏和呈现。展品需经过大量设计，研制才能被创造</w:t>
      </w:r>
      <w:r>
        <w:rPr>
          <w:spacing w:val="9"/>
        </w:rPr>
        <w:t>出来，由于</w:t>
      </w:r>
    </w:p>
    <w:p>
      <w:pPr>
        <w:pStyle w:val="BodyText"/>
        <w:ind w:left="920" w:right="604"/>
        <w:spacing w:before="80" w:line="289" w:lineRule="auto"/>
        <w:tabs>
          <w:tab w:val="left" w:pos="1133"/>
        </w:tabs>
        <w:rPr/>
      </w:pPr>
      <w:r>
        <w:rPr>
          <w:spacing w:val="10"/>
        </w:rPr>
        <w:t>创新研发难度大、技术性强、使得展品的种类、数量、规模都受到限制，部分科技馆之间展品</w:t>
      </w:r>
      <w:r>
        <w:rPr>
          <w:spacing w:val="-98"/>
        </w:rPr>
        <w:t xml:space="preserve"> </w:t>
      </w:r>
      <w:r>
        <w:rPr>
          <w:u w:val="single" w:color="auto"/>
          <w:spacing w:val="1"/>
        </w:rPr>
        <w:t xml:space="preserve">      </w:t>
      </w:r>
      <w:r>
        <w:rPr>
          <w:spacing w:val="-76"/>
        </w:rPr>
        <w:t xml:space="preserve"> </w:t>
      </w:r>
      <w:r>
        <w:rPr>
          <w:spacing w:val="10"/>
        </w:rPr>
        <w:t>较</w:t>
      </w:r>
      <w:r>
        <w:rPr/>
        <w:t xml:space="preserve"> </w:t>
      </w:r>
      <w:r>
        <w:rPr>
          <w:spacing w:val="10"/>
        </w:rPr>
        <w:t>高，难以实现博物馆展览基于各馆藏品不同而具有的较大差异性，由此使得所传播科学文化内容的</w:t>
      </w:r>
      <w:r>
        <w:rPr>
          <w:spacing w:val="-82"/>
        </w:rPr>
        <w:t xml:space="preserve"> </w:t>
      </w:r>
      <w:r>
        <w:rPr>
          <w:u w:val="single" w:color="auto"/>
          <w:spacing w:val="2"/>
        </w:rPr>
        <w:t xml:space="preserve">    </w:t>
      </w:r>
      <w:r>
        <w:rPr>
          <w:spacing w:val="2"/>
        </w:rPr>
        <w:t xml:space="preserve"> </w:t>
      </w:r>
      <w:r>
        <w:rPr>
          <w:u w:val="dotted" w:color="auto"/>
        </w:rPr>
        <w:tab/>
      </w:r>
      <w:r>
        <w:rPr>
          <w:spacing w:val="-74"/>
        </w:rPr>
        <w:t xml:space="preserve"> </w:t>
      </w:r>
      <w:r>
        <w:rPr>
          <w:spacing w:val="8"/>
        </w:rPr>
        <w:t>和多样性都受到局限。</w:t>
      </w:r>
    </w:p>
    <w:p>
      <w:pPr>
        <w:pStyle w:val="BodyText"/>
        <w:ind w:left="920"/>
        <w:spacing w:before="118" w:line="219" w:lineRule="auto"/>
        <w:rPr/>
      </w:pPr>
      <w:r>
        <w:rPr>
          <w:spacing w:val="14"/>
        </w:rPr>
        <w:t>依次填入画横线部分最恰当的一项是(</w:t>
      </w:r>
      <w:r>
        <w:rPr>
          <w:spacing w:val="6"/>
        </w:rPr>
        <w:t xml:space="preserve">  </w:t>
      </w:r>
      <w:r>
        <w:rPr>
          <w:spacing w:val="14"/>
        </w:rPr>
        <w:t>)。</w:t>
      </w:r>
    </w:p>
    <w:p>
      <w:pPr>
        <w:pStyle w:val="BodyText"/>
        <w:ind w:left="1130"/>
        <w:spacing w:before="214" w:line="221" w:lineRule="auto"/>
        <w:rPr/>
      </w:pPr>
      <w:r>
        <w:rPr>
          <w:rFonts w:ascii="Arial" w:hAnsi="Arial" w:eastAsia="Arial" w:cs="Arial"/>
          <w:spacing w:val="12"/>
        </w:rPr>
        <w:t>A</w:t>
      </w:r>
      <w:r>
        <w:rPr>
          <w:rFonts w:ascii="SimSun" w:hAnsi="SimSun" w:eastAsia="SimSun" w:cs="SimSun"/>
          <w:spacing w:val="12"/>
        </w:rPr>
        <w:t>、</w:t>
      </w:r>
      <w:r>
        <w:rPr>
          <w:spacing w:val="12"/>
        </w:rPr>
        <w:t>相似度丰富性</w:t>
      </w:r>
      <w:r>
        <w:rPr>
          <w:spacing w:val="12"/>
        </w:rPr>
        <w:t xml:space="preserve">                      </w:t>
      </w:r>
      <w:r>
        <w:rPr>
          <w:spacing w:val="11"/>
        </w:rPr>
        <w:t xml:space="preserve">      </w:t>
      </w:r>
      <w:r>
        <w:rPr>
          <w:rFonts w:ascii="SimSun" w:hAnsi="SimSun" w:eastAsia="SimSun" w:cs="SimSun"/>
          <w:spacing w:val="11"/>
        </w:rPr>
        <w:t>B、</w:t>
      </w:r>
      <w:r>
        <w:rPr>
          <w:rFonts w:ascii="SimSun" w:hAnsi="SimSun" w:eastAsia="SimSun" w:cs="SimSun"/>
          <w:spacing w:val="-37"/>
        </w:rPr>
        <w:t xml:space="preserve"> </w:t>
      </w:r>
      <w:r>
        <w:rPr>
          <w:spacing w:val="11"/>
        </w:rPr>
        <w:t>重合度灵活性</w:t>
      </w:r>
    </w:p>
    <w:p>
      <w:pPr>
        <w:pStyle w:val="BodyText"/>
        <w:ind w:left="1130"/>
        <w:spacing w:before="51" w:line="222" w:lineRule="auto"/>
        <w:rPr>
          <w:sz w:val="22"/>
          <w:szCs w:val="22"/>
        </w:rPr>
      </w:pPr>
      <w:r>
        <w:rPr>
          <w:rFonts w:ascii="SimSun" w:hAnsi="SimSun" w:eastAsia="SimSun" w:cs="SimSun"/>
          <w:sz w:val="22"/>
          <w:szCs w:val="22"/>
        </w:rPr>
        <w:t>C、</w:t>
      </w:r>
      <w:r>
        <w:rPr>
          <w:sz w:val="22"/>
          <w:szCs w:val="22"/>
        </w:rPr>
        <w:t>无序性广阔度</w:t>
      </w:r>
      <w:r>
        <w:rPr>
          <w:sz w:val="22"/>
          <w:szCs w:val="22"/>
          <w:spacing w:val="3"/>
        </w:rPr>
        <w:t xml:space="preserve">                           </w:t>
      </w:r>
      <w:r>
        <w:rPr>
          <w:rFonts w:ascii="Arial" w:hAnsi="Arial" w:eastAsia="Arial" w:cs="Arial"/>
          <w:sz w:val="22"/>
          <w:szCs w:val="22"/>
        </w:rPr>
        <w:t>D</w:t>
      </w:r>
      <w:r>
        <w:rPr>
          <w:rFonts w:ascii="SimSun" w:hAnsi="SimSun" w:eastAsia="SimSun" w:cs="SimSun"/>
          <w:sz w:val="22"/>
          <w:szCs w:val="22"/>
        </w:rPr>
        <w:t>、</w:t>
      </w:r>
      <w:r>
        <w:rPr>
          <w:sz w:val="22"/>
          <w:szCs w:val="22"/>
        </w:rPr>
        <w:t>同一性辨识度</w:t>
      </w:r>
    </w:p>
    <w:p>
      <w:pPr>
        <w:pStyle w:val="BodyText"/>
        <w:ind w:left="920" w:right="893" w:hanging="600"/>
        <w:spacing w:before="26" w:line="348" w:lineRule="auto"/>
        <w:rPr/>
      </w:pPr>
      <w:r>
        <w:rPr>
          <w:rFonts w:ascii="SimSun" w:hAnsi="SimSun" w:eastAsia="SimSun" w:cs="SimSun"/>
          <w:spacing w:val="2"/>
        </w:rPr>
        <w:t>27    </w:t>
      </w:r>
      <w:r>
        <w:rPr>
          <w:spacing w:val="2"/>
        </w:rPr>
        <w:t>数据就像是现代社会的“</w:t>
      </w:r>
      <w:r>
        <w:rPr>
          <w:u w:val="single" w:color="auto"/>
          <w:spacing w:val="17"/>
        </w:rPr>
        <w:t xml:space="preserve">     </w:t>
      </w:r>
      <w:r>
        <w:rPr>
          <w:spacing w:val="-77"/>
        </w:rPr>
        <w:t xml:space="preserve"> </w:t>
      </w:r>
      <w:r>
        <w:rPr>
          <w:spacing w:val="2"/>
        </w:rPr>
        <w:t>”,通过流通获取并实现价值。公共数据具有公共属性、服务功能，</w:t>
      </w:r>
      <w:r>
        <w:rPr>
          <w:spacing w:val="66"/>
        </w:rPr>
        <w:t xml:space="preserve"> </w:t>
      </w:r>
      <w:r>
        <w:rPr>
          <w:spacing w:val="2"/>
        </w:rPr>
        <w:t>一</w:t>
      </w:r>
      <w:r>
        <w:rPr/>
        <w:t xml:space="preserve"> </w:t>
      </w:r>
      <w:r>
        <w:rPr>
          <w:u w:val="single" w:color="auto"/>
          <w:spacing w:val="8"/>
        </w:rPr>
        <w:t>旦</w:t>
      </w:r>
      <w:r>
        <w:rPr>
          <w:u w:val="single" w:color="auto"/>
          <w:spacing w:val="8"/>
        </w:rPr>
        <w:t xml:space="preserve">       </w:t>
      </w:r>
      <w:r>
        <w:rPr>
          <w:spacing w:val="-79"/>
        </w:rPr>
        <w:t xml:space="preserve"> </w:t>
      </w:r>
      <w:r>
        <w:rPr>
          <w:spacing w:val="8"/>
        </w:rPr>
        <w:t>、养在深闺，便会失去活力和价值，只有加大开放开发才能让它物尽其用、得其所哉。</w:t>
      </w:r>
    </w:p>
    <w:p>
      <w:pPr>
        <w:pStyle w:val="BodyText"/>
        <w:ind w:left="920"/>
        <w:spacing w:before="14" w:line="219" w:lineRule="auto"/>
        <w:rPr/>
      </w:pPr>
      <w:r>
        <w:rPr>
          <w:spacing w:val="14"/>
        </w:rPr>
        <w:t>依次填入画横线部分最恰当的一项是(</w:t>
      </w:r>
      <w:r>
        <w:rPr>
          <w:spacing w:val="6"/>
        </w:rPr>
        <w:t xml:space="preserve">  </w:t>
      </w:r>
      <w:r>
        <w:rPr>
          <w:spacing w:val="14"/>
        </w:rPr>
        <w:t>)。</w:t>
      </w:r>
    </w:p>
    <w:p>
      <w:pPr>
        <w:pStyle w:val="BodyText"/>
        <w:ind w:left="1130"/>
        <w:spacing w:before="204" w:line="221" w:lineRule="auto"/>
        <w:rPr>
          <w:sz w:val="22"/>
          <w:szCs w:val="22"/>
        </w:rPr>
      </w:pPr>
      <w:r>
        <w:rPr>
          <w:rFonts w:ascii="SimSun" w:hAnsi="SimSun" w:eastAsia="SimSun" w:cs="SimSun"/>
          <w:sz w:val="22"/>
          <w:szCs w:val="22"/>
          <w:spacing w:val="1"/>
        </w:rPr>
        <w:t>A、</w:t>
      </w:r>
      <w:r>
        <w:rPr>
          <w:sz w:val="22"/>
          <w:szCs w:val="22"/>
          <w:spacing w:val="1"/>
        </w:rPr>
        <w:t>信号塔错失良机</w:t>
      </w:r>
      <w:r>
        <w:rPr>
          <w:sz w:val="22"/>
          <w:szCs w:val="22"/>
          <w:spacing w:val="4"/>
        </w:rPr>
        <w:t xml:space="preserve">                         </w:t>
      </w:r>
      <w:r>
        <w:rPr>
          <w:rFonts w:ascii="SimSun" w:hAnsi="SimSun" w:eastAsia="SimSun" w:cs="SimSun"/>
          <w:sz w:val="22"/>
          <w:szCs w:val="22"/>
          <w:spacing w:val="1"/>
        </w:rPr>
        <w:t>B、</w:t>
      </w:r>
      <w:r>
        <w:rPr>
          <w:sz w:val="22"/>
          <w:szCs w:val="22"/>
          <w:spacing w:val="1"/>
        </w:rPr>
        <w:t>推进器敝帚自珍</w:t>
      </w:r>
    </w:p>
    <w:p>
      <w:pPr>
        <w:pStyle w:val="BodyText"/>
        <w:ind w:left="1130"/>
        <w:spacing w:before="37" w:line="222" w:lineRule="auto"/>
        <w:rPr>
          <w:sz w:val="22"/>
          <w:szCs w:val="22"/>
        </w:rPr>
      </w:pPr>
      <w:r>
        <w:rPr>
          <w:rFonts w:ascii="Times New Roman" w:hAnsi="Times New Roman" w:eastAsia="Times New Roman" w:cs="Times New Roman"/>
          <w:sz w:val="22"/>
          <w:szCs w:val="22"/>
          <w:spacing w:val="-1"/>
        </w:rPr>
        <w:t>C</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1"/>
        </w:rPr>
        <w:t>、</w:t>
      </w:r>
      <w:r>
        <w:rPr>
          <w:sz w:val="22"/>
          <w:szCs w:val="22"/>
          <w:spacing w:val="-1"/>
        </w:rPr>
        <w:t>金钥匙置之不理</w:t>
      </w:r>
      <w:r>
        <w:rPr>
          <w:sz w:val="22"/>
          <w:szCs w:val="22"/>
          <w:spacing w:val="-1"/>
        </w:rPr>
        <w:t xml:space="preserve">                          </w:t>
      </w:r>
      <w:r>
        <w:rPr>
          <w:rFonts w:ascii="SimSun" w:hAnsi="SimSun" w:eastAsia="SimSun" w:cs="SimSun"/>
          <w:sz w:val="22"/>
          <w:szCs w:val="22"/>
          <w:spacing w:val="-1"/>
        </w:rPr>
        <w:t>D、</w:t>
      </w:r>
      <w:r>
        <w:rPr>
          <w:sz w:val="22"/>
          <w:szCs w:val="22"/>
          <w:spacing w:val="-1"/>
        </w:rPr>
        <w:t>硬通货束之高阁</w:t>
      </w:r>
    </w:p>
    <w:p>
      <w:pPr>
        <w:pStyle w:val="BodyText"/>
        <w:ind w:left="820" w:right="787" w:hanging="500"/>
        <w:spacing w:before="27" w:line="284" w:lineRule="auto"/>
        <w:rPr/>
      </w:pPr>
      <w:r>
        <w:rPr>
          <w:rFonts w:ascii="SimSun" w:hAnsi="SimSun" w:eastAsia="SimSun" w:cs="SimSun"/>
          <w:spacing w:val="5"/>
        </w:rPr>
        <w:t>28</w:t>
      </w:r>
      <w:r>
        <w:rPr>
          <w:rFonts w:ascii="SimSun" w:hAnsi="SimSun" w:eastAsia="SimSun" w:cs="SimSun"/>
        </w:rPr>
        <w:t xml:space="preserve">    </w:t>
      </w:r>
      <w:r>
        <w:rPr>
          <w:spacing w:val="5"/>
        </w:rPr>
        <w:t>任何材料都是某种“故事”的陈述，即</w:t>
      </w:r>
      <w:r>
        <w:rPr>
          <w:u w:val="single" w:color="auto"/>
          <w:spacing w:val="5"/>
        </w:rPr>
        <w:t>使</w:t>
      </w:r>
      <w:r>
        <w:rPr>
          <w:u w:val="single" w:color="auto"/>
          <w:spacing w:val="5"/>
        </w:rPr>
        <w:t xml:space="preserve">    </w:t>
      </w:r>
      <w:r>
        <w:rPr>
          <w:u w:val="single" w:color="auto"/>
          <w:spacing w:val="4"/>
        </w:rPr>
        <w:t xml:space="preserve">   </w:t>
      </w:r>
      <w:r>
        <w:rPr>
          <w:spacing w:val="-79"/>
        </w:rPr>
        <w:t xml:space="preserve"> </w:t>
      </w:r>
      <w:r>
        <w:rPr>
          <w:spacing w:val="4"/>
        </w:rPr>
        <w:t>,亦不妨其时有所得。更重要的是，许多从当时传闻得</w:t>
      </w:r>
      <w:r>
        <w:rPr/>
        <w:t xml:space="preserve"> </w:t>
      </w:r>
      <w:r>
        <w:rPr>
          <w:spacing w:val="-2"/>
        </w:rPr>
        <w:t>来的二手叙述，或非“事实真相”,但恰可</w:t>
      </w:r>
      <w:r>
        <w:rPr>
          <w:spacing w:val="-3"/>
        </w:rPr>
        <w:t>告诉我们那时有关“某人”“某事”的传言如何。与所谓第一手的</w:t>
      </w:r>
      <w:r>
        <w:rPr/>
        <w:t xml:space="preserve"> </w:t>
      </w:r>
      <w:r>
        <w:rPr>
          <w:spacing w:val="-10"/>
        </w:rPr>
        <w:t>“实录”性文献相比，这些“所闻”和“所传闻”的异辞，别有其史料价值，其</w:t>
      </w:r>
      <w:r>
        <w:rPr>
          <w:u w:val="single" w:color="auto"/>
          <w:spacing w:val="-11"/>
        </w:rPr>
        <w:t xml:space="preserve">       </w:t>
      </w:r>
      <w:r>
        <w:rPr>
          <w:spacing w:val="-80"/>
        </w:rPr>
        <w:t xml:space="preserve"> </w:t>
      </w:r>
      <w:r>
        <w:rPr>
          <w:spacing w:val="-11"/>
        </w:rPr>
        <w:t>并不稍减。</w:t>
      </w:r>
    </w:p>
    <w:p>
      <w:pPr>
        <w:pStyle w:val="BodyText"/>
        <w:ind w:left="920"/>
        <w:spacing w:before="154" w:line="219" w:lineRule="auto"/>
        <w:rPr/>
      </w:pPr>
      <w:r>
        <w:rPr>
          <w:spacing w:val="14"/>
        </w:rPr>
        <w:t>依次填入画横线部分最恰当的一项是(</w:t>
      </w:r>
      <w:r>
        <w:rPr>
          <w:spacing w:val="6"/>
        </w:rPr>
        <w:t xml:space="preserve">  </w:t>
      </w:r>
      <w:r>
        <w:rPr>
          <w:spacing w:val="14"/>
        </w:rPr>
        <w:t>)。</w:t>
      </w:r>
    </w:p>
    <w:p>
      <w:pPr>
        <w:pStyle w:val="BodyText"/>
        <w:ind w:left="1130"/>
        <w:spacing w:before="194" w:line="221" w:lineRule="auto"/>
        <w:rPr>
          <w:sz w:val="22"/>
          <w:szCs w:val="22"/>
        </w:rPr>
      </w:pPr>
      <w:r>
        <w:rPr>
          <w:rFonts w:ascii="SimSun" w:hAnsi="SimSun" w:eastAsia="SimSun" w:cs="SimSun"/>
          <w:sz w:val="22"/>
          <w:szCs w:val="22"/>
          <w:spacing w:val="-2"/>
        </w:rPr>
        <w:t>A、</w:t>
      </w:r>
      <w:r>
        <w:rPr>
          <w:sz w:val="22"/>
          <w:szCs w:val="22"/>
          <w:spacing w:val="-2"/>
        </w:rPr>
        <w:t>道听途说重要性</w:t>
      </w:r>
      <w:r>
        <w:rPr>
          <w:sz w:val="22"/>
          <w:szCs w:val="22"/>
          <w:spacing w:val="4"/>
        </w:rPr>
        <w:t xml:space="preserve">                         </w:t>
      </w: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spacing w:val="-30"/>
        </w:rPr>
        <w:t xml:space="preserve"> </w:t>
      </w:r>
      <w:r>
        <w:rPr>
          <w:rFonts w:ascii="SimSun" w:hAnsi="SimSun" w:eastAsia="SimSun" w:cs="SimSun"/>
          <w:sz w:val="22"/>
          <w:szCs w:val="22"/>
          <w:spacing w:val="-2"/>
        </w:rPr>
        <w:t>、</w:t>
      </w:r>
      <w:r>
        <w:rPr>
          <w:sz w:val="22"/>
          <w:szCs w:val="22"/>
          <w:spacing w:val="-2"/>
        </w:rPr>
        <w:t>支离破碎真实性</w:t>
      </w:r>
    </w:p>
    <w:p>
      <w:pPr>
        <w:pStyle w:val="BodyText"/>
        <w:ind w:left="1130"/>
        <w:spacing w:before="56" w:line="221" w:lineRule="auto"/>
        <w:rPr/>
      </w:pPr>
      <w:r>
        <w:rPr>
          <w:rFonts w:ascii="Times New Roman" w:hAnsi="Times New Roman" w:eastAsia="Times New Roman" w:cs="Times New Roman"/>
          <w:spacing w:val="11"/>
        </w:rPr>
        <w:t>C</w:t>
      </w:r>
      <w:r>
        <w:rPr>
          <w:rFonts w:ascii="Times New Roman" w:hAnsi="Times New Roman" w:eastAsia="Times New Roman" w:cs="Times New Roman"/>
          <w:spacing w:val="-11"/>
        </w:rPr>
        <w:t xml:space="preserve"> </w:t>
      </w:r>
      <w:r>
        <w:rPr>
          <w:rFonts w:ascii="SimSun" w:hAnsi="SimSun" w:eastAsia="SimSun" w:cs="SimSun"/>
          <w:spacing w:val="11"/>
        </w:rPr>
        <w:t>、</w:t>
      </w:r>
      <w:r>
        <w:rPr>
          <w:spacing w:val="11"/>
        </w:rPr>
        <w:t>子虚乌有客观性</w:t>
      </w:r>
      <w:r>
        <w:rPr>
          <w:spacing w:val="11"/>
        </w:rPr>
        <w:t xml:space="preserve">                          </w:t>
      </w:r>
      <w:r>
        <w:rPr>
          <w:rFonts w:ascii="SimSun" w:hAnsi="SimSun" w:eastAsia="SimSun" w:cs="SimSun"/>
          <w:spacing w:val="11"/>
        </w:rPr>
        <w:t>D、</w:t>
      </w:r>
      <w:r>
        <w:rPr>
          <w:rFonts w:ascii="SimSun" w:hAnsi="SimSun" w:eastAsia="SimSun" w:cs="SimSun"/>
          <w:spacing w:val="-36"/>
        </w:rPr>
        <w:t xml:space="preserve"> </w:t>
      </w:r>
      <w:r>
        <w:rPr>
          <w:spacing w:val="11"/>
        </w:rPr>
        <w:t>断章取义时代性</w:t>
      </w:r>
    </w:p>
    <w:p>
      <w:pPr>
        <w:pStyle w:val="BodyText"/>
        <w:ind w:left="920" w:right="751" w:hanging="600"/>
        <w:spacing w:before="42" w:line="275" w:lineRule="auto"/>
        <w:rPr/>
      </w:pPr>
      <w:r>
        <w:rPr>
          <w:rFonts w:ascii="SimSun" w:hAnsi="SimSun" w:eastAsia="SimSun" w:cs="SimSun"/>
          <w:spacing w:val="10"/>
        </w:rPr>
        <w:t>29    </w:t>
      </w:r>
      <w:r>
        <w:rPr>
          <w:spacing w:val="10"/>
        </w:rPr>
        <w:t>要跟上新科技革命的步伐，国家必须</w:t>
      </w:r>
      <w:r>
        <w:rPr>
          <w:spacing w:val="9"/>
        </w:rPr>
        <w:t>提升创新能力。而</w:t>
      </w:r>
      <w:r>
        <w:rPr>
          <w:u w:val="single" w:color="auto"/>
          <w:spacing w:val="9"/>
        </w:rPr>
        <w:t xml:space="preserve">      </w:t>
      </w:r>
      <w:r>
        <w:rPr>
          <w:spacing w:val="-90"/>
        </w:rPr>
        <w:t xml:space="preserve"> </w:t>
      </w:r>
      <w:r>
        <w:rPr>
          <w:spacing w:val="9"/>
        </w:rPr>
        <w:t>、吸收引进他人创新成果无疑是事半功</w:t>
      </w:r>
      <w:r>
        <w:rPr/>
        <w:t xml:space="preserve"> </w:t>
      </w:r>
      <w:r>
        <w:rPr>
          <w:spacing w:val="7"/>
        </w:rPr>
        <w:t>倍的捷径。发展创新伙伴关系是优势互补、相互借力的双赢合作，对合作</w:t>
      </w:r>
      <w:r>
        <w:rPr>
          <w:spacing w:val="6"/>
        </w:rPr>
        <w:t>双方在新科技领域</w:t>
      </w:r>
      <w:r>
        <w:rPr>
          <w:spacing w:val="-87"/>
        </w:rPr>
        <w:t xml:space="preserve"> </w:t>
      </w:r>
      <w:r>
        <w:rPr>
          <w:u w:val="single" w:color="auto"/>
          <w:spacing w:val="14"/>
        </w:rPr>
        <w:t xml:space="preserve">       </w:t>
      </w:r>
      <w:r>
        <w:rPr>
          <w:spacing w:val="-78"/>
        </w:rPr>
        <w:t xml:space="preserve"> </w:t>
      </w:r>
      <w:r>
        <w:rPr>
          <w:spacing w:val="6"/>
        </w:rPr>
        <w:t>大</w:t>
      </w:r>
      <w:r>
        <w:rPr/>
        <w:t xml:space="preserve"> </w:t>
      </w:r>
      <w:r>
        <w:rPr>
          <w:spacing w:val="10"/>
        </w:rPr>
        <w:t>有助益。与此同时，新技术也给世界各国主权、安全、发展利益带来新挑战，需要各国携手应对。</w:t>
      </w:r>
    </w:p>
    <w:p>
      <w:pPr>
        <w:spacing w:line="275" w:lineRule="auto"/>
        <w:sectPr>
          <w:headerReference w:type="default" r:id="rId6"/>
          <w:footerReference w:type="default" r:id="rId7"/>
          <w:pgSz w:w="11910" w:h="16840"/>
          <w:pgMar w:top="535" w:right="455" w:bottom="529" w:left="469" w:header="227" w:footer="257" w:gutter="0"/>
        </w:sectPr>
        <w:rPr/>
      </w:pPr>
    </w:p>
    <w:p>
      <w:pPr>
        <w:pStyle w:val="BodyText"/>
        <w:ind w:left="310"/>
        <w:spacing w:before="70" w:line="219" w:lineRule="auto"/>
        <w:rPr/>
      </w:pPr>
      <w:r>
        <w:rPr>
          <w:spacing w:val="14"/>
        </w:rPr>
        <w:t>依次填入画横线部分最恰当的一项是(</w:t>
      </w:r>
      <w:r>
        <w:rPr>
          <w:spacing w:val="6"/>
        </w:rPr>
        <w:t xml:space="preserve">  </w:t>
      </w:r>
      <w:r>
        <w:rPr>
          <w:spacing w:val="14"/>
        </w:rPr>
        <w:t>)。</w:t>
      </w:r>
    </w:p>
    <w:p>
      <w:pPr>
        <w:pStyle w:val="BodyText"/>
        <w:ind w:left="550"/>
        <w:spacing w:before="213" w:line="221" w:lineRule="auto"/>
        <w:rPr/>
      </w:pPr>
      <w:r>
        <w:rPr>
          <w:rFonts w:ascii="SimSun" w:hAnsi="SimSun" w:eastAsia="SimSun" w:cs="SimSun"/>
          <w:spacing w:val="11"/>
        </w:rPr>
        <w:t>A、</w:t>
      </w:r>
      <w:r>
        <w:rPr>
          <w:rFonts w:ascii="SimSun" w:hAnsi="SimSun" w:eastAsia="SimSun" w:cs="SimSun"/>
          <w:spacing w:val="-38"/>
        </w:rPr>
        <w:t xml:space="preserve"> </w:t>
      </w:r>
      <w:r>
        <w:rPr>
          <w:spacing w:val="11"/>
        </w:rPr>
        <w:t>集思广益一</w:t>
      </w:r>
      <w:r>
        <w:rPr>
          <w:spacing w:val="-39"/>
        </w:rPr>
        <w:t xml:space="preserve"> </w:t>
      </w:r>
      <w:r>
        <w:rPr>
          <w:spacing w:val="11"/>
        </w:rPr>
        <w:t>日千里</w:t>
      </w:r>
      <w:r>
        <w:rPr/>
        <w:t xml:space="preserve">                          </w:t>
      </w:r>
      <w:r>
        <w:rPr>
          <w:rFonts w:ascii="SimSun" w:hAnsi="SimSun" w:eastAsia="SimSun" w:cs="SimSun"/>
          <w:spacing w:val="11"/>
        </w:rPr>
        <w:t>B、</w:t>
      </w:r>
      <w:r>
        <w:rPr>
          <w:rFonts w:ascii="SimSun" w:hAnsi="SimSun" w:eastAsia="SimSun" w:cs="SimSun"/>
          <w:spacing w:val="-30"/>
        </w:rPr>
        <w:t xml:space="preserve"> </w:t>
      </w:r>
      <w:r>
        <w:rPr>
          <w:spacing w:val="11"/>
        </w:rPr>
        <w:t>博采众长崭露头角</w:t>
      </w:r>
    </w:p>
    <w:p>
      <w:pPr>
        <w:pStyle w:val="BodyText"/>
        <w:ind w:left="539"/>
        <w:spacing w:before="70" w:line="221" w:lineRule="auto"/>
        <w:rPr/>
      </w:pPr>
      <w:r>
        <w:rPr>
          <w:rFonts w:ascii="Times New Roman" w:hAnsi="Times New Roman" w:eastAsia="Times New Roman" w:cs="Times New Roman"/>
          <w:spacing w:val="12"/>
        </w:rPr>
        <w:t>C</w:t>
      </w:r>
      <w:r>
        <w:rPr>
          <w:rFonts w:ascii="Times New Roman" w:hAnsi="Times New Roman" w:eastAsia="Times New Roman" w:cs="Times New Roman"/>
          <w:spacing w:val="-28"/>
        </w:rPr>
        <w:t xml:space="preserve"> </w:t>
      </w:r>
      <w:r>
        <w:rPr>
          <w:rFonts w:ascii="SimSun" w:hAnsi="SimSun" w:eastAsia="SimSun" w:cs="SimSun"/>
          <w:spacing w:val="12"/>
        </w:rPr>
        <w:t>、</w:t>
      </w:r>
      <w:r>
        <w:rPr>
          <w:spacing w:val="12"/>
        </w:rPr>
        <w:t>取长补短突飞猛进</w:t>
      </w:r>
      <w:r>
        <w:rPr>
          <w:spacing w:val="12"/>
        </w:rPr>
        <w:t xml:space="preserve">                   </w:t>
      </w:r>
      <w:r>
        <w:rPr>
          <w:spacing w:val="11"/>
        </w:rPr>
        <w:t xml:space="preserve">     </w:t>
      </w:r>
      <w:r>
        <w:rPr>
          <w:rFonts w:ascii="SimSun" w:hAnsi="SimSun" w:eastAsia="SimSun" w:cs="SimSun"/>
          <w:spacing w:val="11"/>
        </w:rPr>
        <w:t>D、</w:t>
      </w:r>
      <w:r>
        <w:rPr>
          <w:rFonts w:ascii="SimSun" w:hAnsi="SimSun" w:eastAsia="SimSun" w:cs="SimSun"/>
          <w:spacing w:val="-46"/>
        </w:rPr>
        <w:t xml:space="preserve"> </w:t>
      </w:r>
      <w:r>
        <w:rPr>
          <w:spacing w:val="11"/>
        </w:rPr>
        <w:t>推陈出新脱颖而出</w:t>
      </w:r>
    </w:p>
    <w:p>
      <w:pPr>
        <w:pStyle w:val="BodyText"/>
        <w:ind w:left="910" w:right="728" w:hanging="600"/>
        <w:spacing w:before="52" w:line="316" w:lineRule="auto"/>
        <w:rPr/>
      </w:pPr>
      <w:r>
        <w:rPr>
          <w:rFonts w:ascii="SimSun" w:hAnsi="SimSun" w:eastAsia="SimSun" w:cs="SimSun"/>
          <w:spacing w:val="9"/>
        </w:rPr>
        <w:t>30    </w:t>
      </w:r>
      <w:r>
        <w:rPr>
          <w:spacing w:val="9"/>
        </w:rPr>
        <w:t>通过把氢原子碰撞在一起，进而产生取之不尽、用之不竭的能量，还能实现零排放，但这一过程很难</w:t>
      </w:r>
      <w:r>
        <w:rPr>
          <w:spacing w:val="4"/>
        </w:rPr>
        <w:t xml:space="preserve">  </w:t>
      </w:r>
      <w:r>
        <w:rPr>
          <w:spacing w:val="8"/>
        </w:rPr>
        <w:t>控制，因此几十年来，这种想法一直都有几分</w:t>
      </w:r>
      <w:r>
        <w:rPr>
          <w:spacing w:val="-97"/>
        </w:rPr>
        <w:t xml:space="preserve"> </w:t>
      </w:r>
      <w:r>
        <w:rPr>
          <w:u w:val="single" w:color="auto"/>
          <w:spacing w:val="1"/>
        </w:rPr>
        <w:t xml:space="preserve">        </w:t>
      </w:r>
      <w:r>
        <w:rPr>
          <w:spacing w:val="-88"/>
        </w:rPr>
        <w:t xml:space="preserve"> </w:t>
      </w:r>
      <w:r>
        <w:rPr>
          <w:spacing w:val="8"/>
        </w:rPr>
        <w:t>的味道。随着科技不断发展，如</w:t>
      </w:r>
      <w:r>
        <w:rPr>
          <w:spacing w:val="7"/>
        </w:rPr>
        <w:t>今，科学家们正</w:t>
      </w:r>
      <w:r>
        <w:rPr/>
        <w:t xml:space="preserve"> </w:t>
      </w:r>
      <w:r>
        <w:rPr>
          <w:spacing w:val="9"/>
        </w:rPr>
        <w:t>在进行一项等离子体线性实验，旨在结合两种传统核聚变方式之所长，</w:t>
      </w:r>
      <w:r>
        <w:rPr>
          <w:spacing w:val="9"/>
        </w:rPr>
        <w:t xml:space="preserve"> </w:t>
      </w:r>
      <w:r>
        <w:rPr>
          <w:u w:val="single" w:color="auto"/>
          <w:spacing w:val="1"/>
        </w:rPr>
        <w:t xml:space="preserve">       </w:t>
      </w:r>
      <w:r>
        <w:rPr>
          <w:spacing w:val="-68"/>
        </w:rPr>
        <w:t xml:space="preserve"> </w:t>
      </w:r>
      <w:r>
        <w:rPr>
          <w:spacing w:val="9"/>
        </w:rPr>
        <w:t>,</w:t>
      </w:r>
      <w:r>
        <w:rPr>
          <w:spacing w:val="8"/>
        </w:rPr>
        <w:t>实现可控的核聚变。</w:t>
      </w:r>
      <w:r>
        <w:rPr/>
        <w:t xml:space="preserve"> </w:t>
      </w:r>
      <w:r>
        <w:rPr>
          <w:spacing w:val="14"/>
        </w:rPr>
        <w:t>依次填入画横线部分最恰当的一项是(</w:t>
      </w:r>
      <w:r>
        <w:rPr>
          <w:spacing w:val="1"/>
        </w:rPr>
        <w:t xml:space="preserve">  </w:t>
      </w:r>
      <w:r>
        <w:rPr>
          <w:spacing w:val="14"/>
        </w:rPr>
        <w:t>)。</w:t>
      </w:r>
    </w:p>
    <w:p>
      <w:pPr>
        <w:pStyle w:val="BodyText"/>
        <w:ind w:left="1120"/>
        <w:spacing w:before="108" w:line="220" w:lineRule="auto"/>
        <w:rPr>
          <w:sz w:val="22"/>
          <w:szCs w:val="22"/>
        </w:rPr>
      </w:pPr>
      <w:r>
        <w:rPr>
          <w:rFonts w:ascii="Times New Roman" w:hAnsi="Times New Roman" w:eastAsia="Times New Roman" w:cs="Times New Roman"/>
          <w:sz w:val="22"/>
          <w:szCs w:val="22"/>
          <w:spacing w:val="-1"/>
        </w:rPr>
        <w:t>A</w:t>
      </w:r>
      <w:r>
        <w:rPr>
          <w:rFonts w:ascii="SimSun" w:hAnsi="SimSun" w:eastAsia="SimSun" w:cs="SimSun"/>
          <w:sz w:val="22"/>
          <w:szCs w:val="22"/>
          <w:spacing w:val="-1"/>
        </w:rPr>
        <w:t>、</w:t>
      </w:r>
      <w:r>
        <w:rPr>
          <w:sz w:val="22"/>
          <w:szCs w:val="22"/>
          <w:spacing w:val="-1"/>
        </w:rPr>
        <w:t>空穴来风取长补短</w:t>
      </w:r>
      <w:r>
        <w:rPr>
          <w:sz w:val="22"/>
          <w:szCs w:val="22"/>
          <w:spacing w:val="-1"/>
        </w:rPr>
        <w:t xml:space="preserve">                        </w:t>
      </w:r>
      <w:r>
        <w:rPr>
          <w:rFonts w:ascii="SimSun" w:hAnsi="SimSun" w:eastAsia="SimSun" w:cs="SimSun"/>
          <w:sz w:val="22"/>
          <w:szCs w:val="22"/>
          <w:spacing w:val="-1"/>
        </w:rPr>
        <w:t>B、</w:t>
      </w:r>
      <w:r>
        <w:rPr>
          <w:sz w:val="22"/>
          <w:szCs w:val="22"/>
          <w:spacing w:val="-1"/>
        </w:rPr>
        <w:t>不经之谈一举两得</w:t>
      </w:r>
    </w:p>
    <w:p>
      <w:pPr>
        <w:pStyle w:val="BodyText"/>
        <w:ind w:left="1120"/>
        <w:spacing w:before="58" w:line="221" w:lineRule="auto"/>
        <w:rPr/>
      </w:pPr>
      <w:r>
        <w:rPr>
          <w:rFonts w:ascii="Times New Roman" w:hAnsi="Times New Roman" w:eastAsia="Times New Roman" w:cs="Times New Roman"/>
          <w:spacing w:val="12"/>
        </w:rPr>
        <w:t>C</w:t>
      </w:r>
      <w:r>
        <w:rPr>
          <w:rFonts w:ascii="Times New Roman" w:hAnsi="Times New Roman" w:eastAsia="Times New Roman" w:cs="Times New Roman"/>
          <w:spacing w:val="-17"/>
        </w:rPr>
        <w:t xml:space="preserve"> </w:t>
      </w:r>
      <w:r>
        <w:rPr>
          <w:rFonts w:ascii="SimSun" w:hAnsi="SimSun" w:eastAsia="SimSun" w:cs="SimSun"/>
          <w:spacing w:val="12"/>
        </w:rPr>
        <w:t>、</w:t>
      </w:r>
      <w:r>
        <w:rPr>
          <w:rFonts w:ascii="SimSun" w:hAnsi="SimSun" w:eastAsia="SimSun" w:cs="SimSun"/>
          <w:spacing w:val="-56"/>
        </w:rPr>
        <w:t xml:space="preserve"> </w:t>
      </w:r>
      <w:r>
        <w:rPr>
          <w:spacing w:val="12"/>
        </w:rPr>
        <w:t>自说自话群策群力</w:t>
      </w:r>
      <w:r>
        <w:rPr>
          <w:spacing w:val="1"/>
        </w:rPr>
        <w:t xml:space="preserve">                          </w:t>
      </w:r>
      <w:r>
        <w:rPr>
          <w:rFonts w:ascii="Times New Roman" w:hAnsi="Times New Roman" w:eastAsia="Times New Roman" w:cs="Times New Roman"/>
          <w:spacing w:val="12"/>
        </w:rPr>
        <w:t>D</w:t>
      </w:r>
      <w:r>
        <w:rPr>
          <w:rFonts w:ascii="Times New Roman" w:hAnsi="Times New Roman" w:eastAsia="Times New Roman" w:cs="Times New Roman"/>
          <w:spacing w:val="-22"/>
        </w:rPr>
        <w:t xml:space="preserve"> </w:t>
      </w:r>
      <w:r>
        <w:rPr>
          <w:rFonts w:ascii="SimSun" w:hAnsi="SimSun" w:eastAsia="SimSun" w:cs="SimSun"/>
          <w:spacing w:val="12"/>
        </w:rPr>
        <w:t>、</w:t>
      </w:r>
      <w:r>
        <w:rPr>
          <w:spacing w:val="12"/>
        </w:rPr>
        <w:t>痴人说梦另辟蹊径</w:t>
      </w:r>
    </w:p>
    <w:p>
      <w:pPr>
        <w:pStyle w:val="BodyText"/>
        <w:ind w:left="310"/>
        <w:spacing w:before="68" w:line="219" w:lineRule="auto"/>
        <w:rPr/>
      </w:pPr>
      <w:r>
        <w:rPr>
          <w:rFonts w:ascii="Times New Roman" w:hAnsi="Times New Roman" w:eastAsia="Times New Roman" w:cs="Times New Roman"/>
          <w:spacing w:val="10"/>
        </w:rPr>
        <w:t>31       </w:t>
      </w:r>
      <w:r>
        <w:rPr>
          <w:spacing w:val="10"/>
        </w:rPr>
        <w:t>墨卡托投影是至今使用范围最广的地图投影方法。</w:t>
      </w:r>
      <w:r>
        <w:rPr>
          <w:spacing w:val="9"/>
        </w:rPr>
        <w:t>但这种投影方法会产生严重的区域</w:t>
      </w:r>
      <w:r>
        <w:rPr>
          <w:spacing w:val="-86"/>
        </w:rPr>
        <w:t xml:space="preserve"> </w:t>
      </w:r>
      <w:r>
        <w:rPr>
          <w:u w:val="single" w:color="auto"/>
          <w:spacing w:val="10"/>
        </w:rPr>
        <w:t xml:space="preserve">     </w:t>
      </w:r>
      <w:r>
        <w:rPr>
          <w:spacing w:val="9"/>
        </w:rPr>
        <w:t xml:space="preserve"> </w:t>
      </w:r>
      <w:r>
        <w:rPr>
          <w:spacing w:val="9"/>
        </w:rPr>
        <w:t>在地球</w:t>
      </w:r>
    </w:p>
    <w:p>
      <w:pPr>
        <w:pStyle w:val="BodyText"/>
        <w:ind w:left="910" w:right="683"/>
        <w:spacing w:before="58" w:line="282" w:lineRule="auto"/>
        <w:tabs>
          <w:tab w:val="left" w:pos="1120"/>
        </w:tabs>
        <w:rPr/>
      </w:pPr>
      <w:r>
        <w:rPr>
          <w:spacing w:val="11"/>
        </w:rPr>
        <w:t>上，经线在南北两极汇合，而纬线越接近两级越短。但是，当把地球绘制成长方形时，两极</w:t>
      </w:r>
      <w:r>
        <w:rPr>
          <w:spacing w:val="10"/>
        </w:rPr>
        <w:t>就会由点_</w:t>
      </w:r>
      <w:r>
        <w:rPr/>
        <w:t xml:space="preserve"> </w:t>
      </w:r>
      <w:r>
        <w:rPr>
          <w:u w:val="dotted" w:color="auto"/>
        </w:rPr>
        <w:tab/>
      </w:r>
      <w:r>
        <w:rPr>
          <w:spacing w:val="-68"/>
        </w:rPr>
        <w:t xml:space="preserve"> </w:t>
      </w:r>
      <w:r>
        <w:rPr>
          <w:spacing w:val="6"/>
        </w:rPr>
        <w:t>为长度与赤道相等的直线。每条纬线的长度也都与赤道相等，所以在地图上，</w:t>
      </w:r>
      <w:r>
        <w:rPr>
          <w:spacing w:val="6"/>
        </w:rPr>
        <w:t xml:space="preserve"> </w:t>
      </w:r>
      <w:r>
        <w:rPr>
          <w:u w:val="single" w:color="auto"/>
          <w:spacing w:val="6"/>
        </w:rPr>
        <w:t>越</w:t>
      </w:r>
      <w:r>
        <w:rPr>
          <w:u w:val="single" w:color="auto"/>
          <w:spacing w:val="6"/>
        </w:rPr>
        <w:t xml:space="preserve">     </w:t>
      </w:r>
      <w:r>
        <w:rPr>
          <w:spacing w:val="-90"/>
        </w:rPr>
        <w:t xml:space="preserve"> </w:t>
      </w:r>
      <w:r>
        <w:rPr>
          <w:spacing w:val="6"/>
        </w:rPr>
        <w:t>两极，水平拉</w:t>
      </w:r>
      <w:r>
        <w:rPr/>
        <w:t xml:space="preserve"> </w:t>
      </w:r>
      <w:r>
        <w:rPr>
          <w:spacing w:val="7"/>
        </w:rPr>
        <w:t>伸幅度就越大。</w:t>
      </w:r>
    </w:p>
    <w:p>
      <w:pPr>
        <w:pStyle w:val="BodyText"/>
        <w:ind w:left="910"/>
        <w:spacing w:before="150" w:line="219" w:lineRule="auto"/>
        <w:rPr/>
      </w:pPr>
      <w:r>
        <w:rPr>
          <w:spacing w:val="25"/>
        </w:rPr>
        <w:t>依次填入画横线部分最恰当的一项是()。</w:t>
      </w:r>
    </w:p>
    <w:p>
      <w:pPr>
        <w:pStyle w:val="BodyText"/>
        <w:ind w:left="1120"/>
        <w:spacing w:before="204" w:line="221" w:lineRule="auto"/>
        <w:rPr/>
      </w:pPr>
      <w:r>
        <w:rPr>
          <w:rFonts w:ascii="SimSun" w:hAnsi="SimSun" w:eastAsia="SimSun" w:cs="SimSun"/>
          <w:spacing w:val="22"/>
        </w:rPr>
        <w:t>A、</w:t>
      </w:r>
      <w:r>
        <w:rPr>
          <w:rFonts w:ascii="SimSun" w:hAnsi="SimSun" w:eastAsia="SimSun" w:cs="SimSun"/>
          <w:spacing w:val="-32"/>
        </w:rPr>
        <w:t xml:space="preserve"> </w:t>
      </w:r>
      <w:r>
        <w:rPr>
          <w:spacing w:val="22"/>
        </w:rPr>
        <w:t>颠倒扩展趋向</w:t>
      </w:r>
      <w:r>
        <w:rPr>
          <w:spacing w:val="3"/>
        </w:rPr>
        <w:t xml:space="preserve">                             </w:t>
      </w:r>
      <w:r>
        <w:rPr>
          <w:rFonts w:ascii="SimSun" w:hAnsi="SimSun" w:eastAsia="SimSun" w:cs="SimSun"/>
          <w:spacing w:val="22"/>
        </w:rPr>
        <w:t>B、</w:t>
      </w:r>
      <w:r>
        <w:rPr>
          <w:rFonts w:ascii="SimSun" w:hAnsi="SimSun" w:eastAsia="SimSun" w:cs="SimSun"/>
          <w:spacing w:val="-31"/>
        </w:rPr>
        <w:t xml:space="preserve"> </w:t>
      </w:r>
      <w:r>
        <w:rPr>
          <w:spacing w:val="22"/>
        </w:rPr>
        <w:t>变形放大临界</w:t>
      </w:r>
    </w:p>
    <w:p>
      <w:pPr>
        <w:pStyle w:val="BodyText"/>
        <w:ind w:left="1120"/>
        <w:spacing w:before="52" w:line="222" w:lineRule="auto"/>
        <w:rPr>
          <w:sz w:val="22"/>
          <w:szCs w:val="22"/>
        </w:rPr>
      </w:pP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4"/>
        </w:rPr>
        <w:t>、</w:t>
      </w:r>
      <w:r>
        <w:rPr>
          <w:sz w:val="22"/>
          <w:szCs w:val="22"/>
          <w:spacing w:val="4"/>
        </w:rPr>
        <w:t>扭曲延伸接近</w:t>
      </w:r>
      <w:r>
        <w:rPr>
          <w:sz w:val="22"/>
          <w:szCs w:val="22"/>
          <w:spacing w:val="1"/>
        </w:rPr>
        <w:t xml:space="preserve">                           </w:t>
      </w:r>
      <w:r>
        <w:rPr>
          <w:rFonts w:ascii="Times New Roman" w:hAnsi="Times New Roman" w:eastAsia="Times New Roman" w:cs="Times New Roman"/>
          <w:sz w:val="22"/>
          <w:szCs w:val="22"/>
          <w:spacing w:val="4"/>
        </w:rPr>
        <w:t>D</w:t>
      </w:r>
      <w:r>
        <w:rPr>
          <w:rFonts w:ascii="SimSun" w:hAnsi="SimSun" w:eastAsia="SimSun" w:cs="SimSun"/>
          <w:sz w:val="22"/>
          <w:szCs w:val="22"/>
          <w:spacing w:val="4"/>
        </w:rPr>
        <w:t>、</w:t>
      </w:r>
      <w:r>
        <w:rPr>
          <w:sz w:val="22"/>
          <w:szCs w:val="22"/>
          <w:spacing w:val="4"/>
        </w:rPr>
        <w:t>重合延续濒临</w:t>
      </w:r>
    </w:p>
    <w:p>
      <w:pPr>
        <w:pStyle w:val="BodyText"/>
        <w:ind w:left="909" w:right="722" w:hanging="597"/>
        <w:spacing w:before="36" w:line="280" w:lineRule="auto"/>
        <w:rPr/>
      </w:pPr>
      <w:r>
        <w:rPr>
          <w:rFonts w:ascii="SimSun" w:hAnsi="SimSun" w:eastAsia="SimSun" w:cs="SimSun"/>
          <w:b/>
          <w:bCs/>
          <w:spacing w:val="8"/>
        </w:rPr>
        <w:t>32</w:t>
      </w:r>
      <w:r>
        <w:rPr>
          <w:rFonts w:ascii="SimSun" w:hAnsi="SimSun" w:eastAsia="SimSun" w:cs="SimSun"/>
          <w:spacing w:val="36"/>
        </w:rPr>
        <w:t xml:space="preserve">   </w:t>
      </w:r>
      <w:r>
        <w:rPr>
          <w:spacing w:val="8"/>
        </w:rPr>
        <w:t>地球生命的基本单元是细胞，像人这样的多细胞生物，每个个体都由数十万亿个细</w:t>
      </w:r>
      <w:r>
        <w:rPr>
          <w:u w:val="single" w:color="auto"/>
          <w:spacing w:val="8"/>
        </w:rPr>
        <w:t>胞</w:t>
      </w:r>
      <w:r>
        <w:rPr>
          <w:u w:val="single" w:color="auto"/>
          <w:spacing w:val="4"/>
        </w:rPr>
        <w:t xml:space="preserve">     </w:t>
      </w:r>
      <w:r>
        <w:rPr>
          <w:b/>
          <w:bCs/>
          <w:spacing w:val="8"/>
        </w:rPr>
        <w:t>而来。极端</w:t>
      </w:r>
      <w:r>
        <w:rPr/>
        <w:t xml:space="preserve"> </w:t>
      </w:r>
      <w:r>
        <w:rPr>
          <w:spacing w:val="10"/>
        </w:rPr>
        <w:t>一点儿说，我们身体中这些细胞的使命就是</w:t>
      </w:r>
      <w:r>
        <w:rPr>
          <w:spacing w:val="-88"/>
        </w:rPr>
        <w:t xml:space="preserve"> </w:t>
      </w:r>
      <w:r>
        <w:rPr>
          <w:u w:val="single" w:color="auto"/>
          <w:spacing w:val="1"/>
        </w:rPr>
        <w:t xml:space="preserve">       </w:t>
      </w:r>
      <w:r>
        <w:rPr>
          <w:spacing w:val="-87"/>
        </w:rPr>
        <w:t xml:space="preserve"> </w:t>
      </w:r>
      <w:r>
        <w:rPr>
          <w:spacing w:val="10"/>
        </w:rPr>
        <w:t>保证我们的出生、成长、繁殖后代。为了实现这些</w:t>
      </w:r>
      <w:r>
        <w:rPr/>
        <w:t xml:space="preserve"> </w:t>
      </w:r>
      <w:r>
        <w:rPr>
          <w:spacing w:val="9"/>
        </w:rPr>
        <w:t>伟大目标，这些细胞是随时可以牺牲和替代的，而且确</w:t>
      </w:r>
      <w:r>
        <w:rPr>
          <w:spacing w:val="8"/>
        </w:rPr>
        <w:t>实在很多场合，身体细胞要靠</w:t>
      </w:r>
      <w:r>
        <w:rPr>
          <w:spacing w:val="-93"/>
        </w:rPr>
        <w:t xml:space="preserve"> </w:t>
      </w:r>
      <w:r>
        <w:rPr>
          <w:u w:val="single" w:color="auto"/>
          <w:spacing w:val="10"/>
        </w:rPr>
        <w:t xml:space="preserve">     </w:t>
      </w:r>
      <w:r>
        <w:rPr>
          <w:spacing w:val="-77"/>
        </w:rPr>
        <w:t xml:space="preserve"> </w:t>
      </w:r>
      <w:r>
        <w:rPr>
          <w:b/>
          <w:bCs/>
          <w:spacing w:val="8"/>
        </w:rPr>
        <w:t>开启死亡程</w:t>
      </w:r>
      <w:r>
        <w:rPr/>
        <w:t xml:space="preserve"> </w:t>
      </w:r>
      <w:r>
        <w:rPr>
          <w:spacing w:val="8"/>
        </w:rPr>
        <w:t>序来帮助完成人体生存繁殖的任务。</w:t>
      </w:r>
    </w:p>
    <w:p>
      <w:pPr>
        <w:pStyle w:val="BodyText"/>
        <w:ind w:left="910"/>
        <w:spacing w:before="143" w:line="219" w:lineRule="auto"/>
        <w:rPr/>
      </w:pPr>
      <w:r>
        <w:rPr>
          <w:spacing w:val="14"/>
        </w:rPr>
        <w:t>依次填入画横线部分最恰当的一项是(</w:t>
      </w:r>
      <w:r>
        <w:rPr>
          <w:spacing w:val="1"/>
        </w:rPr>
        <w:t xml:space="preserve">  </w:t>
      </w:r>
      <w:r>
        <w:rPr>
          <w:spacing w:val="14"/>
        </w:rPr>
        <w:t>)。</w:t>
      </w:r>
    </w:p>
    <w:p>
      <w:pPr>
        <w:pStyle w:val="BodyText"/>
        <w:ind w:left="1120"/>
        <w:spacing w:before="225" w:line="222" w:lineRule="auto"/>
        <w:rPr/>
      </w:pPr>
      <w:r>
        <w:rPr>
          <w:rFonts w:ascii="Arial" w:hAnsi="Arial" w:eastAsia="Arial" w:cs="Arial"/>
          <w:spacing w:val="23"/>
        </w:rPr>
        <w:t>A</w:t>
      </w:r>
      <w:r>
        <w:rPr>
          <w:rFonts w:ascii="SimSun" w:hAnsi="SimSun" w:eastAsia="SimSun" w:cs="SimSun"/>
          <w:spacing w:val="23"/>
        </w:rPr>
        <w:t>、</w:t>
      </w:r>
      <w:r>
        <w:rPr>
          <w:spacing w:val="23"/>
        </w:rPr>
        <w:t>构建竭尽全力主动</w:t>
      </w:r>
      <w:r>
        <w:rPr>
          <w:spacing w:val="3"/>
        </w:rPr>
        <w:t xml:space="preserve">                         </w:t>
      </w:r>
      <w:r>
        <w:rPr>
          <w:rFonts w:ascii="SimSun" w:hAnsi="SimSun" w:eastAsia="SimSun" w:cs="SimSun"/>
          <w:spacing w:val="23"/>
        </w:rPr>
        <w:t>B、</w:t>
      </w:r>
      <w:r>
        <w:rPr>
          <w:spacing w:val="23"/>
        </w:rPr>
        <w:t>创造不遗余力迅速</w:t>
      </w:r>
    </w:p>
    <w:p>
      <w:pPr>
        <w:pStyle w:val="BodyText"/>
        <w:ind w:left="1120"/>
        <w:spacing w:before="59" w:line="221" w:lineRule="auto"/>
        <w:rPr/>
      </w:pPr>
      <w:r>
        <w:rPr>
          <w:rFonts w:ascii="SimSun" w:hAnsi="SimSun" w:eastAsia="SimSun" w:cs="SimSun"/>
          <w:spacing w:val="16"/>
        </w:rPr>
        <w:t>C、</w:t>
      </w:r>
      <w:r>
        <w:rPr>
          <w:rFonts w:ascii="SimSun" w:hAnsi="SimSun" w:eastAsia="SimSun" w:cs="SimSun"/>
          <w:spacing w:val="-34"/>
        </w:rPr>
        <w:t xml:space="preserve"> </w:t>
      </w:r>
      <w:r>
        <w:rPr>
          <w:spacing w:val="16"/>
        </w:rPr>
        <w:t>组合同心戮力自动</w:t>
      </w:r>
      <w:r>
        <w:rPr>
          <w:spacing w:val="16"/>
        </w:rPr>
        <w:t xml:space="preserve">          </w:t>
      </w:r>
      <w:r>
        <w:rPr>
          <w:spacing w:val="15"/>
        </w:rPr>
        <w:t xml:space="preserve">             </w:t>
      </w:r>
      <w:r>
        <w:rPr>
          <w:rFonts w:ascii="SimSun" w:hAnsi="SimSun" w:eastAsia="SimSun" w:cs="SimSun"/>
          <w:spacing w:val="15"/>
        </w:rPr>
        <w:t>D、</w:t>
      </w:r>
      <w:r>
        <w:rPr>
          <w:rFonts w:ascii="SimSun" w:hAnsi="SimSun" w:eastAsia="SimSun" w:cs="SimSun"/>
          <w:spacing w:val="-46"/>
        </w:rPr>
        <w:t xml:space="preserve"> </w:t>
      </w:r>
      <w:r>
        <w:rPr>
          <w:spacing w:val="15"/>
        </w:rPr>
        <w:t>聚集全力以赴及时</w:t>
      </w:r>
    </w:p>
    <w:p>
      <w:pPr>
        <w:pStyle w:val="BodyText"/>
        <w:ind w:left="910" w:right="738" w:hanging="600"/>
        <w:spacing w:before="42" w:line="280" w:lineRule="auto"/>
        <w:rPr>
          <w:rFonts w:ascii="Arial" w:hAnsi="Arial" w:eastAsia="Arial" w:cs="Arial"/>
        </w:rPr>
      </w:pPr>
      <w:r>
        <w:rPr>
          <w:rFonts w:ascii="SimSun" w:hAnsi="SimSun" w:eastAsia="SimSun" w:cs="SimSun"/>
          <w:spacing w:val="9"/>
        </w:rPr>
        <w:t>33</w:t>
      </w:r>
      <w:r>
        <w:rPr>
          <w:rFonts w:ascii="SimSun" w:hAnsi="SimSun" w:eastAsia="SimSun" w:cs="SimSun"/>
          <w:spacing w:val="3"/>
        </w:rPr>
        <w:t xml:space="preserve">    </w:t>
      </w:r>
      <w:r>
        <w:rPr>
          <w:spacing w:val="9"/>
        </w:rPr>
        <w:t>要把劳动教育办出特色，但不能为了特色而特色。否则，劳动和教育出现</w:t>
      </w:r>
      <w:r>
        <w:rPr>
          <w:spacing w:val="-87"/>
        </w:rPr>
        <w:t xml:space="preserve"> </w:t>
      </w:r>
      <w:r>
        <w:rPr>
          <w:u w:val="single" w:color="auto"/>
          <w:spacing w:val="5"/>
        </w:rPr>
        <w:t xml:space="preserve">      </w:t>
      </w:r>
      <w:r>
        <w:rPr>
          <w:spacing w:val="-57"/>
        </w:rPr>
        <w:t xml:space="preserve"> </w:t>
      </w:r>
      <w:r>
        <w:rPr>
          <w:b/>
          <w:bCs/>
          <w:spacing w:val="9"/>
        </w:rPr>
        <w:t>教育课程</w:t>
      </w:r>
      <w:r>
        <w:rPr>
          <w:b/>
          <w:bCs/>
          <w:spacing w:val="8"/>
        </w:rPr>
        <w:t>资源开发不</w:t>
      </w:r>
      <w:r>
        <w:rPr/>
        <w:t xml:space="preserve"> </w:t>
      </w:r>
      <w:r>
        <w:rPr>
          <w:spacing w:val="9"/>
        </w:rPr>
        <w:t>可持续，会造成劳动精神培育不足、劳动习惯</w:t>
      </w:r>
      <w:r>
        <w:rPr>
          <w:spacing w:val="-87"/>
        </w:rPr>
        <w:t xml:space="preserve"> </w:t>
      </w:r>
      <w:r>
        <w:rPr>
          <w:u w:val="single" w:color="auto"/>
        </w:rPr>
        <w:t xml:space="preserve">       </w:t>
      </w:r>
      <w:r>
        <w:rPr>
          <w:spacing w:val="-77"/>
        </w:rPr>
        <w:t xml:space="preserve"> </w:t>
      </w:r>
      <w:r>
        <w:rPr>
          <w:b/>
          <w:bCs/>
          <w:spacing w:val="9"/>
        </w:rPr>
        <w:t>的状况。所以</w:t>
      </w:r>
      <w:r>
        <w:rPr>
          <w:b/>
          <w:bCs/>
          <w:spacing w:val="8"/>
        </w:rPr>
        <w:t>，各地要深度发掘地域劳动课程资</w:t>
      </w:r>
      <w:r>
        <w:rPr/>
        <w:t xml:space="preserve"> </w:t>
      </w:r>
      <w:r>
        <w:rPr>
          <w:spacing w:val="10"/>
        </w:rPr>
        <w:t>源，突出地域环境、人文环境的特色，宜工则工，宜</w:t>
      </w:r>
      <w:r>
        <w:rPr>
          <w:spacing w:val="9"/>
        </w:rPr>
        <w:t>农则农，让劳动教育</w:t>
      </w:r>
      <w:r>
        <w:rPr>
          <w:u w:val="single" w:color="auto"/>
          <w:spacing w:val="9"/>
        </w:rPr>
        <w:t xml:space="preserve">       </w:t>
      </w:r>
      <w:r>
        <w:rPr>
          <w:rFonts w:ascii="Arial" w:hAnsi="Arial" w:eastAsia="Arial" w:cs="Arial"/>
          <w:spacing w:val="9"/>
        </w:rPr>
        <w:t>o</w:t>
      </w:r>
    </w:p>
    <w:p>
      <w:pPr>
        <w:pStyle w:val="BodyText"/>
        <w:ind w:left="910"/>
        <w:spacing w:before="157" w:line="219" w:lineRule="auto"/>
        <w:rPr/>
      </w:pPr>
      <w:r>
        <w:rPr>
          <w:spacing w:val="14"/>
        </w:rPr>
        <w:t>依次填入画横线部分最恰当的一项是(</w:t>
      </w:r>
      <w:r>
        <w:rPr>
          <w:spacing w:val="1"/>
        </w:rPr>
        <w:t xml:space="preserve">  </w:t>
      </w:r>
      <w:r>
        <w:rPr>
          <w:spacing w:val="14"/>
        </w:rPr>
        <w:t>)。</w:t>
      </w:r>
    </w:p>
    <w:p>
      <w:pPr>
        <w:pStyle w:val="BodyText"/>
        <w:ind w:left="1120"/>
        <w:spacing w:before="195" w:line="222" w:lineRule="auto"/>
        <w:rPr>
          <w:sz w:val="22"/>
          <w:szCs w:val="22"/>
        </w:rPr>
      </w:pPr>
      <w:r>
        <w:rPr>
          <w:rFonts w:ascii="SimSun" w:hAnsi="SimSun" w:eastAsia="SimSun" w:cs="SimSun"/>
          <w:sz w:val="22"/>
          <w:szCs w:val="22"/>
          <w:spacing w:val="4"/>
        </w:rPr>
        <w:t>A、</w:t>
      </w:r>
      <w:r>
        <w:rPr>
          <w:sz w:val="22"/>
          <w:szCs w:val="22"/>
          <w:spacing w:val="4"/>
        </w:rPr>
        <w:t>矛盾有始无终如火如荼</w:t>
      </w:r>
      <w:r>
        <w:rPr>
          <w:sz w:val="22"/>
          <w:szCs w:val="22"/>
          <w:spacing w:val="4"/>
        </w:rPr>
        <w:t xml:space="preserve">                   </w:t>
      </w:r>
      <w:r>
        <w:rPr>
          <w:rFonts w:ascii="SimSun" w:hAnsi="SimSun" w:eastAsia="SimSun" w:cs="SimSun"/>
          <w:sz w:val="22"/>
          <w:szCs w:val="22"/>
          <w:spacing w:val="4"/>
        </w:rPr>
        <w:t>B、</w:t>
      </w:r>
      <w:r>
        <w:rPr>
          <w:sz w:val="22"/>
          <w:szCs w:val="22"/>
          <w:spacing w:val="4"/>
        </w:rPr>
        <w:t>偏差前功尽</w:t>
      </w:r>
      <w:r>
        <w:rPr>
          <w:sz w:val="22"/>
          <w:szCs w:val="22"/>
          <w:spacing w:val="3"/>
        </w:rPr>
        <w:t>弃百花齐放</w:t>
      </w:r>
    </w:p>
    <w:p>
      <w:pPr>
        <w:pStyle w:val="BodyText"/>
        <w:ind w:left="1120"/>
        <w:spacing w:before="35" w:line="221" w:lineRule="auto"/>
        <w:rPr>
          <w:sz w:val="22"/>
          <w:szCs w:val="22"/>
        </w:rPr>
      </w:pPr>
      <w:r>
        <w:rPr>
          <w:rFonts w:ascii="SimSun" w:hAnsi="SimSun" w:eastAsia="SimSun" w:cs="SimSun"/>
          <w:sz w:val="22"/>
          <w:szCs w:val="22"/>
          <w:spacing w:val="4"/>
        </w:rPr>
        <w:t>C、</w:t>
      </w:r>
      <w:r>
        <w:rPr>
          <w:sz w:val="22"/>
          <w:szCs w:val="22"/>
          <w:spacing w:val="4"/>
        </w:rPr>
        <w:t>脱节难以维系丰富多彩</w:t>
      </w:r>
      <w:r>
        <w:rPr>
          <w:sz w:val="22"/>
          <w:szCs w:val="22"/>
          <w:spacing w:val="4"/>
        </w:rPr>
        <w:t xml:space="preserve">                   </w:t>
      </w:r>
      <w:r>
        <w:rPr>
          <w:rFonts w:ascii="SimSun" w:hAnsi="SimSun" w:eastAsia="SimSun" w:cs="SimSun"/>
          <w:sz w:val="22"/>
          <w:szCs w:val="22"/>
          <w:spacing w:val="4"/>
        </w:rPr>
        <w:t>D、</w:t>
      </w:r>
      <w:r>
        <w:rPr>
          <w:sz w:val="22"/>
          <w:szCs w:val="22"/>
          <w:spacing w:val="4"/>
        </w:rPr>
        <w:t>错位积重难返生气蓬勃</w:t>
      </w:r>
    </w:p>
    <w:p>
      <w:pPr>
        <w:pStyle w:val="BodyText"/>
        <w:ind w:left="310"/>
        <w:spacing w:before="58" w:line="213" w:lineRule="auto"/>
        <w:rPr/>
      </w:pPr>
      <w:r>
        <w:rPr>
          <w:rFonts w:ascii="SimSun" w:hAnsi="SimSun" w:eastAsia="SimSun" w:cs="SimSun"/>
          <w:spacing w:val="7"/>
        </w:rPr>
        <w:t>34</w:t>
      </w:r>
      <w:r>
        <w:rPr>
          <w:rFonts w:ascii="SimSun" w:hAnsi="SimSun" w:eastAsia="SimSun" w:cs="SimSun"/>
          <w:spacing w:val="6"/>
        </w:rPr>
        <w:t xml:space="preserve">    </w:t>
      </w:r>
      <w:r>
        <w:rPr>
          <w:spacing w:val="7"/>
        </w:rPr>
        <w:t>我国古代的“师道精神”</w:t>
      </w:r>
      <w:r>
        <w:rPr>
          <w:position w:val="-2"/>
        </w:rPr>
        <w:drawing>
          <wp:inline distT="0" distB="0" distL="0" distR="0">
            <wp:extent cx="387827" cy="6350"/>
            <wp:effectExtent l="0" t="0" r="0" b="0"/>
            <wp:docPr id="2" name="IM 2"/>
            <wp:cNvGraphicFramePr/>
            <a:graphic>
              <a:graphicData uri="http://schemas.openxmlformats.org/drawingml/2006/picture">
                <pic:pic>
                  <pic:nvPicPr>
                    <pic:cNvPr id="2" name="IM 2"/>
                    <pic:cNvPicPr/>
                  </pic:nvPicPr>
                  <pic:blipFill>
                    <a:blip r:embed="rId10"/>
                    <a:stretch>
                      <a:fillRect/>
                    </a:stretch>
                  </pic:blipFill>
                  <pic:spPr>
                    <a:xfrm rot="0">
                      <a:off x="0" y="0"/>
                      <a:ext cx="387827" cy="6350"/>
                    </a:xfrm>
                    <a:prstGeom prst="rect">
                      <a:avLst/>
                    </a:prstGeom>
                  </pic:spPr>
                </pic:pic>
              </a:graphicData>
            </a:graphic>
          </wp:inline>
        </w:drawing>
      </w:r>
      <w:r>
        <w:rPr>
          <w:spacing w:val="-78"/>
        </w:rPr>
        <w:t xml:space="preserve"> </w:t>
      </w:r>
      <w:r>
        <w:rPr>
          <w:spacing w:val="7"/>
        </w:rPr>
        <w:t>,不仅蕴含了对教师德、业、学、识、品、行诸方面的要求，还上升到</w:t>
      </w:r>
    </w:p>
    <w:p>
      <w:pPr>
        <w:pStyle w:val="BodyText"/>
        <w:ind w:left="960" w:right="593" w:hanging="150"/>
        <w:spacing w:before="69" w:line="274" w:lineRule="auto"/>
        <w:tabs>
          <w:tab w:val="left" w:pos="1169"/>
        </w:tabs>
        <w:rPr/>
      </w:pPr>
      <w:r>
        <w:rPr>
          <w:spacing w:val="-8"/>
        </w:rPr>
        <w:t>“劝君臣”“正民风”“安邦国”的高度。恪守和</w:t>
      </w:r>
      <w:r>
        <w:rPr>
          <w:spacing w:val="-94"/>
        </w:rPr>
        <w:t xml:space="preserve"> </w:t>
      </w:r>
      <w:r>
        <w:rPr>
          <w:u w:val="single" w:color="auto"/>
          <w:spacing w:val="12"/>
        </w:rPr>
        <w:t xml:space="preserve">     </w:t>
      </w:r>
      <w:r>
        <w:rPr>
          <w:spacing w:val="-80"/>
        </w:rPr>
        <w:t xml:space="preserve"> </w:t>
      </w:r>
      <w:r>
        <w:rPr>
          <w:spacing w:val="-8"/>
        </w:rPr>
        <w:t>“师道精</w:t>
      </w:r>
      <w:r>
        <w:rPr>
          <w:spacing w:val="-9"/>
        </w:rPr>
        <w:t>神”,光大教育优良传统，是中国历代教师共同_</w:t>
      </w:r>
      <w:r>
        <w:rPr/>
        <w:t xml:space="preserve"> </w:t>
      </w:r>
      <w:r>
        <w:rPr>
          <w:u w:val="dotted" w:color="auto"/>
        </w:rPr>
        <w:tab/>
      </w:r>
      <w:r>
        <w:rPr>
          <w:spacing w:val="-62"/>
        </w:rPr>
        <w:t xml:space="preserve"> </w:t>
      </w:r>
      <w:r>
        <w:rPr>
          <w:spacing w:val="8"/>
        </w:rPr>
        <w:t>和遵循的基础本原则，它形成了我国教师所特有的职业道德心理和性格特征。</w:t>
      </w:r>
    </w:p>
    <w:p>
      <w:pPr>
        <w:pStyle w:val="BodyText"/>
        <w:ind w:left="910"/>
        <w:spacing w:before="144" w:line="219" w:lineRule="auto"/>
        <w:rPr/>
      </w:pPr>
      <w:r>
        <w:rPr>
          <w:spacing w:val="14"/>
        </w:rPr>
        <w:t>依次填入画横线部分最恰当的一项是(</w:t>
      </w:r>
      <w:r>
        <w:rPr>
          <w:spacing w:val="1"/>
        </w:rPr>
        <w:t xml:space="preserve">  </w:t>
      </w:r>
      <w:r>
        <w:rPr>
          <w:spacing w:val="14"/>
        </w:rPr>
        <w:t>)。</w:t>
      </w:r>
    </w:p>
    <w:p>
      <w:pPr>
        <w:pStyle w:val="BodyText"/>
        <w:ind w:left="1120"/>
        <w:spacing w:before="214" w:line="221" w:lineRule="auto"/>
        <w:rPr/>
      </w:pPr>
      <w:r>
        <w:rPr>
          <w:rFonts w:ascii="Times New Roman" w:hAnsi="Times New Roman" w:eastAsia="Times New Roman" w:cs="Times New Roman"/>
          <w:spacing w:val="16"/>
        </w:rPr>
        <w:t>A</w:t>
      </w:r>
      <w:r>
        <w:rPr>
          <w:rFonts w:ascii="Times New Roman" w:hAnsi="Times New Roman" w:eastAsia="Times New Roman" w:cs="Times New Roman"/>
          <w:spacing w:val="-28"/>
        </w:rPr>
        <w:t xml:space="preserve"> </w:t>
      </w:r>
      <w:r>
        <w:rPr>
          <w:rFonts w:ascii="SimSun" w:hAnsi="SimSun" w:eastAsia="SimSun" w:cs="SimSun"/>
          <w:spacing w:val="16"/>
        </w:rPr>
        <w:t>、</w:t>
      </w:r>
      <w:r>
        <w:rPr>
          <w:spacing w:val="16"/>
        </w:rPr>
        <w:t>包罗万象膜拜尊崇</w:t>
      </w:r>
      <w:r>
        <w:rPr>
          <w:spacing w:val="16"/>
        </w:rPr>
        <w:t xml:space="preserve">                 </w:t>
      </w:r>
      <w:r>
        <w:rPr>
          <w:spacing w:val="15"/>
        </w:rPr>
        <w:t xml:space="preserve">      </w:t>
      </w:r>
      <w:r>
        <w:rPr>
          <w:rFonts w:ascii="Times New Roman" w:hAnsi="Times New Roman" w:eastAsia="Times New Roman" w:cs="Times New Roman"/>
          <w:spacing w:val="15"/>
        </w:rPr>
        <w:t>B</w:t>
      </w:r>
      <w:r>
        <w:rPr>
          <w:rFonts w:ascii="Times New Roman" w:hAnsi="Times New Roman" w:eastAsia="Times New Roman" w:cs="Times New Roman"/>
          <w:spacing w:val="-28"/>
        </w:rPr>
        <w:t xml:space="preserve"> </w:t>
      </w:r>
      <w:r>
        <w:rPr>
          <w:rFonts w:ascii="SimSun" w:hAnsi="SimSun" w:eastAsia="SimSun" w:cs="SimSun"/>
          <w:spacing w:val="15"/>
        </w:rPr>
        <w:t>、</w:t>
      </w:r>
      <w:r>
        <w:rPr>
          <w:spacing w:val="15"/>
        </w:rPr>
        <w:t>源远流长传承维护</w:t>
      </w:r>
    </w:p>
    <w:p>
      <w:pPr>
        <w:pStyle w:val="BodyText"/>
        <w:ind w:left="1120"/>
        <w:spacing w:before="51" w:line="222" w:lineRule="auto"/>
        <w:rPr>
          <w:sz w:val="22"/>
          <w:szCs w:val="22"/>
        </w:rPr>
      </w:pPr>
      <w:r>
        <w:rPr>
          <w:rFonts w:ascii="SimSun" w:hAnsi="SimSun" w:eastAsia="SimSun" w:cs="SimSun"/>
          <w:sz w:val="22"/>
          <w:szCs w:val="22"/>
          <w:spacing w:val="6"/>
        </w:rPr>
        <w:t>C、</w:t>
      </w:r>
      <w:r>
        <w:rPr>
          <w:sz w:val="22"/>
          <w:szCs w:val="22"/>
          <w:spacing w:val="6"/>
        </w:rPr>
        <w:t>言近旨远推崇履行</w:t>
      </w:r>
      <w:r>
        <w:rPr>
          <w:sz w:val="22"/>
          <w:szCs w:val="22"/>
          <w:spacing w:val="2"/>
        </w:rPr>
        <w:t xml:space="preserve">                       </w:t>
      </w:r>
      <w:r>
        <w:rPr>
          <w:rFonts w:ascii="SimSun" w:hAnsi="SimSun" w:eastAsia="SimSun" w:cs="SimSun"/>
          <w:sz w:val="22"/>
          <w:szCs w:val="22"/>
          <w:spacing w:val="6"/>
        </w:rPr>
        <w:t>D、</w:t>
      </w:r>
      <w:r>
        <w:rPr>
          <w:sz w:val="22"/>
          <w:szCs w:val="22"/>
          <w:spacing w:val="6"/>
        </w:rPr>
        <w:t>博大精深弘扬信奉</w:t>
      </w:r>
    </w:p>
    <w:p>
      <w:pPr>
        <w:pStyle w:val="BodyText"/>
        <w:ind w:left="310"/>
        <w:spacing w:before="46" w:line="213" w:lineRule="auto"/>
        <w:rPr/>
      </w:pPr>
      <w:r>
        <w:rPr>
          <w:rFonts w:ascii="SimSun" w:hAnsi="SimSun" w:eastAsia="SimSun" w:cs="SimSun"/>
          <w:spacing w:val="12"/>
        </w:rPr>
        <w:t>35</w:t>
      </w:r>
      <w:r>
        <w:rPr>
          <w:rFonts w:ascii="SimSun" w:hAnsi="SimSun" w:eastAsia="SimSun" w:cs="SimSun"/>
        </w:rPr>
        <w:t xml:space="preserve">    </w:t>
      </w:r>
      <w:r>
        <w:rPr>
          <w:spacing w:val="12"/>
        </w:rPr>
        <w:t>现在学习楷书，尤其是唐楷，不少习书者</w:t>
      </w:r>
      <w:r>
        <w:rPr>
          <w:spacing w:val="-90"/>
        </w:rPr>
        <w:t xml:space="preserve"> </w:t>
      </w:r>
      <w:r>
        <w:rPr>
          <w:u w:val="single" w:color="auto"/>
          <w:spacing w:val="1"/>
        </w:rPr>
        <w:t xml:space="preserve">       </w:t>
      </w:r>
      <w:r>
        <w:rPr>
          <w:spacing w:val="-77"/>
        </w:rPr>
        <w:t xml:space="preserve"> </w:t>
      </w:r>
      <w:r>
        <w:rPr>
          <w:spacing w:val="12"/>
        </w:rPr>
        <w:t>,有一些根深蒂固</w:t>
      </w:r>
      <w:r>
        <w:rPr>
          <w:spacing w:val="11"/>
        </w:rPr>
        <w:t>的世俗观念，例如很多习书</w:t>
      </w:r>
    </w:p>
    <w:p>
      <w:pPr>
        <w:pStyle w:val="BodyText"/>
        <w:ind w:left="910" w:right="815"/>
        <w:spacing w:before="70" w:line="274" w:lineRule="auto"/>
        <w:rPr>
          <w:rFonts w:ascii="Times New Roman" w:hAnsi="Times New Roman" w:eastAsia="Times New Roman" w:cs="Times New Roman"/>
        </w:rPr>
      </w:pPr>
      <w:r>
        <w:rPr>
          <w:spacing w:val="1"/>
        </w:rPr>
        <w:t>者</w:t>
      </w:r>
      <w:r>
        <w:rPr>
          <w:spacing w:val="-86"/>
        </w:rPr>
        <w:t xml:space="preserve"> </w:t>
      </w:r>
      <w:r>
        <w:rPr>
          <w:u w:val="single" w:color="auto"/>
          <w:spacing w:val="1"/>
        </w:rPr>
        <w:t xml:space="preserve">        </w:t>
      </w:r>
      <w:r>
        <w:rPr>
          <w:spacing w:val="-98"/>
        </w:rPr>
        <w:t xml:space="preserve"> </w:t>
      </w:r>
      <w:r>
        <w:rPr>
          <w:spacing w:val="1"/>
        </w:rPr>
        <w:t>地将“永字八法”视为学习唐楷的金科玉律，结果就是书法作品中表现出</w:t>
      </w:r>
      <w:r>
        <w:rPr/>
        <w:t>点画孤立、僵化刻板</w:t>
      </w:r>
      <w:r>
        <w:rPr/>
        <w:t xml:space="preserve"> </w:t>
      </w:r>
      <w:r>
        <w:rPr>
          <w:spacing w:val="-9"/>
        </w:rPr>
        <w:t>的特点，难以跳出“永字八法”的</w:t>
      </w:r>
      <w:r>
        <w:rPr>
          <w:spacing w:val="-88"/>
        </w:rPr>
        <w:t xml:space="preserve"> </w:t>
      </w:r>
      <w:r>
        <w:rPr>
          <w:u w:val="single" w:color="auto"/>
          <w:spacing w:val="9"/>
        </w:rPr>
        <w:t xml:space="preserve">     </w:t>
      </w:r>
      <w:r>
        <w:rPr>
          <w:rFonts w:ascii="Times New Roman" w:hAnsi="Times New Roman" w:eastAsia="Times New Roman" w:cs="Times New Roman"/>
          <w:spacing w:val="-9"/>
        </w:rPr>
        <w:t>o</w:t>
      </w:r>
    </w:p>
    <w:p>
      <w:pPr>
        <w:pStyle w:val="BodyText"/>
        <w:ind w:left="910"/>
        <w:spacing w:before="144" w:line="219" w:lineRule="auto"/>
        <w:rPr>
          <w:sz w:val="22"/>
          <w:szCs w:val="22"/>
        </w:rPr>
      </w:pPr>
      <w:r>
        <w:rPr>
          <w:sz w:val="22"/>
          <w:szCs w:val="22"/>
          <w:spacing w:val="-4"/>
        </w:rPr>
        <w:t>依次填入画横线部分最恰当的一项是(</w:t>
      </w:r>
      <w:r>
        <w:rPr>
          <w:sz w:val="22"/>
          <w:szCs w:val="22"/>
          <w:spacing w:val="103"/>
        </w:rPr>
        <w:t xml:space="preserve"> </w:t>
      </w:r>
      <w:r>
        <w:rPr>
          <w:sz w:val="22"/>
          <w:szCs w:val="22"/>
          <w:spacing w:val="-4"/>
        </w:rPr>
        <w:t>)。</w:t>
      </w:r>
    </w:p>
    <w:p>
      <w:pPr>
        <w:pStyle w:val="BodyText"/>
        <w:ind w:left="1120"/>
        <w:spacing w:before="190" w:line="221" w:lineRule="auto"/>
        <w:rPr>
          <w:sz w:val="22"/>
          <w:szCs w:val="22"/>
        </w:rPr>
      </w:pPr>
      <w:r>
        <w:rPr>
          <w:rFonts w:ascii="SimSun" w:hAnsi="SimSun" w:eastAsia="SimSun" w:cs="SimSun"/>
          <w:sz w:val="22"/>
          <w:szCs w:val="22"/>
          <w:spacing w:val="3"/>
        </w:rPr>
        <w:t>A、</w:t>
      </w:r>
      <w:r>
        <w:rPr>
          <w:sz w:val="22"/>
          <w:szCs w:val="22"/>
          <w:spacing w:val="3"/>
        </w:rPr>
        <w:t>闭门造车毫不犹豫泥淖</w:t>
      </w:r>
      <w:r>
        <w:rPr>
          <w:sz w:val="22"/>
          <w:szCs w:val="22"/>
          <w:spacing w:val="3"/>
        </w:rPr>
        <w:t xml:space="preserve">                   </w:t>
      </w:r>
      <w:r>
        <w:rPr>
          <w:rFonts w:ascii="Arial" w:hAnsi="Arial" w:eastAsia="Arial" w:cs="Arial"/>
          <w:sz w:val="22"/>
          <w:szCs w:val="22"/>
          <w:spacing w:val="3"/>
        </w:rPr>
        <w:t>B</w:t>
      </w:r>
      <w:r>
        <w:rPr>
          <w:rFonts w:ascii="SimSun" w:hAnsi="SimSun" w:eastAsia="SimSun" w:cs="SimSun"/>
          <w:sz w:val="22"/>
          <w:szCs w:val="22"/>
          <w:spacing w:val="3"/>
        </w:rPr>
        <w:t>、</w:t>
      </w:r>
      <w:r>
        <w:rPr>
          <w:sz w:val="22"/>
          <w:szCs w:val="22"/>
          <w:spacing w:val="3"/>
        </w:rPr>
        <w:t>泥古不化不假思索牢笼</w:t>
      </w:r>
    </w:p>
    <w:p>
      <w:pPr>
        <w:pStyle w:val="BodyText"/>
        <w:ind w:left="1120"/>
        <w:spacing w:before="66" w:line="222" w:lineRule="auto"/>
        <w:rPr/>
      </w:pPr>
      <w:r>
        <w:rPr>
          <w:rFonts w:ascii="SimSun" w:hAnsi="SimSun" w:eastAsia="SimSun" w:cs="SimSun"/>
          <w:spacing w:val="18"/>
        </w:rPr>
        <w:t>C、</w:t>
      </w:r>
      <w:r>
        <w:rPr>
          <w:rFonts w:ascii="SimSun" w:hAnsi="SimSun" w:eastAsia="SimSun" w:cs="SimSun"/>
          <w:spacing w:val="-33"/>
        </w:rPr>
        <w:t xml:space="preserve"> </w:t>
      </w:r>
      <w:r>
        <w:rPr>
          <w:spacing w:val="18"/>
        </w:rPr>
        <w:t>墨守成规随声附和桎梏</w:t>
      </w:r>
      <w:r>
        <w:rPr>
          <w:spacing w:val="2"/>
        </w:rPr>
        <w:t xml:space="preserve">                     </w:t>
      </w:r>
      <w:r>
        <w:rPr>
          <w:rFonts w:ascii="Times New Roman" w:hAnsi="Times New Roman" w:eastAsia="Times New Roman" w:cs="Times New Roman"/>
          <w:spacing w:val="18"/>
        </w:rPr>
        <w:t>D</w:t>
      </w:r>
      <w:r>
        <w:rPr>
          <w:rFonts w:ascii="Times New Roman" w:hAnsi="Times New Roman" w:eastAsia="Times New Roman" w:cs="Times New Roman"/>
          <w:spacing w:val="-11"/>
        </w:rPr>
        <w:t xml:space="preserve"> </w:t>
      </w:r>
      <w:r>
        <w:rPr>
          <w:rFonts w:ascii="SimSun" w:hAnsi="SimSun" w:eastAsia="SimSun" w:cs="SimSun"/>
          <w:spacing w:val="18"/>
        </w:rPr>
        <w:t>、</w:t>
      </w:r>
      <w:r>
        <w:rPr>
          <w:spacing w:val="18"/>
        </w:rPr>
        <w:t>坐井观天理</w:t>
      </w:r>
      <w:r>
        <w:rPr>
          <w:spacing w:val="17"/>
        </w:rPr>
        <w:t>所当然镣铐</w:t>
      </w:r>
    </w:p>
    <w:p>
      <w:pPr>
        <w:pStyle w:val="BodyText"/>
        <w:ind w:left="909" w:right="667" w:hanging="597"/>
        <w:spacing w:before="62" w:line="266" w:lineRule="auto"/>
        <w:rPr/>
      </w:pPr>
      <w:r>
        <w:rPr>
          <w:rFonts w:ascii="SimSun" w:hAnsi="SimSun" w:eastAsia="SimSun" w:cs="SimSun"/>
          <w:b/>
          <w:bCs/>
          <w:spacing w:val="10"/>
        </w:rPr>
        <w:t>36</w:t>
      </w:r>
      <w:r>
        <w:rPr>
          <w:rFonts w:ascii="SimSun" w:hAnsi="SimSun" w:eastAsia="SimSun" w:cs="SimSun"/>
          <w:spacing w:val="2"/>
        </w:rPr>
        <w:t xml:space="preserve">    </w:t>
      </w:r>
      <w:r>
        <w:rPr>
          <w:spacing w:val="10"/>
        </w:rPr>
        <w:t>加快推动智库形成与自身实力相匹配的社会影响力与资</w:t>
      </w:r>
      <w:r>
        <w:rPr>
          <w:spacing w:val="9"/>
        </w:rPr>
        <w:t>源附着力，很大程度上取决于智库能否与新媒</w:t>
      </w:r>
      <w:r>
        <w:rPr/>
        <w:t xml:space="preserve">  </w:t>
      </w:r>
      <w:r>
        <w:rPr>
          <w:spacing w:val="11"/>
        </w:rPr>
        <w:t>体实现深度融合、创新发展。为此，既要倡导智库专</w:t>
      </w:r>
      <w:r>
        <w:rPr>
          <w:spacing w:val="10"/>
        </w:rPr>
        <w:t>家树立新媒体传播意识，引导他们走进媒体，发</w:t>
      </w:r>
      <w:r>
        <w:rPr/>
        <w:t xml:space="preserve">  </w:t>
      </w:r>
      <w:r>
        <w:rPr>
          <w:b/>
          <w:bCs/>
          <w:spacing w:val="5"/>
        </w:rPr>
        <w:t>出代表主流价值，体现舆论引领作用，具有专业水准，收</w:t>
      </w:r>
      <w:r>
        <w:rPr>
          <w:b/>
          <w:bCs/>
          <w:spacing w:val="4"/>
        </w:rPr>
        <w:t>获公众信任的“好声音”;也要鼓励智库专家利</w:t>
      </w:r>
      <w:r>
        <w:rPr/>
        <w:t xml:space="preserve"> </w:t>
      </w:r>
      <w:r>
        <w:rPr>
          <w:spacing w:val="10"/>
        </w:rPr>
        <w:t>用新媒体手段积极、主动、有效发声，发挥智库引导舆论、启迪民</w:t>
      </w:r>
      <w:r>
        <w:rPr>
          <w:spacing w:val="9"/>
        </w:rPr>
        <w:t>智、树立新风的独特作用。</w:t>
      </w:r>
    </w:p>
    <w:p>
      <w:pPr>
        <w:spacing w:line="266" w:lineRule="auto"/>
        <w:sectPr>
          <w:headerReference w:type="default" r:id="rId8"/>
          <w:footerReference w:type="default" r:id="rId9"/>
          <w:pgSz w:w="11910" w:h="16840"/>
          <w:pgMar w:top="535" w:right="455" w:bottom="529" w:left="469" w:header="227" w:footer="257" w:gutter="0"/>
        </w:sectPr>
        <w:rPr/>
      </w:pPr>
    </w:p>
    <w:p>
      <w:pPr>
        <w:pStyle w:val="BodyText"/>
        <w:ind w:left="310"/>
        <w:spacing w:before="71" w:line="221" w:lineRule="auto"/>
        <w:rPr/>
      </w:pPr>
      <w:r>
        <w:rPr>
          <w:spacing w:val="17"/>
        </w:rPr>
        <w:t>这段文字意在说明(</w:t>
      </w:r>
      <w:r>
        <w:rPr>
          <w:spacing w:val="5"/>
        </w:rPr>
        <w:t xml:space="preserve">  </w:t>
      </w:r>
      <w:r>
        <w:rPr>
          <w:spacing w:val="17"/>
        </w:rPr>
        <w:t>)。</w:t>
      </w:r>
    </w:p>
    <w:p>
      <w:pPr>
        <w:pStyle w:val="BodyText"/>
        <w:ind w:left="550"/>
        <w:spacing w:before="210" w:line="221" w:lineRule="auto"/>
        <w:rPr/>
      </w:pPr>
      <w:r>
        <w:rPr>
          <w:rFonts w:ascii="SimSun" w:hAnsi="SimSun" w:eastAsia="SimSun" w:cs="SimSun"/>
          <w:spacing w:val="9"/>
        </w:rPr>
        <w:t>A、</w:t>
      </w:r>
      <w:r>
        <w:rPr>
          <w:rFonts w:ascii="SimSun" w:hAnsi="SimSun" w:eastAsia="SimSun" w:cs="SimSun"/>
          <w:spacing w:val="-49"/>
        </w:rPr>
        <w:t xml:space="preserve"> </w:t>
      </w:r>
      <w:r>
        <w:rPr>
          <w:spacing w:val="9"/>
        </w:rPr>
        <w:t>树立新媒体意识有重要价值</w:t>
      </w:r>
      <w:r>
        <w:rPr>
          <w:spacing w:val="9"/>
        </w:rPr>
        <w:t xml:space="preserve">                 </w:t>
      </w:r>
      <w:r>
        <w:rPr>
          <w:rFonts w:ascii="SimSun" w:hAnsi="SimSun" w:eastAsia="SimSun" w:cs="SimSun"/>
          <w:spacing w:val="9"/>
        </w:rPr>
        <w:t>B</w:t>
      </w:r>
      <w:r>
        <w:rPr>
          <w:rFonts w:ascii="SimSun" w:hAnsi="SimSun" w:eastAsia="SimSun" w:cs="SimSun"/>
          <w:spacing w:val="8"/>
        </w:rPr>
        <w:t>、</w:t>
      </w:r>
      <w:r>
        <w:rPr>
          <w:rFonts w:ascii="SimSun" w:hAnsi="SimSun" w:eastAsia="SimSun" w:cs="SimSun"/>
          <w:spacing w:val="-46"/>
        </w:rPr>
        <w:t xml:space="preserve"> </w:t>
      </w:r>
      <w:r>
        <w:rPr>
          <w:spacing w:val="8"/>
        </w:rPr>
        <w:t>智库要借助新媒体发挥作用</w:t>
      </w:r>
    </w:p>
    <w:p>
      <w:pPr>
        <w:pStyle w:val="BodyText"/>
        <w:ind w:left="550"/>
        <w:spacing w:before="70" w:line="221" w:lineRule="auto"/>
        <w:rPr/>
      </w:pPr>
      <w:r>
        <w:rPr>
          <w:rFonts w:ascii="SimSun" w:hAnsi="SimSun" w:eastAsia="SimSun" w:cs="SimSun"/>
          <w:spacing w:val="8"/>
        </w:rPr>
        <w:t>C、</w:t>
      </w:r>
      <w:r>
        <w:rPr>
          <w:rFonts w:ascii="SimSun" w:hAnsi="SimSun" w:eastAsia="SimSun" w:cs="SimSun"/>
          <w:spacing w:val="-22"/>
        </w:rPr>
        <w:t xml:space="preserve"> </w:t>
      </w:r>
      <w:r>
        <w:rPr>
          <w:spacing w:val="8"/>
        </w:rPr>
        <w:t>智库专家应走近民众主动发声</w:t>
      </w:r>
      <w:r>
        <w:rPr>
          <w:spacing w:val="2"/>
        </w:rPr>
        <w:t xml:space="preserve">                </w:t>
      </w:r>
      <w:r>
        <w:rPr>
          <w:rFonts w:ascii="SimSun" w:hAnsi="SimSun" w:eastAsia="SimSun" w:cs="SimSun"/>
          <w:spacing w:val="8"/>
        </w:rPr>
        <w:t>D、</w:t>
      </w:r>
      <w:r>
        <w:rPr>
          <w:rFonts w:ascii="SimSun" w:hAnsi="SimSun" w:eastAsia="SimSun" w:cs="SimSun"/>
          <w:spacing w:val="-42"/>
        </w:rPr>
        <w:t xml:space="preserve"> </w:t>
      </w:r>
      <w:r>
        <w:rPr>
          <w:spacing w:val="8"/>
        </w:rPr>
        <w:t>新媒体引导舆论的作用不容忽视</w:t>
      </w:r>
    </w:p>
    <w:p>
      <w:pPr>
        <w:pStyle w:val="BodyText"/>
        <w:ind w:left="310"/>
        <w:spacing w:before="51" w:line="213" w:lineRule="auto"/>
        <w:rPr/>
      </w:pPr>
      <w:r>
        <w:rPr>
          <w:rFonts w:ascii="SimSun" w:hAnsi="SimSun" w:eastAsia="SimSun" w:cs="SimSun"/>
          <w:spacing w:val="9"/>
        </w:rPr>
        <w:t>37    </w:t>
      </w:r>
      <w:r>
        <w:rPr>
          <w:spacing w:val="9"/>
        </w:rPr>
        <w:t>体育作为塑造人的重要手段，与教育有着共同的育化空间。它在培养学生身体素养和运动技能的同</w:t>
      </w:r>
    </w:p>
    <w:p>
      <w:pPr>
        <w:pStyle w:val="BodyText"/>
        <w:ind w:left="910" w:right="682"/>
        <w:spacing w:before="69" w:line="275" w:lineRule="auto"/>
        <w:rPr/>
      </w:pPr>
      <w:r>
        <w:rPr>
          <w:spacing w:val="8"/>
        </w:rPr>
        <w:t>时，对于塑造积极向上的人生观、价值观具有不可替代的作用。早在2000多年前，孔子就提出“智者无</w:t>
      </w:r>
      <w:r>
        <w:rPr>
          <w:spacing w:val="14"/>
        </w:rPr>
        <w:t xml:space="preserve"> </w:t>
      </w:r>
      <w:r>
        <w:rPr>
          <w:spacing w:val="8"/>
        </w:rPr>
        <w:t>惑，仁者无忧，勇者无惧”的经典论述，正是培养全面发</w:t>
      </w:r>
      <w:r>
        <w:rPr>
          <w:spacing w:val="7"/>
        </w:rPr>
        <w:t>展的人的基本要求。因此在看待体教融合这一</w:t>
      </w:r>
      <w:r>
        <w:rPr/>
        <w:t xml:space="preserve"> </w:t>
      </w:r>
      <w:r>
        <w:rPr>
          <w:spacing w:val="-2"/>
        </w:rPr>
        <w:t>人才培养的战略性问题时，不能简单地将“体”与“教”分开，而应重视两者在精神价值层面的</w:t>
      </w:r>
      <w:r>
        <w:rPr>
          <w:spacing w:val="-3"/>
        </w:rPr>
        <w:t>深度结合，</w:t>
      </w:r>
    </w:p>
    <w:p>
      <w:pPr>
        <w:pStyle w:val="BodyText"/>
        <w:ind w:left="910"/>
        <w:spacing w:before="15" w:line="221" w:lineRule="auto"/>
        <w:rPr/>
      </w:pPr>
      <w:r>
        <w:rPr>
          <w:spacing w:val="21"/>
        </w:rPr>
        <w:t>真正实现体教融合实施中1+1&gt;2的育人效果。</w:t>
      </w:r>
    </w:p>
    <w:p>
      <w:pPr>
        <w:pStyle w:val="BodyText"/>
        <w:ind w:left="910"/>
        <w:spacing w:before="201" w:line="221" w:lineRule="auto"/>
        <w:rPr>
          <w:sz w:val="22"/>
          <w:szCs w:val="22"/>
        </w:rPr>
      </w:pPr>
      <w:r>
        <w:rPr>
          <w:sz w:val="22"/>
          <w:szCs w:val="22"/>
          <w:spacing w:val="20"/>
        </w:rPr>
        <w:t>这段文字意在说明()。</w:t>
      </w:r>
    </w:p>
    <w:p>
      <w:pPr>
        <w:pStyle w:val="BodyText"/>
        <w:ind w:left="1130"/>
        <w:spacing w:before="196" w:line="221" w:lineRule="auto"/>
        <w:rPr/>
      </w:pPr>
      <w:r>
        <w:rPr>
          <w:rFonts w:ascii="SimSun" w:hAnsi="SimSun" w:eastAsia="SimSun" w:cs="SimSun"/>
          <w:spacing w:val="9"/>
        </w:rPr>
        <w:t>A、</w:t>
      </w:r>
      <w:r>
        <w:rPr>
          <w:rFonts w:ascii="SimSun" w:hAnsi="SimSun" w:eastAsia="SimSun" w:cs="SimSun"/>
          <w:spacing w:val="-34"/>
        </w:rPr>
        <w:t xml:space="preserve"> </w:t>
      </w:r>
      <w:r>
        <w:rPr>
          <w:spacing w:val="9"/>
        </w:rPr>
        <w:t>体教融合有着特殊的历史背景与现实需要</w:t>
      </w:r>
    </w:p>
    <w:p>
      <w:pPr>
        <w:pStyle w:val="BodyText"/>
        <w:ind w:left="1130"/>
        <w:spacing w:before="61" w:line="221" w:lineRule="auto"/>
        <w:rPr/>
      </w:pPr>
      <w:r>
        <w:rPr>
          <w:rFonts w:ascii="Arial" w:hAnsi="Arial" w:eastAsia="Arial" w:cs="Arial"/>
          <w:spacing w:val="10"/>
        </w:rPr>
        <w:t>B</w:t>
      </w:r>
      <w:r>
        <w:rPr>
          <w:rFonts w:ascii="SimSun" w:hAnsi="SimSun" w:eastAsia="SimSun" w:cs="SimSun"/>
          <w:spacing w:val="10"/>
        </w:rPr>
        <w:t>、</w:t>
      </w:r>
      <w:r>
        <w:rPr>
          <w:spacing w:val="10"/>
        </w:rPr>
        <w:t>深化体教融合有助于促进青少年全面发展</w:t>
      </w:r>
    </w:p>
    <w:p>
      <w:pPr>
        <w:pStyle w:val="BodyText"/>
        <w:ind w:left="1130"/>
        <w:spacing w:before="57" w:line="218" w:lineRule="auto"/>
        <w:rPr/>
      </w:pPr>
      <w:r>
        <w:rPr>
          <w:rFonts w:ascii="SimSun" w:hAnsi="SimSun" w:eastAsia="SimSun" w:cs="SimSun"/>
          <w:spacing w:val="9"/>
        </w:rPr>
        <w:t>C、</w:t>
      </w:r>
      <w:r>
        <w:rPr>
          <w:rFonts w:ascii="SimSun" w:hAnsi="SimSun" w:eastAsia="SimSun" w:cs="SimSun"/>
          <w:spacing w:val="-30"/>
        </w:rPr>
        <w:t xml:space="preserve"> </w:t>
      </w:r>
      <w:r>
        <w:rPr>
          <w:spacing w:val="9"/>
        </w:rPr>
        <w:t>体教融合的实践中应强调体育的育人功能</w:t>
      </w:r>
    </w:p>
    <w:p>
      <w:pPr>
        <w:pStyle w:val="BodyText"/>
        <w:ind w:left="1130"/>
        <w:spacing w:before="57" w:line="221" w:lineRule="auto"/>
        <w:rPr/>
      </w:pPr>
      <w:r>
        <w:rPr>
          <w:rFonts w:ascii="SimSun" w:hAnsi="SimSun" w:eastAsia="SimSun" w:cs="SimSun"/>
          <w:spacing w:val="8"/>
        </w:rPr>
        <w:t>D、</w:t>
      </w:r>
      <w:r>
        <w:rPr>
          <w:rFonts w:ascii="SimSun" w:hAnsi="SimSun" w:eastAsia="SimSun" w:cs="SimSun"/>
          <w:spacing w:val="-15"/>
        </w:rPr>
        <w:t xml:space="preserve"> </w:t>
      </w:r>
      <w:r>
        <w:rPr>
          <w:spacing w:val="8"/>
        </w:rPr>
        <w:t>当前中小学体教融合的实施力度亟待加强</w:t>
      </w:r>
    </w:p>
    <w:p>
      <w:pPr>
        <w:pStyle w:val="BodyText"/>
        <w:ind w:left="910" w:right="795" w:hanging="600"/>
        <w:spacing w:before="61" w:line="279" w:lineRule="auto"/>
        <w:rPr/>
      </w:pPr>
      <w:r>
        <w:rPr>
          <w:rFonts w:ascii="SimSun" w:hAnsi="SimSun" w:eastAsia="SimSun" w:cs="SimSun"/>
          <w:spacing w:val="10"/>
        </w:rPr>
        <w:t>38    </w:t>
      </w:r>
      <w:r>
        <w:rPr>
          <w:spacing w:val="10"/>
        </w:rPr>
        <w:t>大脑中的白质由数十亿个轴突组成、这些轴突就像</w:t>
      </w:r>
      <w:r>
        <w:rPr>
          <w:spacing w:val="9"/>
        </w:rPr>
        <w:t>承载电信号的长电缆，轴突在突触的连接处将神经</w:t>
      </w:r>
      <w:r>
        <w:rPr/>
        <w:t xml:space="preserve"> </w:t>
      </w:r>
      <w:r>
        <w:rPr>
          <w:spacing w:val="10"/>
        </w:rPr>
        <w:t>元相互连接起来——这就是神经元之间进行交流的地方。轴突聚集成束，贯穿整个大脑。许多轴突被</w:t>
      </w:r>
      <w:r>
        <w:rPr>
          <w:spacing w:val="17"/>
        </w:rPr>
        <w:t xml:space="preserve"> </w:t>
      </w:r>
      <w:r>
        <w:rPr>
          <w:spacing w:val="11"/>
        </w:rPr>
        <w:t>髓磷脂包裹绝缘，髓磷脂可以将神经元之间的电信号或通</w:t>
      </w:r>
      <w:r>
        <w:rPr>
          <w:spacing w:val="10"/>
        </w:rPr>
        <w:t>信速度大幅提高，这种速度的提高对大脑的</w:t>
      </w:r>
      <w:r>
        <w:rPr/>
        <w:t xml:space="preserve"> </w:t>
      </w:r>
      <w:r>
        <w:rPr>
          <w:spacing w:val="10"/>
        </w:rPr>
        <w:t>所有功能都至关重要。如果没有白质，大脑的各区域就好像各自独立运作的城市，没有通过道路、电</w:t>
      </w:r>
      <w:r>
        <w:rPr>
          <w:spacing w:val="16"/>
        </w:rPr>
        <w:t xml:space="preserve"> </w:t>
      </w:r>
      <w:r>
        <w:rPr>
          <w:spacing w:val="8"/>
        </w:rPr>
        <w:t>线、互联网或任何方式与其他城市相连。</w:t>
      </w:r>
    </w:p>
    <w:p>
      <w:pPr>
        <w:pStyle w:val="BodyText"/>
        <w:ind w:left="910"/>
        <w:spacing w:before="148" w:line="221" w:lineRule="auto"/>
        <w:rPr/>
      </w:pPr>
      <w:r>
        <w:rPr>
          <w:spacing w:val="16"/>
        </w:rPr>
        <w:t>这段文字意在说明(</w:t>
      </w:r>
      <w:r>
        <w:rPr>
          <w:spacing w:val="16"/>
        </w:rPr>
        <w:t xml:space="preserve">  </w:t>
      </w:r>
      <w:r>
        <w:rPr>
          <w:spacing w:val="16"/>
        </w:rPr>
        <w:t>)。</w:t>
      </w:r>
    </w:p>
    <w:p>
      <w:pPr>
        <w:pStyle w:val="BodyText"/>
        <w:ind w:left="1130"/>
        <w:spacing w:before="221" w:line="221" w:lineRule="auto"/>
        <w:rPr/>
      </w:pPr>
      <w:r>
        <w:rPr>
          <w:rFonts w:ascii="Arial" w:hAnsi="Arial" w:eastAsia="Arial" w:cs="Arial"/>
          <w:spacing w:val="10"/>
        </w:rPr>
        <w:t>A</w:t>
      </w:r>
      <w:r>
        <w:rPr>
          <w:rFonts w:ascii="SimSun" w:hAnsi="SimSun" w:eastAsia="SimSun" w:cs="SimSun"/>
          <w:spacing w:val="10"/>
        </w:rPr>
        <w:t>、</w:t>
      </w:r>
      <w:r>
        <w:rPr>
          <w:spacing w:val="10"/>
        </w:rPr>
        <w:t>白质可以帮助大脑正常发挥功能</w:t>
      </w:r>
      <w:r>
        <w:rPr>
          <w:spacing w:val="10"/>
        </w:rPr>
        <w:t xml:space="preserve">             </w:t>
      </w:r>
      <w:r>
        <w:rPr>
          <w:rFonts w:ascii="SimSun" w:hAnsi="SimSun" w:eastAsia="SimSun" w:cs="SimSun"/>
          <w:spacing w:val="10"/>
        </w:rPr>
        <w:t>B、</w:t>
      </w:r>
      <w:r>
        <w:rPr>
          <w:rFonts w:ascii="SimSun" w:hAnsi="SimSun" w:eastAsia="SimSun" w:cs="SimSun"/>
          <w:spacing w:val="-47"/>
        </w:rPr>
        <w:t xml:space="preserve"> </w:t>
      </w:r>
      <w:r>
        <w:rPr>
          <w:spacing w:val="10"/>
        </w:rPr>
        <w:t>白质中的轴突能够提高记忆能力</w:t>
      </w:r>
    </w:p>
    <w:p>
      <w:pPr>
        <w:pStyle w:val="BodyText"/>
        <w:ind w:left="1130"/>
        <w:spacing w:before="51" w:line="222" w:lineRule="auto"/>
        <w:rPr/>
      </w:pPr>
      <w:r>
        <w:rPr>
          <w:rFonts w:ascii="SimSun" w:hAnsi="SimSun" w:eastAsia="SimSun" w:cs="SimSun"/>
          <w:spacing w:val="9"/>
        </w:rPr>
        <w:t>C、</w:t>
      </w:r>
      <w:r>
        <w:rPr>
          <w:rFonts w:ascii="SimSun" w:hAnsi="SimSun" w:eastAsia="SimSun" w:cs="SimSun"/>
          <w:spacing w:val="-34"/>
        </w:rPr>
        <w:t xml:space="preserve"> </w:t>
      </w:r>
      <w:r>
        <w:rPr>
          <w:spacing w:val="9"/>
        </w:rPr>
        <w:t>大脑的神经元在白质中实现连接</w:t>
      </w:r>
      <w:r>
        <w:rPr>
          <w:spacing w:val="2"/>
        </w:rPr>
        <w:t xml:space="preserve">              </w:t>
      </w:r>
      <w:r>
        <w:rPr>
          <w:rFonts w:ascii="SimSun" w:hAnsi="SimSun" w:eastAsia="SimSun" w:cs="SimSun"/>
          <w:spacing w:val="9"/>
        </w:rPr>
        <w:t>D、</w:t>
      </w:r>
      <w:r>
        <w:rPr>
          <w:rFonts w:ascii="SimSun" w:hAnsi="SimSun" w:eastAsia="SimSun" w:cs="SimSun"/>
          <w:spacing w:val="-31"/>
        </w:rPr>
        <w:t xml:space="preserve"> </w:t>
      </w:r>
      <w:r>
        <w:rPr>
          <w:spacing w:val="9"/>
        </w:rPr>
        <w:t>髓磷脂加快白质信号传递</w:t>
      </w:r>
      <w:r>
        <w:rPr>
          <w:spacing w:val="8"/>
        </w:rPr>
        <w:t>的速度</w:t>
      </w:r>
    </w:p>
    <w:p>
      <w:pPr>
        <w:pStyle w:val="BodyText"/>
        <w:ind w:left="909" w:right="688" w:hanging="597"/>
        <w:spacing w:before="53" w:line="278" w:lineRule="auto"/>
        <w:rPr/>
      </w:pPr>
      <w:r>
        <w:rPr>
          <w:rFonts w:ascii="SimSun" w:hAnsi="SimSun" w:eastAsia="SimSun" w:cs="SimSun"/>
          <w:b/>
          <w:bCs/>
          <w:spacing w:val="9"/>
        </w:rPr>
        <w:t>39</w:t>
      </w:r>
      <w:r>
        <w:rPr>
          <w:rFonts w:ascii="SimSun" w:hAnsi="SimSun" w:eastAsia="SimSun" w:cs="SimSun"/>
          <w:spacing w:val="9"/>
        </w:rPr>
        <w:t xml:space="preserve">    </w:t>
      </w:r>
      <w:r>
        <w:rPr>
          <w:spacing w:val="9"/>
        </w:rPr>
        <w:t>当极端环境到来，不再适合生存和繁殖的时候，细菌就会转变成孢子的形式。这种转变可以让细菌忍</w:t>
      </w:r>
      <w:r>
        <w:rPr/>
        <w:t xml:space="preserve">  </w:t>
      </w:r>
      <w:r>
        <w:rPr>
          <w:spacing w:val="10"/>
        </w:rPr>
        <w:t>受极端的干燥、温度和压力、等环境适宜时再次苏醒。科学家一直认为孢子处于一种非常模糊的生命</w:t>
      </w:r>
      <w:r>
        <w:rPr>
          <w:spacing w:val="8"/>
        </w:rPr>
        <w:t xml:space="preserve">  </w:t>
      </w:r>
      <w:r>
        <w:rPr>
          <w:spacing w:val="9"/>
        </w:rPr>
        <w:t>状态，它们并非像冬眠动物一样进行深度睡眠，</w:t>
      </w:r>
      <w:r>
        <w:rPr>
          <w:spacing w:val="-42"/>
        </w:rPr>
        <w:t xml:space="preserve"> </w:t>
      </w:r>
      <w:r>
        <w:rPr>
          <w:spacing w:val="9"/>
        </w:rPr>
        <w:t>从生理层面来说与死亡无异，因为孢子没有任何新陈</w:t>
      </w:r>
      <w:r>
        <w:rPr/>
        <w:t xml:space="preserve">  </w:t>
      </w:r>
      <w:r>
        <w:rPr>
          <w:spacing w:val="4"/>
        </w:rPr>
        <w:t>代谢活动。但令人惊讶的是，这样一片死寂的孢子却能知道什么时候“醒”过来，只要时机合适，细菌就</w:t>
      </w:r>
      <w:r>
        <w:rPr>
          <w:spacing w:val="1"/>
        </w:rPr>
        <w:t xml:space="preserve"> </w:t>
      </w:r>
      <w:r>
        <w:rPr>
          <w:spacing w:val="9"/>
        </w:rPr>
        <w:t>可以复苏繁殖。这一过程令许多微生物学家着迷。</w:t>
      </w:r>
    </w:p>
    <w:p>
      <w:pPr>
        <w:pStyle w:val="BodyText"/>
        <w:ind w:left="910"/>
        <w:spacing w:before="132" w:line="222" w:lineRule="auto"/>
        <w:rPr>
          <w:sz w:val="22"/>
          <w:szCs w:val="22"/>
        </w:rPr>
      </w:pPr>
      <w:r>
        <w:rPr>
          <w:sz w:val="22"/>
          <w:szCs w:val="22"/>
          <w:spacing w:val="13"/>
        </w:rPr>
        <w:t>这段文字接下来应该介绍()。</w:t>
      </w:r>
    </w:p>
    <w:p>
      <w:pPr>
        <w:pStyle w:val="BodyText"/>
        <w:ind w:left="1130"/>
        <w:spacing w:before="201" w:line="219" w:lineRule="auto"/>
        <w:rPr/>
      </w:pPr>
      <w:r>
        <w:rPr>
          <w:rFonts w:ascii="SimSun" w:hAnsi="SimSun" w:eastAsia="SimSun" w:cs="SimSun"/>
          <w:spacing w:val="-12"/>
        </w:rPr>
        <w:t>A、</w:t>
      </w:r>
      <w:r>
        <w:rPr>
          <w:rFonts w:ascii="SimSun" w:hAnsi="SimSun" w:eastAsia="SimSun" w:cs="SimSun"/>
          <w:spacing w:val="-34"/>
        </w:rPr>
        <w:t xml:space="preserve"> </w:t>
      </w:r>
      <w:r>
        <w:rPr>
          <w:spacing w:val="-12"/>
        </w:rPr>
        <w:t>鉴定“休眠”孢子的依据</w:t>
      </w:r>
      <w:r>
        <w:rPr>
          <w:spacing w:val="1"/>
        </w:rPr>
        <w:t xml:space="preserve">                       </w:t>
      </w:r>
      <w:r>
        <w:rPr>
          <w:rFonts w:ascii="SimSun" w:hAnsi="SimSun" w:eastAsia="SimSun" w:cs="SimSun"/>
          <w:spacing w:val="-12"/>
        </w:rPr>
        <w:t>B、</w:t>
      </w:r>
      <w:r>
        <w:rPr>
          <w:rFonts w:ascii="SimSun" w:hAnsi="SimSun" w:eastAsia="SimSun" w:cs="SimSun"/>
          <w:spacing w:val="-29"/>
        </w:rPr>
        <w:t xml:space="preserve"> </w:t>
      </w:r>
      <w:r>
        <w:rPr>
          <w:spacing w:val="-12"/>
        </w:rPr>
        <w:t>孢子“死而复生”的奥秘</w:t>
      </w:r>
    </w:p>
    <w:p>
      <w:pPr>
        <w:pStyle w:val="BodyText"/>
        <w:ind w:left="1130"/>
        <w:spacing w:before="73" w:line="219" w:lineRule="auto"/>
        <w:rPr/>
      </w:pPr>
      <w:r>
        <w:rPr>
          <w:rFonts w:ascii="SimSun" w:hAnsi="SimSun" w:eastAsia="SimSun" w:cs="SimSun"/>
          <w:spacing w:val="9"/>
        </w:rPr>
        <w:t>C、</w:t>
      </w:r>
      <w:r>
        <w:rPr>
          <w:rFonts w:ascii="SimSun" w:hAnsi="SimSun" w:eastAsia="SimSun" w:cs="SimSun"/>
          <w:spacing w:val="-33"/>
        </w:rPr>
        <w:t xml:space="preserve"> </w:t>
      </w:r>
      <w:r>
        <w:rPr>
          <w:spacing w:val="9"/>
        </w:rPr>
        <w:t>动物与微生物休眠的差异</w:t>
      </w:r>
      <w:r>
        <w:rPr>
          <w:spacing w:val="2"/>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10"/>
        </w:rPr>
        <w:t xml:space="preserve"> </w:t>
      </w:r>
      <w:r>
        <w:rPr>
          <w:rFonts w:ascii="SimSun" w:hAnsi="SimSun" w:eastAsia="SimSun" w:cs="SimSun"/>
          <w:spacing w:val="9"/>
        </w:rPr>
        <w:t>、</w:t>
      </w:r>
      <w:r>
        <w:rPr>
          <w:spacing w:val="9"/>
        </w:rPr>
        <w:t>细菌生存</w:t>
      </w:r>
      <w:r>
        <w:rPr>
          <w:spacing w:val="8"/>
        </w:rPr>
        <w:t>能力超强的原因</w:t>
      </w:r>
    </w:p>
    <w:p>
      <w:pPr>
        <w:pStyle w:val="BodyText"/>
        <w:ind w:left="909" w:right="679" w:hanging="597"/>
        <w:spacing w:before="46" w:line="276" w:lineRule="auto"/>
        <w:rPr/>
      </w:pPr>
      <w:r>
        <w:rPr>
          <w:rFonts w:ascii="SimSun" w:hAnsi="SimSun" w:eastAsia="SimSun" w:cs="SimSun"/>
          <w:b/>
          <w:bCs/>
          <w:spacing w:val="10"/>
        </w:rPr>
        <w:t>40</w:t>
      </w:r>
      <w:r>
        <w:rPr>
          <w:rFonts w:ascii="SimSun" w:hAnsi="SimSun" w:eastAsia="SimSun" w:cs="SimSun"/>
          <w:spacing w:val="1"/>
        </w:rPr>
        <w:t xml:space="preserve">    </w:t>
      </w:r>
      <w:r>
        <w:rPr>
          <w:spacing w:val="10"/>
        </w:rPr>
        <w:t>人才的制高点决定产业发展的制高点。要主动融入国家重大发展战略，强化人才</w:t>
      </w:r>
      <w:r>
        <w:rPr>
          <w:spacing w:val="9"/>
        </w:rPr>
        <w:t>资源与科技创新、产</w:t>
      </w:r>
      <w:r>
        <w:rPr/>
        <w:t xml:space="preserve">  </w:t>
      </w:r>
      <w:r>
        <w:rPr>
          <w:b/>
          <w:bCs/>
          <w:spacing w:val="2"/>
        </w:rPr>
        <w:t>业发展的深度融合和同频共振。特别要根据大国竞争，产业升级面临的“卡脖子”清单，加大人才培养力</w:t>
      </w:r>
      <w:r>
        <w:rPr>
          <w:spacing w:val="5"/>
        </w:rPr>
        <w:t xml:space="preserve"> </w:t>
      </w:r>
      <w:r>
        <w:rPr>
          <w:b/>
          <w:bCs/>
          <w:spacing w:val="8"/>
        </w:rPr>
        <w:t>度，建设一支支撑产业升级和功能转化的高素质人才队伍，提高关系国民经济命脉和国家安全的核心</w:t>
      </w:r>
      <w:r>
        <w:rPr>
          <w:spacing w:val="2"/>
        </w:rPr>
        <w:t xml:space="preserve">   </w:t>
      </w:r>
      <w:r>
        <w:rPr>
          <w:b/>
          <w:bCs/>
          <w:spacing w:val="8"/>
        </w:rPr>
        <w:t>技术自主可控能力。此外，还要健全技能人才培养、使用、评价、激励制度，大规模开展职业技能培</w:t>
      </w:r>
      <w:r>
        <w:rPr>
          <w:spacing w:val="3"/>
        </w:rPr>
        <w:t xml:space="preserve">   </w:t>
      </w:r>
      <w:r>
        <w:rPr>
          <w:spacing w:val="9"/>
        </w:rPr>
        <w:t>训，弘扬精益求精的工匠精神，下大功夫打造大国工匠。</w:t>
      </w:r>
    </w:p>
    <w:p>
      <w:pPr>
        <w:pStyle w:val="BodyText"/>
        <w:ind w:left="910"/>
        <w:spacing w:before="175" w:line="222" w:lineRule="auto"/>
        <w:rPr/>
      </w:pPr>
      <w:r>
        <w:rPr>
          <w:spacing w:val="16"/>
        </w:rPr>
        <w:t>这段文字意在强调(</w:t>
      </w:r>
      <w:r>
        <w:rPr>
          <w:spacing w:val="16"/>
        </w:rPr>
        <w:t xml:space="preserve">  </w:t>
      </w:r>
      <w:r>
        <w:rPr>
          <w:spacing w:val="16"/>
        </w:rPr>
        <w:t>)。</w:t>
      </w:r>
    </w:p>
    <w:p>
      <w:pPr>
        <w:pStyle w:val="BodyText"/>
        <w:ind w:left="1130"/>
        <w:spacing w:before="209" w:line="221" w:lineRule="auto"/>
        <w:rPr/>
      </w:pPr>
      <w:r>
        <w:rPr>
          <w:rFonts w:ascii="SimSun" w:hAnsi="SimSun" w:eastAsia="SimSun" w:cs="SimSun"/>
          <w:spacing w:val="10"/>
        </w:rPr>
        <w:t>A、</w:t>
      </w:r>
      <w:r>
        <w:rPr>
          <w:rFonts w:ascii="SimSun" w:hAnsi="SimSun" w:eastAsia="SimSun" w:cs="SimSun"/>
          <w:spacing w:val="-59"/>
        </w:rPr>
        <w:t xml:space="preserve"> </w:t>
      </w:r>
      <w:r>
        <w:rPr>
          <w:spacing w:val="10"/>
        </w:rPr>
        <w:t>培养高素质人才队伍的重要性</w:t>
      </w:r>
      <w:r>
        <w:rPr>
          <w:spacing w:val="3"/>
        </w:rPr>
        <w:t xml:space="preserve">                </w:t>
      </w:r>
      <w:r>
        <w:rPr>
          <w:rFonts w:ascii="SimSun" w:hAnsi="SimSun" w:eastAsia="SimSun" w:cs="SimSun"/>
          <w:spacing w:val="10"/>
        </w:rPr>
        <w:t>B、</w:t>
      </w:r>
      <w:r>
        <w:rPr>
          <w:rFonts w:ascii="SimSun" w:hAnsi="SimSun" w:eastAsia="SimSun" w:cs="SimSun"/>
          <w:spacing w:val="-56"/>
        </w:rPr>
        <w:t xml:space="preserve"> </w:t>
      </w:r>
      <w:r>
        <w:rPr>
          <w:spacing w:val="10"/>
        </w:rPr>
        <w:t>提升人才与产业升</w:t>
      </w:r>
      <w:r>
        <w:rPr>
          <w:spacing w:val="9"/>
        </w:rPr>
        <w:t>级的匹配度</w:t>
      </w:r>
    </w:p>
    <w:p>
      <w:pPr>
        <w:pStyle w:val="BodyText"/>
        <w:ind w:left="1130"/>
        <w:spacing w:before="60" w:line="220" w:lineRule="auto"/>
        <w:rPr/>
      </w:pPr>
      <w:r>
        <w:rPr>
          <w:rFonts w:ascii="SimSun" w:hAnsi="SimSun" w:eastAsia="SimSun" w:cs="SimSun"/>
          <w:spacing w:val="8"/>
        </w:rPr>
        <w:t>C、</w:t>
      </w:r>
      <w:r>
        <w:rPr>
          <w:rFonts w:ascii="SimSun" w:hAnsi="SimSun" w:eastAsia="SimSun" w:cs="SimSun"/>
          <w:spacing w:val="-24"/>
        </w:rPr>
        <w:t xml:space="preserve"> </w:t>
      </w:r>
      <w:r>
        <w:rPr>
          <w:spacing w:val="8"/>
        </w:rPr>
        <w:t>构建完善的技能人才制度体系</w:t>
      </w:r>
      <w:r>
        <w:rPr>
          <w:spacing w:val="3"/>
        </w:rPr>
        <w:t xml:space="preserve">                </w:t>
      </w:r>
      <w:r>
        <w:rPr>
          <w:rFonts w:ascii="SimSun" w:hAnsi="SimSun" w:eastAsia="SimSun" w:cs="SimSun"/>
          <w:spacing w:val="8"/>
        </w:rPr>
        <w:t>D、</w:t>
      </w:r>
      <w:r>
        <w:rPr>
          <w:rFonts w:ascii="SimSun" w:hAnsi="SimSun" w:eastAsia="SimSun" w:cs="SimSun"/>
          <w:spacing w:val="-34"/>
        </w:rPr>
        <w:t xml:space="preserve"> </w:t>
      </w:r>
      <w:r>
        <w:rPr>
          <w:spacing w:val="8"/>
        </w:rPr>
        <w:t>在当前弘扬工匠精神的紧迫性</w:t>
      </w:r>
    </w:p>
    <w:p>
      <w:pPr>
        <w:pStyle w:val="BodyText"/>
        <w:ind w:left="912" w:right="695" w:hanging="602"/>
        <w:spacing w:before="51" w:line="274" w:lineRule="auto"/>
        <w:rPr/>
      </w:pPr>
      <w:r>
        <w:rPr>
          <w:rFonts w:ascii="SimSun" w:hAnsi="SimSun" w:eastAsia="SimSun" w:cs="SimSun"/>
          <w:spacing w:val="6"/>
        </w:rPr>
        <w:t>41    </w:t>
      </w:r>
      <w:r>
        <w:rPr>
          <w:b/>
          <w:bCs/>
          <w:spacing w:val="6"/>
        </w:rPr>
        <w:t>关于月球上是否有水的争议终于尘埃落定——嫦娥五号</w:t>
      </w:r>
      <w:r>
        <w:rPr>
          <w:b/>
          <w:bCs/>
          <w:spacing w:val="5"/>
        </w:rPr>
        <w:t>”探测器发现月壤、月岩中存在微量水，这是</w:t>
      </w:r>
      <w:r>
        <w:rPr>
          <w:spacing w:val="5"/>
        </w:rPr>
        <w:t>人</w:t>
      </w:r>
      <w:r>
        <w:rPr/>
        <w:t xml:space="preserve"> </w:t>
      </w:r>
      <w:r>
        <w:rPr>
          <w:b/>
          <w:bCs/>
          <w:spacing w:val="8"/>
        </w:rPr>
        <w:t>类首次通过原位探测证明月球有水。根据探测分析结果可知，月岩中的水大多数是岩浆凝固前就有</w:t>
      </w:r>
    </w:p>
    <w:p>
      <w:pPr>
        <w:pStyle w:val="BodyText"/>
        <w:ind w:left="912"/>
        <w:spacing w:before="6" w:line="213" w:lineRule="auto"/>
        <w:rPr/>
      </w:pPr>
      <w:r>
        <w:rPr>
          <w:b/>
          <w:bCs/>
          <w:spacing w:val="8"/>
        </w:rPr>
        <w:t>的，而月壤中的水大部分与太阳风有关。月球就像是一个大海绵球，不断吸收着太阳风携带的氢原</w:t>
      </w:r>
    </w:p>
    <w:p>
      <w:pPr>
        <w:pStyle w:val="BodyText"/>
        <w:ind w:left="910" w:right="717" w:firstLine="2"/>
        <w:spacing w:before="71" w:line="276" w:lineRule="auto"/>
        <w:rPr/>
      </w:pPr>
      <w:r>
        <w:rPr>
          <w:b/>
          <w:bCs/>
          <w:spacing w:val="8"/>
        </w:rPr>
        <w:t>子，这些氢原子与月壤中的氧原子结合，从而形成了水分子。虽然已经证实月球有水，但其含水量微</w:t>
      </w:r>
      <w:r>
        <w:rPr>
          <w:spacing w:val="3"/>
        </w:rPr>
        <w:t xml:space="preserve">  </w:t>
      </w:r>
      <w:r>
        <w:rPr>
          <w:b/>
          <w:bCs/>
          <w:spacing w:val="8"/>
        </w:rPr>
        <w:t>乎其微。每吨月岩中只有180克水，而月壤的</w:t>
      </w:r>
      <w:r>
        <w:rPr>
          <w:b/>
          <w:bCs/>
          <w:spacing w:val="7"/>
        </w:rPr>
        <w:t>含水率还不到地球上沙漠平均含水率的1/10。水是生命</w:t>
      </w:r>
      <w:r>
        <w:rPr>
          <w:spacing w:val="7"/>
        </w:rPr>
        <w:t>之</w:t>
      </w:r>
      <w:r>
        <w:rPr/>
        <w:t xml:space="preserve"> </w:t>
      </w:r>
      <w:r>
        <w:rPr>
          <w:spacing w:val="9"/>
        </w:rPr>
        <w:t>源，在几乎无氧的环境下，即便有微量的水分，月球仍无法孕育生命。</w:t>
      </w:r>
    </w:p>
    <w:p>
      <w:pPr>
        <w:pStyle w:val="BodyText"/>
        <w:ind w:left="910"/>
        <w:spacing w:before="143" w:line="221" w:lineRule="auto"/>
        <w:rPr>
          <w:sz w:val="22"/>
          <w:szCs w:val="22"/>
        </w:rPr>
      </w:pPr>
      <w:r>
        <w:rPr>
          <w:sz w:val="22"/>
          <w:szCs w:val="22"/>
          <w:spacing w:val="1"/>
        </w:rPr>
        <w:t>这段文字没有涉及(</w:t>
      </w:r>
      <w:r>
        <w:rPr>
          <w:sz w:val="22"/>
          <w:szCs w:val="22"/>
          <w:spacing w:val="1"/>
        </w:rPr>
        <w:t xml:space="preserve">  </w:t>
      </w:r>
      <w:r>
        <w:rPr>
          <w:sz w:val="22"/>
          <w:szCs w:val="22"/>
          <w:spacing w:val="1"/>
        </w:rPr>
        <w:t>)。</w:t>
      </w:r>
    </w:p>
    <w:p>
      <w:pPr>
        <w:pStyle w:val="BodyText"/>
        <w:ind w:left="1130"/>
        <w:spacing w:before="207" w:line="222" w:lineRule="auto"/>
        <w:rPr/>
      </w:pPr>
      <w:r>
        <w:rPr>
          <w:rFonts w:ascii="SimSun" w:hAnsi="SimSun" w:eastAsia="SimSun" w:cs="SimSun"/>
          <w:spacing w:val="10"/>
        </w:rPr>
        <w:t>A、</w:t>
      </w:r>
      <w:r>
        <w:rPr>
          <w:spacing w:val="10"/>
        </w:rPr>
        <w:t>月岩的含水量</w:t>
      </w:r>
      <w:r>
        <w:rPr>
          <w:spacing w:val="10"/>
        </w:rPr>
        <w:t xml:space="preserve">                         </w:t>
      </w:r>
      <w:r>
        <w:rPr>
          <w:spacing w:val="9"/>
        </w:rPr>
        <w:t xml:space="preserve">    </w:t>
      </w:r>
      <w:r>
        <w:rPr>
          <w:rFonts w:ascii="Arial" w:hAnsi="Arial" w:eastAsia="Arial" w:cs="Arial"/>
          <w:spacing w:val="9"/>
        </w:rPr>
        <w:t>B</w:t>
      </w:r>
      <w:r>
        <w:rPr>
          <w:rFonts w:ascii="SimSun" w:hAnsi="SimSun" w:eastAsia="SimSun" w:cs="SimSun"/>
          <w:spacing w:val="9"/>
        </w:rPr>
        <w:t>、</w:t>
      </w:r>
      <w:r>
        <w:rPr>
          <w:spacing w:val="9"/>
        </w:rPr>
        <w:t>月球上水的形成途径</w:t>
      </w:r>
    </w:p>
    <w:p>
      <w:pPr>
        <w:pStyle w:val="BodyText"/>
        <w:ind w:left="1130"/>
        <w:spacing w:before="69" w:line="221" w:lineRule="auto"/>
        <w:rPr/>
      </w:pPr>
      <w:r>
        <w:rPr>
          <w:rFonts w:ascii="Arial" w:hAnsi="Arial" w:eastAsia="Arial" w:cs="Arial"/>
          <w:spacing w:val="9"/>
        </w:rPr>
        <w:t>C</w:t>
      </w:r>
      <w:r>
        <w:rPr>
          <w:rFonts w:ascii="SimSun" w:hAnsi="SimSun" w:eastAsia="SimSun" w:cs="SimSun"/>
          <w:spacing w:val="9"/>
        </w:rPr>
        <w:t>、</w:t>
      </w:r>
      <w:r>
        <w:rPr>
          <w:spacing w:val="9"/>
        </w:rPr>
        <w:t>证明月球有水的方法</w:t>
      </w:r>
      <w:r>
        <w:rPr>
          <w:spacing w:val="9"/>
        </w:rPr>
        <w:t xml:space="preserve">                       </w:t>
      </w:r>
      <w:r>
        <w:rPr>
          <w:rFonts w:ascii="Arial" w:hAnsi="Arial" w:eastAsia="Arial" w:cs="Arial"/>
          <w:spacing w:val="9"/>
        </w:rPr>
        <w:t>D</w:t>
      </w:r>
      <w:r>
        <w:rPr>
          <w:rFonts w:ascii="SimSun" w:hAnsi="SimSun" w:eastAsia="SimSun" w:cs="SimSun"/>
          <w:spacing w:val="9"/>
        </w:rPr>
        <w:t>、</w:t>
      </w:r>
      <w:r>
        <w:rPr>
          <w:spacing w:val="9"/>
        </w:rPr>
        <w:t>月壤含水量少的原因</w:t>
      </w:r>
    </w:p>
    <w:p>
      <w:pPr>
        <w:spacing w:line="221" w:lineRule="auto"/>
        <w:sectPr>
          <w:headerReference w:type="default" r:id="rId11"/>
          <w:footerReference w:type="default" r:id="rId12"/>
          <w:pgSz w:w="11910" w:h="16840"/>
          <w:pgMar w:top="535" w:right="455" w:bottom="529" w:left="469" w:header="227" w:footer="257" w:gutter="0"/>
        </w:sectPr>
        <w:rPr/>
      </w:pPr>
    </w:p>
    <w:p>
      <w:pPr>
        <w:pStyle w:val="BodyText"/>
        <w:ind w:left="2"/>
        <w:spacing w:line="228" w:lineRule="auto"/>
        <w:rPr>
          <w:sz w:val="16"/>
          <w:szCs w:val="16"/>
        </w:rPr>
      </w:pPr>
      <w:r>
        <w:rPr>
          <w:sz w:val="16"/>
          <w:szCs w:val="16"/>
          <w:b/>
          <w:bCs/>
          <w:spacing w:val="-3"/>
          <w:position w:val="3"/>
        </w:rPr>
        <w:t>2025/7/2315:05</w:t>
      </w:r>
      <w:r>
        <w:rPr>
          <w:sz w:val="16"/>
          <w:szCs w:val="16"/>
          <w:spacing w:val="-3"/>
          <w:position w:val="3"/>
        </w:rPr>
        <w:t xml:space="preserve">        </w:t>
      </w:r>
      <w:r>
        <w:rPr>
          <w:sz w:val="16"/>
          <w:szCs w:val="16"/>
          <w:b/>
          <w:bCs/>
          <w:spacing w:val="-3"/>
        </w:rPr>
        <w:t>2024年3月30日全国事业单位联考A类《职业能力倾向测验》试题(黑龙江/上海/辽宁/云南/海南/贵州/广西/重庆/天津/江西山西.…</w:t>
      </w:r>
    </w:p>
    <w:p>
      <w:pPr>
        <w:pStyle w:val="BodyText"/>
        <w:ind w:left="313"/>
        <w:spacing w:before="69" w:line="221" w:lineRule="auto"/>
        <w:outlineLvl w:val="4"/>
        <w:rPr>
          <w:sz w:val="21"/>
          <w:szCs w:val="21"/>
        </w:rPr>
      </w:pPr>
      <w:r>
        <w:rPr>
          <w:rFonts w:ascii="SimSun" w:hAnsi="SimSun" w:eastAsia="SimSun" w:cs="SimSun"/>
          <w:sz w:val="21"/>
          <w:szCs w:val="21"/>
          <w:b/>
          <w:bCs/>
          <w:spacing w:val="-18"/>
        </w:rPr>
        <w:t>42</w:t>
      </w:r>
      <w:r>
        <w:rPr>
          <w:rFonts w:ascii="SimSun" w:hAnsi="SimSun" w:eastAsia="SimSun" w:cs="SimSun"/>
          <w:sz w:val="21"/>
          <w:szCs w:val="21"/>
          <w:spacing w:val="27"/>
        </w:rPr>
        <w:t xml:space="preserve">   </w:t>
      </w:r>
      <w:r>
        <w:rPr>
          <w:sz w:val="21"/>
          <w:szCs w:val="21"/>
          <w:b/>
          <w:bCs/>
          <w:spacing w:val="-18"/>
        </w:rPr>
        <w:t>科学家门捷列夫说：“科学是从测量开始的。”“现代热力学之父”开尔文有一条著名结论：“只有测量出</w:t>
      </w:r>
    </w:p>
    <w:p>
      <w:pPr>
        <w:pStyle w:val="BodyText"/>
        <w:ind w:left="912" w:right="607"/>
        <w:spacing w:before="49" w:line="264" w:lineRule="auto"/>
        <w:rPr>
          <w:sz w:val="21"/>
          <w:szCs w:val="21"/>
        </w:rPr>
      </w:pPr>
      <w:r>
        <w:rPr>
          <w:sz w:val="21"/>
          <w:szCs w:val="21"/>
          <w:b/>
          <w:bCs/>
          <w:spacing w:val="-7"/>
        </w:rPr>
        <w:t>来，才能制造出来。”人类科学研究的革命，工业制造的</w:t>
      </w:r>
      <w:r>
        <w:rPr>
          <w:sz w:val="21"/>
          <w:szCs w:val="21"/>
          <w:b/>
          <w:bCs/>
          <w:spacing w:val="-8"/>
        </w:rPr>
        <w:t>迭代升级，都离不开测量技术的精进。在当代</w:t>
      </w:r>
      <w:r>
        <w:rPr>
          <w:sz w:val="21"/>
          <w:szCs w:val="21"/>
          <w:spacing w:val="-8"/>
        </w:rPr>
        <w:t>科</w:t>
      </w:r>
      <w:r>
        <w:rPr>
          <w:sz w:val="21"/>
          <w:szCs w:val="21"/>
        </w:rPr>
        <w:t xml:space="preserve"> </w:t>
      </w:r>
      <w:r>
        <w:rPr>
          <w:sz w:val="21"/>
          <w:szCs w:val="21"/>
          <w:b/>
          <w:bCs/>
          <w:spacing w:val="-2"/>
        </w:rPr>
        <w:t>技和工业领域，高水平的精密测量技术和精密仪器制造能</w:t>
      </w:r>
      <w:r>
        <w:rPr>
          <w:sz w:val="21"/>
          <w:szCs w:val="21"/>
          <w:b/>
          <w:bCs/>
          <w:spacing w:val="-3"/>
        </w:rPr>
        <w:t>力，是一个国家科学研究和整体工业领先程</w:t>
      </w:r>
      <w:r>
        <w:rPr>
          <w:sz w:val="21"/>
          <w:szCs w:val="21"/>
        </w:rPr>
        <w:t xml:space="preserve">   </w:t>
      </w:r>
      <w:r>
        <w:rPr>
          <w:sz w:val="21"/>
          <w:szCs w:val="21"/>
          <w:b/>
          <w:bCs/>
          <w:spacing w:val="-2"/>
        </w:rPr>
        <w:t>度的重要指标，更是发展高端制造业的必备条件。随着精</w:t>
      </w:r>
      <w:r>
        <w:rPr>
          <w:sz w:val="21"/>
          <w:szCs w:val="21"/>
          <w:b/>
          <w:bCs/>
          <w:spacing w:val="-3"/>
        </w:rPr>
        <w:t>密测量技术不断进步，其在科学研究、工程</w:t>
      </w:r>
      <w:r>
        <w:rPr>
          <w:sz w:val="21"/>
          <w:szCs w:val="21"/>
        </w:rPr>
        <w:t xml:space="preserve">   </w:t>
      </w:r>
      <w:r>
        <w:rPr>
          <w:sz w:val="21"/>
          <w:szCs w:val="21"/>
          <w:b/>
          <w:bCs/>
          <w:spacing w:val="-2"/>
        </w:rPr>
        <w:t>科技、现代工业、现代农业、医疗卫生和环境保护等领域发挥着越来越重要的作用</w:t>
      </w:r>
      <w:r>
        <w:rPr>
          <w:sz w:val="21"/>
          <w:szCs w:val="21"/>
          <w:spacing w:val="-2"/>
        </w:rPr>
        <w:t>。</w:t>
      </w:r>
    </w:p>
    <w:p>
      <w:pPr>
        <w:pStyle w:val="BodyText"/>
        <w:ind w:left="913"/>
        <w:spacing w:before="148" w:line="222" w:lineRule="auto"/>
        <w:rPr>
          <w:sz w:val="21"/>
          <w:szCs w:val="21"/>
        </w:rPr>
      </w:pPr>
      <w:r>
        <w:rPr>
          <w:sz w:val="21"/>
          <w:szCs w:val="21"/>
          <w:b/>
          <w:bCs/>
          <w:spacing w:val="19"/>
        </w:rPr>
        <w:t>最适合做这段文字标题的是()。</w:t>
      </w:r>
    </w:p>
    <w:p>
      <w:pPr>
        <w:pStyle w:val="BodyText"/>
        <w:ind w:left="1140"/>
        <w:spacing w:before="199" w:line="221" w:lineRule="auto"/>
        <w:rPr>
          <w:sz w:val="21"/>
          <w:szCs w:val="21"/>
        </w:rPr>
      </w:pPr>
      <w:r>
        <w:rPr>
          <w:rFonts w:ascii="SimSun" w:hAnsi="SimSun" w:eastAsia="SimSun" w:cs="SimSun"/>
          <w:sz w:val="21"/>
          <w:szCs w:val="21"/>
        </w:rPr>
        <w:t>A、</w:t>
      </w:r>
      <w:r>
        <w:rPr>
          <w:rFonts w:ascii="SimSun" w:hAnsi="SimSun" w:eastAsia="SimSun" w:cs="SimSun"/>
          <w:sz w:val="21"/>
          <w:szCs w:val="21"/>
          <w:spacing w:val="-43"/>
        </w:rPr>
        <w:t xml:space="preserve"> </w:t>
      </w:r>
      <w:r>
        <w:rPr>
          <w:sz w:val="21"/>
          <w:szCs w:val="21"/>
        </w:rPr>
        <w:t>测量技术发展助力我国工业制造升级</w:t>
      </w:r>
    </w:p>
    <w:p>
      <w:pPr>
        <w:pStyle w:val="BodyText"/>
        <w:ind w:left="1140"/>
        <w:spacing w:before="59" w:line="221" w:lineRule="auto"/>
        <w:rPr>
          <w:sz w:val="21"/>
          <w:szCs w:val="21"/>
        </w:rPr>
      </w:pPr>
      <w:r>
        <w:rPr>
          <w:rFonts w:ascii="Arial" w:hAnsi="Arial" w:eastAsia="Arial" w:cs="Arial"/>
          <w:sz w:val="21"/>
          <w:szCs w:val="21"/>
        </w:rPr>
        <w:t>B</w:t>
      </w:r>
      <w:r>
        <w:rPr>
          <w:rFonts w:ascii="SimSun" w:hAnsi="SimSun" w:eastAsia="SimSun" w:cs="SimSun"/>
          <w:sz w:val="21"/>
          <w:szCs w:val="21"/>
        </w:rPr>
        <w:t>、</w:t>
      </w:r>
      <w:r>
        <w:rPr>
          <w:sz w:val="21"/>
          <w:szCs w:val="21"/>
        </w:rPr>
        <w:t>测量技术和精密仪器制造亟须融合发展</w:t>
      </w:r>
    </w:p>
    <w:p>
      <w:pPr>
        <w:pStyle w:val="BodyText"/>
        <w:ind w:left="1140"/>
        <w:spacing w:before="48" w:line="219" w:lineRule="auto"/>
        <w:rPr>
          <w:sz w:val="21"/>
          <w:szCs w:val="21"/>
        </w:rPr>
      </w:pPr>
      <w:r>
        <w:rPr>
          <w:rFonts w:ascii="SimSun" w:hAnsi="SimSun" w:eastAsia="SimSun" w:cs="SimSun"/>
          <w:sz w:val="21"/>
          <w:szCs w:val="21"/>
          <w:spacing w:val="-1"/>
        </w:rPr>
        <w:t>C、</w:t>
      </w:r>
      <w:r>
        <w:rPr>
          <w:sz w:val="21"/>
          <w:szCs w:val="21"/>
          <w:spacing w:val="-1"/>
        </w:rPr>
        <w:t>我国超精密测量技术亟须冲破“封锁线”</w:t>
      </w:r>
    </w:p>
    <w:p>
      <w:pPr>
        <w:pStyle w:val="BodyText"/>
        <w:ind w:left="1140"/>
        <w:spacing w:before="100" w:line="221" w:lineRule="auto"/>
        <w:rPr>
          <w:sz w:val="16"/>
          <w:szCs w:val="16"/>
        </w:rPr>
      </w:pPr>
      <w:r>
        <w:rPr>
          <w:rFonts w:ascii="SimSun" w:hAnsi="SimSun" w:eastAsia="SimSun" w:cs="SimSun"/>
          <w:sz w:val="16"/>
          <w:szCs w:val="16"/>
          <w:spacing w:val="26"/>
        </w:rPr>
        <w:t>D、 </w:t>
      </w:r>
      <w:r>
        <w:rPr>
          <w:sz w:val="16"/>
          <w:szCs w:val="16"/>
          <w:spacing w:val="26"/>
        </w:rPr>
        <w:t>科学探索的“眼睛”高端制造的“尺子”</w:t>
      </w:r>
    </w:p>
    <w:p>
      <w:pPr>
        <w:pStyle w:val="BodyText"/>
        <w:ind w:left="313"/>
        <w:spacing w:before="48" w:line="213" w:lineRule="auto"/>
        <w:rPr>
          <w:sz w:val="21"/>
          <w:szCs w:val="21"/>
        </w:rPr>
      </w:pPr>
      <w:r>
        <w:rPr>
          <w:rFonts w:ascii="SimSun" w:hAnsi="SimSun" w:eastAsia="SimSun" w:cs="SimSun"/>
          <w:sz w:val="21"/>
          <w:szCs w:val="21"/>
          <w:b/>
          <w:bCs/>
          <w:spacing w:val="-8"/>
        </w:rPr>
        <w:t>43</w:t>
      </w:r>
      <w:r>
        <w:rPr>
          <w:rFonts w:ascii="SimSun" w:hAnsi="SimSun" w:eastAsia="SimSun" w:cs="SimSun"/>
          <w:sz w:val="21"/>
          <w:szCs w:val="21"/>
          <w:spacing w:val="29"/>
        </w:rPr>
        <w:t xml:space="preserve">   </w:t>
      </w:r>
      <w:r>
        <w:rPr>
          <w:sz w:val="21"/>
          <w:szCs w:val="21"/>
          <w:spacing w:val="-8"/>
        </w:rPr>
        <w:t>读</w:t>
      </w:r>
      <w:r>
        <w:rPr>
          <w:sz w:val="21"/>
          <w:szCs w:val="21"/>
          <w:b/>
          <w:bCs/>
          <w:spacing w:val="-8"/>
        </w:rPr>
        <w:t>书和游历的结合是许多读书人的梦想。古人说“读万卷书，行万里路”,今则有人改为“读万卷</w:t>
      </w:r>
      <w:r>
        <w:rPr>
          <w:sz w:val="21"/>
          <w:szCs w:val="21"/>
          <w:b/>
          <w:bCs/>
          <w:spacing w:val="-9"/>
        </w:rPr>
        <w:t>书，行</w:t>
      </w:r>
    </w:p>
    <w:p>
      <w:pPr>
        <w:pStyle w:val="BodyText"/>
        <w:ind w:left="913" w:right="50" w:hanging="3"/>
        <w:spacing w:before="57" w:line="261" w:lineRule="auto"/>
        <w:rPr>
          <w:sz w:val="21"/>
          <w:szCs w:val="21"/>
        </w:rPr>
      </w:pPr>
      <w:r>
        <w:rPr>
          <w:sz w:val="21"/>
          <w:szCs w:val="21"/>
          <w:spacing w:val="1"/>
        </w:rPr>
        <w:t>百万里路”,我们今天的确能够走得更多更远了。</w:t>
      </w:r>
      <w:r>
        <w:rPr>
          <w:sz w:val="21"/>
          <w:szCs w:val="21"/>
          <w:u w:val="single" w:color="auto"/>
          <w:spacing w:val="1"/>
        </w:rPr>
        <w:t xml:space="preserve">           </w:t>
      </w:r>
      <w:r>
        <w:rPr>
          <w:sz w:val="21"/>
          <w:szCs w:val="21"/>
          <w:spacing w:val="-85"/>
        </w:rPr>
        <w:t xml:space="preserve"> </w:t>
      </w:r>
      <w:r>
        <w:rPr>
          <w:sz w:val="21"/>
          <w:szCs w:val="21"/>
          <w:u w:val="dotted" w:color="auto"/>
          <w:spacing w:val="1"/>
        </w:rPr>
        <w:t xml:space="preserve">   </w:t>
      </w:r>
      <w:r>
        <w:rPr>
          <w:sz w:val="21"/>
          <w:szCs w:val="21"/>
          <w:spacing w:val="1"/>
        </w:rPr>
        <w:t xml:space="preserve">  </w:t>
      </w:r>
      <w:r>
        <w:rPr>
          <w:sz w:val="21"/>
          <w:szCs w:val="21"/>
          <w:b/>
          <w:bCs/>
          <w:spacing w:val="1"/>
        </w:rPr>
        <w:t>,这样，在行前自</w:t>
      </w:r>
      <w:r>
        <w:rPr>
          <w:sz w:val="21"/>
          <w:szCs w:val="21"/>
          <w:b/>
          <w:bCs/>
        </w:rPr>
        <w:t>然要读书，回来也要读</w:t>
      </w:r>
      <w:r>
        <w:rPr>
          <w:sz w:val="21"/>
          <w:szCs w:val="21"/>
        </w:rPr>
        <w:t xml:space="preserve"> </w:t>
      </w:r>
      <w:r>
        <w:rPr>
          <w:sz w:val="21"/>
          <w:szCs w:val="21"/>
          <w:b/>
          <w:bCs/>
          <w:spacing w:val="-2"/>
        </w:rPr>
        <w:t>书。但有时其实可能是读书读累了，烦了，</w:t>
      </w:r>
      <w:r>
        <w:rPr>
          <w:sz w:val="21"/>
          <w:szCs w:val="21"/>
          <w:b/>
          <w:bCs/>
          <w:spacing w:val="-3"/>
        </w:rPr>
        <w:t>不想读了，就去旅游，回来可能又想读书了。这后一种旅</w:t>
      </w:r>
    </w:p>
    <w:p>
      <w:pPr>
        <w:pStyle w:val="BodyText"/>
        <w:ind w:left="910"/>
        <w:spacing w:before="10" w:line="213" w:lineRule="auto"/>
        <w:rPr>
          <w:sz w:val="21"/>
          <w:szCs w:val="21"/>
        </w:rPr>
      </w:pPr>
      <w:r>
        <w:rPr>
          <w:sz w:val="21"/>
          <w:szCs w:val="21"/>
          <w:spacing w:val="-11"/>
        </w:rPr>
        <w:t>途中，就主要是读大地天空、人间社会这样的“无字之书”了。</w:t>
      </w:r>
    </w:p>
    <w:p>
      <w:pPr>
        <w:pStyle w:val="BodyText"/>
        <w:ind w:left="910"/>
        <w:spacing w:before="216" w:line="219" w:lineRule="auto"/>
        <w:rPr>
          <w:sz w:val="21"/>
          <w:szCs w:val="21"/>
        </w:rPr>
      </w:pPr>
      <w:r>
        <w:rPr>
          <w:sz w:val="21"/>
          <w:szCs w:val="21"/>
          <w:spacing w:val="5"/>
        </w:rPr>
        <w:t>填入文中画横线部分最恰当的一项是(</w:t>
      </w:r>
      <w:r>
        <w:rPr>
          <w:sz w:val="21"/>
          <w:szCs w:val="21"/>
          <w:spacing w:val="5"/>
        </w:rPr>
        <w:t xml:space="preserve">  </w:t>
      </w:r>
      <w:r>
        <w:rPr>
          <w:sz w:val="21"/>
          <w:szCs w:val="21"/>
          <w:spacing w:val="5"/>
        </w:rPr>
        <w:t>)。</w:t>
      </w:r>
    </w:p>
    <w:p>
      <w:pPr>
        <w:pStyle w:val="BodyText"/>
        <w:ind w:left="1140"/>
        <w:spacing w:before="202" w:line="221" w:lineRule="auto"/>
        <w:rPr>
          <w:sz w:val="21"/>
          <w:szCs w:val="21"/>
        </w:rPr>
      </w:pPr>
      <w:r>
        <w:rPr>
          <w:rFonts w:ascii="SimSun" w:hAnsi="SimSun" w:eastAsia="SimSun" w:cs="SimSun"/>
          <w:sz w:val="21"/>
          <w:szCs w:val="21"/>
        </w:rPr>
        <w:t>A、</w:t>
      </w:r>
      <w:r>
        <w:rPr>
          <w:rFonts w:ascii="SimSun" w:hAnsi="SimSun" w:eastAsia="SimSun" w:cs="SimSun"/>
          <w:sz w:val="21"/>
          <w:szCs w:val="21"/>
          <w:spacing w:val="-44"/>
        </w:rPr>
        <w:t xml:space="preserve"> </w:t>
      </w:r>
      <w:r>
        <w:rPr>
          <w:sz w:val="21"/>
          <w:szCs w:val="21"/>
        </w:rPr>
        <w:t>我们有时会带着某种研究目的去旅游</w:t>
      </w:r>
    </w:p>
    <w:p>
      <w:pPr>
        <w:pStyle w:val="BodyText"/>
        <w:ind w:left="1140"/>
        <w:spacing w:before="58" w:line="221" w:lineRule="auto"/>
        <w:rPr>
          <w:sz w:val="21"/>
          <w:szCs w:val="21"/>
        </w:rPr>
      </w:pPr>
      <w:r>
        <w:rPr>
          <w:rFonts w:ascii="SimSun" w:hAnsi="SimSun" w:eastAsia="SimSun" w:cs="SimSun"/>
          <w:sz w:val="21"/>
          <w:szCs w:val="21"/>
          <w:spacing w:val="2"/>
        </w:rPr>
        <w:t>B、</w:t>
      </w:r>
      <w:r>
        <w:rPr>
          <w:sz w:val="21"/>
          <w:szCs w:val="21"/>
          <w:spacing w:val="2"/>
        </w:rPr>
        <w:t>游历可以成为单纯闭门读书的良好调剂</w:t>
      </w:r>
    </w:p>
    <w:p>
      <w:pPr>
        <w:pStyle w:val="BodyText"/>
        <w:ind w:left="1140"/>
        <w:spacing w:before="49" w:line="221" w:lineRule="auto"/>
        <w:rPr>
          <w:sz w:val="21"/>
          <w:szCs w:val="21"/>
        </w:rPr>
      </w:pP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w:t>
      </w:r>
      <w:r>
        <w:rPr>
          <w:sz w:val="21"/>
          <w:szCs w:val="21"/>
          <w:spacing w:val="-1"/>
        </w:rPr>
        <w:t>亲历现场能够补充读书中难以得到的认识</w:t>
      </w:r>
    </w:p>
    <w:p>
      <w:pPr>
        <w:pStyle w:val="BodyText"/>
        <w:ind w:left="1140"/>
        <w:spacing w:before="39" w:line="222" w:lineRule="auto"/>
        <w:rPr>
          <w:sz w:val="21"/>
          <w:szCs w:val="21"/>
        </w:rPr>
      </w:pPr>
      <w:r>
        <w:rPr>
          <w:rFonts w:ascii="SimSun" w:hAnsi="SimSun" w:eastAsia="SimSun" w:cs="SimSun"/>
          <w:sz w:val="21"/>
          <w:szCs w:val="21"/>
        </w:rPr>
        <w:t>D、</w:t>
      </w:r>
      <w:r>
        <w:rPr>
          <w:rFonts w:ascii="SimSun" w:hAnsi="SimSun" w:eastAsia="SimSun" w:cs="SimSun"/>
          <w:sz w:val="21"/>
          <w:szCs w:val="21"/>
          <w:spacing w:val="-43"/>
        </w:rPr>
        <w:t xml:space="preserve"> </w:t>
      </w:r>
      <w:r>
        <w:rPr>
          <w:sz w:val="21"/>
          <w:szCs w:val="21"/>
        </w:rPr>
        <w:t>不同的阅读经历让人对目的地有不同的体验</w:t>
      </w:r>
    </w:p>
    <w:p>
      <w:pPr>
        <w:pStyle w:val="BodyText"/>
        <w:ind w:left="310"/>
        <w:spacing w:before="46" w:line="220" w:lineRule="auto"/>
        <w:rPr>
          <w:sz w:val="21"/>
          <w:szCs w:val="21"/>
        </w:rPr>
      </w:pPr>
      <w:r>
        <w:rPr>
          <w:rFonts w:ascii="SimSun" w:hAnsi="SimSun" w:eastAsia="SimSun" w:cs="SimSun"/>
          <w:sz w:val="21"/>
          <w:szCs w:val="21"/>
          <w:spacing w:val="-14"/>
        </w:rPr>
        <w:t>44    </w:t>
      </w:r>
      <w:r>
        <w:rPr>
          <w:sz w:val="21"/>
          <w:szCs w:val="21"/>
          <w:spacing w:val="-14"/>
        </w:rPr>
        <w:t>①宋代《集韵》中说：“笨”不精也。</w:t>
      </w:r>
    </w:p>
    <w:p>
      <w:pPr>
        <w:pStyle w:val="BodyText"/>
        <w:ind w:left="910"/>
        <w:spacing w:before="200" w:line="220" w:lineRule="auto"/>
        <w:rPr>
          <w:sz w:val="21"/>
          <w:szCs w:val="21"/>
        </w:rPr>
      </w:pPr>
      <w:r>
        <w:rPr>
          <w:sz w:val="21"/>
          <w:szCs w:val="21"/>
          <w:spacing w:val="-10"/>
        </w:rPr>
        <w:t>②现存史料记载“笨”有愚蠢、不聪明的意思是从晋代开始的</w:t>
      </w:r>
    </w:p>
    <w:p>
      <w:pPr>
        <w:pStyle w:val="BodyText"/>
        <w:ind w:left="910"/>
        <w:spacing w:before="242" w:line="213" w:lineRule="auto"/>
        <w:rPr>
          <w:sz w:val="16"/>
          <w:szCs w:val="16"/>
        </w:rPr>
      </w:pPr>
      <w:r>
        <w:rPr>
          <w:sz w:val="16"/>
          <w:szCs w:val="16"/>
          <w:spacing w:val="33"/>
        </w:rPr>
        <w:t>③《说文解字》中对“笨”字的解释：“竹里也，从竹，本声。”</w:t>
      </w:r>
    </w:p>
    <w:p>
      <w:pPr>
        <w:pStyle w:val="BodyText"/>
        <w:ind w:left="910"/>
        <w:spacing w:before="225" w:line="213" w:lineRule="auto"/>
        <w:rPr>
          <w:sz w:val="21"/>
          <w:szCs w:val="21"/>
        </w:rPr>
      </w:pPr>
      <w:r>
        <w:rPr>
          <w:sz w:val="21"/>
          <w:szCs w:val="21"/>
          <w:spacing w:val="-8"/>
        </w:rPr>
        <w:t>④“笨”字的结构，上面一个竹字头，下面一个本，它的本义其实和竹子有关</w:t>
      </w:r>
    </w:p>
    <w:p>
      <w:pPr>
        <w:pStyle w:val="BodyText"/>
        <w:ind w:left="910"/>
        <w:spacing w:before="258" w:line="213" w:lineRule="auto"/>
        <w:rPr>
          <w:sz w:val="16"/>
          <w:szCs w:val="16"/>
        </w:rPr>
      </w:pPr>
      <w:r>
        <w:rPr>
          <w:sz w:val="16"/>
          <w:szCs w:val="16"/>
          <w:spacing w:val="31"/>
        </w:rPr>
        <w:t>⑤慢慢地，“笨”字便由“竹之不精”引申为“人之不精”,也就是不聪明、不</w:t>
      </w:r>
      <w:r>
        <w:rPr>
          <w:sz w:val="16"/>
          <w:szCs w:val="16"/>
          <w:spacing w:val="30"/>
        </w:rPr>
        <w:t>灵活的意思</w:t>
      </w:r>
    </w:p>
    <w:p>
      <w:pPr>
        <w:pStyle w:val="BodyText"/>
        <w:ind w:left="910" w:right="638"/>
        <w:spacing w:before="216" w:line="238" w:lineRule="auto"/>
        <w:rPr>
          <w:sz w:val="21"/>
          <w:szCs w:val="21"/>
        </w:rPr>
      </w:pPr>
      <w:r>
        <w:rPr>
          <w:sz w:val="21"/>
          <w:szCs w:val="21"/>
          <w:spacing w:val="-6"/>
        </w:rPr>
        <w:t>⑥“笨”指的是竹子的里层，通称竹黄，是竹子杀青后留下的部分，像纸一样又薄又白，与竹青相对，竹</w:t>
      </w:r>
      <w:r>
        <w:rPr>
          <w:sz w:val="21"/>
          <w:szCs w:val="21"/>
          <w:spacing w:val="4"/>
        </w:rPr>
        <w:t xml:space="preserve"> </w:t>
      </w:r>
      <w:r>
        <w:rPr>
          <w:sz w:val="21"/>
          <w:szCs w:val="21"/>
          <w:spacing w:val="-2"/>
        </w:rPr>
        <w:t>青光滑，而竹黄较为粗糙</w:t>
      </w:r>
    </w:p>
    <w:p>
      <w:pPr>
        <w:pStyle w:val="BodyText"/>
        <w:ind w:left="910"/>
        <w:spacing w:before="207" w:line="213" w:lineRule="auto"/>
        <w:rPr>
          <w:sz w:val="21"/>
          <w:szCs w:val="21"/>
        </w:rPr>
      </w:pPr>
      <w:r>
        <w:rPr>
          <w:sz w:val="21"/>
          <w:szCs w:val="21"/>
          <w:spacing w:val="15"/>
        </w:rPr>
        <w:t>将以上六个句子重新排序，语序正确的是()。</w:t>
      </w:r>
    </w:p>
    <w:p>
      <w:pPr>
        <w:ind w:left="1140"/>
        <w:spacing w:before="168" w:line="217" w:lineRule="auto"/>
        <w:rPr>
          <w:rFonts w:ascii="SimSun" w:hAnsi="SimSun" w:eastAsia="SimSun" w:cs="SimSun"/>
          <w:sz w:val="21"/>
          <w:szCs w:val="21"/>
        </w:rPr>
      </w:pPr>
      <w:r>
        <w:rPr>
          <w:rFonts w:ascii="Arial" w:hAnsi="Arial" w:eastAsia="Arial" w:cs="Arial"/>
          <w:sz w:val="26"/>
          <w:szCs w:val="26"/>
          <w:i/>
          <w:iCs/>
          <w:spacing w:val="-42"/>
        </w:rPr>
        <w:t>A</w:t>
      </w:r>
      <w:r>
        <w:rPr>
          <w:rFonts w:ascii="SimSun" w:hAnsi="SimSun" w:eastAsia="SimSun" w:cs="SimSun"/>
          <w:sz w:val="27"/>
          <w:szCs w:val="27"/>
          <w:i/>
          <w:iCs/>
          <w:spacing w:val="-42"/>
        </w:rPr>
        <w:t>、①②⑤④③⑥</w:t>
      </w:r>
      <w:r>
        <w:rPr>
          <w:rFonts w:ascii="SimSun" w:hAnsi="SimSun" w:eastAsia="SimSun" w:cs="SimSun"/>
          <w:sz w:val="27"/>
          <w:szCs w:val="27"/>
          <w:spacing w:val="-42"/>
        </w:rPr>
        <w:t xml:space="preserve">        </w:t>
      </w:r>
      <w:r>
        <w:rPr>
          <w:rFonts w:ascii="Times New Roman" w:hAnsi="Times New Roman" w:eastAsia="Times New Roman" w:cs="Times New Roman"/>
          <w:sz w:val="21"/>
          <w:szCs w:val="21"/>
          <w:spacing w:val="-42"/>
          <w:position w:val="2"/>
        </w:rPr>
        <w:t>B</w:t>
      </w:r>
      <w:r>
        <w:rPr>
          <w:rFonts w:ascii="SimSun" w:hAnsi="SimSun" w:eastAsia="SimSun" w:cs="SimSun"/>
          <w:sz w:val="21"/>
          <w:szCs w:val="21"/>
          <w:spacing w:val="-42"/>
          <w:position w:val="2"/>
        </w:rPr>
        <w:t>、②</w:t>
      </w:r>
      <w:r>
        <w:rPr>
          <w:rFonts w:ascii="Times New Roman" w:hAnsi="Times New Roman" w:eastAsia="Times New Roman" w:cs="Times New Roman"/>
          <w:sz w:val="21"/>
          <w:szCs w:val="21"/>
          <w:spacing w:val="-42"/>
          <w:position w:val="2"/>
        </w:rPr>
        <w:t>(</w:t>
      </w:r>
      <w:r>
        <w:rPr>
          <w:rFonts w:ascii="Times New Roman" w:hAnsi="Times New Roman" w:eastAsia="Times New Roman" w:cs="Times New Roman"/>
          <w:sz w:val="21"/>
          <w:szCs w:val="21"/>
          <w:spacing w:val="11"/>
          <w:position w:val="2"/>
        </w:rPr>
        <w:t xml:space="preserve"> </w:t>
      </w:r>
      <w:r>
        <w:rPr>
          <w:rFonts w:ascii="SimSun" w:hAnsi="SimSun" w:eastAsia="SimSun" w:cs="SimSun"/>
          <w:sz w:val="12"/>
          <w:szCs w:val="12"/>
          <w:spacing w:val="-7"/>
          <w:position w:val="2"/>
        </w:rPr>
        <w:t>④</w:t>
      </w:r>
      <w:r>
        <w:rPr>
          <w:rFonts w:ascii="SimSun" w:hAnsi="SimSun" w:eastAsia="SimSun" w:cs="SimSun"/>
          <w:sz w:val="12"/>
          <w:szCs w:val="12"/>
          <w:spacing w:val="3"/>
          <w:position w:val="2"/>
        </w:rPr>
        <w:t xml:space="preserve">       </w:t>
      </w:r>
      <w:r>
        <w:rPr>
          <w:rFonts w:ascii="SimSun" w:hAnsi="SimSun" w:eastAsia="SimSun" w:cs="SimSun"/>
          <w:sz w:val="21"/>
          <w:szCs w:val="21"/>
          <w:spacing w:val="-7"/>
        </w:rPr>
        <w:t>⑥③        </w:t>
      </w:r>
      <w:r>
        <w:rPr>
          <w:rFonts w:ascii="Arial" w:hAnsi="Arial" w:eastAsia="Arial" w:cs="Arial"/>
          <w:sz w:val="26"/>
          <w:szCs w:val="26"/>
          <w:spacing w:val="-19"/>
          <w:w w:val="87"/>
        </w:rPr>
        <w:t>C</w:t>
      </w:r>
      <w:r>
        <w:rPr>
          <w:rFonts w:ascii="SimSun" w:hAnsi="SimSun" w:eastAsia="SimSun" w:cs="SimSun"/>
          <w:sz w:val="26"/>
          <w:szCs w:val="26"/>
          <w:spacing w:val="-19"/>
          <w:w w:val="87"/>
        </w:rPr>
        <w:t>、③①④⑥⑤②</w:t>
      </w:r>
      <w:r>
        <w:rPr>
          <w:rFonts w:ascii="SimSun" w:hAnsi="SimSun" w:eastAsia="SimSun" w:cs="SimSun"/>
          <w:sz w:val="26"/>
          <w:szCs w:val="26"/>
          <w:spacing w:val="25"/>
        </w:rPr>
        <w:t xml:space="preserve">     </w:t>
      </w:r>
      <w:r>
        <w:rPr>
          <w:rFonts w:ascii="Times New Roman" w:hAnsi="Times New Roman" w:eastAsia="Times New Roman" w:cs="Times New Roman"/>
          <w:sz w:val="16"/>
          <w:szCs w:val="16"/>
          <w:spacing w:val="-3"/>
        </w:rPr>
        <w:t>D</w:t>
      </w:r>
      <w:r>
        <w:rPr>
          <w:rFonts w:ascii="Times New Roman" w:hAnsi="Times New Roman" w:eastAsia="Times New Roman" w:cs="Times New Roman"/>
          <w:sz w:val="16"/>
          <w:szCs w:val="16"/>
          <w:spacing w:val="-22"/>
        </w:rPr>
        <w:t xml:space="preserve"> </w:t>
      </w:r>
      <w:r>
        <w:rPr>
          <w:rFonts w:ascii="SimSun" w:hAnsi="SimSun" w:eastAsia="SimSun" w:cs="SimSun"/>
          <w:sz w:val="16"/>
          <w:szCs w:val="16"/>
          <w:spacing w:val="-3"/>
        </w:rPr>
        <w:t>、</w:t>
      </w:r>
      <w:r>
        <w:rPr>
          <w:rFonts w:ascii="SimSun" w:hAnsi="SimSun" w:eastAsia="SimSun" w:cs="SimSun"/>
          <w:sz w:val="16"/>
          <w:szCs w:val="16"/>
          <w:spacing w:val="-22"/>
        </w:rPr>
        <w:t xml:space="preserve"> </w:t>
      </w:r>
      <w:r>
        <w:rPr>
          <w:rFonts w:ascii="SimSun" w:hAnsi="SimSun" w:eastAsia="SimSun" w:cs="SimSun"/>
          <w:sz w:val="16"/>
          <w:szCs w:val="16"/>
          <w:spacing w:val="-3"/>
        </w:rPr>
        <w:t>④③⑥(</w:t>
      </w:r>
      <w:r>
        <w:rPr>
          <w:rFonts w:ascii="SimSun" w:hAnsi="SimSun" w:eastAsia="SimSun" w:cs="SimSun"/>
          <w:sz w:val="16"/>
          <w:szCs w:val="16"/>
          <w:spacing w:val="25"/>
        </w:rPr>
        <w:t xml:space="preserve"> </w:t>
      </w:r>
      <w:r>
        <w:rPr>
          <w:rFonts w:ascii="SimSun" w:hAnsi="SimSun" w:eastAsia="SimSun" w:cs="SimSun"/>
          <w:sz w:val="16"/>
          <w:szCs w:val="16"/>
          <w:spacing w:val="-3"/>
        </w:rPr>
        <w:t>②</w:t>
      </w:r>
      <w:r>
        <w:rPr>
          <w:rFonts w:ascii="SimSun" w:hAnsi="SimSun" w:eastAsia="SimSun" w:cs="SimSun"/>
          <w:sz w:val="16"/>
          <w:szCs w:val="16"/>
          <w:spacing w:val="-55"/>
        </w:rPr>
        <w:t xml:space="preserve"> </w:t>
      </w:r>
      <w:r>
        <w:rPr>
          <w:rFonts w:ascii="SimSun" w:hAnsi="SimSun" w:eastAsia="SimSun" w:cs="SimSun"/>
          <w:sz w:val="21"/>
          <w:szCs w:val="21"/>
          <w:spacing w:val="-3"/>
        </w:rPr>
        <w:t>①⑤</w:t>
      </w:r>
    </w:p>
    <w:p>
      <w:pPr>
        <w:pStyle w:val="BodyText"/>
        <w:ind w:left="910" w:right="711" w:hanging="600"/>
        <w:spacing w:before="24" w:line="269" w:lineRule="auto"/>
        <w:rPr>
          <w:sz w:val="21"/>
          <w:szCs w:val="21"/>
        </w:rPr>
      </w:pPr>
      <w:r>
        <w:rPr>
          <w:rFonts w:ascii="Times New Roman" w:hAnsi="Times New Roman" w:eastAsia="Times New Roman" w:cs="Times New Roman"/>
          <w:sz w:val="16"/>
          <w:szCs w:val="16"/>
          <w:spacing w:val="2"/>
        </w:rPr>
        <w:t>45          </w:t>
      </w:r>
      <w:r>
        <w:rPr>
          <w:sz w:val="21"/>
          <w:szCs w:val="21"/>
          <w:spacing w:val="2"/>
        </w:rPr>
        <w:t>①1884年，有科学家将硝化纤维溶解在乙醚和乙醇里，加入适量安定剂，制成了世界上第一种无烟火</w:t>
      </w:r>
      <w:r>
        <w:rPr>
          <w:sz w:val="21"/>
          <w:szCs w:val="21"/>
        </w:rPr>
        <w:t xml:space="preserve"> </w:t>
      </w:r>
      <w:r>
        <w:rPr>
          <w:sz w:val="21"/>
          <w:szCs w:val="21"/>
        </w:rPr>
        <w:t>药</w:t>
      </w:r>
    </w:p>
    <w:p>
      <w:pPr>
        <w:pStyle w:val="BodyText"/>
        <w:ind w:left="910"/>
        <w:spacing w:before="137" w:line="213" w:lineRule="auto"/>
        <w:rPr>
          <w:sz w:val="21"/>
          <w:szCs w:val="21"/>
        </w:rPr>
      </w:pPr>
      <w:r>
        <w:rPr>
          <w:sz w:val="21"/>
          <w:szCs w:val="21"/>
        </w:rPr>
        <w:t>②由于硝化纤维化学性质不稳定，多次引发爆炸事故，无烟火</w:t>
      </w:r>
      <w:r>
        <w:rPr>
          <w:sz w:val="21"/>
          <w:szCs w:val="21"/>
          <w:spacing w:val="-1"/>
        </w:rPr>
        <w:t>药的研制一直没有进展</w:t>
      </w:r>
    </w:p>
    <w:p>
      <w:pPr>
        <w:pStyle w:val="BodyText"/>
        <w:ind w:left="910" w:right="796"/>
        <w:spacing w:before="209" w:line="245" w:lineRule="auto"/>
        <w:rPr>
          <w:sz w:val="21"/>
          <w:szCs w:val="21"/>
        </w:rPr>
      </w:pPr>
      <w:r>
        <w:rPr>
          <w:sz w:val="21"/>
          <w:szCs w:val="21"/>
        </w:rPr>
        <w:t>③试验证明，无烟火药的爆炸威力比黑火药大很多，可增加弹丸的射程且烟雾</w:t>
      </w:r>
      <w:r>
        <w:rPr>
          <w:sz w:val="21"/>
          <w:szCs w:val="21"/>
          <w:spacing w:val="-1"/>
        </w:rPr>
        <w:t>少，是枪炮理想的发射</w:t>
      </w:r>
      <w:r>
        <w:rPr>
          <w:sz w:val="21"/>
          <w:szCs w:val="21"/>
        </w:rPr>
        <w:t xml:space="preserve"> </w:t>
      </w:r>
      <w:r>
        <w:rPr>
          <w:sz w:val="21"/>
          <w:szCs w:val="21"/>
        </w:rPr>
        <w:t>药</w:t>
      </w:r>
    </w:p>
    <w:p>
      <w:pPr>
        <w:pStyle w:val="BodyText"/>
        <w:ind w:left="910"/>
        <w:spacing w:before="191" w:line="213" w:lineRule="auto"/>
        <w:rPr>
          <w:sz w:val="21"/>
          <w:szCs w:val="21"/>
        </w:rPr>
      </w:pPr>
      <w:r>
        <w:rPr>
          <w:sz w:val="21"/>
          <w:szCs w:val="21"/>
        </w:rPr>
        <w:t>④十九世纪硝化纤维的发现，引起许多人的注意，大家纷纷参与到无烟火药的研制中</w:t>
      </w:r>
    </w:p>
    <w:p>
      <w:pPr>
        <w:pStyle w:val="BodyText"/>
        <w:ind w:left="910"/>
        <w:spacing w:before="208" w:line="213" w:lineRule="auto"/>
        <w:rPr>
          <w:sz w:val="21"/>
          <w:szCs w:val="21"/>
        </w:rPr>
      </w:pPr>
      <w:r>
        <w:rPr>
          <w:sz w:val="21"/>
          <w:szCs w:val="21"/>
        </w:rPr>
        <w:t>⑤无烟火药诞生的消息传遍了许多国家，各国开始纷纷启动无烟火药枪弹</w:t>
      </w:r>
      <w:r>
        <w:rPr>
          <w:sz w:val="21"/>
          <w:szCs w:val="21"/>
          <w:spacing w:val="-1"/>
        </w:rPr>
        <w:t>及新型枪械的研发工作</w:t>
      </w:r>
    </w:p>
    <w:p>
      <w:pPr>
        <w:pStyle w:val="BodyText"/>
        <w:ind w:left="910" w:right="2998"/>
        <w:spacing w:before="259" w:line="320" w:lineRule="auto"/>
        <w:rPr>
          <w:sz w:val="21"/>
          <w:szCs w:val="21"/>
        </w:rPr>
      </w:pPr>
      <w:r>
        <w:rPr>
          <w:sz w:val="16"/>
          <w:szCs w:val="16"/>
          <w:spacing w:val="-7"/>
        </w:rPr>
        <w:t>⑥</w:t>
      </w:r>
      <w:r>
        <w:rPr>
          <w:sz w:val="16"/>
          <w:szCs w:val="16"/>
          <w:spacing w:val="-29"/>
        </w:rPr>
        <w:t xml:space="preserve"> </w:t>
      </w:r>
      <w:r>
        <w:rPr>
          <w:sz w:val="16"/>
          <w:szCs w:val="16"/>
          <w:spacing w:val="-7"/>
        </w:rPr>
        <w:t>在</w:t>
      </w:r>
      <w:r>
        <w:rPr>
          <w:sz w:val="16"/>
          <w:szCs w:val="16"/>
          <w:spacing w:val="-17"/>
        </w:rPr>
        <w:t xml:space="preserve"> </w:t>
      </w:r>
      <w:r>
        <w:rPr>
          <w:sz w:val="16"/>
          <w:szCs w:val="16"/>
          <w:spacing w:val="-7"/>
        </w:rPr>
        <w:t>当</w:t>
      </w:r>
      <w:r>
        <w:rPr>
          <w:sz w:val="16"/>
          <w:szCs w:val="16"/>
          <w:spacing w:val="-22"/>
        </w:rPr>
        <w:t xml:space="preserve"> </w:t>
      </w:r>
      <w:r>
        <w:rPr>
          <w:sz w:val="16"/>
          <w:szCs w:val="16"/>
          <w:spacing w:val="-7"/>
        </w:rPr>
        <w:t>时</w:t>
      </w:r>
      <w:r>
        <w:rPr>
          <w:sz w:val="16"/>
          <w:szCs w:val="16"/>
          <w:spacing w:val="-7"/>
        </w:rPr>
        <w:t xml:space="preserve"> </w:t>
      </w:r>
      <w:r>
        <w:rPr>
          <w:sz w:val="16"/>
          <w:szCs w:val="16"/>
          <w:spacing w:val="-7"/>
        </w:rPr>
        <w:t>，</w:t>
      </w:r>
      <w:r>
        <w:rPr>
          <w:sz w:val="16"/>
          <w:szCs w:val="16"/>
          <w:spacing w:val="-27"/>
        </w:rPr>
        <w:t xml:space="preserve"> </w:t>
      </w:r>
      <w:r>
        <w:rPr>
          <w:sz w:val="16"/>
          <w:szCs w:val="16"/>
          <w:spacing w:val="-7"/>
        </w:rPr>
        <w:t>这</w:t>
      </w:r>
      <w:r>
        <w:rPr>
          <w:sz w:val="16"/>
          <w:szCs w:val="16"/>
          <w:spacing w:val="-27"/>
        </w:rPr>
        <w:t xml:space="preserve"> </w:t>
      </w:r>
      <w:r>
        <w:rPr>
          <w:sz w:val="16"/>
          <w:szCs w:val="16"/>
          <w:spacing w:val="-7"/>
        </w:rPr>
        <w:t>种</w:t>
      </w:r>
      <w:r>
        <w:rPr>
          <w:sz w:val="16"/>
          <w:szCs w:val="16"/>
          <w:spacing w:val="-25"/>
        </w:rPr>
        <w:t xml:space="preserve"> </w:t>
      </w:r>
      <w:r>
        <w:rPr>
          <w:sz w:val="16"/>
          <w:szCs w:val="16"/>
          <w:spacing w:val="-7"/>
        </w:rPr>
        <w:t>无</w:t>
      </w:r>
      <w:r>
        <w:rPr>
          <w:sz w:val="16"/>
          <w:szCs w:val="16"/>
          <w:spacing w:val="-25"/>
        </w:rPr>
        <w:t xml:space="preserve"> </w:t>
      </w:r>
      <w:r>
        <w:rPr>
          <w:sz w:val="16"/>
          <w:szCs w:val="16"/>
          <w:spacing w:val="-7"/>
        </w:rPr>
        <w:t>烟</w:t>
      </w:r>
      <w:r>
        <w:rPr>
          <w:sz w:val="16"/>
          <w:szCs w:val="16"/>
          <w:spacing w:val="-27"/>
        </w:rPr>
        <w:t xml:space="preserve"> </w:t>
      </w:r>
      <w:r>
        <w:rPr>
          <w:sz w:val="16"/>
          <w:szCs w:val="16"/>
          <w:spacing w:val="-7"/>
        </w:rPr>
        <w:t>火</w:t>
      </w:r>
      <w:r>
        <w:rPr>
          <w:sz w:val="16"/>
          <w:szCs w:val="16"/>
          <w:spacing w:val="-26"/>
        </w:rPr>
        <w:t xml:space="preserve"> </w:t>
      </w:r>
      <w:r>
        <w:rPr>
          <w:sz w:val="16"/>
          <w:szCs w:val="16"/>
          <w:spacing w:val="-7"/>
        </w:rPr>
        <w:t>药</w:t>
      </w:r>
      <w:r>
        <w:rPr>
          <w:sz w:val="16"/>
          <w:szCs w:val="16"/>
          <w:spacing w:val="-25"/>
        </w:rPr>
        <w:t xml:space="preserve"> </w:t>
      </w:r>
      <w:r>
        <w:rPr>
          <w:sz w:val="16"/>
          <w:szCs w:val="16"/>
          <w:spacing w:val="-7"/>
        </w:rPr>
        <w:t>只</w:t>
      </w:r>
      <w:r>
        <w:rPr>
          <w:sz w:val="16"/>
          <w:szCs w:val="16"/>
          <w:spacing w:val="-27"/>
        </w:rPr>
        <w:t xml:space="preserve"> </w:t>
      </w:r>
      <w:r>
        <w:rPr>
          <w:sz w:val="16"/>
          <w:szCs w:val="16"/>
          <w:spacing w:val="-7"/>
        </w:rPr>
        <w:t>含</w:t>
      </w:r>
      <w:r>
        <w:rPr>
          <w:sz w:val="16"/>
          <w:szCs w:val="16"/>
          <w:spacing w:val="-26"/>
        </w:rPr>
        <w:t xml:space="preserve"> </w:t>
      </w:r>
      <w:r>
        <w:rPr>
          <w:sz w:val="16"/>
          <w:szCs w:val="16"/>
          <w:spacing w:val="-7"/>
        </w:rPr>
        <w:t>一</w:t>
      </w:r>
      <w:r>
        <w:rPr>
          <w:sz w:val="16"/>
          <w:szCs w:val="16"/>
          <w:spacing w:val="-27"/>
        </w:rPr>
        <w:t xml:space="preserve"> </w:t>
      </w:r>
      <w:r>
        <w:rPr>
          <w:sz w:val="16"/>
          <w:szCs w:val="16"/>
          <w:spacing w:val="-7"/>
        </w:rPr>
        <w:t>种</w:t>
      </w:r>
      <w:r>
        <w:rPr>
          <w:sz w:val="16"/>
          <w:szCs w:val="16"/>
          <w:spacing w:val="-24"/>
        </w:rPr>
        <w:t xml:space="preserve"> </w:t>
      </w:r>
      <w:r>
        <w:rPr>
          <w:sz w:val="16"/>
          <w:szCs w:val="16"/>
          <w:spacing w:val="-7"/>
        </w:rPr>
        <w:t>高</w:t>
      </w:r>
      <w:r>
        <w:rPr>
          <w:sz w:val="16"/>
          <w:szCs w:val="16"/>
          <w:spacing w:val="-24"/>
        </w:rPr>
        <w:t xml:space="preserve"> </w:t>
      </w:r>
      <w:r>
        <w:rPr>
          <w:sz w:val="16"/>
          <w:szCs w:val="16"/>
          <w:spacing w:val="-7"/>
        </w:rPr>
        <w:t>分</w:t>
      </w:r>
      <w:r>
        <w:rPr>
          <w:sz w:val="16"/>
          <w:szCs w:val="16"/>
          <w:spacing w:val="-25"/>
        </w:rPr>
        <w:t xml:space="preserve"> </w:t>
      </w:r>
      <w:r>
        <w:rPr>
          <w:sz w:val="16"/>
          <w:szCs w:val="16"/>
          <w:spacing w:val="-7"/>
        </w:rPr>
        <w:t>子</w:t>
      </w:r>
      <w:r>
        <w:rPr>
          <w:sz w:val="16"/>
          <w:szCs w:val="16"/>
          <w:spacing w:val="-27"/>
        </w:rPr>
        <w:t xml:space="preserve"> </w:t>
      </w:r>
      <w:r>
        <w:rPr>
          <w:sz w:val="16"/>
          <w:szCs w:val="16"/>
          <w:spacing w:val="-7"/>
        </w:rPr>
        <w:t>爆</w:t>
      </w:r>
      <w:r>
        <w:rPr>
          <w:sz w:val="16"/>
          <w:szCs w:val="16"/>
          <w:spacing w:val="-28"/>
        </w:rPr>
        <w:t xml:space="preserve"> </w:t>
      </w:r>
      <w:r>
        <w:rPr>
          <w:sz w:val="16"/>
          <w:szCs w:val="16"/>
          <w:spacing w:val="-7"/>
        </w:rPr>
        <w:t>炸</w:t>
      </w:r>
      <w:r>
        <w:rPr>
          <w:sz w:val="16"/>
          <w:szCs w:val="16"/>
          <w:spacing w:val="-27"/>
        </w:rPr>
        <w:t xml:space="preserve"> </w:t>
      </w:r>
      <w:r>
        <w:rPr>
          <w:sz w:val="16"/>
          <w:szCs w:val="16"/>
          <w:spacing w:val="-7"/>
        </w:rPr>
        <w:t>基</w:t>
      </w:r>
      <w:r>
        <w:rPr>
          <w:sz w:val="16"/>
          <w:szCs w:val="16"/>
          <w:spacing w:val="-27"/>
        </w:rPr>
        <w:t xml:space="preserve"> </w:t>
      </w:r>
      <w:r>
        <w:rPr>
          <w:sz w:val="16"/>
          <w:szCs w:val="16"/>
          <w:spacing w:val="-7"/>
        </w:rPr>
        <w:t>剂</w:t>
      </w:r>
      <w:r>
        <w:rPr>
          <w:sz w:val="16"/>
          <w:szCs w:val="16"/>
          <w:spacing w:val="-7"/>
        </w:rPr>
        <w:t xml:space="preserve"> </w:t>
      </w:r>
      <w:r>
        <w:rPr>
          <w:sz w:val="16"/>
          <w:szCs w:val="16"/>
          <w:spacing w:val="-7"/>
        </w:rPr>
        <w:t>，</w:t>
      </w:r>
      <w:r>
        <w:rPr>
          <w:sz w:val="16"/>
          <w:szCs w:val="16"/>
          <w:spacing w:val="-18"/>
        </w:rPr>
        <w:t xml:space="preserve"> </w:t>
      </w:r>
      <w:r>
        <w:rPr>
          <w:sz w:val="16"/>
          <w:szCs w:val="16"/>
          <w:spacing w:val="-8"/>
        </w:rPr>
        <w:t>因</w:t>
      </w:r>
      <w:r>
        <w:rPr>
          <w:sz w:val="16"/>
          <w:szCs w:val="16"/>
          <w:spacing w:val="-24"/>
        </w:rPr>
        <w:t xml:space="preserve"> </w:t>
      </w:r>
      <w:r>
        <w:rPr>
          <w:sz w:val="16"/>
          <w:szCs w:val="16"/>
          <w:spacing w:val="-8"/>
        </w:rPr>
        <w:t>此</w:t>
      </w:r>
      <w:r>
        <w:rPr>
          <w:sz w:val="16"/>
          <w:szCs w:val="16"/>
          <w:spacing w:val="-24"/>
        </w:rPr>
        <w:t xml:space="preserve"> </w:t>
      </w:r>
      <w:r>
        <w:rPr>
          <w:sz w:val="16"/>
          <w:szCs w:val="16"/>
          <w:spacing w:val="-8"/>
        </w:rPr>
        <w:t>也</w:t>
      </w:r>
      <w:r>
        <w:rPr>
          <w:sz w:val="16"/>
          <w:szCs w:val="16"/>
          <w:spacing w:val="-27"/>
        </w:rPr>
        <w:t xml:space="preserve"> </w:t>
      </w:r>
      <w:r>
        <w:rPr>
          <w:sz w:val="16"/>
          <w:szCs w:val="16"/>
          <w:spacing w:val="-8"/>
        </w:rPr>
        <w:t>称</w:t>
      </w:r>
      <w:r>
        <w:rPr>
          <w:sz w:val="16"/>
          <w:szCs w:val="16"/>
          <w:spacing w:val="-24"/>
        </w:rPr>
        <w:t xml:space="preserve"> </w:t>
      </w:r>
      <w:r>
        <w:rPr>
          <w:sz w:val="16"/>
          <w:szCs w:val="16"/>
          <w:spacing w:val="-8"/>
        </w:rPr>
        <w:t>为</w:t>
      </w:r>
      <w:r>
        <w:rPr>
          <w:sz w:val="16"/>
          <w:szCs w:val="16"/>
          <w:spacing w:val="-34"/>
        </w:rPr>
        <w:t xml:space="preserve"> </w:t>
      </w:r>
      <w:r>
        <w:rPr>
          <w:sz w:val="16"/>
          <w:szCs w:val="16"/>
          <w:spacing w:val="-8"/>
        </w:rPr>
        <w:t>“</w:t>
      </w:r>
      <w:r>
        <w:rPr>
          <w:sz w:val="16"/>
          <w:szCs w:val="16"/>
          <w:spacing w:val="-24"/>
        </w:rPr>
        <w:t xml:space="preserve"> </w:t>
      </w:r>
      <w:r>
        <w:rPr>
          <w:sz w:val="16"/>
          <w:szCs w:val="16"/>
          <w:spacing w:val="-8"/>
        </w:rPr>
        <w:t>单</w:t>
      </w:r>
      <w:r>
        <w:rPr>
          <w:sz w:val="16"/>
          <w:szCs w:val="16"/>
          <w:spacing w:val="-27"/>
        </w:rPr>
        <w:t xml:space="preserve"> </w:t>
      </w:r>
      <w:r>
        <w:rPr>
          <w:sz w:val="16"/>
          <w:szCs w:val="16"/>
          <w:spacing w:val="-8"/>
        </w:rPr>
        <w:t>基</w:t>
      </w:r>
      <w:r>
        <w:rPr>
          <w:sz w:val="16"/>
          <w:szCs w:val="16"/>
          <w:spacing w:val="-27"/>
        </w:rPr>
        <w:t xml:space="preserve"> </w:t>
      </w:r>
      <w:r>
        <w:rPr>
          <w:sz w:val="16"/>
          <w:szCs w:val="16"/>
          <w:spacing w:val="-8"/>
        </w:rPr>
        <w:t>火</w:t>
      </w:r>
      <w:r>
        <w:rPr>
          <w:sz w:val="16"/>
          <w:szCs w:val="16"/>
          <w:spacing w:val="-27"/>
        </w:rPr>
        <w:t xml:space="preserve"> </w:t>
      </w:r>
      <w:r>
        <w:rPr>
          <w:sz w:val="16"/>
          <w:szCs w:val="16"/>
          <w:spacing w:val="-8"/>
        </w:rPr>
        <w:t>药</w:t>
      </w:r>
      <w:r>
        <w:rPr>
          <w:sz w:val="16"/>
          <w:szCs w:val="16"/>
          <w:spacing w:val="-21"/>
        </w:rPr>
        <w:t xml:space="preserve"> </w:t>
      </w:r>
      <w:r>
        <w:rPr>
          <w:sz w:val="16"/>
          <w:szCs w:val="16"/>
          <w:spacing w:val="-8"/>
        </w:rPr>
        <w:t>”</w:t>
      </w:r>
      <w:r>
        <w:rPr>
          <w:sz w:val="16"/>
          <w:szCs w:val="16"/>
        </w:rPr>
        <w:t xml:space="preserve"> </w:t>
      </w:r>
      <w:r>
        <w:rPr>
          <w:sz w:val="21"/>
          <w:szCs w:val="21"/>
          <w:spacing w:val="15"/>
        </w:rPr>
        <w:t>将以上六个句子重新排序，语序正确的是()。</w:t>
      </w:r>
    </w:p>
    <w:p>
      <w:pPr>
        <w:ind w:left="1140"/>
        <w:spacing w:before="177" w:line="210" w:lineRule="auto"/>
        <w:rPr>
          <w:rFonts w:ascii="SimSun" w:hAnsi="SimSun" w:eastAsia="SimSun" w:cs="SimSun"/>
          <w:sz w:val="21"/>
          <w:szCs w:val="21"/>
        </w:rPr>
      </w:pPr>
      <w:r>
        <w:rPr>
          <w:rFonts w:ascii="Times New Roman" w:hAnsi="Times New Roman" w:eastAsia="Times New Roman" w:cs="Times New Roman"/>
          <w:sz w:val="26"/>
          <w:szCs w:val="26"/>
          <w:i/>
          <w:iCs/>
          <w:spacing w:val="-15"/>
          <w:w w:val="90"/>
        </w:rPr>
        <w:t>A</w:t>
      </w:r>
      <w:r>
        <w:rPr>
          <w:rFonts w:ascii="SimSun" w:hAnsi="SimSun" w:eastAsia="SimSun" w:cs="SimSun"/>
          <w:sz w:val="27"/>
          <w:szCs w:val="27"/>
          <w:i/>
          <w:iCs/>
          <w:spacing w:val="-15"/>
          <w:w w:val="90"/>
        </w:rPr>
        <w:t>、①③⑤②④⑥</w:t>
      </w:r>
      <w:r>
        <w:rPr>
          <w:rFonts w:ascii="SimSun" w:hAnsi="SimSun" w:eastAsia="SimSun" w:cs="SimSun"/>
          <w:sz w:val="27"/>
          <w:szCs w:val="27"/>
          <w:spacing w:val="8"/>
        </w:rPr>
        <w:t xml:space="preserve">      </w:t>
      </w:r>
      <w:r>
        <w:rPr>
          <w:rFonts w:ascii="Times New Roman" w:hAnsi="Times New Roman" w:eastAsia="Times New Roman" w:cs="Times New Roman"/>
          <w:sz w:val="21"/>
          <w:szCs w:val="21"/>
          <w:spacing w:val="-15"/>
          <w:w w:val="90"/>
        </w:rPr>
        <w:t>B</w:t>
      </w:r>
      <w:r>
        <w:rPr>
          <w:rFonts w:ascii="SimSun" w:hAnsi="SimSun" w:eastAsia="SimSun" w:cs="SimSun"/>
          <w:sz w:val="21"/>
          <w:szCs w:val="21"/>
          <w:spacing w:val="-15"/>
          <w:w w:val="90"/>
        </w:rPr>
        <w:t>、①⑥</w:t>
      </w:r>
      <w:r>
        <w:rPr>
          <w:rFonts w:ascii="SimSun" w:hAnsi="SimSun" w:eastAsia="SimSun" w:cs="SimSun"/>
          <w:sz w:val="16"/>
          <w:szCs w:val="16"/>
          <w:spacing w:val="-15"/>
          <w:w w:val="90"/>
        </w:rPr>
        <w:t>②</w:t>
      </w:r>
      <w:r>
        <w:rPr>
          <w:rFonts w:ascii="SimSun" w:hAnsi="SimSun" w:eastAsia="SimSun" w:cs="SimSun"/>
          <w:sz w:val="16"/>
          <w:szCs w:val="16"/>
          <w:spacing w:val="-11"/>
        </w:rPr>
        <w:t xml:space="preserve"> </w:t>
      </w:r>
      <w:r>
        <w:rPr>
          <w:rFonts w:ascii="SimSun" w:hAnsi="SimSun" w:eastAsia="SimSun" w:cs="SimSun"/>
          <w:sz w:val="12"/>
          <w:szCs w:val="12"/>
          <w:spacing w:val="-15"/>
          <w:w w:val="90"/>
          <w:position w:val="2"/>
        </w:rPr>
        <w:t>③  ④</w:t>
      </w:r>
      <w:r>
        <w:rPr>
          <w:rFonts w:ascii="SimSun" w:hAnsi="SimSun" w:eastAsia="SimSun" w:cs="SimSun"/>
          <w:sz w:val="12"/>
          <w:szCs w:val="12"/>
          <w:position w:val="2"/>
        </w:rPr>
        <w:t xml:space="preserve">                  </w:t>
      </w:r>
      <w:r>
        <w:rPr>
          <w:rFonts w:ascii="Times New Roman" w:hAnsi="Times New Roman" w:eastAsia="Times New Roman" w:cs="Times New Roman"/>
          <w:sz w:val="21"/>
          <w:szCs w:val="21"/>
          <w:spacing w:val="-15"/>
          <w:w w:val="90"/>
        </w:rPr>
        <w:t>C</w:t>
      </w:r>
      <w:r>
        <w:rPr>
          <w:rFonts w:ascii="SimSun" w:hAnsi="SimSun" w:eastAsia="SimSun" w:cs="SimSun"/>
          <w:sz w:val="21"/>
          <w:szCs w:val="21"/>
          <w:spacing w:val="-5"/>
        </w:rPr>
        <w:t>、④②</w:t>
      </w:r>
      <w:r>
        <w:rPr>
          <w:rFonts w:ascii="SimSun" w:hAnsi="SimSun" w:eastAsia="SimSun" w:cs="SimSun"/>
          <w:sz w:val="16"/>
          <w:szCs w:val="16"/>
          <w:spacing w:val="-5"/>
        </w:rPr>
        <w:t>①⑥③⑤</w:t>
      </w:r>
      <w:r>
        <w:rPr>
          <w:rFonts w:ascii="SimSun" w:hAnsi="SimSun" w:eastAsia="SimSun" w:cs="SimSun"/>
          <w:sz w:val="16"/>
          <w:szCs w:val="16"/>
          <w:spacing w:val="4"/>
        </w:rPr>
        <w:t xml:space="preserve">            </w:t>
      </w:r>
      <w:r>
        <w:rPr>
          <w:rFonts w:ascii="Times New Roman" w:hAnsi="Times New Roman" w:eastAsia="Times New Roman" w:cs="Times New Roman"/>
          <w:sz w:val="21"/>
          <w:szCs w:val="21"/>
          <w:spacing w:val="-5"/>
        </w:rPr>
        <w:t>D</w:t>
      </w:r>
      <w:r>
        <w:rPr>
          <w:rFonts w:ascii="SimSun" w:hAnsi="SimSun" w:eastAsia="SimSun" w:cs="SimSun"/>
          <w:sz w:val="21"/>
          <w:szCs w:val="21"/>
          <w:spacing w:val="-5"/>
        </w:rPr>
        <w:t>、④⑥②①⑤③</w:t>
      </w:r>
    </w:p>
    <w:p>
      <w:pPr>
        <w:pStyle w:val="BodyText"/>
        <w:ind w:left="313" w:right="316" w:hanging="3"/>
        <w:spacing w:before="21" w:line="278" w:lineRule="auto"/>
        <w:rPr>
          <w:sz w:val="21"/>
          <w:szCs w:val="21"/>
        </w:rPr>
      </w:pPr>
      <w:r>
        <w:rPr>
          <w:sz w:val="21"/>
          <w:szCs w:val="21"/>
          <w:spacing w:val="25"/>
        </w:rPr>
        <w:t>三</w:t>
      </w:r>
      <w:r>
        <w:rPr>
          <w:sz w:val="21"/>
          <w:szCs w:val="21"/>
          <w:spacing w:val="-9"/>
        </w:rPr>
        <w:t xml:space="preserve"> </w:t>
      </w:r>
      <w:r>
        <w:rPr>
          <w:sz w:val="21"/>
          <w:szCs w:val="21"/>
          <w:spacing w:val="25"/>
        </w:rPr>
        <w:t>、</w:t>
      </w:r>
      <w:r>
        <w:rPr>
          <w:sz w:val="21"/>
          <w:szCs w:val="21"/>
          <w:b/>
          <w:bCs/>
          <w:spacing w:val="25"/>
        </w:rPr>
        <w:t>数量关系。在这部分试题中，每道题呈现</w:t>
      </w:r>
      <w:r>
        <w:rPr>
          <w:sz w:val="21"/>
          <w:szCs w:val="21"/>
          <w:spacing w:val="-62"/>
        </w:rPr>
        <w:t xml:space="preserve"> </w:t>
      </w:r>
      <w:r>
        <w:rPr>
          <w:sz w:val="21"/>
          <w:szCs w:val="21"/>
          <w:b/>
          <w:bCs/>
          <w:spacing w:val="25"/>
        </w:rPr>
        <w:t>一</w:t>
      </w:r>
      <w:r>
        <w:rPr>
          <w:sz w:val="21"/>
          <w:szCs w:val="21"/>
          <w:b/>
          <w:bCs/>
          <w:spacing w:val="24"/>
        </w:rPr>
        <w:t>段表述数字关系的文字，要求你迅速、准确地计</w:t>
      </w:r>
      <w:r>
        <w:rPr>
          <w:sz w:val="21"/>
          <w:szCs w:val="21"/>
          <w:spacing w:val="24"/>
        </w:rPr>
        <w:t>算</w:t>
      </w:r>
      <w:r>
        <w:rPr>
          <w:sz w:val="21"/>
          <w:szCs w:val="21"/>
        </w:rPr>
        <w:t xml:space="preserve"> </w:t>
      </w:r>
      <w:r>
        <w:rPr>
          <w:sz w:val="21"/>
          <w:szCs w:val="21"/>
          <w:b/>
          <w:bCs/>
          <w:spacing w:val="12"/>
        </w:rPr>
        <w:t>出答案。</w:t>
      </w:r>
    </w:p>
    <w:p>
      <w:pPr>
        <w:pStyle w:val="BodyText"/>
        <w:ind w:left="310"/>
        <w:spacing w:before="60" w:line="213" w:lineRule="auto"/>
        <w:rPr>
          <w:sz w:val="21"/>
          <w:szCs w:val="21"/>
        </w:rPr>
      </w:pPr>
      <w:r>
        <w:rPr>
          <w:rFonts w:ascii="SimSun" w:hAnsi="SimSun" w:eastAsia="SimSun" w:cs="SimSun"/>
          <w:sz w:val="21"/>
          <w:szCs w:val="21"/>
          <w:spacing w:val="3"/>
        </w:rPr>
        <w:t>46   </w:t>
      </w:r>
      <w:r>
        <w:rPr>
          <w:sz w:val="21"/>
          <w:szCs w:val="21"/>
          <w:spacing w:val="3"/>
        </w:rPr>
        <w:t>某景区仅可凭身份证或购票二维码进园参观。某日上、下午共进园3700人次，其中使用二维码进园</w:t>
      </w:r>
    </w:p>
    <w:p>
      <w:pPr>
        <w:pStyle w:val="BodyText"/>
        <w:ind w:left="910" w:right="664"/>
        <w:spacing w:before="58" w:line="246" w:lineRule="auto"/>
        <w:rPr>
          <w:sz w:val="21"/>
          <w:szCs w:val="21"/>
        </w:rPr>
      </w:pPr>
      <w:r>
        <w:rPr>
          <w:sz w:val="21"/>
          <w:szCs w:val="21"/>
          <w:spacing w:val="3"/>
        </w:rPr>
        <w:t>2000人次；当日上午进园1800人次，其中凭身份证进</w:t>
      </w:r>
      <w:r>
        <w:rPr>
          <w:sz w:val="21"/>
          <w:szCs w:val="21"/>
          <w:spacing w:val="2"/>
        </w:rPr>
        <w:t>园的正好是凭二维码进园人数的一半，问当天下</w:t>
      </w:r>
      <w:r>
        <w:rPr>
          <w:sz w:val="21"/>
          <w:szCs w:val="21"/>
        </w:rPr>
        <w:t xml:space="preserve"> </w:t>
      </w:r>
      <w:r>
        <w:rPr>
          <w:sz w:val="21"/>
          <w:szCs w:val="21"/>
          <w:spacing w:val="-2"/>
        </w:rPr>
        <w:t>午凭身份证进园的有多少人次?</w:t>
      </w:r>
      <w:r>
        <w:rPr>
          <w:sz w:val="21"/>
          <w:szCs w:val="21"/>
          <w:spacing w:val="103"/>
        </w:rPr>
        <w:t xml:space="preserve"> </w:t>
      </w:r>
      <w:r>
        <w:rPr>
          <w:sz w:val="21"/>
          <w:szCs w:val="21"/>
          <w:spacing w:val="-2"/>
        </w:rPr>
        <w:t>(</w:t>
      </w:r>
      <w:r>
        <w:rPr>
          <w:sz w:val="21"/>
          <w:szCs w:val="21"/>
          <w:spacing w:val="26"/>
        </w:rPr>
        <w:t xml:space="preserve">  </w:t>
      </w:r>
      <w:r>
        <w:rPr>
          <w:sz w:val="21"/>
          <w:szCs w:val="21"/>
          <w:spacing w:val="-2"/>
        </w:rPr>
        <w:t>)</w:t>
      </w:r>
    </w:p>
    <w:p>
      <w:pPr>
        <w:spacing w:before="102" w:line="208" w:lineRule="exact"/>
        <w:jc w:val="right"/>
        <w:rPr>
          <w:rFonts w:ascii="Times New Roman" w:hAnsi="Times New Roman" w:eastAsia="Times New Roman" w:cs="Times New Roman"/>
          <w:sz w:val="16"/>
          <w:szCs w:val="16"/>
        </w:rPr>
      </w:pPr>
      <w:hyperlink w:history="true" r:id="rId15">
        <w:r>
          <w:rPr>
            <w:rFonts w:ascii="Arial" w:hAnsi="Arial" w:eastAsia="Arial" w:cs="Arial"/>
            <w:sz w:val="16"/>
            <w:szCs w:val="16"/>
            <w:position w:val="2"/>
          </w:rPr>
          <w:t>https://www.gkzenti.cn/paper/1720413488350#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7/17</w:t>
        </w:r>
      </w:hyperlink>
    </w:p>
    <w:p>
      <w:pPr>
        <w:spacing w:line="208" w:lineRule="exact"/>
        <w:sectPr>
          <w:headerReference w:type="default" r:id="rId13"/>
          <w:footerReference w:type="default" r:id="rId14"/>
          <w:pgSz w:w="11910" w:h="16840"/>
          <w:pgMar w:top="296" w:right="501" w:bottom="261" w:left="469" w:header="0" w:footer="0" w:gutter="0"/>
        </w:sectPr>
        <w:rPr>
          <w:rFonts w:ascii="Times New Roman" w:hAnsi="Times New Roman" w:eastAsia="Times New Roman" w:cs="Times New Roman"/>
          <w:sz w:val="16"/>
          <w:szCs w:val="16"/>
        </w:rPr>
      </w:pPr>
    </w:p>
    <w:p>
      <w:pPr>
        <w:pStyle w:val="BodyText"/>
        <w:spacing w:line="234" w:lineRule="auto"/>
        <w:rPr>
          <w:sz w:val="18"/>
          <w:szCs w:val="18"/>
        </w:rPr>
      </w:pPr>
      <w:r>
        <w:rPr>
          <w:rFonts w:ascii="SimSun" w:hAnsi="SimSun" w:eastAsia="SimSun" w:cs="SimSun"/>
          <w:sz w:val="18"/>
          <w:szCs w:val="18"/>
          <w:spacing w:val="-15"/>
          <w:position w:val="3"/>
        </w:rPr>
        <w:t>2025/7/2315:05       </w:t>
      </w:r>
      <w:r>
        <w:rPr>
          <w:sz w:val="18"/>
          <w:szCs w:val="18"/>
          <w:spacing w:val="-15"/>
        </w:rPr>
        <w:t>2024年3月30日全国事业单位联</w:t>
      </w:r>
      <w:r>
        <w:rPr>
          <w:sz w:val="18"/>
          <w:szCs w:val="18"/>
          <w:spacing w:val="-16"/>
        </w:rPr>
        <w:t>考</w:t>
      </w:r>
      <w:r>
        <w:rPr>
          <w:rFonts w:ascii="SimSun" w:hAnsi="SimSun" w:eastAsia="SimSun" w:cs="SimSun"/>
          <w:sz w:val="18"/>
          <w:szCs w:val="18"/>
          <w:spacing w:val="-16"/>
        </w:rPr>
        <w:t>A</w:t>
      </w:r>
      <w:r>
        <w:rPr>
          <w:sz w:val="18"/>
          <w:szCs w:val="18"/>
          <w:spacing w:val="-16"/>
        </w:rPr>
        <w:t>类《职业能力倾向测验》试题(黑龙江/上海/辽宁/云南/海南/贵州/广西/重庆/天津/江西山西.…</w:t>
      </w:r>
    </w:p>
    <w:p>
      <w:pPr>
        <w:ind w:left="550"/>
        <w:spacing w:before="68" w:line="246" w:lineRule="exact"/>
        <w:rPr>
          <w:rFonts w:ascii="Arial" w:hAnsi="Arial" w:eastAsia="Arial" w:cs="Arial"/>
          <w:sz w:val="18"/>
          <w:szCs w:val="18"/>
        </w:rPr>
      </w:pPr>
      <w:r>
        <w:rPr>
          <w:rFonts w:ascii="Arial" w:hAnsi="Arial" w:eastAsia="Arial" w:cs="Arial"/>
          <w:sz w:val="18"/>
          <w:szCs w:val="18"/>
          <w:position w:val="1"/>
        </w:rPr>
        <w:t>A</w:t>
      </w:r>
      <w:r>
        <w:rPr>
          <w:rFonts w:ascii="SimSun" w:hAnsi="SimSun" w:eastAsia="SimSun" w:cs="SimSun"/>
          <w:sz w:val="18"/>
          <w:szCs w:val="18"/>
          <w:position w:val="1"/>
        </w:rPr>
        <w:t>、</w:t>
      </w:r>
      <w:r>
        <w:rPr>
          <w:rFonts w:ascii="Arial" w:hAnsi="Arial" w:eastAsia="Arial" w:cs="Arial"/>
          <w:sz w:val="18"/>
          <w:szCs w:val="18"/>
          <w:position w:val="1"/>
        </w:rPr>
        <w:t>800</w:t>
      </w:r>
      <w:r>
        <w:rPr>
          <w:rFonts w:ascii="Arial" w:hAnsi="Arial" w:eastAsia="Arial" w:cs="Arial"/>
          <w:sz w:val="18"/>
          <w:szCs w:val="18"/>
          <w:spacing w:val="1"/>
          <w:position w:val="1"/>
        </w:rPr>
        <w:t xml:space="preserve">                   </w:t>
      </w:r>
      <w:r>
        <w:rPr>
          <w:rFonts w:ascii="Arial" w:hAnsi="Arial" w:eastAsia="Arial" w:cs="Arial"/>
          <w:sz w:val="18"/>
          <w:szCs w:val="18"/>
          <w:position w:val="1"/>
        </w:rPr>
        <w:t xml:space="preserve">                B</w:t>
      </w:r>
      <w:r>
        <w:rPr>
          <w:rFonts w:ascii="SimSun" w:hAnsi="SimSun" w:eastAsia="SimSun" w:cs="SimSun"/>
          <w:sz w:val="18"/>
          <w:szCs w:val="18"/>
          <w:position w:val="1"/>
        </w:rPr>
        <w:t>、</w:t>
      </w:r>
      <w:r>
        <w:rPr>
          <w:rFonts w:ascii="Arial" w:hAnsi="Arial" w:eastAsia="Arial" w:cs="Arial"/>
          <w:sz w:val="18"/>
          <w:szCs w:val="18"/>
          <w:position w:val="1"/>
        </w:rPr>
        <w:t>900</w:t>
      </w:r>
      <w:r>
        <w:rPr>
          <w:rFonts w:ascii="Arial" w:hAnsi="Arial" w:eastAsia="Arial" w:cs="Arial"/>
          <w:sz w:val="18"/>
          <w:szCs w:val="18"/>
          <w:spacing w:val="1"/>
          <w:position w:val="1"/>
        </w:rPr>
        <w:t xml:space="preserve">                      </w:t>
      </w:r>
      <w:r>
        <w:rPr>
          <w:rFonts w:ascii="Arial" w:hAnsi="Arial" w:eastAsia="Arial" w:cs="Arial"/>
          <w:sz w:val="18"/>
          <w:szCs w:val="18"/>
          <w:position w:val="1"/>
        </w:rPr>
        <w:t xml:space="preserve">             C</w:t>
      </w:r>
      <w:r>
        <w:rPr>
          <w:rFonts w:ascii="SimSun" w:hAnsi="SimSun" w:eastAsia="SimSun" w:cs="SimSun"/>
          <w:sz w:val="18"/>
          <w:szCs w:val="18"/>
          <w:position w:val="1"/>
        </w:rPr>
        <w:t>、</w:t>
      </w:r>
      <w:r>
        <w:rPr>
          <w:rFonts w:ascii="Arial" w:hAnsi="Arial" w:eastAsia="Arial" w:cs="Arial"/>
          <w:sz w:val="18"/>
          <w:szCs w:val="18"/>
          <w:position w:val="1"/>
        </w:rPr>
        <w:t>1000              </w:t>
      </w:r>
      <w:r>
        <w:rPr>
          <w:rFonts w:ascii="Arial" w:hAnsi="Arial" w:eastAsia="Arial" w:cs="Arial"/>
          <w:sz w:val="18"/>
          <w:szCs w:val="18"/>
          <w:spacing w:val="-1"/>
          <w:position w:val="1"/>
        </w:rPr>
        <w:t xml:space="preserve">                   D</w:t>
      </w:r>
      <w:r>
        <w:rPr>
          <w:rFonts w:ascii="SimSun" w:hAnsi="SimSun" w:eastAsia="SimSun" w:cs="SimSun"/>
          <w:sz w:val="18"/>
          <w:szCs w:val="18"/>
          <w:spacing w:val="-1"/>
          <w:position w:val="1"/>
        </w:rPr>
        <w:t>、</w:t>
      </w:r>
      <w:r>
        <w:rPr>
          <w:rFonts w:ascii="Arial" w:hAnsi="Arial" w:eastAsia="Arial" w:cs="Arial"/>
          <w:sz w:val="18"/>
          <w:szCs w:val="18"/>
          <w:spacing w:val="-1"/>
          <w:position w:val="1"/>
        </w:rPr>
        <w:t>1100</w:t>
      </w:r>
    </w:p>
    <w:p>
      <w:pPr>
        <w:pStyle w:val="BodyText"/>
        <w:ind w:left="940" w:right="720" w:hanging="620"/>
        <w:spacing w:before="91" w:line="295" w:lineRule="auto"/>
        <w:rPr>
          <w:sz w:val="18"/>
          <w:szCs w:val="18"/>
        </w:rPr>
      </w:pPr>
      <w:r>
        <w:rPr>
          <w:sz w:val="18"/>
          <w:szCs w:val="18"/>
          <w:spacing w:val="28"/>
        </w:rPr>
        <w:t>47</w:t>
      </w:r>
      <w:r>
        <w:rPr>
          <w:sz w:val="18"/>
          <w:szCs w:val="18"/>
          <w:spacing w:val="28"/>
        </w:rPr>
        <w:t xml:space="preserve">    </w:t>
      </w:r>
      <w:r>
        <w:rPr>
          <w:sz w:val="18"/>
          <w:szCs w:val="18"/>
          <w:spacing w:val="28"/>
        </w:rPr>
        <w:t>企业招聘了100多名应届毕业生，其中13人被分配到总部工作，剩下的人正好分配到7个分公司，也能</w:t>
      </w:r>
      <w:r>
        <w:rPr>
          <w:sz w:val="18"/>
          <w:szCs w:val="18"/>
          <w:spacing w:val="14"/>
        </w:rPr>
        <w:t xml:space="preserve"> </w:t>
      </w:r>
      <w:r>
        <w:rPr>
          <w:sz w:val="18"/>
          <w:szCs w:val="18"/>
          <w:spacing w:val="-11"/>
        </w:rPr>
        <w:t>被</w:t>
      </w:r>
      <w:r>
        <w:rPr>
          <w:sz w:val="18"/>
          <w:szCs w:val="18"/>
          <w:spacing w:val="-22"/>
        </w:rPr>
        <w:t xml:space="preserve"> </w:t>
      </w:r>
      <w:r>
        <w:rPr>
          <w:sz w:val="18"/>
          <w:szCs w:val="18"/>
          <w:spacing w:val="-11"/>
        </w:rPr>
        <w:t>平</w:t>
      </w:r>
      <w:r>
        <w:rPr>
          <w:sz w:val="18"/>
          <w:szCs w:val="18"/>
          <w:spacing w:val="-38"/>
        </w:rPr>
        <w:t xml:space="preserve"> </w:t>
      </w:r>
      <w:r>
        <w:rPr>
          <w:sz w:val="18"/>
          <w:szCs w:val="18"/>
          <w:spacing w:val="-11"/>
        </w:rPr>
        <w:t>均</w:t>
      </w:r>
      <w:r>
        <w:rPr>
          <w:sz w:val="18"/>
          <w:szCs w:val="18"/>
          <w:spacing w:val="-34"/>
        </w:rPr>
        <w:t xml:space="preserve"> </w:t>
      </w:r>
      <w:r>
        <w:rPr>
          <w:sz w:val="18"/>
          <w:szCs w:val="18"/>
          <w:spacing w:val="-11"/>
        </w:rPr>
        <w:t>分</w:t>
      </w:r>
      <w:r>
        <w:rPr>
          <w:sz w:val="18"/>
          <w:szCs w:val="18"/>
          <w:spacing w:val="-37"/>
        </w:rPr>
        <w:t xml:space="preserve"> </w:t>
      </w:r>
      <w:r>
        <w:rPr>
          <w:sz w:val="18"/>
          <w:szCs w:val="18"/>
          <w:spacing w:val="-11"/>
        </w:rPr>
        <w:t>配</w:t>
      </w:r>
      <w:r>
        <w:rPr>
          <w:sz w:val="18"/>
          <w:szCs w:val="18"/>
          <w:spacing w:val="-36"/>
        </w:rPr>
        <w:t xml:space="preserve"> </w:t>
      </w:r>
      <w:r>
        <w:rPr>
          <w:sz w:val="18"/>
          <w:szCs w:val="18"/>
          <w:spacing w:val="-11"/>
        </w:rPr>
        <w:t>到</w:t>
      </w:r>
      <w:r>
        <w:rPr>
          <w:sz w:val="18"/>
          <w:szCs w:val="18"/>
          <w:spacing w:val="-43"/>
        </w:rPr>
        <w:t xml:space="preserve"> </w:t>
      </w:r>
      <w:r>
        <w:rPr>
          <w:sz w:val="18"/>
          <w:szCs w:val="18"/>
          <w:spacing w:val="-11"/>
        </w:rPr>
        <w:t>9</w:t>
      </w:r>
      <w:r>
        <w:rPr>
          <w:sz w:val="18"/>
          <w:szCs w:val="18"/>
          <w:spacing w:val="-38"/>
        </w:rPr>
        <w:t xml:space="preserve"> </w:t>
      </w:r>
      <w:r>
        <w:rPr>
          <w:sz w:val="18"/>
          <w:szCs w:val="18"/>
          <w:spacing w:val="-11"/>
        </w:rPr>
        <w:t>个</w:t>
      </w:r>
      <w:r>
        <w:rPr>
          <w:sz w:val="18"/>
          <w:szCs w:val="18"/>
          <w:spacing w:val="-34"/>
        </w:rPr>
        <w:t xml:space="preserve"> </w:t>
      </w:r>
      <w:r>
        <w:rPr>
          <w:sz w:val="18"/>
          <w:szCs w:val="18"/>
          <w:spacing w:val="-11"/>
        </w:rPr>
        <w:t>分</w:t>
      </w:r>
      <w:r>
        <w:rPr>
          <w:sz w:val="18"/>
          <w:szCs w:val="18"/>
          <w:spacing w:val="-37"/>
        </w:rPr>
        <w:t xml:space="preserve"> </w:t>
      </w:r>
      <w:r>
        <w:rPr>
          <w:sz w:val="18"/>
          <w:szCs w:val="18"/>
          <w:spacing w:val="-11"/>
        </w:rPr>
        <w:t>公</w:t>
      </w:r>
      <w:r>
        <w:rPr>
          <w:sz w:val="18"/>
          <w:szCs w:val="18"/>
          <w:spacing w:val="-33"/>
        </w:rPr>
        <w:t xml:space="preserve"> </w:t>
      </w:r>
      <w:r>
        <w:rPr>
          <w:sz w:val="18"/>
          <w:szCs w:val="18"/>
          <w:spacing w:val="-11"/>
        </w:rPr>
        <w:t>司</w:t>
      </w:r>
      <w:r>
        <w:rPr>
          <w:sz w:val="18"/>
          <w:szCs w:val="18"/>
          <w:spacing w:val="-37"/>
        </w:rPr>
        <w:t xml:space="preserve"> </w:t>
      </w:r>
      <w:r>
        <w:rPr>
          <w:sz w:val="18"/>
          <w:szCs w:val="18"/>
          <w:spacing w:val="-11"/>
        </w:rPr>
        <w:t>工</w:t>
      </w:r>
      <w:r>
        <w:rPr>
          <w:sz w:val="18"/>
          <w:szCs w:val="18"/>
          <w:spacing w:val="-40"/>
        </w:rPr>
        <w:t xml:space="preserve"> </w:t>
      </w:r>
      <w:r>
        <w:rPr>
          <w:sz w:val="18"/>
          <w:szCs w:val="18"/>
          <w:spacing w:val="-11"/>
        </w:rPr>
        <w:t>作</w:t>
      </w:r>
      <w:r>
        <w:rPr>
          <w:sz w:val="18"/>
          <w:szCs w:val="18"/>
          <w:spacing w:val="-20"/>
        </w:rPr>
        <w:t xml:space="preserve"> </w:t>
      </w:r>
      <w:r>
        <w:rPr>
          <w:sz w:val="18"/>
          <w:szCs w:val="18"/>
          <w:spacing w:val="-11"/>
        </w:rPr>
        <w:t>，</w:t>
      </w:r>
      <w:r>
        <w:rPr>
          <w:sz w:val="18"/>
          <w:szCs w:val="18"/>
          <w:spacing w:val="-28"/>
        </w:rPr>
        <w:t xml:space="preserve"> </w:t>
      </w:r>
      <w:r>
        <w:rPr>
          <w:sz w:val="18"/>
          <w:szCs w:val="18"/>
          <w:spacing w:val="-11"/>
        </w:rPr>
        <w:t>问</w:t>
      </w:r>
      <w:r>
        <w:rPr>
          <w:sz w:val="18"/>
          <w:szCs w:val="18"/>
          <w:spacing w:val="-39"/>
        </w:rPr>
        <w:t xml:space="preserve"> </w:t>
      </w:r>
      <w:r>
        <w:rPr>
          <w:sz w:val="18"/>
          <w:szCs w:val="18"/>
          <w:spacing w:val="-11"/>
        </w:rPr>
        <w:t>企</w:t>
      </w:r>
      <w:r>
        <w:rPr>
          <w:sz w:val="18"/>
          <w:szCs w:val="18"/>
          <w:spacing w:val="-36"/>
        </w:rPr>
        <w:t xml:space="preserve"> </w:t>
      </w:r>
      <w:r>
        <w:rPr>
          <w:sz w:val="18"/>
          <w:szCs w:val="18"/>
          <w:spacing w:val="-11"/>
        </w:rPr>
        <w:t>业</w:t>
      </w:r>
      <w:r>
        <w:rPr>
          <w:sz w:val="18"/>
          <w:szCs w:val="18"/>
          <w:spacing w:val="-39"/>
        </w:rPr>
        <w:t xml:space="preserve"> </w:t>
      </w:r>
      <w:r>
        <w:rPr>
          <w:sz w:val="18"/>
          <w:szCs w:val="18"/>
          <w:spacing w:val="-11"/>
        </w:rPr>
        <w:t>招</w:t>
      </w:r>
      <w:r>
        <w:rPr>
          <w:sz w:val="18"/>
          <w:szCs w:val="18"/>
          <w:spacing w:val="-39"/>
        </w:rPr>
        <w:t xml:space="preserve"> </w:t>
      </w:r>
      <w:r>
        <w:rPr>
          <w:sz w:val="18"/>
          <w:szCs w:val="18"/>
          <w:spacing w:val="-11"/>
        </w:rPr>
        <w:t>聘</w:t>
      </w:r>
      <w:r>
        <w:rPr>
          <w:sz w:val="18"/>
          <w:szCs w:val="18"/>
          <w:spacing w:val="-11"/>
        </w:rPr>
        <w:t xml:space="preserve"> </w:t>
      </w:r>
      <w:r>
        <w:rPr>
          <w:sz w:val="18"/>
          <w:szCs w:val="18"/>
          <w:spacing w:val="-11"/>
        </w:rPr>
        <w:t>了</w:t>
      </w:r>
      <w:r>
        <w:rPr>
          <w:sz w:val="18"/>
          <w:szCs w:val="18"/>
          <w:spacing w:val="-29"/>
        </w:rPr>
        <w:t xml:space="preserve"> </w:t>
      </w:r>
      <w:r>
        <w:rPr>
          <w:sz w:val="18"/>
          <w:szCs w:val="18"/>
          <w:spacing w:val="-11"/>
        </w:rPr>
        <w:t>多</w:t>
      </w:r>
      <w:r>
        <w:rPr>
          <w:sz w:val="18"/>
          <w:szCs w:val="18"/>
          <w:spacing w:val="-36"/>
        </w:rPr>
        <w:t xml:space="preserve"> </w:t>
      </w:r>
      <w:r>
        <w:rPr>
          <w:sz w:val="18"/>
          <w:szCs w:val="18"/>
          <w:spacing w:val="-11"/>
        </w:rPr>
        <w:t>少</w:t>
      </w:r>
      <w:r>
        <w:rPr>
          <w:sz w:val="18"/>
          <w:szCs w:val="18"/>
          <w:spacing w:val="-36"/>
        </w:rPr>
        <w:t xml:space="preserve"> </w:t>
      </w:r>
      <w:r>
        <w:rPr>
          <w:sz w:val="18"/>
          <w:szCs w:val="18"/>
          <w:spacing w:val="-11"/>
        </w:rPr>
        <w:t>名</w:t>
      </w:r>
      <w:r>
        <w:rPr>
          <w:sz w:val="18"/>
          <w:szCs w:val="18"/>
          <w:spacing w:val="-37"/>
        </w:rPr>
        <w:t xml:space="preserve"> </w:t>
      </w:r>
      <w:r>
        <w:rPr>
          <w:sz w:val="18"/>
          <w:szCs w:val="18"/>
          <w:spacing w:val="-11"/>
        </w:rPr>
        <w:t>应</w:t>
      </w:r>
      <w:r>
        <w:rPr>
          <w:sz w:val="18"/>
          <w:szCs w:val="18"/>
          <w:spacing w:val="-36"/>
        </w:rPr>
        <w:t xml:space="preserve"> </w:t>
      </w:r>
      <w:r>
        <w:rPr>
          <w:sz w:val="18"/>
          <w:szCs w:val="18"/>
          <w:spacing w:val="-11"/>
        </w:rPr>
        <w:t>届</w:t>
      </w:r>
      <w:r>
        <w:rPr>
          <w:sz w:val="18"/>
          <w:szCs w:val="18"/>
          <w:spacing w:val="-36"/>
        </w:rPr>
        <w:t xml:space="preserve"> </w:t>
      </w:r>
      <w:r>
        <w:rPr>
          <w:sz w:val="18"/>
          <w:szCs w:val="18"/>
          <w:spacing w:val="-11"/>
        </w:rPr>
        <w:t>毕</w:t>
      </w:r>
      <w:r>
        <w:rPr>
          <w:sz w:val="18"/>
          <w:szCs w:val="18"/>
          <w:spacing w:val="-35"/>
        </w:rPr>
        <w:t xml:space="preserve"> </w:t>
      </w:r>
      <w:r>
        <w:rPr>
          <w:sz w:val="18"/>
          <w:szCs w:val="18"/>
          <w:spacing w:val="-11"/>
        </w:rPr>
        <w:t>业</w:t>
      </w:r>
      <w:r>
        <w:rPr>
          <w:sz w:val="18"/>
          <w:szCs w:val="18"/>
          <w:spacing w:val="-40"/>
        </w:rPr>
        <w:t xml:space="preserve"> </w:t>
      </w:r>
      <w:r>
        <w:rPr>
          <w:sz w:val="18"/>
          <w:szCs w:val="18"/>
          <w:spacing w:val="-11"/>
        </w:rPr>
        <w:t>生</w:t>
      </w:r>
      <w:r>
        <w:rPr>
          <w:sz w:val="18"/>
          <w:szCs w:val="18"/>
          <w:spacing w:val="-36"/>
        </w:rPr>
        <w:t xml:space="preserve"> </w:t>
      </w:r>
      <w:r>
        <w:rPr>
          <w:sz w:val="18"/>
          <w:szCs w:val="18"/>
          <w:spacing w:val="-11"/>
        </w:rPr>
        <w:t>?</w:t>
      </w:r>
      <w:r>
        <w:rPr>
          <w:sz w:val="18"/>
          <w:szCs w:val="18"/>
          <w:spacing w:val="-11"/>
        </w:rPr>
        <w:t xml:space="preserve"> </w:t>
      </w:r>
      <w:r>
        <w:rPr>
          <w:sz w:val="18"/>
          <w:szCs w:val="18"/>
          <w:spacing w:val="-11"/>
        </w:rPr>
        <w:t>(</w:t>
      </w:r>
      <w:r>
        <w:rPr>
          <w:sz w:val="18"/>
          <w:szCs w:val="18"/>
          <w:spacing w:val="-41"/>
        </w:rPr>
        <w:t xml:space="preserve"> </w:t>
      </w:r>
      <w:r>
        <w:rPr>
          <w:sz w:val="18"/>
          <w:szCs w:val="18"/>
          <w:spacing w:val="-11"/>
        </w:rPr>
        <w:t>)</w:t>
      </w:r>
    </w:p>
    <w:p>
      <w:pPr>
        <w:ind w:left="1140"/>
        <w:spacing w:before="137" w:line="265" w:lineRule="exact"/>
        <w:rPr>
          <w:rFonts w:ascii="Arial" w:hAnsi="Arial" w:eastAsia="Arial" w:cs="Arial"/>
          <w:sz w:val="18"/>
          <w:szCs w:val="18"/>
        </w:rPr>
      </w:pPr>
      <w:r>
        <w:rPr>
          <w:rFonts w:ascii="Arial" w:hAnsi="Arial" w:eastAsia="Arial" w:cs="Arial"/>
          <w:sz w:val="18"/>
          <w:szCs w:val="18"/>
          <w:position w:val="1"/>
        </w:rPr>
        <w:t>A</w:t>
      </w:r>
      <w:r>
        <w:rPr>
          <w:rFonts w:ascii="SimSun" w:hAnsi="SimSun" w:eastAsia="SimSun" w:cs="SimSun"/>
          <w:sz w:val="18"/>
          <w:szCs w:val="18"/>
          <w:position w:val="1"/>
        </w:rPr>
        <w:t>、</w:t>
      </w:r>
      <w:r>
        <w:rPr>
          <w:rFonts w:ascii="Arial" w:hAnsi="Arial" w:eastAsia="Arial" w:cs="Arial"/>
          <w:sz w:val="18"/>
          <w:szCs w:val="18"/>
          <w:position w:val="1"/>
        </w:rPr>
        <w:t>126                                   </w:t>
      </w:r>
      <w:r>
        <w:rPr>
          <w:rFonts w:ascii="Arial" w:hAnsi="Arial" w:eastAsia="Arial" w:cs="Arial"/>
          <w:sz w:val="18"/>
          <w:szCs w:val="18"/>
          <w:position w:val="2"/>
        </w:rPr>
        <w:t>B</w:t>
      </w:r>
      <w:r>
        <w:rPr>
          <w:rFonts w:ascii="SimSun" w:hAnsi="SimSun" w:eastAsia="SimSun" w:cs="SimSun"/>
          <w:sz w:val="18"/>
          <w:szCs w:val="18"/>
          <w:position w:val="2"/>
        </w:rPr>
        <w:t>、</w:t>
      </w:r>
      <w:r>
        <w:rPr>
          <w:rFonts w:ascii="Arial" w:hAnsi="Arial" w:eastAsia="Arial" w:cs="Arial"/>
          <w:sz w:val="18"/>
          <w:szCs w:val="18"/>
          <w:position w:val="2"/>
        </w:rPr>
        <w:t>139                                    </w:t>
      </w:r>
      <w:r>
        <w:rPr>
          <w:rFonts w:ascii="Arial" w:hAnsi="Arial" w:eastAsia="Arial" w:cs="Arial"/>
          <w:sz w:val="18"/>
          <w:szCs w:val="18"/>
          <w:position w:val="1"/>
        </w:rPr>
        <w:t>C</w:t>
      </w:r>
      <w:r>
        <w:rPr>
          <w:rFonts w:ascii="SimSun" w:hAnsi="SimSun" w:eastAsia="SimSun" w:cs="SimSun"/>
          <w:sz w:val="18"/>
          <w:szCs w:val="18"/>
          <w:position w:val="1"/>
        </w:rPr>
        <w:t>、</w:t>
      </w:r>
      <w:r>
        <w:rPr>
          <w:rFonts w:ascii="Arial" w:hAnsi="Arial" w:eastAsia="Arial" w:cs="Arial"/>
          <w:sz w:val="18"/>
          <w:szCs w:val="18"/>
          <w:position w:val="1"/>
        </w:rPr>
        <w:t>176</w:t>
      </w:r>
      <w:r>
        <w:rPr>
          <w:rFonts w:ascii="Arial" w:hAnsi="Arial" w:eastAsia="Arial" w:cs="Arial"/>
          <w:sz w:val="18"/>
          <w:szCs w:val="18"/>
          <w:spacing w:val="-1"/>
          <w:position w:val="1"/>
        </w:rPr>
        <w:t xml:space="preserve">                                   D</w:t>
      </w:r>
      <w:r>
        <w:rPr>
          <w:rFonts w:ascii="SimSun" w:hAnsi="SimSun" w:eastAsia="SimSun" w:cs="SimSun"/>
          <w:sz w:val="18"/>
          <w:szCs w:val="18"/>
          <w:spacing w:val="-1"/>
          <w:position w:val="1"/>
        </w:rPr>
        <w:t>、</w:t>
      </w:r>
      <w:r>
        <w:rPr>
          <w:rFonts w:ascii="Arial" w:hAnsi="Arial" w:eastAsia="Arial" w:cs="Arial"/>
          <w:sz w:val="18"/>
          <w:szCs w:val="18"/>
          <w:spacing w:val="-1"/>
          <w:position w:val="1"/>
        </w:rPr>
        <w:t>189</w:t>
      </w:r>
    </w:p>
    <w:p>
      <w:pPr>
        <w:pStyle w:val="BodyText"/>
        <w:ind w:left="920" w:right="735" w:hanging="600"/>
        <w:spacing w:before="73" w:line="305" w:lineRule="auto"/>
        <w:rPr>
          <w:sz w:val="18"/>
          <w:szCs w:val="18"/>
        </w:rPr>
      </w:pPr>
      <w:r>
        <w:rPr>
          <w:sz w:val="18"/>
          <w:szCs w:val="18"/>
          <w:spacing w:val="27"/>
        </w:rPr>
        <w:t>48</w:t>
      </w:r>
      <w:r>
        <w:rPr>
          <w:sz w:val="18"/>
          <w:szCs w:val="18"/>
          <w:spacing w:val="27"/>
        </w:rPr>
        <w:t xml:space="preserve">    </w:t>
      </w:r>
      <w:r>
        <w:rPr>
          <w:sz w:val="18"/>
          <w:szCs w:val="18"/>
          <w:spacing w:val="27"/>
        </w:rPr>
        <w:t>甲、乙施工队共同修</w:t>
      </w:r>
      <w:r>
        <w:rPr>
          <w:sz w:val="18"/>
          <w:szCs w:val="18"/>
          <w:spacing w:val="-49"/>
        </w:rPr>
        <w:t xml:space="preserve"> </w:t>
      </w:r>
      <w:r>
        <w:rPr>
          <w:sz w:val="18"/>
          <w:szCs w:val="18"/>
          <w:spacing w:val="27"/>
        </w:rPr>
        <w:t>一</w:t>
      </w:r>
      <w:r>
        <w:rPr>
          <w:sz w:val="18"/>
          <w:szCs w:val="18"/>
          <w:spacing w:val="-51"/>
        </w:rPr>
        <w:t xml:space="preserve"> </w:t>
      </w:r>
      <w:r>
        <w:rPr>
          <w:sz w:val="18"/>
          <w:szCs w:val="18"/>
          <w:spacing w:val="27"/>
        </w:rPr>
        <w:t>条全长20千米的路</w:t>
      </w:r>
      <w:r>
        <w:rPr>
          <w:sz w:val="18"/>
          <w:szCs w:val="18"/>
          <w:spacing w:val="26"/>
        </w:rPr>
        <w:t>，合作施工25天后乙队被调走，剩下部分甲队又用了25天正</w:t>
      </w:r>
      <w:r>
        <w:rPr>
          <w:sz w:val="18"/>
          <w:szCs w:val="18"/>
        </w:rPr>
        <w:t xml:space="preserve"> </w:t>
      </w:r>
      <w:r>
        <w:rPr>
          <w:sz w:val="18"/>
          <w:szCs w:val="18"/>
          <w:spacing w:val="-13"/>
        </w:rPr>
        <w:t>好</w:t>
      </w:r>
      <w:r>
        <w:rPr>
          <w:sz w:val="18"/>
          <w:szCs w:val="18"/>
          <w:spacing w:val="-41"/>
        </w:rPr>
        <w:t xml:space="preserve"> </w:t>
      </w:r>
      <w:r>
        <w:rPr>
          <w:sz w:val="18"/>
          <w:szCs w:val="18"/>
          <w:spacing w:val="-13"/>
        </w:rPr>
        <w:t>完</w:t>
      </w:r>
      <w:r>
        <w:rPr>
          <w:sz w:val="18"/>
          <w:szCs w:val="18"/>
          <w:spacing w:val="-42"/>
        </w:rPr>
        <w:t xml:space="preserve"> </w:t>
      </w:r>
      <w:r>
        <w:rPr>
          <w:sz w:val="18"/>
          <w:szCs w:val="18"/>
          <w:spacing w:val="-13"/>
        </w:rPr>
        <w:t>成</w:t>
      </w:r>
      <w:r>
        <w:rPr>
          <w:sz w:val="18"/>
          <w:szCs w:val="18"/>
          <w:spacing w:val="-24"/>
        </w:rPr>
        <w:t xml:space="preserve"> </w:t>
      </w:r>
      <w:r>
        <w:rPr>
          <w:sz w:val="18"/>
          <w:szCs w:val="18"/>
          <w:spacing w:val="-13"/>
        </w:rPr>
        <w:t>。</w:t>
      </w:r>
      <w:r>
        <w:rPr>
          <w:sz w:val="18"/>
          <w:szCs w:val="18"/>
          <w:spacing w:val="-29"/>
        </w:rPr>
        <w:t xml:space="preserve"> </w:t>
      </w:r>
      <w:r>
        <w:rPr>
          <w:sz w:val="18"/>
          <w:szCs w:val="18"/>
          <w:spacing w:val="-13"/>
        </w:rPr>
        <w:t>已</w:t>
      </w:r>
      <w:r>
        <w:rPr>
          <w:sz w:val="18"/>
          <w:szCs w:val="18"/>
          <w:spacing w:val="-35"/>
        </w:rPr>
        <w:t xml:space="preserve"> </w:t>
      </w:r>
      <w:r>
        <w:rPr>
          <w:sz w:val="18"/>
          <w:szCs w:val="18"/>
          <w:spacing w:val="-13"/>
        </w:rPr>
        <w:t>知</w:t>
      </w:r>
      <w:r>
        <w:rPr>
          <w:sz w:val="18"/>
          <w:szCs w:val="18"/>
          <w:spacing w:val="-26"/>
        </w:rPr>
        <w:t xml:space="preserve"> </w:t>
      </w:r>
      <w:r>
        <w:rPr>
          <w:sz w:val="18"/>
          <w:szCs w:val="18"/>
          <w:spacing w:val="-13"/>
        </w:rPr>
        <w:t>乙</w:t>
      </w:r>
      <w:r>
        <w:rPr>
          <w:sz w:val="18"/>
          <w:szCs w:val="18"/>
          <w:spacing w:val="-32"/>
        </w:rPr>
        <w:t xml:space="preserve"> </w:t>
      </w:r>
      <w:r>
        <w:rPr>
          <w:sz w:val="18"/>
          <w:szCs w:val="18"/>
          <w:spacing w:val="-13"/>
        </w:rPr>
        <w:t>队</w:t>
      </w:r>
      <w:r>
        <w:rPr>
          <w:sz w:val="18"/>
          <w:szCs w:val="18"/>
          <w:spacing w:val="-30"/>
        </w:rPr>
        <w:t xml:space="preserve"> </w:t>
      </w:r>
      <w:r>
        <w:rPr>
          <w:sz w:val="18"/>
          <w:szCs w:val="18"/>
          <w:spacing w:val="-13"/>
        </w:rPr>
        <w:t>的</w:t>
      </w:r>
      <w:r>
        <w:rPr>
          <w:sz w:val="18"/>
          <w:szCs w:val="18"/>
          <w:spacing w:val="-41"/>
        </w:rPr>
        <w:t xml:space="preserve"> </w:t>
      </w:r>
      <w:r>
        <w:rPr>
          <w:sz w:val="18"/>
          <w:szCs w:val="18"/>
          <w:spacing w:val="-13"/>
        </w:rPr>
        <w:t>效</w:t>
      </w:r>
      <w:r>
        <w:rPr>
          <w:sz w:val="18"/>
          <w:szCs w:val="18"/>
          <w:spacing w:val="-38"/>
        </w:rPr>
        <w:t xml:space="preserve"> </w:t>
      </w:r>
      <w:r>
        <w:rPr>
          <w:sz w:val="18"/>
          <w:szCs w:val="18"/>
          <w:spacing w:val="-13"/>
        </w:rPr>
        <w:t>率</w:t>
      </w:r>
      <w:r>
        <w:rPr>
          <w:sz w:val="18"/>
          <w:szCs w:val="18"/>
          <w:spacing w:val="-37"/>
        </w:rPr>
        <w:t xml:space="preserve"> </w:t>
      </w:r>
      <w:r>
        <w:rPr>
          <w:sz w:val="18"/>
          <w:szCs w:val="18"/>
          <w:spacing w:val="-13"/>
        </w:rPr>
        <w:t>是</w:t>
      </w:r>
      <w:r>
        <w:rPr>
          <w:sz w:val="18"/>
          <w:szCs w:val="18"/>
          <w:spacing w:val="-26"/>
        </w:rPr>
        <w:t xml:space="preserve"> </w:t>
      </w:r>
      <w:r>
        <w:rPr>
          <w:sz w:val="18"/>
          <w:szCs w:val="18"/>
          <w:spacing w:val="-13"/>
        </w:rPr>
        <w:t>甲</w:t>
      </w:r>
      <w:r>
        <w:rPr>
          <w:sz w:val="18"/>
          <w:szCs w:val="18"/>
          <w:spacing w:val="-32"/>
        </w:rPr>
        <w:t xml:space="preserve"> </w:t>
      </w:r>
      <w:r>
        <w:rPr>
          <w:sz w:val="18"/>
          <w:szCs w:val="18"/>
          <w:spacing w:val="-13"/>
        </w:rPr>
        <w:t>队</w:t>
      </w:r>
      <w:r>
        <w:rPr>
          <w:sz w:val="18"/>
          <w:szCs w:val="18"/>
          <w:spacing w:val="-30"/>
        </w:rPr>
        <w:t xml:space="preserve"> </w:t>
      </w:r>
      <w:r>
        <w:rPr>
          <w:sz w:val="18"/>
          <w:szCs w:val="18"/>
          <w:spacing w:val="-13"/>
        </w:rPr>
        <w:t>的</w:t>
      </w:r>
      <w:r>
        <w:rPr>
          <w:sz w:val="18"/>
          <w:szCs w:val="18"/>
          <w:spacing w:val="-42"/>
        </w:rPr>
        <w:t xml:space="preserve"> </w:t>
      </w:r>
      <w:r>
        <w:rPr>
          <w:sz w:val="18"/>
          <w:szCs w:val="18"/>
          <w:spacing w:val="-13"/>
        </w:rPr>
        <w:t>2</w:t>
      </w:r>
      <w:r>
        <w:rPr>
          <w:sz w:val="18"/>
          <w:szCs w:val="18"/>
          <w:spacing w:val="-40"/>
        </w:rPr>
        <w:t xml:space="preserve"> </w:t>
      </w:r>
      <w:r>
        <w:rPr>
          <w:sz w:val="18"/>
          <w:szCs w:val="18"/>
          <w:spacing w:val="-13"/>
        </w:rPr>
        <w:t>倍</w:t>
      </w:r>
      <w:r>
        <w:rPr>
          <w:sz w:val="18"/>
          <w:szCs w:val="18"/>
          <w:spacing w:val="-23"/>
        </w:rPr>
        <w:t xml:space="preserve"> </w:t>
      </w:r>
      <w:r>
        <w:rPr>
          <w:sz w:val="18"/>
          <w:szCs w:val="18"/>
          <w:spacing w:val="-13"/>
        </w:rPr>
        <w:t>，</w:t>
      </w:r>
      <w:r>
        <w:rPr>
          <w:sz w:val="18"/>
          <w:szCs w:val="18"/>
          <w:spacing w:val="-30"/>
        </w:rPr>
        <w:t xml:space="preserve"> </w:t>
      </w:r>
      <w:r>
        <w:rPr>
          <w:sz w:val="18"/>
          <w:szCs w:val="18"/>
          <w:spacing w:val="-13"/>
        </w:rPr>
        <w:t>问</w:t>
      </w:r>
      <w:r>
        <w:rPr>
          <w:sz w:val="18"/>
          <w:szCs w:val="18"/>
          <w:spacing w:val="-26"/>
        </w:rPr>
        <w:t xml:space="preserve"> </w:t>
      </w:r>
      <w:r>
        <w:rPr>
          <w:sz w:val="18"/>
          <w:szCs w:val="18"/>
          <w:spacing w:val="-13"/>
        </w:rPr>
        <w:t>甲</w:t>
      </w:r>
      <w:r>
        <w:rPr>
          <w:sz w:val="18"/>
          <w:szCs w:val="18"/>
          <w:spacing w:val="-27"/>
        </w:rPr>
        <w:t xml:space="preserve"> </w:t>
      </w:r>
      <w:r>
        <w:rPr>
          <w:sz w:val="18"/>
          <w:szCs w:val="18"/>
          <w:spacing w:val="-13"/>
        </w:rPr>
        <w:t>乙</w:t>
      </w:r>
      <w:r>
        <w:rPr>
          <w:sz w:val="18"/>
          <w:szCs w:val="18"/>
          <w:spacing w:val="-32"/>
        </w:rPr>
        <w:t xml:space="preserve"> </w:t>
      </w:r>
      <w:r>
        <w:rPr>
          <w:sz w:val="18"/>
          <w:szCs w:val="18"/>
          <w:spacing w:val="-13"/>
        </w:rPr>
        <w:t>两</w:t>
      </w:r>
      <w:r>
        <w:rPr>
          <w:sz w:val="18"/>
          <w:szCs w:val="18"/>
          <w:spacing w:val="-32"/>
        </w:rPr>
        <w:t xml:space="preserve"> </w:t>
      </w:r>
      <w:r>
        <w:rPr>
          <w:sz w:val="18"/>
          <w:szCs w:val="18"/>
          <w:spacing w:val="-13"/>
        </w:rPr>
        <w:t>队</w:t>
      </w:r>
      <w:r>
        <w:rPr>
          <w:sz w:val="18"/>
          <w:szCs w:val="18"/>
          <w:spacing w:val="-39"/>
        </w:rPr>
        <w:t xml:space="preserve"> </w:t>
      </w:r>
      <w:r>
        <w:rPr>
          <w:sz w:val="18"/>
          <w:szCs w:val="18"/>
          <w:spacing w:val="-13"/>
        </w:rPr>
        <w:t>合</w:t>
      </w:r>
      <w:r>
        <w:rPr>
          <w:sz w:val="18"/>
          <w:szCs w:val="18"/>
          <w:spacing w:val="-42"/>
        </w:rPr>
        <w:t xml:space="preserve"> </w:t>
      </w:r>
      <w:r>
        <w:rPr>
          <w:sz w:val="18"/>
          <w:szCs w:val="18"/>
          <w:spacing w:val="-13"/>
        </w:rPr>
        <w:t>作</w:t>
      </w:r>
      <w:r>
        <w:rPr>
          <w:sz w:val="18"/>
          <w:szCs w:val="18"/>
          <w:spacing w:val="-37"/>
        </w:rPr>
        <w:t xml:space="preserve"> </w:t>
      </w:r>
      <w:r>
        <w:rPr>
          <w:sz w:val="18"/>
          <w:szCs w:val="18"/>
          <w:spacing w:val="-13"/>
        </w:rPr>
        <w:t>每</w:t>
      </w:r>
      <w:r>
        <w:rPr>
          <w:sz w:val="18"/>
          <w:szCs w:val="18"/>
          <w:spacing w:val="-41"/>
        </w:rPr>
        <w:t xml:space="preserve"> </w:t>
      </w:r>
      <w:r>
        <w:rPr>
          <w:sz w:val="18"/>
          <w:szCs w:val="18"/>
          <w:spacing w:val="-13"/>
        </w:rPr>
        <w:t>天</w:t>
      </w:r>
      <w:r>
        <w:rPr>
          <w:sz w:val="18"/>
          <w:szCs w:val="18"/>
          <w:spacing w:val="-38"/>
        </w:rPr>
        <w:t xml:space="preserve"> </w:t>
      </w:r>
      <w:r>
        <w:rPr>
          <w:sz w:val="18"/>
          <w:szCs w:val="18"/>
          <w:spacing w:val="-13"/>
        </w:rPr>
        <w:t>可</w:t>
      </w:r>
      <w:r>
        <w:rPr>
          <w:sz w:val="18"/>
          <w:szCs w:val="18"/>
          <w:spacing w:val="-29"/>
        </w:rPr>
        <w:t xml:space="preserve"> </w:t>
      </w:r>
      <w:r>
        <w:rPr>
          <w:sz w:val="18"/>
          <w:szCs w:val="18"/>
          <w:spacing w:val="-13"/>
        </w:rPr>
        <w:t>以</w:t>
      </w:r>
      <w:r>
        <w:rPr>
          <w:sz w:val="18"/>
          <w:szCs w:val="18"/>
          <w:spacing w:val="-41"/>
        </w:rPr>
        <w:t xml:space="preserve"> </w:t>
      </w:r>
      <w:r>
        <w:rPr>
          <w:sz w:val="18"/>
          <w:szCs w:val="18"/>
          <w:spacing w:val="-13"/>
        </w:rPr>
        <w:t>修</w:t>
      </w:r>
      <w:r>
        <w:rPr>
          <w:sz w:val="18"/>
          <w:szCs w:val="18"/>
          <w:spacing w:val="-31"/>
        </w:rPr>
        <w:t xml:space="preserve"> </w:t>
      </w:r>
      <w:r>
        <w:rPr>
          <w:sz w:val="18"/>
          <w:szCs w:val="18"/>
          <w:spacing w:val="-13"/>
        </w:rPr>
        <w:t>多</w:t>
      </w:r>
      <w:r>
        <w:rPr>
          <w:sz w:val="18"/>
          <w:szCs w:val="18"/>
          <w:spacing w:val="-38"/>
        </w:rPr>
        <w:t xml:space="preserve"> </w:t>
      </w:r>
      <w:r>
        <w:rPr>
          <w:sz w:val="18"/>
          <w:szCs w:val="18"/>
          <w:spacing w:val="-13"/>
        </w:rPr>
        <w:t>少</w:t>
      </w:r>
      <w:r>
        <w:rPr>
          <w:sz w:val="18"/>
          <w:szCs w:val="18"/>
          <w:spacing w:val="-39"/>
        </w:rPr>
        <w:t xml:space="preserve"> </w:t>
      </w:r>
      <w:r>
        <w:rPr>
          <w:sz w:val="18"/>
          <w:szCs w:val="18"/>
          <w:spacing w:val="-13"/>
        </w:rPr>
        <w:t>米</w:t>
      </w:r>
      <w:r>
        <w:rPr>
          <w:sz w:val="18"/>
          <w:szCs w:val="18"/>
          <w:spacing w:val="-39"/>
        </w:rPr>
        <w:t xml:space="preserve"> </w:t>
      </w:r>
      <w:r>
        <w:rPr>
          <w:sz w:val="18"/>
          <w:szCs w:val="18"/>
          <w:spacing w:val="-13"/>
        </w:rPr>
        <w:t>路</w:t>
      </w:r>
      <w:r>
        <w:rPr>
          <w:sz w:val="18"/>
          <w:szCs w:val="18"/>
          <w:spacing w:val="-38"/>
        </w:rPr>
        <w:t xml:space="preserve"> </w:t>
      </w:r>
      <w:r>
        <w:rPr>
          <w:sz w:val="18"/>
          <w:szCs w:val="18"/>
          <w:spacing w:val="-13"/>
        </w:rPr>
        <w:t>?</w:t>
      </w:r>
      <w:r>
        <w:rPr>
          <w:sz w:val="18"/>
          <w:szCs w:val="18"/>
          <w:spacing w:val="-13"/>
        </w:rPr>
        <w:t xml:space="preserve"> </w:t>
      </w:r>
      <w:r>
        <w:rPr>
          <w:sz w:val="18"/>
          <w:szCs w:val="18"/>
          <w:spacing w:val="-13"/>
        </w:rPr>
        <w:t>(</w:t>
      </w:r>
      <w:r>
        <w:rPr>
          <w:sz w:val="18"/>
          <w:szCs w:val="18"/>
          <w:spacing w:val="-43"/>
        </w:rPr>
        <w:t xml:space="preserve"> </w:t>
      </w:r>
      <w:r>
        <w:rPr>
          <w:sz w:val="18"/>
          <w:szCs w:val="18"/>
          <w:spacing w:val="-13"/>
        </w:rPr>
        <w:t>)</w:t>
      </w:r>
    </w:p>
    <w:p>
      <w:pPr>
        <w:ind w:left="1140"/>
        <w:spacing w:before="137" w:line="246" w:lineRule="exact"/>
        <w:rPr>
          <w:rFonts w:ascii="Arial" w:hAnsi="Arial" w:eastAsia="Arial" w:cs="Arial"/>
          <w:sz w:val="18"/>
          <w:szCs w:val="18"/>
        </w:rPr>
      </w:pPr>
      <w:r>
        <w:rPr>
          <w:rFonts w:ascii="Arial" w:hAnsi="Arial" w:eastAsia="Arial" w:cs="Arial"/>
          <w:sz w:val="18"/>
          <w:szCs w:val="18"/>
          <w:position w:val="1"/>
        </w:rPr>
        <w:t>A</w:t>
      </w:r>
      <w:r>
        <w:rPr>
          <w:rFonts w:ascii="SimSun" w:hAnsi="SimSun" w:eastAsia="SimSun" w:cs="SimSun"/>
          <w:sz w:val="18"/>
          <w:szCs w:val="18"/>
          <w:position w:val="1"/>
        </w:rPr>
        <w:t>、</w:t>
      </w:r>
      <w:r>
        <w:rPr>
          <w:rFonts w:ascii="Arial" w:hAnsi="Arial" w:eastAsia="Arial" w:cs="Arial"/>
          <w:sz w:val="18"/>
          <w:szCs w:val="18"/>
          <w:position w:val="1"/>
        </w:rPr>
        <w:t>400                                   B</w:t>
      </w:r>
      <w:r>
        <w:rPr>
          <w:rFonts w:ascii="SimSun" w:hAnsi="SimSun" w:eastAsia="SimSun" w:cs="SimSun"/>
          <w:sz w:val="18"/>
          <w:szCs w:val="18"/>
          <w:position w:val="1"/>
        </w:rPr>
        <w:t>、</w:t>
      </w:r>
      <w:r>
        <w:rPr>
          <w:rFonts w:ascii="Arial" w:hAnsi="Arial" w:eastAsia="Arial" w:cs="Arial"/>
          <w:sz w:val="18"/>
          <w:szCs w:val="18"/>
          <w:position w:val="1"/>
        </w:rPr>
        <w:t>600                                    C</w:t>
      </w:r>
      <w:r>
        <w:rPr>
          <w:rFonts w:ascii="SimSun" w:hAnsi="SimSun" w:eastAsia="SimSun" w:cs="SimSun"/>
          <w:sz w:val="18"/>
          <w:szCs w:val="18"/>
          <w:position w:val="1"/>
        </w:rPr>
        <w:t>、</w:t>
      </w:r>
      <w:r>
        <w:rPr>
          <w:rFonts w:ascii="Arial" w:hAnsi="Arial" w:eastAsia="Arial" w:cs="Arial"/>
          <w:sz w:val="18"/>
          <w:szCs w:val="18"/>
          <w:position w:val="1"/>
        </w:rPr>
        <w:t>80</w:t>
      </w:r>
      <w:r>
        <w:rPr>
          <w:rFonts w:ascii="Arial" w:hAnsi="Arial" w:eastAsia="Arial" w:cs="Arial"/>
          <w:sz w:val="18"/>
          <w:szCs w:val="18"/>
          <w:spacing w:val="-1"/>
          <w:position w:val="1"/>
        </w:rPr>
        <w:t>0                                   D</w:t>
      </w:r>
      <w:r>
        <w:rPr>
          <w:rFonts w:ascii="SimSun" w:hAnsi="SimSun" w:eastAsia="SimSun" w:cs="SimSun"/>
          <w:sz w:val="18"/>
          <w:szCs w:val="18"/>
          <w:spacing w:val="-1"/>
          <w:position w:val="1"/>
        </w:rPr>
        <w:t>、</w:t>
      </w:r>
      <w:r>
        <w:rPr>
          <w:rFonts w:ascii="Arial" w:hAnsi="Arial" w:eastAsia="Arial" w:cs="Arial"/>
          <w:sz w:val="18"/>
          <w:szCs w:val="18"/>
          <w:spacing w:val="-1"/>
          <w:position w:val="1"/>
        </w:rPr>
        <w:t>1200</w:t>
      </w:r>
    </w:p>
    <w:p>
      <w:pPr>
        <w:pStyle w:val="BodyText"/>
        <w:ind w:left="930" w:right="789" w:hanging="610"/>
        <w:spacing w:before="73" w:line="260" w:lineRule="auto"/>
        <w:rPr>
          <w:sz w:val="18"/>
          <w:szCs w:val="18"/>
        </w:rPr>
      </w:pPr>
      <w:r>
        <w:rPr>
          <w:sz w:val="18"/>
          <w:szCs w:val="18"/>
          <w:spacing w:val="24"/>
        </w:rPr>
        <w:t>49</w:t>
      </w:r>
      <w:r>
        <w:rPr>
          <w:sz w:val="18"/>
          <w:szCs w:val="18"/>
          <w:spacing w:val="24"/>
        </w:rPr>
        <w:t xml:space="preserve">    </w:t>
      </w:r>
      <w:r>
        <w:rPr>
          <w:sz w:val="18"/>
          <w:szCs w:val="18"/>
          <w:spacing w:val="24"/>
        </w:rPr>
        <w:t>一</w:t>
      </w:r>
      <w:r>
        <w:rPr>
          <w:sz w:val="18"/>
          <w:szCs w:val="18"/>
          <w:spacing w:val="-44"/>
        </w:rPr>
        <w:t xml:space="preserve"> </w:t>
      </w:r>
      <w:r>
        <w:rPr>
          <w:sz w:val="18"/>
          <w:szCs w:val="18"/>
          <w:spacing w:val="24"/>
        </w:rPr>
        <w:t>次学术会议安排3名教授和2名副教授作报告，要求第</w:t>
      </w:r>
      <w:r>
        <w:rPr>
          <w:sz w:val="18"/>
          <w:szCs w:val="18"/>
          <w:spacing w:val="-49"/>
        </w:rPr>
        <w:t xml:space="preserve"> </w:t>
      </w:r>
      <w:r>
        <w:rPr>
          <w:sz w:val="18"/>
          <w:szCs w:val="18"/>
          <w:spacing w:val="24"/>
        </w:rPr>
        <w:t>一</w:t>
      </w:r>
      <w:r>
        <w:rPr>
          <w:sz w:val="18"/>
          <w:szCs w:val="18"/>
          <w:spacing w:val="-51"/>
        </w:rPr>
        <w:t xml:space="preserve"> </w:t>
      </w:r>
      <w:r>
        <w:rPr>
          <w:sz w:val="18"/>
          <w:szCs w:val="18"/>
          <w:spacing w:val="24"/>
        </w:rPr>
        <w:t>个和最后</w:t>
      </w:r>
      <w:r>
        <w:rPr>
          <w:sz w:val="18"/>
          <w:szCs w:val="18"/>
          <w:spacing w:val="-49"/>
        </w:rPr>
        <w:t xml:space="preserve"> </w:t>
      </w:r>
      <w:r>
        <w:rPr>
          <w:sz w:val="18"/>
          <w:szCs w:val="18"/>
          <w:spacing w:val="24"/>
        </w:rPr>
        <w:t>一</w:t>
      </w:r>
      <w:r>
        <w:rPr>
          <w:sz w:val="18"/>
          <w:szCs w:val="18"/>
          <w:spacing w:val="-52"/>
        </w:rPr>
        <w:t xml:space="preserve"> </w:t>
      </w:r>
      <w:r>
        <w:rPr>
          <w:sz w:val="18"/>
          <w:szCs w:val="18"/>
          <w:spacing w:val="24"/>
        </w:rPr>
        <w:t>个作报告的都是教授。如在满足</w:t>
      </w:r>
      <w:r>
        <w:rPr>
          <w:sz w:val="18"/>
          <w:szCs w:val="18"/>
        </w:rPr>
        <w:t xml:space="preserve"> </w:t>
      </w:r>
      <w:r>
        <w:rPr>
          <w:sz w:val="18"/>
          <w:szCs w:val="18"/>
          <w:spacing w:val="35"/>
        </w:rPr>
        <w:t>此要求的安排中随机选择</w:t>
      </w:r>
      <w:r>
        <w:rPr>
          <w:sz w:val="18"/>
          <w:szCs w:val="18"/>
          <w:spacing w:val="-29"/>
        </w:rPr>
        <w:t xml:space="preserve"> </w:t>
      </w:r>
      <w:r>
        <w:rPr>
          <w:sz w:val="18"/>
          <w:szCs w:val="18"/>
          <w:spacing w:val="35"/>
        </w:rPr>
        <w:t>一</w:t>
      </w:r>
      <w:r>
        <w:rPr>
          <w:sz w:val="18"/>
          <w:szCs w:val="18"/>
          <w:spacing w:val="-43"/>
        </w:rPr>
        <w:t xml:space="preserve"> </w:t>
      </w:r>
      <w:r>
        <w:rPr>
          <w:sz w:val="18"/>
          <w:szCs w:val="18"/>
          <w:spacing w:val="35"/>
        </w:rPr>
        <w:t>种，则2名副教授的发言次序相邻的概率为()。</w:t>
      </w:r>
    </w:p>
    <w:p>
      <w:pPr>
        <w:ind w:left="1166"/>
        <w:spacing w:before="193"/>
        <w:rPr>
          <w:sz w:val="18"/>
          <w:szCs w:val="18"/>
        </w:rPr>
      </w:pPr>
      <w:r>
        <w:rPr>
          <w:rFonts w:ascii="Arial" w:hAnsi="Arial" w:eastAsia="Arial" w:cs="Arial"/>
          <w:sz w:val="18"/>
          <w:szCs w:val="18"/>
          <w:position w:val="-15"/>
        </w:rPr>
        <w:drawing>
          <wp:inline distT="0" distB="0" distL="0" distR="0">
            <wp:extent cx="315210" cy="279418"/>
            <wp:effectExtent l="0" t="0" r="0" b="0"/>
            <wp:docPr id="4" name="IM 4"/>
            <wp:cNvGraphicFramePr/>
            <a:graphic>
              <a:graphicData uri="http://schemas.openxmlformats.org/drawingml/2006/picture">
                <pic:pic>
                  <pic:nvPicPr>
                    <pic:cNvPr id="4" name="IM 4"/>
                    <pic:cNvPicPr/>
                  </pic:nvPicPr>
                  <pic:blipFill>
                    <a:blip r:embed="rId16"/>
                    <a:stretch>
                      <a:fillRect/>
                    </a:stretch>
                  </pic:blipFill>
                  <pic:spPr>
                    <a:xfrm rot="0">
                      <a:off x="0" y="0"/>
                      <a:ext cx="315210" cy="279418"/>
                    </a:xfrm>
                    <a:prstGeom prst="rect">
                      <a:avLst/>
                    </a:prstGeom>
                  </pic:spPr>
                </pic:pic>
              </a:graphicData>
            </a:graphic>
          </wp:inline>
        </w:drawing>
      </w:r>
      <w:r>
        <w:rPr>
          <w:rFonts w:ascii="Arial" w:hAnsi="Arial" w:eastAsia="Arial" w:cs="Arial"/>
          <w:sz w:val="18"/>
          <w:szCs w:val="18"/>
        </w:rPr>
        <w:t xml:space="preserve">                                     </w:t>
      </w:r>
      <w:r>
        <w:rPr>
          <w:rFonts w:ascii="Arial" w:hAnsi="Arial" w:eastAsia="Arial" w:cs="Arial"/>
          <w:sz w:val="18"/>
          <w:szCs w:val="18"/>
          <w:spacing w:val="-5"/>
        </w:rPr>
        <w:t>B</w:t>
      </w:r>
      <w:r>
        <w:rPr>
          <w:rFonts w:ascii="SimSun" w:hAnsi="SimSun" w:eastAsia="SimSun" w:cs="SimSun"/>
          <w:sz w:val="18"/>
          <w:szCs w:val="18"/>
          <w:spacing w:val="-5"/>
        </w:rPr>
        <w:t>、 </w:t>
      </w:r>
      <w:r>
        <w:rPr>
          <w:sz w:val="18"/>
          <w:szCs w:val="18"/>
          <w:position w:val="-15"/>
        </w:rPr>
        <w:drawing>
          <wp:inline distT="0" distB="0" distL="0" distR="0">
            <wp:extent cx="88891" cy="279418"/>
            <wp:effectExtent l="0" t="0" r="0" b="0"/>
            <wp:docPr id="6" name="IM 6"/>
            <wp:cNvGraphicFramePr/>
            <a:graphic>
              <a:graphicData uri="http://schemas.openxmlformats.org/drawingml/2006/picture">
                <pic:pic>
                  <pic:nvPicPr>
                    <pic:cNvPr id="6" name="IM 6"/>
                    <pic:cNvPicPr/>
                  </pic:nvPicPr>
                  <pic:blipFill>
                    <a:blip r:embed="rId17"/>
                    <a:stretch>
                      <a:fillRect/>
                    </a:stretch>
                  </pic:blipFill>
                  <pic:spPr>
                    <a:xfrm rot="0">
                      <a:off x="0" y="0"/>
                      <a:ext cx="88891" cy="279418"/>
                    </a:xfrm>
                    <a:prstGeom prst="rect">
                      <a:avLst/>
                    </a:prstGeom>
                  </pic:spPr>
                </pic:pic>
              </a:graphicData>
            </a:graphic>
          </wp:inline>
        </w:drawing>
      </w:r>
      <w:r>
        <w:rPr>
          <w:rFonts w:ascii="SimSun" w:hAnsi="SimSun" w:eastAsia="SimSun" w:cs="SimSun"/>
          <w:sz w:val="18"/>
          <w:szCs w:val="18"/>
          <w:spacing w:val="2"/>
        </w:rPr>
        <w:t xml:space="preserve">                    </w:t>
      </w:r>
      <w:r>
        <w:rPr>
          <w:rFonts w:ascii="Arial" w:hAnsi="Arial" w:eastAsia="Arial" w:cs="Arial"/>
          <w:sz w:val="18"/>
          <w:szCs w:val="18"/>
          <w:spacing w:val="-5"/>
        </w:rPr>
        <w:t>C</w:t>
      </w:r>
      <w:r>
        <w:rPr>
          <w:rFonts w:ascii="SimSun" w:hAnsi="SimSun" w:eastAsia="SimSun" w:cs="SimSun"/>
          <w:sz w:val="18"/>
          <w:szCs w:val="18"/>
          <w:spacing w:val="-5"/>
        </w:rPr>
        <w:t>、</w:t>
      </w:r>
      <w:r>
        <w:rPr>
          <w:rFonts w:ascii="SimSun" w:hAnsi="SimSun" w:eastAsia="SimSun" w:cs="SimSun"/>
          <w:sz w:val="18"/>
          <w:szCs w:val="18"/>
          <w:spacing w:val="20"/>
        </w:rPr>
        <w:t xml:space="preserve"> </w:t>
      </w:r>
      <w:r>
        <w:rPr>
          <w:sz w:val="18"/>
          <w:szCs w:val="18"/>
          <w:position w:val="-16"/>
        </w:rPr>
        <w:drawing>
          <wp:inline distT="0" distB="0" distL="0" distR="0">
            <wp:extent cx="77080" cy="287241"/>
            <wp:effectExtent l="0" t="0" r="0" b="0"/>
            <wp:docPr id="8" name="IM 8"/>
            <wp:cNvGraphicFramePr/>
            <a:graphic>
              <a:graphicData uri="http://schemas.openxmlformats.org/drawingml/2006/picture">
                <pic:pic>
                  <pic:nvPicPr>
                    <pic:cNvPr id="8" name="IM 8"/>
                    <pic:cNvPicPr/>
                  </pic:nvPicPr>
                  <pic:blipFill>
                    <a:blip r:embed="rId18"/>
                    <a:stretch>
                      <a:fillRect/>
                    </a:stretch>
                  </pic:blipFill>
                  <pic:spPr>
                    <a:xfrm rot="0">
                      <a:off x="0" y="0"/>
                      <a:ext cx="77080" cy="287241"/>
                    </a:xfrm>
                    <a:prstGeom prst="rect">
                      <a:avLst/>
                    </a:prstGeom>
                  </pic:spPr>
                </pic:pic>
              </a:graphicData>
            </a:graphic>
          </wp:inline>
        </w:drawing>
      </w:r>
      <w:r>
        <w:rPr>
          <w:rFonts w:ascii="SimSun" w:hAnsi="SimSun" w:eastAsia="SimSun" w:cs="SimSun"/>
          <w:sz w:val="18"/>
          <w:szCs w:val="18"/>
          <w:spacing w:val="2"/>
        </w:rPr>
        <w:t xml:space="preserve">                    </w:t>
      </w:r>
      <w:r>
        <w:rPr>
          <w:rFonts w:ascii="Arial" w:hAnsi="Arial" w:eastAsia="Arial" w:cs="Arial"/>
          <w:sz w:val="18"/>
          <w:szCs w:val="18"/>
          <w:spacing w:val="-5"/>
        </w:rPr>
        <w:t>D</w:t>
      </w:r>
      <w:r>
        <w:rPr>
          <w:rFonts w:ascii="SimSun" w:hAnsi="SimSun" w:eastAsia="SimSun" w:cs="SimSun"/>
          <w:sz w:val="18"/>
          <w:szCs w:val="18"/>
          <w:spacing w:val="-5"/>
        </w:rPr>
        <w:t>、</w:t>
      </w:r>
      <w:r>
        <w:rPr>
          <w:rFonts w:ascii="SimSun" w:hAnsi="SimSun" w:eastAsia="SimSun" w:cs="SimSun"/>
          <w:sz w:val="18"/>
          <w:szCs w:val="18"/>
          <w:spacing w:val="-21"/>
        </w:rPr>
        <w:t xml:space="preserve"> </w:t>
      </w:r>
      <w:r>
        <w:rPr>
          <w:sz w:val="18"/>
          <w:szCs w:val="18"/>
          <w:position w:val="-15"/>
        </w:rPr>
        <w:drawing>
          <wp:inline distT="0" distB="0" distL="0" distR="0">
            <wp:extent cx="114350" cy="279418"/>
            <wp:effectExtent l="0" t="0" r="0" b="0"/>
            <wp:docPr id="10" name="IM 10"/>
            <wp:cNvGraphicFramePr/>
            <a:graphic>
              <a:graphicData uri="http://schemas.openxmlformats.org/drawingml/2006/picture">
                <pic:pic>
                  <pic:nvPicPr>
                    <pic:cNvPr id="10" name="IM 10"/>
                    <pic:cNvPicPr/>
                  </pic:nvPicPr>
                  <pic:blipFill>
                    <a:blip r:embed="rId19"/>
                    <a:stretch>
                      <a:fillRect/>
                    </a:stretch>
                  </pic:blipFill>
                  <pic:spPr>
                    <a:xfrm rot="0">
                      <a:off x="0" y="0"/>
                      <a:ext cx="114350" cy="279418"/>
                    </a:xfrm>
                    <a:prstGeom prst="rect">
                      <a:avLst/>
                    </a:prstGeom>
                  </pic:spPr>
                </pic:pic>
              </a:graphicData>
            </a:graphic>
          </wp:inline>
        </w:drawing>
      </w:r>
    </w:p>
    <w:p>
      <w:pPr>
        <w:pStyle w:val="BodyText"/>
        <w:ind w:left="330"/>
        <w:spacing w:before="77" w:line="213" w:lineRule="auto"/>
        <w:rPr>
          <w:rFonts w:ascii="SimSun" w:hAnsi="SimSun" w:eastAsia="SimSun" w:cs="SimSun"/>
          <w:sz w:val="18"/>
          <w:szCs w:val="18"/>
        </w:rPr>
      </w:pPr>
      <w:r>
        <w:rPr>
          <w:sz w:val="18"/>
          <w:szCs w:val="18"/>
          <w:spacing w:val="25"/>
        </w:rPr>
        <w:t>50</w:t>
      </w:r>
      <w:r>
        <w:rPr>
          <w:sz w:val="18"/>
          <w:szCs w:val="18"/>
          <w:spacing w:val="25"/>
        </w:rPr>
        <w:t xml:space="preserve">    </w:t>
      </w:r>
      <w:r>
        <w:rPr>
          <w:sz w:val="18"/>
          <w:szCs w:val="18"/>
          <w:spacing w:val="25"/>
        </w:rPr>
        <w:t>一</w:t>
      </w:r>
      <w:r>
        <w:rPr>
          <w:sz w:val="18"/>
          <w:szCs w:val="18"/>
          <w:spacing w:val="-36"/>
        </w:rPr>
        <w:t xml:space="preserve"> </w:t>
      </w:r>
      <w:r>
        <w:rPr>
          <w:sz w:val="18"/>
          <w:szCs w:val="18"/>
          <w:spacing w:val="25"/>
        </w:rPr>
        <w:t>条东西向的河流宽50米，如下图所示，甲划船从北岸的</w:t>
      </w:r>
      <w:r>
        <w:rPr>
          <w:rFonts w:ascii="SimSun" w:hAnsi="SimSun" w:eastAsia="SimSun" w:cs="SimSun"/>
          <w:sz w:val="18"/>
          <w:szCs w:val="18"/>
          <w:spacing w:val="25"/>
        </w:rPr>
        <w:t>A</w:t>
      </w:r>
      <w:r>
        <w:rPr>
          <w:rFonts w:ascii="SimSun" w:hAnsi="SimSun" w:eastAsia="SimSun" w:cs="SimSun"/>
          <w:sz w:val="18"/>
          <w:szCs w:val="18"/>
          <w:spacing w:val="-8"/>
        </w:rPr>
        <w:t xml:space="preserve"> </w:t>
      </w:r>
      <w:r>
        <w:rPr>
          <w:sz w:val="18"/>
          <w:szCs w:val="18"/>
          <w:spacing w:val="25"/>
        </w:rPr>
        <w:t>点出发，直线航行130米后到达南岸的</w:t>
      </w:r>
      <w:r>
        <w:rPr>
          <w:rFonts w:ascii="SimSun" w:hAnsi="SimSun" w:eastAsia="SimSun" w:cs="SimSun"/>
          <w:sz w:val="18"/>
          <w:szCs w:val="18"/>
          <w:spacing w:val="25"/>
        </w:rPr>
        <w:t>B</w:t>
      </w:r>
    </w:p>
    <w:p>
      <w:pPr>
        <w:pStyle w:val="BodyText"/>
        <w:ind w:left="1049" w:right="846" w:hanging="119"/>
        <w:spacing w:before="92" w:line="271" w:lineRule="auto"/>
        <w:rPr>
          <w:rFonts w:ascii="SimSun" w:hAnsi="SimSun" w:eastAsia="SimSun" w:cs="SimSun"/>
          <w:sz w:val="18"/>
          <w:szCs w:val="18"/>
        </w:rPr>
      </w:pPr>
      <w:r>
        <w:rPr>
          <w:sz w:val="18"/>
          <w:szCs w:val="18"/>
          <w:spacing w:val="24"/>
        </w:rPr>
        <w:t>点，然后向左转向90度继续直线行驶，到达河流北岸的</w:t>
      </w:r>
      <w:r>
        <w:rPr>
          <w:rFonts w:ascii="SimSun" w:hAnsi="SimSun" w:eastAsia="SimSun" w:cs="SimSun"/>
          <w:sz w:val="18"/>
          <w:szCs w:val="18"/>
          <w:spacing w:val="24"/>
        </w:rPr>
        <w:t>C</w:t>
      </w:r>
      <w:r>
        <w:rPr>
          <w:rFonts w:ascii="SimSun" w:hAnsi="SimSun" w:eastAsia="SimSun" w:cs="SimSun"/>
          <w:sz w:val="18"/>
          <w:szCs w:val="18"/>
          <w:spacing w:val="-11"/>
        </w:rPr>
        <w:t xml:space="preserve"> </w:t>
      </w:r>
      <w:r>
        <w:rPr>
          <w:sz w:val="18"/>
          <w:szCs w:val="18"/>
          <w:spacing w:val="24"/>
        </w:rPr>
        <w:t>点</w:t>
      </w:r>
      <w:r>
        <w:rPr>
          <w:sz w:val="18"/>
          <w:szCs w:val="18"/>
          <w:spacing w:val="-17"/>
        </w:rPr>
        <w:t xml:space="preserve"> </w:t>
      </w:r>
      <w:r>
        <w:rPr>
          <w:sz w:val="18"/>
          <w:szCs w:val="18"/>
          <w:spacing w:val="24"/>
        </w:rPr>
        <w:t>，</w:t>
      </w:r>
      <w:r>
        <w:rPr>
          <w:sz w:val="18"/>
          <w:szCs w:val="18"/>
          <w:spacing w:val="-26"/>
        </w:rPr>
        <w:t xml:space="preserve"> </w:t>
      </w:r>
      <w:r>
        <w:rPr>
          <w:sz w:val="18"/>
          <w:szCs w:val="18"/>
          <w:spacing w:val="24"/>
        </w:rPr>
        <w:t>问</w:t>
      </w:r>
      <w:r>
        <w:rPr>
          <w:rFonts w:ascii="SimSun" w:hAnsi="SimSun" w:eastAsia="SimSun" w:cs="SimSun"/>
          <w:sz w:val="18"/>
          <w:szCs w:val="18"/>
          <w:spacing w:val="24"/>
        </w:rPr>
        <w:t>A、C</w:t>
      </w:r>
      <w:r>
        <w:rPr>
          <w:rFonts w:ascii="SimSun" w:hAnsi="SimSun" w:eastAsia="SimSun" w:cs="SimSun"/>
          <w:sz w:val="18"/>
          <w:szCs w:val="18"/>
          <w:spacing w:val="72"/>
        </w:rPr>
        <w:t xml:space="preserve"> </w:t>
      </w:r>
      <w:r>
        <w:rPr>
          <w:sz w:val="18"/>
          <w:szCs w:val="18"/>
          <w:spacing w:val="24"/>
        </w:rPr>
        <w:t>两点的距离在以下哪个范围内?</w:t>
      </w:r>
      <w:r>
        <w:rPr>
          <w:sz w:val="18"/>
          <w:szCs w:val="18"/>
        </w:rPr>
        <w:t xml:space="preserve"> </w:t>
      </w:r>
      <w:r>
        <w:rPr>
          <w:rFonts w:ascii="SimSun" w:hAnsi="SimSun" w:eastAsia="SimSun" w:cs="SimSun"/>
          <w:sz w:val="18"/>
          <w:szCs w:val="18"/>
          <w:spacing w:val="-10"/>
        </w:rPr>
        <w:t>()</w:t>
      </w:r>
    </w:p>
    <w:p>
      <w:pPr>
        <w:spacing w:line="251" w:lineRule="auto"/>
        <w:rPr>
          <w:rFonts w:ascii="Arial"/>
          <w:sz w:val="21"/>
        </w:rPr>
      </w:pPr>
      <w:r/>
    </w:p>
    <w:p>
      <w:pPr>
        <w:ind w:firstLine="2679"/>
        <w:spacing w:before="1" w:line="2300" w:lineRule="exact"/>
        <w:rPr/>
      </w:pPr>
      <w:r>
        <w:rPr>
          <w:position w:val="-46"/>
        </w:rPr>
        <w:drawing>
          <wp:inline distT="0" distB="0" distL="0" distR="0">
            <wp:extent cx="3752912" cy="1460504"/>
            <wp:effectExtent l="0" t="0" r="0" b="0"/>
            <wp:docPr id="12" name="IM 12"/>
            <wp:cNvGraphicFramePr/>
            <a:graphic>
              <a:graphicData uri="http://schemas.openxmlformats.org/drawingml/2006/picture">
                <pic:pic>
                  <pic:nvPicPr>
                    <pic:cNvPr id="12" name="IM 12"/>
                    <pic:cNvPicPr/>
                  </pic:nvPicPr>
                  <pic:blipFill>
                    <a:blip r:embed="rId20"/>
                    <a:stretch>
                      <a:fillRect/>
                    </a:stretch>
                  </pic:blipFill>
                  <pic:spPr>
                    <a:xfrm rot="0">
                      <a:off x="0" y="0"/>
                      <a:ext cx="3752912" cy="1460504"/>
                    </a:xfrm>
                    <a:prstGeom prst="rect">
                      <a:avLst/>
                    </a:prstGeom>
                  </pic:spPr>
                </pic:pic>
              </a:graphicData>
            </a:graphic>
          </wp:inline>
        </w:drawing>
      </w:r>
    </w:p>
    <w:p>
      <w:pPr>
        <w:ind w:left="6350"/>
        <w:spacing w:before="149" w:line="196" w:lineRule="auto"/>
        <w:rPr>
          <w:rFonts w:ascii="Arial" w:hAnsi="Arial" w:eastAsia="Arial" w:cs="Arial"/>
          <w:sz w:val="18"/>
          <w:szCs w:val="18"/>
        </w:rPr>
      </w:pPr>
      <w:r>
        <w:rPr>
          <w:rFonts w:ascii="Arial" w:hAnsi="Arial" w:eastAsia="Arial" w:cs="Arial"/>
          <w:sz w:val="18"/>
          <w:szCs w:val="18"/>
        </w:rPr>
        <w:t>B</w:t>
      </w:r>
    </w:p>
    <w:p>
      <w:pPr>
        <w:spacing w:line="256" w:lineRule="auto"/>
        <w:rPr>
          <w:rFonts w:ascii="Arial"/>
          <w:sz w:val="21"/>
        </w:rPr>
      </w:pPr>
      <w:r/>
    </w:p>
    <w:p>
      <w:pPr>
        <w:pStyle w:val="BodyText"/>
        <w:ind w:left="1160" w:right="3213" w:hanging="20"/>
        <w:spacing w:before="59" w:line="297" w:lineRule="auto"/>
        <w:rPr>
          <w:sz w:val="18"/>
          <w:szCs w:val="18"/>
        </w:rPr>
      </w:pPr>
      <w:r>
        <w:rPr>
          <w:rFonts w:ascii="Arial" w:hAnsi="Arial" w:eastAsia="Arial" w:cs="Arial"/>
          <w:sz w:val="18"/>
          <w:szCs w:val="18"/>
          <w:spacing w:val="6"/>
        </w:rPr>
        <w:t>A</w:t>
      </w:r>
      <w:r>
        <w:rPr>
          <w:rFonts w:ascii="SimSun" w:hAnsi="SimSun" w:eastAsia="SimSun" w:cs="SimSun"/>
          <w:sz w:val="18"/>
          <w:szCs w:val="18"/>
          <w:spacing w:val="6"/>
        </w:rPr>
        <w:t>、</w:t>
      </w:r>
      <w:r>
        <w:rPr>
          <w:rFonts w:ascii="SimSun" w:hAnsi="SimSun" w:eastAsia="SimSun" w:cs="SimSun"/>
          <w:sz w:val="18"/>
          <w:szCs w:val="18"/>
          <w:spacing w:val="-20"/>
        </w:rPr>
        <w:t xml:space="preserve"> </w:t>
      </w:r>
      <w:r>
        <w:rPr>
          <w:sz w:val="18"/>
          <w:szCs w:val="18"/>
          <w:spacing w:val="6"/>
        </w:rPr>
        <w:t>不到150米</w:t>
      </w:r>
      <w:r>
        <w:rPr>
          <w:sz w:val="18"/>
          <w:szCs w:val="18"/>
          <w:spacing w:val="1"/>
        </w:rPr>
        <w:t xml:space="preserve">                                     </w:t>
      </w:r>
      <w:r>
        <w:rPr>
          <w:rFonts w:ascii="Arial" w:hAnsi="Arial" w:eastAsia="Arial" w:cs="Arial"/>
          <w:sz w:val="18"/>
          <w:szCs w:val="18"/>
          <w:spacing w:val="6"/>
        </w:rPr>
        <w:t>B</w:t>
      </w:r>
      <w:r>
        <w:rPr>
          <w:rFonts w:ascii="SimSun" w:hAnsi="SimSun" w:eastAsia="SimSun" w:cs="SimSun"/>
          <w:sz w:val="18"/>
          <w:szCs w:val="18"/>
          <w:spacing w:val="6"/>
        </w:rPr>
        <w:t>、</w:t>
      </w:r>
      <w:r>
        <w:rPr>
          <w:rFonts w:ascii="Arial" w:hAnsi="Arial" w:eastAsia="Arial" w:cs="Arial"/>
          <w:sz w:val="18"/>
          <w:szCs w:val="18"/>
          <w:spacing w:val="6"/>
        </w:rPr>
        <w:t>150</w:t>
      </w:r>
      <w:r>
        <w:rPr>
          <w:rFonts w:ascii="SimSun" w:hAnsi="SimSun" w:eastAsia="SimSun" w:cs="SimSun"/>
          <w:sz w:val="18"/>
          <w:szCs w:val="18"/>
          <w:spacing w:val="6"/>
        </w:rPr>
        <w:t>～</w:t>
      </w:r>
      <w:r>
        <w:rPr>
          <w:rFonts w:ascii="Arial" w:hAnsi="Arial" w:eastAsia="Arial" w:cs="Arial"/>
          <w:sz w:val="18"/>
          <w:szCs w:val="18"/>
          <w:spacing w:val="6"/>
        </w:rPr>
        <w:t>160  </w:t>
      </w:r>
      <w:r>
        <w:rPr>
          <w:rFonts w:ascii="Arial" w:hAnsi="Arial" w:eastAsia="Arial" w:cs="Arial"/>
          <w:sz w:val="18"/>
          <w:szCs w:val="18"/>
          <w:spacing w:val="5"/>
        </w:rPr>
        <w:t xml:space="preserve">  </w:t>
      </w:r>
      <w:r>
        <w:rPr>
          <w:sz w:val="18"/>
          <w:szCs w:val="18"/>
          <w:spacing w:val="5"/>
        </w:rPr>
        <w:t>米</w:t>
      </w:r>
      <w:r>
        <w:rPr>
          <w:sz w:val="18"/>
          <w:szCs w:val="18"/>
          <w:spacing w:val="-20"/>
        </w:rPr>
        <w:t xml:space="preserve"> </w:t>
      </w:r>
      <w:r>
        <w:rPr>
          <w:sz w:val="18"/>
          <w:szCs w:val="18"/>
          <w:spacing w:val="5"/>
        </w:rPr>
        <w:t>之</w:t>
      </w:r>
      <w:r>
        <w:rPr>
          <w:sz w:val="18"/>
          <w:szCs w:val="18"/>
          <w:spacing w:val="-21"/>
        </w:rPr>
        <w:t xml:space="preserve"> </w:t>
      </w:r>
      <w:r>
        <w:rPr>
          <w:sz w:val="18"/>
          <w:szCs w:val="18"/>
          <w:spacing w:val="5"/>
        </w:rPr>
        <w:t>间</w:t>
      </w:r>
      <w:r>
        <w:rPr>
          <w:sz w:val="18"/>
          <w:szCs w:val="18"/>
        </w:rPr>
        <w:t xml:space="preserve"> </w:t>
      </w:r>
      <w:r>
        <w:rPr>
          <w:rFonts w:ascii="Arial" w:hAnsi="Arial" w:eastAsia="Arial" w:cs="Arial"/>
          <w:sz w:val="18"/>
          <w:szCs w:val="18"/>
          <w:spacing w:val="6"/>
        </w:rPr>
        <w:t>C</w:t>
      </w:r>
      <w:r>
        <w:rPr>
          <w:rFonts w:ascii="SimSun" w:hAnsi="SimSun" w:eastAsia="SimSun" w:cs="SimSun"/>
          <w:sz w:val="18"/>
          <w:szCs w:val="18"/>
          <w:spacing w:val="6"/>
        </w:rPr>
        <w:t>、</w:t>
      </w:r>
      <w:r>
        <w:rPr>
          <w:rFonts w:ascii="Arial" w:hAnsi="Arial" w:eastAsia="Arial" w:cs="Arial"/>
          <w:sz w:val="18"/>
          <w:szCs w:val="18"/>
          <w:spacing w:val="6"/>
        </w:rPr>
        <w:t>160</w:t>
      </w:r>
      <w:r>
        <w:rPr>
          <w:rFonts w:ascii="SimSun" w:hAnsi="SimSun" w:eastAsia="SimSun" w:cs="SimSun"/>
          <w:sz w:val="18"/>
          <w:szCs w:val="18"/>
          <w:spacing w:val="6"/>
        </w:rPr>
        <w:t>～</w:t>
      </w:r>
      <w:r>
        <w:rPr>
          <w:rFonts w:ascii="Arial" w:hAnsi="Arial" w:eastAsia="Arial" w:cs="Arial"/>
          <w:sz w:val="18"/>
          <w:szCs w:val="18"/>
          <w:spacing w:val="6"/>
        </w:rPr>
        <w:t>170</w:t>
      </w:r>
      <w:r>
        <w:rPr>
          <w:rFonts w:ascii="Arial" w:hAnsi="Arial" w:eastAsia="Arial" w:cs="Arial"/>
          <w:sz w:val="18"/>
          <w:szCs w:val="18"/>
          <w:spacing w:val="18"/>
        </w:rPr>
        <w:t xml:space="preserve">   </w:t>
      </w:r>
      <w:r>
        <w:rPr>
          <w:sz w:val="18"/>
          <w:szCs w:val="18"/>
          <w:spacing w:val="6"/>
        </w:rPr>
        <w:t>米</w:t>
      </w:r>
      <w:r>
        <w:rPr>
          <w:sz w:val="18"/>
          <w:szCs w:val="18"/>
          <w:spacing w:val="-26"/>
        </w:rPr>
        <w:t xml:space="preserve"> </w:t>
      </w:r>
      <w:r>
        <w:rPr>
          <w:sz w:val="18"/>
          <w:szCs w:val="18"/>
          <w:spacing w:val="6"/>
        </w:rPr>
        <w:t>之</w:t>
      </w:r>
      <w:r>
        <w:rPr>
          <w:sz w:val="18"/>
          <w:szCs w:val="18"/>
          <w:spacing w:val="-22"/>
        </w:rPr>
        <w:t xml:space="preserve"> </w:t>
      </w:r>
      <w:r>
        <w:rPr>
          <w:sz w:val="18"/>
          <w:szCs w:val="18"/>
          <w:spacing w:val="6"/>
        </w:rPr>
        <w:t>间</w:t>
      </w:r>
      <w:r>
        <w:rPr>
          <w:sz w:val="18"/>
          <w:szCs w:val="18"/>
        </w:rPr>
        <w:t xml:space="preserve">                               </w:t>
      </w:r>
      <w:r>
        <w:rPr>
          <w:rFonts w:ascii="SimSun" w:hAnsi="SimSun" w:eastAsia="SimSun" w:cs="SimSun"/>
          <w:sz w:val="18"/>
          <w:szCs w:val="18"/>
          <w:spacing w:val="6"/>
        </w:rPr>
        <w:t>D、 </w:t>
      </w:r>
      <w:r>
        <w:rPr>
          <w:sz w:val="18"/>
          <w:szCs w:val="18"/>
          <w:spacing w:val="6"/>
        </w:rPr>
        <w:t>超过170米</w:t>
      </w:r>
    </w:p>
    <w:p>
      <w:pPr>
        <w:pStyle w:val="BodyText"/>
        <w:ind w:left="330" w:right="322"/>
        <w:spacing w:before="74" w:line="349" w:lineRule="auto"/>
        <w:rPr>
          <w:sz w:val="18"/>
          <w:szCs w:val="18"/>
        </w:rPr>
      </w:pPr>
      <w:r>
        <w:rPr>
          <w:sz w:val="18"/>
          <w:szCs w:val="18"/>
          <w:spacing w:val="-11"/>
        </w:rPr>
        <w:t>四</w:t>
      </w:r>
      <w:r>
        <w:rPr>
          <w:sz w:val="18"/>
          <w:szCs w:val="18"/>
          <w:spacing w:val="58"/>
        </w:rPr>
        <w:t xml:space="preserve"> </w:t>
      </w:r>
      <w:r>
        <w:rPr>
          <w:sz w:val="18"/>
          <w:szCs w:val="18"/>
          <w:spacing w:val="-11"/>
        </w:rPr>
        <w:t>、判</w:t>
      </w:r>
      <w:r>
        <w:rPr>
          <w:sz w:val="18"/>
          <w:szCs w:val="18"/>
          <w:spacing w:val="-11"/>
        </w:rPr>
        <w:t xml:space="preserve"> </w:t>
      </w:r>
      <w:r>
        <w:rPr>
          <w:sz w:val="18"/>
          <w:szCs w:val="18"/>
          <w:spacing w:val="-11"/>
        </w:rPr>
        <w:t>断</w:t>
      </w:r>
      <w:r>
        <w:rPr>
          <w:sz w:val="18"/>
          <w:szCs w:val="18"/>
          <w:spacing w:val="-22"/>
        </w:rPr>
        <w:t xml:space="preserve"> </w:t>
      </w:r>
      <w:r>
        <w:rPr>
          <w:sz w:val="18"/>
          <w:szCs w:val="18"/>
          <w:spacing w:val="-11"/>
        </w:rPr>
        <w:t>推</w:t>
      </w:r>
      <w:r>
        <w:rPr>
          <w:sz w:val="18"/>
          <w:szCs w:val="18"/>
          <w:spacing w:val="-21"/>
        </w:rPr>
        <w:t xml:space="preserve"> </w:t>
      </w:r>
      <w:r>
        <w:rPr>
          <w:sz w:val="18"/>
          <w:szCs w:val="18"/>
          <w:spacing w:val="-11"/>
        </w:rPr>
        <w:t>理</w:t>
      </w:r>
      <w:r>
        <w:rPr>
          <w:sz w:val="18"/>
          <w:szCs w:val="18"/>
          <w:spacing w:val="-11"/>
        </w:rPr>
        <w:t xml:space="preserve"> </w:t>
      </w:r>
      <w:r>
        <w:rPr>
          <w:sz w:val="18"/>
          <w:szCs w:val="18"/>
          <w:spacing w:val="-11"/>
        </w:rPr>
        <w:t>。</w:t>
      </w:r>
      <w:r>
        <w:rPr>
          <w:sz w:val="18"/>
          <w:szCs w:val="18"/>
          <w:spacing w:val="-11"/>
        </w:rPr>
        <w:t xml:space="preserve"> </w:t>
      </w:r>
      <w:r>
        <w:rPr>
          <w:sz w:val="18"/>
          <w:szCs w:val="18"/>
          <w:spacing w:val="-11"/>
        </w:rPr>
        <w:t>本</w:t>
      </w:r>
      <w:r>
        <w:rPr>
          <w:sz w:val="18"/>
          <w:szCs w:val="18"/>
          <w:spacing w:val="-11"/>
        </w:rPr>
        <w:t xml:space="preserve"> </w:t>
      </w:r>
      <w:r>
        <w:rPr>
          <w:sz w:val="18"/>
          <w:szCs w:val="18"/>
          <w:spacing w:val="-11"/>
        </w:rPr>
        <w:t>部</w:t>
      </w:r>
      <w:r>
        <w:rPr>
          <w:sz w:val="18"/>
          <w:szCs w:val="18"/>
          <w:spacing w:val="-11"/>
        </w:rPr>
        <w:t xml:space="preserve"> </w:t>
      </w:r>
      <w:r>
        <w:rPr>
          <w:sz w:val="18"/>
          <w:szCs w:val="18"/>
          <w:spacing w:val="-11"/>
        </w:rPr>
        <w:t>分</w:t>
      </w:r>
      <w:r>
        <w:rPr>
          <w:sz w:val="18"/>
          <w:szCs w:val="18"/>
          <w:spacing w:val="-22"/>
        </w:rPr>
        <w:t xml:space="preserve"> </w:t>
      </w:r>
      <w:r>
        <w:rPr>
          <w:sz w:val="18"/>
          <w:szCs w:val="18"/>
          <w:spacing w:val="-11"/>
        </w:rPr>
        <w:t>包</w:t>
      </w:r>
      <w:r>
        <w:rPr>
          <w:sz w:val="18"/>
          <w:szCs w:val="18"/>
          <w:spacing w:val="-20"/>
        </w:rPr>
        <w:t xml:space="preserve"> </w:t>
      </w:r>
      <w:r>
        <w:rPr>
          <w:sz w:val="18"/>
          <w:szCs w:val="18"/>
          <w:spacing w:val="-11"/>
        </w:rPr>
        <w:t>括</w:t>
      </w:r>
      <w:r>
        <w:rPr>
          <w:sz w:val="18"/>
          <w:szCs w:val="18"/>
          <w:spacing w:val="-10"/>
        </w:rPr>
        <w:t xml:space="preserve"> </w:t>
      </w:r>
      <w:r>
        <w:rPr>
          <w:sz w:val="18"/>
          <w:szCs w:val="18"/>
          <w:spacing w:val="-11"/>
        </w:rPr>
        <w:t>图</w:t>
      </w:r>
      <w:r>
        <w:rPr>
          <w:sz w:val="18"/>
          <w:szCs w:val="18"/>
          <w:spacing w:val="-19"/>
        </w:rPr>
        <w:t xml:space="preserve"> </w:t>
      </w:r>
      <w:r>
        <w:rPr>
          <w:sz w:val="18"/>
          <w:szCs w:val="18"/>
          <w:spacing w:val="-11"/>
        </w:rPr>
        <w:t>形</w:t>
      </w:r>
      <w:r>
        <w:rPr>
          <w:sz w:val="18"/>
          <w:szCs w:val="18"/>
          <w:spacing w:val="-22"/>
        </w:rPr>
        <w:t xml:space="preserve"> </w:t>
      </w:r>
      <w:r>
        <w:rPr>
          <w:sz w:val="18"/>
          <w:szCs w:val="18"/>
          <w:spacing w:val="-11"/>
        </w:rPr>
        <w:t>推</w:t>
      </w:r>
      <w:r>
        <w:rPr>
          <w:sz w:val="18"/>
          <w:szCs w:val="18"/>
          <w:spacing w:val="-21"/>
        </w:rPr>
        <w:t xml:space="preserve"> </w:t>
      </w:r>
      <w:r>
        <w:rPr>
          <w:sz w:val="18"/>
          <w:szCs w:val="18"/>
          <w:spacing w:val="-11"/>
        </w:rPr>
        <w:t>理</w:t>
      </w:r>
      <w:r>
        <w:rPr>
          <w:sz w:val="18"/>
          <w:szCs w:val="18"/>
          <w:spacing w:val="-11"/>
        </w:rPr>
        <w:t xml:space="preserve"> </w:t>
      </w:r>
      <w:r>
        <w:rPr>
          <w:sz w:val="18"/>
          <w:szCs w:val="18"/>
          <w:spacing w:val="-11"/>
        </w:rPr>
        <w:t>、</w:t>
      </w:r>
      <w:r>
        <w:rPr>
          <w:sz w:val="18"/>
          <w:szCs w:val="18"/>
          <w:spacing w:val="-22"/>
        </w:rPr>
        <w:t xml:space="preserve"> </w:t>
      </w:r>
      <w:r>
        <w:rPr>
          <w:sz w:val="18"/>
          <w:szCs w:val="18"/>
          <w:spacing w:val="-11"/>
        </w:rPr>
        <w:t>定</w:t>
      </w:r>
      <w:r>
        <w:rPr>
          <w:sz w:val="18"/>
          <w:szCs w:val="18"/>
          <w:spacing w:val="-18"/>
        </w:rPr>
        <w:t xml:space="preserve"> </w:t>
      </w:r>
      <w:r>
        <w:rPr>
          <w:sz w:val="18"/>
          <w:szCs w:val="18"/>
          <w:spacing w:val="-11"/>
        </w:rPr>
        <w:t>义</w:t>
      </w:r>
      <w:r>
        <w:rPr>
          <w:sz w:val="18"/>
          <w:szCs w:val="18"/>
          <w:spacing w:val="-21"/>
        </w:rPr>
        <w:t xml:space="preserve"> </w:t>
      </w:r>
      <w:r>
        <w:rPr>
          <w:sz w:val="18"/>
          <w:szCs w:val="18"/>
          <w:spacing w:val="-11"/>
        </w:rPr>
        <w:t>判</w:t>
      </w:r>
      <w:r>
        <w:rPr>
          <w:sz w:val="18"/>
          <w:szCs w:val="18"/>
          <w:spacing w:val="-11"/>
        </w:rPr>
        <w:t xml:space="preserve"> </w:t>
      </w:r>
      <w:r>
        <w:rPr>
          <w:sz w:val="18"/>
          <w:szCs w:val="18"/>
          <w:spacing w:val="-11"/>
        </w:rPr>
        <w:t>断</w:t>
      </w:r>
      <w:r>
        <w:rPr>
          <w:sz w:val="18"/>
          <w:szCs w:val="18"/>
          <w:spacing w:val="-11"/>
        </w:rPr>
        <w:t xml:space="preserve"> </w:t>
      </w:r>
      <w:r>
        <w:rPr>
          <w:sz w:val="18"/>
          <w:szCs w:val="18"/>
          <w:spacing w:val="-11"/>
        </w:rPr>
        <w:t>、</w:t>
      </w:r>
      <w:r>
        <w:rPr>
          <w:sz w:val="18"/>
          <w:szCs w:val="18"/>
          <w:spacing w:val="-14"/>
        </w:rPr>
        <w:t xml:space="preserve"> </w:t>
      </w:r>
      <w:r>
        <w:rPr>
          <w:sz w:val="18"/>
          <w:szCs w:val="18"/>
          <w:spacing w:val="-11"/>
        </w:rPr>
        <w:t>类</w:t>
      </w:r>
      <w:r>
        <w:rPr>
          <w:sz w:val="18"/>
          <w:szCs w:val="18"/>
          <w:spacing w:val="-11"/>
        </w:rPr>
        <w:t xml:space="preserve"> </w:t>
      </w:r>
      <w:r>
        <w:rPr>
          <w:sz w:val="18"/>
          <w:szCs w:val="18"/>
          <w:spacing w:val="-11"/>
        </w:rPr>
        <w:t>比</w:t>
      </w:r>
      <w:r>
        <w:rPr>
          <w:sz w:val="18"/>
          <w:szCs w:val="18"/>
          <w:spacing w:val="-22"/>
        </w:rPr>
        <w:t xml:space="preserve"> </w:t>
      </w:r>
      <w:r>
        <w:rPr>
          <w:sz w:val="18"/>
          <w:szCs w:val="18"/>
          <w:spacing w:val="-11"/>
        </w:rPr>
        <w:t>推</w:t>
      </w:r>
      <w:r>
        <w:rPr>
          <w:sz w:val="18"/>
          <w:szCs w:val="18"/>
          <w:spacing w:val="-21"/>
        </w:rPr>
        <w:t xml:space="preserve"> </w:t>
      </w:r>
      <w:r>
        <w:rPr>
          <w:sz w:val="18"/>
          <w:szCs w:val="18"/>
          <w:spacing w:val="-11"/>
        </w:rPr>
        <w:t>理</w:t>
      </w:r>
      <w:r>
        <w:rPr>
          <w:sz w:val="18"/>
          <w:szCs w:val="18"/>
          <w:spacing w:val="-19"/>
        </w:rPr>
        <w:t xml:space="preserve"> </w:t>
      </w:r>
      <w:r>
        <w:rPr>
          <w:sz w:val="18"/>
          <w:szCs w:val="18"/>
          <w:spacing w:val="-11"/>
        </w:rPr>
        <w:t>和</w:t>
      </w:r>
      <w:r>
        <w:rPr>
          <w:sz w:val="18"/>
          <w:szCs w:val="18"/>
          <w:spacing w:val="-22"/>
        </w:rPr>
        <w:t xml:space="preserve"> </w:t>
      </w:r>
      <w:r>
        <w:rPr>
          <w:sz w:val="18"/>
          <w:szCs w:val="18"/>
          <w:spacing w:val="-11"/>
        </w:rPr>
        <w:t>逻</w:t>
      </w:r>
      <w:r>
        <w:rPr>
          <w:sz w:val="18"/>
          <w:szCs w:val="18"/>
          <w:spacing w:val="-18"/>
        </w:rPr>
        <w:t xml:space="preserve"> </w:t>
      </w:r>
      <w:r>
        <w:rPr>
          <w:sz w:val="18"/>
          <w:szCs w:val="18"/>
          <w:spacing w:val="-11"/>
        </w:rPr>
        <w:t>辑</w:t>
      </w:r>
      <w:r>
        <w:rPr>
          <w:sz w:val="18"/>
          <w:szCs w:val="18"/>
          <w:spacing w:val="-22"/>
        </w:rPr>
        <w:t xml:space="preserve"> </w:t>
      </w:r>
      <w:r>
        <w:rPr>
          <w:sz w:val="18"/>
          <w:szCs w:val="18"/>
          <w:spacing w:val="-11"/>
        </w:rPr>
        <w:t>判</w:t>
      </w:r>
      <w:r>
        <w:rPr>
          <w:sz w:val="18"/>
          <w:szCs w:val="18"/>
          <w:spacing w:val="-13"/>
        </w:rPr>
        <w:t xml:space="preserve"> </w:t>
      </w:r>
      <w:r>
        <w:rPr>
          <w:sz w:val="18"/>
          <w:szCs w:val="18"/>
          <w:spacing w:val="-11"/>
        </w:rPr>
        <w:t>断</w:t>
      </w:r>
      <w:r>
        <w:rPr>
          <w:sz w:val="18"/>
          <w:szCs w:val="18"/>
          <w:spacing w:val="-10"/>
        </w:rPr>
        <w:t xml:space="preserve"> </w:t>
      </w:r>
      <w:r>
        <w:rPr>
          <w:sz w:val="18"/>
          <w:szCs w:val="18"/>
          <w:spacing w:val="-11"/>
        </w:rPr>
        <w:t>四</w:t>
      </w:r>
      <w:r>
        <w:rPr>
          <w:sz w:val="18"/>
          <w:szCs w:val="18"/>
          <w:spacing w:val="-20"/>
        </w:rPr>
        <w:t xml:space="preserve"> </w:t>
      </w:r>
      <w:r>
        <w:rPr>
          <w:sz w:val="18"/>
          <w:szCs w:val="18"/>
          <w:spacing w:val="-11"/>
        </w:rPr>
        <w:t>种</w:t>
      </w:r>
      <w:r>
        <w:rPr>
          <w:sz w:val="18"/>
          <w:szCs w:val="18"/>
          <w:spacing w:val="-14"/>
        </w:rPr>
        <w:t xml:space="preserve"> </w:t>
      </w:r>
      <w:r>
        <w:rPr>
          <w:sz w:val="18"/>
          <w:szCs w:val="18"/>
          <w:spacing w:val="-11"/>
        </w:rPr>
        <w:t>类</w:t>
      </w:r>
      <w:r>
        <w:rPr>
          <w:sz w:val="18"/>
          <w:szCs w:val="18"/>
          <w:spacing w:val="-17"/>
        </w:rPr>
        <w:t xml:space="preserve"> </w:t>
      </w:r>
      <w:r>
        <w:rPr>
          <w:sz w:val="18"/>
          <w:szCs w:val="18"/>
          <w:spacing w:val="-11"/>
        </w:rPr>
        <w:t>型</w:t>
      </w:r>
      <w:r>
        <w:rPr>
          <w:sz w:val="18"/>
          <w:szCs w:val="18"/>
          <w:spacing w:val="-10"/>
        </w:rPr>
        <w:t xml:space="preserve"> </w:t>
      </w:r>
      <w:r>
        <w:rPr>
          <w:sz w:val="18"/>
          <w:szCs w:val="18"/>
          <w:spacing w:val="-11"/>
        </w:rPr>
        <w:t>的</w:t>
      </w:r>
      <w:r>
        <w:rPr>
          <w:sz w:val="18"/>
          <w:szCs w:val="18"/>
          <w:spacing w:val="-19"/>
        </w:rPr>
        <w:t xml:space="preserve"> </w:t>
      </w:r>
      <w:r>
        <w:rPr>
          <w:sz w:val="18"/>
          <w:szCs w:val="18"/>
          <w:spacing w:val="-11"/>
        </w:rPr>
        <w:t>试</w:t>
      </w:r>
      <w:r>
        <w:rPr>
          <w:sz w:val="18"/>
          <w:szCs w:val="18"/>
          <w:spacing w:val="-22"/>
        </w:rPr>
        <w:t xml:space="preserve"> </w:t>
      </w:r>
      <w:r>
        <w:rPr>
          <w:sz w:val="18"/>
          <w:szCs w:val="18"/>
          <w:spacing w:val="-11"/>
        </w:rPr>
        <w:t>题</w:t>
      </w:r>
      <w:r>
        <w:rPr>
          <w:sz w:val="18"/>
          <w:szCs w:val="18"/>
          <w:spacing w:val="-12"/>
        </w:rPr>
        <w:t xml:space="preserve"> </w:t>
      </w:r>
      <w:r>
        <w:rPr>
          <w:sz w:val="18"/>
          <w:szCs w:val="18"/>
          <w:spacing w:val="-12"/>
        </w:rPr>
        <w:t>，</w:t>
      </w:r>
      <w:r>
        <w:rPr>
          <w:sz w:val="18"/>
          <w:szCs w:val="18"/>
          <w:spacing w:val="-22"/>
        </w:rPr>
        <w:t xml:space="preserve"> </w:t>
      </w:r>
      <w:r>
        <w:rPr>
          <w:sz w:val="18"/>
          <w:szCs w:val="18"/>
          <w:spacing w:val="-12"/>
        </w:rPr>
        <w:t>在</w:t>
      </w:r>
      <w:r>
        <w:rPr>
          <w:sz w:val="18"/>
          <w:szCs w:val="18"/>
          <w:spacing w:val="-12"/>
        </w:rPr>
        <w:t xml:space="preserve"> </w:t>
      </w:r>
      <w:r>
        <w:rPr>
          <w:sz w:val="18"/>
          <w:szCs w:val="18"/>
          <w:spacing w:val="-12"/>
        </w:rPr>
        <w:t>四</w:t>
      </w:r>
      <w:r>
        <w:rPr>
          <w:sz w:val="18"/>
          <w:szCs w:val="18"/>
          <w:spacing w:val="-20"/>
        </w:rPr>
        <w:t xml:space="preserve"> </w:t>
      </w:r>
      <w:r>
        <w:rPr>
          <w:sz w:val="18"/>
          <w:szCs w:val="18"/>
          <w:spacing w:val="-12"/>
        </w:rPr>
        <w:t>个</w:t>
      </w:r>
      <w:r>
        <w:rPr>
          <w:sz w:val="18"/>
          <w:szCs w:val="18"/>
          <w:spacing w:val="-18"/>
        </w:rPr>
        <w:t xml:space="preserve"> </w:t>
      </w:r>
      <w:r>
        <w:rPr>
          <w:sz w:val="18"/>
          <w:szCs w:val="18"/>
          <w:spacing w:val="-12"/>
        </w:rPr>
        <w:t>选</w:t>
      </w:r>
      <w:r>
        <w:rPr>
          <w:sz w:val="18"/>
          <w:szCs w:val="18"/>
        </w:rPr>
        <w:t xml:space="preserve"> </w:t>
      </w:r>
      <w:r>
        <w:rPr>
          <w:sz w:val="18"/>
          <w:szCs w:val="18"/>
          <w:spacing w:val="-12"/>
        </w:rPr>
        <w:t>项</w:t>
      </w:r>
      <w:r>
        <w:rPr>
          <w:sz w:val="18"/>
          <w:szCs w:val="18"/>
          <w:spacing w:val="-12"/>
        </w:rPr>
        <w:t xml:space="preserve"> </w:t>
      </w:r>
      <w:r>
        <w:rPr>
          <w:sz w:val="18"/>
          <w:szCs w:val="18"/>
          <w:spacing w:val="-12"/>
        </w:rPr>
        <w:t>中</w:t>
      </w:r>
      <w:r>
        <w:rPr>
          <w:sz w:val="18"/>
          <w:szCs w:val="18"/>
          <w:spacing w:val="-12"/>
        </w:rPr>
        <w:t xml:space="preserve"> </w:t>
      </w:r>
      <w:r>
        <w:rPr>
          <w:sz w:val="18"/>
          <w:szCs w:val="18"/>
          <w:spacing w:val="-12"/>
        </w:rPr>
        <w:t>选</w:t>
      </w:r>
      <w:r>
        <w:rPr>
          <w:sz w:val="18"/>
          <w:szCs w:val="18"/>
          <w:spacing w:val="2"/>
        </w:rPr>
        <w:t xml:space="preserve"> </w:t>
      </w:r>
      <w:r>
        <w:rPr>
          <w:sz w:val="18"/>
          <w:szCs w:val="18"/>
          <w:spacing w:val="-12"/>
        </w:rPr>
        <w:t>出</w:t>
      </w:r>
      <w:r>
        <w:rPr>
          <w:sz w:val="18"/>
          <w:szCs w:val="18"/>
          <w:spacing w:val="-18"/>
        </w:rPr>
        <w:t xml:space="preserve"> </w:t>
      </w:r>
      <w:r>
        <w:rPr>
          <w:sz w:val="18"/>
          <w:szCs w:val="18"/>
          <w:spacing w:val="-12"/>
        </w:rPr>
        <w:t>一</w:t>
      </w:r>
      <w:r>
        <w:rPr>
          <w:sz w:val="18"/>
          <w:szCs w:val="18"/>
          <w:spacing w:val="-20"/>
        </w:rPr>
        <w:t xml:space="preserve"> </w:t>
      </w:r>
      <w:r>
        <w:rPr>
          <w:sz w:val="18"/>
          <w:szCs w:val="18"/>
          <w:spacing w:val="-12"/>
        </w:rPr>
        <w:t>个</w:t>
      </w:r>
      <w:r>
        <w:rPr>
          <w:sz w:val="18"/>
          <w:szCs w:val="18"/>
          <w:spacing w:val="-16"/>
        </w:rPr>
        <w:t xml:space="preserve"> </w:t>
      </w:r>
      <w:r>
        <w:rPr>
          <w:sz w:val="18"/>
          <w:szCs w:val="18"/>
          <w:spacing w:val="-12"/>
        </w:rPr>
        <w:t>最</w:t>
      </w:r>
      <w:r>
        <w:rPr>
          <w:sz w:val="18"/>
          <w:szCs w:val="18"/>
          <w:spacing w:val="-19"/>
        </w:rPr>
        <w:t xml:space="preserve"> </w:t>
      </w:r>
      <w:r>
        <w:rPr>
          <w:sz w:val="18"/>
          <w:szCs w:val="18"/>
          <w:spacing w:val="-12"/>
        </w:rPr>
        <w:t>恰</w:t>
      </w:r>
      <w:r>
        <w:rPr>
          <w:sz w:val="18"/>
          <w:szCs w:val="18"/>
          <w:spacing w:val="-9"/>
        </w:rPr>
        <w:t xml:space="preserve"> </w:t>
      </w:r>
      <w:r>
        <w:rPr>
          <w:sz w:val="18"/>
          <w:szCs w:val="18"/>
          <w:spacing w:val="-12"/>
        </w:rPr>
        <w:t>当</w:t>
      </w:r>
      <w:r>
        <w:rPr>
          <w:sz w:val="18"/>
          <w:szCs w:val="18"/>
          <w:spacing w:val="-11"/>
        </w:rPr>
        <w:t xml:space="preserve"> </w:t>
      </w:r>
      <w:r>
        <w:rPr>
          <w:sz w:val="18"/>
          <w:szCs w:val="18"/>
          <w:spacing w:val="-12"/>
        </w:rPr>
        <w:t>的</w:t>
      </w:r>
      <w:r>
        <w:rPr>
          <w:sz w:val="18"/>
          <w:szCs w:val="18"/>
          <w:spacing w:val="-22"/>
        </w:rPr>
        <w:t xml:space="preserve"> </w:t>
      </w:r>
      <w:r>
        <w:rPr>
          <w:sz w:val="18"/>
          <w:szCs w:val="18"/>
          <w:spacing w:val="-12"/>
        </w:rPr>
        <w:t>答</w:t>
      </w:r>
      <w:r>
        <w:rPr>
          <w:sz w:val="18"/>
          <w:szCs w:val="18"/>
          <w:spacing w:val="-18"/>
        </w:rPr>
        <w:t xml:space="preserve"> </w:t>
      </w:r>
      <w:r>
        <w:rPr>
          <w:sz w:val="18"/>
          <w:szCs w:val="18"/>
          <w:spacing w:val="-12"/>
        </w:rPr>
        <w:t>案</w:t>
      </w:r>
      <w:r>
        <w:rPr>
          <w:sz w:val="18"/>
          <w:szCs w:val="18"/>
          <w:spacing w:val="-27"/>
        </w:rPr>
        <w:t xml:space="preserve"> </w:t>
      </w:r>
      <w:r>
        <w:rPr>
          <w:sz w:val="18"/>
          <w:szCs w:val="18"/>
          <w:spacing w:val="-12"/>
        </w:rPr>
        <w:t>。</w:t>
      </w:r>
    </w:p>
    <w:p>
      <w:pPr>
        <w:pStyle w:val="BodyText"/>
        <w:ind w:left="320"/>
        <w:spacing w:before="1" w:line="212" w:lineRule="auto"/>
        <w:rPr>
          <w:sz w:val="18"/>
          <w:szCs w:val="18"/>
        </w:rPr>
      </w:pPr>
      <w:r>
        <w:rPr>
          <w:sz w:val="18"/>
          <w:szCs w:val="18"/>
          <w:spacing w:val="30"/>
        </w:rPr>
        <w:t>51</w:t>
      </w:r>
      <w:r>
        <w:rPr>
          <w:sz w:val="18"/>
          <w:szCs w:val="18"/>
          <w:spacing w:val="30"/>
        </w:rPr>
        <w:t xml:space="preserve">    </w:t>
      </w:r>
      <w:r>
        <w:rPr>
          <w:sz w:val="18"/>
          <w:szCs w:val="18"/>
          <w:spacing w:val="30"/>
        </w:rPr>
        <w:t>把下面的六个图形分为两类，使每</w:t>
      </w:r>
      <w:r>
        <w:rPr>
          <w:sz w:val="18"/>
          <w:szCs w:val="18"/>
          <w:spacing w:val="-42"/>
        </w:rPr>
        <w:t xml:space="preserve"> </w:t>
      </w:r>
      <w:r>
        <w:rPr>
          <w:sz w:val="18"/>
          <w:szCs w:val="18"/>
          <w:spacing w:val="30"/>
        </w:rPr>
        <w:t>一</w:t>
      </w:r>
      <w:r>
        <w:rPr>
          <w:sz w:val="18"/>
          <w:szCs w:val="18"/>
          <w:spacing w:val="-38"/>
        </w:rPr>
        <w:t xml:space="preserve"> </w:t>
      </w:r>
      <w:r>
        <w:rPr>
          <w:sz w:val="18"/>
          <w:szCs w:val="18"/>
          <w:spacing w:val="30"/>
        </w:rPr>
        <w:t>类图形都有各自的共同特征</w:t>
      </w:r>
      <w:r>
        <w:rPr>
          <w:sz w:val="18"/>
          <w:szCs w:val="18"/>
          <w:spacing w:val="29"/>
        </w:rPr>
        <w:t>或规律，分类正确的</w:t>
      </w:r>
      <w:r>
        <w:rPr>
          <w:sz w:val="18"/>
          <w:szCs w:val="18"/>
          <w:spacing w:val="-42"/>
        </w:rPr>
        <w:t xml:space="preserve"> </w:t>
      </w:r>
      <w:r>
        <w:rPr>
          <w:sz w:val="18"/>
          <w:szCs w:val="18"/>
          <w:spacing w:val="29"/>
        </w:rPr>
        <w:t>一</w:t>
      </w:r>
      <w:r>
        <w:rPr>
          <w:sz w:val="18"/>
          <w:szCs w:val="18"/>
          <w:spacing w:val="-44"/>
        </w:rPr>
        <w:t xml:space="preserve"> </w:t>
      </w:r>
      <w:r>
        <w:rPr>
          <w:sz w:val="18"/>
          <w:szCs w:val="18"/>
          <w:spacing w:val="29"/>
        </w:rPr>
        <w:t>项是()。</w:t>
      </w:r>
    </w:p>
    <w:p>
      <w:pPr>
        <w:spacing w:line="289" w:lineRule="auto"/>
        <w:rPr>
          <w:rFonts w:ascii="Arial"/>
          <w:sz w:val="21"/>
        </w:rPr>
      </w:pPr>
      <w:r/>
    </w:p>
    <w:p>
      <w:pPr>
        <w:ind w:left="1530"/>
        <w:spacing w:before="59" w:line="227" w:lineRule="auto"/>
        <w:rPr>
          <w:rFonts w:ascii="SimSun" w:hAnsi="SimSun" w:eastAsia="SimSun" w:cs="SimSun"/>
          <w:sz w:val="18"/>
          <w:szCs w:val="18"/>
        </w:rPr>
      </w:pPr>
      <w:r>
        <w:rPr>
          <w:rFonts w:ascii="SimSun" w:hAnsi="SimSun" w:eastAsia="SimSun" w:cs="SimSun"/>
          <w:sz w:val="18"/>
          <w:szCs w:val="18"/>
          <w:spacing w:val="-3"/>
        </w:rPr>
        <w:t>①</w:t>
      </w:r>
      <w:r>
        <w:rPr>
          <w:rFonts w:ascii="SimSun" w:hAnsi="SimSun" w:eastAsia="SimSun" w:cs="SimSun"/>
          <w:sz w:val="18"/>
          <w:szCs w:val="18"/>
          <w:spacing w:val="6"/>
        </w:rPr>
        <w:t xml:space="preserve">               </w:t>
      </w:r>
      <w:r>
        <w:rPr>
          <w:rFonts w:ascii="SimSun" w:hAnsi="SimSun" w:eastAsia="SimSun" w:cs="SimSun"/>
          <w:sz w:val="18"/>
          <w:szCs w:val="18"/>
          <w:spacing w:val="-3"/>
        </w:rPr>
        <w:t>②</w:t>
      </w:r>
      <w:r>
        <w:rPr>
          <w:rFonts w:ascii="SimSun" w:hAnsi="SimSun" w:eastAsia="SimSun" w:cs="SimSun"/>
          <w:sz w:val="18"/>
          <w:szCs w:val="18"/>
          <w:spacing w:val="5"/>
        </w:rPr>
        <w:t xml:space="preserve">               </w:t>
      </w:r>
      <w:r>
        <w:rPr>
          <w:rFonts w:ascii="SimSun" w:hAnsi="SimSun" w:eastAsia="SimSun" w:cs="SimSun"/>
          <w:sz w:val="18"/>
          <w:szCs w:val="18"/>
          <w:spacing w:val="-3"/>
        </w:rPr>
        <w:t>③</w:t>
      </w:r>
      <w:r>
        <w:rPr>
          <w:rFonts w:ascii="SimSun" w:hAnsi="SimSun" w:eastAsia="SimSun" w:cs="SimSun"/>
          <w:sz w:val="18"/>
          <w:szCs w:val="18"/>
          <w:spacing w:val="5"/>
        </w:rPr>
        <w:t xml:space="preserve">               </w:t>
      </w:r>
      <w:r>
        <w:rPr>
          <w:rFonts w:ascii="SimSun" w:hAnsi="SimSun" w:eastAsia="SimSun" w:cs="SimSun"/>
          <w:sz w:val="18"/>
          <w:szCs w:val="18"/>
          <w:spacing w:val="-3"/>
          <w:position w:val="-1"/>
        </w:rPr>
        <w:t>④</w:t>
      </w:r>
      <w:r>
        <w:rPr>
          <w:rFonts w:ascii="SimSun" w:hAnsi="SimSun" w:eastAsia="SimSun" w:cs="SimSun"/>
          <w:sz w:val="18"/>
          <w:szCs w:val="18"/>
          <w:position w:val="-1"/>
        </w:rPr>
        <w:t xml:space="preserve">                </w:t>
      </w:r>
      <w:r>
        <w:rPr>
          <w:rFonts w:ascii="SimSun" w:hAnsi="SimSun" w:eastAsia="SimSun" w:cs="SimSun"/>
          <w:sz w:val="18"/>
          <w:szCs w:val="18"/>
          <w:spacing w:val="-3"/>
          <w:position w:val="-2"/>
        </w:rPr>
        <w:t>⑤                </w:t>
      </w:r>
      <w:r>
        <w:rPr>
          <w:rFonts w:ascii="SimSun" w:hAnsi="SimSun" w:eastAsia="SimSun" w:cs="SimSun"/>
          <w:sz w:val="18"/>
          <w:szCs w:val="18"/>
          <w:spacing w:val="-3"/>
          <w:position w:val="2"/>
        </w:rPr>
        <w:t>⑥</w:t>
      </w:r>
    </w:p>
    <w:p>
      <w:pPr>
        <w:ind w:firstLine="7520"/>
        <w:spacing w:before="123" w:line="1110" w:lineRule="exact"/>
        <w:rPr/>
      </w:pPr>
      <w:r>
        <w:drawing>
          <wp:anchor distT="0" distB="0" distL="0" distR="0" simplePos="0" relativeHeight="251661312" behindDoc="0" locked="0" layoutInCell="1" allowOverlap="1">
            <wp:simplePos x="0" y="0"/>
            <wp:positionH relativeFrom="column">
              <wp:posOffset>723916</wp:posOffset>
            </wp:positionH>
            <wp:positionV relativeFrom="paragraph">
              <wp:posOffset>103459</wp:posOffset>
            </wp:positionV>
            <wp:extent cx="666740" cy="647699"/>
            <wp:effectExtent l="0" t="0" r="0" b="0"/>
            <wp:wrapNone/>
            <wp:docPr id="14" name="IM 14"/>
            <wp:cNvGraphicFramePr/>
            <a:graphic>
              <a:graphicData uri="http://schemas.openxmlformats.org/drawingml/2006/picture">
                <pic:pic>
                  <pic:nvPicPr>
                    <pic:cNvPr id="14" name="IM 14"/>
                    <pic:cNvPicPr/>
                  </pic:nvPicPr>
                  <pic:blipFill>
                    <a:blip r:embed="rId21"/>
                    <a:stretch>
                      <a:fillRect/>
                    </a:stretch>
                  </pic:blipFill>
                  <pic:spPr>
                    <a:xfrm rot="0">
                      <a:off x="0" y="0"/>
                      <a:ext cx="666740" cy="647699"/>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2755902</wp:posOffset>
            </wp:positionH>
            <wp:positionV relativeFrom="paragraph">
              <wp:posOffset>122601</wp:posOffset>
            </wp:positionV>
            <wp:extent cx="660387" cy="679351"/>
            <wp:effectExtent l="0" t="0" r="0" b="0"/>
            <wp:wrapNone/>
            <wp:docPr id="16" name="IM 16"/>
            <wp:cNvGraphicFramePr/>
            <a:graphic>
              <a:graphicData uri="http://schemas.openxmlformats.org/drawingml/2006/picture">
                <pic:pic>
                  <pic:nvPicPr>
                    <pic:cNvPr id="16" name="IM 16"/>
                    <pic:cNvPicPr/>
                  </pic:nvPicPr>
                  <pic:blipFill>
                    <a:blip r:embed="rId22"/>
                    <a:stretch>
                      <a:fillRect/>
                    </a:stretch>
                  </pic:blipFill>
                  <pic:spPr>
                    <a:xfrm rot="0">
                      <a:off x="0" y="0"/>
                      <a:ext cx="660387" cy="679351"/>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3771895</wp:posOffset>
            </wp:positionH>
            <wp:positionV relativeFrom="paragraph">
              <wp:posOffset>97151</wp:posOffset>
            </wp:positionV>
            <wp:extent cx="654110" cy="673149"/>
            <wp:effectExtent l="0" t="0" r="0" b="0"/>
            <wp:wrapNone/>
            <wp:docPr id="18" name="IM 18"/>
            <wp:cNvGraphicFramePr/>
            <a:graphic>
              <a:graphicData uri="http://schemas.openxmlformats.org/drawingml/2006/picture">
                <pic:pic>
                  <pic:nvPicPr>
                    <pic:cNvPr id="18" name="IM 18"/>
                    <pic:cNvPicPr/>
                  </pic:nvPicPr>
                  <pic:blipFill>
                    <a:blip r:embed="rId23"/>
                    <a:stretch>
                      <a:fillRect/>
                    </a:stretch>
                  </pic:blipFill>
                  <pic:spPr>
                    <a:xfrm rot="0">
                      <a:off x="0" y="0"/>
                      <a:ext cx="654110" cy="673149"/>
                    </a:xfrm>
                    <a:prstGeom prst="rect">
                      <a:avLst/>
                    </a:prstGeom>
                  </pic:spPr>
                </pic:pic>
              </a:graphicData>
            </a:graphic>
          </wp:anchor>
        </w:drawing>
      </w:r>
      <w:r>
        <w:drawing>
          <wp:anchor distT="0" distB="0" distL="0" distR="0" simplePos="0" relativeHeight="251662336" behindDoc="0" locked="0" layoutInCell="1" allowOverlap="1">
            <wp:simplePos x="0" y="0"/>
            <wp:positionH relativeFrom="column">
              <wp:posOffset>1739909</wp:posOffset>
            </wp:positionH>
            <wp:positionV relativeFrom="paragraph">
              <wp:posOffset>116184</wp:posOffset>
            </wp:positionV>
            <wp:extent cx="628699" cy="685767"/>
            <wp:effectExtent l="0" t="0" r="0" b="0"/>
            <wp:wrapNone/>
            <wp:docPr id="20" name="IM 20"/>
            <wp:cNvGraphicFramePr/>
            <a:graphic>
              <a:graphicData uri="http://schemas.openxmlformats.org/drawingml/2006/picture">
                <pic:pic>
                  <pic:nvPicPr>
                    <pic:cNvPr id="20" name="IM 20"/>
                    <pic:cNvPicPr/>
                  </pic:nvPicPr>
                  <pic:blipFill>
                    <a:blip r:embed="rId24"/>
                    <a:stretch>
                      <a:fillRect/>
                    </a:stretch>
                  </pic:blipFill>
                  <pic:spPr>
                    <a:xfrm rot="0">
                      <a:off x="0" y="0"/>
                      <a:ext cx="628699" cy="685767"/>
                    </a:xfrm>
                    <a:prstGeom prst="rect">
                      <a:avLst/>
                    </a:prstGeom>
                  </pic:spPr>
                </pic:pic>
              </a:graphicData>
            </a:graphic>
          </wp:anchor>
        </w:drawing>
      </w:r>
      <w:r>
        <w:drawing>
          <wp:anchor distT="0" distB="0" distL="0" distR="0" simplePos="0" relativeHeight="251658240" behindDoc="0" locked="0" layoutInCell="1" allowOverlap="1">
            <wp:simplePos x="0" y="0"/>
            <wp:positionH relativeFrom="column">
              <wp:posOffset>5765841</wp:posOffset>
            </wp:positionH>
            <wp:positionV relativeFrom="paragraph">
              <wp:posOffset>90841</wp:posOffset>
            </wp:positionV>
            <wp:extent cx="723915" cy="704802"/>
            <wp:effectExtent l="0" t="0" r="0" b="0"/>
            <wp:wrapNone/>
            <wp:docPr id="22" name="IM 22"/>
            <wp:cNvGraphicFramePr/>
            <a:graphic>
              <a:graphicData uri="http://schemas.openxmlformats.org/drawingml/2006/picture">
                <pic:pic>
                  <pic:nvPicPr>
                    <pic:cNvPr id="22" name="IM 22"/>
                    <pic:cNvPicPr/>
                  </pic:nvPicPr>
                  <pic:blipFill>
                    <a:blip r:embed="rId25"/>
                    <a:stretch>
                      <a:fillRect/>
                    </a:stretch>
                  </pic:blipFill>
                  <pic:spPr>
                    <a:xfrm rot="0">
                      <a:off x="0" y="0"/>
                      <a:ext cx="723915" cy="704802"/>
                    </a:xfrm>
                    <a:prstGeom prst="rect">
                      <a:avLst/>
                    </a:prstGeom>
                  </pic:spPr>
                </pic:pic>
              </a:graphicData>
            </a:graphic>
          </wp:anchor>
        </w:drawing>
      </w:r>
      <w:r>
        <w:rPr>
          <w:position w:val="-22"/>
        </w:rPr>
        <w:drawing>
          <wp:inline distT="0" distB="0" distL="0" distR="0">
            <wp:extent cx="679446" cy="704801"/>
            <wp:effectExtent l="0" t="0" r="0" b="0"/>
            <wp:docPr id="24" name="IM 24"/>
            <wp:cNvGraphicFramePr/>
            <a:graphic>
              <a:graphicData uri="http://schemas.openxmlformats.org/drawingml/2006/picture">
                <pic:pic>
                  <pic:nvPicPr>
                    <pic:cNvPr id="24" name="IM 24"/>
                    <pic:cNvPicPr/>
                  </pic:nvPicPr>
                  <pic:blipFill>
                    <a:blip r:embed="rId26"/>
                    <a:stretch>
                      <a:fillRect/>
                    </a:stretch>
                  </pic:blipFill>
                  <pic:spPr>
                    <a:xfrm rot="0">
                      <a:off x="0" y="0"/>
                      <a:ext cx="679446" cy="704801"/>
                    </a:xfrm>
                    <a:prstGeom prst="rect">
                      <a:avLst/>
                    </a:prstGeom>
                  </pic:spPr>
                </pic:pic>
              </a:graphicData>
            </a:graphic>
          </wp:inline>
        </w:drawing>
      </w:r>
    </w:p>
    <w:p>
      <w:pPr>
        <w:spacing w:line="345" w:lineRule="auto"/>
        <w:rPr>
          <w:rFonts w:ascii="Arial"/>
          <w:sz w:val="21"/>
        </w:rPr>
      </w:pPr>
      <w:r/>
    </w:p>
    <w:p>
      <w:pPr>
        <w:pStyle w:val="BodyText"/>
        <w:ind w:left="320" w:right="1324" w:firstLine="840"/>
        <w:spacing w:before="58" w:line="303" w:lineRule="auto"/>
        <w:rPr>
          <w:sz w:val="18"/>
          <w:szCs w:val="18"/>
        </w:rPr>
      </w:pPr>
      <w:r>
        <w:rPr>
          <w:rFonts w:ascii="Times New Roman" w:hAnsi="Times New Roman" w:eastAsia="Times New Roman" w:cs="Times New Roman"/>
          <w:sz w:val="18"/>
          <w:szCs w:val="18"/>
          <w:i/>
          <w:iCs/>
          <w:spacing w:val="-1"/>
        </w:rPr>
        <w:t>A</w:t>
      </w:r>
      <w:r>
        <w:rPr>
          <w:rFonts w:ascii="SimSun" w:hAnsi="SimSun" w:eastAsia="SimSun" w:cs="SimSun"/>
          <w:sz w:val="18"/>
          <w:szCs w:val="18"/>
          <w:i/>
          <w:iCs/>
          <w:spacing w:val="-1"/>
        </w:rPr>
        <w:t>、①②④</w:t>
      </w:r>
      <w:r>
        <w:rPr>
          <w:rFonts w:ascii="Times New Roman" w:hAnsi="Times New Roman" w:eastAsia="Times New Roman" w:cs="Times New Roman"/>
          <w:sz w:val="18"/>
          <w:szCs w:val="18"/>
          <w:i/>
          <w:iCs/>
          <w:spacing w:val="-1"/>
        </w:rPr>
        <w:t>,</w:t>
      </w:r>
      <w:r>
        <w:rPr>
          <w:rFonts w:ascii="Times New Roman" w:hAnsi="Times New Roman" w:eastAsia="Times New Roman" w:cs="Times New Roman"/>
          <w:sz w:val="18"/>
          <w:szCs w:val="18"/>
          <w:i/>
          <w:iCs/>
          <w:spacing w:val="-14"/>
        </w:rPr>
        <w:t xml:space="preserve"> </w:t>
      </w:r>
      <w:r>
        <w:rPr>
          <w:rFonts w:ascii="SimSun" w:hAnsi="SimSun" w:eastAsia="SimSun" w:cs="SimSun"/>
          <w:sz w:val="18"/>
          <w:szCs w:val="18"/>
          <w:i/>
          <w:iCs/>
          <w:spacing w:val="-1"/>
        </w:rPr>
        <w:t>③⑤⑥</w:t>
      </w:r>
      <w:r>
        <w:rPr>
          <w:rFonts w:ascii="SimSun" w:hAnsi="SimSun" w:eastAsia="SimSun" w:cs="SimSun"/>
          <w:sz w:val="18"/>
          <w:szCs w:val="18"/>
          <w:spacing w:val="-1"/>
        </w:rPr>
        <w:t xml:space="preserve">          </w:t>
      </w:r>
      <w:r>
        <w:rPr>
          <w:rFonts w:ascii="Times New Roman" w:hAnsi="Times New Roman" w:eastAsia="Times New Roman" w:cs="Times New Roman"/>
          <w:sz w:val="18"/>
          <w:szCs w:val="18"/>
          <w:spacing w:val="-1"/>
        </w:rPr>
        <w:t>B</w:t>
      </w:r>
      <w:r>
        <w:rPr>
          <w:rFonts w:ascii="SimSun" w:hAnsi="SimSun" w:eastAsia="SimSun" w:cs="SimSun"/>
          <w:sz w:val="18"/>
          <w:szCs w:val="18"/>
          <w:spacing w:val="-1"/>
        </w:rPr>
        <w:t>、①③④</w:t>
      </w:r>
      <w:r>
        <w:rPr>
          <w:rFonts w:ascii="Times New Roman" w:hAnsi="Times New Roman" w:eastAsia="Times New Roman" w:cs="Times New Roman"/>
          <w:sz w:val="18"/>
          <w:szCs w:val="18"/>
          <w:spacing w:val="-1"/>
        </w:rPr>
        <w:t>,       </w:t>
      </w:r>
      <w:r>
        <w:rPr>
          <w:rFonts w:ascii="SimSun" w:hAnsi="SimSun" w:eastAsia="SimSun" w:cs="SimSun"/>
          <w:sz w:val="18"/>
          <w:szCs w:val="18"/>
          <w:spacing w:val="-1"/>
        </w:rPr>
        <w:t>②⑤⑥       </w:t>
      </w:r>
      <w:r>
        <w:rPr>
          <w:rFonts w:ascii="Arial" w:hAnsi="Arial" w:eastAsia="Arial" w:cs="Arial"/>
          <w:sz w:val="18"/>
          <w:szCs w:val="18"/>
          <w:spacing w:val="-1"/>
        </w:rPr>
        <w:t>C</w:t>
      </w:r>
      <w:r>
        <w:rPr>
          <w:rFonts w:ascii="SimSun" w:hAnsi="SimSun" w:eastAsia="SimSun" w:cs="SimSun"/>
          <w:sz w:val="18"/>
          <w:szCs w:val="18"/>
          <w:spacing w:val="-1"/>
        </w:rPr>
        <w:t>、</w:t>
      </w:r>
      <w:r>
        <w:rPr>
          <w:rFonts w:ascii="SimSun" w:hAnsi="SimSun" w:eastAsia="SimSun" w:cs="SimSun"/>
          <w:sz w:val="18"/>
          <w:szCs w:val="18"/>
          <w:spacing w:val="-61"/>
        </w:rPr>
        <w:t xml:space="preserve"> </w:t>
      </w:r>
      <w:r>
        <w:rPr>
          <w:rFonts w:ascii="SimSun" w:hAnsi="SimSun" w:eastAsia="SimSun" w:cs="SimSun"/>
          <w:sz w:val="18"/>
          <w:szCs w:val="18"/>
          <w:spacing w:val="-1"/>
        </w:rPr>
        <w:t>①④⑤,②③⑥          </w:t>
      </w:r>
      <w:r>
        <w:rPr>
          <w:rFonts w:ascii="Arial" w:hAnsi="Arial" w:eastAsia="Arial" w:cs="Arial"/>
          <w:sz w:val="18"/>
          <w:szCs w:val="18"/>
          <w:spacing w:val="-1"/>
        </w:rPr>
        <w:t>D</w:t>
      </w:r>
      <w:r>
        <w:rPr>
          <w:rFonts w:ascii="SimSun" w:hAnsi="SimSun" w:eastAsia="SimSun" w:cs="SimSun"/>
          <w:sz w:val="18"/>
          <w:szCs w:val="18"/>
          <w:spacing w:val="-1"/>
        </w:rPr>
        <w:t>、①④⑥</w:t>
      </w:r>
      <w:r>
        <w:rPr>
          <w:rFonts w:ascii="SimSun" w:hAnsi="SimSun" w:eastAsia="SimSun" w:cs="SimSun"/>
          <w:sz w:val="18"/>
          <w:szCs w:val="18"/>
          <w:spacing w:val="-69"/>
        </w:rPr>
        <w:t xml:space="preserve"> </w:t>
      </w:r>
      <w:r>
        <w:rPr>
          <w:rFonts w:ascii="Arial" w:hAnsi="Arial" w:eastAsia="Arial" w:cs="Arial"/>
          <w:sz w:val="18"/>
          <w:szCs w:val="18"/>
          <w:spacing w:val="-1"/>
        </w:rPr>
        <w:t>,</w:t>
      </w:r>
      <w:r>
        <w:rPr>
          <w:rFonts w:ascii="SimSun" w:hAnsi="SimSun" w:eastAsia="SimSun" w:cs="SimSun"/>
          <w:sz w:val="18"/>
          <w:szCs w:val="18"/>
          <w:spacing w:val="-1"/>
        </w:rPr>
        <w:t>②</w:t>
      </w:r>
      <w:r>
        <w:rPr>
          <w:rFonts w:ascii="SimSun" w:hAnsi="SimSun" w:eastAsia="SimSun" w:cs="SimSun"/>
          <w:sz w:val="18"/>
          <w:szCs w:val="18"/>
          <w:spacing w:val="-2"/>
        </w:rPr>
        <w:t>③⑤</w:t>
      </w:r>
      <w:r>
        <w:rPr>
          <w:rFonts w:ascii="SimSun" w:hAnsi="SimSun" w:eastAsia="SimSun" w:cs="SimSun"/>
          <w:sz w:val="18"/>
          <w:szCs w:val="18"/>
        </w:rPr>
        <w:t xml:space="preserve"> </w:t>
      </w:r>
      <w:r>
        <w:rPr>
          <w:sz w:val="18"/>
          <w:szCs w:val="18"/>
          <w:spacing w:val="-10"/>
        </w:rPr>
        <w:t>52</w:t>
      </w:r>
      <w:r>
        <w:rPr>
          <w:sz w:val="18"/>
          <w:szCs w:val="18"/>
          <w:spacing w:val="-10"/>
        </w:rPr>
        <w:t xml:space="preserve">     </w:t>
      </w:r>
      <w:r>
        <w:rPr>
          <w:sz w:val="18"/>
          <w:szCs w:val="18"/>
          <w:spacing w:val="-10"/>
        </w:rPr>
        <w:t>以</w:t>
      </w:r>
      <w:r>
        <w:rPr>
          <w:sz w:val="18"/>
          <w:szCs w:val="18"/>
          <w:spacing w:val="-35"/>
        </w:rPr>
        <w:t xml:space="preserve"> </w:t>
      </w:r>
      <w:r>
        <w:rPr>
          <w:sz w:val="18"/>
          <w:szCs w:val="18"/>
          <w:spacing w:val="-10"/>
        </w:rPr>
        <w:t>下</w:t>
      </w:r>
      <w:r>
        <w:rPr>
          <w:sz w:val="18"/>
          <w:szCs w:val="18"/>
          <w:spacing w:val="-29"/>
        </w:rPr>
        <w:t xml:space="preserve"> </w:t>
      </w:r>
      <w:r>
        <w:rPr>
          <w:sz w:val="18"/>
          <w:szCs w:val="18"/>
          <w:spacing w:val="-10"/>
        </w:rPr>
        <w:t>四</w:t>
      </w:r>
      <w:r>
        <w:rPr>
          <w:sz w:val="18"/>
          <w:szCs w:val="18"/>
          <w:spacing w:val="-39"/>
        </w:rPr>
        <w:t xml:space="preserve"> </w:t>
      </w:r>
      <w:r>
        <w:rPr>
          <w:sz w:val="18"/>
          <w:szCs w:val="18"/>
          <w:spacing w:val="-10"/>
        </w:rPr>
        <w:t>个</w:t>
      </w:r>
      <w:r>
        <w:rPr>
          <w:sz w:val="18"/>
          <w:szCs w:val="18"/>
          <w:spacing w:val="-29"/>
        </w:rPr>
        <w:t xml:space="preserve"> </w:t>
      </w:r>
      <w:r>
        <w:rPr>
          <w:sz w:val="18"/>
          <w:szCs w:val="18"/>
          <w:spacing w:val="-10"/>
        </w:rPr>
        <w:t>图</w:t>
      </w:r>
      <w:r>
        <w:rPr>
          <w:sz w:val="18"/>
          <w:szCs w:val="18"/>
          <w:spacing w:val="-38"/>
        </w:rPr>
        <w:t xml:space="preserve"> </w:t>
      </w:r>
      <w:r>
        <w:rPr>
          <w:sz w:val="18"/>
          <w:szCs w:val="18"/>
          <w:spacing w:val="-10"/>
        </w:rPr>
        <w:t>形</w:t>
      </w:r>
      <w:r>
        <w:rPr>
          <w:sz w:val="18"/>
          <w:szCs w:val="18"/>
          <w:spacing w:val="-25"/>
        </w:rPr>
        <w:t xml:space="preserve"> </w:t>
      </w:r>
      <w:r>
        <w:rPr>
          <w:sz w:val="18"/>
          <w:szCs w:val="18"/>
          <w:spacing w:val="-10"/>
        </w:rPr>
        <w:t>中</w:t>
      </w:r>
      <w:r>
        <w:rPr>
          <w:sz w:val="18"/>
          <w:szCs w:val="18"/>
          <w:spacing w:val="-22"/>
        </w:rPr>
        <w:t xml:space="preserve"> </w:t>
      </w:r>
      <w:r>
        <w:rPr>
          <w:sz w:val="18"/>
          <w:szCs w:val="18"/>
          <w:spacing w:val="-10"/>
        </w:rPr>
        <w:t>，</w:t>
      </w:r>
      <w:r>
        <w:rPr>
          <w:sz w:val="18"/>
          <w:szCs w:val="18"/>
          <w:spacing w:val="-39"/>
        </w:rPr>
        <w:t xml:space="preserve"> </w:t>
      </w:r>
      <w:r>
        <w:rPr>
          <w:sz w:val="18"/>
          <w:szCs w:val="18"/>
          <w:spacing w:val="-10"/>
        </w:rPr>
        <w:t>将</w:t>
      </w:r>
      <w:r>
        <w:rPr>
          <w:sz w:val="18"/>
          <w:szCs w:val="18"/>
          <w:spacing w:val="-31"/>
        </w:rPr>
        <w:t xml:space="preserve"> </w:t>
      </w:r>
      <w:r>
        <w:rPr>
          <w:sz w:val="18"/>
          <w:szCs w:val="18"/>
          <w:spacing w:val="-10"/>
        </w:rPr>
        <w:t>1</w:t>
      </w:r>
      <w:r>
        <w:rPr>
          <w:sz w:val="18"/>
          <w:szCs w:val="18"/>
          <w:spacing w:val="-39"/>
        </w:rPr>
        <w:t xml:space="preserve"> </w:t>
      </w:r>
      <w:r>
        <w:rPr>
          <w:sz w:val="18"/>
          <w:szCs w:val="18"/>
          <w:spacing w:val="-10"/>
        </w:rPr>
        <w:t>个</w:t>
      </w:r>
      <w:r>
        <w:rPr>
          <w:sz w:val="18"/>
          <w:szCs w:val="18"/>
          <w:spacing w:val="-10"/>
        </w:rPr>
        <w:t xml:space="preserve"> </w:t>
      </w:r>
      <w:r>
        <w:rPr>
          <w:sz w:val="18"/>
          <w:szCs w:val="18"/>
          <w:spacing w:val="-10"/>
        </w:rPr>
        <w:t>白</w:t>
      </w:r>
      <w:r>
        <w:rPr>
          <w:sz w:val="18"/>
          <w:szCs w:val="18"/>
          <w:spacing w:val="-37"/>
        </w:rPr>
        <w:t xml:space="preserve"> </w:t>
      </w:r>
      <w:r>
        <w:rPr>
          <w:sz w:val="18"/>
          <w:szCs w:val="18"/>
          <w:spacing w:val="-10"/>
        </w:rPr>
        <w:t>色</w:t>
      </w:r>
      <w:r>
        <w:rPr>
          <w:sz w:val="18"/>
          <w:szCs w:val="18"/>
          <w:spacing w:val="-29"/>
        </w:rPr>
        <w:t xml:space="preserve"> </w:t>
      </w:r>
      <w:r>
        <w:rPr>
          <w:sz w:val="18"/>
          <w:szCs w:val="18"/>
          <w:spacing w:val="-10"/>
        </w:rPr>
        <w:t>圆</w:t>
      </w:r>
      <w:r>
        <w:rPr>
          <w:sz w:val="18"/>
          <w:szCs w:val="18"/>
          <w:spacing w:val="-38"/>
        </w:rPr>
        <w:t xml:space="preserve"> </w:t>
      </w:r>
      <w:r>
        <w:rPr>
          <w:sz w:val="18"/>
          <w:szCs w:val="18"/>
          <w:spacing w:val="-11"/>
        </w:rPr>
        <w:t>形</w:t>
      </w:r>
      <w:r>
        <w:rPr>
          <w:sz w:val="18"/>
          <w:szCs w:val="18"/>
          <w:spacing w:val="-38"/>
        </w:rPr>
        <w:t xml:space="preserve"> </w:t>
      </w:r>
      <w:r>
        <w:rPr>
          <w:sz w:val="18"/>
          <w:szCs w:val="18"/>
          <w:spacing w:val="-11"/>
        </w:rPr>
        <w:t>涂</w:t>
      </w:r>
      <w:r>
        <w:rPr>
          <w:sz w:val="18"/>
          <w:szCs w:val="18"/>
          <w:spacing w:val="-40"/>
        </w:rPr>
        <w:t xml:space="preserve"> </w:t>
      </w:r>
      <w:r>
        <w:rPr>
          <w:sz w:val="18"/>
          <w:szCs w:val="18"/>
          <w:spacing w:val="-11"/>
        </w:rPr>
        <w:t>黑</w:t>
      </w:r>
      <w:r>
        <w:rPr>
          <w:sz w:val="18"/>
          <w:szCs w:val="18"/>
          <w:spacing w:val="-40"/>
        </w:rPr>
        <w:t xml:space="preserve"> </w:t>
      </w:r>
      <w:r>
        <w:rPr>
          <w:sz w:val="18"/>
          <w:szCs w:val="18"/>
          <w:spacing w:val="-11"/>
        </w:rPr>
        <w:t>后</w:t>
      </w:r>
      <w:r>
        <w:rPr>
          <w:sz w:val="18"/>
          <w:szCs w:val="18"/>
          <w:spacing w:val="-34"/>
        </w:rPr>
        <w:t xml:space="preserve"> </w:t>
      </w:r>
      <w:r>
        <w:rPr>
          <w:sz w:val="18"/>
          <w:szCs w:val="18"/>
          <w:spacing w:val="-11"/>
        </w:rPr>
        <w:t>能</w:t>
      </w:r>
      <w:r>
        <w:rPr>
          <w:sz w:val="18"/>
          <w:szCs w:val="18"/>
          <w:spacing w:val="-41"/>
        </w:rPr>
        <w:t xml:space="preserve"> </w:t>
      </w:r>
      <w:r>
        <w:rPr>
          <w:sz w:val="18"/>
          <w:szCs w:val="18"/>
          <w:spacing w:val="-11"/>
        </w:rPr>
        <w:t>成</w:t>
      </w:r>
      <w:r>
        <w:rPr>
          <w:sz w:val="18"/>
          <w:szCs w:val="18"/>
          <w:spacing w:val="-35"/>
        </w:rPr>
        <w:t xml:space="preserve"> </w:t>
      </w:r>
      <w:r>
        <w:rPr>
          <w:sz w:val="18"/>
          <w:szCs w:val="18"/>
          <w:spacing w:val="-11"/>
        </w:rPr>
        <w:t>为</w:t>
      </w:r>
      <w:r>
        <w:rPr>
          <w:sz w:val="18"/>
          <w:szCs w:val="18"/>
          <w:spacing w:val="-25"/>
        </w:rPr>
        <w:t xml:space="preserve"> </w:t>
      </w:r>
      <w:r>
        <w:rPr>
          <w:sz w:val="18"/>
          <w:szCs w:val="18"/>
          <w:spacing w:val="-11"/>
        </w:rPr>
        <w:t>中</w:t>
      </w:r>
      <w:r>
        <w:rPr>
          <w:sz w:val="18"/>
          <w:szCs w:val="18"/>
          <w:spacing w:val="-37"/>
        </w:rPr>
        <w:t xml:space="preserve"> </w:t>
      </w:r>
      <w:r>
        <w:rPr>
          <w:sz w:val="18"/>
          <w:szCs w:val="18"/>
          <w:spacing w:val="-11"/>
        </w:rPr>
        <w:t>心</w:t>
      </w:r>
      <w:r>
        <w:rPr>
          <w:sz w:val="18"/>
          <w:szCs w:val="18"/>
          <w:spacing w:val="-41"/>
        </w:rPr>
        <w:t xml:space="preserve"> </w:t>
      </w:r>
      <w:r>
        <w:rPr>
          <w:sz w:val="18"/>
          <w:szCs w:val="18"/>
          <w:spacing w:val="-11"/>
        </w:rPr>
        <w:t>对</w:t>
      </w:r>
      <w:r>
        <w:rPr>
          <w:sz w:val="18"/>
          <w:szCs w:val="18"/>
          <w:spacing w:val="-39"/>
        </w:rPr>
        <w:t xml:space="preserve"> </w:t>
      </w:r>
      <w:r>
        <w:rPr>
          <w:sz w:val="18"/>
          <w:szCs w:val="18"/>
          <w:spacing w:val="-11"/>
        </w:rPr>
        <w:t>称</w:t>
      </w:r>
      <w:r>
        <w:rPr>
          <w:sz w:val="18"/>
          <w:szCs w:val="18"/>
          <w:spacing w:val="-29"/>
        </w:rPr>
        <w:t xml:space="preserve"> </w:t>
      </w:r>
      <w:r>
        <w:rPr>
          <w:sz w:val="18"/>
          <w:szCs w:val="18"/>
          <w:spacing w:val="-11"/>
        </w:rPr>
        <w:t>图</w:t>
      </w:r>
      <w:r>
        <w:rPr>
          <w:sz w:val="18"/>
          <w:szCs w:val="18"/>
          <w:spacing w:val="-38"/>
        </w:rPr>
        <w:t xml:space="preserve"> </w:t>
      </w:r>
      <w:r>
        <w:rPr>
          <w:sz w:val="18"/>
          <w:szCs w:val="18"/>
          <w:spacing w:val="-11"/>
        </w:rPr>
        <w:t>形</w:t>
      </w:r>
      <w:r>
        <w:rPr>
          <w:sz w:val="18"/>
          <w:szCs w:val="18"/>
          <w:spacing w:val="-29"/>
        </w:rPr>
        <w:t xml:space="preserve"> </w:t>
      </w:r>
      <w:r>
        <w:rPr>
          <w:sz w:val="18"/>
          <w:szCs w:val="18"/>
          <w:spacing w:val="-11"/>
        </w:rPr>
        <w:t>的</w:t>
      </w:r>
      <w:r>
        <w:rPr>
          <w:sz w:val="18"/>
          <w:szCs w:val="18"/>
          <w:spacing w:val="-39"/>
        </w:rPr>
        <w:t xml:space="preserve"> </w:t>
      </w:r>
      <w:r>
        <w:rPr>
          <w:sz w:val="18"/>
          <w:szCs w:val="18"/>
          <w:spacing w:val="-11"/>
        </w:rPr>
        <w:t>有</w:t>
      </w:r>
      <w:r>
        <w:rPr>
          <w:sz w:val="18"/>
          <w:szCs w:val="18"/>
          <w:spacing w:val="-40"/>
        </w:rPr>
        <w:t xml:space="preserve"> </w:t>
      </w:r>
      <w:r>
        <w:rPr>
          <w:sz w:val="18"/>
          <w:szCs w:val="18"/>
          <w:spacing w:val="-11"/>
        </w:rPr>
        <w:t>几</w:t>
      </w:r>
      <w:r>
        <w:rPr>
          <w:sz w:val="18"/>
          <w:szCs w:val="18"/>
          <w:spacing w:val="-39"/>
        </w:rPr>
        <w:t xml:space="preserve"> </w:t>
      </w:r>
      <w:r>
        <w:rPr>
          <w:sz w:val="18"/>
          <w:szCs w:val="18"/>
          <w:spacing w:val="-11"/>
        </w:rPr>
        <w:t>个</w:t>
      </w:r>
      <w:r>
        <w:rPr>
          <w:sz w:val="18"/>
          <w:szCs w:val="18"/>
          <w:spacing w:val="-37"/>
        </w:rPr>
        <w:t xml:space="preserve"> </w:t>
      </w:r>
      <w:r>
        <w:rPr>
          <w:sz w:val="18"/>
          <w:szCs w:val="18"/>
          <w:spacing w:val="-11"/>
        </w:rPr>
        <w:t>?</w:t>
      </w:r>
      <w:r>
        <w:rPr>
          <w:sz w:val="18"/>
          <w:szCs w:val="18"/>
          <w:spacing w:val="-11"/>
        </w:rPr>
        <w:t xml:space="preserve"> </w:t>
      </w:r>
      <w:r>
        <w:rPr>
          <w:sz w:val="18"/>
          <w:szCs w:val="18"/>
          <w:spacing w:val="-11"/>
        </w:rPr>
        <w:t>(</w:t>
      </w:r>
      <w:r>
        <w:rPr>
          <w:sz w:val="18"/>
          <w:szCs w:val="18"/>
          <w:spacing w:val="-42"/>
        </w:rPr>
        <w:t xml:space="preserve"> </w:t>
      </w:r>
      <w:r>
        <w:rPr>
          <w:sz w:val="18"/>
          <w:szCs w:val="18"/>
          <w:spacing w:val="-11"/>
        </w:rPr>
        <w:t>)</w:t>
      </w:r>
    </w:p>
    <w:p>
      <w:pPr>
        <w:spacing w:line="179" w:lineRule="exact"/>
        <w:rPr/>
      </w:pPr>
      <w:r/>
    </w:p>
    <w:tbl>
      <w:tblPr>
        <w:tblStyle w:val="TableNormal"/>
        <w:tblW w:w="9299" w:type="dxa"/>
        <w:tblInd w:w="10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2"/>
        <w:gridCol w:w="2327"/>
        <w:gridCol w:w="2328"/>
        <w:gridCol w:w="2312"/>
      </w:tblGrid>
      <w:tr>
        <w:trPr>
          <w:trHeight w:val="2310" w:hRule="atLeast"/>
        </w:trPr>
        <w:tc>
          <w:tcPr>
            <w:tcW w:w="2332" w:type="dxa"/>
            <w:vAlign w:val="top"/>
          </w:tcPr>
          <w:p>
            <w:pPr>
              <w:ind w:firstLine="214"/>
              <w:spacing w:before="135" w:line="2010" w:lineRule="exact"/>
              <w:rPr/>
            </w:pPr>
            <w:r>
              <w:rPr>
                <w:position w:val="-40"/>
              </w:rPr>
              <w:drawing>
                <wp:inline distT="0" distB="0" distL="0" distR="0">
                  <wp:extent cx="1162031" cy="1276364"/>
                  <wp:effectExtent l="0" t="0" r="0" b="0"/>
                  <wp:docPr id="26" name="IM 26"/>
                  <wp:cNvGraphicFramePr/>
                  <a:graphic>
                    <a:graphicData uri="http://schemas.openxmlformats.org/drawingml/2006/picture">
                      <pic:pic>
                        <pic:nvPicPr>
                          <pic:cNvPr id="26" name="IM 26"/>
                          <pic:cNvPicPr/>
                        </pic:nvPicPr>
                        <pic:blipFill>
                          <a:blip r:embed="rId27"/>
                          <a:stretch>
                            <a:fillRect/>
                          </a:stretch>
                        </pic:blipFill>
                        <pic:spPr>
                          <a:xfrm rot="0">
                            <a:off x="0" y="0"/>
                            <a:ext cx="1162031" cy="1276364"/>
                          </a:xfrm>
                          <a:prstGeom prst="rect">
                            <a:avLst/>
                          </a:prstGeom>
                        </pic:spPr>
                      </pic:pic>
                    </a:graphicData>
                  </a:graphic>
                </wp:inline>
              </w:drawing>
            </w:r>
          </w:p>
        </w:tc>
        <w:tc>
          <w:tcPr>
            <w:tcW w:w="2327" w:type="dxa"/>
            <w:vAlign w:val="top"/>
          </w:tcPr>
          <w:p>
            <w:pPr>
              <w:ind w:firstLine="222"/>
              <w:spacing w:before="145" w:line="2000" w:lineRule="exact"/>
              <w:rPr/>
            </w:pPr>
            <w:r>
              <w:rPr>
                <w:position w:val="-40"/>
              </w:rPr>
              <w:drawing>
                <wp:inline distT="0" distB="0" distL="0" distR="0">
                  <wp:extent cx="1162031" cy="1270055"/>
                  <wp:effectExtent l="0" t="0" r="0" b="0"/>
                  <wp:docPr id="28" name="IM 28"/>
                  <wp:cNvGraphicFramePr/>
                  <a:graphic>
                    <a:graphicData uri="http://schemas.openxmlformats.org/drawingml/2006/picture">
                      <pic:pic>
                        <pic:nvPicPr>
                          <pic:cNvPr id="28" name="IM 28"/>
                          <pic:cNvPicPr/>
                        </pic:nvPicPr>
                        <pic:blipFill>
                          <a:blip r:embed="rId28"/>
                          <a:stretch>
                            <a:fillRect/>
                          </a:stretch>
                        </pic:blipFill>
                        <pic:spPr>
                          <a:xfrm rot="0">
                            <a:off x="0" y="0"/>
                            <a:ext cx="1162031" cy="1270055"/>
                          </a:xfrm>
                          <a:prstGeom prst="rect">
                            <a:avLst/>
                          </a:prstGeom>
                        </pic:spPr>
                      </pic:pic>
                    </a:graphicData>
                  </a:graphic>
                </wp:inline>
              </w:drawing>
            </w:r>
          </w:p>
        </w:tc>
        <w:tc>
          <w:tcPr>
            <w:tcW w:w="2328" w:type="dxa"/>
            <w:vAlign w:val="top"/>
          </w:tcPr>
          <w:p>
            <w:pPr>
              <w:ind w:firstLine="245"/>
              <w:spacing w:before="135" w:line="2010" w:lineRule="exact"/>
              <w:rPr/>
            </w:pPr>
            <w:r>
              <w:rPr>
                <w:position w:val="-40"/>
              </w:rPr>
              <w:drawing>
                <wp:inline distT="0" distB="0" distL="0" distR="0">
                  <wp:extent cx="1155754" cy="1276364"/>
                  <wp:effectExtent l="0" t="0" r="0" b="0"/>
                  <wp:docPr id="30" name="IM 30"/>
                  <wp:cNvGraphicFramePr/>
                  <a:graphic>
                    <a:graphicData uri="http://schemas.openxmlformats.org/drawingml/2006/picture">
                      <pic:pic>
                        <pic:nvPicPr>
                          <pic:cNvPr id="30" name="IM 30"/>
                          <pic:cNvPicPr/>
                        </pic:nvPicPr>
                        <pic:blipFill>
                          <a:blip r:embed="rId29"/>
                          <a:stretch>
                            <a:fillRect/>
                          </a:stretch>
                        </pic:blipFill>
                        <pic:spPr>
                          <a:xfrm rot="0">
                            <a:off x="0" y="0"/>
                            <a:ext cx="1155754" cy="1276364"/>
                          </a:xfrm>
                          <a:prstGeom prst="rect">
                            <a:avLst/>
                          </a:prstGeom>
                        </pic:spPr>
                      </pic:pic>
                    </a:graphicData>
                  </a:graphic>
                </wp:inline>
              </w:drawing>
            </w:r>
          </w:p>
        </w:tc>
        <w:tc>
          <w:tcPr>
            <w:tcW w:w="2312" w:type="dxa"/>
            <w:vAlign w:val="top"/>
          </w:tcPr>
          <w:p>
            <w:pPr>
              <w:ind w:firstLine="237"/>
              <w:spacing w:before="155" w:line="2010" w:lineRule="exact"/>
              <w:rPr/>
            </w:pPr>
            <w:r>
              <w:rPr>
                <w:position w:val="-40"/>
              </w:rPr>
              <w:drawing>
                <wp:inline distT="0" distB="0" distL="0" distR="0">
                  <wp:extent cx="1174737" cy="1276257"/>
                  <wp:effectExtent l="0" t="0" r="0" b="0"/>
                  <wp:docPr id="32" name="IM 32"/>
                  <wp:cNvGraphicFramePr/>
                  <a:graphic>
                    <a:graphicData uri="http://schemas.openxmlformats.org/drawingml/2006/picture">
                      <pic:pic>
                        <pic:nvPicPr>
                          <pic:cNvPr id="32" name="IM 32"/>
                          <pic:cNvPicPr/>
                        </pic:nvPicPr>
                        <pic:blipFill>
                          <a:blip r:embed="rId30"/>
                          <a:stretch>
                            <a:fillRect/>
                          </a:stretch>
                        </pic:blipFill>
                        <pic:spPr>
                          <a:xfrm rot="0">
                            <a:off x="0" y="0"/>
                            <a:ext cx="1174737" cy="1276257"/>
                          </a:xfrm>
                          <a:prstGeom prst="rect">
                            <a:avLst/>
                          </a:prstGeom>
                        </pic:spPr>
                      </pic:pic>
                    </a:graphicData>
                  </a:graphic>
                </wp:inline>
              </w:drawing>
            </w:r>
          </w:p>
        </w:tc>
      </w:tr>
    </w:tbl>
    <w:p>
      <w:pPr>
        <w:spacing w:line="271" w:lineRule="auto"/>
        <w:rPr>
          <w:rFonts w:ascii="Arial"/>
          <w:sz w:val="21"/>
        </w:rPr>
      </w:pPr>
      <w:r/>
    </w:p>
    <w:p>
      <w:pPr>
        <w:ind w:left="1140"/>
        <w:spacing w:before="58" w:line="188" w:lineRule="auto"/>
        <w:rPr>
          <w:rFonts w:ascii="Arial" w:hAnsi="Arial" w:eastAsia="Arial" w:cs="Arial"/>
          <w:sz w:val="18"/>
          <w:szCs w:val="18"/>
        </w:rPr>
      </w:pPr>
      <w:r>
        <w:rPr>
          <w:rFonts w:ascii="Arial" w:hAnsi="Arial" w:eastAsia="Arial" w:cs="Arial"/>
          <w:sz w:val="18"/>
          <w:szCs w:val="18"/>
          <w:spacing w:val="-3"/>
        </w:rPr>
        <w:t>A</w:t>
      </w:r>
      <w:r>
        <w:rPr>
          <w:rFonts w:ascii="Arial" w:hAnsi="Arial" w:eastAsia="Arial" w:cs="Arial"/>
          <w:sz w:val="18"/>
          <w:szCs w:val="18"/>
          <w:spacing w:val="-31"/>
        </w:rPr>
        <w:t xml:space="preserve"> </w:t>
      </w:r>
      <w:r>
        <w:rPr>
          <w:rFonts w:ascii="SimSun" w:hAnsi="SimSun" w:eastAsia="SimSun" w:cs="SimSun"/>
          <w:sz w:val="18"/>
          <w:szCs w:val="18"/>
          <w:spacing w:val="-3"/>
        </w:rPr>
        <w:t>、</w:t>
      </w:r>
      <w:r>
        <w:rPr>
          <w:rFonts w:ascii="Arial" w:hAnsi="Arial" w:eastAsia="Arial" w:cs="Arial"/>
          <w:sz w:val="18"/>
          <w:szCs w:val="18"/>
          <w:spacing w:val="-3"/>
        </w:rPr>
        <w:t>1                                          </w:t>
      </w:r>
      <w:r>
        <w:rPr>
          <w:rFonts w:ascii="Times New Roman" w:hAnsi="Times New Roman" w:eastAsia="Times New Roman" w:cs="Times New Roman"/>
          <w:sz w:val="18"/>
          <w:szCs w:val="18"/>
          <w:spacing w:val="-3"/>
        </w:rPr>
        <w:t>B</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2                        </w:t>
      </w:r>
      <w:r>
        <w:rPr>
          <w:rFonts w:ascii="Times New Roman" w:hAnsi="Times New Roman" w:eastAsia="Times New Roman" w:cs="Times New Roman"/>
          <w:sz w:val="18"/>
          <w:szCs w:val="18"/>
          <w:spacing w:val="-4"/>
        </w:rPr>
        <w:t xml:space="preserve">                      C</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4"/>
        </w:rPr>
        <w:t>、</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rPr>
        <w:t xml:space="preserve">                                            </w:t>
      </w:r>
      <w:r>
        <w:rPr>
          <w:rFonts w:ascii="Arial" w:hAnsi="Arial" w:eastAsia="Arial" w:cs="Arial"/>
          <w:sz w:val="18"/>
          <w:szCs w:val="18"/>
          <w:spacing w:val="-4"/>
        </w:rPr>
        <w:t>D</w:t>
      </w:r>
      <w:r>
        <w:rPr>
          <w:rFonts w:ascii="Arial" w:hAnsi="Arial" w:eastAsia="Arial" w:cs="Arial"/>
          <w:sz w:val="18"/>
          <w:szCs w:val="18"/>
          <w:spacing w:val="-14"/>
        </w:rPr>
        <w:t xml:space="preserve"> </w:t>
      </w:r>
      <w:r>
        <w:rPr>
          <w:rFonts w:ascii="SimSun" w:hAnsi="SimSun" w:eastAsia="SimSun" w:cs="SimSun"/>
          <w:sz w:val="18"/>
          <w:szCs w:val="18"/>
          <w:spacing w:val="-4"/>
        </w:rPr>
        <w:t>、</w:t>
      </w:r>
      <w:r>
        <w:rPr>
          <w:rFonts w:ascii="Arial" w:hAnsi="Arial" w:eastAsia="Arial" w:cs="Arial"/>
          <w:sz w:val="18"/>
          <w:szCs w:val="18"/>
          <w:spacing w:val="-4"/>
        </w:rPr>
        <w:t>4</w:t>
      </w:r>
    </w:p>
    <w:p>
      <w:pPr>
        <w:pStyle w:val="BodyText"/>
        <w:ind w:left="330"/>
        <w:spacing w:before="79" w:line="213" w:lineRule="auto"/>
        <w:rPr>
          <w:sz w:val="18"/>
          <w:szCs w:val="18"/>
        </w:rPr>
      </w:pPr>
      <w:r>
        <w:rPr>
          <w:sz w:val="18"/>
          <w:szCs w:val="18"/>
          <w:spacing w:val="24"/>
        </w:rPr>
        <w:t>53</w:t>
      </w:r>
      <w:r>
        <w:rPr>
          <w:sz w:val="18"/>
          <w:szCs w:val="18"/>
          <w:spacing w:val="24"/>
        </w:rPr>
        <w:t xml:space="preserve">    </w:t>
      </w:r>
      <w:r>
        <w:rPr>
          <w:sz w:val="18"/>
          <w:szCs w:val="18"/>
          <w:spacing w:val="24"/>
        </w:rPr>
        <w:t>从所给的四个选项中，选择最合适的</w:t>
      </w:r>
      <w:r>
        <w:rPr>
          <w:sz w:val="18"/>
          <w:szCs w:val="18"/>
          <w:spacing w:val="-35"/>
        </w:rPr>
        <w:t xml:space="preserve"> </w:t>
      </w:r>
      <w:r>
        <w:rPr>
          <w:sz w:val="18"/>
          <w:szCs w:val="18"/>
          <w:spacing w:val="24"/>
        </w:rPr>
        <w:t>一</w:t>
      </w:r>
      <w:r>
        <w:rPr>
          <w:sz w:val="18"/>
          <w:szCs w:val="18"/>
          <w:spacing w:val="-49"/>
        </w:rPr>
        <w:t xml:space="preserve"> </w:t>
      </w:r>
      <w:r>
        <w:rPr>
          <w:sz w:val="18"/>
          <w:szCs w:val="18"/>
          <w:spacing w:val="24"/>
        </w:rPr>
        <w:t>个填入问号处，使之呈现</w:t>
      </w:r>
      <w:r>
        <w:rPr>
          <w:sz w:val="18"/>
          <w:szCs w:val="18"/>
          <w:spacing w:val="-46"/>
        </w:rPr>
        <w:t xml:space="preserve"> </w:t>
      </w:r>
      <w:r>
        <w:rPr>
          <w:sz w:val="18"/>
          <w:szCs w:val="18"/>
          <w:spacing w:val="24"/>
        </w:rPr>
        <w:t>一</w:t>
      </w:r>
      <w:r>
        <w:rPr>
          <w:sz w:val="18"/>
          <w:szCs w:val="18"/>
          <w:spacing w:val="-51"/>
        </w:rPr>
        <w:t xml:space="preserve"> </w:t>
      </w:r>
      <w:r>
        <w:rPr>
          <w:sz w:val="18"/>
          <w:szCs w:val="18"/>
          <w:spacing w:val="24"/>
        </w:rPr>
        <w:t>定的规律性(</w:t>
      </w:r>
      <w:r>
        <w:rPr>
          <w:sz w:val="18"/>
          <w:szCs w:val="18"/>
          <w:spacing w:val="24"/>
        </w:rPr>
        <w:t xml:space="preserve">  </w:t>
      </w:r>
      <w:r>
        <w:rPr>
          <w:sz w:val="18"/>
          <w:szCs w:val="18"/>
          <w:spacing w:val="24"/>
        </w:rPr>
        <w:t>)。</w:t>
      </w:r>
    </w:p>
    <w:p>
      <w:pPr>
        <w:spacing w:line="299" w:lineRule="auto"/>
        <w:rPr>
          <w:rFonts w:ascii="Arial"/>
          <w:sz w:val="21"/>
        </w:rPr>
      </w:pPr>
      <w:r/>
    </w:p>
    <w:p>
      <w:pPr>
        <w:spacing w:before="59" w:line="241" w:lineRule="auto"/>
        <w:jc w:val="right"/>
        <w:rPr>
          <w:rFonts w:ascii="SimSun" w:hAnsi="SimSun" w:eastAsia="SimSun" w:cs="SimSun"/>
          <w:sz w:val="18"/>
          <w:szCs w:val="18"/>
        </w:rPr>
      </w:pPr>
      <w:hyperlink w:history="true" r:id="rId31">
        <w:r>
          <w:rPr>
            <w:rFonts w:ascii="Arial" w:hAnsi="Arial" w:eastAsia="Arial" w:cs="Arial"/>
            <w:sz w:val="18"/>
            <w:szCs w:val="18"/>
            <w:spacing w:val="-9"/>
          </w:rPr>
          <w:t>https://www.gkzenti.cn/paper</w:t>
        </w:r>
        <w:r>
          <w:rPr>
            <w:rFonts w:ascii="Arial" w:hAnsi="Arial" w:eastAsia="Arial" w:cs="Arial"/>
            <w:sz w:val="18"/>
            <w:szCs w:val="18"/>
            <w:spacing w:val="-10"/>
          </w:rPr>
          <w:t>/1720413488350#</w:t>
        </w:r>
        <w:r>
          <w:rPr>
            <w:rFonts w:ascii="Arial" w:hAnsi="Arial" w:eastAsia="Arial" w:cs="Arial"/>
            <w:sz w:val="18"/>
            <w:szCs w:val="18"/>
          </w:rPr>
          <w:t xml:space="preserve">                                                                                                                                                  </w:t>
        </w:r>
        <w:r>
          <w:rPr>
            <w:rFonts w:ascii="SimSun" w:hAnsi="SimSun" w:eastAsia="SimSun" w:cs="SimSun"/>
            <w:sz w:val="18"/>
            <w:szCs w:val="18"/>
            <w:spacing w:val="-10"/>
          </w:rPr>
          <w:t>8/17</w:t>
        </w:r>
      </w:hyperlink>
    </w:p>
    <w:p>
      <w:pPr>
        <w:spacing w:line="241" w:lineRule="auto"/>
        <w:sectPr>
          <w:pgSz w:w="11910" w:h="16840"/>
          <w:pgMar w:top="272" w:right="450" w:bottom="259" w:left="459" w:header="0" w:footer="0" w:gutter="0"/>
        </w:sectPr>
        <w:rPr>
          <w:rFonts w:ascii="SimSun" w:hAnsi="SimSun" w:eastAsia="SimSun" w:cs="SimSun"/>
          <w:sz w:val="18"/>
          <w:szCs w:val="18"/>
        </w:rPr>
      </w:pPr>
    </w:p>
    <w:p>
      <w:pPr>
        <w:spacing w:line="234" w:lineRule="exact"/>
        <w:rPr>
          <w:rFonts w:ascii="SimSun" w:hAnsi="SimSun" w:eastAsia="SimSun" w:cs="SimSun"/>
          <w:sz w:val="17"/>
          <w:szCs w:val="17"/>
        </w:rPr>
      </w:pPr>
      <w:r>
        <w:rPr>
          <w:rFonts w:ascii="Arial" w:hAnsi="Arial" w:eastAsia="Arial" w:cs="Arial"/>
          <w:sz w:val="17"/>
          <w:szCs w:val="17"/>
          <w:spacing w:val="-7"/>
          <w:position w:val="3"/>
        </w:rPr>
        <w:t>2025/7/2315:05             </w:t>
      </w:r>
      <w:r>
        <w:rPr>
          <w:rFonts w:ascii="SimSun" w:hAnsi="SimSun" w:eastAsia="SimSun" w:cs="SimSun"/>
          <w:sz w:val="17"/>
          <w:szCs w:val="17"/>
          <w:spacing w:val="-7"/>
          <w:position w:val="1"/>
        </w:rPr>
        <w:t>2024年3月30日全国事业</w:t>
      </w:r>
      <w:r>
        <w:rPr>
          <w:rFonts w:ascii="SimSun" w:hAnsi="SimSun" w:eastAsia="SimSun" w:cs="SimSun"/>
          <w:sz w:val="17"/>
          <w:szCs w:val="17"/>
          <w:spacing w:val="-8"/>
          <w:position w:val="1"/>
        </w:rPr>
        <w:t>单位联考A类《职业能力倾向测验》试题(黑龙江/上海/辽宁/云南/海南/贵州/广西/重庆/天津/江西山西.…</w:t>
      </w:r>
    </w:p>
    <w:p>
      <w:pPr>
        <w:spacing w:before="57"/>
        <w:rPr/>
      </w:pPr>
      <w:r/>
    </w:p>
    <w:tbl>
      <w:tblPr>
        <w:tblStyle w:val="TableNormal"/>
        <w:tblW w:w="8879" w:type="dxa"/>
        <w:tblInd w:w="6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54"/>
        <w:gridCol w:w="739"/>
        <w:gridCol w:w="210"/>
        <w:gridCol w:w="1249"/>
        <w:gridCol w:w="1488"/>
        <w:gridCol w:w="1478"/>
        <w:gridCol w:w="1478"/>
        <w:gridCol w:w="1483"/>
      </w:tblGrid>
      <w:tr>
        <w:trPr>
          <w:trHeight w:val="1459" w:hRule="atLeast"/>
        </w:trPr>
        <w:tc>
          <w:tcPr>
            <w:tcW w:w="754" w:type="dxa"/>
            <w:vAlign w:val="top"/>
          </w:tcPr>
          <w:p>
            <w:pPr>
              <w:ind w:firstLine="144"/>
              <w:spacing w:before="184" w:line="1091" w:lineRule="exact"/>
              <w:rPr/>
            </w:pPr>
            <w:r>
              <w:rPr>
                <w:position w:val="-21"/>
              </w:rPr>
              <w:drawing>
                <wp:inline distT="0" distB="0" distL="0" distR="0">
                  <wp:extent cx="349252" cy="692184"/>
                  <wp:effectExtent l="0" t="0" r="0" b="0"/>
                  <wp:docPr id="34" name="IM 34"/>
                  <wp:cNvGraphicFramePr/>
                  <a:graphic>
                    <a:graphicData uri="http://schemas.openxmlformats.org/drawingml/2006/picture">
                      <pic:pic>
                        <pic:nvPicPr>
                          <pic:cNvPr id="34" name="IM 34"/>
                          <pic:cNvPicPr/>
                        </pic:nvPicPr>
                        <pic:blipFill>
                          <a:blip r:embed="rId32"/>
                          <a:stretch>
                            <a:fillRect/>
                          </a:stretch>
                        </pic:blipFill>
                        <pic:spPr>
                          <a:xfrm rot="0">
                            <a:off x="0" y="0"/>
                            <a:ext cx="349252" cy="692184"/>
                          </a:xfrm>
                          <a:prstGeom prst="rect">
                            <a:avLst/>
                          </a:prstGeom>
                        </pic:spPr>
                      </pic:pic>
                    </a:graphicData>
                  </a:graphic>
                </wp:inline>
              </w:drawing>
            </w:r>
          </w:p>
        </w:tc>
        <w:tc>
          <w:tcPr>
            <w:tcW w:w="739" w:type="dxa"/>
            <w:vAlign w:val="top"/>
          </w:tcPr>
          <w:p>
            <w:pPr>
              <w:ind w:firstLine="20"/>
              <w:spacing w:before="184" w:line="1091" w:lineRule="exact"/>
              <w:rPr/>
            </w:pPr>
            <w:r>
              <w:rPr>
                <w:position w:val="-21"/>
              </w:rPr>
              <w:drawing>
                <wp:inline distT="0" distB="0" distL="0" distR="0">
                  <wp:extent cx="330194" cy="692184"/>
                  <wp:effectExtent l="0" t="0" r="0" b="0"/>
                  <wp:docPr id="36" name="IM 36"/>
                  <wp:cNvGraphicFramePr/>
                  <a:graphic>
                    <a:graphicData uri="http://schemas.openxmlformats.org/drawingml/2006/picture">
                      <pic:pic>
                        <pic:nvPicPr>
                          <pic:cNvPr id="36" name="IM 36"/>
                          <pic:cNvPicPr/>
                        </pic:nvPicPr>
                        <pic:blipFill>
                          <a:blip r:embed="rId33"/>
                          <a:stretch>
                            <a:fillRect/>
                          </a:stretch>
                        </pic:blipFill>
                        <pic:spPr>
                          <a:xfrm rot="0">
                            <a:off x="0" y="0"/>
                            <a:ext cx="330194" cy="692184"/>
                          </a:xfrm>
                          <a:prstGeom prst="rect">
                            <a:avLst/>
                          </a:prstGeom>
                        </pic:spPr>
                      </pic:pic>
                    </a:graphicData>
                  </a:graphic>
                </wp:inline>
              </w:drawing>
            </w:r>
          </w:p>
        </w:tc>
        <w:tc>
          <w:tcPr>
            <w:tcW w:w="210" w:type="dxa"/>
            <w:vAlign w:val="top"/>
          </w:tcPr>
          <w:p>
            <w:pPr>
              <w:pStyle w:val="TableText"/>
              <w:rPr/>
            </w:pPr>
            <w:r>
              <w:pict>
                <v:rect id="_x0000_s2" style="position:absolute;margin-left:-2.89967pt;margin-top:8.74262pt;mso-position-vertical-relative:top-margin-area;mso-position-horizontal-relative:right-margin-area;width:1.55pt;height:55.55pt;z-index:251666432;" fillcolor="#FEFEFE" filled="true" stroked="false"/>
              </w:pict>
            </w:r>
            <w:r/>
          </w:p>
        </w:tc>
        <w:tc>
          <w:tcPr>
            <w:tcW w:w="1249" w:type="dxa"/>
            <w:vAlign w:val="top"/>
          </w:tcPr>
          <w:p>
            <w:pPr>
              <w:ind w:firstLine="12"/>
              <w:spacing w:before="174" w:line="1110" w:lineRule="exact"/>
              <w:rPr/>
            </w:pPr>
            <w:r>
              <w:rPr>
                <w:position w:val="-22"/>
              </w:rPr>
              <w:drawing>
                <wp:inline distT="0" distB="0" distL="0" distR="0">
                  <wp:extent cx="660388" cy="704908"/>
                  <wp:effectExtent l="0" t="0" r="0" b="0"/>
                  <wp:docPr id="38" name="IM 38"/>
                  <wp:cNvGraphicFramePr/>
                  <a:graphic>
                    <a:graphicData uri="http://schemas.openxmlformats.org/drawingml/2006/picture">
                      <pic:pic>
                        <pic:nvPicPr>
                          <pic:cNvPr id="38" name="IM 38"/>
                          <pic:cNvPicPr/>
                        </pic:nvPicPr>
                        <pic:blipFill>
                          <a:blip r:embed="rId34"/>
                          <a:stretch>
                            <a:fillRect/>
                          </a:stretch>
                        </pic:blipFill>
                        <pic:spPr>
                          <a:xfrm rot="0">
                            <a:off x="0" y="0"/>
                            <a:ext cx="660388" cy="704908"/>
                          </a:xfrm>
                          <a:prstGeom prst="rect">
                            <a:avLst/>
                          </a:prstGeom>
                        </pic:spPr>
                      </pic:pic>
                    </a:graphicData>
                  </a:graphic>
                </wp:inline>
              </w:drawing>
            </w:r>
          </w:p>
        </w:tc>
        <w:tc>
          <w:tcPr>
            <w:tcW w:w="1488" w:type="dxa"/>
            <w:vAlign w:val="top"/>
          </w:tcPr>
          <w:p>
            <w:pPr>
              <w:pStyle w:val="TableText"/>
              <w:spacing w:line="273" w:lineRule="auto"/>
              <w:rPr/>
            </w:pPr>
            <w:r/>
          </w:p>
          <w:p>
            <w:pPr>
              <w:ind w:firstLine="363"/>
              <w:spacing w:line="1000" w:lineRule="exact"/>
              <w:rPr/>
            </w:pPr>
            <w:r>
              <w:rPr>
                <w:position w:val="-20"/>
              </w:rPr>
              <w:drawing>
                <wp:inline distT="0" distB="0" distL="0" distR="0">
                  <wp:extent cx="514349" cy="635081"/>
                  <wp:effectExtent l="0" t="0" r="0" b="0"/>
                  <wp:docPr id="40" name="IM 40"/>
                  <wp:cNvGraphicFramePr/>
                  <a:graphic>
                    <a:graphicData uri="http://schemas.openxmlformats.org/drawingml/2006/picture">
                      <pic:pic>
                        <pic:nvPicPr>
                          <pic:cNvPr id="40" name="IM 40"/>
                          <pic:cNvPicPr/>
                        </pic:nvPicPr>
                        <pic:blipFill>
                          <a:blip r:embed="rId35"/>
                          <a:stretch>
                            <a:fillRect/>
                          </a:stretch>
                        </pic:blipFill>
                        <pic:spPr>
                          <a:xfrm rot="0">
                            <a:off x="0" y="0"/>
                            <a:ext cx="514349" cy="635081"/>
                          </a:xfrm>
                          <a:prstGeom prst="rect">
                            <a:avLst/>
                          </a:prstGeom>
                        </pic:spPr>
                      </pic:pic>
                    </a:graphicData>
                  </a:graphic>
                </wp:inline>
              </w:drawing>
            </w:r>
          </w:p>
        </w:tc>
        <w:tc>
          <w:tcPr>
            <w:tcW w:w="1478" w:type="dxa"/>
            <w:vAlign w:val="top"/>
          </w:tcPr>
          <w:p>
            <w:pPr>
              <w:pStyle w:val="TableText"/>
              <w:spacing w:line="442" w:lineRule="auto"/>
              <w:rPr/>
            </w:pPr>
            <w:r/>
          </w:p>
          <w:p>
            <w:pPr>
              <w:ind w:firstLine="245"/>
              <w:spacing w:line="770" w:lineRule="exact"/>
              <w:rPr/>
            </w:pPr>
            <w:r>
              <w:rPr>
                <w:position w:val="-15"/>
              </w:rPr>
              <w:drawing>
                <wp:inline distT="0" distB="0" distL="0" distR="0">
                  <wp:extent cx="628624" cy="488902"/>
                  <wp:effectExtent l="0" t="0" r="0" b="0"/>
                  <wp:docPr id="42" name="IM 42"/>
                  <wp:cNvGraphicFramePr/>
                  <a:graphic>
                    <a:graphicData uri="http://schemas.openxmlformats.org/drawingml/2006/picture">
                      <pic:pic>
                        <pic:nvPicPr>
                          <pic:cNvPr id="42" name="IM 42"/>
                          <pic:cNvPicPr/>
                        </pic:nvPicPr>
                        <pic:blipFill>
                          <a:blip r:embed="rId36"/>
                          <a:stretch>
                            <a:fillRect/>
                          </a:stretch>
                        </pic:blipFill>
                        <pic:spPr>
                          <a:xfrm rot="0">
                            <a:off x="0" y="0"/>
                            <a:ext cx="628624" cy="488902"/>
                          </a:xfrm>
                          <a:prstGeom prst="rect">
                            <a:avLst/>
                          </a:prstGeom>
                        </pic:spPr>
                      </pic:pic>
                    </a:graphicData>
                  </a:graphic>
                </wp:inline>
              </w:drawing>
            </w:r>
          </w:p>
        </w:tc>
        <w:tc>
          <w:tcPr>
            <w:tcW w:w="1478" w:type="dxa"/>
            <w:vAlign w:val="top"/>
          </w:tcPr>
          <w:p>
            <w:pPr>
              <w:pStyle w:val="TableText"/>
              <w:ind w:firstLine="296"/>
              <w:spacing w:before="174" w:line="1130" w:lineRule="exact"/>
              <w:rPr/>
            </w:pPr>
            <w:r>
              <w:rPr>
                <w:position w:val="-22"/>
              </w:rPr>
              <w:pict>
                <v:group id="_x0000_s4" style="mso-position-vertical-relative:line;mso-position-horizontal-relative:char;width:39pt;height:56.55pt;" filled="false" stroked="false" coordsize="780,1130" coordorigin="0,0">
                  <v:shape id="_x0000_s6" style="position:absolute;left:0;top:0;width:780;height:1130;" filled="false" stroked="false" type="#_x0000_t75">
                    <v:imagedata o:title="" r:id="rId37"/>
                  </v:shape>
                  <v:shape id="_x0000_s8" style="position:absolute;left:-20;top:-20;width:820;height:1170;" filled="false" stroked="false" type="#_x0000_t202">
                    <v:fill on="false"/>
                    <v:stroke on="false"/>
                    <v:path/>
                    <v:imagedata o:title=""/>
                    <o:lock v:ext="edit" aspectratio="false"/>
                    <v:textbox inset="0mm,0mm,0mm,0mm">
                      <w:txbxContent>
                        <w:p>
                          <w:pPr>
                            <w:spacing w:line="20" w:lineRule="exact"/>
                            <w:rPr/>
                          </w:pPr>
                          <w:r/>
                        </w:p>
                        <w:tbl>
                          <w:tblPr>
                            <w:tblStyle w:val="TableNormal"/>
                            <w:tblW w:w="769" w:type="dxa"/>
                            <w:tblInd w:w="25" w:type="dxa"/>
                            <w:tblLayout w:type="fixed"/>
                            <w:tblBorders>
                              <w:left w:val="single" w:color="000000" w:sz="4" w:space="0"/>
                              <w:bottom w:val="single" w:color="000000" w:sz="4" w:space="0"/>
                              <w:right w:val="single" w:color="000000" w:sz="4" w:space="0"/>
                              <w:top w:val="single" w:color="000000" w:sz="4" w:space="0"/>
                            </w:tblBorders>
                          </w:tblPr>
                          <w:tblGrid>
                            <w:gridCol w:w="769"/>
                          </w:tblGrid>
                          <w:tr>
                            <w:trPr>
                              <w:trHeight w:val="1110" w:hRule="atLeast"/>
                            </w:trPr>
                            <w:tc>
                              <w:tcPr>
                                <w:tcW w:w="769" w:type="dxa"/>
                                <w:vAlign w:val="top"/>
                              </w:tcPr>
                              <w:p>
                                <w:pPr>
                                  <w:rPr>
                                    <w:rFonts w:ascii="Arial"/>
                                    <w:sz w:val="21"/>
                                  </w:rPr>
                                </w:pPr>
                                <w:r/>
                              </w:p>
                            </w:tc>
                          </w:tr>
                        </w:tbl>
                        <w:p>
                          <w:pPr>
                            <w:rPr>
                              <w:rFonts w:ascii="Arial"/>
                              <w:sz w:val="21"/>
                            </w:rPr>
                          </w:pPr>
                          <w:r/>
                        </w:p>
                      </w:txbxContent>
                    </v:textbox>
                  </v:shape>
                </v:group>
              </w:pict>
            </w:r>
          </w:p>
        </w:tc>
        <w:tc>
          <w:tcPr>
            <w:tcW w:w="1483" w:type="dxa"/>
            <w:vAlign w:val="top"/>
          </w:tcPr>
          <w:p>
            <w:pPr>
              <w:pStyle w:val="TableText"/>
              <w:spacing w:line="284" w:lineRule="auto"/>
              <w:rPr/>
            </w:pPr>
            <w:r/>
          </w:p>
          <w:p>
            <w:pPr>
              <w:ind w:left="509"/>
              <w:spacing w:before="208" w:line="239" w:lineRule="auto"/>
              <w:rPr>
                <w:rFonts w:ascii="SimSun" w:hAnsi="SimSun" w:eastAsia="SimSun" w:cs="SimSun"/>
                <w:sz w:val="64"/>
                <w:szCs w:val="64"/>
              </w:rPr>
            </w:pPr>
            <w:r>
              <w:rPr>
                <w:rFonts w:ascii="SimSun" w:hAnsi="SimSun" w:eastAsia="SimSun" w:cs="SimSun"/>
                <w:sz w:val="64"/>
                <w:szCs w:val="64"/>
              </w:rPr>
              <w:t>?</w:t>
            </w:r>
          </w:p>
        </w:tc>
      </w:tr>
    </w:tbl>
    <w:p>
      <w:pPr>
        <w:spacing w:line="320" w:lineRule="auto"/>
        <w:rPr>
          <w:rFonts w:ascii="Arial"/>
          <w:sz w:val="21"/>
        </w:rPr>
      </w:pPr>
      <w:r/>
    </w:p>
    <w:p>
      <w:pPr>
        <w:spacing w:line="321" w:lineRule="auto"/>
        <w:rPr>
          <w:rFonts w:ascii="Arial"/>
          <w:sz w:val="21"/>
        </w:rPr>
      </w:pPr>
      <w:r>
        <w:drawing>
          <wp:anchor distT="0" distB="0" distL="0" distR="0" simplePos="0" relativeHeight="251664384" behindDoc="0" locked="0" layoutInCell="1" allowOverlap="1">
            <wp:simplePos x="0" y="0"/>
            <wp:positionH relativeFrom="column">
              <wp:posOffset>2063750</wp:posOffset>
            </wp:positionH>
            <wp:positionV relativeFrom="paragraph">
              <wp:posOffset>122584</wp:posOffset>
            </wp:positionV>
            <wp:extent cx="539760" cy="577764"/>
            <wp:effectExtent l="0" t="0" r="0" b="0"/>
            <wp:wrapNone/>
            <wp:docPr id="44" name="IM 44"/>
            <wp:cNvGraphicFramePr/>
            <a:graphic>
              <a:graphicData uri="http://schemas.openxmlformats.org/drawingml/2006/picture">
                <pic:pic>
                  <pic:nvPicPr>
                    <pic:cNvPr id="44" name="IM 44"/>
                    <pic:cNvPicPr/>
                  </pic:nvPicPr>
                  <pic:blipFill>
                    <a:blip r:embed="rId38"/>
                    <a:stretch>
                      <a:fillRect/>
                    </a:stretch>
                  </pic:blipFill>
                  <pic:spPr>
                    <a:xfrm rot="0">
                      <a:off x="0" y="0"/>
                      <a:ext cx="539760" cy="577764"/>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939835</wp:posOffset>
            </wp:positionH>
            <wp:positionV relativeFrom="paragraph">
              <wp:posOffset>160652</wp:posOffset>
            </wp:positionV>
            <wp:extent cx="679446" cy="527077"/>
            <wp:effectExtent l="0" t="0" r="0" b="0"/>
            <wp:wrapNone/>
            <wp:docPr id="46" name="IM 46"/>
            <wp:cNvGraphicFramePr/>
            <a:graphic>
              <a:graphicData uri="http://schemas.openxmlformats.org/drawingml/2006/picture">
                <pic:pic>
                  <pic:nvPicPr>
                    <pic:cNvPr id="46" name="IM 46"/>
                    <pic:cNvPicPr/>
                  </pic:nvPicPr>
                  <pic:blipFill>
                    <a:blip r:embed="rId39"/>
                    <a:stretch>
                      <a:fillRect/>
                    </a:stretch>
                  </pic:blipFill>
                  <pic:spPr>
                    <a:xfrm rot="0">
                      <a:off x="0" y="0"/>
                      <a:ext cx="679446" cy="527077"/>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4330715</wp:posOffset>
            </wp:positionH>
            <wp:positionV relativeFrom="paragraph">
              <wp:posOffset>97135</wp:posOffset>
            </wp:positionV>
            <wp:extent cx="463527" cy="634974"/>
            <wp:effectExtent l="0" t="0" r="0" b="0"/>
            <wp:wrapNone/>
            <wp:docPr id="48" name="IM 48"/>
            <wp:cNvGraphicFramePr/>
            <a:graphic>
              <a:graphicData uri="http://schemas.openxmlformats.org/drawingml/2006/picture">
                <pic:pic>
                  <pic:nvPicPr>
                    <pic:cNvPr id="48" name="IM 48"/>
                    <pic:cNvPicPr/>
                  </pic:nvPicPr>
                  <pic:blipFill>
                    <a:blip r:embed="rId40"/>
                    <a:stretch>
                      <a:fillRect/>
                    </a:stretch>
                  </pic:blipFill>
                  <pic:spPr>
                    <a:xfrm rot="0">
                      <a:off x="0" y="0"/>
                      <a:ext cx="463527" cy="634974"/>
                    </a:xfrm>
                    <a:prstGeom prst="rect">
                      <a:avLst/>
                    </a:prstGeom>
                  </pic:spPr>
                </pic:pic>
              </a:graphicData>
            </a:graphic>
          </wp:anchor>
        </w:drawing>
      </w:r>
      <w:r/>
    </w:p>
    <w:p>
      <w:pPr>
        <w:ind w:firstLine="4800"/>
        <w:spacing w:line="660" w:lineRule="exact"/>
        <w:rPr/>
      </w:pPr>
      <w:r>
        <w:rPr>
          <w:position w:val="-13"/>
        </w:rPr>
        <w:drawing>
          <wp:inline distT="0" distB="0" distL="0" distR="0">
            <wp:extent cx="857248" cy="419074"/>
            <wp:effectExtent l="0" t="0" r="0" b="0"/>
            <wp:docPr id="50" name="IM 50"/>
            <wp:cNvGraphicFramePr/>
            <a:graphic>
              <a:graphicData uri="http://schemas.openxmlformats.org/drawingml/2006/picture">
                <pic:pic>
                  <pic:nvPicPr>
                    <pic:cNvPr id="50" name="IM 50"/>
                    <pic:cNvPicPr/>
                  </pic:nvPicPr>
                  <pic:blipFill>
                    <a:blip r:embed="rId41"/>
                    <a:stretch>
                      <a:fillRect/>
                    </a:stretch>
                  </pic:blipFill>
                  <pic:spPr>
                    <a:xfrm rot="0">
                      <a:off x="0" y="0"/>
                      <a:ext cx="857248" cy="419074"/>
                    </a:xfrm>
                    <a:prstGeom prst="rect">
                      <a:avLst/>
                    </a:prstGeom>
                  </pic:spPr>
                </pic:pic>
              </a:graphicData>
            </a:graphic>
          </wp:inline>
        </w:drawing>
      </w:r>
    </w:p>
    <w:p>
      <w:pPr>
        <w:ind w:left="1750"/>
        <w:spacing w:before="225" w:line="198" w:lineRule="auto"/>
        <w:rPr>
          <w:rFonts w:ascii="Times New Roman" w:hAnsi="Times New Roman" w:eastAsia="Times New Roman" w:cs="Times New Roman"/>
          <w:sz w:val="38"/>
          <w:szCs w:val="38"/>
        </w:rPr>
      </w:pPr>
      <w:r>
        <w:rPr>
          <w:rFonts w:ascii="Times New Roman" w:hAnsi="Times New Roman" w:eastAsia="Times New Roman" w:cs="Times New Roman"/>
          <w:sz w:val="38"/>
          <w:szCs w:val="38"/>
          <w:spacing w:val="-3"/>
        </w:rPr>
        <w:t>A                B                 </w:t>
      </w:r>
      <w:r>
        <w:rPr>
          <w:rFonts w:ascii="Arial" w:hAnsi="Arial" w:eastAsia="Arial" w:cs="Arial"/>
          <w:sz w:val="38"/>
          <w:szCs w:val="38"/>
          <w:spacing w:val="-3"/>
        </w:rPr>
        <w:t>C</w:t>
      </w:r>
      <w:r>
        <w:rPr>
          <w:rFonts w:ascii="Arial" w:hAnsi="Arial" w:eastAsia="Arial" w:cs="Arial"/>
          <w:sz w:val="38"/>
          <w:szCs w:val="38"/>
          <w:spacing w:val="3"/>
        </w:rPr>
        <w:t xml:space="preserve">              </w:t>
      </w:r>
      <w:r>
        <w:rPr>
          <w:rFonts w:ascii="Times New Roman" w:hAnsi="Times New Roman" w:eastAsia="Times New Roman" w:cs="Times New Roman"/>
          <w:sz w:val="38"/>
          <w:szCs w:val="38"/>
          <w:spacing w:val="-3"/>
        </w:rPr>
        <w:t>D</w:t>
      </w:r>
    </w:p>
    <w:p>
      <w:pPr>
        <w:ind w:left="539"/>
        <w:spacing w:before="309" w:line="190" w:lineRule="auto"/>
        <w:rPr>
          <w:rFonts w:ascii="Arial" w:hAnsi="Arial" w:eastAsia="Arial" w:cs="Arial"/>
          <w:sz w:val="23"/>
          <w:szCs w:val="23"/>
        </w:rPr>
      </w:pPr>
      <w:r>
        <w:rPr>
          <w:rFonts w:ascii="Arial" w:hAnsi="Arial" w:eastAsia="Arial" w:cs="Arial"/>
          <w:sz w:val="23"/>
          <w:szCs w:val="23"/>
          <w:spacing w:val="-4"/>
        </w:rPr>
        <w:t>A</w:t>
      </w:r>
      <w:r>
        <w:rPr>
          <w:rFonts w:ascii="SimSun" w:hAnsi="SimSun" w:eastAsia="SimSun" w:cs="SimSun"/>
          <w:sz w:val="23"/>
          <w:szCs w:val="23"/>
          <w:spacing w:val="-4"/>
        </w:rPr>
        <w:t>、</w:t>
      </w:r>
      <w:r>
        <w:rPr>
          <w:rFonts w:ascii="Arial" w:hAnsi="Arial" w:eastAsia="Arial" w:cs="Arial"/>
          <w:sz w:val="23"/>
          <w:szCs w:val="23"/>
          <w:spacing w:val="-4"/>
        </w:rPr>
        <w:t>A                               B</w:t>
      </w:r>
      <w:r>
        <w:rPr>
          <w:rFonts w:ascii="SimSun" w:hAnsi="SimSun" w:eastAsia="SimSun" w:cs="SimSun"/>
          <w:sz w:val="23"/>
          <w:szCs w:val="23"/>
          <w:spacing w:val="-4"/>
        </w:rPr>
        <w:t>、</w:t>
      </w:r>
      <w:r>
        <w:rPr>
          <w:rFonts w:ascii="Arial" w:hAnsi="Arial" w:eastAsia="Arial" w:cs="Arial"/>
          <w:sz w:val="23"/>
          <w:szCs w:val="23"/>
          <w:spacing w:val="-4"/>
        </w:rPr>
        <w:t>B                               C</w:t>
      </w:r>
      <w:r>
        <w:rPr>
          <w:rFonts w:ascii="SimSun" w:hAnsi="SimSun" w:eastAsia="SimSun" w:cs="SimSun"/>
          <w:sz w:val="23"/>
          <w:szCs w:val="23"/>
          <w:spacing w:val="-4"/>
        </w:rPr>
        <w:t>、</w:t>
      </w:r>
      <w:r>
        <w:rPr>
          <w:rFonts w:ascii="Arial" w:hAnsi="Arial" w:eastAsia="Arial" w:cs="Arial"/>
          <w:sz w:val="23"/>
          <w:szCs w:val="23"/>
          <w:spacing w:val="-4"/>
        </w:rPr>
        <w:t>C                </w:t>
      </w:r>
      <w:r>
        <w:rPr>
          <w:rFonts w:ascii="Arial" w:hAnsi="Arial" w:eastAsia="Arial" w:cs="Arial"/>
          <w:sz w:val="23"/>
          <w:szCs w:val="23"/>
          <w:spacing w:val="-5"/>
        </w:rPr>
        <w:t xml:space="preserve">              D</w:t>
      </w:r>
      <w:r>
        <w:rPr>
          <w:rFonts w:ascii="SimSun" w:hAnsi="SimSun" w:eastAsia="SimSun" w:cs="SimSun"/>
          <w:sz w:val="23"/>
          <w:szCs w:val="23"/>
          <w:spacing w:val="-5"/>
        </w:rPr>
        <w:t>、</w:t>
      </w:r>
      <w:r>
        <w:rPr>
          <w:rFonts w:ascii="Arial" w:hAnsi="Arial" w:eastAsia="Arial" w:cs="Arial"/>
          <w:sz w:val="23"/>
          <w:szCs w:val="23"/>
          <w:spacing w:val="-5"/>
        </w:rPr>
        <w:t>D</w:t>
      </w:r>
    </w:p>
    <w:p>
      <w:pPr>
        <w:pStyle w:val="BodyText"/>
        <w:ind w:left="310"/>
        <w:spacing w:before="4" w:line="213" w:lineRule="auto"/>
        <w:rPr>
          <w:sz w:val="23"/>
          <w:szCs w:val="23"/>
        </w:rPr>
      </w:pPr>
      <w:r>
        <w:rPr>
          <w:rFonts w:ascii="SimSun" w:hAnsi="SimSun" w:eastAsia="SimSun" w:cs="SimSun"/>
          <w:sz w:val="23"/>
          <w:szCs w:val="23"/>
          <w:spacing w:val="-13"/>
        </w:rPr>
        <w:t>54   </w:t>
      </w:r>
      <w:r>
        <w:rPr>
          <w:sz w:val="23"/>
          <w:szCs w:val="23"/>
          <w:spacing w:val="-13"/>
        </w:rPr>
        <w:t>从所给的四个选项中，选择最合适的一个填入问号处，使之呈现一定的规律性(</w:t>
      </w:r>
      <w:r>
        <w:rPr>
          <w:sz w:val="23"/>
          <w:szCs w:val="23"/>
          <w:spacing w:val="1"/>
        </w:rPr>
        <w:t xml:space="preserve">  </w:t>
      </w:r>
      <w:r>
        <w:rPr>
          <w:sz w:val="23"/>
          <w:szCs w:val="23"/>
          <w:spacing w:val="-13"/>
        </w:rPr>
        <w:t>)。</w:t>
      </w:r>
    </w:p>
    <w:p>
      <w:pPr>
        <w:spacing w:before="30"/>
        <w:rPr/>
      </w:pPr>
      <w:r/>
    </w:p>
    <w:tbl>
      <w:tblPr>
        <w:tblStyle w:val="TableNormal"/>
        <w:tblW w:w="9110" w:type="dxa"/>
        <w:tblInd w:w="10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4"/>
        <w:gridCol w:w="1518"/>
        <w:gridCol w:w="1519"/>
        <w:gridCol w:w="1508"/>
        <w:gridCol w:w="1518"/>
        <w:gridCol w:w="1523"/>
      </w:tblGrid>
      <w:tr>
        <w:trPr>
          <w:trHeight w:val="1500" w:hRule="atLeast"/>
        </w:trPr>
        <w:tc>
          <w:tcPr>
            <w:tcW w:w="1524" w:type="dxa"/>
            <w:vAlign w:val="top"/>
          </w:tcPr>
          <w:p>
            <w:pPr>
              <w:ind w:firstLine="115"/>
              <w:spacing w:before="135" w:line="1240" w:lineRule="exact"/>
              <w:rPr/>
            </w:pPr>
            <w:r>
              <w:rPr>
                <w:position w:val="-24"/>
              </w:rPr>
              <w:drawing>
                <wp:inline distT="0" distB="0" distL="0" distR="0">
                  <wp:extent cx="781015" cy="787355"/>
                  <wp:effectExtent l="0" t="0" r="0" b="0"/>
                  <wp:docPr id="52" name="IM 52"/>
                  <wp:cNvGraphicFramePr/>
                  <a:graphic>
                    <a:graphicData uri="http://schemas.openxmlformats.org/drawingml/2006/picture">
                      <pic:pic>
                        <pic:nvPicPr>
                          <pic:cNvPr id="52" name="IM 52"/>
                          <pic:cNvPicPr/>
                        </pic:nvPicPr>
                        <pic:blipFill>
                          <a:blip r:embed="rId42"/>
                          <a:stretch>
                            <a:fillRect/>
                          </a:stretch>
                        </pic:blipFill>
                        <pic:spPr>
                          <a:xfrm rot="0">
                            <a:off x="0" y="0"/>
                            <a:ext cx="781015" cy="787355"/>
                          </a:xfrm>
                          <a:prstGeom prst="rect">
                            <a:avLst/>
                          </a:prstGeom>
                        </pic:spPr>
                      </pic:pic>
                    </a:graphicData>
                  </a:graphic>
                </wp:inline>
              </w:drawing>
            </w:r>
          </w:p>
        </w:tc>
        <w:tc>
          <w:tcPr>
            <w:tcW w:w="1518" w:type="dxa"/>
            <w:vAlign w:val="top"/>
          </w:tcPr>
          <w:p>
            <w:pPr>
              <w:ind w:firstLine="111"/>
              <w:spacing w:before="135" w:line="1240" w:lineRule="exact"/>
              <w:rPr/>
            </w:pPr>
            <w:r>
              <w:rPr>
                <w:position w:val="-24"/>
              </w:rPr>
              <w:drawing>
                <wp:inline distT="0" distB="0" distL="0" distR="0">
                  <wp:extent cx="787443" cy="787355"/>
                  <wp:effectExtent l="0" t="0" r="0" b="0"/>
                  <wp:docPr id="54" name="IM 54"/>
                  <wp:cNvGraphicFramePr/>
                  <a:graphic>
                    <a:graphicData uri="http://schemas.openxmlformats.org/drawingml/2006/picture">
                      <pic:pic>
                        <pic:nvPicPr>
                          <pic:cNvPr id="54" name="IM 54"/>
                          <pic:cNvPicPr/>
                        </pic:nvPicPr>
                        <pic:blipFill>
                          <a:blip r:embed="rId43"/>
                          <a:stretch>
                            <a:fillRect/>
                          </a:stretch>
                        </pic:blipFill>
                        <pic:spPr>
                          <a:xfrm rot="0">
                            <a:off x="0" y="0"/>
                            <a:ext cx="787443" cy="787355"/>
                          </a:xfrm>
                          <a:prstGeom prst="rect">
                            <a:avLst/>
                          </a:prstGeom>
                        </pic:spPr>
                      </pic:pic>
                    </a:graphicData>
                  </a:graphic>
                </wp:inline>
              </w:drawing>
            </w:r>
          </w:p>
        </w:tc>
        <w:tc>
          <w:tcPr>
            <w:tcW w:w="1519" w:type="dxa"/>
            <w:vAlign w:val="top"/>
          </w:tcPr>
          <w:p>
            <w:pPr>
              <w:ind w:firstLine="113"/>
              <w:spacing w:before="135" w:line="1240" w:lineRule="exact"/>
              <w:rPr/>
            </w:pPr>
            <w:r>
              <w:rPr>
                <w:position w:val="-24"/>
              </w:rPr>
              <w:drawing>
                <wp:inline distT="0" distB="0" distL="0" distR="0">
                  <wp:extent cx="781015" cy="787355"/>
                  <wp:effectExtent l="0" t="0" r="0" b="0"/>
                  <wp:docPr id="56" name="IM 56"/>
                  <wp:cNvGraphicFramePr/>
                  <a:graphic>
                    <a:graphicData uri="http://schemas.openxmlformats.org/drawingml/2006/picture">
                      <pic:pic>
                        <pic:nvPicPr>
                          <pic:cNvPr id="56" name="IM 56"/>
                          <pic:cNvPicPr/>
                        </pic:nvPicPr>
                        <pic:blipFill>
                          <a:blip r:embed="rId44"/>
                          <a:stretch>
                            <a:fillRect/>
                          </a:stretch>
                        </pic:blipFill>
                        <pic:spPr>
                          <a:xfrm rot="0">
                            <a:off x="0" y="0"/>
                            <a:ext cx="781015" cy="787355"/>
                          </a:xfrm>
                          <a:prstGeom prst="rect">
                            <a:avLst/>
                          </a:prstGeom>
                        </pic:spPr>
                      </pic:pic>
                    </a:graphicData>
                  </a:graphic>
                </wp:inline>
              </w:drawing>
            </w:r>
          </w:p>
        </w:tc>
        <w:tc>
          <w:tcPr>
            <w:tcW w:w="1508" w:type="dxa"/>
            <w:vAlign w:val="top"/>
          </w:tcPr>
          <w:p>
            <w:pPr>
              <w:ind w:firstLine="124"/>
              <w:spacing w:before="125" w:line="1240" w:lineRule="exact"/>
              <w:rPr/>
            </w:pPr>
            <w:r>
              <w:rPr>
                <w:position w:val="-24"/>
              </w:rPr>
              <w:drawing>
                <wp:inline distT="0" distB="0" distL="0" distR="0">
                  <wp:extent cx="774738" cy="787461"/>
                  <wp:effectExtent l="0" t="0" r="0" b="0"/>
                  <wp:docPr id="58" name="IM 58"/>
                  <wp:cNvGraphicFramePr/>
                  <a:graphic>
                    <a:graphicData uri="http://schemas.openxmlformats.org/drawingml/2006/picture">
                      <pic:pic>
                        <pic:nvPicPr>
                          <pic:cNvPr id="58" name="IM 58"/>
                          <pic:cNvPicPr/>
                        </pic:nvPicPr>
                        <pic:blipFill>
                          <a:blip r:embed="rId45"/>
                          <a:stretch>
                            <a:fillRect/>
                          </a:stretch>
                        </pic:blipFill>
                        <pic:spPr>
                          <a:xfrm rot="0">
                            <a:off x="0" y="0"/>
                            <a:ext cx="774738" cy="787461"/>
                          </a:xfrm>
                          <a:prstGeom prst="rect">
                            <a:avLst/>
                          </a:prstGeom>
                        </pic:spPr>
                      </pic:pic>
                    </a:graphicData>
                  </a:graphic>
                </wp:inline>
              </w:drawing>
            </w:r>
          </w:p>
        </w:tc>
        <w:tc>
          <w:tcPr>
            <w:tcW w:w="1518" w:type="dxa"/>
            <w:vAlign w:val="top"/>
          </w:tcPr>
          <w:p>
            <w:pPr>
              <w:ind w:firstLine="125"/>
              <w:spacing w:before="125" w:line="1250" w:lineRule="exact"/>
              <w:rPr/>
            </w:pPr>
            <w:r>
              <w:rPr>
                <w:position w:val="-25"/>
              </w:rPr>
              <w:drawing>
                <wp:inline distT="0" distB="0" distL="0" distR="0">
                  <wp:extent cx="781091" cy="793770"/>
                  <wp:effectExtent l="0" t="0" r="0" b="0"/>
                  <wp:docPr id="60" name="IM 60"/>
                  <wp:cNvGraphicFramePr/>
                  <a:graphic>
                    <a:graphicData uri="http://schemas.openxmlformats.org/drawingml/2006/picture">
                      <pic:pic>
                        <pic:nvPicPr>
                          <pic:cNvPr id="60" name="IM 60"/>
                          <pic:cNvPicPr/>
                        </pic:nvPicPr>
                        <pic:blipFill>
                          <a:blip r:embed="rId46"/>
                          <a:stretch>
                            <a:fillRect/>
                          </a:stretch>
                        </pic:blipFill>
                        <pic:spPr>
                          <a:xfrm rot="0">
                            <a:off x="0" y="0"/>
                            <a:ext cx="781091" cy="793770"/>
                          </a:xfrm>
                          <a:prstGeom prst="rect">
                            <a:avLst/>
                          </a:prstGeom>
                        </pic:spPr>
                      </pic:pic>
                    </a:graphicData>
                  </a:graphic>
                </wp:inline>
              </w:drawing>
            </w:r>
          </w:p>
        </w:tc>
        <w:tc>
          <w:tcPr>
            <w:tcW w:w="1523" w:type="dxa"/>
            <w:vAlign w:val="top"/>
          </w:tcPr>
          <w:p>
            <w:pPr>
              <w:pStyle w:val="TableText"/>
              <w:spacing w:line="452" w:lineRule="auto"/>
              <w:rPr/>
            </w:pPr>
            <w:r/>
          </w:p>
          <w:p>
            <w:pPr>
              <w:ind w:firstLine="588"/>
              <w:spacing w:line="630" w:lineRule="exact"/>
              <w:rPr/>
            </w:pPr>
            <w:r>
              <w:rPr>
                <w:position w:val="-12"/>
              </w:rPr>
              <w:drawing>
                <wp:inline distT="0" distB="0" distL="0" distR="0">
                  <wp:extent cx="247683" cy="400039"/>
                  <wp:effectExtent l="0" t="0" r="0" b="0"/>
                  <wp:docPr id="62" name="IM 62"/>
                  <wp:cNvGraphicFramePr/>
                  <a:graphic>
                    <a:graphicData uri="http://schemas.openxmlformats.org/drawingml/2006/picture">
                      <pic:pic>
                        <pic:nvPicPr>
                          <pic:cNvPr id="62" name="IM 62"/>
                          <pic:cNvPicPr/>
                        </pic:nvPicPr>
                        <pic:blipFill>
                          <a:blip r:embed="rId47"/>
                          <a:stretch>
                            <a:fillRect/>
                          </a:stretch>
                        </pic:blipFill>
                        <pic:spPr>
                          <a:xfrm rot="0">
                            <a:off x="0" y="0"/>
                            <a:ext cx="247683" cy="400039"/>
                          </a:xfrm>
                          <a:prstGeom prst="rect">
                            <a:avLst/>
                          </a:prstGeom>
                        </pic:spPr>
                      </pic:pic>
                    </a:graphicData>
                  </a:graphic>
                </wp:inline>
              </w:drawing>
            </w:r>
          </w:p>
        </w:tc>
      </w:tr>
    </w:tbl>
    <w:p>
      <w:pPr>
        <w:spacing w:before="9"/>
        <w:rPr/>
      </w:pPr>
      <w:r/>
    </w:p>
    <w:tbl>
      <w:tblPr>
        <w:tblStyle w:val="TableNormal"/>
        <w:tblW w:w="6079" w:type="dxa"/>
        <w:tblInd w:w="25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2"/>
        <w:gridCol w:w="1517"/>
        <w:gridCol w:w="1518"/>
        <w:gridCol w:w="1522"/>
      </w:tblGrid>
      <w:tr>
        <w:trPr>
          <w:trHeight w:val="1500" w:hRule="atLeast"/>
        </w:trPr>
        <w:tc>
          <w:tcPr>
            <w:tcW w:w="1522" w:type="dxa"/>
            <w:vAlign w:val="top"/>
          </w:tcPr>
          <w:p>
            <w:pPr>
              <w:ind w:firstLine="124"/>
              <w:spacing w:before="134" w:line="1230" w:lineRule="exact"/>
              <w:rPr/>
            </w:pPr>
            <w:r>
              <w:rPr>
                <w:position w:val="-24"/>
              </w:rPr>
              <w:drawing>
                <wp:inline distT="0" distB="0" distL="0" distR="0">
                  <wp:extent cx="787443" cy="781045"/>
                  <wp:effectExtent l="0" t="0" r="0" b="0"/>
                  <wp:docPr id="64" name="IM 64"/>
                  <wp:cNvGraphicFramePr/>
                  <a:graphic>
                    <a:graphicData uri="http://schemas.openxmlformats.org/drawingml/2006/picture">
                      <pic:pic>
                        <pic:nvPicPr>
                          <pic:cNvPr id="64" name="IM 64"/>
                          <pic:cNvPicPr/>
                        </pic:nvPicPr>
                        <pic:blipFill>
                          <a:blip r:embed="rId48"/>
                          <a:stretch>
                            <a:fillRect/>
                          </a:stretch>
                        </pic:blipFill>
                        <pic:spPr>
                          <a:xfrm rot="0">
                            <a:off x="0" y="0"/>
                            <a:ext cx="787443" cy="781045"/>
                          </a:xfrm>
                          <a:prstGeom prst="rect">
                            <a:avLst/>
                          </a:prstGeom>
                        </pic:spPr>
                      </pic:pic>
                    </a:graphicData>
                  </a:graphic>
                </wp:inline>
              </w:drawing>
            </w:r>
          </w:p>
        </w:tc>
        <w:tc>
          <w:tcPr>
            <w:tcW w:w="1517" w:type="dxa"/>
            <w:vAlign w:val="top"/>
          </w:tcPr>
          <w:p>
            <w:pPr>
              <w:ind w:firstLine="123"/>
              <w:spacing w:before="134" w:line="1230" w:lineRule="exact"/>
              <w:rPr/>
            </w:pPr>
            <w:r>
              <w:rPr>
                <w:position w:val="-24"/>
              </w:rPr>
              <w:drawing>
                <wp:inline distT="0" distB="0" distL="0" distR="0">
                  <wp:extent cx="787368" cy="781045"/>
                  <wp:effectExtent l="0" t="0" r="0" b="0"/>
                  <wp:docPr id="66" name="IM 66"/>
                  <wp:cNvGraphicFramePr/>
                  <a:graphic>
                    <a:graphicData uri="http://schemas.openxmlformats.org/drawingml/2006/picture">
                      <pic:pic>
                        <pic:nvPicPr>
                          <pic:cNvPr id="66" name="IM 66"/>
                          <pic:cNvPicPr/>
                        </pic:nvPicPr>
                        <pic:blipFill>
                          <a:blip r:embed="rId49"/>
                          <a:stretch>
                            <a:fillRect/>
                          </a:stretch>
                        </pic:blipFill>
                        <pic:spPr>
                          <a:xfrm rot="0">
                            <a:off x="0" y="0"/>
                            <a:ext cx="787368" cy="781045"/>
                          </a:xfrm>
                          <a:prstGeom prst="rect">
                            <a:avLst/>
                          </a:prstGeom>
                        </pic:spPr>
                      </pic:pic>
                    </a:graphicData>
                  </a:graphic>
                </wp:inline>
              </w:drawing>
            </w:r>
          </w:p>
        </w:tc>
        <w:tc>
          <w:tcPr>
            <w:tcW w:w="1518" w:type="dxa"/>
            <w:vAlign w:val="top"/>
          </w:tcPr>
          <w:p>
            <w:pPr>
              <w:ind w:firstLine="115"/>
              <w:spacing w:before="134" w:line="1230" w:lineRule="exact"/>
              <w:rPr/>
            </w:pPr>
            <w:r>
              <w:rPr>
                <w:position w:val="-24"/>
              </w:rPr>
              <w:drawing>
                <wp:inline distT="0" distB="0" distL="0" distR="0">
                  <wp:extent cx="781015" cy="781045"/>
                  <wp:effectExtent l="0" t="0" r="0" b="0"/>
                  <wp:docPr id="68" name="IM 68"/>
                  <wp:cNvGraphicFramePr/>
                  <a:graphic>
                    <a:graphicData uri="http://schemas.openxmlformats.org/drawingml/2006/picture">
                      <pic:pic>
                        <pic:nvPicPr>
                          <pic:cNvPr id="68" name="IM 68"/>
                          <pic:cNvPicPr/>
                        </pic:nvPicPr>
                        <pic:blipFill>
                          <a:blip r:embed="rId50"/>
                          <a:stretch>
                            <a:fillRect/>
                          </a:stretch>
                        </pic:blipFill>
                        <pic:spPr>
                          <a:xfrm rot="0">
                            <a:off x="0" y="0"/>
                            <a:ext cx="781015" cy="781045"/>
                          </a:xfrm>
                          <a:prstGeom prst="rect">
                            <a:avLst/>
                          </a:prstGeom>
                        </pic:spPr>
                      </pic:pic>
                    </a:graphicData>
                  </a:graphic>
                </wp:inline>
              </w:drawing>
            </w:r>
          </w:p>
        </w:tc>
        <w:tc>
          <w:tcPr>
            <w:tcW w:w="1522" w:type="dxa"/>
            <w:vAlign w:val="top"/>
          </w:tcPr>
          <w:p>
            <w:pPr>
              <w:ind w:firstLine="117"/>
              <w:spacing w:before="125" w:line="1229" w:lineRule="exact"/>
              <w:rPr/>
            </w:pPr>
            <w:r>
              <w:rPr>
                <w:position w:val="-24"/>
              </w:rPr>
              <w:drawing>
                <wp:inline distT="0" distB="0" distL="0" distR="0">
                  <wp:extent cx="781091" cy="781046"/>
                  <wp:effectExtent l="0" t="0" r="0" b="0"/>
                  <wp:docPr id="70" name="IM 70"/>
                  <wp:cNvGraphicFramePr/>
                  <a:graphic>
                    <a:graphicData uri="http://schemas.openxmlformats.org/drawingml/2006/picture">
                      <pic:pic>
                        <pic:nvPicPr>
                          <pic:cNvPr id="70" name="IM 70"/>
                          <pic:cNvPicPr/>
                        </pic:nvPicPr>
                        <pic:blipFill>
                          <a:blip r:embed="rId51"/>
                          <a:stretch>
                            <a:fillRect/>
                          </a:stretch>
                        </pic:blipFill>
                        <pic:spPr>
                          <a:xfrm rot="0">
                            <a:off x="0" y="0"/>
                            <a:ext cx="781091" cy="781046"/>
                          </a:xfrm>
                          <a:prstGeom prst="rect">
                            <a:avLst/>
                          </a:prstGeom>
                        </pic:spPr>
                      </pic:pic>
                    </a:graphicData>
                  </a:graphic>
                </wp:inline>
              </w:drawing>
            </w:r>
          </w:p>
        </w:tc>
      </w:tr>
    </w:tbl>
    <w:p>
      <w:pPr>
        <w:ind w:left="3239"/>
        <w:spacing w:before="284" w:line="188" w:lineRule="auto"/>
        <w:rPr>
          <w:rFonts w:ascii="Times New Roman" w:hAnsi="Times New Roman" w:eastAsia="Times New Roman" w:cs="Times New Roman"/>
          <w:sz w:val="29"/>
          <w:szCs w:val="29"/>
        </w:rPr>
      </w:pPr>
      <w:r>
        <w:rPr>
          <w:rFonts w:ascii="Times New Roman" w:hAnsi="Times New Roman" w:eastAsia="Times New Roman" w:cs="Times New Roman"/>
          <w:sz w:val="38"/>
          <w:szCs w:val="38"/>
          <w:spacing w:val="-14"/>
          <w:w w:val="79"/>
          <w:position w:val="-1"/>
        </w:rPr>
        <w:t>A</w:t>
      </w:r>
      <w:r>
        <w:rPr>
          <w:rFonts w:ascii="Times New Roman" w:hAnsi="Times New Roman" w:eastAsia="Times New Roman" w:cs="Times New Roman"/>
          <w:sz w:val="38"/>
          <w:szCs w:val="38"/>
          <w:spacing w:val="5"/>
          <w:position w:val="-1"/>
        </w:rPr>
        <w:t xml:space="preserve">              </w:t>
      </w:r>
      <w:r>
        <w:rPr>
          <w:rFonts w:ascii="Times New Roman" w:hAnsi="Times New Roman" w:eastAsia="Times New Roman" w:cs="Times New Roman"/>
          <w:sz w:val="38"/>
          <w:szCs w:val="38"/>
          <w:spacing w:val="-14"/>
          <w:w w:val="79"/>
          <w:position w:val="-2"/>
        </w:rPr>
        <w:t>B</w:t>
      </w:r>
      <w:r>
        <w:rPr>
          <w:rFonts w:ascii="Times New Roman" w:hAnsi="Times New Roman" w:eastAsia="Times New Roman" w:cs="Times New Roman"/>
          <w:sz w:val="38"/>
          <w:szCs w:val="38"/>
          <w:spacing w:val="2"/>
          <w:position w:val="-2"/>
        </w:rPr>
        <w:t xml:space="preserve">              </w:t>
      </w:r>
      <w:r>
        <w:rPr>
          <w:rFonts w:ascii="Times New Roman" w:hAnsi="Times New Roman" w:eastAsia="Times New Roman" w:cs="Times New Roman"/>
          <w:sz w:val="29"/>
          <w:szCs w:val="29"/>
          <w:spacing w:val="-14"/>
          <w:w w:val="79"/>
          <w:position w:val="3"/>
        </w:rPr>
        <w:t>C</w:t>
      </w:r>
      <w:r>
        <w:rPr>
          <w:rFonts w:ascii="Times New Roman" w:hAnsi="Times New Roman" w:eastAsia="Times New Roman" w:cs="Times New Roman"/>
          <w:sz w:val="29"/>
          <w:szCs w:val="29"/>
          <w:spacing w:val="2"/>
          <w:position w:val="3"/>
        </w:rPr>
        <w:t xml:space="preserve">                  </w:t>
      </w:r>
      <w:r>
        <w:rPr>
          <w:rFonts w:ascii="Times New Roman" w:hAnsi="Times New Roman" w:eastAsia="Times New Roman" w:cs="Times New Roman"/>
          <w:sz w:val="29"/>
          <w:szCs w:val="29"/>
          <w:color w:val="605050"/>
          <w:spacing w:val="-14"/>
          <w:w w:val="79"/>
          <w:position w:val="3"/>
        </w:rPr>
        <w:t>D</w:t>
      </w:r>
    </w:p>
    <w:p>
      <w:pPr>
        <w:ind w:left="1140"/>
        <w:spacing w:before="205" w:line="198" w:lineRule="auto"/>
        <w:rPr>
          <w:rFonts w:ascii="Arial" w:hAnsi="Arial" w:eastAsia="Arial" w:cs="Arial"/>
          <w:sz w:val="23"/>
          <w:szCs w:val="23"/>
        </w:rPr>
      </w:pPr>
      <w:r>
        <w:rPr>
          <w:rFonts w:ascii="Arial" w:hAnsi="Arial" w:eastAsia="Arial" w:cs="Arial"/>
          <w:sz w:val="23"/>
          <w:szCs w:val="23"/>
          <w:b/>
          <w:bCs/>
          <w:spacing w:val="-4"/>
        </w:rPr>
        <w:t>A</w:t>
      </w:r>
      <w:r>
        <w:rPr>
          <w:rFonts w:ascii="SimSun" w:hAnsi="SimSun" w:eastAsia="SimSun" w:cs="SimSun"/>
          <w:sz w:val="23"/>
          <w:szCs w:val="23"/>
          <w:b/>
          <w:bCs/>
          <w:spacing w:val="-4"/>
        </w:rPr>
        <w:t>、</w:t>
      </w:r>
      <w:r>
        <w:rPr>
          <w:rFonts w:ascii="Arial" w:hAnsi="Arial" w:eastAsia="Arial" w:cs="Arial"/>
          <w:sz w:val="23"/>
          <w:szCs w:val="23"/>
          <w:b/>
          <w:bCs/>
          <w:spacing w:val="-4"/>
        </w:rPr>
        <w:t>A</w:t>
      </w:r>
      <w:r>
        <w:rPr>
          <w:rFonts w:ascii="Arial" w:hAnsi="Arial" w:eastAsia="Arial" w:cs="Arial"/>
          <w:sz w:val="23"/>
          <w:szCs w:val="23"/>
          <w:b/>
          <w:bCs/>
        </w:rPr>
        <w:t xml:space="preserve">                             </w:t>
      </w:r>
      <w:r>
        <w:rPr>
          <w:rFonts w:ascii="Arial" w:hAnsi="Arial" w:eastAsia="Arial" w:cs="Arial"/>
          <w:sz w:val="23"/>
          <w:szCs w:val="23"/>
          <w:spacing w:val="-4"/>
        </w:rPr>
        <w:t>B</w:t>
      </w:r>
      <w:r>
        <w:rPr>
          <w:rFonts w:ascii="SimSun" w:hAnsi="SimSun" w:eastAsia="SimSun" w:cs="SimSun"/>
          <w:sz w:val="23"/>
          <w:szCs w:val="23"/>
          <w:spacing w:val="-4"/>
        </w:rPr>
        <w:t>、</w:t>
      </w:r>
      <w:r>
        <w:rPr>
          <w:rFonts w:ascii="Arial" w:hAnsi="Arial" w:eastAsia="Arial" w:cs="Arial"/>
          <w:sz w:val="23"/>
          <w:szCs w:val="23"/>
          <w:spacing w:val="-4"/>
        </w:rPr>
        <w:t>B                              C</w:t>
      </w:r>
      <w:r>
        <w:rPr>
          <w:rFonts w:ascii="SimSun" w:hAnsi="SimSun" w:eastAsia="SimSun" w:cs="SimSun"/>
          <w:sz w:val="23"/>
          <w:szCs w:val="23"/>
          <w:spacing w:val="-4"/>
        </w:rPr>
        <w:t>、</w:t>
      </w:r>
      <w:r>
        <w:rPr>
          <w:rFonts w:ascii="Arial" w:hAnsi="Arial" w:eastAsia="Arial" w:cs="Arial"/>
          <w:sz w:val="23"/>
          <w:szCs w:val="23"/>
          <w:spacing w:val="-4"/>
        </w:rPr>
        <w:t>C                              D</w:t>
      </w:r>
      <w:r>
        <w:rPr>
          <w:rFonts w:ascii="SimSun" w:hAnsi="SimSun" w:eastAsia="SimSun" w:cs="SimSun"/>
          <w:sz w:val="23"/>
          <w:szCs w:val="23"/>
          <w:spacing w:val="-4"/>
        </w:rPr>
        <w:t>、</w:t>
      </w:r>
      <w:r>
        <w:rPr>
          <w:rFonts w:ascii="Arial" w:hAnsi="Arial" w:eastAsia="Arial" w:cs="Arial"/>
          <w:sz w:val="23"/>
          <w:szCs w:val="23"/>
          <w:spacing w:val="-4"/>
        </w:rPr>
        <w:t>D</w:t>
      </w:r>
    </w:p>
    <w:p>
      <w:pPr>
        <w:pStyle w:val="BodyText"/>
        <w:ind w:left="310"/>
        <w:spacing w:before="4" w:line="213" w:lineRule="auto"/>
        <w:rPr>
          <w:sz w:val="23"/>
          <w:szCs w:val="23"/>
        </w:rPr>
      </w:pPr>
      <w:r>
        <w:rPr>
          <w:rFonts w:ascii="SimSun" w:hAnsi="SimSun" w:eastAsia="SimSun" w:cs="SimSun"/>
          <w:sz w:val="23"/>
          <w:szCs w:val="23"/>
          <w:spacing w:val="-18"/>
        </w:rPr>
        <w:t>55</w:t>
      </w:r>
      <w:r>
        <w:rPr>
          <w:rFonts w:ascii="SimSun" w:hAnsi="SimSun" w:eastAsia="SimSun" w:cs="SimSun"/>
          <w:sz w:val="23"/>
          <w:szCs w:val="23"/>
          <w:spacing w:val="19"/>
        </w:rPr>
        <w:t xml:space="preserve">   </w:t>
      </w:r>
      <w:r>
        <w:rPr>
          <w:sz w:val="23"/>
          <w:szCs w:val="23"/>
          <w:spacing w:val="-18"/>
        </w:rPr>
        <w:t>以下为四个纸盒的外表面展开图，问哪一个折成的纸盒与其他三个不同</w:t>
      </w:r>
      <w:r>
        <w:rPr>
          <w:sz w:val="23"/>
          <w:szCs w:val="23"/>
          <w:spacing w:val="-19"/>
        </w:rPr>
        <w:t>?</w:t>
      </w:r>
      <w:r>
        <w:rPr>
          <w:sz w:val="23"/>
          <w:szCs w:val="23"/>
          <w:spacing w:val="81"/>
        </w:rPr>
        <w:t xml:space="preserve"> </w:t>
      </w:r>
      <w:r>
        <w:rPr>
          <w:sz w:val="23"/>
          <w:szCs w:val="23"/>
          <w:spacing w:val="-19"/>
        </w:rPr>
        <w:t>()</w:t>
      </w:r>
    </w:p>
    <w:p>
      <w:pPr>
        <w:spacing w:before="100"/>
        <w:rPr/>
      </w:pPr>
      <w:r/>
    </w:p>
    <w:p>
      <w:pPr>
        <w:sectPr>
          <w:pgSz w:w="11910" w:h="16840"/>
          <w:pgMar w:top="261" w:right="454" w:bottom="260" w:left="469" w:header="0" w:footer="0" w:gutter="0"/>
          <w:cols w:equalWidth="0" w:num="1">
            <w:col w:w="10986" w:space="0"/>
          </w:cols>
        </w:sectPr>
        <w:rPr/>
      </w:pP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right="25"/>
        <w:spacing w:before="84" w:line="188" w:lineRule="auto"/>
        <w:jc w:val="right"/>
        <w:rPr>
          <w:rFonts w:ascii="Times New Roman" w:hAnsi="Times New Roman" w:eastAsia="Times New Roman" w:cs="Times New Roman"/>
          <w:sz w:val="29"/>
          <w:szCs w:val="29"/>
        </w:rPr>
      </w:pPr>
      <w:r>
        <w:rPr>
          <w:rFonts w:ascii="Times New Roman" w:hAnsi="Times New Roman" w:eastAsia="Times New Roman" w:cs="Times New Roman"/>
          <w:sz w:val="29"/>
          <w:szCs w:val="29"/>
          <w:spacing w:val="-2"/>
        </w:rPr>
        <w:t>A.</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right="39"/>
        <w:spacing w:before="83" w:line="198" w:lineRule="auto"/>
        <w:jc w:val="right"/>
        <w:rPr>
          <w:rFonts w:ascii="Arial" w:hAnsi="Arial" w:eastAsia="Arial" w:cs="Arial"/>
          <w:sz w:val="29"/>
          <w:szCs w:val="29"/>
        </w:rPr>
      </w:pPr>
      <w:r>
        <w:rPr>
          <w:rFonts w:ascii="Arial" w:hAnsi="Arial" w:eastAsia="Arial" w:cs="Arial"/>
          <w:sz w:val="29"/>
          <w:szCs w:val="29"/>
          <w:spacing w:val="-8"/>
        </w:rPr>
        <w:t>C.</w:t>
      </w:r>
    </w:p>
    <w:p>
      <w:pPr>
        <w:spacing w:line="14" w:lineRule="auto"/>
        <w:rPr>
          <w:rFonts w:ascii="Arial"/>
          <w:sz w:val="2"/>
        </w:rPr>
      </w:pPr>
      <w:r>
        <w:rPr>
          <w:rFonts w:ascii="Arial" w:hAnsi="Arial" w:eastAsia="Arial" w:cs="Arial"/>
          <w:sz w:val="2"/>
          <w:szCs w:val="2"/>
        </w:rPr>
        <w:br w:type="column"/>
      </w:r>
    </w:p>
    <w:p>
      <w:pPr>
        <w:spacing w:line="39" w:lineRule="exact"/>
        <w:rPr/>
      </w:pPr>
      <w:r/>
    </w:p>
    <w:tbl>
      <w:tblPr>
        <w:tblStyle w:val="TableNormal"/>
        <w:tblW w:w="28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3"/>
        <w:gridCol w:w="717"/>
        <w:gridCol w:w="727"/>
        <w:gridCol w:w="713"/>
      </w:tblGrid>
      <w:tr>
        <w:trPr>
          <w:trHeight w:val="711" w:hRule="atLeast"/>
        </w:trPr>
        <w:tc>
          <w:tcPr>
            <w:tcW w:w="723" w:type="dxa"/>
            <w:vAlign w:val="top"/>
          </w:tcPr>
          <w:p>
            <w:pPr>
              <w:ind w:left="265"/>
              <w:spacing w:before="288" w:line="182" w:lineRule="auto"/>
              <w:rPr>
                <w:rFonts w:ascii="SimSun" w:hAnsi="SimSun" w:eastAsia="SimSun" w:cs="SimSun"/>
                <w:sz w:val="34"/>
                <w:szCs w:val="34"/>
              </w:rPr>
            </w:pPr>
            <w:r>
              <w:rPr>
                <w:rFonts w:ascii="SimSun" w:hAnsi="SimSun" w:eastAsia="SimSun" w:cs="SimSun"/>
                <w:sz w:val="34"/>
                <w:szCs w:val="34"/>
              </w:rPr>
              <w:t>R</w:t>
            </w:r>
          </w:p>
        </w:tc>
        <w:tc>
          <w:tcPr>
            <w:tcW w:w="2157" w:type="dxa"/>
            <w:vAlign w:val="top"/>
            <w:gridSpan w:val="3"/>
          </w:tcPr>
          <w:p>
            <w:pPr>
              <w:pStyle w:val="TableText"/>
              <w:rPr/>
            </w:pPr>
            <w:r/>
          </w:p>
        </w:tc>
      </w:tr>
      <w:tr>
        <w:trPr>
          <w:trHeight w:val="707" w:hRule="atLeast"/>
        </w:trPr>
        <w:tc>
          <w:tcPr>
            <w:tcW w:w="723" w:type="dxa"/>
            <w:vAlign w:val="top"/>
          </w:tcPr>
          <w:p>
            <w:pPr>
              <w:ind w:left="185"/>
              <w:spacing w:before="203" w:line="222" w:lineRule="auto"/>
              <w:rPr>
                <w:rFonts w:ascii="SimSun" w:hAnsi="SimSun" w:eastAsia="SimSun" w:cs="SimSun"/>
                <w:sz w:val="34"/>
                <w:szCs w:val="34"/>
              </w:rPr>
            </w:pPr>
            <w:r>
              <w:rPr>
                <w:rFonts w:ascii="SimSun" w:hAnsi="SimSun" w:eastAsia="SimSun" w:cs="SimSun"/>
                <w:sz w:val="34"/>
                <w:szCs w:val="34"/>
              </w:rPr>
              <w:t>人</w:t>
            </w:r>
          </w:p>
        </w:tc>
        <w:tc>
          <w:tcPr>
            <w:tcW w:w="717" w:type="dxa"/>
            <w:vAlign w:val="top"/>
          </w:tcPr>
          <w:p>
            <w:pPr>
              <w:ind w:left="295"/>
              <w:spacing w:before="267" w:line="241" w:lineRule="auto"/>
              <w:rPr>
                <w:rFonts w:ascii="SimSun" w:hAnsi="SimSun" w:eastAsia="SimSun" w:cs="SimSun"/>
                <w:sz w:val="24"/>
                <w:szCs w:val="24"/>
              </w:rPr>
            </w:pPr>
            <w:r>
              <w:rPr>
                <w:rFonts w:ascii="SimSun" w:hAnsi="SimSun" w:eastAsia="SimSun" w:cs="SimSun"/>
                <w:sz w:val="24"/>
                <w:szCs w:val="24"/>
                <w:b/>
                <w:bCs/>
                <w:spacing w:val="-3"/>
              </w:rPr>
              <w:t>m</w:t>
            </w:r>
          </w:p>
        </w:tc>
        <w:tc>
          <w:tcPr>
            <w:tcW w:w="727" w:type="dxa"/>
            <w:vAlign w:val="top"/>
          </w:tcPr>
          <w:p>
            <w:pPr>
              <w:ind w:left="249"/>
              <w:spacing w:before="320" w:line="255" w:lineRule="exact"/>
              <w:rPr>
                <w:rFonts w:ascii="SimSun" w:hAnsi="SimSun" w:eastAsia="SimSun" w:cs="SimSun"/>
                <w:sz w:val="34"/>
                <w:szCs w:val="34"/>
              </w:rPr>
            </w:pPr>
            <w:r>
              <w:rPr>
                <w:rFonts w:ascii="SimSun" w:hAnsi="SimSun" w:eastAsia="SimSun" w:cs="SimSun"/>
                <w:sz w:val="34"/>
                <w:szCs w:val="34"/>
                <w:b/>
                <w:bCs/>
                <w:spacing w:val="-4"/>
                <w:position w:val="2"/>
              </w:rPr>
              <w:t>y</w:t>
            </w:r>
          </w:p>
        </w:tc>
        <w:tc>
          <w:tcPr>
            <w:tcW w:w="713" w:type="dxa"/>
            <w:vAlign w:val="top"/>
          </w:tcPr>
          <w:p>
            <w:pPr>
              <w:ind w:left="201"/>
              <w:spacing w:before="244" w:line="222" w:lineRule="auto"/>
              <w:rPr>
                <w:rFonts w:ascii="SimSun" w:hAnsi="SimSun" w:eastAsia="SimSun" w:cs="SimSun"/>
                <w:sz w:val="24"/>
                <w:szCs w:val="24"/>
              </w:rPr>
            </w:pPr>
            <w:r>
              <w:rPr>
                <w:rFonts w:ascii="SimSun" w:hAnsi="SimSun" w:eastAsia="SimSun" w:cs="SimSun"/>
                <w:sz w:val="24"/>
                <w:szCs w:val="24"/>
                <w:b/>
                <w:bCs/>
                <w:spacing w:val="-3"/>
              </w:rPr>
              <w:t>(</w:t>
            </w:r>
          </w:p>
        </w:tc>
      </w:tr>
      <w:tr>
        <w:trPr>
          <w:trHeight w:val="711" w:hRule="atLeast"/>
        </w:trPr>
        <w:tc>
          <w:tcPr>
            <w:tcW w:w="723" w:type="dxa"/>
            <w:vAlign w:val="top"/>
          </w:tcPr>
          <w:p>
            <w:pPr>
              <w:pStyle w:val="TableText"/>
              <w:rPr/>
            </w:pPr>
            <w:r/>
          </w:p>
        </w:tc>
        <w:tc>
          <w:tcPr>
            <w:tcW w:w="717" w:type="dxa"/>
            <w:vAlign w:val="top"/>
          </w:tcPr>
          <w:p>
            <w:pPr>
              <w:pStyle w:val="TableText"/>
              <w:spacing w:line="271" w:lineRule="auto"/>
              <w:rPr/>
            </w:pPr>
            <w:r/>
          </w:p>
          <w:p>
            <w:pPr>
              <w:ind w:left="262"/>
              <w:spacing w:before="56" w:line="171" w:lineRule="auto"/>
              <w:rPr>
                <w:rFonts w:ascii="SimSun" w:hAnsi="SimSun" w:eastAsia="SimSun" w:cs="SimSun"/>
                <w:sz w:val="17"/>
                <w:szCs w:val="17"/>
              </w:rPr>
            </w:pPr>
            <w:r>
              <w:rPr>
                <w:rFonts w:ascii="SimSun" w:hAnsi="SimSun" w:eastAsia="SimSun" w:cs="SimSun"/>
                <w:sz w:val="17"/>
                <w:szCs w:val="17"/>
              </w:rPr>
              <w:t>つ</w:t>
            </w:r>
          </w:p>
        </w:tc>
        <w:tc>
          <w:tcPr>
            <w:tcW w:w="1440" w:type="dxa"/>
            <w:vAlign w:val="top"/>
            <w:gridSpan w:val="2"/>
          </w:tcPr>
          <w:p>
            <w:pPr>
              <w:pStyle w:val="TableText"/>
              <w:rPr/>
            </w:pPr>
            <w:r/>
          </w:p>
        </w:tc>
      </w:tr>
    </w:tbl>
    <w:p>
      <w:pPr>
        <w:spacing w:before="19"/>
        <w:rPr/>
      </w:pPr>
      <w:r/>
    </w:p>
    <w:p>
      <w:pPr>
        <w:spacing w:before="18"/>
        <w:rPr/>
      </w:pPr>
      <w:r/>
    </w:p>
    <w:tbl>
      <w:tblPr>
        <w:tblStyle w:val="TableNormal"/>
        <w:tblW w:w="28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3"/>
        <w:gridCol w:w="717"/>
        <w:gridCol w:w="727"/>
        <w:gridCol w:w="713"/>
      </w:tblGrid>
      <w:tr>
        <w:trPr>
          <w:trHeight w:val="712" w:hRule="atLeast"/>
        </w:trPr>
        <w:tc>
          <w:tcPr>
            <w:tcW w:w="1440" w:type="dxa"/>
            <w:vAlign w:val="top"/>
            <w:gridSpan w:val="2"/>
          </w:tcPr>
          <w:p>
            <w:pPr>
              <w:pStyle w:val="TableText"/>
              <w:rPr/>
            </w:pPr>
            <w:r/>
          </w:p>
        </w:tc>
        <w:tc>
          <w:tcPr>
            <w:tcW w:w="727" w:type="dxa"/>
            <w:vAlign w:val="top"/>
          </w:tcPr>
          <w:p>
            <w:pPr>
              <w:ind w:left="267"/>
              <w:spacing w:before="273" w:line="223" w:lineRule="auto"/>
              <w:rPr>
                <w:rFonts w:ascii="SimSun" w:hAnsi="SimSun" w:eastAsia="SimSun" w:cs="SimSun"/>
                <w:sz w:val="18"/>
                <w:szCs w:val="18"/>
              </w:rPr>
            </w:pPr>
            <w:r>
              <w:rPr>
                <w:rFonts w:ascii="SimSun" w:hAnsi="SimSun" w:eastAsia="SimSun" w:cs="SimSun"/>
                <w:sz w:val="18"/>
                <w:szCs w:val="18"/>
                <w:b/>
                <w:bCs/>
                <w:spacing w:val="-2"/>
              </w:rPr>
              <w:t>刀</w:t>
            </w:r>
          </w:p>
        </w:tc>
        <w:tc>
          <w:tcPr>
            <w:tcW w:w="713" w:type="dxa"/>
            <w:vAlign w:val="top"/>
          </w:tcPr>
          <w:p>
            <w:pPr>
              <w:ind w:left="198"/>
              <w:spacing w:before="273" w:line="220" w:lineRule="auto"/>
              <w:rPr>
                <w:rFonts w:ascii="SimSun" w:hAnsi="SimSun" w:eastAsia="SimSun" w:cs="SimSun"/>
                <w:sz w:val="18"/>
                <w:szCs w:val="18"/>
              </w:rPr>
            </w:pPr>
            <w:r>
              <w:rPr>
                <w:rFonts w:ascii="SimSun" w:hAnsi="SimSun" w:eastAsia="SimSun" w:cs="SimSun"/>
                <w:sz w:val="18"/>
                <w:szCs w:val="18"/>
              </w:rPr>
              <w:t>天</w:t>
            </w:r>
          </w:p>
        </w:tc>
      </w:tr>
      <w:tr>
        <w:trPr>
          <w:trHeight w:val="706" w:hRule="atLeast"/>
        </w:trPr>
        <w:tc>
          <w:tcPr>
            <w:tcW w:w="723" w:type="dxa"/>
            <w:vAlign w:val="top"/>
          </w:tcPr>
          <w:p>
            <w:pPr>
              <w:pStyle w:val="TableText"/>
              <w:rPr/>
            </w:pPr>
            <w:r/>
          </w:p>
        </w:tc>
        <w:tc>
          <w:tcPr>
            <w:tcW w:w="717" w:type="dxa"/>
            <w:vAlign w:val="top"/>
          </w:tcPr>
          <w:p>
            <w:pPr>
              <w:ind w:left="246"/>
              <w:spacing w:before="225" w:line="222" w:lineRule="auto"/>
              <w:rPr>
                <w:rFonts w:ascii="SimSun" w:hAnsi="SimSun" w:eastAsia="SimSun" w:cs="SimSun"/>
                <w:sz w:val="28"/>
                <w:szCs w:val="28"/>
              </w:rPr>
            </w:pPr>
            <w:r>
              <w:rPr>
                <w:rFonts w:ascii="SimSun" w:hAnsi="SimSun" w:eastAsia="SimSun" w:cs="SimSun"/>
                <w:sz w:val="28"/>
                <w:szCs w:val="28"/>
                <w:b/>
                <w:bCs/>
                <w:spacing w:val="-3"/>
              </w:rPr>
              <w:t>人</w:t>
            </w:r>
          </w:p>
        </w:tc>
        <w:tc>
          <w:tcPr>
            <w:tcW w:w="727" w:type="dxa"/>
            <w:vAlign w:val="top"/>
          </w:tcPr>
          <w:p>
            <w:pPr>
              <w:ind w:left="317"/>
              <w:spacing w:before="288" w:line="241" w:lineRule="auto"/>
              <w:rPr>
                <w:rFonts w:ascii="SimSun" w:hAnsi="SimSun" w:eastAsia="SimSun" w:cs="SimSun"/>
                <w:sz w:val="18"/>
                <w:szCs w:val="18"/>
              </w:rPr>
            </w:pPr>
            <w:r>
              <w:rPr>
                <w:rFonts w:ascii="SimSun" w:hAnsi="SimSun" w:eastAsia="SimSun" w:cs="SimSun"/>
                <w:sz w:val="18"/>
                <w:szCs w:val="18"/>
                <w:b/>
                <w:bCs/>
                <w:spacing w:val="-2"/>
              </w:rPr>
              <w:t>m</w:t>
            </w:r>
          </w:p>
        </w:tc>
        <w:tc>
          <w:tcPr>
            <w:tcW w:w="713" w:type="dxa"/>
            <w:vAlign w:val="top"/>
          </w:tcPr>
          <w:p>
            <w:pPr>
              <w:pStyle w:val="TableText"/>
              <w:rPr/>
            </w:pPr>
            <w:r/>
          </w:p>
        </w:tc>
      </w:tr>
      <w:tr>
        <w:trPr>
          <w:trHeight w:val="722" w:hRule="atLeast"/>
        </w:trPr>
        <w:tc>
          <w:tcPr>
            <w:tcW w:w="723" w:type="dxa"/>
            <w:vAlign w:val="top"/>
          </w:tcPr>
          <w:p>
            <w:pPr>
              <w:pStyle w:val="TableText"/>
              <w:spacing w:line="259" w:lineRule="auto"/>
              <w:rPr/>
            </w:pPr>
            <w:r/>
          </w:p>
          <w:p>
            <w:pPr>
              <w:ind w:left="207"/>
              <w:spacing w:before="59" w:line="183" w:lineRule="auto"/>
              <w:rPr>
                <w:rFonts w:ascii="SimSun" w:hAnsi="SimSun" w:eastAsia="SimSun" w:cs="SimSun"/>
                <w:sz w:val="18"/>
                <w:szCs w:val="18"/>
              </w:rPr>
            </w:pPr>
            <w:r>
              <w:rPr>
                <w:rFonts w:ascii="SimSun" w:hAnsi="SimSun" w:eastAsia="SimSun" w:cs="SimSun"/>
                <w:sz w:val="18"/>
                <w:szCs w:val="18"/>
                <w:b/>
                <w:bCs/>
                <w:spacing w:val="-2"/>
              </w:rPr>
              <w:t>C</w:t>
            </w:r>
          </w:p>
        </w:tc>
        <w:tc>
          <w:tcPr>
            <w:tcW w:w="2157" w:type="dxa"/>
            <w:vAlign w:val="top"/>
            <w:gridSpan w:val="3"/>
          </w:tcPr>
          <w:p>
            <w:pPr>
              <w:pStyle w:val="TableText"/>
              <w:rPr/>
            </w:pPr>
            <w:r/>
          </w:p>
        </w:tc>
      </w:tr>
    </w:tbl>
    <w:p>
      <w:pPr>
        <w:spacing w:line="44" w:lineRule="exact"/>
        <w:rPr>
          <w:rFonts w:ascii="Arial"/>
          <w:sz w:val="3"/>
        </w:rPr>
      </w:pPr>
      <w:r/>
    </w:p>
    <w:p>
      <w:pPr>
        <w:spacing w:line="14" w:lineRule="auto"/>
        <w:rPr>
          <w:rFonts w:ascii="Arial"/>
          <w:sz w:val="2"/>
        </w:rPr>
      </w:pPr>
      <w:r>
        <w:rPr>
          <w:rFonts w:ascii="Arial" w:hAnsi="Arial" w:eastAsia="Arial" w:cs="Arial"/>
          <w:sz w:val="2"/>
          <w:szCs w:val="2"/>
        </w:rPr>
        <w:br w:type="column"/>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314"/>
        <w:spacing w:before="84"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3"/>
        </w:rPr>
        <w:t>B.</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left="314"/>
        <w:spacing w:before="83"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3"/>
        </w:rPr>
        <w:t>D.</w:t>
      </w:r>
    </w:p>
    <w:p>
      <w:pPr>
        <w:spacing w:line="14" w:lineRule="auto"/>
        <w:rPr>
          <w:rFonts w:ascii="Arial"/>
          <w:sz w:val="2"/>
        </w:rPr>
      </w:pPr>
      <w:r>
        <w:rPr>
          <w:rFonts w:ascii="Arial" w:hAnsi="Arial" w:eastAsia="Arial" w:cs="Arial"/>
          <w:sz w:val="2"/>
          <w:szCs w:val="2"/>
        </w:rPr>
        <w:br w:type="column"/>
      </w:r>
    </w:p>
    <w:p>
      <w:pPr>
        <w:spacing w:line="39" w:lineRule="exact"/>
        <w:rPr/>
      </w:pPr>
      <w:r/>
    </w:p>
    <w:tbl>
      <w:tblPr>
        <w:tblStyle w:val="TableNormal"/>
        <w:tblW w:w="28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2"/>
        <w:gridCol w:w="717"/>
        <w:gridCol w:w="718"/>
        <w:gridCol w:w="722"/>
      </w:tblGrid>
      <w:tr>
        <w:trPr>
          <w:trHeight w:val="711" w:hRule="atLeast"/>
        </w:trPr>
        <w:tc>
          <w:tcPr>
            <w:tcW w:w="722" w:type="dxa"/>
            <w:vAlign w:val="top"/>
          </w:tcPr>
          <w:p>
            <w:pPr>
              <w:ind w:left="244"/>
              <w:spacing w:before="251" w:line="182" w:lineRule="auto"/>
              <w:rPr>
                <w:rFonts w:ascii="SimSun" w:hAnsi="SimSun" w:eastAsia="SimSun" w:cs="SimSun"/>
                <w:sz w:val="34"/>
                <w:szCs w:val="34"/>
              </w:rPr>
            </w:pPr>
            <w:r>
              <w:rPr>
                <w:rFonts w:ascii="SimSun" w:hAnsi="SimSun" w:eastAsia="SimSun" w:cs="SimSun"/>
                <w:sz w:val="34"/>
                <w:szCs w:val="34"/>
              </w:rPr>
              <w:t>J</w:t>
            </w:r>
          </w:p>
        </w:tc>
        <w:tc>
          <w:tcPr>
            <w:tcW w:w="717" w:type="dxa"/>
            <w:vAlign w:val="top"/>
          </w:tcPr>
          <w:p>
            <w:pPr>
              <w:ind w:left="262"/>
              <w:spacing w:before="232"/>
              <w:rPr>
                <w:rFonts w:ascii="SimSun" w:hAnsi="SimSun" w:eastAsia="SimSun" w:cs="SimSun"/>
                <w:sz w:val="34"/>
                <w:szCs w:val="34"/>
              </w:rPr>
            </w:pPr>
            <w:r>
              <w:rPr>
                <w:rFonts w:ascii="SimSun" w:hAnsi="SimSun" w:eastAsia="SimSun" w:cs="SimSun"/>
                <w:sz w:val="34"/>
                <w:szCs w:val="34"/>
              </w:rPr>
              <w:t>3</w:t>
            </w:r>
          </w:p>
        </w:tc>
        <w:tc>
          <w:tcPr>
            <w:tcW w:w="1440" w:type="dxa"/>
            <w:vAlign w:val="top"/>
            <w:gridSpan w:val="2"/>
          </w:tcPr>
          <w:p>
            <w:pPr>
              <w:pStyle w:val="TableText"/>
              <w:rPr/>
            </w:pPr>
            <w:r/>
          </w:p>
        </w:tc>
      </w:tr>
      <w:tr>
        <w:trPr>
          <w:trHeight w:val="716" w:hRule="atLeast"/>
        </w:trPr>
        <w:tc>
          <w:tcPr>
            <w:tcW w:w="722" w:type="dxa"/>
            <w:vAlign w:val="top"/>
            <w:vMerge w:val="restart"/>
            <w:tcBorders>
              <w:bottom w:val="nil"/>
            </w:tcBorders>
          </w:tcPr>
          <w:p>
            <w:pPr>
              <w:pStyle w:val="TableText"/>
              <w:rPr/>
            </w:pPr>
            <w:r/>
          </w:p>
        </w:tc>
        <w:tc>
          <w:tcPr>
            <w:tcW w:w="717" w:type="dxa"/>
            <w:vAlign w:val="top"/>
          </w:tcPr>
          <w:p>
            <w:pPr>
              <w:ind w:left="252"/>
              <w:spacing w:before="288" w:line="236" w:lineRule="auto"/>
              <w:rPr>
                <w:rFonts w:ascii="SimSun" w:hAnsi="SimSun" w:eastAsia="SimSun" w:cs="SimSun"/>
                <w:sz w:val="19"/>
                <w:szCs w:val="19"/>
              </w:rPr>
            </w:pPr>
            <w:r>
              <w:rPr>
                <w:rFonts w:ascii="SimSun" w:hAnsi="SimSun" w:eastAsia="SimSun" w:cs="SimSun"/>
                <w:sz w:val="19"/>
                <w:szCs w:val="19"/>
              </w:rPr>
              <w:t>≤</w:t>
            </w:r>
          </w:p>
        </w:tc>
        <w:tc>
          <w:tcPr>
            <w:tcW w:w="718" w:type="dxa"/>
            <w:vAlign w:val="top"/>
          </w:tcPr>
          <w:p>
            <w:pPr>
              <w:pStyle w:val="TableText"/>
              <w:spacing w:line="257" w:lineRule="auto"/>
              <w:rPr/>
            </w:pPr>
            <w:r/>
          </w:p>
          <w:p>
            <w:pPr>
              <w:ind w:left="165"/>
              <w:spacing w:before="62" w:line="183" w:lineRule="auto"/>
              <w:rPr>
                <w:rFonts w:ascii="SimSun" w:hAnsi="SimSun" w:eastAsia="SimSun" w:cs="SimSun"/>
                <w:sz w:val="19"/>
                <w:szCs w:val="19"/>
              </w:rPr>
            </w:pPr>
            <w:r>
              <w:rPr>
                <w:rFonts w:ascii="SimSun" w:hAnsi="SimSun" w:eastAsia="SimSun" w:cs="SimSun"/>
                <w:sz w:val="19"/>
                <w:szCs w:val="19"/>
              </w:rPr>
              <w:t>C</w:t>
            </w:r>
          </w:p>
        </w:tc>
        <w:tc>
          <w:tcPr>
            <w:tcW w:w="722" w:type="dxa"/>
            <w:vAlign w:val="top"/>
          </w:tcPr>
          <w:p>
            <w:pPr>
              <w:pStyle w:val="TableText"/>
              <w:rPr/>
            </w:pPr>
            <w:r/>
          </w:p>
        </w:tc>
      </w:tr>
      <w:tr>
        <w:trPr>
          <w:trHeight w:val="702" w:hRule="atLeast"/>
        </w:trPr>
        <w:tc>
          <w:tcPr>
            <w:tcW w:w="722" w:type="dxa"/>
            <w:vAlign w:val="top"/>
            <w:vMerge w:val="continue"/>
            <w:tcBorders>
              <w:top w:val="nil"/>
            </w:tcBorders>
          </w:tcPr>
          <w:p>
            <w:pPr>
              <w:pStyle w:val="TableText"/>
              <w:rPr/>
            </w:pPr>
            <w:r/>
          </w:p>
        </w:tc>
        <w:tc>
          <w:tcPr>
            <w:tcW w:w="717" w:type="dxa"/>
            <w:vAlign w:val="top"/>
          </w:tcPr>
          <w:p>
            <w:pPr>
              <w:ind w:left="262"/>
              <w:spacing w:before="277" w:line="184" w:lineRule="auto"/>
              <w:rPr>
                <w:rFonts w:ascii="SimSun" w:hAnsi="SimSun" w:eastAsia="SimSun" w:cs="SimSun"/>
                <w:sz w:val="34"/>
                <w:szCs w:val="34"/>
              </w:rPr>
            </w:pPr>
            <w:r>
              <w:rPr>
                <w:rFonts w:ascii="SimSun" w:hAnsi="SimSun" w:eastAsia="SimSun" w:cs="SimSun"/>
                <w:sz w:val="34"/>
                <w:szCs w:val="34"/>
              </w:rPr>
              <w:t>A</w:t>
            </w:r>
          </w:p>
        </w:tc>
        <w:tc>
          <w:tcPr>
            <w:tcW w:w="1440" w:type="dxa"/>
            <w:vAlign w:val="top"/>
            <w:gridSpan w:val="2"/>
          </w:tcPr>
          <w:p>
            <w:pPr>
              <w:pStyle w:val="TableText"/>
              <w:rPr/>
            </w:pPr>
            <w:r/>
          </w:p>
        </w:tc>
      </w:tr>
    </w:tbl>
    <w:p>
      <w:pPr>
        <w:spacing w:before="19"/>
        <w:rPr/>
      </w:pPr>
      <w:r/>
    </w:p>
    <w:p>
      <w:pPr>
        <w:spacing w:before="18"/>
        <w:rPr/>
      </w:pPr>
      <w:r/>
    </w:p>
    <w:tbl>
      <w:tblPr>
        <w:tblStyle w:val="TableNormal"/>
        <w:tblW w:w="28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2"/>
        <w:gridCol w:w="727"/>
        <w:gridCol w:w="708"/>
        <w:gridCol w:w="722"/>
      </w:tblGrid>
      <w:tr>
        <w:trPr>
          <w:trHeight w:val="712" w:hRule="atLeast"/>
        </w:trPr>
        <w:tc>
          <w:tcPr>
            <w:tcW w:w="1449" w:type="dxa"/>
            <w:vAlign w:val="top"/>
            <w:gridSpan w:val="2"/>
          </w:tcPr>
          <w:p>
            <w:pPr>
              <w:pStyle w:val="TableText"/>
              <w:rPr/>
            </w:pPr>
            <w:r/>
          </w:p>
        </w:tc>
        <w:tc>
          <w:tcPr>
            <w:tcW w:w="708" w:type="dxa"/>
            <w:vAlign w:val="top"/>
          </w:tcPr>
          <w:p>
            <w:pPr>
              <w:pStyle w:val="TableText"/>
              <w:rPr/>
            </w:pPr>
            <w:r/>
          </w:p>
        </w:tc>
        <w:tc>
          <w:tcPr>
            <w:tcW w:w="722" w:type="dxa"/>
            <w:vAlign w:val="top"/>
          </w:tcPr>
          <w:p>
            <w:pPr>
              <w:ind w:left="187"/>
              <w:spacing w:before="310" w:line="183" w:lineRule="auto"/>
              <w:rPr>
                <w:rFonts w:ascii="SimSun" w:hAnsi="SimSun" w:eastAsia="SimSun" w:cs="SimSun"/>
                <w:sz w:val="22"/>
                <w:szCs w:val="22"/>
              </w:rPr>
            </w:pPr>
            <w:r>
              <w:rPr>
                <w:rFonts w:ascii="SimSun" w:hAnsi="SimSun" w:eastAsia="SimSun" w:cs="SimSun"/>
                <w:sz w:val="22"/>
                <w:szCs w:val="22"/>
              </w:rPr>
              <w:t>C</w:t>
            </w:r>
          </w:p>
        </w:tc>
      </w:tr>
      <w:tr>
        <w:trPr>
          <w:trHeight w:val="706" w:hRule="atLeast"/>
        </w:trPr>
        <w:tc>
          <w:tcPr>
            <w:tcW w:w="722" w:type="dxa"/>
            <w:vAlign w:val="top"/>
          </w:tcPr>
          <w:p>
            <w:pPr>
              <w:ind w:left="244"/>
              <w:spacing w:before="230"/>
              <w:rPr>
                <w:rFonts w:ascii="SimSun" w:hAnsi="SimSun" w:eastAsia="SimSun" w:cs="SimSun"/>
                <w:sz w:val="34"/>
                <w:szCs w:val="34"/>
              </w:rPr>
            </w:pPr>
            <w:r>
              <w:rPr>
                <w:rFonts w:ascii="SimSun" w:hAnsi="SimSun" w:eastAsia="SimSun" w:cs="SimSun"/>
                <w:sz w:val="34"/>
                <w:szCs w:val="34"/>
              </w:rPr>
              <w:t>3</w:t>
            </w:r>
          </w:p>
        </w:tc>
        <w:tc>
          <w:tcPr>
            <w:tcW w:w="727" w:type="dxa"/>
            <w:vAlign w:val="top"/>
          </w:tcPr>
          <w:p>
            <w:pPr>
              <w:pStyle w:val="TableText"/>
              <w:rPr/>
            </w:pPr>
            <w:r/>
          </w:p>
        </w:tc>
        <w:tc>
          <w:tcPr>
            <w:tcW w:w="708" w:type="dxa"/>
            <w:vAlign w:val="top"/>
          </w:tcPr>
          <w:p>
            <w:pPr>
              <w:ind w:left="265"/>
              <w:spacing w:before="282" w:line="184" w:lineRule="auto"/>
              <w:rPr>
                <w:rFonts w:ascii="SimSun" w:hAnsi="SimSun" w:eastAsia="SimSun" w:cs="SimSun"/>
                <w:sz w:val="34"/>
                <w:szCs w:val="34"/>
              </w:rPr>
            </w:pPr>
            <w:r>
              <w:rPr>
                <w:rFonts w:ascii="SimSun" w:hAnsi="SimSun" w:eastAsia="SimSun" w:cs="SimSun"/>
                <w:sz w:val="34"/>
                <w:szCs w:val="34"/>
              </w:rPr>
              <w:t>A</w:t>
            </w:r>
          </w:p>
        </w:tc>
        <w:tc>
          <w:tcPr>
            <w:tcW w:w="722" w:type="dxa"/>
            <w:vAlign w:val="top"/>
            <w:vMerge w:val="restart"/>
            <w:tcBorders>
              <w:bottom w:val="nil"/>
            </w:tcBorders>
          </w:tcPr>
          <w:p>
            <w:pPr>
              <w:pStyle w:val="TableText"/>
              <w:rPr/>
            </w:pPr>
            <w:r/>
          </w:p>
        </w:tc>
      </w:tr>
      <w:tr>
        <w:trPr>
          <w:trHeight w:val="722" w:hRule="atLeast"/>
        </w:trPr>
        <w:tc>
          <w:tcPr>
            <w:tcW w:w="1449" w:type="dxa"/>
            <w:vAlign w:val="top"/>
            <w:gridSpan w:val="2"/>
          </w:tcPr>
          <w:p>
            <w:pPr>
              <w:pStyle w:val="TableText"/>
              <w:rPr/>
            </w:pPr>
            <w:r/>
          </w:p>
        </w:tc>
        <w:tc>
          <w:tcPr>
            <w:tcW w:w="708" w:type="dxa"/>
            <w:vAlign w:val="top"/>
          </w:tcPr>
          <w:p>
            <w:pPr>
              <w:ind w:left="295"/>
              <w:spacing w:before="278"/>
              <w:rPr>
                <w:rFonts w:ascii="SimSun" w:hAnsi="SimSun" w:eastAsia="SimSun" w:cs="SimSun"/>
                <w:sz w:val="22"/>
                <w:szCs w:val="22"/>
              </w:rPr>
            </w:pPr>
            <w:r>
              <w:rPr>
                <w:rFonts w:ascii="SimSun" w:hAnsi="SimSun" w:eastAsia="SimSun" w:cs="SimSun"/>
                <w:sz w:val="22"/>
                <w:szCs w:val="22"/>
              </w:rPr>
              <w:t>&gt;</w:t>
            </w:r>
          </w:p>
        </w:tc>
        <w:tc>
          <w:tcPr>
            <w:tcW w:w="722" w:type="dxa"/>
            <w:vAlign w:val="top"/>
            <w:vMerge w:val="continue"/>
            <w:tcBorders>
              <w:top w:val="nil"/>
            </w:tcBorders>
          </w:tcPr>
          <w:p>
            <w:pPr>
              <w:pStyle w:val="TableText"/>
              <w:rPr/>
            </w:pPr>
            <w:r/>
          </w:p>
        </w:tc>
      </w:tr>
    </w:tbl>
    <w:p>
      <w:pPr>
        <w:spacing w:line="44" w:lineRule="exact"/>
        <w:rPr>
          <w:rFonts w:ascii="Arial"/>
          <w:sz w:val="3"/>
        </w:rPr>
      </w:pPr>
      <w:r/>
    </w:p>
    <w:p>
      <w:pPr>
        <w:spacing w:line="44" w:lineRule="exact"/>
        <w:sectPr>
          <w:type w:val="continuous"/>
          <w:pgSz w:w="11910" w:h="16840"/>
          <w:pgMar w:top="261" w:right="454" w:bottom="260" w:left="469" w:header="0" w:footer="0" w:gutter="0"/>
          <w:cols w:equalWidth="0" w:num="4">
            <w:col w:w="1515" w:space="100"/>
            <w:col w:w="4531" w:space="100"/>
            <w:col w:w="720" w:space="0"/>
            <w:col w:w="4021" w:space="0"/>
          </w:cols>
        </w:sectPr>
        <w:rPr>
          <w:rFonts w:ascii="Arial" w:hAnsi="Arial" w:eastAsia="Arial" w:cs="Arial"/>
          <w:sz w:val="3"/>
          <w:szCs w:val="3"/>
        </w:rPr>
      </w:pPr>
    </w:p>
    <w:p>
      <w:pPr>
        <w:ind w:left="310" w:right="2223" w:firstLine="830"/>
        <w:spacing w:before="268" w:line="304" w:lineRule="auto"/>
        <w:rPr>
          <w:rFonts w:ascii="Arial" w:hAnsi="Arial" w:eastAsia="Arial" w:cs="Arial"/>
          <w:sz w:val="17"/>
          <w:szCs w:val="17"/>
        </w:rPr>
      </w:pPr>
      <w:r>
        <w:rPr>
          <w:rFonts w:ascii="Arial" w:hAnsi="Arial" w:eastAsia="Arial" w:cs="Arial"/>
          <w:sz w:val="23"/>
          <w:szCs w:val="23"/>
          <w:spacing w:val="-5"/>
        </w:rPr>
        <w:t>A</w:t>
      </w:r>
      <w:r>
        <w:rPr>
          <w:rFonts w:ascii="SimSun" w:hAnsi="SimSun" w:eastAsia="SimSun" w:cs="SimSun"/>
          <w:sz w:val="23"/>
          <w:szCs w:val="23"/>
          <w:spacing w:val="-5"/>
        </w:rPr>
        <w:t>、</w:t>
      </w:r>
      <w:r>
        <w:rPr>
          <w:rFonts w:ascii="Arial" w:hAnsi="Arial" w:eastAsia="Arial" w:cs="Arial"/>
          <w:sz w:val="23"/>
          <w:szCs w:val="23"/>
          <w:spacing w:val="-5"/>
        </w:rPr>
        <w:t>A                               </w:t>
      </w:r>
      <w:r>
        <w:rPr>
          <w:rFonts w:ascii="Arial" w:hAnsi="Arial" w:eastAsia="Arial" w:cs="Arial"/>
          <w:sz w:val="23"/>
          <w:szCs w:val="23"/>
          <w:b/>
          <w:bCs/>
          <w:spacing w:val="-5"/>
        </w:rPr>
        <w:t>B</w:t>
      </w:r>
      <w:r>
        <w:rPr>
          <w:rFonts w:ascii="SimSun" w:hAnsi="SimSun" w:eastAsia="SimSun" w:cs="SimSun"/>
          <w:sz w:val="23"/>
          <w:szCs w:val="23"/>
          <w:b/>
          <w:bCs/>
          <w:spacing w:val="-5"/>
        </w:rPr>
        <w:t>、</w:t>
      </w:r>
      <w:r>
        <w:rPr>
          <w:rFonts w:ascii="Arial" w:hAnsi="Arial" w:eastAsia="Arial" w:cs="Arial"/>
          <w:sz w:val="23"/>
          <w:szCs w:val="23"/>
          <w:b/>
          <w:bCs/>
          <w:spacing w:val="-5"/>
        </w:rPr>
        <w:t>B                               </w:t>
      </w:r>
      <w:r>
        <w:rPr>
          <w:rFonts w:ascii="Arial" w:hAnsi="Arial" w:eastAsia="Arial" w:cs="Arial"/>
          <w:sz w:val="23"/>
          <w:szCs w:val="23"/>
          <w:spacing w:val="-5"/>
        </w:rPr>
        <w:t>C</w:t>
      </w:r>
      <w:r>
        <w:rPr>
          <w:rFonts w:ascii="SimSun" w:hAnsi="SimSun" w:eastAsia="SimSun" w:cs="SimSun"/>
          <w:sz w:val="23"/>
          <w:szCs w:val="23"/>
          <w:spacing w:val="-5"/>
        </w:rPr>
        <w:t>、</w:t>
      </w:r>
      <w:r>
        <w:rPr>
          <w:rFonts w:ascii="Arial" w:hAnsi="Arial" w:eastAsia="Arial" w:cs="Arial"/>
          <w:sz w:val="23"/>
          <w:szCs w:val="23"/>
          <w:spacing w:val="-5"/>
        </w:rPr>
        <w:t>C           </w:t>
      </w:r>
      <w:r>
        <w:rPr>
          <w:rFonts w:ascii="Arial" w:hAnsi="Arial" w:eastAsia="Arial" w:cs="Arial"/>
          <w:sz w:val="23"/>
          <w:szCs w:val="23"/>
          <w:spacing w:val="-6"/>
        </w:rPr>
        <w:t xml:space="preserve">                    D</w:t>
      </w:r>
      <w:r>
        <w:rPr>
          <w:rFonts w:ascii="SimSun" w:hAnsi="SimSun" w:eastAsia="SimSun" w:cs="SimSun"/>
          <w:sz w:val="23"/>
          <w:szCs w:val="23"/>
          <w:spacing w:val="-6"/>
        </w:rPr>
        <w:t>、</w:t>
      </w:r>
      <w:r>
        <w:rPr>
          <w:rFonts w:ascii="Arial" w:hAnsi="Arial" w:eastAsia="Arial" w:cs="Arial"/>
          <w:sz w:val="23"/>
          <w:szCs w:val="23"/>
          <w:spacing w:val="-6"/>
        </w:rPr>
        <w:t>D</w:t>
      </w:r>
      <w:r>
        <w:rPr>
          <w:rFonts w:ascii="Arial" w:hAnsi="Arial" w:eastAsia="Arial" w:cs="Arial"/>
          <w:sz w:val="23"/>
          <w:szCs w:val="23"/>
        </w:rPr>
        <w:t xml:space="preserve"> </w:t>
      </w:r>
      <w:r>
        <w:rPr>
          <w:rFonts w:ascii="Arial" w:hAnsi="Arial" w:eastAsia="Arial" w:cs="Arial"/>
          <w:sz w:val="17"/>
          <w:szCs w:val="17"/>
          <w:b/>
          <w:bCs/>
          <w:spacing w:val="-2"/>
        </w:rPr>
        <w:t>56</w:t>
      </w:r>
    </w:p>
    <w:p>
      <w:pPr>
        <w:spacing w:before="255" w:line="222" w:lineRule="exact"/>
        <w:jc w:val="right"/>
        <w:rPr>
          <w:rFonts w:ascii="Arial" w:hAnsi="Arial" w:eastAsia="Arial" w:cs="Arial"/>
          <w:sz w:val="17"/>
          <w:szCs w:val="17"/>
        </w:rPr>
      </w:pPr>
      <w:hyperlink w:history="true" r:id="rId52">
        <w:r>
          <w:rPr>
            <w:rFonts w:ascii="Arial" w:hAnsi="Arial" w:eastAsia="Arial" w:cs="Arial"/>
            <w:sz w:val="17"/>
            <w:szCs w:val="17"/>
            <w:spacing w:val="-4"/>
            <w:position w:val="2"/>
          </w:rPr>
          <w:t>https://www.gkzenti.cn/pap</w:t>
        </w:r>
        <w:r>
          <w:rPr>
            <w:rFonts w:ascii="Arial" w:hAnsi="Arial" w:eastAsia="Arial" w:cs="Arial"/>
            <w:sz w:val="17"/>
            <w:szCs w:val="17"/>
            <w:spacing w:val="-5"/>
            <w:position w:val="2"/>
          </w:rPr>
          <w:t>er/1720413488350#</w:t>
        </w:r>
        <w:r>
          <w:rPr>
            <w:rFonts w:ascii="Arial" w:hAnsi="Arial" w:eastAsia="Arial" w:cs="Arial"/>
            <w:sz w:val="17"/>
            <w:szCs w:val="17"/>
            <w:spacing w:val="1"/>
            <w:position w:val="2"/>
          </w:rPr>
          <w:t xml:space="preserve">                                           </w:t>
        </w:r>
        <w:r>
          <w:rPr>
            <w:rFonts w:ascii="Arial" w:hAnsi="Arial" w:eastAsia="Arial" w:cs="Arial"/>
            <w:sz w:val="17"/>
            <w:szCs w:val="17"/>
            <w:position w:val="2"/>
          </w:rPr>
          <w:t xml:space="preserve">                                                                                                               </w:t>
        </w:r>
        <w:r>
          <w:rPr>
            <w:rFonts w:ascii="Arial" w:hAnsi="Arial" w:eastAsia="Arial" w:cs="Arial"/>
            <w:sz w:val="17"/>
            <w:szCs w:val="17"/>
            <w:b/>
            <w:bCs/>
            <w:spacing w:val="-5"/>
            <w:position w:val="2"/>
          </w:rPr>
          <w:t>9/17</w:t>
        </w:r>
      </w:hyperlink>
    </w:p>
    <w:p>
      <w:pPr>
        <w:spacing w:line="222" w:lineRule="exact"/>
        <w:sectPr>
          <w:type w:val="continuous"/>
          <w:pgSz w:w="11910" w:h="16840"/>
          <w:pgMar w:top="261" w:right="454" w:bottom="260" w:left="469" w:header="0" w:footer="0" w:gutter="0"/>
          <w:cols w:equalWidth="0" w:num="1">
            <w:col w:w="10986" w:space="0"/>
          </w:cols>
        </w:sectPr>
        <w:rPr>
          <w:rFonts w:ascii="Arial" w:hAnsi="Arial" w:eastAsia="Arial" w:cs="Arial"/>
          <w:sz w:val="17"/>
          <w:szCs w:val="17"/>
        </w:rPr>
      </w:pPr>
    </w:p>
    <w:p>
      <w:pPr>
        <w:pStyle w:val="BodyText"/>
        <w:ind w:left="350" w:right="153" w:hanging="350"/>
        <w:spacing w:line="285" w:lineRule="auto"/>
        <w:rPr/>
      </w:pPr>
      <w:r>
        <w:rPr>
          <w:rFonts w:ascii="SimSun" w:hAnsi="SimSun" w:eastAsia="SimSun" w:cs="SimSun"/>
          <w:spacing w:val="-20"/>
          <w:w w:val="93"/>
          <w:position w:val="3"/>
        </w:rPr>
        <w:t>2025/7/2315:05       </w:t>
      </w:r>
      <w:r>
        <w:rPr>
          <w:spacing w:val="-20"/>
          <w:w w:val="93"/>
        </w:rPr>
        <w:t>2024年3月30日全国事业单位联考</w:t>
      </w:r>
      <w:r>
        <w:rPr>
          <w:rFonts w:ascii="SimSun" w:hAnsi="SimSun" w:eastAsia="SimSun" w:cs="SimSun"/>
          <w:sz w:val="21"/>
          <w:szCs w:val="21"/>
          <w:spacing w:val="-20"/>
          <w:w w:val="93"/>
        </w:rPr>
        <w:t>A</w:t>
      </w:r>
      <w:r>
        <w:rPr>
          <w:spacing w:val="-21"/>
          <w:w w:val="93"/>
        </w:rPr>
        <w:t>类《职业能力倾向测验》试题(黑龙江/上海/辽宁/云南/海南/贵州/广西/重庆/天津/江西山西.…</w:t>
      </w:r>
      <w:r>
        <w:rPr/>
        <w:t xml:space="preserve"> </w:t>
      </w:r>
      <w:r>
        <w:rPr>
          <w:spacing w:val="10"/>
        </w:rPr>
        <w:t>自我中心语言是儿童的一种语言形式，表现为说话时不在意外界的评价，只是自己对自己说话，这种</w:t>
      </w:r>
    </w:p>
    <w:p>
      <w:pPr>
        <w:pStyle w:val="BodyText"/>
        <w:ind w:left="340"/>
        <w:spacing w:line="213" w:lineRule="auto"/>
        <w:rPr/>
      </w:pPr>
      <w:r>
        <w:rPr>
          <w:spacing w:val="9"/>
        </w:rPr>
        <w:t>语言没有交际功能，反映了儿童思维的自我中心特点。</w:t>
      </w:r>
    </w:p>
    <w:p>
      <w:pPr>
        <w:pStyle w:val="BodyText"/>
        <w:ind w:left="330"/>
        <w:spacing w:before="209" w:line="213" w:lineRule="auto"/>
        <w:rPr>
          <w:sz w:val="21"/>
          <w:szCs w:val="21"/>
        </w:rPr>
      </w:pPr>
      <w:r>
        <w:rPr>
          <w:sz w:val="21"/>
          <w:szCs w:val="21"/>
          <w:spacing w:val="5"/>
        </w:rPr>
        <w:t>根据上述定义，下列属于自我中心语言的是(</w:t>
      </w:r>
      <w:r>
        <w:rPr>
          <w:sz w:val="21"/>
          <w:szCs w:val="21"/>
          <w:spacing w:val="1"/>
        </w:rPr>
        <w:t xml:space="preserve">  </w:t>
      </w:r>
      <w:r>
        <w:rPr>
          <w:sz w:val="21"/>
          <w:szCs w:val="21"/>
          <w:spacing w:val="5"/>
        </w:rPr>
        <w:t>)。</w:t>
      </w:r>
    </w:p>
    <w:p>
      <w:pPr>
        <w:pStyle w:val="BodyText"/>
        <w:ind w:left="560"/>
        <w:spacing w:before="217" w:line="222" w:lineRule="auto"/>
        <w:rPr>
          <w:sz w:val="21"/>
          <w:szCs w:val="21"/>
        </w:rPr>
      </w:pPr>
      <w:r>
        <w:rPr>
          <w:rFonts w:ascii="SimSun" w:hAnsi="SimSun" w:eastAsia="SimSun" w:cs="SimSun"/>
          <w:sz w:val="21"/>
          <w:szCs w:val="21"/>
          <w:spacing w:val="3"/>
        </w:rPr>
        <w:t>A、</w:t>
      </w:r>
      <w:r>
        <w:rPr>
          <w:sz w:val="21"/>
          <w:szCs w:val="21"/>
          <w:spacing w:val="3"/>
        </w:rPr>
        <w:t>饥饿的娃娃喊着妈妈要奶吃</w:t>
      </w:r>
    </w:p>
    <w:p>
      <w:pPr>
        <w:pStyle w:val="BodyText"/>
        <w:ind w:left="560"/>
        <w:spacing w:before="47" w:line="222" w:lineRule="auto"/>
        <w:rPr>
          <w:sz w:val="21"/>
          <w:szCs w:val="21"/>
        </w:rPr>
      </w:pP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3</w:t>
      </w:r>
      <w:r>
        <w:rPr>
          <w:sz w:val="21"/>
          <w:szCs w:val="21"/>
          <w:spacing w:val="-2"/>
        </w:rPr>
        <w:t>岁的孩子对着镜子自言自语</w:t>
      </w:r>
    </w:p>
    <w:p>
      <w:pPr>
        <w:pStyle w:val="BodyText"/>
        <w:ind w:left="550"/>
        <w:spacing w:before="38" w:line="213" w:lineRule="auto"/>
        <w:rPr>
          <w:sz w:val="21"/>
          <w:szCs w:val="21"/>
        </w:rPr>
      </w:pP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上幼儿园的小天很自我，说话不顾及别人的感受</w:t>
      </w:r>
    </w:p>
    <w:p>
      <w:pPr>
        <w:pStyle w:val="BodyText"/>
        <w:ind w:left="550"/>
        <w:spacing w:before="68" w:line="213" w:lineRule="auto"/>
        <w:rPr>
          <w:sz w:val="21"/>
          <w:szCs w:val="21"/>
        </w:rPr>
      </w:pPr>
      <w:r>
        <w:rPr>
          <w:rFonts w:ascii="SimSun" w:hAnsi="SimSun" w:eastAsia="SimSun" w:cs="SimSun"/>
          <w:sz w:val="21"/>
          <w:szCs w:val="21"/>
          <w:spacing w:val="2"/>
        </w:rPr>
        <w:t>D、</w:t>
      </w:r>
      <w:r>
        <w:rPr>
          <w:sz w:val="21"/>
          <w:szCs w:val="21"/>
          <w:spacing w:val="2"/>
        </w:rPr>
        <w:t>小学一年级的小舒考试不及格，见到父母后立刻开始自我检讨</w:t>
      </w:r>
    </w:p>
    <w:p>
      <w:pPr>
        <w:pStyle w:val="BodyText"/>
        <w:ind w:left="940" w:right="799" w:hanging="620"/>
        <w:spacing w:before="57" w:line="264" w:lineRule="auto"/>
        <w:rPr>
          <w:sz w:val="21"/>
          <w:szCs w:val="21"/>
        </w:rPr>
      </w:pPr>
      <w:r>
        <w:rPr>
          <w:sz w:val="21"/>
          <w:szCs w:val="21"/>
          <w:spacing w:val="1"/>
        </w:rPr>
        <w:t>57</w:t>
      </w:r>
      <w:r>
        <w:rPr>
          <w:sz w:val="21"/>
          <w:szCs w:val="21"/>
          <w:spacing w:val="29"/>
        </w:rPr>
        <w:t xml:space="preserve">   </w:t>
      </w:r>
      <w:r>
        <w:rPr>
          <w:sz w:val="21"/>
          <w:szCs w:val="21"/>
          <w:spacing w:val="1"/>
        </w:rPr>
        <w:t>文化预设是指作者与其意向读者交流时对双方共有的相</w:t>
      </w:r>
      <w:r>
        <w:rPr>
          <w:sz w:val="21"/>
          <w:szCs w:val="21"/>
        </w:rPr>
        <w:t>关文化因素进行省略，以隐含的方式内嵌于句</w:t>
      </w:r>
      <w:r>
        <w:rPr>
          <w:sz w:val="21"/>
          <w:szCs w:val="21"/>
          <w:spacing w:val="1"/>
        </w:rPr>
        <w:t xml:space="preserve"> </w:t>
      </w:r>
      <w:r>
        <w:rPr>
          <w:sz w:val="21"/>
          <w:szCs w:val="21"/>
          <w:spacing w:val="-1"/>
        </w:rPr>
        <w:t>子或语段之中无须断言的、有特定文化身份的信息或命题。</w:t>
      </w:r>
    </w:p>
    <w:p>
      <w:pPr>
        <w:pStyle w:val="BodyText"/>
        <w:ind w:left="940"/>
        <w:spacing w:before="150" w:line="213" w:lineRule="auto"/>
        <w:rPr>
          <w:sz w:val="21"/>
          <w:szCs w:val="21"/>
        </w:rPr>
      </w:pPr>
      <w:r>
        <w:rPr>
          <w:sz w:val="21"/>
          <w:szCs w:val="21"/>
          <w:spacing w:val="5"/>
        </w:rPr>
        <w:t>根据上述定义，下列涉及文化预设的是(</w:t>
      </w:r>
      <w:r>
        <w:rPr>
          <w:sz w:val="21"/>
          <w:szCs w:val="21"/>
          <w:spacing w:val="1"/>
        </w:rPr>
        <w:t xml:space="preserve">  </w:t>
      </w:r>
      <w:r>
        <w:rPr>
          <w:sz w:val="21"/>
          <w:szCs w:val="21"/>
          <w:spacing w:val="5"/>
        </w:rPr>
        <w:t>)。</w:t>
      </w:r>
    </w:p>
    <w:p>
      <w:pPr>
        <w:pStyle w:val="BodyText"/>
        <w:ind w:left="1140"/>
        <w:spacing w:before="217" w:line="222" w:lineRule="auto"/>
        <w:rPr>
          <w:sz w:val="21"/>
          <w:szCs w:val="21"/>
        </w:rPr>
      </w:pP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sz w:val="21"/>
          <w:szCs w:val="21"/>
          <w:spacing w:val="-2"/>
        </w:rPr>
        <w:t>大海捞针——没处寻</w:t>
      </w:r>
      <w:r>
        <w:rPr>
          <w:sz w:val="21"/>
          <w:szCs w:val="21"/>
          <w:spacing w:val="3"/>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sz w:val="21"/>
          <w:szCs w:val="21"/>
          <w:spacing w:val="-2"/>
        </w:rPr>
        <w:t>芝麻开花——</w:t>
      </w:r>
      <w:r>
        <w:rPr>
          <w:sz w:val="21"/>
          <w:szCs w:val="21"/>
          <w:spacing w:val="-3"/>
        </w:rPr>
        <w:t>节节高</w:t>
      </w:r>
    </w:p>
    <w:p>
      <w:pPr>
        <w:pStyle w:val="BodyText"/>
        <w:ind w:left="1150"/>
        <w:spacing w:before="47" w:line="221"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53"/>
        </w:rPr>
        <w:t xml:space="preserve"> </w:t>
      </w:r>
      <w:r>
        <w:rPr>
          <w:sz w:val="21"/>
          <w:szCs w:val="21"/>
          <w:spacing w:val="1"/>
        </w:rPr>
        <w:t>鸡蛋碰石头——不自量力</w:t>
      </w:r>
      <w:r>
        <w:rPr>
          <w:sz w:val="21"/>
          <w:szCs w:val="21"/>
          <w:spacing w:val="1"/>
        </w:rPr>
        <w:t xml:space="preserve">                   </w:t>
      </w:r>
      <w:r>
        <w:rPr>
          <w:rFonts w:ascii="SimSun" w:hAnsi="SimSun" w:eastAsia="SimSun" w:cs="SimSun"/>
          <w:sz w:val="21"/>
          <w:szCs w:val="21"/>
          <w:spacing w:val="1"/>
        </w:rPr>
        <w:t>D、</w:t>
      </w:r>
      <w:r>
        <w:rPr>
          <w:rFonts w:ascii="SimSun" w:hAnsi="SimSun" w:eastAsia="SimSun" w:cs="SimSun"/>
          <w:sz w:val="21"/>
          <w:szCs w:val="21"/>
          <w:spacing w:val="-46"/>
        </w:rPr>
        <w:t xml:space="preserve"> </w:t>
      </w:r>
      <w:r>
        <w:rPr>
          <w:sz w:val="21"/>
          <w:szCs w:val="21"/>
          <w:spacing w:val="1"/>
        </w:rPr>
        <w:t>关公</w:t>
      </w:r>
      <w:r>
        <w:rPr>
          <w:sz w:val="21"/>
          <w:szCs w:val="21"/>
        </w:rPr>
        <w:t>面前耍大刀——班门弄斧</w:t>
      </w:r>
    </w:p>
    <w:p>
      <w:pPr>
        <w:pStyle w:val="BodyText"/>
        <w:ind w:left="960" w:right="995" w:hanging="640"/>
        <w:spacing w:before="59" w:line="280" w:lineRule="auto"/>
        <w:rPr>
          <w:rFonts w:ascii="SimSun" w:hAnsi="SimSun" w:eastAsia="SimSun" w:cs="SimSun"/>
          <w:sz w:val="21"/>
          <w:szCs w:val="21"/>
        </w:rPr>
      </w:pPr>
      <w:r>
        <w:rPr>
          <w:sz w:val="21"/>
          <w:szCs w:val="21"/>
          <w:spacing w:val="2"/>
        </w:rPr>
        <w:t>58</w:t>
      </w:r>
      <w:r>
        <w:rPr>
          <w:sz w:val="21"/>
          <w:szCs w:val="21"/>
          <w:spacing w:val="29"/>
        </w:rPr>
        <w:t xml:space="preserve">   </w:t>
      </w:r>
      <w:r>
        <w:rPr>
          <w:sz w:val="21"/>
          <w:szCs w:val="21"/>
          <w:spacing w:val="2"/>
        </w:rPr>
        <w:t>假定</w:t>
      </w:r>
      <w:r>
        <w:rPr>
          <w:rFonts w:ascii="SimSun" w:hAnsi="SimSun" w:eastAsia="SimSun" w:cs="SimSun"/>
          <w:sz w:val="21"/>
          <w:szCs w:val="21"/>
          <w:spacing w:val="2"/>
        </w:rPr>
        <w:t>f</w:t>
      </w:r>
      <w:r>
        <w:rPr>
          <w:sz w:val="21"/>
          <w:szCs w:val="21"/>
          <w:spacing w:val="2"/>
        </w:rPr>
        <w:t>和9分别是定义在集合{5,7}上的两个一元函数，</w:t>
      </w:r>
      <w:r>
        <w:rPr>
          <w:rFonts w:ascii="SimSun" w:hAnsi="SimSun" w:eastAsia="SimSun" w:cs="SimSun"/>
          <w:sz w:val="21"/>
          <w:szCs w:val="21"/>
          <w:spacing w:val="2"/>
        </w:rPr>
        <w:t>h</w:t>
      </w:r>
      <w:r>
        <w:rPr>
          <w:rFonts w:ascii="SimSun" w:hAnsi="SimSun" w:eastAsia="SimSun" w:cs="SimSun"/>
          <w:sz w:val="21"/>
          <w:szCs w:val="21"/>
          <w:spacing w:val="-42"/>
        </w:rPr>
        <w:t xml:space="preserve"> </w:t>
      </w:r>
      <w:r>
        <w:rPr>
          <w:sz w:val="21"/>
          <w:szCs w:val="21"/>
          <w:spacing w:val="2"/>
        </w:rPr>
        <w:t>是定义</w:t>
      </w:r>
      <w:r>
        <w:rPr>
          <w:sz w:val="21"/>
          <w:szCs w:val="21"/>
          <w:spacing w:val="1"/>
        </w:rPr>
        <w:t>在集合{5,7}上的二元函数，并且，</w:t>
      </w:r>
      <w:r>
        <w:rPr>
          <w:sz w:val="21"/>
          <w:szCs w:val="21"/>
        </w:rPr>
        <w:t xml:space="preserve"> </w:t>
      </w:r>
      <w:r>
        <w:rPr>
          <w:rFonts w:ascii="Times New Roman" w:hAnsi="Times New Roman" w:eastAsia="Times New Roman" w:cs="Times New Roman"/>
          <w:sz w:val="21"/>
          <w:szCs w:val="21"/>
        </w:rPr>
        <w:t>f(5)=f(7)=g(5)=7,g(7)=5;h(5,5)=7,h(5,7)=h(7,</w:t>
      </w:r>
      <w:r>
        <w:rPr>
          <w:rFonts w:ascii="Times New Roman" w:hAnsi="Times New Roman" w:eastAsia="Times New Roman" w:cs="Times New Roman"/>
          <w:sz w:val="21"/>
          <w:szCs w:val="21"/>
          <w:spacing w:val="-1"/>
        </w:rPr>
        <w:t>5)=h(7,7)=5</w:t>
      </w:r>
      <w:r>
        <w:rPr>
          <w:rFonts w:ascii="SimSun" w:hAnsi="SimSun" w:eastAsia="SimSun" w:cs="SimSun"/>
          <w:sz w:val="21"/>
          <w:szCs w:val="21"/>
          <w:spacing w:val="-1"/>
        </w:rPr>
        <w:t>。</w:t>
      </w:r>
    </w:p>
    <w:p>
      <w:pPr>
        <w:pStyle w:val="BodyText"/>
        <w:ind w:left="940"/>
        <w:spacing w:before="123" w:line="213" w:lineRule="auto"/>
        <w:rPr>
          <w:sz w:val="21"/>
          <w:szCs w:val="21"/>
        </w:rPr>
      </w:pPr>
      <w:r>
        <w:rPr>
          <w:sz w:val="21"/>
          <w:szCs w:val="21"/>
          <w:spacing w:val="5"/>
        </w:rPr>
        <w:t>根据上述定义，下列选项正确的是(</w:t>
      </w:r>
      <w:r>
        <w:rPr>
          <w:sz w:val="21"/>
          <w:szCs w:val="21"/>
          <w:spacing w:val="6"/>
        </w:rPr>
        <w:t xml:space="preserve">  </w:t>
      </w:r>
      <w:r>
        <w:rPr>
          <w:sz w:val="21"/>
          <w:szCs w:val="21"/>
          <w:spacing w:val="5"/>
        </w:rPr>
        <w:t>)。</w:t>
      </w:r>
    </w:p>
    <w:p>
      <w:pPr>
        <w:ind w:left="1140"/>
        <w:spacing w:before="255" w:line="249" w:lineRule="exact"/>
        <w:rPr>
          <w:rFonts w:ascii="SimSun" w:hAnsi="SimSun" w:eastAsia="SimSun" w:cs="SimSun"/>
          <w:sz w:val="21"/>
          <w:szCs w:val="21"/>
        </w:rPr>
      </w:pPr>
      <w:r>
        <w:rPr>
          <w:rFonts w:ascii="Times New Roman" w:hAnsi="Times New Roman" w:eastAsia="Times New Roman" w:cs="Times New Roman"/>
          <w:sz w:val="21"/>
          <w:szCs w:val="21"/>
          <w:spacing w:val="-2"/>
          <w:position w:val="5"/>
        </w:rPr>
        <w:t>A</w:t>
      </w:r>
      <w:r>
        <w:rPr>
          <w:rFonts w:ascii="Times New Roman" w:hAnsi="Times New Roman" w:eastAsia="Times New Roman" w:cs="Times New Roman"/>
          <w:sz w:val="21"/>
          <w:szCs w:val="21"/>
          <w:spacing w:val="-16"/>
          <w:position w:val="5"/>
        </w:rPr>
        <w:t xml:space="preserve"> </w:t>
      </w:r>
      <w:r>
        <w:rPr>
          <w:rFonts w:ascii="SimSun" w:hAnsi="SimSun" w:eastAsia="SimSun" w:cs="SimSun"/>
          <w:sz w:val="21"/>
          <w:szCs w:val="21"/>
          <w:spacing w:val="-2"/>
          <w:position w:val="5"/>
        </w:rPr>
        <w:t>、</w:t>
      </w:r>
      <w:r>
        <w:rPr>
          <w:rFonts w:ascii="Times New Roman" w:hAnsi="Times New Roman" w:eastAsia="Times New Roman" w:cs="Times New Roman"/>
          <w:sz w:val="21"/>
          <w:szCs w:val="21"/>
          <w:spacing w:val="-2"/>
          <w:position w:val="5"/>
        </w:rPr>
        <w:t>g(f(7))=7                        B</w:t>
      </w:r>
      <w:r>
        <w:rPr>
          <w:rFonts w:ascii="Times New Roman" w:hAnsi="Times New Roman" w:eastAsia="Times New Roman" w:cs="Times New Roman"/>
          <w:sz w:val="21"/>
          <w:szCs w:val="21"/>
          <w:spacing w:val="-29"/>
          <w:position w:val="5"/>
        </w:rPr>
        <w:t xml:space="preserve"> </w:t>
      </w:r>
      <w:r>
        <w:rPr>
          <w:rFonts w:ascii="SimSun" w:hAnsi="SimSun" w:eastAsia="SimSun" w:cs="SimSun"/>
          <w:sz w:val="21"/>
          <w:szCs w:val="21"/>
          <w:spacing w:val="-2"/>
          <w:position w:val="5"/>
        </w:rPr>
        <w:t>、</w:t>
      </w:r>
      <w:r>
        <w:rPr>
          <w:rFonts w:ascii="Times New Roman" w:hAnsi="Times New Roman" w:eastAsia="Times New Roman" w:cs="Times New Roman"/>
          <w:sz w:val="21"/>
          <w:szCs w:val="21"/>
          <w:spacing w:val="-2"/>
          <w:position w:val="5"/>
        </w:rPr>
        <w:t>h(f(5),7)=7                     </w:t>
      </w:r>
      <w:r>
        <w:rPr>
          <w:rFonts w:ascii="Arial" w:hAnsi="Arial" w:eastAsia="Arial" w:cs="Arial"/>
          <w:sz w:val="21"/>
          <w:szCs w:val="21"/>
          <w:spacing w:val="-2"/>
          <w:position w:val="-4"/>
        </w:rPr>
        <w:t>C</w:t>
      </w:r>
      <w:r>
        <w:rPr>
          <w:rFonts w:ascii="SimSun" w:hAnsi="SimSun" w:eastAsia="SimSun" w:cs="SimSun"/>
          <w:sz w:val="21"/>
          <w:szCs w:val="21"/>
          <w:spacing w:val="-2"/>
          <w:position w:val="-4"/>
        </w:rPr>
        <w:t>、</w:t>
      </w:r>
      <w:r>
        <w:rPr>
          <w:rFonts w:ascii="SimSun" w:hAnsi="SimSun" w:eastAsia="SimSun" w:cs="SimSun"/>
          <w:sz w:val="21"/>
          <w:szCs w:val="21"/>
          <w:position w:val="-4"/>
        </w:rPr>
        <w:t xml:space="preserve">                   </w:t>
      </w:r>
      <w:r>
        <w:rPr>
          <w:rFonts w:ascii="Arial" w:hAnsi="Arial" w:eastAsia="Arial" w:cs="Arial"/>
          <w:sz w:val="21"/>
          <w:szCs w:val="21"/>
          <w:spacing w:val="-2"/>
          <w:position w:val="5"/>
        </w:rPr>
        <w:t>D</w:t>
      </w:r>
      <w:r>
        <w:rPr>
          <w:rFonts w:ascii="SimSun" w:hAnsi="SimSun" w:eastAsia="SimSun" w:cs="SimSun"/>
          <w:sz w:val="21"/>
          <w:szCs w:val="21"/>
          <w:spacing w:val="-2"/>
          <w:position w:val="5"/>
        </w:rPr>
        <w:t>、</w:t>
      </w:r>
    </w:p>
    <w:p>
      <w:pPr>
        <w:ind w:left="5900"/>
        <w:spacing w:line="19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h(h(7,5),g(5))=7</w:t>
      </w:r>
      <w:r>
        <w:rPr>
          <w:rFonts w:ascii="Times New Roman" w:hAnsi="Times New Roman" w:eastAsia="Times New Roman" w:cs="Times New Roman"/>
          <w:sz w:val="21"/>
          <w:szCs w:val="21"/>
          <w:spacing w:val="2"/>
          <w:position w:val="-1"/>
        </w:rPr>
        <w:t xml:space="preserve">                  </w:t>
      </w:r>
      <w:r>
        <w:rPr>
          <w:rFonts w:ascii="Times New Roman" w:hAnsi="Times New Roman" w:eastAsia="Times New Roman" w:cs="Times New Roman"/>
          <w:sz w:val="21"/>
          <w:szCs w:val="21"/>
        </w:rPr>
        <w:t>h(g(f(5)),h(7,7</w:t>
      </w:r>
      <w:r>
        <w:rPr>
          <w:rFonts w:ascii="Times New Roman" w:hAnsi="Times New Roman" w:eastAsia="Times New Roman" w:cs="Times New Roman"/>
          <w:sz w:val="21"/>
          <w:szCs w:val="21"/>
          <w:spacing w:val="-1"/>
        </w:rPr>
        <w:t>))=7</w:t>
      </w:r>
    </w:p>
    <w:p>
      <w:pPr>
        <w:pStyle w:val="BodyText"/>
        <w:ind w:left="930" w:right="806" w:hanging="600"/>
        <w:spacing w:before="70" w:line="268" w:lineRule="auto"/>
        <w:rPr>
          <w:sz w:val="21"/>
          <w:szCs w:val="21"/>
        </w:rPr>
      </w:pPr>
      <w:r>
        <w:rPr>
          <w:sz w:val="21"/>
          <w:szCs w:val="21"/>
          <w:spacing w:val="2"/>
        </w:rPr>
        <w:t>59</w:t>
      </w:r>
      <w:r>
        <w:rPr>
          <w:sz w:val="21"/>
          <w:szCs w:val="21"/>
          <w:spacing w:val="2"/>
        </w:rPr>
        <w:t xml:space="preserve">   </w:t>
      </w:r>
      <w:r>
        <w:rPr>
          <w:sz w:val="21"/>
          <w:szCs w:val="21"/>
          <w:spacing w:val="2"/>
        </w:rPr>
        <w:t>单独海损是指在海上货物运输中，由自然灾害、意外事故或人为过失直接造成的</w:t>
      </w:r>
      <w:r>
        <w:rPr>
          <w:sz w:val="21"/>
          <w:szCs w:val="21"/>
          <w:spacing w:val="1"/>
        </w:rPr>
        <w:t>不属于共同损失的只</w:t>
      </w:r>
      <w:r>
        <w:rPr>
          <w:sz w:val="21"/>
          <w:szCs w:val="21"/>
        </w:rPr>
        <w:t xml:space="preserve"> </w:t>
      </w:r>
      <w:r>
        <w:rPr>
          <w:sz w:val="21"/>
          <w:szCs w:val="21"/>
          <w:spacing w:val="1"/>
        </w:rPr>
        <w:t>与单独一方利益有关的船舶或货物部分损失。单独</w:t>
      </w:r>
      <w:r>
        <w:rPr>
          <w:sz w:val="21"/>
          <w:szCs w:val="21"/>
        </w:rPr>
        <w:t>海损是海上运输中非任何人的有意行为造成的，这</w:t>
      </w:r>
      <w:r>
        <w:rPr>
          <w:sz w:val="21"/>
          <w:szCs w:val="21"/>
        </w:rPr>
        <w:t xml:space="preserve"> </w:t>
      </w:r>
      <w:r>
        <w:rPr>
          <w:sz w:val="21"/>
          <w:szCs w:val="21"/>
          <w:spacing w:val="-1"/>
        </w:rPr>
        <w:t>种损失只能由受损失方自己承担。</w:t>
      </w:r>
    </w:p>
    <w:p>
      <w:pPr>
        <w:pStyle w:val="BodyText"/>
        <w:ind w:left="930"/>
        <w:spacing w:before="153" w:line="213" w:lineRule="auto"/>
        <w:rPr>
          <w:sz w:val="21"/>
          <w:szCs w:val="21"/>
        </w:rPr>
      </w:pPr>
      <w:r>
        <w:rPr>
          <w:sz w:val="21"/>
          <w:szCs w:val="21"/>
          <w:spacing w:val="14"/>
        </w:rPr>
        <w:t>根据上述定义，下列情形属于单独海损的是()。</w:t>
      </w:r>
    </w:p>
    <w:p>
      <w:pPr>
        <w:pStyle w:val="BodyText"/>
        <w:ind w:left="1140"/>
        <w:spacing w:before="208" w:line="213" w:lineRule="auto"/>
        <w:rPr>
          <w:sz w:val="21"/>
          <w:szCs w:val="21"/>
        </w:rPr>
      </w:pPr>
      <w:r>
        <w:rPr>
          <w:rFonts w:ascii="SimSun" w:hAnsi="SimSun" w:eastAsia="SimSun" w:cs="SimSun"/>
          <w:sz w:val="21"/>
          <w:szCs w:val="21"/>
          <w:spacing w:val="2"/>
        </w:rPr>
        <w:t>A、</w:t>
      </w:r>
      <w:r>
        <w:rPr>
          <w:sz w:val="21"/>
          <w:szCs w:val="21"/>
          <w:spacing w:val="2"/>
        </w:rPr>
        <w:t>船舶触礁，为防止船舶沉没而被抛入海中的部分货物</w:t>
      </w:r>
    </w:p>
    <w:p>
      <w:pPr>
        <w:pStyle w:val="BodyText"/>
        <w:ind w:left="1160"/>
        <w:spacing w:before="66" w:line="220" w:lineRule="auto"/>
        <w:rPr>
          <w:sz w:val="21"/>
          <w:szCs w:val="21"/>
        </w:rPr>
      </w:pPr>
      <w:r>
        <w:rPr>
          <w:rFonts w:ascii="SimSun" w:hAnsi="SimSun" w:eastAsia="SimSun" w:cs="SimSun"/>
          <w:sz w:val="21"/>
          <w:szCs w:val="21"/>
          <w:spacing w:val="2"/>
        </w:rPr>
        <w:t>B、</w:t>
      </w:r>
      <w:r>
        <w:rPr>
          <w:sz w:val="21"/>
          <w:szCs w:val="21"/>
          <w:spacing w:val="2"/>
        </w:rPr>
        <w:t>因遭遇海上风暴而导致船舶上所装载的部分货物受损</w:t>
      </w:r>
    </w:p>
    <w:p>
      <w:pPr>
        <w:pStyle w:val="BodyText"/>
        <w:ind w:left="1150"/>
        <w:spacing w:before="42" w:line="213" w:lineRule="auto"/>
        <w:rPr>
          <w:sz w:val="21"/>
          <w:szCs w:val="21"/>
        </w:rPr>
      </w:pP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sz w:val="21"/>
          <w:szCs w:val="21"/>
          <w:spacing w:val="-1"/>
        </w:rPr>
        <w:t>船舶遭遇海盗袭击，货方因延迟交货而支付的违约金</w:t>
      </w:r>
    </w:p>
    <w:p>
      <w:pPr>
        <w:pStyle w:val="BodyText"/>
        <w:ind w:left="1150"/>
        <w:spacing w:before="66" w:line="220"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43"/>
        </w:rPr>
        <w:t xml:space="preserve"> </w:t>
      </w:r>
      <w:r>
        <w:rPr>
          <w:sz w:val="21"/>
          <w:szCs w:val="21"/>
          <w:spacing w:val="-1"/>
        </w:rPr>
        <w:t>船舶因船长指挥失误延迟到达而额外支付的船员工资</w:t>
      </w:r>
    </w:p>
    <w:p>
      <w:pPr>
        <w:pStyle w:val="BodyText"/>
        <w:ind w:left="930" w:right="802" w:hanging="600"/>
        <w:spacing w:before="41" w:line="262" w:lineRule="auto"/>
        <w:rPr>
          <w:sz w:val="21"/>
          <w:szCs w:val="21"/>
        </w:rPr>
      </w:pPr>
      <w:r>
        <w:rPr>
          <w:sz w:val="21"/>
          <w:szCs w:val="21"/>
          <w:spacing w:val="2"/>
        </w:rPr>
        <w:t>60</w:t>
      </w:r>
      <w:r>
        <w:rPr>
          <w:sz w:val="21"/>
          <w:szCs w:val="21"/>
          <w:spacing w:val="2"/>
        </w:rPr>
        <w:t xml:space="preserve">   </w:t>
      </w:r>
      <w:r>
        <w:rPr>
          <w:sz w:val="21"/>
          <w:szCs w:val="21"/>
          <w:spacing w:val="2"/>
        </w:rPr>
        <w:t>在某领域，图是由若干点以及两个点之同的连线构成的，若干条前后不分叉按照一个不可逆方向相连</w:t>
      </w:r>
      <w:r>
        <w:rPr>
          <w:sz w:val="21"/>
          <w:szCs w:val="21"/>
          <w:spacing w:val="3"/>
        </w:rPr>
        <w:t xml:space="preserve"> </w:t>
      </w:r>
      <w:r>
        <w:rPr>
          <w:sz w:val="21"/>
          <w:szCs w:val="21"/>
          <w:spacing w:val="1"/>
        </w:rPr>
        <w:t>的若干连线称为路径；如果每个点存在径到达其他点</w:t>
      </w:r>
      <w:r>
        <w:rPr>
          <w:sz w:val="21"/>
          <w:szCs w:val="21"/>
        </w:rPr>
        <w:t>，则称该图是连通图；如果一个路径从起点出发</w:t>
      </w:r>
      <w:r>
        <w:rPr>
          <w:sz w:val="21"/>
          <w:szCs w:val="21"/>
        </w:rPr>
        <w:t xml:space="preserve"> </w:t>
      </w:r>
      <w:r>
        <w:rPr>
          <w:sz w:val="21"/>
          <w:szCs w:val="21"/>
          <w:spacing w:val="-1"/>
        </w:rPr>
        <w:t>能到达起点，则称该路径为一个回路，没有回路的连通图就是树。</w:t>
      </w:r>
    </w:p>
    <w:p>
      <w:pPr>
        <w:pStyle w:val="BodyText"/>
        <w:ind w:left="940"/>
        <w:spacing w:before="156" w:line="213" w:lineRule="auto"/>
        <w:rPr>
          <w:sz w:val="21"/>
          <w:szCs w:val="21"/>
        </w:rPr>
      </w:pPr>
      <w:r>
        <w:rPr>
          <w:sz w:val="21"/>
          <w:szCs w:val="21"/>
          <w:spacing w:val="29"/>
        </w:rPr>
        <w:t>根据上述定义，以下哪项是树?()</w:t>
      </w:r>
    </w:p>
    <w:p>
      <w:pPr>
        <w:spacing w:line="377" w:lineRule="auto"/>
        <w:rPr>
          <w:rFonts w:ascii="Arial"/>
          <w:sz w:val="21"/>
        </w:rPr>
      </w:pPr>
      <w:r>
        <w:drawing>
          <wp:anchor distT="0" distB="0" distL="0" distR="0" simplePos="0" relativeHeight="251669504" behindDoc="0" locked="0" layoutInCell="1" allowOverlap="1">
            <wp:simplePos x="0" y="0"/>
            <wp:positionH relativeFrom="column">
              <wp:posOffset>2876605</wp:posOffset>
            </wp:positionH>
            <wp:positionV relativeFrom="paragraph">
              <wp:posOffset>228552</wp:posOffset>
            </wp:positionV>
            <wp:extent cx="1587442" cy="1682713"/>
            <wp:effectExtent l="0" t="0" r="0" b="0"/>
            <wp:wrapNone/>
            <wp:docPr id="72" name="IM 72"/>
            <wp:cNvGraphicFramePr/>
            <a:graphic>
              <a:graphicData uri="http://schemas.openxmlformats.org/drawingml/2006/picture">
                <pic:pic>
                  <pic:nvPicPr>
                    <pic:cNvPr id="72" name="IM 72"/>
                    <pic:cNvPicPr/>
                  </pic:nvPicPr>
                  <pic:blipFill>
                    <a:blip r:embed="rId53"/>
                    <a:stretch>
                      <a:fillRect/>
                    </a:stretch>
                  </pic:blipFill>
                  <pic:spPr>
                    <a:xfrm rot="0">
                      <a:off x="0" y="0"/>
                      <a:ext cx="1587442" cy="1682713"/>
                    </a:xfrm>
                    <a:prstGeom prst="rect">
                      <a:avLst/>
                    </a:prstGeom>
                  </pic:spPr>
                </pic:pic>
              </a:graphicData>
            </a:graphic>
          </wp:anchor>
        </w:drawing>
      </w:r>
      <w:r/>
    </w:p>
    <w:p>
      <w:pPr>
        <w:ind w:firstLine="1290"/>
        <w:spacing w:before="1" w:line="2649" w:lineRule="exact"/>
        <w:rPr/>
      </w:pPr>
      <w:r>
        <w:drawing>
          <wp:anchor distT="0" distB="0" distL="0" distR="0" simplePos="0" relativeHeight="251668480" behindDoc="0" locked="0" layoutInCell="1" allowOverlap="1">
            <wp:simplePos x="0" y="0"/>
            <wp:positionH relativeFrom="column">
              <wp:posOffset>4794241</wp:posOffset>
            </wp:positionH>
            <wp:positionV relativeFrom="paragraph">
              <wp:posOffset>6716</wp:posOffset>
            </wp:positionV>
            <wp:extent cx="1606576" cy="1689129"/>
            <wp:effectExtent l="0" t="0" r="0" b="0"/>
            <wp:wrapNone/>
            <wp:docPr id="74" name="IM 74"/>
            <wp:cNvGraphicFramePr/>
            <a:graphic>
              <a:graphicData uri="http://schemas.openxmlformats.org/drawingml/2006/picture">
                <pic:pic>
                  <pic:nvPicPr>
                    <pic:cNvPr id="74" name="IM 74"/>
                    <pic:cNvPicPr/>
                  </pic:nvPicPr>
                  <pic:blipFill>
                    <a:blip r:embed="rId54"/>
                    <a:stretch>
                      <a:fillRect/>
                    </a:stretch>
                  </pic:blipFill>
                  <pic:spPr>
                    <a:xfrm rot="0">
                      <a:off x="0" y="0"/>
                      <a:ext cx="1606576" cy="1689129"/>
                    </a:xfrm>
                    <a:prstGeom prst="rect">
                      <a:avLst/>
                    </a:prstGeom>
                  </pic:spPr>
                </pic:pic>
              </a:graphicData>
            </a:graphic>
          </wp:anchor>
        </w:drawing>
      </w:r>
      <w:r>
        <w:rPr>
          <w:position w:val="-52"/>
        </w:rPr>
        <w:drawing>
          <wp:inline distT="0" distB="0" distL="0" distR="0">
            <wp:extent cx="1657322" cy="1682713"/>
            <wp:effectExtent l="0" t="0" r="0" b="0"/>
            <wp:docPr id="76" name="IM 76"/>
            <wp:cNvGraphicFramePr/>
            <a:graphic>
              <a:graphicData uri="http://schemas.openxmlformats.org/drawingml/2006/picture">
                <pic:pic>
                  <pic:nvPicPr>
                    <pic:cNvPr id="76" name="IM 76"/>
                    <pic:cNvPicPr/>
                  </pic:nvPicPr>
                  <pic:blipFill>
                    <a:blip r:embed="rId55"/>
                    <a:stretch>
                      <a:fillRect/>
                    </a:stretch>
                  </pic:blipFill>
                  <pic:spPr>
                    <a:xfrm rot="0">
                      <a:off x="0" y="0"/>
                      <a:ext cx="1657322" cy="1682713"/>
                    </a:xfrm>
                    <a:prstGeom prst="rect">
                      <a:avLst/>
                    </a:prstGeom>
                  </pic:spPr>
                </pic:pic>
              </a:graphicData>
            </a:graphic>
          </wp:inline>
        </w:drawing>
      </w:r>
    </w:p>
    <w:p>
      <w:pPr>
        <w:spacing w:line="341" w:lineRule="auto"/>
        <w:rPr>
          <w:rFonts w:ascii="Arial"/>
          <w:sz w:val="21"/>
        </w:rPr>
      </w:pPr>
      <w:r/>
    </w:p>
    <w:p>
      <w:pPr>
        <w:ind w:left="2340"/>
        <w:spacing w:before="69" w:line="222" w:lineRule="auto"/>
        <w:rPr>
          <w:rFonts w:ascii="SimSun" w:hAnsi="SimSun" w:eastAsia="SimSun" w:cs="SimSun"/>
          <w:sz w:val="21"/>
          <w:szCs w:val="21"/>
        </w:rPr>
      </w:pPr>
      <w:r>
        <w:rPr>
          <w:rFonts w:ascii="SimSun" w:hAnsi="SimSun" w:eastAsia="SimSun" w:cs="SimSun"/>
          <w:sz w:val="21"/>
          <w:szCs w:val="21"/>
          <w:spacing w:val="-14"/>
          <w:position w:val="7"/>
        </w:rPr>
        <w:t>(1)</w:t>
      </w:r>
      <w:r>
        <w:rPr>
          <w:rFonts w:ascii="SimSun" w:hAnsi="SimSun" w:eastAsia="SimSun" w:cs="SimSun"/>
          <w:sz w:val="21"/>
          <w:szCs w:val="21"/>
          <w:position w:val="7"/>
        </w:rPr>
        <w:t xml:space="preserve">                            </w:t>
      </w:r>
      <w:r>
        <w:rPr>
          <w:rFonts w:ascii="SimSun" w:hAnsi="SimSun" w:eastAsia="SimSun" w:cs="SimSun"/>
          <w:sz w:val="21"/>
          <w:szCs w:val="21"/>
          <w:spacing w:val="-14"/>
          <w:position w:val="-2"/>
        </w:rPr>
        <w:t>(2)</w:t>
      </w:r>
      <w:r>
        <w:rPr>
          <w:rFonts w:ascii="SimSun" w:hAnsi="SimSun" w:eastAsia="SimSun" w:cs="SimSun"/>
          <w:sz w:val="21"/>
          <w:szCs w:val="21"/>
          <w:spacing w:val="4"/>
          <w:position w:val="-2"/>
        </w:rPr>
        <w:t xml:space="preserve">                          </w:t>
      </w:r>
      <w:r>
        <w:rPr>
          <w:rFonts w:ascii="SimSun" w:hAnsi="SimSun" w:eastAsia="SimSun" w:cs="SimSun"/>
          <w:sz w:val="21"/>
          <w:szCs w:val="21"/>
          <w:spacing w:val="-14"/>
          <w:position w:val="-5"/>
        </w:rPr>
        <w:t>(3)</w:t>
      </w:r>
    </w:p>
    <w:p>
      <w:pPr>
        <w:pStyle w:val="BodyText"/>
        <w:ind w:left="1140"/>
        <w:spacing w:before="233" w:line="222" w:lineRule="auto"/>
        <w:rPr>
          <w:sz w:val="21"/>
          <w:szCs w:val="21"/>
        </w:rPr>
      </w:pPr>
      <w:r>
        <w:rPr>
          <w:rFonts w:ascii="Arial" w:hAnsi="Arial" w:eastAsia="Arial" w:cs="Arial"/>
          <w:sz w:val="21"/>
          <w:szCs w:val="21"/>
          <w:spacing w:val="20"/>
        </w:rPr>
        <w:t>A</w:t>
      </w:r>
      <w:r>
        <w:rPr>
          <w:rFonts w:ascii="SimSun" w:hAnsi="SimSun" w:eastAsia="SimSun" w:cs="SimSun"/>
          <w:sz w:val="21"/>
          <w:szCs w:val="21"/>
          <w:spacing w:val="20"/>
        </w:rPr>
        <w:t>、</w:t>
      </w:r>
      <w:r>
        <w:rPr>
          <w:sz w:val="21"/>
          <w:szCs w:val="21"/>
          <w:spacing w:val="20"/>
        </w:rPr>
        <w:t>只有(1)</w:t>
      </w:r>
      <w:r>
        <w:rPr>
          <w:sz w:val="21"/>
          <w:szCs w:val="21"/>
          <w:spacing w:val="1"/>
        </w:rPr>
        <w:t xml:space="preserve">                                 </w:t>
      </w:r>
      <w:r>
        <w:rPr>
          <w:rFonts w:ascii="Arial" w:hAnsi="Arial" w:eastAsia="Arial" w:cs="Arial"/>
          <w:sz w:val="21"/>
          <w:szCs w:val="21"/>
          <w:spacing w:val="20"/>
        </w:rPr>
        <w:t>B</w:t>
      </w:r>
      <w:r>
        <w:rPr>
          <w:rFonts w:ascii="SimSun" w:hAnsi="SimSun" w:eastAsia="SimSun" w:cs="SimSun"/>
          <w:sz w:val="21"/>
          <w:szCs w:val="21"/>
          <w:spacing w:val="20"/>
        </w:rPr>
        <w:t>、</w:t>
      </w:r>
      <w:r>
        <w:rPr>
          <w:sz w:val="21"/>
          <w:szCs w:val="21"/>
          <w:spacing w:val="20"/>
        </w:rPr>
        <w:t>只有(2)</w:t>
      </w:r>
    </w:p>
    <w:p>
      <w:pPr>
        <w:pStyle w:val="BodyText"/>
        <w:ind w:left="1150"/>
        <w:spacing w:before="48" w:line="222" w:lineRule="auto"/>
        <w:rPr>
          <w:sz w:val="21"/>
          <w:szCs w:val="21"/>
        </w:rPr>
      </w:pPr>
      <w:r>
        <w:rPr>
          <w:rFonts w:ascii="Arial" w:hAnsi="Arial" w:eastAsia="Arial" w:cs="Arial"/>
          <w:sz w:val="21"/>
          <w:szCs w:val="21"/>
          <w:spacing w:val="24"/>
        </w:rPr>
        <w:t>C</w:t>
      </w:r>
      <w:r>
        <w:rPr>
          <w:rFonts w:ascii="SimSun" w:hAnsi="SimSun" w:eastAsia="SimSun" w:cs="SimSun"/>
          <w:sz w:val="21"/>
          <w:szCs w:val="21"/>
          <w:spacing w:val="24"/>
        </w:rPr>
        <w:t>、</w:t>
      </w:r>
      <w:r>
        <w:rPr>
          <w:sz w:val="21"/>
          <w:szCs w:val="21"/>
          <w:spacing w:val="24"/>
        </w:rPr>
        <w:t>只有(3)</w:t>
      </w:r>
      <w:r>
        <w:rPr>
          <w:sz w:val="21"/>
          <w:szCs w:val="21"/>
        </w:rPr>
        <w:t xml:space="preserve">                                 </w:t>
      </w:r>
      <w:r>
        <w:rPr>
          <w:rFonts w:ascii="Arial" w:hAnsi="Arial" w:eastAsia="Arial" w:cs="Arial"/>
          <w:sz w:val="21"/>
          <w:szCs w:val="21"/>
          <w:spacing w:val="24"/>
        </w:rPr>
        <w:t>D</w:t>
      </w:r>
      <w:r>
        <w:rPr>
          <w:rFonts w:ascii="SimSun" w:hAnsi="SimSun" w:eastAsia="SimSun" w:cs="SimSun"/>
          <w:sz w:val="21"/>
          <w:szCs w:val="21"/>
          <w:spacing w:val="24"/>
        </w:rPr>
        <w:t>、</w:t>
      </w:r>
      <w:r>
        <w:rPr>
          <w:sz w:val="21"/>
          <w:szCs w:val="21"/>
          <w:spacing w:val="24"/>
        </w:rPr>
        <w:t>只有(1)(3)</w:t>
      </w:r>
    </w:p>
    <w:p>
      <w:pPr>
        <w:pStyle w:val="BodyText"/>
        <w:ind w:left="330"/>
        <w:spacing w:before="40" w:line="214" w:lineRule="auto"/>
        <w:rPr/>
      </w:pPr>
      <w:r>
        <w:rPr>
          <w:sz w:val="21"/>
          <w:szCs w:val="21"/>
          <w:spacing w:val="11"/>
        </w:rPr>
        <w:t>61</w:t>
      </w:r>
      <w:r>
        <w:rPr>
          <w:sz w:val="21"/>
          <w:szCs w:val="21"/>
          <w:spacing w:val="11"/>
        </w:rPr>
        <w:t xml:space="preserve">   </w:t>
      </w:r>
      <w:r>
        <w:rPr>
          <w:spacing w:val="11"/>
        </w:rPr>
        <w:t>动态相对于静态而言，是指现象相对于时间变化而表现出的状态。动态数列是指用一系列按时间先后</w:t>
      </w:r>
    </w:p>
    <w:p>
      <w:pPr>
        <w:pStyle w:val="BodyText"/>
        <w:ind w:left="930"/>
        <w:spacing w:before="54" w:line="213" w:lineRule="auto"/>
        <w:rPr/>
      </w:pPr>
      <w:r>
        <w:rPr>
          <w:spacing w:val="10"/>
        </w:rPr>
        <w:t>顺序排列起来的统计指标，对特定事物在时间上的变化和发展趋</w:t>
      </w:r>
      <w:r>
        <w:rPr>
          <w:spacing w:val="9"/>
        </w:rPr>
        <w:t>势进行观察和比较的数列。</w:t>
      </w:r>
    </w:p>
    <w:p>
      <w:pPr>
        <w:pStyle w:val="BodyText"/>
        <w:ind w:left="940"/>
        <w:spacing w:before="219" w:line="213" w:lineRule="auto"/>
        <w:rPr>
          <w:sz w:val="21"/>
          <w:szCs w:val="21"/>
        </w:rPr>
      </w:pPr>
      <w:r>
        <w:rPr>
          <w:sz w:val="21"/>
          <w:szCs w:val="21"/>
          <w:spacing w:val="5"/>
        </w:rPr>
        <w:t>根据上述定义，下列属于动态数列的是(</w:t>
      </w:r>
      <w:r>
        <w:rPr>
          <w:sz w:val="21"/>
          <w:szCs w:val="21"/>
          <w:spacing w:val="1"/>
        </w:rPr>
        <w:t xml:space="preserve">  </w:t>
      </w:r>
      <w:r>
        <w:rPr>
          <w:sz w:val="21"/>
          <w:szCs w:val="21"/>
          <w:spacing w:val="5"/>
        </w:rPr>
        <w:t>)。</w:t>
      </w:r>
    </w:p>
    <w:p>
      <w:pPr>
        <w:spacing w:before="48" w:line="276" w:lineRule="exact"/>
        <w:jc w:val="right"/>
        <w:rPr>
          <w:rFonts w:ascii="SimSun" w:hAnsi="SimSun" w:eastAsia="SimSun" w:cs="SimSun"/>
          <w:sz w:val="21"/>
          <w:szCs w:val="21"/>
        </w:rPr>
      </w:pPr>
      <w:hyperlink w:history="true" r:id="rId56">
        <w:r>
          <w:rPr>
            <w:rFonts w:ascii="Arial" w:hAnsi="Arial" w:eastAsia="Arial" w:cs="Arial"/>
            <w:sz w:val="21"/>
            <w:szCs w:val="21"/>
            <w:spacing w:val="-16"/>
            <w:w w:val="91"/>
            <w:position w:val="2"/>
          </w:rPr>
          <w:t>ht</w:t>
        </w:r>
        <w:r>
          <w:rPr>
            <w:rFonts w:ascii="Arial" w:hAnsi="Arial" w:eastAsia="Arial" w:cs="Arial"/>
            <w:sz w:val="21"/>
            <w:szCs w:val="21"/>
            <w:spacing w:val="-15"/>
            <w:w w:val="91"/>
            <w:position w:val="2"/>
          </w:rPr>
          <w:t>tps://www.gkzenti.cn/paper/1720413488350#</w:t>
        </w:r>
        <w:r>
          <w:rPr>
            <w:rFonts w:ascii="Arial" w:hAnsi="Arial" w:eastAsia="Arial" w:cs="Arial"/>
            <w:sz w:val="21"/>
            <w:szCs w:val="21"/>
            <w:position w:val="2"/>
          </w:rPr>
          <w:t xml:space="preserve">                                                                                                                            </w:t>
        </w:r>
        <w:r>
          <w:rPr>
            <w:rFonts w:ascii="SimSun" w:hAnsi="SimSun" w:eastAsia="SimSun" w:cs="SimSun"/>
            <w:sz w:val="21"/>
            <w:szCs w:val="21"/>
            <w:spacing w:val="-15"/>
            <w:w w:val="91"/>
            <w:position w:val="2"/>
          </w:rPr>
          <w:t>10/1</w:t>
        </w:r>
        <w:r>
          <w:rPr>
            <w:rFonts w:ascii="SimSun" w:hAnsi="SimSun" w:eastAsia="SimSun" w:cs="SimSun"/>
            <w:sz w:val="21"/>
            <w:szCs w:val="21"/>
            <w:spacing w:val="-13"/>
            <w:w w:val="91"/>
            <w:position w:val="2"/>
          </w:rPr>
          <w:t>7</w:t>
        </w:r>
      </w:hyperlink>
    </w:p>
    <w:p>
      <w:pPr>
        <w:spacing w:line="276" w:lineRule="exact"/>
        <w:sectPr>
          <w:pgSz w:w="11910" w:h="16840"/>
          <w:pgMar w:top="253" w:right="449" w:bottom="255" w:left="459" w:header="0" w:footer="0" w:gutter="0"/>
        </w:sectPr>
        <w:rPr>
          <w:rFonts w:ascii="SimSun" w:hAnsi="SimSun" w:eastAsia="SimSun" w:cs="SimSun"/>
          <w:sz w:val="21"/>
          <w:szCs w:val="21"/>
        </w:rPr>
      </w:pPr>
    </w:p>
    <w:p>
      <w:pPr>
        <w:pStyle w:val="BodyText"/>
        <w:spacing w:line="204" w:lineRule="auto"/>
        <w:rPr>
          <w:sz w:val="16"/>
          <w:szCs w:val="16"/>
        </w:rPr>
      </w:pPr>
      <w:r>
        <w:rPr>
          <w:rFonts w:ascii="Times New Roman" w:hAnsi="Times New Roman" w:eastAsia="Times New Roman" w:cs="Times New Roman"/>
          <w:sz w:val="21"/>
          <w:szCs w:val="21"/>
          <w:spacing w:val="-3"/>
          <w:position w:val="2"/>
        </w:rPr>
        <w:t>2025/7/2315:05           </w:t>
      </w:r>
      <w:r>
        <w:rPr>
          <w:sz w:val="16"/>
          <w:szCs w:val="16"/>
          <w:spacing w:val="-3"/>
        </w:rPr>
        <w:t>2024年3月30日全国事业单位联考A类《职业能力倾向测验》试题(黑龙江/上海/辽宁/云南/海南/贵州/广西/重庆/天津/江西山西.…</w:t>
      </w:r>
    </w:p>
    <w:p>
      <w:pPr>
        <w:ind w:left="550"/>
        <w:spacing w:before="130" w:line="195" w:lineRule="auto"/>
        <w:rPr>
          <w:rFonts w:ascii="SimSun" w:hAnsi="SimSun" w:eastAsia="SimSun" w:cs="SimSun"/>
          <w:sz w:val="14"/>
          <w:szCs w:val="14"/>
        </w:rPr>
      </w:pPr>
      <w:r>
        <w:pict>
          <v:shape id="_x0000_s10" style="position:absolute;margin-left:262.753pt;margin-top:15.9404pt;mso-position-vertical-relative:text;mso-position-horizontal-relative:text;width:97pt;height:15pt;z-index:251674624;" filled="false" stroked="false" type="#_x0000_t202">
            <v:fill on="false"/>
            <v:stroke on="false"/>
            <v:path/>
            <v:imagedata o:title=""/>
            <o:lock v:ext="edit" aspectratio="false"/>
            <v:textbox inset="0mm,0mm,0mm,0mm">
              <w:txbxContent>
                <w:p>
                  <w:pPr>
                    <w:spacing w:line="20" w:lineRule="exact"/>
                    <w:rPr/>
                  </w:pPr>
                  <w:r/>
                </w:p>
                <w:tbl>
                  <w:tblPr>
                    <w:tblStyle w:val="TableNormal"/>
                    <w:tblW w:w="188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3"/>
                    <w:gridCol w:w="378"/>
                    <w:gridCol w:w="378"/>
                    <w:gridCol w:w="377"/>
                    <w:gridCol w:w="383"/>
                  </w:tblGrid>
                  <w:tr>
                    <w:trPr>
                      <w:trHeight w:val="119" w:hRule="atLeast"/>
                    </w:trPr>
                    <w:tc>
                      <w:tcPr>
                        <w:tcW w:w="373" w:type="dxa"/>
                        <w:vAlign w:val="top"/>
                      </w:tcPr>
                      <w:p>
                        <w:pPr>
                          <w:pStyle w:val="TableText"/>
                          <w:spacing w:line="109" w:lineRule="exact"/>
                          <w:rPr>
                            <w:sz w:val="9"/>
                          </w:rPr>
                        </w:pPr>
                        <w:r/>
                      </w:p>
                    </w:tc>
                    <w:tc>
                      <w:tcPr>
                        <w:tcW w:w="378" w:type="dxa"/>
                        <w:vAlign w:val="top"/>
                      </w:tcPr>
                      <w:p>
                        <w:pPr>
                          <w:ind w:left="51"/>
                          <w:spacing w:before="35" w:line="195" w:lineRule="auto"/>
                          <w:rPr>
                            <w:rFonts w:ascii="SimSun" w:hAnsi="SimSun" w:eastAsia="SimSun" w:cs="SimSun"/>
                            <w:sz w:val="7"/>
                            <w:szCs w:val="7"/>
                          </w:rPr>
                        </w:pPr>
                        <w:r>
                          <w:rPr>
                            <w:rFonts w:ascii="SimSun" w:hAnsi="SimSun" w:eastAsia="SimSun" w:cs="SimSun"/>
                            <w:sz w:val="7"/>
                            <w:szCs w:val="7"/>
                            <w:spacing w:val="-1"/>
                          </w:rPr>
                          <w:t>B.0-12.</w:t>
                        </w:r>
                      </w:p>
                    </w:tc>
                    <w:tc>
                      <w:tcPr>
                        <w:tcW w:w="378" w:type="dxa"/>
                        <w:vAlign w:val="top"/>
                      </w:tcPr>
                      <w:p>
                        <w:pPr>
                          <w:pStyle w:val="TableText"/>
                          <w:spacing w:line="109" w:lineRule="exact"/>
                          <w:rPr>
                            <w:sz w:val="9"/>
                          </w:rPr>
                        </w:pPr>
                        <w:r/>
                      </w:p>
                    </w:tc>
                    <w:tc>
                      <w:tcPr>
                        <w:tcW w:w="377" w:type="dxa"/>
                        <w:vAlign w:val="top"/>
                      </w:tcPr>
                      <w:p>
                        <w:pPr>
                          <w:ind w:left="35"/>
                          <w:spacing w:before="35" w:line="195" w:lineRule="auto"/>
                          <w:rPr>
                            <w:rFonts w:ascii="SimSun" w:hAnsi="SimSun" w:eastAsia="SimSun" w:cs="SimSun"/>
                            <w:sz w:val="7"/>
                            <w:szCs w:val="7"/>
                          </w:rPr>
                        </w:pPr>
                        <w:r>
                          <w:rPr>
                            <w:rFonts w:ascii="SimSun" w:hAnsi="SimSun" w:eastAsia="SimSun" w:cs="SimSun"/>
                            <w:sz w:val="7"/>
                            <w:szCs w:val="7"/>
                            <w:spacing w:val="-1"/>
                          </w:rPr>
                          <w:t>2:0-1</w:t>
                        </w:r>
                      </w:p>
                    </w:tc>
                    <w:tc>
                      <w:tcPr>
                        <w:tcW w:w="383" w:type="dxa"/>
                        <w:vAlign w:val="top"/>
                      </w:tcPr>
                      <w:p>
                        <w:pPr>
                          <w:pStyle w:val="TableText"/>
                          <w:spacing w:line="109" w:lineRule="exact"/>
                          <w:rPr>
                            <w:sz w:val="9"/>
                          </w:rPr>
                        </w:pPr>
                        <w:r/>
                      </w:p>
                    </w:tc>
                  </w:tr>
                  <w:tr>
                    <w:trPr>
                      <w:trHeight w:val="110" w:hRule="atLeast"/>
                    </w:trPr>
                    <w:tc>
                      <w:tcPr>
                        <w:tcW w:w="373" w:type="dxa"/>
                        <w:vAlign w:val="top"/>
                      </w:tcPr>
                      <w:p>
                        <w:pPr>
                          <w:pStyle w:val="TableText"/>
                          <w:spacing w:line="100" w:lineRule="exact"/>
                          <w:rPr>
                            <w:sz w:val="8"/>
                          </w:rPr>
                        </w:pPr>
                        <w:r/>
                      </w:p>
                    </w:tc>
                    <w:tc>
                      <w:tcPr>
                        <w:tcW w:w="378" w:type="dxa"/>
                        <w:vAlign w:val="top"/>
                      </w:tcPr>
                      <w:p>
                        <w:pPr>
                          <w:pStyle w:val="TableText"/>
                          <w:spacing w:line="100" w:lineRule="exact"/>
                          <w:rPr>
                            <w:sz w:val="8"/>
                          </w:rPr>
                        </w:pPr>
                        <w:r/>
                      </w:p>
                    </w:tc>
                    <w:tc>
                      <w:tcPr>
                        <w:tcW w:w="378" w:type="dxa"/>
                        <w:vAlign w:val="top"/>
                      </w:tcPr>
                      <w:p>
                        <w:pPr>
                          <w:pStyle w:val="TableText"/>
                          <w:spacing w:line="100" w:lineRule="exact"/>
                          <w:rPr>
                            <w:sz w:val="8"/>
                          </w:rPr>
                        </w:pPr>
                        <w:r/>
                      </w:p>
                    </w:tc>
                    <w:tc>
                      <w:tcPr>
                        <w:tcW w:w="377" w:type="dxa"/>
                        <w:vAlign w:val="top"/>
                      </w:tcPr>
                      <w:p>
                        <w:pPr>
                          <w:pStyle w:val="TableText"/>
                          <w:spacing w:line="100" w:lineRule="exact"/>
                          <w:rPr>
                            <w:sz w:val="8"/>
                          </w:rPr>
                        </w:pPr>
                        <w:r/>
                      </w:p>
                    </w:tc>
                    <w:tc>
                      <w:tcPr>
                        <w:tcW w:w="383" w:type="dxa"/>
                        <w:vAlign w:val="top"/>
                      </w:tcPr>
                      <w:p>
                        <w:pPr>
                          <w:pStyle w:val="TableText"/>
                          <w:spacing w:line="100" w:lineRule="exact"/>
                          <w:rPr>
                            <w:sz w:val="8"/>
                          </w:rPr>
                        </w:pPr>
                        <w:r/>
                      </w:p>
                    </w:tc>
                  </w:tr>
                </w:tbl>
                <w:p>
                  <w:pPr>
                    <w:rPr>
                      <w:rFonts w:ascii="Arial"/>
                      <w:sz w:val="21"/>
                    </w:rPr>
                  </w:pPr>
                  <w:r/>
                </w:p>
              </w:txbxContent>
            </v:textbox>
          </v:shape>
        </w:pict>
      </w:r>
      <w:r>
        <w:pict>
          <v:shape id="_x0000_s12" style="position:absolute;margin-left:26.7504pt;margin-top:16.4373pt;mso-position-vertical-relative:text;mso-position-horizontal-relative:text;width:97pt;height:14.5pt;z-index:251675648;" filled="false" stroked="false" type="#_x0000_t202">
            <v:fill on="false"/>
            <v:stroke on="false"/>
            <v:path/>
            <v:imagedata o:title=""/>
            <o:lock v:ext="edit" aspectratio="false"/>
            <v:textbox inset="0mm,0mm,0mm,0mm">
              <w:txbxContent>
                <w:p>
                  <w:pPr>
                    <w:spacing w:line="20" w:lineRule="exact"/>
                    <w:rPr/>
                  </w:pPr>
                  <w:r/>
                </w:p>
                <w:tbl>
                  <w:tblPr>
                    <w:tblStyle w:val="TableNormal"/>
                    <w:tblW w:w="188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3"/>
                    <w:gridCol w:w="377"/>
                    <w:gridCol w:w="378"/>
                    <w:gridCol w:w="378"/>
                    <w:gridCol w:w="373"/>
                  </w:tblGrid>
                  <w:tr>
                    <w:trPr>
                      <w:trHeight w:val="110" w:hRule="atLeast"/>
                    </w:trPr>
                    <w:tc>
                      <w:tcPr>
                        <w:tcW w:w="383" w:type="dxa"/>
                        <w:vAlign w:val="top"/>
                      </w:tcPr>
                      <w:p>
                        <w:pPr>
                          <w:ind w:left="95"/>
                          <w:spacing w:before="27" w:line="219" w:lineRule="auto"/>
                          <w:rPr>
                            <w:rFonts w:ascii="SimSun" w:hAnsi="SimSun" w:eastAsia="SimSun" w:cs="SimSun"/>
                            <w:sz w:val="6"/>
                            <w:szCs w:val="6"/>
                          </w:rPr>
                        </w:pPr>
                        <w:r>
                          <w:rPr>
                            <w:rFonts w:ascii="SimSun" w:hAnsi="SimSun" w:eastAsia="SimSun" w:cs="SimSun"/>
                            <w:sz w:val="6"/>
                            <w:szCs w:val="6"/>
                            <w:spacing w:val="-1"/>
                          </w:rPr>
                          <w:t>年新性</w:t>
                        </w:r>
                      </w:p>
                    </w:tc>
                    <w:tc>
                      <w:tcPr>
                        <w:tcW w:w="377" w:type="dxa"/>
                        <w:vAlign w:val="top"/>
                      </w:tcPr>
                      <w:p>
                        <w:pPr>
                          <w:ind w:left="111"/>
                          <w:spacing w:before="27" w:line="220" w:lineRule="auto"/>
                          <w:rPr>
                            <w:rFonts w:ascii="SimSun" w:hAnsi="SimSun" w:eastAsia="SimSun" w:cs="SimSun"/>
                            <w:sz w:val="6"/>
                            <w:szCs w:val="6"/>
                          </w:rPr>
                        </w:pPr>
                        <w:r>
                          <w:rPr>
                            <w:rFonts w:ascii="SimSun" w:hAnsi="SimSun" w:eastAsia="SimSun" w:cs="SimSun"/>
                            <w:sz w:val="6"/>
                            <w:szCs w:val="6"/>
                            <w:spacing w:val="-2"/>
                          </w:rPr>
                          <w:t>的游</w:t>
                        </w:r>
                      </w:p>
                    </w:tc>
                    <w:tc>
                      <w:tcPr>
                        <w:tcW w:w="378" w:type="dxa"/>
                        <w:vAlign w:val="top"/>
                      </w:tcPr>
                      <w:p>
                        <w:pPr>
                          <w:ind w:left="105"/>
                          <w:spacing w:before="33" w:line="204" w:lineRule="auto"/>
                          <w:rPr>
                            <w:rFonts w:ascii="SimSun" w:hAnsi="SimSun" w:eastAsia="SimSun" w:cs="SimSun"/>
                            <w:sz w:val="6"/>
                            <w:szCs w:val="6"/>
                          </w:rPr>
                        </w:pPr>
                        <w:r>
                          <w:rPr>
                            <w:rFonts w:ascii="SimSun" w:hAnsi="SimSun" w:eastAsia="SimSun" w:cs="SimSun"/>
                            <w:sz w:val="6"/>
                            <w:szCs w:val="6"/>
                            <w:spacing w:val="-1"/>
                          </w:rPr>
                          <w:t>50-6</w:t>
                        </w:r>
                      </w:p>
                    </w:tc>
                    <w:tc>
                      <w:tcPr>
                        <w:tcW w:w="378" w:type="dxa"/>
                        <w:vAlign w:val="top"/>
                      </w:tcPr>
                      <w:p>
                        <w:pPr>
                          <w:ind w:left="117"/>
                          <w:spacing w:before="27" w:line="221" w:lineRule="auto"/>
                          <w:rPr>
                            <w:rFonts w:ascii="SimSun" w:hAnsi="SimSun" w:eastAsia="SimSun" w:cs="SimSun"/>
                            <w:sz w:val="6"/>
                            <w:szCs w:val="6"/>
                          </w:rPr>
                        </w:pPr>
                        <w:r>
                          <w:rPr>
                            <w:rFonts w:ascii="SimSun" w:hAnsi="SimSun" w:eastAsia="SimSun" w:cs="SimSun"/>
                            <w:sz w:val="6"/>
                            <w:szCs w:val="6"/>
                            <w:spacing w:val="-2"/>
                          </w:rPr>
                          <w:t>0  奶</w:t>
                        </w:r>
                      </w:p>
                    </w:tc>
                    <w:tc>
                      <w:tcPr>
                        <w:tcW w:w="373" w:type="dxa"/>
                        <w:vAlign w:val="top"/>
                      </w:tcPr>
                      <w:p>
                        <w:pPr>
                          <w:ind w:left="68"/>
                          <w:spacing w:before="28" w:line="221" w:lineRule="auto"/>
                          <w:rPr>
                            <w:rFonts w:ascii="SimSun" w:hAnsi="SimSun" w:eastAsia="SimSun" w:cs="SimSun"/>
                            <w:sz w:val="6"/>
                            <w:szCs w:val="6"/>
                          </w:rPr>
                        </w:pPr>
                        <w:r>
                          <w:rPr>
                            <w:rFonts w:ascii="SimSun" w:hAnsi="SimSun" w:eastAsia="SimSun" w:cs="SimSun"/>
                            <w:sz w:val="6"/>
                            <w:szCs w:val="6"/>
                            <w:spacing w:val="-1"/>
                          </w:rPr>
                          <w:t>聊及以上</w:t>
                        </w:r>
                      </w:p>
                    </w:tc>
                  </w:tr>
                  <w:tr>
                    <w:trPr>
                      <w:trHeight w:val="109" w:hRule="atLeast"/>
                    </w:trPr>
                    <w:tc>
                      <w:tcPr>
                        <w:tcW w:w="383" w:type="dxa"/>
                        <w:vAlign w:val="top"/>
                      </w:tcPr>
                      <w:p>
                        <w:pPr>
                          <w:ind w:right="2"/>
                          <w:spacing w:before="27" w:line="219" w:lineRule="auto"/>
                          <w:jc w:val="right"/>
                          <w:rPr>
                            <w:rFonts w:ascii="SimSun" w:hAnsi="SimSun" w:eastAsia="SimSun" w:cs="SimSun"/>
                            <w:sz w:val="6"/>
                            <w:szCs w:val="6"/>
                          </w:rPr>
                        </w:pPr>
                        <w:r>
                          <w:rPr>
                            <w:rFonts w:ascii="SimSun" w:hAnsi="SimSun" w:eastAsia="SimSun" w:cs="SimSun"/>
                            <w:sz w:val="6"/>
                            <w:szCs w:val="6"/>
                            <w:spacing w:val="-3"/>
                          </w:rPr>
                          <w:t>调</w:t>
                        </w:r>
                        <w:r>
                          <w:rPr>
                            <w:rFonts w:ascii="SimSun" w:hAnsi="SimSun" w:eastAsia="SimSun" w:cs="SimSun"/>
                            <w:sz w:val="6"/>
                            <w:szCs w:val="6"/>
                            <w:spacing w:val="-5"/>
                          </w:rPr>
                          <w:t xml:space="preserve"> </w:t>
                        </w:r>
                        <w:r>
                          <w:rPr>
                            <w:rFonts w:ascii="SimSun" w:hAnsi="SimSun" w:eastAsia="SimSun" w:cs="SimSun"/>
                            <w:sz w:val="6"/>
                            <w:szCs w:val="6"/>
                            <w:spacing w:val="-3"/>
                          </w:rPr>
                          <w:t>高</w:t>
                        </w:r>
                        <w:r>
                          <w:rPr>
                            <w:rFonts w:ascii="SimSun" w:hAnsi="SimSun" w:eastAsia="SimSun" w:cs="SimSun"/>
                            <w:sz w:val="6"/>
                            <w:szCs w:val="6"/>
                            <w:spacing w:val="-9"/>
                          </w:rPr>
                          <w:t xml:space="preserve"> </w:t>
                        </w:r>
                        <w:r>
                          <w:rPr>
                            <w:rFonts w:ascii="SimSun" w:hAnsi="SimSun" w:eastAsia="SimSun" w:cs="SimSun"/>
                            <w:sz w:val="6"/>
                            <w:szCs w:val="6"/>
                            <w:spacing w:val="-3"/>
                          </w:rPr>
                          <w:t>人</w:t>
                        </w:r>
                        <w:r>
                          <w:rPr>
                            <w:rFonts w:ascii="SimSun" w:hAnsi="SimSun" w:eastAsia="SimSun" w:cs="SimSun"/>
                            <w:sz w:val="6"/>
                            <w:szCs w:val="6"/>
                            <w:spacing w:val="-9"/>
                          </w:rPr>
                          <w:t xml:space="preserve"> </w:t>
                        </w:r>
                        <w:r>
                          <w:rPr>
                            <w:rFonts w:ascii="SimSun" w:hAnsi="SimSun" w:eastAsia="SimSun" w:cs="SimSun"/>
                            <w:sz w:val="6"/>
                            <w:szCs w:val="6"/>
                            <w:spacing w:val="-3"/>
                          </w:rPr>
                          <w:t>脏</w:t>
                        </w:r>
                        <w:r>
                          <w:rPr>
                            <w:rFonts w:ascii="SimSun" w:hAnsi="SimSun" w:eastAsia="SimSun" w:cs="SimSun"/>
                            <w:sz w:val="6"/>
                            <w:szCs w:val="6"/>
                            <w:spacing w:val="2"/>
                          </w:rPr>
                          <w:t xml:space="preserve"> </w:t>
                        </w:r>
                        <w:r>
                          <w:rPr>
                            <w:rFonts w:ascii="SimSun" w:hAnsi="SimSun" w:eastAsia="SimSun" w:cs="SimSun"/>
                            <w:sz w:val="6"/>
                            <w:szCs w:val="6"/>
                            <w:spacing w:val="-3"/>
                          </w:rPr>
                          <w:t>(</w:t>
                        </w:r>
                      </w:p>
                    </w:tc>
                    <w:tc>
                      <w:tcPr>
                        <w:tcW w:w="377" w:type="dxa"/>
                        <w:vAlign w:val="top"/>
                      </w:tcPr>
                      <w:p>
                        <w:pPr>
                          <w:pStyle w:val="TableText"/>
                          <w:spacing w:line="99" w:lineRule="exact"/>
                          <w:rPr>
                            <w:sz w:val="8"/>
                          </w:rPr>
                        </w:pPr>
                        <w:r/>
                      </w:p>
                    </w:tc>
                    <w:tc>
                      <w:tcPr>
                        <w:tcW w:w="378" w:type="dxa"/>
                        <w:vAlign w:val="top"/>
                      </w:tcPr>
                      <w:p>
                        <w:pPr>
                          <w:pStyle w:val="TableText"/>
                          <w:spacing w:line="99" w:lineRule="exact"/>
                          <w:rPr>
                            <w:sz w:val="8"/>
                          </w:rPr>
                        </w:pPr>
                        <w:r/>
                      </w:p>
                    </w:tc>
                    <w:tc>
                      <w:tcPr>
                        <w:tcW w:w="378" w:type="dxa"/>
                        <w:vAlign w:val="top"/>
                      </w:tcPr>
                      <w:p>
                        <w:pPr>
                          <w:pStyle w:val="TableText"/>
                          <w:spacing w:line="99" w:lineRule="exact"/>
                          <w:rPr>
                            <w:sz w:val="8"/>
                          </w:rPr>
                        </w:pPr>
                        <w:r/>
                      </w:p>
                    </w:tc>
                    <w:tc>
                      <w:tcPr>
                        <w:tcW w:w="373" w:type="dxa"/>
                        <w:vAlign w:val="top"/>
                      </w:tcPr>
                      <w:p>
                        <w:pPr>
                          <w:pStyle w:val="TableText"/>
                          <w:spacing w:line="99" w:lineRule="exact"/>
                          <w:rPr>
                            <w:sz w:val="8"/>
                          </w:rPr>
                        </w:pPr>
                        <w:r/>
                      </w:p>
                    </w:tc>
                  </w:tr>
                </w:tbl>
                <w:p>
                  <w:pPr>
                    <w:rPr>
                      <w:rFonts w:ascii="Arial"/>
                      <w:sz w:val="21"/>
                    </w:rPr>
                  </w:pPr>
                  <w:r/>
                </w:p>
              </w:txbxContent>
            </v:textbox>
          </v:shape>
        </w:pict>
      </w:r>
      <w:r>
        <w:pict>
          <v:shape id="_x0000_s14" style="position:absolute;margin-left:381.252pt;margin-top:16.4373pt;mso-position-vertical-relative:text;mso-position-horizontal-relative:text;width:97pt;height:15.05pt;z-index:251673600;" filled="false" stroked="false" type="#_x0000_t202">
            <v:fill on="false"/>
            <v:stroke on="false"/>
            <v:path/>
            <v:imagedata o:title=""/>
            <o:lock v:ext="edit" aspectratio="false"/>
            <v:textbox inset="0mm,0mm,0mm,0mm">
              <w:txbxContent>
                <w:p>
                  <w:pPr>
                    <w:spacing w:line="20" w:lineRule="exact"/>
                    <w:rPr/>
                  </w:pPr>
                  <w:r/>
                </w:p>
                <w:tbl>
                  <w:tblPr>
                    <w:tblStyle w:val="TableNormal"/>
                    <w:tblW w:w="188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3"/>
                    <w:gridCol w:w="377"/>
                    <w:gridCol w:w="368"/>
                    <w:gridCol w:w="378"/>
                    <w:gridCol w:w="383"/>
                  </w:tblGrid>
                  <w:tr>
                    <w:trPr>
                      <w:trHeight w:val="120" w:hRule="atLeast"/>
                    </w:trPr>
                    <w:tc>
                      <w:tcPr>
                        <w:tcW w:w="383" w:type="dxa"/>
                        <w:vAlign w:val="top"/>
                      </w:tcPr>
                      <w:p>
                        <w:pPr>
                          <w:ind w:left="115"/>
                          <w:spacing w:before="28" w:line="222" w:lineRule="auto"/>
                          <w:rPr>
                            <w:rFonts w:ascii="SimSun" w:hAnsi="SimSun" w:eastAsia="SimSun" w:cs="SimSun"/>
                            <w:sz w:val="6"/>
                            <w:szCs w:val="6"/>
                          </w:rPr>
                        </w:pPr>
                        <w:r>
                          <w:rPr>
                            <w:rFonts w:ascii="SimSun" w:hAnsi="SimSun" w:eastAsia="SimSun" w:cs="SimSun"/>
                            <w:sz w:val="6"/>
                            <w:szCs w:val="6"/>
                            <w:spacing w:val="-1"/>
                          </w:rPr>
                          <w:t>工厘</w:t>
                        </w:r>
                      </w:p>
                    </w:tc>
                    <w:tc>
                      <w:tcPr>
                        <w:tcW w:w="377" w:type="dxa"/>
                        <w:vAlign w:val="top"/>
                      </w:tcPr>
                      <w:p>
                        <w:pPr>
                          <w:pStyle w:val="TableText"/>
                          <w:spacing w:line="110" w:lineRule="exact"/>
                          <w:rPr>
                            <w:sz w:val="9"/>
                          </w:rPr>
                        </w:pPr>
                        <w:r/>
                      </w:p>
                    </w:tc>
                    <w:tc>
                      <w:tcPr>
                        <w:tcW w:w="368" w:type="dxa"/>
                        <w:vAlign w:val="top"/>
                      </w:tcPr>
                      <w:p>
                        <w:pPr>
                          <w:pStyle w:val="TableText"/>
                          <w:spacing w:line="110" w:lineRule="exact"/>
                          <w:rPr>
                            <w:sz w:val="9"/>
                          </w:rPr>
                        </w:pPr>
                        <w:r/>
                      </w:p>
                    </w:tc>
                    <w:tc>
                      <w:tcPr>
                        <w:tcW w:w="378" w:type="dxa"/>
                        <w:vAlign w:val="top"/>
                      </w:tcPr>
                      <w:p>
                        <w:pPr>
                          <w:ind w:left="136"/>
                          <w:spacing w:before="19" w:line="208" w:lineRule="auto"/>
                          <w:rPr>
                            <w:rFonts w:ascii="SimSun" w:hAnsi="SimSun" w:eastAsia="SimSun" w:cs="SimSun"/>
                            <w:sz w:val="8"/>
                            <w:szCs w:val="8"/>
                          </w:rPr>
                        </w:pPr>
                        <w:r>
                          <w:rPr>
                            <w:rFonts w:ascii="SimSun" w:hAnsi="SimSun" w:eastAsia="SimSun" w:cs="SimSun"/>
                            <w:sz w:val="8"/>
                            <w:szCs w:val="8"/>
                            <w:spacing w:val="-1"/>
                          </w:rPr>
                          <w:t>三队</w:t>
                        </w:r>
                      </w:p>
                    </w:tc>
                    <w:tc>
                      <w:tcPr>
                        <w:tcW w:w="383" w:type="dxa"/>
                        <w:vAlign w:val="top"/>
                      </w:tcPr>
                      <w:p>
                        <w:pPr>
                          <w:ind w:left="129"/>
                          <w:spacing w:before="28" w:line="222" w:lineRule="auto"/>
                          <w:rPr>
                            <w:rFonts w:ascii="SimSun" w:hAnsi="SimSun" w:eastAsia="SimSun" w:cs="SimSun"/>
                            <w:sz w:val="6"/>
                            <w:szCs w:val="6"/>
                          </w:rPr>
                        </w:pPr>
                        <w:r>
                          <w:rPr>
                            <w:rFonts w:ascii="SimSun" w:hAnsi="SimSun" w:eastAsia="SimSun" w:cs="SimSun"/>
                            <w:sz w:val="6"/>
                            <w:szCs w:val="6"/>
                            <w:spacing w:val="-2"/>
                          </w:rPr>
                          <w:t>四队</w:t>
                        </w:r>
                      </w:p>
                    </w:tc>
                  </w:tr>
                  <w:tr>
                    <w:trPr>
                      <w:trHeight w:val="110" w:hRule="atLeast"/>
                    </w:trPr>
                    <w:tc>
                      <w:tcPr>
                        <w:tcW w:w="383" w:type="dxa"/>
                        <w:vAlign w:val="top"/>
                      </w:tcPr>
                      <w:p>
                        <w:pPr>
                          <w:ind w:left="25"/>
                          <w:spacing w:before="27" w:line="220" w:lineRule="auto"/>
                          <w:rPr>
                            <w:rFonts w:ascii="SimSun" w:hAnsi="SimSun" w:eastAsia="SimSun" w:cs="SimSun"/>
                            <w:sz w:val="6"/>
                            <w:szCs w:val="6"/>
                          </w:rPr>
                        </w:pPr>
                        <w:r>
                          <w:rPr>
                            <w:rFonts w:ascii="SimSun" w:hAnsi="SimSun" w:eastAsia="SimSun" w:cs="SimSun"/>
                            <w:sz w:val="6"/>
                            <w:szCs w:val="6"/>
                            <w:spacing w:val="-1"/>
                          </w:rPr>
                          <w:t>工作时间(无</w:t>
                        </w:r>
                      </w:p>
                    </w:tc>
                    <w:tc>
                      <w:tcPr>
                        <w:tcW w:w="377" w:type="dxa"/>
                        <w:vAlign w:val="top"/>
                      </w:tcPr>
                      <w:p>
                        <w:pPr>
                          <w:pStyle w:val="TableText"/>
                          <w:spacing w:line="100" w:lineRule="exact"/>
                          <w:rPr>
                            <w:sz w:val="8"/>
                          </w:rPr>
                        </w:pPr>
                        <w:r/>
                      </w:p>
                    </w:tc>
                    <w:tc>
                      <w:tcPr>
                        <w:tcW w:w="368" w:type="dxa"/>
                        <w:vAlign w:val="top"/>
                      </w:tcPr>
                      <w:p>
                        <w:pPr>
                          <w:pStyle w:val="TableText"/>
                          <w:spacing w:line="100" w:lineRule="exact"/>
                          <w:rPr>
                            <w:sz w:val="8"/>
                          </w:rPr>
                        </w:pPr>
                        <w:r/>
                      </w:p>
                    </w:tc>
                    <w:tc>
                      <w:tcPr>
                        <w:tcW w:w="378" w:type="dxa"/>
                        <w:vAlign w:val="top"/>
                      </w:tcPr>
                      <w:p>
                        <w:pPr>
                          <w:pStyle w:val="TableText"/>
                          <w:spacing w:line="100" w:lineRule="exact"/>
                          <w:rPr>
                            <w:sz w:val="8"/>
                          </w:rPr>
                        </w:pPr>
                        <w:r/>
                      </w:p>
                    </w:tc>
                    <w:tc>
                      <w:tcPr>
                        <w:tcW w:w="383" w:type="dxa"/>
                        <w:vAlign w:val="top"/>
                      </w:tcPr>
                      <w:p>
                        <w:pPr>
                          <w:pStyle w:val="TableText"/>
                          <w:spacing w:line="100" w:lineRule="exact"/>
                          <w:rPr>
                            <w:sz w:val="8"/>
                          </w:rPr>
                        </w:pPr>
                        <w:r/>
                      </w:p>
                    </w:tc>
                  </w:tr>
                </w:tbl>
                <w:p>
                  <w:pPr>
                    <w:rPr>
                      <w:rFonts w:ascii="Arial"/>
                      <w:sz w:val="21"/>
                    </w:rPr>
                  </w:pPr>
                  <w:r/>
                </w:p>
              </w:txbxContent>
            </v:textbox>
          </v:shape>
        </w:pict>
      </w:r>
      <w:r>
        <w:rPr>
          <w:rFonts w:ascii="SimSun" w:hAnsi="SimSun" w:eastAsia="SimSun" w:cs="SimSun"/>
          <w:sz w:val="17"/>
          <w:szCs w:val="17"/>
          <w:spacing w:val="-1"/>
          <w:position w:val="1"/>
        </w:rPr>
        <w:t>A、                   </w:t>
      </w:r>
      <w:r>
        <w:rPr>
          <w:rFonts w:ascii="SimSun" w:hAnsi="SimSun" w:eastAsia="SimSun" w:cs="SimSun"/>
          <w:sz w:val="17"/>
          <w:szCs w:val="17"/>
          <w:spacing w:val="-2"/>
          <w:position w:val="1"/>
        </w:rPr>
        <w:t xml:space="preserve">      </w:t>
      </w:r>
      <w:r>
        <w:rPr>
          <w:rFonts w:ascii="SimSun" w:hAnsi="SimSun" w:eastAsia="SimSun" w:cs="SimSun"/>
          <w:sz w:val="17"/>
          <w:szCs w:val="17"/>
          <w:spacing w:val="-2"/>
          <w:position w:val="-1"/>
        </w:rPr>
        <w:t>B、</w:t>
      </w:r>
      <w:r>
        <w:rPr>
          <w:rFonts w:ascii="SimSun" w:hAnsi="SimSun" w:eastAsia="SimSun" w:cs="SimSun"/>
          <w:sz w:val="17"/>
          <w:szCs w:val="17"/>
          <w:position w:val="-1"/>
        </w:rPr>
        <w:t xml:space="preserve">                         </w:t>
      </w:r>
      <w:r>
        <w:rPr>
          <w:rFonts w:ascii="Arial" w:hAnsi="Arial" w:eastAsia="Arial" w:cs="Arial"/>
          <w:sz w:val="14"/>
          <w:szCs w:val="14"/>
          <w:spacing w:val="-2"/>
          <w:position w:val="-1"/>
        </w:rPr>
        <w:t>C</w:t>
      </w:r>
      <w:r>
        <w:rPr>
          <w:rFonts w:ascii="SimSun" w:hAnsi="SimSun" w:eastAsia="SimSun" w:cs="SimSun"/>
          <w:sz w:val="14"/>
          <w:szCs w:val="14"/>
          <w:spacing w:val="-2"/>
          <w:position w:val="-1"/>
        </w:rPr>
        <w:t>、</w:t>
      </w:r>
    </w:p>
    <w:p>
      <w:pPr>
        <w:spacing w:line="85" w:lineRule="auto"/>
        <w:rPr>
          <w:rFonts w:ascii="Arial"/>
          <w:sz w:val="2"/>
        </w:rPr>
      </w:pPr>
      <w:r>
        <w:rPr>
          <w:rFonts w:ascii="Arial"/>
          <w:sz w:val="2"/>
        </w:rPr>
      </w:r>
    </w:p>
    <w:tbl>
      <w:tblPr>
        <w:tblStyle w:val="TableNormal"/>
        <w:tblW w:w="1919" w:type="dxa"/>
        <w:tblInd w:w="29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2"/>
        <w:gridCol w:w="378"/>
        <w:gridCol w:w="378"/>
        <w:gridCol w:w="388"/>
        <w:gridCol w:w="383"/>
      </w:tblGrid>
      <w:tr>
        <w:trPr>
          <w:trHeight w:val="120" w:hRule="atLeast"/>
        </w:trPr>
        <w:tc>
          <w:tcPr>
            <w:tcW w:w="392" w:type="dxa"/>
            <w:vAlign w:val="top"/>
          </w:tcPr>
          <w:p>
            <w:pPr>
              <w:pStyle w:val="TableText"/>
              <w:spacing w:line="110" w:lineRule="exact"/>
              <w:rPr>
                <w:sz w:val="9"/>
              </w:rPr>
            </w:pPr>
            <w:r/>
          </w:p>
        </w:tc>
        <w:tc>
          <w:tcPr>
            <w:tcW w:w="378" w:type="dxa"/>
            <w:vAlign w:val="top"/>
          </w:tcPr>
          <w:p>
            <w:pPr>
              <w:ind w:left="112"/>
              <w:spacing w:before="39" w:line="163" w:lineRule="auto"/>
              <w:rPr>
                <w:rFonts w:ascii="SimSun" w:hAnsi="SimSun" w:eastAsia="SimSun" w:cs="SimSun"/>
                <w:sz w:val="8"/>
                <w:szCs w:val="8"/>
              </w:rPr>
            </w:pPr>
            <w:r>
              <w:rPr>
                <w:rFonts w:ascii="SimSun" w:hAnsi="SimSun" w:eastAsia="SimSun" w:cs="SimSun"/>
                <w:sz w:val="8"/>
                <w:szCs w:val="8"/>
                <w:spacing w:val="-1"/>
              </w:rPr>
              <w:t>aL</w:t>
            </w:r>
          </w:p>
        </w:tc>
        <w:tc>
          <w:tcPr>
            <w:tcW w:w="378" w:type="dxa"/>
            <w:vAlign w:val="top"/>
          </w:tcPr>
          <w:p>
            <w:pPr>
              <w:ind w:left="134"/>
              <w:spacing w:before="38" w:line="165" w:lineRule="auto"/>
              <w:rPr>
                <w:rFonts w:ascii="SimSun" w:hAnsi="SimSun" w:eastAsia="SimSun" w:cs="SimSun"/>
                <w:sz w:val="8"/>
                <w:szCs w:val="8"/>
              </w:rPr>
            </w:pPr>
            <w:r>
              <w:rPr>
                <w:rFonts w:ascii="SimSun" w:hAnsi="SimSun" w:eastAsia="SimSun" w:cs="SimSun"/>
                <w:sz w:val="8"/>
                <w:szCs w:val="8"/>
                <w:spacing w:val="-2"/>
              </w:rPr>
              <w:t>3AT</w:t>
            </w:r>
          </w:p>
        </w:tc>
        <w:tc>
          <w:tcPr>
            <w:tcW w:w="388" w:type="dxa"/>
            <w:vAlign w:val="top"/>
          </w:tcPr>
          <w:p>
            <w:pPr>
              <w:pStyle w:val="TableText"/>
              <w:spacing w:line="110" w:lineRule="exact"/>
              <w:rPr>
                <w:sz w:val="9"/>
              </w:rPr>
            </w:pPr>
            <w:r/>
          </w:p>
        </w:tc>
        <w:tc>
          <w:tcPr>
            <w:tcW w:w="383" w:type="dxa"/>
            <w:vAlign w:val="top"/>
          </w:tcPr>
          <w:p>
            <w:pPr>
              <w:ind w:left="108"/>
              <w:spacing w:before="33" w:line="236" w:lineRule="auto"/>
              <w:rPr>
                <w:rFonts w:ascii="SimSun" w:hAnsi="SimSun" w:eastAsia="SimSun" w:cs="SimSun"/>
                <w:sz w:val="6"/>
                <w:szCs w:val="6"/>
              </w:rPr>
            </w:pPr>
            <w:r>
              <w:rPr>
                <w:rFonts w:ascii="SimSun" w:hAnsi="SimSun" w:eastAsia="SimSun" w:cs="SimSun"/>
                <w:sz w:val="6"/>
                <w:szCs w:val="6"/>
              </w:rPr>
              <w:t>1</w:t>
            </w:r>
          </w:p>
        </w:tc>
      </w:tr>
      <w:tr>
        <w:trPr>
          <w:trHeight w:val="120" w:hRule="atLeast"/>
        </w:trPr>
        <w:tc>
          <w:tcPr>
            <w:tcW w:w="392" w:type="dxa"/>
            <w:vAlign w:val="top"/>
          </w:tcPr>
          <w:p>
            <w:pPr>
              <w:ind w:left="24"/>
              <w:spacing w:before="27" w:line="219" w:lineRule="auto"/>
              <w:rPr>
                <w:rFonts w:ascii="SimSun" w:hAnsi="SimSun" w:eastAsia="SimSun" w:cs="SimSun"/>
                <w:sz w:val="6"/>
                <w:szCs w:val="6"/>
              </w:rPr>
            </w:pPr>
            <w:r>
              <w:rPr>
                <w:rFonts w:ascii="SimSun" w:hAnsi="SimSun" w:eastAsia="SimSun" w:cs="SimSun"/>
                <w:sz w:val="6"/>
                <w:szCs w:val="6"/>
                <w:spacing w:val="-1"/>
              </w:rPr>
              <w:t>解产量(吨</w:t>
            </w:r>
          </w:p>
        </w:tc>
        <w:tc>
          <w:tcPr>
            <w:tcW w:w="378" w:type="dxa"/>
            <w:vAlign w:val="top"/>
          </w:tcPr>
          <w:p>
            <w:pPr>
              <w:pStyle w:val="TableText"/>
              <w:spacing w:line="110" w:lineRule="exact"/>
              <w:rPr>
                <w:sz w:val="9"/>
              </w:rPr>
            </w:pPr>
            <w:r/>
          </w:p>
        </w:tc>
        <w:tc>
          <w:tcPr>
            <w:tcW w:w="378" w:type="dxa"/>
            <w:vAlign w:val="top"/>
          </w:tcPr>
          <w:p>
            <w:pPr>
              <w:pStyle w:val="TableText"/>
              <w:spacing w:line="110" w:lineRule="exact"/>
              <w:rPr>
                <w:sz w:val="9"/>
              </w:rPr>
            </w:pPr>
            <w:r/>
          </w:p>
        </w:tc>
        <w:tc>
          <w:tcPr>
            <w:tcW w:w="388" w:type="dxa"/>
            <w:vAlign w:val="top"/>
          </w:tcPr>
          <w:p>
            <w:pPr>
              <w:pStyle w:val="TableText"/>
              <w:spacing w:line="110" w:lineRule="exact"/>
              <w:rPr>
                <w:sz w:val="9"/>
              </w:rPr>
            </w:pPr>
            <w:r/>
          </w:p>
        </w:tc>
        <w:tc>
          <w:tcPr>
            <w:tcW w:w="383" w:type="dxa"/>
            <w:vAlign w:val="top"/>
          </w:tcPr>
          <w:p>
            <w:pPr>
              <w:pStyle w:val="TableText"/>
              <w:spacing w:line="110" w:lineRule="exact"/>
              <w:rPr>
                <w:sz w:val="9"/>
              </w:rPr>
            </w:pPr>
            <w:r/>
          </w:p>
        </w:tc>
      </w:tr>
    </w:tbl>
    <w:p>
      <w:pPr>
        <w:pStyle w:val="BodyText"/>
        <w:ind w:left="920" w:right="622" w:hanging="610"/>
        <w:spacing w:before="43" w:line="260" w:lineRule="auto"/>
        <w:rPr>
          <w:rFonts w:ascii="SimSun" w:hAnsi="SimSun" w:eastAsia="SimSun" w:cs="SimSun"/>
          <w:sz w:val="21"/>
          <w:szCs w:val="21"/>
        </w:rPr>
      </w:pPr>
      <w:r>
        <w:rPr>
          <w:rFonts w:ascii="SimSun" w:hAnsi="SimSun" w:eastAsia="SimSun" w:cs="SimSun"/>
          <w:sz w:val="21"/>
          <w:szCs w:val="21"/>
          <w:spacing w:val="2"/>
        </w:rPr>
        <w:t>62   </w:t>
      </w:r>
      <w:r>
        <w:rPr>
          <w:sz w:val="21"/>
          <w:szCs w:val="21"/>
          <w:spacing w:val="2"/>
        </w:rPr>
        <w:t>概念的内涵就是反映在概念中的特有属性或者本质属性；概念的外延就是具有概念所反映的特有</w:t>
      </w:r>
      <w:r>
        <w:rPr>
          <w:sz w:val="21"/>
          <w:szCs w:val="21"/>
          <w:spacing w:val="1"/>
        </w:rPr>
        <w:t>属性</w:t>
      </w:r>
      <w:r>
        <w:rPr>
          <w:sz w:val="21"/>
          <w:szCs w:val="21"/>
        </w:rPr>
        <w:t xml:space="preserve">  </w:t>
      </w:r>
      <w:r>
        <w:rPr>
          <w:sz w:val="21"/>
          <w:szCs w:val="21"/>
          <w:spacing w:val="-1"/>
        </w:rPr>
        <w:t>或者本质属性的对象所组成的集合。在外延非空的前提下，概念</w:t>
      </w:r>
      <w:r>
        <w:rPr>
          <w:rFonts w:ascii="SimSun" w:hAnsi="SimSun" w:eastAsia="SimSun" w:cs="SimSun"/>
          <w:sz w:val="21"/>
          <w:szCs w:val="21"/>
          <w:spacing w:val="-1"/>
        </w:rPr>
        <w:t>A</w:t>
      </w:r>
      <w:r>
        <w:rPr>
          <w:sz w:val="21"/>
          <w:szCs w:val="21"/>
          <w:spacing w:val="-1"/>
        </w:rPr>
        <w:t>与概念</w:t>
      </w:r>
      <w:r>
        <w:rPr>
          <w:rFonts w:ascii="SimSun" w:hAnsi="SimSun" w:eastAsia="SimSun" w:cs="SimSun"/>
          <w:sz w:val="21"/>
          <w:szCs w:val="21"/>
          <w:spacing w:val="-1"/>
        </w:rPr>
        <w:t>B</w:t>
      </w:r>
      <w:r>
        <w:rPr>
          <w:sz w:val="21"/>
          <w:szCs w:val="21"/>
          <w:spacing w:val="-1"/>
        </w:rPr>
        <w:t>外延的全异关系定义</w:t>
      </w:r>
      <w:r>
        <w:rPr>
          <w:sz w:val="21"/>
          <w:szCs w:val="21"/>
          <w:spacing w:val="-2"/>
        </w:rPr>
        <w:t>为“不存</w:t>
      </w:r>
      <w:r>
        <w:rPr>
          <w:sz w:val="21"/>
          <w:szCs w:val="21"/>
        </w:rPr>
        <w:t xml:space="preserve"> </w:t>
      </w:r>
      <w:r>
        <w:rPr>
          <w:sz w:val="21"/>
          <w:szCs w:val="21"/>
          <w:spacing w:val="-1"/>
        </w:rPr>
        <w:t>在对象</w:t>
      </w:r>
      <w:r>
        <w:rPr>
          <w:rFonts w:ascii="Times New Roman" w:hAnsi="Times New Roman" w:eastAsia="Times New Roman" w:cs="Times New Roman"/>
          <w:sz w:val="21"/>
          <w:szCs w:val="21"/>
          <w:spacing w:val="-1"/>
        </w:rPr>
        <w:t>x,x   </w:t>
      </w:r>
      <w:r>
        <w:rPr>
          <w:sz w:val="21"/>
          <w:szCs w:val="21"/>
          <w:spacing w:val="-1"/>
        </w:rPr>
        <w:t>既属于</w:t>
      </w:r>
      <w:r>
        <w:rPr>
          <w:rFonts w:ascii="Times New Roman" w:hAnsi="Times New Roman" w:eastAsia="Times New Roman" w:cs="Times New Roman"/>
          <w:sz w:val="21"/>
          <w:szCs w:val="21"/>
          <w:spacing w:val="-1"/>
        </w:rPr>
        <w:t>A</w:t>
      </w:r>
      <w:r>
        <w:rPr>
          <w:sz w:val="21"/>
          <w:szCs w:val="21"/>
          <w:spacing w:val="-1"/>
        </w:rPr>
        <w:t>也属于</w:t>
      </w:r>
      <w:r>
        <w:rPr>
          <w:rFonts w:ascii="Times New Roman" w:hAnsi="Times New Roman" w:eastAsia="Times New Roman" w:cs="Times New Roman"/>
          <w:sz w:val="21"/>
          <w:szCs w:val="21"/>
          <w:spacing w:val="-1"/>
        </w:rPr>
        <w:t>B”</w:t>
      </w:r>
      <w:r>
        <w:rPr>
          <w:rFonts w:ascii="SimSun" w:hAnsi="SimSun" w:eastAsia="SimSun" w:cs="SimSun"/>
          <w:sz w:val="21"/>
          <w:szCs w:val="21"/>
          <w:spacing w:val="-1"/>
        </w:rPr>
        <w:t>。</w:t>
      </w:r>
    </w:p>
    <w:p>
      <w:pPr>
        <w:pStyle w:val="BodyText"/>
        <w:ind w:left="920"/>
        <w:spacing w:before="171" w:line="213" w:lineRule="auto"/>
        <w:rPr>
          <w:sz w:val="21"/>
          <w:szCs w:val="21"/>
        </w:rPr>
      </w:pPr>
      <w:r>
        <w:rPr>
          <w:sz w:val="21"/>
          <w:szCs w:val="21"/>
          <w:spacing w:val="10"/>
        </w:rPr>
        <w:t>根据上述定义，下列加下划线的两个概念的外延是全异关系的是()。</w:t>
      </w:r>
    </w:p>
    <w:p>
      <w:pPr>
        <w:pStyle w:val="BodyText"/>
        <w:ind w:left="1130"/>
        <w:spacing w:before="219" w:line="222" w:lineRule="auto"/>
        <w:rPr>
          <w:sz w:val="21"/>
          <w:szCs w:val="21"/>
        </w:rPr>
      </w:pPr>
      <w:r>
        <w:rPr>
          <w:rFonts w:ascii="SimSun" w:hAnsi="SimSun" w:eastAsia="SimSun" w:cs="SimSun"/>
          <w:sz w:val="21"/>
          <w:szCs w:val="21"/>
          <w:spacing w:val="6"/>
        </w:rPr>
        <w:t>A、</w:t>
      </w:r>
      <w:r>
        <w:rPr>
          <w:sz w:val="21"/>
          <w:szCs w:val="21"/>
          <w:spacing w:val="6"/>
        </w:rPr>
        <w:t>这座山上长满了树</w:t>
      </w:r>
    </w:p>
    <w:p>
      <w:pPr>
        <w:pStyle w:val="BodyText"/>
        <w:ind w:left="1130"/>
        <w:spacing w:before="55" w:line="220" w:lineRule="auto"/>
        <w:rPr>
          <w:sz w:val="21"/>
          <w:szCs w:val="21"/>
        </w:rPr>
      </w:pPr>
      <w:r>
        <w:rPr>
          <w:rFonts w:ascii="SimSun" w:hAnsi="SimSun" w:eastAsia="SimSun" w:cs="SimSun"/>
          <w:sz w:val="21"/>
          <w:szCs w:val="21"/>
          <w:spacing w:val="4"/>
        </w:rPr>
        <w:t>B、</w:t>
      </w:r>
      <w:r>
        <w:rPr>
          <w:sz w:val="21"/>
          <w:szCs w:val="21"/>
          <w:spacing w:val="4"/>
        </w:rPr>
        <w:t>土豆的学名马铃薯</w:t>
      </w:r>
    </w:p>
    <w:p>
      <w:pPr>
        <w:pStyle w:val="BodyText"/>
        <w:ind w:left="1130"/>
        <w:spacing w:before="52" w:line="222" w:lineRule="auto"/>
        <w:rPr>
          <w:sz w:val="21"/>
          <w:szCs w:val="21"/>
        </w:rPr>
      </w:pP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23"/>
        </w:rPr>
        <w:t xml:space="preserve"> </w:t>
      </w:r>
      <w:r>
        <w:rPr>
          <w:rFonts w:ascii="SimSun" w:hAnsi="SimSun" w:eastAsia="SimSun" w:cs="SimSun"/>
          <w:sz w:val="21"/>
          <w:szCs w:val="21"/>
        </w:rPr>
        <w:t>、</w:t>
      </w:r>
      <w:r>
        <w:rPr>
          <w:sz w:val="21"/>
          <w:szCs w:val="21"/>
        </w:rPr>
        <w:t>有一些女生当上了老师</w:t>
      </w:r>
    </w:p>
    <w:p>
      <w:pPr>
        <w:pStyle w:val="BodyText"/>
        <w:ind w:left="1130"/>
        <w:spacing w:before="46" w:line="221" w:lineRule="auto"/>
        <w:rPr>
          <w:sz w:val="21"/>
          <w:szCs w:val="21"/>
        </w:rPr>
      </w:pP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sz w:val="21"/>
          <w:szCs w:val="21"/>
          <w:u w:val="single" w:color="auto"/>
          <w:spacing w:val="-2"/>
        </w:rPr>
        <w:t>蔷薇</w:t>
      </w:r>
      <w:r>
        <w:rPr>
          <w:sz w:val="21"/>
          <w:szCs w:val="21"/>
          <w:spacing w:val="-2"/>
        </w:rPr>
        <w:t>是一种常见的落叶</w:t>
      </w:r>
      <w:r>
        <w:rPr>
          <w:sz w:val="21"/>
          <w:szCs w:val="21"/>
          <w:u w:val="single" w:color="auto"/>
          <w:spacing w:val="-2"/>
        </w:rPr>
        <w:t>灌木</w:t>
      </w:r>
    </w:p>
    <w:p>
      <w:pPr>
        <w:pStyle w:val="BodyText"/>
        <w:ind w:left="920" w:right="783" w:hanging="610"/>
        <w:spacing w:before="19" w:line="284" w:lineRule="auto"/>
        <w:rPr>
          <w:sz w:val="21"/>
          <w:szCs w:val="21"/>
        </w:rPr>
      </w:pPr>
      <w:r>
        <w:rPr>
          <w:rFonts w:ascii="SimSun" w:hAnsi="SimSun" w:eastAsia="SimSun" w:cs="SimSun"/>
          <w:sz w:val="21"/>
          <w:szCs w:val="21"/>
          <w:spacing w:val="4"/>
        </w:rPr>
        <w:t>63   </w:t>
      </w:r>
      <w:r>
        <w:rPr>
          <w:sz w:val="21"/>
          <w:szCs w:val="21"/>
          <w:spacing w:val="4"/>
        </w:rPr>
        <w:t>谷草比，又称谷杆比，是作物生物学性状指标之一，通常专指禾谷类作物的谷粒与其</w:t>
      </w:r>
      <w:r>
        <w:rPr>
          <w:sz w:val="21"/>
          <w:szCs w:val="21"/>
          <w:spacing w:val="3"/>
        </w:rPr>
        <w:t>藁杆重量(干物</w:t>
      </w:r>
      <w:r>
        <w:rPr>
          <w:sz w:val="21"/>
          <w:szCs w:val="21"/>
        </w:rPr>
        <w:t xml:space="preserve"> </w:t>
      </w:r>
      <w:r>
        <w:rPr>
          <w:sz w:val="21"/>
          <w:szCs w:val="21"/>
          <w:spacing w:val="12"/>
        </w:rPr>
        <w:t>质量)的比值。</w:t>
      </w:r>
    </w:p>
    <w:p>
      <w:pPr>
        <w:pStyle w:val="BodyText"/>
        <w:ind w:left="920"/>
        <w:spacing w:before="114" w:line="213" w:lineRule="auto"/>
        <w:rPr>
          <w:sz w:val="21"/>
          <w:szCs w:val="21"/>
        </w:rPr>
      </w:pPr>
      <w:r>
        <w:rPr>
          <w:sz w:val="21"/>
          <w:szCs w:val="21"/>
          <w:spacing w:val="16"/>
        </w:rPr>
        <w:t>根据上述定义，下列表述最恰当的是()。</w:t>
      </w:r>
    </w:p>
    <w:p>
      <w:pPr>
        <w:pStyle w:val="BodyText"/>
        <w:ind w:left="1130"/>
        <w:spacing w:before="208" w:line="222" w:lineRule="auto"/>
        <w:rPr>
          <w:sz w:val="21"/>
          <w:szCs w:val="21"/>
        </w:rPr>
      </w:pPr>
      <w:r>
        <w:rPr>
          <w:rFonts w:ascii="SimSun" w:hAnsi="SimSun" w:eastAsia="SimSun" w:cs="SimSun"/>
          <w:sz w:val="21"/>
          <w:szCs w:val="21"/>
          <w:spacing w:val="-2"/>
        </w:rPr>
        <w:t>A、</w:t>
      </w:r>
      <w:r>
        <w:rPr>
          <w:rFonts w:ascii="SimSun" w:hAnsi="SimSun" w:eastAsia="SimSun" w:cs="SimSun"/>
          <w:sz w:val="21"/>
          <w:szCs w:val="21"/>
          <w:spacing w:val="-49"/>
        </w:rPr>
        <w:t xml:space="preserve"> </w:t>
      </w:r>
      <w:r>
        <w:rPr>
          <w:sz w:val="21"/>
          <w:szCs w:val="21"/>
          <w:spacing w:val="-2"/>
        </w:rPr>
        <w:t>萝卜的谷草比大于胡萝卜</w:t>
      </w:r>
    </w:p>
    <w:p>
      <w:pPr>
        <w:pStyle w:val="BodyText"/>
        <w:ind w:left="1130"/>
        <w:spacing w:before="57" w:line="222" w:lineRule="auto"/>
        <w:rPr>
          <w:sz w:val="21"/>
          <w:szCs w:val="21"/>
        </w:rPr>
      </w:pPr>
      <w:r>
        <w:rPr>
          <w:rFonts w:ascii="SimSun" w:hAnsi="SimSun" w:eastAsia="SimSun" w:cs="SimSun"/>
          <w:sz w:val="21"/>
          <w:szCs w:val="21"/>
          <w:spacing w:val="2"/>
        </w:rPr>
        <w:t>B、</w:t>
      </w:r>
      <w:r>
        <w:rPr>
          <w:sz w:val="21"/>
          <w:szCs w:val="21"/>
          <w:spacing w:val="2"/>
        </w:rPr>
        <w:t>双季水稻的谷草比大于单季水稻</w:t>
      </w:r>
    </w:p>
    <w:p>
      <w:pPr>
        <w:pStyle w:val="BodyText"/>
        <w:ind w:left="1130"/>
        <w:spacing w:before="37" w:line="221" w:lineRule="auto"/>
        <w:rPr>
          <w:sz w:val="21"/>
          <w:szCs w:val="21"/>
        </w:rPr>
      </w:pPr>
      <w:r>
        <w:rPr>
          <w:rFonts w:ascii="SimSun" w:hAnsi="SimSun" w:eastAsia="SimSun" w:cs="SimSun"/>
          <w:sz w:val="21"/>
          <w:szCs w:val="21"/>
        </w:rPr>
        <w:t>C、</w:t>
      </w:r>
      <w:r>
        <w:rPr>
          <w:rFonts w:ascii="SimSun" w:hAnsi="SimSun" w:eastAsia="SimSun" w:cs="SimSun"/>
          <w:sz w:val="21"/>
          <w:szCs w:val="21"/>
          <w:spacing w:val="-48"/>
        </w:rPr>
        <w:t xml:space="preserve"> </w:t>
      </w:r>
      <w:r>
        <w:rPr>
          <w:sz w:val="21"/>
          <w:szCs w:val="21"/>
        </w:rPr>
        <w:t>谷草比越大表示植株果实转化效率越高</w:t>
      </w:r>
    </w:p>
    <w:p>
      <w:pPr>
        <w:pStyle w:val="BodyText"/>
        <w:ind w:left="1130"/>
        <w:spacing w:before="49" w:line="221" w:lineRule="auto"/>
        <w:rPr>
          <w:sz w:val="21"/>
          <w:szCs w:val="21"/>
        </w:rPr>
      </w:pPr>
      <w:r>
        <w:rPr>
          <w:rFonts w:ascii="SimSun" w:hAnsi="SimSun" w:eastAsia="SimSun" w:cs="SimSun"/>
          <w:sz w:val="21"/>
          <w:szCs w:val="21"/>
          <w:spacing w:val="7"/>
        </w:rPr>
        <w:t>D、</w:t>
      </w:r>
      <w:r>
        <w:rPr>
          <w:rFonts w:ascii="SimSun" w:hAnsi="SimSun" w:eastAsia="SimSun" w:cs="SimSun"/>
          <w:sz w:val="21"/>
          <w:szCs w:val="21"/>
          <w:spacing w:val="-56"/>
        </w:rPr>
        <w:t xml:space="preserve"> </w:t>
      </w:r>
      <w:r>
        <w:rPr>
          <w:sz w:val="21"/>
          <w:szCs w:val="21"/>
          <w:spacing w:val="7"/>
        </w:rPr>
        <w:t>谷草比最大可以超过2,最小可能小于0</w:t>
      </w:r>
    </w:p>
    <w:p>
      <w:pPr>
        <w:pStyle w:val="BodyText"/>
        <w:ind w:left="920" w:right="775" w:hanging="610"/>
        <w:spacing w:before="40" w:line="269" w:lineRule="auto"/>
        <w:rPr>
          <w:sz w:val="21"/>
          <w:szCs w:val="21"/>
        </w:rPr>
      </w:pPr>
      <w:r>
        <w:rPr>
          <w:rFonts w:ascii="SimSun" w:hAnsi="SimSun" w:eastAsia="SimSun" w:cs="SimSun"/>
          <w:sz w:val="21"/>
          <w:szCs w:val="21"/>
        </w:rPr>
        <w:t>64</w:t>
      </w:r>
      <w:r>
        <w:rPr>
          <w:rFonts w:ascii="SimSun" w:hAnsi="SimSun" w:eastAsia="SimSun" w:cs="SimSun"/>
          <w:sz w:val="21"/>
          <w:szCs w:val="21"/>
          <w:spacing w:val="31"/>
        </w:rPr>
        <w:t xml:space="preserve">   </w:t>
      </w:r>
      <w:r>
        <w:rPr>
          <w:sz w:val="21"/>
          <w:szCs w:val="21"/>
        </w:rPr>
        <w:t>新闻导语是一篇消息的开头部分，包括多种类型，其中，</w:t>
      </w:r>
      <w:r>
        <w:rPr>
          <w:sz w:val="21"/>
          <w:szCs w:val="21"/>
          <w:spacing w:val="-1"/>
        </w:rPr>
        <w:t>直述式导语是将新闻中最主要、最新鲜的事</w:t>
      </w:r>
      <w:r>
        <w:rPr>
          <w:sz w:val="21"/>
          <w:szCs w:val="21"/>
          <w:spacing w:val="2"/>
        </w:rPr>
        <w:t xml:space="preserve"> </w:t>
      </w:r>
      <w:r>
        <w:rPr>
          <w:sz w:val="21"/>
          <w:szCs w:val="21"/>
        </w:rPr>
        <w:t>实，简单直接地概括叙述出来的导语；渲染式导语是指先进行概括性陈述来营造背景，然后再对最新</w:t>
      </w:r>
      <w:r>
        <w:rPr>
          <w:sz w:val="21"/>
          <w:szCs w:val="21"/>
          <w:spacing w:val="7"/>
        </w:rPr>
        <w:t xml:space="preserve"> </w:t>
      </w:r>
      <w:r>
        <w:rPr>
          <w:sz w:val="21"/>
          <w:szCs w:val="21"/>
          <w:spacing w:val="-3"/>
        </w:rPr>
        <w:t>动态事实进行报道的导语。</w:t>
      </w:r>
    </w:p>
    <w:p>
      <w:pPr>
        <w:pStyle w:val="BodyText"/>
        <w:ind w:left="920"/>
        <w:spacing w:before="131" w:line="213" w:lineRule="auto"/>
        <w:rPr>
          <w:sz w:val="21"/>
          <w:szCs w:val="21"/>
        </w:rPr>
      </w:pPr>
      <w:r>
        <w:rPr>
          <w:sz w:val="21"/>
          <w:szCs w:val="21"/>
          <w:spacing w:val="15"/>
        </w:rPr>
        <w:t>根据上述定义，下列符合直述式导语的是()。</w:t>
      </w:r>
    </w:p>
    <w:p>
      <w:pPr>
        <w:pStyle w:val="BodyText"/>
        <w:ind w:left="1130"/>
        <w:spacing w:before="227" w:line="221" w:lineRule="auto"/>
        <w:rPr>
          <w:sz w:val="21"/>
          <w:szCs w:val="21"/>
        </w:rPr>
      </w:pPr>
      <w:r>
        <w:rPr>
          <w:rFonts w:ascii="SimSun" w:hAnsi="SimSun" w:eastAsia="SimSun" w:cs="SimSun"/>
          <w:sz w:val="21"/>
          <w:szCs w:val="21"/>
          <w:spacing w:val="4"/>
        </w:rPr>
        <w:t>A、</w:t>
      </w:r>
      <w:r>
        <w:rPr>
          <w:sz w:val="21"/>
          <w:szCs w:val="21"/>
          <w:spacing w:val="4"/>
        </w:rPr>
        <w:t>一架飞机能从宽仅14.62米的门洞飞过吗?飞行员们正在做着他们的试验</w:t>
      </w:r>
    </w:p>
    <w:p>
      <w:pPr>
        <w:pStyle w:val="BodyText"/>
        <w:ind w:left="1130"/>
        <w:spacing w:before="30" w:line="213" w:lineRule="auto"/>
        <w:rPr>
          <w:sz w:val="21"/>
          <w:szCs w:val="21"/>
        </w:rPr>
      </w:pPr>
      <w:r>
        <w:rPr>
          <w:rFonts w:ascii="SimSun" w:hAnsi="SimSun" w:eastAsia="SimSun" w:cs="SimSun"/>
          <w:sz w:val="21"/>
          <w:szCs w:val="21"/>
          <w:spacing w:val="1"/>
        </w:rPr>
        <w:t>B、</w:t>
      </w:r>
      <w:r>
        <w:rPr>
          <w:sz w:val="21"/>
          <w:szCs w:val="21"/>
          <w:spacing w:val="1"/>
        </w:rPr>
        <w:t>小区外部绿草茵茵，漂亮整洁，然而与小区外部优美的环境相比，小区内部则是一片狼藉</w:t>
      </w:r>
    </w:p>
    <w:p>
      <w:pPr>
        <w:pStyle w:val="BodyText"/>
        <w:ind w:left="1130"/>
        <w:spacing w:before="68" w:line="213" w:lineRule="auto"/>
        <w:rPr>
          <w:sz w:val="21"/>
          <w:szCs w:val="21"/>
        </w:rPr>
      </w:pPr>
      <w:r>
        <w:rPr>
          <w:rFonts w:ascii="Arial" w:hAnsi="Arial" w:eastAsia="Arial" w:cs="Arial"/>
          <w:sz w:val="21"/>
          <w:szCs w:val="21"/>
        </w:rPr>
        <w:t>C</w:t>
      </w:r>
      <w:r>
        <w:rPr>
          <w:rFonts w:ascii="SimSun" w:hAnsi="SimSun" w:eastAsia="SimSun" w:cs="SimSun"/>
          <w:sz w:val="21"/>
          <w:szCs w:val="21"/>
        </w:rPr>
        <w:t>、</w:t>
      </w:r>
      <w:r>
        <w:rPr>
          <w:sz w:val="21"/>
          <w:szCs w:val="21"/>
        </w:rPr>
        <w:t>昨日，警方与市民代表召开了一场座谈会，会上，公安局长与市民代表讨论城市安全问题</w:t>
      </w:r>
    </w:p>
    <w:p>
      <w:pPr>
        <w:pStyle w:val="BodyText"/>
        <w:ind w:left="1130" w:right="975"/>
        <w:spacing w:before="67" w:line="234" w:lineRule="auto"/>
        <w:rPr>
          <w:sz w:val="21"/>
          <w:szCs w:val="21"/>
        </w:rPr>
      </w:pPr>
      <w:r>
        <w:rPr>
          <w:rFonts w:ascii="SimSun" w:hAnsi="SimSun" w:eastAsia="SimSun" w:cs="SimSun"/>
          <w:sz w:val="21"/>
          <w:szCs w:val="21"/>
          <w:spacing w:val="2"/>
        </w:rPr>
        <w:t>D、</w:t>
      </w:r>
      <w:r>
        <w:rPr>
          <w:rFonts w:ascii="SimSun" w:hAnsi="SimSun" w:eastAsia="SimSun" w:cs="SimSun"/>
          <w:sz w:val="21"/>
          <w:szCs w:val="21"/>
          <w:spacing w:val="-56"/>
        </w:rPr>
        <w:t xml:space="preserve"> </w:t>
      </w:r>
      <w:r>
        <w:rPr>
          <w:sz w:val="21"/>
          <w:szCs w:val="21"/>
          <w:spacing w:val="2"/>
        </w:rPr>
        <w:t>在这里，地面上燃料奇缺，农民不得不靠挖掘玉米根来生火</w:t>
      </w:r>
      <w:r>
        <w:rPr>
          <w:sz w:val="21"/>
          <w:szCs w:val="21"/>
          <w:spacing w:val="1"/>
        </w:rPr>
        <w:t>取暖、煮饭，然而，在3200米的</w:t>
      </w:r>
      <w:r>
        <w:rPr>
          <w:sz w:val="21"/>
          <w:szCs w:val="21"/>
        </w:rPr>
        <w:t xml:space="preserve"> </w:t>
      </w:r>
      <w:r>
        <w:rPr>
          <w:sz w:val="21"/>
          <w:szCs w:val="21"/>
        </w:rPr>
        <w:t>地下，地质学家们发现了大量石油和天然气</w:t>
      </w:r>
    </w:p>
    <w:p>
      <w:pPr>
        <w:pStyle w:val="BodyText"/>
        <w:ind w:left="923" w:right="774" w:hanging="613"/>
        <w:spacing w:before="45" w:line="270" w:lineRule="auto"/>
        <w:rPr>
          <w:sz w:val="21"/>
          <w:szCs w:val="21"/>
        </w:rPr>
      </w:pPr>
      <w:r>
        <w:rPr>
          <w:rFonts w:ascii="Times New Roman" w:hAnsi="Times New Roman" w:eastAsia="Times New Roman" w:cs="Times New Roman"/>
          <w:sz w:val="21"/>
          <w:szCs w:val="21"/>
          <w:b/>
          <w:bCs/>
          <w:spacing w:val="-3"/>
        </w:rPr>
        <w:t>65       </w:t>
      </w:r>
      <w:r>
        <w:rPr>
          <w:sz w:val="21"/>
          <w:szCs w:val="21"/>
          <w:b/>
          <w:bCs/>
          <w:spacing w:val="-3"/>
        </w:rPr>
        <w:t>蕴涵关系的句式一般表达为“如果</w:t>
      </w:r>
      <w:r>
        <w:rPr>
          <w:rFonts w:ascii="Times New Roman" w:hAnsi="Times New Roman" w:eastAsia="Times New Roman" w:cs="Times New Roman"/>
          <w:sz w:val="21"/>
          <w:szCs w:val="21"/>
          <w:b/>
          <w:bCs/>
          <w:spacing w:val="-3"/>
        </w:rPr>
        <w:t>p,   </w:t>
      </w:r>
      <w:r>
        <w:rPr>
          <w:sz w:val="21"/>
          <w:szCs w:val="21"/>
          <w:b/>
          <w:bCs/>
          <w:spacing w:val="-3"/>
        </w:rPr>
        <w:t>那么</w:t>
      </w:r>
      <w:r>
        <w:rPr>
          <w:rFonts w:ascii="Times New Roman" w:hAnsi="Times New Roman" w:eastAsia="Times New Roman" w:cs="Times New Roman"/>
          <w:sz w:val="21"/>
          <w:szCs w:val="21"/>
          <w:b/>
          <w:bCs/>
          <w:spacing w:val="-3"/>
        </w:rPr>
        <w:t>q”,   </w:t>
      </w:r>
      <w:r>
        <w:rPr>
          <w:sz w:val="21"/>
          <w:szCs w:val="21"/>
          <w:b/>
          <w:bCs/>
          <w:spacing w:val="-3"/>
        </w:rPr>
        <w:t>表示前件</w:t>
      </w:r>
      <w:r>
        <w:rPr>
          <w:rFonts w:ascii="Times New Roman" w:hAnsi="Times New Roman" w:eastAsia="Times New Roman" w:cs="Times New Roman"/>
          <w:sz w:val="21"/>
          <w:szCs w:val="21"/>
          <w:b/>
          <w:bCs/>
          <w:spacing w:val="-3"/>
        </w:rPr>
        <w:t>p</w:t>
      </w:r>
      <w:r>
        <w:rPr>
          <w:sz w:val="21"/>
          <w:szCs w:val="21"/>
          <w:b/>
          <w:bCs/>
          <w:spacing w:val="-4"/>
        </w:rPr>
        <w:t>和后件</w:t>
      </w:r>
      <w:r>
        <w:rPr>
          <w:rFonts w:ascii="Times New Roman" w:hAnsi="Times New Roman" w:eastAsia="Times New Roman" w:cs="Times New Roman"/>
          <w:sz w:val="21"/>
          <w:szCs w:val="21"/>
          <w:b/>
          <w:bCs/>
          <w:spacing w:val="-4"/>
        </w:rPr>
        <w:t>q</w:t>
      </w:r>
      <w:r>
        <w:rPr>
          <w:sz w:val="21"/>
          <w:szCs w:val="21"/>
          <w:b/>
          <w:bCs/>
          <w:spacing w:val="-4"/>
        </w:rPr>
        <w:t>的条件关系。包括多种形式；定义蕴</w:t>
      </w:r>
      <w:r>
        <w:rPr>
          <w:sz w:val="21"/>
          <w:szCs w:val="21"/>
        </w:rPr>
        <w:t xml:space="preserve"> </w:t>
      </w:r>
      <w:r>
        <w:rPr>
          <w:sz w:val="21"/>
          <w:szCs w:val="21"/>
          <w:b/>
          <w:bCs/>
          <w:spacing w:val="-2"/>
        </w:rPr>
        <w:t>含，后件是根据定义而从前件中得出的。因果蕴含，其前件和后件之间表述的是一个因果联系，</w:t>
      </w:r>
      <w:r>
        <w:rPr>
          <w:sz w:val="21"/>
          <w:szCs w:val="21"/>
          <w:b/>
          <w:bCs/>
          <w:spacing w:val="-3"/>
        </w:rPr>
        <w:t>决</w:t>
      </w:r>
      <w:r>
        <w:rPr>
          <w:sz w:val="21"/>
          <w:szCs w:val="21"/>
          <w:spacing w:val="-3"/>
        </w:rPr>
        <w:t>心</w:t>
      </w:r>
      <w:r>
        <w:rPr>
          <w:sz w:val="21"/>
          <w:szCs w:val="21"/>
        </w:rPr>
        <w:t xml:space="preserve"> </w:t>
      </w:r>
      <w:r>
        <w:rPr>
          <w:sz w:val="21"/>
          <w:szCs w:val="21"/>
          <w:b/>
          <w:bCs/>
          <w:spacing w:val="-2"/>
        </w:rPr>
        <w:t>蕴含，前件表示假设出现的某种情况，后件表示某种确</w:t>
      </w:r>
      <w:r>
        <w:rPr>
          <w:sz w:val="21"/>
          <w:szCs w:val="21"/>
          <w:b/>
          <w:bCs/>
          <w:spacing w:val="-3"/>
        </w:rPr>
        <w:t>信或将按某种方式行动的决心，以后件之假从</w:t>
      </w:r>
      <w:r>
        <w:rPr>
          <w:sz w:val="21"/>
          <w:szCs w:val="21"/>
        </w:rPr>
        <w:t xml:space="preserve">  </w:t>
      </w:r>
      <w:r>
        <w:rPr>
          <w:sz w:val="21"/>
          <w:szCs w:val="21"/>
          <w:b/>
          <w:bCs/>
          <w:spacing w:val="-8"/>
        </w:rPr>
        <w:t>而否定前件。</w:t>
      </w:r>
    </w:p>
    <w:p>
      <w:pPr>
        <w:pStyle w:val="BodyText"/>
        <w:ind w:left="923"/>
        <w:spacing w:before="131" w:line="213" w:lineRule="auto"/>
        <w:rPr>
          <w:sz w:val="21"/>
          <w:szCs w:val="21"/>
        </w:rPr>
      </w:pPr>
      <w:r>
        <w:rPr>
          <w:sz w:val="21"/>
          <w:szCs w:val="21"/>
          <w:b/>
          <w:bCs/>
          <w:spacing w:val="1"/>
        </w:rPr>
        <w:t>根据上述定义，下列选项中，依次为定义蕴涵、因果蕴涵和决心蕴涵的是(</w:t>
      </w:r>
      <w:r>
        <w:rPr>
          <w:sz w:val="21"/>
          <w:szCs w:val="21"/>
          <w:spacing w:val="104"/>
        </w:rPr>
        <w:t xml:space="preserve"> </w:t>
      </w:r>
      <w:r>
        <w:rPr>
          <w:sz w:val="21"/>
          <w:szCs w:val="21"/>
          <w:b/>
          <w:bCs/>
          <w:spacing w:val="1"/>
        </w:rPr>
        <w:t>)</w:t>
      </w:r>
      <w:r>
        <w:rPr>
          <w:sz w:val="21"/>
          <w:szCs w:val="21"/>
          <w:spacing w:val="1"/>
        </w:rPr>
        <w:t>。</w:t>
      </w:r>
    </w:p>
    <w:p>
      <w:pPr>
        <w:pStyle w:val="BodyText"/>
        <w:ind w:left="1042"/>
        <w:spacing w:before="208" w:line="213" w:lineRule="auto"/>
        <w:rPr>
          <w:sz w:val="21"/>
          <w:szCs w:val="21"/>
        </w:rPr>
      </w:pPr>
      <w:r>
        <w:rPr>
          <w:sz w:val="21"/>
          <w:szCs w:val="21"/>
          <w:b/>
          <w:bCs/>
          <w:spacing w:val="5"/>
        </w:rPr>
        <w:t>(1)如果4能被2整除，那么4是偶数</w:t>
      </w:r>
    </w:p>
    <w:p>
      <w:pPr>
        <w:pStyle w:val="BodyText"/>
        <w:ind w:left="1042"/>
        <w:spacing w:before="218" w:line="213" w:lineRule="auto"/>
        <w:rPr>
          <w:sz w:val="21"/>
          <w:szCs w:val="21"/>
        </w:rPr>
      </w:pPr>
      <w:r>
        <w:rPr>
          <w:sz w:val="21"/>
          <w:szCs w:val="21"/>
          <w:b/>
          <w:bCs/>
          <w:spacing w:val="3"/>
        </w:rPr>
        <w:t>(2)如果物体发生摩擦，那么就会发热</w:t>
      </w:r>
    </w:p>
    <w:p>
      <w:pPr>
        <w:pStyle w:val="BodyText"/>
        <w:ind w:left="1042"/>
        <w:spacing w:before="207" w:line="213" w:lineRule="auto"/>
        <w:rPr>
          <w:sz w:val="21"/>
          <w:szCs w:val="21"/>
        </w:rPr>
      </w:pPr>
      <w:r>
        <w:rPr>
          <w:sz w:val="21"/>
          <w:szCs w:val="21"/>
          <w:b/>
          <w:bCs/>
          <w:spacing w:val="3"/>
        </w:rPr>
        <w:t>(3)如果今天下雨，那么也不会是下大雨</w:t>
      </w:r>
    </w:p>
    <w:p>
      <w:pPr>
        <w:pStyle w:val="BodyText"/>
        <w:ind w:left="1042"/>
        <w:spacing w:before="208" w:line="213" w:lineRule="auto"/>
        <w:rPr>
          <w:sz w:val="21"/>
          <w:szCs w:val="21"/>
        </w:rPr>
      </w:pPr>
      <w:r>
        <w:rPr>
          <w:sz w:val="21"/>
          <w:szCs w:val="21"/>
          <w:b/>
          <w:bCs/>
          <w:spacing w:val="2"/>
        </w:rPr>
        <w:t>(4)如果这树能开花，那么太阳将从西边出来</w:t>
      </w:r>
    </w:p>
    <w:p>
      <w:pPr>
        <w:ind w:left="1130"/>
        <w:spacing w:before="44" w:line="429" w:lineRule="exact"/>
        <w:outlineLvl w:val="2"/>
        <w:rPr>
          <w:rFonts w:ascii="Arial" w:hAnsi="Arial" w:eastAsia="Arial" w:cs="Arial"/>
          <w:sz w:val="30"/>
          <w:szCs w:val="30"/>
        </w:rPr>
      </w:pPr>
      <w:r>
        <w:pict>
          <v:shape id="_x0000_s16" style="position:absolute;margin-left:55.501pt;margin-top:16.18pt;mso-position-vertical-relative:text;mso-position-horizontal-relative:text;width:315.8pt;height:23.5pt;z-index:251676672;" filled="false" stroked="false" type="#_x0000_t202">
            <v:fill on="false"/>
            <v:stroke on="false"/>
            <v:path/>
            <v:imagedata o:title=""/>
            <o:lock v:ext="edit" aspectratio="false"/>
            <v:textbox inset="0mm,0mm,0mm,0mm">
              <w:txbxContent>
                <w:p>
                  <w:pPr>
                    <w:ind w:left="20"/>
                    <w:spacing w:before="20" w:line="429" w:lineRule="exact"/>
                    <w:outlineLvl w:val="2"/>
                    <w:rPr>
                      <w:rFonts w:ascii="Arial" w:hAnsi="Arial" w:eastAsia="Arial" w:cs="Arial"/>
                      <w:sz w:val="30"/>
                      <w:szCs w:val="30"/>
                    </w:rPr>
                  </w:pPr>
                  <w:r>
                    <w:rPr>
                      <w:rFonts w:ascii="Arial" w:hAnsi="Arial" w:eastAsia="Arial" w:cs="Arial"/>
                      <w:sz w:val="30"/>
                      <w:szCs w:val="30"/>
                      <w:b/>
                      <w:bCs/>
                      <w:spacing w:val="-5"/>
                      <w:position w:val="5"/>
                    </w:rPr>
                    <w:t>C</w:t>
                  </w:r>
                  <w:r>
                    <w:rPr>
                      <w:rFonts w:ascii="SimSun" w:hAnsi="SimSun" w:eastAsia="SimSun" w:cs="SimSun"/>
                      <w:sz w:val="30"/>
                      <w:szCs w:val="30"/>
                      <w:b/>
                      <w:bCs/>
                      <w:spacing w:val="-5"/>
                      <w:position w:val="5"/>
                    </w:rPr>
                    <w:t>、</w:t>
                  </w:r>
                  <w:r>
                    <w:rPr>
                      <w:rFonts w:ascii="Arial" w:hAnsi="Arial" w:eastAsia="Arial" w:cs="Arial"/>
                      <w:sz w:val="30"/>
                      <w:szCs w:val="30"/>
                      <w:b/>
                      <w:bCs/>
                      <w:spacing w:val="-5"/>
                      <w:position w:val="5"/>
                    </w:rPr>
                    <w:t>(3)(4)(2)                                        D</w:t>
                  </w:r>
                  <w:r>
                    <w:rPr>
                      <w:rFonts w:ascii="SimSun" w:hAnsi="SimSun" w:eastAsia="SimSun" w:cs="SimSun"/>
                      <w:sz w:val="30"/>
                      <w:szCs w:val="30"/>
                      <w:b/>
                      <w:bCs/>
                      <w:spacing w:val="-5"/>
                      <w:position w:val="5"/>
                    </w:rPr>
                    <w:t>、</w:t>
                  </w:r>
                  <w:r>
                    <w:rPr>
                      <w:rFonts w:ascii="Arial" w:hAnsi="Arial" w:eastAsia="Arial" w:cs="Arial"/>
                      <w:sz w:val="30"/>
                      <w:szCs w:val="30"/>
                      <w:b/>
                      <w:bCs/>
                      <w:spacing w:val="-5"/>
                      <w:position w:val="5"/>
                    </w:rPr>
                    <w:t>(4)(1)(3)</w:t>
                  </w:r>
                </w:p>
              </w:txbxContent>
            </v:textbox>
          </v:shape>
        </w:pict>
      </w:r>
      <w:r>
        <w:rPr>
          <w:rFonts w:ascii="Times New Roman" w:hAnsi="Times New Roman" w:eastAsia="Times New Roman" w:cs="Times New Roman"/>
          <w:sz w:val="30"/>
          <w:szCs w:val="30"/>
          <w:b/>
          <w:bCs/>
          <w:spacing w:val="-3"/>
          <w:position w:val="5"/>
        </w:rPr>
        <w:t>A</w:t>
      </w:r>
      <w:r>
        <w:rPr>
          <w:rFonts w:ascii="Times New Roman" w:hAnsi="Times New Roman" w:eastAsia="Times New Roman" w:cs="Times New Roman"/>
          <w:sz w:val="30"/>
          <w:szCs w:val="30"/>
          <w:b/>
          <w:bCs/>
          <w:spacing w:val="-43"/>
          <w:position w:val="5"/>
        </w:rPr>
        <w:t xml:space="preserve"> </w:t>
      </w:r>
      <w:r>
        <w:rPr>
          <w:rFonts w:ascii="SimSun" w:hAnsi="SimSun" w:eastAsia="SimSun" w:cs="SimSun"/>
          <w:sz w:val="30"/>
          <w:szCs w:val="30"/>
          <w:b/>
          <w:bCs/>
          <w:spacing w:val="-3"/>
          <w:position w:val="5"/>
        </w:rPr>
        <w:t>、</w:t>
      </w:r>
      <w:r>
        <w:rPr>
          <w:rFonts w:ascii="Times New Roman" w:hAnsi="Times New Roman" w:eastAsia="Times New Roman" w:cs="Times New Roman"/>
          <w:sz w:val="30"/>
          <w:szCs w:val="30"/>
          <w:b/>
          <w:bCs/>
          <w:spacing w:val="-3"/>
          <w:position w:val="5"/>
        </w:rPr>
        <w:t>(1)(2)(4)          </w:t>
      </w:r>
      <w:r>
        <w:rPr>
          <w:rFonts w:ascii="Times New Roman" w:hAnsi="Times New Roman" w:eastAsia="Times New Roman" w:cs="Times New Roman"/>
          <w:sz w:val="30"/>
          <w:szCs w:val="30"/>
          <w:b/>
          <w:bCs/>
          <w:spacing w:val="-4"/>
          <w:position w:val="5"/>
        </w:rPr>
        <w:t xml:space="preserve">                                  </w:t>
      </w:r>
      <w:r>
        <w:rPr>
          <w:rFonts w:ascii="Arial" w:hAnsi="Arial" w:eastAsia="Arial" w:cs="Arial"/>
          <w:sz w:val="30"/>
          <w:szCs w:val="30"/>
          <w:b/>
          <w:bCs/>
          <w:spacing w:val="-4"/>
          <w:position w:val="5"/>
        </w:rPr>
        <w:t>B</w:t>
      </w:r>
      <w:r>
        <w:rPr>
          <w:rFonts w:ascii="SimSun" w:hAnsi="SimSun" w:eastAsia="SimSun" w:cs="SimSun"/>
          <w:sz w:val="30"/>
          <w:szCs w:val="30"/>
          <w:b/>
          <w:bCs/>
          <w:spacing w:val="-4"/>
          <w:position w:val="5"/>
        </w:rPr>
        <w:t>、</w:t>
      </w:r>
      <w:r>
        <w:rPr>
          <w:rFonts w:ascii="Arial" w:hAnsi="Arial" w:eastAsia="Arial" w:cs="Arial"/>
          <w:sz w:val="30"/>
          <w:szCs w:val="30"/>
          <w:b/>
          <w:bCs/>
          <w:spacing w:val="-4"/>
          <w:position w:val="5"/>
        </w:rPr>
        <w:t>(2)(3)(4)</w:t>
      </w:r>
    </w:p>
    <w:p>
      <w:pPr>
        <w:spacing w:line="265" w:lineRule="auto"/>
        <w:rPr>
          <w:rFonts w:ascii="Arial"/>
          <w:sz w:val="21"/>
        </w:rPr>
      </w:pPr>
      <w:r/>
    </w:p>
    <w:p>
      <w:pPr>
        <w:pStyle w:val="BodyText"/>
        <w:ind w:left="313"/>
        <w:spacing w:before="69" w:line="222" w:lineRule="auto"/>
        <w:outlineLvl w:val="4"/>
        <w:rPr>
          <w:sz w:val="21"/>
          <w:szCs w:val="21"/>
        </w:rPr>
      </w:pPr>
      <w:r>
        <w:rPr>
          <w:rFonts w:ascii="SimSun" w:hAnsi="SimSun" w:eastAsia="SimSun" w:cs="SimSun"/>
          <w:sz w:val="21"/>
          <w:szCs w:val="21"/>
          <w:b/>
          <w:bCs/>
          <w:spacing w:val="-5"/>
        </w:rPr>
        <w:t>66</w:t>
      </w:r>
      <w:r>
        <w:rPr>
          <w:rFonts w:ascii="SimSun" w:hAnsi="SimSun" w:eastAsia="SimSun" w:cs="SimSun"/>
          <w:sz w:val="21"/>
          <w:szCs w:val="21"/>
          <w:spacing w:val="32"/>
        </w:rPr>
        <w:t xml:space="preserve">   </w:t>
      </w:r>
      <w:r>
        <w:rPr>
          <w:sz w:val="21"/>
          <w:szCs w:val="21"/>
          <w:b/>
          <w:bCs/>
          <w:spacing w:val="-5"/>
        </w:rPr>
        <w:t>投石：问路</w:t>
      </w:r>
    </w:p>
    <w:p>
      <w:pPr>
        <w:pStyle w:val="BodyText"/>
        <w:ind w:left="1133"/>
        <w:spacing w:before="197" w:line="223" w:lineRule="auto"/>
        <w:rPr>
          <w:sz w:val="21"/>
          <w:szCs w:val="21"/>
        </w:rPr>
      </w:pPr>
      <w:r>
        <w:rPr>
          <w:rFonts w:ascii="SimSun" w:hAnsi="SimSun" w:eastAsia="SimSun" w:cs="SimSun"/>
          <w:sz w:val="21"/>
          <w:szCs w:val="21"/>
          <w:b/>
          <w:bCs/>
        </w:rPr>
        <w:t>A、</w:t>
      </w:r>
      <w:r>
        <w:rPr>
          <w:rFonts w:ascii="SimSun" w:hAnsi="SimSun" w:eastAsia="SimSun" w:cs="SimSun"/>
          <w:sz w:val="21"/>
          <w:szCs w:val="21"/>
          <w:spacing w:val="-59"/>
        </w:rPr>
        <w:t xml:space="preserve"> </w:t>
      </w:r>
      <w:r>
        <w:rPr>
          <w:sz w:val="21"/>
          <w:szCs w:val="21"/>
          <w:b/>
          <w:bCs/>
        </w:rPr>
        <w:t>高屋：建瓴</w:t>
      </w:r>
      <w:r>
        <w:rPr>
          <w:sz w:val="21"/>
          <w:szCs w:val="21"/>
        </w:rPr>
        <w:t xml:space="preserve">         </w:t>
      </w:r>
      <w:r>
        <w:rPr>
          <w:rFonts w:ascii="SimSun" w:hAnsi="SimSun" w:eastAsia="SimSun" w:cs="SimSun"/>
          <w:sz w:val="21"/>
          <w:szCs w:val="21"/>
          <w:b/>
          <w:bCs/>
        </w:rPr>
        <w:t>B、</w:t>
      </w:r>
      <w:r>
        <w:rPr>
          <w:sz w:val="21"/>
          <w:szCs w:val="21"/>
          <w:b/>
          <w:bCs/>
        </w:rPr>
        <w:t>指鹿</w:t>
      </w:r>
      <w:r>
        <w:rPr>
          <w:sz w:val="21"/>
          <w:szCs w:val="21"/>
          <w:b/>
          <w:bCs/>
          <w:spacing w:val="-1"/>
        </w:rPr>
        <w:t>：为马</w:t>
      </w:r>
      <w:r>
        <w:rPr>
          <w:sz w:val="21"/>
          <w:szCs w:val="21"/>
          <w:spacing w:val="-1"/>
        </w:rPr>
        <w:t xml:space="preserve">         </w:t>
      </w:r>
      <w:r>
        <w:rPr>
          <w:rFonts w:ascii="SimSun" w:hAnsi="SimSun" w:eastAsia="SimSun" w:cs="SimSun"/>
          <w:sz w:val="21"/>
          <w:szCs w:val="21"/>
          <w:b/>
          <w:bCs/>
          <w:spacing w:val="-1"/>
        </w:rPr>
        <w:t>C、</w:t>
      </w:r>
      <w:r>
        <w:rPr>
          <w:rFonts w:ascii="SimSun" w:hAnsi="SimSun" w:eastAsia="SimSun" w:cs="SimSun"/>
          <w:sz w:val="21"/>
          <w:szCs w:val="21"/>
          <w:spacing w:val="-53"/>
        </w:rPr>
        <w:t xml:space="preserve"> </w:t>
      </w:r>
      <w:r>
        <w:rPr>
          <w:sz w:val="21"/>
          <w:szCs w:val="21"/>
          <w:b/>
          <w:bCs/>
          <w:spacing w:val="-1"/>
        </w:rPr>
        <w:t>洒扫：待客</w:t>
      </w:r>
      <w:r>
        <w:rPr>
          <w:sz w:val="21"/>
          <w:szCs w:val="21"/>
          <w:spacing w:val="3"/>
        </w:rPr>
        <w:t xml:space="preserve">         </w:t>
      </w:r>
      <w:r>
        <w:rPr>
          <w:rFonts w:ascii="SimSun" w:hAnsi="SimSun" w:eastAsia="SimSun" w:cs="SimSun"/>
          <w:sz w:val="21"/>
          <w:szCs w:val="21"/>
          <w:b/>
          <w:bCs/>
          <w:spacing w:val="-1"/>
        </w:rPr>
        <w:t>D、</w:t>
      </w:r>
      <w:r>
        <w:rPr>
          <w:rFonts w:ascii="SimSun" w:hAnsi="SimSun" w:eastAsia="SimSun" w:cs="SimSun"/>
          <w:sz w:val="21"/>
          <w:szCs w:val="21"/>
          <w:spacing w:val="-49"/>
        </w:rPr>
        <w:t xml:space="preserve"> </w:t>
      </w:r>
      <w:r>
        <w:rPr>
          <w:sz w:val="21"/>
          <w:szCs w:val="21"/>
          <w:b/>
          <w:bCs/>
          <w:spacing w:val="-1"/>
        </w:rPr>
        <w:t>土崩：瓦解</w:t>
      </w:r>
    </w:p>
    <w:p>
      <w:pPr>
        <w:pStyle w:val="BodyText"/>
        <w:ind w:left="313"/>
        <w:spacing w:before="47" w:line="222" w:lineRule="auto"/>
        <w:outlineLvl w:val="4"/>
        <w:rPr>
          <w:sz w:val="21"/>
          <w:szCs w:val="21"/>
        </w:rPr>
      </w:pPr>
      <w:r>
        <w:rPr>
          <w:rFonts w:ascii="SimSun" w:hAnsi="SimSun" w:eastAsia="SimSun" w:cs="SimSun"/>
          <w:sz w:val="21"/>
          <w:szCs w:val="21"/>
          <w:b/>
          <w:bCs/>
          <w:spacing w:val="-5"/>
        </w:rPr>
        <w:t>67</w:t>
      </w:r>
      <w:r>
        <w:rPr>
          <w:rFonts w:ascii="SimSun" w:hAnsi="SimSun" w:eastAsia="SimSun" w:cs="SimSun"/>
          <w:sz w:val="21"/>
          <w:szCs w:val="21"/>
          <w:spacing w:val="31"/>
        </w:rPr>
        <w:t xml:space="preserve">   </w:t>
      </w:r>
      <w:r>
        <w:rPr>
          <w:sz w:val="21"/>
          <w:szCs w:val="21"/>
          <w:b/>
          <w:bCs/>
          <w:spacing w:val="-5"/>
        </w:rPr>
        <w:t>鸟鸣：谷应</w:t>
      </w:r>
    </w:p>
    <w:p>
      <w:pPr>
        <w:pStyle w:val="BodyText"/>
        <w:ind w:left="1130"/>
        <w:spacing w:before="195" w:line="230" w:lineRule="auto"/>
        <w:outlineLvl w:val="4"/>
        <w:rPr>
          <w:sz w:val="21"/>
          <w:szCs w:val="21"/>
        </w:rPr>
      </w:pPr>
      <w:r>
        <w:rPr>
          <w:rFonts w:ascii="Arial" w:hAnsi="Arial" w:eastAsia="Arial" w:cs="Arial"/>
          <w:sz w:val="21"/>
          <w:szCs w:val="21"/>
          <w:b/>
          <w:bCs/>
        </w:rPr>
        <w:t>A</w:t>
      </w:r>
      <w:r>
        <w:rPr>
          <w:rFonts w:ascii="SimSun" w:hAnsi="SimSun" w:eastAsia="SimSun" w:cs="SimSun"/>
          <w:sz w:val="21"/>
          <w:szCs w:val="21"/>
          <w:b/>
          <w:bCs/>
        </w:rPr>
        <w:t>、</w:t>
      </w:r>
      <w:r>
        <w:rPr>
          <w:sz w:val="21"/>
          <w:szCs w:val="21"/>
          <w:b/>
          <w:bCs/>
        </w:rPr>
        <w:t>你追：我赶</w:t>
      </w:r>
      <w:r>
        <w:rPr>
          <w:sz w:val="21"/>
          <w:szCs w:val="21"/>
        </w:rPr>
        <w:t xml:space="preserve">         </w:t>
      </w:r>
      <w:r>
        <w:rPr>
          <w:rFonts w:ascii="SimSun" w:hAnsi="SimSun" w:eastAsia="SimSun" w:cs="SimSun"/>
          <w:sz w:val="21"/>
          <w:szCs w:val="21"/>
          <w:b/>
          <w:bCs/>
        </w:rPr>
        <w:t>B、</w:t>
      </w:r>
      <w:r>
        <w:rPr>
          <w:sz w:val="21"/>
          <w:szCs w:val="21"/>
          <w:b/>
          <w:bCs/>
        </w:rPr>
        <w:t>绳锯：木断</w:t>
      </w:r>
      <w:r>
        <w:rPr>
          <w:sz w:val="21"/>
          <w:szCs w:val="21"/>
        </w:rPr>
        <w:t xml:space="preserve">         </w:t>
      </w:r>
      <w:r>
        <w:rPr>
          <w:rFonts w:ascii="SimSun" w:hAnsi="SimSun" w:eastAsia="SimSun" w:cs="SimSun"/>
          <w:sz w:val="21"/>
          <w:szCs w:val="21"/>
          <w:b/>
          <w:bCs/>
        </w:rPr>
        <w:t>C、</w:t>
      </w:r>
      <w:r>
        <w:rPr>
          <w:rFonts w:ascii="SimSun" w:hAnsi="SimSun" w:eastAsia="SimSun" w:cs="SimSun"/>
          <w:sz w:val="21"/>
          <w:szCs w:val="21"/>
          <w:spacing w:val="-43"/>
        </w:rPr>
        <w:t xml:space="preserve"> </w:t>
      </w:r>
      <w:r>
        <w:rPr>
          <w:sz w:val="21"/>
          <w:szCs w:val="21"/>
          <w:b/>
          <w:bCs/>
        </w:rPr>
        <w:t>眉开：眼笑</w:t>
      </w:r>
      <w:r>
        <w:rPr>
          <w:sz w:val="21"/>
          <w:szCs w:val="21"/>
        </w:rPr>
        <w:t xml:space="preserve">         </w:t>
      </w:r>
      <w:r>
        <w:rPr>
          <w:rFonts w:ascii="SimSun" w:hAnsi="SimSun" w:eastAsia="SimSun" w:cs="SimSun"/>
          <w:sz w:val="21"/>
          <w:szCs w:val="21"/>
          <w:b/>
          <w:bCs/>
        </w:rPr>
        <w:t>D、</w:t>
      </w:r>
      <w:r>
        <w:rPr>
          <w:rFonts w:ascii="SimSun" w:hAnsi="SimSun" w:eastAsia="SimSun" w:cs="SimSun"/>
          <w:sz w:val="21"/>
          <w:szCs w:val="21"/>
          <w:spacing w:val="-56"/>
        </w:rPr>
        <w:t xml:space="preserve"> </w:t>
      </w:r>
      <w:r>
        <w:rPr>
          <w:sz w:val="21"/>
          <w:szCs w:val="21"/>
          <w:b/>
          <w:bCs/>
        </w:rPr>
        <w:t>开云：见日</w:t>
      </w:r>
    </w:p>
    <w:p>
      <w:pPr>
        <w:pStyle w:val="BodyText"/>
        <w:ind w:left="313"/>
        <w:spacing w:before="39" w:line="222" w:lineRule="auto"/>
        <w:rPr>
          <w:sz w:val="21"/>
          <w:szCs w:val="21"/>
        </w:rPr>
      </w:pPr>
      <w:r>
        <w:rPr>
          <w:rFonts w:ascii="SimSun" w:hAnsi="SimSun" w:eastAsia="SimSun" w:cs="SimSun"/>
          <w:sz w:val="21"/>
          <w:szCs w:val="21"/>
          <w:b/>
          <w:bCs/>
          <w:spacing w:val="-4"/>
        </w:rPr>
        <w:t>68</w:t>
      </w:r>
      <w:r>
        <w:rPr>
          <w:rFonts w:ascii="SimSun" w:hAnsi="SimSun" w:eastAsia="SimSun" w:cs="SimSun"/>
          <w:sz w:val="21"/>
          <w:szCs w:val="21"/>
          <w:spacing w:val="32"/>
        </w:rPr>
        <w:t xml:space="preserve">   </w:t>
      </w:r>
      <w:r>
        <w:rPr>
          <w:sz w:val="21"/>
          <w:szCs w:val="21"/>
          <w:b/>
          <w:bCs/>
          <w:spacing w:val="-4"/>
        </w:rPr>
        <w:t>猴子捞月：一无所获</w:t>
      </w:r>
    </w:p>
    <w:p>
      <w:pPr>
        <w:pStyle w:val="BodyText"/>
        <w:ind w:left="1130"/>
        <w:spacing w:before="197" w:line="222" w:lineRule="auto"/>
        <w:rPr>
          <w:sz w:val="21"/>
          <w:szCs w:val="21"/>
        </w:rPr>
      </w:pPr>
      <w:r>
        <w:rPr>
          <w:rFonts w:ascii="Times New Roman" w:hAnsi="Times New Roman" w:eastAsia="Times New Roman" w:cs="Times New Roman"/>
          <w:sz w:val="21"/>
          <w:szCs w:val="21"/>
          <w:b/>
          <w:bCs/>
          <w:spacing w:val="-5"/>
        </w:rPr>
        <w:t>A</w:t>
      </w:r>
      <w:r>
        <w:rPr>
          <w:rFonts w:ascii="Times New Roman" w:hAnsi="Times New Roman" w:eastAsia="Times New Roman" w:cs="Times New Roman"/>
          <w:sz w:val="21"/>
          <w:szCs w:val="21"/>
          <w:b/>
          <w:bCs/>
          <w:spacing w:val="-22"/>
        </w:rPr>
        <w:t xml:space="preserve"> </w:t>
      </w:r>
      <w:r>
        <w:rPr>
          <w:rFonts w:ascii="SimSun" w:hAnsi="SimSun" w:eastAsia="SimSun" w:cs="SimSun"/>
          <w:sz w:val="21"/>
          <w:szCs w:val="21"/>
          <w:b/>
          <w:bCs/>
          <w:spacing w:val="-5"/>
        </w:rPr>
        <w:t>、</w:t>
      </w:r>
      <w:r>
        <w:rPr>
          <w:sz w:val="21"/>
          <w:szCs w:val="21"/>
          <w:b/>
          <w:bCs/>
          <w:spacing w:val="-5"/>
        </w:rPr>
        <w:t>鸡栖凤巢：德不配位</w:t>
      </w:r>
      <w:r>
        <w:rPr>
          <w:sz w:val="21"/>
          <w:szCs w:val="21"/>
          <w:spacing w:val="3"/>
        </w:rPr>
        <w:t xml:space="preserve">                       </w:t>
      </w:r>
      <w:r>
        <w:rPr>
          <w:rFonts w:ascii="Times New Roman" w:hAnsi="Times New Roman" w:eastAsia="Times New Roman" w:cs="Times New Roman"/>
          <w:sz w:val="21"/>
          <w:szCs w:val="21"/>
          <w:b/>
          <w:bCs/>
          <w:spacing w:val="-5"/>
        </w:rPr>
        <w:t>B</w:t>
      </w:r>
      <w:r>
        <w:rPr>
          <w:rFonts w:ascii="Times New Roman" w:hAnsi="Times New Roman" w:eastAsia="Times New Roman" w:cs="Times New Roman"/>
          <w:sz w:val="21"/>
          <w:szCs w:val="21"/>
          <w:b/>
          <w:bCs/>
          <w:spacing w:val="-29"/>
        </w:rPr>
        <w:t xml:space="preserve"> </w:t>
      </w:r>
      <w:r>
        <w:rPr>
          <w:rFonts w:ascii="SimSun" w:hAnsi="SimSun" w:eastAsia="SimSun" w:cs="SimSun"/>
          <w:sz w:val="21"/>
          <w:szCs w:val="21"/>
          <w:b/>
          <w:bCs/>
          <w:spacing w:val="-5"/>
        </w:rPr>
        <w:t>、</w:t>
      </w:r>
      <w:r>
        <w:rPr>
          <w:sz w:val="21"/>
          <w:szCs w:val="21"/>
          <w:b/>
          <w:bCs/>
          <w:spacing w:val="-5"/>
        </w:rPr>
        <w:t>过江之鲫：井然有序</w:t>
      </w:r>
    </w:p>
    <w:p>
      <w:pPr>
        <w:pStyle w:val="BodyText"/>
        <w:ind w:left="1133"/>
        <w:spacing w:before="48" w:line="221" w:lineRule="auto"/>
        <w:rPr>
          <w:sz w:val="21"/>
          <w:szCs w:val="21"/>
        </w:rPr>
      </w:pPr>
      <w:r>
        <w:rPr>
          <w:rFonts w:ascii="SimSun" w:hAnsi="SimSun" w:eastAsia="SimSun" w:cs="SimSun"/>
          <w:sz w:val="21"/>
          <w:szCs w:val="21"/>
          <w:b/>
          <w:bCs/>
          <w:spacing w:val="-4"/>
        </w:rPr>
        <w:t>C、</w:t>
      </w:r>
      <w:r>
        <w:rPr>
          <w:rFonts w:ascii="SimSun" w:hAnsi="SimSun" w:eastAsia="SimSun" w:cs="SimSun"/>
          <w:sz w:val="21"/>
          <w:szCs w:val="21"/>
          <w:spacing w:val="-53"/>
        </w:rPr>
        <w:t xml:space="preserve"> </w:t>
      </w:r>
      <w:r>
        <w:rPr>
          <w:sz w:val="21"/>
          <w:szCs w:val="21"/>
          <w:b/>
          <w:bCs/>
          <w:spacing w:val="-4"/>
        </w:rPr>
        <w:t>蜻蜓点水：轻而易举</w:t>
      </w:r>
      <w:r>
        <w:rPr>
          <w:sz w:val="21"/>
          <w:szCs w:val="21"/>
          <w:spacing w:val="3"/>
        </w:rPr>
        <w:t xml:space="preserve">                       </w:t>
      </w:r>
      <w:r>
        <w:rPr>
          <w:rFonts w:ascii="SimSun" w:hAnsi="SimSun" w:eastAsia="SimSun" w:cs="SimSun"/>
          <w:sz w:val="21"/>
          <w:szCs w:val="21"/>
          <w:b/>
          <w:bCs/>
          <w:spacing w:val="-4"/>
        </w:rPr>
        <w:t>D、</w:t>
      </w:r>
      <w:r>
        <w:rPr>
          <w:rFonts w:ascii="SimSun" w:hAnsi="SimSun" w:eastAsia="SimSun" w:cs="SimSun"/>
          <w:sz w:val="21"/>
          <w:szCs w:val="21"/>
          <w:spacing w:val="-51"/>
        </w:rPr>
        <w:t xml:space="preserve"> </w:t>
      </w:r>
      <w:r>
        <w:rPr>
          <w:sz w:val="21"/>
          <w:szCs w:val="21"/>
          <w:b/>
          <w:bCs/>
          <w:spacing w:val="-4"/>
        </w:rPr>
        <w:t>卧龙凤雏：机关算尽</w:t>
      </w:r>
    </w:p>
    <w:p>
      <w:pPr>
        <w:pStyle w:val="BodyText"/>
        <w:ind w:left="313"/>
        <w:spacing w:before="48" w:line="220" w:lineRule="auto"/>
        <w:rPr>
          <w:sz w:val="21"/>
          <w:szCs w:val="21"/>
        </w:rPr>
      </w:pPr>
      <w:r>
        <w:rPr>
          <w:rFonts w:ascii="SimSun" w:hAnsi="SimSun" w:eastAsia="SimSun" w:cs="SimSun"/>
          <w:sz w:val="21"/>
          <w:szCs w:val="21"/>
          <w:b/>
          <w:bCs/>
          <w:spacing w:val="-4"/>
        </w:rPr>
        <w:t>69</w:t>
      </w:r>
      <w:r>
        <w:rPr>
          <w:rFonts w:ascii="SimSun" w:hAnsi="SimSun" w:eastAsia="SimSun" w:cs="SimSun"/>
          <w:sz w:val="21"/>
          <w:szCs w:val="21"/>
          <w:spacing w:val="32"/>
        </w:rPr>
        <w:t xml:space="preserve">   </w:t>
      </w:r>
      <w:r>
        <w:rPr>
          <w:sz w:val="21"/>
          <w:szCs w:val="21"/>
          <w:b/>
          <w:bCs/>
          <w:spacing w:val="-4"/>
        </w:rPr>
        <w:t>浏览：截屏：分享</w:t>
      </w:r>
    </w:p>
    <w:p>
      <w:pPr>
        <w:spacing w:before="77" w:line="208" w:lineRule="exact"/>
        <w:jc w:val="right"/>
        <w:rPr>
          <w:rFonts w:ascii="Times New Roman" w:hAnsi="Times New Roman" w:eastAsia="Times New Roman" w:cs="Times New Roman"/>
          <w:sz w:val="16"/>
          <w:szCs w:val="16"/>
        </w:rPr>
      </w:pPr>
      <w:hyperlink w:history="true" r:id="rId57">
        <w:r>
          <w:rPr>
            <w:rFonts w:ascii="Arial" w:hAnsi="Arial" w:eastAsia="Arial" w:cs="Arial"/>
            <w:sz w:val="16"/>
            <w:szCs w:val="16"/>
            <w:position w:val="2"/>
          </w:rPr>
          <w:t>https://www.gkzenti.cn/paper/1720413488350#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11/17</w:t>
        </w:r>
      </w:hyperlink>
    </w:p>
    <w:p>
      <w:pPr>
        <w:spacing w:line="208" w:lineRule="exact"/>
        <w:sectPr>
          <w:pgSz w:w="11910" w:h="16840"/>
          <w:pgMar w:top="289" w:right="496" w:bottom="261" w:left="469" w:header="0" w:footer="0" w:gutter="0"/>
        </w:sectPr>
        <w:rPr>
          <w:rFonts w:ascii="Times New Roman" w:hAnsi="Times New Roman" w:eastAsia="Times New Roman" w:cs="Times New Roman"/>
          <w:sz w:val="16"/>
          <w:szCs w:val="16"/>
        </w:rPr>
      </w:pPr>
    </w:p>
    <w:p>
      <w:pPr>
        <w:pStyle w:val="BodyText"/>
        <w:spacing w:line="216" w:lineRule="auto"/>
        <w:rPr>
          <w:sz w:val="18"/>
          <w:szCs w:val="18"/>
        </w:rPr>
      </w:pPr>
      <w:r>
        <w:rPr>
          <w:rFonts w:ascii="Times New Roman" w:hAnsi="Times New Roman" w:eastAsia="Times New Roman" w:cs="Times New Roman"/>
          <w:sz w:val="18"/>
          <w:szCs w:val="18"/>
          <w:spacing w:val="-14"/>
          <w:position w:val="2"/>
        </w:rPr>
        <w:t>2025/7/2315:05         </w:t>
      </w:r>
      <w:r>
        <w:rPr>
          <w:rFonts w:ascii="Times New Roman" w:hAnsi="Times New Roman" w:eastAsia="Times New Roman" w:cs="Times New Roman"/>
          <w:sz w:val="18"/>
          <w:szCs w:val="18"/>
          <w:spacing w:val="-15"/>
          <w:position w:val="2"/>
        </w:rPr>
        <w:t xml:space="preserve">      </w:t>
      </w:r>
      <w:r>
        <w:rPr>
          <w:sz w:val="18"/>
          <w:szCs w:val="18"/>
          <w:b/>
          <w:bCs/>
          <w:spacing w:val="-15"/>
        </w:rPr>
        <w:t>2024年3月30日全国事业单位联考A类《职业能力倾向测验》试题(黑龙江/上海辽宁/云南/海南/贵州/广西/重庆/天津/江西山西.…</w:t>
      </w:r>
    </w:p>
    <w:p>
      <w:pPr>
        <w:pStyle w:val="BodyText"/>
        <w:ind w:left="560"/>
        <w:spacing w:before="67" w:line="222" w:lineRule="auto"/>
        <w:rPr>
          <w:sz w:val="21"/>
          <w:szCs w:val="21"/>
        </w:rPr>
      </w:pPr>
      <w:r>
        <w:rPr>
          <w:rFonts w:ascii="SimSun" w:hAnsi="SimSun" w:eastAsia="SimSun" w:cs="SimSun"/>
          <w:sz w:val="21"/>
          <w:szCs w:val="21"/>
          <w:spacing w:val="2"/>
        </w:rPr>
        <w:t>A、</w:t>
      </w:r>
      <w:r>
        <w:rPr>
          <w:sz w:val="21"/>
          <w:szCs w:val="21"/>
          <w:spacing w:val="2"/>
        </w:rPr>
        <w:t>爆炸：膨胀：混沌</w:t>
      </w:r>
      <w:r>
        <w:rPr>
          <w:sz w:val="21"/>
          <w:szCs w:val="21"/>
          <w:spacing w:val="2"/>
        </w:rPr>
        <w:t xml:space="preserve">              </w:t>
      </w:r>
      <w:r>
        <w:rPr>
          <w:sz w:val="21"/>
          <w:szCs w:val="21"/>
          <w:spacing w:val="1"/>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sz w:val="21"/>
          <w:szCs w:val="21"/>
          <w:spacing w:val="1"/>
        </w:rPr>
        <w:t>量变：质变：突变</w:t>
      </w:r>
    </w:p>
    <w:p>
      <w:pPr>
        <w:pStyle w:val="BodyText"/>
        <w:ind w:left="550"/>
        <w:spacing w:before="48" w:line="222" w:lineRule="auto"/>
        <w:rPr>
          <w:sz w:val="21"/>
          <w:szCs w:val="21"/>
        </w:rPr>
      </w:pPr>
      <w:r>
        <w:rPr>
          <w:rFonts w:ascii="SimSun" w:hAnsi="SimSun" w:eastAsia="SimSun" w:cs="SimSun"/>
          <w:sz w:val="21"/>
          <w:szCs w:val="21"/>
        </w:rPr>
        <w:t>C、</w:t>
      </w:r>
      <w:r>
        <w:rPr>
          <w:rFonts w:ascii="SimSun" w:hAnsi="SimSun" w:eastAsia="SimSun" w:cs="SimSun"/>
          <w:sz w:val="21"/>
          <w:szCs w:val="21"/>
          <w:spacing w:val="-43"/>
        </w:rPr>
        <w:t xml:space="preserve"> </w:t>
      </w:r>
      <w:r>
        <w:rPr>
          <w:sz w:val="21"/>
          <w:szCs w:val="21"/>
        </w:rPr>
        <w:t>逾期：处罚：警告</w:t>
      </w:r>
      <w:r>
        <w:rPr>
          <w:sz w:val="21"/>
          <w:szCs w:val="21"/>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sz w:val="21"/>
          <w:szCs w:val="21"/>
        </w:rPr>
        <w:t>遇险：报警：获救</w:t>
      </w:r>
    </w:p>
    <w:p>
      <w:pPr>
        <w:pStyle w:val="BodyText"/>
        <w:ind w:left="320"/>
        <w:spacing w:before="56" w:line="221" w:lineRule="auto"/>
        <w:rPr>
          <w:sz w:val="21"/>
          <w:szCs w:val="21"/>
        </w:rPr>
      </w:pPr>
      <w:r>
        <w:rPr>
          <w:rFonts w:ascii="SimSun" w:hAnsi="SimSun" w:eastAsia="SimSun" w:cs="SimSun"/>
          <w:sz w:val="21"/>
          <w:szCs w:val="21"/>
          <w:spacing w:val="-1"/>
        </w:rPr>
        <w:t>70</w:t>
      </w:r>
      <w:r>
        <w:rPr>
          <w:rFonts w:ascii="SimSun" w:hAnsi="SimSun" w:eastAsia="SimSun" w:cs="SimSun"/>
          <w:sz w:val="21"/>
          <w:szCs w:val="21"/>
          <w:spacing w:val="32"/>
        </w:rPr>
        <w:t xml:space="preserve">   </w:t>
      </w:r>
      <w:r>
        <w:rPr>
          <w:sz w:val="21"/>
          <w:szCs w:val="21"/>
          <w:spacing w:val="-1"/>
        </w:rPr>
        <w:t>战士：身手敏捷：保家卫国</w:t>
      </w:r>
    </w:p>
    <w:p>
      <w:pPr>
        <w:pStyle w:val="BodyText"/>
        <w:ind w:left="1140"/>
        <w:spacing w:before="199" w:line="222" w:lineRule="auto"/>
        <w:rPr>
          <w:sz w:val="21"/>
          <w:szCs w:val="21"/>
        </w:rPr>
      </w:pPr>
      <w:r>
        <w:rPr>
          <w:rFonts w:ascii="Times New Roman" w:hAnsi="Times New Roman" w:eastAsia="Times New Roman" w:cs="Times New Roman"/>
          <w:sz w:val="21"/>
          <w:szCs w:val="21"/>
          <w:spacing w:val="-1"/>
        </w:rPr>
        <w:t>A</w:t>
      </w:r>
      <w:r>
        <w:rPr>
          <w:rFonts w:ascii="SimSun" w:hAnsi="SimSun" w:eastAsia="SimSun" w:cs="SimSun"/>
          <w:sz w:val="21"/>
          <w:szCs w:val="21"/>
          <w:spacing w:val="-1"/>
        </w:rPr>
        <w:t>、</w:t>
      </w:r>
      <w:r>
        <w:rPr>
          <w:sz w:val="21"/>
          <w:szCs w:val="21"/>
          <w:spacing w:val="-1"/>
        </w:rPr>
        <w:t>医生：技艺精湛：治病救人</w:t>
      </w:r>
      <w:r>
        <w:rPr>
          <w:sz w:val="21"/>
          <w:szCs w:val="21"/>
          <w:spacing w:val="4"/>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
        </w:rPr>
        <w:t>、</w:t>
      </w:r>
      <w:r>
        <w:rPr>
          <w:sz w:val="21"/>
          <w:szCs w:val="21"/>
          <w:spacing w:val="-1"/>
        </w:rPr>
        <w:t>诗人：声名显赫：流芳百世</w:t>
      </w:r>
    </w:p>
    <w:p>
      <w:pPr>
        <w:pStyle w:val="BodyText"/>
        <w:ind w:left="1140"/>
        <w:spacing w:before="37" w:line="221" w:lineRule="auto"/>
        <w:rPr>
          <w:sz w:val="21"/>
          <w:szCs w:val="21"/>
        </w:rPr>
      </w:pPr>
      <w:r>
        <w:rPr>
          <w:rFonts w:ascii="SimSun" w:hAnsi="SimSun" w:eastAsia="SimSun" w:cs="SimSun"/>
          <w:sz w:val="21"/>
          <w:szCs w:val="21"/>
          <w:spacing w:val="2"/>
        </w:rPr>
        <w:t>C、</w:t>
      </w:r>
      <w:r>
        <w:rPr>
          <w:sz w:val="21"/>
          <w:szCs w:val="21"/>
          <w:spacing w:val="2"/>
        </w:rPr>
        <w:t>科学家：夜以继日：科技进步</w:t>
      </w:r>
      <w:r>
        <w:rPr>
          <w:sz w:val="21"/>
          <w:szCs w:val="21"/>
          <w:spacing w:val="2"/>
        </w:rPr>
        <w:t xml:space="preserve">               </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sz w:val="21"/>
          <w:szCs w:val="21"/>
          <w:spacing w:val="2"/>
        </w:rPr>
        <w:t>美食家：五味俱全：珍馐</w:t>
      </w:r>
      <w:r>
        <w:rPr>
          <w:sz w:val="21"/>
          <w:szCs w:val="21"/>
          <w:spacing w:val="1"/>
        </w:rPr>
        <w:t>佳肴</w:t>
      </w:r>
    </w:p>
    <w:p>
      <w:pPr>
        <w:pStyle w:val="BodyText"/>
        <w:ind w:left="320"/>
        <w:spacing w:before="50" w:line="222" w:lineRule="auto"/>
        <w:rPr>
          <w:sz w:val="21"/>
          <w:szCs w:val="21"/>
        </w:rPr>
      </w:pPr>
      <w:r>
        <w:rPr>
          <w:rFonts w:ascii="SimSun" w:hAnsi="SimSun" w:eastAsia="SimSun" w:cs="SimSun"/>
          <w:sz w:val="21"/>
          <w:szCs w:val="21"/>
          <w:spacing w:val="-1"/>
        </w:rPr>
        <w:t>71</w:t>
      </w:r>
      <w:r>
        <w:rPr>
          <w:rFonts w:ascii="SimSun" w:hAnsi="SimSun" w:eastAsia="SimSun" w:cs="SimSun"/>
          <w:sz w:val="21"/>
          <w:szCs w:val="21"/>
          <w:spacing w:val="35"/>
        </w:rPr>
        <w:t xml:space="preserve">   </w:t>
      </w:r>
      <w:r>
        <w:rPr>
          <w:sz w:val="21"/>
          <w:szCs w:val="21"/>
          <w:spacing w:val="-1"/>
        </w:rPr>
        <w:t>重金属：轻金属：铝</w:t>
      </w:r>
    </w:p>
    <w:p>
      <w:pPr>
        <w:pStyle w:val="BodyText"/>
        <w:ind w:left="1140"/>
        <w:spacing w:before="197" w:line="222" w:lineRule="auto"/>
        <w:rPr>
          <w:sz w:val="21"/>
          <w:szCs w:val="21"/>
        </w:rPr>
      </w:pPr>
      <w:r>
        <w:rPr>
          <w:rFonts w:ascii="SimSun" w:hAnsi="SimSun" w:eastAsia="SimSun" w:cs="SimSun"/>
          <w:sz w:val="21"/>
          <w:szCs w:val="21"/>
          <w:spacing w:val="3"/>
        </w:rPr>
        <w:t>A、</w:t>
      </w:r>
      <w:r>
        <w:rPr>
          <w:sz w:val="21"/>
          <w:szCs w:val="21"/>
          <w:spacing w:val="3"/>
        </w:rPr>
        <w:t>沙尘暴：龙卷风：积雨云</w:t>
      </w:r>
    </w:p>
    <w:p>
      <w:pPr>
        <w:pStyle w:val="BodyText"/>
        <w:ind w:left="1140"/>
        <w:spacing w:before="59" w:line="222" w:lineRule="auto"/>
        <w:rPr>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
        </w:rPr>
        <w:t>、</w:t>
      </w:r>
      <w:r>
        <w:rPr>
          <w:sz w:val="21"/>
          <w:szCs w:val="21"/>
          <w:spacing w:val="-1"/>
        </w:rPr>
        <w:t>立体图形：平面图形：三角形</w:t>
      </w:r>
    </w:p>
    <w:p>
      <w:pPr>
        <w:pStyle w:val="BodyText"/>
        <w:ind w:left="1140"/>
        <w:spacing w:before="45" w:line="221" w:lineRule="auto"/>
        <w:rPr>
          <w:sz w:val="21"/>
          <w:szCs w:val="21"/>
        </w:rPr>
      </w:pP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22"/>
        </w:rPr>
        <w:t xml:space="preserve"> </w:t>
      </w:r>
      <w:r>
        <w:rPr>
          <w:rFonts w:ascii="SimSun" w:hAnsi="SimSun" w:eastAsia="SimSun" w:cs="SimSun"/>
          <w:sz w:val="21"/>
          <w:szCs w:val="21"/>
        </w:rPr>
        <w:t>、</w:t>
      </w:r>
      <w:r>
        <w:rPr>
          <w:sz w:val="21"/>
          <w:szCs w:val="21"/>
        </w:rPr>
        <w:t>环境污染：生态破坏：水土流失</w:t>
      </w:r>
    </w:p>
    <w:p>
      <w:pPr>
        <w:pStyle w:val="BodyText"/>
        <w:ind w:left="1140"/>
        <w:spacing w:before="50" w:line="222" w:lineRule="auto"/>
        <w:rPr>
          <w:sz w:val="21"/>
          <w:szCs w:val="21"/>
        </w:rPr>
      </w:pP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1"/>
        </w:rPr>
        <w:t>、</w:t>
      </w:r>
      <w:r>
        <w:rPr>
          <w:sz w:val="21"/>
          <w:szCs w:val="21"/>
          <w:spacing w:val="-1"/>
        </w:rPr>
        <w:t>灭活疫苗：狂犬病疫苗：破伤风疫苗</w:t>
      </w:r>
    </w:p>
    <w:p>
      <w:pPr>
        <w:pStyle w:val="BodyText"/>
        <w:ind w:left="320"/>
        <w:spacing w:before="48" w:line="222" w:lineRule="auto"/>
        <w:rPr>
          <w:sz w:val="21"/>
          <w:szCs w:val="21"/>
        </w:rPr>
      </w:pPr>
      <w:r>
        <w:rPr>
          <w:rFonts w:ascii="SimSun" w:hAnsi="SimSun" w:eastAsia="SimSun" w:cs="SimSun"/>
          <w:sz w:val="21"/>
          <w:szCs w:val="21"/>
          <w:spacing w:val="1"/>
        </w:rPr>
        <w:t>72</w:t>
      </w:r>
      <w:r>
        <w:rPr>
          <w:rFonts w:ascii="SimSun" w:hAnsi="SimSun" w:eastAsia="SimSun" w:cs="SimSun"/>
          <w:sz w:val="21"/>
          <w:szCs w:val="21"/>
          <w:spacing w:val="26"/>
        </w:rPr>
        <w:t xml:space="preserve">   </w:t>
      </w:r>
      <w:r>
        <w:rPr>
          <w:sz w:val="21"/>
          <w:szCs w:val="21"/>
          <w:spacing w:val="1"/>
        </w:rPr>
        <w:t>总成本：直接成本：间接成本</w:t>
      </w:r>
    </w:p>
    <w:p>
      <w:pPr>
        <w:pStyle w:val="BodyText"/>
        <w:ind w:left="1140"/>
        <w:spacing w:before="187" w:line="230" w:lineRule="auto"/>
        <w:rPr>
          <w:sz w:val="21"/>
          <w:szCs w:val="21"/>
        </w:rPr>
      </w:pPr>
      <w:r>
        <w:rPr>
          <w:rFonts w:ascii="SimSun" w:hAnsi="SimSun" w:eastAsia="SimSun" w:cs="SimSun"/>
          <w:sz w:val="21"/>
          <w:szCs w:val="21"/>
          <w:spacing w:val="2"/>
        </w:rPr>
        <w:t>A、</w:t>
      </w:r>
      <w:r>
        <w:rPr>
          <w:sz w:val="21"/>
          <w:szCs w:val="21"/>
          <w:spacing w:val="2"/>
        </w:rPr>
        <w:t>多面体：凸面体：凹面体</w:t>
      </w:r>
      <w:r>
        <w:rPr>
          <w:sz w:val="21"/>
          <w:szCs w:val="21"/>
          <w:spacing w:val="2"/>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2"/>
        </w:rPr>
        <w:t>、</w:t>
      </w:r>
      <w:r>
        <w:rPr>
          <w:sz w:val="21"/>
          <w:szCs w:val="21"/>
          <w:spacing w:val="2"/>
        </w:rPr>
        <w:t>合格率：次品率：成品率</w:t>
      </w:r>
    </w:p>
    <w:p>
      <w:pPr>
        <w:pStyle w:val="BodyText"/>
        <w:ind w:left="1140"/>
        <w:spacing w:before="36" w:line="222" w:lineRule="auto"/>
        <w:rPr>
          <w:sz w:val="21"/>
          <w:szCs w:val="21"/>
        </w:rPr>
      </w:pP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sz w:val="21"/>
          <w:szCs w:val="21"/>
          <w:spacing w:val="1"/>
        </w:rPr>
        <w:t>电功率：平均功率：瞬时功率</w:t>
      </w:r>
      <w:r>
        <w:rPr>
          <w:sz w:val="21"/>
          <w:szCs w:val="21"/>
          <w:spacing w:val="1"/>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sz w:val="21"/>
          <w:szCs w:val="21"/>
          <w:spacing w:val="1"/>
        </w:rPr>
        <w:t>圆锥表面积：底面积：侧</w:t>
      </w:r>
      <w:r>
        <w:rPr>
          <w:sz w:val="21"/>
          <w:szCs w:val="21"/>
        </w:rPr>
        <w:t>面积</w:t>
      </w:r>
    </w:p>
    <w:p>
      <w:pPr>
        <w:pStyle w:val="BodyText"/>
        <w:ind w:left="320"/>
        <w:spacing w:before="61" w:line="222" w:lineRule="auto"/>
        <w:rPr>
          <w:sz w:val="21"/>
          <w:szCs w:val="21"/>
        </w:rPr>
      </w:pPr>
      <w:r>
        <w:rPr>
          <w:rFonts w:ascii="SimSun" w:hAnsi="SimSun" w:eastAsia="SimSun" w:cs="SimSun"/>
          <w:sz w:val="21"/>
          <w:szCs w:val="21"/>
          <w:spacing w:val="-2"/>
        </w:rPr>
        <w:t>73</w:t>
      </w:r>
      <w:r>
        <w:rPr>
          <w:rFonts w:ascii="SimSun" w:hAnsi="SimSun" w:eastAsia="SimSun" w:cs="SimSun"/>
          <w:sz w:val="21"/>
          <w:szCs w:val="21"/>
          <w:spacing w:val="35"/>
        </w:rPr>
        <w:t xml:space="preserve">   </w:t>
      </w:r>
      <w:r>
        <w:rPr>
          <w:sz w:val="21"/>
          <w:szCs w:val="21"/>
          <w:spacing w:val="-2"/>
        </w:rPr>
        <w:t>高尔夫：高尔夫球杆：高尔夫球场</w:t>
      </w:r>
    </w:p>
    <w:p>
      <w:pPr>
        <w:pStyle w:val="BodyText"/>
        <w:ind w:left="1140"/>
        <w:spacing w:before="197" w:line="222" w:lineRule="auto"/>
        <w:rPr>
          <w:sz w:val="21"/>
          <w:szCs w:val="21"/>
        </w:rPr>
      </w:pPr>
      <w:r>
        <w:rPr>
          <w:rFonts w:ascii="SimSun" w:hAnsi="SimSun" w:eastAsia="SimSun" w:cs="SimSun"/>
          <w:sz w:val="21"/>
          <w:szCs w:val="21"/>
          <w:spacing w:val="2"/>
        </w:rPr>
        <w:t>A、</w:t>
      </w:r>
      <w:r>
        <w:rPr>
          <w:rFonts w:ascii="SimSun" w:hAnsi="SimSun" w:eastAsia="SimSun" w:cs="SimSun"/>
          <w:sz w:val="21"/>
          <w:szCs w:val="21"/>
          <w:spacing w:val="-59"/>
        </w:rPr>
        <w:t xml:space="preserve"> </w:t>
      </w:r>
      <w:r>
        <w:rPr>
          <w:sz w:val="21"/>
          <w:szCs w:val="21"/>
          <w:spacing w:val="2"/>
        </w:rPr>
        <w:t>马术：马鞍：马厩</w:t>
      </w:r>
      <w:r>
        <w:rPr>
          <w:sz w:val="21"/>
          <w:szCs w:val="21"/>
          <w:spacing w:val="2"/>
        </w:rPr>
        <w:t xml:space="preserve">                   </w:t>
      </w:r>
      <w:r>
        <w:rPr>
          <w:sz w:val="21"/>
          <w:szCs w:val="21"/>
          <w:spacing w:val="1"/>
        </w:rPr>
        <w:t xml:space="preserve">      </w:t>
      </w:r>
      <w:r>
        <w:rPr>
          <w:rFonts w:ascii="Arial" w:hAnsi="Arial" w:eastAsia="Arial" w:cs="Arial"/>
          <w:sz w:val="21"/>
          <w:szCs w:val="21"/>
          <w:spacing w:val="1"/>
        </w:rPr>
        <w:t>B</w:t>
      </w:r>
      <w:r>
        <w:rPr>
          <w:rFonts w:ascii="SimSun" w:hAnsi="SimSun" w:eastAsia="SimSun" w:cs="SimSun"/>
          <w:sz w:val="21"/>
          <w:szCs w:val="21"/>
          <w:spacing w:val="1"/>
        </w:rPr>
        <w:t>、</w:t>
      </w:r>
      <w:r>
        <w:rPr>
          <w:sz w:val="21"/>
          <w:szCs w:val="21"/>
          <w:spacing w:val="1"/>
        </w:rPr>
        <w:t>瑜伽：瑜伽服：瑜伽馆</w:t>
      </w:r>
    </w:p>
    <w:p>
      <w:pPr>
        <w:pStyle w:val="BodyText"/>
        <w:ind w:left="1140"/>
        <w:spacing w:before="48" w:line="222"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53"/>
        </w:rPr>
        <w:t xml:space="preserve"> </w:t>
      </w:r>
      <w:r>
        <w:rPr>
          <w:sz w:val="21"/>
          <w:szCs w:val="21"/>
          <w:spacing w:val="-1"/>
        </w:rPr>
        <w:t>滑冰：冰刀鞋：滑冰场</w:t>
      </w:r>
      <w:r>
        <w:rPr>
          <w:sz w:val="21"/>
          <w:szCs w:val="21"/>
          <w:spacing w:val="3"/>
        </w:rPr>
        <w:t xml:space="preserve">                     </w:t>
      </w:r>
      <w:r>
        <w:rPr>
          <w:rFonts w:ascii="Arial" w:hAnsi="Arial" w:eastAsia="Arial" w:cs="Arial"/>
          <w:sz w:val="21"/>
          <w:szCs w:val="21"/>
          <w:spacing w:val="-1"/>
        </w:rPr>
        <w:t>D</w:t>
      </w:r>
      <w:r>
        <w:rPr>
          <w:rFonts w:ascii="SimSun" w:hAnsi="SimSun" w:eastAsia="SimSun" w:cs="SimSun"/>
          <w:sz w:val="21"/>
          <w:szCs w:val="21"/>
          <w:spacing w:val="-1"/>
        </w:rPr>
        <w:t>、</w:t>
      </w:r>
      <w:r>
        <w:rPr>
          <w:sz w:val="21"/>
          <w:szCs w:val="21"/>
          <w:spacing w:val="-1"/>
        </w:rPr>
        <w:t>斗牛：斗牛士：</w:t>
      </w:r>
      <w:r>
        <w:rPr>
          <w:sz w:val="21"/>
          <w:szCs w:val="21"/>
          <w:spacing w:val="-2"/>
        </w:rPr>
        <w:t>斗牛场</w:t>
      </w:r>
    </w:p>
    <w:p>
      <w:pPr>
        <w:pStyle w:val="BodyText"/>
        <w:ind w:left="323"/>
        <w:spacing w:before="47" w:line="222" w:lineRule="auto"/>
        <w:rPr>
          <w:sz w:val="21"/>
          <w:szCs w:val="21"/>
        </w:rPr>
      </w:pPr>
      <w:r>
        <w:rPr>
          <w:rFonts w:ascii="SimSun" w:hAnsi="SimSun" w:eastAsia="SimSun" w:cs="SimSun"/>
          <w:sz w:val="21"/>
          <w:szCs w:val="21"/>
          <w:b/>
          <w:bCs/>
          <w:spacing w:val="-1"/>
        </w:rPr>
        <w:t>74</w:t>
      </w:r>
      <w:r>
        <w:rPr>
          <w:rFonts w:ascii="SimSun" w:hAnsi="SimSun" w:eastAsia="SimSun" w:cs="SimSun"/>
          <w:sz w:val="21"/>
          <w:szCs w:val="21"/>
          <w:spacing w:val="28"/>
        </w:rPr>
        <w:t xml:space="preserve">   </w:t>
      </w:r>
      <w:r>
        <w:rPr>
          <w:sz w:val="21"/>
          <w:szCs w:val="21"/>
          <w:spacing w:val="-1"/>
        </w:rPr>
        <w:t>冻结对于(</w:t>
      </w:r>
      <w:r>
        <w:rPr>
          <w:sz w:val="21"/>
          <w:szCs w:val="21"/>
          <w:spacing w:val="-1"/>
        </w:rPr>
        <w:t xml:space="preserve">  </w:t>
      </w:r>
      <w:r>
        <w:rPr>
          <w:sz w:val="21"/>
          <w:szCs w:val="21"/>
          <w:spacing w:val="-1"/>
        </w:rPr>
        <w:t>)</w:t>
      </w:r>
      <w:r>
        <w:rPr>
          <w:sz w:val="21"/>
          <w:szCs w:val="21"/>
          <w:spacing w:val="-38"/>
        </w:rPr>
        <w:t xml:space="preserve"> </w:t>
      </w:r>
      <w:r>
        <w:rPr>
          <w:sz w:val="21"/>
          <w:szCs w:val="21"/>
          <w:spacing w:val="-1"/>
        </w:rPr>
        <w:t>相</w:t>
      </w:r>
      <w:r>
        <w:rPr>
          <w:sz w:val="21"/>
          <w:szCs w:val="21"/>
          <w:spacing w:val="-26"/>
        </w:rPr>
        <w:t xml:space="preserve"> </w:t>
      </w:r>
      <w:r>
        <w:rPr>
          <w:sz w:val="21"/>
          <w:szCs w:val="21"/>
          <w:spacing w:val="-1"/>
        </w:rPr>
        <w:t>当</w:t>
      </w:r>
      <w:r>
        <w:rPr>
          <w:sz w:val="21"/>
          <w:szCs w:val="21"/>
          <w:spacing w:val="-39"/>
        </w:rPr>
        <w:t xml:space="preserve"> </w:t>
      </w:r>
      <w:r>
        <w:rPr>
          <w:sz w:val="21"/>
          <w:szCs w:val="21"/>
          <w:spacing w:val="-1"/>
        </w:rPr>
        <w:t>于</w:t>
      </w:r>
      <w:r>
        <w:rPr>
          <w:sz w:val="21"/>
          <w:szCs w:val="21"/>
          <w:spacing w:val="-1"/>
        </w:rPr>
        <w:t xml:space="preserve"> </w:t>
      </w:r>
      <w:r>
        <w:rPr>
          <w:sz w:val="21"/>
          <w:szCs w:val="21"/>
          <w:spacing w:val="-1"/>
        </w:rPr>
        <w:t>(</w:t>
      </w:r>
      <w:r>
        <w:rPr>
          <w:sz w:val="21"/>
          <w:szCs w:val="21"/>
          <w:spacing w:val="-43"/>
        </w:rPr>
        <w:t xml:space="preserve"> </w:t>
      </w:r>
      <w:r>
        <w:rPr>
          <w:sz w:val="21"/>
          <w:szCs w:val="21"/>
          <w:spacing w:val="-1"/>
        </w:rPr>
        <w:t>)</w:t>
      </w:r>
      <w:r>
        <w:rPr>
          <w:sz w:val="21"/>
          <w:szCs w:val="21"/>
          <w:spacing w:val="-41"/>
        </w:rPr>
        <w:t xml:space="preserve"> </w:t>
      </w:r>
      <w:r>
        <w:rPr>
          <w:sz w:val="21"/>
          <w:szCs w:val="21"/>
          <w:spacing w:val="-1"/>
        </w:rPr>
        <w:t>对</w:t>
      </w:r>
      <w:r>
        <w:rPr>
          <w:sz w:val="21"/>
          <w:szCs w:val="21"/>
          <w:spacing w:val="-39"/>
        </w:rPr>
        <w:t xml:space="preserve"> </w:t>
      </w:r>
      <w:r>
        <w:rPr>
          <w:sz w:val="21"/>
          <w:szCs w:val="21"/>
          <w:spacing w:val="-1"/>
        </w:rPr>
        <w:t>于</w:t>
      </w:r>
      <w:r>
        <w:rPr>
          <w:sz w:val="21"/>
          <w:szCs w:val="21"/>
          <w:spacing w:val="-31"/>
        </w:rPr>
        <w:t xml:space="preserve"> </w:t>
      </w:r>
      <w:r>
        <w:rPr>
          <w:sz w:val="21"/>
          <w:szCs w:val="21"/>
          <w:spacing w:val="-1"/>
        </w:rPr>
        <w:t>喧</w:t>
      </w:r>
      <w:r>
        <w:rPr>
          <w:sz w:val="21"/>
          <w:szCs w:val="21"/>
          <w:spacing w:val="-40"/>
        </w:rPr>
        <w:t xml:space="preserve"> </w:t>
      </w:r>
      <w:r>
        <w:rPr>
          <w:sz w:val="21"/>
          <w:szCs w:val="21"/>
          <w:spacing w:val="-1"/>
        </w:rPr>
        <w:t>嚣</w:t>
      </w:r>
      <w:r>
        <w:rPr>
          <w:sz w:val="21"/>
          <w:szCs w:val="21"/>
          <w:spacing w:val="-48"/>
        </w:rPr>
        <w:t xml:space="preserve"> </w:t>
      </w:r>
      <w:r>
        <w:rPr>
          <w:sz w:val="21"/>
          <w:szCs w:val="21"/>
          <w:spacing w:val="-1"/>
        </w:rPr>
        <w:t>。</w:t>
      </w:r>
    </w:p>
    <w:p>
      <w:pPr>
        <w:pStyle w:val="BodyText"/>
        <w:ind w:left="1140"/>
        <w:spacing w:before="194" w:line="221" w:lineRule="auto"/>
        <w:rPr>
          <w:sz w:val="21"/>
          <w:szCs w:val="21"/>
        </w:rPr>
      </w:pPr>
      <w:r>
        <w:rPr>
          <w:rFonts w:ascii="Times New Roman" w:hAnsi="Times New Roman" w:eastAsia="Times New Roman" w:cs="Times New Roman"/>
          <w:sz w:val="21"/>
          <w:szCs w:val="21"/>
          <w:b/>
          <w:bCs/>
          <w:spacing w:val="7"/>
        </w:rPr>
        <w:t>A</w:t>
      </w:r>
      <w:r>
        <w:rPr>
          <w:rFonts w:ascii="Times New Roman" w:hAnsi="Times New Roman" w:eastAsia="Times New Roman" w:cs="Times New Roman"/>
          <w:sz w:val="21"/>
          <w:szCs w:val="21"/>
          <w:b/>
          <w:bCs/>
          <w:spacing w:val="-29"/>
        </w:rPr>
        <w:t xml:space="preserve"> </w:t>
      </w:r>
      <w:r>
        <w:rPr>
          <w:rFonts w:ascii="SimSun" w:hAnsi="SimSun" w:eastAsia="SimSun" w:cs="SimSun"/>
          <w:sz w:val="21"/>
          <w:szCs w:val="21"/>
          <w:b/>
          <w:bCs/>
          <w:spacing w:val="7"/>
        </w:rPr>
        <w:t>、</w:t>
      </w:r>
      <w:r>
        <w:rPr>
          <w:sz w:val="21"/>
          <w:szCs w:val="21"/>
          <w:b/>
          <w:bCs/>
          <w:spacing w:val="7"/>
        </w:rPr>
        <w:t>资金城市</w:t>
      </w:r>
      <w:r>
        <w:rPr>
          <w:sz w:val="21"/>
          <w:szCs w:val="21"/>
          <w:spacing w:val="7"/>
        </w:rPr>
        <w:t xml:space="preserve">          </w:t>
      </w:r>
      <w:r>
        <w:rPr>
          <w:rFonts w:ascii="SimSun" w:hAnsi="SimSun" w:eastAsia="SimSun" w:cs="SimSun"/>
          <w:sz w:val="21"/>
          <w:szCs w:val="21"/>
          <w:spacing w:val="7"/>
        </w:rPr>
        <w:t>B、</w:t>
      </w:r>
      <w:r>
        <w:rPr>
          <w:sz w:val="21"/>
          <w:szCs w:val="21"/>
          <w:spacing w:val="7"/>
        </w:rPr>
        <w:t>流通轰鸣</w:t>
      </w:r>
      <w:r>
        <w:rPr>
          <w:sz w:val="21"/>
          <w:szCs w:val="21"/>
          <w:spacing w:val="7"/>
        </w:rPr>
        <w:t xml:space="preserve">          </w:t>
      </w:r>
      <w:r>
        <w:rPr>
          <w:rFonts w:ascii="SimSun" w:hAnsi="SimSun" w:eastAsia="SimSun" w:cs="SimSun"/>
          <w:sz w:val="21"/>
          <w:szCs w:val="21"/>
          <w:b/>
          <w:bCs/>
          <w:spacing w:val="7"/>
        </w:rPr>
        <w:t>C、</w:t>
      </w:r>
      <w:r>
        <w:rPr>
          <w:rFonts w:ascii="SimSun" w:hAnsi="SimSun" w:eastAsia="SimSun" w:cs="SimSun"/>
          <w:sz w:val="21"/>
          <w:szCs w:val="21"/>
          <w:spacing w:val="-54"/>
        </w:rPr>
        <w:t xml:space="preserve"> </w:t>
      </w:r>
      <w:r>
        <w:rPr>
          <w:sz w:val="21"/>
          <w:szCs w:val="21"/>
          <w:b/>
          <w:bCs/>
          <w:spacing w:val="7"/>
        </w:rPr>
        <w:t>融化宁静</w:t>
      </w:r>
      <w:r>
        <w:rPr>
          <w:sz w:val="21"/>
          <w:szCs w:val="21"/>
          <w:spacing w:val="7"/>
        </w:rPr>
        <w:t xml:space="preserve">         </w:t>
      </w:r>
      <w:r>
        <w:rPr>
          <w:sz w:val="21"/>
          <w:szCs w:val="21"/>
          <w:spacing w:val="6"/>
        </w:rPr>
        <w:t xml:space="preserve"> </w:t>
      </w:r>
      <w:r>
        <w:rPr>
          <w:rFonts w:ascii="Times New Roman" w:hAnsi="Times New Roman" w:eastAsia="Times New Roman" w:cs="Times New Roman"/>
          <w:sz w:val="21"/>
          <w:szCs w:val="21"/>
          <w:b/>
          <w:bCs/>
          <w:spacing w:val="6"/>
        </w:rPr>
        <w:t>D</w:t>
      </w:r>
      <w:r>
        <w:rPr>
          <w:rFonts w:ascii="Times New Roman" w:hAnsi="Times New Roman" w:eastAsia="Times New Roman" w:cs="Times New Roman"/>
          <w:sz w:val="21"/>
          <w:szCs w:val="21"/>
          <w:b/>
          <w:bCs/>
          <w:spacing w:val="-30"/>
        </w:rPr>
        <w:t xml:space="preserve"> </w:t>
      </w:r>
      <w:r>
        <w:rPr>
          <w:rFonts w:ascii="SimSun" w:hAnsi="SimSun" w:eastAsia="SimSun" w:cs="SimSun"/>
          <w:sz w:val="21"/>
          <w:szCs w:val="21"/>
          <w:b/>
          <w:bCs/>
          <w:spacing w:val="6"/>
        </w:rPr>
        <w:t>、</w:t>
      </w:r>
      <w:r>
        <w:rPr>
          <w:sz w:val="21"/>
          <w:szCs w:val="21"/>
          <w:b/>
          <w:bCs/>
          <w:spacing w:val="6"/>
        </w:rPr>
        <w:t>申请禁止</w:t>
      </w:r>
    </w:p>
    <w:p>
      <w:pPr>
        <w:pStyle w:val="BodyText"/>
        <w:ind w:left="320"/>
        <w:spacing w:before="50" w:line="221" w:lineRule="auto"/>
        <w:rPr>
          <w:sz w:val="21"/>
          <w:szCs w:val="21"/>
        </w:rPr>
      </w:pPr>
      <w:r>
        <w:rPr>
          <w:rFonts w:ascii="Times New Roman" w:hAnsi="Times New Roman" w:eastAsia="Times New Roman" w:cs="Times New Roman"/>
          <w:sz w:val="18"/>
          <w:szCs w:val="18"/>
          <w:b/>
          <w:bCs/>
        </w:rPr>
        <w:t>75         </w:t>
      </w:r>
      <w:r>
        <w:rPr>
          <w:sz w:val="21"/>
          <w:szCs w:val="21"/>
        </w:rPr>
        <w:t>沙漠对于(</w:t>
      </w:r>
      <w:r>
        <w:rPr>
          <w:sz w:val="21"/>
          <w:szCs w:val="21"/>
        </w:rPr>
        <w:t xml:space="preserve">  </w:t>
      </w:r>
      <w:r>
        <w:rPr>
          <w:sz w:val="21"/>
          <w:szCs w:val="21"/>
        </w:rPr>
        <w:t>)</w:t>
      </w:r>
      <w:r>
        <w:rPr>
          <w:sz w:val="21"/>
          <w:szCs w:val="21"/>
          <w:spacing w:val="-43"/>
        </w:rPr>
        <w:t xml:space="preserve"> </w:t>
      </w:r>
      <w:r>
        <w:rPr>
          <w:sz w:val="21"/>
          <w:szCs w:val="21"/>
        </w:rPr>
        <w:t>相</w:t>
      </w:r>
      <w:r>
        <w:rPr>
          <w:sz w:val="21"/>
          <w:szCs w:val="21"/>
          <w:spacing w:val="-31"/>
        </w:rPr>
        <w:t xml:space="preserve"> </w:t>
      </w:r>
      <w:r>
        <w:rPr>
          <w:sz w:val="21"/>
          <w:szCs w:val="21"/>
        </w:rPr>
        <w:t>当</w:t>
      </w:r>
      <w:r>
        <w:rPr>
          <w:sz w:val="21"/>
          <w:szCs w:val="21"/>
          <w:spacing w:val="-44"/>
        </w:rPr>
        <w:t xml:space="preserve"> </w:t>
      </w:r>
      <w:r>
        <w:rPr>
          <w:sz w:val="21"/>
          <w:szCs w:val="21"/>
        </w:rPr>
        <w:t>于</w:t>
      </w:r>
      <w:r>
        <w:rPr>
          <w:sz w:val="21"/>
          <w:szCs w:val="21"/>
          <w:spacing w:val="-1"/>
        </w:rPr>
        <w:t xml:space="preserve"> </w:t>
      </w:r>
      <w:r>
        <w:rPr>
          <w:sz w:val="21"/>
          <w:szCs w:val="21"/>
          <w:spacing w:val="-1"/>
        </w:rPr>
        <w:t>(</w:t>
      </w:r>
      <w:r>
        <w:rPr>
          <w:sz w:val="21"/>
          <w:szCs w:val="21"/>
          <w:spacing w:val="-48"/>
        </w:rPr>
        <w:t xml:space="preserve"> </w:t>
      </w:r>
      <w:r>
        <w:rPr>
          <w:sz w:val="21"/>
          <w:szCs w:val="21"/>
          <w:spacing w:val="-1"/>
        </w:rPr>
        <w:t>)</w:t>
      </w:r>
      <w:r>
        <w:rPr>
          <w:sz w:val="21"/>
          <w:szCs w:val="21"/>
          <w:spacing w:val="-47"/>
        </w:rPr>
        <w:t xml:space="preserve"> </w:t>
      </w:r>
      <w:r>
        <w:rPr>
          <w:sz w:val="21"/>
          <w:szCs w:val="21"/>
          <w:spacing w:val="-1"/>
        </w:rPr>
        <w:t>对</w:t>
      </w:r>
      <w:r>
        <w:rPr>
          <w:sz w:val="21"/>
          <w:szCs w:val="21"/>
          <w:spacing w:val="-44"/>
        </w:rPr>
        <w:t xml:space="preserve"> </w:t>
      </w:r>
      <w:r>
        <w:rPr>
          <w:sz w:val="21"/>
          <w:szCs w:val="21"/>
          <w:spacing w:val="-1"/>
        </w:rPr>
        <w:t>于</w:t>
      </w:r>
      <w:r>
        <w:rPr>
          <w:sz w:val="21"/>
          <w:szCs w:val="21"/>
          <w:spacing w:val="-46"/>
        </w:rPr>
        <w:t xml:space="preserve"> </w:t>
      </w:r>
      <w:r>
        <w:rPr>
          <w:sz w:val="21"/>
          <w:szCs w:val="21"/>
          <w:spacing w:val="-1"/>
        </w:rPr>
        <w:t>教</w:t>
      </w:r>
      <w:r>
        <w:rPr>
          <w:sz w:val="21"/>
          <w:szCs w:val="21"/>
          <w:spacing w:val="-39"/>
        </w:rPr>
        <w:t xml:space="preserve"> </w:t>
      </w:r>
      <w:r>
        <w:rPr>
          <w:sz w:val="21"/>
          <w:szCs w:val="21"/>
          <w:spacing w:val="-1"/>
        </w:rPr>
        <w:t>学</w:t>
      </w:r>
      <w:r>
        <w:rPr>
          <w:sz w:val="21"/>
          <w:szCs w:val="21"/>
          <w:spacing w:val="-45"/>
        </w:rPr>
        <w:t xml:space="preserve"> </w:t>
      </w:r>
      <w:r>
        <w:rPr>
          <w:sz w:val="21"/>
          <w:szCs w:val="21"/>
          <w:spacing w:val="-1"/>
        </w:rPr>
        <w:t>楼</w:t>
      </w:r>
      <w:r>
        <w:rPr>
          <w:sz w:val="21"/>
          <w:szCs w:val="21"/>
          <w:spacing w:val="-53"/>
        </w:rPr>
        <w:t xml:space="preserve"> </w:t>
      </w:r>
      <w:r>
        <w:rPr>
          <w:sz w:val="21"/>
          <w:szCs w:val="21"/>
          <w:spacing w:val="-1"/>
        </w:rPr>
        <w:t>。</w:t>
      </w:r>
    </w:p>
    <w:p>
      <w:pPr>
        <w:pStyle w:val="BodyText"/>
        <w:ind w:left="1140"/>
        <w:spacing w:before="195" w:line="224" w:lineRule="auto"/>
        <w:rPr>
          <w:sz w:val="21"/>
          <w:szCs w:val="21"/>
        </w:rPr>
      </w:pPr>
      <w:r>
        <w:rPr>
          <w:rFonts w:ascii="Times New Roman" w:hAnsi="Times New Roman" w:eastAsia="Times New Roman" w:cs="Times New Roman"/>
          <w:sz w:val="21"/>
          <w:szCs w:val="21"/>
          <w:b/>
          <w:bCs/>
          <w:spacing w:val="8"/>
        </w:rPr>
        <w:t>A</w:t>
      </w:r>
      <w:r>
        <w:rPr>
          <w:rFonts w:ascii="Times New Roman" w:hAnsi="Times New Roman" w:eastAsia="Times New Roman" w:cs="Times New Roman"/>
          <w:sz w:val="21"/>
          <w:szCs w:val="21"/>
          <w:b/>
          <w:bCs/>
          <w:spacing w:val="-30"/>
        </w:rPr>
        <w:t xml:space="preserve"> </w:t>
      </w:r>
      <w:r>
        <w:rPr>
          <w:rFonts w:ascii="SimSun" w:hAnsi="SimSun" w:eastAsia="SimSun" w:cs="SimSun"/>
          <w:sz w:val="21"/>
          <w:szCs w:val="21"/>
          <w:b/>
          <w:bCs/>
          <w:spacing w:val="8"/>
        </w:rPr>
        <w:t>、</w:t>
      </w:r>
      <w:r>
        <w:rPr>
          <w:sz w:val="21"/>
          <w:szCs w:val="21"/>
          <w:b/>
          <w:bCs/>
          <w:spacing w:val="8"/>
        </w:rPr>
        <w:t>戈壁建筑</w:t>
      </w:r>
      <w:r>
        <w:rPr>
          <w:sz w:val="21"/>
          <w:szCs w:val="21"/>
          <w:spacing w:val="8"/>
        </w:rPr>
        <w:t xml:space="preserve">          </w:t>
      </w:r>
      <w:r>
        <w:rPr>
          <w:rFonts w:ascii="SimSun" w:hAnsi="SimSun" w:eastAsia="SimSun" w:cs="SimSun"/>
          <w:sz w:val="21"/>
          <w:szCs w:val="21"/>
          <w:spacing w:val="8"/>
        </w:rPr>
        <w:t>B、</w:t>
      </w:r>
      <w:r>
        <w:rPr>
          <w:sz w:val="21"/>
          <w:szCs w:val="21"/>
          <w:spacing w:val="8"/>
        </w:rPr>
        <w:t>沙丘高校</w:t>
      </w:r>
      <w:r>
        <w:rPr>
          <w:sz w:val="21"/>
          <w:szCs w:val="21"/>
          <w:spacing w:val="8"/>
        </w:rPr>
        <w:t xml:space="preserve">   </w:t>
      </w:r>
      <w:r>
        <w:rPr>
          <w:sz w:val="21"/>
          <w:szCs w:val="21"/>
          <w:spacing w:val="7"/>
        </w:rPr>
        <w:t xml:space="preserve">       </w:t>
      </w:r>
      <w:r>
        <w:rPr>
          <w:rFonts w:ascii="SimSun" w:hAnsi="SimSun" w:eastAsia="SimSun" w:cs="SimSun"/>
          <w:sz w:val="21"/>
          <w:szCs w:val="21"/>
          <w:b/>
          <w:bCs/>
          <w:spacing w:val="7"/>
        </w:rPr>
        <w:t>C、</w:t>
      </w:r>
      <w:r>
        <w:rPr>
          <w:rFonts w:ascii="SimSun" w:hAnsi="SimSun" w:eastAsia="SimSun" w:cs="SimSun"/>
          <w:sz w:val="21"/>
          <w:szCs w:val="21"/>
          <w:spacing w:val="-53"/>
        </w:rPr>
        <w:t xml:space="preserve"> </w:t>
      </w:r>
      <w:r>
        <w:rPr>
          <w:sz w:val="21"/>
          <w:szCs w:val="21"/>
          <w:b/>
          <w:bCs/>
          <w:spacing w:val="7"/>
        </w:rPr>
        <w:t>绿洲古籍</w:t>
      </w:r>
      <w:r>
        <w:rPr>
          <w:sz w:val="21"/>
          <w:szCs w:val="21"/>
          <w:spacing w:val="7"/>
        </w:rPr>
        <w:t xml:space="preserve">          </w:t>
      </w:r>
      <w:r>
        <w:rPr>
          <w:rFonts w:ascii="Arial" w:hAnsi="Arial" w:eastAsia="Arial" w:cs="Arial"/>
          <w:sz w:val="21"/>
          <w:szCs w:val="21"/>
          <w:b/>
          <w:bCs/>
          <w:spacing w:val="7"/>
        </w:rPr>
        <w:t>D</w:t>
      </w:r>
      <w:r>
        <w:rPr>
          <w:rFonts w:ascii="SimSun" w:hAnsi="SimSun" w:eastAsia="SimSun" w:cs="SimSun"/>
          <w:sz w:val="21"/>
          <w:szCs w:val="21"/>
          <w:b/>
          <w:bCs/>
          <w:spacing w:val="7"/>
        </w:rPr>
        <w:t>、</w:t>
      </w:r>
      <w:r>
        <w:rPr>
          <w:sz w:val="21"/>
          <w:szCs w:val="21"/>
          <w:b/>
          <w:bCs/>
          <w:spacing w:val="7"/>
        </w:rPr>
        <w:t>沙子图书</w:t>
      </w:r>
    </w:p>
    <w:p>
      <w:pPr>
        <w:pStyle w:val="BodyText"/>
        <w:ind w:left="923" w:right="806" w:hanging="600"/>
        <w:spacing w:before="39" w:line="261" w:lineRule="auto"/>
        <w:rPr>
          <w:sz w:val="21"/>
          <w:szCs w:val="21"/>
        </w:rPr>
      </w:pPr>
      <w:r>
        <w:rPr>
          <w:rFonts w:ascii="SimSun" w:hAnsi="SimSun" w:eastAsia="SimSun" w:cs="SimSun"/>
          <w:sz w:val="21"/>
          <w:szCs w:val="21"/>
          <w:b/>
          <w:bCs/>
        </w:rPr>
        <w:t>76</w:t>
      </w:r>
      <w:r>
        <w:rPr>
          <w:rFonts w:ascii="SimSun" w:hAnsi="SimSun" w:eastAsia="SimSun" w:cs="SimSun"/>
          <w:sz w:val="21"/>
          <w:szCs w:val="21"/>
          <w:spacing w:val="28"/>
        </w:rPr>
        <w:t xml:space="preserve">   </w:t>
      </w:r>
      <w:r>
        <w:rPr>
          <w:sz w:val="21"/>
          <w:szCs w:val="21"/>
        </w:rPr>
        <w:t>供给侧和需求侧是经济发展的两个方面，要实现经济均衡发展，二者缺一不可。从学理上说，需求管</w:t>
      </w:r>
      <w:r>
        <w:rPr>
          <w:sz w:val="21"/>
          <w:szCs w:val="21"/>
          <w:spacing w:val="1"/>
        </w:rPr>
        <w:t xml:space="preserve"> </w:t>
      </w:r>
      <w:r>
        <w:rPr>
          <w:sz w:val="21"/>
          <w:szCs w:val="21"/>
          <w:b/>
          <w:bCs/>
          <w:spacing w:val="-2"/>
        </w:rPr>
        <w:t>理属于短期分析，主要着眼于解决短期经济波动问题。供给管理属于长期分析，主要着眼于解决长期</w:t>
      </w:r>
      <w:r>
        <w:rPr>
          <w:sz w:val="21"/>
          <w:szCs w:val="21"/>
          <w:spacing w:val="8"/>
        </w:rPr>
        <w:t xml:space="preserve"> </w:t>
      </w:r>
      <w:r>
        <w:rPr>
          <w:sz w:val="21"/>
          <w:szCs w:val="21"/>
          <w:b/>
          <w:bCs/>
          <w:spacing w:val="-2"/>
        </w:rPr>
        <w:t>经济增长问题。实现经济长期持续发展，必然依靠供给侧的创新发展来推动。构建双循环新发展格</w:t>
      </w:r>
    </w:p>
    <w:p>
      <w:pPr>
        <w:pStyle w:val="BodyText"/>
        <w:ind w:left="922" w:right="1018"/>
        <w:spacing w:before="7" w:line="305" w:lineRule="auto"/>
        <w:rPr>
          <w:sz w:val="18"/>
          <w:szCs w:val="18"/>
        </w:rPr>
      </w:pPr>
      <w:r>
        <w:rPr>
          <w:sz w:val="21"/>
          <w:szCs w:val="21"/>
          <w:b/>
          <w:bCs/>
          <w:spacing w:val="-2"/>
        </w:rPr>
        <w:t>局，必须坚持供给侧结构性改革的战略方向，形成需求牵引供给、供给创造需求的更高水平动态平</w:t>
      </w:r>
      <w:r>
        <w:rPr>
          <w:sz w:val="21"/>
          <w:szCs w:val="21"/>
          <w:spacing w:val="6"/>
        </w:rPr>
        <w:t xml:space="preserve"> </w:t>
      </w:r>
      <w:r>
        <w:rPr>
          <w:sz w:val="18"/>
          <w:szCs w:val="18"/>
          <w:b/>
          <w:bCs/>
          <w:spacing w:val="-5"/>
        </w:rPr>
        <w:t>衡</w:t>
      </w:r>
      <w:r>
        <w:rPr>
          <w:sz w:val="18"/>
          <w:szCs w:val="18"/>
          <w:spacing w:val="-47"/>
        </w:rPr>
        <w:t xml:space="preserve"> </w:t>
      </w:r>
      <w:r>
        <w:rPr>
          <w:sz w:val="18"/>
          <w:szCs w:val="18"/>
          <w:b/>
          <w:bCs/>
          <w:spacing w:val="-5"/>
        </w:rPr>
        <w:t>。</w:t>
      </w:r>
    </w:p>
    <w:p>
      <w:pPr>
        <w:pStyle w:val="BodyText"/>
        <w:ind w:left="920"/>
        <w:spacing w:before="118" w:line="221" w:lineRule="auto"/>
        <w:rPr>
          <w:sz w:val="21"/>
          <w:szCs w:val="21"/>
        </w:rPr>
      </w:pPr>
      <w:r>
        <w:rPr>
          <w:sz w:val="21"/>
          <w:szCs w:val="21"/>
          <w:spacing w:val="10"/>
        </w:rPr>
        <w:t>由此可以推出(</w:t>
      </w:r>
      <w:r>
        <w:rPr>
          <w:sz w:val="21"/>
          <w:szCs w:val="21"/>
          <w:spacing w:val="10"/>
        </w:rPr>
        <w:t xml:space="preserve">  </w:t>
      </w:r>
      <w:r>
        <w:rPr>
          <w:sz w:val="21"/>
          <w:szCs w:val="21"/>
          <w:spacing w:val="10"/>
        </w:rPr>
        <w:t>)。</w:t>
      </w:r>
    </w:p>
    <w:p>
      <w:pPr>
        <w:pStyle w:val="BodyText"/>
        <w:ind w:left="1140"/>
        <w:spacing w:before="190" w:line="213" w:lineRule="auto"/>
        <w:rPr>
          <w:sz w:val="21"/>
          <w:szCs w:val="21"/>
        </w:rPr>
      </w:pP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w:t>
      </w:r>
      <w:r>
        <w:rPr>
          <w:sz w:val="21"/>
          <w:szCs w:val="21"/>
          <w:spacing w:val="-2"/>
        </w:rPr>
        <w:t>短期分析除了研究需求管理外，还研究其他问题</w:t>
      </w:r>
    </w:p>
    <w:p>
      <w:pPr>
        <w:pStyle w:val="BodyText"/>
        <w:ind w:left="1140"/>
        <w:spacing w:before="68" w:line="213" w:lineRule="auto"/>
        <w:rPr>
          <w:sz w:val="21"/>
          <w:szCs w:val="21"/>
        </w:rPr>
      </w:pPr>
      <w:r>
        <w:rPr>
          <w:rFonts w:ascii="SimSun" w:hAnsi="SimSun" w:eastAsia="SimSun" w:cs="SimSun"/>
          <w:sz w:val="21"/>
          <w:szCs w:val="21"/>
          <w:spacing w:val="2"/>
        </w:rPr>
        <w:t>B、</w:t>
      </w:r>
      <w:r>
        <w:rPr>
          <w:sz w:val="21"/>
          <w:szCs w:val="21"/>
          <w:spacing w:val="2"/>
        </w:rPr>
        <w:t>缺少供给侧和需求侧任何一个方面，经济都</w:t>
      </w:r>
      <w:r>
        <w:rPr>
          <w:sz w:val="21"/>
          <w:szCs w:val="21"/>
          <w:spacing w:val="1"/>
        </w:rPr>
        <w:t>不能发展</w:t>
      </w:r>
    </w:p>
    <w:p>
      <w:pPr>
        <w:pStyle w:val="BodyText"/>
        <w:ind w:left="1140"/>
        <w:spacing w:before="57" w:line="213" w:lineRule="auto"/>
        <w:rPr>
          <w:sz w:val="21"/>
          <w:szCs w:val="21"/>
        </w:rPr>
      </w:pP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如果不依靠供给侧的创新发展来推动，</w:t>
      </w:r>
      <w:r>
        <w:rPr>
          <w:sz w:val="21"/>
          <w:szCs w:val="21"/>
        </w:rPr>
        <w:t>则不能实现经济长期持续发展</w:t>
      </w:r>
    </w:p>
    <w:p>
      <w:pPr>
        <w:pStyle w:val="BodyText"/>
        <w:ind w:left="1140"/>
        <w:spacing w:before="68" w:line="213"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37"/>
        </w:rPr>
        <w:t xml:space="preserve"> </w:t>
      </w:r>
      <w:r>
        <w:rPr>
          <w:sz w:val="21"/>
          <w:szCs w:val="21"/>
          <w:spacing w:val="-1"/>
        </w:rPr>
        <w:t>若坚持供给侧结构性改革的战略方向，就可以构建双循环新发展格局</w:t>
      </w:r>
    </w:p>
    <w:p>
      <w:pPr>
        <w:pStyle w:val="BodyText"/>
        <w:ind w:left="923" w:right="833" w:hanging="603"/>
        <w:spacing w:before="44" w:line="262" w:lineRule="auto"/>
        <w:rPr>
          <w:sz w:val="21"/>
          <w:szCs w:val="21"/>
        </w:rPr>
      </w:pPr>
      <w:r>
        <w:rPr>
          <w:rFonts w:ascii="SimSun" w:hAnsi="SimSun" w:eastAsia="SimSun" w:cs="SimSun"/>
          <w:sz w:val="21"/>
          <w:szCs w:val="21"/>
        </w:rPr>
        <w:t>77   </w:t>
      </w:r>
      <w:r>
        <w:rPr>
          <w:sz w:val="21"/>
          <w:szCs w:val="21"/>
          <w:b/>
          <w:bCs/>
        </w:rPr>
        <w:t>水稻是多个国家和地区的主要粮食作物，新的研究表明，人类对这种粮食的喜爱可以追溯</w:t>
      </w:r>
      <w:r>
        <w:rPr>
          <w:sz w:val="21"/>
          <w:szCs w:val="21"/>
          <w:b/>
          <w:bCs/>
          <w:spacing w:val="-1"/>
        </w:rPr>
        <w:t>到很久以</w:t>
      </w:r>
      <w:r>
        <w:rPr>
          <w:sz w:val="21"/>
          <w:szCs w:val="21"/>
        </w:rPr>
        <w:t xml:space="preserve">   </w:t>
      </w:r>
      <w:r>
        <w:rPr>
          <w:sz w:val="21"/>
          <w:szCs w:val="21"/>
          <w:b/>
          <w:bCs/>
          <w:spacing w:val="-2"/>
        </w:rPr>
        <w:t>前。近期，考古学家在长江下游流域的几个新石器时代早</w:t>
      </w:r>
      <w:r>
        <w:rPr>
          <w:sz w:val="21"/>
          <w:szCs w:val="21"/>
          <w:b/>
          <w:bCs/>
          <w:spacing w:val="-3"/>
        </w:rPr>
        <w:t>期的遗址中发现了很多小石块，这些小石块</w:t>
      </w:r>
      <w:r>
        <w:rPr>
          <w:sz w:val="21"/>
          <w:szCs w:val="21"/>
        </w:rPr>
        <w:t xml:space="preserve"> </w:t>
      </w:r>
      <w:r>
        <w:rPr>
          <w:sz w:val="21"/>
          <w:szCs w:val="21"/>
          <w:b/>
          <w:bCs/>
          <w:spacing w:val="-2"/>
        </w:rPr>
        <w:t>锋利的边缘可被用来收割农作物。研究人员推测，</w:t>
      </w:r>
      <w:r>
        <w:rPr>
          <w:sz w:val="21"/>
          <w:szCs w:val="21"/>
          <w:b/>
          <w:bCs/>
          <w:spacing w:val="-3"/>
        </w:rPr>
        <w:t>其中一些小石块可能是用来收割水稻的工具。</w:t>
      </w:r>
    </w:p>
    <w:p>
      <w:pPr>
        <w:pStyle w:val="BodyText"/>
        <w:ind w:left="920"/>
        <w:spacing w:before="160" w:line="213" w:lineRule="auto"/>
        <w:rPr>
          <w:sz w:val="21"/>
          <w:szCs w:val="21"/>
        </w:rPr>
      </w:pPr>
      <w:r>
        <w:rPr>
          <w:sz w:val="21"/>
          <w:szCs w:val="21"/>
        </w:rPr>
        <w:t>以下哪项如果为真，最能支持以上研究人员的</w:t>
      </w:r>
      <w:r>
        <w:rPr>
          <w:sz w:val="21"/>
          <w:szCs w:val="21"/>
          <w:spacing w:val="-1"/>
        </w:rPr>
        <w:t>推测?</w:t>
      </w:r>
      <w:r>
        <w:rPr>
          <w:sz w:val="21"/>
          <w:szCs w:val="21"/>
          <w:spacing w:val="100"/>
        </w:rPr>
        <w:t xml:space="preserve"> </w:t>
      </w:r>
      <w:r>
        <w:rPr>
          <w:sz w:val="21"/>
          <w:szCs w:val="21"/>
          <w:spacing w:val="-1"/>
        </w:rPr>
        <w:t>()</w:t>
      </w:r>
    </w:p>
    <w:p>
      <w:pPr>
        <w:pStyle w:val="BodyText"/>
        <w:ind w:left="1140"/>
        <w:spacing w:before="204" w:line="213" w:lineRule="auto"/>
        <w:rPr>
          <w:sz w:val="21"/>
          <w:szCs w:val="21"/>
        </w:rPr>
      </w:pPr>
      <w:r>
        <w:rPr>
          <w:rFonts w:ascii="SimSun" w:hAnsi="SimSun" w:eastAsia="SimSun" w:cs="SimSun"/>
          <w:sz w:val="21"/>
          <w:szCs w:val="21"/>
          <w:spacing w:val="-3"/>
        </w:rPr>
        <w:t>A</w:t>
      </w:r>
      <w:r>
        <w:rPr>
          <w:sz w:val="21"/>
          <w:szCs w:val="21"/>
          <w:b/>
          <w:bCs/>
          <w:spacing w:val="-3"/>
        </w:rPr>
        <w:t>、</w:t>
      </w:r>
      <w:r>
        <w:rPr>
          <w:sz w:val="21"/>
          <w:szCs w:val="21"/>
          <w:spacing w:val="-34"/>
        </w:rPr>
        <w:t xml:space="preserve"> </w:t>
      </w:r>
      <w:r>
        <w:rPr>
          <w:sz w:val="21"/>
          <w:szCs w:val="21"/>
          <w:b/>
          <w:bCs/>
          <w:spacing w:val="-3"/>
        </w:rPr>
        <w:t>水稻种植者会越来越多地选择留在植株上的种子，逐渐实现了水</w:t>
      </w:r>
      <w:r>
        <w:rPr>
          <w:sz w:val="21"/>
          <w:szCs w:val="21"/>
          <w:b/>
          <w:bCs/>
          <w:spacing w:val="-4"/>
        </w:rPr>
        <w:t>稻驯化</w:t>
      </w:r>
    </w:p>
    <w:p>
      <w:pPr>
        <w:pStyle w:val="BodyText"/>
        <w:ind w:left="1140"/>
        <w:spacing w:before="71" w:line="213" w:lineRule="auto"/>
        <w:rPr>
          <w:sz w:val="21"/>
          <w:szCs w:val="21"/>
        </w:rPr>
      </w:pPr>
      <w:r>
        <w:rPr>
          <w:rFonts w:ascii="SimSun" w:hAnsi="SimSun" w:eastAsia="SimSun" w:cs="SimSun"/>
          <w:sz w:val="21"/>
          <w:szCs w:val="21"/>
          <w:spacing w:val="1"/>
        </w:rPr>
        <w:t>B、</w:t>
      </w:r>
      <w:r>
        <w:rPr>
          <w:sz w:val="21"/>
          <w:szCs w:val="21"/>
          <w:spacing w:val="1"/>
        </w:rPr>
        <w:t>利用显微镜观察发现，这些石块表面的刮痕与其收割水稻所产生的痕迹相似</w:t>
      </w:r>
    </w:p>
    <w:p>
      <w:pPr>
        <w:pStyle w:val="BodyText"/>
        <w:ind w:left="1140"/>
        <w:spacing w:before="58" w:line="213" w:lineRule="auto"/>
        <w:rPr>
          <w:sz w:val="21"/>
          <w:szCs w:val="21"/>
        </w:rPr>
      </w:pPr>
      <w:r>
        <w:rPr>
          <w:rFonts w:ascii="SimSun" w:hAnsi="SimSun" w:eastAsia="SimSun" w:cs="SimSun"/>
          <w:sz w:val="21"/>
          <w:szCs w:val="21"/>
          <w:spacing w:val="2"/>
        </w:rPr>
        <w:t>C、</w:t>
      </w:r>
      <w:r>
        <w:rPr>
          <w:sz w:val="21"/>
          <w:szCs w:val="21"/>
          <w:spacing w:val="2"/>
        </w:rPr>
        <w:t>石块圆滑的边缘和微小的沟槽不便用来切割动物组织，而更</w:t>
      </w:r>
      <w:r>
        <w:rPr>
          <w:sz w:val="21"/>
          <w:szCs w:val="21"/>
          <w:spacing w:val="1"/>
        </w:rPr>
        <w:t>方便用来切割植物</w:t>
      </w:r>
    </w:p>
    <w:p>
      <w:pPr>
        <w:pStyle w:val="BodyText"/>
        <w:ind w:left="1140"/>
        <w:spacing w:before="44" w:line="213" w:lineRule="auto"/>
        <w:rPr>
          <w:sz w:val="21"/>
          <w:szCs w:val="21"/>
        </w:rPr>
      </w:pPr>
      <w:r>
        <w:rPr>
          <w:rFonts w:ascii="Times New Roman" w:hAnsi="Times New Roman" w:eastAsia="Times New Roman" w:cs="Times New Roman"/>
          <w:sz w:val="21"/>
          <w:szCs w:val="21"/>
          <w:b/>
          <w:bCs/>
          <w:spacing w:val="-2"/>
        </w:rPr>
        <w:t>D</w:t>
      </w:r>
      <w:r>
        <w:rPr>
          <w:rFonts w:ascii="Times New Roman" w:hAnsi="Times New Roman" w:eastAsia="Times New Roman" w:cs="Times New Roman"/>
          <w:sz w:val="21"/>
          <w:szCs w:val="21"/>
          <w:b/>
          <w:bCs/>
          <w:spacing w:val="-29"/>
        </w:rPr>
        <w:t xml:space="preserve"> </w:t>
      </w:r>
      <w:r>
        <w:rPr>
          <w:rFonts w:ascii="SimSun" w:hAnsi="SimSun" w:eastAsia="SimSun" w:cs="SimSun"/>
          <w:sz w:val="21"/>
          <w:szCs w:val="21"/>
          <w:b/>
          <w:bCs/>
          <w:spacing w:val="-2"/>
        </w:rPr>
        <w:t>、</w:t>
      </w:r>
      <w:r>
        <w:rPr>
          <w:sz w:val="21"/>
          <w:szCs w:val="21"/>
          <w:b/>
          <w:bCs/>
          <w:spacing w:val="-2"/>
        </w:rPr>
        <w:t>野生稻成熟的种子会自然掉落到地上，种植的水稻种子会留在植株上，需要进行收割</w:t>
      </w:r>
    </w:p>
    <w:p>
      <w:pPr>
        <w:pStyle w:val="BodyText"/>
        <w:ind w:left="320"/>
        <w:spacing w:before="92" w:line="213" w:lineRule="auto"/>
        <w:rPr>
          <w:sz w:val="18"/>
          <w:szCs w:val="18"/>
        </w:rPr>
      </w:pPr>
      <w:r>
        <w:rPr>
          <w:rFonts w:ascii="SimSun" w:hAnsi="SimSun" w:eastAsia="SimSun" w:cs="SimSun"/>
          <w:sz w:val="18"/>
          <w:szCs w:val="18"/>
          <w:spacing w:val="22"/>
        </w:rPr>
        <w:t>78    </w:t>
      </w:r>
      <w:r>
        <w:rPr>
          <w:sz w:val="18"/>
          <w:szCs w:val="18"/>
          <w:spacing w:val="22"/>
        </w:rPr>
        <w:t>当一</w:t>
      </w:r>
      <w:r>
        <w:rPr>
          <w:sz w:val="18"/>
          <w:szCs w:val="18"/>
          <w:spacing w:val="-53"/>
        </w:rPr>
        <w:t xml:space="preserve"> </w:t>
      </w:r>
      <w:r>
        <w:rPr>
          <w:sz w:val="18"/>
          <w:szCs w:val="18"/>
          <w:spacing w:val="22"/>
        </w:rPr>
        <w:t>首音乐被重复播放时，人们</w:t>
      </w:r>
      <w:r>
        <w:rPr>
          <w:sz w:val="18"/>
          <w:szCs w:val="18"/>
          <w:spacing w:val="21"/>
        </w:rPr>
        <w:t>会在脑海里不断重复这首音乐，挥之不去，这种现象叫做“耳虫效应”。</w:t>
      </w:r>
    </w:p>
    <w:p>
      <w:pPr>
        <w:pStyle w:val="BodyText"/>
        <w:ind w:left="920" w:right="660"/>
        <w:spacing w:before="92" w:line="305" w:lineRule="auto"/>
        <w:rPr>
          <w:sz w:val="18"/>
          <w:szCs w:val="18"/>
        </w:rPr>
      </w:pPr>
      <w:r>
        <w:rPr>
          <w:sz w:val="18"/>
          <w:szCs w:val="18"/>
          <w:spacing w:val="25"/>
        </w:rPr>
        <w:t>研究人员通过实验探索人们夜间睡眠是否会收到“</w:t>
      </w:r>
      <w:r>
        <w:rPr>
          <w:sz w:val="18"/>
          <w:szCs w:val="18"/>
          <w:spacing w:val="24"/>
        </w:rPr>
        <w:t>耳虫效应”的影响，最终得出结论：睡前经常听音乐会</w:t>
      </w:r>
      <w:r>
        <w:rPr>
          <w:sz w:val="18"/>
          <w:szCs w:val="18"/>
        </w:rPr>
        <w:t xml:space="preserve"> </w:t>
      </w:r>
      <w:r>
        <w:rPr>
          <w:sz w:val="18"/>
          <w:szCs w:val="18"/>
          <w:spacing w:val="15"/>
        </w:rPr>
        <w:t>导致夜间“耳虫效应”增多，从而损害睡眠质量。</w:t>
      </w:r>
    </w:p>
    <w:p>
      <w:pPr>
        <w:pStyle w:val="BodyText"/>
        <w:ind w:left="920"/>
        <w:spacing w:before="125" w:line="213" w:lineRule="auto"/>
        <w:rPr>
          <w:sz w:val="21"/>
          <w:szCs w:val="21"/>
        </w:rPr>
      </w:pPr>
      <w:r>
        <w:rPr>
          <w:sz w:val="21"/>
          <w:szCs w:val="21"/>
          <w:spacing w:val="-1"/>
        </w:rPr>
        <w:t>以下哪项如果为真，最能支持上述研究结论?</w:t>
      </w:r>
      <w:r>
        <w:rPr>
          <w:sz w:val="21"/>
          <w:szCs w:val="21"/>
          <w:spacing w:val="-1"/>
        </w:rPr>
        <w:t xml:space="preserve">  </w:t>
      </w:r>
      <w:r>
        <w:rPr>
          <w:sz w:val="21"/>
          <w:szCs w:val="21"/>
          <w:spacing w:val="-1"/>
        </w:rPr>
        <w:t>(</w:t>
      </w:r>
      <w:r>
        <w:rPr>
          <w:sz w:val="21"/>
          <w:szCs w:val="21"/>
          <w:spacing w:val="26"/>
        </w:rPr>
        <w:t xml:space="preserve">  </w:t>
      </w:r>
      <w:r>
        <w:rPr>
          <w:sz w:val="21"/>
          <w:szCs w:val="21"/>
          <w:spacing w:val="-1"/>
        </w:rPr>
        <w:t>)</w:t>
      </w:r>
    </w:p>
    <w:p>
      <w:pPr>
        <w:pStyle w:val="BodyText"/>
        <w:ind w:left="1140"/>
        <w:spacing w:before="248" w:line="213" w:lineRule="auto"/>
        <w:rPr>
          <w:sz w:val="18"/>
          <w:szCs w:val="18"/>
        </w:rPr>
      </w:pPr>
      <w:r>
        <w:rPr>
          <w:rFonts w:ascii="SimSun" w:hAnsi="SimSun" w:eastAsia="SimSun" w:cs="SimSun"/>
          <w:sz w:val="18"/>
          <w:szCs w:val="18"/>
          <w:spacing w:val="28"/>
        </w:rPr>
        <w:t>A、</w:t>
      </w:r>
      <w:r>
        <w:rPr>
          <w:rFonts w:ascii="SimSun" w:hAnsi="SimSun" w:eastAsia="SimSun" w:cs="SimSun"/>
          <w:sz w:val="18"/>
          <w:szCs w:val="18"/>
          <w:spacing w:val="-9"/>
        </w:rPr>
        <w:t xml:space="preserve"> </w:t>
      </w:r>
      <w:r>
        <w:rPr>
          <w:sz w:val="18"/>
          <w:szCs w:val="18"/>
          <w:spacing w:val="28"/>
        </w:rPr>
        <w:t>随着智能设备的普及，现代人的睡眠质量较以往大幅下滑</w:t>
      </w:r>
    </w:p>
    <w:p>
      <w:pPr>
        <w:pStyle w:val="BodyText"/>
        <w:ind w:left="1140"/>
        <w:spacing w:before="92" w:line="213" w:lineRule="auto"/>
        <w:rPr>
          <w:sz w:val="18"/>
          <w:szCs w:val="18"/>
        </w:rPr>
      </w:pPr>
      <w:r>
        <w:rPr>
          <w:rFonts w:ascii="Times New Roman" w:hAnsi="Times New Roman" w:eastAsia="Times New Roman" w:cs="Times New Roman"/>
          <w:sz w:val="18"/>
          <w:szCs w:val="18"/>
          <w:spacing w:val="19"/>
        </w:rPr>
        <w:t>B</w:t>
      </w:r>
      <w:r>
        <w:rPr>
          <w:rFonts w:ascii="Times New Roman" w:hAnsi="Times New Roman" w:eastAsia="Times New Roman" w:cs="Times New Roman"/>
          <w:sz w:val="18"/>
          <w:szCs w:val="18"/>
          <w:spacing w:val="-20"/>
        </w:rPr>
        <w:t xml:space="preserve"> </w:t>
      </w:r>
      <w:r>
        <w:rPr>
          <w:rFonts w:ascii="SimSun" w:hAnsi="SimSun" w:eastAsia="SimSun" w:cs="SimSun"/>
          <w:sz w:val="18"/>
          <w:szCs w:val="18"/>
          <w:spacing w:val="19"/>
        </w:rPr>
        <w:t>、</w:t>
      </w:r>
      <w:r>
        <w:rPr>
          <w:rFonts w:ascii="SimSun" w:hAnsi="SimSun" w:eastAsia="SimSun" w:cs="SimSun"/>
          <w:sz w:val="18"/>
          <w:szCs w:val="18"/>
          <w:spacing w:val="-57"/>
        </w:rPr>
        <w:t xml:space="preserve"> </w:t>
      </w:r>
      <w:r>
        <w:rPr>
          <w:sz w:val="18"/>
          <w:szCs w:val="18"/>
          <w:spacing w:val="19"/>
        </w:rPr>
        <w:t>“耳虫效应”会持续30分钟左右，音乐爱好者更难以摆脱它的纠缠</w:t>
      </w:r>
    </w:p>
    <w:p>
      <w:pPr>
        <w:pStyle w:val="BodyText"/>
        <w:ind w:left="1140"/>
        <w:spacing w:before="82" w:line="213" w:lineRule="auto"/>
        <w:rPr>
          <w:sz w:val="18"/>
          <w:szCs w:val="18"/>
        </w:rPr>
      </w:pPr>
      <w:r>
        <w:rPr>
          <w:rFonts w:ascii="Times New Roman" w:hAnsi="Times New Roman" w:eastAsia="Times New Roman" w:cs="Times New Roman"/>
          <w:sz w:val="18"/>
          <w:szCs w:val="18"/>
          <w:spacing w:val="19"/>
        </w:rPr>
        <w:t>C</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19"/>
        </w:rPr>
        <w:t>、</w:t>
      </w:r>
      <w:r>
        <w:rPr>
          <w:rFonts w:ascii="SimSun" w:hAnsi="SimSun" w:eastAsia="SimSun" w:cs="SimSun"/>
          <w:sz w:val="18"/>
          <w:szCs w:val="18"/>
          <w:spacing w:val="-14"/>
        </w:rPr>
        <w:t xml:space="preserve"> </w:t>
      </w:r>
      <w:r>
        <w:rPr>
          <w:sz w:val="18"/>
          <w:szCs w:val="18"/>
          <w:spacing w:val="19"/>
        </w:rPr>
        <w:t>当“耳虫效应”发生时，负责听觉信息处理的大脑</w:t>
      </w:r>
      <w:r>
        <w:rPr>
          <w:sz w:val="18"/>
          <w:szCs w:val="18"/>
          <w:spacing w:val="18"/>
        </w:rPr>
        <w:t>皮层就会活跃起来</w:t>
      </w:r>
    </w:p>
    <w:p>
      <w:pPr>
        <w:pStyle w:val="BodyText"/>
        <w:ind w:left="1140"/>
        <w:spacing w:before="93" w:line="213" w:lineRule="auto"/>
        <w:rPr>
          <w:sz w:val="18"/>
          <w:szCs w:val="18"/>
        </w:rPr>
      </w:pPr>
      <w:r>
        <w:rPr>
          <w:rFonts w:ascii="SimSun" w:hAnsi="SimSun" w:eastAsia="SimSun" w:cs="SimSun"/>
          <w:sz w:val="18"/>
          <w:szCs w:val="18"/>
          <w:spacing w:val="20"/>
        </w:rPr>
        <w:t>D、 </w:t>
      </w:r>
      <w:r>
        <w:rPr>
          <w:sz w:val="18"/>
          <w:szCs w:val="18"/>
          <w:spacing w:val="20"/>
        </w:rPr>
        <w:t>几乎每个人都曾受过“耳虫效应”的侵扰，但不同的人对其感受存在差异</w:t>
      </w:r>
    </w:p>
    <w:p>
      <w:pPr>
        <w:spacing w:before="189" w:line="236" w:lineRule="exact"/>
        <w:jc w:val="right"/>
        <w:rPr>
          <w:rFonts w:ascii="Times New Roman" w:hAnsi="Times New Roman" w:eastAsia="Times New Roman" w:cs="Times New Roman"/>
          <w:sz w:val="18"/>
          <w:szCs w:val="18"/>
        </w:rPr>
      </w:pPr>
      <w:hyperlink w:history="true" r:id="rId58">
        <w:r>
          <w:rPr>
            <w:rFonts w:ascii="Arial" w:hAnsi="Arial" w:eastAsia="Arial" w:cs="Arial"/>
            <w:sz w:val="18"/>
            <w:szCs w:val="18"/>
            <w:spacing w:val="-10"/>
            <w:position w:val="2"/>
          </w:rPr>
          <w:t>https</w:t>
        </w:r>
        <w:r>
          <w:rPr>
            <w:rFonts w:ascii="Arial" w:hAnsi="Arial" w:eastAsia="Arial" w:cs="Arial"/>
            <w:sz w:val="18"/>
            <w:szCs w:val="18"/>
            <w:spacing w:val="-9"/>
            <w:position w:val="2"/>
          </w:rPr>
          <w:t>://www.gkzenti.cn/paper/1720413488350#</w:t>
        </w:r>
        <w:r>
          <w:rPr>
            <w:rFonts w:ascii="Arial" w:hAnsi="Arial" w:eastAsia="Arial" w:cs="Arial"/>
            <w:sz w:val="18"/>
            <w:szCs w:val="18"/>
            <w:spacing w:val="1"/>
            <w:position w:val="2"/>
          </w:rPr>
          <w:t xml:space="preserve">                                              </w:t>
        </w:r>
        <w:r>
          <w:rPr>
            <w:rFonts w:ascii="Arial" w:hAnsi="Arial" w:eastAsia="Arial" w:cs="Arial"/>
            <w:sz w:val="18"/>
            <w:szCs w:val="18"/>
            <w:position w:val="2"/>
          </w:rPr>
          <w:t xml:space="preserve">                                                                                                  </w:t>
        </w:r>
        <w:r>
          <w:rPr>
            <w:rFonts w:ascii="Times New Roman" w:hAnsi="Times New Roman" w:eastAsia="Times New Roman" w:cs="Times New Roman"/>
            <w:sz w:val="18"/>
            <w:szCs w:val="18"/>
            <w:b/>
            <w:bCs/>
            <w:spacing w:val="-9"/>
            <w:position w:val="2"/>
          </w:rPr>
          <w:t>12/</w:t>
        </w:r>
        <w:r>
          <w:rPr>
            <w:rFonts w:ascii="Times New Roman" w:hAnsi="Times New Roman" w:eastAsia="Times New Roman" w:cs="Times New Roman"/>
            <w:sz w:val="18"/>
            <w:szCs w:val="18"/>
            <w:b/>
            <w:bCs/>
            <w:spacing w:val="-10"/>
            <w:position w:val="2"/>
          </w:rPr>
          <w:t>1</w:t>
        </w:r>
        <w:r>
          <w:rPr>
            <w:rFonts w:ascii="Times New Roman" w:hAnsi="Times New Roman" w:eastAsia="Times New Roman" w:cs="Times New Roman"/>
            <w:sz w:val="18"/>
            <w:szCs w:val="18"/>
            <w:b/>
            <w:bCs/>
            <w:spacing w:val="-5"/>
            <w:position w:val="2"/>
          </w:rPr>
          <w:t>7</w:t>
        </w:r>
      </w:hyperlink>
    </w:p>
    <w:p>
      <w:pPr>
        <w:spacing w:line="236" w:lineRule="exact"/>
        <w:sectPr>
          <w:pgSz w:w="11910" w:h="16840"/>
          <w:pgMar w:top="310" w:right="462" w:bottom="259" w:left="459" w:header="0" w:footer="0" w:gutter="0"/>
        </w:sectPr>
        <w:rPr>
          <w:rFonts w:ascii="Times New Roman" w:hAnsi="Times New Roman" w:eastAsia="Times New Roman" w:cs="Times New Roman"/>
          <w:sz w:val="18"/>
          <w:szCs w:val="18"/>
        </w:rPr>
      </w:pPr>
    </w:p>
    <w:p>
      <w:pPr>
        <w:pStyle w:val="BodyText"/>
        <w:ind w:left="923" w:right="825" w:hanging="613"/>
        <w:spacing w:before="76" w:line="262" w:lineRule="auto"/>
        <w:tabs>
          <w:tab w:val="left" w:pos="1039"/>
        </w:tabs>
        <w:rPr>
          <w:sz w:val="21"/>
          <w:szCs w:val="21"/>
        </w:rPr>
      </w:pPr>
      <w:r>
        <w:rPr>
          <w:rFonts w:ascii="SimSun" w:hAnsi="SimSun" w:eastAsia="SimSun" w:cs="SimSun"/>
          <w:sz w:val="21"/>
          <w:szCs w:val="21"/>
          <w:spacing w:val="-2"/>
        </w:rPr>
        <w:t>79</w:t>
      </w:r>
      <w:r>
        <w:rPr>
          <w:rFonts w:ascii="SimSun" w:hAnsi="SimSun" w:eastAsia="SimSun" w:cs="SimSun"/>
          <w:sz w:val="21"/>
          <w:szCs w:val="21"/>
          <w:spacing w:val="31"/>
        </w:rPr>
        <w:t xml:space="preserve">   </w:t>
      </w:r>
      <w:r>
        <w:rPr>
          <w:sz w:val="21"/>
          <w:szCs w:val="21"/>
          <w:b/>
          <w:bCs/>
          <w:spacing w:val="-2"/>
        </w:rPr>
        <w:t>根据衡量自然语言处理水平的一项基准测试，有些研究者认为，甲公司的</w:t>
      </w:r>
      <w:r>
        <w:rPr>
          <w:rFonts w:ascii="SimSun" w:hAnsi="SimSun" w:eastAsia="SimSun" w:cs="SimSun"/>
          <w:sz w:val="21"/>
          <w:szCs w:val="21"/>
          <w:b/>
          <w:bCs/>
          <w:spacing w:val="-2"/>
        </w:rPr>
        <w:t>XN</w:t>
      </w:r>
      <w:r>
        <w:rPr>
          <w:rFonts w:ascii="SimSun" w:hAnsi="SimSun" w:eastAsia="SimSun" w:cs="SimSun"/>
          <w:sz w:val="21"/>
          <w:szCs w:val="21"/>
          <w:spacing w:val="-18"/>
        </w:rPr>
        <w:t xml:space="preserve"> </w:t>
      </w:r>
      <w:r>
        <w:rPr>
          <w:sz w:val="21"/>
          <w:szCs w:val="21"/>
          <w:b/>
          <w:bCs/>
          <w:spacing w:val="-2"/>
        </w:rPr>
        <w:t>和乙公司的</w:t>
      </w:r>
      <w:r>
        <w:rPr>
          <w:rFonts w:ascii="SimSun" w:hAnsi="SimSun" w:eastAsia="SimSun" w:cs="SimSun"/>
          <w:sz w:val="21"/>
          <w:szCs w:val="21"/>
          <w:b/>
          <w:bCs/>
          <w:spacing w:val="-2"/>
        </w:rPr>
        <w:t>LB</w:t>
      </w:r>
      <w:r>
        <w:rPr>
          <w:rFonts w:ascii="SimSun" w:hAnsi="SimSun" w:eastAsia="SimSun" w:cs="SimSun"/>
          <w:sz w:val="21"/>
          <w:szCs w:val="21"/>
          <w:spacing w:val="-48"/>
        </w:rPr>
        <w:t xml:space="preserve"> </w:t>
      </w:r>
      <w:r>
        <w:rPr>
          <w:sz w:val="21"/>
          <w:szCs w:val="21"/>
          <w:b/>
          <w:bCs/>
          <w:spacing w:val="-2"/>
        </w:rPr>
        <w:t>人工智能</w:t>
      </w:r>
      <w:r>
        <w:rPr>
          <w:sz w:val="21"/>
          <w:szCs w:val="21"/>
        </w:rPr>
        <w:t xml:space="preserve"> </w:t>
      </w:r>
      <w:r>
        <w:rPr>
          <w:rFonts w:ascii="Arial" w:hAnsi="Arial" w:eastAsia="Arial" w:cs="Arial"/>
          <w:sz w:val="21"/>
          <w:szCs w:val="21"/>
          <w:b/>
          <w:bCs/>
        </w:rPr>
        <w:tab/>
      </w:r>
      <w:r>
        <w:rPr>
          <w:rFonts w:ascii="Arial" w:hAnsi="Arial" w:eastAsia="Arial" w:cs="Arial"/>
          <w:sz w:val="21"/>
          <w:szCs w:val="21"/>
          <w:b/>
          <w:bCs/>
          <w:spacing w:val="-2"/>
        </w:rPr>
        <w:t>(AI)</w:t>
      </w:r>
      <w:r>
        <w:rPr>
          <w:rFonts w:ascii="Arial" w:hAnsi="Arial" w:eastAsia="Arial" w:cs="Arial"/>
          <w:sz w:val="21"/>
          <w:szCs w:val="21"/>
          <w:b/>
          <w:bCs/>
          <w:spacing w:val="18"/>
          <w:w w:val="101"/>
        </w:rPr>
        <w:t xml:space="preserve">  </w:t>
      </w:r>
      <w:r>
        <w:rPr>
          <w:sz w:val="21"/>
          <w:szCs w:val="21"/>
          <w:b/>
          <w:bCs/>
          <w:spacing w:val="-2"/>
        </w:rPr>
        <w:t>模型比人类更懂中文。这两个</w:t>
      </w:r>
      <w:r>
        <w:rPr>
          <w:rFonts w:ascii="Arial" w:hAnsi="Arial" w:eastAsia="Arial" w:cs="Arial"/>
          <w:sz w:val="21"/>
          <w:szCs w:val="21"/>
          <w:b/>
          <w:bCs/>
          <w:spacing w:val="-2"/>
        </w:rPr>
        <w:t>AI</w:t>
      </w:r>
      <w:r>
        <w:rPr>
          <w:sz w:val="21"/>
          <w:szCs w:val="21"/>
          <w:b/>
          <w:bCs/>
          <w:spacing w:val="-2"/>
        </w:rPr>
        <w:t>模型在中文语言理解测评基准</w:t>
      </w:r>
      <w:r>
        <w:rPr>
          <w:sz w:val="21"/>
          <w:szCs w:val="21"/>
          <w:spacing w:val="-2"/>
        </w:rPr>
        <w:t xml:space="preserve"> </w:t>
      </w:r>
      <w:r>
        <w:rPr>
          <w:rFonts w:ascii="Arial" w:hAnsi="Arial" w:eastAsia="Arial" w:cs="Arial"/>
          <w:sz w:val="21"/>
          <w:szCs w:val="21"/>
          <w:b/>
          <w:bCs/>
          <w:spacing w:val="-2"/>
        </w:rPr>
        <w:t>(CNBX)   </w:t>
      </w:r>
      <w:r>
        <w:rPr>
          <w:sz w:val="21"/>
          <w:szCs w:val="21"/>
          <w:b/>
          <w:bCs/>
          <w:spacing w:val="-2"/>
        </w:rPr>
        <w:t>上取得了创纪</w:t>
      </w:r>
      <w:r>
        <w:rPr>
          <w:sz w:val="21"/>
          <w:szCs w:val="21"/>
          <w:b/>
          <w:bCs/>
          <w:spacing w:val="-3"/>
        </w:rPr>
        <w:t>录的分</w:t>
      </w:r>
      <w:r>
        <w:rPr>
          <w:sz w:val="21"/>
          <w:szCs w:val="21"/>
        </w:rPr>
        <w:t xml:space="preserve"> </w:t>
      </w:r>
      <w:r>
        <w:rPr>
          <w:sz w:val="21"/>
          <w:szCs w:val="21"/>
          <w:b/>
          <w:bCs/>
          <w:spacing w:val="-3"/>
        </w:rPr>
        <w:t>数。</w:t>
      </w:r>
      <w:r>
        <w:rPr>
          <w:rFonts w:ascii="SimSun" w:hAnsi="SimSun" w:eastAsia="SimSun" w:cs="SimSun"/>
          <w:sz w:val="21"/>
          <w:szCs w:val="21"/>
          <w:b/>
          <w:bCs/>
          <w:spacing w:val="-3"/>
        </w:rPr>
        <w:t>CNBX</w:t>
      </w:r>
      <w:r>
        <w:rPr>
          <w:rFonts w:ascii="SimSun" w:hAnsi="SimSun" w:eastAsia="SimSun" w:cs="SimSun"/>
          <w:sz w:val="21"/>
          <w:szCs w:val="21"/>
          <w:spacing w:val="87"/>
        </w:rPr>
        <w:t xml:space="preserve"> </w:t>
      </w:r>
      <w:r>
        <w:rPr>
          <w:sz w:val="21"/>
          <w:szCs w:val="21"/>
          <w:b/>
          <w:bCs/>
          <w:spacing w:val="-3"/>
        </w:rPr>
        <w:t>是一套旨在评估机器能在多大程度上像人类那样理解中文文本并对其做出反应的体系。</w:t>
      </w:r>
    </w:p>
    <w:p>
      <w:pPr>
        <w:pStyle w:val="BodyText"/>
        <w:ind w:left="920"/>
        <w:spacing w:before="149" w:line="213" w:lineRule="auto"/>
        <w:rPr>
          <w:sz w:val="21"/>
          <w:szCs w:val="21"/>
        </w:rPr>
      </w:pPr>
      <w:r>
        <w:rPr>
          <w:sz w:val="21"/>
          <w:szCs w:val="21"/>
        </w:rPr>
        <w:t>以下哪项如果为真，最能质疑上述研究者的</w:t>
      </w:r>
      <w:r>
        <w:rPr>
          <w:sz w:val="21"/>
          <w:szCs w:val="21"/>
          <w:spacing w:val="-1"/>
        </w:rPr>
        <w:t>观点?</w:t>
      </w:r>
      <w:r>
        <w:rPr>
          <w:sz w:val="21"/>
          <w:szCs w:val="21"/>
          <w:spacing w:val="100"/>
        </w:rPr>
        <w:t xml:space="preserve"> </w:t>
      </w:r>
      <w:r>
        <w:rPr>
          <w:sz w:val="21"/>
          <w:szCs w:val="21"/>
          <w:spacing w:val="-1"/>
        </w:rPr>
        <w:t>()</w:t>
      </w:r>
    </w:p>
    <w:p>
      <w:pPr>
        <w:pStyle w:val="BodyText"/>
        <w:ind w:left="1130"/>
        <w:spacing w:before="204" w:line="213" w:lineRule="auto"/>
        <w:rPr>
          <w:sz w:val="21"/>
          <w:szCs w:val="21"/>
        </w:rPr>
      </w:pPr>
      <w:r>
        <w:rPr>
          <w:rFonts w:ascii="Times New Roman" w:hAnsi="Times New Roman" w:eastAsia="Times New Roman" w:cs="Times New Roman"/>
          <w:sz w:val="21"/>
          <w:szCs w:val="21"/>
          <w:b/>
          <w:bCs/>
          <w:spacing w:val="5"/>
        </w:rPr>
        <w:t>A</w:t>
      </w:r>
      <w:r>
        <w:rPr>
          <w:rFonts w:ascii="Times New Roman" w:hAnsi="Times New Roman" w:eastAsia="Times New Roman" w:cs="Times New Roman"/>
          <w:sz w:val="21"/>
          <w:szCs w:val="21"/>
          <w:b/>
          <w:bCs/>
          <w:spacing w:val="-30"/>
        </w:rPr>
        <w:t xml:space="preserve"> </w:t>
      </w:r>
      <w:r>
        <w:rPr>
          <w:rFonts w:ascii="SimSun" w:hAnsi="SimSun" w:eastAsia="SimSun" w:cs="SimSun"/>
          <w:sz w:val="21"/>
          <w:szCs w:val="21"/>
          <w:b/>
          <w:bCs/>
          <w:spacing w:val="5"/>
        </w:rPr>
        <w:t>、</w:t>
      </w:r>
      <w:r>
        <w:rPr>
          <w:sz w:val="21"/>
          <w:szCs w:val="21"/>
          <w:b/>
          <w:bCs/>
          <w:spacing w:val="5"/>
        </w:rPr>
        <w:t>在该项测试中，</w:t>
      </w:r>
      <w:r>
        <w:rPr>
          <w:rFonts w:ascii="Times New Roman" w:hAnsi="Times New Roman" w:eastAsia="Times New Roman" w:cs="Times New Roman"/>
          <w:sz w:val="21"/>
          <w:szCs w:val="21"/>
          <w:b/>
          <w:bCs/>
        </w:rPr>
        <w:t>XN</w:t>
      </w:r>
      <w:r>
        <w:rPr>
          <w:sz w:val="21"/>
          <w:szCs w:val="21"/>
          <w:b/>
          <w:bCs/>
          <w:spacing w:val="5"/>
        </w:rPr>
        <w:t>得分为86.918,</w:t>
      </w:r>
      <w:r>
        <w:rPr>
          <w:rFonts w:ascii="Times New Roman" w:hAnsi="Times New Roman" w:eastAsia="Times New Roman" w:cs="Times New Roman"/>
          <w:sz w:val="21"/>
          <w:szCs w:val="21"/>
          <w:b/>
          <w:bCs/>
        </w:rPr>
        <w:t>LB</w:t>
      </w:r>
      <w:r>
        <w:rPr>
          <w:sz w:val="21"/>
          <w:szCs w:val="21"/>
          <w:b/>
          <w:bCs/>
          <w:spacing w:val="5"/>
        </w:rPr>
        <w:t>得分力86.</w:t>
      </w:r>
      <w:r>
        <w:rPr>
          <w:sz w:val="21"/>
          <w:szCs w:val="21"/>
          <w:b/>
          <w:bCs/>
          <w:spacing w:val="4"/>
        </w:rPr>
        <w:t>685,人类得分为86.678,相差微弱</w:t>
      </w:r>
    </w:p>
    <w:p>
      <w:pPr>
        <w:pStyle w:val="BodyText"/>
        <w:ind w:left="1130"/>
        <w:spacing w:before="57" w:line="213" w:lineRule="auto"/>
        <w:rPr>
          <w:sz w:val="21"/>
          <w:szCs w:val="21"/>
        </w:rPr>
      </w:pPr>
      <w:r>
        <w:rPr>
          <w:rFonts w:ascii="Arial" w:hAnsi="Arial" w:eastAsia="Arial" w:cs="Arial"/>
          <w:sz w:val="21"/>
          <w:szCs w:val="21"/>
          <w:b/>
          <w:bCs/>
          <w:spacing w:val="-2"/>
        </w:rPr>
        <w:t>B</w:t>
      </w:r>
      <w:r>
        <w:rPr>
          <w:rFonts w:ascii="SimSun" w:hAnsi="SimSun" w:eastAsia="SimSun" w:cs="SimSun"/>
          <w:sz w:val="21"/>
          <w:szCs w:val="21"/>
          <w:b/>
          <w:bCs/>
          <w:spacing w:val="-2"/>
        </w:rPr>
        <w:t>、</w:t>
      </w:r>
      <w:r>
        <w:rPr>
          <w:rFonts w:ascii="Arial" w:hAnsi="Arial" w:eastAsia="Arial" w:cs="Arial"/>
          <w:sz w:val="21"/>
          <w:szCs w:val="21"/>
          <w:b/>
          <w:bCs/>
          <w:spacing w:val="-2"/>
        </w:rPr>
        <w:t>CNBX</w:t>
      </w:r>
      <w:r>
        <w:rPr>
          <w:sz w:val="21"/>
          <w:szCs w:val="21"/>
          <w:b/>
          <w:bCs/>
          <w:spacing w:val="-2"/>
        </w:rPr>
        <w:t>的设计大量使用了人类中文信息语料库，这些信息来源于人类对相关语句的理解和处理</w:t>
      </w:r>
    </w:p>
    <w:p>
      <w:pPr>
        <w:pStyle w:val="BodyText"/>
        <w:ind w:left="1130" w:right="813" w:firstLine="3"/>
        <w:spacing w:before="57" w:line="255" w:lineRule="auto"/>
        <w:rPr>
          <w:sz w:val="21"/>
          <w:szCs w:val="21"/>
        </w:rPr>
      </w:pPr>
      <w:r>
        <w:rPr>
          <w:rFonts w:ascii="SimSun" w:hAnsi="SimSun" w:eastAsia="SimSun" w:cs="SimSun"/>
          <w:sz w:val="21"/>
          <w:szCs w:val="21"/>
          <w:b/>
          <w:bCs/>
          <w:spacing w:val="-2"/>
        </w:rPr>
        <w:t>C、</w:t>
      </w:r>
      <w:r>
        <w:rPr>
          <w:rFonts w:ascii="SimSun" w:hAnsi="SimSun" w:eastAsia="SimSun" w:cs="SimSun"/>
          <w:sz w:val="21"/>
          <w:szCs w:val="21"/>
          <w:spacing w:val="-43"/>
        </w:rPr>
        <w:t xml:space="preserve"> </w:t>
      </w:r>
      <w:r>
        <w:rPr>
          <w:sz w:val="21"/>
          <w:szCs w:val="21"/>
          <w:b/>
          <w:bCs/>
          <w:spacing w:val="-2"/>
        </w:rPr>
        <w:t>当句子被随机打乱时，许多在某些理解任务上表现胜过人类的</w:t>
      </w:r>
      <w:r>
        <w:rPr>
          <w:rFonts w:ascii="SimSun" w:hAnsi="SimSun" w:eastAsia="SimSun" w:cs="SimSun"/>
          <w:sz w:val="21"/>
          <w:szCs w:val="21"/>
          <w:b/>
          <w:bCs/>
          <w:spacing w:val="-2"/>
        </w:rPr>
        <w:t>AI</w:t>
      </w:r>
      <w:r>
        <w:rPr>
          <w:sz w:val="21"/>
          <w:szCs w:val="21"/>
          <w:b/>
          <w:bCs/>
          <w:spacing w:val="-2"/>
        </w:rPr>
        <w:t>模型就无法</w:t>
      </w:r>
      <w:r>
        <w:rPr>
          <w:sz w:val="21"/>
          <w:szCs w:val="21"/>
          <w:b/>
          <w:bCs/>
          <w:spacing w:val="-3"/>
        </w:rPr>
        <w:t>辨别这些句子的</w:t>
      </w:r>
      <w:r>
        <w:rPr>
          <w:sz w:val="21"/>
          <w:szCs w:val="21"/>
          <w:spacing w:val="-3"/>
        </w:rPr>
        <w:t>意</w:t>
      </w:r>
      <w:r>
        <w:rPr>
          <w:sz w:val="21"/>
          <w:szCs w:val="21"/>
        </w:rPr>
        <w:t xml:space="preserve"> </w:t>
      </w:r>
      <w:r>
        <w:rPr>
          <w:sz w:val="21"/>
          <w:szCs w:val="21"/>
        </w:rPr>
        <w:t>思</w:t>
      </w:r>
    </w:p>
    <w:p>
      <w:pPr>
        <w:pStyle w:val="BodyText"/>
        <w:ind w:left="1130" w:right="843" w:firstLine="3"/>
        <w:spacing w:before="20" w:line="248" w:lineRule="auto"/>
        <w:rPr>
          <w:sz w:val="21"/>
          <w:szCs w:val="21"/>
        </w:rPr>
      </w:pPr>
      <w:r>
        <w:rPr>
          <w:rFonts w:ascii="SimSun" w:hAnsi="SimSun" w:eastAsia="SimSun" w:cs="SimSun"/>
          <w:sz w:val="21"/>
          <w:szCs w:val="21"/>
          <w:b/>
          <w:bCs/>
          <w:spacing w:val="-3"/>
        </w:rPr>
        <w:t>D、</w:t>
      </w:r>
      <w:r>
        <w:rPr>
          <w:rFonts w:ascii="SimSun" w:hAnsi="SimSun" w:eastAsia="SimSun" w:cs="SimSun"/>
          <w:sz w:val="21"/>
          <w:szCs w:val="21"/>
          <w:spacing w:val="-40"/>
        </w:rPr>
        <w:t xml:space="preserve"> </w:t>
      </w:r>
      <w:r>
        <w:rPr>
          <w:sz w:val="21"/>
          <w:szCs w:val="21"/>
          <w:b/>
          <w:bCs/>
          <w:spacing w:val="-3"/>
        </w:rPr>
        <w:t>是否懂中文，不仅取决于对中文文本的理解和处理，更取决于日常交际中对语言的应答及其背</w:t>
      </w:r>
      <w:r>
        <w:rPr>
          <w:sz w:val="21"/>
          <w:szCs w:val="21"/>
        </w:rPr>
        <w:t xml:space="preserve"> </w:t>
      </w:r>
      <w:r>
        <w:rPr>
          <w:sz w:val="21"/>
          <w:szCs w:val="21"/>
          <w:spacing w:val="-2"/>
        </w:rPr>
        <w:t>景信息的理解</w:t>
      </w:r>
    </w:p>
    <w:p>
      <w:pPr>
        <w:pStyle w:val="BodyText"/>
        <w:ind w:left="920" w:right="818" w:hanging="610"/>
        <w:spacing w:before="56" w:line="246" w:lineRule="auto"/>
        <w:rPr>
          <w:sz w:val="21"/>
          <w:szCs w:val="21"/>
        </w:rPr>
      </w:pPr>
      <w:r>
        <w:rPr>
          <w:rFonts w:ascii="SimSun" w:hAnsi="SimSun" w:eastAsia="SimSun" w:cs="SimSun"/>
          <w:sz w:val="21"/>
          <w:szCs w:val="21"/>
          <w:spacing w:val="-3"/>
        </w:rPr>
        <w:t>80</w:t>
      </w:r>
      <w:r>
        <w:rPr>
          <w:rFonts w:ascii="SimSun" w:hAnsi="SimSun" w:eastAsia="SimSun" w:cs="SimSun"/>
          <w:sz w:val="21"/>
          <w:szCs w:val="21"/>
          <w:spacing w:val="28"/>
        </w:rPr>
        <w:t xml:space="preserve">   </w:t>
      </w:r>
      <w:r>
        <w:rPr>
          <w:sz w:val="21"/>
          <w:szCs w:val="21"/>
          <w:spacing w:val="-3"/>
        </w:rPr>
        <w:t>只</w:t>
      </w:r>
      <w:r>
        <w:rPr>
          <w:sz w:val="21"/>
          <w:szCs w:val="21"/>
          <w:b/>
          <w:bCs/>
          <w:spacing w:val="-3"/>
        </w:rPr>
        <w:t>有激情奋斗的青春，只有顽强拼搏的青春，只有为人民做出了奉献的青春，才会留下充实、温</w:t>
      </w:r>
      <w:r>
        <w:rPr>
          <w:sz w:val="21"/>
          <w:szCs w:val="21"/>
          <w:b/>
          <w:bCs/>
          <w:spacing w:val="-4"/>
        </w:rPr>
        <w:t>暖、</w:t>
      </w:r>
      <w:r>
        <w:rPr>
          <w:sz w:val="21"/>
          <w:szCs w:val="21"/>
        </w:rPr>
        <w:t xml:space="preserve"> </w:t>
      </w:r>
      <w:r>
        <w:rPr>
          <w:sz w:val="21"/>
          <w:szCs w:val="21"/>
        </w:rPr>
        <w:t>持久、无悔的青春回忆。因此，没有留下充实的青春回忆，一定没有激情奋</w:t>
      </w:r>
      <w:r>
        <w:rPr>
          <w:sz w:val="21"/>
          <w:szCs w:val="21"/>
          <w:spacing w:val="-1"/>
        </w:rPr>
        <w:t>斗的青春。</w:t>
      </w:r>
    </w:p>
    <w:p>
      <w:pPr>
        <w:pStyle w:val="BodyText"/>
        <w:ind w:left="920"/>
        <w:spacing w:before="183" w:line="221" w:lineRule="auto"/>
        <w:rPr>
          <w:sz w:val="21"/>
          <w:szCs w:val="21"/>
        </w:rPr>
      </w:pPr>
      <w:r>
        <w:rPr>
          <w:sz w:val="21"/>
          <w:szCs w:val="21"/>
          <w:spacing w:val="-1"/>
        </w:rPr>
        <w:t>以下哪项与上述论证形式最为相似?</w:t>
      </w:r>
      <w:r>
        <w:rPr>
          <w:sz w:val="21"/>
          <w:szCs w:val="21"/>
          <w:spacing w:val="-1"/>
        </w:rPr>
        <w:t xml:space="preserve">  </w:t>
      </w:r>
      <w:r>
        <w:rPr>
          <w:sz w:val="21"/>
          <w:szCs w:val="21"/>
          <w:spacing w:val="-1"/>
        </w:rPr>
        <w:t>()</w:t>
      </w:r>
    </w:p>
    <w:p>
      <w:pPr>
        <w:pStyle w:val="BodyText"/>
        <w:ind w:left="1130" w:right="822"/>
        <w:spacing w:before="208" w:line="230"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sz w:val="21"/>
          <w:szCs w:val="21"/>
          <w:spacing w:val="1"/>
        </w:rPr>
        <w:t>一部作品只有用内容说话，以质量立足，</w:t>
      </w:r>
      <w:r>
        <w:rPr>
          <w:sz w:val="21"/>
          <w:szCs w:val="21"/>
        </w:rPr>
        <w:t>方能真正打动观众，赢得口碑，因此，不以质量立足</w:t>
      </w:r>
      <w:r>
        <w:rPr>
          <w:sz w:val="21"/>
          <w:szCs w:val="21"/>
        </w:rPr>
        <w:t xml:space="preserve"> </w:t>
      </w:r>
      <w:r>
        <w:rPr>
          <w:sz w:val="21"/>
          <w:szCs w:val="21"/>
        </w:rPr>
        <w:t>的作品，一定不能赢得口碑</w:t>
      </w:r>
    </w:p>
    <w:p>
      <w:pPr>
        <w:pStyle w:val="BodyText"/>
        <w:ind w:left="1130" w:right="839"/>
        <w:spacing w:before="58" w:line="247" w:lineRule="auto"/>
        <w:rPr>
          <w:sz w:val="21"/>
          <w:szCs w:val="21"/>
        </w:rPr>
      </w:pPr>
      <w:r>
        <w:rPr>
          <w:rFonts w:ascii="SimSun" w:hAnsi="SimSun" w:eastAsia="SimSun" w:cs="SimSun"/>
          <w:sz w:val="21"/>
          <w:szCs w:val="21"/>
          <w:spacing w:val="1"/>
        </w:rPr>
        <w:t>B、</w:t>
      </w:r>
      <w:r>
        <w:rPr>
          <w:sz w:val="21"/>
          <w:szCs w:val="21"/>
          <w:spacing w:val="1"/>
        </w:rPr>
        <w:t>加快建设农业强国，才能有效防范涉农领域安全风险。因此，有效防范了涉农领域</w:t>
      </w:r>
      <w:r>
        <w:rPr>
          <w:sz w:val="21"/>
          <w:szCs w:val="21"/>
        </w:rPr>
        <w:t>安全风险，</w:t>
      </w:r>
      <w:r>
        <w:rPr>
          <w:sz w:val="21"/>
          <w:szCs w:val="21"/>
        </w:rPr>
        <w:t xml:space="preserve"> </w:t>
      </w:r>
      <w:r>
        <w:rPr>
          <w:sz w:val="21"/>
          <w:szCs w:val="21"/>
        </w:rPr>
        <w:t>一定能加快建设农业强国</w:t>
      </w:r>
    </w:p>
    <w:p>
      <w:pPr>
        <w:pStyle w:val="BodyText"/>
        <w:ind w:left="1130" w:right="813"/>
        <w:spacing w:before="39" w:line="238" w:lineRule="auto"/>
        <w:rPr>
          <w:sz w:val="21"/>
          <w:szCs w:val="21"/>
        </w:rPr>
      </w:pPr>
      <w:r>
        <w:rPr>
          <w:rFonts w:ascii="SimSun" w:hAnsi="SimSun" w:eastAsia="SimSun" w:cs="SimSun"/>
          <w:sz w:val="21"/>
          <w:szCs w:val="21"/>
        </w:rPr>
        <w:t>C、</w:t>
      </w:r>
      <w:r>
        <w:rPr>
          <w:rFonts w:ascii="SimSun" w:hAnsi="SimSun" w:eastAsia="SimSun" w:cs="SimSun"/>
          <w:sz w:val="21"/>
          <w:szCs w:val="21"/>
          <w:spacing w:val="-41"/>
        </w:rPr>
        <w:t xml:space="preserve"> </w:t>
      </w:r>
      <w:r>
        <w:rPr>
          <w:sz w:val="21"/>
          <w:szCs w:val="21"/>
        </w:rPr>
        <w:t>唯有深入生活、遵循艺术规律、锤炼内容质量、追求社会效益与经济效益相统一，作品才能常</w:t>
      </w:r>
      <w:r>
        <w:rPr>
          <w:sz w:val="21"/>
          <w:szCs w:val="21"/>
        </w:rPr>
        <w:t xml:space="preserve"> </w:t>
      </w:r>
      <w:r>
        <w:rPr>
          <w:sz w:val="21"/>
          <w:szCs w:val="21"/>
        </w:rPr>
        <w:t>演常新，叫好又叫座。因此，不能叫好又叫座的</w:t>
      </w:r>
      <w:r>
        <w:rPr>
          <w:sz w:val="21"/>
          <w:szCs w:val="21"/>
          <w:spacing w:val="-1"/>
        </w:rPr>
        <w:t>作品，一定没有深入生活</w:t>
      </w:r>
    </w:p>
    <w:p>
      <w:pPr>
        <w:pStyle w:val="BodyText"/>
        <w:ind w:left="1130" w:right="844"/>
        <w:spacing w:before="57" w:line="243" w:lineRule="auto"/>
        <w:rPr>
          <w:sz w:val="21"/>
          <w:szCs w:val="21"/>
        </w:rPr>
      </w:pPr>
      <w:r>
        <w:rPr>
          <w:rFonts w:ascii="SimSun" w:hAnsi="SimSun" w:eastAsia="SimSun" w:cs="SimSun"/>
          <w:sz w:val="21"/>
          <w:szCs w:val="21"/>
        </w:rPr>
        <w:t>D、</w:t>
      </w:r>
      <w:r>
        <w:rPr>
          <w:rFonts w:ascii="SimSun" w:hAnsi="SimSun" w:eastAsia="SimSun" w:cs="SimSun"/>
          <w:sz w:val="21"/>
          <w:szCs w:val="21"/>
          <w:spacing w:val="-55"/>
        </w:rPr>
        <w:t xml:space="preserve"> </w:t>
      </w:r>
      <w:r>
        <w:rPr>
          <w:sz w:val="21"/>
          <w:szCs w:val="21"/>
        </w:rPr>
        <w:t>文艺创新要经得起时代检验和历史沉淀，文艺工作者就</w:t>
      </w:r>
      <w:r>
        <w:rPr>
          <w:sz w:val="21"/>
          <w:szCs w:val="21"/>
          <w:spacing w:val="-1"/>
        </w:rPr>
        <w:t>必须厚植人民情怀，投入时代洪流，激</w:t>
      </w:r>
      <w:r>
        <w:rPr>
          <w:sz w:val="21"/>
          <w:szCs w:val="21"/>
        </w:rPr>
        <w:t xml:space="preserve"> </w:t>
      </w:r>
      <w:r>
        <w:rPr>
          <w:sz w:val="21"/>
          <w:szCs w:val="21"/>
        </w:rPr>
        <w:t>发青春理想。因此，没有激发青春理想的文艺创作，一定经</w:t>
      </w:r>
      <w:r>
        <w:rPr>
          <w:sz w:val="21"/>
          <w:szCs w:val="21"/>
          <w:spacing w:val="-1"/>
        </w:rPr>
        <w:t>不起时代检验和历史沉淀</w:t>
      </w:r>
    </w:p>
    <w:p>
      <w:pPr>
        <w:pStyle w:val="BodyText"/>
        <w:ind w:left="5280"/>
        <w:spacing w:before="58" w:line="227" w:lineRule="auto"/>
        <w:rPr>
          <w:sz w:val="25"/>
          <w:szCs w:val="25"/>
        </w:rPr>
      </w:pPr>
      <w:r>
        <w:rPr>
          <w:sz w:val="25"/>
          <w:szCs w:val="25"/>
          <w:spacing w:val="-7"/>
        </w:rPr>
        <w:t>(一)</w:t>
      </w:r>
    </w:p>
    <w:p>
      <w:pPr>
        <w:pStyle w:val="BodyText"/>
        <w:ind w:left="310"/>
        <w:spacing w:before="41" w:line="221" w:lineRule="auto"/>
        <w:rPr>
          <w:sz w:val="21"/>
          <w:szCs w:val="21"/>
        </w:rPr>
      </w:pPr>
      <w:r>
        <w:rPr>
          <w:sz w:val="21"/>
          <w:szCs w:val="21"/>
          <w:spacing w:val="3"/>
        </w:rPr>
        <w:t>甲、乙、丙、丁、戊、己6人分别来自齐、楚、燕、韩、赵、魏6国之一(顺序未</w:t>
      </w:r>
      <w:r>
        <w:rPr>
          <w:sz w:val="21"/>
          <w:szCs w:val="21"/>
          <w:spacing w:val="2"/>
        </w:rPr>
        <w:t>必对应)。已知：</w:t>
      </w:r>
    </w:p>
    <w:p>
      <w:pPr>
        <w:pStyle w:val="BodyText"/>
        <w:ind w:left="440"/>
        <w:spacing w:before="210" w:line="213" w:lineRule="auto"/>
        <w:rPr>
          <w:sz w:val="21"/>
          <w:szCs w:val="21"/>
        </w:rPr>
      </w:pPr>
      <w:r>
        <w:rPr>
          <w:sz w:val="21"/>
          <w:szCs w:val="21"/>
          <w:spacing w:val="2"/>
        </w:rPr>
        <w:t>(1)若甲来自楚国或者韩国，则乙来自齐国，丁来自魏国；</w:t>
      </w:r>
    </w:p>
    <w:p>
      <w:pPr>
        <w:pStyle w:val="BodyText"/>
        <w:ind w:left="440"/>
        <w:spacing w:before="208" w:line="213" w:lineRule="auto"/>
        <w:rPr>
          <w:sz w:val="21"/>
          <w:szCs w:val="21"/>
        </w:rPr>
      </w:pPr>
      <w:r>
        <w:rPr>
          <w:sz w:val="21"/>
          <w:szCs w:val="21"/>
          <w:spacing w:val="2"/>
        </w:rPr>
        <w:t>(2)若乙、戊中的一人来自燕国，则己来自齐国，甲来自韩国；</w:t>
      </w:r>
    </w:p>
    <w:p>
      <w:pPr>
        <w:pStyle w:val="BodyText"/>
        <w:ind w:left="440"/>
        <w:spacing w:before="197" w:line="213" w:lineRule="auto"/>
        <w:rPr>
          <w:sz w:val="21"/>
          <w:szCs w:val="21"/>
        </w:rPr>
      </w:pPr>
      <w:r>
        <w:rPr>
          <w:sz w:val="21"/>
          <w:szCs w:val="21"/>
          <w:spacing w:val="2"/>
        </w:rPr>
        <w:t>(3)若丁、己中的一人来自燕国，则甲来自楚国，丙来自魏国。</w:t>
      </w:r>
    </w:p>
    <w:p>
      <w:pPr>
        <w:pStyle w:val="BodyText"/>
        <w:ind w:left="310"/>
        <w:spacing w:before="198" w:line="213" w:lineRule="auto"/>
        <w:rPr>
          <w:sz w:val="21"/>
          <w:szCs w:val="21"/>
        </w:rPr>
      </w:pPr>
      <w:r>
        <w:rPr>
          <w:rFonts w:ascii="SimSun" w:hAnsi="SimSun" w:eastAsia="SimSun" w:cs="SimSun"/>
          <w:sz w:val="21"/>
          <w:szCs w:val="21"/>
          <w:spacing w:val="-1"/>
        </w:rPr>
        <w:t>81</w:t>
      </w:r>
      <w:r>
        <w:rPr>
          <w:rFonts w:ascii="SimSun" w:hAnsi="SimSun" w:eastAsia="SimSun" w:cs="SimSun"/>
          <w:sz w:val="21"/>
          <w:szCs w:val="21"/>
          <w:spacing w:val="37"/>
        </w:rPr>
        <w:t xml:space="preserve">   </w:t>
      </w:r>
      <w:r>
        <w:rPr>
          <w:sz w:val="21"/>
          <w:szCs w:val="21"/>
          <w:spacing w:val="-1"/>
        </w:rPr>
        <w:t>若丙来自赵国，则可以得出以下哪项?</w:t>
      </w:r>
      <w:r>
        <w:rPr>
          <w:sz w:val="21"/>
          <w:szCs w:val="21"/>
          <w:spacing w:val="90"/>
        </w:rPr>
        <w:t xml:space="preserve"> </w:t>
      </w:r>
      <w:r>
        <w:rPr>
          <w:sz w:val="21"/>
          <w:szCs w:val="21"/>
          <w:spacing w:val="-1"/>
        </w:rPr>
        <w:t>()</w:t>
      </w:r>
    </w:p>
    <w:p>
      <w:pPr>
        <w:pStyle w:val="BodyText"/>
        <w:ind w:left="1130"/>
        <w:spacing w:before="218" w:line="230" w:lineRule="auto"/>
        <w:rPr>
          <w:sz w:val="21"/>
          <w:szCs w:val="21"/>
        </w:rPr>
      </w:pPr>
      <w:r>
        <w:rPr>
          <w:rFonts w:ascii="SimSun" w:hAnsi="SimSun" w:eastAsia="SimSun" w:cs="SimSun"/>
          <w:sz w:val="21"/>
          <w:szCs w:val="21"/>
          <w:spacing w:val="5"/>
        </w:rPr>
        <w:t>A、</w:t>
      </w:r>
      <w:r>
        <w:rPr>
          <w:sz w:val="21"/>
          <w:szCs w:val="21"/>
          <w:spacing w:val="5"/>
        </w:rPr>
        <w:t>甲来自燕国</w:t>
      </w:r>
      <w:r>
        <w:rPr>
          <w:sz w:val="21"/>
          <w:szCs w:val="21"/>
          <w:spacing w:val="3"/>
        </w:rPr>
        <w:t xml:space="preserve">         </w:t>
      </w:r>
      <w:r>
        <w:rPr>
          <w:rFonts w:ascii="SimSun" w:hAnsi="SimSun" w:eastAsia="SimSun" w:cs="SimSun"/>
          <w:sz w:val="21"/>
          <w:szCs w:val="21"/>
          <w:spacing w:val="5"/>
        </w:rPr>
        <w:t>B、</w:t>
      </w:r>
      <w:r>
        <w:rPr>
          <w:sz w:val="21"/>
          <w:szCs w:val="21"/>
          <w:spacing w:val="5"/>
        </w:rPr>
        <w:t>乙来自齐国</w:t>
      </w:r>
      <w:r>
        <w:rPr>
          <w:sz w:val="21"/>
          <w:szCs w:val="21"/>
          <w:spacing w:val="1"/>
        </w:rPr>
        <w:t xml:space="preserve">         </w:t>
      </w:r>
      <w:r>
        <w:rPr>
          <w:rFonts w:ascii="Times New Roman" w:hAnsi="Times New Roman" w:eastAsia="Times New Roman" w:cs="Times New Roman"/>
          <w:sz w:val="21"/>
          <w:szCs w:val="21"/>
          <w:spacing w:val="5"/>
        </w:rPr>
        <w:t>C</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5"/>
        </w:rPr>
        <w:t>、</w:t>
      </w:r>
      <w:r>
        <w:rPr>
          <w:sz w:val="21"/>
          <w:szCs w:val="21"/>
          <w:spacing w:val="5"/>
        </w:rPr>
        <w:t>丁来自魏国</w:t>
      </w:r>
      <w:r>
        <w:rPr>
          <w:sz w:val="21"/>
          <w:szCs w:val="21"/>
          <w:spacing w:val="12"/>
        </w:rPr>
        <w:t xml:space="preserve">        </w:t>
      </w:r>
      <w:r>
        <w:rPr>
          <w:rFonts w:ascii="SimSun" w:hAnsi="SimSun" w:eastAsia="SimSun" w:cs="SimSun"/>
          <w:sz w:val="21"/>
          <w:szCs w:val="21"/>
          <w:spacing w:val="5"/>
        </w:rPr>
        <w:t>D、</w:t>
      </w:r>
      <w:r>
        <w:rPr>
          <w:sz w:val="21"/>
          <w:szCs w:val="21"/>
          <w:spacing w:val="5"/>
        </w:rPr>
        <w:t>戊来自楚国</w:t>
      </w:r>
    </w:p>
    <w:p>
      <w:pPr>
        <w:pStyle w:val="BodyText"/>
        <w:ind w:left="310"/>
        <w:spacing w:before="28" w:line="213" w:lineRule="auto"/>
        <w:rPr>
          <w:sz w:val="21"/>
          <w:szCs w:val="21"/>
        </w:rPr>
      </w:pPr>
      <w:r>
        <w:rPr>
          <w:rFonts w:ascii="SimSun" w:hAnsi="SimSun" w:eastAsia="SimSun" w:cs="SimSun"/>
          <w:sz w:val="21"/>
          <w:szCs w:val="21"/>
          <w:spacing w:val="-1"/>
        </w:rPr>
        <w:t>82</w:t>
      </w:r>
      <w:r>
        <w:rPr>
          <w:rFonts w:ascii="SimSun" w:hAnsi="SimSun" w:eastAsia="SimSun" w:cs="SimSun"/>
          <w:sz w:val="21"/>
          <w:szCs w:val="21"/>
          <w:spacing w:val="31"/>
        </w:rPr>
        <w:t xml:space="preserve">   </w:t>
      </w:r>
      <w:r>
        <w:rPr>
          <w:sz w:val="21"/>
          <w:szCs w:val="21"/>
          <w:spacing w:val="-1"/>
        </w:rPr>
        <w:t>若甲来自齐国、韩国之一，则可以得出以下哪项</w:t>
      </w:r>
      <w:r>
        <w:rPr>
          <w:sz w:val="21"/>
          <w:szCs w:val="21"/>
          <w:spacing w:val="-2"/>
        </w:rPr>
        <w:t>?</w:t>
      </w:r>
      <w:r>
        <w:rPr>
          <w:sz w:val="21"/>
          <w:szCs w:val="21"/>
          <w:spacing w:val="-2"/>
        </w:rPr>
        <w:t xml:space="preserve">  </w:t>
      </w:r>
      <w:r>
        <w:rPr>
          <w:sz w:val="21"/>
          <w:szCs w:val="21"/>
          <w:spacing w:val="-2"/>
        </w:rPr>
        <w:t>(</w:t>
      </w:r>
      <w:r>
        <w:rPr>
          <w:sz w:val="21"/>
          <w:szCs w:val="21"/>
          <w:spacing w:val="21"/>
        </w:rPr>
        <w:t xml:space="preserve">  </w:t>
      </w:r>
      <w:r>
        <w:rPr>
          <w:sz w:val="21"/>
          <w:szCs w:val="21"/>
          <w:spacing w:val="-2"/>
        </w:rPr>
        <w:t>)</w:t>
      </w:r>
    </w:p>
    <w:p>
      <w:pPr>
        <w:pStyle w:val="BodyText"/>
        <w:ind w:left="5280" w:right="1273" w:hanging="4150"/>
        <w:spacing w:before="217" w:line="262" w:lineRule="auto"/>
        <w:rPr>
          <w:sz w:val="21"/>
          <w:szCs w:val="21"/>
        </w:rPr>
      </w:pPr>
      <w:r>
        <w:rPr>
          <w:rFonts w:ascii="SimSun" w:hAnsi="SimSun" w:eastAsia="SimSun" w:cs="SimSun"/>
          <w:sz w:val="21"/>
          <w:szCs w:val="21"/>
          <w:spacing w:val="2"/>
        </w:rPr>
        <w:t>A、</w:t>
      </w:r>
      <w:r>
        <w:rPr>
          <w:rFonts w:ascii="SimSun" w:hAnsi="SimSun" w:eastAsia="SimSun" w:cs="SimSun"/>
          <w:sz w:val="21"/>
          <w:szCs w:val="21"/>
          <w:spacing w:val="-59"/>
        </w:rPr>
        <w:t xml:space="preserve"> </w:t>
      </w:r>
      <w:r>
        <w:rPr>
          <w:sz w:val="21"/>
          <w:szCs w:val="21"/>
          <w:spacing w:val="2"/>
        </w:rPr>
        <w:t>丙来自燕国</w:t>
      </w:r>
      <w:r>
        <w:rPr>
          <w:sz w:val="21"/>
          <w:szCs w:val="21"/>
          <w:spacing w:val="2"/>
        </w:rPr>
        <w:t xml:space="preserve">         </w:t>
      </w:r>
      <w:r>
        <w:rPr>
          <w:rFonts w:ascii="SimSun" w:hAnsi="SimSun" w:eastAsia="SimSun" w:cs="SimSun"/>
          <w:sz w:val="21"/>
          <w:szCs w:val="21"/>
          <w:spacing w:val="2"/>
        </w:rPr>
        <w:t>B、</w:t>
      </w:r>
      <w:r>
        <w:rPr>
          <w:sz w:val="21"/>
          <w:szCs w:val="21"/>
          <w:spacing w:val="2"/>
        </w:rPr>
        <w:t>丁来自楚</w:t>
      </w:r>
      <w:r>
        <w:rPr>
          <w:sz w:val="21"/>
          <w:szCs w:val="21"/>
          <w:spacing w:val="1"/>
        </w:rPr>
        <w:t>国</w:t>
      </w:r>
      <w:r>
        <w:rPr>
          <w:sz w:val="21"/>
          <w:szCs w:val="21"/>
          <w:spacing w:val="1"/>
        </w:rPr>
        <w:t xml:space="preserve">         </w:t>
      </w:r>
      <w:r>
        <w:rPr>
          <w:rFonts w:ascii="SimSun" w:hAnsi="SimSun" w:eastAsia="SimSun" w:cs="SimSun"/>
          <w:sz w:val="21"/>
          <w:szCs w:val="21"/>
          <w:spacing w:val="1"/>
        </w:rPr>
        <w:t>C、</w:t>
      </w:r>
      <w:r>
        <w:rPr>
          <w:rFonts w:ascii="SimSun" w:hAnsi="SimSun" w:eastAsia="SimSun" w:cs="SimSun"/>
          <w:sz w:val="21"/>
          <w:szCs w:val="21"/>
          <w:spacing w:val="-53"/>
        </w:rPr>
        <w:t xml:space="preserve"> </w:t>
      </w:r>
      <w:r>
        <w:rPr>
          <w:sz w:val="21"/>
          <w:szCs w:val="21"/>
          <w:spacing w:val="1"/>
        </w:rPr>
        <w:t>戊来自赵国</w:t>
      </w:r>
      <w:r>
        <w:rPr>
          <w:sz w:val="21"/>
          <w:szCs w:val="21"/>
          <w:spacing w:val="1"/>
        </w:rPr>
        <w:t xml:space="preserve">         </w:t>
      </w:r>
      <w:r>
        <w:rPr>
          <w:rFonts w:ascii="SimSun" w:hAnsi="SimSun" w:eastAsia="SimSun" w:cs="SimSun"/>
          <w:sz w:val="21"/>
          <w:szCs w:val="21"/>
          <w:spacing w:val="1"/>
        </w:rPr>
        <w:t>D、</w:t>
      </w:r>
      <w:r>
        <w:rPr>
          <w:rFonts w:ascii="SimSun" w:hAnsi="SimSun" w:eastAsia="SimSun" w:cs="SimSun"/>
          <w:sz w:val="21"/>
          <w:szCs w:val="21"/>
          <w:spacing w:val="-46"/>
        </w:rPr>
        <w:t xml:space="preserve"> </w:t>
      </w:r>
      <w:r>
        <w:rPr>
          <w:sz w:val="21"/>
          <w:szCs w:val="21"/>
          <w:spacing w:val="1"/>
        </w:rPr>
        <w:t>己来自魏国</w:t>
      </w:r>
      <w:r>
        <w:rPr>
          <w:sz w:val="21"/>
          <w:szCs w:val="21"/>
        </w:rPr>
        <w:t xml:space="preserve"> </w:t>
      </w:r>
      <w:r>
        <w:rPr>
          <w:sz w:val="21"/>
          <w:szCs w:val="21"/>
          <w:spacing w:val="-15"/>
          <w:w w:val="96"/>
        </w:rPr>
        <w:t>(</w:t>
      </w:r>
      <w:r>
        <w:rPr>
          <w:sz w:val="21"/>
          <w:szCs w:val="21"/>
          <w:spacing w:val="-44"/>
        </w:rPr>
        <w:t xml:space="preserve"> </w:t>
      </w:r>
      <w:r>
        <w:rPr>
          <w:sz w:val="21"/>
          <w:szCs w:val="21"/>
          <w:spacing w:val="-15"/>
          <w:w w:val="96"/>
        </w:rPr>
        <w:t>二</w:t>
      </w:r>
      <w:r>
        <w:rPr>
          <w:sz w:val="21"/>
          <w:szCs w:val="21"/>
          <w:spacing w:val="-51"/>
        </w:rPr>
        <w:t xml:space="preserve"> </w:t>
      </w:r>
      <w:r>
        <w:rPr>
          <w:sz w:val="21"/>
          <w:szCs w:val="21"/>
          <w:spacing w:val="-15"/>
          <w:w w:val="96"/>
        </w:rPr>
        <w:t>)</w:t>
      </w:r>
    </w:p>
    <w:p>
      <w:pPr>
        <w:pStyle w:val="BodyText"/>
        <w:ind w:left="310"/>
        <w:spacing w:before="55" w:line="213" w:lineRule="auto"/>
        <w:rPr>
          <w:sz w:val="21"/>
          <w:szCs w:val="21"/>
        </w:rPr>
      </w:pPr>
      <w:r>
        <w:rPr>
          <w:sz w:val="21"/>
          <w:szCs w:val="21"/>
        </w:rPr>
        <w:t>仰望星空，宇宙浩渺无边，面对苍穹，存在如下</w:t>
      </w:r>
      <w:r>
        <w:rPr>
          <w:sz w:val="21"/>
          <w:szCs w:val="21"/>
          <w:spacing w:val="-1"/>
        </w:rPr>
        <w:t>不同的说法。</w:t>
      </w:r>
    </w:p>
    <w:p>
      <w:pPr>
        <w:pStyle w:val="BodyText"/>
        <w:ind w:left="310" w:right="418" w:firstLine="130"/>
        <w:spacing w:before="198" w:line="238" w:lineRule="auto"/>
        <w:rPr>
          <w:sz w:val="21"/>
          <w:szCs w:val="21"/>
        </w:rPr>
      </w:pPr>
      <w:r>
        <w:rPr>
          <w:sz w:val="21"/>
          <w:szCs w:val="21"/>
          <w:spacing w:val="2"/>
        </w:rPr>
        <w:t>(1)生命产生的条件虽然苛刻，但是别说宇宙中，就是我们所在的银河系，像太阳这样的恒星就有数千亿颗。</w:t>
      </w:r>
      <w:r>
        <w:rPr>
          <w:sz w:val="21"/>
          <w:szCs w:val="21"/>
        </w:rPr>
        <w:t xml:space="preserve"> </w:t>
      </w:r>
      <w:r>
        <w:rPr>
          <w:sz w:val="21"/>
          <w:szCs w:val="21"/>
        </w:rPr>
        <w:t>每一颗恒星周围都有若干行星围绕着旋转。在如此庞大的数量级条件下，宇宙中一定会有类地行星。</w:t>
      </w:r>
    </w:p>
    <w:p>
      <w:pPr>
        <w:pStyle w:val="BodyText"/>
        <w:ind w:left="310" w:right="304" w:firstLine="130"/>
        <w:spacing w:before="208" w:line="247" w:lineRule="auto"/>
        <w:rPr>
          <w:sz w:val="21"/>
          <w:szCs w:val="21"/>
        </w:rPr>
      </w:pPr>
      <w:r>
        <w:rPr>
          <w:sz w:val="21"/>
          <w:szCs w:val="21"/>
          <w:spacing w:val="5"/>
        </w:rPr>
        <w:t>(2)身处这样一个宇宙之中，我们应不应该寻找</w:t>
      </w:r>
      <w:r>
        <w:rPr>
          <w:sz w:val="21"/>
          <w:szCs w:val="21"/>
          <w:spacing w:val="4"/>
        </w:rPr>
        <w:t>地外文明呢?宇宙就像一个黑森林，每一个文明都是一个带枪</w:t>
      </w:r>
      <w:r>
        <w:rPr>
          <w:sz w:val="21"/>
          <w:szCs w:val="21"/>
        </w:rPr>
        <w:t xml:space="preserve">  </w:t>
      </w:r>
      <w:r>
        <w:rPr>
          <w:sz w:val="21"/>
          <w:szCs w:val="21"/>
          <w:spacing w:val="1"/>
        </w:rPr>
        <w:t>的猎人。小心翼翼的在危机四伏的丛林中前行，不敢发出任何声</w:t>
      </w:r>
      <w:r>
        <w:rPr>
          <w:sz w:val="21"/>
          <w:szCs w:val="21"/>
        </w:rPr>
        <w:t>音，因为林中到处都有与他一样潜行的猎人。如</w:t>
      </w:r>
      <w:r>
        <w:rPr>
          <w:sz w:val="21"/>
          <w:szCs w:val="21"/>
        </w:rPr>
        <w:t xml:space="preserve"> </w:t>
      </w:r>
      <w:r>
        <w:rPr>
          <w:sz w:val="21"/>
          <w:szCs w:val="21"/>
        </w:rPr>
        <w:t>果他发现了别的生命，能做的只有一件事，开枪</w:t>
      </w:r>
      <w:r>
        <w:rPr>
          <w:sz w:val="21"/>
          <w:szCs w:val="21"/>
          <w:spacing w:val="-1"/>
        </w:rPr>
        <w:t>消灭他，要不然就可能会被他消灭。</w:t>
      </w:r>
    </w:p>
    <w:p>
      <w:pPr>
        <w:pStyle w:val="BodyText"/>
        <w:ind w:left="310" w:right="303" w:firstLine="130"/>
        <w:spacing w:before="212" w:line="250" w:lineRule="auto"/>
        <w:rPr>
          <w:sz w:val="21"/>
          <w:szCs w:val="21"/>
        </w:rPr>
      </w:pPr>
      <w:r>
        <w:rPr>
          <w:sz w:val="21"/>
          <w:szCs w:val="21"/>
          <w:spacing w:val="5"/>
        </w:rPr>
        <w:t>(3)在宇宙中为何存在如此残酷的生存法则?看看人类的发展历史就会明白这一点。人类自</w:t>
      </w:r>
      <w:r>
        <w:rPr>
          <w:sz w:val="21"/>
          <w:szCs w:val="21"/>
          <w:spacing w:val="4"/>
        </w:rPr>
        <w:t>诞生以来已经有几</w:t>
      </w:r>
      <w:r>
        <w:rPr>
          <w:sz w:val="21"/>
          <w:szCs w:val="21"/>
        </w:rPr>
        <w:t xml:space="preserve"> </w:t>
      </w:r>
      <w:r>
        <w:rPr>
          <w:sz w:val="21"/>
          <w:szCs w:val="21"/>
          <w:spacing w:val="1"/>
        </w:rPr>
        <w:t>百万年历史了，但是在很长的时期内，发展速度是极其缓慢的</w:t>
      </w:r>
      <w:r>
        <w:rPr>
          <w:sz w:val="21"/>
          <w:szCs w:val="21"/>
        </w:rPr>
        <w:t>，直到开始了工业革命。近一两百年以来，人类的</w:t>
      </w:r>
      <w:r>
        <w:rPr>
          <w:sz w:val="21"/>
          <w:szCs w:val="21"/>
        </w:rPr>
        <w:t xml:space="preserve"> </w:t>
      </w:r>
      <w:r>
        <w:rPr>
          <w:sz w:val="21"/>
          <w:szCs w:val="21"/>
          <w:spacing w:val="1"/>
        </w:rPr>
        <w:t>发展可以说是爆炸式的，远远超过以往任何时期，这就是技术爆炸</w:t>
      </w:r>
      <w:r>
        <w:rPr>
          <w:sz w:val="21"/>
          <w:szCs w:val="21"/>
        </w:rPr>
        <w:t>。如果发现的外星文明比你高级，他会不会因</w:t>
      </w:r>
      <w:r>
        <w:rPr>
          <w:sz w:val="21"/>
          <w:szCs w:val="21"/>
        </w:rPr>
        <w:t xml:space="preserve"> </w:t>
      </w:r>
      <w:r>
        <w:rPr>
          <w:sz w:val="21"/>
          <w:szCs w:val="21"/>
          <w:spacing w:val="2"/>
        </w:rPr>
        <w:t>为文明等级比你高，而是放过你呢?不会，因为他怕你出现技术爆炸，快速超过他。</w:t>
      </w:r>
    </w:p>
    <w:p>
      <w:pPr>
        <w:pStyle w:val="BodyText"/>
        <w:ind w:left="310"/>
        <w:spacing w:before="208" w:line="213" w:lineRule="auto"/>
        <w:rPr>
          <w:sz w:val="21"/>
          <w:szCs w:val="21"/>
        </w:rPr>
      </w:pPr>
      <w:r>
        <w:rPr>
          <w:rFonts w:ascii="SimSun" w:hAnsi="SimSun" w:eastAsia="SimSun" w:cs="SimSun"/>
          <w:sz w:val="21"/>
          <w:szCs w:val="21"/>
          <w:spacing w:val="8"/>
        </w:rPr>
        <w:t>83</w:t>
      </w:r>
      <w:r>
        <w:rPr>
          <w:rFonts w:ascii="SimSun" w:hAnsi="SimSun" w:eastAsia="SimSun" w:cs="SimSun"/>
          <w:sz w:val="21"/>
          <w:szCs w:val="21"/>
          <w:spacing w:val="38"/>
        </w:rPr>
        <w:t xml:space="preserve">   </w:t>
      </w:r>
      <w:r>
        <w:rPr>
          <w:sz w:val="21"/>
          <w:szCs w:val="21"/>
          <w:spacing w:val="8"/>
        </w:rPr>
        <w:t>以下哪项如果为真，最能质疑(1)的论证?</w:t>
      </w:r>
      <w:r>
        <w:rPr>
          <w:sz w:val="21"/>
          <w:szCs w:val="21"/>
          <w:spacing w:val="91"/>
        </w:rPr>
        <w:t xml:space="preserve"> </w:t>
      </w:r>
      <w:r>
        <w:rPr>
          <w:sz w:val="21"/>
          <w:szCs w:val="21"/>
          <w:spacing w:val="8"/>
        </w:rPr>
        <w:t>(</w:t>
      </w:r>
      <w:r>
        <w:rPr>
          <w:sz w:val="21"/>
          <w:szCs w:val="21"/>
          <w:spacing w:val="8"/>
        </w:rPr>
        <w:t xml:space="preserve">  </w:t>
      </w:r>
      <w:r>
        <w:rPr>
          <w:sz w:val="21"/>
          <w:szCs w:val="21"/>
          <w:spacing w:val="8"/>
        </w:rPr>
        <w:t>)</w:t>
      </w:r>
    </w:p>
    <w:p>
      <w:pPr>
        <w:pStyle w:val="BodyText"/>
        <w:ind w:left="1130"/>
        <w:spacing w:before="218" w:line="213"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sz w:val="21"/>
          <w:szCs w:val="21"/>
          <w:spacing w:val="-1"/>
        </w:rPr>
        <w:t>即使存在类地行星，也未必存在生命</w:t>
      </w:r>
    </w:p>
    <w:p>
      <w:pPr>
        <w:pStyle w:val="BodyText"/>
        <w:ind w:left="1130"/>
        <w:spacing w:before="47" w:line="213" w:lineRule="auto"/>
        <w:rPr>
          <w:sz w:val="21"/>
          <w:szCs w:val="21"/>
        </w:rPr>
      </w:pPr>
      <w:r>
        <w:rPr>
          <w:rFonts w:ascii="SimSun" w:hAnsi="SimSun" w:eastAsia="SimSun" w:cs="SimSun"/>
          <w:sz w:val="21"/>
          <w:szCs w:val="21"/>
          <w:spacing w:val="2"/>
        </w:rPr>
        <w:t>B、</w:t>
      </w:r>
      <w:r>
        <w:rPr>
          <w:sz w:val="21"/>
          <w:szCs w:val="21"/>
          <w:spacing w:val="2"/>
        </w:rPr>
        <w:t>尽管行星数量极其巨大，其类型可能是有限的</w:t>
      </w:r>
    </w:p>
    <w:p>
      <w:pPr>
        <w:spacing w:line="213" w:lineRule="auto"/>
        <w:sectPr>
          <w:headerReference w:type="default" r:id="rId59"/>
          <w:footerReference w:type="default" r:id="rId60"/>
          <w:pgSz w:w="11910" w:h="16840"/>
          <w:pgMar w:top="527" w:right="506" w:bottom="479" w:left="469" w:header="250" w:footer="261" w:gutter="0"/>
        </w:sectPr>
        <w:rPr>
          <w:sz w:val="21"/>
          <w:szCs w:val="21"/>
        </w:rPr>
      </w:pPr>
    </w:p>
    <w:p>
      <w:pPr>
        <w:pStyle w:val="BodyText"/>
        <w:spacing w:line="234" w:lineRule="auto"/>
        <w:rPr>
          <w:sz w:val="19"/>
          <w:szCs w:val="19"/>
        </w:rPr>
      </w:pPr>
      <w:r>
        <w:rPr>
          <w:rFonts w:ascii="SimSun" w:hAnsi="SimSun" w:eastAsia="SimSun" w:cs="SimSun"/>
          <w:sz w:val="19"/>
          <w:szCs w:val="19"/>
          <w:spacing w:val="-20"/>
          <w:w w:val="97"/>
          <w:position w:val="3"/>
        </w:rPr>
        <w:t>2025/7/2315:05       </w:t>
      </w:r>
      <w:r>
        <w:rPr>
          <w:sz w:val="19"/>
          <w:szCs w:val="19"/>
          <w:spacing w:val="-20"/>
          <w:w w:val="97"/>
        </w:rPr>
        <w:t>2024年3月30日全国事业单位联考</w:t>
      </w:r>
      <w:r>
        <w:rPr>
          <w:rFonts w:ascii="SimSun" w:hAnsi="SimSun" w:eastAsia="SimSun" w:cs="SimSun"/>
          <w:sz w:val="21"/>
          <w:szCs w:val="21"/>
          <w:spacing w:val="-20"/>
          <w:w w:val="97"/>
        </w:rPr>
        <w:t>A</w:t>
      </w:r>
      <w:r>
        <w:rPr>
          <w:sz w:val="19"/>
          <w:szCs w:val="19"/>
          <w:spacing w:val="-20"/>
          <w:w w:val="97"/>
        </w:rPr>
        <w:t>类《职业能力倾向测验》试题(黑龙江/上海/辽宁/云南/海南/贵州/广西/重庆/天津/江西山西.…</w:t>
      </w:r>
    </w:p>
    <w:p>
      <w:pPr>
        <w:pStyle w:val="BodyText"/>
        <w:ind w:left="550"/>
        <w:spacing w:before="48" w:line="213" w:lineRule="auto"/>
        <w:rPr>
          <w:sz w:val="21"/>
          <w:szCs w:val="21"/>
        </w:rPr>
      </w:pP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没有实际观察到类地行星，就不能断定其</w:t>
      </w:r>
      <w:r>
        <w:rPr>
          <w:sz w:val="21"/>
          <w:szCs w:val="21"/>
        </w:rPr>
        <w:t>必然存在</w:t>
      </w:r>
    </w:p>
    <w:p>
      <w:pPr>
        <w:pStyle w:val="BodyText"/>
        <w:ind w:left="550"/>
        <w:spacing w:before="77" w:line="213" w:lineRule="auto"/>
        <w:rPr>
          <w:sz w:val="21"/>
          <w:szCs w:val="21"/>
        </w:rPr>
      </w:pPr>
      <w:r>
        <w:rPr>
          <w:rFonts w:ascii="Arial" w:hAnsi="Arial" w:eastAsia="Arial" w:cs="Arial"/>
          <w:sz w:val="21"/>
          <w:szCs w:val="21"/>
        </w:rPr>
        <w:t>D</w:t>
      </w:r>
      <w:r>
        <w:rPr>
          <w:rFonts w:ascii="SimSun" w:hAnsi="SimSun" w:eastAsia="SimSun" w:cs="SimSun"/>
          <w:sz w:val="21"/>
          <w:szCs w:val="21"/>
        </w:rPr>
        <w:t>、</w:t>
      </w:r>
      <w:r>
        <w:rPr>
          <w:sz w:val="21"/>
          <w:szCs w:val="21"/>
        </w:rPr>
        <w:t>人类的观察范围有限，有些恒星周围根本就</w:t>
      </w:r>
      <w:r>
        <w:rPr>
          <w:sz w:val="21"/>
          <w:szCs w:val="21"/>
          <w:spacing w:val="-1"/>
        </w:rPr>
        <w:t>没有行星</w:t>
      </w:r>
    </w:p>
    <w:p>
      <w:pPr>
        <w:pStyle w:val="BodyText"/>
        <w:ind w:left="320"/>
        <w:spacing w:before="57" w:line="213" w:lineRule="auto"/>
        <w:rPr>
          <w:sz w:val="21"/>
          <w:szCs w:val="21"/>
        </w:rPr>
      </w:pPr>
      <w:r>
        <w:rPr>
          <w:sz w:val="21"/>
          <w:szCs w:val="21"/>
          <w:spacing w:val="14"/>
        </w:rPr>
        <w:t>84</w:t>
      </w:r>
      <w:r>
        <w:rPr>
          <w:sz w:val="21"/>
          <w:szCs w:val="21"/>
          <w:spacing w:val="4"/>
        </w:rPr>
        <w:t xml:space="preserve">     </w:t>
      </w:r>
      <w:r>
        <w:rPr>
          <w:sz w:val="21"/>
          <w:szCs w:val="21"/>
          <w:spacing w:val="14"/>
        </w:rPr>
        <w:t>(2)对宇宙生存的黑森林法则进行了论证，以下哪项对此论证的评价最为合适?()</w:t>
      </w:r>
    </w:p>
    <w:p>
      <w:pPr>
        <w:pStyle w:val="BodyText"/>
        <w:ind w:left="1160"/>
        <w:spacing w:before="206" w:line="221" w:lineRule="auto"/>
        <w:rPr>
          <w:sz w:val="21"/>
          <w:szCs w:val="21"/>
        </w:rPr>
      </w:pPr>
      <w:r>
        <w:rPr>
          <w:rFonts w:ascii="SimSun" w:hAnsi="SimSun" w:eastAsia="SimSun" w:cs="SimSun"/>
          <w:sz w:val="21"/>
          <w:szCs w:val="21"/>
          <w:spacing w:val="3"/>
        </w:rPr>
        <w:t>A、</w:t>
      </w:r>
      <w:r>
        <w:rPr>
          <w:sz w:val="21"/>
          <w:szCs w:val="21"/>
          <w:spacing w:val="3"/>
        </w:rPr>
        <w:t>采用的是类比论证</w:t>
      </w:r>
      <w:r>
        <w:rPr>
          <w:sz w:val="21"/>
          <w:szCs w:val="21"/>
          <w:spacing w:val="3"/>
        </w:rPr>
        <w:t xml:space="preserve">                         </w:t>
      </w:r>
      <w:r>
        <w:rPr>
          <w:rFonts w:ascii="SimSun" w:hAnsi="SimSun" w:eastAsia="SimSun" w:cs="SimSun"/>
          <w:sz w:val="21"/>
          <w:szCs w:val="21"/>
          <w:spacing w:val="3"/>
        </w:rPr>
        <w:t>B、</w:t>
      </w:r>
      <w:r>
        <w:rPr>
          <w:sz w:val="21"/>
          <w:szCs w:val="21"/>
          <w:spacing w:val="3"/>
        </w:rPr>
        <w:t>采用的是因果论证</w:t>
      </w:r>
    </w:p>
    <w:p>
      <w:pPr>
        <w:pStyle w:val="BodyText"/>
        <w:ind w:left="1150"/>
        <w:spacing w:before="41" w:line="222"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44"/>
        </w:rPr>
        <w:t xml:space="preserve"> </w:t>
      </w:r>
      <w:r>
        <w:rPr>
          <w:sz w:val="21"/>
          <w:szCs w:val="21"/>
          <w:spacing w:val="1"/>
        </w:rPr>
        <w:t>采用的是反证法论证</w:t>
      </w:r>
      <w:r>
        <w:rPr>
          <w:sz w:val="21"/>
          <w:szCs w:val="21"/>
          <w:spacing w:val="1"/>
        </w:rPr>
        <w:t xml:space="preserve">                       </w:t>
      </w:r>
      <w:r>
        <w:rPr>
          <w:rFonts w:ascii="SimSun" w:hAnsi="SimSun" w:eastAsia="SimSun" w:cs="SimSun"/>
          <w:sz w:val="21"/>
          <w:szCs w:val="21"/>
          <w:spacing w:val="1"/>
        </w:rPr>
        <w:t>D、</w:t>
      </w:r>
      <w:r>
        <w:rPr>
          <w:rFonts w:ascii="SimSun" w:hAnsi="SimSun" w:eastAsia="SimSun" w:cs="SimSun"/>
          <w:sz w:val="21"/>
          <w:szCs w:val="21"/>
          <w:spacing w:val="-55"/>
        </w:rPr>
        <w:t xml:space="preserve"> </w:t>
      </w:r>
      <w:r>
        <w:rPr>
          <w:sz w:val="21"/>
          <w:szCs w:val="21"/>
          <w:spacing w:val="1"/>
        </w:rPr>
        <w:t>采</w:t>
      </w:r>
      <w:r>
        <w:rPr>
          <w:sz w:val="21"/>
          <w:szCs w:val="21"/>
        </w:rPr>
        <w:t>用的是归谬法论证</w:t>
      </w:r>
    </w:p>
    <w:p>
      <w:pPr>
        <w:pStyle w:val="BodyText"/>
        <w:ind w:left="320"/>
        <w:spacing w:before="56" w:line="222" w:lineRule="auto"/>
        <w:rPr>
          <w:sz w:val="21"/>
          <w:szCs w:val="21"/>
        </w:rPr>
      </w:pPr>
      <w:r>
        <w:rPr>
          <w:sz w:val="21"/>
          <w:szCs w:val="21"/>
          <w:spacing w:val="24"/>
        </w:rPr>
        <w:t>85</w:t>
      </w:r>
      <w:r>
        <w:rPr>
          <w:sz w:val="21"/>
          <w:szCs w:val="21"/>
          <w:spacing w:val="3"/>
        </w:rPr>
        <w:t xml:space="preserve">     </w:t>
      </w:r>
      <w:r>
        <w:rPr>
          <w:sz w:val="21"/>
          <w:szCs w:val="21"/>
          <w:spacing w:val="24"/>
        </w:rPr>
        <w:t>(3)存在的论证错误是()。</w:t>
      </w:r>
    </w:p>
    <w:p>
      <w:pPr>
        <w:pStyle w:val="BodyText"/>
        <w:ind w:left="1140"/>
        <w:spacing w:before="187" w:line="232" w:lineRule="auto"/>
        <w:rPr>
          <w:sz w:val="21"/>
          <w:szCs w:val="21"/>
        </w:rPr>
      </w:pPr>
      <w:r>
        <w:rPr>
          <w:rFonts w:ascii="Arial" w:hAnsi="Arial" w:eastAsia="Arial" w:cs="Arial"/>
          <w:sz w:val="21"/>
          <w:szCs w:val="21"/>
          <w:spacing w:val="3"/>
        </w:rPr>
        <w:t>A</w:t>
      </w:r>
      <w:r>
        <w:rPr>
          <w:rFonts w:ascii="SimSun" w:hAnsi="SimSun" w:eastAsia="SimSun" w:cs="SimSun"/>
          <w:sz w:val="21"/>
          <w:szCs w:val="21"/>
          <w:spacing w:val="3"/>
        </w:rPr>
        <w:t>、</w:t>
      </w:r>
      <w:r>
        <w:rPr>
          <w:sz w:val="21"/>
          <w:szCs w:val="21"/>
          <w:spacing w:val="3"/>
        </w:rPr>
        <w:t>非此即彼</w:t>
      </w:r>
      <w:r>
        <w:rPr>
          <w:sz w:val="21"/>
          <w:szCs w:val="21"/>
        </w:rPr>
        <w:t xml:space="preserve">           </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sz w:val="21"/>
          <w:szCs w:val="21"/>
          <w:spacing w:val="3"/>
        </w:rPr>
        <w:t>转移论题</w:t>
      </w:r>
      <w:r>
        <w:rPr>
          <w:sz w:val="21"/>
          <w:szCs w:val="21"/>
        </w:rPr>
        <w:t xml:space="preserve">           </w:t>
      </w:r>
      <w:r>
        <w:rPr>
          <w:rFonts w:ascii="SimSun" w:hAnsi="SimSun" w:eastAsia="SimSun" w:cs="SimSun"/>
          <w:sz w:val="21"/>
          <w:szCs w:val="21"/>
          <w:spacing w:val="3"/>
        </w:rPr>
        <w:t>C、</w:t>
      </w:r>
      <w:r>
        <w:rPr>
          <w:sz w:val="21"/>
          <w:szCs w:val="21"/>
          <w:spacing w:val="3"/>
        </w:rPr>
        <w:t>因果倒置</w:t>
      </w:r>
      <w:r>
        <w:rPr>
          <w:sz w:val="21"/>
          <w:szCs w:val="21"/>
          <w:spacing w:val="10"/>
        </w:rPr>
        <w:t xml:space="preserve">          </w:t>
      </w:r>
      <w:r>
        <w:rPr>
          <w:rFonts w:ascii="Times New Roman" w:hAnsi="Times New Roman" w:eastAsia="Times New Roman" w:cs="Times New Roman"/>
          <w:sz w:val="21"/>
          <w:szCs w:val="21"/>
          <w:spacing w:val="3"/>
        </w:rPr>
        <w:t>D</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sz w:val="21"/>
          <w:szCs w:val="21"/>
          <w:spacing w:val="3"/>
        </w:rPr>
        <w:t>轻</w:t>
      </w:r>
      <w:r>
        <w:rPr>
          <w:sz w:val="21"/>
          <w:szCs w:val="21"/>
          <w:spacing w:val="2"/>
        </w:rPr>
        <w:t>率概括</w:t>
      </w:r>
    </w:p>
    <w:p>
      <w:pPr>
        <w:pStyle w:val="BodyText"/>
        <w:ind w:left="330" w:right="307" w:hanging="10"/>
        <w:spacing w:before="68" w:line="300" w:lineRule="auto"/>
        <w:rPr>
          <w:sz w:val="21"/>
          <w:szCs w:val="21"/>
        </w:rPr>
      </w:pPr>
      <w:r>
        <w:rPr>
          <w:sz w:val="21"/>
          <w:szCs w:val="21"/>
          <w:spacing w:val="29"/>
        </w:rPr>
        <w:t>五</w:t>
      </w:r>
      <w:r>
        <w:rPr>
          <w:sz w:val="21"/>
          <w:szCs w:val="21"/>
          <w:spacing w:val="-8"/>
        </w:rPr>
        <w:t xml:space="preserve"> </w:t>
      </w:r>
      <w:r>
        <w:rPr>
          <w:sz w:val="21"/>
          <w:szCs w:val="21"/>
          <w:spacing w:val="29"/>
        </w:rPr>
        <w:t>、资料分析。所给出的图、表、文字或综合性资料均有若干个问题要你回答。你应根据资</w:t>
      </w:r>
      <w:r>
        <w:rPr>
          <w:sz w:val="21"/>
          <w:szCs w:val="21"/>
          <w:spacing w:val="28"/>
        </w:rPr>
        <w:t>料提供</w:t>
      </w:r>
      <w:r>
        <w:rPr>
          <w:sz w:val="21"/>
          <w:szCs w:val="21"/>
        </w:rPr>
        <w:t xml:space="preserve"> </w:t>
      </w:r>
      <w:r>
        <w:rPr>
          <w:sz w:val="21"/>
          <w:szCs w:val="21"/>
          <w:spacing w:val="27"/>
        </w:rPr>
        <w:t>的信息进行分析、比较、计算和判断处理。</w:t>
      </w:r>
    </w:p>
    <w:p>
      <w:pPr>
        <w:pStyle w:val="BodyText"/>
        <w:ind w:left="5300"/>
        <w:spacing w:before="14" w:line="227" w:lineRule="auto"/>
        <w:rPr>
          <w:sz w:val="21"/>
          <w:szCs w:val="21"/>
        </w:rPr>
      </w:pPr>
      <w:r>
        <w:rPr>
          <w:sz w:val="21"/>
          <w:szCs w:val="21"/>
          <w:spacing w:val="-15"/>
          <w:w w:val="96"/>
        </w:rPr>
        <w:t>(</w:t>
      </w:r>
      <w:r>
        <w:rPr>
          <w:sz w:val="21"/>
          <w:szCs w:val="21"/>
          <w:spacing w:val="-44"/>
        </w:rPr>
        <w:t xml:space="preserve"> </w:t>
      </w:r>
      <w:r>
        <w:rPr>
          <w:sz w:val="21"/>
          <w:szCs w:val="21"/>
          <w:spacing w:val="-15"/>
          <w:w w:val="96"/>
        </w:rPr>
        <w:t>三</w:t>
      </w:r>
      <w:r>
        <w:rPr>
          <w:sz w:val="21"/>
          <w:szCs w:val="21"/>
          <w:spacing w:val="-51"/>
        </w:rPr>
        <w:t xml:space="preserve"> </w:t>
      </w:r>
      <w:r>
        <w:rPr>
          <w:sz w:val="21"/>
          <w:szCs w:val="21"/>
          <w:spacing w:val="-15"/>
          <w:w w:val="96"/>
        </w:rPr>
        <w:t>)</w:t>
      </w:r>
    </w:p>
    <w:p>
      <w:pPr>
        <w:ind w:left="1760"/>
        <w:spacing w:before="163" w:line="219" w:lineRule="auto"/>
        <w:rPr>
          <w:rFonts w:ascii="FangSong" w:hAnsi="FangSong" w:eastAsia="FangSong" w:cs="FangSong"/>
          <w:sz w:val="33"/>
          <w:szCs w:val="33"/>
        </w:rPr>
      </w:pPr>
      <w:r>
        <w:rPr>
          <w:rFonts w:ascii="FangSong" w:hAnsi="FangSong" w:eastAsia="FangSong" w:cs="FangSong"/>
          <w:sz w:val="33"/>
          <w:szCs w:val="33"/>
          <w:spacing w:val="25"/>
        </w:rPr>
        <w:t>2022年1月-2023年2月全国旅游客车产销量情况</w:t>
      </w:r>
    </w:p>
    <w:p>
      <w:pPr>
        <w:ind w:left="6710"/>
        <w:spacing w:before="195" w:line="198" w:lineRule="auto"/>
        <w:rPr>
          <w:rFonts w:ascii="SimSun" w:hAnsi="SimSun" w:eastAsia="SimSun" w:cs="SimSun"/>
          <w:sz w:val="31"/>
          <w:szCs w:val="31"/>
        </w:rPr>
      </w:pPr>
      <w:r>
        <w:rPr>
          <w:rFonts w:ascii="SimSun" w:hAnsi="SimSun" w:eastAsia="SimSun" w:cs="SimSun"/>
          <w:sz w:val="31"/>
          <w:szCs w:val="31"/>
          <w:spacing w:val="4"/>
        </w:rPr>
        <w:t>单位：辆(数量)、%(增速)</w:t>
      </w:r>
    </w:p>
    <w:tbl>
      <w:tblPr>
        <w:tblStyle w:val="TableNormal"/>
        <w:tblW w:w="9999" w:type="dxa"/>
        <w:tblInd w:w="4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0"/>
        <w:gridCol w:w="2010"/>
        <w:gridCol w:w="1979"/>
        <w:gridCol w:w="2010"/>
        <w:gridCol w:w="2020"/>
      </w:tblGrid>
      <w:tr>
        <w:trPr>
          <w:trHeight w:val="374" w:hRule="atLeast"/>
        </w:trPr>
        <w:tc>
          <w:tcPr>
            <w:tcW w:w="1980" w:type="dxa"/>
            <w:vAlign w:val="top"/>
            <w:vMerge w:val="restart"/>
            <w:tcBorders>
              <w:left w:val="nil"/>
              <w:bottom w:val="nil"/>
            </w:tcBorders>
          </w:tcPr>
          <w:p>
            <w:pPr>
              <w:ind w:left="694"/>
              <w:spacing w:before="247" w:line="221" w:lineRule="auto"/>
              <w:rPr>
                <w:rFonts w:ascii="SimSun" w:hAnsi="SimSun" w:eastAsia="SimSun" w:cs="SimSun"/>
                <w:sz w:val="30"/>
                <w:szCs w:val="30"/>
              </w:rPr>
            </w:pPr>
            <w:r>
              <w:rPr>
                <w:rFonts w:ascii="SimSun" w:hAnsi="SimSun" w:eastAsia="SimSun" w:cs="SimSun"/>
                <w:sz w:val="30"/>
                <w:szCs w:val="30"/>
                <w:b/>
                <w:bCs/>
                <w:spacing w:val="7"/>
              </w:rPr>
              <w:t>时间</w:t>
            </w:r>
          </w:p>
        </w:tc>
        <w:tc>
          <w:tcPr>
            <w:tcW w:w="3989" w:type="dxa"/>
            <w:vAlign w:val="top"/>
            <w:gridSpan w:val="2"/>
          </w:tcPr>
          <w:p>
            <w:pPr>
              <w:ind w:left="1704"/>
              <w:spacing w:before="47" w:line="195" w:lineRule="auto"/>
              <w:rPr>
                <w:rFonts w:ascii="SimSun" w:hAnsi="SimSun" w:eastAsia="SimSun" w:cs="SimSun"/>
                <w:sz w:val="30"/>
                <w:szCs w:val="30"/>
              </w:rPr>
            </w:pPr>
            <w:r>
              <w:rPr>
                <w:rFonts w:ascii="SimSun" w:hAnsi="SimSun" w:eastAsia="SimSun" w:cs="SimSun"/>
                <w:sz w:val="30"/>
                <w:szCs w:val="30"/>
                <w:spacing w:val="5"/>
              </w:rPr>
              <w:t>产量</w:t>
            </w:r>
          </w:p>
        </w:tc>
        <w:tc>
          <w:tcPr>
            <w:tcW w:w="4030" w:type="dxa"/>
            <w:vAlign w:val="top"/>
            <w:gridSpan w:val="2"/>
            <w:tcBorders>
              <w:right w:val="nil"/>
            </w:tcBorders>
          </w:tcPr>
          <w:p>
            <w:pPr>
              <w:ind w:left="1705"/>
              <w:spacing w:before="48" w:line="194" w:lineRule="auto"/>
              <w:rPr>
                <w:rFonts w:ascii="SimSun" w:hAnsi="SimSun" w:eastAsia="SimSun" w:cs="SimSun"/>
                <w:sz w:val="30"/>
                <w:szCs w:val="30"/>
              </w:rPr>
            </w:pPr>
            <w:r>
              <w:rPr>
                <w:rFonts w:ascii="SimSun" w:hAnsi="SimSun" w:eastAsia="SimSun" w:cs="SimSun"/>
                <w:sz w:val="30"/>
                <w:szCs w:val="30"/>
                <w:spacing w:val="5"/>
              </w:rPr>
              <w:t>销量</w:t>
            </w:r>
          </w:p>
        </w:tc>
      </w:tr>
      <w:tr>
        <w:trPr>
          <w:trHeight w:val="390" w:hRule="atLeast"/>
        </w:trPr>
        <w:tc>
          <w:tcPr>
            <w:tcW w:w="1980" w:type="dxa"/>
            <w:vAlign w:val="top"/>
            <w:vMerge w:val="continue"/>
            <w:tcBorders>
              <w:left w:val="nil"/>
              <w:top w:val="nil"/>
            </w:tcBorders>
          </w:tcPr>
          <w:p>
            <w:pPr>
              <w:pStyle w:val="TableText"/>
              <w:rPr/>
            </w:pPr>
            <w:r/>
          </w:p>
        </w:tc>
        <w:tc>
          <w:tcPr>
            <w:tcW w:w="2010" w:type="dxa"/>
            <w:vAlign w:val="top"/>
          </w:tcPr>
          <w:p>
            <w:pPr>
              <w:ind w:left="729"/>
              <w:spacing w:before="48" w:line="204" w:lineRule="auto"/>
              <w:rPr>
                <w:rFonts w:ascii="SimSun" w:hAnsi="SimSun" w:eastAsia="SimSun" w:cs="SimSun"/>
                <w:sz w:val="30"/>
                <w:szCs w:val="30"/>
              </w:rPr>
            </w:pPr>
            <w:r>
              <w:rPr>
                <w:rFonts w:ascii="SimSun" w:hAnsi="SimSun" w:eastAsia="SimSun" w:cs="SimSun"/>
                <w:sz w:val="30"/>
                <w:szCs w:val="30"/>
                <w:b/>
                <w:bCs/>
                <w:spacing w:val="-7"/>
              </w:rPr>
              <w:t>数量</w:t>
            </w:r>
          </w:p>
        </w:tc>
        <w:tc>
          <w:tcPr>
            <w:tcW w:w="1979" w:type="dxa"/>
            <w:vAlign w:val="top"/>
          </w:tcPr>
          <w:p>
            <w:pPr>
              <w:ind w:left="704"/>
              <w:spacing w:before="55" w:line="200" w:lineRule="auto"/>
              <w:rPr>
                <w:rFonts w:ascii="SimSun" w:hAnsi="SimSun" w:eastAsia="SimSun" w:cs="SimSun"/>
                <w:sz w:val="30"/>
                <w:szCs w:val="30"/>
              </w:rPr>
            </w:pPr>
            <w:r>
              <w:rPr>
                <w:rFonts w:ascii="SimSun" w:hAnsi="SimSun" w:eastAsia="SimSun" w:cs="SimSun"/>
                <w:sz w:val="30"/>
                <w:szCs w:val="30"/>
                <w:spacing w:val="5"/>
              </w:rPr>
              <w:t>增速</w:t>
            </w:r>
          </w:p>
        </w:tc>
        <w:tc>
          <w:tcPr>
            <w:tcW w:w="2010" w:type="dxa"/>
            <w:vAlign w:val="top"/>
          </w:tcPr>
          <w:p>
            <w:pPr>
              <w:ind w:left="705"/>
              <w:spacing w:before="53" w:line="201" w:lineRule="auto"/>
              <w:rPr>
                <w:rFonts w:ascii="SimSun" w:hAnsi="SimSun" w:eastAsia="SimSun" w:cs="SimSun"/>
                <w:sz w:val="30"/>
                <w:szCs w:val="30"/>
              </w:rPr>
            </w:pPr>
            <w:r>
              <w:rPr>
                <w:rFonts w:ascii="SimSun" w:hAnsi="SimSun" w:eastAsia="SimSun" w:cs="SimSun"/>
                <w:sz w:val="30"/>
                <w:szCs w:val="30"/>
                <w:spacing w:val="5"/>
              </w:rPr>
              <w:t>数量</w:t>
            </w:r>
          </w:p>
        </w:tc>
        <w:tc>
          <w:tcPr>
            <w:tcW w:w="2020" w:type="dxa"/>
            <w:vAlign w:val="top"/>
            <w:tcBorders>
              <w:right w:val="nil"/>
            </w:tcBorders>
          </w:tcPr>
          <w:p>
            <w:pPr>
              <w:ind w:left="695"/>
              <w:spacing w:before="55" w:line="200" w:lineRule="auto"/>
              <w:rPr>
                <w:rFonts w:ascii="SimSun" w:hAnsi="SimSun" w:eastAsia="SimSun" w:cs="SimSun"/>
                <w:sz w:val="30"/>
                <w:szCs w:val="30"/>
              </w:rPr>
            </w:pPr>
            <w:r>
              <w:rPr>
                <w:rFonts w:ascii="SimSun" w:hAnsi="SimSun" w:eastAsia="SimSun" w:cs="SimSun"/>
                <w:sz w:val="30"/>
                <w:szCs w:val="30"/>
                <w:spacing w:val="5"/>
              </w:rPr>
              <w:t>增速</w:t>
            </w:r>
          </w:p>
        </w:tc>
      </w:tr>
      <w:tr>
        <w:trPr>
          <w:trHeight w:val="369" w:hRule="atLeast"/>
        </w:trPr>
        <w:tc>
          <w:tcPr>
            <w:tcW w:w="1980" w:type="dxa"/>
            <w:vAlign w:val="top"/>
            <w:tcBorders>
              <w:left w:val="nil"/>
            </w:tcBorders>
          </w:tcPr>
          <w:p>
            <w:pPr>
              <w:ind w:left="314"/>
              <w:spacing w:before="38" w:line="197" w:lineRule="auto"/>
              <w:rPr>
                <w:rFonts w:ascii="SimSun" w:hAnsi="SimSun" w:eastAsia="SimSun" w:cs="SimSun"/>
                <w:sz w:val="30"/>
                <w:szCs w:val="30"/>
              </w:rPr>
            </w:pPr>
            <w:r>
              <w:rPr>
                <w:rFonts w:ascii="SimSun" w:hAnsi="SimSun" w:eastAsia="SimSun" w:cs="SimSun"/>
                <w:sz w:val="30"/>
                <w:szCs w:val="30"/>
                <w:b/>
                <w:bCs/>
                <w:spacing w:val="4"/>
              </w:rPr>
              <w:t>2022年1月</w:t>
            </w:r>
          </w:p>
        </w:tc>
        <w:tc>
          <w:tcPr>
            <w:tcW w:w="2010" w:type="dxa"/>
            <w:vAlign w:val="top"/>
          </w:tcPr>
          <w:p>
            <w:pPr>
              <w:ind w:left="1474"/>
              <w:spacing w:before="73" w:line="176" w:lineRule="auto"/>
              <w:rPr>
                <w:rFonts w:ascii="SimSun" w:hAnsi="SimSun" w:eastAsia="SimSun" w:cs="SimSun"/>
                <w:sz w:val="30"/>
                <w:szCs w:val="30"/>
              </w:rPr>
            </w:pPr>
            <w:r>
              <w:rPr>
                <w:rFonts w:ascii="SimSun" w:hAnsi="SimSun" w:eastAsia="SimSun" w:cs="SimSun"/>
                <w:sz w:val="30"/>
                <w:szCs w:val="30"/>
                <w:spacing w:val="-5"/>
              </w:rPr>
              <w:t>714</w:t>
            </w:r>
          </w:p>
        </w:tc>
        <w:tc>
          <w:tcPr>
            <w:tcW w:w="1979" w:type="dxa"/>
            <w:vAlign w:val="top"/>
          </w:tcPr>
          <w:p>
            <w:pPr>
              <w:ind w:left="1304"/>
              <w:spacing w:before="73" w:line="176" w:lineRule="auto"/>
              <w:rPr>
                <w:rFonts w:ascii="SimSun" w:hAnsi="SimSun" w:eastAsia="SimSun" w:cs="SimSun"/>
                <w:sz w:val="30"/>
                <w:szCs w:val="30"/>
              </w:rPr>
            </w:pPr>
            <w:r>
              <w:rPr>
                <w:rFonts w:ascii="SimSun" w:hAnsi="SimSun" w:eastAsia="SimSun" w:cs="SimSun"/>
                <w:sz w:val="30"/>
                <w:szCs w:val="30"/>
                <w:spacing w:val="-3"/>
              </w:rPr>
              <w:t>93.0</w:t>
            </w:r>
          </w:p>
        </w:tc>
        <w:tc>
          <w:tcPr>
            <w:tcW w:w="2010" w:type="dxa"/>
            <w:vAlign w:val="top"/>
          </w:tcPr>
          <w:p>
            <w:pPr>
              <w:ind w:left="1465"/>
              <w:spacing w:before="73" w:line="176" w:lineRule="auto"/>
              <w:rPr>
                <w:rFonts w:ascii="SimSun" w:hAnsi="SimSun" w:eastAsia="SimSun" w:cs="SimSun"/>
                <w:sz w:val="30"/>
                <w:szCs w:val="30"/>
              </w:rPr>
            </w:pPr>
            <w:r>
              <w:rPr>
                <w:rFonts w:ascii="SimSun" w:hAnsi="SimSun" w:eastAsia="SimSun" w:cs="SimSun"/>
                <w:sz w:val="30"/>
                <w:szCs w:val="30"/>
                <w:spacing w:val="-4"/>
              </w:rPr>
              <w:t>581</w:t>
            </w:r>
          </w:p>
        </w:tc>
        <w:tc>
          <w:tcPr>
            <w:tcW w:w="2020" w:type="dxa"/>
            <w:vAlign w:val="top"/>
            <w:tcBorders>
              <w:right w:val="nil"/>
            </w:tcBorders>
          </w:tcPr>
          <w:p>
            <w:pPr>
              <w:ind w:left="1300"/>
              <w:spacing w:before="69" w:line="178" w:lineRule="auto"/>
              <w:rPr>
                <w:rFonts w:ascii="SimSun" w:hAnsi="SimSun" w:eastAsia="SimSun" w:cs="SimSun"/>
                <w:sz w:val="30"/>
                <w:szCs w:val="30"/>
              </w:rPr>
            </w:pPr>
            <w:r>
              <w:rPr>
                <w:rFonts w:ascii="SimSun" w:hAnsi="SimSun" w:eastAsia="SimSun" w:cs="SimSun"/>
                <w:sz w:val="30"/>
                <w:szCs w:val="30"/>
                <w:b/>
                <w:bCs/>
                <w:spacing w:val="-7"/>
              </w:rPr>
              <w:t>24.2</w:t>
            </w:r>
          </w:p>
        </w:tc>
      </w:tr>
      <w:tr>
        <w:trPr>
          <w:trHeight w:val="370" w:hRule="atLeast"/>
        </w:trPr>
        <w:tc>
          <w:tcPr>
            <w:tcW w:w="1980" w:type="dxa"/>
            <w:vAlign w:val="top"/>
            <w:tcBorders>
              <w:left w:val="nil"/>
            </w:tcBorders>
          </w:tcPr>
          <w:p>
            <w:pPr>
              <w:ind w:left="314"/>
              <w:spacing w:before="39" w:line="197" w:lineRule="auto"/>
              <w:rPr>
                <w:rFonts w:ascii="SimSun" w:hAnsi="SimSun" w:eastAsia="SimSun" w:cs="SimSun"/>
                <w:sz w:val="30"/>
                <w:szCs w:val="30"/>
              </w:rPr>
            </w:pPr>
            <w:r>
              <w:rPr>
                <w:rFonts w:ascii="SimSun" w:hAnsi="SimSun" w:eastAsia="SimSun" w:cs="SimSun"/>
                <w:sz w:val="30"/>
                <w:szCs w:val="30"/>
                <w:b/>
                <w:bCs/>
                <w:spacing w:val="4"/>
              </w:rPr>
              <w:t>2022年2月</w:t>
            </w:r>
          </w:p>
        </w:tc>
        <w:tc>
          <w:tcPr>
            <w:tcW w:w="2010" w:type="dxa"/>
            <w:vAlign w:val="top"/>
          </w:tcPr>
          <w:p>
            <w:pPr>
              <w:ind w:left="1474"/>
              <w:spacing w:before="73" w:line="176" w:lineRule="auto"/>
              <w:rPr>
                <w:rFonts w:ascii="SimSun" w:hAnsi="SimSun" w:eastAsia="SimSun" w:cs="SimSun"/>
                <w:sz w:val="30"/>
                <w:szCs w:val="30"/>
              </w:rPr>
            </w:pPr>
            <w:r>
              <w:rPr>
                <w:rFonts w:ascii="SimSun" w:hAnsi="SimSun" w:eastAsia="SimSun" w:cs="SimSun"/>
                <w:sz w:val="30"/>
                <w:szCs w:val="30"/>
                <w:spacing w:val="-8"/>
              </w:rPr>
              <w:t>140</w:t>
            </w:r>
          </w:p>
        </w:tc>
        <w:tc>
          <w:tcPr>
            <w:tcW w:w="1979" w:type="dxa"/>
            <w:vAlign w:val="top"/>
          </w:tcPr>
          <w:p>
            <w:pPr>
              <w:ind w:left="1155"/>
              <w:spacing w:before="73" w:line="176" w:lineRule="auto"/>
              <w:rPr>
                <w:rFonts w:ascii="SimSun" w:hAnsi="SimSun" w:eastAsia="SimSun" w:cs="SimSun"/>
                <w:sz w:val="30"/>
                <w:szCs w:val="30"/>
              </w:rPr>
            </w:pPr>
            <w:r>
              <w:rPr>
                <w:rFonts w:ascii="SimSun" w:hAnsi="SimSun" w:eastAsia="SimSun" w:cs="SimSun"/>
                <w:sz w:val="30"/>
                <w:szCs w:val="30"/>
                <w:spacing w:val="-2"/>
              </w:rPr>
              <w:t>-51.4</w:t>
            </w:r>
          </w:p>
        </w:tc>
        <w:tc>
          <w:tcPr>
            <w:tcW w:w="2010" w:type="dxa"/>
            <w:vAlign w:val="top"/>
          </w:tcPr>
          <w:p>
            <w:pPr>
              <w:ind w:left="1465"/>
              <w:spacing w:before="73" w:line="176" w:lineRule="auto"/>
              <w:rPr>
                <w:rFonts w:ascii="SimSun" w:hAnsi="SimSun" w:eastAsia="SimSun" w:cs="SimSun"/>
                <w:sz w:val="30"/>
                <w:szCs w:val="30"/>
              </w:rPr>
            </w:pPr>
            <w:r>
              <w:rPr>
                <w:rFonts w:ascii="SimSun" w:hAnsi="SimSun" w:eastAsia="SimSun" w:cs="SimSun"/>
                <w:sz w:val="30"/>
                <w:szCs w:val="30"/>
                <w:spacing w:val="-8"/>
              </w:rPr>
              <w:t>196</w:t>
            </w:r>
          </w:p>
        </w:tc>
        <w:tc>
          <w:tcPr>
            <w:tcW w:w="2020" w:type="dxa"/>
            <w:vAlign w:val="top"/>
            <w:tcBorders>
              <w:right w:val="nil"/>
            </w:tcBorders>
          </w:tcPr>
          <w:p>
            <w:pPr>
              <w:ind w:left="1150"/>
              <w:spacing w:before="70" w:line="178" w:lineRule="auto"/>
              <w:rPr>
                <w:rFonts w:ascii="SimSun" w:hAnsi="SimSun" w:eastAsia="SimSun" w:cs="SimSun"/>
                <w:sz w:val="30"/>
                <w:szCs w:val="30"/>
              </w:rPr>
            </w:pPr>
            <w:r>
              <w:rPr>
                <w:rFonts w:ascii="SimSun" w:hAnsi="SimSun" w:eastAsia="SimSun" w:cs="SimSun"/>
                <w:sz w:val="30"/>
                <w:szCs w:val="30"/>
                <w:b/>
                <w:bCs/>
                <w:spacing w:val="-5"/>
              </w:rPr>
              <w:t>-10.5</w:t>
            </w:r>
          </w:p>
        </w:tc>
      </w:tr>
      <w:tr>
        <w:trPr>
          <w:trHeight w:val="389" w:hRule="atLeast"/>
        </w:trPr>
        <w:tc>
          <w:tcPr>
            <w:tcW w:w="1980" w:type="dxa"/>
            <w:vAlign w:val="top"/>
            <w:tcBorders>
              <w:left w:val="nil"/>
            </w:tcBorders>
          </w:tcPr>
          <w:p>
            <w:pPr>
              <w:ind w:left="314"/>
              <w:spacing w:before="49" w:line="203" w:lineRule="auto"/>
              <w:rPr>
                <w:rFonts w:ascii="SimSun" w:hAnsi="SimSun" w:eastAsia="SimSun" w:cs="SimSun"/>
                <w:sz w:val="30"/>
                <w:szCs w:val="30"/>
              </w:rPr>
            </w:pPr>
            <w:r>
              <w:rPr>
                <w:rFonts w:ascii="SimSun" w:hAnsi="SimSun" w:eastAsia="SimSun" w:cs="SimSun"/>
                <w:sz w:val="30"/>
                <w:szCs w:val="30"/>
                <w:b/>
                <w:bCs/>
                <w:spacing w:val="4"/>
              </w:rPr>
              <w:t>2022年3月</w:t>
            </w:r>
          </w:p>
        </w:tc>
        <w:tc>
          <w:tcPr>
            <w:tcW w:w="2010" w:type="dxa"/>
            <w:vAlign w:val="top"/>
          </w:tcPr>
          <w:p>
            <w:pPr>
              <w:ind w:left="1474"/>
              <w:spacing w:before="84" w:line="181" w:lineRule="auto"/>
              <w:rPr>
                <w:rFonts w:ascii="SimSun" w:hAnsi="SimSun" w:eastAsia="SimSun" w:cs="SimSun"/>
                <w:sz w:val="30"/>
                <w:szCs w:val="30"/>
              </w:rPr>
            </w:pPr>
            <w:r>
              <w:rPr>
                <w:rFonts w:ascii="SimSun" w:hAnsi="SimSun" w:eastAsia="SimSun" w:cs="SimSun"/>
                <w:sz w:val="30"/>
                <w:szCs w:val="30"/>
                <w:spacing w:val="-3"/>
              </w:rPr>
              <w:t>468</w:t>
            </w:r>
          </w:p>
        </w:tc>
        <w:tc>
          <w:tcPr>
            <w:tcW w:w="1979" w:type="dxa"/>
            <w:vAlign w:val="top"/>
          </w:tcPr>
          <w:p>
            <w:pPr>
              <w:ind w:left="1454"/>
              <w:spacing w:before="84" w:line="181" w:lineRule="auto"/>
              <w:rPr>
                <w:rFonts w:ascii="SimSun" w:hAnsi="SimSun" w:eastAsia="SimSun" w:cs="SimSun"/>
                <w:sz w:val="30"/>
                <w:szCs w:val="30"/>
              </w:rPr>
            </w:pPr>
            <w:r>
              <w:rPr>
                <w:rFonts w:ascii="SimSun" w:hAnsi="SimSun" w:eastAsia="SimSun" w:cs="SimSun"/>
                <w:sz w:val="30"/>
                <w:szCs w:val="30"/>
                <w:spacing w:val="-4"/>
              </w:rPr>
              <w:t>2.0</w:t>
            </w:r>
          </w:p>
        </w:tc>
        <w:tc>
          <w:tcPr>
            <w:tcW w:w="2010" w:type="dxa"/>
            <w:vAlign w:val="top"/>
          </w:tcPr>
          <w:p>
            <w:pPr>
              <w:ind w:left="1465"/>
              <w:spacing w:before="84" w:line="181" w:lineRule="auto"/>
              <w:rPr>
                <w:rFonts w:ascii="SimSun" w:hAnsi="SimSun" w:eastAsia="SimSun" w:cs="SimSun"/>
                <w:sz w:val="30"/>
                <w:szCs w:val="30"/>
              </w:rPr>
            </w:pPr>
            <w:r>
              <w:rPr>
                <w:rFonts w:ascii="SimSun" w:hAnsi="SimSun" w:eastAsia="SimSun" w:cs="SimSun"/>
                <w:sz w:val="30"/>
                <w:szCs w:val="30"/>
                <w:spacing w:val="-3"/>
              </w:rPr>
              <w:t>492</w:t>
            </w:r>
          </w:p>
        </w:tc>
        <w:tc>
          <w:tcPr>
            <w:tcW w:w="2020" w:type="dxa"/>
            <w:vAlign w:val="top"/>
            <w:tcBorders>
              <w:right w:val="nil"/>
            </w:tcBorders>
          </w:tcPr>
          <w:p>
            <w:pPr>
              <w:ind w:left="1300"/>
              <w:spacing w:before="81" w:line="183" w:lineRule="auto"/>
              <w:rPr>
                <w:rFonts w:ascii="SimSun" w:hAnsi="SimSun" w:eastAsia="SimSun" w:cs="SimSun"/>
                <w:sz w:val="30"/>
                <w:szCs w:val="30"/>
              </w:rPr>
            </w:pPr>
            <w:r>
              <w:rPr>
                <w:rFonts w:ascii="SimSun" w:hAnsi="SimSun" w:eastAsia="SimSun" w:cs="SimSun"/>
                <w:sz w:val="30"/>
                <w:szCs w:val="30"/>
                <w:b/>
                <w:bCs/>
                <w:spacing w:val="-7"/>
              </w:rPr>
              <w:t>28.5</w:t>
            </w:r>
          </w:p>
        </w:tc>
      </w:tr>
      <w:tr>
        <w:trPr>
          <w:trHeight w:val="370" w:hRule="atLeast"/>
        </w:trPr>
        <w:tc>
          <w:tcPr>
            <w:tcW w:w="1980" w:type="dxa"/>
            <w:vAlign w:val="top"/>
            <w:tcBorders>
              <w:left w:val="nil"/>
            </w:tcBorders>
          </w:tcPr>
          <w:p>
            <w:pPr>
              <w:ind w:left="314"/>
              <w:spacing w:before="39" w:line="197" w:lineRule="auto"/>
              <w:rPr>
                <w:rFonts w:ascii="SimSun" w:hAnsi="SimSun" w:eastAsia="SimSun" w:cs="SimSun"/>
                <w:sz w:val="30"/>
                <w:szCs w:val="30"/>
              </w:rPr>
            </w:pPr>
            <w:r>
              <w:rPr>
                <w:rFonts w:ascii="SimSun" w:hAnsi="SimSun" w:eastAsia="SimSun" w:cs="SimSun"/>
                <w:sz w:val="30"/>
                <w:szCs w:val="30"/>
                <w:b/>
                <w:bCs/>
                <w:spacing w:val="4"/>
              </w:rPr>
              <w:t>2022年4月</w:t>
            </w:r>
          </w:p>
        </w:tc>
        <w:tc>
          <w:tcPr>
            <w:tcW w:w="2010" w:type="dxa"/>
            <w:vAlign w:val="top"/>
          </w:tcPr>
          <w:p>
            <w:pPr>
              <w:ind w:left="1474"/>
              <w:spacing w:before="75" w:line="175" w:lineRule="auto"/>
              <w:rPr>
                <w:rFonts w:ascii="SimSun" w:hAnsi="SimSun" w:eastAsia="SimSun" w:cs="SimSun"/>
                <w:sz w:val="30"/>
                <w:szCs w:val="30"/>
              </w:rPr>
            </w:pPr>
            <w:r>
              <w:rPr>
                <w:rFonts w:ascii="SimSun" w:hAnsi="SimSun" w:eastAsia="SimSun" w:cs="SimSun"/>
                <w:sz w:val="30"/>
                <w:szCs w:val="30"/>
                <w:spacing w:val="-3"/>
              </w:rPr>
              <w:t>426</w:t>
            </w:r>
          </w:p>
        </w:tc>
        <w:tc>
          <w:tcPr>
            <w:tcW w:w="1979" w:type="dxa"/>
            <w:vAlign w:val="top"/>
          </w:tcPr>
          <w:p>
            <w:pPr>
              <w:ind w:left="1459"/>
              <w:spacing w:before="72" w:line="177" w:lineRule="auto"/>
              <w:rPr>
                <w:rFonts w:ascii="SimSun" w:hAnsi="SimSun" w:eastAsia="SimSun" w:cs="SimSun"/>
                <w:sz w:val="30"/>
                <w:szCs w:val="30"/>
              </w:rPr>
            </w:pPr>
            <w:r>
              <w:rPr>
                <w:rFonts w:ascii="SimSun" w:hAnsi="SimSun" w:eastAsia="SimSun" w:cs="SimSun"/>
                <w:sz w:val="30"/>
                <w:szCs w:val="30"/>
                <w:b/>
                <w:bCs/>
                <w:spacing w:val="-7"/>
              </w:rPr>
              <w:t>8.1</w:t>
            </w:r>
          </w:p>
        </w:tc>
        <w:tc>
          <w:tcPr>
            <w:tcW w:w="2010" w:type="dxa"/>
            <w:vAlign w:val="top"/>
          </w:tcPr>
          <w:p>
            <w:pPr>
              <w:ind w:left="1465"/>
              <w:spacing w:before="75" w:line="175" w:lineRule="auto"/>
              <w:rPr>
                <w:rFonts w:ascii="SimSun" w:hAnsi="SimSun" w:eastAsia="SimSun" w:cs="SimSun"/>
                <w:sz w:val="30"/>
                <w:szCs w:val="30"/>
              </w:rPr>
            </w:pPr>
            <w:r>
              <w:rPr>
                <w:rFonts w:ascii="SimSun" w:hAnsi="SimSun" w:eastAsia="SimSun" w:cs="SimSun"/>
                <w:sz w:val="30"/>
                <w:szCs w:val="30"/>
                <w:spacing w:val="-4"/>
              </w:rPr>
              <w:t>372</w:t>
            </w:r>
          </w:p>
        </w:tc>
        <w:tc>
          <w:tcPr>
            <w:tcW w:w="2020" w:type="dxa"/>
            <w:vAlign w:val="top"/>
            <w:tcBorders>
              <w:right w:val="nil"/>
            </w:tcBorders>
          </w:tcPr>
          <w:p>
            <w:pPr>
              <w:ind w:left="1150"/>
              <w:spacing w:before="72" w:line="177" w:lineRule="auto"/>
              <w:rPr>
                <w:rFonts w:ascii="SimSun" w:hAnsi="SimSun" w:eastAsia="SimSun" w:cs="SimSun"/>
                <w:sz w:val="30"/>
                <w:szCs w:val="30"/>
              </w:rPr>
            </w:pPr>
            <w:r>
              <w:rPr>
                <w:rFonts w:ascii="SimSun" w:hAnsi="SimSun" w:eastAsia="SimSun" w:cs="SimSun"/>
                <w:sz w:val="30"/>
                <w:szCs w:val="30"/>
                <w:b/>
                <w:bCs/>
                <w:spacing w:val="-5"/>
              </w:rPr>
              <w:t>-24.5</w:t>
            </w:r>
          </w:p>
        </w:tc>
      </w:tr>
      <w:tr>
        <w:trPr>
          <w:trHeight w:val="369" w:hRule="atLeast"/>
        </w:trPr>
        <w:tc>
          <w:tcPr>
            <w:tcW w:w="1980" w:type="dxa"/>
            <w:vAlign w:val="top"/>
            <w:tcBorders>
              <w:left w:val="nil"/>
            </w:tcBorders>
          </w:tcPr>
          <w:p>
            <w:pPr>
              <w:ind w:left="314"/>
              <w:spacing w:before="40" w:line="196" w:lineRule="auto"/>
              <w:rPr>
                <w:rFonts w:ascii="SimSun" w:hAnsi="SimSun" w:eastAsia="SimSun" w:cs="SimSun"/>
                <w:sz w:val="30"/>
                <w:szCs w:val="30"/>
              </w:rPr>
            </w:pPr>
            <w:r>
              <w:rPr>
                <w:rFonts w:ascii="SimSun" w:hAnsi="SimSun" w:eastAsia="SimSun" w:cs="SimSun"/>
                <w:sz w:val="30"/>
                <w:szCs w:val="30"/>
                <w:b/>
                <w:bCs/>
                <w:spacing w:val="4"/>
              </w:rPr>
              <w:t>2022年5月</w:t>
            </w:r>
          </w:p>
        </w:tc>
        <w:tc>
          <w:tcPr>
            <w:tcW w:w="2010" w:type="dxa"/>
            <w:vAlign w:val="top"/>
          </w:tcPr>
          <w:p>
            <w:pPr>
              <w:ind w:left="1474"/>
              <w:spacing w:before="74" w:line="175" w:lineRule="auto"/>
              <w:rPr>
                <w:rFonts w:ascii="SimSun" w:hAnsi="SimSun" w:eastAsia="SimSun" w:cs="SimSun"/>
                <w:sz w:val="30"/>
                <w:szCs w:val="30"/>
              </w:rPr>
            </w:pPr>
            <w:r>
              <w:rPr>
                <w:rFonts w:ascii="SimSun" w:hAnsi="SimSun" w:eastAsia="SimSun" w:cs="SimSun"/>
                <w:sz w:val="30"/>
                <w:szCs w:val="30"/>
                <w:spacing w:val="-4"/>
              </w:rPr>
              <w:t>581</w:t>
            </w:r>
          </w:p>
        </w:tc>
        <w:tc>
          <w:tcPr>
            <w:tcW w:w="1979" w:type="dxa"/>
            <w:vAlign w:val="top"/>
          </w:tcPr>
          <w:p>
            <w:pPr>
              <w:ind w:left="1459"/>
              <w:spacing w:before="73" w:line="176" w:lineRule="auto"/>
              <w:rPr>
                <w:rFonts w:ascii="SimSun" w:hAnsi="SimSun" w:eastAsia="SimSun" w:cs="SimSun"/>
                <w:sz w:val="30"/>
                <w:szCs w:val="30"/>
              </w:rPr>
            </w:pPr>
            <w:r>
              <w:rPr>
                <w:rFonts w:ascii="SimSun" w:hAnsi="SimSun" w:eastAsia="SimSun" w:cs="SimSun"/>
                <w:sz w:val="30"/>
                <w:szCs w:val="30"/>
                <w:b/>
                <w:bCs/>
                <w:spacing w:val="-8"/>
              </w:rPr>
              <w:t>7.4</w:t>
            </w:r>
          </w:p>
        </w:tc>
        <w:tc>
          <w:tcPr>
            <w:tcW w:w="2010" w:type="dxa"/>
            <w:vAlign w:val="top"/>
          </w:tcPr>
          <w:p>
            <w:pPr>
              <w:ind w:left="1470"/>
              <w:spacing w:before="73" w:line="176" w:lineRule="auto"/>
              <w:rPr>
                <w:rFonts w:ascii="SimSun" w:hAnsi="SimSun" w:eastAsia="SimSun" w:cs="SimSun"/>
                <w:sz w:val="30"/>
                <w:szCs w:val="30"/>
              </w:rPr>
            </w:pPr>
            <w:r>
              <w:rPr>
                <w:rFonts w:ascii="SimSun" w:hAnsi="SimSun" w:eastAsia="SimSun" w:cs="SimSun"/>
                <w:sz w:val="30"/>
                <w:szCs w:val="30"/>
                <w:b/>
                <w:bCs/>
                <w:spacing w:val="-7"/>
              </w:rPr>
              <w:t>613</w:t>
            </w:r>
          </w:p>
        </w:tc>
        <w:tc>
          <w:tcPr>
            <w:tcW w:w="2020" w:type="dxa"/>
            <w:vAlign w:val="top"/>
            <w:tcBorders>
              <w:right w:val="nil"/>
            </w:tcBorders>
          </w:tcPr>
          <w:p>
            <w:pPr>
              <w:ind w:left="1450"/>
              <w:spacing w:before="73" w:line="176" w:lineRule="auto"/>
              <w:rPr>
                <w:rFonts w:ascii="SimSun" w:hAnsi="SimSun" w:eastAsia="SimSun" w:cs="SimSun"/>
                <w:sz w:val="30"/>
                <w:szCs w:val="30"/>
              </w:rPr>
            </w:pPr>
            <w:r>
              <w:rPr>
                <w:rFonts w:ascii="SimSun" w:hAnsi="SimSun" w:eastAsia="SimSun" w:cs="SimSun"/>
                <w:sz w:val="30"/>
                <w:szCs w:val="30"/>
                <w:b/>
                <w:bCs/>
                <w:spacing w:val="-8"/>
              </w:rPr>
              <w:t>5.9</w:t>
            </w:r>
          </w:p>
        </w:tc>
      </w:tr>
      <w:tr>
        <w:trPr>
          <w:trHeight w:val="399" w:hRule="atLeast"/>
        </w:trPr>
        <w:tc>
          <w:tcPr>
            <w:tcW w:w="1980" w:type="dxa"/>
            <w:vAlign w:val="top"/>
            <w:tcBorders>
              <w:left w:val="nil"/>
            </w:tcBorders>
          </w:tcPr>
          <w:p>
            <w:pPr>
              <w:ind w:left="314"/>
              <w:spacing w:before="51" w:line="208" w:lineRule="auto"/>
              <w:rPr>
                <w:rFonts w:ascii="SimSun" w:hAnsi="SimSun" w:eastAsia="SimSun" w:cs="SimSun"/>
                <w:sz w:val="30"/>
                <w:szCs w:val="30"/>
              </w:rPr>
            </w:pPr>
            <w:r>
              <w:rPr>
                <w:rFonts w:ascii="SimSun" w:hAnsi="SimSun" w:eastAsia="SimSun" w:cs="SimSun"/>
                <w:sz w:val="30"/>
                <w:szCs w:val="30"/>
                <w:b/>
                <w:bCs/>
                <w:spacing w:val="4"/>
              </w:rPr>
              <w:t>2022年6月</w:t>
            </w:r>
          </w:p>
        </w:tc>
        <w:tc>
          <w:tcPr>
            <w:tcW w:w="2010" w:type="dxa"/>
            <w:vAlign w:val="top"/>
          </w:tcPr>
          <w:p>
            <w:pPr>
              <w:ind w:left="1479"/>
              <w:spacing w:before="85" w:line="187" w:lineRule="auto"/>
              <w:rPr>
                <w:rFonts w:ascii="SimSun" w:hAnsi="SimSun" w:eastAsia="SimSun" w:cs="SimSun"/>
                <w:sz w:val="30"/>
                <w:szCs w:val="30"/>
              </w:rPr>
            </w:pPr>
            <w:r>
              <w:rPr>
                <w:rFonts w:ascii="SimSun" w:hAnsi="SimSun" w:eastAsia="SimSun" w:cs="SimSun"/>
                <w:sz w:val="30"/>
                <w:szCs w:val="30"/>
                <w:b/>
                <w:bCs/>
                <w:spacing w:val="-7"/>
              </w:rPr>
              <w:t>664</w:t>
            </w:r>
          </w:p>
        </w:tc>
        <w:tc>
          <w:tcPr>
            <w:tcW w:w="1979" w:type="dxa"/>
            <w:vAlign w:val="top"/>
          </w:tcPr>
          <w:p>
            <w:pPr>
              <w:ind w:left="1159"/>
              <w:spacing w:before="83" w:line="188" w:lineRule="auto"/>
              <w:rPr>
                <w:rFonts w:ascii="SimSun" w:hAnsi="SimSun" w:eastAsia="SimSun" w:cs="SimSun"/>
                <w:sz w:val="30"/>
                <w:szCs w:val="30"/>
              </w:rPr>
            </w:pPr>
            <w:r>
              <w:rPr>
                <w:rFonts w:ascii="SimSun" w:hAnsi="SimSun" w:eastAsia="SimSun" w:cs="SimSun"/>
                <w:sz w:val="30"/>
                <w:szCs w:val="30"/>
                <w:b/>
                <w:bCs/>
                <w:spacing w:val="-5"/>
              </w:rPr>
              <w:t>-33.7</w:t>
            </w:r>
          </w:p>
        </w:tc>
        <w:tc>
          <w:tcPr>
            <w:tcW w:w="2010" w:type="dxa"/>
            <w:vAlign w:val="top"/>
          </w:tcPr>
          <w:p>
            <w:pPr>
              <w:ind w:left="1470"/>
              <w:spacing w:before="85" w:line="187" w:lineRule="auto"/>
              <w:rPr>
                <w:rFonts w:ascii="SimSun" w:hAnsi="SimSun" w:eastAsia="SimSun" w:cs="SimSun"/>
                <w:sz w:val="30"/>
                <w:szCs w:val="30"/>
              </w:rPr>
            </w:pPr>
            <w:r>
              <w:rPr>
                <w:rFonts w:ascii="SimSun" w:hAnsi="SimSun" w:eastAsia="SimSun" w:cs="SimSun"/>
                <w:sz w:val="30"/>
                <w:szCs w:val="30"/>
                <w:b/>
                <w:bCs/>
                <w:spacing w:val="-8"/>
              </w:rPr>
              <w:t>516</w:t>
            </w:r>
          </w:p>
        </w:tc>
        <w:tc>
          <w:tcPr>
            <w:tcW w:w="2020" w:type="dxa"/>
            <w:vAlign w:val="top"/>
            <w:tcBorders>
              <w:right w:val="nil"/>
            </w:tcBorders>
          </w:tcPr>
          <w:p>
            <w:pPr>
              <w:ind w:left="1150"/>
              <w:spacing w:before="83" w:line="188" w:lineRule="auto"/>
              <w:rPr>
                <w:rFonts w:ascii="SimSun" w:hAnsi="SimSun" w:eastAsia="SimSun" w:cs="SimSun"/>
                <w:sz w:val="30"/>
                <w:szCs w:val="30"/>
              </w:rPr>
            </w:pPr>
            <w:r>
              <w:rPr>
                <w:rFonts w:ascii="SimSun" w:hAnsi="SimSun" w:eastAsia="SimSun" w:cs="SimSun"/>
                <w:sz w:val="30"/>
                <w:szCs w:val="30"/>
                <w:b/>
                <w:bCs/>
                <w:spacing w:val="-5"/>
              </w:rPr>
              <w:t>-46.1</w:t>
            </w:r>
          </w:p>
        </w:tc>
      </w:tr>
      <w:tr>
        <w:trPr>
          <w:trHeight w:val="369" w:hRule="atLeast"/>
        </w:trPr>
        <w:tc>
          <w:tcPr>
            <w:tcW w:w="1980" w:type="dxa"/>
            <w:vAlign w:val="top"/>
            <w:tcBorders>
              <w:left w:val="nil"/>
            </w:tcBorders>
          </w:tcPr>
          <w:p>
            <w:pPr>
              <w:ind w:left="314"/>
              <w:spacing w:before="42" w:line="195" w:lineRule="auto"/>
              <w:rPr>
                <w:rFonts w:ascii="SimSun" w:hAnsi="SimSun" w:eastAsia="SimSun" w:cs="SimSun"/>
                <w:sz w:val="30"/>
                <w:szCs w:val="30"/>
              </w:rPr>
            </w:pPr>
            <w:r>
              <w:rPr>
                <w:rFonts w:ascii="SimSun" w:hAnsi="SimSun" w:eastAsia="SimSun" w:cs="SimSun"/>
                <w:sz w:val="30"/>
                <w:szCs w:val="30"/>
                <w:b/>
                <w:bCs/>
                <w:spacing w:val="4"/>
              </w:rPr>
              <w:t>2022年7月</w:t>
            </w:r>
          </w:p>
        </w:tc>
        <w:tc>
          <w:tcPr>
            <w:tcW w:w="2010" w:type="dxa"/>
            <w:vAlign w:val="top"/>
          </w:tcPr>
          <w:p>
            <w:pPr>
              <w:ind w:left="1479"/>
              <w:spacing w:before="74" w:line="175" w:lineRule="auto"/>
              <w:rPr>
                <w:rFonts w:ascii="SimSun" w:hAnsi="SimSun" w:eastAsia="SimSun" w:cs="SimSun"/>
                <w:sz w:val="30"/>
                <w:szCs w:val="30"/>
              </w:rPr>
            </w:pPr>
            <w:r>
              <w:rPr>
                <w:rFonts w:ascii="SimSun" w:hAnsi="SimSun" w:eastAsia="SimSun" w:cs="SimSun"/>
                <w:sz w:val="30"/>
                <w:szCs w:val="30"/>
                <w:b/>
                <w:bCs/>
                <w:spacing w:val="-6"/>
              </w:rPr>
              <w:t>494</w:t>
            </w:r>
          </w:p>
        </w:tc>
        <w:tc>
          <w:tcPr>
            <w:tcW w:w="1979" w:type="dxa"/>
            <w:vAlign w:val="top"/>
          </w:tcPr>
          <w:p>
            <w:pPr>
              <w:ind w:left="1159"/>
              <w:spacing w:before="74" w:line="175" w:lineRule="auto"/>
              <w:rPr>
                <w:rFonts w:ascii="SimSun" w:hAnsi="SimSun" w:eastAsia="SimSun" w:cs="SimSun"/>
                <w:sz w:val="30"/>
                <w:szCs w:val="30"/>
              </w:rPr>
            </w:pPr>
            <w:r>
              <w:rPr>
                <w:rFonts w:ascii="SimSun" w:hAnsi="SimSun" w:eastAsia="SimSun" w:cs="SimSun"/>
                <w:sz w:val="30"/>
                <w:szCs w:val="30"/>
                <w:b/>
                <w:bCs/>
                <w:spacing w:val="-5"/>
              </w:rPr>
              <w:t>-11.9</w:t>
            </w:r>
          </w:p>
        </w:tc>
        <w:tc>
          <w:tcPr>
            <w:tcW w:w="2010" w:type="dxa"/>
            <w:vAlign w:val="top"/>
          </w:tcPr>
          <w:p>
            <w:pPr>
              <w:ind w:left="1470"/>
              <w:spacing w:before="74" w:line="175" w:lineRule="auto"/>
              <w:rPr>
                <w:rFonts w:ascii="SimSun" w:hAnsi="SimSun" w:eastAsia="SimSun" w:cs="SimSun"/>
                <w:sz w:val="30"/>
                <w:szCs w:val="30"/>
              </w:rPr>
            </w:pPr>
            <w:r>
              <w:rPr>
                <w:rFonts w:ascii="SimSun" w:hAnsi="SimSun" w:eastAsia="SimSun" w:cs="SimSun"/>
                <w:sz w:val="30"/>
                <w:szCs w:val="30"/>
                <w:b/>
                <w:bCs/>
                <w:spacing w:val="-8"/>
              </w:rPr>
              <w:t>314</w:t>
            </w:r>
          </w:p>
        </w:tc>
        <w:tc>
          <w:tcPr>
            <w:tcW w:w="2020" w:type="dxa"/>
            <w:vAlign w:val="top"/>
            <w:tcBorders>
              <w:right w:val="nil"/>
            </w:tcBorders>
          </w:tcPr>
          <w:p>
            <w:pPr>
              <w:ind w:left="1150"/>
              <w:spacing w:before="74" w:line="175" w:lineRule="auto"/>
              <w:rPr>
                <w:rFonts w:ascii="SimSun" w:hAnsi="SimSun" w:eastAsia="SimSun" w:cs="SimSun"/>
                <w:sz w:val="30"/>
                <w:szCs w:val="30"/>
              </w:rPr>
            </w:pPr>
            <w:r>
              <w:rPr>
                <w:rFonts w:ascii="SimSun" w:hAnsi="SimSun" w:eastAsia="SimSun" w:cs="SimSun"/>
                <w:sz w:val="30"/>
                <w:szCs w:val="30"/>
                <w:b/>
                <w:bCs/>
                <w:spacing w:val="-5"/>
              </w:rPr>
              <w:t>-32.9</w:t>
            </w:r>
          </w:p>
        </w:tc>
      </w:tr>
      <w:tr>
        <w:trPr>
          <w:trHeight w:val="370" w:hRule="atLeast"/>
        </w:trPr>
        <w:tc>
          <w:tcPr>
            <w:tcW w:w="1980" w:type="dxa"/>
            <w:vAlign w:val="top"/>
            <w:tcBorders>
              <w:left w:val="nil"/>
            </w:tcBorders>
          </w:tcPr>
          <w:p>
            <w:pPr>
              <w:ind w:left="314"/>
              <w:spacing w:before="43" w:line="195" w:lineRule="auto"/>
              <w:rPr>
                <w:rFonts w:ascii="SimSun" w:hAnsi="SimSun" w:eastAsia="SimSun" w:cs="SimSun"/>
                <w:sz w:val="30"/>
                <w:szCs w:val="30"/>
              </w:rPr>
            </w:pPr>
            <w:r>
              <w:rPr>
                <w:rFonts w:ascii="SimSun" w:hAnsi="SimSun" w:eastAsia="SimSun" w:cs="SimSun"/>
                <w:sz w:val="30"/>
                <w:szCs w:val="30"/>
                <w:b/>
                <w:bCs/>
                <w:spacing w:val="4"/>
              </w:rPr>
              <w:t>2022年8月</w:t>
            </w:r>
          </w:p>
        </w:tc>
        <w:tc>
          <w:tcPr>
            <w:tcW w:w="2010" w:type="dxa"/>
            <w:vAlign w:val="top"/>
          </w:tcPr>
          <w:p>
            <w:pPr>
              <w:ind w:left="1479"/>
              <w:spacing w:before="75" w:line="175" w:lineRule="auto"/>
              <w:rPr>
                <w:rFonts w:ascii="SimSun" w:hAnsi="SimSun" w:eastAsia="SimSun" w:cs="SimSun"/>
                <w:sz w:val="30"/>
                <w:szCs w:val="30"/>
              </w:rPr>
            </w:pPr>
            <w:r>
              <w:rPr>
                <w:rFonts w:ascii="SimSun" w:hAnsi="SimSun" w:eastAsia="SimSun" w:cs="SimSun"/>
                <w:sz w:val="30"/>
                <w:szCs w:val="30"/>
                <w:b/>
                <w:bCs/>
                <w:spacing w:val="-11"/>
              </w:rPr>
              <w:t>138</w:t>
            </w:r>
          </w:p>
        </w:tc>
        <w:tc>
          <w:tcPr>
            <w:tcW w:w="1979" w:type="dxa"/>
            <w:vAlign w:val="top"/>
          </w:tcPr>
          <w:p>
            <w:pPr>
              <w:ind w:left="1454"/>
              <w:spacing w:before="78" w:line="173" w:lineRule="auto"/>
              <w:rPr>
                <w:rFonts w:ascii="SimSun" w:hAnsi="SimSun" w:eastAsia="SimSun" w:cs="SimSun"/>
                <w:sz w:val="30"/>
                <w:szCs w:val="30"/>
              </w:rPr>
            </w:pPr>
            <w:r>
              <w:rPr>
                <w:rFonts w:ascii="SimSun" w:hAnsi="SimSun" w:eastAsia="SimSun" w:cs="SimSun"/>
                <w:sz w:val="30"/>
                <w:szCs w:val="30"/>
                <w:spacing w:val="-8"/>
              </w:rPr>
              <w:t>1.5</w:t>
            </w:r>
          </w:p>
        </w:tc>
        <w:tc>
          <w:tcPr>
            <w:tcW w:w="2010" w:type="dxa"/>
            <w:vAlign w:val="top"/>
          </w:tcPr>
          <w:p>
            <w:pPr>
              <w:ind w:left="1470"/>
              <w:spacing w:before="75" w:line="175" w:lineRule="auto"/>
              <w:rPr>
                <w:rFonts w:ascii="SimSun" w:hAnsi="SimSun" w:eastAsia="SimSun" w:cs="SimSun"/>
                <w:sz w:val="30"/>
                <w:szCs w:val="30"/>
              </w:rPr>
            </w:pPr>
            <w:r>
              <w:rPr>
                <w:rFonts w:ascii="SimSun" w:hAnsi="SimSun" w:eastAsia="SimSun" w:cs="SimSun"/>
                <w:sz w:val="30"/>
                <w:szCs w:val="30"/>
                <w:b/>
                <w:bCs/>
                <w:spacing w:val="-7"/>
              </w:rPr>
              <w:t>260</w:t>
            </w:r>
          </w:p>
        </w:tc>
        <w:tc>
          <w:tcPr>
            <w:tcW w:w="2020" w:type="dxa"/>
            <w:vAlign w:val="top"/>
            <w:tcBorders>
              <w:right w:val="nil"/>
            </w:tcBorders>
          </w:tcPr>
          <w:p>
            <w:pPr>
              <w:ind w:left="1300"/>
              <w:spacing w:before="75" w:line="175" w:lineRule="auto"/>
              <w:rPr>
                <w:rFonts w:ascii="SimSun" w:hAnsi="SimSun" w:eastAsia="SimSun" w:cs="SimSun"/>
                <w:sz w:val="30"/>
                <w:szCs w:val="30"/>
              </w:rPr>
            </w:pPr>
            <w:r>
              <w:rPr>
                <w:rFonts w:ascii="SimSun" w:hAnsi="SimSun" w:eastAsia="SimSun" w:cs="SimSun"/>
                <w:sz w:val="30"/>
                <w:szCs w:val="30"/>
                <w:b/>
                <w:bCs/>
                <w:spacing w:val="-7"/>
              </w:rPr>
              <w:t>32.0</w:t>
            </w:r>
          </w:p>
        </w:tc>
      </w:tr>
      <w:tr>
        <w:trPr>
          <w:trHeight w:val="369" w:hRule="atLeast"/>
        </w:trPr>
        <w:tc>
          <w:tcPr>
            <w:tcW w:w="1980" w:type="dxa"/>
            <w:vAlign w:val="top"/>
            <w:tcBorders>
              <w:left w:val="nil"/>
            </w:tcBorders>
          </w:tcPr>
          <w:p>
            <w:pPr>
              <w:ind w:left="314"/>
              <w:spacing w:before="43" w:line="194" w:lineRule="auto"/>
              <w:rPr>
                <w:rFonts w:ascii="SimSun" w:hAnsi="SimSun" w:eastAsia="SimSun" w:cs="SimSun"/>
                <w:sz w:val="30"/>
                <w:szCs w:val="30"/>
              </w:rPr>
            </w:pPr>
            <w:r>
              <w:rPr>
                <w:rFonts w:ascii="SimSun" w:hAnsi="SimSun" w:eastAsia="SimSun" w:cs="SimSun"/>
                <w:sz w:val="30"/>
                <w:szCs w:val="30"/>
                <w:b/>
                <w:bCs/>
                <w:spacing w:val="4"/>
              </w:rPr>
              <w:t>2022年9月</w:t>
            </w:r>
          </w:p>
        </w:tc>
        <w:tc>
          <w:tcPr>
            <w:tcW w:w="2010" w:type="dxa"/>
            <w:vAlign w:val="top"/>
          </w:tcPr>
          <w:p>
            <w:pPr>
              <w:ind w:left="1479"/>
              <w:spacing w:before="76" w:line="174" w:lineRule="auto"/>
              <w:rPr>
                <w:rFonts w:ascii="SimSun" w:hAnsi="SimSun" w:eastAsia="SimSun" w:cs="SimSun"/>
                <w:sz w:val="30"/>
                <w:szCs w:val="30"/>
              </w:rPr>
            </w:pPr>
            <w:r>
              <w:rPr>
                <w:rFonts w:ascii="SimSun" w:hAnsi="SimSun" w:eastAsia="SimSun" w:cs="SimSun"/>
                <w:sz w:val="30"/>
                <w:szCs w:val="30"/>
                <w:b/>
                <w:bCs/>
                <w:spacing w:val="-8"/>
              </w:rPr>
              <w:t>329</w:t>
            </w:r>
          </w:p>
        </w:tc>
        <w:tc>
          <w:tcPr>
            <w:tcW w:w="1979" w:type="dxa"/>
            <w:vAlign w:val="top"/>
          </w:tcPr>
          <w:p>
            <w:pPr>
              <w:ind w:left="1159"/>
              <w:spacing w:before="74" w:line="175" w:lineRule="auto"/>
              <w:rPr>
                <w:rFonts w:ascii="SimSun" w:hAnsi="SimSun" w:eastAsia="SimSun" w:cs="SimSun"/>
                <w:sz w:val="30"/>
                <w:szCs w:val="30"/>
              </w:rPr>
            </w:pPr>
            <w:r>
              <w:rPr>
                <w:rFonts w:ascii="SimSun" w:hAnsi="SimSun" w:eastAsia="SimSun" w:cs="SimSun"/>
                <w:sz w:val="30"/>
                <w:szCs w:val="30"/>
                <w:b/>
                <w:bCs/>
                <w:spacing w:val="-5"/>
              </w:rPr>
              <w:t>-15.2</w:t>
            </w:r>
          </w:p>
        </w:tc>
        <w:tc>
          <w:tcPr>
            <w:tcW w:w="2010" w:type="dxa"/>
            <w:vAlign w:val="top"/>
          </w:tcPr>
          <w:p>
            <w:pPr>
              <w:ind w:left="1470"/>
              <w:spacing w:before="76" w:line="174" w:lineRule="auto"/>
              <w:rPr>
                <w:rFonts w:ascii="SimSun" w:hAnsi="SimSun" w:eastAsia="SimSun" w:cs="SimSun"/>
                <w:sz w:val="30"/>
                <w:szCs w:val="30"/>
              </w:rPr>
            </w:pPr>
            <w:r>
              <w:rPr>
                <w:rFonts w:ascii="SimSun" w:hAnsi="SimSun" w:eastAsia="SimSun" w:cs="SimSun"/>
                <w:sz w:val="30"/>
                <w:szCs w:val="30"/>
                <w:b/>
                <w:bCs/>
                <w:spacing w:val="-8"/>
              </w:rPr>
              <w:t>325</w:t>
            </w:r>
          </w:p>
        </w:tc>
        <w:tc>
          <w:tcPr>
            <w:tcW w:w="2020" w:type="dxa"/>
            <w:vAlign w:val="top"/>
            <w:tcBorders>
              <w:right w:val="nil"/>
            </w:tcBorders>
          </w:tcPr>
          <w:p>
            <w:pPr>
              <w:ind w:left="1450"/>
              <w:spacing w:before="74" w:line="175" w:lineRule="auto"/>
              <w:rPr>
                <w:rFonts w:ascii="SimSun" w:hAnsi="SimSun" w:eastAsia="SimSun" w:cs="SimSun"/>
                <w:sz w:val="30"/>
                <w:szCs w:val="30"/>
              </w:rPr>
            </w:pPr>
            <w:r>
              <w:rPr>
                <w:rFonts w:ascii="SimSun" w:hAnsi="SimSun" w:eastAsia="SimSun" w:cs="SimSun"/>
                <w:sz w:val="30"/>
                <w:szCs w:val="30"/>
                <w:b/>
                <w:bCs/>
                <w:spacing w:val="-8"/>
              </w:rPr>
              <w:t>3.2</w:t>
            </w:r>
          </w:p>
        </w:tc>
      </w:tr>
      <w:tr>
        <w:trPr>
          <w:trHeight w:val="369" w:hRule="atLeast"/>
        </w:trPr>
        <w:tc>
          <w:tcPr>
            <w:tcW w:w="1980" w:type="dxa"/>
            <w:vAlign w:val="top"/>
            <w:tcBorders>
              <w:left w:val="nil"/>
            </w:tcBorders>
          </w:tcPr>
          <w:p>
            <w:pPr>
              <w:ind w:left="244"/>
              <w:spacing w:before="45" w:line="193" w:lineRule="auto"/>
              <w:rPr>
                <w:rFonts w:ascii="SimSun" w:hAnsi="SimSun" w:eastAsia="SimSun" w:cs="SimSun"/>
                <w:sz w:val="30"/>
                <w:szCs w:val="30"/>
              </w:rPr>
            </w:pPr>
            <w:r>
              <w:rPr>
                <w:rFonts w:ascii="SimSun" w:hAnsi="SimSun" w:eastAsia="SimSun" w:cs="SimSun"/>
                <w:sz w:val="30"/>
                <w:szCs w:val="30"/>
                <w:b/>
                <w:bCs/>
                <w:spacing w:val="3"/>
              </w:rPr>
              <w:t>2022年10月</w:t>
            </w:r>
          </w:p>
        </w:tc>
        <w:tc>
          <w:tcPr>
            <w:tcW w:w="2010" w:type="dxa"/>
            <w:vAlign w:val="top"/>
          </w:tcPr>
          <w:p>
            <w:pPr>
              <w:ind w:left="1479"/>
              <w:spacing w:before="77" w:line="173" w:lineRule="auto"/>
              <w:rPr>
                <w:rFonts w:ascii="SimSun" w:hAnsi="SimSun" w:eastAsia="SimSun" w:cs="SimSun"/>
                <w:sz w:val="30"/>
                <w:szCs w:val="30"/>
              </w:rPr>
            </w:pPr>
            <w:r>
              <w:rPr>
                <w:rFonts w:ascii="SimSun" w:hAnsi="SimSun" w:eastAsia="SimSun" w:cs="SimSun"/>
                <w:sz w:val="30"/>
                <w:szCs w:val="30"/>
                <w:b/>
                <w:bCs/>
                <w:spacing w:val="-7"/>
              </w:rPr>
              <w:t>287</w:t>
            </w:r>
          </w:p>
        </w:tc>
        <w:tc>
          <w:tcPr>
            <w:tcW w:w="1979" w:type="dxa"/>
            <w:vAlign w:val="top"/>
          </w:tcPr>
          <w:p>
            <w:pPr>
              <w:ind w:left="1454"/>
              <w:spacing w:before="79" w:line="172" w:lineRule="auto"/>
              <w:rPr>
                <w:rFonts w:ascii="SimSun" w:hAnsi="SimSun" w:eastAsia="SimSun" w:cs="SimSun"/>
                <w:sz w:val="30"/>
                <w:szCs w:val="30"/>
              </w:rPr>
            </w:pPr>
            <w:r>
              <w:rPr>
                <w:rFonts w:ascii="SimSun" w:hAnsi="SimSun" w:eastAsia="SimSun" w:cs="SimSun"/>
                <w:sz w:val="30"/>
                <w:szCs w:val="30"/>
                <w:spacing w:val="-5"/>
              </w:rPr>
              <w:t>7.1</w:t>
            </w:r>
          </w:p>
        </w:tc>
        <w:tc>
          <w:tcPr>
            <w:tcW w:w="2010" w:type="dxa"/>
            <w:vAlign w:val="top"/>
          </w:tcPr>
          <w:p>
            <w:pPr>
              <w:ind w:left="1470"/>
              <w:spacing w:before="77" w:line="173" w:lineRule="auto"/>
              <w:rPr>
                <w:rFonts w:ascii="SimSun" w:hAnsi="SimSun" w:eastAsia="SimSun" w:cs="SimSun"/>
                <w:sz w:val="30"/>
                <w:szCs w:val="30"/>
              </w:rPr>
            </w:pPr>
            <w:r>
              <w:rPr>
                <w:rFonts w:ascii="SimSun" w:hAnsi="SimSun" w:eastAsia="SimSun" w:cs="SimSun"/>
                <w:sz w:val="30"/>
                <w:szCs w:val="30"/>
                <w:b/>
                <w:bCs/>
                <w:spacing w:val="-7"/>
              </w:rPr>
              <w:t>291</w:t>
            </w:r>
          </w:p>
        </w:tc>
        <w:tc>
          <w:tcPr>
            <w:tcW w:w="2020" w:type="dxa"/>
            <w:vAlign w:val="top"/>
            <w:tcBorders>
              <w:right w:val="nil"/>
            </w:tcBorders>
          </w:tcPr>
          <w:p>
            <w:pPr>
              <w:ind w:left="1150"/>
              <w:spacing w:before="76" w:line="174" w:lineRule="auto"/>
              <w:rPr>
                <w:rFonts w:ascii="SimSun" w:hAnsi="SimSun" w:eastAsia="SimSun" w:cs="SimSun"/>
                <w:sz w:val="30"/>
                <w:szCs w:val="30"/>
              </w:rPr>
            </w:pPr>
            <w:r>
              <w:rPr>
                <w:rFonts w:ascii="SimSun" w:hAnsi="SimSun" w:eastAsia="SimSun" w:cs="SimSun"/>
                <w:sz w:val="30"/>
                <w:szCs w:val="30"/>
                <w:b/>
                <w:bCs/>
                <w:spacing w:val="-5"/>
              </w:rPr>
              <w:t>-10.2</w:t>
            </w:r>
          </w:p>
        </w:tc>
      </w:tr>
      <w:tr>
        <w:trPr>
          <w:trHeight w:val="389" w:hRule="atLeast"/>
        </w:trPr>
        <w:tc>
          <w:tcPr>
            <w:tcW w:w="1980" w:type="dxa"/>
            <w:vAlign w:val="top"/>
            <w:tcBorders>
              <w:left w:val="nil"/>
            </w:tcBorders>
          </w:tcPr>
          <w:p>
            <w:pPr>
              <w:ind w:left="244"/>
              <w:spacing w:before="55" w:line="199" w:lineRule="auto"/>
              <w:rPr>
                <w:rFonts w:ascii="SimSun" w:hAnsi="SimSun" w:eastAsia="SimSun" w:cs="SimSun"/>
                <w:sz w:val="30"/>
                <w:szCs w:val="30"/>
              </w:rPr>
            </w:pPr>
            <w:r>
              <w:rPr>
                <w:rFonts w:ascii="SimSun" w:hAnsi="SimSun" w:eastAsia="SimSun" w:cs="SimSun"/>
                <w:sz w:val="30"/>
                <w:szCs w:val="30"/>
                <w:b/>
                <w:bCs/>
                <w:spacing w:val="3"/>
              </w:rPr>
              <w:t>2022年11月</w:t>
            </w:r>
          </w:p>
        </w:tc>
        <w:tc>
          <w:tcPr>
            <w:tcW w:w="2010" w:type="dxa"/>
            <w:vAlign w:val="top"/>
          </w:tcPr>
          <w:p>
            <w:pPr>
              <w:ind w:left="1474"/>
              <w:spacing w:before="89" w:line="178" w:lineRule="auto"/>
              <w:rPr>
                <w:rFonts w:ascii="SimSun" w:hAnsi="SimSun" w:eastAsia="SimSun" w:cs="SimSun"/>
                <w:sz w:val="30"/>
                <w:szCs w:val="30"/>
              </w:rPr>
            </w:pPr>
            <w:r>
              <w:rPr>
                <w:rFonts w:ascii="SimSun" w:hAnsi="SimSun" w:eastAsia="SimSun" w:cs="SimSun"/>
                <w:sz w:val="30"/>
                <w:szCs w:val="30"/>
                <w:spacing w:val="-4"/>
              </w:rPr>
              <w:t>336</w:t>
            </w:r>
          </w:p>
        </w:tc>
        <w:tc>
          <w:tcPr>
            <w:tcW w:w="1979" w:type="dxa"/>
            <w:vAlign w:val="top"/>
          </w:tcPr>
          <w:p>
            <w:pPr>
              <w:ind w:left="1155"/>
              <w:spacing w:before="89" w:line="178" w:lineRule="auto"/>
              <w:rPr>
                <w:rFonts w:ascii="SimSun" w:hAnsi="SimSun" w:eastAsia="SimSun" w:cs="SimSun"/>
                <w:sz w:val="30"/>
                <w:szCs w:val="30"/>
              </w:rPr>
            </w:pPr>
            <w:r>
              <w:rPr>
                <w:rFonts w:ascii="SimSun" w:hAnsi="SimSun" w:eastAsia="SimSun" w:cs="SimSun"/>
                <w:sz w:val="30"/>
                <w:szCs w:val="30"/>
                <w:spacing w:val="-2"/>
              </w:rPr>
              <w:t>-24.8</w:t>
            </w:r>
          </w:p>
        </w:tc>
        <w:tc>
          <w:tcPr>
            <w:tcW w:w="2010" w:type="dxa"/>
            <w:vAlign w:val="top"/>
          </w:tcPr>
          <w:p>
            <w:pPr>
              <w:ind w:left="1465"/>
              <w:spacing w:before="89" w:line="178" w:lineRule="auto"/>
              <w:rPr>
                <w:rFonts w:ascii="SimSun" w:hAnsi="SimSun" w:eastAsia="SimSun" w:cs="SimSun"/>
                <w:sz w:val="30"/>
                <w:szCs w:val="30"/>
              </w:rPr>
            </w:pPr>
            <w:r>
              <w:rPr>
                <w:rFonts w:ascii="SimSun" w:hAnsi="SimSun" w:eastAsia="SimSun" w:cs="SimSun"/>
                <w:sz w:val="30"/>
                <w:szCs w:val="30"/>
                <w:spacing w:val="-4"/>
              </w:rPr>
              <w:t>285</w:t>
            </w:r>
          </w:p>
        </w:tc>
        <w:tc>
          <w:tcPr>
            <w:tcW w:w="2020" w:type="dxa"/>
            <w:vAlign w:val="top"/>
            <w:tcBorders>
              <w:right w:val="nil"/>
            </w:tcBorders>
          </w:tcPr>
          <w:p>
            <w:pPr>
              <w:ind w:left="1150"/>
              <w:spacing w:before="86" w:line="180" w:lineRule="auto"/>
              <w:rPr>
                <w:rFonts w:ascii="SimSun" w:hAnsi="SimSun" w:eastAsia="SimSun" w:cs="SimSun"/>
                <w:sz w:val="30"/>
                <w:szCs w:val="30"/>
              </w:rPr>
            </w:pPr>
            <w:r>
              <w:rPr>
                <w:rFonts w:ascii="SimSun" w:hAnsi="SimSun" w:eastAsia="SimSun" w:cs="SimSun"/>
                <w:sz w:val="30"/>
                <w:szCs w:val="30"/>
                <w:b/>
                <w:bCs/>
                <w:spacing w:val="-5"/>
              </w:rPr>
              <w:t>-25.2</w:t>
            </w:r>
          </w:p>
        </w:tc>
      </w:tr>
      <w:tr>
        <w:trPr>
          <w:trHeight w:val="370" w:hRule="atLeast"/>
        </w:trPr>
        <w:tc>
          <w:tcPr>
            <w:tcW w:w="1980" w:type="dxa"/>
            <w:vAlign w:val="top"/>
            <w:tcBorders>
              <w:left w:val="nil"/>
            </w:tcBorders>
          </w:tcPr>
          <w:p>
            <w:pPr>
              <w:ind w:left="244"/>
              <w:spacing w:before="46" w:line="193" w:lineRule="auto"/>
              <w:rPr>
                <w:rFonts w:ascii="SimSun" w:hAnsi="SimSun" w:eastAsia="SimSun" w:cs="SimSun"/>
                <w:sz w:val="30"/>
                <w:szCs w:val="30"/>
              </w:rPr>
            </w:pPr>
            <w:r>
              <w:rPr>
                <w:rFonts w:ascii="SimSun" w:hAnsi="SimSun" w:eastAsia="SimSun" w:cs="SimSun"/>
                <w:sz w:val="30"/>
                <w:szCs w:val="30"/>
                <w:b/>
                <w:bCs/>
                <w:spacing w:val="3"/>
              </w:rPr>
              <w:t>2022年12月</w:t>
            </w:r>
          </w:p>
        </w:tc>
        <w:tc>
          <w:tcPr>
            <w:tcW w:w="2010" w:type="dxa"/>
            <w:vAlign w:val="top"/>
          </w:tcPr>
          <w:p>
            <w:pPr>
              <w:ind w:left="1474"/>
              <w:spacing w:before="80" w:line="172" w:lineRule="auto"/>
              <w:rPr>
                <w:rFonts w:ascii="SimSun" w:hAnsi="SimSun" w:eastAsia="SimSun" w:cs="SimSun"/>
                <w:sz w:val="30"/>
                <w:szCs w:val="30"/>
              </w:rPr>
            </w:pPr>
            <w:r>
              <w:rPr>
                <w:rFonts w:ascii="SimSun" w:hAnsi="SimSun" w:eastAsia="SimSun" w:cs="SimSun"/>
                <w:sz w:val="30"/>
                <w:szCs w:val="30"/>
                <w:spacing w:val="-4"/>
              </w:rPr>
              <w:t>353</w:t>
            </w:r>
          </w:p>
        </w:tc>
        <w:tc>
          <w:tcPr>
            <w:tcW w:w="1979" w:type="dxa"/>
            <w:vAlign w:val="top"/>
          </w:tcPr>
          <w:p>
            <w:pPr>
              <w:ind w:left="1155"/>
              <w:spacing w:before="80" w:line="172" w:lineRule="auto"/>
              <w:rPr>
                <w:rFonts w:ascii="SimSun" w:hAnsi="SimSun" w:eastAsia="SimSun" w:cs="SimSun"/>
                <w:sz w:val="30"/>
                <w:szCs w:val="30"/>
              </w:rPr>
            </w:pPr>
            <w:r>
              <w:rPr>
                <w:rFonts w:ascii="SimSun" w:hAnsi="SimSun" w:eastAsia="SimSun" w:cs="SimSun"/>
                <w:sz w:val="30"/>
                <w:szCs w:val="30"/>
                <w:spacing w:val="-2"/>
              </w:rPr>
              <w:t>-68.1</w:t>
            </w:r>
          </w:p>
        </w:tc>
        <w:tc>
          <w:tcPr>
            <w:tcW w:w="2010" w:type="dxa"/>
            <w:vAlign w:val="top"/>
          </w:tcPr>
          <w:p>
            <w:pPr>
              <w:ind w:left="1465"/>
              <w:spacing w:before="80" w:line="172" w:lineRule="auto"/>
              <w:rPr>
                <w:rFonts w:ascii="SimSun" w:hAnsi="SimSun" w:eastAsia="SimSun" w:cs="SimSun"/>
                <w:sz w:val="30"/>
                <w:szCs w:val="30"/>
              </w:rPr>
            </w:pPr>
            <w:r>
              <w:rPr>
                <w:rFonts w:ascii="SimSun" w:hAnsi="SimSun" w:eastAsia="SimSun" w:cs="SimSun"/>
                <w:sz w:val="30"/>
                <w:szCs w:val="30"/>
                <w:spacing w:val="-4"/>
              </w:rPr>
              <w:t>331</w:t>
            </w:r>
          </w:p>
        </w:tc>
        <w:tc>
          <w:tcPr>
            <w:tcW w:w="2020" w:type="dxa"/>
            <w:vAlign w:val="top"/>
            <w:tcBorders>
              <w:right w:val="nil"/>
            </w:tcBorders>
          </w:tcPr>
          <w:p>
            <w:pPr>
              <w:ind w:left="1150"/>
              <w:spacing w:before="78" w:line="173" w:lineRule="auto"/>
              <w:rPr>
                <w:rFonts w:ascii="SimSun" w:hAnsi="SimSun" w:eastAsia="SimSun" w:cs="SimSun"/>
                <w:sz w:val="30"/>
                <w:szCs w:val="30"/>
              </w:rPr>
            </w:pPr>
            <w:r>
              <w:rPr>
                <w:rFonts w:ascii="SimSun" w:hAnsi="SimSun" w:eastAsia="SimSun" w:cs="SimSun"/>
                <w:sz w:val="30"/>
                <w:szCs w:val="30"/>
                <w:b/>
                <w:bCs/>
                <w:spacing w:val="-5"/>
              </w:rPr>
              <w:t>-40.5</w:t>
            </w:r>
          </w:p>
        </w:tc>
      </w:tr>
      <w:tr>
        <w:trPr>
          <w:trHeight w:val="369" w:hRule="atLeast"/>
        </w:trPr>
        <w:tc>
          <w:tcPr>
            <w:tcW w:w="1980" w:type="dxa"/>
            <w:vAlign w:val="top"/>
            <w:tcBorders>
              <w:left w:val="nil"/>
            </w:tcBorders>
          </w:tcPr>
          <w:p>
            <w:pPr>
              <w:ind w:left="314"/>
              <w:spacing w:before="47" w:line="192" w:lineRule="auto"/>
              <w:rPr>
                <w:rFonts w:ascii="SimSun" w:hAnsi="SimSun" w:eastAsia="SimSun" w:cs="SimSun"/>
                <w:sz w:val="30"/>
                <w:szCs w:val="30"/>
              </w:rPr>
            </w:pPr>
            <w:r>
              <w:rPr>
                <w:rFonts w:ascii="SimSun" w:hAnsi="SimSun" w:eastAsia="SimSun" w:cs="SimSun"/>
                <w:sz w:val="30"/>
                <w:szCs w:val="30"/>
                <w:b/>
                <w:bCs/>
                <w:spacing w:val="4"/>
              </w:rPr>
              <w:t>2023年1月</w:t>
            </w:r>
          </w:p>
        </w:tc>
        <w:tc>
          <w:tcPr>
            <w:tcW w:w="2010" w:type="dxa"/>
            <w:vAlign w:val="top"/>
          </w:tcPr>
          <w:p>
            <w:pPr>
              <w:ind w:left="1474"/>
              <w:spacing w:before="81" w:line="171" w:lineRule="auto"/>
              <w:rPr>
                <w:rFonts w:ascii="SimSun" w:hAnsi="SimSun" w:eastAsia="SimSun" w:cs="SimSun"/>
                <w:sz w:val="30"/>
                <w:szCs w:val="30"/>
              </w:rPr>
            </w:pPr>
            <w:r>
              <w:rPr>
                <w:rFonts w:ascii="SimSun" w:hAnsi="SimSun" w:eastAsia="SimSun" w:cs="SimSun"/>
                <w:sz w:val="30"/>
                <w:szCs w:val="30"/>
                <w:spacing w:val="-3"/>
              </w:rPr>
              <w:t>436</w:t>
            </w:r>
          </w:p>
        </w:tc>
        <w:tc>
          <w:tcPr>
            <w:tcW w:w="1979" w:type="dxa"/>
            <w:vAlign w:val="top"/>
          </w:tcPr>
          <w:p>
            <w:pPr>
              <w:ind w:left="1155"/>
              <w:spacing w:before="81" w:line="171" w:lineRule="auto"/>
              <w:rPr>
                <w:rFonts w:ascii="SimSun" w:hAnsi="SimSun" w:eastAsia="SimSun" w:cs="SimSun"/>
                <w:sz w:val="30"/>
                <w:szCs w:val="30"/>
              </w:rPr>
            </w:pPr>
            <w:r>
              <w:rPr>
                <w:rFonts w:ascii="SimSun" w:hAnsi="SimSun" w:eastAsia="SimSun" w:cs="SimSun"/>
                <w:sz w:val="30"/>
                <w:szCs w:val="30"/>
                <w:spacing w:val="-2"/>
              </w:rPr>
              <w:t>-38.9</w:t>
            </w:r>
          </w:p>
        </w:tc>
        <w:tc>
          <w:tcPr>
            <w:tcW w:w="2010" w:type="dxa"/>
            <w:vAlign w:val="top"/>
          </w:tcPr>
          <w:p>
            <w:pPr>
              <w:ind w:left="1465"/>
              <w:spacing w:before="81" w:line="171" w:lineRule="auto"/>
              <w:rPr>
                <w:rFonts w:ascii="SimSun" w:hAnsi="SimSun" w:eastAsia="SimSun" w:cs="SimSun"/>
                <w:sz w:val="30"/>
                <w:szCs w:val="30"/>
              </w:rPr>
            </w:pPr>
            <w:r>
              <w:rPr>
                <w:rFonts w:ascii="SimSun" w:hAnsi="SimSun" w:eastAsia="SimSun" w:cs="SimSun"/>
                <w:sz w:val="30"/>
                <w:szCs w:val="30"/>
                <w:spacing w:val="-4"/>
              </w:rPr>
              <w:t>284</w:t>
            </w:r>
          </w:p>
        </w:tc>
        <w:tc>
          <w:tcPr>
            <w:tcW w:w="2020" w:type="dxa"/>
            <w:vAlign w:val="top"/>
            <w:tcBorders>
              <w:right w:val="nil"/>
            </w:tcBorders>
          </w:tcPr>
          <w:p>
            <w:pPr>
              <w:ind w:left="1150"/>
              <w:spacing w:before="77" w:line="173" w:lineRule="auto"/>
              <w:rPr>
                <w:rFonts w:ascii="SimSun" w:hAnsi="SimSun" w:eastAsia="SimSun" w:cs="SimSun"/>
                <w:sz w:val="30"/>
                <w:szCs w:val="30"/>
              </w:rPr>
            </w:pPr>
            <w:r>
              <w:rPr>
                <w:rFonts w:ascii="SimSun" w:hAnsi="SimSun" w:eastAsia="SimSun" w:cs="SimSun"/>
                <w:sz w:val="30"/>
                <w:szCs w:val="30"/>
                <w:b/>
                <w:bCs/>
                <w:spacing w:val="-5"/>
              </w:rPr>
              <w:t>-51.1</w:t>
            </w:r>
          </w:p>
        </w:tc>
      </w:tr>
      <w:tr>
        <w:trPr>
          <w:trHeight w:val="384" w:hRule="atLeast"/>
        </w:trPr>
        <w:tc>
          <w:tcPr>
            <w:tcW w:w="1980" w:type="dxa"/>
            <w:vAlign w:val="top"/>
            <w:tcBorders>
              <w:left w:val="nil"/>
            </w:tcBorders>
          </w:tcPr>
          <w:p>
            <w:pPr>
              <w:ind w:left="314"/>
              <w:spacing w:before="47" w:line="201" w:lineRule="auto"/>
              <w:rPr>
                <w:rFonts w:ascii="SimSun" w:hAnsi="SimSun" w:eastAsia="SimSun" w:cs="SimSun"/>
                <w:sz w:val="30"/>
                <w:szCs w:val="30"/>
              </w:rPr>
            </w:pPr>
            <w:r>
              <w:rPr>
                <w:rFonts w:ascii="SimSun" w:hAnsi="SimSun" w:eastAsia="SimSun" w:cs="SimSun"/>
                <w:sz w:val="30"/>
                <w:szCs w:val="30"/>
                <w:b/>
                <w:bCs/>
                <w:spacing w:val="4"/>
              </w:rPr>
              <w:t>2023年2月</w:t>
            </w:r>
          </w:p>
        </w:tc>
        <w:tc>
          <w:tcPr>
            <w:tcW w:w="2010" w:type="dxa"/>
            <w:vAlign w:val="top"/>
          </w:tcPr>
          <w:p>
            <w:pPr>
              <w:ind w:left="1474"/>
              <w:spacing w:before="81" w:line="180" w:lineRule="auto"/>
              <w:rPr>
                <w:rFonts w:ascii="SimSun" w:hAnsi="SimSun" w:eastAsia="SimSun" w:cs="SimSun"/>
                <w:sz w:val="30"/>
                <w:szCs w:val="30"/>
              </w:rPr>
            </w:pPr>
            <w:r>
              <w:rPr>
                <w:rFonts w:ascii="SimSun" w:hAnsi="SimSun" w:eastAsia="SimSun" w:cs="SimSun"/>
                <w:sz w:val="30"/>
                <w:szCs w:val="30"/>
                <w:spacing w:val="-8"/>
              </w:rPr>
              <w:t>188</w:t>
            </w:r>
          </w:p>
        </w:tc>
        <w:tc>
          <w:tcPr>
            <w:tcW w:w="1979" w:type="dxa"/>
            <w:vAlign w:val="top"/>
          </w:tcPr>
          <w:p>
            <w:pPr>
              <w:ind w:left="1304"/>
              <w:spacing w:before="81" w:line="180" w:lineRule="auto"/>
              <w:rPr>
                <w:rFonts w:ascii="SimSun" w:hAnsi="SimSun" w:eastAsia="SimSun" w:cs="SimSun"/>
                <w:sz w:val="30"/>
                <w:szCs w:val="30"/>
              </w:rPr>
            </w:pPr>
            <w:r>
              <w:rPr>
                <w:rFonts w:ascii="SimSun" w:hAnsi="SimSun" w:eastAsia="SimSun" w:cs="SimSun"/>
                <w:sz w:val="30"/>
                <w:szCs w:val="30"/>
                <w:spacing w:val="-4"/>
              </w:rPr>
              <w:t>34.3</w:t>
            </w:r>
          </w:p>
        </w:tc>
        <w:tc>
          <w:tcPr>
            <w:tcW w:w="2010" w:type="dxa"/>
            <w:vAlign w:val="top"/>
          </w:tcPr>
          <w:p>
            <w:pPr>
              <w:ind w:left="1465"/>
              <w:spacing w:before="81" w:line="180" w:lineRule="auto"/>
              <w:rPr>
                <w:rFonts w:ascii="SimSun" w:hAnsi="SimSun" w:eastAsia="SimSun" w:cs="SimSun"/>
                <w:sz w:val="30"/>
                <w:szCs w:val="30"/>
              </w:rPr>
            </w:pPr>
            <w:r>
              <w:rPr>
                <w:rFonts w:ascii="SimSun" w:hAnsi="SimSun" w:eastAsia="SimSun" w:cs="SimSun"/>
                <w:sz w:val="30"/>
                <w:szCs w:val="30"/>
                <w:spacing w:val="-4"/>
              </w:rPr>
              <w:t>275</w:t>
            </w:r>
          </w:p>
        </w:tc>
        <w:tc>
          <w:tcPr>
            <w:tcW w:w="2020" w:type="dxa"/>
            <w:vAlign w:val="top"/>
            <w:tcBorders>
              <w:right w:val="nil"/>
            </w:tcBorders>
          </w:tcPr>
          <w:p>
            <w:pPr>
              <w:ind w:left="1300"/>
              <w:spacing w:before="79" w:line="181" w:lineRule="auto"/>
              <w:rPr>
                <w:rFonts w:ascii="SimSun" w:hAnsi="SimSun" w:eastAsia="SimSun" w:cs="SimSun"/>
                <w:sz w:val="30"/>
                <w:szCs w:val="30"/>
              </w:rPr>
            </w:pPr>
            <w:r>
              <w:rPr>
                <w:rFonts w:ascii="SimSun" w:hAnsi="SimSun" w:eastAsia="SimSun" w:cs="SimSun"/>
                <w:sz w:val="30"/>
                <w:szCs w:val="30"/>
                <w:b/>
                <w:bCs/>
                <w:spacing w:val="-6"/>
              </w:rPr>
              <w:t>40.3</w:t>
            </w:r>
          </w:p>
        </w:tc>
      </w:tr>
    </w:tbl>
    <w:p>
      <w:pPr>
        <w:spacing w:line="272" w:lineRule="auto"/>
        <w:rPr>
          <w:rFonts w:ascii="Arial"/>
          <w:sz w:val="21"/>
        </w:rPr>
      </w:pPr>
      <w:r/>
    </w:p>
    <w:p>
      <w:pPr>
        <w:pStyle w:val="BodyText"/>
        <w:ind w:left="320"/>
        <w:spacing w:before="69" w:line="213" w:lineRule="auto"/>
        <w:rPr>
          <w:sz w:val="21"/>
          <w:szCs w:val="21"/>
        </w:rPr>
      </w:pPr>
      <w:r>
        <w:rPr>
          <w:sz w:val="21"/>
          <w:szCs w:val="21"/>
          <w:spacing w:val="14"/>
        </w:rPr>
        <w:t>86</w:t>
      </w:r>
      <w:r>
        <w:rPr>
          <w:sz w:val="21"/>
          <w:szCs w:val="21"/>
          <w:spacing w:val="33"/>
        </w:rPr>
        <w:t xml:space="preserve">   </w:t>
      </w:r>
      <w:r>
        <w:rPr>
          <w:sz w:val="21"/>
          <w:szCs w:val="21"/>
          <w:spacing w:val="14"/>
        </w:rPr>
        <w:t>2022年，全国旅游客车销量最高的季度是()。</w:t>
      </w:r>
    </w:p>
    <w:p>
      <w:pPr>
        <w:pStyle w:val="BodyText"/>
        <w:ind w:left="1140"/>
        <w:spacing w:before="198" w:line="230" w:lineRule="auto"/>
        <w:rPr>
          <w:sz w:val="21"/>
          <w:szCs w:val="21"/>
        </w:rPr>
      </w:pP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2"/>
        </w:rPr>
        <w:t>、</w:t>
      </w:r>
      <w:r>
        <w:rPr>
          <w:sz w:val="21"/>
          <w:szCs w:val="21"/>
          <w:spacing w:val="2"/>
        </w:rPr>
        <w:t>第一季度</w:t>
      </w:r>
      <w:r>
        <w:rPr>
          <w:sz w:val="21"/>
          <w:szCs w:val="21"/>
        </w:rPr>
        <w:t xml:space="preserve">           </w:t>
      </w:r>
      <w:r>
        <w:rPr>
          <w:rFonts w:ascii="SimSun" w:hAnsi="SimSun" w:eastAsia="SimSun" w:cs="SimSun"/>
          <w:sz w:val="21"/>
          <w:szCs w:val="21"/>
          <w:spacing w:val="2"/>
        </w:rPr>
        <w:t>B、</w:t>
      </w:r>
      <w:r>
        <w:rPr>
          <w:sz w:val="21"/>
          <w:szCs w:val="21"/>
          <w:spacing w:val="2"/>
        </w:rPr>
        <w:t>第二季度</w:t>
      </w:r>
      <w:r>
        <w:rPr>
          <w:sz w:val="21"/>
          <w:szCs w:val="21"/>
          <w:spacing w:val="2"/>
        </w:rPr>
        <w:t xml:space="preserve">           </w:t>
      </w:r>
      <w:r>
        <w:rPr>
          <w:rFonts w:ascii="SimSun" w:hAnsi="SimSun" w:eastAsia="SimSun" w:cs="SimSun"/>
          <w:sz w:val="21"/>
          <w:szCs w:val="21"/>
          <w:spacing w:val="2"/>
        </w:rPr>
        <w:t>C、</w:t>
      </w:r>
      <w:r>
        <w:rPr>
          <w:sz w:val="21"/>
          <w:szCs w:val="21"/>
          <w:spacing w:val="2"/>
        </w:rPr>
        <w:t>第三季度</w:t>
      </w:r>
      <w:r>
        <w:rPr>
          <w:sz w:val="21"/>
          <w:szCs w:val="21"/>
          <w:spacing w:val="10"/>
        </w:rPr>
        <w:t xml:space="preserve">          </w:t>
      </w:r>
      <w:r>
        <w:rPr>
          <w:rFonts w:ascii="SimSun" w:hAnsi="SimSun" w:eastAsia="SimSun" w:cs="SimSun"/>
          <w:sz w:val="21"/>
          <w:szCs w:val="21"/>
          <w:spacing w:val="2"/>
        </w:rPr>
        <w:t>D、</w:t>
      </w:r>
      <w:r>
        <w:rPr>
          <w:rFonts w:ascii="SimSun" w:hAnsi="SimSun" w:eastAsia="SimSun" w:cs="SimSun"/>
          <w:sz w:val="21"/>
          <w:szCs w:val="21"/>
          <w:spacing w:val="-41"/>
        </w:rPr>
        <w:t xml:space="preserve"> </w:t>
      </w:r>
      <w:r>
        <w:rPr>
          <w:sz w:val="21"/>
          <w:szCs w:val="21"/>
          <w:spacing w:val="2"/>
        </w:rPr>
        <w:t>第四季度</w:t>
      </w:r>
    </w:p>
    <w:p>
      <w:pPr>
        <w:pStyle w:val="BodyText"/>
        <w:ind w:left="320"/>
        <w:spacing w:before="48" w:line="213" w:lineRule="auto"/>
        <w:rPr>
          <w:sz w:val="21"/>
          <w:szCs w:val="21"/>
        </w:rPr>
      </w:pPr>
      <w:r>
        <w:rPr>
          <w:sz w:val="21"/>
          <w:szCs w:val="21"/>
          <w:spacing w:val="15"/>
        </w:rPr>
        <w:t>87</w:t>
      </w:r>
      <w:r>
        <w:rPr>
          <w:sz w:val="21"/>
          <w:szCs w:val="21"/>
          <w:spacing w:val="33"/>
        </w:rPr>
        <w:t xml:space="preserve">   </w:t>
      </w:r>
      <w:r>
        <w:rPr>
          <w:sz w:val="21"/>
          <w:szCs w:val="21"/>
          <w:spacing w:val="15"/>
        </w:rPr>
        <w:t>2022年1月，全国旅游客车产量约比上月()。</w:t>
      </w:r>
    </w:p>
    <w:p>
      <w:pPr>
        <w:pStyle w:val="BodyText"/>
        <w:ind w:left="1160"/>
        <w:spacing w:before="209" w:line="222" w:lineRule="auto"/>
        <w:rPr>
          <w:sz w:val="21"/>
          <w:szCs w:val="21"/>
        </w:rPr>
      </w:pPr>
      <w:r>
        <w:rPr>
          <w:rFonts w:ascii="SimSun" w:hAnsi="SimSun" w:eastAsia="SimSun" w:cs="SimSun"/>
          <w:sz w:val="21"/>
          <w:szCs w:val="21"/>
          <w:spacing w:val="15"/>
        </w:rPr>
        <w:t>A、</w:t>
      </w:r>
      <w:r>
        <w:rPr>
          <w:sz w:val="21"/>
          <w:szCs w:val="21"/>
          <w:spacing w:val="15"/>
        </w:rPr>
        <w:t>增长了15%</w:t>
      </w:r>
      <w:r>
        <w:rPr>
          <w:sz w:val="21"/>
          <w:szCs w:val="21"/>
          <w:spacing w:val="15"/>
        </w:rPr>
        <w:t xml:space="preserve">        </w:t>
      </w:r>
      <w:r>
        <w:rPr>
          <w:rFonts w:ascii="SimSun" w:hAnsi="SimSun" w:eastAsia="SimSun" w:cs="SimSun"/>
          <w:sz w:val="21"/>
          <w:szCs w:val="21"/>
          <w:spacing w:val="15"/>
        </w:rPr>
        <w:t>B、</w:t>
      </w:r>
      <w:r>
        <w:rPr>
          <w:sz w:val="21"/>
          <w:szCs w:val="21"/>
          <w:spacing w:val="15"/>
        </w:rPr>
        <w:t>增长了35%</w:t>
      </w:r>
      <w:r>
        <w:rPr>
          <w:sz w:val="21"/>
          <w:szCs w:val="21"/>
          <w:spacing w:val="15"/>
        </w:rPr>
        <w:t xml:space="preserve">        </w:t>
      </w:r>
      <w:r>
        <w:rPr>
          <w:rFonts w:ascii="Arial" w:hAnsi="Arial" w:eastAsia="Arial" w:cs="Arial"/>
          <w:sz w:val="21"/>
          <w:szCs w:val="21"/>
          <w:spacing w:val="15"/>
        </w:rPr>
        <w:t>C</w:t>
      </w:r>
      <w:r>
        <w:rPr>
          <w:rFonts w:ascii="SimSun" w:hAnsi="SimSun" w:eastAsia="SimSun" w:cs="SimSun"/>
          <w:sz w:val="21"/>
          <w:szCs w:val="21"/>
          <w:spacing w:val="15"/>
        </w:rPr>
        <w:t>、</w:t>
      </w:r>
      <w:r>
        <w:rPr>
          <w:sz w:val="21"/>
          <w:szCs w:val="21"/>
          <w:spacing w:val="15"/>
        </w:rPr>
        <w:t>下降了15%</w:t>
      </w:r>
      <w:r>
        <w:rPr>
          <w:sz w:val="21"/>
          <w:szCs w:val="21"/>
          <w:spacing w:val="15"/>
        </w:rPr>
        <w:t xml:space="preserve">        </w:t>
      </w:r>
      <w:r>
        <w:rPr>
          <w:rFonts w:ascii="Arial" w:hAnsi="Arial" w:eastAsia="Arial" w:cs="Arial"/>
          <w:sz w:val="21"/>
          <w:szCs w:val="21"/>
          <w:spacing w:val="15"/>
        </w:rPr>
        <w:t>D</w:t>
      </w:r>
      <w:r>
        <w:rPr>
          <w:rFonts w:ascii="SimSun" w:hAnsi="SimSun" w:eastAsia="SimSun" w:cs="SimSun"/>
          <w:sz w:val="21"/>
          <w:szCs w:val="21"/>
          <w:spacing w:val="15"/>
        </w:rPr>
        <w:t>、</w:t>
      </w:r>
      <w:r>
        <w:rPr>
          <w:sz w:val="21"/>
          <w:szCs w:val="21"/>
          <w:spacing w:val="15"/>
        </w:rPr>
        <w:t>下降了35%</w:t>
      </w:r>
    </w:p>
    <w:p>
      <w:pPr>
        <w:pStyle w:val="BodyText"/>
        <w:ind w:left="320"/>
        <w:spacing w:before="49" w:line="216" w:lineRule="auto"/>
        <w:rPr>
          <w:sz w:val="21"/>
          <w:szCs w:val="21"/>
        </w:rPr>
      </w:pPr>
      <w:r>
        <w:rPr>
          <w:sz w:val="21"/>
          <w:szCs w:val="21"/>
          <w:spacing w:val="26"/>
        </w:rPr>
        <w:t>88</w:t>
      </w:r>
      <w:r>
        <w:rPr>
          <w:sz w:val="21"/>
          <w:szCs w:val="21"/>
          <w:spacing w:val="26"/>
        </w:rPr>
        <w:t xml:space="preserve">   </w:t>
      </w:r>
      <w:r>
        <w:rPr>
          <w:sz w:val="19"/>
          <w:szCs w:val="19"/>
          <w:spacing w:val="26"/>
        </w:rPr>
        <w:t>2022年1～12月，全国旅游客车产销比(销量/产量)相较于2021</w:t>
      </w:r>
      <w:r>
        <w:rPr>
          <w:sz w:val="19"/>
          <w:szCs w:val="19"/>
          <w:spacing w:val="25"/>
        </w:rPr>
        <w:t>年同期增加的月份有几个?(</w:t>
      </w:r>
      <w:r>
        <w:rPr>
          <w:sz w:val="19"/>
          <w:szCs w:val="19"/>
          <w:spacing w:val="25"/>
        </w:rPr>
        <w:t xml:space="preserve">  </w:t>
      </w:r>
      <w:r>
        <w:rPr>
          <w:sz w:val="21"/>
          <w:szCs w:val="21"/>
          <w:spacing w:val="25"/>
        </w:rPr>
        <w:t>)</w:t>
      </w:r>
    </w:p>
    <w:p>
      <w:pPr>
        <w:ind w:left="1150"/>
        <w:spacing w:before="182" w:line="287" w:lineRule="exact"/>
        <w:rPr>
          <w:rFonts w:ascii="Arial" w:hAnsi="Arial" w:eastAsia="Arial" w:cs="Arial"/>
          <w:sz w:val="21"/>
          <w:szCs w:val="21"/>
        </w:rPr>
      </w:pPr>
      <w:r>
        <w:rPr>
          <w:rFonts w:ascii="Arial" w:hAnsi="Arial" w:eastAsia="Arial" w:cs="Arial"/>
          <w:sz w:val="21"/>
          <w:szCs w:val="21"/>
          <w:spacing w:val="-4"/>
          <w:position w:val="1"/>
        </w:rPr>
        <w:t>A</w:t>
      </w:r>
      <w:r>
        <w:rPr>
          <w:rFonts w:ascii="Arial" w:hAnsi="Arial" w:eastAsia="Arial" w:cs="Arial"/>
          <w:sz w:val="21"/>
          <w:szCs w:val="21"/>
          <w:spacing w:val="-36"/>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5</w:t>
      </w:r>
      <w:r>
        <w:rPr>
          <w:rFonts w:ascii="Arial" w:hAnsi="Arial" w:eastAsia="Arial" w:cs="Arial"/>
          <w:sz w:val="21"/>
          <w:szCs w:val="21"/>
          <w:spacing w:val="1"/>
          <w:position w:val="1"/>
        </w:rPr>
        <w:t xml:space="preserve">                          </w:t>
      </w:r>
      <w:r>
        <w:rPr>
          <w:rFonts w:ascii="Arial" w:hAnsi="Arial" w:eastAsia="Arial" w:cs="Arial"/>
          <w:sz w:val="21"/>
          <w:szCs w:val="21"/>
          <w:position w:val="1"/>
        </w:rPr>
        <w:t xml:space="preserve">      </w:t>
      </w:r>
      <w:r>
        <w:rPr>
          <w:rFonts w:ascii="Arial" w:hAnsi="Arial" w:eastAsia="Arial" w:cs="Arial"/>
          <w:sz w:val="21"/>
          <w:szCs w:val="21"/>
          <w:spacing w:val="-4"/>
          <w:position w:val="1"/>
        </w:rPr>
        <w:t>B</w:t>
      </w:r>
      <w:r>
        <w:rPr>
          <w:rFonts w:ascii="Arial" w:hAnsi="Arial" w:eastAsia="Arial" w:cs="Arial"/>
          <w:sz w:val="21"/>
          <w:szCs w:val="21"/>
          <w:spacing w:val="-35"/>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6              </w:t>
      </w:r>
      <w:r>
        <w:rPr>
          <w:rFonts w:ascii="Arial" w:hAnsi="Arial" w:eastAsia="Arial" w:cs="Arial"/>
          <w:sz w:val="21"/>
          <w:szCs w:val="21"/>
          <w:spacing w:val="-5"/>
          <w:position w:val="1"/>
        </w:rPr>
        <w:t xml:space="preserve">                     C</w:t>
      </w:r>
      <w:r>
        <w:rPr>
          <w:rFonts w:ascii="Arial" w:hAnsi="Arial" w:eastAsia="Arial" w:cs="Arial"/>
          <w:sz w:val="21"/>
          <w:szCs w:val="21"/>
          <w:spacing w:val="-35"/>
          <w:position w:val="1"/>
        </w:rPr>
        <w:t xml:space="preserve"> </w:t>
      </w:r>
      <w:r>
        <w:rPr>
          <w:rFonts w:ascii="SimSun" w:hAnsi="SimSun" w:eastAsia="SimSun" w:cs="SimSun"/>
          <w:sz w:val="21"/>
          <w:szCs w:val="21"/>
          <w:spacing w:val="-5"/>
          <w:position w:val="1"/>
        </w:rPr>
        <w:t>、</w:t>
      </w:r>
      <w:r>
        <w:rPr>
          <w:rFonts w:ascii="Arial" w:hAnsi="Arial" w:eastAsia="Arial" w:cs="Arial"/>
          <w:sz w:val="21"/>
          <w:szCs w:val="21"/>
          <w:spacing w:val="-5"/>
          <w:position w:val="1"/>
        </w:rPr>
        <w:t>7                                   D</w:t>
      </w:r>
      <w:r>
        <w:rPr>
          <w:rFonts w:ascii="Arial" w:hAnsi="Arial" w:eastAsia="Arial" w:cs="Arial"/>
          <w:sz w:val="21"/>
          <w:szCs w:val="21"/>
          <w:spacing w:val="-36"/>
          <w:position w:val="1"/>
        </w:rPr>
        <w:t xml:space="preserve"> </w:t>
      </w:r>
      <w:r>
        <w:rPr>
          <w:rFonts w:ascii="SimSun" w:hAnsi="SimSun" w:eastAsia="SimSun" w:cs="SimSun"/>
          <w:sz w:val="21"/>
          <w:szCs w:val="21"/>
          <w:spacing w:val="-5"/>
          <w:position w:val="1"/>
        </w:rPr>
        <w:t>、</w:t>
      </w:r>
      <w:r>
        <w:rPr>
          <w:rFonts w:ascii="Arial" w:hAnsi="Arial" w:eastAsia="Arial" w:cs="Arial"/>
          <w:sz w:val="21"/>
          <w:szCs w:val="21"/>
          <w:spacing w:val="-5"/>
          <w:position w:val="1"/>
        </w:rPr>
        <w:t>8</w:t>
      </w:r>
    </w:p>
    <w:p>
      <w:pPr>
        <w:pStyle w:val="BodyText"/>
        <w:ind w:left="320"/>
        <w:spacing w:before="33" w:line="213" w:lineRule="auto"/>
        <w:rPr>
          <w:sz w:val="21"/>
          <w:szCs w:val="21"/>
        </w:rPr>
      </w:pPr>
      <w:r>
        <w:rPr>
          <w:sz w:val="21"/>
          <w:szCs w:val="21"/>
          <w:spacing w:val="14"/>
        </w:rPr>
        <w:t>89</w:t>
      </w:r>
      <w:r>
        <w:rPr>
          <w:sz w:val="21"/>
          <w:szCs w:val="21"/>
          <w:spacing w:val="28"/>
        </w:rPr>
        <w:t xml:space="preserve">   </w:t>
      </w:r>
      <w:r>
        <w:rPr>
          <w:sz w:val="21"/>
          <w:szCs w:val="21"/>
          <w:spacing w:val="14"/>
        </w:rPr>
        <w:t>2023年2月，全国旅游客车销量约是2021年2月的()。</w:t>
      </w:r>
    </w:p>
    <w:p>
      <w:pPr>
        <w:pStyle w:val="BodyText"/>
        <w:ind w:left="1140"/>
        <w:spacing w:before="181" w:line="286" w:lineRule="exact"/>
        <w:rPr>
          <w:sz w:val="21"/>
          <w:szCs w:val="21"/>
        </w:rPr>
      </w:pPr>
      <w:r>
        <w:rPr>
          <w:rFonts w:ascii="Arial" w:hAnsi="Arial" w:eastAsia="Arial" w:cs="Arial"/>
          <w:sz w:val="21"/>
          <w:szCs w:val="21"/>
          <w:position w:val="1"/>
        </w:rPr>
        <w:t>A</w:t>
      </w:r>
      <w:r>
        <w:rPr>
          <w:rFonts w:ascii="SimSun" w:hAnsi="SimSun" w:eastAsia="SimSun" w:cs="SimSun"/>
          <w:sz w:val="21"/>
          <w:szCs w:val="21"/>
          <w:position w:val="1"/>
        </w:rPr>
        <w:t>、</w:t>
      </w:r>
      <w:r>
        <w:rPr>
          <w:rFonts w:ascii="Arial" w:hAnsi="Arial" w:eastAsia="Arial" w:cs="Arial"/>
          <w:sz w:val="21"/>
          <w:szCs w:val="21"/>
          <w:position w:val="1"/>
        </w:rPr>
        <w:t>1.3</w:t>
      </w:r>
      <w:r>
        <w:rPr>
          <w:sz w:val="21"/>
          <w:szCs w:val="21"/>
          <w:position w:val="1"/>
        </w:rPr>
        <w:t>倍</w:t>
      </w:r>
      <w:r>
        <w:rPr>
          <w:sz w:val="21"/>
          <w:szCs w:val="21"/>
          <w:position w:val="1"/>
        </w:rPr>
        <w:t xml:space="preserve">              </w:t>
      </w:r>
      <w:r>
        <w:rPr>
          <w:rFonts w:ascii="Arial" w:hAnsi="Arial" w:eastAsia="Arial" w:cs="Arial"/>
          <w:sz w:val="21"/>
          <w:szCs w:val="21"/>
          <w:position w:val="1"/>
        </w:rPr>
        <w:t>B</w:t>
      </w:r>
      <w:r>
        <w:rPr>
          <w:rFonts w:ascii="SimSun" w:hAnsi="SimSun" w:eastAsia="SimSun" w:cs="SimSun"/>
          <w:sz w:val="21"/>
          <w:szCs w:val="21"/>
          <w:position w:val="1"/>
        </w:rPr>
        <w:t>、</w:t>
      </w:r>
      <w:r>
        <w:rPr>
          <w:rFonts w:ascii="Arial" w:hAnsi="Arial" w:eastAsia="Arial" w:cs="Arial"/>
          <w:sz w:val="21"/>
          <w:szCs w:val="21"/>
          <w:position w:val="1"/>
        </w:rPr>
        <w:t>1.5</w:t>
      </w:r>
      <w:r>
        <w:rPr>
          <w:rFonts w:ascii="Arial" w:hAnsi="Arial" w:eastAsia="Arial" w:cs="Arial"/>
          <w:sz w:val="21"/>
          <w:szCs w:val="21"/>
          <w:spacing w:val="-16"/>
          <w:position w:val="1"/>
        </w:rPr>
        <w:t xml:space="preserve"> </w:t>
      </w:r>
      <w:r>
        <w:rPr>
          <w:sz w:val="21"/>
          <w:szCs w:val="21"/>
          <w:position w:val="1"/>
        </w:rPr>
        <w:t>倍</w:t>
      </w:r>
      <w:r>
        <w:rPr>
          <w:sz w:val="21"/>
          <w:szCs w:val="21"/>
          <w:spacing w:val="2"/>
          <w:position w:val="1"/>
        </w:rPr>
        <w:t xml:space="preserve">              </w:t>
      </w:r>
      <w:r>
        <w:rPr>
          <w:rFonts w:ascii="Arial" w:hAnsi="Arial" w:eastAsia="Arial" w:cs="Arial"/>
          <w:sz w:val="21"/>
          <w:szCs w:val="21"/>
          <w:position w:val="1"/>
        </w:rPr>
        <w:t>C</w:t>
      </w:r>
      <w:r>
        <w:rPr>
          <w:rFonts w:ascii="SimSun" w:hAnsi="SimSun" w:eastAsia="SimSun" w:cs="SimSun"/>
          <w:sz w:val="21"/>
          <w:szCs w:val="21"/>
          <w:position w:val="1"/>
        </w:rPr>
        <w:t>、</w:t>
      </w:r>
      <w:r>
        <w:rPr>
          <w:rFonts w:ascii="Arial" w:hAnsi="Arial" w:eastAsia="Arial" w:cs="Arial"/>
          <w:sz w:val="21"/>
          <w:szCs w:val="21"/>
          <w:position w:val="1"/>
        </w:rPr>
        <w:t>1.7</w:t>
      </w:r>
      <w:r>
        <w:rPr>
          <w:sz w:val="21"/>
          <w:szCs w:val="21"/>
          <w:position w:val="1"/>
        </w:rPr>
        <w:t>倍</w:t>
      </w:r>
      <w:r>
        <w:rPr>
          <w:sz w:val="21"/>
          <w:szCs w:val="21"/>
          <w:spacing w:val="4"/>
          <w:position w:val="1"/>
        </w:rPr>
        <w:t xml:space="preserve">              </w:t>
      </w:r>
      <w:r>
        <w:rPr>
          <w:rFonts w:ascii="Arial" w:hAnsi="Arial" w:eastAsia="Arial" w:cs="Arial"/>
          <w:sz w:val="21"/>
          <w:szCs w:val="21"/>
          <w:position w:val="1"/>
        </w:rPr>
        <w:t>D</w:t>
      </w:r>
      <w:r>
        <w:rPr>
          <w:rFonts w:ascii="SimSun" w:hAnsi="SimSun" w:eastAsia="SimSun" w:cs="SimSun"/>
          <w:sz w:val="21"/>
          <w:szCs w:val="21"/>
          <w:position w:val="1"/>
        </w:rPr>
        <w:t>、</w:t>
      </w:r>
      <w:r>
        <w:rPr>
          <w:rFonts w:ascii="Arial" w:hAnsi="Arial" w:eastAsia="Arial" w:cs="Arial"/>
          <w:sz w:val="21"/>
          <w:szCs w:val="21"/>
          <w:position w:val="1"/>
        </w:rPr>
        <w:t>1.9</w:t>
      </w:r>
      <w:r>
        <w:rPr>
          <w:sz w:val="21"/>
          <w:szCs w:val="21"/>
          <w:position w:val="1"/>
        </w:rPr>
        <w:t>倍</w:t>
      </w:r>
    </w:p>
    <w:p>
      <w:pPr>
        <w:pStyle w:val="BodyText"/>
        <w:ind w:left="320"/>
        <w:spacing w:before="49" w:line="221" w:lineRule="auto"/>
        <w:rPr>
          <w:sz w:val="21"/>
          <w:szCs w:val="21"/>
        </w:rPr>
      </w:pPr>
      <w:r>
        <w:rPr>
          <w:sz w:val="21"/>
          <w:szCs w:val="21"/>
          <w:spacing w:val="6"/>
        </w:rPr>
        <w:t>90</w:t>
      </w:r>
      <w:r>
        <w:rPr>
          <w:sz w:val="21"/>
          <w:szCs w:val="21"/>
          <w:spacing w:val="35"/>
        </w:rPr>
        <w:t xml:space="preserve">   </w:t>
      </w:r>
      <w:r>
        <w:rPr>
          <w:sz w:val="21"/>
          <w:szCs w:val="21"/>
          <w:spacing w:val="6"/>
        </w:rPr>
        <w:t>以下柱状图反映了2022年哪一时间段内。全国旅游客车产量环比增量的变化趋势(横轴位置代表0)?</w:t>
      </w:r>
    </w:p>
    <w:p>
      <w:pPr>
        <w:ind w:left="1049"/>
        <w:spacing w:before="54" w:line="222" w:lineRule="auto"/>
        <w:rPr>
          <w:rFonts w:ascii="SimSun" w:hAnsi="SimSun" w:eastAsia="SimSun" w:cs="SimSun"/>
          <w:sz w:val="21"/>
          <w:szCs w:val="21"/>
        </w:rPr>
      </w:pPr>
      <w:r>
        <w:rPr>
          <w:rFonts w:ascii="SimSun" w:hAnsi="SimSun" w:eastAsia="SimSun" w:cs="SimSun"/>
          <w:sz w:val="21"/>
          <w:szCs w:val="21"/>
          <w:spacing w:val="-12"/>
        </w:rPr>
        <w:t>()</w:t>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before="69" w:line="276" w:lineRule="exact"/>
        <w:jc w:val="right"/>
        <w:rPr>
          <w:rFonts w:ascii="SimSun" w:hAnsi="SimSun" w:eastAsia="SimSun" w:cs="SimSun"/>
          <w:sz w:val="21"/>
          <w:szCs w:val="21"/>
        </w:rPr>
      </w:pPr>
      <w:hyperlink w:history="true" r:id="rId61">
        <w:r>
          <w:rPr>
            <w:rFonts w:ascii="Arial" w:hAnsi="Arial" w:eastAsia="Arial" w:cs="Arial"/>
            <w:sz w:val="21"/>
            <w:szCs w:val="21"/>
            <w:spacing w:val="-16"/>
            <w:w w:val="91"/>
            <w:position w:val="2"/>
          </w:rPr>
          <w:t>ht</w:t>
        </w:r>
        <w:r>
          <w:rPr>
            <w:rFonts w:ascii="Arial" w:hAnsi="Arial" w:eastAsia="Arial" w:cs="Arial"/>
            <w:sz w:val="21"/>
            <w:szCs w:val="21"/>
            <w:spacing w:val="-15"/>
            <w:w w:val="91"/>
            <w:position w:val="2"/>
          </w:rPr>
          <w:t>tps://www.gkzenti.cn/paper/1720413488350#</w:t>
        </w:r>
        <w:r>
          <w:rPr>
            <w:rFonts w:ascii="Arial" w:hAnsi="Arial" w:eastAsia="Arial" w:cs="Arial"/>
            <w:sz w:val="21"/>
            <w:szCs w:val="21"/>
            <w:position w:val="2"/>
          </w:rPr>
          <w:t xml:space="preserve">                                                                                                                            </w:t>
        </w:r>
        <w:r>
          <w:rPr>
            <w:rFonts w:ascii="SimSun" w:hAnsi="SimSun" w:eastAsia="SimSun" w:cs="SimSun"/>
            <w:sz w:val="21"/>
            <w:szCs w:val="21"/>
            <w:spacing w:val="-15"/>
            <w:w w:val="91"/>
            <w:position w:val="2"/>
          </w:rPr>
          <w:t>14/1</w:t>
        </w:r>
        <w:r>
          <w:rPr>
            <w:rFonts w:ascii="SimSun" w:hAnsi="SimSun" w:eastAsia="SimSun" w:cs="SimSun"/>
            <w:sz w:val="21"/>
            <w:szCs w:val="21"/>
            <w:spacing w:val="-13"/>
            <w:w w:val="91"/>
            <w:position w:val="2"/>
          </w:rPr>
          <w:t>7</w:t>
        </w:r>
      </w:hyperlink>
    </w:p>
    <w:p>
      <w:pPr>
        <w:spacing w:line="276" w:lineRule="exact"/>
        <w:sectPr>
          <w:headerReference w:type="default" r:id="rId13"/>
          <w:footerReference w:type="default" r:id="rId14"/>
          <w:pgSz w:w="11910" w:h="16840"/>
          <w:pgMar w:top="262" w:right="449" w:bottom="255" w:left="459" w:header="0" w:footer="0" w:gutter="0"/>
        </w:sectPr>
        <w:rPr>
          <w:rFonts w:ascii="SimSun" w:hAnsi="SimSun" w:eastAsia="SimSun" w:cs="SimSun"/>
          <w:sz w:val="21"/>
          <w:szCs w:val="21"/>
        </w:rPr>
      </w:pPr>
    </w:p>
    <w:p>
      <w:pPr>
        <w:ind w:firstLine="1910"/>
        <w:spacing w:before="36" w:line="4000" w:lineRule="exact"/>
        <w:rPr/>
      </w:pPr>
      <w:r>
        <w:rPr>
          <w:position w:val="-80"/>
        </w:rPr>
        <w:drawing>
          <wp:inline distT="0" distB="0" distL="0" distR="0">
            <wp:extent cx="4133853" cy="2540003"/>
            <wp:effectExtent l="0" t="0" r="0" b="0"/>
            <wp:docPr id="78" name="IM 78"/>
            <wp:cNvGraphicFramePr/>
            <a:graphic>
              <a:graphicData uri="http://schemas.openxmlformats.org/drawingml/2006/picture">
                <pic:pic>
                  <pic:nvPicPr>
                    <pic:cNvPr id="78" name="IM 78"/>
                    <pic:cNvPicPr/>
                  </pic:nvPicPr>
                  <pic:blipFill>
                    <a:blip r:embed="rId64"/>
                    <a:stretch>
                      <a:fillRect/>
                    </a:stretch>
                  </pic:blipFill>
                  <pic:spPr>
                    <a:xfrm rot="0">
                      <a:off x="0" y="0"/>
                      <a:ext cx="4133853" cy="2540003"/>
                    </a:xfrm>
                    <a:prstGeom prst="rect">
                      <a:avLst/>
                    </a:prstGeom>
                  </pic:spPr>
                </pic:pic>
              </a:graphicData>
            </a:graphic>
          </wp:inline>
        </w:drawing>
      </w:r>
    </w:p>
    <w:p>
      <w:pPr>
        <w:pStyle w:val="BodyText"/>
        <w:ind w:left="5300" w:right="2393" w:hanging="4760"/>
        <w:spacing w:before="193" w:line="297" w:lineRule="auto"/>
        <w:rPr>
          <w:sz w:val="21"/>
          <w:szCs w:val="21"/>
        </w:rPr>
      </w:pPr>
      <w:r>
        <w:rPr>
          <w:rFonts w:ascii="Arial" w:hAnsi="Arial" w:eastAsia="Arial" w:cs="Arial"/>
          <w:sz w:val="21"/>
          <w:szCs w:val="21"/>
        </w:rPr>
        <w:t>A</w:t>
      </w:r>
      <w:r>
        <w:rPr>
          <w:rFonts w:ascii="SimSun" w:hAnsi="SimSun" w:eastAsia="SimSun" w:cs="SimSun"/>
          <w:sz w:val="21"/>
          <w:szCs w:val="21"/>
        </w:rPr>
        <w:t>、</w:t>
      </w:r>
      <w:r>
        <w:rPr>
          <w:rFonts w:ascii="Arial" w:hAnsi="Arial" w:eastAsia="Arial" w:cs="Arial"/>
          <w:sz w:val="21"/>
          <w:szCs w:val="21"/>
        </w:rPr>
        <w:t>3-5</w:t>
      </w:r>
      <w:r>
        <w:rPr>
          <w:sz w:val="21"/>
          <w:szCs w:val="21"/>
        </w:rPr>
        <w:t>月</w:t>
      </w:r>
      <w:r>
        <w:rPr>
          <w:sz w:val="21"/>
          <w:szCs w:val="21"/>
        </w:rPr>
        <w:t xml:space="preserve">              </w:t>
      </w:r>
      <w:r>
        <w:rPr>
          <w:rFonts w:ascii="Arial" w:hAnsi="Arial" w:eastAsia="Arial" w:cs="Arial"/>
          <w:sz w:val="21"/>
          <w:szCs w:val="21"/>
        </w:rPr>
        <w:t>B</w:t>
      </w:r>
      <w:r>
        <w:rPr>
          <w:rFonts w:ascii="SimSun" w:hAnsi="SimSun" w:eastAsia="SimSun" w:cs="SimSun"/>
          <w:sz w:val="21"/>
          <w:szCs w:val="21"/>
        </w:rPr>
        <w:t>、</w:t>
      </w:r>
      <w:r>
        <w:rPr>
          <w:rFonts w:ascii="Arial" w:hAnsi="Arial" w:eastAsia="Arial" w:cs="Arial"/>
          <w:sz w:val="21"/>
          <w:szCs w:val="21"/>
        </w:rPr>
        <w:t>5-7</w:t>
      </w:r>
      <w:r>
        <w:rPr>
          <w:sz w:val="21"/>
          <w:szCs w:val="21"/>
        </w:rPr>
        <w:t>月</w:t>
      </w:r>
      <w:r>
        <w:rPr>
          <w:sz w:val="21"/>
          <w:szCs w:val="21"/>
          <w:spacing w:val="3"/>
        </w:rPr>
        <w:t xml:space="preserve">              </w:t>
      </w:r>
      <w:r>
        <w:rPr>
          <w:rFonts w:ascii="Arial" w:hAnsi="Arial" w:eastAsia="Arial" w:cs="Arial"/>
          <w:sz w:val="21"/>
          <w:szCs w:val="21"/>
        </w:rPr>
        <w:t>C</w:t>
      </w:r>
      <w:r>
        <w:rPr>
          <w:rFonts w:ascii="SimSun" w:hAnsi="SimSun" w:eastAsia="SimSun" w:cs="SimSun"/>
          <w:sz w:val="21"/>
          <w:szCs w:val="21"/>
        </w:rPr>
        <w:t>、</w:t>
      </w:r>
      <w:r>
        <w:rPr>
          <w:rFonts w:ascii="Arial" w:hAnsi="Arial" w:eastAsia="Arial" w:cs="Arial"/>
          <w:sz w:val="21"/>
          <w:szCs w:val="21"/>
        </w:rPr>
        <w:t>7-9</w:t>
      </w:r>
      <w:r>
        <w:rPr>
          <w:sz w:val="21"/>
          <w:szCs w:val="21"/>
        </w:rPr>
        <w:t>月</w:t>
      </w:r>
      <w:r>
        <w:rPr>
          <w:sz w:val="21"/>
          <w:szCs w:val="21"/>
          <w:spacing w:val="1"/>
        </w:rPr>
        <w:t xml:space="preserve">              </w:t>
      </w:r>
      <w:r>
        <w:rPr>
          <w:rFonts w:ascii="Arial" w:hAnsi="Arial" w:eastAsia="Arial" w:cs="Arial"/>
          <w:sz w:val="21"/>
          <w:szCs w:val="21"/>
        </w:rPr>
        <w:t>D</w:t>
      </w:r>
      <w:r>
        <w:rPr>
          <w:rFonts w:ascii="SimSun" w:hAnsi="SimSun" w:eastAsia="SimSun" w:cs="SimSun"/>
          <w:sz w:val="21"/>
          <w:szCs w:val="21"/>
        </w:rPr>
        <w:t>、</w:t>
      </w:r>
      <w:r>
        <w:rPr>
          <w:rFonts w:ascii="Arial" w:hAnsi="Arial" w:eastAsia="Arial" w:cs="Arial"/>
          <w:sz w:val="21"/>
          <w:szCs w:val="21"/>
        </w:rPr>
        <w:t>9-11</w:t>
      </w:r>
      <w:r>
        <w:rPr>
          <w:sz w:val="21"/>
          <w:szCs w:val="21"/>
        </w:rPr>
        <w:t>月</w:t>
      </w:r>
      <w:r>
        <w:rPr>
          <w:sz w:val="21"/>
          <w:szCs w:val="21"/>
          <w:spacing w:val="5"/>
        </w:rPr>
        <w:t xml:space="preserve"> </w:t>
      </w:r>
      <w:r>
        <w:rPr>
          <w:sz w:val="21"/>
          <w:szCs w:val="21"/>
          <w:spacing w:val="-22"/>
          <w:w w:val="99"/>
        </w:rPr>
        <w:t>(</w:t>
      </w:r>
      <w:r>
        <w:rPr>
          <w:sz w:val="21"/>
          <w:szCs w:val="21"/>
          <w:spacing w:val="-35"/>
        </w:rPr>
        <w:t xml:space="preserve"> </w:t>
      </w:r>
      <w:r>
        <w:rPr>
          <w:sz w:val="21"/>
          <w:szCs w:val="21"/>
          <w:spacing w:val="-22"/>
          <w:w w:val="99"/>
        </w:rPr>
        <w:t>四</w:t>
      </w:r>
      <w:r>
        <w:rPr>
          <w:sz w:val="21"/>
          <w:szCs w:val="21"/>
          <w:spacing w:val="-52"/>
        </w:rPr>
        <w:t xml:space="preserve"> </w:t>
      </w:r>
      <w:r>
        <w:rPr>
          <w:sz w:val="21"/>
          <w:szCs w:val="21"/>
          <w:spacing w:val="-22"/>
          <w:w w:val="99"/>
        </w:rPr>
        <w:t>)</w:t>
      </w:r>
    </w:p>
    <w:p>
      <w:pPr>
        <w:pStyle w:val="BodyText"/>
        <w:ind w:left="3030"/>
        <w:spacing w:before="79" w:line="222" w:lineRule="auto"/>
        <w:rPr>
          <w:sz w:val="28"/>
          <w:szCs w:val="28"/>
        </w:rPr>
      </w:pPr>
      <w:r>
        <w:rPr>
          <w:sz w:val="28"/>
          <w:szCs w:val="28"/>
          <w:spacing w:val="10"/>
        </w:rPr>
        <w:t>2022年1月-2023年4月</w:t>
      </w:r>
      <w:r>
        <w:rPr>
          <w:rFonts w:ascii="Arial" w:hAnsi="Arial" w:eastAsia="Arial" w:cs="Arial"/>
          <w:sz w:val="21"/>
          <w:szCs w:val="21"/>
          <w:spacing w:val="10"/>
        </w:rPr>
        <w:t>F</w:t>
      </w:r>
      <w:r>
        <w:rPr>
          <w:rFonts w:ascii="Arial" w:hAnsi="Arial" w:eastAsia="Arial" w:cs="Arial"/>
          <w:sz w:val="21"/>
          <w:szCs w:val="21"/>
          <w:spacing w:val="-17"/>
        </w:rPr>
        <w:t xml:space="preserve"> </w:t>
      </w:r>
      <w:r>
        <w:rPr>
          <w:sz w:val="28"/>
          <w:szCs w:val="28"/>
          <w:spacing w:val="10"/>
        </w:rPr>
        <w:t>省饮料产量情况</w:t>
      </w:r>
    </w:p>
    <w:p>
      <w:pPr>
        <w:ind w:left="10110"/>
        <w:spacing w:before="133" w:line="176" w:lineRule="auto"/>
        <w:rPr>
          <w:rFonts w:ascii="SimSun" w:hAnsi="SimSun" w:eastAsia="SimSun" w:cs="SimSun"/>
          <w:sz w:val="21"/>
          <w:szCs w:val="21"/>
        </w:rPr>
      </w:pPr>
      <w:r>
        <w:pict>
          <v:shape id="_x0000_s18" style="position:absolute;margin-left:17.002pt;margin-top:6.64979pt;mso-position-vertical-relative:text;mso-position-horizontal-relative:text;width:17.6pt;height:129.65pt;z-index:25169612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3"/>
                    </w:rPr>
                    <w:t>250</w:t>
                  </w:r>
                </w:p>
                <w:p>
                  <w:pPr>
                    <w:spacing w:line="416" w:lineRule="auto"/>
                    <w:rPr>
                      <w:rFonts w:ascii="Arial"/>
                      <w:sz w:val="21"/>
                    </w:rPr>
                  </w:pPr>
                  <w:r/>
                </w:p>
                <w:p>
                  <w:pPr>
                    <w:ind w:left="20"/>
                    <w:spacing w:before="68"/>
                    <w:rPr>
                      <w:rFonts w:ascii="SimSun" w:hAnsi="SimSun" w:eastAsia="SimSun" w:cs="SimSun"/>
                      <w:sz w:val="21"/>
                      <w:szCs w:val="21"/>
                    </w:rPr>
                  </w:pPr>
                  <w:r>
                    <w:rPr>
                      <w:rFonts w:ascii="SimSun" w:hAnsi="SimSun" w:eastAsia="SimSun" w:cs="SimSun"/>
                      <w:sz w:val="21"/>
                      <w:szCs w:val="21"/>
                      <w:spacing w:val="-3"/>
                    </w:rPr>
                    <w:t>200</w:t>
                  </w:r>
                </w:p>
                <w:p>
                  <w:pPr>
                    <w:spacing w:line="416" w:lineRule="auto"/>
                    <w:rPr>
                      <w:rFonts w:ascii="Arial"/>
                      <w:sz w:val="21"/>
                    </w:rPr>
                  </w:pPr>
                  <w:r/>
                </w:p>
                <w:p>
                  <w:pPr>
                    <w:ind w:left="40"/>
                    <w:spacing w:before="68"/>
                    <w:rPr>
                      <w:rFonts w:ascii="SimSun" w:hAnsi="SimSun" w:eastAsia="SimSun" w:cs="SimSun"/>
                      <w:sz w:val="21"/>
                      <w:szCs w:val="21"/>
                    </w:rPr>
                  </w:pPr>
                  <w:r>
                    <w:rPr>
                      <w:rFonts w:ascii="SimSun" w:hAnsi="SimSun" w:eastAsia="SimSun" w:cs="SimSun"/>
                      <w:sz w:val="21"/>
                      <w:szCs w:val="21"/>
                      <w:spacing w:val="-6"/>
                    </w:rPr>
                    <w:t>150</w:t>
                  </w:r>
                </w:p>
                <w:p>
                  <w:pPr>
                    <w:spacing w:line="416" w:lineRule="auto"/>
                    <w:rPr>
                      <w:rFonts w:ascii="Arial"/>
                      <w:sz w:val="21"/>
                    </w:rPr>
                  </w:pPr>
                  <w:r/>
                </w:p>
                <w:p>
                  <w:pPr>
                    <w:ind w:left="40"/>
                    <w:spacing w:before="68"/>
                    <w:rPr>
                      <w:rFonts w:ascii="SimSun" w:hAnsi="SimSun" w:eastAsia="SimSun" w:cs="SimSun"/>
                      <w:sz w:val="21"/>
                      <w:szCs w:val="21"/>
                    </w:rPr>
                  </w:pPr>
                  <w:r>
                    <w:rPr>
                      <w:rFonts w:ascii="SimSun" w:hAnsi="SimSun" w:eastAsia="SimSun" w:cs="SimSun"/>
                      <w:sz w:val="21"/>
                      <w:szCs w:val="21"/>
                      <w:spacing w:val="-6"/>
                    </w:rPr>
                    <w:t>100</w:t>
                  </w:r>
                </w:p>
              </w:txbxContent>
            </v:textbox>
          </v:shape>
        </w:pict>
      </w:r>
      <w:r>
        <w:drawing>
          <wp:anchor distT="0" distB="0" distL="0" distR="0" simplePos="0" relativeHeight="251694080" behindDoc="1" locked="0" layoutInCell="1" allowOverlap="1">
            <wp:simplePos x="0" y="0"/>
            <wp:positionH relativeFrom="column">
              <wp:posOffset>241330</wp:posOffset>
            </wp:positionH>
            <wp:positionV relativeFrom="paragraph">
              <wp:posOffset>71937</wp:posOffset>
            </wp:positionV>
            <wp:extent cx="6540503" cy="3213153"/>
            <wp:effectExtent l="0" t="0" r="0" b="0"/>
            <wp:wrapNone/>
            <wp:docPr id="80" name="IM 80"/>
            <wp:cNvGraphicFramePr/>
            <a:graphic>
              <a:graphicData uri="http://schemas.openxmlformats.org/drawingml/2006/picture">
                <pic:pic>
                  <pic:nvPicPr>
                    <pic:cNvPr id="80" name="IM 80"/>
                    <pic:cNvPicPr/>
                  </pic:nvPicPr>
                  <pic:blipFill>
                    <a:blip r:embed="rId65"/>
                    <a:stretch>
                      <a:fillRect/>
                    </a:stretch>
                  </pic:blipFill>
                  <pic:spPr>
                    <a:xfrm rot="0">
                      <a:off x="0" y="0"/>
                      <a:ext cx="6540503" cy="3213153"/>
                    </a:xfrm>
                    <a:prstGeom prst="rect">
                      <a:avLst/>
                    </a:prstGeom>
                  </pic:spPr>
                </pic:pic>
              </a:graphicData>
            </a:graphic>
          </wp:anchor>
        </w:drawing>
      </w:r>
      <w:r>
        <w:rPr>
          <w:rFonts w:ascii="SimSun" w:hAnsi="SimSun" w:eastAsia="SimSun" w:cs="SimSun"/>
          <w:sz w:val="21"/>
          <w:szCs w:val="21"/>
          <w:spacing w:val="-6"/>
        </w:rPr>
        <w:t>40.0</w:t>
      </w:r>
    </w:p>
    <w:p>
      <w:pPr>
        <w:ind w:left="7470"/>
        <w:spacing w:before="1" w:line="219" w:lineRule="auto"/>
        <w:rPr>
          <w:rFonts w:ascii="SimSun" w:hAnsi="SimSun" w:eastAsia="SimSun" w:cs="SimSun"/>
          <w:sz w:val="21"/>
          <w:szCs w:val="21"/>
        </w:rPr>
      </w:pPr>
      <w:r>
        <w:pict>
          <v:shape id="_x0000_s20" style="position:absolute;margin-left:53pt;margin-top:0.051821pt;mso-position-vertical-relative:text;mso-position-horizontal-relative:text;width:50.35pt;height:71.1pt;z-index:251695104;" filled="false" stroked="false" type="#_x0000_t202">
            <v:fill on="false"/>
            <v:stroke on="false"/>
            <v:path/>
            <v:imagedata o:title=""/>
            <o:lock v:ext="edit" aspectratio="false"/>
            <v:textbox inset="0mm,0mm,0mm,0mm">
              <w:txbxContent>
                <w:p>
                  <w:pPr>
                    <w:ind w:left="60"/>
                    <w:spacing w:before="19" w:line="239" w:lineRule="auto"/>
                    <w:rPr>
                      <w:rFonts w:ascii="SimSun" w:hAnsi="SimSun" w:eastAsia="SimSun" w:cs="SimSun"/>
                      <w:sz w:val="21"/>
                      <w:szCs w:val="21"/>
                    </w:rPr>
                  </w:pPr>
                  <w:r>
                    <w:rPr>
                      <w:rFonts w:ascii="SimSun" w:hAnsi="SimSun" w:eastAsia="SimSun" w:cs="SimSun"/>
                      <w:sz w:val="21"/>
                      <w:szCs w:val="21"/>
                      <w:spacing w:val="-3"/>
                    </w:rPr>
                    <w:t>21.1</w:t>
                  </w:r>
                </w:p>
                <w:p>
                  <w:pPr>
                    <w:spacing w:line="467" w:lineRule="auto"/>
                    <w:rPr>
                      <w:rFonts w:ascii="Arial"/>
                      <w:sz w:val="21"/>
                    </w:rPr>
                  </w:pPr>
                  <w:r/>
                </w:p>
                <w:p>
                  <w:pPr>
                    <w:ind w:left="20" w:right="20" w:firstLine="660"/>
                    <w:spacing w:before="68" w:line="260" w:lineRule="auto"/>
                    <w:rPr>
                      <w:rFonts w:ascii="SimSun" w:hAnsi="SimSun" w:eastAsia="SimSun" w:cs="SimSun"/>
                      <w:sz w:val="21"/>
                      <w:szCs w:val="21"/>
                    </w:rPr>
                  </w:pPr>
                  <w:r>
                    <w:rPr>
                      <w:rFonts w:ascii="SimSun" w:hAnsi="SimSun" w:eastAsia="SimSun" w:cs="SimSun"/>
                      <w:sz w:val="21"/>
                      <w:szCs w:val="21"/>
                      <w:spacing w:val="-4"/>
                    </w:rPr>
                    <w:t>9.4</w:t>
                  </w:r>
                  <w:r>
                    <w:rPr>
                      <w:rFonts w:ascii="SimSun" w:hAnsi="SimSun" w:eastAsia="SimSun" w:cs="SimSun"/>
                      <w:sz w:val="21"/>
                      <w:szCs w:val="21"/>
                      <w:spacing w:val="1"/>
                    </w:rPr>
                    <w:t xml:space="preserve"> </w:t>
                  </w:r>
                  <w:r>
                    <w:rPr>
                      <w:rFonts w:ascii="SimSun" w:hAnsi="SimSun" w:eastAsia="SimSun" w:cs="SimSun"/>
                      <w:sz w:val="21"/>
                      <w:szCs w:val="21"/>
                      <w:spacing w:val="-4"/>
                    </w:rPr>
                    <w:t>150.1</w:t>
                  </w:r>
                </w:p>
              </w:txbxContent>
            </v:textbox>
          </v:shape>
        </w:pict>
      </w:r>
      <w:r>
        <w:pict>
          <v:shape id="_x0000_s22" style="position:absolute;margin-left:278.004pt;margin-top:4.05133pt;mso-position-vertical-relative:text;mso-position-horizontal-relative:text;width:21.85pt;height:12.5pt;z-index:251711488;"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21"/>
                      <w:szCs w:val="21"/>
                    </w:rPr>
                  </w:pPr>
                  <w:r>
                    <w:rPr>
                      <w:rFonts w:ascii="SimSun" w:hAnsi="SimSun" w:eastAsia="SimSun" w:cs="SimSun"/>
                      <w:sz w:val="21"/>
                      <w:szCs w:val="21"/>
                      <w:spacing w:val="-5"/>
                    </w:rPr>
                    <w:t>17.9</w:t>
                  </w:r>
                </w:p>
              </w:txbxContent>
            </v:textbox>
          </v:shape>
        </w:pict>
      </w:r>
      <w:r>
        <w:pict>
          <v:shape id="_x0000_s24" style="position:absolute;margin-left:341.002pt;margin-top:5.05329pt;mso-position-vertical-relative:text;mso-position-horizontal-relative:text;width:21.85pt;height:15.6pt;z-index:251712512;"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17.0</w:t>
                  </w:r>
                </w:p>
              </w:txbxContent>
            </v:textbox>
          </v:shape>
        </w:pict>
      </w:r>
      <w:r>
        <w:rPr>
          <w:rFonts w:ascii="SimSun" w:hAnsi="SimSun" w:eastAsia="SimSun" w:cs="SimSun"/>
          <w:sz w:val="21"/>
          <w:szCs w:val="21"/>
          <w:spacing w:val="-3"/>
        </w:rPr>
        <w:t>22.6</w:t>
      </w:r>
    </w:p>
    <w:p>
      <w:pPr>
        <w:ind w:left="4950"/>
        <w:spacing w:before="1" w:line="166" w:lineRule="auto"/>
        <w:rPr>
          <w:rFonts w:ascii="SimSun" w:hAnsi="SimSun" w:eastAsia="SimSun" w:cs="SimSun"/>
          <w:sz w:val="21"/>
          <w:szCs w:val="21"/>
        </w:rPr>
      </w:pPr>
      <w:r>
        <w:pict>
          <v:shape id="_x0000_s26" style="position:absolute;margin-left:118.499pt;margin-top:-5.94662pt;mso-position-vertical-relative:text;mso-position-horizontal-relative:text;width:21.85pt;height:15.6pt;z-index:251713536;"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15.6</w:t>
                  </w:r>
                </w:p>
              </w:txbxContent>
            </v:textbox>
          </v:shape>
        </w:pict>
      </w:r>
      <w:r>
        <w:pict>
          <v:shape id="_x0000_s28" style="position:absolute;margin-left:214.5pt;margin-top:-3.44589pt;mso-position-vertical-relative:text;mso-position-horizontal-relative:text;width:21.85pt;height:15.6pt;z-index:251710464;"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13.8</w:t>
                  </w:r>
                </w:p>
              </w:txbxContent>
            </v:textbox>
          </v:shape>
        </w:pict>
      </w:r>
      <w:r>
        <w:pict>
          <v:shape id="_x0000_s30" style="position:absolute;margin-left:504.502pt;margin-top:0.056858pt;mso-position-vertical-relative:text;mso-position-horizontal-relative:text;width:22.5pt;height:15.6pt;z-index:251706368;"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3"/>
                    </w:rPr>
                    <w:t>20.0</w:t>
                  </w:r>
                </w:p>
              </w:txbxContent>
            </v:textbox>
          </v:shape>
        </w:pict>
      </w:r>
      <w:r>
        <w:rPr>
          <w:rFonts w:ascii="SimSun" w:hAnsi="SimSun" w:eastAsia="SimSun" w:cs="SimSun"/>
          <w:sz w:val="21"/>
          <w:szCs w:val="21"/>
          <w:spacing w:val="-4"/>
          <w:position w:val="5"/>
        </w:rPr>
        <w:t>11.1         </w:t>
      </w:r>
      <w:r>
        <w:rPr>
          <w:rFonts w:ascii="SimSun" w:hAnsi="SimSun" w:eastAsia="SimSun" w:cs="SimSun"/>
          <w:sz w:val="21"/>
          <w:szCs w:val="21"/>
          <w:spacing w:val="-4"/>
          <w:position w:val="-7"/>
        </w:rPr>
        <w:t>5.9</w:t>
      </w:r>
    </w:p>
    <w:p>
      <w:pPr>
        <w:ind w:left="3080"/>
        <w:spacing w:line="167" w:lineRule="auto"/>
        <w:rPr>
          <w:rFonts w:ascii="SimSun" w:hAnsi="SimSun" w:eastAsia="SimSun" w:cs="SimSun"/>
          <w:sz w:val="21"/>
          <w:szCs w:val="21"/>
        </w:rPr>
      </w:pPr>
      <w:r>
        <w:rPr>
          <w:rFonts w:ascii="SimSun" w:hAnsi="SimSun" w:eastAsia="SimSun" w:cs="SimSun"/>
          <w:sz w:val="21"/>
          <w:szCs w:val="21"/>
          <w:spacing w:val="-10"/>
        </w:rPr>
        <w:t>-0.6</w:t>
      </w:r>
    </w:p>
    <w:p>
      <w:pPr>
        <w:ind w:left="9330" w:right="595" w:firstLine="769"/>
        <w:spacing w:before="2" w:line="206" w:lineRule="auto"/>
        <w:rPr>
          <w:rFonts w:ascii="SimSun" w:hAnsi="SimSun" w:eastAsia="SimSun" w:cs="SimSun"/>
          <w:sz w:val="21"/>
          <w:szCs w:val="21"/>
        </w:rPr>
      </w:pPr>
      <w:r>
        <w:pict>
          <v:shape id="_x0000_s32" style="position:absolute;margin-left:184.004pt;margin-top:-3.92972pt;mso-position-vertical-relative:text;mso-position-horizontal-relative:text;width:22.7pt;height:15.6pt;z-index:251703296;"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-4.0</w:t>
                  </w:r>
                </w:p>
              </w:txbxContent>
            </v:textbox>
          </v:shape>
        </w:pict>
      </w:r>
      <w:r>
        <w:pict>
          <v:shape id="_x0000_s34" style="position:absolute;margin-left:434.001pt;margin-top:4.06927pt;mso-position-vertical-relative:text;mso-position-horizontal-relative:text;width:27.95pt;height:15.6pt;z-index:251700224;"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-13.6</w:t>
                  </w:r>
                </w:p>
              </w:txbxContent>
            </v:textbox>
          </v:shape>
        </w:pict>
      </w:r>
      <w:r>
        <w:pict>
          <v:shape id="_x0000_s36" style="position:absolute;margin-left:402.005pt;margin-top:17.0697pt;mso-position-vertical-relative:text;mso-position-horizontal-relative:text;width:27.1pt;height:41.1pt;z-index:251698176;" filled="false" stroked="false" type="#_x0000_t202">
            <v:fill on="false"/>
            <v:stroke on="false"/>
            <v:path/>
            <v:imagedata o:title=""/>
            <o:lock v:ext="edit" aspectratio="false"/>
            <v:textbox inset="0mm,0mm,0mm,0mm">
              <w:txbxContent>
                <w:p>
                  <w:pPr>
                    <w:ind w:left="49"/>
                    <w:spacing w:before="19" w:line="239" w:lineRule="auto"/>
                    <w:rPr>
                      <w:rFonts w:ascii="SimSun" w:hAnsi="SimSun" w:eastAsia="SimSun" w:cs="SimSun"/>
                      <w:sz w:val="21"/>
                      <w:szCs w:val="21"/>
                    </w:rPr>
                  </w:pPr>
                  <w:r>
                    <w:rPr>
                      <w:rFonts w:ascii="SimSun" w:hAnsi="SimSun" w:eastAsia="SimSun" w:cs="SimSun"/>
                      <w:sz w:val="21"/>
                      <w:szCs w:val="21"/>
                      <w:spacing w:val="-3"/>
                    </w:rPr>
                    <w:t>21.6</w:t>
                  </w:r>
                </w:p>
                <w:p>
                  <w:pPr>
                    <w:ind w:left="20"/>
                    <w:spacing w:before="238" w:line="239" w:lineRule="auto"/>
                    <w:rPr>
                      <w:rFonts w:ascii="SimSun" w:hAnsi="SimSun" w:eastAsia="SimSun" w:cs="SimSun"/>
                      <w:sz w:val="21"/>
                      <w:szCs w:val="21"/>
                    </w:rPr>
                  </w:pPr>
                  <w:r>
                    <w:rPr>
                      <w:rFonts w:ascii="SimSun" w:hAnsi="SimSun" w:eastAsia="SimSun" w:cs="SimSun"/>
                      <w:sz w:val="21"/>
                      <w:szCs w:val="21"/>
                      <w:spacing w:val="-4"/>
                    </w:rPr>
                    <w:t>117.7</w:t>
                  </w:r>
                </w:p>
              </w:txbxContent>
            </v:textbox>
          </v:shape>
        </w:pict>
      </w:r>
      <w:r>
        <w:rPr>
          <w:rFonts w:ascii="SimSun" w:hAnsi="SimSun" w:eastAsia="SimSun" w:cs="SimSun"/>
          <w:sz w:val="21"/>
          <w:szCs w:val="21"/>
          <w:spacing w:val="-4"/>
        </w:rPr>
        <w:t>0.0</w:t>
      </w:r>
      <w:r>
        <w:rPr>
          <w:rFonts w:ascii="SimSun" w:hAnsi="SimSun" w:eastAsia="SimSun" w:cs="SimSun"/>
          <w:sz w:val="21"/>
          <w:szCs w:val="21"/>
          <w:spacing w:val="1"/>
        </w:rPr>
        <w:t xml:space="preserve"> </w:t>
      </w:r>
      <w:r>
        <w:rPr>
          <w:rFonts w:ascii="SimSun" w:hAnsi="SimSun" w:eastAsia="SimSun" w:cs="SimSun"/>
          <w:sz w:val="21"/>
          <w:szCs w:val="21"/>
          <w:spacing w:val="-2"/>
        </w:rPr>
        <w:t>-18.8</w:t>
      </w:r>
    </w:p>
    <w:p>
      <w:pPr>
        <w:ind w:left="10110"/>
        <w:spacing w:before="1" w:line="238" w:lineRule="auto"/>
        <w:rPr>
          <w:rFonts w:ascii="SimSun" w:hAnsi="SimSun" w:eastAsia="SimSun" w:cs="SimSun"/>
          <w:sz w:val="21"/>
          <w:szCs w:val="21"/>
        </w:rPr>
      </w:pPr>
      <w:r>
        <w:rPr>
          <w:rFonts w:ascii="SimSun" w:hAnsi="SimSun" w:eastAsia="SimSun" w:cs="SimSun"/>
          <w:sz w:val="21"/>
          <w:szCs w:val="21"/>
          <w:spacing w:val="-13"/>
        </w:rPr>
        <w:t>-20.0</w:t>
      </w:r>
    </w:p>
    <w:p>
      <w:pPr>
        <w:ind w:left="10110"/>
        <w:spacing w:before="208" w:line="239" w:lineRule="auto"/>
        <w:rPr>
          <w:rFonts w:ascii="SimSun" w:hAnsi="SimSun" w:eastAsia="SimSun" w:cs="SimSun"/>
          <w:sz w:val="21"/>
          <w:szCs w:val="21"/>
        </w:rPr>
      </w:pPr>
      <w:r>
        <w:rPr>
          <w:rFonts w:ascii="SimSun" w:hAnsi="SimSun" w:eastAsia="SimSun" w:cs="SimSun"/>
          <w:sz w:val="21"/>
          <w:szCs w:val="21"/>
          <w:spacing w:val="-13"/>
        </w:rPr>
        <w:t>-40.0</w:t>
      </w:r>
    </w:p>
    <w:p>
      <w:pPr>
        <w:ind w:left="4930"/>
        <w:spacing w:before="8" w:line="171" w:lineRule="auto"/>
        <w:rPr>
          <w:rFonts w:ascii="SimSun" w:hAnsi="SimSun" w:eastAsia="SimSun" w:cs="SimSun"/>
          <w:sz w:val="21"/>
          <w:szCs w:val="21"/>
        </w:rPr>
      </w:pPr>
      <w:r>
        <w:pict>
          <v:shape id="_x0000_s38" style="position:absolute;margin-left:182.003pt;margin-top:-5.06269pt;mso-position-vertical-relative:text;mso-position-horizontal-relative:text;width:54.05pt;height:25.6pt;z-index:251697152;" filled="false" stroked="false" type="#_x0000_t202">
            <v:fill on="false"/>
            <v:stroke on="false"/>
            <v:path/>
            <v:imagedata o:title=""/>
            <o:lock v:ext="edit" aspectratio="false"/>
            <v:textbox inset="0mm,0mm,0mm,0mm">
              <w:txbxContent>
                <w:p>
                  <w:pPr>
                    <w:ind w:left="20" w:right="20" w:firstLine="629"/>
                    <w:spacing w:before="20" w:line="207" w:lineRule="auto"/>
                    <w:rPr>
                      <w:rFonts w:ascii="SimSun" w:hAnsi="SimSun" w:eastAsia="SimSun" w:cs="SimSun"/>
                      <w:sz w:val="21"/>
                      <w:szCs w:val="21"/>
                    </w:rPr>
                  </w:pPr>
                  <w:r>
                    <w:rPr>
                      <w:rFonts w:ascii="SimSun" w:hAnsi="SimSun" w:eastAsia="SimSun" w:cs="SimSun"/>
                      <w:sz w:val="21"/>
                      <w:szCs w:val="21"/>
                      <w:spacing w:val="-3"/>
                    </w:rPr>
                    <w:t>99.8</w:t>
                  </w:r>
                  <w:r>
                    <w:rPr>
                      <w:rFonts w:ascii="SimSun" w:hAnsi="SimSun" w:eastAsia="SimSun" w:cs="SimSun"/>
                      <w:sz w:val="21"/>
                      <w:szCs w:val="21"/>
                      <w:spacing w:val="1"/>
                    </w:rPr>
                    <w:t xml:space="preserve"> </w:t>
                  </w:r>
                  <w:r>
                    <w:rPr>
                      <w:rFonts w:ascii="SimSun" w:hAnsi="SimSun" w:eastAsia="SimSun" w:cs="SimSun"/>
                      <w:sz w:val="21"/>
                      <w:szCs w:val="21"/>
                      <w:spacing w:val="-2"/>
                    </w:rPr>
                    <w:t>86.9</w:t>
                  </w:r>
                </w:p>
              </w:txbxContent>
            </v:textbox>
          </v:shape>
        </w:pict>
      </w:r>
      <w:r>
        <w:pict>
          <v:shape id="_x0000_s40" style="position:absolute;margin-left:86.5028pt;margin-top:0.932335pt;mso-position-vertical-relative:text;mso-position-horizontal-relative:text;width:22.55pt;height:15.6pt;z-index:25170432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92.1</w:t>
                  </w:r>
                </w:p>
              </w:txbxContent>
            </v:textbox>
          </v:shape>
        </w:pict>
      </w:r>
      <w:r>
        <w:pict>
          <v:shape id="_x0000_s42" style="position:absolute;margin-left:118.499pt;margin-top:7.43255pt;mso-position-vertical-relative:text;mso-position-horizontal-relative:text;width:54.1pt;height:16.1pt;z-index:251699200;" filled="false" stroked="false" type="#_x0000_t202">
            <v:fill on="false"/>
            <v:stroke on="false"/>
            <v:path/>
            <v:imagedata o:title=""/>
            <o:lock v:ext="edit" aspectratio="false"/>
            <v:textbox inset="0mm,0mm,0mm,0mm">
              <w:txbxContent>
                <w:p>
                  <w:pPr>
                    <w:ind w:left="20"/>
                    <w:spacing w:before="20" w:line="281" w:lineRule="exact"/>
                    <w:rPr>
                      <w:rFonts w:ascii="SimSun" w:hAnsi="SimSun" w:eastAsia="SimSun" w:cs="SimSun"/>
                      <w:sz w:val="21"/>
                      <w:szCs w:val="21"/>
                    </w:rPr>
                  </w:pPr>
                  <w:r>
                    <w:rPr>
                      <w:rFonts w:ascii="SimSun" w:hAnsi="SimSun" w:eastAsia="SimSun" w:cs="SimSun"/>
                      <w:sz w:val="21"/>
                      <w:szCs w:val="21"/>
                      <w:spacing w:val="-2"/>
                      <w:position w:val="1"/>
                    </w:rPr>
                    <w:t>83.5</w:t>
                  </w:r>
                  <w:r>
                    <w:rPr>
                      <w:rFonts w:ascii="SimSun" w:hAnsi="SimSun" w:eastAsia="SimSun" w:cs="SimSun"/>
                      <w:sz w:val="21"/>
                      <w:szCs w:val="21"/>
                      <w:spacing w:val="4"/>
                      <w:position w:val="1"/>
                    </w:rPr>
                    <w:t xml:space="preserve">  </w:t>
                  </w:r>
                  <w:r>
                    <w:rPr>
                      <w:rFonts w:ascii="SimSun" w:hAnsi="SimSun" w:eastAsia="SimSun" w:cs="SimSun"/>
                      <w:sz w:val="21"/>
                      <w:szCs w:val="21"/>
                      <w:spacing w:val="-2"/>
                      <w:position w:val="1"/>
                    </w:rPr>
                    <w:t>83.3</w:t>
                  </w:r>
                </w:p>
              </w:txbxContent>
            </v:textbox>
          </v:shape>
        </w:pict>
      </w:r>
      <w:r>
        <w:rPr>
          <w:rFonts w:ascii="SimSun" w:hAnsi="SimSun" w:eastAsia="SimSun" w:cs="SimSun"/>
          <w:sz w:val="21"/>
          <w:szCs w:val="21"/>
          <w:spacing w:val="-2"/>
          <w:position w:val="1"/>
        </w:rPr>
        <w:t>93.8</w:t>
      </w:r>
      <w:r>
        <w:rPr>
          <w:rFonts w:ascii="SimSun" w:hAnsi="SimSun" w:eastAsia="SimSun" w:cs="SimSun"/>
          <w:sz w:val="21"/>
          <w:szCs w:val="21"/>
          <w:spacing w:val="4"/>
          <w:position w:val="1"/>
        </w:rPr>
        <w:t xml:space="preserve">  </w:t>
      </w:r>
      <w:r>
        <w:rPr>
          <w:rFonts w:ascii="SimSun" w:hAnsi="SimSun" w:eastAsia="SimSun" w:cs="SimSun"/>
          <w:sz w:val="21"/>
          <w:szCs w:val="21"/>
          <w:spacing w:val="-2"/>
          <w:position w:val="-1"/>
        </w:rPr>
        <w:t>91.8</w:t>
      </w:r>
    </w:p>
    <w:p>
      <w:pPr>
        <w:ind w:left="9370" w:right="440" w:firstLine="739"/>
        <w:spacing w:before="2" w:line="200" w:lineRule="auto"/>
        <w:rPr>
          <w:rFonts w:ascii="SimSun" w:hAnsi="SimSun" w:eastAsia="SimSun" w:cs="SimSun"/>
          <w:sz w:val="21"/>
          <w:szCs w:val="21"/>
        </w:rPr>
      </w:pPr>
      <w:r>
        <w:pict>
          <v:shape id="_x0000_s44" style="position:absolute;margin-left:436.002pt;margin-top:-0.651469pt;mso-position-vertical-relative:text;mso-position-horizontal-relative:text;width:22.35pt;height:15.6pt;z-index:251707392;"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3"/>
                    </w:rPr>
                    <w:t>79.6</w:t>
                  </w:r>
                </w:p>
              </w:txbxContent>
            </v:textbox>
          </v:shape>
        </w:pict>
      </w:r>
      <w:r>
        <w:pict>
          <v:shape id="_x0000_s46" style="position:absolute;margin-left:308.999pt;margin-top:2.84282pt;mso-position-vertical-relative:text;mso-position-horizontal-relative:text;width:22.35pt;height:15.6pt;z-index:251708416;"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3"/>
                    </w:rPr>
                    <w:t>75.3</w:t>
                  </w:r>
                </w:p>
              </w:txbxContent>
            </v:textbox>
          </v:shape>
        </w:pict>
      </w:r>
      <w:r>
        <w:pict>
          <v:shape id="_x0000_s48" style="position:absolute;margin-left:372.003pt;margin-top:4.84679pt;mso-position-vertical-relative:text;mso-position-horizontal-relative:text;width:22.35pt;height:15.6pt;z-index:25170944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3"/>
                    </w:rPr>
                    <w:t>72.3</w:t>
                  </w:r>
                </w:p>
              </w:txbxContent>
            </v:textbox>
          </v:shape>
        </w:pict>
      </w:r>
      <w:r>
        <w:pict>
          <v:shape id="_x0000_s50" style="position:absolute;margin-left:341.502pt;margin-top:9.84826pt;mso-position-vertical-relative:text;mso-position-horizontal-relative:text;width:22.55pt;height:15.6pt;z-index:251705344;"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65.5</w:t>
                  </w:r>
                </w:p>
              </w:txbxContent>
            </v:textbox>
          </v:shape>
        </w:pict>
      </w:r>
      <w:r>
        <w:rPr>
          <w:rFonts w:ascii="SimSun" w:hAnsi="SimSun" w:eastAsia="SimSun" w:cs="SimSun"/>
          <w:sz w:val="21"/>
          <w:szCs w:val="21"/>
          <w:spacing w:val="-16"/>
        </w:rPr>
        <w:t>-60.0</w:t>
      </w:r>
      <w:r>
        <w:rPr>
          <w:rFonts w:ascii="SimSun" w:hAnsi="SimSun" w:eastAsia="SimSun" w:cs="SimSun"/>
          <w:sz w:val="21"/>
          <w:szCs w:val="21"/>
          <w:spacing w:val="3"/>
        </w:rPr>
        <w:t xml:space="preserve"> </w:t>
      </w:r>
      <w:r>
        <w:rPr>
          <w:rFonts w:ascii="SimSun" w:hAnsi="SimSun" w:eastAsia="SimSun" w:cs="SimSun"/>
          <w:sz w:val="21"/>
          <w:szCs w:val="21"/>
          <w:spacing w:val="-2"/>
        </w:rPr>
        <w:t>67.8</w:t>
      </w:r>
    </w:p>
    <w:p>
      <w:pPr>
        <w:ind w:left="10110"/>
        <w:spacing w:before="18" w:line="176" w:lineRule="auto"/>
        <w:rPr>
          <w:rFonts w:ascii="SimSun" w:hAnsi="SimSun" w:eastAsia="SimSun" w:cs="SimSun"/>
          <w:sz w:val="21"/>
          <w:szCs w:val="21"/>
        </w:rPr>
      </w:pPr>
      <w:r>
        <w:rPr>
          <w:rFonts w:ascii="SimSun" w:hAnsi="SimSun" w:eastAsia="SimSun" w:cs="SimSun"/>
          <w:sz w:val="21"/>
          <w:szCs w:val="21"/>
          <w:spacing w:val="-13"/>
        </w:rPr>
        <w:t>-80.0</w:t>
      </w:r>
    </w:p>
    <w:p>
      <w:pPr>
        <w:ind w:left="509"/>
        <w:spacing w:before="1" w:line="230" w:lineRule="auto"/>
        <w:rPr>
          <w:rFonts w:ascii="SimSun" w:hAnsi="SimSun" w:eastAsia="SimSun" w:cs="SimSun"/>
          <w:sz w:val="21"/>
          <w:szCs w:val="21"/>
        </w:rPr>
      </w:pPr>
      <w:r>
        <w:rPr>
          <w:rFonts w:ascii="SimSun" w:hAnsi="SimSun" w:eastAsia="SimSun" w:cs="SimSun"/>
          <w:sz w:val="21"/>
          <w:szCs w:val="21"/>
          <w:spacing w:val="-4"/>
        </w:rPr>
        <w:t>50</w:t>
      </w:r>
    </w:p>
    <w:p>
      <w:pPr>
        <w:ind w:left="10090"/>
        <w:spacing w:before="8" w:line="239" w:lineRule="auto"/>
        <w:rPr>
          <w:rFonts w:ascii="SimSun" w:hAnsi="SimSun" w:eastAsia="SimSun" w:cs="SimSun"/>
          <w:sz w:val="21"/>
          <w:szCs w:val="21"/>
        </w:rPr>
      </w:pPr>
      <w:r>
        <w:rPr>
          <w:rFonts w:ascii="SimSun" w:hAnsi="SimSun" w:eastAsia="SimSun" w:cs="SimSun"/>
          <w:sz w:val="21"/>
          <w:szCs w:val="21"/>
          <w:spacing w:val="-10"/>
        </w:rPr>
        <w:t>-100.0</w:t>
      </w:r>
    </w:p>
    <w:p>
      <w:pPr>
        <w:ind w:left="10100"/>
        <w:spacing w:before="208" w:line="239" w:lineRule="auto"/>
        <w:rPr>
          <w:rFonts w:ascii="SimSun" w:hAnsi="SimSun" w:eastAsia="SimSun" w:cs="SimSun"/>
          <w:sz w:val="21"/>
          <w:szCs w:val="21"/>
        </w:rPr>
      </w:pPr>
      <w:r>
        <mc:AlternateContent xmlns:mc="http://schemas.openxmlformats.org/markup-compatibility/2006">
          <mc:Choice Requires="wps">
            <w:drawing>
              <wp:anchor distT="0" distB="0" distL="0" distR="0" simplePos="0" relativeHeight="251714560" behindDoc="0" locked="0" layoutInCell="1" allowOverlap="1">
                <wp:simplePos x="0" y="0"/>
                <wp:positionH relativeFrom="column">
                  <wp:posOffset>731108</wp:posOffset>
                </wp:positionH>
                <wp:positionV relativeFrom="paragraph">
                  <wp:posOffset>360548</wp:posOffset>
                </wp:positionV>
                <wp:extent cx="323215" cy="147954"/>
                <wp:effectExtent l="0" t="0" r="0" b="0"/>
                <wp:wrapNone/>
                <wp:docPr id="82" name="TextBox 82"/>
                <wp:cNvGraphicFramePr/>
                <a:graphic>
                  <a:graphicData uri="http://schemas.microsoft.com/office/word/2010/wordprocessingShape">
                    <wps:wsp>
                      <wps:cNvPr id="82" name="TextBox 82"/>
                      <wps:cNvSpPr txBox="1"/>
                      <wps:spPr>
                        <a:xfrm rot="16200000">
                          <a:off x="731108" y="360548"/>
                          <a:ext cx="32321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1</w:t>
                            </w:r>
                            <w:r>
                              <w:rPr>
                                <w:rFonts w:ascii="SimSun" w:hAnsi="SimSun" w:eastAsia="SimSun" w:cs="SimSun"/>
                                <w:sz w:val="14"/>
                                <w:szCs w:val="14"/>
                                <w:spacing w:val="-21"/>
                              </w:rPr>
                              <w:t xml:space="preserve"> </w:t>
                            </w:r>
                            <w:r>
                              <w:rPr>
                                <w:rFonts w:ascii="SimSun" w:hAnsi="SimSun" w:eastAsia="SimSun" w:cs="SimSun"/>
                                <w:sz w:val="14"/>
                                <w:szCs w:val="14"/>
                                <w:spacing w:val="-7"/>
                              </w:rPr>
                              <w:t>-</w:t>
                            </w:r>
                            <w:r>
                              <w:rPr>
                                <w:rFonts w:ascii="SimSun" w:hAnsi="SimSun" w:eastAsia="SimSun" w:cs="SimSun"/>
                                <w:sz w:val="14"/>
                                <w:szCs w:val="14"/>
                                <w:spacing w:val="-19"/>
                              </w:rPr>
                              <w:t xml:space="preserve"> </w:t>
                            </w:r>
                            <w:r>
                              <w:rPr>
                                <w:rFonts w:ascii="SimSun" w:hAnsi="SimSun" w:eastAsia="SimSun" w:cs="SimSun"/>
                                <w:sz w:val="14"/>
                                <w:szCs w:val="14"/>
                                <w:spacing w:val="-7"/>
                              </w:rPr>
                              <w:t>2</w:t>
                            </w:r>
                            <w:r>
                              <w:rPr>
                                <w:rFonts w:ascii="SimSun" w:hAnsi="SimSun" w:eastAsia="SimSun" w:cs="SimSun"/>
                                <w:sz w:val="14"/>
                                <w:szCs w:val="14"/>
                                <w:spacing w:val="-16"/>
                              </w:rPr>
                              <w:t xml:space="preserve"> </w:t>
                            </w:r>
                            <w:r>
                              <w:rPr>
                                <w:rFonts w:ascii="SimSun" w:hAnsi="SimSun" w:eastAsia="SimSun" w:cs="SimSun"/>
                                <w:sz w:val="14"/>
                                <w:szCs w:val="14"/>
                                <w:spacing w:val="-7"/>
                              </w:rPr>
                              <w:t>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2" style="position:absolute;margin-left:57.5676pt;margin-top:28.3897pt;mso-position-vertical-relative:text;mso-position-horizontal-relative:text;width:25.45pt;height:11.65pt;z-index:251714560;rotation:270;" filled="false" stroked="false" type="#_x0000_t202">
                <v:fill on="false"/>
                <v:stroke on="false"/>
                <v:path/>
                <v:imagedata o:title=""/>
                <o:lock v:ext="edit" aspectratio="false"/>
                <v:textbox inset="0mm,0mm,0mm,0mm">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1</w:t>
                      </w:r>
                      <w:r>
                        <w:rPr>
                          <w:rFonts w:ascii="SimSun" w:hAnsi="SimSun" w:eastAsia="SimSun" w:cs="SimSun"/>
                          <w:sz w:val="14"/>
                          <w:szCs w:val="14"/>
                          <w:spacing w:val="-21"/>
                        </w:rPr>
                        <w:t xml:space="preserve"> </w:t>
                      </w:r>
                      <w:r>
                        <w:rPr>
                          <w:rFonts w:ascii="SimSun" w:hAnsi="SimSun" w:eastAsia="SimSun" w:cs="SimSun"/>
                          <w:sz w:val="14"/>
                          <w:szCs w:val="14"/>
                          <w:spacing w:val="-7"/>
                        </w:rPr>
                        <w:t>-</w:t>
                      </w:r>
                      <w:r>
                        <w:rPr>
                          <w:rFonts w:ascii="SimSun" w:hAnsi="SimSun" w:eastAsia="SimSun" w:cs="SimSun"/>
                          <w:sz w:val="14"/>
                          <w:szCs w:val="14"/>
                          <w:spacing w:val="-19"/>
                        </w:rPr>
                        <w:t xml:space="preserve"> </w:t>
                      </w:r>
                      <w:r>
                        <w:rPr>
                          <w:rFonts w:ascii="SimSun" w:hAnsi="SimSun" w:eastAsia="SimSun" w:cs="SimSun"/>
                          <w:sz w:val="14"/>
                          <w:szCs w:val="14"/>
                          <w:spacing w:val="-7"/>
                        </w:rPr>
                        <w:t>2</w:t>
                      </w:r>
                      <w:r>
                        <w:rPr>
                          <w:rFonts w:ascii="SimSun" w:hAnsi="SimSun" w:eastAsia="SimSun" w:cs="SimSun"/>
                          <w:sz w:val="14"/>
                          <w:szCs w:val="14"/>
                          <w:spacing w:val="-16"/>
                        </w:rPr>
                        <w:t xml:space="preserve"> </w:t>
                      </w:r>
                      <w:r>
                        <w:rPr>
                          <w:rFonts w:ascii="SimSun" w:hAnsi="SimSun" w:eastAsia="SimSun" w:cs="SimSun"/>
                          <w:sz w:val="14"/>
                          <w:szCs w:val="14"/>
                          <w:spacing w:val="-7"/>
                        </w:rPr>
                        <w:t>月</w:t>
                      </w:r>
                    </w:p>
                  </w:txbxContent>
                </v:textbox>
              </v:shape>
            </w:pict>
          </mc:Fallback>
        </mc:AlternateContent>
      </w:r>
      <w:r>
        <mc:AlternateContent xmlns:mc="http://schemas.openxmlformats.org/markup-compatibility/2006">
          <mc:Choice Requires="wps">
            <w:drawing>
              <wp:anchor distT="0" distB="0" distL="0" distR="0" simplePos="0" relativeHeight="251702272" behindDoc="0" locked="0" layoutInCell="1" allowOverlap="1">
                <wp:simplePos x="0" y="0"/>
                <wp:positionH relativeFrom="column">
                  <wp:posOffset>4335555</wp:posOffset>
                </wp:positionH>
                <wp:positionV relativeFrom="paragraph">
                  <wp:posOffset>278767</wp:posOffset>
                </wp:positionV>
                <wp:extent cx="288925" cy="244475"/>
                <wp:effectExtent l="0" t="0" r="0" b="0"/>
                <wp:wrapNone/>
                <wp:docPr id="84" name="TextBox 84"/>
                <wp:cNvGraphicFramePr/>
                <a:graphic>
                  <a:graphicData uri="http://schemas.microsoft.com/office/word/2010/wordprocessingShape">
                    <wps:wsp>
                      <wps:cNvPr id="84" name="TextBox 84"/>
                      <wps:cNvSpPr txBox="1"/>
                      <wps:spPr>
                        <a:xfrm rot="16200000">
                          <a:off x="4335555" y="278767"/>
                          <a:ext cx="288925"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29"/>
                              </w:rPr>
                              <w:t>11月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 style="position:absolute;margin-left:341.382pt;margin-top:21.9502pt;mso-position-vertical-relative:text;mso-position-horizontal-relative:text;width:22.75pt;height:19.25pt;z-index:251702272;rotation:270;" filled="false" stroked="false" type="#_x0000_t202">
                <v:fill on="false"/>
                <v:stroke on="false"/>
                <v:path/>
                <v:imagedata o:title=""/>
                <o:lock v:ext="edit" aspectratio="false"/>
                <v:textbox inset="0mm,0mm,0mm,0mm">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29"/>
                        </w:rPr>
                        <w:t>11月</w:t>
                      </w:r>
                    </w:p>
                  </w:txbxContent>
                </v:textbox>
              </v:shape>
            </w:pict>
          </mc:Fallback>
        </mc:AlternateContent>
      </w:r>
      <w:r>
        <mc:AlternateContent xmlns:mc="http://schemas.openxmlformats.org/markup-compatibility/2006">
          <mc:Choice Requires="wps">
            <w:drawing>
              <wp:anchor distT="0" distB="0" distL="0" distR="0" simplePos="0" relativeHeight="251701248" behindDoc="0" locked="0" layoutInCell="1" allowOverlap="1">
                <wp:simplePos x="0" y="0"/>
                <wp:positionH relativeFrom="column">
                  <wp:posOffset>4741907</wp:posOffset>
                </wp:positionH>
                <wp:positionV relativeFrom="paragraph">
                  <wp:posOffset>278767</wp:posOffset>
                </wp:positionV>
                <wp:extent cx="288925" cy="244475"/>
                <wp:effectExtent l="0" t="0" r="0" b="0"/>
                <wp:wrapNone/>
                <wp:docPr id="86" name="TextBox 86"/>
                <wp:cNvGraphicFramePr/>
                <a:graphic>
                  <a:graphicData uri="http://schemas.microsoft.com/office/word/2010/wordprocessingShape">
                    <wps:wsp>
                      <wps:cNvPr id="86" name="TextBox 86"/>
                      <wps:cNvSpPr txBox="1"/>
                      <wps:spPr>
                        <a:xfrm rot="16200000">
                          <a:off x="4741907" y="278767"/>
                          <a:ext cx="288925"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29"/>
                              </w:rPr>
                              <w:t>12月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 style="position:absolute;margin-left:373.379pt;margin-top:21.9502pt;mso-position-vertical-relative:text;mso-position-horizontal-relative:text;width:22.75pt;height:19.25pt;z-index:251701248;rotation:270;" filled="false" stroked="false" type="#_x0000_t202">
                <v:fill on="false"/>
                <v:stroke on="false"/>
                <v:path/>
                <v:imagedata o:title=""/>
                <o:lock v:ext="edit" aspectratio="false"/>
                <v:textbox inset="0mm,0mm,0mm,0mm">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29"/>
                        </w:rPr>
                        <w:t>12月</w:t>
                      </w:r>
                    </w:p>
                  </w:txbxContent>
                </v:textbox>
              </v:shape>
            </w:pict>
          </mc:Fallback>
        </mc:AlternateContent>
      </w:r>
      <w:r>
        <mc:AlternateContent xmlns:mc="http://schemas.openxmlformats.org/markup-compatibility/2006">
          <mc:Choice Requires="wps">
            <w:drawing>
              <wp:anchor distT="0" distB="0" distL="0" distR="0" simplePos="0" relativeHeight="251715584" behindDoc="0" locked="0" layoutInCell="1" allowOverlap="1">
                <wp:simplePos x="0" y="0"/>
                <wp:positionH relativeFrom="column">
                  <wp:posOffset>5166554</wp:posOffset>
                </wp:positionH>
                <wp:positionV relativeFrom="paragraph">
                  <wp:posOffset>351092</wp:posOffset>
                </wp:positionV>
                <wp:extent cx="316865" cy="147954"/>
                <wp:effectExtent l="0" t="0" r="0" b="0"/>
                <wp:wrapNone/>
                <wp:docPr id="88" name="TextBox 88"/>
                <wp:cNvGraphicFramePr/>
                <a:graphic>
                  <a:graphicData uri="http://schemas.microsoft.com/office/word/2010/wordprocessingShape">
                    <wps:wsp>
                      <wps:cNvPr id="88" name="TextBox 88"/>
                      <wps:cNvSpPr txBox="1"/>
                      <wps:spPr>
                        <a:xfrm rot="16200000">
                          <a:off x="5166554" y="351092"/>
                          <a:ext cx="31686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1</w:t>
                            </w:r>
                            <w:r>
                              <w:rPr>
                                <w:rFonts w:ascii="SimSun" w:hAnsi="SimSun" w:eastAsia="SimSun" w:cs="SimSun"/>
                                <w:sz w:val="14"/>
                                <w:szCs w:val="14"/>
                                <w:spacing w:val="-25"/>
                              </w:rPr>
                              <w:t xml:space="preserve"> </w:t>
                            </w:r>
                            <w:r>
                              <w:rPr>
                                <w:rFonts w:ascii="SimSun" w:hAnsi="SimSun" w:eastAsia="SimSun" w:cs="SimSun"/>
                                <w:sz w:val="14"/>
                                <w:szCs w:val="14"/>
                                <w:spacing w:val="-7"/>
                              </w:rPr>
                              <w:t>-</w:t>
                            </w:r>
                            <w:r>
                              <w:rPr>
                                <w:rFonts w:ascii="SimSun" w:hAnsi="SimSun" w:eastAsia="SimSun" w:cs="SimSun"/>
                                <w:sz w:val="14"/>
                                <w:szCs w:val="14"/>
                                <w:spacing w:val="-21"/>
                              </w:rPr>
                              <w:t xml:space="preserve"> </w:t>
                            </w:r>
                            <w:r>
                              <w:rPr>
                                <w:rFonts w:ascii="SimSun" w:hAnsi="SimSun" w:eastAsia="SimSun" w:cs="SimSun"/>
                                <w:sz w:val="14"/>
                                <w:szCs w:val="14"/>
                                <w:spacing w:val="-7"/>
                              </w:rPr>
                              <w:t>2</w:t>
                            </w:r>
                            <w:r>
                              <w:rPr>
                                <w:rFonts w:ascii="SimSun" w:hAnsi="SimSun" w:eastAsia="SimSun" w:cs="SimSun"/>
                                <w:sz w:val="14"/>
                                <w:szCs w:val="14"/>
                                <w:spacing w:val="-20"/>
                              </w:rPr>
                              <w:t xml:space="preserve"> </w:t>
                            </w:r>
                            <w:r>
                              <w:rPr>
                                <w:rFonts w:ascii="SimSun" w:hAnsi="SimSun" w:eastAsia="SimSun" w:cs="SimSun"/>
                                <w:sz w:val="14"/>
                                <w:szCs w:val="14"/>
                                <w:spacing w:val="-7"/>
                              </w:rPr>
                              <w:t>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 style="position:absolute;margin-left:406.815pt;margin-top:27.6451pt;mso-position-vertical-relative:text;mso-position-horizontal-relative:text;width:24.95pt;height:11.65pt;z-index:251715584;rotation:270;" filled="false" stroked="false" type="#_x0000_t202">
                <v:fill on="false"/>
                <v:stroke on="false"/>
                <v:path/>
                <v:imagedata o:title=""/>
                <o:lock v:ext="edit" aspectratio="false"/>
                <v:textbox inset="0mm,0mm,0mm,0mm">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1</w:t>
                      </w:r>
                      <w:r>
                        <w:rPr>
                          <w:rFonts w:ascii="SimSun" w:hAnsi="SimSun" w:eastAsia="SimSun" w:cs="SimSun"/>
                          <w:sz w:val="14"/>
                          <w:szCs w:val="14"/>
                          <w:spacing w:val="-25"/>
                        </w:rPr>
                        <w:t xml:space="preserve"> </w:t>
                      </w:r>
                      <w:r>
                        <w:rPr>
                          <w:rFonts w:ascii="SimSun" w:hAnsi="SimSun" w:eastAsia="SimSun" w:cs="SimSun"/>
                          <w:sz w:val="14"/>
                          <w:szCs w:val="14"/>
                          <w:spacing w:val="-7"/>
                        </w:rPr>
                        <w:t>-</w:t>
                      </w:r>
                      <w:r>
                        <w:rPr>
                          <w:rFonts w:ascii="SimSun" w:hAnsi="SimSun" w:eastAsia="SimSun" w:cs="SimSun"/>
                          <w:sz w:val="14"/>
                          <w:szCs w:val="14"/>
                          <w:spacing w:val="-21"/>
                        </w:rPr>
                        <w:t xml:space="preserve"> </w:t>
                      </w:r>
                      <w:r>
                        <w:rPr>
                          <w:rFonts w:ascii="SimSun" w:hAnsi="SimSun" w:eastAsia="SimSun" w:cs="SimSun"/>
                          <w:sz w:val="14"/>
                          <w:szCs w:val="14"/>
                          <w:spacing w:val="-7"/>
                        </w:rPr>
                        <w:t>2</w:t>
                      </w:r>
                      <w:r>
                        <w:rPr>
                          <w:rFonts w:ascii="SimSun" w:hAnsi="SimSun" w:eastAsia="SimSun" w:cs="SimSun"/>
                          <w:sz w:val="14"/>
                          <w:szCs w:val="14"/>
                          <w:spacing w:val="-20"/>
                        </w:rPr>
                        <w:t xml:space="preserve"> </w:t>
                      </w:r>
                      <w:r>
                        <w:rPr>
                          <w:rFonts w:ascii="SimSun" w:hAnsi="SimSun" w:eastAsia="SimSun" w:cs="SimSun"/>
                          <w:sz w:val="14"/>
                          <w:szCs w:val="14"/>
                          <w:spacing w:val="-7"/>
                        </w:rPr>
                        <w:t>月</w:t>
                      </w:r>
                    </w:p>
                  </w:txbxContent>
                </v:textbox>
              </v:shape>
            </w:pict>
          </mc:Fallback>
        </mc:AlternateContent>
      </w:r>
      <w:r>
        <w:pict>
          <v:shape id="_x0000_s60" style="position:absolute;margin-left:31.0022pt;margin-top:9.40384pt;mso-position-vertical-relative:text;mso-position-horizontal-relative:text;width:6.8pt;height:15.65pt;z-index:25171660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rPr>
                    <w:t>0</w:t>
                  </w:r>
                </w:p>
              </w:txbxContent>
            </v:textbox>
          </v:shape>
        </w:pict>
      </w:r>
      <w:r>
        <w:rPr>
          <w:rFonts w:ascii="SimSun" w:hAnsi="SimSun" w:eastAsia="SimSun" w:cs="SimSun"/>
          <w:sz w:val="21"/>
          <w:szCs w:val="21"/>
          <w:spacing w:val="-10"/>
        </w:rPr>
        <w:t>-120.0</w:t>
      </w:r>
    </w:p>
    <w:p>
      <w:pPr>
        <w:pStyle w:val="BodyText"/>
        <w:ind w:left="1869"/>
        <w:spacing w:before="62" w:line="229" w:lineRule="auto"/>
        <w:rPr>
          <w:sz w:val="21"/>
          <w:szCs w:val="21"/>
        </w:rPr>
      </w:pPr>
      <w:r>
        <mc:AlternateContent xmlns:mc="http://schemas.openxmlformats.org/markup-compatibility/2006">
          <mc:Choice Requires="wps">
            <w:drawing>
              <wp:anchor distT="0" distB="0" distL="0" distR="0" simplePos="0" relativeHeight="251717632" behindDoc="0" locked="0" layoutInCell="1" allowOverlap="1">
                <wp:simplePos x="0" y="0"/>
                <wp:positionH relativeFrom="column">
                  <wp:posOffset>4069925</wp:posOffset>
                </wp:positionH>
                <wp:positionV relativeFrom="paragraph">
                  <wp:posOffset>102190</wp:posOffset>
                </wp:positionV>
                <wp:extent cx="33019" cy="244475"/>
                <wp:effectExtent l="0" t="0" r="0" b="0"/>
                <wp:wrapNone/>
                <wp:docPr id="90" name="TextBox 90"/>
                <wp:cNvGraphicFramePr/>
                <a:graphic>
                  <a:graphicData uri="http://schemas.microsoft.com/office/word/2010/wordprocessingShape">
                    <wps:wsp>
                      <wps:cNvPr id="90" name="TextBox 90"/>
                      <wps:cNvSpPr txBox="1"/>
                      <wps:spPr>
                        <a:xfrm rot="16200000">
                          <a:off x="4069925" y="102190"/>
                          <a:ext cx="33019"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1"/>
                                <w:w w:val="2"/>
                              </w:rPr>
                              <w:t>10月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2" style="position:absolute;margin-left:320.467pt;margin-top:8.04651pt;mso-position-vertical-relative:text;mso-position-horizontal-relative:text;width:2.6pt;height:19.25pt;z-index:251717632;rotation:270;" filled="false" stroked="false" type="#_x0000_t202">
                <v:fill on="false"/>
                <v:stroke on="false"/>
                <v:path/>
                <v:imagedata o:title=""/>
                <o:lock v:ext="edit" aspectratio="false"/>
                <v:textbox inset="0mm,0mm,0mm,0mm">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1"/>
                          <w:w w:val="2"/>
                        </w:rPr>
                        <w:t>10月</w:t>
                      </w:r>
                    </w:p>
                  </w:txbxContent>
                </v:textbox>
              </v:shape>
            </w:pict>
          </mc:Fallback>
        </mc:AlternateContent>
      </w:r>
      <w:r>
        <w:rPr>
          <w:rFonts w:ascii="Times New Roman" w:hAnsi="Times New Roman" w:eastAsia="Times New Roman" w:cs="Times New Roman"/>
          <w:sz w:val="21"/>
          <w:szCs w:val="21"/>
          <w:spacing w:val="-8"/>
        </w:rPr>
        <w:t>m         </w:t>
      </w:r>
      <w:r>
        <w:rPr>
          <w:sz w:val="21"/>
          <w:szCs w:val="21"/>
          <w:spacing w:val="-8"/>
        </w:rPr>
        <w:t>呼</w:t>
      </w:r>
      <w:r>
        <w:rPr>
          <w:sz w:val="21"/>
          <w:szCs w:val="21"/>
          <w:spacing w:val="6"/>
        </w:rPr>
        <w:t xml:space="preserve">    </w:t>
      </w:r>
      <w:r>
        <w:rPr>
          <w:sz w:val="21"/>
          <w:szCs w:val="21"/>
          <w:spacing w:val="-8"/>
        </w:rPr>
        <w:t>即</w:t>
      </w:r>
      <w:r>
        <w:rPr>
          <w:sz w:val="21"/>
          <w:szCs w:val="21"/>
          <w:spacing w:val="6"/>
        </w:rPr>
        <w:t xml:space="preserve">    </w:t>
      </w:r>
      <w:r>
        <w:rPr>
          <w:rFonts w:ascii="SimSun" w:hAnsi="SimSun" w:eastAsia="SimSun" w:cs="SimSun"/>
          <w:sz w:val="21"/>
          <w:szCs w:val="21"/>
          <w:spacing w:val="-8"/>
          <w:position w:val="-2"/>
        </w:rPr>
        <w:t>。</w:t>
      </w:r>
      <w:r>
        <w:rPr>
          <w:rFonts w:ascii="SimSun" w:hAnsi="SimSun" w:eastAsia="SimSun" w:cs="SimSun"/>
          <w:sz w:val="21"/>
          <w:szCs w:val="21"/>
          <w:spacing w:val="7"/>
          <w:position w:val="-2"/>
        </w:rPr>
        <w:t xml:space="preserve">    </w:t>
      </w:r>
      <w:r>
        <w:rPr>
          <w:sz w:val="21"/>
          <w:szCs w:val="21"/>
          <w:spacing w:val="-8"/>
          <w:position w:val="1"/>
        </w:rPr>
        <w:t>四</w:t>
      </w:r>
      <w:r>
        <w:rPr>
          <w:sz w:val="21"/>
          <w:szCs w:val="21"/>
          <w:spacing w:val="8"/>
          <w:position w:val="1"/>
        </w:rPr>
        <w:t xml:space="preserve">    </w:t>
      </w:r>
      <w:r>
        <w:rPr>
          <w:rFonts w:ascii="SimSun" w:hAnsi="SimSun" w:eastAsia="SimSun" w:cs="SimSun"/>
          <w:sz w:val="21"/>
          <w:szCs w:val="21"/>
          <w:spacing w:val="-8"/>
        </w:rPr>
        <w:t>即</w:t>
      </w:r>
      <w:r>
        <w:rPr>
          <w:rFonts w:ascii="SimSun" w:hAnsi="SimSun" w:eastAsia="SimSun" w:cs="SimSun"/>
          <w:sz w:val="21"/>
          <w:szCs w:val="21"/>
          <w:spacing w:val="6"/>
        </w:rPr>
        <w:t xml:space="preserve">    </w:t>
      </w:r>
      <w:r>
        <w:rPr>
          <w:rFonts w:ascii="KaiTi" w:hAnsi="KaiTi" w:eastAsia="KaiTi" w:cs="KaiTi"/>
          <w:sz w:val="21"/>
          <w:szCs w:val="21"/>
          <w:spacing w:val="-8"/>
        </w:rPr>
        <w:t>即</w:t>
      </w:r>
      <w:r>
        <w:rPr>
          <w:rFonts w:ascii="KaiTi" w:hAnsi="KaiTi" w:eastAsia="KaiTi" w:cs="KaiTi"/>
          <w:sz w:val="21"/>
          <w:szCs w:val="21"/>
          <w:spacing w:val="2"/>
        </w:rPr>
        <w:t xml:space="preserve">                        </w:t>
      </w:r>
      <w:r>
        <w:rPr>
          <w:rFonts w:ascii="KaiTi" w:hAnsi="KaiTi" w:eastAsia="KaiTi" w:cs="KaiTi"/>
          <w:sz w:val="21"/>
          <w:szCs w:val="21"/>
          <w:spacing w:val="1"/>
        </w:rPr>
        <w:t xml:space="preserve">    </w:t>
      </w:r>
      <w:r>
        <w:rPr>
          <w:rFonts w:ascii="Times New Roman" w:hAnsi="Times New Roman" w:eastAsia="Times New Roman" w:cs="Times New Roman"/>
          <w:sz w:val="21"/>
          <w:szCs w:val="21"/>
          <w:spacing w:val="-8"/>
        </w:rPr>
        <w:t>m</w:t>
      </w:r>
      <w:r>
        <w:rPr>
          <w:rFonts w:ascii="Times New Roman" w:hAnsi="Times New Roman" w:eastAsia="Times New Roman" w:cs="Times New Roman"/>
          <w:sz w:val="21"/>
          <w:szCs w:val="21"/>
          <w:spacing w:val="6"/>
        </w:rPr>
        <w:t xml:space="preserve">        </w:t>
      </w:r>
      <w:r>
        <w:rPr>
          <w:sz w:val="21"/>
          <w:szCs w:val="21"/>
          <w:spacing w:val="-8"/>
        </w:rPr>
        <w:t>呼</w:t>
      </w:r>
    </w:p>
    <w:p>
      <w:pPr>
        <w:pStyle w:val="BodyText"/>
        <w:ind w:left="4200"/>
        <w:spacing w:before="265" w:line="232" w:lineRule="auto"/>
        <w:rPr>
          <w:sz w:val="21"/>
          <w:szCs w:val="21"/>
        </w:rPr>
      </w:pPr>
      <w:r>
        <w:rPr>
          <w:sz w:val="21"/>
          <w:szCs w:val="21"/>
          <w:spacing w:val="4"/>
        </w:rPr>
        <w:t>2022年</w:t>
      </w:r>
      <w:r>
        <w:rPr>
          <w:sz w:val="21"/>
          <w:szCs w:val="21"/>
        </w:rPr>
        <w:t xml:space="preserve">                                    </w:t>
      </w:r>
      <w:r>
        <w:rPr>
          <w:sz w:val="21"/>
          <w:szCs w:val="21"/>
          <w:spacing w:val="4"/>
        </w:rPr>
        <w:t>2023年</w:t>
      </w:r>
    </w:p>
    <w:p>
      <w:pPr>
        <w:pStyle w:val="BodyText"/>
        <w:ind w:left="3100"/>
        <w:spacing w:before="117" w:line="222" w:lineRule="auto"/>
        <w:rPr>
          <w:sz w:val="28"/>
          <w:szCs w:val="28"/>
        </w:rPr>
      </w:pPr>
      <w:r>
        <w:rPr>
          <w:sz w:val="28"/>
          <w:szCs w:val="28"/>
          <w:spacing w:val="15"/>
        </w:rPr>
        <w:t>□饮料产量(万吨)</w:t>
      </w:r>
      <w:r>
        <w:rPr>
          <w:sz w:val="28"/>
          <w:szCs w:val="28"/>
          <w:spacing w:val="5"/>
        </w:rPr>
        <w:t xml:space="preserve">   </w:t>
      </w:r>
      <w:r>
        <w:rPr>
          <w:sz w:val="28"/>
          <w:szCs w:val="28"/>
          <w:spacing w:val="15"/>
        </w:rPr>
        <w:t>—</w:t>
      </w:r>
      <w:r>
        <w:rPr>
          <w:sz w:val="28"/>
          <w:szCs w:val="28"/>
          <w:spacing w:val="-85"/>
        </w:rPr>
        <w:t xml:space="preserve"> </w:t>
      </w:r>
      <w:r>
        <w:rPr>
          <w:sz w:val="28"/>
          <w:szCs w:val="28"/>
          <w:spacing w:val="15"/>
        </w:rPr>
        <w:t>同比增速(%)</w:t>
      </w:r>
    </w:p>
    <w:p>
      <w:pPr>
        <w:pStyle w:val="BodyText"/>
        <w:ind w:left="320"/>
        <w:spacing w:before="281" w:line="213" w:lineRule="auto"/>
        <w:rPr>
          <w:sz w:val="21"/>
          <w:szCs w:val="21"/>
        </w:rPr>
      </w:pPr>
      <w:r>
        <w:rPr>
          <w:sz w:val="21"/>
          <w:szCs w:val="21"/>
          <w:spacing w:val="2"/>
        </w:rPr>
        <w:t>91</w:t>
      </w:r>
      <w:r>
        <w:rPr>
          <w:sz w:val="21"/>
          <w:szCs w:val="21"/>
          <w:spacing w:val="27"/>
        </w:rPr>
        <w:t xml:space="preserve">   </w:t>
      </w:r>
      <w:r>
        <w:rPr>
          <w:sz w:val="21"/>
          <w:szCs w:val="21"/>
          <w:spacing w:val="2"/>
        </w:rPr>
        <w:t>2021年第一季度，</w:t>
      </w:r>
      <w:r>
        <w:rPr>
          <w:rFonts w:ascii="SimSun" w:hAnsi="SimSun" w:eastAsia="SimSun" w:cs="SimSun"/>
          <w:sz w:val="21"/>
          <w:szCs w:val="21"/>
          <w:spacing w:val="2"/>
        </w:rPr>
        <w:t>F</w:t>
      </w:r>
      <w:r>
        <w:rPr>
          <w:sz w:val="21"/>
          <w:szCs w:val="21"/>
          <w:spacing w:val="2"/>
        </w:rPr>
        <w:t>省饮料产量在以下哪个范围内?</w:t>
      </w:r>
      <w:r>
        <w:rPr>
          <w:sz w:val="21"/>
          <w:szCs w:val="21"/>
          <w:spacing w:val="82"/>
        </w:rPr>
        <w:t xml:space="preserve"> </w:t>
      </w:r>
      <w:r>
        <w:rPr>
          <w:sz w:val="21"/>
          <w:szCs w:val="21"/>
          <w:spacing w:val="2"/>
        </w:rPr>
        <w:t>(</w:t>
      </w:r>
      <w:r>
        <w:rPr>
          <w:sz w:val="21"/>
          <w:szCs w:val="21"/>
          <w:spacing w:val="26"/>
        </w:rPr>
        <w:t xml:space="preserve">  </w:t>
      </w:r>
      <w:r>
        <w:rPr>
          <w:sz w:val="21"/>
          <w:szCs w:val="21"/>
          <w:spacing w:val="2"/>
        </w:rPr>
        <w:t>)</w:t>
      </w:r>
    </w:p>
    <w:p>
      <w:pPr>
        <w:pStyle w:val="BodyText"/>
        <w:ind w:left="1160" w:right="2590" w:hanging="20"/>
        <w:spacing w:before="209" w:line="248" w:lineRule="auto"/>
        <w:rPr>
          <w:sz w:val="21"/>
          <w:szCs w:val="21"/>
        </w:rPr>
      </w:pPr>
      <w:r>
        <w:rPr>
          <w:rFonts w:ascii="Arial" w:hAnsi="Arial" w:eastAsia="Arial" w:cs="Arial"/>
          <w:sz w:val="21"/>
          <w:szCs w:val="21"/>
          <w:spacing w:val="4"/>
        </w:rPr>
        <w:t>A</w:t>
      </w:r>
      <w:r>
        <w:rPr>
          <w:rFonts w:ascii="SimSun" w:hAnsi="SimSun" w:eastAsia="SimSun" w:cs="SimSun"/>
          <w:sz w:val="21"/>
          <w:szCs w:val="21"/>
          <w:spacing w:val="4"/>
        </w:rPr>
        <w:t>、</w:t>
      </w:r>
      <w:r>
        <w:rPr>
          <w:sz w:val="21"/>
          <w:szCs w:val="21"/>
          <w:spacing w:val="4"/>
        </w:rPr>
        <w:t>不到240万吨</w:t>
      </w:r>
      <w:r>
        <w:rPr>
          <w:sz w:val="21"/>
          <w:szCs w:val="21"/>
          <w:spacing w:val="4"/>
        </w:rPr>
        <w:t xml:space="preserve">                             </w:t>
      </w:r>
      <w:r>
        <w:rPr>
          <w:rFonts w:ascii="SimSun" w:hAnsi="SimSun" w:eastAsia="SimSun" w:cs="SimSun"/>
          <w:sz w:val="21"/>
          <w:szCs w:val="21"/>
          <w:spacing w:val="4"/>
        </w:rPr>
        <w:t>B、240</w:t>
      </w:r>
      <w:r>
        <w:rPr>
          <w:rFonts w:ascii="SimSun" w:hAnsi="SimSun" w:eastAsia="SimSun" w:cs="SimSun"/>
          <w:sz w:val="21"/>
          <w:szCs w:val="21"/>
          <w:spacing w:val="-14"/>
        </w:rPr>
        <w:t xml:space="preserve"> </w:t>
      </w:r>
      <w:r>
        <w:rPr>
          <w:sz w:val="21"/>
          <w:szCs w:val="21"/>
          <w:spacing w:val="4"/>
        </w:rPr>
        <w:t>万吨～270万吨之间</w:t>
      </w:r>
      <w:r>
        <w:rPr>
          <w:sz w:val="21"/>
          <w:szCs w:val="21"/>
        </w:rPr>
        <w:t xml:space="preserve"> </w:t>
      </w:r>
      <w:r>
        <w:rPr>
          <w:rFonts w:ascii="SimSun" w:hAnsi="SimSun" w:eastAsia="SimSun" w:cs="SimSun"/>
          <w:sz w:val="21"/>
          <w:szCs w:val="21"/>
          <w:spacing w:val="4"/>
        </w:rPr>
        <w:t>C、270 </w:t>
      </w:r>
      <w:r>
        <w:rPr>
          <w:sz w:val="21"/>
          <w:szCs w:val="21"/>
          <w:spacing w:val="4"/>
        </w:rPr>
        <w:t>万吨～300万吨之间</w:t>
      </w:r>
      <w:r>
        <w:rPr>
          <w:sz w:val="21"/>
          <w:szCs w:val="21"/>
          <w:spacing w:val="4"/>
        </w:rPr>
        <w:t xml:space="preserve">                    </w:t>
      </w:r>
      <w:r>
        <w:rPr>
          <w:rFonts w:ascii="SimSun" w:hAnsi="SimSun" w:eastAsia="SimSun" w:cs="SimSun"/>
          <w:sz w:val="21"/>
          <w:szCs w:val="21"/>
          <w:spacing w:val="4"/>
        </w:rPr>
        <w:t>D、</w:t>
      </w:r>
      <w:r>
        <w:rPr>
          <w:sz w:val="21"/>
          <w:szCs w:val="21"/>
          <w:spacing w:val="4"/>
        </w:rPr>
        <w:t>超过</w:t>
      </w:r>
      <w:r>
        <w:rPr>
          <w:sz w:val="21"/>
          <w:szCs w:val="21"/>
          <w:spacing w:val="3"/>
        </w:rPr>
        <w:t>300万吨</w:t>
      </w:r>
    </w:p>
    <w:p>
      <w:pPr>
        <w:pStyle w:val="BodyText"/>
        <w:ind w:left="320"/>
        <w:spacing w:before="35" w:line="213" w:lineRule="auto"/>
        <w:rPr>
          <w:sz w:val="21"/>
          <w:szCs w:val="21"/>
        </w:rPr>
      </w:pPr>
      <w:r>
        <w:rPr>
          <w:sz w:val="21"/>
          <w:szCs w:val="21"/>
          <w:spacing w:val="4"/>
        </w:rPr>
        <w:t>92</w:t>
      </w:r>
      <w:r>
        <w:rPr>
          <w:sz w:val="21"/>
          <w:szCs w:val="21"/>
          <w:spacing w:val="29"/>
        </w:rPr>
        <w:t xml:space="preserve">   </w:t>
      </w:r>
      <w:r>
        <w:rPr>
          <w:sz w:val="21"/>
          <w:szCs w:val="21"/>
          <w:spacing w:val="4"/>
        </w:rPr>
        <w:t>2023年1-4月，</w:t>
      </w:r>
      <w:r>
        <w:rPr>
          <w:rFonts w:ascii="SimSun" w:hAnsi="SimSun" w:eastAsia="SimSun" w:cs="SimSun"/>
          <w:sz w:val="21"/>
          <w:szCs w:val="21"/>
          <w:spacing w:val="4"/>
        </w:rPr>
        <w:t>F</w:t>
      </w:r>
      <w:r>
        <w:rPr>
          <w:rFonts w:ascii="SimSun" w:hAnsi="SimSun" w:eastAsia="SimSun" w:cs="SimSun"/>
          <w:sz w:val="21"/>
          <w:szCs w:val="21"/>
          <w:spacing w:val="-53"/>
        </w:rPr>
        <w:t xml:space="preserve"> </w:t>
      </w:r>
      <w:r>
        <w:rPr>
          <w:sz w:val="21"/>
          <w:szCs w:val="21"/>
          <w:spacing w:val="4"/>
        </w:rPr>
        <w:t>省饮料产量比上年同期下降了(</w:t>
      </w:r>
      <w:r>
        <w:rPr>
          <w:sz w:val="21"/>
          <w:szCs w:val="21"/>
          <w:spacing w:val="1"/>
        </w:rPr>
        <w:t xml:space="preserve">  </w:t>
      </w:r>
      <w:r>
        <w:rPr>
          <w:sz w:val="21"/>
          <w:szCs w:val="21"/>
          <w:spacing w:val="4"/>
        </w:rPr>
        <w:t>)。</w:t>
      </w:r>
    </w:p>
    <w:p>
      <w:pPr>
        <w:pStyle w:val="BodyText"/>
        <w:ind w:left="1150" w:right="3413" w:firstLine="10"/>
        <w:spacing w:before="180" w:line="274" w:lineRule="auto"/>
        <w:rPr>
          <w:sz w:val="21"/>
          <w:szCs w:val="21"/>
        </w:rPr>
      </w:pPr>
      <w:r>
        <w:rPr>
          <w:rFonts w:ascii="SimSun" w:hAnsi="SimSun" w:eastAsia="SimSun" w:cs="SimSun"/>
          <w:sz w:val="21"/>
          <w:szCs w:val="21"/>
          <w:spacing w:val="5"/>
        </w:rPr>
        <w:t>A、</w:t>
      </w:r>
      <w:r>
        <w:rPr>
          <w:sz w:val="21"/>
          <w:szCs w:val="21"/>
          <w:spacing w:val="5"/>
        </w:rPr>
        <w:t>不到7%</w:t>
      </w:r>
      <w:r>
        <w:rPr>
          <w:sz w:val="21"/>
          <w:szCs w:val="21"/>
          <w:spacing w:val="2"/>
        </w:rPr>
        <w:t xml:space="preserve">                                  </w:t>
      </w:r>
      <w:r>
        <w:rPr>
          <w:rFonts w:ascii="Arial" w:hAnsi="Arial" w:eastAsia="Arial" w:cs="Arial"/>
          <w:sz w:val="21"/>
          <w:szCs w:val="21"/>
          <w:spacing w:val="5"/>
        </w:rPr>
        <w:t>B</w:t>
      </w:r>
      <w:r>
        <w:rPr>
          <w:rFonts w:ascii="SimSun" w:hAnsi="SimSun" w:eastAsia="SimSun" w:cs="SimSun"/>
          <w:sz w:val="21"/>
          <w:szCs w:val="21"/>
          <w:spacing w:val="5"/>
        </w:rPr>
        <w:t>、</w:t>
      </w:r>
      <w:r>
        <w:rPr>
          <w:rFonts w:ascii="Arial" w:hAnsi="Arial" w:eastAsia="Arial" w:cs="Arial"/>
          <w:sz w:val="21"/>
          <w:szCs w:val="21"/>
          <w:spacing w:val="5"/>
        </w:rPr>
        <w:t>7%</w:t>
      </w:r>
      <w:r>
        <w:rPr>
          <w:rFonts w:ascii="SimSun" w:hAnsi="SimSun" w:eastAsia="SimSun" w:cs="SimSun"/>
          <w:sz w:val="21"/>
          <w:szCs w:val="21"/>
          <w:spacing w:val="5"/>
        </w:rPr>
        <w:t>～</w:t>
      </w:r>
      <w:r>
        <w:rPr>
          <w:rFonts w:ascii="Arial" w:hAnsi="Arial" w:eastAsia="Arial" w:cs="Arial"/>
          <w:sz w:val="21"/>
          <w:szCs w:val="21"/>
          <w:spacing w:val="5"/>
        </w:rPr>
        <w:t>14%</w:t>
      </w:r>
      <w:r>
        <w:rPr>
          <w:rFonts w:ascii="Arial" w:hAnsi="Arial" w:eastAsia="Arial" w:cs="Arial"/>
          <w:sz w:val="21"/>
          <w:szCs w:val="21"/>
        </w:rPr>
        <w:t xml:space="preserve"> </w:t>
      </w:r>
      <w:r>
        <w:rPr>
          <w:sz w:val="21"/>
          <w:szCs w:val="21"/>
          <w:spacing w:val="5"/>
        </w:rPr>
        <w:t>之间</w:t>
      </w:r>
      <w:r>
        <w:rPr>
          <w:sz w:val="21"/>
          <w:szCs w:val="21"/>
        </w:rPr>
        <w:t xml:space="preserve"> </w:t>
      </w:r>
      <w:r>
        <w:rPr>
          <w:rFonts w:ascii="Arial" w:hAnsi="Arial" w:eastAsia="Arial" w:cs="Arial"/>
          <w:sz w:val="21"/>
          <w:szCs w:val="21"/>
          <w:spacing w:val="2"/>
        </w:rPr>
        <w:t>C</w:t>
      </w:r>
      <w:r>
        <w:rPr>
          <w:rFonts w:ascii="SimSun" w:hAnsi="SimSun" w:eastAsia="SimSun" w:cs="SimSun"/>
          <w:sz w:val="21"/>
          <w:szCs w:val="21"/>
          <w:spacing w:val="2"/>
        </w:rPr>
        <w:t>、</w:t>
      </w:r>
      <w:r>
        <w:rPr>
          <w:rFonts w:ascii="Arial" w:hAnsi="Arial" w:eastAsia="Arial" w:cs="Arial"/>
          <w:sz w:val="21"/>
          <w:szCs w:val="21"/>
          <w:spacing w:val="2"/>
        </w:rPr>
        <w:t>14%</w:t>
      </w:r>
      <w:r>
        <w:rPr>
          <w:rFonts w:ascii="SimSun" w:hAnsi="SimSun" w:eastAsia="SimSun" w:cs="SimSun"/>
          <w:sz w:val="21"/>
          <w:szCs w:val="21"/>
          <w:spacing w:val="2"/>
        </w:rPr>
        <w:t>～</w:t>
      </w:r>
      <w:r>
        <w:rPr>
          <w:rFonts w:ascii="Arial" w:hAnsi="Arial" w:eastAsia="Arial" w:cs="Arial"/>
          <w:sz w:val="21"/>
          <w:szCs w:val="21"/>
          <w:spacing w:val="2"/>
        </w:rPr>
        <w:t>21%</w:t>
      </w:r>
      <w:r>
        <w:rPr>
          <w:sz w:val="21"/>
          <w:szCs w:val="21"/>
          <w:spacing w:val="2"/>
        </w:rPr>
        <w:t>之间</w:t>
      </w:r>
      <w:r>
        <w:rPr>
          <w:sz w:val="21"/>
          <w:szCs w:val="21"/>
          <w:spacing w:val="2"/>
        </w:rPr>
        <w:t xml:space="preserve">              </w:t>
      </w:r>
      <w:r>
        <w:rPr>
          <w:sz w:val="21"/>
          <w:szCs w:val="21"/>
          <w:spacing w:val="1"/>
        </w:rPr>
        <w:t xml:space="preserve">             </w:t>
      </w:r>
      <w:r>
        <w:rPr>
          <w:rFonts w:ascii="Arial" w:hAnsi="Arial" w:eastAsia="Arial" w:cs="Arial"/>
          <w:sz w:val="21"/>
          <w:szCs w:val="21"/>
          <w:spacing w:val="1"/>
        </w:rPr>
        <w:t>D</w:t>
      </w:r>
      <w:r>
        <w:rPr>
          <w:rFonts w:ascii="SimSun" w:hAnsi="SimSun" w:eastAsia="SimSun" w:cs="SimSun"/>
          <w:sz w:val="21"/>
          <w:szCs w:val="21"/>
          <w:spacing w:val="1"/>
        </w:rPr>
        <w:t>、</w:t>
      </w:r>
      <w:r>
        <w:rPr>
          <w:rFonts w:ascii="Arial" w:hAnsi="Arial" w:eastAsia="Arial" w:cs="Arial"/>
          <w:sz w:val="21"/>
          <w:szCs w:val="21"/>
          <w:spacing w:val="1"/>
        </w:rPr>
        <w:t>21%</w:t>
      </w:r>
      <w:r>
        <w:rPr>
          <w:sz w:val="21"/>
          <w:szCs w:val="21"/>
          <w:spacing w:val="1"/>
        </w:rPr>
        <w:t>以上</w:t>
      </w:r>
    </w:p>
    <w:p>
      <w:pPr>
        <w:pStyle w:val="BodyText"/>
        <w:ind w:left="320"/>
        <w:spacing w:before="4" w:line="213" w:lineRule="auto"/>
        <w:rPr>
          <w:sz w:val="21"/>
          <w:szCs w:val="21"/>
        </w:rPr>
      </w:pPr>
      <w:r>
        <w:rPr>
          <w:sz w:val="21"/>
          <w:szCs w:val="21"/>
          <w:spacing w:val="13"/>
        </w:rPr>
        <w:t>93</w:t>
      </w:r>
      <w:r>
        <w:rPr>
          <w:sz w:val="21"/>
          <w:szCs w:val="21"/>
          <w:spacing w:val="13"/>
        </w:rPr>
        <w:t xml:space="preserve">   </w:t>
      </w:r>
      <w:r>
        <w:rPr>
          <w:sz w:val="21"/>
          <w:szCs w:val="21"/>
          <w:spacing w:val="13"/>
        </w:rPr>
        <w:t>2022年下半年，</w:t>
      </w:r>
      <w:r>
        <w:rPr>
          <w:sz w:val="21"/>
          <w:szCs w:val="21"/>
          <w:spacing w:val="-35"/>
        </w:rPr>
        <w:t xml:space="preserve"> </w:t>
      </w:r>
      <w:r>
        <w:rPr>
          <w:rFonts w:ascii="Arial" w:hAnsi="Arial" w:eastAsia="Arial" w:cs="Arial"/>
          <w:sz w:val="21"/>
          <w:szCs w:val="21"/>
          <w:spacing w:val="13"/>
        </w:rPr>
        <w:t>F</w:t>
      </w:r>
      <w:r>
        <w:rPr>
          <w:sz w:val="21"/>
          <w:szCs w:val="21"/>
          <w:spacing w:val="13"/>
        </w:rPr>
        <w:t>省饮料产量同比增量超过6万吨的月份</w:t>
      </w:r>
      <w:r>
        <w:rPr>
          <w:sz w:val="21"/>
          <w:szCs w:val="21"/>
          <w:spacing w:val="12"/>
        </w:rPr>
        <w:t>有几个?()。</w:t>
      </w:r>
    </w:p>
    <w:p>
      <w:pPr>
        <w:ind w:left="1150"/>
        <w:spacing w:before="199" w:line="286" w:lineRule="exact"/>
        <w:rPr>
          <w:rFonts w:ascii="Arial" w:hAnsi="Arial" w:eastAsia="Arial" w:cs="Arial"/>
          <w:sz w:val="21"/>
          <w:szCs w:val="21"/>
        </w:rPr>
      </w:pPr>
      <w:r>
        <w:rPr>
          <w:rFonts w:ascii="Times New Roman" w:hAnsi="Times New Roman" w:eastAsia="Times New Roman" w:cs="Times New Roman"/>
          <w:sz w:val="21"/>
          <w:szCs w:val="21"/>
          <w:spacing w:val="-3"/>
          <w:position w:val="1"/>
        </w:rPr>
        <w:t>A</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3"/>
          <w:position w:val="1"/>
        </w:rPr>
        <w:t>、</w:t>
      </w:r>
      <w:r>
        <w:rPr>
          <w:rFonts w:ascii="Times New Roman" w:hAnsi="Times New Roman" w:eastAsia="Times New Roman" w:cs="Times New Roman"/>
          <w:sz w:val="21"/>
          <w:szCs w:val="21"/>
          <w:spacing w:val="-3"/>
          <w:position w:val="1"/>
        </w:rPr>
        <w:t>2                                      </w:t>
      </w:r>
      <w:r>
        <w:rPr>
          <w:rFonts w:ascii="Times New Roman" w:hAnsi="Times New Roman" w:eastAsia="Times New Roman" w:cs="Times New Roman"/>
          <w:sz w:val="21"/>
          <w:szCs w:val="21"/>
          <w:spacing w:val="-3"/>
          <w:position w:val="2"/>
        </w:rPr>
        <w:t>B</w:t>
      </w:r>
      <w:r>
        <w:rPr>
          <w:rFonts w:ascii="Times New Roman" w:hAnsi="Times New Roman" w:eastAsia="Times New Roman" w:cs="Times New Roman"/>
          <w:sz w:val="21"/>
          <w:szCs w:val="21"/>
          <w:spacing w:val="-29"/>
          <w:position w:val="2"/>
        </w:rPr>
        <w:t xml:space="preserve"> </w:t>
      </w:r>
      <w:r>
        <w:rPr>
          <w:rFonts w:ascii="SimSun" w:hAnsi="SimSun" w:eastAsia="SimSun" w:cs="SimSun"/>
          <w:sz w:val="21"/>
          <w:szCs w:val="21"/>
          <w:spacing w:val="-3"/>
          <w:position w:val="2"/>
        </w:rPr>
        <w:t>、</w:t>
      </w:r>
      <w:r>
        <w:rPr>
          <w:rFonts w:ascii="Times New Roman" w:hAnsi="Times New Roman" w:eastAsia="Times New Roman" w:cs="Times New Roman"/>
          <w:sz w:val="21"/>
          <w:szCs w:val="21"/>
          <w:spacing w:val="-3"/>
          <w:position w:val="2"/>
        </w:rPr>
        <w:t>3 </w:t>
      </w:r>
      <w:r>
        <w:rPr>
          <w:rFonts w:ascii="Times New Roman" w:hAnsi="Times New Roman" w:eastAsia="Times New Roman" w:cs="Times New Roman"/>
          <w:sz w:val="21"/>
          <w:szCs w:val="21"/>
          <w:spacing w:val="-4"/>
          <w:position w:val="2"/>
        </w:rPr>
        <w:t xml:space="preserve">                                      </w:t>
      </w:r>
      <w:r>
        <w:rPr>
          <w:rFonts w:ascii="Times New Roman" w:hAnsi="Times New Roman" w:eastAsia="Times New Roman" w:cs="Times New Roman"/>
          <w:sz w:val="21"/>
          <w:szCs w:val="21"/>
          <w:spacing w:val="-4"/>
          <w:position w:val="1"/>
        </w:rPr>
        <w:t>C</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4"/>
          <w:position w:val="1"/>
        </w:rPr>
        <w:t>、</w:t>
      </w:r>
      <w:r>
        <w:rPr>
          <w:rFonts w:ascii="Times New Roman" w:hAnsi="Times New Roman" w:eastAsia="Times New Roman" w:cs="Times New Roman"/>
          <w:sz w:val="21"/>
          <w:szCs w:val="21"/>
          <w:spacing w:val="-4"/>
          <w:position w:val="1"/>
        </w:rPr>
        <w:t>4                                       </w:t>
      </w:r>
      <w:r>
        <w:rPr>
          <w:rFonts w:ascii="Arial" w:hAnsi="Arial" w:eastAsia="Arial" w:cs="Arial"/>
          <w:sz w:val="21"/>
          <w:szCs w:val="21"/>
          <w:spacing w:val="-4"/>
          <w:position w:val="1"/>
        </w:rPr>
        <w:t>D</w:t>
      </w:r>
      <w:r>
        <w:rPr>
          <w:rFonts w:ascii="Arial" w:hAnsi="Arial" w:eastAsia="Arial" w:cs="Arial"/>
          <w:sz w:val="21"/>
          <w:szCs w:val="21"/>
          <w:spacing w:val="-35"/>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5</w:t>
      </w:r>
    </w:p>
    <w:p>
      <w:pPr>
        <w:pStyle w:val="BodyText"/>
        <w:ind w:left="1049" w:right="1276" w:hanging="729"/>
        <w:spacing w:before="15" w:line="248" w:lineRule="auto"/>
        <w:rPr>
          <w:rFonts w:ascii="SimSun" w:hAnsi="SimSun" w:eastAsia="SimSun" w:cs="SimSun"/>
          <w:sz w:val="21"/>
          <w:szCs w:val="21"/>
        </w:rPr>
      </w:pPr>
      <w:r>
        <w:rPr>
          <w:sz w:val="21"/>
          <w:szCs w:val="21"/>
          <w:spacing w:val="19"/>
        </w:rPr>
        <w:t>94</w:t>
      </w:r>
      <w:r>
        <w:rPr>
          <w:sz w:val="21"/>
          <w:szCs w:val="21"/>
          <w:spacing w:val="19"/>
        </w:rPr>
        <w:t xml:space="preserve">   </w:t>
      </w:r>
      <w:r>
        <w:rPr>
          <w:sz w:val="19"/>
          <w:szCs w:val="19"/>
          <w:spacing w:val="19"/>
        </w:rPr>
        <w:t>如2023年5月</w:t>
      </w:r>
      <w:r>
        <w:rPr>
          <w:rFonts w:ascii="Arial" w:hAnsi="Arial" w:eastAsia="Arial" w:cs="Arial"/>
          <w:sz w:val="21"/>
          <w:szCs w:val="21"/>
          <w:spacing w:val="19"/>
        </w:rPr>
        <w:t>F</w:t>
      </w:r>
      <w:r>
        <w:rPr>
          <w:rFonts w:ascii="Arial" w:hAnsi="Arial" w:eastAsia="Arial" w:cs="Arial"/>
          <w:sz w:val="21"/>
          <w:szCs w:val="21"/>
          <w:spacing w:val="-20"/>
        </w:rPr>
        <w:t xml:space="preserve"> </w:t>
      </w:r>
      <w:r>
        <w:rPr>
          <w:sz w:val="19"/>
          <w:szCs w:val="19"/>
          <w:spacing w:val="19"/>
        </w:rPr>
        <w:t>省饮料产量同比增量与上年同期相同，则2023年5月</w:t>
      </w:r>
      <w:r>
        <w:rPr>
          <w:rFonts w:ascii="Arial" w:hAnsi="Arial" w:eastAsia="Arial" w:cs="Arial"/>
          <w:sz w:val="21"/>
          <w:szCs w:val="21"/>
          <w:spacing w:val="19"/>
        </w:rPr>
        <w:t>F</w:t>
      </w:r>
      <w:r>
        <w:rPr>
          <w:sz w:val="19"/>
          <w:szCs w:val="19"/>
          <w:spacing w:val="19"/>
        </w:rPr>
        <w:t>省饮料产量比</w:t>
      </w:r>
      <w:r>
        <w:rPr>
          <w:sz w:val="19"/>
          <w:szCs w:val="19"/>
          <w:spacing w:val="18"/>
        </w:rPr>
        <w:t>上个月增加了</w:t>
      </w:r>
      <w:r>
        <w:rPr>
          <w:sz w:val="19"/>
          <w:szCs w:val="19"/>
        </w:rPr>
        <w:t xml:space="preserve"> </w:t>
      </w:r>
      <w:r>
        <w:rPr>
          <w:rFonts w:ascii="SimSun" w:hAnsi="SimSun" w:eastAsia="SimSun" w:cs="SimSun"/>
          <w:sz w:val="21"/>
          <w:szCs w:val="21"/>
          <w:spacing w:val="-13"/>
        </w:rPr>
        <w:t>()。</w:t>
      </w:r>
    </w:p>
    <w:p>
      <w:pPr>
        <w:pStyle w:val="BodyText"/>
        <w:ind w:left="1160" w:right="3280"/>
        <w:spacing w:before="166" w:line="274" w:lineRule="auto"/>
        <w:rPr>
          <w:sz w:val="21"/>
          <w:szCs w:val="21"/>
        </w:rPr>
      </w:pPr>
      <w:r>
        <w:rPr>
          <w:rFonts w:ascii="SimSun" w:hAnsi="SimSun" w:eastAsia="SimSun" w:cs="SimSun"/>
          <w:sz w:val="21"/>
          <w:szCs w:val="21"/>
          <w:spacing w:val="2"/>
        </w:rPr>
        <w:t>A、</w:t>
      </w:r>
      <w:r>
        <w:rPr>
          <w:sz w:val="21"/>
          <w:szCs w:val="21"/>
          <w:spacing w:val="2"/>
        </w:rPr>
        <w:t>不到20%</w:t>
      </w:r>
      <w:r>
        <w:rPr>
          <w:sz w:val="21"/>
          <w:szCs w:val="21"/>
          <w:spacing w:val="2"/>
        </w:rPr>
        <w:t xml:space="preserve">                                 </w:t>
      </w:r>
      <w:r>
        <w:rPr>
          <w:rFonts w:ascii="Arial" w:hAnsi="Arial" w:eastAsia="Arial" w:cs="Arial"/>
          <w:sz w:val="21"/>
          <w:szCs w:val="21"/>
          <w:spacing w:val="2"/>
        </w:rPr>
        <w:t>B</w:t>
      </w:r>
      <w:r>
        <w:rPr>
          <w:rFonts w:ascii="SimSun" w:hAnsi="SimSun" w:eastAsia="SimSun" w:cs="SimSun"/>
          <w:sz w:val="21"/>
          <w:szCs w:val="21"/>
          <w:spacing w:val="2"/>
        </w:rPr>
        <w:t>、</w:t>
      </w:r>
      <w:r>
        <w:rPr>
          <w:rFonts w:ascii="Arial" w:hAnsi="Arial" w:eastAsia="Arial" w:cs="Arial"/>
          <w:sz w:val="21"/>
          <w:szCs w:val="21"/>
          <w:spacing w:val="2"/>
        </w:rPr>
        <w:t>20%</w:t>
      </w:r>
      <w:r>
        <w:rPr>
          <w:rFonts w:ascii="SimSun" w:hAnsi="SimSun" w:eastAsia="SimSun" w:cs="SimSun"/>
          <w:sz w:val="21"/>
          <w:szCs w:val="21"/>
          <w:spacing w:val="2"/>
        </w:rPr>
        <w:t>～</w:t>
      </w:r>
      <w:r>
        <w:rPr>
          <w:rFonts w:ascii="Arial" w:hAnsi="Arial" w:eastAsia="Arial" w:cs="Arial"/>
          <w:sz w:val="21"/>
          <w:szCs w:val="21"/>
          <w:spacing w:val="2"/>
        </w:rPr>
        <w:t>30%</w:t>
      </w:r>
      <w:r>
        <w:rPr>
          <w:sz w:val="21"/>
          <w:szCs w:val="21"/>
          <w:spacing w:val="2"/>
        </w:rPr>
        <w:t>之</w:t>
      </w:r>
      <w:r>
        <w:rPr>
          <w:sz w:val="21"/>
          <w:szCs w:val="21"/>
          <w:spacing w:val="2"/>
        </w:rPr>
        <w:t xml:space="preserve"> </w:t>
      </w:r>
      <w:r>
        <w:rPr>
          <w:sz w:val="21"/>
          <w:szCs w:val="21"/>
          <w:spacing w:val="2"/>
        </w:rPr>
        <w:t>间</w:t>
      </w:r>
      <w:r>
        <w:rPr>
          <w:sz w:val="21"/>
          <w:szCs w:val="21"/>
          <w:spacing w:val="14"/>
        </w:rPr>
        <w:t xml:space="preserve"> </w:t>
      </w:r>
      <w:r>
        <w:rPr>
          <w:rFonts w:ascii="SimSun" w:hAnsi="SimSun" w:eastAsia="SimSun" w:cs="SimSun"/>
          <w:sz w:val="21"/>
          <w:szCs w:val="21"/>
          <w:spacing w:val="-2"/>
        </w:rPr>
        <w:t>C、30%～40%</w:t>
      </w:r>
      <w:r>
        <w:rPr>
          <w:rFonts w:ascii="SimSun" w:hAnsi="SimSun" w:eastAsia="SimSun" w:cs="SimSun"/>
          <w:sz w:val="21"/>
          <w:szCs w:val="21"/>
          <w:spacing w:val="100"/>
        </w:rPr>
        <w:t xml:space="preserve"> </w:t>
      </w:r>
      <w:r>
        <w:rPr>
          <w:sz w:val="21"/>
          <w:szCs w:val="21"/>
          <w:spacing w:val="-2"/>
        </w:rPr>
        <w:t>之</w:t>
      </w:r>
      <w:r>
        <w:rPr>
          <w:sz w:val="21"/>
          <w:szCs w:val="21"/>
          <w:spacing w:val="-2"/>
        </w:rPr>
        <w:t xml:space="preserve"> </w:t>
      </w:r>
      <w:r>
        <w:rPr>
          <w:sz w:val="21"/>
          <w:szCs w:val="21"/>
          <w:spacing w:val="-2"/>
        </w:rPr>
        <w:t>间</w:t>
      </w:r>
      <w:r>
        <w:rPr>
          <w:sz w:val="21"/>
          <w:szCs w:val="21"/>
          <w:spacing w:val="1"/>
        </w:rPr>
        <w:t xml:space="preserve">                           </w:t>
      </w:r>
      <w:r>
        <w:rPr>
          <w:rFonts w:ascii="Arial" w:hAnsi="Arial" w:eastAsia="Arial" w:cs="Arial"/>
          <w:sz w:val="21"/>
          <w:szCs w:val="21"/>
          <w:spacing w:val="-2"/>
        </w:rPr>
        <w:t>D</w:t>
      </w:r>
      <w:r>
        <w:rPr>
          <w:rFonts w:ascii="SimSun" w:hAnsi="SimSun" w:eastAsia="SimSun" w:cs="SimSun"/>
          <w:sz w:val="21"/>
          <w:szCs w:val="21"/>
          <w:spacing w:val="-2"/>
        </w:rPr>
        <w:t>、</w:t>
      </w:r>
      <w:r>
        <w:rPr>
          <w:rFonts w:ascii="Arial" w:hAnsi="Arial" w:eastAsia="Arial" w:cs="Arial"/>
          <w:sz w:val="21"/>
          <w:szCs w:val="21"/>
          <w:spacing w:val="-2"/>
        </w:rPr>
        <w:t>40%</w:t>
      </w:r>
      <w:r>
        <w:rPr>
          <w:sz w:val="21"/>
          <w:szCs w:val="21"/>
          <w:spacing w:val="-2"/>
        </w:rPr>
        <w:t>以上</w:t>
      </w:r>
    </w:p>
    <w:p>
      <w:pPr>
        <w:ind w:left="330"/>
        <w:spacing w:before="15"/>
        <w:rPr>
          <w:rFonts w:ascii="SimSun" w:hAnsi="SimSun" w:eastAsia="SimSun" w:cs="SimSun"/>
          <w:sz w:val="21"/>
          <w:szCs w:val="21"/>
        </w:rPr>
      </w:pPr>
      <w:r>
        <w:rPr>
          <w:rFonts w:ascii="SimSun" w:hAnsi="SimSun" w:eastAsia="SimSun" w:cs="SimSun"/>
          <w:sz w:val="21"/>
          <w:szCs w:val="21"/>
          <w:spacing w:val="-3"/>
        </w:rPr>
        <w:t>95</w:t>
      </w:r>
    </w:p>
    <w:p>
      <w:pPr>
        <w:sectPr>
          <w:headerReference w:type="default" r:id="rId62"/>
          <w:footerReference w:type="default" r:id="rId63"/>
          <w:pgSz w:w="11910" w:h="16840"/>
          <w:pgMar w:top="533" w:right="449" w:bottom="542" w:left="459" w:header="210" w:footer="239" w:gutter="0"/>
        </w:sectPr>
        <w:rPr>
          <w:rFonts w:ascii="SimSun" w:hAnsi="SimSun" w:eastAsia="SimSun" w:cs="SimSun"/>
          <w:sz w:val="21"/>
          <w:szCs w:val="21"/>
        </w:rPr>
      </w:pPr>
    </w:p>
    <w:p>
      <w:pPr>
        <w:pStyle w:val="BodyText"/>
        <w:ind w:left="310" w:right="177" w:hanging="310"/>
        <w:spacing w:line="278" w:lineRule="auto"/>
        <w:rPr>
          <w:sz w:val="21"/>
          <w:szCs w:val="21"/>
        </w:rPr>
      </w:pPr>
      <w:r>
        <w:rPr>
          <w:sz w:val="16"/>
          <w:szCs w:val="16"/>
          <w:spacing w:val="-2"/>
          <w:position w:val="3"/>
        </w:rPr>
        <w:t>2025/7/2315:05</w:t>
      </w:r>
      <w:r>
        <w:rPr>
          <w:sz w:val="16"/>
          <w:szCs w:val="16"/>
          <w:spacing w:val="-2"/>
          <w:position w:val="3"/>
        </w:rPr>
        <w:t xml:space="preserve">      </w:t>
      </w:r>
      <w:r>
        <w:rPr>
          <w:sz w:val="16"/>
          <w:szCs w:val="16"/>
          <w:spacing w:val="-3"/>
          <w:position w:val="3"/>
        </w:rPr>
        <w:t xml:space="preserve">  </w:t>
      </w:r>
      <w:r>
        <w:rPr>
          <w:sz w:val="16"/>
          <w:szCs w:val="16"/>
          <w:spacing w:val="-3"/>
        </w:rPr>
        <w:t>2024年3月30日全国事业单位联考A</w:t>
      </w:r>
      <w:r>
        <w:rPr>
          <w:sz w:val="16"/>
          <w:szCs w:val="16"/>
          <w:spacing w:val="-38"/>
        </w:rPr>
        <w:t xml:space="preserve"> </w:t>
      </w:r>
      <w:r>
        <w:rPr>
          <w:sz w:val="16"/>
          <w:szCs w:val="16"/>
          <w:spacing w:val="-3"/>
        </w:rPr>
        <w:t>类《职业能力倾向测验》试题(黑龙江/上海/辽宁/云南/海南/贵州/广西/重庆/天津/江西山西.…</w:t>
      </w:r>
      <w:r>
        <w:rPr>
          <w:sz w:val="16"/>
          <w:szCs w:val="16"/>
        </w:rPr>
        <w:t xml:space="preserve"> </w:t>
      </w:r>
      <w:r>
        <w:rPr>
          <w:sz w:val="21"/>
          <w:szCs w:val="21"/>
          <w:spacing w:val="6"/>
        </w:rPr>
        <w:t>以下柱形图反映了2022年哪一时间段内，</w:t>
      </w:r>
      <w:r>
        <w:rPr>
          <w:rFonts w:ascii="SimSun" w:hAnsi="SimSun" w:eastAsia="SimSun" w:cs="SimSun"/>
          <w:sz w:val="21"/>
          <w:szCs w:val="21"/>
          <w:spacing w:val="6"/>
        </w:rPr>
        <w:t>F</w:t>
      </w:r>
      <w:r>
        <w:rPr>
          <w:rFonts w:ascii="SimSun" w:hAnsi="SimSun" w:eastAsia="SimSun" w:cs="SimSun"/>
          <w:sz w:val="21"/>
          <w:szCs w:val="21"/>
          <w:spacing w:val="-46"/>
        </w:rPr>
        <w:t xml:space="preserve"> </w:t>
      </w:r>
      <w:r>
        <w:rPr>
          <w:sz w:val="21"/>
          <w:szCs w:val="21"/>
          <w:spacing w:val="6"/>
        </w:rPr>
        <w:t>省饮料产量环比增量的变化趋势(横轴位置代表0)?</w:t>
      </w:r>
    </w:p>
    <w:p>
      <w:pPr>
        <w:ind w:left="453"/>
        <w:spacing w:before="32" w:line="222" w:lineRule="auto"/>
        <w:rPr>
          <w:rFonts w:ascii="SimSun" w:hAnsi="SimSun" w:eastAsia="SimSun" w:cs="SimSun"/>
          <w:sz w:val="21"/>
          <w:szCs w:val="21"/>
        </w:rPr>
      </w:pPr>
      <w:r>
        <w:rPr>
          <w:rFonts w:ascii="SimSun" w:hAnsi="SimSun" w:eastAsia="SimSun" w:cs="SimSun"/>
          <w:sz w:val="21"/>
          <w:szCs w:val="21"/>
          <w:b/>
          <w:bCs/>
          <w:spacing w:val="-14"/>
        </w:rPr>
        <w:t>()</w:t>
      </w:r>
    </w:p>
    <w:p>
      <w:pPr>
        <w:spacing w:before="53"/>
        <w:rPr/>
      </w:pPr>
      <w:r/>
    </w:p>
    <w:p>
      <w:pPr>
        <w:spacing w:before="53"/>
        <w:rPr/>
      </w:pPr>
      <w:r/>
    </w:p>
    <w:p>
      <w:pPr>
        <w:spacing w:before="53"/>
        <w:rPr/>
      </w:pPr>
      <w:r/>
    </w:p>
    <w:tbl>
      <w:tblPr>
        <w:tblStyle w:val="TableNormal"/>
        <w:tblW w:w="8440" w:type="dxa"/>
        <w:tblInd w:w="6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71"/>
        <w:gridCol w:w="919"/>
        <w:gridCol w:w="1299"/>
        <w:gridCol w:w="909"/>
        <w:gridCol w:w="1428"/>
        <w:gridCol w:w="914"/>
      </w:tblGrid>
      <w:tr>
        <w:trPr>
          <w:trHeight w:val="1071" w:hRule="atLeast"/>
        </w:trPr>
        <w:tc>
          <w:tcPr>
            <w:tcW w:w="7526" w:type="dxa"/>
            <w:vAlign w:val="top"/>
            <w:gridSpan w:val="5"/>
          </w:tcPr>
          <w:p>
            <w:pPr>
              <w:pStyle w:val="TableText"/>
              <w:rPr/>
            </w:pPr>
            <w:r/>
          </w:p>
        </w:tc>
        <w:tc>
          <w:tcPr>
            <w:tcW w:w="914" w:type="dxa"/>
            <w:vAlign w:val="top"/>
          </w:tcPr>
          <w:p>
            <w:pPr>
              <w:pStyle w:val="TableText"/>
              <w:rPr/>
            </w:pPr>
            <w:r/>
          </w:p>
        </w:tc>
      </w:tr>
      <w:tr>
        <w:trPr>
          <w:trHeight w:val="1386" w:hRule="atLeast"/>
        </w:trPr>
        <w:tc>
          <w:tcPr>
            <w:tcW w:w="2971" w:type="dxa"/>
            <w:vAlign w:val="top"/>
            <w:vMerge w:val="restart"/>
            <w:tcBorders>
              <w:bottom w:val="nil"/>
            </w:tcBorders>
          </w:tcPr>
          <w:p>
            <w:pPr>
              <w:pStyle w:val="TableText"/>
              <w:rPr/>
            </w:pPr>
            <w:r/>
          </w:p>
        </w:tc>
        <w:tc>
          <w:tcPr>
            <w:tcW w:w="919" w:type="dxa"/>
            <w:vAlign w:val="top"/>
            <w:vMerge w:val="restart"/>
            <w:tcBorders>
              <w:bottom w:val="nil"/>
            </w:tcBorders>
          </w:tcPr>
          <w:p>
            <w:pPr>
              <w:pStyle w:val="TableText"/>
              <w:rPr/>
            </w:pPr>
            <w:r/>
          </w:p>
        </w:tc>
        <w:tc>
          <w:tcPr>
            <w:tcW w:w="1299" w:type="dxa"/>
            <w:vAlign w:val="top"/>
          </w:tcPr>
          <w:p>
            <w:pPr>
              <w:pStyle w:val="TableText"/>
              <w:rPr/>
            </w:pPr>
            <w:r/>
          </w:p>
        </w:tc>
        <w:tc>
          <w:tcPr>
            <w:tcW w:w="909" w:type="dxa"/>
            <w:vAlign w:val="top"/>
          </w:tcPr>
          <w:p>
            <w:pPr>
              <w:pStyle w:val="TableText"/>
              <w:rPr/>
            </w:pPr>
            <w:r/>
          </w:p>
        </w:tc>
        <w:tc>
          <w:tcPr>
            <w:tcW w:w="2342" w:type="dxa"/>
            <w:vAlign w:val="top"/>
            <w:gridSpan w:val="2"/>
          </w:tcPr>
          <w:p>
            <w:pPr>
              <w:pStyle w:val="TableText"/>
              <w:rPr/>
            </w:pPr>
            <w:r/>
          </w:p>
        </w:tc>
      </w:tr>
      <w:tr>
        <w:trPr>
          <w:trHeight w:val="952" w:hRule="atLeast"/>
        </w:trPr>
        <w:tc>
          <w:tcPr>
            <w:tcW w:w="2971" w:type="dxa"/>
            <w:vAlign w:val="top"/>
            <w:vMerge w:val="continue"/>
            <w:tcBorders>
              <w:top w:val="nil"/>
            </w:tcBorders>
          </w:tcPr>
          <w:p>
            <w:pPr>
              <w:pStyle w:val="TableText"/>
              <w:rPr/>
            </w:pPr>
            <w:r/>
          </w:p>
        </w:tc>
        <w:tc>
          <w:tcPr>
            <w:tcW w:w="919" w:type="dxa"/>
            <w:vAlign w:val="top"/>
            <w:vMerge w:val="continue"/>
            <w:tcBorders>
              <w:top w:val="nil"/>
            </w:tcBorders>
          </w:tcPr>
          <w:p>
            <w:pPr>
              <w:pStyle w:val="TableText"/>
              <w:rPr/>
            </w:pPr>
            <w:r/>
          </w:p>
        </w:tc>
        <w:tc>
          <w:tcPr>
            <w:tcW w:w="4550" w:type="dxa"/>
            <w:vAlign w:val="top"/>
            <w:gridSpan w:val="4"/>
          </w:tcPr>
          <w:p>
            <w:pPr>
              <w:pStyle w:val="TableText"/>
              <w:rPr/>
            </w:pPr>
            <w:r/>
          </w:p>
        </w:tc>
      </w:tr>
    </w:tbl>
    <w:p>
      <w:pPr>
        <w:spacing w:line="253" w:lineRule="auto"/>
        <w:rPr>
          <w:rFonts w:ascii="Arial"/>
          <w:sz w:val="21"/>
        </w:rPr>
      </w:pPr>
      <w:r/>
    </w:p>
    <w:p>
      <w:pPr>
        <w:spacing w:line="253" w:lineRule="auto"/>
        <w:rPr>
          <w:rFonts w:ascii="Arial"/>
          <w:sz w:val="21"/>
        </w:rPr>
      </w:pPr>
      <w:r/>
    </w:p>
    <w:p>
      <w:pPr>
        <w:pStyle w:val="BodyText"/>
        <w:ind w:left="5289" w:right="2316" w:hanging="4760"/>
        <w:spacing w:before="68" w:line="288"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rFonts w:ascii="Arial" w:hAnsi="Arial" w:eastAsia="Arial" w:cs="Arial"/>
          <w:sz w:val="21"/>
          <w:szCs w:val="21"/>
          <w:spacing w:val="1"/>
        </w:rPr>
        <w:t>4-7</w:t>
      </w:r>
      <w:r>
        <w:rPr>
          <w:sz w:val="21"/>
          <w:szCs w:val="21"/>
          <w:spacing w:val="1"/>
        </w:rPr>
        <w:t>月</w:t>
      </w:r>
      <w:r>
        <w:rPr>
          <w:sz w:val="21"/>
          <w:szCs w:val="21"/>
          <w:spacing w:val="1"/>
        </w:rPr>
        <w:t xml:space="preserve">              </w:t>
      </w:r>
      <w:r>
        <w:rPr>
          <w:rFonts w:ascii="SimSun" w:hAnsi="SimSun" w:eastAsia="SimSun" w:cs="SimSun"/>
          <w:sz w:val="21"/>
          <w:szCs w:val="21"/>
          <w:spacing w:val="1"/>
        </w:rPr>
        <w:t>B</w:t>
      </w:r>
      <w:r>
        <w:rPr>
          <w:rFonts w:ascii="SimSun" w:hAnsi="SimSun" w:eastAsia="SimSun" w:cs="SimSun"/>
          <w:sz w:val="21"/>
          <w:szCs w:val="21"/>
        </w:rPr>
        <w:t>、5-8</w:t>
      </w:r>
      <w:r>
        <w:rPr>
          <w:sz w:val="21"/>
          <w:szCs w:val="21"/>
        </w:rPr>
        <w:t>月</w:t>
      </w:r>
      <w:r>
        <w:rPr>
          <w:sz w:val="21"/>
          <w:szCs w:val="21"/>
          <w:spacing w:val="3"/>
        </w:rPr>
        <w:t xml:space="preserve">              </w:t>
      </w:r>
      <w:r>
        <w:rPr>
          <w:rFonts w:ascii="Arial" w:hAnsi="Arial" w:eastAsia="Arial" w:cs="Arial"/>
          <w:sz w:val="21"/>
          <w:szCs w:val="21"/>
        </w:rPr>
        <w:t>C</w:t>
      </w:r>
      <w:r>
        <w:rPr>
          <w:rFonts w:ascii="SimSun" w:hAnsi="SimSun" w:eastAsia="SimSun" w:cs="SimSun"/>
          <w:sz w:val="21"/>
          <w:szCs w:val="21"/>
        </w:rPr>
        <w:t>、</w:t>
      </w:r>
      <w:r>
        <w:rPr>
          <w:rFonts w:ascii="Arial" w:hAnsi="Arial" w:eastAsia="Arial" w:cs="Arial"/>
          <w:sz w:val="21"/>
          <w:szCs w:val="21"/>
        </w:rPr>
        <w:t>7-10</w:t>
      </w:r>
      <w:r>
        <w:rPr>
          <w:sz w:val="21"/>
          <w:szCs w:val="21"/>
        </w:rPr>
        <w:t>月</w:t>
      </w:r>
      <w:r>
        <w:rPr>
          <w:sz w:val="21"/>
          <w:szCs w:val="21"/>
          <w:spacing w:val="2"/>
        </w:rPr>
        <w:t xml:space="preserve">             </w:t>
      </w:r>
      <w:r>
        <w:rPr>
          <w:rFonts w:ascii="Arial" w:hAnsi="Arial" w:eastAsia="Arial" w:cs="Arial"/>
          <w:sz w:val="21"/>
          <w:szCs w:val="21"/>
        </w:rPr>
        <w:t>D</w:t>
      </w:r>
      <w:r>
        <w:rPr>
          <w:rFonts w:ascii="SimSun" w:hAnsi="SimSun" w:eastAsia="SimSun" w:cs="SimSun"/>
          <w:sz w:val="21"/>
          <w:szCs w:val="21"/>
        </w:rPr>
        <w:t>、</w:t>
      </w:r>
      <w:r>
        <w:rPr>
          <w:rFonts w:ascii="Arial" w:hAnsi="Arial" w:eastAsia="Arial" w:cs="Arial"/>
          <w:sz w:val="21"/>
          <w:szCs w:val="21"/>
        </w:rPr>
        <w:t>9-12</w:t>
      </w:r>
      <w:r>
        <w:rPr>
          <w:sz w:val="21"/>
          <w:szCs w:val="21"/>
        </w:rPr>
        <w:t>月</w:t>
      </w:r>
      <w:r>
        <w:rPr>
          <w:sz w:val="21"/>
          <w:szCs w:val="21"/>
          <w:spacing w:val="4"/>
        </w:rPr>
        <w:t xml:space="preserve"> </w:t>
      </w:r>
      <w:r>
        <w:rPr>
          <w:sz w:val="21"/>
          <w:szCs w:val="21"/>
          <w:spacing w:val="13"/>
        </w:rPr>
        <w:t>(五)</w:t>
      </w:r>
    </w:p>
    <w:p>
      <w:pPr>
        <w:pStyle w:val="BodyText"/>
        <w:ind w:left="310" w:right="359"/>
        <w:spacing w:line="296" w:lineRule="auto"/>
        <w:rPr>
          <w:sz w:val="21"/>
          <w:szCs w:val="21"/>
        </w:rPr>
      </w:pPr>
      <w:r>
        <w:rPr>
          <w:sz w:val="21"/>
          <w:szCs w:val="21"/>
        </w:rPr>
        <w:t>2023年前三季度。</w:t>
      </w:r>
      <w:r>
        <w:rPr>
          <w:rFonts w:ascii="SimSun" w:hAnsi="SimSun" w:eastAsia="SimSun" w:cs="SimSun"/>
          <w:sz w:val="21"/>
          <w:szCs w:val="21"/>
        </w:rPr>
        <w:t>S</w:t>
      </w:r>
      <w:r>
        <w:rPr>
          <w:rFonts w:ascii="SimSun" w:hAnsi="SimSun" w:eastAsia="SimSun" w:cs="SimSun"/>
          <w:sz w:val="21"/>
          <w:szCs w:val="21"/>
          <w:spacing w:val="-27"/>
        </w:rPr>
        <w:t xml:space="preserve"> </w:t>
      </w:r>
      <w:r>
        <w:rPr>
          <w:sz w:val="21"/>
          <w:szCs w:val="21"/>
        </w:rPr>
        <w:t>省1627家规模以上文化及相关产业企业(以下简称“文化企业”)实现营业收入862.76亿元，</w:t>
      </w:r>
      <w:r>
        <w:rPr>
          <w:sz w:val="21"/>
          <w:szCs w:val="21"/>
        </w:rPr>
        <w:t xml:space="preserve"> </w:t>
      </w:r>
      <w:r>
        <w:rPr>
          <w:sz w:val="21"/>
          <w:szCs w:val="21"/>
          <w:spacing w:val="2"/>
        </w:rPr>
        <w:t>比上年同期增长7.0%,低于全国总体水平0.7个百分点，增速</w:t>
      </w:r>
      <w:r>
        <w:rPr>
          <w:sz w:val="21"/>
          <w:szCs w:val="21"/>
          <w:spacing w:val="1"/>
        </w:rPr>
        <w:t>较第一季度和上半年分别回落3.8和1.9个百分点。</w:t>
      </w:r>
    </w:p>
    <w:p>
      <w:pPr>
        <w:pStyle w:val="BodyText"/>
        <w:ind w:left="310" w:right="417"/>
        <w:spacing w:before="6" w:line="297" w:lineRule="auto"/>
        <w:jc w:val="both"/>
        <w:rPr>
          <w:sz w:val="21"/>
          <w:szCs w:val="21"/>
        </w:rPr>
      </w:pPr>
      <w:r>
        <w:rPr>
          <w:sz w:val="21"/>
          <w:szCs w:val="21"/>
          <w:spacing w:val="2"/>
        </w:rPr>
        <w:t>分产业类型看，文化服务业企业共1076家，实现营业收入409.84亿元，比上年同期增长6.7%。文化批发和零售</w:t>
      </w:r>
      <w:r>
        <w:rPr>
          <w:sz w:val="21"/>
          <w:szCs w:val="21"/>
          <w:spacing w:val="15"/>
        </w:rPr>
        <w:t xml:space="preserve"> </w:t>
      </w:r>
      <w:r>
        <w:rPr>
          <w:sz w:val="21"/>
          <w:szCs w:val="21"/>
          <w:spacing w:val="5"/>
        </w:rPr>
        <w:t>业企业共321家，实现营业收入190.49亿元，比上年同期增长27.6%,文化制造业企业共230家，实现营</w:t>
      </w:r>
      <w:r>
        <w:rPr>
          <w:sz w:val="21"/>
          <w:szCs w:val="21"/>
          <w:spacing w:val="4"/>
        </w:rPr>
        <w:t>业收入</w:t>
      </w:r>
      <w:r>
        <w:rPr>
          <w:sz w:val="21"/>
          <w:szCs w:val="21"/>
        </w:rPr>
        <w:t xml:space="preserve"> </w:t>
      </w:r>
      <w:r>
        <w:rPr>
          <w:sz w:val="21"/>
          <w:szCs w:val="21"/>
          <w:spacing w:val="3"/>
        </w:rPr>
        <w:t>262.42亿元，比上年同期下降3.9%。</w:t>
      </w:r>
    </w:p>
    <w:p>
      <w:pPr>
        <w:pStyle w:val="BodyText"/>
        <w:ind w:left="310"/>
        <w:spacing w:before="117" w:line="213" w:lineRule="auto"/>
        <w:rPr>
          <w:sz w:val="21"/>
          <w:szCs w:val="21"/>
        </w:rPr>
      </w:pPr>
      <w:r>
        <w:rPr>
          <w:sz w:val="21"/>
          <w:szCs w:val="21"/>
          <w:spacing w:val="3"/>
        </w:rPr>
        <w:t>分领域看，文化核心领域实现营业收入533.10亿元。比上年同期增长13.0%,增速高于上年同期4.3个百分</w:t>
      </w:r>
      <w:r>
        <w:rPr>
          <w:sz w:val="21"/>
          <w:szCs w:val="21"/>
          <w:spacing w:val="2"/>
        </w:rPr>
        <w:t>点；</w:t>
      </w:r>
    </w:p>
    <w:p>
      <w:pPr>
        <w:pStyle w:val="BodyText"/>
        <w:ind w:left="310"/>
        <w:spacing w:before="77" w:line="213" w:lineRule="auto"/>
        <w:rPr>
          <w:sz w:val="21"/>
          <w:szCs w:val="21"/>
        </w:rPr>
      </w:pPr>
      <w:r>
        <w:rPr>
          <w:sz w:val="21"/>
          <w:szCs w:val="21"/>
          <w:spacing w:val="3"/>
        </w:rPr>
        <w:t>文化相关领域实现营业收入329.66亿元，</w:t>
      </w:r>
      <w:r>
        <w:rPr>
          <w:sz w:val="21"/>
          <w:szCs w:val="21"/>
          <w:spacing w:val="2"/>
        </w:rPr>
        <w:t>比上年同期下降1.6%。</w:t>
      </w:r>
    </w:p>
    <w:p>
      <w:pPr>
        <w:pStyle w:val="BodyText"/>
        <w:ind w:left="310" w:right="297"/>
        <w:spacing w:before="189" w:line="267" w:lineRule="auto"/>
        <w:rPr>
          <w:rFonts w:ascii="SimSun" w:hAnsi="SimSun" w:eastAsia="SimSun" w:cs="SimSun"/>
          <w:sz w:val="21"/>
          <w:szCs w:val="21"/>
        </w:rPr>
      </w:pPr>
      <w:r>
        <w:rPr>
          <w:sz w:val="21"/>
          <w:szCs w:val="21"/>
          <w:spacing w:val="1"/>
        </w:rPr>
        <w:t>在文化核心领域中，文化传播渠道，创意设计服务，新闻信息服务，文化娱乐休</w:t>
      </w:r>
      <w:r>
        <w:rPr>
          <w:sz w:val="21"/>
          <w:szCs w:val="21"/>
        </w:rPr>
        <w:t>闲服务，内容创作生产和文化投</w:t>
      </w:r>
      <w:r>
        <w:rPr>
          <w:sz w:val="21"/>
          <w:szCs w:val="21"/>
        </w:rPr>
        <w:t xml:space="preserve"> </w:t>
      </w:r>
      <w:r>
        <w:rPr>
          <w:sz w:val="21"/>
          <w:szCs w:val="21"/>
          <w:spacing w:val="1"/>
        </w:rPr>
        <w:t>资运营6个行业营业收入分别为172.24亿元、132.86亿元、104.88亿元、32.66亿元、81</w:t>
      </w:r>
      <w:r>
        <w:rPr>
          <w:sz w:val="21"/>
          <w:szCs w:val="21"/>
        </w:rPr>
        <w:t>.03亿元和9.43亿元，分</w:t>
      </w:r>
      <w:r>
        <w:rPr>
          <w:sz w:val="21"/>
          <w:szCs w:val="21"/>
        </w:rPr>
        <w:t xml:space="preserve">  </w:t>
      </w:r>
      <w:r>
        <w:rPr>
          <w:sz w:val="21"/>
          <w:szCs w:val="21"/>
          <w:spacing w:val="7"/>
        </w:rPr>
        <w:t>别比上年同期增长28.2%、8.3%、3.0%、12.6%、9.3%和-2.1%。在文化相关领域中，文化装备生产，文化消</w:t>
      </w:r>
      <w:r>
        <w:rPr>
          <w:sz w:val="21"/>
          <w:szCs w:val="21"/>
          <w:spacing w:val="5"/>
        </w:rPr>
        <w:t xml:space="preserve">  </w:t>
      </w:r>
      <w:r>
        <w:rPr>
          <w:sz w:val="21"/>
          <w:szCs w:val="21"/>
          <w:spacing w:val="1"/>
        </w:rPr>
        <w:t>费终端生产，文化辅助生产和中介服务3个行业营业收入分别为99.45亿元、92.78亿元和137.43亿元，分别</w:t>
      </w:r>
      <w:r>
        <w:rPr>
          <w:sz w:val="21"/>
          <w:szCs w:val="21"/>
        </w:rPr>
        <w:t>比上</w:t>
      </w:r>
      <w:r>
        <w:rPr>
          <w:sz w:val="21"/>
          <w:szCs w:val="21"/>
        </w:rPr>
        <w:t xml:space="preserve">  </w:t>
      </w:r>
      <w:r>
        <w:rPr>
          <w:sz w:val="21"/>
          <w:szCs w:val="21"/>
          <w:spacing w:val="6"/>
        </w:rPr>
        <w:t>年同期增长19.6%、0.1%和</w:t>
      </w:r>
      <w:r>
        <w:rPr>
          <w:rFonts w:ascii="Times New Roman" w:hAnsi="Times New Roman" w:eastAsia="Times New Roman" w:cs="Times New Roman"/>
          <w:sz w:val="21"/>
          <w:szCs w:val="21"/>
          <w:spacing w:val="6"/>
        </w:rPr>
        <w:t>-13.6%</w:t>
      </w:r>
      <w:r>
        <w:rPr>
          <w:rFonts w:ascii="SimSun" w:hAnsi="SimSun" w:eastAsia="SimSun" w:cs="SimSun"/>
          <w:sz w:val="21"/>
          <w:szCs w:val="21"/>
          <w:spacing w:val="6"/>
        </w:rPr>
        <w:t>。</w:t>
      </w:r>
    </w:p>
    <w:p>
      <w:pPr>
        <w:pStyle w:val="BodyText"/>
        <w:ind w:left="310"/>
        <w:spacing w:before="131" w:line="213" w:lineRule="auto"/>
        <w:rPr>
          <w:sz w:val="21"/>
          <w:szCs w:val="21"/>
        </w:rPr>
      </w:pPr>
      <w:r>
        <w:rPr>
          <w:rFonts w:ascii="SimSun" w:hAnsi="SimSun" w:eastAsia="SimSun" w:cs="SimSun"/>
          <w:sz w:val="21"/>
          <w:szCs w:val="21"/>
          <w:spacing w:val="-1"/>
        </w:rPr>
        <w:t>96</w:t>
      </w:r>
      <w:r>
        <w:rPr>
          <w:rFonts w:ascii="SimSun" w:hAnsi="SimSun" w:eastAsia="SimSun" w:cs="SimSun"/>
          <w:sz w:val="21"/>
          <w:szCs w:val="21"/>
          <w:spacing w:val="33"/>
        </w:rPr>
        <w:t xml:space="preserve">   </w:t>
      </w:r>
      <w:r>
        <w:rPr>
          <w:sz w:val="21"/>
          <w:szCs w:val="21"/>
          <w:spacing w:val="-1"/>
        </w:rPr>
        <w:t>2023年前三季度，</w:t>
      </w:r>
      <w:r>
        <w:rPr>
          <w:sz w:val="21"/>
          <w:szCs w:val="21"/>
          <w:spacing w:val="-53"/>
        </w:rPr>
        <w:t xml:space="preserve"> </w:t>
      </w:r>
      <w:r>
        <w:rPr>
          <w:rFonts w:ascii="SimSun" w:hAnsi="SimSun" w:eastAsia="SimSun" w:cs="SimSun"/>
          <w:sz w:val="21"/>
          <w:szCs w:val="21"/>
          <w:spacing w:val="-1"/>
        </w:rPr>
        <w:t>S</w:t>
      </w:r>
      <w:r>
        <w:rPr>
          <w:rFonts w:ascii="SimSun" w:hAnsi="SimSun" w:eastAsia="SimSun" w:cs="SimSun"/>
          <w:sz w:val="21"/>
          <w:szCs w:val="21"/>
          <w:spacing w:val="-41"/>
        </w:rPr>
        <w:t xml:space="preserve"> </w:t>
      </w:r>
      <w:r>
        <w:rPr>
          <w:sz w:val="21"/>
          <w:szCs w:val="21"/>
          <w:spacing w:val="-1"/>
        </w:rPr>
        <w:t>省平均每家文化企业实现营业收入在以下哪个范围内?</w:t>
      </w:r>
      <w:r>
        <w:rPr>
          <w:sz w:val="21"/>
          <w:szCs w:val="21"/>
          <w:spacing w:val="90"/>
        </w:rPr>
        <w:t xml:space="preserve"> </w:t>
      </w:r>
      <w:r>
        <w:rPr>
          <w:sz w:val="21"/>
          <w:szCs w:val="21"/>
          <w:spacing w:val="-1"/>
        </w:rPr>
        <w:t>(</w:t>
      </w:r>
      <w:r>
        <w:rPr>
          <w:sz w:val="21"/>
          <w:szCs w:val="21"/>
          <w:spacing w:val="-1"/>
        </w:rPr>
        <w:t xml:space="preserve">  </w:t>
      </w:r>
      <w:r>
        <w:rPr>
          <w:sz w:val="21"/>
          <w:szCs w:val="21"/>
          <w:spacing w:val="-1"/>
        </w:rPr>
        <w:t>)</w:t>
      </w:r>
    </w:p>
    <w:p>
      <w:pPr>
        <w:pStyle w:val="BodyText"/>
        <w:ind w:left="1130" w:right="2824"/>
        <w:spacing w:before="226"/>
        <w:rPr>
          <w:sz w:val="21"/>
          <w:szCs w:val="21"/>
        </w:rPr>
      </w:pPr>
      <w:r>
        <w:rPr>
          <w:rFonts w:ascii="SimSun" w:hAnsi="SimSun" w:eastAsia="SimSun" w:cs="SimSun"/>
          <w:sz w:val="21"/>
          <w:szCs w:val="21"/>
          <w:spacing w:val="2"/>
        </w:rPr>
        <w:t>A、</w:t>
      </w:r>
      <w:r>
        <w:rPr>
          <w:sz w:val="21"/>
          <w:szCs w:val="21"/>
          <w:spacing w:val="2"/>
        </w:rPr>
        <w:t>不到0.5亿元</w:t>
      </w:r>
      <w:r>
        <w:rPr>
          <w:sz w:val="21"/>
          <w:szCs w:val="21"/>
        </w:rPr>
        <w:t xml:space="preserve">                               </w:t>
      </w:r>
      <w:r>
        <w:rPr>
          <w:rFonts w:ascii="SimSun" w:hAnsi="SimSun" w:eastAsia="SimSun" w:cs="SimSun"/>
          <w:sz w:val="21"/>
          <w:szCs w:val="21"/>
          <w:spacing w:val="2"/>
        </w:rPr>
        <w:t>B、0.5</w:t>
      </w:r>
      <w:r>
        <w:rPr>
          <w:sz w:val="21"/>
          <w:szCs w:val="21"/>
          <w:spacing w:val="2"/>
        </w:rPr>
        <w:t>亿元～1亿元之间</w:t>
      </w:r>
      <w:r>
        <w:rPr>
          <w:sz w:val="21"/>
          <w:szCs w:val="21"/>
          <w:spacing w:val="4"/>
        </w:rPr>
        <w:t xml:space="preserve"> </w:t>
      </w:r>
      <w:r>
        <w:rPr>
          <w:rFonts w:ascii="Arial" w:hAnsi="Arial" w:eastAsia="Arial" w:cs="Arial"/>
          <w:sz w:val="21"/>
          <w:szCs w:val="21"/>
          <w:spacing w:val="-1"/>
        </w:rPr>
        <w:t>C</w:t>
      </w:r>
      <w:r>
        <w:rPr>
          <w:rFonts w:ascii="SimSun" w:hAnsi="SimSun" w:eastAsia="SimSun" w:cs="SimSun"/>
          <w:sz w:val="21"/>
          <w:szCs w:val="21"/>
          <w:spacing w:val="-1"/>
        </w:rPr>
        <w:t>、</w:t>
      </w:r>
      <w:r>
        <w:rPr>
          <w:rFonts w:ascii="Arial" w:hAnsi="Arial" w:eastAsia="Arial" w:cs="Arial"/>
          <w:sz w:val="21"/>
          <w:szCs w:val="21"/>
          <w:spacing w:val="-1"/>
        </w:rPr>
        <w:t>1</w:t>
      </w:r>
      <w:r>
        <w:rPr>
          <w:sz w:val="21"/>
          <w:szCs w:val="21"/>
          <w:spacing w:val="-1"/>
        </w:rPr>
        <w:t>亿元～1.5亿元之间</w:t>
      </w:r>
      <w:r>
        <w:rPr>
          <w:sz w:val="21"/>
          <w:szCs w:val="21"/>
          <w:spacing w:val="3"/>
        </w:rPr>
        <w:t xml:space="preserve">                       </w:t>
      </w:r>
      <w:r>
        <w:rPr>
          <w:rFonts w:ascii="SimSun" w:hAnsi="SimSun" w:eastAsia="SimSun" w:cs="SimSun"/>
          <w:sz w:val="21"/>
          <w:szCs w:val="21"/>
          <w:spacing w:val="-1"/>
        </w:rPr>
        <w:t>D、</w:t>
      </w:r>
      <w:r>
        <w:rPr>
          <w:rFonts w:ascii="SimSun" w:hAnsi="SimSun" w:eastAsia="SimSun" w:cs="SimSun"/>
          <w:sz w:val="21"/>
          <w:szCs w:val="21"/>
          <w:spacing w:val="-53"/>
        </w:rPr>
        <w:t xml:space="preserve"> </w:t>
      </w:r>
      <w:r>
        <w:rPr>
          <w:sz w:val="21"/>
          <w:szCs w:val="21"/>
          <w:spacing w:val="-1"/>
        </w:rPr>
        <w:t>超过1.5亿元</w:t>
      </w:r>
    </w:p>
    <w:p>
      <w:pPr>
        <w:pStyle w:val="BodyText"/>
        <w:ind w:left="310"/>
        <w:spacing w:before="18" w:line="286" w:lineRule="exact"/>
        <w:rPr>
          <w:sz w:val="21"/>
          <w:szCs w:val="21"/>
        </w:rPr>
      </w:pPr>
      <w:r>
        <w:rPr>
          <w:rFonts w:ascii="Arial" w:hAnsi="Arial" w:eastAsia="Arial" w:cs="Arial"/>
          <w:sz w:val="21"/>
          <w:szCs w:val="21"/>
          <w:spacing w:val="8"/>
          <w:position w:val="1"/>
        </w:rPr>
        <w:t>97      </w:t>
      </w:r>
      <w:r>
        <w:rPr>
          <w:sz w:val="21"/>
          <w:szCs w:val="21"/>
          <w:spacing w:val="8"/>
          <w:position w:val="1"/>
        </w:rPr>
        <w:t>2022年前三季度，</w:t>
      </w:r>
      <w:r>
        <w:rPr>
          <w:sz w:val="21"/>
          <w:szCs w:val="21"/>
          <w:spacing w:val="-41"/>
          <w:position w:val="1"/>
        </w:rPr>
        <w:t xml:space="preserve"> </w:t>
      </w:r>
      <w:r>
        <w:rPr>
          <w:rFonts w:ascii="Arial" w:hAnsi="Arial" w:eastAsia="Arial" w:cs="Arial"/>
          <w:sz w:val="21"/>
          <w:szCs w:val="21"/>
          <w:spacing w:val="8"/>
          <w:position w:val="1"/>
        </w:rPr>
        <w:t>S</w:t>
      </w:r>
      <w:r>
        <w:rPr>
          <w:sz w:val="21"/>
          <w:szCs w:val="21"/>
          <w:spacing w:val="8"/>
          <w:position w:val="1"/>
        </w:rPr>
        <w:t>省文化相关领域实现营业收入比文化核心领域()。</w:t>
      </w:r>
    </w:p>
    <w:p>
      <w:pPr>
        <w:pStyle w:val="BodyText"/>
        <w:ind w:left="1130"/>
        <w:spacing w:before="200" w:line="222" w:lineRule="auto"/>
        <w:rPr>
          <w:sz w:val="21"/>
          <w:szCs w:val="21"/>
        </w:rPr>
      </w:pPr>
      <w:r>
        <w:rPr>
          <w:rFonts w:ascii="SimSun" w:hAnsi="SimSun" w:eastAsia="SimSun" w:cs="SimSun"/>
          <w:sz w:val="21"/>
          <w:szCs w:val="21"/>
          <w:spacing w:val="16"/>
        </w:rPr>
        <w:t>A、</w:t>
      </w:r>
      <w:r>
        <w:rPr>
          <w:sz w:val="21"/>
          <w:szCs w:val="21"/>
          <w:spacing w:val="16"/>
        </w:rPr>
        <w:t>低不到50%</w:t>
      </w:r>
      <w:r>
        <w:rPr>
          <w:sz w:val="21"/>
          <w:szCs w:val="21"/>
          <w:spacing w:val="16"/>
        </w:rPr>
        <w:t xml:space="preserve">        </w:t>
      </w:r>
      <w:r>
        <w:rPr>
          <w:rFonts w:ascii="Arial" w:hAnsi="Arial" w:eastAsia="Arial" w:cs="Arial"/>
          <w:sz w:val="21"/>
          <w:szCs w:val="21"/>
          <w:spacing w:val="16"/>
        </w:rPr>
        <w:t>B</w:t>
      </w:r>
      <w:r>
        <w:rPr>
          <w:rFonts w:ascii="SimSun" w:hAnsi="SimSun" w:eastAsia="SimSun" w:cs="SimSun"/>
          <w:sz w:val="21"/>
          <w:szCs w:val="21"/>
          <w:spacing w:val="16"/>
        </w:rPr>
        <w:t>、</w:t>
      </w:r>
      <w:r>
        <w:rPr>
          <w:sz w:val="21"/>
          <w:szCs w:val="21"/>
          <w:spacing w:val="16"/>
        </w:rPr>
        <w:t>低</w:t>
      </w:r>
      <w:r>
        <w:rPr>
          <w:sz w:val="21"/>
          <w:szCs w:val="21"/>
          <w:spacing w:val="15"/>
        </w:rPr>
        <w:t>50%以上</w:t>
      </w:r>
      <w:r>
        <w:rPr>
          <w:sz w:val="21"/>
          <w:szCs w:val="21"/>
        </w:rPr>
        <w:t xml:space="preserve">         </w:t>
      </w:r>
      <w:r>
        <w:rPr>
          <w:rFonts w:ascii="Arial" w:hAnsi="Arial" w:eastAsia="Arial" w:cs="Arial"/>
          <w:sz w:val="21"/>
          <w:szCs w:val="21"/>
          <w:spacing w:val="15"/>
        </w:rPr>
        <w:t>C</w:t>
      </w:r>
      <w:r>
        <w:rPr>
          <w:rFonts w:ascii="SimSun" w:hAnsi="SimSun" w:eastAsia="SimSun" w:cs="SimSun"/>
          <w:sz w:val="21"/>
          <w:szCs w:val="21"/>
          <w:spacing w:val="15"/>
        </w:rPr>
        <w:t>、</w:t>
      </w:r>
      <w:r>
        <w:rPr>
          <w:sz w:val="21"/>
          <w:szCs w:val="21"/>
          <w:spacing w:val="15"/>
        </w:rPr>
        <w:t>高不到50%</w:t>
      </w:r>
      <w:r>
        <w:rPr>
          <w:sz w:val="21"/>
          <w:szCs w:val="21"/>
          <w:spacing w:val="1"/>
        </w:rPr>
        <w:t xml:space="preserve">         </w:t>
      </w:r>
      <w:r>
        <w:rPr>
          <w:rFonts w:ascii="Arial" w:hAnsi="Arial" w:eastAsia="Arial" w:cs="Arial"/>
          <w:sz w:val="21"/>
          <w:szCs w:val="21"/>
          <w:spacing w:val="15"/>
        </w:rPr>
        <w:t>D</w:t>
      </w:r>
      <w:r>
        <w:rPr>
          <w:rFonts w:ascii="SimSun" w:hAnsi="SimSun" w:eastAsia="SimSun" w:cs="SimSun"/>
          <w:sz w:val="21"/>
          <w:szCs w:val="21"/>
          <w:spacing w:val="15"/>
        </w:rPr>
        <w:t>、</w:t>
      </w:r>
      <w:r>
        <w:rPr>
          <w:sz w:val="21"/>
          <w:szCs w:val="21"/>
          <w:spacing w:val="15"/>
        </w:rPr>
        <w:t>高50%以上</w:t>
      </w:r>
    </w:p>
    <w:p>
      <w:pPr>
        <w:pStyle w:val="BodyText"/>
        <w:ind w:left="930" w:right="551" w:hanging="620"/>
        <w:spacing w:before="28" w:line="243" w:lineRule="auto"/>
        <w:rPr>
          <w:sz w:val="21"/>
          <w:szCs w:val="21"/>
        </w:rPr>
      </w:pPr>
      <w:r>
        <w:rPr>
          <w:rFonts w:ascii="SimSun" w:hAnsi="SimSun" w:eastAsia="SimSun" w:cs="SimSun"/>
          <w:sz w:val="21"/>
          <w:szCs w:val="21"/>
          <w:spacing w:val="1"/>
        </w:rPr>
        <w:t>98</w:t>
      </w:r>
      <w:r>
        <w:rPr>
          <w:rFonts w:ascii="SimSun" w:hAnsi="SimSun" w:eastAsia="SimSun" w:cs="SimSun"/>
          <w:sz w:val="21"/>
          <w:szCs w:val="21"/>
          <w:spacing w:val="36"/>
        </w:rPr>
        <w:t xml:space="preserve">   </w:t>
      </w:r>
      <w:r>
        <w:rPr>
          <w:sz w:val="21"/>
          <w:szCs w:val="21"/>
          <w:spacing w:val="1"/>
        </w:rPr>
        <w:t>将</w:t>
      </w:r>
      <w:r>
        <w:rPr>
          <w:rFonts w:ascii="SimSun" w:hAnsi="SimSun" w:eastAsia="SimSun" w:cs="SimSun"/>
          <w:sz w:val="21"/>
          <w:szCs w:val="21"/>
          <w:spacing w:val="1"/>
        </w:rPr>
        <w:t>S</w:t>
      </w:r>
      <w:r>
        <w:rPr>
          <w:rFonts w:ascii="SimSun" w:hAnsi="SimSun" w:eastAsia="SimSun" w:cs="SimSun"/>
          <w:sz w:val="21"/>
          <w:szCs w:val="21"/>
          <w:spacing w:val="-61"/>
        </w:rPr>
        <w:t xml:space="preserve"> </w:t>
      </w:r>
      <w:r>
        <w:rPr>
          <w:sz w:val="21"/>
          <w:szCs w:val="21"/>
          <w:spacing w:val="1"/>
        </w:rPr>
        <w:t>省①创意设计服务、②文化装备生产、③文化消费终端生产和④文化辅助生产和中介服务，按2022</w:t>
      </w:r>
      <w:r>
        <w:rPr>
          <w:sz w:val="21"/>
          <w:szCs w:val="21"/>
        </w:rPr>
        <w:t xml:space="preserve"> </w:t>
      </w:r>
      <w:r>
        <w:rPr>
          <w:sz w:val="21"/>
          <w:szCs w:val="21"/>
          <w:spacing w:val="4"/>
        </w:rPr>
        <w:t>年前三季度营业收入从高到低排列，以下正确的是(</w:t>
      </w:r>
      <w:r>
        <w:rPr>
          <w:sz w:val="21"/>
          <w:szCs w:val="21"/>
          <w:spacing w:val="108"/>
        </w:rPr>
        <w:t xml:space="preserve"> </w:t>
      </w:r>
      <w:r>
        <w:rPr>
          <w:sz w:val="21"/>
          <w:szCs w:val="21"/>
          <w:spacing w:val="4"/>
        </w:rPr>
        <w:t>)。</w:t>
      </w:r>
    </w:p>
    <w:p>
      <w:pPr>
        <w:ind w:left="1130"/>
        <w:spacing w:before="167" w:line="207" w:lineRule="auto"/>
        <w:rPr>
          <w:rFonts w:ascii="SimSun" w:hAnsi="SimSun" w:eastAsia="SimSun" w:cs="SimSun"/>
          <w:sz w:val="26"/>
          <w:szCs w:val="26"/>
        </w:rPr>
      </w:pPr>
      <w:r>
        <w:rPr>
          <w:rFonts w:ascii="Times New Roman" w:hAnsi="Times New Roman" w:eastAsia="Times New Roman" w:cs="Times New Roman"/>
          <w:sz w:val="26"/>
          <w:szCs w:val="26"/>
          <w:i/>
          <w:iCs/>
          <w:spacing w:val="-36"/>
        </w:rPr>
        <w:t>A</w:t>
      </w:r>
      <w:r>
        <w:rPr>
          <w:rFonts w:ascii="SimSun" w:hAnsi="SimSun" w:eastAsia="SimSun" w:cs="SimSun"/>
          <w:sz w:val="27"/>
          <w:szCs w:val="27"/>
          <w:i/>
          <w:iCs/>
          <w:spacing w:val="-36"/>
        </w:rPr>
        <w:t>、①②④③</w:t>
      </w:r>
      <w:r>
        <w:rPr>
          <w:rFonts w:ascii="SimSun" w:hAnsi="SimSun" w:eastAsia="SimSun" w:cs="SimSun"/>
          <w:sz w:val="27"/>
          <w:szCs w:val="27"/>
          <w:spacing w:val="15"/>
        </w:rPr>
        <w:t xml:space="preserve">        </w:t>
      </w:r>
      <w:r>
        <w:rPr>
          <w:rFonts w:ascii="Arial" w:hAnsi="Arial" w:eastAsia="Arial" w:cs="Arial"/>
          <w:sz w:val="26"/>
          <w:szCs w:val="26"/>
          <w:spacing w:val="-36"/>
        </w:rPr>
        <w:t>B</w:t>
      </w:r>
      <w:r>
        <w:rPr>
          <w:rFonts w:ascii="SimSun" w:hAnsi="SimSun" w:eastAsia="SimSun" w:cs="SimSun"/>
          <w:sz w:val="26"/>
          <w:szCs w:val="26"/>
          <w:spacing w:val="-36"/>
        </w:rPr>
        <w:t>、①④②③           </w:t>
      </w:r>
      <w:r>
        <w:rPr>
          <w:rFonts w:ascii="Arial" w:hAnsi="Arial" w:eastAsia="Arial" w:cs="Arial"/>
          <w:sz w:val="26"/>
          <w:szCs w:val="26"/>
          <w:spacing w:val="-36"/>
        </w:rPr>
        <w:t>C</w:t>
      </w:r>
      <w:r>
        <w:rPr>
          <w:rFonts w:ascii="SimSun" w:hAnsi="SimSun" w:eastAsia="SimSun" w:cs="SimSun"/>
          <w:sz w:val="26"/>
          <w:szCs w:val="26"/>
          <w:spacing w:val="-36"/>
        </w:rPr>
        <w:t>、④①②③           </w:t>
      </w:r>
      <w:r>
        <w:rPr>
          <w:rFonts w:ascii="Arial" w:hAnsi="Arial" w:eastAsia="Arial" w:cs="Arial"/>
          <w:sz w:val="26"/>
          <w:szCs w:val="26"/>
          <w:spacing w:val="-36"/>
        </w:rPr>
        <w:t>D</w:t>
      </w:r>
      <w:r>
        <w:rPr>
          <w:rFonts w:ascii="SimSun" w:hAnsi="SimSun" w:eastAsia="SimSun" w:cs="SimSun"/>
          <w:sz w:val="26"/>
          <w:szCs w:val="26"/>
          <w:spacing w:val="-36"/>
        </w:rPr>
        <w:t>、④①③②</w:t>
      </w:r>
    </w:p>
    <w:p>
      <w:pPr>
        <w:pStyle w:val="BodyText"/>
        <w:ind w:left="920" w:right="986" w:hanging="610"/>
        <w:spacing w:before="2" w:line="265" w:lineRule="auto"/>
        <w:rPr>
          <w:rFonts w:ascii="SimSun" w:hAnsi="SimSun" w:eastAsia="SimSun" w:cs="SimSun"/>
          <w:sz w:val="21"/>
          <w:szCs w:val="21"/>
        </w:rPr>
      </w:pPr>
      <w:r>
        <w:rPr>
          <w:rFonts w:ascii="Arial" w:hAnsi="Arial" w:eastAsia="Arial" w:cs="Arial"/>
          <w:sz w:val="21"/>
          <w:szCs w:val="21"/>
          <w:spacing w:val="4"/>
        </w:rPr>
        <w:t>99      </w:t>
      </w:r>
      <w:r>
        <w:rPr>
          <w:sz w:val="21"/>
          <w:szCs w:val="21"/>
          <w:spacing w:val="4"/>
        </w:rPr>
        <w:t>以下饼图中，最能准确反映2023年前三季度</w:t>
      </w:r>
      <w:r>
        <w:rPr>
          <w:rFonts w:ascii="Arial" w:hAnsi="Arial" w:eastAsia="Arial" w:cs="Arial"/>
          <w:sz w:val="21"/>
          <w:szCs w:val="21"/>
          <w:spacing w:val="4"/>
        </w:rPr>
        <w:t>S</w:t>
      </w:r>
      <w:r>
        <w:rPr>
          <w:sz w:val="21"/>
          <w:szCs w:val="21"/>
          <w:spacing w:val="4"/>
        </w:rPr>
        <w:t>省文化企业营业收</w:t>
      </w:r>
      <w:r>
        <w:rPr>
          <w:sz w:val="21"/>
          <w:szCs w:val="21"/>
          <w:spacing w:val="3"/>
        </w:rPr>
        <w:t>入中三个产业类型占比情况的是(</w:t>
      </w:r>
      <w:r>
        <w:rPr>
          <w:sz w:val="21"/>
          <w:szCs w:val="21"/>
        </w:rPr>
        <w:t xml:space="preserve"> </w:t>
      </w:r>
      <w:r>
        <w:rPr>
          <w:rFonts w:ascii="SimSun" w:hAnsi="SimSun" w:eastAsia="SimSun" w:cs="SimSun"/>
          <w:sz w:val="21"/>
          <w:szCs w:val="21"/>
          <w:spacing w:val="-7"/>
        </w:rPr>
        <w:t>)。</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before="47" w:line="208" w:lineRule="exact"/>
        <w:jc w:val="right"/>
        <w:rPr>
          <w:rFonts w:ascii="Times New Roman" w:hAnsi="Times New Roman" w:eastAsia="Times New Roman" w:cs="Times New Roman"/>
          <w:sz w:val="16"/>
          <w:szCs w:val="16"/>
        </w:rPr>
      </w:pPr>
      <w:hyperlink w:history="true" r:id="rId66">
        <w:r>
          <w:rPr>
            <w:rFonts w:ascii="Arial" w:hAnsi="Arial" w:eastAsia="Arial" w:cs="Arial"/>
            <w:sz w:val="16"/>
            <w:szCs w:val="16"/>
            <w:position w:val="2"/>
          </w:rPr>
          <w:t>https://www.gkzenti.cn/paper/1720413488350#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16/17</w:t>
        </w:r>
      </w:hyperlink>
    </w:p>
    <w:p>
      <w:pPr>
        <w:spacing w:line="208" w:lineRule="exact"/>
        <w:sectPr>
          <w:headerReference w:type="default" r:id="rId13"/>
          <w:footerReference w:type="default" r:id="rId14"/>
          <w:pgSz w:w="11910" w:h="16840"/>
          <w:pgMar w:top="298" w:right="506" w:bottom="261" w:left="469" w:header="0" w:footer="0" w:gutter="0"/>
        </w:sectPr>
        <w:rPr>
          <w:rFonts w:ascii="Times New Roman" w:hAnsi="Times New Roman" w:eastAsia="Times New Roman" w:cs="Times New Roman"/>
          <w:sz w:val="16"/>
          <w:szCs w:val="16"/>
        </w:rPr>
      </w:pPr>
    </w:p>
    <w:p>
      <w:pPr>
        <w:spacing w:line="207" w:lineRule="auto"/>
        <w:rPr>
          <w:rFonts w:ascii="SimSun" w:hAnsi="SimSun" w:eastAsia="SimSun" w:cs="SimSun"/>
          <w:sz w:val="18"/>
          <w:szCs w:val="18"/>
        </w:rPr>
      </w:pPr>
      <w:r>
        <w:rPr>
          <w:rFonts w:ascii="Times New Roman" w:hAnsi="Times New Roman" w:eastAsia="Times New Roman" w:cs="Times New Roman"/>
          <w:sz w:val="18"/>
          <w:szCs w:val="18"/>
          <w:spacing w:val="-14"/>
          <w:position w:val="3"/>
        </w:rPr>
        <w:t>2025/7/2315:05               </w:t>
      </w:r>
      <w:r>
        <w:rPr>
          <w:rFonts w:ascii="SimSun" w:hAnsi="SimSun" w:eastAsia="SimSun" w:cs="SimSun"/>
          <w:sz w:val="18"/>
          <w:szCs w:val="18"/>
          <w:spacing w:val="-14"/>
        </w:rPr>
        <w:t>2024年3月30日全国事业单位联考A类《职业能力倾向</w:t>
      </w:r>
      <w:r>
        <w:rPr>
          <w:rFonts w:ascii="SimSun" w:hAnsi="SimSun" w:eastAsia="SimSun" w:cs="SimSun"/>
          <w:sz w:val="18"/>
          <w:szCs w:val="18"/>
          <w:spacing w:val="-15"/>
        </w:rPr>
        <w:t>测验》试题(黑龙江/上海/辽宁/云南/海南/贵州/广西/重庆/天津/江西山西.…</w:t>
      </w:r>
    </w:p>
    <w:p>
      <w:pPr>
        <w:ind w:left="529"/>
        <w:spacing w:before="124" w:line="190" w:lineRule="auto"/>
        <w:rPr>
          <w:rFonts w:ascii="SimSun" w:hAnsi="SimSun" w:eastAsia="SimSun" w:cs="SimSun"/>
          <w:sz w:val="18"/>
          <w:szCs w:val="18"/>
        </w:rPr>
      </w:pPr>
      <w:r>
        <w:rPr>
          <w:rFonts w:ascii="Arial" w:hAnsi="Arial" w:eastAsia="Arial" w:cs="Arial"/>
          <w:sz w:val="18"/>
          <w:szCs w:val="18"/>
          <w:i/>
          <w:iCs/>
          <w:spacing w:val="-4"/>
        </w:rPr>
        <w:t>A</w:t>
      </w:r>
      <w:r>
        <w:rPr>
          <w:rFonts w:ascii="Arial" w:hAnsi="Arial" w:eastAsia="Arial" w:cs="Arial"/>
          <w:sz w:val="18"/>
          <w:szCs w:val="18"/>
          <w:i/>
          <w:iCs/>
          <w:spacing w:val="-22"/>
        </w:rPr>
        <w:t xml:space="preserve"> </w:t>
      </w:r>
      <w:r>
        <w:rPr>
          <w:rFonts w:ascii="SimSun" w:hAnsi="SimSun" w:eastAsia="SimSun" w:cs="SimSun"/>
          <w:sz w:val="18"/>
          <w:szCs w:val="18"/>
          <w:i/>
          <w:iCs/>
          <w:spacing w:val="-4"/>
        </w:rPr>
        <w:t>、</w:t>
      </w:r>
      <w:r>
        <w:rPr>
          <w:rFonts w:ascii="SimSun" w:hAnsi="SimSun" w:eastAsia="SimSun" w:cs="SimSun"/>
          <w:sz w:val="18"/>
          <w:szCs w:val="18"/>
          <w:spacing w:val="3"/>
        </w:rPr>
        <w:t xml:space="preserve">                      </w:t>
      </w:r>
      <w:r>
        <w:rPr>
          <w:rFonts w:ascii="Arial" w:hAnsi="Arial" w:eastAsia="Arial" w:cs="Arial"/>
          <w:sz w:val="18"/>
          <w:szCs w:val="18"/>
          <w:spacing w:val="-4"/>
        </w:rPr>
        <w:t>B</w:t>
      </w:r>
      <w:r>
        <w:rPr>
          <w:rFonts w:ascii="SimSun" w:hAnsi="SimSun" w:eastAsia="SimSun" w:cs="SimSun"/>
          <w:sz w:val="18"/>
          <w:szCs w:val="18"/>
          <w:spacing w:val="-4"/>
        </w:rPr>
        <w:t>、                        </w:t>
      </w:r>
      <w:r>
        <w:rPr>
          <w:rFonts w:ascii="Arial" w:hAnsi="Arial" w:eastAsia="Arial" w:cs="Arial"/>
          <w:sz w:val="18"/>
          <w:szCs w:val="18"/>
          <w:spacing w:val="-4"/>
        </w:rPr>
        <w:t>C</w:t>
      </w:r>
      <w:r>
        <w:rPr>
          <w:rFonts w:ascii="SimSun" w:hAnsi="SimSun" w:eastAsia="SimSun" w:cs="SimSun"/>
          <w:sz w:val="18"/>
          <w:szCs w:val="18"/>
          <w:spacing w:val="-4"/>
        </w:rPr>
        <w:t>、                        </w:t>
      </w:r>
      <w:r>
        <w:rPr>
          <w:rFonts w:ascii="Arial" w:hAnsi="Arial" w:eastAsia="Arial" w:cs="Arial"/>
          <w:sz w:val="18"/>
          <w:szCs w:val="18"/>
          <w:spacing w:val="-4"/>
        </w:rPr>
        <w:t>D</w:t>
      </w:r>
      <w:r>
        <w:rPr>
          <w:rFonts w:ascii="SimSun" w:hAnsi="SimSun" w:eastAsia="SimSun" w:cs="SimSun"/>
          <w:sz w:val="18"/>
          <w:szCs w:val="18"/>
          <w:spacing w:val="-4"/>
        </w:rPr>
        <w:t>、</w:t>
      </w:r>
    </w:p>
    <w:p>
      <w:pPr>
        <w:ind w:firstLine="570"/>
        <w:spacing w:before="10" w:line="1860" w:lineRule="exact"/>
        <w:rPr/>
      </w:pPr>
      <w:r>
        <w:rPr>
          <w:position w:val="-37"/>
        </w:rPr>
        <w:drawing>
          <wp:inline distT="0" distB="0" distL="0" distR="0">
            <wp:extent cx="5664196" cy="1181086"/>
            <wp:effectExtent l="0" t="0" r="0" b="0"/>
            <wp:docPr id="92" name="IM 92"/>
            <wp:cNvGraphicFramePr/>
            <a:graphic>
              <a:graphicData uri="http://schemas.openxmlformats.org/drawingml/2006/picture">
                <pic:pic>
                  <pic:nvPicPr>
                    <pic:cNvPr id="92" name="IM 92"/>
                    <pic:cNvPicPr/>
                  </pic:nvPicPr>
                  <pic:blipFill>
                    <a:blip r:embed="rId67"/>
                    <a:stretch>
                      <a:fillRect/>
                    </a:stretch>
                  </pic:blipFill>
                  <pic:spPr>
                    <a:xfrm rot="0">
                      <a:off x="0" y="0"/>
                      <a:ext cx="5664196" cy="1181086"/>
                    </a:xfrm>
                    <a:prstGeom prst="rect">
                      <a:avLst/>
                    </a:prstGeom>
                  </pic:spPr>
                </pic:pic>
              </a:graphicData>
            </a:graphic>
          </wp:inline>
        </w:drawing>
      </w:r>
    </w:p>
    <w:p>
      <w:pPr>
        <w:pStyle w:val="BodyText"/>
        <w:ind w:left="330"/>
        <w:spacing w:before="88" w:line="213" w:lineRule="auto"/>
        <w:rPr>
          <w:sz w:val="18"/>
          <w:szCs w:val="18"/>
        </w:rPr>
      </w:pPr>
      <w:r>
        <w:rPr>
          <w:rFonts w:ascii="SimSun" w:hAnsi="SimSun" w:eastAsia="SimSun" w:cs="SimSun"/>
          <w:sz w:val="18"/>
          <w:szCs w:val="18"/>
          <w:spacing w:val="30"/>
        </w:rPr>
        <w:t>100   </w:t>
      </w:r>
      <w:r>
        <w:rPr>
          <w:sz w:val="18"/>
          <w:szCs w:val="18"/>
          <w:spacing w:val="30"/>
        </w:rPr>
        <w:t>以下信息中，能够从上述资科中推出的有几项?(</w:t>
      </w:r>
      <w:r>
        <w:rPr>
          <w:sz w:val="18"/>
          <w:szCs w:val="18"/>
          <w:spacing w:val="30"/>
        </w:rPr>
        <w:t xml:space="preserve">  </w:t>
      </w:r>
      <w:r>
        <w:rPr>
          <w:sz w:val="18"/>
          <w:szCs w:val="18"/>
          <w:spacing w:val="30"/>
        </w:rPr>
        <w:t>)</w:t>
      </w:r>
    </w:p>
    <w:p>
      <w:pPr>
        <w:pStyle w:val="BodyText"/>
        <w:ind w:left="920"/>
        <w:spacing w:before="259" w:line="220" w:lineRule="auto"/>
        <w:rPr>
          <w:sz w:val="18"/>
          <w:szCs w:val="18"/>
        </w:rPr>
      </w:pPr>
      <w:r>
        <w:rPr>
          <w:sz w:val="18"/>
          <w:szCs w:val="18"/>
          <w:spacing w:val="28"/>
        </w:rPr>
        <w:t>①2021年前三季度</w:t>
      </w:r>
      <w:r>
        <w:rPr>
          <w:rFonts w:ascii="SimSun" w:hAnsi="SimSun" w:eastAsia="SimSun" w:cs="SimSun"/>
          <w:sz w:val="18"/>
          <w:szCs w:val="18"/>
          <w:spacing w:val="28"/>
        </w:rPr>
        <w:t>S</w:t>
      </w:r>
      <w:r>
        <w:rPr>
          <w:rFonts w:ascii="SimSun" w:hAnsi="SimSun" w:eastAsia="SimSun" w:cs="SimSun"/>
          <w:sz w:val="18"/>
          <w:szCs w:val="18"/>
          <w:spacing w:val="-26"/>
        </w:rPr>
        <w:t xml:space="preserve"> </w:t>
      </w:r>
      <w:r>
        <w:rPr>
          <w:sz w:val="18"/>
          <w:szCs w:val="18"/>
          <w:spacing w:val="28"/>
        </w:rPr>
        <w:t>省文化核心领域实现营业收入</w:t>
      </w:r>
    </w:p>
    <w:p>
      <w:pPr>
        <w:pStyle w:val="BodyText"/>
        <w:ind w:left="920"/>
        <w:spacing w:before="225" w:line="220" w:lineRule="auto"/>
        <w:rPr>
          <w:sz w:val="18"/>
          <w:szCs w:val="18"/>
        </w:rPr>
      </w:pPr>
      <w:r>
        <w:rPr>
          <w:sz w:val="18"/>
          <w:szCs w:val="18"/>
          <w:spacing w:val="28"/>
        </w:rPr>
        <w:t>②2023年上半年</w:t>
      </w:r>
      <w:r>
        <w:rPr>
          <w:rFonts w:ascii="SimSun" w:hAnsi="SimSun" w:eastAsia="SimSun" w:cs="SimSun"/>
          <w:sz w:val="18"/>
          <w:szCs w:val="18"/>
          <w:spacing w:val="28"/>
        </w:rPr>
        <w:t>S</w:t>
      </w:r>
      <w:r>
        <w:rPr>
          <w:rFonts w:ascii="SimSun" w:hAnsi="SimSun" w:eastAsia="SimSun" w:cs="SimSun"/>
          <w:sz w:val="18"/>
          <w:szCs w:val="18"/>
          <w:spacing w:val="-32"/>
        </w:rPr>
        <w:t xml:space="preserve"> </w:t>
      </w:r>
      <w:r>
        <w:rPr>
          <w:sz w:val="18"/>
          <w:szCs w:val="18"/>
          <w:spacing w:val="28"/>
        </w:rPr>
        <w:t>省文化企业实现营业收入</w:t>
      </w:r>
      <w:r>
        <w:rPr>
          <w:sz w:val="18"/>
          <w:szCs w:val="18"/>
          <w:spacing w:val="27"/>
        </w:rPr>
        <w:t>同比增速</w:t>
      </w:r>
    </w:p>
    <w:p>
      <w:pPr>
        <w:pStyle w:val="BodyText"/>
        <w:ind w:left="920"/>
        <w:spacing w:before="236" w:line="220" w:lineRule="auto"/>
        <w:rPr>
          <w:sz w:val="18"/>
          <w:szCs w:val="18"/>
        </w:rPr>
      </w:pPr>
      <w:r>
        <w:rPr>
          <w:sz w:val="18"/>
          <w:szCs w:val="18"/>
          <w:spacing w:val="29"/>
        </w:rPr>
        <w:t>③2023年前三季度全国文化企业实现营业收入同比增速</w:t>
      </w:r>
    </w:p>
    <w:p>
      <w:pPr>
        <w:ind w:left="1130"/>
        <w:spacing w:before="157" w:line="327" w:lineRule="exact"/>
        <w:rPr>
          <w:rFonts w:ascii="Times New Roman" w:hAnsi="Times New Roman" w:eastAsia="Times New Roman" w:cs="Times New Roman"/>
          <w:sz w:val="24"/>
          <w:szCs w:val="24"/>
        </w:rPr>
      </w:pPr>
      <w:r>
        <w:rPr>
          <w:rFonts w:ascii="Arial" w:hAnsi="Arial" w:eastAsia="Arial" w:cs="Arial"/>
          <w:sz w:val="24"/>
          <w:szCs w:val="24"/>
          <w:spacing w:val="-7"/>
          <w:position w:val="1"/>
        </w:rPr>
        <w:t>A</w:t>
      </w:r>
      <w:r>
        <w:rPr>
          <w:rFonts w:ascii="SimSun" w:hAnsi="SimSun" w:eastAsia="SimSun" w:cs="SimSun"/>
          <w:sz w:val="24"/>
          <w:szCs w:val="24"/>
          <w:spacing w:val="-7"/>
          <w:position w:val="1"/>
        </w:rPr>
        <w:t>、</w:t>
      </w:r>
      <w:r>
        <w:rPr>
          <w:rFonts w:ascii="Arial" w:hAnsi="Arial" w:eastAsia="Arial" w:cs="Arial"/>
          <w:sz w:val="24"/>
          <w:szCs w:val="24"/>
          <w:spacing w:val="-7"/>
          <w:position w:val="1"/>
        </w:rPr>
        <w:t>0</w:t>
      </w:r>
      <w:r>
        <w:rPr>
          <w:rFonts w:ascii="Arial" w:hAnsi="Arial" w:eastAsia="Arial" w:cs="Arial"/>
          <w:sz w:val="24"/>
          <w:szCs w:val="24"/>
          <w:position w:val="1"/>
        </w:rPr>
        <w:t xml:space="preserve">                            </w:t>
      </w:r>
      <w:r>
        <w:rPr>
          <w:rFonts w:ascii="Arial" w:hAnsi="Arial" w:eastAsia="Arial" w:cs="Arial"/>
          <w:sz w:val="24"/>
          <w:szCs w:val="24"/>
          <w:spacing w:val="-7"/>
          <w:position w:val="1"/>
        </w:rPr>
        <w:t>B</w:t>
      </w:r>
      <w:r>
        <w:rPr>
          <w:rFonts w:ascii="SimSun" w:hAnsi="SimSun" w:eastAsia="SimSun" w:cs="SimSun"/>
          <w:sz w:val="24"/>
          <w:szCs w:val="24"/>
          <w:spacing w:val="-7"/>
          <w:position w:val="1"/>
        </w:rPr>
        <w:t>、</w:t>
      </w:r>
      <w:r>
        <w:rPr>
          <w:rFonts w:ascii="Arial" w:hAnsi="Arial" w:eastAsia="Arial" w:cs="Arial"/>
          <w:sz w:val="24"/>
          <w:szCs w:val="24"/>
          <w:spacing w:val="-7"/>
          <w:position w:val="1"/>
        </w:rPr>
        <w:t>1</w:t>
      </w:r>
      <w:r>
        <w:rPr>
          <w:rFonts w:ascii="Arial" w:hAnsi="Arial" w:eastAsia="Arial" w:cs="Arial"/>
          <w:sz w:val="24"/>
          <w:szCs w:val="24"/>
          <w:spacing w:val="1"/>
          <w:position w:val="1"/>
        </w:rPr>
        <w:t xml:space="preserve">                       </w:t>
      </w:r>
      <w:r>
        <w:rPr>
          <w:rFonts w:ascii="Arial" w:hAnsi="Arial" w:eastAsia="Arial" w:cs="Arial"/>
          <w:sz w:val="24"/>
          <w:szCs w:val="24"/>
          <w:position w:val="1"/>
        </w:rPr>
        <w:t xml:space="preserve">     </w:t>
      </w:r>
      <w:r>
        <w:rPr>
          <w:rFonts w:ascii="Times New Roman" w:hAnsi="Times New Roman" w:eastAsia="Times New Roman" w:cs="Times New Roman"/>
          <w:sz w:val="24"/>
          <w:szCs w:val="24"/>
          <w:spacing w:val="-7"/>
          <w:position w:val="1"/>
        </w:rPr>
        <w:t>C</w:t>
      </w:r>
      <w:r>
        <w:rPr>
          <w:rFonts w:ascii="Times New Roman" w:hAnsi="Times New Roman" w:eastAsia="Times New Roman" w:cs="Times New Roman"/>
          <w:sz w:val="24"/>
          <w:szCs w:val="24"/>
          <w:spacing w:val="-34"/>
          <w:position w:val="1"/>
        </w:rPr>
        <w:t xml:space="preserve"> </w:t>
      </w:r>
      <w:r>
        <w:rPr>
          <w:rFonts w:ascii="SimSun" w:hAnsi="SimSun" w:eastAsia="SimSun" w:cs="SimSun"/>
          <w:sz w:val="24"/>
          <w:szCs w:val="24"/>
          <w:spacing w:val="-7"/>
          <w:position w:val="1"/>
        </w:rPr>
        <w:t>、</w:t>
      </w:r>
      <w:r>
        <w:rPr>
          <w:rFonts w:ascii="Times New Roman" w:hAnsi="Times New Roman" w:eastAsia="Times New Roman" w:cs="Times New Roman"/>
          <w:sz w:val="24"/>
          <w:szCs w:val="24"/>
          <w:spacing w:val="-7"/>
          <w:position w:val="1"/>
        </w:rPr>
        <w:t>2                </w:t>
      </w:r>
      <w:r>
        <w:rPr>
          <w:rFonts w:ascii="Times New Roman" w:hAnsi="Times New Roman" w:eastAsia="Times New Roman" w:cs="Times New Roman"/>
          <w:sz w:val="24"/>
          <w:szCs w:val="24"/>
          <w:spacing w:val="-8"/>
          <w:position w:val="1"/>
        </w:rPr>
        <w:t xml:space="preserve">                  </w:t>
      </w:r>
      <w:r>
        <w:rPr>
          <w:rFonts w:ascii="Times New Roman" w:hAnsi="Times New Roman" w:eastAsia="Times New Roman" w:cs="Times New Roman"/>
          <w:sz w:val="24"/>
          <w:szCs w:val="24"/>
          <w:b/>
          <w:bCs/>
          <w:spacing w:val="-8"/>
          <w:position w:val="1"/>
        </w:rPr>
        <w:t>D</w:t>
      </w:r>
      <w:r>
        <w:rPr>
          <w:rFonts w:ascii="SimSun" w:hAnsi="SimSun" w:eastAsia="SimSun" w:cs="SimSun"/>
          <w:sz w:val="24"/>
          <w:szCs w:val="24"/>
          <w:b/>
          <w:bCs/>
          <w:spacing w:val="-8"/>
          <w:position w:val="1"/>
        </w:rPr>
        <w:t>、</w:t>
      </w:r>
      <w:r>
        <w:rPr>
          <w:rFonts w:ascii="Times New Roman" w:hAnsi="Times New Roman" w:eastAsia="Times New Roman" w:cs="Times New Roman"/>
          <w:sz w:val="24"/>
          <w:szCs w:val="24"/>
          <w:b/>
          <w:bCs/>
          <w:spacing w:val="-8"/>
          <w:position w:val="1"/>
        </w:rPr>
        <w:t>3</w:t>
      </w:r>
    </w:p>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pStyle w:val="BodyText"/>
        <w:ind w:left="310"/>
        <w:spacing w:before="59" w:line="212" w:lineRule="auto"/>
        <w:rPr>
          <w:rFonts w:ascii="Times New Roman" w:hAnsi="Times New Roman" w:eastAsia="Times New Roman" w:cs="Times New Roman"/>
          <w:sz w:val="18"/>
          <w:szCs w:val="18"/>
        </w:rPr>
      </w:pPr>
      <w:r>
        <w:rPr>
          <w:sz w:val="18"/>
          <w:szCs w:val="18"/>
          <w:spacing w:val="17"/>
        </w:rPr>
        <w:t>欢迎使用公开真题库</w:t>
      </w:r>
      <w:r>
        <w:rPr>
          <w:sz w:val="18"/>
          <w:szCs w:val="18"/>
          <w:spacing w:val="17"/>
        </w:rPr>
        <w:t xml:space="preserve"> </w:t>
      </w:r>
      <w:r>
        <w:rPr>
          <w:rFonts w:ascii="Times New Roman" w:hAnsi="Times New Roman" w:eastAsia="Times New Roman" w:cs="Times New Roman"/>
          <w:sz w:val="18"/>
          <w:szCs w:val="18"/>
          <w:spacing w:val="17"/>
        </w:rPr>
        <w:t>(</w:t>
      </w:r>
      <w:hyperlink w:history="true" r:id="rId68">
        <w:r>
          <w:rPr>
            <w:rFonts w:ascii="Times New Roman" w:hAnsi="Times New Roman" w:eastAsia="Times New Roman" w:cs="Times New Roman"/>
            <w:sz w:val="18"/>
            <w:szCs w:val="18"/>
          </w:rPr>
          <w:t>https</w:t>
        </w:r>
        <w:r>
          <w:rPr>
            <w:rFonts w:ascii="Times New Roman" w:hAnsi="Times New Roman" w:eastAsia="Times New Roman" w:cs="Times New Roman"/>
            <w:sz w:val="18"/>
            <w:szCs w:val="18"/>
            <w:spacing w:val="17"/>
          </w:rPr>
          <w:t>://</w:t>
        </w:r>
        <w:r>
          <w:rPr>
            <w:rFonts w:ascii="Times New Roman" w:hAnsi="Times New Roman" w:eastAsia="Times New Roman" w:cs="Times New Roman"/>
            <w:sz w:val="18"/>
            <w:szCs w:val="18"/>
          </w:rPr>
          <w:t>www</w:t>
        </w:r>
        <w:r>
          <w:rPr>
            <w:rFonts w:ascii="Times New Roman" w:hAnsi="Times New Roman" w:eastAsia="Times New Roman" w:cs="Times New Roman"/>
            <w:sz w:val="18"/>
            <w:szCs w:val="18"/>
            <w:spacing w:val="17"/>
          </w:rPr>
          <w:t>.</w:t>
        </w:r>
        <w:r>
          <w:rPr>
            <w:rFonts w:ascii="Times New Roman" w:hAnsi="Times New Roman" w:eastAsia="Times New Roman" w:cs="Times New Roman"/>
            <w:sz w:val="18"/>
            <w:szCs w:val="18"/>
          </w:rPr>
          <w:t>gkzenti</w:t>
        </w:r>
        <w:r>
          <w:rPr>
            <w:rFonts w:ascii="Times New Roman" w:hAnsi="Times New Roman" w:eastAsia="Times New Roman" w:cs="Times New Roman"/>
            <w:sz w:val="18"/>
            <w:szCs w:val="18"/>
            <w:spacing w:val="17"/>
          </w:rPr>
          <w:t>.</w:t>
        </w:r>
        <w:r>
          <w:rPr>
            <w:rFonts w:ascii="Times New Roman" w:hAnsi="Times New Roman" w:eastAsia="Times New Roman" w:cs="Times New Roman"/>
            <w:sz w:val="18"/>
            <w:szCs w:val="18"/>
          </w:rPr>
          <w:t>cn</w:t>
        </w:r>
        <w:r>
          <w:rPr>
            <w:rFonts w:ascii="Times New Roman" w:hAnsi="Times New Roman" w:eastAsia="Times New Roman" w:cs="Times New Roman"/>
            <w:sz w:val="18"/>
            <w:szCs w:val="18"/>
            <w:spacing w:val="17"/>
          </w:rPr>
          <w:t>)</w:t>
        </w:r>
      </w:hyperlink>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before="52" w:line="235" w:lineRule="exact"/>
        <w:jc w:val="right"/>
        <w:rPr>
          <w:rFonts w:ascii="Times New Roman" w:hAnsi="Times New Roman" w:eastAsia="Times New Roman" w:cs="Times New Roman"/>
          <w:sz w:val="18"/>
          <w:szCs w:val="18"/>
        </w:rPr>
      </w:pPr>
      <w:hyperlink w:history="true" r:id="rId69">
        <w:r>
          <w:rPr>
            <w:rFonts w:ascii="Arial" w:hAnsi="Arial" w:eastAsia="Arial" w:cs="Arial"/>
            <w:sz w:val="18"/>
            <w:szCs w:val="18"/>
            <w:spacing w:val="-10"/>
            <w:position w:val="2"/>
          </w:rPr>
          <w:t>https</w:t>
        </w:r>
        <w:r>
          <w:rPr>
            <w:rFonts w:ascii="Arial" w:hAnsi="Arial" w:eastAsia="Arial" w:cs="Arial"/>
            <w:sz w:val="18"/>
            <w:szCs w:val="18"/>
            <w:spacing w:val="-9"/>
            <w:position w:val="2"/>
          </w:rPr>
          <w:t>://www.gkzenti.cn/paper/1720413488350#</w:t>
        </w:r>
        <w:r>
          <w:rPr>
            <w:rFonts w:ascii="Arial" w:hAnsi="Arial" w:eastAsia="Arial" w:cs="Arial"/>
            <w:sz w:val="18"/>
            <w:szCs w:val="18"/>
            <w:spacing w:val="1"/>
            <w:position w:val="2"/>
          </w:rPr>
          <w:t xml:space="preserve">                                              </w:t>
        </w:r>
        <w:r>
          <w:rPr>
            <w:rFonts w:ascii="Arial" w:hAnsi="Arial" w:eastAsia="Arial" w:cs="Arial"/>
            <w:sz w:val="18"/>
            <w:szCs w:val="18"/>
            <w:position w:val="2"/>
          </w:rPr>
          <w:t xml:space="preserve">                                                                                                  </w:t>
        </w:r>
        <w:r>
          <w:rPr>
            <w:rFonts w:ascii="Times New Roman" w:hAnsi="Times New Roman" w:eastAsia="Times New Roman" w:cs="Times New Roman"/>
            <w:sz w:val="18"/>
            <w:szCs w:val="18"/>
            <w:b/>
            <w:bCs/>
            <w:spacing w:val="-9"/>
            <w:position w:val="2"/>
          </w:rPr>
          <w:t>17/</w:t>
        </w:r>
        <w:r>
          <w:rPr>
            <w:rFonts w:ascii="Times New Roman" w:hAnsi="Times New Roman" w:eastAsia="Times New Roman" w:cs="Times New Roman"/>
            <w:sz w:val="18"/>
            <w:szCs w:val="18"/>
            <w:b/>
            <w:bCs/>
            <w:spacing w:val="-10"/>
            <w:position w:val="2"/>
          </w:rPr>
          <w:t>1</w:t>
        </w:r>
        <w:r>
          <w:rPr>
            <w:rFonts w:ascii="Times New Roman" w:hAnsi="Times New Roman" w:eastAsia="Times New Roman" w:cs="Times New Roman"/>
            <w:sz w:val="18"/>
            <w:szCs w:val="18"/>
            <w:b/>
            <w:bCs/>
            <w:spacing w:val="-5"/>
            <w:position w:val="2"/>
          </w:rPr>
          <w:t>7</w:t>
        </w:r>
      </w:hyperlink>
    </w:p>
    <w:sectPr>
      <w:pgSz w:w="11910" w:h="16840"/>
      <w:pgMar w:top="310" w:right="462" w:bottom="259" w:left="46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w:t>
      </w:r>
      <w:r>
        <w:rPr>
          <w:rFonts w:ascii="Arial" w:hAnsi="Arial" w:eastAsia="Arial" w:cs="Arial"/>
          <w:sz w:val="20"/>
          <w:szCs w:val="20"/>
          <w:spacing w:val="-14"/>
          <w:w w:val="95"/>
          <w:position w:val="3"/>
        </w:rPr>
        <w:t>ww.gkzenti.cn/paper/1720413488350#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2/1</w:t>
      </w:r>
      <w:r>
        <w:rPr>
          <w:rFonts w:ascii="Times New Roman" w:hAnsi="Times New Roman" w:eastAsia="Times New Roman" w:cs="Times New Roman"/>
          <w:sz w:val="20"/>
          <w:szCs w:val="20"/>
          <w:b/>
          <w:bCs/>
          <w:spacing w:val="-5"/>
          <w:w w:val="95"/>
          <w:position w:val="3"/>
        </w:rPr>
        <w:t>7</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ww.gkzenti.cn/p</w:t>
      </w:r>
      <w:r>
        <w:rPr>
          <w:rFonts w:ascii="Arial" w:hAnsi="Arial" w:eastAsia="Arial" w:cs="Arial"/>
          <w:sz w:val="20"/>
          <w:szCs w:val="20"/>
          <w:spacing w:val="-14"/>
          <w:w w:val="95"/>
          <w:position w:val="3"/>
        </w:rPr>
        <w:t>aper/1720413488350#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3/1</w:t>
      </w:r>
      <w:r>
        <w:rPr>
          <w:rFonts w:ascii="Times New Roman" w:hAnsi="Times New Roman" w:eastAsia="Times New Roman" w:cs="Times New Roman"/>
          <w:sz w:val="20"/>
          <w:szCs w:val="20"/>
          <w:b/>
          <w:bCs/>
          <w:spacing w:val="-5"/>
          <w:w w:val="95"/>
          <w:position w:val="3"/>
        </w:rPr>
        <w:t>7</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ww.gkzenti.cn/p</w:t>
      </w:r>
      <w:r>
        <w:rPr>
          <w:rFonts w:ascii="Arial" w:hAnsi="Arial" w:eastAsia="Arial" w:cs="Arial"/>
          <w:sz w:val="20"/>
          <w:szCs w:val="20"/>
          <w:spacing w:val="-14"/>
          <w:w w:val="95"/>
          <w:position w:val="3"/>
        </w:rPr>
        <w:t>aper/1720413488350#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4/1</w:t>
      </w:r>
      <w:r>
        <w:rPr>
          <w:rFonts w:ascii="Times New Roman" w:hAnsi="Times New Roman" w:eastAsia="Times New Roman" w:cs="Times New Roman"/>
          <w:sz w:val="20"/>
          <w:szCs w:val="20"/>
          <w:b/>
          <w:bCs/>
          <w:spacing w:val="-5"/>
          <w:w w:val="95"/>
          <w:position w:val="3"/>
        </w:rPr>
        <w:t>7</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ww.gkzenti.cn/p</w:t>
      </w:r>
      <w:r>
        <w:rPr>
          <w:rFonts w:ascii="Arial" w:hAnsi="Arial" w:eastAsia="Arial" w:cs="Arial"/>
          <w:sz w:val="20"/>
          <w:szCs w:val="20"/>
          <w:spacing w:val="-14"/>
          <w:w w:val="95"/>
          <w:position w:val="3"/>
        </w:rPr>
        <w:t>aper/1720413488350#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5/1</w:t>
      </w:r>
      <w:r>
        <w:rPr>
          <w:rFonts w:ascii="Times New Roman" w:hAnsi="Times New Roman" w:eastAsia="Times New Roman" w:cs="Times New Roman"/>
          <w:sz w:val="20"/>
          <w:szCs w:val="20"/>
          <w:b/>
          <w:bCs/>
          <w:spacing w:val="-5"/>
          <w:w w:val="95"/>
          <w:position w:val="3"/>
        </w:rPr>
        <w:t>7</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ww.gkzenti.cn/p</w:t>
      </w:r>
      <w:r>
        <w:rPr>
          <w:rFonts w:ascii="Arial" w:hAnsi="Arial" w:eastAsia="Arial" w:cs="Arial"/>
          <w:sz w:val="20"/>
          <w:szCs w:val="20"/>
          <w:spacing w:val="-14"/>
          <w:w w:val="95"/>
          <w:position w:val="3"/>
        </w:rPr>
        <w:t>aper/1720413488350#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6/1</w:t>
      </w:r>
      <w:r>
        <w:rPr>
          <w:rFonts w:ascii="Times New Roman" w:hAnsi="Times New Roman" w:eastAsia="Times New Roman" w:cs="Times New Roman"/>
          <w:sz w:val="20"/>
          <w:szCs w:val="20"/>
          <w:b/>
          <w:bCs/>
          <w:spacing w:val="-5"/>
          <w:w w:val="95"/>
          <w:position w:val="3"/>
        </w:rPr>
        <w:t>7</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https://www.gkzenti.cn/paper/1720413488350#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13/17</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7"/>
          <w:w w:val="92"/>
          <w:position w:val="3"/>
        </w:rPr>
        <w:t>htt</w:t>
      </w:r>
      <w:r>
        <w:rPr>
          <w:rFonts w:ascii="Arial" w:hAnsi="Arial" w:eastAsia="Arial" w:cs="Arial"/>
          <w:sz w:val="21"/>
          <w:szCs w:val="21"/>
          <w:spacing w:val="-16"/>
          <w:w w:val="92"/>
          <w:position w:val="3"/>
        </w:rPr>
        <w:t>ps://www.gkzenti.cn/paper/1720413488350#</w:t>
      </w:r>
      <w:r>
        <w:rPr>
          <w:rFonts w:ascii="Arial" w:hAnsi="Arial" w:eastAsia="Arial" w:cs="Arial"/>
          <w:sz w:val="21"/>
          <w:szCs w:val="21"/>
          <w:position w:val="3"/>
        </w:rPr>
        <w:t xml:space="preserve">                                                                                                                            </w:t>
      </w:r>
      <w:r>
        <w:rPr>
          <w:rFonts w:ascii="SimSun" w:hAnsi="SimSun" w:eastAsia="SimSun" w:cs="SimSun"/>
          <w:sz w:val="21"/>
          <w:szCs w:val="21"/>
          <w:spacing w:val="-16"/>
          <w:w w:val="92"/>
          <w:position w:val="3"/>
        </w:rPr>
        <w:t>15/1</w:t>
      </w:r>
      <w:r>
        <w:rPr>
          <w:rFonts w:ascii="SimSun" w:hAnsi="SimSun" w:eastAsia="SimSun" w:cs="SimSun"/>
          <w:sz w:val="21"/>
          <w:szCs w:val="21"/>
          <w:spacing w:val="-13"/>
          <w:w w:val="92"/>
          <w:position w:val="3"/>
        </w:rPr>
        <w:t>7</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19"/>
        <w:w w:val="92"/>
        <w:position w:val="2"/>
      </w:rPr>
      <w:t>2025/7/2315:05</w:t>
    </w:r>
    <w:r>
      <w:rPr>
        <w:spacing w:val="-19"/>
        <w:w w:val="92"/>
        <w:position w:val="2"/>
      </w:rPr>
      <w:t xml:space="preserve">       </w:t>
    </w:r>
    <w:r>
      <w:rPr>
        <w:spacing w:val="-19"/>
        <w:w w:val="92"/>
      </w:rPr>
      <w:t>2024年3月30日全国事业单位联考A类《职业能力倾向测验</w:t>
    </w:r>
    <w:r>
      <w:rPr>
        <w:spacing w:val="-20"/>
        <w:w w:val="92"/>
      </w:rPr>
      <w:t>》试题(黑龙江/上海/辽宁/云南/海南/贵州/广西/重庆/天津/江西山西.…</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spacing w:val="-17"/>
        <w:w w:val="92"/>
        <w:position w:val="2"/>
      </w:rPr>
      <w:t>2025/7/2315:05              </w:t>
    </w:r>
    <w:r>
      <w:rPr>
        <w:spacing w:val="-17"/>
        <w:w w:val="92"/>
      </w:rPr>
      <w:t>2024年3月30日全国事业单位联考A类《职业能力倾向测验》试题(黑龙江/上海/辽宁/云南/海南/贵州/广西/重庆/天津/江西山西.…</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20"/>
        <w:w w:val="93"/>
        <w:position w:val="2"/>
      </w:rPr>
      <w:t>2025/7/2315:05</w:t>
    </w:r>
    <w:r>
      <w:rPr>
        <w:spacing w:val="-20"/>
        <w:w w:val="93"/>
        <w:position w:val="2"/>
      </w:rPr>
      <w:t xml:space="preserve">       </w:t>
    </w:r>
    <w:r>
      <w:rPr>
        <w:spacing w:val="-20"/>
        <w:w w:val="93"/>
      </w:rPr>
      <w:t>2024年3月30日全国事业单位联考A类《职业能力倾向测验》试题(黑龙江/上海/辽宁/云南/海南/贵州/广西/重庆/天津/江西山西.…</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19"/>
        <w:w w:val="92"/>
        <w:position w:val="2"/>
      </w:rPr>
      <w:t>2025/7/2315:05</w:t>
    </w:r>
    <w:r>
      <w:rPr>
        <w:spacing w:val="-19"/>
        <w:w w:val="92"/>
        <w:position w:val="2"/>
      </w:rPr>
      <w:t xml:space="preserve">       </w:t>
    </w:r>
    <w:r>
      <w:rPr>
        <w:spacing w:val="-19"/>
        <w:w w:val="92"/>
      </w:rPr>
      <w:t>2024年3月30日全国事业单位联考A类《职业能力倾向测验</w:t>
    </w:r>
    <w:r>
      <w:rPr>
        <w:spacing w:val="-20"/>
        <w:w w:val="92"/>
      </w:rPr>
      <w:t>》试题(黑龙江/上海/辽宁/云南/海南/贵州/广西/重庆/天津/江西山西.…</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19"/>
        <w:w w:val="92"/>
        <w:position w:val="2"/>
      </w:rPr>
      <w:t>2025/7/2315:05</w:t>
    </w:r>
    <w:r>
      <w:rPr>
        <w:spacing w:val="-19"/>
        <w:w w:val="92"/>
        <w:position w:val="2"/>
      </w:rPr>
      <w:t xml:space="preserve">       </w:t>
    </w:r>
    <w:r>
      <w:rPr>
        <w:spacing w:val="-19"/>
        <w:w w:val="92"/>
      </w:rPr>
      <w:t>2024年3月30日全国事业单位联考A类《职业能力倾向测验</w:t>
    </w:r>
    <w:r>
      <w:rPr>
        <w:spacing w:val="-20"/>
        <w:w w:val="92"/>
      </w:rPr>
      <w:t>》试题(黑龙江/上海/辽宁/云南/海南/贵州/广西/重庆/天津/江西山西.…</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28" w:lineRule="auto"/>
      <w:rPr>
        <w:sz w:val="16"/>
        <w:szCs w:val="16"/>
      </w:rPr>
    </w:pPr>
    <w:r>
      <w:rPr>
        <w:sz w:val="18"/>
        <w:szCs w:val="18"/>
        <w:position w:val="2"/>
      </w:rPr>
      <w:t>2025/7/2315:05</w:t>
    </w:r>
    <w:r>
      <w:rPr>
        <w:sz w:val="18"/>
        <w:szCs w:val="18"/>
        <w:position w:val="2"/>
      </w:rPr>
      <w:t xml:space="preserve">     </w:t>
    </w:r>
    <w:r>
      <w:rPr>
        <w:sz w:val="18"/>
        <w:szCs w:val="18"/>
        <w:spacing w:val="-1"/>
        <w:position w:val="2"/>
      </w:rPr>
      <w:t xml:space="preserve"> </w:t>
    </w:r>
    <w:r>
      <w:rPr>
        <w:sz w:val="16"/>
        <w:szCs w:val="16"/>
        <w:spacing w:val="-1"/>
      </w:rPr>
      <w:t>2024年3月30日全国事业单位联考A</w:t>
    </w:r>
    <w:r>
      <w:rPr>
        <w:sz w:val="16"/>
        <w:szCs w:val="16"/>
        <w:spacing w:val="-38"/>
      </w:rPr>
      <w:t xml:space="preserve"> </w:t>
    </w:r>
    <w:r>
      <w:rPr>
        <w:sz w:val="16"/>
        <w:szCs w:val="16"/>
        <w:spacing w:val="-1"/>
      </w:rPr>
      <w:t>类《职业能力倾向测验》试题(黑龙江/上海/辽宁/云南/海南/贵州/广西/重庆/天津/江西山西..</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3" w:line="219" w:lineRule="auto"/>
      <w:rPr>
        <w:sz w:val="19"/>
        <w:szCs w:val="19"/>
      </w:rPr>
    </w:pPr>
    <w:r>
      <w:rPr>
        <w:rFonts w:ascii="SimSun" w:hAnsi="SimSun" w:eastAsia="SimSun" w:cs="SimSun"/>
        <w:sz w:val="21"/>
        <w:szCs w:val="21"/>
        <w:spacing w:val="-21"/>
        <w:w w:val="97"/>
        <w:position w:val="3"/>
      </w:rPr>
      <w:t>2025/7/2315:05      </w:t>
    </w:r>
    <w:r>
      <w:rPr>
        <w:sz w:val="19"/>
        <w:szCs w:val="19"/>
        <w:spacing w:val="-21"/>
        <w:w w:val="97"/>
      </w:rPr>
      <w:t>2024年3月30日全国事业单位联考</w:t>
    </w:r>
    <w:r>
      <w:rPr>
        <w:rFonts w:ascii="SimSun" w:hAnsi="SimSun" w:eastAsia="SimSun" w:cs="SimSun"/>
        <w:sz w:val="21"/>
        <w:szCs w:val="21"/>
        <w:spacing w:val="-21"/>
        <w:w w:val="97"/>
      </w:rPr>
      <w:t>A</w:t>
    </w:r>
    <w:r>
      <w:rPr>
        <w:sz w:val="19"/>
        <w:szCs w:val="19"/>
        <w:spacing w:val="-21"/>
        <w:w w:val="97"/>
      </w:rPr>
      <w:t>类《职业能力倾向测验》试题(黑龙江/上海/辽宁/云南/海南/贵州/广西/重庆/天津/江</w:t>
    </w:r>
    <w:r>
      <w:rPr>
        <w:sz w:val="19"/>
        <w:szCs w:val="19"/>
        <w:spacing w:val="-22"/>
        <w:w w:val="97"/>
      </w:rPr>
      <w:t>西山西.…</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4.xml"/><Relationship Id="rId72" Type="http://schemas.openxmlformats.org/officeDocument/2006/relationships/fontTable" Target="fontTable.xml"/><Relationship Id="rId71" Type="http://schemas.openxmlformats.org/officeDocument/2006/relationships/styles" Target="styles.xml"/><Relationship Id="rId70" Type="http://schemas.openxmlformats.org/officeDocument/2006/relationships/settings" Target="settings.xml"/><Relationship Id="rId7" Type="http://schemas.openxmlformats.org/officeDocument/2006/relationships/footer" Target="footer3.xml"/><Relationship Id="rId69" Type="http://schemas.openxmlformats.org/officeDocument/2006/relationships/hyperlink" Target="https://www.gkzenti.cn/paper/1720413488350#17/17" TargetMode="External"/><Relationship Id="rId68" Type="http://schemas.openxmlformats.org/officeDocument/2006/relationships/hyperlink" Target="https://www.gkzenti.cn)" TargetMode="External"/><Relationship Id="rId67" Type="http://schemas.openxmlformats.org/officeDocument/2006/relationships/image" Target="media/image42.jpeg"/><Relationship Id="rId66" Type="http://schemas.openxmlformats.org/officeDocument/2006/relationships/hyperlink" Target="https://www.gkzenti.cn/paper/1720413488350#16/17" TargetMode="External"/><Relationship Id="rId65" Type="http://schemas.openxmlformats.org/officeDocument/2006/relationships/image" Target="media/image41.jpeg"/><Relationship Id="rId64" Type="http://schemas.openxmlformats.org/officeDocument/2006/relationships/image" Target="media/image40.jpeg"/><Relationship Id="rId63" Type="http://schemas.openxmlformats.org/officeDocument/2006/relationships/footer" Target="footer8.xml"/><Relationship Id="rId62" Type="http://schemas.openxmlformats.org/officeDocument/2006/relationships/header" Target="header8.xml"/><Relationship Id="rId61" Type="http://schemas.openxmlformats.org/officeDocument/2006/relationships/hyperlink" Target="https://www.gkzenti.cn/paper/1720413488350#14/17" TargetMode="External"/><Relationship Id="rId60" Type="http://schemas.openxmlformats.org/officeDocument/2006/relationships/footer" Target="footer7.xml"/><Relationship Id="rId6" Type="http://schemas.openxmlformats.org/officeDocument/2006/relationships/header" Target="header3.xml"/><Relationship Id="rId59" Type="http://schemas.openxmlformats.org/officeDocument/2006/relationships/header" Target="header7.xml"/><Relationship Id="rId58" Type="http://schemas.openxmlformats.org/officeDocument/2006/relationships/hyperlink" Target="https://www.gkzenti.cn/paper/1720413488350#12/17" TargetMode="External"/><Relationship Id="rId57" Type="http://schemas.openxmlformats.org/officeDocument/2006/relationships/hyperlink" Target="https://www.gkzenti.cn/paper/1720413488350#11/17" TargetMode="External"/><Relationship Id="rId56" Type="http://schemas.openxmlformats.org/officeDocument/2006/relationships/hyperlink" Target="https://www.gkzenti.cn/paper/1720413488350#10/17" TargetMode="External"/><Relationship Id="rId55" Type="http://schemas.openxmlformats.org/officeDocument/2006/relationships/image" Target="media/image39.jpeg"/><Relationship Id="rId54" Type="http://schemas.openxmlformats.org/officeDocument/2006/relationships/image" Target="media/image38.jpeg"/><Relationship Id="rId53" Type="http://schemas.openxmlformats.org/officeDocument/2006/relationships/image" Target="media/image37.jpeg"/><Relationship Id="rId52" Type="http://schemas.openxmlformats.org/officeDocument/2006/relationships/hyperlink" Target="https://www.gkzenti.cn/paper/1720413488350#9/17" TargetMode="External"/><Relationship Id="rId51" Type="http://schemas.openxmlformats.org/officeDocument/2006/relationships/image" Target="media/image36.jpeg"/><Relationship Id="rId50" Type="http://schemas.openxmlformats.org/officeDocument/2006/relationships/image" Target="media/image35.jpeg"/><Relationship Id="rId5" Type="http://schemas.openxmlformats.org/officeDocument/2006/relationships/footer" Target="footer2.xml"/><Relationship Id="rId49" Type="http://schemas.openxmlformats.org/officeDocument/2006/relationships/image" Target="media/image34.jpeg"/><Relationship Id="rId48" Type="http://schemas.openxmlformats.org/officeDocument/2006/relationships/image" Target="media/image33.jpeg"/><Relationship Id="rId47" Type="http://schemas.openxmlformats.org/officeDocument/2006/relationships/image" Target="media/image32.jpeg"/><Relationship Id="rId46" Type="http://schemas.openxmlformats.org/officeDocument/2006/relationships/image" Target="media/image31.jpeg"/><Relationship Id="rId45" Type="http://schemas.openxmlformats.org/officeDocument/2006/relationships/image" Target="media/image30.jpeg"/><Relationship Id="rId44" Type="http://schemas.openxmlformats.org/officeDocument/2006/relationships/image" Target="media/image29.jpeg"/><Relationship Id="rId43" Type="http://schemas.openxmlformats.org/officeDocument/2006/relationships/image" Target="media/image28.jpeg"/><Relationship Id="rId42" Type="http://schemas.openxmlformats.org/officeDocument/2006/relationships/image" Target="media/image27.jpeg"/><Relationship Id="rId41" Type="http://schemas.openxmlformats.org/officeDocument/2006/relationships/image" Target="media/image26.jpeg"/><Relationship Id="rId40" Type="http://schemas.openxmlformats.org/officeDocument/2006/relationships/image" Target="media/image25.jpeg"/><Relationship Id="rId4" Type="http://schemas.openxmlformats.org/officeDocument/2006/relationships/header" Target="header2.xml"/><Relationship Id="rId39" Type="http://schemas.openxmlformats.org/officeDocument/2006/relationships/image" Target="media/image24.jpeg"/><Relationship Id="rId38" Type="http://schemas.openxmlformats.org/officeDocument/2006/relationships/image" Target="media/image23.jpeg"/><Relationship Id="rId37" Type="http://schemas.openxmlformats.org/officeDocument/2006/relationships/image" Target="media/image22.jpeg"/><Relationship Id="rId36" Type="http://schemas.openxmlformats.org/officeDocument/2006/relationships/image" Target="media/image21.jpeg"/><Relationship Id="rId35" Type="http://schemas.openxmlformats.org/officeDocument/2006/relationships/image" Target="media/image20.jpeg"/><Relationship Id="rId34" Type="http://schemas.openxmlformats.org/officeDocument/2006/relationships/image" Target="media/image19.jpeg"/><Relationship Id="rId33" Type="http://schemas.openxmlformats.org/officeDocument/2006/relationships/image" Target="media/image18.jpeg"/><Relationship Id="rId32" Type="http://schemas.openxmlformats.org/officeDocument/2006/relationships/image" Target="media/image17.jpeg"/><Relationship Id="rId31" Type="http://schemas.openxmlformats.org/officeDocument/2006/relationships/hyperlink" Target="https://www.gkzenti.cn/paper/1720413488350#8/17" TargetMode="External"/><Relationship Id="rId30" Type="http://schemas.openxmlformats.org/officeDocument/2006/relationships/image" Target="media/image16.jpeg"/><Relationship Id="rId3" Type="http://schemas.openxmlformats.org/officeDocument/2006/relationships/footer" Target="footer1.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jpeg"/><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jpe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header" Target="header1.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hyperlink" Target="https://www.gkzenti.cn/paper/1720413488350#7/17" TargetMode="Externa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image" Target="media/image1.png"/><Relationship Id="rId1" Type="http://schemas.openxmlformats.org/officeDocument/2006/relationships/hyperlink" Target="https://www.gkzenti.cn/paper/1720413488350#1/1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20413488350#2/17"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paper/1720413488350#3/17"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720413488350#4/17"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720413488350#5/17"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paper/1720413488350#6/17"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20413488350#13/17"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20413488350#15/17"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2025-07-23T16:22:50</vt:filetime>
  </property>
  <property fmtid="{D5CDD505-2E9C-101B-9397-08002B2CF9AE}" pid="4" name="UsrData">
    <vt:lpwstr>68809bd112ad33001fcc6b89wl</vt:lpwstr>
  </property>
</Properties>
</file>