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594919">
      <w:pPr>
        <w:pStyle w:val="2"/>
        <w:bidi w:val="0"/>
        <w:ind w:left="0" w:leftChars="0" w:firstLine="0" w:firstLineChars="0"/>
        <w:jc w:val="center"/>
        <w:rPr>
          <w:rFonts w:hint="default"/>
          <w:lang w:val="en-US" w:eastAsia="zh-CN"/>
        </w:rPr>
      </w:pPr>
      <w:r>
        <w:rPr>
          <w:rFonts w:hint="eastAsia"/>
          <w:lang w:val="en-US" w:eastAsia="zh-CN"/>
        </w:rPr>
        <w:t>2023年北京</w:t>
      </w:r>
    </w:p>
    <w:p w14:paraId="56B2A4A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81.每道题包含两套图形和可供选择的4个图形。这两套图形具有某种相似性，也存在某种差异。要求你从四个选项中选择最适合取代问号的一个。正确的答案不仅使两套图形表现出最大的相似性，而且使第二套图形也表现出自己的特征。</w:t>
      </w:r>
    </w:p>
    <w:p w14:paraId="68CCD265">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drawing>
          <wp:inline distT="0" distB="0" distL="114300" distR="114300">
            <wp:extent cx="4659630" cy="2101215"/>
            <wp:effectExtent l="0" t="0" r="7620" b="1333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6"/>
                    <a:stretch>
                      <a:fillRect/>
                    </a:stretch>
                  </pic:blipFill>
                  <pic:spPr>
                    <a:xfrm>
                      <a:off x="0" y="0"/>
                      <a:ext cx="4659630" cy="2101215"/>
                    </a:xfrm>
                    <a:prstGeom prst="rect">
                      <a:avLst/>
                    </a:prstGeom>
                    <a:noFill/>
                    <a:ln w="9525">
                      <a:noFill/>
                    </a:ln>
                  </pic:spPr>
                </pic:pic>
              </a:graphicData>
            </a:graphic>
          </wp:inline>
        </w:drawing>
      </w:r>
    </w:p>
    <w:p w14:paraId="4728D575">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82.每道题包含两套图形和可供选择的4个图形。这两套图形具有某种相似性，也存在某种差异。要求你从四个选项中选择最适合取代问号的一个。正确的答案不仅使两套图形表现出最大的相似性，而且使第二套图形也表现出自己的特征。</w:t>
      </w:r>
    </w:p>
    <w:p w14:paraId="483D040C">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drawing>
          <wp:inline distT="0" distB="0" distL="114300" distR="114300">
            <wp:extent cx="4893945" cy="2125345"/>
            <wp:effectExtent l="0" t="0" r="13335" b="8255"/>
            <wp:docPr id="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7"/>
                    <pic:cNvPicPr>
                      <a:picLocks noChangeAspect="1"/>
                    </pic:cNvPicPr>
                  </pic:nvPicPr>
                  <pic:blipFill>
                    <a:blip r:embed="rId7"/>
                    <a:stretch>
                      <a:fillRect/>
                    </a:stretch>
                  </pic:blipFill>
                  <pic:spPr>
                    <a:xfrm>
                      <a:off x="0" y="0"/>
                      <a:ext cx="4893945" cy="2125345"/>
                    </a:xfrm>
                    <a:prstGeom prst="rect">
                      <a:avLst/>
                    </a:prstGeom>
                    <a:noFill/>
                    <a:ln w="9525">
                      <a:noFill/>
                    </a:ln>
                  </pic:spPr>
                </pic:pic>
              </a:graphicData>
            </a:graphic>
          </wp:inline>
        </w:drawing>
      </w:r>
    </w:p>
    <w:p w14:paraId="2B8A987A">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83.每道题包含两套图形和可供选择的4个图形。这两套图形具有某种相似性，也存在某种差异。要求你从四个选项中选择最适合取代问号的一个。正确的答案不仅使两套图形表现出最大的相似性，而且使第二套图形也表现出自己的特征。</w:t>
      </w:r>
    </w:p>
    <w:p w14:paraId="696DCF68">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drawing>
          <wp:inline distT="0" distB="0" distL="114300" distR="114300">
            <wp:extent cx="4856480" cy="2153285"/>
            <wp:effectExtent l="0" t="0" r="5080" b="10795"/>
            <wp:docPr id="9"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8"/>
                    <pic:cNvPicPr>
                      <a:picLocks noChangeAspect="1"/>
                    </pic:cNvPicPr>
                  </pic:nvPicPr>
                  <pic:blipFill>
                    <a:blip r:embed="rId8"/>
                    <a:stretch>
                      <a:fillRect/>
                    </a:stretch>
                  </pic:blipFill>
                  <pic:spPr>
                    <a:xfrm>
                      <a:off x="0" y="0"/>
                      <a:ext cx="4856480" cy="2153285"/>
                    </a:xfrm>
                    <a:prstGeom prst="rect">
                      <a:avLst/>
                    </a:prstGeom>
                    <a:noFill/>
                    <a:ln w="9525">
                      <a:noFill/>
                    </a:ln>
                  </pic:spPr>
                </pic:pic>
              </a:graphicData>
            </a:graphic>
          </wp:inline>
        </w:drawing>
      </w:r>
    </w:p>
    <w:p w14:paraId="0ED28921">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84.每道题包含两套图形和可供选择的4个图形。这两套图形具有某种相似性，也存在某种差异。要求你从四个选项中选择最适合取代问号的一个。正确的答案不仅使两套图形表现出最大的相似性，而且使第二套图形也表现出自己的特征。</w:t>
      </w:r>
    </w:p>
    <w:p w14:paraId="4DBD920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drawing>
          <wp:inline distT="0" distB="0" distL="114300" distR="114300">
            <wp:extent cx="4744085" cy="2112645"/>
            <wp:effectExtent l="0" t="0" r="18415" b="1905"/>
            <wp:docPr id="6"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9"/>
                    <pic:cNvPicPr>
                      <a:picLocks noChangeAspect="1"/>
                    </pic:cNvPicPr>
                  </pic:nvPicPr>
                  <pic:blipFill>
                    <a:blip r:embed="rId9"/>
                    <a:stretch>
                      <a:fillRect/>
                    </a:stretch>
                  </pic:blipFill>
                  <pic:spPr>
                    <a:xfrm>
                      <a:off x="0" y="0"/>
                      <a:ext cx="4744085" cy="2112645"/>
                    </a:xfrm>
                    <a:prstGeom prst="rect">
                      <a:avLst/>
                    </a:prstGeom>
                    <a:noFill/>
                    <a:ln w="9525">
                      <a:noFill/>
                    </a:ln>
                  </pic:spPr>
                </pic:pic>
              </a:graphicData>
            </a:graphic>
          </wp:inline>
        </w:drawing>
      </w:r>
    </w:p>
    <w:p w14:paraId="1C96438B">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85.每道题包含两套图形和可供选择的4个图形。这两套图形具有某种相似性，也存在某种差异。要求你从四个选项中选择最适合取代问号的一个。正确的答案不仅使两套图形表现出最大的相似性，而且使第二套图形也表现出自己的特征。</w:t>
      </w:r>
    </w:p>
    <w:p w14:paraId="6AD2D5CB">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drawing>
          <wp:inline distT="0" distB="0" distL="114300" distR="114300">
            <wp:extent cx="4609465" cy="1990090"/>
            <wp:effectExtent l="0" t="0" r="635" b="10160"/>
            <wp:docPr id="7"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60"/>
                    <pic:cNvPicPr>
                      <a:picLocks noChangeAspect="1"/>
                    </pic:cNvPicPr>
                  </pic:nvPicPr>
                  <pic:blipFill>
                    <a:blip r:embed="rId10"/>
                    <a:stretch>
                      <a:fillRect/>
                    </a:stretch>
                  </pic:blipFill>
                  <pic:spPr>
                    <a:xfrm>
                      <a:off x="0" y="0"/>
                      <a:ext cx="4609465" cy="1990090"/>
                    </a:xfrm>
                    <a:prstGeom prst="rect">
                      <a:avLst/>
                    </a:prstGeom>
                    <a:noFill/>
                    <a:ln w="9525">
                      <a:noFill/>
                    </a:ln>
                  </pic:spPr>
                </pic:pic>
              </a:graphicData>
            </a:graphic>
          </wp:inline>
        </w:drawing>
      </w:r>
    </w:p>
    <w:p w14:paraId="1A2F610B">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86.每道题包含一套图形和四个选项，请从四个选项中选出最恰当的一项填在问号处，使图形呈现一定的规律性。</w:t>
      </w:r>
    </w:p>
    <w:p w14:paraId="6A534469">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drawing>
          <wp:inline distT="0" distB="0" distL="114300" distR="114300">
            <wp:extent cx="4754245" cy="2226945"/>
            <wp:effectExtent l="0" t="0" r="635" b="13335"/>
            <wp:docPr id="10"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IMG_261"/>
                    <pic:cNvPicPr>
                      <a:picLocks noChangeAspect="1"/>
                    </pic:cNvPicPr>
                  </pic:nvPicPr>
                  <pic:blipFill>
                    <a:blip r:embed="rId11"/>
                    <a:stretch>
                      <a:fillRect/>
                    </a:stretch>
                  </pic:blipFill>
                  <pic:spPr>
                    <a:xfrm>
                      <a:off x="0" y="0"/>
                      <a:ext cx="4754245" cy="2226945"/>
                    </a:xfrm>
                    <a:prstGeom prst="rect">
                      <a:avLst/>
                    </a:prstGeom>
                    <a:noFill/>
                    <a:ln w="9525">
                      <a:noFill/>
                    </a:ln>
                  </pic:spPr>
                </pic:pic>
              </a:graphicData>
            </a:graphic>
          </wp:inline>
        </w:drawing>
      </w:r>
    </w:p>
    <w:p w14:paraId="49313E5F">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87.每道题包含一套图形和四个选项，请从四个选项中选出最恰当的一项填在问号处，使图形呈现一定的规律性。</w:t>
      </w:r>
    </w:p>
    <w:p w14:paraId="60F84F6B">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drawing>
          <wp:inline distT="0" distB="0" distL="114300" distR="114300">
            <wp:extent cx="4765040" cy="2280285"/>
            <wp:effectExtent l="0" t="0" r="5080" b="5715"/>
            <wp:docPr id="2"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IMG_262"/>
                    <pic:cNvPicPr>
                      <a:picLocks noChangeAspect="1"/>
                    </pic:cNvPicPr>
                  </pic:nvPicPr>
                  <pic:blipFill>
                    <a:blip r:embed="rId12"/>
                    <a:stretch>
                      <a:fillRect/>
                    </a:stretch>
                  </pic:blipFill>
                  <pic:spPr>
                    <a:xfrm>
                      <a:off x="0" y="0"/>
                      <a:ext cx="4765040" cy="2280285"/>
                    </a:xfrm>
                    <a:prstGeom prst="rect">
                      <a:avLst/>
                    </a:prstGeom>
                    <a:noFill/>
                    <a:ln w="9525">
                      <a:noFill/>
                    </a:ln>
                  </pic:spPr>
                </pic:pic>
              </a:graphicData>
            </a:graphic>
          </wp:inline>
        </w:drawing>
      </w:r>
    </w:p>
    <w:p w14:paraId="25A17C4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88.每道题包含一套图形和四个选项，请从四个选项中选出最恰当的一项填在问号处，使图形呈现出一定的规律性。</w:t>
      </w:r>
    </w:p>
    <w:p w14:paraId="3ABF0781">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drawing>
          <wp:inline distT="0" distB="0" distL="114300" distR="114300">
            <wp:extent cx="4914265" cy="2296795"/>
            <wp:effectExtent l="0" t="0" r="8255" b="4445"/>
            <wp:docPr id="5"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IMG_263"/>
                    <pic:cNvPicPr>
                      <a:picLocks noChangeAspect="1"/>
                    </pic:cNvPicPr>
                  </pic:nvPicPr>
                  <pic:blipFill>
                    <a:blip r:embed="rId13"/>
                    <a:stretch>
                      <a:fillRect/>
                    </a:stretch>
                  </pic:blipFill>
                  <pic:spPr>
                    <a:xfrm>
                      <a:off x="0" y="0"/>
                      <a:ext cx="4914265" cy="2296795"/>
                    </a:xfrm>
                    <a:prstGeom prst="rect">
                      <a:avLst/>
                    </a:prstGeom>
                    <a:noFill/>
                    <a:ln w="9525">
                      <a:noFill/>
                    </a:ln>
                  </pic:spPr>
                </pic:pic>
              </a:graphicData>
            </a:graphic>
          </wp:inline>
        </w:drawing>
      </w:r>
    </w:p>
    <w:p w14:paraId="1DAB59B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89.每道题包含一套图形和四个选项，请从四个选项中选出最恰当的一项填在问号处，使图形呈现出一定的规律性。</w:t>
      </w:r>
    </w:p>
    <w:p w14:paraId="11C3F004">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drawing>
          <wp:inline distT="0" distB="0" distL="114300" distR="114300">
            <wp:extent cx="4828540" cy="2247900"/>
            <wp:effectExtent l="0" t="0" r="2540" b="7620"/>
            <wp:docPr id="4"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descr="IMG_264"/>
                    <pic:cNvPicPr>
                      <a:picLocks noChangeAspect="1"/>
                    </pic:cNvPicPr>
                  </pic:nvPicPr>
                  <pic:blipFill>
                    <a:blip r:embed="rId14"/>
                    <a:stretch>
                      <a:fillRect/>
                    </a:stretch>
                  </pic:blipFill>
                  <pic:spPr>
                    <a:xfrm>
                      <a:off x="0" y="0"/>
                      <a:ext cx="4828540" cy="2247900"/>
                    </a:xfrm>
                    <a:prstGeom prst="rect">
                      <a:avLst/>
                    </a:prstGeom>
                    <a:noFill/>
                    <a:ln w="9525">
                      <a:noFill/>
                    </a:ln>
                  </pic:spPr>
                </pic:pic>
              </a:graphicData>
            </a:graphic>
          </wp:inline>
        </w:drawing>
      </w:r>
    </w:p>
    <w:p w14:paraId="56361678">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90.每道题包含一套图形和四个选项，请从四个选项中选出最恰当的一项填在问号处，使图形呈现出一定的规律性。</w:t>
      </w:r>
    </w:p>
    <w:p w14:paraId="076E3F39">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drawing>
          <wp:inline distT="0" distB="0" distL="114300" distR="114300">
            <wp:extent cx="4884420" cy="2286635"/>
            <wp:effectExtent l="0" t="0" r="7620" b="14605"/>
            <wp:docPr id="1"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descr="IMG_265"/>
                    <pic:cNvPicPr>
                      <a:picLocks noChangeAspect="1"/>
                    </pic:cNvPicPr>
                  </pic:nvPicPr>
                  <pic:blipFill>
                    <a:blip r:embed="rId15"/>
                    <a:stretch>
                      <a:fillRect/>
                    </a:stretch>
                  </pic:blipFill>
                  <pic:spPr>
                    <a:xfrm>
                      <a:off x="0" y="0"/>
                      <a:ext cx="4884420" cy="2286635"/>
                    </a:xfrm>
                    <a:prstGeom prst="rect">
                      <a:avLst/>
                    </a:prstGeom>
                    <a:noFill/>
                    <a:ln w="9525">
                      <a:noFill/>
                    </a:ln>
                  </pic:spPr>
                </pic:pic>
              </a:graphicData>
            </a:graphic>
          </wp:inline>
        </w:drawing>
      </w:r>
    </w:p>
    <w:p w14:paraId="01F9C804">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91.所有的五星级志愿者都受到表彰，有的教师是五星级志愿者，于老师是教师。</w:t>
      </w:r>
    </w:p>
    <w:p w14:paraId="0699543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若以上陈述为真，则以下哪项也一定为真？</w:t>
      </w:r>
    </w:p>
    <w:p w14:paraId="15A3F425">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A.于老师是五星级志愿者</w:t>
      </w:r>
    </w:p>
    <w:p w14:paraId="6A90644C">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B.于老师受到表彰</w:t>
      </w:r>
    </w:p>
    <w:p w14:paraId="4A2C1458">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C.有的教师受到表彰</w:t>
      </w:r>
    </w:p>
    <w:p w14:paraId="367B4CFC">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D.所有受到表彰的都是五星级志愿者</w:t>
      </w:r>
    </w:p>
    <w:p w14:paraId="774A04A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92.乐乐的体育成绩一直不太好。四年级第一学期体育考试，乐乐成绩不及格。为提高乐乐的体育成绩，乐乐妈妈给他报了一个课外体能训练班，每周上课一个半小时。一个学期过去了，在期末考试中，乐乐的体育成绩依然不及格。于是，乐乐妈妈认为：课外体能训练班对提高乐乐的体育成绩没起什么作用。</w:t>
      </w:r>
    </w:p>
    <w:p w14:paraId="7396E750">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以下哪项如果为真，最能削弱乐乐妈妈的结论？</w:t>
      </w:r>
    </w:p>
    <w:p w14:paraId="61F510A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A.体育成绩的提高非常缓慢，仅仅一个学期的训练确实起不了什么作用</w:t>
      </w:r>
    </w:p>
    <w:p w14:paraId="0E95D26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B.如果不报这个课外体能训练班，乐乐期末考试的体育成绩会更差</w:t>
      </w:r>
    </w:p>
    <w:p w14:paraId="4B9DE449">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C.乐乐的体能教练毕业于某著名体育大学，有着丰富的体育教学经验</w:t>
      </w:r>
    </w:p>
    <w:p w14:paraId="14A8E180">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D.同年级的小刘和乐乐参加了同一个体能训练班，期末体育成绩及格了</w:t>
      </w:r>
    </w:p>
    <w:p w14:paraId="490EF90A">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93.有人认为，蛋黄中含有较多胆固醇，每天吃的蛋黄过多，会使人体的胆固醇升高，从而增加患心脏病的风险。</w:t>
      </w:r>
    </w:p>
    <w:p w14:paraId="426CD3F1">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若以下选项为真，除哪项外均能对这一观点构成反驳？</w:t>
      </w:r>
    </w:p>
    <w:p w14:paraId="0A4A7909">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A.哈佛大学教授通过对12万人的饮食与心肌病情形进行调查，发现蛋黄的摄入量与心脏病之间没有具体关联</w:t>
      </w:r>
    </w:p>
    <w:p w14:paraId="1CEE0EF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B.人体中的大部分胆固醇来源于自身的合成，小部分来源于食物。实验表明，吃再多的蛋黄，人体的总胆固醇含量都没有明显的变化</w:t>
      </w:r>
    </w:p>
    <w:p w14:paraId="612382E7">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C.2013年刊登在《英国医学期刊》的一项对多达308万人的研究发现，鸡蛋的摄入量与心脏病的发病无关</w:t>
      </w:r>
    </w:p>
    <w:p w14:paraId="458DF83A">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D.不良的饮食习惯，比如，摄入烘焙饼干或者爆米花中的反式脂肪会提高人体胆固醇含量，患心脏病的风险随之增加</w:t>
      </w:r>
    </w:p>
    <w:p w14:paraId="370E96BF">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94.如果小明是优秀的程序员，那么小明对数据结构与算法一定很熟悉。</w:t>
      </w:r>
    </w:p>
    <w:p w14:paraId="56C8EF39">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上述论证基于以下哪个前提？</w:t>
      </w:r>
    </w:p>
    <w:p w14:paraId="160D7965">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A.一个程序员除非不是优秀的，否则对数据结构与算法一定很熟悉</w:t>
      </w:r>
    </w:p>
    <w:p w14:paraId="604E32B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B.一个程序员只要对数据结构与算法很熟悉，那么一定是优秀的程序员</w:t>
      </w:r>
    </w:p>
    <w:p w14:paraId="3B46E02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C.一个程序员如果不是优秀的，那么一定对数据结构与算法不是很熟悉</w:t>
      </w:r>
    </w:p>
    <w:p w14:paraId="19934DCA">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D.一个程序员如果对数据结构与算法很熟悉，那么一定是优秀的程序员</w:t>
      </w:r>
    </w:p>
    <w:p w14:paraId="6CB4CA51">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95.有研究团队收集蜘蛛网进行微塑料实验测试，发现所有的蜘蛛网都被微塑料污染过。有些蜘蛛网中，微塑料可达蜘蛛网总重量的十分之一。该团队研究员认为，可以通过特定区域的蜘蛛网来快速了解该区域的微塑料污染情况。</w:t>
      </w:r>
    </w:p>
    <w:p w14:paraId="26C8F856">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以下陈述如果为真，哪项可以支持上述观点？</w:t>
      </w:r>
    </w:p>
    <w:p w14:paraId="4DE8EE9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A.微塑料可以有许多来源，包括纺织品、水瓶、外卖容器和食品包装</w:t>
      </w:r>
    </w:p>
    <w:p w14:paraId="727293E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B.漂浮在空气中的微塑料有可能被人类吸入并进入血液，从而造成健康风险</w:t>
      </w:r>
    </w:p>
    <w:p w14:paraId="27C46AF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C.蜘蛛网可有效粘着空气中漂浮的微塑料，其含量与空气中的微塑料浓度成正比</w:t>
      </w:r>
    </w:p>
    <w:p w14:paraId="283B936B">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D.目前有多种方法可对微塑料含量进行检测，但准确度和灵敏度并不一致</w:t>
      </w:r>
    </w:p>
    <w:p w14:paraId="6272152F">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96.激光技术可用于辅助演示、制造灯光效果等，但激光笔作为一种高能量设备，潜在的危险不容忽视。因此专家呼吁出台法律禁止激光笔的销售和使用。</w:t>
      </w:r>
    </w:p>
    <w:p w14:paraId="6F732758">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以下陈述如果为真，哪项无法支持专家的呼吁？</w:t>
      </w:r>
    </w:p>
    <w:p w14:paraId="2ADE32C7">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A.某国多架飞机曾遭到高功率激光笔的攻击，飞行员瞬间出现了视觉障碍</w:t>
      </w:r>
    </w:p>
    <w:p w14:paraId="4DB3E887">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B.有些国家未禁止激光笔的销售，但对使用方式做了严格的规定</w:t>
      </w:r>
    </w:p>
    <w:p w14:paraId="1EC1361C">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C.用激光笔照射火柴或香烟，短时间内可以将火柴或香烟点燃</w:t>
      </w:r>
    </w:p>
    <w:p w14:paraId="2FD7CEC2">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D.激光笔的功率越高，亮度越高，5毫瓦的激光笔3秒内可照瞎眼睛</w:t>
      </w:r>
    </w:p>
    <w:p w14:paraId="558DBA0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97.不少人喜欢拍摄照片后上传到各种社交平台，但专家警告这些照片有可能泄露个人隐私，给用户带来潜在的安全风险，因为每一张数码照片中都包含一组在拍摄时自动生成的可交换图像文件格式的信息（简称Exif），建议用户上传图片时尽量避免“原图”上传。</w:t>
      </w:r>
    </w:p>
    <w:p w14:paraId="2155E4C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以下陈述如果为真，哪项是上述观点的前提？</w:t>
      </w:r>
    </w:p>
    <w:p w14:paraId="1582F884">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A.Exif信息包括拍摄时的准确位置和时间，以及拍摄设备的唯一ID号</w:t>
      </w:r>
    </w:p>
    <w:p w14:paraId="038E2E14">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B.主流社交平台会默认对上传照片进行裁剪或压缩处理，原始的Exif信息会被修改</w:t>
      </w:r>
    </w:p>
    <w:p w14:paraId="04F683F9">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C.数码照片在进行后期的数字化编辑时，Exif记录的专业数据可辅助摄影爱好者做专业调试</w:t>
      </w:r>
    </w:p>
    <w:p w14:paraId="4E4DEEC7">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D.Exif是一种标准信息，它可帮助用户在查找、管理、使用照片的过程中进行分类处理</w:t>
      </w:r>
    </w:p>
    <w:p w14:paraId="36C05C76">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98.维生素D是人体必需的脂溶性维生素。人通过暴露于阳光下、膳食摄入和维生素D补充等途径补充维生素D。不断有研究提示，补充维生素D可降低癌症发生风险、保护血管、预防糖尿病、保护肝肾。但最近的一项包括2.6万人的随机对照实验显示，补充维生素D在降低心血管事件发生率、死亡率，以及预防癌症、降低癌症死亡率方面，与安慰剂无异。因此，有研究者认为，补充维生素D不会产生积极作用。</w:t>
      </w:r>
    </w:p>
    <w:p w14:paraId="455099A0">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以下各项如果为真，哪项最能支持该研究者的观点？</w:t>
      </w:r>
    </w:p>
    <w:p w14:paraId="1F9371F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A.维生素D可直接影响人类229个基因的活性，缺乏维生素D会增加患上各种免疫性疾病的风险</w:t>
      </w:r>
    </w:p>
    <w:p w14:paraId="0B30CE67">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B.针对大量研究的综述显示，身体中维生素D水平不佳的人群的死亡率会增加</w:t>
      </w:r>
    </w:p>
    <w:p w14:paraId="351CD1E9">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C.补充维生素D的价值视情况而定，体重指数低的人补充维生素D，对自身免疫性疾病有预防作用</w:t>
      </w:r>
    </w:p>
    <w:p w14:paraId="374F2139">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D.研究显示，口服维生素D和钙补充剂会使轻度和中度动脉粥样硬化患者的全因死亡风险增加38%</w:t>
      </w:r>
    </w:p>
    <w:p w14:paraId="373B5878">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99.某研究测量了幼儿的血液和尿液中多氟烷基物质（PFAS，是一种被广泛应用于造纸、纺织、包装、皮革等领域的有机化合物）和邻苯二甲酸盐（存在于肥皂、洗发水等）的水平，然后利用粪便样本研究了这些幼儿的肠道微生物群。结果发现，血液中PFAS含量较高的幼儿其肠道细菌数量和多样性均低于平均水平，而邻苯二甲酸盐含量较高跟真菌数量减少有关。研究还发现，血液中这两种物质含量较高的幼儿，其肠道中含有几种用于清除有毒化学物质的细菌，而这些细菌通常不会在人类肠道中发现。</w:t>
      </w:r>
    </w:p>
    <w:p w14:paraId="17DF7448">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由此，可以推出：</w:t>
      </w:r>
    </w:p>
    <w:p w14:paraId="4A2F99C9">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A.家用化学品跟幼儿肠道微生物存在关联性</w:t>
      </w:r>
    </w:p>
    <w:p w14:paraId="3EB6759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B.多氟烷基物质导致了幼儿肠道的菌群失调</w:t>
      </w:r>
    </w:p>
    <w:p w14:paraId="2FD870F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C.幼儿摄入有毒有害的化学物质之后，可以经由消化系统排出体外</w:t>
      </w:r>
    </w:p>
    <w:p w14:paraId="325BE8B8">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D.幼儿有自我保护机制，可以避免肠道受到有毒化学物质的侵袭</w:t>
      </w:r>
    </w:p>
    <w:p w14:paraId="69DB5A4B">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100.一款小程序宣称，可以通过将部分字母加粗（大部分为单词首字母或冠词），人为制造阅读注视，从而帮助读者阅读英文等字母语言时集中精神，提高阅读效率。该程序的官网将未经该程序加工和经过该程序加工的同一个文本对照，让读者进行阅读体验。有些人表示，用了该程序后阅读“快到飞起”；也有人认为，感觉读得快，不过是一种心理暗示，该程序对阅读没有帮助。</w:t>
      </w:r>
    </w:p>
    <w:p w14:paraId="72087A0F">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以下各项如果为真，哪项不能驳斥该程序有助于阅读的观点？</w:t>
      </w:r>
    </w:p>
    <w:p w14:paraId="72CD7B0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A.在官网看对比图时，读者看过原文再看加工过的文本，已是第二遍阅读，更熟悉内容，自然速度会变快</w:t>
      </w:r>
    </w:p>
    <w:p w14:paraId="4E777075">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B.人们看到加粗的字母，会主动调动以往的经验，“脑补”出剩下的字母，设想下文中的主要内容，提高阅读速度</w:t>
      </w:r>
    </w:p>
    <w:p w14:paraId="5E4CA3D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C.年龄较大的读者在阅读字母语言时会采取跳读策略，更频繁地跳过某些不认识的单词，加粗的字词会影响阅读速度</w:t>
      </w:r>
    </w:p>
    <w:p w14:paraId="17CEEB58">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D.阅读是一件非常消耗脑力的任务，过快的速度会让人的工作记忆快速消耗殆尽，难以理解文本，阅读质量必然受到影响</w:t>
      </w:r>
    </w:p>
    <w:p w14:paraId="5C0E5F2B">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101.学中国语言文学的学生不是理科学生，所有理科的学生都要学习高等数学，因此中国语言文学专业的学生不用学习高等数学。</w:t>
      </w:r>
    </w:p>
    <w:p w14:paraId="3B587735">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以下哪项论证与题干中的论证犯了同样的逻辑错误?</w:t>
      </w:r>
    </w:p>
    <w:p w14:paraId="2D73BFF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A.波斯猫不是狗，狗不是植物，因此波斯猫不是植物</w:t>
      </w:r>
    </w:p>
    <w:p w14:paraId="7C06DBF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B.哈士奇不是大象，大象喜欢玩耍，因此哈士奇不喜欢玩耍</w:t>
      </w:r>
    </w:p>
    <w:p w14:paraId="79FDA197">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C.所有会拉小提琴的人都懂五线谱，我懂五线谱，因此我会拉小提琴</w:t>
      </w:r>
    </w:p>
    <w:p w14:paraId="6FFD47F1">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D.所有喜欢古典音乐的人都不喜欢嘻哈音乐，我不喜欢古典音乐，因此我喜欢嘻哈音乐</w:t>
      </w:r>
    </w:p>
    <w:p w14:paraId="699C9A29">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102.某中学的编程社团成员互帮互助，共同学习和进步。刚加入该社团不久的张悦多次向社团成员请教，得到过好几位社团成员的帮助。帮助过张悦的社团成员均得到过黄晶的帮助。元老级社团成员刘健帮助过该社团所有人。得到过黄晶帮助的社团成员也都得到过社团成员李青的帮助。</w:t>
      </w:r>
    </w:p>
    <w:p w14:paraId="5F7D806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若以上陈述为真，则以下哪项也一定为真?</w:t>
      </w:r>
    </w:p>
    <w:p w14:paraId="54F1062A">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A.黄晶帮助过李青</w:t>
      </w:r>
      <w:r>
        <w:rPr>
          <w:rFonts w:hint="eastAsia" w:asciiTheme="minorHAnsi" w:hAnsiTheme="minorHAnsi" w:eastAsiaTheme="minorEastAsia"/>
          <w:sz w:val="21"/>
          <w:lang w:val="en-US" w:eastAsia="zh-CN"/>
        </w:rPr>
        <w:tab/>
      </w:r>
      <w:r>
        <w:rPr>
          <w:rFonts w:hint="eastAsia" w:asciiTheme="minorHAnsi" w:hAnsiTheme="minorHAnsi" w:eastAsiaTheme="minorEastAsia"/>
          <w:sz w:val="21"/>
          <w:lang w:val="en-US" w:eastAsia="zh-CN"/>
        </w:rPr>
        <w:t>B.李青帮助过黄晶</w:t>
      </w:r>
    </w:p>
    <w:p w14:paraId="1C7FAF6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C.黄晶帮助过张悦</w:t>
      </w:r>
      <w:r>
        <w:rPr>
          <w:rFonts w:hint="eastAsia" w:asciiTheme="minorHAnsi" w:hAnsiTheme="minorHAnsi" w:eastAsiaTheme="minorEastAsia"/>
          <w:sz w:val="21"/>
          <w:lang w:val="en-US" w:eastAsia="zh-CN"/>
        </w:rPr>
        <w:tab/>
      </w:r>
      <w:r>
        <w:rPr>
          <w:rFonts w:hint="eastAsia" w:asciiTheme="minorHAnsi" w:hAnsiTheme="minorHAnsi" w:eastAsiaTheme="minorEastAsia"/>
          <w:sz w:val="21"/>
          <w:lang w:val="en-US" w:eastAsia="zh-CN"/>
        </w:rPr>
        <w:t>D.李青帮助过刘健</w:t>
      </w:r>
    </w:p>
    <w:p w14:paraId="1FBAF652">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103.研究人员发现荔枝的某段特定DNA序列在不同品种荔枝中的缺失情况不同。来源于云南的特早熟品种基因组有该DNA序列的缺失，但来源于海南的晚熟品种中没有缺失。而“妃子笑”作为特早熟和晚熟的杂交种，则是“杂合”的缺失，即“妃子笑”的两条同源染色体中一条（来源于特早熟的父本）有这个缺失，而另外一条（来源于晚熟的母本）没有。这也正好与“妃子笑”的开花期在特早熟和晚熟之间相对应。</w:t>
      </w:r>
    </w:p>
    <w:p w14:paraId="77DA0987">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以下陈述如果为真，哪项最可能是研究人员的结论?</w:t>
      </w:r>
    </w:p>
    <w:p w14:paraId="4D1BACB5">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A.特定DNA序列的缺失情况，可能是导致荔枝不同花期形成和成熟早晚的重要因素</w:t>
      </w:r>
    </w:p>
    <w:p w14:paraId="2C101A6B">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B.解码荔枝基因组，研发相应的育种和栽培调控技术，造就不同品种荔枝的不同特色</w:t>
      </w:r>
    </w:p>
    <w:p w14:paraId="5CF39A29">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C.“妃子笑”荔枝的花期和成熟期介于不同品种荔枝之间，有助于提高其对市场的占有度</w:t>
      </w:r>
    </w:p>
    <w:p w14:paraId="59BD3268">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D.荔枝的某段特定DNA序列是决定荔枝品种与口味的关键因子</w:t>
      </w:r>
    </w:p>
    <w:p w14:paraId="5F55E97F">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104.小刘是某大学计算机科学专业的大四学生。</w:t>
      </w:r>
    </w:p>
    <w:p w14:paraId="0F2A19E0">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小张说：如果小刘喜欢离散数学，那么他会报考计算机科学专业的研究生。</w:t>
      </w:r>
    </w:p>
    <w:p w14:paraId="2FC365BC">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小王说：如果小刘不喜欢离散数学，那么他会成为算法程序员。</w:t>
      </w:r>
    </w:p>
    <w:p w14:paraId="7E1A6DB6">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小赵说：如果小刘不报考计算机科学专业的研究生，那么他不能成为算法程序员。</w:t>
      </w:r>
    </w:p>
    <w:p w14:paraId="3FAF3EAA">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如果小张、小王、小赵的论断均为真，那么以下哪项一定为真？</w:t>
      </w:r>
    </w:p>
    <w:p w14:paraId="367F86B2">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A.小刘报考了计算机科学专业的研究生</w:t>
      </w:r>
    </w:p>
    <w:p w14:paraId="071D0CC5">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B.小刘没有报考计算机科学专业的研究生</w:t>
      </w:r>
    </w:p>
    <w:p w14:paraId="5568516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C.小刘喜欢离散数学</w:t>
      </w:r>
    </w:p>
    <w:p w14:paraId="491C49EB">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D.小刘不喜欢离散数学</w:t>
      </w:r>
    </w:p>
    <w:p w14:paraId="2E59CF47">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105.有7名到大美公司应聘的人员：甲、乙、丙、丁、戊、己和庚，他们被安排在同一天的不同时段进行面试。每个人进行面试的时段各不相同，而且每人只进行一次面试。所有应聘人员不是硕士，就是博士。还知道如下条件：</w:t>
      </w:r>
    </w:p>
    <w:p w14:paraId="7CA35D3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（1）不存在面试顺序相邻两人都是硕士的情况；</w:t>
      </w:r>
    </w:p>
    <w:p w14:paraId="00C8C661">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（2）己的面试先于乙和丁；在己之前进行面试的人中恰好有两名硕士；</w:t>
      </w:r>
    </w:p>
    <w:p w14:paraId="4F2AE414">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（3）甲是第6个进行面试的；</w:t>
      </w:r>
    </w:p>
    <w:p w14:paraId="400167CA">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（4）庚的面试在丙之前进行。</w:t>
      </w:r>
    </w:p>
    <w:p w14:paraId="302EFDBA">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据此可以得出，以下哪两人的面试不可能相邻？</w:t>
      </w:r>
    </w:p>
    <w:p w14:paraId="64701B76">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A.戊和己</w:t>
      </w:r>
      <w:r>
        <w:rPr>
          <w:rFonts w:hint="eastAsia" w:asciiTheme="minorHAnsi" w:hAnsiTheme="minorHAnsi" w:eastAsiaTheme="minorEastAsia"/>
          <w:sz w:val="21"/>
          <w:lang w:val="en-US" w:eastAsia="zh-CN"/>
        </w:rPr>
        <w:tab/>
      </w:r>
      <w:r>
        <w:rPr>
          <w:rFonts w:hint="eastAsia" w:asciiTheme="minorHAnsi" w:hAnsiTheme="minorHAnsi" w:eastAsiaTheme="minorEastAsia"/>
          <w:sz w:val="21"/>
          <w:lang w:val="en-US" w:eastAsia="zh-CN"/>
        </w:rPr>
        <w:t>B.戊和丙</w:t>
      </w:r>
    </w:p>
    <w:p w14:paraId="7E50996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C.己和乙</w:t>
      </w:r>
      <w:r>
        <w:rPr>
          <w:rFonts w:hint="eastAsia" w:asciiTheme="minorHAnsi" w:hAnsiTheme="minorHAnsi" w:eastAsiaTheme="minorEastAsia"/>
          <w:sz w:val="21"/>
          <w:lang w:val="en-US" w:eastAsia="zh-CN"/>
        </w:rPr>
        <w:tab/>
      </w:r>
      <w:r>
        <w:rPr>
          <w:rFonts w:hint="eastAsia" w:asciiTheme="minorHAnsi" w:hAnsiTheme="minorHAnsi" w:eastAsiaTheme="minorEastAsia"/>
          <w:sz w:val="21"/>
          <w:lang w:val="en-US" w:eastAsia="zh-CN"/>
        </w:rPr>
        <w:t>D.己和庚</w:t>
      </w:r>
    </w:p>
    <w:p w14:paraId="742157A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106.演出，指演出单位或个人在特定的时间、特定的环境下所举办的文艺表演活动，把戏曲、舞蹈、曲艺、杂技等才艺在观众面前表演出来。详细地说就是演员通过某种艺术表演形式和服装道具、舞美、灯光、音响的特殊艺术效果，现场把舞台艺术品展现给观众的过程。</w:t>
      </w:r>
    </w:p>
    <w:p w14:paraId="4763FB3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根据上述定义，以下属于演出的是：</w:t>
      </w:r>
    </w:p>
    <w:p w14:paraId="6F206815">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A.某艺术剧院在话剧《雷雨》每次正式公演前，都要进行一次彩排</w:t>
      </w:r>
    </w:p>
    <w:p w14:paraId="21BD236C">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B.某演员在水下跳舞的视频，经过多次剪辑后在电视台播放</w:t>
      </w:r>
    </w:p>
    <w:p w14:paraId="45571158">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C.某人在和朋友聚餐时利用餐桌上的餐具为大家即兴表演一个魔术</w:t>
      </w:r>
    </w:p>
    <w:p w14:paraId="7A49F806">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D.某高校舞蹈学院举办毕业生汇报表演时正赶上期末考试，观众寥寥</w:t>
      </w:r>
    </w:p>
    <w:p w14:paraId="49CA0904">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107.儿童经济，常指以3-14岁孩子为需求主体，围绕包括儿童用品、儿童玩具、亲子娱乐、亲子服务、亲子教育、亲子医疗等在内的儿童整体消费需求的经济活动。</w:t>
      </w:r>
    </w:p>
    <w:p w14:paraId="65BB13BA">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根据上述定义，以下属于儿童经济的是：</w:t>
      </w:r>
    </w:p>
    <w:p w14:paraId="2A2C4E71">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A.小林开了一家创意DIY亲子小店，孩子可以在父母的陪伴下完成剪纸泥塑、手工花束的设计及制作</w:t>
      </w:r>
    </w:p>
    <w:p w14:paraId="49E965B2">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B.小金开了一家婴儿游泳馆，提供婴儿游泳、抚触等服务，很多妈妈带孩子来游泳</w:t>
      </w:r>
    </w:p>
    <w:p w14:paraId="20A079C1">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C.小曹在培训机构集中的某大厦开了一家咖啡馆，带孩子来上课的父母是主要客源</w:t>
      </w:r>
    </w:p>
    <w:p w14:paraId="21B21219">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D.小美开了一家摄影室，专门做孕妇摄影，为妈妈和未出世的宝宝留下特殊的亲子照</w:t>
      </w:r>
    </w:p>
    <w:p w14:paraId="5BFB5750">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108.风险知觉，是指消费者在购买产品时，对他所意识到的风险（而非实际存在的风险）的知觉。知觉风险的程度因消费者的个性、商品的性质、购买的情境和方式的不同而变化。因此，广告宣传除传播商品信息外，还应当主动参与购买决策，帮助消费者克服风险感，即进行风险知觉干预。</w:t>
      </w:r>
    </w:p>
    <w:p w14:paraId="4CAF0FF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根据上述定义，以下广告语中未涉及风险知觉干预的是：</w:t>
      </w:r>
    </w:p>
    <w:p w14:paraId="39AF6CB0">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A.“手中有房，心中不慌”</w:t>
      </w:r>
    </w:p>
    <w:p w14:paraId="5E017602">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B.“两年内只退不换，五年内免费保修”</w:t>
      </w:r>
    </w:p>
    <w:p w14:paraId="643BA209">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C.“xx汽水，带给你儿时的味道”</w:t>
      </w:r>
    </w:p>
    <w:p w14:paraId="72625C3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D.“xx牛奶，好在天然，贵在品质”</w:t>
      </w:r>
    </w:p>
    <w:p w14:paraId="0090CE92">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109.院外急救，是指在医院之外的环境中对各种危及生命的急症、创伤、中毒、灾难事故等伤病者进行现场救护、转运及途中救护的统称，即在病人发病或受伤开始到医院就医之前这一阶段的救护。</w:t>
      </w:r>
    </w:p>
    <w:p w14:paraId="3F96121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根据上述定义，以下个体的行为符合院外急救的是：</w:t>
      </w:r>
    </w:p>
    <w:p w14:paraId="5E5098DC">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A.小方在公园看到一个孩子被呛住了，面容青紫，小方立刻采用海姆立克急救法施救，一粒花生喷了出来，孩子很快恢复正常</w:t>
      </w:r>
    </w:p>
    <w:p w14:paraId="73E59D48">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B.小蒋在火车上听到广播，说有乘客突发疾病，情况危急，请求帮助，小蒋立刻赶去实施救治，直到下一站医护人员上车接走病人</w:t>
      </w:r>
    </w:p>
    <w:p w14:paraId="6C18F127">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C.小李的同学打篮球时脚踝扭了一下，小李帮助同学进行了冷敷，第二天同学感觉还是有些疼痛，小李送同学去了医院</w:t>
      </w:r>
    </w:p>
    <w:p w14:paraId="0125571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D.小金是出租车司机，他开车拉着一位心脏病发作的患者赶往医院，但没到医院患者就去世了</w:t>
      </w:r>
    </w:p>
    <w:p w14:paraId="3CCCD63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110.道德情绪，是一种社会性的情绪体验，这种体验主要发生于当个体根据已有的道德标准对自己或他人的思想和行为进行评价时。道德情绪是一种复合情绪，可以分为消极道德情绪（如愤怒、羞耻、内疚等）和积极道德情绪（如同情、崇敬、自豪等）。</w:t>
      </w:r>
    </w:p>
    <w:p w14:paraId="7E9EE4BF">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根据上述定义，以下体现出道德情绪的是：</w:t>
      </w:r>
    </w:p>
    <w:p w14:paraId="2911A725">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A.小齐很怕老鼠，看到同学的松鼠挂件吓得叫起来，发现是个挂件后，觉得很羞耻</w:t>
      </w:r>
    </w:p>
    <w:p w14:paraId="66BF697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B.小沫得知自己的高考分数超过录取分数线150分，高兴地跳了起来，觉得非常自豪</w:t>
      </w:r>
    </w:p>
    <w:p w14:paraId="13FF0BA4">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C.肖先生的儿子因英勇救人获得“见义勇为先进个人”称号，但肖先生只觉得后怕</w:t>
      </w:r>
    </w:p>
    <w:p w14:paraId="526B7472">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D.小菲在研究中随机抽到“欺骗者”角色，研究结束后，她还是为欺骗他人感到内疚</w:t>
      </w:r>
    </w:p>
    <w:p w14:paraId="0634E03E">
      <w:pPr>
        <w:pStyle w:val="3"/>
        <w:bidi w:val="0"/>
        <w:rPr>
          <w:rFonts w:hint="eastAsia"/>
          <w:lang w:val="en-US" w:eastAsia="zh-CN"/>
        </w:rPr>
      </w:pPr>
      <w:r>
        <w:rPr>
          <w:rFonts w:hint="eastAsia"/>
          <w:lang w:val="en-US" w:eastAsia="zh-CN"/>
        </w:rPr>
        <w:t>答案与解析</w:t>
      </w:r>
    </w:p>
    <w:p w14:paraId="54587C5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8</w:t>
      </w:r>
      <w:r>
        <w:rPr>
          <w:rFonts w:hint="default" w:asciiTheme="minorHAnsi" w:hAnsiTheme="minorHAnsi" w:eastAsiaTheme="minorEastAsia"/>
          <w:sz w:val="21"/>
          <w:lang w:val="en-US" w:eastAsia="zh-CN"/>
        </w:rPr>
        <w:t>1</w:t>
      </w:r>
      <w:r>
        <w:rPr>
          <w:rFonts w:hint="eastAsia" w:asciiTheme="minorHAnsi" w:hAnsiTheme="minorHAnsi" w:eastAsiaTheme="minorEastAsia"/>
          <w:sz w:val="21"/>
          <w:lang w:val="en-US" w:eastAsia="zh-CN"/>
        </w:rPr>
        <w:t>.【答案】A</w:t>
      </w:r>
    </w:p>
    <w:p w14:paraId="4F9F5A0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元素组成相似，且相同线条重复出现，优先考虑样式规律中的加减同异。观察发现，第一组图形中图一与图二相加，相加后不同的地方变成黑色，得到图三。第二组图形也应遵循此规律，图一与图二相加，相加后不同的地方变成黑色，只有A项符合。</w:t>
      </w:r>
    </w:p>
    <w:p w14:paraId="1784489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因此本题选A。</w:t>
      </w:r>
    </w:p>
    <w:p w14:paraId="7E3CD135">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8</w:t>
      </w:r>
      <w:r>
        <w:rPr>
          <w:rFonts w:hint="default" w:asciiTheme="minorHAnsi" w:hAnsiTheme="minorHAnsi" w:eastAsiaTheme="minorEastAsia"/>
          <w:sz w:val="21"/>
          <w:lang w:val="en-US" w:eastAsia="zh-CN"/>
        </w:rPr>
        <w:t>2.</w:t>
      </w:r>
      <w:r>
        <w:rPr>
          <w:rFonts w:hint="eastAsia" w:asciiTheme="minorHAnsi" w:hAnsiTheme="minorHAnsi" w:eastAsiaTheme="minorEastAsia"/>
          <w:sz w:val="21"/>
          <w:lang w:val="en-US" w:eastAsia="zh-CN"/>
        </w:rPr>
        <w:t>【答案】D</w:t>
      </w:r>
    </w:p>
    <w:p w14:paraId="300D0245">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观察发现，题干每幅图均由1个圆和1条折线构成，可以考虑图形间关系。第一组的图形间关系为：圆和折线分别相离、相切、相交。第二组前两幅图的图形间关系也符合该规律，故“？”处图形的圆和折线应相交，只有D项符合。</w:t>
      </w:r>
    </w:p>
    <w:p w14:paraId="0DCCADA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因此本题选D。</w:t>
      </w:r>
    </w:p>
    <w:p w14:paraId="454403B0">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8</w:t>
      </w:r>
      <w:r>
        <w:rPr>
          <w:rFonts w:hint="default" w:asciiTheme="minorHAnsi" w:hAnsiTheme="minorHAnsi" w:eastAsiaTheme="minorEastAsia"/>
          <w:sz w:val="21"/>
          <w:lang w:val="en-US" w:eastAsia="zh-CN"/>
        </w:rPr>
        <w:t>3.</w:t>
      </w:r>
      <w:r>
        <w:rPr>
          <w:rFonts w:hint="eastAsia" w:asciiTheme="minorHAnsi" w:hAnsiTheme="minorHAnsi" w:eastAsiaTheme="minorEastAsia"/>
          <w:sz w:val="21"/>
          <w:lang w:val="en-US" w:eastAsia="zh-CN"/>
        </w:rPr>
        <w:t>【答案】D</w:t>
      </w:r>
    </w:p>
    <w:p w14:paraId="42919795">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图形组成不同，且无属性规律，优先考虑数量规律。观察发现，题干图形均由黑球和白球构成，其中第一组图黑球数量分别是5、6、7，第二组图前两个图形的黑球数量分别是3、4，故？处图形应有5个黑球，只有D项满足。</w:t>
      </w:r>
    </w:p>
    <w:p w14:paraId="64B2FED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因此本题选D。</w:t>
      </w:r>
    </w:p>
    <w:p w14:paraId="7C619AC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8</w:t>
      </w:r>
      <w:r>
        <w:rPr>
          <w:rFonts w:hint="default" w:asciiTheme="minorHAnsi" w:hAnsiTheme="minorHAnsi" w:eastAsiaTheme="minorEastAsia"/>
          <w:sz w:val="21"/>
          <w:lang w:val="en-US" w:eastAsia="zh-CN"/>
        </w:rPr>
        <w:t>4.</w:t>
      </w:r>
      <w:r>
        <w:rPr>
          <w:rFonts w:hint="eastAsia" w:asciiTheme="minorHAnsi" w:hAnsiTheme="minorHAnsi" w:eastAsiaTheme="minorEastAsia"/>
          <w:sz w:val="21"/>
          <w:lang w:val="en-US" w:eastAsia="zh-CN"/>
        </w:rPr>
        <w:t>【答案】B</w:t>
      </w:r>
    </w:p>
    <w:p w14:paraId="24011E7E">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解法一：图形元素组成不同，且无明显属性规律，考虑数量规律。观察发现，题干图形存在明显的封闭区域，故考虑面数量。第一组图形面数量依次为0、1、2，第二组前两个图形面数量依次为0、1，因此？处图形的面数量应为2，只有B项符合。</w:t>
      </w:r>
    </w:p>
    <w:p w14:paraId="38A8AF5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因此本题选B。</w:t>
      </w:r>
    </w:p>
    <w:p w14:paraId="67EAE7E6">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解法二：图形元素组成不同，且无明显属性规律，考虑数量规律。观察发现，题干图形均由多条直线构成，且存在较多横线，故考虑横线数，第一组横线数分别为1、2、3，第二组前两个图形横线数为3、2，故问号处图形横线数应为1，只有D项符合。</w:t>
      </w:r>
    </w:p>
    <w:p w14:paraId="49B5CA56">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因此本题选D。</w:t>
      </w:r>
    </w:p>
    <w:p w14:paraId="3822E019">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注：本题不严谨，存在两种规律，考场上根据图形特征优先想到哪个选哪个。</w:t>
      </w:r>
    </w:p>
    <w:p w14:paraId="408041C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8</w:t>
      </w:r>
      <w:r>
        <w:rPr>
          <w:rFonts w:hint="default" w:asciiTheme="minorHAnsi" w:hAnsiTheme="minorHAnsi" w:eastAsiaTheme="minorEastAsia"/>
          <w:sz w:val="21"/>
          <w:lang w:val="en-US" w:eastAsia="zh-CN"/>
        </w:rPr>
        <w:t>5.</w:t>
      </w:r>
      <w:r>
        <w:rPr>
          <w:rFonts w:hint="eastAsia" w:asciiTheme="minorHAnsi" w:hAnsiTheme="minorHAnsi" w:eastAsiaTheme="minorEastAsia"/>
          <w:sz w:val="21"/>
          <w:lang w:val="en-US" w:eastAsia="zh-CN"/>
        </w:rPr>
        <w:t>【答案】A</w:t>
      </w:r>
    </w:p>
    <w:p w14:paraId="2BE36F0E">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图形元素组成不同，无明显属性规律，考虑数量规律。题干每幅图形均出现圆弧，且圆弧数量较多，考虑数曲线。第一组图形的曲线数量依次为2、3、2，第二组图形的曲线数量依次为5、3，没有规律。继续观察发现，题干每幅图形均出现直线，且直线数量较多，考虑数直线。第一组图形的直线数量依次为4、4、2，第二组图形的直线数量依次为6、3。第一组图形的直线数和曲线数相减，差依次为2、1、0，呈等差数列递减规律，第二组图形的直线数和曲线数相减，差依次为1、0，因此问号处需要选择一个直线数和曲线数的差为-1的图形，只有A项符合。</w:t>
      </w:r>
    </w:p>
    <w:p w14:paraId="6A7E3BB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因此本题选A。</w:t>
      </w:r>
    </w:p>
    <w:p w14:paraId="3B17E044">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8</w:t>
      </w:r>
      <w:r>
        <w:rPr>
          <w:rFonts w:hint="default" w:asciiTheme="minorHAnsi" w:hAnsiTheme="minorHAnsi" w:eastAsiaTheme="minorEastAsia"/>
          <w:sz w:val="21"/>
          <w:lang w:val="en-US" w:eastAsia="zh-CN"/>
        </w:rPr>
        <w:t>6.</w:t>
      </w:r>
      <w:r>
        <w:rPr>
          <w:rFonts w:hint="eastAsia" w:asciiTheme="minorHAnsi" w:hAnsiTheme="minorHAnsi" w:eastAsiaTheme="minorEastAsia"/>
          <w:sz w:val="21"/>
          <w:lang w:val="en-US" w:eastAsia="zh-CN"/>
        </w:rPr>
        <w:t>【答案】A</w:t>
      </w:r>
    </w:p>
    <w:p w14:paraId="6038649C">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元素组成不同，且无明显属性规律，考虑数量规律。观察发现题干每个图形中均存在一个黑色面和三个白色面，且黑色面的形状分别为三角形、四边形交替出现，故？处图形的黑色面应该是四边形，只有A项符合。</w:t>
      </w:r>
    </w:p>
    <w:p w14:paraId="5CC38D0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因此本题选A。</w:t>
      </w:r>
    </w:p>
    <w:p w14:paraId="6A2B20BF">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8</w:t>
      </w:r>
      <w:r>
        <w:rPr>
          <w:rFonts w:hint="default" w:asciiTheme="minorHAnsi" w:hAnsiTheme="minorHAnsi" w:eastAsiaTheme="minorEastAsia"/>
          <w:sz w:val="21"/>
          <w:lang w:val="en-US" w:eastAsia="zh-CN"/>
        </w:rPr>
        <w:t>7.</w:t>
      </w:r>
      <w:r>
        <w:rPr>
          <w:rFonts w:hint="eastAsia" w:asciiTheme="minorHAnsi" w:hAnsiTheme="minorHAnsi" w:eastAsiaTheme="minorEastAsia"/>
          <w:sz w:val="21"/>
          <w:lang w:val="en-US" w:eastAsia="zh-CN"/>
        </w:rPr>
        <w:t>【答案】A</w:t>
      </w:r>
    </w:p>
    <w:p w14:paraId="65EB64A2">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元素组成相同，优先考虑位置规律。观察发现，题干图形中有多种元素，考虑分开看，弧线每次顺时针旋转</w:t>
      </w:r>
      <w:r>
        <w:rPr>
          <w:rFonts w:hint="eastAsia" w:asciiTheme="minorHAnsi" w:hAnsiTheme="minorHAnsi" w:eastAsiaTheme="minorEastAsia"/>
          <w:sz w:val="21"/>
          <w:lang w:val="en-US" w:eastAsia="zh-CN"/>
        </w:rPr>
        <w:t>90°</w:t>
      </w:r>
      <w:r>
        <w:rPr>
          <w:rFonts w:hint="default" w:asciiTheme="minorHAnsi" w:hAnsiTheme="minorHAnsi" w:eastAsiaTheme="minorEastAsia"/>
          <w:sz w:val="21"/>
          <w:lang w:val="en-US" w:eastAsia="zh-CN"/>
        </w:rPr>
        <w:t>，故？处图形的弧线旋转至右下角，且弧线朝向图形内部，排除B、D两项。虚线每次顺时针平移半条边的距离，其中图1、图2和图4的部分虚线被实线覆盖，故？处图形的虚线平移至上边框的右侧和右边框的上侧，排除C项，A项当选。另外，图1上边框的短实线每次向下平移一格，循环走，故？处图形的短实线平移至下边框的左侧；其次，图1下边框的长实线到图2减少半条边，图2到图3再减少半条边，即图3之后不再考虑该实线。</w:t>
      </w:r>
    </w:p>
    <w:p w14:paraId="1C5CFEA6">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drawing>
          <wp:inline distT="0" distB="0" distL="114300" distR="114300">
            <wp:extent cx="5182235" cy="2471420"/>
            <wp:effectExtent l="0" t="0" r="18415" b="5080"/>
            <wp:docPr id="1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descr="IMG_257"/>
                    <pic:cNvPicPr>
                      <a:picLocks noChangeAspect="1"/>
                    </pic:cNvPicPr>
                  </pic:nvPicPr>
                  <pic:blipFill>
                    <a:blip r:embed="rId16"/>
                    <a:stretch>
                      <a:fillRect/>
                    </a:stretch>
                  </pic:blipFill>
                  <pic:spPr>
                    <a:xfrm>
                      <a:off x="0" y="0"/>
                      <a:ext cx="5182235" cy="2471420"/>
                    </a:xfrm>
                    <a:prstGeom prst="rect">
                      <a:avLst/>
                    </a:prstGeom>
                    <a:noFill/>
                    <a:ln w="9525">
                      <a:noFill/>
                    </a:ln>
                  </pic:spPr>
                </pic:pic>
              </a:graphicData>
            </a:graphic>
          </wp:inline>
        </w:drawing>
      </w:r>
    </w:p>
    <w:p w14:paraId="29C15F88">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因此本题选A。</w:t>
      </w:r>
    </w:p>
    <w:p w14:paraId="70BD5D49">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8</w:t>
      </w:r>
      <w:r>
        <w:rPr>
          <w:rFonts w:hint="eastAsia" w:asciiTheme="minorHAnsi" w:hAnsiTheme="minorHAnsi" w:eastAsiaTheme="minorEastAsia"/>
          <w:sz w:val="21"/>
          <w:lang w:val="en-US" w:eastAsia="zh-CN"/>
        </w:rPr>
        <w:t>8</w:t>
      </w:r>
      <w:r>
        <w:rPr>
          <w:rFonts w:hint="default" w:asciiTheme="minorHAnsi" w:hAnsiTheme="minorHAnsi" w:eastAsiaTheme="minorEastAsia"/>
          <w:sz w:val="21"/>
          <w:lang w:val="en-US" w:eastAsia="zh-CN"/>
        </w:rPr>
        <w:t>.</w:t>
      </w:r>
      <w:r>
        <w:rPr>
          <w:rFonts w:hint="eastAsia" w:asciiTheme="minorHAnsi" w:hAnsiTheme="minorHAnsi" w:eastAsiaTheme="minorEastAsia"/>
          <w:sz w:val="21"/>
          <w:lang w:val="en-US" w:eastAsia="zh-CN"/>
        </w:rPr>
        <w:t>【答案】A</w:t>
      </w:r>
    </w:p>
    <w:p w14:paraId="296049B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元素组成不同，优先考虑属性规律。题干图形的外框都比较规整，且出现了明显的等腰元素，考虑对称性。观察发现，题干图形的外框都是轴对称图形，且对称轴的方向依次顺时针旋转</w:t>
      </w:r>
      <w:r>
        <w:rPr>
          <w:rFonts w:hint="eastAsia" w:asciiTheme="minorHAnsi" w:hAnsiTheme="minorHAnsi" w:eastAsiaTheme="minorEastAsia"/>
          <w:sz w:val="21"/>
          <w:lang w:val="en-US" w:eastAsia="zh-CN"/>
        </w:rPr>
        <w:t>45°</w:t>
      </w:r>
      <w:r>
        <w:rPr>
          <w:rFonts w:hint="default" w:asciiTheme="minorHAnsi" w:hAnsiTheme="minorHAnsi" w:eastAsiaTheme="minorEastAsia"/>
          <w:sz w:val="21"/>
          <w:lang w:val="en-US" w:eastAsia="zh-CN"/>
        </w:rPr>
        <w:t>，因此？处应选择图形外框的对称轴为竖直方向的，只有A项符合。</w:t>
      </w:r>
    </w:p>
    <w:p w14:paraId="7F913FC9">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因此本题选A。</w:t>
      </w:r>
    </w:p>
    <w:p w14:paraId="2DB59E0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8</w:t>
      </w:r>
      <w:r>
        <w:rPr>
          <w:rFonts w:hint="default" w:asciiTheme="minorHAnsi" w:hAnsiTheme="minorHAnsi" w:eastAsiaTheme="minorEastAsia"/>
          <w:sz w:val="21"/>
          <w:lang w:val="en-US" w:eastAsia="zh-CN"/>
        </w:rPr>
        <w:t>9.</w:t>
      </w:r>
      <w:r>
        <w:rPr>
          <w:rFonts w:hint="eastAsia" w:asciiTheme="minorHAnsi" w:hAnsiTheme="minorHAnsi" w:eastAsiaTheme="minorEastAsia"/>
          <w:sz w:val="21"/>
          <w:lang w:val="en-US" w:eastAsia="zh-CN"/>
        </w:rPr>
        <w:t>【答案】C</w:t>
      </w:r>
    </w:p>
    <w:p w14:paraId="633B0B6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图形元素组成不同，且无明显属性规律，考虑数量规律。观察发现，题干图形出现明显的出头端点，优先考虑笔画数。题干图形均为一笔画图形，所以？处图形也应该是一笔画图形。A、B、D三项均为两笔画图形，只有C项符合。</w:t>
      </w:r>
    </w:p>
    <w:p w14:paraId="45E667CB">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因此本题选C。</w:t>
      </w:r>
    </w:p>
    <w:p w14:paraId="5E05994E">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9</w:t>
      </w:r>
      <w:r>
        <w:rPr>
          <w:rFonts w:hint="default" w:asciiTheme="minorHAnsi" w:hAnsiTheme="minorHAnsi" w:eastAsiaTheme="minorEastAsia"/>
          <w:sz w:val="21"/>
          <w:lang w:val="en-US" w:eastAsia="zh-CN"/>
        </w:rPr>
        <w:t>0.</w:t>
      </w:r>
      <w:r>
        <w:rPr>
          <w:rFonts w:hint="eastAsia" w:asciiTheme="minorHAnsi" w:hAnsiTheme="minorHAnsi" w:eastAsiaTheme="minorEastAsia"/>
          <w:sz w:val="21"/>
          <w:lang w:val="en-US" w:eastAsia="zh-CN"/>
        </w:rPr>
        <w:t>【答案】A</w:t>
      </w:r>
    </w:p>
    <w:p w14:paraId="3126BFB8">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元素组成不同，且无明显属性规律，优先考虑数量规律。观察发现，每幅图均由直线构成，且每幅图中均由横线和竖线构成一个直角，且直角位置顺时针旋转</w:t>
      </w:r>
      <w:r>
        <w:rPr>
          <w:rFonts w:hint="eastAsia" w:asciiTheme="minorHAnsi" w:hAnsiTheme="minorHAnsi" w:eastAsiaTheme="minorEastAsia"/>
          <w:sz w:val="21"/>
          <w:lang w:val="en-US" w:eastAsia="zh-CN"/>
        </w:rPr>
        <w:t>90°</w:t>
      </w:r>
      <w:r>
        <w:rPr>
          <w:rFonts w:hint="default" w:asciiTheme="minorHAnsi" w:hAnsiTheme="minorHAnsi" w:eastAsiaTheme="minorEastAsia"/>
          <w:sz w:val="21"/>
          <w:lang w:val="en-US" w:eastAsia="zh-CN"/>
        </w:rPr>
        <w:t>，分别位于右下、左下、左上、右上、右下（如图1所示），故？处直角位置应在左下（见图2）。</w:t>
      </w:r>
    </w:p>
    <w:p w14:paraId="42236EA4">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drawing>
          <wp:inline distT="0" distB="0" distL="114300" distR="114300">
            <wp:extent cx="5180330" cy="4442460"/>
            <wp:effectExtent l="0" t="0" r="1270" b="15240"/>
            <wp:docPr id="20"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descr="IMG_260"/>
                    <pic:cNvPicPr>
                      <a:picLocks noChangeAspect="1"/>
                    </pic:cNvPicPr>
                  </pic:nvPicPr>
                  <pic:blipFill>
                    <a:blip r:embed="rId17"/>
                    <a:stretch>
                      <a:fillRect/>
                    </a:stretch>
                  </pic:blipFill>
                  <pic:spPr>
                    <a:xfrm>
                      <a:off x="0" y="0"/>
                      <a:ext cx="5180330" cy="4442460"/>
                    </a:xfrm>
                    <a:prstGeom prst="rect">
                      <a:avLst/>
                    </a:prstGeom>
                    <a:noFill/>
                    <a:ln w="9525">
                      <a:noFill/>
                    </a:ln>
                  </pic:spPr>
                </pic:pic>
              </a:graphicData>
            </a:graphic>
          </wp:inline>
        </w:drawing>
      </w:r>
    </w:p>
    <w:p w14:paraId="1F1A7D17">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因此本题选A。</w:t>
      </w:r>
    </w:p>
    <w:p w14:paraId="36B32FC6">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9</w:t>
      </w:r>
      <w:r>
        <w:rPr>
          <w:rFonts w:hint="default" w:asciiTheme="minorHAnsi" w:hAnsiTheme="minorHAnsi" w:eastAsiaTheme="minorEastAsia"/>
          <w:sz w:val="21"/>
          <w:lang w:val="en-US" w:eastAsia="zh-CN"/>
        </w:rPr>
        <w:t>1.</w:t>
      </w:r>
      <w:r>
        <w:rPr>
          <w:rFonts w:hint="eastAsia" w:asciiTheme="minorHAnsi" w:hAnsiTheme="minorHAnsi" w:eastAsiaTheme="minorEastAsia"/>
          <w:sz w:val="21"/>
          <w:lang w:val="en-US" w:eastAsia="zh-CN"/>
        </w:rPr>
        <w:t>【答案】C</w:t>
      </w:r>
    </w:p>
    <w:p w14:paraId="51259C0C">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翻译题干。</w:t>
      </w:r>
    </w:p>
    <w:p w14:paraId="674918F6">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①五星级志愿者</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受到表彰；</w:t>
      </w:r>
    </w:p>
    <w:p w14:paraId="2E86D128">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②有的教师</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五星级志愿者；</w:t>
      </w:r>
    </w:p>
    <w:p w14:paraId="5B25060E">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③于老师</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教师；</w:t>
      </w:r>
    </w:p>
    <w:p w14:paraId="4DF236C5">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①②串联可得：④有的教师</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五星级志愿者</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受到表彰。</w:t>
      </w:r>
    </w:p>
    <w:p w14:paraId="22A88A8C">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1F87FFE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A项：翻译为“于老师</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五星级志愿者”，虽然已知条件③“于老师</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教师”，但他是否属于条件②中的“有的教师”并不确定，因此无法推出，排除；</w:t>
      </w:r>
    </w:p>
    <w:p w14:paraId="7FC44EEC">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B项：翻译为“于老师</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受到表彰”，虽然已知条件③“于老师</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教师”，但他是否属于条件④中的“有的教师”并不确定，因此无法推出，排除；</w:t>
      </w:r>
    </w:p>
    <w:p w14:paraId="72C9E639">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C项：翻译为“有的教师</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受到表彰”，这是对条件④的肯前，肯前必肯后，可以推出，当选；</w:t>
      </w:r>
    </w:p>
    <w:p w14:paraId="44D616B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D项：翻译为“受到表彰</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五星级志愿者”，根据条件①只能得到“有的受到表彰</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五星级志愿者”，因此无法推出，排除。</w:t>
      </w:r>
    </w:p>
    <w:p w14:paraId="57C97BB4">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因此本题选C。</w:t>
      </w:r>
    </w:p>
    <w:p w14:paraId="2C224753">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9</w:t>
      </w:r>
      <w:r>
        <w:rPr>
          <w:rFonts w:hint="default" w:asciiTheme="minorHAnsi" w:hAnsiTheme="minorHAnsi" w:eastAsiaTheme="minorEastAsia"/>
          <w:sz w:val="21"/>
          <w:lang w:val="en-US" w:eastAsia="zh-CN"/>
        </w:rPr>
        <w:t>2.</w:t>
      </w:r>
      <w:r>
        <w:rPr>
          <w:rFonts w:hint="eastAsia" w:asciiTheme="minorHAnsi" w:hAnsiTheme="minorHAnsi" w:eastAsiaTheme="minorEastAsia"/>
          <w:sz w:val="21"/>
          <w:lang w:val="en-US" w:eastAsia="zh-CN"/>
        </w:rPr>
        <w:t>【答案】B</w:t>
      </w:r>
    </w:p>
    <w:p w14:paraId="5B53F81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找出论点和论据。</w:t>
      </w:r>
    </w:p>
    <w:p w14:paraId="71BA8DA5">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论点：课外体能训练班对提高乐乐的体育成绩没起什么作用。</w:t>
      </w:r>
    </w:p>
    <w:p w14:paraId="79ACD3F8">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论据：为提高乐乐的体育成绩，乐乐妈妈给他报了一个课外体能训练班，每周上课一个半小时。一个学期过去了，在期末考试中，乐乐的体育成绩依然不及格。</w:t>
      </w:r>
    </w:p>
    <w:p w14:paraId="61D3DBF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论点和论据讨论的都是课外体能训练班对提高乐乐的体育成绩的作用，二者话题一致，削弱优先考虑削弱论点。</w:t>
      </w:r>
    </w:p>
    <w:p w14:paraId="2814C904">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48B7F993">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A项：一个学期的训练对提高体育成绩起不了什么作用，而乐乐恰好只上了一个学期的课外体能训练班，说明这段时间的课外体能训练确实不能提高乐乐的体育成绩，为加强项，无法削弱，排除；</w:t>
      </w:r>
    </w:p>
    <w:p w14:paraId="75D21C1C">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如果不报这个课外体能训练班，乐乐期末考试的体育成绩会更差，说明尽管乐乐的体育成绩仍然未及格，但已经变得比预期更好了，课外体能训练班可以提高乐乐的体育成绩，直接否定论点，可以削弱，当选；</w:t>
      </w:r>
    </w:p>
    <w:p w14:paraId="0746370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C项：乐乐的体能教练有着丰富的体育教学经验，但其能否帮助乐乐提高体育成绩并不清楚，为不明确项，无法削弱，排除；</w:t>
      </w:r>
    </w:p>
    <w:p w14:paraId="013BE30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D项：小刘参加同一个体能训练班后期末体育成绩及格了，而论点讨论的是课外体能训练班对提高乐乐的体育成绩没起什么作用，主体不一致，为无关项，无法削弱，排除。</w:t>
      </w:r>
    </w:p>
    <w:p w14:paraId="6E88A295">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因此本题选B。</w:t>
      </w:r>
    </w:p>
    <w:p w14:paraId="6D339DF6">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9</w:t>
      </w:r>
      <w:r>
        <w:rPr>
          <w:rFonts w:hint="default" w:asciiTheme="minorHAnsi" w:hAnsiTheme="minorHAnsi" w:eastAsiaTheme="minorEastAsia"/>
          <w:sz w:val="21"/>
          <w:lang w:val="en-US" w:eastAsia="zh-CN"/>
        </w:rPr>
        <w:t>3.</w:t>
      </w:r>
      <w:r>
        <w:rPr>
          <w:rFonts w:hint="eastAsia" w:asciiTheme="minorHAnsi" w:hAnsiTheme="minorHAnsi" w:eastAsiaTheme="minorEastAsia"/>
          <w:sz w:val="21"/>
          <w:lang w:val="en-US" w:eastAsia="zh-CN"/>
        </w:rPr>
        <w:t>【答案】D</w:t>
      </w:r>
    </w:p>
    <w:p w14:paraId="72926A03">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找出论点和论据。</w:t>
      </w:r>
    </w:p>
    <w:p w14:paraId="5C4B82B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论点：蛋黄中含有较多胆固醇，每天吃的蛋黄过多，会使人体的胆固醇升高，从而增加患心脏病的风险。</w:t>
      </w:r>
    </w:p>
    <w:p w14:paraId="7364A0CC">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论据：无。</w:t>
      </w:r>
    </w:p>
    <w:p w14:paraId="4557524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本题只有论点，且为削弱选非题，排除能够削弱的选项即可。</w:t>
      </w:r>
    </w:p>
    <w:p w14:paraId="4E07B445">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664B305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A项：该项说的是通过调查发现蛋黄的摄入量与心脏病之间没有具体关联，削弱论点，可以削弱，排除；</w:t>
      </w:r>
    </w:p>
    <w:p w14:paraId="5ACB159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B项：该项说的是多吃蛋黄后人体的总胆固醇含量都没有明显的变化，说明吃蛋黄与胆固醇升高无关，削弱论点，可以削弱，排除；</w:t>
      </w:r>
    </w:p>
    <w:p w14:paraId="74510FC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C项：该项说的是通过研究发现鸡蛋的摄入量与心脏病的发病无关，而鸡蛋中包含蛋黄，说明吃蛋黄与心脏病之间无关，削弱论点，可以削弱，排除；</w:t>
      </w:r>
    </w:p>
    <w:p w14:paraId="2C0B782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D项：该项说的是不良的饮食习惯会提高人体胆固醇含量，增加患心脏病的风险，而论点讨论的是吃蛋黄与心脏病之间的关系，话题不一致，无法削弱，当选。</w:t>
      </w:r>
    </w:p>
    <w:p w14:paraId="0399CD5B">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default" w:asciiTheme="minorHAnsi" w:hAnsiTheme="minorHAnsi" w:eastAsiaTheme="minorEastAsia"/>
          <w:sz w:val="21"/>
          <w:lang w:val="en-US" w:eastAsia="zh-CN"/>
        </w:rPr>
        <w:t>本题为选非题，</w:t>
      </w:r>
      <w:r>
        <w:rPr>
          <w:rFonts w:hint="eastAsia" w:asciiTheme="minorHAnsi" w:hAnsiTheme="minorHAnsi" w:eastAsiaTheme="minorEastAsia"/>
          <w:sz w:val="21"/>
          <w:lang w:val="en-US" w:eastAsia="zh-CN"/>
        </w:rPr>
        <w:t>因此本题选D。</w:t>
      </w:r>
    </w:p>
    <w:p w14:paraId="1F7FA689">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9</w:t>
      </w:r>
      <w:r>
        <w:rPr>
          <w:rFonts w:hint="default" w:asciiTheme="minorHAnsi" w:hAnsiTheme="minorHAnsi" w:eastAsiaTheme="minorEastAsia"/>
          <w:sz w:val="21"/>
          <w:lang w:val="en-US" w:eastAsia="zh-CN"/>
        </w:rPr>
        <w:t>4.</w:t>
      </w:r>
      <w:r>
        <w:rPr>
          <w:rFonts w:hint="eastAsia" w:asciiTheme="minorHAnsi" w:hAnsiTheme="minorHAnsi" w:eastAsiaTheme="minorEastAsia"/>
          <w:sz w:val="21"/>
          <w:lang w:val="en-US" w:eastAsia="zh-CN"/>
        </w:rPr>
        <w:t>【答案】A</w:t>
      </w:r>
    </w:p>
    <w:p w14:paraId="63EB582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找出论点和论据。</w:t>
      </w:r>
    </w:p>
    <w:p w14:paraId="40676638">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论点：小明对数据结构与算法一定很熟悉。</w:t>
      </w:r>
    </w:p>
    <w:p w14:paraId="6E5CE94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论据：小明是优秀的程序员。</w:t>
      </w:r>
    </w:p>
    <w:p w14:paraId="1BCECEC9">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本题论点讨论的是小明对数据结构与算法很熟悉，论据讨论的是小明是优秀的程序员，二者讨论的话题不一致，且问法为“基于以下哪个前提”，优先考虑搭桥，即建立“优秀的程序员”与“对数据结构与算法一定很熟悉”之间的联系。</w:t>
      </w:r>
    </w:p>
    <w:p w14:paraId="43D0CBD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29B97B2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A项：选项可翻译为¬对数据结构与算法一定很熟悉</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¬优秀的程序员，根据逆否等价的推理规则可得，优秀的程序员</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对数据结构与算法一定很熟悉，建立“优秀的程序员”与“对数据结构与算法一定很熟悉”之间的联系，且方向为从论据到论点，是题干推理的前提，可以加强，当选；</w:t>
      </w:r>
    </w:p>
    <w:p w14:paraId="60933F3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B项：选项可翻译为对数据结构与算法很熟悉</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优秀的程序员，在论点与论据之间建立联系，但方向为从论点到论据，搭桥方向相反，无法成为题干推理的前提，排除；</w:t>
      </w:r>
    </w:p>
    <w:p w14:paraId="054D01B3">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C项：选项可翻译为¬优秀的程序员</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¬对数据结构与算法一定很熟悉，根据逆否等价的推理规则可得，对数据结构与算法一定很熟悉</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优秀的程序员，在论点与论据之间建立联系，但方向为从论点到论据，搭桥方向相反，无法成为题干推理的前提，排除；</w:t>
      </w:r>
    </w:p>
    <w:p w14:paraId="267E8E4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D项：选项可翻译为对数据结构与算法很熟悉</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优秀的程序员，在论点与论据之间建立联系，但方向为从论点到论据，搭桥方向相反，无法成为题干推理的前提，排除。</w:t>
      </w:r>
    </w:p>
    <w:p w14:paraId="2105E85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因此本题选A。</w:t>
      </w:r>
    </w:p>
    <w:p w14:paraId="06EB16D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9</w:t>
      </w:r>
      <w:r>
        <w:rPr>
          <w:rFonts w:hint="default" w:asciiTheme="minorHAnsi" w:hAnsiTheme="minorHAnsi" w:eastAsiaTheme="minorEastAsia"/>
          <w:sz w:val="21"/>
          <w:lang w:val="en-US" w:eastAsia="zh-CN"/>
        </w:rPr>
        <w:t>5.</w:t>
      </w:r>
      <w:r>
        <w:rPr>
          <w:rFonts w:hint="eastAsia" w:asciiTheme="minorHAnsi" w:hAnsiTheme="minorHAnsi" w:eastAsiaTheme="minorEastAsia"/>
          <w:sz w:val="21"/>
          <w:lang w:val="en-US" w:eastAsia="zh-CN"/>
        </w:rPr>
        <w:t>【答案】C</w:t>
      </w:r>
    </w:p>
    <w:p w14:paraId="5D7324F2">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找出论点和论据。</w:t>
      </w:r>
    </w:p>
    <w:p w14:paraId="7559EE0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论点：可以通过特定区域的蜘蛛网来快速了解该区域的微塑料污染情况。</w:t>
      </w:r>
    </w:p>
    <w:p w14:paraId="1909F428">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论据：有研究团队收集蜘蛛网进行微塑料实验测试，发现所有的蜘蛛网都被微塑料污染过。有些蜘蛛网中，微塑料可达蜘蛛网总重量的十分之一。</w:t>
      </w:r>
    </w:p>
    <w:p w14:paraId="0900494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本题论点和论据讨论的都是蜘蛛网和微塑料污染之间的关系，论点论据话题一致，加强可以优先考虑补充论据，即解释原因或者举例子。</w:t>
      </w:r>
    </w:p>
    <w:p w14:paraId="185E71D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1F3E277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A项：该项说的是微塑料都有哪些来源，但是没有提及蜘蛛网，所以无法得知是否可以通过特定区域的蜘蛛网来快速了解该区域的微塑料污染情况，该项与论点话题不一致，无法加强，排除；</w:t>
      </w:r>
    </w:p>
    <w:p w14:paraId="691C0A73">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B项：该项说空气中的微塑料有可能对人类造成健康风险，但论点讨论的是是否可以通过蜘蛛网来了解相应区域的微塑料污染情况，该项与论点话题不一致，无法加强，排除；</w:t>
      </w:r>
    </w:p>
    <w:p w14:paraId="0270D93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该项说蜘蛛网可以有效粘着空气中的微塑料，并且蜘蛛网上的微塑料含量与空气中的微塑料浓度成正比，说明可以通过测量蜘蛛网上的微塑料含量来了解相应区域的空气中的微塑料浓度，解释原因，可以加强，当选；</w:t>
      </w:r>
    </w:p>
    <w:p w14:paraId="28E6862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D项：该项说目前有多种方法来检测微塑料的含量，但论点讨论的是是否可以通过蜘蛛网来了解相应区域的微塑料污染情况，该项与论点话题不一致，无法加强，排除。</w:t>
      </w:r>
    </w:p>
    <w:p w14:paraId="1EF75282">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因此本题选C。</w:t>
      </w:r>
    </w:p>
    <w:p w14:paraId="644656D6">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9</w:t>
      </w:r>
      <w:r>
        <w:rPr>
          <w:rFonts w:hint="default" w:asciiTheme="minorHAnsi" w:hAnsiTheme="minorHAnsi" w:eastAsiaTheme="minorEastAsia"/>
          <w:sz w:val="21"/>
          <w:lang w:val="en-US" w:eastAsia="zh-CN"/>
        </w:rPr>
        <w:t>6.</w:t>
      </w:r>
      <w:r>
        <w:rPr>
          <w:rFonts w:hint="eastAsia" w:asciiTheme="minorHAnsi" w:hAnsiTheme="minorHAnsi" w:eastAsiaTheme="minorEastAsia"/>
          <w:sz w:val="21"/>
          <w:lang w:val="en-US" w:eastAsia="zh-CN"/>
        </w:rPr>
        <w:t>【答案】B</w:t>
      </w:r>
    </w:p>
    <w:p w14:paraId="493E3FFC">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找出论点和论据。</w:t>
      </w:r>
    </w:p>
    <w:p w14:paraId="226FF64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论点：专家呼吁出台法律禁止激光笔的销售和使用。</w:t>
      </w:r>
    </w:p>
    <w:p w14:paraId="2449E67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论据：激光技术可用于辅助演示、制造灯光效果等，但激光笔作为一种高能量设备，潜在的危险不容忽视。</w:t>
      </w:r>
    </w:p>
    <w:p w14:paraId="66936C1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本题论点和论据话题一致，加强优先考虑补充论据，本题为选非题，将可以加强的选项排除即可。</w:t>
      </w:r>
    </w:p>
    <w:p w14:paraId="27DC70C8">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10BC6D19">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A项：该项说的是曾有飞机被激光笔攻击，使飞行员出现了视觉障碍，说明高功率激光笔确实影响过飞航安全，举例子补充论据，可以加强，排除；</w:t>
      </w:r>
    </w:p>
    <w:p w14:paraId="5AEA1FC6">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B项：该项说的是未禁止销售激光笔的国家严格规定了其使用方式，而论点讨论的是应该出台法律禁止销售和使用激光笔，二者讨论的话题不一致，无关项，无法加强，当选；</w:t>
      </w:r>
    </w:p>
    <w:p w14:paraId="54FB9A8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C项：该项说的是激光笔可在短时间内点燃火柴或香烟，说明使用激光笔确实存在着潜在的危险，补充论据，可以加强，排除；</w:t>
      </w:r>
    </w:p>
    <w:p w14:paraId="43A350D4">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D项：该项说的是激光笔的原理及危害，激光笔可能会照瞎眼睛，说明使用激光笔确实存在着潜在的危险，补充论据，可以加强，排除。</w:t>
      </w:r>
    </w:p>
    <w:p w14:paraId="166EF95F">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default" w:asciiTheme="minorHAnsi" w:hAnsiTheme="minorHAnsi" w:eastAsiaTheme="minorEastAsia"/>
          <w:sz w:val="21"/>
          <w:lang w:val="en-US" w:eastAsia="zh-CN"/>
        </w:rPr>
        <w:t>本题为选非题，</w:t>
      </w:r>
      <w:r>
        <w:rPr>
          <w:rFonts w:hint="eastAsia" w:asciiTheme="minorHAnsi" w:hAnsiTheme="minorHAnsi" w:eastAsiaTheme="minorEastAsia"/>
          <w:sz w:val="21"/>
          <w:lang w:val="en-US" w:eastAsia="zh-CN"/>
        </w:rPr>
        <w:t>因此本题选B。</w:t>
      </w:r>
    </w:p>
    <w:p w14:paraId="2CEC9BD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9</w:t>
      </w:r>
      <w:r>
        <w:rPr>
          <w:rFonts w:hint="default" w:asciiTheme="minorHAnsi" w:hAnsiTheme="minorHAnsi" w:eastAsiaTheme="minorEastAsia"/>
          <w:sz w:val="21"/>
          <w:lang w:val="en-US" w:eastAsia="zh-CN"/>
        </w:rPr>
        <w:t>7.</w:t>
      </w:r>
      <w:r>
        <w:rPr>
          <w:rFonts w:hint="eastAsia" w:asciiTheme="minorHAnsi" w:hAnsiTheme="minorHAnsi" w:eastAsiaTheme="minorEastAsia"/>
          <w:sz w:val="21"/>
          <w:lang w:val="en-US" w:eastAsia="zh-CN"/>
        </w:rPr>
        <w:t>【答案】A</w:t>
      </w:r>
    </w:p>
    <w:p w14:paraId="60A5F75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找出论点和论据。</w:t>
      </w:r>
    </w:p>
    <w:p w14:paraId="5DCEA63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论点：上传到各种社交平台的照片有可能泄露个人隐私，给用户带来潜在的安全风险。</w:t>
      </w:r>
    </w:p>
    <w:p w14:paraId="24F92FD6">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论据：每一张数码照片中都包含一组在拍摄时自动生成的可交换图像文件格式的信息（简称Exif）。</w:t>
      </w:r>
    </w:p>
    <w:p w14:paraId="21A5D4B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本题论点讨论的是上传到社交平台的照片有可能泄露个人隐私，给用户带来安全风险，而论据讨论的是照片中包含Exif信息，论点和论据话题不一致，且问法为“前提”，加强优先考虑搭桥，即建立“Exif信息”和“泄露个人隐私，给用户带来安全风险”之间的联系。</w:t>
      </w:r>
    </w:p>
    <w:p w14:paraId="4FD72C7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6BCA484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A项：该项指出Exif信息包括拍摄时的准确位置和时间，以及拍摄设备的唯一ID号，说明通过“Exif信息”会“泄露个人隐私，给用户带来安全风险”，即建立了论点和论据的联系，属于搭桥项，可以加强，当选；</w:t>
      </w:r>
    </w:p>
    <w:p w14:paraId="667B9242">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B项：该项指出主流社交平台会对照片中原始的Exif信息进行修改，说明上传至社交平台上的照片不会“泄露个人隐私，给用户带来安全风险”，属于削弱项，无法加强，排除；</w:t>
      </w:r>
    </w:p>
    <w:p w14:paraId="2272E86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该项指出数码照片在进行后期的数字化编辑时，Exif记录的专业数据可辅助摄影爱好者做专业调试，说的是Exif记录的作用，而论点讨论的是上传到各种社交平台的照片是否有可能“泄露个人隐私，给用户带来安全风险”，话题不一致，无法加强，排除；</w:t>
      </w:r>
    </w:p>
    <w:p w14:paraId="646889A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该项指出Exif是一种标准信息，它可帮助用户在查找、管理、使用照片的过程中进行分类处理，说的是Exif信息的作用，而论点讨论的是上传到各种社交平台的照片是否有可能“泄露个人隐私，给用户带来安全风险”，话题不一致，无法加强，排除。</w:t>
      </w:r>
    </w:p>
    <w:p w14:paraId="202EEBE8">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因此本题选A。</w:t>
      </w:r>
    </w:p>
    <w:p w14:paraId="6C2840FA">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9</w:t>
      </w:r>
      <w:r>
        <w:rPr>
          <w:rFonts w:hint="default" w:asciiTheme="minorHAnsi" w:hAnsiTheme="minorHAnsi" w:eastAsiaTheme="minorEastAsia"/>
          <w:sz w:val="21"/>
          <w:lang w:val="en-US" w:eastAsia="zh-CN"/>
        </w:rPr>
        <w:t>8.</w:t>
      </w:r>
      <w:r>
        <w:rPr>
          <w:rFonts w:hint="eastAsia" w:asciiTheme="minorHAnsi" w:hAnsiTheme="minorHAnsi" w:eastAsiaTheme="minorEastAsia"/>
          <w:sz w:val="21"/>
          <w:lang w:val="en-US" w:eastAsia="zh-CN"/>
        </w:rPr>
        <w:t>【答案】D</w:t>
      </w:r>
    </w:p>
    <w:p w14:paraId="264ABB9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找出论点和论据。</w:t>
      </w:r>
    </w:p>
    <w:p w14:paraId="4EEEAEF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论点：补充维生素D不会产生积极作用。</w:t>
      </w:r>
    </w:p>
    <w:p w14:paraId="619FC6F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论据：最近的一项包括2.6万人的随机对照实验显示，补充维生素D在降低心血管事件发生率、死亡率，以及预防癌症、降低癌症死亡率方面，与安慰剂无异。</w:t>
      </w:r>
    </w:p>
    <w:p w14:paraId="52C91E0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本题论点说的是“补充维生素D没有积极作用”，论据通过实验指出在降低心血管事件发生率、死亡率，以及预防癌症、降低癌症死亡率方面，补充维生素D的作用和安慰剂相同，由论据可以合理得到论点，故论据和论点话题一致，加强优先考虑补充论据。</w:t>
      </w:r>
    </w:p>
    <w:p w14:paraId="2D51317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0FC08C1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A项：该项指出缺乏维生素D会增加患上各种免疫性疾病的风险，说明补充维生素D有积极作用，而论点说的是补充维生素D没有积极作用，为削弱项，无法加强，排除；</w:t>
      </w:r>
    </w:p>
    <w:p w14:paraId="4BE36AAE">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B项：该项指出身体中维生素D水平不佳的人群死亡率会增加，说明补充维生素D有积极作用，而论点说的是补充维生素D没有积极作用，为削弱项，无法加强，排除；</w:t>
      </w:r>
    </w:p>
    <w:p w14:paraId="3C7E6838">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C项：该项指出体重指数低的人补充维生素D，对自身免疫性疾病有预防作用，说明补充维生素D有积极作用，而论点说的是补充维生素D没有积极作用，为削弱项，无法加强，排除；</w:t>
      </w:r>
    </w:p>
    <w:p w14:paraId="1397E24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D项：该项指出补充维生素D会使部分动脉粥样硬化患者的全因死亡风险增加，举例说明补充维生素D对部分人群没有积极作用，补充论据，可以加强，当选。</w:t>
      </w:r>
    </w:p>
    <w:p w14:paraId="33186B10">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因此本题选D。</w:t>
      </w:r>
    </w:p>
    <w:p w14:paraId="29EA2DE3">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9</w:t>
      </w:r>
      <w:r>
        <w:rPr>
          <w:rFonts w:hint="default" w:asciiTheme="minorHAnsi" w:hAnsiTheme="minorHAnsi" w:eastAsiaTheme="minorEastAsia"/>
          <w:sz w:val="21"/>
          <w:lang w:val="en-US" w:eastAsia="zh-CN"/>
        </w:rPr>
        <w:t>9.</w:t>
      </w:r>
      <w:r>
        <w:rPr>
          <w:rFonts w:hint="eastAsia" w:asciiTheme="minorHAnsi" w:hAnsiTheme="minorHAnsi" w:eastAsiaTheme="minorEastAsia"/>
          <w:sz w:val="21"/>
          <w:lang w:val="en-US" w:eastAsia="zh-CN"/>
        </w:rPr>
        <w:t>【答案】A</w:t>
      </w:r>
    </w:p>
    <w:p w14:paraId="5E56B3C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日常结论题，根据题干信息逐一分析选项。</w:t>
      </w:r>
    </w:p>
    <w:p w14:paraId="79F911A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根据题干可知，多氟烷基物质和邻苯二甲酸盐在皮革纺织或肥皂洗发水等家用化学品中广泛存在，血液中多氟烷基物质含量较高的幼儿其肠道细菌数量和多样性均低于平均水平，而邻苯二甲酸盐含量较高跟真菌数量减少有关，可以推出家用化学品跟幼儿肠道微生物存在关联性，当选；</w:t>
      </w:r>
    </w:p>
    <w:p w14:paraId="2C87A0E6">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B项：题干中指出血液中多氟烷基物质含量较高的幼儿其肠道细菌数量和多样性均低于平均水平，但没有说明二者是否存在因果关系，因此无法得出多氟烷基物质导致了幼儿肠道的菌群失调，无法推出，排除；</w:t>
      </w:r>
    </w:p>
    <w:p w14:paraId="7A521EC8">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C项：题干中指出血液中这两种物质含量较高的幼儿，其肠道中含有几种用于清除有毒化学物质的细菌，但并未提到幼儿摄入有毒有害的化学物质之后，能否经由消化系统排出体外，无中生有，无法推出，排除；</w:t>
      </w:r>
    </w:p>
    <w:p w14:paraId="36F714A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D项：题干中指出血液中这两种物质含量较高的幼儿，其肠道中含有几种用于清除有毒化学物质的细菌，但并没有提到自我保护机制，无中生有，无法推出，排除。</w:t>
      </w:r>
    </w:p>
    <w:p w14:paraId="50039FF7">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因此本题选A。</w:t>
      </w:r>
    </w:p>
    <w:p w14:paraId="36D0777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10</w:t>
      </w:r>
      <w:r>
        <w:rPr>
          <w:rFonts w:hint="default" w:asciiTheme="minorHAnsi" w:hAnsiTheme="minorHAnsi" w:eastAsiaTheme="minorEastAsia"/>
          <w:sz w:val="21"/>
          <w:lang w:val="en-US" w:eastAsia="zh-CN"/>
        </w:rPr>
        <w:t>0.</w:t>
      </w:r>
      <w:r>
        <w:rPr>
          <w:rFonts w:hint="eastAsia" w:asciiTheme="minorHAnsi" w:hAnsiTheme="minorHAnsi" w:eastAsiaTheme="minorEastAsia"/>
          <w:sz w:val="21"/>
          <w:lang w:val="en-US" w:eastAsia="zh-CN"/>
        </w:rPr>
        <w:t>【答案】B</w:t>
      </w:r>
    </w:p>
    <w:p w14:paraId="19901B6F">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找出论点和论据。</w:t>
      </w:r>
    </w:p>
    <w:p w14:paraId="4FD30F3E">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论点：该程序有助于阅读。</w:t>
      </w:r>
    </w:p>
    <w:p w14:paraId="2760CA72">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论据：该程序通过将部分字母加粗（大部分为单词首字母或冠词），人为制造阅读注视，从而帮助读者阅读英文等字母语言时集中精神，提高阅读效率。</w:t>
      </w:r>
    </w:p>
    <w:p w14:paraId="4FAD113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本题论点说的是该程序有助于阅读，论据说的是字母加粗可以提高阅读效率，论点论据话题一致，削弱可以优先考虑否定论点，即说明该程序对阅读没有帮助。本题为选非题，找出三个削弱项排除，剩下的选项即正确答案。</w:t>
      </w:r>
    </w:p>
    <w:p w14:paraId="7877D229">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7932ADF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A项：该项说的是读者看过原文再看加工过的文本，已是第二遍阅读，更熟悉内容，阅读速度自然会变快，说明阅读速度的提升并非是因为使用了该程序，而是因为熟悉，能够削弱论点，排除；</w:t>
      </w:r>
    </w:p>
    <w:p w14:paraId="35799019">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B项：该项说的是人们看到加粗的字母，会主动调动以往的经验，“脑补”出剩下的字母，设想下文中的主要内容，提高阅读速度，解释了为什么该程序能提高阅读效率，补充论据，不能削弱，当选；</w:t>
      </w:r>
    </w:p>
    <w:p w14:paraId="39E7C3A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C项：该项说的是对于年龄较大的读者而言，加粗的字体会影响阅读速度，举例子来说明该程序影响阅读速度，能够削弱，排除；</w:t>
      </w:r>
    </w:p>
    <w:p w14:paraId="7828C37E">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D项：该项说的是过快的阅读速度会影响阅读质量，说明该程序提高了阅读效率会降低阅读质量，能够削弱，排除。</w:t>
      </w:r>
    </w:p>
    <w:p w14:paraId="05608636">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default" w:asciiTheme="minorHAnsi" w:hAnsiTheme="minorHAnsi" w:eastAsiaTheme="minorEastAsia"/>
          <w:sz w:val="21"/>
          <w:lang w:val="en-US" w:eastAsia="zh-CN"/>
        </w:rPr>
        <w:t>本题为选非题，</w:t>
      </w:r>
      <w:r>
        <w:rPr>
          <w:rFonts w:hint="eastAsia" w:asciiTheme="minorHAnsi" w:hAnsiTheme="minorHAnsi" w:eastAsiaTheme="minorEastAsia"/>
          <w:sz w:val="21"/>
          <w:lang w:val="en-US" w:eastAsia="zh-CN"/>
        </w:rPr>
        <w:t>因此本题选B。</w:t>
      </w:r>
    </w:p>
    <w:p w14:paraId="565F321F">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10</w:t>
      </w:r>
      <w:r>
        <w:rPr>
          <w:rFonts w:hint="default" w:asciiTheme="minorHAnsi" w:hAnsiTheme="minorHAnsi" w:eastAsiaTheme="minorEastAsia"/>
          <w:sz w:val="21"/>
          <w:lang w:val="en-US" w:eastAsia="zh-CN"/>
        </w:rPr>
        <w:t>1.</w:t>
      </w:r>
      <w:r>
        <w:rPr>
          <w:rFonts w:hint="eastAsia" w:asciiTheme="minorHAnsi" w:hAnsiTheme="minorHAnsi" w:eastAsiaTheme="minorEastAsia"/>
          <w:sz w:val="21"/>
          <w:lang w:val="en-US" w:eastAsia="zh-CN"/>
        </w:rPr>
        <w:t>【答案】B</w:t>
      </w:r>
    </w:p>
    <w:p w14:paraId="1B2D9C64">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分析题干。</w:t>
      </w:r>
    </w:p>
    <w:p w14:paraId="2276240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题干翻译为：学中国语言文学的学生</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不是理科学生，理科学生</w:t>
      </w:r>
      <w:r>
        <w:rPr>
          <w:rFonts w:hint="default" w:asciiTheme="minorHAnsi" w:hAnsiTheme="minorHAnsi" w:eastAsiaTheme="minorEastAsia"/>
          <w:sz w:val="21"/>
          <w:lang w:val="en-US" w:eastAsia="zh-CN"/>
        </w:rPr>
        <w:drawing>
          <wp:inline distT="0" distB="0" distL="114300" distR="114300">
            <wp:extent cx="133350" cy="85725"/>
            <wp:effectExtent l="0" t="0" r="0" b="9525"/>
            <wp:docPr id="41"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9" descr="IMG_284"/>
                    <pic:cNvPicPr>
                      <a:picLocks noChangeAspect="1"/>
                    </pic:cNvPicPr>
                  </pic:nvPicPr>
                  <pic:blipFill>
                    <a:blip r:embed="rId18"/>
                    <a:stretch>
                      <a:fillRect/>
                    </a:stretch>
                  </pic:blipFill>
                  <pic:spPr>
                    <a:xfrm>
                      <a:off x="0" y="0"/>
                      <a:ext cx="133350" cy="85725"/>
                    </a:xfrm>
                    <a:prstGeom prst="rect">
                      <a:avLst/>
                    </a:prstGeom>
                    <a:noFill/>
                    <a:ln w="9525">
                      <a:noFill/>
                    </a:ln>
                  </pic:spPr>
                </pic:pic>
              </a:graphicData>
            </a:graphic>
          </wp:inline>
        </w:drawing>
      </w:r>
      <w:r>
        <w:rPr>
          <w:rFonts w:hint="default" w:asciiTheme="minorHAnsi" w:hAnsiTheme="minorHAnsi" w:eastAsiaTheme="minorEastAsia"/>
          <w:sz w:val="21"/>
          <w:lang w:val="en-US" w:eastAsia="zh-CN"/>
        </w:rPr>
        <w:t>学习高等数学，因此，学中国语言文学的学生</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不用学习高等数学。即：A</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¬B，B</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C，A</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¬C。</w:t>
      </w:r>
    </w:p>
    <w:p w14:paraId="797354F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2E89CD36">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A项：翻译为：波斯猫</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不是狗，狗</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不是植物，因此，波斯猫</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不是植物，即A</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¬B，B</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¬C，A</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¬C，与题干推理形式不同，排除；</w:t>
      </w:r>
    </w:p>
    <w:p w14:paraId="29233B14">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B项：翻译为：哈士奇</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不是大象，大象</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喜欢玩耍，因此，哈士奇</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不喜欢玩耍，即A</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¬B，B</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C，A</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¬C，与题干推理形式相同，当选；</w:t>
      </w:r>
    </w:p>
    <w:p w14:paraId="42FA8F23">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C项：翻译为：会拉小提琴</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懂五线谱，我</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懂五线谱，因此，我</w:t>
      </w:r>
      <w:r>
        <w:rPr>
          <w:rFonts w:hint="default" w:asciiTheme="minorHAnsi" w:hAnsiTheme="minorHAnsi" w:eastAsiaTheme="minorEastAsia"/>
          <w:sz w:val="21"/>
          <w:lang w:val="en-US" w:eastAsia="zh-CN"/>
        </w:rPr>
        <w:drawing>
          <wp:inline distT="0" distB="0" distL="114300" distR="114300">
            <wp:extent cx="133350" cy="85725"/>
            <wp:effectExtent l="0" t="0" r="0" b="9525"/>
            <wp:docPr id="63" name="图片 48" descr="IMG_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8" descr="IMG_303"/>
                    <pic:cNvPicPr>
                      <a:picLocks noChangeAspect="1"/>
                    </pic:cNvPicPr>
                  </pic:nvPicPr>
                  <pic:blipFill>
                    <a:blip r:embed="rId18"/>
                    <a:stretch>
                      <a:fillRect/>
                    </a:stretch>
                  </pic:blipFill>
                  <pic:spPr>
                    <a:xfrm>
                      <a:off x="0" y="0"/>
                      <a:ext cx="133350" cy="85725"/>
                    </a:xfrm>
                    <a:prstGeom prst="rect">
                      <a:avLst/>
                    </a:prstGeom>
                    <a:noFill/>
                    <a:ln w="9525">
                      <a:noFill/>
                    </a:ln>
                  </pic:spPr>
                </pic:pic>
              </a:graphicData>
            </a:graphic>
          </wp:inline>
        </w:drawing>
      </w:r>
      <w:r>
        <w:rPr>
          <w:rFonts w:hint="default" w:asciiTheme="minorHAnsi" w:hAnsiTheme="minorHAnsi" w:eastAsiaTheme="minorEastAsia"/>
          <w:sz w:val="21"/>
          <w:lang w:val="en-US" w:eastAsia="zh-CN"/>
        </w:rPr>
        <w:t>会拉小提琴，即A</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B，C</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B，C</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A，与题干推理形式不同，排除；</w:t>
      </w:r>
    </w:p>
    <w:p w14:paraId="3128D9F6">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D项：翻译为：喜欢古典音乐</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都不喜欢嘻哈音乐，我</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不喜欢古典音乐，因此，我</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喜欢嘻哈音乐，即A</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¬B，C</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¬A，C</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B，与题干推理形式不同，排除。</w:t>
      </w:r>
    </w:p>
    <w:p w14:paraId="7EED878C">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因此本题选B。</w:t>
      </w:r>
    </w:p>
    <w:p w14:paraId="45409D8A">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10</w:t>
      </w:r>
      <w:r>
        <w:rPr>
          <w:rFonts w:hint="default" w:asciiTheme="minorHAnsi" w:hAnsiTheme="minorHAnsi" w:eastAsiaTheme="minorEastAsia"/>
          <w:sz w:val="21"/>
          <w:lang w:val="en-US" w:eastAsia="zh-CN"/>
        </w:rPr>
        <w:t>2.</w:t>
      </w:r>
      <w:r>
        <w:rPr>
          <w:rFonts w:hint="eastAsia" w:asciiTheme="minorHAnsi" w:hAnsiTheme="minorHAnsi" w:eastAsiaTheme="minorEastAsia"/>
          <w:sz w:val="21"/>
          <w:lang w:val="en-US" w:eastAsia="zh-CN"/>
        </w:rPr>
        <w:t>【答案】D</w:t>
      </w:r>
    </w:p>
    <w:p w14:paraId="101598F4">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日常结论题，根据题干信息逐一分析选项。</w:t>
      </w:r>
    </w:p>
    <w:p w14:paraId="52A7DD83">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A项：根据题干“帮助过张悦的社团成员均得到过黄晶的帮助”和“元老级社团成员刘健帮助过该社团所有人”可知，在题干涉及的几人中，只能确定黄晶帮助过刘建，不确定是否帮助过李青，无中生有，排除；</w:t>
      </w:r>
    </w:p>
    <w:p w14:paraId="71B52D2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B项：根据题干“得到过黄晶帮助的社团成员也都得到过社团成员李青的帮助”可知，只确定李青帮助过得到黄晶帮助的社团成员，但并不清楚李青有没有帮助过黄晶，无法推出，排除；</w:t>
      </w:r>
    </w:p>
    <w:p w14:paraId="41C6A82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C项：根据题干“帮助过张悦的社团成员均得到过黄晶的帮助”可知，只确定黄晶帮助过帮助张悦的社团成员，但并不清楚黄晶有没有帮助过张悦，无法推出，排除；</w:t>
      </w:r>
    </w:p>
    <w:p w14:paraId="41EA7595">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根据“帮助过张悦的社团成员均得到过黄晶的帮助”和“元老级社团成员刘健帮助过该社团所有人”可知，黄晶帮助过刘健，再根据“得到过黄晶帮助的社团成员也都得到过社团成员李青的帮助”可知，李青也帮助过刘健，可以推出，当选。</w:t>
      </w:r>
    </w:p>
    <w:p w14:paraId="6DFB1D86">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因此本题选D。</w:t>
      </w:r>
    </w:p>
    <w:p w14:paraId="21A686AC">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10</w:t>
      </w:r>
      <w:r>
        <w:rPr>
          <w:rFonts w:hint="default" w:asciiTheme="minorHAnsi" w:hAnsiTheme="minorHAnsi" w:eastAsiaTheme="minorEastAsia"/>
          <w:sz w:val="21"/>
          <w:lang w:val="en-US" w:eastAsia="zh-CN"/>
        </w:rPr>
        <w:t>3.</w:t>
      </w:r>
      <w:r>
        <w:rPr>
          <w:rFonts w:hint="eastAsia" w:asciiTheme="minorHAnsi" w:hAnsiTheme="minorHAnsi" w:eastAsiaTheme="minorEastAsia"/>
          <w:sz w:val="21"/>
          <w:lang w:val="en-US" w:eastAsia="zh-CN"/>
        </w:rPr>
        <w:t>【答案】A</w:t>
      </w:r>
    </w:p>
    <w:p w14:paraId="29944BD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日常结论题，根据题干信息逐一分析选项。</w:t>
      </w:r>
    </w:p>
    <w:p w14:paraId="20F5620C">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题干中列举了有特定DNA序列缺失、“杂合”缺失和无DNA序列缺失的荔枝的成熟期逐渐变晚，说明缺失特定DNA序列与荔枝的成熟期相关，因此特定DNA序列缺失情况不同可能导致荔枝成熟期不同，可以推出，当选；</w:t>
      </w:r>
    </w:p>
    <w:p w14:paraId="06581623">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B项：选项说的是解码荔枝基因组，研发相应的育种和栽培调控技术能造就不同品种荔枝的不同特色，题干中并未提及荔枝的育种和栽培调控技术，无中生有，无法推出，排除；</w:t>
      </w:r>
    </w:p>
    <w:p w14:paraId="33A47C5E">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C项：选项说的是“妃子笑”荔枝的成熟期特点有助于提高其市场占有度，题干中并未提及“妃子笑”荔枝的市场占有度，无中生有，无法推出，排除；</w:t>
      </w:r>
    </w:p>
    <w:p w14:paraId="08859024">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D项：选项说的是荔枝的某段特定DNA序列决定荔枝品种与口味，题干中并未提及DNA序列与口味的关系，无中生有，无法推出，排除。</w:t>
      </w:r>
    </w:p>
    <w:p w14:paraId="6F030D1B">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因此本题选A。</w:t>
      </w:r>
    </w:p>
    <w:p w14:paraId="65622BE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10</w:t>
      </w:r>
      <w:r>
        <w:rPr>
          <w:rFonts w:hint="default" w:asciiTheme="minorHAnsi" w:hAnsiTheme="minorHAnsi" w:eastAsiaTheme="minorEastAsia"/>
          <w:sz w:val="21"/>
          <w:lang w:val="en-US" w:eastAsia="zh-CN"/>
        </w:rPr>
        <w:t>4.</w:t>
      </w:r>
      <w:r>
        <w:rPr>
          <w:rFonts w:hint="eastAsia" w:asciiTheme="minorHAnsi" w:hAnsiTheme="minorHAnsi" w:eastAsiaTheme="minorEastAsia"/>
          <w:sz w:val="21"/>
          <w:lang w:val="en-US" w:eastAsia="zh-CN"/>
        </w:rPr>
        <w:t>【答案】A</w:t>
      </w:r>
    </w:p>
    <w:p w14:paraId="20536EC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翻译题干。</w:t>
      </w:r>
    </w:p>
    <w:p w14:paraId="01A72EA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①小张：喜欢离散数学</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报考计算机科学专业的研究生；</w:t>
      </w:r>
    </w:p>
    <w:p w14:paraId="67CA75FE">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②小王：¬喜欢离散数学</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成为算法程序员；</w:t>
      </w:r>
    </w:p>
    <w:p w14:paraId="0C59230E">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③小赵：¬报考计算机科学专业的研究生</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drawing>
          <wp:inline distT="0" distB="0" distL="114300" distR="114300">
            <wp:extent cx="104775" cy="142875"/>
            <wp:effectExtent l="0" t="0" r="0" b="0"/>
            <wp:docPr id="78" name="图片 63" descr="IMG_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63" descr="IMG_318"/>
                    <pic:cNvPicPr>
                      <a:picLocks noChangeAspect="1"/>
                    </pic:cNvPicPr>
                  </pic:nvPicPr>
                  <pic:blipFill>
                    <a:blip r:embed="rId19"/>
                    <a:stretch>
                      <a:fillRect/>
                    </a:stretch>
                  </pic:blipFill>
                  <pic:spPr>
                    <a:xfrm>
                      <a:off x="0" y="0"/>
                      <a:ext cx="104775" cy="142875"/>
                    </a:xfrm>
                    <a:prstGeom prst="rect">
                      <a:avLst/>
                    </a:prstGeom>
                    <a:noFill/>
                    <a:ln w="9525">
                      <a:noFill/>
                    </a:ln>
                  </pic:spPr>
                </pic:pic>
              </a:graphicData>
            </a:graphic>
          </wp:inline>
        </w:drawing>
      </w:r>
      <w:r>
        <w:rPr>
          <w:rFonts w:hint="default" w:asciiTheme="minorHAnsi" w:hAnsiTheme="minorHAnsi" w:eastAsiaTheme="minorEastAsia"/>
          <w:sz w:val="21"/>
          <w:lang w:val="en-US" w:eastAsia="zh-CN"/>
        </w:rPr>
        <w:t>成为算法程序员。</w:t>
      </w:r>
    </w:p>
    <w:p w14:paraId="1B59675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将③逆否可得，成为算法程序员</w:t>
      </w:r>
      <w:r>
        <w:rPr>
          <w:rFonts w:hint="default" w:asciiTheme="minorHAnsi" w:hAnsiTheme="minorHAnsi" w:eastAsiaTheme="minorEastAsia"/>
          <w:sz w:val="21"/>
          <w:lang w:val="en-US" w:eastAsia="zh-CN"/>
        </w:rPr>
        <w:drawing>
          <wp:inline distT="0" distB="0" distL="114300" distR="114300">
            <wp:extent cx="133350" cy="85725"/>
            <wp:effectExtent l="0" t="0" r="0" b="9525"/>
            <wp:docPr id="79" name="图片 64" descr="IMG_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64" descr="IMG_319"/>
                    <pic:cNvPicPr>
                      <a:picLocks noChangeAspect="1"/>
                    </pic:cNvPicPr>
                  </pic:nvPicPr>
                  <pic:blipFill>
                    <a:blip r:embed="rId18"/>
                    <a:stretch>
                      <a:fillRect/>
                    </a:stretch>
                  </pic:blipFill>
                  <pic:spPr>
                    <a:xfrm>
                      <a:off x="0" y="0"/>
                      <a:ext cx="133350" cy="85725"/>
                    </a:xfrm>
                    <a:prstGeom prst="rect">
                      <a:avLst/>
                    </a:prstGeom>
                    <a:noFill/>
                    <a:ln w="9525">
                      <a:noFill/>
                    </a:ln>
                  </pic:spPr>
                </pic:pic>
              </a:graphicData>
            </a:graphic>
          </wp:inline>
        </w:drawing>
      </w:r>
      <w:r>
        <w:rPr>
          <w:rFonts w:hint="default" w:asciiTheme="minorHAnsi" w:hAnsiTheme="minorHAnsi" w:eastAsiaTheme="minorEastAsia"/>
          <w:sz w:val="21"/>
          <w:lang w:val="en-US" w:eastAsia="zh-CN"/>
        </w:rPr>
        <w:t>报考计算机科学专业的研究生，和②串联可得：¬喜欢离散数学</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成为算法程序员</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报考计算机科学专业的研究生。</w:t>
      </w:r>
    </w:p>
    <w:p w14:paraId="3BFD78C2">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结合①可知，喜欢离散数学</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报考计算机科学专业的研究生，如果A</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B，¬A</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B，那么B一定为真（即无论A是否成立，B一定成立），无论小刘是否喜欢离散数学，都会报考计算机科学专业的研究生，A项当选。</w:t>
      </w:r>
    </w:p>
    <w:p w14:paraId="6117CCE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因此本题选A。</w:t>
      </w:r>
    </w:p>
    <w:p w14:paraId="5B301C1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10</w:t>
      </w:r>
      <w:r>
        <w:rPr>
          <w:rFonts w:hint="default" w:asciiTheme="minorHAnsi" w:hAnsiTheme="minorHAnsi" w:eastAsiaTheme="minorEastAsia"/>
          <w:sz w:val="21"/>
          <w:lang w:val="en-US" w:eastAsia="zh-CN"/>
        </w:rPr>
        <w:t>5.</w:t>
      </w:r>
      <w:r>
        <w:rPr>
          <w:rFonts w:hint="eastAsia" w:asciiTheme="minorHAnsi" w:hAnsiTheme="minorHAnsi" w:eastAsiaTheme="minorEastAsia"/>
          <w:sz w:val="21"/>
          <w:lang w:val="en-US" w:eastAsia="zh-CN"/>
        </w:rPr>
        <w:t>【答案】D</w:t>
      </w:r>
    </w:p>
    <w:p w14:paraId="7E0CA2D6">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分析题干条件。</w:t>
      </w:r>
    </w:p>
    <w:p w14:paraId="77A3D2B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（1）不存在面试顺序相邻两人都是硕士的情况；</w:t>
      </w:r>
    </w:p>
    <w:p w14:paraId="169A6664">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（2）己的面试先于乙和丁；在己之前进行面试的人中恰好有两名硕士；</w:t>
      </w:r>
    </w:p>
    <w:p w14:paraId="7B4E686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（3）甲是第6个进行面试的；</w:t>
      </w:r>
    </w:p>
    <w:p w14:paraId="53E03EB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（4）庚的面试在丙之前进行。</w:t>
      </w:r>
    </w:p>
    <w:p w14:paraId="0498764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根据题干条件进行推理。</w:t>
      </w:r>
    </w:p>
    <w:p w14:paraId="4FDC9544">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由于条件（2）中的己和其他人的联系较多，优先从条件（2）入手进行推理。根据条件（1）和条件（2）在己之前进行面试的人中恰好有两名硕士可知，己之前应至少有三人进行面试，结合条件（3）和条件（2）己的面试先于乙和丁可知，甲、乙、丁均在己之后面试，故己是第4个进行面试的。此时剩余的丙、戊和庚均应在己之前进行面试，再结合条件（4）可得三者的面试顺序如下表所示：</w:t>
      </w:r>
    </w:p>
    <w:p w14:paraId="0591BCA9">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drawing>
          <wp:inline distT="0" distB="0" distL="114300" distR="114300">
            <wp:extent cx="5183505" cy="1589405"/>
            <wp:effectExtent l="0" t="0" r="17145" b="10795"/>
            <wp:docPr id="87" name="图片 72" descr="IMG_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72" descr="IMG_327"/>
                    <pic:cNvPicPr>
                      <a:picLocks noChangeAspect="1"/>
                    </pic:cNvPicPr>
                  </pic:nvPicPr>
                  <pic:blipFill>
                    <a:blip r:embed="rId20"/>
                    <a:stretch>
                      <a:fillRect/>
                    </a:stretch>
                  </pic:blipFill>
                  <pic:spPr>
                    <a:xfrm>
                      <a:off x="0" y="0"/>
                      <a:ext cx="5183505" cy="1589405"/>
                    </a:xfrm>
                    <a:prstGeom prst="rect">
                      <a:avLst/>
                    </a:prstGeom>
                    <a:noFill/>
                    <a:ln w="9525">
                      <a:noFill/>
                    </a:ln>
                  </pic:spPr>
                </pic:pic>
              </a:graphicData>
            </a:graphic>
          </wp:inline>
        </w:drawing>
      </w:r>
    </w:p>
    <w:p w14:paraId="4E8EE032">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综上，己和庚始终无法相邻。</w:t>
      </w:r>
    </w:p>
    <w:p w14:paraId="2BB5A05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default" w:asciiTheme="minorHAnsi" w:hAnsiTheme="minorHAnsi" w:eastAsiaTheme="minorEastAsia"/>
          <w:sz w:val="21"/>
          <w:lang w:val="en-US" w:eastAsia="zh-CN"/>
        </w:rPr>
        <w:t>本题为选非题，</w:t>
      </w:r>
      <w:r>
        <w:rPr>
          <w:rFonts w:hint="eastAsia" w:asciiTheme="minorHAnsi" w:hAnsiTheme="minorHAnsi" w:eastAsiaTheme="minorEastAsia"/>
          <w:sz w:val="21"/>
          <w:lang w:val="en-US" w:eastAsia="zh-CN"/>
        </w:rPr>
        <w:t>因此本题选D。</w:t>
      </w:r>
    </w:p>
    <w:p w14:paraId="1DACE9E5">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10</w:t>
      </w:r>
      <w:r>
        <w:rPr>
          <w:rFonts w:hint="default" w:asciiTheme="minorHAnsi" w:hAnsiTheme="minorHAnsi" w:eastAsiaTheme="minorEastAsia"/>
          <w:sz w:val="21"/>
          <w:lang w:val="en-US" w:eastAsia="zh-CN"/>
        </w:rPr>
        <w:t>6.</w:t>
      </w:r>
      <w:r>
        <w:rPr>
          <w:rFonts w:hint="eastAsia" w:asciiTheme="minorHAnsi" w:hAnsiTheme="minorHAnsi" w:eastAsiaTheme="minorEastAsia"/>
          <w:sz w:val="21"/>
          <w:lang w:val="en-US" w:eastAsia="zh-CN"/>
        </w:rPr>
        <w:t>【答案】D</w:t>
      </w:r>
    </w:p>
    <w:p w14:paraId="35A8268C">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找出定义关键词。</w:t>
      </w:r>
    </w:p>
    <w:p w14:paraId="7715C362">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“演员”、“通过某种艺术表演形式和服装道具、舞美、灯光、音响的特殊艺术效果”、“现场把舞台艺术品展现给观众”。</w:t>
      </w:r>
    </w:p>
    <w:p w14:paraId="42BFC115">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10AC146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A项：艺术剧院在正式公演前进行彩排一般是为了让演员熟悉场地、流程等，不符合“现场把舞台艺术品展现给观众”，不符合定义，排除；</w:t>
      </w:r>
    </w:p>
    <w:p w14:paraId="26BB37B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B项：演员在水下跳舞的视频经过多次剪辑后在电视台播放，不是现场呈现给观众，不符合“现场把舞台艺术品展现给观众”，不符合定义，排除；</w:t>
      </w:r>
    </w:p>
    <w:p w14:paraId="1163342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某人在和朋友聚餐时利用餐桌道具为大家即兴表演魔术，不涉及服装道具、舞美、灯光、音响等特殊艺术效果，不符合“通过某种艺术表演形式和服装道具、舞美、灯光、音响的特殊艺术效果”，不符合定义，排除；</w:t>
      </w:r>
    </w:p>
    <w:p w14:paraId="0204DEEE">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高校舞蹈学院举办的毕业生汇报表演，毕业生作为表演者，符合“演员”、“通过某种艺术表演形式和服装道具、舞美、灯光、音响的特殊艺术效果”、“现场把舞台艺术品展现给观众”，符合定义，当选。</w:t>
      </w:r>
    </w:p>
    <w:p w14:paraId="55B2626A">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因此本题选D。</w:t>
      </w:r>
    </w:p>
    <w:p w14:paraId="2B34075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10</w:t>
      </w:r>
      <w:r>
        <w:rPr>
          <w:rFonts w:hint="default" w:asciiTheme="minorHAnsi" w:hAnsiTheme="minorHAnsi" w:eastAsiaTheme="minorEastAsia"/>
          <w:sz w:val="21"/>
          <w:lang w:val="en-US" w:eastAsia="zh-CN"/>
        </w:rPr>
        <w:t>7.</w:t>
      </w:r>
      <w:r>
        <w:rPr>
          <w:rFonts w:hint="eastAsia" w:asciiTheme="minorHAnsi" w:hAnsiTheme="minorHAnsi" w:eastAsiaTheme="minorEastAsia"/>
          <w:sz w:val="21"/>
          <w:lang w:val="en-US" w:eastAsia="zh-CN"/>
        </w:rPr>
        <w:t>【答案】A</w:t>
      </w:r>
    </w:p>
    <w:p w14:paraId="309962C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找出定义关键词。</w:t>
      </w:r>
    </w:p>
    <w:p w14:paraId="06DFE965">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“以3-14岁孩子为需求主体”、“围绕儿童用品、儿童玩具、亲子娱乐、亲子服务、亲子教育、亲子医疗等的经济活动”。</w:t>
      </w:r>
    </w:p>
    <w:p w14:paraId="74E3412E">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595DD082">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孩子在父母的陪伴下进行DIY设计及制作，符合“围绕儿童用品、儿童玩具、亲子娱乐、亲子服务、亲子教育、亲子医疗等的经济活动”，且可以完成手工的孩子可能符合“以3-14岁孩子为需求主体”，符合定义，当选；</w:t>
      </w:r>
    </w:p>
    <w:p w14:paraId="2A85954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B项：“婴儿”不符合“以3-14岁孩子为需求主体”，不符合定义，排除；</w:t>
      </w:r>
    </w:p>
    <w:p w14:paraId="1426DB2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C项：该咖啡馆的主要客源为“父母”，不符合“以3-14岁孩子为需求主体”，不符合定义，排除；</w:t>
      </w:r>
    </w:p>
    <w:p w14:paraId="13FCD46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D项：为孕妇摄影，“孕妇”不符合“以3-14岁孩子为需求主体”，不符合定义，排除。</w:t>
      </w:r>
    </w:p>
    <w:p w14:paraId="621614E9">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因此本题选A。</w:t>
      </w:r>
    </w:p>
    <w:p w14:paraId="4FD8DA98">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10</w:t>
      </w:r>
      <w:r>
        <w:rPr>
          <w:rFonts w:hint="default" w:asciiTheme="minorHAnsi" w:hAnsiTheme="minorHAnsi" w:eastAsiaTheme="minorEastAsia"/>
          <w:sz w:val="21"/>
          <w:lang w:val="en-US" w:eastAsia="zh-CN"/>
        </w:rPr>
        <w:t>8.</w:t>
      </w:r>
      <w:r>
        <w:rPr>
          <w:rFonts w:hint="eastAsia" w:asciiTheme="minorHAnsi" w:hAnsiTheme="minorHAnsi" w:eastAsiaTheme="minorEastAsia"/>
          <w:sz w:val="21"/>
          <w:lang w:val="en-US" w:eastAsia="zh-CN"/>
        </w:rPr>
        <w:t>【答案】C</w:t>
      </w:r>
    </w:p>
    <w:p w14:paraId="5241EB52">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找出定义关键词。</w:t>
      </w:r>
    </w:p>
    <w:p w14:paraId="3F41F2D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风险知觉：“消费者在购买产品时”、“所意识到的风险（而非实际存在的风险）的知觉”；</w:t>
      </w:r>
    </w:p>
    <w:p w14:paraId="68A09673">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风险知觉干预：“帮助消费者克服风险感”。</w:t>
      </w:r>
    </w:p>
    <w:p w14:paraId="38FDF1D4">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533E7B2F">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A项：广告语“手中有房，心中不慌”通过对买房即可获得安全感进行解释，说明房子是保值产品，解决了消费者购买房子时对前景的担忧，符合“帮助消费者克服风险感”，符合定义，排除；</w:t>
      </w:r>
    </w:p>
    <w:p w14:paraId="1D64350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B项：广告语“两年内只退不换，五年内免费保修”通过对售后服务的保证，解决了消费者对购买产品后出现问题的担忧，符合“帮助消费者克服风险感”，符合定义，排除；</w:t>
      </w:r>
    </w:p>
    <w:p w14:paraId="79D10614">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C项：广告语“xx汽水，带给你儿时的味道”只对产品味道进行了介绍，无法消除消费者购买产品时意识到的风险，不符合“帮助消费者克服风险感”，不符合定义，当选；</w:t>
      </w:r>
    </w:p>
    <w:p w14:paraId="5B1CB7D2">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D项：广告语“xx牛奶，好在天然，贵在品质”通过对产品品质进行介绍，解决了消费者购买牛奶时对品质的担忧，符合“帮助消费者克服风险感”，符合定义，排除。</w:t>
      </w:r>
    </w:p>
    <w:p w14:paraId="4350C809">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default" w:asciiTheme="minorHAnsi" w:hAnsiTheme="minorHAnsi" w:eastAsiaTheme="minorEastAsia"/>
          <w:sz w:val="21"/>
          <w:lang w:val="en-US" w:eastAsia="zh-CN"/>
        </w:rPr>
        <w:t>本题为选非题，</w:t>
      </w:r>
      <w:r>
        <w:rPr>
          <w:rFonts w:hint="eastAsia" w:asciiTheme="minorHAnsi" w:hAnsiTheme="minorHAnsi" w:eastAsiaTheme="minorEastAsia"/>
          <w:sz w:val="21"/>
          <w:lang w:val="en-US" w:eastAsia="zh-CN"/>
        </w:rPr>
        <w:t>因此本题选C。</w:t>
      </w:r>
    </w:p>
    <w:p w14:paraId="0A9C05F8">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10</w:t>
      </w:r>
      <w:r>
        <w:rPr>
          <w:rFonts w:hint="default" w:asciiTheme="minorHAnsi" w:hAnsiTheme="minorHAnsi" w:eastAsiaTheme="minorEastAsia"/>
          <w:sz w:val="21"/>
          <w:lang w:val="en-US" w:eastAsia="zh-CN"/>
        </w:rPr>
        <w:t>9.</w:t>
      </w:r>
      <w:r>
        <w:rPr>
          <w:rFonts w:hint="eastAsia" w:asciiTheme="minorHAnsi" w:hAnsiTheme="minorHAnsi" w:eastAsiaTheme="minorEastAsia"/>
          <w:sz w:val="21"/>
          <w:lang w:val="en-US" w:eastAsia="zh-CN"/>
        </w:rPr>
        <w:t>【答案】B</w:t>
      </w:r>
    </w:p>
    <w:p w14:paraId="5B70D253">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找出定义关键词。</w:t>
      </w:r>
    </w:p>
    <w:p w14:paraId="6493D57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“在医院之外的环境中”、“对各种危及生命的急症、创伤、中毒、灾难事故等伤病者进行现场救护、转运及途中救护”、“病人发病或受伤开始到医院就医之前这一阶段的救护”。</w:t>
      </w:r>
    </w:p>
    <w:p w14:paraId="6A3B5582">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46CBFB35">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A项：小方在公园对孩子进行海姆利克急救法施救，虽然是在院外进行施救，但孩子很快恢复了正常，并没有送往医院，不符合“病人发病或受伤开始到医院就医之前这一阶段的救护”，不符合定义，排除；</w:t>
      </w:r>
    </w:p>
    <w:p w14:paraId="1EEE645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B项：小蒋在火车上对病人进行救治，直到下一站医护人员接走病人，符合“病人发病或受伤开始到医院就医之前这一阶段的救护”，符合定义，当选；</w:t>
      </w:r>
    </w:p>
    <w:p w14:paraId="30164FD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C项：小李帮助脚踝扭伤的同学冷敷，脚踝扭伤并不危及生命，不符合“对各种危及生命的急症、创伤、中毒、灾难事故等伤病者进行现场救护、转运及途中救护”，不符合定义，排除；</w:t>
      </w:r>
    </w:p>
    <w:p w14:paraId="6288EC45">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D项：出租车司机小金开车将心脏病发作的患者送往医院，小金并没有对患者进行救治，不符合“病人发病或受伤开始到医院就医之前这一阶段的救护”，不符合定义，排除。</w:t>
      </w:r>
    </w:p>
    <w:p w14:paraId="102935D6">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因此本题选B。</w:t>
      </w:r>
    </w:p>
    <w:p w14:paraId="301B7E0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11</w:t>
      </w:r>
      <w:r>
        <w:rPr>
          <w:rFonts w:hint="default" w:asciiTheme="minorHAnsi" w:hAnsiTheme="minorHAnsi" w:eastAsiaTheme="minorEastAsia"/>
          <w:sz w:val="21"/>
          <w:lang w:val="en-US" w:eastAsia="zh-CN"/>
        </w:rPr>
        <w:t>0.</w:t>
      </w:r>
      <w:r>
        <w:rPr>
          <w:rFonts w:hint="eastAsia" w:asciiTheme="minorHAnsi" w:hAnsiTheme="minorHAnsi" w:eastAsiaTheme="minorEastAsia"/>
          <w:sz w:val="21"/>
          <w:lang w:val="en-US" w:eastAsia="zh-CN"/>
        </w:rPr>
        <w:t>【答案】D</w:t>
      </w:r>
    </w:p>
    <w:p w14:paraId="6919C2B8">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找出定义关键词。</w:t>
      </w:r>
    </w:p>
    <w:p w14:paraId="63D59DDF">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“当个体根据已有的道德标准对自己或他人的思想和行为进行评价时”、“消极道德情绪（如愤怒、羞耻、内疚等）”、“积极道德情绪（如同情、崇敬、自豪等）”。</w:t>
      </w:r>
    </w:p>
    <w:p w14:paraId="2D344E8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4A952A68">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A项：小齐看到同学的松鼠挂件吓得叫起来，觉得很羞耻，“害怕松鼠挂件”不涉及“道德标准”，不符合“当个体根据已有的道德标准对自己或他人的思想和行为进行评价时”，不符合定义，排除；</w:t>
      </w:r>
    </w:p>
    <w:p w14:paraId="1A715A6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小沫因为高考分数超过录取分数线150分，觉得非常自豪，“高考分数超过录取分数线150分”不涉及“道德标准”，不符合“当个体根据已有的道德标准对自己或他人的思想和行为进行评价时”，不符合定义，排除；</w:t>
      </w:r>
    </w:p>
    <w:p w14:paraId="6845CED9">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肖先生的儿子英勇救人后，肖先生觉得后怕，“英勇救人”是一种道德行为，但“后怕”是因为肖先生担心儿子的安全，该情绪不是出于自身的“道德标准”，根据已有的道德标准对自己或他人的思想和行为进行评价时”，不符合定义，排除；</w:t>
      </w:r>
    </w:p>
    <w:p w14:paraId="23ED77EF">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欺骗他人”违背了自身已有的“道德标准”，因此小菲产生“内疚”的情绪，符合“当个体根据已有的道德标准对自己或他人的思想和行为进行评价时”、“消极道德情绪（如愤怒、羞耻、内疚等）”，符合定义，当选</w:t>
      </w:r>
      <w:bookmarkStart w:id="3" w:name="_GoBack"/>
      <w:bookmarkEnd w:id="3"/>
      <w:r>
        <w:rPr>
          <w:rFonts w:hint="default" w:asciiTheme="minorHAnsi" w:hAnsiTheme="minorHAnsi" w:eastAsiaTheme="minorEastAsia"/>
          <w:sz w:val="21"/>
          <w:lang w:val="en-US" w:eastAsia="zh-CN"/>
        </w:rPr>
        <w:t>。</w:t>
      </w:r>
    </w:p>
    <w:p w14:paraId="291CAC5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因此本题选D。</w:t>
      </w:r>
      <w:bookmarkStart w:id="0" w:name="_Toc6373"/>
      <w:bookmarkStart w:id="1" w:name="_Toc5684"/>
      <w:bookmarkStart w:id="2" w:name="_Toc15460"/>
    </w:p>
    <w:p w14:paraId="2B6719DB">
      <w:pPr>
        <w:pStyle w:val="2"/>
        <w:tabs>
          <w:tab w:val="left" w:pos="4620"/>
        </w:tabs>
        <w:bidi w:val="0"/>
        <w:jc w:val="center"/>
        <w:rPr>
          <w:rFonts w:hint="eastAsia"/>
          <w:lang w:val="en-US" w:eastAsia="zh-CN"/>
        </w:rPr>
      </w:pPr>
      <w:r>
        <w:rPr>
          <w:rFonts w:hint="eastAsia"/>
          <w:lang w:val="en-US" w:eastAsia="zh-CN"/>
        </w:rPr>
        <w:t>2022年</w:t>
      </w:r>
      <w:bookmarkEnd w:id="0"/>
      <w:bookmarkEnd w:id="1"/>
      <w:bookmarkEnd w:id="2"/>
      <w:r>
        <w:rPr>
          <w:rFonts w:hint="eastAsia"/>
          <w:lang w:val="en-US" w:eastAsia="zh-CN"/>
        </w:rPr>
        <w:t>北京</w:t>
      </w:r>
    </w:p>
    <w:p w14:paraId="4962571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86.每道题包含两套图形和可供选择的4个图形。这两套图形具有某种相似性，也存在某种差异。要求你从四个选项中选择最适合取代问号的一个。正确的答案应不仅使两套图形表现出最大的相似性，而且使第二套图形也表现出自己的特征。</w:t>
      </w:r>
    </w:p>
    <w:p w14:paraId="41F2B15B">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drawing>
          <wp:inline distT="0" distB="0" distL="114300" distR="114300">
            <wp:extent cx="5183505" cy="2343785"/>
            <wp:effectExtent l="0" t="0" r="17145" b="18415"/>
            <wp:docPr id="15"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descr="IMG_256"/>
                    <pic:cNvPicPr>
                      <a:picLocks noChangeAspect="1"/>
                    </pic:cNvPicPr>
                  </pic:nvPicPr>
                  <pic:blipFill>
                    <a:blip r:embed="rId21"/>
                    <a:stretch>
                      <a:fillRect/>
                    </a:stretch>
                  </pic:blipFill>
                  <pic:spPr>
                    <a:xfrm>
                      <a:off x="0" y="0"/>
                      <a:ext cx="5183505" cy="2343785"/>
                    </a:xfrm>
                    <a:prstGeom prst="rect">
                      <a:avLst/>
                    </a:prstGeom>
                    <a:noFill/>
                    <a:ln w="9525">
                      <a:noFill/>
                    </a:ln>
                  </pic:spPr>
                </pic:pic>
              </a:graphicData>
            </a:graphic>
          </wp:inline>
        </w:drawing>
      </w:r>
    </w:p>
    <w:p w14:paraId="66B141A4">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87.每道题包含两套图形和可供选择的4个图形。这两套图形具有某种相似性，也存在某种差异。要求你从四个选项中选择最适合取代问号的一个。正确的答案应不仅使两套图形表现出最大的相似性，而且使第二套图形也表现出自己的特征。</w:t>
      </w:r>
    </w:p>
    <w:p w14:paraId="249BCBC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drawing>
          <wp:inline distT="0" distB="0" distL="114300" distR="114300">
            <wp:extent cx="4680585" cy="1872615"/>
            <wp:effectExtent l="0" t="0" r="5715" b="13335"/>
            <wp:docPr id="14" name="图片 1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IMG_257"/>
                    <pic:cNvPicPr>
                      <a:picLocks noChangeAspect="1"/>
                    </pic:cNvPicPr>
                  </pic:nvPicPr>
                  <pic:blipFill>
                    <a:blip r:embed="rId22"/>
                    <a:stretch>
                      <a:fillRect/>
                    </a:stretch>
                  </pic:blipFill>
                  <pic:spPr>
                    <a:xfrm>
                      <a:off x="0" y="0"/>
                      <a:ext cx="4680585" cy="1872615"/>
                    </a:xfrm>
                    <a:prstGeom prst="rect">
                      <a:avLst/>
                    </a:prstGeom>
                    <a:noFill/>
                    <a:ln w="9525">
                      <a:noFill/>
                    </a:ln>
                  </pic:spPr>
                </pic:pic>
              </a:graphicData>
            </a:graphic>
          </wp:inline>
        </w:drawing>
      </w:r>
    </w:p>
    <w:p w14:paraId="2CD9906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88.每道题包含两套图形和可供选择的4个图形。这两套图形具有某种相似性，也存在某种差异。要求你从四个选项中选择最适合取代问号的一个。正确的答案应不仅使两套图形表现出最大的相似性，而且使第二套图形也表现出自己的特征。</w:t>
      </w:r>
    </w:p>
    <w:p w14:paraId="50EF9A66">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drawing>
          <wp:inline distT="0" distB="0" distL="114300" distR="114300">
            <wp:extent cx="4814570" cy="2152015"/>
            <wp:effectExtent l="0" t="0" r="5080" b="635"/>
            <wp:docPr id="11" name="图片 1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descr="IMG_258"/>
                    <pic:cNvPicPr>
                      <a:picLocks noChangeAspect="1"/>
                    </pic:cNvPicPr>
                  </pic:nvPicPr>
                  <pic:blipFill>
                    <a:blip r:embed="rId23"/>
                    <a:stretch>
                      <a:fillRect/>
                    </a:stretch>
                  </pic:blipFill>
                  <pic:spPr>
                    <a:xfrm>
                      <a:off x="0" y="0"/>
                      <a:ext cx="4814570" cy="2152015"/>
                    </a:xfrm>
                    <a:prstGeom prst="rect">
                      <a:avLst/>
                    </a:prstGeom>
                    <a:noFill/>
                    <a:ln w="9525">
                      <a:noFill/>
                    </a:ln>
                  </pic:spPr>
                </pic:pic>
              </a:graphicData>
            </a:graphic>
          </wp:inline>
        </w:drawing>
      </w:r>
    </w:p>
    <w:p w14:paraId="3AA861CB">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89.请从四个选项中选出最恰当的一项填在问号处，使图形呈现一定的规律性。</w:t>
      </w:r>
    </w:p>
    <w:p w14:paraId="640794A5">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drawing>
          <wp:inline distT="0" distB="0" distL="114300" distR="114300">
            <wp:extent cx="4521835" cy="2121535"/>
            <wp:effectExtent l="0" t="0" r="12065" b="12065"/>
            <wp:docPr id="13" name="图片 1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descr="IMG_259"/>
                    <pic:cNvPicPr>
                      <a:picLocks noChangeAspect="1"/>
                    </pic:cNvPicPr>
                  </pic:nvPicPr>
                  <pic:blipFill>
                    <a:blip r:embed="rId24"/>
                    <a:stretch>
                      <a:fillRect/>
                    </a:stretch>
                  </pic:blipFill>
                  <pic:spPr>
                    <a:xfrm>
                      <a:off x="0" y="0"/>
                      <a:ext cx="4521835" cy="2121535"/>
                    </a:xfrm>
                    <a:prstGeom prst="rect">
                      <a:avLst/>
                    </a:prstGeom>
                    <a:noFill/>
                    <a:ln w="9525">
                      <a:noFill/>
                    </a:ln>
                  </pic:spPr>
                </pic:pic>
              </a:graphicData>
            </a:graphic>
          </wp:inline>
        </w:drawing>
      </w:r>
    </w:p>
    <w:p w14:paraId="14DBBB3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90.从所给的四个选项中，选择最合适的一个填入问号处，使之呈现一定的规律性：</w:t>
      </w:r>
    </w:p>
    <w:p w14:paraId="4642AB19">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drawing>
          <wp:inline distT="0" distB="0" distL="114300" distR="114300">
            <wp:extent cx="4598035" cy="2189480"/>
            <wp:effectExtent l="0" t="0" r="12065" b="1270"/>
            <wp:docPr id="12" name="图片 1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 descr="IMG_260"/>
                    <pic:cNvPicPr>
                      <a:picLocks noChangeAspect="1"/>
                    </pic:cNvPicPr>
                  </pic:nvPicPr>
                  <pic:blipFill>
                    <a:blip r:embed="rId25"/>
                    <a:stretch>
                      <a:fillRect/>
                    </a:stretch>
                  </pic:blipFill>
                  <pic:spPr>
                    <a:xfrm>
                      <a:off x="0" y="0"/>
                      <a:ext cx="4598035" cy="2189480"/>
                    </a:xfrm>
                    <a:prstGeom prst="rect">
                      <a:avLst/>
                    </a:prstGeom>
                    <a:noFill/>
                    <a:ln w="9525">
                      <a:noFill/>
                    </a:ln>
                  </pic:spPr>
                </pic:pic>
              </a:graphicData>
            </a:graphic>
          </wp:inline>
        </w:drawing>
      </w:r>
    </w:p>
    <w:p w14:paraId="66398CFC">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91.小明说：“只有高级工程师才能成为公司新组建的技术专家组成员。”小红说：“不对呀，老黄是高级工程师，但是他没有被任命为技术专家组成员。”</w:t>
      </w:r>
    </w:p>
    <w:p w14:paraId="1F703158">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小红的回答说明她把小明的话理解为了：</w:t>
      </w:r>
    </w:p>
    <w:p w14:paraId="7EA0FED1">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A.有的高级工程师是技术专家组成员</w:t>
      </w:r>
    </w:p>
    <w:p w14:paraId="59ACF6CA">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B.有的高级工程师不是技术专家组成员</w:t>
      </w:r>
    </w:p>
    <w:p w14:paraId="49189C8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C.所有的技术专家组成员都应该是高级工程师</w:t>
      </w:r>
    </w:p>
    <w:p w14:paraId="7FBC64FA">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D.所有的高级工程师都应该是技术专家组成员</w:t>
      </w:r>
    </w:p>
    <w:p w14:paraId="671897A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92.某研究团队用没有生命的细菌纤维素（由细菌制造并排泄出的有机化合物，拥有许多独特的力学性能，比如柔韧性、强度和保持形状的能力）充当打印纸，用活微藻充当“墨水”，通过3D打印将活微藻沉积在细菌纤维素上，进而可以产生一种独特材料。研究人员称该项技术有望广泛应用于医疗和轻工业领域。</w:t>
      </w:r>
    </w:p>
    <w:p w14:paraId="25DF1DC2">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以下陈述如果为真，哪项无法支持上述结论？</w:t>
      </w:r>
    </w:p>
    <w:p w14:paraId="13AF41A6">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A.该材料可以制造用于皮肤移植的光合皮肤，产生的氧气将有助于伤口修复</w:t>
      </w:r>
    </w:p>
    <w:p w14:paraId="1A3A04EB">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B.该材料能利用阳光将水和二氧化碳转化为氧气和能量，可以制造可持续能源</w:t>
      </w:r>
    </w:p>
    <w:p w14:paraId="7DCA6BCF">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C.该材料制成的服装不需要像传统服装那样经常清洗，能大大减少水的使用</w:t>
      </w:r>
    </w:p>
    <w:p w14:paraId="49E9A81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D.该材料是可完全生物降解的高质量织物，将解决纺织业目前面临的环保问题</w:t>
      </w:r>
    </w:p>
    <w:p w14:paraId="11F677E1">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93.今年的一次大学生招聘会上，某宿舍所有6名同学均向甲公司和乙公司投递了简历。甲、乙两公司通知了他们各自所收上百份简历中一半的人员参加面试。因此，这6名同学每人获得了来自甲公司或乙公司的仅一次面试机会。</w:t>
      </w:r>
    </w:p>
    <w:p w14:paraId="7399F89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要使上述论证成立，以下哪项假设是必须的？</w:t>
      </w:r>
    </w:p>
    <w:p w14:paraId="19EAF6F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A.除向甲、乙公司投递简历外，该宿舍同学未向其他单位投递简历</w:t>
      </w:r>
    </w:p>
    <w:p w14:paraId="3E14C779">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B.该宿舍所有同学既符合甲公司的招聘条件，也符合乙公司的招聘条件</w:t>
      </w:r>
    </w:p>
    <w:p w14:paraId="2928B29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C.甲、乙两公司没有同时通知该宿舍的同一个人去参加他们的面试</w:t>
      </w:r>
    </w:p>
    <w:p w14:paraId="1F94A738">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D.该宿舍的这6名同学都愿意参加甲公司或乙公司所通知的面试</w:t>
      </w:r>
    </w:p>
    <w:p w14:paraId="32098E30">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94.某研究调查了数千名被试者的睡眠情况与健康状况，结果发现，从中年至老年（50岁至70岁间）一直处于较短睡眠模式（即每晚睡眠时长少于6小时）的人，失智风险会增加30%。研究者呼吁，中老年人适当增加睡眠时长，可以预防失智的发生。</w:t>
      </w:r>
    </w:p>
    <w:p w14:paraId="044E7806">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以下陈述如果为真，哪项最能质疑研究者的观点？</w:t>
      </w:r>
    </w:p>
    <w:p w14:paraId="69B9BE2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A.老年人每日睡眠时间过长不仅会有疲劳感，还会记忆力降低，精力不集中</w:t>
      </w:r>
    </w:p>
    <w:p w14:paraId="5EE17A2F">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B.随着年龄的增加，身体的细胞也慢慢衰老，这就导致睡眠时间开始变短</w:t>
      </w:r>
    </w:p>
    <w:p w14:paraId="1DBC1491">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C.心血管代谢问题和精神疾患等都是失智的重要风险因素</w:t>
      </w:r>
    </w:p>
    <w:p w14:paraId="6A4EBB87">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D.失智是一种因脑部疾病所导致的渐进性认知功能退化，跟睡眠时长无关</w:t>
      </w:r>
    </w:p>
    <w:p w14:paraId="0328B18F">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95.研究人员以某大型科技公司办公区为观察对象，探索工作场所各方面因素对员工工作效率的影响。研究者发现，与坐在墙旁的人相比，位置靠窗的员工工作效率更高，精力更集中，座位面对整个房间，且视线范围内的办公桌相对较少的员工更加专注和高效。研究人员认为，办公室布局会影响员工的工作专注力和工作效率。</w:t>
      </w:r>
    </w:p>
    <w:p w14:paraId="6E388968">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以下各项如果为真，哪项不能支持研究者的结论？</w:t>
      </w:r>
    </w:p>
    <w:p w14:paraId="7DA6F2F2">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A.自然光可调节人的生物节律，位置靠窗的员工更多接受自然光照射，上班时精力更加充沛</w:t>
      </w:r>
    </w:p>
    <w:p w14:paraId="5CD4C7B9">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B.优秀的员工对于工位有更多的选择权，而新入职的员工往往被安排在靠墙或门口位置</w:t>
      </w:r>
    </w:p>
    <w:p w14:paraId="05291522">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C.如果员工视线范围内可以看到很多同事，会很容易分心，而且容易被别的同事之间的沟通所打扰</w:t>
      </w:r>
    </w:p>
    <w:p w14:paraId="38A3B7B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D.办公室空气污染比户外严重，远离窗户的员工更容易因空气污染而头疼疲倦，影响办公效率</w:t>
      </w:r>
    </w:p>
    <w:p w14:paraId="7D0AA8A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96.咖啡因是一种中枢神经系统兴奋剂，通过与腺苷受体竞争性结合等机制，刺激神经元活性，间接影响多巴胺等的释放，从而增强注意力和认知控制，有助于我们完成常规的没有挑战性的任务。不过在需要创造性地解决问题时，增强的认知控制和自发想法缺一不可，而后者有时是可遇不可求的。</w:t>
      </w:r>
    </w:p>
    <w:p w14:paraId="432D45B0">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根据上述材料，以下推论正确的是：</w:t>
      </w:r>
    </w:p>
    <w:p w14:paraId="0B69250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A.发明家的脑子里经常自发冒出很多新奇的点子</w:t>
      </w:r>
    </w:p>
    <w:p w14:paraId="46DC84DA">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B.咖啡因直接作用于大脑，能提神醒脑促进记忆</w:t>
      </w:r>
    </w:p>
    <w:p w14:paraId="31F27CC1">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C.面对枯燥无趣的常规工作时，咖啡或许能提高效率</w:t>
      </w:r>
    </w:p>
    <w:p w14:paraId="5E27A9F2">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D.作为神经系统兴奋剂的咖啡，也会导致失眠和心跳过速</w:t>
      </w:r>
    </w:p>
    <w:p w14:paraId="0E589B6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97.中华世纪坛举办“岁月夏宫展”期间，某志愿服务分队有15名队员担任讲解员。关于这15名讲解员是否去过俄罗斯夏宫，有如下断定：</w:t>
      </w:r>
    </w:p>
    <w:p w14:paraId="38B23AF6">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（1）所有队员都去过俄罗斯夏宫；</w:t>
      </w:r>
    </w:p>
    <w:p w14:paraId="193E14D8">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（2）队员清仪去过俄罗斯夏宫；</w:t>
      </w:r>
    </w:p>
    <w:p w14:paraId="6FD6F361">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（3）有的队员去过俄罗斯夏宫；</w:t>
      </w:r>
    </w:p>
    <w:p w14:paraId="359DBAD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（4）有的队员没去过俄罗斯夏宫。</w:t>
      </w:r>
    </w:p>
    <w:p w14:paraId="7E39A38F">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后来，经详细核查，得知上述断定中只有两个为真。据此，可必然推出：</w:t>
      </w:r>
    </w:p>
    <w:p w14:paraId="6E5F1AF2">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A.队员清仪去过俄罗斯夏宫</w:t>
      </w:r>
      <w:r>
        <w:rPr>
          <w:rFonts w:hint="eastAsia" w:asciiTheme="minorHAnsi" w:hAnsiTheme="minorHAnsi" w:eastAsiaTheme="minorEastAsia"/>
          <w:sz w:val="21"/>
          <w:lang w:val="en-US" w:eastAsia="zh-CN"/>
        </w:rPr>
        <w:tab/>
      </w:r>
      <w:r>
        <w:rPr>
          <w:rFonts w:hint="eastAsia" w:asciiTheme="minorHAnsi" w:hAnsiTheme="minorHAnsi" w:eastAsiaTheme="minorEastAsia"/>
          <w:sz w:val="21"/>
          <w:lang w:val="en-US" w:eastAsia="zh-CN"/>
        </w:rPr>
        <w:t>B.有队员没去过俄罗斯夏宫</w:t>
      </w:r>
    </w:p>
    <w:p w14:paraId="22D9949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C.队员们都去过俄罗斯夏宫</w:t>
      </w:r>
      <w:r>
        <w:rPr>
          <w:rFonts w:hint="eastAsia" w:asciiTheme="minorHAnsi" w:hAnsiTheme="minorHAnsi" w:eastAsiaTheme="minorEastAsia"/>
          <w:sz w:val="21"/>
          <w:lang w:val="en-US" w:eastAsia="zh-CN"/>
        </w:rPr>
        <w:tab/>
      </w:r>
      <w:r>
        <w:rPr>
          <w:rFonts w:hint="eastAsia" w:asciiTheme="minorHAnsi" w:hAnsiTheme="minorHAnsi" w:eastAsiaTheme="minorEastAsia"/>
          <w:sz w:val="21"/>
          <w:lang w:val="en-US" w:eastAsia="zh-CN"/>
        </w:rPr>
        <w:t>D.队员们都没去过俄罗斯夏宫</w:t>
      </w:r>
    </w:p>
    <w:p w14:paraId="7589A207">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98.要稳定地提高在逻辑考试上的成绩，关键是要在基本概念上有真正的理解，如果没有真正的理解，即使投入再多的精力，做再多的练习，也不可能取得真正稳定的好成绩。</w:t>
      </w:r>
    </w:p>
    <w:p w14:paraId="7F146D38">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以下各选项中，除了哪项外，都表达了与上述言论相同的意思？</w:t>
      </w:r>
    </w:p>
    <w:p w14:paraId="37113F76">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A.只有在基本概念上有真正的理解，才能取得真正稳定的好成绩</w:t>
      </w:r>
    </w:p>
    <w:p w14:paraId="484A0EF5">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B.除非在基本概念上有真正的理解，否则不能取得真正稳定的好成绩</w:t>
      </w:r>
    </w:p>
    <w:p w14:paraId="78929106">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C.只要在基本概念上有真正的理解，即使没有花很多精力，也能取得真正稳定的好成绩</w:t>
      </w:r>
    </w:p>
    <w:p w14:paraId="31C11D3B">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D.如果取得了真正稳定的好成绩，说明一定在基本概念上有了真正的理解</w:t>
      </w:r>
    </w:p>
    <w:p w14:paraId="565C6AD6">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99.某研究将行走模式分为两类：一类是零星地短时间行走，另一类是不间断地行走10分钟以上。该研究追踪了某国16732名66岁至78岁女性，4年随访期间有804名女性去世。结果发现，不管是零星散步还是较长时间的不间断行走，步数更多的人寿命更长；在约4500步之后，这种效应趋于稳定。研究者提出，只要开始走路，就能降低老年女性死亡风险。</w:t>
      </w:r>
    </w:p>
    <w:p w14:paraId="11ACE60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以下各项如果为真，哪项不能质疑研究者的结论？</w:t>
      </w:r>
    </w:p>
    <w:p w14:paraId="1FB431C6">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A.中青年女性的生活方式和老年女性有很大不同，每天行走步数与死亡率没有显著关联</w:t>
      </w:r>
    </w:p>
    <w:p w14:paraId="6FA8C944">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B.正确的走路方式，才能使身体变得健壮，不当的走路方式和姿势，会危害身体健康</w:t>
      </w:r>
    </w:p>
    <w:p w14:paraId="08533E15">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C.在这个年龄段，每天能够自主行走达到一定步数，通常意味着有更好的整体健康状况</w:t>
      </w:r>
    </w:p>
    <w:p w14:paraId="6F311908">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D.能够坚持走路的人，或者有更多的生活内容，或者有更好的健康意识，这两者均有益健康</w:t>
      </w:r>
    </w:p>
    <w:p w14:paraId="73628354">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100.某校辩论队的小赵、小钱、小孙和小李分别是哲学、中文、历史和英语专业的，他们也都爱好下围棋。还知道如下情况：</w:t>
      </w:r>
    </w:p>
    <w:p w14:paraId="54200BA2">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（1）小孙和历史专业的下过围棋，并且各有输赢；</w:t>
      </w:r>
    </w:p>
    <w:p w14:paraId="299079F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（2）哲学专业的只和中文专业的下过围棋，而且从没赢过；</w:t>
      </w:r>
    </w:p>
    <w:p w14:paraId="10D3C8C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（3）小钱和小孙二人曾和哲学专业的同学一起爬过山；</w:t>
      </w:r>
    </w:p>
    <w:p w14:paraId="374F98A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（4）某日小李、小赵下围棋，且小赵取胜。</w:t>
      </w:r>
    </w:p>
    <w:p w14:paraId="55212F8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据此，可以推出：</w:t>
      </w:r>
    </w:p>
    <w:p w14:paraId="1FB6B8F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A.小赵是学英语的，小钱是学历史的</w:t>
      </w:r>
    </w:p>
    <w:p w14:paraId="335B1C20">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B.小钱是学历史的，小孙是学中文的</w:t>
      </w:r>
    </w:p>
    <w:p w14:paraId="600ADD68">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C.小赵是学历史的，小孙是学英语的</w:t>
      </w:r>
    </w:p>
    <w:p w14:paraId="382CD1C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D.小李是学哲学的，小钱是学历史的</w:t>
      </w:r>
    </w:p>
    <w:p w14:paraId="236CCC6F">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101.人的平均智商每十年有一定幅度增长，这个现象被称为弗林效应，它可能是儿童时期营养、医疗和教育品质不断提升的结果。而且数据显示，平均智商最大幅的增长发生在发展中国家和地区。在这些地方，儿童时期营养、标准化教育和医疗条件的提升是影响智商的最重要因素。</w:t>
      </w:r>
    </w:p>
    <w:p w14:paraId="5287576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由此可以推出：</w:t>
      </w:r>
    </w:p>
    <w:p w14:paraId="160D2E7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A.人的平均智商并非一成不变，而是会受到社会发展变化的影响</w:t>
      </w:r>
    </w:p>
    <w:p w14:paraId="54B36D65">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B.人的平均智商水平反映了该国家和地区的经济发展水平</w:t>
      </w:r>
    </w:p>
    <w:p w14:paraId="0605D866">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C.发展中国家人的平均智商要远低于发达国家人的平均智商</w:t>
      </w:r>
    </w:p>
    <w:p w14:paraId="00F40EFB">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D.发达国家人的平均智商增幅缓慢是因为在营养、医疗和教育方面已无太多提升空间</w:t>
      </w:r>
    </w:p>
    <w:p w14:paraId="2AFB086C">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102.科学家们在给老鼠准备的“饮料”里分别加入了糖或甜味剂——安赛蜜。起初，小鼠们两种饮料都喝。可到了第二天，它们就几乎完全放弃了甜味剂，只爱喝真正的糖饮料。更“夸张”的是，被去除了味蕾上的甜味受体的小鼠，舌头尝不出任何甜味，也会偏爱选择真正的糖。后来科学家发现，小鼠和人的脑中都有一个区域只对葡萄糖而不是甜味剂有反应。这个区域在孤束核尾部（简称cNST），隐藏于大脑最原始的区域——脑干，并不在小鼠处理味觉的脑区。</w:t>
      </w:r>
    </w:p>
    <w:p w14:paraId="360FB65C">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根据上述材料，以下判断正确的是：</w:t>
      </w:r>
    </w:p>
    <w:p w14:paraId="5FC6BC72">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A.甜味剂的“甜”和糖的“甜”，作用在味蕾不同的受体上</w:t>
      </w:r>
    </w:p>
    <w:p w14:paraId="6A2E0E27">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B.无糖可乐受人欢迎，并不是因为它更好喝，而是因为它更健康</w:t>
      </w:r>
    </w:p>
    <w:p w14:paraId="19C89E2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C.小鼠能区别出甜味剂和糖的不同是因为大脑的处理区域存在差异</w:t>
      </w:r>
    </w:p>
    <w:p w14:paraId="6178630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D.小鼠大脑处理味觉的区域仅对安赛蜜敏感，而cNST则对葡萄糖敏感</w:t>
      </w:r>
    </w:p>
    <w:p w14:paraId="5DEA5500">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103.人类的视觉功能包括察觉物体存在、分辨物体细节、觉察物体色彩、从视觉背景中分辨视觉对象的能力等。一项研究测查了133名年龄25-45岁的志愿者，其中63人每天吸烟超过20支，另外70人是非吸烟者。研究者测试了志愿者辨别对比度（阴影的细微差别）和颜色的能力，发现与非吸烟者相比，过量吸烟者辨别对比度和颜色的能力明显降低，或多或少有色盲或色弱的表现，红绿色和蓝黄色视觉存在缺陷。研究者提出，吸烟会损害视觉功能。</w:t>
      </w:r>
    </w:p>
    <w:p w14:paraId="40627A5A">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以下各项如果为真，哪一项最能支持研究者的观点？</w:t>
      </w:r>
    </w:p>
    <w:p w14:paraId="386405C8">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A.调取的体检资料显示，这些志愿者小学毕业时视力指标均正常</w:t>
      </w:r>
    </w:p>
    <w:p w14:paraId="37D21B39">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B.测量显示，所有志愿者的视力或矫正视力，即人眼辨认细节的能力正常</w:t>
      </w:r>
    </w:p>
    <w:p w14:paraId="07305BE5">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C.调查发现，长期吸烟会导致与年龄相关的视网膜黄斑变性的风险成倍增加</w:t>
      </w:r>
    </w:p>
    <w:p w14:paraId="18464BD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D.该研究被试志愿者中，长期吸烟的群体的年龄明显大于不吸烟的群体</w:t>
      </w:r>
    </w:p>
    <w:p w14:paraId="3A733E1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104.研究人员对1971年到2008年间的36400名某国公民的膳食数据和1984年到2006年间的该国14419人的运动数据进行分析和整合。他们发现，生活在2000年代和1980年代的同龄人，摄入同样的热量、同样质量的蛋白和脂肪，做同样多的运动，2000年代的人还是会比1980年代的人在体重指数上高2.3%。换句话说，即使我们遵循同样的饮食和锻炼计划，今天的人也要比上世纪80年代的人重10%。研究者认为，这种情况可能和科技的发展有关。</w:t>
      </w:r>
    </w:p>
    <w:p w14:paraId="2AE56E9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以下哪项如果为真，不能支持以上观点？</w:t>
      </w:r>
    </w:p>
    <w:p w14:paraId="02A8D922">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A.近年来，越来越多的新型化工产品应用于日常生活，这些物质可能改变人体的荷尔蒙进程，让人体调整和维持体重的机制发生变化</w:t>
      </w:r>
    </w:p>
    <w:p w14:paraId="2B28CC0F">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B.90年代后，新型的抗抑郁药被研发出来，成为了很多国家最常用的处方药之一，而这些药物都有让人变得虚胖的副作用</w:t>
      </w:r>
    </w:p>
    <w:p w14:paraId="6B6467F7">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C.近年来，科技发展使得人类的工作和生活方式发生了很大转变，体力劳动的比例显著下降，即使维持日常运动，总的体能支出也明显降低</w:t>
      </w:r>
    </w:p>
    <w:p w14:paraId="413C106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D.现代人吃的肉比几十年前的人多得多，需要新的肠道菌群来消化，肠道菌群的变化可能让人的食欲大增从而体重增长</w:t>
      </w:r>
    </w:p>
    <w:p w14:paraId="5A9A96D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105.三位小学老师虞老师、高老师和冯老师，他们每人分别担任音乐、科学、英语、体育、思想品德和数学6科中两门课的教学。已知：</w:t>
      </w:r>
    </w:p>
    <w:p w14:paraId="3A1050AF">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（1）科学老师和体育老师住在同一幢公寓楼；</w:t>
      </w:r>
    </w:p>
    <w:p w14:paraId="509B92B7">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（2）虞老师在三人中年龄最小；</w:t>
      </w:r>
    </w:p>
    <w:p w14:paraId="752B3C1B">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（3）冯老师、音乐老师和体育老师三个人经常一起去打球；</w:t>
      </w:r>
    </w:p>
    <w:p w14:paraId="135CBBE4">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（4）音乐老师比数学老师年龄要大些；</w:t>
      </w:r>
    </w:p>
    <w:p w14:paraId="4F3CD20F">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（5）假日里，英语老师、数学老师和虞老师喜欢结伴去旅行。</w:t>
      </w:r>
    </w:p>
    <w:p w14:paraId="5CBBE49F">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根据以上条件，可知，冯老师教：</w:t>
      </w:r>
    </w:p>
    <w:p w14:paraId="19817678">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A.音乐</w:t>
      </w:r>
      <w:r>
        <w:rPr>
          <w:rFonts w:hint="eastAsia" w:asciiTheme="minorHAnsi" w:hAnsiTheme="minorHAnsi" w:eastAsiaTheme="minorEastAsia"/>
          <w:sz w:val="21"/>
          <w:lang w:val="en-US" w:eastAsia="zh-CN"/>
        </w:rPr>
        <w:tab/>
      </w:r>
      <w:r>
        <w:rPr>
          <w:rFonts w:hint="eastAsia" w:asciiTheme="minorHAnsi" w:hAnsiTheme="minorHAnsi" w:eastAsiaTheme="minorEastAsia"/>
          <w:sz w:val="21"/>
          <w:lang w:val="en-US" w:eastAsia="zh-CN"/>
        </w:rPr>
        <w:t>B.思想品德</w:t>
      </w:r>
    </w:p>
    <w:p w14:paraId="7FF2B1F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C.英语</w:t>
      </w:r>
      <w:r>
        <w:rPr>
          <w:rFonts w:hint="eastAsia" w:asciiTheme="minorHAnsi" w:hAnsiTheme="minorHAnsi" w:eastAsiaTheme="minorEastAsia"/>
          <w:sz w:val="21"/>
          <w:lang w:val="en-US" w:eastAsia="zh-CN"/>
        </w:rPr>
        <w:tab/>
      </w:r>
      <w:r>
        <w:rPr>
          <w:rFonts w:hint="eastAsia" w:asciiTheme="minorHAnsi" w:hAnsiTheme="minorHAnsi" w:eastAsiaTheme="minorEastAsia"/>
          <w:sz w:val="21"/>
          <w:lang w:val="en-US" w:eastAsia="zh-CN"/>
        </w:rPr>
        <w:t>D.科学</w:t>
      </w:r>
    </w:p>
    <w:p w14:paraId="4C9711DB">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106.消费决策是指人们根据自己的消费需要，在一定的收入和其他消费环境的约束下，为了实现一定的消费目标而作出关于消费层次、消费方式、消费途径、消费范围等方面的决定或方案。</w:t>
      </w:r>
    </w:p>
    <w:p w14:paraId="02F62CF2">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根据上述定义，以下哪种行为不属于消费决策？</w:t>
      </w:r>
    </w:p>
    <w:p w14:paraId="7B5083A0">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A.大学生小李没有时间逛街，因此喜欢在网上买东西</w:t>
      </w:r>
    </w:p>
    <w:p w14:paraId="71F2E092">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B.某公司采购员计划与供应商签订乙烯采购合同</w:t>
      </w:r>
    </w:p>
    <w:p w14:paraId="28AD62A9">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C.在朋友的推荐下，小王选择购买某款高性价比的入门级单反相机</w:t>
      </w:r>
    </w:p>
    <w:p w14:paraId="12E53091">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D.某老师决定在学生毕业前自费为他们每人买一本书</w:t>
      </w:r>
    </w:p>
    <w:p w14:paraId="5B29E8B1">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107.劳动者的受教育水平、工作经验或知识、技能、能力高于岗位需求的现象被称为资质过剩。客观资质过剩指劳动者实际拥有的任职资格超出岗位平均需求的情况，主观资质过剩指劳动者对这种情况的主观评估或感受，也被称为资质过剩感。</w:t>
      </w:r>
    </w:p>
    <w:p w14:paraId="2428B07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根据上述定义，以下符合资质过剩感的是：</w:t>
      </w:r>
    </w:p>
    <w:p w14:paraId="74369BF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A.小张想要离职，他觉得自己的技能和目前岗位不够匹配，一些工作技能用不上</w:t>
      </w:r>
    </w:p>
    <w:p w14:paraId="50535ADA">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B.小梁去公司应聘，招聘者认为小梁的条件已超出该岗位要求，小梁顺利入职</w:t>
      </w:r>
    </w:p>
    <w:p w14:paraId="602ACC92">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C.小方未能升职为市场总监，很不高兴，她觉得以自己的能力早就该升职了</w:t>
      </w:r>
    </w:p>
    <w:p w14:paraId="1E53028F">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D.小江一直做公司会计，他的朋友都觉得，以小江的资质一直做普通会计太屈才了</w:t>
      </w:r>
    </w:p>
    <w:p w14:paraId="4F8E5ED4">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108.连环马策略是指在谈判中坚持你要我让一步，我也要你让一步，确保条件互换的做法。</w:t>
      </w:r>
    </w:p>
    <w:p w14:paraId="13820CB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根据上述定义，以下属于连环马策略的是：</w:t>
      </w:r>
    </w:p>
    <w:p w14:paraId="4D6C7412">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A.甲厂家答应购买乙公司的精密设备，乙公司需要同意免去设备使用培训费</w:t>
      </w:r>
    </w:p>
    <w:p w14:paraId="534A7019">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B.果农与经销商谈判，希望将三千斤芒果全部收购，部分次果也一并收购</w:t>
      </w:r>
    </w:p>
    <w:p w14:paraId="7D037E71">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C.吴某去买车，发现经销商没有现车还需要加价排队买，吴某要求正价买现车</w:t>
      </w:r>
    </w:p>
    <w:p w14:paraId="7CADE6AA">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D.食客对菜品不满意，不打算付钱，餐馆经理过来理论，食客只能照价结账</w:t>
      </w:r>
    </w:p>
    <w:p w14:paraId="2F6A95D2">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109.“自然后果”是一种常被运用于育儿的概念，意指行为本身会导致一个自然的后果，此结果是孩子事先未知的，但孩子可以从此自然后果的经验中，学会预期结果，控制他们之后的行为。譬如小朋友玩火烫到了之后就不会乱玩火。</w:t>
      </w:r>
    </w:p>
    <w:p w14:paraId="0D0EF74F">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根据上述定义，以下不属于自然后果的是：</w:t>
      </w:r>
    </w:p>
    <w:p w14:paraId="4A143840">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A.孩子吃饭时告诉他如果不好好吃饭就会饿肚子，结果孩子担心挨饿便吃完了饭</w:t>
      </w:r>
    </w:p>
    <w:p w14:paraId="32A2852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B.孩子因迟到被批评后，每晚都整理好第二天要用的物品以免临时寻找耽误时间</w:t>
      </w:r>
    </w:p>
    <w:p w14:paraId="3B1490D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C.孩子因为跑太快而摔倒，家长没有马上去扶，孩子自己爬起来后不再快跑</w:t>
      </w:r>
    </w:p>
    <w:p w14:paraId="4A753F2A">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D.孩子饭后不爱刷牙，结果有了龋齿，看完医生后坚持每天好好刷牙</w:t>
      </w:r>
    </w:p>
    <w:p w14:paraId="5DCE2611">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110.虚拟货币是指没有实际形态的货币，一般是指网络运营商发行的一种类法币，只能在网络空间使用。其作用主要是企业为了在特定的范围内进行流通，吸引更多的用户参与进来。它也是一种营销手段，其本质上也是一种商品。虚拟货币只能进行单向的流通，不能作为现实世界的现金使用。</w:t>
      </w:r>
    </w:p>
    <w:p w14:paraId="2678316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根据上述定义，以下不属于虚拟货币的是：</w:t>
      </w:r>
    </w:p>
    <w:p w14:paraId="1900F35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A.网络游戏充值后用于购买战斗装备的游戏币</w:t>
      </w:r>
    </w:p>
    <w:p w14:paraId="7700E825">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B.在某电商平台购物后被赠送的可用来在该平台购物的购物豆</w:t>
      </w:r>
    </w:p>
    <w:p w14:paraId="408DE1F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C.在某网络店家充值500元后得到的只能在该店家用的550元购物金</w:t>
      </w:r>
    </w:p>
    <w:p w14:paraId="37280BAA">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D.游戏厅里面塞进并启动夹娃娃机的游戏币</w:t>
      </w:r>
    </w:p>
    <w:p w14:paraId="75E7B899">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111.负需求是指部分或大部分潜在购买者对某种产品或劳务不但没有需求，可能还有厌恶情绪。因此，营销管理的任务是分析人们为什么不喜欢这些产品，并针对目标顾客的需求调整定价，做更积极的促销，或改变顾客对某些产品或服务的信念，把负需求变为正需求。</w:t>
      </w:r>
    </w:p>
    <w:p w14:paraId="120384D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根据上述定义，以下不属于针对负需求进行的营销管理的是：</w:t>
      </w:r>
    </w:p>
    <w:p w14:paraId="5B0D183B">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A.某地人不爱吃动物内脏，商场播放视频介绍动物内脏富含哪些矿物质，对人体有哪些好处，并赠送了相应的菜谱，显著提升了销量</w:t>
      </w:r>
    </w:p>
    <w:p w14:paraId="492E4CAC">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B.A国民众不喜欢酱油，B国一家酱油企业通过在A国开办铁板烧餐厅，让该国民众了解“什么是酱油及其烹饪方法”，从而打开了A国市场</w:t>
      </w:r>
    </w:p>
    <w:p w14:paraId="7F8DFDE2">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C.很多男性不喜欢皮肤护理美容保养服务，某美容院改造一块区域出租给理发师，上门的男顾客日渐增多</w:t>
      </w:r>
    </w:p>
    <w:p w14:paraId="13F5458F">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D.大部分小朋友都害怕看牙医，对牙医诊所很抗拒，诊所将诊室打造成动漫风格，在等待区放满毛绒玩具，受到小朋友的欢迎</w:t>
      </w:r>
    </w:p>
    <w:p w14:paraId="01FDB697">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112.麦格克效应是一种认知现象，表现为语音感知过程中听觉和视觉之间的相互作用。人类的听觉有时会过多地受到视觉的影响，产生误听的现象；当视觉看到的一种“声音”与耳朵听到的另一种声音不匹配时，会让人们察觉到第三种声音。</w:t>
      </w:r>
    </w:p>
    <w:p w14:paraId="50D5947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根据上述定义，以下符合麦格克效应的是：</w:t>
      </w:r>
    </w:p>
    <w:p w14:paraId="2D8405F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A.小梅看美剧时，总是选择有中文字幕的原音版本。妈妈说：“不是有中文配音的吗？”小梅说：“中文配音的，口型对不上，看着别扭。”</w:t>
      </w:r>
    </w:p>
    <w:p w14:paraId="6C4E2068">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B.流感爆发时期，小王说：“最近跟大家沟通好像有些困难，现在大家都带着口罩，看不见嘴，我更听不清别人说话了。”</w:t>
      </w:r>
    </w:p>
    <w:p w14:paraId="5316127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C.研究者给成年志愿者观看一段视频，视频中人的嘴唇发出“ga”的音，但放出的配音却是“ba”，结果98%的志愿者表示他们听到的是“da”音</w:t>
      </w:r>
    </w:p>
    <w:p w14:paraId="22E2A839">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D.表演者用腹语为手中的木偶配音，坐在他面前的观众会明知不可能，还是感到声音是从木偶口中发出的</w:t>
      </w:r>
    </w:p>
    <w:p w14:paraId="1A715C64">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113.隐形冠军企业是指那些不为公众所熟知，却在某个细分行业或市场占据领先地位，拥有核心竞争力和明确战略，其产品、服务难以被超越和模仿的中小型企业。</w:t>
      </w:r>
    </w:p>
    <w:p w14:paraId="525A2530">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根据上述定义，以下属于隐形冠军企业的是：</w:t>
      </w:r>
    </w:p>
    <w:p w14:paraId="18E719C6">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A.某食品公司的主要产品是陈醋。该公司的陈醋味道醇厚，深受老百姓的欢迎，占据了全国陈醋市场份额的70%以上，其他品牌的陈醋始终无法超越</w:t>
      </w:r>
    </w:p>
    <w:p w14:paraId="04B121F2">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B.某公司只有80余名员工，给自己的定位是“给餐厅和宾馆做最好的洗洁精”，使用这种洗洁精洗出来的餐具格外晶莹闪亮，虽然大众很少听说过这家企业，它却是国内餐饮企业购买洗洁精时的不二选择</w:t>
      </w:r>
    </w:p>
    <w:p w14:paraId="1ABFE40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C.呼吸道传染病全球爆发时，口罩最核心的材料——熔喷布的全球需求井喷。某熔喷布生产厂商提出“做全球最大的熔喷布生产商”，积极扩大生产规模，很快将自己的产品卖到了全世界</w:t>
      </w:r>
    </w:p>
    <w:p w14:paraId="1D62EF84">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D.某公司有多个子公司，分布在不同领域，每个子公司都有各自的知名品牌，并在所属领域内拥有强大的竞争力。但这些品牌表面上并没有什么联系，这家总公司实力雄厚，公众却很少听说过这家企业</w:t>
      </w:r>
    </w:p>
    <w:p w14:paraId="0094E04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114.城市景观分为活动景观和实质景观两个方面，活动景观主要包含的是市民的日常生活、公共活动、节日集会等反应地方民族特色、文化艺术传统、风俗习惯等浓厚生活气氛的内容，它表现为动态的“物”；实质景观指的是社区和自然环境、文化古迹、建筑群以及道路等社区各项功能设施的总体，它表现为静态的“物”。</w:t>
      </w:r>
    </w:p>
    <w:p w14:paraId="61AED7C2">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根据上述定义，以下活动属于活动景观的是：</w:t>
      </w:r>
    </w:p>
    <w:p w14:paraId="77CE9FF5">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A.某村被确定为历史文化古村后，村民全部迁出，村里打造了一条售卖各地特产的商业街</w:t>
      </w:r>
    </w:p>
    <w:p w14:paraId="7BC1C69C">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B.某镇每年元宵节办社火，精心打扮的孩子被大人用特定方式扛在肩上表演“背棍”</w:t>
      </w:r>
    </w:p>
    <w:p w14:paraId="0E5D2867">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C.曲阜孔庙是祭祀中国古代著名思想家和教育家孔子的祠庙，每天都游人如织</w:t>
      </w:r>
    </w:p>
    <w:p w14:paraId="5EF5A3D8">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D.今年清明节，某校组织学生到新落成的烈士公墓进行公祭，缅怀先烈</w:t>
      </w:r>
    </w:p>
    <w:p w14:paraId="0E67F9C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115.政府购买服务是指通过发挥市场机制作用，把政府直接向社会公众提供的一部分公共服务事项，按照一定的方式和程序，交由具备条件的社会力量承担，并由政府根据服务数量和质量向其支付费用。</w:t>
      </w:r>
    </w:p>
    <w:p w14:paraId="4A03E4D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根据上述定义，下列属于政府购买服务的是：</w:t>
      </w:r>
    </w:p>
    <w:p w14:paraId="4E76B407">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A.某地为了应对幼儿园数量不足的困境，鼓励民办幼儿园发展。申请人需提交申请，满足当地政府要求的资质条件。获得办园许可后，政府根据规模给予补助</w:t>
      </w:r>
    </w:p>
    <w:p w14:paraId="5583572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B.某区为了提高本区居民的生活便利程度，由政府出资，在各个居民小区建设“便民菜站”，并通过招标投标流程，确定数家农副产品企业入驻经营</w:t>
      </w:r>
    </w:p>
    <w:p w14:paraId="42DD12E4">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C.随着城市发展，某地政府需要建设新的供热厂，经过招标投标流程，甲公司中标，负责建设，市政府按期支付工程款</w:t>
      </w:r>
    </w:p>
    <w:p w14:paraId="516596D1">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D.某市推行“免费孕前优生健康检查项目”，根据项目要求和各家医疗机构提交的申报材料等信息，选定16家民营医疗机构，并按照年终工作量支付费用</w:t>
      </w:r>
    </w:p>
    <w:p w14:paraId="42160E4F">
      <w:pPr>
        <w:numPr>
          <w:ilvl w:val="0"/>
          <w:numId w:val="0"/>
        </w:numPr>
        <w:spacing w:line="240" w:lineRule="auto"/>
        <w:ind w:firstLine="0" w:firstLineChars="0"/>
        <w:jc w:val="both"/>
        <w:rPr>
          <w:rFonts w:hint="eastAsia" w:asciiTheme="minorHAnsi" w:hAnsiTheme="minorHAnsi" w:eastAsiaTheme="minorEastAsia"/>
          <w:sz w:val="21"/>
          <w:lang w:val="en-US" w:eastAsia="zh-CN"/>
        </w:rPr>
      </w:pPr>
    </w:p>
    <w:p w14:paraId="00D42B2E">
      <w:pPr>
        <w:pStyle w:val="3"/>
        <w:bidi w:val="0"/>
        <w:rPr>
          <w:rFonts w:hint="default"/>
          <w:lang w:val="en-US" w:eastAsia="zh-CN"/>
        </w:rPr>
      </w:pPr>
      <w:r>
        <w:rPr>
          <w:rFonts w:hint="eastAsia"/>
          <w:lang w:val="en-US" w:eastAsia="zh-CN"/>
        </w:rPr>
        <w:t>答案与解析</w:t>
      </w:r>
    </w:p>
    <w:p w14:paraId="6563AD52">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86.【答案】A</w:t>
      </w:r>
    </w:p>
    <w:p w14:paraId="2EA04B7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元素组成不同，优先考虑属性规律。观察发现，第一套三个图形分别是中心对称图形、轴对称图形、轴对称+中心对称图形。第二套图形应遵循此规律，分别是中心对称图形、轴对称图形，故？处应选择轴对称+中心对称图形，只有A项符合。</w:t>
      </w:r>
    </w:p>
    <w:p w14:paraId="397738A9">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因此本题选A。</w:t>
      </w:r>
    </w:p>
    <w:p w14:paraId="68F878A3">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87.【答案】A</w:t>
      </w:r>
    </w:p>
    <w:p w14:paraId="3DF36BE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题干两套图形均由相同的黑白球组成，元素组成相同，优先考虑位置规律。第一套图形两两相邻比较可以发现，图1中每一行黑球整体往下平移一行得到图2，图2中每一行黑球整体往下平移一行得到图3。第二套图形运用此规律，只有A项符合。</w:t>
      </w:r>
    </w:p>
    <w:p w14:paraId="06E45DD2">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因此本题选A。</w:t>
      </w:r>
    </w:p>
    <w:p w14:paraId="34E33B75">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88.【答案】B</w:t>
      </w:r>
    </w:p>
    <w:p w14:paraId="4D4CDB0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元素组成相似，且相同线条重复出现，优先考虑样式规律中的加减同异。第一组图前两个图形求异得到第三个图形。第二组遵循同样的规律。</w:t>
      </w:r>
    </w:p>
    <w:p w14:paraId="7BADBDB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A项：与图1运算得不到图3，排除；</w:t>
      </w:r>
    </w:p>
    <w:p w14:paraId="3EB2326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B项：图形完全符合题干要求，与第一个图形求异，正好形成了第三个图形，当选；</w:t>
      </w:r>
    </w:p>
    <w:p w14:paraId="1C5D541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C项：与图1运算得不到图3，排除；</w:t>
      </w:r>
    </w:p>
    <w:p w14:paraId="43D8E47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D项：与图1运算得不到图3，排除。</w:t>
      </w:r>
    </w:p>
    <w:p w14:paraId="5E372AF0">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因此本题选B。</w:t>
      </w:r>
    </w:p>
    <w:p w14:paraId="079DBA75">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89.【答案】B</w:t>
      </w:r>
    </w:p>
    <w:p w14:paraId="6CBD8D2E">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元素组成不同，且无明显属性规律，优先考虑数量规律。观察发现，题干图形明显被分割，优先考虑面数量。整体数面发现，题干和选项都为4个面，继续考虑面的细化，发现题干每幅图都包含两个相同面，观察选项，只有B项符合。</w:t>
      </w:r>
    </w:p>
    <w:p w14:paraId="56B69D6A">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因此本题选B。</w:t>
      </w:r>
    </w:p>
    <w:p w14:paraId="0126205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90.【答案】A</w:t>
      </w:r>
    </w:p>
    <w:p w14:paraId="34BA29F6">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图形元素组成不同，且无属性规律，优先考虑数量规律。观察发现，题干图形均由黑球和白球构成，其中黑球的数量分别是8、9、10、11、12，故？处图形应有13个黑球，只有A项符合。</w:t>
      </w:r>
    </w:p>
    <w:p w14:paraId="5CB3DEFB">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因此本题选A。</w:t>
      </w:r>
    </w:p>
    <w:p w14:paraId="5BC88EB7">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91.【答案】D</w:t>
      </w:r>
    </w:p>
    <w:p w14:paraId="2C1F987F">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翻译题干。</w:t>
      </w:r>
    </w:p>
    <w:p w14:paraId="7ECA3A7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①小明：技术专家组成员</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高级工程师；</w:t>
      </w:r>
    </w:p>
    <w:p w14:paraId="249A7B9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②小红：老黄是高级工程师 且 ¬技术专家组成员。</w:t>
      </w:r>
    </w:p>
    <w:p w14:paraId="6E79169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6E952C7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由题干可知，小红认为小明说的不对，并进行了反驳，因此她对小明的理解就是“老黄是高级工程师 且 ¬技术专家组成员”的矛盾命题，即“高级工程师</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技术专家组成员”。</w:t>
      </w:r>
    </w:p>
    <w:p w14:paraId="096EC138">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A项：翻译为有的高级工程师</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技术专家组成员，与小红的理解不符，排除；</w:t>
      </w:r>
    </w:p>
    <w:p w14:paraId="70CB98A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B项：翻译为有的高级工程师</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¬技术专家组成员，与小红的理解不符，排除；</w:t>
      </w:r>
    </w:p>
    <w:p w14:paraId="4C8EA2B9">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C项：翻译为技术专家组成员</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高级工程师，与小红的理解不符，排除；</w:t>
      </w:r>
    </w:p>
    <w:p w14:paraId="3BDE80DE">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D项：翻译为高级工程师</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技术专家组成员，与小红的理解相符，当选。</w:t>
      </w:r>
    </w:p>
    <w:p w14:paraId="275E88D1">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因此本题选D。</w:t>
      </w:r>
    </w:p>
    <w:p w14:paraId="051C06C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92.【答案】B</w:t>
      </w:r>
    </w:p>
    <w:p w14:paraId="51DED8A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找出论点和论据。</w:t>
      </w:r>
    </w:p>
    <w:p w14:paraId="011E9FE9">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论点：该项技术有望广泛应用于医疗和轻工业领域。</w:t>
      </w:r>
    </w:p>
    <w:p w14:paraId="60496225">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据：某研究团队用没有生命的细菌纤维素（由细菌制造并排泄出的有机化合物，拥有许多独特的力学性能，比如柔韧性、强度和保持形状的能力）充当打印纸，用活微藻充当“墨水”，通过3D打印将活微藻沉积在细菌纤维素上，进而可以产生一种独特材料。</w:t>
      </w:r>
    </w:p>
    <w:p w14:paraId="3C5ABA08">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本题提问方式为“哪项无法支持上述结论”，故排除可以加强的选项，选择不能加强的选项即可。</w:t>
      </w:r>
    </w:p>
    <w:p w14:paraId="33F968B2">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4A524F5E">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A项：指出该材料可以用于皮肤移植，有助于伤口恢复，举例说明这种材料可以用于医疗领域，可以加强，排除；</w:t>
      </w:r>
    </w:p>
    <w:p w14:paraId="67736B1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B项：指出该材料可以制造可持续能源，与论点涉及到的医疗和轻工业领域无关，无法加强，当选；</w:t>
      </w:r>
    </w:p>
    <w:p w14:paraId="0C4A5295">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C项：指出该材料制成的服装能减少水的使用，说明这种材料可以用于服装制造业，服装制造业属于轻工业，可以加强，排除； </w:t>
      </w:r>
    </w:p>
    <w:p w14:paraId="18409D8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D项：指出该材料将解决纺织业目前面临的环保问题，纺织业属于轻工业，可以加强，排除。</w:t>
      </w:r>
    </w:p>
    <w:p w14:paraId="46996245">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default" w:asciiTheme="minorHAnsi" w:hAnsiTheme="minorHAnsi" w:eastAsiaTheme="minorEastAsia"/>
          <w:sz w:val="21"/>
          <w:lang w:val="en-US" w:eastAsia="zh-CN"/>
        </w:rPr>
        <w:t>本题为选非题，</w:t>
      </w:r>
      <w:r>
        <w:rPr>
          <w:rFonts w:hint="eastAsia" w:asciiTheme="minorHAnsi" w:hAnsiTheme="minorHAnsi" w:eastAsiaTheme="minorEastAsia"/>
          <w:sz w:val="21"/>
          <w:lang w:val="en-US" w:eastAsia="zh-CN"/>
        </w:rPr>
        <w:t>因此本题选B。</w:t>
      </w:r>
    </w:p>
    <w:p w14:paraId="20BFB6F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93.【答案】C</w:t>
      </w:r>
    </w:p>
    <w:p w14:paraId="33FFF472">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找出论点和论据。</w:t>
      </w:r>
    </w:p>
    <w:p w14:paraId="1E36257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论点：这6名同学每人获得了来自甲公司或乙公司的仅一次面试机会。</w:t>
      </w:r>
    </w:p>
    <w:p w14:paraId="0F2CF854">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论据：某宿舍所有6名同学均向甲公司和乙公司投递了简历。甲、乙两公司通知了他们各自所收上百份简历中一半的人员参加面试。</w:t>
      </w:r>
    </w:p>
    <w:p w14:paraId="66A7C77F">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本题论点和论据均在讨论这6名同学去甲公司或乙公司面试，论点论据话题一致，且问法为“以下哪项假设是必须的”，加强优先考虑必要条件。</w:t>
      </w:r>
    </w:p>
    <w:p w14:paraId="644276C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4D1BC129">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A项：该项讨论的是该宿舍6名同学是否还向其他单位投递简历的情况，与论点讨论的这6名同学获得甲公司或乙公司的仅一次面试机会无关，不是论证成立的假设，排除；</w:t>
      </w:r>
    </w:p>
    <w:p w14:paraId="6274CE4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B项：该项讨论的是该宿舍6名同学均符合甲公司或乙公司的招聘条件，论点讨论的是甲公司或乙公司的仅一次面试机会，符合招聘条件不能说明为什么只有一次面试机会，不是论证成立的假设，排除；</w:t>
      </w:r>
    </w:p>
    <w:p w14:paraId="617B515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C项：该项指出甲、乙两公司没有同时通知同一个人去参加面试，所以这6名同学收到的关于甲、乙公司的面试机会只能来自于其中一家，该项是论点成立的必要条件，是论证成立的假设，当选；</w:t>
      </w:r>
    </w:p>
    <w:p w14:paraId="303989D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D项：该项讨论的是这6位同学参加面试的意愿，与论点讨论的这6名同学获得甲公司或乙公司的仅一次面试机会无关，不是论证成立的假设，排除。</w:t>
      </w:r>
    </w:p>
    <w:p w14:paraId="056923E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因此本题选C。</w:t>
      </w:r>
    </w:p>
    <w:p w14:paraId="09AEA874">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94.【答案】D</w:t>
      </w:r>
    </w:p>
    <w:p w14:paraId="2E191A6F">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找出论点和论据。</w:t>
      </w:r>
    </w:p>
    <w:p w14:paraId="325A30B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论点：中老年人适当增加睡眠时长，可以预防失智的发生。</w:t>
      </w:r>
    </w:p>
    <w:p w14:paraId="0DFAA34C">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论据：从中年至老年（50岁至70岁间）一直处于较短睡眠模式（即每晚睡眠时长少于6小时）的人，失智风险会增加30%。</w:t>
      </w:r>
    </w:p>
    <w:p w14:paraId="19A2E0B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本题论点和论据都在讨论睡眠时长与失智的关系，话题一致，削弱优先考虑削弱论点。</w:t>
      </w:r>
    </w:p>
    <w:p w14:paraId="1D9DCC85">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61FCAA9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A项：该项指出睡眠时间过长的不良表现，与论点讨论的适当增加睡眠时长可以预防失智无关，为无关项，无法削弱，排除；</w:t>
      </w:r>
    </w:p>
    <w:p w14:paraId="17A5787F">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B项：该项指出睡眠时间变短的原因，与论点讨论的适当增加睡眠时长可以预防失智无关，为无关项，无法削弱，排除；</w:t>
      </w:r>
    </w:p>
    <w:p w14:paraId="59E15CC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C项：该项指出心血管代谢问题和精神疾患等都会引起失智，与论点讨论的适当增加睡眠时长可以预防失智无关，为无关项，无法削弱，排除；</w:t>
      </w:r>
    </w:p>
    <w:p w14:paraId="2076492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D项：该项指出失智和睡眠时长无关，那么中老年人适当增加睡眠无法预防失智，削弱论点，当选。</w:t>
      </w:r>
    </w:p>
    <w:p w14:paraId="40D0219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因此本题选D。</w:t>
      </w:r>
    </w:p>
    <w:p w14:paraId="4E40BA5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95.【答案】B</w:t>
      </w:r>
    </w:p>
    <w:p w14:paraId="137A6FD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找出论点和论据。</w:t>
      </w:r>
    </w:p>
    <w:p w14:paraId="340B5E33">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论点：办公室布局会影响员工的工作专注力和工作效率。</w:t>
      </w:r>
    </w:p>
    <w:p w14:paraId="6196A278">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论据：与坐在墙旁的人相比，位置靠窗的员工工作效率更高，精力更集中，座位面对整个房间，且视线范围内的办公桌相对较少的员工更加专注和高效。</w:t>
      </w:r>
    </w:p>
    <w:p w14:paraId="6A0E4BE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4F38E78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A项：该项说明自然光照射可以让位置靠窗的员工精力更加充沛，证明办公室布局确实会影响员工的工作效率，补充论据，可以加强，排除；</w:t>
      </w:r>
    </w:p>
    <w:p w14:paraId="10F38EE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B项：该项说明不是办公室布局影响了员工的工作效率，而是工作能力强的员工拥有更多的工位选择权，将论点的原因和结果相颠倒，属于因果倒置，可以削弱，当选；</w:t>
      </w:r>
    </w:p>
    <w:p w14:paraId="212110C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C项：该项说明如果员工视线范围内有较多同事，容易被打扰，证明办公室布局确实会影响员工的工作专注力，补充论据，可以加强，排除；</w:t>
      </w:r>
    </w:p>
    <w:p w14:paraId="21C4D196">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D项：该项说明空气质量不好会影响工作效率，证明办公室布局确实会影响员工的工作效率，补充论据，可以加强，排除。</w:t>
      </w:r>
    </w:p>
    <w:p w14:paraId="26FEF3A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default" w:asciiTheme="minorHAnsi" w:hAnsiTheme="minorHAnsi" w:eastAsiaTheme="minorEastAsia"/>
          <w:sz w:val="21"/>
          <w:lang w:val="en-US" w:eastAsia="zh-CN"/>
        </w:rPr>
        <w:t>本题为选非题，</w:t>
      </w:r>
      <w:r>
        <w:rPr>
          <w:rFonts w:hint="eastAsia" w:asciiTheme="minorHAnsi" w:hAnsiTheme="minorHAnsi" w:eastAsiaTheme="minorEastAsia"/>
          <w:sz w:val="21"/>
          <w:lang w:val="en-US" w:eastAsia="zh-CN"/>
        </w:rPr>
        <w:t>因此本题选B。</w:t>
      </w:r>
    </w:p>
    <w:p w14:paraId="6B9B62B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96.【答案】C</w:t>
      </w:r>
    </w:p>
    <w:p w14:paraId="5B70445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日常结论题，根据题干信息逐一分析选项。</w:t>
      </w:r>
    </w:p>
    <w:p w14:paraId="6328C45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A项：题干中并未涉及发明家是否有新奇点子的表述，无中生有，排除；</w:t>
      </w:r>
    </w:p>
    <w:p w14:paraId="6294585E">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B项：根据题干第一句可知，咖啡因直接与腺苷受体竞争性结合，增强了注意力和认知控制，但并未提及记忆，无中生有，排除；</w:t>
      </w:r>
    </w:p>
    <w:p w14:paraId="0E83CDE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题干第一句指出咖啡因可以增强注意力和认知控制，第二句指出需要创造性地解决问题时，需要增强的认知控制和自发想法，进而可以推出咖啡因可能有助于创造性地解决问题，即咖啡或许能提高效率，当选；</w:t>
      </w:r>
    </w:p>
    <w:p w14:paraId="2CF445D3">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D项：题干中并未涉及咖啡是否会导致失眠和心跳过速的表述，无中生有，排除。</w:t>
      </w:r>
    </w:p>
    <w:p w14:paraId="04AA4E36">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因此本题选C。</w:t>
      </w:r>
    </w:p>
    <w:p w14:paraId="533300A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97.【答案】B</w:t>
      </w:r>
    </w:p>
    <w:p w14:paraId="62FC0043">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本题属于真假推理题。</w:t>
      </w:r>
    </w:p>
    <w:p w14:paraId="5E492A36">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找出题干矛盾关系。</w:t>
      </w:r>
    </w:p>
    <w:p w14:paraId="3563C533">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题干条件（1）中“所有队员都去过俄罗斯夏宫”和条件（4）“有的队员没去过俄罗斯夏宫”是一组矛盾关系，必有一真必有一假。</w:t>
      </w:r>
    </w:p>
    <w:p w14:paraId="58C6485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看其余。</w:t>
      </w:r>
    </w:p>
    <w:p w14:paraId="095CDFE5">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已知条件中两句真话、两句假话，除去条件（1）、（4）这一组矛盾关系中的一真一假，题干条件中（2）“队员清仪去过俄罗斯夏宫”和条件（3）“有的队员去过俄罗斯夏宫”中也应该必有一真必有一假。</w:t>
      </w:r>
    </w:p>
    <w:p w14:paraId="213DB01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可以通过假设法来确定：如果假设条件（2）“队员清仪去过俄罗斯夏宫”为真，则可以推出有队员去过俄罗斯夏宫，此时条件（3）“有的队员去过俄罗斯夏宫”也是真的，与上文推理的条件（2）和条件（3）中一真一假不符。因此，题干条件（2）“队员清仪去过俄罗斯夏宫”为假，即队员清仪没去过俄罗斯夏宫，排除A项；根据条件（2）为假，可得条件（3）为真，即“有的队员去过俄罗斯夏宫”，排除D项；另外根据条件（2）为假，可得条件（1）“所有队员都去过俄罗斯夏宫”就是假话，排除C项，此时，与条件（1）相矛盾的条件（4）“有的队员没去过俄罗斯夏宫”就是真话，B项当选。</w:t>
      </w:r>
    </w:p>
    <w:p w14:paraId="4BE8973E">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因此本题选B。</w:t>
      </w:r>
    </w:p>
    <w:p w14:paraId="2DB5ECF3">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98.【答案】C</w:t>
      </w:r>
    </w:p>
    <w:p w14:paraId="632F7C26">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翻译题干。</w:t>
      </w:r>
    </w:p>
    <w:p w14:paraId="702A19C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①稳定提高成绩</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基本概念有真正理解；</w:t>
      </w:r>
    </w:p>
    <w:p w14:paraId="09057EC5">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② ¬基本概念有真正理解</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 ¬取得真正稳定的好成绩。</w:t>
      </w:r>
    </w:p>
    <w:p w14:paraId="63EB37C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3E08183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A项：翻译为取得真正稳定的好成绩</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基本概念有真正理解，是对②的否后，否后推否前，是逆否命题，排除；</w:t>
      </w:r>
    </w:p>
    <w:p w14:paraId="6A1B15A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B项：翻译为取得真正稳定的好成绩</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基本概念有真正理解，是对②的否后，否后推否前，是逆否命题，排除；</w:t>
      </w:r>
    </w:p>
    <w:p w14:paraId="6FDF1EE2">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C项：翻译为基本概念有真正理解</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取得真正稳定的好成绩，是对②的否前，否前无法得出确定结论，当选；</w:t>
      </w:r>
    </w:p>
    <w:p w14:paraId="672BCED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D项：翻译为取得真正稳定的好成绩</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基本概念有真正理解，是对②的否后，否后推否前，是逆否命题，排除。</w:t>
      </w:r>
    </w:p>
    <w:p w14:paraId="59E8519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default" w:asciiTheme="minorHAnsi" w:hAnsiTheme="minorHAnsi" w:eastAsiaTheme="minorEastAsia"/>
          <w:sz w:val="21"/>
          <w:lang w:val="en-US" w:eastAsia="zh-CN"/>
        </w:rPr>
        <w:t>本题为选非题，</w:t>
      </w:r>
      <w:r>
        <w:rPr>
          <w:rFonts w:hint="eastAsia" w:asciiTheme="minorHAnsi" w:hAnsiTheme="minorHAnsi" w:eastAsiaTheme="minorEastAsia"/>
          <w:sz w:val="21"/>
          <w:lang w:val="en-US" w:eastAsia="zh-CN"/>
        </w:rPr>
        <w:t>因此本题选C。</w:t>
      </w:r>
    </w:p>
    <w:p w14:paraId="3DFF471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99.【答案】A</w:t>
      </w:r>
    </w:p>
    <w:p w14:paraId="52CA50F4">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找出论点和论据。</w:t>
      </w:r>
    </w:p>
    <w:p w14:paraId="47A7A9C8">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论点：只要开始走路，就能降低老年女性死亡风险。</w:t>
      </w:r>
    </w:p>
    <w:p w14:paraId="60A17348">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论据：该研究追踪了某国16732名66岁至78岁女性，4年随访期间有804名女性去世。结果发现，不管是零星散步还是较长时间的不间断行走，步数更多的人寿命更长；在约4500步之后，这种效应趋于稳定。</w:t>
      </w:r>
    </w:p>
    <w:p w14:paraId="6846C879">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本题为选非题，找出三个削弱项排除，剩下的选项即为正确答案。</w:t>
      </w:r>
    </w:p>
    <w:p w14:paraId="250761F8">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3865261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A项：指出中青年女性和老年女性相比，每天行走步数和死亡率无显著关联，该项讨论的是中青年女性，而论点讨论的是老年女性，主体不一致，无法削弱，当选；</w:t>
      </w:r>
    </w:p>
    <w:p w14:paraId="50A48B5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B项：指出不当的走路方式反而会危害健康，说明并不是只要开始走路就会降低死亡风险，否定论点，可以削弱，排除；</w:t>
      </w:r>
    </w:p>
    <w:p w14:paraId="2FC31D93">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C项：指出老年女性是因为本来身体就健康才能够走路达到一定步数，而不是因为走路达到一定步数才身体健康，因果倒置，可以削弱，排除；</w:t>
      </w:r>
    </w:p>
    <w:p w14:paraId="7F0F8DC6">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D项：指出能坚持走路的人，同时有更多的生活内容或更好的健康意识，这对健康有益，说明这些死亡风险低的女性除了走路之外，还有其他因素也对他们的健康有益，他因削弱，可以削弱，排除。</w:t>
      </w:r>
    </w:p>
    <w:p w14:paraId="0A890646">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default" w:asciiTheme="minorHAnsi" w:hAnsiTheme="minorHAnsi" w:eastAsiaTheme="minorEastAsia"/>
          <w:sz w:val="21"/>
          <w:lang w:val="en-US" w:eastAsia="zh-CN"/>
        </w:rPr>
        <w:t>本题为选非题，</w:t>
      </w:r>
      <w:r>
        <w:rPr>
          <w:rFonts w:hint="eastAsia" w:asciiTheme="minorHAnsi" w:hAnsiTheme="minorHAnsi" w:eastAsiaTheme="minorEastAsia"/>
          <w:sz w:val="21"/>
          <w:lang w:val="en-US" w:eastAsia="zh-CN"/>
        </w:rPr>
        <w:t>因此本题选A。</w:t>
      </w:r>
    </w:p>
    <w:p w14:paraId="4CC4A268">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100.【答案】D</w:t>
      </w:r>
    </w:p>
    <w:p w14:paraId="44A5C275">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分析题干条件。</w:t>
      </w:r>
    </w:p>
    <w:p w14:paraId="321B7439">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（1）小孙和历史专业的下过围棋，并且各有输赢；</w:t>
      </w:r>
    </w:p>
    <w:p w14:paraId="1C27813F">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（2）哲学专业的只和中文专业的下过围棋，而且从没赢过；</w:t>
      </w:r>
    </w:p>
    <w:p w14:paraId="29B0196C">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（3）小钱和小孙二人曾和哲学专业的同学一起爬过山；</w:t>
      </w:r>
    </w:p>
    <w:p w14:paraId="4B92A173">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（4）某日小李、小赵下围棋，且小赵取胜。</w:t>
      </w:r>
    </w:p>
    <w:p w14:paraId="12D287F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根据题干条件进行推理，题干无确定信息，可以考虑最大信息法。由于对象和信息较多，为了使推理更加清晰，可以借助列表推理：</w:t>
      </w:r>
    </w:p>
    <w:p w14:paraId="6984173F">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题干条件中小孙提到两次，根据条件（1）可知小孙不是历史专业，根据条件（3）可知小孙不是哲学专业；</w:t>
      </w:r>
    </w:p>
    <w:p w14:paraId="799E176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题干条件中哲学提到两次，根据条件（3）可知小钱不是哲学专业，根据条件（2）和条件（4）可知小赵取胜，但哲学专业从没赢过，因此小赵不是哲学专业。</w:t>
      </w:r>
    </w:p>
    <w:p w14:paraId="2DBB9C55">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根据以上信息可知，小李为哲学专业，得到表格如下：</w:t>
      </w:r>
    </w:p>
    <w:p w14:paraId="5846A183">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drawing>
          <wp:inline distT="0" distB="0" distL="114300" distR="114300">
            <wp:extent cx="4857750" cy="1962150"/>
            <wp:effectExtent l="0" t="0" r="0" b="0"/>
            <wp:docPr id="97" name="图片 31"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1" descr="IMG_271"/>
                    <pic:cNvPicPr>
                      <a:picLocks noChangeAspect="1"/>
                    </pic:cNvPicPr>
                  </pic:nvPicPr>
                  <pic:blipFill>
                    <a:blip r:embed="rId26"/>
                    <a:stretch>
                      <a:fillRect/>
                    </a:stretch>
                  </pic:blipFill>
                  <pic:spPr>
                    <a:xfrm>
                      <a:off x="0" y="0"/>
                      <a:ext cx="4857750" cy="1962150"/>
                    </a:xfrm>
                    <a:prstGeom prst="rect">
                      <a:avLst/>
                    </a:prstGeom>
                    <a:noFill/>
                    <a:ln w="9525">
                      <a:noFill/>
                    </a:ln>
                  </pic:spPr>
                </pic:pic>
              </a:graphicData>
            </a:graphic>
          </wp:inline>
        </w:drawing>
      </w:r>
    </w:p>
    <w:p w14:paraId="5113F0D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根据条件，已知小李为哲学专业，结合条件（2）和条件（4）可知，哲学专业的只和中文专业的下过围棋，而小李和小赵下过围棋，因此小赵是中文专业，进一步可知小孙是英语专业，最后推出小钱是历史专业，得到表格如下：</w:t>
      </w:r>
    </w:p>
    <w:p w14:paraId="21037FD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drawing>
          <wp:inline distT="0" distB="0" distL="114300" distR="114300">
            <wp:extent cx="4829175" cy="1933575"/>
            <wp:effectExtent l="0" t="0" r="9525" b="9525"/>
            <wp:docPr id="100" name="图片 32"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2" descr="IMG_272"/>
                    <pic:cNvPicPr>
                      <a:picLocks noChangeAspect="1"/>
                    </pic:cNvPicPr>
                  </pic:nvPicPr>
                  <pic:blipFill>
                    <a:blip r:embed="rId27"/>
                    <a:stretch>
                      <a:fillRect/>
                    </a:stretch>
                  </pic:blipFill>
                  <pic:spPr>
                    <a:xfrm>
                      <a:off x="0" y="0"/>
                      <a:ext cx="4829175" cy="1933575"/>
                    </a:xfrm>
                    <a:prstGeom prst="rect">
                      <a:avLst/>
                    </a:prstGeom>
                    <a:noFill/>
                    <a:ln w="9525">
                      <a:noFill/>
                    </a:ln>
                  </pic:spPr>
                </pic:pic>
              </a:graphicData>
            </a:graphic>
          </wp:inline>
        </w:drawing>
      </w:r>
    </w:p>
    <w:p w14:paraId="5CC28AC1">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因此本题选D。</w:t>
      </w:r>
    </w:p>
    <w:p w14:paraId="701DBF2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101.【答案】A</w:t>
      </w:r>
    </w:p>
    <w:p w14:paraId="7F71975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日常结论题，根据题干信息逐一分析选项。</w:t>
      </w:r>
    </w:p>
    <w:p w14:paraId="3A8C1BE9">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根据题干第一句话“人的平均智商每十年有一定幅度增长”可知，人的平均智商不是一成不变，根据题干最后一句话“在这些地方，儿童时期营养、标准化教育和医疗条件的提升是影响智商的最重要因素”可知，儿童时期营养、标准化教育和医疗条件的提升属于社会发展变化，因此可以推出人的平均智商是变化的且受到社会发展变化的影响，当选；</w:t>
      </w:r>
    </w:p>
    <w:p w14:paraId="04F6F493">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B项：题干中仅提及平均智商受社会发展变化的影响，未提及平均智商是否会反映经济发展水平，无法推出，排除；</w:t>
      </w:r>
    </w:p>
    <w:p w14:paraId="4022D8C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C项：题干中没有提及发展中国家和发达国家人的平均智商的比较，无中生有，无法推出，排除；</w:t>
      </w:r>
    </w:p>
    <w:p w14:paraId="61D7F915">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D项：题干中没有提及发达国家人的平均智商增幅缓慢的原因，无中生有，无法推出，排除。</w:t>
      </w:r>
    </w:p>
    <w:p w14:paraId="2DDE6BE2">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因此本题选A。</w:t>
      </w:r>
    </w:p>
    <w:p w14:paraId="4FB928D4">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102.【答案】C</w:t>
      </w:r>
    </w:p>
    <w:p w14:paraId="16BDA32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日常结论题，根据题干信息逐一分析选项。</w:t>
      </w:r>
    </w:p>
    <w:p w14:paraId="487C2918">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A项：根据题干最后两句可知，甜味剂的“甜”和糖的“甜”作用在不同的大脑区域，但无法推出是否作用在味蕾不同的受体上，无法推出，排除；</w:t>
      </w:r>
    </w:p>
    <w:p w14:paraId="5B7A84C5">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B项：题干没有涉及无糖可乐受人欢迎的原因，无中生有，排除；</w:t>
      </w:r>
    </w:p>
    <w:p w14:paraId="59F5379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C项：根据题干最后两句可知，大脑中对于葡萄糖有反应的区域隐藏在脑干，不在处理味觉的脑区，而且该区域对于甜味剂无反应，说明小鼠能区别出甜味剂和糖是因为大脑处理区域存在差异，可以推出，当选；</w:t>
      </w:r>
    </w:p>
    <w:p w14:paraId="2573BFB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D项：根据题干最后一句可知，cNST对葡萄糖敏感，且处理味觉的脑区对安赛蜜敏感，但是无法推出处理味觉的脑区是否只对安赛蜜敏感，过于绝对，无法推出，排除。</w:t>
      </w:r>
    </w:p>
    <w:p w14:paraId="76D131B1">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因此本题选C。</w:t>
      </w:r>
    </w:p>
    <w:p w14:paraId="18A476B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103.【答案】B</w:t>
      </w:r>
    </w:p>
    <w:p w14:paraId="3DC9EB74">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找出论点和论据。</w:t>
      </w:r>
    </w:p>
    <w:p w14:paraId="0DCFA058">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论点：吸烟会损害视觉功能。</w:t>
      </w:r>
    </w:p>
    <w:p w14:paraId="7FA61A4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据：一项研究测查了133名年龄25-45岁的志愿者，其中63人每天吸烟超过20支，另外70人是非吸烟者。研究者测试了志愿者辨别对比度（阴影的细微差别）和颜色的能力，发现与非吸烟者相比，过量吸烟者辨别对比度和颜色的能力明显降低，或多或少有盲或色弱的表现，红绿色和蓝黄色视觉存在缺陷。</w:t>
      </w:r>
    </w:p>
    <w:p w14:paraId="776D8A79">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论点说的是吸烟会损害视觉功能，论据说的是过量吸烟者辨别对比度和颜色的能力明显降低，二者均讨论的是吸烟会损害视觉功能，论点和论据话题一致，加强考虑必要条件、补充论据等。</w:t>
      </w:r>
    </w:p>
    <w:p w14:paraId="68BE6EF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03286CC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A项：说的是志愿者小学毕业时视力指标均正常，但他们参加研究时年龄处于25-45岁，小学毕业时的视力情况与实验中志愿者视力情况无关，无法加强，排除；</w:t>
      </w:r>
    </w:p>
    <w:p w14:paraId="4ADF227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说的是志愿者的视力或矫正视力正常，即所有志愿者的视力基础是一致的，这是实验结论成立的必要条件。如果该条件不成立，那么辨别对比度和颜色的能力降低可能是因为视力不正常而非吸烟，该项保证了实验前提一致，是论点成立的必要条件，可以加强，保留；</w:t>
      </w:r>
    </w:p>
    <w:p w14:paraId="125CF7D5">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C项：说的是长期吸烟会导致与年龄相关的视网膜黄斑变性的风险成倍增加，解释了为什么吸烟会损害视觉功能，补充论据，可以加强，保留；</w:t>
      </w:r>
    </w:p>
    <w:p w14:paraId="38D46FB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D项：说的是长期吸烟的群体的年龄明显大于不吸烟的群体，那么辨别对比度和颜色的能力降低的原因也可能是年龄，他因削弱，排除。</w:t>
      </w:r>
    </w:p>
    <w:p w14:paraId="1C2562D9">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对比B、C两项，B项必要条件的加强力度大于C项的补充论据，B项当选。</w:t>
      </w:r>
    </w:p>
    <w:p w14:paraId="52615636">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因此本题选B。</w:t>
      </w:r>
    </w:p>
    <w:p w14:paraId="61782F63">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104.【答案】D</w:t>
      </w:r>
    </w:p>
    <w:p w14:paraId="1E35AAF2">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找出论点和论据。</w:t>
      </w:r>
    </w:p>
    <w:p w14:paraId="360FD07E">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论点：同样的饮食和锻炼条件下，如今的人比上世纪80年代的人体重更重的情况可能和科技的发展有关。</w:t>
      </w:r>
    </w:p>
    <w:p w14:paraId="78A9C0F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论据：无。</w:t>
      </w:r>
    </w:p>
    <w:p w14:paraId="23546D2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本题只有论点，没有论据，可以考虑补充论据来加强，解释或者举例说明为什么如今的人们体重更重和科技发展有关，选非题排除加强项即可。</w:t>
      </w:r>
    </w:p>
    <w:p w14:paraId="1D66D32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78313959">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近年来，新型化工产品的应用会让人体调整和维持体重的机制发生变化，新型化工产品越来越多证明了科技的发展，科技产品影响人们的体重调节机制，解释了为什么如今的人们体重更重与科技发展有关，补充论据，可以加强，排除；</w:t>
      </w:r>
    </w:p>
    <w:p w14:paraId="68C30CDF">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B项：90年代后，最常用的抗抑郁药被研发出来，而这些药会让人变得虚胖，新型药品的研发证明了科技的发展，药物让人变得虚胖解释了为什么如今的人们体重更重与科技发展有关，补充论据，可以加强，排除；</w:t>
      </w:r>
    </w:p>
    <w:p w14:paraId="154EAB03">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近年来，科技发展让人们总的体能支出明显降低，而总的体能支出降低意味着人体能量消耗变少，会导致如今的人们体重更重，解释了为什么如今的人们体重更重与科技发展有关，补充论据，可以加强，排除；</w:t>
      </w:r>
    </w:p>
    <w:p w14:paraId="6406D08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D项：现代人吃的肉更多，造成肠道菌群的变化，进而体重增长，这在说明如今的人们体重更重与肠道菌群有关，与论点讨论的科技发展无关，无法加强，当选。</w:t>
      </w:r>
    </w:p>
    <w:p w14:paraId="136F10E7">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default" w:asciiTheme="minorHAnsi" w:hAnsiTheme="minorHAnsi" w:eastAsiaTheme="minorEastAsia"/>
          <w:sz w:val="21"/>
          <w:lang w:val="en-US" w:eastAsia="zh-CN"/>
        </w:rPr>
        <w:t>本题为选非题，</w:t>
      </w:r>
      <w:r>
        <w:rPr>
          <w:rFonts w:hint="eastAsia" w:asciiTheme="minorHAnsi" w:hAnsiTheme="minorHAnsi" w:eastAsiaTheme="minorEastAsia"/>
          <w:sz w:val="21"/>
          <w:lang w:val="en-US" w:eastAsia="zh-CN"/>
        </w:rPr>
        <w:t>因此本题选D。</w:t>
      </w:r>
    </w:p>
    <w:p w14:paraId="0BF8FAC8">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105.【答案】D</w:t>
      </w:r>
    </w:p>
    <w:p w14:paraId="6A86750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分析题干条件。</w:t>
      </w:r>
    </w:p>
    <w:p w14:paraId="14969DE4">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（1）科学老师和体育老师不是同一人；</w:t>
      </w:r>
    </w:p>
    <w:p w14:paraId="69A80BB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（2）虞老师年龄最小；</w:t>
      </w:r>
    </w:p>
    <w:p w14:paraId="4C5B93B6">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（3）冯老师不教音乐和体育，且音乐老师和体育老师不是同一人；</w:t>
      </w:r>
    </w:p>
    <w:p w14:paraId="4BC44263">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（4）音乐老师年龄大于数学老师，且音乐老师和数学老师不是同一人；</w:t>
      </w:r>
    </w:p>
    <w:p w14:paraId="5038642F">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（5）虞老师不教英语和数学，且英语老师和数学老师不是同一人。</w:t>
      </w:r>
    </w:p>
    <w:p w14:paraId="28E22CF4">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根据题干条件进行推理。</w:t>
      </w:r>
    </w:p>
    <w:p w14:paraId="463A941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本题最大信息为虞老师，从虞老师入手解题。</w:t>
      </w:r>
    </w:p>
    <w:p w14:paraId="62649AB4">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由条件（2）（4）（5）可知，虞老师不教音乐、英语、数学，所以虞老师教科学、体育、思想品德中的两门；由条件（1）可知科学老师和体育老师不能是同一人，所以虞老师一定教思想品德。</w:t>
      </w:r>
    </w:p>
    <w:p w14:paraId="2056145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再由条件（3）可知，冯老师不教音乐和体育，所以冯老师教数学、英语、科学中的两门；由条件（5）可知英语老师和数学老师不能是同一人，所以冯老师一定教科学。</w:t>
      </w:r>
    </w:p>
    <w:p w14:paraId="4AA386DC">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因此本题选D。</w:t>
      </w:r>
    </w:p>
    <w:p w14:paraId="53D3D53F">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106.【答案】B</w:t>
      </w:r>
    </w:p>
    <w:p w14:paraId="3C94C25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找出定义关键词。</w:t>
      </w:r>
    </w:p>
    <w:p w14:paraId="79237A0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“根据自己的消费需要”、“在一定的收入和其他消费环境的约束下”、“为了实现一定的消费目标而作出关于消费层次、消费方式、消费途径、消费范围等方面的决定或方案”。</w:t>
      </w:r>
    </w:p>
    <w:p w14:paraId="2B4F2B8F">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4D156749">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大学生小李没有时间逛街，因此喜欢在网上买东西，没有时间逛街说明他被消费环境所约束，符合“在一定的收入和其他消费环境的约束下”，在网上买东西是他为了实现消费目标作出的关于消费途径的决定，符合“根据自己的消费需要”、“为了实现一定的消费目标而作出关于消费层次、消费方式、消费途径、消费范围等方面的决定或方案”，符合定义，排除；</w:t>
      </w:r>
    </w:p>
    <w:p w14:paraId="484221D8">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B项：某公司采购员计划与供应商签订乙烯采购合同，不符合“根据自己的消费需要”，不符合定义，当选；</w:t>
      </w:r>
    </w:p>
    <w:p w14:paraId="55460DC4">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C项：在朋友的推荐下，小王选择购买某款高性价比的入门级单反相机，考虑性价比高的产品说明他受到价格的约束，符合 “在一定的收入和其他消费环境的约束下”，选择某款高性价比的入门级单反相机是他作出的关于消费层次的决定，符合“根据自己的消费需要”、“为了实现一定的消费目标而作出关于消费层次、消费方式、消费途径、消费范围等方面的决定或方案”，符合定义，排除；</w:t>
      </w:r>
    </w:p>
    <w:p w14:paraId="0547590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某老师决定在学生毕业前自费为他们每人买一本书，在学生毕业前是消费环境，符合“在一定的收入和其他消费环境的约束下”，决定自费为他们买书是老师作出的关于消费方式的决定，符合“根据自己的消费需要”、“为了实现一定的消费目标而作出关于消费层次、消费方式、消费途径、消费范围等方面的决定或方案”，符合定义，排除。</w:t>
      </w:r>
    </w:p>
    <w:p w14:paraId="14E11B1A">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default" w:asciiTheme="minorHAnsi" w:hAnsiTheme="minorHAnsi" w:eastAsiaTheme="minorEastAsia"/>
          <w:sz w:val="21"/>
          <w:lang w:val="en-US" w:eastAsia="zh-CN"/>
        </w:rPr>
        <w:t>本题为选非题，</w:t>
      </w:r>
      <w:r>
        <w:rPr>
          <w:rFonts w:hint="eastAsia" w:asciiTheme="minorHAnsi" w:hAnsiTheme="minorHAnsi" w:eastAsiaTheme="minorEastAsia"/>
          <w:sz w:val="21"/>
          <w:lang w:val="en-US" w:eastAsia="zh-CN"/>
        </w:rPr>
        <w:t>因此本题选B。</w:t>
      </w:r>
    </w:p>
    <w:p w14:paraId="63C22D58">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107.【答案】C</w:t>
      </w:r>
    </w:p>
    <w:p w14:paraId="279E30F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找出定义关键词。</w:t>
      </w:r>
    </w:p>
    <w:p w14:paraId="23339394">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资质过剩：“劳动者的受教育水平、工作经验或知识、技能、能力高于岗位需求”；</w:t>
      </w:r>
    </w:p>
    <w:p w14:paraId="6373838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客观资质过剩：“劳动者实际拥有的任职资格超出岗位平均需求的情况”；</w:t>
      </w:r>
    </w:p>
    <w:p w14:paraId="49A36485">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主观资质过剩（资质过剩感）：“劳动者对这种情况（指资质过剩）的主观评估或感受”。</w:t>
      </w:r>
    </w:p>
    <w:p w14:paraId="2D595B8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1E2434F2">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小张认为自己的技能和岗位不够匹配，一些工作技能用不上，但是技能和岗位不够匹配并不代表小张的技能高于岗位需求，不符合“劳动者的受教育水平、工作经验或知识、技能、能力高于岗位需求”，不符合资质过剩感，排除；</w:t>
      </w:r>
    </w:p>
    <w:p w14:paraId="7CD8D222">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B项：招聘者认为小梁的条件超出岗位要求，并不是劳动者小梁的主观感受，不符合“劳动者对这种情况（指资质过剩）的主观评估或感受”，不符合资质过剩感，排除；</w:t>
      </w:r>
    </w:p>
    <w:p w14:paraId="37214126">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小方认为按照自己的能力早就该升职，说明小方认为自己的能力超过目前其所在的岗位需求，符合“劳动者的受教育水平、工作经验或知识、技能、能力高于岗位需求”，也符合“劳动者对这种情况（指资质过剩）的主观评估或感受”，符合资质过剩感，当选；</w:t>
      </w:r>
    </w:p>
    <w:p w14:paraId="72C15EFE">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D项：小江的朋友认为小江的资质一直做普通会计屈才，并不是劳动者小江的主观感受，不符合“劳动者对这种情况（指资质过剩）的主观评估或感受”，不符合资质过剩感，排除。</w:t>
      </w:r>
    </w:p>
    <w:p w14:paraId="11199918">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因此本题选C。</w:t>
      </w:r>
    </w:p>
    <w:p w14:paraId="3425C3B3">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108.【答案】A</w:t>
      </w:r>
    </w:p>
    <w:p w14:paraId="4EA4135F">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找出定义关键词。</w:t>
      </w:r>
    </w:p>
    <w:p w14:paraId="267197F6">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“在谈判中”、“你要我让一步，我也要你让一步”、“确保条件互换”。</w:t>
      </w:r>
    </w:p>
    <w:p w14:paraId="0955550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419BC272">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A项：甲厂家答应购买设备的条件是乙公司免去培训费，符合“在谈判中”、“你要我让一步，我也要你让一步”、“确保条件互换”，符合定义，当选；</w:t>
      </w:r>
    </w:p>
    <w:p w14:paraId="63A31505">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果农希望经销商将芒果全部收购，部分次果也一并收购，果农提出了需经销商让步的条件，而经销商没有提出需果农让步的条件，不符合“你要我让一步，我也要你让一步”、“确保条件互换”，不符合定义，排除；</w:t>
      </w:r>
    </w:p>
    <w:p w14:paraId="1AACAB96">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吴某发现经销商不仅没有现车，还需要加价排队买，要求正价买现车，吴某提出了需经销商让步的条件，而经销商没有提出需吴某让步的条件，不符合“你要我让一步，我也要你让一步”、“确保条件互换”，不符合定义，排除；</w:t>
      </w:r>
    </w:p>
    <w:p w14:paraId="488DC52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D项：餐馆经理与食客理论，食客对菜品不满意，却只能照价结账，体现了食客的让步，但没有体现餐馆经理的让步，不符合“你要我让一步，我也要你让一步”、“确保条件互换”，不符合定义，排除。</w:t>
      </w:r>
    </w:p>
    <w:p w14:paraId="68D21AF0">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因此本题选A。</w:t>
      </w:r>
    </w:p>
    <w:p w14:paraId="1BC0B604">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109.【答案】A</w:t>
      </w:r>
    </w:p>
    <w:p w14:paraId="27610B49">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找出定义关键词。</w:t>
      </w:r>
    </w:p>
    <w:p w14:paraId="0C7DD958">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“行为本身会导致一个孩子事先未知的自然的后果”、“孩子可以从此自然后果的经验中学会预期结果，控制之后的行为”。</w:t>
      </w:r>
    </w:p>
    <w:p w14:paraId="75D61EF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6453D4E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A项：家长告诉孩子不吃饭就会饿肚子，是家长事先告知的，孩子事先就知道该行为发生的后果，不符合“行为本身会导致一个孩子事先未知的自然的后果”，不符合定义，当选；</w:t>
      </w:r>
    </w:p>
    <w:p w14:paraId="07428B42">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孩子迟到之后被批评，之后每晚都整理好第二天要用的物品避免迟到，迟到导致被批评是孩子事先不知道的，从中孩子学到了经验，并且去控制自己的行为，符合“行为本身会导致一个孩子事先未知的自然的后果”、“孩子可以从此自然后果的经验中学会预期结果，控制之后的行为”，符合定义，排除；</w:t>
      </w:r>
    </w:p>
    <w:p w14:paraId="1FB80D2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孩子跑太快摔倒，自己爬起来之后不再快跑，跑太快导致摔倒是孩子事先不知道的，他从中学习经验不再快跑，符合“行为本身会导致一个孩子事先未知的自然的后果”、“孩子可以从此自然后果的经验中学会预期结果，控制之后的行为”，符合定义，排除；</w:t>
      </w:r>
    </w:p>
    <w:p w14:paraId="44F199E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孩子不爱饭后刷牙引发了龋齿，之后坚持每天好好刷牙，不饭后刷牙带来龋齿这个后果是孩子事先不知道的，他从中学到了经验，每天好好刷牙控制自己的行为，符合“行为本身会导致一个孩子事先未知的自然的后果”、“孩子可以从此自然后果的经验中学会预期结果，控制之后的行为”，符合定义，排除。</w:t>
      </w:r>
    </w:p>
    <w:p w14:paraId="15522394">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default" w:asciiTheme="minorHAnsi" w:hAnsiTheme="minorHAnsi" w:eastAsiaTheme="minorEastAsia"/>
          <w:sz w:val="21"/>
          <w:lang w:val="en-US" w:eastAsia="zh-CN"/>
        </w:rPr>
        <w:t>本题为选非题，</w:t>
      </w:r>
      <w:r>
        <w:rPr>
          <w:rFonts w:hint="eastAsia" w:asciiTheme="minorHAnsi" w:hAnsiTheme="minorHAnsi" w:eastAsiaTheme="minorEastAsia"/>
          <w:sz w:val="21"/>
          <w:lang w:val="en-US" w:eastAsia="zh-CN"/>
        </w:rPr>
        <w:t>因此本题选A。</w:t>
      </w:r>
    </w:p>
    <w:p w14:paraId="4CF0D086">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110.【答案】D</w:t>
      </w:r>
    </w:p>
    <w:p w14:paraId="17488C0E">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找出定义关键词。</w:t>
      </w:r>
    </w:p>
    <w:p w14:paraId="4706398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“网络运营商发行的一种类法币”、“只能在网络空间使用”。</w:t>
      </w:r>
    </w:p>
    <w:p w14:paraId="201ECFB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4DD602B6">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A项：网络游戏充值后获得的游戏币，是专门在网络游戏里使用的，符合“网络运营商发行的一种类法币”、“只能在网络空间使用”，符合定义，排除；</w:t>
      </w:r>
    </w:p>
    <w:p w14:paraId="56794F4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B项：某电商平台购物后赠送的购物豆，且该购物豆是在该平台购物使用的，符合“网络运营商发行的一种类法币”、“只能在网络空间使用”，符合定义，排除；</w:t>
      </w:r>
    </w:p>
    <w:p w14:paraId="041A926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C项：在某网络店家充值500元后得到的550元购物金，且该购物金是只能在该店家使用的，符合“网络运营商发行的一种类法币”、“只能在网络空间使用”，符合定义，排除；</w:t>
      </w:r>
    </w:p>
    <w:p w14:paraId="4789C1E3">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D项：游戏厅里面使用在夹娃娃机上的游戏币，是具体的实物游戏币，而不是在网络空间中使用的，不符合 “只能在网络空间使用”，不符合定义，当选。</w:t>
      </w:r>
    </w:p>
    <w:p w14:paraId="098BF3AB">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default" w:asciiTheme="minorHAnsi" w:hAnsiTheme="minorHAnsi" w:eastAsiaTheme="minorEastAsia"/>
          <w:sz w:val="21"/>
          <w:lang w:val="en-US" w:eastAsia="zh-CN"/>
        </w:rPr>
        <w:t>本题为选非题，</w:t>
      </w:r>
      <w:r>
        <w:rPr>
          <w:rFonts w:hint="eastAsia" w:asciiTheme="minorHAnsi" w:hAnsiTheme="minorHAnsi" w:eastAsiaTheme="minorEastAsia"/>
          <w:sz w:val="21"/>
          <w:lang w:val="en-US" w:eastAsia="zh-CN"/>
        </w:rPr>
        <w:t>因此本题选D。</w:t>
      </w:r>
    </w:p>
    <w:p w14:paraId="1C553682">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111.【答案】C</w:t>
      </w:r>
    </w:p>
    <w:p w14:paraId="53D1C042">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找出定义关键词。</w:t>
      </w:r>
    </w:p>
    <w:p w14:paraId="5775973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部分或大部分潜在购买者对某种产品或劳务不但没有需求，可能还有厌恶情绪”、“营销管理的任务是分析人们为什么不喜欢这些产品”、“针对目标顾客的需求调整定价，做更积极的促销”、“改变顾客对某些产品或服务的信念”、“把负需求变为正需求”。</w:t>
      </w:r>
    </w:p>
    <w:p w14:paraId="1EEF18B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467C1A64">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某地人不爱吃动物内脏，符合“部分或大部分潜在购买者对某种产品或劳务不但没有需求，可能还有厌恶情绪”，商场通过介绍动物内脏的益处和赠送菜谱等措施提升了销量，符合“改变顾客对某些产品或服务的信念”、“把负需求变为正需求”，符合定义，排除；</w:t>
      </w:r>
    </w:p>
    <w:p w14:paraId="463AA733">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A国民众不喜欢酱油，符合“部分或大部分潜在购买者对某种产品或劳务不但没有需求，可能还有厌恶情绪”，B国的酱油企业通过开办餐厅让A国民众了解酱油及其烹饪方法，打开了市场，符合“改变顾客对某些产品或服务的信念”、“把负需求变为正需求”，符合定义，排除；</w:t>
      </w:r>
    </w:p>
    <w:p w14:paraId="221E0B1F">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很多男性不喜欢皮肤护理美容保养服务，符合“部分或大部分潜在购买者对某种产品或劳务不但没有需求，可能还有厌恶情绪”，但美容院通过改造一块区域出租给理发师来增加男顾客，并没有改变男性顾客对皮肤护理美容保养服务的认知，不符合“营销管理的任务是分析人们为什么不喜欢这些产品”、“针对目标顾客的需求调整定价，做更积极的促销”、“改变顾客对某些产品或服务的信念”、“把负需求变为正需求”，不符合定义，当选；</w:t>
      </w:r>
    </w:p>
    <w:p w14:paraId="485B4AC9">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大部分小朋友都害怕看牙医，符合“部分或大部分潜在购买者对某种产品或劳务不但没有需求，可能还有厌恶情绪”，诊所通过转变诊室的风格受到小朋友的欢迎，符合“改变顾客对某些产品或服务的信念”、“把负需求变为正需求”，符合定义，排除。</w:t>
      </w:r>
    </w:p>
    <w:p w14:paraId="25686D2A">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default" w:asciiTheme="minorHAnsi" w:hAnsiTheme="minorHAnsi" w:eastAsiaTheme="minorEastAsia"/>
          <w:sz w:val="21"/>
          <w:lang w:val="en-US" w:eastAsia="zh-CN"/>
        </w:rPr>
        <w:t>本题为选非题，</w:t>
      </w:r>
      <w:r>
        <w:rPr>
          <w:rFonts w:hint="eastAsia" w:asciiTheme="minorHAnsi" w:hAnsiTheme="minorHAnsi" w:eastAsiaTheme="minorEastAsia"/>
          <w:sz w:val="21"/>
          <w:lang w:val="en-US" w:eastAsia="zh-CN"/>
        </w:rPr>
        <w:t>因此本题选C。</w:t>
      </w:r>
    </w:p>
    <w:p w14:paraId="02113385">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112.【答案】C</w:t>
      </w:r>
    </w:p>
    <w:p w14:paraId="33EC82C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找出定义关键词。</w:t>
      </w:r>
    </w:p>
    <w:p w14:paraId="2BC1178D">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语音感知过程中听觉和视觉之间的相互作用”、“人类的听觉有时会过多地受到视觉的影响，产生误听的现象”、“当视觉看到的一种‘声音’与耳朵听到的另一种声音不匹配时，会让人们察觉到第三种声音”。</w:t>
      </w:r>
    </w:p>
    <w:p w14:paraId="0FAA2A4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7A12ECE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A项：中文配音与口型对不上，只是看着别扭，但并没有察觉到第三种声音，不符合“当视觉看到的一种‘声音’与耳朵听到的另一种声音不匹配时，会让人们察觉到第三种声音”，不符合定义，排除；</w:t>
      </w:r>
    </w:p>
    <w:p w14:paraId="435C80EF">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B项：因为戴口罩看不见嘴，导致更听不清人说话，只是听不清，并不是因为受到视觉的影响而产生误听，不符合“人类的听觉有时会过多地受到视觉的影响，产生误听的现象”，不符合定义，排除；</w:t>
      </w:r>
    </w:p>
    <w:p w14:paraId="0FF09455">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看到嘴唇发出“ga”的音，但听到的配音是“ba”，符合“视觉看到的一种‘声音’与耳朵听到的另一种声音不匹配”，98%的志愿者表示他们听到的是“da”音，说明察觉到第三种声音，符合“语音感知过程中听觉和视觉之间的相互作用”、“会让人们察觉到第三种声音”，符合定义，当选；</w:t>
      </w:r>
    </w:p>
    <w:p w14:paraId="104E797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观众将表演者用腹语为木偶的配音当成是木偶自己的发音，是对声音发出的位置出现错误认知，但并不会察觉到第三种声音，不符合“当视觉看到的一种‘声音’与耳朵听到的另一种声音不匹配时，会让人们察觉到第三种声音”，不符合定义，排除。 </w:t>
      </w:r>
    </w:p>
    <w:p w14:paraId="5AC17EB2">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因此本题选C。</w:t>
      </w:r>
    </w:p>
    <w:p w14:paraId="55ECFEE6">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113.【答案】B</w:t>
      </w:r>
    </w:p>
    <w:p w14:paraId="67BA53D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找出定义关键词。</w:t>
      </w:r>
    </w:p>
    <w:p w14:paraId="36CDF18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“不为公众所熟知”、“在某个细分行业或市场占据领先地位，拥有核心竞争力和明确战略”、“其产品、服务难以被超越和模仿的中小型企业”。 </w:t>
      </w:r>
    </w:p>
    <w:p w14:paraId="0A79ACF5">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15D097F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A项：该品牌的陈醋占据了全国70%以上的市场份额，深受老百姓喜欢，说明该品牌在公众中已经颇有知名度，不符合“不为公众所熟知”，不符合定义，排除； </w:t>
      </w:r>
    </w:p>
    <w:p w14:paraId="1BF70A3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该公司仅有80余名员工，符合“中小型企业”，大众很少听说过这家企业，符合“不为公众所熟知”，同时该公司有自己的明确定位，且其产品是国内餐饮企业的不二选择，说明其有实力，也占据了市场的领先位置，符合“在某个细分行业或市场占据领先地位，拥有核心竞争力和明确战略”，符合定义，当选；</w:t>
      </w:r>
    </w:p>
    <w:p w14:paraId="13EB1B80">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该熔喷布生产厂商扩大了生产规模并将产品卖往全世界，但扩大生产规模后，其具体规模并不明确，不符合“中小型企业”，同时该厂产品虽然卖往了全世界，但其是否占据市场领先地位不明确，不符合“在某个细分行业或市场占据领先地位，拥有核心竞争力和明确战略”，不符合定义，排除；</w:t>
      </w:r>
    </w:p>
    <w:p w14:paraId="1F425973">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D项：虽然总公司知名度不高，但该总公司拥有多个子公司，且这家总公司实力雄厚，因此该总公司不是中小型企业，不符合“中小型企业”，不符合定义，排除。</w:t>
      </w:r>
    </w:p>
    <w:p w14:paraId="6FD19B55">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因此本题选B。</w:t>
      </w:r>
    </w:p>
    <w:p w14:paraId="5E965BE8">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114.【答案】B</w:t>
      </w:r>
    </w:p>
    <w:p w14:paraId="244E6A02">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找出定义关键词。</w:t>
      </w:r>
    </w:p>
    <w:p w14:paraId="517250A6">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活动景观：“市民的日常生活、公共活动、节日集会等反应地方民族特色、文化艺术传统、风俗习惯等浓厚生活气氛的内容”、“动态的‘物’”；</w:t>
      </w:r>
    </w:p>
    <w:p w14:paraId="221FEE38">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实质景观：“社区和自然环境、文化古迹、建筑群以及道路等社区各项功能设施的总体”、“静态的‘物’”。</w:t>
      </w:r>
    </w:p>
    <w:p w14:paraId="1B914B35">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2FF58121">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该村成为历史文化古村后打造出的商业街属于道路，是静态的，符合“社区和自然环境、文化古迹、建筑群以及道路等社区各项功能设施的总体”、“静态的‘物’”，符合“实质景观”定义，不符合“活动景观”定义，排除；</w:t>
      </w:r>
    </w:p>
    <w:p w14:paraId="47F1DABC">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元宵节办社火是一种节日集会，精心打扮的孩子被大人用特定方式扛在肩上表演“背棍”体现了地方民族特色，符合“市民的日常生活、公共活动、节日集会等反应地方民族特色、文化艺术传统、风俗习惯等浓厚生活气氛的内容”、“动态的‘物’”，符合“活动景观”定义，当选；</w:t>
      </w:r>
    </w:p>
    <w:p w14:paraId="677DEF8A">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曲阜孔庙是世界文化遗产，是静态的建筑群，符合“社区和自然环境、文化古迹、建筑群以及道路等社区各项功能设施的总体”、“静态的‘物’”，符合“实质景观”定义，不符合“活动景观”定义，排除；</w:t>
      </w:r>
    </w:p>
    <w:p w14:paraId="779E70DC">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在清明节组织学生进行公祭的活动，不是市民的日常生活，也不具有浓厚的生活气氛，不符合“市民的日常生活、公共活动、节日集会等反应地方民族特色、文化艺术传统、风俗习惯等浓厚生活气氛的内容”，不符合“活动景观”定义，排除。</w:t>
      </w:r>
    </w:p>
    <w:p w14:paraId="135482AC">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因此本题选B。</w:t>
      </w:r>
    </w:p>
    <w:p w14:paraId="1A01CD08">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115.【答案】D</w:t>
      </w:r>
    </w:p>
    <w:p w14:paraId="75885239">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找出定义关键词。</w:t>
      </w:r>
    </w:p>
    <w:p w14:paraId="6C4ECABC">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“把政府直接向社会公众提供的一部分公共服务事项”、“交由具备条件的社会力量承担”、“由政府根据服务数量和质量向其支付费用”。</w:t>
      </w:r>
    </w:p>
    <w:p w14:paraId="6F4F0776">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逐一分析选项。</w:t>
      </w:r>
    </w:p>
    <w:p w14:paraId="24F946A8">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A项：民办幼儿园满足条件获得的是政府补助，并不是政府直接支付的费用，不符合“由政府根据服务数量和质量向其支付费用”，不符合定义，排除；</w:t>
      </w:r>
    </w:p>
    <w:p w14:paraId="6E628292">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B项：“便民菜站”是政府出资建设的，不符合“交由具备条件的社会力量承担”，政府也没有给农副产品企业支付费用，不符合“由政府根据服务数量和质量向其支付费用”，不符合定义，排除；</w:t>
      </w:r>
    </w:p>
    <w:p w14:paraId="4175BFCB">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C项：甲公司负责的是建设供热厂，供热是公共服务，但“建设供热厂”并不是公共服务，不符合“政府直接向社会公众提供的一部分公共服务事项”，不符合定义，排除；</w:t>
      </w:r>
    </w:p>
    <w:p w14:paraId="2CC6A887">
      <w:pPr>
        <w:numPr>
          <w:ilvl w:val="0"/>
          <w:numId w:val="0"/>
        </w:numPr>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免费孕前优生健康检查是“政府直接向社会公众提供的一部分公共服务事项”，16家民营医疗机构是“具备条件的社会力量”，该市按照年终工作量支付费用，符合“由政府根据服务数量和质量向其支付费用”，符合定义，当选。</w:t>
      </w:r>
    </w:p>
    <w:p w14:paraId="59E7B53D">
      <w:pPr>
        <w:numPr>
          <w:ilvl w:val="0"/>
          <w:numId w:val="0"/>
        </w:numPr>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因此本题选D。</w:t>
      </w:r>
    </w:p>
    <w:p w14:paraId="73751763">
      <w:pPr>
        <w:numPr>
          <w:ilvl w:val="0"/>
          <w:numId w:val="0"/>
        </w:numPr>
        <w:spacing w:line="240" w:lineRule="auto"/>
        <w:ind w:firstLine="0" w:firstLineChars="0"/>
        <w:jc w:val="both"/>
        <w:rPr>
          <w:rFonts w:hint="eastAsia" w:asciiTheme="minorHAnsi" w:hAnsiTheme="minorHAnsi" w:eastAsiaTheme="minorEastAsia"/>
          <w:sz w:val="21"/>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40"/>
      </w:pPr>
      <w:r>
        <w:separator/>
      </w:r>
    </w:p>
  </w:footnote>
  <w:footnote w:type="continuationSeparator" w:id="1">
    <w:p>
      <w:pPr>
        <w:spacing w:line="360" w:lineRule="auto"/>
        <w:ind w:firstLine="4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D81591"/>
    <w:rsid w:val="598450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abs>
        <w:tab w:val="left" w:pos="4620"/>
      </w:tabs>
      <w:spacing w:line="360" w:lineRule="auto"/>
      <w:ind w:firstLine="440" w:firstLineChars="200"/>
      <w:jc w:val="left"/>
    </w:pPr>
    <w:rPr>
      <w:rFonts w:ascii="Times New Roman" w:hAnsi="Times New Roman" w:eastAsia="宋体" w:cstheme="minorBidi"/>
      <w:kern w:val="2"/>
      <w:sz w:val="22"/>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Lines="0" w:beforeAutospacing="0" w:afterLines="0" w:afterAutospacing="0" w:line="360" w:lineRule="auto"/>
      <w:ind w:firstLine="0" w:firstLineChars="0"/>
      <w:jc w:val="center"/>
      <w:outlineLvl w:val="1"/>
    </w:pPr>
    <w:rPr>
      <w:rFonts w:ascii="Times New Roman" w:hAnsi="Times New Roman"/>
      <w:b/>
      <w:sz w:val="31"/>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15903</Words>
  <Characters>16268</Characters>
  <Lines>0</Lines>
  <Paragraphs>0</Paragraphs>
  <TotalTime>0</TotalTime>
  <ScaleCrop>false</ScaleCrop>
  <LinksUpToDate>false</LinksUpToDate>
  <CharactersWithSpaces>16272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2025-07-24T01:37:00Z</dcterms:created>
  <dc:creator>jiaga</dc:creator>
  <cp:lastModifiedBy>桑桑</cp:lastModifiedBy>
  <dcterms:modified xsi:type="dcterms:W3CDTF">2025-07-24T06:46:09Z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eyJoZGlkIjoiYzg3MDM0ZWQ4YjU1N2M3YWUwMzk3ZjZkYThmOGJjZTMiLCJ1c2VySWQiOiIyNDkyNDYyNDQifQ==</vt:lpwstr>
  </property>
  <property fmtid="{D5CDD505-2E9C-101B-9397-08002B2CF9AE}" pid="4" name="ICV">
    <vt:lpwstr>5A357071E7D04083811974231C953D52_12</vt:lpwstr>
  </property>
</Properties>
</file>