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2016年1月河南省商丘市直事业单位招聘考试《公共基础知识》（主观题）（网友回忆版）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党的十八大五中全会，全会允许实行二孩政策，政策规定：坚持计划生育基本国策，完善人口发展战略，全面实施一对夫妇可生育两个孩子政策，积极开展应对人口老龄化行动，2015年12月21日，全国人大常委会第十八次会议初次审议了人口与计划生育法修正草案，草案提出，本修正案自2016年1月1日起施行，也就意味着全面两孩元旦实行。</w:t>
      </w:r>
    </w:p>
    <w:p>
      <w:pPr>
        <w:pStyle w:val="pStyle"/>
      </w:pPr>
      <w:r>
        <w:rPr/>
        <w:t xml:space="preserve">  据统计，十二五以来，我国总人口继续增长，2014年末达到13.68亿人，受人口老龄化以及生育政策调整的影响，出生人口从2010年1592万人增加到2014年的1687万人，保持增长态势，与此同时，我国劳动年龄人口下降，老年人口不断上升，2011年我国15岁到59岁劳动年龄人口达到峰值9.4亿后开始回落，2014年下降至9.3亿，60岁以上老年人口从2010年的13.3%提高到2014年的15.5%，总量达到2.12亿人。</w:t>
      </w:r>
    </w:p>
    <w:p>
      <w:pPr>
        <w:pStyle w:val="pStyle"/>
      </w:pPr>
      <w:r>
        <w:rPr/>
        <w:t xml:space="preserve">  党的十八届五中全会决定实施一对夫妇可生育两个孩子的政策，这是中央科学把握人口发展规律，站在中华民族长远发展的战略高度，促进人口均匀发展的重大举措，国家纪委主任李斌认为，实施全面二孩政策，有利于优化人口结构，增加劳动力供给，缓减人口老龄化压力，有利于促进经济持续健康发展，实现全面建成小康社会的目标，有利于更好的落实计划生育基本国策，促进家庭幸福与社会和谐。</w:t>
      </w:r>
    </w:p>
    <w:p>
      <w:pPr>
        <w:pStyle w:val="pStyle"/>
      </w:pPr>
      <w:r>
        <w:rPr/>
        <w:t xml:space="preserve">  李斌表示，要把思想和行动统一到五中全会上来，做好政策的落实工作，下一步要修改完善相关法律法规，做好政策的衔接，要加强生殖健康，妇幼健康，托儿所幼儿园等公共服务的供给，要帮助有特殊困难的计划生育家庭，要便民，利民，做好服务工作，把这件惠民生，利长远，和民心顺民意的好事办好。</w:t>
      </w:r>
    </w:p>
    <w:p>
      <w:pPr>
        <w:pStyle w:val="pStyle"/>
      </w:pPr>
      <w:r>
        <w:rPr/>
        <w:t xml:space="preserve">据预测，实施全面两孩政策后，我国2050年可增加3000多万劳动力，劳动年龄结构有所改善，到2050年，老年人口占总人口的比重与不调整政策相比可降低2个百分点，将在一定程度上减缓人口老龄化进程。</w:t>
      </w:r>
    </w:p>
    <w:p>
      <w:pPr>
        <w:pStyle w:val="pStyle"/>
      </w:pPr>
      <w:r>
        <w:rPr/>
        <w:t xml:space="preserve">  按照2006年底，国办印刷的《人口发展“十一五”和2020年规划》，到2020年我国人口总量控制在14.5亿左右，国家卫生计生委副主任王培安说：这个目标已经为实施全面两孩政策留下了空间，政策落地以后，预测到2020年总人口是14.3亿，达不到14.5亿，人口调整后，对资源环境压力略有增加，但不影响国家既定资源环境战略目标实现。</w:t>
      </w:r>
    </w:p>
    <w:p>
      <w:pPr>
        <w:pStyle w:val="pStyle"/>
      </w:pPr>
      <w:r>
        <w:rPr/>
        <w:t xml:space="preserve">  针对有人质疑我国以往的计划生育政策取得的成效，王培安指出，中国的计划生育历程可以概括为，起于忧患，行于艰难，成于均衡。计划生育有效控制人口增长的势头，有效缓解了人口对资源环境的压力，创造了较长的人口红利期，也为世界人口发展和减贫事业做出了重大贡献，取得了举世瞩目的伟大成就。</w:t>
      </w:r>
    </w:p>
    <w:p>
      <w:pPr>
        <w:pStyle w:val="pStyle"/>
      </w:pPr>
      <w:r>
        <w:rPr/>
        <w:t xml:space="preserve">  在回应“为什么不能完全取消计划限制”时，王培安说，人口众多是中国的一个基本国情，目前人口总量是13.68亿，到2020年将接近14.3亿，到2025年将是14.5亿，到了峰值以后才缓慢下降，预计到2050年还有13.8亿，中国人口众多的基本国情不会根本改变，人口对经济发展的压力，人口与资源环境的问题等将长期存在。</w:t>
      </w:r>
    </w:p>
    <w:p>
      <w:pPr>
        <w:pStyle w:val="pStyle"/>
      </w:pPr>
      <w:r>
        <w:rPr/>
        <w:t xml:space="preserve">这几天老师都在议论，南京一所小学的老师告诉记者，特别是原来不符合政策的一些70后老师，也在考虑二孩的事儿了。记者了解到，以南京市为例，小学、幼儿园的教师八成以上是女教师，全面两孩后，女教师回家生孩子的增加了，怎么办？记者了解到，南京市的小学、幼儿园，八成以上教师是女性。</w:t>
      </w:r>
    </w:p>
    <w:p>
      <w:pPr>
        <w:pStyle w:val="pStyle"/>
      </w:pPr>
      <w:r>
        <w:rPr/>
        <w:t xml:space="preserve">  南京一所小学的校长透露，随着全面两孩政策的出台，预计25岁到35岁的女老师会迎来一个生育比较集中的时期，“从前一般是结婚后生一胎，如今是一胎和二胎叠加在一起，会有些压力。”</w:t>
      </w:r>
    </w:p>
    <w:p>
      <w:pPr>
        <w:pStyle w:val="pStyle"/>
      </w:pPr>
      <w:r>
        <w:rPr/>
        <w:t xml:space="preserve">  另一所小学校长也说，他们学校女老师占九成以上，生二孩确实成为了近期学校老师的热议话题。“确实会有一定压力。”这位校长说，一个老师对应很多学生，如果女老师回家生孩子，只能找代课老师顶上，“代课老师不好找，而学生家长关心孩子教育质量，要求也很高，这事儿不好办。”</w:t>
      </w:r>
    </w:p>
    <w:p>
      <w:pPr>
        <w:pStyle w:val="pStyle"/>
      </w:pPr>
      <w:r>
        <w:rPr/>
        <w:t xml:space="preserve">  不过，两位校长都说，“年龄越大，风险和成本也越高，学校只能支持二胎妈妈，自己克服难题。”</w:t>
      </w:r>
    </w:p>
    <w:p>
      <w:pPr>
        <w:pStyle w:val="pStyle"/>
      </w:pPr>
      <w:r>
        <w:rPr/>
        <w:t xml:space="preserve">  据了解，按照相关规定，小学一个班配备2.5个教师。教育界人士说，这个配置是以前确定的，显得有点紧张，遇到老师生病或生娃等“特殊情况”，学校只能通过聘请代课老师、返聘退休教师来克服困难。</w:t>
      </w:r>
    </w:p>
    <w:p>
      <w:pPr>
        <w:pStyle w:val="pStyle"/>
      </w:pPr>
      <w:r>
        <w:rPr/>
        <w:t xml:space="preserve">  相关人士建议，国家出了新政策，可能有更多女老师会走上生育二孩之路，学校教师也会更加紧张，“从政策出台到影响显现还要一两年时间，建议相应放宽教师配置比例。”</w:t>
      </w:r>
    </w:p>
    <w:p>
      <w:pPr>
        <w:pStyle w:val="pStyle"/>
      </w:pPr>
      <w:r>
        <w:rPr/>
        <w:t xml:space="preserve">陆杰华说，全面开放二孩只是第一步，想要达到政策的预期目标，让大家敢生二孩、实现长期稳定适当的生育率，下一步需要考虑如何鼓励和引导符合政策的育龄妇女在宽松的法律政策环境下生育，尤其是社会公共政策，从女性职业、产假、医疗卫生、教育等方面，都需要相应的公共政策来推动，降低养育成本。</w:t>
      </w:r>
    </w:p>
    <w:p>
      <w:pPr>
        <w:pStyle w:val="pStyle"/>
      </w:pPr>
      <w:r>
        <w:rPr/>
        <w:t xml:space="preserve">  他认为，全面放开二孩后，总和生育率已达到平衡，低生育率趋势难以改变，尤其是“80后”和“90后”，生育观念发生了根本改变，所以需要观察政策的效果，如果达不到预期目标，可能会有第三步调整，比如调整社会抚养费或者鼓励三孩等。</w:t>
      </w:r>
    </w:p>
    <w:p>
      <w:pPr>
        <w:pStyle w:val="pStyle"/>
      </w:pPr>
      <w:r>
        <w:rPr/>
        <w:t xml:space="preserve">“如果问大孩子要不要弟弟或妹妹，八成以上的孩子都会说不同意，但是二孩出生前，大孩子的心理变化不大，特别是一些比较小的孩子，他们并没有预测的能力。但是二孩出生之后，这种心理上和行为上的变化就非常大了。”杨素华总结了她工作中发现的规律。</w:t>
      </w:r>
    </w:p>
    <w:p>
      <w:pPr>
        <w:pStyle w:val="pStyle"/>
      </w:pPr>
      <w:r>
        <w:rPr/>
        <w:t xml:space="preserve">  这种规律也表现在市民王女士的生活中。王女士生了二胎后，三岁的大女儿小涵变得更加黏人了，动不动就要妈妈抱，如果不抱或抱的时间短了，小涵就会大哭。小女儿出生后，王女士让小涵去跟姥姥睡，可是小涵坚决不同意，每晚都要大哭，没办法，王女士只好让小涵跟自己睡，“每天晚上我把小女儿哄睡了还得哄大女儿睡。有的时候一个还没睡，另一个又醒了，有的时候两个孩子一起哇哇地哭，弄得我心力交瘁，忍不住想发火，觉得小涵怎么这么不懂事呢。”</w:t>
      </w:r>
    </w:p>
    <w:p>
      <w:pPr>
        <w:pStyle w:val="pStyle"/>
      </w:pPr>
      <w:r>
        <w:rPr/>
        <w:t xml:space="preserve">1. (2016河南)  </w:t>
      </w:r>
      <w:r>
        <w:rPr>
          <w:rStyle w:val="colorRedText"/>
        </w:rPr>
        <w:t xml:space="preserve">根据上述材料，联系实际，围绕“普遍二孩政策的实施”这一话题，自选角度，自拟标题，写一篇文章。（30分）</w:t>
      </w:r>
    </w:p>
    <w:p>
      <w:pPr>
        <w:pStyle w:val="pStyle"/>
      </w:pPr>
      <w:r>
        <w:rPr/>
        <w:t xml:space="preserve">  要求：</w:t>
      </w:r>
    </w:p>
    <w:p>
      <w:pPr>
        <w:pStyle w:val="pStyle"/>
      </w:pPr>
      <w:r>
        <w:rPr/>
        <w:t xml:space="preserve">  1.立意明确，有思想性。</w:t>
      </w:r>
    </w:p>
    <w:p>
      <w:pPr>
        <w:pStyle w:val="pStyle"/>
      </w:pPr>
      <w:r>
        <w:rPr/>
        <w:t xml:space="preserve">  2.内容充实，语言畅达。</w:t>
      </w:r>
    </w:p>
    <w:p>
      <w:pPr>
        <w:pStyle w:val="pStyle"/>
      </w:pPr>
      <w:r>
        <w:rPr/>
        <w:t xml:space="preserve">  3.不脱离亦不拘泥于给定材料。</w:t>
      </w:r>
    </w:p>
    <w:p>
      <w:pPr>
        <w:pStyle w:val="pStyle"/>
      </w:pPr>
      <w:r>
        <w:rPr/>
        <w:t xml:space="preserve">  4.篇幅在600字左右。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&lt;tcenter&gt;普遍二孩政策的实施事关全局&lt;/tcenter&gt;         实施“全面二孩”政策，是中央科学把握人口发展规律，站在中华民族长远发展的战略高度之下的重大举措。从统计数据来看，“全面二孩”政策的有限正向效应确实正在释放，但与此同时，我们更应该为已经悄然形成的内生性低生育趋势居危思破。</w:t>
      </w:r>
    </w:p>
    <w:p>
      <w:pPr>
        <w:pStyle w:val="pStyle"/>
      </w:pPr>
      <w:r>
        <w:rPr/>
        <w:t xml:space="preserve">  </w:t>
      </w:r>
      <w:r>
        <w:rPr>
          <w:rStyle w:val="colorRedText"/>
        </w:rPr>
        <w:t xml:space="preserve">       从目前来看，要解决好教育问题，放宽性别配置比例，做好师资的补充和储备，同时也要注重下一代的心理健康教育。</w:t>
      </w:r>
      <w:r>
        <w:rPr/>
        <w:t xml:space="preserve">上海市委书记李强就曾强调：“体制的改革才是教育事业发展的根本动力”。由此可见，目前就需要根据社会对教育资源需求的增加，提早配齐缺编岗位，考虑适当增加男性教师比例，为稳定的师资队伍扩充储备力量。同时，习近平总书记也提出：“爱是教育的灵魂，没有爱就没有教育”。这也就告诉我们，教育工作不仅在育人，更在育心。所以也必须积极引导家长在家庭中对待孩子要做到一视同仁，关注到所有子女的健康发展。</w:t>
      </w:r>
    </w:p>
    <w:p>
      <w:pPr>
        <w:pStyle w:val="pStyle"/>
      </w:pPr>
      <w:r>
        <w:rPr/>
        <w:t xml:space="preserve">  </w:t>
      </w:r>
      <w:r>
        <w:rPr>
          <w:rStyle w:val="colorRedText"/>
        </w:rPr>
        <w:t xml:space="preserve">       从长远来说，要做到言行一致，落实好政策，加强公共服务供给，为每个家庭办好便民利民工作。</w:t>
      </w:r>
      <w:r>
        <w:rPr/>
        <w:t xml:space="preserve">据有关数据显示，实施政策以来，愿意生育二孩的家庭超过50%，但实际生育二孩行为则可能低于50%的水平。因此，未来还需进一步把思想和行动统一，修订完善计划生育法律法规，做好政策衔接，引导群众负责任、有计划地按政策生育。既要增加服务能力供给，提高公共服务水平，在关系民生的各领域建立了相应完善的社会保障体制。更要深化计划生育服务管理改革，加强计划生育基层基础工作。</w:t>
      </w:r>
    </w:p>
    <w:p>
      <w:pPr>
        <w:pStyle w:val="pStyle"/>
      </w:pPr>
      <w:r>
        <w:rPr/>
        <w:t xml:space="preserve">         人口是一个需要较长时间过渡的变量，政策等外部环境对人口有短期影响，但全面二孩生育政策作为调整手段对国家目前社会经济的长远的发展也是有目共睹的。</w:t>
      </w:r>
    </w:p>
    <w:p>
      <w:pPr>
        <w:pStyle w:val="pStyle"/>
      </w:pPr>
      <w:r>
        <w:rPr/>
        <w:t xml:space="preserve">  </w:t>
      </w:r>
      <w:r>
        <w:pict>
          <v:shape type="#_x0000_t75" style="width:350pt; height:11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根据上述材料，联系实际，&lt;line&gt;围绕“普遍二孩政策的实施”这一话题&lt;/line&gt;，【①“围绕……话题”，提示主题已经给定，为“普遍二孩政策的实施”。②对于“……的实施”，写作重点可能为对策。】自选角度，自拟标题，&lt;line&gt;写一篇文章&lt;/line&gt;【题型材料作文题】。</w:t>
      </w:r>
    </w:p>
    <w:p>
      <w:pPr>
        <w:pStyle w:val="pStyle"/>
      </w:pPr>
      <w:r>
        <w:rPr/>
        <w:t xml:space="preserve">  要求：</w:t>
      </w:r>
    </w:p>
    <w:p>
      <w:pPr>
        <w:pStyle w:val="pStyle"/>
      </w:pPr>
      <w:r>
        <w:rPr/>
        <w:t xml:space="preserve">  1.立意明确，有思想性。</w:t>
      </w:r>
    </w:p>
    <w:p>
      <w:pPr>
        <w:pStyle w:val="pStyle"/>
      </w:pPr>
      <w:r>
        <w:rPr/>
        <w:t xml:space="preserve">  2.内容充实，语言畅达。</w:t>
      </w:r>
    </w:p>
    <w:p>
      <w:pPr>
        <w:pStyle w:val="pStyle"/>
      </w:pPr>
      <w:r>
        <w:rPr/>
        <w:t xml:space="preserve">  3.不脱离亦不拘泥于给定材料。</w:t>
      </w:r>
    </w:p>
    <w:p>
      <w:pPr>
        <w:pStyle w:val="pStyle"/>
      </w:pPr>
      <w:r>
        <w:rPr/>
        <w:t xml:space="preserve">  4.篇幅在600字左右。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党的十八大五中全会，全会允许实行二孩政策，政策规定：坚持计划生育基本国策，完善人口发展战略，全面实施一对夫妇可生育两个孩子政策，积极开展应对人口老龄化行动，2015年12月21日，全国人大常委会第十八次会议初次审议了人口与计划生育法修正草案，草案提出，本修正案自2016年1月1日起施行，也就意味着全面两孩元旦实行。</w:t>
      </w:r>
    </w:p>
    <w:p>
      <w:pPr>
        <w:pStyle w:val="pStyle"/>
      </w:pPr>
      <w:r>
        <w:rPr/>
        <w:t xml:space="preserve">  〖段1主要介绍二孩政策的基本内容以及制定的过程，实施的具体时间，属于背景段落。〗</w:t>
      </w:r>
    </w:p>
    <w:p>
      <w:pPr>
        <w:pStyle w:val="pStyle"/>
      </w:pPr>
      <w:r>
        <w:rPr/>
        <w:t xml:space="preserve">  </w:t>
      </w:r>
      <w:r>
        <w:rPr>
          <w:rStyle w:val="colorRedText"/>
        </w:rPr>
        <w:t xml:space="preserve">段2：</w:t>
      </w:r>
      <w:r>
        <w:rPr/>
        <w:t xml:space="preserve">据统计，十二五以来，我国总人口继续增长，2014年末达到13.68亿人，受人口老龄化以及生育政策调整的影响，出生人口从2010年1592万人增加到2014年的1687万人，保持增长态势，与此同时，我国劳动年龄人口下降，老年人口不断上升，2011年我国15岁到59岁劳动年龄人口达到峰值9.4亿后开始回落，2014年下降至9.3亿，60岁以上老年人口从2010年的13.3%提高到2014年的15.5%，总量达到2.12亿人。</w:t>
      </w:r>
    </w:p>
    <w:p>
      <w:pPr>
        <w:pStyle w:val="pStyle"/>
      </w:pPr>
      <w:r>
        <w:rPr/>
        <w:t xml:space="preserve">  〖段2主要介绍我国当前的发展现状，老龄化加剧，并未提及主题普遍二孩政策的实施，属于背景段落。〗</w:t>
      </w:r>
    </w:p>
    <w:p>
      <w:pPr>
        <w:pStyle w:val="pStyle"/>
      </w:pPr>
      <w:r>
        <w:rPr/>
        <w:t xml:space="preserve">  </w:t>
      </w:r>
      <w:r>
        <w:rPr>
          <w:rStyle w:val="colorRedText"/>
        </w:rPr>
        <w:t xml:space="preserve">段3：</w:t>
      </w:r>
      <w:r>
        <w:rPr/>
        <w:t xml:space="preserve">党的十八届五中全会决定实施一对夫妇可生育两个孩子的政策，这是中央科学把握人口发展规律，站在中华民族长远发展的战略高度，促进人口均匀发展的重大举措，国家纪委主任李斌认为，&lt;line&gt;实施全面二孩政策&lt;/line&gt;，&lt;line&gt;有利于优化人口结构&lt;/line&gt;，&lt;line&gt;增加劳动力供给&lt;/line&gt;，&lt;line&gt;缓减人口老龄化压力&lt;/line&gt;，&lt;line&gt;有利于促进经济持续健康发展&lt;/line&gt;，&lt;line&gt;实现全面建成小康社会的目标&lt;/line&gt;，&lt;line&gt;有利于更好的落实计划生育基本国策&lt;/line&gt;，&lt;line&gt;促进家庭幸福与社会和谐&lt;/line&gt;。</w:t>
      </w:r>
    </w:p>
    <w:p>
      <w:pPr>
        <w:pStyle w:val="pStyle"/>
      </w:pPr>
      <w:r>
        <w:rPr/>
        <w:t xml:space="preserve">  〖本段出现“实施全面二孩政策”与主题相关，“有利于”“实现”“促进”等词汇明显的意义性标志词，本段主要介绍二孩政策全面实施对于国家发展的意义，可以适当摘抄放在开头或结尾。〗</w:t>
      </w:r>
    </w:p>
    <w:p>
      <w:pPr>
        <w:pStyle w:val="pStyle"/>
      </w:pPr>
      <w:r>
        <w:rPr/>
        <w:t xml:space="preserve">  </w:t>
      </w:r>
      <w:r>
        <w:rPr>
          <w:rStyle w:val="colorRedText"/>
        </w:rPr>
        <w:t xml:space="preserve">段4：</w:t>
      </w:r>
      <w:r>
        <w:rPr/>
        <w:t xml:space="preserve">李斌表示，&lt;line&gt;要把思想和行动统一到五中全会上来&lt;/line&gt;，&lt;line&gt;做好政策的落实工作&lt;/line&gt;，下一步要修改完善相关法律法规，做好政策的衔接，要加强生殖健康，妇幼健康，托儿所幼儿园&lt;line&gt;等公共服务的供给&lt;/line&gt;，&lt;line&gt;要帮助有特殊困难的计划生育家庭&lt;/line&gt;，要便民，利民，&lt;line&gt;做好服务工作&lt;/line&gt;，把这件惠民生，利长远，和民心顺民意的好事办好。</w:t>
      </w:r>
    </w:p>
    <w:p>
      <w:pPr>
        <w:pStyle w:val="pStyle"/>
      </w:pPr>
      <w:r>
        <w:rPr/>
        <w:t xml:space="preserve">  〖本段明显的总分结构，开头提出对于所提出的政策要思想和行动统一，做好落实。接下来展开如何落实，一方面是提供妇幼等方面的服务供给，另一方面是帮助家庭做好利民便民的服务，主要从百姓的角度出发做好服务。整理可得出观点：①言行一致，做好政策落实，加强公共服务供给，为每个家庭办好便民、利民的服务工作。〗</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据预测，实施全面两孩政策后，我国2050年可增加3000多万劳动力，劳动年龄结构有所改善，到2050年，老年人口占总人口的比重与不调整政策相比可降低2个百分点，将在一定程度上减缓人口老龄化进程。</w:t>
      </w:r>
    </w:p>
    <w:p>
      <w:pPr>
        <w:pStyle w:val="pStyle"/>
      </w:pPr>
      <w:r>
        <w:rPr/>
        <w:t xml:space="preserve">  〖主要讲述两孩政策实施带来的意义，减缓人口老龄化的进程，与资料1段3重复。〗</w:t>
      </w:r>
    </w:p>
    <w:p>
      <w:pPr>
        <w:pStyle w:val="pStyle"/>
      </w:pPr>
      <w:r>
        <w:rPr/>
        <w:t xml:space="preserve">  </w:t>
      </w:r>
      <w:r>
        <w:rPr>
          <w:rStyle w:val="colorRedText"/>
        </w:rPr>
        <w:t xml:space="preserve">段2：</w:t>
      </w:r>
      <w:r>
        <w:rPr/>
        <w:t xml:space="preserve">按照2006年底，国办印刷的《人口发展“十一五”和2020年规划》，到2020年我国人口总量控制在14.5亿左右，国家卫生计生委副主任王培安说：这个目标已经为实施全面两孩政策留下了空间，政策落地以后，预测到2020年总人口是14.3亿，达不到14.5亿，人口调整后，对资源环境压力略有增加，但不影响国家既定资源环境战略目标实现。</w:t>
      </w:r>
    </w:p>
    <w:p>
      <w:pPr>
        <w:pStyle w:val="pStyle"/>
      </w:pPr>
      <w:r>
        <w:rPr/>
        <w:t xml:space="preserve">  〖主要讲述对于两孩政策的实施，可能会对于资源环境增压，但不会影响国家总体的发展，即在表达两孩政策在当前的发展背景下可以实施，为背景段落。〗</w:t>
      </w:r>
    </w:p>
    <w:p>
      <w:pPr>
        <w:pStyle w:val="pStyle"/>
      </w:pPr>
      <w:r>
        <w:rPr/>
        <w:t xml:space="preserve">  </w:t>
      </w:r>
      <w:r>
        <w:rPr>
          <w:rStyle w:val="colorRedText"/>
        </w:rPr>
        <w:t xml:space="preserve">段3：</w:t>
      </w:r>
      <w:r>
        <w:rPr/>
        <w:t xml:space="preserve">针对有人质疑我国以往的计划生育政策取得的成效，王培安指出，中国的计划生育历程可以概括为，起于忧患，行于艰难，成于均衡。计划生育有效控制人口增长的势头，有效缓解了人口对资源环境的压力，创造了较长的人口红利期，也为世界人口发展和减贫事业做出了重大贡献，取得了举世瞩目的伟大成就。</w:t>
      </w:r>
    </w:p>
    <w:p>
      <w:pPr>
        <w:pStyle w:val="pStyle"/>
      </w:pPr>
      <w:r>
        <w:rPr/>
        <w:t xml:space="preserve">  </w:t>
      </w:r>
      <w:r>
        <w:rPr>
          <w:rStyle w:val="colorRedText"/>
        </w:rPr>
        <w:t xml:space="preserve">段4：</w:t>
      </w:r>
      <w:r>
        <w:rPr/>
        <w:t xml:space="preserve">在回应“为什么不能完全取消计划限制”时，王培安说，人口众多是中国的一个基本国情，目前人口总量是13.68亿，到2020年将接近14.3亿，到2025年将是14.5亿，到了峰值以后才缓慢下降，预计到2050年还有13.8亿，中国人口众多的基本国情不会根本改变，人口对经济发展的压力，人口与资源环境的问题等将长期存在。</w:t>
      </w:r>
    </w:p>
    <w:p>
      <w:pPr>
        <w:pStyle w:val="pStyle"/>
      </w:pPr>
      <w:r>
        <w:rPr/>
        <w:t xml:space="preserve">  〖段3、段4主要讲述与计划生育相关内容，一方面指出计划生育的成效，同时也说明不完全取消计划限制的原因，与主题两孩政策无关，略读。〗</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这几天老师都在议论，南京一所小学的老师告诉记者，特别是原来不符合政策的一些70后老师，也在考虑二孩的事儿了。记者了解到，以南京市为例，小学、幼儿园的教师八成以上是女教师，全面两孩后，女教师回家生孩子的增加了，怎么办？记者了解到，南京市的小学、幼儿园，八成以上教师是女性。</w:t>
      </w:r>
    </w:p>
    <w:p>
      <w:pPr>
        <w:pStyle w:val="pStyle"/>
      </w:pPr>
      <w:r>
        <w:rPr/>
        <w:t xml:space="preserve">  </w:t>
      </w:r>
      <w:r>
        <w:rPr>
          <w:rStyle w:val="colorRedText"/>
        </w:rPr>
        <w:t xml:space="preserve">段2：</w:t>
      </w:r>
      <w:r>
        <w:rPr/>
        <w:t xml:space="preserve">南京一所小学的校长透露，随着全面两孩政策的出台，预计25岁到35岁的女老师会迎来一个生育比较集中的时期，“从前一般是结婚后生一胎，如今是一胎和二胎叠加在一起，会有些压力。”</w:t>
      </w:r>
    </w:p>
    <w:p>
      <w:pPr>
        <w:pStyle w:val="pStyle"/>
      </w:pPr>
      <w:r>
        <w:rPr/>
        <w:t xml:space="preserve">  </w:t>
      </w:r>
      <w:r>
        <w:rPr>
          <w:rStyle w:val="colorRedText"/>
        </w:rPr>
        <w:t xml:space="preserve">段3：</w:t>
      </w:r>
      <w:r>
        <w:rPr/>
        <w:t xml:space="preserve">另一所小学校长也说，他们学校女老师占九成以上，生二孩确实成为了近期学校老师的热议话题。“确实会有一定压力。”这位校长说，一个老师对应很多学生，如果女老师回家生孩子，只能找代课老师顶上，“代课老师不好找，而学生家长关心孩子教育质量，要求也很高，这事儿不好办。”</w:t>
      </w:r>
    </w:p>
    <w:p>
      <w:pPr>
        <w:pStyle w:val="pStyle"/>
      </w:pPr>
      <w:r>
        <w:rPr/>
        <w:t xml:space="preserve">  </w:t>
      </w:r>
      <w:r>
        <w:rPr>
          <w:rStyle w:val="colorRedText"/>
        </w:rPr>
        <w:t xml:space="preserve">段4：</w:t>
      </w:r>
      <w:r>
        <w:rPr/>
        <w:t xml:space="preserve">不过，两位校长都说，“年龄越大，风险和成本也越高，学校只能支持二胎妈妈，自己克服难题。”</w:t>
      </w:r>
    </w:p>
    <w:p>
      <w:pPr>
        <w:pStyle w:val="pStyle"/>
      </w:pPr>
      <w:r>
        <w:rPr/>
        <w:t xml:space="preserve">  </w:t>
      </w:r>
      <w:r>
        <w:rPr>
          <w:rStyle w:val="colorRedText"/>
        </w:rPr>
        <w:t xml:space="preserve">段5：</w:t>
      </w:r>
      <w:r>
        <w:rPr/>
        <w:t xml:space="preserve">据了解，按照相关规定，小学一个班配备2.5个教师。教育界人士说，这个配置是以前确定的，显得有点紧张，遇到老师生病或生娃等“特殊情况”，学校只能通过聘请代课老师、返聘退休教师来克服困难。</w:t>
      </w:r>
    </w:p>
    <w:p>
      <w:pPr>
        <w:pStyle w:val="pStyle"/>
      </w:pPr>
      <w:r>
        <w:rPr/>
        <w:t xml:space="preserve">  〖段1至段5主要讲述二孩政策实施过程中会出现的问题。在教育岗位上，女教师居多，女教师同时也是响应两孩政策的群体，会面临教师资源不足等问题。〗</w:t>
      </w:r>
    </w:p>
    <w:p>
      <w:pPr>
        <w:pStyle w:val="pStyle"/>
      </w:pPr>
      <w:r>
        <w:rPr/>
        <w:t xml:space="preserve">  </w:t>
      </w:r>
      <w:r>
        <w:rPr>
          <w:rStyle w:val="colorRedText"/>
        </w:rPr>
        <w:t xml:space="preserve">段6：</w:t>
      </w:r>
      <w:r>
        <w:rPr/>
        <w:t xml:space="preserve">&lt;line&gt;相关人士建议&lt;/line&gt;，国家出了新政策，可能有更多女老师会走上生育二孩之路，学校教师也会更加紧张，“从政策出台到影响显现还要一两年时间，&lt;line&gt;建议相应放宽教师配置比例&lt;/line&gt;。”</w:t>
      </w:r>
    </w:p>
    <w:p>
      <w:pPr>
        <w:pStyle w:val="pStyle"/>
      </w:pPr>
      <w:r>
        <w:rPr/>
        <w:t xml:space="preserve">  〖段6对于前文提出的问题给与了解答，需要放宽教师配置的比例，就是扩大教师的队伍，招聘更多教师。资料3提出的对策更多是站在教育的角度出发。整理可得观点：②系统规划教育工作，相应放宽教师性别配置比例，做好师资的补配和储备工作。〗</w:t>
      </w:r>
    </w:p>
    <w:p>
      <w:pPr>
        <w:pStyle w:val="pStyle"/>
      </w:pPr>
      <w:r>
        <w:rPr/>
        <w:t xml:space="preserve">  </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陆杰华说，全面开放二孩只是第一步，想要达到政策的预期目标，让大家敢生二孩、实现长期稳定适当的生育率&lt;line&gt;，下一步需要考虑如何鼓励和引导符合政策的育龄妇女在宽松的法律政策环境下生育&lt;/line&gt;，&lt;line&gt;尤其是社会公共政策&lt;/line&gt;，&lt;line&gt;从女性职业、产假、医疗卫生、教育等方面&lt;/line&gt;，&lt;line&gt;都需要相应的公共政策来推动，降低养育成本&lt;/line&gt;。</w:t>
      </w:r>
    </w:p>
    <w:p>
      <w:pPr>
        <w:pStyle w:val="pStyle"/>
      </w:pPr>
      <w:r>
        <w:rPr/>
        <w:t xml:space="preserve">  </w:t>
      </w:r>
      <w:r>
        <w:rPr>
          <w:rStyle w:val="colorRedText"/>
        </w:rPr>
        <w:t xml:space="preserve">段2：</w:t>
      </w:r>
      <w:r>
        <w:rPr/>
        <w:t xml:space="preserve">他认为，全面放开二孩后，总和生育率已达到平衡，低生育率趋势难以改变，尤其是“80后”和“90后”，生育观念发生了根本改变，所以需要观察政策的效果，如果达不到预期目标，可能会有第三步调整，比如&lt;line&gt;调整社会抚养费或者鼓励三孩等&lt;/line&gt;。</w:t>
      </w:r>
    </w:p>
    <w:p>
      <w:pPr>
        <w:pStyle w:val="pStyle"/>
      </w:pPr>
      <w:r>
        <w:rPr/>
        <w:t xml:space="preserve">  〖资料4中有明显的对策性表述，段1中提出要从社会公共政策等方面推进，段2中提出通过调整抚养费鼓励年轻人，两条对策都是站在服务角度提出的，与①重复，可以作为具体论据。〗</w:t>
      </w:r>
    </w:p>
    <w:p>
      <w:pPr>
        <w:pStyle w:val="pStyle"/>
      </w:pPr>
      <w:r>
        <w:rPr/>
        <w:t xml:space="preserve">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如果问大孩子要不要弟弟或妹妹，八成以上的孩子都会说不同意，但是二孩出生前，大孩子的心理变化不大，特别是一些比较小的孩子，他们并没有预测的能力。&lt;line&gt;但是二孩出生之后&lt;/line&gt;，&lt;line&gt;这种心理上和行为上的变化就非常大了&lt;/line&gt;。”杨素华总结了她工作中发现的规律。</w:t>
      </w:r>
    </w:p>
    <w:p>
      <w:pPr>
        <w:pStyle w:val="pStyle"/>
      </w:pPr>
      <w:r>
        <w:rPr/>
        <w:t xml:space="preserve">  </w:t>
      </w:r>
      <w:r>
        <w:rPr>
          <w:rStyle w:val="colorRedText"/>
        </w:rPr>
        <w:t xml:space="preserve">段2：</w:t>
      </w:r>
      <w:r>
        <w:rPr/>
        <w:t xml:space="preserve">这种规律也表现在市民王女士的生活中。王女士生了二胎后，三岁的大女儿小涵变得更加黏人了，动不动就要妈妈抱，如果不抱或抱的时间短了，小涵就会大哭。小女儿出生后，王女士让小涵去跟姥姥睡，可是小涵坚决不同意，每晚都要大哭，没办法，王女士只好让小涵跟自己睡，“每天晚上我把小女儿哄睡了还得哄大女儿睡。有的时候一个还没睡，另一个又醒了，有的时候两个孩子一起哇哇地哭，弄得我心力交瘁，忍不住想发火，觉得小涵怎么这么不懂事呢。”</w:t>
      </w:r>
    </w:p>
    <w:p>
      <w:pPr>
        <w:pStyle w:val="pStyle"/>
      </w:pPr>
      <w:r>
        <w:rPr/>
        <w:t xml:space="preserve">  〖资料5主要讲述，在二孩出生后，家里的孩子心理上会发生变化，如更加粘人等问题。所以针对于此问题，要重点关注孩子的心理健康，注重对于孩子的心理健康教育，仍旧就教育层次的对策，整理可得要点：③注重下一代的心理健康教育，可以和②合并。〗</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普遍二孩政策的实施事关全局</w:t>
      </w:r>
    </w:p>
    <w:p>
      <w:pPr>
        <w:pStyle w:val="pStyle"/>
      </w:pPr>
      <w:r>
        <w:rPr/>
        <w:t xml:space="preserve">  </w:t>
      </w:r>
      <w:r>
        <w:rPr>
          <w:rStyle w:val="colorRedText"/>
        </w:rPr>
        <w:t xml:space="preserve">开头：</w:t>
      </w:r>
    </w:p>
    <w:p>
      <w:pPr>
        <w:pStyle w:val="pStyle"/>
      </w:pPr>
      <w:r>
        <w:rPr/>
        <w:t xml:space="preserve">  1.点题：两孩政策带来的意义</w:t>
      </w:r>
    </w:p>
    <w:p>
      <w:pPr>
        <w:pStyle w:val="pStyle"/>
      </w:pPr>
      <w:r>
        <w:rPr/>
        <w:t xml:space="preserve">  2.解题：为悄然形成内生性低生育趋势居危思破</w:t>
      </w:r>
    </w:p>
    <w:p>
      <w:pPr>
        <w:pStyle w:val="pStyle"/>
      </w:pPr>
      <w:r>
        <w:rPr/>
        <w:t xml:space="preserve">  </w:t>
      </w:r>
      <w:r>
        <w:rPr>
          <w:rStyle w:val="colorRedText"/>
        </w:rPr>
        <w:t xml:space="preserve">分论点：</w:t>
      </w:r>
    </w:p>
    <w:p>
      <w:pPr>
        <w:pStyle w:val="pStyle"/>
      </w:pPr>
      <w:r>
        <w:rPr/>
        <w:t xml:space="preserve">  1.由①得出：从长远来说，要做到言行一致，落实好政策，加强公共服务供给，为每个家庭办好便民利民工作。【可以考虑从（1）完善政策；（2）增加服务能力供给等方面来论证这一观点。】</w:t>
      </w:r>
    </w:p>
    <w:p>
      <w:pPr>
        <w:pStyle w:val="pStyle"/>
      </w:pPr>
      <w:r>
        <w:rPr/>
        <w:t xml:space="preserve">  2.由②③得出：从目前来看，要解决好教育问题，放宽性别配置比例，做好师资的补充和储备，同时也要注重下一代的心理健康教育。【根据材料从（1）教育的体制改革；（2）引导家长一视同仁等方面来论证这一观点。】</w:t>
      </w:r>
    </w:p>
    <w:p>
      <w:pPr>
        <w:pStyle w:val="pStyle"/>
      </w:pPr>
      <w:r>
        <w:rPr/>
        <w:t xml:space="preserve">【来源】 2016年1月河南省商丘市直事业单位招聘考试《公共基础知识》（主观题）（网友回忆版）第1题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2023-12-26T10:22:13+08:00</dcterms:created>
  <dcterms:modified xsi:type="dcterms:W3CDTF">2023-12-26T10:22:13+08:00</dcterms:modified>
</cp:coreProperties>
</file>

<file path=docProps/custom.xml><?xml version="1.0" encoding="utf-8"?>
<Properties xmlns="http://schemas.openxmlformats.org/officeDocument/2006/custom-properties" xmlns:vt="http://schemas.openxmlformats.org/officeDocument/2006/docPropsVTypes"/>
</file>