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2017年浙江省农村信用社招聘考试《写作》（网友回忆版）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最近，在网络上流行着这样一段话：“你要搞清楚自己人生的剧本——不是你父母的续集，不是你子女的前传，更不是你朋友的外篇。”</w:t>
      </w:r>
    </w:p>
    <w:p>
      <w:pPr>
        <w:pStyle w:val="pStyle"/>
      </w:pPr>
      <w:r>
        <w:rPr/>
        <w:t xml:space="preserve">1. (2017浙江)  </w:t>
      </w:r>
      <w:r>
        <w:rPr>
          <w:rStyle w:val="colorRedText"/>
        </w:rPr>
        <w:t xml:space="preserve">阅读下面的材料，根据要求写作文。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对此你有何思考与感悟？引起你怎样的联想？</w:t>
      </w:r>
    </w:p>
    <w:p>
      <w:pPr>
        <w:pStyle w:val="pStyle"/>
      </w:pPr>
      <w:r>
        <w:rPr/>
        <w:t xml:space="preserve">  要求：请以“人生”为题，自选角度，写一篇不少于600字的文章（诗歌除外）。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&lt;tcenter&gt;人生&lt;/tcenter&gt;         尼采曾感慨，“你要搞清楚自己人生的剧本——不是你父母的续集，不是你子女的前传，更不是你朋友的外篇。”简简单单的话语，却道出了人生的真谛——我们需要认真研读人生剧本，定义自己的生活，演绎精彩自我。</w:t>
      </w:r>
    </w:p>
    <w:p>
      <w:pPr>
        <w:pStyle w:val="pStyle"/>
      </w:pPr>
      <w:r>
        <w:rPr/>
        <w:t xml:space="preserve">         无论是始终用实际行动诠释何为医者仁心，用逆行背影阐释何为中国脊梁的钟南山，还是长期致力于生物多样性研究和保护，援藏16年，为西部少数民族地区培养优秀人才的钟杨；无论是干一行爱一行，在平凡岗位成就自我，被评定为“高层次人才”的快递小哥李庆恒，还是用实干担使命，以初心换民心，连续8年奋战在脱贫攻坚一线的扶贫干部牛伟国……他们无疑都是自己人生路上合格的导演，成功掌控着自己的人生舞台。面对人生，我们当如他们一般，勇担时代使命，走好自己的人生路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人生路上不必总是延续他人的老路，需要开拓创新，走出自己的人生之路</w:t>
      </w:r>
      <w:r>
        <w:rPr/>
        <w:t xml:space="preserve">。中华文明数千年，灿烂历史中蕴藏着宝贵的创新智慧，“周虽旧邦，其命惟新”，求新求变的思想光芒是属于中华民族自强不息的内在基因。创新意识、创新思维、创新能力的具备，可以改变我们的思维方式和行为方式，让我们能在生活和工作中勇敢面对挑战，激发潜能，超越自我，最终成就人生，收获幸福。因此我们要拓展思路，为自己的人生开拓创新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每个人的人生路千差万别，要学会尊重，包容差异，和而不同。</w:t>
      </w:r>
      <w:r>
        <w:rPr/>
        <w:t xml:space="preserve">这是一个尊重个性，崇尚创新的时代；这也是一个多元文化，百家争鸣的时代，这样的时代理所应当地需要“和而不同”的精神理念和处世智慧。“和而不同”既是古代贤者历经沧桑之后赠予人们的醒世名言，也是当代领导人治国治家之时勉励我们的人生格言。大千世界，人无千篇一律，对待他人，尊重其个性与差异性，允许不同思想的存在，倾听他人的声音，才能产生灵感的碰撞，求同存异，和谐共生。尊重个性，包容差异，才能渐入佳境，各美其美，美人之美，美美与共，天下和美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人生规划中还需切记坚持自我，不随波逐流。</w:t>
      </w:r>
      <w:r>
        <w:rPr/>
        <w:t xml:space="preserve">人生只有一次，太过于珍贵，便不能盲目跟随他人的脚步。要学着找到自己的节奏，坚守并享受，避免在无尽的喧哗中丧失了自我；要有自己的航向，别沉湎于世俗，湮没在无尽的孤独与寂寞中。干事创业更是如此，学习他人经验，取长补短的同时，也需要独立思考，明确自身特点，不能简单“复制+粘贴”；大是大非面前，不趋炎附势，不人云亦云，而是时刻保持清醒，有自己的判断，做到“乱云飞渡仍从容”；明确人生目标，牢记前行初心，便不再踟蹰不前，只以奋斗搏击青春，奏响华美乐章。</w:t>
      </w:r>
    </w:p>
    <w:p>
      <w:pPr>
        <w:pStyle w:val="pStyle"/>
      </w:pPr>
      <w:r>
        <w:rPr/>
        <w:t xml:space="preserve">         前进的道路从不会一帆风顺，人生路上只有做好规划，明确方向，才不会像无舵之舟漂泊不定。生逢其时，肩担重任，把个人的理想追求融入党和国家事业之中，人生才能熠熠生辉。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6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审题</w:t>
      </w:r>
    </w:p>
    <w:p>
      <w:pPr>
        <w:pStyle w:val="pStyle"/>
      </w:pPr>
      <w:r>
        <w:rPr/>
        <w:t xml:space="preserve">  通过勾画题干关键词，明确题型,题目的主题、答题要素、材料范围和作答要求等。</w:t>
      </w:r>
    </w:p>
    <w:p>
      <w:pPr>
        <w:pStyle w:val="pStyle"/>
      </w:pPr>
      <w:r>
        <w:rPr/>
        <w:t xml:space="preserve">  &lt;line&gt;阅读下面的材料，根据要求写作文&lt;/line&gt;【“阅读下列材料”提示只需阅读本题对应的材料即可。题目中没有给出明确主题及写作角度，需要注意根据给定材料，重点关注其中的观点句、政策文件、高频词等，快速找到主题及可选角度，一般角度可能会涉及“含义”“问题”“意义”“对策”等，具体情况视材料而定】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阅读资料，来寻找文章的主题和角度（核心观点）</w:t>
      </w:r>
    </w:p>
    <w:p>
      <w:pPr>
        <w:pStyle w:val="pStyle"/>
      </w:pPr>
      <w:r>
        <w:rPr/>
        <w:t xml:space="preserve">  最近，在网络上流行着这样一段话：“&lt;line&gt;你要搞清楚自己人生的剧本&lt;/line&gt;&lt;line&gt;——&lt;/line&gt;&lt;line&gt;不是你父母的续集&lt;/line&gt;，&lt;line&gt;不是你子女的前传&lt;/line&gt;，&lt;line&gt;更不是你朋友的外篇&lt;/line&gt;。”</w:t>
      </w:r>
    </w:p>
    <w:p>
      <w:pPr>
        <w:pStyle w:val="pStyle"/>
      </w:pPr>
      <w:r>
        <w:rPr/>
        <w:t xml:space="preserve">  对此你有何思考与感悟？引起你怎样的联想？</w:t>
      </w:r>
    </w:p>
    <w:p>
      <w:pPr>
        <w:pStyle w:val="pStyle"/>
      </w:pPr>
      <w:r>
        <w:rPr/>
        <w:t xml:space="preserve">  要求：&lt;line&gt;请以“人生”为题&lt;/line&gt;，自选角度，写一篇不少于600字的文章（诗歌除外。）</w:t>
      </w:r>
    </w:p>
    <w:p>
      <w:pPr>
        <w:pStyle w:val="pStyle"/>
      </w:pPr>
      <w:r>
        <w:rPr/>
        <w:t xml:space="preserve">  〖（1）本题的给定材料部分由“正式材料”以及“问题、要求”两个部分构成。通过阅读“问题、要求”中的“请以‘人生’为题”可知，一方面本题的标题已给定，不可随意更改；另外一方面进一步结合材料中波折号前面的内容“你要搞清楚自己人生的剧本”可知本题的主题为“人生”，因此围绕该主题可以考虑的角度有：“搞清楚自己人生剧本的重要性”“如何演绎自己的人生剧本”等；（2）阅读“你要搞清楚自己人生的剧本——不是你父母的续集，不是你子女的前传，更不是你朋友的外篇”，</w:t>
      </w:r>
      <w:r>
        <w:rPr>
          <w:rStyle w:val="colorRedText"/>
        </w:rPr>
        <w:t xml:space="preserve">首先</w:t>
      </w:r>
      <w:r>
        <w:rPr/>
        <w:t xml:space="preserve">通过“不是你父母的续集”可知，自己的人生之路不是沿着他人的路而前进的，是需要自己不断的摸索、探索、体验、感受，走出属于自己独特的人生之路。因此，可以得到观点：①人生路上不必总是延续他人的老路，需要开拓创新，走出自己的人生之路。</w:t>
      </w:r>
      <w:r>
        <w:rPr>
          <w:rStyle w:val="colorRedText"/>
        </w:rPr>
        <w:t xml:space="preserve">其次</w:t>
      </w:r>
      <w:r>
        <w:rPr/>
        <w:t xml:space="preserve">“不是你子女的前传”每个人都有自己的人生，每个人都可以选择如何巧妙的渡过自己一生，我们不能将自己的人生经验、人生想法强加到别人身上，学会尊重别人的选择，尊重别人的人生。因此可以得出观点：②每个人的人生路千差万别，要学会尊重，包容差异，和而不同。</w:t>
      </w:r>
      <w:r>
        <w:rPr>
          <w:rStyle w:val="colorRedText"/>
        </w:rPr>
        <w:t xml:space="preserve">最后</w:t>
      </w:r>
      <w:r>
        <w:rPr/>
        <w:t xml:space="preserve">“更不是你朋友的外篇”，可知每个人的人生只有一次，都是珍贵的，我们应该明确自己的人生目标，并且不断坚持自己的选择，不随波逐流，主宰自己的人生，从而实现自己的人生目标，因此可以得出观点：③人生规划中还需切记坚持自我，不随波逐流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人生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1.点题：通过尼采的名言引出主题。</w:t>
      </w:r>
    </w:p>
    <w:p>
      <w:pPr>
        <w:pStyle w:val="pStyle"/>
      </w:pPr>
      <w:r>
        <w:rPr/>
        <w:t xml:space="preserve">  2.解题：我们需要认真研读人生剧本，定义自己的生活，演绎精彩自我。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要点①主要是围绕“不走前人之路”而展开的要点，可以单独作为一条得出观点：人生路上不必总是延续他人的老路，需要开拓创新，走出自己的人生之路。【根据给定材料,可以考虑从（1）创新的必要性；（2）创新的重要性等方面来论证这一观点。】</w:t>
      </w:r>
    </w:p>
    <w:p>
      <w:pPr>
        <w:pStyle w:val="pStyle"/>
      </w:pPr>
      <w:r>
        <w:rPr/>
        <w:t xml:space="preserve">  2.要点②主要是围绕“尊重他人人生”而展开的要点，可单独作为一条得到观点：每个人的人生路千差万别，要学会尊重，包容差异，和而不同。【根据给定材料，可以考虑从（1）和而不同的重要性、必要性；(2)尊重他人的必要性等方面来论证这一观点。】</w:t>
      </w:r>
    </w:p>
    <w:p>
      <w:pPr>
        <w:pStyle w:val="pStyle"/>
      </w:pPr>
      <w:r>
        <w:rPr/>
        <w:t xml:space="preserve">  2.要点③主要是围绕“坚持自我人生规划”而展开的要点，可单独作为一条得到观点：人生规划中还需切记坚持自我，不随波逐流。【根据给定材料，可以考虑从（1）坚持自我的重要性；(2)干事创业需坚持自我等方面来论证这一观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</w:t>
      </w:r>
      <w:r>
        <w:rPr>
          <w:rStyle w:val="colorRedText"/>
        </w:rPr>
        <w:t xml:space="preserve">：</w:t>
      </w:r>
      <w:r>
        <w:rPr/>
        <w:t xml:space="preserve">回扣主题</w:t>
      </w:r>
    </w:p>
    <w:p>
      <w:pPr>
        <w:pStyle w:val="pStyle"/>
      </w:pPr>
      <w:r>
        <w:rPr/>
        <w:t xml:space="preserve">【来源】 2017年浙江省农村信用社招聘考试《写作》（网友回忆版）第1题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2023-12-26T11:13:32+08:00</dcterms:created>
  <dcterms:modified xsi:type="dcterms:W3CDTF">2023-12-26T11:13:32+08:00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