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2017年4月16日湖北省武汉市事业单位公开招聘分类考试中小学《综合应用能力》（网友回忆版）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一、主观题（本大题共5小题，第1题20分，第2-4题15分，第5题35分，共计100分）</w:t>
      </w:r>
    </w:p>
    <w:p>
      <w:pPr>
        <w:pStyle w:val="pStyle"/>
      </w:pPr>
      <w:r>
        <w:rPr/>
        <w:t xml:space="preserve">案例一：</w:t>
      </w:r>
    </w:p>
    <w:p>
      <w:pPr>
        <w:pStyle w:val="pStyle"/>
      </w:pPr>
      <w:r>
        <w:rPr/>
        <w:t xml:space="preserve">  有一天的课堂上，当陈老师讲到“我相信我们每个同学身上都有闪亮的光点”时，一名学生脱口而出：“老师，我身上有闪光点吗？”陈老师听了这声幼稚的发问，心里感到一颤，循声而去，原来是小阳同学。小阳是班里学习成绩比较差的孩子，分数经常在及格边缘，有时一不小心会滑向不及格，且经常受到同学的嘲笑。此时小阳眼神充满了期盼，脸上露出疑惑，望着他一脸的纯真，陈老师马上说：“小阳，你身上怎么会没有闪亮之处呢？你热爱劳动，还有诚信的可贵品质。”当陈老师表扬他拥有诚信时，不少学生马上举手反对，纷纷指责他言而无信，还列举了许多事例说明。但陈老师依然为他据理力争：“一次放学，我让小阳留下补写生字，但中途有家长找我谈事情，小阳找了我好几次都没找着，于是写了张留言条，说是第二天一早到校马上交本子。第二天一早，我刚踏进办公室，他就来交本子了。可见，他是个有诚信的孩子。尽管他做过不诚信的事，但只要诚心改过，依然值得大家的信赖。”学生们被陈老师的话打动了，没有再站起来反驳了，这时的小阳低下了头，似乎在反思，似乎在为以前所做的事感到惭愧。</w:t>
      </w:r>
    </w:p>
    <w:p>
      <w:pPr>
        <w:pStyle w:val="pStyle"/>
      </w:pPr>
      <w:r>
        <w:rPr/>
        <w:t xml:space="preserve">  案例二：</w:t>
      </w:r>
    </w:p>
    <w:p>
      <w:pPr>
        <w:pStyle w:val="pStyle"/>
      </w:pPr>
      <w:r>
        <w:rPr/>
        <w:t xml:space="preserve">  一天，班主任赵老师一进教室就有学生跟他打小报告。“赵老师，我们的书包被人翻过了。”“我的铅笔不见了。”“我的故事书丢了。”赵老师知道，最棘手、最头疼的事又一次出现了，这已经是赵老师班上第三次出现同样的事情了。趁着同学们写字的时候，赵老师把班长悄悄叫到教室外面。他告诉赵老师：“最近小敬同学上体育课时常常独自呆在教室……”听到这儿，赵老师不由得想起上个学期小敬将同学的笔偷偷拿走那档子事。当时，赵老师在办公室里对他进行了严厉的批评教育，他也作了深刻的检讨，难道现在他又……回到教室，赵老师的眼神不由自主地投向小敬，看到他那躲闪的目光，赵老师更加坚定了自己的判断。一系列的问题在赵老师头脑中闪现：他为什么还要拿别人的东西？究竟是出于一种什么样的心态呢？唉！这样下去这个孩子可真要毁了。</w:t>
      </w:r>
    </w:p>
    <w:p>
      <w:pPr>
        <w:pStyle w:val="pStyle"/>
      </w:pPr>
      <w:r>
        <w:rPr/>
        <w:t xml:space="preserve">近些年来，随着社会不断发展，原本安静宁和的校园现在也接二连三地发生校园欺凌暴力事件，让人触目惊心，这已经严重影响了学生们的正常生活和学习，学生的身心健康也受到严重威胁，更削弱了学校的教育成果，引发了公众广泛关注。</w:t>
      </w:r>
    </w:p>
    <w:p>
      <w:pPr>
        <w:pStyle w:val="pStyle"/>
      </w:pPr>
      <w:r>
        <w:rPr/>
        <w:t xml:space="preserve">1. (2017湖北)  </w:t>
      </w:r>
      <w:r>
        <w:rPr>
          <w:rStyle w:val="colorRedText"/>
        </w:rPr>
        <w:t xml:space="preserve">有人认为：“素质教育就是艺术教育和娱乐教育，只要加强了音乐、体育、美术课等的教学就是实施素质教育了。”请你对这一观点作出判断和分析。（20分）</w:t>
      </w:r>
    </w:p>
    <w:p>
      <w:pPr>
        <w:pStyle w:val="pStyle"/>
      </w:pPr>
      <w:r>
        <w:rPr/>
        <w:t xml:space="preserve">  要求：判断准确，观点明确，分析合理，条理清晰，不超过400字。</w:t>
      </w:r>
    </w:p>
    <w:p/>
    <w:p>
      <w:pPr>
        <w:pStyle w:val="pStyle"/>
      </w:pPr>
      <w:r>
        <w:rPr/>
        <w:t xml:space="preserve">2. (2017湖北)  </w:t>
      </w:r>
      <w:r>
        <w:rPr>
          <w:rStyle w:val="colorRedText"/>
        </w:rPr>
        <w:t xml:space="preserve">请你从学生观、教师观的角度，对案例一中陈老师的做法进行评析。（15分）</w:t>
      </w:r>
    </w:p>
    <w:p>
      <w:pPr>
        <w:pStyle w:val="pStyle"/>
      </w:pPr>
      <w:r>
        <w:rPr/>
        <w:t xml:space="preserve">  要求：分析透彻，评价准确，条理清晰，不超过400字。</w:t>
      </w:r>
    </w:p>
    <w:p/>
    <w:p>
      <w:pPr>
        <w:pStyle w:val="pStyle"/>
      </w:pPr>
      <w:r>
        <w:rPr/>
        <w:t xml:space="preserve">3. (2017湖北)  </w:t>
      </w:r>
      <w:r>
        <w:rPr>
          <w:rStyle w:val="colorRedText"/>
        </w:rPr>
        <w:t xml:space="preserve">假如你是案例二中的赵老师，你会如何处理班级失窃这件事？（15分）</w:t>
      </w:r>
    </w:p>
    <w:p>
      <w:pPr>
        <w:pStyle w:val="pStyle"/>
      </w:pPr>
      <w:r>
        <w:rPr/>
        <w:t xml:space="preserve">  要求：方法得当，措施合理，条理清晰，不超过300字。</w:t>
      </w:r>
    </w:p>
    <w:p/>
    <w:p>
      <w:pPr>
        <w:pStyle w:val="pStyle"/>
      </w:pPr>
      <w:r>
        <w:rPr/>
        <w:t xml:space="preserve">4. (2017湖北)  </w:t>
      </w:r>
      <w:r>
        <w:rPr>
          <w:rStyle w:val="colorRedText"/>
        </w:rPr>
        <w:t xml:space="preserve">根据上述案例给你的启发，谈谈教师在日常教育教学工作中，应如何促进学生形成良好品德？（15分）</w:t>
      </w:r>
    </w:p>
    <w:p>
      <w:pPr>
        <w:pStyle w:val="pStyle"/>
      </w:pPr>
      <w:r>
        <w:rPr/>
        <w:t xml:space="preserve">  要求：结合案例阐述，准确清晰，不超过300字。</w:t>
      </w:r>
    </w:p>
    <w:p/>
    <w:p>
      <w:pPr>
        <w:pStyle w:val="pStyle"/>
      </w:pPr>
      <w:r>
        <w:rPr/>
        <w:t xml:space="preserve">5. (2017湖北)  </w:t>
      </w:r>
      <w:r>
        <w:rPr>
          <w:rStyle w:val="colorRedText"/>
        </w:rPr>
        <w:t xml:space="preserve">现班主任周老师想针对校园欺凌现象，组织开展一次主题班会课。假如你是周老师，请设计一个活动方案（至少包括主题、设计依据、目标、内容与过程、预设效果与检验方法等）。（35分）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（1）自选一个学段（如小学、初中、高中等）并标明；</w:t>
      </w:r>
    </w:p>
    <w:p>
      <w:pPr>
        <w:pStyle w:val="pStyle"/>
      </w:pPr>
      <w:r>
        <w:rPr/>
        <w:t xml:space="preserve">  （2）主题鲜明，依据合理，方案具有针对性和可操作性；</w:t>
      </w:r>
    </w:p>
    <w:p>
      <w:pPr>
        <w:pStyle w:val="pStyle"/>
      </w:pPr>
      <w:r>
        <w:rPr/>
        <w:t xml:space="preserve">  （3）逻辑严谨，条理清晰；</w:t>
      </w:r>
    </w:p>
    <w:p>
      <w:pPr>
        <w:pStyle w:val="pStyle"/>
      </w:pPr>
      <w:r>
        <w:rPr/>
        <w:t xml:space="preserve">  （4）总字数800~1000字。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      题干的观点错误，缩小了素质教育的内涵范围和实施途径。</w:t>
      </w:r>
    </w:p>
    <w:p>
      <w:pPr>
        <w:pStyle w:val="pStyle"/>
      </w:pPr>
      <w:r>
        <w:rPr/>
        <w:t xml:space="preserve">         首先，素质教育包括五个方面的内涵，是以提高国民素质为根本宗旨，面向全体学生，促进学生全面发展的教育，促进学生个性发展，以培养学生的创新精神和实践能力为重点的教育。基于此，素质教育强调促进学生的全面发展，包括德智体美劳的和谐发展。可见，艺术教育和娱乐教育是素质教育中的一部分，所以二者是部分和整体的关系。另一方面，美育是提高人审美情趣的教育，体育是以增强学生的体质为根本任务的教育，其发展范畴大于艺术教育和美术教育，因此，不能把艺术教育和素质教育等同于美育、体育。</w:t>
      </w:r>
    </w:p>
    <w:p>
      <w:pPr>
        <w:pStyle w:val="pStyle"/>
      </w:pPr>
      <w:r>
        <w:rPr/>
        <w:t xml:space="preserve">         其次，音乐、体育、美术等学科的教学是实施素质教育的途径之一，并不是唯一途径，还可以通过班级活动、课外活动、校外实践活动等多种形式来实施素质教育，因此，要注意实施途径的多样性。</w:t>
      </w:r>
    </w:p>
    <w:p>
      <w:pPr>
        <w:pStyle w:val="pStyle"/>
      </w:pPr>
      <w:r>
        <w:rPr/>
        <w:t xml:space="preserve">【解析】   1.判断：根据“素质教育就是艺术教育和娱乐教育，只要加强了音乐、体育、美术课等的教学就是实施素质教育”可判断出这道题说法错误，说明缩小了素质教育的内涵和实施途径。</w:t>
      </w:r>
    </w:p>
    <w:p>
      <w:pPr>
        <w:pStyle w:val="pStyle"/>
      </w:pPr>
      <w:r>
        <w:rPr/>
        <w:t xml:space="preserve">  2.分析：</w:t>
      </w:r>
    </w:p>
    <w:p>
      <w:pPr>
        <w:pStyle w:val="pStyle"/>
      </w:pPr>
      <w:r>
        <w:rPr/>
        <w:t xml:space="preserve">  （1）找出关键词，对应理论点。</w:t>
      </w:r>
    </w:p>
    <w:p>
      <w:pPr>
        <w:pStyle w:val="pStyle"/>
      </w:pPr>
      <w:r>
        <w:rPr/>
        <w:t xml:space="preserve">  分析题干，能够发现关键词：素质教育、艺术教育和娱乐教育、只要...就...等。由这些关键词可知，题干考查全面认识素质教育的内涵和实施途径。</w:t>
      </w:r>
    </w:p>
    <w:p>
      <w:pPr>
        <w:pStyle w:val="pStyle"/>
      </w:pPr>
      <w:r>
        <w:rPr/>
        <w:t xml:space="preserve">  （2）分析解题思路。</w:t>
      </w:r>
    </w:p>
    <w:p>
      <w:pPr>
        <w:pStyle w:val="pStyle"/>
      </w:pPr>
      <w:r>
        <w:rPr/>
        <w:t xml:space="preserve">  分析题干时，一般主要从解释关键知识点、分析题干错误原因、意义、关系等角度展开，字数不够可以适当呈现措施。结合本题来看，主要从素质教育≠艺术教育和娱乐教育，艺术教育和娱乐教育≠美育和体育，实施素质教育≠音体美教学的原因等角度分析更合适。明确思考角度之后，具体答题思路也就可以确定了，即：①解释素质教育内涵；全面发展含义；关系；②解释美育和体育的发展任务；关系；③说明实施素质教育的途径；关系。</w:t>
      </w:r>
    </w:p>
    <w:p>
      <w:pPr>
        <w:pStyle w:val="pStyle"/>
      </w:pPr>
      <w:r>
        <w:rPr/>
        <w:t xml:space="preserve">  （3）总结，书写答案。</w:t>
      </w:r>
    </w:p>
    <w:p>
      <w:pPr>
        <w:pStyle w:val="pStyle"/>
      </w:pPr>
      <w:r>
        <w:rPr/>
        <w:t xml:space="preserve">  书写答案时，按照“总—分—总”的形式来书写，即判断正误—具体分析（理论解释+结合题干分析原因）—总结</w:t>
      </w:r>
    </w:p>
    <w:p>
      <w:pPr>
        <w:pStyle w:val="pStyle"/>
      </w:pPr>
      <w:r>
        <w:rPr/>
        <w:t xml:space="preserve">【来源】 2017年4月16日湖北省武汉市事业单位公开招聘分类考试中小学《综合应用能力》（网友回忆版）第1题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      陈老师的做法践行了“以人为本“的学生观和教师观，是积极正确的行为。</w:t>
      </w:r>
    </w:p>
    <w:p>
      <w:pPr>
        <w:pStyle w:val="pStyle"/>
      </w:pPr>
      <w:r>
        <w:rPr/>
        <w:t xml:space="preserve">         （1）“以人为本”的学生观认为学生是发展的人，学生具有巨大的发展潜能，学生是处于发展过程中的人。案例中的陈老师能用发展的眼光看待小阳，不用过去的错误行为和坏成绩来衡量学生，促使小阳反思了自己的行为。</w:t>
      </w:r>
    </w:p>
    <w:p>
      <w:pPr>
        <w:pStyle w:val="pStyle"/>
      </w:pPr>
      <w:r>
        <w:rPr/>
        <w:t xml:space="preserve">         （2）教师观认为：①教师应是学生学习的引导者和学生发展的促进者，不仅要传授知识，还要关注学生的人格发展。材料中的陈老师用发展的眼光帮助小阳重塑自信，并让全班同学对小阳有了正确的认识，引导同学们之间建立了良好的同伴关系。②教师应尊重和赞赏学生，材料中的陈老师面对大家对小阳的质疑，据理力争，赞扬了小阳的诚信品质，维护了小阳的自尊心。</w:t>
      </w:r>
    </w:p>
    <w:p>
      <w:pPr>
        <w:pStyle w:val="pStyle"/>
      </w:pPr>
      <w:r>
        <w:rPr/>
        <w:t xml:space="preserve">         因此，作为老师要充分践行学生观和教师观，促进学生全面的发展。</w:t>
      </w:r>
    </w:p>
    <w:p>
      <w:pPr>
        <w:pStyle w:val="pStyle"/>
      </w:pPr>
      <w:r>
        <w:rPr/>
        <w:t xml:space="preserve">【解析】   本题为分析题。从“从学生观、教师观的角度，对案例一中陈老师的做法进行评析”可以确定是分析题。此类题目答题时，需先找出材料对应主情境，结合主情境对应理论答题，再分析次情境和万能理论。结合材料中“学生观、教师观”关键词，从这两点分析解答。</w:t>
      </w:r>
    </w:p>
    <w:p>
      <w:pPr>
        <w:pStyle w:val="pStyle"/>
      </w:pPr>
      <w:r>
        <w:rPr/>
        <w:t xml:space="preserve">  具体分析要点如下：</w:t>
      </w:r>
    </w:p>
    <w:p>
      <w:pPr>
        <w:pStyle w:val="pStyle"/>
      </w:pPr>
      <w:r>
        <w:rPr/>
        <w:t xml:space="preserve">  行为1：不用过去错误来定义小阳，相信能改正→学生是发展的人</w:t>
      </w:r>
    </w:p>
    <w:p>
      <w:pPr>
        <w:pStyle w:val="pStyle"/>
      </w:pPr>
      <w:r>
        <w:rPr/>
        <w:t xml:space="preserve">  行为2：肯定小阳闪光点，众人质疑中维护其自尊→教师应尊重、赞赏学生</w:t>
      </w:r>
    </w:p>
    <w:p>
      <w:pPr>
        <w:pStyle w:val="pStyle"/>
      </w:pPr>
      <w:r>
        <w:rPr/>
        <w:t xml:space="preserve">  行为3：帮小阳补写生字，也让小阳反思不诚信行为→教师是学生学习的引导者和发展的促进者</w:t>
      </w:r>
    </w:p>
    <w:p>
      <w:pPr>
        <w:pStyle w:val="pStyle"/>
      </w:pPr>
      <w:r>
        <w:rPr/>
        <w:t xml:space="preserve">  注意：对应理论明确后，在进行答案组织时，应先总判断该老师做法是否正确，而后再按要点依次展开。注意理论前置，同类要点合并。</w:t>
      </w:r>
    </w:p>
    <w:p>
      <w:pPr>
        <w:pStyle w:val="pStyle"/>
      </w:pPr>
      <w:r>
        <w:rPr/>
        <w:t xml:space="preserve">【来源】 2017年4月16日湖北省武汉市事业单位公开招聘分类考试中小学《综合应用能力》（网友回忆版）第2题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应急处理</w:t>
      </w:r>
    </w:p>
    <w:p>
      <w:pPr>
        <w:pStyle w:val="pStyle"/>
      </w:pPr>
      <w:r>
        <w:rPr/>
        <w:t xml:space="preserve">【答案】          （1）解决当下：跟小敬进行沟通，了解学生的情况。如果情况属实，先要求小敬要把偷窃的物品给“我”，“我”来私下交给学生，避免事态的扩大化，保护小敬的尊严。然后进行深入的沟通，让小敬认识到偷窃的危害，对其进行道德意志的锻炼，防止此类情况的发生。如果情况不属实，则跟班长讲明白，避免误解。（2）立足长远：①发挥QQ、微信群，家访、家长委员会等多个渠道立体作用，开展沟通与合作，形成教育合力。核实小敬的家庭情况，跟小敬的父母共同商讨教育的措施，长期监督。②进行集体教育，渗透教育思想，通过榜样示范、陶冶教育等方法教育学生，营造良好的班级氛围，避免再次发生失窃等不良行为。</w:t>
      </w:r>
    </w:p>
    <w:p>
      <w:pPr>
        <w:pStyle w:val="pStyle"/>
      </w:pPr>
      <w:r>
        <w:rPr/>
        <w:t xml:space="preserve">【解析】   本题为措施题。从“如何处理班级失窃这件事”可以确定是措施题。此类题目答题时，需要结合题干要求，提取案例关键信息，再结合相关理论，进行归纳整合，注意语言要简洁、全面。具体分析如下：</w:t>
      </w:r>
    </w:p>
    <w:p>
      <w:pPr>
        <w:pStyle w:val="pStyle"/>
      </w:pPr>
      <w:r>
        <w:rPr/>
        <w:t xml:space="preserve">  行为1：（1）解决当下——私下沟通，确认是否属实——措施：①不属实：告知班长实情，避免误解扩大；②属实：交还学生；沟通认识危害，防止再次发生。</w:t>
      </w:r>
    </w:p>
    <w:p>
      <w:pPr>
        <w:pStyle w:val="pStyle"/>
      </w:pPr>
      <w:r>
        <w:rPr/>
        <w:t xml:space="preserve">  行为2：立足长远——措施：集体教育渗透；家校合力，长期监督。</w:t>
      </w:r>
    </w:p>
    <w:p>
      <w:pPr>
        <w:pStyle w:val="pStyle"/>
      </w:pPr>
      <w:r>
        <w:rPr/>
        <w:t xml:space="preserve">【来源】 2017年4月16日湖北省武汉市事业单位公开招聘分类考试中小学《综合应用能力》（网友回忆版）第3题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      案例一合理运用了说服教育法，案例二运用批评教育不成功，应该这样做：（1）有效说服可以促进良好品德形成，要抓住学生的特点，以理服人，善用事实说服。陈老师借助事实让学生深刻认识到自己的不足，出现反省。（2）开展说服教育，要换位思考，以情动人。结合情感陶冶，进行人格感化，让学生真正形成正确的认识。陈老师坚持阳阳的可取之处，打动了阳阳。（3）采用品德评价要合理运用奖惩，奖励要适度，惩罚要避免过度，避免侮辱和体罚。赵老师严厉批评效果不佳，无法让学生认可。此外，还可以借助榜样示范、实践锻炼的方式，根据学生的个性特点灵活选用对策，因材施教。</w:t>
      </w:r>
    </w:p>
    <w:p>
      <w:pPr>
        <w:pStyle w:val="pStyle"/>
      </w:pPr>
      <w:r>
        <w:rPr/>
        <w:t xml:space="preserve">【解析】   本题为开放题，回答言之有理即可得分。此类题目在作答时，应该按照“联系案例+相关理论+联系实际”三方面进行综合分析。结合这道题来看，具体分析如下：</w:t>
      </w:r>
    </w:p>
    <w:p>
      <w:pPr>
        <w:pStyle w:val="pStyle"/>
      </w:pPr>
      <w:r>
        <w:rPr/>
        <w:t xml:space="preserve">  1.分析材料，得出启示</w:t>
      </w:r>
    </w:p>
    <w:p>
      <w:pPr>
        <w:pStyle w:val="pStyle"/>
      </w:pPr>
      <w:r>
        <w:rPr/>
        <w:t xml:space="preserve">  材料1：（1）借用事实说服小阳——启示：说服教育法；（2）用情感和人格感化小阳——启示：情感陶冶法</w:t>
      </w:r>
    </w:p>
    <w:p>
      <w:pPr>
        <w:pStyle w:val="pStyle"/>
      </w:pPr>
      <w:r>
        <w:rPr/>
        <w:t xml:space="preserve">  材料2：采用严厉的批评教育但效果不佳——启示：合理批评</w:t>
      </w:r>
    </w:p>
    <w:p>
      <w:pPr>
        <w:pStyle w:val="pStyle"/>
      </w:pPr>
      <w:r>
        <w:rPr/>
        <w:t xml:space="preserve">  2.结合理论，整合作答</w:t>
      </w:r>
    </w:p>
    <w:p>
      <w:pPr>
        <w:pStyle w:val="pStyle"/>
      </w:pPr>
      <w:r>
        <w:rPr/>
        <w:t xml:space="preserve">  相关理论：德育方法：1.说服教育法；2.榜样示范法；3.实际锻炼法；4.陶冶教育法；5.道德修养法；6.品德评价法</w:t>
      </w:r>
    </w:p>
    <w:p>
      <w:pPr>
        <w:pStyle w:val="pStyle"/>
      </w:pPr>
      <w:r>
        <w:rPr/>
        <w:t xml:space="preserve">  促进良好品德形成的方法：1.有效的说服；2.树立良好的榜样；3.利用群体约定；4.给予恰当的奖励与惩罚；5.价值辨析</w:t>
      </w:r>
    </w:p>
    <w:p>
      <w:pPr>
        <w:pStyle w:val="pStyle"/>
      </w:pPr>
      <w:r>
        <w:rPr/>
        <w:t xml:space="preserve">  注意：材料启示和相关理论要点明确后，组织答案时可灵活归类，一般归纳3-5点较为合适，切忌归纳太多。另外，书写答案时，材料启示为主，相关理论次之。</w:t>
      </w:r>
    </w:p>
    <w:p>
      <w:pPr>
        <w:pStyle w:val="pStyle"/>
      </w:pPr>
      <w:r>
        <w:rPr/>
        <w:t xml:space="preserve">【来源】 2017年4月16日湖北省武汉市事业单位公开招聘分类考试中小学《综合应用能力》（网友回忆版）第4题</w:t>
      </w:r>
    </w:p>
    <w:p/>
    <w:p>
      <w:pPr/>
      <w:r>
        <w:rPr/>
        <w:t xml:space="preserve">第5题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       活动主题：和谐校园，你我共建（小学）</w:t>
      </w:r>
    </w:p>
    <w:p>
      <w:pPr>
        <w:pStyle w:val="pStyle"/>
      </w:pPr>
      <w:r>
        <w:rPr/>
        <w:t xml:space="preserve">         设计依据：校园欺凌现象的频繁发生会给学生造成巨大的身心创伤，严重影响学生的生活学习。小学阶段正处于品德发展的快速期，小学生的可塑性强，为了帮助学生形成正确的道德认知，召开此班会。</w:t>
      </w:r>
    </w:p>
    <w:p>
      <w:pPr>
        <w:pStyle w:val="pStyle"/>
      </w:pPr>
      <w:r>
        <w:rPr/>
        <w:t xml:space="preserve">         活动目标：1.认知目标：能正确的认识校园欺凌现象的表现，掌握反欺凌的方法。2.行为目标：做到不欺负他人，能正确的处理欺凌行为，在力所能及的范围内帮助他人。3.情感目标：提高学生遵纪守法的意识，形成互帮互助的正确的价值观。</w:t>
      </w:r>
    </w:p>
    <w:p>
      <w:pPr>
        <w:pStyle w:val="pStyle"/>
      </w:pPr>
      <w:r>
        <w:rPr/>
        <w:t xml:space="preserve">         内容与过程：</w:t>
      </w:r>
    </w:p>
    <w:p>
      <w:pPr>
        <w:pStyle w:val="pStyle"/>
      </w:pPr>
      <w:r>
        <w:rPr/>
        <w:t xml:space="preserve">         1.视频导入。播放一则关于校园暴力的视频，请学生仔细观看并感受暴力产生的危害，引发学生对校园暴力的重视，以此宣布“和谐校园，你我共建”主题班会正式开始。</w:t>
      </w:r>
    </w:p>
    <w:p>
      <w:pPr>
        <w:pStyle w:val="pStyle"/>
      </w:pPr>
      <w:r>
        <w:rPr/>
        <w:t xml:space="preserve">         2.校园欺凌危害大。（1）请学生自由谈谈自己身边的欺凌现象，说一说什么是欺凌现象，有什么危害？学生回答，班主任总结：“欺凌现象是强者欺负弱者，造成被欺者行为或者心理巨大危害的现象。一般多发于高年级欺负低年级学生，男生之间以行为攻击多，女生之间多冷暴力。”</w:t>
      </w:r>
    </w:p>
    <w:p>
      <w:pPr>
        <w:pStyle w:val="pStyle"/>
      </w:pPr>
      <w:r>
        <w:rPr/>
        <w:t xml:space="preserve">         （2）小品表演《我是校园一霸》，请同学们仔细观看，并随机挑选学生上台扮演被欺负者，切实感受被欺负者的难过、无助。教师总结：“我们能深刻地感受到被欺负者的痛苦，我们该如何做才能好保护自己，保护同学呢？”</w:t>
      </w:r>
    </w:p>
    <w:p>
      <w:pPr>
        <w:pStyle w:val="pStyle"/>
      </w:pPr>
      <w:r>
        <w:rPr/>
        <w:t xml:space="preserve">         3.防止欺凌从我做。全班同学分成4人一组讨论防止欺凌的措施，教师结合学生的回答，给同学们展示防止欺凌的方法：（1）发现和遭遇欺凌现象，及时报告家长和老师；（2）不主动欺负别人，帮助弱小；（3）遇到欺负行为时尽量保护自己的安全，不冲动行事；（4）多结交朋友，形成朋友圈。</w:t>
      </w:r>
    </w:p>
    <w:p>
      <w:pPr>
        <w:pStyle w:val="pStyle"/>
      </w:pPr>
      <w:r>
        <w:rPr/>
        <w:t xml:space="preserve">         4.和谐校园我们建。全班同学高唱“校园安全歌”后，在“反对欺凌，从我做起”横幅上签上自己的名字。班主任寄语号召学生们行动起来，一起反校园欺凌，建设平安校园。</w:t>
      </w:r>
    </w:p>
    <w:p>
      <w:pPr>
        <w:pStyle w:val="pStyle"/>
      </w:pPr>
      <w:r>
        <w:rPr/>
        <w:t xml:space="preserve">         预设效果与检验方法：预设效果，学生认识到欺凌现象，欺负行为减少；检验方法，在活动结束后观察本班同学在班级和校园中的表现，通过家长了解学生在家庭的表现；通过调查问卷和校园保卫处的数据判断校园欺凌是否减少。</w:t>
      </w:r>
    </w:p>
    <w:p>
      <w:pPr>
        <w:pStyle w:val="pStyle"/>
      </w:pPr>
      <w:r>
        <w:rPr/>
        <w:t xml:space="preserve">【解析】   活动主题：拒绝校园欺凌，创建和谐校园；抵制校园暴力，建设平安校园；对校园欺凌说不</w:t>
      </w:r>
    </w:p>
    <w:p>
      <w:pPr>
        <w:pStyle w:val="pStyle"/>
      </w:pPr>
      <w:r>
        <w:rPr/>
        <w:t xml:space="preserve">  设计依据：【理论】品德发展/身心发展关键期；【材料】近来校园欺凌现象频发，严重影响学生身心健康发展</w:t>
      </w:r>
    </w:p>
    <w:p>
      <w:pPr>
        <w:pStyle w:val="pStyle"/>
      </w:pPr>
      <w:r>
        <w:rPr/>
        <w:t xml:space="preserve">  活动目标：【知】认识校园欺凌的表现和危害，掌握应对欺凌的方法；【行】不欺负他人，也能正确应对被欺凌现象；【情】树立遵守校规校纪的意识，形成自我保护理念</w:t>
      </w:r>
    </w:p>
    <w:p>
      <w:pPr>
        <w:pStyle w:val="pStyle"/>
      </w:pPr>
      <w:r>
        <w:rPr/>
        <w:t xml:space="preserve">  活动内容与过程：</w:t>
      </w:r>
    </w:p>
    <w:p>
      <w:pPr>
        <w:pStyle w:val="pStyle"/>
      </w:pPr>
      <w:r>
        <w:rPr/>
        <w:t xml:space="preserve">  1.引入。校园暴力新闻引起学生警醒；校园暴力漫画引导学生谈感受。</w:t>
      </w:r>
    </w:p>
    <w:p>
      <w:pPr>
        <w:pStyle w:val="pStyle"/>
      </w:pPr>
      <w:r>
        <w:rPr/>
        <w:t xml:space="preserve">  2.分析。请学生分享/教师罗列校园欺凌表现，学生自我反思；播放被欺凌学生的匿名采访音频，请学生总结校园暴力危害</w:t>
      </w:r>
    </w:p>
    <w:p>
      <w:pPr>
        <w:pStyle w:val="pStyle"/>
      </w:pPr>
      <w:r>
        <w:rPr/>
        <w:t xml:space="preserve">  3.措施。小组讨论（1）发现和遭遇欺凌现象，及时报告家长和老师；（2）不主动欺负别人，帮助弱小；（3）遇到欺负行为时尽量保护自己的安全，不冲动行事；（4）多结交朋友，形成朋友圈。</w:t>
      </w:r>
    </w:p>
    <w:p>
      <w:pPr>
        <w:pStyle w:val="pStyle"/>
      </w:pPr>
      <w:r>
        <w:rPr/>
        <w:t xml:space="preserve">  4.游戏。小品表演体验被欺凌的无助，再次呼吁抵制校园暴力；演讲；海报/标语设计</w:t>
      </w:r>
    </w:p>
    <w:p>
      <w:pPr>
        <w:pStyle w:val="pStyle"/>
      </w:pPr>
      <w:r>
        <w:rPr/>
        <w:t xml:space="preserve">  5.小结。横幅签字；倡议书；教师小结</w:t>
      </w:r>
    </w:p>
    <w:p>
      <w:pPr>
        <w:pStyle w:val="pStyle"/>
      </w:pPr>
      <w:r>
        <w:rPr/>
        <w:t xml:space="preserve">  预设效果与检验方法：</w:t>
      </w:r>
    </w:p>
    <w:p>
      <w:pPr>
        <w:pStyle w:val="pStyle"/>
      </w:pPr>
      <w:r>
        <w:rPr/>
        <w:t xml:space="preserve">  预设效果：学会辨认校园欺凌的行为，认识危害，校园欺凌行为减少，互帮互助意识树立</w:t>
      </w:r>
    </w:p>
    <w:p>
      <w:pPr>
        <w:pStyle w:val="pStyle"/>
      </w:pPr>
      <w:r>
        <w:rPr/>
        <w:t xml:space="preserve">  检验方法：观察法；调查法</w:t>
      </w:r>
    </w:p>
    <w:p>
      <w:pPr>
        <w:pStyle w:val="pStyle"/>
      </w:pPr>
      <w:r>
        <w:rPr/>
        <w:t xml:space="preserve">【来源】 2017年4月16日湖北省武汉市事业单位公开招聘分类考试中小学《综合应用能力》（网友回忆版）第5题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2023-12-26T11:05:08+08:00</dcterms:created>
  <dcterms:modified xsi:type="dcterms:W3CDTF">2023-12-26T11:05:08+08:00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