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2018年1月河南省焦作市温县事业单位招聘考试《公共基础知识》（主观题）（网友回忆版）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一、主观题（本大题共3小题，第1-2题5分，第3题30分，共计40分）</w:t>
      </w:r>
    </w:p>
    <w:p>
      <w:pPr>
        <w:pStyle w:val="pStyle"/>
      </w:pPr>
      <w:r>
        <w:rPr/>
        <w:t xml:space="preserve">国家统计局2018年1月18日公布2017年国内生产总值（GDP）等重磅经济数据。初步核算，2017年全年国内生产总值827122亿元，按可比价格计算，比上年增长6.9％。</w:t>
      </w:r>
    </w:p>
    <w:p>
      <w:pPr>
        <w:pStyle w:val="pStyle"/>
      </w:pPr>
      <w:r>
        <w:rPr/>
        <w:t xml:space="preserve">2018年1月11日，中共中央总书记，国家主席、中央军委主席习近平在中国共产党第十九届中央纪律检查委员会第二次全体会议上发表重要讲话。他强调，在中国特色社会主义新时代，完成伟大事业必须靠党的领导，党一定要有新气象新作为。要全面贯彻党的十九大精神，重整行装再出发，以永远在路上的执着把全面从严治党引向深入，开创全面从严治党新局面。</w:t>
      </w:r>
    </w:p>
    <w:p>
      <w:pPr>
        <w:pStyle w:val="pStyle"/>
      </w:pPr>
      <w:r>
        <w:rPr/>
        <w:t xml:space="preserve">十九大报告指出，经过长期努力，中国特色社会主义进入了新时代，这是我国发展新的历史方位。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w:t>
      </w:r>
    </w:p>
    <w:p>
      <w:pPr>
        <w:pStyle w:val="pStyle"/>
      </w:pPr>
      <w:r>
        <w:rPr/>
        <w:t xml:space="preserve">1. (2018河南)  </w:t>
      </w:r>
      <w:r>
        <w:rPr>
          <w:rStyle w:val="colorRedText"/>
        </w:rPr>
        <w:t xml:space="preserve">请分析说明2017年我国GDP保持高速增长的原因。（5分）</w:t>
      </w:r>
    </w:p>
    <w:p/>
    <w:p>
      <w:pPr>
        <w:pStyle w:val="pStyle"/>
      </w:pPr>
      <w:r>
        <w:rPr/>
        <w:t xml:space="preserve">2. (2018河南)  </w:t>
      </w:r>
      <w:r>
        <w:rPr>
          <w:rStyle w:val="colorRedText"/>
        </w:rPr>
        <w:t xml:space="preserve">结合所学知识，说明如何才能把全面从严治党引向深入。（5分）</w:t>
      </w:r>
    </w:p>
    <w:p/>
    <w:p>
      <w:pPr>
        <w:pStyle w:val="pStyle"/>
      </w:pPr>
      <w:r>
        <w:rPr/>
        <w:t xml:space="preserve">3. (2018河南)  </w:t>
      </w:r>
      <w:r>
        <w:rPr>
          <w:rStyle w:val="colorRedText"/>
        </w:rPr>
        <w:t xml:space="preserve">阅读上述材料，以“与时代同步，让青春飞扬”为题，写一篇作文。（30分）</w:t>
      </w:r>
    </w:p>
    <w:p>
      <w:pPr>
        <w:pStyle w:val="pStyle"/>
      </w:pPr>
      <w:r>
        <w:rPr/>
        <w:t xml:space="preserve">  要求：</w:t>
      </w:r>
    </w:p>
    <w:p>
      <w:pPr>
        <w:pStyle w:val="pStyle"/>
      </w:pPr>
      <w:r>
        <w:rPr/>
        <w:t xml:space="preserve">  1.除诗歌外，文体不限。</w:t>
      </w:r>
    </w:p>
    <w:p>
      <w:pPr>
        <w:pStyle w:val="pStyle"/>
      </w:pPr>
      <w:r>
        <w:rPr/>
        <w:t xml:space="preserve">  2.字数不少于600字。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1.政策方面。党的十八大以后，宏观经济政策从强刺激转为适时适度调控；从大水漫灌转向精准发力；从偏重投资为主，转向消费投资并重；从偏重需求扩张，转向稳需求与调结构、转方式、深化改革相辅相成。</w:t>
      </w:r>
    </w:p>
    <w:p>
      <w:pPr>
        <w:pStyle w:val="pStyle"/>
      </w:pPr>
      <w:r>
        <w:rPr/>
        <w:t xml:space="preserve">         2.市场环境方面。外部经济环境趋稳，世界经济复苏态势趋向明朗，带动了我国出口增长，出口回暖是经济增速增长的关键力量；积极解决城镇化推进不平衡的矛盾，支持投资增长的积极因素不断增加；在宏观调控和市场竞争的共同推动下，中国经济转型升级取得明显进展，企业对新环境的适应性明显增强。</w:t>
      </w:r>
    </w:p>
    <w:p>
      <w:pPr>
        <w:pStyle w:val="pStyle"/>
      </w:pPr>
      <w:r>
        <w:rPr/>
        <w:t xml:space="preserve">         </w:t>
      </w:r>
      <w:r>
        <w:rPr>
          <w:rStyle w:val="colorRedText"/>
        </w:rPr>
        <w:t xml:space="preserve">参考答案说明：</w:t>
      </w:r>
      <w:r>
        <w:rPr/>
        <w:t xml:space="preserve">从“政策方面”“市场环境方面”这两个方面展开的，进行了分条撰写。各条要点之间在内容上是并列关系，无交叉。</w:t>
      </w:r>
    </w:p>
    <w:p>
      <w:pPr>
        <w:pStyle w:val="pStyle"/>
      </w:pPr>
      <w:r>
        <w:rPr/>
        <w:t xml:space="preserve">  </w:t>
      </w:r>
      <w:r>
        <w:pict>
          <v:shape type="#_x0000_t75" style="width:350pt; height:5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分析说明2017年我国&lt;line&gt;GDP保持高速增长的原因&lt;/line&gt;【①分析原因即作答原因要素。②GDP上涨是正面的事例，更多去考虑一些积极因素，一方面可考虑从自身的优势去出发，另一方面可考虑外在好的做法】。</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国家统计局2018年1月18日公布2017年国内生产总值（GDP）等重磅经济数据。初步核算，2017年全年国内生产总值827122亿元，按可比价格计算，比上年增长6.9％。</w:t>
      </w:r>
    </w:p>
    <w:p>
      <w:pPr>
        <w:pStyle w:val="pStyle"/>
      </w:pPr>
      <w:r>
        <w:rPr/>
        <w:t xml:space="preserve">  〖整体讲述国家GDP上涨数据，材料中并没有给出原因，因此需要结合实际去分析原因（1）国家GDP上涨属于国家层面，对于市场的宏观调控等问题政府一直是主导力量，所以可考虑从我国的调控政策等方面进行分析。党的十八大以来，我国在区间调控的基础上进一步实施定向调控，其目的在于抓住经济发展中的突出矛盾和结构性问题，定向施策、精准发力，从而更加有效地“激活力、补短板、强实体”。所以可以从定向施策、精准发力、以及结构转变等方面思考。整理可得要点：①政策方面。党的十八大以后，宏观经济政策从强刺激转为适时适度调控；从大水漫灌转向精准发力；从偏重投资为主，转向消费投资并重；从偏重需求扩张，转向稳需求与调结构、转方式、深化改革相辅相成。（2）如果说政策是外界的好的做法，自身所处的大环境的走向是使得GDP上涨的重要原因之一，世界经济整体呈现复述形式所以我国经济也成上涨状态；同时也可以考虑自身的优势，经济上涨主要来源于贸易，一方面可以考虑进出口贸易，自身的进出口贸易做的好是GDP上涨的直接原因；另一方面可以考虑我国内部的贸易，我国城市与农村之间经济发展平衡缩小城乡差距等也是GDP上涨的原因之一；与此同时，我国经济市场在不断的自我调整创新改革也是GDP上涨的重要条件，整体思考思路主要围绕贸易来谈，整理可得要点：②市场环境方面。外部经济环境趋稳，世界经济复苏态势趋向明朗，带动了我国出口增长，出口回暖是经济增速增长的关键力量；积极解决城镇化推进不平衡的矛盾，支持投资增长的积极因素不断增加；在宏观调控和市场竞争的共同推动下，中国经济转型升级取得明显进展，企业对新环境的适应性明显增强。〗</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【梳理各个要点，发现这些要点是从“政策方面”“市场环境方面”这两个方面展开的，可以将要点按照这两个方面进行划分，分条撰写。】</w:t>
      </w:r>
    </w:p>
    <w:p>
      <w:pPr>
        <w:pStyle w:val="pStyle"/>
      </w:pPr>
      <w:r>
        <w:rPr/>
        <w:t xml:space="preserve">  【要点①从“政策方面”展开】政策方面。党的十八大以后，宏观经济政策从强刺激转为适时适度调控；从大水漫灌转向精准发力；从偏重投资为主，转向消费投资并重；从偏重需求扩张，转向稳需求与调结构、转方式、深化改革相辅相成。</w:t>
      </w:r>
    </w:p>
    <w:p>
      <w:pPr>
        <w:pStyle w:val="pStyle"/>
      </w:pPr>
      <w:r>
        <w:rPr/>
        <w:t xml:space="preserve">  【要点②从“市场环境方面”展开】市场环境方面。外部经济环境趋稳，世界经济复苏态势趋向明朗，带动了我国出口增长，出口回暖是经济增速增长的关键力量；积极解决城镇化推进不平衡的矛盾，支持投资增长的积极因素不断增加；在宏观调控和市场竞争的共同推动下，中国经济转型升级取得明显进展，企业对新环境的适应性明显增强。</w:t>
      </w:r>
    </w:p>
    <w:p>
      <w:pPr>
        <w:pStyle w:val="pStyle"/>
      </w:pPr>
      <w:r>
        <w:rPr/>
        <w:t xml:space="preserve">【来源】 2018年1月河南省焦作市温县事业单位招聘考试《公共基础知识》（主观题）（网友回忆版）第1题</w:t>
      </w:r>
    </w:p>
    <w:p/>
    <w:p>
      <w:pPr/>
      <w:r>
        <w:rPr/>
        <w:t xml:space="preserve">第2题</w:t>
      </w:r>
    </w:p>
    <w:p>
      <w:pPr/>
      <w:r>
        <w:rPr/>
        <w:t xml:space="preserve">【知识点】 分析概括</w:t>
      </w:r>
    </w:p>
    <w:p>
      <w:pPr>
        <w:pStyle w:val="pStyle"/>
      </w:pPr>
      <w:r>
        <w:rPr/>
        <w:t xml:space="preserve">【答案】          一、强化政治建设，认真贯彻落实党中央决策部署，确保政治过硬。</w:t>
      </w:r>
    </w:p>
    <w:p>
      <w:pPr>
        <w:pStyle w:val="pStyle"/>
      </w:pPr>
      <w:r>
        <w:rPr/>
        <w:t xml:space="preserve">         二、强化思想建设，深入贯彻习近平新时代中国特色社会主义思想，确保思想过硬。</w:t>
      </w:r>
    </w:p>
    <w:p>
      <w:pPr>
        <w:pStyle w:val="pStyle"/>
      </w:pPr>
      <w:r>
        <w:rPr/>
        <w:t xml:space="preserve">         三、强化组织建设，全面加强干部培养锻炼、着力提升基层党建工作质量、大力聚集各级各类人才、从严巩固统一战线，确保组织过硬。</w:t>
      </w:r>
    </w:p>
    <w:p>
      <w:pPr>
        <w:pStyle w:val="pStyle"/>
      </w:pPr>
      <w:r>
        <w:rPr/>
        <w:t xml:space="preserve">         四、强化作风整治，深入落实中央八项规定及其实施细则精神，整治形式主义、官僚主义，构建纠治“四风”长效机制，确保作风过硬。</w:t>
      </w:r>
    </w:p>
    <w:p>
      <w:pPr>
        <w:pStyle w:val="pStyle"/>
      </w:pPr>
      <w:r>
        <w:rPr/>
        <w:t xml:space="preserve">         五、强化纪律建设，深入推进反腐败工作，确保纪律过硬。</w:t>
      </w:r>
    </w:p>
    <w:p>
      <w:pPr>
        <w:pStyle w:val="pStyle"/>
      </w:pPr>
      <w:r>
        <w:rPr/>
        <w:t xml:space="preserve">         六、强化责任建设，以上率下压实全面从严治党责任，确保责任过硬。</w:t>
      </w:r>
    </w:p>
    <w:p>
      <w:pPr>
        <w:pStyle w:val="pStyle"/>
      </w:pPr>
      <w:r>
        <w:rPr/>
        <w:t xml:space="preserve">        </w:t>
      </w:r>
      <w:r>
        <w:rPr>
          <w:rStyle w:val="colorRedText"/>
        </w:rPr>
        <w:t xml:space="preserve"> 参考答案说明：</w:t>
      </w:r>
      <w:r>
        <w:rPr/>
        <w:t xml:space="preserve">要点是从“强化政治建设”“强化思想建设”“强化组织建设”“强化作风整治”“强化纪律建设”“强化责任建设”这六个方面展开的进行了分条撰写。各条要点之间在内容上是并列关系，无交叉。</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结合所学知识，说明&lt;line&gt;如何&lt;/line&gt;才能把&lt;line&gt;全面从严治党引向深入&lt;/line&gt;【①“如何”提示作答要素为对策要素。②“全面从严治党引向深入”提示作答主题】。</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2018年1月11日，中共中央总书记，国家主席、中央军委主席习近平在中国共产党第十九届中央纪律检查委员会第二次全体会议上发表重要讲话。他强调，在中国特色社会主义新时代，完成伟大事业必须靠党的领导，党一定要有新气象新作为。&lt;line&gt;要全面贯彻党的十九大精神&lt;/line&gt;，&lt;line&gt;重整行装再出发&lt;/line&gt;，&lt;line&gt;以永远在路上的执着把全面从严治党引向深入&lt;/line&gt;，&lt;line&gt;开创全面从严治党新局面&lt;/line&gt;。</w:t>
      </w:r>
    </w:p>
    <w:p>
      <w:pPr>
        <w:pStyle w:val="pStyle"/>
      </w:pPr>
      <w:r>
        <w:rPr/>
        <w:t xml:space="preserve">  〖全面从严治党引向深入，即说明全面从严治党是是持久战，只有进行时，没有完成时。结合所学知识，需要结合自身对于此事的认识去提对策。（1）所以考虑问题要从根本出发层层递进，首先从严治党，重点强调“严”，“严”就是真管真严、敢管敢严、长管长严。所以要想严格首先要有最根本的制度，党的部署决定要保证严格，所以可从政治建设去思考，整理可得要点：①强化政治建设，认真贯彻落实党中央决策部署，确保政治过硬。（2）有了党的部署之后作为党员干部从思想上要服从、要去贯彻执行，才可发挥部署的作用，所以可从思想建设去思考，整理可得要点：②强化思想建设，深入贯彻习近平新时代中国特色社会主义思想，确保思想过硬。（3）解决了思想问题也要考虑更深层次的集体性问题，也是对于长效性的思考，只有有精英的团队才可向好发展，因此可考虑从组织建设去思考，整理可得要点：③强化组织建设，全面加强干部培养锻炼、着力提升基层党建工作质量、大力聚集各级各类人才、从严巩固统一战线，确保组织过硬。（4）团队的建设有了基本的规模，下一步需要规范化的发展，上级部署、下级落实，所以组织部署要求时也要杜绝应付上级、形式主义等错误发生，即从作风整治角度去思考，整理可得要点：④强化作风整治，深入落实中央八项规定及其实施细则精神，整治形式主义、官僚主义，构建纠治“四风”长效机制，确保作风过硬。（5）杜绝官僚主义的同时也要注意杜绝贪污腐败，即从纪律建设角度思考，整理可得要点：⑤强化纪律建设，深入推进反腐败工作，确保纪律过硬。（6）要想做的以上几点，需要党员干部等自身对于党的信任以及对于党的付出，即自身的使命感和责任感，即可从责任建设角度去思考，整理可得要点：⑥强化责任建设，以上率下压实全面从严治党责任，确保责任过硬。〗</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强化政治建设”“强化思想建设”“强化组织建设”“强化作风整治”“强化纪律建设”“强化责任建设”这六个方面展开的，可以将要点按照这六个方面进行划分，分条撰写。】</w:t>
      </w:r>
    </w:p>
    <w:p>
      <w:pPr>
        <w:pStyle w:val="pStyle"/>
      </w:pPr>
      <w:r>
        <w:rPr/>
        <w:t xml:space="preserve">  【要点①围绕强化政治建设展开】强化政治建设，认真贯彻落实党中央决策部署，确保政治过硬。</w:t>
      </w:r>
    </w:p>
    <w:p>
      <w:pPr>
        <w:pStyle w:val="pStyle"/>
      </w:pPr>
      <w:r>
        <w:rPr/>
        <w:t xml:space="preserve">  【要点②围绕强化思想建设展开】强化思想建设，深入贯彻习近平新时代中国特色社会主义思想，确保思想过硬。</w:t>
      </w:r>
    </w:p>
    <w:p>
      <w:pPr>
        <w:pStyle w:val="pStyle"/>
      </w:pPr>
      <w:r>
        <w:rPr/>
        <w:t xml:space="preserve">  【要点③围绕强化组织建设展开】强化组织建设，全面加强干部培养锻炼、着力提升基层党建工作质量、大力聚集各级各类人才、从严巩固统一战线，确保组织过硬。</w:t>
      </w:r>
    </w:p>
    <w:p>
      <w:pPr>
        <w:pStyle w:val="pStyle"/>
      </w:pPr>
      <w:r>
        <w:rPr/>
        <w:t xml:space="preserve">  【要点④围绕强化作风整治展开】强化作风整治，深入落实中央八项规定及其实施细则精神，整治形式主义、官僚主义，构建纠治“四风”长效机制，确保作风过硬。</w:t>
      </w:r>
    </w:p>
    <w:p>
      <w:pPr>
        <w:pStyle w:val="pStyle"/>
      </w:pPr>
      <w:r>
        <w:rPr/>
        <w:t xml:space="preserve">  【要点⑤围绕强化纪律建设展开】强化纪律建设，深入推进反腐败工作，确保纪律过硬。</w:t>
      </w:r>
    </w:p>
    <w:p>
      <w:pPr>
        <w:pStyle w:val="pStyle"/>
      </w:pPr>
      <w:r>
        <w:rPr/>
        <w:t xml:space="preserve">  【要点⑥围绕强化责任建设展开】强化责任建设，以上率下压实全面从严治党责任，确保责任过硬。</w:t>
      </w:r>
    </w:p>
    <w:p>
      <w:pPr>
        <w:pStyle w:val="pStyle"/>
      </w:pPr>
      <w:r>
        <w:rPr/>
        <w:t xml:space="preserve">【来源】 2018年1月河南省焦作市温县事业单位招聘考试《公共基础知识》（主观题）（网友回忆版）第2题</w:t>
      </w:r>
    </w:p>
    <w:p/>
    <w:p>
      <w:pPr/>
      <w:r>
        <w:rPr/>
        <w:t xml:space="preserve">第3题</w:t>
      </w:r>
    </w:p>
    <w:p>
      <w:pPr/>
      <w:r>
        <w:rPr/>
        <w:t xml:space="preserve">【知识点】 材料作文</w:t>
      </w:r>
    </w:p>
    <w:p>
      <w:pPr>
        <w:pStyle w:val="pStyle"/>
      </w:pPr>
      <w:r>
        <w:rPr/>
        <w:t xml:space="preserve">【答案】 &lt;tcenter&gt;与时代同步，让青春飞扬&lt;/tcenter&gt;         青年是祖国的未来、民族的希望，是整个社会中最积极、最有朝气、最富有创造性的年轻力量。</w:t>
      </w:r>
      <w:r>
        <w:rPr>
          <w:rStyle w:val="colorRedText"/>
        </w:rPr>
        <w:t xml:space="preserve">在这个承前启后，继往开来的新时代，年轻人应该带着朝气，秉持昂扬的斗志在祖国的土地上拼搏奋斗，让自己的青春绽放，飞扬。</w:t>
      </w:r>
    </w:p>
    <w:p>
      <w:pPr>
        <w:pStyle w:val="pStyle"/>
      </w:pPr>
      <w:r>
        <w:rPr/>
        <w:t xml:space="preserve">        </w:t>
      </w:r>
      <w:r>
        <w:rPr>
          <w:rStyle w:val="colorRedText"/>
        </w:rPr>
        <w:t xml:space="preserve"> 在新时代，要团结一心，发奋图强，树立为实现特色社会主义，民族伟大复兴而努力的正确的价值观。</w:t>
      </w:r>
      <w:r>
        <w:rPr/>
        <w:t xml:space="preserve">在社会发展中必然会有一些新思想会对旧思想产生冲击，这是思想进步的必然结果，但其中也不乏一些偏颇的观点和论调，例如一些利己主义、啃老思想、利益至上等不正确的价值观，这会致使青年懒惰不奋进、斗争不和睦，长此以往，以青年为栋梁的社会建设必然令人堪忧。因此，学校要以团结和奋进的价值观为教育理念引导学生，社会要以多种宣传手法来传播优秀案例感染青年，只有这样青年才能在正确的道路上前行，才能为国家未来的伟大复兴建设而贡献正确的力量。</w:t>
      </w:r>
    </w:p>
    <w:p>
      <w:pPr>
        <w:pStyle w:val="pStyle"/>
      </w:pPr>
      <w:r>
        <w:rPr/>
        <w:t xml:space="preserve">         </w:t>
      </w:r>
      <w:r>
        <w:rPr>
          <w:rStyle w:val="colorRedText"/>
        </w:rPr>
        <w:t xml:space="preserve">在新时代，还要知行合一，要继承优良传统，勇于创新实践，助力现代化建设。</w:t>
      </w:r>
      <w:r>
        <w:rPr/>
        <w:t xml:space="preserve">社会的发展在不同时代都有着不同的精神引领，在我国上下五千年发展历史中，留下了先贤的智慧、仁义礼智信的行为准则、精益求精的做事理念……然而传承之后更需要创新，用现代的科技和理念推动社会进步，并留给后辈传承。这些年我国的航天人创造了以“两弹一星”、载人航天、月球探测、火星着陆为代表的辉煌成就，一批又一批的青年第一书记在实现小康社会的路上默默奉献。新的历史时代有着新的任务，年轻人更应该用青春助力建设，用青春铸就时代。</w:t>
      </w:r>
    </w:p>
    <w:p>
      <w:pPr>
        <w:pStyle w:val="pStyle"/>
      </w:pPr>
      <w:r>
        <w:rPr/>
        <w:t xml:space="preserve">         当代中国青年是与新时代同向同行、共同前进的一代。我们必须有一分热发一分光，深刻理解“行胜于言”，用自己的实际行动贡献力量，让青春在不懈奋斗中绽放绚丽之花！</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阅读上述材料&lt;/line&gt;【需要阅读所给的全部资料】，&lt;line&gt;以“与时代同步，让青春飞扬”为题&lt;/line&gt;，写一篇作文【“以‘与时代同步，让青春飞扬’为题”说明本题题目给定，无需自拟。同时也表明本文的主题是“与时代同步，让青春飞扬”，围绕该主题，写作思路可能是：“与时代同步，让青春飞扬”具体指什么；“与时代同步，让青春飞扬”带来影响、意义；怎样做到“与时代同步，让青春飞扬”等】。</w:t>
      </w:r>
    </w:p>
    <w:p>
      <w:pPr>
        <w:pStyle w:val="pStyle"/>
      </w:pPr>
      <w:r>
        <w:rPr/>
        <w:t xml:space="preserve">  要求：</w:t>
      </w:r>
    </w:p>
    <w:p>
      <w:pPr>
        <w:pStyle w:val="pStyle"/>
      </w:pPr>
      <w:r>
        <w:rPr/>
        <w:t xml:space="preserve">  1.除诗歌外，文体不限。</w:t>
      </w:r>
    </w:p>
    <w:p>
      <w:pPr>
        <w:pStyle w:val="pStyle"/>
      </w:pPr>
      <w:r>
        <w:rPr/>
        <w:t xml:space="preserve">  2.字数不少于600字。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段1：</w:t>
      </w:r>
      <w:r>
        <w:rPr/>
        <w:t xml:space="preserve">十九大报告指出，经过长期努力，中国特色社会主义进入了新时代，这是我国发展新的历史方位。这个新时代，是&lt;line&gt;承前启后、继往开来、在新的历史条件下继续夺取中国特色社会主义伟大胜利的时代&lt;/line&gt;，是&lt;line&gt;决胜全面建成小康社会、进而全面建设社会主义现代化强国的时代&lt;/line&gt;，是&lt;line&gt;全国各族人民团结奋斗、不断创造美好生活、逐步实现全体人民共同富裕的时代&lt;/line&gt;，是&lt;line&gt;全体中华儿女勠力同心、奋力实现中华民族伟大复兴中国梦的时代&lt;/line&gt;。</w:t>
      </w:r>
    </w:p>
    <w:p>
      <w:pPr>
        <w:pStyle w:val="pStyle"/>
      </w:pPr>
      <w:r>
        <w:rPr/>
        <w:t xml:space="preserve">  〖段1首先介绍了中国特色社会主义进入了新时代，接着就从不同的角度阐释了，要如何立足当下，推动我国不断发展。“承前启后、继往开来……社会主义现代化强国的时代，……伟大复兴中国梦的时代”中的“承前启后”“继往开来”“现代化强国”“团结奋斗”“不断创造”“勠力同心”“奋力实现”等表述提示要如何做才能与时代同步，让青春飞扬。一方面“承前启后”“继往开来”“现代化强国”“不断创造”表明青年在当下的时代在行动上要善于把所知所学运用到实际工作中去，做到继承传统，推陈出新，努力创造，不断实践，这样才能建设现代化强国，绽放青春的色彩。因此可以概括出要点：①在新时代，要知行合一，要继承优良传统，勇于创新实践，助力现代化建设。另一方面“团结奋斗”“勠力同心”“奋力实现”则强调青年在思想上还应该树立正确的价值观，需要万千青年团结在一起，共同努力，不断奋斗，这样才能更好的实现自我价值，展现青春力量。因此可以概括出要点：②在新时代，要团结一心，发奋图强，树立为实现特色社会主义，民族伟大复兴而努力的正确的价值观。〗</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与时代同步，让青春飞扬</w:t>
      </w:r>
    </w:p>
    <w:p>
      <w:pPr>
        <w:pStyle w:val="pStyle"/>
      </w:pPr>
      <w:r>
        <w:rPr/>
        <w:t xml:space="preserve">  </w:t>
      </w:r>
      <w:r>
        <w:rPr>
          <w:rStyle w:val="colorRedText"/>
        </w:rPr>
        <w:t xml:space="preserve">开头：</w:t>
      </w:r>
    </w:p>
    <w:p>
      <w:pPr>
        <w:pStyle w:val="pStyle"/>
      </w:pPr>
      <w:r>
        <w:rPr/>
        <w:t xml:space="preserve">  1.点题：强调青年的重要作用。</w:t>
      </w:r>
    </w:p>
    <w:p>
      <w:pPr>
        <w:pStyle w:val="pStyle"/>
      </w:pPr>
      <w:r>
        <w:rPr/>
        <w:t xml:space="preserve">  2.解题：指出在当下的时代，青年人应该富有朝气，顽强的拼搏奋斗，绽放青春。</w:t>
      </w:r>
    </w:p>
    <w:p>
      <w:pPr>
        <w:pStyle w:val="pStyle"/>
      </w:pPr>
      <w:r>
        <w:rPr/>
        <w:t xml:space="preserve">  </w:t>
      </w:r>
      <w:r>
        <w:rPr>
          <w:rStyle w:val="colorRedText"/>
        </w:rPr>
        <w:t xml:space="preserve">分论点：</w:t>
      </w:r>
    </w:p>
    <w:p>
      <w:pPr>
        <w:pStyle w:val="pStyle"/>
      </w:pPr>
      <w:r>
        <w:rPr/>
        <w:t xml:space="preserve">  1.由②得出：在新时代，要团结一心，发奋图强，树立为实现特色社会主义，民族伟大复兴而努力的正确的价值观。【根据材料以及联系实际，可以考虑从（1）社会发展现状；（2）当下青年存在问题；（3）学校和社会如何正确引导青年。】</w:t>
      </w:r>
    </w:p>
    <w:p>
      <w:pPr>
        <w:pStyle w:val="pStyle"/>
      </w:pPr>
      <w:r>
        <w:rPr/>
        <w:t xml:space="preserve">  2.由①得出：在新时代，还要知行合一，要继承优良传统，勇于创新实践，助力现代化建设。【根据材料以及联系实际，可以考虑从（1）我国五千年发展历史留下宝贵的文化；（2）在继承传统中创新；（3）青年具体的做法。】</w:t>
      </w:r>
    </w:p>
    <w:p>
      <w:pPr>
        <w:pStyle w:val="pStyle"/>
      </w:pPr>
      <w:r>
        <w:rPr/>
        <w:t xml:space="preserve">【来源】 2018年1月河南省焦作市温县事业单位招聘考试《公共基础知识》（主观题）（网友回忆版）第3题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2023-12-26T11:35:58+08:00</dcterms:created>
  <dcterms:modified xsi:type="dcterms:W3CDTF">2023-12-26T11:35:58+08:00</dcterms:modified>
</cp:coreProperties>
</file>

<file path=docProps/custom.xml><?xml version="1.0" encoding="utf-8"?>
<Properties xmlns="http://schemas.openxmlformats.org/officeDocument/2006/custom-properties" xmlns:vt="http://schemas.openxmlformats.org/officeDocument/2006/docPropsVTypes"/>
</file>