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2018年3月山东省事业单位统考（地市） 综合写作（综合类）《综合应用能力》（网友回忆版）</w:t>
      </w:r>
    </w:p>
    <w:p>
      <w:pPr>
        <w:pStyle w:val="titleStyle"/>
      </w:pPr>
      <w:r>
        <w:rPr>
          <w:rStyle w:val="answerTitleStyle"/>
        </w:rPr>
        <w:t xml:space="preserve">第一部分  主观题</w:t>
      </w:r>
    </w:p>
    <w:p>
      <w:pPr/>
      <w:r>
        <w:rPr>
          <w:rStyle w:val="answerTitleStyle"/>
        </w:rPr>
        <w:t xml:space="preserve">一、主观题（本大题共1小题，每题30分，共计30分）</w:t>
      </w:r>
    </w:p>
    <w:p>
      <w:pPr>
        <w:pStyle w:val="pStyle"/>
      </w:pPr>
      <w:r>
        <w:rPr/>
        <w:t xml:space="preserve">2018年2月22日，山东省委书记刘家义在山东省全面展开新旧动能转换重大工程动员大会上提到，2016年山东省高新技术产业产值占规模以上工业产值的比重为33.8%，分别比江苏省、浙江省低7.7和6.3个百分点；全社会科技研发经费支出占比2.30%，分别比广东、江苏、浙江低0.22、0.32和0.69个百分点；PCT（《专利合作条约》）国际专利申请量广东有2.4万件，山东省有1399件，仅为广东的5.8%。</w:t>
      </w:r>
    </w:p>
    <w:p>
      <w:pPr>
        <w:pStyle w:val="pStyle"/>
      </w:pPr>
      <w:r>
        <w:rPr/>
        <w:t xml:space="preserve">  山东省干部政治觉悟高，吃苦耐劳，踏实肯干，这是优秀品质。但有些人也存在着思想解放不够、观念变革不深、敢领风气之先的魄力不足等问题。有人讲，南方一些省的干部遇到新矛盾新问题“向前看”，用创新的思维寻找解决办法；山东干部遇到新矛盾新问题习惯于“向后看”，看有没有成规惯例可循，有没有现成经验可用，这种思维方式不转变，新旧动能转换无从谈起。</w:t>
      </w:r>
    </w:p>
    <w:p>
      <w:pPr>
        <w:pStyle w:val="pStyle"/>
      </w:pPr>
      <w:r>
        <w:rPr/>
        <w:t xml:space="preserve">项目服务、社区管理、纠纷调解······这些大事小事已耗尽基层工作人员的心力，层层传导到最基层的责任往往“兜不住”：或因部门事务烦琐而疲于应付，或因不具备执法权而师出无名，或因专业力量欠缺而有心无力。不少基层工作人员感慨，现在基层要承担的责任越来越多，身兼数职，“5+2”“白加黑”成为基层的工作常态，即使这样“忙碌”，很多事情还是干不完。“这么点人承担日常分内的监管责任就已捉襟见肘，现在上面还经常搞一些所谓的‘百日行动’‘专项整治’，动辄需要全力配合，人手就更加紧张了。”某乡镇一位基层工作人员说。</w:t>
      </w:r>
    </w:p>
    <w:p>
      <w:pPr>
        <w:pStyle w:val="pStyle"/>
      </w:pPr>
      <w:r>
        <w:rPr/>
        <w:t xml:space="preserve">为有效破解城市社区管理难题，提高社会治理水平，济南市L社区首创“服务型俱乐部”社区自治模式，孵化出社区服务、兴趣爱好、志愿公益三大类18家社会组织，针对居民需求提供“订单式”服务。“社区组织是活动的组织者、策划者、居民需求的调查员，也是俱乐部的联络员。”该社区负责人说，18家社会组织就是俱乐部成员单位和社区居民共同的服务平台。</w:t>
      </w:r>
    </w:p>
    <w:p>
      <w:pPr>
        <w:pStyle w:val="pStyle"/>
      </w:pPr>
      <w:r>
        <w:rPr/>
        <w:t xml:space="preserve">  社区社会组织累计开展创建绿色家园、爱心蔬菜发放等各类公益活动200余场次，开设声乐、国学、技能培训、残疾人培训、四点半课堂等各类免费公益课程1200多节，开展公益募捐10余次累计10多万元。针对辖区空巢老人、物业和“两新”企业从业人员、社区活动队伍等普遍反映中午没有合适的地方就餐的问题，社区社会组织进行了多次协商，顺利解决了食堂选址、经费保障、日常管理等难题，建成了由物业公司运营、社区居委会监督、驻区单位和社区居民共享的社区餐厅，每天就餐人数近200人，使生活在社区的居民群众真正得到了实惠。</w:t>
      </w:r>
    </w:p>
    <w:p>
      <w:pPr>
        <w:pStyle w:val="pStyle"/>
      </w:pPr>
      <w:r>
        <w:rPr/>
        <w:t xml:space="preserve">2018年是贯彻党的十九大精神的开局之年，也是改革开放四十周年。习近平总书记强调，要弘扬改革创新精神，推动思想再解放、改革再深入、工作再抓实，凝聚起全面深化改革的强大力量，在新起点上实现新突破。</w:t>
      </w:r>
    </w:p>
    <w:p>
      <w:pPr>
        <w:pStyle w:val="pStyle"/>
      </w:pPr>
      <w:r>
        <w:rPr/>
        <w:t xml:space="preserve">1. (2018山东)  </w:t>
      </w:r>
      <w:r>
        <w:rPr>
          <w:rStyle w:val="colorRedText"/>
        </w:rPr>
        <w:t xml:space="preserve">根据上述材料，结合自身实际，请以“工作再抓实”为题，写一篇议论文。（30分）</w:t>
      </w:r>
    </w:p>
    <w:p>
      <w:pPr>
        <w:pStyle w:val="pStyle"/>
      </w:pPr>
      <w:r>
        <w:rPr/>
        <w:t xml:space="preserve">  要求：观点鲜明，结构完整，内容充实，语言流畅；1000字左右。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w:t>
      </w:r>
      <w:r>
        <w:rPr>
          <w:rStyle w:val="colorRedText"/>
        </w:rPr>
        <w:t xml:space="preserve">参考范文</w:t>
      </w:r>
    </w:p>
    <w:p>
      <w:pPr>
        <w:pStyle w:val="pStyle"/>
      </w:pPr>
      <w:r>
        <w:rPr/>
        <w:t xml:space="preserve">&lt;tcenter&gt;</w:t>
      </w:r>
      <w:r>
        <w:rPr>
          <w:rStyle w:val="colorRedText"/>
        </w:rPr>
        <w:t xml:space="preserve">工作再抓实</w:t>
      </w:r>
      <w:r>
        <w:rPr/>
        <w:t xml:space="preserve">&lt;/tcenter&gt;         当前，我国发展进入新阶段，改革进入攻坚期和深水区，深层次矛盾愈发凸显，发展环境愈发严峻复杂。在这样的时代背景下，工作再抓实显得尤为重要，这既是彰显党执政能力的重要体现，又是推动党和国家事业发展的核心要旨。为此，</w:t>
      </w:r>
      <w:r>
        <w:rPr>
          <w:rStyle w:val="colorRedText"/>
        </w:rPr>
        <w:t xml:space="preserve">必须铆足劲、下实功，狠抓细抓深抓各项工作的落实，不断夯实工作基础，从而推动全面深化改革向纵深发展。</w:t>
      </w:r>
    </w:p>
    <w:p>
      <w:pPr>
        <w:pStyle w:val="pStyle"/>
      </w:pPr>
      <w:r>
        <w:rPr/>
        <w:t xml:space="preserve">         </w:t>
      </w:r>
      <w:r>
        <w:rPr>
          <w:rStyle w:val="colorRedText"/>
        </w:rPr>
        <w:t xml:space="preserve">强调工作再抓实，要解放思想、转变观念，创新思维方式，增强干事魄力。</w:t>
      </w:r>
      <w:r>
        <w:rPr/>
        <w:t xml:space="preserve">当前，移动互联网革命风起云涌，科技变革和模式变革大大加速了社会转型进程、改变了公众生活方式，社会事务随之变化。这需要干部解放思想、更新观念。然而，现在部分干部思维僵化，循规守矩，视野不够宽，思路不够灵活，工作上想不出好点子、好办法，不敢走别人未走过的路，看问题、干事情总是固步自封，畏首畏尾，缺少干事创业的魄力。对此，一方面，领导干部要与时俱进，摒弃固化思维，不断开拓进取，转变工作思路；另一方面，要发扬敢闯敢试、敢为人先的精神，勇于打破各种“条条框框”“习惯做法”，尝试多角度分析问题，多举措解决问题。</w:t>
      </w:r>
    </w:p>
    <w:p>
      <w:pPr>
        <w:pStyle w:val="pStyle"/>
      </w:pPr>
      <w:r>
        <w:rPr/>
        <w:t xml:space="preserve">         </w:t>
      </w:r>
      <w:r>
        <w:rPr>
          <w:rStyle w:val="colorRedText"/>
        </w:rPr>
        <w:t xml:space="preserve">强调工作再抓实，要明确基层权责，落实基层减负，壮大基层干部队伍。</w:t>
      </w:r>
      <w:r>
        <w:rPr/>
        <w:t xml:space="preserve">基层干部，是连接国家政策与地方群众之间的桥梁与纽带。“上面千条线，下面一根针”形容的不仅是基层干部对工作落实的重要性，更是“千条线”所带来的直接责任。困于“权收于上，责委于下”的体制特色，工作忙、压力大、权力小、责任重，几乎成为基层干部工作的常态，这一现象使基层干部既承受了较重的工作和考核压力，也承受着来自上级和群众的双重“挤压”。强调工作再抓实，不仅要加担子，更要松绳子，不仅要派任务，更要加人手，这要求我们一方面推动基层权责改革，为基层赋权，激发基层干部抓落实的积极性和创造性，同时减少不必要的督查考核、专项行动，切实为基层减负。另一方面通过人事招考、社会购买等方式引进人才，持续扩大基层工作者队伍，为工作再抓实奠定人力基础。</w:t>
      </w:r>
    </w:p>
    <w:p>
      <w:pPr>
        <w:pStyle w:val="pStyle"/>
      </w:pPr>
      <w:r>
        <w:rPr/>
        <w:t xml:space="preserve">         </w:t>
      </w:r>
      <w:r>
        <w:rPr>
          <w:rStyle w:val="colorRedText"/>
        </w:rPr>
        <w:t xml:space="preserve">工作再抓实不仅要着眼于党和政府，还要鼓励多元主体共同参与，形成合力。</w:t>
      </w:r>
      <w:r>
        <w:rPr/>
        <w:t xml:space="preserve">伴随着国家现代化进程的逐渐深入，公共空间极速扩大，社会治理的深入度、精细度大大加重。党的十九大报告提出，要“提高社会治理社会化、法治化、智能化、专业化水平”，说明现代社会治理不仅要依靠党和政府，还要坚持社会化的发展方向。在这方面，从基层实践看，发展社区自治模式，培育社会组织效果颇佳、大有可为。我们要顺应时代要求，积极创新社会治理模式，凸显社会力量在社会服务和社会治理中的参与作用、协同作用、配合作用，推动社会治理重心向基层下移，实现公共服务力量和公共服务渠道下沉，打造共建共治共享的社会治理格局。</w:t>
      </w:r>
    </w:p>
    <w:p>
      <w:pPr>
        <w:pStyle w:val="pStyle"/>
      </w:pPr>
      <w:r>
        <w:rPr/>
        <w:t xml:space="preserve">         古人云，立志如山，行道如水。工作再抓实既包含了制度对人的约束，也融入了人对制度的塑造。我们要以此为抓手，将各项工作抓在长久、抓出成效，推动全面深化改革在新起点上实现新突破。</w: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工作再抓实</w:t>
      </w:r>
      <w:r>
        <w:rPr/>
        <w:t xml:space="preserve">&lt;/tcenter&gt;         【</w:t>
      </w:r>
      <w:r>
        <w:rPr>
          <w:rStyle w:val="colorRedText"/>
        </w:rPr>
        <w:t xml:space="preserve">标题的优点：</w:t>
      </w:r>
      <w:r>
        <w:rPr/>
        <w:t xml:space="preserve">严格按照题目的要求，以“工作再抓实”为标题。】</w:t>
      </w:r>
    </w:p>
    <w:p>
      <w:pPr>
        <w:pStyle w:val="pStyle"/>
      </w:pPr>
      <w:r>
        <w:rPr/>
        <w:t xml:space="preserve">         当前，我国发展进入新阶段，（1）&lt;line&gt;改革进入攻坚期和深水区&lt;/line&gt;，&lt;line&gt;深层次矛盾愈发凸显&lt;/line&gt;，&lt;line&gt;发展环境愈发严峻复杂&lt;/line&gt;。在这样的时代背景下，（2）工作再抓实显得尤为重要，&lt;line&gt;这既是彰显党执政能力的重要体现&lt;/line&gt;，&lt;line&gt;又是推动党和国家事业发展的核心要旨&lt;/line&gt;。为此，</w:t>
      </w:r>
      <w:r>
        <w:rPr>
          <w:rStyle w:val="colorRedText"/>
        </w:rPr>
        <w:t xml:space="preserve">必须铆足劲、下实功，狠抓细抓深抓各项工作的落实，不断夯实工作基础，从而推动全面深化改革向纵深发展。</w:t>
      </w:r>
    </w:p>
    <w:p>
      <w:pPr>
        <w:pStyle w:val="pStyle"/>
      </w:pPr>
      <w:r>
        <w:rPr/>
        <w:t xml:space="preserve">         【</w:t>
      </w:r>
      <w:r>
        <w:rPr>
          <w:rStyle w:val="colorRedText"/>
        </w:rPr>
        <w:t xml:space="preserve">开头的优点：★内容方面。</w:t>
      </w:r>
      <w:r>
        <w:rPr/>
        <w:t xml:space="preserve">范文的开头是紧扣“工作再抓实”这一主题展开的。首先，开头较为精炼地点出了主题，做到了主题明确。其次，对“工作再抓实”这一主题进行了分析阐述：（1）介绍了当前的时代背景；（2）介绍了工作再抓实的重要性。</w:t>
      </w:r>
      <w:r>
        <w:rPr>
          <w:rStyle w:val="colorRedText"/>
        </w:rPr>
        <w:t xml:space="preserve">★文字表达方面：</w:t>
      </w:r>
      <w:r>
        <w:rPr/>
        <w:t xml:space="preserve">使用了“既······又······”关联句式，使语言表达有逻辑性。】</w:t>
      </w:r>
    </w:p>
    <w:p>
      <w:pPr>
        <w:pStyle w:val="pStyle"/>
      </w:pPr>
      <w:r>
        <w:rPr/>
        <w:t xml:space="preserve">         </w:t>
      </w:r>
      <w:r>
        <w:rPr>
          <w:rStyle w:val="colorRedText"/>
        </w:rPr>
        <w:t xml:space="preserve">强调工作再抓实，要解放思想、转变观念，创新思维方式，增强干事魄力。</w:t>
      </w:r>
      <w:r>
        <w:rPr/>
        <w:t xml:space="preserve">当前，（1）&lt;line&gt;移动互联网革命风起云涌&lt;/line&gt;，&lt;line&gt;科技变革和模式变革大大加速了社会转型进程&lt;/line&gt;、&lt;line&gt;改变了公众生活方式&lt;/line&gt;，&lt;line&gt;社会事务随之变化&lt;/line&gt;。这需要干部解放思想、更新观念。然而，（2）&lt;line&gt;现在部分干部思维僵化&lt;/line&gt;，&lt;line&gt;循规守矩&lt;/line&gt;，&lt;line&gt;视野不够宽&lt;/line&gt;，&lt;line&gt;思路不够灵活&lt;/line&gt;，&lt;line&gt;工作上想不出好点子&lt;/line&gt;、&lt;line&gt;好办法&lt;/line&gt;，&lt;line&gt;不敢走别人未走过的路&lt;/line&gt;，&lt;line&gt;看问题&lt;/line&gt;、&lt;line&gt;干事情总是固步自封&lt;/line&gt;，&lt;line&gt;畏首畏尾&lt;/line&gt;，&lt;line&gt;缺少干事创业的魄力&lt;/line&gt;。对此，一方面，（3）&lt;line&gt;领导干部要与时俱进&lt;/line&gt;，&lt;line&gt;摒弃固化思维&lt;/line&gt;，不断开拓进取，转变工作思路；另一方面，&lt;line&gt;要发扬敢闯敢试&lt;/line&gt;、&lt;line&gt;敢为人先的精神&lt;/line&gt;，勇于打破各种“条条框框”“习惯做法”，尝试多角度分析问题，多举措解决问题。</w:t>
      </w:r>
    </w:p>
    <w:p>
      <w:pPr>
        <w:pStyle w:val="pStyle"/>
      </w:pPr>
      <w:r>
        <w:rPr/>
        <w:t xml:space="preserve">         【</w:t>
      </w:r>
      <w:r>
        <w:rPr>
          <w:rStyle w:val="colorRedText"/>
        </w:rPr>
        <w:t xml:space="preserve">论述段1的优点：★观点句：</w:t>
      </w:r>
      <w:r>
        <w:rPr/>
        <w:t xml:space="preserve">范文的观点句是紧扣“工作再抓实”这一文章主题提出的。形式上，它在段首处直接写出，位置突出，容易发现。内容上，关键词突出，内容要点明确，可以明显看出它是从“领导干部”这一层面入手，指出了领导干部要解放思想、创新思维方式。</w:t>
      </w:r>
      <w:r>
        <w:rPr>
          <w:rStyle w:val="colorRedText"/>
        </w:rPr>
        <w:t xml:space="preserve">★论述内容：</w:t>
      </w:r>
      <w:r>
        <w:rPr/>
        <w:t xml:space="preserve">（1）介绍了当前社会发展的现状；（2）介绍了当前部分领导干部存在的问题；（3）介绍了领导干部如何解放思想、创新思维方式。以上三个方面的内容都是紧扣“强调工作再抓实，要解放思想、转变观念，创新思维方式，增强干事魄力”这个观点进行分析论述的，论述的针对性强，内容层次丰富。最后，在论述方法采用了说理，做到了论述有力。】</w:t>
      </w:r>
    </w:p>
    <w:p>
      <w:pPr>
        <w:pStyle w:val="pStyle"/>
      </w:pPr>
      <w:r>
        <w:rPr/>
        <w:t xml:space="preserve">         </w:t>
      </w:r>
      <w:r>
        <w:rPr>
          <w:rStyle w:val="colorRedText"/>
        </w:rPr>
        <w:t xml:space="preserve">强调工作再抓实，要明确基层权责，落实基层减负，壮大基层干部队伍。</w:t>
      </w:r>
      <w:r>
        <w:rPr/>
        <w:t xml:space="preserve">（1）基层干部，&lt;line&gt;是连接国家政策与地方群众之间的桥梁与纽带&lt;/line&gt;。“上面千条线，下面一根针”形容的不仅是&lt;line&gt;基层干部对工作落实的重要性&lt;/line&gt;，更是“千条线”所带来的直接责任。（2）困于“权收于上，责委于下”的体制特色，&lt;line&gt;工作忙&lt;/line&gt;、&lt;line&gt;压力大&lt;/line&gt;、&lt;line&gt;权力小&lt;/line&gt;、&lt;line&gt;责任重&lt;/line&gt;，&lt;line&gt;几乎成为基层干部工作的常态&lt;/line&gt;，这一现象使基层干部&lt;line&gt;既承受了较重的工作和考核压力&lt;/line&gt;，&lt;line&gt;也承受着来自上级和群众的双重&lt;/line&gt;“&lt;line&gt;挤压&lt;/line&gt;”。强调工作再抓实，（3）不仅要加担子，更要松绳子，不仅要派任务，更要加人手，这要求我们一方面&lt;line&gt;推动基层权责改革&lt;/line&gt;，为基层赋权，激发基层干部抓落实的积极性和创造性，同时减少不必要的督查考核、专项行动，切实为基层减负。另一方面&lt;line&gt;通过人事招考&lt;/line&gt;、&lt;line&gt;社会购买等方式引进人才&lt;/line&gt;，持续扩大基层工作者队伍，为工作再抓实奠定人力基础。</w:t>
      </w:r>
    </w:p>
    <w:p>
      <w:pPr>
        <w:pStyle w:val="pStyle"/>
      </w:pPr>
      <w:r>
        <w:rPr/>
        <w:t xml:space="preserve">         【</w:t>
      </w:r>
      <w:r>
        <w:rPr>
          <w:rStyle w:val="colorRedText"/>
        </w:rPr>
        <w:t xml:space="preserve">论述段2的优点：★观点句：</w:t>
      </w:r>
      <w:r>
        <w:rPr/>
        <w:t xml:space="preserve">范文的观点句是紧扣“工作再抓实”这一文章主题提出的。形式上，它在段首处直接写出，位置突出，容易发现。内容上，关键词突出，内容要点明确，可以明显看出它是从“基层”这一层面入手，指出了要明确权责、落实减负、壮大队伍。</w:t>
      </w:r>
      <w:r>
        <w:rPr>
          <w:rStyle w:val="colorRedText"/>
        </w:rPr>
        <w:t xml:space="preserve">★论述内容：</w:t>
      </w:r>
      <w:r>
        <w:rPr/>
        <w:t xml:space="preserve">（1）介绍了基层干部的重要性；（2）介绍了基层干部面临的困境；（3）介绍了如何在抓实基层工作。以上三个方面的内容都是紧扣“强调工作再抓实，要明确基层权责，落实基层减负，壮大基层干部队伍”这个观点进行分析论述的，论述的针对性强，内容层次丰富。最后，在论述方法采用了说理，做到了论述有力。】</w:t>
      </w:r>
    </w:p>
    <w:p>
      <w:pPr>
        <w:pStyle w:val="pStyle"/>
      </w:pPr>
      <w:r>
        <w:rPr/>
        <w:t xml:space="preserve">         </w:t>
      </w:r>
      <w:r>
        <w:rPr>
          <w:rStyle w:val="colorRedText"/>
        </w:rPr>
        <w:t xml:space="preserve">工作再抓实不仅要着眼于党和政府，还要鼓励多元主体共同参与，形成合力。</w:t>
      </w:r>
      <w:r>
        <w:rPr/>
        <w:t xml:space="preserve">伴随着国家现代化进程的逐渐深入，公共空间极速扩大，社会治理的深入度、精细度大大加重。党的十九大报告提出，要“提高社会治理社会化、法治化、智能化、专业化水平”，说明现代社会治理不仅要依靠党和政府，还要坚持社会化的发展方向。（1）在这方面，从基层实践看，&lt;line&gt;发展社区自治模式&lt;/line&gt;，&lt;line&gt;培育社会组织效果颇佳&lt;/line&gt;、&lt;line&gt;大有可为&lt;/line&gt;。（2）我们要顺应时代要求，&lt;line&gt;积极创新社会治理模式&lt;/line&gt;，凸显社会力量在社会服务和社会治理中的参与作用、协同作用、配合作用，推动社会治理重心向基层下移，实现公共服务力量和公共服务渠道下沉，打造共建共治共享的社会治理格局。</w:t>
      </w:r>
    </w:p>
    <w:p>
      <w:pPr>
        <w:pStyle w:val="pStyle"/>
      </w:pPr>
      <w:r>
        <w:rPr/>
        <w:t xml:space="preserve">         【</w:t>
      </w:r>
      <w:r>
        <w:rPr>
          <w:rStyle w:val="colorRedText"/>
        </w:rPr>
        <w:t xml:space="preserve">论述段3的优点：★观点句：</w:t>
      </w:r>
      <w:r>
        <w:rPr/>
        <w:t xml:space="preserve">范文的观点句是紧扣“工作再抓实”这一文章主题提出的。形式上，它在段首处直接写出，位置突出，容易发现。内容上，关键词突出，内容要点明确，可以明显看出它是从“社会组织”这一层面入手，指出了要鼓励多元主体共同参与。</w:t>
      </w:r>
      <w:r>
        <w:rPr>
          <w:rStyle w:val="colorRedText"/>
        </w:rPr>
        <w:t xml:space="preserve">★论述内容：</w:t>
      </w:r>
      <w:r>
        <w:rPr/>
        <w:t xml:space="preserve">（1）介绍了要创新社区自治，培育社会组织；（2）介绍了创新社会治理模式的举措。以上两个方面的内容都是紧扣“工作再抓实不仅要着眼于党和政府，还要鼓励多元主体共同参与，形成合力”这个观点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论述段之间的关系：★内容的内在逻辑：</w:t>
      </w:r>
      <w:r>
        <w:rPr/>
        <w:t xml:space="preserve">范文论述段1写了“强调工作再抓实，要解放思想、转变观念，创新思维方式，增强干事魄力”，论述段2写了“强调工作再抓实，要明确基层权责，落实基层减负，壮大基层干部队伍”，论述段3写了“工作再抓实不仅要着眼于党和政府，还要鼓励多元主体共同参与，形成合力”，三个段落之间是并列的关系。</w:t>
      </w:r>
      <w:r>
        <w:rPr>
          <w:rStyle w:val="colorRedText"/>
        </w:rPr>
        <w:t xml:space="preserve">★段与段的外在衔接：</w:t>
      </w:r>
      <w:r>
        <w:rPr/>
        <w:t xml:space="preserve">论述段3首处的观点句中“工作再抓实不仅要着眼于党和政府，还要······”起到了承接论述段1、论述段2并引出论述段3的作用。】</w:t>
      </w:r>
    </w:p>
    <w:p>
      <w:pPr>
        <w:pStyle w:val="pStyle"/>
      </w:pPr>
      <w:r>
        <w:rPr/>
        <w:t xml:space="preserve">         古人云，立志如山，行道如水。（1）&lt;line&gt;工作再抓实既包含了制度对人的约束&lt;/line&gt;，&lt;line&gt;也融入了人对制度的塑造&lt;/line&gt;。（2）&lt;line&gt;我们要以此为抓手&lt;/line&gt;，&lt;line&gt;将各项工作抓在长久&lt;/line&gt;、&lt;line&gt;抓出成效&lt;/line&gt;，&lt;line&gt;推动全面深化改革在新起点上实现新突破&lt;/line&gt;。</w:t>
      </w:r>
    </w:p>
    <w:p>
      <w:pPr>
        <w:pStyle w:val="pStyle"/>
      </w:pPr>
      <w:r>
        <w:rPr/>
        <w:t xml:space="preserve">         【结尾的优点：范文的结尾回扣了“工作再抓实”这一主题。（1）再次提到“工作再抓实”这一主题词；（2）发出了号召。】</w:t>
      </w:r>
    </w:p>
    <w:p>
      <w:pPr>
        <w:pStyle w:val="pStyle"/>
      </w:pPr>
      <w:r>
        <w:rPr/>
        <w:t xml:space="preserve">  </w:t>
      </w:r>
      <w:r>
        <w:pict>
          <v:shape type="#_x0000_t75" style="width:350pt; height:167.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 审题</w:t>
      </w:r>
    </w:p>
    <w:p>
      <w:pPr>
        <w:pStyle w:val="pStyle"/>
      </w:pPr>
      <w:r>
        <w:rPr/>
        <w:t xml:space="preserve">  通过勾画题目的关键信息，去找出文章的主题及其写作角度（即：文章写作的主要话题及切入点）以及资料范围，写作要求等。</w:t>
      </w:r>
    </w:p>
    <w:p>
      <w:pPr>
        <w:pStyle w:val="pStyle"/>
      </w:pPr>
      <w:r>
        <w:rPr/>
        <w:t xml:space="preserve">  &lt;line&gt;根据上述材料&lt;/line&gt;【注意阅读全部给定材料】，结合自身实际，请&lt;line&gt;以&lt;/line&gt;“&lt;line&gt;工作再抓实&lt;/line&gt;”&lt;line&gt;为题&lt;/line&gt;【本题主题是“工作再抓实”，围绕该主题，写作思路可能是：第一，“工作再抓实”有哪些时代背景；第二，“工作再抓实”的重要性、意义；第三，如何践行“工作再抓实”等】，写一篇议论文。（30分）</w:t>
      </w:r>
    </w:p>
    <w:p>
      <w:pPr>
        <w:pStyle w:val="pStyle"/>
      </w:pPr>
      <w:r>
        <w:rPr/>
        <w:t xml:space="preserve">  要求：观点鲜明，结构完整，内容充实，语言流畅；1000字左右。</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w:t>
      </w:r>
      <w:r>
        <w:rPr>
          <w:rStyle w:val="colorRedText"/>
        </w:rPr>
        <w:t xml:space="preserve">段1：</w:t>
      </w:r>
      <w:r>
        <w:rPr/>
        <w:t xml:space="preserve">2018年2月22日，山东省委书记刘家义在山东省全面展开新旧动能转换重大工程动员大会上提到，2016年山东省高新技术产业产值占规模以上工业产值的比重为33.8%，分别比江苏省、浙江省低7.7和6.3个百分点；全社会科技研发经费支出占比2.30%，分别比广东、江苏、浙江低0.22、0.32和0.69个百分点；PCT（《专利合作条约》）国际专利申请量广东有2.4万件，山东省有1399件，仅为广东的5.8%。</w:t>
      </w:r>
    </w:p>
    <w:p>
      <w:pPr>
        <w:pStyle w:val="pStyle"/>
      </w:pPr>
      <w:r>
        <w:rPr/>
        <w:t xml:space="preserve">  〖段1属于数据型的材料，介绍了山东省在高新技术产业产值、科研研发经费支出、国际专利申请数量方面与南方一些省份的差距，并未提及与“工作再抓实”相关的话题，属于背景引入内容，无要点，可快速略读。〗</w:t>
      </w:r>
    </w:p>
    <w:p>
      <w:pPr>
        <w:pStyle w:val="pStyle"/>
      </w:pPr>
      <w:r>
        <w:rPr/>
        <w:t xml:space="preserve">  </w:t>
      </w:r>
      <w:r>
        <w:rPr>
          <w:rStyle w:val="colorRedText"/>
        </w:rPr>
        <w:t xml:space="preserve">段2：</w:t>
      </w:r>
      <w:r>
        <w:rPr/>
        <w:t xml:space="preserve">山东省干部政治觉悟高，吃苦耐劳，踏实肯干，这是优秀品质。但有些人也存在着&lt;line&gt;思想解放不够&lt;/line&gt;、&lt;line&gt;观念变革不深&lt;/line&gt;、&lt;line&gt;敢领风气之先的魄力不足&lt;/line&gt;等问题。有人讲，南方一些省的干部遇到新矛盾新问题“向前看”，用创新的思维寻找解决办法；山东干部遇到新矛盾新问题习惯于“向后看”，&lt;line&gt;看有没有成规惯例可循&lt;/line&gt;，&lt;line&gt;有没有现成经验可用&lt;/line&gt;，&lt;line&gt;这种思维方式不转变&lt;/line&gt;，&lt;line&gt;新旧动能转换无从谈起&lt;/line&gt;。</w:t>
      </w:r>
    </w:p>
    <w:p>
      <w:pPr>
        <w:pStyle w:val="pStyle"/>
      </w:pPr>
      <w:r>
        <w:rPr/>
        <w:t xml:space="preserve">  〖段2：转折连词后往往有重点，因此要着重阅读。“但是”之后突出了山东省部分干部思想僵化，思维难转变，处理问题循规蹈矩，缺少敢为人先的问题。针对这些问题，可以分析推导出对策：①要解放思想、转变观念，创新思维方式，增强干事魄力。〗</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段1：</w:t>
      </w:r>
      <w:r>
        <w:rPr/>
        <w:t xml:space="preserve">项目服务、社区管理、纠纷调解······这些大事小事已耗尽基层工作人员的心力，&lt;line&gt;层层传导到最基层的责任往往&lt;/line&gt;“&lt;line&gt;兜不住&lt;/line&gt;”：或因部门&lt;line&gt;事务烦琐而疲于应付&lt;/line&gt;，或因&lt;line&gt;不具备执法权而师出无名&lt;/line&gt;，或因&lt;line&gt;专业力量欠缺而有心无力&lt;/line&gt;。不少基层工作人员感慨，&lt;line&gt;现在基层要承担的责任越来越多&lt;/line&gt;，&lt;line&gt;身兼数职&lt;/line&gt;，“5+2”“白加黑”成为基层的工作常态，即使这样“忙碌”，很多事情还是干不完。“&lt;line&gt;这么点人承担日常分内的监管责任就已捉襟见肘&lt;/line&gt;，现在上面还经常搞一些所谓的‘百日行动’‘专项整治’，动辄需要全力配合，&lt;line&gt;人手就更加紧张了&lt;/line&gt;。”某乡镇一位基层工作人员说。</w:t>
      </w:r>
    </w:p>
    <w:p>
      <w:pPr>
        <w:pStyle w:val="pStyle"/>
      </w:pPr>
      <w:r>
        <w:rPr/>
        <w:t xml:space="preserve">  〖通过冒号可知，材料2呈现总分的逻辑关系。（1）阅读“大事小</w:t>
      </w:r>
    </w:p>
    <w:p>
      <w:pPr>
        <w:pStyle w:val="pStyle"/>
      </w:pPr>
      <w:r>
        <w:rPr/>
        <w:t xml:space="preserve">  事已耗尽基层工作人员的心力······有心无力”“现在基层要承担的责任越来越多，身兼数职······很多事情还是干不完”，说明基层工作任务多、负担重、压力大，权责不匹配，针对这一问题，可以分析推导出对策：②要明确基层权责，落实基层减负。（2）阅读“这么点人承担日常分内的监管责任就已捉襟见肘”“人手就更紧张了”，说明基层干部数量不足，针对这一问题，可以分析推导出对策：③要壮大基层干部队伍。〗</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w:t>
      </w:r>
      <w:r>
        <w:rPr>
          <w:rStyle w:val="colorRedText"/>
        </w:rPr>
        <w:t xml:space="preserve">段1：</w:t>
      </w:r>
      <w:r>
        <w:rPr/>
        <w:t xml:space="preserve">为有效破解城市社区管理难题，提高社会治理水平，济南市L社区&lt;line&gt;首创&lt;/line&gt;“&lt;line&gt;服务型俱乐部&lt;/line&gt;”&lt;line&gt;社区自治模式&lt;/line&gt;，&lt;line&gt;孵化出社区服务&lt;/line&gt;、&lt;line&gt;兴趣爱好&lt;/line&gt;、&lt;line&gt;志愿公益三大类18家社会组织&lt;/line&gt;，针对居民需求提供“订单式”服务。“社区组织是活动的组织者、策划者、居民需求的调查员，也是俱乐部的联络员。”该社区负责人说，&lt;line&gt;18家社会组织就是俱乐部成员单位和社区居民共同的服务平台&lt;/line&gt;。</w:t>
      </w:r>
    </w:p>
    <w:p>
      <w:pPr>
        <w:pStyle w:val="pStyle"/>
      </w:pPr>
      <w:r>
        <w:rPr/>
        <w:t xml:space="preserve">  </w:t>
      </w:r>
      <w:r>
        <w:rPr>
          <w:rStyle w:val="colorRedText"/>
        </w:rPr>
        <w:t xml:space="preserve">段2：</w:t>
      </w:r>
      <w:r>
        <w:rPr/>
        <w:t xml:space="preserve">社区社会组织累计开展创建绿色家园、爱心蔬菜发放等各类公益活动200余场次，开设声乐、国学、技能培训、残疾人培训、四点半课堂等各类免费公益课程1200多节，开展公益募捐10余次累计10多万元。针对辖区空巢老人、物业和“两新”企业从业人员、社区活动队伍等普遍反映中午没有合适的地方就餐的问题，社区社会组织进行了多次协商，顺利解决了食堂选址、经费保障、日常管理等难题，建成了由物业公司运营、社区居委会监督、驻区单位和社区居民共享的社区餐厅，每天就餐人数近200人，使生活在社区的居民群众真正得到了实惠。</w:t>
      </w:r>
    </w:p>
    <w:p>
      <w:pPr>
        <w:pStyle w:val="pStyle"/>
      </w:pPr>
      <w:r>
        <w:rPr/>
        <w:t xml:space="preserve">  〖段1-段2讲的都是济南市L社区的自治模式，话题相同，可合并阅读。其中段1提到“首创‘服务型俱乐部’社区自治模式，孵化出社区服务······三大类18家社会组织”“18家社会组织就是俱乐部成员单位和社区居民共同的服务平台”，说明践行工作再抓实需要社会不同主体的共同参与，由此可以提炼出对策：④要鼓励多元主体共同参与，形成合力。此外，段2主要是从不同方面具体介绍社区社会组织在实际工作中的做法以及取得的成绩，无要点，可快速略读。〗</w:t>
      </w:r>
    </w:p>
    <w:p>
      <w:pPr>
        <w:pStyle w:val="pStyle"/>
      </w:pPr>
      <w:r>
        <w:rPr/>
        <w:t xml:space="preserve">  </w:t>
      </w:r>
      <w:r>
        <w:rPr>
          <w:rStyle w:val="colorRedText"/>
        </w:rPr>
        <w:t xml:space="preserve">材料</w:t>
      </w:r>
      <w:r>
        <w:rPr/>
        <w:t xml:space="preserve">4</w:t>
      </w:r>
      <w:r>
        <w:rPr>
          <w:rStyle w:val="colorRedText"/>
        </w:rPr>
        <w:t xml:space="preserve">：</w:t>
      </w:r>
    </w:p>
    <w:p>
      <w:pPr>
        <w:pStyle w:val="pStyle"/>
      </w:pPr>
      <w:r>
        <w:rPr/>
        <w:t xml:space="preserve">  </w:t>
      </w:r>
      <w:r>
        <w:rPr>
          <w:rStyle w:val="colorRedText"/>
        </w:rPr>
        <w:t xml:space="preserve">段1：</w:t>
      </w:r>
      <w:r>
        <w:rPr/>
        <w:t xml:space="preserve">2018年是贯彻党的十九大精神的开局之年，也是改革开放四十周年。习近平总书记强调，要弘扬改革创新精神，推动思想再解放、改革再深入、工作再抓实，凝聚起全面深化改革的强大力量，在新起点上实现新突破。</w:t>
      </w:r>
    </w:p>
    <w:p>
      <w:pPr>
        <w:pStyle w:val="pStyle"/>
      </w:pPr>
      <w:r>
        <w:rPr/>
        <w:t xml:space="preserve">  〖本段主要通过引用习总书记的观点，进一步强调工作再抓实的必要性，再次重申了主题。其中，习总书记的观点可以作为背景铺垫写在文章开头部分。〗</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工作再抓实</w:t>
      </w:r>
    </w:p>
    <w:p>
      <w:pPr>
        <w:pStyle w:val="pStyle"/>
      </w:pPr>
      <w:r>
        <w:rPr/>
        <w:t xml:space="preserve">  </w:t>
      </w:r>
      <w:r>
        <w:rPr>
          <w:rStyle w:val="colorRedText"/>
        </w:rPr>
        <w:t xml:space="preserve">开头：</w:t>
      </w:r>
    </w:p>
    <w:p>
      <w:pPr>
        <w:pStyle w:val="pStyle"/>
      </w:pPr>
      <w:r>
        <w:rPr/>
        <w:t xml:space="preserve">  1.点题：必须铆足劲、下实功，狠抓细抓深抓各项工作的落实，不断夯实工作基础，从而推动全面深化改革向纵深发展。</w:t>
      </w:r>
    </w:p>
    <w:p>
      <w:pPr>
        <w:pStyle w:val="pStyle"/>
      </w:pPr>
      <w:r>
        <w:rPr/>
        <w:t xml:space="preserve">  2.解题：可以从时代背景、“工作再抓实”的重要性等角度进行论述，并引出文章核心观点。</w:t>
      </w:r>
    </w:p>
    <w:p>
      <w:pPr>
        <w:pStyle w:val="pStyle"/>
      </w:pPr>
      <w:r>
        <w:rPr/>
        <w:t xml:space="preserve">  </w:t>
      </w:r>
      <w:r>
        <w:rPr>
          <w:rStyle w:val="colorRedText"/>
        </w:rPr>
        <w:t xml:space="preserve">分论点：</w:t>
      </w:r>
    </w:p>
    <w:p>
      <w:pPr>
        <w:pStyle w:val="pStyle"/>
      </w:pPr>
      <w:r>
        <w:rPr/>
        <w:t xml:space="preserve">  1.由①得出：强调工作再抓实，要解放思想、转变观念，创新思维方式，增强干事魄力。【根据材料1，可以考虑从（1）领导干部存在的问题；（2）与时俱进、开拓进取、敢为人先等方面来论证这一观点。】</w:t>
      </w:r>
    </w:p>
    <w:p>
      <w:pPr>
        <w:pStyle w:val="pStyle"/>
      </w:pPr>
      <w:r>
        <w:rPr/>
        <w:t xml:space="preserve">  2.由②③得出：强调工作再抓实，要明确基层权责，落实基层减负，壮大基层干部队伍。【根据材料2，可以考虑从（1）基层干部面临的困境；（2）为基层赋权、减少任务量，引进人才等方面来论证这一观点。】</w:t>
      </w:r>
    </w:p>
    <w:p>
      <w:pPr>
        <w:pStyle w:val="pStyle"/>
      </w:pPr>
      <w:r>
        <w:rPr/>
        <w:t xml:space="preserve">  3.由④得出：工作再抓实不仅要着眼于党和政府，还要鼓励多元主体共同参与，形成合力。【根据材料3，可以考虑从（1）创新社区自治模式；（2）创新社会治理模式等方面来论证这一观点。】</w:t>
      </w:r>
    </w:p>
    <w:p>
      <w:pPr>
        <w:pStyle w:val="pStyle"/>
      </w:pPr>
      <w:r>
        <w:rPr/>
        <w:t xml:space="preserve">【来源】 2018年3月山东省事业单位统考（地市） 综合写作（综合类）《综合应用能力》（网友回忆版）第1题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2023-12-26T11:44:18+08:00</dcterms:created>
  <dcterms:modified xsi:type="dcterms:W3CDTF">2023-12-26T11:44:18+08:00</dcterms:modified>
</cp:coreProperties>
</file>

<file path=docProps/custom.xml><?xml version="1.0" encoding="utf-8"?>
<Properties xmlns="http://schemas.openxmlformats.org/officeDocument/2006/custom-properties" xmlns:vt="http://schemas.openxmlformats.org/officeDocument/2006/docPropsVTypes"/>
</file>