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2019年天津市农村专职党务工作者招聘考试《申论》（网友回忆版）</w:t>
      </w:r>
    </w:p>
    <w:p>
      <w:pPr>
        <w:pStyle w:val="titleStyle"/>
      </w:pPr>
      <w:r>
        <w:rPr>
          <w:rStyle w:val="answerTitleStyle"/>
        </w:rPr>
        <w:t xml:space="preserve">第一部分  主观题</w:t>
      </w:r>
    </w:p>
    <w:p>
      <w:pPr/>
      <w:r>
        <w:rPr>
          <w:rStyle w:val="answerTitleStyle"/>
        </w:rPr>
        <w:t xml:space="preserve">一、主观题（本大题共2小题，第1题40分，第2题60分，共计100分）</w:t>
      </w:r>
    </w:p>
    <w:p>
      <w:pPr>
        <w:pStyle w:val="pStyle"/>
      </w:pPr>
      <w:r>
        <w:rPr/>
        <w:t xml:space="preserve">近期，浙江省嘉兴市南湖区召开农村土地工作会议，各镇交流土地确权工作进展的同时，也由测绘部门对土地确权成果汇交及档案整理工作进行了业务培训，推进农村土地确权工作“质速并举”。南湖区在确权登记工作开展过程中，根据派出所提供的人口户籍信息，结合二轮承包台账、承包合同、经营权证等相关原始档案资料开展承包户和承包地块调查，形成承包方调查表和承包地块调查表。同时，组织熟悉情况的小组长和测绘人员一同，对农户的土地承包关系、地块面积、空间位置等进行指界测量，着力做到村不漏户、户不漏人、人不漏地块。区农经局和测绘单位也一起对全区41个确权村进行实地走访，现场了解各个村在土地确权过程中发现的问题和困难，对承包方代表已死亡、承包地块互换等个性问题给予现场指导，对走访过程中发现的土地已被征用、两分两换后四至不明等共性问题，先进行梳理汇总，再召开镇级会议统一提出解决方案。针对七星街道、余新镇、大桥镇等部分已列入征迁计划的村，通过街道上报、区政府批准的程序，同意暂缓确权；针对新丰镇“动账不动田”的村，决定暂缓实施；针对金星村两分两换整村流转造成土地四至难以明确的村，建议在整片土地测量定位基础上，采取确权不确地。南湖区在土地确权工作开展过程中，通过严格程序操作，把握上级文件精神，做到不出偏差、不留后患，让农民吃上“定心丸”。</w:t>
      </w:r>
    </w:p>
    <w:p>
      <w:pPr>
        <w:pStyle w:val="pStyle"/>
      </w:pPr>
      <w:r>
        <w:rPr/>
        <w:t xml:space="preserve">  成立机构、制定方案、宣传培训、收集资料、摸底调查、制作底图、外业调查、内业处理、张榜公示、签印确认、审核颁证、归档建库和检查验收，农村土地确权十三步中，多数流程与测绘公司有着直接或间接的联系，因此，可以说，测绘公司的工作效果如何一定程度上决定着土地确权全局的质量和进度。而流水线式“并联打证”便能在一定程度上提高工作效率。作为广东省罗定市确权工作的作业单位，地质测绘院派出熟悉业务的骨干进驻基层，共举办市、镇、村三级业务培训班326场（次），培训业务人员8293人（次），并从去年3月中下旬开始，将技术人员分批次分派到各镇街现场指导摸底调查。经过外业调绘、内业数据处理及各项检查后，地质测绘院对罗定市的土地确权工作进行了一轮公示，按照操作规范的要求，公示资料只需公示图、公示表，但是罗定外出人口众多，留在家里的以老人、小孩居多，存在对公示资料理解困难的问题。结合实际情况，测绘院另外再多打印了一份“地块户籍信息核对表”，直接发放到户，农户可以更直观地查看到自己的户籍和承包地信息，有异议的可以直接在这个核对表上进行修改，无异议的初步签字认可。</w:t>
      </w:r>
    </w:p>
    <w:p>
      <w:pPr>
        <w:pStyle w:val="pStyle"/>
      </w:pPr>
      <w:r>
        <w:rPr/>
        <w:t xml:space="preserve">  湖北秭归县水田坝乡辛家坪村向整户外出打工的110个农户发出短信，通知他们在规定的时间内回家参与农村土地确权登记颁证工作，不能回家的则要求回复短信委托在家的亲朋代其指界、签订合同、申请领取权证等相关事宜。截至7月31日下午，全村整户外出的110户已有67户回乡参加土地确权工作、43户分别回复短信全权委托他人办理。通过深入广泛宣传发动，充分调动了广大农民群众积极参与农村土地确权工作的热情，农户的参与率达100%。</w:t>
      </w:r>
    </w:p>
    <w:p>
      <w:pPr>
        <w:pStyle w:val="pStyle"/>
      </w:pPr>
      <w:r>
        <w:rPr/>
        <w:t xml:space="preserve">三农学者王先生组建了名叫“中国乡土文明论坛”的微信群，里面打卡云集。王先生出题：乡村衰败的主要原因是什么？因缺乏文化自信而导致的一系列自信的丧失。文化自信缺失的表现形式是什么？乡村人才流失、劳动力流失、财富流失，人才下乡和乡贤返乡使得乡村重拾文化自信有了可能性。乡村复兴的有效途径是什么？群主这种自问自答的题一出，回应者不少。</w:t>
      </w:r>
    </w:p>
    <w:p>
      <w:pPr>
        <w:pStyle w:val="pStyle"/>
      </w:pPr>
      <w:r>
        <w:rPr/>
        <w:t xml:space="preserve">  网友A：乡村人才、劳动力和财富的流失是因为没有文化自信？</w:t>
      </w:r>
    </w:p>
    <w:p>
      <w:pPr>
        <w:pStyle w:val="pStyle"/>
      </w:pPr>
      <w:r>
        <w:rPr/>
        <w:t xml:space="preserve">  网友B：没有经济的振兴，乡村就难以振兴。</w:t>
      </w:r>
    </w:p>
    <w:p>
      <w:pPr>
        <w:pStyle w:val="pStyle"/>
      </w:pPr>
      <w:r>
        <w:rPr/>
        <w:t xml:space="preserve">  网友C：就那几亩地，全年收入几千块，人才没法不外流。</w:t>
      </w:r>
    </w:p>
    <w:p>
      <w:pPr>
        <w:pStyle w:val="pStyle"/>
      </w:pPr>
      <w:r>
        <w:rPr/>
        <w:t xml:space="preserve">  网友D：资源整合，农村资产、资金、资源的整合，进行消费、生产上的共享来共赢。</w:t>
      </w:r>
    </w:p>
    <w:p>
      <w:pPr>
        <w:pStyle w:val="pStyle"/>
      </w:pPr>
      <w:r>
        <w:rPr/>
        <w:t xml:space="preserve">  网友E：这里有文化的因素，比如，十一回老家，我问玉米种花生种，还有没有可以自己留种的，说已经没了，全是买。</w:t>
      </w:r>
    </w:p>
    <w:p>
      <w:pPr>
        <w:pStyle w:val="pStyle"/>
      </w:pPr>
      <w:r>
        <w:rPr/>
        <w:t xml:space="preserve">  网友F：多个因素造成的，还得多管齐下来治理。不过，对于有一定资源的农村，可以实现点的突破。</w:t>
      </w:r>
    </w:p>
    <w:p>
      <w:pPr>
        <w:pStyle w:val="pStyle"/>
      </w:pPr>
      <w:r>
        <w:rPr/>
        <w:t xml:space="preserve">  网友J：我觉得流失不是因为不自信，也不是因为城市有多好，而是城市有他们想要得到的东西，比如更多的就业机会、更优质的教育资源、体现自我价值的更大舞台等。如果乡村也能够满足，就不会有流失啦。</w:t>
      </w:r>
    </w:p>
    <w:p>
      <w:pPr>
        <w:pStyle w:val="pStyle"/>
      </w:pPr>
      <w:r>
        <w:rPr/>
        <w:t xml:space="preserve">  网友I：乡村衰败的核心原因不在于文化，是经济因素。反之，乡村振兴的关键因素在文化，这已经是被反复证明了的。</w:t>
      </w:r>
    </w:p>
    <w:p>
      <w:pPr>
        <w:pStyle w:val="pStyle"/>
      </w:pPr>
      <w:r>
        <w:rPr/>
        <w:t xml:space="preserve">  网友H：人对美好生活的追求是挡不住的，无论城乡单向流动到双向流动再到相对均衡，这个过程是以人的意志为转移的，政策法规只能加速或减缓这个过程，奔向各自认为的美好生活的步伐停不下来。</w:t>
      </w:r>
    </w:p>
    <w:p>
      <w:pPr>
        <w:pStyle w:val="pStyle"/>
      </w:pPr>
      <w:r>
        <w:rPr/>
        <w:t xml:space="preserve">  中国乡村为什么会衰败，其根源如上文中一些三农研究者所言。是乡村资源匮乏、信息不畅、经济困顿的结果。表面上看好像是文化不自信，实质上是经济缺发展，因为文化不自信是经济不自信的投射。</w:t>
      </w:r>
    </w:p>
    <w:p>
      <w:pPr>
        <w:pStyle w:val="pStyle"/>
      </w:pPr>
      <w:r>
        <w:rPr/>
        <w:t xml:space="preserve">的确，许多发展中国家，包括我国在内，在改革前还没有解决“吃饭问题”，农产品供给严重短缺，处于“民以食为天”的状态。解决“民食”问题的农业自然也是“天大的事”，是重中之重。而我国现在与上面情况都已完全不同。一方面，经过30多年农业的长足发展，如今的中国已不再像改革开放前那样操心“吃饭”问题，受困于农产品供给不足。但另一方面我国也不像美国、法国、加拿大、阿根廷、巴西等国家那样定位为面向全球市场的战略性大农业出口国，对农业生产过剩、农业经济周期和国际农贸谈判之类问题极为关切。我们资源禀赋决定了中国农业基本上是内需型的。</w:t>
      </w:r>
    </w:p>
    <w:p>
      <w:pPr>
        <w:pStyle w:val="pStyle"/>
      </w:pPr>
      <w:r>
        <w:rPr/>
        <w:t xml:space="preserve">  过去说农民应该兼业化，“农民工”在城市安家就受到种种阻挠，“重庆模式”走红时有官员甚至声称民工做“两栖人”是防止重庆出现贫民窟的不二法门。但是后来官员和公司盯上了农民的土地，同样的，官员又开始大讲“两栖人”如何造成“土地利用不经济”，开始用种种手段强迫农民变“市民”了。</w:t>
      </w:r>
    </w:p>
    <w:p>
      <w:pPr>
        <w:pStyle w:val="pStyle"/>
      </w:pPr>
      <w:r>
        <w:rPr/>
        <w:t xml:space="preserve">  总之，我国现在面临的关键性问题不是“农业问题”而是农民问题。“农村问题”同样如此。工业化、城市化过程会导致农村人口下降，许多乡村社区因此消失，这是几乎所有现代化成功的国家都经历过的阶段，但是像我国如今这种关于“乡村衰败”的强烈呼声却是很少见的。</w:t>
      </w:r>
    </w:p>
    <w:p>
      <w:pPr>
        <w:pStyle w:val="pStyle"/>
      </w:pPr>
      <w:r>
        <w:rPr/>
        <w:t xml:space="preserve">农民外出的直接驱动力是货币支出压力，而深层原因则是为了家庭、为了孩子。从家庭结构看，农民外出流动对家庭结构造成了一定的冲击，农民在外出流动过程中形成了诸如分离的核心家庭、分离的扩大家庭、分离的联合家庭、分离的主干家庭等多种家庭模式。农民工家庭离散问题进入政策议程最有可能的路径是借助于户籍制度改革的外溢效应和福利制度。</w:t>
      </w:r>
    </w:p>
    <w:p>
      <w:pPr>
        <w:pStyle w:val="pStyle"/>
      </w:pPr>
      <w:r>
        <w:rPr/>
        <w:t xml:space="preserve">  传统的农村家庭的夫妻模式是朝夕相处。现在这种长期分居的夫妻生活无疑是对他们家庭和婚姻关系的一大冲击。对于半流动家庭而言，在很长时间的夫妻分居生活中，他们各自生活在不同的社会环境中，受到不同文化、观念、生活方式的影响，与不同的人群发生交往，丈夫或妻子处于一种动态的、开放的、变化的生活环境，而另一方则处于相对静态的、封闭的、少有变化的生活状态之中，客观条件的差异造成了二人在知识、信息、技术、社会关系、生活态度等方面的差异，同时也从客观上带来夫妻在城市化进程中的不同步性，出现名存实亡的婚姻。在农民工阶层中的一些“农民工大款”，当他们的经济收入达到一定数量、身份地位达到一定程度的时候，他们对婚姻的态度也发生了变化。一部分农民工大款，在城里包二奶，养小老婆，更有甚者抛弃糟糠之妻。大量的流动农民家庭都长期处于一种夫妻分居的状态，也必然影响他们在城市里的消费。农民工家庭这种长期夫妻两地分居的生活不利于对下一代的教育，孩子缺乏一个完整的家庭，缺乏完整意义的父爱和母爱，他们往往都是和（外）祖父母一起生活，没有人对他们进行管教，不利于他们的成长和教育。</w:t>
      </w:r>
    </w:p>
    <w:p>
      <w:pPr>
        <w:pStyle w:val="pStyle"/>
      </w:pPr>
      <w:r>
        <w:rPr/>
        <w:t xml:space="preserve">  一元钱买不了几块砖，但在河南省焦作市却可以让农民工拥有一个“家”。近日，焦作市农民工综合服务中心正式挂牌成立，并推出“一元公寓”：农民工每天只需交一元钱就可拎包入住，让不少农民工找到了家的温暖。“一元公寓”彰显了城市温情，释放了改革红利，我们期待更多“一元公寓”能够在各地推出。不仅要建设好，更要维护好、运营好。此外，更需要城市在医疗、子女教育、文化服务等多方面协同给力，让农民工的获得感更足、幸福感更强。</w:t>
      </w:r>
    </w:p>
    <w:p>
      <w:pPr>
        <w:pStyle w:val="pStyle"/>
      </w:pPr>
      <w:r>
        <w:rPr/>
        <w:t xml:space="preserve">  公积金贷款买房，农民工能不能适用？重庆丰都县经论证，从2016年10月开始试点。账户开通后，丰都户籍农民工和在外地打工的返乡农民工，连续缴存6个月可贷款。截至目前，丰都县有3388名农民工申请办理住房公积金，已放贷159笔，共计4730.3万元。目前还没有一例断缴和逾期的情况出现。公积金贷款为许多城镇工买房减了压。同时，丰都县委县政府对试点对象出台了购房优惠措施，多措并举给予农民工最大限度政策扶持。农民工购房可享受低息贷款、购房所需的契税先征后返，县政府每平方米还给予150至200元不等的补贴，如果农民工购买100平方米住房，可享受1.5万元政府补贴、4500元契税减免、1万元的开发商返利。</w:t>
      </w:r>
    </w:p>
    <w:p>
      <w:pPr>
        <w:pStyle w:val="pStyle"/>
      </w:pPr>
      <w:r>
        <w:rPr/>
        <w:t xml:space="preserve">黑龙江省是全国信息进村入户工程整省推进10个示范省之一，省政府、省农委给予高度重视，将信息进村入户工程作为省政府重点工作加以推进。为保障工程建设顺利开展，在采取先建后补、奖补结合的基础上，积极探索社会资金的筹措，并充分利用银行和电信网点等现有基础资源以节约成本。目前，全省已整合金融、保险、通信、理财、医疗、农技、教育、缴费、电商等资源，通过信息终端机、手机APP和信息服务网站，提供公益服务、便民服务、电商服务和培训体验服务等四类服务。目前，该省开展便民服务530多万人次，涉及交易金额3600多万元。根据农产品上行实现“一村一店一品”发展要求，已有1060个益农信息社开通了本村网上店铺，并接入省级电商平台，拓展了农产品销售渠道。</w:t>
      </w:r>
    </w:p>
    <w:p>
      <w:pPr>
        <w:pStyle w:val="pStyle"/>
      </w:pPr>
      <w:r>
        <w:rPr/>
        <w:t xml:space="preserve">  2017年，江苏农业龙头企业发展势头迅猛。全省规模以上农产品加工企业主营收入近1.8万亿元，全省年销售额10亿元的县域优势特色产业达到162个。但同时，农业产业化发展也存在一些问题：主体多而不强、品牌杂而不响、产业融合程度低等。为此，江苏省农委将出台培育行业领军龙头企业行动计划，力争5年培育一批行业领军型农业龙头企业：推进农业产业化联合体建设，全省创建100个省级示范农业产业化联合体。</w:t>
      </w:r>
    </w:p>
    <w:p>
      <w:pPr>
        <w:pStyle w:val="pStyle"/>
      </w:pPr>
      <w:r>
        <w:rPr/>
        <w:t xml:space="preserve">  “老少爷们请注意了！咱村的四德榜今年换个评法，咱就把家里老爹老娘的被子晒到家门口比比，看谁家的被子干净······”天气渐暖、风和日丽，趁着村民们还沉浸在今年第一季度“善行义举四德榜”表彰的余兴中，山东省曲阜市息陬镇北元村的大喇叭又传出了新讯息。在这个有着15年评先树优历史的村子里，村民榜样的评选方法不断创新，可不管怎么变，紧扣“爱”“诚”“孝”“仁”传统美德的做法，自打开了头就一年也没断过。《汉书》中记载道，“礼失而求诸野。”意思是说，人本性中的“礼”，在偏远的地方丢失的少也更容易唤醒。这也成了用传统文化革除陋习、重塑文明乡风的原生动力。2018年4月16日，北元村所有村民家都迎来了同一群举着摄像机的“不速之客”，由村民代表、村“两委”成员等组成的35名“村庄偶像”评议团，开始挨家挨户了解子女孝顺父母情况和检查卫生，并进行打分评议。这样的督导，村里每季度都会进行一次，农村人好面子，铁腕一出，多年来养成的坏习惯想不改也不行了。做子女的纷纷把正房给老人腾出来，也开始懂得了把每顿饭的第一碗盛给父母，村民文明素质在潜移默化间得到提升。</w:t>
      </w:r>
    </w:p>
    <w:p>
      <w:pPr>
        <w:pStyle w:val="pStyle"/>
      </w:pPr>
      <w:r>
        <w:rPr/>
        <w:t xml:space="preserve">近日，一位在乡镇工作的朋友在谈及与贫困户结对帮扶工作时，不无自豪地说，他今年已给这位结对的贫困户送了三千元钱，还送了不少的衣服、农资等物品，自己还因此被评上了结对帮扶的先进个人。在我们的实际工作中，一些党员干部对“结对帮扶”的认识存在着一定的偏差和误区。有人认为，给贫困户送点钱、送点物就算是帮扶到位了。于是，一年下来，不是逢年过节的时候去贫困户家中送点慰问金，就是买些化肥、衣服等物资上门。这种送钱送物式的帮扶形式，虽然在一定程度上缓解了贫困户的经济困难，但对于许多贫困户来说，这只能是解一时燃眉之急，难以起到长效帮扶的作用。因此，帮扶干部在适时适当“给钱送物”之外，激发其内生动力，让他们从“被动接受”变成“主动作为”，从而走出“年年结对年年贫”的死胡同，摆脱贫困并达到致富奔小康的目的。</w:t>
      </w:r>
    </w:p>
    <w:p>
      <w:pPr>
        <w:pStyle w:val="pStyle"/>
      </w:pPr>
      <w:r>
        <w:rPr/>
        <w:t xml:space="preserve">  据媒体报道，因违规把自己一家5口申报为建档立卡贫困户、违规获得扶贫资金1212元，重庆市大足区季家镇石桥村党支部书记唐兴成近日受到党内严重警告处分，并全额退还违规所得，同时，因履责不力，驻村干部唐锋、时任分管副镇长黄鹏均被追责。扶贫领域的“微腐败”问题不时发生，“优亲厚友”现象并不罕见。一些扶贫干部利用职务之便为亲友谋私利，使“扶贫”变为“扶亲”。究其根源，一方面是一些基层干部政治立场不坚定，肥水不流外人田，扶贫款、救济款这么好的“唐僧肉”让别人吃，不如让自己的亲戚朋友吃。另一方面则是扶贫领域监管制度的不健全，导致干部心存侥幸，认为只要涉及的钱不多，影响不大，上级部门就不会知道，亦不会去深究。</w:t>
      </w:r>
    </w:p>
    <w:p>
      <w:pPr>
        <w:pStyle w:val="pStyle"/>
      </w:pPr>
      <w:r>
        <w:rPr/>
        <w:t xml:space="preserve">  近日，山西省针对贫困县法律服务资源缺乏、力量不足，将开展“法律扶贫专项行动”，组织36家律师事务所结对帮扶全省36个国家级贫困县。助力脱贫攻坚。“法律扶贫专项行动”将为贫困县的重大涉贫决策、涉贫项目、涉贫突发事件以及其他大涉贫事项提供法律咨询论证等专业法律服务。帮助贫困县律所提高法律服务专业水平和执业技能。帮扶活动将持续开展至2020年底。据了解，自去年以来，山西就组织律协实施了“法律公益扶贫活动”，开展农村集体土地产权制度、产业扶贫等专业研讨会，编印了《扶贫政策法律汇编》，并把10个深度贫困县作为帮扶重点县，开展法律帮扶。</w:t>
      </w:r>
    </w:p>
    <w:p>
      <w:pPr>
        <w:pStyle w:val="pStyle"/>
      </w:pPr>
      <w:r>
        <w:rPr/>
        <w:t xml:space="preserve">近年来，虽然我国在全国范围内大力倡导规模集约经营，并为此制定了一系列政策红利以加速土地流转。但是就目前而言，分散化的小农生产方式仍然占据主导地位，这为我国农产品质量安全的管理造成了极大的阻碍。另一方面，我国农产品质量安全技术基础相对薄弱，再加上农民科学文化水平普遍不高，在无公害农产品生产技术的掌握上比较缺失。</w:t>
      </w:r>
    </w:p>
    <w:p>
      <w:pPr>
        <w:pStyle w:val="pStyle"/>
      </w:pPr>
      <w:r>
        <w:rPr/>
        <w:t xml:space="preserve">  在我国多年的农业发展中，为了快速获得农业生产效益，不论是农业企业还是个体都在农田里投入大量化肥和农药。甚至有些不法商户和农民为争取果蔬早上市，大量使用催生剂和激素、滥施化学剂，使农产品质量下降，造成水果、蔬菜和肉类口感和安全性较差。有的还使用国家已明令禁止的化学药剂，残留了这些化学药剂的农产品对众多消费者的健康带来了严重的威胁。</w:t>
      </w:r>
    </w:p>
    <w:p>
      <w:pPr>
        <w:pStyle w:val="pStyle"/>
      </w:pPr>
      <w:r>
        <w:rPr/>
        <w:t xml:space="preserve">  据《2015年中国国土资源公报》显示，截至2015年底，我国耕地污点位超标达19.4%。这对农产品质量安全的保证造成了很大的阻碍，农产品会被大量农药、铅、砷等有害物质污染而引起急性中毒，之后经过销售链到达消费者的手中，此时，少量化学污染长期通过食物进入人体而造成的慢性健康危害：如重金属铅、汞、镉以及燃煤中的氟等。这些污染物可能在人体内长期蓄积而对人的健康造成各种慢性危害，有些甚至很难治愈。若要认真对我国目前存在的农产品安全问题进行探究，那么还需透过现象看本质。</w:t>
      </w:r>
    </w:p>
    <w:p>
      <w:pPr>
        <w:pStyle w:val="pStyle"/>
      </w:pPr>
      <w:r>
        <w:rPr/>
        <w:t xml:space="preserve">  近日，浙江省舟山市农林与渔农村委员会、浙江省农村信用社舟山办事处联合下发通知，决定将舟山市农产品质量安全“红黑名单”纳入舟山农信信用评定体系，进一步加强舟山农信信用评定体系建设，深化丹山农信与农林系统的合作，推动舟山市农产品质量安全持续向好。</w:t>
      </w:r>
    </w:p>
    <w:p>
      <w:pPr>
        <w:pStyle w:val="pStyle"/>
      </w:pPr>
      <w:r>
        <w:rPr/>
        <w:t xml:space="preserve">  2018年以来，武威市着力构建“预警及时、反应快速、处置有力、科普到位”的体系，加快“三品一标”产品认证和监管，进一步强化农产品质量安全例行和监督抽检，扩大监测覆盖面，提高监测频率，增加监测样品数量，积极开展出口农产品生产基地、特色林果产品专检测和”三品”监督抽检，及时查出质量安全隐患，确保农产品质量安全相关部门建立合作机制，及时通报抽检结果，共同做好监测预警和联合防控工作。对部、省、市级农产品质量安全例行监测结果及日常监管中发现的突出问题，及时跟进开展禁用农药和非法添加物监督抽查，加大对违禁药物的监管力度。进行源头追溯，采取有效措施加以整改，形成市、县、乡三级联动的工作机制。提高检打联动效率和依法处罚的时效性。</w:t>
      </w:r>
    </w:p>
    <w:p>
      <w:pPr>
        <w:pStyle w:val="pStyle"/>
      </w:pPr>
      <w:r>
        <w:rPr/>
        <w:t xml:space="preserve">  我们这里的每一头牛都拥有一个‘数据库’！”2018年5月3日，在四川省古蔺县护家生态循环农业综合体智慧管理养殖场。饲养员正开着喂草机为今年从新西兰进口的500头纯种安格斯基础母牛喂食，与此同时，综合体云智慧管理中心的负责人刘浪正利用手机“监视”着整个牛群。“通过对牛体温与体重曲线变化的实时监测，可分析出牛是否处于健康状态。”据刘浪介绍，他使用的手机APP基于古云牛郎智慧管理平台，这个平台拥有视频监控、牛生长状态检测、环境数据采集、养殖活动管理和专家咨询五大功能。而这五大功能都能同步在手机APP上轻松得到实现，随刘浪的手指在手机屏幕上滑动，大到整个综合体的风向、雨量、光照强度和空气质量指数，小到每一头牛的体温、食料情况、医疔用品情况都一目了然，掌握了这些大数据，管理人员只需一部手机，就能实现对养殖场的信息化、智能化和精细化管理。“安格斯牛被认为是世界上肉质最优秀的品种。其牛肉主要用于高档餐厅的牛排制作。因此价格相比一般市场牛肉要贵2至3倍以上。”刘浪说，在他看来价格贵要求质量优，质量优源于环境好。养殖环境的清洁、干燥、温度和湿度适宜，光照合理，对肉牛的生长发育及产肉性能都有非常大的好处。牛肉的高品质对肉牛的养殖环境提出了更高的要求,“有害气体一超标，手机上就会报警。”刘浪介绍。动物粪便和污水会使养殖场产生氨气、硫化氢等有害气体，其浓度若不控制在一定范围内，可能影响牛的健康。</w:t>
      </w:r>
    </w:p>
    <w:p>
      <w:pPr>
        <w:pStyle w:val="pStyle"/>
      </w:pPr>
      <w:r>
        <w:rPr/>
        <w:t xml:space="preserve">  国办发（2015）95号文件强调：应用物联网云计算技术加快建设追溯体系，实现产品来源可查、去向可追、责任可究。食税（2017）53号文件强调：到2020年初步建成全国上下一体，物网运作的重要产迫管理体制、统一协调的遍溯标准体系和追溯信息服务体系；部门、地区和行业企业追溯信息初步实现互通共享和通查通识。</w:t>
      </w:r>
    </w:p>
    <w:p>
      <w:pPr>
        <w:pStyle w:val="pStyle"/>
      </w:pPr>
      <w:r>
        <w:rPr/>
        <w:t xml:space="preserve">1. (2019天津)  </w:t>
      </w:r>
      <w:r>
        <w:rPr>
          <w:rStyle w:val="colorRedText"/>
        </w:rPr>
        <w:t xml:space="preserve">给定资料</w:t>
      </w:r>
      <w:r>
        <w:rPr/>
        <w:t xml:space="preserve">2</w:t>
      </w:r>
      <w:r>
        <w:rPr>
          <w:rStyle w:val="colorRedText"/>
        </w:rPr>
        <w:t xml:space="preserve">和</w:t>
      </w:r>
      <w:r>
        <w:rPr/>
        <w:t xml:space="preserve">3</w:t>
      </w:r>
      <w:r>
        <w:rPr>
          <w:rStyle w:val="colorRedText"/>
        </w:rPr>
        <w:t xml:space="preserve">中，对乡村衰落的原因有各种解释，请你总结分析一下他们的观点。（40分）</w:t>
      </w:r>
    </w:p>
    <w:p>
      <w:pPr>
        <w:pStyle w:val="pStyle"/>
      </w:pPr>
      <w:r>
        <w:rPr/>
        <w:t xml:space="preserve">  要求：条理清楚，简明扼要，字数不超过300字。</w:t>
      </w:r>
    </w:p>
    <w:p/>
    <w:p>
      <w:pPr>
        <w:pStyle w:val="pStyle"/>
      </w:pPr>
      <w:r>
        <w:rPr/>
        <w:t xml:space="preserve">2. (2019天津)  </w:t>
      </w:r>
      <w:r>
        <w:rPr>
          <w:rStyle w:val="colorRedText"/>
        </w:rPr>
        <w:t xml:space="preserve">根据给定资料的内容，结合实际，自拟标题，自选角度，写一篇议论文。（60分）</w:t>
      </w:r>
    </w:p>
    <w:p>
      <w:pPr>
        <w:pStyle w:val="pStyle"/>
      </w:pPr>
      <w:r>
        <w:rPr/>
        <w:t xml:space="preserve">  要求:</w:t>
      </w:r>
    </w:p>
    <w:p>
      <w:pPr>
        <w:pStyle w:val="pStyle"/>
      </w:pPr>
      <w:r>
        <w:rPr/>
        <w:t xml:space="preserve">  （1）中心论点明确，有思想高度</w:t>
      </w:r>
    </w:p>
    <w:p>
      <w:pPr>
        <w:pStyle w:val="pStyle"/>
      </w:pPr>
      <w:r>
        <w:rPr/>
        <w:t xml:space="preserve">  （2）内容充实，有说服力</w:t>
      </w:r>
    </w:p>
    <w:p>
      <w:pPr>
        <w:pStyle w:val="pStyle"/>
      </w:pPr>
      <w:r>
        <w:rPr/>
        <w:t xml:space="preserve">  （3）语言流畅，字数在1000字左右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部分三农学者认为文化不自信导致人才、劳动力和财富的流失。网友认为乡村衰败的核心在于经济发展不足，乡村收入低，就业机会少，教育资源不足，难以实现自我价值，不能满足人们对美好生活的追求。</w:t>
      </w:r>
    </w:p>
    <w:p>
      <w:pPr>
        <w:pStyle w:val="pStyle"/>
      </w:pPr>
      <w:r>
        <w:rPr/>
        <w:t xml:space="preserve">         对于乡村衰败的原因应全面、综合看待。1.乡村资源匮乏、信息不畅、经济困顿，表面是文化不自信，实质是经济发展不足。2.部分官员、公司出于利益驱使强征土地，强迫农民市民化。3.工业化、城市化过程导致农村人口下降，乡村社区消失。</w:t>
      </w:r>
    </w:p>
    <w:p>
      <w:pPr>
        <w:pStyle w:val="pStyle"/>
      </w:pPr>
      <w:r>
        <w:rPr/>
        <w:t xml:space="preserve">         乡村振兴需要多管齐下，综合治理。鼓励人才下乡和乡贤返乡，加强农村资产、资金、资源的整合，消费、生产共享，实现共赢。</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w:t>
      </w:r>
      <w:r>
        <w:rPr>
          <w:rStyle w:val="colorRedText"/>
        </w:rPr>
        <w:t xml:space="preserve">给定</w:t>
      </w:r>
      <w:r>
        <w:rPr>
          <w:rStyle w:val="colorRedText"/>
        </w:rPr>
        <w:t xml:space="preserve">资料</w:t>
      </w:r>
      <w:r>
        <w:rPr/>
        <w:t xml:space="preserve">2</w:t>
      </w:r>
      <w:r>
        <w:rPr>
          <w:rStyle w:val="colorRedText"/>
        </w:rPr>
        <w:t xml:space="preserve">和</w:t>
      </w:r>
      <w:r>
        <w:rPr/>
        <w:t xml:space="preserve">3</w:t>
      </w:r>
      <w:r>
        <w:rPr>
          <w:rStyle w:val="colorRedText"/>
        </w:rPr>
        <w:t xml:space="preserve">中</w:t>
      </w:r>
      <w:r>
        <w:rPr/>
        <w:t xml:space="preserve">【给定资料2和3，说明作答范围明确，只需看给定资料2和3即可】，对乡村衰落的原因有各种解释，请你总结分析一下他们的观点【由“对乡村衰落的原因”总结分析观点，提示本道题有两问：第一问为总结观点，题干中可能涉及多个主体对乡村衰落原因发表看法，我们只需总结观点内容；第二问为分析观点，即第二问为观点现象分析题，一般的答题思路是：①表态（根据题干和材料阐明态度）；②陈述理由（从问题、危害、意义、事例等方面展开）；③总结：多以对策呈现，优先摘抄材料，若字数充足也可自己补充。乡村衰落携带的感情表征为消极、负面的，那我们要找的乡村衰落的原因相关要素也可能偏负面、消极】。</w:t>
      </w:r>
    </w:p>
    <w:p>
      <w:pPr>
        <w:pStyle w:val="pStyle"/>
      </w:pPr>
      <w:r>
        <w:rPr/>
        <w:t xml:space="preserve">  </w:t>
      </w:r>
      <w:r>
        <w:rPr>
          <w:rStyle w:val="colorRedText"/>
        </w:rPr>
        <w:t xml:space="preserve">要求：</w:t>
      </w:r>
    </w:p>
    <w:p>
      <w:pPr>
        <w:pStyle w:val="pStyle"/>
      </w:pPr>
      <w:r>
        <w:rPr/>
        <w:t xml:space="preserve">  条理清楚【分条撰写，标明序号，关键词前置】，字数不超过300字。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三农学者王先生组建了名叫“中国乡土文明论坛”的微信群，里面打卡云集。王先生出题：乡村衰败的主要原因是什么？&lt;line&gt;因缺乏文化自信而导致的&lt;/line&gt;一系列自信的丧失。文化自信缺失的表现形式是什么？&lt;line&gt;乡村人才流失、劳动力流失、财富流失，人才下乡和乡贤返乡使得乡村重拾文化自信有了可能性。&lt;/line&gt;乡村复兴的有效途径是什么？群主这种自问自答的题一出，回应者不少。</w:t>
      </w:r>
    </w:p>
    <w:p>
      <w:pPr>
        <w:pStyle w:val="pStyle"/>
      </w:pPr>
      <w:r>
        <w:rPr/>
        <w:t xml:space="preserve">  〖（1）“三农学者”是题干中“他们”的一类，因此他们的观点也需摘抄；（2）“因”是原因的标志词，“缺乏文化自信”可归纳概括为“文化不自信”，后文中对丧失自信的表述不够明确，优先摘抄表述明确的词语，“乡村人才流失、劳动力流失、财富流失”合并为“人才、劳动力和财富流失”，因此可以得出要点：①文化不自信导致人才、劳动力和财富的流失；（3）“人才下乡和乡贤返乡使得乡村重拾文化自信有了可能性”，重拾文化自信也就是避免乡村衰败，这句话可以得出乡村振兴的对策，得到要点：②鼓励人才下乡和乡贤返乡〗</w:t>
      </w:r>
    </w:p>
    <w:p>
      <w:pPr>
        <w:pStyle w:val="pStyle"/>
      </w:pPr>
      <w:r>
        <w:rPr/>
        <w:t xml:space="preserve">  </w:t>
      </w:r>
      <w:r>
        <w:rPr>
          <w:rStyle w:val="colorRedText"/>
        </w:rPr>
        <w:t xml:space="preserve">段2：</w:t>
      </w:r>
      <w:r>
        <w:rPr/>
        <w:t xml:space="preserve">网友A：乡村人才、劳动力和财富的流失是因为没有文化自信？</w:t>
      </w:r>
    </w:p>
    <w:p>
      <w:pPr>
        <w:pStyle w:val="pStyle"/>
      </w:pPr>
      <w:r>
        <w:rPr/>
        <w:t xml:space="preserve">  〖本段出现了“他们”的另外一个主体——网友，但是信息要点与前文重复〗</w:t>
      </w:r>
    </w:p>
    <w:p>
      <w:pPr>
        <w:pStyle w:val="pStyle"/>
      </w:pPr>
      <w:r>
        <w:rPr/>
        <w:t xml:space="preserve">  </w:t>
      </w:r>
      <w:r>
        <w:rPr>
          <w:rStyle w:val="colorRedText"/>
        </w:rPr>
        <w:t xml:space="preserve">段3：</w:t>
      </w:r>
      <w:r>
        <w:rPr/>
        <w:t xml:space="preserve">网友B：&lt;line&gt;没有经济的振兴，乡村就难以振兴。&lt;/line&gt;</w:t>
      </w:r>
    </w:p>
    <w:p>
      <w:pPr>
        <w:pStyle w:val="pStyle"/>
      </w:pPr>
      <w:r>
        <w:rPr/>
        <w:t xml:space="preserve">  〖“难”提示负面信息，乡村难以振兴是因为没有经济的振兴，经济不振兴可以归纳概括为要点：③经济发展不足〗</w:t>
      </w:r>
    </w:p>
    <w:p>
      <w:pPr>
        <w:pStyle w:val="pStyle"/>
      </w:pPr>
      <w:r>
        <w:rPr/>
        <w:t xml:space="preserve">  </w:t>
      </w:r>
      <w:r>
        <w:rPr>
          <w:rStyle w:val="colorRedText"/>
        </w:rPr>
        <w:t xml:space="preserve">段4</w:t>
      </w:r>
      <w:r>
        <w:rPr>
          <w:rStyle w:val="colorRedText"/>
        </w:rPr>
        <w:t xml:space="preserve">：</w:t>
      </w:r>
      <w:r>
        <w:rPr/>
        <w:t xml:space="preserve">网友C：就那几亩地，&lt;line&gt;全年收入几千块&lt;/line&gt;，人才没法不外流。</w:t>
      </w:r>
    </w:p>
    <w:p>
      <w:pPr>
        <w:pStyle w:val="pStyle"/>
      </w:pPr>
      <w:r>
        <w:rPr/>
        <w:t xml:space="preserve">  〖在申论中数据反映的是一种趋势和比例，“全年收入几千块”说明收入低，得出要点：④乡村收入低〗</w:t>
      </w:r>
    </w:p>
    <w:p>
      <w:pPr>
        <w:pStyle w:val="pStyle"/>
      </w:pPr>
      <w:r>
        <w:rPr/>
        <w:t xml:space="preserve">  </w:t>
      </w:r>
      <w:r>
        <w:rPr>
          <w:rStyle w:val="colorRedText"/>
        </w:rPr>
        <w:t xml:space="preserve">段5：</w:t>
      </w:r>
      <w:r>
        <w:rPr/>
        <w:t xml:space="preserve">网友D：&lt;line&gt;资源整合，农村资产、资金、资源的整合，进行消费、生产上的共享来共赢。&lt;/line&gt;</w:t>
      </w:r>
    </w:p>
    <w:p>
      <w:pPr>
        <w:pStyle w:val="pStyle"/>
      </w:pPr>
      <w:r>
        <w:rPr/>
        <w:t xml:space="preserve">  〖通过动宾短语的表述和“赢”提示本段介绍了乡村振兴的具体做法，归纳概括得出要点：⑤加强农村资产、资金、资源的整合，消费、生产共享，实现共赢〗</w:t>
      </w:r>
    </w:p>
    <w:p>
      <w:pPr>
        <w:pStyle w:val="pStyle"/>
      </w:pPr>
      <w:r>
        <w:rPr/>
        <w:t xml:space="preserve">  </w:t>
      </w:r>
      <w:r>
        <w:rPr>
          <w:rStyle w:val="colorRedText"/>
        </w:rPr>
        <w:t xml:space="preserve">段6：</w:t>
      </w:r>
      <w:r>
        <w:rPr/>
        <w:t xml:space="preserve">网友E：这里有文化的因素，比如，十一回老家，我问玉米种花生种，还有没有可以自己留种的，说已经没了，全是买。</w:t>
      </w:r>
    </w:p>
    <w:p>
      <w:pPr>
        <w:pStyle w:val="pStyle"/>
      </w:pPr>
      <w:r>
        <w:rPr/>
        <w:t xml:space="preserve">  〖文化因素前文已提过，重复要点不用反复写〗</w:t>
      </w:r>
    </w:p>
    <w:p>
      <w:pPr>
        <w:pStyle w:val="pStyle"/>
      </w:pPr>
      <w:r>
        <w:rPr/>
        <w:t xml:space="preserve">  </w:t>
      </w:r>
      <w:r>
        <w:rPr>
          <w:rStyle w:val="colorRedText"/>
        </w:rPr>
        <w:t xml:space="preserve">段7：</w:t>
      </w:r>
      <w:r>
        <w:rPr/>
        <w:t xml:space="preserve">网友F：多个因素造成的，还&lt;line&gt;得多管齐下来治理&lt;/line&gt;。不过，对于有一定资源的农村，可以&lt;line&gt;实现点的突破&lt;/line&gt;。</w:t>
      </w:r>
    </w:p>
    <w:p>
      <w:pPr>
        <w:pStyle w:val="pStyle"/>
      </w:pPr>
      <w:r>
        <w:rPr/>
        <w:t xml:space="preserve">  〖“得”提示对策，得出要点：⑥多管齐下综合治理〗</w:t>
      </w:r>
    </w:p>
    <w:p>
      <w:pPr>
        <w:pStyle w:val="pStyle"/>
      </w:pPr>
      <w:r>
        <w:rPr/>
        <w:t xml:space="preserve">  </w:t>
      </w:r>
      <w:r>
        <w:rPr>
          <w:rStyle w:val="colorRedText"/>
        </w:rPr>
        <w:t xml:space="preserve">段8：</w:t>
      </w:r>
      <w:r>
        <w:rPr/>
        <w:t xml:space="preserve">网友J：我觉得流失不是因为不自信，也不是因为城市有多好，&lt;line&gt;而是城市有他们想要得到的东西，比如更多的就业机会、更优质的教育资源、体现自我价值的更大舞台&lt;/line&gt;等。如果乡村也能够满足，就不会有流失啦。</w:t>
      </w:r>
    </w:p>
    <w:p>
      <w:pPr>
        <w:pStyle w:val="pStyle"/>
      </w:pPr>
      <w:r>
        <w:rPr/>
        <w:t xml:space="preserve">  〖“而”表转折，本段通过城市和乡村的对比得出答案要点，城市有的乡村没有，可以归纳概括为要点：⑦乡村就业机会少、教育资源不足，难以实现自我价值〗</w:t>
      </w:r>
    </w:p>
    <w:p>
      <w:pPr>
        <w:pStyle w:val="pStyle"/>
      </w:pPr>
      <w:r>
        <w:rPr/>
        <w:t xml:space="preserve">  </w:t>
      </w:r>
      <w:r>
        <w:rPr>
          <w:rStyle w:val="colorRedText"/>
        </w:rPr>
        <w:t xml:space="preserve">段9：</w:t>
      </w:r>
      <w:r>
        <w:rPr/>
        <w:t xml:space="preserve">网友I：乡村衰败的核心原因不在于文化，是经济因素。反之，乡村振兴的关键因素在文化，这已经是被反复证明了的。</w:t>
      </w:r>
    </w:p>
    <w:p>
      <w:pPr>
        <w:pStyle w:val="pStyle"/>
      </w:pPr>
      <w:r>
        <w:rPr/>
        <w:t xml:space="preserve">  〖本段要点是经济因素，信息要点与前文重复〗</w:t>
      </w:r>
    </w:p>
    <w:p>
      <w:pPr>
        <w:pStyle w:val="pStyle"/>
      </w:pPr>
      <w:r>
        <w:rPr/>
        <w:t xml:space="preserve">  </w:t>
      </w:r>
      <w:r>
        <w:rPr>
          <w:rStyle w:val="colorRedText"/>
        </w:rPr>
        <w:t xml:space="preserve">段10：</w:t>
      </w:r>
      <w:r>
        <w:rPr/>
        <w:t xml:space="preserve">网友H：人对美好生活的追求是挡不住的，无论城乡单向流动到双向流动再到相对均衡，这个过程是以人的意志为转移的，政策法规只能加速或减缓这个过程，奔向各自认为的美好生活的步伐停不下来。</w:t>
      </w:r>
    </w:p>
    <w:p>
      <w:pPr>
        <w:pStyle w:val="pStyle"/>
      </w:pPr>
      <w:r>
        <w:rPr/>
        <w:t xml:space="preserve">  〖本段主要讲述的是，乡村流动的主要原因，“人对美好生活的追求是挡不住的”表述比较模糊，可以概括为要点：⑧不能满足人们对美好生活的追求〗</w:t>
      </w:r>
    </w:p>
    <w:p>
      <w:pPr>
        <w:pStyle w:val="pStyle"/>
      </w:pPr>
      <w:r>
        <w:rPr/>
        <w:t xml:space="preserve">  </w:t>
      </w:r>
      <w:r>
        <w:rPr>
          <w:rStyle w:val="colorRedText"/>
        </w:rPr>
        <w:t xml:space="preserve">段11：</w:t>
      </w:r>
      <w:r>
        <w:rPr/>
        <w:t xml:space="preserve">中国乡村为什么会衰败，其根源如上文中一些三农研究者所言。&lt;line&gt;是乡村资源匮乏、信息不畅、经济困顿的结果。表面上看好像是文化不自信，实质上是经济缺发展，&lt;/line&gt;因为文化不自信是经济不自信的投射。</w:t>
      </w:r>
    </w:p>
    <w:p>
      <w:pPr>
        <w:pStyle w:val="pStyle"/>
      </w:pPr>
      <w:r>
        <w:rPr/>
        <w:t xml:space="preserve">  〖“根源”提示“原因”，表述规范可直接摘抄要点：⑨“乡村资源匮乏、信息不畅，经济困顿，表面是文化不自信，实质是经济发展不足”〗</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的确，许多发展中国家，包括我国在内，在改革前还没有解决“吃饭问题”，农产品供给严重短缺，处于“民以食为天”的状态。解决“民食”问题的农业自然也是“天大的事”，是重中之重。而我国现在与上面情况都已完全不同。一方面，经过30多年农业的长足发展，如今的中国已不再像改革开放前那样操心“吃饭”问题，受困于农产品供给不足。但另一方面我国也不像美国、法国、加拿大、阿根廷、巴西等国家那样定位为面向全球市场的战略性大农业出口国，对农业生产过剩、农业经济周期和国际农贸谈判之类问题极为关切。我们资源禀赋决定了中国农业基本上是内需型的。</w:t>
      </w:r>
    </w:p>
    <w:p>
      <w:pPr>
        <w:pStyle w:val="pStyle"/>
      </w:pPr>
      <w:r>
        <w:rPr/>
        <w:t xml:space="preserve">  〖本段主要介绍的是中国的农业特点，与乡村衰败的主题无关，快速略过〗</w:t>
      </w:r>
    </w:p>
    <w:p>
      <w:pPr>
        <w:pStyle w:val="pStyle"/>
      </w:pPr>
      <w:r>
        <w:rPr/>
        <w:t xml:space="preserve">  </w:t>
      </w:r>
      <w:r>
        <w:rPr>
          <w:rStyle w:val="colorRedText"/>
        </w:rPr>
        <w:t xml:space="preserve">段2：</w:t>
      </w:r>
      <w:r>
        <w:rPr/>
        <w:t xml:space="preserve">过去说农民应该兼业化，“农民工”在城市安家就受到种种阻挠，“重庆模式”走红时有官员甚至声称民工做“两栖人”是防止重庆出现贫民窟的不二法门。但是后来官员和公司盯上了农民的土地，同样的，官员又开始大讲“两栖人”如何造成“土地利用不经济”，开始用种种手段强迫农民变“市民”了。</w:t>
      </w:r>
    </w:p>
    <w:p>
      <w:pPr>
        <w:pStyle w:val="pStyle"/>
      </w:pPr>
      <w:r>
        <w:rPr/>
        <w:t xml:space="preserve">  〖“但是”表转折，“盯上了农民的土地”表述略显口语化，可以概括为“出于利益驱使强征土地”，“变‘市民’”概括为市民化，由此可以整合概括出要点：⑩部分官员、公司出于利益驱使强征土地，强迫农民市民化〗</w:t>
      </w:r>
    </w:p>
    <w:p>
      <w:pPr>
        <w:pStyle w:val="pStyle"/>
      </w:pPr>
      <w:r>
        <w:rPr/>
        <w:t xml:space="preserve">  </w:t>
      </w:r>
      <w:r>
        <w:rPr>
          <w:rStyle w:val="colorRedText"/>
        </w:rPr>
        <w:t xml:space="preserve">段3：</w:t>
      </w:r>
      <w:r>
        <w:rPr/>
        <w:t xml:space="preserve">总之，我国现在面临的关键性问题不是“农业问题”而是农民问题。“农村问题”同样如此。&lt;line&gt;工业化、城市化过程会导致农村人口下降，许多乡村社区因此消失，&lt;/line&gt;这是几乎所有现代化成功的国家都经历过的阶段，但是像我国如今这种关于“乡村衰败”的强烈呼声却是很少见的。</w:t>
      </w:r>
    </w:p>
    <w:p>
      <w:pPr>
        <w:pStyle w:val="pStyle"/>
      </w:pPr>
      <w:r>
        <w:rPr/>
        <w:t xml:space="preserve">  〖“导致、因此”，乡村衰败原因的标志词，可以直接摘抄为要点：⑪工业化、城市化过程导致农村人口下降，乡村社区消失〗</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目，注意满足题目要求。先总结观点，再分析观点：将要点按照相同答题要素合并，再按照观点现象分析类题型的答题思路：表态（根据题干和材料阐明态度）＋理由（从问题、危害、意义、事例等方面展开）＋总结评价（一般是对策），整理组织要点，优化完善，得出答案】</w:t>
      </w:r>
    </w:p>
    <w:p>
      <w:pPr>
        <w:pStyle w:val="pStyle"/>
      </w:pPr>
      <w:r>
        <w:rPr/>
        <w:t xml:space="preserve">  </w:t>
      </w:r>
      <w:r>
        <w:rPr>
          <w:rStyle w:val="colorRedText"/>
        </w:rPr>
        <w:t xml:space="preserve">总结观点：</w:t>
      </w:r>
      <w:r>
        <w:rPr/>
        <w:t xml:space="preserve">部分三农学者的观点：①文化不自信导致人才、劳动力和财富的流失；网友的观点：③：经济发展不足；④：乡村收入低；⑦乡村就业机会少、教育资源不足，难以实现自我价值；⑧不能满足人们对美好生活的追求。</w:t>
      </w:r>
    </w:p>
    <w:p>
      <w:pPr>
        <w:pStyle w:val="pStyle"/>
      </w:pPr>
      <w:r>
        <w:rPr/>
        <w:t xml:space="preserve">  </w:t>
      </w:r>
      <w:r>
        <w:rPr>
          <w:rStyle w:val="colorRedText"/>
        </w:rPr>
        <w:t xml:space="preserve">（一）表态：</w:t>
      </w:r>
      <w:r>
        <w:rPr/>
        <w:t xml:space="preserve">根据题干和材料发现对于乡村衰败的看法是比较全面的，综合的，所以表态可以写为全面、综合看待。</w:t>
      </w:r>
    </w:p>
    <w:p>
      <w:pPr>
        <w:pStyle w:val="pStyle"/>
      </w:pPr>
      <w:r>
        <w:rPr/>
        <w:t xml:space="preserve">  </w:t>
      </w:r>
      <w:r>
        <w:rPr>
          <w:rStyle w:val="colorRedText"/>
        </w:rPr>
        <w:t xml:space="preserve">（二）理由：</w:t>
      </w:r>
      <w:r>
        <w:rPr/>
        <w:t xml:space="preserve">要点⑨“乡村资源匮乏、信息不畅、经济困顿，表面是文化不自信，实质是经济发展不足”；要点⑩部分官员、公司出于利益驱使强征土地，强迫农民市民化；要点⑪工业化、城市化过程导致农村人口下降，乡村社区消失。</w:t>
      </w:r>
    </w:p>
    <w:p>
      <w:pPr>
        <w:pStyle w:val="pStyle"/>
      </w:pPr>
      <w:r>
        <w:rPr/>
        <w:t xml:space="preserve">  </w:t>
      </w:r>
      <w:r>
        <w:rPr>
          <w:rStyle w:val="colorRedText"/>
        </w:rPr>
        <w:t xml:space="preserve">（三）对策：</w:t>
      </w:r>
      <w:r>
        <w:rPr/>
        <w:t xml:space="preserve">要点⑥多管齐下综合治理；要点②：鼓励人才下乡和乡贤返乡；要点⑤：加强农村资产、资金、资源的整合，消费、生产共享，实现共赢。</w:t>
      </w:r>
    </w:p>
    <w:p>
      <w:pPr>
        <w:pStyle w:val="pStyle"/>
      </w:pPr>
      <w:r>
        <w:rPr/>
        <w:t xml:space="preserve">【来源】 2019年天津市农村专职党务工作者招聘考试《申论》（网友回忆版）第1题</w:t>
      </w:r>
    </w:p>
    <w:p/>
    <w:p>
      <w:pPr/>
      <w:r>
        <w:rPr/>
        <w:t xml:space="preserve">第2题</w:t>
      </w:r>
    </w:p>
    <w:p>
      <w:pPr/>
      <w:r>
        <w:rPr/>
        <w:t xml:space="preserve">【知识点】 材料作文</w:t>
      </w:r>
    </w:p>
    <w:p>
      <w:pPr>
        <w:pStyle w:val="pStyle"/>
      </w:pPr>
      <w:r>
        <w:rPr/>
        <w:t xml:space="preserve">【答案】 &lt;tcenter&gt;</w:t>
      </w:r>
      <w:r>
        <w:rPr>
          <w:rStyle w:val="colorRedText"/>
        </w:rPr>
        <w:t xml:space="preserve">多方发力，推动乡村全面振兴</w:t>
      </w:r>
      <w:r>
        <w:rPr/>
        <w:t xml:space="preserve">&lt;/tcenter&gt;         “七十载惊涛拍岸，九万里风鹏正举。”七十年栉风沐雨、砥砺前行，成就了今天城镇化快速发展、群众生活富足，但环境污染、资源紧张、交通拥堵、工作压力大······一系列“大城市病”出现，“乡村衰败”的讨论也引人深思，对拓展发展空间、增强发展后劲提出了新的要求。</w:t>
      </w:r>
      <w:r>
        <w:rPr>
          <w:rStyle w:val="colorRedText"/>
        </w:rPr>
        <w:t xml:space="preserve">站在新的历史时间节点，党的十九大提出“乡村振兴”历史战略，提出了产业兴旺、生态宜居、乡风文明、治理有效、生活富裕的目标，推动乡村全面振兴，实现农业强、农村美，农民富。</w:t>
      </w:r>
    </w:p>
    <w:p>
      <w:pPr>
        <w:pStyle w:val="pStyle"/>
      </w:pPr>
      <w:r>
        <w:rPr/>
        <w:t xml:space="preserve">         </w:t>
      </w:r>
      <w:r>
        <w:rPr>
          <w:rStyle w:val="colorRedText"/>
        </w:rPr>
        <w:t xml:space="preserve">产业兴旺是乡村振兴的基础，发展规模化、组织化、技术化的现代农业，推动产业融合。</w:t>
      </w:r>
      <w:r>
        <w:rPr/>
        <w:t xml:space="preserve">经济基础决定上层建筑，农村发展需产业为先。土地是农村最宝贵的资源，农村产业发展首先需要解放土地，通过土地确权颁证厘清边界和权属，三权分置释放土地活力，解决土地撂荒问题，促进新型农业主体加入，推动规模化、标准化、产业化发展。与此同时，还须借助现代科技技术，提高生产效率，对接城市消费需求，推动科技化、智能化、绿色化，生产质量高、品质好、绿色环保的产品；通过农村电商销售，拓宽销售渠道，扩大销售范围。最后，产业融合是产业兴旺的必由之路，发展新产业、新业态、新模式，推动农业与文化、旅游、康养、餐饮等产业融合，把绿水青山转化为金山银山，延长产业链，充分利用二三产业优势，让农业真正“跳出农业”“超越农业”，让农村经济发展之路越走越宽广。</w:t>
      </w:r>
    </w:p>
    <w:p>
      <w:pPr>
        <w:pStyle w:val="pStyle"/>
      </w:pPr>
      <w:r>
        <w:rPr/>
        <w:t xml:space="preserve">        </w:t>
      </w:r>
      <w:r>
        <w:rPr>
          <w:rStyle w:val="colorRedText"/>
        </w:rPr>
        <w:t xml:space="preserve"> 乡村发展需要物质文明和精神文明共同发展，既要富口袋，也要富脑袋，相向而行，协调前行。</w:t>
      </w:r>
    </w:p>
    <w:p>
      <w:pPr>
        <w:pStyle w:val="pStyle"/>
      </w:pPr>
      <w:r>
        <w:rPr/>
        <w:t xml:space="preserve">     </w:t>
      </w:r>
      <w:r>
        <w:rPr>
          <w:rStyle w:val="colorRedText"/>
        </w:rPr>
        <w:t xml:space="preserve">    乡风文明和治理有效是乡村振兴的支撑，加强党建引领，建设农村精神文明，营造文明乡风。</w:t>
      </w:r>
      <w:r>
        <w:rPr/>
        <w:t xml:space="preserve">引导乡风向好发展，需要发挥党建的引领作用，当前农村工作中存在一些基层干部作风不正问题，如扶贫工作中“微腐败”不时发生，优亲厚友，“扶亲不扶贫”，让党的好政策不能惠及真正需要帮助的人，影响恶劣。乡风文明首先应该抓好党员干部这个“关键少数”，规范行为，以身作则，以良好的党风带动乡风。尤其要重点关注天价彩礼、大操大办、孝道式微、婚丧陋习等不良风气，利用传统家风家训，树立典型，发挥榜样带动作用，以社会主义核心价值观为引领，加强农村思想道德建设，传承发展优秀传统文化，加强农村公共文化建设，移风易俗，不断提升农村精神风貌。</w:t>
      </w:r>
    </w:p>
    <w:p>
      <w:pPr>
        <w:pStyle w:val="pStyle"/>
      </w:pPr>
      <w:r>
        <w:rPr/>
        <w:t xml:space="preserve">         </w:t>
      </w:r>
      <w:r>
        <w:rPr>
          <w:rStyle w:val="colorRedText"/>
        </w:rPr>
        <w:t xml:space="preserve">生活富裕是乡村振兴的根本目的，坚持以人为本，拓宽增收渠道，改善生活条件，提升生活水平。</w:t>
      </w:r>
      <w:r>
        <w:rPr/>
        <w:t xml:space="preserve">“小康不小康，关键看老乡”，体现了以人民为中心的发展思想，为人民服务更是所有工作的出发点和落脚点，农村经济社会发展的最终目的是为了让群众过上好日子，通过产业创造更多就业机会，吸引人员返乡和人才下乡，同时推动城乡基本公共服务均等化，享受到与城市基本相同的教育、医疗、文化娱乐生活等，提升农村生活幸福感、获得感、安全感。</w:t>
      </w:r>
    </w:p>
    <w:p>
      <w:pPr>
        <w:pStyle w:val="pStyle"/>
      </w:pPr>
      <w:r>
        <w:rPr/>
        <w:t xml:space="preserve">         “历史照亮未来，征途未有穷期。”乡村振兴要全面实现产业、生态、文化、组织、人才振兴，才能真正让农业成为有奔头的产业，让农民成为有吸引力的职业，让农村成为安居乐业的美丽家园。</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通过勾画题目的关键信息，找出文章的主题（文章议论的主要话题、对象）及其写作角度以及资料范围，写作要求等。</w:t>
      </w:r>
    </w:p>
    <w:p>
      <w:pPr>
        <w:pStyle w:val="pStyle"/>
      </w:pPr>
      <w:r>
        <w:rPr/>
        <w:t xml:space="preserve">  根据&lt;line&gt;给定资料的内容&lt;/line&gt;【本题资料范围不明确，要注意重点看和主题高度相关的资料来确定写作的重点，为确保全面，同时要兼顾其他资料。通过梳理材料发现，材料主要围绕以下几个方面来论述：资料1：农村土地确权；资料2、3：乡村衰败的成因及对策；资料4：农民工遇到的问题以及怎么给农民工创造良好生活条件；资料5：农产品和乡风建设；资料6：扶贫工作中出现的问题；资料7：农产品质量安全问题和对策。这些资料范围全部都围绕乡村，因此我们将主题围绕乡村振兴问题展开即可】，结合实际【论述时，除了材料中给到的论据还要适当引申实际生活中的例子作为论据】，自拟标题【自拟题目时要突出文章的主题，最好体现主题词】，自选角度【自选角度并非完全由考生随意发挥，而是要从材料出发，结合文章主题，准确概括提炼材料中的观点】，写一篇议论文。</w:t>
      </w:r>
    </w:p>
    <w:p>
      <w:pPr>
        <w:pStyle w:val="pStyle"/>
      </w:pPr>
      <w:r>
        <w:rPr/>
        <w:t xml:space="preserve">  要求:</w:t>
      </w:r>
    </w:p>
    <w:p>
      <w:pPr>
        <w:pStyle w:val="pStyle"/>
      </w:pPr>
      <w:r>
        <w:rPr/>
        <w:t xml:space="preserve">  （1）中心论点明确，有思想高度【一方面，要注意紧扣文章主题写，最好在文章开头、段落首尾处出现主题词以及同类的关键词；另一方面，对文章主题内涵要进行深刻剖析，论述时，尽量多使用一些政策文件、领导人讲话等内容，来拓展思想的广度和深度】</w:t>
      </w:r>
    </w:p>
    <w:p>
      <w:pPr>
        <w:pStyle w:val="pStyle"/>
      </w:pPr>
      <w:r>
        <w:rPr/>
        <w:t xml:space="preserve">  （2）内容充实，有说服力【对论点进行论述时，要注意充分讲道理、摆事实：一方面，资料中的经典事例和权威理论可以直接引用；另一方面，可以采用一些自身的经验和积累以及最近的新闻事例等】</w:t>
      </w:r>
    </w:p>
    <w:p>
      <w:pPr>
        <w:pStyle w:val="pStyle"/>
      </w:pPr>
      <w:r>
        <w:rPr/>
        <w:t xml:space="preserve">  （3）语言流畅【写文章时要注意词句通顺，不要有错字、病句】，字数在1000字左右。</w:t>
      </w:r>
    </w:p>
    <w:p>
      <w:pPr>
        <w:pStyle w:val="pStyle"/>
      </w:pPr>
      <w:r>
        <w:rPr/>
        <w:t xml:space="preserve">  </w:t>
      </w:r>
      <w:r>
        <w:rPr>
          <w:rStyle w:val="colorRedText"/>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（一）阅读题干资料</w:t>
      </w:r>
    </w:p>
    <w:p>
      <w:pPr>
        <w:pStyle w:val="pStyle"/>
      </w:pPr>
      <w:r>
        <w:rPr/>
        <w:t xml:space="preserve">  一、给定资料</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rStyle w:val="colorRedText"/>
        </w:rPr>
        <w:t xml:space="preserve">：</w:t>
      </w:r>
      <w:r>
        <w:rPr/>
        <w:t xml:space="preserve">近期，浙江省嘉兴市南湖区召开农村土地工作会议，各镇交流土地确权工作进展的同时，也由测绘部门对土地确权成果汇交及档案整理工作进行了业务培训，推进农村土地确权工作“质速并举”。南湖区在确权登记工作开展过程中，根据派出所提供的人口户籍信息，&lt;line&gt;结合二轮承包台账、承包合同、经营权证等相关原始档案资料开展承包户和承包地块调查，形成承包方调查表和承包地块调查表。&lt;/line&gt;同时，&lt;line&gt;组织熟悉情况的小组长和测绘人员一同，对农户的土地承包关系、地块面积、空间位置等进行指界测量，着力做到村不漏户、户不漏人、人不漏地块。&lt;/line&gt;区农经局和测绘单位也一起对全区41个确权村进行实地走访，现场了解各个村在土地确权过程中发现的问题和困难，对承包方代表已死亡、承包地块互换等个性问题给予现场指导，对走访过程中发现的土地已被征用、两分两换后四至不明等共性问题，先进行梳理汇总，再召开镇级会议统一提出解决方案。针对七星街道、余新镇、大桥镇等部分已列入征迁计划的村，通过街道上报、区政府批准的程序，同意暂缓确权；针对新丰镇“动账不动田”的村，决定暂缓实施；针对金星村两分两换整村流转造成土地四至难以明确的村，建议在整片土地测量定位基础上，采取确权不确地。南湖区在土地确权工作开展过程中，通过严格程序操作，把握上级文件精神，做到不出偏差、不留后患，让农民吃上“定心丸”。</w:t>
      </w:r>
    </w:p>
    <w:p>
      <w:pPr>
        <w:pStyle w:val="pStyle"/>
      </w:pPr>
      <w:r>
        <w:rPr/>
        <w:t xml:space="preserve">  </w:t>
      </w:r>
      <w:r>
        <w:rPr>
          <w:rStyle w:val="colorRedText"/>
        </w:rPr>
        <w:t xml:space="preserve">段2</w:t>
      </w:r>
      <w:r>
        <w:rPr>
          <w:rStyle w:val="colorRedText"/>
        </w:rPr>
        <w:t xml:space="preserve">：</w:t>
      </w:r>
      <w:r>
        <w:rPr/>
        <w:t xml:space="preserve">成立机构、制定方案、宣传培训、收集资料、摸底调查、制作底图、外业调查、内业处理、张榜公示、签印确认、审核颁证、归档建库和检查验收，农村土地确权十三步中，多数流程与测绘公司有着直接或间接的联系，因此，可以说，测绘公司的工作效果如何一定程度上决定着土地确权全局的质量和进度。而流水线式“并联打证”便能在一定程度上提高工作效率。作为广东省罗定市确权工作的作业单位，地质测绘院派出熟悉业务的骨干进驻基层，共举办市、镇、村三级业务培训班326场（次），培训业务人员8293人（次），并从去年3月中下旬开始，将技术人员分批次分派到各镇街现场指导摸底调查。经过外业调绘、内业数据处理及各项检查后，地质测绘院对罗定市的土地确权工作进行了一轮公示，按照操作规范的要求，公示资料只需公示图、公示表，但是罗定外出人口众多，留在家里的以老人、小孩居多，存在对公示资料理解困难的问题。结合实际情况，测绘院另外再多打印了一份“地块户籍信息核对表”，直接发放到户，农户可以更直观地查看到自己的户籍和承包地信息，有异议的可以直接在这个核对表上进行修改，无异议的初步签字认可。</w:t>
      </w:r>
    </w:p>
    <w:p>
      <w:pPr>
        <w:pStyle w:val="pStyle"/>
      </w:pPr>
      <w:r>
        <w:rPr/>
        <w:t xml:space="preserve">  〖段1-2主要介绍浙江省嘉兴市在推行土地确权中面临的具体问题和采取的解决措施。从“确权······结合二轮承包台账、承包合同、经营权证等”可知：通过土地确权颁证厘清边界和权属，三权分置释放土地活力，这些可以作为论据写进文章，而这一系列的土地政策都是为了加速土地流转，所以可以提炼出观点：①发展规模化的现代农业〗</w:t>
      </w:r>
    </w:p>
    <w:p>
      <w:pPr>
        <w:pStyle w:val="pStyle"/>
      </w:pPr>
      <w:r>
        <w:rPr/>
        <w:t xml:space="preserve">  </w:t>
      </w:r>
      <w:r>
        <w:rPr>
          <w:rStyle w:val="colorRedText"/>
        </w:rPr>
        <w:t xml:space="preserve">段3</w:t>
      </w:r>
      <w:r>
        <w:rPr>
          <w:rStyle w:val="colorRedText"/>
        </w:rPr>
        <w:t xml:space="preserve">：</w:t>
      </w:r>
      <w:r>
        <w:rPr/>
        <w:t xml:space="preserve">湖北秭归县水田坝乡辛家坪村向整户外出打工的110个农户发出短信，通知他们在规定的时间内回家参与农村土地确权登记颁证工作，不能回家的则要求回复短信委托在家的亲朋代其指界、签订合同、申请领取权证等相关事宜。截至7月31日下午，全村整户外出的110户已有67户回乡参加土地确权工作、43户分别回复短信全权委托他人办理。通过深入广泛宣传发动，&lt;line&gt;充分调动了广大农民群众积极参与农村土地确权工作的热情，农户的参与率达100%。&lt;/line&gt;</w:t>
      </w:r>
    </w:p>
    <w:p>
      <w:pPr>
        <w:pStyle w:val="pStyle"/>
      </w:pPr>
      <w:r>
        <w:rPr/>
        <w:t xml:space="preserve">  〖本段主要介绍另外一个省份湖北秭归县推行土地确权的工作，通过“充分调动······热情”说明土地确权是有效的，可以作为论据写在文章中〗</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rStyle w:val="colorRedText"/>
        </w:rPr>
        <w:t xml:space="preserve">：</w:t>
      </w:r>
      <w:r>
        <w:rPr/>
        <w:t xml:space="preserve">&lt;line&gt;农民外出的直接驱动力是货币支出压力，而深层原因则是为了家庭、为了孩子&lt;/line&gt;。从家庭结构看，农民外出流动对家庭结构造成了一定的冲击，农民在外出流动过程中形成了诸如分离的核心家庭、分离的扩大家庭、分离的联合家庭、分离的主干家庭等多种家庭模式。农民工家庭离散问题进入政策议程最有可能的路径是借助于户籍制度改革的外溢效应和福利制度。</w:t>
      </w:r>
    </w:p>
    <w:p>
      <w:pPr>
        <w:pStyle w:val="pStyle"/>
      </w:pPr>
      <w:r>
        <w:rPr/>
        <w:t xml:space="preserve">  </w:t>
      </w:r>
      <w:r>
        <w:rPr>
          <w:rStyle w:val="colorRedText"/>
        </w:rPr>
        <w:t xml:space="preserve">段2</w:t>
      </w:r>
      <w:r>
        <w:rPr>
          <w:rStyle w:val="colorRedText"/>
        </w:rPr>
        <w:t xml:space="preserve">：</w:t>
      </w:r>
      <w:r>
        <w:rPr/>
        <w:t xml:space="preserve">传统的农村家庭的夫妻模式是朝夕相处。现在这种长期分居的夫妻生活无疑是对他们家庭和婚姻关系的一大冲击。对于半流动家庭而言，在很长时间的夫妻分居生活中，他们各自生活在不同的社会环境中，受到不同文化、观念、生活方式的影响，与不同的人群发生交往，丈夫或妻子处于一种动态的、开放的、变化的生活环境，而另一方则处于相对静态的、封闭的、少有变化的生活状态之中，客观条件的差异造成了二人在知识、信息、技术、社会关系、生活态度等方面的差异，同时也从客观上带来夫妻在城市化进程中的不同步性，出现名存实亡的婚姻。在农民工阶层中的一些“农民工大款”，当他们的经济收入达到一定数量、身份地位达到一定程度的时候，他们对婚姻的态度也发生了变化。一部分农民工大款，在城里包二奶，养小老婆，更有甚者抛弃糟糠之妻。大量的流动农民家庭都长期处于一种夫妻分居的状态，也必然影响他们在城市里的消费。农民工家庭这种长期夫妻两地分居的生活不利于对下一代的教育，孩子缺乏一个完整的家庭，缺乏完整意义的父爱和母爱，他们往往都是和（外）祖父母一起生活，没有人对他们进行管教，不利于他们的成长和教育。</w:t>
      </w:r>
    </w:p>
    <w:p>
      <w:pPr>
        <w:pStyle w:val="pStyle"/>
      </w:pPr>
      <w:r>
        <w:rPr/>
        <w:t xml:space="preserve">  〖这两段告诉我们：农民外出的动因和造成的家庭问题。由“货币支出压力，为了家庭、为了孩子”可知，农民现在收入低、生活水平低，与文章写作题的“乡村振兴”有一定的关系，可作为论据写进文章〗</w:t>
      </w:r>
    </w:p>
    <w:p>
      <w:pPr>
        <w:pStyle w:val="pStyle"/>
      </w:pPr>
      <w:r>
        <w:rPr/>
        <w:t xml:space="preserve">  </w:t>
      </w:r>
      <w:r>
        <w:rPr>
          <w:rStyle w:val="colorRedText"/>
        </w:rPr>
        <w:t xml:space="preserve">段3</w:t>
      </w:r>
      <w:r>
        <w:rPr>
          <w:rStyle w:val="colorRedText"/>
        </w:rPr>
        <w:t xml:space="preserve">：</w:t>
      </w:r>
      <w:r>
        <w:rPr/>
        <w:t xml:space="preserve">一元钱买不了几块砖，但在河南省焦作市却可以让农民工拥有一个“家”。近日，焦作市农民工综合服务中心正式挂牌成立，并推出“一元公寓”：农民工每天只需交一元钱就可拎包入住，让不少农民工找到了家的温暖。&lt;line&gt;“一元公寓”彰显了城市温情&lt;/line&gt;，释放了改革红利，我们期待更多“一元公寓”能够在各地推出。不仅要建设好，更要维护好、运营好。此外，&lt;line&gt;更需要城市在医疗、子女教育、文化服务等多方面协同给力，让农民工的获得感更足、幸福感更强。&lt;/line&gt;</w:t>
      </w:r>
    </w:p>
    <w:p>
      <w:pPr>
        <w:pStyle w:val="pStyle"/>
      </w:pPr>
      <w:r>
        <w:rPr/>
        <w:t xml:space="preserve">  〖本段主要介绍河南省焦作市通过“一元公寓”改善了农民工的住房条件，“城市温情”的内涵背后是以人为本，由此可提炼出观点：②坚持以人为本，拓宽增收渠道，改善生活条件，提升生活水平。“更需要城市在医疗、子女教育、文化服务等多方面协同给力，让农民工的获得感更足、幸福感更强”可知与乡村振兴主题相关，可以作为论据补充观点句。〗</w:t>
      </w:r>
    </w:p>
    <w:p>
      <w:pPr>
        <w:pStyle w:val="pStyle"/>
      </w:pPr>
      <w:r>
        <w:rPr/>
        <w:t xml:space="preserve">  </w:t>
      </w:r>
      <w:r>
        <w:rPr>
          <w:rStyle w:val="colorRedText"/>
        </w:rPr>
        <w:t xml:space="preserve">段4</w:t>
      </w:r>
      <w:r>
        <w:rPr>
          <w:rStyle w:val="colorRedText"/>
        </w:rPr>
        <w:t xml:space="preserve">：</w:t>
      </w:r>
      <w:r>
        <w:rPr/>
        <w:t xml:space="preserve">公积金贷款买房，农民工能不能适用？重庆丰都县经论证，从2016年10月开始试点。账户开通后，丰都户籍农民工和在外地打工的返乡农民工，连续缴存6个月可贷款。截至目前，丰都县有3388名农民工申请办理住房公积金，已放贷159笔，共计4730.3万元。目前还没有一例断缴和逾期的情况出现。公积金贷款为许多城镇工买房减了压。同时，丰都县委县政府对试点对象出台了购房优惠措施，&lt;line&gt;多措并举给予农民工最大限度政策扶持&lt;/line&gt;。农民工购房可享受低息贷款、购房所需的契税先征后返，县政府每平方米还给予150至200元不等的补贴，如果农民工购买100平方米住房，可享受1.5万元政府补贴、4500元契税减免、1万元的开发商返利。</w:t>
      </w:r>
    </w:p>
    <w:p>
      <w:pPr>
        <w:pStyle w:val="pStyle"/>
      </w:pPr>
      <w:r>
        <w:rPr/>
        <w:t xml:space="preserve">  〖本段主要介绍重庆丰都县采取让农民工通过公积金贷款买房，体现的依旧是以人为本的理念，与“一元公寓”提炼观点一致，可以作为论据写进文章〗</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rStyle w:val="colorRedText"/>
        </w:rPr>
        <w:t xml:space="preserve">：</w:t>
      </w:r>
      <w:r>
        <w:rPr/>
        <w:t xml:space="preserve">黑龙江省是全国信息进村入户工程整省推进10个示范省之一，省政府、省农委给予高度重视，&lt;line&gt;将信息进村入户工程作为省政府重点工作加以推进&lt;/line&gt;。为保障工程建设顺利开展，在采取先建后补、奖补结合的基础上，积极探索社会资金的筹措，并充分利用银行和电信网点等现有基础资源以节约成本。目前，全省已整合金融、保险、通信、理财、医疗、农技、教育、缴费、电商等资源，通过信息终端机、手机APP和信息服务网站，提供公益服务、便民服务、电商服务和培训体验服务等四类服务。目前，该省开展便民服务530多万人次，涉及交易金额3600多万元。根据农产品上行实现“一村一店一品”发展要求，&lt;line&gt;已有1060个益农信息社开通了本村网上店铺，并接入省级电商平台，拓展了农产品销售渠道&lt;/line&gt;。</w:t>
      </w:r>
    </w:p>
    <w:p>
      <w:pPr>
        <w:pStyle w:val="pStyle"/>
      </w:pPr>
      <w:r>
        <w:rPr/>
        <w:t xml:space="preserve">  〖本段主要介绍黑龙江省推进的全国信息进村入户工程，“信息进村入户”体现的是信息化技术化，可以提炼出：③发展技术化的现代农业；“开通网上店铺，接入省级电商平台”也是发展农村产业的另外一个对策，与乡村振兴的主题相关，可以作为论据写进文章〗</w:t>
      </w:r>
    </w:p>
    <w:p>
      <w:pPr>
        <w:pStyle w:val="pStyle"/>
      </w:pPr>
      <w:r>
        <w:rPr/>
        <w:t xml:space="preserve">  </w:t>
      </w:r>
      <w:r>
        <w:rPr>
          <w:rStyle w:val="colorRedText"/>
        </w:rPr>
        <w:t xml:space="preserve">段2</w:t>
      </w:r>
      <w:r>
        <w:rPr>
          <w:rStyle w:val="colorRedText"/>
        </w:rPr>
        <w:t xml:space="preserve">：</w:t>
      </w:r>
      <w:r>
        <w:rPr/>
        <w:t xml:space="preserve">2017年，江苏农业龙头企业发展势头迅猛。全省规模以上农产品加工企业主营收入近1.8万亿元，全省年销售额10亿元的县域优势特色产业达到162个。但同时，农业产业化发展也存在一些问题：主体多而不强、品牌杂而不响、产业融合程度低等。为此，江苏省农委将出台培育行业领军龙头企业行动计划，力争5年培育一批行业领军型农业龙头企业：&lt;line&gt;推进农业产业化联合体建设，全省创建100个省级示范农业产业化联合体。&lt;/line&gt;</w:t>
      </w:r>
    </w:p>
    <w:p>
      <w:pPr>
        <w:pStyle w:val="pStyle"/>
      </w:pPr>
      <w:r>
        <w:rPr/>
        <w:t xml:space="preserve">  〖本段主要介绍江苏出台培育行业领军龙头企业的行动计划，将分布零散的多主体捆绑在一起发展，可以提炼出：④发展组织化的农业〗</w:t>
      </w:r>
    </w:p>
    <w:p>
      <w:pPr>
        <w:pStyle w:val="pStyle"/>
      </w:pPr>
      <w:r>
        <w:rPr/>
        <w:t xml:space="preserve">  </w:t>
      </w:r>
      <w:r>
        <w:rPr>
          <w:rStyle w:val="colorRedText"/>
        </w:rPr>
        <w:t xml:space="preserve">段3</w:t>
      </w:r>
      <w:r>
        <w:rPr>
          <w:rStyle w:val="colorRedText"/>
        </w:rPr>
        <w:t xml:space="preserve">：</w:t>
      </w:r>
      <w:r>
        <w:rPr/>
        <w:t xml:space="preserve">“老少爷们请注意了！咱村的四德榜今年换个评法，咱就把家里老爹老娘的被子晒到家门口比比，看谁家的被子干净······”天气渐暖、风和日丽，趁着村民们还沉浸在今年第一季度“善行义举四德榜”表彰的余兴中，山东省曲阜市息陬镇北元村的大喇叭又传出了新讯息。在这个有着15年评先树优历史的村子里，村民榜样的评选方法不断创新，可不管怎么变，紧扣“爱”“诚”“孝”“仁”传统美德的做法，自打开了头就一年也没断过。《汉书》中记载道，“礼失而求诸野。”意思是说，人本性中的“礼”，在偏远的地方丢失的少也更容易唤醒。&lt;line&gt;这也成了用传统文化革除陋习、重塑文明乡风的原生动力。&lt;/line&gt;2018年4月16日，北元村所有村民家都迎来了同一群举着摄像机的“不速之客”，&lt;line&gt;由村民代表、村“两委”成员等组成的35名“村庄偶像”评议团，开始挨家挨户了解子女孝顺父母情况和检查卫生，并进行打分评议。&lt;/line&gt;这样的督导，村里每季度都会进行一次，农村人好面子，铁腕一出，多年来养成的坏习惯想不改也不行了。做子女的纷纷把正房给老人腾出来，也开始懂得了把每顿饭的第一碗盛给父母，村民文明素质在潜移默化间得到提升。</w:t>
      </w:r>
    </w:p>
    <w:p>
      <w:pPr>
        <w:pStyle w:val="pStyle"/>
      </w:pPr>
      <w:r>
        <w:rPr/>
        <w:t xml:space="preserve">  〖本段主要介绍山东曲阜整治文明乡风的具体做法。“由村民代表、村两委……打分评议”和“用传统文化革除…….原生动力”可以提炼出：⑤建设农村精神文明，营造文明乡风。段落中提到的传统文化和家风家训、树立典型和榜样是营造文明乡风的具体对策，与观点句相关，可以作为论据写进文章里〗</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rStyle w:val="colorRedText"/>
        </w:rPr>
        <w:t xml:space="preserve">：</w:t>
      </w:r>
      <w:r>
        <w:rPr/>
        <w:t xml:space="preserve">近日，一位在乡镇工作的朋友在谈及与贫困户结对帮扶工作时，不无自豪地说，他今年已给这位结对的贫困户送了三千元钱，还送了不少的衣服、农资等物品，自己还因此被评上了结对帮扶的先进个人。在我们的实际工作中，一些党员干部对“结对帮扶”的认识存在着一定的偏差和误区。有人认为，给贫困户送点钱、送点物就算是帮扶到位了。于是，一年下来，不是逢年过节的时候去贫困户家中送点慰问金，就是买些化肥、衣服等物资上门。&lt;line&gt;这种送钱送物式的帮扶形式，虽然在一定程度上缓解了贫困户的经济困难，但对于许多贫困户来说，这只能是解一时燃眉之急，难以起到长效帮扶的作用。因此，帮扶干部在适时适当“给钱送物”之外，激发其内生动力，让他们从“被动接受”变成“主动作为”&lt;/line&gt;，从而走出“年年结对年年贫”的死胡同，摆脱贫困并达到致富奔小康的目的。</w:t>
      </w:r>
    </w:p>
    <w:p>
      <w:pPr>
        <w:pStyle w:val="pStyle"/>
      </w:pPr>
      <w:r>
        <w:rPr/>
        <w:t xml:space="preserve">  〖本段主要介绍扶贫工作中出现的误区和对策。扶贫不能“大水漫灌”，而应“精准滴灌”，注重让农民“主动作为”，可以作为乡村振兴中发展经济的论据〗</w:t>
      </w:r>
    </w:p>
    <w:p>
      <w:pPr>
        <w:pStyle w:val="pStyle"/>
      </w:pPr>
      <w:r>
        <w:rPr/>
        <w:t xml:space="preserve">  </w:t>
      </w:r>
      <w:r>
        <w:rPr>
          <w:rStyle w:val="colorRedText"/>
        </w:rPr>
        <w:t xml:space="preserve">段2</w:t>
      </w:r>
      <w:r>
        <w:rPr>
          <w:rStyle w:val="colorRedText"/>
        </w:rPr>
        <w:t xml:space="preserve">：</w:t>
      </w:r>
      <w:r>
        <w:rPr/>
        <w:t xml:space="preserve">据媒体报道，因违规把自己一家5口申报为建档立卡贫困户、违规获得扶贫资金1212元，&lt;line&gt;重庆市大足区季家镇石桥村党支部书记唐兴成近日受到党内严重警告处分，并全额退还违规所得，&lt;/line&gt;同时，因履责不力，驻村干部唐锋、时任分管副镇长黄鹏均被追责。扶贫领域的“微腐败”问题不时发生，“优亲厚友”现象并不罕见。&lt;line&gt;一些扶贫干部利用职务之便为亲友谋私利，使“扶贫”变为“扶亲”&lt;/line&gt;。究其根源，一方面是一些基层干部政治立场不坚定，肥水不流外人田，扶贫款、救济款这么好的“唐僧肉”让别人吃，不如让自己的亲戚朋友吃。另一方面则是扶贫领域监管制度的不健全，导致干部心存侥幸，认为只要涉及的钱不多，影响不大，上级部门就不会知道，亦不会去深究。</w:t>
      </w:r>
    </w:p>
    <w:p>
      <w:pPr>
        <w:pStyle w:val="pStyle"/>
      </w:pPr>
      <w:r>
        <w:rPr/>
        <w:t xml:space="preserve">  〖本段主要介绍扶贫工作中一些党员干部存在的作风不正的问题：“微腐败”不时发生，优亲厚友，“扶亲不扶贫”，这个领域属于乡村振兴中的精神文明，而“重庆市大足区季家镇石桥村党支部书记唐兴成近日受到党内严重警告处分，并全额退还违规所得”说明党员干部本身要以身作则，可以提炼出观点：⑥加强党建引领〗</w:t>
      </w:r>
    </w:p>
    <w:p>
      <w:pPr>
        <w:pStyle w:val="pStyle"/>
      </w:pPr>
      <w:r>
        <w:rPr/>
        <w:t xml:space="preserve">  </w:t>
      </w:r>
      <w:r>
        <w:rPr>
          <w:rStyle w:val="colorRedText"/>
        </w:rPr>
        <w:t xml:space="preserve">段3</w:t>
      </w:r>
      <w:r>
        <w:rPr>
          <w:rStyle w:val="colorRedText"/>
        </w:rPr>
        <w:t xml:space="preserve">：</w:t>
      </w:r>
      <w:r>
        <w:rPr/>
        <w:t xml:space="preserve">近日，山西省针对贫困县法律服务资源乏、力量不足，将开展“法律扶贫专项行动”，组织36家律师事务所结对帮扶全省36个国家级贫困县。助力脱贫攻坚。“法律扶贫专项行动”将为贫困县的重大涉贫决策、涉贫项目、涉贫突发事件以及其他大涉贫事项提供法律咨询论证等专业法律服务。帮助贫困县律所提高法律服务专业水平和执业技能。帮扶活动将持续开展至2020年底。据了解，自去年以来，山西就组织律协实施了“法律公益扶贫活动”，开展农村集体土地产权制度、产业扶贫等专业研讨会，编印了《扶贫政策法律汇编》，并把10个深度贫困县作为帮扶重点县，开展法律帮扶。</w:t>
      </w:r>
    </w:p>
    <w:p>
      <w:pPr>
        <w:pStyle w:val="pStyle"/>
      </w:pPr>
      <w:r>
        <w:rPr/>
        <w:t xml:space="preserve">  〖本段主要介绍山西开展法律扶贫专项行动，与乡村振兴的主题相关，可以作为文章论据补充〗</w:t>
      </w:r>
    </w:p>
    <w:p>
      <w:pPr>
        <w:pStyle w:val="pStyle"/>
      </w:pPr>
      <w:r>
        <w:rPr/>
        <w:t xml:space="preserve">  </w:t>
      </w:r>
      <w:r>
        <w:rPr>
          <w:rStyle w:val="colorRedText"/>
        </w:rPr>
        <w:t xml:space="preserve">资料</w:t>
      </w:r>
      <w:r>
        <w:rPr/>
        <w:t xml:space="preserve">7</w:t>
      </w:r>
    </w:p>
    <w:p>
      <w:pPr>
        <w:pStyle w:val="pStyle"/>
      </w:pPr>
      <w:r>
        <w:rPr/>
        <w:t xml:space="preserve">  </w:t>
      </w:r>
      <w:r>
        <w:rPr>
          <w:rStyle w:val="colorRedText"/>
        </w:rPr>
        <w:t xml:space="preserve">段1</w:t>
      </w:r>
      <w:r>
        <w:rPr>
          <w:rStyle w:val="colorRedText"/>
        </w:rPr>
        <w:t xml:space="preserve">：</w:t>
      </w:r>
      <w:r>
        <w:rPr/>
        <w:t xml:space="preserve">近年来，虽然我国在全国范围内大力倡导规模集约经营，并为此制定了一系列政策红利以加速土地流转。但是就目前而言，分散化的小农生产方式仍然占据主导地位，这为我国农产品质量安全的管理造成了极大的阻碍。另一方面，我国农产品质量安全技术基础相对薄弱，再加上农民科学文化水平普遍不高，在无公害农产品生产技术的掌握上比较缺失。</w:t>
      </w:r>
    </w:p>
    <w:p>
      <w:pPr>
        <w:pStyle w:val="pStyle"/>
      </w:pPr>
      <w:r>
        <w:rPr/>
        <w:t xml:space="preserve">  </w:t>
      </w:r>
      <w:r>
        <w:rPr>
          <w:rStyle w:val="colorRedText"/>
        </w:rPr>
        <w:t xml:space="preserve">段2</w:t>
      </w:r>
      <w:r>
        <w:rPr>
          <w:rStyle w:val="colorRedText"/>
        </w:rPr>
        <w:t xml:space="preserve">：</w:t>
      </w:r>
      <w:r>
        <w:rPr/>
        <w:t xml:space="preserve">在我国多年的农业发展中，为了快速获得农业生产效益，不论是农业企业还是个体都在农田里投入大量化肥和农药。甚至有些不法商户和农民为争取果蔬早上市，大量使用催生剂和激素、滥施化学剂，使农产品质量下降，造成水果、蔬菜和肉类口感和安全性较差。有的还使用国家已明令禁止的化学药剂，残留了这些化学药剂的农产品对众多消费者的健康带来了严重的威胁。</w:t>
      </w:r>
    </w:p>
    <w:p>
      <w:pPr>
        <w:pStyle w:val="pStyle"/>
      </w:pPr>
      <w:r>
        <w:rPr/>
        <w:t xml:space="preserve">  </w:t>
      </w:r>
      <w:r>
        <w:rPr>
          <w:rStyle w:val="colorRedText"/>
        </w:rPr>
        <w:t xml:space="preserve">段3</w:t>
      </w:r>
      <w:r>
        <w:rPr>
          <w:rStyle w:val="colorRedText"/>
        </w:rPr>
        <w:t xml:space="preserve">：</w:t>
      </w:r>
      <w:r>
        <w:rPr/>
        <w:t xml:space="preserve">据《2015年中国国土资源公报》显示，截至2015年底，我国耕地污点位超标达19.4%。这对农产品质量安全的保证造成了很大的阻碍，农产品会被大量农药、铅、砷等有害物质污染而引起急性中毒，之后经过销售链到达消费者的手中，此时，少量化学污染长期通过食物进入人体而造成的慢性健康危害：如重金属铅、汞、镉以及燃煤中的氟等。这些污染物可能在人体内长期蓄积而对人的健康造成各种慢性危害，有些甚至很难治愈。若要认真对我国目前存在的农产品安全问题进行探究，那么还需透过现象看本质。</w:t>
      </w:r>
    </w:p>
    <w:p>
      <w:pPr>
        <w:pStyle w:val="pStyle"/>
      </w:pPr>
      <w:r>
        <w:rPr/>
        <w:t xml:space="preserve">  〖段1-3介绍了我国现在农产品质量安全存在的一些问题：分散化小农经营、技术薄弱、农民科学文化素养低、化肥和农药的使用、耕地污染等，这部分与乡村振兴中的农业问题有关，可以作为论据写进文章〗</w:t>
      </w:r>
    </w:p>
    <w:p>
      <w:pPr>
        <w:pStyle w:val="pStyle"/>
      </w:pPr>
      <w:r>
        <w:rPr/>
        <w:t xml:space="preserve">  </w:t>
      </w:r>
      <w:r>
        <w:rPr>
          <w:rStyle w:val="colorRedText"/>
        </w:rPr>
        <w:t xml:space="preserve">段4</w:t>
      </w:r>
      <w:r>
        <w:rPr>
          <w:rStyle w:val="colorRedText"/>
        </w:rPr>
        <w:t xml:space="preserve">：</w:t>
      </w:r>
      <w:r>
        <w:rPr/>
        <w:t xml:space="preserve">近日，浙江省舟山市农林与渔农村委员会、浙江省农村信用社舟山办事处联合下发通知，决定将舟山市农产品质量安全“红黑名单”纳入舟山农信信用评定体系，进一步加强舟山农信信用评定体系建设，深化丹山农信与农林系统的合作，推动舟山市农产品质量安全持续向好。</w:t>
      </w:r>
    </w:p>
    <w:p>
      <w:pPr>
        <w:pStyle w:val="pStyle"/>
      </w:pPr>
      <w:r>
        <w:rPr/>
        <w:t xml:space="preserve">  〖本段主要介绍浙江省采取的农信信用评定体系的措施，委员会、办事处、农林系统都说明发展农业不再是个体化的，而是有组织的，因此可以提炼出观点：⑦发展组织化的现代农业〗</w:t>
      </w:r>
    </w:p>
    <w:p>
      <w:pPr>
        <w:pStyle w:val="pStyle"/>
      </w:pPr>
      <w:r>
        <w:rPr/>
        <w:t xml:space="preserve">  </w:t>
      </w:r>
      <w:r>
        <w:rPr>
          <w:rStyle w:val="colorRedText"/>
        </w:rPr>
        <w:t xml:space="preserve">段5</w:t>
      </w:r>
      <w:r>
        <w:rPr>
          <w:rStyle w:val="colorRedText"/>
        </w:rPr>
        <w:t xml:space="preserve">：</w:t>
      </w:r>
      <w:r>
        <w:rPr/>
        <w:t xml:space="preserve">2018年以来，武威市着力构建“预警及时、反应快递、处置有力、科普到位”的体系，加快“三品一标”产品认证和监管，进一步强化农产品质量安全例行和监督抽检，扩大监测覆盖面，提高监测频率，增加监测样品数量，积极开展出口农产品生产基地、特色林果产品专检测和”三品”监督抽检，及时查出质量安全隐患，确保农产品质量安全相关部门建立合作机制，及时通报抽检结果，共同做好监测预警和联合防控工作。对部、省、市级农产品质量安全例行监测结果及日常监管中发现的突出问题，及时跟进开展禁用农药和非法添加物监督抽查，加大对违禁药物的监管力度。进行源头追溯，采取有效措施加以整改，形成市、县、乡三级联动的工作机制。提高检打联动效率和依法处罚的时效性。</w:t>
      </w:r>
    </w:p>
    <w:p>
      <w:pPr>
        <w:pStyle w:val="pStyle"/>
      </w:pPr>
      <w:r>
        <w:rPr/>
        <w:t xml:space="preserve">  〖本段主要介绍武威市应对农产品安全采取的“市、县、乡三级联动的工作机制”，这仍在说明发展农业需要组织化〗</w:t>
      </w:r>
    </w:p>
    <w:p>
      <w:pPr>
        <w:pStyle w:val="pStyle"/>
      </w:pPr>
      <w:r>
        <w:rPr/>
        <w:t xml:space="preserve">  </w:t>
      </w:r>
      <w:r>
        <w:rPr>
          <w:rStyle w:val="colorRedText"/>
        </w:rPr>
        <w:t xml:space="preserve">段6</w:t>
      </w:r>
      <w:r>
        <w:rPr>
          <w:rStyle w:val="colorRedText"/>
        </w:rPr>
        <w:t xml:space="preserve">：</w:t>
      </w:r>
      <w:r>
        <w:rPr/>
        <w:t xml:space="preserve">我们这里的每一头牛都拥有一个‘数据库’！”2018年5月3日，在四川省古蔺县护家生态循环农业综合体智慧管理养殖场。饲养员正开着喂草机为今年从新西兰进口的500头纯种安格斯基础母牛喂食，与此同时，综合体云智慧管理中心的负责人刘浪正利用手机“监视”着整个牛群。“通过对牛体温与体重曲线变化的实时监测，可分析出牛是否处于健康状态。”据刘浪介绍，他使用的手机APP基于古云牛郎智慧管理平台，这个平台拥有视频监控、牛生长状态检测、环境数据采集、养殖活动管理和专家咨询五大功能。而这五大功能都能同步在手机APP上轻松得到实现，随刘浪的手指在手机屏幕上滑动，大到整个综合体的风向、雨量、光照强度和空气质量指数，小到每一头牛的体温、食料情况、医疔用品情况都一目了然，掌握了这些大数据，管理人员只需一部手机，就能实现对养殖场的信息化、智能化和精细化管理。“&lt;line&gt;安格斯牛被认为是世界上肉质最优秀的品种。其牛肉主要用于高档餐厅的牛排制作。因此价格相比一般市场牛肉要贵2至3倍以上。”&lt;/line&gt;刘浪说，在他看来价格贵要求质量优，质量优源于环境好。养殖环境的清洁、干燥、温度和湿度适宜，光照合理，对肉牛的生长发育及产肉性能都有非常大的好处。牛肉的高品质对肉牛的养殖环境提出了更高的要求,“有害气体一超标，手机上就会报警。”刘浪介绍。动物粪便和污水会使养殖场产生氨气、硫化氢等有害气体，其浓度若不控制在一定范围内，可能影响牛的健康。</w:t>
      </w:r>
    </w:p>
    <w:p>
      <w:pPr>
        <w:pStyle w:val="pStyle"/>
      </w:pPr>
      <w:r>
        <w:rPr/>
        <w:t xml:space="preserve">  〖本段主要介绍四川省古蔺县护家生态循环农业综合体智慧管理养殖模式，通过古云牛郎智慧管理平台说明现代发展农业是科技化、智能化的，养殖环境的高要求说明农产品生产需要绿色化，可以作为论据补充到文章中，“其牛肉主要用来高档餐厅的牛排制作”说明养殖业与餐饮业要合作融合，因此可以提炼出：⑧推动产业融合〗</w:t>
      </w:r>
    </w:p>
    <w:p>
      <w:pPr>
        <w:pStyle w:val="pStyle"/>
      </w:pPr>
      <w:r>
        <w:rPr/>
        <w:t xml:space="preserve">  </w:t>
      </w:r>
      <w:r>
        <w:rPr>
          <w:rStyle w:val="colorRedText"/>
        </w:rPr>
        <w:t xml:space="preserve">段7：</w:t>
      </w:r>
      <w:r>
        <w:rPr/>
        <w:t xml:space="preserve">国办发（2015）95号文件强调：应用物联网云计算技术加快建设追溯体系，实现产品来源可查、去向可追、责任可究。食税（2017）53号文件强调：到2020年初步建成全国上下一体，物网运作的重要产迫管理体制、统一协调的遍溯标准体系和追溯信息服务体系；部门、地区和行业企业追溯信息初步实现互通共享和通查通识。</w:t>
      </w:r>
    </w:p>
    <w:p>
      <w:pPr>
        <w:pStyle w:val="pStyle"/>
      </w:pPr>
      <w:r>
        <w:rPr/>
        <w:t xml:space="preserve">  〖本段介绍的文件说明，农业发展需要应用物联网技术，依旧是发展农业技术化，而“追责体系”说明现在发展农业需要组织化管理。〗</w:t>
      </w:r>
    </w:p>
    <w:p>
      <w:pPr>
        <w:pStyle w:val="pStyle"/>
      </w:pPr>
      <w:r>
        <w:rPr/>
        <w:t xml:space="preserve">  </w:t>
      </w:r>
      <w:r>
        <w:rPr>
          <w:rStyle w:val="colorRedText"/>
        </w:rPr>
        <w:t xml:space="preserve">（二）浏览其他资料，进一步丰富文章的论点</w:t>
      </w:r>
    </w:p>
    <w:p>
      <w:pPr>
        <w:pStyle w:val="pStyle"/>
      </w:pPr>
      <w:r>
        <w:rPr/>
        <w:t xml:space="preserve">  第一题涉及资料2，3，通过第一题题干可知资料2，3的主题是“乡村衰落的原因”，如“乡村资源匮乏、信息不畅、经济困顿”等，可以将乡村衰落的原因作为问题，作为文章的引子，写入文章。</w:t>
      </w:r>
    </w:p>
    <w:p>
      <w:pPr>
        <w:pStyle w:val="pStyle"/>
      </w:pPr>
      <w:r>
        <w:rPr/>
        <w:t xml:space="preserve">  </w:t>
      </w:r>
      <w:r>
        <w:rPr>
          <w:rStyle w:val="colorRedText"/>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多方发力，推动乡村全面振兴</w:t>
      </w:r>
    </w:p>
    <w:p>
      <w:pPr>
        <w:pStyle w:val="pStyle"/>
      </w:pPr>
      <w:r>
        <w:rPr/>
        <w:t xml:space="preserve">  </w:t>
      </w:r>
      <w:r>
        <w:rPr>
          <w:rStyle w:val="colorRedText"/>
        </w:rPr>
        <w:t xml:space="preserve">开头：</w:t>
      </w:r>
    </w:p>
    <w:p>
      <w:pPr>
        <w:pStyle w:val="pStyle"/>
      </w:pPr>
      <w:r>
        <w:rPr/>
        <w:t xml:space="preserve">  </w:t>
      </w:r>
      <w:r>
        <w:rPr>
          <w:rStyle w:val="colorRedText"/>
        </w:rPr>
        <w:t xml:space="preserve">点题：</w:t>
      </w:r>
      <w:r>
        <w:rPr/>
        <w:t xml:space="preserve">由资料2,3可以得出乡村振兴过程中存在的问题</w:t>
      </w:r>
    </w:p>
    <w:p>
      <w:pPr>
        <w:pStyle w:val="pStyle"/>
      </w:pPr>
      <w:r>
        <w:rPr/>
        <w:t xml:space="preserve">  </w:t>
      </w:r>
      <w:r>
        <w:rPr>
          <w:rStyle w:val="colorRedText"/>
        </w:rPr>
        <w:t xml:space="preserve">解题：</w:t>
      </w:r>
      <w:r>
        <w:rPr/>
        <w:t xml:space="preserve">通过十九大报告的文件引出乡村振兴的总论点</w:t>
      </w:r>
    </w:p>
    <w:p>
      <w:pPr>
        <w:pStyle w:val="pStyle"/>
      </w:pPr>
      <w:r>
        <w:rPr/>
        <w:t xml:space="preserve">  </w:t>
      </w:r>
      <w:r>
        <w:rPr>
          <w:rStyle w:val="colorRedText"/>
        </w:rPr>
        <w:t xml:space="preserve">分论点：</w:t>
      </w:r>
    </w:p>
    <w:p>
      <w:pPr>
        <w:pStyle w:val="pStyle"/>
      </w:pPr>
      <w:r>
        <w:rPr/>
        <w:t xml:space="preserve">  1.由①③④⑦⑧得出：产业兴旺是乡村振兴的基础，发展规模化、组织化、技术化的现代农业，推动产业融合。</w:t>
      </w:r>
    </w:p>
    <w:p>
      <w:pPr>
        <w:pStyle w:val="pStyle"/>
      </w:pPr>
      <w:r>
        <w:rPr/>
        <w:t xml:space="preserve">  【根据资料1，可以考虑从解放土地，土地确权来论证观点“规模化”；根据资料5，可以考虑从发展农村电商销售、龙头企业行业来论证观点“组织化”；根据资料6，从发展产业融合，延长产业链来让农民真正摆脱贫困；根据资料7，从生产农产品质量高、品质好、绿色环保的产品和管理智能化出发论证观点“技术化”】</w:t>
      </w:r>
    </w:p>
    <w:p>
      <w:pPr>
        <w:pStyle w:val="pStyle"/>
      </w:pPr>
      <w:r>
        <w:rPr/>
        <w:t xml:space="preserve">  2.由⑤⑥得出：乡风文明和治理有效是乡村振兴的支撑，加强党建引领，建设农村精神文明，营造文明乡风。</w:t>
      </w:r>
    </w:p>
    <w:p>
      <w:pPr>
        <w:pStyle w:val="pStyle"/>
      </w:pPr>
      <w:r>
        <w:rPr/>
        <w:t xml:space="preserve">  【根据资料5，可以考虑从（1）树立传统家风家训，典型榜样等对策；根据资料6，可以考虑（2）从加强党建引领角度论证】</w:t>
      </w:r>
    </w:p>
    <w:p>
      <w:pPr>
        <w:pStyle w:val="pStyle"/>
      </w:pPr>
      <w:r>
        <w:rPr/>
        <w:t xml:space="preserve">  3.由②得出：生活富裕是乡村振兴的根本目的，坚持以人为本，拓宽增收渠道，改善生活条件，提升生活水平。【根据资料4，可以考虑从（1）坚持以人为本（2）城乡基本公共服务均等化来论证观点】</w:t>
      </w:r>
    </w:p>
    <w:p>
      <w:pPr>
        <w:pStyle w:val="pStyle"/>
      </w:pPr>
      <w:r>
        <w:rPr/>
        <w:t xml:space="preserve">  过渡：乡村文明振兴不只是发展经济，物质文明，也需要精神文明的协调前行。</w:t>
      </w:r>
    </w:p>
    <w:p>
      <w:pPr>
        <w:pStyle w:val="pStyle"/>
      </w:pPr>
      <w:r>
        <w:rPr/>
        <w:t xml:space="preserve">【来源】 2019年天津市农村专职党务工作者招聘考试《申论》（网友回忆版）第2题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2023-12-26T14:57:00+08:00</dcterms:created>
  <dcterms:modified xsi:type="dcterms:W3CDTF">2023-12-26T14:57:00+08:00</dcterms:modified>
</cp:coreProperties>
</file>

<file path=docProps/custom.xml><?xml version="1.0" encoding="utf-8"?>
<Properties xmlns="http://schemas.openxmlformats.org/officeDocument/2006/custom-properties" xmlns:vt="http://schemas.openxmlformats.org/officeDocument/2006/docPropsVTypes"/>
</file>