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2019年武汉退役军人事务局笔试《综合知识测试》（主观题）（网友回忆版）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审计署公布145个贫困县扶贫审计结果，重点对20个省份145个国家扶贫开发工作重点县，2017年扶贫政策措施落实和扶贫资金管理使用情况，以及部分东部省份落实东西部扶贫协作相关政策情况进行了审计。</w:t>
      </w:r>
    </w:p>
    <w:p>
      <w:pPr>
        <w:pStyle w:val="pStyle"/>
      </w:pPr>
      <w:r>
        <w:rPr/>
        <w:t xml:space="preserve">  “扶贫审计在打赢精准脱贫攻坚战中，发挥着保障扶贫资金安全规范使用、推动扶贫政策落地生根、推动建立脱贫攻坚监管长效机制的作用。”审计署农业司主要负责人说，此次审计发现从总体看，地方各级党委政府认真贯彻落实中央精准扶贫精准脱贫决策部署，脱贫攻坚责任层层压实。政策措施进一步落实，深度贫困地区攻坚力度加大，东西部扶贫协作和定点帮扶资金投入分别是2016年的2倍和1.57倍，脱贫攻坚取得明显成效。</w:t>
      </w:r>
    </w:p>
    <w:p>
      <w:pPr>
        <w:pStyle w:val="pStyle"/>
      </w:pPr>
      <w:r>
        <w:rPr/>
        <w:t xml:space="preserve">  相关数据显示，145个贫困县中已有7个县2580个村脱贫摘帽，贫困人口减少173.19万人，贫困发生率平均下降3.89个百分点，贫困地区生产生活条件明显改善，群众获得感明显增强，此次审计共查出违纪违法、损失消费、管理不规范等问题金额39.75亿元，占抽审资金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，较2016年下降1.6个百分点。</w:t>
      </w:r>
    </w:p>
    <w:p>
      <w:pPr>
        <w:pStyle w:val="pStyle"/>
      </w:pPr>
      <w:r>
        <w:rPr/>
        <w:t xml:space="preserve">  从扶贫审计情况看，一些地方在脱贫攻坚中还存在着一些需要改进和完善的问题，“部分扶贫政策落实不到位，扶贫资金管理还存在薄弱环节，扶贫项目绩效有待进一步提高。”该负责人具体分析，有些地方由于未考虑当地实际，导致部分脱贫攻坚规划或计划难落实，涉农资金统筹整合不到位，资金长期闲置依然存在，扶贫资金管理使用存在薄弱环节，扶贫资金被骗取、套取违规使用等问题仍有发生······这些问题让脱贫攻坚工作成效打了折扣。</w:t>
      </w:r>
    </w:p>
    <w:p>
      <w:pPr>
        <w:pStyle w:val="pStyle"/>
      </w:pPr>
      <w:r>
        <w:rPr/>
        <w:t xml:space="preserve">  审计署农业司主要负责人介绍，这次审计的重点内容之一是突出“精准”。审查扶贫政策措施落实情况，重点审计产业等扶贫政策落实措施。财政涉及资金统筹整合，扶贫资金阳光化管理等落实情况，审计发现，有部分地方在落实教育、健康、产业、金融等精准扶贫政策措施上做得不够到位。</w:t>
      </w:r>
    </w:p>
    <w:p>
      <w:pPr>
        <w:pStyle w:val="pStyle"/>
      </w:pPr>
      <w:r>
        <w:rPr/>
        <w:t xml:space="preserve">  43个市县由于教育、卫生、扶贫等部门工作衔接不够，数据共享不充分等原因，导致30.4万贫困人口（户）未享受教育、健康扶贫政策。其中，27个市县的1.66万人（次）。贫困家庭学生未能按规定享受国家助学金等补贴1567.38万元，27个县的28.74万贫困人口（户）未能享受新型农村合作医疗个人缴费补贴等健康扶贫政策，涉及资金6916.01万元。</w:t>
      </w:r>
    </w:p>
    <w:p>
      <w:pPr>
        <w:pStyle w:val="pStyle"/>
      </w:pPr>
      <w:r>
        <w:rPr/>
        <w:t xml:space="preserve">  此外，由于未开展村医培训，卫生室器械配备不足等原因，六个县312个卫生室建成后未发挥作用。</w:t>
      </w:r>
    </w:p>
    <w:p>
      <w:pPr>
        <w:pStyle w:val="pStyle"/>
      </w:pPr>
      <w:r>
        <w:rPr/>
        <w:t xml:space="preserve">  36个县在产业扶贫等项目中垒大户简单发钱、发物的。为了在有效期激发贫困户内存，内生动力涉及资金12.29亿元。其中9个县将3.16亿元产业扶贫等“造血”资金直接发放给贫困户；18个县将8.92亿元扶贫资金直接投向企业、合作社或大户，但未与贫困户建立利益联结机制；12个县65家合作社企业未按协议向贫困户分红等，涉及资金2094.63万元。</w:t>
      </w:r>
    </w:p>
    <w:p>
      <w:pPr>
        <w:pStyle w:val="pStyle"/>
      </w:pPr>
      <w:r>
        <w:rPr/>
        <w:t xml:space="preserve">  29个县在金融扶贫政策制定和落实方面存在制度不完善、投放不精准、贷款闲置等问题。其中，12个县由于扶贫贷款带动目标制定不合理、工作推进缓慢，脱贫带动效果不显著；10个县7236名贫困人口（户）未能享受扶贫贷款贴息补助等743.7万元。7个县用于扶贫的10.03亿元贷款、政府债券、财政贴息等资金闲置。</w:t>
      </w:r>
    </w:p>
    <w:p>
      <w:pPr>
        <w:pStyle w:val="pStyle"/>
      </w:pPr>
      <w:r>
        <w:rPr/>
        <w:t xml:space="preserve">  审计署农业司负责人表示，本次审计的重点内容还突出“绩效”，即审查扶贫项目建设运营情况，重点揭露脱贫攻坚领域工作不实、扶贫审计项目绩效不佳等问题。</w:t>
      </w:r>
    </w:p>
    <w:p>
      <w:pPr>
        <w:pStyle w:val="pStyle"/>
      </w:pPr>
      <w:r>
        <w:rPr/>
        <w:t xml:space="preserve">  20个市县的47个扶贫项目由于配套设施不完善、技术支持不到位等原因建成后闲置或无法使用，涉及资金6258.09万元，10个县的126个项目由于前期工作不到位，项目选择不合理等原因建成后效益不佳，涉及扶贫资金1.17亿元。此外，由于项目推进不力，工程质量监管不到位等原因，42个县的1012个项目进展缓慢。</w:t>
      </w:r>
    </w:p>
    <w:p>
      <w:pPr>
        <w:pStyle w:val="pStyle"/>
      </w:pPr>
      <w:r>
        <w:rPr/>
        <w:t xml:space="preserve">  13个市县对脱贫标准把握不准，或为完成脱贫任务，审核验收走形式，1.97万名贫困人口在住房、医疗、安全饮水无保障的情况下被确定为脱贫。20个村摘帽时饮水安全等未达标，有2个县脱贫数字造假，虚增贫困村收入虚假脱贫，或随意调整脱贫人数，涉及20个村、2343名贫困人口。有8个县为完成上级对扶贫相关工作考核，存在虚报完工进度等问题。</w:t>
      </w:r>
    </w:p>
    <w:p>
      <w:pPr>
        <w:pStyle w:val="pStyle"/>
      </w:pPr>
      <w:r>
        <w:rPr/>
        <w:t xml:space="preserve">为了解H市的垃圾分类状况，记者走访了十几个小区。在Z小区，记者翻看该小区垃圾箱有一半垃圾分对了，在有害垃圾桶中，有几盒药品，记者遇到了正在倒垃圾的金女士，她说家里若有玻璃、果皮、药品，她会分出来倒，但其他的垃圾就不分了。在居民曹小姐家中，记者看到厨房、客厅、卫生间各有一个垃圾篓，曹小姐说，小区实行垃圾分类后，她便告诉父母要分开倒，“菜叶子这些是餐厨垃圾，餐厨垃圾和卫生纸倒‘其他垃圾’桶里，纸张快递盒扔在客厅的垃圾篓，倒在‘可回收物’桶里。</w:t>
      </w:r>
    </w:p>
    <w:p>
      <w:pPr>
        <w:pStyle w:val="pStyle"/>
      </w:pPr>
      <w:r>
        <w:rPr/>
        <w:t xml:space="preserve">  记者随后走访了X、C、S小区，发现这几个小区情况类似，一大半垃圾没有实现分类，在X小区，一位中年女士说看不清分类单上的字，并问记者“树叶子、草这些垃圾植物可以做原料的，算可回收的还是不可回收的？”在S小区，一位业主委员会的先生告诉记者，小区设置垃圾分类箱后，很多居民简单进行了分类，但不久他们发现环卫人员将垃圾桶倒入一个车内，等于白分了。对此，这位先生曾在社区向区人大代表提出过这个问题。“我希望垃圾分类落到实处，不要打击居民的积极性。”S小区物业工作人员杨先生说，小区物业负责建筑垃圾和树叶杂草的清运，至于生活垃圾如何处理，物业并不清楚。</w:t>
      </w:r>
    </w:p>
    <w:p>
      <w:pPr>
        <w:pStyle w:val="pStyle"/>
      </w:pPr>
      <w:r>
        <w:rPr/>
        <w:t xml:space="preserve">  J山庄的情况不乐观，每个分类点有十几个垃圾桶，桶身上没有应装何种垃圾提示，每栋楼下也有一个垃圾桶。居民们告诉记者，他们都是就近把垃圾倒进就近的垃圾桶。甚至有人没有注意到那是一个分类点，以为是垃圾中转站。</w:t>
      </w:r>
    </w:p>
    <w:p>
      <w:pPr>
        <w:pStyle w:val="pStyle"/>
      </w:pPr>
      <w:r>
        <w:rPr/>
        <w:t xml:space="preserve">  上周，C小区的居民发现小区内多了垃圾分类桶。不过每栋楼下的垃圾桶并未拉走。居民孙先生说：“垃圾分类是好事，既然小区有此设置，不能浪费。”他准备将厨房的垃圾和可回收垃圾分装倒掉。其实家里本来就有不同的垃圾桶，只不过倒之前用一个袋子混装。今后我会分开倒。”孙先生说，“楼内有位邻居老奶奶经常在垃圾箱收集纸板和塑料品卖掉。我觉得她的做法也是一种分类。”</w:t>
      </w:r>
    </w:p>
    <w:p>
      <w:pPr>
        <w:pStyle w:val="pStyle"/>
      </w:pPr>
      <w:r>
        <w:rPr/>
        <w:t xml:space="preserve">  城市道路上，有可回收和不可回收两个垃圾箱。在梦溪路负责保洁工作的一位环卫工告诉记者，市民投垃圾“很随意”，没有明显区分，而且垃圾中转站也是将所有的垃圾混在一起。上级要求我们分类，但我们只将电池，药品这些单独处理，其他的还是归到一起。记者问一位保洁人员垃圾分类情况，他说，小区将建筑垃圾和生活垃圾分类处理，记者问生活垃圾还分类吗，他说不知道怎么分，再细问这位保洁人员不清楚何为可回收和不可回收。</w:t>
      </w:r>
    </w:p>
    <w:p>
      <w:pPr>
        <w:pStyle w:val="pStyle"/>
      </w:pPr>
      <w:r>
        <w:rPr/>
        <w:t xml:space="preserve">  根据《关于创新和完善促进绿色发展价格机制的意见》，全国城镇要在2020年年底前建立生活垃圾处理收费机制，据了解，2002年《关于实行城市生活垃圾处理收费制度，促进垃圾处理产业化的通知》发布后，国内就全面开展起了垃圾处理费。对于此次提出垃圾计量收费，记者对相关人士进行了一系列采访。</w:t>
      </w:r>
    </w:p>
    <w:p>
      <w:pPr>
        <w:pStyle w:val="pStyle"/>
      </w:pPr>
      <w:r>
        <w:rPr/>
        <w:t xml:space="preserve">  长期从事相关工作的北京市海淀区物业协会资源管理部主任，“国家发改委的文件没有具体说明到底怎么实施，只是提出这么一个信息，我认为是好事，会减少日常生活产生的垃圾量，垃圾计量收费肯定是从根本上解决垃圾量的问题。”</w:t>
      </w:r>
    </w:p>
    <w:p>
      <w:pPr>
        <w:pStyle w:val="pStyle"/>
      </w:pPr>
      <w:r>
        <w:rPr/>
        <w:t xml:space="preserve">  北京某小区的一位业主，“有收过，每年收物业费时物业公司都会开一个收据写明是生活垃圾处理费，但数额很少，可能是几十元，具体我也记不清了。”</w:t>
      </w:r>
    </w:p>
    <w:p>
      <w:pPr>
        <w:pStyle w:val="pStyle"/>
      </w:pPr>
      <w:r>
        <w:rPr/>
        <w:t xml:space="preserve">  物业公司的工作人员A，业主的生活垃圾处理费基本上都是随物业费一起收，每年为固定数额30元。由于这部分钱很少，因此，很多业主来交纳物业费是都不会在意多收的30元，而且每户业主交纳的生活垃圾处理费并不会因为户型面积的大小和居住人数的多少而不同。</w:t>
      </w:r>
    </w:p>
    <w:p>
      <w:pPr>
        <w:pStyle w:val="pStyle"/>
      </w:pPr>
      <w:r>
        <w:rPr/>
        <w:t xml:space="preserve">  物业公司的工作人员说我做物业服务工作已经有十五六年了，与社区居民打交道非常多。垃圾问题也让我们非常头疼，因为物业收费还是按照1997年的文件收。实际上这个收费已经远远落后于现在我们实际交纳的垃圾收纳费用了。国家提出垃圾收费，就对我们物业来说是件非常好的事。</w:t>
      </w:r>
    </w:p>
    <w:p>
      <w:pPr>
        <w:pStyle w:val="pStyle"/>
      </w:pPr>
      <w:r>
        <w:rPr/>
        <w:t xml:space="preserve">  江苏省苏州市环境卫生管理处副处长何晟认为现有的垃圾分类，市场化项目都投入大量资金在垃圾分类前端投放和收运环节，并希望通过市场化来提高垃圾分类的参与率，并逐年降低相关的投入。但这个过程的具体预期时间难以确定，如果长期未能达到预期目标。投入的可持续性难以维持，对于经济相对不发达的城市来说，就更需要找到一个更高效、更经济的市场化模式。</w:t>
      </w:r>
    </w:p>
    <w:p>
      <w:pPr>
        <w:pStyle w:val="pStyle"/>
      </w:pPr>
      <w:r>
        <w:rPr/>
        <w:t xml:space="preserve">  业内人士也向记者表达了这样的观点，十几年来国内市场的垃圾收费基本上都是费用固定，按户计算，通常包含在财产税、自来水费、物业管理费中，有时会随水费和煤气费等征收。按户收取垃圾处理费固然简单易操作，可只按户不论具体垃圾排放量，扔多扔少都一样的收费模式弊端也很明显。比如这种粗放的收费模式及导致市民缺乏足够的垃圾减量动力。也会产生少排者补贴多排者的现象。路不少人认为，在收取极低的“垃圾处理费”后，扔到垃圾桶以后的事情就不需要关心了，至于自己每天产生多少垃圾和是否做到垃圾分类都无所谓，因此，对于垃圾处理的经济账，大多数人并没有概念。</w:t>
      </w:r>
    </w:p>
    <w:p>
      <w:pPr>
        <w:pStyle w:val="pStyle"/>
      </w:pPr>
      <w:r>
        <w:rPr/>
        <w:t xml:space="preserve">1. (2019)  </w:t>
      </w:r>
      <w:r>
        <w:rPr>
          <w:rStyle w:val="colorRedText"/>
        </w:rPr>
        <w:t xml:space="preserve">请归纳材料</w:t>
      </w:r>
      <w:r>
        <w:rPr/>
        <w:t xml:space="preserve">1</w:t>
      </w:r>
      <w:r>
        <w:rPr>
          <w:rStyle w:val="colorRedText"/>
        </w:rPr>
        <w:t xml:space="preserve">里扶贫过程中存在的问题，并分析产生这些问题的原因。（15分）</w:t>
      </w:r>
    </w:p>
    <w:p>
      <w:pPr>
        <w:pStyle w:val="pStyle"/>
      </w:pPr>
      <w:r>
        <w:rPr/>
        <w:t xml:space="preserve">  要求：内容全面，语言简洁，不超过400字，请在答题纸指定位置作答。</w:t>
      </w:r>
    </w:p>
    <w:p/>
    <w:p>
      <w:pPr>
        <w:pStyle w:val="pStyle"/>
      </w:pPr>
      <w:r>
        <w:rPr/>
        <w:t xml:space="preserve">2. (2019)  </w:t>
      </w:r>
      <w:r>
        <w:rPr>
          <w:rStyle w:val="colorRedText"/>
        </w:rPr>
        <w:t xml:space="preserve">北京大学中文系教授张颐武说过：“扶贫绝对不只是物质层面的扶贫，还要有精神层面的扶贫。不仅要传递具体的扶贫经验，更重要的是传递公益精神，传递自强自立的精神。”请围绕“精神层面的扶贫”，自拟题目，写一篇不少于800字的议论文。（30分）</w:t>
      </w:r>
    </w:p>
    <w:p/>
    <w:p>
      <w:pPr>
        <w:pStyle w:val="pStyle"/>
      </w:pPr>
      <w:r>
        <w:rPr/>
        <w:t xml:space="preserve">3. (2019)  </w:t>
      </w:r>
      <w:r>
        <w:rPr>
          <w:rStyle w:val="colorRedText"/>
        </w:rPr>
        <w:t xml:space="preserve">请归纳当前我国居民生活垃圾处理中存在的问题。</w:t>
      </w:r>
    </w:p>
    <w:p>
      <w:pPr>
        <w:pStyle w:val="pStyle"/>
      </w:pPr>
      <w:r>
        <w:rPr/>
        <w:t xml:space="preserve">  要求：内容全面，语言简洁，不超过400字，请在答题纸指定位置作答。</w:t>
      </w:r>
    </w:p>
    <w:p/>
    <w:p>
      <w:pPr>
        <w:pStyle w:val="pStyle"/>
      </w:pPr>
      <w:r>
        <w:rPr/>
        <w:t xml:space="preserve">4. (2019)  </w:t>
      </w:r>
      <w:r>
        <w:rPr>
          <w:rStyle w:val="colorRedText"/>
        </w:rPr>
        <w:t xml:space="preserve">某单位准备举办一次以垃圾分类，绿色发展为主题的动员活动，请你为此次活动，写一份与主题相关的演讲稿。</w:t>
      </w:r>
    </w:p>
    <w:p>
      <w:pPr>
        <w:pStyle w:val="pStyle"/>
      </w:pPr>
      <w:r>
        <w:rPr/>
        <w:t xml:space="preserve">  要求：主题明确，结构严谨，思路清晰，语言流畅，不少于800字。请在答题纸指定位置作答。</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问题：一、精准扶贫政策落实不到位。1.部分贫困人口未享受到教育、健康扶贫政策；2.卫生室作用小；3.产业扶贫垒大户简单发钱发物，未建立利益联结机制，未参与分红；4.金融扶贫制度不完善、投放不精准、贷款闲置等，带动效果不显著。</w:t>
      </w:r>
    </w:p>
    <w:p>
      <w:pPr>
        <w:pStyle w:val="pStyle"/>
      </w:pPr>
      <w:r>
        <w:rPr/>
        <w:t xml:space="preserve">         二、资金管理薄弱。涉农资金统筹整合不到位，资金长期闲置，被骗取、套用违规使用。</w:t>
      </w:r>
    </w:p>
    <w:p>
      <w:pPr>
        <w:pStyle w:val="pStyle"/>
      </w:pPr>
      <w:r>
        <w:rPr/>
        <w:t xml:space="preserve">         三、项目绩效差。1.项目建设运营工作不实，扶贫项目建成后闲置或无法使用，效益不佳，项目进展缓慢；2.数字造假，虚增贫困村收入虚假脱贫，随意调整脱贫人数，为完成上级工作考核，虚报完工进度。</w:t>
      </w:r>
    </w:p>
    <w:p>
      <w:pPr>
        <w:pStyle w:val="pStyle"/>
      </w:pPr>
      <w:r>
        <w:rPr/>
        <w:t xml:space="preserve">         原因：一、政策制定脱离当地实际；二、1.各部门工作衔接不够、数据共享不充分；2.未开展村医培训，卫生室器械配备不足；3.扶贫贷款带动目标制定不合理、工作推进缓慢。三、1.配套设施不完善、技术支持不到位；2.前期工作不到位，项目选择不合理；3.项目推进不利，工程质量监管不到位；4.对脱贫标准把握不准，审核验收走形式。</w:t>
      </w:r>
    </w:p>
    <w:p>
      <w:pPr>
        <w:pStyle w:val="pStyle"/>
      </w:pPr>
      <w:r>
        <w:rPr/>
        <w:t xml:space="preserve">【来源】 2019年武汉退役军人事务局笔试《综合知识测试》（主观题）（网友回忆版）第1题</w:t>
      </w:r>
    </w:p>
    <w:p/>
    <w:p>
      <w:pPr/>
      <w:r>
        <w:rPr/>
        <w:t xml:space="preserve">第2题</w:t>
      </w:r>
    </w:p>
    <w:p>
      <w:pPr/>
      <w:r>
        <w:rPr/>
        <w:t xml:space="preserve">【知识点】 材料作文</w:t>
      </w:r>
    </w:p>
    <w:p>
      <w:pPr>
        <w:pStyle w:val="pStyle"/>
      </w:pPr>
      <w:r>
        <w:rPr/>
        <w:t xml:space="preserve">【答案】 &lt;tcenter&gt;“精神扶贫”助力脱贫攻坚&lt;/tcenter&gt;         消除相对贫困是人类社会永恒的命题，当下的我们正处在扶贫攻坚的决胜阶段，脱贫效果的好坏也直接影响全面建成小康社会的成效。全面脱贫不仅仅是民生任务，更是历史的使命，是必须要完成的硬指标。贫困分为两种，分别是物质贫困和精神贫困，物质的贫困好界定、好解决，但是扶贫要看长远，要让脱贫成果可持续，避免返贫，“精神扶贫”必不可少。“不仅要传递具体的扶贫经验，更重要的是传递公益精神，传递自强自立的精神。”这才是真脱贫、脱真贫、不返贫的长久之计。</w:t>
      </w:r>
    </w:p>
    <w:p>
      <w:pPr>
        <w:pStyle w:val="pStyle"/>
      </w:pPr>
      <w:r>
        <w:rPr/>
        <w:t xml:space="preserve">         当前的脱贫攻坚处在“啃硬骨头”阶段，其难度不仅体现在深度贫困地区自然环境、地理位置、资源禀赋等方面的落后，更体现在需要深入调动贫困群众精神层面的内生动力。马克思主义哲学认为，外因是影响因素，内因才是决定性因素，而精神脱贫在整体扶贫工作中就起着这样的决定性、长远性作用，检验着脱贫的真正成果。精神上的“软贫困”，比物质上的“硬贫困”更加顽固和复杂，也更加考验我们的耐心与智慧。</w:t>
      </w:r>
    </w:p>
    <w:p>
      <w:pPr>
        <w:pStyle w:val="pStyle"/>
      </w:pPr>
      <w:r>
        <w:rPr/>
        <w:t xml:space="preserve">  </w:t>
      </w:r>
      <w:r>
        <w:rPr>
          <w:rStyle w:val="colorRedText"/>
        </w:rPr>
        <w:t xml:space="preserve">       扶贫要传递脱贫经验，提升群众自我脱贫能力，扶贫必扶智，治贫先治愚。</w:t>
      </w:r>
      <w:r>
        <w:rPr/>
        <w:t xml:space="preserve">由于农村环境闭塞，教育条件差，许多贫困群众有脱贫想法，却缺少办法，对于“心有余而力不足”的贫困户来说，“扶智”很必要，“授人以鱼不如授人以渔”，要以能力建设为抓手，送文化下乡、送技术上门，提供多层次多角度脱贫培训，如产业发展指导、种养技术培训、电商知识等具有针对性和实用性的指导，帮助其增长知识、提升素质、强化技能，切实增强贫困群众发展生产、转移就业的能力，从“输血式”扶贫转化为“造血式扶贫。”</w:t>
      </w:r>
    </w:p>
    <w:p>
      <w:pPr>
        <w:pStyle w:val="pStyle"/>
      </w:pPr>
      <w:r>
        <w:rPr/>
        <w:t xml:space="preserve">  </w:t>
      </w:r>
      <w:r>
        <w:rPr>
          <w:rStyle w:val="colorRedText"/>
        </w:rPr>
        <w:t xml:space="preserve">       扶贫要与扶志相结合，增强群众内生动力，传递公益精神和自强自立精神。</w:t>
      </w:r>
      <w:r>
        <w:rPr/>
        <w:t xml:space="preserve">不可否认，有许多贫困户存在“等靠要”的思想，宁愿苦熬，不愿苦干，“躺在墙根晒太阳，等着干部送小康”，认为脱贫是基层干部的任务，完不成会被问责，而自己却心安理得享受各项政府福利和干部帮扶，如此态度，脱贫恐怕难以持续。对于缺乏扶贫内生动力的群众来说，“扶志”必不可少，产业扶贫项目要充分调动贫困群众参与积极性、主动性和创造性，基层政府和干部不能大包大揽，多采用以工代赈、生产奖补、劳务补助等机制，让脱贫成效与群众的劳动紧密结合，同时也要广泛宣传勤劳致富、艰苦奋斗、自强自立的传统美德，营造自力更生光荣脱贫氛围；还可以树立脱贫典型，开展脱贫先进评选活动，用身边榜样的力量激励人心，让美好生活可见、可知、可感，同时相互帮衬，先富带后富，共同进步，达到公益众利的最大化。</w:t>
      </w:r>
    </w:p>
    <w:p>
      <w:pPr>
        <w:pStyle w:val="pStyle"/>
      </w:pPr>
      <w:r>
        <w:rPr/>
        <w:t xml:space="preserve">         精神扶贫没有终点，只有连续不断的新起点，扶贫深处是赋能，助人自助才更长远。让贫困群众有充分的知识武装头脑，有激昂的斗志鼓舞精神，才能有“能力”也有“动力”走出贫困，付出了春天播种的艰辛努力，秋天的结果才更幸福与满足。心中有理想，眼里有目标，脚下有力量，方能在脱贫路上行稳致远。</w:t>
      </w:r>
    </w:p>
    <w:p>
      <w:pPr>
        <w:pStyle w:val="pStyle"/>
      </w:pPr>
      <w:r>
        <w:rPr/>
        <w:t xml:space="preserve">【来源】 2019年武汉退役军人事务局笔试《综合知识测试》（主观题）（网友回忆版）第2题</w:t>
      </w:r>
    </w:p>
    <w:p/>
    <w:p>
      <w:pPr/>
      <w:r>
        <w:rPr/>
        <w:t xml:space="preserve">第3题</w:t>
      </w:r>
    </w:p>
    <w:p>
      <w:pPr/>
      <w:r>
        <w:rPr/>
        <w:t xml:space="preserve">【知识点】 分析概括</w:t>
      </w:r>
    </w:p>
    <w:p>
      <w:pPr>
        <w:pStyle w:val="pStyle"/>
      </w:pPr>
      <w:r>
        <w:rPr/>
        <w:t xml:space="preserve">【答案】          1.居民分类意识不足。分类知识欠缺，标准不清，未养成良好分类习惯，存在混丢、乱丢问题，分类不充分、不全面，分类效果差。</w:t>
      </w:r>
    </w:p>
    <w:p>
      <w:pPr>
        <w:pStyle w:val="pStyle"/>
      </w:pPr>
      <w:r>
        <w:rPr/>
        <w:t xml:space="preserve">         2.分类设施建设不完善。引导文字模糊，分类类别过多，缺少引导提示，造成误解。</w:t>
      </w:r>
    </w:p>
    <w:p>
      <w:pPr>
        <w:pStyle w:val="pStyle"/>
      </w:pPr>
      <w:r>
        <w:rPr/>
        <w:t xml:space="preserve">         3.运输和垃圾中转站分类落实不到位。存在混装混运问题，打击居民积极性；清运不及时，垃圾中转站处理不当，未严格按照标准分类。</w:t>
      </w:r>
    </w:p>
    <w:p>
      <w:pPr>
        <w:pStyle w:val="pStyle"/>
      </w:pPr>
      <w:r>
        <w:rPr/>
        <w:t xml:space="preserve">         4.物业公司收费标准落后。垃圾计量收费数额小、成本低，且与其他物业收费杂糅，区分不明，居民重视程度不足；清洁人员不清楚生活垃圾处理方法和分类标准。</w:t>
      </w:r>
    </w:p>
    <w:p>
      <w:pPr>
        <w:pStyle w:val="pStyle"/>
      </w:pPr>
      <w:r>
        <w:rPr/>
        <w:t xml:space="preserve">         5.政策法规不完善。相关政策文件缺少细化实施细则；收费模式粗放，扔多扔少一样，费用固定，缺乏公平性，市民缺乏足够垃圾减量动力，实施效果差。</w:t>
      </w:r>
    </w:p>
    <w:p>
      <w:pPr>
        <w:pStyle w:val="pStyle"/>
      </w:pPr>
      <w:r>
        <w:rPr/>
        <w:t xml:space="preserve">         6.市场化模式进展不顺。项目预期时间难确定，效率低，不经济，可持续性差。</w:t>
      </w:r>
    </w:p>
    <w:p>
      <w:pPr>
        <w:pStyle w:val="pStyle"/>
      </w:pPr>
      <w:r>
        <w:rPr/>
        <w:t xml:space="preserve">  </w:t>
      </w:r>
      <w:r>
        <w:pict>
          <v:shape type="#_x0000_t75" style="width:350pt; height:24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请&lt;line&gt;归纳&lt;/line&gt;当前&lt;line&gt;我国居民生活垃圾处理&lt;/line&gt;中存在的&lt;line&gt;问题&lt;/line&gt;。【由归纳······的问题，可知本题是单一题】</w:t>
      </w:r>
    </w:p>
    <w:p>
      <w:pPr>
        <w:pStyle w:val="pStyle"/>
      </w:pPr>
      <w:r>
        <w:rPr/>
        <w:t xml:space="preserve">         要求：</w:t>
      </w:r>
    </w:p>
    <w:p>
      <w:pPr>
        <w:pStyle w:val="pStyle"/>
      </w:pPr>
      <w:r>
        <w:rPr/>
        <w:t xml:space="preserve">         内容全面【在字数允许范围内，尽量保证内容丰富、关键词多样化】，</w:t>
      </w:r>
    </w:p>
    <w:p>
      <w:pPr>
        <w:pStyle w:val="pStyle"/>
      </w:pPr>
      <w:r>
        <w:rPr/>
        <w:t xml:space="preserve">         语言简洁【尽量使用短词短句，去掉不必要的修饰，避免原文明显口水话、啰嗦等】，</w:t>
      </w:r>
    </w:p>
    <w:p>
      <w:pPr>
        <w:pStyle w:val="pStyle"/>
      </w:pPr>
      <w:r>
        <w:rPr/>
        <w:t xml:space="preserve">         不超过400字【本题给定字数范围较宽松，注意全面把握材料要点】，</w:t>
      </w:r>
    </w:p>
    <w:p>
      <w:pPr>
        <w:pStyle w:val="pStyle"/>
      </w:pPr>
      <w:r>
        <w:rPr/>
        <w:t xml:space="preserve">         请在答题纸指定位置作答。</w:t>
      </w:r>
    </w:p>
    <w:p>
      <w:pPr>
        <w:pStyle w:val="pStyle"/>
      </w:pPr>
      <w:r>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 </w:t>
      </w:r>
      <w:r>
        <w:rPr>
          <w:rStyle w:val="colorRedText"/>
        </w:rPr>
        <w:t xml:space="preserve">段1：</w:t>
      </w:r>
      <w:r>
        <w:rPr/>
        <w:t xml:space="preserve">为了解H市的垃圾分类状况，记者走访了十几个小区。在Z小区，记者翻看该小区垃圾箱&lt;line&gt;有一半垃圾分对了&lt;/line&gt;，在有害垃圾桶中，有几盒药品，记者遇到了正在倒垃圾的金女士，她说家里若有玻璃、果皮、药品，她会分出来倒，&lt;line&gt;但其他的垃圾就不分了&lt;/line&gt;。在居民曹小姐家中，记者看到厨房、客厅、卫生间各有一个垃圾篓，曹小姐说，小区实行垃圾分类后，她便告诉父母要分开倒，“菜叶子这些是餐厨垃圾，餐厨垃圾和卫生纸倒‘其他垃圾’桶里，纸张快递盒扔在客厅的垃圾篓，倒在‘可回收物’桶里。</w:t>
      </w:r>
    </w:p>
    <w:p>
      <w:pPr>
        <w:pStyle w:val="pStyle"/>
      </w:pPr>
      <w:r>
        <w:rPr/>
        <w:t xml:space="preserve">         〖本段可得到要点：垃圾分类不正确、分类不全面〗</w:t>
      </w:r>
    </w:p>
    <w:p>
      <w:pPr>
        <w:pStyle w:val="pStyle"/>
      </w:pPr>
      <w:r>
        <w:rPr/>
        <w:t xml:space="preserve">       </w:t>
      </w:r>
      <w:r>
        <w:rPr>
          <w:rStyle w:val="colorRedText"/>
        </w:rPr>
        <w:t xml:space="preserve">  </w:t>
      </w:r>
      <w:r>
        <w:rPr>
          <w:rStyle w:val="colorRedText"/>
        </w:rPr>
        <w:t xml:space="preserve">段2：</w:t>
      </w:r>
      <w:r>
        <w:rPr/>
        <w:t xml:space="preserve">记者随后走访了X、C、S小区，发现这几个小区情况类似，&lt;line&gt;一大半垃圾没有实现分类&lt;/line&gt;，在X小区，一位中年女士说&lt;line&gt;看不清分类单上的字，并问记者“树叶子、草这些垃圾植物可以做原料的，算可回收的还是不可回收的？&lt;/line&gt;”在S小区，一位业主委员会的先生告诉记者，小区设置垃圾分类箱后，很多居民简单进行了分类，&lt;line&gt;但不久他们发现环卫人员将垃圾桶倒入一个车内，等于白分了&lt;/line&gt;。对此，这位先生曾在社区向区人大代表提出过这个问题。“我希望垃圾分类落到实处，&lt;line&gt;不要打击居民的积极性&lt;/line&gt;。”S小区物业工作人员杨先生说，小区物业负责建筑垃圾和树叶杂草的清运，&lt;line&gt;至于生活垃圾如何处理，物业并不清楚。&lt;/line&gt;</w:t>
      </w:r>
    </w:p>
    <w:p>
      <w:pPr>
        <w:pStyle w:val="pStyle"/>
      </w:pPr>
      <w:r>
        <w:rPr/>
        <w:t xml:space="preserve">         〖本段可得到要点：居民缺乏垃圾分类知识，分类标准不明确。垃圾分类存在混装混运问题，打击居民积极性。物业清洁人员不清楚垃圾分类处理。〗</w:t>
      </w:r>
    </w:p>
    <w:p>
      <w:pPr>
        <w:pStyle w:val="pStyle"/>
      </w:pPr>
      <w:r>
        <w:rPr/>
        <w:t xml:space="preserve">        </w:t>
      </w:r>
      <w:r>
        <w:rPr>
          <w:rStyle w:val="colorRedText"/>
        </w:rPr>
        <w:t xml:space="preserve"> </w:t>
      </w:r>
      <w:r>
        <w:rPr>
          <w:rStyle w:val="colorRedText"/>
        </w:rPr>
        <w:t xml:space="preserve">段3：</w:t>
      </w:r>
      <w:r>
        <w:rPr/>
        <w:t xml:space="preserve">J山庄的情况不乐观，&lt;line&gt;每个分类点有十几个垃圾桶，桶身上没有应装何种垃圾提示，&lt;/line&gt;每栋楼下也有一个垃圾桶。居民们告诉记者，他们都是就近把垃圾倒进就近的垃圾桶。&lt;line&gt;甚至有人没有注意到那是一个分类点，以为是垃圾中转站。&lt;/line&gt;</w:t>
      </w:r>
    </w:p>
    <w:p>
      <w:pPr>
        <w:pStyle w:val="pStyle"/>
      </w:pPr>
      <w:r>
        <w:rPr/>
        <w:t xml:space="preserve">         〖本段可得到要点：垃圾分类类别过多，设施缺乏引导文字，容易引发误解。〗</w:t>
      </w:r>
    </w:p>
    <w:p>
      <w:pPr>
        <w:pStyle w:val="pStyle"/>
      </w:pPr>
      <w:r>
        <w:rPr/>
        <w:t xml:space="preserve">        </w:t>
      </w:r>
      <w:r>
        <w:rPr>
          <w:rStyle w:val="colorRedText"/>
        </w:rPr>
        <w:t xml:space="preserve"> </w:t>
      </w:r>
      <w:r>
        <w:rPr>
          <w:rStyle w:val="colorRedText"/>
        </w:rPr>
        <w:t xml:space="preserve">段4：</w:t>
      </w:r>
      <w:r>
        <w:rPr/>
        <w:t xml:space="preserve">上周，C小区的居民发现小区内多了垃圾分类桶。&lt;line&gt;不过每栋楼下的垃圾桶并未拉走。&lt;/line&gt;居民孙先生说：“垃圾分类是好事，既然小区有此设置，不能浪费。”他准备将厨房的垃圾和可回收垃圾分装倒掉。&lt;line&gt;其实家里本来就有不同的垃圾桶，只不过倒之前用一个袋子混装。今后我会分开倒&lt;/line&gt;。”孙先生说，“楼内有位邻居老奶奶经常在垃圾箱收集纸板和塑料品卖掉。我觉得她的做法也是一种分类。”</w:t>
      </w:r>
    </w:p>
    <w:p>
      <w:pPr>
        <w:pStyle w:val="pStyle"/>
      </w:pPr>
      <w:r>
        <w:rPr/>
        <w:t xml:space="preserve">         〖本段可得到要点：垃圾清运不及时；居民垃圾分类习惯差。〗</w:t>
      </w:r>
    </w:p>
    <w:p>
      <w:pPr>
        <w:pStyle w:val="pStyle"/>
      </w:pPr>
      <w:r>
        <w:rPr/>
        <w:t xml:space="preserve">       </w:t>
      </w:r>
      <w:r>
        <w:rPr>
          <w:rStyle w:val="colorRedText"/>
        </w:rPr>
        <w:t xml:space="preserve">  </w:t>
      </w:r>
      <w:r>
        <w:rPr>
          <w:rStyle w:val="colorRedText"/>
        </w:rPr>
        <w:t xml:space="preserve">段5：</w:t>
      </w:r>
      <w:r>
        <w:rPr/>
        <w:t xml:space="preserve">城市道路上，有可回收和不可回收两个垃圾箱。在梦溪路负责保洁工作的一位环卫工告诉记者，市&lt;line&gt;民投垃圾“很随意”，没有明显区分，而且垃圾中转站也是将所有的垃圾混在一起。上级要求我们分类，但我们只将电池，药品这些单独处理，其他的还是归到一起。&lt;/line&gt;记者问一位保洁人员垃圾分类情况，他说，小区将建筑垃圾和生活垃圾分类处理，记者问生活垃圾还分类吗，&lt;line&gt;他说不知道怎么分，再细问这位保洁人员不清楚何为可回收和不可回收&lt;/line&gt;。</w:t>
      </w:r>
    </w:p>
    <w:p>
      <w:pPr>
        <w:pStyle w:val="pStyle"/>
      </w:pPr>
      <w:r>
        <w:rPr/>
        <w:t xml:space="preserve">         〖本段可得到要点：居民缺乏垃圾分类意识；垃圾中转站存在混装问题，未严格按照标准分类〗</w:t>
      </w:r>
    </w:p>
    <w:p>
      <w:pPr>
        <w:pStyle w:val="pStyle"/>
      </w:pPr>
      <w:r>
        <w:rPr/>
        <w:t xml:space="preserve">        </w:t>
      </w:r>
      <w:r>
        <w:rPr>
          <w:rStyle w:val="colorRedText"/>
        </w:rPr>
        <w:t xml:space="preserve"> </w:t>
      </w:r>
      <w:r>
        <w:rPr>
          <w:rStyle w:val="colorRedText"/>
        </w:rPr>
        <w:t xml:space="preserve">段6：</w:t>
      </w:r>
      <w:r>
        <w:rPr/>
        <w:t xml:space="preserve">根据《关于创新和完善促进绿色发展价格机制的意见》，全国城镇要在2020年年底前建立生活垃圾处理收费机制，据了解，2002年《关于实行城市生活垃圾处理收费制度，促进垃圾处理产业化的通知》发布后，国内就全面开展起了垃圾处理费。对于此次提出垃圾计量收费，记者对相关人士进行了一系列采访。</w:t>
      </w:r>
    </w:p>
    <w:p>
      <w:pPr>
        <w:pStyle w:val="pStyle"/>
      </w:pPr>
      <w:r>
        <w:rPr/>
        <w:t xml:space="preserve">         〖本段是过渡段，概述垃圾分类相关政策的背景，无要点，可略读。〗</w:t>
      </w:r>
    </w:p>
    <w:p>
      <w:pPr>
        <w:pStyle w:val="pStyle"/>
      </w:pPr>
      <w:r>
        <w:rPr/>
        <w:t xml:space="preserve">         </w:t>
      </w:r>
      <w:r>
        <w:rPr>
          <w:rStyle w:val="colorRedText"/>
        </w:rPr>
        <w:t xml:space="preserve">段7：</w:t>
      </w:r>
      <w:r>
        <w:rPr/>
        <w:t xml:space="preserve">长期从事相关工作的北京市海淀区物业协会资源管理部主任，“&lt;line&gt;国家发改委的文件没有具体说明到底怎么实施&lt;/line&gt;，只是提出这么一个信息，我认为是好事，会减少日常生活产生的垃圾量，垃圾计量收费肯定是从根本上解决垃圾量的问题。”</w:t>
      </w:r>
    </w:p>
    <w:p>
      <w:pPr>
        <w:pStyle w:val="pStyle"/>
      </w:pPr>
      <w:r>
        <w:rPr/>
        <w:t xml:space="preserve">         〖本段可得到要点：垃圾分类政策文件缺乏实施细则。〗</w:t>
      </w:r>
    </w:p>
    <w:p>
      <w:pPr>
        <w:pStyle w:val="pStyle"/>
      </w:pPr>
      <w:r>
        <w:rPr/>
        <w:t xml:space="preserve">       </w:t>
      </w:r>
      <w:r>
        <w:rPr>
          <w:rStyle w:val="colorRedText"/>
        </w:rPr>
        <w:t xml:space="preserve">  </w:t>
      </w:r>
      <w:r>
        <w:rPr>
          <w:rStyle w:val="colorRedText"/>
        </w:rPr>
        <w:t xml:space="preserve">段8：</w:t>
      </w:r>
      <w:r>
        <w:rPr/>
        <w:t xml:space="preserve">北京某小区的一位业主，“有收过，每年收物业费时物业公司都会&lt;line&gt;开一个收据写明是生活垃圾处理费，但数额很少&lt;/line&gt;，可能是几十元，具体我也记不清了。”</w:t>
      </w:r>
    </w:p>
    <w:p>
      <w:pPr>
        <w:pStyle w:val="pStyle"/>
      </w:pPr>
      <w:r>
        <w:rPr/>
        <w:t xml:space="preserve">         〖本段可得到要点：物业公司垃圾分类数额少〗</w:t>
      </w:r>
    </w:p>
    <w:p>
      <w:pPr>
        <w:pStyle w:val="pStyle"/>
      </w:pPr>
      <w:r>
        <w:rPr/>
        <w:t xml:space="preserve">         </w:t>
      </w:r>
      <w:r>
        <w:rPr>
          <w:rStyle w:val="colorRedText"/>
        </w:rPr>
        <w:t xml:space="preserve">段9：</w:t>
      </w:r>
      <w:r>
        <w:rPr/>
        <w:t xml:space="preserve">物业公司的工作人员A，&lt;line&gt;业主的生活垃圾处理费基本上都是随物业费一起收，每年为固定数额30元&lt;/line&gt;。由于这部分钱很少，因此，&lt;line&gt;很多业主来交纳物业费时都不会在意多收的30元&lt;/line&gt;，而且每户业主交纳的&lt;line&gt;生活垃圾处理费并不会因为户型面积的大小和居住人数的多少而不同&lt;/line&gt;。</w:t>
      </w:r>
    </w:p>
    <w:p>
      <w:pPr>
        <w:pStyle w:val="pStyle"/>
      </w:pPr>
      <w:r>
        <w:rPr/>
        <w:t xml:space="preserve">         〖本段得到要点：物业公司垃圾分类收费数额小，居民重视程度低，垃圾处理收取数额固定，收取费用缺乏公平性。〗</w:t>
      </w:r>
    </w:p>
    <w:p>
      <w:pPr>
        <w:pStyle w:val="pStyle"/>
      </w:pPr>
      <w:r>
        <w:rPr/>
        <w:t xml:space="preserve">         </w:t>
      </w:r>
      <w:r>
        <w:rPr>
          <w:rStyle w:val="colorRedText"/>
        </w:rPr>
        <w:t xml:space="preserve">段10：</w:t>
      </w:r>
      <w:r>
        <w:rPr/>
        <w:t xml:space="preserve">物业公司的工作人员说我做物业服务工作已经有十五六年了，与社区居民打交道非常多。垃圾问题也让我们非常头疼，&lt;line&gt;因为物业收费还是按照1997年的文件收。实际上这个收费已经远远落后于现在我们实际交纳的垃圾收纳费用了&lt;/line&gt;。国家提出垃圾收费，就对我们物业来说是非常好的事。</w:t>
      </w:r>
    </w:p>
    <w:p>
      <w:pPr>
        <w:pStyle w:val="pStyle"/>
      </w:pPr>
      <w:r>
        <w:rPr/>
        <w:t xml:space="preserve">         〖本段可得到要点：垃圾处理收取政策不完善，收费模式落后，收取费用低于成本。〗</w:t>
      </w:r>
    </w:p>
    <w:p>
      <w:pPr>
        <w:pStyle w:val="pStyle"/>
      </w:pPr>
      <w:r>
        <w:rPr/>
        <w:t xml:space="preserve">        </w:t>
      </w:r>
      <w:r>
        <w:rPr>
          <w:rStyle w:val="colorRedText"/>
        </w:rPr>
        <w:t xml:space="preserve"> </w:t>
      </w:r>
      <w:r>
        <w:rPr>
          <w:rStyle w:val="colorRedText"/>
        </w:rPr>
        <w:t xml:space="preserve">段11：</w:t>
      </w:r>
      <w:r>
        <w:rPr/>
        <w:t xml:space="preserve">江苏省苏州市环境卫生管理处副处长何晟认为现有的垃圾分类，市场化项目都投入大量资金在垃圾分类前端投放和收运环节，并希望通过市场化来提高垃圾分类的参与率，并逐年降低相关的投入。&lt;line&gt;但这个过程的具体预期时间难以确定，如果长期未能达到预期目标。投入的可持续性难以维持，&lt;/line&gt;对于经济相对不发达的城市来说，就更需要找到一个更高效、更经济的市场化模式。</w:t>
      </w:r>
    </w:p>
    <w:p>
      <w:pPr>
        <w:pStyle w:val="pStyle"/>
      </w:pPr>
      <w:r>
        <w:rPr/>
        <w:t xml:space="preserve">         〖本段可得到要点：垃圾分类市场化预期时间难以确定，预期目标难以达到，投入的可持续性难以维持。〗</w:t>
      </w:r>
    </w:p>
    <w:p>
      <w:pPr>
        <w:pStyle w:val="pStyle"/>
      </w:pPr>
      <w:r>
        <w:rPr/>
        <w:t xml:space="preserve">        </w:t>
      </w:r>
      <w:r>
        <w:rPr>
          <w:rStyle w:val="colorRedText"/>
        </w:rPr>
        <w:t xml:space="preserve"> </w:t>
      </w:r>
      <w:r>
        <w:rPr>
          <w:rStyle w:val="colorRedText"/>
        </w:rPr>
        <w:t xml:space="preserve">段12：</w:t>
      </w:r>
      <w:r>
        <w:rPr/>
        <w:t xml:space="preserve">业内人士也向记者表达了这样的观点，&lt;line&gt;十几年来国内市场的垃圾收费基本上都是费用固定，按户计算，通常包含在财产税、自来水费、物业管理费中，有时会随水费和煤气费等征收。&lt;/line&gt;按户收取垃圾处理费固然简单易操作，&lt;line&gt;可只按户不论具体垃圾排放量，扔多扔少都一样的收费模式弊端也很明显&lt;/line&gt;。比如&lt;line&gt;这种粗放的收费模式及导致市民缺乏足够的垃圾减量动力。也会产生少排者补贴多排者的现象&lt;/line&gt;。不少路人认为，&lt;line&gt;在收取极低的“垃圾处理费”后，&lt;/line&gt;扔到垃圾桶以后的事情就不需要关心了，&lt;line&gt;至于自己每天产生多少垃圾和是否做到垃圾分类都无所谓&lt;/line&gt;，因此，对于垃圾处理的经济账，大多数人并没有概念。</w:t>
      </w:r>
    </w:p>
    <w:p>
      <w:pPr>
        <w:pStyle w:val="pStyle"/>
      </w:pPr>
      <w:r>
        <w:rPr/>
        <w:t xml:space="preserve">         〖本段可得到要点：垃圾处理收费费用固定，与其他收费杂糅；扔多扔少一样，收费模式粗放，缺乏公平性；市民缺乏垃圾减量和垃圾分类积极性。〗</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要点，可以按照一定逻辑分类。可分析出比较清晰的分类是：居民分类意识不足，垃圾分类设施建设不完善、运输和垃圾中转站分类落实不到位、政策法规制定不完善与落实不到位、物业公司收费标准落后、市场化模式进展不顺。注意根据本题材料要点的分类，并非按照段落区分，需要自行重新进行分类。分类类别可以灵活处理，但需要逻辑清晰、分类明确清楚。】</w:t>
      </w:r>
    </w:p>
    <w:p>
      <w:pPr>
        <w:pStyle w:val="pStyle"/>
      </w:pPr>
      <w:r>
        <w:rPr/>
        <w:t xml:space="preserve">【来源】 2019年武汉退役军人事务局笔试《综合知识测试》（主观题）（网友回忆版）第3题</w:t>
      </w:r>
    </w:p>
    <w:p/>
    <w:p>
      <w:pPr/>
      <w:r>
        <w:rPr/>
        <w:t xml:space="preserve">第4题</w:t>
      </w:r>
    </w:p>
    <w:p>
      <w:pPr/>
      <w:r>
        <w:rPr/>
        <w:t xml:space="preserve">【知识点】 公文写作</w:t>
      </w:r>
    </w:p>
    <w:p>
      <w:pPr>
        <w:pStyle w:val="pStyle"/>
      </w:pPr>
      <w:r>
        <w:rPr/>
        <w:t xml:space="preserve">【答案】 &lt;tcenter&gt;做好垃圾分类，带动绿色发展&lt;/tcenter&gt;  各位居民朋友：</w:t>
      </w:r>
    </w:p>
    <w:p>
      <w:pPr>
        <w:pStyle w:val="pStyle"/>
      </w:pPr>
      <w:r>
        <w:rPr/>
        <w:t xml:space="preserve">         大家好！垃圾分类，关系广大人民群众生活环境，关系节约使用资源，也是社会文明水平的一个重要体现。生活条件变好、物质生活逐渐富裕以后，我们对环境也有了更高要求，以前我们求温饱，现在求环保；以前求生存，现在求生态。大家都向往着生活在一个看得见蓝天碧水、感受得到鸟语花香的世界，这是幸福生活的题中之义。不仅如此，对于社会和国家发展而言，要建成一个富强、民主、文明、和谐、美丽的社会主义现代化强国，生产发展、生活富裕、生态发展更是缺一不可。</w:t>
      </w:r>
    </w:p>
    <w:p>
      <w:pPr>
        <w:pStyle w:val="pStyle"/>
      </w:pPr>
      <w:r>
        <w:rPr/>
        <w:t xml:space="preserve">         近年来，国家已经陆续出台了垃圾分类的政策规范，并且在全国46个城市开始分类试点工作，目前取得了积极进展。但仍然有一些不可忽视的问题，垃圾分类收运和处置设施依然存在短板，群众对垃圾分类的思想认识仍有不足，一些积久养成的生活习惯难以改变，觉得垃圾分类费时费力，不想分、不愿分、不会分。由于缺乏刚性的约束措施，垃圾分类更像是一道“选答题”，可做可不做，分类放置的垃圾桶常常成为摆设。垃圾分类不仅仅是政府的事，更需要全社会人人动手，共同作为，形成合力。</w:t>
      </w:r>
    </w:p>
    <w:p>
      <w:pPr>
        <w:pStyle w:val="pStyle"/>
      </w:pPr>
      <w:r>
        <w:rPr/>
        <w:t xml:space="preserve">       </w:t>
      </w:r>
      <w:r>
        <w:rPr>
          <w:rStyle w:val="colorRedText"/>
        </w:rPr>
        <w:t xml:space="preserve">  垃圾分类，从自己做起，从身边的小事做起。</w:t>
      </w:r>
      <w:r>
        <w:rPr/>
        <w:t xml:space="preserve">社会是由每一个个人共同组成的，垃圾分类，人人都是受益者，也更应该是行动者。增强环保意识不是一句空喊的口号，而是体现在生活的细节之中。从自身不乱扔乱倒垃圾，到耐心对垃圾进行挑选和分类，再到看到垃圾主动拾起，教会家里老人分类知识······人人都出一份力，个个养成垃圾分类好习惯，环境质量就会一天天好起来。</w:t>
      </w:r>
    </w:p>
    <w:p>
      <w:pPr>
        <w:pStyle w:val="pStyle"/>
      </w:pPr>
      <w:r>
        <w:rPr/>
        <w:t xml:space="preserve">      </w:t>
      </w:r>
      <w:r>
        <w:rPr>
          <w:rStyle w:val="colorRedText"/>
        </w:rPr>
        <w:t xml:space="preserve">   垃圾分类还需要加强科学管理、形成长效机制，推动绿色发展。</w:t>
      </w:r>
      <w:r>
        <w:rPr/>
        <w:t xml:space="preserve">自“五位一体”总体布局以来，垃圾分类的顶层设计不断完善、推进力度持续加强，由点到面、逐步推开，成效初显，但也存在执行环节的梗阻，如相关政策文件缺少细化实施细则、垃圾分类收费标准滞后、分类设施建设不完善、清运不及时、市场化模式可持续性差等，为了更好解决以上问题，需要从投放、收集、运输、处理等多个环节都进行更加精细的谋划，因地制宜，不打折扣坚决落实。还要加快绿色发展步伐，对高污染的企业关停并转，外卖、快递使用可回收可降解的环保材料，让绿色成为经济发展的最亮色。</w:t>
      </w:r>
    </w:p>
    <w:p>
      <w:pPr>
        <w:pStyle w:val="pStyle"/>
      </w:pPr>
      <w:r>
        <w:rPr/>
        <w:t xml:space="preserve">         绿色发展是发展观的一场深刻革命，这件大事背后有无数件小事，无数个你我他共同组成，让我们一起行动起来，让垃圾分类成为“新时尚”，迎接绿色美好的生活吧。</w:t>
      </w:r>
    </w:p>
    <w:p>
      <w:pPr>
        <w:pStyle w:val="pStyle"/>
      </w:pPr>
      <w:r>
        <w:rPr/>
        <w:t xml:space="preserve">【来源】 2019年武汉退役军人事务局笔试《综合知识测试》（主观题）（网友回忆版）第4题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2023-12-26T14:25:38+08:00</dcterms:created>
  <dcterms:modified xsi:type="dcterms:W3CDTF">2023-12-26T14:25:38+08:00</dcterms:modified>
</cp:coreProperties>
</file>

<file path=docProps/custom.xml><?xml version="1.0" encoding="utf-8"?>
<Properties xmlns="http://schemas.openxmlformats.org/officeDocument/2006/custom-properties" xmlns:vt="http://schemas.openxmlformats.org/officeDocument/2006/docPropsVTypes"/>
</file>