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2019年11月安徽省安庆市岳西县事业单位招聘考试《公共基础知识》（主观题）（网友回忆版）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进入2018年毕业季，一则关于“95后平均7个月就离职的调查报告引来网友热议。近年来，随着90后甚至95后步入社会，在这些职场新生代中，一言不合就离职的案例似乎越来越多。</w:t>
      </w:r>
    </w:p>
    <w:p>
      <w:pPr>
        <w:pStyle w:val="pStyle"/>
      </w:pPr>
      <w:r>
        <w:rPr/>
        <w:t xml:space="preserve">  1994年出生的张艺，去年在山东一所大学毕业后直接去了广州一家报社工作，今年3月提出辞职。原因也很简单，因为自己是河北人，父母希望她以后能在北方工作。</w:t>
      </w:r>
    </w:p>
    <w:p>
      <w:pPr>
        <w:pStyle w:val="pStyle"/>
      </w:pPr>
      <w:r>
        <w:rPr/>
        <w:t xml:space="preserve">  “主要是离家太远了，就辞了，还有就是觉得生活作息不规律。”张艺解释，因为在报社上班，作息很不规律，会熬夜，所以感觉还是不太行。</w:t>
      </w:r>
    </w:p>
    <w:p>
      <w:pPr>
        <w:pStyle w:val="pStyle"/>
      </w:pPr>
      <w:r>
        <w:rPr/>
        <w:t xml:space="preserve">  今年5月份，张艺到北京找工作，换了一个大城市，她坦言刚开始找工作确实很困难，似乎一直都找不到自己喜欢的，“当初也想过随便找一个先上着班，但还是过不了心里那一关”。</w:t>
      </w:r>
    </w:p>
    <w:p>
      <w:pPr>
        <w:pStyle w:val="pStyle"/>
      </w:pPr>
      <w:r>
        <w:rPr/>
        <w:t xml:space="preserve">  在北京求职期间，张艺边找工作一边租房，那是她感觉最艰难的时期，如今张艺有了一份还算满意的工作。“这次的工作离家近，感觉会直做下去”。</w:t>
      </w:r>
    </w:p>
    <w:p>
      <w:pPr>
        <w:pStyle w:val="pStyle"/>
      </w:pPr>
      <w:r>
        <w:rPr/>
        <w:t xml:space="preserve">90后为什么爱跳槽？就业观念的转变是重要原因。相比老一辈认准“铁饭碗”便“从一而终”的就业观念，90后更倾向于”先就业，再择业”。他们的成长环境更优越，养家糊口压力较小，也因此，不再把“稳定”作为择业的必选题，而是更渴望从中获得尊重和自我实现。</w:t>
      </w:r>
    </w:p>
    <w:p>
      <w:pPr>
        <w:pStyle w:val="pStyle"/>
      </w:pPr>
      <w:r>
        <w:rPr/>
        <w:t xml:space="preserve">“不要大声责骂年轻人，他们会立刻辞职的”“毕业4年，我换了13份工作”，······网上有关年轻人频繁离职的文章不少，一言不会就“裸辞“闪辞”。</w:t>
      </w:r>
    </w:p>
    <w:p>
      <w:pPr>
        <w:pStyle w:val="pStyle"/>
      </w:pPr>
      <w:r>
        <w:rPr/>
        <w:t xml:space="preserve">  一些年轻人“这山望着那山高”，缺乏定力，频繁跳槽，希望以此来增加收入或是谋求高位。可是，工作换来换去的多，事业有所起色的少。说到底，那些真正的人生积淀、决定人生高度的东西，都是需要下苦功夫慢慢去丰富的。因此，年轻人与其焦虑不安，不如用心修炼好内功”，不断提升自己的核心素养，如此才能腹有诗书气自华”，真正成为“闪光的金子”。</w:t>
      </w:r>
    </w:p>
    <w:p>
      <w:pPr>
        <w:pStyle w:val="pStyle"/>
      </w:pPr>
      <w:r>
        <w:rPr/>
        <w:t xml:space="preserve">1. (2019安徽)  </w:t>
      </w:r>
      <w:r>
        <w:rPr>
          <w:rStyle w:val="colorRedText"/>
        </w:rPr>
        <w:t xml:space="preserve">就材料中反映的主要问题，自拟题目自选角度写一篇800字左右的议论文。</w:t>
      </w:r>
    </w:p>
    <w:p>
      <w:pPr>
        <w:pStyle w:val="pStyle"/>
      </w:pPr>
      <w:r>
        <w:rPr/>
        <w:t xml:space="preserve">  要求：见解深刻，联系实际，思路清晰，语言流畅。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&lt;tcenter&gt;修“内功”，成大器&lt;/tcenter&gt;         青年，作为国家未来发展的中坚力量，肩负着为社会进步事业作贡献的光荣使命，他们的择业观、就业观不仅关系自身的成长，而且还关系到整个社会的进步。然而，受新思想和新观念的影响，部分“90”后青年秉承“先就业，再择业”的理念，看似在抉择中寻求机遇，本质上确是对人生规划的自我否定。与其焦虑不安，不如用心修炼好'内功”，不断提升自己的核心素养，聆听时代呼唤，实现人生价值，在新时代绽放属于自己的青春芳华。</w:t>
      </w:r>
    </w:p>
    <w:p>
      <w:pPr>
        <w:pStyle w:val="pStyle"/>
      </w:pPr>
      <w:r>
        <w:rPr/>
        <w:t xml:space="preserve">         “修炼内功”需沉心静气、筑牢根基，不断提升个人能力。新入职大学生主动离职的原因往往并不是现有工作企业不能满足自身能力的提高，更多的是因自身能力无法适应当前工作的需要，作为一种逃离逆境的选择。长此以往，逃避和退让成为思维定势，难以提升个人基本能力。李克强总理曾说过，“树高千尺，营养还在根部”，仰望星空的同时，不能忽视脚踏实地的作用，打牢基础是为了更好的生长，与追寻梦想并不相悖。因此，高校毕业生应甘当“小学生”，夯实基础功底，学真知、悟真谛，在筑牢根基的过程中，增长个人本领。</w:t>
      </w:r>
    </w:p>
    <w:p>
      <w:pPr>
        <w:pStyle w:val="pStyle"/>
      </w:pPr>
      <w:r>
        <w:rPr/>
        <w:t xml:space="preserve">         修炼“内功”需持之以恒、坚持不懈，保持久久为功的韧劲。习近平总书记曾言，“山再高,往上攀,总能登顶,路再长,走下去,定能到达”，没有比人更高的山，没有比脚更长的路，唯有逼迫自己、激发潜力，才能刷新攀登高度；唯有坚持不已，久久为功，才能彰显人生广度。古之立大事者，必有坚韧不拔之志，0.013平方公里32年不变的坚守，唤醒了新时代奋斗者的价值追求；10公里的“天渠”历经30余年的不懈坚持，书写了绝地逢生的精彩传奇，博观而约取，厚积而薄发，持之以恒的付出，终会结出丰硕的果实。</w:t>
      </w:r>
    </w:p>
    <w:p>
      <w:pPr>
        <w:pStyle w:val="pStyle"/>
      </w:pPr>
      <w:r>
        <w:rPr/>
        <w:t xml:space="preserve">         青年一代是祖国的未来，是中华民族伟大复兴的生力军和先锋军，使命光荣、责任重大。作为青年干部，当用心修炼好'内功”，拿出咬定青山不放松的定力、持之以恒的毅力，在平凡的岗位上积小胜为大胜，图近功至恒远，成为可堪大用、能担重任的栋梁之才。</w:t>
      </w:r>
      <w:r>
        <w:pict>
          <v:shape type="#_x0000_t75" style="width:350pt; height:1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就材料中反映的主要问题&lt;/line&gt;，&lt;line&gt;自拟题目自选角度写一篇800字左右的议论文&lt;/line&gt;。&lt;line&gt;要求：见解深刻&lt;/line&gt;，&lt;line&gt;联系实际&lt;/line&gt;，&lt;line&gt;思路清晰&lt;/line&gt;，&lt;line&gt;语言流畅&lt;/line&gt;【（1）本题写作答范围为题目所指定的材料；（2）通过阅读题干可知本题为材料作文题，并且未给出明确的主题以及写作方向，但题干中“就材料中反映的主要问题”提示，此篇作文的主题是针对材料中所反映的问题而展开，因此回到材料中可先通过关注材料中所反映的主要问题确定文章的主题，其次围绕主题思考写作方向】。</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通读3篇材料，3篇材料篇幅较短，通过“离职”“跳槽”“辞职”等高频词可知本题题干中所提到的问题为“频繁跳槽”，因此本题的主题为“频繁跳槽”围此主题可考虑的写作角度有“频繁跳槽”的危害、原因；如何缓解“频繁跳槽”的问题，保障就业的稳定性。】</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进入2018年毕业季，一则关于“95后平均7个月就离职'的调查报告引来网友热议。近年来，&lt;line&gt;随着90后甚至95后步入社会&lt;/line&gt;，&lt;line&gt;在这些职场新生代中&lt;/line&gt;，&lt;line&gt;一言不合就离职的案例似乎越来越多&lt;/line&gt;。</w:t>
      </w:r>
    </w:p>
    <w:p>
      <w:pPr>
        <w:pStyle w:val="pStyle"/>
      </w:pPr>
      <w:r>
        <w:rPr/>
        <w:t xml:space="preserve">  1994年出生的张艺，去年在山东一所大学毕业后直接去了广州一家报社工作，&lt;line&gt;今年3月提出辞职&lt;/line&gt;。&lt;line&gt;原因也很简单&lt;/line&gt;，&lt;line&gt;因为自己是河北人&lt;/line&gt;，&lt;line&gt;父母希望她以后能在北方工作&lt;/line&gt;。</w:t>
      </w:r>
    </w:p>
    <w:p>
      <w:pPr>
        <w:pStyle w:val="pStyle"/>
      </w:pPr>
      <w:r>
        <w:rPr/>
        <w:t xml:space="preserve">  “&lt;line&gt;主要是离家太远了，就辞了，还有就是觉得生活作息不规律。&lt;/line&gt;”张艺解释，因为在报社上班，作息很不规律，会熬夜，所以感觉还是不太行。</w:t>
      </w:r>
    </w:p>
    <w:p>
      <w:pPr>
        <w:pStyle w:val="pStyle"/>
      </w:pPr>
      <w:r>
        <w:rPr/>
        <w:t xml:space="preserve">  今年5月份，张艺到北京找工作，换了一个大城市，她坦言刚开始找工作确实很困难，似乎一直都找不到自己喜欢的，“当初也想过随便找一个先上着班，但还是过不了心里那一关”。</w:t>
      </w:r>
    </w:p>
    <w:p>
      <w:pPr>
        <w:pStyle w:val="pStyle"/>
      </w:pPr>
      <w:r>
        <w:rPr/>
        <w:t xml:space="preserve">  在北京求职期间，张艺边找工作一边租房，那是她感觉最艰难的时期，如今张艺有了一份还算满意的工作。“这次的工作离家近，感觉会一直做下去”。</w:t>
      </w:r>
    </w:p>
    <w:p>
      <w:pPr>
        <w:pStyle w:val="pStyle"/>
      </w:pPr>
      <w:r>
        <w:rPr/>
        <w:t xml:space="preserve">  〖本则材料通过事例介绍了年轻人频繁跳槽的具体原因1。阅读段2“因为自己是河北人，父母希望她以后能在北方工作”“觉得生活作息不规律”可知年轻人跳槽的具体原因为：父母期望、作息不规律。由于此处的原因是针对于个例，未出现深层次的普遍性原因，因此此处不需提炼观点，此部分的事例可作为开头或者论证部分的内容。〗</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90后为什么爱跳槽？就业观念的转变是重要原因。相比老一辈认准“铁饭碗”便“从一而终”的就业观念，90后&lt;line&gt;更倾向于“先就业，再择业”&lt;/line&gt;。他们的成长环境更优越，养家糊口压力较小，也因此，不再把“稳定”作为择业的必选题，&lt;line&gt;而是更渴望从中获得尊重和自我实现&lt;/line&gt;。</w:t>
      </w:r>
    </w:p>
    <w:p>
      <w:pPr>
        <w:pStyle w:val="pStyle"/>
      </w:pPr>
      <w:r>
        <w:rPr/>
        <w:t xml:space="preserve">  〖本则材料介绍了年轻人频繁跳槽的具体原因2。阅读段2“更倾向于‘先就业，再择业’”“而是更渴望从中获得尊重和自我实现”的表述可知年轻人跳槽的具体原因为：就业观念的不同，更加倾向于“先就业，在择业”，更渴望获得尊重和自我的实现。由于此处的原因是针对于个例，未出现深层次的普遍性原因，因此此处不需提炼观点，此部分的事例可作为开头或者论证部分的内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“不要大声责骂年轻人，他们会立刻辞职的”“毕业4年，我换了13份工作”······网上有关年轻人频繁离职的文章不少，一言不会就“裸辞'“闪辞”。</w:t>
      </w:r>
    </w:p>
    <w:p>
      <w:pPr>
        <w:pStyle w:val="pStyle"/>
      </w:pPr>
      <w:r>
        <w:rPr/>
        <w:t xml:space="preserve">  &lt;line&gt;一些年轻人“这山望着那山高”&lt;/line&gt;，&lt;line&gt;缺乏定力&lt;/line&gt;，频繁跳槽，希望以此来增加收入或是谋求高位。可是，&lt;line&gt;工作换来换去的多&lt;/line&gt;，&lt;line&gt;事业有所起色的少&lt;/line&gt;。说到底，&lt;line&gt;那些真正的人生积淀&lt;/line&gt;、&lt;line&gt;决定人生高度的东西&lt;/line&gt;，&lt;line&gt;都是需要下苦功夫慢慢去丰富的&lt;/line&gt;。因此，&lt;line&gt;年轻人与其焦虑不安&lt;/line&gt;，&lt;line&gt;不如用心修炼好'内功&lt;/line&gt;”，&lt;line&gt;不断提升自己的核心素养&lt;/line&gt;，&lt;line&gt;如此才能'腹有诗书气自华”&lt;/line&gt;，真正成为“闪光的金子”。</w:t>
      </w:r>
    </w:p>
    <w:p>
      <w:pPr>
        <w:pStyle w:val="pStyle"/>
      </w:pPr>
      <w:r>
        <w:rPr/>
        <w:t xml:space="preserve">  〖本题3则材料为分总的结构。（1）材料1通过事例介绍了年轻人频繁跳槽的具体原因为——父母期望、作息不规律；材料2介绍了年轻人频繁跳槽的具体原因为——就业观念的转变，倾向于“先就业，在择业”，更渴望获得尊重和自我实现。（2）阅读材料3段2“一些年轻人“‘这山望着那山高’。缺乏定力”的负面表述可知，年轻人“频繁跳槽”的背后暴露深层次的原因是，缺乏定力，对于工作没有耐心、恒心，无法做到持之以恒，所以解决此问题，就业需要年轻人坚持不懈，增强自身定力，因此，可以提炼出观点：①修炼“内功”需持之以恒、坚持不懈，保持久久为功的韧劲。（3）阅读材料3段2“工作换来换去的多，事业有所起色的少”的负面性表述以及“那些真正的人生积淀、决定人生高度的东西，都是需要下苦功夫慢慢去丰富的”的对策性表述可知，要想事业成功，还需脚踏实地，不断的努力，提高自身的技能，以此才能实现自己的人生价值，由此可以提炼出观点：②“修炼内功”需沉心静气、筑牢根基，不断提升个人能力。（4）注：阅读材料3段2的尾句“因此，年轻人与其焦虑不安，不如用心修炼好‘内功’，不断提升自己的核心素养，如此才能‘腹有诗书气自华’的总结性表述可知，针对材料中反映的‘频繁跳槽’的问题，年轻人应当修炼好‘内功’，不断提升自己的核心素养，以此才能缓解该问题，此表述为总结性的对策，可作为总观点放在开头尾句，引出下文。〗</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修“内功”，成大器</w:t>
      </w:r>
    </w:p>
    <w:p>
      <w:pPr>
        <w:pStyle w:val="pStyle"/>
      </w:pPr>
      <w:r>
        <w:rPr/>
        <w:t xml:space="preserve">  </w:t>
      </w:r>
      <w:r>
        <w:rPr>
          <w:rStyle w:val="colorRedText"/>
        </w:rPr>
        <w:t xml:space="preserve">开头：</w:t>
      </w:r>
    </w:p>
    <w:p>
      <w:pPr>
        <w:pStyle w:val="pStyle"/>
      </w:pPr>
      <w:r>
        <w:rPr/>
        <w:t xml:space="preserve">  1.点题：阐明青年人的重要性以及目前青年人就业过程中存在的问题。</w:t>
      </w:r>
    </w:p>
    <w:p>
      <w:pPr>
        <w:pStyle w:val="pStyle"/>
      </w:pPr>
      <w:r>
        <w:rPr/>
        <w:t xml:space="preserve">  2.解题：不如用心修炼好'内功”，不断提升自己的核心素养，聆听时代呼唤，实现人生价值，在新时代绽放属于自己的青春芳华。</w:t>
      </w:r>
    </w:p>
    <w:p>
      <w:pPr>
        <w:pStyle w:val="pStyle"/>
      </w:pPr>
      <w:r>
        <w:rPr/>
        <w:t xml:space="preserve">  </w:t>
      </w:r>
      <w:r>
        <w:rPr>
          <w:rStyle w:val="colorRedText"/>
        </w:rPr>
        <w:t xml:space="preserve">分论点：</w:t>
      </w:r>
    </w:p>
    <w:p>
      <w:pPr>
        <w:pStyle w:val="pStyle"/>
      </w:pPr>
      <w:r>
        <w:rPr/>
        <w:t xml:space="preserve">  1.要点①围绕“提升个人能力”展开，因此可以单独作为一条，得到观点：“修炼内功”需沉心静气、筑牢根基，不断提升个人能力。【结合材料和实际积累，可以考虑从（1）频繁跳槽的危害；（2）脚踏实地提升能力的重要性；（3）具体如何增长自身本领等方面来论证这一论点。】</w:t>
      </w:r>
    </w:p>
    <w:p>
      <w:pPr>
        <w:pStyle w:val="pStyle"/>
      </w:pPr>
      <w:r>
        <w:rPr/>
        <w:t xml:space="preserve">  2.要点②围绕“坚持不懈”展开，因此可以单独作为一条得到观点：修炼“内功”需持之以恒、坚持不懈，保持久久为功的韧劲。【根据材料，可以考虑从（1）持之以恒的重要性；（2）如何做到持之以恒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2019年11月安徽省安庆市岳西县事业单位招聘考试《公共基础知识》（主观题）（网友回忆版）第1题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2023-12-26T14:49:55+08:00</dcterms:created>
  <dcterms:modified xsi:type="dcterms:W3CDTF">2023-12-26T14:49:55+08:00</dcterms:modified>
</cp:coreProperties>
</file>

<file path=docProps/custom.xml><?xml version="1.0" encoding="utf-8"?>
<Properties xmlns="http://schemas.openxmlformats.org/officeDocument/2006/custom-properties" xmlns:vt="http://schemas.openxmlformats.org/officeDocument/2006/docPropsVTypes"/>
</file>