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2019年7月21日北京市事业单位招聘考试《综合应用能力》（网友回忆版）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习近平在河北调研指导党的群众路线教育实践活动。他强调，要坚持以邓小平理论、“三个代表”重要思想、科学发展观为指导，全面贯彻中央要求，扎实做好各项工作，充分调动领导干部和广大群众两个积极性，通过深入学习教育、广泛听取意见，推动深入查摆和解决作风上存在的突出问题，保证活动善始善终、善做善成。习近平指出，做好基层基础工作十分重要，只要每个基层党组织和每个共产党员都有强烈的宗旨意识和责任意识，都能发挥战斗堡垒作用、先锋模范作用，我们党就会很有力量，我们国家就会很有力量，我们人民就会很有力量，党的执政基础就能坚如磐石。</w:t>
      </w:r>
    </w:p>
    <w:p>
      <w:pPr>
        <w:pStyle w:val="pStyle"/>
      </w:pPr>
      <w:r>
        <w:rPr/>
        <w:t xml:space="preserve">告别对酒高歌、高分贝闹夜，让什刹海静下来，再现绿柳垂荫、碧水蓝天、荷香鸟鸣、临水信步的美景，曾是北京市民的呼声、首都老城的梦想。然而，“看得见的管不着，管得着的看不见”，沿线产权单位错综复杂，管理职能分散在政府的各个部门，什刹海街道觉得改进治理难度真大。</w:t>
      </w:r>
    </w:p>
    <w:p>
      <w:pPr>
        <w:pStyle w:val="pStyle"/>
      </w:pPr>
      <w:r>
        <w:rPr/>
        <w:t xml:space="preserve">  2017年9月，北京市创新推出“街乡吹哨、部门报到”机制，并作为2018年全市“1号改革课题”，在16个区169个街乡进行试点，开启了新的基层综合治理模式。什刹海街道作为北京最基层的行政单位，用起“吹哨”赋权，国土、测绘、规划等部门应声而至，城管、环保、园林、国土、工商、食药等职能部门集中下沉到街道“报到”，过去的分散式执法，变为“抱团”治理。</w:t>
      </w:r>
    </w:p>
    <w:p>
      <w:pPr>
        <w:pStyle w:val="pStyle"/>
      </w:pPr>
      <w:r>
        <w:rPr/>
        <w:t xml:space="preserve">  什刹海街道一声哨响，违法建设拆了，站在银锭桥上，又能看见钟鼓楼了！两声哨响，黑车黑导游整治了，乱哄哄的酒吧音乐降下来了！三声哨响，环湖步道七大堵点全部打通。“安静了，畅通了，宜居了！”什刹海街道板桥三条的居民洪润生发自肺腑地说。</w:t>
      </w:r>
    </w:p>
    <w:p>
      <w:pPr>
        <w:pStyle w:val="pStyle"/>
      </w:pPr>
      <w:r>
        <w:rPr/>
        <w:t xml:space="preserve">  一个人口激增的特大型城市，治理难点很多，医院、学校门口都是堵点，打通涉及各级各类单位；一个四合院，聚居了四面八方人口，违建满院、处处垃圾；回龙观、天通苑，各有30万人口聚居，公共服务喊急······一个个难点，正是群众心中的痛点。</w:t>
      </w:r>
    </w:p>
    <w:p>
      <w:pPr>
        <w:pStyle w:val="pStyle"/>
      </w:pPr>
      <w:r>
        <w:rPr/>
        <w:t xml:space="preserve">  “吹哨报到”机制源自基层探索，它服务基层，通过职能“补位”，发挥难点“攻坚”作用。它不增加机构人员，却能啃下硬骨头，对久治不愈的顽症，产生了特效。魏窑村紧邻天通苑，户籍人口500多人，外来人口最多时聚至2万人。“吹哨报到”机制实施以来，违建逐步拆除，派出所驻村提供服务，村里有了公共服务大厅、都市化的大超市、刷卡充电的电动车专用车棚，出租房屋用上了人脸识别门禁，村规民约也建立了起来。</w:t>
      </w:r>
    </w:p>
    <w:p>
      <w:pPr>
        <w:pStyle w:val="pStyle"/>
      </w:pPr>
      <w:r>
        <w:rPr/>
        <w:t xml:space="preserve">  给基层赋权，是“吹哨报到”机制的一个重要创新。通过赋权，基层单位有了临时指挥调动权，极大地激发了积极性主动性。北京规定，综合执法、重点工作、应急处置三种情形，基层可以吹哨，部门必须响应。经过探索和总结，“报到”形成四种样式：一是驻区党组织和在职党员双报到，二是执法力量到基层综合执法平台报到，三是街道干部任街巷长到基层报到，四是通过“周末卫生大扫除”组织党员干部到现场报到。</w:t>
      </w:r>
    </w:p>
    <w:p>
      <w:pPr>
        <w:pStyle w:val="pStyle"/>
      </w:pPr>
      <w:r>
        <w:rPr/>
        <w:t xml:space="preserve">  党员报到，使“吹哨报到”机制拥有了精神特质和活的灵魂。党建引领，北京市在实践中总结出了“社区吹哨、党员报到”新做法，今年4月底前，全市市属9175个法人单位党组织、71.73万在职党员全部回属在（居住地）街乡、社区（村）报到，党员们在基层治理中献计出力，成为充满活力的富氧细胞。</w:t>
      </w:r>
    </w:p>
    <w:p>
      <w:pPr>
        <w:pStyle w:val="pStyle"/>
      </w:pPr>
      <w:r>
        <w:rPr/>
        <w:t xml:space="preserve">  北京市各区、各街乡依托“吹哨报到”机制，发现、处置问题更加及时有效，重点难点工作取得新突破。据介绍，北京将在全市全面推广这一机制，坚持以党建引领建立基层治理的应急机制、服务群众的响应机制、打通抓落实“最后一公里”的工作机制，使之在攻坚克难中发挥重要作用。</w:t>
      </w:r>
    </w:p>
    <w:p>
      <w:pPr>
        <w:pStyle w:val="pStyle"/>
      </w:pPr>
      <w:r>
        <w:rPr/>
        <w:t xml:space="preserve">习近平总书记强调，要创新社会治理体制，把资源、服务、管理放到基层，把基层治理同基层党建结合起来，拓展外来人口参与社会治理途径和方式，加快形成社会治理人人参与、人人尽责的良好局面。</w:t>
      </w:r>
    </w:p>
    <w:p>
      <w:pPr>
        <w:pStyle w:val="pStyle"/>
      </w:pPr>
      <w:r>
        <w:rPr/>
        <w:t xml:space="preserve">  加强与创新基层社会治理是推动国家治理现代化的重要组成部分，也是国家长治久安的基石。加强社会治理制度建设，需进一步完善党委领导、政府负责、社会协同、公众参与、法治保障的社会治理体制。</w:t>
      </w:r>
    </w:p>
    <w:p>
      <w:pPr>
        <w:pStyle w:val="pStyle"/>
      </w:pPr>
      <w:r>
        <w:rPr/>
        <w:t xml:space="preserve">  近年来，广州立白企业集团有限公司党委不断探索非公经济党组织在服务、协调和引导等方面对于基层社会治理的组织和发动作用，实现了非公经济党组织对基层社会治理的创新引领。</w:t>
      </w:r>
    </w:p>
    <w:p>
      <w:pPr>
        <w:pStyle w:val="pStyle"/>
      </w:pPr>
      <w:r>
        <w:rPr/>
        <w:t xml:space="preserve">  作为党在非公经济领域的基层组织，非公经济党组织是非公经济领域构建稳定有序充满活力的社会治理网络的关键主体，应当在基层社会治理中发挥积极作用。非公经济党组织能否全面参与社会治理，能否充分结合自身实际情况、发挥功能作用，进而动员非公经济组织参与社会治理，具有多方面的重大意义。</w:t>
      </w:r>
    </w:p>
    <w:p>
      <w:pPr>
        <w:pStyle w:val="pStyle"/>
      </w:pPr>
      <w:r>
        <w:rPr/>
        <w:t xml:space="preserve">  能够更充分地坚持党的领导。非公经济作为我国经济体制的重要领域，非公经济党组织对社会治理的参与，能够进一步增强党组织的影响力与凝聚力，尤其是扩大非公经济党员作用发挥的渠道途径，从而进一步推动党对非公经济组织的领导。</w:t>
      </w:r>
    </w:p>
    <w:p>
      <w:pPr>
        <w:pStyle w:val="pStyle"/>
      </w:pPr>
      <w:r>
        <w:rPr/>
        <w:t xml:space="preserve">2018年，来自街道乡镇的一声“集结哨”，成为北京实现精细化城市管理、打开基层社会治理症结的一把“金钥匙”。</w:t>
      </w:r>
    </w:p>
    <w:p>
      <w:pPr>
        <w:pStyle w:val="pStyle"/>
      </w:pPr>
      <w:r>
        <w:rPr/>
        <w:t xml:space="preserve">  说到城市基层治理，作为超大城市的北京，曾经面临着诸多“难题”。横向部门合力不足，“五指分散不成拳”；纵向基层力量不强，治理重心偏高，“看得见的管不了，管得了的看不见”；管理执法衔接不紧，都管又都不管，“八个大盖帽管不了一个破草帽”……</w:t>
      </w:r>
    </w:p>
    <w:p>
      <w:pPr>
        <w:pStyle w:val="pStyle"/>
      </w:pPr>
      <w:r>
        <w:rPr/>
        <w:t xml:space="preserve">  针对长期以来基层治理主体的街道乡镇面临着有责无权、有心无力的困境，无法适应精细化管理、现代化治理的更高要求，2018年1月起，“街乡吹哨，部门报到”成为首都城市治理改革的“1号课题”。</w:t>
      </w:r>
    </w:p>
    <w:p>
      <w:pPr>
        <w:pStyle w:val="pStyle"/>
      </w:pPr>
      <w:r>
        <w:rPr/>
        <w:t xml:space="preserve">  如今，“街乡吹哨、部门报到”机制已在北京16个区全面铺开，“哨声”此起彼伏，许多市民家门口的操心事、烦心事、揪心事得到妥善解决。而16个区在落实吹哨报到机制的过程中，也结合自身特点各出奇招，为“街乡吹哨、部门报到”制度增色不少。</w:t>
      </w:r>
    </w:p>
    <w:p>
      <w:pPr>
        <w:pStyle w:val="pStyle"/>
      </w:pPr>
      <w:r>
        <w:rPr/>
        <w:t xml:space="preserve">&lt;tcenter&gt;东城：“小巷管家”嵌入城市基层治理</w:t>
      </w:r>
    </w:p>
    <w:p>
      <w:pPr>
        <w:pStyle w:val="pStyle"/>
      </w:pPr>
      <w:r>
        <w:rPr/>
        <w:t xml:space="preserve">&lt;/tcenter&gt;  梁萍是北京东城区龙潭街道夕照寺社区的一名老党员，作为在夕照寺住了40年的老住户，梁萍坦言自己曾经一度越住越憋屈——10米宽的街道两边，不是开墙打洞的门脸就是沿楼盖的违建，有亲朋好友来串门都找不到小区入口。</w:t>
      </w:r>
    </w:p>
    <w:p>
      <w:pPr>
        <w:pStyle w:val="pStyle"/>
      </w:pPr>
      <w:r>
        <w:rPr/>
        <w:t xml:space="preserve">  2016年年底，龙潭街道启动夕照寺西里环境整治提升工作，像“剥洋葱”一样一层层地拆违，梁萍家楼体的原貌30多年来终于再次重现。</w:t>
      </w:r>
    </w:p>
    <w:p>
      <w:pPr>
        <w:pStyle w:val="pStyle"/>
      </w:pPr>
      <w:r>
        <w:rPr/>
        <w:t xml:space="preserve">  梁萍是东城区第一批“小巷管家”，她每天对街巷进行三次“巡”视，经常走“访”沿街商户，随手“做”自己力所能及的事，不能解决的就“报”送街巷长，将各类信息及时“记”录在册。在结束巡访工作后，携带巡访记录到所在社区“刷”卡，进行志愿者积分。</w:t>
      </w:r>
    </w:p>
    <w:p>
      <w:pPr>
        <w:pStyle w:val="pStyle"/>
      </w:pPr>
      <w:r>
        <w:rPr/>
        <w:t xml:space="preserve">  现在东城区“小巷管家”经验做法已经在北京全市推广，成为“街乡吹哨、部门报到”改革的重要经验之一。当街巷吹响为民解忧的集合哨时，老百姓也开始自发加入到社区治理中，成为城市精细化治理的重要补充。</w:t>
      </w:r>
    </w:p>
    <w:p>
      <w:pPr>
        <w:pStyle w:val="pStyle"/>
      </w:pPr>
      <w:r>
        <w:rPr/>
        <w:t xml:space="preserve">&lt;tcenter&gt;西城：“大数据思维”助力吹哨报到</w:t>
      </w:r>
    </w:p>
    <w:p>
      <w:pPr>
        <w:pStyle w:val="pStyle"/>
      </w:pPr>
      <w:r>
        <w:rPr/>
        <w:t xml:space="preserve">&lt;/tcenter&gt;  西城区胡同交错，停车是胡同百姓的“头号难题”。但今年不少胡同的老百姓都收到街道的通知，胡同外的街道两侧，或是大商场的停车场，甚至是一些政府部门的停车场都开放了。</w:t>
      </w:r>
    </w:p>
    <w:p>
      <w:pPr>
        <w:pStyle w:val="pStyle"/>
      </w:pPr>
      <w:r>
        <w:rPr/>
        <w:t xml:space="preserve">  在“寸土寸金”的西长安街地区，通过数据分析找准“停车难”痛点，打通地区资源库，单位免费借用土地给街道改造成便民停车场，为当地老百姓增加了673个车位。</w:t>
      </w:r>
    </w:p>
    <w:p>
      <w:pPr>
        <w:pStyle w:val="pStyle"/>
      </w:pPr>
      <w:r>
        <w:rPr/>
        <w:t xml:space="preserve">  据悉，西长安街街道依托创建的“数字红墙”大数据中心，实现了“三声哨响、两个打通”，即发挥属地党建引领作用哨子越吹越响，发挥大数据支撑作用哨子越吹越准，发挥条块合作机制融合自适应作用哨子越吹越少，而且打通了服务群众“最后一公里”和条块衔接“最后一百米”。</w:t>
      </w:r>
    </w:p>
    <w:p>
      <w:pPr>
        <w:pStyle w:val="pStyle"/>
      </w:pPr>
      <w:r>
        <w:rPr/>
        <w:t xml:space="preserve">&lt;tcenter&gt;朝阳：“七步工作法“打造吹哨报到闭环流程</w:t>
      </w:r>
    </w:p>
    <w:p>
      <w:pPr>
        <w:pStyle w:val="pStyle"/>
      </w:pPr>
      <w:r>
        <w:rPr/>
        <w:t xml:space="preserve">&lt;/tcenter&gt;  安贞街道一声“哨响”，朝阳区8个部门集体“报到”支招。双向六车道、利用周边社会单位停车资源开展错时停车、向患者开放安贞医院内部停车场、研究修建立体停车楼等3大类14项措施……如今安贞路拥堵的这一“心病”得到彻底解决。</w:t>
      </w:r>
    </w:p>
    <w:p>
      <w:pPr>
        <w:pStyle w:val="pStyle"/>
      </w:pPr>
      <w:r>
        <w:rPr/>
        <w:t xml:space="preserve">  安贞路不再“拥堵”是朝阳区推进“吹哨报到”机制的一个缩影。目前，“街乡吹哨 部门报到”机制已经在朝阳区全面实行，以“安贞路畅通改造项目”等具体工作项目为例，朝阳区率先总结提出了七步工作法，将“街乡吹哨、部门报到”流程划分为哨源形成、街乡分析研判、街乡吹哨、区级平台受理（联审、立项、派发）、部门报到、评价监督和结果反馈等阶段，初步探索制作了“街乡吹哨、部门报到”工作流程图。</w:t>
      </w:r>
    </w:p>
    <w:p>
      <w:pPr>
        <w:pStyle w:val="pStyle"/>
      </w:pPr>
      <w:r>
        <w:rPr/>
        <w:t xml:space="preserve">&lt;tcenter&gt;丰台：“跨区联合哨”破解城市治理尴尬</w:t>
      </w:r>
    </w:p>
    <w:p>
      <w:pPr>
        <w:pStyle w:val="pStyle"/>
      </w:pPr>
      <w:r>
        <w:rPr/>
        <w:t xml:space="preserve">&lt;/tcenter&gt;  丰台区太平桥街道一处2000平方米违建，正好“骑”在西城、丰台两区交界线上。两区工作人员找上门，使用者出难题：“有本事把这楼锯了，就拆你们属地的那半截。”如今，跨区吹哨破解了“有心治理，无处发力”的尴尬。5月8日上午9点半，太平桥街道联合广外街道共同行动，拆除了这个违建。</w:t>
      </w:r>
    </w:p>
    <w:p>
      <w:pPr>
        <w:pStyle w:val="pStyle"/>
      </w:pPr>
      <w:r>
        <w:rPr/>
        <w:t xml:space="preserve">  针对跨行政区域的难题，丰台区创造了“联合执法”的形式，建立边界线协同执法治理机制，实现跨区域联合执法。会商定则、分类处理、数据分析、依需施策，通过这样的形式，太平桥街道顺利清理了与卢沟桥乡相交界的小区垃圾、联手卢沟桥乡共同治理游商摊贩，治理成果立竿见影。</w:t>
      </w:r>
    </w:p>
    <w:p>
      <w:pPr>
        <w:pStyle w:val="pStyle"/>
      </w:pPr>
      <w:r>
        <w:rPr/>
        <w:t xml:space="preserve">&lt;tcenter&gt;石景山：老街坊议事厅“吹”来责任部门</w:t>
      </w:r>
    </w:p>
    <w:p>
      <w:pPr>
        <w:pStyle w:val="pStyle"/>
      </w:pPr>
      <w:r>
        <w:rPr/>
        <w:t xml:space="preserve">&lt;/tcenter&gt;  在北京市石景山区，有一个已有5年历史的志愿者组织——“石景山老街坊”，志愿者参与社区议事和各类帮扶活动。今年，大批在职党员向石景山的100多个社区报到，成为“老街坊”的新生力量，扮演着社区宣传员、调解员、应急员、监督员等角色，让社区的共治、精治更有活力。</w:t>
      </w:r>
    </w:p>
    <w:p>
      <w:pPr>
        <w:pStyle w:val="pStyle"/>
      </w:pPr>
      <w:r>
        <w:rPr/>
        <w:t xml:space="preserve">  与此同时，石景山区150个社区设有“老街坊议事厅”，以居民的诉求为中心，向各职能部门吹哨，涉及到各个部门一同参与开会。</w:t>
      </w:r>
    </w:p>
    <w:p>
      <w:pPr>
        <w:pStyle w:val="pStyle"/>
      </w:pPr>
      <w:r>
        <w:rPr/>
        <w:t xml:space="preserve">  当下，“老街坊”参与共商共治已经成为石景山精治共治的常态。今年，石景山区域内在职党员和驻区单位党组织全部纳入老街坊队伍，石景山区开展的“社区吹哨我报到、文明创建我先行”系列主题活动中参加人数达到7万余人次。</w:t>
      </w:r>
    </w:p>
    <w:p>
      <w:pPr>
        <w:pStyle w:val="pStyle"/>
      </w:pPr>
      <w:r>
        <w:rPr/>
        <w:t xml:space="preserve">&lt;tcenter&gt;海淀：一体化综合执法打造“北京最美街巷”</w:t>
      </w:r>
    </w:p>
    <w:p>
      <w:pPr>
        <w:pStyle w:val="pStyle"/>
      </w:pPr>
      <w:r>
        <w:rPr/>
        <w:t xml:space="preserve">&lt;/tcenter&gt;  在由北京日报社联合市城管委、首都文明办、团市委等单位共同发起的“我家街巷最好看”系列活动中，位于海淀区的双榆树三街被评为“北京最美街巷”。</w:t>
      </w:r>
    </w:p>
    <w:p>
      <w:pPr>
        <w:pStyle w:val="pStyle"/>
      </w:pPr>
      <w:r>
        <w:rPr/>
        <w:t xml:space="preserve">  曾经，双榆树三街是著名的“女人街”，这条400多米长的小巷两侧密布100多家商铺，每到放学、下班时间人声鼎沸，居民不堪其扰。如今，居民楼下的门脸已全部关停，只剩路南几家餐饮店，两侧建起绿地花园，架空线也入了地。</w:t>
      </w:r>
    </w:p>
    <w:p>
      <w:pPr>
        <w:pStyle w:val="pStyle"/>
      </w:pPr>
      <w:r>
        <w:rPr/>
        <w:t xml:space="preserve">  “女人街”回归居民街。</w:t>
      </w:r>
    </w:p>
    <w:p>
      <w:pPr>
        <w:pStyle w:val="pStyle"/>
      </w:pPr>
      <w:r>
        <w:rPr/>
        <w:t xml:space="preserve">  “城管执法队一天最多收到五六十个投诉。”中关村街道城管执法队指导员田宇介绍，整治“女人街”前，中关村街道建设了“一体化综合执法平台”，整合城管、公安、工商、食药、卫生、交通、房管等专业力量及院所等特殊资源，变分散执法为统一管理。</w:t>
      </w:r>
    </w:p>
    <w:p>
      <w:pPr>
        <w:pStyle w:val="pStyle"/>
      </w:pPr>
      <w:r>
        <w:rPr/>
        <w:t xml:space="preserve">  2015年起，中关村街道启动了双榆树三街综合整治，拆除各类违建136处。2017年，开墙打洞综合整治，累计完成门店封堵61家，拆除各类违规广告牌匾156块。在封堵门店的基础上，居民楼和人行道之间的空地，进行了绿化。</w:t>
      </w:r>
    </w:p>
    <w:p>
      <w:pPr>
        <w:pStyle w:val="pStyle"/>
      </w:pPr>
      <w:r>
        <w:rPr/>
        <w:t xml:space="preserve">&lt;tcenter&gt;门头沟：“四声哨响”让千年古刹回归历史原貌&lt;/tcenter&gt;  随着“四声哨响”，北京门头沟潭柘寺镇对潭柘寺周边的违法建设进行集中拆除，通过多个部门齐出动，多年碰不得、拆不动的违法建设，将被彻底拆除，让潭柘寺逐渐回归原貌。</w:t>
      </w:r>
    </w:p>
    <w:p>
      <w:pPr>
        <w:pStyle w:val="pStyle"/>
      </w:pPr>
      <w:r>
        <w:rPr/>
        <w:t xml:space="preserve">  潭柘寺始建于西晋，至今已有近1700年历史，是北京地区最早修建的一座佛教寺庙，素有“先有潭柘500年，后有今日北京城”之称。然而，近年来，这座千年古刹周边逐渐被一些私搭乱建的违法建设影响了风景。</w:t>
      </w:r>
    </w:p>
    <w:p>
      <w:pPr>
        <w:pStyle w:val="pStyle"/>
      </w:pPr>
      <w:r>
        <w:rPr/>
        <w:t xml:space="preserve">  “这要搁在以前，想要拆除这些违法建设难度可就大了。”潭柘寺镇党委书记娄相峰介绍，“看得见的管不了，管得了的看不见”，曾一度是乡镇治理中最为尴尬的局面，为彻底解决“八个大盖帽，难管一草帽”的难题，潭柘寺镇结合“街乡吹哨，部门报到”工作机制，重点吹好“巡查哨”“会商哨”“执法哨”“管理哨”。</w:t>
      </w:r>
    </w:p>
    <w:p>
      <w:pPr>
        <w:pStyle w:val="pStyle"/>
      </w:pPr>
      <w:r>
        <w:rPr/>
        <w:t xml:space="preserve">&lt;tcenter&gt;房山：哨声集结 老旧小区变身“田园社区”&lt;/tcenter&gt;  北京市房山区拱辰街道办事处社会办主任王化凯安装完最后一块隔离带，拿出手机拍下了一张文化路的新貌。照片中的文化路基础设施健全，曾经的脏乱差一去不复返。</w:t>
      </w:r>
    </w:p>
    <w:p>
      <w:pPr>
        <w:pStyle w:val="pStyle"/>
      </w:pPr>
      <w:r>
        <w:rPr/>
        <w:t xml:space="preserve">  “以前的文化路拥堵严重，800米的道路，我开车要花20分钟。现在有了这个隔离带，大家都规规矩矩的，没有乱停车，路也不堵了，太好了！”家住文化路小区的李先生回忆起没有整修以前的文化路感慨不已。李先生所说的文化路，全长有800米，正常人步行全程只需10分钟，因为路上有两所学校，上学放学时间，文化路的人流车流量极大；同时，周边的社区均为数十年前形成的老旧小区，小摊小贩聚集，又自发形成了马路市场，占道经营、商贩扰民现象十分严重。</w:t>
      </w:r>
    </w:p>
    <w:p>
      <w:pPr>
        <w:pStyle w:val="pStyle"/>
      </w:pPr>
      <w:r>
        <w:rPr/>
        <w:t xml:space="preserve">  多年来，文化路的拥堵问题成为百姓口中的“肠梗阻”、居民心里的“烦心事”。面对这样的情况，拱辰街道吹响“治堵哨”“环境哨”，建起“菜篮子”、停车场，而且为满足百姓的宜居性需求，街道在拆除违法搭建、清理临时摊点的基础上，也对文化路地区重新更换了排水管线，增加了基础设施建设，将文化路老旧小区逐渐建设成为“田园社区”。</w:t>
      </w:r>
    </w:p>
    <w:p>
      <w:pPr>
        <w:pStyle w:val="pStyle"/>
      </w:pPr>
      <w:r>
        <w:rPr/>
        <w:t xml:space="preserve">&lt;tcenter&gt;通州：“吹哨报到”破解工业大院腾退“硬骨头”&lt;/tcenter&gt;  “你这儿没有消防设施，线路老化，而且还乱接了很多电线，环保手续也不齐全，必须要按照‘两断三清’的要求，尽快完成腾退。”在漷县镇马头村内的一家木地板生产企业，因企业负责人起初怀有侥幸心理，拖延腾退，漷县镇便充分利用街乡吹哨，部门报到的工作机制，在镇党委一声“哨响”后，安监、环保、工商、消防、供电局、城管、派出所等部门马上报到，进入企业联合执法，让企业认识到镇内工业大院腾退工作没有“例外”，观望拖延只会造成更大的损失，有力推进了工作。</w:t>
      </w:r>
    </w:p>
    <w:p>
      <w:pPr>
        <w:pStyle w:val="pStyle"/>
      </w:pPr>
      <w:r>
        <w:rPr/>
        <w:t xml:space="preserve">  漷县镇坚持基层治理模式创新，初步形成“村社吹哨、科室报到”工作机制，进一步激发了基层党组织的战斗堡垒作用。在工业大院腾退工作中，各村党支部积极配合镇党委政府对村域内的散乱污企业、一般性制造业、工业大院等情况进行全面梳理、考察，并建立详细台账，为决策提供了依据支撑。</w:t>
      </w:r>
    </w:p>
    <w:p>
      <w:pPr>
        <w:pStyle w:val="pStyle"/>
      </w:pPr>
      <w:r>
        <w:rPr/>
        <w:t xml:space="preserve">&lt;tcenter&gt;顺义：“十色袖标”党员认领服务岗&lt;/tcenter&gt;  走进绿树葱葱的北京顺义石园街道五里仓一社区，随处可见带着“十色袖标”的党员们忙碌的身影，给树打药、捡拾白色垃圾、擦拭岗亭、宣传栏……6月2日，在职党员周末大扫除活动在这里如火如荼地开展。120余名在职党员根据自身所长分成环境卫生监督队、安全隐患队、心情驿站倾听队等十支队伍服务社区。</w:t>
      </w:r>
    </w:p>
    <w:p>
      <w:pPr>
        <w:pStyle w:val="pStyle"/>
      </w:pPr>
      <w:r>
        <w:rPr/>
        <w:t xml:space="preserve">  据了解，自在职党员回社区活动开展以来，五里仓一社区党支部共接收报到在职党员575名，全部认领“十色袖标”服务岗，清理积水、排查安全隐患、劝导商户规范经营、参与巡逻执勤等服务。目前，顺义区有3.5万余名党员回到居住地进行报到对接，主动认领志愿岗位、服务清单，积极参与基层治理，服务基层群众。顺义区委还将每月最后一个周末确定为在职党员固定服务日，引导党员自觉参与“月末清洁日”活动。</w:t>
      </w:r>
    </w:p>
    <w:p>
      <w:pPr>
        <w:pStyle w:val="pStyle"/>
      </w:pPr>
      <w:r>
        <w:rPr/>
        <w:t xml:space="preserve">&lt;tcenter&gt;昌平：“五方共治”解决超大型社区治理难题&lt;/tcenter&gt;  在很多小区，业主与物业公司是一对很难调和的矛盾。业主抱怨物业公司的服务偷工减料，而物业公司不满物业费收缴率太低，亏本运行怎么可能提高服务品质。尤其在一些老旧小区，有的前期基础建设不到位，使得业主与物业之间矛盾更尖锐。北京市超大社区回龙观的华龙苑北里社区就是如此，单靠业委会很难解决业主的不满。</w:t>
      </w:r>
    </w:p>
    <w:p>
      <w:pPr>
        <w:pStyle w:val="pStyle"/>
      </w:pPr>
      <w:r>
        <w:rPr/>
        <w:t xml:space="preserve">  针对难以调和的矛盾，华龙苑北里社区党支部创新建立了“党建引领、五方共建”的社区治理工作机制，社区党组织作为总指挥，协调居委会、业委会、物业和社会组织坐在一起，为社区百姓的烦心事谋求解决方案。</w:t>
      </w:r>
    </w:p>
    <w:p>
      <w:pPr>
        <w:pStyle w:val="pStyle"/>
      </w:pPr>
      <w:r>
        <w:rPr/>
        <w:t xml:space="preserve">  如今，“五方共治”模式也成为昌平区解决回龙观、天通苑等超大型社区矛盾的一种新机制。</w:t>
      </w:r>
    </w:p>
    <w:p>
      <w:pPr>
        <w:pStyle w:val="pStyle"/>
      </w:pPr>
      <w:r>
        <w:rPr/>
        <w:t xml:space="preserve">&lt;tcenter&gt;大兴：亦庄综治中心“一键指派”高效报到&lt;/tcenter&gt;  亦庄镇综治网格指挥中心位于大兴区亦庄镇三羊里，中心统筹综治、城管、公安、食药、工商等15个业务职能部门。</w:t>
      </w:r>
    </w:p>
    <w:p>
      <w:pPr>
        <w:pStyle w:val="pStyle"/>
      </w:pPr>
      <w:r>
        <w:rPr/>
        <w:t xml:space="preserve">  “以前遇到张贴小广告类似事件，需联系城管队员，城管队员到达现场，再进行问题处理，起码要花上半小时左右，路上会耽误很多时间。如今使用综治网格指挥中心，在线上仅用1多分钟，问题就得到了有效解决。我们要把一些琐碎的小事，解决在社区和网络上，拿出更多的精力和时间让专业力量去处置一些大的事情。”亦庄镇副镇长盖征介绍。</w:t>
      </w:r>
    </w:p>
    <w:p>
      <w:pPr>
        <w:pStyle w:val="pStyle"/>
      </w:pPr>
      <w:r>
        <w:rPr/>
        <w:t xml:space="preserve">  综治网格指挥中心实行坐席制管理，梳理各类基层执法力量，整合工作职责，构建“一网多格、一格多人、一人多责”的工作格局，“瘦身”执法队伍，加强部门协作，遇到问题，由“中心”坐席员结合工作实际，进行“一键指派”。一般性事件直接派单至网格长，由网格长对镇属相关部门“吹哨”并牵头处置；重要事件由“中心”向区相关部门“吹哨”并进行联合执法，实现“小事不出社区、大事联动解决”。</w:t>
      </w:r>
    </w:p>
    <w:p>
      <w:pPr>
        <w:pStyle w:val="pStyle"/>
      </w:pPr>
      <w:r>
        <w:rPr/>
        <w:t xml:space="preserve">&lt;tcenter&gt;怀柔：“群众吹哨”纳入网格化“多网”融合系统&lt;/tcenter&gt;  “我是郑家庄的网格巡查员，上午巡查发现和梨园庄交界处有乱堆放。”怀柔区北房镇的“吹哨报到”微信群中出现了这样一条“吹哨”消息，就在这条信息发出不到两小时的时间里，北房镇城管、环境、公安以及郑家庄、梨园庄两村工作人员就赶到现场完成了垃圾清理工作。</w:t>
      </w:r>
    </w:p>
    <w:p>
      <w:pPr>
        <w:pStyle w:val="pStyle"/>
      </w:pPr>
      <w:r>
        <w:rPr/>
        <w:t xml:space="preserve">  自今年4月份北房镇将“群众吹哨”正式纳入到网格化“多网”融合系统平台，该系统整合了区内95个专业图层、27000多个监控头，对接了市信息资源管理中心1053个专业图层，建有区、镇街两级指挥中心和三级工作平台，即1个网格化区级工作平台、16个网格化镇街工作平台和318个网格化村居工作平台，将公安、城管、食药、工商、环保等专业力量，29类协管力量和社会志愿力量全部实名制纳入网格内。</w:t>
      </w:r>
    </w:p>
    <w:p>
      <w:pPr>
        <w:pStyle w:val="pStyle"/>
      </w:pPr>
      <w:r>
        <w:rPr/>
        <w:t xml:space="preserve">  “吹哨、报到”不再是街乡、部门一事一议，而是形成了良好的运作机制，市民的诉求均可以通过这个平台分流派遣，从而快速解决。特别是在一些复杂问题、部门交叉问题的处理上，这套系统有着先天优势。怀柔区社会办副主任孟吉民介绍，将政府的眼和手伸到了群众身边，及时发现问题、解决问题，服务好群众最后一公里。目前全区7563个网格共配置网格员32853名，形成了“有人吹哨、有人报到、有人办事、有人督查、有人考评”的工作格局。</w:t>
      </w:r>
    </w:p>
    <w:p>
      <w:pPr>
        <w:pStyle w:val="pStyle"/>
      </w:pPr>
      <w:r>
        <w:rPr/>
        <w:t xml:space="preserve">&lt;tcenter&gt;平谷：首创“乡镇吹哨、部门报到”&lt;/tcenter&gt;  自2017年以来，北京市平谷区自觉融入首都发展大局，首创“乡镇吹哨、部门报到”联合执法链模式，疏解整治促提升各项任务顺利推进。</w:t>
      </w:r>
    </w:p>
    <w:p>
      <w:pPr>
        <w:pStyle w:val="pStyle"/>
      </w:pPr>
      <w:r>
        <w:rPr/>
        <w:t xml:space="preserve">  平谷区金海湖镇位于北京最东端，此前“靠山吃山”的粗放发展方式对环境造成较大影响，并衍生出基层治理、环境保护、库区整治等方面存在的突出问题。“乡镇党委、政府一直在管，但有责无权力不从心。”金海湖镇党委书记韩小波坦言，过去常常遇到联合执法联而不合的尴尬。</w:t>
      </w:r>
    </w:p>
    <w:p>
      <w:pPr>
        <w:pStyle w:val="pStyle"/>
      </w:pPr>
      <w:r>
        <w:rPr/>
        <w:t xml:space="preserve">  面对一系列制约经济社会发展的顽症痼疾，平谷区委、区政府下决心“揭盖子”，在乡镇成立了由镇党委书记任支部书记、16个职能部门一把手任支部委员的临时党支部，赋予乡镇领导权、指挥权、考核权，提出“事不绝、人不撤”的工作要求，摸索出“突击式”“账单式”“补位式”吹哨执法模式，要求乡镇“吹哨”后，相关部门必须在30分钟内到点执法。</w:t>
      </w:r>
    </w:p>
    <w:p>
      <w:pPr>
        <w:pStyle w:val="pStyle"/>
      </w:pPr>
      <w:r>
        <w:rPr/>
        <w:t xml:space="preserve">  金海湖镇“蹚”出来的经验，被平谷区委、区政府总结提炼为“乡镇吹哨，部门报到”。一年多来，哨声响遍平谷，乡镇不再“两头”受气。“街乡吹哨、部门报到”制度也应运而生，有效破解了多年基层治理的难题。</w:t>
      </w:r>
    </w:p>
    <w:p>
      <w:pPr>
        <w:pStyle w:val="pStyle"/>
      </w:pPr>
      <w:r>
        <w:rPr/>
        <w:t xml:space="preserve">&lt;tcenter&gt;密云：“五箭齐发”为吹哨报到量体裁衣&lt;/tcenter&gt;  河南寨镇吹哨搬走“砂立方”，果园街道吹哨提升精细化管理，穆家峪镇吹哨打造温情棚改……2018年以来，密云区依靠“街乡吹哨、部门报到”工作机制啃下了许多社会治理的“硬骨头”，但始终因缺少区级层面的统一规范，存在执法力量分散、统筹协调不够等问题，而《密云区“街乡吹哨、部门报到”工作办法》（以下简称《办法》）及4个配套文件出台，“五箭齐发”从区级层面为“街乡吹哨、部门报到”量体裁衣，制定统一工作规范，让“街乡吹哨、部门报到”驶上规范化道路，同时改变过去镇街吹哨此起彼伏的现状，使密云区逐步呈现出协调统一的吹哨新面貌，奏响吹哨报到工作“最强音”。</w:t>
      </w:r>
    </w:p>
    <w:p>
      <w:pPr>
        <w:pStyle w:val="pStyle"/>
      </w:pPr>
      <w:r>
        <w:rPr/>
        <w:t xml:space="preserve">  “街乡吹哨、部门报到”重在解决抓落实“最后一公里”，如何办好群众家门口的事是破题的关键。其中《北京市密云区基层治理重点问题清单》和《北京市密云区街道党工委办事处职责清单》就从切实解决群众身边事作为切入点，将大到散乱污企业治理、乱堆砂石料，小到私装地锁、流浪狗收容等16类99项长期困扰百姓的问题逐一列入清单，作为吹哨报到工作的依据，明确报到部门及职权内容，要求不同部门根据不同“哨声”及时报到，针对重点难点问题开展靶向治疗，直击痛点办好群众家门口的事。</w:t>
      </w:r>
    </w:p>
    <w:p>
      <w:pPr>
        <w:pStyle w:val="pStyle"/>
      </w:pPr>
      <w:r>
        <w:rPr/>
        <w:t xml:space="preserve">&lt;tcenter&gt;延庆：新型自治方式使脏乱地摊蜕变整洁商业区&lt;/tcenter&gt;  破旧的地砖、昏暗的路灯、采光顶破损漏水……昔日的绿韵广场在延庆人眼里就是夏日里不堪其扰、脏乱吵闹的烧烤地摊儿；如今，绿韵广场已经“脱胎换骨”，升级成了整洁繁华、秩序井然的商务区。而这一切，都离不开延庆区香水园街道以联合党支部、业主委员会、商户自治协会的新型自治方式，听民意解民忧。</w:t>
      </w:r>
    </w:p>
    <w:p>
      <w:pPr>
        <w:pStyle w:val="pStyle"/>
      </w:pPr>
      <w:r>
        <w:rPr/>
        <w:t xml:space="preserve">  群众的诉求就是哨声。在了解到居民的需求后，延庆区香水园街道下定决心治理群众心中的这块顽疾。香水园街道创新治理方式，强化党建引领，把党建工作融入绿韵广场规范管理的各方面、全过程，构建以党建为引领、统筹推进绿韵广场规范管理各项工作的新机制，推动绿韵广场提档升级。</w:t>
      </w:r>
    </w:p>
    <w:p>
      <w:pPr>
        <w:pStyle w:val="pStyle"/>
      </w:pPr>
      <w:r>
        <w:rPr/>
        <w:t xml:space="preserve">  “绿韵广场这边停车一直都是市民心里的‘老大难’，为了让解决这个问题，我们安装了停车管理系统，并对广场核心区即将投入使用的车场进行升级改造，水泄不通的景象得到改善。”绿韵广场负责人介绍，针对广场路面破损、和广场中间采光顶漏雨的痼疾，开发商重新改造铺设一层中心广场防水及路面，并更换了采光顶，整个广场焕然一新。</w:t>
      </w:r>
    </w:p>
    <w:p>
      <w:pPr>
        <w:pStyle w:val="pStyle"/>
      </w:pPr>
      <w:r>
        <w:rPr/>
        <w:t xml:space="preserve">“两新”组织里有党旗飘扬，街道建立了社会工作党委，商务楼宇党员不再“流浪”。近年来，北京市主动适应城市发展新形势、新要求，坚持问题导向，坚持理念创新、思路创新、实践创新，初步走出了一条符合特大城市特点和规律的基层党建新路子，党组织在社会领域的覆盖广度、深度都有了质的突破，对全面加强城市基层党建具有重要的示范借鉴意义。</w:t>
      </w:r>
    </w:p>
    <w:p>
      <w:pPr>
        <w:pStyle w:val="pStyle"/>
      </w:pPr>
      <w:r>
        <w:rPr/>
        <w:t xml:space="preserve">&lt;tcenter&gt;“两新”组织党建  覆盖率双双大幅提升&lt;/tcenter&gt;  北京市委社会工委书记、市社会办主任宋贵伦介绍，“社会领域党建”是一个新概念，主要包括社区、社会组织、新经济组织等社会领域党的建设工作。这是北京市委市政府结合首都党建工作的新形势、新特点、新任务、新要求，在2008年加强社会建设“1+4”系列文件中，提出的一个重要概念。</w:t>
      </w:r>
    </w:p>
    <w:p>
      <w:pPr>
        <w:pStyle w:val="pStyle"/>
      </w:pPr>
      <w:r>
        <w:rPr/>
        <w:t xml:space="preserve">  过去，这些领域的党建相对薄弱，以“两新”组织为例，到2008年年底，全市2.8万个社会组织和88万家新经济组织中，建立党组织的只有9%。</w:t>
      </w:r>
    </w:p>
    <w:p>
      <w:pPr>
        <w:pStyle w:val="pStyle"/>
      </w:pPr>
      <w:r>
        <w:rPr/>
        <w:t xml:space="preserve">  “努力实现党组织和党的工作全覆盖，是加强和改进北京社会领域党建工作的首要奋斗目标。”宋贵伦说。近年来，北京市委先后印发《中共北京市委关于进一步加强和改进社会领域党建工作的意见》，出台关于加强和改进非公有制企业和社会组织党建工作的相关意见，制定社会组织党建工作三年行动计划，并在《北京市“十三五”时期社会治理规划》中单独设置“加强党的建设”章节，坚持党建创新引领和推进社会治理创新。分区域、分系统、分行业研究出台加强全市律师行业、园区非公企业、互联网企业、出租汽车行业等党的建设系列文件，逐步完善了“两新”组织党的建设的顶层设计和政策体系，为全市“两新”组织党的建设提供了制度保障和政策支持。</w:t>
      </w:r>
    </w:p>
    <w:p>
      <w:pPr>
        <w:pStyle w:val="pStyle"/>
      </w:pPr>
      <w:r>
        <w:rPr/>
        <w:t xml:space="preserve">  “党组织的设立应依据形势的变化而确立其形式。”在新经济组织党建方面，北京市围绕“促进企业健康发展”中心，通过实施“点、线、面”工程和集中开展“两个覆盖”百日攻坚工程，着力抓点、带面、补空白，抓住规模以上非公企业这个重点，全市规模以上非公有制企业9265家，已建党组织的9254家，党组织覆盖率99.88%。同时，积极破解规模以下企业党建工作覆盖难的问题，在综合批发市场、产业街建立联合党组织。目前，全市10.3万家非公有制企业党组织覆盖率已经提高到83%。</w:t>
      </w:r>
    </w:p>
    <w:p>
      <w:pPr>
        <w:pStyle w:val="pStyle"/>
      </w:pPr>
      <w:r>
        <w:rPr/>
        <w:t xml:space="preserve">  在新社会组织党建方面，北京市创新思路，以构建“枢纽型”社会组织体系为主线，初步形成市、区、街三级“枢纽型”社会组织党建工作网络。全市登记注册的社会组织10576个，其中建立党组织3547个，党组织覆盖7171个社会组织，覆盖率由2015年的21.3%提升至67%。</w:t>
      </w:r>
    </w:p>
    <w:p>
      <w:pPr>
        <w:pStyle w:val="pStyle"/>
      </w:pPr>
      <w:r>
        <w:rPr/>
        <w:t xml:space="preserve">  党组织建起来，党员动起来。北京京通医院是通州区第一家民营综合医院，在这里活跃着一支充满“红色力量”的红细胞志愿服务队。他们发挥模范作用，提升医疗品质，服务广大群众。红细胞在行动党建工作真正抓住了社会组织党建工作的核心，真正做到了党建工作与企业发展目标相结合。”北京市委组织部负责人评价说。</w:t>
      </w:r>
    </w:p>
    <w:p>
      <w:pPr>
        <w:pStyle w:val="pStyle"/>
      </w:pPr>
      <w:r>
        <w:rPr/>
        <w:t xml:space="preserve">&lt;tcenter&gt;街道社区党建  部长进社区答疑解惑&lt;/tcenter&gt;  相对“两新”组织而言，社区党建工作基础较好。然而，原有的社区党组织“小马拉大车”的局面显然已不能适应新的形势，街道区域党的工作条块分割的局面也急需改变。</w:t>
      </w:r>
    </w:p>
    <w:p>
      <w:pPr>
        <w:pStyle w:val="pStyle"/>
      </w:pPr>
      <w:r>
        <w:rPr/>
        <w:t xml:space="preserve">  “户籍人口90%已拆迁搬走，现在辖区居民主体是商品房小区住户，原有的组织设置难以覆盖。”西城区陶然亭街道米市社区负责人坦言。从全市看，有不少街道社区户籍人口和非户籍人口接近相等，甚至出现倒挂现象。原有街道党工委工作体制已不能适应党建工作全覆盖的新要求，急需建立区域化党建新格局。</w:t>
      </w:r>
    </w:p>
    <w:p>
      <w:pPr>
        <w:pStyle w:val="pStyle"/>
      </w:pPr>
      <w:r>
        <w:rPr/>
        <w:t xml:space="preserve">  区域化党建工作的最本质要求，就是区域化党建工作互联互动，最突出的特点是共驻共建。为此，北京在街道层面建立社会工作党委，吸纳驻区单位党组织负责人参与成立党建协调委员会、党建联合会或党建促进会等党建工作机构，建立街道大工委，负责推进落实本区域工作；社区层面通过建立席位制“大党委”，协调驻区单位参与社区建设，基本形成了上下贯通、全面覆盖的社区区域化党建工作格局。</w:t>
      </w:r>
    </w:p>
    <w:p>
      <w:pPr>
        <w:pStyle w:val="pStyle"/>
      </w:pPr>
      <w:r>
        <w:rPr/>
        <w:t xml:space="preserve">  西城区月坛街道辖区内有23家副部级以上单位，按照构建区域化党建的思路，月坛街道成立了党建联合会，会员单位包括国家发改委、国家财政部、国家统计局等国家部委机关及市属机关企事业单位、部队、“两新组织”等41家驻区单位，形成了以街道党工委为核心、以社区党组织为基础、以服务群众为重点，辖区单位党组织、党员和居民群众广泛参与，条块结合、资源共享的基层党建工作新格局。</w:t>
      </w:r>
    </w:p>
    <w:p>
      <w:pPr>
        <w:pStyle w:val="pStyle"/>
      </w:pPr>
      <w:r>
        <w:rPr/>
        <w:t xml:space="preserve">  “作为驻区单位，中央部委应该为所在地区建设作出贡献，做社区居民的好邻居。”时任中国地震局局长、党组书记陈建民认为。在街道开展的“部长进社区”活动中，包括原国家发改委副主任彭森、原国家统计局局长马建堂等部委领导纷纷走进街道机关，深入社区群众，以各种方式宣讲党的路线方针政策，对居民朋友们关心的热点问题进行解疑释惑，成为区域化党建共驻共建的生动缩影。</w:t>
      </w:r>
    </w:p>
    <w:p>
      <w:pPr>
        <w:pStyle w:val="pStyle"/>
      </w:pPr>
      <w:r>
        <w:rPr/>
        <w:t xml:space="preserve">  街道社区“大党建”机制建立起来后，还要确保“有人管事”“有钱办事”“有场所议事”。2015年，通过社区党组织换届，实现了社区党组织领导班子学历、年龄结构等进一步优化，党组织书记平均年龄46.8岁，大专及以上学历2488人，占总数的89.9%，850名大学生社工被选进社区党组织班子，其中380人任书记、副书记。在经费投入方面，北京市按照党员年人均不低于200元标准核定基层党组织工作和活动经费，每个社区党组织每年20万元基层党组织服务群众经费。几年来，市、区两级共投入60多亿元，用于办公服务用房建设，通过购买、租赁、新建、改扩建、置换等途径推动社区办公用房达标改造。截至目前，全市城市社区的办公和服务用房面积基本全部达到350平方米。</w:t>
      </w:r>
    </w:p>
    <w:p>
      <w:pPr>
        <w:pStyle w:val="pStyle"/>
      </w:pPr>
      <w:r>
        <w:rPr/>
        <w:t xml:space="preserve">&lt;tcenter&gt;商务楼宇党建  商务楼流动党员有了“家”&lt;/tcenter&gt;  针对楼宇党建工作在推进过程中存在的组织难覆盖、活动难开展、作用难发挥等实际问题，北京市本着“重点突破、整体推进”的思路，经过几年不懈努力，党建工作终于在商务楼宇中逐步打开局面、站稳脚跟、扩大影响。</w:t>
      </w:r>
    </w:p>
    <w:p>
      <w:pPr>
        <w:pStyle w:val="pStyle"/>
      </w:pPr>
      <w:r>
        <w:rPr/>
        <w:t xml:space="preserve">  隶属于朝阳区的叶青大厦党委是北京市第一家商务楼宇党组织，目前有3个二级党委，35个党支部，600余名党员。“刚开始成立党委时，大厦里的各个企业既无隶属关系，又无资产联系，更不存在等级差别，工作性质区别大，所属人员层次多，一大堆难题摆在面前。”叶氏集团负责人表示。在上级组织的支持下，党委一班人没有退缩，没有停滞，大胆探索，建组织，打基础，消除了党建工作上的空白点，创造了独具特色的商务楼宇党建工作模式。</w:t>
      </w:r>
    </w:p>
    <w:p>
      <w:pPr>
        <w:pStyle w:val="pStyle"/>
      </w:pPr>
      <w:r>
        <w:rPr/>
        <w:t xml:space="preserve">  “在商务楼宇设立党组织，我们探索了三种模式。”北京市委社会工委、市社会办相关负责人介绍，一是区域统建，针对有的商务楼宇内中小企业多、党员少、人员流动性强等特点，将楼宇内散布在不同单位的零星党员统一组织起来，凡有3名以上（含3名）正式党员的商务楼宇，以楼宇为区域建立党组织；二是联合组建，针对楼宇入驻企业党组织普遍规模较小、作用发挥受限等实际情况，将楼宇内已有党组织统一组织、管理起来，建立商务楼宇联合党委；三是依托联建，发挥商务楼宇产权单位、物业公司在服务、管理入驻企业等方面的优势，依托它们组建商务楼宇党组织。</w:t>
      </w:r>
    </w:p>
    <w:p>
      <w:pPr>
        <w:pStyle w:val="pStyle"/>
      </w:pPr>
      <w:r>
        <w:rPr/>
        <w:t xml:space="preserve">  依托三种模式，北京市基本实现了商务楼宇党组织和党的工作全覆盖。此外，为提高商务楼宇党建工作保障能力，各工作站还通过各种途径配备了3918名党务工作者、社会工作者，基本做到每个楼宇有3名以上专兼职社会工作者和党建指导员。</w:t>
      </w:r>
    </w:p>
    <w:p>
      <w:pPr>
        <w:pStyle w:val="pStyle"/>
      </w:pPr>
      <w:r>
        <w:rPr/>
        <w:t xml:space="preserve">  “一切从变化的实际出发，解放思想，实事求是，大胆探索，勇于创新，是做好社会领域党建工作的根本途径。”宋贵伦总结说，在市委领导下，我们将把加强和改进社会领域党建工作切实抓紧、抓实、抓好，努力探索新经验、取得新成效，用党建工作的创新引领社会治理创新，为建设国际一流和谐宜居之都做出更大的贡献。</w:t>
      </w:r>
    </w:p>
    <w:p>
      <w:pPr>
        <w:pStyle w:val="pStyle"/>
      </w:pPr>
      <w:r>
        <w:rPr/>
        <w:t xml:space="preserve">1. (2019北京)  </w:t>
      </w:r>
      <w:r>
        <w:rPr>
          <w:rStyle w:val="colorRedText"/>
        </w:rPr>
        <w:t xml:space="preserve">P公司为2014年成立的教育公司，注册资本1000万，总部在S市Z区C街道的新华科技大厦内，经过经营，公司由几个人组成的团队变为几千人，2018年获2亿美元投资，几千名员工中有1/10党员，不少人有积极靠拢党组织的想法，公司意识到了在公司内部建立党组织的必要性。请以P公司的名义写份成立党支部的请示，公文格式规范。</w:t>
      </w:r>
    </w:p>
    <w:p/>
    <w:p>
      <w:pPr>
        <w:pStyle w:val="pStyle"/>
      </w:pPr>
      <w:r>
        <w:rPr/>
        <w:t xml:space="preserve">2. (2019北京)  </w:t>
      </w:r>
      <w:r>
        <w:rPr>
          <w:rStyle w:val="colorRedText"/>
        </w:rPr>
        <w:t xml:space="preserve">第一题中的p公司，所在的大厦是集娱乐，会展，餐饮及现代化办公为一体的高端甲级写字楼，地处S市新规划的科技与文化创新示范区内。</w:t>
      </w:r>
    </w:p>
    <w:p>
      <w:pPr>
        <w:pStyle w:val="pStyle"/>
      </w:pPr>
      <w:r>
        <w:rPr/>
        <w:t xml:space="preserve">  </w:t>
      </w:r>
      <w:r>
        <w:rPr>
          <w:rStyle w:val="colorRedText"/>
        </w:rPr>
        <w:t xml:space="preserve">大厦内有很多文化传媒，科技型企业，也不乏有p公司这样的海外上市的优质企业，资金和知识密集型，年轻人居多，平均年龄不到40岁。</w:t>
      </w:r>
    </w:p>
    <w:p>
      <w:pPr>
        <w:pStyle w:val="pStyle"/>
      </w:pPr>
      <w:r>
        <w:rPr/>
        <w:t xml:space="preserve">  </w:t>
      </w:r>
      <w:r>
        <w:rPr>
          <w:rStyle w:val="colorRedText"/>
        </w:rPr>
        <w:t xml:space="preserve">为了较好的服务这些优质企业，大厦内实行24小时智能化服务，自助餐厅，超市，影院，画廊，健身房，实现每周7×24小时智能化。</w:t>
      </w:r>
    </w:p>
    <w:p>
      <w:pPr>
        <w:pStyle w:val="pStyle"/>
      </w:pPr>
      <w:r>
        <w:rPr/>
        <w:t xml:space="preserve">  </w:t>
      </w:r>
      <w:r>
        <w:rPr>
          <w:rStyle w:val="colorRedText"/>
        </w:rPr>
        <w:t xml:space="preserve">上级派你借助考察p公司成立党组织的契机，对大厦内的开展楼宇党建工作的条件和方式进行摸底。根据以上描述回答下列问题：</w:t>
      </w:r>
    </w:p>
    <w:p>
      <w:pPr>
        <w:pStyle w:val="pStyle"/>
      </w:pPr>
      <w:r>
        <w:rPr/>
        <w:t xml:space="preserve">  ①以经验判断大厦内的员工在生活中最需要哪些方面的帮助？</w:t>
      </w:r>
    </w:p>
    <w:p>
      <w:pPr>
        <w:pStyle w:val="pStyle"/>
      </w:pPr>
      <w:r>
        <w:rPr/>
        <w:t xml:space="preserve">  ②你认为何种类型的活动能吸引大厦内的企业积极参与？</w:t>
      </w:r>
    </w:p>
    <w:p>
      <w:pPr>
        <w:pStyle w:val="pStyle"/>
      </w:pPr>
      <w:r>
        <w:rPr/>
        <w:t xml:space="preserve">  ③假如上级领导要求你针对大厦内的员工发放一个调查问卷，你认为最合适的方法方式或途径是?</w:t>
      </w:r>
    </w:p>
    <w:p>
      <w:pPr>
        <w:pStyle w:val="pStyle"/>
      </w:pPr>
      <w:r>
        <w:rPr/>
        <w:t xml:space="preserve">  ④你准备采取何种方式与大厦内各类企业快速建立联系？（注意两个案例间的关联性，每道题5分，共20分）</w:t>
      </w:r>
    </w:p>
    <w:p/>
    <w:p>
      <w:pPr>
        <w:pStyle w:val="pStyle"/>
      </w:pPr>
      <w:r>
        <w:rPr/>
        <w:t xml:space="preserve">3. (2019北京)  </w:t>
      </w:r>
      <w:r>
        <w:rPr>
          <w:rStyle w:val="colorRedText"/>
        </w:rPr>
        <w:t xml:space="preserve">请根据以上材料，谈谈自己对新时期开展党建工作的想法，可从认识，经验，体会，建议等方面描述。（35分）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公文写作</w:t>
      </w:r>
    </w:p>
    <w:p>
      <w:pPr>
        <w:pStyle w:val="pStyle"/>
      </w:pPr>
      <w:r>
        <w:rPr/>
        <w:t xml:space="preserve">【答案】 &lt;tcenter&gt;P公司关于成立公司党支部的请示&lt;/tcenter&gt;  S市Z区C街道党工委：</w:t>
      </w:r>
    </w:p>
    <w:p>
      <w:pPr>
        <w:pStyle w:val="pStyle"/>
      </w:pPr>
      <w:r>
        <w:rPr/>
        <w:t xml:space="preserve">         本公司是于2014年成立的教育公司，注册资本1000万，经过经营，公司内部人员从几人到几千人，党员也随之增加。目前党员人数为几千名员工的1/10，且有很多人想要积极靠拢党组织，公司意识到在公司内部建立党组织的必要性。故为了更好的开展党组织工作，现请求成立P公司党支部。</w:t>
      </w:r>
    </w:p>
    <w:p>
      <w:pPr>
        <w:pStyle w:val="pStyle"/>
      </w:pPr>
      <w:r>
        <w:rPr/>
        <w:t xml:space="preserve">         妥否，请批示。             </w:t>
      </w:r>
    </w:p>
    <w:p>
      <w:pPr>
        <w:pStyle w:val="pStyle"/>
      </w:pPr>
      <w:r>
        <w:rPr/>
        <w:t xml:space="preserve">P公司        xxxx年xx月xx日   </w:t>
      </w:r>
      <w:r>
        <w:pict>
          <v:shape type="#_x0000_t75" style="width:350pt; height:22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P公司为2014年成立的教育公司&lt;/line&gt;，&lt;line&gt;注册资本1000万&lt;/line&gt;，总部在&lt;line&gt;S市Z区C街道&lt;/line&gt;的新华科技大厦内，&lt;line&gt;经过经营&lt;/line&gt;，&lt;line&gt;公司由几个人组成的团队变为几千人&lt;/line&gt;，2018年获2亿美元投资，&lt;line&gt;几千名员工中有1/10党员&lt;/line&gt;，&lt;line&gt;不少人有积极靠拢党组织的想法&lt;/line&gt;，&lt;line&gt;公司意识到了在公司内部建立党组织的必要性&lt;/line&gt;。&lt;line&gt;请以P公司的名义写份成立党支部的请示&lt;/line&gt;，公文格式规范。【（1）“写份······的请示”提示本题是公文写作题，并且公文类型为请示。回顾公文写作题的两大得分要点：格式+内容。请示的格式为：标题（发文机关+关于+事由+的+文种）、称呼、落款（发文机关、日期）。就本题而言，①标题可以拟定为：P公司关于成立公司党支部的请示；②称呼即写作对象，即这篇文章是写给谁的，本篇请示的对象为批准P公司成立党支部的单位，题干给出P公司所处的街道名称为“S市Z区C街道”，因此称呼可以是：S市Z区C街道党工委。③落款的范文机关为“P公司”，日期题干没有要求，可以写考试当天的日期，也可以写为“XXXX年xx月xx日” 。（2）请示的主要内容可以是：发文目的/背景/原因/理由+请示的主要内容+结尾。结合题干信息，其中“P公司为2014年成立的教育公司，注册资本1000万，总部在S市Z区C街道的新华科技大厦内，经过经营，公司由几个人组成的团队变为几千人”强调P公司现在的发展程度，可以作为背景写在开头，此处可概括为：①本公司是于2014年成立的教育公司，注册资本1000万，经过经营，公司内部人员从几人到几千人，党员也随之增加。题干中提到“几千名员工中有1/10党员，不少人有积极靠拢党组织的想法，公司意识到了在公司内部建立党组织的必要性”的信息，强调本篇公文写作的主要内容，因此可以概括为：②目前党员人数为几千名员工的1/10，且有很多人想要积极靠拢党组织，公司意识到在公司内部建立党组织的必要性。故为了更好的开展党组织工作，现请求成立P公司党支部。结尾可以是：③妥否，请批示。】（5分）</w:t>
      </w:r>
    </w:p>
    <w:p>
      <w:pPr>
        <w:pStyle w:val="pStyle"/>
      </w:pPr>
      <w:r>
        <w:rPr/>
        <w:t xml:space="preserve">   </w:t>
      </w:r>
    </w:p>
    <w:p>
      <w:pPr>
        <w:pStyle w:val="pStyle"/>
      </w:pPr>
      <w:r>
        <w:rPr/>
        <w:t xml:space="preserve">  </w:t>
      </w:r>
      <w:r>
        <w:rPr>
          <w:rStyle w:val="colorRedText"/>
        </w:rPr>
        <w:t xml:space="preserve">第二步——按题目要求整理要点</w:t>
      </w:r>
    </w:p>
    <w:p>
      <w:pPr>
        <w:pStyle w:val="pStyle"/>
      </w:pPr>
      <w:r>
        <w:rPr/>
        <w:t xml:space="preserve">  【梳理各个要点，发现这些要点是从“发文背景”“请示的主要内容”“结尾”这三个方面展开的，可以将要点按照这三个方面进行划分，分条撰写。】</w:t>
      </w:r>
    </w:p>
    <w:p>
      <w:pPr>
        <w:pStyle w:val="pStyle"/>
      </w:pPr>
      <w:r>
        <w:rPr/>
        <w:t xml:space="preserve">  【要点①围绕请示的背景展开】本公司是于2014年成立的教育公司，注册资本1000万，经过经营，公司内部人员从几人到几千人，党员也随之增加。</w:t>
      </w:r>
    </w:p>
    <w:p>
      <w:pPr>
        <w:pStyle w:val="pStyle"/>
      </w:pPr>
      <w:r>
        <w:rPr/>
        <w:t xml:space="preserve">  【要点②围绕请示的主要内容展开】目前党员人数为几千名员工的1/10，且有很多人想要积极靠拢党组织，公司意识到在公司内部建立党组织的必要性。故为了更好的开展党组织工作，现请求成立P公司党支部。</w:t>
      </w:r>
    </w:p>
    <w:p>
      <w:pPr>
        <w:pStyle w:val="pStyle"/>
      </w:pPr>
      <w:r>
        <w:rPr/>
        <w:t xml:space="preserve">  【要点③为固定结尾部分】妥否，请批示。</w:t>
      </w:r>
    </w:p>
    <w:p>
      <w:pPr>
        <w:pStyle w:val="pStyle"/>
      </w:pPr>
      <w:r>
        <w:rPr/>
        <w:t xml:space="preserve">【来源】 2019年7月21日北京市事业单位招聘考试《综合应用能力》（网友回忆版）第1题</w:t>
      </w:r>
    </w:p>
    <w:p/>
    <w:p>
      <w:pPr/>
      <w:r>
        <w:rPr/>
        <w:t xml:space="preserve">第2题</w:t>
      </w:r>
    </w:p>
    <w:p>
      <w:pPr/>
      <w:r>
        <w:rPr/>
        <w:t xml:space="preserve">【知识点】 案例分析</w:t>
      </w:r>
    </w:p>
    <w:p>
      <w:pPr>
        <w:pStyle w:val="pStyle"/>
      </w:pPr>
      <w:r>
        <w:rPr/>
        <w:t xml:space="preserve">【答案】          ①由于大厦内提供影院、画廊、健身房等娱乐活动场所，可以推测出企业职工的工作压力和紧张度会比较高，因此需要为其提供一些娱乐轻松的活动给大家减轻压力；业内年轻人居多，新型劳动群体，需要更加人性化的服务，征求大家建议，组织员工团建。由于大厦内有很多文化传媒、科技型企业，企业竞争压力大，员工稳定性较弱，因此要加强企业文化建设，为大家提供心理支持与动力。</w:t>
      </w:r>
    </w:p>
    <w:p>
      <w:pPr>
        <w:pStyle w:val="pStyle"/>
      </w:pPr>
      <w:r>
        <w:rPr/>
        <w:t xml:space="preserve">         ②因地制宜的开展和设计有特色的服务项目。例如：为不能适应新环境的职工和处于职业倦怠中的职工成立支持小组，组织小组内成员为达到同一目标而努力，找到员工之间的共同的爱好，以小组的形式来鼓励大家加入。</w:t>
      </w:r>
    </w:p>
    <w:p>
      <w:pPr>
        <w:pStyle w:val="pStyle"/>
      </w:pPr>
      <w:r>
        <w:rPr/>
        <w:t xml:space="preserve">         ③采用结构式调查方法，针对不同问题的类型，来进行有针对性的问卷设计，分为不同类型的问题，例如行为方式、人际关系、社会适应、婚姻家庭等问题，以不同的问题为切入点，社会工作者有针对性的进行专业服务。了解大家共同的需求和不同的需求，有针对性的帮助大家解决问题，以促进企业和员工的共同发展。</w:t>
      </w:r>
    </w:p>
    <w:p>
      <w:pPr>
        <w:pStyle w:val="pStyle"/>
      </w:pPr>
      <w:r>
        <w:rPr/>
        <w:t xml:space="preserve">         ④通过连接整合资源的方式，以各类企业之间的共同的文化为切入点，找到不同公司之间相同的企业文化和不同的企业文化，大家进行讨论，取其精华去其糟粕，在竞争中共同进步，把员工所需要的的职业资源联络起来，利用企业内部的资源和外部的资源为员工提供服务。</w:t>
      </w:r>
    </w:p>
    <w:p>
      <w:pPr>
        <w:pStyle w:val="pStyle"/>
      </w:pPr>
      <w:r>
        <w:rPr/>
        <w:t xml:space="preserve">  </w:t>
      </w:r>
      <w:r>
        <w:pict>
          <v:shape type="#_x0000_t75" style="width:350pt; height:11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上级派你借助考察&lt;line&gt;p公司成立党组织的契机&lt;/line&gt;，对大厦内的开展楼宇党建工作的&lt;line&gt;条件&lt;/line&gt;和&lt;line&gt;方式&lt;/line&gt;进行摸底【题干涉及“P公司”，确定需要阅读的范围为：本题的给定材料以及第一题的题干】。根据以上描述回答下列问题：</w:t>
      </w:r>
    </w:p>
    <w:p>
      <w:pPr>
        <w:pStyle w:val="pStyle"/>
      </w:pPr>
      <w:r>
        <w:rPr/>
        <w:t xml:space="preserve">  ①以经验判断大厦内的员工在生活中最需要哪些方面的帮助？</w:t>
      </w:r>
    </w:p>
    <w:p>
      <w:pPr>
        <w:pStyle w:val="pStyle"/>
      </w:pPr>
      <w:r>
        <w:rPr/>
        <w:t xml:space="preserve">  ②你认为何种类型的活动能吸引大厦内的企业积极参与？</w:t>
      </w:r>
    </w:p>
    <w:p>
      <w:pPr>
        <w:pStyle w:val="pStyle"/>
      </w:pPr>
      <w:r>
        <w:rPr/>
        <w:t xml:space="preserve">  ③假如上级领导要求你针对大厦内的员工发放一个调查问卷，你认为最合适的方法方式或途径是?</w:t>
      </w:r>
    </w:p>
    <w:p>
      <w:pPr>
        <w:pStyle w:val="pStyle"/>
      </w:pPr>
      <w:r>
        <w:rPr/>
        <w:t xml:space="preserve">  ④你准备采取何种方式与大厦内各类企业快速建立联系？（注意两个案例间的关联性，每道题5分，共20分）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第一题题干</w:t>
      </w:r>
    </w:p>
    <w:p>
      <w:pPr>
        <w:pStyle w:val="pStyle"/>
      </w:pPr>
      <w:r>
        <w:rPr/>
        <w:t xml:space="preserve">  P公司为&lt;line&gt;2014年成立&lt;/line&gt;的&lt;line&gt;教育公司&lt;/line&gt;，注册资本1000万，总部在S市Z区C街道的新华科技大厦内，经过经营，&lt;line&gt;公司由几个人组成的团队变为几千人&lt;/line&gt;，&lt;line&gt;2018年获2亿美元投资&lt;/line&gt;，几千名员工中有1/10党员，不少人有积极靠拢党组织的想法，公司意识到了在公司内部建立党组织的必要性。请以p公司的名义写份成立党支部的请示，公文格式规范。〖重点关注P公司的发展。其中“2014年成立的教育公司……公司由几个人组成的团队变为几千人，2018年获2亿美元投资”强调P公司虽然是比较年轻的公司，但发展速度很快，规模也在迅速扩大，同时也可以看出P公司的员工平时的工作压力也比较大。〗</w:t>
      </w:r>
    </w:p>
    <w:p>
      <w:pPr>
        <w:pStyle w:val="pStyle"/>
      </w:pPr>
      <w:r>
        <w:rPr/>
        <w:t xml:space="preserve">   </w:t>
      </w:r>
    </w:p>
    <w:p>
      <w:pPr>
        <w:pStyle w:val="pStyle"/>
      </w:pPr>
      <w:r>
        <w:rPr/>
        <w:t xml:space="preserve">  〖（1）结合“以经验判断大厦内的员工在生活中最需要哪些方面的帮助？”这一问题，阅读关于员工的信息，其中“年轻人居多，平均年龄不到40岁”强调出大厦内的员工主要以中青年为主。虽然大厦已经提供的服务为“娱乐、会展和餐饮”，比如“自助餐厅，超市，影院，画廊，健身房”等设施，但由于大厦中的很多企业可能和P公司一样发展迅速，那么员工的生活节奏会十分快、压力也大，因此可以提供一些减压的、轻松娱乐的活动。另外，由于大厦中年轻人居多，而且大部分都是从事“资金和知识密集型”工作，因此平时人际交往活动会相对少一些，所以还可以提供给他们更加人性化的服务，比如组织团建等活动。最后，在这个“高端甲级”写字楼，“科技与文化创新示范区”中，大家彼此的竞争压力很大，所以需要强化大家的凝聚力，让大家共同为自己的公司出力，因此强化企业文化建设，为大家提供心理支持和动力就变得尤为重要。综上，问题①的答案可以组织为：由于大厦内提供影院、画廊、健身房等娱乐活动场所，可以推测出企业职工的工作压力和紧张度会比较高，因此需要为其提供一些娱乐轻松的活动给大家减轻压力；业内年轻人居多，新型劳动群体，需要更加人性化的服务，征求大家建议，组织员工团建。由于大厦内有很多文化传媒、科技型企业，企业竞争压力大，员工稳定性较弱，因此要加强企业文化建设，为大家提供心理支持与动力。</w:t>
      </w:r>
    </w:p>
    <w:p>
      <w:pPr>
        <w:pStyle w:val="pStyle"/>
      </w:pPr>
      <w:r>
        <w:rPr/>
        <w:t xml:space="preserve">  （2）结合“你认为何种类型的活动能吸引大厦内的企业积极参与？”这一问题，阅读关于企业相关的信息。其中“科技与文化创新示范区”“文化传媒、科技型企业”“海外上市优质企业”强调这些企业的性质，是十分注重创意、科技和文媒的，因此可以从这三个方面着手作答。同时，不同企业的主业并不相同，也可以激励大家找到第二兴趣点，加入兴趣小组，不光可以为自己的现任工作提供更多的思路，也可以打造自己技能的“第二条腿”，因此问题②可以组织为：因地制宜的开展和设计有特色的服务项目。例如：为不能适应新环境的职工和处于职业倦怠中的职工成立支持小组，组织小组内成员为达到同一目标而努力，找到员工之间的共同的爱好，以小组的形式来鼓励大家加入。</w:t>
      </w:r>
    </w:p>
    <w:p>
      <w:pPr>
        <w:pStyle w:val="pStyle"/>
      </w:pPr>
      <w:r>
        <w:rPr/>
        <w:t xml:space="preserve">  （3）结合“假如上级领导要求你针对大厦内的员工发放一个调查问卷，你认为最合适的方法方式或途径是?”这一问题，阅读关于员工的相关信息，在（1）中我们已经了解到大厦中的员工大多是中青年，而且大部分具有创新精神，平时工作压力比较大，但是物质条件比较优越，因此调查问卷的内容可以涉及心理、婚姻、人际关系等关于心理和精神层面相关的，调查问卷的方式可以是结构式，也就是一个话题设计一个调查问卷，调查问卷可以设计为提问式的，引发大家深入思考平时容易忽略的地方，因此问题③可以组织为：采用结构式调查方法，针对不同问题的类型，来进行有针对性的问卷设计，分为不同类型的问题，例如行为方式、人际关系、社会适应、婚姻家庭等问题，以不同的问题为切入点，社会工作者有针对性的进行专业服务。了解大家共同的需求和不同的需求，有针对性的帮助大家解决问题，以促进企业和员工的共同发展。</w:t>
      </w:r>
    </w:p>
    <w:p>
      <w:pPr>
        <w:pStyle w:val="pStyle"/>
      </w:pPr>
      <w:r>
        <w:rPr/>
        <w:t xml:space="preserve">  （4）结合“你准备采取何种方式与大厦内各类企业快速建立联系？”鉴于大厦内的企业大多是偏向科技、文化创新和文媒方向的，而且大部分都是优质企业，因此每个企业的优势资源一定十分突出，P公司完全可以借此机会将这些资源整合起来，但是这些资源并不是表面上能看到联系，需要公司之间的文化碰撞，因此问题④的答案可以组织为：通过连接整合资源的方式，以各类企业之间的共同的文化为切入点，找到不同公司之间相同的企业文化和不同的企业文化，大家进行讨论，取其精华去其糟粕，在竞争中共同进步，把员工所需要的职业资源联络起来，利用企业内部的资源和外部的资源为员工提供服务。〗</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要点①针对“以经验判断大厦内的员工在生活中最需要哪些方面的帮助”这一问题的作答内容】由于大厦内提供影院、画廊、健身房等娱乐活动场所，可以推测出企业职工的工作压力和紧张度会比较高，因此需要为其提供一些娱乐轻松的活动给大家减轻压力；业内年轻人居多，新型劳动群体，需要更加人性化的服务，征求大家建议，组织员工团建。由于大厦内有很多文化传媒、科技型企业，企业竞争压力大，员工稳定性较弱，因此要加强企业文化建设，为大家提供心理支持与动力。</w:t>
      </w:r>
    </w:p>
    <w:p>
      <w:pPr>
        <w:pStyle w:val="pStyle"/>
      </w:pPr>
      <w:r>
        <w:rPr/>
        <w:t xml:space="preserve">  【要点②针对“你认为何种类型的活动能吸引大厦内的企业积极参与？”这一问题的作答内容】因地制宜的开展和设计有特色的服务项目。例如：为不能适应新环境的职工和处于职业倦怠中的职工成立支持小组，组织小组内成员为达到同一目标而努力，找到员工之间的共同的爱好，以小组的形式来鼓励大家加入。</w:t>
      </w:r>
    </w:p>
    <w:p>
      <w:pPr>
        <w:pStyle w:val="pStyle"/>
      </w:pPr>
      <w:r>
        <w:rPr/>
        <w:t xml:space="preserve">  【要点③针对“假如上级领导要求你针对大厦内的员工发放一个调查问卷，你认为最合适的方法方式或途径是?”这一问题的作答内容】采用结构式调查方法，针对不同问题的类型，来进行有针对性的问卷设计，分为不同类型的问题，例如行为方式、人际关系、社会适应、婚姻家庭等问题，以不同的问题为切入点，社会工作者有针对性的进行专业服务。了解大家共同的需求和不同的需求，有针对性的帮助大家解决问题，以促进企业和员工的共同发展。</w:t>
      </w:r>
    </w:p>
    <w:p>
      <w:pPr>
        <w:pStyle w:val="pStyle"/>
      </w:pPr>
      <w:r>
        <w:rPr/>
        <w:t xml:space="preserve">  【要点④针对“你准备采取何种方式与大厦内各类企业快速建立联系？”这一问题的作答内容】通过连接整合资源的方式，以各类企业之间的共同的文化为切入点，找到不同公司之间相同的企业文化和不同的企业文化，大家进行讨论，取其精华去其糟粕，在竞争中共同进步，把员工所需要的职业资源联络起来，利用企业内部的资源和外部的资源为员工提供服务。</w:t>
      </w:r>
    </w:p>
    <w:p>
      <w:pPr>
        <w:pStyle w:val="pStyle"/>
      </w:pPr>
      <w:r>
        <w:rPr/>
        <w:t xml:space="preserve">【来源】 2019年7月21日北京市事业单位招聘考试《综合应用能力》（网友回忆版）第2题</w:t>
      </w:r>
    </w:p>
    <w:p/>
    <w:p>
      <w:pPr/>
      <w:r>
        <w:rPr/>
        <w:t xml:space="preserve">第3题</w:t>
      </w:r>
    </w:p>
    <w:p>
      <w:pPr/>
      <w:r>
        <w:rPr/>
        <w:t xml:space="preserve">【知识点】 公文写作</w:t>
      </w:r>
    </w:p>
    <w:p>
      <w:pPr>
        <w:pStyle w:val="pStyle"/>
      </w:pPr>
      <w:r>
        <w:rPr/>
        <w:t xml:space="preserve">【答案】 &lt;tcenter&gt;打造多元化主体的党建体系&lt;/tcenter&gt;         为什么要打造多元化主体的党建体系？因为以前我们一谈到打造党建体系，第一时间会把它归结为“党员的事”，不可否认，党员确实有责任和义务发挥榜样和模范作用，但缺少了基层群众的支撑，党的执政能力就很难坚如磐石。正如党员在党建体系中的作用为“1”，而基层群众的作用为“0”，少了千万个“0”，“1”终将也会变得毫无意义。</w:t>
      </w:r>
      <w:r>
        <w:rPr>
          <w:rStyle w:val="colorRedText"/>
        </w:rPr>
        <w:t xml:space="preserve">因此我们倡导将基层治理同基层党建结合起来，让非公经济党组织参与基层社会治理，修出一条基层党建的新路子。</w:t>
      </w:r>
    </w:p>
    <w:p>
      <w:pPr>
        <w:pStyle w:val="pStyle"/>
      </w:pPr>
      <w:r>
        <w:rPr/>
        <w:t xml:space="preserve">       </w:t>
      </w:r>
      <w:r>
        <w:rPr>
          <w:rStyle w:val="colorRedText"/>
        </w:rPr>
        <w:t xml:space="preserve">  把基层治理同基层党建结合起来，实行城市精细化管理，给予外来人口共同参与治理城市的机会，打开人人参与并且尽责的好局面。</w:t>
      </w:r>
      <w:r>
        <w:rPr/>
        <w:t xml:space="preserve">以北京为例，过去的什刹海街道管理难度大，甚至一度形成“看得见的管不着，管得着的看不见”的尴尬局面，2017年9月，北京创新推出“街巷吹哨，部门报到”机制，后受此启发又实践总结出“社区吹哨、党员报到”的新做法，意为社区作为最基层的单位，有权力让所有党员为基层治理出力，这让城市管理中过去看得见问题的有人管，看不见问题的变清楚，真正打通落实“最后一公里”的基层治理和党建建设，让城市人口与外来人口中的党员都有参与城市治理的机会。</w:t>
      </w:r>
    </w:p>
    <w:p>
      <w:pPr>
        <w:pStyle w:val="pStyle"/>
      </w:pPr>
      <w:r>
        <w:rPr/>
        <w:t xml:space="preserve">         </w:t>
      </w:r>
      <w:r>
        <w:rPr>
          <w:rStyle w:val="colorRedText"/>
        </w:rPr>
        <w:t xml:space="preserve">另外，让非公经济党组织参与基层社会治理，加快创新基层社会治理，可以实现非公经济对基层社会治理的创新引领。</w:t>
      </w:r>
      <w:r>
        <w:rPr/>
        <w:t xml:space="preserve">因为非公经济是我国经济体制的重要领域，如果它的党组织能够参与到治理社会，那么也是在间接引领党对非公经济组织的领导，进一步增强党组织的影响力与凝聚力，并且可以赋予党组织更多的创新和创意，促进党建模式的与时俱进。</w:t>
      </w:r>
    </w:p>
    <w:p>
      <w:pPr>
        <w:pStyle w:val="pStyle"/>
      </w:pPr>
      <w:r>
        <w:rPr/>
        <w:t xml:space="preserve">         </w:t>
      </w:r>
      <w:r>
        <w:rPr>
          <w:rStyle w:val="colorRedText"/>
        </w:rPr>
        <w:t xml:space="preserve">第三，让“两新”组织中党旗飘扬，在街道社区中建党，在商务楼宇中打造党建，提升党组织在社会领域的覆盖广度和深度。</w:t>
      </w:r>
      <w:r>
        <w:rPr/>
        <w:t xml:space="preserve">在“两新”中建党是北京市政府在2008年提出的一个重要概念，它意为在新经济和新社会这两大组织中分区域、分系统、分行业建立党的系统，比如北京京通医院便是“两新”建党的产物，实现党建工作与企业发展目标相结合的目标。在街道社区建党一改之前“小马拉大马”“条块分割”的局面，进行区域化党建工作建设，实现互联互动、共驻共建的格局。在商务楼宇建党，让商务流动党员有“家”，实行区域统建、联合组建和依托联建三种模式，实现用党建工作的创新引领社会治理创新，为建设和谐宜居之都做出更大的贡献。</w:t>
      </w:r>
    </w:p>
    <w:p>
      <w:pPr>
        <w:pStyle w:val="pStyle"/>
      </w:pPr>
      <w:r>
        <w:rPr/>
        <w:t xml:space="preserve">         打造多元化党建体系，能够凝聚不同领域中党员的共识，发挥他们的创新创造能力，加速社会形成人人参与、人人尽责的良好局面。</w:t>
      </w:r>
    </w:p>
    <w:p>
      <w:pPr>
        <w:pStyle w:val="pStyle"/>
      </w:pPr>
      <w:r>
        <w:rPr/>
        <w:t xml:space="preserve">  </w:t>
      </w:r>
      <w:r>
        <w:pict>
          <v:shape type="#_x0000_t75" style="width:350pt; height:135.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文章分析</w:t>
      </w:r>
    </w:p>
    <w:p>
      <w:pPr>
        <w:pStyle w:val="pStyle"/>
      </w:pPr>
      <w:r>
        <w:rPr/>
        <w:t xml:space="preserve">&lt;tcenter&gt;打造多元化主体的党建体系&lt;/tcenter&gt;         【</w:t>
      </w:r>
      <w:r>
        <w:rPr>
          <w:rStyle w:val="colorRedText"/>
        </w:rPr>
        <w:t xml:space="preserve">标题的优点</w:t>
      </w:r>
      <w:r>
        <w:rPr/>
        <w:t xml:space="preserve">：严格按照题目的要求，文章围绕主题“党建”展开，标题中包含了“多元化”“党建”“体系”等词汇。】</w:t>
      </w:r>
    </w:p>
    <w:p>
      <w:pPr>
        <w:pStyle w:val="pStyle"/>
      </w:pPr>
      <w:r>
        <w:rPr/>
        <w:t xml:space="preserve">         为什么要打造多元化主体的党建体系？（1）因为以前我们一谈到&lt;line&gt;打造党建体系&lt;/line&gt;，&lt;line&gt;第一时间会把它归结为“党员的事”&lt;/line&gt;，不可否认，&lt;line&gt;党员确实有责任和义务发挥榜样和模范作用&lt;/line&gt;，&lt;line&gt;但缺少了基层群众的支撑&lt;/line&gt;，&lt;line&gt;党的执政能力就很难坚如磐石&lt;/line&gt;。正如党员在党建体系中的作用为“1”，而基层群众的作用为“0”，少了千万个“0”，“1”终将也会变得毫无意义。（2）因此&lt;line&gt;我们倡导将基层治理同基层党建结合起来&lt;/line&gt;，&lt;line&gt;让非公经济党组织参与基层社会治理&lt;/line&gt;，&lt;line&gt;修出一条基层党建的新路子&lt;/line&gt;。</w:t>
      </w:r>
    </w:p>
    <w:p>
      <w:pPr>
        <w:pStyle w:val="pStyle"/>
      </w:pPr>
      <w:r>
        <w:rPr/>
        <w:t xml:space="preserve">         【</w:t>
      </w:r>
      <w:r>
        <w:rPr>
          <w:rStyle w:val="colorRedText"/>
        </w:rPr>
        <w:t xml:space="preserve">开头的优点：★内容方面。</w:t>
      </w:r>
      <w:r>
        <w:rPr/>
        <w:t xml:space="preserve">范文的开头是紧扣“党建”这一主题展开的。首先，文章开头点出主题，做到了主题明确。其次，对“党建”这一主题进行了分析阐述，（1）先介绍了打造多元化主体的“党建”体系的原因；（2）又强调了如何打造多元化主体的“党建”体系。注意以上两个方面的阐述在逻辑上有先后顺序：先写打造多元化主体的“党建”体系的原因，然后写了如何打造多元化主体的“党建”体系。</w:t>
      </w:r>
      <w:r>
        <w:rPr>
          <w:rStyle w:val="colorRedText"/>
        </w:rPr>
        <w:t xml:space="preserve">★文字表达方面：</w:t>
      </w:r>
      <w:r>
        <w:rPr/>
        <w:t xml:space="preserve">使用了“因为……”“正如……”等关联词，使语言表达有逻辑性。此外，长短句配合使用，使语言表达有节奏感。】</w:t>
      </w:r>
    </w:p>
    <w:p>
      <w:pPr>
        <w:pStyle w:val="pStyle"/>
      </w:pPr>
      <w:r>
        <w:rPr/>
        <w:t xml:space="preserve">  </w:t>
      </w:r>
      <w:r>
        <w:rPr>
          <w:rStyle w:val="colorRedText"/>
        </w:rPr>
        <w:t xml:space="preserve">       </w:t>
      </w:r>
      <w:r>
        <w:rPr>
          <w:rStyle w:val="colorRedText"/>
        </w:rPr>
        <w:t xml:space="preserve">把基层治理同基层党建结合起来，实行城市精细化管理，给予外来人口共同参与治理城市的机会，打开人人参与并且尽责的好局面。</w:t>
      </w:r>
      <w:r>
        <w:rPr/>
        <w:t xml:space="preserve">（1）以北京为例，过去的什刹海街道&lt;line&gt;管理难度大&lt;/line&gt;，甚至一度形成“&lt;line&gt;看得见的管不着&lt;/line&gt;，&lt;line&gt;管得着的看不见&lt;/line&gt;”的尴尬局面，2017年9月，&lt;line&gt;北京创新推出&lt;/line&gt;“&lt;line&gt;街巷吹哨&lt;/line&gt;，&lt;line&gt;部门报到&lt;/line&gt;”&lt;line&gt;机制&lt;/line&gt;，（2）后受此启发又实践总结出“&lt;line&gt;社区吹哨&lt;/line&gt;、&lt;line&gt;党员报到&lt;/line&gt;”的新做法，意为&lt;line&gt;社区作为最基层的单位&lt;/line&gt;，&lt;line&gt;有权力让所有党员为基层治理出力&lt;/line&gt;，&lt;line&gt;这让城市管理中过去看得见问题的有人管&lt;/line&gt;，&lt;line&gt;看不见问题的变清楚&lt;/line&gt;，&lt;line&gt;真正打通落实&lt;/line&gt;“&lt;line&gt;最后一公里&lt;/line&gt;”&lt;line&gt;的基层治理和党建建设&lt;/line&gt;，&lt;line&gt;让城市人口与外来人口中的党员都有参与城市治理的机会&lt;/line&gt;。</w:t>
      </w:r>
    </w:p>
    <w:p>
      <w:pPr>
        <w:pStyle w:val="pStyle"/>
      </w:pPr>
      <w:r>
        <w:rPr/>
        <w:t xml:space="preserve">         【</w:t>
      </w:r>
      <w:r>
        <w:rPr>
          <w:rStyle w:val="colorRedText"/>
        </w:rPr>
        <w:t xml:space="preserve">论述段1的优点：★观点句：</w:t>
      </w:r>
      <w:r>
        <w:rPr/>
        <w:t xml:space="preserve">范文的观点句是紧扣“党建”这一文章主题提出的。形式上，它在段首处直接写出，位置突出，容易发现。内容上，关键词突出，内容要点明确，可以明显看出它是从“基层治理、精细化管理、共同参与”入手，指出了“基层治理与基层党建结合的重要性”。</w:t>
      </w:r>
      <w:r>
        <w:rPr>
          <w:rStyle w:val="colorRedText"/>
        </w:rPr>
        <w:t xml:space="preserve">★论述内容：</w:t>
      </w:r>
      <w:r>
        <w:rPr/>
        <w:t xml:space="preserve">（1）先介绍了“街巷吹哨，部门报到”机制的推出原因；（2）后介绍了“社区吹哨、党员报到”机制的重要性。以上两个方面的内容都是紧扣“把基层治理同基层党建结合起来，实行城市精细化管理，给予外来人口共同参与治理城市的机会，打开人人参与并且尽责的好局面”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w:t>
      </w:r>
      <w:r>
        <w:rPr>
          <w:rStyle w:val="colorRedText"/>
        </w:rPr>
        <w:t xml:space="preserve">另外，让非公经济党组织参与基层社会治理，加快创新基层社会治理，可以实现非公经济对基层社会治理的创新引领。</w:t>
      </w:r>
      <w:r>
        <w:rPr/>
        <w:t xml:space="preserve">（1）因为&lt;line&gt;非公经济是我国经济体制的重要领域&lt;/line&gt;，&lt;line&gt;如果它的党组织能够参与到治理社会&lt;/line&gt;，&lt;line&gt;那么也是在间接引领党对非公经济组织的领导&lt;/line&gt;，（2）&lt;line&gt;进一步增强党组织的影响力与凝聚力&lt;/line&gt;，&lt;line&gt;并且可以赋予党组织更多的创新和创意&lt;/line&gt;，&lt;line&gt;促进党建模式的与时俱进&lt;/line&gt;。</w:t>
      </w:r>
    </w:p>
    <w:p>
      <w:pPr>
        <w:pStyle w:val="pStyle"/>
      </w:pPr>
      <w:r>
        <w:rPr/>
        <w:t xml:space="preserve">         【</w:t>
      </w:r>
      <w:r>
        <w:rPr>
          <w:rStyle w:val="colorRedText"/>
        </w:rPr>
        <w:t xml:space="preserve">论述段2的优点：★观点句</w:t>
      </w:r>
      <w:r>
        <w:rPr/>
        <w:t xml:space="preserve">：范文的观点句是紧扣“党建”这一文章主题提出的。形式上，它在段首处直接写出，位置突出，容易发现。内容上，关键词突出，内容要点明确，可以明显看出它是从“非公经济党组织、创新引领、基层社会治理”入手，指出了“非公经济党组织参与社会治理对党建重要性”。</w:t>
      </w:r>
      <w:r>
        <w:rPr>
          <w:rStyle w:val="colorRedText"/>
        </w:rPr>
        <w:t xml:space="preserve">★论述内容：</w:t>
      </w:r>
      <w:r>
        <w:rPr/>
        <w:t xml:space="preserve">（1）先介绍了非公经济促进党建建设的原因；（2）后介绍了非公经济对党建的重要性。以上内容都是紧扣“让非公经济党组织参与基层社会治理，加快创新基层社会治理，可以实现非公经济对基层社会治理的创新引领”这个观点句进行分析论述的，论述的针对性强，内容层次丰富。最后，在论述方法上采取了道理论证。】</w:t>
      </w:r>
    </w:p>
    <w:p>
      <w:pPr>
        <w:pStyle w:val="pStyle"/>
      </w:pPr>
      <w:r>
        <w:rPr/>
        <w:t xml:space="preserve">  </w:t>
      </w:r>
      <w:r>
        <w:rPr>
          <w:rStyle w:val="colorRedText"/>
        </w:rPr>
        <w:t xml:space="preserve"> </w:t>
      </w:r>
      <w:r>
        <w:rPr>
          <w:rStyle w:val="colorRedText"/>
        </w:rPr>
        <w:t xml:space="preserve">      </w:t>
      </w:r>
      <w:r>
        <w:rPr>
          <w:rStyle w:val="colorRedText"/>
        </w:rPr>
        <w:t xml:space="preserve">第三，让“两新”组织中党旗飘扬，在街道社区中建党，在商务楼宇中打造党建，提升党组织在社会领域的覆盖广度和深度。</w:t>
      </w:r>
      <w:r>
        <w:rPr/>
        <w:t xml:space="preserve">（1）&lt;line&gt;在&lt;/line&gt;“&lt;line&gt;两新&lt;/line&gt;”&lt;line&gt;中建党是北京市政府在2008年提出的一个重要概念&lt;/line&gt;，它意为&lt;line&gt;在新经济和新社会这两大组织中分区域&lt;/line&gt;、&lt;line&gt;分系统&lt;/line&gt;、&lt;line&gt;分行业建立党的系统&lt;/line&gt;，比如北京京通医院便是“两新”建党的产物，实现党建工作与企业发展目标相结合的目标。（2）&lt;line&gt;在街道社区建党一改之前&lt;/line&gt;“&lt;line&gt;小马拉大马&lt;/line&gt;”“&lt;line&gt;条块分割&lt;/line&gt;”&lt;line&gt;的局面&lt;/line&gt;，&lt;line&gt;进行区域化党建工作建设&lt;/line&gt;，&lt;line&gt;实现互联互动&lt;/line&gt;、&lt;line&gt;共驻共建的格局&lt;/line&gt;。（3）&lt;line&gt;在商务楼宇建党&lt;/line&gt;，&lt;line&gt;让商务流动党员有&lt;/line&gt;“&lt;line&gt;家&lt;/line&gt;”，&lt;line&gt;实行区域统建&lt;/line&gt;、&lt;line&gt;联合组建和依托联建三种模式&lt;/line&gt;，&lt;line&gt;实现用党建工作的创新引领社会治理创新&lt;/line&gt;，&lt;line&gt;为建设和谐宜居之都做出更大的贡献&lt;/line&gt;。</w:t>
      </w:r>
    </w:p>
    <w:p>
      <w:pPr>
        <w:pStyle w:val="pStyle"/>
      </w:pPr>
      <w:r>
        <w:rPr/>
        <w:t xml:space="preserve">         【</w:t>
      </w:r>
      <w:r>
        <w:rPr>
          <w:rStyle w:val="colorRedText"/>
        </w:rPr>
        <w:t xml:space="preserve">论述段3的优点：★观点句：</w:t>
      </w:r>
      <w:r>
        <w:rPr/>
        <w:t xml:space="preserve">范文的观点句是紧扣“党建”这一文章主题提出的。形式上，它在段首处直接写出，位置突出，容易发现。内容上，关键词突出，内容要点明确，可以明显看出它是从“‘两新’组织、街道、商务楼宇、社会领域”入手，指出了“提升党组织在社会领域的覆盖的重要性”。</w:t>
      </w:r>
      <w:r>
        <w:rPr>
          <w:rStyle w:val="colorRedText"/>
        </w:rPr>
        <w:t xml:space="preserve">★论述内容：</w:t>
      </w:r>
      <w:r>
        <w:rPr/>
        <w:t xml:space="preserve">（1）先介绍了在“两新”中建党的含义及意义；（2）后介绍了在街道社区建党的含义及意义；（3）最后介绍了在商务楼宇建党的意义。以上内容都是紧扣“让‘两新’组织中党旗飘扬，在街道社区中建党，在商务楼宇中打造党建，提升党组织在社会领域的覆盖广度和深度”这个观点句进行分析论述的，论述的针对性强，内容层次丰富。最后，在论述方法上采取了举例论证和道理论证。】</w:t>
      </w:r>
    </w:p>
    <w:p>
      <w:pPr>
        <w:pStyle w:val="pStyle"/>
      </w:pPr>
      <w:r>
        <w:rPr/>
        <w:t xml:space="preserve">         &lt;line&gt;打造多元化党建体系&lt;/line&gt;，&lt;line&gt;能够凝聚不同领域中党员的共识&lt;/line&gt;，&lt;line&gt;发挥他们的创新创造能力&lt;/line&gt;，&lt;line&gt;加速社会形成人人参与&lt;/line&gt;、&lt;line&gt;人人尽责的良好局面&lt;/line&gt;。</w:t>
      </w:r>
    </w:p>
    <w:p>
      <w:pPr>
        <w:pStyle w:val="pStyle"/>
      </w:pPr>
      <w:r>
        <w:rPr/>
        <w:t xml:space="preserve">         【</w:t>
      </w:r>
      <w:r>
        <w:rPr>
          <w:rStyle w:val="colorRedText"/>
        </w:rPr>
        <w:t xml:space="preserve">结尾的优点：</w:t>
      </w:r>
      <w:r>
        <w:rPr/>
        <w:t xml:space="preserve">范文的结尾回扣了“党建”这一主题。（1）提到了“凝聚不同领域中党员的共识”；（2）提到了“加速社会形成人人参与、人人尽责的良好局面”，总结了前文观点，并得到升华。】</w:t>
      </w:r>
    </w:p>
    <w:p>
      <w:pPr>
        <w:pStyle w:val="pStyle"/>
      </w:pPr>
      <w:r>
        <w:rPr/>
        <w:t xml:space="preserve">【解析】   </w:t>
      </w:r>
      <w:r>
        <w:rPr>
          <w:rStyle w:val="colorRedText"/>
        </w:rPr>
        <w:t xml:space="preserve">第一步 审题</w:t>
      </w:r>
    </w:p>
    <w:p>
      <w:pPr>
        <w:pStyle w:val="pStyle"/>
      </w:pPr>
      <w:r>
        <w:rPr/>
        <w:t xml:space="preserve">  通过勾画题目的关键信息，找出文章的主题及其写作角度以及资料范围、写作要求等。</w:t>
      </w:r>
    </w:p>
    <w:p>
      <w:pPr>
        <w:pStyle w:val="pStyle"/>
      </w:pPr>
      <w:r>
        <w:rPr/>
        <w:t xml:space="preserve">  &lt;line&gt;请根据以上材料&lt;/line&gt;【给出的5则材料都要参考】，谈谈自己对&lt;line&gt;新时期开展党建工作&lt;/line&gt;的想法，可从&lt;line&gt;认识&lt;/line&gt;，&lt;line&gt;经验&lt;/line&gt;，&lt;line&gt;体会&lt;/line&gt;，&lt;line&gt;建议&lt;/line&gt;等方面描述【①文章的主题为“新时期开展党建工作”，因此自拟标题需要围绕这个主题展开，具体细节还可参照资料进行完善；②围绕这一主题，可以有的写作角度有：新时期开展党建工作的内容是什么，为什么要开展新的党建工作，如何开展新的党建工作。】。（35分）</w:t>
      </w:r>
    </w:p>
    <w:p>
      <w:pPr>
        <w:pStyle w:val="pStyle"/>
      </w:pPr>
      <w:r>
        <w:rPr/>
        <w:t xml:space="preserve">   </w:t>
      </w:r>
    </w:p>
    <w:p>
      <w:pPr>
        <w:pStyle w:val="pStyle"/>
      </w:pPr>
      <w:r>
        <w:rPr/>
        <w:t xml:space="preserve">  </w:t>
      </w:r>
      <w:r>
        <w:rPr>
          <w:rStyle w:val="colorRedText"/>
        </w:rPr>
        <w:t xml:space="preserve">第二步  阅读资料，寻找主题和角度</w:t>
      </w:r>
    </w:p>
    <w:p>
      <w:pPr>
        <w:pStyle w:val="pStyle"/>
      </w:pPr>
      <w:r>
        <w:rPr/>
        <w:t xml:space="preserve">  </w:t>
      </w:r>
      <w:r>
        <w:rPr>
          <w:rStyle w:val="colorRedText"/>
        </w:rPr>
        <w:t xml:space="preserve">资料</w:t>
      </w:r>
      <w:r>
        <w:rPr/>
        <w:t xml:space="preserve">1</w:t>
      </w:r>
    </w:p>
    <w:p>
      <w:pPr>
        <w:pStyle w:val="pStyle"/>
      </w:pPr>
      <w:r>
        <w:rPr/>
        <w:t xml:space="preserve">  习近平在河北调研指导党的群众路线教育实践活动。他强调，要坚持以邓小平理论、“三个代表”重要思想、科学发展观为指导，全面贯彻中央要求，扎实做好各项工作，充分调动领导干部和广大群众两个积极性，通过深入学习教育、广泛听取意见，推动深入查摆和解决作风上存在的突出问题，保证活动善始善终、善做善成。习近平指出，做好基层基础工作十分重要，&lt;line&gt;只要每个基层党组织和每个共产党员都有强烈的宗旨意识和责任意识&lt;/line&gt;，&lt;line&gt;都能发挥战斗堡垒作用&lt;/line&gt;、&lt;line&gt;先锋模范作用&lt;/line&gt;，&lt;line&gt;我们党就会很有力量&lt;/line&gt;，&lt;line&gt;我们国家就会很有力量&lt;/line&gt;，&lt;line&gt;我们人民就会很有力量&lt;/line&gt;，&lt;line&gt;党的执政基础就能坚如磐石&lt;/line&gt;。</w:t>
      </w:r>
    </w:p>
    <w:p>
      <w:pPr>
        <w:pStyle w:val="pStyle"/>
      </w:pPr>
      <w:r>
        <w:rPr/>
        <w:t xml:space="preserve">  〖资料1围绕党建建设的意义展开，结合题干主题“新时期开展党建工作的想法”，需要重点阅读。阅读“只要每个基层党组织和每个共产党员都有强烈的宗旨意识和责任意识，都能发挥战斗堡垒作用、先锋模范作用，我们党就会很有力量，我们国家就会很有力量，我们人民就会很有力量”，其中“发挥战斗堡垒作用、先锋模范作用”“党有力量，国家有力量，人民有力量”强调党建体系建设的重要性，这也可以是“新时期开展党建工作”的重要性，因此可以作为开篇主题解读内容：①为什么要打造多元化主体的党建体系？因为以前我们一谈到打造党建体系，第一时间会把它归结为“党员的事”，不可否认，党员确实有责任和义务发挥榜样和模范作用，但缺少了基层群众的支撑，党的执政能力就很难坚如磐石。〗</w:t>
      </w:r>
    </w:p>
    <w:p>
      <w:pPr>
        <w:pStyle w:val="pStyle"/>
      </w:pPr>
      <w:r>
        <w:rPr/>
        <w:t xml:space="preserve">   </w:t>
      </w:r>
    </w:p>
    <w:p>
      <w:pPr>
        <w:pStyle w:val="pStyle"/>
      </w:pPr>
      <w:r>
        <w:rPr/>
        <w:t xml:space="preserve">  </w:t>
      </w:r>
      <w:r>
        <w:rPr>
          <w:rStyle w:val="colorRedText"/>
        </w:rPr>
        <w:t xml:space="preserve">资料</w:t>
      </w:r>
      <w:r>
        <w:rPr/>
        <w:t xml:space="preserve">2</w:t>
      </w:r>
    </w:p>
    <w:p>
      <w:pPr>
        <w:pStyle w:val="pStyle"/>
      </w:pPr>
      <w:r>
        <w:rPr/>
        <w:t xml:space="preserve">  告别对酒高歌、高分贝闹夜，让什刹海静下来，再现绿柳垂荫、碧水蓝天、荷香鸟鸣、临水信步的美景，曾是北京市民的呼声、首都老城的梦想。然而，“看得见的管不着，管得着的看不见”，沿线产权单位错综复杂，管理职能分散在政府的各个部门，什刹海街道觉得改进治理难度真大。</w:t>
      </w:r>
    </w:p>
    <w:p>
      <w:pPr>
        <w:pStyle w:val="pStyle"/>
      </w:pPr>
      <w:r>
        <w:rPr/>
        <w:t xml:space="preserve">  2017年9月，北京市创新推出“街乡吹哨、部门报到”机制，并作为2018年全市“1号改革课题”，在16个区169个街乡进行试点，开启了新的基层综合治理模式。什刹海街道作为北京最基层的行政单位，用起“吹哨”赋权，国土、测绘、规划等部门应声而至，城管、环保、园林、国土、工商、食药等职能部门集中下沉到街道“报到”，过去的分散式执法，变为“抱团”治理。</w:t>
      </w:r>
    </w:p>
    <w:p>
      <w:pPr>
        <w:pStyle w:val="pStyle"/>
      </w:pPr>
      <w:r>
        <w:rPr/>
        <w:t xml:space="preserve">  什刹海街道一声哨响，违法建设拆了，站在银锭桥上，又能看见钟鼓楼了！两声哨响，黑车黑导游整治了，乱哄哄的酒吧音乐降下来了！三声哨响，环湖步道七大堵点全部打通。“安静了，畅通了，宜居了！”什刹海街道板桥三条的居民洪润生发自肺腑地说。</w:t>
      </w:r>
    </w:p>
    <w:p>
      <w:pPr>
        <w:pStyle w:val="pStyle"/>
      </w:pPr>
      <w:r>
        <w:rPr/>
        <w:t xml:space="preserve">  一个人口激增的特大型城市，治理难点很多，医院、学校门口都是堵点，打通涉及各级各类单位；一个四合院，聚居了四面八方人口，违建满院、处处垃圾；回龙观、天通苑，各有30万人口聚居，公共服务喊急······一个个难点，正是群众心中的痛点。</w:t>
      </w:r>
    </w:p>
    <w:p>
      <w:pPr>
        <w:pStyle w:val="pStyle"/>
      </w:pPr>
      <w:r>
        <w:rPr/>
        <w:t xml:space="preserve">  “吹哨报到”机制源自基层探索，它服务基层，通过职能“补位”，发挥难点“攻坚”作用。它不增加机构人员，却能啃下硬骨头，对久治不愈的顽症，产生了特效。魏窑村紧邻天通苑，户籍人口500多人，外来人口最多时聚至2万人。“吹哨报到”机制实施以来，违建逐步拆除，派出所驻村提供服务，村里有了公共服务大厅、都市化的大超市、刷卡充电的电动车专用车棚，出租房屋用上了人脸识别门禁，村规民约也建立了起来。</w:t>
      </w:r>
    </w:p>
    <w:p>
      <w:pPr>
        <w:pStyle w:val="pStyle"/>
      </w:pPr>
      <w:r>
        <w:rPr/>
        <w:t xml:space="preserve">  给基层赋权，是“吹哨报到”机制的一个重要创新。通过赋权，基层单位有了临时指挥调动权，极大地激发了积极性主动性。北京规定，综合执法、重点工作、应急处置三种情形，基层可以吹哨，部门必须响应。经过探索和总结，“报到”形成四种样式：一是驻区党组织和在职党员双报到，二是执法力量到基层综合执法平台报到，三是街道干部任街巷长到基层报到，四是通过“周末卫生大扫除”组织党员干部到现场报到。</w:t>
      </w:r>
    </w:p>
    <w:p>
      <w:pPr>
        <w:pStyle w:val="pStyle"/>
      </w:pPr>
      <w:r>
        <w:rPr/>
        <w:t xml:space="preserve">  党员报到，使“吹哨报到”机制拥有了精神特质和活的灵魂。党建引领，北京市在实践中总结出了“社区吹哨、党员报到”新做法，今年4月底前，全市市属9175个法人单位党组织、71.73万在职党员全部回属在（居住地）街乡、社区（村）报到，党员们在基层治理中献计出力，成为充满活力的富氧细胞。</w:t>
      </w:r>
    </w:p>
    <w:p>
      <w:pPr>
        <w:pStyle w:val="pStyle"/>
      </w:pPr>
      <w:r>
        <w:rPr/>
        <w:t xml:space="preserve">  北京市各区、各街乡依托“吹哨报到”机制，发现、处置问题更加及时有效，重点难点工作取得新突破。据介绍，北京将在全市全面推广这一机制，坚持以党建引领建立基层治理的应急机制、服务群众的响应机制、打通抓落实“最后一公里”的工作机制，使之在攻坚克难中发挥重要作用。</w:t>
      </w:r>
    </w:p>
    <w:p>
      <w:pPr>
        <w:pStyle w:val="pStyle"/>
      </w:pPr>
      <w:r>
        <w:rPr/>
        <w:t xml:space="preserve">   </w:t>
      </w:r>
    </w:p>
    <w:p>
      <w:pPr>
        <w:pStyle w:val="pStyle"/>
      </w:pPr>
      <w:r>
        <w:rPr/>
        <w:t xml:space="preserve">  </w:t>
      </w:r>
      <w:r>
        <w:rPr>
          <w:rStyle w:val="colorRedText"/>
        </w:rPr>
        <w:t xml:space="preserve">资料</w:t>
      </w:r>
      <w:r>
        <w:rPr/>
        <w:t xml:space="preserve">3</w:t>
      </w:r>
    </w:p>
    <w:p>
      <w:pPr>
        <w:pStyle w:val="pStyle"/>
      </w:pPr>
      <w:r>
        <w:rPr/>
        <w:t xml:space="preserve">  习近平总书记强调，要创新社会治理体制，把资源、服务、管理放到基层，&lt;line&gt;把基层治理同基层党建结合起来&lt;/line&gt;，&lt;line&gt;拓展外来人口参与社会治理途径和方式&lt;/line&gt;，&lt;line&gt;加快形成社会治理人人参与&lt;/line&gt;、&lt;line&gt;人人尽责的良好局面&lt;/line&gt;。</w:t>
      </w:r>
    </w:p>
    <w:p>
      <w:pPr>
        <w:pStyle w:val="pStyle"/>
      </w:pPr>
      <w:r>
        <w:rPr/>
        <w:t xml:space="preserve">  &lt;line&gt;加强与创新基层社会治理是推动国家治理现代化的重要组成部分&lt;/line&gt;，&lt;line&gt;也是国家长治久安的基石&lt;/line&gt;。加强社会治理制度建设，需进一步完善党委领导、政府负责、社会协同、公众参与、法治保障的社会治理体制。</w:t>
      </w:r>
    </w:p>
    <w:p>
      <w:pPr>
        <w:pStyle w:val="pStyle"/>
      </w:pPr>
      <w:r>
        <w:rPr/>
        <w:t xml:space="preserve">  〖资料3前两段围绕基层治理与党建建设结合起来意义展开，结合题干主题“新时期开展党建工作的想法”，需要重点阅读。阅读“把基层治理同基层党建结合起来，拓展外来人口参与社会治理途径和方式，加快形成社会治理人人参与、人人尽责的良好局面······加强与创新基层社会治理是推动国家治理现代化的重要组成部分，也是国家长治久安的基石。”引导的内容，其中“拓展外来人口参与社会治理”“加快形成人人治理与参与的局面”“加强与创新基层社会治理”强调“把基层治理同基层党建结合起来”的重要性，可以概括为观点1：②把基层治理同基层党建结合起来，给予外来人口共同参与治理城市的机会，打开人人参与并且尽责的好局面。〗</w:t>
      </w:r>
    </w:p>
    <w:p>
      <w:pPr>
        <w:pStyle w:val="pStyle"/>
      </w:pPr>
      <w:r>
        <w:rPr/>
        <w:t xml:space="preserve">  近年来，广州立白企业集团有限公司党委不断探索非公经济党组织在服务、协调和引导等方面对于基层社会治理的组织和发动作用，&lt;line&gt;实现了非公经济党组织对基层社会治理的创新引领&lt;/line&gt;。</w:t>
      </w:r>
    </w:p>
    <w:p>
      <w:pPr>
        <w:pStyle w:val="pStyle"/>
      </w:pPr>
      <w:r>
        <w:rPr/>
        <w:t xml:space="preserve">  作为党在非公经济领域的基层组织，非公经济党组织是非公经济领域构建稳定有序充满活力的社会治理网络的关键主体，应当在基层社会治理中发挥积极作用。非公经济党组织能否全面参与社会治理，能否充分结合自身实际情况、发挥功能作用，进而动员非公经济组织参与社会治理，具有多方面的重大意义。</w:t>
      </w:r>
    </w:p>
    <w:p>
      <w:pPr>
        <w:pStyle w:val="pStyle"/>
      </w:pPr>
      <w:r>
        <w:rPr/>
        <w:t xml:space="preserve">  能够更充分地坚持党的领导。非公经济作为我国经济体制的重要领域，&lt;line&gt;非公经济党组织对社会治理的参与&lt;/line&gt;，&lt;line&gt;能够进一步增强党组织的影响力与凝聚力&lt;/line&gt;，&lt;line&gt;尤其是扩大非公经济党员作用发挥的渠道途径&lt;/line&gt;，&lt;line&gt;从而进一步推动党对非公经济组织的领导&lt;/line&gt;。</w:t>
      </w:r>
    </w:p>
    <w:p>
      <w:pPr>
        <w:pStyle w:val="pStyle"/>
      </w:pPr>
      <w:r>
        <w:rPr/>
        <w:t xml:space="preserve">  〖资料3后几段围绕非公经济党组织参与社会治理对党建建设的意义展开，结合题干主题“新时期开展党建工作的想法”，需要重点阅读。阅读“实现了非公经济党组织对基层社会治理的创新引领……非公经济党组织参与基层社会治理意义重大……非公经济党组织对社会治理的参与，能够进一步增强党组织的影响力与凝聚力，尤其是扩大非公经济党员作用发挥的渠道途径，从而进一步推动党对非公经济组织的领导。”引导的内容，其中“对基层社会治理的创新引领”“增强党组织的影响力与凝聚力”“扩大非公经济党员作用发挥的渠道途径”“推动党对非公经济组织的领导”强调非公经济党组织参与社会治理对党建建设的意义，因此可以概括为观点2：③让非公经济党组织参与基层社会治理，加快创新基层社会治理，可以实现非公经济对基层社会治理的创新引领。〗</w:t>
      </w:r>
    </w:p>
    <w:p>
      <w:pPr>
        <w:pStyle w:val="pStyle"/>
      </w:pPr>
      <w:r>
        <w:rPr/>
        <w:t xml:space="preserve">   </w:t>
      </w:r>
    </w:p>
    <w:p>
      <w:pPr>
        <w:pStyle w:val="pStyle"/>
      </w:pPr>
      <w:r>
        <w:rPr/>
        <w:t xml:space="preserve">  </w:t>
      </w:r>
      <w:r>
        <w:rPr>
          <w:rStyle w:val="colorRedText"/>
        </w:rPr>
        <w:t xml:space="preserve">资料</w:t>
      </w:r>
      <w:r>
        <w:rPr/>
        <w:t xml:space="preserve">4</w:t>
      </w:r>
    </w:p>
    <w:p>
      <w:pPr>
        <w:pStyle w:val="pStyle"/>
      </w:pPr>
      <w:r>
        <w:rPr/>
        <w:t xml:space="preserve">  2018年，来自街道乡镇的一声“集结哨”，&lt;line&gt;成为北京实现精细化城市管理&lt;/line&gt;、&lt;line&gt;打开基层社会治理症结的一把“金钥匙”&lt;/line&gt;。</w:t>
      </w:r>
    </w:p>
    <w:p>
      <w:pPr>
        <w:pStyle w:val="pStyle"/>
      </w:pPr>
      <w:r>
        <w:rPr/>
        <w:t xml:space="preserve">  〖资料4段1围绕将基层治理同党建建结合起来的意义展开，结合题干主题“新时期开展党建工作的想法”，需要重点阅读。其中“精细化城市管理、打开基层社会治理”可以作为观点1的补充内容：④实行城市精细化管理。〗</w:t>
      </w:r>
    </w:p>
    <w:p>
      <w:pPr>
        <w:pStyle w:val="pStyle"/>
      </w:pPr>
      <w:r>
        <w:rPr/>
        <w:t xml:space="preserve">  说到城市基层治理，作为超大城市的北京，曾经面临着诸多“难题”。横向部门合力不足，“五指分散不成拳”；纵向基层力量不强，治理重心偏高，“看得见的管不了，管得了的看不见”；管理执法衔接不紧，都管又都不管，“八个大盖帽管不了一个破草帽”……</w:t>
      </w:r>
    </w:p>
    <w:p>
      <w:pPr>
        <w:pStyle w:val="pStyle"/>
      </w:pPr>
      <w:r>
        <w:rPr/>
        <w:t xml:space="preserve">  针对长期以来基层治理主体的街道乡镇面临着有责无权、有心无力的困境，无法适应精细化管理、现代化治理的更高要求，2018年1月起，“街乡吹哨，部门报到”成为首都城市治理改革的“1号课题”。</w:t>
      </w:r>
    </w:p>
    <w:p>
      <w:pPr>
        <w:pStyle w:val="pStyle"/>
      </w:pPr>
      <w:r>
        <w:rPr/>
        <w:t xml:space="preserve">  如今，“街乡吹哨、部门报到”机制已在北京16个区全面铺开，“哨声”此起彼伏，许多市民家门口的操心事、烦心事、揪心事得到妥善解决。而16个区在落实吹哨报到机制的过程中，也结合自身特点各出奇招，为“街乡吹哨、部门报到”制度增色不少。</w:t>
      </w:r>
    </w:p>
    <w:p>
      <w:pPr>
        <w:pStyle w:val="pStyle"/>
      </w:pPr>
      <w:r>
        <w:rPr/>
        <w:t xml:space="preserve">&lt;tcenter&gt;东城：“小巷管家”嵌入城市基层治理&lt;/tcenter&gt;  梁萍是北京东城区龙潭街道夕照寺社区的一名老党员，作为在夕照寺住了40年的老住户，梁萍坦言自己曾经一度越住越憋屈——10米宽的街道两边，不是开墙打洞的门脸就是沿楼盖的违建，有亲朋好友来串门都找不到小区入口。</w:t>
      </w:r>
    </w:p>
    <w:p>
      <w:pPr>
        <w:pStyle w:val="pStyle"/>
      </w:pPr>
      <w:r>
        <w:rPr/>
        <w:t xml:space="preserve">  2016年年底，龙潭街道启动夕照寺西里环境整治提升工作，像“剥洋葱”一样一层层地拆违，梁萍家楼体的原貌30多年来终于再次重现。</w:t>
      </w:r>
    </w:p>
    <w:p>
      <w:pPr>
        <w:pStyle w:val="pStyle"/>
      </w:pPr>
      <w:r>
        <w:rPr/>
        <w:t xml:space="preserve">  梁萍是东城区第一批“小巷管家”，她每天对街巷进行三次“巡”视，经常走“访”沿街商户，随手“做”自己力所能及的事，不能解决的就“报”送街巷长，将各类信息及时“记”录在册。在结束巡访工作后，携带巡访记录到所在社区“刷”卡，进行志愿者积分。</w:t>
      </w:r>
    </w:p>
    <w:p>
      <w:pPr>
        <w:pStyle w:val="pStyle"/>
      </w:pPr>
      <w:r>
        <w:rPr/>
        <w:t xml:space="preserve">  现在东城区“小巷管家”经验做法已经在北京全市推广，成为“街乡吹哨、部门报到”改革的重要经验之一。当街巷吹响为民解忧的集合哨时，老百姓也开始自发加入到社区治理中，成为城市精细化治理的重要补充。</w:t>
      </w:r>
    </w:p>
    <w:p>
      <w:pPr>
        <w:pStyle w:val="pStyle"/>
      </w:pPr>
      <w:r>
        <w:rPr/>
        <w:t xml:space="preserve">&lt;tcenter&gt;西城：“大数据思维”助力吹哨报到&lt;/tcenter&gt;  西城区胡同交错，停车是胡同百姓的“头号难题”。但今年不少胡同的老百姓都收到街道的通知，胡同外的街道两侧，或是大商场的停车场，甚至是一些政府部门的停车场都开放了。</w:t>
      </w:r>
    </w:p>
    <w:p>
      <w:pPr>
        <w:pStyle w:val="pStyle"/>
      </w:pPr>
      <w:r>
        <w:rPr/>
        <w:t xml:space="preserve">  在“寸土寸金”的西长安街地区，通过数据分析找准“停车难”痛点，打通地区资源库，单位免费借用土地给街道改造成便民停车场，为当地老百姓增加了673个车位。</w:t>
      </w:r>
    </w:p>
    <w:p>
      <w:pPr>
        <w:pStyle w:val="pStyle"/>
      </w:pPr>
      <w:r>
        <w:rPr/>
        <w:t xml:space="preserve">  据悉，西长安街街道依托创建的“数字红墙”大数据中心，实现了“三声哨响、两个打通”，即发挥属地党建引领作用哨子越吹越响，发挥大数据支撑作用哨子越吹越准，发挥条块合作机制融合自适应作用哨子越吹越少，而且打通了服务群众“最后一公里”和条块衔接“最后一百米”。</w:t>
      </w:r>
    </w:p>
    <w:p>
      <w:pPr>
        <w:pStyle w:val="pStyle"/>
      </w:pPr>
      <w:r>
        <w:rPr/>
        <w:t xml:space="preserve">&lt;tcenter&gt;朝阳：“七步工作法“打造吹哨报到闭环流程&lt;/tcenter&gt;  安贞街道一声“哨响”，朝阳区8个部门集体“报到”支招。双向六车道、利用周边社会单位停车资源开展错时停车、向患者开放安贞医院内部停车场、研究修建立体停车楼等3大类14项措施……如今安贞路拥堵的这一“心病”得到彻底解决。</w:t>
      </w:r>
    </w:p>
    <w:p>
      <w:pPr>
        <w:pStyle w:val="pStyle"/>
      </w:pPr>
      <w:r>
        <w:rPr/>
        <w:t xml:space="preserve">  安贞路不再“拥堵”是朝阳区推进“吹哨报到”机制的一个缩影。目前，“街乡吹哨 部门报到”机制已经在朝阳区全面实行，以“安贞路畅通改造项目”等具体工作项目为例，朝阳区率先总结提出了七步工作法，将“街乡吹哨、部门报到”流程划分为哨源形成、街乡分析研判、街乡吹哨、区级平台受理（联审、立项、派发）、部门报到、评价监督和结果反馈等阶段，初步探索制作了“街乡吹哨、部门报到”工作流程图。</w:t>
      </w:r>
    </w:p>
    <w:p>
      <w:pPr>
        <w:pStyle w:val="pStyle"/>
      </w:pPr>
      <w:r>
        <w:rPr/>
        <w:t xml:space="preserve">&lt;tcenter&gt;丰台：“跨区联合哨”破解城市治理尴尬&lt;/tcenter&gt;  丰台区太平桥街道一处2000平方米违建，正好“骑”在西城、丰台两区交界线上。两区工作人员找上门，使用者出难题：“有本事把这楼锯了，就拆你们属地的那半截。”如今，跨区吹哨破解了“有心治理，无处发力”的尴尬。5月8日上午9点半，太平桥街道联合广外街道共同行动，拆除了这个违建。</w:t>
      </w:r>
    </w:p>
    <w:p>
      <w:pPr>
        <w:pStyle w:val="pStyle"/>
      </w:pPr>
      <w:r>
        <w:rPr/>
        <w:t xml:space="preserve">  针对跨行政区域的难题，丰台区创造了“联合执法”的形式，建立边界线协同执法治理机制，实现跨区域联合执法。会商定则、分类处理、数据分析、依需施策，通过这样的形式，太平桥街道顺利清理了与卢沟桥乡相交界的小区垃圾、联手卢沟桥乡共同治理游商摊贩，治理成果立竿见影。</w:t>
      </w:r>
    </w:p>
    <w:p>
      <w:pPr>
        <w:pStyle w:val="pStyle"/>
      </w:pPr>
      <w:r>
        <w:rPr/>
        <w:t xml:space="preserve">&lt;tcenter&gt;石景山：老街坊议事厅“吹”来责任部门&lt;/tcenter&gt;  在北京市石景山区，有一个已有5年历史的志愿者组织——“石景山老街坊”，志愿者参与社区议事和各类帮扶活动。今年，大批在职党员向石景山的100多个社区报到，成为“老街坊”的新生力量，扮演着社区宣传员、调解员、应急员、监督员等角色，让社区的共治、精治更有活力。</w:t>
      </w:r>
    </w:p>
    <w:p>
      <w:pPr>
        <w:pStyle w:val="pStyle"/>
      </w:pPr>
      <w:r>
        <w:rPr/>
        <w:t xml:space="preserve">  与此同时，石景山区150个社区设有“老街坊议事厅”，以居民的诉求为中心，向各职能部门吹哨，涉及到各个部门一同参与开会。</w:t>
      </w:r>
    </w:p>
    <w:p>
      <w:pPr>
        <w:pStyle w:val="pStyle"/>
      </w:pPr>
      <w:r>
        <w:rPr/>
        <w:t xml:space="preserve">  当下，“老街坊”参与共商共治已经成为石景山精治共治的常态。今年，石景山区域内在职党员和驻区单位党组织全部纳入老街坊队伍，石景山区开展的“社区吹哨我报到、文明创建我先行”系列主题活动中参加人数达到7万余人次。</w:t>
      </w:r>
    </w:p>
    <w:p>
      <w:pPr>
        <w:pStyle w:val="pStyle"/>
      </w:pPr>
      <w:r>
        <w:rPr/>
        <w:t xml:space="preserve">&lt;tcenter&gt;海淀：一体化综合执法打造“北京最美街巷”&lt;/tcenter&gt;  在由北京日报社联合市城管委、首都文明办、团市委等单位共同发起的“我家街巷最好看”系列活动中，位于海淀区的双榆树三街被评为“北京最美街巷”。</w:t>
      </w:r>
    </w:p>
    <w:p>
      <w:pPr>
        <w:pStyle w:val="pStyle"/>
      </w:pPr>
      <w:r>
        <w:rPr/>
        <w:t xml:space="preserve">  曾经，双榆树三街是著名的“女人街”，这条400多米长的小巷两侧密布100多家商铺，每到放学、下班时间人声鼎沸，居民不堪其扰。如今，居民楼下的门脸已全部关停，只剩路南几家餐饮店，两侧建起绿地花园，架空线也入了地。</w:t>
      </w:r>
    </w:p>
    <w:p>
      <w:pPr>
        <w:pStyle w:val="pStyle"/>
      </w:pPr>
      <w:r>
        <w:rPr/>
        <w:t xml:space="preserve">  “女人街”回归居民街。</w:t>
      </w:r>
    </w:p>
    <w:p>
      <w:pPr>
        <w:pStyle w:val="pStyle"/>
      </w:pPr>
      <w:r>
        <w:rPr/>
        <w:t xml:space="preserve">  “城管执法队一天最多收到五六十个投诉。”中关村街道城管执法队指导员田宇介绍，整治“女人街”前，中关村街道建设了“一体化综合执法平台”，整合城管、公安、工商、食药、卫生、交通、房管等专业力量及院所等特殊资源，变分散执法为统一管理。</w:t>
      </w:r>
    </w:p>
    <w:p>
      <w:pPr>
        <w:pStyle w:val="pStyle"/>
      </w:pPr>
      <w:r>
        <w:rPr/>
        <w:t xml:space="preserve">  2015年起，中关村街道启动了双榆树三街综合整治，拆除各类违建136处。2017年，开墙打洞综合整治，累计完成门店封堵61家，拆除各类违规广告牌匾156块。在封堵门店的基础上，居民楼和人行道之间的空地，进行了绿化。</w:t>
      </w:r>
    </w:p>
    <w:p>
      <w:pPr>
        <w:pStyle w:val="pStyle"/>
      </w:pPr>
      <w:r>
        <w:rPr/>
        <w:t xml:space="preserve">&lt;tcenter&gt;门头沟：“四声哨响”让千年古刹回归历史原貌&lt;/tcenter&gt;  随着“四声哨响”，北京门头沟潭柘寺镇对潭柘寺周边的违法建设进行集中拆除，通过多个部门齐出动，多年碰不得、拆不动的违法建设，将被彻底拆除，让潭柘寺逐渐回归原貌。</w:t>
      </w:r>
    </w:p>
    <w:p>
      <w:pPr>
        <w:pStyle w:val="pStyle"/>
      </w:pPr>
      <w:r>
        <w:rPr/>
        <w:t xml:space="preserve">  潭柘寺始建于西晋，至今已有近1700年历史，是北京地区最早修建的一座佛教寺庙，素有“先有潭柘500年，后有今日北京城”之称。然而，近年来，这座千年古刹周边逐渐被一些私搭乱建的违法建设影响了风景。</w:t>
      </w:r>
    </w:p>
    <w:p>
      <w:pPr>
        <w:pStyle w:val="pStyle"/>
      </w:pPr>
      <w:r>
        <w:rPr/>
        <w:t xml:space="preserve">  “这要搁在以前，想要拆除这些违法建设难度可就大了。”潭柘寺镇党委书记娄相峰介绍，“看得见的管不了，管得了的看不见”，曾一度是乡镇治理中最为尴尬的局面，为彻底解决“八个大盖帽，难管一草帽”的难题，潭柘寺镇结合“街乡吹哨，部门报到”工作机制，重点吹好“巡查哨”“会商哨”“执法哨”“管理哨”。</w:t>
      </w:r>
    </w:p>
    <w:p>
      <w:pPr>
        <w:pStyle w:val="pStyle"/>
      </w:pPr>
      <w:r>
        <w:rPr/>
        <w:t xml:space="preserve">&lt;tcenter&gt;房山：哨声集结 老旧小区变身“田园社区”&lt;/tcenter&gt;  北京市房山区拱辰街道办事处社会办主任王化凯安装完最后一块隔离带，拿出手机拍下了一张文化路的新貌。照片中的文化路基础设施健全，曾经的脏乱差一去不复返。</w:t>
      </w:r>
    </w:p>
    <w:p>
      <w:pPr>
        <w:pStyle w:val="pStyle"/>
      </w:pPr>
      <w:r>
        <w:rPr/>
        <w:t xml:space="preserve">  “以前的文化路拥堵严重，800米的道路，我开车要花20分钟。现在有了这个隔离带，大家都规规矩矩的，没有乱停车，路也不堵了，太好了！”家住文化路小区的李先生回忆起没有整修以前的文化路感慨不已。李先生所说的文化路，全长有800米，正常人步行全程只需10分钟，因为路上有两所学校，上学放学时间，文化路的人流车流量极大；同时，周边的社区均为数十年前形成的老旧小区，小摊小贩聚集，又自发形成了马路市场，占道经营、商贩扰民现象十分严重。</w:t>
      </w:r>
    </w:p>
    <w:p>
      <w:pPr>
        <w:pStyle w:val="pStyle"/>
      </w:pPr>
      <w:r>
        <w:rPr/>
        <w:t xml:space="preserve">  多年来，文化路的拥堵问题成为百姓口中的“肠梗阻”、居民心里的“烦心事”。面对这样的情况，拱辰街道吹响“治堵哨”“环境哨”，建起“菜篮子”、停车场，而且为满足百姓的宜居性需求，街道在拆除违法搭建、清理临时摊点的基础上，也对文化路地区重新更换了排水管线，增加了基础设施建设，将文化路老旧小区逐渐建设成为“田园社区”。</w:t>
      </w:r>
    </w:p>
    <w:p>
      <w:pPr>
        <w:pStyle w:val="pStyle"/>
      </w:pPr>
      <w:r>
        <w:rPr/>
        <w:t xml:space="preserve">&lt;tcenter&gt;通州：“吹哨报到”破解工业大院腾退“硬骨头”&lt;/tcenter&gt;  “你这儿没有消防设施，线路老化，而且还乱接了很多电线，环保手续也不齐全，必须要按照‘两断三清’的要求，尽快完成腾退。”在漷县镇马头村内的一家木地板生产企业，因企业负责人起初怀有侥幸心理，拖延腾退，漷县镇便充分利用街乡吹哨，部门报到的工作机制，在镇党委一声“哨响”后，安监、环保、工商、消防、供电局、城管、派出所等部门马上报到，进入企业联合执法，让企业认识到镇内工业大院腾退工作没有“例外”，观望拖延只会造成更大的损失，有力推进了工作。</w:t>
      </w:r>
    </w:p>
    <w:p>
      <w:pPr>
        <w:pStyle w:val="pStyle"/>
      </w:pPr>
      <w:r>
        <w:rPr/>
        <w:t xml:space="preserve">  漷县镇坚持基层治理模式创新，初步形成“村社吹哨、科室报到”工作机制，进一步激发了基层党组织的战斗堡垒作用。在工业大院腾退工作中，各村党支部积极配合镇党委政府对村域内的散乱污企业、一般性制造业、工业大院等情况进行全面梳理、考察，并建立详细台账，为决策提供了依据支撑。</w:t>
      </w:r>
    </w:p>
    <w:p>
      <w:pPr>
        <w:pStyle w:val="pStyle"/>
      </w:pPr>
      <w:r>
        <w:rPr/>
        <w:t xml:space="preserve">&lt;tcenter&gt;顺义：“十色袖标”党员认领服务岗&lt;/tcenter&gt;  走进绿树葱葱的北京顺义石园街道五里仓一社区，随处可见带着“十色袖标”的党员们忙碌的身影，给树打药、捡拾白色垃圾、擦拭岗亭、宣传栏……6月2日，在职党员周末大扫除活动在这里如火如荼地开展。120余名在职党员根据自身所长分成环境卫生监督队、安全隐患队、心情驿站倾听队等十支队伍服务社区。</w:t>
      </w:r>
    </w:p>
    <w:p>
      <w:pPr>
        <w:pStyle w:val="pStyle"/>
      </w:pPr>
      <w:r>
        <w:rPr/>
        <w:t xml:space="preserve">  据了解，自在职党员回社区活动开展以来，五里仓一社区党支部共接收报到在职党员575名，全部认领“十色袖标”服务岗，清理积水、排查安全隐患、劝导商户规范经营、参与巡逻执勤等服务。目前，顺义区有3.5万余名党员回到居住地进行报到对接，主动认领志愿岗位、服务清单，积极参与基层治理，服务基层群众。顺义区委还将每月最后一个周末确定为在职党员固定服务日，引导党员自觉参与“月末清洁日”活动。</w:t>
      </w:r>
    </w:p>
    <w:p>
      <w:pPr>
        <w:pStyle w:val="pStyle"/>
      </w:pPr>
      <w:r>
        <w:rPr/>
        <w:t xml:space="preserve">&lt;tcenter&gt;昌平：“五方共治”解决超大型社区治理难题&lt;/tcenter&gt;  在很多小区，业主与物业公司是一对很难调和的矛盾。业主抱怨物业公司的服务偷工减料，而物业公司不满物业费收缴率太低，亏本运行怎么可能提高服务品质。尤其在一些老旧小区，有的前期基础建设不到位，使得业主与物业之间矛盾更尖锐。北京市超大社区回龙观的华龙苑北里社区就是如此，单靠业委会很难解决业主的不满。</w:t>
      </w:r>
    </w:p>
    <w:p>
      <w:pPr>
        <w:pStyle w:val="pStyle"/>
      </w:pPr>
      <w:r>
        <w:rPr/>
        <w:t xml:space="preserve">  针对难以调和的矛盾，华龙苑北里社区党支部创新建立了“党建引领、五方共建”的社区治理工作机制，社区党组织作为总指挥，协调居委会、业委会、物业和社会组织坐在一起，为社区百姓的烦心事谋求解决方案。</w:t>
      </w:r>
    </w:p>
    <w:p>
      <w:pPr>
        <w:pStyle w:val="pStyle"/>
      </w:pPr>
      <w:r>
        <w:rPr/>
        <w:t xml:space="preserve">  如今，“五方共治”模式也成为昌平区解决回龙观、天通苑等超大型社区矛盾的一种新机制。</w:t>
      </w:r>
    </w:p>
    <w:p>
      <w:pPr>
        <w:pStyle w:val="pStyle"/>
      </w:pPr>
      <w:r>
        <w:rPr/>
        <w:t xml:space="preserve">&lt;tcenter&gt;大兴：亦庄综治中心“一键指派”高效报到&lt;/tcenter&gt;  亦庄镇综治网格指挥中心位于大兴区亦庄镇三羊里，中心统筹综治、城管、公安、食药、工商等15个业务职能部门。</w:t>
      </w:r>
    </w:p>
    <w:p>
      <w:pPr>
        <w:pStyle w:val="pStyle"/>
      </w:pPr>
      <w:r>
        <w:rPr/>
        <w:t xml:space="preserve">  “以前遇到张贴小广告类似事件，需联系城管队员，城管队员到达现场，再进行问题处理，起码要花上半小时左右，路上会耽误很多时间。如今使用综治网格指挥中心，在线上仅用1多分钟，问题就得到了有效解决。我们要把一些琐碎的小事，解决在社区和网络上，拿出更多的精力和时间让专业力量去处置一些大的事情。”亦庄镇副镇长盖征介绍。</w:t>
      </w:r>
    </w:p>
    <w:p>
      <w:pPr>
        <w:pStyle w:val="pStyle"/>
      </w:pPr>
      <w:r>
        <w:rPr/>
        <w:t xml:space="preserve">  综治网格指挥中心实行坐席制管理，梳理各类基层执法力量，整合工作职责，构建“一网多格、一格多人、一人多责”的工作格局，“瘦身”执法队伍，加强部门协作，遇到问题，由“中心”坐席员结合工作实际，进行“一键指派”。一般性事件直接派单至网格长，由网格长对镇属相关部门“吹哨”并牵头处置；重要事件由“中心”向区相关部门“吹哨”并进行联合执法，实现“小事不出社区、大事联动解决”。</w:t>
      </w:r>
    </w:p>
    <w:p>
      <w:pPr>
        <w:pStyle w:val="pStyle"/>
      </w:pPr>
      <w:r>
        <w:rPr/>
        <w:t xml:space="preserve">&lt;tcenter&gt;怀柔：“群众吹哨”纳入网格化“多网”融合系统&lt;/tcenter&gt;  “我是郑家庄的网格巡查员，上午巡查发现和梨园庄交界处有乱堆放。”怀柔区北房镇的“吹哨报到”微信群中出现了这样一条“吹哨”消息，就在这条信息发出不到两小时的时间里，北房镇城管、环境、公安以及郑家庄、梨园庄两村工作人员就赶到现场完成了垃圾清理工作。</w:t>
      </w:r>
    </w:p>
    <w:p>
      <w:pPr>
        <w:pStyle w:val="pStyle"/>
      </w:pPr>
      <w:r>
        <w:rPr/>
        <w:t xml:space="preserve">  自今年4月份北房镇将“群众吹哨”正式纳入到网格化“多网”融合系统平台，该系统整合了区内95个专业图层、27000多个监控头，对接了市信息资源管理中心1053个专业图层，建有区、镇街两级指挥中心和三级工作平台，即1个网格化区级工作平台、16个网格化镇街工作平台和318个网格化村居工作平台，将公安、城管、食药、工商、环保等专业力量，29类协管力量和社会志愿力量全部实名制纳入网格内。</w:t>
      </w:r>
    </w:p>
    <w:p>
      <w:pPr>
        <w:pStyle w:val="pStyle"/>
      </w:pPr>
      <w:r>
        <w:rPr/>
        <w:t xml:space="preserve">  “吹哨、报到”不再是街乡、部门一事一议，而是形成了良好的运作机制，市民的诉求均可以通过这个平台分流派遣，从而快速解决。特别是在一些复杂问题、部门交叉问题的处理上，这套系统有着先天优势。怀柔区社会办副主任孟吉民介绍，将政府的眼和手伸到了群众身边，及时发现问题、解决问题，服务好群众最后一公里。目前全区7563个网格共配置网格员32853名，形成了“有人吹哨、有人报到、有人办事、有人督查、有人考评”的工作格局。</w:t>
      </w:r>
    </w:p>
    <w:p>
      <w:pPr>
        <w:pStyle w:val="pStyle"/>
      </w:pPr>
      <w:r>
        <w:rPr/>
        <w:t xml:space="preserve">&lt;tcenter&gt;平谷：首创“乡镇吹哨、部门报到”&lt;/tcenter&gt;  自2017年以来，北京市平谷区自觉融入首都发展大局，首创“乡镇吹哨、部门报到”联合执法链模式，疏解整治促提升各项任务顺利推进。</w:t>
      </w:r>
    </w:p>
    <w:p>
      <w:pPr>
        <w:pStyle w:val="pStyle"/>
      </w:pPr>
      <w:r>
        <w:rPr/>
        <w:t xml:space="preserve">  平谷区金海湖镇位于北京最东端，此前“靠山吃山”的粗放发展方式对环境造成较大影响，并衍生出基层治理、环境保护、库区整治等方面存在的突出问题。“乡镇党委、政府一直在管，但有责无权力不从心。”金海湖镇党委书记韩小波坦言，过去常常遇到联合执法联而不合的尴尬。</w:t>
      </w:r>
    </w:p>
    <w:p>
      <w:pPr>
        <w:pStyle w:val="pStyle"/>
      </w:pPr>
      <w:r>
        <w:rPr/>
        <w:t xml:space="preserve">  面对一系列制约经济社会发展的顽症痼疾，平谷区委、区政府下决心“揭盖子”，在乡镇成立了由镇党委书记任支部书记、16个职能部门一把手任支部委员的临时党支部，赋予乡镇领导权、指挥权、考核权，提出“事不绝、人不撤”的工作要求，摸索出“突击式”“账单式”“补位式”吹哨执法模式，要求乡镇“吹哨”后，相关部门必须在30分钟内到点执法。</w:t>
      </w:r>
    </w:p>
    <w:p>
      <w:pPr>
        <w:pStyle w:val="pStyle"/>
      </w:pPr>
      <w:r>
        <w:rPr/>
        <w:t xml:space="preserve">  金海湖镇“蹚”出来的经验，被平谷区委、区政府总结提炼为“乡镇吹哨，部门报到”。一年多来，哨声响遍平谷，乡镇不再“两头”受气。“街乡吹哨、部门报到”制度也应运而生，有效破解了多年基层治理的难题。</w:t>
      </w:r>
    </w:p>
    <w:p>
      <w:pPr>
        <w:pStyle w:val="pStyle"/>
      </w:pPr>
      <w:r>
        <w:rPr/>
        <w:t xml:space="preserve">&lt;tcenter&gt;密云：“五箭齐发”为吹哨报到量体裁衣&lt;/tcenter&gt;  河南寨镇吹哨搬走“砂立方”，果园街道吹哨提升精细化管理，穆家峪镇吹哨打造温情棚改……2018年以来，密云区依靠“街乡吹哨、部门报到”工作机制啃下了许多社会治理的“硬骨头”，但始终因缺少区级层面的统一规范，存在执法力量分散、统筹协调不够等问题，而《密云区“街乡吹哨、部门报到”工作办法》（以下简称《办法》）及4个配套文件出台，“五箭齐发”从区级层面为“街乡吹哨、部门报到”量体裁衣，制定统一工作规范，让“街乡吹哨、部门报到”驶上规范化道路，同时改变过去镇街吹哨此起彼伏的现状，使密云区逐步呈现出协调统一的吹哨新面貌，奏响吹哨报到工作“最强音”。</w:t>
      </w:r>
    </w:p>
    <w:p>
      <w:pPr>
        <w:pStyle w:val="pStyle"/>
      </w:pPr>
      <w:r>
        <w:rPr/>
        <w:t xml:space="preserve">  “街乡吹哨、部门报到”重在解决抓落实“最后一公里”，如何办好群众家门口的事是破题的关键。其中《北京市密云区基层治理重点问题清单》和《北京市密云区街道党工委办事处职责清单》就从切实解决群众身边事作为切入点，将大到散乱污企业治理、乱堆砂石料，小到私装地锁、流浪狗收容等16类99项长期困扰百姓的问题逐一列入清单，作为吹哨报到工作的依据，明确报到部门及职权内容，要求不同部门根据不同“哨声”及时报到，针对重点难点问题开展靶向治疗，直击痛点办好群众家门口的事。</w:t>
      </w:r>
    </w:p>
    <w:p>
      <w:pPr>
        <w:pStyle w:val="pStyle"/>
      </w:pPr>
      <w:r>
        <w:rPr/>
        <w:t xml:space="preserve">&lt;tcenter&gt;延庆：新型自治方式使脏乱地摊蜕变整洁商业区&lt;/tcenter&gt;  破旧的地砖、昏暗的路灯、采光顶破损漏水……昔日的绿韵广场在延庆人眼里就是夏日里不堪其扰、脏乱吵闹的烧烤地摊儿；如今，绿韵广场已经“脱胎换骨”，升级成了整洁繁华、秩序井然的商务区。而这一切，都离不开延庆区香水园街道以联合党支部、业主委员会、商户自治协会的新型自治方式，听民意解民忧。</w:t>
      </w:r>
    </w:p>
    <w:p>
      <w:pPr>
        <w:pStyle w:val="pStyle"/>
      </w:pPr>
      <w:r>
        <w:rPr/>
        <w:t xml:space="preserve">  群众的诉求就是哨声。在了解到居民的需求后，延庆区香水园街道下定决心治理群众心中的这块顽疾。香水园街道创新治理方式，强化党建引领，把党建工作融入绿韵广场规范管理的各方面、全过程，构建以党建为引领、统筹推进绿韵广场规范管理各项工作的新机制，推动绿韵广场提档升级。</w:t>
      </w:r>
    </w:p>
    <w:p>
      <w:pPr>
        <w:pStyle w:val="pStyle"/>
      </w:pPr>
      <w:r>
        <w:rPr/>
        <w:t xml:space="preserve">  “绿韵广场这边停车一直都是市民心里的‘老大难’，为了让解决这个问题，我们安装了停车管理系统，并对广场核心区即将投入使用的车场进行升级改造，水泄不通的景象得到改善。”绿韵广场负责人介绍，针对广场路面破损、和广场中间采光顶漏雨的痼疾，开发商重新改造铺设一层中心广场防水及路面，并更换了采光顶，整个广场焕然一新。</w:t>
      </w:r>
    </w:p>
    <w:p>
      <w:pPr>
        <w:pStyle w:val="pStyle"/>
      </w:pPr>
      <w:r>
        <w:rPr/>
        <w:t xml:space="preserve">   </w:t>
      </w:r>
    </w:p>
    <w:p>
      <w:pPr>
        <w:pStyle w:val="pStyle"/>
      </w:pPr>
      <w:r>
        <w:rPr/>
        <w:t xml:space="preserve">  </w:t>
      </w:r>
      <w:r>
        <w:rPr>
          <w:rStyle w:val="colorRedText"/>
        </w:rPr>
        <w:t xml:space="preserve">资料</w:t>
      </w:r>
      <w:r>
        <w:rPr/>
        <w:t xml:space="preserve">5</w:t>
      </w:r>
    </w:p>
    <w:p>
      <w:pPr>
        <w:pStyle w:val="pStyle"/>
      </w:pPr>
      <w:r>
        <w:rPr/>
        <w:t xml:space="preserve">  “两新”组织里有党旗飘扬，街道建立了社会工作党委，商务楼宇党员不再“流浪”。近年来，北京市主动适应城市发展新形势、新要求，坚持问题导向，坚持理念创新、思路创新、实践创新，初步走出了一条符合特大城市特点和规律的&lt;line&gt;基层党建新路子&lt;/line&gt;，&lt;line&gt;党组织在社会领域的覆盖广度&lt;/line&gt;、&lt;line&gt;深度都有了质的突破&lt;/line&gt;，对全面加强城市基层党建具有重要的示范借鉴意义。</w:t>
      </w:r>
    </w:p>
    <w:p>
      <w:pPr>
        <w:pStyle w:val="pStyle"/>
      </w:pPr>
      <w:r>
        <w:rPr/>
        <w:t xml:space="preserve">  〖资料5段1围绕“两新”组织、街道建设、商务楼宇等对党建建设的意义展开，结合题干主题“新时期开展党建工作的想法”，需要重点阅读。其中“基层党建新路子，党组织在社会领域的覆盖广度、深度都有了质的突破”强调在这三个区域建设党建带来的意义，因此可以概括为观点3：⑤让“两新”组织中党旗飘扬，在街道社区中建党，在商务楼宇中打造党建，提升党组织在社会领域的覆盖广度和深度。〗</w:t>
      </w:r>
    </w:p>
    <w:p>
      <w:pPr>
        <w:pStyle w:val="pStyle"/>
      </w:pPr>
      <w:r>
        <w:rPr/>
        <w:t xml:space="preserve">&lt;tcenter&gt;“两新”组织党建  覆盖率双双大幅提升&lt;/tcenter&gt;  北京市委社会工委书记、市社会办主任宋贵伦介绍，“社会领域党建”是一个新概念，主要包括社区、社会组织、新经济组织等社会领域党的建设工作。这是北京市委市政府结合首都党建工作的新形势、新特点、新任务、新要求，在2008年加强社会建设“1+4”系列文件中，提出的一个重要概念。</w:t>
      </w:r>
    </w:p>
    <w:p>
      <w:pPr>
        <w:pStyle w:val="pStyle"/>
      </w:pPr>
      <w:r>
        <w:rPr/>
        <w:t xml:space="preserve">  过去，这些领域的党建相对薄弱，以“两新”组织为例，到2008年年底，全市2.8万个社会组织和88万家新经济组织中，建立党组织的只有9%。</w:t>
      </w:r>
    </w:p>
    <w:p>
      <w:pPr>
        <w:pStyle w:val="pStyle"/>
      </w:pPr>
      <w:r>
        <w:rPr/>
        <w:t xml:space="preserve">  “努力实现党组织和党的工作全覆盖，是加强和改进北京社会领域党建工作的首要奋斗目标。”宋贵伦说。近年来，北京市委先后印发《中共北京市委关于进一步加强和改进社会领域党建工作的意见》，出台关于加强和改进非公有制企业和社会组织党建工作的相关意见，制定社会组织党建工作三年行动计划，并在《北京市“十三五”时期社会治理规划》中单独设置“加强党的建设”章节，坚持党建创新引领和推进社会治理创新。分区域、分系统、分行业研究出台加强全市律师行业、园区非公企业、互联网企业、出租汽车行业等党的建设系列文件，逐步完善了“两新”组织党的建设的顶层设计和政策体系，为全市“两新”组织党的建设提供了制度保障和政策支持。</w:t>
      </w:r>
    </w:p>
    <w:p>
      <w:pPr>
        <w:pStyle w:val="pStyle"/>
      </w:pPr>
      <w:r>
        <w:rPr/>
        <w:t xml:space="preserve">  “党组织的设立应依据形势的变化而确立其形式。”在新经济组织党建方面，北京市围绕“促进企业健康发展”中心，通过实施“点、线、面”工程和集中开展“两个覆盖”百日攻坚工程，着力抓点、带面、补空白，抓住规模以上非公企业这个重点，全市规模以上非公有制企业9265家，已建党组织的9254家，党组织覆盖率99.88%。同时，积极破解规模以下企业党建工作覆盖难的问题，在综合批发市场、产业街建立联合党组织。目前，全市10.3万家非公有制企业党组织覆盖率已经提高到83%。</w:t>
      </w:r>
    </w:p>
    <w:p>
      <w:pPr>
        <w:pStyle w:val="pStyle"/>
      </w:pPr>
      <w:r>
        <w:rPr/>
        <w:t xml:space="preserve">  在新社会组织党建方面，北京市创新思路，以构建“枢纽型”社会组织体系为主线，初步形成市、区、街三级“枢纽型”社会组织党建工作网络。全市登记注册的社会组织10576个，其中建立党组织3547个，党组织覆盖7171个社会组织，覆盖率由2015年的21.3%提升至67%。</w:t>
      </w:r>
    </w:p>
    <w:p>
      <w:pPr>
        <w:pStyle w:val="pStyle"/>
      </w:pPr>
      <w:r>
        <w:rPr/>
        <w:t xml:space="preserve">  党组织建起来，党员动起来。北京京通医院是通州区第一家民营综合医院，在这里活跃着一支充满“红色力量”的红细胞志愿服务队。他们发挥模范作用，提升医疗品质，服务广大群众。'红细胞在行动'党建工作真正抓住了社会组织党建工作的核心，真正做到了党建工作与企业发展目标相结合。”北京市委组织部负责人评价说。</w:t>
      </w:r>
    </w:p>
    <w:p>
      <w:pPr>
        <w:pStyle w:val="pStyle"/>
      </w:pPr>
      <w:r>
        <w:rPr/>
        <w:t xml:space="preserve">&lt;tcenter&gt;街道社区党建  部长进社区答疑解惑&lt;/tcenter&gt;  相对“两新”组织而言，社区党建工作基础较好。然而，原有的社区党组织“小马拉大车”的局面显然已不能适应新的形势，街道区域党的工作条块分割的局面也急需改变。</w:t>
      </w:r>
    </w:p>
    <w:p>
      <w:pPr>
        <w:pStyle w:val="pStyle"/>
      </w:pPr>
      <w:r>
        <w:rPr/>
        <w:t xml:space="preserve">  “户籍人口90%已拆迁搬走，现在辖区居民主体是商品房小区住户，原有的组织设置难以覆盖。”西城区陶然亭街道米市社区负责人坦言。从全市看，有不少街道社区户籍人口和非户籍人口接近相等，甚至出现倒挂现象。原有街道党工委工作体制已不能适应党建工作全覆盖的新要求，急需建立区域化党建新格局。</w:t>
      </w:r>
    </w:p>
    <w:p>
      <w:pPr>
        <w:pStyle w:val="pStyle"/>
      </w:pPr>
      <w:r>
        <w:rPr/>
        <w:t xml:space="preserve">  区域化党建工作的最本质要求，就是区域化党建工作互联互动，最突出的特点是共驻共建。为此，北京在街道层面建立社会工作党委，吸纳驻区单位党组织负责人参与成立党建协调委员会、党建联合会或党建促进会等党建工作机构，建立街道大工委，负责推进落实本区域工作；社区层面通过建立席位制“大党委”，协调驻区单位参与社区建设，基本形成了上下贯通、全面覆盖的社区区域化党建工作格局。</w:t>
      </w:r>
    </w:p>
    <w:p>
      <w:pPr>
        <w:pStyle w:val="pStyle"/>
      </w:pPr>
      <w:r>
        <w:rPr/>
        <w:t xml:space="preserve">  西城区月坛街道辖区内有23家副部级以上单位，按照构建区域化党建的思路，月坛街道成立了党建联合会，会员单位包括国家发改委、国家财政部、国家统计局等国家部委机关及市属机关企事业单位、部队、“两新组织”等41家驻区单位，形成了以街道党工委为核心、以社区党组织为基础、以服务群众为重点，辖区单位党组织、党员和居民群众广泛参与，条块结合、资源共享的基层党建工作新格局。</w:t>
      </w:r>
    </w:p>
    <w:p>
      <w:pPr>
        <w:pStyle w:val="pStyle"/>
      </w:pPr>
      <w:r>
        <w:rPr/>
        <w:t xml:space="preserve">  “作为驻区单位，中央部委应该为所在地区建设作出贡献，做社区居民的'好邻居'。”时任中国地震局局长、党组书记陈建民认为。在街道开展的“部长进社区”活动中，包括原国家发改委副主任彭森、原国家统计局局长马建堂等部委领导纷纷走进街道机关，深入社区群众，以各种方式宣讲党的路线方针政策，对居民朋友们关心的热点问题进行解疑释惑，成为区域化党建共驻共建的生动缩影。</w:t>
      </w:r>
    </w:p>
    <w:p>
      <w:pPr>
        <w:pStyle w:val="pStyle"/>
      </w:pPr>
      <w:r>
        <w:rPr/>
        <w:t xml:space="preserve">  街道社区“大党建”机制建立起来后，还要确保“有人管事”“有钱办事”“有场所议事”。2015年，通过社区党组织换届，实现了社区党组织领导班子学历、年龄结构等进一步优化，党组织书记平均年龄46.8岁，大专及以上学历2488人，占总数的89.9%，850名大学生社工被选进社区党组织班子，其中380人任书记、副书记。在经费投入方面，北京市按照党员年人均不低于200元标准核定基层党组织工作和活动经费，每个社区党组织每年20万元基层党组织服务群众经费。几年来，市、区两级共投入60多亿元，用于办公服务用房建设，通过购买、租赁、新建、改扩建、置换等途径推动社区办公用房达标改造。截至目前，全市城市社区的办公和服务用房面积基本全部达到350平方米。</w:t>
      </w:r>
    </w:p>
    <w:p>
      <w:pPr>
        <w:pStyle w:val="pStyle"/>
      </w:pPr>
      <w:r>
        <w:rPr/>
        <w:t xml:space="preserve">&lt;tcenter&gt;商务楼宇党建  商务楼流动党员有了“家”&lt;/tcenter&gt;  针对楼宇党建工作在推进过程中存在的组织难覆盖、活动难开展、作用难发挥等实际问题，北京市本着“重点突破、整体推进”的思路，经过几年不懈努力，党建工作终于在商务楼宇中逐步打开局面、站稳脚跟、扩大影响。</w:t>
      </w:r>
    </w:p>
    <w:p>
      <w:pPr>
        <w:pStyle w:val="pStyle"/>
      </w:pPr>
      <w:r>
        <w:rPr/>
        <w:t xml:space="preserve">  隶属于朝阳区的叶青大厦党委是北京市第一家商务楼宇党组织，目前有3个二级党委，35个党支部，600余名党员。“刚开始成立党委时，大厦里的各个企业既无隶属关系，又无资产联系，更不存在等级差别，工作性质区别大，所属人员层次多，一大堆难题摆在面前。”叶氏集团负责人表示。在上级组织的支持下，党委一班人没有退缩，没有停滞，大胆探索，建组织，打基础，消除了党建工作上的空白点，创造了独具特色的商务楼宇党建工作模式。</w:t>
      </w:r>
    </w:p>
    <w:p>
      <w:pPr>
        <w:pStyle w:val="pStyle"/>
      </w:pPr>
      <w:r>
        <w:rPr/>
        <w:t xml:space="preserve">  “在商务楼宇设立党组织，我们探索了三种模式。”北京市委社会工委、市社会办相关负责人介绍，一是区域统建，针对有的商务楼宇内中小企业多、党员少、人员流动性强等特点，将楼宇内散布在不同单位的零星党员统一组织起来，凡有3名以上（含3名）正式党员的商务楼宇，以楼宇为区域建立党组织；二是联合组建，针对楼宇入驻企业党组织普遍规模较小、作用发挥受限等实际情况，将楼宇内已有党组织统一组织、管理起来，建立商务楼宇联合党委；三是依托联建，发挥商务楼宇产权单位、物业公司在服务、管理入驻企业等方面的优势，依托它们组建商务楼宇党组织。</w:t>
      </w:r>
    </w:p>
    <w:p>
      <w:pPr>
        <w:pStyle w:val="pStyle"/>
      </w:pPr>
      <w:r>
        <w:rPr/>
        <w:t xml:space="preserve">  依托三种模式，北京市基本实现了商务楼宇党组织和党的工作全覆盖。此外，为提高商务楼宇党建工作保障能力，各工作站还通过各种途径配备了3918名党务工作者、社会工作者，基本做到每个楼宇有3名以上专兼职社会工作者和党建指导员。</w:t>
      </w:r>
    </w:p>
    <w:p>
      <w:pPr>
        <w:pStyle w:val="pStyle"/>
      </w:pPr>
      <w:r>
        <w:rPr/>
        <w:t xml:space="preserve">  “一切从变化的实际出发，解放思想，实事求是，大胆探索，勇于创新，是做好社会领域党建工作的根本途径。”宋贵伦总结说，在市委领导下，我们将把加强和改进社会领域党建工作切实抓紧、抓实、抓好，努力探索新经验、取得新成效，用党建工作的创新引领社会治理创新，为建设国际一流和谐宜居之都做出更大的贡献。</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打造多元化主体的党建体系</w:t>
      </w:r>
    </w:p>
    <w:p>
      <w:pPr>
        <w:pStyle w:val="pStyle"/>
      </w:pPr>
      <w:r>
        <w:rPr/>
        <w:t xml:space="preserve">  </w:t>
      </w:r>
      <w:r>
        <w:rPr>
          <w:rStyle w:val="colorRedText"/>
        </w:rPr>
        <w:t xml:space="preserve">开头：</w:t>
      </w:r>
    </w:p>
    <w:p>
      <w:pPr>
        <w:pStyle w:val="pStyle"/>
      </w:pPr>
      <w:r>
        <w:rPr/>
        <w:t xml:space="preserve">  1.点题：要点①中关于党建建设与时俱进的意义。</w:t>
      </w:r>
    </w:p>
    <w:p>
      <w:pPr>
        <w:pStyle w:val="pStyle"/>
      </w:pPr>
      <w:r>
        <w:rPr/>
        <w:t xml:space="preserve">  2.解题：我们倡导将基层治理同基层党建结合起来，让非公经济党组织参与基层社会治理，修出一条基层党建的新路子。</w:t>
      </w:r>
    </w:p>
    <w:p>
      <w:pPr>
        <w:pStyle w:val="pStyle"/>
      </w:pPr>
      <w:r>
        <w:rPr/>
        <w:t xml:space="preserve">  </w:t>
      </w:r>
      <w:r>
        <w:rPr>
          <w:rStyle w:val="colorRedText"/>
        </w:rPr>
        <w:t xml:space="preserve">分论点：</w:t>
      </w:r>
    </w:p>
    <w:p>
      <w:pPr>
        <w:pStyle w:val="pStyle"/>
      </w:pPr>
      <w:r>
        <w:rPr/>
        <w:t xml:space="preserve">  1.要点②④围绕将基层治理同党建建结合起来的意义展开，可以合并得出观点：把基层治理同基层党建结合起来，实行城市精细化管理，给予外来人口共同参与治理城市的机会，打开人人参与并且尽责的好局面。【根据资料2和4，可以考虑从“社区吹哨、党员报到”“小巷管家”等方面来论证这一论点。】</w:t>
      </w:r>
    </w:p>
    <w:p>
      <w:pPr>
        <w:pStyle w:val="pStyle"/>
      </w:pPr>
      <w:r>
        <w:rPr/>
        <w:t xml:space="preserve">  2.要点③围绕非公经济党组织参与社会治理对党建建设的意义展开，由此可得出观点：让非公经济党组织参与基层社会治理，加快创新基层社会治理，可以实现非公经济对基层社会治理的创新引领。</w:t>
      </w:r>
    </w:p>
    <w:p>
      <w:pPr>
        <w:pStyle w:val="pStyle"/>
      </w:pPr>
      <w:r>
        <w:rPr/>
        <w:t xml:space="preserve">  3.要点⑤都是在围绕“两新”组织、街道建设、商务楼宇等对党建建设的意义展开，由此可得出观点：让“两新”组织中党旗飘扬，在街道社区中建党，在商务楼宇中打造党建，提升党组织在社会领域的覆盖广度和深度。【根据资料5，可以考虑从“红细胞在行动”“大党建”等方面来论证这一论点。】</w:t>
      </w:r>
    </w:p>
    <w:p>
      <w:pPr>
        <w:pStyle w:val="pStyle"/>
      </w:pPr>
      <w:r>
        <w:rPr/>
        <w:t xml:space="preserve">【来源】 2019年7月21日北京市事业单位招聘考试《综合应用能力》（网友回忆版）第3题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2023-12-26T13:54:13+08:00</dcterms:created>
  <dcterms:modified xsi:type="dcterms:W3CDTF">2023-12-26T13:54:13+08:00</dcterms:modified>
</cp:coreProperties>
</file>

<file path=docProps/custom.xml><?xml version="1.0" encoding="utf-8"?>
<Properties xmlns="http://schemas.openxmlformats.org/officeDocument/2006/custom-properties" xmlns:vt="http://schemas.openxmlformats.org/officeDocument/2006/docPropsVTypes"/>
</file>