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2020年10月河北省事业单位公开招聘工作人员考试《公共基础知识》（主观题）（网友回忆版）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&lt;tcenter&gt;对XXX等见义勇为先进个人表彰的通知&lt;/tcenter&gt;&lt;tcenter&gt;[2019]X号X政办发&lt;/tcenter&gt;         各单位办公室：</w:t>
      </w:r>
    </w:p>
    <w:p>
      <w:pPr>
        <w:pStyle w:val="pStyle"/>
      </w:pPr>
      <w:r>
        <w:rPr/>
        <w:t xml:space="preserve">         近年来，我区社会治安综合治理工作在区委、区政府领导下，坚持“打防结合、预防为主”，大力开展各种形式的专项行动。通过全社会的共同参与，取得了良好成绩，社会政治稳定，治安秩序良好，群众安全感进一步增强。在此过程中涌现出了许多为维护国家、集体利益和他人的人身、财产安全，不顾个人安危，挺身而出同违法犯罪行为作斗争和抢险救突的见义勇为先进个人。</w:t>
      </w:r>
    </w:p>
    <w:p>
      <w:pPr>
        <w:pStyle w:val="pStyle"/>
      </w:pPr>
      <w:r>
        <w:rPr/>
        <w:t xml:space="preserve">         为弘扬正气，激励广大群众勇于伸张正义，维护治安秩序，根据《XX省见义勇为人员奖励和保障条例》，依据有关单位和个人上报的见义勇为事迹材料，经公安机关确认，区政府决定对2018年度见义勇为先进分子予以奖励，对XXX等见义勇为先进个人各嘉奖一次（名单见附件）。</w:t>
      </w:r>
    </w:p>
    <w:p>
      <w:pPr>
        <w:pStyle w:val="pStyle"/>
      </w:pPr>
      <w:r>
        <w:rPr/>
        <w:t xml:space="preserve">         希望全区各镇（街道）、各部门大力宣传见义勇为，号召公民向见义勇为先进个人学习，为保卫国家、集体的财产安全和公民的人身安全，维护社会安定作出更大贡献。</w:t>
      </w:r>
    </w:p>
    <w:p>
      <w:pPr>
        <w:pStyle w:val="pStyle"/>
      </w:pPr>
      <w:r>
        <w:rPr/>
        <w:t xml:space="preserve">         特此通知。</w:t>
      </w:r>
    </w:p>
    <w:p>
      <w:pPr>
        <w:pStyle w:val="pStyle"/>
      </w:pPr>
      <w:r>
        <w:rPr/>
        <w:t xml:space="preserve">         附件：2019年度XX区见义勇为先进个人名单。</w:t>
      </w:r>
    </w:p>
    <w:p>
      <w:pPr>
        <w:pStyle w:val="pStyle"/>
      </w:pPr>
      <w:r>
        <w:rPr/>
        <w:t xml:space="preserve">XX区人民政府办公室（印章）2019年7月10日</w:t>
      </w:r>
    </w:p>
    <w:p>
      <w:pPr>
        <w:pStyle w:val="pStyle"/>
      </w:pPr>
      <w:r>
        <w:rPr/>
        <w:t xml:space="preserve">网络暴力并不是最近才有，它伴随着互联网的开始就已经出现了。在没有QQ，没有贴吧，大家还是聊天室聊天的时候，一些不堪入目的网络暴力言论就几乎是司空见惯。在今天，我们认为网络暴力越来越严重，更多是因为随着现代上网的人数越来越多，网络越来越成为我们生活不可替代的一部分之后。越来越多人更能近距离地深切体会到网络暴力的危害性。但是今天新型网络暴力和过去网络暴力还是有相当多不同的。过去的网络暴力，更多表现为一种直白而粗俗的流氓行径，类似于网吧骂娘，满嘴生殖器这种。这种充斥着各种粗俗的字眼的网络暴力，一般对成年人无法造成真正的伤害。这种网络约架更多直白地展现为一种私人恩怨。即使出现群体行为，也无非是集体骂娘，集体爆粗与小混混校门口约架并无本质之别。在这种场景中，网络暴力的表达者暴露出来的更多是一种“真诚”的粗俗，就是我就看你不爽，我就是要用各种粗鄙之语骂你。这种现象至今仍然在一些网游公频中存在，被认为是低素质的代表。而今天的新型网络暴力，集中于网络群体对个体的公共道德审判。比如2008年奥运会以后的刘翔遭受的网络暴力。因为退赛一事，刘翔至今被部分网民在网络上追逐着进行各种口诛笔伐。虽然最近几年，大家开始对刘翔的遭遇表现出同情，但是针对刘翔的网络暴力的现象一直没有停止。曾经的奥运会英雄，因为退赛而被攻击为“懦夫”和“戏子”。这种持续的网络暴力，最直接的结果是导致了刘翔退出了微博，甚至影响到了刘翔本人的婚姻和其前妻的生活。而施暴者对于暴力本身不仅毫无自觉，甚至认为自己是在执行某种正义的公正审判。</w:t>
      </w:r>
    </w:p>
    <w:p>
      <w:pPr>
        <w:pStyle w:val="pStyle"/>
      </w:pPr>
      <w:r>
        <w:rPr/>
        <w:t xml:space="preserve">拥有2万粉丝的博主惊讶地发现，2019年11月他开通了微博上的创作者广告收益共享计划后，将近半年时间一共收入七八百元，其中一半来自一场网络骂战。“我的经验是骂得越狠、吵得越凶，流量就越大，因为广告共享计划是按照互动量、阅读量两个维度加权计算的结果。”导演毕志飞曾经晒过自己的争议微博收益截图，几条微博获得2亿阅读量，收入3万元人民币。</w:t>
      </w:r>
    </w:p>
    <w:p>
      <w:pPr>
        <w:pStyle w:val="pStyle"/>
      </w:pPr>
      <w:r>
        <w:rPr/>
        <w:t xml:space="preserve">  有关专家认为，一些平台“流量为王”的利益机制很大程度上让网络暴力进一步肆虐。互联网的流量逻辑使得“互黑互撕”成为平台喜闻乐见的现象，以致平台漠视甚至纵容“网暴”群体的所作所为。</w:t>
      </w:r>
    </w:p>
    <w:p>
      <w:pPr>
        <w:pStyle w:val="pStyle"/>
      </w:pPr>
      <w:r>
        <w:rPr/>
        <w:t xml:space="preserve">  有利益方不仅乐见网暴发生，甚至亲自推波助澜。通过推送，设置引战话题，限流，谣言，澄清手段，掩盖真相，进而挑拨不同群体不断参战，相互施暴。</w:t>
      </w:r>
    </w:p>
    <w:p>
      <w:pPr>
        <w:pStyle w:val="pStyle"/>
      </w:pPr>
      <w:r>
        <w:rPr/>
        <w:t xml:space="preserve">  客观来讲，网络暴力日渐泛滥，网络平台难辞其咎，不过平台背不动网暴所有的“锅”。法律专家表示到底哪些不当网络行为属于网络暴力，到现在也没有明确的法律法规界定。一方面网暴者有恃无恐，另一方面也助长了网络不良风气形成集体无意识。</w:t>
      </w:r>
    </w:p>
    <w:p>
      <w:pPr>
        <w:pStyle w:val="pStyle"/>
      </w:pPr>
      <w:r>
        <w:rPr/>
        <w:t xml:space="preserve">  2020年全国两会上，全国政协委员、明宇集团董事长张建明提交了《关于加强网络暴力防控和惩治营造健康网络生态》的提案，他认为平台方，监管部门除了要利用现代信息技术加以监控，还要尽快完善相关法律法规。对网络暴力违法行为给出具体的惩治依据和条例，并向受害群体提供清晰明确的维权路径。</w:t>
      </w:r>
    </w:p>
    <w:p>
      <w:pPr>
        <w:pStyle w:val="pStyle"/>
      </w:pPr>
      <w:r>
        <w:rPr/>
        <w:t xml:space="preserve">据中国互联网网络信息中心第44次《中国互联网络发展状况统计报告》中国网民规模达8.54亿，中国互联网普及率达61.2%，其中有一组数据最为引人注目：近9成中国网民学历在本科以下。根据报告，中国网民学历构成中，初中、高中，中专、技校学历的网民群体占比分别为38.1%，23.8%，受到大学专科、大学本科及以上教育的网民群体占比分别为10.5%、9.7%。</w:t>
      </w:r>
    </w:p>
    <w:p>
      <w:pPr>
        <w:pStyle w:val="pStyle"/>
      </w:pPr>
      <w:r>
        <w:rPr/>
        <w:t xml:space="preserve">  这些数据无疑揭露了8.54亿网民真实面貌的冰山一角，而且值得注意的是，低学历网民并非真有这么多学历低的成年网民。事实上，这些小学、初中、高中学历的网民，相当部分就是现在的小学生。在网民年龄结构中，10岁以下占4%，10-19岁占16.9%，这不禁让人感慨，原来网上那些端着键盘四处乱怼、打字哒哒哒堪比豌豆射手的“网络喷子”很可能只是个心智发育不成熟的中小学生。</w:t>
      </w:r>
    </w:p>
    <w:p>
      <w:pPr>
        <w:pStyle w:val="pStyle"/>
      </w:pPr>
      <w:r>
        <w:rPr/>
        <w:t xml:space="preserve">  网络的公共平台极大消除了人与人之间的现实差异，这是好事，也是坏事。因为网络能实现用户间的“话语平等”，却消除不了用户本身的素质高低，或者说，当大家站在同一起跑线时，反而会放大个体之间的差距。</w:t>
      </w:r>
    </w:p>
    <w:p>
      <w:pPr>
        <w:pStyle w:val="pStyle"/>
      </w:pPr>
      <w:r>
        <w:rPr/>
        <w:t xml:space="preserve">  学历和年龄不能决定人的品性道德，但一个人的眼界认知判断，却是与他的年龄和受教育水平息息相关。这个角度来看，“九成中国网民没上大学”，我们应该深思和警惕。</w:t>
      </w:r>
    </w:p>
    <w:p>
      <w:pPr>
        <w:pStyle w:val="pStyle"/>
      </w:pPr>
      <w:r>
        <w:rPr/>
        <w:t xml:space="preserve">近日，以总分676分位居湖南高考文科第四名的留守女孩钟芳蓉因选择报考北京大学考古专业备受关注。据报道，一些网友认为考古专业太冷门，建议钟芳蓉报考更有“钱途”的专业。对此，钟芳蓉表示，她从小喜欢历史和文物，受到樊锦诗先生影响报考了考古专业。1962年，樊锦诗因为实习来到了敦煌。次年，北大毕业后的樊锦诗回到敦煌研究院，一待就是50多年。樊锦诗说过，敦煌研究院能有今天，功在祖先千百年来多元性、持续性“接力”，留给我们一座独一无二的文化宝库；功在一代又一代莫高人坚守大漠、无私奉献的艰苦奋斗。</w:t>
      </w:r>
    </w:p>
    <w:p>
      <w:pPr>
        <w:pStyle w:val="pStyle"/>
      </w:pPr>
      <w:r>
        <w:rPr/>
        <w:t xml:space="preserve">  有句话说得好：“选择你爱的，爱你选择的”钟芳蓉选择考古专业自有合情合理之处，正如她在给樊锦诗先生的信中所说：“樊先生选择了敦煌，选择了坚守，成为了敦煌的女儿，也找到了心灵的安顿。我希望能追随您的脚步去选择北大考古，选择为考古献身，也希望找到心灵的归处。”一句“希望找到心灵的归处”令人动容。</w:t>
      </w:r>
    </w:p>
    <w:p>
      <w:pPr>
        <w:pStyle w:val="pStyle"/>
      </w:pPr>
      <w:r>
        <w:rPr/>
        <w:t xml:space="preserve">1. (2020河北)  </w:t>
      </w:r>
      <w:r>
        <w:rPr>
          <w:rStyle w:val="colorRedText"/>
        </w:rPr>
        <w:t xml:space="preserve">病文评改（材料</w:t>
      </w:r>
      <w:r>
        <w:rPr/>
        <w:t xml:space="preserve">1</w:t>
      </w:r>
      <w:r>
        <w:rPr>
          <w:rStyle w:val="colorRedText"/>
        </w:rPr>
        <w:t xml:space="preserve">中公文存在多处错误，请指出其存在的错误，并简要说明如何修改。）</w:t>
      </w:r>
    </w:p>
    <w:p/>
    <w:p>
      <w:pPr>
        <w:pStyle w:val="pStyle"/>
      </w:pPr>
      <w:r>
        <w:rPr/>
        <w:t xml:space="preserve">2. (2020河北)  </w:t>
      </w:r>
      <w:r>
        <w:rPr>
          <w:rStyle w:val="colorRedText"/>
        </w:rPr>
        <w:t xml:space="preserve">根据</w:t>
      </w:r>
      <w:r>
        <w:rPr>
          <w:rStyle w:val="colorRedText"/>
        </w:rPr>
        <w:t xml:space="preserve">材料</w:t>
      </w:r>
      <w:r>
        <w:rPr/>
        <w:t xml:space="preserve">2</w:t>
      </w:r>
      <w:r>
        <w:rPr>
          <w:rStyle w:val="colorRedText"/>
        </w:rPr>
        <w:t xml:space="preserve">，谈谈“新型网络暴力”与“传统网络暴力”的区别。</w:t>
      </w:r>
    </w:p>
    <w:p/>
    <w:p>
      <w:pPr>
        <w:pStyle w:val="pStyle"/>
      </w:pPr>
      <w:r>
        <w:rPr/>
        <w:t xml:space="preserve">3. (2020河北)  </w:t>
      </w:r>
      <w:r>
        <w:rPr>
          <w:rStyle w:val="colorRedText"/>
        </w:rPr>
        <w:t xml:space="preserve">网络暴力屡禁不止的主要原因有哪些？</w:t>
      </w:r>
    </w:p>
    <w:p/>
    <w:p>
      <w:pPr>
        <w:pStyle w:val="pStyle"/>
      </w:pPr>
      <w:r>
        <w:rPr/>
        <w:t xml:space="preserve">4. (2020河北)  </w:t>
      </w:r>
      <w:r>
        <w:rPr>
          <w:rStyle w:val="colorRedText"/>
        </w:rPr>
        <w:t xml:space="preserve">根据材料</w:t>
      </w:r>
      <w:r>
        <w:rPr/>
        <w:t xml:space="preserve">5</w:t>
      </w:r>
      <w:r>
        <w:rPr>
          <w:rStyle w:val="colorRedText"/>
        </w:rPr>
        <w:t xml:space="preserve">，以“由钟芳蓉专业选择引发的思考”为副标题，自拟正标题，联系实际写一篇议论文章。</w:t>
      </w:r>
    </w:p>
    <w:p>
      <w:pPr>
        <w:pStyle w:val="pStyle"/>
      </w:pPr>
      <w:r>
        <w:rPr/>
        <w:t xml:space="preserve">  要求：</w:t>
      </w:r>
    </w:p>
    <w:p>
      <w:pPr>
        <w:pStyle w:val="pStyle"/>
      </w:pPr>
      <w:r>
        <w:rPr/>
        <w:t xml:space="preserve">  1.观点鲜明，分析透彻，论证有力，结构严谨，表达流畅。</w:t>
      </w:r>
    </w:p>
    <w:p>
      <w:pPr>
        <w:pStyle w:val="pStyle"/>
      </w:pPr>
      <w:r>
        <w:rPr/>
        <w:t xml:space="preserve">  2.联系实际，不拘泥于给定材料。</w:t>
      </w:r>
    </w:p>
    <w:p>
      <w:pPr>
        <w:pStyle w:val="pStyle"/>
      </w:pPr>
      <w:r>
        <w:rPr/>
        <w:t xml:space="preserve">  3.不少于800字。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校阅改错</w:t>
      </w:r>
    </w:p>
    <w:p>
      <w:pPr>
        <w:pStyle w:val="pStyle"/>
      </w:pPr>
      <w:r>
        <w:rPr/>
        <w:t xml:space="preserve">【答案】          1.标题错误</w:t>
      </w:r>
    </w:p>
    <w:p>
      <w:pPr>
        <w:pStyle w:val="pStyle"/>
      </w:pPr>
      <w:r>
        <w:rPr/>
        <w:t xml:space="preserve">         修改：“对”改为“关于”，文种“通知”改为“通报”，正确形式应为：“关于表彰XXX等见义勇为先进个人的通报”</w:t>
      </w:r>
    </w:p>
    <w:p>
      <w:pPr>
        <w:pStyle w:val="pStyle"/>
      </w:pPr>
      <w:r>
        <w:rPr/>
        <w:t xml:space="preserve">         2.发文字号错误</w:t>
      </w:r>
    </w:p>
    <w:p>
      <w:pPr>
        <w:pStyle w:val="pStyle"/>
      </w:pPr>
      <w:r>
        <w:rPr/>
        <w:t xml:space="preserve">         修改：“[2019]X号X政办发”应改为“X政办发〔2019〕X号”</w:t>
      </w:r>
    </w:p>
    <w:p>
      <w:pPr>
        <w:pStyle w:val="pStyle"/>
      </w:pPr>
      <w:r>
        <w:rPr/>
        <w:t xml:space="preserve">         3.主送机关错误</w:t>
      </w:r>
    </w:p>
    <w:p>
      <w:pPr>
        <w:pStyle w:val="pStyle"/>
      </w:pPr>
      <w:r>
        <w:rPr/>
        <w:t xml:space="preserve">         修改：应将“各单位办公室”顶格书写</w:t>
      </w:r>
    </w:p>
    <w:p>
      <w:pPr>
        <w:pStyle w:val="pStyle"/>
      </w:pPr>
      <w:r>
        <w:rPr/>
        <w:t xml:space="preserve">         4.正文引用错误。修改：在正文第二段《XX省见义勇为人员奖励和保障条例》后添加发文字号。</w:t>
      </w:r>
    </w:p>
    <w:p>
      <w:pPr>
        <w:pStyle w:val="pStyle"/>
      </w:pPr>
      <w:r>
        <w:rPr/>
        <w:t xml:space="preserve">         5.结语错误</w:t>
      </w:r>
    </w:p>
    <w:p>
      <w:pPr>
        <w:pStyle w:val="pStyle"/>
      </w:pPr>
      <w:r>
        <w:rPr/>
        <w:t xml:space="preserve">         修改：“特此通知”改为“特此通报”</w:t>
      </w:r>
    </w:p>
    <w:p>
      <w:pPr>
        <w:pStyle w:val="pStyle"/>
      </w:pPr>
      <w:r>
        <w:rPr/>
        <w:t xml:space="preserve">         6.附件错误</w:t>
      </w:r>
    </w:p>
    <w:p>
      <w:pPr>
        <w:pStyle w:val="pStyle"/>
      </w:pPr>
      <w:r>
        <w:rPr/>
        <w:t xml:space="preserve">         修改：附件名称后不加任何标点符号，需在正文结束后下空一行，左空两字书写，且名称应改为：“2018年度XX区见义勇为先进个人名单”</w:t>
      </w:r>
    </w:p>
    <w:p>
      <w:pPr>
        <w:pStyle w:val="pStyle"/>
      </w:pPr>
      <w:r>
        <w:rPr/>
        <w:t xml:space="preserve">         7.落款错误</w:t>
      </w:r>
    </w:p>
    <w:p>
      <w:pPr>
        <w:pStyle w:val="pStyle"/>
      </w:pPr>
      <w:r>
        <w:rPr/>
        <w:t xml:space="preserve">         修改：日期右空四字编排，署名应在日期之上居中编排</w:t>
      </w:r>
    </w:p>
    <w:p>
      <w:pPr>
        <w:pStyle w:val="pStyle"/>
      </w:pPr>
      <w:r>
        <w:rPr/>
        <w:t xml:space="preserve">【解析】   </w:t>
      </w:r>
      <w:r>
        <w:rPr>
          <w:rStyle w:val="colorRedText"/>
        </w:rPr>
        <w:t xml:space="preserve">第一步——审题</w:t>
      </w:r>
    </w:p>
    <w:p>
      <w:pPr>
        <w:pStyle w:val="pStyle"/>
      </w:pPr>
      <w:r>
        <w:rPr/>
        <w:t xml:space="preserve">  通过勾画题干关键点，明确题目类型、材料范围和要求等。</w:t>
      </w:r>
    </w:p>
    <w:p>
      <w:pPr>
        <w:pStyle w:val="pStyle"/>
      </w:pPr>
      <w:r>
        <w:rPr/>
        <w:t xml:space="preserve">  &lt;line&gt;病文评改&lt;/line&gt;【明确题型为公文改错题】（&lt;line&gt;材料&lt;/line&gt;1&lt;line&gt;中公文存在多处错误，请指出其存在的错误，并简要说明如何修改&lt;/line&gt;【提示我们看下面的公文，指出其存在的错误，并简要说明如何修改】。）</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&lt;tcenter&gt;&lt;line&gt;</w:t>
      </w:r>
      <w:r>
        <w:rPr>
          <w:rStyle w:val="colorRedText"/>
        </w:rPr>
        <w:t xml:space="preserve">对XXX等见义勇为先进个人表彰的通知</w:t>
      </w:r>
      <w:r>
        <w:rPr/>
        <w:t xml:space="preserve">&lt;/line&gt;&lt;/tcenter&gt;  〖标题存在错误，标题的格式通常是“关于……的通知”，这里的“对”改为“关于”，同时本文的行文目的是对见义勇为的先进个人通过发文进行表彰，表彰我们常用的文体应该是“通报”。由此可以得出要点：1.标题错误。修改：“对”改为“关于”，文种“通知”改为“通报”，正确形式应为：“关于表彰XXX等见义勇为先进个人的通报”。〗</w:t>
      </w:r>
    </w:p>
    <w:p>
      <w:pPr>
        <w:pStyle w:val="pStyle"/>
      </w:pPr>
      <w:r>
        <w:rPr/>
        <w:t xml:space="preserve">&lt;tcenter&gt;&lt;line&gt;[2019]X号X政办发&lt;/line&gt;&lt;/tcenter&gt;  〖发文字号存在错误，发文字号的顺序通常是发文机关代字、年份和序号，例如“国发〔2021〕1号”，这表示这个文件是国务院2021年发出的第一号文件。文中此处格式存在问题，应该是“X政办发〔2019〕X号”。由此可以得出要点：2.发文字号错误。修改：“[2019]X号X政办发”应改为“X政办发〔2019〕X号”。〗</w:t>
      </w:r>
    </w:p>
    <w:p>
      <w:pPr>
        <w:pStyle w:val="pStyle"/>
      </w:pPr>
      <w:r>
        <w:rPr/>
        <w:t xml:space="preserve">  &lt;line&gt;各单位办公室：&lt;/line&gt;</w:t>
      </w:r>
    </w:p>
    <w:p>
      <w:pPr>
        <w:pStyle w:val="pStyle"/>
      </w:pPr>
      <w:r>
        <w:rPr/>
        <w:t xml:space="preserve">  〖主送机关格式错误，主送机关的格式通常是顶格书写，文中没有顶格。由此可以得出要点：3.主送机关错误。修改：应将“各单位办公室”顶格书写。〗</w:t>
      </w:r>
    </w:p>
    <w:p>
      <w:pPr>
        <w:pStyle w:val="pStyle"/>
      </w:pPr>
      <w:r>
        <w:rPr/>
        <w:t xml:space="preserve">  近年来，我区社会治安综合治理工作在区委、区政府领导下，坚持“打防结合、预防为主”，大力开展各种形式的专项行动。通过全社会的共同参与，取得了良好成绩，社会政治稳定，治安秩序良好，群众安全感进一步增强。在此过程中涌现出了许多为维护国家、集体利益和他人的人身、财产安全，不顾个人安危，挺身而出同违法犯罪行为作斗争和抢险救突的见义勇为先进个人。</w:t>
      </w:r>
    </w:p>
    <w:p>
      <w:pPr>
        <w:pStyle w:val="pStyle"/>
      </w:pPr>
      <w:r>
        <w:rPr/>
        <w:t xml:space="preserve">  为弘扬正气，激励广大群众勇于伸张正义，维护治安秩序，&lt;line&gt;根据《XX省见义勇为人员奖励和保障条例》&lt;/line&gt;，依据有关单位和个人上报的见义勇为事迹材料，经公安机关确认，&lt;line&gt;区政府决定对2018年度见义勇为先进分子予以奖励&lt;/line&gt;，对XXX等见义勇为先进个人各嘉奖一次（名单见附件）。</w:t>
      </w:r>
    </w:p>
    <w:p>
      <w:pPr>
        <w:pStyle w:val="pStyle"/>
      </w:pPr>
      <w:r>
        <w:rPr/>
        <w:t xml:space="preserve">  希望全区各镇（街道）、各部门大力宣传见义勇为，号召公民向见义勇为先进个人学习，为保卫国家、集体的财产安全和公民的人身安全，维护社会安定作出更大贡献。</w:t>
      </w:r>
    </w:p>
    <w:p>
      <w:pPr>
        <w:pStyle w:val="pStyle"/>
      </w:pPr>
      <w:r>
        <w:rPr/>
        <w:t xml:space="preserve">  〖正文内容在引用公文的时候涉及到规范的法律条文需要加上发文字号以保证完整性，由此可以得到要点：4.正文引用错误。修改：在正文第二段《XX省见义勇为人员奖励和保障条例》后添加发文字号。〗</w:t>
      </w:r>
    </w:p>
    <w:p>
      <w:pPr>
        <w:pStyle w:val="pStyle"/>
      </w:pPr>
      <w:r>
        <w:rPr/>
        <w:t xml:space="preserve">  &lt;line&gt;特此通知。&lt;/line&gt;</w:t>
      </w:r>
    </w:p>
    <w:p>
      <w:pPr>
        <w:pStyle w:val="pStyle"/>
      </w:pPr>
      <w:r>
        <w:rPr/>
        <w:t xml:space="preserve">  〖结语存在错误，前面我们把文种改为“通报”，此处也应该对应。由此可以得出要点：5.结语错误。修改：“特此通知”改为“特此通报”。〗</w:t>
      </w:r>
    </w:p>
    <w:p>
      <w:pPr>
        <w:pStyle w:val="pStyle"/>
      </w:pPr>
      <w:r>
        <w:rPr/>
        <w:t xml:space="preserve">  &lt;line&gt;附件：2019年度XX区见义勇为先进个人名单。&lt;/line&gt;</w:t>
      </w:r>
    </w:p>
    <w:p>
      <w:pPr>
        <w:pStyle w:val="pStyle"/>
      </w:pPr>
      <w:r>
        <w:rPr/>
        <w:t xml:space="preserve">  〖附件存在错误，附件的格式通常是在正文结束后下空一行，左空两字书写，附件名称后不加任何标点符号，文中格式存在问题，需要去掉标点并在正文结束后下空一行。与此同时根据正文“区政府决定对2018年度见义勇为先进分子予以奖励”可知奖励的是2018年度见义勇为的先进分子，因此附件的日期应该是“2018年度”。由此可以得出要点：6.附件错误。修改：附件名称后不加任何标点符号，需在正文结束后下空一行，左空两字书写，且名称应改为：“2018年度XX区见义勇为先进个人名单”。〗</w:t>
      </w:r>
    </w:p>
    <w:p>
      <w:pPr>
        <w:pStyle w:val="pStyle"/>
      </w:pPr>
      <w:r>
        <w:rPr/>
        <w:t xml:space="preserve">&lt;line&gt;XX区人民政府办公室（印章）&lt;/line&gt;&lt;line&gt;2019年7月10日&lt;/line&gt;  〖落款格式错误，成文日期的格式为右空四字编排，同时发文机关署名的格式为在日期之上居中编排。由此可以得出要点：7.落款错误。修改：日期右空四字编排，署名应在日期之上居中编排。〗</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【梳理各个要点，可将修改后的内容按照材料的逻辑顺序，依次罗列。】</w:t>
      </w:r>
    </w:p>
    <w:p>
      <w:pPr>
        <w:pStyle w:val="pStyle"/>
      </w:pPr>
      <w:r>
        <w:rPr/>
        <w:t xml:space="preserve">【来源】 2020年10月河北省事业单位公开招聘工作人员考试《公共基础知识》（主观题）（网友回忆版）第1题</w:t>
      </w:r>
    </w:p>
    <w:p/>
    <w:p>
      <w:pPr/>
      <w:r>
        <w:rPr/>
        <w:t xml:space="preserve">第2题</w:t>
      </w:r>
    </w:p>
    <w:p>
      <w:pPr/>
      <w:r>
        <w:rPr/>
        <w:t xml:space="preserve">【知识点】 分析概括</w:t>
      </w:r>
    </w:p>
    <w:p>
      <w:pPr>
        <w:pStyle w:val="pStyle"/>
      </w:pPr>
      <w:r>
        <w:rPr/>
        <w:t xml:space="preserve">【答案】          1.表现不同：传统网络暴力是直白而粗俗的流氓行径，用粗鄙之语在网上骂人；新型网络暴力则是网络群体对个人的公共道德审判。</w:t>
      </w:r>
    </w:p>
    <w:p>
      <w:pPr>
        <w:pStyle w:val="pStyle"/>
      </w:pPr>
      <w:r>
        <w:rPr/>
        <w:t xml:space="preserve">         2.影响不同：传统网络暴力不会对成年人造成更多实际伤害，但新型网络暴力会对受害者乃至其亲朋好友的现实生活造成困扰和伤害。</w:t>
      </w:r>
    </w:p>
    <w:p>
      <w:pPr>
        <w:pStyle w:val="pStyle"/>
      </w:pPr>
      <w:r>
        <w:rPr/>
        <w:t xml:space="preserve">         3.发生原因不同：传统网络暴力是由于部分网民素质低，由私人恩怨发展成网上骂战，新型网络暴力是因为施暴者认识水平低，自认为是在维护公平、伸张正义，无法意识到自己的暴力行径。</w:t>
      </w:r>
    </w:p>
    <w:p>
      <w:pPr>
        <w:pStyle w:val="pStyle"/>
      </w:pPr>
      <w:r>
        <w:rPr/>
        <w:t xml:space="preserve">  </w:t>
      </w:r>
      <w:r>
        <w:pict>
          <v:shape type="#_x0000_t75" style="width:350pt; height:85.693215339233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根据材料&lt;/line&gt;2【出现“根据……”，提示我们只需阅读材料2即可】，&lt;line&gt;谈谈“新型网络暴力”与“传统网络暴力”的区别&lt;/line&gt;【（1）“谈谈……区别”提示本题为综合分析题中的对比分析题，做答思路为：不同点+结论（对比结果或对策）。（2）通过题干中“新型网络暴力”与“传统网络暴力”可知本题的主题是围绕“网络暴力”展开，因此回到材料中着重关注新型网络暴力与传统网络暴力所引导的语句、段落等，通过对比寻找其不同之处，得出结论】。（9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网络暴力并不是最近才有，它伴随着互联网的开始就已经出现了。在没有QQ，没有贴吧，大家还是聊天室聊天的时候，一些不堪入目的网络暴力言论就几乎是司空见惯。在今天，我们认为网络暴力越来越严重，更多是因为随着现代上网的人数越来越多，网络越来越成为我们生活不可替代的一部分之后。越来越多人更能近距离地深切体会到网络暴力的危害性。但是今天新型网络暴力和过去网络暴力还是有相当多不同的。&lt;line&gt;过去的网络暴力&lt;/line&gt;，&lt;line&gt;更多表现为一种直白而粗俗的流氓行径&lt;/line&gt;，&lt;line&gt;类似于网吧骂娘&lt;/line&gt;，&lt;line&gt;满嘴生殖器这种&lt;/line&gt;。&lt;line&gt;这种充斥着各种粗俗的字眼的网络暴力&lt;/line&gt;，&lt;line&gt;一般对成年人无法造成真正的伤害&lt;/line&gt;。&lt;line&gt;这种网络约架更多直白地展现为一种私人恩怨&lt;/line&gt;。即使出现群体行为，也无非是集体骂娘，集体爆粗与小混混校门口约架并无本质之别。在这种场景中，&lt;line&gt;网络暴力的表达者暴露出来的更多是一种“真诚”的粗俗&lt;/line&gt;，就是我就看你不爽，我就是要用各种粗鄙之语骂你。这种现象至今仍然在一些网游公频中存在，&lt;line&gt;被认为是低素质的代表&lt;/line&gt;。而今天的&lt;line&gt;新型网络暴力&lt;/line&gt;，&lt;line&gt;集中于网络群体对个体的公共道德审判&lt;/line&gt;。比如2008年奥运会以后的刘翔遭受的网络暴力。因为退赛一事，刘翔至今被部分网民在网络上追逐着进行各种口诛笔伐。虽然最近几年，大家开始对刘翔的遭遇表现出同情，但是针对刘翔的网络暴力的现象一直没有停止。曾经的奥运会英雄，因为退赛而被攻击为“懦夫”和“戏子”。&lt;line&gt;这种持续的网络暴力&lt;/line&gt;，&lt;line&gt;最直接的结果是导致了刘翔退出了微博&lt;/line&gt;，&lt;line&gt;甚至影响到了刘翔本人的婚姻和其前妻的生活&lt;/line&gt;。&lt;line&gt;而施暴者对于暴力本身不仅毫无自觉&lt;/line&gt;，&lt;line&gt;甚至认为自己是在执行某种正义的公正审判&lt;/line&gt;。</w:t>
      </w:r>
    </w:p>
    <w:p>
      <w:pPr>
        <w:pStyle w:val="pStyle"/>
      </w:pPr>
      <w:r>
        <w:rPr/>
        <w:t xml:space="preserve">  〖本段为总分的逻辑结构。（1）“过去的网络暴力，更多表现为一种直白而粗俗的流氓行径，类似于网吧骂娘，满嘴生殖器这种”中“过去”“表现”的表述，介绍了过去传统的网络暴力的表现，即用低俗的语言在网络上骂人，是一种直白且粗俗的流氓行径，由此可概括出要点：①传统网络暴力是直白而粗俗的流氓行径，用粗鄙之语在网上骂人；（2）“这种充斥着各种粗俗的字眼的网络暴力，一般对成年人无法造成真正的伤害”中“造成”的结果词标志词提示要点，反映了传统网络暴力仅仅只是在网络上用粗鄙之语骂人，但是不会对成年人带来更多地实际性的伤害，因此，可以概括出要点：②传统网络暴力不会对成年人造成更多实际伤害；（3）“这种网络约架更多直白地展现为一种私人恩怨……网络暴力的表达者暴露出来的更多是一种‘真诚’的粗俗……被认为是低素质的代表”中“暴露”的表述可知，此处介绍了传统网络暴力产生的深层次原因，是由于一些网民的素质比较低，进而将私人恩怨变为网络约架，由此可概括出要点：③传统网络暴力是由于部分网民素质低，由私人恩怨发展成网上骂战；（4）“新型网络暴力，集中于网络群体对个体的公共道德审判”的表述介绍了新型网络暴力的具体表现，表述规范，可直接摘抄出要点：④新型网络暴力则是网络群体对个人的公共道德审判；（5）“这种持续的网络暴力，最直接的结果是导致了刘翔退出了微博，甚至影响到了刘翔本人的婚姻和其前妻的生活”中“导致”“影响”的表述，说明了新型网络暴力所带来的影响，即会对受害者以及他的家人、朋友带来伤害，由此可概括出要点：⑤新型网络暴力会对受害者乃至其亲朋好友的现实生活造成困扰和伤害；（6）“施暴者对于暴力本身不仅毫无自觉，甚至认为自己是在执行某种正义的公正审判”的表述介绍了新型网络暴力所产生的原因，是因为施暴者对于暴力的认识不到位，认为自己是在维护正义，对于自己的暴力行为没有意识，从而对他人进行网暴，由此可概括出要点：⑥新型网络暴力是因为施暴者认识水平低，自认为是在维护公平、伸张正义，无法意识到自己的暴力行径。〗</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【梳理各个要点发现，分别从表现、影响、产生原因这三个方面论述了“新型网络暴力”与“传统网络暴力”的区别，因此答案可按照这三方面整理要点。】</w:t>
      </w:r>
    </w:p>
    <w:p>
      <w:pPr>
        <w:pStyle w:val="pStyle"/>
      </w:pPr>
      <w:r>
        <w:rPr/>
        <w:t xml:space="preserve">  【①④均属于“表现”方面的区别，可以合并为一点，并概括为“表现不同”作为前置总括词】表现不同：传统网络暴力是直白而粗俗的流氓行径，用粗鄙之语在网上骂人；新型网络暴力则是网络群体对个人的公共道德审判。</w:t>
      </w:r>
    </w:p>
    <w:p>
      <w:pPr>
        <w:pStyle w:val="pStyle"/>
      </w:pPr>
      <w:r>
        <w:rPr/>
        <w:t xml:space="preserve">  【②⑤均属于“影响”方面的区别，可以合并为一点，并概括为“影响不同”作为前置总括词】影响不同：传统网络暴力不会对成年人造成更多实际伤害，但新型网络暴力会对受害者乃至其亲朋好友的现实生活造成困扰和伤害。</w:t>
      </w:r>
    </w:p>
    <w:p>
      <w:pPr>
        <w:pStyle w:val="pStyle"/>
      </w:pPr>
      <w:r>
        <w:rPr/>
        <w:t xml:space="preserve">  【③⑥均属于“发生原因”方面的区别，可以合并为一点，并概括为“发生原因不同”作为前置总括词】发生原因不同：传统网络暴力是由于部分网民素质低，由私人恩怨发展成网上骂战，新型网络暴力是因为施暴者认识水平低，自认为是在维护公平、伸张正义，无法意识到自己的暴力行径。</w:t>
      </w:r>
    </w:p>
    <w:p>
      <w:pPr>
        <w:pStyle w:val="pStyle"/>
      </w:pPr>
      <w:r>
        <w:rPr/>
        <w:t xml:space="preserve">【来源】 2020年10月河北省事业单位公开招聘工作人员考试《公共基础知识》（主观题）（网友回忆版）第2题</w:t>
      </w:r>
    </w:p>
    <w:p/>
    <w:p>
      <w:pPr/>
      <w:r>
        <w:rPr/>
        <w:t xml:space="preserve">第3题</w:t>
      </w:r>
    </w:p>
    <w:p>
      <w:pPr/>
      <w:r>
        <w:rPr/>
        <w:t xml:space="preserve">【知识点】 分析概括</w:t>
      </w:r>
    </w:p>
    <w:p>
      <w:pPr>
        <w:pStyle w:val="pStyle"/>
      </w:pPr>
      <w:r>
        <w:rPr/>
        <w:t xml:space="preserve">【答案】          1.利益驱动。一些平台“流量为王”的利益机制，让平台顺应互联网流量逻辑，漠视甚至纵容网暴行为；对网暴事件推波助澜，通过推送、设置话题等手段，挑拨不同群体相互施暴。</w:t>
      </w:r>
    </w:p>
    <w:p>
      <w:pPr>
        <w:pStyle w:val="pStyle"/>
      </w:pPr>
      <w:r>
        <w:rPr/>
        <w:t xml:space="preserve">         2.立法不完善。对于网络暴力行为没有明确的法律法规界定，也没有具体的惩治依据和条例，导致网暴者有恃无恐，助长网络不良风气，形成集体无意识。</w:t>
      </w:r>
    </w:p>
    <w:p>
      <w:pPr>
        <w:pStyle w:val="pStyle"/>
      </w:pPr>
      <w:r>
        <w:rPr/>
        <w:t xml:space="preserve">         3.监管不到位。监管部门对于现代信息技术的利用不足；对于受害群体缺少清晰明确的维权路径。</w:t>
      </w:r>
    </w:p>
    <w:p>
      <w:pPr>
        <w:pStyle w:val="pStyle"/>
      </w:pPr>
      <w:r>
        <w:rPr/>
        <w:t xml:space="preserve">         4.网民素质参差不齐。部分网民受教育程度低，年龄小，心智不成熟，眼界认知狭窄，判断力差。</w:t>
      </w:r>
    </w:p>
    <w:p>
      <w:pPr>
        <w:pStyle w:val="pStyle"/>
      </w:pPr>
      <w:r>
        <w:rPr/>
        <w:t xml:space="preserve">    </w:t>
      </w:r>
      <w:r>
        <w:rPr>
          <w:rStyle w:val="colorRedText"/>
        </w:rPr>
        <w:t xml:space="preserve">     参考答案说明：</w:t>
      </w:r>
      <w:r>
        <w:rPr/>
        <w:t xml:space="preserve">答案从“利益驱动”“立法不完善”“监管不到位”“网民素质参差不齐”四个方面总结出了“网络暴力屡禁不止的原因”，且每个方面的内容进行了分条撰写，各条要点之间分类清晰，无交叉。</w:t>
      </w:r>
    </w:p>
    <w:p>
      <w:pPr>
        <w:pStyle w:val="pStyle"/>
      </w:pPr>
      <w:r>
        <w:rPr/>
        <w:t xml:space="preserve">  </w:t>
      </w:r>
      <w:r>
        <w:pict>
          <v:shape type="#_x0000_t75" style="width:350pt; height:113.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网络暴力屡禁不止&lt;/line&gt;的主要&lt;line&gt;原因有哪些&lt;/line&gt;。【（1）“网络暴力屡禁不止的原因”提示本题为案例分析题，作答要素为原因要素，因此回到材料中，可以关注和“网络暴力屡禁不止”有因果关系的信息，从材料中直接摘抄或概括出原因；（2）题干未明确材料范围，可使用排除法，或使用主题词判定法，发现与“网络暴力屡禁不止”相关的材料有材料2、材料3和材料4，所以我们只需阅读这三则材料即可。】</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网络暴力并不是最近才有，它伴随着互联网的开始就已经出现了。在没有QQ，没有贴吧，大家还是聊天室聊天的时候，一些不堪入目的网络暴力言论就几乎是司空见惯。在今天，我们认为网络暴力越来越严重，更多是因为随着现代上网的人数越来越多，网络越来越成为我们生活不可替代的一部分之后。越来越多人更能近距离地深切体会到网络暴力的危害性。但是今天新型网络暴力和过去网络暴力还是有相当多不同的。过去的网络暴力，更多表现为一种直白而粗俗的流氓行径，类似于网吧骂娘，满嘴生殖器这种。这种充斥着各种粗俗的字眼的网络暴力，一般对成年人无法造成真正的伤害。这种网络约架更多直白地展现为一种私人恩怨。即使出现群体行为，也无非是集体骂娘，集体爆粗与小混混校门口约架并无本质之别。在这种场景中，网络暴力的表达者暴露出来的更多是一种“真诚”的粗俗，就是我就看你不爽，我就是要用各种粗鄙之语骂你。这种现象至今仍然在一些网游公频中存在，被认为是低素质的代表。而今天的新型网络暴力，集中于网络群体对个体的公共道德审判。比如2008年奥运会以后的刘翔遭受的网络暴力。因为退赛一事，刘翔至今被部分网民在网络上追逐着进行各种口诛笔伐。虽然最近几年，大家开始对刘翔的遭遇表现出同情，但是针对刘翔的网络暴力的现象一直没有停止。曾经的奥运会英雄，因为退赛而被攻击为“懦夫”和“戏子”。这种持续的网络暴力，最直接的结果是导致了刘翔退出了微博，甚至影响到了刘翔本人的婚姻和其前妻的生活。而施暴者对于暴力本身不仅毫无自觉，甚至认为自己是在执行某种正义的公正审判。</w:t>
      </w:r>
    </w:p>
    <w:p>
      <w:pPr>
        <w:pStyle w:val="pStyle"/>
      </w:pPr>
      <w:r>
        <w:rPr/>
        <w:t xml:space="preserve">  〖材料2主要介绍了网络暴力由来已久，且呈现越来越严重的趋势，给民众带来严重危害，未涉及“网络暴力屡禁不止的原因”，无要点，略读。〗</w:t>
      </w:r>
    </w:p>
    <w:p>
      <w:pPr>
        <w:pStyle w:val="pStyle"/>
      </w:pPr>
      <w:r>
        <w:rPr/>
        <w:t xml:space="preserve">  </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拥有2万粉丝的博主惊讶地发现，2019年11月他开通了微博上的创作者广告收益共享计划后，将近半年时间一共收入七八百元，其中一半来自一场网络骂战。“我的经验是骂得越狠、吵得越凶，流量就越大，因为广告共享计划是按照互动量、阅读量两个维度加权计算的结果。”导演毕志飞曾经晒过自己的争议微博收益截图，几条微博获得2亿阅读量，收入3万元人民币。</w:t>
      </w:r>
    </w:p>
    <w:p>
      <w:pPr>
        <w:pStyle w:val="pStyle"/>
      </w:pPr>
      <w:r>
        <w:rPr/>
        <w:t xml:space="preserve">  〖本段主要介绍了网络平台收入的高低与网络暴力的大小呈正比关系，未涉及“网络暴力屡禁不止的原因”，无要点，略读。〗</w:t>
      </w:r>
    </w:p>
    <w:p>
      <w:pPr>
        <w:pStyle w:val="pStyle"/>
      </w:pPr>
      <w:r>
        <w:rPr/>
        <w:t xml:space="preserve">  </w:t>
      </w:r>
      <w:r>
        <w:rPr>
          <w:rStyle w:val="colorRedText"/>
        </w:rPr>
        <w:t xml:space="preserve">段2：</w:t>
      </w:r>
      <w:r>
        <w:rPr/>
        <w:t xml:space="preserve">有关专家认为，&lt;line&gt;一些平台&lt;/line&gt;“&lt;line&gt;流量为王&lt;/line&gt;”&lt;line&gt;的利益机制很大程度上让网络暴力进一步肆虐&lt;/line&gt;。&lt;line&gt;互联网的流量逻辑使得&lt;/line&gt;“&lt;line&gt;互黑互撕&lt;/line&gt;”&lt;line&gt;成为平台喜闻乐见的现象&lt;/line&gt;，&lt;line&gt;以致平台漠视甚至纵容&lt;/line&gt;“&lt;line&gt;网暴&lt;/line&gt;”&lt;line&gt;群体的所作所为&lt;/line&gt;。</w:t>
      </w:r>
    </w:p>
    <w:p>
      <w:pPr>
        <w:pStyle w:val="pStyle"/>
      </w:pPr>
      <w:r>
        <w:rPr/>
        <w:t xml:space="preserve">  〖阅读技巧，权威人士的观点需着重关注。通过“一些平台‘流量为王’的利益机制很大程度上让网络暴力进一步肆虐……平台漠视甚至纵容‘网暴’群体的所作所为”中的“让”“使得”“以致”等因果关系表述说明平台受利益驱使，遵从“流量为王”，漠视甚至纵容网络暴力，以此来顺应互联网的流量逻辑，导致网暴屡禁不止，因此可以概括为要点：①利益驱动。一些平台“流量为王”的利益机制，让平台顺应互联网流量逻辑，漠视甚至纵容网暴行为。〗</w:t>
      </w:r>
    </w:p>
    <w:p>
      <w:pPr>
        <w:pStyle w:val="pStyle"/>
      </w:pPr>
      <w:r>
        <w:rPr/>
        <w:t xml:space="preserve">  </w:t>
      </w:r>
      <w:r>
        <w:rPr>
          <w:rStyle w:val="colorRedText"/>
        </w:rPr>
        <w:t xml:space="preserve">段3：</w:t>
      </w:r>
      <w:r>
        <w:rPr/>
        <w:t xml:space="preserve">有利益方不仅乐见网暴发生，&lt;line&gt;甚至亲自推波助澜&lt;/line&gt;。&lt;line&gt;通过推送&lt;/line&gt;，&lt;line&gt;设置引战话题&lt;/line&gt;，&lt;line&gt;限流&lt;/line&gt;，&lt;line&gt;谣言&lt;/line&gt;，&lt;line&gt;澄清手段&lt;/line&gt;，&lt;line&gt;掩盖真相&lt;/line&gt;，&lt;line&gt;进而挑拨不同群体不断参战&lt;/line&gt;，&lt;line&gt;相互施暴&lt;/line&gt;。</w:t>
      </w:r>
    </w:p>
    <w:p>
      <w:pPr>
        <w:pStyle w:val="pStyle"/>
      </w:pPr>
      <w:r>
        <w:rPr/>
        <w:t xml:space="preserve">  〖阅读技巧：关联词引导的句子一般要重点阅读。“亲自推波助澜。通过推送，设置引战话题……挑拨不同群体不断参战，相互施暴”的负面表述进一步说明平台受利益驱使，通过推送、设置引战话题等手段频频引发网络暴力，表述规范，因此可以摘抄为要点：②有利益方对网暴事件推波助澜，通过推送、设置话题等手段，挑拨不同群体相互施暴。〗</w:t>
      </w:r>
    </w:p>
    <w:p>
      <w:pPr>
        <w:pStyle w:val="pStyle"/>
      </w:pPr>
      <w:r>
        <w:rPr/>
        <w:t xml:space="preserve">  </w:t>
      </w:r>
      <w:r>
        <w:rPr>
          <w:rStyle w:val="colorRedText"/>
        </w:rPr>
        <w:t xml:space="preserve">段4：</w:t>
      </w:r>
      <w:r>
        <w:rPr/>
        <w:t xml:space="preserve">客观来讲，网络暴力日渐泛滥，网络平台难辞其咎，不过平台背不动网暴所有的“锅”。&lt;line&gt;法律专家表示到底哪些不当网络行为属于网络暴力&lt;/line&gt;，&lt;line&gt;到现在也没有明确的法律法规界定&lt;/line&gt;。&lt;line&gt;一方面网暴者有恃无恐&lt;/line&gt;，&lt;line&gt;另一方面也助长了网络不良风气形成集体无意识&lt;/line&gt;。</w:t>
      </w:r>
    </w:p>
    <w:p>
      <w:pPr>
        <w:pStyle w:val="pStyle"/>
      </w:pPr>
      <w:r>
        <w:rPr/>
        <w:t xml:space="preserve">  </w:t>
      </w:r>
      <w:r>
        <w:rPr>
          <w:rStyle w:val="colorRedText"/>
        </w:rPr>
        <w:t xml:space="preserve">段5：</w:t>
      </w:r>
      <w:r>
        <w:rPr/>
        <w:t xml:space="preserve">2020年全国两会上，全国政协委员、明宇集团董事长张建明提交了《关于加强网络暴力防控和惩治营造健康网络生态》的提案，他认为&lt;line&gt;平台方&lt;/line&gt;，&lt;line&gt;监管部门除了要利用现代信息技术加以监控&lt;/line&gt;，&lt;line&gt;还要尽快完善相关法律法规&lt;/line&gt;。&lt;line&gt;对网络暴力违法行为给出具体的惩治依据和条例&lt;/line&gt;，&lt;line&gt;并向受害群体提供清晰明确的维权路径&lt;/line&gt;。</w:t>
      </w:r>
    </w:p>
    <w:p>
      <w:pPr>
        <w:pStyle w:val="pStyle"/>
      </w:pPr>
      <w:r>
        <w:rPr/>
        <w:t xml:space="preserve">  〖段4、段5内容上有关联，可合并阅读。（1）段4中的“法律专家表示到底哪些不当网络行为属于网络暴力……助长了网络不良风气形成集体无意识”以及段5中的“尽快完善相关法律法规。对网络暴力违法行为给出具体的惩治依据和条例”中的负面表述“没有”“有恃无恐”以及“尽快完善”“给出”等表述说明因为法律不健全，没有明确界定和具体的惩罚依据，导致施暴者肆无忌惮等问题，使得网络暴力频繁发生，因此可以概括为要点：③立法不完善。对于网络暴力行为没有明确的法律法规界定，也没有具体的惩治依据和条例，导致网暴者有恃无恐，助长网络不良风气，形成集体无意识。（2）段5中的“监管部门除了要利用现代信息技术加以监控”“向受害群体提供清晰明确的维权路径”说明当前监管部门监管不力，没有利用现代信息技术做好监控，也没有提供清晰明确的维权路径，受害者求助无门，致使网暴行为无法受到有效遏制，因此可以分析推导出 要点：④监管不到位。监管部门对于现代信息技术的利用不足；对于受害群体缺少清晰明确的维权路径。〗</w:t>
      </w:r>
    </w:p>
    <w:p>
      <w:pPr>
        <w:pStyle w:val="pStyle"/>
      </w:pPr>
      <w:r>
        <w:rPr/>
        <w:t xml:space="preserve">  </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据中国互联网网络信息中心第44次《中国互联网络发展状况统计报告》中国网民规模达8.54亿，中国互联网普及率达61.2%，其中有一组数据最为引人注目：&lt;line&gt;近9成中国网民学历在本科以下&lt;/line&gt;。根据报告，中国网民学历构成中，&lt;line&gt;初中&lt;/line&gt;、&lt;line&gt;高中&lt;/line&gt;，&lt;line&gt;中专&lt;/line&gt;、&lt;line&gt;技校学历的网民群体占比分别为38.1%&lt;/line&gt;，&lt;line&gt;23.8%&lt;/line&gt;，&lt;line&gt;受到大学专科&lt;/line&gt;、&lt;line&gt;大学本科及以上教育的网民群体占比分别为10.5%&lt;/line&gt;、&lt;line&gt;9.7%&lt;/line&gt;。</w:t>
      </w:r>
    </w:p>
    <w:p>
      <w:pPr>
        <w:pStyle w:val="pStyle"/>
      </w:pPr>
      <w:r>
        <w:rPr/>
        <w:t xml:space="preserve">  </w:t>
      </w:r>
      <w:r>
        <w:rPr>
          <w:rStyle w:val="colorRedText"/>
        </w:rPr>
        <w:t xml:space="preserve">段2：</w:t>
      </w:r>
      <w:r>
        <w:rPr/>
        <w:t xml:space="preserve">这些数据无疑揭露了8.54亿网民真实面貌的冰山一角，而且值得注意的是，低学历网民并非真有这么多学历低的成年网民。事实上，&lt;line&gt;这些小学&lt;/line&gt;、&lt;line&gt;初中&lt;/line&gt;、&lt;line&gt;高中学历的网民&lt;/line&gt;，&lt;line&gt;相当部分就是现在的小学生&lt;/line&gt;。&lt;line&gt;在网民年龄结构中&lt;/line&gt;，&lt;line&gt;10岁以下占4%&lt;/line&gt;，&lt;line&gt;10-19岁占16.9%&lt;/line&gt;，这不禁让人感慨，原来网上那些端着键盘四处乱怼、打字哒哒哒堪比豌豆射手的“网络喷子”很可能只是个&lt;line&gt;心智发育不成熟&lt;/line&gt;的中小学生。</w:t>
      </w:r>
    </w:p>
    <w:p>
      <w:pPr>
        <w:pStyle w:val="pStyle"/>
      </w:pPr>
      <w:r>
        <w:rPr/>
        <w:t xml:space="preserve">  〖阅读技巧，数据型材料要重点关注前后的总结性句子，或观察数据变化总结出要点。段1、段2合并阅读，通过段1中的“近9成中国网民学历在本科以下”“初中、高中，中专、技校学历的网民群体占比……大学本科及以上教育的网民群体占比分别为10.5%、9.7%”和段2中的“这些小学、初中、高中学历的网民……10-19岁占16.9%”“心智发育不成熟的中小学生”说明部分网民学历程度低且年龄小，心智发育不成熟，却在网络上乱喷，也是诱发网络暴力的原因之一，因此可以概括为要点：⑤部分网民受教育程度低，年龄小，心智不成熟。〗</w:t>
      </w:r>
    </w:p>
    <w:p>
      <w:pPr>
        <w:pStyle w:val="pStyle"/>
      </w:pPr>
      <w:r>
        <w:rPr/>
        <w:t xml:space="preserve">  </w:t>
      </w:r>
      <w:r>
        <w:rPr>
          <w:rStyle w:val="colorRedText"/>
        </w:rPr>
        <w:t xml:space="preserve">段3：</w:t>
      </w:r>
      <w:r>
        <w:rPr/>
        <w:t xml:space="preserve">网络的公共平台极大消除了人与人之间的现实差异，这是好事，也是坏事。因为网络能实现用户间的“话语平等”，&lt;line&gt;却消除不了用户本身的素质高低&lt;/line&gt;，或者说，当大家站在同一起跑线时，反而会放大个体之间的差距。</w:t>
      </w:r>
    </w:p>
    <w:p>
      <w:pPr>
        <w:pStyle w:val="pStyle"/>
      </w:pPr>
      <w:r>
        <w:rPr/>
        <w:t xml:space="preserve">  </w:t>
      </w:r>
      <w:r>
        <w:rPr>
          <w:rStyle w:val="colorRedText"/>
        </w:rPr>
        <w:t xml:space="preserve">段4：</w:t>
      </w:r>
      <w:r>
        <w:rPr/>
        <w:t xml:space="preserve">学历和年龄不能决定人的品性道德，&lt;line&gt;但一个人的眼界认知判断&lt;/line&gt;，&lt;line&gt;却是与他的年龄和受教育水平息息相关&lt;/line&gt;。这个角度来看，“九成中国网民没上大学”，我们应该深思和警惕。</w:t>
      </w:r>
    </w:p>
    <w:p>
      <w:pPr>
        <w:pStyle w:val="pStyle"/>
      </w:pPr>
      <w:r>
        <w:rPr/>
        <w:t xml:space="preserve">  〖段3、段4内容上有关联，可合并阅读。通过段3中的“却消除不了用户本身的素质高低”和段4中的“但一个人的眼界认知判断，却是与他的年龄和受教育水平息息相关”说明网络用户素质高低不齐，学历低、年龄小、素质差致使部分网民眼界认知不高、判断力弱，容易受到网络不良风气影响发表暴力言论，成为网络施暴者，因此可以概括为要点：⑥网民素质参差不齐。部分网民眼界认知狭窄，判断力差。〗</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【全文是围绕“利益驱动”“立法不完善”“监管不到位”“网民素质参差不齐”四个方面的内容呈现要点，因此按照这四方面对原因要点进行整理】</w:t>
      </w:r>
    </w:p>
    <w:p>
      <w:pPr>
        <w:pStyle w:val="pStyle"/>
      </w:pPr>
      <w:r>
        <w:rPr/>
        <w:t xml:space="preserve">  【要点①②围绕“利益驱动”展开的，可合并为一条，将“利益驱动”作为总括词进行前置，具体内容写在其后】利益驱动。一些平台“流量为王”的利益机制，让平台顺应互联网流量逻辑，漠视甚至纵容网暴行为；对网暴事件推波助澜，通过推送、设置话题等手段，挑拨不同群体相互施暴。</w:t>
      </w:r>
    </w:p>
    <w:p>
      <w:pPr>
        <w:pStyle w:val="pStyle"/>
      </w:pPr>
      <w:r>
        <w:rPr/>
        <w:t xml:space="preserve">  【要点③围绕“立法不完善”展开的，可单独成条，将“立法不完善”作为总括词进行前置，具体内容写在其后】立法不完善。对于网络暴力行为没有明确的法律法规界定，也没有具体的惩治依据和条例，导致网暴者有恃无恐，助长网络不良风气，形成集体无意识。</w:t>
      </w:r>
    </w:p>
    <w:p>
      <w:pPr>
        <w:pStyle w:val="pStyle"/>
      </w:pPr>
      <w:r>
        <w:rPr/>
        <w:t xml:space="preserve">  【要点④围绕“监管不到位”展开的，可单独成条，将“监管不到位”作为总括词进行前置，具体内容写在其后】监管不到位。监管部门对于现代信息技术的利用不足；对于受害群体缺少清晰明确的维权路径。</w:t>
      </w:r>
    </w:p>
    <w:p>
      <w:pPr>
        <w:pStyle w:val="pStyle"/>
      </w:pPr>
      <w:r>
        <w:rPr/>
        <w:t xml:space="preserve">  【要点⑤⑥围绕“网民素质参差不齐”展开的，可合并为一条，将“网民素质参差不齐”作为总括词进行前置，具体内容写在其后】网民素质参差不齐。部分网民受教育程度低，年龄小，心智不成熟，眼界认知狭窄，判断力差。</w:t>
      </w:r>
    </w:p>
    <w:p>
      <w:pPr>
        <w:pStyle w:val="pStyle"/>
      </w:pPr>
      <w:r>
        <w:rPr/>
        <w:t xml:space="preserve">【来源】 2020年10月河北省事业单位公开招聘工作人员考试《公共基础知识》（主观题）（网友回忆版）第3题</w:t>
      </w:r>
    </w:p>
    <w:p/>
    <w:p>
      <w:pPr/>
      <w:r>
        <w:rPr/>
        <w:t xml:space="preserve">第4题</w:t>
      </w:r>
    </w:p>
    <w:p>
      <w:pPr/>
      <w:r>
        <w:rPr/>
        <w:t xml:space="preserve">【知识点】 材料作文</w:t>
      </w:r>
    </w:p>
    <w:p>
      <w:pPr>
        <w:pStyle w:val="pStyle"/>
      </w:pPr>
      <w:r>
        <w:rPr/>
        <w:t xml:space="preserve">【答案】 &lt;tcenter&gt;心之所向 身之所往&lt;/tcenter&gt;&lt;tcenter&gt;                     ——由钟芳蓉专业选择引发的思考&lt;/tcenter&gt;         近日，成绩优异的湖南留守女孩钟芳蓉因选择报考北京大学考古专业备受关注，世人惊诧于女孩的选择，认为钟芳蓉应该报考更有“钱途”的专业。而女孩本人因从小喜欢历史文物，受偶像樊锦诗先生的影响，觉得应该选择自己所爱的，所以毫不犹豫地选择了考古专业。俗话说“心之所向，身之所往”，职业没有高低之分，专业选择应遵从本心，选择所爱；并为选择负责，爱你所选。</w:t>
      </w:r>
    </w:p>
    <w:p>
      <w:pPr>
        <w:pStyle w:val="pStyle"/>
      </w:pPr>
      <w:r>
        <w:rPr/>
        <w:t xml:space="preserve">         </w:t>
      </w:r>
      <w:r>
        <w:rPr>
          <w:rStyle w:val="colorRedText"/>
        </w:rPr>
        <w:t xml:space="preserve">广大青年面对职业选择时要不忘初心，遵从本心，选择你爱的职业。</w:t>
      </w:r>
      <w:r>
        <w:rPr/>
        <w:t xml:space="preserve">不忘初心，方得始终。大西北黄沙漫天，条件艰苦，樊锦诗凭借自己对历史和文物的热爱，从心选择做“敦煌女儿”，为敦煌事业的发展做出巨大贡献。无独有偶，南仁东舍弃国外高薪，开启长达22年仰望星空的浪漫冒险，致力于单口径射电望远镜的研究，成为“天眼之父”。科研的过程孤独又漫长，但他们没有退却，依旧立志为祖国奉献，选择了自己所爱的专业。兴趣是最好的老师，广大青年在面对选择时要从心出发寻找未来的方向，善于挖掘自己的兴趣爱好；同时，我们要有“不畏浮云遮望眼”的勇气和决心，不为世俗欲望折腰，遵从内心，确保选择不受干扰。</w:t>
      </w:r>
    </w:p>
    <w:p>
      <w:pPr>
        <w:pStyle w:val="pStyle"/>
      </w:pPr>
      <w:r>
        <w:rPr/>
        <w:t xml:space="preserve">         心之所向，身之所往。要选择，更要付诸行动爱你所选，只有这样才能体现选择的价值和意义。</w:t>
      </w:r>
    </w:p>
    <w:p>
      <w:pPr>
        <w:pStyle w:val="pStyle"/>
      </w:pPr>
      <w:r>
        <w:rPr/>
        <w:t xml:space="preserve">         </w:t>
      </w:r>
      <w:r>
        <w:rPr>
          <w:rStyle w:val="colorRedText"/>
        </w:rPr>
        <w:t xml:space="preserve">爱你所选需要用心坚守，无私奉献，艰苦奋斗，态度坚定，不动摇、不放弃。</w:t>
      </w:r>
      <w:r>
        <w:rPr/>
        <w:t xml:space="preserve">“锲而舍之，朽木不折；锲而不舍，金石可镂。”生活中一时兴起、半途而废的例子比比皆是，或许每个人都有“心之所向”，但并是所有人都能“终至所归”。坚守是一种美德，是一种品质，正如考古事业需要耐得住寂寞，熬得住孤独，守得住心灵，钟芳蓉既然选择了它，就需要为之付出努力，面对质疑和否定，要态度坚定，坚守自己的选择。诗句“路漫漫其修远兮，吾将上下而求索”是对如何爱你所选生动的诠释，我们需要艰苦奋斗、无私奉献，将自己的理想变为现实；需要砥砺前行、勇往直前，赋予选择意义和价值。无论杂交水稻之父袁隆平还是成功研制出青蒿素的屠呦呦，他们都通过持之以恒的奋斗和努力，找到了心灵的归处，实现了人生价值。因此，广大青年都应赓续奋斗，爱你所选，以无私奉献的精神行稳致远。</w:t>
      </w:r>
    </w:p>
    <w:p>
      <w:pPr>
        <w:pStyle w:val="pStyle"/>
      </w:pPr>
      <w:r>
        <w:rPr/>
        <w:t xml:space="preserve">         冷门的专业，坚定的选择，踏实的脚步，从钟芳蓉的专业选择中我们看到了民族的希望和未来。每个人都需要明确方向，选择自己所爱，并为之努力拼搏奋斗，平凡的人也能成就不平凡的人生！</w:t>
      </w:r>
    </w:p>
    <w:p>
      <w:pPr>
        <w:pStyle w:val="pStyle"/>
      </w:pPr>
      <w:r>
        <w:rPr/>
        <w:t xml:space="preserve">&lt;tcenter&gt;心之所向 身之所往&lt;/tcenter&gt;&lt;tcenter&gt;                     ——由钟芳蓉专业选择引发的思考&lt;/tcenter&gt;         【</w:t>
      </w:r>
      <w:r>
        <w:rPr>
          <w:rStyle w:val="colorRedText"/>
        </w:rPr>
        <w:t xml:space="preserve">标题的优点：</w:t>
      </w:r>
      <w:r>
        <w:rPr/>
        <w:t xml:space="preserve">严格按照题目的要求，文章围绕主题“钟芳蓉专业选择引发的思考”展开，标题中包含了“专业”“选择”等词汇。】</w:t>
      </w:r>
    </w:p>
    <w:p>
      <w:pPr>
        <w:pStyle w:val="pStyle"/>
      </w:pPr>
      <w:r>
        <w:rPr/>
        <w:t xml:space="preserve">         （1）近日，成绩优异的湖南留守女孩钟芳蓉因选择报考北京大学考古专业备受关注，&lt;line&gt;世人&lt;/line&gt;惊诧于女孩的选择，&lt;line&gt;认为钟芳蓉应该报考更有&lt;/line&gt;“&lt;line&gt;钱途&lt;/line&gt;”&lt;line&gt;的专业&lt;/line&gt;。&lt;line&gt;而女孩本人因从小喜欢历史文物&lt;/line&gt;，&lt;line&gt;受偶像樊锦诗先生的影响&lt;/line&gt;，&lt;line&gt;觉得应该选择自己所爱的&lt;/line&gt;，&lt;line&gt;所以毫不犹豫地选择了考古专业&lt;/line&gt;。（2）俗话说“心之所向，身之所往”，&lt;line&gt;职业没有高低之分&lt;/line&gt;，&lt;line&gt;专业选择应遵从本心&lt;/line&gt;，&lt;line&gt;选择所爱&lt;/line&gt;；&lt;line&gt;并为选择负责&lt;/line&gt;，&lt;line&gt;爱你所选&lt;/line&gt;。</w:t>
      </w:r>
    </w:p>
    <w:p>
      <w:pPr>
        <w:pStyle w:val="pStyle"/>
      </w:pPr>
      <w:r>
        <w:rPr/>
        <w:t xml:space="preserve">         【</w:t>
      </w:r>
      <w:r>
        <w:rPr>
          <w:rStyle w:val="colorRedText"/>
        </w:rPr>
        <w:t xml:space="preserve">开头的优点：</w:t>
      </w:r>
      <w:r>
        <w:rPr>
          <w:rStyle w:val="colorRedText"/>
        </w:rPr>
        <w:t xml:space="preserve">★内容方面。</w:t>
      </w:r>
      <w:r>
        <w:rPr/>
        <w:t xml:space="preserve">范文的开头是紧扣“心之所向 身之所往 ——由钟芳蓉专业选择引发的思考”这一标题展开的。首先，文章开头点出主题，做到了主题明确。其次，对“钟芳蓉专业选择引发的思考”这一主题进行了分析阐述，（1）先指出了“钟芳蓉专业选择”的事件；（2）又介绍了“专业选择应当遵从内心并为之负责”。注意以上两个方面的阐述在逻辑上有先后顺序：先写“钟芳蓉专业选择”的事件，然后写“专业选择应当遵从内心并为之负责”。</w:t>
      </w:r>
      <w:r>
        <w:rPr>
          <w:rStyle w:val="colorRedText"/>
        </w:rPr>
        <w:t xml:space="preserve">★文字表达方面：</w:t>
      </w:r>
      <w:r>
        <w:rPr/>
        <w:t xml:space="preserve">使用了故事开头，引起读者的注意，表达新颖，引出下文。】</w:t>
      </w:r>
    </w:p>
    <w:p>
      <w:pPr>
        <w:pStyle w:val="pStyle"/>
      </w:pPr>
      <w:r>
        <w:rPr/>
        <w:t xml:space="preserve">  </w:t>
      </w:r>
      <w:r>
        <w:rPr>
          <w:rStyle w:val="colorRedText"/>
        </w:rPr>
        <w:t xml:space="preserve">       </w:t>
      </w:r>
      <w:r>
        <w:rPr>
          <w:rStyle w:val="colorRedText"/>
        </w:rPr>
        <w:t xml:space="preserve">广大青年面对职业选择时要不忘初心，遵从本心，选择你爱的职业。</w:t>
      </w:r>
      <w:r>
        <w:rPr/>
        <w:t xml:space="preserve">（1）不忘初心，方得始终。大西北黄沙漫天，条件艰苦，樊锦诗凭借自己对历史和文物的热爱，从心选择做“敦煌女儿”，为敦煌事业的发展做出巨大贡献。无独有偶，南仁东舍弃国外高薪，开启长达22年仰望星空的浪漫冒险，致力于单口径射电望远镜的研究，成为“天眼之父”。&lt;line&gt;科研的过程孤独又漫长&lt;/line&gt;，&lt;line&gt;但他们没有退却&lt;/line&gt;，&lt;line&gt;依旧立志为祖国奉献&lt;/line&gt;，&lt;line&gt;选择了自己所爱的专业&lt;/line&gt;。&lt;line&gt;兴趣是最好的老师&lt;/line&gt;，&lt;line&gt;广大青年在面对选择时要从心出发寻找未来的方向&lt;/line&gt;，&lt;line&gt;善于挖掘自己的兴趣爱好&lt;/line&gt;；（2）同时，&lt;line&gt;我们要有&lt;/line&gt;“&lt;line&gt;不畏浮云遮望眼&lt;/line&gt;”&lt;line&gt;的勇气和决心&lt;/line&gt;，&lt;line&gt;不为世俗欲望折腰&lt;/line&gt;，&lt;line&gt;遵从内心&lt;/line&gt;，&lt;line&gt;确保选择不受干扰&lt;/line&gt;。</w:t>
      </w:r>
    </w:p>
    <w:p>
      <w:pPr>
        <w:pStyle w:val="pStyle"/>
      </w:pPr>
      <w:r>
        <w:rPr/>
        <w:t xml:space="preserve">         【</w:t>
      </w:r>
      <w:r>
        <w:rPr>
          <w:rStyle w:val="colorRedText"/>
        </w:rPr>
        <w:t xml:space="preserve">论述段</w:t>
      </w:r>
      <w:r>
        <w:rPr>
          <w:rStyle w:val="colorRedText"/>
        </w:rPr>
        <w:t xml:space="preserve">1的优点：★观点句：</w:t>
      </w:r>
      <w:r>
        <w:rPr/>
        <w:t xml:space="preserve">范文的观点句是紧扣“钟芳蓉专业选择引发的思考”这一文章主题提出的。形式上，它在段首处直接写出，位置突出，容易发现。内容上，关键词突出，内容要点明确，可以明显看出它是从“遵从本心”入手，指出了“‘由钟芳蓉专业选择’引发‘选择专业’的做法”。</w:t>
      </w:r>
      <w:r>
        <w:rPr>
          <w:rStyle w:val="colorRedText"/>
        </w:rPr>
        <w:t xml:space="preserve">★论述内容：</w:t>
      </w:r>
      <w:r>
        <w:rPr/>
        <w:t xml:space="preserve">（1）先介绍了应当从内心兴趣出发选择专业；（2）后介绍了要有勇气和决心去遵从内心选择专业。以上两个方面的内容都是紧扣“广大青年面对职业选择时要不忘初心，遵从本心，选择你爱的职业”这个观点句进行分析论述的，论述的针对性强，内容层次丰富。最后，在论述方法上采取了讲道理和举例子相结合，做到了丰富多样。】</w:t>
      </w:r>
    </w:p>
    <w:p>
      <w:pPr>
        <w:pStyle w:val="pStyle"/>
      </w:pPr>
      <w:r>
        <w:rPr/>
        <w:t xml:space="preserve">         心之所向，身之所往。&lt;line&gt;要选择&lt;/line&gt;，&lt;line&gt;更要付诸行动爱你所选&lt;/line&gt;，&lt;line&gt;只有这样才能体现选择的价值和意义&lt;/line&gt;。</w:t>
      </w:r>
    </w:p>
    <w:p>
      <w:pPr>
        <w:pStyle w:val="pStyle"/>
      </w:pPr>
      <w:r>
        <w:rPr/>
        <w:t xml:space="preserve">         【</w:t>
      </w:r>
      <w:r>
        <w:rPr>
          <w:rStyle w:val="colorRedText"/>
        </w:rPr>
        <w:t xml:space="preserve">过渡段的优点：</w:t>
      </w:r>
      <w:r>
        <w:rPr/>
        <w:t xml:space="preserve">范文过渡段以道理论证的方法，进一步的强调了应如何做出选择和为自己的选择身体力行，实现选择的意义。】</w:t>
      </w:r>
    </w:p>
    <w:p>
      <w:pPr>
        <w:pStyle w:val="pStyle"/>
      </w:pPr>
      <w:r>
        <w:rPr/>
        <w:t xml:space="preserve">  </w:t>
      </w:r>
      <w:r>
        <w:rPr>
          <w:rStyle w:val="colorRedText"/>
        </w:rPr>
        <w:t xml:space="preserve">       </w:t>
      </w:r>
      <w:r>
        <w:rPr>
          <w:rStyle w:val="colorRedText"/>
        </w:rPr>
        <w:t xml:space="preserve">爱你所选需要用心坚守，无私奉献，艰苦奋斗，态度坚定，不动摇、不放弃。</w:t>
      </w:r>
      <w:r>
        <w:rPr/>
        <w:t xml:space="preserve">（1）“锲而舍之，朽木不折；锲而不舍，金石可镂。”生活中一时兴起、半途而废的例子比比皆是，或许每个人都有“心之所向”，但并是所有人都能“终至所归”。&lt;line&gt;坚守是一种美德&lt;/line&gt;，&lt;line&gt;是一种品质&lt;/line&gt;，正如考古事业需要耐得住寂寞，熬得住孤独，守得住心灵，钟芳蓉&lt;line&gt;既然选择了它&lt;/line&gt;，&lt;line&gt;就需要为之付出努力&lt;/line&gt;，&lt;line&gt;面对质疑和否定&lt;/line&gt;，&lt;line&gt;要态度坚定&lt;/line&gt;，&lt;line&gt;坚守自己的选择&lt;/line&gt;。（2）诗句“路漫漫其修远兮，吾将上下而求索”是对如何爱你所选生动的诠释，我们&lt;line&gt;需要艰苦奋斗&lt;/line&gt;、&lt;line&gt;无私奉献&lt;/line&gt;，&lt;line&gt;将自己的理想变为现实&lt;/line&gt;；&lt;line&gt;需要砥砺前行&lt;/line&gt;、&lt;line&gt;勇往直前&lt;/line&gt;，&lt;line&gt;赋予选择意义和价值&lt;/line&gt;。无论杂交水稻之父袁隆平还是成功研制出青蒿素的屠呦呦，他们都通过持之以恒的奋斗和努力，找到了心灵的归处，实现了人生价值。因此，&lt;line&gt;广大青年都应赓续奋斗&lt;/line&gt;，&lt;line&gt;爱你所选&lt;/line&gt;，&lt;line&gt;以无私奉献的精神行稳致远&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rStyle w:val="colorRedText"/>
        </w:rPr>
        <w:t xml:space="preserve">★观点句：</w:t>
      </w:r>
      <w:r>
        <w:rPr/>
        <w:t xml:space="preserve">范文的观点句是紧扣“钟芳蓉专业选择引发的思考”这一文章主题提出的。形式上，它在段首处直接写出，位置突出，容易发现。内容上，关键词突出，内容要点明确，可以明显看出它是从“坚守选择、奋斗奉献”入手，指出了“‘由钟芳蓉专业选择’引发‘选择专业’的做法”。</w:t>
      </w:r>
      <w:r>
        <w:rPr>
          <w:rStyle w:val="colorRedText"/>
        </w:rPr>
        <w:t xml:space="preserve">★论述内容：</w:t>
      </w:r>
      <w:r>
        <w:rPr/>
        <w:t xml:space="preserve">（1）先介绍了要始终坚守自己的选择；（2）然后介绍了要用奋斗奉献实现选择的价值意义。以上两个方面的内容都是紧扣“爱你所选需要用心坚守，无私奉献，艰苦奋斗，态度坚定，不动摇、不放弃”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论述段之间的关系：</w:t>
      </w:r>
      <w:r>
        <w:rPr>
          <w:rStyle w:val="colorRedText"/>
        </w:rPr>
        <w:t xml:space="preserve">★内容的内在逻辑：</w:t>
      </w:r>
      <w:r>
        <w:rPr/>
        <w:t xml:space="preserve">范文的论述段整体上是从“对策”逻辑展开的。观点1、观点2都是从“‘由钟芳蓉专业选择’引发‘选择专业’”的做法出发，论述段1先写了“遵从本心”，论述段2再写了“坚守选择、奋斗奉献”，从这两方面介绍了如何“选择专业”。】</w:t>
      </w:r>
    </w:p>
    <w:p>
      <w:pPr>
        <w:pStyle w:val="pStyle"/>
      </w:pPr>
      <w:r>
        <w:rPr/>
        <w:t xml:space="preserve">         冷门的专业，&lt;line&gt;坚定的选择&lt;/line&gt;，&lt;line&gt;踏实的脚步&lt;/line&gt;，从钟芳蓉的专业选择中我们看到了民族的希望和未来。&lt;line&gt;每个人都需要明确方向&lt;/line&gt;，&lt;line&gt;选择自己所爱&lt;/line&gt;，&lt;line&gt;并为之努力拼搏奋斗&lt;/line&gt;，&lt;line&gt;平凡的人也能成就不平凡的人生&lt;/line&gt;！</w:t>
      </w:r>
    </w:p>
    <w:p>
      <w:pPr>
        <w:pStyle w:val="pStyle"/>
      </w:pPr>
      <w:r>
        <w:rPr/>
        <w:t xml:space="preserve">         【</w:t>
      </w:r>
      <w:r>
        <w:rPr>
          <w:rStyle w:val="colorRedText"/>
        </w:rPr>
        <w:t xml:space="preserve">结尾的优点：</w:t>
      </w:r>
      <w:r>
        <w:rPr/>
        <w:t xml:space="preserve">范文的结尾回扣了“钟芳蓉专业选择引发的思考”这一主题。（1）提到了“遵从内心去选择”；（2）提到了“为自己的选择努力奋斗”，总结了前文观点，并得到升华。】</w:t>
      </w:r>
    </w:p>
    <w:p>
      <w:pPr>
        <w:pStyle w:val="pStyle"/>
      </w:pPr>
      <w:r>
        <w:rPr/>
        <w:t xml:space="preserve">  </w:t>
      </w:r>
      <w:r>
        <w:pict>
          <v:shape type="#_x0000_t75" style="width:350pt; height:117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 审题</w:t>
      </w:r>
      <w:r>
        <w:rPr>
          <w:rStyle w:val="colorRedText"/>
        </w:rPr>
        <w:t xml:space="preserve"> </w:t>
      </w:r>
    </w:p>
    <w:p>
      <w:pPr>
        <w:pStyle w:val="pStyle"/>
      </w:pPr>
      <w:r>
        <w:rPr/>
        <w:t xml:space="preserve">  通过勾划题目的关键信息，去找出文章的主题及其写作角度以及资料范围，写作要求等。</w:t>
      </w:r>
    </w:p>
    <w:p>
      <w:pPr>
        <w:pStyle w:val="pStyle"/>
      </w:pPr>
      <w:r>
        <w:rPr/>
        <w:t xml:space="preserve">  &lt;line&gt;根据材料&lt;/line&gt;5【提示我们该题的作答范围为给定材料5】，以“&lt;line&gt;由钟芳蓉专业选择引发的思考&lt;/line&gt;”为副标题，自拟正标题【“以……为副标题”（1）提示我们标题书写必须以主副标题的形式呈现，且副标题不可更改；（2）提示我们文章主题是：钟芳蓉专业选择引发的思考。联系该主题，可以考虑的写作角度有：选择什么样的“专业”；为什么选择该“专业”，即选择该专业的重要性、好处等；如何选择“专业”等，具体情况视材料而定】，联系实际写一篇议论文章。</w:t>
      </w:r>
    </w:p>
    <w:p>
      <w:pPr>
        <w:pStyle w:val="pStyle"/>
      </w:pPr>
      <w:r>
        <w:rPr/>
        <w:t xml:space="preserve">  要求：</w:t>
      </w:r>
    </w:p>
    <w:p>
      <w:pPr>
        <w:pStyle w:val="pStyle"/>
      </w:pPr>
      <w:r>
        <w:rPr/>
        <w:t xml:space="preserve">  1.观点鲜明，分析透彻，论证有力，结构严谨，表达流畅。</w:t>
      </w:r>
    </w:p>
    <w:p>
      <w:pPr>
        <w:pStyle w:val="pStyle"/>
      </w:pPr>
      <w:r>
        <w:rPr/>
        <w:t xml:space="preserve">  2.联系实际，不拘泥于给定材料。</w:t>
      </w:r>
    </w:p>
    <w:p>
      <w:pPr>
        <w:pStyle w:val="pStyle"/>
      </w:pPr>
      <w:r>
        <w:rPr/>
        <w:t xml:space="preserve">  3.不少于800字。</w:t>
      </w:r>
    </w:p>
    <w:p>
      <w:pPr>
        <w:pStyle w:val="pStyle"/>
      </w:pPr>
      <w:r>
        <w:rPr/>
        <w:t xml:space="preserve">  </w:t>
      </w:r>
    </w:p>
    <w:p>
      <w:pPr>
        <w:pStyle w:val="pStyle"/>
      </w:pPr>
      <w:r>
        <w:rPr/>
        <w:t xml:space="preserve">  </w:t>
      </w:r>
      <w:r>
        <w:rPr>
          <w:rStyle w:val="colorRedText"/>
        </w:rPr>
        <w:t xml:space="preserve">第二步 阅读给定资料，来寻找文章的主题和角度（核心观点）</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近日，以总分676分位居湖南高考文科第四名的留守女孩钟芳蓉因选择报考北京大学考古专业备受关注。据报道，一些&lt;line&gt;网友认为考古专业太冷门&lt;/line&gt;，&lt;line&gt;建议钟芳蓉报考更有&lt;/line&gt;“&lt;line&gt;钱途&lt;/line&gt;”&lt;line&gt;的专业&lt;/line&gt;。对此，&lt;line&gt;钟芳蓉表示&lt;/line&gt;，&lt;line&gt;她从小喜欢历史和文物&lt;/line&gt;，受到樊锦诗先生影响报考了考古专业。1962年，樊锦诗因为实习来到了敦煌。次年，北大毕业后的樊锦诗回到敦煌研究院，一待就是50多年。樊锦诗说过，敦煌研究院能有今天，&lt;line&gt;功在祖先千百年来多元性&lt;/line&gt;、&lt;line&gt;持续性&lt;/line&gt;“&lt;line&gt;接力&lt;/line&gt;”，留给我们一座独一无二的文化宝库；&lt;line&gt;功在一代又一代莫高人坚守大漠&lt;/line&gt;、&lt;line&gt;无私奉献的艰苦奋斗&lt;/line&gt;。</w:t>
      </w:r>
    </w:p>
    <w:p>
      <w:pPr>
        <w:pStyle w:val="pStyle"/>
      </w:pPr>
      <w:r>
        <w:rPr/>
        <w:t xml:space="preserve">  </w:t>
      </w:r>
      <w:r>
        <w:rPr>
          <w:rStyle w:val="colorRedText"/>
        </w:rPr>
        <w:t xml:space="preserve">段2：</w:t>
      </w:r>
      <w:r>
        <w:rPr/>
        <w:t xml:space="preserve">有句话说得好：“选择你爱的，爱你选择的”钟芳蓉选择考古专业自有合情合理之处，正如她在给樊锦诗先生的信中所说：“&lt;line&gt;樊先生选择了敦煌&lt;/line&gt;，&lt;line&gt;选择了坚守&lt;/line&gt;，成为了敦煌的女儿，也找到了心灵的安顿。&lt;line&gt;我希望能追随您的脚步去选择北大考古&lt;/line&gt;，&lt;line&gt;选择为考古献身&lt;/line&gt;，也希望找到心灵的归处。”一句“希望找到心灵的归处”令人动容。</w:t>
      </w:r>
    </w:p>
    <w:p>
      <w:pPr>
        <w:pStyle w:val="pStyle"/>
      </w:pPr>
      <w:r>
        <w:rPr/>
        <w:t xml:space="preserve">  〖（1）通过“网友认为考古专业太冷门，建议钟芳蓉报考更有‘钱途’的专业。对此，钟芳蓉表示，她从小喜欢历史和文物”的表述反映了在报考专业的时候，钟芳蓉不顾外界的声音，未忘记自己的初心，坚持选择自己喜欢的专业，所以广大青年在选择专业、职业的时候，也应该遵从自己的喜欢，不忘初心，选择自己感兴趣的专业，因此可以得到观点：①广大青年面对职业选择时要不忘初心，遵从本心，选择你爱的职业。（2）通过“功在祖先千百年来多元性、持续性‘接力’……功在一代又一代莫高人坚守大漠、无私奉献的艰苦奋斗”“樊先生选择了敦煌，选择了坚守……我希望能追随您的脚步去选择北大考古，选择为考古献身”中的“坚守大漠、无私奉献的艰苦奋斗”“选择为考古献身”的表述反映了无论是樊锦诗先生还是钟芳蓉在选择了自己的所爱事业之后，都坚守在自己所选择的事业上，并且坚定不移的为其发展不断的奋斗与奉献，所以广大青年在选择了自己所喜欢的职业以后，也应当坚守自己的选择，坚定不移的不断为自己所选择的事业奋斗与奉献。因此从中可概括出要点:②爱你所选需要用心坚守，无私奉献，艰苦奋斗，态度坚定，不动摇、不放弃。〗</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心之所向 身之所往</w:t>
      </w:r>
    </w:p>
    <w:p>
      <w:pPr>
        <w:pStyle w:val="pStyle"/>
      </w:pPr>
      <w:r>
        <w:rPr/>
        <w:t xml:space="preserve">         ——由钟芳蓉专业选择引发的思考</w:t>
      </w:r>
    </w:p>
    <w:p>
      <w:pPr>
        <w:pStyle w:val="pStyle"/>
      </w:pPr>
      <w:r>
        <w:rPr/>
        <w:t xml:space="preserve">  </w:t>
      </w:r>
      <w:r>
        <w:rPr>
          <w:rStyle w:val="colorRedText"/>
        </w:rPr>
        <w:t xml:space="preserve">开头：</w:t>
      </w:r>
    </w:p>
    <w:p>
      <w:pPr>
        <w:pStyle w:val="pStyle"/>
      </w:pPr>
      <w:r>
        <w:rPr/>
        <w:t xml:space="preserve">  1.点题：通过钟芳蓉的事例引进话题。</w:t>
      </w:r>
    </w:p>
    <w:p>
      <w:pPr>
        <w:pStyle w:val="pStyle"/>
      </w:pPr>
      <w:r>
        <w:rPr/>
        <w:t xml:space="preserve">  2.解题：专业选择应遵从本心，选择所爱；并为选择负责，爱你所选。</w:t>
      </w:r>
    </w:p>
    <w:p>
      <w:pPr>
        <w:pStyle w:val="pStyle"/>
      </w:pPr>
      <w:r>
        <w:rPr/>
        <w:t xml:space="preserve">  </w:t>
      </w:r>
      <w:r>
        <w:rPr>
          <w:rStyle w:val="colorRedText"/>
        </w:rPr>
        <w:t xml:space="preserve">分论点：</w:t>
      </w:r>
    </w:p>
    <w:p>
      <w:pPr>
        <w:pStyle w:val="pStyle"/>
      </w:pPr>
      <w:r>
        <w:rPr/>
        <w:t xml:space="preserve">  1.要点①主要是围绕“做选择时，应不忘初心”而展开。可以单独作为一条得到观点：广大青年面对职业选择时要不忘初心，遵从本心，选择你爱的职业。【根据材料，可以考虑从（1）从内心兴趣出发选择专业；（2）有勇气和决心去遵从内心选择专业等方面来论证这一论点。】</w:t>
      </w:r>
    </w:p>
    <w:p>
      <w:pPr>
        <w:pStyle w:val="pStyle"/>
      </w:pPr>
      <w:r>
        <w:rPr/>
        <w:t xml:space="preserve">  2.要点②主要是围绕“坚守自己的选择”而展开的，可以单独作为一条得到观点：爱你所选需要用心坚守，无私奉献，艰苦奋斗，态度坚定，不动摇、不放弃。【根据材料，可以考虑从（1）始终坚守自己的选择；（2）用奋斗奉献实现选择的价值意义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2020年10月河北省事业单位公开招聘工作人员考试《公共基础知识》（主观题）（网友回忆版）第4题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2023-12-27T10:24:28+08:00</dcterms:created>
  <dcterms:modified xsi:type="dcterms:W3CDTF">2023-12-27T10:24:28+08:00</dcterms:modified>
</cp:coreProperties>
</file>

<file path=docProps/custom.xml><?xml version="1.0" encoding="utf-8"?>
<Properties xmlns="http://schemas.openxmlformats.org/officeDocument/2006/custom-properties" xmlns:vt="http://schemas.openxmlformats.org/officeDocument/2006/docPropsVTypes"/>
</file>