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2020年11月辽宁省辽阳市事业单位招聘考试《申论》（网友回忆版）</w:t>
      </w:r>
    </w:p>
    <w:p>
      <w:pPr>
        <w:pStyle w:val="titleStyle"/>
      </w:pPr>
      <w:r>
        <w:rPr>
          <w:rStyle w:val="answerTitleStyle"/>
        </w:rPr>
        <w:t xml:space="preserve">第一部分  主观题</w:t>
      </w:r>
    </w:p>
    <w:p>
      <w:pPr/>
      <w:r>
        <w:rPr>
          <w:rStyle w:val="answerTitleStyle"/>
        </w:rPr>
        <w:t xml:space="preserve">一、主观题（本大题共1小题，每题20分，共计20分）</w:t>
      </w:r>
    </w:p>
    <w:p>
      <w:pPr>
        <w:pStyle w:val="pStyle"/>
      </w:pPr>
      <w:r>
        <w:rPr/>
        <w:t xml:space="preserve">党的十八大以来，习近平总书记通过考察、座谈、回信等多种方式同广大青年互动交流。不论是“功崇惟志，业广惟勤”“从善如登”“从恶如崩”还是“千磨万击还坚劲，任尔东西南北风”“凿井者，起于三寸之坎，以就万仞之深”，都寄托着总书记对中国青年的希望。前不久，习总书记在2020年秋季学期中央党校（国家行政学院）中青年干部培训班开班仪式上发表重要讲话，他强调：历史总是在不断解决问题中前进的。我们党领导人民干革命、搞建设、抓改革，都是为了解决我国的实际问题。提高解决实际问题能力是应对当前复杂形势、完成艰巨任务的迫切需要，也是年轻干部成长的必然要求。面对复杂形势和艰巨任务，我们要在危机中育先机、于变局中开新局，干部特别是年轻干部要提高政治能力、调查研究能力、科学决策能力、改革攻坚能力、应急处突能力、群众工作能力、抓落实能力，勇于直面问题，想干事、能干事、干成事，不断解决问题、破解难题。</w:t>
      </w:r>
    </w:p>
    <w:p>
      <w:pPr>
        <w:pStyle w:val="pStyle"/>
      </w:pPr>
      <w:r>
        <w:rPr/>
        <w:t xml:space="preserve">1. (2020辽宁)  </w:t>
      </w:r>
      <w:r>
        <w:rPr>
          <w:rStyle w:val="colorRedText"/>
        </w:rPr>
        <w:t xml:space="preserve">结合给定材料，以“提升能力、勇担使命”为内容，自拟题目，写一篇文章。</w:t>
      </w:r>
      <w:r>
        <w:rPr>
          <w:rStyle w:val="colorRedText"/>
        </w:rPr>
        <w:t xml:space="preserve">（20分）</w:t>
      </w:r>
    </w:p>
    <w:p>
      <w:pPr>
        <w:pStyle w:val="pStyle"/>
      </w:pPr>
      <w:r>
        <w:rPr/>
        <w:t xml:space="preserve">  要求：观点明确、论述深刻，内容充实、结构完整，条理清晰、有说服力。字数不少于500字。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&lt;tcenter&gt;提升工作能力  勇担时代使命&lt;/tcenter&gt;         济济多士，乃成大业；人才蔚起，国运方兴，人才在国家改革发展中起到决定性作用，事关国家兴衰、民族存续，是衡量一个国家综合国力的重要指标。习近平总书记在不同场合多次强调青年的重要性，高度重视青年干部能力的提升。时代发展新征程上，广大青年干部要以民族复兴为己任，练就不负时代使命的过硬本领，争做新时代发展所需要的人才。</w:t>
      </w:r>
    </w:p>
    <w:p>
      <w:pPr>
        <w:pStyle w:val="pStyle"/>
      </w:pPr>
      <w:r>
        <w:rPr/>
        <w:t xml:space="preserve">         </w:t>
      </w:r>
      <w:r>
        <w:rPr>
          <w:rStyle w:val="colorRedText"/>
        </w:rPr>
        <w:t xml:space="preserve">青年干部要不忘初心、牢记使命，坚定理想信念，树立正确的事业观、权力观、价值观。</w:t>
      </w:r>
      <w:r>
        <w:rPr/>
        <w:t xml:space="preserve">初心如炬，使命如磐。中国青年要始终与时代同频共振，将个人命运和国家发展紧密相连，勇担时代使命。从护一方稳定、保一方平安的潘东升，到坚守初心使命、传承革命传统的模范张连印，一批批共产党人以使命传承的意志“挽狂澜于既倒，扶大厦之将倾”。广大青年干部要勿忘昨天的苦难辉煌，无愧今天的使命担当，不负明天的伟大梦想，为实现中华民族伟大复兴奉献自己的力量。</w:t>
      </w:r>
    </w:p>
    <w:p>
      <w:pPr>
        <w:pStyle w:val="pStyle"/>
      </w:pPr>
      <w:r>
        <w:rPr/>
        <w:t xml:space="preserve">       </w:t>
      </w:r>
      <w:r>
        <w:rPr>
          <w:rStyle w:val="colorRedText"/>
        </w:rPr>
        <w:t xml:space="preserve">青年干部要在实践中提升工作能力，想干事、能干事、干成事，不断解决问题、破解难题</w:t>
      </w:r>
      <w:r>
        <w:rPr/>
        <w:t xml:space="preserve">。刀在石上磨，人在事上练。没有过硬本领和能力，就会辜负党和国家的信任，难以满足人民对美好生活的向往，唯有在实践中经历风雨、见过世面、强健筋骨、增长才干，才能在任何时候任何情况下都能保持“乱云飞渡仍从容”的定力，在危机中育先机、于变局中开新局，不断通过化解难题开创工作新局面。</w:t>
      </w:r>
    </w:p>
    <w:p>
      <w:pPr>
        <w:pStyle w:val="pStyle"/>
      </w:pPr>
      <w:r>
        <w:rPr/>
        <w:t xml:space="preserve">         知所从来，方明所去。站在中国共产党成立一百周年和开启全面建设社会主义现代化国家的第二个百年奋斗目标的历史交汇点上，青年干部要秉持“不忘初心、牢记使命”的理念，不断提升工作能力，在中华民族伟大复兴的征途上向人民交出优异的答卷。</w:t>
      </w:r>
    </w:p>
    <w:p>
      <w:pPr>
        <w:pStyle w:val="pStyle"/>
      </w:pPr>
      <w:r>
        <w:rPr/>
        <w:t xml:space="preserve">  </w:t>
      </w:r>
      <w:r>
        <w:rPr>
          <w:rStyle w:val="colorRedText"/>
        </w:rPr>
        <w:t xml:space="preserve">文章分析</w:t>
      </w:r>
    </w:p>
    <w:p>
      <w:pPr>
        <w:pStyle w:val="pStyle"/>
      </w:pPr>
      <w:r>
        <w:rPr/>
        <w:t xml:space="preserve">&lt;tcenter&gt;提升工作能力  勇担时代使命&lt;/tcenter&gt;         济济多士，乃成大业；人才蔚起，国运方兴，人才在国家改革发展中起到决定性作用，事关国家兴衰、民族存续，是衡量一个国家综合国力的重要指标。习近平总书记在不同场合多次强调青年的重要性，高度重视青年干部能力的提升。时代发展新征程上，广大青年干部要以民族复兴为己任，练就不负时代使命的过硬本领，争做新时代发展所需要的人才。</w:t>
      </w:r>
    </w:p>
    <w:p>
      <w:pPr>
        <w:pStyle w:val="pStyle"/>
      </w:pPr>
      <w:r>
        <w:rPr/>
        <w:t xml:space="preserve">         【</w:t>
      </w:r>
      <w:r>
        <w:rPr>
          <w:rStyle w:val="colorRedText"/>
        </w:rPr>
        <w:t xml:space="preserve">开头的优点：★内容方面。</w:t>
      </w:r>
      <w:r>
        <w:rPr/>
        <w:t xml:space="preserve">范文的开头是紧扣“青年干部要提升能力、勇担使命”这一主题展开的。首先，文章开头通过引用古语强调人才的重要性，做到了主题明确。其次，结合习总书记对青年干部的重视，顺理成章给出观点，做到了逻辑顺畅。】</w:t>
      </w:r>
    </w:p>
    <w:p>
      <w:pPr>
        <w:pStyle w:val="pStyle"/>
      </w:pPr>
      <w:r>
        <w:rPr/>
        <w:t xml:space="preserve">         </w:t>
      </w:r>
      <w:r>
        <w:rPr>
          <w:rStyle w:val="colorRedText"/>
        </w:rPr>
        <w:t xml:space="preserve">青年干部要不忘初心、牢记使命，坚定理想信念，树立正确的事业观、权力观、价值观。</w:t>
      </w:r>
      <w:r>
        <w:rPr/>
        <w:t xml:space="preserve">初心如炬，使命如磐。中国青年要始终与时代同频共振，将个人命运和国家发展紧密相连，勇担时代使命。从护一方稳定、保一方平安的潘东升，到坚守初心使命、传承革命传统的模范张连印，一批批共产党人以使命传承的意志“挽狂澜于既倒，扶大厦之将倾”。广大青年干部要勿忘昨天的苦难辉煌，无愧今天的使命担当，不负明天的伟大梦想，为实现中华民族伟大复兴奉献自己的力量。</w:t>
      </w:r>
    </w:p>
    <w:p>
      <w:pPr>
        <w:pStyle w:val="pStyle"/>
      </w:pPr>
      <w:r>
        <w:rPr/>
        <w:t xml:space="preserve">         【</w:t>
      </w:r>
      <w:r>
        <w:rPr>
          <w:rStyle w:val="colorRedText"/>
        </w:rPr>
        <w:t xml:space="preserve">论述段1的优点：★观点句：</w:t>
      </w:r>
      <w:r>
        <w:rPr/>
        <w:t xml:space="preserve">范文的观点句是从青年干部如何做到勇担使命这一角度出发的。形式上，它在段首处直接写出，位置突出，容易发现。内容上，关键词突出，内容要点明确。</w:t>
      </w:r>
      <w:r>
        <w:rPr>
          <w:rStyle w:val="colorRedText"/>
        </w:rPr>
        <w:t xml:space="preserve">★论述内容</w:t>
      </w:r>
      <w:r>
        <w:rPr/>
        <w:t xml:space="preserve">：（1）首先对青年干部提出具体要求。（2）后续结合历史实际，列举潘东升、张连印等模范事迹，进行举例论证，最后再简单总结。论述的针对性强，内容层次丰富。最后，在论述方法上采用道理论证和举例论证相结合，分析的维度做到了丰富多样。】</w:t>
      </w:r>
    </w:p>
    <w:p>
      <w:pPr>
        <w:pStyle w:val="pStyle"/>
      </w:pPr>
      <w:r>
        <w:rPr/>
        <w:t xml:space="preserve">         </w:t>
      </w:r>
      <w:r>
        <w:rPr>
          <w:rStyle w:val="colorRedText"/>
        </w:rPr>
        <w:t xml:space="preserve">青年干部要在实践中提升工作能力，想干事、能干事、干成事，不断解决问题、破解难题。</w:t>
      </w:r>
      <w:r>
        <w:rPr/>
        <w:t xml:space="preserve">刀在石上磨，人在事上练。没有过硬本领和能力，就会辜负党和国家的信任，难以满足人民对美好生活的向往，唯有在实践中经历风雨、见过世面、强健筋骨、增长才干，才能在任何时候任何情况下都能保持“乱云飞渡仍从容”的定力，在危机中育先机、于变局中开新局，不断通过化解难题开创工作新局面。</w:t>
      </w:r>
    </w:p>
    <w:p>
      <w:pPr>
        <w:pStyle w:val="pStyle"/>
      </w:pPr>
      <w:r>
        <w:rPr/>
        <w:t xml:space="preserve">         【</w:t>
      </w:r>
      <w:r>
        <w:rPr>
          <w:rStyle w:val="colorRedText"/>
        </w:rPr>
        <w:t xml:space="preserve">论述段2的优点：★观点句：</w:t>
      </w:r>
      <w:r>
        <w:rPr/>
        <w:t xml:space="preserve">范文的观点句是是从青年干部如何提升工作能力这一角度出发的。形式上，它在段首处直接写出，位置突出，容易发现。内容上，关键词突出，内容要点明确。</w:t>
      </w:r>
      <w:r>
        <w:rPr>
          <w:rStyle w:val="colorRedText"/>
        </w:rPr>
        <w:t xml:space="preserve">★论述内容：</w:t>
      </w:r>
      <w:r>
        <w:rPr/>
        <w:t xml:space="preserve">（1）先反面分析没有过硬能力带来的危害，再正面论述多方面增强能力的意义。论述的针对性强，内容层次丰富。最后，在论述方法上重点采用道理论证，分析的维度做到了丰富多样。】</w:t>
      </w:r>
    </w:p>
    <w:p>
      <w:pPr>
        <w:pStyle w:val="pStyle"/>
      </w:pPr>
      <w:r>
        <w:rPr/>
        <w:t xml:space="preserve">         知所从来，方明所去。站在中国共产党成立一百周年和开启全面建设社会主义现代化国家的第二个百年奋斗目标的历史交汇点上，青年干部要秉持“不忘初心、牢记使命”的理念，不断提升工作能力，在中华民族伟大复兴的征途上向人民交出优异的答卷。</w:t>
      </w:r>
    </w:p>
    <w:p>
      <w:pPr>
        <w:pStyle w:val="pStyle"/>
      </w:pPr>
      <w:r>
        <w:rPr/>
        <w:t xml:space="preserve">         【</w:t>
      </w:r>
      <w:r>
        <w:rPr>
          <w:rStyle w:val="colorRedText"/>
        </w:rPr>
        <w:t xml:space="preserve">结尾的优点：</w:t>
      </w:r>
      <w:r>
        <w:rPr/>
        <w:t xml:space="preserve">范文的结尾回扣了“青年干部要提升能力勇担使命”这一主题。总结了前文观点，并展望未来。】</w:t>
      </w:r>
    </w:p>
    <w:p>
      <w:pPr>
        <w:pStyle w:val="pStyle"/>
      </w:pPr>
      <w:r>
        <w:rPr/>
        <w:t xml:space="preserve">  </w:t>
      </w:r>
      <w:r>
        <w:pict>
          <v:shape type="#_x0000_t75" style="width:350pt; height:14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结合给定材料，以“提升能力、勇担使命”为内容，自拟题目，写一篇文章。（20分）</w:t>
      </w:r>
    </w:p>
    <w:p>
      <w:pPr>
        <w:pStyle w:val="pStyle"/>
      </w:pPr>
      <w:r>
        <w:rPr/>
        <w:t xml:space="preserve">  要求：观点明确、论述深刻，内容充实、结构完整，条理清晰、有说服力。字数不少于500字。【①题干明确给定主题，要围绕“提升能力、勇担使命”展开论述。②题目要根据主题自己拟定，注意要突出主题。③文章总字数不少于500字即可。】</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党的十八大以来，习近平总书记通过考察、座谈、回信等多种方式同广大青年互动交流。不论是“功崇惟志，业广惟勤”“从善如登”“从恶如崩”还是“千磨万击还坚劲，任尔东西南北风”“凿井者，起于三寸之坎，以就万仞之深”，都寄托着总书记对中国青年的希望。前不久，习总书记在2020年秋季学期中央党校（国家行政学院）中青年干部培训班开班仪式上发表重要讲话，他强调：历史总是在不断解决问题中前进的。我们党领导人民干革命、搞建设、抓改革，都是为了解决我国的实际问题。提高解决实际问题能力是应对当前复杂形势、完成艰巨任务的迫切需要，也是年轻干部成长的必然要求。面对复杂形势和艰巨任务，我们要在危机中育先机、于变局中开新局，干部特别是年轻干部要提高政治能力、调查研究能力、科学决策能力、改革攻坚能力、应急处突能力、群众工作能力、抓落实能力，勇于直面问题，想干事、能干事、干成事，不断解决问题、破解难题。</w:t>
      </w:r>
    </w:p>
    <w:p>
      <w:pPr>
        <w:pStyle w:val="pStyle"/>
      </w:pPr>
      <w:r>
        <w:rPr/>
        <w:t xml:space="preserve">  【材料是习总书记对广大青年的寄语及讲话，可以结合题干中的“提升能力、勇担使命”，直接提炼观点。（1）根据“不论是‘功崇惟志，业广惟勤’‘从善如登’‘从恶如崩’还是‘千磨万击还坚劲，任尔东西南北风’‘凿井者，起于三寸之坎，以就万仞之深’，都寄托着总书记对中国青年的希望”可知，广大青年要做到端正思想意识，树立正确的价值观。（2）根据习总书记中青年干部培训班开班仪式上的重要讲话可知，“提升能力、勇担使命”主要是对广大青年干部提出的希望和要求。综合上述内容，可以提炼出两条对策观点：①青年干部要不忘初心、牢记使命，坚定理想信念，树立正确的事业观、权力观、价值观。②青年干部要在实践中提升工作能力，想干事、能干事、干成事，不断解决问题、破解难题。】</w:t>
      </w:r>
    </w:p>
    <w:p>
      <w:pPr>
        <w:pStyle w:val="pStyle"/>
      </w:pPr>
      <w:r>
        <w:rPr/>
        <w:t xml:space="preserve">  </w:t>
      </w:r>
      <w:r>
        <w:rPr>
          <w:rStyle w:val="colorRedText"/>
        </w:rPr>
        <w:t xml:space="preserve">第三步——根据第一步的审题、第二步的阅读，确立文章框架</w:t>
      </w:r>
    </w:p>
    <w:p>
      <w:pPr>
        <w:pStyle w:val="pStyle"/>
      </w:pPr>
      <w:r>
        <w:rPr/>
        <w:t xml:space="preserve">  标题：提升工作能力  勇担时代使命</w:t>
      </w:r>
    </w:p>
    <w:p>
      <w:pPr>
        <w:pStyle w:val="pStyle"/>
      </w:pPr>
      <w:r>
        <w:rPr/>
        <w:t xml:space="preserve">  开头：</w:t>
      </w:r>
    </w:p>
    <w:p>
      <w:pPr>
        <w:pStyle w:val="pStyle"/>
      </w:pPr>
      <w:r>
        <w:rPr/>
        <w:t xml:space="preserve">  1.点题：结合总书记对青年的寄语，点明青年人才、青年干部对国家的重要性。</w:t>
      </w:r>
    </w:p>
    <w:p>
      <w:pPr>
        <w:pStyle w:val="pStyle"/>
      </w:pPr>
      <w:r>
        <w:rPr/>
        <w:t xml:space="preserve">  2.解题：表明新征程上，青年干部要提升能力、勇担使命的核心观点。</w:t>
      </w:r>
    </w:p>
    <w:p>
      <w:pPr>
        <w:pStyle w:val="pStyle"/>
      </w:pPr>
      <w:r>
        <w:rPr/>
        <w:t xml:space="preserve">  分论点：</w:t>
      </w:r>
    </w:p>
    <w:p>
      <w:pPr>
        <w:pStyle w:val="pStyle"/>
      </w:pPr>
      <w:r>
        <w:rPr/>
        <w:t xml:space="preserve">  1.由①得出：青年干部要不忘初心、牢记使命，坚定理想信念，树立正确的事业观、权力观、价值观。【联系实际，可以通过列举优秀青年干部事迹的方式来论证这一观点。】</w:t>
      </w:r>
    </w:p>
    <w:p>
      <w:pPr>
        <w:pStyle w:val="pStyle"/>
      </w:pPr>
      <w:r>
        <w:rPr/>
        <w:t xml:space="preserve">  2.由②得出：青年干部要在实践中提升工作能力，想干事、能干事、干成事，不断解决问题、破解难题。【结合材料，可以通过分析提升能力对解决问题的重要性等角度来论证这一观点。】</w:t>
      </w:r>
    </w:p>
    <w:p>
      <w:pPr>
        <w:pStyle w:val="pStyle"/>
      </w:pPr>
      <w:r>
        <w:rPr/>
        <w:t xml:space="preserve">  结尾：回扣主题。</w:t>
      </w:r>
    </w:p>
    <w:p>
      <w:pPr>
        <w:pStyle w:val="pStyle"/>
      </w:pPr>
      <w:r>
        <w:rPr/>
        <w:t xml:space="preserve">【来源】 2020年11月辽宁省辽阳市事业单位招聘考试《申论》（网友回忆版）第1题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2023-12-27T10:15:05+08:00</dcterms:created>
  <dcterms:modified xsi:type="dcterms:W3CDTF">2023-12-27T10:15:05+08:00</dcterms:modified>
</cp:coreProperties>
</file>

<file path=docProps/custom.xml><?xml version="1.0" encoding="utf-8"?>
<Properties xmlns="http://schemas.openxmlformats.org/officeDocument/2006/custom-properties" xmlns:vt="http://schemas.openxmlformats.org/officeDocument/2006/docPropsVTypes"/>
</file>