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2020年5月湖南省衡阳市衡东·南岳·衡山农商行招聘考试《公共基础知识》（主观题）（网友回忆版）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2月11日，正值下班高峰期，雨湖区广场街道建设社区工作人员手持体温枪，守在各个小区门口，要求进出小区的人出示出入证明，对没有出入证明的居民进行详细询问，仔细登记，在这个防控新冠肺炎疫情的关键时期，她们尽心尽力服务。</w:t>
      </w:r>
    </w:p>
    <w:p>
      <w:pPr>
        <w:pStyle w:val="pStyle"/>
      </w:pPr>
      <w:r>
        <w:rPr/>
        <w:t xml:space="preserve">  这个2018年5月被列为软弱涣散基层党组织的社区，通过一系列的整改已经顺利摘帽。随着复工复产和返程高峰到来，防控疫情是目前的重点工作。这个有着有不少老旧小区，外来人员、老年居民占比较大的社区成为新的防疫重点和难点区域。</w:t>
      </w:r>
    </w:p>
    <w:p>
      <w:pPr>
        <w:pStyle w:val="pStyle"/>
      </w:pPr>
      <w:r>
        <w:rPr/>
        <w:t xml:space="preserve">  建设社区的工作人员们千方百计各出实招，落细落小落实，力求解决好老旧小区“谁来守门、谁来消毒、谁来摸排”等难题，紧紧守住疫情防控的“最后一米”，调动广大党员干部、社区业主和志愿者主动下沉一线，投身防控工作，为抗击疫情凝聚起众志成城、攻坚克难的强大力量。</w:t>
      </w:r>
    </w:p>
    <w:p>
      <w:pPr>
        <w:pStyle w:val="pStyle"/>
      </w:pPr>
      <w:r>
        <w:rPr/>
        <w:t xml:space="preserve">  “社区五个网格，五个工作人员加上四个‘三员’，平均每组两个人，我一个人一个网格，今天起在湘潭的所有工作人员开始上户，将摸排情况及时汇总报告，网格小组内有目前没有在湘潭的人员，同小组的顶上，我们要力争摸排到位，不让小区出现一例疫情。”大年三十晚上，接到全面防控通知的建设社区主要负责人陶勇在工作群开始布置任务，疫情防控工作如火如荼地开展起来了。</w:t>
      </w:r>
    </w:p>
    <w:p>
      <w:pPr>
        <w:pStyle w:val="pStyle"/>
      </w:pPr>
      <w:r>
        <w:rPr/>
        <w:t xml:space="preserve">  面对老旧小区周边道路四通八达，原住户和租户人员流动复杂等情况，疫情防控做得如何？在上下班人员密集流动的时候，建设社区范围内的各个小区出入口，总能见到“全副武装”的社区工作人员正在对出入人员测温并登记。这一次防疫战，街道、社区、志愿者全部到位，除了把守好大门外，他们还分头下沉到社区各家各户，做好摸排等基础工作。</w:t>
      </w:r>
    </w:p>
    <w:p>
      <w:pPr>
        <w:pStyle w:val="pStyle"/>
      </w:pPr>
      <w:r>
        <w:rPr/>
        <w:t xml:space="preserve">  建设社区相关负责人介绍，辖区内老旧小区很多，开放式的小区道路密集，人员流动性大，为了防控疫情，相关职能部门联手街道办和社区，除了加强防疫小喇叭的循环播放次数，也加强了对人员出入的管理。疫情期间，按照要求，对有物业管理的小区，每家住户要办理《居民区采购生活物资通行证》，除上下班和住户家代表持证出门采购生活物资，无故不得外出，并对每位进出的居民做好防疫知识宣传教育。</w:t>
      </w:r>
    </w:p>
    <w:p>
      <w:pPr>
        <w:pStyle w:val="pStyle"/>
      </w:pPr>
      <w:r>
        <w:rPr/>
        <w:t xml:space="preserve">  2月5日，建设社区辖区内某小区的居民确诊感染新冠肺炎。早间社区人员下户时，并未发现有涉疫源地人员接触史。确诊后，社区工作人员对该小区进行了全面消毒。社区主要负责人介绍：“我们每天巡查测量，在发现社区有居民感染新冠肺炎之后，要内防扩散，外防输出，居民看到我们也安心些，我们是社区的守护者，疫情面前，我们与居民共同进退，全面防控，我们有决心、有信心打好这场疫情防控战。”</w:t>
      </w:r>
    </w:p>
    <w:p>
      <w:pPr>
        <w:pStyle w:val="pStyle"/>
      </w:pPr>
      <w:r>
        <w:rPr/>
        <w:t xml:space="preserve">“商家五一有促销活动，加上消费券，忍不住就‘剁手’了！”5月3日，长沙妹子王燕在长沙海信广场选购口红，一旁的男朋友手上提着四五个购物袋，耐心给出参考意见。王燕说，工会发的消费券得赶紧用完，趁着假期，他们把夏天的衣服鞋子一次买齐了。</w:t>
      </w:r>
    </w:p>
    <w:p>
      <w:pPr>
        <w:pStyle w:val="pStyle"/>
      </w:pPr>
      <w:r>
        <w:rPr/>
        <w:t xml:space="preserve">  她打开手机给记者展示订单，498元的凉鞋、98元的T恤······经过消费券抵扣后，一分钱都没花。</w:t>
      </w:r>
    </w:p>
    <w:p>
      <w:pPr>
        <w:pStyle w:val="pStyle"/>
      </w:pPr>
      <w:r>
        <w:rPr/>
        <w:t xml:space="preserve">  “消费券还剩300多元，刚好够买支口红。”王燕笑着说。</w:t>
      </w:r>
    </w:p>
    <w:p>
      <w:pPr>
        <w:pStyle w:val="pStyle"/>
      </w:pPr>
      <w:r>
        <w:rPr/>
        <w:t xml:space="preserve">  五一小长假期间，长沙天气热，消费更火热，消费券则给线下商铺再加了一把火。</w:t>
      </w:r>
    </w:p>
    <w:p>
      <w:pPr>
        <w:pStyle w:val="pStyle"/>
      </w:pPr>
      <w:r>
        <w:rPr/>
        <w:t xml:space="preserve">  湖南从3月底开始陆续向全省机关企事业单位职工、工会会员发放工会消费券，截至日期为5月5日24时。记者在采访中发现，像王燕这样赶在消费券到期前“大采购”的市民还有不少。</w:t>
      </w:r>
    </w:p>
    <w:p>
      <w:pPr>
        <w:pStyle w:val="pStyle"/>
      </w:pPr>
      <w:r>
        <w:rPr/>
        <w:t xml:space="preserve">  商家们也在小长假期间纷纷蹭上“湘消费”的最后一波热潮。</w:t>
      </w:r>
    </w:p>
    <w:p>
      <w:pPr>
        <w:pStyle w:val="pStyle"/>
      </w:pPr>
      <w:r>
        <w:rPr/>
        <w:t xml:space="preserve">  湖南苏宁在微信公众号不断提醒大家“消费券就要过期了”的同时，推出在湖南苏宁易购所有门店使用消费券，消费即减60元、满3000元减100元、满5000元减300元的满减活动；步步高、友阿、金牛角王餐厅、玉楼东等商超、餐饮店家也纷纷推出“湘消费”满额减的叠加优惠券。</w:t>
      </w:r>
    </w:p>
    <w:p>
      <w:pPr>
        <w:pStyle w:val="pStyle"/>
      </w:pPr>
      <w:r>
        <w:rPr/>
        <w:t xml:space="preserve">  除了工会发放的“湘消费”消费券，长沙各区政府、金融机构、企业等也携起手来，发放购物消费券，帮线下商家重振信心。</w:t>
      </w:r>
    </w:p>
    <w:p>
      <w:pPr>
        <w:pStyle w:val="pStyle"/>
      </w:pPr>
      <w:r>
        <w:rPr/>
        <w:t xml:space="preserve">  “独立寒秋，湘江北去······”10岁的江苏南京小朋友彭佳仪和家人到长沙游玩，刚参观完贾谊故居，她就被新设立的“天心诗吧”所吸引，进入小房子，声音清脆地朗读了一首《沁园春·长沙》。</w:t>
      </w:r>
    </w:p>
    <w:p>
      <w:pPr>
        <w:pStyle w:val="pStyle"/>
      </w:pPr>
      <w:r>
        <w:rPr/>
        <w:t xml:space="preserve">  “天心诗吧”的设立，旨在“用诗词唤醒城市的声音”，是长沙天心区协同高新技术企业，在黄兴步行街、海信广场、友阿奥特莱斯等人流量大的地方设立的透明小房子，内设有大屏幕和收声系统，只需选取诗歌，大声朗读，系统即可自动评分，根据分数高低，将掉落面额不等的消费券。</w:t>
      </w:r>
    </w:p>
    <w:p>
      <w:pPr>
        <w:pStyle w:val="pStyle"/>
      </w:pPr>
      <w:r>
        <w:rPr/>
        <w:t xml:space="preserve">  彭佳仪读完后，系统评分65分，并赠送了一张天虹商场满500元减50元的消费券。彭佳仪的妈妈笑着说，气温突然升高，正打算给孩子买几件夏装，消费券可以用上了。</w:t>
      </w:r>
    </w:p>
    <w:p>
      <w:pPr>
        <w:pStyle w:val="pStyle"/>
      </w:pPr>
      <w:r>
        <w:rPr/>
        <w:t xml:space="preserve">  长沙开福区则发力“舌尖经济”，联合美团点评为“吃货”们派发100万元消费券红包，开启“畅领百万消费券开启幸福小长假”开福区美食餐饮消费节。5月1日到4日，每天上午10时18分，打开美团或大众点评App，搜索“开福消费券”， 即有机会领取价值200元的消费券包，有效期至5月12日，每天限量发放1000份，可在开福区内1000多家合作的餐饮商户使用。</w:t>
      </w:r>
    </w:p>
    <w:p>
      <w:pPr>
        <w:pStyle w:val="pStyle"/>
      </w:pPr>
      <w:r>
        <w:rPr/>
        <w:t xml:space="preserve">  长沙雨花区打造的“嗨购雨花”平台也在五一小长假前上线，第一批接入100个商家，涵盖高桥、红星、德思勤等商圈，包括商超、餐饮、零售等多种类型，并提供100万元现金消费券，只要在平台接入的商家门店消费，都可以使用领取到的消费券抵扣现金。</w:t>
      </w:r>
    </w:p>
    <w:p>
      <w:pPr>
        <w:pStyle w:val="pStyle"/>
      </w:pPr>
      <w:r>
        <w:rPr/>
        <w:t xml:space="preserve">  湖南银联与长沙金融业联合会联合实施“云闪付消费季”惠民消费券发放活动，5月1日至6月30日期间，湖南银联通过云闪付App，将投放5元、10元、20元、50元4种面值消费券，合计63万张价值约1500万元，可在步步高、友阿、平和堂等200个品牌15000余家门店使用。</w:t>
      </w:r>
    </w:p>
    <w:p>
      <w:pPr>
        <w:pStyle w:val="pStyle"/>
      </w:pPr>
      <w:r>
        <w:rPr/>
        <w:t xml:space="preserve">当前，从全国各地通过微信发放消费券的数据来看，消费券对经济的拉动效果明显。比如，深圳市罗湖区发券6天，就拉动了超30倍消费；湖南“湘消费”消费券上线至今，湖南线下微信支付消费增长270亿，中老年群体和年轻群体同样广泛受惠。</w:t>
      </w:r>
    </w:p>
    <w:p>
      <w:pPr>
        <w:pStyle w:val="pStyle"/>
      </w:pPr>
      <w:r>
        <w:rPr/>
        <w:t xml:space="preserve">  “消费券”是政府刺激消费、促进生产端回暖，保障和稳定就业、增加居民收入的有效手段。3月以来，湖南、嘉兴、青岛、重庆、深圳等地通过微信向市民陆续投放了超百亿元消费券（含未发放金额）。 湖南省总工会通过“湘消费”微信小程序，以消费券形式提前向全体职工和工会会员发放节日慰问费。</w:t>
      </w:r>
    </w:p>
    <w:p>
      <w:pPr>
        <w:pStyle w:val="pStyle"/>
      </w:pPr>
      <w:r>
        <w:rPr/>
        <w:t xml:space="preserve">  消费券拉动消费的杠杆效应明显。深圳市罗湖区　4月1日首次发券，仅6天带动消费超30倍；青岛市城阳区消费券上线后，带动消费14倍；嘉兴市通过微信发放1.5亿元消费券，首轮发放3000万元消费券后仅4天，带动消费2.3亿元，目前，嘉兴市消费券仍在发放中。</w:t>
      </w:r>
    </w:p>
    <w:p>
      <w:pPr>
        <w:pStyle w:val="pStyle"/>
      </w:pPr>
      <w:r>
        <w:rPr/>
        <w:t xml:space="preserve">  由于微信用户覆盖广泛，还确保了中老年群体的受益。据统计，各城市领券消费的人群在各年龄段的使用率较为平均，40岁以上使用消费券的用户占比为42%。中老年人在用券数量上与年轻人旗鼓相当。 如，湖南省消费券使用人群中，有49%的人为中老年人。</w:t>
      </w:r>
    </w:p>
    <w:p>
      <w:pPr>
        <w:pStyle w:val="pStyle"/>
      </w:pPr>
      <w:r>
        <w:rPr/>
        <w:t xml:space="preserve">  华南师范大学政治与公共管理学院副教授陈景云表示，微信已成为人们生活中的一部分，其社交属性保证了消费券在市民中的普及程度，微信支付的高普及率和渗透率为消费券发放的便捷高效性提供了基础。政府借助“新基建”发放消费券，突破了年龄、职业、区域等因素的限制，增加了消费券发放的透明度，有利于政府实时了解消费情况，为后期决策提供依据。</w:t>
      </w:r>
    </w:p>
    <w:p>
      <w:pPr>
        <w:pStyle w:val="pStyle"/>
      </w:pPr>
      <w:r>
        <w:rPr/>
        <w:t xml:space="preserve">  值得一提的是，各地消费券发放后，对小微企业的拉动明显。湖南省、嘉兴市通过微信发放消费券后，惠及的小微商户占比达8成，小微商户交易金额增幅明显，对比2月同期，平均环比增幅翻了53倍。其中，对嘉兴市小微商户拉动尤为效果显著，日均交易金额增幅超200倍。</w:t>
      </w:r>
    </w:p>
    <w:p>
      <w:pPr>
        <w:pStyle w:val="pStyle"/>
      </w:pPr>
      <w:r>
        <w:rPr/>
        <w:t xml:space="preserve">  国家统计局数据显示，2020年前两个月，社会消费品零售总额为52130亿元，同比名义下降20.5%。其中，餐饮收入4194亿元，同比下降43.1%。</w:t>
      </w:r>
    </w:p>
    <w:p>
      <w:pPr>
        <w:pStyle w:val="pStyle"/>
      </w:pPr>
      <w:r>
        <w:rPr/>
        <w:t xml:space="preserve">  微信数据显示，消费券发放后，餐饮、交通、服饰美业、休闲娱乐、零售等行业都有了明显增长。其中，嘉兴市餐饮日交易金额增长236%，交通增长230%，休闲娱乐行业增长912%；湖南省餐饮日交易金额增长212%，休闲娱乐增长423%，酒店住宿增长234%。</w:t>
      </w:r>
    </w:p>
    <w:p>
      <w:pPr>
        <w:pStyle w:val="pStyle"/>
      </w:pPr>
      <w:r>
        <w:rPr/>
        <w:t xml:space="preserve">  在湖南省境内34万开通微信商业支付的商家中，消费券都可广泛使用，餐饮、零售业等小店客单价大幅提升。</w:t>
      </w:r>
    </w:p>
    <w:p>
      <w:pPr>
        <w:pStyle w:val="pStyle"/>
      </w:pPr>
      <w:r>
        <w:rPr/>
        <w:t xml:space="preserve">  湖南老字号米粉店易裕和店主告诉记者，“从推出‘湘消费’以来，门店每天的营业额都持续增长。消费券减轻了我们的负担，也让我们和顾客更有信心，相信我们可以一起战胜这次疫情。”</w:t>
      </w:r>
    </w:p>
    <w:p>
      <w:pPr>
        <w:pStyle w:val="pStyle"/>
      </w:pPr>
      <w:r>
        <w:rPr/>
        <w:t xml:space="preserve">  微信支付具备完善的风险控制和安全保障体系，拥有实名认证、领取人员地域限制能力，消费券一经领取不可转赠，能有效预防“薅羊毛”行为，确保优惠真正落到老百姓手中。</w:t>
      </w:r>
    </w:p>
    <w:p>
      <w:pPr>
        <w:pStyle w:val="pStyle"/>
      </w:pPr>
      <w:r>
        <w:rPr/>
        <w:t xml:space="preserve">  广东财经大学商贸流通研究院首席研究员、教授，中国商业经济学会专家委员会副理事长徐印州表示，疫情之下，最先受到冲击的是供应链末端的旅游、餐饮、实体零售、交通运输、电影、娱乐等行业。“消费券”从供应链末端开始对第三产业直接发力，其重要作用不容低估。</w:t>
      </w:r>
    </w:p>
    <w:p>
      <w:pPr>
        <w:pStyle w:val="pStyle"/>
      </w:pPr>
      <w:r>
        <w:rPr/>
        <w:t xml:space="preserve">1. (2020湖南)  </w:t>
      </w:r>
      <w:r>
        <w:rPr>
          <w:rStyle w:val="colorRedText"/>
        </w:rPr>
        <w:t xml:space="preserve">结合以上背景信息，请围绕持续扩大疫情防控成果，就国内疫情控制形势比较明朗，应如何做好社区疫情防控工作，提出自己的观点和建议，写一篇文章，字数600。</w:t>
      </w:r>
    </w:p>
    <w:p/>
    <w:p>
      <w:pPr>
        <w:pStyle w:val="pStyle"/>
      </w:pPr>
      <w:r>
        <w:rPr/>
        <w:t xml:space="preserve">2. (2020湖南)  </w:t>
      </w:r>
      <w:r>
        <w:rPr>
          <w:rStyle w:val="colorRedText"/>
        </w:rPr>
        <w:t xml:space="preserve">请你代行政部门向上级领导写一份湖南省消费券使用调研报告，要求格式规范，用词准确，字迹工整，内容可适当延展。（20分）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&lt;tcenter&gt;全力以赴持续做好社区疫情防控工作&lt;/tcenter&gt;         习近平总书记指出“社区是疫情联防联控的第一线，也是外防输入、内防扩散最有效的防线。”然而，在防“疫”战中，社区因为居住人员多、杂，活动空间聚集，家庭情况差别大等特点，常常面临很多难点，所以，必须调动一切力量，全力以赴，使社区成为疫情防控的坚强堡垒。</w:t>
      </w:r>
    </w:p>
    <w:p>
      <w:pPr>
        <w:pStyle w:val="pStyle"/>
      </w:pPr>
      <w:r>
        <w:rPr/>
        <w:t xml:space="preserve">         做好社区疫情防控工作，离不开广大党员干部、社区业主和志愿者们形成的强大一线支撑力量。社区疫情防控工作是个繁杂的大工程，从基础信息登记、摸底排查，到守门量体温，再到消毒杀菌，居民的日常生活帮扶等都需要具体的工作人员来完成，如果遇到老旧小区，开放式状态，道路密集，人员流动性大，工作量更是会翻倍。所以，面对如此多的工作内容，一方面，可以充分发挥基层党组织的先锋模范作用，带头领导；另一方面，可将志愿者、社区业主、物业公司等动员起来，集中资源和力量，分工合作、协同作战，筑牢疫情防控的“社区防线”。</w:t>
      </w:r>
    </w:p>
    <w:p>
      <w:pPr>
        <w:pStyle w:val="pStyle"/>
      </w:pPr>
      <w:r>
        <w:rPr/>
        <w:t xml:space="preserve">         做好社区疫情防控工作，必须将工作落细落小落实，尽心尽力做好服务。社区是疫情防控的最前方，任何一个细节的放松都会影响最后的结果。在社区疫情防控过程中，首先，要严格按照工作部署执行。出入园区要严格审查“两码”，及时登记，保证出入信息的匹配。力求解决好“谁来守门、谁来消毒、谁来摸排”等工作。工作人员之间要注意有序配合，及时补充空缺等。其次，服务要用心，切实解决居民的难题。面对居民遇到的特殊情况，要在原则范围内灵活应对，避免“一刀切”，用暖心服务赢得居民信任。</w:t>
      </w:r>
    </w:p>
    <w:p>
      <w:pPr>
        <w:pStyle w:val="pStyle"/>
      </w:pPr>
      <w:r>
        <w:rPr/>
        <w:t xml:space="preserve">         社区疫情防控工作是关系社会稳定的重中之重，唯有全面防控、共同进退，在严、细、实上下功夫，将防控措施落实到底，才能真正取得胜利。</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lt;line&gt;结合以上背景信息&lt;/line&gt;，请围绕持续扩大疫情防控成果，就国内疫情控制形势比较明朗，应&lt;line&gt;如何做好社区疫情防控工作&lt;/line&gt;，&lt;line&gt;提出自己的观点和建议&lt;/line&gt;，写一篇文章【（1）“结合以上背景信息······提出自己的观点和建议”提示本题阅读范围从除给定材料背景中分析提炼出文章写作的重点外，为确保全面，还需结合自身经验进行写作；（2）“如何做好社区疫情防控工作”提示我们本题给定了作答主题，并且给定了写作角度和思路：如何做好社区疫情防控工作，即做好社区疫情防控工作的对策】，字数600。</w:t>
      </w:r>
    </w:p>
    <w:p>
      <w:pPr>
        <w:pStyle w:val="pStyle"/>
      </w:pPr>
      <w:r>
        <w:rPr/>
        <w:t xml:space="preserve">   </w:t>
      </w:r>
    </w:p>
    <w:p>
      <w:pPr>
        <w:pStyle w:val="pStyle"/>
      </w:pPr>
      <w:r>
        <w:rPr/>
        <w:t xml:space="preserve">  </w:t>
      </w:r>
      <w:r>
        <w:rPr>
          <w:rStyle w:val="colorRedText"/>
        </w:rPr>
        <w:t xml:space="preserve">第二步</w:t>
      </w:r>
      <w:r>
        <w:rPr>
          <w:rStyle w:val="colorRedText"/>
        </w:rPr>
        <w:t xml:space="preserve"> </w:t>
      </w:r>
      <w:r>
        <w:rPr>
          <w:rStyle w:val="colorRedText"/>
        </w:rPr>
        <w:t xml:space="preserve">优先阅读重点</w:t>
      </w:r>
      <w:r>
        <w:rPr>
          <w:rStyle w:val="colorRedText"/>
        </w:rPr>
        <w:t xml:space="preserve">材料</w:t>
      </w:r>
      <w:r>
        <w:rPr>
          <w:rStyle w:val="colorRedText"/>
        </w:rPr>
        <w:t xml:space="preserve">，来寻找文章的主题和角度（核心观点）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给定材料</w:t>
      </w:r>
    </w:p>
    <w:p>
      <w:pPr>
        <w:pStyle w:val="pStyle"/>
      </w:pPr>
      <w:r>
        <w:rPr/>
        <w:t xml:space="preserve">  </w:t>
      </w:r>
      <w:r>
        <w:rPr>
          <w:rStyle w:val="colorRedText"/>
        </w:rPr>
        <w:t xml:space="preserve">段</w:t>
      </w:r>
      <w:r>
        <w:rPr>
          <w:rStyle w:val="colorRedText"/>
        </w:rPr>
        <w:t xml:space="preserve">1</w:t>
      </w:r>
      <w:r>
        <w:rPr/>
        <w:t xml:space="preserve">：2月11日，正值下班高峰期，雨湖区广场街道建设&lt;line&gt;社区工作人员&lt;/line&gt;手持体温枪，守在各个小区门口，要求进出小区的人出示出入证明，对没有出入证明的居民进行详细询问，仔细登记，在这个防控新冠肺炎疫情的关键时期，&lt;line&gt;她们尽心尽力服务&lt;/line&gt;。</w:t>
      </w:r>
    </w:p>
    <w:p>
      <w:pPr>
        <w:pStyle w:val="pStyle"/>
      </w:pPr>
      <w:r>
        <w:rPr/>
        <w:t xml:space="preserve">  〖本段主要围绕社区工作人员展开。阅读“社区工作人员手持体温枪······她们尽心尽力服务”的对策性表述可知，社区工作人员在疫情防控过程中坚守岗位，尽心尽力的为社区群众提供各种服务，由此可提炼出对策类观点：①做好社区疫情防控工作，工作人员需尽心尽力做好服务。〗</w:t>
      </w:r>
    </w:p>
    <w:p>
      <w:pPr>
        <w:pStyle w:val="pStyle"/>
      </w:pPr>
      <w:r>
        <w:rPr/>
        <w:t xml:space="preserve">  </w:t>
      </w:r>
      <w:r>
        <w:rPr>
          <w:rStyle w:val="colorRedText"/>
        </w:rPr>
        <w:t xml:space="preserve">段</w:t>
      </w:r>
      <w:r>
        <w:rPr>
          <w:rStyle w:val="colorRedText"/>
        </w:rPr>
        <w:t xml:space="preserve">2</w:t>
      </w:r>
      <w:r>
        <w:rPr/>
        <w:t xml:space="preserve">：这个2018年5月被列为软弱涣散基层党组织的社区，通过一系列的整改已经顺利摘帽。随着复工复产和返程高峰到来，防控疫情是目前的重点工作。这个有着有不少老旧小区，外来人员、老年居民占比较大的社区成为新的防疫重点和难点区域。</w:t>
      </w:r>
    </w:p>
    <w:p>
      <w:pPr>
        <w:pStyle w:val="pStyle"/>
      </w:pPr>
      <w:r>
        <w:rPr/>
        <w:t xml:space="preserve">  〖本段主要围绕该社区管理背景展开。并未涉及具体的防疫对策，无要点，可略读。〗</w:t>
      </w:r>
    </w:p>
    <w:p>
      <w:pPr>
        <w:pStyle w:val="pStyle"/>
      </w:pPr>
      <w:r>
        <w:rPr/>
        <w:t xml:space="preserve">  </w:t>
      </w:r>
      <w:r>
        <w:rPr>
          <w:rStyle w:val="colorRedText"/>
        </w:rPr>
        <w:t xml:space="preserve">段</w:t>
      </w:r>
      <w:r>
        <w:rPr>
          <w:rStyle w:val="colorRedText"/>
        </w:rPr>
        <w:t xml:space="preserve">3</w:t>
      </w:r>
      <w:r>
        <w:rPr/>
        <w:t xml:space="preserve">：&lt;line&gt;建设社区的工作人员们千方百计各出实招&lt;/line&gt;，&lt;line&gt;落细落小落实&lt;/line&gt;，力求解决好老旧小区“谁来守门、谁来消毒、谁来摸排”等难题，紧紧守住疫情防控的“最后一米”，&lt;line&gt;调动广大党员干部&lt;/line&gt;、&lt;line&gt;社区业主和志愿者主动下沉一线&lt;/line&gt;，&lt;line&gt;投身防控工作&lt;/line&gt;，&lt;line&gt;为抗击疫情凝聚起众志成城、攻坚克难的强大力量&lt;/line&gt;。</w:t>
      </w:r>
    </w:p>
    <w:p>
      <w:pPr>
        <w:pStyle w:val="pStyle"/>
      </w:pPr>
      <w:r>
        <w:rPr/>
        <w:t xml:space="preserve">  〖本段主要围绕社区工作人员具体职责展开。（1）阅读“建设社区的工作人员们千方百计各出实招，落细落小落实，力求解决好老旧小区······守住疫情防控的‘最后一米’”这一对策性表述可知，社区工作人员在疫情防控工作中细化分工，压实责任，将工作落细落小落实，由此可得出对策类观点：②做好社区疫情防控工作，必须将工作落细落小落实；（2）阅读“调动广大党员干部、社区业主和志愿者主动下沉一线，投身防控工作，为抗击疫情凝聚起众志成城、攻坚克难的强大力量”这一对策性表述可知，做好疫情防控工作，也需广大党员干部、社区业主和志愿者等主体协同作战，由此可得出对策类观点：③做好社区疫情防控工作，离不开广大党员干部、社区业主和志愿者们形成的强大一线支撑力量。〗</w:t>
      </w:r>
    </w:p>
    <w:p>
      <w:pPr>
        <w:pStyle w:val="pStyle"/>
      </w:pPr>
      <w:r>
        <w:rPr/>
        <w:t xml:space="preserve">  </w:t>
      </w:r>
      <w:r>
        <w:rPr>
          <w:rStyle w:val="colorRedText"/>
        </w:rPr>
        <w:t xml:space="preserve">段</w:t>
      </w:r>
      <w:r>
        <w:rPr>
          <w:rStyle w:val="colorRedText"/>
        </w:rPr>
        <w:t xml:space="preserve">4</w:t>
      </w:r>
      <w:r>
        <w:rPr/>
        <w:t xml:space="preserve">：“&lt;line&gt;社区五个网格，五个工作人员加上四个&lt;/line&gt;&lt;line&gt;‘三员’&lt;/line&gt;，&lt;line&gt;平均每组两个人&lt;/line&gt;，&lt;line&gt;我一个人一个网格&lt;/line&gt;，&lt;line&gt;今天起在湘潭的所有工作人员开始上户&lt;/line&gt;，&lt;line&gt;将摸排情况及时汇总报告&lt;/line&gt;，&lt;line&gt;网格小组内有目前没有在湘潭的人员&lt;/line&gt;，同小组的顶上，&lt;line&gt;我们要力争摸排到位&lt;/line&gt;，不让小区出现一例疫情。”大年三十晚上，接到全面防控通知的建设社区主要负责人陶勇在工作群开始布置任务，疫情防控工作如火如荼地开展起来了。</w:t>
      </w:r>
    </w:p>
    <w:p>
      <w:pPr>
        <w:pStyle w:val="pStyle"/>
      </w:pPr>
      <w:r>
        <w:rPr/>
        <w:t xml:space="preserve">  〖本段主要围绕社区工作人员细化责任分工展开。阅读“社区五个网格，五个工作人员加上四个‘三员’，平均每组两个人，我一个人一个网格，今天起在湘潭的所有工作人员开始上”可知，该社区疫情防控工作中细化分工，落实落细落小责任，与观点②相同，此处不重复出点，该案例可以作为观点②的论据论证此观点。〗</w:t>
      </w:r>
    </w:p>
    <w:p>
      <w:pPr>
        <w:pStyle w:val="pStyle"/>
      </w:pPr>
      <w:r>
        <w:rPr/>
        <w:t xml:space="preserve">  </w:t>
      </w:r>
      <w:r>
        <w:rPr>
          <w:rStyle w:val="colorRedText"/>
        </w:rPr>
        <w:t xml:space="preserve">段</w:t>
      </w:r>
      <w:r>
        <w:rPr>
          <w:rStyle w:val="colorRedText"/>
        </w:rPr>
        <w:t xml:space="preserve">5</w:t>
      </w:r>
      <w:r>
        <w:rPr/>
        <w:t xml:space="preserve">：面对老旧小区周边道路四通八达，原住户和租户人员流动复杂等情况，疫情防控做得如何？在上下班人员密集流动的时候，建设社区范围内的各个小区出入口，总能见到“全副武装”的社区工作人员正在对出入人员测温并登记。&lt;line&gt;这一次防疫战，街道、社区、志愿者全部到位&lt;/line&gt;，&lt;line&gt;除了把守好大门外&lt;/line&gt;，&lt;line&gt;他们还分头下沉到社区各家各户&lt;/line&gt;，&lt;line&gt;做好摸排等基础工作&lt;/line&gt;。</w:t>
      </w:r>
    </w:p>
    <w:p>
      <w:pPr>
        <w:pStyle w:val="pStyle"/>
      </w:pPr>
      <w:r>
        <w:rPr/>
        <w:t xml:space="preserve">  </w:t>
      </w:r>
      <w:r>
        <w:rPr>
          <w:rStyle w:val="colorRedText"/>
        </w:rPr>
        <w:t xml:space="preserve">段</w:t>
      </w:r>
      <w:r>
        <w:rPr>
          <w:rStyle w:val="colorRedText"/>
        </w:rPr>
        <w:t xml:space="preserve">6</w:t>
      </w:r>
      <w:r>
        <w:rPr/>
        <w:t xml:space="preserve">：建设社区相关负责人介绍，辖区内老旧小区很多，开放式的小区道路密集，人员流动性大，为了防控疫情，&lt;line&gt;相关职能部门联手街道办和社区&lt;/line&gt;，除了加强防疫小喇叭的循环播放次数，也加强了对人员出入的管理。疫情期间，按照要求，对有物业管理的小区，每家住户要办理《居民区采购生活物资通行证》，除上下班和住户家代表持证出门采购生活物资，无故不得外出，&lt;line&gt;并对每位进出的居民做好防疫知识宣传教育&lt;/line&gt;。</w:t>
      </w:r>
    </w:p>
    <w:p>
      <w:pPr>
        <w:pStyle w:val="pStyle"/>
      </w:pPr>
      <w:r>
        <w:rPr/>
        <w:t xml:space="preserve">  </w:t>
      </w:r>
      <w:r>
        <w:rPr>
          <w:rStyle w:val="colorRedText"/>
        </w:rPr>
        <w:t xml:space="preserve">段</w:t>
      </w:r>
      <w:r>
        <w:rPr>
          <w:rStyle w:val="colorRedText"/>
        </w:rPr>
        <w:t xml:space="preserve">7</w:t>
      </w:r>
      <w:r>
        <w:rPr/>
        <w:t xml:space="preserve">：2月5日，建设社区辖区内某小区的居民确诊感染新冠肺炎。&lt;line&gt;早间社区人员下户时&lt;/line&gt;，并未发现有涉疫源地人员接触史。确诊后，社区工作人员对该小区进行了全面消毒。社区主要负责人介绍：“我们每天巡查测量，在发现社区有居民感染新冠肺炎之后，要内防扩散，外防输出，居民看到我们也安心些，&lt;line&gt;我们是社区的守护者&lt;/line&gt;，疫情面前，&lt;line&gt;我们与居民共同进退&lt;/line&gt;，全面防控，我们有决心、有信心打好这场疫情防控战。”</w:t>
      </w:r>
    </w:p>
    <w:p>
      <w:pPr>
        <w:pStyle w:val="pStyle"/>
      </w:pPr>
      <w:r>
        <w:rPr/>
        <w:t xml:space="preserve">  〖段5-段7主要围绕街道、社区、志愿者、广大干部等下沉一线进行疫情防控工作展开。阅读段5“这一次防疫战，街道、社区、志愿者全部到位，除了把守好大门外，他们还分头下沉到社区各家各户，做好摸排等基础工作”以及段6中“相关职能部门联手街道办和社区，除了加强······并对每位进出的居民做好防疫知识宣传教育”和段7“早间社区人员下户时······我们是社区的守护者，疫情面前，我们与居民共同进退······”可知，面对复杂严峻的疫情防控工作，街道、社区、志愿者、广大干部等下沉一线做好疫情防控的基础保障工作，与观点③相同，此处不重复出点，可以作为观点③的论据论证此观点。〗</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【本题只给定一则资料，并未涉及其他材料。可结合自身经验实际，补充与主题相关的观点。】</w:t>
      </w:r>
    </w:p>
    <w:p>
      <w:pPr>
        <w:pStyle w:val="pStyle"/>
      </w:pPr>
      <w:r>
        <w:rPr/>
        <w:t xml:space="preserve">   </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全力以赴持续做好社区疫情防控工作</w:t>
      </w:r>
    </w:p>
    <w:p>
      <w:pPr>
        <w:pStyle w:val="pStyle"/>
      </w:pPr>
      <w:r>
        <w:rPr/>
        <w:t xml:space="preserve">  </w:t>
      </w:r>
      <w:r>
        <w:rPr>
          <w:rStyle w:val="colorRedText"/>
        </w:rPr>
        <w:t xml:space="preserve">开头：</w:t>
      </w:r>
    </w:p>
    <w:p>
      <w:pPr>
        <w:pStyle w:val="pStyle"/>
      </w:pPr>
      <w:r>
        <w:rPr/>
        <w:t xml:space="preserve">  1.点题：阐述社区在疫情联防联控中的重要性</w:t>
      </w:r>
    </w:p>
    <w:p>
      <w:pPr>
        <w:pStyle w:val="pStyle"/>
      </w:pPr>
      <w:r>
        <w:rPr/>
        <w:t xml:space="preserve">  2.解题：社区防疫的现状</w:t>
      </w:r>
    </w:p>
    <w:p>
      <w:pPr>
        <w:pStyle w:val="pStyle"/>
      </w:pPr>
      <w:r>
        <w:rPr/>
        <w:t xml:space="preserve">  </w:t>
      </w:r>
      <w:r>
        <w:rPr>
          <w:rStyle w:val="colorRedText"/>
        </w:rPr>
        <w:t xml:space="preserve">分论点：</w:t>
      </w:r>
    </w:p>
    <w:p>
      <w:pPr>
        <w:pStyle w:val="pStyle"/>
      </w:pPr>
      <w:r>
        <w:rPr/>
        <w:t xml:space="preserve">  1.要点③主要是围绕“广大党员干部、社区业主和志愿者们的支撑保障”展开的，因此可以单独作为一条得到观点：做好社区疫情防控工作，离不开广大党员干部、社区业主和志愿者们形成的强大一线支撑力量。【根据材料以及联系实际，可以考虑从（1）社区疫情防控工作内容的繁杂性；（2）基层党组织的先锋模范作用；（3）志愿者、社区业主、物业公司协同作战等方面来论证这一论点。】</w:t>
      </w:r>
    </w:p>
    <w:p>
      <w:pPr>
        <w:pStyle w:val="pStyle"/>
      </w:pPr>
      <w:r>
        <w:rPr/>
        <w:t xml:space="preserve">  2.要点①②主要是围绕“社区工作人员职责要求展开”展开的，因此可以合并为一条得到观点：做好社区疫情防控工作，必须将工作落细落小落实，尽心尽力做好服务。【根据材料以及联系实际，可以考虑结合（1）服务要严格按照工作部署执行；（2）服务要用心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2020年5月湖南省衡阳市衡东·南岳·衡山农商行招聘考试《公共基础知识》（主观题）（网友回忆版）第1题</w:t>
      </w:r>
    </w:p>
    <w:p/>
    <w:p>
      <w:pPr/>
      <w:r>
        <w:rPr/>
        <w:t xml:space="preserve">第2题</w:t>
      </w:r>
    </w:p>
    <w:p>
      <w:pPr/>
      <w:r>
        <w:rPr/>
        <w:t xml:space="preserve">【知识点】 公文写作</w:t>
      </w:r>
    </w:p>
    <w:p>
      <w:pPr>
        <w:pStyle w:val="pStyle"/>
      </w:pPr>
      <w:r>
        <w:rPr/>
        <w:t xml:space="preserve">【答案】 &lt;tcenter&gt;关于湖南省消费券使用的调研报告&lt;/tcenter&gt;  省行政部：</w:t>
      </w:r>
    </w:p>
    <w:p>
      <w:pPr>
        <w:pStyle w:val="pStyle"/>
      </w:pPr>
      <w:r>
        <w:rPr/>
        <w:t xml:space="preserve">         “消费券”是政府刺激消费、促进生产端回暖，保障和稳定就业、增加居民收入的有效手段。湖南从3月底开始陆续向全省机关企事业单位职工、工会会员发放工会消费券，政府、金融机构、企业等也携起手来，发放购物消费券。湖南省通过微信等方式向市民陆续投放了超百亿元消费券。</w:t>
      </w:r>
    </w:p>
    <w:p>
      <w:pPr>
        <w:pStyle w:val="pStyle"/>
      </w:pPr>
      <w:r>
        <w:rPr/>
        <w:t xml:space="preserve">         消费券拉动消费杠杆。微信用户覆盖广泛，城市领券消费的人群在各年龄段的使用率较为平均，中老年人在用券数量上与年轻人旗鼓相当。湖南“湘消费”消费券上线至今，线下微信支付消费增长270亿，中老年群体和年轻群体同样广泛受惠。</w:t>
      </w:r>
    </w:p>
    <w:p>
      <w:pPr>
        <w:pStyle w:val="pStyle"/>
      </w:pPr>
      <w:r>
        <w:rPr/>
        <w:t xml:space="preserve">         促进小微企业发展。各地消费券发放后，对小微企业的拉动明显。小微商户交易金额增幅明显，零售业等小店客单价大幅提升销售额明显增长。</w:t>
      </w:r>
    </w:p>
    <w:p>
      <w:pPr>
        <w:pStyle w:val="pStyle"/>
      </w:pPr>
      <w:r>
        <w:rPr/>
        <w:t xml:space="preserve">         利于优化政府决策。政府借助“新基建”发放消费券，突破了年龄、职业、区域等因素的限制，增加了消费券发放的透明度，有利于政府实时了解消费情况，为后期决策提供依据。</w:t>
      </w:r>
    </w:p>
    <w:p>
      <w:pPr>
        <w:pStyle w:val="pStyle"/>
      </w:pPr>
      <w:r>
        <w:rPr/>
        <w:t xml:space="preserve">         保障百姓公平受益。微信支付具备完善的风险控制和安全保障体系，拥有实名认证、领取人员地域限制能力，消费券一经领取不可转赠，能有效预防“薅羊毛”行为，确保优惠真正落到老百姓手中。</w:t>
      </w:r>
    </w:p>
    <w:p>
      <w:pPr>
        <w:pStyle w:val="pStyle"/>
      </w:pPr>
      <w:r>
        <w:rPr/>
        <w:t xml:space="preserve">         “消费券”从供应链末端开始对第三产业直接发力，其重要作用不容低估。消费券不仅减轻了我们的负担，也让我们和顾客更有信心，相信我们可以一起战胜这次疫情。</w:t>
      </w:r>
    </w:p>
    <w:p>
      <w:pPr>
        <w:pStyle w:val="pStyle"/>
      </w:pPr>
      <w:r>
        <w:rPr/>
        <w:t xml:space="preserve">         特此报告！</w:t>
      </w:r>
    </w:p>
    <w:p>
      <w:pPr>
        <w:pStyle w:val="pStyle"/>
      </w:pPr>
      <w:r>
        <w:rPr/>
        <w:t xml:space="preserve">市行政部xxxx年xx月xx日  </w:t>
      </w:r>
      <w:r>
        <w:rPr>
          <w:rStyle w:val="colorRedText"/>
        </w:rPr>
        <w:t xml:space="preserve">       参考答案说明：</w:t>
      </w:r>
      <w:r>
        <w:rPr/>
        <w:t xml:space="preserve">（1）格式方面，本参考答案写到了“标题”“称谓”“落款”。（2）正文部分，一方面从内容来看，围绕着“消费券的使用”这一主题，本参考答案的开头先写到宣传的背景、现状、目的等；主体部分从“消费券拉动消费杠杆”“促进小微企业发展”“利于优化政府决策”“保障百姓公平受益”“对第三产业帮助”等五个方面给出了消费券使用情况；结尾部分使用特此报告或专此报告这一报告常用结尾。另一方面，形式上，本参考答案做到了分条撰写，整体上条理较为清晰。</w:t>
      </w:r>
    </w:p>
    <w:p>
      <w:pPr>
        <w:pStyle w:val="pStyle"/>
      </w:pPr>
      <w:r>
        <w:rPr/>
        <w:t xml:space="preserve">  </w:t>
      </w:r>
      <w:r>
        <w:pict>
          <v:shape type="#_x0000_t75" style="width:350pt; height:151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请你&lt;line&gt;代行政部门向上级领导&lt;/line&gt;写&lt;line&gt;一份湖南省消费券使用调研报告&lt;/line&gt;，要求&lt;line&gt;格式规范&lt;/line&gt;，用词准确，字迹工整，内容可适当延展【（1）本题作答范围是给定材料2和3；（2）“一份······调研报告”提示本题为公文题，文种为“调研报告”，公文题要注意格式和正文两个方面；（3）“格式规范”要求写全格式，调研报告的格式包括“标题+发文对象+发文机关+成文日期”，标题一般为“关于+事由+的+文种”，结合本题主题是“湖南省消费券使用”，可将标题写成：“关于湖南省消费券使用的调研报告”；发文对象即称谓，结合题干“代行政部门向上级领导写一份湖南省······”以及结合材料1主要描述长沙市消费券使用情况可知，本题是市行政部门向省级行政部门撰写的报告，因此可将称谓写为“省行政部”；发文机关即署名，结合本题是市行政部门向省级行政部门撰写的报告，可将发文机关写为“市行政部”；成文日期若材料中未明确给出，一般可以表示为XXXX年XX月XX日，或者写考试当天的日期。（4）正文部分包括：开头（消费券使用的背景、目的等）+主体（以“使用消费券”为主）+结尾（特此报告、专此报告），要点内容具体结合材料而定）】。（20分）</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w:t>
      </w:r>
      <w:r>
        <w:rPr>
          <w:rStyle w:val="colorRedText"/>
        </w:rPr>
        <w:t xml:space="preserve">1</w:t>
      </w:r>
      <w:r>
        <w:rPr/>
        <w:t xml:space="preserve">：“商家五一有促销活动，加上消费券，忍不住就‘剁手’了!”5月3日，长沙妹子王燕在长沙海信广场选购口红，一旁的男朋友手上提着四五个购物袋，耐心给出参考意见。王燕说，&lt;line&gt;工会发的消费券得赶紧用完&lt;/line&gt;，趁着假期，他们把夏天的衣服鞋子一次买齐了。</w:t>
      </w:r>
    </w:p>
    <w:p>
      <w:pPr>
        <w:pStyle w:val="pStyle"/>
      </w:pPr>
      <w:r>
        <w:rPr/>
        <w:t xml:space="preserve">  </w:t>
      </w:r>
      <w:r>
        <w:rPr>
          <w:rStyle w:val="colorRedText"/>
        </w:rPr>
        <w:t xml:space="preserve">段</w:t>
      </w:r>
      <w:r>
        <w:rPr>
          <w:rStyle w:val="colorRedText"/>
        </w:rPr>
        <w:t xml:space="preserve">2</w:t>
      </w:r>
      <w:r>
        <w:rPr/>
        <w:t xml:space="preserve">：她打开手机给记者展示订单，498元的凉鞋、98元的T恤······经过消费券抵扣后，一分钱都没花。</w:t>
      </w:r>
    </w:p>
    <w:p>
      <w:pPr>
        <w:pStyle w:val="pStyle"/>
      </w:pPr>
      <w:r>
        <w:rPr/>
        <w:t xml:space="preserve">  </w:t>
      </w:r>
      <w:r>
        <w:rPr>
          <w:rStyle w:val="colorRedText"/>
        </w:rPr>
        <w:t xml:space="preserve">段</w:t>
      </w:r>
      <w:r>
        <w:rPr>
          <w:rStyle w:val="colorRedText"/>
        </w:rPr>
        <w:t xml:space="preserve">3</w:t>
      </w:r>
      <w:r>
        <w:rPr/>
        <w:t xml:space="preserve">：“消费券还剩300多元，刚好够买支口红。”王燕笑着说。</w:t>
      </w:r>
    </w:p>
    <w:p>
      <w:pPr>
        <w:pStyle w:val="pStyle"/>
      </w:pPr>
      <w:r>
        <w:rPr/>
        <w:t xml:space="preserve">  </w:t>
      </w:r>
      <w:r>
        <w:rPr>
          <w:rStyle w:val="colorRedText"/>
        </w:rPr>
        <w:t xml:space="preserve">段</w:t>
      </w:r>
      <w:r>
        <w:rPr>
          <w:rStyle w:val="colorRedText"/>
        </w:rPr>
        <w:t xml:space="preserve">4</w:t>
      </w:r>
      <w:r>
        <w:rPr/>
        <w:t xml:space="preserve">：五一小长假期间，长沙天气热，消费更火热，消费券则给线下商铺再加了一把火。</w:t>
      </w:r>
    </w:p>
    <w:p>
      <w:pPr>
        <w:pStyle w:val="pStyle"/>
      </w:pPr>
      <w:r>
        <w:rPr/>
        <w:t xml:space="preserve">  </w:t>
      </w:r>
      <w:r>
        <w:rPr>
          <w:rStyle w:val="colorRedText"/>
        </w:rPr>
        <w:t xml:space="preserve">段</w:t>
      </w:r>
      <w:r>
        <w:rPr>
          <w:rStyle w:val="colorRedText"/>
        </w:rPr>
        <w:t xml:space="preserve">5</w:t>
      </w:r>
      <w:r>
        <w:rPr/>
        <w:t xml:space="preserve">：&lt;line&gt;湖南从&lt;/line&gt;&lt;line&gt;3月底开始陆续向全省机关企事业单位职工&lt;/line&gt;、&lt;line&gt;工会会员发放工会消费券&lt;/line&gt;，截至日期为5月5日24时。记者在采访中发现，像王燕这样赶在消费券到期前“大采购”的市民还有不少。</w:t>
      </w:r>
    </w:p>
    <w:p>
      <w:pPr>
        <w:pStyle w:val="pStyle"/>
      </w:pPr>
      <w:r>
        <w:rPr/>
        <w:t xml:space="preserve">  〖段1-段5通过王燕的案例介绍了消费券发放的对象及背景，可合并阅读。由段1中“工会发的消费券······”以及段5中“湖南从3月底开始陆续向全省机关企事业单位职工、工会会员发放工会消费券”的表述可知，湖南省消费券的发放主要是面向全省机关企事业单位职工、工会会员等，属于消费券发放对象，且表述规范，可直接摘抄出要点：①湖南从3月底开始陆续向全省机关企事业单位职工、工会会员发放工会消费券。〗</w:t>
      </w:r>
    </w:p>
    <w:p>
      <w:pPr>
        <w:pStyle w:val="pStyle"/>
      </w:pPr>
      <w:r>
        <w:rPr/>
        <w:t xml:space="preserve">  </w:t>
      </w:r>
      <w:r>
        <w:rPr>
          <w:rStyle w:val="colorRedText"/>
        </w:rPr>
        <w:t xml:space="preserve">段</w:t>
      </w:r>
      <w:r>
        <w:rPr>
          <w:rStyle w:val="colorRedText"/>
        </w:rPr>
        <w:t xml:space="preserve">6</w:t>
      </w:r>
      <w:r>
        <w:rPr/>
        <w:t xml:space="preserve">：&lt;line&gt;商家们&lt;/line&gt;也在小长假期间纷纷&lt;line&gt;蹭上&lt;/line&gt;&lt;line&gt;“湘消费”&lt;/line&gt;的最后一波热潮。</w:t>
      </w:r>
    </w:p>
    <w:p>
      <w:pPr>
        <w:pStyle w:val="pStyle"/>
      </w:pPr>
      <w:r>
        <w:rPr/>
        <w:t xml:space="preserve">  </w:t>
      </w:r>
      <w:r>
        <w:rPr>
          <w:rStyle w:val="colorRedText"/>
        </w:rPr>
        <w:t xml:space="preserve">段</w:t>
      </w:r>
      <w:r>
        <w:rPr>
          <w:rStyle w:val="colorRedText"/>
        </w:rPr>
        <w:t xml:space="preserve">7</w:t>
      </w:r>
      <w:r>
        <w:rPr/>
        <w:t xml:space="preserve">：湖南苏宁在微信公众号不断提醒大家“消费券就要过期了”的同时，推出在湖南苏宁易购所有门店使用消费券，消费即减60元、满3000元减100元、满5000元减300元的满减活动；步步高、友阿、金牛角王餐厅、玉楼东等商超、餐饮店家也&lt;line&gt;纷纷推出&lt;/line&gt;&lt;line&gt;“湘消费”满额减的叠加优惠券&lt;/line&gt;。</w:t>
      </w:r>
    </w:p>
    <w:p>
      <w:pPr>
        <w:pStyle w:val="pStyle"/>
      </w:pPr>
      <w:r>
        <w:rPr/>
        <w:t xml:space="preserve">  </w:t>
      </w:r>
      <w:r>
        <w:rPr>
          <w:rStyle w:val="colorRedText"/>
        </w:rPr>
        <w:t xml:space="preserve">段</w:t>
      </w:r>
      <w:r>
        <w:rPr>
          <w:rStyle w:val="colorRedText"/>
        </w:rPr>
        <w:t xml:space="preserve">8</w:t>
      </w:r>
      <w:r>
        <w:rPr/>
        <w:t xml:space="preserve">：除了&lt;line&gt;工会发放的&lt;/line&gt;&lt;line&gt;“湘消费”消费券&lt;/line&gt;，&lt;line&gt;长沙各区政府、金融机构、企业等也携起手来&lt;/line&gt;，&lt;line&gt;发放购物消费券&lt;/line&gt;，帮线下商家重振信心。</w:t>
      </w:r>
    </w:p>
    <w:p>
      <w:pPr>
        <w:pStyle w:val="pStyle"/>
      </w:pPr>
      <w:r>
        <w:rPr/>
        <w:t xml:space="preserve">  〖段6-段8主要介绍了消费券发放的主体，由段6“商家们······蹭上‘湘消费’的最后一波热潮”以及段7“步步高、友阿、金牛角王餐厅、玉楼东等商超、餐饮店家也纷纷推出‘湘消费’满额减的叠加优惠券”的表述可知消费券的发放主体，即通过商家、企业发放消费券；进一步结合段8“除了工会发放的‘湘消费’消费券，……区政府、金融机构、企业等也携起手来，发放购物消费券”的表述可知政府、金融机构、企业等协同发放购物消费券，且表述规范，可直接摘抄出要点：②政府、金融机构、企业等也携起手来，发放购物消费券。〗</w:t>
      </w:r>
    </w:p>
    <w:p>
      <w:pPr>
        <w:pStyle w:val="pStyle"/>
      </w:pPr>
      <w:r>
        <w:rPr/>
        <w:t xml:space="preserve">  </w:t>
      </w:r>
      <w:r>
        <w:rPr>
          <w:rStyle w:val="colorRedText"/>
        </w:rPr>
        <w:t xml:space="preserve">段</w:t>
      </w:r>
      <w:r>
        <w:rPr>
          <w:rStyle w:val="colorRedText"/>
        </w:rPr>
        <w:t xml:space="preserve">9</w:t>
      </w:r>
      <w:r>
        <w:rPr/>
        <w:t xml:space="preserve">：“独立寒秋，湘江北去……”10岁的江苏南京小朋友彭佳仪和家人到长沙游玩，刚参观完贾谊故居，她就被新设立的“天心诗吧”所吸引，进入小房子，声音清脆地朗读了一首《沁园春·长沙》。</w:t>
      </w:r>
    </w:p>
    <w:p>
      <w:pPr>
        <w:pStyle w:val="pStyle"/>
      </w:pPr>
      <w:r>
        <w:rPr/>
        <w:t xml:space="preserve">  </w:t>
      </w:r>
      <w:r>
        <w:rPr>
          <w:rStyle w:val="colorRedText"/>
        </w:rPr>
        <w:t xml:space="preserve">段</w:t>
      </w:r>
      <w:r>
        <w:rPr>
          <w:rStyle w:val="colorRedText"/>
        </w:rPr>
        <w:t xml:space="preserve">10</w:t>
      </w:r>
      <w:r>
        <w:rPr/>
        <w:t xml:space="preserve">：“天心诗吧”的设立，旨在“用诗词唤醒城市的声音”，是长沙天心区协同高新技术企业，在黄兴步行街、海信广场、友阿奥特莱斯等人流量大的地方设立的透明小房子，内设有大屏幕和收声系统，只需选取诗歌，大声朗读，系统即可自动评分，根据分数高低，将掉落面额不等的消费券。</w:t>
      </w:r>
    </w:p>
    <w:p>
      <w:pPr>
        <w:pStyle w:val="pStyle"/>
      </w:pPr>
      <w:r>
        <w:rPr/>
        <w:t xml:space="preserve">  </w:t>
      </w:r>
      <w:r>
        <w:rPr>
          <w:rStyle w:val="colorRedText"/>
        </w:rPr>
        <w:t xml:space="preserve">段</w:t>
      </w:r>
      <w:r>
        <w:rPr>
          <w:rStyle w:val="colorRedText"/>
        </w:rPr>
        <w:t xml:space="preserve">11</w:t>
      </w:r>
      <w:r>
        <w:rPr/>
        <w:t xml:space="preserve">：彭佳仪读完后，系统评分65分，并赠送了一张天虹商场满500元减50元的消费券。彭佳仪的妈妈笑着说，气温突然升高，正打算给孩子买几件夏装，消费券可以用上了。</w:t>
      </w:r>
    </w:p>
    <w:p>
      <w:pPr>
        <w:pStyle w:val="pStyle"/>
      </w:pPr>
      <w:r>
        <w:rPr/>
        <w:t xml:space="preserve">  </w:t>
      </w:r>
      <w:r>
        <w:rPr>
          <w:rStyle w:val="colorRedText"/>
        </w:rPr>
        <w:t xml:space="preserve">段</w:t>
      </w:r>
      <w:r>
        <w:rPr>
          <w:rStyle w:val="colorRedText"/>
        </w:rPr>
        <w:t xml:space="preserve">12</w:t>
      </w:r>
      <w:r>
        <w:rPr/>
        <w:t xml:space="preserve">：长沙开福区则发力“舌尖经济”，联合美团点评为“吃货”们派发100万元消费券红包，开启“畅领百万消费券开启幸福小长假”开福区美食餐饮消费节。5月1日到4日，每天上午10时18分，打开美团或大众点评App，搜索“开福消费券”， 即有机会领取价值200元的消费券包，有效期至5月12日，每天限量发放1000份，可在开福区内1000多家合作的餐饮商户使用。</w:t>
      </w:r>
    </w:p>
    <w:p>
      <w:pPr>
        <w:pStyle w:val="pStyle"/>
      </w:pPr>
      <w:r>
        <w:rPr/>
        <w:t xml:space="preserve">  </w:t>
      </w:r>
      <w:r>
        <w:rPr>
          <w:rStyle w:val="colorRedText"/>
        </w:rPr>
        <w:t xml:space="preserve">段</w:t>
      </w:r>
      <w:r>
        <w:rPr>
          <w:rStyle w:val="colorRedText"/>
        </w:rPr>
        <w:t xml:space="preserve">13</w:t>
      </w:r>
      <w:r>
        <w:rPr/>
        <w:t xml:space="preserve">：长沙雨花区打造的“嗨购雨花”平台也在五一小长假前上线，第一批接入100个商家，涵盖高桥、红星、德思勤等商圈，包括商超、餐饮、零售等多种类型，并提供100万元现金消费券，只要在平台接入的商家门店消费，都可以使用领取到的消费券抵扣现金。</w:t>
      </w:r>
    </w:p>
    <w:p>
      <w:pPr>
        <w:pStyle w:val="pStyle"/>
      </w:pPr>
      <w:r>
        <w:rPr/>
        <w:t xml:space="preserve">  </w:t>
      </w:r>
      <w:r>
        <w:rPr>
          <w:rStyle w:val="colorRedText"/>
        </w:rPr>
        <w:t xml:space="preserve">段</w:t>
      </w:r>
      <w:r>
        <w:rPr>
          <w:rStyle w:val="colorRedText"/>
        </w:rPr>
        <w:t xml:space="preserve">14</w:t>
      </w:r>
      <w:r>
        <w:rPr/>
        <w:t xml:space="preserve">：湖南银联与长沙金融业联合会联合实施“云闪付消费季”惠民消费券发放活动，5月1日至6月30日期间，湖南银联通过云闪付App，将投放5元、10元、20元、50元4种面值消费券，合计63万张价值约1500万元，可在步步高、友阿、平和堂等200个品牌15000余家门店使用。</w:t>
      </w:r>
    </w:p>
    <w:p>
      <w:pPr>
        <w:pStyle w:val="pStyle"/>
      </w:pPr>
      <w:r>
        <w:rPr/>
        <w:t xml:space="preserve">  〖段9-段14通过具体案例分别展开介绍了企业、区政府、金融机构等主体发放消费券，与段8呈总分结构，是对段8所得要点②的举例说明，此处不重复出点，可略读。〗</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w:t>
      </w:r>
      <w:r>
        <w:rPr>
          <w:rStyle w:val="colorRedText"/>
        </w:rPr>
        <w:t xml:space="preserve">1</w:t>
      </w:r>
      <w:r>
        <w:rPr/>
        <w:t xml:space="preserve">：当前，从全国各地通过微信发放消费券的数据来看，&lt;line&gt;消费券对经济的拉动效果明显&lt;/line&gt;。比如，&lt;line&gt;深圳市罗湖区发券&lt;/line&gt;&lt;line&gt;6天&lt;/line&gt;，就&lt;line&gt;拉动了超&lt;/line&gt;&lt;line&gt;30倍消费&lt;/line&gt;；&lt;line&gt;湖南&lt;/line&gt;&lt;line&gt;“湘消费”消费券上线至今&lt;/line&gt;，&lt;line&gt;湖南线下微信支付消费增长&lt;/line&gt;&lt;line&gt;270亿&lt;/line&gt;，&lt;line&gt;中老年群体和年轻群体同样广泛受惠&lt;/line&gt;。</w:t>
      </w:r>
    </w:p>
    <w:p>
      <w:pPr>
        <w:pStyle w:val="pStyle"/>
      </w:pPr>
      <w:r>
        <w:rPr/>
        <w:t xml:space="preserve">  </w:t>
      </w:r>
      <w:r>
        <w:rPr>
          <w:rStyle w:val="colorRedText"/>
        </w:rPr>
        <w:t xml:space="preserve">段</w:t>
      </w:r>
      <w:r>
        <w:rPr>
          <w:rStyle w:val="colorRedText"/>
        </w:rPr>
        <w:t xml:space="preserve">2</w:t>
      </w:r>
      <w:r>
        <w:rPr/>
        <w:t xml:space="preserve">：&lt;line&gt;“消费券”是政府刺激消费、促进生产端回暖&lt;/line&gt;，&lt;line&gt;保障和稳定就业、增加居民收入的有效手段&lt;/line&gt;。&lt;line&gt;3月以来&lt;/line&gt;，&lt;line&gt;湖南、嘉兴、青岛、重庆、深圳等地通过微信向市民陆续投放了超百亿元消费券&lt;/line&gt;（含未发放金额）。 湖南省总工会通过“湘消费”微信小程序，以消费券形式提前向全体职工和工会会员发放节日慰问费。</w:t>
      </w:r>
    </w:p>
    <w:p>
      <w:pPr>
        <w:pStyle w:val="pStyle"/>
      </w:pPr>
      <w:r>
        <w:rPr/>
        <w:t xml:space="preserve">  〖段1-2主要介绍了消费券的使用现状和影响。（1）结合段1中“消费券对经济的拉动效果明显”“······发券6天，拉动了超30倍消费”以及段2“‘消费券’是政府刺激消费、促进生产端回暖，保障和稳定就业、增加居民收入的有效手段”这一意义型表述可知，消费券可以促进经济发展、刺激消费、促进生产端回暖，保障和稳定就业、增加居民收入，表述规范，可直接摘抄要点：③“消费券”是政府刺激消费、促进生产端回暖，保障和稳定就业、增加居民收入的有效手段；（2）由段1“湖南‘湘消费’消费券上线至今，线下微信支付消费增长270亿，中老年群体和年轻群体同样广泛受惠”这一数据型资料可知，消费券的使用刺激了当地消费增长，带动了经济发展，并且让不同年龄段的群体均受到益处，属于消费券使用的好处，可摘直接抄出要点：④湖南“湘消费”消费券上线至今，线下微信支付消费增长270亿，中老年群体和年轻群体同样广泛受惠；（3）段2中“3月以来，湖南、嘉兴、青岛、重庆、深圳等地通过微信向市民陆续投放了超百亿元消费券”这一积极表述主要介绍了消费券的发放方式、现状，此部分的内容可作为背景可放在开头，由此可概括出要点：⑤湖南省通过微信等方式向市民陆续投放了超百亿元消费券。〗</w:t>
      </w:r>
    </w:p>
    <w:p>
      <w:pPr>
        <w:pStyle w:val="pStyle"/>
      </w:pPr>
      <w:r>
        <w:rPr/>
        <w:t xml:space="preserve">  </w:t>
      </w:r>
      <w:r>
        <w:rPr>
          <w:rStyle w:val="colorRedText"/>
        </w:rPr>
        <w:t xml:space="preserve">段</w:t>
      </w:r>
      <w:r>
        <w:rPr>
          <w:rStyle w:val="colorRedText"/>
        </w:rPr>
        <w:t xml:space="preserve">3</w:t>
      </w:r>
      <w:r>
        <w:rPr/>
        <w:t xml:space="preserve">：&lt;line&gt;消费券拉动消费的杠杆效应明显&lt;/line&gt;。深圳市罗湖区　4月1日首次发券，仅6天&lt;line&gt;带动消费超&lt;/line&gt;&lt;line&gt;30倍&lt;/line&gt;；青岛市城阳区消费券上线后，&lt;line&gt;带动消费&lt;/line&gt;&lt;line&gt;14倍&lt;/line&gt;；嘉兴市通过微信发放1.5亿元消费券，首轮发放3000万元消费券后仅4天，&lt;line&gt;带动消费&lt;/line&gt;&lt;line&gt;2.3亿元&lt;/line&gt;，目前，嘉兴市消费券仍在发放中。</w:t>
      </w:r>
    </w:p>
    <w:p>
      <w:pPr>
        <w:pStyle w:val="pStyle"/>
      </w:pPr>
      <w:r>
        <w:rPr/>
        <w:t xml:space="preserve">  〖本段为总分结构，主要介绍了消费券对拉动消费方面的好处。通过阅读首句“消费券拉动消费的杠杆效应明显”的意义型表述以及“深圳市······带动消费超30倍；青岛······带动消费14倍；嘉兴······带动消费2.3亿元”的数据型资料可知，消费券可以拉动消费杠杆，促进消费，属于使用消费券的好处，且表述规范，可直接摘抄出段首总结性要点：⑥消费券拉动消费杠杆。〗</w:t>
      </w:r>
    </w:p>
    <w:p>
      <w:pPr>
        <w:pStyle w:val="pStyle"/>
      </w:pPr>
      <w:r>
        <w:rPr/>
        <w:t xml:space="preserve">  </w:t>
      </w:r>
      <w:r>
        <w:rPr>
          <w:rStyle w:val="colorRedText"/>
        </w:rPr>
        <w:t xml:space="preserve">段</w:t>
      </w:r>
      <w:r>
        <w:rPr>
          <w:rStyle w:val="colorRedText"/>
        </w:rPr>
        <w:t xml:space="preserve">4</w:t>
      </w:r>
      <w:r>
        <w:rPr/>
        <w:t xml:space="preserve">：&lt;line&gt;由于微信用户覆盖广泛&lt;/line&gt;，还确保了中老年群体的受益。据统计，&lt;line&gt;各城市领券消费的人群在各年龄段的使用率较为平均&lt;/line&gt;，&lt;line&gt;40岁以上使用消费券的用户占比为42%&lt;/line&gt;。&lt;line&gt;中老年人在用券数量上与年轻人旗鼓相当&lt;/line&gt;。如，湖南省消费券使用人群中，&lt;line&gt;有&lt;/line&gt;&lt;line&gt;49%的人为中老年人&lt;/line&gt;。</w:t>
      </w:r>
    </w:p>
    <w:p>
      <w:pPr>
        <w:pStyle w:val="pStyle"/>
      </w:pPr>
      <w:r>
        <w:rPr/>
        <w:t xml:space="preserve">  〖本段主要介绍了使用消费券因其便捷性使用范围面较广。通过“由于微信用户覆盖广泛······各城市领券消费的人群在各年龄段的使用率较为平均……中老年人在用券数量上与年轻人旗鼓相当”这一表述，以及“40岁以上使用消费券的用户占比为42%……有49%的人为中老年人”的数据型资料可知，消费券凭借微信广泛的覆盖面和使用率，让不同年龄阶段的人都可以通过微信均等的使用消费券，并且确保了中老年群体的受益，由此可概括出要点：⑦微信用户覆盖广泛，城市领券消费的人群在各年龄段的使用率较为平均，中老年人在用券数量上与年轻人旗鼓相当。〗</w:t>
      </w:r>
    </w:p>
    <w:p>
      <w:pPr>
        <w:pStyle w:val="pStyle"/>
      </w:pPr>
      <w:r>
        <w:rPr/>
        <w:t xml:space="preserve">  </w:t>
      </w:r>
      <w:r>
        <w:rPr>
          <w:rStyle w:val="colorRedText"/>
        </w:rPr>
        <w:t xml:space="preserve">段</w:t>
      </w:r>
      <w:r>
        <w:rPr>
          <w:rStyle w:val="colorRedText"/>
        </w:rPr>
        <w:t xml:space="preserve">5</w:t>
      </w:r>
      <w:r>
        <w:rPr/>
        <w:t xml:space="preserve">：华南师范大学政治与公共管理学院副教授陈景云表示，微信已成为人们生活中的一部分，其社交属性保证了消费券在市民中的普及程度，微信支付的高普及率和渗透率为消费券发放的便捷高效性提供了基础。&lt;line&gt;政府借助&lt;/line&gt;&lt;line&gt;“新基建”发放消费券&lt;/line&gt;，&lt;line&gt;突破了年龄、职业、区域等因素的限制&lt;/line&gt;，&lt;line&gt;增加了消费券发放的透明度&lt;/line&gt;，&lt;line&gt;有利于政府实时了解消费情况&lt;/line&gt;，&lt;line&gt;为后期决策提供依据&lt;/line&gt;。</w:t>
      </w:r>
    </w:p>
    <w:p>
      <w:pPr>
        <w:pStyle w:val="pStyle"/>
      </w:pPr>
      <w:r>
        <w:rPr/>
        <w:t xml:space="preserve">  〖本段主要介绍了消费券在政府决策方面的好处。通过“政府借助‘新基建’发放消费券，突破了······，增加了······，有利于······”这一意义型表述可知，消费券的发放使用有利于了解后期情况，优化决策，表述规范，可直接摘抄出要点：⑧利于优化政府决策。政府借助“新基建”发放消费券，突破了年龄、职业、区域等因素的限制，增加了消费券发放的透明度，有利于政府实时了解消费情况，为后期决策提供依据。〗</w:t>
      </w:r>
    </w:p>
    <w:p>
      <w:pPr>
        <w:pStyle w:val="pStyle"/>
      </w:pPr>
      <w:r>
        <w:rPr/>
        <w:t xml:space="preserve">  </w:t>
      </w:r>
      <w:r>
        <w:rPr>
          <w:rStyle w:val="colorRedText"/>
        </w:rPr>
        <w:t xml:space="preserve">段</w:t>
      </w:r>
      <w:r>
        <w:rPr>
          <w:rStyle w:val="colorRedText"/>
        </w:rPr>
        <w:t xml:space="preserve">6</w:t>
      </w:r>
      <w:r>
        <w:rPr/>
        <w:t xml:space="preserve">：值得一提的是，&lt;line&gt;各地消费券发放后&lt;/line&gt;，&lt;line&gt;对小微企业的拉动明显&lt;/line&gt;。湖南省、嘉兴市通过微信发放消费券后，&lt;line&gt;惠及的小微商户占比达&lt;/line&gt;&lt;line&gt;8成&lt;/line&gt;，&lt;line&gt;小微商户交易金额增幅明显&lt;/line&gt;，对比2月同期，&lt;line&gt;平均环比增幅翻了&lt;/line&gt;&lt;line&gt;53倍&lt;/line&gt;。其中，对嘉兴市小微商户拉动尤为效果显著，&lt;line&gt;日均交易金额增幅超&lt;/line&gt;&lt;line&gt;200倍&lt;/line&gt;。</w:t>
      </w:r>
    </w:p>
    <w:p>
      <w:pPr>
        <w:pStyle w:val="pStyle"/>
      </w:pPr>
      <w:r>
        <w:rPr/>
        <w:t xml:space="preserve">  〖本段主要介绍了消费券促进小微企业发展方面的好处。通过“各地消费券发放后，对小微企业的拉动明显。湖南省、嘉兴市······惠及的小微商户占比达8成，小微商户交易金额增幅明显，对比2月同期，平均环比增幅翻了53倍。······日均交易金额增幅超200倍”这一数据型资料可知，各地通过发放消费券，助推了小微企业的发展，属于消费券使用对于小微企业的好处，由此可概括出要点：⑨促进小微企业发展。各地消费券发放后，对小微企业的拉动明显。小微商户交易金额增幅明显，零售业等小店客单价大幅提升销售额明显增长。〗</w:t>
      </w:r>
    </w:p>
    <w:p>
      <w:pPr>
        <w:pStyle w:val="pStyle"/>
      </w:pPr>
      <w:r>
        <w:rPr/>
        <w:t xml:space="preserve">  </w:t>
      </w:r>
      <w:r>
        <w:rPr>
          <w:rStyle w:val="colorRedText"/>
        </w:rPr>
        <w:t xml:space="preserve">段</w:t>
      </w:r>
      <w:r>
        <w:rPr>
          <w:rStyle w:val="colorRedText"/>
        </w:rPr>
        <w:t xml:space="preserve">7</w:t>
      </w:r>
      <w:r>
        <w:rPr/>
        <w:t xml:space="preserve">：国家统计局数据显示，2020年前两个月，社会消费品零售总额为52130亿元，同比名义下降20.5%。其中，餐饮收入4194亿元，同比下降43.1%。</w:t>
      </w:r>
    </w:p>
    <w:p>
      <w:pPr>
        <w:pStyle w:val="pStyle"/>
      </w:pPr>
      <w:r>
        <w:rPr/>
        <w:t xml:space="preserve">  </w:t>
      </w:r>
      <w:r>
        <w:rPr>
          <w:rStyle w:val="colorRedText"/>
        </w:rPr>
        <w:t xml:space="preserve">段</w:t>
      </w:r>
      <w:r>
        <w:rPr>
          <w:rStyle w:val="colorRedText"/>
        </w:rPr>
        <w:t xml:space="preserve">8</w:t>
      </w:r>
      <w:r>
        <w:rPr/>
        <w:t xml:space="preserve">：微信数据显示，消费券发放后，餐饮、交通、服饰美业、休闲娱乐、零售等行业都有了明显增长。其中，嘉兴市餐饮日交易金额增长236%，交通增长230%，休闲娱乐行业增长912%；湖南省餐饮日交易金额增长212%，休闲娱乐增长423%，酒店住宿增长234%。</w:t>
      </w:r>
    </w:p>
    <w:p>
      <w:pPr>
        <w:pStyle w:val="pStyle"/>
      </w:pPr>
      <w:r>
        <w:rPr/>
        <w:t xml:space="preserve">  </w:t>
      </w:r>
      <w:r>
        <w:rPr>
          <w:rStyle w:val="colorRedText"/>
        </w:rPr>
        <w:t xml:space="preserve">段</w:t>
      </w:r>
      <w:r>
        <w:rPr>
          <w:rStyle w:val="colorRedText"/>
        </w:rPr>
        <w:t xml:space="preserve">9</w:t>
      </w:r>
      <w:r>
        <w:rPr/>
        <w:t xml:space="preserve">：在湖南省境内34万开通微信商业支付的商家中，消费券都可广泛使用，餐饮、零售业等小店客单价大幅提升。</w:t>
      </w:r>
    </w:p>
    <w:p>
      <w:pPr>
        <w:pStyle w:val="pStyle"/>
      </w:pPr>
      <w:r>
        <w:rPr/>
        <w:t xml:space="preserve">  </w:t>
      </w:r>
      <w:r>
        <w:rPr>
          <w:rStyle w:val="colorRedText"/>
        </w:rPr>
        <w:t xml:space="preserve">段</w:t>
      </w:r>
      <w:r>
        <w:rPr>
          <w:rStyle w:val="colorRedText"/>
        </w:rPr>
        <w:t xml:space="preserve">10</w:t>
      </w:r>
      <w:r>
        <w:rPr/>
        <w:t xml:space="preserve">：湖南老字号米粉店易裕和店主告诉记者，“从推出‘湘消费’以来，门店每天的营业额都持续增长。消费券减轻了我们的负担，也让我们和顾客更有信心，相信我们可以一起战胜这次疫情。”</w:t>
      </w:r>
    </w:p>
    <w:p>
      <w:pPr>
        <w:pStyle w:val="pStyle"/>
      </w:pPr>
      <w:r>
        <w:rPr/>
        <w:t xml:space="preserve">  〖段7-段10通过不同案例介绍了消费券在新冠疫情背景下对小微企业发展带来的好处，与段6呈总分结构，是对段6所得要点⑨的举例说明，故此处不重复出点，可略读。〗</w:t>
      </w:r>
    </w:p>
    <w:p>
      <w:pPr>
        <w:pStyle w:val="pStyle"/>
      </w:pPr>
      <w:r>
        <w:rPr/>
        <w:t xml:space="preserve">  </w:t>
      </w:r>
      <w:r>
        <w:rPr>
          <w:rStyle w:val="colorRedText"/>
        </w:rPr>
        <w:t xml:space="preserve">段</w:t>
      </w:r>
      <w:r>
        <w:rPr>
          <w:rStyle w:val="colorRedText"/>
        </w:rPr>
        <w:t xml:space="preserve">11</w:t>
      </w:r>
      <w:r>
        <w:rPr/>
        <w:t xml:space="preserve">：&lt;line&gt;微信支付具备完善的风险控制和安全保障体系&lt;/line&gt;，&lt;line&gt;拥有实名认证、领取人员地域限制能力&lt;/line&gt;，&lt;line&gt;消费券一经领取不可转赠&lt;/line&gt;，&lt;line&gt;能有效预防&lt;/line&gt;&lt;line&gt;“薅羊毛”行为&lt;/line&gt;，&lt;line&gt;确保优惠真正落到老百姓手中&lt;/line&gt;。</w:t>
      </w:r>
    </w:p>
    <w:p>
      <w:pPr>
        <w:pStyle w:val="pStyle"/>
      </w:pPr>
      <w:r>
        <w:rPr/>
        <w:t xml:space="preserve">  〖本段主要介绍了消费券安全性方面的好处。通过“微信支付具备完善的风险控制和安全保障体系，拥有实名认证、领取人员地域限制能力，消费券一经领取不可转赠，能有效预防‘薅羊毛’行为，确保优惠真正落到老百姓手中”这一积极表述可知，微信支付的安全性可以保障老百姓使用消费券时公平收益，微信的一系列安全措施也有效预防第三方“薅羊毛”行为，确保优惠真正落到老百姓手中，由此可摘抄出要点：⑩保障百姓公平受益。微信支付具备完善的风险控制和安全保障体系，拥有实名认证、领取人员地域限制能力，消费券一经领取不可转赠，能有效预防“薅羊毛”行为，确保优惠真正落到老百姓手中。〗</w:t>
      </w:r>
    </w:p>
    <w:p>
      <w:pPr>
        <w:pStyle w:val="pStyle"/>
      </w:pPr>
      <w:r>
        <w:rPr/>
        <w:t xml:space="preserve">  </w:t>
      </w:r>
      <w:r>
        <w:rPr>
          <w:rStyle w:val="colorRedText"/>
        </w:rPr>
        <w:t xml:space="preserve">段</w:t>
      </w:r>
      <w:r>
        <w:rPr>
          <w:rStyle w:val="colorRedText"/>
        </w:rPr>
        <w:t xml:space="preserve">12</w:t>
      </w:r>
      <w:r>
        <w:rPr/>
        <w:t xml:space="preserve">：广东财经大学商贸流通研究院首席研究员、教授，中国商业经济学会专家委员会副理事长徐印州表示，疫情之下，&lt;line&gt;最先受到冲击的是供应链末端的旅游、餐饮、实体零售、交通运输、电影、娱乐等行业&lt;/line&gt;。&lt;line&gt;“消费券”从供应链末端开始对第三产业直接发力&lt;/line&gt;，&lt;line&gt;其重要作用不容低估&lt;/line&gt;。</w:t>
      </w:r>
    </w:p>
    <w:p>
      <w:pPr>
        <w:pStyle w:val="pStyle"/>
      </w:pPr>
      <w:r>
        <w:rPr/>
        <w:t xml:space="preserve">  〖本段主要介绍了消费券对第三产业发展的好处。由“最先受到冲击的是供应链末端的旅游、餐饮、实体零售、交通运输、电影、娱乐等行业。‘消费券’从供应链末端开始对第三产业直接发力，其重要作用不容低估”可知消费券的发放，对于受到疫情冲击的供应链末端的第三产业产生刺激拉动作用，从供应链末端助推服务业经济发展，减轻疫情带来的压力和影响，由此可概括出要点:⑪“消费券”从供应链末端开始对第三产业直接发力，其重要作用不容低估。消费券不仅减轻了我们的负担，也让我们和顾客更有信心，相信我们可以一起战胜这次疫情。〗</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【回扣题干，本题要求拟写一份调研报告，按照答题思路“标题+称谓+正文（开头+主体+结尾）+落款”整理要点适当添加引导语、逻辑关联词，然后按照调研报告的写作要求分条撰写，形成答案】</w:t>
      </w:r>
    </w:p>
    <w:p>
      <w:pPr>
        <w:pStyle w:val="pStyle"/>
      </w:pPr>
      <w:r>
        <w:rPr/>
        <w:t xml:space="preserve">  标题：关于湖南省消费券使用的调研报告【由题干可知，题目要求拟写一份调研报告，调研报告的格式一般包括“标题+发文对象+发文机关+成文日期”，标题一般为“关于+事由+的+文种”，结合本题主题是“湖南省消费券使用”，可将标题写成：“关于湖南省消费券使用的调研报告”】</w:t>
      </w:r>
    </w:p>
    <w:p>
      <w:pPr>
        <w:pStyle w:val="pStyle"/>
      </w:pPr>
      <w:r>
        <w:rPr/>
        <w:t xml:space="preserve">  称谓：省行政部【称谓即发文对象，结合题干“代行政部门向上级领导写一份湖南省……”以及结合材料1主要描述长沙市消费券使用情况可知，本题是市行政部门向省级行政部门撰写的报告，因此可将称谓写为“省行政部”】</w:t>
      </w:r>
    </w:p>
    <w:p>
      <w:pPr>
        <w:pStyle w:val="pStyle"/>
      </w:pPr>
      <w:r>
        <w:rPr/>
        <w:t xml:space="preserve">  正文：</w:t>
      </w:r>
    </w:p>
    <w:p>
      <w:pPr>
        <w:pStyle w:val="pStyle"/>
      </w:pPr>
      <w:r>
        <w:rPr/>
        <w:t xml:space="preserve">  开头：</w:t>
      </w:r>
    </w:p>
    <w:p>
      <w:pPr>
        <w:pStyle w:val="pStyle"/>
      </w:pPr>
      <w:r>
        <w:rPr/>
        <w:t xml:space="preserve">  【结合调研报告的理论知识以及实际，开头一般会先介绍情况（背景、目的、现状等），要点①②③⑤主要在阐述消费券的发放背景、方式、现状等可放在开头】“消费券”是政府刺激消费、促进生产端回暖，保障和稳定就业、增加居民收入的有效手段。湖南从3月底开始陆续向全省机关企事业单位职工、工会会员发放工会消费券，政府、金融机构、企业等也携起手来，发放购物消费券。湖南省通过微信等方式向市民陆续投放了超百亿元消费券。</w:t>
      </w:r>
    </w:p>
    <w:p>
      <w:pPr>
        <w:pStyle w:val="pStyle"/>
      </w:pPr>
      <w:r>
        <w:rPr/>
        <w:t xml:space="preserve">  主体：</w:t>
      </w:r>
    </w:p>
    <w:p>
      <w:pPr>
        <w:pStyle w:val="pStyle"/>
      </w:pPr>
      <w:r>
        <w:rPr/>
        <w:t xml:space="preserve">  【要点④⑥⑦是围绕“消费券拉动消费杠杆”而展开的，可合并列为一条，其中“消费券拉动消费杠杆”概括性强，可前置作为总括词】消费券拉动消费杠杆。微信用户覆盖广泛，城市领券消费的人群在各年龄段的使用率较为平均，中老年人在用券数量上与年轻人旗鼓相当。湖南“湘消费”消费券上线至今，线下微信支付消费增长270亿，中老年群体和年轻群体同样广泛受惠。</w:t>
      </w:r>
    </w:p>
    <w:p>
      <w:pPr>
        <w:pStyle w:val="pStyle"/>
      </w:pPr>
      <w:r>
        <w:rPr/>
        <w:t xml:space="preserve">  【要点⑨是围绕消费券“促进小微企业发展”而展开的，可单独列为一条，其中“促进小微企业发展”概括性强，可前置作为总括词】促进小微企业发展。各地消费券发放后，对小微企业的拉动明显。小微商户交易金额增幅明显，零售业等小店客单价大幅提升销售额明显增长。</w:t>
      </w:r>
    </w:p>
    <w:p>
      <w:pPr>
        <w:pStyle w:val="pStyle"/>
      </w:pPr>
      <w:r>
        <w:rPr/>
        <w:t xml:space="preserve">  【要点⑧是围绕消费券“利于优化政府决策”而展开的，可单独列为一条，其中“利于优化政府决策”概括性强，可前置作为总括词】利于优化政府决策。政府借助“新基建”发放消费券，突破了年龄、职业、区域等因素的限制，增加了消费券发放的透明度，有利于政府实时了解消费情况，为后期决策提供依据。</w:t>
      </w:r>
    </w:p>
    <w:p>
      <w:pPr>
        <w:pStyle w:val="pStyle"/>
      </w:pPr>
      <w:r>
        <w:rPr/>
        <w:t xml:space="preserve">  【要点⑩是围绕消费券“保障百姓公平受益”而展开的，可单独列为一条，其中“保障百姓公平受益”概括性强，可前置作为总括词】保障百姓公平受益。微信支付具备完善的风险控制和安全保障体系，拥有实名认证、领取人员地域限制能力，消费券一经领取不可转赠，能有效预防“薅羊毛”行为，确保优惠真正落到老百姓手中。</w:t>
      </w:r>
    </w:p>
    <w:p>
      <w:pPr>
        <w:pStyle w:val="pStyle"/>
      </w:pPr>
      <w:r>
        <w:rPr/>
        <w:t xml:space="preserve">  【要点⑪是围绕消费券“对第三产业好处”而展开的，可单独列为一条】“消费券”从供应链末端开始对第三产业直接发力，其重要作用不容低估。消费券不仅减轻了我们的负担，也让我们和顾客更有信心，相信我们可以一起战胜这次疫情。</w:t>
      </w:r>
    </w:p>
    <w:p>
      <w:pPr>
        <w:pStyle w:val="pStyle"/>
      </w:pPr>
      <w:r>
        <w:rPr/>
        <w:t xml:space="preserve">  结尾：</w:t>
      </w:r>
    </w:p>
    <w:p>
      <w:pPr>
        <w:pStyle w:val="pStyle"/>
      </w:pPr>
      <w:r>
        <w:rPr/>
        <w:t xml:space="preserve">  【结合调研报告的理论知识以及实际，结尾一般为：特此报告或专此报告】特此报告！</w:t>
      </w:r>
    </w:p>
    <w:p>
      <w:pPr>
        <w:pStyle w:val="pStyle"/>
      </w:pPr>
      <w:r>
        <w:rPr/>
        <w:t xml:space="preserve">  落款：</w:t>
      </w:r>
    </w:p>
    <w:p>
      <w:pPr>
        <w:pStyle w:val="pStyle"/>
      </w:pPr>
      <w:r>
        <w:rPr/>
        <w:t xml:space="preserve">  （1）发文机关：市行政部【发文机关即署名，结合本题是市行政部门向省级行政部门撰写的报告，可将发文机关写为“市行政部”】</w:t>
      </w:r>
    </w:p>
    <w:p>
      <w:pPr>
        <w:pStyle w:val="pStyle"/>
      </w:pPr>
      <w:r>
        <w:rPr/>
        <w:t xml:space="preserve">  （2）发文日期：XXXX年XX月XX日【如无特殊要求，发文日期可以采用“XX”的虚写形式，也可以写考试当天的日期。本题发文日期可写为：XXXX年XX月XX日。】</w:t>
      </w:r>
    </w:p>
    <w:p>
      <w:pPr>
        <w:pStyle w:val="pStyle"/>
      </w:pPr>
      <w:r>
        <w:rPr/>
        <w:t xml:space="preserve">【来源】 2020年5月湖南省衡阳市衡东·南岳·衡山农商行招聘考试《公共基础知识》（主观题）（网友回忆版）第2题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2023-12-27T09:56:10+08:00</dcterms:created>
  <dcterms:modified xsi:type="dcterms:W3CDTF">2023-12-27T09:56:10+08:00</dcterms:modified>
</cp:coreProperties>
</file>

<file path=docProps/custom.xml><?xml version="1.0" encoding="utf-8"?>
<Properties xmlns="http://schemas.openxmlformats.org/officeDocument/2006/custom-properties" xmlns:vt="http://schemas.openxmlformats.org/officeDocument/2006/docPropsVTypes"/>
</file>