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2020年5月陕西省西安市事业单位教师招聘考试《综合应用能力》（网友回忆版）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刘老师是一名政治教师，教育教学理论扎实，但在实际教学过程中却遇到了难题。刘老师为了激发学生的学习兴趣，使用了多种教学方法，并经常引入相应的案例来活跃课堂氛围，但是学生的参与热情不高，成绩也因此下滑。</w:t>
      </w:r>
    </w:p>
    <w:p>
      <w:pPr>
        <w:pStyle w:val="pStyle"/>
      </w:pPr>
      <w:r>
        <w:rPr/>
        <w:t xml:space="preserve">  刘老师对自己的教学进行了反思，并参加相应的培训，同时向其他教师请教。以下是他近段时间的一个教学设计片断</w:t>
      </w:r>
    </w:p>
    <w:p>
      <w:pPr>
        <w:pStyle w:val="pStyle"/>
      </w:pPr>
      <w:r>
        <w:rPr/>
        <w:t xml:space="preserve">  （一）课题名称：我国的基本经济制度</w:t>
      </w:r>
    </w:p>
    <w:p>
      <w:pPr>
        <w:pStyle w:val="pStyle"/>
      </w:pPr>
      <w:r>
        <w:rPr/>
        <w:t xml:space="preserve">  ……</w:t>
      </w:r>
    </w:p>
    <w:p>
      <w:pPr>
        <w:pStyle w:val="pStyle"/>
      </w:pPr>
      <w:r>
        <w:rPr/>
        <w:t xml:space="preserve">  （三）学情分析</w:t>
      </w:r>
    </w:p>
    <w:p>
      <w:pPr>
        <w:pStyle w:val="pStyle"/>
      </w:pPr>
      <w:r>
        <w:rPr/>
        <w:t xml:space="preserve">  本节内容相对抽象，理论性较强，如果以讲授法为主进行教学的话，重难点容易被弱化，学生不易理解。</w:t>
      </w:r>
    </w:p>
    <w:p>
      <w:pPr>
        <w:pStyle w:val="pStyle"/>
      </w:pPr>
      <w:r>
        <w:rPr/>
        <w:t xml:space="preserve">  （四）教学过程</w:t>
      </w:r>
    </w:p>
    <w:p>
      <w:pPr>
        <w:pStyle w:val="pStyle"/>
      </w:pPr>
      <w:r>
        <w:rPr/>
        <w:t xml:space="preserve">  1.课前准备</w:t>
      </w:r>
    </w:p>
    <w:p>
      <w:pPr>
        <w:pStyle w:val="pStyle"/>
      </w:pPr>
      <w:r>
        <w:rPr/>
        <w:t xml:space="preserve">  将本节的主要内容划分为两块：一块是六种经济成分，由教师指导学生自己完成。另一块是公有制的主体地位、国有经济的主导作用和我国实行这一基本经济制度的必然性，这一部分主要以教师讲解为主。为了突破难点，教师要给学生介绍生产力，生产关系及两者的联系，以及学生了解所有制与所有制实现形式的区别。</w:t>
      </w:r>
    </w:p>
    <w:p>
      <w:pPr>
        <w:pStyle w:val="pStyle"/>
      </w:pPr>
      <w:r>
        <w:rPr/>
        <w:t xml:space="preserve">  2.导入新课</w:t>
      </w:r>
    </w:p>
    <w:p>
      <w:pPr>
        <w:pStyle w:val="pStyle"/>
      </w:pPr>
      <w:r>
        <w:rPr/>
        <w:t xml:space="preserve">  多媒体放映一些成功人士的资料来设情境，引出本节的主要内容。</w:t>
      </w:r>
    </w:p>
    <w:p>
      <w:pPr>
        <w:pStyle w:val="pStyle"/>
      </w:pPr>
      <w:r>
        <w:rPr/>
        <w:t xml:space="preserve">  3.学习指导</w:t>
      </w:r>
    </w:p>
    <w:p>
      <w:pPr>
        <w:pStyle w:val="pStyle"/>
      </w:pPr>
      <w:r>
        <w:rPr/>
        <w:t xml:space="preserve">  （1）放映关于公有制经济占优势及控制领域的PPT，引导学生进入对公有制主体地位的学习。</w:t>
      </w:r>
    </w:p>
    <w:p>
      <w:pPr>
        <w:pStyle w:val="pStyle"/>
      </w:pPr>
      <w:r>
        <w:rPr/>
        <w:t xml:space="preserve">  （2）讲解“公有制与公有制的实现形式的区别”，然后提问：公有制的实现形式有哪些？其中主要实现形式是什么？为什么？</w:t>
      </w:r>
    </w:p>
    <w:p>
      <w:pPr>
        <w:pStyle w:val="pStyle"/>
      </w:pPr>
      <w:r>
        <w:rPr/>
        <w:t xml:space="preserve">  （3）围绕上述问题学生分组讨论，得出结论，派代表发言。</w:t>
      </w:r>
    </w:p>
    <w:p>
      <w:pPr>
        <w:pStyle w:val="pStyle"/>
      </w:pPr>
      <w:r>
        <w:rPr/>
        <w:t xml:space="preserve">  ……</w:t>
      </w:r>
    </w:p>
    <w:p>
      <w:pPr>
        <w:pStyle w:val="pStyle"/>
      </w:pPr>
      <w:r>
        <w:rPr/>
        <w:t xml:space="preserve">  （6）要求学生围绕“自己以后想从事什么工作，为什么？”展开思考，并鼓励学生自由发言，帮助学生进一步理解六种经济成份及各自的含义、地位和作用，掌握个体经济和私营经济的区别。</w:t>
      </w:r>
    </w:p>
    <w:p>
      <w:pPr>
        <w:pStyle w:val="pStyle"/>
      </w:pPr>
      <w:r>
        <w:rPr/>
        <w:t xml:space="preserve">  4.课堂检测</w:t>
      </w:r>
    </w:p>
    <w:p>
      <w:pPr>
        <w:pStyle w:val="pStyle"/>
      </w:pPr>
      <w:r>
        <w:rPr/>
        <w:t xml:space="preserve">   利用PPT呈现练习题，学生作答，并由教师点评，引导学生积极思考，巩固所学知识。</w:t>
      </w:r>
    </w:p>
    <w:p>
      <w:pPr>
        <w:pStyle w:val="pStyle"/>
      </w:pPr>
      <w:r>
        <w:rPr/>
        <w:t xml:space="preserve">王老师是小学六年级一班的班主任，当地教育局为了贯彻爱国主义教育，增强青少年学生的爱国意识，要求各学校开展爱国主义主题教育。王老师觉得学生学好知识考上好学校才是最重要的，这次主题教育简单实施就行了。后来，他认为这是一个很好地展现自己的机会，做得好就能让学生更喜欢自己，进而树立自己的威信。他曾想在网上收集点相关资料，制作好课件，但临近上课了，又忙于其他事情，听说某中学的爱国主义教育搞得好，于是他就把该中学的课件拷贝过来用。</w:t>
      </w:r>
    </w:p>
    <w:p>
      <w:pPr>
        <w:pStyle w:val="pStyle"/>
      </w:pPr>
      <w:r>
        <w:rPr/>
        <w:t xml:space="preserve">  王老师的教学过程如下:</w:t>
      </w:r>
    </w:p>
    <w:p>
      <w:pPr>
        <w:pStyle w:val="pStyle"/>
      </w:pPr>
      <w:r>
        <w:rPr/>
        <w:t xml:space="preserve">  首先播放约15分钟的党和国家领导人的讲话。起初，学生还能好好听，逐渐就有人分心走神了。</w:t>
      </w:r>
    </w:p>
    <w:p>
      <w:pPr>
        <w:pStyle w:val="pStyle"/>
      </w:pPr>
      <w:r>
        <w:rPr/>
        <w:t xml:space="preserve">  然后，王老师按照PPT讲了很多从古至今的故事，还满怀激情地朗诵了岳飞的《满江红》，还有几分钟就下课了，王老师也终于讲完了。他问大家，“同学们。听懂了吗？有什么问题没有？”有学生站起来问：“老师，你说的精卫填海是汪精卫填海吗？”全班同学都哈哈大笑起来。王老师非常生气：“你连精卫填海的故事都不知道？其他同学都不知道吗？居然还有脸笑！”见班主任发火了，课堂顿时鸦雀无声，这堂课也就这样结束了。</w:t>
      </w:r>
    </w:p>
    <w:p>
      <w:pPr>
        <w:pStyle w:val="pStyle"/>
      </w:pPr>
      <w:r>
        <w:rPr/>
        <w:t xml:space="preserve">高一一班文老师在班级管理上认真负责，面面俱到，付出了很多努力。在他的悉心组织下，上学期班级在学校的歌咏会和运动会上都获得了优异成绩。但良好的氛围并没有持续太久，进入高一下学期，文老师发现，在经历过共同努力赢得荣誉后，学生们并没有像他预期的那样更热爱班集体，对集体有更高的责任感。他们对班集体甚至表现得盲目、冷漠。班级活动参与度低，教室脏乱也视而不见，同学之间严重形成小团体互不交往，班干部开展工作难之又难，文老师感到了失望，班级获得的荣誉越多越有意义吗？学生真的体验到了这个荣誉背后的团结与奋斗了吗？学生真的感受到了这份骄傲与自豪吗？</w:t>
      </w:r>
    </w:p>
    <w:p>
      <w:pPr>
        <w:pStyle w:val="pStyle"/>
      </w:pPr>
      <w:r>
        <w:rPr/>
        <w:t xml:space="preserve">1. (2020陕西)  </w:t>
      </w:r>
      <w:r>
        <w:rPr>
          <w:rStyle w:val="colorRedText"/>
        </w:rPr>
        <w:t xml:space="preserve">辨析题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有人认为，学生通过直接参与实践获得的知识印象深，记得牢，还能培养探究能力。所以，小学阶段的学生应以学习直接知识为主，请对这一观点作出判断和分析。</w:t>
      </w:r>
    </w:p>
    <w:p>
      <w:pPr>
        <w:pStyle w:val="pStyle"/>
      </w:pPr>
      <w:r>
        <w:rPr/>
        <w:t xml:space="preserve">  要求：判断准确，观点明确，分析合理，条理清楚，字数不超过400字。</w:t>
      </w:r>
    </w:p>
    <w:p/>
    <w:p>
      <w:pPr>
        <w:pStyle w:val="pStyle"/>
      </w:pPr>
      <w:r>
        <w:rPr/>
        <w:t xml:space="preserve">2. (2020陕西)  </w:t>
      </w:r>
      <w:r>
        <w:rPr>
          <w:rStyle w:val="colorRedText"/>
        </w:rPr>
        <w:t xml:space="preserve">案例分析题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案例</w:t>
      </w:r>
      <w:r>
        <w:rPr/>
        <w:t xml:space="preserve">1</w:t>
      </w:r>
      <w:r>
        <w:rPr>
          <w:rStyle w:val="colorRedText"/>
        </w:rPr>
        <w:t xml:space="preserve">中刘老师的教学设计采用了哪些新课程改革倡导的学习方法?</w:t>
      </w:r>
    </w:p>
    <w:p>
      <w:pPr>
        <w:pStyle w:val="pStyle"/>
      </w:pPr>
      <w:r>
        <w:rPr/>
        <w:t xml:space="preserve">  要求：结合案例阐述，全面、准确，字数不超过200字。</w:t>
      </w:r>
    </w:p>
    <w:p/>
    <w:p>
      <w:pPr>
        <w:pStyle w:val="pStyle"/>
      </w:pPr>
      <w:r>
        <w:rPr/>
        <w:t xml:space="preserve">3. (2020陕西)  </w:t>
      </w:r>
      <w:r>
        <w:rPr>
          <w:rStyle w:val="colorRedText"/>
        </w:rPr>
        <w:t xml:space="preserve">案例分析题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请结合案例</w:t>
      </w:r>
      <w:r>
        <w:rPr/>
        <w:t xml:space="preserve">2</w:t>
      </w:r>
      <w:r>
        <w:rPr>
          <w:rStyle w:val="colorRedText"/>
        </w:rPr>
        <w:t xml:space="preserve">，分析王老师的教学存在的问题。</w:t>
      </w:r>
    </w:p>
    <w:p>
      <w:pPr>
        <w:pStyle w:val="pStyle"/>
      </w:pPr>
      <w:r>
        <w:rPr/>
        <w:t xml:space="preserve">  要求：分析合理，条理清楚，字数不超过200字。</w:t>
      </w:r>
    </w:p>
    <w:p/>
    <w:p>
      <w:pPr>
        <w:pStyle w:val="pStyle"/>
      </w:pPr>
      <w:r>
        <w:rPr/>
        <w:t xml:space="preserve">4. (2020陕西)  </w:t>
      </w:r>
      <w:r>
        <w:rPr>
          <w:rStyle w:val="colorRedText"/>
        </w:rPr>
        <w:t xml:space="preserve">案例分析题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请结合上述案例，根据教师专业发展的“关注”阶段理论，分析两位老师分别处于什么阶段？他们可以通过哪些途径实现专业发展？</w:t>
      </w:r>
    </w:p>
    <w:p>
      <w:pPr>
        <w:pStyle w:val="pStyle"/>
      </w:pPr>
      <w:r>
        <w:rPr/>
        <w:t xml:space="preserve">  要求：结合案例阐述，条理清晰，字数不超过400字。</w:t>
      </w:r>
    </w:p>
    <w:p/>
    <w:p>
      <w:pPr>
        <w:pStyle w:val="pStyle"/>
      </w:pPr>
      <w:r>
        <w:rPr/>
        <w:t xml:space="preserve">5. (2020陕西)  </w:t>
      </w:r>
      <w:r>
        <w:rPr>
          <w:rStyle w:val="colorRedText"/>
        </w:rPr>
        <w:t xml:space="preserve">教育方案设计题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请根据上述材料中班级存在的问题，设计一个教育活动方案，要求完成以下具体任务：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1.拟定活动方案主题。</w:t>
      </w:r>
    </w:p>
    <w:p>
      <w:pPr>
        <w:pStyle w:val="pStyle"/>
      </w:pPr>
      <w:r>
        <w:rPr/>
        <w:t xml:space="preserve">  要求：主题鲜明，概括准确，字数不超过25字。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2.简述活动方案设计的依据。</w:t>
      </w:r>
    </w:p>
    <w:p>
      <w:pPr>
        <w:pStyle w:val="pStyle"/>
      </w:pPr>
      <w:r>
        <w:rPr/>
        <w:t xml:space="preserve">  要求：清晰合理，表达简洁，字数不超过100字。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3.写出活动方案的目标、内容与过程。</w:t>
      </w:r>
    </w:p>
    <w:p>
      <w:pPr>
        <w:pStyle w:val="pStyle"/>
      </w:pPr>
      <w:r>
        <w:rPr/>
        <w:t xml:space="preserve">  要求：目标明确，内容充实，措施得当，具有针对性及操作性，字数不超过600字。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4.如果该方案付诸实施，你将如何评估其效果。</w:t>
      </w:r>
    </w:p>
    <w:p>
      <w:pPr>
        <w:pStyle w:val="pStyle"/>
      </w:pPr>
      <w:r>
        <w:rPr/>
        <w:t xml:space="preserve">  要求：指标恰当，方法可行，字数不超过100字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题干的观点错误，混淆了直接经验和间接经验的关系。</w:t>
      </w:r>
    </w:p>
    <w:p>
      <w:pPr>
        <w:pStyle w:val="pStyle"/>
      </w:pPr>
      <w:r>
        <w:rPr/>
        <w:t xml:space="preserve">         教学过程是直接经验和间接经验的统一，其中间接经验为主，直接经验为基础。虽然学生通过参与实践获得的知识掌握更牢固，可以发展学生的探究能力，但是这并不意味着小学阶段的学习应该以直接知识为主。原因有二个方面，第一，小学生的思维发展、独立学习都还不成熟，如果只以学习直接知识为主，学生完全动手实践探索，势必会导致知识学习的不系统，耗时费力，还不能保证学习任务的准确、高效。第二、间接经验是以书本知识为中介的科学文化知识，通过学校系统教学和教师引导，可以保证学生学习的科学性、简捷性。</w:t>
      </w:r>
    </w:p>
    <w:p>
      <w:pPr>
        <w:pStyle w:val="pStyle"/>
      </w:pPr>
      <w:r>
        <w:rPr/>
        <w:t xml:space="preserve">         小学生注意力、思维力、实践能力都尚处于发展过程中，所以小学教学应该做到理论结合实践，直接经验和间接经验的统一，既能保证知识的系统科学，还能锻炼学生的探究能力、实践能力。</w:t>
      </w:r>
    </w:p>
    <w:p>
      <w:pPr>
        <w:pStyle w:val="pStyle"/>
      </w:pPr>
      <w:r>
        <w:rPr/>
        <w:t xml:space="preserve">【解析】   1.判断：根据“小学阶段的学生应以学习直接知识为主”可判断出这道题说法错误，是对直接经验和间接经验相统一的错误理解。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（1）找出关键词，对应理论点。</w:t>
      </w:r>
    </w:p>
    <w:p>
      <w:pPr>
        <w:pStyle w:val="pStyle"/>
      </w:pPr>
      <w:r>
        <w:rPr/>
        <w:t xml:space="preserve">  分析题干，能够发现关键词：直接知识。由关键词可知，题干考查教学规律中的直接经验和间接经验相统一。</w:t>
      </w:r>
    </w:p>
    <w:p>
      <w:pPr>
        <w:pStyle w:val="pStyle"/>
      </w:pPr>
      <w:r>
        <w:rPr/>
        <w:t xml:space="preserve">  （2）分析解题思路。</w:t>
      </w:r>
    </w:p>
    <w:p>
      <w:pPr>
        <w:pStyle w:val="pStyle"/>
      </w:pPr>
      <w:r>
        <w:rPr/>
        <w:t xml:space="preserve">  分析题干时，一般主要从解释关键知识点、分析题干正/误原因、意义、关系等角度展开，字数不够可以适当呈现措施。结合本题来看，主要从影响因素的作用的角度分析更合适。明确思考角度之后，具体答题思路也就可以确定了，即：</w:t>
      </w:r>
    </w:p>
    <w:p>
      <w:pPr>
        <w:pStyle w:val="pStyle"/>
      </w:pPr>
      <w:r>
        <w:rPr/>
        <w:t xml:space="preserve">  思路一：</w:t>
      </w:r>
    </w:p>
    <w:p>
      <w:pPr>
        <w:pStyle w:val="pStyle"/>
      </w:pPr>
      <w:r>
        <w:rPr/>
        <w:t xml:space="preserve">  直接经验：</w:t>
      </w:r>
    </w:p>
    <w:p>
      <w:pPr>
        <w:pStyle w:val="pStyle"/>
      </w:pPr>
      <w:r>
        <w:rPr/>
        <w:t xml:space="preserve">  概念——亲身感知；亲自体会。</w:t>
      </w:r>
    </w:p>
    <w:p>
      <w:pPr>
        <w:pStyle w:val="pStyle"/>
      </w:pPr>
      <w:r>
        <w:rPr/>
        <w:t xml:space="preserve">  特点——能够直接感知、被真正理解；效率低、不系统。</w:t>
      </w:r>
    </w:p>
    <w:p>
      <w:pPr>
        <w:pStyle w:val="pStyle"/>
      </w:pPr>
      <w:r>
        <w:rPr/>
        <w:t xml:space="preserve">  间接经验：</w:t>
      </w:r>
    </w:p>
    <w:p>
      <w:pPr>
        <w:pStyle w:val="pStyle"/>
      </w:pPr>
      <w:r>
        <w:rPr/>
        <w:t xml:space="preserve">  概念——人类积累，他人传递。</w:t>
      </w:r>
    </w:p>
    <w:p>
      <w:pPr>
        <w:pStyle w:val="pStyle"/>
      </w:pPr>
      <w:r>
        <w:rPr/>
        <w:t xml:space="preserve">  特点——系统性、效率高；太抽象、难理解。</w:t>
      </w:r>
    </w:p>
    <w:p>
      <w:pPr>
        <w:pStyle w:val="pStyle"/>
      </w:pPr>
      <w:r>
        <w:rPr/>
        <w:t xml:space="preserve">  思路二：</w:t>
      </w:r>
    </w:p>
    <w:p>
      <w:pPr>
        <w:pStyle w:val="pStyle"/>
      </w:pPr>
      <w:r>
        <w:rPr/>
        <w:t xml:space="preserve">  理论——①以间接为主；②以直接为基础。</w:t>
      </w:r>
    </w:p>
    <w:p>
      <w:pPr>
        <w:pStyle w:val="pStyle"/>
      </w:pPr>
      <w:r>
        <w:rPr/>
        <w:t xml:space="preserve">  原因——①学生：不成熟，不符合阶段性；不利于知识掌握。②知识：书本知识是抽象符号；系统性、简捷性。</w:t>
      </w:r>
    </w:p>
    <w:p>
      <w:pPr>
        <w:pStyle w:val="pStyle"/>
      </w:pPr>
      <w:r>
        <w:rPr/>
        <w:t xml:space="preserve">  措施：相统一/在直接知识的基础上学习间接知识。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2020年5月陕西省西安市事业单位教师招聘考试《综合应用能力》（网友回忆版）第1题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刘老师采用了自主、合作、探究的学习方法。（1）自主学习是学生作为学习主体，主动地、自觉自愿地学习。刘老师指导学生自己完成六种经济成分部分的学习，体现了自主学习。（2）合作学习是学生为了完成共同的任务，有明确责任分工的互助性学习。刘老师提出问题让学生分组讨论，得出结论，体现了合作学习。（3）探究学习是学生运用科学的方法对问题进行研究。刘老师要求学生围绕“自己以后想从事什么工作，为什么”展开思考。</w:t>
      </w:r>
    </w:p>
    <w:p>
      <w:pPr>
        <w:pStyle w:val="pStyle"/>
      </w:pPr>
      <w:r>
        <w:rPr/>
        <w:t xml:space="preserve">【解析】   本题为分析题。从“采用哪些方式”可以确定是分析题。此类题目答题时，需先找出材料对应主情境，结合主情境对应理论答题，再分析次情境和万能理论。结合材料中“新课改、学习方式”等关键词可知，材料主情境为新课改提倡的学习方式，可以优先考虑新课改提倡的学习方式等相关知识进行作答，其次考虑心理学、万能理论等。具体分析要点如下：</w:t>
      </w:r>
    </w:p>
    <w:p>
      <w:pPr>
        <w:pStyle w:val="pStyle"/>
      </w:pPr>
      <w:r>
        <w:rPr/>
        <w:t xml:space="preserve">  行为1：六种经济，由教师指导学生自己完成 →自主学习</w:t>
      </w:r>
    </w:p>
    <w:p>
      <w:pPr>
        <w:pStyle w:val="pStyle"/>
      </w:pPr>
      <w:r>
        <w:rPr/>
        <w:t xml:space="preserve">  行为2：分组讨论，得出结论→合作学习</w:t>
      </w:r>
    </w:p>
    <w:p>
      <w:pPr>
        <w:pStyle w:val="pStyle"/>
      </w:pPr>
      <w:r>
        <w:rPr/>
        <w:t xml:space="preserve">  行为3：围绕“自己以后想从事什么工作”展开思考，自由发言→探究学习</w:t>
      </w:r>
    </w:p>
    <w:p>
      <w:pPr>
        <w:pStyle w:val="pStyle"/>
      </w:pPr>
      <w:r>
        <w:rPr/>
        <w:t xml:space="preserve">  注意：对应理论明确后，在进行答案组织时，应先总判断该老师做法是否正确，而后再按要点依次展开。注意理论前置，同类要点合并。</w:t>
      </w:r>
    </w:p>
    <w:p>
      <w:pPr>
        <w:pStyle w:val="pStyle"/>
      </w:pPr>
      <w:r>
        <w:rPr/>
        <w:t xml:space="preserve">【来源】 2020年5月陕西省西安市事业单位教师招聘考试《综合应用能力》（网友回忆版）第2题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王老师的教学存在以下问题：（1）备课不充分，课上缺乏创造性。王老师直接把某中学的课件拷贝过来，没有根据学生的实际情况进行教学设计，导致学生分心走神，没有及时调整教学策略。（2）没有关注学生，缺乏教育机智。一味按照某中学的教学设计上课，面对学生提问，生气发火，没有及时引导，忽略了学生认知和情感等的需求。</w:t>
      </w:r>
    </w:p>
    <w:p>
      <w:pPr>
        <w:pStyle w:val="pStyle"/>
      </w:pPr>
      <w:r>
        <w:rPr/>
        <w:t xml:space="preserve">【解析】   本题为概括题。从“注意哪些事项”可以确定是概括题。此类题目答题时，需要结合题干要求，提取案例关键信息，再结合相关理论，进行归纳整合，注意语言要简洁、全面。具体分析如下：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行为1：照搬课件——原因：未认真备课</w:t>
      </w:r>
    </w:p>
    <w:p>
      <w:pPr>
        <w:pStyle w:val="pStyle"/>
      </w:pPr>
      <w:r>
        <w:rPr/>
        <w:t xml:space="preserve">  行为2：未关注学生走神，学生提问非常生气——原因：未关注学生，发挥教育机智</w:t>
      </w:r>
    </w:p>
    <w:p>
      <w:pPr>
        <w:pStyle w:val="pStyle"/>
      </w:pPr>
      <w:r>
        <w:rPr/>
        <w:t xml:space="preserve">【来源】 2020年5月陕西省西安市事业单位教师招聘考试《综合应用能力》（网友回忆版）第3题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案例一中的刘老师处于“关注情景”阶段，案例二中的王老师处于“关注生存”阶段。他们可以通过以下途径实现专业发展：（1）观摩和分析优秀教师的教学活动。案例中的两位老师可以去观摩周围优秀老师的课堂教学，借鉴学习，弥补自身不足。（2）开展微格教学。案例中的两位老师可以通过微格教学的方式了解自己授课的不足，进行有针对性的调整。（3）进行专门训练。案例中的两位老师可以针对自己的薄弱环节进行专门训练。（4）反思教学经验。案例一中的刘老师具备反思能力，但可以尝试更多的反思方法，如反思日记、职业发展、行动研究等。案例二中的王老师应特别注意反思能力的培养，多反思个人的教学准备、课堂授课以及教学态度。</w:t>
      </w:r>
    </w:p>
    <w:p>
      <w:pPr>
        <w:pStyle w:val="pStyle"/>
      </w:pPr>
      <w:r>
        <w:rPr/>
        <w:t xml:space="preserve">         此外，案例中的两位老师还可以通过增加阅读、参加培训或个人学习的方式实现专业发展。</w:t>
      </w:r>
    </w:p>
    <w:p>
      <w:pPr>
        <w:pStyle w:val="pStyle"/>
      </w:pPr>
      <w:r>
        <w:rPr/>
        <w:t xml:space="preserve">【解析】   本题为理论分析+开放题。</w:t>
      </w:r>
    </w:p>
    <w:p>
      <w:pPr>
        <w:pStyle w:val="pStyle"/>
      </w:pPr>
      <w:r>
        <w:rPr/>
        <w:t xml:space="preserve">  从“根据教师专业发展的‘关注’阶段理论”可以确定是理论分析题。此类题目答题时，需先找出材料对应主情境，结合主情境对应理论答题，再分析次情境和万能理论。结合材料中“教师专业发展的‘关注’阶段理论”等关键词可知，材料主情境为教师专业发展的“关注”阶段理论，具体分析要点如下：</w:t>
      </w:r>
    </w:p>
    <w:p>
      <w:pPr>
        <w:pStyle w:val="pStyle"/>
      </w:pPr>
      <w:r>
        <w:rPr/>
        <w:t xml:space="preserve">  材料1：为了激发学生的学习兴趣，使用了多种教学方法，成绩也因此下滑→关注情景阶段</w:t>
      </w:r>
    </w:p>
    <w:p>
      <w:pPr>
        <w:pStyle w:val="pStyle"/>
      </w:pPr>
      <w:r>
        <w:rPr/>
        <w:t xml:space="preserve">  材料2：他认为这是一个很好地展现自己的机会，做得好就能让学生更喜欢自己，进而树立自己的威信→关注生存阶段</w:t>
      </w:r>
    </w:p>
    <w:p>
      <w:pPr>
        <w:pStyle w:val="pStyle"/>
      </w:pPr>
      <w:r>
        <w:rPr/>
        <w:t xml:space="preserve">  从“如何实现专业发展”可以确定是开放题。此类题目在作答时，应该按照“联系案例+相关理论+联系实际”三方面进行综合分析。结合这道题来看，具体分析如下：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材料1：刘老师对自己的教学进行了反思，并参加相应的培训，同时向其他教师请教。</w:t>
      </w:r>
    </w:p>
    <w:p>
      <w:pPr>
        <w:pStyle w:val="pStyle"/>
      </w:pPr>
      <w:r>
        <w:rPr/>
        <w:t xml:space="preserve">  启示：反思、培训、向他人请教。</w:t>
      </w:r>
    </w:p>
    <w:p>
      <w:pPr>
        <w:pStyle w:val="pStyle"/>
      </w:pPr>
      <w:r>
        <w:rPr/>
        <w:t xml:space="preserve">  2.结合理论，联系实际</w:t>
      </w:r>
    </w:p>
    <w:p>
      <w:pPr>
        <w:pStyle w:val="pStyle"/>
      </w:pPr>
      <w:r>
        <w:rPr/>
        <w:t xml:space="preserve">  （1）相关理论：教师专业发展的途径——摩格反训。</w:t>
      </w:r>
    </w:p>
    <w:p>
      <w:pPr>
        <w:pStyle w:val="pStyle"/>
      </w:pPr>
      <w:r>
        <w:rPr/>
        <w:t xml:space="preserve">  （2）联系实际：阅读、查阅相关资料、集体教研等。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注意：材料启示和相关理论要点明确后，组织答案时可灵活归类，一般归纳3-5点较为合适，切忌归纳太多。另外，书写答案时，材料启示为主，相关理论和联系实际次之。</w:t>
      </w:r>
    </w:p>
    <w:p>
      <w:pPr>
        <w:pStyle w:val="pStyle"/>
      </w:pPr>
      <w:r>
        <w:rPr/>
        <w:t xml:space="preserve">【来源】 2020年5月陕西省西安市事业单位教师招聘考试《综合应用能力》（网友回忆版）第4题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 活动主题：细数阳光，团结同行</w:t>
      </w:r>
    </w:p>
    <w:p>
      <w:pPr>
        <w:pStyle w:val="pStyle"/>
      </w:pPr>
      <w:r>
        <w:rPr/>
        <w:t xml:space="preserve">         设计依据：高中生处于人生观价值观的稳定形成时期，但很多高中生不能真正理解荣誉背后的团结奋斗，为了更好地培养团结意识，促进今后学习生活各方面的发展，特召开此次主题班会。</w:t>
      </w:r>
    </w:p>
    <w:p>
      <w:pPr>
        <w:pStyle w:val="pStyle"/>
      </w:pPr>
      <w:r>
        <w:rPr/>
        <w:t xml:space="preserve">         活动目标：认知目标：理解团结的意义，认识到团结与自我的关系；行为目标：主动帮助、团结他人，不做有损班集体荣誉的行为；情感目标：树立团结的意识，建立积极的价值观。</w:t>
      </w:r>
    </w:p>
    <w:p>
      <w:pPr>
        <w:pStyle w:val="pStyle"/>
      </w:pPr>
      <w:r>
        <w:rPr/>
        <w:t xml:space="preserve">         活动内容与过程：</w:t>
      </w:r>
    </w:p>
    <w:p>
      <w:pPr>
        <w:pStyle w:val="pStyle"/>
      </w:pPr>
      <w:r>
        <w:rPr/>
        <w:t xml:space="preserve">         1.名言引团结。毛主席说：“团结一致，同心同德，任何强大的敌人，任何困难的环境，都会向我们投降”，我们应该如何团结呢，就让我们通过今天的班会一起来探讨。</w:t>
      </w:r>
    </w:p>
    <w:p>
      <w:pPr>
        <w:pStyle w:val="pStyle"/>
      </w:pPr>
      <w:r>
        <w:rPr/>
        <w:t xml:space="preserve">         2.情景知团结。设置情景，提前准备好的同学表演歌咏会和运动会片段，请大家回忆之前努力拼搏的过程，想一想自己曾经为班级付出的努力。随后，进行自我反思，思考班级现在不团结的现状和个人的责任。</w:t>
      </w:r>
    </w:p>
    <w:p>
      <w:pPr>
        <w:pStyle w:val="pStyle"/>
      </w:pPr>
      <w:r>
        <w:rPr/>
        <w:t xml:space="preserve">         3.头脑风暴知团结。将全班分为三组，展开“如何在学习生活中做到团结”的问题讨论，五分钟后请小组代表发言。小组一：“积极参与班级活动，不搞小团体”。小组二：“学会换位思考，多替他人着想”。小组三：“增强团队协作能力，互帮互助，共同进步”。</w:t>
      </w:r>
    </w:p>
    <w:p>
      <w:pPr>
        <w:pStyle w:val="pStyle"/>
      </w:pPr>
      <w:r>
        <w:rPr/>
        <w:t xml:space="preserve">         4.游戏——报纸上叠罗汉。全班分为4个小组，在教室空白地方铺上四张报纸，让各小组的同学站到报纸上，各组同学发挥聪明才智，哪个小组站在报纸上的人多，小组赢得胜利。游戏后，请小组成员谈谈从游戏中收获了什么，引导学生进一步理解团结。</w:t>
      </w:r>
    </w:p>
    <w:p>
      <w:pPr>
        <w:pStyle w:val="pStyle"/>
      </w:pPr>
      <w:r>
        <w:rPr/>
        <w:t xml:space="preserve">         5.全班合唱。全班一起合唱《众人划桨开大船》，班主任总结：“我们班的同学就是这条船上不可缺少的成员—水手，只有我们心往一处想，劲往一处使，大船才会顺利到达彼岸，开创一片属于我们自己的天空。”</w:t>
      </w:r>
    </w:p>
    <w:p>
      <w:pPr>
        <w:pStyle w:val="pStyle"/>
      </w:pPr>
      <w:r>
        <w:rPr/>
        <w:t xml:space="preserve">         效果检验方法：1.观察班级同学们在集体活动中是否做到团结一致，为实现班级荣誉而共同努力。2.发放关于班集体团结主题的问卷调查，了解学生对团结、集体荣誉的认识是否发生了积极改变。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第一步：了解具体要求。这道题是按照“主题、设计依据、活动目标、内容与过程、效果检验方法”五部分来写的，属于常规要求。</w:t>
      </w:r>
    </w:p>
    <w:p>
      <w:pPr>
        <w:pStyle w:val="pStyle"/>
      </w:pPr>
      <w:r>
        <w:rPr/>
        <w:t xml:space="preserve">  第二步：分析材料，从材料中找核心主题，列出提纲。根据材料中存在学生不热爱集体的问题，可确定本次活动主题为“团结”。针对此主题，思路如下：</w:t>
      </w:r>
    </w:p>
    <w:p>
      <w:pPr>
        <w:pStyle w:val="pStyle"/>
      </w:pPr>
      <w:r>
        <w:rPr/>
        <w:t xml:space="preserve">  1.思考问题：</w:t>
      </w:r>
    </w:p>
    <w:p>
      <w:pPr>
        <w:pStyle w:val="pStyle"/>
      </w:pPr>
      <w:r>
        <w:rPr/>
        <w:t xml:space="preserve">  ①想让学生认识什么？（【团结的作用意义】1.是个人生存的条件。2.营造良好的班级氛围。3.提升个人的素质。4.建立和谐的人际关系。5.有利于实现共同目标。【不团结的危害】1.缺乏责任心。2.士气涣散，班级氛围紧张。3.阻碍班级的进步。4.不利于个人的成长。）</w:t>
      </w:r>
    </w:p>
    <w:p>
      <w:pPr>
        <w:pStyle w:val="pStyle"/>
      </w:pPr>
      <w:r>
        <w:rPr/>
        <w:t xml:space="preserve">  ②学生要如何做？ （ 1.主动关心班集体。2.形成友爱和谐的班级氛围。3.积极维护班级荣誉。4.不搞小团体。5.换位思考，积极帮助他人。）</w:t>
      </w:r>
    </w:p>
    <w:p>
      <w:pPr>
        <w:pStyle w:val="pStyle"/>
      </w:pPr>
      <w:r>
        <w:rPr/>
        <w:t xml:space="preserve">  2.预设过程：</w:t>
      </w:r>
    </w:p>
    <w:p>
      <w:pPr>
        <w:pStyle w:val="pStyle"/>
      </w:pPr>
      <w:r>
        <w:rPr/>
        <w:t xml:space="preserve">  引入：①视频（三个和尚没水吃）②图片（学生争吵，产生矛盾）③歌曲《团结就是力量》④名言俗语（独脚难行，孤掌难鸣/单靠一朵美丽的鲜花，装扮不出绚丽的春天。）</w:t>
      </w:r>
    </w:p>
    <w:p>
      <w:pPr>
        <w:pStyle w:val="pStyle"/>
      </w:pPr>
      <w:r>
        <w:rPr/>
        <w:t xml:space="preserve">  分析：①故事（邓稼先、钱学森等科学家/张辽和乐进）②自我反思（是否存在对班级问题漠视、不团结同学的行为表现）</w:t>
      </w:r>
    </w:p>
    <w:p>
      <w:pPr>
        <w:pStyle w:val="pStyle"/>
      </w:pPr>
      <w:r>
        <w:rPr/>
        <w:t xml:space="preserve">  措施：小组讨论/自由问答（思考问题：如何做到团结一致？）</w:t>
      </w:r>
    </w:p>
    <w:p>
      <w:pPr>
        <w:pStyle w:val="pStyle"/>
      </w:pPr>
      <w:r>
        <w:rPr/>
        <w:t xml:space="preserve">  游戏：①演讲比赛（团结就是力量）②团结游戏（1.你画我猜。2.瞎子背瘸子，一个学生蒙着眼睛背着另一个学生，由被背着的学生指路到达目的地。3.合力吹气球，学生分别抽签，得到嘴巴，手等身份，共同将气球吹大。）</w:t>
      </w:r>
    </w:p>
    <w:p>
      <w:pPr>
        <w:pStyle w:val="pStyle"/>
      </w:pPr>
      <w:r>
        <w:rPr/>
        <w:t xml:space="preserve">  小结：倡议书/教师小结/横幅签字/合唱《众人划桨开大船》</w:t>
      </w:r>
    </w:p>
    <w:p>
      <w:pPr>
        <w:pStyle w:val="pStyle"/>
      </w:pPr>
      <w:r>
        <w:rPr/>
        <w:t xml:space="preserve">  3.拟定主题：</w:t>
      </w:r>
    </w:p>
    <w:p>
      <w:pPr>
        <w:pStyle w:val="pStyle"/>
      </w:pPr>
      <w:r>
        <w:rPr/>
        <w:t xml:space="preserve">  团结就是力量/团结一心，同心同行/团结友爱，建立良好班级/团结促进你我成长</w:t>
      </w:r>
    </w:p>
    <w:p>
      <w:pPr>
        <w:pStyle w:val="pStyle"/>
      </w:pPr>
      <w:r>
        <w:rPr/>
        <w:t xml:space="preserve">  4.说明依据：</w:t>
      </w:r>
    </w:p>
    <w:p>
      <w:pPr>
        <w:pStyle w:val="pStyle"/>
      </w:pPr>
      <w:r>
        <w:rPr/>
        <w:t xml:space="preserve">  理论依据：发展不成熟，难以认识到团结的重要意义。</w:t>
      </w:r>
    </w:p>
    <w:p>
      <w:pPr>
        <w:pStyle w:val="pStyle"/>
      </w:pPr>
      <w:r>
        <w:rPr/>
        <w:t xml:space="preserve">  材料依据：我班学生出现了冷漠、盲目等不团结的问题。</w:t>
      </w:r>
    </w:p>
    <w:p>
      <w:pPr>
        <w:pStyle w:val="pStyle"/>
      </w:pPr>
      <w:r>
        <w:rPr/>
        <w:t xml:space="preserve">  5.设定目标：</w:t>
      </w:r>
    </w:p>
    <w:p>
      <w:pPr>
        <w:pStyle w:val="pStyle"/>
      </w:pPr>
      <w:r>
        <w:rPr/>
        <w:t xml:space="preserve">  认知目标：了解团结的意义；认识到不团结的危害；</w:t>
      </w:r>
    </w:p>
    <w:p>
      <w:pPr>
        <w:pStyle w:val="pStyle"/>
      </w:pPr>
      <w:r>
        <w:rPr/>
        <w:t xml:space="preserve">  行为目标：做到团结友爱，形成良好班级氛围，能够团结协作，维护集体荣誉，做到关心集体；</w:t>
      </w:r>
    </w:p>
    <w:p>
      <w:pPr>
        <w:pStyle w:val="pStyle"/>
      </w:pPr>
      <w:r>
        <w:rPr/>
        <w:t xml:space="preserve">  情感目标：培养团结友爱的品质，增强对班级的热爱，体验团结协作带来的快乐，体验到为班级做而奋斗的自豪感。</w:t>
      </w:r>
    </w:p>
    <w:p>
      <w:pPr>
        <w:pStyle w:val="pStyle"/>
      </w:pPr>
      <w:r>
        <w:rPr/>
        <w:t xml:space="preserve">  6.选择检验方法：</w:t>
      </w:r>
    </w:p>
    <w:p>
      <w:pPr>
        <w:pStyle w:val="pStyle"/>
      </w:pPr>
      <w:r>
        <w:rPr/>
        <w:t xml:space="preserve">  观察法。观察学生与同学的交往是否做到团结友爱。</w:t>
      </w:r>
    </w:p>
    <w:p>
      <w:pPr>
        <w:pStyle w:val="pStyle"/>
      </w:pPr>
      <w:r>
        <w:rPr/>
        <w:t xml:space="preserve">  调查法。向学生问卷，了解学生对于团结的认识是否加深。</w:t>
      </w:r>
    </w:p>
    <w:p>
      <w:pPr>
        <w:pStyle w:val="pStyle"/>
      </w:pPr>
      <w:r>
        <w:rPr/>
        <w:t xml:space="preserve">  沟通法。与部分学生沟通交流，了解其是否还存在对班集体漠不关心的问题。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2020年5月陕西省西安市事业单位教师招聘考试《综合应用能力》（网友回忆版）第5题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2023-12-27T11:25:51+08:00</dcterms:created>
  <dcterms:modified xsi:type="dcterms:W3CDTF">2023-12-27T11:25:51+08:00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