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2020年7月江西省南昌市南昌县社区工作者招聘考试《综合知识测试》（主观题）（网友回忆版）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一、主观题（本大题共1小题，每题30分，共计30分）</w:t>
      </w:r>
    </w:p>
    <w:p>
      <w:pPr>
        <w:pStyle w:val="pStyle"/>
      </w:pPr>
      <w:r>
        <w:rPr/>
        <w:t xml:space="preserve">  2019年1月1日，由中宣部建设的“学习强国”学习平台正式上线。这是推动习近平新时代中国特色社会主义思想深入人心、推进马克思主义学习型政党和学习型社会建设、满足互联网时代学习需求多样化个性化智能化便捷化的创新举措。打卡学习强国，从中体悟习总书记磅礴的思想伟力、领会习近平新时代中国特色社会主义思想是每个党员的必修课。然而A社区党员学习热情不高涨，打卡也只是流于形式。</w:t>
      </w:r>
    </w:p>
    <w:p>
      <w:pPr>
        <w:pStyle w:val="pStyle"/>
      </w:pPr>
      <w:r>
        <w:rPr/>
        <w:t xml:space="preserve">1. (2020江西)  </w:t>
      </w:r>
      <w:r>
        <w:rPr>
          <w:rStyle w:val="colorRedText"/>
        </w:rPr>
        <w:t xml:space="preserve">假设你是A社区的党建工作负责人，需拟一份倡议书让A社区党员全面深入用好“学习强国”这一学习平台，让党员的学习成为自觉的行动。让社区向着更加智慧、更加现代、更加协调的方向不断迈进。（30分）</w:t>
      </w:r>
    </w:p>
    <w:p>
      <w:pPr>
        <w:pStyle w:val="pStyle"/>
      </w:pPr>
      <w:r>
        <w:rPr/>
        <w:t xml:space="preserve">  要求：格式正确、情感丰富、有号召力，字数不少于300字。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&lt;tcenter&gt;关于用好“学习强国”学习平台的倡议书&lt;/tcenter&gt;  广大社区党员干部：</w:t>
      </w:r>
    </w:p>
    <w:p>
      <w:pPr>
        <w:pStyle w:val="pStyle"/>
      </w:pPr>
      <w:r>
        <w:rPr/>
        <w:t xml:space="preserve">         “学习强国”学习平台是思想文化聚合平台，有利于学习型政党和社会建设，是互联网时代学习需求多样化、个性化、智能化、便捷化的创新举措。打卡学习强国，从中体悟习总书记磅礴的思想伟力、及新时代中国特色社会主义思想是每个党员的必修课。然而当前部分党员学习热情不高涨，打卡也流于形式，为让广大党员全面深入用好“学习强国”这一学习平台，现提出如下倡议：</w:t>
      </w:r>
    </w:p>
    <w:p>
      <w:pPr>
        <w:pStyle w:val="pStyle"/>
      </w:pPr>
      <w:r>
        <w:rPr/>
        <w:t xml:space="preserve">         一、充分利用平台功能。平台涉及经济、人物、科技、理论、文化等多领域学科知识，为日常学习提供极大便利。学理论、看新闻、看视频、听广播……几乎每个人都能从“学习强国”学习平台上找到适合自己的学习内容。除学习外，在手机客户端，用户点开“消息”按钮，能直接与钉钉好友聊天，点开“我的”按钮，它旗下包括学习积分、答题活动、强国词典等子频道。希望大家深挖平台资源，积极打卡，在学习使用中筑牢信仰之基、补足精神之钙、把稳思想之舵，真正使平台成为广大党员干部学习知识的新阵地、新领域、新途径。</w:t>
      </w:r>
    </w:p>
    <w:p>
      <w:pPr>
        <w:pStyle w:val="pStyle"/>
      </w:pPr>
      <w:r>
        <w:rPr/>
        <w:t xml:space="preserve">         二、养成良好学习习惯。党员干部要始终坚持学习不放松，充分利用节假日、工作空档期，不断加强政治理论、文化知识和业务知识学习，形成勤学习、爱学习、善学习的良好习惯，推动党的创新理论刻骨铭心，使思想认识始终走在时代前沿。努力把平台上学到的知识转化为坚定信念、增强党性的信仰力量、真理力量，转化为破解难题、推动工作的新思路、新举措、新办法。</w:t>
      </w:r>
    </w:p>
    <w:p>
      <w:pPr>
        <w:pStyle w:val="pStyle"/>
      </w:pPr>
      <w:r>
        <w:rPr/>
        <w:t xml:space="preserve">         让我们携起手来，将学习进行到底。用好“学习强国”学习平台，让学习成为每个人的自觉行动。为让社区向着更加智慧、更加现代、更加协调的方向不断迈进而努力学习！</w:t>
      </w:r>
    </w:p>
    <w:p>
      <w:pPr>
        <w:pStyle w:val="pStyle"/>
      </w:pPr>
      <w:r>
        <w:rPr/>
        <w:t xml:space="preserve">A社区        xxxx年xx月xx日         </w:t>
      </w:r>
      <w:r>
        <w:rPr>
          <w:rStyle w:val="colorRedText"/>
        </w:rPr>
        <w:t xml:space="preserve">参考答案说明：</w:t>
      </w:r>
      <w:r>
        <w:rPr/>
        <w:t xml:space="preserve">（1）格式方面，本参考答案写到了“标题”“称谓”“落款”。（2）正文部分，一方面从内容来看，围绕着用好“学习强国”学习平台这一主题，本参考答案的开头先写到了发出倡议书的背景、目的等；主体部分从“充分利用平台功能”“养成良好学习习惯”等两个方面给出了具体的做法；结尾部分发出号召。另一方面，形式上，本参考答案做到了分段、分条撰写，整体上条理较为清晰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206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通过勾画题干关键点，明确题型、题目的主题、答题要素、资料范围和要求等。</w:t>
      </w:r>
    </w:p>
    <w:p>
      <w:pPr>
        <w:pStyle w:val="pStyle"/>
      </w:pPr>
      <w:r>
        <w:rPr/>
        <w:t xml:space="preserve">  2019年1月1日，由中宣部建设的“学习强国”学习平台正式上线。&lt;line&gt;这是推动习近平新时代中国特色社会主义思想深入人心&lt;/line&gt;、&lt;line&gt;推进马克思主义学习型政党和学习型社会建设&lt;/line&gt;、满足&lt;line&gt;互联网时代学习需求多样化个性化智能化便捷化的创新举措&lt;/line&gt;。&lt;line&gt;打卡学习强国&lt;/line&gt;，&lt;line&gt;从中体悟习总书记磅礴的思想伟力&lt;/line&gt;、&lt;line&gt;领会习近平新时代中国特色社会主义思想是每个党员的必修课&lt;/line&gt;。&lt;line&gt;然而A社区党员学习热情不高涨&lt;/line&gt;，&lt;line&gt;打卡也只是流于形式&lt;/line&gt;。</w:t>
      </w:r>
    </w:p>
    <w:p>
      <w:pPr>
        <w:pStyle w:val="pStyle"/>
      </w:pPr>
      <w:r>
        <w:rPr/>
        <w:t xml:space="preserve">  假设你是&lt;line&gt;A社区的党建工作负责人&lt;/line&gt;，需拟&lt;line&gt;一份倡议书让A社区党员全面深入用好&lt;/line&gt;“&lt;line&gt;学习强国&lt;/line&gt;”&lt;line&gt;这一学习平台&lt;/line&gt;，&lt;line&gt;让党员的学习成为自觉的行动&lt;/line&gt;。&lt;line&gt;让社区向着更加智慧&lt;/line&gt;、&lt;line&gt;更加现代&lt;/line&gt;、&lt;line&gt;更加协调的方向不断迈进&lt;/line&gt;【“一份+倡议书”提示本题是公文写作题。（1）倡议书的一般格式为：标题+称谓+落款。标题一般为“关于+事由+的+文种”，结合本题主题“用好‘学习强国’学习平台”，可将标题写为：关于用好“学习强国”学习平台的倡议书；称谓是发文对象，本题是向A社区党员发出倡议，发文对象为全社区党员干部，由此可将称谓写为：广大社区党员干部；由“A社区的党建工作负责人”可知，发文机关为A社区，故发文机关可写为：A社区；发文日期一般可以表示为XXXX年XX月XX日，或者写考试当天的日期。（2）结合本题，正文部分的答题思路可为：开头（简单叙述铺垫，列出倡议书的背景、目的等，引出主体内容）+主体（主要针对“用好‘学习强国’学习平台”主题，作答重点为对策要素）+结尾（总结升华，呼吁号召）。（3）a.题干信息“这是推动习近平新时代中国特色社会主义思想深入人心……互联网时代学习需求多样化个性化智能化便捷化的创新举措”是在介绍“学习强国”学习平台是一个汇聚思想，推动学习型政党和社会建设，满足网络学习需求的平台，可作为背景放在开头，故可得要点：①“学习强国”学习平台是思想文化聚合平台，有利于学习型政党和社会建设，是互联网时代学习需求多样化、个性化、智能化、便捷化的创新举措；b.题干信息“打卡学习强国，从中体悟习总书记磅礴的思想伟力……然而A社区党员学习热情不高涨，打卡也只是流于形式”是发出倡议的目的，可放在开头，故可得要点：②打卡学习强国，从中体悟习总书记磅礴的思想伟力、及新时代中国特色社会主义思想是每个党员的必修课。然而当前部分党员学习热情不高涨，打卡也流于形式，为让广大党员全面深入用好“学习强国”这一学习平台，现提出如下倡议；c.题干信息“让党员的学习成为自觉的行动。让社区向着更加智慧、更加现代、更加协调的方向不断迈进”是用好“学习强国”学习平台能够实现的意义，可作为呼吁号召放在结尾，故可得要点：③用好“学习强国”学习平台，让学习成为每个人的自觉行动。为让社区向着更加智慧、更加现代、更加协调的方向不断迈进而努力学习】。（30分）</w:t>
      </w:r>
    </w:p>
    <w:p>
      <w:pPr>
        <w:pStyle w:val="pStyle"/>
      </w:pPr>
      <w:r>
        <w:rPr/>
        <w:t xml:space="preserve">  要求：格式正确、情感丰富、有号召力，字数不少于300字。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第二步——按题目要求整理要点</w:t>
      </w:r>
    </w:p>
    <w:p>
      <w:pPr>
        <w:pStyle w:val="pStyle"/>
      </w:pPr>
      <w:r>
        <w:rPr/>
        <w:t xml:space="preserve">  【回扣题干，按照答题思路“标题+称谓+开头（倡议书的背景、目的等）+主体（对策要素）+结尾（总结号召）+落款”整理要点，适当添加引导语、逻辑关联词，形成答案。】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关于用好“学习强国”学习平台的倡议书【标题一般为“关于+事由+的+文种”，结合本题主题“用好‘学习强国’学习平台”，可将标题写为：关于用好“学习强国”学习平台的倡议书】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称谓：</w:t>
      </w:r>
      <w:r>
        <w:rPr/>
        <w:t xml:space="preserve">广大社区党员干部：【题目要求向A社区党员发出倡议，发文对象为全社区党员干部，由此可将称谓写为：广大社区党员干部】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正文：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  <w:r>
        <w:rPr/>
        <w:t xml:space="preserve">【要点①②主要介绍了此篇倡议书的背景、目的，可写在公文开头】“学习强国”学习平台是思想文化聚合平台，有利于学习型政党和社会建设，是互联网时代学习需求多样化、个性化、智能化、便捷化的创新举措。打卡学习强国，从中体悟习总书记磅礴的思想伟力、及新时代中国特色社会主义思想是每个党员的必修课。然而当前部分党员学习热情不高涨，打卡也流于形式，为让广大党员全面深入用好“学习强国”这一学习平台，现提出如下倡议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主体：</w:t>
      </w:r>
    </w:p>
    <w:p>
      <w:pPr>
        <w:pStyle w:val="pStyle"/>
      </w:pPr>
      <w:r>
        <w:rPr/>
        <w:t xml:space="preserve">  【本题字数充足，可结合实际补充内容如充分利用“学习强国”平台功能等具体做法】一、充分利用平台功能。平台涉及经济、人物、科技、理论、文化等多领域学科知识，为日常学习提供极大便利。学理论、看新闻、看视频、听广播……几乎每个人都能从“学习强国”学习平台上找到适合自己的学习内容。除学习外，在手机客户端，用户点开“消息”按钮，能直接与钉钉好友聊天，点开“我的”按钮，它旗下包括学习积分、答题活动、强国词典等子频道。希望大家深挖平台资源，积极打卡，在学习使用中筑牢信仰之基、补足精神之钙、把稳思想之舵，真正使平台成为广大党员干部学习知识的新阵地、新领域、新途径。</w:t>
      </w:r>
    </w:p>
    <w:p>
      <w:pPr>
        <w:pStyle w:val="pStyle"/>
      </w:pPr>
      <w:r>
        <w:rPr/>
        <w:t xml:space="preserve">  【本题字数充足，可结合实际补充内容如利用“学习强国”平台养成良好学习习惯等具体做法】二、养成良好学习习惯。党员干部要始终坚持学习不放松，充分利用节假日、工作空档期，不断加强政治理论、文化知识和业务知识学习，形成勤学习、爱学习、善学习的良好习惯，推动党的创新理论刻骨铭心，使思想认识始终走在时代前沿。努力把平台上学到的知识转化为坚定信念、增强党性的信仰力量、真理力量，转化为破解难题、推动工作的新思路、新举措、新办法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结尾：</w:t>
      </w:r>
      <w:r>
        <w:rPr/>
        <w:t xml:space="preserve">【要点③作为用好平台能够实现的意义，可作为呼吁号召写在结尾，同时可结合实际适当补充内容】让我们携起手来，将学习进行到底。用好“学习强国”学习平台，让学习成为每个人的自觉行动。为让社区向着更加智慧、更加现代、更加协调的方向不断迈进而努力学习！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落款：</w:t>
      </w:r>
    </w:p>
    <w:p>
      <w:pPr>
        <w:pStyle w:val="pStyle"/>
      </w:pPr>
      <w:r>
        <w:rPr/>
        <w:t xml:space="preserve">  发文机关：A社区【结合题干“假设你是A社区的党建工作负责人”可知，由A社区发文，故发文机关可写为：A社区】</w:t>
      </w:r>
    </w:p>
    <w:p>
      <w:pPr>
        <w:pStyle w:val="pStyle"/>
      </w:pPr>
      <w:r>
        <w:rPr/>
        <w:t xml:space="preserve">  发文日期：XXXX年XX月XX日【如无特殊要求，发文日期一般可以表示为XXXX年XX月XX日，或者写考试当天的日期。本题发文日期可写为：XXXX年XX月XX日】</w:t>
      </w:r>
    </w:p>
    <w:p>
      <w:pPr>
        <w:pStyle w:val="pStyle"/>
      </w:pPr>
      <w:r>
        <w:rPr/>
        <w:t xml:space="preserve">【来源】 2020年7月江西省南昌市南昌县社区工作者招聘考试《综合知识测试》（主观题）（网友回忆版）第1题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2023-12-27T09:44:19+08:00</dcterms:created>
  <dcterms:modified xsi:type="dcterms:W3CDTF">2023-12-27T09:44:19+08:00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