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2020年7月江西省宜春市事业单位招聘考试《应用文写作》（网友回忆版）</w:t>
      </w:r>
    </w:p>
    <w:p>
      <w:pPr>
        <w:pStyle w:val="titleStyle"/>
      </w:pPr>
      <w:r>
        <w:rPr>
          <w:rStyle w:val="answerTitleStyle"/>
        </w:rPr>
        <w:t xml:space="preserve">第一部分  主观题</w:t>
      </w:r>
    </w:p>
    <w:p>
      <w:pPr/>
      <w:r>
        <w:rPr>
          <w:rStyle w:val="answerTitleStyle"/>
        </w:rPr>
        <w:t xml:space="preserve">一、主观题（本大题共3小题，第1题7分，第2题8分，第3题25分，共计40分）</w:t>
      </w:r>
    </w:p>
    <w:p>
      <w:pPr>
        <w:pStyle w:val="pStyle"/>
      </w:pPr>
      <w:r>
        <w:rPr/>
        <w:t xml:space="preserve">用监管力戒形式主义</w:t>
      </w:r>
    </w:p>
    <w:p>
      <w:pPr>
        <w:pStyle w:val="pStyle"/>
      </w:pPr>
      <w:r>
        <w:rPr/>
        <w:t xml:space="preserve">  脱贫攻坚已取得决定性进展：2012年底，我国有贫困人口9899万人，到2017年底剩余贫困人口在3000万左右，5年来累计减贫6600万人以上，现行标准下的贫困人口减少了2/3以上。2016年有28个贫困县率先脱贫摘帽，第一次实现了贫困县总量的减少，预计2017年还会有100个左右的贫困县脱贫摘帽。</w:t>
      </w:r>
    </w:p>
    <w:p>
      <w:pPr>
        <w:pStyle w:val="pStyle"/>
      </w:pPr>
      <w:r>
        <w:rPr/>
        <w:t xml:space="preserve">  数字亮眼背后，是给力的政策供给，也凝聚着干部群众真抓实干的心血。但也要看到，脱贫攻坚“战场”上，还有一些难啃的“硬骨头”：一些地方政策落实不到位、不精准，形式主义、官僚主义和数字脱贫现象仍然存在，有的地方更是把脱贫工作“文件化”“会议化”“表格化”，甚至在考核评估中弄虚作假……这些都将影响总体目标的达成。</w:t>
      </w:r>
    </w:p>
    <w:p>
      <w:pPr>
        <w:pStyle w:val="pStyle"/>
      </w:pPr>
      <w:r>
        <w:rPr/>
        <w:t xml:space="preserve">  在现有的评估考核体系下，为何会出现形式主义的现象？不少委员和专家表示，当前脱贫考核过多过滥，精准扶贫异化成为“精准填表”，无法精准量化或核实的“数字”变成了“数字造假”，“层层加码”让基层干部“疲于应付”。</w:t>
      </w:r>
    </w:p>
    <w:p>
      <w:pPr>
        <w:pStyle w:val="pStyle"/>
      </w:pPr>
      <w:r>
        <w:rPr/>
        <w:t xml:space="preserve">  全国政协委员张周平建议改革考核方式，为扶贫考核“瘦身”。“通过减少填表报数、减少考核频次、取消不必要的考核，减轻基层工作负担，注重年终考核与平时考核的结合，防止‘一考定终身’。同时，强化考核的统筹整合，增加对脱贫人口返贫情况考核，针对摘帽县、退出村、脱贫户提出后续扶持政策，从而提升脱贫质量。”张周平说。</w:t>
      </w:r>
    </w:p>
    <w:p>
      <w:pPr>
        <w:pStyle w:val="pStyle"/>
      </w:pPr>
      <w:r>
        <w:rPr/>
        <w:t xml:space="preserve">  “如果仅依靠政府监管，成本高、难度大、漏洞多，因此监管过程中发扬民主十分必要。”</w:t>
      </w:r>
    </w:p>
    <w:p>
      <w:pPr>
        <w:pStyle w:val="pStyle"/>
      </w:pPr>
      <w:r>
        <w:rPr/>
        <w:t xml:space="preserve">  全国政协委员、西北农林科技大学教授霍学喜建议，扶贫过程中的利益相关者，包括承担扶贫项目的责任人和被扶贫的对象，都应该深度介入监管，为利益相关者提供充分的话语权和畅通参与评价的通道。</w:t>
      </w:r>
    </w:p>
    <w:p>
      <w:pPr>
        <w:pStyle w:val="pStyle"/>
      </w:pPr>
      <w:r>
        <w:rPr/>
        <w:t xml:space="preserve">  从“漫灌”到“滴灌”，精准扶贫工作的动态监管是一个难题。不少专家建议通过互联网建立扶贫信息数据库，实现信息化管理。“通过定期更新信息，扶贫工作部门能及时、准确地掌握各贫困地区、贫困户的信息，及时分析致贫原因，提出针对性强的扶贫措施，做到因地制宜、因人施策。同时帮助扶贫工作部门及时了解扶贫资金的落实情况、取得的成效和不足，持续完善相关扶贫政策。”张周平说。</w:t>
      </w:r>
    </w:p>
    <w:p>
      <w:pPr>
        <w:pStyle w:val="pStyle"/>
      </w:pPr>
      <w:r>
        <w:rPr/>
        <w:t xml:space="preserve">宁夏固原市西吉县是革命老区，是少数民族聚居县，也是国家和宁夏扶贫开发重点县。西吉49.6万人，现有贫困人口7.51万人，占固原市贫困人口的43.9%。</w:t>
      </w:r>
    </w:p>
    <w:p>
      <w:pPr>
        <w:pStyle w:val="pStyle"/>
      </w:pPr>
      <w:r>
        <w:rPr/>
        <w:t xml:space="preserve">  西吉曾被认为是最不适宜人类生存的地区之一。“苦瘠甲天下”，荒山秃岭，没路、没水、没草，是鸟儿都不落的不毛之地。</w:t>
      </w:r>
    </w:p>
    <w:p>
      <w:pPr>
        <w:pStyle w:val="pStyle"/>
      </w:pPr>
      <w:r>
        <w:rPr/>
        <w:t xml:space="preserve">  近两年，激情燃烧的西吉人却创造、总结出了“驻村帮扶”“能人引领”“休闲旅游”等“十大脱贫模式”。累计完成111个贫困村、7.8万贫困人口脱贫，贫困发生率由30.6%下降到17.7%。</w:t>
      </w:r>
    </w:p>
    <w:p>
      <w:pPr>
        <w:pStyle w:val="pStyle"/>
      </w:pPr>
      <w:r>
        <w:rPr/>
        <w:t xml:space="preserve">  我们在三省两轮调研的基础上，重返西吉“解剖麻雀”，实地调研，走访、座谈近百人……重点了解西吉在脱贫致富中还存在哪些问题？怎么解决？</w:t>
      </w:r>
    </w:p>
    <w:p>
      <w:pPr>
        <w:pStyle w:val="pStyle"/>
      </w:pPr>
      <w:r>
        <w:rPr/>
        <w:t xml:space="preserve">  贫瘠、民族、生态，是西吉聚焦的三大问题。</w:t>
      </w:r>
    </w:p>
    <w:p>
      <w:pPr>
        <w:pStyle w:val="pStyle"/>
      </w:pPr>
      <w:r>
        <w:rPr/>
        <w:t xml:space="preserve">  贫瘠问题：西吉县贫困人口基数大、程度深，建档立卡时，未脱贫的贫困村有127个，彻底脱贫是个系统工程。比如，现在只能解决生活用水，解决不了生产用水；大部分资金依赖国家转移支付，地方资金满足不了规模性开发建设。</w:t>
      </w:r>
    </w:p>
    <w:p>
      <w:pPr>
        <w:pStyle w:val="pStyle"/>
      </w:pPr>
      <w:r>
        <w:rPr/>
        <w:t xml:space="preserve">  民族问题：目前，西吉还是比较依赖政策优惠，如何从根本上实现民族和谐，共同富裕，是个挑战。</w:t>
      </w:r>
    </w:p>
    <w:p>
      <w:pPr>
        <w:pStyle w:val="pStyle"/>
      </w:pPr>
      <w:r>
        <w:rPr/>
        <w:t xml:space="preserve">  生态问题：这里地处偏远，居住分散，交通不便，观念相对落后，缺乏养殖、种植、水利等专业技术人才。怎么彻底改变面貌，任务十分艰巨。</w:t>
      </w:r>
    </w:p>
    <w:p>
      <w:pPr>
        <w:pStyle w:val="pStyle"/>
      </w:pPr>
      <w:r>
        <w:rPr/>
        <w:t xml:space="preserve">  成绩有目共睹，脱贫攻坚我们还需更加努力！</w:t>
      </w:r>
    </w:p>
    <w:p>
      <w:pPr>
        <w:pStyle w:val="pStyle"/>
      </w:pPr>
      <w:r>
        <w:rPr/>
        <w:t xml:space="preserve">  增强内生动力，实现自我造血。</w:t>
      </w:r>
    </w:p>
    <w:p>
      <w:pPr>
        <w:pStyle w:val="pStyle"/>
      </w:pPr>
      <w:r>
        <w:rPr/>
        <w:t xml:space="preserve">  要夯实交通、水利、城镇化、信息化等基础设施建设，还要从“输血式扶贫”转向“造血式扶贫”，政府要抓主要矛盾，以点带面，精准攻克“难中之难、坚中之坚”，同时更要激发广大干部群众的内生动力。武维东县长说，想脱贫、敢脱贫，总书记给我们开山斧，西吉人就敢做新愚公。</w:t>
      </w:r>
    </w:p>
    <w:p>
      <w:pPr>
        <w:pStyle w:val="pStyle"/>
      </w:pPr>
      <w:r>
        <w:rPr/>
        <w:t xml:space="preserve">  巩固民族团结，促进共同发展。</w:t>
      </w:r>
    </w:p>
    <w:p>
      <w:pPr>
        <w:pStyle w:val="pStyle"/>
      </w:pPr>
      <w:r>
        <w:rPr/>
        <w:t xml:space="preserve">  俞正声主席在宁夏调研时就曾指出，民族团结是各族人民的生命线。西吉有个回族致富带头人马存录。以前是个开学阿訇，现在他有一个10万人参加的合作社、三个公司、108个代销点，辐射周边28万群众，企业股东都是社员，不分民族，一律平等。</w:t>
      </w:r>
    </w:p>
    <w:p>
      <w:pPr>
        <w:pStyle w:val="pStyle"/>
      </w:pPr>
      <w:r>
        <w:rPr/>
        <w:t xml:space="preserve">  一个因传销而失足的青年苟满贵，在他的帮扶下，重新振作，成了远近闻名的小老板。马存录说，一个人富不算富，大家富了才幸福。的确，民族团结才能致富，致富的民族更加团结。</w:t>
      </w:r>
    </w:p>
    <w:p>
      <w:pPr>
        <w:pStyle w:val="pStyle"/>
      </w:pPr>
      <w:r>
        <w:rPr/>
        <w:t xml:space="preserve">  加大生态修复，筑牢安全屏障。</w:t>
      </w:r>
    </w:p>
    <w:p>
      <w:pPr>
        <w:pStyle w:val="pStyle"/>
      </w:pPr>
      <w:r>
        <w:rPr/>
        <w:t xml:space="preserve">  西吉的水涵养生态修复工程，不仅是西吉生存与发展的首项工程，同时对维护中国大西北乃至世界生态安全具有示范意义。严守生态、环保、安全三条红线，积极探索生态优先、富民为本、绿色发展的新路子。既要“绿水青山”，又要“金山银山”，重建开山造林产业队伍扩大就业，培育生态大市场。汇源果汁10亿元投资西吉，证明绿色食品前途无限。</w:t>
      </w:r>
    </w:p>
    <w:p>
      <w:pPr>
        <w:pStyle w:val="pStyle"/>
      </w:pPr>
      <w:r>
        <w:rPr/>
        <w:t xml:space="preserve">  “西吉样本”，是在实践中的创新，是最勇敢的、也是最可靠的创新。调动每一个人的积极性，释放每一个人的内生动力。</w:t>
      </w:r>
    </w:p>
    <w:p>
      <w:pPr>
        <w:pStyle w:val="pStyle"/>
      </w:pPr>
      <w:r>
        <w:rPr/>
        <w:t xml:space="preserve">  点亮一盏灯，照亮一大片。当年红军长征在这里胜利会师，今天西吉又一次站在历史的出发点，成为脱贫攻坚奔小康的样板。这是一种初心的传承，一次庄严的进军，一个伟大的兑现，要为人民谋幸福。榜样的力量是无穷的，这就是西吉样本的典型意义！</w:t>
      </w:r>
    </w:p>
    <w:p>
      <w:pPr>
        <w:pStyle w:val="pStyle"/>
      </w:pPr>
      <w:r>
        <w:rPr/>
        <w:t xml:space="preserve">1. (2020江西)  </w:t>
      </w:r>
      <w:r>
        <w:rPr>
          <w:rStyle w:val="colorRedText"/>
        </w:rPr>
        <w:t xml:space="preserve">根据“材料</w:t>
      </w:r>
      <w:r>
        <w:rPr/>
        <w:t xml:space="preserve">1</w:t>
      </w:r>
      <w:r>
        <w:rPr>
          <w:rStyle w:val="colorRedText"/>
        </w:rPr>
        <w:t xml:space="preserve">”指出我国脱贫攻坚如何去除形式主义。</w:t>
      </w:r>
      <w:r>
        <w:rPr/>
        <w:t xml:space="preserve">（7分）</w:t>
      </w:r>
    </w:p>
    <w:p>
      <w:pPr>
        <w:pStyle w:val="pStyle"/>
      </w:pPr>
      <w:r>
        <w:rPr/>
        <w:t xml:space="preserve">  （1）全面准确，语言简洁</w:t>
      </w:r>
    </w:p>
    <w:p>
      <w:pPr>
        <w:pStyle w:val="pStyle"/>
      </w:pPr>
      <w:r>
        <w:rPr/>
        <w:t xml:space="preserve">  （2）200字左右</w:t>
      </w:r>
    </w:p>
    <w:p/>
    <w:p>
      <w:pPr>
        <w:pStyle w:val="pStyle"/>
      </w:pPr>
      <w:r>
        <w:rPr/>
        <w:t xml:space="preserve">2. (2020江西)  </w:t>
      </w:r>
      <w:r>
        <w:rPr>
          <w:rStyle w:val="colorRedText"/>
        </w:rPr>
        <w:t xml:space="preserve">材料中谈到扶贫方式要从“输血式扶贫”转向“造血式扶贫”，请结合“给定材料</w:t>
      </w:r>
      <w:r>
        <w:rPr/>
        <w:t xml:space="preserve">2</w:t>
      </w:r>
      <w:r>
        <w:rPr>
          <w:rStyle w:val="colorRedText"/>
        </w:rPr>
        <w:t xml:space="preserve">”谈一谈你的理解（8分）</w:t>
      </w:r>
    </w:p>
    <w:p/>
    <w:p>
      <w:pPr>
        <w:pStyle w:val="pStyle"/>
      </w:pPr>
      <w:r>
        <w:rPr/>
        <w:t xml:space="preserve">3. (2020江西)  </w:t>
      </w:r>
      <w:r>
        <w:rPr>
          <w:rStyle w:val="colorRedText"/>
        </w:rPr>
        <w:t xml:space="preserve">结合“给定材料</w:t>
      </w:r>
      <w:r>
        <w:rPr/>
        <w:t xml:space="preserve">2</w:t>
      </w:r>
      <w:r>
        <w:rPr>
          <w:rStyle w:val="colorRedText"/>
        </w:rPr>
        <w:t xml:space="preserve">”，请以本县某贫困地区为例，写一份该地区脱贫攻坚的调研报告。（25分）</w:t>
      </w:r>
    </w:p>
    <w:p>
      <w:pPr>
        <w:pStyle w:val="pStyle"/>
      </w:pPr>
      <w:r>
        <w:rPr/>
        <w:t xml:space="preserve">  要求：</w:t>
      </w:r>
    </w:p>
    <w:p>
      <w:pPr>
        <w:pStyle w:val="pStyle"/>
      </w:pPr>
      <w:r>
        <w:rPr/>
        <w:t xml:space="preserve">  （1）自选角度，自拟题目；</w:t>
      </w:r>
    </w:p>
    <w:p>
      <w:pPr>
        <w:pStyle w:val="pStyle"/>
      </w:pPr>
      <w:r>
        <w:rPr/>
        <w:t xml:space="preserve">  （2）观点明确，见解深刻；</w:t>
      </w:r>
    </w:p>
    <w:p>
      <w:pPr>
        <w:pStyle w:val="pStyle"/>
      </w:pPr>
      <w:r>
        <w:rPr/>
        <w:t xml:space="preserve">  （3）思路清晰，语言流畅；</w:t>
      </w:r>
    </w:p>
    <w:p>
      <w:pPr>
        <w:pStyle w:val="pStyle"/>
      </w:pPr>
      <w:r>
        <w:rPr/>
        <w:t xml:space="preserve">  （4）不少于800字。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1.改革考核方式。减少填表报数和考核频次，取消不必要的考核，减轻基层工作负担，年终、平时考核相结合；强化统筹整合，增加对脱贫人口返贫情况考核，针对性制定后续扶持政策，提升脱贫质量。</w:t>
      </w:r>
    </w:p>
    <w:p>
      <w:pPr>
        <w:pStyle w:val="pStyle"/>
      </w:pPr>
      <w:r>
        <w:rPr/>
        <w:t xml:space="preserve">         2.发扬民主精神。保障扶贫过程中利益相关者深度介入，为其提供充分的话语权，畅通参与评价的通道。</w:t>
      </w:r>
    </w:p>
    <w:p>
      <w:pPr>
        <w:pStyle w:val="pStyle"/>
      </w:pPr>
      <w:r>
        <w:rPr/>
        <w:t xml:space="preserve">         3.掌控动态信息。建立信息数据库，定期更新，方便掌握并分析原因，做到因地制宜、因人施策，帮助了解扶贫资金相关情况，完善扶贫政策。</w: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lt;/line&gt;“&lt;line&gt;材料&lt;/line&gt;1”【出现“根据”一词，提示我们只需看材料1】指出&lt;line&gt;我国脱贫攻坚如何去除形式主义&lt;/line&gt;。【（1）“指出……如何去除……”，提示本题为案例分析题，作答对策要素。（2）本题的主题为“我国脱贫攻坚去除形式主义”，因此，阅读材料时，一方面可以重点关注材料中与主题相关动词存在的句子或短语，如“改革……”“强化……”“建立……”等，从中摘抄、概括出对策；另一方面还要考虑由问题推导出对策】</w:t>
      </w:r>
    </w:p>
    <w:p>
      <w:pPr>
        <w:pStyle w:val="pStyle"/>
      </w:pPr>
      <w:r>
        <w:rPr/>
        <w:t xml:space="preserve">  （1）&lt;line&gt;全面准确&lt;/line&gt;【①将材料中与“我国脱贫攻坚去除形式主义”相关的所有要素和要点都提炼出来，不超字数的前提下尽量多写；②注意答题时要依据材料，避免主观臆断；③词句表达要尊重原文：优先使用材料里表述规范的原词原句，但如果原文明显口语化、啰嗦、过于抽象，需要对其进行概括归纳，使之更加规范、准确】，语言简洁【表述言简意赅，尽量使用短语短句作答】（7分）</w:t>
      </w:r>
    </w:p>
    <w:p>
      <w:pPr>
        <w:pStyle w:val="pStyle"/>
      </w:pPr>
      <w:r>
        <w:rPr/>
        <w:t xml:space="preserve">  （2）&lt;line&gt;200字左右&lt;/line&gt;【左右表示上下浮动10%，因此本题作答字数在180-220字】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&lt;line&gt;用监管力戒形式主义&lt;/line&gt;</w:t>
      </w:r>
    </w:p>
    <w:p>
      <w:pPr>
        <w:pStyle w:val="pStyle"/>
      </w:pPr>
      <w:r>
        <w:rPr/>
        <w:t xml:space="preserve">  〖由材料逻辑可知，本句是对材料1的全部信息概括，由此得出接下来谈到的去除形式主义的对策会全部围绕监管来谈，重点看下文。〗</w:t>
      </w:r>
    </w:p>
    <w:p>
      <w:pPr>
        <w:pStyle w:val="pStyle"/>
      </w:pPr>
      <w:r>
        <w:rPr/>
        <w:t xml:space="preserve">  </w:t>
      </w:r>
      <w:r>
        <w:rPr>
          <w:rStyle w:val="colorRedText"/>
        </w:rPr>
        <w:t xml:space="preserve">段1：</w:t>
      </w:r>
      <w:r>
        <w:rPr/>
        <w:t xml:space="preserve">脱贫攻坚已取得决定性进展：2012年底，我国有贫困人口9899万人，到2017年底剩余贫困人口在3000万左右，5年来累计减贫6600万人以上，现行标准下的贫困人口减少了2/3以上。2016年有28个贫困县率先脱贫摘帽，第一次实现了贫困县总量的减少，预计2017年还会有100个左右的贫困县脱贫摘帽。</w:t>
      </w:r>
    </w:p>
    <w:p>
      <w:pPr>
        <w:pStyle w:val="pStyle"/>
      </w:pPr>
      <w:r>
        <w:rPr/>
        <w:t xml:space="preserve">  〖本段主要阐述脱贫攻坚工作取得的决定性进展，即成绩，无要点，略读。〗</w:t>
      </w:r>
    </w:p>
    <w:p>
      <w:pPr>
        <w:pStyle w:val="pStyle"/>
      </w:pPr>
      <w:r>
        <w:rPr/>
        <w:t xml:space="preserve">  </w:t>
      </w:r>
      <w:r>
        <w:rPr>
          <w:rStyle w:val="colorRedText"/>
        </w:rPr>
        <w:t xml:space="preserve">段2：</w:t>
      </w:r>
      <w:r>
        <w:rPr/>
        <w:t xml:space="preserve">数字亮眼背后，是给力的政策供给，也凝聚着干部群众真抓实干的心血。但也要看到，脱贫攻坚“战场”上，还有一些难啃的“硬骨头”：一些地方政策落实不到位、不精准，形式主义、官僚主义和数字脱贫现象仍然存在，有的地方更是把脱贫工作“文件化”“会议化”“表格化”，甚至在考核评估中弄虚作假……这些都将影响总体目标的达成。</w:t>
      </w:r>
    </w:p>
    <w:p>
      <w:pPr>
        <w:pStyle w:val="pStyle"/>
      </w:pPr>
      <w:r>
        <w:rPr/>
        <w:t xml:space="preserve">  〖本段主要宏观阐述脱贫攻坚工作过程中面临的形式主义问题，无要点，略读。〗</w:t>
      </w:r>
    </w:p>
    <w:p>
      <w:pPr>
        <w:pStyle w:val="pStyle"/>
      </w:pPr>
      <w:r>
        <w:rPr/>
        <w:t xml:space="preserve">  </w:t>
      </w:r>
      <w:r>
        <w:rPr>
          <w:rStyle w:val="colorRedText"/>
        </w:rPr>
        <w:t xml:space="preserve">段3：</w:t>
      </w:r>
      <w:r>
        <w:rPr/>
        <w:t xml:space="preserve">在现有的评估考核体系下，为何会出现形式主义的现象？不少委员和专家表示，当前脱贫考核过多过滥，精准扶贫异化成为“精准填表”，无法精准量化或核实的“数字”变成了“数字造假”，“层层加码”让基层干部“疲于应付”。</w:t>
      </w:r>
    </w:p>
    <w:p>
      <w:pPr>
        <w:pStyle w:val="pStyle"/>
      </w:pPr>
      <w:r>
        <w:rPr/>
        <w:t xml:space="preserve">  </w:t>
      </w:r>
      <w:r>
        <w:rPr>
          <w:rStyle w:val="colorRedText"/>
        </w:rPr>
        <w:t xml:space="preserve">段4：</w:t>
      </w:r>
      <w:r>
        <w:rPr/>
        <w:t xml:space="preserve">全国政协委员张周平&lt;line&gt;建议改革考核方式&lt;/line&gt;，为扶贫考核“瘦身”。“通过&lt;line&gt;减少填表报数&lt;/line&gt;、&lt;line&gt;减少考核频次&lt;/line&gt;、&lt;line&gt;取消不必要的考核&lt;/line&gt;，&lt;line&gt;减轻基层工作负担&lt;/line&gt;，&lt;line&gt;注重年终考核与平时考核的结合&lt;/line&gt;，防止‘一考定终身’。&lt;line&gt;同时&lt;/line&gt;，&lt;line&gt;强化考核的统筹整合&lt;/line&gt;，&lt;line&gt;增加对脱贫人口返贫情况考核&lt;/line&gt;，&lt;line&gt;针对摘帽县&lt;/line&gt;、&lt;line&gt;退出村&lt;/line&gt;、&lt;line&gt;脱贫户提出后续扶持政策&lt;/line&gt;，&lt;line&gt;从而提升脱贫质量&lt;/line&gt;。”张周平说。</w:t>
      </w:r>
    </w:p>
    <w:p>
      <w:pPr>
        <w:pStyle w:val="pStyle"/>
      </w:pPr>
      <w:r>
        <w:rPr/>
        <w:t xml:space="preserve">  〖段3-4与主题“我国脱贫攻坚去除形式主义”相关，主要阐述脱贫攻坚工作过程中形式主义问题产生的原因和解决办法，属于一个层面，可合并阅读。段3主要反映了导致形式主义的原因之一是考核过多，因此应该从考核上进行改进，通过段4首句可以看出，刚好可以解决考核的难题，所以直接摘抄段4对策即可。段4句子“全国政协委员张周平建议改革考核方式，为扶贫考核“瘦身”“通过减少填表报数、减少考核频次、取消不必要的考核……提升脱贫质量”中的动词“改革”“减少”“强化”提示是对策，由此可以直接摘抄出要点：①改革考核方式。减少填表报数和考核频次，取消不必要的考核，减轻基层工作负担，年终、平时考核相结合；强化统筹整合，增加对脱贫人口返贫情况考核，针对性制定后续扶持政策，提升脱贫质量。〗</w:t>
      </w:r>
    </w:p>
    <w:p>
      <w:pPr>
        <w:pStyle w:val="pStyle"/>
      </w:pPr>
      <w:r>
        <w:rPr/>
        <w:t xml:space="preserve">  </w:t>
      </w:r>
      <w:r>
        <w:rPr>
          <w:rStyle w:val="colorRedText"/>
        </w:rPr>
        <w:t xml:space="preserve">段5：</w:t>
      </w:r>
      <w:r>
        <w:rPr/>
        <w:t xml:space="preserve">“如果仅依靠政府监管，成本高、难度大、漏洞多，因此监管过程中&lt;line&gt;发扬民主十分必要&lt;/line&gt;。”&lt;line&gt;全国政协委员&lt;/line&gt;、&lt;line&gt;西北农林科技大学教授霍学喜建议&lt;/line&gt;，&lt;line&gt;扶贫过程中的利益相关者&lt;/line&gt;，&lt;line&gt;包括承担扶贫项目的责任人和被扶贫的对象&lt;/line&gt;，&lt;line&gt;都应该深度介入监管&lt;/line&gt;，&lt;line&gt;为利益相关者提供充分的话语权和畅通参与评价的通道&lt;/line&gt;。</w:t>
      </w:r>
    </w:p>
    <w:p>
      <w:pPr>
        <w:pStyle w:val="pStyle"/>
      </w:pPr>
      <w:r>
        <w:rPr/>
        <w:t xml:space="preserve">  〖本段与主题“我国脱贫攻坚去除形式主义”相关，句子“监管过程中发扬民主十分必要……都应该深度介入监管，为利益相关者提供充分的话语权和畅通参与评价的通道”中的动词“发扬”“介入”“提供”提示是对策，由此可以直接摘抄出要点：②发扬民主精神。保障扶贫过程中利益相关者深度介入，为其提供充分的话语权，畅通参与评价的通道。〗</w:t>
      </w:r>
    </w:p>
    <w:p>
      <w:pPr>
        <w:pStyle w:val="pStyle"/>
      </w:pPr>
      <w:r>
        <w:rPr/>
        <w:t xml:space="preserve">  </w:t>
      </w:r>
      <w:r>
        <w:rPr>
          <w:rStyle w:val="colorRedText"/>
        </w:rPr>
        <w:t xml:space="preserve">段6：</w:t>
      </w:r>
      <w:r>
        <w:rPr/>
        <w:t xml:space="preserve">从“漫灌”到“滴灌”，&lt;line&gt;精准扶贫工作的动态监管&lt;/line&gt;是一个难题。不少专家建议通过互联网&lt;line&gt;建立扶贫信息数据库&lt;/line&gt;，实现信息化管理。“&lt;line&gt;通过定期更新信息&lt;/line&gt;，&lt;line&gt;扶贫工作部门能及时、准确地掌握各贫困地区、贫困户的信息，及时分析致贫原因&lt;/line&gt;，&lt;line&gt;提出针对性强的扶贫措施，做到因地制宜、因人施策。同时帮助扶贫工作部门及时了解扶贫资金的落实情况、取得的成效和不足，持续完善相关扶贫政策&lt;/line&gt;。”张周平说。</w:t>
      </w:r>
    </w:p>
    <w:p>
      <w:pPr>
        <w:pStyle w:val="pStyle"/>
      </w:pPr>
      <w:r>
        <w:rPr/>
        <w:t xml:space="preserve">  〖本段与主题“我国脱贫攻坚去除形式主义”相关，句子“精准扶贫工作的动态监管是一个难题。不少专家建议通过互联网建立扶贫信息数据库，实现信息化管理……同时帮助扶贫工作部门及时了解扶贫资金的落实情况、取得的成效和不足，持续完善相关扶贫政策。”中的动词“建立”“更新”“完善”提示是对策，由此可以直接摘抄出要点：③掌控动态信息。建立信息数据库，定期更新，方便掌握并分析原因，做到因地制宜、因人施策，帮助了解扶贫资金相关情况，完善扶贫政策。〗</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全文都是从监管角度对去除形式主义进行阐述，印证了材料段首总括句。而且内容是按照“改革考核方式”“发扬民主精神”“掌控动态信息”三个方面展开，因此答案可按照这三个类别进行划分。同时具体要点可按照不同层次展开，分条撰写。】</w:t>
      </w:r>
    </w:p>
    <w:p>
      <w:pPr>
        <w:pStyle w:val="pStyle"/>
      </w:pPr>
      <w:r>
        <w:rPr/>
        <w:t xml:space="preserve">  【要点①属于考核方式方面的做法，可把“改革考核方式”作为总括词前置】改革考核方式。减少填表报数和考核频次，取消不必要的考核，减轻基层工作负担，年终、平时考核相结合；强化统筹整合，增加对脱贫人口返贫情况考核，针对性制定后续扶持政策，提升脱贫质量。</w:t>
      </w:r>
    </w:p>
    <w:p>
      <w:pPr>
        <w:pStyle w:val="pStyle"/>
      </w:pPr>
      <w:r>
        <w:rPr/>
        <w:t xml:space="preserve">  【要点②属于发扬民主方面的做法，可提炼出总括词“发扬民主精神”前置】发扬民主精神。保障扶贫过程中利益相关者深度介入，为其提供充分的话语权，畅通参与评价的通道。</w:t>
      </w:r>
    </w:p>
    <w:p>
      <w:pPr>
        <w:pStyle w:val="pStyle"/>
      </w:pPr>
      <w:r>
        <w:rPr/>
        <w:t xml:space="preserve">  【要点③属于动态监管方面的做法，可提炼出总括词“掌握动态信息”前置】掌控动态信息。建立信息数据库，定期更新，方便掌握并分析原因，做到因地制宜、因人施策，帮助了解扶贫资金相关情况，完善扶贫政策。</w:t>
      </w:r>
    </w:p>
    <w:p>
      <w:pPr>
        <w:pStyle w:val="pStyle"/>
      </w:pPr>
      <w:r>
        <w:rPr/>
        <w:t xml:space="preserve">【来源】 2020年7月江西省宜春市事业单位招聘考试《应用文写作》（网友回忆版）第1题</w:t>
      </w:r>
    </w:p>
    <w:p/>
    <w:p>
      <w:pPr/>
      <w:r>
        <w:rPr/>
        <w:t xml:space="preserve">第2题</w:t>
      </w:r>
    </w:p>
    <w:p>
      <w:pPr/>
      <w:r>
        <w:rPr/>
        <w:t xml:space="preserve">【知识点】 分析概括</w:t>
      </w:r>
    </w:p>
    <w:p>
      <w:pPr>
        <w:pStyle w:val="pStyle"/>
      </w:pPr>
      <w:r>
        <w:rPr/>
        <w:t xml:space="preserve">【答案】          扶贫方式从“输血式扶贫”转向“造血式扶贫”是指从政府提供政策支持到增强内生动力实现自我造血。</w:t>
      </w:r>
    </w:p>
    <w:p>
      <w:pPr>
        <w:pStyle w:val="pStyle"/>
      </w:pPr>
      <w:r>
        <w:rPr/>
        <w:t xml:space="preserve">         其问题有：1.贫瘠问题。贫困人口基数大、程度深；2.民族问题。存在民族矛盾，难以共同富裕，比较依赖政策优惠；3.生态问题。地处偏远，居住分散，交通不便，观念相对落后，缺乏专业技术人才。而由“输血式扶贫”转向“造血式扶贫”能够调动每一个人的积极性，释放每一个人的内生动力。</w:t>
      </w:r>
    </w:p>
    <w:p>
      <w:pPr>
        <w:pStyle w:val="pStyle"/>
      </w:pPr>
      <w:r>
        <w:rPr/>
        <w:t xml:space="preserve">         因此政府抓主要矛盾，以点带面，实现精准脱贫。具体有：1.巩固民族团结，促进共同发展。发挥乡贤的带动作用，辐射周边群众，不分民族，一律平等。2.加大生态修复，筑牢安全屏障。严守红线，积极探索，创新路线；重建开山造林产业队伍扩大就业，培育生态大市场。</w:t>
      </w:r>
    </w:p>
    <w:p>
      <w:pPr>
        <w:pStyle w:val="pStyle"/>
      </w:pPr>
      <w:r>
        <w:rPr/>
        <w:t xml:space="preserve">  </w:t>
      </w:r>
      <w:r>
        <w:rPr>
          <w:rStyle w:val="colorRedText"/>
        </w:rPr>
        <w:t xml:space="preserve">       参考答案说明：</w:t>
      </w:r>
      <w:r>
        <w:rPr/>
        <w:t xml:space="preserve">本参考答案从“释义”、“相关要素”和“对策”这三个方面列出扶贫方式从“输血式扶贫”转向“造血式扶贫”的相关信息要点，并做到了分类、分条撰写。各条要点之间彼此独立，没有交叉。</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材料中谈到扶贫方式要从“&lt;line&gt;输血式扶贫&lt;/line&gt;”转向“&lt;line&gt;造血式扶贫&lt;/line&gt;”，请结合“&lt;line&gt;给定材料&lt;/line&gt;2”【出现“结合”一词，提示我们只需阅读材料2】&lt;line&gt;谈一谈你的理解&lt;/line&gt;【（1）看到“谈一谈理解”，确定此题为词句理解题，一般作答思路为：释义+相关要素（综合考虑问题、危害、意义、事例等，资料中涉及几个就写几个）+对策。（2）结合本题，“输血式扶贫”和“造血式扶贫”是相对抽象的概念，可能需要结合资料解释它的含义，相关要素部分可能会涉及扶贫方式从“输血式扶贫”转向“造血式扶贫”前存在的问题、转变后带来的意义等，具体内容需要结合资料来定】（8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宁夏固原市西吉县是革命老区，是少数民族聚居县，也是国家和宁夏扶贫开发重点县。西吉49．6万人，现有贫困人口7．51万人，占固原市贫困人口的43．9%。</w:t>
      </w:r>
    </w:p>
    <w:p>
      <w:pPr>
        <w:pStyle w:val="pStyle"/>
      </w:pPr>
      <w:r>
        <w:rPr/>
        <w:t xml:space="preserve">  </w:t>
      </w:r>
      <w:r>
        <w:rPr>
          <w:rStyle w:val="colorRedText"/>
        </w:rPr>
        <w:t xml:space="preserve">段2：</w:t>
      </w:r>
      <w:r>
        <w:rPr/>
        <w:t xml:space="preserve">西吉曾被认为是最不适宜人类生存的地区之一。“苦瘠甲天下”，荒山秃岭，没路、没水、没草，是鸟儿都不落的不毛之地。</w:t>
      </w:r>
    </w:p>
    <w:p>
      <w:pPr>
        <w:pStyle w:val="pStyle"/>
      </w:pPr>
      <w:r>
        <w:rPr/>
        <w:t xml:space="preserve">  </w:t>
      </w:r>
      <w:r>
        <w:rPr>
          <w:rStyle w:val="colorRedText"/>
        </w:rPr>
        <w:t xml:space="preserve">段3：</w:t>
      </w:r>
      <w:r>
        <w:rPr/>
        <w:t xml:space="preserve">近两年，激情燃烧的西吉人却创造、总结出了“驻村帮扶”“能人引领”“休闲旅游”等“十大脱贫模式”。累计完成111个贫困村、7.8万贫困人口脱贫，贫困发生率由30．6%下降到17．7%。</w:t>
      </w:r>
    </w:p>
    <w:p>
      <w:pPr>
        <w:pStyle w:val="pStyle"/>
      </w:pPr>
      <w:r>
        <w:rPr/>
        <w:t xml:space="preserve">  〖段1-3主要介绍了西吉县的具体情况以及开展脱贫工作带来的意义，无关“输血式扶贫”转向“造血式扶贫”的相关信息，可略读。〗</w:t>
      </w:r>
    </w:p>
    <w:p>
      <w:pPr>
        <w:pStyle w:val="pStyle"/>
      </w:pPr>
      <w:r>
        <w:rPr/>
        <w:t xml:space="preserve">  </w:t>
      </w:r>
      <w:r>
        <w:rPr>
          <w:rStyle w:val="colorRedText"/>
        </w:rPr>
        <w:t xml:space="preserve">段4：</w:t>
      </w:r>
      <w:r>
        <w:rPr/>
        <w:t xml:space="preserve">我们在三省两轮调研的基础上，重返西吉“解剖麻雀”，实地调研，走访、座谈近百人……重点了解西吉在脱贫致富中还存在哪些问题？怎么解决？</w:t>
      </w:r>
    </w:p>
    <w:p>
      <w:pPr>
        <w:pStyle w:val="pStyle"/>
      </w:pPr>
      <w:r>
        <w:rPr/>
        <w:t xml:space="preserve">  〖本段主要交代了通过实地调研了解西吉在脱贫致富存在的问题及解决对策，无“输血式扶贫”转向“造血式扶贫”的具体表述，可略读。〗</w:t>
      </w:r>
    </w:p>
    <w:p>
      <w:pPr>
        <w:pStyle w:val="pStyle"/>
      </w:pPr>
      <w:r>
        <w:rPr/>
        <w:t xml:space="preserve">  </w:t>
      </w:r>
      <w:r>
        <w:rPr>
          <w:rStyle w:val="colorRedText"/>
        </w:rPr>
        <w:t xml:space="preserve">段5：</w:t>
      </w:r>
      <w:r>
        <w:rPr/>
        <w:t xml:space="preserve">&lt;line&gt;贫瘠&lt;/line&gt;、&lt;line&gt;民族&lt;/line&gt;、&lt;line&gt;生态&lt;/line&gt;，是西吉聚焦的&lt;line&gt;三大问题&lt;/line&gt;。</w:t>
      </w:r>
    </w:p>
    <w:p>
      <w:pPr>
        <w:pStyle w:val="pStyle"/>
      </w:pPr>
      <w:r>
        <w:rPr/>
        <w:t xml:space="preserve">  </w:t>
      </w:r>
      <w:r>
        <w:rPr>
          <w:rStyle w:val="colorRedText"/>
        </w:rPr>
        <w:t xml:space="preserve">段6：</w:t>
      </w:r>
      <w:r>
        <w:rPr/>
        <w:t xml:space="preserve">&lt;line&gt;贫瘠问题&lt;/line&gt;：西吉县&lt;line&gt;贫困人口基数大&lt;/line&gt;、&lt;line&gt;程度深&lt;/line&gt;，建档立卡时，未脱贫的贫困村有127个，彻底脱贫是个系统工程。比如，现在只能解决生活用水，解决不了生产用水；大部分资金依赖国家转移支付，地方资金满足不了规模性开发建设。</w:t>
      </w:r>
    </w:p>
    <w:p>
      <w:pPr>
        <w:pStyle w:val="pStyle"/>
      </w:pPr>
      <w:r>
        <w:rPr/>
        <w:t xml:space="preserve">  </w:t>
      </w:r>
      <w:r>
        <w:rPr>
          <w:rStyle w:val="colorRedText"/>
        </w:rPr>
        <w:t xml:space="preserve">段7：</w:t>
      </w:r>
      <w:r>
        <w:rPr/>
        <w:t xml:space="preserve">&lt;line&gt;民族问题&lt;/line&gt;：目前，西吉还是&lt;line&gt;比较依赖政策优惠&lt;/line&gt;，如何从&lt;line&gt;根本上实现民族和谐&lt;/line&gt;，&lt;line&gt;共同富裕&lt;/line&gt;，是个挑战。</w:t>
      </w:r>
    </w:p>
    <w:p>
      <w:pPr>
        <w:pStyle w:val="pStyle"/>
      </w:pPr>
      <w:r>
        <w:rPr/>
        <w:t xml:space="preserve">  </w:t>
      </w:r>
      <w:r>
        <w:rPr>
          <w:rStyle w:val="colorRedText"/>
        </w:rPr>
        <w:t xml:space="preserve">段8：</w:t>
      </w:r>
      <w:r>
        <w:rPr/>
        <w:t xml:space="preserve">&lt;line&gt;生态问题&lt;/line&gt;：这里&lt;line&gt;地处偏远&lt;/line&gt;，&lt;line&gt;居住分散&lt;/line&gt;，&lt;line&gt;交通不便&lt;/line&gt;，&lt;line&gt;观念相对落后&lt;/line&gt;，&lt;line&gt;缺乏养殖&lt;/line&gt;、&lt;line&gt;种植&lt;/line&gt;、&lt;line&gt;水利等专业技术人才&lt;/line&gt;。怎么彻底改变面貌，任务十分艰巨。</w:t>
      </w:r>
    </w:p>
    <w:p>
      <w:pPr>
        <w:pStyle w:val="pStyle"/>
      </w:pPr>
      <w:r>
        <w:rPr/>
        <w:t xml:space="preserve">  〖段5-8主要介绍了扶贫方式从“输血式扶贫”转向“造血式扶贫”前存在的问题：（1）“贫瘠问题：西吉县贫困人口基数大、程度深”说明西吉县面对脱贫还是个系统性工程，还面临贫瘠的问题。因此，可直接摘抄得出问题要点：①贫瘠问题。贫困人口基数大、程度深。（2）“民族问题……共同富裕”说明西吉县目前存在比较依赖政府的情况，想要实现民族和谐还存在难度。可直接摘抄得出问题要点：②民族问题。存在民族矛盾，难以共同富裕，比较依赖政策优惠。（3）“生态问题……专业技术人才”说明吉西县在地理、人居等方面都亟待改善，任务艰巨。可直接摘抄得出问题要点：③生态问题。地处偏远，居住分散，交通不便，观念落后，缺乏专业技术人才。〗</w:t>
      </w:r>
    </w:p>
    <w:p>
      <w:pPr>
        <w:pStyle w:val="pStyle"/>
      </w:pPr>
      <w:r>
        <w:rPr/>
        <w:t xml:space="preserve">  </w:t>
      </w:r>
      <w:r>
        <w:rPr>
          <w:rStyle w:val="colorRedText"/>
        </w:rPr>
        <w:t xml:space="preserve">段9：</w:t>
      </w:r>
      <w:r>
        <w:rPr/>
        <w:t xml:space="preserve">成绩有目共睹，脱贫攻坚我们还需更加努力！</w:t>
      </w:r>
    </w:p>
    <w:p>
      <w:pPr>
        <w:pStyle w:val="pStyle"/>
      </w:pPr>
      <w:r>
        <w:rPr/>
        <w:t xml:space="preserve">  〖本段主要交代了脱贫攻坚过程中有成绩，也需要继续努力，无“输血式扶贫”转向“造血式扶贫”的具体表述，可略读。〗</w:t>
      </w:r>
    </w:p>
    <w:p>
      <w:pPr>
        <w:pStyle w:val="pStyle"/>
      </w:pPr>
      <w:r>
        <w:rPr/>
        <w:t xml:space="preserve">  </w:t>
      </w:r>
      <w:r>
        <w:rPr>
          <w:rStyle w:val="colorRedText"/>
        </w:rPr>
        <w:t xml:space="preserve">段10：</w:t>
      </w:r>
      <w:r>
        <w:rPr/>
        <w:t xml:space="preserve">&lt;line&gt;增强内生动力&lt;/line&gt;，&lt;line&gt;实现自我造血&lt;/line&gt;。</w:t>
      </w:r>
    </w:p>
    <w:p>
      <w:pPr>
        <w:pStyle w:val="pStyle"/>
      </w:pPr>
      <w:r>
        <w:rPr/>
        <w:t xml:space="preserve">  〖本段主要围绕“造血式扶贫”这一主题词表述，说明“造血式扶贫”这一扶贫方式能够将自身的内在动力激发出来，不再一味依靠政府提供的支持。可直接摘抄得出释义要点：④“造血式扶贫”是指增强内生动力，实现自我造血。〗</w:t>
      </w:r>
    </w:p>
    <w:p>
      <w:pPr>
        <w:pStyle w:val="pStyle"/>
      </w:pPr>
      <w:r>
        <w:rPr/>
        <w:t xml:space="preserve">  </w:t>
      </w:r>
      <w:r>
        <w:rPr>
          <w:rStyle w:val="colorRedText"/>
        </w:rPr>
        <w:t xml:space="preserve">段11：</w:t>
      </w:r>
      <w:r>
        <w:rPr/>
        <w:t xml:space="preserve">要夯实交通、水利、城镇化、信息化等基础设施建设，还要从“输血式扶贫”转向“造血式扶贫”，&lt;line&gt;政府要抓主要矛盾&lt;/line&gt;，&lt;line&gt;以点带面&lt;/line&gt;，&lt;line&gt;精准攻克&lt;/line&gt;“&lt;line&gt;难中之难&lt;/line&gt;、&lt;line&gt;坚中之坚&lt;/line&gt;”，同时更要激发广大干部群众的内生动力。武维东县长说，想脱贫、敢脱贫，总书记给我们开山斧，西吉人就敢做新愚公。</w:t>
      </w:r>
    </w:p>
    <w:p>
      <w:pPr>
        <w:pStyle w:val="pStyle"/>
      </w:pPr>
      <w:r>
        <w:rPr/>
        <w:t xml:space="preserve">  〖“政府要抓主要矛盾……坚中之坚”为对策表述，提示做法，说明政府在“输血式扶贫”转向“造血式扶贫”的过程中需要做出一系列行动，激发广大干部群众的内生动力。因此，可概括得出对策要点：⑤政府抓主要矛盾，以点带面，实现精准脱贫。〗</w:t>
      </w:r>
    </w:p>
    <w:p>
      <w:pPr>
        <w:pStyle w:val="pStyle"/>
      </w:pPr>
      <w:r>
        <w:rPr/>
        <w:t xml:space="preserve">  </w:t>
      </w:r>
      <w:r>
        <w:rPr>
          <w:rStyle w:val="colorRedText"/>
        </w:rPr>
        <w:t xml:space="preserve">段12：</w:t>
      </w:r>
      <w:r>
        <w:rPr/>
        <w:t xml:space="preserve">&lt;line&gt;巩固民族团结&lt;/line&gt;，&lt;line&gt;促进共同发展&lt;/line&gt;。</w:t>
      </w:r>
    </w:p>
    <w:p>
      <w:pPr>
        <w:pStyle w:val="pStyle"/>
      </w:pPr>
      <w:r>
        <w:rPr/>
        <w:t xml:space="preserve">  〖“巩固民族团结，促进共同发展”为对策表述，提示做法。可直接摘抄得出对策要点：⑥巩固民族团结，促进共同发展。〗</w:t>
      </w:r>
    </w:p>
    <w:p>
      <w:pPr>
        <w:pStyle w:val="pStyle"/>
      </w:pPr>
      <w:r>
        <w:rPr/>
        <w:t xml:space="preserve">  </w:t>
      </w:r>
      <w:r>
        <w:rPr>
          <w:rStyle w:val="colorRedText"/>
        </w:rPr>
        <w:t xml:space="preserve">段13：</w:t>
      </w:r>
      <w:r>
        <w:rPr/>
        <w:t xml:space="preserve">俞正声主席在宁夏调研时就曾指出，民族团结是各族人民的生命线。西吉有个回族致富带头人&lt;line&gt;马存录&lt;/line&gt;。&lt;line&gt;以前是个开学阿訇&lt;/line&gt;，&lt;line&gt;现在他有一个10万人参加的合作社&lt;/line&gt;、&lt;line&gt;三个公司&lt;/line&gt;、&lt;line&gt;108个代销点&lt;/line&gt;，&lt;line&gt;辐射周边28万群众&lt;/line&gt;，&lt;line&gt;企业股东都是社员&lt;/line&gt;，&lt;line&gt;不分民族&lt;/line&gt;，&lt;line&gt;一律平等&lt;/line&gt;。</w:t>
      </w:r>
    </w:p>
    <w:p>
      <w:pPr>
        <w:pStyle w:val="pStyle"/>
      </w:pPr>
      <w:r>
        <w:rPr/>
        <w:t xml:space="preserve">  〖“马存录……一律平等”通过人物示例说明可以让少数民族中享受较高社会地位的人在扶贫的工程中发挥作用，促进民族团结，可概括得出对策要点：⑦发挥乡贤的带动作用，辐射周边群众，不分民族，一律平等。〗</w:t>
      </w:r>
    </w:p>
    <w:p>
      <w:pPr>
        <w:pStyle w:val="pStyle"/>
      </w:pPr>
      <w:r>
        <w:rPr/>
        <w:t xml:space="preserve">  </w:t>
      </w:r>
      <w:r>
        <w:rPr>
          <w:rStyle w:val="colorRedText"/>
        </w:rPr>
        <w:t xml:space="preserve">段14：</w:t>
      </w:r>
      <w:r>
        <w:rPr/>
        <w:t xml:space="preserve">一个因传销而失足的青年苟满贵，在他的帮扶下，重新振作，成了远近闻名的小老板。马存录说，一个人富不算富，大家富了才幸福。的确，民族团结才能致富，致富的民族更加团结。</w:t>
      </w:r>
    </w:p>
    <w:p>
      <w:pPr>
        <w:pStyle w:val="pStyle"/>
      </w:pPr>
      <w:r>
        <w:rPr/>
        <w:t xml:space="preserve">  〖本段主要介绍了巩固民族团结的重要性，要点与⑥重复，可略读。〗</w:t>
      </w:r>
    </w:p>
    <w:p>
      <w:pPr>
        <w:pStyle w:val="pStyle"/>
      </w:pPr>
      <w:r>
        <w:rPr/>
        <w:t xml:space="preserve">  </w:t>
      </w:r>
      <w:r>
        <w:rPr>
          <w:rStyle w:val="colorRedText"/>
        </w:rPr>
        <w:t xml:space="preserve">段15：</w:t>
      </w:r>
      <w:r>
        <w:rPr/>
        <w:t xml:space="preserve">&lt;line&gt;加大生态修复&lt;/line&gt;，&lt;line&gt;筑牢安全屏障&lt;/line&gt;。</w:t>
      </w:r>
    </w:p>
    <w:p>
      <w:pPr>
        <w:pStyle w:val="pStyle"/>
      </w:pPr>
      <w:r>
        <w:rPr/>
        <w:t xml:space="preserve">  〖“加大生态修复，筑牢安全屏障”为对策表述，提示做法。可直接摘抄得出对策要点：⑧加大生态修复，筑牢安全屏障。〗</w:t>
      </w:r>
    </w:p>
    <w:p>
      <w:pPr>
        <w:pStyle w:val="pStyle"/>
      </w:pPr>
      <w:r>
        <w:rPr/>
        <w:t xml:space="preserve">  </w:t>
      </w:r>
      <w:r>
        <w:rPr>
          <w:rStyle w:val="colorRedText"/>
        </w:rPr>
        <w:t xml:space="preserve">段16：</w:t>
      </w:r>
      <w:r>
        <w:rPr/>
        <w:t xml:space="preserve">西吉的水涵养生态修复工程，不仅是西吉生存与发展的首项工程，同时对维护中国大西北乃至世界生态安全具有示范意义。&lt;line&gt;严守生态&lt;/line&gt;、&lt;line&gt;环保&lt;/line&gt;、&lt;line&gt;安全三条红线&lt;/line&gt;，积极探索生态优先、富民为本、绿色发展的&lt;line&gt;新路子&lt;/line&gt;。既要“绿水青山”，又要“金山银山”，&lt;line&gt;重建开山造林产业队伍扩大就业&lt;/line&gt;，&lt;line&gt;培育生态大市场&lt;/line&gt;。汇源果汁10亿元投资西吉，证明绿色食品前途无限。</w:t>
      </w:r>
    </w:p>
    <w:p>
      <w:pPr>
        <w:pStyle w:val="pStyle"/>
      </w:pPr>
      <w:r>
        <w:rPr/>
        <w:t xml:space="preserve">  〖（1）“严守生态……新路子”为对策表述，提示做法，说明吉西县在生态修复工程方面做出了努力，积极探索新方法，新路线。可概括得出对策要点：⑨严守红线，积极探索，创新路线。（2）“重建开山造林产业队伍扩大就业，培育生态大市场”为对策表述，提示做法，说明吉西县不仅在生态方面有所作为，还追求经济效益，实现就业。可直接摘抄得出对策要点：⑩重建开山造林产业队伍扩大就业，培育生态大市场。〗</w:t>
      </w:r>
    </w:p>
    <w:p>
      <w:pPr>
        <w:pStyle w:val="pStyle"/>
      </w:pPr>
      <w:r>
        <w:rPr/>
        <w:t xml:space="preserve">  </w:t>
      </w:r>
      <w:r>
        <w:rPr>
          <w:rStyle w:val="colorRedText"/>
        </w:rPr>
        <w:t xml:space="preserve">段17：</w:t>
      </w:r>
      <w:r>
        <w:rPr/>
        <w:t xml:space="preserve">“西吉样本”，是在实践中的创新，是最勇敢的、也是最可靠的创新。&lt;line&gt;调动每一个人的积极性&lt;/line&gt;，&lt;line&gt;释放每一个人的内生动力&lt;/line&gt;。</w:t>
      </w:r>
    </w:p>
    <w:p>
      <w:pPr>
        <w:pStyle w:val="pStyle"/>
      </w:pPr>
      <w:r>
        <w:rPr/>
        <w:t xml:space="preserve">  〖“调动每一个人的积极性，释放每一个人的内生动力”说明西吉县“造血式扶贫”这一创新做法确实为党员干部以及人民群众带来切实好处意义。可直接摘抄得出意义要点：⑪调动每一个人的积极性，释放每一个人的内生动力。〗</w:t>
      </w:r>
    </w:p>
    <w:p>
      <w:pPr>
        <w:pStyle w:val="pStyle"/>
      </w:pPr>
      <w:r>
        <w:rPr/>
        <w:t xml:space="preserve">  </w:t>
      </w:r>
      <w:r>
        <w:rPr>
          <w:rStyle w:val="colorRedText"/>
        </w:rPr>
        <w:t xml:space="preserve">段18：</w:t>
      </w:r>
      <w:r>
        <w:rPr/>
        <w:t xml:space="preserve">点亮一盏灯，照亮一大片。当年红军长征在这里胜利会师，今天西吉又一次站在历史的出发点，成为脱贫攻坚奔小康的样板。这是一种初心的传承，一次庄严的进军，一个伟大的兑现，要为人民谋幸福。榜样的力量是无穷的，这就是西吉样本的典型意义！</w:t>
      </w:r>
    </w:p>
    <w:p>
      <w:pPr>
        <w:pStyle w:val="pStyle"/>
      </w:pPr>
      <w:r>
        <w:rPr/>
        <w:t xml:space="preserve">  〖本段主要介绍了榜样的力量，无关“输血式扶贫”转向“造血式扶贫”的具体意义表述，可略读。〗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【梳理各个要点发现，材料分别从“释义”、“相关要素”和“对策”这三个方面列出扶贫方式要从“输血式扶贫”转向“造血式扶贫”的信息要点，因此，答案可按这三个层次罗列，分条撰写】</w:t>
      </w:r>
    </w:p>
    <w:p>
      <w:pPr>
        <w:pStyle w:val="pStyle"/>
      </w:pPr>
      <w:r>
        <w:rPr/>
        <w:t xml:space="preserve">  【要点④属于“释义”的内容，可单独为一条】“造血式扶贫”是指增强内生动力，实现自我造血；</w:t>
      </w:r>
    </w:p>
    <w:p>
      <w:pPr>
        <w:pStyle w:val="pStyle"/>
      </w:pPr>
      <w:r>
        <w:rPr/>
        <w:t xml:space="preserve">  【要点①属于“相关要素”中“问题”要素的相关内容，主要谈的是“贫困问题”，可单独为一条】贫瘠问题。贫困人口基数大、程度深；</w:t>
      </w:r>
    </w:p>
    <w:p>
      <w:pPr>
        <w:pStyle w:val="pStyle"/>
      </w:pPr>
      <w:r>
        <w:rPr/>
        <w:t xml:space="preserve">  【要点②属于“相关要素”中“问题”要素的相关内容，主要谈的是“民族问题”，可单独为一条】民族问题。存在民族矛盾，难以共同富裕，比较依赖政策优惠；</w:t>
      </w:r>
    </w:p>
    <w:p>
      <w:pPr>
        <w:pStyle w:val="pStyle"/>
      </w:pPr>
      <w:r>
        <w:rPr/>
        <w:t xml:space="preserve">  【要点③属于“相关要素”中“问题”要素的相关内容，主要谈的是“生态问题”，可单独为一条】生态问题。地处偏远，居住分散，交通不便，观念相对落后，缺乏专业技术人才；</w:t>
      </w:r>
    </w:p>
    <w:p>
      <w:pPr>
        <w:pStyle w:val="pStyle"/>
      </w:pPr>
      <w:r>
        <w:rPr/>
        <w:t xml:space="preserve">  【要点⑪属于“相关要素”中“影响”要素的相关内容，没有同类要点，可单独为一条】调动每一个人的积极性，释放每一个人的内生动力；</w:t>
      </w:r>
    </w:p>
    <w:p>
      <w:pPr>
        <w:pStyle w:val="pStyle"/>
      </w:pPr>
      <w:r>
        <w:rPr/>
        <w:t xml:space="preserve">  【要点⑤属于“对策”的内容，可单独为一条。因表述宏观，可作为总领句】政府抓主要矛盾，以点带面，实现精准脱贫；</w:t>
      </w:r>
    </w:p>
    <w:p>
      <w:pPr>
        <w:pStyle w:val="pStyle"/>
      </w:pPr>
      <w:r>
        <w:rPr/>
        <w:t xml:space="preserve">  【要点⑥、⑦围绕“民族团结”提出“对策”，可合并为一条，根据材料的总分逻辑，将“巩固民族团结，促进共同发展”作为前置词】巩固民族团结，促进共同发展。发挥乡贤的带动作用，辐射周边群众，不分民族，一律平等；</w:t>
      </w:r>
    </w:p>
    <w:p>
      <w:pPr>
        <w:pStyle w:val="pStyle"/>
      </w:pPr>
      <w:r>
        <w:rPr/>
        <w:t xml:space="preserve">  【要点⑧、⑨、⑩围绕“生态修复”提出“对策”，可合并为一条，根据材料的总分逻辑，将“加大生态修复，筑牢安全屏障”作为前置词】加大生态修复，筑牢安全屏障。严守红线，积极探索，创新路线；重建开山造林产业队伍扩大就业，培育生态大市场。</w:t>
      </w:r>
    </w:p>
    <w:p>
      <w:pPr>
        <w:pStyle w:val="pStyle"/>
      </w:pPr>
      <w:r>
        <w:rPr/>
        <w:t xml:space="preserve">【来源】 2020年7月江西省宜春市事业单位招聘考试《应用文写作》（网友回忆版）第2题</w:t>
      </w:r>
    </w:p>
    <w:p/>
    <w:p>
      <w:pPr/>
      <w:r>
        <w:rPr/>
        <w:t xml:space="preserve">第3题</w:t>
      </w:r>
    </w:p>
    <w:p>
      <w:pPr/>
      <w:r>
        <w:rPr/>
        <w:t xml:space="preserve">【知识点】 公文写作</w:t>
      </w:r>
    </w:p>
    <w:p>
      <w:pPr>
        <w:pStyle w:val="pStyle"/>
      </w:pPr>
      <w:r>
        <w:rPr/>
        <w:t xml:space="preserve">【答案】 &lt;tcenter&gt;打造西吉样本 助力脱贫攻坚&lt;/tcenter&gt;         X地区位于西吉县南部地区，此地位置偏远、交通不便，贫困人口基础大、程度深，且居住人口相对分散，观念落后，缺乏各类专业技术人才，民族和谐影响因素多。恶劣的自然环境与人文环境，加之简陋的基础设施，使其一直以来都是西吉县脱贫攻破的重点地区。然而，近两年来，在社会各界的帮扶与支持下，X地区贫困发生率明显下降，绝大多数人口告别贫穷，实现脱贫致富，这得益于当地人民的共同努力。</w:t>
      </w:r>
    </w:p>
    <w:p>
      <w:pPr>
        <w:pStyle w:val="pStyle"/>
      </w:pPr>
      <w:r>
        <w:rPr/>
        <w:t xml:space="preserve">         增强内生动力，实现自我造血。X地区从“输血式扶贫”转向“造血式扶贫”，抓住主要矛盾，以点带面，全面铺开。设立专项资金，积极招商引资发展订单产业，形成生产、加工、销售的全产业连，打造带动脱贫的特色产业。此外，提高致富积极性，激发内生动力。建设公路、改造危房、稳定产业，就群众关心的就业、教育、医疗、住房等各方面的实际问题，一件一件抓落实，让群众切实感受到幸福，坚定信心，手握“开山斧”，争做“新愚公”。</w:t>
      </w:r>
    </w:p>
    <w:p>
      <w:pPr>
        <w:pStyle w:val="pStyle"/>
      </w:pPr>
      <w:r>
        <w:rPr/>
        <w:t xml:space="preserve">         巩固民族团结，促进共同发展。一方面，树立先进典型，发挥示范效应。评选优秀农村致富带头人、产业扶贫示范村等典型案例展开表彰奖励，借助多种形式，充分发挥宣传引导作用，持续对脱贫模范户集中宣传报道，带动群众积极投入到脱贫攻坚的致富活动中。另一方面，开展点对点帮扶，实现共同富裕。通过建档立卡的方式精准定位扶贫对象，建立结对帮扶的具体机制，提供公益性岗位、致富培训等多项针对性服务，以点带面，以先富带后富，借少数帮多数，改善民生，增进福祉。</w:t>
      </w:r>
    </w:p>
    <w:p>
      <w:pPr>
        <w:pStyle w:val="pStyle"/>
      </w:pPr>
      <w:r>
        <w:rPr/>
        <w:t xml:space="preserve">         加大生态修复，筑牢安全屏障。首先，坚定建设水涵养生态修复工程，维护生态安全。正确认识水涵养生态建设的重要性与紧迫性，严守三条红线，探索生态优先、富民为本、绿色发展之路，因地制宜、科学规划，切实加强生态保护，充分发挥水涵养体系的生态效益。与此同时，重建开山造林产业队伍扩大就业，培育生态大市场。将开发、推广本土品牌苗木作为培植绿色经济增长极、调优农业结构、增加农民收入的重点工作来抓，用市场化营销擦亮“西吉苗木”金字招牌，坚持绿色发展。</w:t>
      </w:r>
    </w:p>
    <w:p>
      <w:pPr>
        <w:pStyle w:val="pStyle"/>
      </w:pPr>
      <w:r>
        <w:rPr/>
        <w:t xml:space="preserve">         脱贫不是终点，而是新生活、新奋斗的起点。未来，X地区将继续坚持初心，为西吉谋发展，为人民谋幸福。</w:t>
      </w:r>
    </w:p>
    <w:p>
      <w:pPr>
        <w:pStyle w:val="pStyle"/>
      </w:pPr>
      <w:r>
        <w:rPr/>
        <w:t xml:space="preserve">  </w:t>
      </w:r>
      <w:r>
        <w:pict>
          <v:shape type="#_x0000_t75" style="width:350pt; height:103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结合“给定材料2”，请&lt;line&gt;以本县某贫困地区为例&lt;/line&gt;，写&lt;line&gt;一份&lt;/line&gt;该地区脱贫攻坚的&lt;line&gt;调研报告&lt;/line&gt;。【题干中出现“一份……调研报告”，为“量词+文种”，因此本题为公文题。应当关注公文的格式，调研报告格式是标题+正文，正文要求围绕“某贫困地区”，需结合该地区特点，着重关注材料相关内容。】</w:t>
      </w:r>
    </w:p>
    <w:p>
      <w:pPr>
        <w:pStyle w:val="pStyle"/>
      </w:pPr>
      <w:r>
        <w:rPr/>
        <w:t xml:space="preserve">  要求：</w:t>
      </w:r>
    </w:p>
    <w:p>
      <w:pPr>
        <w:pStyle w:val="pStyle"/>
      </w:pPr>
      <w:r>
        <w:rPr/>
        <w:t xml:space="preserve">  （1）自选角度，自拟题目；</w:t>
      </w:r>
    </w:p>
    <w:p>
      <w:pPr>
        <w:pStyle w:val="pStyle"/>
      </w:pPr>
      <w:r>
        <w:rPr/>
        <w:t xml:space="preserve">  （2）观点明确，见解深刻；</w:t>
      </w:r>
    </w:p>
    <w:p>
      <w:pPr>
        <w:pStyle w:val="pStyle"/>
      </w:pPr>
      <w:r>
        <w:rPr/>
        <w:t xml:space="preserve">  （3）思路清晰，语言流畅；</w:t>
      </w:r>
    </w:p>
    <w:p>
      <w:pPr>
        <w:pStyle w:val="pStyle"/>
      </w:pPr>
      <w:r>
        <w:rPr/>
        <w:t xml:space="preserve">  （4）不少于800字。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宁夏固原市西吉县是革命老区，是少数民族聚居县，也是国家和宁夏扶贫开发重点县。</w:t>
      </w:r>
    </w:p>
    <w:p>
      <w:pPr>
        <w:pStyle w:val="pStyle"/>
      </w:pPr>
      <w:r>
        <w:rPr/>
        <w:t xml:space="preserve">  </w:t>
      </w:r>
      <w:r>
        <w:rPr>
          <w:rStyle w:val="colorRedText"/>
        </w:rPr>
        <w:t xml:space="preserve">段2：</w:t>
      </w:r>
      <w:r>
        <w:rPr/>
        <w:t xml:space="preserve">西吉49.6万人，现有贫困人口7.51万人，占固原市贫困人口的43.9%。西吉曾被认为是最不适宜人类生存的地区之一。“苦瘠甲天下”，荒山秃岭，没路、没水、没草，是鸟儿都不落的不毛之地。</w:t>
      </w:r>
    </w:p>
    <w:p>
      <w:pPr>
        <w:pStyle w:val="pStyle"/>
      </w:pPr>
      <w:r>
        <w:rPr/>
        <w:t xml:space="preserve">  </w:t>
      </w:r>
      <w:r>
        <w:rPr>
          <w:rStyle w:val="colorRedText"/>
        </w:rPr>
        <w:t xml:space="preserve">段3：</w:t>
      </w:r>
      <w:r>
        <w:rPr/>
        <w:t xml:space="preserve">近两年，激情燃烧的西吉人却创造、总结出了“驻村帮扶”“能人引领”“休闲旅游”等“十大脱贫模式”。累计完成111个贫困村、7.8万贫困人口脱贫，&lt;line&gt;贫困发生率由30.6%下降到17.7%&lt;/line&gt;。</w:t>
      </w:r>
    </w:p>
    <w:p>
      <w:pPr>
        <w:pStyle w:val="pStyle"/>
      </w:pPr>
      <w:r>
        <w:rPr/>
        <w:t xml:space="preserve">  </w:t>
      </w:r>
      <w:r>
        <w:rPr>
          <w:rStyle w:val="colorRedText"/>
        </w:rPr>
        <w:t xml:space="preserve">段4：</w:t>
      </w:r>
      <w:r>
        <w:rPr/>
        <w:t xml:space="preserve">我们在三省两轮调研的基础上，重返西吉“解剖麻雀”，实地调研，走访、座谈近百人……重点了解西吉在脱贫致富中还存在哪些问题？怎么解决？</w:t>
      </w:r>
    </w:p>
    <w:p>
      <w:pPr>
        <w:pStyle w:val="pStyle"/>
      </w:pPr>
      <w:r>
        <w:rPr/>
        <w:t xml:space="preserve">  </w:t>
      </w:r>
      <w:r>
        <w:rPr>
          <w:rStyle w:val="colorRedText"/>
        </w:rPr>
        <w:t xml:space="preserve">段5：</w:t>
      </w:r>
      <w:r>
        <w:rPr/>
        <w:t xml:space="preserve">贫瘠、民族、生态，是西吉聚焦的三大问题。</w:t>
      </w:r>
    </w:p>
    <w:p>
      <w:pPr>
        <w:pStyle w:val="pStyle"/>
      </w:pPr>
      <w:r>
        <w:rPr/>
        <w:t xml:space="preserve">  </w:t>
      </w:r>
      <w:r>
        <w:rPr>
          <w:rStyle w:val="colorRedText"/>
        </w:rPr>
        <w:t xml:space="preserve">段6：</w:t>
      </w:r>
      <w:r>
        <w:rPr/>
        <w:t xml:space="preserve">贫瘠问题：西吉县&lt;line&gt;贫困人口基数大、程度深&lt;/line&gt;，建档立卡时，未脱贫的贫困村有127个，彻底脱贫是个系统工程。比如，现在只能解决生活用水，解决不了生产用水；大部分资金依赖国家转移支付，地方资金满足不了规模性开发建设。</w:t>
      </w:r>
    </w:p>
    <w:p>
      <w:pPr>
        <w:pStyle w:val="pStyle"/>
      </w:pPr>
      <w:r>
        <w:rPr/>
        <w:t xml:space="preserve">  </w:t>
      </w:r>
      <w:r>
        <w:rPr>
          <w:rStyle w:val="colorRedText"/>
        </w:rPr>
        <w:t xml:space="preserve">段7：</w:t>
      </w:r>
      <w:r>
        <w:rPr/>
        <w:t xml:space="preserve">民族问题：目前，西吉还是比较依赖政策优惠，如何&lt;line&gt;从根本上实现民族和谐&lt;/line&gt;，&lt;line&gt;共同富裕&lt;/line&gt;，&lt;line&gt;是个挑战&lt;/line&gt;。</w:t>
      </w:r>
    </w:p>
    <w:p>
      <w:pPr>
        <w:pStyle w:val="pStyle"/>
      </w:pPr>
      <w:r>
        <w:rPr/>
        <w:t xml:space="preserve">  </w:t>
      </w:r>
      <w:r>
        <w:rPr>
          <w:rStyle w:val="colorRedText"/>
        </w:rPr>
        <w:t xml:space="preserve">段8：</w:t>
      </w:r>
      <w:r>
        <w:rPr/>
        <w:t xml:space="preserve">生态问题：这里&lt;line&gt;地处偏远&lt;/line&gt;，&lt;line&gt;居住分散&lt;/line&gt;，&lt;line&gt;交通不便&lt;/line&gt;，&lt;line&gt;观念相对落后&lt;/line&gt;，&lt;line&gt;缺乏养殖、种植、水利等专业技术人才&lt;/line&gt;。怎么彻底改变面貌，任务十分艰巨。</w:t>
      </w:r>
    </w:p>
    <w:p>
      <w:pPr>
        <w:pStyle w:val="pStyle"/>
      </w:pPr>
      <w:r>
        <w:rPr/>
        <w:t xml:space="preserve">  </w:t>
      </w:r>
      <w:r>
        <w:rPr>
          <w:rStyle w:val="colorRedText"/>
        </w:rPr>
        <w:t xml:space="preserve">段9：</w:t>
      </w:r>
      <w:r>
        <w:rPr/>
        <w:t xml:space="preserve">成绩有目共睹，脱贫攻坚我们还需更加努力！</w:t>
      </w:r>
    </w:p>
    <w:p>
      <w:pPr>
        <w:pStyle w:val="pStyle"/>
      </w:pPr>
      <w:r>
        <w:rPr/>
        <w:t xml:space="preserve">  〖段1-9介绍了西吉县的基本概况，包括目前脱贫攻坚所获成效及问题，材料中并未提及某一具体地区，但结合题干要求，可知该地区位于西吉县，因此可结合西吉县特点概括该地区特点。因此可摘抄、概括出当地特点作为背景：①此地位置偏远、交通不便，贫困人口基础大、程度深，且居住人口相对分散，观念落后，缺乏各类专业技术人才，民族和谐影响因素多。近年来，在社会各界的帮扶与支持下，X地区贫困发生率明显下降。〗</w:t>
      </w:r>
    </w:p>
    <w:p>
      <w:pPr>
        <w:pStyle w:val="pStyle"/>
      </w:pPr>
      <w:r>
        <w:rPr/>
        <w:t xml:space="preserve">  </w:t>
      </w:r>
      <w:r>
        <w:rPr>
          <w:rStyle w:val="colorRedText"/>
        </w:rPr>
        <w:t xml:space="preserve">段10：</w:t>
      </w:r>
      <w:r>
        <w:rPr/>
        <w:t xml:space="preserve">&lt;line&gt;增强内生动力&lt;/line&gt;，&lt;line&gt;实现自我造血&lt;/line&gt;。</w:t>
      </w:r>
    </w:p>
    <w:p>
      <w:pPr>
        <w:pStyle w:val="pStyle"/>
      </w:pPr>
      <w:r>
        <w:rPr/>
        <w:t xml:space="preserve">  </w:t>
      </w:r>
      <w:r>
        <w:rPr>
          <w:rStyle w:val="colorRedText"/>
        </w:rPr>
        <w:t xml:space="preserve">段11：</w:t>
      </w:r>
      <w:r>
        <w:rPr/>
        <w:t xml:space="preserve">要夯实交通、水利、城镇化、信息化等基础设施建设，还&lt;line&gt;要从“输血式扶贫”转向“造血式扶贫”&lt;/line&gt;，&lt;line&gt;政府要抓主要矛盾&lt;/line&gt;，&lt;line&gt;以点带面&lt;/line&gt;，精准攻克“难中之难、坚中之坚”，同时更要&lt;line&gt;激发广大干部群众的内生动力&lt;/line&gt;。武维东县长说，想脱贫、敢脱贫，总书记给我们开山斧，西吉人就敢做新愚公。</w:t>
      </w:r>
    </w:p>
    <w:p>
      <w:pPr>
        <w:pStyle w:val="pStyle"/>
      </w:pPr>
      <w:r>
        <w:rPr/>
        <w:t xml:space="preserve">  〖段10用小标题的形式，说明这一部分的主要内容，这是西吉县脱贫攻坚的主要举措之一，可以直接摘抄作为主体。段11展开从抓主要矛盾和激发群众内生动力两个方面，说明如何增强内生动力。因此可概括得出答案要点进行展开：②增强内生动力，实现自我造血。从“输血式扶贫”转向“造血式扶贫”，抓住主要矛盾，以点带面，全面铺开。提高致富积极性，激发内生动力。建设公路、改造危房、稳定产业，就群众关心的就业、教育、医疗、住房等各方面的实际问题，一件一件抓落实。〗</w:t>
      </w:r>
    </w:p>
    <w:p>
      <w:pPr>
        <w:pStyle w:val="pStyle"/>
      </w:pPr>
      <w:r>
        <w:rPr/>
        <w:t xml:space="preserve">  </w:t>
      </w:r>
      <w:r>
        <w:rPr>
          <w:rStyle w:val="colorRedText"/>
        </w:rPr>
        <w:t xml:space="preserve">段12：</w:t>
      </w:r>
      <w:r>
        <w:rPr/>
        <w:t xml:space="preserve">&lt;line&gt;巩固民族团结&lt;/line&gt;，&lt;line&gt;促进共同发展&lt;/line&gt;。</w:t>
      </w:r>
    </w:p>
    <w:p>
      <w:pPr>
        <w:pStyle w:val="pStyle"/>
      </w:pPr>
      <w:r>
        <w:rPr/>
        <w:t xml:space="preserve">  </w:t>
      </w:r>
      <w:r>
        <w:rPr>
          <w:rStyle w:val="colorRedText"/>
        </w:rPr>
        <w:t xml:space="preserve">段13：</w:t>
      </w:r>
      <w:r>
        <w:rPr/>
        <w:t xml:space="preserve">俞正声主席在宁夏调研时就曾指出，民族团结是各族人民的生命线。西吉有个回族&lt;line&gt;致富带头人马存录&lt;/line&gt;。以前是个开学阿訇，现在他有一个10万人参加的合作社、三个公司、108个代销点，辐射周边28万群众，企业股东都是社员，不分民族，一律平等。</w:t>
      </w:r>
    </w:p>
    <w:p>
      <w:pPr>
        <w:pStyle w:val="pStyle"/>
      </w:pPr>
      <w:r>
        <w:rPr/>
        <w:t xml:space="preserve">  </w:t>
      </w:r>
      <w:r>
        <w:rPr>
          <w:rStyle w:val="colorRedText"/>
        </w:rPr>
        <w:t xml:space="preserve">段14：</w:t>
      </w:r>
      <w:r>
        <w:rPr/>
        <w:t xml:space="preserve">一个因传销而失足的青年苟满贵，&lt;line&gt;在他的帮扶下&lt;/line&gt;，重新振作，成了远近闻名的小老板。马存录说，一个人富不算富，大家富了才幸福。的确，民族团结才能致富，致富的民族更加团结。</w:t>
      </w:r>
    </w:p>
    <w:p>
      <w:pPr>
        <w:pStyle w:val="pStyle"/>
      </w:pPr>
      <w:r>
        <w:rPr/>
        <w:t xml:space="preserve">  〖段12同样利用小标题形式，概括此部分主要内容，可直接摘抄。段13、14分别用两个具体事例说明致富带头人的示范作用和帮扶效果，因此可概括得出答案要点进行展开：③巩固民族团结，促进共同发展。一方面，树立先进典型，发挥示范效应；另一方面，开展点对点帮扶，实现共同富裕。由于本题字数较多，可结合实际适当扩充。〗</w:t>
      </w:r>
    </w:p>
    <w:p>
      <w:pPr>
        <w:pStyle w:val="pStyle"/>
      </w:pPr>
      <w:r>
        <w:rPr/>
        <w:t xml:space="preserve">  </w:t>
      </w:r>
      <w:r>
        <w:rPr>
          <w:rStyle w:val="colorRedText"/>
        </w:rPr>
        <w:t xml:space="preserve">段15：</w:t>
      </w:r>
      <w:r>
        <w:rPr/>
        <w:t xml:space="preserve">&lt;line&gt;加大生态修复&lt;/line&gt;，&lt;line&gt;筑牢安全屏障&lt;/line&gt;。</w:t>
      </w:r>
    </w:p>
    <w:p>
      <w:pPr>
        <w:pStyle w:val="pStyle"/>
      </w:pPr>
      <w:r>
        <w:rPr/>
        <w:t xml:space="preserve">  </w:t>
      </w:r>
      <w:r>
        <w:rPr>
          <w:rStyle w:val="colorRedText"/>
        </w:rPr>
        <w:t xml:space="preserve">段16：</w:t>
      </w:r>
      <w:r>
        <w:rPr/>
        <w:t xml:space="preserve">西吉的水涵养生态修复工程，不仅是西吉生存与发展的首项工程，同时对维护中国大西北乃至世界生态安全具有示范意义。&lt;line&gt;严守生态、环保、安全三条红线&lt;/line&gt;，&lt;line&gt;积极探索生态优先、富民为本、绿色发展的新路子&lt;/line&gt;。既要“绿水青山”，又要“金山银山”，&lt;line&gt;重建开山造林产业队伍扩大就业&lt;/line&gt;，&lt;line&gt;培育生态大市场&lt;/line&gt;。汇源果汁10亿元投资西吉，证明绿色食品前途无限。</w:t>
      </w:r>
    </w:p>
    <w:p>
      <w:pPr>
        <w:pStyle w:val="pStyle"/>
      </w:pPr>
      <w:r>
        <w:rPr/>
        <w:t xml:space="preserve">  〖段15以小标题形式总结内容，可直接摘抄。段16展开详细解释，从水涵养修复工程和开山造林产业队伍两个具体措施展开，说明生态保护与绿色发展的重要性。因此可概括得出答案要点进行展开：④首先，加大生态修复，筑牢安全屏障。坚定建设水涵养生态修复工程，维护生态安全。正确认识水涵养生态建设的重要性与紧迫性，严守三条红线，探索生态优先、富民为本、绿色发展之路，因地制宜、科学规划，切实加强生态保护，充分发挥水涵养体系的生态效益。与此同时，重建开山造林产业队伍扩大就业，培育生态大市场。将开发、推广本土品牌苗木作为培植绿色经济增长极、调优农业结构、增加农民收入的重点工作来抓，用市场化营销擦亮“西吉苗木”金字招牌，坚持绿色发展。〗</w:t>
      </w:r>
    </w:p>
    <w:p>
      <w:pPr>
        <w:pStyle w:val="pStyle"/>
      </w:pPr>
      <w:r>
        <w:rPr/>
        <w:t xml:space="preserve">  </w:t>
      </w:r>
      <w:r>
        <w:rPr>
          <w:rStyle w:val="colorRedText"/>
        </w:rPr>
        <w:t xml:space="preserve">段17：</w:t>
      </w:r>
      <w:r>
        <w:rPr/>
        <w:t xml:space="preserve">“西吉样本”，是在实践中的创新，是最勇敢的、也是最可靠的创新。调动每一个人的积极性，释放每一个人的内生动力。</w:t>
      </w:r>
    </w:p>
    <w:p>
      <w:pPr>
        <w:pStyle w:val="pStyle"/>
      </w:pPr>
      <w:r>
        <w:rPr/>
        <w:t xml:space="preserve">  </w:t>
      </w:r>
      <w:r>
        <w:rPr>
          <w:rStyle w:val="colorRedText"/>
        </w:rPr>
        <w:t xml:space="preserve">段18：</w:t>
      </w:r>
      <w:r>
        <w:rPr/>
        <w:t xml:space="preserve">点亮一盏灯，照亮一大片。当年红军长征在这里胜利会师，今天西吉又一次站在历史的出发点，成为脱贫攻坚奔小康的样板。这是一种初心的传承，一次庄严的进军，一个伟大的兑现，要为人民谋幸福。榜样的力量是无穷的，这就是西吉样本的典型意义！</w:t>
      </w:r>
    </w:p>
    <w:p>
      <w:pPr>
        <w:pStyle w:val="pStyle"/>
      </w:pPr>
      <w:r>
        <w:rPr/>
        <w:t xml:space="preserve">  〖段17、段18总结全文，说明西吉样本是脱贫攻坚奔小康的样本，能为人民谋幸福，可将此部分内容概括，用于调研报告结尾，作为总结。因此可概括得到答案要点：⑤脱贫不是终点，而是新生活、新奋斗的起点。未来，X地区将继续坚持初心，为西吉谋发展，为人民谋幸福。〗</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【回扣题干，按照答题思路“标题+开头（背景介绍）+主体（脱贫攻坚的措施）+结尾”整理要点，适当添加引导语、逻辑关联词，形成答案。】</w:t>
      </w:r>
    </w:p>
    <w:p>
      <w:pPr>
        <w:pStyle w:val="pStyle"/>
      </w:pPr>
      <w:r>
        <w:rPr/>
        <w:t xml:space="preserve">  要点①是该地区背景介绍，可置于开头。要点②③④分别从三个角度说明脱贫攻坚的主要举措，可放在中间，作为调研报告主体，内容可以进行扩展。要点⑤从宏观角度总结全文，可置于报告结尾。</w:t>
      </w:r>
    </w:p>
    <w:p>
      <w:pPr>
        <w:pStyle w:val="pStyle"/>
      </w:pPr>
      <w:r>
        <w:rPr/>
        <w:t xml:space="preserve">【来源】 2020年7月江西省宜春市事业单位招聘考试《应用文写作》（网友回忆版）第3题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2023-12-26T15:51:28+08:00</dcterms:created>
  <dcterms:modified xsi:type="dcterms:W3CDTF">2023-12-26T15:51:28+08:00</dcterms:modified>
</cp:coreProperties>
</file>

<file path=docProps/custom.xml><?xml version="1.0" encoding="utf-8"?>
<Properties xmlns="http://schemas.openxmlformats.org/officeDocument/2006/custom-properties" xmlns:vt="http://schemas.openxmlformats.org/officeDocument/2006/docPropsVTypes"/>
</file>