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2020年8月上海市事业单位考试《综合应用能力》（网友回忆版）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一、主观题（本大题共3小题，第1-2题15分，第3题70分，共计100分）</w:t>
      </w:r>
    </w:p>
    <w:p>
      <w:pPr>
        <w:pStyle w:val="pStyle"/>
      </w:pPr>
      <w:r>
        <w:rPr/>
        <w:t xml:space="preserve">2020年2月23日，上海市健康促进委员会、市文明办、市卫生健康委、市健康促进中心联合向全体市民倡议：无论是在饭店，还是在家用餐都请使用公筷公勺。倡议发出后，上海发布、市卫健委官微在十多个小时内，阅读量就超过126万次，点赞超过1万次；新民晚报官微的调查显示，92％的读者赞成使用公筷公勺。</w:t>
      </w:r>
    </w:p>
    <w:p>
      <w:pPr>
        <w:pStyle w:val="pStyle"/>
      </w:pPr>
      <w:r>
        <w:rPr/>
        <w:t xml:space="preserve">  2020年5月26日，浙江衢州江山市市场监管局发现一饭店既没配备公筷公勺，又没提供分餐服务，两位执法人员当场作出50元罚款的行政处罚。据了解，这系全国首张此类事件罚单。</w:t>
      </w:r>
    </w:p>
    <w:p>
      <w:pPr>
        <w:pStyle w:val="pStyle"/>
      </w:pPr>
      <w:r>
        <w:rPr/>
        <w:t xml:space="preserve">  2020年4月，兰州制定并实施《餐饮分餐公筷公勺分餐夹使用规范》，并作为全省地方标准予以发布。2020年6月1日，《甘肃省文明行为促进条例》正式施行，其中第三十条“倡导文明健康生活方式”中，补充了文明就餐，不铺张浪费，使用公筷公勺取餐，推行分餐制等规定。这是我国较早将“公筷公勺”写入地方立法的省市之一。</w:t>
      </w:r>
    </w:p>
    <w:p>
      <w:pPr>
        <w:pStyle w:val="pStyle"/>
      </w:pPr>
      <w:r>
        <w:rPr/>
        <w:t xml:space="preserve">社会有呼吁、政府有行动、地方有法规，但在现实生活中，要推广公筷还是遇到了困难。“老人不理解，年轻人碍于情面不好意思提”是网友反映比较多的问题。网友“Xuxo”提出：“怎么说服家里老人？有时吃火锅要求用公筷都得吵起来，头痛！”网友“璋”说：“太赞成了！以前家人朋友聚餐我提出用公筷，都被当成异类，响应者寥寥，最后只有我一个人多要一双筷子作为‘公筷’。”餐馆服务员说，客人刚开始吃饭时会比较注意，可是吃着吃着公筷公勺就混淆了，一会拿公筷一会拿私筷，我们也不好去提醒，怕引起顾客的不满。餐馆的经营者也介绍，（疫情）复工之初，我们会特意在餐桌上多摆放一双公筷，公筷比普通筷子要长一段，如果客人点了汤的话，也必然会放上公勺。最近一段时间，我们发现大部分的公筷用着用着就不知去向，考虑到成本，我们就不再购买新的公筷，摆桌时另外多放一双普通筷子，但顾客的使用率也不是很高。</w:t>
      </w:r>
    </w:p>
    <w:p>
      <w:pPr>
        <w:pStyle w:val="pStyle"/>
      </w:pPr>
      <w:r>
        <w:rPr/>
        <w:t xml:space="preserve">工作要“打卡”，做事要“留痕”。时值年末，各种工作APP煞是热闹。原本应该是“指尖上便利工作”，在有些地方、有些单位却变成了“指尖秀”。什么工作都要对接APP，什么工作都要在指定的APP、指定的公众号、指定的微信群里留下痕迹，不停地上传各种数据、小结、图片，甚至还有收集点赞数和留言内容。</w:t>
      </w:r>
    </w:p>
    <w:p>
      <w:pPr>
        <w:pStyle w:val="pStyle"/>
      </w:pPr>
      <w:r>
        <w:rPr/>
        <w:t xml:space="preserve">  APP等软件有个好处，上传的所有东西都可以归为所谓“大数据”，有了数据就可以打分，有了分数就可以比出高矮胖瘦。这样，考评，奖优罚劣等，也就完全可以用“数字”说话了，一切都似乎有了充分的“依据”，奖你罚你都没什么话好说。</w:t>
      </w:r>
    </w:p>
    <w:p>
      <w:pPr>
        <w:pStyle w:val="pStyle"/>
      </w:pPr>
      <w:r>
        <w:rPr/>
        <w:t xml:space="preserve">  比如，大学里考评大学生的网络文明、课堂文明、宿舍文明等，最简单的办法就是拍照和打分，轻按手机，按时按量上传完成各种数据和图片。“民不告官不究”，谁会吃饱了去查图片是真的还是PS的、数字有哪些是经过调整和加工的。</w:t>
      </w:r>
    </w:p>
    <w:p>
      <w:pPr>
        <w:pStyle w:val="pStyle"/>
      </w:pPr>
      <w:r>
        <w:rPr/>
        <w:t xml:space="preserve">  还比如，考评教师发了多少论文、做了多少课题、获得了哪些奖项、课堂反响如何、同事评价怎样，都可以“化作”一个个具体的阿拉伯数字，服也得服，不服也得服。对于大学生和大学教师来说，玩玩APP可能易如反掌，但对于一些企事业单位尤其是街道乡镇社区工作者来说，本来就工作繁琐，现在还要时不时地应付网络台账之类的下情上传。工作的泛“指尖化”令许多基层工作者叫苦不迭。有统计显示，目前市场上开发的不少工作软件还存在兼容性差、链接困难等问题，往往让使用者吐槽不止。</w:t>
      </w:r>
    </w:p>
    <w:p>
      <w:pPr>
        <w:pStyle w:val="pStyle"/>
      </w:pPr>
      <w:r>
        <w:rPr/>
        <w:t xml:space="preserve">  工作看照片，成果看分数，绩效看排名。工作做没做，先看手机留痕“有没有”，甚至在有些人眼里干得好不如“晒得好”，这是另一种“花架子”，也是形式主义的新表现。工作是要留痕，但痕留得如何，工作实绩是最好的回答，群众是不是满意是最公正的打分。</w:t>
      </w:r>
    </w:p>
    <w:p>
      <w:pPr>
        <w:pStyle w:val="pStyle"/>
      </w:pPr>
      <w:r>
        <w:rPr/>
        <w:t xml:space="preserve">1. (2020上海)  </w:t>
      </w:r>
      <w:r>
        <w:rPr>
          <w:rStyle w:val="colorRedText"/>
        </w:rPr>
        <w:t xml:space="preserve">阅读题目所给材料，根据试题要求回答问题。（总字数不超过400字，30分）</w:t>
      </w:r>
    </w:p>
    <w:p>
      <w:pPr>
        <w:pStyle w:val="pStyle"/>
      </w:pPr>
      <w:r>
        <w:rPr/>
        <w:t xml:space="preserve">  </w:t>
      </w:r>
      <w:r>
        <w:rPr>
          <w:rStyle w:val="colorRedText"/>
        </w:rPr>
        <w:t xml:space="preserve">结合材料和生活实际，分析推广公筷公勺为什么势在必行。（15分）</w:t>
      </w:r>
    </w:p>
    <w:p/>
    <w:p>
      <w:pPr>
        <w:pStyle w:val="pStyle"/>
      </w:pPr>
      <w:r>
        <w:rPr/>
        <w:t xml:space="preserve">2. (2020上海)  </w:t>
      </w:r>
      <w:r>
        <w:rPr>
          <w:rStyle w:val="colorRedText"/>
        </w:rPr>
        <w:t xml:space="preserve">如何才能让公筷公勺发展成为文明用餐的标配，请提出有效建议。（15分）</w:t>
      </w:r>
    </w:p>
    <w:p/>
    <w:p>
      <w:pPr>
        <w:pStyle w:val="pStyle"/>
      </w:pPr>
      <w:r>
        <w:rPr/>
        <w:t xml:space="preserve">3. (2020上海)  </w:t>
      </w:r>
      <w:r>
        <w:rPr>
          <w:rStyle w:val="colorRedText"/>
        </w:rPr>
        <w:t xml:space="preserve">结合材料，辨证分析“留痕主义”的利弊，用800~1000字左右篇幅，自拟标题进行论述。（70分）</w:t>
      </w:r>
    </w:p>
    <w:p>
      <w:pPr>
        <w:pStyle w:val="pStyle"/>
      </w:pPr>
      <w:r>
        <w:rPr/>
        <w:t xml:space="preserve">  要求：中心明确，内容充实，论述深刻，有说服力。</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1.符合国情。使用公筷公勺是一种更为文明健康的生活方式，是文明社会的体现。</w:t>
      </w:r>
    </w:p>
    <w:p>
      <w:pPr>
        <w:pStyle w:val="pStyle"/>
      </w:pPr>
      <w:r>
        <w:rPr/>
        <w:t xml:space="preserve">         2.响应百姓需求。使用公筷公勺在现实中早已有群众基础，是现代人倡导的生活方式。</w:t>
      </w:r>
    </w:p>
    <w:p>
      <w:pPr>
        <w:pStyle w:val="pStyle"/>
      </w:pPr>
      <w:r>
        <w:rPr/>
        <w:t xml:space="preserve">         3.保障身体健康。使用公筷公勺可以避免疫情蔓延，同时也能预防其他病菌的传播。</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阅读题目所给材料，根据试题要求回答问题。（总字数不超过400字，30分）</w:t>
      </w:r>
    </w:p>
    <w:p>
      <w:pPr>
        <w:pStyle w:val="pStyle"/>
      </w:pPr>
      <w:r>
        <w:rPr/>
        <w:t xml:space="preserve">  &lt;line&gt;结合材料和生活实际&lt;/line&gt;【（1）本题材料范围不明确，根据主题词“推广公筷公勺”判断筛选材料范围，可知只需阅读材料1、2。（2）“结合生活实际”，可知本题答案&lt;line&gt;部分要点需要联系一定的生活实际&lt;/line&gt;】，&lt;line&gt;分析推广公筷公勺为什么势在必行&lt;/line&gt;【由“分析推广公筷公勺为什么势在必行”可知，本题主题为“推广公筷公勺”，答题要素为原因要素，阅读材料时，一方面可以重点看“因为”“由于”“理由”等原因表述的段落、词句，从中摘抄、概括出原因；另一方面，推广公筷公勺属于偏正面的事情，其本身具有的优势也可以作为推广公筷公勺的原因，而推广公筷公勺的优势也就是其能带来的好处，因此可以关注材料中举推广公筷公勺所带来的积极影响】。（15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2020年2月23日，上海市健康促进委员会、市文明办、市卫生健康委、市健康促进中心联合向全体市民倡议：无论是在饭店，还是在家用餐都请使用公筷公勺。倡议发出后，上海发布、市卫健委官微在十多个小时内，&lt;line&gt;阅读量就超过126万次，点赞超过1万次&lt;/line&gt;；新民晚报官微的调查显示，&lt;line&gt;92％的读者赞成使用公筷公勺&lt;/line&gt;。</w:t>
      </w:r>
    </w:p>
    <w:p>
      <w:pPr>
        <w:pStyle w:val="pStyle"/>
      </w:pPr>
      <w:r>
        <w:rPr/>
        <w:t xml:space="preserve">  〖阅读技巧，遇到数据需着重关注。“阅读量就超过126万次”“点赞超过1万次”“92％的读者赞成使用公筷公勺”中“126万次”“1万次”“92％”等数据提示要点，反映了目前群众对于推广公筷公勺是非常支持和赞成的，结合生活实际可知，使用公筷公勺，是一种较好的生活习惯、方式，符合百姓的需求，所以受到群众支持。因此，可概括出要点：①响应百姓需求。使用公筷公勺在现实中早已有群众基础，是现代人倡导的生活方式。〗</w:t>
      </w:r>
    </w:p>
    <w:p>
      <w:pPr>
        <w:pStyle w:val="pStyle"/>
      </w:pPr>
      <w:r>
        <w:rPr/>
        <w:t xml:space="preserve">  </w:t>
      </w:r>
      <w:r>
        <w:rPr>
          <w:rStyle w:val="colorRedText"/>
        </w:rPr>
        <w:t xml:space="preserve">段2：</w:t>
      </w:r>
      <w:r>
        <w:rPr/>
        <w:t xml:space="preserve">2020年5月26日，浙江衢州江山市市场监管局发现一饭店既没配备公筷公勺，又没提供分餐服务，两位执法人员当场作出50元罚款的行政处罚。据了解，这系全国首张此类事件罚单。</w:t>
      </w:r>
    </w:p>
    <w:p>
      <w:pPr>
        <w:pStyle w:val="pStyle"/>
      </w:pPr>
      <w:r>
        <w:rPr/>
        <w:t xml:space="preserve">  〖本段主要介绍了对于不使用公筷公勺的处罚，属于对策，并未涉及与主题相关的原因要素，无要点，略读。〗</w:t>
      </w:r>
    </w:p>
    <w:p>
      <w:pPr>
        <w:pStyle w:val="pStyle"/>
      </w:pPr>
      <w:r>
        <w:rPr/>
        <w:t xml:space="preserve">  </w:t>
      </w:r>
      <w:r>
        <w:rPr>
          <w:rStyle w:val="colorRedText"/>
        </w:rPr>
        <w:t xml:space="preserve">段3：</w:t>
      </w:r>
      <w:r>
        <w:rPr/>
        <w:t xml:space="preserve">2020年4月，&lt;line&gt;兰州制定并实施《餐饮分餐公筷公勺分餐夹使用规范》，并作为全省地方标准予以发布&lt;/line&gt;。2020年6月1日，&lt;line&gt;《甘肃省文明行为促进条例》正式施行&lt;/line&gt;，其中第三十条“&lt;line&gt;倡导文明健康生活方式&lt;/line&gt;”中，补充了文明就餐，不铺张浪费，使用公筷公勺取餐，推行分餐制等规定。&lt;line&gt;这是我国较早将“公筷公勺”写入地方立法的省市之一&lt;/line&gt;。</w:t>
      </w:r>
    </w:p>
    <w:p>
      <w:pPr>
        <w:pStyle w:val="pStyle"/>
      </w:pPr>
      <w:r>
        <w:rPr/>
        <w:t xml:space="preserve">  〖“兰州制定并实施《餐饮分餐公筷公勺分餐夹使用规范》，并作为全省地方标准予以发布”“《甘肃省文明行为促进条例》正式施行……倡导文明健康生活方式”“这是我国较早将‘公筷公勺’写入地方立法的省市之一”，一方面表明目前我国各地已经开始出台相关的政策促进公筷公勺推广，说明此项政策是大势所趋，另外一方面，政策中明确表明“使用公筷公勺是一种健康的生活方式”符合当今文明社会发展的需求，可以作为推广公筷公勺的原因，结合生活实际补充，可概括出要点：②符合国情。使用公筷公勺是一种更为文明健康的生活方式，是文明社会的体现。〗</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社会有呼吁、政府有行动、地方有法规，但在现实生活中，要推广公筷还是遇到了困难。“老人不理解，年轻人碍于情面不好意思提”是网友反映比较多的问题。网友“Xuxo”提出：“怎么说服家里老人？有时吃火锅要求用公筷都得吵起来，头痛！”网友“璋”说：“太赞成了！以前家人朋友聚餐我提出用公筷，都被当成异类，响应者寥寥，最后只有我一个人多要一双筷子作为‘公筷’。”餐馆服务员说，客人刚开始吃饭时会比较注意，可是吃着吃着公筷公勺就混淆了，一会拿公筷一会拿私筷，我们也不好去提醒，怕引起顾客的不满。&lt;line&gt;餐馆的经营者也介绍，（疫情）复工之初，我们会特意在餐桌上多摆放一双公筷&lt;/line&gt;，公筷比普通筷子要长一段，如果客人点了汤的话，也必然会放上公勺。最近一段时间，我们发现大部分的公筷用着用着就不知去向，考虑到成本，我们就不再购买新的公筷，摆桌时另外多放一双普通筷子，但顾客的使用率也不是很高。</w:t>
      </w:r>
    </w:p>
    <w:p>
      <w:pPr>
        <w:pStyle w:val="pStyle"/>
      </w:pPr>
      <w:r>
        <w:rPr/>
        <w:t xml:space="preserve">  〖“餐馆的经营者也介绍，（疫情）复工之初，我们会特意在餐桌上多摆放一双公筷”，反映了目前商家摆放公筷是由于疫情背景下，容易引发交叉感染，疾病滋生，影响身体健康，结合生活实际可知，使用公筷公勺可以有效避免疫情蔓延，有利于身体健康，因此，可概括出要点：③保障身体健康。使用公筷公勺可以避免疫情蔓延，同时也能预防其他病菌的传播。〗</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【梳理各个要点，全文是从“符合国情”“响应百姓需求”“保障身体健康”三个具体方面论述了“推广公筷公勺”的理由，因此答案可按照这三个具体理由分条撰写。】</w:t>
      </w:r>
    </w:p>
    <w:p>
      <w:pPr>
        <w:pStyle w:val="pStyle"/>
      </w:pPr>
      <w:r>
        <w:rPr/>
        <w:t xml:space="preserve">  【要点②围绕“国情”方面展开，其中“符合国情”概括性较强，可前置作为总括词】符合国情。使用公筷公勺是一种更为文明健康的生活方式，是文明社会的体现。</w:t>
      </w:r>
    </w:p>
    <w:p>
      <w:pPr>
        <w:pStyle w:val="pStyle"/>
      </w:pPr>
      <w:r>
        <w:rPr/>
        <w:t xml:space="preserve">  【要点①围绕“百姓需求”方面展开，其中“响应百姓需求”概括性较强，可前置作为总括词】响应百姓需求。使用公筷公勺在现实中早已有群众基础，是现代人倡导的生活方式。</w:t>
      </w:r>
    </w:p>
    <w:p>
      <w:pPr>
        <w:pStyle w:val="pStyle"/>
      </w:pPr>
      <w:r>
        <w:rPr/>
        <w:t xml:space="preserve">  【要点③围绕“身体健康”方面展开，其中“保障身体健康”概括性较强，可前置做为总括词】保障身体健康。使用公筷公勺可以避免疫情蔓延，同时也能预防其他病菌的传播。</w:t>
      </w:r>
    </w:p>
    <w:p>
      <w:pPr>
        <w:pStyle w:val="pStyle"/>
      </w:pPr>
      <w:r>
        <w:rPr/>
        <w:t xml:space="preserve">【来源】 2020年8月上海市事业单位考试《综合应用能力》（网友回忆版）第1题</w:t>
      </w:r>
    </w:p>
    <w:p/>
    <w:p>
      <w:pPr/>
      <w:r>
        <w:rPr/>
        <w:t xml:space="preserve">第2题</w:t>
      </w:r>
    </w:p>
    <w:p>
      <w:pPr/>
      <w:r>
        <w:rPr/>
        <w:t xml:space="preserve">【知识点】 提出对策</w:t>
      </w:r>
    </w:p>
    <w:p>
      <w:pPr>
        <w:pStyle w:val="pStyle"/>
      </w:pPr>
      <w:r>
        <w:rPr/>
        <w:t xml:space="preserve">【答案】          1.前期调研，宣传引导。联合多部门发出使用公筷的倡议，并且通过多渠道密切关注反馈，发动年轻人的积极性，以家风转变带动社会风气转变，改变传统固有思维。</w:t>
      </w:r>
    </w:p>
    <w:p>
      <w:pPr>
        <w:pStyle w:val="pStyle"/>
      </w:pPr>
      <w:r>
        <w:rPr/>
        <w:t xml:space="preserve">         2.整章建制，处罚违规。将其纳入地方立法，制定适合本地情况的条例规则，明确监管责任，一旦出现违规现象，及时处罚。</w:t>
      </w:r>
    </w:p>
    <w:p>
      <w:pPr>
        <w:pStyle w:val="pStyle"/>
      </w:pPr>
      <w:r>
        <w:rPr/>
        <w:t xml:space="preserve">         3.发动商户，塑造环境。发动商户根据不同的餐饮模式，设置不同的公筷公勺；加强服务人员培训，有技巧的提醒顾客，避免公筷私筷的混淆。</w:t>
      </w:r>
    </w:p>
    <w:p>
      <w:pPr>
        <w:pStyle w:val="pStyle"/>
      </w:pPr>
      <w:r>
        <w:rPr/>
        <w:t xml:space="preserve">         4.长效管理，常态推行。政府可给予商户一定补贴，冲抵公筷流失、折损，确保商户常态化推行公筷制度；加强持续、多元的倡导方式，不仅限于疫情期间。</w:t>
      </w:r>
    </w:p>
    <w:p>
      <w:pPr>
        <w:pStyle w:val="pStyle"/>
      </w:pPr>
      <w:r>
        <w:rPr/>
        <w:t xml:space="preserve">        </w:t>
      </w:r>
      <w:r>
        <w:rPr>
          <w:rStyle w:val="colorRedText"/>
        </w:rPr>
        <w:t xml:space="preserve"> 参考答案说明：</w:t>
      </w:r>
      <w:r>
        <w:rPr/>
        <w:t xml:space="preserve">本参考答案从从“前期调研，宣传引导”“整章建制，处罚违规”“发动商户，塑造环境”“长效管理，常态推行”四个方面论述了“公筷公勺发展”的建议，并做到了分类、分条撰写。各条要点之间彼此独立，没有交叉。</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如何才能&lt;line&gt;让公筷公勺发展成为文明用餐的标配&lt;/line&gt;，&lt;line&gt;请提出有效建议&lt;/line&gt;【①本题为案例分析题，作答要素为对策，主题为“公筷公勺发展”，阅读材料时，一方面，可以重点关注标志性动词引导的句子，从材料中直接摘抄或概括出对策；另一方面，可关注与推广公筷公勺相关的负面表述，由问题推导出对策；②本题材料范围不明确，根据主题词“公筷公勺发展”判断筛选材料范围，可知只需阅读材料1、2】。（15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2020年2月23日，上海市健康促进委员会、市文明办、市卫生健康委、市健康促进中心&lt;line&gt;联合向全体市民倡议&lt;/line&gt;：无论是在饭店，还是在家用餐&lt;line&gt;都请使用公筷公勺&lt;/line&gt;。倡议发出后，&lt;line&gt;上海发布、市卫健委官微&lt;/line&gt;在十多个小时内，&lt;line&gt;阅读量就超过126万次&lt;/line&gt;，&lt;line&gt;点赞超过1万次&lt;/line&gt;；&lt;line&gt;新民晚报官微&lt;/line&gt;的调查显示，&lt;line&gt;92％的读者赞成使用公筷公勺&lt;/line&gt;。</w:t>
      </w:r>
    </w:p>
    <w:p>
      <w:pPr>
        <w:pStyle w:val="pStyle"/>
      </w:pPr>
      <w:r>
        <w:rPr/>
        <w:t xml:space="preserve">  〖（1）“联合向全体市民倡议……都请使用公筷公勺”中“联合”“倡议”等动作性表述提示对策，反映了目前多个部门共同发出倡议，推广使用公筷，由此可概括出要点：①联合多部门发出使用公筷的倡议。（2）阅读技巧，遇到数据需着重关注。“上海发布、市卫健委官微……阅读量就超过126万次，点赞超过1万次”“新民晚报官微……92％的读者赞成使用公筷公勺”中“126万次”“1万次”“92％”等数据提示要点，反映了对于公筷使用，群众在多个媒体渠道发表意见表示赞成，说明在推广公筷使用过程中，非常重视群众意见，由此可概括出要点：②通过多渠道密切关注反馈。〗</w:t>
      </w:r>
    </w:p>
    <w:p>
      <w:pPr>
        <w:pStyle w:val="pStyle"/>
      </w:pPr>
      <w:r>
        <w:rPr/>
        <w:t xml:space="preserve">  </w:t>
      </w:r>
      <w:r>
        <w:rPr>
          <w:rStyle w:val="colorRedText"/>
        </w:rPr>
        <w:t xml:space="preserve">段2：</w:t>
      </w:r>
      <w:r>
        <w:rPr/>
        <w:t xml:space="preserve">2020年5月26日，浙江衢州江山市&lt;line&gt;市场监管局发现一饭店既没配备公筷公勺&lt;/line&gt;，&lt;line&gt;又没提供分餐服务&lt;/line&gt;，&lt;line&gt;两位执法人员当场作出50元罚款的行政处罚&lt;/line&gt;。据了解，这系全国首张此类事件罚单。</w:t>
      </w:r>
    </w:p>
    <w:p>
      <w:pPr>
        <w:pStyle w:val="pStyle"/>
      </w:pPr>
      <w:r>
        <w:rPr/>
        <w:t xml:space="preserve">  〖“市场监管局发现一饭店既没配备公筷公勺，又没提供分餐服务，两位执法人员当场作出50元罚款的行政处罚”中“发现”“作出”“处罚”等动作性表述提示对策，表明了在推广公筷的过程中，一旦发现不符合规定的行为，将会由市场监管局直接处罚，由此可概括出要点：③明确监管责任，一旦出现违规现象，及时处罚。〗</w:t>
      </w:r>
    </w:p>
    <w:p>
      <w:pPr>
        <w:pStyle w:val="pStyle"/>
      </w:pPr>
      <w:r>
        <w:rPr/>
        <w:t xml:space="preserve">  </w:t>
      </w:r>
      <w:r>
        <w:rPr>
          <w:rStyle w:val="colorRedText"/>
        </w:rPr>
        <w:t xml:space="preserve">段3：</w:t>
      </w:r>
      <w:r>
        <w:rPr/>
        <w:t xml:space="preserve">2020年4月，&lt;line&gt;兰州制定并实施《餐饮分餐公筷公勺分餐夹使用规范》&lt;/line&gt;，&lt;line&gt;并作为全省地方标准予以发布&lt;/line&gt;。2020年6月1日，&lt;line&gt;《甘肃省文明行为促进条例》正式施行&lt;/line&gt;，其中第三十条“倡导文明健康生活方式”中，补充了文明就餐，不铺张浪费，使用公筷公勺取餐，推行分餐制等规定。&lt;line&gt;这是我国较早将“公筷公勺”写入地方立法的省市之一&lt;/line&gt;。</w:t>
      </w:r>
    </w:p>
    <w:p>
      <w:pPr>
        <w:pStyle w:val="pStyle"/>
      </w:pPr>
      <w:r>
        <w:rPr/>
        <w:t xml:space="preserve">  〖“兰州制定并实施《餐饮分餐公筷公勺分餐夹使用规范》，并作为全省地方标准予以发布”“《甘肃省文明行为促进条例》正式施行”“这是我国较早将‘公筷公勺’写入地方立法的省市之一”中“制定”“实施”“发布”“施行”“写入”等动作性表述提示对策，表明目前我国各地已经开始制定相关的条例规范促进公筷公勺推广，并且结合当地情况对推广标准予以调整，由此可概括出要点：④将其纳入地方立法，制定适合本地情况的条例规则。〗</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社会有呼吁、政府有行动、地方有法规，&lt;line&gt;但在现实生活中&lt;/line&gt;，&lt;line&gt;要推广公筷还是遇到了困难&lt;/line&gt;。“&lt;line&gt;老人不理解&lt;/line&gt;，&lt;line&gt;年轻人碍于情面不好意思提&lt;/line&gt;”&lt;line&gt;是网友反映比较多的问题&lt;/line&gt;。网友“Xuxo”提出：“怎么说服家里老人？&lt;line&gt;有时吃火锅要求用公筷都得吵起来&lt;/line&gt;，&lt;line&gt;头痛&lt;/line&gt;！”网友“璋”说：“太赞成了！&lt;line&gt;以前家人朋友聚餐我提出用公筷，都被当成异类，响应者寥寥&lt;/line&gt;，&lt;line&gt;最后只有我一个人多要一双筷子作为&lt;/line&gt;‘&lt;line&gt;公筷&lt;/line&gt;’。”餐馆服务员说，客人刚开始吃饭时会比较注意，可是吃着吃着公筷公勺就混淆了，一会拿公筷一会拿私筷，&lt;line&gt;我们也不好去提醒&lt;/line&gt;，&lt;line&gt;怕引起顾客的不满&lt;/line&gt;。餐馆的经营者也介绍，&lt;line&gt;（疫情）复工之初&lt;/line&gt;，&lt;line&gt;我们会特意在餐桌上多摆放一双公筷&lt;/line&gt;，公筷比普通筷子要长一段，&lt;line&gt;如果客人点了汤的话&lt;/line&gt;，&lt;line&gt;也必然会放上公勺&lt;/line&gt;。最近一段时间，&lt;line&gt;我们发现大部分的公筷用着用着就不知去向&lt;/line&gt;，考虑到成本，&lt;line&gt;我们就不再购买新的公筷&lt;/line&gt;，摆桌时另外多放一双普通筷子，&lt;line&gt;但顾客的使用率也不是很高&lt;/line&gt;。</w:t>
      </w:r>
    </w:p>
    <w:p>
      <w:pPr>
        <w:pStyle w:val="pStyle"/>
      </w:pPr>
      <w:r>
        <w:rPr/>
        <w:t xml:space="preserve">  〖本段为总分的逻辑结构。（1）“但在现实生活中，要推广公筷还是遇到了困难。‘老人不理解，年轻人碍于情面不好意思提’是网友反映比较多的问题”“有时吃火锅要求用公筷都得吵起来，头痛”“以前家人朋友聚餐我提出用公筷……只有我一个人多要一双筷子作为‘公筷’”中“困难”“不理解”“不好意思”“问题”“吵起来”“头疼”“异类”“寥寥”“只有”等负面表述提示问题，表明在推广公筷使用过程中，老人、年轻人思想上不积极、没有形成良好的家庭氛围、习惯。根据问题反推对策，需要调动群众的积极性，进一步改变思维方式，从家庭内部养成使用公筷的习惯，由此可推导出要点：⑤发动年轻人的积极性，以家风转变带动社会风气转变，改变传统固有思维。（2）“我们也不好去提醒，怕引起顾客的不满”中“不好”“怕”“不满”等负面表述提示问题，表明在推广公筷使用过程中，商家因为害怕惹怒顾客，所以不敢去提醒顾客使用公筷。根据问题反推对策，可以改进服务人员对于顾客的提醒方式，用更加灵活地推广公筷使用，由此可推导出要点：⑥加强服务人员培训，有技巧的提醒顾客，避免公筷私筷的混淆。（3）“（疫情）复工之初，我们会特意在餐桌上多摆放一双公筷”“如果客人点了汤的话，也必然会放上公勺”中“摆放”“放上”等动作性表述提示对策，反映了目前商家在顾客就餐时，会主动提供公筷公勺，结合生活实际，不同的商家可根据就餐模式的不同，可对于公筷公勺的规格进行灵活调整，由此可概括出要点：⑦发动商户根据不同的餐饮模式，设置不同的公筷公勺。（4）“我们发现大部分的公筷用着用着就不知去向”“我们就不再购买新的公筷”“但顾客的使用率也不是很高”中“不知去向”“不再购买”“不是很高”等负面表述提示问题，表明一方面商家提供公筷，成本较大，所以难以维持下去，另一方面就餐顾客对于提供的公筷使用频率并不是很高，使用公筷并不是持续行为。根据问题反推对策，对于商家，可以给予适当的补贴，弥补商家提供公筷产生的成本，对于顾客，可以加强宣传引导，养成使用公筷习惯。由此可推导出要点：⑧政府可给予商户一定补贴，冲抵公筷流失、折损，确保商户常态化推行公筷制度；加强持续、多元的倡导方式，不仅限于疫情期间。〗</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从“前期调研，宣传引导”“整章建制，处罚违规”“发动商户，塑造环境”“长效管理，常态推行”四个方面论述了“公筷公勺发展”的建议，因此答案可按照这四方面内容分条撰写。】</w:t>
      </w:r>
    </w:p>
    <w:p>
      <w:pPr>
        <w:pStyle w:val="pStyle"/>
      </w:pPr>
      <w:r>
        <w:rPr/>
        <w:t xml:space="preserve">  【要点①②⑤均属于“调研宣传”方面的建议，可以合并为一点，并概括为“前期调研，宣传引导”作为前置总括词】前期调研，宣传引导。联合多部门发出使用公筷的倡议，并且通过多渠道密切关注反馈，发动年轻人的积极性，以家风转变带动社会风气转变，改变传统固有思维。</w:t>
      </w:r>
    </w:p>
    <w:p>
      <w:pPr>
        <w:pStyle w:val="pStyle"/>
      </w:pPr>
      <w:r>
        <w:rPr/>
        <w:t xml:space="preserve">  【要点③④均属于“制度处罚”方面的建议，可以合并为一点，并概括为“整章建制，处罚违规”作为前置总括词】整章建制，处罚违规。将其纳入地方立法，制定适合本地情况的条例规则，明确监管责任，一旦出现违规现象，及时处罚。</w:t>
      </w:r>
    </w:p>
    <w:p>
      <w:pPr>
        <w:pStyle w:val="pStyle"/>
      </w:pPr>
      <w:r>
        <w:rPr/>
        <w:t xml:space="preserve">  【要点⑥⑦均属于“发动商户”方面的建议，可以合并为一点，并概括为“发动商户，塑造环境”作为前置总括词】发动商户，塑造环境。发动商户根据不同的餐饮模式，设置不同的公筷公勺；加强服务人员培训，有技巧的提醒顾客，避免公筷私筷的混淆。</w:t>
      </w:r>
    </w:p>
    <w:p>
      <w:pPr>
        <w:pStyle w:val="pStyle"/>
      </w:pPr>
      <w:r>
        <w:rPr/>
        <w:t xml:space="preserve">  【要点⑧属于“长效管理”方面的建议，可单独为一点，并概括为“长效管理，常态推行”作为前置总括词】长效管理，常态推行。政府可给予商户一定补贴，冲抵公筷流失、折损，确保商户常态化推行公筷制度；加强持续、多元的倡导方式，不仅限于疫情期间。</w:t>
      </w:r>
    </w:p>
    <w:p>
      <w:pPr>
        <w:pStyle w:val="pStyle"/>
      </w:pPr>
      <w:r>
        <w:rPr/>
        <w:t xml:space="preserve">【来源】 2020年8月上海市事业单位考试《综合应用能力》（网友回忆版）第2题</w:t>
      </w:r>
    </w:p>
    <w:p/>
    <w:p>
      <w:pPr/>
      <w:r>
        <w:rPr/>
        <w:t xml:space="preserve">第3题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&lt;tcenter&gt;抓铁有痕 留下干绩&lt;/tcenter&gt;         “踏石留印，抓铁有痕”的原意是要真抓实干，切实解决老百姓的问题，做出让老百姓满意的政绩。然而现在却出现“只留印、只有痕”，将app上的印记当政绩的现象，这是典型的形式主义穿上了科技的新外衣，我们应该坚决抵制，同时应该分清“科技”与“利用科技的人”这两个概念，辩证看待留痕主义这一新生事物。</w:t>
      </w:r>
    </w:p>
    <w:p>
      <w:pPr>
        <w:pStyle w:val="pStyle"/>
      </w:pPr>
      <w:r>
        <w:rPr/>
        <w:t xml:space="preserve">         </w:t>
      </w:r>
      <w:r>
        <w:rPr>
          <w:rStyle w:val="colorRedText"/>
        </w:rPr>
        <w:t xml:space="preserve">做事留下痕迹，是对自我的成长的一种记录和反思，同时也是自己思维和认知迭代升级的基础。</w:t>
      </w:r>
      <w:r>
        <w:rPr/>
        <w:t xml:space="preserve">复盘出自于围棋，是指当一盘棋下完之后，还原下棋之前的棋盘，从中总结优劣和得失的经验。只有做过的事情留下记录，才会有机会复盘做事过程中的优劣和得失，这件事情才会越做越好。比如，稻盛和夫建立京瓷企业之后，每次批量生产完一类零件，都会将生产过程中细节事无巨细地记录下来，精细到零件被加工时的细小的声音，为的就是每次都能百分之百还原甚至超越前一次零件制造的精准度。</w:t>
      </w:r>
    </w:p>
    <w:p>
      <w:pPr>
        <w:pStyle w:val="pStyle"/>
      </w:pPr>
      <w:r>
        <w:rPr/>
        <w:t xml:space="preserve">         做任何事情都需要留下痕迹，这本身无可厚非，因为想到、说到都不如做到，而做到又不如有真实成果的人来的更真实。</w:t>
      </w:r>
      <w:r>
        <w:rPr>
          <w:rStyle w:val="colorRedText"/>
        </w:rPr>
        <w:t xml:space="preserve">但如果一味追求“留痕”，则容易陷入形式主义陷阱，催生各种刻意为之、造假抄袭等现象。</w:t>
      </w:r>
    </w:p>
    <w:p>
      <w:pPr>
        <w:pStyle w:val="pStyle"/>
      </w:pPr>
      <w:r>
        <w:rPr/>
        <w:t xml:space="preserve">         政府设定APP打卡软件方便记录，高校利用传输图片和数据评比文明、利用大数据评比论文和奖项……初心莫过于方便大家总结经验，定期复盘，以此迭代升级自己的工作效率和成果。但很多人却“做手脚”：发ps图片、经过加工和调整的数字、虚假点赞等。这都造成工作的泛“指尖化”，意为光有记录，却没内容甚至是假内容，失去了记录的意义，为群众解决实质问题就容易演变成一句空话，留下痕迹仅仅停留在“晒的好”“花架子”，这只是形式主义换了一件外衣罢了。</w:t>
      </w:r>
    </w:p>
    <w:p>
      <w:pPr>
        <w:pStyle w:val="pStyle"/>
      </w:pPr>
      <w:r>
        <w:rPr/>
        <w:t xml:space="preserve">         如何让“留痕主义”发挥实效？</w:t>
      </w:r>
      <w:r>
        <w:rPr>
          <w:rStyle w:val="colorRedText"/>
        </w:rPr>
        <w:t xml:space="preserve">我们需要让事实说话，重“痕”又重“绩”，留“迹”又留“心”。</w:t>
      </w:r>
      <w:r>
        <w:rPr/>
        <w:t xml:space="preserve">首先正确认识“科技”这个现代工具，因为留“心”需借势，它方便我们的工作和生活，所以要避免因为使用者的不正当目的而选择“一刀切”。其次需要扭转部分人的价值观念，开展专题学习活动和教育活动，明确一味留痕却不注重服务内容及政绩，是“自欺欺人”“掩耳盗铃”的表现，这些造成的负面影响不光是自己的工作业绩无法提升，百姓的需求无法得到满足，还会引发百姓对政府的不满等一系列蝴蝶效应。最后，应该将管理制度弹性化，一方面用奖惩和问责制度约束工作人员，另一方面也需要提供人性化、多元化的交流和沟通平台，方便大家互相交流和分享，鼓励大家留下共同的“绩”。</w:t>
      </w:r>
    </w:p>
    <w:p>
      <w:pPr>
        <w:pStyle w:val="pStyle"/>
      </w:pPr>
      <w:r>
        <w:rPr/>
        <w:t xml:space="preserve">         因此，要想重“绩”又留“心”，既需要用好高科技，也需要用心感受群众的需求，不断精进自己的工作内容。</w:t>
      </w:r>
    </w:p>
    <w:p>
      <w:pPr>
        <w:pStyle w:val="pStyle"/>
      </w:pPr>
      <w:r>
        <w:rPr/>
        <w:t xml:space="preserve">  </w:t>
      </w:r>
      <w:r>
        <w:pict>
          <v:shape type="#_x0000_t75" style="width:350pt; height:131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&lt;tcenter&gt;抓铁有痕 留下干绩&lt;/tcenter&gt;         【</w:t>
      </w:r>
      <w:r>
        <w:rPr>
          <w:rStyle w:val="colorRedText"/>
        </w:rPr>
        <w:t xml:space="preserve">标题的优点：</w:t>
      </w:r>
      <w:r>
        <w:rPr/>
        <w:t xml:space="preserve">严格按照题目的要求，文章围绕主题“留痕主义”展开，标题中包含了“有痕”“留下”等词汇。】</w:t>
      </w:r>
    </w:p>
    <w:p>
      <w:pPr>
        <w:pStyle w:val="pStyle"/>
      </w:pPr>
      <w:r>
        <w:rPr/>
        <w:t xml:space="preserve">         “踏石留印，抓铁有痕”的原意是要真抓实干，切实解决老百姓的问题，做出让老百姓满意的政绩。（1）然而现在却&lt;line&gt;出现“只留印、只有痕”&lt;/line&gt;，&lt;line&gt;将app上的印记当政绩的现象&lt;/line&gt;，这是典型的&lt;line&gt;形式主义穿上了科技的新外衣&lt;/line&gt;，（2）我们&lt;line&gt;应该坚决抵制&lt;/line&gt;，&lt;line&gt;同时应该分清“科技”与“利用科技的人”这两个概念&lt;/line&gt;，&lt;line&gt;辩证看待留痕主义这一新生事物&lt;/line&gt;。</w:t>
      </w:r>
    </w:p>
    <w:p>
      <w:pPr>
        <w:pStyle w:val="pStyle"/>
      </w:pPr>
      <w:r>
        <w:rPr/>
        <w:t xml:space="preserve">         【</w:t>
      </w:r>
      <w:r>
        <w:rPr>
          <w:rStyle w:val="colorRedText"/>
        </w:rPr>
        <w:t xml:space="preserve">开头的优点：★内容方面。</w:t>
      </w:r>
      <w:r>
        <w:rPr/>
        <w:t xml:space="preserve">范文的开头是紧扣“留痕主义”这一主题展开的。首先，文章开头点出主题，做到了主题明确。其次，对“留痕主义”这一主题进行了分析阐述，（1）先介绍了“留痕”变为形式主义的表现；（2）又介绍了如何对待“留痕主义”。注意以上两个方面的阐述在逻辑上有先后顺序：先写“留痕”的具体表现，然后写了应如何对待“留痕”。</w:t>
      </w:r>
      <w:r>
        <w:rPr>
          <w:rStyle w:val="colorRedText"/>
        </w:rPr>
        <w:t xml:space="preserve">★文字表达方面：</w:t>
      </w:r>
      <w:r>
        <w:rPr/>
        <w:t xml:space="preserve">使用了“然而……”“同时……”等关联词，使语言表达有逻辑性。此外，长短句配合使用，使语言表达有节奏感。】</w:t>
      </w:r>
    </w:p>
    <w:p>
      <w:pPr>
        <w:pStyle w:val="pStyle"/>
      </w:pPr>
      <w:r>
        <w:rPr/>
        <w:t xml:space="preserve">         </w:t>
      </w:r>
      <w:r>
        <w:rPr>
          <w:rStyle w:val="colorRedText"/>
        </w:rPr>
        <w:t xml:space="preserve">做事留下痕迹，是对自我的成长的一种记录和反思，同时也是自己思维和认知迭代升级的基础。</w:t>
      </w:r>
      <w:r>
        <w:rPr/>
        <w:t xml:space="preserve">（1）复盘出自于围棋，是指当一盘棋下完之后，还原下棋之前的棋盘，&lt;line&gt;从中总结优劣和得失的经验&lt;/line&gt;。&lt;line&gt;只有做过的事情留下记录&lt;/line&gt;，&lt;line&gt;才会有机会复盘做事过程中的优劣和得失&lt;/line&gt;，&lt;line&gt;这件事情才会越做越好&lt;/line&gt;。（2）比如，稻盛和夫建立京瓷企业之后，每次批量生产完一类零件，&lt;line&gt;都会将生产过程中细节事无巨细地记录下来&lt;/line&gt;，&lt;line&gt;精细到零件被加工时的细小的声音&lt;/line&gt;，&lt;line&gt;为的就是每次都能百分之百还原甚至超越前一次零件制造的精准度&lt;/line&gt;。</w:t>
      </w:r>
    </w:p>
    <w:p>
      <w:pPr>
        <w:pStyle w:val="pStyle"/>
      </w:pPr>
      <w:r>
        <w:rPr/>
        <w:t xml:space="preserve">         【</w:t>
      </w:r>
      <w:r>
        <w:rPr>
          <w:rStyle w:val="colorRedText"/>
        </w:rPr>
        <w:t xml:space="preserve">论述段1的优点：★观点句：</w:t>
      </w:r>
      <w:r>
        <w:rPr/>
        <w:t xml:space="preserve">范文的观点句是紧扣“留痕主义”这一文章主题提出的。形式上，它在段首处直接写出，位置突出，容易发现。内容上，关键词突出，内容要点明确，可以明显看出它是从“记录和反思、思维和认知、迭代升级”入手，指出了“留痕主义”的重要性。</w:t>
      </w:r>
      <w:r>
        <w:rPr>
          <w:rStyle w:val="colorRedText"/>
        </w:rPr>
        <w:t xml:space="preserve">★论述内容</w:t>
      </w:r>
      <w:r>
        <w:rPr/>
        <w:t xml:space="preserve">：（1）先介绍了复盘的重要性；（2）然后举例说明如何复盘；以上两个方面的内容都是紧扣“做事留下痕迹，是对自我的成长的一种记录和反思，同时也是自己思维和认知迭代升级的基础”这个观点句进行分析论述的，论述的针对性强，内容层次丰富。最后，在论述方法上采取了讲道理和举例子相结合，做到了丰富多样。】</w:t>
      </w:r>
    </w:p>
    <w:p>
      <w:pPr>
        <w:pStyle w:val="pStyle"/>
      </w:pPr>
      <w:r>
        <w:rPr/>
        <w:t xml:space="preserve">         做任何事情都需要留下痕迹，这本身无可厚非，因为想到、说到都不如做到，而做到又不如有真实成果的人来的更真实。</w:t>
      </w:r>
      <w:r>
        <w:rPr>
          <w:rStyle w:val="colorRedText"/>
        </w:rPr>
        <w:t xml:space="preserve">但如果一味追求“留痕”，则容易陷入形式主义陷阱，催生各种刻意为之、造假抄袭等现象。</w:t>
      </w:r>
    </w:p>
    <w:p>
      <w:pPr>
        <w:pStyle w:val="pStyle"/>
      </w:pPr>
      <w:r>
        <w:rPr/>
        <w:t xml:space="preserve">         【</w:t>
      </w:r>
      <w:r>
        <w:rPr>
          <w:rStyle w:val="colorRedText"/>
        </w:rPr>
        <w:t xml:space="preserve">过渡段的优点</w:t>
      </w:r>
      <w:r>
        <w:rPr/>
        <w:t xml:space="preserve">：范文过渡段一方面说明“留痕”的好处，总结上文，另一方面说明过度“留痕”的危害，引出下文观点，起到了承上启下的作用。】</w:t>
      </w:r>
    </w:p>
    <w:p>
      <w:pPr>
        <w:pStyle w:val="pStyle"/>
      </w:pPr>
      <w:r>
        <w:rPr/>
        <w:t xml:space="preserve">         （1）政府设定APP打卡软件方便记录，高校利用传输图片和数据评比文明、利用大数据评比论文和奖项……&lt;line&gt;初心莫过于方便大家总结经验&lt;/line&gt;，&lt;line&gt;定期复盘&lt;/line&gt;，&lt;line&gt;以此迭代升级自己的工作效率和成果&lt;/line&gt;。（2）但很多人却“做手脚”：发ps图片、经过加工和调整的数字、虚假点赞等。这都&lt;line&gt;造成工作的泛“指尖化”&lt;/line&gt;，&lt;line&gt;意为光有记录&lt;/line&gt;，&lt;line&gt;却没内容甚至是假内容&lt;/line&gt;，&lt;line&gt;失去了记录的意义&lt;/line&gt;，&lt;line&gt;为群众解决实质问题就容易演变成一句空话&lt;/line&gt;，&lt;line&gt;留下痕迹仅仅停留在“晒的好”“花架子”&lt;/line&gt;，&lt;line&gt;这只是形式主义换了一件外衣罢了&lt;/line&gt;。</w:t>
      </w:r>
    </w:p>
    <w:p>
      <w:pPr>
        <w:pStyle w:val="pStyle"/>
      </w:pPr>
      <w:r>
        <w:rPr/>
        <w:t xml:space="preserve">         【</w:t>
      </w:r>
      <w:r>
        <w:rPr>
          <w:rStyle w:val="colorRedText"/>
        </w:rPr>
        <w:t xml:space="preserve">论述段2的优点：★论述内容：</w:t>
      </w:r>
      <w:r>
        <w:rPr/>
        <w:t xml:space="preserve">（1）先举例说明“留痕主义”的初心；（2）后介绍了“留痕主义”沦为形式主义的危害。以上两个方面的内容都是紧扣“一味追求‘留痕’，则容易陷入形式主义陷阱，催生各种刻意为之、造假抄袭等现象”这个观点句进行分析论述的，论述的针对性强，内容层次丰富。最后，在论述方法上采取了讲道理和举例子相结合，做到了丰富多样。】</w:t>
      </w:r>
    </w:p>
    <w:p>
      <w:pPr>
        <w:pStyle w:val="pStyle"/>
      </w:pPr>
      <w:r>
        <w:rPr/>
        <w:t xml:space="preserve">         如何让“留痕主义”发挥实效？</w:t>
      </w:r>
      <w:r>
        <w:rPr>
          <w:rStyle w:val="colorRedText"/>
        </w:rPr>
        <w:t xml:space="preserve">我们需要让事实说话，重“痕”又重“绩”，留“迹”又留“心”。</w:t>
      </w:r>
      <w:r>
        <w:rPr/>
        <w:t xml:space="preserve">（1）&lt;line&gt;首先正确认识“科技”这个现代工具&lt;/line&gt;，因为留“心”需借势，&lt;line&gt;它方便我们的工作和生活&lt;/line&gt;，&lt;line&gt;所以要避免因为使用者的不正当目的而选择“一刀切”&lt;/line&gt;。（2）&lt;line&gt;其次需要扭转部分人的价值观念&lt;/line&gt;，&lt;line&gt;开展专题学习活动和教育活动&lt;/line&gt;，&lt;line&gt;明确一味留痕却不注重服务内容及政绩&lt;/line&gt;，&lt;line&gt;是“自欺欺人”“掩耳盗铃”的表现&lt;/line&gt;，这些造成的负面影响不光是自己的工作业绩无法提升，百姓的需求无法得到满足，还会引发百姓对政府的不满等一系列蝴蝶效应。（3）最后，&lt;line&gt;应该将管理制度弹性化&lt;/line&gt;，&lt;line&gt;一方面用奖惩和问责制度约束工作人员&lt;/line&gt;，&lt;line&gt;另一方面也需要提供人性化&lt;/line&gt;、&lt;line&gt;多元化的交流和沟通平台&lt;/line&gt;，&lt;line&gt;方便大家互相交流和分享&lt;/line&gt;，&lt;line&gt;鼓励大家留下共同的“绩”&lt;/line&gt;。</w:t>
      </w:r>
    </w:p>
    <w:p>
      <w:pPr>
        <w:pStyle w:val="pStyle"/>
      </w:pPr>
      <w:r>
        <w:rPr/>
        <w:t xml:space="preserve">         【</w:t>
      </w:r>
      <w:r>
        <w:rPr>
          <w:rStyle w:val="colorRedText"/>
        </w:rPr>
        <w:t xml:space="preserve">论述段3的优点：★观点句：</w:t>
      </w:r>
      <w:r>
        <w:rPr/>
        <w:t xml:space="preserve">范文的观点句是紧扣“留痕主义”这一文章主题提出的。形式上，它在段首处直接写出，位置突出，容易发现。内容上，关键词突出，内容要点明确，可以明显看出它是从“事实说话、重‘绩’、留‘心’”入手，指出了如何让“留痕主义”发挥实效。</w:t>
      </w:r>
      <w:r>
        <w:rPr>
          <w:rStyle w:val="colorRedText"/>
        </w:rPr>
        <w:t xml:space="preserve">★论述内容：</w:t>
      </w:r>
      <w:r>
        <w:rPr/>
        <w:t xml:space="preserve">（1）先介绍了正确认识“科技”；（2）然后介绍了扭转价值观念；（3）最后介绍了需要优化管理制度；以上三个方面的内容都是紧扣“要让事实说话，重‘痕’又重‘绩’，留‘迹’又留‘心’”这个观点句进行分析论述的，论述的针对性强，内容层次丰富。最后，在论述方法上采取了道理论证的方式。】</w:t>
      </w:r>
    </w:p>
    <w:p>
      <w:pPr>
        <w:pStyle w:val="pStyle"/>
      </w:pPr>
      <w:r>
        <w:rPr/>
        <w:t xml:space="preserve">         因此，&lt;line&gt;要想重“绩”又留“心”&lt;/line&gt;，&lt;line&gt;既需要用好高科技&lt;/line&gt;，&lt;line&gt;也需要用心感受群众的需求&lt;/line&gt;，不断精进自己的工作内容。</w:t>
      </w:r>
    </w:p>
    <w:p>
      <w:pPr>
        <w:pStyle w:val="pStyle"/>
      </w:pPr>
      <w:r>
        <w:rPr/>
        <w:t xml:space="preserve">         【</w:t>
      </w:r>
      <w:r>
        <w:rPr>
          <w:rStyle w:val="colorRedText"/>
        </w:rPr>
        <w:t xml:space="preserve">结尾的优点：</w:t>
      </w:r>
      <w:r>
        <w:rPr/>
        <w:t xml:space="preserve">范文的结尾回扣了“留痕主义”这一主题。（1）重“绩”又留“心”；（2）提到了既需要用好高科技，也需要用心感受群众的需求，总结了前文观点，并得到升华。】</w: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lt;line&gt;结合材料&lt;/line&gt;【本题材料范围不明确，浏览全篇材料，根据主题词“留痕主义”判断筛选材料范围，可知只需阅读材料3即可】，辨证分析&lt;line&gt;“留痕主义”的利弊&lt;/line&gt;【①本题主题是“‘留痕主义’的利弊”，围绕该主题，写作思路可能是：“留痕主义”的特点、本质是什么；“留痕主义”的意义；“留痕主义”的弊端；如何发挥“留痕主义”作用等，具体内容依材料而定。②自拟标题时要写注意突出文章主题，最好包含关键词“留痕主义”】，用800~1000字左右篇幅，自拟标题进行论述。（70分）</w:t>
      </w:r>
    </w:p>
    <w:p>
      <w:pPr>
        <w:pStyle w:val="pStyle"/>
      </w:pPr>
      <w:r>
        <w:rPr/>
        <w:t xml:space="preserve">  要求：中心明确，内容充实，论述深刻，有说服力。</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工作要“打卡”，做事要“留痕”。时值年末，各种工作APP煞是热闹。原本应该是“指尖上便利工作”，在有些地方、有些单位却变成了“指尖秀”。什么工作都要对接APP，什么工作都要在指定的APP、指定的公众号、指定的微信群里留下痕迹，不停地上传各种数据、小结、图片，甚至还有收集点赞数和留言内容。</w:t>
      </w:r>
    </w:p>
    <w:p>
      <w:pPr>
        <w:pStyle w:val="pStyle"/>
      </w:pPr>
      <w:r>
        <w:rPr/>
        <w:t xml:space="preserve">  〖段1通过描述生活中的场景，引出当前社会上存在“留痕主义”，未涉及“留痕主义”的利弊以及如何发挥“留痕主义”的作用等相关信息，无要点。〗</w:t>
      </w:r>
    </w:p>
    <w:p>
      <w:pPr>
        <w:pStyle w:val="pStyle"/>
      </w:pPr>
      <w:r>
        <w:rPr/>
        <w:t xml:space="preserve">  </w:t>
      </w:r>
      <w:r>
        <w:rPr>
          <w:rStyle w:val="colorRedText"/>
        </w:rPr>
        <w:t xml:space="preserve">段2：</w:t>
      </w:r>
      <w:r>
        <w:rPr/>
        <w:t xml:space="preserve">&lt;line&gt;APP等软件有个好处&lt;/line&gt;，&lt;line&gt;上传的所有东西都可以归为所谓“大数据”&lt;/line&gt;，&lt;line&gt;有了数据就可以打分&lt;/line&gt;，有了分数就可以比出高矮胖瘦。这样，&lt;line&gt;考评&lt;/line&gt;，&lt;line&gt;奖优罚劣等&lt;/line&gt;，&lt;line&gt;也就完全可以用“数字”说话了&lt;/line&gt;，一切都似乎&lt;line&gt;有了充分的“依据”&lt;/line&gt;，奖你罚你都没什么话好说。</w:t>
      </w:r>
    </w:p>
    <w:p>
      <w:pPr>
        <w:pStyle w:val="pStyle"/>
      </w:pPr>
      <w:r>
        <w:rPr/>
        <w:t xml:space="preserve">  〖“APP等软件有个好处”“上传的所有东西都可以归为所谓‘大数据’”“考评，奖优罚劣等，也就完全可以用‘数字’说话”“有了充分的‘依据’”中“好处”“可以”“有了”等积极结果提示词提示意义，介绍了“留痕主义”的好处，即当把所做的事情上传APP，留痕之后，是对自己工作生活的记录，可以帮助事后总结、反思、提高。由此可提炼出观点：①留痕主义，是对自我成长的记录和反思，是对自己思维和认知迭代升级的基础。材料事例可作为上述观点的论据充实文章内容。〗</w:t>
      </w:r>
    </w:p>
    <w:p>
      <w:pPr>
        <w:pStyle w:val="pStyle"/>
      </w:pPr>
      <w:r>
        <w:rPr/>
        <w:t xml:space="preserve">  </w:t>
      </w:r>
      <w:r>
        <w:rPr>
          <w:rStyle w:val="colorRedText"/>
        </w:rPr>
        <w:t xml:space="preserve">段3</w:t>
      </w:r>
      <w:r>
        <w:rPr/>
        <w:t xml:space="preserve">：比如，大学里考评大学生的网络文明、课堂文明、宿舍文明等，最简单的办法就是拍照和打分，轻按手机，按时按量上传完成各种数据和图片。“民不告官不究”，谁会吃饱了去查图片是真的还是PS的、数字有哪些是经过调整和加工的。</w:t>
      </w:r>
    </w:p>
    <w:p>
      <w:pPr>
        <w:pStyle w:val="pStyle"/>
      </w:pPr>
      <w:r>
        <w:rPr/>
        <w:t xml:space="preserve">  〖段3主要介绍了大学里考评大学生时使用APP，开展“留痕主义”，可以留下记录，便于日后总结、反思，与上文观点①重复，此处不重复出观点。〗</w:t>
      </w:r>
    </w:p>
    <w:p>
      <w:pPr>
        <w:pStyle w:val="pStyle"/>
      </w:pPr>
      <w:r>
        <w:rPr/>
        <w:t xml:space="preserve">  </w:t>
      </w:r>
      <w:r>
        <w:rPr>
          <w:rStyle w:val="colorRedText"/>
        </w:rPr>
        <w:t xml:space="preserve">段4</w:t>
      </w:r>
      <w:r>
        <w:rPr/>
        <w:t xml:space="preserve">：还比如，考评教师发了多少论文、做了多少课题、获得了哪些奖项、课堂反响如何、同事评价怎样，都可以“化作”一个个具体的阿拉伯数字，服也得服，不服也得服。对于大学生和大学教师来说，玩玩APP可能易如反掌，但对于一些企事业单位尤其是街道乡镇社区工作者来说，本来就工作繁琐，现在还要时不时地应付网络台账之类的下情上传。工作的泛“指尖化”令许多基层工作者叫苦不迭。有统计显示，目前市场上开发的不少工作软件还存在兼容性差、链接困难等问题，往往让使用者吐槽不止。</w:t>
      </w:r>
    </w:p>
    <w:p>
      <w:pPr>
        <w:pStyle w:val="pStyle"/>
      </w:pPr>
      <w:r>
        <w:rPr/>
        <w:t xml:space="preserve">  〖段4介绍大学考评教师时使用APP，开展“留痕主义”，可以留下记录，便于日后总结、反思，与上文观点①重复，此处不重复出观点。〗</w:t>
      </w:r>
    </w:p>
    <w:p>
      <w:pPr>
        <w:pStyle w:val="pStyle"/>
      </w:pPr>
      <w:r>
        <w:rPr/>
        <w:t xml:space="preserve">  </w:t>
      </w:r>
      <w:r>
        <w:rPr>
          <w:rStyle w:val="colorRedText"/>
        </w:rPr>
        <w:t xml:space="preserve">段5：</w:t>
      </w:r>
      <w:r>
        <w:rPr/>
        <w:t xml:space="preserve">工作看照片，成果看分数，绩效看排名。工作做没做，先看手机留痕“有没有”，甚至在有些人眼里&lt;line&gt;干得好不如“晒得好”&lt;/line&gt;，这是另一种“&lt;line&gt;花架子&lt;/line&gt;”，&lt;line&gt;也是形式主义的新表现&lt;/line&gt;。工作是要留痕，&lt;line&gt;但痕留得如何&lt;/line&gt;，&lt;line&gt;工作实绩是最好的回答&lt;/line&gt;，&lt;line&gt;群众是不是满意是最公正的打分&lt;/line&gt;。</w:t>
      </w:r>
    </w:p>
    <w:p>
      <w:pPr>
        <w:pStyle w:val="pStyle"/>
      </w:pPr>
      <w:r>
        <w:rPr/>
        <w:t xml:space="preserve">  〖（1）“干的好不如‘晒的好’”、“花架子”、“形式主义的新表现”等负面表述提示问题，即“留痕主义”的弊端。表明过分的追求“留痕主义”会沦为形式主义，带来一系列问题。由此可概括出观点：②一味追求“留痕”，容易陷入形式主义陷阱，催生各种刻意为之、造假抄袭等现象。（2）“痕留得如何”“工作实绩是最好的回答，群众是不是满意是最公正的打分”通过设问句形式提示，如何留痕才是好的留痕，即如何做才能发挥“留痕主义”的作用。说明好的留痕需要用工作成绩和群众满意度来证明，因此要发挥“留痕主义”的作用就必须要以工作实绩和群众满意度为主。由此可概括出观点：③要让事实说话，重“痕”又重“绩”，留“迹”又留“心”。〗</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：抓铁有痕 留下干绩</w:t>
      </w:r>
    </w:p>
    <w:p>
      <w:pPr>
        <w:pStyle w:val="pStyle"/>
      </w:pPr>
      <w:r>
        <w:rPr/>
        <w:t xml:space="preserve">  </w:t>
      </w:r>
      <w:r>
        <w:rPr>
          <w:rStyle w:val="colorRedText"/>
        </w:rPr>
        <w:t xml:space="preserve">开头</w:t>
      </w:r>
      <w:r>
        <w:rPr/>
        <w:t xml:space="preserve">：</w:t>
      </w:r>
    </w:p>
    <w:p>
      <w:pPr>
        <w:pStyle w:val="pStyle"/>
      </w:pPr>
      <w:r>
        <w:rPr/>
        <w:t xml:space="preserve">  1.点题：阐释“留痕主义”的含义</w:t>
      </w:r>
    </w:p>
    <w:p>
      <w:pPr>
        <w:pStyle w:val="pStyle"/>
      </w:pPr>
      <w:r>
        <w:rPr/>
        <w:t xml:space="preserve">  2.解题：指出当前为追求“留痕”而变为形式主义，进而引出文章核心观点</w:t>
      </w:r>
    </w:p>
    <w:p>
      <w:pPr>
        <w:pStyle w:val="pStyle"/>
      </w:pPr>
      <w:r>
        <w:rPr/>
        <w:t xml:space="preserve">  </w:t>
      </w:r>
      <w:r>
        <w:rPr>
          <w:rStyle w:val="colorRedText"/>
        </w:rPr>
        <w:t xml:space="preserve">分论点</w:t>
      </w:r>
      <w:r>
        <w:rPr/>
        <w:t xml:space="preserve">：</w:t>
      </w:r>
    </w:p>
    <w:p>
      <w:pPr>
        <w:pStyle w:val="pStyle"/>
      </w:pPr>
      <w:r>
        <w:rPr/>
        <w:t xml:space="preserve">  1.由①得出：留痕主义，是对自我成长的记录和反思，是对自己思维和认知迭代升级的基础。【根据材料以及联系实际，可以考虑从（1）复盘、反思的重要性；（2）如何复盘、反思等方面来论证这一论点。】</w:t>
      </w:r>
    </w:p>
    <w:p>
      <w:pPr>
        <w:pStyle w:val="pStyle"/>
      </w:pPr>
      <w:r>
        <w:rPr/>
        <w:t xml:space="preserve">  2.由②得出：一味追求“留痕”，容易陷入形式主义陷阱，催生各种刻意为之、造假抄袭等现象。【根据材料以及联系实际，可以考虑从（1）“留痕主义”设置初心；（2）“留痕主义”沦为形式主义的危害等方面来论证这一论点。】</w:t>
      </w:r>
    </w:p>
    <w:p>
      <w:pPr>
        <w:pStyle w:val="pStyle"/>
      </w:pPr>
      <w:r>
        <w:rPr/>
        <w:t xml:space="preserve">  3.由③得出：要让事实说话，重“痕”又重“绩”，留“迹”又留“心”。【根据材料以及联系实际，可以考虑从（1）正确认识“科技”这个现代工具；（2）扭转价值观念；（3）完善、优化管理制度等方面来论证这一论点。】</w:t>
      </w:r>
    </w:p>
    <w:p>
      <w:pPr>
        <w:pStyle w:val="pStyle"/>
      </w:pPr>
      <w:r>
        <w:rPr/>
        <w:t xml:space="preserve">【来源】 2020年8月上海市事业单位考试《综合应用能力》（网友回忆版）第3题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2023-12-26T15:40:56+08:00</dcterms:created>
  <dcterms:modified xsi:type="dcterms:W3CDTF">2023-12-26T15:40:56+08:00</dcterms:modified>
</cp:coreProperties>
</file>

<file path=docProps/custom.xml><?xml version="1.0" encoding="utf-8"?>
<Properties xmlns="http://schemas.openxmlformats.org/officeDocument/2006/custom-properties" xmlns:vt="http://schemas.openxmlformats.org/officeDocument/2006/docPropsVTypes"/>
</file>