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2021年天津市北辰区事业单位招聘考试《综合知识》（主观题）（网友回忆版）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一、主观题（本大题共3小题，第1-2题10分，第3题35分，共计55分）</w:t>
      </w:r>
    </w:p>
    <w:p>
      <w:pPr>
        <w:pStyle w:val="pStyle"/>
      </w:pPr>
      <w:r>
        <w:rPr/>
        <w:t xml:space="preserve">马克思主义社会再生产理论高度重视国民经济大循环，把国民经济视为生产、分配、流通、消费互相联系、互相影响的整体，习近平总书记关于构建以国内大循环为主体、国内国际双循环相互促进的新发展格局的重要论述，是对马克思主义社会再生产理论的创新发展，为我国新时代经济发展提供了科学指引，对我国全面谋划未来发展具有重要指导意义。</w:t>
      </w:r>
    </w:p>
    <w:p>
      <w:pPr>
        <w:pStyle w:val="pStyle"/>
      </w:pPr>
      <w:r>
        <w:rPr/>
        <w:t xml:space="preserve">  据调查显示，近期，累计订货额同比下降0.35%，这与前些年通常高达20%以上的增幅相比，回落很大，“突出表现在目前的需求形式仍处于比较低迷的状态，尤其是近年投资高速增长的工程机械、输交电设备、风电设备、机床等行业，价格战将难以缓解。”工信部相关负责人表示，事实上，除技术岗未过关、至今仍然没有能实现国产化的少数高端装备外，大多数机械产品当前都面临供过于求、恶性竞争的煎熬。</w:t>
      </w:r>
    </w:p>
    <w:p>
      <w:pPr>
        <w:pStyle w:val="pStyle"/>
      </w:pPr>
      <w:r>
        <w:rPr/>
        <w:t xml:space="preserve">  据业内人士分析，竞争将使企业优胜劣汰日趋加剧，那些自主创新意识强、有关键零部件供应主动权、较快实现产品升级，具有核心竞争力的企业有望脱颖而出迅速崛起，而产品和工艺都没有特色和优势的企业将面临效益不断下滑乃至消亡的困境。</w:t>
      </w:r>
    </w:p>
    <w:p>
      <w:pPr>
        <w:pStyle w:val="pStyle"/>
      </w:pPr>
      <w:r>
        <w:rPr/>
        <w:t xml:space="preserve">  这一观点在机械行业得到印证，统计显示，结构调整抓得早，“攻高端、夯基础”进展快的企业一般能实现逆势上扬，产销增长达到20%左右或以上，这样的企业占20%，但80%的企业增速均比上年明显回落，其中约1/3的产销和利润已处深度负增长。</w:t>
      </w:r>
    </w:p>
    <w:p>
      <w:pPr>
        <w:pStyle w:val="pStyle"/>
      </w:pPr>
      <w:r>
        <w:rPr/>
        <w:t xml:space="preserve">4月14日，《中国科技成果转化2020年度报告（高等院校与科研院所算）》显示，2019年，3450家公立高等院校和科研所以转让、许可、作价投资方式转化科技成果的合同项数有所增长。合同项数为15035项，比上一年增长32.3%，合同总金额为152.4亿元，较上一年下降19.1%，其中，单项科技成果转化合同金额超过1亿元的成果有24项，较上年下降20%；财政资助项目产生的科技成果转化合同项数为2815项，比上一年增长10.9%；合同金额为47.0亿元，比上一年下降18.9%。</w:t>
      </w:r>
    </w:p>
    <w:p>
      <w:pPr>
        <w:pStyle w:val="pStyle"/>
      </w:pPr>
      <w:r>
        <w:rPr/>
        <w:t xml:space="preserve">  报告指出，科技成果转化活动持续活跃，但科技成果交易金额下降，科技成果转化合同平均金额为101.4万元，较上年下降38.8%。作价投资合同金额也有所下降，以作价投资方式转化科技成果的合同金额达51.0亿元，以作价投资平均合同金额达1016.6万元，比上一年下降39.1%。</w:t>
      </w:r>
    </w:p>
    <w:p>
      <w:pPr>
        <w:pStyle w:val="pStyle"/>
      </w:pPr>
      <w:r>
        <w:rPr/>
        <w:t xml:space="preserve">  报告指出，科技成果转化奖励强度也在下滑，2019年，个人获得现金和股权奖助金额达53.1亿元，较上年下降23.6%，研发与转化主要贡献人员获得的现金和股权奖励总金额达47.6亿元，比上一年下降26.2%。“随着科技成果转移转化三部曲的出台实施，2016-2019年全国出现‘井喷式’成果转化热潮，各高校院所的成果转化合同实现了兑现，”究其原因，国家科技评估中心评估师认为，科学研究与成果转化是有规律的，即“十年磨一剑”，现有可转化的科技成果存量不多，后续成果的产出及转化，尚需时日。虽然2020年国家出台了一系列相关政策，但部分单位反映，“四唯”破而未立，如何将科技成果转化放入职称晋升的考核体系没有统一方式，科技成果评价缺乏规范性的问题依然存在。</w:t>
      </w:r>
    </w:p>
    <w:p>
      <w:pPr>
        <w:pStyle w:val="pStyle"/>
      </w:pPr>
      <w:r>
        <w:rPr/>
        <w:t xml:space="preserve">有媒体报道说，去年全国各地GDP数据披露后，其数值排名引起热议。这个排名显示，在排位前10的城市中，除了首都北京以外，无一为北方城市，而皆为南方城市，由此就有了“中国进入了大南方时代”“北方失守”“中国迎来大南方时代”的声音。</w:t>
      </w:r>
    </w:p>
    <w:p>
      <w:pPr>
        <w:pStyle w:val="pStyle"/>
      </w:pPr>
      <w:r>
        <w:rPr/>
        <w:t xml:space="preserve">  南北差距，客现事实，千百年来，只要地分南北，辩证法上说，就必然会有相对性的长短盛衰，上世纪中期，作为重工业基地的大东北，为百废待兴的中国经济立下汗马功劳，在计划经济下的风头一时无两。北京、沈阳，哈尔滨、天津、大连等北方城市，每个响当当的名字都有过辉煌的“C位”史。</w:t>
      </w:r>
    </w:p>
    <w:p>
      <w:pPr>
        <w:pStyle w:val="pStyle"/>
      </w:pPr>
      <w:r>
        <w:rPr/>
        <w:t xml:space="preserve">  参差多态，美之本源。经济有经济的逻辑，市场有市场的道理。不过，如果非要割裂南北而空谈“差距”，显然落入两个误区：第一，无论任何一方的崛起，都离不开另一方的贡献，举个最简单的例子，如果没有“孔雀东南飞”带来的人口迁徙，南方的GDP也不会从天上掉下来。</w:t>
      </w:r>
    </w:p>
    <w:p>
      <w:pPr>
        <w:pStyle w:val="pStyle"/>
      </w:pPr>
      <w:r>
        <w:rPr/>
        <w:t xml:space="preserve">  关于南北经济差距问题，学术界几年前就开始讨论了，一种说法是，中国区域经济发展由过去的“东中西差距”变成现在的“南北差距”，在传统思维方式下，一些区城研究者对于平衡发展的理解有很大误区。比如，经常听有人说，国土空间规划要空间均衡，这个空间均衡实际上是一种均匀分布，现代经济的基本特征是集聚发展，如果要在区域经济发展和规划中追求传统意义上的均衡发展，那就跟现代经济的集聚发展是矛盾的。</w:t>
      </w:r>
    </w:p>
    <w:p>
      <w:pPr>
        <w:pStyle w:val="pStyle"/>
      </w:pPr>
      <w:r>
        <w:rPr/>
        <w:t xml:space="preserve">  总体来讲，中国在改革开放初期是北强南弱，北方同南方的经济差距从上世纪90年代中期就开始慢慢在收窄。经济重心向南迁移的过程带来了很大影响，很多人对这个问题不太理解，产生了很多社会争议，也给经济相对衰落的地方带来一些情绪和失落感。</w:t>
      </w:r>
    </w:p>
    <w:p>
      <w:pPr>
        <w:pStyle w:val="pStyle"/>
      </w:pPr>
      <w:r>
        <w:rPr/>
        <w:t xml:space="preserve">据美国《华尔街日报》报道，在新冠疫情爆发前，世界银行就已经下调了其对从2020年开始的十年里全球经济增长所做的预测，世行曾表示，新冠疫情正在加剧这一趋势，未来出现“失去的十年”的可能性越来越高。《全球经济展望》半年报称，此次之所以下调长期预测值，是因为疫情引发的不确定性导致贸易和投资的减少，此外教育受到的影响也将限制劳动生产率的提高。</w:t>
      </w:r>
    </w:p>
    <w:p>
      <w:pPr>
        <w:pStyle w:val="pStyle"/>
      </w:pPr>
      <w:r>
        <w:rPr/>
        <w:t xml:space="preserve">  疫情暴发前，世行曾预测，由于人口老龄化和生产率增长放缓，2020年至2029年的全球潜在产出增长率将从上个十年的年均2.5%回落至2.1%，其后，世行将其预测值下调至1.9%，潜在产出假设世界经济保持充分就业并达到全部产能。</w:t>
      </w:r>
    </w:p>
    <w:p>
      <w:pPr>
        <w:pStyle w:val="pStyle"/>
      </w:pPr>
      <w:r>
        <w:rPr/>
        <w:t xml:space="preserve">  继2020年下滑4.3%后，全球经济今年有望增长4%，其对2021年的预测值比2020年6月所做的预测低了0.2个百分点。反映出新冠疫情卷土重来以及对经济活动采取的新一轮限制所带来的影响。新兴市场和发展中国家2020年至2029年的年均增长率将为3.3%，低于疫情前预测的4%和上个十年达到的5%。</w:t>
      </w:r>
    </w:p>
    <w:p>
      <w:pPr>
        <w:pStyle w:val="pStyle"/>
      </w:pPr>
      <w:r>
        <w:rPr/>
        <w:t xml:space="preserve">  世行副行长何塞说：“世界不能坐等依靠每个人接种疫苗来防止全球经济经历又一个失去的十年。这意味着决策者必须采取行动，采取大刀阔斧的行动来战胜这场大流行。”</w:t>
      </w:r>
    </w:p>
    <w:p>
      <w:pPr>
        <w:pStyle w:val="pStyle"/>
      </w:pPr>
      <w:r>
        <w:rPr/>
        <w:t xml:space="preserve">  今年全球经济增长率遭下调，很大程度上反映了发达经济体的增长放缓，世行目前预计，美国将增长3.5%，低于2020年6月预测的4%。欧元区预计将增长3.6%，低于之前预测的4.5%，在中国的带动下，预计新兴市场经济体2021年将增长5%，高于此前预测的4.6%。世行预计，世界第二大经济体中国今年将增长7.9%，是唯一挺过经济下滑的主要经济体。</w:t>
      </w:r>
    </w:p>
    <w:p>
      <w:pPr>
        <w:pStyle w:val="pStyle"/>
      </w:pPr>
      <w:r>
        <w:rPr/>
        <w:t xml:space="preserve">前不久，有学者到江苏某科技园区调研时听到一件新鲜事：当地几家企业谈及为何在此落户时，一个吸引他们的条件，是园区管理部门搭建的职业技能培训中心。</w:t>
      </w:r>
    </w:p>
    <w:p>
      <w:pPr>
        <w:pStyle w:val="pStyle"/>
      </w:pPr>
      <w:r>
        <w:rPr/>
        <w:t xml:space="preserve">  培训中心并不直接产生效益，也不减少成本，为何受青睐？原来，这些刚刚落户园区的企业，有的要建设新生产线，有的要优化工艺流程，新入职员工需要培训，老员工也要“充电”，培训中心面对企业的这些需求，定期邀请专家和资深工程师，有针对性地讲解技能要点、分享实践案例，帮助提升员工的动手能力，增强操作经验，正是因为切中了企业的用工痛点，这个职业技能培训中心成为吸引企业入驻的法宝。</w:t>
      </w:r>
    </w:p>
    <w:p>
      <w:pPr>
        <w:pStyle w:val="pStyle"/>
      </w:pPr>
      <w:r>
        <w:rPr/>
        <w:t xml:space="preserve">  实际上，提升员工职业技能，并非少数企业的渴求。该学者曾听某汽车电子制公司负责人诉苦：虽然目前行业生产的自动化程度已经很高，但一些关键的零部件仍然需要手工打磨，企业开出高薪招聘有技术、有经验的员工，可符合要求的应聘者寥寥无几，岗位常年缺额。近年来，一些地区出现的“用工荒”一定程度上是“技工荒”，背后是员工技能与岗位要求不匹配的结构性矛盾。</w:t>
      </w:r>
    </w:p>
    <w:p>
      <w:pPr>
        <w:pStyle w:val="pStyle"/>
      </w:pPr>
      <w:r>
        <w:rPr/>
        <w:t xml:space="preserve">  技术工人是支撑制造业的重要基础，在工程上，任何创新理念与设计落到实处，都需要依靠技术工人的巧手来实现，在日本，产业工人队伍中高级技工占比40%，德国达50%，而我国这一比例仅为6%，高级技工缺口约2000万，面临制造业技能型人才占比较低、青年择业意愿不强等多重挑战，并且多数省份呈现高技能人才队伍结构上“三多三少一稀缺”特征，即低级多、高级少，大龄多、青年少，单一技能多、复合技能少，新兴产业技工严重缺乏。</w:t>
      </w:r>
    </w:p>
    <w:p>
      <w:pPr>
        <w:pStyle w:val="pStyle"/>
      </w:pPr>
      <w:r>
        <w:rPr/>
        <w:t xml:space="preserve">毋庸置疑，对国内需求的高度重视和我国当下面临的国际经济、政治大环境有着密切的联系。但是，这并不意味着重视国内需求是环境所迫的被动应对，相反，这是中国经济发展的大势使然。其实，这一趋势在日常生活中也不难发现蛛丝马迹，近年来中国人都有过这样的经历：海外代购、出国购物却买了很多“Made in China”的产品，这样的经历让人哭笑不得。</w:t>
      </w:r>
    </w:p>
    <w:p>
      <w:pPr>
        <w:pStyle w:val="pStyle"/>
      </w:pPr>
      <w:r>
        <w:rPr/>
        <w:t xml:space="preserve">  出现这种现象的根本原因是国内需求和国内制造业产能之间的脱节——国内有充分的产能，也有充分的需求，却无法顺畅对接，因而不得不借助外部循环“出口转内销”，这不是正常的外部循环，而是经济运作失调导致的效率损失。</w:t>
      </w:r>
    </w:p>
    <w:p>
      <w:pPr>
        <w:pStyle w:val="pStyle"/>
      </w:pPr>
      <w:r>
        <w:rPr/>
        <w:t xml:space="preserve">  在经济发展启动阶段，这种外向型经济确实是一条捷径。日本和韩国以及东盟国家也经历了类似的阶段。但是，世界上没有完美的经济发展模式，任何模式都是有所得也有所失。“抄近道”的外向型经济存在着明显的短板和缺陷，比如，基础技术发展滑后、大规模贸易顺差造成了对外贸易关系紧张、金融市场发育不健全、国内资本市场低效等。</w:t>
      </w:r>
    </w:p>
    <w:p>
      <w:pPr>
        <w:pStyle w:val="pStyle"/>
      </w:pPr>
      <w:r>
        <w:rPr/>
        <w:t xml:space="preserve">  从各国发展的经验看，依赖出口拉动经济只能为经济发展的前半程保驾护航，发展到一定程度必定出现瓶预。今天中国遭遇的出口环境恶化、经济增速放缓，在发展轨迹类似的日本、外国、东南亚国家等都不同程度出现过。</w:t>
      </w:r>
    </w:p>
    <w:p>
      <w:pPr>
        <w:pStyle w:val="pStyle"/>
      </w:pPr>
      <w:r>
        <w:rPr/>
        <w:t xml:space="preserve">  当然，和任何社会经济转型一样，利益调整、资源分配的变化过程会带来阵痛，部分产业和相关企业会受到严峻的挑战，“机遇和挑战并存”的老生常谈代替不了经济活动的现实，不是每一个面临挑战者都能抓住机遇，难免有失落者流下泪水，淘汰和筛选不可避免，答案还是应该交给市场，让市场筛选出真正的强者。</w:t>
      </w:r>
    </w:p>
    <w:p>
      <w:pPr>
        <w:pStyle w:val="pStyle"/>
      </w:pPr>
      <w:r>
        <w:rPr/>
        <w:t xml:space="preserve">1. (2021天津)  </w:t>
      </w:r>
      <w:r>
        <w:rPr>
          <w:rStyle w:val="colorRedText"/>
        </w:rPr>
        <w:t xml:space="preserve">习近平总书记曾在多个场合引用古语：“明者因时而变，知者随事而制。”结合我国目前经济发展所处的背景和发展阶段，谈谈你对这句话的理解。（10分）</w:t>
      </w:r>
    </w:p>
    <w:p>
      <w:pPr>
        <w:pStyle w:val="pStyle"/>
      </w:pPr>
      <w:r>
        <w:rPr/>
        <w:t xml:space="preserve">  要求：观点明确，紧扣资料，准确全面，不超过200字。</w:t>
      </w:r>
    </w:p>
    <w:p/>
    <w:p>
      <w:pPr>
        <w:pStyle w:val="pStyle"/>
      </w:pPr>
      <w:r>
        <w:rPr/>
        <w:t xml:space="preserve">2. (2021天津)  </w:t>
      </w:r>
      <w:r>
        <w:rPr>
          <w:rStyle w:val="colorRedText"/>
        </w:rPr>
        <w:t xml:space="preserve">结合所给材料，分析我国经济高质量发展还面临哪些挑战？(10分)</w:t>
      </w:r>
    </w:p>
    <w:p>
      <w:pPr>
        <w:pStyle w:val="pStyle"/>
      </w:pPr>
      <w:r>
        <w:rPr/>
        <w:t xml:space="preserve">  要求：全面精炼，有条理、有层次，不超过300字。</w:t>
      </w:r>
    </w:p>
    <w:p/>
    <w:p>
      <w:pPr>
        <w:pStyle w:val="pStyle"/>
      </w:pPr>
      <w:r>
        <w:rPr/>
        <w:t xml:space="preserve">3. (2021天津)  </w:t>
      </w:r>
      <w:r>
        <w:rPr>
          <w:rStyle w:val="colorRedText"/>
        </w:rPr>
        <w:t xml:space="preserve">联系所给材料和实际，请以“构建新发展格局”为主题，自拟主题，自选角度。写一篇议论性的文章。（35分）</w:t>
      </w:r>
    </w:p>
    <w:p>
      <w:pPr>
        <w:pStyle w:val="pStyle"/>
      </w:pPr>
      <w:r>
        <w:rPr/>
        <w:t xml:space="preserve">  要求：</w:t>
      </w:r>
    </w:p>
    <w:p>
      <w:pPr>
        <w:pStyle w:val="pStyle"/>
      </w:pPr>
      <w:r>
        <w:rPr/>
        <w:t xml:space="preserve">  （1）观点明确，见解深刻；</w:t>
      </w:r>
    </w:p>
    <w:p>
      <w:pPr>
        <w:pStyle w:val="pStyle"/>
      </w:pPr>
      <w:r>
        <w:rPr/>
        <w:t xml:space="preserve">  （2）参考所给资料，但不拘泥于给定资料；</w:t>
      </w:r>
    </w:p>
    <w:p>
      <w:pPr>
        <w:pStyle w:val="pStyle"/>
      </w:pPr>
      <w:r>
        <w:rPr/>
        <w:t xml:space="preserve">  （3）思路清晰，语言流畅；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这句话是指面对社会经济转型，我党与时俱进，调整战略部署，抓住机遇，迎接挑战。</w:t>
      </w:r>
    </w:p>
    <w:p>
      <w:pPr>
        <w:pStyle w:val="pStyle"/>
      </w:pPr>
      <w:r>
        <w:rPr/>
        <w:t xml:space="preserve">         表现为：1.加强自主创新、掌握主动权、升级产品，调整产业结构，提高核心竞争力，促进科技成果转化；2.实现集聚发展，缩小区域差距；3.建立职业技能培训中心，开展技能培训，完善人才队伍；4.培育新兴经济体，重视国内需求，应对疫情、全球经济增长放缓等形势。</w:t>
      </w:r>
    </w:p>
    <w:p>
      <w:pPr>
        <w:pStyle w:val="pStyle"/>
      </w:pPr>
      <w:r>
        <w:rPr/>
        <w:t xml:space="preserve">         总之，构建了以国内大循环为主体、国内国际双循环相互促进的新发展格局。</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习近平总书记曾在多个场合引用古语：“&lt;line&gt;明者因时而变，知者随事而制&lt;/line&gt;。”【习总书记的这句话从字面理解是指聪明的人会根据时期的不同而改变策略，有智慧的人会随着事物发展方向而制定管理方法】&lt;line&gt;结合&lt;/line&gt;我国目前&lt;line&gt;经济发展所处的背景和发展阶段&lt;/line&gt;，&lt;line&gt;谈谈你对这句话的理解&lt;/line&gt;【①本题作答范围不明确，需要结合全篇材料作答；②“结合经济发展背景和发展阶段”说明本题的主题与经济发展相关；谈“理解”说明本题为词句解释题，作答思路为释义（结合材料解释习总书记这句话的意思）+相关要素（结合我国经济发展所处的背景和阶段，找出我国如何做到因时而变、随时而制，可能以问题、对策、意义等形式呈现）+总结对策（结合材料提示，有总结性话语直接摘抄，没有可以不写）】。（10分）</w:t>
      </w:r>
    </w:p>
    <w:p>
      <w:pPr>
        <w:pStyle w:val="pStyle"/>
      </w:pPr>
      <w:r>
        <w:rPr/>
        <w:t xml:space="preserve">  要求：</w:t>
      </w:r>
    </w:p>
    <w:p>
      <w:pPr>
        <w:pStyle w:val="pStyle"/>
      </w:pPr>
      <w:r>
        <w:rPr/>
        <w:t xml:space="preserve">  &lt;line&gt;观点明确&lt;/line&gt;【明确观点，需要把题干所给的词句解释清楚】，紧扣资料，准确全面，不超过200字。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马克思主义社会再生产理论高度重视国民经济大循环，把国民经济视为生产、分配、流通、消费互相联系、互相影响的整体，习近平总书记关于&lt;line&gt;构建以国内大循环为主体、国内国际双循环相互促进的新发展格局&lt;/line&gt;的重要论述，是对马克思主义社会再生产理论的创新发展，&lt;line&gt;为我国新时代经济发展提供了科学指引&lt;/line&gt;，&lt;line&gt;对我国全面谋划未来发展具有重要指导意义&lt;/line&gt;。</w:t>
      </w:r>
    </w:p>
    <w:p>
      <w:pPr>
        <w:pStyle w:val="pStyle"/>
      </w:pPr>
      <w:r>
        <w:rPr/>
        <w:t xml:space="preserve">  〖本段通过马克思主义社会引出了习近平总书记关于新发展格局的重要论述。与题干呼应，我党根据当前国内国际经济发展形势，顺应时代提出新发展格局。因此可以将“构建了国内大循环为主体、国内国际双循环相互促进的新发展格局”作为因时而变的总体做法。由此，可得出答案要点：①构建了以国内大循环为主体、国内国际双循环相互促进的新发展格局。〗</w:t>
      </w:r>
    </w:p>
    <w:p>
      <w:pPr>
        <w:pStyle w:val="pStyle"/>
      </w:pPr>
      <w:r>
        <w:rPr/>
        <w:t xml:space="preserve">  </w:t>
      </w:r>
      <w:r>
        <w:rPr>
          <w:rStyle w:val="colorRedText"/>
        </w:rPr>
        <w:t xml:space="preserve">段2：</w:t>
      </w:r>
      <w:r>
        <w:rPr/>
        <w:t xml:space="preserve">据调查显示，近期，累计订货额同比下降0.35%，这与前些年通常高达20%以上的增幅相比，回落很大，“突出表现在目前的&lt;line&gt;需求形式仍处于比较低迷的状态&lt;/line&gt;，尤其是近年投资高速增长的工程机械、输交电设备、风电设备、机床等行业，价格战将难以缓解。”工信部相关负责人表示，事实上，&lt;line&gt;除技术岗未过关、至今仍然没有能实现国产化的少数高端装备外，大多数机械产品当前都面临供过于求、恶性竞争的煎熬&lt;/line&gt;。</w:t>
      </w:r>
    </w:p>
    <w:p>
      <w:pPr>
        <w:pStyle w:val="pStyle"/>
      </w:pPr>
      <w:r>
        <w:rPr/>
        <w:t xml:space="preserve">  </w:t>
      </w:r>
      <w:r>
        <w:rPr>
          <w:rStyle w:val="colorRedText"/>
        </w:rPr>
        <w:t xml:space="preserve">段3：</w:t>
      </w:r>
      <w:r>
        <w:rPr/>
        <w:t xml:space="preserve">据业内人士分析，竞争将使企业优胜劣汰日趋加剧，那些&lt;line&gt;自主创新意识强、有关键零部件供应主动权、较快实现产品升级，具有核心竞争力的企业&lt;/line&gt;有望脱颖而出迅速崛起，而产品和工艺都没有特色和优势的企业将面临效益不断下滑乃至消亡的困境。</w:t>
      </w:r>
    </w:p>
    <w:p>
      <w:pPr>
        <w:pStyle w:val="pStyle"/>
      </w:pPr>
      <w:r>
        <w:rPr/>
        <w:t xml:space="preserve">  </w:t>
      </w:r>
      <w:r>
        <w:rPr>
          <w:rStyle w:val="colorRedText"/>
        </w:rPr>
        <w:t xml:space="preserve">段4：</w:t>
      </w:r>
      <w:r>
        <w:rPr/>
        <w:t xml:space="preserve">这一观点在机械行业得到印证，统计显示，&lt;line&gt;结构调整抓得早&lt;/line&gt;，“攻高端、夯基础”进展快的企业一般能实现逆势上扬，产销增长达到20%左右或以上，这样的企业占20%，但80%的企业增速均比上年明显回落，其中约1/3的产销和利润已处深度负增长。</w:t>
      </w:r>
    </w:p>
    <w:p>
      <w:pPr>
        <w:pStyle w:val="pStyle"/>
      </w:pPr>
      <w:r>
        <w:rPr/>
        <w:t xml:space="preserve">  〖段2-4属于同一层次，可以合并阅读。（1）段2为分总逻辑，指出了我国经济发展存在的问题，属于对经济发展所处阶段的描述。尾句属于对前文的总结，“除技术岗未过关、至今仍然没有能实现国产化的少数高端装备外，大多数机械产品当前都面临供过于求、恶性竞争的煎熬”说明我国经济发展存在技术不过硬、产品供过于求、恶性竞争的问题，需要因时而变予以解决。（2）段3-4指出了面对当前经济形势企业的正确做法，材料中“自主创新意识强、有关键零部件供应主动权、较快实现产品升级，具有核心竞争力”、“结构调整”这些做法都是在解决前文存在的问题，说明我党根据当前经济形势因时而变，调整了发展战略，故而可以将如何应对的部分作为对词句的展开，可以摘抄为做法：②加强自主创新、掌握主动权、升级产品，调整产业结构，提高核心竞争力。〗</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4月14日，《&lt;line&gt;中国科技成果转化&lt;/line&gt;2020年度报告（高等院校与科研院所算）》显示，2019年，3450家公立高等院校和科研所以转让、许可、作价投资方式转化科技成果的合同项数有所增长。合同项数为15035项，比上一年增长32.3%，合同总金额为152.4亿元，较上一年下降19.1%，其中，单项科技成果转化合同金额超过1亿元的成果有24项，较上年下降20%；财政资助项目产生的科技成果转化合同项数为2815项，比上一年增长10.9%；合同金额为47.0亿元，比上一年下降18.9%。</w:t>
      </w:r>
    </w:p>
    <w:p>
      <w:pPr>
        <w:pStyle w:val="pStyle"/>
      </w:pPr>
      <w:r>
        <w:rPr/>
        <w:t xml:space="preserve">  </w:t>
      </w:r>
      <w:r>
        <w:rPr>
          <w:rStyle w:val="colorRedText"/>
        </w:rPr>
        <w:t xml:space="preserve">段2：</w:t>
      </w:r>
      <w:r>
        <w:rPr/>
        <w:t xml:space="preserve">报告指出，科技成果转化活动持续活跃，但&lt;line&gt;科技成果交易金额下降&lt;/line&gt;，科技成果转化合同平均金额为101.4万元，较上年下降38.8%。作价投资合同金额也有所下降，以作价投资方式转化科技成果的合同金额达51.0亿元，以作价投资平均合同金额达1016.6万元，比上一年下降39.1%。</w:t>
      </w:r>
    </w:p>
    <w:p>
      <w:pPr>
        <w:pStyle w:val="pStyle"/>
      </w:pPr>
      <w:r>
        <w:rPr/>
        <w:t xml:space="preserve">  </w:t>
      </w:r>
      <w:r>
        <w:rPr>
          <w:rStyle w:val="colorRedText"/>
        </w:rPr>
        <w:t xml:space="preserve">段3：</w:t>
      </w:r>
      <w:r>
        <w:rPr/>
        <w:t xml:space="preserve">报告指出，&lt;line&gt;科技成果转化奖励强度也在下滑&lt;/line&gt;，2019年，个人获得现金和股权奖助金额达53.1亿元，较上年下降23.6%，研发与转化主要贡献人员获得的现金和股权奖励总金额达47.6亿元，比上一年下降26.2%。“随着科技成果转移转化三部曲的出台实施，2016-2019年全国出现‘井喷式’成果转化热潮，各高校院所的成果转化合同实现了兑现，”究其原因，国家科技评估中心评估师认为，科学研究与成果转化是有规律的，即“十年磨一剑”，现有可转化的科技成果存量不多，后续成果的产出及转化，尚需时日。虽然2020年国家出台了一系列相关政策，但部分单位反映，“四唯”破而未立，&lt;line&gt;如何将科技成果转化放入职称晋升的考核体系没有统一方式，科技成果评价缺乏规范性的问题依然存在&lt;/line&gt;。</w:t>
      </w:r>
    </w:p>
    <w:p>
      <w:pPr>
        <w:pStyle w:val="pStyle"/>
      </w:pPr>
      <w:r>
        <w:rPr/>
        <w:t xml:space="preserve">  〖资料2在围绕着科技成果转化进行分析。其中资料2中提到了“科技成果交易金额下降”“科技成果转化奖励强度也在下滑”“如何将科技成果转化放入职称晋升的考核体系没有统一方式，科技成果评价缺乏规范性的问题依然存在”等关于科技成果转化方面的问题。说明我们需要因时而变，解决科技成果转化方面存在的问题，可以根据问题反推具体的做法：③促进科技成果转化。〗</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有媒体报道说，去年全国各地GDP数据披露后，其数值排名引起热议。这个排名显示，在排位前10的城市中，除了首都北京以外，无一为北方城市，而皆为南方城市，由此就有了“中国进入了大南方时代”“北方失守”“中国迎来大南方时代”的声音。</w:t>
      </w:r>
    </w:p>
    <w:p>
      <w:pPr>
        <w:pStyle w:val="pStyle"/>
      </w:pPr>
      <w:r>
        <w:rPr/>
        <w:t xml:space="preserve">  </w:t>
      </w:r>
      <w:r>
        <w:rPr>
          <w:rStyle w:val="colorRedText"/>
        </w:rPr>
        <w:t xml:space="preserve">段2：</w:t>
      </w:r>
      <w:r>
        <w:rPr/>
        <w:t xml:space="preserve">&lt;line&gt;南北差距&lt;/line&gt;，客现事实，千百年来，只要地分南北，辩证法上说，就必然会有相对性的长短盛衰，上世纪中期，作为重工业基地的大东北，为百废待兴的中国经济立下汗马功劳，在计划经济下的风头一时无两。北京、沈阳，哈尔滨、天津、大连等北方城市，每个响当当的名字都有过辉煌的“C位”史。</w:t>
      </w:r>
    </w:p>
    <w:p>
      <w:pPr>
        <w:pStyle w:val="pStyle"/>
      </w:pPr>
      <w:r>
        <w:rPr/>
        <w:t xml:space="preserve">  </w:t>
      </w:r>
      <w:r>
        <w:rPr>
          <w:rStyle w:val="colorRedText"/>
        </w:rPr>
        <w:t xml:space="preserve">段3：</w:t>
      </w:r>
      <w:r>
        <w:rPr/>
        <w:t xml:space="preserve">参差多态，美之本源。经济有经济的逻辑，市场有市场的道理。不过，如果非要割裂南北而空谈“差距”，显然落入两个误区：第一，无论任何一方的崛起，都离不开另一方的贡献，举个最简单的例子，如果没有“孔雀东南飞”带来的人口迁徙，南方的GDP也不会从天上掉下来。</w:t>
      </w:r>
    </w:p>
    <w:p>
      <w:pPr>
        <w:pStyle w:val="pStyle"/>
      </w:pPr>
      <w:r>
        <w:rPr/>
        <w:t xml:space="preserve">  </w:t>
      </w:r>
      <w:r>
        <w:rPr>
          <w:rStyle w:val="colorRedText"/>
        </w:rPr>
        <w:t xml:space="preserve">段4：</w:t>
      </w:r>
      <w:r>
        <w:rPr/>
        <w:t xml:space="preserve">关于&lt;line&gt;南北经济差距&lt;/line&gt;问题，学术界几年前就开始讨论了，一种说法是，中国区域经济发展由过去的“东中西差距”变成现在的“南北差距”，在传统思维方式下，&lt;line&gt;一些区城研究者对于平衡发展的理解有很大误区&lt;/line&gt;。比如，经常听有人说，国土空间规划要空间均衡，这个空间均衡实际上是一种均匀分布，现代经济的基本特征是集聚发展，如果要在区域经济发展和规划中追求传统意义上的均衡发展，那就跟&lt;line&gt;现代经济的集聚发展&lt;/line&gt;是矛盾的。</w:t>
      </w:r>
    </w:p>
    <w:p>
      <w:pPr>
        <w:pStyle w:val="pStyle"/>
      </w:pPr>
      <w:r>
        <w:rPr/>
        <w:t xml:space="preserve">  </w:t>
      </w:r>
      <w:r>
        <w:rPr>
          <w:rStyle w:val="colorRedText"/>
        </w:rPr>
        <w:t xml:space="preserve">段5：</w:t>
      </w:r>
      <w:r>
        <w:rPr/>
        <w:t xml:space="preserve">总体来讲，中国在改革开放初期是北强南弱，北方同南方的经济差距从上世纪90年代中期就开始慢慢在收窄。经济重心向南迁移的过程带来了很大影响，很多人对这个问题不太理解，产生了很多社会争议，也给经济相对衰落的地方带来一些情绪和失落感。</w:t>
      </w:r>
    </w:p>
    <w:p>
      <w:pPr>
        <w:pStyle w:val="pStyle"/>
      </w:pPr>
      <w:r>
        <w:rPr/>
        <w:t xml:space="preserve">  〖资料3属于同一层次，可合并阅读。整体围绕着南北差距大这个话题展开，但段4中提到“一些区城研究者对于平衡发展的理解有很大误区”，说明不能单纯地理解南北差距大这个问题，说到底，正如段4中说的“那就跟现代经济的集聚发展是矛盾的”，也就是说，南北差距的存在是客观事实，是我们发展所处的阶段，我们需要与时俱进，在实现现代经济集聚发展的同时，也要不断缩小南北区域的发展差距。基于此，可归纳概括为对策：④实现集聚发展，缩小区域差距。〗</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据美国《华尔街日报》报道，在新冠疫情爆发前，世界银行就已经下调了其对从2020年开始的十年里全球经济增长所做的预测，世行曾表示，新冠疫情正在加剧这一趋势，未来出现“失去的十年”的可能性越来越高。《全球经济展望》半年报称，此次之所以下调长期预测值，是因为&lt;line&gt;疫情引发的不确定性导致贸易和投资的减少，此外教育受到的影响也将限制劳动生产率的提高&lt;/line&gt;。</w:t>
      </w:r>
    </w:p>
    <w:p>
      <w:pPr>
        <w:pStyle w:val="pStyle"/>
      </w:pPr>
      <w:r>
        <w:rPr/>
        <w:t xml:space="preserve">  </w:t>
      </w:r>
      <w:r>
        <w:rPr>
          <w:rStyle w:val="colorRedText"/>
        </w:rPr>
        <w:t xml:space="preserve">段2：</w:t>
      </w:r>
      <w:r>
        <w:rPr/>
        <w:t xml:space="preserve">疫情暴发前，世行曾预测，由于人口老龄化和生产率增长放缓，2020年至2029年的全球潜在产出增长率将从上个十年的年均2.5%回落至2.1%，其后，世行将其预测值下调至1.9%，潜在产出假设世界经济保持充分就业并达到全部产能。</w:t>
      </w:r>
    </w:p>
    <w:p>
      <w:pPr>
        <w:pStyle w:val="pStyle"/>
      </w:pPr>
      <w:r>
        <w:rPr/>
        <w:t xml:space="preserve">  </w:t>
      </w:r>
      <w:r>
        <w:rPr>
          <w:rStyle w:val="colorRedText"/>
        </w:rPr>
        <w:t xml:space="preserve">段3：</w:t>
      </w:r>
      <w:r>
        <w:rPr/>
        <w:t xml:space="preserve">继2020年下滑4.3%后，全球经济今年有望增长4%，其对2021年的预测值比2020年6月所做的预测低了0.2个百分点。反映出新冠疫情卷土重来以及对经济活动采取的新一轮限制所带来的影响。新兴市场和发展中国家2020年至2029年的年均增长率将为3.3%，&lt;line&gt;低于疫情前预测的4%和上个十年达到的5%&lt;/line&gt;。</w:t>
      </w:r>
    </w:p>
    <w:p>
      <w:pPr>
        <w:pStyle w:val="pStyle"/>
      </w:pPr>
      <w:r>
        <w:rPr/>
        <w:t xml:space="preserve">  </w:t>
      </w:r>
      <w:r>
        <w:rPr>
          <w:rStyle w:val="colorRedText"/>
        </w:rPr>
        <w:t xml:space="preserve">段4：</w:t>
      </w:r>
      <w:r>
        <w:rPr/>
        <w:t xml:space="preserve">世行副行长何塞说：“&lt;line&gt;世界不能坐等依靠每个人接种疫苗来防止全球经济经历又一个失去的十年&lt;/line&gt;。这意味着决策者必须采取行动，采取大刀阔斧的行动来战胜这场大流行。”</w:t>
      </w:r>
    </w:p>
    <w:p>
      <w:pPr>
        <w:pStyle w:val="pStyle"/>
      </w:pPr>
      <w:r>
        <w:rPr/>
        <w:t xml:space="preserve">  </w:t>
      </w:r>
      <w:r>
        <w:rPr>
          <w:rStyle w:val="colorRedText"/>
        </w:rPr>
        <w:t xml:space="preserve">段5：</w:t>
      </w:r>
      <w:r>
        <w:rPr/>
        <w:t xml:space="preserve">&lt;line&gt;今年全球经济增长率遭下调&lt;/line&gt;，很大程度上反映了发达经济体的增长放缓，世行目前预计，美国将增长3.5%，低于2020年6月预测的4%。欧元区预计将增长3.6%，低于之前预测的4.5%，在中国的带动下，预计&lt;line&gt;新兴市场经济体&lt;/line&gt;2021年将增长5%，高于此前预测的4.6%。世行预计，世界第二大经济体中国今年将增长7.9%，是唯一挺过经济下滑的主要经济体。</w:t>
      </w:r>
    </w:p>
    <w:p>
      <w:pPr>
        <w:pStyle w:val="pStyle"/>
      </w:pPr>
      <w:r>
        <w:rPr/>
        <w:t xml:space="preserve">  〖资料4属于同一层次，可以合并阅读。整体围绕着疫情下的经济发展展开。其中段1中的“疫情引发的不确定性导致贸易和投资的减少，此外教育受到的影响也将限制劳动生产率的提高”“低于疫情前预测的4%和上个十年达到的5%”“世界不能坐等依靠每个人接种疫苗来防止全球经济经历又一个失去的十年”等都说明在疫情的冲击下，全球经济增长缓慢。“中国新兴市场经济体”增长率高于预测值，说明这是我们积极应对的做法，可以直接摘抄为要点：⑤培育新兴经济体。〗</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前不久，有学者到江苏某科技园区调研时听到一件新鲜事：当地几家企业谈及为何在此落户时，一个吸引他们的条件，是园区管理部门搭建的&lt;line&gt;职业技能培训中心&lt;/line&gt;。</w:t>
      </w:r>
    </w:p>
    <w:p>
      <w:pPr>
        <w:pStyle w:val="pStyle"/>
      </w:pPr>
      <w:r>
        <w:rPr/>
        <w:t xml:space="preserve">  </w:t>
      </w:r>
      <w:r>
        <w:rPr>
          <w:rStyle w:val="colorRedText"/>
        </w:rPr>
        <w:t xml:space="preserve">段2：</w:t>
      </w:r>
      <w:r>
        <w:rPr/>
        <w:t xml:space="preserve">培训中心并不直接产生效益，也不减少成本，为何受青睐？原来，这些刚刚落户园区的企业，有的要建设新生产线，有的要优化工艺流程，新入职员工需要培训，老员工也要“充电”，培训中心面对企业的这些需求，&lt;line&gt;定期邀请专家和资深工程师，有针对性地讲解技能要点、分享实践案例，帮助提升员工的动手能力，增强操作经验&lt;/line&gt;，正是因为切中了企业的用工痛点，这个职业技能培训中心成为吸引企业入驻的法宝。</w:t>
      </w:r>
    </w:p>
    <w:p>
      <w:pPr>
        <w:pStyle w:val="pStyle"/>
      </w:pPr>
      <w:r>
        <w:rPr/>
        <w:t xml:space="preserve">  </w:t>
      </w:r>
      <w:r>
        <w:rPr>
          <w:rStyle w:val="colorRedText"/>
        </w:rPr>
        <w:t xml:space="preserve">段3：</w:t>
      </w:r>
      <w:r>
        <w:rPr/>
        <w:t xml:space="preserve">实际上，&lt;line&gt;提升员工职业技能&lt;/line&gt;，并非少数企业的渴求。该学者曾听某汽车电子制公司负责人诉苦：虽然目前行业生产的自动化程度已经很高，但一些关键的零部件仍然需要手工打磨，企业开出高薪招聘有技术、有经验的员工，可符合要求的应聘者寥寥无几，岗位常年缺额。近年来，&lt;line&gt;一些地区出现的“用工荒”一定程度上是“技工荒”，背后是员工技能与岗位要求不匹配的结构性矛盾&lt;/line&gt;。</w:t>
      </w:r>
    </w:p>
    <w:p>
      <w:pPr>
        <w:pStyle w:val="pStyle"/>
      </w:pPr>
      <w:r>
        <w:rPr/>
        <w:t xml:space="preserve">  </w:t>
      </w:r>
      <w:r>
        <w:rPr>
          <w:rStyle w:val="colorRedText"/>
        </w:rPr>
        <w:t xml:space="preserve">段4：</w:t>
      </w:r>
      <w:r>
        <w:rPr/>
        <w:t xml:space="preserve">技术工人是支撑制造业的重要基础，在工程上，任何创新理念与设计落到实处，他需要依靠技术工人的巧手来实现，在日本，产业工人队伍中高级技工占比40%，德国达50%，而我国这一比例仅为6%，高级技工缺口约2000万，&lt;line&gt;面临制造业技能型人才占比较低、青年择业意愿不强等多重挑战，并且多数省份呈现高技能人才队伍结构上“三多三少一稀缺”特征&lt;/line&gt;，即低级多、高级少，大龄多、青年少，单一技能多、复合技能少，新兴产业技工严重缺乏。</w:t>
      </w:r>
    </w:p>
    <w:p>
      <w:pPr>
        <w:pStyle w:val="pStyle"/>
      </w:pPr>
      <w:r>
        <w:rPr/>
        <w:t xml:space="preserve">  〖资料5属于同一层次可合并阅读。整体围绕着员工技能展开。（1）材料“一些地区出现的‘用工荒’一定程度上是‘技工荒’，背后是员工技能与岗位要求不匹配的结构性矛盾”、“面临制造业技能型人才占比较低、青年择业意愿不强等多重挑战，并且多数省份呈现高技能人才队伍结构上‘三多三少一稀缺’”提示当前我国制造业人才队伍存在问题，体现为：专业技能人才占比低、择业意愿不强、人才结构不合理等。（2）材料通过列举企业进驻的例子，说明解决这些问题的关键是要建立职业技能培训中心，所以可以作为我们因时而变应对人才问题的做法：⑥建立职业技能培训中心，开展技能培训，完善人才队伍。〗</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毋庸置疑，对&lt;line&gt;国内需求的高度重视&lt;/line&gt;和我国当下面临的国际经济、政治大环境有着密切的联系。但是，&lt;line&gt;这并不意味着重视国内需求是环境所迫的被动应对，相反，这是中国经济发展的大势使然&lt;/line&gt;。其实，这一趋势在日常生活中也不难发现蛛丝马迹，近年来中国人都有过这样的经历：海外代购、出国购物却买了很多“Made in China”的产品，这样的经历让人哭笑不得。</w:t>
      </w:r>
    </w:p>
    <w:p>
      <w:pPr>
        <w:pStyle w:val="pStyle"/>
      </w:pPr>
      <w:r>
        <w:rPr/>
        <w:t xml:space="preserve">  </w:t>
      </w:r>
      <w:r>
        <w:rPr>
          <w:rStyle w:val="colorRedText"/>
        </w:rPr>
        <w:t xml:space="preserve">段2：</w:t>
      </w:r>
      <w:r>
        <w:rPr/>
        <w:t xml:space="preserve">出现这种现象的根本原因是&lt;line&gt;国内需求和国内制造业产能之间的脱节&lt;/line&gt;——国内有充分的产能，也有充分的需求，却无法顺畅对接，因而不得不借助外部循环“出口转内销”，这不是正常的外部循环，而是经济运作失调导致的效率损失。</w:t>
      </w:r>
    </w:p>
    <w:p>
      <w:pPr>
        <w:pStyle w:val="pStyle"/>
      </w:pPr>
      <w:r>
        <w:rPr/>
        <w:t xml:space="preserve">  </w:t>
      </w:r>
      <w:r>
        <w:rPr>
          <w:rStyle w:val="colorRedText"/>
        </w:rPr>
        <w:t xml:space="preserve">段3：</w:t>
      </w:r>
      <w:r>
        <w:rPr/>
        <w:t xml:space="preserve">在经济发展启动阶段，这种外向型经济确实是一条捷径。日本和韩国以及东盟国家也经历了类似的阶段。但是，世界上没有完美的经济发展模式，任何模式都是有所得也有所失。“&lt;line&gt;抄近道”的外向型经济存在着明显的短板和缺陷&lt;/line&gt;，比如，基础技术发展滑后、大规模贸易顺差造成了对外贸易关系紧张、金融市场发育不健全、国内资本市场低效等。</w:t>
      </w:r>
    </w:p>
    <w:p>
      <w:pPr>
        <w:pStyle w:val="pStyle"/>
      </w:pPr>
      <w:r>
        <w:rPr/>
        <w:t xml:space="preserve">  </w:t>
      </w:r>
      <w:r>
        <w:rPr>
          <w:rStyle w:val="colorRedText"/>
        </w:rPr>
        <w:t xml:space="preserve">段4：</w:t>
      </w:r>
      <w:r>
        <w:rPr/>
        <w:t xml:space="preserve">从各国发展的经验看，&lt;line&gt;依赖出口拉动经济只能为经济发展的前半程保驾护航&lt;/line&gt;，发展到一定程度必定出现瓶预。今天中国遭遇的出口环境恶化、经济增速放缓，在发展轨迹类似的日本、外国、东南亚国家等都不同程度出现过。</w:t>
      </w:r>
    </w:p>
    <w:p>
      <w:pPr>
        <w:pStyle w:val="pStyle"/>
      </w:pPr>
      <w:r>
        <w:rPr/>
        <w:t xml:space="preserve">  〖资料6段1-4属于同一层次，可合并阅读。（1）段1“国内需求的高度重视”“这井不意味着重视国内需求是环境所迫的被动应对，相反，这是中国经济发展的大势使然”说明我国经济发展需要重视国内需求，积极应对疫情以及全球经济增长缓慢的形势，可以直接摘抄为对策：⑦重视国内需求，应对疫情、全球经济增长缓慢的形势。（2）段2中的“国内需求和国内制造业产能之间的脱节”、段3的“‘抄近道’的外向型经济存在着明显的短板和缺陷”、段4“依赖出口拉动经济只能为经济发展的前半程保驾护航”都在说明依靠出口的外向型经济不能长久支撑经济发展，因此让经济健康发展需要变“外向”为“内向”型经济，也就是刺激内需。因此段1-4的内容都与资料1的信息重复，故不再赘述。〗</w:t>
      </w:r>
    </w:p>
    <w:p>
      <w:pPr>
        <w:pStyle w:val="pStyle"/>
      </w:pPr>
      <w:r>
        <w:rPr/>
        <w:t xml:space="preserve">  </w:t>
      </w:r>
      <w:r>
        <w:rPr>
          <w:rStyle w:val="colorRedText"/>
        </w:rPr>
        <w:t xml:space="preserve">段5：</w:t>
      </w:r>
      <w:r>
        <w:rPr/>
        <w:t xml:space="preserve">当然，和任何社会经济转型一样，利益调整、资源分配的&lt;line&gt;变化过程会带来阵痛&lt;/line&gt;，部分产业和相关企业会受到严峻的挑战，“&lt;line&gt;机遇和挑战并存&lt;/line&gt;”的老生常谈代替不了经济活动的现实，不是每一个面临挑战者都能抓住机遇，难免有失落者流下泪水，淘汰和筛选不可避免，答案还是应该交给市场，让市场筛选出真正的强者。</w:t>
      </w:r>
    </w:p>
    <w:p>
      <w:pPr>
        <w:pStyle w:val="pStyle"/>
      </w:pPr>
      <w:r>
        <w:rPr/>
        <w:t xml:space="preserve">  〖段5说明现在处于社会经济转型期，面对经济变化的阵痛，我党应该与时俱进，抓住机遇，同时对于挑战，也要积极应对，此部分是结合材料对题干“明者因时而变，知者随事而制”的生动解释。由此，可提炼出要点：⑧面对社会经济转型，我党与时俱进，调整战略部署，抓住机遇，迎接挑战。〗</w:t>
      </w:r>
    </w:p>
    <w:p>
      <w:pPr>
        <w:pStyle w:val="pStyle"/>
      </w:pPr>
      <w:r>
        <w:rPr/>
        <w:t xml:space="preserve">  </w:t>
      </w:r>
      <w:r>
        <w:rPr>
          <w:rStyle w:val="colorRedText"/>
        </w:rPr>
        <w:t xml:space="preserve">第三步——按题目要求整理要点</w:t>
      </w:r>
    </w:p>
    <w:p>
      <w:pPr>
        <w:pStyle w:val="pStyle"/>
      </w:pPr>
      <w:r>
        <w:rPr/>
        <w:t xml:space="preserve">  【梳理要点，可根据题目要求整理要点，确立答案结构。本题属于词句解释题，基本答题思路是：释义（解释整句话的含义）+分析相关要素（通过词句和材料综合判定为对策做法）+总结对策。】</w:t>
      </w:r>
    </w:p>
    <w:p>
      <w:pPr>
        <w:pStyle w:val="pStyle"/>
      </w:pPr>
      <w:r>
        <w:rPr/>
        <w:t xml:space="preserve">  （一）释义：</w:t>
      </w:r>
    </w:p>
    <w:p>
      <w:pPr>
        <w:pStyle w:val="pStyle"/>
      </w:pPr>
      <w:r>
        <w:rPr/>
        <w:t xml:space="preserve">  【要点⑧说明我们根据当下经济发展背景和所处阶段，积极应对，调整战略，可作为对词句的释义】面对社会经济转型，我党与时俱进，调整战略部署，抓住机遇，迎接挑战。</w:t>
      </w:r>
    </w:p>
    <w:p>
      <w:pPr>
        <w:pStyle w:val="pStyle"/>
      </w:pPr>
      <w:r>
        <w:rPr/>
        <w:t xml:space="preserve">  （二）相关要素：</w:t>
      </w:r>
    </w:p>
    <w:p>
      <w:pPr>
        <w:pStyle w:val="pStyle"/>
      </w:pPr>
      <w:r>
        <w:rPr/>
        <w:t xml:space="preserve">  【要点②③都属于解决技术、供过于求等问题的做法，可以合并】1.加强自主创新、掌握主动权、升级产品，调整产业结构，提高核心竞争力，促进科技成果转化。</w:t>
      </w:r>
    </w:p>
    <w:p>
      <w:pPr>
        <w:pStyle w:val="pStyle"/>
      </w:pPr>
      <w:r>
        <w:rPr/>
        <w:t xml:space="preserve">  【要点④是针对当下南北差距所做的调整】2.实现集聚发展，缩小区域差距。</w:t>
      </w:r>
    </w:p>
    <w:p>
      <w:pPr>
        <w:pStyle w:val="pStyle"/>
      </w:pPr>
      <w:r>
        <w:rPr/>
        <w:t xml:space="preserve">  【要点⑥围绕健全人才队伍展开】3.建立职业技能培训中心，开展技能培训，完善人才队伍。</w:t>
      </w:r>
    </w:p>
    <w:p>
      <w:pPr>
        <w:pStyle w:val="pStyle"/>
      </w:pPr>
      <w:r>
        <w:rPr/>
        <w:t xml:space="preserve">  【要点⑤⑦是应对当下疫情和全球经济增长缓慢的举措，可以合并】4.培育新兴经济体，重视国内需求，应对疫情、全球经济增长放缓等形势。</w:t>
      </w:r>
    </w:p>
    <w:p>
      <w:pPr>
        <w:pStyle w:val="pStyle"/>
      </w:pPr>
      <w:r>
        <w:rPr/>
        <w:t xml:space="preserve">  （三）总结对策：</w:t>
      </w:r>
    </w:p>
    <w:p>
      <w:pPr>
        <w:pStyle w:val="pStyle"/>
      </w:pPr>
      <w:r>
        <w:rPr/>
        <w:t xml:space="preserve">  【要点①说明我们根据当下经济发展背景和所处阶段，构建了发展新格局，宏观做法可以作为结尾】总之，构建了以国内大循环为主体、国内国际双循环相互促进的新发展格局。</w:t>
      </w:r>
    </w:p>
    <w:p>
      <w:pPr>
        <w:pStyle w:val="pStyle"/>
      </w:pPr>
      <w:r>
        <w:rPr/>
        <w:t xml:space="preserve">【来源】 2021年天津市北辰区事业单位招聘考试《综合知识》（主观题）（网友回忆版）第1题</w:t>
      </w:r>
    </w:p>
    <w:p/>
    <w:p>
      <w:pPr/>
      <w:r>
        <w:rPr/>
        <w:t xml:space="preserve">第2题</w:t>
      </w:r>
    </w:p>
    <w:p>
      <w:pPr/>
      <w:r>
        <w:rPr/>
        <w:t xml:space="preserve">【知识点】 分析概括</w:t>
      </w:r>
    </w:p>
    <w:p>
      <w:pPr>
        <w:pStyle w:val="pStyle"/>
      </w:pPr>
      <w:r>
        <w:rPr/>
        <w:t xml:space="preserve">【答案】          1.国内需求和制造业产能脱节。经济运作失调导致效率损失。多数企业缺乏特色与优势，存在同质化问题，导致效益下滑甚至负增长。</w:t>
      </w:r>
    </w:p>
    <w:p>
      <w:pPr>
        <w:pStyle w:val="pStyle"/>
      </w:pPr>
      <w:r>
        <w:rPr/>
        <w:t xml:space="preserve">         2.科技成果转化难。交易金额下降，奖励强度下滑，现有存量少，后续成果产出及转化尚需时日；考核体系缺少统一方式，评价缺乏规范性。</w:t>
      </w:r>
    </w:p>
    <w:p>
      <w:pPr>
        <w:pStyle w:val="pStyle"/>
      </w:pPr>
      <w:r>
        <w:rPr/>
        <w:t xml:space="preserve">         3.全球经济增长放缓。疫情导致贸易投资减少，教育限制劳动生产率提高，人口老龄化和生产率增长放缓导致潜在产出增长率回落。出口环境恶化，经济增速放缓。</w:t>
      </w:r>
    </w:p>
    <w:p>
      <w:pPr>
        <w:pStyle w:val="pStyle"/>
      </w:pPr>
      <w:r>
        <w:rPr/>
        <w:t xml:space="preserve">         4.高技能人才队伍结构不平衡。员工技能与岗位要求不匹配呈现结构性矛盾。高级技工缺口大、挑战多，青年技工、复合技能技工与新兴产业技工数量少。</w:t>
      </w:r>
    </w:p>
    <w:p>
      <w:pPr>
        <w:pStyle w:val="pStyle"/>
      </w:pPr>
      <w:r>
        <w:rPr/>
        <w:t xml:space="preserve">  </w:t>
      </w:r>
      <w:r>
        <w:pict>
          <v:shape type="#_x0000_t75" style="width:350pt; height:10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lt;line&gt;结合所给材料&lt;/line&gt;【本题作答范围不明确，需要结合全篇材料作答】，分析&lt;line&gt;我国经济高质量发展&lt;/line&gt;还面临哪些&lt;line&gt;挑战&lt;/line&gt;？【本题围绕的主题是“我国经济高质量发展”，“挑战”说明是问题，因此需要关注材料中的消极负面表述】（10分）</w:t>
      </w:r>
    </w:p>
    <w:p>
      <w:pPr>
        <w:pStyle w:val="pStyle"/>
      </w:pPr>
      <w:r>
        <w:rPr/>
        <w:t xml:space="preserve">  要求：</w:t>
      </w:r>
    </w:p>
    <w:p>
      <w:pPr>
        <w:pStyle w:val="pStyle"/>
      </w:pPr>
      <w:r>
        <w:rPr/>
        <w:t xml:space="preserve">  &lt;line&gt;全面精炼&lt;/line&gt;【“全面”即确保要点无遗漏，多抄关键词，宁滥勿缺；“精炼”说明注意精简，限定语、修饰语等需要去掉】，</w:t>
      </w:r>
    </w:p>
    <w:p>
      <w:pPr>
        <w:pStyle w:val="pStyle"/>
      </w:pPr>
      <w:r>
        <w:rPr/>
        <w:t xml:space="preserve">  &lt;line&gt;有条理&lt;/line&gt;【分条撰写，标清序号】，</w:t>
      </w:r>
    </w:p>
    <w:p>
      <w:pPr>
        <w:pStyle w:val="pStyle"/>
      </w:pPr>
      <w:r>
        <w:rPr/>
        <w:t xml:space="preserve">  &lt;line&gt;有层次&lt;/line&gt;【分层分类，相同层面的内容可合并到一条中书写】，</w:t>
      </w:r>
    </w:p>
    <w:p>
      <w:pPr>
        <w:pStyle w:val="pStyle"/>
      </w:pPr>
      <w:r>
        <w:rPr/>
        <w:t xml:space="preserve">  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马克思主义社会再生产理论高度重视国民经济大循环，把国民经济视为生产、分配、流通、消费互相联系、互相影响的整体，习近平总书记关于构建以国内大循环为主体、国内国际双循环相互促进的新发展格局的重要论述，是对马克思主义社会再生产理论的创新发展，为我国新时代经济发展提供了科学指引，对我国全面谋划未来发展具有重要指导意义。</w:t>
      </w:r>
    </w:p>
    <w:p>
      <w:pPr>
        <w:pStyle w:val="pStyle"/>
      </w:pPr>
      <w:r>
        <w:rPr/>
        <w:t xml:space="preserve">  〖本段通过马克思主义社会特点引出了习近平总书记新发展格局的重要论述，为背景性资料，没有消极负面表述，无答案，快速略读。〗</w:t>
      </w:r>
    </w:p>
    <w:p>
      <w:pPr>
        <w:pStyle w:val="pStyle"/>
      </w:pPr>
      <w:r>
        <w:rPr/>
        <w:t xml:space="preserve">  </w:t>
      </w:r>
      <w:r>
        <w:rPr>
          <w:rStyle w:val="colorRedText"/>
        </w:rPr>
        <w:t xml:space="preserve">段2：</w:t>
      </w:r>
      <w:r>
        <w:rPr/>
        <w:t xml:space="preserve">据调查显示，近期，累计订货额同比下降0.35%，这与前些年通常高达20%以上的增幅相比，回落很大，“突出表现在目前的需求形式仍处于比较低迷的状态，尤其是近年投资高速增长的工程机械、输交电设备、风电设备、机床等行业，价格战将难以缓解。”工信部相关负责人表示，事实上，除技术岗未过关、至今仍然没有能实现国产化的少数高端装备外，大多数机械产品当前都面临供过于求、恶性竞争的煎熬。</w:t>
      </w:r>
    </w:p>
    <w:p>
      <w:pPr>
        <w:pStyle w:val="pStyle"/>
      </w:pPr>
      <w:r>
        <w:rPr/>
        <w:t xml:space="preserve">  〖本段中“下降”“低迷”“供过于求”“恶性”等都是消极负面表述，标志着问题，但这些是机械产品面临的问题，与主题“我国经济高质量发展”相比，过于具体，只涉及机械产品，并非整个宏观经济所面临的共性问题，因此此处略过。〗</w:t>
      </w:r>
    </w:p>
    <w:p>
      <w:pPr>
        <w:pStyle w:val="pStyle"/>
      </w:pPr>
      <w:r>
        <w:rPr/>
        <w:t xml:space="preserve">  </w:t>
      </w:r>
      <w:r>
        <w:rPr>
          <w:rStyle w:val="colorRedText"/>
        </w:rPr>
        <w:t xml:space="preserve">段3：</w:t>
      </w:r>
      <w:r>
        <w:rPr/>
        <w:t xml:space="preserve">据业内人士分析，竞争将使企业优胜劣汰日趋加剧，那些自主创新意识强、有关键零部件供应主动权、较快实现产品升级，具有核心竞争力的企业有望脱颖而出迅速崛起，而&lt;line&gt;产品和工艺都没有特色和优势的企业将面临效益不断下滑乃至消亡的困境&lt;/line&gt;。</w:t>
      </w:r>
    </w:p>
    <w:p>
      <w:pPr>
        <w:pStyle w:val="pStyle"/>
      </w:pPr>
      <w:r>
        <w:rPr/>
        <w:t xml:space="preserve">  〖根据此段内容可知，业内人士通过上文机械产品供过于求、恶性竞争的现象分析企业整体面临问题。其中“下滑”“消亡”等都属于消极负面表述，提示问题，通过“产品和工艺都没有特色和优势的企业”可知，企业缺乏特色，即存在同质化问题，摘抄后文负面词，可得出答案要点：①部分企业缺乏特色与优势，存在同质化问题，导致效益下滑甚至消亡。〗</w:t>
      </w:r>
    </w:p>
    <w:p>
      <w:pPr>
        <w:pStyle w:val="pStyle"/>
      </w:pPr>
      <w:r>
        <w:rPr/>
        <w:t xml:space="preserve">  </w:t>
      </w:r>
      <w:r>
        <w:rPr>
          <w:rStyle w:val="colorRedText"/>
        </w:rPr>
        <w:t xml:space="preserve">段4：</w:t>
      </w:r>
      <w:r>
        <w:rPr/>
        <w:t xml:space="preserve">这一观点在机械行业得到印证，统计显示，结构调整抓得早，“攻高端、夯基础”进展快的企业一般能实现逆势上扬，产销增长达到20%左右或以上，这样的企业占20%，但80%的企业增速均比上年明显回落，其中约1/3的产销和利润已处深度负增长。</w:t>
      </w:r>
    </w:p>
    <w:p>
      <w:pPr>
        <w:pStyle w:val="pStyle"/>
      </w:pPr>
      <w:r>
        <w:rPr/>
        <w:t xml:space="preserve">  〖阅读完整个资料1，可知该资料是通过机械行业为例来反映我国经济方面的一些问题。本段利用机械行业的数据说明多数产业确实存在上文提到的效益下滑问题，如“回落”“负增长”等。此处还将实现增长与负增长的两种企业进行了对比，“结构调整抓得早”“攻高端、夯基础”可以实现正增长，但这些行业只占20%，可知在整个行业中处于负增长的企业数量多。由此可得出要点：②多数企业处于负增长状态。〗</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4月14日，《中国科技成果转化2020年度报告（高等院校与科研院所算）》显示，2019年，3450家公立高等院校和科研所以转让、许可、作价投资方式转化科技成果的合同项数有所增长。合同项数为15035项，比上一年增长32.3%，合同总金额为152.4亿元，较上一年下降19.1%，其中，单项科技成果转化合同金额超过1亿元的成果有24项，较上年下降20%；财政资助项目产生的科技成果转化合同项数为2815项，比上一年增长10.9%；合同金额为47.0亿元，比上一年下降18.9%。</w:t>
      </w:r>
    </w:p>
    <w:p>
      <w:pPr>
        <w:pStyle w:val="pStyle"/>
      </w:pPr>
      <w:r>
        <w:rPr/>
        <w:t xml:space="preserve">  </w:t>
      </w:r>
      <w:r>
        <w:rPr>
          <w:rStyle w:val="colorRedText"/>
        </w:rPr>
        <w:t xml:space="preserve">段2：</w:t>
      </w:r>
      <w:r>
        <w:rPr/>
        <w:t xml:space="preserve">&lt;line&gt;报告指出&lt;/line&gt;，科技成果转化活动持续活跃，但&lt;line&gt;科技成果交易金额下降&lt;/line&gt;，科技成果转化合同平均金额为101.4万元，较上年下降38.8%。作价投资合同金额也有所下降，以作价投资方式转化科技成果的合同金额达51.0亿元，以作价投资平均合同金额达1016.6万元，比上一年下降39.1%。</w:t>
      </w:r>
    </w:p>
    <w:p>
      <w:pPr>
        <w:pStyle w:val="pStyle"/>
      </w:pPr>
      <w:r>
        <w:rPr/>
        <w:t xml:space="preserve">  〖资料2中段1是具体的数据分析，而段2中的“报告指出”说明段2是对段1的总结，因此只需关注段2内容即可。其中“下降”为消极负面表述，标志着问题，“科技成果交易金额下降”表述简洁规范，可直接摘抄，总结答案要点：③科技成果交易金额下降。〗</w:t>
      </w:r>
    </w:p>
    <w:p>
      <w:pPr>
        <w:pStyle w:val="pStyle"/>
      </w:pPr>
      <w:r>
        <w:rPr/>
        <w:t xml:space="preserve">  </w:t>
      </w:r>
      <w:r>
        <w:rPr>
          <w:rStyle w:val="colorRedText"/>
        </w:rPr>
        <w:t xml:space="preserve">段3：</w:t>
      </w:r>
      <w:r>
        <w:rPr/>
        <w:t xml:space="preserve">报告指出，&lt;line&gt;科技成果转化奖励强度也在下滑&lt;/line&gt;，2019年，个人获得现金和股权奖助金额达53.1亿元，较上年下降23.6%，研发与转化主要贡献人员获得的现金和股权奖励总金额达47.6亿元，比上一年下降26.2%。“随着科技成果转移转化三部曲的出台实施，2016-2019年全国出现‘井喷式’成果转化热潮，各高校院所的成果转化合同实现了兑现，”究其原因，国家科技评估中心评估师认为，科学研究与成果转化是有规律的，即“十年磨一剑”，&lt;line&gt;现有可转化的科技成果存量不多，后续成果的产出及转化，尚需时日&lt;/line&gt;。虽然2020年国家出台了一系列相关政策，但部分单位反映，“四唯”破而未立，&lt;line&gt;如何将科技成果转化放入职称晋升的考核体系没有统一方式，科技成果评价缺乏规范性的问题依然存在&lt;/line&gt;。</w:t>
      </w:r>
    </w:p>
    <w:p>
      <w:pPr>
        <w:pStyle w:val="pStyle"/>
      </w:pPr>
      <w:r>
        <w:rPr/>
        <w:t xml:space="preserve">  〖本段中的“下滑”“不多”“没有”“问题”都是消极负面表述，标志着问题，其中“转化奖励强度下滑”可直接摘抄；“现有可转化的科技成果存量不多，后续成果的产出及转化，尚需时日”可适当精简语言，得出：现有存量少，后续成果产出及转化尚需时日；“如何将科技成果转化放入职称晋升的考核体系没有统一方式，科技成果评价缺乏规范性的问题依然存在”可精简优化语言，得出：考核体系缺少统一方式，评价缺乏规范性。总结本段答案要点：④转化奖励强度下滑，现有存量少，后续成果产出及转化尚需时日；考核体系缺少统一方式，评价缺乏规范性。〗</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有媒体报道说，去年全国各地GDP数据披露后，其数值排名引起热议。这个排名显示，在排位前10的城市中，除了首都北京以外，无一为北方城市，而皆为南方城市，由此就有了“中国进入了大南方时代”“北方失守”“中国迎来大南方时代”的声音。</w:t>
      </w:r>
    </w:p>
    <w:p>
      <w:pPr>
        <w:pStyle w:val="pStyle"/>
      </w:pPr>
      <w:r>
        <w:rPr/>
        <w:t xml:space="preserve">  </w:t>
      </w:r>
      <w:r>
        <w:rPr>
          <w:rStyle w:val="colorRedText"/>
        </w:rPr>
        <w:t xml:space="preserve">段2：</w:t>
      </w:r>
      <w:r>
        <w:rPr/>
        <w:t xml:space="preserve">&lt;line&gt;南北差距&lt;/line&gt;，客现事实，千百年来，只要地分南北，辩证法上说，就必然会有相对性的长短盛衰，上世纪中期，作为重工业基地的大东北，为百废待兴的中国经济立下汗马功劳，在计划经济下的风头一时无两。北京、沈阳，哈尔滨、天津、大连等北方城市，每个响当当的名字都有过辉煌的“C位”史。</w:t>
      </w:r>
    </w:p>
    <w:p>
      <w:pPr>
        <w:pStyle w:val="pStyle"/>
      </w:pPr>
      <w:r>
        <w:rPr/>
        <w:t xml:space="preserve">  </w:t>
      </w:r>
      <w:r>
        <w:rPr>
          <w:rStyle w:val="colorRedText"/>
        </w:rPr>
        <w:t xml:space="preserve">段3：</w:t>
      </w:r>
      <w:r>
        <w:rPr/>
        <w:t xml:space="preserve">参差多态，美之本源。经济有经济的逻辑，市场有市场的道理。不过，如果非要割裂南北而空谈“差距”，显然落入两个误区：第一，无论任何一方的崛起，都离不开另一方的贡献，举个最简单的例子，如果没有“孔雀东南飞”带来的人口迁徙，南方的GDP也不会从天上掉下来。</w:t>
      </w:r>
    </w:p>
    <w:p>
      <w:pPr>
        <w:pStyle w:val="pStyle"/>
      </w:pPr>
      <w:r>
        <w:rPr/>
        <w:t xml:space="preserve">  </w:t>
      </w:r>
      <w:r>
        <w:rPr>
          <w:rStyle w:val="colorRedText"/>
        </w:rPr>
        <w:t xml:space="preserve">段4：</w:t>
      </w:r>
      <w:r>
        <w:rPr/>
        <w:t xml:space="preserve">关于南北经济差距问题，学术界几年前就开始讨论了，一种说法是，中国区域经济发展由过去的“东中西差距”变成现在的“&lt;line&gt;南北差距&lt;/line&gt;”，在传统思维方式下，一些区城研究者对于平衡发展的理解有很大误区。比如，经常听有人说，国土空间规划要空间均衡，这个空间均衡实际上是一种均匀分布，现代经济的基本特征是集聚发展，如果要在区域经济发展和规划中追求传统意义上的均衡发展，那就跟现代经济的集聚发展是矛盾的。</w:t>
      </w:r>
    </w:p>
    <w:p>
      <w:pPr>
        <w:pStyle w:val="pStyle"/>
      </w:pPr>
      <w:r>
        <w:rPr/>
        <w:t xml:space="preserve">  </w:t>
      </w:r>
      <w:r>
        <w:rPr>
          <w:rStyle w:val="colorRedText"/>
        </w:rPr>
        <w:t xml:space="preserve">段5：</w:t>
      </w:r>
      <w:r>
        <w:rPr/>
        <w:t xml:space="preserve">总体来讲，中国在改革开放初期是北强南弱，北方同南方的经济差距从上世纪90年代中期就开始慢慢在收窄。经济重心向南迁移的过程带来了很大影响，很多人对这个问题不太理解，产生了很多社会争议，也给经济相对衰落的地方带来一些情绪和失落感。</w:t>
      </w:r>
    </w:p>
    <w:p>
      <w:pPr>
        <w:pStyle w:val="pStyle"/>
      </w:pPr>
      <w:r>
        <w:rPr/>
        <w:t xml:space="preserve">  〖资料3围绕着南北经济差异这个话题展开，但无论是过去的“东中西差异”还是现在“南北差异”，从整个资料3的逻辑来看，认为这种差距是“经济的逻辑”“市场的道理”，是“现代经济集聚发展”的特征。因此区域经济发展的差异并不是我国经济高质量发展所面临的问题之一，而是经过时间的累积，由市场推动不断做出的调整。因此该则资料未出现问题。〗</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据美国《华尔街日报》报道，在新冠疫情爆发前，世界银行就已经下调了其对从2020年开始的十年里全球经济增长所做的预测，世行曾表示，新冠疫情正在加剧这一趋势，未来出现“&lt;line&gt;失去的十年&lt;/line&gt;”的可能性越来越高。《全球经济展望》半年报称，此次之所以下调长期预测值，是因为&lt;line&gt;疫情引发的不确定性导致贸易和投资的减少，此外教育受到的影响也将限制劳动生产率的提高&lt;/line&gt;。</w:t>
      </w:r>
    </w:p>
    <w:p>
      <w:pPr>
        <w:pStyle w:val="pStyle"/>
      </w:pPr>
      <w:r>
        <w:rPr/>
        <w:t xml:space="preserve">  〖本段通过《华尔街日报》的报道，介绍了宏观背景，其中“失去的十年”“贸易与投资的减少”“劳动生产率的下降”等负面表达与经济相关，我国处在世界经济之中，会受到世界经济的影响，因此可将“失去的十年”概括为“全球经济增长放缓”，后文内容表述相对规范，去掉部分限定语，摘抄可得出要点：疫情导致贸易投资减少，教育限制劳动生产率提高。总结本段答案要点：⑤全球经济增长放缓。疫情导致贸易投资减少，教育限制劳动生产率提高。〗</w:t>
      </w:r>
    </w:p>
    <w:p>
      <w:pPr>
        <w:pStyle w:val="pStyle"/>
      </w:pPr>
      <w:r>
        <w:rPr/>
        <w:t xml:space="preserve">  </w:t>
      </w:r>
      <w:r>
        <w:rPr>
          <w:rStyle w:val="colorRedText"/>
        </w:rPr>
        <w:t xml:space="preserve">段2：</w:t>
      </w:r>
      <w:r>
        <w:rPr/>
        <w:t xml:space="preserve">疫情暴发前，世行曾预测，由于&lt;line&gt;人口老龄化和生产率增长放缓&lt;/line&gt;，2020年至2029年的&lt;line&gt;全球潜在产出增长率将从上个十年的年均2.5%回落至2.1%&lt;/line&gt;，其后，世行将其预测值下调至1.9%，潜在产出假设世界经济保持充分就业并达到全部产能。</w:t>
      </w:r>
    </w:p>
    <w:p>
      <w:pPr>
        <w:pStyle w:val="pStyle"/>
      </w:pPr>
      <w:r>
        <w:rPr/>
        <w:t xml:space="preserve">  〖本段中的“人口老龄化和生产率增长放缓”“回落”是消极负面表述，标志着问题，其中“全球潜在产出增长率将从上个十年的年均2.5%回落至2.1%”可适当精简，优化语言，得出：⑥人口老龄化和生产率增长放缓导致全球潜在产出增长率回落。〗</w:t>
      </w:r>
    </w:p>
    <w:p>
      <w:pPr>
        <w:pStyle w:val="pStyle"/>
      </w:pPr>
      <w:r>
        <w:rPr/>
        <w:t xml:space="preserve">  </w:t>
      </w:r>
      <w:r>
        <w:rPr>
          <w:rStyle w:val="colorRedText"/>
        </w:rPr>
        <w:t xml:space="preserve">段3：</w:t>
      </w:r>
      <w:r>
        <w:rPr/>
        <w:t xml:space="preserve">继2020年下滑4.3%后，全球经济今年有望增长4%，其对2021年的预测值比2020年6月所做的预测低了0.2个百分点。反映出新冠疫情卷土重来以及对经济活动采取的新一轮限制所带来的影响。新兴市场和发展中国家2020年至2029年的年均增长率将为3.3%，&lt;line&gt;低于疫情前预测的4%和上个十年达到的5%&lt;/line&gt;。</w:t>
      </w:r>
    </w:p>
    <w:p>
      <w:pPr>
        <w:pStyle w:val="pStyle"/>
      </w:pPr>
      <w:r>
        <w:rPr/>
        <w:t xml:space="preserve">  </w:t>
      </w:r>
      <w:r>
        <w:rPr>
          <w:rStyle w:val="colorRedText"/>
        </w:rPr>
        <w:t xml:space="preserve">段4：</w:t>
      </w:r>
      <w:r>
        <w:rPr/>
        <w:t xml:space="preserve">世行副行长何塞说：“世界不能坐等依靠每个人接种疫苗来防止全球经济经历又一个失去的十年。这意味着决策者必须采取行动，采取大刀阔斧的行动来战胜这场大流行。”</w:t>
      </w:r>
    </w:p>
    <w:p>
      <w:pPr>
        <w:pStyle w:val="pStyle"/>
      </w:pPr>
      <w:r>
        <w:rPr/>
        <w:t xml:space="preserve">  </w:t>
      </w:r>
      <w:r>
        <w:rPr>
          <w:rStyle w:val="colorRedText"/>
        </w:rPr>
        <w:t xml:space="preserve">段5：</w:t>
      </w:r>
      <w:r>
        <w:rPr/>
        <w:t xml:space="preserve">今年全球经济增长率遭下调，很大程度上反映了&lt;line&gt;发达经济体的增长放缓&lt;/line&gt;，世行目前预计，美国将增长3.5%，低于2020年6月预测的4%。欧元区预计将增长3.6%，低于之前预测的4.5%，在中国的带动下，预计新兴市场经济体2021年将增长5%，高于此前预测的4.6%。世行预计，世界第二大经济体中国今年将增长7.9%，是唯一挺过经济下滑的主要经济体。</w:t>
      </w:r>
    </w:p>
    <w:p>
      <w:pPr>
        <w:pStyle w:val="pStyle"/>
      </w:pPr>
      <w:r>
        <w:rPr/>
        <w:t xml:space="preserve">  〖段3中的“低于疫情前预测的4%和上个十年达到的5%”与段5“发达经济体的增长放缓”等都说明全球经济增长放缓，同前重复，故不再赘述。〗</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前不久，有学者到江苏某科技园区调研时听到一件新鲜事：当地几家企业谈及为何在此落户时，一个吸引他们的条件，是园区管理部门搭建的职业技能培训中心。</w:t>
      </w:r>
    </w:p>
    <w:p>
      <w:pPr>
        <w:pStyle w:val="pStyle"/>
      </w:pPr>
      <w:r>
        <w:rPr/>
        <w:t xml:space="preserve">  </w:t>
      </w:r>
      <w:r>
        <w:rPr>
          <w:rStyle w:val="colorRedText"/>
        </w:rPr>
        <w:t xml:space="preserve">段2：</w:t>
      </w:r>
      <w:r>
        <w:rPr/>
        <w:t xml:space="preserve">培训中心并不直接产生效益，也不减少成本，为何受青睐？原来，这些刚刚落户园区的企业，有的要建设新生产线，有的要优化工艺流程，新入职员工需要培训，老员工也要“充电”，培训中心面对企业的这些需求，定期邀请专家和资深工程师，有针对性地讲解技能要点、分享实践案例，帮助提升员工的动手能力，增强操作经验，正是因为切中了企业的用工痛点，这个职业技能培训中心成为吸引企业入驻的法宝。</w:t>
      </w:r>
    </w:p>
    <w:p>
      <w:pPr>
        <w:pStyle w:val="pStyle"/>
      </w:pPr>
      <w:r>
        <w:rPr/>
        <w:t xml:space="preserve">  〖段1-2说明科技园区用职业技能培训中心吸引企业入驻，没有出现消极负面词语，未显现问题，快速略读。〗</w:t>
      </w:r>
    </w:p>
    <w:p>
      <w:pPr>
        <w:pStyle w:val="pStyle"/>
      </w:pPr>
      <w:r>
        <w:rPr/>
        <w:t xml:space="preserve">  </w:t>
      </w:r>
      <w:r>
        <w:rPr>
          <w:rStyle w:val="colorRedText"/>
        </w:rPr>
        <w:t xml:space="preserve">段3：</w:t>
      </w:r>
      <w:r>
        <w:rPr/>
        <w:t xml:space="preserve">实际上，提升员工职业技能，并非少数企业的渴求。该学者曾听某汽车电子制公司负责人诉苦：虽然目前行业生产的自动化程度已经很高，但一些关键的零部件仍然需要手工打磨，企业开出高薪招聘有技术、有经验的员工，可符合要求的应聘者寥寥无几，岗位常年缺额。近年来，&lt;line&gt;一些地区出现的“用工荒”一定程度上是“技工荒”，背后是员工技能与岗位要求不匹配的结构性矛盾&lt;/line&gt;。</w:t>
      </w:r>
    </w:p>
    <w:p>
      <w:pPr>
        <w:pStyle w:val="pStyle"/>
      </w:pPr>
      <w:r>
        <w:rPr/>
        <w:t xml:space="preserve">  〖本段中的“技工荒”“不匹配”是消极负面表述，标志着问题，“技工荒”背后反映了结构性矛盾，说明“员工技能与岗位要求不匹配的结构性矛盾”是核心问题，表述简洁规范可直接摘抄，由此得出：⑦员工技能与岗位要求不匹配出现结构性矛盾。〗</w:t>
      </w:r>
    </w:p>
    <w:p>
      <w:pPr>
        <w:pStyle w:val="pStyle"/>
      </w:pPr>
      <w:r>
        <w:rPr/>
        <w:t xml:space="preserve">  </w:t>
      </w:r>
      <w:r>
        <w:rPr>
          <w:rStyle w:val="colorRedText"/>
        </w:rPr>
        <w:t xml:space="preserve">段4：</w:t>
      </w:r>
      <w:r>
        <w:rPr/>
        <w:t xml:space="preserve">技术工人是支撑制造业的重要基础，在工程上，任何创新理念与设计落到实处，都需要依靠技术工人的巧手来实现，在日本，产业工人队伍中高级技工占比40%，德国达50%，而我国这一比例仅为6%，&lt;line&gt;高级技工缺口约2000万，面临制造业技能型人才占比较低、青年择业意愿不强等多重挑战，并且多数省份呈现高技能人才队伍结构上“三多三少一稀缺”特征，即低级多、高级少，大龄多、青年少，单一技能多、复合技能少，新兴产业技工严重缺乏&lt;/line&gt;。</w:t>
      </w:r>
    </w:p>
    <w:p>
      <w:pPr>
        <w:pStyle w:val="pStyle"/>
      </w:pPr>
      <w:r>
        <w:rPr/>
        <w:t xml:space="preserve">  〖本段中的“缺口”“低”“不强”“三多三少一稀缺”等都为消极负面表述，标志着问题。“高级技工缺口约2000万”可以简单概括成：高级技工缺口大；“面临制造业技能型人才占比较低、青年择业意愿不强等多重挑战”可概括为：挑战多。“并且多数省份呈现高技能人才队伍结构上‘三多三少一稀缺’特征，即低级多、高级少,，大龄多、青年少,，单一技能多、复合技能少，新兴产业技工严重缺乏”中“呈现······特征”为总括性内容，表述规范，但引号内的内容表意不明确，因此可以概括为“不平衡”，将“即”字后的解释内容进行概括，总结可得出要点：⑧高技能人才队伍结构不平衡。高级技工缺口大，挑战多；青年技工、复合技能技工与新兴产业技工数量少。〗</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毋庸置疑，对国内需求的高度重视和我国当下面临的国际经济、政治大环境有着密切的联系。但是，这并不意味着重视国内需求是环境所迫的被动应对，相反，这是中国经济发展的大势使然。其实，这一趋势在日常生活中也不难发现蛛丝马迹，近年来中国人都有过这样的经历：海外代购、出国购物却买了很多“Made in China”的产品，这样的经历让人哭笑不得。</w:t>
      </w:r>
    </w:p>
    <w:p>
      <w:pPr>
        <w:pStyle w:val="pStyle"/>
      </w:pPr>
      <w:r>
        <w:rPr/>
        <w:t xml:space="preserve">  </w:t>
      </w:r>
      <w:r>
        <w:rPr>
          <w:rStyle w:val="colorRedText"/>
        </w:rPr>
        <w:t xml:space="preserve">段2：</w:t>
      </w:r>
      <w:r>
        <w:rPr/>
        <w:t xml:space="preserve">&lt;line&gt;出现这种现象的根本原因是国内需求和国内制造业产能之间的脱节&lt;/line&gt;——国内有充分的产能，也有充分的需求，却无法顺畅对接，因而不得不借助外部循环“出口转内销”，这不是正常的外部循环，而是&lt;line&gt;经济运作失调导致的效率损失&lt;/line&gt;。</w:t>
      </w:r>
    </w:p>
    <w:p>
      <w:pPr>
        <w:pStyle w:val="pStyle"/>
      </w:pPr>
      <w:r>
        <w:rPr/>
        <w:t xml:space="preserve">  〖段1在描述代购买到“中国制造”的现象，段2中的“出现这种现象的根本原因”说明段2是在总结段1，因此重点关注段2即可。段2中的“国内需求和国内制造业产能之间的脱节”其后用破折号展开，说明是对其进行的详细说明，因此直接摘抄总结性信息“国内需求和制造业产能脱节”即可。最后的“经济运作失调导致的效率损失”表述简洁规范，在“是”字后表明是对前文“脱节”这一问题的定性，因此总结摘抄可得出要点：⑨国内需求和制造业产能脱节，经济运作失调导致效率损失。〗</w:t>
      </w:r>
    </w:p>
    <w:p>
      <w:pPr>
        <w:pStyle w:val="pStyle"/>
      </w:pPr>
      <w:r>
        <w:rPr/>
        <w:t xml:space="preserve">  </w:t>
      </w:r>
      <w:r>
        <w:rPr>
          <w:rStyle w:val="colorRedText"/>
        </w:rPr>
        <w:t xml:space="preserve">段3：</w:t>
      </w:r>
      <w:r>
        <w:rPr/>
        <w:t xml:space="preserve">在经济发展启动阶段，这种外向型经济确实是一条捷径。日本和韩国以及东盟国家也经历了类似的阶段。但是，世界上没有完美的经济发展模式，任何模式都是有所得也有所失。“抄近道”的外向型经济存在着明显的短板和缺陷，比如，基础技术发展滑后、大规模贸易顺差造成了对外贸易关系紧张、金融市场发育不健全、国内资本市场低效等。</w:t>
      </w:r>
    </w:p>
    <w:p>
      <w:pPr>
        <w:pStyle w:val="pStyle"/>
      </w:pPr>
      <w:r>
        <w:rPr/>
        <w:t xml:space="preserve">  〖段3是在前两段抛出中国经济的一些问题的基础上，引出外向型经济这一对象，分析了外向型经济的问题，但这并不一定是中国所面临的问题，因此可略读。〗</w:t>
      </w:r>
    </w:p>
    <w:p>
      <w:pPr>
        <w:pStyle w:val="pStyle"/>
      </w:pPr>
      <w:r>
        <w:rPr/>
        <w:t xml:space="preserve">  </w:t>
      </w:r>
      <w:r>
        <w:rPr>
          <w:rStyle w:val="colorRedText"/>
        </w:rPr>
        <w:t xml:space="preserve">段4：</w:t>
      </w:r>
      <w:r>
        <w:rPr/>
        <w:t xml:space="preserve">从各国发展的经验看，依赖出口拉动经济只能为经济发展的前半程保驾护航，发展到一定程度必定出现瓶预。今天中国遭遇的&lt;line&gt;出口环境恶化、经济增速放缓&lt;/line&gt;，在发展轨迹类似的日本、外国、东南亚国家等都不同程度出现过。</w:t>
      </w:r>
    </w:p>
    <w:p>
      <w:pPr>
        <w:pStyle w:val="pStyle"/>
      </w:pPr>
      <w:r>
        <w:rPr/>
        <w:t xml:space="preserve">  〖“恶化”“放缓”为消极负面表述，标志着问题。其中“出口环境恶化、经济增速放缓”表述简洁规范，可直接摘抄为：⑩出口环境恶化，经济增速放缓。〗</w:t>
      </w:r>
    </w:p>
    <w:p>
      <w:pPr>
        <w:pStyle w:val="pStyle"/>
      </w:pPr>
      <w:r>
        <w:rPr/>
        <w:t xml:space="preserve">  </w:t>
      </w:r>
      <w:r>
        <w:rPr>
          <w:rStyle w:val="colorRedText"/>
        </w:rPr>
        <w:t xml:space="preserve">段5：</w:t>
      </w:r>
      <w:r>
        <w:rPr/>
        <w:t xml:space="preserve">当然，和任何社会经济转型一样，&lt;line&gt;利益调整、资源分配的变化过程会带来阵痛，部分产业和相关企业会受到严峻的挑战&lt;/line&gt;，“机遇和挑战并存”的老生常谈代替不了经济活动的现实，不是每一个面临挑战者都能抓住机遇，难免有失落者流下泪水，淘汰和筛选不可避免，答案还是应该交给市场，让市场筛选出真正的强者。</w:t>
      </w:r>
    </w:p>
    <w:p>
      <w:pPr>
        <w:pStyle w:val="pStyle"/>
      </w:pPr>
      <w:r>
        <w:rPr/>
        <w:t xml:space="preserve">  〖“阵痛”“挑战”等均为消极负面表述，但未点明“阵痛”和“挑战”的具体内容，问题不明确，综合阅读整则资料可知，此段为文章结尾的宏观总结性内容，因此可以略读。〗</w:t>
      </w:r>
    </w:p>
    <w:p>
      <w:pPr>
        <w:pStyle w:val="pStyle"/>
      </w:pPr>
      <w:r>
        <w:rPr/>
        <w:t xml:space="preserve">  </w:t>
      </w:r>
      <w:r>
        <w:rPr>
          <w:rStyle w:val="colorRedText"/>
        </w:rPr>
        <w:t xml:space="preserve">第三步——按题目要求整理要点</w:t>
      </w:r>
    </w:p>
    <w:p>
      <w:pPr>
        <w:pStyle w:val="pStyle"/>
      </w:pPr>
      <w:r>
        <w:rPr/>
        <w:t xml:space="preserve">  【梳理要点，可根据题目要求整理要点，分条分类作答。】</w:t>
      </w:r>
    </w:p>
    <w:p>
      <w:pPr>
        <w:pStyle w:val="pStyle"/>
      </w:pPr>
      <w:r>
        <w:rPr/>
        <w:t xml:space="preserve">  【要点①②⑨均与制造业产能与国内需求脱节相关，其中经济运作失调是在分析出现脱节的原因，要点①②是通过制造业中机械行业面临问题中提炼出的共性问题。因此可合并为一点。其中“国内需求和制造业产能脱节”总结性更强，可前置作为总结词书写。】1.国内需求和制造业产能脱节。经济运作失调导致效率损失。多数企业缺乏特色与优势，存在同质化问题，导致效益下滑甚至负增长。</w:t>
      </w:r>
    </w:p>
    <w:p>
      <w:pPr>
        <w:pStyle w:val="pStyle"/>
      </w:pPr>
      <w:r>
        <w:rPr/>
        <w:t xml:space="preserve">  【要点③④出现在资料2中，进行合并整合为一点，资料2的高频词为“科技成果转化”，因此可提炼“科技成果转化难”作为前置总结词。】2.科技成果转化难。交易金额下降，奖励强度下滑，现有存量少，后续成果产出及转化尚需时日；考核体系缺少统一方式，评价缺乏规范性。</w:t>
      </w:r>
    </w:p>
    <w:p>
      <w:pPr>
        <w:pStyle w:val="pStyle"/>
      </w:pPr>
      <w:r>
        <w:rPr/>
        <w:t xml:space="preserve">  【要点⑤⑥⑩均与经济发展所面临的宏观环境相关，可合并为一条，其中“全球经济增长放缓”总结性更强，可前置作为总结词书写。】3.全球经济增长放缓。疫情导致贸易投资减少，教育限制劳动生产率提高，人口老龄化和生产率增长放缓导致潜在产出增长率回落。出口环境恶化，经济增速放缓。</w:t>
      </w:r>
    </w:p>
    <w:p>
      <w:pPr>
        <w:pStyle w:val="pStyle"/>
      </w:pPr>
      <w:r>
        <w:rPr/>
        <w:t xml:space="preserve">  【要点⑦⑧出现在资料5中，其中“高技能人才队伍结构不平衡”总结性更强，可前置作为总结词书写。】4.高技能人才队伍结构不平衡。员工技能与岗位要求不匹配呈现结构性矛盾。高级技工缺口大、挑战多，青年技工、复合技能技工与新兴产业技工数量少。</w:t>
      </w:r>
    </w:p>
    <w:p>
      <w:pPr>
        <w:pStyle w:val="pStyle"/>
      </w:pPr>
      <w:r>
        <w:rPr/>
        <w:t xml:space="preserve">【来源】 2021年天津市北辰区事业单位招聘考试《综合知识》（主观题）（网友回忆版）第2题</w:t>
      </w:r>
    </w:p>
    <w:p/>
    <w:p>
      <w:pPr/>
      <w:r>
        <w:rPr/>
        <w:t xml:space="preserve">第3题</w:t>
      </w:r>
    </w:p>
    <w:p>
      <w:pPr/>
      <w:r>
        <w:rPr/>
        <w:t xml:space="preserve">【知识点】 材料作文</w:t>
      </w:r>
    </w:p>
    <w:p>
      <w:pPr>
        <w:pStyle w:val="pStyle"/>
      </w:pPr>
      <w:r>
        <w:rPr/>
        <w:t xml:space="preserve">【答案】 &lt;tcenter&gt;</w:t>
      </w:r>
      <w:r>
        <w:rPr>
          <w:rStyle w:val="colorRedText"/>
        </w:rPr>
        <w:t xml:space="preserve">构建新发展格局 推动经济高质量发展</w:t>
      </w:r>
      <w:r>
        <w:rPr/>
        <w:t xml:space="preserve">&lt;/tcenter&gt;         当今世界正经历百年未有之大变局，新冠疫情爆发带来诸多不确定性，在世界经济格局加速演进的今天，我国经济也面临着利益调整、资源分配等变化带来的阵痛。凡事预则立，不预则废。我们要着眼长远、把握大势，开门问策、集思广益，研究新情况、做出新规划。</w:t>
      </w:r>
      <w:r>
        <w:rPr>
          <w:rStyle w:val="colorRedText"/>
        </w:rPr>
        <w:t xml:space="preserve">我国将全力以赴，构建以国内大循环为主，国内国际双循环相互促进的新发展格局。</w:t>
      </w:r>
    </w:p>
    <w:p>
      <w:pPr>
        <w:pStyle w:val="pStyle"/>
      </w:pPr>
      <w:r>
        <w:rPr/>
        <w:t xml:space="preserve">         </w:t>
      </w:r>
      <w:r>
        <w:rPr>
          <w:rStyle w:val="colorRedText"/>
        </w:rPr>
        <w:t xml:space="preserve">加强自主创新，促进科技成果转化，实现产品升级，以此拉动国内需求，推动现代经济集聚发展，畅通国内大循环。</w:t>
      </w:r>
      <w:r>
        <w:rPr/>
        <w:t xml:space="preserve">党的十九届五中全会提出，“十四五”时期，要加快构建以国内大循环为主体、国内国际双循环相互促进的新发展格局。“主体”一词体现出国内市场的重要性。而海外代购买到“中国制造”、机械行业产品供过于求，这些现象都说明了扩大国内市场的必要性。拉动国内需求，需提高创新能力，推进科技成果转化，顺应消费升级趋势，打造新国货。此外，还需打通经济循环堵点，提升产业链、供应链的完整性，实现国内市场良性、平衡发展。</w:t>
      </w:r>
    </w:p>
    <w:p>
      <w:pPr>
        <w:pStyle w:val="pStyle"/>
      </w:pPr>
      <w:r>
        <w:rPr/>
        <w:t xml:space="preserve">         </w:t>
      </w:r>
      <w:r>
        <w:rPr>
          <w:rStyle w:val="colorRedText"/>
        </w:rPr>
        <w:t xml:space="preserve">优化技能人才队伍结构，提升员工技能，培育高级技工，解决“技工荒”难题。</w:t>
      </w:r>
      <w:r>
        <w:rPr/>
        <w:t xml:space="preserve">目前，我国中高级技能型人才缺口较大，专业技能人才整体结构不尽合理，复合技能人才少，新兴产业技工严重缺乏，这是阻碍我国制造业产能扩大，满足国内需求的根本原因所在。要解决这一问题，需社会各界通力合作。一方面，各级政府需创新体制机制，探索全新的人才培养体系，完善在职晋升与培训制度，加强职业教育与产业需求融合。另一方面，企业也应设立专门的职业技能培训组织，立足自身发展需要，有针对性地开展在岗培训，增强操作经验，提升专业技能。</w:t>
      </w:r>
    </w:p>
    <w:p>
      <w:pPr>
        <w:pStyle w:val="pStyle"/>
      </w:pPr>
      <w:r>
        <w:rPr/>
        <w:t xml:space="preserve">         </w:t>
      </w:r>
      <w:r>
        <w:rPr>
          <w:rStyle w:val="colorRedText"/>
        </w:rPr>
        <w:t xml:space="preserve">构建新发展格局，还需借助出口拉动经济，实现国内国际双循环，促进世界经济复苏，带动全球经济增长。</w:t>
      </w:r>
      <w:r>
        <w:rPr/>
        <w:t xml:space="preserve">国际市场是国内市场的延伸，立足国内大循环并不意味着关闭国门，封闭运行，而是要促进国内国际双循环，在经济全球化大趋势下，坚持开放包容、共赢共享，实现长久、稳步发展。建立新的出口经济增长点，紧密跟踪全球需求变动周期和趋势，同时做好应对国际市场变化的准备，在提升自身发展的同时，深化对外开放，在互通互联中塑造以中国制造、中国创造为纽带的国际产业生态。</w:t>
      </w:r>
    </w:p>
    <w:p>
      <w:pPr>
        <w:pStyle w:val="pStyle"/>
      </w:pPr>
      <w:r>
        <w:rPr/>
        <w:t xml:space="preserve">         构建新发展格局是一项系统工程，我们必须坚持不懈地努力，用实际行动抓住时代机遇，迎接挑战，推动我国经济高质量发展，在国际合作与竞争中赢得发展主动权。</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构建新发展格局</w:t>
      </w:r>
      <w:r>
        <w:rPr>
          <w:rStyle w:val="colorRedText"/>
        </w:rPr>
        <w:t xml:space="preserve"> </w:t>
      </w:r>
      <w:r>
        <w:rPr>
          <w:rStyle w:val="colorRedText"/>
        </w:rPr>
        <w:t xml:space="preserve">推动经济高质量发展</w:t>
      </w:r>
      <w:r>
        <w:rPr/>
        <w:t xml:space="preserve">&lt;/tcenter&gt;         【</w:t>
      </w:r>
      <w:r>
        <w:rPr>
          <w:rStyle w:val="colorRedText"/>
        </w:rPr>
        <w:t xml:space="preserve">标题的优点：</w:t>
      </w:r>
      <w:r>
        <w:rPr/>
        <w:t xml:space="preserve">首先，范文的标题“构建新发展格局 推动经济高质量发展”突出了“构建新发展格局”这一主题。其次，形式上，采用对称式标题，既突出文章主旨又彰显文采。】</w:t>
      </w:r>
    </w:p>
    <w:p>
      <w:pPr>
        <w:pStyle w:val="pStyle"/>
      </w:pPr>
      <w:r>
        <w:rPr/>
        <w:t xml:space="preserve">         （1）&lt;line&gt;当今世界正经历百年未有之大变局&lt;/line&gt;，&lt;line&gt;新冠疫情爆发带来诸多不确定性&lt;/line&gt;，&lt;line&gt;在世界经济格局加速演进的今天&lt;/line&gt;，&lt;line&gt;我国经济也面临着利益调整、资源分配等变化带来的阵痛&lt;/line&gt;。凡事预则立，不预则废。（2）&lt;line&gt;我们要着眼长远、把握大势，开门问策、集思广益&lt;/line&gt;，&lt;line&gt;研究新情况、做出新规划&lt;/line&gt;。（3）&lt;line&gt;我国将全力以赴&lt;/line&gt;，&lt;line&gt;构建以国内大循环为主&lt;/line&gt;，&lt;line&gt;国内国际双循环相互促进的新发展格局&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构建新发展格局”这一主题展开的。首先，文章开头点出主题，做到了主题明确。其次，对“构建新发展格局”这一主题进行了分析阐述，指出了（1）国际经济格局与国内经济环境；（2）要着眼长远，做出新规划；（3）构建新发展格局的总对策。</w:t>
      </w:r>
      <w:r>
        <w:rPr>
          <w:rStyle w:val="colorRedText"/>
        </w:rPr>
        <w:t xml:space="preserve">★文字表达方面。</w:t>
      </w:r>
      <w:r>
        <w:rPr/>
        <w:t xml:space="preserve">使用了“着眼长远”“把握大势”“开门问策”“集思广益”等短词短句，语言表达彰显气势。】</w:t>
      </w:r>
    </w:p>
    <w:p>
      <w:pPr>
        <w:pStyle w:val="pStyle"/>
      </w:pPr>
      <w:r>
        <w:rPr/>
        <w:t xml:space="preserve">  </w:t>
      </w:r>
      <w:r>
        <w:rPr>
          <w:rStyle w:val="colorRedText"/>
        </w:rPr>
        <w:t xml:space="preserve">       </w:t>
      </w:r>
      <w:r>
        <w:rPr>
          <w:rStyle w:val="colorRedText"/>
        </w:rPr>
        <w:t xml:space="preserve">加强自主创新，促进科技成果转化，实现产品升级，以此拉动国内需求，推动现代经济集聚发展，畅通国内大循环。</w:t>
      </w:r>
      <w:r>
        <w:rPr/>
        <w:t xml:space="preserve">（1）&lt;line&gt;党的十九届五中全会提出&lt;/line&gt;，&lt;line&gt;“十四五”时期&lt;/line&gt;，&lt;line&gt;要加快构建以国内大循环为主体、国内国际双循环相互促进的新发展格局&lt;/line&gt;。（2）&lt;line&gt;“主体”一词体现出国内市场的重要性&lt;/line&gt;。&lt;line&gt;而海外代购买到“中国制造”、机械行业产品供过于求&lt;/line&gt;，&lt;line&gt;这些现象都说明了扩大国内市场的必要性&lt;/line&gt;。（3）拉动国内需求，&lt;line&gt;需提高创新能力&lt;/line&gt;，&lt;line&gt;推进科技成果转化&lt;/line&gt;，&lt;line&gt;顺应消费升级趋势&lt;/line&gt;，&lt;line&gt;打造新国货&lt;/line&gt;。此外，&lt;line&gt;还需打通经济循环堵点&lt;/line&gt;，&lt;line&gt;提升产业链、供应链的完整性&lt;/line&gt;，&lt;line&gt;实现国内市场良性、平衡发展&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构建新发展格局”这一文章主题提出的。形式上，它在段首处直接写出，位置突出，容易发现。内容上，关键词突出，内容要点明确，可以明显看出它是从“加强创新、拉动内需”这一角度入手，指出了建设“构建新发展格局”的对策。</w:t>
      </w:r>
      <w:r>
        <w:rPr>
          <w:rStyle w:val="colorRedText"/>
        </w:rPr>
        <w:t xml:space="preserve">★论述内容：</w:t>
      </w:r>
      <w:r>
        <w:rPr/>
        <w:t xml:space="preserve">（1）“十四五”规划的政策要求；（2）扩大内需的重要性；（3）拉动国内需求的对策。以上几个方面的内容都是紧扣“加强自主创新，促进科技成果转化，实现产品升级，以此拉动国内需求，推动现代经济集聚发展，畅通国内大循环”这个观点句进行分析论述的，论述的针对性强，内容层次丰富。】</w:t>
      </w:r>
    </w:p>
    <w:p>
      <w:pPr>
        <w:pStyle w:val="pStyle"/>
      </w:pPr>
      <w:r>
        <w:rPr/>
        <w:t xml:space="preserve">  </w:t>
      </w:r>
      <w:r>
        <w:rPr>
          <w:rStyle w:val="colorRedText"/>
        </w:rPr>
        <w:t xml:space="preserve">       </w:t>
      </w:r>
      <w:r>
        <w:rPr>
          <w:rStyle w:val="colorRedText"/>
        </w:rPr>
        <w:t xml:space="preserve">优化技能人才队伍结构，提升员工技能，培育高级技工，解决</w:t>
      </w:r>
      <w:r>
        <w:rPr>
          <w:rStyle w:val="colorRedText"/>
        </w:rPr>
        <w:t xml:space="preserve">“技工荒”难题。</w:t>
      </w:r>
      <w:r>
        <w:rPr/>
        <w:t xml:space="preserve">目前，（1）&lt;line&gt;我国中高级技能型人才缺口较大，专业技能人才整体结构不尽合理&lt;/line&gt;，&lt;line&gt;复合技能人才少&lt;/line&gt;，&lt;line&gt;新兴产业技工严重缺乏&lt;/line&gt;，&lt;line&gt;这是阻碍我国制造业产能扩大&lt;/line&gt;，&lt;line&gt;满足国内需求的根本原因所在&lt;/line&gt;。要解决这一问题，（2）&lt;line&gt;需社会各界通力合作&lt;/line&gt;。一方面，&lt;line&gt;各级政府需创新体制机制&lt;/line&gt;，&lt;line&gt;探索全新的人才培养体系&lt;/line&gt;，&lt;line&gt;完善在职晋升与培训制度&lt;/line&gt;，加&lt;line&gt;强职业教育与产业需求融合&lt;/line&gt;。另一方面，（3）&lt;line&gt;企业也应设立专门的职业技能培训组织&lt;/line&gt;，&lt;line&gt;立足自身发展需要&lt;/line&gt;，&lt;line&gt;有针对性地开展在岗培训&lt;/line&gt;，&lt;line&gt;增强操作经验&lt;/line&gt;，&lt;line&gt;提升专业技能&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构建新发展格局”这一文章主题提出的。形式上，它在段首处直接写出，位置突出，容易发现。内容上，关键词突出，内容要点明确，可以明显看出它是从“优化技能人才”这一角度入手，指出了建设“构建新发展格局”的对策。</w:t>
      </w:r>
      <w:r>
        <w:rPr>
          <w:rStyle w:val="colorRedText"/>
        </w:rPr>
        <w:t xml:space="preserve">★论述内容：</w:t>
      </w:r>
      <w:r>
        <w:rPr/>
        <w:t xml:space="preserve">（1）专业技能人才结构不合理；（2）政府创新机制，探索人才培养体系；（3）企业设立职业技能培训组织。以上几个方面的内容都是紧扣“优化技能人才队伍结构，提升员工技能，培育高级技工，解决‘技工荒’难题”这个观点句进行分析论述的，论述的针对性强，内容层次丰富。】</w:t>
      </w:r>
    </w:p>
    <w:p>
      <w:pPr>
        <w:pStyle w:val="pStyle"/>
      </w:pPr>
      <w:r>
        <w:rPr/>
        <w:t xml:space="preserve">  </w:t>
      </w:r>
      <w:r>
        <w:rPr>
          <w:rStyle w:val="colorRedText"/>
        </w:rPr>
        <w:t xml:space="preserve">       </w:t>
      </w:r>
      <w:r>
        <w:rPr>
          <w:rStyle w:val="colorRedText"/>
        </w:rPr>
        <w:t xml:space="preserve">构建新发展格局，还需借助出口拉动经济，实现国内国际双循环，促进世界经济复苏，带动全球经济增长。</w:t>
      </w:r>
      <w:r>
        <w:rPr/>
        <w:t xml:space="preserve">（1）&lt;line&gt;国际市场是国内市场的延伸&lt;/line&gt;，&lt;line&gt;立足国内大循环并不意味着关闭国门&lt;/line&gt;，&lt;line&gt;封闭运行&lt;/line&gt;，&lt;line&gt;而是要促进国内国际双循环&lt;/line&gt;，&lt;line&gt;在经济全球化大趋势下&lt;/line&gt;，&lt;line&gt;坚持开放包容、共赢共享&lt;/line&gt;，&lt;line&gt;实现长久、稳步发展&lt;/line&gt;。（2）&lt;line&gt;建立新的出口经济增长点&lt;/line&gt;，&lt;line&gt;紧密&lt;/line&gt;&lt;line&gt;跟踪全球需求变动周期和趋势&lt;/line&gt;，&lt;line&gt;同时做好应对国际市场变化的准备&lt;/line&gt;，&lt;line&gt;在提升自身发展的同时&lt;/line&gt;，&lt;line&gt;深化对外开放&lt;/line&gt;，&lt;line&gt;在互通互联中塑造以中国制造、中国创造为纽带的国际产业生态&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构建新发展格局”这一文章主题提出的。形式上，它在段首处直接写出，位置突出，容易发现。内容上，关键词突出，内容要点明确，可以明显看出它是从“拉动经济增长”这一角度入手，指出了“构建新发展格局”的对策。</w:t>
      </w:r>
      <w:r>
        <w:rPr>
          <w:rStyle w:val="colorRedText"/>
        </w:rPr>
        <w:t xml:space="preserve">★论述内容：</w:t>
      </w:r>
      <w:r>
        <w:rPr/>
        <w:t xml:space="preserve">（1）促进国内国际双循环，坚持开放包容；（2）建立新的出口经济增长点，深化对外开放。以上几个方面的内容都是紧扣“构建新发展格局，还需借助出口拉动经济，实现国内国际双循环，促进世界经济复苏，带动全球经济增长”这个观点句进行分析论述的，论述的针对性强，内容层次丰富。最后，在论述方法上采取了道理论证，使文章说理性强。】</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之间是依照并列逻辑展开的。论述段1从“加强创新、拉动内需”的角度指出了“构建新发展格局”的对策，论述段2从“优化技能人才”的角度指出“构建新发展格局”的对策，论述段3从“拉动经济增长”的角度指出“构建新发展格局”的对策；以上三方面的对策从不同角度对文章主题进行充分的论述。】</w:t>
      </w:r>
    </w:p>
    <w:p>
      <w:pPr>
        <w:pStyle w:val="pStyle"/>
      </w:pPr>
      <w:r>
        <w:rPr/>
        <w:t xml:space="preserve">         （1）&lt;line&gt;构建新发展格局是一项系统工程&lt;/line&gt;，我们必须坚持不懈地努力，（2）&lt;line&gt;用实际行动抓住时代机遇&lt;/line&gt;，&lt;line&gt;迎接挑战&lt;/line&gt;，&lt;line&gt;推动我国经济高质量发展&lt;/line&gt;，在国际合作与竞争中赢得发展主动权。</w:t>
      </w:r>
    </w:p>
    <w:p>
      <w:pPr>
        <w:pStyle w:val="pStyle"/>
      </w:pPr>
      <w:r>
        <w:rPr/>
        <w:t xml:space="preserve">         【</w:t>
      </w:r>
      <w:r>
        <w:rPr>
          <w:rStyle w:val="colorRedText"/>
        </w:rPr>
        <w:t xml:space="preserve">结尾的优点：</w:t>
      </w:r>
      <w:r>
        <w:rPr/>
        <w:t xml:space="preserve">范文的结尾回扣了“构建新发展格局”这一主题。（1）强调了构建新发展格局是系统工程；（2）总结前文并指出需要以实际行动来推动我国经济高质量发展。】</w:t>
      </w:r>
    </w:p>
    <w:p>
      <w:pPr>
        <w:pStyle w:val="pStyle"/>
      </w:pPr>
      <w:r>
        <w:rPr/>
        <w:t xml:space="preserve">【解析】   </w:t>
      </w:r>
      <w:r>
        <w:rPr>
          <w:rStyle w:val="colorRedText"/>
        </w:rPr>
        <w:t xml:space="preserve">第一步——审题</w:t>
      </w:r>
    </w:p>
    <w:p>
      <w:pPr>
        <w:pStyle w:val="pStyle"/>
      </w:pPr>
      <w:r>
        <w:rPr/>
        <w:t xml:space="preserve">  通过勾画题目的关键信息，找出文章的主题及其写作角度以及资料范围、写作要求等。</w:t>
      </w:r>
    </w:p>
    <w:p>
      <w:pPr>
        <w:pStyle w:val="pStyle"/>
      </w:pPr>
      <w:r>
        <w:rPr/>
        <w:t xml:space="preserve">  联系所给材料和实际，请以&lt;line&gt;“构建新发展格局&lt;/line&gt;”&lt;line&gt;为主题&lt;/line&gt;，自拟主题，自选角度。写一篇议论性的文章。【（1）本题未明确指定材料范围，需阅读全篇给定材料。（2）本题的主题是“构建新发展格局”，围绕该主题，考虑写作思路可能是：“构建新发展格局”指的是什么；“构建新发展格局”的重要性；怎样“构建新发展格局”等，具体的写作内容需要根据材料确定】。（35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马克思主义社会再生产理论高度重视国民经济大循环，把国民经济视为生产、分配、流通、消费互相联系、互相影响的整体，习近平总书记关于&lt;line&gt;构建以国内大循环为主体、国内国际双循环相互促进的新发展格局&lt;/line&gt;的重要论述，是对马克思主义社会再生产理论的创新发展，为我国新时代经济发展提供了科学指引，对我国全面谋划未来发展具有重要指导意义。</w:t>
      </w:r>
    </w:p>
    <w:p>
      <w:pPr>
        <w:pStyle w:val="pStyle"/>
      </w:pPr>
      <w:r>
        <w:rPr/>
        <w:t xml:space="preserve">  〖本段通过介绍马克思主义社会再生产理论，引出习近平总书记新发展格局的重要论述。与题干呼应，新发展格局就是根据当前国内国际经济发展形势提出的。因此可以将“构建了国内大循环为主体、国内国际双循环相互促进的新发展格局”作为文章的总论点进行分析。由此可得出总论点：</w:t>
      </w:r>
      <w:r>
        <w:rPr>
          <w:rStyle w:val="colorRedText"/>
        </w:rPr>
        <w:t xml:space="preserve">①我国将全力以赴，构建以国内大循环为主，国内国际双循环相互促进的新发展格局。</w:t>
      </w:r>
      <w:r>
        <w:rPr/>
        <w:t xml:space="preserve">〗</w:t>
      </w:r>
    </w:p>
    <w:p>
      <w:pPr>
        <w:pStyle w:val="pStyle"/>
      </w:pPr>
      <w:r>
        <w:rPr/>
        <w:t xml:space="preserve">  </w:t>
      </w:r>
      <w:r>
        <w:rPr>
          <w:rStyle w:val="colorRedText"/>
        </w:rPr>
        <w:t xml:space="preserve">段2：</w:t>
      </w:r>
      <w:r>
        <w:rPr/>
        <w:t xml:space="preserve">据调查显示，近期，累计订货额同比下降0.35%，这与前些年通常高达20%以上的增幅相比，回落很大，“突出表现在目前的&lt;line&gt;需求形式仍处于比较低迷的状态&lt;/line&gt;，尤其是近年投资高速增长的工程机械、输交电设备、风电设备、机床等行业，价格战将难以缓解。”工信部相关负责人表示，事实上，除技术岗未过关、至今仍然没有能实现国产化的少数高端装备外，大多数机械产品当前都面临供过于求、恶性竞争的煎熬。</w:t>
      </w:r>
    </w:p>
    <w:p>
      <w:pPr>
        <w:pStyle w:val="pStyle"/>
      </w:pPr>
      <w:r>
        <w:rPr/>
        <w:t xml:space="preserve">  </w:t>
      </w:r>
      <w:r>
        <w:rPr>
          <w:rStyle w:val="colorRedText"/>
        </w:rPr>
        <w:t xml:space="preserve">段3：</w:t>
      </w:r>
      <w:r>
        <w:rPr/>
        <w:t xml:space="preserve">据业内人士分析，竞争将使企业优胜劣汰日趋加剧，那些&lt;line&gt;自主创新意识强、有关键零部件供应主动权、较快实现产品升级，具有核心竞争力的企业有望脱颖而出迅速崛起&lt;/line&gt;，而产品和工艺都没有特色和优势的企业将面临效益不断下滑乃至消亡的困境。</w:t>
      </w:r>
    </w:p>
    <w:p>
      <w:pPr>
        <w:pStyle w:val="pStyle"/>
      </w:pPr>
      <w:r>
        <w:rPr/>
        <w:t xml:space="preserve">  </w:t>
      </w:r>
      <w:r>
        <w:rPr>
          <w:rStyle w:val="colorRedText"/>
        </w:rPr>
        <w:t xml:space="preserve">段4：</w:t>
      </w:r>
      <w:r>
        <w:rPr/>
        <w:t xml:space="preserve">这一观点在机械行业得到印证，统计显示，结构调整抓得早，“攻高端、夯基础”进展快的企业一般能实现逆势上扬，产销增长达到20%左右或以上，这样的企业占20%，但80%的企业增速均比上年明显回落，其中约1/3的产销和利润已处深度负增长。</w:t>
      </w:r>
    </w:p>
    <w:p>
      <w:pPr>
        <w:pStyle w:val="pStyle"/>
      </w:pPr>
      <w:r>
        <w:rPr/>
        <w:t xml:space="preserve">  〖段2说明我国需求低迷的现状，段3“自主创新意识强、有关键零部件供应主动权、较快实现产品升级，具有核心竞争力的企业有望脱颖而出迅速崛起”是在给出建议，由此，可得出分论点：</w:t>
      </w:r>
      <w:r>
        <w:rPr>
          <w:rStyle w:val="colorRedText"/>
        </w:rPr>
        <w:t xml:space="preserve">②加强自主创新，实现产品升级，以此拉动国内需求。</w:t>
      </w:r>
      <w:r>
        <w:rPr/>
        <w:t xml:space="preserve">〗</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4月14日，《&lt;line&gt;中国科技成果转化&lt;/line&gt;2020年度报告（高等院校与科研院所算）》显示，2019年，3450家公立高等院校和科研所以转让、许可、作价投资方式转化科技成果的合同项数有所增长。合同项数为15035项，比上一年增长32.3%，合同总金额为152.4亿元，较上一年下降19.1%，其中，单项科技成果转化合同金额超过1亿元的成果有24项，较上年下降20%；财政资助项目产生的科技成果转化合同项数为2815项，比上一年增长10.9%；合同金额为47.0亿元，比上一年下降18.9%。</w:t>
      </w:r>
    </w:p>
    <w:p>
      <w:pPr>
        <w:pStyle w:val="pStyle"/>
      </w:pPr>
      <w:r>
        <w:rPr/>
        <w:t xml:space="preserve">  </w:t>
      </w:r>
      <w:r>
        <w:rPr>
          <w:rStyle w:val="colorRedText"/>
        </w:rPr>
        <w:t xml:space="preserve">段2：</w:t>
      </w:r>
      <w:r>
        <w:rPr/>
        <w:t xml:space="preserve">报告指出，科技成果转化活动持续活跃，但&lt;line&gt;科技成果交易金额下降&lt;/line&gt;，科技成果转化合同平均金额为101.4万元，较上年下降38.8%。作价投资合同金额也有所下降，以作价投资方式转化科技成果的合同金额达51.0亿元，以作价投资平均合同金额达1016.6万元，比上一年下降39.1%。</w:t>
      </w:r>
    </w:p>
    <w:p>
      <w:pPr>
        <w:pStyle w:val="pStyle"/>
      </w:pPr>
      <w:r>
        <w:rPr/>
        <w:t xml:space="preserve">  </w:t>
      </w:r>
      <w:r>
        <w:rPr>
          <w:rStyle w:val="colorRedText"/>
        </w:rPr>
        <w:t xml:space="preserve">段3：</w:t>
      </w:r>
      <w:r>
        <w:rPr/>
        <w:t xml:space="preserve">报告指出，&lt;line&gt;科技成果转化奖励强度也在下滑&lt;/line&gt;，2019年，个人获得现金和股权奖助金额达53.1亿元，较上年下降23.6%，研发与转化主要贡献人员获得的现金和股权奖励总金额达47.6亿元，比上一年下降26.2%。“随着科技成果转移转化三部曲的出台实施，2016-2019年全国出现‘井喷式’成果转化热潮，各高校院所的成果转化合同实现了兑现，”究其原因，国家科技评估中心评估师认为，科学研究与成果转化是有规律的，即“十年磨一剑”，现有可转化的科技成果存量不多，后续成果的产出及转化，尚需时日。虽然2020年国家出台了一系列相关政策，但部分单位反映，“四唯”破而未立，&lt;line&gt;如何将科技成果转化放入职称晋升的考核体系没有统一方式，科技成果评价缺乏规范性的问题依然存在&lt;/line&gt;。</w:t>
      </w:r>
    </w:p>
    <w:p>
      <w:pPr>
        <w:pStyle w:val="pStyle"/>
      </w:pPr>
      <w:r>
        <w:rPr/>
        <w:t xml:space="preserve">  〖资料2围绕着科技成果转化进行分析。其中资料2中提到了“科技成果交易金额下降”“科技成果转化奖励强度也在下滑”“如何将科技成果转化放入职称晋升的考核体系没有统一方式，科技成果评价缺乏规范性的问题依然存在”等负面表述反映了当前科技成果转化方面存在问题，而要构建新发展格局离不开科技的支撑，基于此，提炼出分论点：</w:t>
      </w:r>
      <w:r>
        <w:rPr>
          <w:rStyle w:val="colorRedText"/>
        </w:rPr>
        <w:t xml:space="preserve">③促进科技成果转化。</w:t>
      </w:r>
      <w:r>
        <w:rPr/>
        <w:t xml:space="preserve">〗</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有媒体报道说，去年全国各地GDP数据披露后，其数值排名引起热议。这个排名显示，在排位前10的城市中，除了首都北京以外，无一为北方城市，而皆为南方城市，由此就有了“中国进入了大南方时代”“北方失守”“中国迎来大南方时代”的声音。</w:t>
      </w:r>
    </w:p>
    <w:p>
      <w:pPr>
        <w:pStyle w:val="pStyle"/>
      </w:pPr>
      <w:r>
        <w:rPr/>
        <w:t xml:space="preserve">  </w:t>
      </w:r>
      <w:r>
        <w:rPr>
          <w:rStyle w:val="colorRedText"/>
        </w:rPr>
        <w:t xml:space="preserve">段2：</w:t>
      </w:r>
      <w:r>
        <w:rPr/>
        <w:t xml:space="preserve">南北差距，客现事实，千百年来，只要地分南北，辩证法上说，就必然会有相对性的长短盛衰，上世纪中期，作为重工业基地的大东北，为百废待兴的中国经济立下汗马功劳，在计划经济下的风头一时无两。北京、沈阳，哈尔滨、天津、大连等北方城市，每个响当当的名字都有过辉煌的“C位”史。</w:t>
      </w:r>
    </w:p>
    <w:p>
      <w:pPr>
        <w:pStyle w:val="pStyle"/>
      </w:pPr>
      <w:r>
        <w:rPr/>
        <w:t xml:space="preserve">  </w:t>
      </w:r>
      <w:r>
        <w:rPr>
          <w:rStyle w:val="colorRedText"/>
        </w:rPr>
        <w:t xml:space="preserve">段3：</w:t>
      </w:r>
      <w:r>
        <w:rPr/>
        <w:t xml:space="preserve">参差多态，美之本源。经济有经济的逻辑，市场有市场的道理。不过，如果非要割裂南北而空谈“差距”，显然落入两个误区：第一，无论任何一方的崛起，都离不开另一方的贡献，举个最简单的例子，如果没有“孔雀东南飞”带来的人口迁徙，南方的GDP也不会从天上掉下来。</w:t>
      </w:r>
    </w:p>
    <w:p>
      <w:pPr>
        <w:pStyle w:val="pStyle"/>
      </w:pPr>
      <w:r>
        <w:rPr/>
        <w:t xml:space="preserve">  </w:t>
      </w:r>
      <w:r>
        <w:rPr>
          <w:rStyle w:val="colorRedText"/>
        </w:rPr>
        <w:t xml:space="preserve">段4：</w:t>
      </w:r>
      <w:r>
        <w:rPr/>
        <w:t xml:space="preserve">关于南北经济差距问题，学术界几年前就开始讨论了，一种说法是，中国区域经济发展由过去的“东中西差距”变成现在的“南北差距”，在传统思维方式下，&lt;line&gt;一些区城研究者对于平衡发展的理解有很大误区&lt;/line&gt;。比如，经常听有人说，国土空间规划要空间均衡，这个空间均衡实际上是一种均匀分布，现代经济的基本特征是集聚发展，如果要在区域经济发展和规划中追求传统意义上的均衡发展，那就跟&lt;line&gt;现代经济的集聚发展&lt;/line&gt;是矛盾的。</w:t>
      </w:r>
    </w:p>
    <w:p>
      <w:pPr>
        <w:pStyle w:val="pStyle"/>
      </w:pPr>
      <w:r>
        <w:rPr/>
        <w:t xml:space="preserve">  </w:t>
      </w:r>
      <w:r>
        <w:rPr>
          <w:rStyle w:val="colorRedText"/>
        </w:rPr>
        <w:t xml:space="preserve">段5：</w:t>
      </w:r>
      <w:r>
        <w:rPr/>
        <w:t xml:space="preserve">总体来讲，中国在改革开放初期是北强南弱，北方同南方的经济差距从上世纪90年代中期就开始慢慢在收窄。经济重心向南迁移的过程带来了很大影响，很多人对这个问题不太理解，产生了很多社会争议，也给经济相对衰落的地方带来一些情绪和失落感。</w:t>
      </w:r>
    </w:p>
    <w:p>
      <w:pPr>
        <w:pStyle w:val="pStyle"/>
      </w:pPr>
      <w:r>
        <w:rPr/>
        <w:t xml:space="preserve">  〖资料3围绕着南北经济差距问题而展开阐述的。段4中提到“一些区城研究者对于平衡发展的理解有很大误区”“现代经济的基本特征是集聚发展，如果要在区域经济发展和规划中追求传统意义上的均衡发展，那就跟现代经济的集聚发展是矛盾的”中“误区”“矛盾”等负面表述反映了片面追求传统意义的均衡发展是不正确的，构建新发展格局应该顺应现代经济发展的基本特征，推动经济集聚发展，可提炼出分论点：</w:t>
      </w:r>
      <w:r>
        <w:rPr>
          <w:rStyle w:val="colorRedText"/>
        </w:rPr>
        <w:t xml:space="preserve">④推动现代经济集聚发展。</w:t>
      </w:r>
      <w:r>
        <w:rPr/>
        <w:t xml:space="preserve">〗</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据美国《华尔街日报》报道，在新冠疫情爆发前，世界银行就已经下调了其对从2020年开始的十年里全球经济增长所做的预测，世行曾表示，新冠疫情正在加剧这一趋势，未来出现“失去的十年”的可能性越来越高。《全球经济展望》半年报称，此次之所以下调长期预测值，是因为&lt;line&gt;疫情引发的不确定性导致贸易和投资的减少&lt;/line&gt;，&lt;line&gt;此外教育受到的影响也将限制劳动生产率的提高&lt;/line&gt;。</w:t>
      </w:r>
    </w:p>
    <w:p>
      <w:pPr>
        <w:pStyle w:val="pStyle"/>
      </w:pPr>
      <w:r>
        <w:rPr/>
        <w:t xml:space="preserve">  </w:t>
      </w:r>
      <w:r>
        <w:rPr>
          <w:rStyle w:val="colorRedText"/>
        </w:rPr>
        <w:t xml:space="preserve">段2：</w:t>
      </w:r>
      <w:r>
        <w:rPr/>
        <w:t xml:space="preserve">疫情暴发前，世行曾预测，由于人口老龄化和生产率增长放缓，2020年至2029年的全球潜在产出增长率将从上个十年的年均2.5%回落至2.1%，其后，世行将其预测值下调至1.9%，潜在产出假设世界经济保持充分就业并达到全部产能。</w:t>
      </w:r>
    </w:p>
    <w:p>
      <w:pPr>
        <w:pStyle w:val="pStyle"/>
      </w:pPr>
      <w:r>
        <w:rPr/>
        <w:t xml:space="preserve">  </w:t>
      </w:r>
      <w:r>
        <w:rPr>
          <w:rStyle w:val="colorRedText"/>
        </w:rPr>
        <w:t xml:space="preserve">段3：</w:t>
      </w:r>
      <w:r>
        <w:rPr/>
        <w:t xml:space="preserve">继2020年下滑4.3%后，全球经济今年有望增长4%，其对2021年的预测值比2020年6月所做的预测低了0.2个百分点。反映出新冠疫情卷土重来以及对经济活动采取的新一轮限制所带来的影响。新兴市场和发展中国家2020年至2029年的年均增长率将为3.3%，&lt;line&gt;低于疫情前预测的4%和上个十年达到的5%&lt;/line&gt;。</w:t>
      </w:r>
    </w:p>
    <w:p>
      <w:pPr>
        <w:pStyle w:val="pStyle"/>
      </w:pPr>
      <w:r>
        <w:rPr/>
        <w:t xml:space="preserve">  </w:t>
      </w:r>
      <w:r>
        <w:rPr>
          <w:rStyle w:val="colorRedText"/>
        </w:rPr>
        <w:t xml:space="preserve">段4：</w:t>
      </w:r>
      <w:r>
        <w:rPr/>
        <w:t xml:space="preserve">世行副行长何塞说：“&lt;line&gt;世界不能坐等依靠每个人接种疫苗来防止全球经济经历又一个失去的十年&lt;/line&gt;。这意味着决策者必须采取行动，采取大刀阔斧的行动来战胜这场大流行。”</w:t>
      </w:r>
    </w:p>
    <w:p>
      <w:pPr>
        <w:pStyle w:val="pStyle"/>
      </w:pPr>
      <w:r>
        <w:rPr/>
        <w:t xml:space="preserve">  </w:t>
      </w:r>
      <w:r>
        <w:rPr>
          <w:rStyle w:val="colorRedText"/>
        </w:rPr>
        <w:t xml:space="preserve">段5：</w:t>
      </w:r>
      <w:r>
        <w:rPr/>
        <w:t xml:space="preserve">&lt;line&gt;今年全球经济增长率遭下调&lt;/line&gt;，很大程度上反映了发达经济体的增长放缓，世行目前预计，美国将增长3.5%，低于2020年6月预测的4%。欧元区预计将增长3.6%，低于之前预测的4.5%，在中国的带动下，预计新兴市场经济体2021年将增长5%，高于此前预测的4.6%。世行预计，世界第二大经济体中国今年将增长7.9%，是唯一挺过经济下滑的主要经济体。</w:t>
      </w:r>
    </w:p>
    <w:p>
      <w:pPr>
        <w:pStyle w:val="pStyle"/>
      </w:pPr>
      <w:r>
        <w:rPr/>
        <w:t xml:space="preserve">  〖资料4围绕着疫情下的经济发展来展开。其中“疫情引发的不确定性导致贸易和投资的减少，此外教育受到的影响也将限制劳动生产率的提高”“低于疫情前预测的4%和上个十年达到的5%”“世界不能坐等依靠每个人接种疫苗来防止全球经济经历又一个失去的十年”等都说明在疫情的冲击下，经济发展受限。而要构建新发展格局，不仅要发展中国经济，还要支撑全球经济的发展，只有全球经济健康发展，中国经济才能持续增长。由此，可得出分论点：</w:t>
      </w:r>
      <w:r>
        <w:rPr>
          <w:rStyle w:val="colorRedText"/>
        </w:rPr>
        <w:t xml:space="preserve">⑤促进世界经济复苏，带动全球经济增长。</w:t>
      </w:r>
      <w:r>
        <w:rPr/>
        <w:t xml:space="preserve">〗</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前不久，有学者到江苏某科技园区调研时听到一件新鲜事：当地几家企业谈及为何在此落户时，一个吸引他们的条件，是园区管理部门搭建的职业技能培训中心。</w:t>
      </w:r>
    </w:p>
    <w:p>
      <w:pPr>
        <w:pStyle w:val="pStyle"/>
      </w:pPr>
      <w:r>
        <w:rPr/>
        <w:t xml:space="preserve">  </w:t>
      </w:r>
      <w:r>
        <w:rPr>
          <w:rStyle w:val="colorRedText"/>
        </w:rPr>
        <w:t xml:space="preserve">段2：</w:t>
      </w:r>
      <w:r>
        <w:rPr/>
        <w:t xml:space="preserve">培训中心并不直接产生效益，也不减少成本，为何受青睐？原来，这些刚刚落户园区的企业，有的要建设新生产线，有的要优化工艺流程，新入职员工需要培训，老员工也要“充电”，培训中心面对企业的这些需求，&lt;line&gt;定期邀请专家和资深工程师&lt;/line&gt;，&lt;line&gt;有针对性地讲解技能要点、分享实践案例&lt;/line&gt;，&lt;line&gt;帮助提升员工的动手能力，增强操作经验&lt;/line&gt;，正是因为切中了企业的用工痛点，这个职业技能培训中心成为吸引企业入驻的法宝。</w:t>
      </w:r>
    </w:p>
    <w:p>
      <w:pPr>
        <w:pStyle w:val="pStyle"/>
      </w:pPr>
      <w:r>
        <w:rPr/>
        <w:t xml:space="preserve">  </w:t>
      </w:r>
      <w:r>
        <w:rPr>
          <w:rStyle w:val="colorRedText"/>
        </w:rPr>
        <w:t xml:space="preserve">段3：</w:t>
      </w:r>
      <w:r>
        <w:rPr/>
        <w:t xml:space="preserve">实际上，&lt;line&gt;提升员工职业技能&lt;/line&gt;，并非少数企业的渴求。该学者曾听某汽车电子制公司负责人诉苦：虽然目前行业生产的自动化程度已经很高，但一些关键的零部件仍然需要手工打磨，企业开出高薪招聘有技术、有经验的员工，可符合要求的应聘者寥寥无几，岗位常年缺额。近年来，&lt;line&gt;一些地区出现的“用工荒”一定程度上是“技工荒”，背后是员工技能与岗位要求不匹配的结构性矛盾&lt;/line&gt;。</w:t>
      </w:r>
    </w:p>
    <w:p>
      <w:pPr>
        <w:pStyle w:val="pStyle"/>
      </w:pPr>
      <w:r>
        <w:rPr/>
        <w:t xml:space="preserve">  </w:t>
      </w:r>
      <w:r>
        <w:rPr>
          <w:rStyle w:val="colorRedText"/>
        </w:rPr>
        <w:t xml:space="preserve">段4：</w:t>
      </w:r>
      <w:r>
        <w:rPr/>
        <w:t xml:space="preserve">技术工人是支撑制造业的重要基础，在工程上，任何创新理念与设计落到实处，都需要依靠技术工人的巧手来实现，在日本，产业工人队伍中高级技工占比40%，德国达50%，而我国这一比例仅为6%，高级技工缺口约2000万，&lt;line&gt;面临制造业技能型人才占比较低、青年择业意愿不强等多重挑战，并且多数省份呈现高技能人才队伍结构上“三多三少一稀缺”特征&lt;/line&gt;，即低级多、高级少，大龄多、青年少，单一技能多、复合技能少，新兴产业技工严重缺乏。</w:t>
      </w:r>
    </w:p>
    <w:p>
      <w:pPr>
        <w:pStyle w:val="pStyle"/>
      </w:pPr>
      <w:r>
        <w:rPr/>
        <w:t xml:space="preserve">  〖资料5围绕着员工技能论述。（1）段2中的“定期邀请专家和资深工程师，有针对性地讲解技能要点、分享实践案例，帮助提升员工的动手能力，增强操作经验”，段3的“提升员工职业技能”说明面对经济发展现状，需要有人来支撑，因此要提升员工职业技能。（2）段3中的“一些地区出现的‘用工荒’一定程度上是‘技工荒’，背后是员工技能与岗位要求不匹配的结构性矛盾”，段4中的“面临制造业技能型人才占比较低、青年择业意愿不强等多重挑战，并且多数省份呈现高技能人才队伍结构上‘三多三少一稀缺’特征”等说明我国缺少高技术性人才，与题干对应，构建新发展格局需要壮大制造业技能型人才队伍，优化技能人才队伍结构，培育高级技工，解决“技工荒”难题。总结本段要点，可得出分论点：</w:t>
      </w:r>
      <w:r>
        <w:rPr>
          <w:rStyle w:val="colorRedText"/>
        </w:rPr>
        <w:t xml:space="preserve">⑥优化技能人才队伍结构，提升员工技能，培育高级技工，解决“技工荒”难题。</w:t>
      </w:r>
      <w:r>
        <w:rPr/>
        <w:t xml:space="preserve">〗</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毋庸置疑，对国内需求的高度重视和我国当下面临的国际经济、政治大环境有着密切的联系。但是，&lt;line&gt;这并不意味着重视国内需求是环境所迫的被动应对&lt;/line&gt;，&lt;line&gt;相反&lt;/line&gt;，&lt;line&gt;这是中国经济发展的大势使然&lt;/line&gt;。其实，这一趋势在日常生活中也不难发现蛛丝马迹，近年来中国人都有过这样的经历：海外代购、出国购物却买了很多“Made in China”的产品，这样的经历让人哭笑不得。</w:t>
      </w:r>
    </w:p>
    <w:p>
      <w:pPr>
        <w:pStyle w:val="pStyle"/>
      </w:pPr>
      <w:r>
        <w:rPr/>
        <w:t xml:space="preserve">  </w:t>
      </w:r>
      <w:r>
        <w:rPr>
          <w:rStyle w:val="colorRedText"/>
        </w:rPr>
        <w:t xml:space="preserve">段2：</w:t>
      </w:r>
      <w:r>
        <w:rPr/>
        <w:t xml:space="preserve">出现这种现象的根本原因是&lt;line&gt;国内需求和国内制造业产能之间的脱节&lt;/line&gt;——国内有充分的产能，也有充分的需求，却无法顺畅对接，因而不得不借助外部循环“出口转内销”，这不是正常的外部循环，而是经济运作失调导致的效率损失。</w:t>
      </w:r>
    </w:p>
    <w:p>
      <w:pPr>
        <w:pStyle w:val="pStyle"/>
      </w:pPr>
      <w:r>
        <w:rPr/>
        <w:t xml:space="preserve">  </w:t>
      </w:r>
      <w:r>
        <w:rPr>
          <w:rStyle w:val="colorRedText"/>
        </w:rPr>
        <w:t xml:space="preserve">段3：</w:t>
      </w:r>
      <w:r>
        <w:rPr/>
        <w:t xml:space="preserve">在经济发展启动阶段，这种外向型经济确实是一条捷径。日本和韩国以及东盟国家也经历了类似的阶段。但是，世界上没有完美的经济发展模式，任何模式都是有所得也有所失。&lt;line&gt;“抄近道”的外向型经济存在着明显的短板和缺陷&lt;/line&gt;，比如，基础技术发展滑后、大规模贸易顺差造成了对外贸易关系紧张、金融市场发育不健全、国内资本市场低效等。</w:t>
      </w:r>
    </w:p>
    <w:p>
      <w:pPr>
        <w:pStyle w:val="pStyle"/>
      </w:pPr>
      <w:r>
        <w:rPr/>
        <w:t xml:space="preserve">  </w:t>
      </w:r>
      <w:r>
        <w:rPr>
          <w:rStyle w:val="colorRedText"/>
        </w:rPr>
        <w:t xml:space="preserve">段4：</w:t>
      </w:r>
      <w:r>
        <w:rPr/>
        <w:t xml:space="preserve">从各国发展的经验看，&lt;line&gt;依赖出口拉动经济只能为经济发展的前半程保驾护航&lt;/line&gt;，发展到一定程度必定出现瓶预。今天中国遭遇的出口环境恶化、经济增速放缓，在发展轨迹类似的日本、外国、东南亚国家等都不同程度出现过。</w:t>
      </w:r>
    </w:p>
    <w:p>
      <w:pPr>
        <w:pStyle w:val="pStyle"/>
      </w:pPr>
      <w:r>
        <w:rPr/>
        <w:t xml:space="preserve">  </w:t>
      </w:r>
      <w:r>
        <w:rPr>
          <w:rStyle w:val="colorRedText"/>
        </w:rPr>
        <w:t xml:space="preserve">段5：</w:t>
      </w:r>
      <w:r>
        <w:rPr/>
        <w:t xml:space="preserve">当然，和任何社会经济转型一样，利益调整、资源分配的&lt;line&gt;变化过程会带来阵痛&lt;/line&gt;，部分产业和相关企业会受到严峻的挑战，“&lt;line&gt;机遇和挑战并存&lt;/line&gt;”的老生常谈代替不了经济活动的现实，不是每一个面临挑战者都能抓住机遇，难免有失落者流下泪水，淘汰和筛选不可避免，答案还是应该交给市场，让市场筛选出真正的强者。</w:t>
      </w:r>
    </w:p>
    <w:p>
      <w:pPr>
        <w:pStyle w:val="pStyle"/>
      </w:pPr>
      <w:r>
        <w:rPr/>
        <w:t xml:space="preserve">  〖资料6中段1中的“这并不意味着重视国内需求是环境所迫的被动应对，相反，这是中国经济发展的大势使然”说明我国经济发展需要拉动内需增长，这与前面分论点重复；段2-4说明外向型经济发展会存在一定的问题，但并没有说废止外向型经济，我国也不能禁止开放、闭门造车，还是需要出口拉动消费，实现国内国际双循环。由此，可得出分论点：</w:t>
      </w:r>
      <w:r>
        <w:rPr>
          <w:rStyle w:val="colorRedText"/>
        </w:rPr>
        <w:t xml:space="preserve">⑦还需借助出口拉动经济，实现国内国际双循环。</w:t>
      </w:r>
      <w:r>
        <w:rPr/>
        <w:t xml:space="preserve">〗</w:t>
      </w:r>
    </w:p>
    <w:p>
      <w:pPr>
        <w:pStyle w:val="pStyle"/>
      </w:pPr>
      <w:r>
        <w:rPr/>
        <w:t xml:space="preserve">  </w:t>
      </w:r>
      <w:r>
        <w:rPr>
          <w:rStyle w:val="colorRedText"/>
        </w:rPr>
        <w:t xml:space="preserve">第</w:t>
      </w:r>
      <w:r>
        <w:rPr>
          <w:rStyle w:val="colorRedText"/>
        </w:rPr>
        <w:t xml:space="preserve">三</w:t>
      </w:r>
      <w:r>
        <w:rPr>
          <w:rStyle w:val="colorRedText"/>
        </w:rPr>
        <w:t xml:space="preserve">步——根据第一步的审题、第二步的阅读，确立文章框架</w:t>
      </w:r>
    </w:p>
    <w:p>
      <w:pPr>
        <w:pStyle w:val="pStyle"/>
      </w:pPr>
      <w:r>
        <w:rPr/>
        <w:t xml:space="preserve">  </w:t>
      </w:r>
      <w:r>
        <w:rPr>
          <w:rStyle w:val="colorRedText"/>
        </w:rPr>
        <w:t xml:space="preserve">标题：</w:t>
      </w:r>
      <w:r>
        <w:rPr/>
        <w:t xml:space="preserve">构建新发展格局 推动经济高质量发展</w:t>
      </w:r>
    </w:p>
    <w:p>
      <w:pPr>
        <w:pStyle w:val="pStyle"/>
      </w:pPr>
      <w:r>
        <w:rPr/>
        <w:t xml:space="preserve">  </w:t>
      </w:r>
      <w:r>
        <w:rPr>
          <w:rStyle w:val="colorRedText"/>
        </w:rPr>
        <w:t xml:space="preserve">开头：</w:t>
      </w:r>
    </w:p>
    <w:p>
      <w:pPr>
        <w:pStyle w:val="pStyle"/>
      </w:pPr>
      <w:r>
        <w:rPr/>
        <w:t xml:space="preserve">  </w:t>
      </w:r>
      <w:r>
        <w:rPr>
          <w:rStyle w:val="colorRedText"/>
        </w:rPr>
        <w:t xml:space="preserve">点题：</w:t>
      </w:r>
      <w:r>
        <w:rPr/>
        <w:t xml:space="preserve">构建新发展格局</w:t>
      </w:r>
    </w:p>
    <w:p>
      <w:pPr>
        <w:pStyle w:val="pStyle"/>
      </w:pPr>
      <w:r>
        <w:rPr/>
        <w:t xml:space="preserve">  </w:t>
      </w:r>
      <w:r>
        <w:rPr>
          <w:rStyle w:val="colorRedText"/>
        </w:rPr>
        <w:t xml:space="preserve">解题：</w:t>
      </w:r>
      <w:r>
        <w:rPr/>
        <w:t xml:space="preserve">我国将全力以赴，构建以国内大循环为主，国内国际双循环相互促进的新发展格局。</w:t>
      </w:r>
    </w:p>
    <w:p>
      <w:pPr>
        <w:pStyle w:val="pStyle"/>
      </w:pPr>
      <w:r>
        <w:rPr/>
        <w:t xml:space="preserve">  </w:t>
      </w:r>
      <w:r>
        <w:rPr>
          <w:rStyle w:val="colorRedText"/>
        </w:rPr>
        <w:t xml:space="preserve">分论点：</w:t>
      </w:r>
    </w:p>
    <w:p>
      <w:pPr>
        <w:pStyle w:val="pStyle"/>
      </w:pPr>
      <w:r>
        <w:rPr/>
        <w:t xml:space="preserve">  1.由②③④得出：加强自主创新，促进科技成果转化，实现产品升级，以此拉动国内需求，推动现代经济集聚发展，畅通国内大循环。【根据资料1、2、3，可以考虑从如何拉动国内需求来论证这一论点。】</w:t>
      </w:r>
    </w:p>
    <w:p>
      <w:pPr>
        <w:pStyle w:val="pStyle"/>
      </w:pPr>
      <w:r>
        <w:rPr/>
        <w:t xml:space="preserve">  2.由⑥得出：优化技能人才队伍结构，提升员工技能，培育高级技工，解决“技工荒”难题。【根据资料5，可以考虑从“技工荒”的问题以及解决措施来论证这一论点。】</w:t>
      </w:r>
    </w:p>
    <w:p>
      <w:pPr>
        <w:pStyle w:val="pStyle"/>
      </w:pPr>
      <w:r>
        <w:rPr/>
        <w:t xml:space="preserve">  3.由⑤⑦得出：构建新发展格局，还需借助出口拉动经济，实现国内国际双循环，促进世界经济复苏，带动全球经济增长。【根据资料4、6，可以考虑从实现国内国际双循环等方面来论证这一论点。】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2021年天津市北辰区事业单位招聘考试《综合知识》（主观题）（网友回忆版）第3题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2023-12-27T14:41:56+08:00</dcterms:created>
  <dcterms:modified xsi:type="dcterms:W3CDTF">2023-12-27T14:41:56+08:00</dcterms:modified>
</cp:coreProperties>
</file>

<file path=docProps/custom.xml><?xml version="1.0" encoding="utf-8"?>
<Properties xmlns="http://schemas.openxmlformats.org/officeDocument/2006/custom-properties" xmlns:vt="http://schemas.openxmlformats.org/officeDocument/2006/docPropsVTypes"/>
</file>