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2021年1月河南省驻马店市确山县事业单位招聘考试《申论》（网友回忆版）</w:t>
      </w:r>
    </w:p>
    <w:p>
      <w:pPr>
        <w:pStyle w:val="titleStyle"/>
      </w:pPr>
      <w:r>
        <w:rPr>
          <w:rStyle w:val="answerTitleStyle"/>
        </w:rPr>
        <w:t xml:space="preserve">第一部分  主观题</w:t>
      </w:r>
    </w:p>
    <w:p>
      <w:pPr/>
      <w:r>
        <w:rPr>
          <w:rStyle w:val="answerTitleStyle"/>
        </w:rPr>
        <w:t xml:space="preserve">一、主观题（本大题共2小题，第1题20分，第2题30分，共计50分）</w:t>
      </w:r>
    </w:p>
    <w:p>
      <w:pPr>
        <w:pStyle w:val="pStyle"/>
      </w:pPr>
      <w:r>
        <w:rPr/>
        <w:t xml:space="preserve">温州市苍南县是浙江省最南端的一个县，是浙江第一人口大县。作为“温州模式”的主要发祥地之一，苍南群众思想活跃，创新意识强，创造了“胆大包天”“农民造城“”浮动利率”等10多个全国改革第一。在实施县域治理创新中，苍南坚持以人民为中心，聚焦“文化、责任、法制、科技、投入”五大要素，探索构建社会化、法治化、网格化、智能化、立体化的县域综合治理体系。2017年以来，针对基层党组织存在的“三会一课”坚持难等“十大难题”，苍南持续开展“十招破十难”行动，实施基层党支部集中夜学、党员预审等系列长效机制，有效破解基层党组织弱化、虚化、边缘化问题。坚持每月15日全县3184个基层支部同步开展“主题党日·集中夜学”，全面落实“宣誓、学习、通报、议事”的“四部曲”，县四套班子成员带头到村随机暗访并讲党课。县委常委会坚持以上率下，深入实施县领导“1+6”和乡镇部门“1+5”责任捆绑工作机制，四套班子齐上一线，县、镇、村三级联动，形成了县域综合治理的大合唱。全县党员干部增强“四个意识”、坚定“四个自信”、做到“两个维护”显著增强，基层党组织凝聚力、向心力、战斗力大大提高。</w:t>
      </w:r>
    </w:p>
    <w:p>
      <w:pPr>
        <w:pStyle w:val="pStyle"/>
      </w:pPr>
      <w:r>
        <w:rPr/>
        <w:t xml:space="preserve">  为精简审批流程、精简审批时限，苍南县率先实施“一路导引”“一网通办”“一库共享”“一端服务”的“四个一”工程，实现所有民生事项和企业事项“一次办结”，并不断推动“最多跑一次”改革向乡镇、村居延伸。同时，不断深化重点领域和关键环节改革，比如按照“大部制、扁平化、低成本、高效率”的要求，平稳有序推进龙港镇撤镇设市改革，积极探索可复制可推广的特大镇新型设市模式；构建完善抗台风防台风“海、山、城、游、所、点”的“六防”体系，连续11年实现人员“零死亡”等，形成了一系列县域治理创新实践。在社会治理方面，苍南县积极培育和引导社会组织、社工与社区实现“三社”联动，在化解矛盾纠纷、推进平安建设、推动民生事业等方面发挥了重要作用，被列为浙江省现代社会组织体制建设创新示范观察点。目前全县共有注册社会组织1169家、志愿者26万人，平均每5名苍南人中就有1名志愿者，涌现出了“壹加壹”“绿眼睛”等一批知名公益社会组织。全面推进“综治工作、市场监管、综合执法、便民服务”等基层治理“四个平台”建设，对乡镇和部门派驻机构进行职能模块归并、工作流程再造和工作机制完善，实行“网格式管理、捆绑式责任”的工作机制，实现数据共享、信息共通、人员共用、风险共治，有效构建“重心下移、关口前移、无缝覆盖”的县域综合治理“一张网”。通过“政府搭台”和“民间众筹”模式，持续加大公共文化设施建设，相继建成文化馆、图书馆、博物馆等重点文化项目，并孕育出城市文化客厅、文化驿站等一批文化新地标；持续深入开展垃圾革命、礼让斑马线、移风易俗等文明创建活动，不断提升城市文明水平，实现垃圾日产日清、无害处理、资源利用，礼让率上升至72％，赢得了人民群众广泛支持和点赞。由于薄弱村大量存在，苍南发展不均衡不充分的问题也比较明显。原来苍南有行政村775个，村均人口仅1452人。自2019年3月以来，借助温州市村社规模优化调整的东风，苍南全力打好村社规模优化调整攻坚仗，推动村社资源配置、组织结构、治理体系全面优化，全县行政村数减少349个，撤并率达到45％。当前，苍南正谋划做好新村新社融合发展的“后半篇文章”，实施组织运行提效、便民服务提质等系列行动，确保新村新社快速转入高质量发展快车道。2017年以来，苍南连续3年开展“百亿”“双百亿”“三百亿”重大项目集中开竣工活动，顺利开工项目91个、竣工项目82个，总投资达751亿元。在县域综合治理中，苍南始终践行“绿水青山就是金山银山”的科学论断，积极创建省级全域旅游示范县，高质量实施乡村振兴“一带十线百村”建设，深入开展“垃圾革命”“污水革命”“厕所革命”，积极创建“污水零直排区”。2018年空气质量指数优良率为98.2％，绿色发展指数列温州市第一，2019年入选中国创新百强县，2020年入选全国县域经济综合竞争力百强县。</w:t>
      </w:r>
    </w:p>
    <w:p>
      <w:pPr>
        <w:pStyle w:val="pStyle"/>
      </w:pPr>
      <w:r>
        <w:rPr/>
        <w:t xml:space="preserve">人民网论坛发表文章称，县域作为连接城市与乡村的关键场域，是国家治理中非常重要的一环。推进国家治理体系和治理能力现代化，离不开县域高质量发展；而高质量与高水平的县域治理是推动县域高质量发展的基本前提，县域治理与县域发展构成了双向互动的关系。突如其来的新冠肺炎疫情，是对国家治理体系和治理能力的一次大考。疫情防控中暴露出的问题，折射出国家治理体系和治理能力现代化过程中存在的一些短板和不足。县域治理的“最后一公里”就是亟待破解的一大问题，它不是大局却事关大局。从制约因素角度分析，县域经济往往具有资源依托性、相对独立性、不完整性和非均衡性等特征。要坚持把科技进步与创新作为加快转变经济发展方式的重要支撑，通过提升市场主体的创新能力，来提升县域经济发展的源动力。坚持“绿水青山就是金山银山”，尊重生态规律，落实“一县一规、多规合一”，处理好外延性发展与内涵性发展的关系，实现绿色发展。此外，县域经济发展与“经济开放度”之间存在着长期均衡的关系，要坚持走“扩大开放——增加就业——社会稳定——经济发展”的良性循环道路。</w:t>
      </w:r>
    </w:p>
    <w:p>
      <w:pPr>
        <w:pStyle w:val="pStyle"/>
      </w:pPr>
      <w:r>
        <w:rPr/>
        <w:t xml:space="preserve">  2020年11月15日，中国2020县域社会治理现代化论坛召开，中国信息协会副会长朱玉在论坛上表示，推动县域经济高质量发展，是适应我国社会主要矛盾变化、实现城乡区域协调发展的必然要求，要贯彻新发展理念，引领县域经济坚定不移走绿色发展、融合发展、产业发展之路。当前，新一代信息技术成为了驱动变革的最活跃的因素，数字化、网络化、智能化成为支撑整个社会经济运转的重要方式。疫情发生后，各地政府各类政务服务应用，在疫情防控、便民服务、复工复产等方面发挥了重要作用，充分说明数字城市建设是顺应信息化浪潮，转变政府职能，提升治理能力现代化水平的必然选择。在新型基础设施建设方面，数字经济正强势崛起，作为国家重大战略部署的“新基建”正在加速推进，成为新的投资和发展方向。“新基建”带来的发展机遇，不仅是基建本身，而且是数字化、网络化、智能化的产业升级与经济社会数字化转型需求的叠加。在“新基建”的背景下，针对科技创新推进县域地区数字化转型，助力社会治理现代化，抓住新机遇，应用新技术，依托“新基建”，加快县域数字化发展，提升社会治理现代化水平，为形成以国内大循环为主体、国内国际双循环相互促进的新发展格局、促进我国经济高质量发展贡献力量。</w:t>
      </w:r>
    </w:p>
    <w:p>
      <w:pPr>
        <w:pStyle w:val="pStyle"/>
      </w:pPr>
      <w:r>
        <w:rPr/>
        <w:t xml:space="preserve">习近平总书记在河南视察时提出了县域治理“三起来”的要求，即“把强县和富民统一起来，把改革和发展结合起来，把城镇和乡村贯通起来”。2020年4月，在与焦作市各县（市、区）委书记座谈时，河南省委书记王国生指出，要以习近平总书记关于县域治理“三起来”重大要求为根本遵循，在区域经济布局中发挥优势、找准定位，高标准推进县域经济高质量发展，加快形成错位发展、竞相发展的县域经济发展新格局。作为城市经济与农村经济的结合体，县域经济对推动经济社会发展具有关键性、战略性和基础性作用，事关全省经济社会高质量发展大局。面对新形势、新任务和新要求，在新起点上推动县域高质量发展，必须把县域治理“三起来”作为根本遵循。以强县富民为主线，以改革发展为动力，以城乡贯通为途径，加快形成特色鲜明、竞相发展的新格局，为开启全面建设社会主现代化国家新征程奠定坚实基础。这既是必须扛稳的政治责任，也是必须回答的时代课题。</w:t>
      </w:r>
    </w:p>
    <w:p>
      <w:pPr>
        <w:pStyle w:val="pStyle"/>
      </w:pPr>
      <w:r>
        <w:rPr/>
        <w:t xml:space="preserve">1. (2021河南)  </w:t>
      </w:r>
      <w:r>
        <w:rPr>
          <w:rStyle w:val="colorRedText"/>
        </w:rPr>
        <w:t xml:space="preserve">根据材料</w:t>
      </w:r>
      <w:r>
        <w:rPr/>
        <w:t xml:space="preserve">1</w:t>
      </w:r>
      <w:r>
        <w:rPr>
          <w:rStyle w:val="colorRedText"/>
        </w:rPr>
        <w:t xml:space="preserve">，请概括苍南县在推动实施县域治理创新中采取的主要措施。（20分）</w:t>
      </w:r>
    </w:p>
    <w:p>
      <w:pPr>
        <w:pStyle w:val="pStyle"/>
      </w:pPr>
      <w:r>
        <w:rPr/>
        <w:t xml:space="preserve">  要求：全面、准确、有条理；不超过300字。</w:t>
      </w:r>
    </w:p>
    <w:p/>
    <w:p>
      <w:pPr>
        <w:pStyle w:val="pStyle"/>
      </w:pPr>
      <w:r>
        <w:rPr/>
        <w:t xml:space="preserve">2. (2021河南)  </w:t>
      </w:r>
      <w:r>
        <w:rPr>
          <w:rStyle w:val="colorRedText"/>
        </w:rPr>
        <w:t xml:space="preserve">请结合实际和你对“县域治理‘三起来’”的理解，以“高标准推进县域经济高质量发展”为主题，写一篇不少于800字的文章。（30分）</w:t>
      </w:r>
    </w:p>
    <w:p>
      <w:pPr>
        <w:pStyle w:val="pStyle"/>
      </w:pPr>
      <w:r>
        <w:rPr/>
        <w:t xml:space="preserve">  要求：观点明确，条理清晰，逻辑严密，内容完整，表述流畅。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提出对策</w:t>
      </w:r>
    </w:p>
    <w:p>
      <w:pPr>
        <w:pStyle w:val="pStyle"/>
      </w:pPr>
      <w:r>
        <w:rPr/>
        <w:t xml:space="preserve">【答案】          以人民为中心，聚焦“文化、责任、法制、科技、投入”五大要素，构建综合治理体系。</w:t>
      </w:r>
    </w:p>
    <w:p>
      <w:pPr>
        <w:pStyle w:val="pStyle"/>
      </w:pPr>
      <w:r>
        <w:rPr/>
        <w:t xml:space="preserve">         1.完善基层党建。开展“十招破十难”行动，实施基层党支部集中夜学、党员预审等系列长效机制、责任捆绑工作机制，坚持以上率下，实行三级联动。</w:t>
      </w:r>
    </w:p>
    <w:p>
      <w:pPr>
        <w:pStyle w:val="pStyle"/>
      </w:pPr>
      <w:r>
        <w:rPr/>
        <w:t xml:space="preserve">         2.健全治理体系。实施“四个一”工程，提高审批效率，深化重点领域和关键环节改革；培育和引导社会组织、社工与社区实现“三社”联动；实行“网格式管理、捆绑式责任”工作机制。</w:t>
      </w:r>
    </w:p>
    <w:p>
      <w:pPr>
        <w:pStyle w:val="pStyle"/>
      </w:pPr>
      <w:r>
        <w:rPr/>
        <w:t xml:space="preserve">         3.加强文化建设。通过“政府搭台”和“民间众筹”模式，完善公共文化设施，开展文明创建活动。</w:t>
      </w:r>
    </w:p>
    <w:p>
      <w:pPr>
        <w:pStyle w:val="pStyle"/>
      </w:pPr>
      <w:r>
        <w:rPr/>
        <w:t xml:space="preserve">         4.注重绿色发展。践行两山论科学论断，创建旅游示范县，实施“一带十线百村”建设，开展垃圾、污水、厕所革命，创建“污水零直排区”。</w:t>
      </w:r>
    </w:p>
    <w:p>
      <w:pPr>
        <w:pStyle w:val="pStyle"/>
      </w:pPr>
      <w:r>
        <w:rPr/>
        <w:t xml:space="preserve">        </w:t>
      </w:r>
      <w:r>
        <w:rPr>
          <w:rStyle w:val="colorRedText"/>
        </w:rPr>
        <w:t xml:space="preserve"> 参考答案说明：</w:t>
      </w:r>
      <w:r>
        <w:rPr/>
        <w:t xml:space="preserve">答案从“完善基层党建”“健全治理体系”“加强文化建设”“注重绿色发展”等不同的对策进行了分条撰写。各条要点之间在内容上是并列关系，无交叉。</w:t>
      </w:r>
    </w:p>
    <w:p>
      <w:pPr>
        <w:pStyle w:val="pStyle"/>
      </w:pPr>
      <w:r>
        <w:rPr/>
        <w:t xml:space="preserve">  </w:t>
      </w:r>
      <w:r>
        <w:pict>
          <v:shape type="#_x0000_t75" style="width:350pt; height:139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根据材料&lt;/line&gt;1【出现“根据”一词，提示我们只需阅读资料1】，请&lt;line&gt;概括苍南县在推动实施县域治理创新中采取的主要措施&lt;/line&gt;【（1）本题是案例分析题，重点作答“主要措施”，即“对策”这一要素。一方面，可以从资料中摘抄或概括；另一方面，可以由问题推导出对策。（2）结合问法“概括苍南县在推动实施县域治理创新中采取的主要措施”可知，对策以摘抄或概括为主，因此阅读材料时围绕“苍南县推动实施县域治理创新”这一主题，重点关注动词或动宾短语】。</w:t>
      </w:r>
    </w:p>
    <w:p>
      <w:pPr>
        <w:pStyle w:val="pStyle"/>
      </w:pPr>
      <w:r>
        <w:rPr/>
        <w:t xml:space="preserve">  要求：全面、准确、有条理；不超过300字。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温州市苍南县是浙江省最南端的一个县，是浙江第一人口大县。作为“温州模式”的主要发祥地之一，苍南群众思想活跃，创新意识强，创造了“胆大包天”“农民造城“”浮动利率”等10多个全国改革第一。&lt;line&gt;在实施县域治理创新中&lt;/line&gt;，苍南&lt;line&gt;坚持以人民为中心&lt;/line&gt;，聚焦“&lt;line&gt;文化&lt;/line&gt;、&lt;line&gt;责任&lt;/line&gt;、&lt;line&gt;法制&lt;/line&gt;、&lt;line&gt;科技&lt;/line&gt;、&lt;line&gt;投入&lt;/line&gt;”&lt;line&gt;五大要素&lt;/line&gt;，探索&lt;line&gt;构建&lt;/line&gt;社会化、法治化、网格化、智能化、立体化的&lt;line&gt;县域综合治理体系&lt;/line&gt;。2017年以来，针对基层党组织存在的“三会一课”坚持难等“十大难题”，苍南持续&lt;line&gt;开展&lt;/line&gt;“&lt;line&gt;十招破十难&lt;/line&gt;”&lt;line&gt;行动&lt;/line&gt;，&lt;line&gt;实施基层党支部集中夜学&lt;/line&gt;、&lt;line&gt;党员预审等系列长效机制&lt;/line&gt;，有效破解基层党组织弱化、虚化、边缘化问题。坚持每月15日全县3184个基层支部同步开展“主题党日·集中夜学”，全面落实“宣誓、学习、通报、议事”的“四部曲”，县四套班子成员带头到村随机暗访并讲党课。县委常委会&lt;line&gt;坚持以上率下&lt;/line&gt;，深入&lt;line&gt;实施&lt;/line&gt;县领导“1+6”和乡镇部门“1+5”&lt;line&gt;责任捆绑工作机制&lt;/line&gt;，四套班子齐上一线，&lt;line&gt;县&lt;/line&gt;、&lt;line&gt;镇&lt;/line&gt;、&lt;line&gt;村三级联动&lt;/line&gt;，形成了县域综合治理的大合唱。全县党员干部增强“四个意识”、坚定“四个自信”、做到“两个维护”显著增强，基层党组织凝聚力、向心力、战斗力大大提高。</w:t>
      </w:r>
    </w:p>
    <w:p>
      <w:pPr>
        <w:pStyle w:val="pStyle"/>
      </w:pPr>
      <w:r>
        <w:rPr/>
        <w:t xml:space="preserve">  〖（1）“在实施县域治理创新中……立体化的县域综合治理体系”该句中“坚持”“聚焦”“构建”动词提示对策，直接摘抄出要点：①以人民为中心，聚焦“文化、责任、法制、科技、投入”五大要素，构建综合治理体系。（2）“2017年以来……基层党组织凝聚力、向心力、战斗力大大提高”该句针对基层党建存在的问题提出对策，并通过“开展”“实施”“坚持”“联动”等动词提示对策，整合概括后可得到要点：②开展“十招破十难”行动，实施基层党支部集中夜学、党员预审等系列长效机制、责任捆绑工作机制，坚持以上率下，实行三级联动。〗</w:t>
      </w:r>
    </w:p>
    <w:p>
      <w:pPr>
        <w:pStyle w:val="pStyle"/>
      </w:pPr>
      <w:r>
        <w:rPr/>
        <w:t xml:space="preserve">  </w:t>
      </w:r>
      <w:r>
        <w:rPr>
          <w:rStyle w:val="colorRedText"/>
        </w:rPr>
        <w:t xml:space="preserve">段2：</w:t>
      </w:r>
      <w:r>
        <w:rPr/>
        <w:t xml:space="preserve">为精简审批流程、精简审批时限，苍南县率先&lt;line&gt;实施&lt;/line&gt;“一路导引”“一网通办”“一库共享”“一端服务”的“&lt;line&gt;四个一&lt;/line&gt;”&lt;line&gt;工程&lt;/line&gt;，实现所有民生事项和企业事项“一次办结”，并不断推动“最多跑一次”改革向乡镇、村居延伸。&lt;line&gt;同时&lt;/line&gt;，不断&lt;line&gt;深化重点领域和关键环节改革&lt;/line&gt;，比如按照“大部制、扁平化、低成本、高效率”的要求，平稳有序推进龙港镇撤镇设市改革，积极探索可复制可推广的特大镇新型设市模式；构建完善抗台风防台风“海、山、城、游、所、点”的“六防”体系，连续11年实现人员“零死亡”等，形成了一系列县域治理创新实践。在社会治理方面，苍南县积极&lt;line&gt;培育和引导社会组织&lt;/line&gt;、&lt;line&gt;社工与社区实现&lt;/line&gt;“&lt;line&gt;三社&lt;/line&gt;”&lt;line&gt;联动&lt;/line&gt;，在化解矛盾纠纷、推进平安建设、推动民生事业等方面发挥了重要作用，被列为浙江省现代社会组织体制建设创新示范观察点。目前全县共有注册社会组织1169家、志愿者26万人，平均每5名苍南人中就有1名志愿者，涌现出了“壹加壹”“绿眼睛”等一批知名公益社会组织。全面&lt;line&gt;推进&lt;/line&gt;“综治工作、市场监管、综合执法、便民服务”等&lt;line&gt;基层治理&lt;/line&gt;“四个平台”&lt;line&gt;建设&lt;/line&gt;，对乡镇和部门派驻机构进行职能模块归并、工作流程再造和工作机制完善，&lt;line&gt;实行&lt;/line&gt;“&lt;line&gt;网格式管理&lt;/line&gt;、&lt;line&gt;捆绑式责任&lt;/line&gt;”&lt;line&gt;的工作机制&lt;/line&gt;，实现数据共享、信息共通、人员共用、风险共治，有效构建“重心下移、关口前移、无缝覆盖”的县域综合治理“一张网”。&lt;line&gt;通过&lt;/line&gt;“&lt;line&gt;政府搭台&lt;/line&gt;”&lt;line&gt;和&lt;/line&gt;“&lt;line&gt;民间众筹&lt;/line&gt;”&lt;line&gt;模式&lt;/line&gt;，持续&lt;line&gt;加大公共文化设施建设&lt;/line&gt;，相继建成文化馆、图书馆、博物馆等重点文化项目，并孕育出城市文化客厅、文化驿站等一批文化新地标；持续深入&lt;line&gt;开展&lt;/line&gt;垃圾革命、礼让斑马线、移风易俗等&lt;line&gt;文明创建活动&lt;/line&gt;，不断提升城市文明水平，实现垃圾日产日清、无害处理、资源利用，礼让率上升至72％，赢得了人民群众广泛支持和点赞。由于薄弱村大量存在，苍南发展不均衡不充分的问题也比较明显。原来苍南有行政村775个，村均人口仅1452人。自2019年3月以来，借助温州市村社规模优化调整的东风，苍南全力打好村社规模优化调整攻坚仗，推动村社资源配置、组织结构、治理体系全面优化，全县行政村数减少349个，撤并率达到45％。当前，苍南正谋划做好新村新社融合发展的“后半篇文章”，实施组织运行提效、便民服务提质等系列行动，确保新村新社快速转入高质量发展快车道。2017年以来，苍南连续3年开展“百亿”“双百亿”“三百亿”重大项目集中开竣工活动，顺利开工项目91个、竣工项目82个，总投资达751亿元。在县域综合治理中，苍南&lt;line&gt;始终践行&lt;/line&gt;“&lt;line&gt;绿水青山就是金山银山&lt;/line&gt;”&lt;line&gt;的科学论断&lt;/line&gt;，积极&lt;line&gt;创建省级全域旅游示范县&lt;/line&gt;，高质量&lt;line&gt;实施&lt;/line&gt;乡村振兴“&lt;line&gt;一带十线百村&lt;/line&gt;”&lt;line&gt;建设&lt;/line&gt;，深入&lt;line&gt;开展&lt;/line&gt;“&lt;line&gt;垃圾革命&lt;/line&gt;”“&lt;line&gt;污水革命&lt;/line&gt;”“&lt;line&gt;厕所革命&lt;/line&gt;”，积极&lt;line&gt;创建&lt;/line&gt;“&lt;line&gt;污水零直排区&lt;/line&gt;”。2018年空气质量指数优良率为98.2％，绿色发展指数列温州市第一，2019年入选中国创新百强县，2020年入选全国县域经济综合竞争力百强县。</w:t>
      </w:r>
    </w:p>
    <w:p>
      <w:pPr>
        <w:pStyle w:val="pStyle"/>
      </w:pPr>
      <w:r>
        <w:rPr/>
        <w:t xml:space="preserve">  〖（1）“为精简审批流程、精简审批时限……一系列县域治理创新实践”该句通过“同时”连接并列句，前后句通过“实施”“深化”动词引导对策，可概括要点：③实施“四个一”工程，提高审批效率，深化重点领域和关键环节改革。（2）“在社会治理方面……等一批知名公益社会组织”该句通过“培育”“引导”等动词提示对策，概括出要点：④培育和引导社会组织、社工与社区实现“三社”联动。（3）“全面推进……县域综合治理‘一张网’”该句通过“推进”“实行”等动词引导对策，摘抄出要点：⑤推进基层治理，实行“网格式管理、捆绑式责任”工作机制。（4）“通过‘政府搭台’和‘民间众筹’模式……赢得了人民群众广泛支持和点赞”该句中通过“通过”“加大”“开展”动词提示对策，可概括要点：⑥通过“政府搭台”和“民间众筹”模式，完善公共文化设施，开展文明创建活动。（5）“由于薄弱村大量存在……2020年入选全国县域经济综合竞争力百强县”本句呈现分总关系，通过“践行”“创建”“实施”“开展”等动词提示对策，概括为：⑦践行两山论科学论断，创建旅游示范县，实施“一带十线百村”建设，开展垃圾、污水、厕所革命，创建“污水零直排区”。〗</w:t>
      </w:r>
    </w:p>
    <w:p>
      <w:pPr>
        <w:pStyle w:val="pStyle"/>
      </w:pPr>
      <w:r>
        <w:rPr/>
        <w:t xml:space="preserve">  </w:t>
      </w:r>
      <w:r>
        <w:rPr>
          <w:rStyle w:val="colorRedText"/>
        </w:rPr>
        <w:t xml:space="preserve">第三步——按题目要求整理要点</w:t>
      </w:r>
    </w:p>
    <w:p>
      <w:pPr>
        <w:pStyle w:val="pStyle"/>
      </w:pPr>
      <w:r>
        <w:rPr/>
        <w:t xml:space="preserve">  【梳理各个要点，发现这些要点是从“完善基层党建”“健全治理体系”“加强文化建设”“注重绿色发展”这四个方面展开的，可以将要点按照这四个方面进行划分，分条撰写。】</w:t>
      </w:r>
    </w:p>
    <w:p>
      <w:pPr>
        <w:pStyle w:val="pStyle"/>
      </w:pPr>
      <w:r>
        <w:rPr/>
        <w:t xml:space="preserve">  【要点①宏观性对策，可将其作为总旨句前置】以人民为中心，聚焦“文化、责任、法制、科技、投入”五大要素，构建综合治理体系。</w:t>
      </w:r>
    </w:p>
    <w:p>
      <w:pPr>
        <w:pStyle w:val="pStyle"/>
      </w:pPr>
      <w:r>
        <w:rPr/>
        <w:t xml:space="preserve">  【要点②围绕完善基层党建展开，可概括出总括词“完善基层党建”并前置】完善基层党建。开展“十招破十难”行动，实施基层党支部集中夜学、党员预审等系列长效机制、责任捆绑工作机制，坚持以上率下，实行三级联动。</w:t>
      </w:r>
    </w:p>
    <w:p>
      <w:pPr>
        <w:pStyle w:val="pStyle"/>
      </w:pPr>
      <w:r>
        <w:rPr/>
        <w:t xml:space="preserve">  【要点③④⑤围绕健全治理体系展开，可概括出总括词“健全治理体系”并前置】健全治理体系。实施“四个一”工程，提高审批效率，深化重点领域和关键环节改革；培育和引导社会组织、社工与社区实现“三社”联动；实行“网格式管理、捆绑式责任”工作机制。</w:t>
      </w:r>
    </w:p>
    <w:p>
      <w:pPr>
        <w:pStyle w:val="pStyle"/>
      </w:pPr>
      <w:r>
        <w:rPr/>
        <w:t xml:space="preserve">  【要点⑥围绕加强文化建设展开，可概括出总括词“加强文化建设”并前置】加强文化建设。通过“政府搭台”和“民间众筹”模式，完善公共文化设施，开展文明创建活动。</w:t>
      </w:r>
    </w:p>
    <w:p>
      <w:pPr>
        <w:pStyle w:val="pStyle"/>
      </w:pPr>
      <w:r>
        <w:rPr/>
        <w:t xml:space="preserve">  【要点⑦围绕注重绿色发展展开，可概括出总括词“注重绿色发展”并前置】注重绿色发展。践行两山论科学论断，创建旅游示范县，实施“一带十线百村”建设，开展垃圾、污水、厕所革命，创建“污水零直排区”。</w:t>
      </w:r>
    </w:p>
    <w:p>
      <w:pPr>
        <w:pStyle w:val="pStyle"/>
      </w:pPr>
      <w:r>
        <w:rPr/>
        <w:t xml:space="preserve">【来源】 2021年1月河南省驻马店市确山县事业单位招聘考试《申论》（网友回忆版）第1题</w:t>
      </w:r>
    </w:p>
    <w:p/>
    <w:p>
      <w:pPr/>
      <w:r>
        <w:rPr/>
        <w:t xml:space="preserve">第2题</w:t>
      </w:r>
    </w:p>
    <w:p>
      <w:pPr/>
      <w:r>
        <w:rPr/>
        <w:t xml:space="preserve">【知识点】 材料作文</w:t>
      </w:r>
    </w:p>
    <w:p>
      <w:pPr>
        <w:pStyle w:val="pStyle"/>
      </w:pPr>
      <w:r>
        <w:rPr/>
        <w:t xml:space="preserve">【答案】 &lt;tcenter&gt;聚焦县域治理“三起来” 推进高质量发展&lt;/tcenter&gt;         县域作为连接城市与乡村的关键场域，是国家治理中非常重要的一环。高质量与高水平的县域治理是推动县域高质量发展的基本前提。因此应当以县域治理“三起来”重大要求为根本遵循，即把强县和富民统一起来，把改革和发展结合起来，把城镇和乡村贯通起来，发挥优势、找准定位，高标准推进县域经济高质量发展，加快形成错位发展、竞相发展的县域经济发展新格局。</w:t>
      </w:r>
    </w:p>
    <w:p>
      <w:pPr>
        <w:pStyle w:val="pStyle"/>
      </w:pPr>
      <w:r>
        <w:rPr/>
        <w:t xml:space="preserve">         以强县富民为主线，瞄准主攻方向，坚持以民为本。为人民谋福祉是发展的根本出发点与落脚点，应立足地方实际，聚焦地域优势，培育主导产业，带动县域经济的整体发展。同时，优化产业布局，注重城乡协调发展，以产业扶贫推动增收致富。例如温州苍南地区积极创建省级全域旅游示范县，高质量实施乡村振兴“一带十线百村”建设，成为全国县域经济综合竞争力百强县。同时，持续深入开展垃圾革命，加大公共文化设施投入，提升城市文明水平，赢得了人民群众广泛支持和点赞，使人民更具获得感与幸福感。</w:t>
      </w:r>
    </w:p>
    <w:p>
      <w:pPr>
        <w:pStyle w:val="pStyle"/>
      </w:pPr>
      <w:r>
        <w:rPr/>
        <w:t xml:space="preserve">         以改革发展为动力，深化改革创新，推动绿色发展。落实县域治理“三起来”，要深化重点领域和关键环节改革，聚焦制约县域发展的突出问题，创新基层治理体制，引导县域依托优势积极对接省、市战略平台，抢抓新一轮区域产业转移战略机遇，促进高标准高质量发展。贯彻新发展理念，引领县域经济坚定不移走绿色发展、融合发展、产业发展之路，以科技为源动力推动经济发展，尊重生态规律，坚持走良性循环道路。把改革和发展结合起来，立足实际谋划推进好重大改革事项，不断激活发展内生动力。</w:t>
      </w:r>
    </w:p>
    <w:p>
      <w:pPr>
        <w:pStyle w:val="pStyle"/>
      </w:pPr>
      <w:r>
        <w:rPr/>
        <w:t xml:space="preserve">         以城乡贯通为途径，注重统筹协调，促进融合发展。推动县域经济高质量发展，是适应我国社会主要矛盾变化、实现城乡区域协调发展的必然要求，但目前发展过程中存在短板与不足。县域经济的相对独立性和资源依托型等特征，决定了在其发展过程中必须注重统筹协调，要大力发展公共交通，推动县域基础设施建设。针对科技创新推进县域地区数字化转型，助力社会治理现代化，抓住新机遇，应用新技术，依托“新基建”，加快县域数字化发展，实现城乡融合贯通。</w:t>
      </w:r>
    </w:p>
    <w:p>
      <w:pPr>
        <w:pStyle w:val="pStyle"/>
      </w:pPr>
      <w:r>
        <w:rPr/>
        <w:t xml:space="preserve">         当今社会快速发展，国际形势瞬息万变。发展县域经济对推动经济社会发展具有重要意义。准确把握县域治理“三起来”，推动县域经济发展进入快车道、迈向高质量，为开启全面建设社会主现代化国家新征程奠定坚实基础。</w:t>
      </w:r>
    </w:p>
    <w:p>
      <w:pPr>
        <w:pStyle w:val="pStyle"/>
      </w:pPr>
      <w:r>
        <w:rPr/>
        <w:t xml:space="preserve">  </w:t>
      </w:r>
      <w:r>
        <w:rPr>
          <w:rStyle w:val="colorRedText"/>
        </w:rPr>
        <w:t xml:space="preserve">文章分析</w:t>
      </w:r>
    </w:p>
    <w:p>
      <w:pPr>
        <w:pStyle w:val="pStyle"/>
      </w:pPr>
      <w:r>
        <w:rPr/>
        <w:t xml:space="preserve">&lt;tcenter&gt;聚焦县域治理“三起来” 推进高质量发展&lt;/tcenter&gt;         【</w:t>
      </w:r>
      <w:r>
        <w:rPr>
          <w:rStyle w:val="colorRedText"/>
        </w:rPr>
        <w:t xml:space="preserve">标题的优点：</w:t>
      </w:r>
      <w:r>
        <w:rPr/>
        <w:t xml:space="preserve">严格按照题目的要求，文章围绕主题“高标准推进县域经济高质量发展”展开，标题中包含了“县域”“高质量发展”等主题词或其同义词。】</w:t>
      </w:r>
    </w:p>
    <w:p>
      <w:pPr>
        <w:pStyle w:val="pStyle"/>
      </w:pPr>
      <w:r>
        <w:rPr/>
        <w:t xml:space="preserve">         （1）&lt;line&gt;县域作为连接城市与乡村的关键场域&lt;/line&gt;，&lt;line&gt;是国家治理中非常重要的一环&lt;/line&gt;。&lt;line&gt;高质量与高水平的县域治理是推动县域高质量发展的基本前提&lt;/line&gt;。（2）&lt;line&gt;因此应当以县域治理“三起来”重大要求为根本遵循&lt;/line&gt;，&lt;line&gt;即把强县和富民统一起来，把改革和发展结合起来&lt;/line&gt;，&lt;line&gt;把城镇和乡村贯通起来&lt;/line&gt;，&lt;line&gt;发挥优势、找准定位&lt;/line&gt;，&lt;line&gt;高标准推进县域经济高质量发展&lt;/line&gt;，&lt;line&gt;加快形成错位发展、竞相发展的县域经济发展新格局&lt;/line&gt;。</w:t>
      </w:r>
    </w:p>
    <w:p>
      <w:pPr>
        <w:pStyle w:val="pStyle"/>
      </w:pPr>
      <w:r>
        <w:rPr/>
        <w:t xml:space="preserve">         【</w:t>
      </w:r>
      <w:r>
        <w:rPr>
          <w:rStyle w:val="colorRedText"/>
        </w:rPr>
        <w:t xml:space="preserve">开头的优点：</w:t>
      </w:r>
      <w:r>
        <w:rPr>
          <w:rStyle w:val="colorRedText"/>
        </w:rPr>
        <w:t xml:space="preserve">★内容方面。</w:t>
      </w:r>
      <w:r>
        <w:rPr/>
        <w:t xml:space="preserve">范文的开头是紧扣“高标准推进县域经济高质量发展”这一主题展开的。首先，文章开头通过解释“县域治理”的重要性点出推进县域经济高质量发展这一主题，做到了主题明确。其次，从如何推进县域经济高质量发展的具体对策对文章核心观点进行了分析阐述，即县域治理“三起来”：“把强县和富民统一起来，把改革和发展结合起来，把城镇和乡村贯通起来”。</w:t>
      </w:r>
      <w:r>
        <w:rPr>
          <w:rStyle w:val="colorRedText"/>
        </w:rPr>
        <w:t xml:space="preserve">★文字表达方面：</w:t>
      </w:r>
      <w:r>
        <w:rPr/>
        <w:t xml:space="preserve">长短句配合使用，使语言表达有节奏感。】</w:t>
      </w:r>
    </w:p>
    <w:p>
      <w:pPr>
        <w:pStyle w:val="pStyle"/>
      </w:pPr>
      <w:r>
        <w:rPr/>
        <w:t xml:space="preserve">  </w:t>
      </w:r>
      <w:r>
        <w:rPr>
          <w:rStyle w:val="colorRedText"/>
        </w:rPr>
        <w:t xml:space="preserve">       </w:t>
      </w:r>
      <w:r>
        <w:rPr>
          <w:rStyle w:val="colorRedText"/>
        </w:rPr>
        <w:t xml:space="preserve">以强县富民为主线，瞄准主攻方向，坚持以民为本</w:t>
      </w:r>
      <w:r>
        <w:rPr/>
        <w:t xml:space="preserve">。(1)&lt;line&gt;为人民谋福祉是发展的根本出发点与落脚点&lt;/line&gt;，&lt;line&gt;应立足地方实际&lt;/line&gt;，&lt;line&gt;聚焦地域优势&lt;/line&gt;，&lt;line&gt;培育主导产业&lt;/line&gt;，&lt;line&gt;带动县域经济的整体发展&lt;/line&gt;。同时，&lt;line&gt;优化产业布局&lt;/line&gt;，&lt;line&gt;注重城乡协调发展&lt;/line&gt;，&lt;line&gt;以产业扶贫推动增收致富&lt;/line&gt;。例如温州苍南地区积极创建省级全域旅游示范县，高质量实施乡村振兴“一带十线百村”建设，成为全国县域经济综合竞争力百强县。同时，持续深入开展垃圾革命，加大公共文化设施投入，(2)&lt;line&gt;提升城市文明水平&lt;/line&gt;，&lt;line&gt;赢得了人民群众广泛支持和点赞&lt;/line&gt;，&lt;line&gt;使人民更具获得感与幸福感&lt;/line&gt;。</w:t>
      </w:r>
    </w:p>
    <w:p>
      <w:pPr>
        <w:pStyle w:val="pStyle"/>
      </w:pPr>
      <w:r>
        <w:rPr/>
        <w:t xml:space="preserve">         【</w:t>
      </w:r>
      <w:r>
        <w:rPr>
          <w:rStyle w:val="colorRedText"/>
        </w:rPr>
        <w:t xml:space="preserve">论述段</w:t>
      </w:r>
      <w:r>
        <w:rPr>
          <w:rStyle w:val="colorRedText"/>
        </w:rPr>
        <w:t xml:space="preserve">1的优点：★观点句：</w:t>
      </w:r>
      <w:r>
        <w:rPr/>
        <w:t xml:space="preserve">范文的观点句是紧扣“高标准推进县域经济高质量发展”这一文章主题提出的。形式上，它在段首处直接写出，位置突出，容易发现。内容上，关键词突出，内容要点明确，可以明显看出它是从“把强县和富民统一起来”这个角度入手，指出了“高标准推进县域经济高质量发展”的对策及意义。</w:t>
      </w:r>
      <w:r>
        <w:rPr>
          <w:rStyle w:val="colorRedText"/>
        </w:rPr>
        <w:t xml:space="preserve">★论述内容：</w:t>
      </w:r>
      <w:r>
        <w:rPr/>
        <w:t xml:space="preserve">（1）强县富民的对策——立足地方实际，优化产业布局；（2）强县富民的意义——增收致富，人民更具获得感与幸福感。以上两个方面的内容都是紧扣“以强县富民为主线，瞄准主攻方向，坚持以民为本”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       </w:t>
      </w:r>
      <w:r>
        <w:rPr>
          <w:rStyle w:val="colorRedText"/>
        </w:rPr>
        <w:t xml:space="preserve">以改革发展为动力，深化改革创新，推动绿色发展</w:t>
      </w:r>
      <w:r>
        <w:rPr/>
        <w:t xml:space="preserve">。（1）&lt;line&gt;落实县域治理“三起来”&lt;/line&gt;，&lt;line&gt;要深化重点领域和关键环节改革&lt;/line&gt;，&lt;line&gt;聚焦制约县域发展的突出问题&lt;/line&gt;，&lt;line&gt;创新基层治理体制&lt;/line&gt;，&lt;line&gt;引导县域依托优势积极对接省、市战略平台&lt;/line&gt;，&lt;line&gt;抢抓新一轮区域产业转移战略机遇&lt;/line&gt;，&lt;line&gt;促进高标准高质量发展&lt;/line&gt;。（2）&lt;line&gt;贯彻新发展理念&lt;/line&gt;，&lt;line&gt;引领县域经济坚定不移走绿色发展、融合发展、产业发展之路&lt;/line&gt;，&lt;line&gt;以科技为源动力推动经济发展&lt;/line&gt;，&lt;line&gt;尊重生态规律&lt;/line&gt;，&lt;line&gt;坚持走良性循环道路&lt;/line&gt;。把改革和发展结合起来，立足实际谋划推进好重大改革事项，不断激活发展内生动力。</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rStyle w:val="colorRedText"/>
        </w:rPr>
        <w:t xml:space="preserve">★观点句：</w:t>
      </w:r>
      <w:r>
        <w:rPr/>
        <w:t xml:space="preserve">范文的观点句是紧扣“高标准推进县域经济高质量发展”这一文章主题提出的。形式上，它在段首处直接写出，位置突出，容易发现。内容上，关键词突出，内容要点明确，可以明显看出它是从“把改革和发展结合起来”这个角度入手，指出了“高标准推进县域经济高质量发展”的对策。</w:t>
      </w:r>
      <w:r>
        <w:rPr>
          <w:rStyle w:val="colorRedText"/>
        </w:rPr>
        <w:t xml:space="preserve">★论述内容：</w:t>
      </w:r>
      <w:r>
        <w:rPr/>
        <w:t xml:space="preserve">（1）改革对策——创新基层治理体制；（2）发展理念：绿色发展、融合发展、产业发展之路。以上两个方面的内容都是紧扣“以改革发展为动力，深化改革创新，推动绿色发展”这个观点进行分析论述的，论述的针对性强，内容层次丰富。最后，在论述方法上主要采取了讲道理的论证方法，做到了论述针对性强。】</w:t>
      </w:r>
    </w:p>
    <w:p>
      <w:pPr>
        <w:pStyle w:val="pStyle"/>
      </w:pPr>
      <w:r>
        <w:rPr/>
        <w:t xml:space="preserve">  </w:t>
      </w:r>
      <w:r>
        <w:rPr>
          <w:rStyle w:val="colorRedText"/>
        </w:rPr>
        <w:t xml:space="preserve">       </w:t>
      </w:r>
      <w:r>
        <w:rPr>
          <w:rStyle w:val="colorRedText"/>
        </w:rPr>
        <w:t xml:space="preserve">以城乡贯通为途径，注重统筹协调，促进融合发展</w:t>
      </w:r>
      <w:r>
        <w:rPr/>
        <w:t xml:space="preserve">。（1）&lt;line&gt;推动县域经济高质量发展&lt;/line&gt;，&lt;line&gt;是适应我国社会主要矛盾变化、实现城乡区域协调发展的必然要求&lt;/line&gt;，（2）&lt;line&gt;但目前发展过程中存在短板与不足&lt;/line&gt;。&lt;line&gt;县域经济的相对独立性和资源依托型等特征&lt;/line&gt;，（3）&lt;line&gt;决定了在其发展过程中必须注重统筹协调&lt;/line&gt;，&lt;line&gt;要大力发展公共交通，推动县域基础设施建设&lt;/line&gt;。&lt;line&gt;针对科技创新推进县域地区数字化转型&lt;/line&gt;，&lt;line&gt;助力社会治理现代化&lt;/line&gt;，&lt;line&gt;抓住新机遇&lt;/line&gt;，&lt;line&gt;应用新技术&lt;/line&gt;，&lt;line&gt;依托“新基建”&lt;/line&gt;，&lt;line&gt;加快县域数字化发展，实现城乡融合贯通&lt;/line&gt;。</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rStyle w:val="colorRedText"/>
        </w:rPr>
        <w:t xml:space="preserve">★观点句：</w:t>
      </w:r>
      <w:r>
        <w:rPr/>
        <w:t xml:space="preserve">范文的观点句是紧扣“高标准推进县域经济高质量发展”这一文章主题提出的。形式上，它在段首处直接写出，位置突出，容易发现。内容上，关键词突出，内容要点明确，可以明显看出它是从“把城镇和乡村贯通起来”这个角度入手，指出了“高标准推进县域经济高质量发展”的对策。</w:t>
      </w:r>
      <w:r>
        <w:rPr>
          <w:rStyle w:val="colorRedText"/>
        </w:rPr>
        <w:t xml:space="preserve">★论述内容：</w:t>
      </w:r>
      <w:r>
        <w:rPr/>
        <w:t xml:space="preserve">（1）县域经济高质量发展对于城乡协调发展的必要性；（2）县域经济高质量发展存在的短板与不足：（3）县域经济高质量发展的对策——城乡融合贯通。以上三个方面的内容都是紧扣“以城乡贯通为途径，注重统筹协调，促进融合发展”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论述段之间的关系：</w:t>
      </w:r>
      <w:r>
        <w:rPr>
          <w:rStyle w:val="colorRedText"/>
        </w:rPr>
        <w:t xml:space="preserve">★内容的内在逻辑：</w:t>
      </w:r>
      <w:r>
        <w:rPr/>
        <w:t xml:space="preserve">范文的论述段之间有两层逻辑，第一层逻辑论述段之间整体上按照“强县和富民统一起来，改革和发展结合起来，城镇和乡村贯通起来的‘三起来’逻辑展开论述；第二层逻辑是每一个论述段的论述内容逻辑以论述“三起来”的具体对策为主展开论述。逻辑鲜明。】</w:t>
      </w:r>
    </w:p>
    <w:p>
      <w:pPr>
        <w:pStyle w:val="pStyle"/>
      </w:pPr>
      <w:r>
        <w:rPr/>
        <w:t xml:space="preserve">         当今社会快速发展，国际形势瞬息万变。发展县域经济对推动经济社会发展具有重要意义。准确把握县域治理“三起来”，推动县域经济发展进入快车道、迈向高质量，为开启全面建设社会主现代化国家新征程奠定坚实基础。</w:t>
      </w:r>
    </w:p>
    <w:p>
      <w:pPr>
        <w:pStyle w:val="pStyle"/>
      </w:pPr>
      <w:r>
        <w:rPr/>
        <w:t xml:space="preserve">         【</w:t>
      </w:r>
      <w:r>
        <w:rPr>
          <w:rStyle w:val="colorRedText"/>
        </w:rPr>
        <w:t xml:space="preserve">结尾的优点：</w:t>
      </w:r>
      <w:r>
        <w:rPr/>
        <w:t xml:space="preserve">范文的结尾回扣了“高标准推进县域经济高质量发展”这一主题。（1）提到了“发展县域经济的重要意义”；（2）提到了“县域治理‘三起来’”，总结了前文观点，并得到升华。】</w:t>
      </w:r>
      <w:r>
        <w:pict>
          <v:shape type="#_x0000_t75" style="width:350pt; height:133.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通过勾画题目的关键信息，去找出文章的主题及其写作角度以及材料范围，写作要求等。</w:t>
      </w:r>
    </w:p>
    <w:p>
      <w:pPr>
        <w:pStyle w:val="pStyle"/>
      </w:pPr>
      <w:r>
        <w:rPr/>
        <w:t xml:space="preserve">  请结合实际和你对&lt;line&gt;“县域治理‘三起来’”&lt;/line&gt;的理解【本文要求理解“县域治理‘三起来’”这句话，应当首先阅读本句话所在材料深入理解主题，提取具体观点，再阅读其他材料丰富观点表达】，以&lt;line&gt;“高标准推进县域经济高质量发展”&lt;/line&gt;为主题，【本题主题为“高标准推进县域经济高质量发展”，围绕该主题，写作的角度可能有“高标准推进县域经济高质量发展”的重要性、必要性，如何“高标准推进县域经济高质量发展”等，具体内容依材料而定】，联系实际，自拟题目【自拟题目时要突出文章主题，标题应包含主题词】，写一篇不少于800字的文章。</w:t>
      </w:r>
    </w:p>
    <w:p>
      <w:pPr>
        <w:pStyle w:val="pStyle"/>
      </w:pPr>
      <w:r>
        <w:rPr/>
        <w:t xml:space="preserve">  要求：观点明确，条理清晰，逻辑严密，内容完整，表述流畅。</w:t>
      </w:r>
    </w:p>
    <w:p>
      <w:pPr>
        <w:pStyle w:val="pStyle"/>
      </w:pPr>
      <w:r>
        <w:rPr/>
        <w:t xml:space="preserve">  </w:t>
      </w:r>
      <w:r>
        <w:rPr>
          <w:rStyle w:val="colorRedText"/>
        </w:rPr>
        <w:t xml:space="preserve">第二步 优先阅读需理解句子的所在资料，来寻找文章的主题和角度（核心观点）</w:t>
      </w:r>
    </w:p>
    <w:p>
      <w:pPr>
        <w:pStyle w:val="pStyle"/>
      </w:pPr>
      <w:r>
        <w:rPr/>
        <w:t xml:space="preserve">  （一）阅读句子所在资料</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习近平总书记在河南视察时提出了&lt;line&gt;县域治理“三起来”的要求&lt;/line&gt;，即&lt;line&gt;“把强县和富民统一起来，把改革和发展结合起来，把城镇和乡村贯通起来”&lt;/line&gt;。2020年4月，在与焦作市各县（市、区）委书记座谈时，河南省委书记王国生指出，&lt;line&gt;要以习近平总书记关于县域治理“三起来”重大要求为根本遵循，在区域经济布局中发挥优势、找准定位，高标准推进县域经济高质量发展，加快形成错位发展、竞相发展的县域经济发展新格局&lt;/line&gt;。作为城市经济与农村经济的结合体，县域经济对推动经济社会发展具有关键性、战略性和基础性作用，事关全省经济社会高质量发展大局。面对新形势、新任务和新要求，在新起点上推动县域高质量发展，必须把县域治理“三起来”作为根本遵循。&lt;line&gt;以强县富民为主线，以改革发展为动力，以城乡贯通为途径&lt;/line&gt;，加快形成特色鲜明、竞相发展的新格局，为开启全面建设社会主现代化国家新征程奠定坚实基础。这既是必须扛稳的政治责任，也是必须回答的时代课题。</w:t>
      </w:r>
    </w:p>
    <w:p>
      <w:pPr>
        <w:pStyle w:val="pStyle"/>
      </w:pPr>
      <w:r>
        <w:rPr/>
        <w:t xml:space="preserve">  〖（1）阅读“习近平总书记······贯通起来”可知，“县域治理‘三起来’”的内涵为“把强县和富民统一起来，把改革和发展结合起来，把城镇和乡村贯通起来”。由此可以提炼出“县域治理‘三起来’”含义：把强县和富民统一起来，把改革和发展结合起来，把城镇和乡村贯通起来。（2）阅读“要以习近平总书记······县域经济发展新格局”和“以强县富民为主线，以改革发展为动力，以城乡贯通为途径”可知，若想高标准推进县域经济高质量发展，就应当在经济领域遵循“县域治理‘三起来’”的要求，即本文观点应为“高标准推进县域经济高质量发展”的具体做法。由此可以得出观点：①以强县富民为主线，瞄准主攻方向，坚持以民为本。②以改革发展为动力，深化改革创新，推动绿色发展。③以城乡贯通为途径，注重统筹协调，促进融合发展。〗</w:t>
      </w:r>
    </w:p>
    <w:p>
      <w:pPr>
        <w:pStyle w:val="pStyle"/>
      </w:pPr>
      <w:r>
        <w:rPr/>
        <w:t xml:space="preserve">  （二）浏览其他资料，进一步丰富文章的论点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温州市苍南县是浙江省最南端的一个县，是浙江第一人口大县。作为“温州模式”的主要发祥地之一，苍南群众思想活跃，创新意识强，创造了“胆大包天”“农民造城“”浮动利率”等10多个全国改革第一。在实施县域治理创新中，苍南坚持&lt;line&gt;以人民为中心&lt;/line&gt;，聚焦“文化、责任、法制、科技、投入”五大要素，探索构建社会化、法治化、网格化、智能化、立体化的县域综合治理体系。2017年以来，针对基层党组织存在的“三会一课”坚持难等“十大难题”，苍南持续开展“十招破十难”行动，实施基层党支部集中夜学、党员预审等系列长效机制，有效破解基层党组织弱化、虚化、边缘化问题。坚持每月15日全县3184个基层支部同步开展“主题党日·集中夜学”，全面落实“宣誓、学习、通报、议事”的“四部曲”，县四套班子成员带头到村随机暗访并讲党课。县委常委会坚持以上率下，深入实施县领导“1+6”和乡镇部门“1+5”责任捆绑工作机制，四套班子齐上一线，县、镇、村三级联动，形成了县域综合治理的大合唱。全县党员干部增强“四个意识”、坚定“四个自信”、做到“两个维护”显著增强，基层党组织凝聚力、向心力、战斗力大大提高。</w:t>
      </w:r>
    </w:p>
    <w:p>
      <w:pPr>
        <w:pStyle w:val="pStyle"/>
      </w:pPr>
      <w:r>
        <w:rPr/>
        <w:t xml:space="preserve">  为精简审批流程、精简审批时限，苍南县率先实施“一路导引”“一网通办”“一库共享”“一端服务”的“四个一”工程，实现所有民生事项和企业事项“一次办结”，并不断推动“最多跑一次”改革向乡镇、村居延伸。同时，不断深化重点领域和关键环节改革，比如按照“大部制、扁平化、低成本、高效率”的要求，平稳有序推进龙港镇撤镇设市改革，积极探索可复制可推广的特大镇新型设市模式；构建完善抗台风防台风“海、山、城、游、所、点”的“六防”体系，连续11年实现人员“零死亡”等，形成了一系列县域治理创新实践。在社会治理方面，苍南县积极培育和引导社会组织、社工与社区实现“三社”联动，在化解矛盾纠纷、推进平安建设、推动民生事业等方面发挥了重要作用，被列为浙江省现代社会组织体制建设创新示范观察点。目前全县共有注册社会组织1169家、志愿者26万人，平均每5名苍南人中就有1名志愿者，涌现出了“壹加壹”“绿眼睛”等一批知名公益社会组织。全面推进“综治工作、市场监管、综合执法、便民服务”等基层治理“四个平台”建设，对乡镇和部门派驻机构进行职能模块归并、工作流程再造和工作机制完善，实行“网格式管理、捆绑式责任”的工作机制，实现数据共享、信息共通、人员共用、风险共治，有效构建“重心下移、关口前移、无缝覆盖”的县域综合治理“一张网”。通过“政府搭台”和“民间众筹”模式，持续加大公共文化设施建设，相继建成文化馆、图书馆、博物馆等重点文化项目，并孕育出城市文化客厅、文化驿站等一批文化新地标；持续深入开展垃圾革命、礼让斑马线、移风易俗等文明创建活动，不断提升城市文明水平，实现垃圾日产日清、无害处理、资源利用，礼让率上升至72％，赢得了人民群众广泛支持和点赞。由于薄弱村大量存在，苍南发展不均衡不充分的问题也比较明显。原来苍南有行政村775个，村均人口仅1452人。自2019年3月以来，借助温州市村社规模优化调整的东风，苍南全力打好村社规模优化调整攻坚仗，推动村社资源配置、组织结构、治理体系全面优化，全县行政村数减少349个，撤并率达到45％。当前，苍南正谋划做好新村新社融合发展的“后半篇文章”，实施组织运行提效、便民服务提质等系列行动，确保新村新社快速转入高质量发展快车道。2017年以来，苍南连续3年开展“百亿”“双百亿”“三百亿”重大项目集中开竣工活动，顺利开工项目91个、竣工项目82个，总投资达751亿元。&lt;line&gt;在县域综合治理中，苍南始终践行“绿水青山就是金山银山”的科学论断，积极创建省级全域旅游示范县，高质量实施乡村振兴“一带十线百村”建设，深入开展“垃圾革命”“污水革命”“厕所革命”，积极创建“污水零直排区”&lt;/line&gt;。2018年空气质量指数优良率为98.2％，绿色发展指数列温州市第一，2019年入选中国创新百强县，2020年入选全国县域经济综合竞争力百强县。</w:t>
      </w:r>
    </w:p>
    <w:p>
      <w:pPr>
        <w:pStyle w:val="pStyle"/>
      </w:pPr>
      <w:r>
        <w:rPr/>
        <w:t xml:space="preserve">  〖材料1主要介绍了苍南县县域综合治理的具体做法，可合并阅读。（2）其中“以人民为中心”及“在县域综合治理中······积极创建‘污水零直排区’”是苍南县为实现强县富民目标推出的具体举措，可以用作观点①的论据。〗</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人民网论坛发表文章称，县域作为连接城市与乡村的关键场域，是国家治理中非常重要的一环。推进国家治理体系和治理能力现代化，离不开县域高质量发展；而高质量与高水平的县域治理是推动县域高质量发展的基本前提，县域治理与县域发展构成了双向互动的关系。&lt;line&gt;突如其来的新冠肺炎疫情，是对国家治理体系和治理能力的一次大考。&lt;/line&gt;疫情防控中暴露出的问题，折射出国家治理体系和治理能力现代化过程中存在的一些短板和不足。县域治理的“最后一公里”就是亟待破解的一大问题，它不是大局却事关大局。从制约因素角度分析，县域经济往往具有资源依托性、相对独立性、不完整性和非均衡性等特征。要坚持把科技进步与创新作为加快转变经济发展方式的重要支撑，通过提升市场主体的创新能力，来提升县域经济发展的源动力。坚持“绿水青山就是金山银山”，尊重生态规律，落实“一县一规、多规合一”，处理好外延性发展与内涵性发展的关系，实现绿色发展。此外，县域经济发展与“经济开放度”之间存在着长期均衡的关系，&lt;line&gt;要坚持走“扩大开放——增加就业——社会稳定——经济发展”的良性循环道路。&lt;/line&gt;</w:t>
      </w:r>
    </w:p>
    <w:p>
      <w:pPr>
        <w:pStyle w:val="pStyle"/>
      </w:pPr>
      <w:r>
        <w:rPr/>
        <w:t xml:space="preserve">  2020年11月15日，中国2020县域社会治理现代化论坛召开，中国信息协会副会长朱玉在论坛上表示，推动县域经济高质量发展，是适应我国社会主要矛盾变化、实现城乡区域协调发展的必然要求，要贯彻新发展理念，引领县域经济坚定不移走绿色发展、融合发展、产业发展之路。当前，新一代信息技术成为了驱动变革的最活跃的因素，数字化、网络化、智能化成为支撑整个社会经济运转的重要方式。疫情发生后，各地政府各类政务服务应用，在疫情防控、便民服务、复工复产等方面发挥了重要作用，充分说明数字城市建设是顺应信息化浪潮，转变政府职能，提升治理能力现代化水平的必然选择。&lt;line&gt;在新型基础设施建设方面&lt;/line&gt;，数字经济正强势崛起，作为国家重大战略部署的“新基建”正在加速推进，成为新的投资和发展方向。“新基建”带来的发展机遇，不仅是基建本身，而且是数字化、网络化、智能化的产业升级与经济社会数字化转型需求的叠加。在“新基建”的背景下，针对科技创新推进县域地区数字化转型，助力社会治理现代化，抓住新机遇，应用新技术，&lt;line&gt;依托“新基建”，加快县域数字化发展，提升社会治理现代化水平，为形成以国内大循环为主体、国内国际双循环相互促进的新发展格局、促进我国经济高质量发展贡献力量。&lt;/line&gt;</w:t>
      </w:r>
    </w:p>
    <w:p>
      <w:pPr>
        <w:pStyle w:val="pStyle"/>
      </w:pPr>
      <w:r>
        <w:rPr/>
        <w:t xml:space="preserve">  〖材料2主要论述推进县域经济高质量发展的具体举措，可合并阅读。（1）其中“突如其来的新冠肺炎疫情，是对国家治理体系和治理能力的一次大考······要坚持走‘扩大开放——增加就业——社会稳定——经济发展’的良性循环道路”具体论述如何改革发展，可用作观点②的论据。（2）阅读“在新型基础设施建设方面······促进我国经济高质量发展贡献力量。”可知此处具体论述了如何实现城乡贯通的举措，可用作观点③的论据。〗</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聚焦县域治理“三起来” 推进高质量发展</w:t>
      </w:r>
    </w:p>
    <w:p>
      <w:pPr>
        <w:pStyle w:val="pStyle"/>
      </w:pPr>
      <w:r>
        <w:rPr/>
        <w:t xml:space="preserve">  </w:t>
      </w:r>
      <w:r>
        <w:rPr>
          <w:rStyle w:val="colorRedText"/>
        </w:rPr>
        <w:t xml:space="preserve">开头：</w:t>
      </w:r>
    </w:p>
    <w:p>
      <w:pPr>
        <w:pStyle w:val="pStyle"/>
      </w:pPr>
      <w:r>
        <w:rPr/>
        <w:t xml:space="preserve">  点题：解释“县域治理‘三起来’”的内涵。</w:t>
      </w:r>
    </w:p>
    <w:p>
      <w:pPr>
        <w:pStyle w:val="pStyle"/>
      </w:pPr>
      <w:r>
        <w:rPr/>
        <w:t xml:space="preserve">  解题：具体论述如何推进高质量发展，即“把强县和富民统一起来，把改革和发展结合起来，把城镇和乡村贯通起来”。</w:t>
      </w:r>
    </w:p>
    <w:p>
      <w:pPr>
        <w:pStyle w:val="pStyle"/>
      </w:pPr>
      <w:r>
        <w:rPr/>
        <w:t xml:space="preserve">  </w:t>
      </w:r>
      <w:r>
        <w:rPr>
          <w:rStyle w:val="colorRedText"/>
        </w:rPr>
        <w:t xml:space="preserve">分论点：</w:t>
      </w:r>
    </w:p>
    <w:p>
      <w:pPr>
        <w:pStyle w:val="pStyle"/>
      </w:pPr>
      <w:r>
        <w:rPr/>
        <w:t xml:space="preserve">  1.由①得出：以强县富民为主线，瞄准主攻方向，坚持以民为本。【根据材料1，可以考虑从（1）立足地方实际，聚焦地域优势，培育主导产业；（2）以产业扶贫推动增收致富等角度论证。】</w:t>
      </w:r>
    </w:p>
    <w:p>
      <w:pPr>
        <w:pStyle w:val="pStyle"/>
      </w:pPr>
      <w:r>
        <w:rPr/>
        <w:t xml:space="preserve">  2.由②得出：以改革发展为动力，深化改革创新，推动绿色发展。【根据材料2，可以考虑从（1）创新基层治理体制；（2）绿色发展、融合发展、产业发展之路等角度论证。】</w:t>
      </w:r>
    </w:p>
    <w:p>
      <w:pPr>
        <w:pStyle w:val="pStyle"/>
      </w:pPr>
      <w:r>
        <w:rPr/>
        <w:t xml:space="preserve">  3.由③得出：以城乡贯通为途径，注重统筹协调，促进融合发展。【根据材料2，可以考虑从“新基建”等角度论证。】</w:t>
      </w:r>
    </w:p>
    <w:p>
      <w:pPr>
        <w:pStyle w:val="pStyle"/>
      </w:pPr>
      <w:r>
        <w:rPr/>
        <w:t xml:space="preserve">  </w:t>
      </w:r>
      <w:r>
        <w:rPr>
          <w:rStyle w:val="colorRedText"/>
        </w:rPr>
        <w:t xml:space="preserve">结尾：</w:t>
      </w:r>
      <w:r>
        <w:rPr/>
        <w:t xml:space="preserve">回扣主题。</w:t>
      </w:r>
    </w:p>
    <w:p>
      <w:pPr>
        <w:pStyle w:val="pStyle"/>
      </w:pPr>
      <w:r>
        <w:rPr/>
        <w:t xml:space="preserve">【来源】 2021年1月河南省驻马店市确山县事业单位招聘考试《申论》（网友回忆版）第2题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2023-12-27T11:56:35+08:00</dcterms:created>
  <dcterms:modified xsi:type="dcterms:W3CDTF">2023-12-27T11:56:35+08:00</dcterms:modified>
</cp:coreProperties>
</file>

<file path=docProps/custom.xml><?xml version="1.0" encoding="utf-8"?>
<Properties xmlns="http://schemas.openxmlformats.org/officeDocument/2006/custom-properties" xmlns:vt="http://schemas.openxmlformats.org/officeDocument/2006/docPropsVTypes"/>
</file>