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2021年4月上海市事业单位招聘考试《综合应用能力》（网友回忆版）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一、主观题（本大题共3小题，第1-2题20分，第3题60分，共计100分）</w:t>
      </w:r>
    </w:p>
    <w:p>
      <w:pPr>
        <w:pStyle w:val="pStyle"/>
      </w:pPr>
      <w:r>
        <w:rPr/>
        <w:t xml:space="preserve">一名老大爷在乘坐地铁进站的时候，被工作人员拦下。工作人员要求老人出示健康码，老人不停地反问：“什么健康码？没有人给我，你没给我。”与此同时，工作人员不停的强调：“请出示健康码。”在工作中人员沟通未果的情况下，保安出现了，拦在了老人前面，大声呵斥：“请配合工作，出示你的健康码。”直到最后，老人依旧不明白，到底什么是健康码。</w:t>
      </w:r>
    </w:p>
    <w:p>
      <w:pPr>
        <w:pStyle w:val="pStyle"/>
      </w:pPr>
      <w:r>
        <w:rPr/>
        <w:t xml:space="preserve">  几位老人正准备上公交车，突然得知没有健康码不能上车，于是使用老年手机的老人被赶下车。其中有一位老人顺利上车，因为他有智能手机，可他不知道怎么使用健康码。20分钟过去后，车辆仍然没有启动，车上的乘客等得不耐烦了，在乘客们的叫喊声中，老人颤巍巍地下了车……</w:t>
      </w:r>
    </w:p>
    <w:p>
      <w:pPr>
        <w:pStyle w:val="pStyle"/>
      </w:pPr>
      <w:r>
        <w:rPr/>
        <w:t xml:space="preserve">  这些老人，他们就像被隔绝在了文明之外，车门的一头，是他们奋斗出来的新世界，车门的另一头，是走得慢被迫留在后面的他们，他们不明白：商店为什么不收人民币了？医院为什么不能人工挂号了？火车站为什么买不到票了？超市买东西为什么可以自己结账了？路边的自行车为什么一扫就能走了？他们的器官在衰竭、头脑在变慢，老年人的疑惑，没有人能耐心帮他们解答。</w:t>
      </w:r>
    </w:p>
    <w:p>
      <w:pPr>
        <w:pStyle w:val="pStyle"/>
      </w:pPr>
      <w:r>
        <w:rPr/>
        <w:t xml:space="preserve">  2020年11月24日，国务院办公厅印发《关于切实解决老年人运用智能技术困难的实施方案》（以下简称《实施方案》），就进一步推动解决老年人在运用智能技术方面遇到的困难，为老年人提供更周全，更贴心、更直接的便利化服务作出部署。《实施方案》指出，要以习近平新时代中国特色社会主义思想为指导，全面贯彻党的十九大和十九届二中、三中、四中、五中全会精神，坚持以人民为中心的发展思想，满足人民日益增长的美好生活需要，持续推动充分兼顾老年人需要的智慧社会建设，切实解决老年人在运用智能技术方面遇到的困难，让老年人在信息化发展中有更多获得感、幸福感、安全感。</w:t>
      </w:r>
    </w:p>
    <w:p>
      <w:pPr>
        <w:pStyle w:val="pStyle"/>
      </w:pPr>
      <w:r>
        <w:rPr/>
        <w:t xml:space="preserve">2020年12月21日，名为《S市明日停电通知2020.12.22》的帖子在网络上大肆传播，并在部分S市居民中间造成一定程度的恐慌，引发“用电焦虑”。该帖子声称12月22日当天，S市有多个地区计划停电，停电时间将从6时延续至18时。不少网友担心，此次停电是否与南方部分城市限电相类似？据某电商平台反馈，家用应急灯已在短时间内销售一空，甚至有自媒体毫无依据地解读停电起因是我国中止与某大洋洲国家的煤炭贸易。</w:t>
      </w:r>
    </w:p>
    <w:p>
      <w:pPr>
        <w:pStyle w:val="pStyle"/>
      </w:pPr>
      <w:r>
        <w:rPr/>
        <w:t xml:space="preserve">  记者从S市电力公司获悉，网传停电通知实为计划停电公示，无需过分解读。计划停电通常是供电公司因设备计划检修、配电网改造、小区表前线改造、新客户并网、配合其他方面工作等需要，对特定区城在特定时段内实施的停电。</w:t>
      </w:r>
    </w:p>
    <w:p>
      <w:pPr>
        <w:pStyle w:val="pStyle"/>
      </w:pPr>
      <w:r>
        <w:rPr/>
        <w:t xml:space="preserve">  根据《S市供用电条例》的规定：“供电企业因计划检修采用公告方式通知停电的，应当至少提前七日在相关社区、供电企业网站和服务应用软件公告停电区域、停电线路和停电时间，或者通过本市媒体公告。”所以，此次网传的计划停电信息均为计划停电公示，并非限电通知。</w:t>
      </w:r>
    </w:p>
    <w:p>
      <w:pPr>
        <w:pStyle w:val="pStyle"/>
      </w:pPr>
      <w:r>
        <w:rPr/>
        <w:t xml:space="preserve">  记者还了解到：“将计划停电误读为S市局部地区停电”的情况在2017年、2016年夏天也曾发生过。当时正值迎峰度夏，部分网友将计划停电通知理解成了S市局部地区将停电，后经S市电力公司澄清，且事实也证明，S市并未发生大规模停电现象。</w:t>
      </w:r>
    </w:p>
    <w:p>
      <w:pPr>
        <w:pStyle w:val="pStyle"/>
      </w:pPr>
      <w:r>
        <w:rPr/>
        <w:t xml:space="preserve">  对于S市2020年冬季用电情况，记者从国家电网有限公司华东分部了解到，目前S市发用电整体呈紧平衡态势。虽然用电负荷环比增加明显，但没有缺电，通过发挥大电网资源优化配置平合作用，可全力保障该市电网迎峰度冬期间电力安全有序供应。</w:t>
      </w:r>
    </w:p>
    <w:p>
      <w:pPr>
        <w:pStyle w:val="pStyle"/>
      </w:pPr>
      <w:r>
        <w:rPr/>
        <w:t xml:space="preserve">  S市电力公司也在随后发布的情况说明中公布了相关数据：目前，S市供电形势总体平稳有序。S市电网今冬预计发电高负荷2750万千瓦，极端天气下将达2800万千瓦，计划市外来电900万千瓦，本地最大发电能力2000万千瓦，可确保满足S市城市生产生活用电需求。</w:t>
      </w:r>
    </w:p>
    <w:p>
      <w:pPr>
        <w:pStyle w:val="pStyle"/>
      </w:pPr>
      <w:r>
        <w:rPr/>
        <w:t xml:space="preserve">随着全国疫情的大幅缓解，自2020年3月15日起，P电商平台日均在途物流包裹数已稳定在5000个以上，同比上年不跌反涨，且增幅超过60%。</w:t>
      </w:r>
    </w:p>
    <w:p>
      <w:pPr>
        <w:pStyle w:val="pStyle"/>
      </w:pPr>
      <w:r>
        <w:rPr/>
        <w:t xml:space="preserve">  时间倒退到一个月之前，江西寻乌县杨县长出现在当地“新农人”黄某某的直播间，为村里的百香果、脐橙代言，在线观看人数超过了130万，其中10万多人成了黄某某店铺的粉丝。此前，果农们辛苦劳作的收获，因疫情而滞销。这一天，村里的百香果和脐橙在直播期间售出近5万斤，而店铺在P电商平台助农频道上线至今，共计售出超20万斤水果。</w:t>
      </w:r>
    </w:p>
    <w:p>
      <w:pPr>
        <w:pStyle w:val="pStyle"/>
      </w:pPr>
      <w:r>
        <w:rPr/>
        <w:t xml:space="preserve">  在刚刚过去的不到两个月时间，P电商平台帮助全国超过400个农产区售出8.4万吨农产品，大约70%的订单来自一二线城市。</w:t>
      </w:r>
    </w:p>
    <w:p>
      <w:pPr>
        <w:pStyle w:val="pStyle"/>
      </w:pPr>
      <w:r>
        <w:rPr/>
        <w:t xml:space="preserve">无接触配送的面世，其原因很好理解：2020年疫情期间，一方面需求摆在那里，老百姓要买菜、吃饭，外卖平台和餐饮企业要生存；另一方面，担忧也是事实，双方都担心“被感染”，所以，“不见面、无接触”成了必由之路。</w:t>
      </w:r>
    </w:p>
    <w:p>
      <w:pPr>
        <w:pStyle w:val="pStyle"/>
      </w:pPr>
      <w:r>
        <w:rPr/>
        <w:t xml:space="preserve">  如果无接触配送局限于最初的“放小区门口请自取”，那真的变成无奈的权宜之策了。庆幸的是，平台想得更多，国家邮政局也鼓励积极推广智能取餐柜模式。于是，多家外卖企业上线了智能取餐柜。将东西放进去以后，柜子里的灯就会亮起来，红外感应装备感应到物品后就会自动进行消毒，直到用户来取，一直处于保温状态。</w:t>
      </w:r>
    </w:p>
    <w:p>
      <w:pPr>
        <w:pStyle w:val="pStyle"/>
      </w:pPr>
      <w:r>
        <w:rPr/>
        <w:t xml:space="preserve">上海G教育科技有限公司（以下简称G公司）是一家有着2500名员工的H区高新技术重点企业。复工复产后，G公司接到很多来自高校关于学习平台搭建和在线课程资源的咨询，开发新产品成了企业的头等大事。</w:t>
      </w:r>
    </w:p>
    <w:p>
      <w:pPr>
        <w:pStyle w:val="pStyle"/>
      </w:pPr>
      <w:r>
        <w:rPr/>
        <w:t xml:space="preserve">  在H区科委的帮助下，疫情期间H区为G公司每位员工线上培训补贴600元，并与园区方协商减免房租，帮助G公司申请进入重点企业白名单，使企业获得的国有银行贷款利率降低2%，减轻了企业负担。</w:t>
      </w:r>
    </w:p>
    <w:p>
      <w:pPr>
        <w:pStyle w:val="pStyle"/>
      </w:pPr>
      <w:r>
        <w:rPr/>
        <w:t xml:space="preserve">  解了后顾之忧的G公司轻装上阵，全身心地投入到开发新产品中，在原有直播平台基础上加班加点搭建了“商科在线云平台”。包括中国人民大学、上海财经大学、中山大学等200多所高校已陆续使用G公司的免费“商科在线云平台”，并通过平台向超过100万名因疫情在家的大学生提供优质财经教育资源，助高校实现“停课不停教、停课不停学”。</w:t>
      </w:r>
    </w:p>
    <w:p>
      <w:pPr>
        <w:pStyle w:val="pStyle"/>
      </w:pPr>
      <w:r>
        <w:rPr/>
        <w:t xml:space="preserve">1. (2021上海)  </w:t>
      </w:r>
      <w:r>
        <w:rPr>
          <w:rStyle w:val="colorRedText"/>
        </w:rPr>
        <w:t xml:space="preserve">分析《关于切实解决老年人运用智能技术困难的实施方案》的出台具有什么样的意义。并结合生活和工作实际，针对解决老年人在运用智能技术方面遇到的困难，提出有效合理的建议或对策。（20分</w:t>
      </w:r>
      <w:r>
        <w:rPr>
          <w:rStyle w:val="colorRedText"/>
        </w:rPr>
        <w:t xml:space="preserve">）</w:t>
      </w:r>
    </w:p>
    <w:p>
      <w:pPr>
        <w:pStyle w:val="pStyle"/>
      </w:pPr>
      <w:r>
        <w:rPr/>
        <w:t xml:space="preserve">  要求：字数在500字以内。</w:t>
      </w:r>
    </w:p>
    <w:p/>
    <w:p>
      <w:pPr>
        <w:pStyle w:val="pStyle"/>
      </w:pPr>
      <w:r>
        <w:rPr/>
        <w:t xml:space="preserve">2. (2021上海)  </w:t>
      </w:r>
      <w:r>
        <w:rPr>
          <w:rStyle w:val="colorRedText"/>
        </w:rPr>
        <w:t xml:space="preserve">为避免“将计划停电误读为局部地区停电”的情况再次发生，在实际工作和生活中，针对自媒体的误读、过度解读或是有意曲解等现象，应该如何进行有效治理？（20分）</w:t>
      </w:r>
    </w:p>
    <w:p>
      <w:pPr>
        <w:pStyle w:val="pStyle"/>
      </w:pPr>
      <w:r>
        <w:rPr/>
        <w:t xml:space="preserve">  要求：字数在500字以内。</w:t>
      </w:r>
    </w:p>
    <w:p/>
    <w:p>
      <w:pPr>
        <w:pStyle w:val="pStyle"/>
      </w:pPr>
      <w:r>
        <w:rPr/>
        <w:t xml:space="preserve">3. (2021上海)  </w:t>
      </w:r>
      <w:r>
        <w:rPr>
          <w:rStyle w:val="colorRedText"/>
        </w:rPr>
        <w:t xml:space="preserve">结合材料，围绕“危中寻机，化危为机”这一主题，用800~1000字篇幅，自拟标题进行论述。</w:t>
      </w:r>
      <w:r>
        <w:rPr>
          <w:rStyle w:val="colorRedText"/>
        </w:rPr>
        <w:t xml:space="preserve">（60分）</w:t>
      </w:r>
    </w:p>
    <w:p>
      <w:pPr>
        <w:pStyle w:val="pStyle"/>
      </w:pPr>
      <w:r>
        <w:rPr/>
        <w:t xml:space="preserve">  要求：中心明确，内容充实，论述深刻，有说服力。</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意义：1.有利于贯彻指导思想和会议精神，落实以人民为中心发展思想，满足人民日益增长的美好生活需要。2.为老年人提供周全、贴心和便利化服务，让其在信息化发展中有获得感、幸福感、安全感。3.推动兼顾老年人需要的智慧社会建设，解决其运用智能技术困难。</w:t>
      </w:r>
    </w:p>
    <w:p>
      <w:pPr>
        <w:pStyle w:val="pStyle"/>
      </w:pPr>
      <w:r>
        <w:rPr/>
        <w:t xml:space="preserve">         对策：1.加强宣传引导。通过讲座、宣传单、电子显示屏、社区公告栏等方式，帮助老年人普及智能技术知识，便利老年人信息化生活。2.加快技术升级。实现老年机兼容智能系统，推进互联网应用适老化改造，如：字体、图标等元素放大，设置“一键求助”、语音助手等功能，满足老年人的使用需要。3.加大培训力度。组织志愿者开展公益行动，推动线下教学，加强老年人应用技术培训，开展智能技术教育，帮助老年人熟练使用智能设备。4.端正服务态度。商店、医院、车站等场所服务人员要优化服务，对老年人做好耐心解释、指导工作，增进理解，帮助其使用智能系统。5.完善相关制度。加快修订智能产品和服务标准，明确有关适老的内容；建立工作机制，落实责任分工，推动各项具体要求落地，保障老年人使用智能技术过程中的合法权益。</w:t>
      </w:r>
    </w:p>
    <w:p>
      <w:pPr>
        <w:pStyle w:val="pStyle"/>
      </w:pPr>
      <w:r>
        <w:rPr/>
        <w:t xml:space="preserve">         </w:t>
      </w:r>
      <w:r>
        <w:rPr>
          <w:rStyle w:val="colorRedText"/>
        </w:rPr>
        <w:t xml:space="preserve">参考答案说明：</w:t>
      </w:r>
      <w:r>
        <w:rPr/>
        <w:t xml:space="preserve">对策从“加强宣传引导”“加快技术升级”“加大培训力度”“端正服务态度”“完善相关制度”等不同的角度进行了分条撰写。各条要点之间在内容上是并列关系，无交叉。</w:t>
      </w:r>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分析《&lt;line&gt;关于切实解决老年人运用智能技术困难的实施方案&lt;/line&gt;》的出台具有什么样的&lt;line&gt;意义&lt;/line&gt;。并结合生活和工作实际，针对解决老年人在运用智能技术方面遇到的困难，&lt;line&gt;提出有效合理的建议或对策&lt;/line&gt;。【本题是案例分析题，根据主题词确定阅读材料1，重点作答两个要素，一个是意义，一个是对策。①要找《关于切实解决老年人运用智能技术困难的实施方案》出台的意义，关注材料中“了着使让于能够”等正面积极结果提示词；也可以根据目的、问题反推意义。②要围绕老年人运用智能技术遇到的困难提建议或对策，可以从材料中摘抄或概括动词短语，也可以由问题反推对策；③“结合生活和工作实际”要求，根据实际生活、工作经验拓展解决老年人运用智能技术困难】。（20分）</w:t>
      </w:r>
    </w:p>
    <w:p>
      <w:pPr>
        <w:pStyle w:val="pStyle"/>
      </w:pPr>
      <w:r>
        <w:rPr/>
        <w:t xml:space="preserve">  要求：字数在500字以内。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一名老大爷在乘坐地铁进站的时候，被工作人员拦下。工作人员要求老人出示健康码，老人不停地反问：“&lt;line&gt;什么健康码&lt;/line&gt;？没有人给我，你没给我。”与此同时，&lt;line&gt;工作人员不停的强调&lt;/line&gt;：“请出示健康码。”在工作中人员沟通未果的情况下，保安出现了，拦在了老人前面，&lt;line&gt;大声呵斥&lt;/line&gt;：“请配合工作，出示你的健康码。”直到最后，&lt;line&gt;老人依旧不明白&lt;/line&gt;，&lt;line&gt;到底什么是健康码&lt;/line&gt;。</w:t>
      </w:r>
    </w:p>
    <w:p>
      <w:pPr>
        <w:pStyle w:val="pStyle"/>
      </w:pPr>
      <w:r>
        <w:rPr/>
        <w:t xml:space="preserve">  【本段描述了老大爷乘坐地铁的情形。通过“老人不停反问”“什么健康码”“老人依旧不明白，到底什么是健康码”等信息，可以发现老年群体不了解健康码，更不知道如何使用，属于老年人在运用智能技术方面遇到的困难，针对不了解、不清楚技术知识等问题，可以从宣传引导角度入手，利用各种线下方式普及相关知识，便利老年人生活。由此可反推对策：①加强宣传引导。通过讲座、宣传单、电子显示屏、社区公告栏等方式，帮助老年人普及智能技术知识，便利老年人信息化生活。通过“工作人员不停的强调”“大声呵斥”等信息，可以发现地铁站工作人员对老年人缺少理解和耐心，没有及时指导帮助老年人，只会按章程办事，服务态度恶劣。由此可反推对策：②端正服务态度。对老年人做好耐心解释、指导工作，增进理解，帮助其使用智能系统。】</w:t>
      </w:r>
    </w:p>
    <w:p>
      <w:pPr>
        <w:pStyle w:val="pStyle"/>
      </w:pPr>
      <w:r>
        <w:rPr/>
        <w:t xml:space="preserve">  </w:t>
      </w:r>
      <w:r>
        <w:rPr>
          <w:rStyle w:val="colorRedText"/>
        </w:rPr>
        <w:t xml:space="preserve">段2：</w:t>
      </w:r>
      <w:r>
        <w:rPr/>
        <w:t xml:space="preserve">几位老人正准备上公交车，突然得知没有健康码不能上车，于是&lt;line&gt;使用老年手机的老人被赶下车&lt;/line&gt;。其中&lt;line&gt;有一位老人顺利上车&lt;/line&gt;，&lt;line&gt;因为他有智能手机&lt;/line&gt;，&lt;line&gt;可他不知道怎么使用健康码&lt;/line&gt;。20分钟过去后，车辆仍然没有启动，车上的乘客等得不耐烦了，在乘客们的叫喊声中，老人颤巍巍地下了车……</w:t>
      </w:r>
    </w:p>
    <w:p>
      <w:pPr>
        <w:pStyle w:val="pStyle"/>
      </w:pPr>
      <w:r>
        <w:rPr/>
        <w:t xml:space="preserve">  【本段描述了老年人乘公交的情形。通过“使用老年手机的老人被赶下车”，我们可知老年机目前无法使用健康码服务，智能技术影响了老年人生活，由此可反推对策：③加快技术升级。实现老年机兼容智能系统，满足老年人的使用需要；通过“有一位老人顺利上车，因为他有智能手机，可他不知道怎么使用健康码”，我们能发现，现在部分老人存在无法熟练使用智能设备，没有相关培训教学教授他们相关技能等问题，由此可反推对策：④加大培训力度。组织志愿者开展公益行动，推动线下教学，加强老年人应用技术培训，开展智能技术教育，帮助老年人熟练使用智能设备。】</w:t>
      </w:r>
    </w:p>
    <w:p>
      <w:pPr>
        <w:pStyle w:val="pStyle"/>
      </w:pPr>
      <w:r>
        <w:rPr/>
        <w:t xml:space="preserve">  </w:t>
      </w:r>
      <w:r>
        <w:rPr>
          <w:rStyle w:val="colorRedText"/>
        </w:rPr>
        <w:t xml:space="preserve">段3：</w:t>
      </w:r>
      <w:r>
        <w:rPr/>
        <w:t xml:space="preserve">&lt;line&gt;这些老人&lt;/line&gt;，他们就像&lt;line&gt;被隔绝在了文明之外&lt;/line&gt;，车门的一头，是他们奋斗出来的新世界，车门的另一头，是走得慢被迫留在后面的他们，他们不明白：&lt;line&gt;商店为什么不收人民币了&lt;/line&gt;？&lt;line&gt;医院为什么不能人工挂号了&lt;/line&gt;？&lt;line&gt;火车站为什么买不到票了&lt;/line&gt;？&lt;line&gt;超市买东西为什么可以自己结账了&lt;/line&gt;？&lt;line&gt;路边的自行车为什么一扫就能走了&lt;/line&gt;？他们的器官在衰竭、头脑在变慢，老年人的疑惑，没有人能耐心帮他们解答。</w:t>
      </w:r>
    </w:p>
    <w:p>
      <w:pPr>
        <w:pStyle w:val="pStyle"/>
      </w:pPr>
      <w:r>
        <w:rPr/>
        <w:t xml:space="preserve">  【本段描述了老年人在互联网时代的境遇。通过“这些老人，他们就像被隔绝在了文明之外”通过“商店为什么不收人民币了……路边的自行车为什么一扫就能走了”“老年人的疑惑，没有人能耐心帮他们解答”，我们能够知道，老年人在商店、超市、医院等场所中缺少服务人员帮助，没人帮他们解答指导，相关人员服务水平有待提升。具体优化内容要点②已经做以说明。由此可反推对策：⑤商店、医院、车站等场所服务人员要优化服务。】</w:t>
      </w:r>
    </w:p>
    <w:p>
      <w:pPr>
        <w:pStyle w:val="pStyle"/>
      </w:pPr>
      <w:r>
        <w:rPr/>
        <w:t xml:space="preserve">  【透过前三段我们能发现新技术走得太快，没有为老年群体生活考虑，让老年人陷入了智能生活困境。针对这一问题，结合生活工作实际出发，我们要升级相关技术，推动互联网适老化改造。比如：老年人看不清智能设备，可以设置放大字体元素；不会使用时，可以点击“一键求助”“语言助手”寻求帮助。由此可反推对策：⑥加快技术升级。推进互联网应用适老化改造，如：字体、图标等元素放大，设置“一键求助”、语音助手等功能。】</w:t>
      </w:r>
    </w:p>
    <w:p>
      <w:pPr>
        <w:pStyle w:val="pStyle"/>
      </w:pPr>
      <w:r>
        <w:rPr/>
        <w:t xml:space="preserve">  </w:t>
      </w:r>
      <w:r>
        <w:rPr>
          <w:rStyle w:val="colorRedText"/>
        </w:rPr>
        <w:t xml:space="preserve">段4：</w:t>
      </w:r>
      <w:r>
        <w:rPr/>
        <w:t xml:space="preserve">2020年11月24日，国务院办公厅印发《关于切实解决老年人运用智能技术困难的实施方案》（以下简称《实施方案》），就进一步推动解决老年人在运用智能技术方面遇到的困难，&lt;line&gt;为老年人提供更周全、更贴心、更直接的便利化服务作出部署&lt;/line&gt;。《实施方案》指出，要以习近平新时代中国特色社会主义&lt;line&gt;思想&lt;/line&gt;为指导，&lt;line&gt;全面贯彻党的&lt;/line&gt;十九大和十九届二中、三中、四中、五中全会&lt;line&gt;精神&lt;/line&gt;，&lt;line&gt;坚持以人民为中心的发展思想&lt;/line&gt;，&lt;line&gt;满足人民日益增长的美好生活需要&lt;/line&gt;，&lt;line&gt;持续推动充分兼顾老年人需要的智慧社会建设&lt;/line&gt;，&lt;line&gt;切实解决老年人在运用智能技术方面遇到的困难&lt;/line&gt;，&lt;line&gt;让老年人在信息化发展中有更多获得感、幸福感、安全感&lt;/line&gt;。</w:t>
      </w:r>
    </w:p>
    <w:p>
      <w:pPr>
        <w:pStyle w:val="pStyle"/>
      </w:pPr>
      <w:r>
        <w:rPr/>
        <w:t xml:space="preserve">  【段首出现印发《实施方案》，出现题干信息要重点关注。通过“为老年人提供更周全，更贴心、更直接的便利化服务”“要以习近平新时代中国特色社会主义思想为指导……满足人民日益增长的美好生活需要”“兼顾老年人需要的智慧社会建设……信息化发展中有更多获得感、幸福感、安全感”等积极信息表述，可以印发《实施方案》带来很多积极影响，首先有利于指导思想和会议精神贯彻落实，其次有利于老年人在信息化发展中有更多获得感、幸福感、安全感，最后整体上有助于兼顾老年人需要的智慧社会建设。由此可概括出意义点：⑦有利于贯彻指导思想和会议精神，落实以人民为中心发展思想，满足人民日益增长的美好生活需要。⑧为老年人提供周全、贴心和便利化服务，让其在信息化发展中有获得感、幸福感、安全感。⑨推动兼顾老年人需要的智慧社会建设，解决其运用智能技术困难。】</w:t>
      </w:r>
    </w:p>
    <w:p>
      <w:pPr>
        <w:pStyle w:val="pStyle"/>
      </w:pPr>
      <w:r>
        <w:rPr/>
        <w:t xml:space="preserve">  </w:t>
      </w:r>
      <w:r>
        <w:rPr>
          <w:rStyle w:val="colorRedText"/>
        </w:rPr>
        <w:t xml:space="preserve">第三步——整理要点，确立答案结构</w:t>
      </w:r>
    </w:p>
    <w:p>
      <w:pPr>
        <w:pStyle w:val="pStyle"/>
      </w:pPr>
      <w:r>
        <w:rPr/>
        <w:t xml:space="preserve">  【梳理各个要点，发现对策要点分别从加强宣传引导、加快技术升级、端正服务态度、加大培训力度等方面展开的。因为本题字数较多，题干又中出现“结合生活和工作实际”要求，所以我们可以结合生活工作实际，针对老年人运用智能技术存在的困难提出合理对策，拓展的对策只要言之有理即可。生活中要想保障老年人在使用智能技术中合法权益，需要相关制度保障，从制度上明确智能产品、服务标准，不能舍弃老年人的需求，也可以建立工作机制，明确分工，让智能技术等相关工作落实更顺利。由此可得出对策：</w:t>
      </w:r>
      <w:r>
        <w:rPr>
          <w:rStyle w:val="colorRedText"/>
        </w:rPr>
        <w:t xml:space="preserve">⑩完善相关制度。加快修订智能产品和服务标准，明确有关适老的内容；建立工作机制，落实责任分工，推动各项具体要求落地，保障老年人使用智能技术过程中的合法权益。</w:t>
      </w:r>
      <w:r>
        <w:rPr/>
        <w:t xml:space="preserve">】</w:t>
      </w:r>
    </w:p>
    <w:p>
      <w:pPr>
        <w:pStyle w:val="pStyle"/>
      </w:pPr>
      <w:r>
        <w:rPr/>
        <w:t xml:space="preserve">  【要点①为宣传方面的对策，其中“加强宣传引导”概括性较强，可前置为总括词】加强宣传引导。通过讲座、宣传单、电子显示屏、社区公告栏等方式，帮助老年人普及智能技术知识，便利老年人信息化生活。</w:t>
      </w:r>
    </w:p>
    <w:p>
      <w:pPr>
        <w:pStyle w:val="pStyle"/>
      </w:pPr>
      <w:r>
        <w:rPr/>
        <w:t xml:space="preserve">  【要点②⑤为服务方面的对策，其中“端正服务态度”概括性较强，可前置为总括词】端正服务态度。商店、医院、车站等场所服务人员要优化服务，对老年人做好耐心解释、指导工作，增进理解，帮助其使用智能系统。</w:t>
      </w:r>
    </w:p>
    <w:p>
      <w:pPr>
        <w:pStyle w:val="pStyle"/>
      </w:pPr>
      <w:r>
        <w:rPr/>
        <w:t xml:space="preserve">  【要点③⑥为技术方面的对策，其中“加快技术升级”概括性较强，可前置为总括词】加快技术升级。实现老年机兼容智能系统，推进互联网应用适老化改造，如：字体、图标等元素放大，设置“一键求助”、语音助手等功能，满足老年人的使用需要。</w:t>
      </w:r>
    </w:p>
    <w:p>
      <w:pPr>
        <w:pStyle w:val="pStyle"/>
      </w:pPr>
      <w:r>
        <w:rPr/>
        <w:t xml:space="preserve">  【要点④为培训方面的对策，其中“加大培训力度”概括性较强，可前置为总括词】加大培训力度。组织志愿者开展公益行动，推动线下教学，加强老年人应用技术培训，开展智能技术教育，帮助老年人熟练使用智能设备。</w:t>
      </w:r>
    </w:p>
    <w:p>
      <w:pPr>
        <w:pStyle w:val="pStyle"/>
      </w:pPr>
      <w:r>
        <w:rPr/>
        <w:t xml:space="preserve">  【要点⑩为制度方面的对策，其中“完善相关制度”概括性较强，可前置为总括词】完善相关制度。加快修订智能产品和服务标准，明确有关适老的内容；建立工作机制，落实责任分工，推动各项具体要求落地，保障老年人使用智能技术过程中的合法权益。</w:t>
      </w:r>
    </w:p>
    <w:p>
      <w:pPr>
        <w:pStyle w:val="pStyle"/>
      </w:pPr>
      <w:r>
        <w:rPr/>
        <w:t xml:space="preserve">  【要点⑦⑧⑨都是围绕出台《实施方案》的积极影响，可以合并意义要点】1.有利于贯彻指导思想和会议精神，落实以人民为中心发展思想，满足人民日益增长的美好生活需要。2.为老年人提供周全、贴心和便利化服务，让其在信息化发展中有获得感、幸福感、安全感。3.推动兼顾老年人需要的智慧社会建设，解决其运用智能技术困难。</w:t>
      </w:r>
    </w:p>
    <w:p>
      <w:pPr>
        <w:pStyle w:val="pStyle"/>
      </w:pPr>
      <w:r>
        <w:rPr/>
        <w:t xml:space="preserve">【来源】 2021年4月上海市事业单位招聘考试《综合应用能力》（网友回忆版）第1题</w:t>
      </w:r>
    </w:p>
    <w:p/>
    <w:p>
      <w:pPr/>
      <w:r>
        <w:rPr/>
        <w:t xml:space="preserve">第2题</w:t>
      </w:r>
    </w:p>
    <w:p>
      <w:pPr/>
      <w:r>
        <w:rPr/>
        <w:t xml:space="preserve">【知识点】 案例分析</w:t>
      </w:r>
    </w:p>
    <w:p>
      <w:pPr>
        <w:pStyle w:val="pStyle"/>
      </w:pPr>
      <w:r>
        <w:rPr/>
        <w:t xml:space="preserve">【答案】          一、电力公司提前公告。电力公司依规提前在相关社区、供电企业网站、服务应用软件，或通过正规媒体，详细公示计划停电信息，并发布供电形势是否平稳及相关数据等内容，避免造成误解或恐慌。</w:t>
      </w:r>
    </w:p>
    <w:p>
      <w:pPr>
        <w:pStyle w:val="pStyle"/>
      </w:pPr>
      <w:r>
        <w:rPr/>
        <w:t xml:space="preserve">         二、从业人员加强自律。自媒体从业人员应守好道德红线、守住法律底线，尽到应有的社会职责，培养严肃认真的创作态度，不发布误读、过度解读、有意曲解的信息，营造风清气正、积极向上、健康有序的网络空间。</w:t>
      </w:r>
    </w:p>
    <w:p>
      <w:pPr>
        <w:pStyle w:val="pStyle"/>
      </w:pPr>
      <w:r>
        <w:rPr/>
        <w:t xml:space="preserve">         三、网络平台加强审核。网络平台应落实主体责任，提高自媒体准入门槛，制定自媒体行业规范，加强发布内容审核。</w:t>
      </w:r>
    </w:p>
    <w:p>
      <w:pPr>
        <w:pStyle w:val="pStyle"/>
      </w:pPr>
      <w:r>
        <w:rPr/>
        <w:t xml:space="preserve">         四、政府部门加强监管。网络监管部门应健全监管体系，对于触碰红线的自媒体运营者及时根据情节严重程度追究其法律责任，提高自媒体违法成本；设立自媒体禁入“黑名单”制度，对重点账号加强监管。</w:t>
      </w:r>
    </w:p>
    <w:p>
      <w:pPr>
        <w:pStyle w:val="pStyle"/>
      </w:pPr>
      <w:r>
        <w:rPr/>
        <w:t xml:space="preserve">         五、网络民众共同监督。畅通监督举报渠道，形成渠道畅通、操作便利、人人参与的监督机制，对群众举报，要明确时限进行查证和反馈，鼓励更多群众参与监督，营造社会共治自媒体违规行为的浓厚氛围。</w:t>
      </w:r>
    </w:p>
    <w:p>
      <w:pPr>
        <w:pStyle w:val="pStyle"/>
      </w:pPr>
      <w:r>
        <w:rPr/>
        <w:t xml:space="preserve">  </w:t>
      </w:r>
      <w:r>
        <w:rPr>
          <w:rStyle w:val="colorRedText"/>
        </w:rPr>
        <w:t xml:space="preserve">        参考答案说明：</w:t>
      </w:r>
      <w:r>
        <w:rPr/>
        <w:t xml:space="preserve">几个要点主要按照不同主体进行分类，因此，可知，针对此类现象，还需各方共治，避免“将计划停电误读为局部地区停电”的情况再次发生。答案书写时可按照总分逻辑展开。</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分为避免“将计划停电误读为局部地区停电”的情况再次发生&lt;/line&gt;，在实际工作和生活中，&lt;line&gt;针对自媒体的误读、过度解读或是有意曲解等现象，应该如何进行有效治理&lt;/line&gt;【本题是案例分析题，重点作答“如何有效治理”，即“对策”这一要素。作答对策类题目时，可以通过标志性动词引导的句子，从材料中直接摘抄或概括出有关治理自媒体的误读、过度解读或是有意曲解的措施；或根据负面词汇，定位出材料主题存在的问题，反推出对策要点】。（20分）</w:t>
      </w:r>
    </w:p>
    <w:p>
      <w:pPr>
        <w:pStyle w:val="pStyle"/>
      </w:pPr>
      <w:r>
        <w:rPr/>
        <w:t xml:space="preserve">  要求：字数在500字以内。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材料2</w:t>
      </w:r>
    </w:p>
    <w:p>
      <w:pPr>
        <w:pStyle w:val="pStyle"/>
      </w:pPr>
      <w:r>
        <w:rPr/>
        <w:t xml:space="preserve">  </w:t>
      </w:r>
      <w:r>
        <w:rPr>
          <w:rStyle w:val="colorRedText"/>
        </w:rPr>
        <w:t xml:space="preserve">段1：</w:t>
      </w:r>
      <w:r>
        <w:rPr/>
        <w:t xml:space="preserve">2020年12月21日，名为《S市明日停电通知2020.12.22》的帖子&lt;line&gt;在网络上大肆传播&lt;/line&gt;，&lt;line&gt;并在部分S市居民中间造成一定程度的恐慌&lt;/line&gt;，引发“用电焦虑”。该帖子声称12月22日当天，S市有多个地区计划停电，停电时间将从6时延续至18时。&lt;line&gt;不少网友担心&lt;/line&gt;，此次停电是否与南方部分城市限电相类似？据某电商平台反馈，家用应急灯已在短时间内销售一空，甚至&lt;line&gt;有自媒体毫无依据地解读停电起因是我国中止与某大洋洲国家的煤炭贸易&lt;/line&gt;。</w:t>
      </w:r>
    </w:p>
    <w:p>
      <w:pPr>
        <w:pStyle w:val="pStyle"/>
      </w:pPr>
      <w:r>
        <w:rPr/>
        <w:t xml:space="preserve">  〖（1）“在网络上大肆传播”中“大肆传播”为负面表述提示问题，说明在帖子发布之前平台没有核实消息真假，做好审核管理工作，造成帖子大范围传播。根据问题反推对策，需要平台落实责任，做好审核，由此可推导出要点：①网络平台应落实主体责任，提高自媒体准入门槛，制定自媒体行业规范，加强发布内容审核。（2）“在部分S市居民中间造成一定程度的恐慌”“甚至有自媒体毫无依据地解读停电起因”中“恐慌”“毫无依据”等负面表述提示问题，说明自媒体过度解读扰乱了网络秩序，引起网友恐慌。根据问题反推对策，需要自媒体自身坚守底线，严肃认真，实事求是，报道事实，由此可推导出要点：②自媒体从业人员应守好道德红线、守住法律底线，尽到应有的社会职责，培养严肃认真的创作态度，不发布误读、过度解读、有意曲解的信息，营造风清气正、积极向上、健康有序的网络空间。（3）“在部分S市居民中间造成一定程度的恐慌”“不少网友担心”中“恐慌”“担心”等负面表述提示问题，对于居民而言，一部分清楚帖子不够真实，另一部分则受到自媒体的影响，说明即使是认知较为清楚的居民，可能也因监督意识不强或没有渠道等原因未能对帖子进行举报。根据问题反推对策，需要发动群众共同监督，畅通举报渠道，由此可推导出要点：③畅通监督举报渠道，形成渠道畅通、操作便利、人人参与的监督机制，对群众举报，要明确时限进行查证和反馈，鼓励更多群众参与监督，营造社会共治自媒体违规行为的浓厚氛围。〗</w:t>
      </w:r>
    </w:p>
    <w:p>
      <w:pPr>
        <w:pStyle w:val="pStyle"/>
      </w:pPr>
      <w:r>
        <w:rPr/>
        <w:t xml:space="preserve">  </w:t>
      </w:r>
      <w:r>
        <w:rPr>
          <w:rStyle w:val="colorRedText"/>
        </w:rPr>
        <w:t xml:space="preserve">段2：</w:t>
      </w:r>
      <w:r>
        <w:rPr/>
        <w:t xml:space="preserve">&lt;line&gt;记者从S市电力公司获悉&lt;/line&gt;，&lt;line&gt;网传停电通知实为计划停电公示&lt;/line&gt;，&lt;line&gt;无需过分解读&lt;/line&gt;。计划停电通常是供电公司因设备计划检修、配电网改造、小区表前线改造、新客户并网、配合其他方面工作等需要，对特定区城在特定时段内实施的停电。</w:t>
      </w:r>
    </w:p>
    <w:p>
      <w:pPr>
        <w:pStyle w:val="pStyle"/>
      </w:pPr>
      <w:r>
        <w:rPr/>
        <w:t xml:space="preserve">  </w:t>
      </w:r>
      <w:r>
        <w:rPr>
          <w:rStyle w:val="colorRedText"/>
        </w:rPr>
        <w:t xml:space="preserve">段3：</w:t>
      </w:r>
      <w:r>
        <w:rPr/>
        <w:t xml:space="preserve">&lt;line&gt;根据《S市供用电条例》的规定&lt;/line&gt;：“供电企业因计划检修采用公告方式通知停电的，&lt;line&gt;应当至少提前七日在相关社区&lt;/line&gt;、&lt;line&gt;供电企业网站和服务应用软件公告停电区域&lt;/line&gt;、&lt;line&gt;停电线路和停电时间&lt;/line&gt;，&lt;line&gt;或者通过本市媒体公告&lt;/line&gt;。”所以，此次网传的计划停电信息均为计划停电公示，并非限电通知。</w:t>
      </w:r>
    </w:p>
    <w:p>
      <w:pPr>
        <w:pStyle w:val="pStyle"/>
      </w:pPr>
      <w:r>
        <w:rPr/>
        <w:t xml:space="preserve">  〖段2-3围绕计划停电公示相关内容展开，可合并阅读。“从S市电力公司获悉，网传停电通知实为计划停电公示，无需过分解读”“根据《S市供用电条例》的规定……应当至少提前七日在相关社区、供电企业网站和服务应用软件公告停电区域、停电线路和停电时间，或者通过本市媒体公告”中“无需”“应当”“公告”等动作性表述提示对策，表明电力公司可通过公告的方式避免后期自媒体过度解读的现象发生，由此可概括出要点：④电力公司依规提前在相关社区、供电企业网站、服务应用软件，或通过正规媒体，详细公示计划停电信息。〗</w:t>
      </w:r>
    </w:p>
    <w:p>
      <w:pPr>
        <w:pStyle w:val="pStyle"/>
      </w:pPr>
      <w:r>
        <w:rPr/>
        <w:t xml:space="preserve">  </w:t>
      </w:r>
      <w:r>
        <w:rPr>
          <w:rStyle w:val="colorRedText"/>
        </w:rPr>
        <w:t xml:space="preserve">段4：</w:t>
      </w:r>
      <w:r>
        <w:rPr/>
        <w:t xml:space="preserve">记者还了解到：“&lt;line&gt;将计划停电误读为S市局部地区停电&lt;/line&gt;”&lt;line&gt;的情况在2017年&lt;/line&gt;、&lt;line&gt;2016年夏天也曾发生过&lt;/line&gt;。当时正值迎峰度夏，部分网友将计划停电通知理解成了S市局部地区将停电，后经S市电力公司澄清，且事实也证明，S市并未发生大规模停电现象。</w:t>
      </w:r>
    </w:p>
    <w:p>
      <w:pPr>
        <w:pStyle w:val="pStyle"/>
      </w:pPr>
      <w:r>
        <w:rPr/>
        <w:t xml:space="preserve">  〖“在2017年、2016年夏天也曾发生过”为负面表述提示问题，说明此类现象屡次发生。根据问题反推对策，需要提高违法成本，加强监管，对屡次发生过度解读、误读现象的自媒体更是需要重点关注，由此可推导出要点：⑤网络监管部门应健全监管体系，对于触碰红线的自媒体运营者及时根据情节严重程度追究其法律责任，提高自媒体违法成本；设立自媒体禁入“黑名单”制度，对重点账号加强监管。〗</w:t>
      </w:r>
    </w:p>
    <w:p>
      <w:pPr>
        <w:pStyle w:val="pStyle"/>
      </w:pPr>
      <w:r>
        <w:rPr/>
        <w:t xml:space="preserve">  </w:t>
      </w:r>
      <w:r>
        <w:rPr>
          <w:rStyle w:val="colorRedText"/>
        </w:rPr>
        <w:t xml:space="preserve">段5：</w:t>
      </w:r>
      <w:r>
        <w:rPr/>
        <w:t xml:space="preserve">对于S市2020年冬季用电情况，记者从国家电网有限公司华东分部了解到，目前S市发用电整体呈紧平衡态势。虽然用电负荷环比增加明显，但没有缺电，通过发挥大电网资源优化配置平合作用，可全力保障该市电网迎峰度冬期间电力安全有序供应。</w:t>
      </w:r>
    </w:p>
    <w:p>
      <w:pPr>
        <w:pStyle w:val="pStyle"/>
      </w:pPr>
      <w:r>
        <w:rPr/>
        <w:t xml:space="preserve">  </w:t>
      </w:r>
      <w:r>
        <w:rPr>
          <w:rStyle w:val="colorRedText"/>
        </w:rPr>
        <w:t xml:space="preserve">段6：</w:t>
      </w:r>
      <w:r>
        <w:rPr/>
        <w:t xml:space="preserve">&lt;line&gt;S市电力公司也在随后发布的情况说明中公布了相关数据&lt;/line&gt;：&lt;line&gt;目前&lt;/line&gt;，&lt;line&gt;S市供电形势总体平稳有序&lt;/line&gt;。S市电网今冬预计发电高负荷2750万千瓦，极端天气下将达2800万千瓦，计划市外来电900万千瓦，本地最大发电能力2000万千瓦，可确保满足S市城市生产生活用电需求。</w:t>
      </w:r>
    </w:p>
    <w:p>
      <w:pPr>
        <w:pStyle w:val="pStyle"/>
      </w:pPr>
      <w:r>
        <w:rPr/>
        <w:t xml:space="preserve">  〖段5-6介绍了S市发用电整体态势，可合并阅读。“没有缺电”、“S市电力公司也在随后发布的情况说明中公布了相关数据：目前，S市供电形势总体平稳有序”中“发布”为动作性表述提示对策，表明电力公司可通过及时公开信息的方式避免后期自媒体过度解读的现象发生，由此可概括出要点：⑥电力公司发布供电形势是否平稳及相关数据等内容，避免造成误解或恐慌。〗</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【梳理各个要点，回扣题干，按照题目要求以及材料逻辑对要点进行分类，形成答案。】</w:t>
      </w:r>
    </w:p>
    <w:p>
      <w:pPr>
        <w:pStyle w:val="pStyle"/>
      </w:pPr>
      <w:r>
        <w:rPr/>
        <w:t xml:space="preserve">  【要点①属于“平台审核”方面的措施，可单独为一点，并概括为“网络平台加强审核”作为前置总括词】网络平台加强审核。网络平台应落实主体责任，提高自媒体准入门槛，制定自媒体行业规范，加强发布内容审核。</w:t>
      </w:r>
    </w:p>
    <w:p>
      <w:pPr>
        <w:pStyle w:val="pStyle"/>
      </w:pPr>
      <w:r>
        <w:rPr/>
        <w:t xml:space="preserve">  【要点②属于“行业自律”方面的措施，可单独为一点，并概括为“从业人员加强自律”作为前置总括词】从业人员加强自律。自媒体从业人员应守好道德红线、守住法律底线，尽到应有的社会职责，培养严肃认真的创作态度，不发布误读、过度解读、有意曲解的信息，营造风清气正、积极向上、健康有序的网络空间。</w:t>
      </w:r>
    </w:p>
    <w:p>
      <w:pPr>
        <w:pStyle w:val="pStyle"/>
      </w:pPr>
      <w:r>
        <w:rPr/>
        <w:t xml:space="preserve">  【要点③属于“民众监督”方面的措施，可单独为一点，并概括为“网络民众共同监督”作为前置总括词】网络民众共同监督。畅通监督举报渠道，形成渠道畅通、操作便利、人人参与的监督机制，对群众举报，要明确时限进行查证和反馈，鼓励更多群众参与监督，营造社会共治自媒体违规行为的浓厚氛围。</w:t>
      </w:r>
    </w:p>
    <w:p>
      <w:pPr>
        <w:pStyle w:val="pStyle"/>
      </w:pPr>
      <w:r>
        <w:rPr/>
        <w:t xml:space="preserve">  【要点④⑥均属于“提前公告”方面的措施，可以合并为一点，并概括为“电力公司提前公告”作为前置总括词】电力公司提前公告。电力公司依规提前在相关社区、供电企业网站、服务应用软件，或通过正规媒体，详细公示计划停电信息，并发布供电形势是否平稳及相关数据等内容，避免造成误解或恐慌。</w:t>
      </w:r>
    </w:p>
    <w:p>
      <w:pPr>
        <w:pStyle w:val="pStyle"/>
      </w:pPr>
      <w:r>
        <w:rPr/>
        <w:t xml:space="preserve">  【要点⑤属于“政府监管”方面的措施，可单独为一点，并概括为“政府部门加强监管”作为前置总括词】政府部门加强监管。网络监管部门应健全监管体系，对于触碰红线的自媒体运营者及时根据情节严重程度追究其法律责任，提高自媒体违法成本；设立自媒体禁入“黑名单”制度，对重点账号加强监管。</w:t>
      </w:r>
    </w:p>
    <w:p>
      <w:pPr>
        <w:pStyle w:val="pStyle"/>
      </w:pPr>
      <w:r>
        <w:rPr/>
        <w:t xml:space="preserve">【来源】 2021年4月上海市事业单位招聘考试《综合应用能力》（网友回忆版）第2题</w:t>
      </w:r>
    </w:p>
    <w:p/>
    <w:p>
      <w:pPr/>
      <w:r>
        <w:rPr/>
        <w:t xml:space="preserve">第3题</w:t>
      </w:r>
    </w:p>
    <w:p>
      <w:pPr/>
      <w:r>
        <w:rPr/>
        <w:t xml:space="preserve">【知识点】 材料作文</w:t>
      </w:r>
    </w:p>
    <w:p>
      <w:pPr>
        <w:pStyle w:val="pStyle"/>
      </w:pPr>
      <w:r>
        <w:rPr/>
        <w:t xml:space="preserve">【答案】 &lt;tcenter&gt;&lt;/tcenter&gt;&lt;tcenter&gt;危中寻机求生存，化危为机谋发展&lt;/tcenter&gt;         在疫情防控常态化条件下，建立健全分级诊疗制度；以“5G工业互联网”，赋能制造业高质量发展；用好各种智能终端，建设灾害预警等公共服务体系……不同阶段都会遇到不同的难题，着眼化危为机、把握机遇建言献策，为共克时艰、战胜挑战凝聚智慧和力量。</w:t>
      </w:r>
    </w:p>
    <w:p>
      <w:pPr>
        <w:pStyle w:val="pStyle"/>
      </w:pPr>
      <w:r>
        <w:rPr/>
        <w:t xml:space="preserve">        </w:t>
      </w:r>
      <w:r>
        <w:rPr>
          <w:rStyle w:val="colorRedText"/>
        </w:rPr>
        <w:t xml:space="preserve"> “沉舟侧畔千帆过”，“危”中寻“机”才能有所作为，要满足民生需求，以此为契机，转变思维，创新方式，寻求突破，并非是环境因素的权宜之计。</w:t>
      </w:r>
      <w:r>
        <w:rPr/>
        <w:t xml:space="preserve">疫情阶段，吃饭问题成为民生最关注的问题，如何让百姓吃上饭，又如何让外卖平台和餐饮公司存活下来？不少地方为了避免交叉感染，只能将外卖存放在小区外，业主再自行下楼提取，虽然没有了直接接触，但也失去了“温度”。所以，此时需要政府、平台转变思维，按照百姓的实际需求出发，推广智能取餐柜模式，让我们的爱更加有“温度”，从根本上解决了百姓难题。</w:t>
      </w:r>
    </w:p>
    <w:p>
      <w:pPr>
        <w:pStyle w:val="pStyle"/>
      </w:pPr>
      <w:r>
        <w:rPr/>
        <w:t xml:space="preserve">         </w:t>
      </w:r>
      <w:r>
        <w:rPr>
          <w:rStyle w:val="colorRedText"/>
        </w:rPr>
        <w:t xml:space="preserve">“守得云开见月明'，化“危”为“机”才能走出制胜天地，借助互联网技术，发展平台经济，面对疫情经济下行，也能在夹缝中谋求生机。</w:t>
      </w:r>
      <w:r>
        <w:rPr/>
        <w:t xml:space="preserve">疫情环境的当下，很多事业都被按下了“暂停键”，企业没办法运营，工厂没办法生产，学校没办法开学……但经济要发展、社会要运行、民生要满足。线上生鲜，突破了传统菜市场买菜的方式，既做到了足不出户，又能尝到新鲜果蔬；在线教育，将三尺讲台搬到了互联网上，更多的学生可以通过直播的形式接受教育；直播带货，各类商品呈现在你的手机屏幕前，受众得以扩大，不仅解决了滞销问题，还带来了经济增长……这些方式的转变，不仅能解决当下的问题，更能对未来的发展提供更广阔的思路。</w:t>
      </w:r>
    </w:p>
    <w:p>
      <w:pPr>
        <w:pStyle w:val="pStyle"/>
      </w:pPr>
      <w:r>
        <w:rPr/>
        <w:t xml:space="preserve">         </w:t>
      </w:r>
      <w:r>
        <w:rPr>
          <w:rStyle w:val="colorRedText"/>
        </w:rPr>
        <w:t xml:space="preserve"> 政府积极发挥“头雁效应”，作为社会治理的责任主体，协同相关部门高效解决问题，提供政策红利，让企业得以存活，助力复工复产。</w:t>
      </w:r>
      <w:r>
        <w:rPr/>
        <w:t xml:space="preserve">一方面，要释放政策红利，帮助企业渡过难关。疫情期间，推出税务减免优惠政策，免征中小微企业社保费用，发放上岗津贴……让企业留有资金，以便不时之需。另一方面，要加紧协同各单位部门，提高办事效率，做到一网通办。同时有效调动社会力量，让民间资本参与其中。</w:t>
      </w:r>
    </w:p>
    <w:p>
      <w:pPr>
        <w:pStyle w:val="pStyle"/>
      </w:pPr>
      <w:r>
        <w:rPr/>
        <w:t xml:space="preserve">         因难见巧，愈险愈奇。一路披荆斩棘，一路跋山涉水，中国经济是在经风历雨中发展起来、在应对挑战中成长起来的。激扬“踏平坎坷成大道”的豪情壮志，凝聚“风雨无阻向前进”的智慧力量，我们就一定能危中寻机，化危为机，让中国号巨轮继续劈波斩浪、行稳致远。</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&lt;tcenter&gt;危中寻机求生存，化危为机谋发展&lt;/tcenter&gt;         </w:t>
      </w:r>
      <w:r>
        <w:rPr>
          <w:rStyle w:val="colorRedText"/>
        </w:rPr>
        <w:t xml:space="preserve">【标题的优点：</w:t>
      </w:r>
      <w:r>
        <w:rPr/>
        <w:t xml:space="preserve">严格按照题目的要求，文章围绕主题“危中寻机，化危为机”展开，标题中包含了“危”“机”等词汇。</w:t>
      </w:r>
      <w:r>
        <w:rPr>
          <w:rStyle w:val="colorRedText"/>
        </w:rPr>
        <w:t xml:space="preserve">】</w:t>
      </w:r>
    </w:p>
    <w:p>
      <w:pPr>
        <w:pStyle w:val="pStyle"/>
      </w:pPr>
      <w:r>
        <w:rPr/>
        <w:t xml:space="preserve">  （1）&lt;line&gt;在疫情防控常态化条件下&lt;/line&gt;，&lt;line&gt;建立健全分级诊疗制度&lt;/line&gt;；&lt;line&gt;以&lt;/line&gt;“&lt;line&gt;5G工业互联网&lt;/line&gt;”，&lt;line&gt;赋能制造业高质量发展&lt;/line&gt;；&lt;line&gt;用好各种智能终端&lt;/line&gt;，&lt;line&gt;建设灾害预警等公共服务体系&lt;/line&gt;……&lt;line&gt;不同阶段都会遇到不同的难题&lt;/line&gt;，（2）&lt;line&gt;着眼化危为机&lt;/line&gt;、&lt;line&gt;把握机遇建言献策&lt;/line&gt;，&lt;line&gt;为共克时艰&lt;/line&gt;、&lt;line&gt;战胜挑战凝聚智慧和力量&lt;/line&gt;。</w:t>
      </w:r>
    </w:p>
    <w:p>
      <w:pPr>
        <w:pStyle w:val="pStyle"/>
      </w:pPr>
      <w:r>
        <w:rPr/>
        <w:t xml:space="preserve">         </w:t>
      </w:r>
      <w:r>
        <w:rPr>
          <w:rStyle w:val="colorRedText"/>
        </w:rPr>
        <w:t xml:space="preserve">【开头的优点：★内容方面。</w:t>
      </w:r>
      <w:r>
        <w:rPr/>
        <w:t xml:space="preserve">范文的开头是紧扣“危中寻机求生存，化危为机谋发展”这一标题展开的。首先，文章开头点出主题，做到了主题明确。其次，对“危中寻机，化危为机”这一主题进行了分析阐述，（1）先指出了每个阶段都会有每个阶段的难题；（2）又指出了应当在危机中育先机，于变局中开新局。注意以上两个方面的阐述在逻辑上有先后顺序：先写每个阶段都会有每个阶段的难题，然后写应当在危机中育先机，于变局中开新局。</w:t>
      </w:r>
      <w:r>
        <w:rPr>
          <w:rStyle w:val="colorRedText"/>
        </w:rPr>
        <w:t xml:space="preserve">★文字表达方面：</w:t>
      </w:r>
      <w:r>
        <w:rPr/>
        <w:t xml:space="preserve">使用了案例排比的句式，使语言表达更加新颖。此外，长短句配合使用，使语言表达有节奏感。</w:t>
      </w:r>
      <w:r>
        <w:rPr>
          <w:rStyle w:val="colorRedText"/>
        </w:rPr>
        <w:t xml:space="preserve">】</w:t>
      </w:r>
    </w:p>
    <w:p>
      <w:pPr>
        <w:pStyle w:val="pStyle"/>
      </w:pPr>
      <w:r>
        <w:rPr/>
        <w:t xml:space="preserve">       </w:t>
      </w:r>
      <w:r>
        <w:rPr>
          <w:rStyle w:val="colorRedText"/>
        </w:rPr>
        <w:t xml:space="preserve">  “沉舟侧畔千帆过”，“危”中寻“机”才能有所作为，要满足民生需求，以此为契机，转变思维，创新方式，寻求突破，并非是环境因素的权宜之计。</w:t>
      </w:r>
      <w:r>
        <w:rPr/>
        <w:t xml:space="preserve">（1）&lt;line&gt;疫情阶段&lt;/line&gt;，&lt;line&gt;吃饭问题成为民生最关注的问题&lt;/line&gt;，如何让百姓吃上饭，又如何让外卖平台和餐饮公司存活下来？&lt;line&gt;不少地方为了避免交叉感染&lt;/line&gt;，&lt;line&gt;只能将外卖存放在小区外&lt;/line&gt;，&lt;line&gt;业主再自行下楼提取&lt;/line&gt;，&lt;line&gt;虽然没有了直接接触&lt;/line&gt;，&lt;line&gt;但也失去了&lt;/line&gt;“&lt;line&gt;温度&lt;/line&gt;”。（2）所以，&lt;line&gt;此时需要政府&lt;/line&gt;、&lt;line&gt;平台转变思维&lt;/line&gt;，&lt;line&gt;按照百姓的实际需求出发&lt;/line&gt;，&lt;line&gt;推广智能取餐柜模式&lt;/line&gt;，&lt;line&gt;让我们的爱更加有&lt;/line&gt;“&lt;line&gt;温度&lt;/line&gt;”，&lt;line&gt;从根本上解决了百姓难题&lt;/line&gt;。</w:t>
      </w:r>
    </w:p>
    <w:p>
      <w:pPr>
        <w:pStyle w:val="pStyle"/>
      </w:pPr>
      <w:r>
        <w:rPr/>
        <w:t xml:space="preserve">         </w:t>
      </w:r>
      <w:r>
        <w:rPr>
          <w:rStyle w:val="colorRedText"/>
        </w:rPr>
        <w:t xml:space="preserve">【论述段1的优点：★观点句：</w:t>
      </w:r>
      <w:r>
        <w:rPr/>
        <w:t xml:space="preserve">范文的观点句是紧扣“危中寻机，化危为机”这一文章主题提出的。形式上，它在段首处直接写出，位置突出，容易发现。内容上，关键词突出，内容要点明确，可以明显看出它是从“创新突破育先机”入手，指出了“危中寻机，化危为机”的对策。</w:t>
      </w:r>
      <w:r>
        <w:rPr>
          <w:rStyle w:val="colorRedText"/>
        </w:rPr>
        <w:t xml:space="preserve">★论述内容：</w:t>
      </w:r>
      <w:r>
        <w:rPr/>
        <w:t xml:space="preserve">（1）先介绍了当前遇到的民生问题；（2）后介绍了各方转变创新解决当前难题。以上两个方面的内容都是紧扣“‘危’中寻‘机’才能有所作为，要满足民生需求，以此为契机，转变思维，创新方式，寻求突破，并非是环境因素的权宜之计”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“守得云开见月明”，化“危”为“机”才能走出制胜天地，借助互联网技术，发展平台经济，面对疫情经济下行，也能在夹缝中谋求生机。</w:t>
      </w:r>
      <w:r>
        <w:rPr/>
        <w:t xml:space="preserve">疫情环境的当下，很多事业都被按下了“暂停键”，企业没办法运营，工厂没办法生产，学校没办法开学……但经济要发展、社会要运行、民生要满足。（1）&lt;line&gt;线上生鲜&lt;/line&gt;，&lt;line&gt;突破了传统菜市场买菜的方式&lt;/line&gt;，既做到了足不出户，又能尝到新鲜果蔬；&lt;line&gt;在线教育&lt;/line&gt;，&lt;line&gt;将三尺讲台搬到了互联网上&lt;/line&gt;，&lt;line&gt;更多的学生可以通过直播的形式接受教育&lt;/line&gt;；&lt;line&gt;直播带货&lt;/line&gt;，&lt;line&gt;各类商品呈现在你的手机屏幕前&lt;/line&gt;，&lt;line&gt;受众得以扩大&lt;/line&gt;，不仅解决了滞销问题，还带来了经济增长……（2）&lt;line&gt;这些方式的转变&lt;/line&gt;，&lt;line&gt;不仅能解决当下的问题&lt;/line&gt;，&lt;line&gt;更能对未来的发展提供更广阔的思路。&lt;/line&gt;</w:t>
      </w:r>
    </w:p>
    <w:p>
      <w:pPr>
        <w:pStyle w:val="pStyle"/>
      </w:pPr>
      <w:r>
        <w:rPr/>
        <w:t xml:space="preserve">         </w:t>
      </w:r>
      <w:r>
        <w:rPr>
          <w:rStyle w:val="colorRedText"/>
        </w:rPr>
        <w:t xml:space="preserve">【论述段2的优点：★观点句：</w:t>
      </w:r>
      <w:r>
        <w:rPr/>
        <w:t xml:space="preserve">范文的观点句是紧扣“危中寻机，化危为机”这一文章主题提出的。形式上，它在段首处直接写出，位置突出，容易发现。内容上，关键词突出，内容要点明确，可以明显看出它是从“网络技术开新局”入手，指出了“危中寻机，化危为机”的对策。</w:t>
      </w:r>
      <w:r>
        <w:rPr>
          <w:rStyle w:val="colorRedText"/>
        </w:rPr>
        <w:t xml:space="preserve">★论述内容：</w:t>
      </w:r>
      <w:r>
        <w:rPr/>
        <w:t xml:space="preserve">（1）先介绍了转化为机会的正面事例；（2）然后介绍转变之后为当下和未来都带来了好处。以上两个方面的内容都是紧扣“化‘危’为‘机’才能走出制胜天地，借助互联网技术，发展平台经济，面对疫情经济下行，也能在夹缝中谋求生机”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政府积极发挥“头雁效应”，作为社会治理的责任主体，协同相关部门高效解决问题，提供政策红利，让企业得以存活，助力复工复产。</w:t>
      </w:r>
      <w:r>
        <w:rPr/>
        <w:t xml:space="preserve">（1）一方面，&lt;line&gt;要释放政策红利&lt;/line&gt;，&lt;line&gt;帮助企业渡过难关&lt;/line&gt;。疫情期间，&lt;line&gt;推出税务减免优惠政策&lt;/line&gt;，&lt;line&gt;免征中小微企业社保费用&lt;/line&gt;，&lt;line&gt;发放上岗津贴&lt;/line&gt;……&lt;line&gt;让企业留有资金&lt;/line&gt;，&lt;line&gt;以便不时之需&lt;/line&gt;。（2）另一方面，&lt;line&gt;要加紧协同各单位部门&lt;/line&gt;，&lt;line&gt;提高办事效率&lt;/line&gt;，&lt;line&gt;做到一网通办&lt;/line&gt;。&lt;line&gt;同时有效调动社会力量&lt;/line&gt;，&lt;line&gt;让民间资本参与其中&lt;/line&gt;。</w:t>
      </w:r>
    </w:p>
    <w:p>
      <w:pPr>
        <w:pStyle w:val="pStyle"/>
      </w:pPr>
      <w:r>
        <w:rPr/>
        <w:t xml:space="preserve">        </w:t>
      </w:r>
      <w:r>
        <w:rPr>
          <w:rStyle w:val="colorRedText"/>
        </w:rPr>
        <w:t xml:space="preserve"> 【论述段3的优点：★观点句：</w:t>
      </w:r>
      <w:r>
        <w:rPr/>
        <w:t xml:space="preserve">范文的观点句是紧扣“危中寻机，化危为机”这一文章主题提出的。形式上，它在段首处直接写出，位置突出，容易发现。内容上，关键词突出，内容要点明确，可以明显看出它是从“政府发挥作用”入手，指出了“危中寻机，化危为机”的对策。</w:t>
      </w:r>
      <w:r>
        <w:rPr>
          <w:rStyle w:val="colorRedText"/>
        </w:rPr>
        <w:t xml:space="preserve">★论述内容：</w:t>
      </w:r>
      <w:r>
        <w:rPr/>
        <w:t xml:space="preserve">（1）先介绍了政府要释放政策红利；（2）然后介绍了要协调相关部门提升效率。以上两个方面的内容都是紧扣“政府积极发挥‘头雁效应’，作为社会治理的责任主体，协同相关部门高效解决问题，提供政策红利，让企业得以存活，助力复工复产”这个观点句进行分析论述的，论述的针对性强，内容层次丰富。最后，在论述方法上采取了道理论证，做到了针对性论述。</w:t>
      </w:r>
      <w:r>
        <w:rPr>
          <w:rStyle w:val="colorRedText"/>
        </w:rPr>
        <w:t xml:space="preserve">】</w:t>
      </w:r>
    </w:p>
    <w:p>
      <w:pPr>
        <w:pStyle w:val="pStyle"/>
      </w:pPr>
      <w:r>
        <w:rPr/>
        <w:t xml:space="preserve">        </w:t>
      </w:r>
      <w:r>
        <w:rPr>
          <w:rStyle w:val="colorRedText"/>
        </w:rPr>
        <w:t xml:space="preserve"> 【论述段之间的关系：★内容的内在逻辑：</w:t>
      </w:r>
      <w:r>
        <w:rPr/>
        <w:t xml:space="preserve">范文的论述段之间只有一层逻辑。整体上是从“对策”的逻辑展开的。观点1、观点2和观点3都是从“危中寻机，化危为机”的对策出发，论述段1先写了“创新突破育先机”，论述段2再写了“网络技术开新局”，论述段3最后写了“政府发挥作用”，从这三方面介绍了如何做到“危中寻机，化危为机”。</w:t>
      </w:r>
      <w:r>
        <w:rPr>
          <w:rStyle w:val="colorRedText"/>
        </w:rPr>
        <w:t xml:space="preserve">】</w:t>
      </w:r>
    </w:p>
    <w:p>
      <w:pPr>
        <w:pStyle w:val="pStyle"/>
      </w:pPr>
      <w:r>
        <w:rPr/>
        <w:t xml:space="preserve">         因难见巧，愈险愈奇。一路披荆斩棘，一路跋山涉水，&lt;line&gt;中国经济是在经风历雨中发展起来&lt;/line&gt;、&lt;line&gt;在应对挑战中成长起来的&lt;/line&gt;。&lt;line&gt;激扬&lt;/line&gt;“&lt;line&gt;踏平坎坷成大道”的豪情壮志&lt;/line&gt;，&lt;line&gt;凝聚&lt;/line&gt;“&lt;line&gt;风雨无阻向前进&lt;/line&gt;”&lt;line&gt;的智慧力量&lt;/line&gt;，&lt;line&gt;我们就一定能危中寻机&lt;/line&gt;，&lt;line&gt;化危为机&lt;/line&gt;，&lt;line&gt;让中国号巨轮继续劈波斩浪&lt;/line&gt;、&lt;line&gt;行稳致远&lt;/line&gt;。</w:t>
      </w:r>
    </w:p>
    <w:p>
      <w:pPr>
        <w:pStyle w:val="pStyle"/>
      </w:pPr>
      <w:r>
        <w:rPr/>
        <w:t xml:space="preserve">       </w:t>
      </w:r>
      <w:r>
        <w:rPr>
          <w:rStyle w:val="colorRedText"/>
        </w:rPr>
        <w:t xml:space="preserve">  【结尾的优点：</w:t>
      </w:r>
      <w:r>
        <w:rPr/>
        <w:t xml:space="preserve">范文的结尾回扣了“危中寻机，化危为机”这一主题。（1）提到了在经历风雨和应对挑战中成长；（2）提到了育先机、开新局，凝结智慧力量，实现长远发展，总结了前文观点，并得到升华。</w:t>
      </w:r>
      <w:r>
        <w:rPr>
          <w:rStyle w:val="colorRedText"/>
        </w:rPr>
        <w:t xml:space="preserve">】</w: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通过勾划题目的关键信息，去找出文章的主题及其写作角度以及材料范围，写作要求等。</w:t>
      </w:r>
    </w:p>
    <w:p>
      <w:pPr>
        <w:pStyle w:val="pStyle"/>
      </w:pPr>
      <w:r>
        <w:rPr/>
        <w:t xml:space="preserve">  结合材料【未明确说明材料范围，但根据主题词“危中寻机，化危为机”，可以排除前两道题已经用过的材料308611、308612，限定需要重点阅读的材料为材料3、4、5。】，围绕“&lt;line&gt;危中寻机&lt;/line&gt;，&lt;line&gt;化危为机&lt;/line&gt;”这一主题，用800~1000字篇幅，&lt;line&gt;自拟标题&lt;/line&gt;进行论述。【文章写作话题为“危中寻机，化危为机”，围绕该话题可能涉及的写作角度有：①如何从危中寻机；②如何化危为机；自拟题目时最好保留文章主题词“危中寻机，化危为机”】（60分）</w:t>
      </w:r>
    </w:p>
    <w:p>
      <w:pPr>
        <w:pStyle w:val="pStyle"/>
      </w:pPr>
      <w:r>
        <w:rPr/>
        <w:t xml:space="preserve">  要求：中心明确，内容充实，论述深刻，有说服力。</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随着全国疫情的大幅缓解，自2020年3月15日起，P电商平台日均在途物流包裹数已稳定在5000个以上，同比上年不跌反涨，且增幅超过60%。</w:t>
      </w:r>
    </w:p>
    <w:p>
      <w:pPr>
        <w:pStyle w:val="pStyle"/>
      </w:pPr>
      <w:r>
        <w:rPr/>
        <w:t xml:space="preserve">  </w:t>
      </w:r>
      <w:r>
        <w:rPr>
          <w:rStyle w:val="colorRedText"/>
        </w:rPr>
        <w:t xml:space="preserve">段2：</w:t>
      </w:r>
      <w:r>
        <w:rPr/>
        <w:t xml:space="preserve"> 时间倒退到一个月之前，江西寻乌县&lt;line&gt;杨县长出现在当地&lt;/line&gt;“&lt;line&gt;新农人&lt;/line&gt;”&lt;line&gt;黄某某的直播间&lt;/line&gt;，为村里的百香果、脐橙代言，在线观看人数超过了130万，其中10万多人成了黄某某店铺的粉丝。此前，&lt;line&gt;果农们辛苦劳作的收获&lt;/line&gt;，&lt;line&gt;因疫情而滞销&lt;/line&gt;。&lt;line&gt;这一天&lt;/line&gt;，&lt;line&gt;村里的百香果和脐橙在直播期间售出近5万斤&lt;/line&gt;，&lt;line&gt;而店铺在P电商平台助农频道上线至今&lt;/line&gt;，&lt;line&gt;共计售出超20万斤水果&lt;/line&gt;。</w:t>
      </w:r>
    </w:p>
    <w:p>
      <w:pPr>
        <w:pStyle w:val="pStyle"/>
      </w:pPr>
      <w:r>
        <w:rPr/>
        <w:t xml:space="preserve">  </w:t>
      </w:r>
      <w:r>
        <w:rPr>
          <w:rStyle w:val="colorRedText"/>
        </w:rPr>
        <w:t xml:space="preserve">段3：</w:t>
      </w:r>
      <w:r>
        <w:rPr/>
        <w:t xml:space="preserve">在刚刚过去的不到两个月时间，P电商平台帮助全国超过400个农产区售出8.4万吨农产品，大约70%的订单来自一二线城市。</w:t>
      </w:r>
    </w:p>
    <w:p>
      <w:pPr>
        <w:pStyle w:val="pStyle"/>
      </w:pPr>
      <w:r>
        <w:rPr/>
        <w:t xml:space="preserve">  〖本段介绍了疫情缓解之后，通过直播带货，平台经济解决了产品滞销问题，同时带来了销量，是正面案例。关键信息“杨县长出现在当地‘新农人’ 黄某某的直播间，在线观看人数超过了130万”“果农们辛苦劳作的收获，因疫情而滞销……共计售出超20万斤水果。”说明，疫情让许多实体经济没有办法有效开展，而通过类似直播带货这种借助互联网技术的平台经济可以有效化解当前危机，不仅解决了产品滞销问题，甚至还能提升当地的销量，由此可以提炼出化危为机的对策：①借助互联网技术，发展平台经济，面对疫情经济下行，也能在夹缝中谋求生机。〗</w:t>
      </w:r>
    </w:p>
    <w:p>
      <w:pPr>
        <w:pStyle w:val="pStyle"/>
      </w:pPr>
      <w:r>
        <w:rPr/>
        <w:t xml:space="preserve">  </w:t>
      </w:r>
      <w:r>
        <w:rPr>
          <w:rStyle w:val="colorRedText"/>
        </w:rPr>
        <w:t xml:space="preserve">材料</w:t>
      </w:r>
      <w:r>
        <w:rPr/>
        <w:t xml:space="preserve">4</w:t>
      </w:r>
      <w:r>
        <w:rPr>
          <w:rStyle w:val="colorRedText"/>
        </w:rPr>
        <w:t xml:space="preserve">：</w:t>
      </w:r>
      <w:r>
        <w:rPr/>
        <w:t xml:space="preserve"> </w:t>
      </w:r>
    </w:p>
    <w:p>
      <w:pPr>
        <w:pStyle w:val="pStyle"/>
      </w:pPr>
      <w:r>
        <w:rPr/>
        <w:t xml:space="preserve">  </w:t>
      </w:r>
      <w:r>
        <w:rPr>
          <w:rStyle w:val="colorRedText"/>
        </w:rPr>
        <w:t xml:space="preserve">段1：</w:t>
      </w:r>
      <w:r>
        <w:rPr/>
        <w:t xml:space="preserve">无接触配送的面世，其原因很好理解：&lt;line&gt;2020年疫情期间&lt;/line&gt;，&lt;line&gt;一方面需求摆在那里&lt;/line&gt;，&lt;line&gt;老百姓要买菜&lt;/line&gt;、&lt;line&gt;吃饭&lt;/line&gt;，&lt;line&gt;外卖平台和餐饮企业要生存&lt;/line&gt;；&lt;line&gt;另一方面&lt;/line&gt;，&lt;line&gt;担忧也是事实&lt;/line&gt;，双方都担心“被感染”，所以，“不见面、无接触”成了必由之路。</w:t>
      </w:r>
    </w:p>
    <w:p>
      <w:pPr>
        <w:pStyle w:val="pStyle"/>
      </w:pPr>
      <w:r>
        <w:rPr/>
        <w:t xml:space="preserve">  </w:t>
      </w:r>
      <w:r>
        <w:rPr>
          <w:rStyle w:val="colorRedText"/>
        </w:rPr>
        <w:t xml:space="preserve">段2：</w:t>
      </w:r>
      <w:r>
        <w:rPr/>
        <w:t xml:space="preserve">&lt;line&gt;如果无接触配送局限于最初的&lt;/line&gt;“&lt;line&gt;放小区门口请自取&lt;/line&gt;”，&lt;line&gt;那真的变成无奈的权宜之策了&lt;/line&gt;。庆幸的是，平台想得更多，&lt;line&gt;国家邮政局也鼓励积极推广智能取餐柜模式&lt;/line&gt;。于是，多家外卖企业上线了智能取餐柜。将东西放进去以后，柜子里的灯就会亮起来，红外感应装备感应到物品后就会自动进行消毒，直到用户来取，一直处于保温状态。</w:t>
      </w:r>
    </w:p>
    <w:p>
      <w:pPr>
        <w:pStyle w:val="pStyle"/>
      </w:pPr>
      <w:r>
        <w:rPr/>
        <w:t xml:space="preserve">  〖本段介绍了疫情期间，为了同时满足百姓和商家的需求，商量出相应的配送方案，通过仔细分析民生需求，转变了传统解决问题方法，在危局中找到了方向，是正面案例。关键信息“2020年疫情期间，一方面需求摆在那里，老百姓要买菜、吃饭，外卖平台和餐饮企业要生存；另一方面，担忧也是事实”“如果无接触配送局限于最初的‘放小区门口请自取’ ，那真的变成无奈的权宜之策了。”“国家邮政局也鼓励积极推广智能取餐柜模式。”说明，在危局中，要找到突破点，满足需求，准便思维，才能做到真正的突破。由此可以提炼出危中寻机的对策：②“危”中寻“机”才能有所作为，要满足民生需求，以此为契机，转变思维，创新方式，寻求突破，并非是环境因素的权宜之计。〗</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上海G教育科技有限公司（以下简称G公司）是一家有着2500名员工的H区高新技术重点企业。复工复产后，G公司接到很多来自高校关于学习平台搭建和在线课程资源的咨询，开发新产品成了企业的头等大事。</w:t>
      </w:r>
    </w:p>
    <w:p>
      <w:pPr>
        <w:pStyle w:val="pStyle"/>
      </w:pPr>
      <w:r>
        <w:rPr/>
        <w:t xml:space="preserve">  </w:t>
      </w:r>
      <w:r>
        <w:rPr>
          <w:rStyle w:val="colorRedText"/>
        </w:rPr>
        <w:t xml:space="preserve">段2：</w:t>
      </w:r>
      <w:r>
        <w:rPr/>
        <w:t xml:space="preserve">在H区科委的帮助下，疫情期间&lt;line&gt;H区为G公司每位员工线上培训补贴600元&lt;/line&gt;，&lt;line&gt;并与园区方协商减免房租&lt;/line&gt;，&lt;line&gt;帮助G公司申请进入重点企业白名单&lt;/line&gt;，&lt;line&gt;使企业获得的国有银行贷款利率降低2%&lt;/line&gt;，&lt;line&gt;减轻了企业负担&lt;/line&gt;。</w:t>
      </w:r>
    </w:p>
    <w:p>
      <w:pPr>
        <w:pStyle w:val="pStyle"/>
      </w:pPr>
      <w:r>
        <w:rPr/>
        <w:t xml:space="preserve">  </w:t>
      </w:r>
      <w:r>
        <w:rPr>
          <w:rStyle w:val="colorRedText"/>
        </w:rPr>
        <w:t xml:space="preserve">段3：</w:t>
      </w:r>
      <w:r>
        <w:rPr/>
        <w:t xml:space="preserve">解了后顾之忧的G公司轻装上阵，&lt;line&gt;全身心地投入到开发新产品中&lt;/line&gt;，在原有直播平台基础上加班加点搭建了“商科在线云平台”。包括中国人民大学、上海财经大学、中山大学等200多所高校已陆续使用G公司的免费“商科在线云平台”，并通过平台向超过100万名因疫情在家的大学生提供优质财经教育资源，助高校实现“停课不停教、停课不停学”。</w:t>
      </w:r>
    </w:p>
    <w:p>
      <w:pPr>
        <w:pStyle w:val="pStyle"/>
      </w:pPr>
      <w:r>
        <w:rPr/>
        <w:t xml:space="preserve">  〖本段介绍了当社会遇到危机时，政府积极联络各部门，通过发放补贴、减免房租等方式帮助企业存活，并且投身到新的项目开发中去，是正面案例。关键信息“H区为G公司每位员工线上培训补贴600元，并与园区方协商减免房租，帮助G公司申请进入重点企业白名单，使企业获得的国有银行贷款利率降低2%，减轻了企业负担。”“全身心地投入到开发新产品中”说明，政府作为社会治理的主体，要扛起大旗，为企业铺路，通过政策调整，帮助其渡过难关。由此可以提炼出对策：③政府积极发挥“头雁效应”，作为社会治理的责任主体，协同相关部门高效解决问题，提供政策红利，让企业得以存活，助力复工复产。〗</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危中寻机求生存，化危为机谋发展</w:t>
      </w:r>
    </w:p>
    <w:p>
      <w:pPr>
        <w:pStyle w:val="pStyle"/>
      </w:pPr>
      <w:r>
        <w:rPr/>
        <w:t xml:space="preserve">  </w:t>
      </w:r>
      <w:r>
        <w:rPr>
          <w:rStyle w:val="colorRedText"/>
        </w:rPr>
        <w:t xml:space="preserve">开头：</w:t>
      </w:r>
    </w:p>
    <w:p>
      <w:pPr>
        <w:pStyle w:val="pStyle"/>
      </w:pPr>
      <w:r>
        <w:rPr/>
        <w:t xml:space="preserve">  1.点题：事例证明每个时代都会有每个时代的危机，引出“危中寻机，化危为机”主题。</w:t>
      </w:r>
    </w:p>
    <w:p>
      <w:pPr>
        <w:pStyle w:val="pStyle"/>
      </w:pPr>
      <w:r>
        <w:rPr/>
        <w:t xml:space="preserve">  2.解题：着眼化危为机、把握机遇建言献策，为共克时艰、战胜挑战凝聚智慧和力量。 </w:t>
      </w:r>
    </w:p>
    <w:p>
      <w:pPr>
        <w:pStyle w:val="pStyle"/>
      </w:pPr>
      <w:r>
        <w:rPr/>
        <w:t xml:space="preserve">  </w:t>
      </w:r>
      <w:r>
        <w:rPr>
          <w:rStyle w:val="colorRedText"/>
        </w:rPr>
        <w:t xml:space="preserve">分论点：</w:t>
      </w:r>
    </w:p>
    <w:p>
      <w:pPr>
        <w:pStyle w:val="pStyle"/>
      </w:pPr>
      <w:r>
        <w:rPr/>
        <w:t xml:space="preserve">  1.由②可知“危”中寻“机”才能有所作为，要满足民生需求，以此为契机，转变思维，创新方式，寻求突破，并非是环境因素的权宜之计。【根据材料和生活实际，可以考虑从（1）当前遇到的民生问题；（2）如何解决当前难题来论证这一观点。】</w:t>
      </w:r>
    </w:p>
    <w:p>
      <w:pPr>
        <w:pStyle w:val="pStyle"/>
      </w:pPr>
      <w:r>
        <w:rPr/>
        <w:t xml:space="preserve">  2.由①得出：化“危”为“机”才能走出制胜天地，借助互联网技术，发展平台经济，面对疫情经济下行，也能在夹缝中谋求生机。【根据材料和生活实际，可以考虑从（1）转化为机会的事例；（2）转变之后带来的好处来论证这一观点。】</w:t>
      </w:r>
    </w:p>
    <w:p>
      <w:pPr>
        <w:pStyle w:val="pStyle"/>
      </w:pPr>
      <w:r>
        <w:rPr/>
        <w:t xml:space="preserve">  3.由③得出：政府积极发挥“头雁效应”，作为社会治理的责任主体，协同相关部门高效解决问题，提供政策红利，让企业得以存活，助力复工复产。【根据材料和生活实际，可以考虑从（1）释放政策红利；（2）协调相关部门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2021年4月上海市事业单位招聘考试《综合应用能力》（网友回忆版）第3题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2023-12-27T12:02:36+08:00</dcterms:created>
  <dcterms:modified xsi:type="dcterms:W3CDTF">2023-12-27T12:02:36+08:00</dcterms:modified>
</cp:coreProperties>
</file>

<file path=docProps/custom.xml><?xml version="1.0" encoding="utf-8"?>
<Properties xmlns="http://schemas.openxmlformats.org/officeDocument/2006/custom-properties" xmlns:vt="http://schemas.openxmlformats.org/officeDocument/2006/docPropsVTypes"/>
</file>