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2021年4月陕西省事业单位招聘考试《综合应用能力》（A类）（网友回忆版）</w:t>
      </w:r>
    </w:p>
    <w:p>
      <w:pPr>
        <w:pStyle w:val="titleStyle"/>
      </w:pPr>
      <w:r>
        <w:rPr>
          <w:rStyle w:val="answerTitleStyle"/>
        </w:rPr>
        <w:t xml:space="preserve">第一部分  主观题</w:t>
      </w:r>
    </w:p>
    <w:p>
      <w:pPr/>
      <w:r>
        <w:rPr>
          <w:rStyle w:val="answerTitleStyle"/>
        </w:rPr>
        <w:t xml:space="preserve">一、主观题（本大题共5小题，第1-2题25分，第3-4题30分，第5题40分，共计150分）</w:t>
      </w:r>
    </w:p>
    <w:p>
      <w:pPr>
        <w:pStyle w:val="pStyle"/>
      </w:pPr>
      <w:r>
        <w:rPr/>
        <w:t xml:space="preserve">A市扶贫办信息监测中心是市扶贫办开发办公室下设事业单位，其业务范围包括：负责扶贫开发有关政策及重要文件的起草和扶贫开发政策法规、规范文件的解读工作；负责组织识别贫困对象，对扶贫对象实施动态管理；负责全市扶贫开发基础数据统计、信息数据库建设，指导全市扶贫开发统计信息和动态监测工作；负责扶贫开发信息数据分析，提供日常数据监测报告和年度数据分析报告，做好扶贫攻坚业务数据发布工作等。</w:t>
      </w:r>
    </w:p>
    <w:p>
      <w:pPr>
        <w:pStyle w:val="pStyle"/>
      </w:pPr>
      <w:r>
        <w:rPr/>
        <w:t xml:space="preserve">（一）民政部、国务院扶贫办印发《社会救助兜底脱贫行动方案》节选为贯彻落实中央重大决策部署，坚决打赢脱贫攻坚社会救助兜底保障攻坚战，2020年2月20日，民政部、国务院扶贫办印发《社会救助兜底脱贫行动方案》，开展社会救助兜底脱贫行动。其中明确指出当前工作的重点任务如下：</w:t>
      </w:r>
    </w:p>
    <w:p>
      <w:pPr>
        <w:pStyle w:val="pStyle"/>
      </w:pPr>
      <w:r>
        <w:rPr/>
        <w:t xml:space="preserve">  1.健全完善监测预警机制。一是密切关注未脱贫和返贫致贫风险高等人口基本生活状况。民政部门、扶贫部门定期开展信息比时，掌握未脱贫人口和收入不稳定、持续增收能力较弱、返贫风险较高的已脱贫人口以及建档立卡边缘人口中，尚未纳入农村低保、特困救助供养范围人员的相关信息，分析返贫致贫风险，做好兜底保障工作。二是密切关注低收入困难人群基本生活状况。建立社会救助部门之间信息共享机制，以低保对象、特困人员、临时救助对象数据为基础，汇聚残疾人帮扶、教育救助、住房救助、医疗救助等人员相关信息，分析可能存在影响基本生活的风险，符合条件的及时给予救助。三是密切关注潜在救助对象基本生活状况。在对低保等社会救助申请人及其家庭进行经济状况核实时，分析研判申请人员困难状况，不符合救助条件但存在一定困难的人员或家庭，作为潜在救助对象予以重点关注。各地民政、扶贫部门要指导乡镜（街道）、村（居）委会根据监测预警情况，结合主动发现机制，有针时性开展摸排核查，逐户逐人掌握兜底保障对象情况。民政部门根据兜底保障对象情况给予相应救助或转介相关部门；不符合兜底保障条件的贫困人口，由扶贫部门协调落实其他帮扶措施。</w:t>
      </w:r>
    </w:p>
    <w:p>
      <w:pPr>
        <w:pStyle w:val="pStyle"/>
      </w:pPr>
      <w:r>
        <w:rPr/>
        <w:t xml:space="preserve">  2.落实落细兜底保障政策。一是强化农村低保兜底保障。及时把未脱贫建档立卡贫困人口、脱贫后返贫人口、新增贫困人口中符合低保政策的人员全部纳入农村低保范围。对未脱贫建档立卡贫困户中的重度残疾人、重病患者参照“单人户”纳入低保，对其家庭可不再进行经济状况核实，打赢脱贫攻坚战后按低保政策动态管理。巩固兜底保障脱贫成果，在核算低保家庭收入时按规定扣减必要的就业成本，家庭人均收入超过当地低保标准后给予一定时间的渐退期，促进有劳动能力贫困人口积极就业，防止养懒人。二是全面落实农村特困人员救助供养政策。进一步规范特困人员认定，及时将符合条件的未脱贫建档立卡贫困人口纳入救助供养范围，优先为有集中供养意愿的生活不能自理特困人员提供集中供养服务，加强时分散供养特困人员的照料服务。增强特困供养机构兜底功能，加快推进护理型床位的设置和改造，提高收住生活不能自理特困人员的服务能力。三是充分发挥临时救助制度作用。简化优化临时救助审核审批程序，健全乡镇临时救助备用金制度，适当提高救助标准，提升救助时效性。加强临时救助和低保政策衔接，时返贫人口和新增贫困人口，可视精先行给予临时救助；一段时间后生活仍然困难的，按规定纳入低保范围。四是做好与新冠肺炎疫情相关的社会救助工作。深入了解掌握新冠肺炎患者家庭以及因疫情导致难以就业、收入减少等生活困难家庭情况，优化简化审核审批程序，及时将符合条件的家庭或人员纳入临时救助等社会救助覆盖范围，切实保障其基本生活。</w:t>
      </w:r>
    </w:p>
    <w:p>
      <w:pPr>
        <w:pStyle w:val="pStyle"/>
      </w:pPr>
      <w:r>
        <w:rPr/>
        <w:t xml:space="preserve">  3.加强特殊困难群体关爱帮扶。完善农村留守儿童、留守妇女、留守老人关爱服务体系，落实孤儿、事实无人抚养儿童生活保障政策，多措并举关爱帮扶特殊困难群体。加快形成信息完整、动态更新的全国农村留守儿童、留守妇女和留守老人基础数据库，为开展精准关爱、精准服务提供有力支撑。完善困难残疾人生活补贴和重度残疾人护理补贴制度，深入开展贫困残疾人照护服务工作，确保“应补尽补、按标施补”。发挥县级困难群众基本生活保障工作协调机制作用，通过发挥相关部门救助制度合力和引导社会组织、慈善、社会工作、志愿服务力量参与等方式，妥善解决特殊困难群体个案性困难。</w:t>
      </w:r>
    </w:p>
    <w:p>
      <w:pPr>
        <w:pStyle w:val="pStyle"/>
      </w:pPr>
      <w:r>
        <w:rPr/>
        <w:t xml:space="preserve">  4.加大时深度贫困地区倾斜支持力度。各项扶贫政策、项目、资金、人才继续向“三区三州”等深度贫困地区倾斜，支持深度贫困县和深度贫困乡、深度贫困村做好社会救助兜底保障工作。各地民政部门要会同相关部门将困难群众救助补助资金、中央预算内投资补助资金以及民政部门管理使用的彩票公益金重点向深度贫困地区倾斜。东部省份民政部门要通过深化社会组织东西部协作等方式，加大对“三区三州”等深度贫困地区的支持力度。</w:t>
      </w:r>
    </w:p>
    <w:p>
      <w:pPr>
        <w:pStyle w:val="pStyle"/>
      </w:pPr>
      <w:r>
        <w:rPr/>
        <w:t xml:space="preserve">  （二）省民政厅、扶贫办印发《社会救助兜底脱贫行动方案》</w:t>
      </w:r>
    </w:p>
    <w:p>
      <w:pPr>
        <w:pStyle w:val="pStyle"/>
      </w:pPr>
      <w:r>
        <w:rPr/>
        <w:t xml:space="preserve">  《方案》指出，2020年3月底前，各市县民政、扶贫部门要形成社会救助兜底脱贫行动工作方案，市级工作方案报省民政厅、省扶贫办备案。要对照本方案提出的要求，在当地工作方案中明确重点任务、时间节点、责任部门、工作举措和落实标准。新冠肺炎疫情防控等级较高的地方，可根据疫情防控形势合理部署安排。</w:t>
      </w:r>
    </w:p>
    <w:p>
      <w:pPr>
        <w:pStyle w:val="pStyle"/>
      </w:pPr>
      <w:r>
        <w:rPr/>
        <w:t xml:space="preserve">  3-4月，省民政厅、省扶贫办开展未脱贫人口、已脱贫但仍有返贫风险监测人口、边缘人口与低保、特困人员救助供养、临时救助等兜底保障数据监测比时，结合民政部与国家有关部门数据比时反馈情况，掌握未纳入低保等社会救助兜底保障范围的人员，并将数据监测比时信息反馈各地。</w:t>
      </w:r>
    </w:p>
    <w:p>
      <w:pPr>
        <w:pStyle w:val="pStyle"/>
      </w:pPr>
      <w:r>
        <w:rPr/>
        <w:t xml:space="preserve">  5-6月，各地民政、扶贫部门结合当地实际，按规定程序落实救助帮扶政策，及时将符合农村低保、特困人员救助供养、临时救助等社会救助政策以及其他民政帮扶政策的人员纳入</w:t>
      </w:r>
    </w:p>
    <w:p>
      <w:pPr>
        <w:pStyle w:val="pStyle"/>
      </w:pPr>
      <w:r>
        <w:rPr/>
        <w:t xml:space="preserve">  救助帮扶范围，依规发放救助帮扶资金或提供救助帮扶服务。</w:t>
      </w:r>
    </w:p>
    <w:p>
      <w:pPr>
        <w:pStyle w:val="pStyle"/>
      </w:pPr>
      <w:r>
        <w:rPr/>
        <w:t xml:space="preserve">  7-12月，各地民政、扶贫部门深入开展社会救助兜底脱贫行动落实情况“回头看”，进一步查漏补缺，及时研究解决发现的个案问题，确保社会救助兜底保障“不漏一户、不落一人”。</w:t>
      </w:r>
    </w:p>
    <w:p>
      <w:pPr>
        <w:pStyle w:val="pStyle"/>
      </w:pPr>
      <w:r>
        <w:rPr/>
        <w:t xml:space="preserve">A市建档立卡贫困户人均纯收入由2017年的6568元增加到2019年的11271元，年均增幅31%。贫困劳动力转移就业11.83万人，通过各类公益专岗就业6262人。我市农村低保标准连续多年提标，从2017年的每人每年3600元提高到现在的每人每年6000元。</w:t>
      </w:r>
    </w:p>
    <w:p>
      <w:pPr>
        <w:pStyle w:val="pStyle"/>
      </w:pPr>
      <w:r>
        <w:rPr/>
        <w:t xml:space="preserve">  A市全面落实“两不愁三保障”政策，共资助建档立卡家庭学生11.72万人次、资助资金1.11亿元。截至目前，全市1.99万名建档立卡家庭义务教育阶段学生无一人辍学，通过发展教育斩断贫困代际传递。截至目前，全市建档立卡贫困人口全部参加基本医疗保险和大病保险，“一站式”即时结算服务实现全覆盖，大病救治率稳定保持在95%以上。累计建成农村供水设施2364处，实现饮水安全全覆盖、水质水盆双达标。</w:t>
      </w:r>
    </w:p>
    <w:p>
      <w:pPr>
        <w:pStyle w:val="pStyle"/>
      </w:pPr>
      <w:r>
        <w:rPr/>
        <w:t xml:space="preserve">  2015年以来，全市累计投资18亿元，实施行政村通畅工程157.2公里，整治“油返砂”通村公路1244.5公里；累计投资15.76亿元，实施了1784个农村电网改造升级项目，提前完成“十三五”农网改造升级目标任务，实现电力入户全覆盖，行政村全部通动力电；农村户厕改造率达到85%以上，农村公厕基本达到一村一厕。</w:t>
      </w:r>
    </w:p>
    <w:p>
      <w:pPr>
        <w:pStyle w:val="pStyle"/>
      </w:pPr>
      <w:r>
        <w:rPr/>
        <w:t xml:space="preserve">  大力发展特色优势产业，持续推进“十百千万”产业扶贫工程，每个贫困村都有主导产业，每个贫困户都有增收产品，形成了以大带小、大小互促的产业扶贫格局。积极发挥电商带贫作用，建立县、镇、村三级电商服务体系，其中贫困村电子商务服务站共有130个，仅今年上半年农产品网络销售额达15.6亿元。</w:t>
      </w:r>
    </w:p>
    <w:p>
      <w:pPr>
        <w:pStyle w:val="pStyle"/>
      </w:pPr>
      <w:r>
        <w:rPr/>
        <w:t xml:space="preserve">  全市派出驻村工作队380个、驻村队员1223人，指定联户干部24020人，实现全市291个省定贫困村、89个市级重点帮扶村和贫困户“一对一”精准帮扶全覆盖。3000多家民营企业、110家商会组织、284所学校和医院，集中发力实施“部门联村”和“一企帮一村”“一院帮一村”“一校帮一村”“多区帮一县”等行动，既帮扶提升硬件设施，又帮助开拓发展思路。</w:t>
      </w:r>
    </w:p>
    <w:p>
      <w:pPr>
        <w:pStyle w:val="pStyle"/>
      </w:pPr>
      <w:r>
        <w:rPr/>
        <w:t xml:space="preserve">每一个工作日，打开当日“一键反映诉求”平台，收集处理贫困援助申请是刘静的任务。申请收集后，由扶贫办信息监测中心按照系统标注、实地核实、综合评定、帮扶政策、定期通报等环节开展帮扶等工作。</w:t>
      </w:r>
    </w:p>
    <w:p>
      <w:pPr>
        <w:pStyle w:val="pStyle"/>
      </w:pPr>
      <w:r>
        <w:rPr/>
        <w:t xml:space="preserve">  一天刘静打开登录系统，发现如下申请帮扶材料：</w:t>
      </w:r>
    </w:p>
    <w:p>
      <w:pPr>
        <w:pStyle w:val="pStyle"/>
      </w:pPr>
      <w:r>
        <w:rPr/>
        <w:t xml:space="preserve">  赵某，男42岁，家住Y区W街道，2015年被查出脑瘫，致使患有视力一级残疾，无法继续就业。妻子李某，39岁，一边照顾丈夫生活起居、养育儿子，一边打零工赚钱养家，家庭收入入不敷出。</w:t>
      </w:r>
    </w:p>
    <w:p>
      <w:pPr>
        <w:pStyle w:val="pStyle"/>
      </w:pPr>
      <w:r>
        <w:rPr/>
        <w:t xml:space="preserve">  2016年，赵某家庭被街道纳入最低生活保障体系。并介绍妻子李某在建设工地售卖盒饭。在街、村干部及帮扶干部的帮助下，生活得到改善。但2020年受疫情影响，妻子在李某在建设工地售卖盒饭的工作无法维持，家庭收入大幅下降，生活困难。</w:t>
      </w:r>
    </w:p>
    <w:p>
      <w:pPr>
        <w:pStyle w:val="pStyle"/>
      </w:pPr>
      <w:r>
        <w:rPr/>
        <w:t xml:space="preserve">  根据救助申请基本信息，刘静打开监测数据库平台。查到如下信息：赵某家庭2016年起享受家庭生活低保。全家低保补助金，每月1705元。个人领取残疾生活补贴，每月60元，护理补贴每月120元。妻子李某公益岗位就业，每月1000元。2018年已实现脱贫。</w:t>
      </w:r>
    </w:p>
    <w:p>
      <w:pPr>
        <w:pStyle w:val="pStyle"/>
      </w:pPr>
      <w:r>
        <w:rPr/>
        <w:t xml:space="preserve">全国扶贫攻坚总结表彰办公室下月将在全国范围内开展脱贫攻坚先进个人和先进集体评选工作，S省扶贫办拟推荐A市扶贫信息监测中心参选，中心积极准备，刘静整理了近期的一些工作数据。</w:t>
      </w:r>
    </w:p>
    <w:p>
      <w:pPr>
        <w:pStyle w:val="pStyle"/>
      </w:pPr>
      <w:r>
        <w:rPr/>
        <w:t xml:space="preserve">  （一）中心2020年的部分重点工作数据</w:t>
      </w:r>
    </w:p>
    <w:p>
      <w:pPr>
        <w:pStyle w:val="pStyle"/>
      </w:pPr>
      <w:r>
        <w:rPr/>
        <w:t xml:space="preserve">  集中核实更新脱贫攻坚数据，开展全市信息核实补正工作，核查信息40余万条，核实补正5万余条，纠正错误2万条。</w:t>
      </w:r>
    </w:p>
    <w:p>
      <w:pPr>
        <w:pStyle w:val="pStyle"/>
      </w:pPr>
      <w:r>
        <w:rPr/>
        <w:t xml:space="preserve">  截至2020年年底，全市1631个涉贫村的73721户建档立卡户，373户边缘户开展全面排查，实现脱贫任务、整改任务漏点短板清零和“帐账相符”“账实相符”的目标；将全市517户，1778人，重点提升户61079户，225972人，兜底保障户6886户，14669人，纳入实时动态监测。总共开展培训36次，累计培训人数达到2000余人次。</w:t>
      </w:r>
    </w:p>
    <w:p>
      <w:pPr>
        <w:pStyle w:val="pStyle"/>
      </w:pPr>
      <w:r>
        <w:rPr/>
        <w:t xml:space="preserve">  （二）中心近期获得的一些荣誉</w:t>
      </w:r>
    </w:p>
    <w:p>
      <w:pPr>
        <w:pStyle w:val="pStyle"/>
      </w:pPr>
      <w:r>
        <w:rPr/>
        <w:t xml:space="preserve">  </w:t>
      </w:r>
      <w:r>
        <w:pict>
          <v:shape type="#_x0000_t75" style="width:350pt; height:247.41379310345pt; margin-left:0pt; margin-top:0pt; mso-position-horizontal:left; mso-position-vertical:top; mso-position-horizontal-relative:char; mso-position-vertical-relative:line;">
            <w10:wrap type="inline"/>
            <v:imagedata r:id="rId7" o:title=""/>
          </v:shape>
        </w:pict>
      </w:r>
    </w:p>
    <w:p>
      <w:pPr>
        <w:pStyle w:val="pStyle"/>
      </w:pPr>
      <w:r>
        <w:rPr/>
        <w:t xml:space="preserve">  （三）脱贫攻坚先进个人张克军获奖汇报材料节选</w:t>
      </w:r>
    </w:p>
    <w:p>
      <w:pPr>
        <w:pStyle w:val="pStyle"/>
      </w:pPr>
      <w:r>
        <w:rPr/>
        <w:t xml:space="preserve">  带领中心从“精、活、稳”方面多点发力，严把“政策关、监测关、质量关”，全力推动动态管理工作提质增效，切实实现“发现问题及时改、修正数据零差错。”全年排查修正疑似问题32383条，圆满完成2020年度预定减贫计划，为巩固提升脱贫攻坚工作质量提供了有力数据支撑和坚实保障。</w:t>
      </w:r>
    </w:p>
    <w:p>
      <w:pPr>
        <w:pStyle w:val="pStyle"/>
      </w:pPr>
      <w:r>
        <w:rPr/>
        <w:t xml:space="preserve">  开展业务培训，采取跟班学习、现场指导、会议培训等形式。确保所有信息员和帮扶干部牢固树立“数据质量意识”，真正掌握数据质量提升方法。今年来，信息中心共组织开展业务集中培训4次；根据监测结果，向相关部门反馈帮扶需求，为科学制定帮扶措施提供数据支撑，变“大水漫灌”为“精准滴灌”，因户施策、因人施策，并对帮扶措施落实情况进行实时跟踪，实现发现问题到帮扶落实全过程监测；建立区街两级沟通对接机制，对数据核实整改过程中的对比反馈问题共同研判解决，确保“问题不滞留，数据无错误”。</w:t>
      </w:r>
    </w:p>
    <w:p>
      <w:pPr>
        <w:pStyle w:val="pStyle"/>
      </w:pPr>
      <w:r>
        <w:rPr/>
        <w:t xml:space="preserve">  （四）全国青年号材料部分内容节选</w:t>
      </w:r>
    </w:p>
    <w:p>
      <w:pPr>
        <w:pStyle w:val="pStyle"/>
      </w:pPr>
      <w:r>
        <w:rPr/>
        <w:t xml:space="preserve">  通过数字化、信息化手段，把“党建+扶贫救助”平台建成“信息互联互通平台”，有效整合各方力量，强化对防止返贫监测和帮扶机制的执行，切实提高“早发现、早干预、早帮扶”的效率，有效解决了因病、因学、因残、因缺劳力、因意外事故等返贫致贫信息迟报瞒报的问题，实现了致贫信息直接报告市扶贫监测中心的目标。</w:t>
      </w:r>
    </w:p>
    <w:p>
      <w:pPr>
        <w:pStyle w:val="pStyle"/>
      </w:pPr>
      <w:r>
        <w:rPr/>
        <w:t xml:space="preserve">  开通“一键反映诉求”窗口，打通为民服务“最后一公里”。A市率先开发手机APP，开通“一键反映诉求”窗口，方便全市返贫致贫户通过手机提出相关意见及救助申请，市扶贫监测中心收到救助申请后，及时启动响应机制，根据信息属性分办至各乡（镇）党委和各村（社区）党组织书记，各基层党组织书记安排专人进行核实反馈，市扶贫监测中心再根据核实情况将需开展帮扶的返贫致贫户移交至各相关部门开展帮扶，并动态地监测返贫致贫户，确保返贫致贫户及时得到帮扶，切实解决好“两不愁三保障”等问题，确保农村贫困人口能够随时随地提出申请，第一时间获得帮扶救助和解决诉求，把问题清零，不断提高人民群众幸福感和获得感。</w:t>
      </w:r>
    </w:p>
    <w:p>
      <w:pPr>
        <w:pStyle w:val="pStyle"/>
      </w:pPr>
      <w:r>
        <w:rPr/>
        <w:t xml:space="preserve">1. (2021陕西)  </w:t>
      </w:r>
      <w:r>
        <w:rPr>
          <w:rStyle w:val="colorRedText"/>
        </w:rPr>
        <w:t xml:space="preserve">请参照材料</w:t>
      </w:r>
      <w:r>
        <w:rPr/>
        <w:t xml:space="preserve">1</w:t>
      </w:r>
      <w:r>
        <w:rPr>
          <w:rStyle w:val="colorRedText"/>
        </w:rPr>
        <w:t xml:space="preserve">、</w:t>
      </w:r>
      <w:r>
        <w:rPr/>
        <w:t xml:space="preserve">2</w:t>
      </w:r>
      <w:r>
        <w:rPr>
          <w:rStyle w:val="colorRedText"/>
        </w:rPr>
        <w:t xml:space="preserve">，简要概括A市扶贫监测中心2020年度工作重点。（25分）</w:t>
      </w:r>
    </w:p>
    <w:p>
      <w:pPr>
        <w:pStyle w:val="pStyle"/>
      </w:pPr>
      <w:r>
        <w:rPr/>
        <w:t xml:space="preserve">  要求：合理归纳，简明扼要；字数在150字之内。</w:t>
      </w:r>
    </w:p>
    <w:p/>
    <w:p>
      <w:pPr>
        <w:pStyle w:val="pStyle"/>
      </w:pPr>
      <w:r>
        <w:rPr/>
        <w:t xml:space="preserve">2. (2021陕西)  </w:t>
      </w:r>
      <w:r>
        <w:rPr>
          <w:rStyle w:val="colorRedText"/>
        </w:rPr>
        <w:t xml:space="preserve">根据给定材料</w:t>
      </w:r>
      <w:r>
        <w:rPr/>
        <w:t xml:space="preserve">3</w:t>
      </w:r>
      <w:r>
        <w:rPr>
          <w:rStyle w:val="colorRedText"/>
        </w:rPr>
        <w:t xml:space="preserve">，归纳总结A市2020年扶贫的主要工作成绩。（25分）</w:t>
      </w:r>
    </w:p>
    <w:p>
      <w:pPr>
        <w:pStyle w:val="pStyle"/>
      </w:pPr>
      <w:r>
        <w:rPr/>
        <w:t xml:space="preserve">  要求：逻辑清晰，内容完整；字数在200字以内。</w:t>
      </w:r>
    </w:p>
    <w:p/>
    <w:p>
      <w:pPr>
        <w:pStyle w:val="pStyle"/>
      </w:pPr>
      <w:r>
        <w:rPr/>
        <w:t xml:space="preserve">3. (2021陕西)  </w:t>
      </w:r>
      <w:r>
        <w:rPr>
          <w:rStyle w:val="colorRedText"/>
        </w:rPr>
        <w:t xml:space="preserve">结合扶贫监测中心2020年度工作重点，谈谈提升扶贫工作者“数据质量意识”的重要性。（30分）</w:t>
      </w:r>
    </w:p>
    <w:p>
      <w:pPr>
        <w:pStyle w:val="pStyle"/>
      </w:pPr>
      <w:r>
        <w:rPr/>
        <w:t xml:space="preserve">  要求：观点正确，逻辑清晰，内容完整；字数在200字以内。</w:t>
      </w:r>
    </w:p>
    <w:p/>
    <w:p>
      <w:pPr>
        <w:pStyle w:val="pStyle"/>
      </w:pPr>
      <w:r>
        <w:rPr/>
        <w:t xml:space="preserve">4. (2021陕西)  </w:t>
      </w:r>
      <w:r>
        <w:rPr>
          <w:rStyle w:val="colorRedText"/>
        </w:rPr>
        <w:t xml:space="preserve">面对资料</w:t>
      </w:r>
      <w:r>
        <w:rPr/>
        <w:t xml:space="preserve">4</w:t>
      </w:r>
      <w:r>
        <w:rPr>
          <w:rStyle w:val="colorRedText"/>
        </w:rPr>
        <w:t xml:space="preserve">中“当日一键反应诉求”的帮扶申请材料，假如你是刘静，你会从哪些方面开展工作，妥善处理此次申请。（30分）</w:t>
      </w:r>
    </w:p>
    <w:p>
      <w:pPr>
        <w:pStyle w:val="pStyle"/>
      </w:pPr>
      <w:r>
        <w:rPr/>
        <w:t xml:space="preserve">  要求：角色定位准确，考虑全面；不超过300字。</w:t>
      </w:r>
    </w:p>
    <w:p/>
    <w:p>
      <w:pPr>
        <w:pStyle w:val="pStyle"/>
      </w:pPr>
      <w:r>
        <w:rPr/>
        <w:t xml:space="preserve">5. (2021陕西)  </w:t>
      </w:r>
      <w:r>
        <w:rPr>
          <w:rStyle w:val="colorRedText"/>
        </w:rPr>
        <w:t xml:space="preserve">请根据给定资料</w:t>
      </w:r>
      <w:r>
        <w:rPr/>
        <w:t xml:space="preserve">5</w:t>
      </w:r>
      <w:r>
        <w:rPr>
          <w:rStyle w:val="colorRedText"/>
        </w:rPr>
        <w:t xml:space="preserve">，撰写一篇推荐A市扶贫监测中心参加“全国脱贫攻坚先进集体”评选的推荐材料。（40分）</w:t>
      </w:r>
    </w:p>
    <w:p>
      <w:pPr>
        <w:pStyle w:val="pStyle"/>
      </w:pPr>
      <w:r>
        <w:rPr/>
        <w:t xml:space="preserve">  要求：紧扣所给材料，主题明确，层次分明，语言得当；字数在600字以内。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研读《社会救助兜底脱贫行动方案》，对照方案要求，明确工作重点：</w:t>
      </w:r>
    </w:p>
    <w:p>
      <w:pPr>
        <w:pStyle w:val="pStyle"/>
      </w:pPr>
      <w:r>
        <w:rPr/>
        <w:t xml:space="preserve">         1.提供数据支撑。比对兜底保障数据，掌握未纳入保障范围人员，反馈数据信息。2.协助政策落实。依照规定程序，将符合政策的人员，纳入救助帮扶范围，提供资金或帮扶服务。3.检查救助成效。协助开展救助行动落实情况检查，查漏补缺，研究解决个案问题。</w:t>
      </w:r>
    </w:p>
    <w:p>
      <w:pPr>
        <w:pStyle w:val="pStyle"/>
      </w:pPr>
      <w:r>
        <w:rPr/>
        <w:t xml:space="preserve">        </w:t>
      </w:r>
      <w:r>
        <w:rPr>
          <w:rStyle w:val="colorRedText"/>
        </w:rPr>
        <w:t xml:space="preserve"> 参考答案说明：</w:t>
      </w:r>
      <w:r>
        <w:rPr/>
        <w:t xml:space="preserve">本参考答案呈现总分逻辑，总述依据方案确定工作重点，从“提供数据支撑”“协助政策落实”“检查救助成效”这3个方面分述了工作重点，各条要点之间彼此独立，没有交叉。</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参照&lt;line&gt;材料&lt;/line&gt;1、2【提示材料范围为1、2】，简要&lt;line&gt;概括A市扶贫监测中心2020年度工作重点&lt;/line&gt;【“概括工作重点”即对工作做的简明扼要的安排，属于案例分析题中对策要素。主题为“A市扶贫监测中心”，提示作答时要重点关注A市扶贫监测中心在2020年度的工作部署，一方面出现对策词可直接摘抄，另一方面可以结合材料表述进行归纳概括】。</w:t>
      </w:r>
    </w:p>
    <w:p>
      <w:pPr>
        <w:pStyle w:val="pStyle"/>
      </w:pPr>
      <w:r>
        <w:rPr/>
        <w:t xml:space="preserve">  要求：&lt;line&gt;合理归纳&lt;/line&gt;【提示需要分类，作答结构可呈现为总分关系】，简明扼要；字数在150字之内。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市扶贫办信息监测中心是市扶贫办开发办公室下设事业单位，其业务范围包括：负责扶贫开发有关政策及重要文件的起草和扶贫开发政策法规、规范文件的解读工作；负责组织识别贫困对象，对扶贫对象实施动态管理；负责全市扶贫开发基础数据统计、信息数据库建设，指导全市扶贫开发统计信息和动态监测工作；负责扶贫开发信息数据分析，提供日常数据监测报告和年度数据分析报告，做好扶贫攻坚业务数据发布工作等。</w:t>
      </w:r>
    </w:p>
    <w:p>
      <w:pPr>
        <w:pStyle w:val="pStyle"/>
      </w:pPr>
      <w:r>
        <w:rPr/>
        <w:t xml:space="preserve">  〖本段重点介绍了A市扶贫监测中心的工作职责，工作职责不能等同于工作重点，工作重点需要结合政府整体扶贫工作安排进行归纳概括，故而可以快速略读，无要点。〗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民政部、国务院扶贫办印发《社会救助兜底脱贫行动方案》节选为贯彻落实中央重大决策部署，坚决打赢脱贫攻坚社会救助兜底保障攻坚战，2020年2月20日，&lt;line&gt;民政部、国务院扶贫办印发《社会救助兜底脱贫行动方案》&lt;/line&gt;，开展社会救助兜底脱贫行动。其中&lt;line&gt;明确指出当前工作重点任务如下&lt;/line&gt;：</w:t>
      </w:r>
    </w:p>
    <w:p>
      <w:pPr>
        <w:pStyle w:val="pStyle"/>
      </w:pPr>
      <w:r>
        <w:rPr/>
        <w:t xml:space="preserve">  </w:t>
      </w:r>
      <w:r>
        <w:rPr>
          <w:rStyle w:val="colorRedText"/>
        </w:rPr>
        <w:t xml:space="preserve">段2：</w:t>
      </w:r>
      <w:r>
        <w:rPr/>
        <w:t xml:space="preserve">1.健全完善监测预警机制。一是密切关注未脱贫和返贫致贫风险高等人口基本生活状况。民政部门、扶贫部门定期开展信息比对，掌握未脱贫人口和收入不稳定、持续增收能力较弱、返贫风险较高的已脱贫人口以及建档立卡边缘人口中，尚未纳入农村低保、特困救助供养范围人员的相关信息，分析返贫致贫风险，做好兜底保障工作。二是密切关注低收入困难人群基本生活状况。建立社会救助部门之间信息共享机制，以低保对象、特困人员、临时救助对象数据为基础，汇聚残疾人帮扶、教育救助、住房救助、医疗救助等人员相关信息，分析可能存在影响基本生活的风险，符合条件的及时给予救助。三是密切关注潜在救助对象基本生活状况。在对低保等社会救助申请人及其家庭进行经济状况核对时，分析研判申请人员困难状况，对不符合救助条件但存在一定困难的人员或家庭，作为潜在救助对象予以重点关注。各地民政、扶贫部门要指导乡镇（街道）、村（居）委会根据监测预警情况，结合主动发现机制，有针时性开展摸排核查，逐户逐人掌握兜底保障对象情况。民政部门根据兜底保障对象情况给予相应救助或转介相关部门；不符合兜底保障条件的贫困人口，由扶贫部门协调落实其他帮扶措施。</w:t>
      </w:r>
    </w:p>
    <w:p>
      <w:pPr>
        <w:pStyle w:val="pStyle"/>
      </w:pPr>
      <w:r>
        <w:rPr/>
        <w:t xml:space="preserve">  </w:t>
      </w:r>
      <w:r>
        <w:rPr>
          <w:rStyle w:val="colorRedText"/>
        </w:rPr>
        <w:t xml:space="preserve">段3：</w:t>
      </w:r>
      <w:r>
        <w:rPr/>
        <w:t xml:space="preserve">2.落实落细兜底保障政策。一是强化农村低保兜底保障。及时把未脱贫建档立卡贫困人口、脱贫后返贫人口、新增贫困人口中符合低保政策的人员全部纳入农村低保范围。对未脱贫建档立卡贫困户中的重度残疾人、重病患者参照“单人户”纳入低保，对其家庭可不再进行经济状况核实，打赢脱贫攻坚战后按低保政策动态管理。巩固兜底保障脱贫成果，在核算低保家庭收入时按规定扣减必要的就业成本，家庭人均收入超过当地低保标准后给予一定时间的渐退期，促进有劳动能力贫困人口积极就业，防止养懒人。二是全面落实农村特困人员救助供养政策。进一步规范特困人员认定，及时将符合条件的未脱贫建档立卡贫困人口纳入救助供养范围，优先为有集中供养意愿的生活不能自理特困人员提供集中供养服务，加强时分散供养特困人员的照料服务。增强特困供养机构兜底功能，加快推进护理型床位的设置和改造，提高收住生活不能自理特困人员的服务能力。三是充分发挥临时救助制度作用。简化优化临时救助审核审批程序，健全乡镇临时救助备用金制度，适当提高救助标准，提升救助时效性。加强临时救助和低保政策衔接，对返贫人口和新增贫困人口，可视情况先行给予临时救助；一段时间后生活仍然困难的，按规定纳入低保范围。四是做好与新冠肺炎疫情相关的社会救助工作。深入了解掌握新冠肺炎患者家庭以及因疫情导致难以就业、收入减少等生活困难家庭情况，优化简化审核审批程序，及时将符合条件的家庭或人员纳入临时救助等社会救助覆盖范围，切实保障其基本生活。</w:t>
      </w:r>
    </w:p>
    <w:p>
      <w:pPr>
        <w:pStyle w:val="pStyle"/>
      </w:pPr>
      <w:r>
        <w:rPr/>
        <w:t xml:space="preserve">  </w:t>
      </w:r>
      <w:r>
        <w:rPr>
          <w:rStyle w:val="colorRedText"/>
        </w:rPr>
        <w:t xml:space="preserve">段4：</w:t>
      </w:r>
      <w:r>
        <w:rPr/>
        <w:t xml:space="preserve">3.加强特殊困难群体关爱帮扶。完善农村留守儿童、留守妇女、留守老人关爱服务体系，落实孤儿、事实无人抚养儿童生活保障政策，多措并举关爱帮扶特殊困难群体。加快形成信息完整、动态更新的全国农村留守儿童、留守妇女和留守老人基础数据库，为开展精准关爱、精准服务提供有力支撑。完善困难残疾人生活补贴和重度残疾人护理补贴制度，深入开展贫困残疾人照护服务工作，确保“应补尽补、按标施补”。发挥县级困难群众基本生活保障工作协调机制作用，通过发挥相关部门救助制度合力和引导社会组织、慈善、社会工作、志愿服务力量参与等方式，妥善解决特殊困难群体个案性困难。</w:t>
      </w:r>
    </w:p>
    <w:p>
      <w:pPr>
        <w:pStyle w:val="pStyle"/>
      </w:pPr>
      <w:r>
        <w:rPr/>
        <w:t xml:space="preserve">  </w:t>
      </w:r>
      <w:r>
        <w:rPr>
          <w:rStyle w:val="colorRedText"/>
        </w:rPr>
        <w:t xml:space="preserve">段5：</w:t>
      </w:r>
      <w:r>
        <w:rPr/>
        <w:t xml:space="preserve">4.加大对深度贫困地区倾斜支持力度。各项扶贫政策、项目、资金、人才继续向“三区三州”等深度贫困地区倾斜，支持深度贫困县和深度贫困乡、深度贫困村做好社会救助兜底保障工作。各地民政部门要会同相关部门将困难群众救助补助资金、中央预算内投资补助资金以及民政部门管理使用的彩票公益金重点向深度贫困地区倾斜。东部省份民政部门要通过深化社会组织东西部协作等方式，加大对“三区三州”等深度贫困地区的支持力度。</w:t>
      </w:r>
    </w:p>
    <w:p>
      <w:pPr>
        <w:pStyle w:val="pStyle"/>
      </w:pPr>
      <w:r>
        <w:rPr/>
        <w:t xml:space="preserve">  〖（一）部分介绍了民政部、国务院扶贫办印发《社会救助兜底脱贫行动方案》的工作重点，文段为总分逻辑，第一段总述印发了《社会救助兜底脱贫行动方案》，后面1、2、3、4点分别介绍了此方案的工作重点，可合并阅读。本题要归纳概括A市扶贫监测中心2020年度的工作重点，这里材料介绍的是国家层面《社会救助兜底脱贫行动方案》的工作重点，主语不一致，无要点。〗</w:t>
      </w:r>
    </w:p>
    <w:p>
      <w:pPr>
        <w:pStyle w:val="pStyle"/>
      </w:pPr>
      <w:r>
        <w:rPr/>
        <w:t xml:space="preserve">  </w:t>
      </w:r>
      <w:r>
        <w:rPr>
          <w:rStyle w:val="colorRedText"/>
        </w:rPr>
        <w:t xml:space="preserve">段6：</w:t>
      </w:r>
      <w:r>
        <w:rPr/>
        <w:t xml:space="preserve">（二）&lt;line&gt;省民政厅、扶贫办印发《社会救助兜底脱贫行动方案》&lt;/line&gt;</w:t>
      </w:r>
    </w:p>
    <w:p>
      <w:pPr>
        <w:pStyle w:val="pStyle"/>
      </w:pPr>
      <w:r>
        <w:rPr/>
        <w:t xml:space="preserve">  </w:t>
      </w:r>
      <w:r>
        <w:rPr>
          <w:rStyle w:val="colorRedText"/>
        </w:rPr>
        <w:t xml:space="preserve">段7：</w:t>
      </w:r>
      <w:r>
        <w:rPr/>
        <w:t xml:space="preserve">《方案》指出，2020年3月底前，&lt;line&gt;各市县民政、扶贫部门要形成社会救助兜底脱贫行动工作方案&lt;/line&gt;，&lt;line&gt;市级工作方案报省民政厅&lt;/line&gt;、&lt;line&gt;省扶贫办备案&lt;/line&gt;。&lt;line&gt;要对照本方案提出的要求&lt;/line&gt;，&lt;line&gt;在当地工作方案中明确重点任务&lt;/line&gt;、&lt;line&gt;时间节点&lt;/line&gt;、&lt;line&gt;责任部门&lt;/line&gt;、&lt;line&gt;工作举措和落实标准&lt;/line&gt;。新冠肺炎疫情防控等级较高的地方，可根据疫情防控形势合理部署安排。</w:t>
      </w:r>
    </w:p>
    <w:p>
      <w:pPr>
        <w:pStyle w:val="pStyle"/>
      </w:pPr>
      <w:r>
        <w:rPr/>
        <w:t xml:space="preserve">  〖通过标题可知，（二）是根据民政部、国务院扶贫办印发《社会救助兜底脱贫行动方案》印发了省级的行动方案。其中，方案要求“各市县民政、扶贫部门要形成社会救助兜底脱贫行动工作方案，市级工作方案报省民政厅、省扶贫办备案。要对照本方案提出的要求，在当地工作方案中明确重点任务、时间节点、责任部门、工作举措和落实标准”说明A市扶贫监测中心也需要仔细研读《社会救助兜底脱贫行动方案》，要对照本方案的要求明确A市扶贫监测中心的工作重点等相关事项，即A市扶贫监测中心的工作重点是依据《社会救助兜底脱贫行动方案》得出的，故而可以概括为要点：①研读《社会救助兜底脱贫行动方案》，对照方案要求，明确工作重点。〗</w:t>
      </w:r>
    </w:p>
    <w:p>
      <w:pPr>
        <w:pStyle w:val="pStyle"/>
      </w:pPr>
      <w:r>
        <w:rPr/>
        <w:t xml:space="preserve">  &lt;line&gt;</w:t>
      </w:r>
      <w:r>
        <w:rPr>
          <w:rStyle w:val="colorRedText"/>
        </w:rPr>
        <w:t xml:space="preserve">段8：</w:t>
      </w:r>
      <w:r>
        <w:rPr/>
        <w:t xml:space="preserve">&lt;/line&gt;&lt;line&gt;3-4月&lt;/line&gt;，&lt;line&gt;省民政厅&lt;/line&gt;、&lt;line&gt;省扶贫办开展未脱贫人口&lt;/line&gt;、&lt;line&gt;已脱贫但仍有返贫风险监测人口&lt;/line&gt;、&lt;line&gt;边缘人口与低保&lt;/line&gt;、&lt;line&gt;特困人员救助供养&lt;/line&gt;、&lt;line&gt;临时救助等兜底保障数据监测比对&lt;/line&gt;，&lt;line&gt;结合民政部与国家有关部门数据比对反馈情况&lt;/line&gt;，&lt;line&gt;掌握未纳入低保等社会救助兜底保障范围的人员&lt;/line&gt;，&lt;line&gt;并将数据监测比对信息反馈各地&lt;/line&gt;。</w:t>
      </w:r>
    </w:p>
    <w:p>
      <w:pPr>
        <w:pStyle w:val="pStyle"/>
      </w:pPr>
      <w:r>
        <w:rPr/>
        <w:t xml:space="preserve">  〖材料介绍省民政厅、省扶贫办3-4月的工作重点，A市扶贫监测中心的工作重点是依托省级的工作部署，故而可以据此进行归纳概括。材料“省民政厅、省扶贫办开展未脱贫人口、已脱贫但仍有返贫风险监测人口、边缘人口与低保、特困人员救助供养、临时救助等兜底保障数据监测比对，掌握···并···”一组行为动词提示了A市扶贫监测中心2020年度的工作重点，需要进行兜底保障数据的监测比对，比对完后需要结合民政部与国家有关部门比对反馈，掌握未纳入低保等社会救助兜底保障范围的人员，并将数据监测比对信息反馈各地，这一工作重点的核心是提供真实详细的兜底数据，为其他部门工作提供数据支撑，故而可以概括为要点：②提供数据支撑。比对兜底保障数据，掌握未纳入保障范围人员，反馈数据信息。〗</w:t>
      </w:r>
    </w:p>
    <w:p>
      <w:pPr>
        <w:pStyle w:val="pStyle"/>
      </w:pPr>
      <w:r>
        <w:rPr/>
        <w:t xml:space="preserve">  &lt;line&gt;段&lt;/line&gt;&lt;line&gt;</w:t>
      </w:r>
      <w:r>
        <w:rPr>
          <w:rStyle w:val="colorRedText"/>
        </w:rPr>
        <w:t xml:space="preserve">9：</w:t>
      </w:r>
      <w:r>
        <w:rPr/>
        <w:t xml:space="preserve">&lt;/line&gt;&lt;line&gt;5-6月&lt;/line&gt;，&lt;line&gt;各地民政、扶贫部门&lt;/line&gt;结合当地实际，&lt;line&gt;按规定程序落实救助帮扶政策&lt;/line&gt;，&lt;line&gt;及时将符合农村低保&lt;/line&gt;、&lt;line&gt;特困人员救助供养&lt;/line&gt;、&lt;line&gt;临时救助等社会救助政策以及其他民政帮扶政策的人员纳入救助帮扶范围&lt;/line&gt;，&lt;line&gt;依规发放救助帮扶资金或提供救助帮扶服务&lt;/line&gt;。</w:t>
      </w:r>
    </w:p>
    <w:p>
      <w:pPr>
        <w:pStyle w:val="pStyle"/>
      </w:pPr>
      <w:r>
        <w:rPr/>
        <w:t xml:space="preserve">  〖材料介绍省民政厅、省扶贫办5-6月的工作重点，A市扶贫监测中心的工作重点是依托省级的工作部署，故而可以据此进行归纳概括。材料中“各地民政、扶贫部门”提示A市扶贫监测中心也属于扶贫部门其中一员，“落实···纳入···依规发放···”一组行为动作提示了A市扶贫监测中心5-6月的工作重点是协助其他部门落实帮扶政策，将符合救助政策及其他民政帮扶政策的人群纳入帮扶范围，发放帮扶资金或提供帮扶服务，故而可以归纳概括为要点：③协助政策落实。依照规定程序，将符合政策的人员，纳入救助帮扶范围，提供资金或帮扶服务。〗</w:t>
      </w:r>
    </w:p>
    <w:p>
      <w:pPr>
        <w:pStyle w:val="pStyle"/>
      </w:pPr>
      <w:r>
        <w:rPr/>
        <w:t xml:space="preserve">  &lt;line&gt;</w:t>
      </w:r>
      <w:r>
        <w:rPr>
          <w:rStyle w:val="colorRedText"/>
        </w:rPr>
        <w:t xml:space="preserve">段10：</w:t>
      </w:r>
      <w:r>
        <w:rPr/>
        <w:t xml:space="preserve">&lt;/line&gt;&lt;line&gt;7-12月&lt;/line&gt;，&lt;line&gt;各地民政、扶贫部门深入开展社会救助兜底脱贫行动落实情况“回头看”&lt;/line&gt;，&lt;line&gt;进一步查漏补缺&lt;/line&gt;，&lt;line&gt;及时研究解决发现的个案问题&lt;/line&gt;，确保社会救助兜底保障“不漏一户、不落一人”。</w:t>
      </w:r>
    </w:p>
    <w:p>
      <w:pPr>
        <w:pStyle w:val="pStyle"/>
      </w:pPr>
      <w:r>
        <w:rPr/>
        <w:t xml:space="preserve">  〖材料介绍省民政厅、省扶贫办7-12月的工作重点，A市扶贫监测中心的工作重点是依托省级的工作部署，故而可以据此进行归纳概括。材料“深入开展···查漏补缺···研究解决···”提示工作重点，说明A市扶贫监测中心这一阶段的工作重点主要是对救助兜底脱贫行动的效果进行检查，要深入开展行动落实情况检查，查漏补缺，发现问题解决问题，故而可以归纳概括为要点：④检查救助成效。协助开展救助行动落实情况检查，查漏补缺，研究解决个案问题。〗</w:t>
      </w:r>
    </w:p>
    <w:p>
      <w:pPr>
        <w:pStyle w:val="pStyle"/>
      </w:pPr>
      <w:r>
        <w:rPr/>
        <w:t xml:space="preserve">  </w:t>
      </w:r>
      <w:r>
        <w:rPr>
          <w:rStyle w:val="colorRedText"/>
        </w:rPr>
        <w:t xml:space="preserve">第三步——整理要点，确立答案结构</w:t>
      </w:r>
    </w:p>
    <w:p>
      <w:pPr>
        <w:pStyle w:val="pStyle"/>
      </w:pPr>
      <w:r>
        <w:rPr/>
        <w:t xml:space="preserve">  【梳理各个要点发现，工作重点需要先根据方案进行确定，主要从“提供数据支撑”“协助政策落实”“检查救助成效”这3个方面展开，因此答案可按照总分逻辑呈现。】</w:t>
      </w:r>
    </w:p>
    <w:p>
      <w:pPr>
        <w:pStyle w:val="pStyle"/>
      </w:pPr>
      <w:r>
        <w:rPr/>
        <w:t xml:space="preserve">  【要点①属于对工作重点的确定，属于总述，前置即可】研读《社会救助兜底脱贫行动方案》，对照方案要求，明确工作重点。</w:t>
      </w:r>
    </w:p>
    <w:p>
      <w:pPr>
        <w:pStyle w:val="pStyle"/>
      </w:pPr>
      <w:r>
        <w:rPr/>
        <w:t xml:space="preserve">  【要点②介绍“提供数据支撑”相关工作，可单独为一条】提供数据支撑。比对兜底保障数据，掌握未纳入保障范围人员，反馈数据信息。</w:t>
      </w:r>
    </w:p>
    <w:p>
      <w:pPr>
        <w:pStyle w:val="pStyle"/>
      </w:pPr>
      <w:r>
        <w:rPr/>
        <w:t xml:space="preserve">  【要点③介绍“协助政策落实”相关工作，可单独为一条】协助政策落实。依照规定程序，将符合政策的人员，纳入救助帮扶范围，提供资金或帮扶服务。</w:t>
      </w:r>
    </w:p>
    <w:p>
      <w:pPr>
        <w:pStyle w:val="pStyle"/>
      </w:pPr>
      <w:r>
        <w:rPr/>
        <w:t xml:space="preserve">  【要点④介绍“检查救助成效”相关工作，可单独为一条】检查救助成效。协助开展救助行动落实情况检查，查漏补缺，研究解决个案问题。</w:t>
      </w:r>
    </w:p>
    <w:p>
      <w:pPr>
        <w:pStyle w:val="pStyle"/>
      </w:pPr>
      <w:r>
        <w:rPr/>
        <w:t xml:space="preserve">【来源】 2021年4月陕西省事业单位招聘考试《综合应用能力》（A类）（网友回忆版）第1题</w:t>
      </w:r>
    </w:p>
    <w:p/>
    <w:p>
      <w:pPr/>
      <w:r>
        <w:rPr/>
        <w:t xml:space="preserve">第2题</w:t>
      </w:r>
    </w:p>
    <w:p>
      <w:pPr/>
      <w:r>
        <w:rPr/>
        <w:t xml:space="preserve">【知识点】 分析概括</w:t>
      </w:r>
    </w:p>
    <w:p>
      <w:pPr>
        <w:pStyle w:val="pStyle"/>
      </w:pPr>
      <w:r>
        <w:rPr/>
        <w:t xml:space="preserve">【答案】          1.生活提质。人均纯收入、就业人口增加，低保标准连续提标。</w:t>
      </w:r>
    </w:p>
    <w:p>
      <w:pPr>
        <w:pStyle w:val="pStyle"/>
      </w:pPr>
      <w:r>
        <w:rPr/>
        <w:t xml:space="preserve">         2.服务完善。发展教育斩断贫困代际传递；医疗大病保险覆盖率高，即时结算服务全覆盖，大病救治率高。</w:t>
      </w:r>
    </w:p>
    <w:p>
      <w:pPr>
        <w:pStyle w:val="pStyle"/>
      </w:pPr>
      <w:r>
        <w:rPr/>
        <w:t xml:space="preserve">         3.设施健全。投资大，完善供水、道路、电力、公厕等硬件设施。</w:t>
      </w:r>
    </w:p>
    <w:p>
      <w:pPr>
        <w:pStyle w:val="pStyle"/>
      </w:pPr>
      <w:r>
        <w:rPr/>
        <w:t xml:space="preserve">         4.产业兴旺。发展特色优势产业，形成以大带小、大小互促的产业扶贫格局；建立电商服务体系，增加农产品销售额。</w:t>
      </w:r>
    </w:p>
    <w:p>
      <w:pPr>
        <w:pStyle w:val="pStyle"/>
      </w:pPr>
      <w:r>
        <w:rPr/>
        <w:t xml:space="preserve">         5.治理有效。扶贫队伍壮大，社会力量参与，精准帮扶全覆盖。</w:t>
      </w:r>
    </w:p>
    <w:p>
      <w:pPr>
        <w:pStyle w:val="pStyle"/>
      </w:pPr>
      <w:r>
        <w:rPr/>
        <w:t xml:space="preserve">        </w:t>
      </w:r>
      <w:r>
        <w:rPr>
          <w:rStyle w:val="colorRedText"/>
        </w:rPr>
        <w:t xml:space="preserve"> 参考答案说明：</w:t>
      </w:r>
      <w:r>
        <w:rPr/>
        <w:t xml:space="preserve">本参考答案从“生活提质”“服务完善”“设施健全”“产业兴旺”“治理有效”这5个方面展开，各条要点之间彼此独立，没有交叉。</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3【出现“根据”提示材料范围为材料3】，&lt;line&gt;归纳总结A市2020年扶贫的主要工作成绩&lt;/line&gt;。【“归纳总结A市2020年扶贫主要工作成绩”即扶贫的工作成效，作答要素为做法+意义，重点突出意义。主题为“A市2020年扶贫的主要工作”，提示作答时要重点关注A市在2020年为扶贫做了哪些工作，取得了什么效果，可以关注对策表述和提示积极影响的标志词。】（25分）逻辑清晰，内容完整；字数在200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lt;line&gt;A市建档立卡贫困户人均纯收入由2017年的6568元增加到2019年的11271元&lt;/line&gt;，&lt;line&gt;年均增幅31%&lt;/line&gt;。&lt;line&gt;贫困劳动力转移就业11.83万人&lt;/line&gt;，&lt;line&gt;通过各类公益专岗就业6262人&lt;/line&gt;。&lt;line&gt;我市农村低保标准连续多年提标&lt;/line&gt;，&lt;line&gt;从2017年的每人每年3600元提高到现在的每人每年6000元&lt;/line&gt;。</w:t>
      </w:r>
    </w:p>
    <w:p>
      <w:pPr>
        <w:pStyle w:val="pStyle"/>
      </w:pPr>
      <w:r>
        <w:rPr/>
        <w:t xml:space="preserve">  〖段1出现积极影响词，A市建档立卡贫困户、贫困劳动力等词提示与主题相关。（1）“贫困户人均纯收入由2017年的6568元增加到2019年的11271元，年均增幅31%”通过数据提示扶贫成效，直接概括为要点：①人均纯收入增加。（2）“贫困劳动力转移就业11.83万人，通过各类公益专岗就业6262人”提示就业方面的成绩，说明通过扶贫转移了就业，增加了就业人口，可以概括为要点：②就业人口增加。（3）“我市农村低保标准连续多年提标，从2017年的每人每年3600元提高到现在的每人每年6000元”通过数据提示农村低保标准提高，直接摘抄为要点：③低保标准连续提标。（4）段1讲述了收入、就业、低保三个层次的扶贫成绩，不论是收入、就业还是低保标准增加都提高了百姓的生活质量，故而可以概括出总括词：④生活提质。〗</w:t>
      </w:r>
    </w:p>
    <w:p>
      <w:pPr>
        <w:pStyle w:val="pStyle"/>
      </w:pPr>
      <w:r>
        <w:rPr/>
        <w:t xml:space="preserve">  </w:t>
      </w:r>
      <w:r>
        <w:rPr>
          <w:rStyle w:val="colorRedText"/>
        </w:rPr>
        <w:t xml:space="preserve">段2：</w:t>
      </w:r>
      <w:r>
        <w:rPr/>
        <w:t xml:space="preserve">A市&lt;line&gt;全面落实“两不愁三保障”政策&lt;/line&gt;，共资助建档立卡家庭学生11.72万人次、资助资金1.11亿元。截至目前，&lt;line&gt;全市1.99万名建档立卡家庭义务教育阶段学生无一人辍学&lt;/line&gt;，&lt;line&gt;通过发展教育斩断贫困代际传递&lt;/line&gt;。截至目前，全市&lt;line&gt;建档立卡贫困人口全部参加基本医疗保险和大病保险&lt;/line&gt;，&lt;line&gt;“一站式”即时结算服务实现全覆盖&lt;/line&gt;，&lt;line&gt;大病救治率稳定保持在95%以上&lt;/line&gt;。&lt;line&gt;累计建成农村供水设施2364处，实现饮水安全全覆盖、水质水盆双达标&lt;/line&gt;。</w:t>
      </w:r>
    </w:p>
    <w:p>
      <w:pPr>
        <w:pStyle w:val="pStyle"/>
      </w:pPr>
      <w:r>
        <w:rPr/>
        <w:t xml:space="preserve">  〖段2提示了教育、医疗、设施等方面的成绩。（1）通过落实政策，资助孩童上学，“全市1.99万名建档立卡家庭义务教育阶段学生无一人辍学，通过发展教育斩断贫困代际传递”提示这一做法的结果，即通过发展教育斩断了贫困的代际传递，可直接摘抄为要点：⑤发展教育斩断贫困代际传递。（2）“全市建档立卡贫困人口全部参加基本医疗保险和大病保险…”提示医疗方面的成效，“贫困人口全部参加”说明医疗、大病保险覆盖率高，“即时结算全覆盖，大病救治率稳定在95%以上”说明大病救治率高，故而概括为要点：⑥医疗大病保险覆盖率高，即时结算服务全覆盖，大病救治率高。（3）教育和医疗都属于民众生活不可或缺的公共服务，提示扶贫的工作成效是从公共服务供给的角度在描述，故而可概括出总括词：⑦服务完善。（4）“累计建成农村供水设施2364处，实现饮水安全全覆盖、水质水盆双达标”提示扶贫设施方面的成效，直接概括为要点：⑧完善供水设施。〗</w:t>
      </w:r>
    </w:p>
    <w:p>
      <w:pPr>
        <w:pStyle w:val="pStyle"/>
      </w:pPr>
      <w:r>
        <w:rPr/>
        <w:t xml:space="preserve">  </w:t>
      </w:r>
      <w:r>
        <w:rPr>
          <w:rStyle w:val="colorRedText"/>
        </w:rPr>
        <w:t xml:space="preserve">段3：</w:t>
      </w:r>
      <w:r>
        <w:rPr/>
        <w:t xml:space="preserve">2015年以来，全市&lt;line&gt;累计投资18亿元&lt;/line&gt;，&lt;line&gt;实施行政村通畅工程157.2公里&lt;/line&gt;，&lt;line&gt;整治“油返砂”通村公路1244.5公里&lt;/line&gt;；&lt;line&gt;累计投资15.76亿元&lt;/line&gt;，&lt;line&gt;实施了1784个农村电网改造升级项目&lt;/line&gt;，&lt;line&gt;提前完成“十三五”农网改造升级目标任务&lt;/line&gt;，&lt;line&gt;实现电力入户全覆盖&lt;/line&gt;，&lt;line&gt;行政村全部通动力电&lt;/line&gt;；&lt;line&gt;农村户厕改造率达到85%以上&lt;/line&gt;，&lt;line&gt;农村公厕基本达到一村一厕&lt;/line&gt;。</w:t>
      </w:r>
    </w:p>
    <w:p>
      <w:pPr>
        <w:pStyle w:val="pStyle"/>
      </w:pPr>
      <w:r>
        <w:rPr/>
        <w:t xml:space="preserve">  〖段3主要提示有关设施方面的成效。“累计投资…实施行政村通畅工程、农村电网改造升级项目、农村户厕改造率达到85%以上，农村公厕基本达到一村一厕”说明A市加大了资金投入，在道路、电网、公厕等硬件设施配套方面成绩显著，可以直接概括为要点：⑨设施健全。投资大，完善道路、电力、公厕等硬件设施。〗</w:t>
      </w:r>
    </w:p>
    <w:p>
      <w:pPr>
        <w:pStyle w:val="pStyle"/>
      </w:pPr>
      <w:r>
        <w:rPr/>
        <w:t xml:space="preserve">  </w:t>
      </w:r>
      <w:r>
        <w:rPr>
          <w:rStyle w:val="colorRedText"/>
        </w:rPr>
        <w:t xml:space="preserve">段4：</w:t>
      </w:r>
      <w:r>
        <w:rPr/>
        <w:t xml:space="preserve">&lt;line&gt;大力发展特色优势产业&lt;/line&gt;，&lt;line&gt;持续推进“十百千万”产业扶贫工程&lt;/line&gt;，&lt;line&gt;每个贫困村都有主导产业&lt;/line&gt;，&lt;line&gt;每个贫困户都有增收产品&lt;/line&gt;，&lt;line&gt;形成了以大带小、大小互促的产业扶贫格局&lt;/line&gt;。&lt;line&gt;积极发挥电商带贫作用，建立县、镇、村三级电商服务体系&lt;/line&gt;，其中贫困村电子商务服务站共有130个，&lt;line&gt;仅今年上半年农产品网络销售额达15.6亿元&lt;/line&gt;。</w:t>
      </w:r>
    </w:p>
    <w:p>
      <w:pPr>
        <w:pStyle w:val="pStyle"/>
      </w:pPr>
      <w:r>
        <w:rPr/>
        <w:t xml:space="preserve">  〖段4主要介绍了产业方面的成效。（1）“大力发展优势产业、推进产业扶贫工程，有主导产业，有增收产品，形成了…”提示扶贫在产业发展方面的成效，产业发展兴旺、有特色，形成了产业扶贫的格局，可以概括为要点：⑩产业兴旺。发展特色优势产业，形成以大带小、大小互促的产业扶贫格局。（2）通过发挥电商扶贫的作用，不仅完善了电商服务体系，也增加了农产品销售额，也属于产业发展方面的成效，可以概括为要点：⑪建立电商服务体系，增加农产品销售额。〗</w:t>
      </w:r>
    </w:p>
    <w:p>
      <w:pPr>
        <w:pStyle w:val="pStyle"/>
      </w:pPr>
      <w:r>
        <w:rPr/>
        <w:t xml:space="preserve">  </w:t>
      </w:r>
      <w:r>
        <w:rPr>
          <w:rStyle w:val="colorRedText"/>
        </w:rPr>
        <w:t xml:space="preserve">段5：</w:t>
      </w:r>
      <w:r>
        <w:rPr/>
        <w:t xml:space="preserve">全市&lt;line&gt;派出驻村工作队380个&lt;/line&gt;、&lt;line&gt;驻村队员1223人&lt;/line&gt;，&lt;line&gt;指定联户干部24020人&lt;/line&gt;，&lt;line&gt;实现全市291个省定贫困村&lt;/line&gt;、&lt;line&gt;89个市级重点帮扶村和贫困户“一对一”精准帮扶全覆盖&lt;/line&gt;。3000多家民营企业、110家商会组织、284所学校和医院，集中发力实施“部门联村”和“一企帮一村”“一院帮一村”“一校帮一村”“多区帮一县”等行动，既帮扶提升硬件设施，又帮助开拓发展思路。</w:t>
      </w:r>
    </w:p>
    <w:p>
      <w:pPr>
        <w:pStyle w:val="pStyle"/>
      </w:pPr>
      <w:r>
        <w:rPr/>
        <w:t xml:space="preserve">  〖段5主要介绍了贫困村治理方面的成效。一方面通过派驻工作队、驻村队员、干部等，实现了“一对一”精准帮扶全覆盖，另一方面还有民营企业、110家商会组织、284所学校和医院等社会力量的参与，也致力于实现对口帮扶，说明在扶贫过程中不仅有政府扶贫队伍，也有社会力量的参与，共同实现了精准帮扶的全覆盖，属于治理方面的成效，可以直接概括为要点：⑫治理有效。扶贫队伍壮大、社会力量参与，精准帮扶全覆盖。〗</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【梳理各个要点发现，主要从“生活提质”“服务完善”“设施健全”“产业兴旺”“治理有效”这5个方面展开，分条罗列即可。】</w:t>
      </w:r>
    </w:p>
    <w:p>
      <w:pPr>
        <w:pStyle w:val="pStyle"/>
      </w:pPr>
      <w:r>
        <w:rPr/>
        <w:t xml:space="preserve">  【要点①②③④属于“生活质量提高”这一层次，可将“生活提质”作为总括词前置】生活提质。人均纯收入、就业人口增加，低保标准连续提标。</w:t>
      </w:r>
    </w:p>
    <w:p>
      <w:pPr>
        <w:pStyle w:val="pStyle"/>
      </w:pPr>
      <w:r>
        <w:rPr/>
        <w:t xml:space="preserve">  【要点⑤⑥⑦属于“公共服务供给”这一层次，可将“服务完善”作为总括词前置】服务完善。发展教育斩断贫困代际传递；医疗大病保险覆盖率高，即时结算服务全覆盖，大病救治率高。</w:t>
      </w:r>
    </w:p>
    <w:p>
      <w:pPr>
        <w:pStyle w:val="pStyle"/>
      </w:pPr>
      <w:r>
        <w:rPr/>
        <w:t xml:space="preserve">  【要点⑧⑨属于“配套硬件设施”这一层次，可将“设施健全”作为总括词前置】设施健全。投资大，完善供水、道路、电力、公厕等硬件设施。</w:t>
      </w:r>
    </w:p>
    <w:p>
      <w:pPr>
        <w:pStyle w:val="pStyle"/>
      </w:pPr>
      <w:r>
        <w:rPr/>
        <w:t xml:space="preserve">  【要点⑩⑪属于“产业发展”这一层次，可将“产业兴旺”作为总括词前置】产业兴旺。发展特色优势产业，形成以大带小、大小互促的产业扶贫格局；建立电商服务体系，增加农产品销售额。</w:t>
      </w:r>
    </w:p>
    <w:p>
      <w:pPr>
        <w:pStyle w:val="pStyle"/>
      </w:pPr>
      <w:r>
        <w:rPr/>
        <w:t xml:space="preserve">  【要点⑫属于“贫困村治理”这一层次，可将“治理有效”作为总括词前置】治理有效。扶贫队伍壮大，社会力量参与，精准帮扶全覆盖。</w:t>
      </w:r>
    </w:p>
    <w:p>
      <w:pPr>
        <w:pStyle w:val="pStyle"/>
      </w:pPr>
      <w:r>
        <w:rPr/>
        <w:t xml:space="preserve">【来源】 2021年4月陕西省事业单位招聘考试《综合应用能力》（A类）（网友回忆版）第2题</w:t>
      </w:r>
    </w:p>
    <w:p/>
    <w:p>
      <w:pPr/>
      <w:r>
        <w:rPr/>
        <w:t xml:space="preserve">第3题</w:t>
      </w:r>
    </w:p>
    <w:p>
      <w:pPr/>
      <w:r>
        <w:rPr/>
        <w:t xml:space="preserve">【知识点】 分析概括</w:t>
      </w:r>
    </w:p>
    <w:p>
      <w:pPr>
        <w:pStyle w:val="pStyle"/>
      </w:pPr>
      <w:r>
        <w:rPr/>
        <w:t xml:space="preserve">【答案】          确保数据质量是打赢脱贫攻坚战的基础和前提，提升扶贫工作者“数据质量意识”能够将社会救助兜底扶贫行动切实落到实处。这表现在：1.有利于精准识别社会救助兜底保障对象，实现精准帮扶；2.能够结合贫困对象实际情况，因地制宜选择帮扶方式，提供针对性帮扶服务；3.根据监测数据，查漏补缺，动态管理，确保不漏一户、不落一人；4.便于客观真实反映扶贫成效，总结积累扶贫经验。</w:t>
      </w:r>
    </w:p>
    <w:p>
      <w:pPr>
        <w:pStyle w:val="pStyle"/>
      </w:pPr>
      <w:r>
        <w:rPr/>
        <w:t xml:space="preserve">        </w:t>
      </w:r>
      <w:r>
        <w:rPr>
          <w:rStyle w:val="colorRedText"/>
        </w:rPr>
        <w:t xml:space="preserve"> 参考答案说明：</w:t>
      </w:r>
      <w:r>
        <w:rPr/>
        <w:t xml:space="preserve">本参考答案呈现总分逻辑，总述进行观点表态，分述从4个方面分述了重要性，各条要点之间彼此独立，没有交叉。</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扶贫监测中心2020年度工作重点&lt;/line&gt;【“结合扶贫监测中心2020年度工作重点”虽没有直接给出作答范围，但材料1、2涉及扶贫监测中心2020年度的工作重点，故而可以锁定范围为材料1、2】，&lt;line&gt;谈谈提升扶贫工作者“数据质量意识”的重要性&lt;/line&gt;【“谈谈···重要性”提示题目作答要素为作用、意义，主题为“提升扶贫工作者‘数据质量意识’”，在作答时可以关注提升“扶贫工作者数据质量意识”的积极影响表述，也可以关注提升扶贫工作者数据质量意识后实现了什么目的或解决了什么问题，分析推导为意义】。</w:t>
      </w:r>
    </w:p>
    <w:p>
      <w:pPr>
        <w:pStyle w:val="pStyle"/>
      </w:pPr>
      <w:r>
        <w:rPr/>
        <w:t xml:space="preserve">  要求：&lt;line&gt;观点正确&lt;/line&gt;【提示作答时要明确表明“提升扶贫工作者数据质量意识”对于扶贫工作的重要性】，逻辑清晰，内容完整；字数在200字以内。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A市扶贫办信息监测中心是市扶贫办开发办公室下设事业单位，其业务范围包括：负责扶贫开发有关政策及重要文件的起草和扶贫开发政策法规、规范文件的解读工作；负责组织识别贫困对象，对扶贫对象实施动态管理；负责全市扶贫开发基础数据统计、信息数据库建设，指导全市扶贫开发统计信息和动态监测工作；负责扶贫开发信息数据分析，提供日常数据监测报告和年度数据分析报告，做好扶贫攻坚业务数据发布工作等。</w:t>
      </w:r>
    </w:p>
    <w:p>
      <w:pPr>
        <w:pStyle w:val="pStyle"/>
      </w:pPr>
      <w:r>
        <w:rPr/>
        <w:t xml:space="preserve">  〖本段重点介绍了A市扶贫监测中心的工作职责，工作职责不能等同于工作重点，工作重点需要结合政府整体扶贫工作安排进行归纳概括，故而可以快速略读，无要点。〗</w:t>
      </w:r>
    </w:p>
    <w:p>
      <w:pPr>
        <w:pStyle w:val="pStyle"/>
      </w:pPr>
      <w:r>
        <w:rPr/>
        <w:t xml:space="preserve">  </w:t>
      </w:r>
      <w:r>
        <w:rPr>
          <w:rStyle w:val="colorRedText"/>
        </w:rPr>
        <w:t xml:space="preserve">材料</w:t>
      </w:r>
      <w:r>
        <w:rPr/>
        <w:t xml:space="preserve">2</w:t>
      </w:r>
    </w:p>
    <w:p>
      <w:pPr>
        <w:pStyle w:val="pStyle"/>
      </w:pPr>
      <w:r>
        <w:rPr/>
        <w:t xml:space="preserve">  （一）民政部、国务院扶贫办印发《社会救助兜底脱贫行动方案》节选为贯彻落实中央重大决策部署，坚决打赢脱贫攻坚社会救助兜底保障攻坚战，2020年2月20日，&lt;line&gt;民政部、国务院扶贫办印发《社会救助兜底脱贫行动方案》&lt;/line&gt;，开展社会救助兜底脱贫行动。其中&lt;line&gt;明确指出当前工作重点任务如下&lt;/line&gt;：</w:t>
      </w:r>
    </w:p>
    <w:p>
      <w:pPr>
        <w:pStyle w:val="pStyle"/>
      </w:pPr>
      <w:r>
        <w:rPr/>
        <w:t xml:space="preserve">  1.健全完善监测预警机制。一是密切关注未脱贫和返贫致贫风险高等人口基本生活状况。民政部门、扶贫部门定期开展信息比对，掌握未脱贫人口和收入不稳定、持续增收能力较弱、返贫风险较高的已脱贫人口以及建档立卡边缘人口中，尚未纳入农村低保、特困救助供养范围人员的相关信息，分析返贫致贫风险，做好兜底保障工作。二是密切关注低收入困难人群基本生活状况。建立社会救助部门之间信息共享机制，以低保对象、特困人员、临时救助对象数据为基础，汇聚残疾人帮扶、教育救助、住房救助、医疗救助等人员相关信息，分析可能存在影响基本生活的风险，符合条件的及时给予救助。三是密切关注潜在救助对象基本生活状况。在对低保等社会救助申请人及其家庭进行经济状况核对时，分析研判申请人员困难状况，对不符合救助条件但存在一定困难的人员或家庭，作为潜在救助对象予以重点关注。各地民政、扶贫部门要指导乡镇（街道）、村（居）委会根据监测预警情况，结合主动发现机制，有针时性开展摸排核查，逐户逐人掌握兜底保障对象情况。民政部门根据兜底保障对象情况给予相应救助或转介相关部门；不符合兜底保障条件的贫困人口，由扶贫部门协调落实其他帮扶措施。</w:t>
      </w:r>
    </w:p>
    <w:p>
      <w:pPr>
        <w:pStyle w:val="pStyle"/>
      </w:pPr>
      <w:r>
        <w:rPr/>
        <w:t xml:space="preserve">  2.落实落细兜底保障政策。一是强化农村低保兜底保障。及时把未脱贫建档立卡贫困人口、脱贫后返贫人口、新增贫困人口中符合低保政策的人员全部纳入农村低保范围。对未脱贫建档立卡贫困户中的重度残疾人、重病患者参照“单人户”纳入低保，对其家庭可不再进行经济状况核实，打赢脱贫攻坚战后按低保政策动态管理。巩固兜底保障脱贫成果，在核算低保家庭收入时按规定扣减必要的就业成本，家庭人均收入超过当地低保标准后给予一定时间的渐退期，促进有劳动能力贫困人口积极就业，防止养懒人。二是全面落实农村特困人员救助供养政策。进一步规范特困人员认定，及时将符合条件的未脱贫建档立卡贫困人口纳入救助供养范围，优先为有集中供养意愿的生活不能自理特困人员提供集中供养服务，加强时分散供养特困人员的照料服务。增强特困供养机构兜底功能，加快推进护理型床位的设置和改造，提高收住生活不能自理特困人员的服务能力。三是充分发挥临时救助制度作用。简化优化临时救助审核审批程序，健全乡镇临时救助备用金制度，适当提高救助标准，提升救助时效性。加强临时救助和低保政策衔接，对返贫人口和新增贫困人口，可视情况先行给予临时救助；一段时间后生活仍然困难的，按规定纳入低保范围。四是做好与新冠肺炎疫情相关的社会救助工作。深入了解掌握新冠肺炎患者家庭以及因疫情导致难以就业、收入减少等生活困难家庭情况，优化简化审核审批程序，及时将符合条件的家庭或人员纳入临时救助等社会救助覆盖范围，切实保障其基本生活。</w:t>
      </w:r>
    </w:p>
    <w:p>
      <w:pPr>
        <w:pStyle w:val="pStyle"/>
      </w:pPr>
      <w:r>
        <w:rPr/>
        <w:t xml:space="preserve">  3.加强特殊困难群体关爱帮扶。完善农村留守儿童、留守妇女、留守老人关爱服务体系，落实孤儿、事实无人抚养儿童生活保障政策，多措并举关爱帮扶特殊困难群体。加快形成信息完整、动态更新的全国农村留守儿童、留守妇女和留守老人基础数据库，为开展精准关爱、精准服务提供有力支撑。完善困难残疾人生活补贴和重度残疾人护理补贴制度，深入开展贫困残疾人照护服务工作，确保“应补尽补、按标施补”。发挥县级困难群众基本生活保障工作协调机制作用，通过发挥相关部门救助制度合力和引导社会组织、慈善、社会工作、志愿服务力量参与等方式，妥善解决特殊困难群体个案性困难。</w:t>
      </w:r>
    </w:p>
    <w:p>
      <w:pPr>
        <w:pStyle w:val="pStyle"/>
      </w:pPr>
      <w:r>
        <w:rPr/>
        <w:t xml:space="preserve">  4.加大对深度贫困地区倾斜支持力度。各项扶贫政策、项目、资金、人才继续向“三区三州”等深度贫困地区倾斜，支持深度贫困县和深度贫困乡、深度贫困村做好社会救助兜底保障工作。各地民政部门要会同相关部门将困难群众救助补助资金、中央预算内投资补助资金以及民政部门管理使用的彩票公益金重点向深度贫困地区倾斜。东部省份民政部门要通过深化社会组织东西部协作等方式，加大对“三区三州”等深度贫困地区的支持力度。</w:t>
      </w:r>
    </w:p>
    <w:p>
      <w:pPr>
        <w:pStyle w:val="pStyle"/>
      </w:pPr>
      <w:r>
        <w:rPr/>
        <w:t xml:space="preserve">  〖（一）部分介绍了民政部、国务院扶贫办印发《社会救助兜底脱贫行动方案》的工作重点，文段为总分逻辑，第一段总述印发了《社会救助兜底脱贫行动方案》，后面1、2、3、4点分别介绍了此方案的工作重点，可合并阅读。本题要结合A市扶贫监测中心2020年度的工作重点分析提升扶贫工作者数据质量意识的重要性，这里材料介绍的是国家层面《社会救助兜底脱贫行动方案》的工作重点，没有提及扶贫监测中心，主语不一致，无要点。〗</w:t>
      </w:r>
    </w:p>
    <w:p>
      <w:pPr>
        <w:pStyle w:val="pStyle"/>
      </w:pPr>
      <w:r>
        <w:rPr/>
        <w:t xml:space="preserve">  （二）&lt;line&gt;省民政厅、扶贫办印发《社会救助兜底脱贫行动方案》&lt;/line&gt;</w:t>
      </w:r>
    </w:p>
    <w:p>
      <w:pPr>
        <w:pStyle w:val="pStyle"/>
      </w:pPr>
      <w:r>
        <w:rPr/>
        <w:t xml:space="preserve">  《方案》指出，2020年3月底前，&lt;line&gt;各市县民政、扶贫部门要形成社会救助兜底脱贫行动工作方案&lt;/line&gt;，&lt;line&gt;市级工作方案报省民政厅&lt;/line&gt;、&lt;line&gt;省扶贫办备案&lt;/line&gt;。&lt;line&gt;要对照本方案提出的要求&lt;/line&gt;，&lt;line&gt;在当地工作方案中明确重点任务&lt;/line&gt;、&lt;line&gt;时间节点&lt;/line&gt;、&lt;line&gt;责任部门&lt;/line&gt;、&lt;line&gt;工作举措和落实标准&lt;/line&gt;。新冠肺炎疫情防控等级较高的地方，可根据疫情防控形势合理部署安排。</w:t>
      </w:r>
    </w:p>
    <w:p>
      <w:pPr>
        <w:pStyle w:val="pStyle"/>
      </w:pPr>
      <w:r>
        <w:rPr/>
        <w:t xml:space="preserve">  〖通过标题可知，（二）是根据民政部、国务院扶贫办印发《社会救助兜底脱贫行动方案》印发了省级的行动方案。其中，方案要求“各市县民政、扶贫部门要形成社会救助兜底脱贫行动工作方案，市级工作方案报省民政厅、省扶贫办备案。要对照本方案提出的要求，在当地工作方案中明确重点任务、时间节点、责任部门、工作举措和落实标准”说明A市扶贫监测中心也需要仔细研读《社会救助兜底脱贫行动方案》，通过分析方案，明确所需统计的数据信息，为行动方案提供数据支撑，助力《社会救助兜底脱贫行动方案》的落实，说明做好数据工作、确保数据质量是做好扶贫工作的基础和前提，故而可以分析推导出要点：①确保数据质量是打赢脱贫攻坚战的基础和前提，提升扶贫工作者“数据质量意识”能够将社会救助兜底扶贫行动切实落到实处。〗</w:t>
      </w:r>
    </w:p>
    <w:p>
      <w:pPr>
        <w:pStyle w:val="pStyle"/>
      </w:pPr>
      <w:r>
        <w:rPr/>
        <w:t xml:space="preserve">  &lt;line&gt;3-4月&lt;/line&gt;，&lt;line&gt;省民政厅&lt;/line&gt;、&lt;line&gt;省扶贫办开展未脱贫人口&lt;/line&gt;、&lt;line&gt;已脱贫但仍有返贫风险监测人口&lt;/line&gt;、&lt;line&gt;边缘人口与低保&lt;/line&gt;、&lt;line&gt;特困人员救助供养&lt;/line&gt;、&lt;line&gt;临时救助等兜底保障数据监测比对&lt;/line&gt;，&lt;line&gt;结合民政部与国家有关部门数据比对反馈情况&lt;/line&gt;，&lt;line&gt;掌握未纳入低保等社会救助兜底保障范围的人员&lt;/line&gt;，&lt;line&gt;并将数据监测比对信息反馈各地&lt;/line&gt;。</w:t>
      </w:r>
    </w:p>
    <w:p>
      <w:pPr>
        <w:pStyle w:val="pStyle"/>
      </w:pPr>
      <w:r>
        <w:rPr/>
        <w:t xml:space="preserve">  〖材料介绍省民政厅、省扶贫办3-4月的工作重点，A市扶贫监测中心的工作重点是依托省级的工作部署，故而可以据此分析出提升数据质量意识的重要性。材料“省民政厅、省扶贫办开展未脱贫人口、已脱贫但仍有返贫风险监测人口、边缘人口与低保、特困人员救助供养、临时救助等兜底保障数据监测比对，掌握···并···”一组行为动词提示了A市扶贫监测中心2020年度的工作重点：需要进行兜底保障数据的监测比对，比对完后结合民政部与国家有关部门比对反馈，掌握未纳入低保等社会救助兜底保障范围的人员，并将数据监测比对信息反馈各地。这说明只有扶贫工作者提升了数据质量意识才能提供真实详细的兜底数据，精准识别帮扶对象，为其他部门开展帮扶工作提供数据支撑，而可以分析推导出要点：②有利于精准识别社会救助兜底保障对象，实现精准帮扶。〗</w:t>
      </w:r>
    </w:p>
    <w:p>
      <w:pPr>
        <w:pStyle w:val="pStyle"/>
      </w:pPr>
      <w:r>
        <w:rPr/>
        <w:t xml:space="preserve">  &lt;line&gt;5-6月&lt;/line&gt;，&lt;line&gt;各地民政、扶贫部门&lt;/line&gt;结合当地实际，&lt;line&gt;按规定程序落实救助帮扶政策&lt;/line&gt;，&lt;line&gt;及时将符合农村低保&lt;/line&gt;、&lt;line&gt;特困人员救助供养&lt;/line&gt;、&lt;line&gt;临时救助等社会救助政策以及其他民政帮扶政策的人员纳入救助帮扶范围&lt;/line&gt;，&lt;line&gt;依规发放救助帮扶资金或提供救助帮扶服务&lt;/line&gt;。</w:t>
      </w:r>
    </w:p>
    <w:p>
      <w:pPr>
        <w:pStyle w:val="pStyle"/>
      </w:pPr>
      <w:r>
        <w:rPr/>
        <w:t xml:space="preserve">  〖材料介绍省民政厅、省扶贫办5-6月的工作重点，A市扶贫监测中心的工作重点是依托省级的工作部署，故而可以据此分析出提升数据质量意识的重要性。材料中“各地民政、扶贫部门”提示A市扶贫监测中心也属于扶贫部门其中一员，“落实···纳入···依规发放···”一组行为动作提示了A市扶贫监测中心5-6月的工作重点是协助其他部门落实帮扶政策，将符合救助政策及其他民政帮扶政策的人群纳入帮扶范围，发放帮扶资金或提供帮扶服务。如果没有精准详实的数据，不能分析致贫返贫的原因，不能根据实际情况的不同选择不同的帮扶方式，说明提升数据质量意识有利于帮助精准识别贫困原因，因地制宜选择帮扶举措，故而可以归纳分析推导出要点：③能够结合贫困对象实际情况，因地制宜选择帮扶方式，提供针对性帮扶服务。〗</w:t>
      </w:r>
    </w:p>
    <w:p>
      <w:pPr>
        <w:pStyle w:val="pStyle"/>
      </w:pPr>
      <w:r>
        <w:rPr/>
        <w:t xml:space="preserve">  &lt;line&gt;7-12月&lt;/line&gt;，&lt;line&gt;各地民政、扶贫部门深入开展社会救助兜底脱贫行动落实情况“回头看”&lt;/line&gt;，&lt;line&gt;进一步查漏补缺&lt;/line&gt;，&lt;line&gt;及时研究解决发现的个案问题&lt;/line&gt;，&lt;line&gt;确保社会救助兜底保障“不漏一户、不落一人”&lt;/line&gt;。</w:t>
      </w:r>
    </w:p>
    <w:p>
      <w:pPr>
        <w:pStyle w:val="pStyle"/>
      </w:pPr>
      <w:r>
        <w:rPr/>
        <w:t xml:space="preserve">  〖材料介绍省民政厅、省扶贫办7-12月的工作重点，A市扶贫监测中心的工作重点是依托省级的工作部署，故而可以据此分析出提升数据质量意识的重要性。材料“深入开展···查漏补缺···研究解决···”提示工作重点，说明A市扶贫监测中心这一阶段的工作重点主要是对救助兜底脱贫行动的效果进行检查，要深入开展行动落实情况检查，查漏补缺，发现问题解决问题。“确保社会救助兜底保障‘不漏一户、不落一人’”提示意义表述，说明通过对数据的分析、对扶贫结果的检查，能够确保社会救助兜底保障“不漏一户、不落一人”，故而可以归纳分析推导出要点：④根据监测数据，查漏补缺，动态管理，确保不漏一户、不落一人。〗</w:t>
      </w:r>
    </w:p>
    <w:p>
      <w:pPr>
        <w:pStyle w:val="pStyle"/>
      </w:pPr>
      <w:r>
        <w:rPr/>
        <w:t xml:space="preserve">  〖结合A市扶贫监测中心的2020年度的工作重点，说明其工作核心就是提供精准高质量的数据，提升数据质量意识不仅是为了帮助《社会救助兜底脱贫行动方案》的落实，还可以防止数据造假，实事求是反映各部门的工作成效，积累经验，改进问题，故而可以结合实际补充要点：⑤便于客观真实反映扶贫成效，总结积累扶贫经验。〗</w:t>
      </w:r>
    </w:p>
    <w:p>
      <w:pPr>
        <w:pStyle w:val="pStyle"/>
      </w:pPr>
      <w:r>
        <w:rPr/>
        <w:t xml:space="preserve">  </w:t>
      </w:r>
      <w:r>
        <w:rPr>
          <w:rStyle w:val="colorRedText"/>
        </w:rPr>
        <w:t xml:space="preserve">第三步——整理要点，确立答案结构</w:t>
      </w:r>
    </w:p>
    <w:p>
      <w:pPr>
        <w:pStyle w:val="pStyle"/>
      </w:pPr>
      <w:r>
        <w:rPr/>
        <w:t xml:space="preserve">  【梳理各个要点发现，提升扶贫工作者的数据质量意识是做好扶贫工作的基础和前提，重要性表现主要从4个方面展开，因此答案可按照总分逻辑呈现。】</w:t>
      </w:r>
    </w:p>
    <w:p>
      <w:pPr>
        <w:pStyle w:val="pStyle"/>
      </w:pPr>
      <w:r>
        <w:rPr/>
        <w:t xml:space="preserve">  【要点①属于对重要性的宏观性表述，属于总述】确保数据质量是打赢脱贫攻坚战的基础和前提，提升扶贫工作者“数据质量意识”能够将社会救助兜底扶贫行动切实落到实处。</w:t>
      </w:r>
    </w:p>
    <w:p>
      <w:pPr>
        <w:pStyle w:val="pStyle"/>
      </w:pPr>
      <w:r>
        <w:rPr/>
        <w:t xml:space="preserve">  【要点②通过工作重点“提供数据支撑”相关工作得出重要性，可单独为一条】有利于精准识别社会救助兜底保障对象，实现精准帮扶。</w:t>
      </w:r>
    </w:p>
    <w:p>
      <w:pPr>
        <w:pStyle w:val="pStyle"/>
      </w:pPr>
      <w:r>
        <w:rPr/>
        <w:t xml:space="preserve">  【要点③通过工作重点“协助政策落实”相关工作得出重要性，可单独为一条】能够结合贫困对象实际情况，因地制宜选择帮扶方式，提供针对性帮扶服务。</w:t>
      </w:r>
    </w:p>
    <w:p>
      <w:pPr>
        <w:pStyle w:val="pStyle"/>
      </w:pPr>
      <w:r>
        <w:rPr/>
        <w:t xml:space="preserve">  【要点④通过工作重点“检查救助成效”相关工作得出重要性，可单独为一条】根据监测数据，查漏补缺，动态管理，确保不漏一户、不落一人。</w:t>
      </w:r>
    </w:p>
    <w:p>
      <w:pPr>
        <w:pStyle w:val="pStyle"/>
      </w:pPr>
      <w:r>
        <w:rPr/>
        <w:t xml:space="preserve">  【要点⑤通过对整体工作重点的分析得出重要性，可单独为一条】便于客观真实反映扶贫成效，总结积累扶贫经验。</w:t>
      </w:r>
    </w:p>
    <w:p>
      <w:pPr>
        <w:pStyle w:val="pStyle"/>
      </w:pPr>
      <w:r>
        <w:rPr/>
        <w:t xml:space="preserve">【来源】 2021年4月陕西省事业单位招聘考试《综合应用能力》（A类）（网友回忆版）第3题</w:t>
      </w:r>
    </w:p>
    <w:p/>
    <w:p>
      <w:pPr/>
      <w:r>
        <w:rPr/>
        <w:t xml:space="preserve">第4题</w:t>
      </w:r>
    </w:p>
    <w:p>
      <w:pPr/>
      <w:r>
        <w:rPr/>
        <w:t xml:space="preserve">【知识点】 应急处理</w:t>
      </w:r>
    </w:p>
    <w:p>
      <w:pPr>
        <w:pStyle w:val="pStyle"/>
      </w:pPr>
      <w:r>
        <w:rPr/>
        <w:t xml:space="preserve">【答案】          一、核查信息。比对监测数据库平台，核查2016-2018年间赵某家庭享受低保政策的相关信息，确认2018年至今是否还在低保范围，做好系统标注工作。</w:t>
      </w:r>
    </w:p>
    <w:p>
      <w:pPr>
        <w:pStyle w:val="pStyle"/>
      </w:pPr>
      <w:r>
        <w:rPr/>
        <w:t xml:space="preserve">         二、实地走访。向赵某及其妻子、街道邻居、建设工地工人了解核实其如今的家庭生活情况、收入来源及水平，做好详细记录。</w:t>
      </w:r>
    </w:p>
    <w:p>
      <w:pPr>
        <w:pStyle w:val="pStyle"/>
      </w:pPr>
      <w:r>
        <w:rPr/>
        <w:t xml:space="preserve">         三、综合评定。根据调查了解信息，比对帮扶标准，及时上报，将其纳入帮扶范围；因地制宜选择帮扶政策，给予帮扶服务。</w:t>
      </w:r>
    </w:p>
    <w:p>
      <w:pPr>
        <w:pStyle w:val="pStyle"/>
      </w:pPr>
      <w:r>
        <w:rPr/>
        <w:t xml:space="preserve">         四、反馈通报。向赵某家庭反馈处理结果，收集相关材料，更新数据库的帮扶信息，并进行公示通报。</w:t>
      </w:r>
    </w:p>
    <w:p>
      <w:pPr>
        <w:pStyle w:val="pStyle"/>
      </w:pPr>
      <w:r>
        <w:rPr/>
        <w:t xml:space="preserve">         五、定期追踪。定期关注赵某家庭生活情况有无好转，做好记录，对帮扶对象进行动态管理。</w:t>
      </w:r>
    </w:p>
    <w:p>
      <w:pPr>
        <w:pStyle w:val="pStyle"/>
      </w:pPr>
      <w:r>
        <w:rPr/>
        <w:t xml:space="preserve">         </w:t>
      </w:r>
      <w:r>
        <w:rPr>
          <w:rStyle w:val="colorRedText"/>
        </w:rPr>
        <w:t xml:space="preserve">参考答案说明：</w:t>
      </w:r>
      <w:r>
        <w:rPr/>
        <w:t xml:space="preserve">本参考答案从“核实信息”“实地走访”“综合评定”“反馈通报”“定期追踪”这5个方面展开，各条要点之间彼此独立，没有交叉。</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面对&lt;line&gt;资料&lt;/line&gt;4【提示资料范围为资料4】中“&lt;line&gt;当日一键反应诉求&lt;/line&gt;”&lt;line&gt;的帮扶申请材料&lt;/line&gt;，&lt;line&gt;假如你是刘静&lt;/line&gt;，&lt;line&gt;你会从哪些方面开展工作&lt;/line&gt;，&lt;line&gt;妥善处理此次申请&lt;/line&gt;。【“你会从哪些方面开展工作以妥善处理此次申请”说明题干限定了具体工作场景，问如何妥善处理帮扶申请，属于创新问法中的场景方案题目。作答时要围绕“当日一键反应诉求”的帮扶申请材料，分析处理此次申请具体需要哪些步骤或申请面临的问题，根据资料提示以及结合实际提出对策。】（30分）</w:t>
      </w:r>
    </w:p>
    <w:p>
      <w:pPr>
        <w:pStyle w:val="pStyle"/>
      </w:pPr>
      <w:r>
        <w:rPr/>
        <w:t xml:space="preserve">  要求：角色定位准确，考虑全面；不超过300字。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每一个工作日，&lt;line&gt;打开当日&lt;/line&gt;“&lt;line&gt;一键反映诉求&lt;/line&gt;”&lt;line&gt;平台&lt;/line&gt;，&lt;line&gt;收集处理贫困援助申请是刘静的任务&lt;/line&gt;。申请收集后，由扶贫办信息监测中心&lt;line&gt;按照系统标注&lt;/line&gt;、&lt;line&gt;实地核实&lt;/line&gt;、&lt;line&gt;综合评定&lt;/line&gt;、&lt;line&gt;帮扶政策&lt;/line&gt;、&lt;line&gt;定期通报等环节开展帮扶等工作&lt;/line&gt;。</w:t>
      </w:r>
    </w:p>
    <w:p>
      <w:pPr>
        <w:pStyle w:val="pStyle"/>
      </w:pPr>
      <w:r>
        <w:rPr/>
        <w:t xml:space="preserve">  〖本段介绍了刘静的工作职：收集处理“一键反映诉求”平台的贫困援助申请。“按照系统标注、实地核实、综合评定、帮扶政策、定期通报等环节开展帮扶等工作”提示刘静处理贫困援助申请的具体工作流程，说明本题会大概按照系统标注—实地核实—综合评定—帮扶政策—定期通报的步骤开展工作。〗</w:t>
      </w:r>
    </w:p>
    <w:p>
      <w:pPr>
        <w:pStyle w:val="pStyle"/>
      </w:pPr>
      <w:r>
        <w:rPr/>
        <w:t xml:space="preserve">  </w:t>
      </w:r>
      <w:r>
        <w:rPr>
          <w:rStyle w:val="colorRedText"/>
        </w:rPr>
        <w:t xml:space="preserve">段2：</w:t>
      </w:r>
      <w:r>
        <w:rPr/>
        <w:t xml:space="preserve">一天刘静打开登录系统，发现&lt;line&gt;如下申请帮扶材料&lt;/line&gt;：</w:t>
      </w:r>
    </w:p>
    <w:p>
      <w:pPr>
        <w:pStyle w:val="pStyle"/>
      </w:pPr>
      <w:r>
        <w:rPr/>
        <w:t xml:space="preserve">  </w:t>
      </w:r>
      <w:r>
        <w:rPr>
          <w:rStyle w:val="colorRedText"/>
        </w:rPr>
        <w:t xml:space="preserve">段3：</w:t>
      </w:r>
      <w:r>
        <w:rPr/>
        <w:t xml:space="preserve">&lt;line&gt;赵某&lt;/line&gt;，男42岁，&lt;line&gt;家住Y区W街道&lt;/line&gt;，2015年被查出脑瘫，&lt;line&gt;致使患有视力一级残疾&lt;/line&gt;，&lt;line&gt;无法继续就业&lt;/line&gt;。&lt;line&gt;妻子李某&lt;/line&gt;，39岁，&lt;line&gt;一边照顾丈夫生活起居&lt;/line&gt;、&lt;line&gt;养育儿子&lt;/line&gt;，一边打零工赚钱养家，家庭收入入不敷出。</w:t>
      </w:r>
    </w:p>
    <w:p>
      <w:pPr>
        <w:pStyle w:val="pStyle"/>
      </w:pPr>
      <w:r>
        <w:rPr/>
        <w:t xml:space="preserve">  </w:t>
      </w:r>
      <w:r>
        <w:rPr>
          <w:rStyle w:val="colorRedText"/>
        </w:rPr>
        <w:t xml:space="preserve">段4：</w:t>
      </w:r>
      <w:r>
        <w:rPr/>
        <w:t xml:space="preserve">&lt;line&gt;2016年&lt;/line&gt;，&lt;line&gt;赵某家庭被街道纳入最低生活保障体系&lt;/line&gt;。&lt;line&gt;并介绍妻子李某在建设工地售卖盒饭&lt;/line&gt;。在街、村干部及帮扶干部的帮助下，生活得到改善。&lt;line&gt;但2020年受疫情影响&lt;/line&gt;，&lt;line&gt;妻子李某在建设工地售卖盒饭的工作无法维持&lt;/line&gt;，&lt;line&gt;家庭收入大幅下降&lt;/line&gt;，&lt;line&gt;生活困难&lt;/line&gt;。</w:t>
      </w:r>
    </w:p>
    <w:p>
      <w:pPr>
        <w:pStyle w:val="pStyle"/>
      </w:pPr>
      <w:r>
        <w:rPr/>
        <w:t xml:space="preserve">  </w:t>
      </w:r>
      <w:r>
        <w:rPr>
          <w:rStyle w:val="colorRedText"/>
        </w:rPr>
        <w:t xml:space="preserve">段5：</w:t>
      </w:r>
      <w:r>
        <w:rPr/>
        <w:t xml:space="preserve">根据救助申请基本信息，刘静&lt;line&gt;打开监测数据库平台&lt;/line&gt;。&lt;line&gt;查到如下信息&lt;/line&gt;：&lt;line&gt;赵某家庭2016年起享受家庭生活低保&lt;/line&gt;。&lt;line&gt;全家低保补助金&lt;/line&gt;，&lt;line&gt;每月1705元&lt;/line&gt;。&lt;line&gt;个人领取残疾生活补贴&lt;/line&gt;，&lt;line&gt;每月60元&lt;/line&gt;，&lt;line&gt;护理补贴每月120元&lt;/line&gt;。&lt;line&gt;妻子李某公益岗位就业&lt;/line&gt;，&lt;line&gt;每月1000元&lt;/line&gt;。&lt;line&gt;2018年已实现脱贫&lt;/line&gt;。</w:t>
      </w:r>
    </w:p>
    <w:p>
      <w:pPr>
        <w:pStyle w:val="pStyle"/>
      </w:pPr>
      <w:r>
        <w:rPr/>
        <w:t xml:space="preserve">  〖段2-5整体描述了申请帮扶材料的具体情况，可合并阅读。（1）根据段1的步骤提示，首先需要进行系统标注，结合段4首句“2016年，赵某家庭被街道纳入最低生活保障体系”、段5刘静在数据监测库平台查询的信息，说明该申请人在2016-2018年间有享受低保政策，系统标注2018年已实现脱贫，故而可知刘静处理申请的第一步是需要核实信息真假，核实赵某家庭于2016-2018年是否享受低保政策、确认2018年是否还在低保范围，从而做好系统标注工作，故而可以归纳概括为要点：①核查信息。比对监测数据库平台，核查2016-2018年间赵某家庭享受的低保政策，确认2018年至今是否还在低保范围，做好系统标注工作。（2）根据段1的步骤提示，接下来要进行实地走访。段3-4介绍了赵某家庭的人口数量、工作情况、收入来源、工作场地等，说明刘静可以去赵某居住地、所在街道以及妻子售卖盒饭的建设工地了解情况，故而可以归纳概括为要点：②实地走访。向赵某及其妻子、街道邻居、建设工地工人了解核实其如今的家庭情况、收入来源及水平，做好详细记录。（3）根据段1的步骤提示，实地走访后要进行综合评定，要根据收集信息，上报系统、对照如今的帮扶标准判定是否进行帮扶，根据赵某家庭的实际情况因地制宜选择帮扶举措，故而可以归纳概括为要点：③综合评定。根据调查了解信息，比对帮扶标准，及时上报，将其纳入帮扶范围；因地制宜选择帮扶政策，给予帮扶服务。（4）明确帮扶政策后，步骤提示是“定期通报”，结合实际可知一方面需要向申请人进行反馈，告知受理结果，并及时更新帮扶数据，在相关网站上进行公示通报；另一方面还需要对帮扶对象赵某及其家庭进行的帮扶情况进行实时的追踪，确定有无好转，是否需要进行调整等，故而可以分析推导为要点：④反馈通报。向赵某家庭反馈处理结果，收集相关材料，更新数据库的帮扶信息，并进行公示通报。⑤定期追踪。定期关注赵某家庭生活情况有无好转，做好记录，对帮扶对象进行动态管理。〗</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【梳理各个要点发现，主要从“核实信息”“实地走访”“综合评定”“反馈通报”“定期追踪”这5个方面展开，分条罗列即可。】</w:t>
      </w:r>
    </w:p>
    <w:p>
      <w:pPr>
        <w:pStyle w:val="pStyle"/>
      </w:pPr>
      <w:r>
        <w:rPr/>
        <w:t xml:space="preserve">  【要点①属于“核实信息从而进行系统标注”这一层次，可将“核实信息”作为总括词前置】核查信息。比对监测数据库平台，核查2016-2018年间赵某家庭享受低保政策的相关信息，确认2018年至今是否还在低保范围，做好系统标注工作。</w:t>
      </w:r>
    </w:p>
    <w:p>
      <w:pPr>
        <w:pStyle w:val="pStyle"/>
      </w:pPr>
      <w:r>
        <w:rPr/>
        <w:t xml:space="preserve">  【要点②属于“实地走访”这一层次，可将“实地走访”作为总括词前置】实地走访。向赵某及其妻子、街道邻居、建设工地工人了解核实其如今的家庭生活情况、收入来源及水平，做好详细记录。</w:t>
      </w:r>
    </w:p>
    <w:p>
      <w:pPr>
        <w:pStyle w:val="pStyle"/>
      </w:pPr>
      <w:r>
        <w:rPr/>
        <w:t xml:space="preserve">  【要点③属于“综合评定确定帮扶政策”这一层次，可将“综合评定”作为总括词前置】综合评定。根据调查了解信息，比对帮扶标准，及时上报，将其纳入帮扶范围；因地制宜选择帮扶政策，给予帮扶服务。</w:t>
      </w:r>
    </w:p>
    <w:p>
      <w:pPr>
        <w:pStyle w:val="pStyle"/>
      </w:pPr>
      <w:r>
        <w:rPr/>
        <w:t xml:space="preserve">  【要点④属于“反馈通报”这一层次，可将“反馈通报”作为总括词前置】反馈通报。向赵某家庭反馈处理结果，收集相关材料，更新数据库的帮扶信息，并进行公示通报。</w:t>
      </w:r>
    </w:p>
    <w:p>
      <w:pPr>
        <w:pStyle w:val="pStyle"/>
      </w:pPr>
      <w:r>
        <w:rPr/>
        <w:t xml:space="preserve">  【要点⑤属于“定期追踪”这一层次，可将“定期追踪”作为总括词前置】定期追踪。定期关注赵某家庭生活情况有无好转，做好记录，对帮扶对象进行动态管理。</w:t>
      </w:r>
    </w:p>
    <w:p>
      <w:pPr>
        <w:pStyle w:val="pStyle"/>
      </w:pPr>
      <w:r>
        <w:rPr/>
        <w:t xml:space="preserve">【来源】 2021年4月陕西省事业单位招聘考试《综合应用能力》（A类）（网友回忆版）第4题</w:t>
      </w:r>
    </w:p>
    <w:p/>
    <w:p>
      <w:pPr/>
      <w:r>
        <w:rPr/>
        <w:t xml:space="preserve">第5题</w:t>
      </w:r>
    </w:p>
    <w:p>
      <w:pPr/>
      <w:r>
        <w:rPr/>
        <w:t xml:space="preserve">【知识点】 公文写作</w:t>
      </w:r>
    </w:p>
    <w:p>
      <w:pPr>
        <w:pStyle w:val="pStyle"/>
      </w:pPr>
      <w:r>
        <w:rPr/>
        <w:t xml:space="preserve">【答案】 &lt;tcenter&gt;“全国脱贫攻坚先进集体”推荐材料&lt;/tcenter&gt;         A市扶贫信息监测中心2020年核查信息40余万条，核实补正5万余条，纠正错误2万条；全面排查7万多户，实现了脱贫任务、整改任务漏点短板清零和“帐账相符”“账实相符”的目标；将全市二十几万人口纳入实时动态监测；开展多次培训，累计2千余人次，获得多项荣誉称号，在扶贫工作中表现突出，具体如下：</w:t>
      </w:r>
    </w:p>
    <w:p>
      <w:pPr>
        <w:pStyle w:val="pStyle"/>
      </w:pPr>
      <w:r>
        <w:rPr/>
        <w:t xml:space="preserve">         一、确保数据质量。核实修正数据，从“精、活、稳”方面多点发力，严把政策关、监测关、质量关；采取多种形式开展业务培训，树立数据质量意识，掌握提升方法；根据监测结果，反馈帮扶需求，提供数据支撑，监测帮扶落实全过程，收集准确数据；建立区街两级沟通对接机制，共同研判解决对比反馈问题，推动动态管理提质增效，实现发现问题及时改、修正数据零差错。</w:t>
      </w:r>
    </w:p>
    <w:p>
      <w:pPr>
        <w:pStyle w:val="pStyle"/>
      </w:pPr>
      <w:r>
        <w:rPr/>
        <w:t xml:space="preserve">         二、实现信息互联互通。通过数字化、信息化手段，建成信息互联互通平台，整合各方力量，强化对防止返贫监测和帮扶机制的执行，提高效率，解决了返贫致贫信息迟报瞒报的问题，实现了致贫信息直接上报。</w:t>
      </w:r>
    </w:p>
    <w:p>
      <w:pPr>
        <w:pStyle w:val="pStyle"/>
      </w:pPr>
      <w:r>
        <w:rPr/>
        <w:t xml:space="preserve">         三、打通为民服务关卡。开发手机APP，开通一键反映诉求窗口，收集意见及救助申请，及时响应，核实反馈后开展帮扶，动态监测，确保帮扶实效。</w:t>
      </w:r>
    </w:p>
    <w:p>
      <w:pPr>
        <w:pStyle w:val="pStyle"/>
      </w:pPr>
      <w:r>
        <w:rPr/>
        <w:t xml:space="preserve">         未来，A市扶贫信息监测中心将继续协助扶贫部门做好相关工作，为巩固和提升脱贫攻坚质量做出应有的贡献。</w:t>
      </w:r>
    </w:p>
    <w:p>
      <w:pPr>
        <w:pStyle w:val="pStyle"/>
      </w:pPr>
      <w:r>
        <w:rPr/>
        <w:t xml:space="preserve">S省扶贫办xxxx年xx月xx日         </w:t>
      </w:r>
      <w:r>
        <w:rPr>
          <w:rStyle w:val="colorRedText"/>
        </w:rPr>
        <w:t xml:space="preserve">参考答案说明：</w:t>
      </w:r>
      <w:r>
        <w:rPr/>
        <w:t xml:space="preserve">（1）格式方面，本参考答案写到了“标题+落款”。（2）正文部分，围绕行文目的，开头宏观介绍了A市扶贫监测中心的整体工作概况及成就，主体部分从中心的主要核心工作及效果进行展开，结尾进行适当表态和展望未来，做到了分段、分条撰写，整体上条理较为清晰。</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请&lt;line&gt;根据给定资料&lt;/line&gt;5【提示材料范围为材料5】，&lt;line&gt;撰写一篇推荐A市扶贫监测中心参加“全国脱贫攻坚先进集体”评选的推荐材料&lt;/line&gt;【“撰写一篇…推荐材料”提示本题为公文写作题，需考虑格式和正文。推荐材料格式一般包括标题+落款，根据题干事由是推荐A市扶贫监测中心参加“全国脱贫攻坚先进集体”评选，故而标题可以写为：“全国脱贫攻坚先进集体”的推荐材料；根据材料“S省扶贫办拟推荐A市扶贫信息监测中心参选”提示，落款中的发文机关可以写为“S省扶贫办”，发文日期可以写为“xxxx年xx月xx日”。正文按照开头（简要介绍A市扶贫监测中心基本情况、工作概况等）+主体（重点描述A市扶贫监测中心在脱贫攻坚战役中的主要做法和贡献）+结尾的逻辑展开。】。（40分）</w:t>
      </w:r>
    </w:p>
    <w:p>
      <w:pPr>
        <w:pStyle w:val="pStyle"/>
      </w:pPr>
      <w:r>
        <w:rPr/>
        <w:t xml:space="preserve">  要求：紧扣所给材料，主题明确，层次分明，语言得当；字数600字以内。</w:t>
      </w:r>
    </w:p>
    <w:p>
      <w:pPr>
        <w:pStyle w:val="pStyle"/>
      </w:pPr>
      <w:r>
        <w:rPr/>
        <w:t xml:space="preserve">   </w:t>
      </w:r>
    </w:p>
    <w:p>
      <w:pPr>
        <w:pStyle w:val="pStyle"/>
      </w:pPr>
      <w:r>
        <w:rPr/>
        <w:t xml:space="preserve">  第二步——阅读资料，提取要点</w:t>
      </w:r>
    </w:p>
    <w:p>
      <w:pPr>
        <w:pStyle w:val="pStyle"/>
      </w:pPr>
      <w:r>
        <w:rPr/>
        <w:t xml:space="preserve">  </w:t>
      </w:r>
      <w:r>
        <w:rPr>
          <w:rStyle w:val="colorRedText"/>
        </w:rPr>
        <w:t xml:space="preserve">材</w:t>
      </w:r>
      <w:r>
        <w:rPr>
          <w:rStyle w:val="colorRedText"/>
        </w:rPr>
        <w:t xml:space="preserve">料</w:t>
      </w:r>
      <w:r>
        <w:rPr/>
        <w:t xml:space="preserve">5</w:t>
      </w:r>
    </w:p>
    <w:p>
      <w:pPr>
        <w:pStyle w:val="pStyle"/>
      </w:pPr>
      <w:r>
        <w:rPr/>
        <w:t xml:space="preserve">  全国扶贫攻坚总结表彰办公室下月将在全国范围内开展脱贫攻坚先进个人和先进集体评选工作，S省扶贫办拟推荐A市扶贫信息监测中心参选，中心积极准备，刘静整理了近期的一些工作数据。</w:t>
      </w:r>
    </w:p>
    <w:p>
      <w:pPr>
        <w:pStyle w:val="pStyle"/>
      </w:pPr>
      <w:r>
        <w:rPr/>
        <w:t xml:space="preserve">  〖背景信息介绍，没有信息要点〗</w:t>
      </w:r>
    </w:p>
    <w:p>
      <w:pPr>
        <w:pStyle w:val="pStyle"/>
      </w:pPr>
      <w:r>
        <w:rPr/>
        <w:t xml:space="preserve">  （一）&lt;line&gt;中心2020年的部分重点工作数据&lt;/line&gt;</w:t>
      </w:r>
    </w:p>
    <w:p>
      <w:pPr>
        <w:pStyle w:val="pStyle"/>
      </w:pPr>
      <w:r>
        <w:rPr/>
        <w:t xml:space="preserve">  &lt;line&gt;集中核实更新脱贫攻坚数据&lt;/line&gt;，&lt;line&gt;开展全市信息核实补正工作&lt;/line&gt;，&lt;line&gt;核查信息40余万条&lt;/line&gt;，&lt;line&gt;核实补正5万余条&lt;/line&gt;，&lt;line&gt;纠正错误2万条&lt;/line&gt;。</w:t>
      </w:r>
    </w:p>
    <w:p>
      <w:pPr>
        <w:pStyle w:val="pStyle"/>
      </w:pPr>
      <w:r>
        <w:rPr/>
        <w:t xml:space="preserve">  截至2020年年底，&lt;line&gt;全市1631个涉贫村的73721户建档立卡户&lt;/line&gt;，&lt;line&gt;373户边边缘户开展全面排查&lt;/line&gt;，&lt;line&gt;实现脱贫任务、整改任务漏点短板清零和“帐账相符”“账实相符”的目标&lt;/line&gt;；&lt;line&gt;将全市517户&lt;/line&gt;，&lt;line&gt;1778人&lt;/line&gt;，&lt;line&gt;重点提升户61079户&lt;/line&gt;，&lt;line&gt;225972人，兜底保障户6886户&lt;/line&gt;，&lt;line&gt;14669人&lt;/line&gt;，&lt;line&gt;纳入实时动态监测&lt;/line&gt;。&lt;line&gt;总共开展培训36次&lt;/line&gt;，&lt;line&gt;累计培训人数达到2000余人次&lt;/line&gt;。</w:t>
      </w:r>
    </w:p>
    <w:p>
      <w:pPr>
        <w:pStyle w:val="pStyle"/>
      </w:pPr>
      <w:r>
        <w:rPr/>
        <w:t xml:space="preserve">  【材料（一）是中心2020年的部分重点工作数据，能够说明A市扶贫监测中心2020年的整体工作概况，与主题相关。（1）“核实更新脱贫数据，核实信息…万条；全市1631个涉贫村的73721户建档立卡户、…纳入动态监测，开展培训…”都是通过数据来例证中心的工作情况，可以作为开头，对A市扶贫监测中心整体工作情况的介绍，故而直接摘抄为要点：①A市扶贫监测中心2020年核查信息40余万条，核实补正5万余条，纠正错误2万条；全面排查7万多户，实现脱贫任务、整改任务漏点短板清零和“帐账相符”“账实相符”的目标；将全市二十几万人口纳入实时动态监测；开展多次培训，累计2千余人次。】</w:t>
      </w:r>
    </w:p>
    <w:p>
      <w:pPr>
        <w:pStyle w:val="pStyle"/>
      </w:pPr>
      <w:r>
        <w:rPr/>
        <w:t xml:space="preserve">  （二）&lt;line&gt;中心近期获得的一些荣誉&lt;/line&gt;</w:t>
      </w:r>
    </w:p>
    <w:p>
      <w:pPr>
        <w:pStyle w:val="pStyle"/>
      </w:pPr>
      <w:r>
        <w:rPr/>
        <w:t xml:space="preserve">  </w:t>
      </w:r>
      <w:r>
        <w:pict>
          <v:shape type="#_x0000_t75" style="width:350pt; height:247.16981132075pt; margin-left:0pt; margin-top:0pt; mso-position-horizontal:left; mso-position-vertical:top; mso-position-horizontal-relative:char; mso-position-vertical-relative:line;">
            <w10:wrap type="inline"/>
            <v:imagedata r:id="rId13" o:title=""/>
          </v:shape>
        </w:pict>
      </w:r>
    </w:p>
    <w:p>
      <w:pPr>
        <w:pStyle w:val="pStyle"/>
      </w:pPr>
      <w:r>
        <w:rPr/>
        <w:t xml:space="preserve">  〖材料（二）通过表格形式列举了中心近期获得的一些荣誉，也说明中心工作表现突出，与主题相关。根据表格可知，中心分别荣获先进个人奖项、先进基层党组织、先进集体奖项、脱贫攻坚贡献奖多次，故而可以归纳概括为要点：②获得多项荣誉称号。〗</w:t>
      </w:r>
    </w:p>
    <w:p>
      <w:pPr>
        <w:pStyle w:val="pStyle"/>
      </w:pPr>
      <w:r>
        <w:rPr/>
        <w:t xml:space="preserve">  （三）&lt;line&gt;脱贫攻坚先进个人张克军获奖汇报材料节选&lt;/line&gt;</w:t>
      </w:r>
    </w:p>
    <w:p>
      <w:pPr>
        <w:pStyle w:val="pStyle"/>
      </w:pPr>
      <w:r>
        <w:rPr/>
        <w:t xml:space="preserve">  &lt;line&gt;带领中心从“精、活、稳”方面多点发力&lt;/line&gt;，&lt;line&gt;严把“政策关、监测关、质量关”&lt;/line&gt;，&lt;line&gt;全力推动动态管理工作提质增效&lt;/line&gt;，&lt;line&gt;切实实现“发现问题及时改、修正数据零差错。”&lt;/line&gt;全年&lt;line&gt;排查修正疑似问题32383条&lt;/line&gt;，圆满完成2020年度预定减贫计划，&lt;line&gt;为巩固提升脱贫攻坚工作质量提供了有力数据支撑和坚实保障&lt;/line&gt;。</w:t>
      </w:r>
    </w:p>
    <w:p>
      <w:pPr>
        <w:pStyle w:val="pStyle"/>
      </w:pPr>
      <w:r>
        <w:rPr/>
        <w:t xml:space="preserve">  〖材料（三）节选脱贫攻坚先进个人张克军获奖汇报材料，来佐证中心在扶贫工作中的突出贡献，与主题相关。“从…发力、严把、推动”等词提示对策做法，“排查修正问题…、圆满完成…、为…提供支撑和保障”提示成绩，文段通过做法+成绩的表述，介绍了中心如何对数据进行核实修正，从而确保数据质量，提供数据支撑，可以摘抄为要点：③确保数据质量。核实修正数据，从“精、活、稳”方面多点发力，严把政策关、监测关、质量关，推动动态管理提质增效，发现问题及时改、修正数据零差错。〗</w:t>
      </w:r>
    </w:p>
    <w:p>
      <w:pPr>
        <w:pStyle w:val="pStyle"/>
      </w:pPr>
      <w:r>
        <w:rPr/>
        <w:t xml:space="preserve">  &lt;line&gt;开展业务培训&lt;/line&gt;，&lt;line&gt;采取跟班学习、现场指导、会议培训等形式&lt;/line&gt;。&lt;line&gt;确保所有信息员和帮扶干部牢固树立“数据质量意识”&lt;/line&gt;，&lt;line&gt;真正掌握数据质量提升方法&lt;/line&gt;。今年来，信息中心共组织&lt;line&gt;开展业务集中培训4次&lt;/line&gt;；&lt;line&gt;根据监测结果&lt;/line&gt;，&lt;line&gt;向相关部门反馈帮扶需求&lt;/line&gt;，&lt;line&gt;为科学制定帮扶措施提供数据支撑&lt;/line&gt;，变“大水漫灌”为“精准滴灌”，&lt;line&gt;因户施策、因人施策&lt;/line&gt;，并对&lt;line&gt;帮&lt;/line&gt;&lt;line&gt;扶措施落实情况进行实时跟踪&lt;/line&gt;，&lt;line&gt;实现发现问题到帮扶落实全过程监测&lt;/line&gt;；&lt;line&gt;建立区街两级沟通对接机制&lt;/line&gt;，&lt;line&gt;对数据核实整改过程中的对比反馈问题共同研判解决&lt;/line&gt;，&lt;line&gt;确保“问题不滞留，数据无错误”&lt;/line&gt;。</w:t>
      </w:r>
    </w:p>
    <w:p>
      <w:pPr>
        <w:pStyle w:val="pStyle"/>
      </w:pPr>
      <w:r>
        <w:rPr/>
        <w:t xml:space="preserve">  〖整段介绍了A市扶贫监测中心的主要工作，与主题相关。（1）“开展业务培训…组织业务集中培训4次”说明中心采取多种形式开展业务培训，旨在帮助工作人员树立数据质量意识，掌握数据质量提升的方法，可以直接摘抄为要点：④采取多种形式开展业务培训，树立数据质量意识，掌握提升方法。（2）“根据监测结果…实现发现问题到帮扶落实全过程监测”说明中心一方面根据监测结果，反馈需求，为制定帮扶举措提供数据支撑，另一方面还实现了对帮扶落实的全过程监测，确保收集准确的数据，故而归纳概括为要点：⑤根据监测结果，反馈帮扶需求，提供数据支撑，监测帮扶落实全过程，收集准确数据。（3）“建立、…共同研判”提示对策，属于中心在信息数据核实方面的突出工作，可以直接摘抄为要点：⑥建立区街两级沟通对接机制，共同研判解决对比反馈问题，确保“问题不滞留，数据无错误”。〗</w:t>
      </w:r>
    </w:p>
    <w:p>
      <w:pPr>
        <w:pStyle w:val="pStyle"/>
      </w:pPr>
      <w:r>
        <w:rPr/>
        <w:t xml:space="preserve">  （四）&lt;line&gt;全国青年号材料部分内容节选&lt;/line&gt;</w:t>
      </w:r>
    </w:p>
    <w:p>
      <w:pPr>
        <w:pStyle w:val="pStyle"/>
      </w:pPr>
      <w:r>
        <w:rPr/>
        <w:t xml:space="preserve">  &lt;line&gt;通过数字化、信息化手段&lt;/line&gt;，&lt;line&gt;把“党建+扶贫救助”平台建成“信息互联互通平台”&lt;/line&gt;，&lt;line&gt;有效整合各方力量&lt;/line&gt;，&lt;line&gt;强化对防止返贫监测和帮扶机制的执行&lt;/line&gt;，&lt;line&gt;切实提高“早发现、早干预、早帮扶”的效率&lt;/line&gt;，有效&lt;line&gt;解决了&lt;/line&gt;因病、因学、因残、因缺劳力、因意外事故等返贫致贫信息迟报瞒报的问题，&lt;line&gt;实现了&lt;/line&gt;致贫信息直接报告市扶贫监测中心的目标。</w:t>
      </w:r>
    </w:p>
    <w:p>
      <w:pPr>
        <w:pStyle w:val="pStyle"/>
      </w:pPr>
      <w:r>
        <w:rPr/>
        <w:t xml:space="preserve">  〖材料（四）节选全国青年号材料部分内容，来佐证中心在扶贫工作中的突出贡献，与主题相关。材料“通过建成、整合、强化、提高、解决了、实现了”等词提示文段通过做法+成绩的逻辑体现中心在扶贫工作中的贡献，可以直接摘抄为要点：⑦实现信息互联互通。通过数字化、信息化手段，建成信息互联互通平台，整合各方力量，强化对防止返贫监测和帮扶机制的执行，提高效率，解决了返贫致贫信息迟报瞒报的问题，实现了致贫信息直接上报。〗</w:t>
      </w:r>
    </w:p>
    <w:p>
      <w:pPr>
        <w:pStyle w:val="pStyle"/>
      </w:pPr>
      <w:r>
        <w:rPr/>
        <w:t xml:space="preserve">  &lt;line&gt;开通“一键反映诉求”窗口&lt;/line&gt;，打通为民服务“最后一公里”。A市率先&lt;line&gt;开发手机APP&lt;/line&gt;，开通“一键反映诉求”窗口，方便全市返贫致贫户通过手机提出相关意见及救助申请，&lt;line&gt;市扶贫监测中心收到救助申请后&lt;/line&gt;，&lt;line&gt;及时启动响应机制&lt;/line&gt;，根据信息属性分办至各乡（镇）党委和各村（社区）党组织书记，各基层党组织书记安排专人进行&lt;line&gt;核实反馈&lt;/line&gt;，市扶贫监测中心&lt;line&gt;再根据核实情况将需开展帮扶的返贫致贫户移交至各相关部门开展帮扶&lt;/line&gt;，并&lt;line&gt;动态地监测返贫致贫户&lt;/line&gt;，&lt;line&gt;确保&lt;/line&gt;返贫致贫户及时得到帮扶，&lt;line&gt;切实解决好&lt;/line&gt;“两不愁三保障”等问题，&lt;line&gt;确保&lt;/line&gt;农村贫困人口能够随时随地提出申请，第一时间获得帮扶救助和解决诉求，把问题清零，不断提高人民群众幸福感和获得感。</w:t>
      </w:r>
    </w:p>
    <w:p>
      <w:pPr>
        <w:pStyle w:val="pStyle"/>
      </w:pPr>
      <w:r>
        <w:rPr/>
        <w:t xml:space="preserve">  〖整段属于总分逻辑，介绍为了打通为民服务的“最后一公里”开通了“一键反映诉求”窗口。根据材料提示解决民众诉求的流程为：通过APP收集救助申请—及时响应、核实反馈—明确帮扶对象移交各部门开展帮扶—动态监测返贫致贫户，从而确保帮扶效果，切实解决贫困户的诉求。故而可以归纳概括为要点：⑧打通为民服务关卡。开发手机APP，开通一键反映诉求窗口，收集意见及救助申请，及时响应，核实反馈后开展帮扶，动态监测，确保帮扶实效。〗</w:t>
      </w:r>
    </w:p>
    <w:p>
      <w:pPr>
        <w:pStyle w:val="pStyle"/>
      </w:pPr>
      <w:r>
        <w:rPr/>
        <w:t xml:space="preserve">   </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【回扣题干，按照标题+开头（介绍A市扶贫监测中心的整体成绩）+主体（主要的工作+结果）+结尾+落款整理要点，适当添加引导语、逻辑关联词，形成答案。】</w:t>
      </w:r>
    </w:p>
    <w:p>
      <w:pPr>
        <w:pStyle w:val="pStyle"/>
      </w:pPr>
      <w:r>
        <w:rPr/>
        <w:t xml:space="preserve">  标题：“全国脱贫攻坚先进集体”推荐材料【标题一般写法是事由+文种。结合题干可知事由是推荐A市扶贫监测中心参加“全国脱贫攻坚先进集体”评选，故而标题可以写为：“全国脱贫攻坚先进集体”推荐材料。】</w:t>
      </w:r>
    </w:p>
    <w:p>
      <w:pPr>
        <w:pStyle w:val="pStyle"/>
      </w:pPr>
      <w:r>
        <w:rPr/>
        <w:t xml:space="preserve">  正文：</w:t>
      </w:r>
    </w:p>
    <w:p>
      <w:pPr>
        <w:pStyle w:val="pStyle"/>
      </w:pPr>
      <w:r>
        <w:rPr/>
        <w:t xml:space="preserve">  【要点①②属于对A市扶贫监测中心整体成绩的介绍，可以放在推荐材料的开头】A市扶贫信息监测中心全年核查信息40余万条，核实补正5万余条，纠正错误2万条；全面排查7万多户，实现了脱贫任务、整改任务漏点短板清零和“帐账相符”“账实相符”的目标；将全市二十几万人口纳入实时动态监测；开展多次培训，累计2千余人次，多次荣获先进个人、集体、脱贫攻坚贡献奖等荣誉称号。</w:t>
      </w:r>
    </w:p>
    <w:p>
      <w:pPr>
        <w:pStyle w:val="pStyle"/>
      </w:pPr>
      <w:r>
        <w:rPr/>
        <w:t xml:space="preserve">  【要点③④⑤⑥介绍了A市扶贫监测中心如何确保数据质量，提供数据支撑的做法及成效，可合并为一条，将“确保数据质量”作为总括词前置】确保数据质量。核实修正数据，从“精、活、稳”方面多点发力，严把政策关、监测关、质量关；采取多种形式开展业务培训，树立数据质量意识，掌握提升方法；根据监测结果，反馈帮扶需求，提供数据支撑，监测帮扶落实全过程，收集准确数据；建立区街两级沟通对接机制，共同研判解决对比反馈问题，推动动态管理提质增效，实现发现问题及时改、修正数据零差错。</w:t>
      </w:r>
    </w:p>
    <w:p>
      <w:pPr>
        <w:pStyle w:val="pStyle"/>
      </w:pPr>
      <w:r>
        <w:rPr/>
        <w:t xml:space="preserve">  【要点⑦介绍了A市扶贫监测中心如何实现信息互联互通的做法及成效，可将“实现信息互联互通”作为总括词前置】实现信息互联互通。通过数字化、信息化手段，建成信息互联互通平台，整合各方力量，强化对防止返贫监测和帮扶机制的执行，提高效率，解决了返贫致贫信息迟报瞒报的问题，实现了致贫信息直接上报。</w:t>
      </w:r>
    </w:p>
    <w:p>
      <w:pPr>
        <w:pStyle w:val="pStyle"/>
      </w:pPr>
      <w:r>
        <w:rPr/>
        <w:t xml:space="preserve">  【要点⑧介绍了A市扶贫监测中心如何开通APP为民服务的做法及成效，可将“打通为民服务关卡”作为总括词前置】打通为民服务关卡。开发手机APP，开通一键反映诉求窗口，收集意见及救助申请，及时响应，核实反馈后开展帮扶，动态监测，确保帮扶实效。</w:t>
      </w:r>
    </w:p>
    <w:p>
      <w:pPr>
        <w:pStyle w:val="pStyle"/>
      </w:pPr>
      <w:r>
        <w:rPr/>
        <w:t xml:space="preserve">  【结合实际适当表态、展望未来】未来，A市扶贫信息监测中心将继续协助扶贫部门做好相关工作，为巩固和提升脱贫攻坚质量做出应有的贡献。</w:t>
      </w:r>
    </w:p>
    <w:p>
      <w:pPr>
        <w:pStyle w:val="pStyle"/>
      </w:pPr>
      <w:r>
        <w:rPr/>
        <w:t xml:space="preserve">  落款：</w:t>
      </w:r>
    </w:p>
    <w:p>
      <w:pPr>
        <w:pStyle w:val="pStyle"/>
      </w:pPr>
      <w:r>
        <w:rPr/>
        <w:t xml:space="preserve">  发文单位：S省扶贫办【根据材料“S省扶贫办拟推荐A市扶贫信息监测中心参选”提示，落款中的发文机关可以写为“S省扶贫办”。】</w:t>
      </w:r>
    </w:p>
    <w:p>
      <w:pPr>
        <w:pStyle w:val="pStyle"/>
      </w:pPr>
      <w:r>
        <w:rPr/>
        <w:t xml:space="preserve">  发文日期：xxxx年xx月xx日【题目没有明确给出推荐材料的具体日期，可以写考试当天的日期或xxxx年xx月xx日。】</w:t>
      </w:r>
    </w:p>
    <w:p>
      <w:pPr>
        <w:pStyle w:val="pStyle"/>
      </w:pPr>
      <w:r>
        <w:rPr/>
        <w:t xml:space="preserve">【来源】 2021年4月陕西省事业单位招聘考试《综合应用能力》（A类）（网友回忆版）第5题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2023-12-27T14:55:48+08:00</dcterms:created>
  <dcterms:modified xsi:type="dcterms:W3CDTF">2023-12-27T14:55:48+08:00</dcterms:modified>
</cp:coreProperties>
</file>

<file path=docProps/custom.xml><?xml version="1.0" encoding="utf-8"?>
<Properties xmlns="http://schemas.openxmlformats.org/officeDocument/2006/custom-properties" xmlns:vt="http://schemas.openxmlformats.org/officeDocument/2006/docPropsVTypes"/>
</file>