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2022年安徽省“三支一扶”笔试《综合知识》（主观题）（网友回忆版）</w:t>
      </w:r>
    </w:p>
    <w:p>
      <w:pPr>
        <w:pStyle w:val="titleStyle"/>
      </w:pPr>
      <w:r>
        <w:rPr>
          <w:rStyle w:val="answerTitleStyle"/>
        </w:rPr>
        <w:t xml:space="preserve">第一部分  主观题</w:t>
      </w:r>
    </w:p>
    <w:p>
      <w:pPr/>
      <w:r>
        <w:rPr>
          <w:rStyle w:val="answerTitleStyle"/>
        </w:rPr>
        <w:t xml:space="preserve">一、主观题</w:t>
      </w:r>
    </w:p>
    <w:p>
      <w:pPr>
        <w:pStyle w:val="pStyle"/>
      </w:pPr>
      <w:r>
        <w:rPr/>
        <w:t xml:space="preserve">  “让青春在祖国和人民最需要的地方绽放绚丽之花。”这是习近平总书记对当代青年的殷切期盼。“三支一扶”计划自2006年实施起，就广泛号召有志青年“到农村，到基层去，到祖国最需要的地方去”。充分发挥高校毕业生有知识、懂技术、善创新的优势，到基层急需紧缺的岗位上建功立业。党的十八大以来脱贫攻坚战鼓擂擂，贫困地区迫切呼唤更多“新鲜血液”，“三支一扶”计划响应时代号召，积极优化招募结构，完善招募政策，招募计划持续向贫困地区倾斜，向扶贫岗位倾斜，向贫困生倾斜。新增招募名额主要用于贫困地区，对“三区三州”等深度贫困地区实行招募计划单列。持续加大扶贫岗位的开发力度，拓展贫困村整村推进、农村合作经济、农田水利等服务岗位，针对贫困地区招人难、留人难问题，适当放宽年龄、学历、专业的限制，部分省份将技工院校毕业生也纳入招募范围，最大限制的挖掘“三支一扶”人员的“蓄水池”。</w:t>
      </w:r>
    </w:p>
    <w:p>
      <w:pPr>
        <w:pStyle w:val="pStyle"/>
      </w:pPr>
      <w:r>
        <w:rPr/>
        <w:t xml:space="preserve">  五月正青春，五月正芬芳，学习贯彻习近平总书记关于青年工作的重要思想，引导和鼓励广大高校毕业生积极响应党和国家号召，勇于到基层一线和艰苦边远地区建功立业。努力成为堪当民族复兴重任的时代新人，近日，中宣部人社部联合发布20名2021年“最美基层高校毕业生”先进事迹。</w:t>
      </w:r>
    </w:p>
    <w:p>
      <w:pPr>
        <w:pStyle w:val="pStyle"/>
      </w:pPr>
      <w:r>
        <w:rPr/>
        <w:t xml:space="preserve">  王海洋、杨晓帅、和倩如、秦倩、郭慧慧、崔久秀、魏静等20名“最美基层高校毕业生”，是新时代基层高校毕业生的优秀代表。他们有的在脱贫攻坚和乡村振兴一线带领群众脱贫致富，有的投身疫情防控和卫生健康事业守护人民生命安全，有的坚守三尺讲台倾情奉献乡村教育，有的科技报国矢志创新攻克技术难关，还有的扎根司法援助、就业帮扶、农业生产、志愿服务等基层一线，在解决群众急难愁盼问题、推进民生事业发展中作出突出贡献，用实际行动诠释了“小我融入大我，青春献给祖国”的责任担当，成为“到基层去、到祖国最需要的地方去”的优秀榜样。</w:t>
      </w:r>
    </w:p>
    <w:p>
      <w:pPr>
        <w:pStyle w:val="pStyle"/>
      </w:pPr>
      <w:r>
        <w:rPr/>
        <w:t xml:space="preserve">  发布仪式以“让青春之花绽放在祖国最需要的地方”为主题，20名“最美基层高校毕业生”围绕学习贯彻“志存高远、脚踏实地，不畏艰难险阻，勇担时代使命”要求，用亲身经历讲述了基层奉献、成长成才、至诚报国的感人故事。中宣部、人社部负责同志为他们颁发了“最美基层高校毕业生”证书。</w:t>
      </w:r>
    </w:p>
    <w:p>
      <w:pPr>
        <w:pStyle w:val="pStyle"/>
      </w:pPr>
      <w:r>
        <w:rPr/>
        <w:t xml:space="preserve">  两度入藏，倾心奉献，王海洋选择在艰苦藏区绽放青春。2009年，王海洋响应国家号召在校入伍。2011年，王海洋作为连队尖子兵，被挑选奔赴藏族聚居区执行任务，圆满完成任务并荣立三等功退役返校。2016年，即将毕业的王海洋再次踏进藏族聚居区，成为拉萨尼木县吞巴镇扶贫干部。学习藏语、走访群众、发展产业……很快，王海洋就摸到了精准扶贫的门路。2018年尼木县脱贫摘帽后，王海洋获得了拉萨市2018年度脱贫攻坚贡献奖。从一名“大学生士兵”到“退役复学大学生”再到“基层扶贫干部”，王海洋在基层奉献青春的初心始终不变。</w:t>
      </w:r>
    </w:p>
    <w:p>
      <w:pPr>
        <w:pStyle w:val="pStyle"/>
      </w:pPr>
      <w:r>
        <w:rPr/>
        <w:t xml:space="preserve">  “要把所学献给脱贫事业！”这是秦倩在驻村日记中写下的话。2016年，留学归来的秦倩来到河南西华县迟营乡孙庄村任第一书记。面对孙庄村资源匮乏的情况，秦倩开拓思路、大胆创新，创办村集体产业“邵蛮楼胡辣汤”，通过电商打开销路；引导农民发展合作社，聘请专家指导有机盆栽等；建立扶贫车间，建成光伏发电站……通过创办惠民产业，增强造血功能，群众的日子一天比一天红火。昔日的穷村庄变成了幸福的美丽乡村，秦倩也因贡献突出获得了多项荣誉。</w:t>
      </w:r>
    </w:p>
    <w:p>
      <w:pPr>
        <w:pStyle w:val="pStyle"/>
      </w:pPr>
      <w:r>
        <w:rPr/>
        <w:t xml:space="preserve">  “到农村去，到基层去。”2007年，郭慧慧带着这样的信念来到安徽滩溪县徐楼中心学校支教。工作上，她是语文老师，还是音乐、美术老师。她筹办校广播站，建立校学生会，组织联欢会，尽其所能让孩子们快乐学习。生活中，她是孩子们的贴心人，她关爱留守儿童，给孩子们补习功课、做心理辅导，自己掏钱为孩子们买课外书，开拓孩子们的眼界。两年的支教生活，郭慧慧付出爱心也收获满满。</w:t>
      </w:r>
    </w:p>
    <w:p>
      <w:pPr>
        <w:pStyle w:val="pStyle"/>
      </w:pPr>
      <w:r>
        <w:rPr/>
        <w:t xml:space="preserve">  “我就在贫困地区长大，这里的孩子更需要年轻教师！”10年前，大学毕业的张莎莎放弃了在大城市工作生活的机会，回到家乡，扎根在秦巴山区集中连片特困地区的陕西省安康中学。10年里，张莎莎先后被授予省级、市级“教学能手”称号，获得“模范班主任”“优秀共产党员”等荣誉。</w:t>
      </w:r>
    </w:p>
    <w:p>
      <w:pPr>
        <w:pStyle w:val="pStyle"/>
      </w:pPr>
      <w:r>
        <w:rPr/>
        <w:t xml:space="preserve">  出生在普通农家的张莎莎，曾因贫困险些辍学。“莎莎是个学习的好苗子，不能耽误了孩子！”小学四年级时，语文老师和父母的一番谈话，改变了张莎莎的人生。然而好景不长，父亲的病重再次给张莎莎的求学之路蒙上阴影。经济拮据，加上父亲需要照顾，读初二的她面临再次辍学。班主任王老师发动同学捐款，还帮她申请到了相关资助和学费减免，并和她母亲多次沟通，张莎莎得以留在原校念书，并以优异成绩考入安康中学高中部。“每每最艰难的时刻，都是老师让我感受到了温暖，找到坚持下去的勇气。”2008年7月，张莎莎被陕西师范大学录取，大学期间，因成绩优异屡获奖学金的张莎莎得到了去广东深圳等大城市的实习机会，并受到多所学校青睐，但她从未动摇过：“哪都不去，就等安康的学校来招！老师是我的‘贵人&amp;#39;，我要给更多的穷孩子当‘贵人&amp;#39;。”2012年7月，张莎莎如愿回到母校安康中学任教。10年里，张莎莎用过硬的教学水平和育人初心，得到了同事、学生和家长的认可。而她思考最多的，是如何把所教的每一个孩子培养成才，尤其是那些身处困境的学生，要让他们在今后更好地做人、更有尊严地做事。</w:t>
      </w:r>
    </w:p>
    <w:p>
      <w:pPr>
        <w:pStyle w:val="pStyle"/>
      </w:pPr>
      <w:r>
        <w:rPr/>
        <w:t xml:space="preserve">  2014年，张莎莎带领学生冲刺高考。班里的学生李可家境贫寒、刻苦努力，却不幸在高考体检中查出肺结核，被迫休学。这是张莎莎所带的第一批高三学生，“一个都不能少”是她对学生们的承诺。正在李可陷入迷茫时，张莎莎出现在了病房——“没关系，我们还有时间！”张莎莎定期跑医院，鼓励李可积极接受治疗，带来各科资料、试卷，辅导李可继续复习。经过努力李可最终考取了心仪的大学。“以前，在我遇到困难时都是老师帮助我，今天我也帮学生圆了梦。”张莎莎说，这正是自己回乡任教的初衷。2018年9月，孩子还小的张莎莎又主动申请去安康第二中学任教，改善那里师资力量薄弱的状况。山区的孩子更需要关心，呵护。在她的培育和影响下，学生们的成绩大幅提升。</w:t>
      </w:r>
    </w:p>
    <w:p>
      <w:pPr>
        <w:pStyle w:val="pStyle"/>
      </w:pPr>
      <w:r>
        <w:rPr/>
        <w:t xml:space="preserve">  在张莎莎眼里，每个孩子都是一朵花，需要老师用爱心为她搭建成长平台，用耐心去引导她盛开的方向，用真心去陪伴她所有的成长，只有以心灵滋润心灵，用真诚和理解唤醒每一个心灵，才能终成山花烂漫时。</w:t>
      </w:r>
    </w:p>
    <w:p>
      <w:pPr>
        <w:pStyle w:val="pStyle"/>
      </w:pPr>
      <w:r>
        <w:rPr/>
        <w:t xml:space="preserve">  从大学的象牙塔走进艰苦边远地区的乡村，高校毕业生如何克服内心的恐慌、如何尽快适应当地的工作生活环境做出好成绩？这是刚到基层工作的高校毕业生心头的疑问，也是政府部门关心的问题。“刚来时确实心里没底，可有了组织培训，有了乡镇和村里党员干部的传帮带，我很快就找到节奏了。”鲁天成说。大学毕业后的鲁天成成为“三支一扶”人员，来到甘肃省临夏市南尤镇罗家湾村服务，初来乍到，他一时摸不着门路。后来，经过参加临夏市委组织的以及人社部门的培训，鲁天成对脱贫攻坚衔接乡村振兴相关政策有了更深了解，也逐渐学会了如何与乡亲们打交道。</w:t>
      </w:r>
    </w:p>
    <w:p>
      <w:pPr>
        <w:pStyle w:val="pStyle"/>
      </w:pPr>
      <w:r>
        <w:rPr/>
        <w:t xml:space="preserve">  和鲁天成一样，众多“三支一扶”人员在基层实践中加强学习，提升自我，各地各部门也着力健全培养使用体系，为他们干事创业、成长成才搭建良好平台，例如，针对毕业生经验不足适应能力不强的情况，通过实施能力提升专项计划，中央财政投入2400万元专项培训8000人次，其中乡村振兴主题培训5000人次。同时开展岗前、在岗和离岗培训。大力提升人岗匹配能力、匹配水平，天津、安徽等地广泛推行名师教学示范，岗前练习比武等活动，北京、江苏等地组织电子商务，乡村金融农技推广等高级研修，广东、云南等地开展临床观摩，跟班学习，帮助刚入职基层单位高校毕业生拓展视野，提升专业技术水平……为进一步激发高校毕业生扎根基层，干事创业的动力，各地各部门强化政策落实落地，同时加强跟踪培养，有重点的推荐他们担任乡镇团委副书记、站所长助理等。将在多岗位锻炼中表现出的优秀人员纳入基层青年后备人才。今年人社部将紧扣实施乡村振兴战略需要，持续为基层选派优秀青年人才，积极引导高校毕业生投入乡村振兴，在基层一线建功立业，人社部人力资源流动管理司相关负责人表示。</w:t>
      </w:r>
    </w:p>
    <w:p>
      <w:pPr>
        <w:pStyle w:val="pStyle"/>
      </w:pPr>
      <w:r>
        <w:rPr/>
        <w:t xml:space="preserve">1. (2022安徽)  </w:t>
      </w:r>
      <w:r>
        <w:rPr>
          <w:rStyle w:val="colorRedText"/>
        </w:rPr>
        <w:t xml:space="preserve">请结合材料，以“青年、基层、成长成才”为话题，自拟标题，写一篇演讲稿。</w:t>
      </w:r>
    </w:p>
    <w:p>
      <w:pPr>
        <w:pStyle w:val="pStyle"/>
      </w:pPr>
      <w:r>
        <w:rPr/>
        <w:t xml:space="preserve">  （1）要求主题明确，重点突出；</w:t>
      </w:r>
    </w:p>
    <w:p>
      <w:pPr>
        <w:pStyle w:val="pStyle"/>
      </w:pPr>
      <w:r>
        <w:rPr/>
        <w:t xml:space="preserve">  （2）内容充实，联系实际；</w:t>
      </w:r>
    </w:p>
    <w:p>
      <w:pPr>
        <w:pStyle w:val="pStyle"/>
      </w:pPr>
      <w:r>
        <w:rPr/>
        <w:t xml:space="preserve">  （3）思路清晰，语言流畅；</w:t>
      </w:r>
    </w:p>
    <w:p>
      <w:pPr>
        <w:pStyle w:val="pStyle"/>
      </w:pPr>
      <w:r>
        <w:rPr/>
        <w:t xml:space="preserve">  （4）作答时不得出现考生姓名等个人真实信息；</w:t>
      </w:r>
    </w:p>
    <w:p>
      <w:pPr>
        <w:pStyle w:val="pStyle"/>
      </w:pPr>
      <w:r>
        <w:rPr/>
        <w:t xml:space="preserve">  （5）不得照搬照抄给定材料；</w:t>
      </w:r>
    </w:p>
    <w:p>
      <w:pPr>
        <w:pStyle w:val="pStyle"/>
      </w:pPr>
      <w:r>
        <w:rPr/>
        <w:t xml:space="preserve">  （6）不少于800字。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公文写作</w:t>
      </w:r>
    </w:p>
    <w:p>
      <w:pPr>
        <w:pStyle w:val="pStyle"/>
      </w:pPr>
      <w:r>
        <w:rPr/>
        <w:t xml:space="preserve">【答案】 &lt;tcenter&gt;让青年在基层成长成才&lt;/tcenter&gt;  尊敬的领导、同事：</w:t>
      </w:r>
    </w:p>
    <w:p>
      <w:pPr>
        <w:pStyle w:val="pStyle"/>
      </w:pPr>
      <w:r>
        <w:rPr/>
        <w:t xml:space="preserve">         “三支一扶”计划号召有志青年“到农村，到基层去，到祖国最需要的地方去”，习总书记也寄语青年人要让青春在祖国和人民最需要的地方绽放绚丽之花。基层，是脱贫攻坚的战场；基层，也是我们青年人建功立业的平台。当代青年生逢其时，施展才干的舞台无比广阔，实现梦想的前景无比光明。唯有扎根基层成长成才，才能不负韶华、不负时代。</w:t>
      </w:r>
    </w:p>
    <w:p>
      <w:pPr>
        <w:pStyle w:val="pStyle"/>
      </w:pPr>
      <w:r>
        <w:rPr/>
        <w:t xml:space="preserve">         青年在基层成长成才，要脚踏实地，倾心奉献，主动学习，开拓思路，创新进取，密切联系群众，为民办实事。王海洋两度入藏，倾心奉献，他学习藏语、走访群众、发展产业，精准扶贫，都是为民办实事的明证。秦倩开拓思路、大胆创新创办惠民产业，增强造血功能，带领群众发家致富；郭慧慧身兼数科，自掏腰包为孩子们购置物品，尽其所能让孩子们快乐学习和成长。一个又一个有志青年在基层无私奉献、成长成才、至诚报国的故事令人肃然起敬。</w:t>
      </w:r>
    </w:p>
    <w:p>
      <w:pPr>
        <w:pStyle w:val="pStyle"/>
      </w:pPr>
      <w:r>
        <w:rPr/>
        <w:t xml:space="preserve">         青年在基层成长成才，还要坚定不移、不忘初心，用爱心、耐心、真心倾情奉献，发挥专业才能。贫困地区长大的张莎莎放弃了在大城市工作生活的机会，面对困难，不改回乡任教的初衷，扎根在秦巴山区集中连片特困地区的陕西省安康中学，用爱心搭建平台，用耐心教育引导，用真心奉献呵护，用专业启迪成长，以心灵浸润心灵，为山区孩子撑起了一片天。无论是在乡村振兴的大热土，亦或是在司法援助、就业帮扶等基层一线，都能看到年轻人奔走忙碌的身影，他们用汗水浇灌青春，用实干笃定前行，在基层一线也收获了自己的成长。</w:t>
      </w:r>
    </w:p>
    <w:p>
      <w:pPr>
        <w:pStyle w:val="pStyle"/>
      </w:pPr>
      <w:r>
        <w:rPr/>
        <w:t xml:space="preserve">         青年在基层成长成才，还需要各地各部门健全培养体系，为青年干事创业搭建良好平台，助力青年不断学习提升。从大学的象牙塔走进艰苦边远地区的乡村，高校毕业生们面临内心的恐慌，适应环境等难题。如何从“心里没底”到“找准节奏”，离不开组织的培训和党员干部们的传帮带。因此，一方面要加大财政投入，实施能力提升专项计划，开展多层次、多形式的培训，大力提升人岗匹配能力和水平。另一方面，各地各部门要强化政策落实落地，同时加强跟踪培养，健全人才培养使用体系，进一步激发高校毕业生扎根基层，干事创业的动力。</w:t>
      </w:r>
    </w:p>
    <w:p>
      <w:pPr>
        <w:pStyle w:val="pStyle"/>
      </w:pPr>
      <w:r>
        <w:rPr/>
        <w:t xml:space="preserve">         历史和现实都告诉我们，我们年轻一代有理想、有担当，国家就有前途，民族就有希望，实现中华民族伟大复兴就有源源不断的强大力量。希望越来越多的青年人到基层和人民中去建功立业，让青春之花绽放在祖国最需要的地方，在实现中国梦的伟大实践中书写别样精彩的人生。</w:t>
      </w:r>
    </w:p>
    <w:p>
      <w:pPr>
        <w:pStyle w:val="pStyle"/>
      </w:pPr>
      <w:r>
        <w:rPr/>
        <w:t xml:space="preserve">         </w:t>
      </w:r>
      <w:r>
        <w:rPr>
          <w:rStyle w:val="colorRedText"/>
        </w:rPr>
        <w:t xml:space="preserve">参考答案说明：</w:t>
      </w:r>
      <w:r>
        <w:rPr/>
        <w:t xml:space="preserve">（1）格式方面，本参考答案写到了“标题”“称谓”。（2）正文部分，一方面从内容来看，围绕着“青年、基层、成长成才”这一话题，本参考答案的开头先写到演讲稿主旨背景，即青年在基层成长成才的背景及价值意义；主体部分从“青年在基层成长成才，要脚踏实地，倾心奉献，主动学习，开拓思路，创新进取，密切联系群众，为民办实事”“青年在基层成长成才，还要坚定不移、不忘初心，用爱心、耐心、真心倾情奉献，发挥专业才能”“青年在基层成长成才，还需要各地各部门健全培养体系，为青年干事创业搭建良好平台，助力青年不断学习提升”三个方面给出了具体的演讲内容，即让青年在基层成长成才的对策，并结合实际进行适当扩充举例；结尾部分发出呼吁号召。另一方面，形式上，本参考答案做到了分条撰写，整体上条理较为清晰。</w:t>
      </w:r>
    </w:p>
    <w:p>
      <w:pPr>
        <w:pStyle w:val="pStyle"/>
      </w:pPr>
      <w:r>
        <w:rPr/>
        <w:t xml:space="preserve">  </w:t>
      </w:r>
      <w:r>
        <w:pict>
          <v:shape type="#_x0000_t75" style="width:350pt; height:120pt; margin-left:0pt; margin-top:0pt; mso-position-horizontal:left; mso-position-vertical:top; mso-position-horizontal-relative:char; mso-position-vertical-relative:line;">
            <w10:wrap type="inline"/>
            <v:imagedata r:id="rId7" o:title=""/>
          </v:shape>
        </w:pict>
      </w:r>
    </w:p>
    <w:p>
      <w:pPr>
        <w:pStyle w:val="pStyle"/>
      </w:pPr>
      <w:r>
        <w:rPr/>
        <w:t xml:space="preserve">【解析】   </w:t>
      </w:r>
      <w:r>
        <w:rPr>
          <w:rStyle w:val="colorRedText"/>
        </w:rPr>
        <w:t xml:space="preserve">第一步——审题</w:t>
      </w:r>
    </w:p>
    <w:p>
      <w:pPr>
        <w:pStyle w:val="pStyle"/>
      </w:pPr>
      <w:r>
        <w:rPr/>
        <w:t xml:space="preserve">  通过勾画题干关键点，明确题型、题目的主题、答题要素、资料范围和要求等。</w:t>
      </w:r>
    </w:p>
    <w:p>
      <w:pPr>
        <w:pStyle w:val="pStyle"/>
      </w:pPr>
      <w:r>
        <w:rPr/>
        <w:t xml:space="preserve">  请&lt;line&gt;结合材料&lt;/line&gt;，以“&lt;line&gt;青年&lt;/line&gt;、&lt;line&gt;基层&lt;/line&gt;、&lt;line&gt;成长成才&lt;/line&gt;”为话题，自拟标题，写&lt;line&gt;一篇演讲稿&lt;/line&gt;【（1）由“结合材料”以及题目要求中“联系实际”可知，本题作答范围除给定材料1-5外，还需结合实际进行合理扩充作答；（2）“一篇演讲稿”提示本题为公文题，文种为“演讲稿”，公文题要注意格式和正文两个方面；（3）演讲稿的格式一般包括“标题+称谓”，结合本题要求“以‘青年、基层、成长成才’为话题，自拟标题”可知，本题标题围绕“青年、基层、成长成才”自拟即可，因此可将标题写成：“让青年在基层成长成才”；称谓即发文对象，本题结合材料和实际，演讲对象为领导、同事，所以称谓可以写为：尊敬的领导、同事；（4）正文部分包括：开头（讲话缘由，包括目的、意义、主旨等）+主体（结合材料主题和实际，谈如何“让青年在基层成长成才”）+结尾（发表看法、提出希望、表达祝愿、呼吁号召等），要点内容具体结合材料而定】。</w:t>
      </w:r>
    </w:p>
    <w:p>
      <w:pPr>
        <w:pStyle w:val="pStyle"/>
      </w:pPr>
      <w:r>
        <w:rPr/>
        <w:t xml:space="preserve">  （1）要求主题明确，重点突出；</w:t>
      </w:r>
    </w:p>
    <w:p>
      <w:pPr>
        <w:pStyle w:val="pStyle"/>
      </w:pPr>
      <w:r>
        <w:rPr/>
        <w:t xml:space="preserve">  （2）内容充实，联系实际；</w:t>
      </w:r>
    </w:p>
    <w:p>
      <w:pPr>
        <w:pStyle w:val="pStyle"/>
      </w:pPr>
      <w:r>
        <w:rPr/>
        <w:t xml:space="preserve">  （3）思路清晰，语言流畅；</w:t>
      </w:r>
    </w:p>
    <w:p>
      <w:pPr>
        <w:pStyle w:val="pStyle"/>
      </w:pPr>
      <w:r>
        <w:rPr/>
        <w:t xml:space="preserve">  （4）作答时不得出现考生姓名等个人真实信息；</w:t>
      </w:r>
    </w:p>
    <w:p>
      <w:pPr>
        <w:pStyle w:val="pStyle"/>
      </w:pPr>
      <w:r>
        <w:rPr/>
        <w:t xml:space="preserve">  （5）不得照搬照抄给定材料；</w:t>
      </w:r>
    </w:p>
    <w:p>
      <w:pPr>
        <w:pStyle w:val="pStyle"/>
      </w:pPr>
      <w:r>
        <w:rPr/>
        <w:t xml:space="preserve">  （6）不少于800字。</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r>
        <w:rPr/>
        <w:t xml:space="preserve">1：</w:t>
      </w:r>
    </w:p>
    <w:p>
      <w:pPr>
        <w:pStyle w:val="pStyle"/>
      </w:pPr>
      <w:r>
        <w:rPr/>
        <w:t xml:space="preserve">  </w:t>
      </w:r>
      <w:r>
        <w:rPr>
          <w:rStyle w:val="colorRedText"/>
        </w:rPr>
        <w:t xml:space="preserve">段1：</w:t>
      </w:r>
      <w:r>
        <w:rPr/>
        <w:t xml:space="preserve">“&lt;line&gt;让青春在祖国和人民最需要的地方绽放绚丽之花&lt;/line&gt;。”&lt;line&gt;这是习近平总书记对当代青年的殷切期盼&lt;/line&gt;。“&lt;line&gt;三支一扶”计划&lt;/line&gt;自2006年实施起，就广泛号召有志青年“&lt;line&gt;到农村，到基层去&lt;/line&gt;，&lt;line&gt;到祖国最需要的地方去&lt;/line&gt;”。&lt;line&gt;充分发挥高校毕业生有知识、懂技术、善创新的优势&lt;/line&gt;，&lt;line&gt;到基层急需紧缺的岗位上建功立业&lt;/line&gt;。&lt;line&gt;党的十八大以来脱贫攻坚战鼓擂擂&lt;/line&gt;，&lt;line&gt;贫困地区迫切呼唤更多“新鲜血液&lt;/line&gt;”，“&lt;line&gt;三支一扶”计划响应时代号召&lt;/line&gt;，&lt;line&gt;积极优化招募结构&lt;/line&gt;，&lt;line&gt;完善招募政策&lt;/line&gt;，&lt;line&gt;招募计划持续向贫困地区倾斜&lt;/line&gt;，&lt;line&gt;向扶贫岗位倾斜&lt;/line&gt;，&lt;line&gt;向贫困生倾斜&lt;/line&gt;。&lt;line&gt;新增招募名额主要用于贫困地区&lt;/line&gt;，对“三区三州”等深度贫困地区实行招募计划单列。持续加大扶贫岗位的开发力度，拓展贫困村整村推进、农村合作经济、农田水利等服务岗位，针对贫困地区招人难、留人难问题，适当放宽年龄、学历、专业的限制，部分省份将技工院校毕业生也纳入招募范围，最大限制的挖掘“三支一扶”人员的“蓄水池”。</w:t>
      </w:r>
    </w:p>
    <w:p>
      <w:pPr>
        <w:pStyle w:val="pStyle"/>
      </w:pPr>
      <w:r>
        <w:rPr/>
        <w:t xml:space="preserve">  〖材料1主要通过领导人讲话、政策背景、现实背景等介绍了让青年在基层成长成才的背景及价值意义。（1）阅读材料首句“‘让青春在祖国和人民最需要的地方绽放绚丽之花’这是习近平总书记对当代青年的殷切期盼”可知，习近平总书记鼓励和肯定当代青年人到基层和人民中去建功立业，可放在开头部分交代让青年在基层成长成才的必要性，由此可摘抄出要点：</w:t>
      </w:r>
      <w:r>
        <w:rPr>
          <w:rStyle w:val="colorRedText"/>
        </w:rPr>
        <w:t xml:space="preserve">习总书记寄语青年人要让青春在祖国和人民最需要的地方绽放绚丽之花。</w:t>
      </w:r>
      <w:r>
        <w:rPr/>
        <w:t xml:space="preserve">（2）由“‘三支一扶’计划……广泛号召有志青年‘到农村，到基层去，到祖国最需要的地方去’……到基层急需紧缺的岗位上建功立业”可知，“三支一扶”计划等国家政策鼓励号召有志青年到农村，到基层，到祖国最需要的地方去建功立业，属于政策背景，可放在开头部分，由此可摘抄出要点：</w:t>
      </w:r>
      <w:r>
        <w:rPr>
          <w:rStyle w:val="colorRedText"/>
        </w:rPr>
        <w:t xml:space="preserve">“三支一扶”计划号召有志青年“到农村，到基层去，到祖国最需要的地方去”；</w:t>
      </w:r>
      <w:r>
        <w:rPr/>
        <w:t xml:space="preserve">（3）由“充分发挥高校毕业生有知识、懂技术、善创新的优势，到基层急需紧缺的岗位上建功立业。党的十八大以来脱贫攻坚战鼓擂擂，……新增招募名额主要用于贫困地区”可知，脱贫攻坚需要有知识、懂技术、善创新的有为青年人到基层去施展才干，同时贫困地区对人才的需求和国家政策的倾斜保障也为青年人搭建了在基层建功立业的平台，属于现实背景，可放在开头部分，结合材料和实际，可概括出要点：基层，是脱贫攻坚的战场；</w:t>
      </w:r>
      <w:r>
        <w:rPr>
          <w:rStyle w:val="colorRedText"/>
        </w:rPr>
        <w:t xml:space="preserve">基层，也是我们青年人建功立业的平台。当代青年生逢其时，施展才干的舞台无比广阔，实现梦想的前景无比光明。唯有扎根基层成长成才，才能不负韶华、不负时代</w:t>
      </w:r>
      <w:r>
        <w:rPr/>
        <w:t xml:space="preserve">。整合本段内容，介绍了让青年在基层成长成才的背景及意义，可得出开头要点：</w:t>
      </w:r>
      <w:r>
        <w:rPr>
          <w:rStyle w:val="colorRedText"/>
        </w:rPr>
        <w:t xml:space="preserve">①“三支一扶”计划号召有志青年“到农村，到基层去，到祖国最需要的地方去”，习总书记也寄语青年人要让青春在祖国和人民最需要的地方绽放绚丽之花。基层，是脱贫攻坚的战场；基层，也是我们青年人建功立业的平台。当代青年生逢其时，施展才干的舞台无比广阔，实现梦想的前景无比光明。唯有扎根基层成长成才，才能不负韶华、不负时代。</w:t>
      </w:r>
      <w:r>
        <w:rPr/>
        <w:t xml:space="preserve">〗</w:t>
      </w:r>
    </w:p>
    <w:p>
      <w:pPr>
        <w:pStyle w:val="pStyle"/>
      </w:pPr>
      <w:r>
        <w:rPr/>
        <w:t xml:space="preserve">  </w:t>
      </w:r>
      <w:r>
        <w:rPr>
          <w:rStyle w:val="colorRedText"/>
        </w:rPr>
        <w:t xml:space="preserve">材料</w:t>
      </w:r>
      <w:r>
        <w:rPr/>
        <w:t xml:space="preserve">2</w:t>
      </w:r>
      <w:r>
        <w:rPr>
          <w:rStyle w:val="colorRedText"/>
        </w:rPr>
        <w:t xml:space="preserve">：</w:t>
      </w:r>
    </w:p>
    <w:p>
      <w:pPr>
        <w:pStyle w:val="pStyle"/>
      </w:pPr>
      <w:r>
        <w:rPr/>
        <w:t xml:space="preserve">  </w:t>
      </w:r>
      <w:r>
        <w:rPr>
          <w:rStyle w:val="colorRedText"/>
        </w:rPr>
        <w:t xml:space="preserve">段1：</w:t>
      </w:r>
      <w:r>
        <w:rPr/>
        <w:t xml:space="preserve">五月正青春，五月正芬芳，学习贯彻习近平总书记关于青年工作的重要思想，引导和鼓励广大高校毕业生积极响应党和国家号召，勇于到基层一线和艰苦边远地区建功立业。努力成为堪当民族复兴重任的时代新人，近日，中宣部人社部联合发布20名2021年“最美基层高校毕业生”先进事迹。</w:t>
      </w:r>
    </w:p>
    <w:p>
      <w:pPr>
        <w:pStyle w:val="pStyle"/>
      </w:pPr>
      <w:r>
        <w:rPr/>
        <w:t xml:space="preserve">  </w:t>
      </w:r>
      <w:r>
        <w:rPr>
          <w:rStyle w:val="colorRedText"/>
        </w:rPr>
        <w:t xml:space="preserve">段2：</w:t>
      </w:r>
      <w:r>
        <w:rPr/>
        <w:t xml:space="preserve">王海洋、杨晓帅、和倩如、秦倩、郭慧慧、崔久秀、魏静等20名“最美基层高校毕业生”，是新时代基层高校毕业生的优秀代表。他们有的在脱贫攻坚和乡村振兴一线带领群众脱贫致富，有的投身疫情防控和卫生健康事业守护人民生命安全，有的坚守三尺讲台倾情奉献乡村教育，有的科技报国矢志创新攻克技术难关，还有的扎根司法援助、就业帮扶、农业生产、志愿服务等基层一线，在解决群众急难愁盼问题、推进民生事业发展中作出突出贡献，用实际行动诠释了“小我融入大我，青春献给祖国”的责任担当，成为“到基层去、到祖国最需要的地方去”的优秀榜样。</w:t>
      </w:r>
    </w:p>
    <w:p>
      <w:pPr>
        <w:pStyle w:val="pStyle"/>
      </w:pPr>
      <w:r>
        <w:rPr/>
        <w:t xml:space="preserve">  </w:t>
      </w:r>
      <w:r>
        <w:rPr>
          <w:rStyle w:val="colorRedText"/>
        </w:rPr>
        <w:t xml:space="preserve">段3：</w:t>
      </w:r>
      <w:r>
        <w:rPr/>
        <w:t xml:space="preserve">发布仪式以“让青春之花绽放在祖国最需要的地方”为主题，20名“最美基层高校毕业生”围绕学习贯彻“志存高远、脚踏实地，不畏艰难险阻，勇担时代使命”要求，用亲身经历讲述了基层奉献、成长成才、至诚报国的感人故事。中宣部、人社部负责同志为他们颁发了“最美基层高校毕业生”证书。</w:t>
      </w:r>
    </w:p>
    <w:p>
      <w:pPr>
        <w:pStyle w:val="pStyle"/>
      </w:pPr>
      <w:r>
        <w:rPr/>
        <w:t xml:space="preserve">  〖材料2中段1-3主要介绍了“最美基层高校毕业生”的先进事迹及背景。阅读段1中中宣部围绕习近平总书记关于青年工作的重要思想指示，引导和鼓励广大高校毕业生积极响应党和国家号召，勇于到基层一线和艰苦边远地区建功立业的背景表述，以及段2中“高校毕业生用实际行动诠释了‘小我融入大我，青春献给祖国’的责任担当，成为‘到基层去、到祖国最需要的地方去’的优秀榜样”段3中“让青春之花绽放在祖国最需要的地方”等让青年在基层成长成才的背景及意义描述与要点①重复，此处不再重复出点。其中，段2中的先进事迹可结合实际，作为青年人到基层和人民中去建功立业的典型案例写到演讲稿主体部分，支撑论证演讲的主要观点。〗</w:t>
      </w:r>
    </w:p>
    <w:p>
      <w:pPr>
        <w:pStyle w:val="pStyle"/>
      </w:pPr>
      <w:r>
        <w:rPr/>
        <w:t xml:space="preserve">  </w:t>
      </w:r>
      <w:r>
        <w:rPr>
          <w:rStyle w:val="colorRedText"/>
        </w:rPr>
        <w:t xml:space="preserve">材料</w:t>
      </w:r>
      <w:r>
        <w:rPr/>
        <w:t xml:space="preserve">3：</w:t>
      </w:r>
    </w:p>
    <w:p>
      <w:pPr>
        <w:pStyle w:val="pStyle"/>
      </w:pPr>
      <w:r>
        <w:rPr/>
        <w:t xml:space="preserve">  </w:t>
      </w:r>
      <w:r>
        <w:rPr>
          <w:rStyle w:val="colorRedText"/>
        </w:rPr>
        <w:t xml:space="preserve">段1：</w:t>
      </w:r>
      <w:r>
        <w:rPr/>
        <w:t xml:space="preserve">&lt;line&gt;两度入藏&lt;/line&gt;，&lt;line&gt;倾心奉献&lt;/line&gt;，&lt;line&gt;王海洋选择在艰苦藏区绽放青春&lt;/line&gt;。2009年，&lt;line&gt;王海洋响应国家号召在校入伍&lt;/line&gt;。2011年，王海洋作为连队尖子兵，被挑选奔赴藏族聚居区执行任务，圆满完成任务并荣立三等功退役返校。2016年，即将毕业的王海洋再次踏进藏族聚居区，成为拉萨尼木县吞巴镇扶贫干部。&lt;line&gt;学习藏语、走访群众、发展产业&lt;/line&gt;……很快，王海洋就摸到了精准扶贫的门路。2018年尼木县脱贫摘帽后，王海洋获得了拉萨市2018年度脱贫攻坚贡献奖。从一名“大学生士兵”到“退役复学大学生”再到“基层扶贫干部”，&lt;line&gt;王海洋在基层奉献青春的初心始终不变&lt;/line&gt;。</w:t>
      </w:r>
    </w:p>
    <w:p>
      <w:pPr>
        <w:pStyle w:val="pStyle"/>
      </w:pPr>
      <w:r>
        <w:rPr/>
        <w:t xml:space="preserve">  </w:t>
      </w:r>
      <w:r>
        <w:rPr>
          <w:rStyle w:val="colorRedText"/>
        </w:rPr>
        <w:t xml:space="preserve">段2：</w:t>
      </w:r>
      <w:r>
        <w:rPr/>
        <w:t xml:space="preserve">“&lt;line&gt;要把所学献给脱贫事业&lt;/line&gt;！”这是秦倩在驻村日记中写下的话。2016年，留学归来的秦倩来到河南西华县迟营乡孙庄村任第一书记。面对孙庄村资源匮乏的情况，秦倩&lt;line&gt;开拓思路、大胆创新&lt;/line&gt;，创办村集体产业“邵蛮楼胡辣汤”，通过电商打开销路；引导农民发展合作社，聘请专家指导有机盆栽等；建立扶贫车间，建成光伏发电站……通过创办惠民产业，增强造血功能，群众的日子一天比一天红火。昔日的穷村庄变成了幸福的美丽乡村，秦倩也因贡献突出获得了多项荣誉。</w:t>
      </w:r>
    </w:p>
    <w:p>
      <w:pPr>
        <w:pStyle w:val="pStyle"/>
      </w:pPr>
      <w:r>
        <w:rPr/>
        <w:t xml:space="preserve">  </w:t>
      </w:r>
      <w:r>
        <w:rPr>
          <w:rStyle w:val="colorRedText"/>
        </w:rPr>
        <w:t xml:space="preserve">段3：</w:t>
      </w:r>
      <w:r>
        <w:rPr/>
        <w:t xml:space="preserve">“&lt;line&gt;到农村去&lt;/line&gt;，&lt;line&gt;到基层去&lt;/line&gt;。”2007年，郭慧慧带着这样的信念来到安徽滩溪县徐楼中心学校支教。&lt;line&gt;工作上&lt;/line&gt;，&lt;line&gt;她是语文老师&lt;/line&gt;，&lt;line&gt;还是音乐&lt;/line&gt;、美术老师。她筹办校广播站，建立校学生会，组织联欢会，&lt;line&gt;尽其所能&lt;/line&gt;让孩子们快乐学习。&lt;line&gt;生活中&lt;/line&gt;，她是孩子们的贴心人，她关爱留守儿童，给孩子们补习功课、做心理辅导，&lt;line&gt;自己掏钱&lt;/line&gt;为孩子们买课外书，开拓孩子们的眼界。两年的支教生活，郭慧慧付出爱心也收获满满。</w:t>
      </w:r>
    </w:p>
    <w:p>
      <w:pPr>
        <w:pStyle w:val="pStyle"/>
      </w:pPr>
      <w:r>
        <w:rPr/>
        <w:t xml:space="preserve">  〖材料3段1-3主要具体展开介绍了青年人深入基层、为民办实事的案例。（1）阅读段1中王海洋“脚踏实地，学习藏语、走访群众、发展产业”，结合段2中驻村第一书记秦倩“创办村集体产业……通过电商打开销路；引导农民发展合作社，聘请专家指导有机盆栽等；建立扶贫车间，建成光伏发电站……”等一系列惠民产业，带领当地村民脱贫致富，将资源匮乏的农村建设成为美丽乡村；以及段3中身兼数职的郭慧慧的案例，“工作上，她是语文老师，还是……尽其所能让孩子们快乐学习。生活中……自己掏钱……两年的支教生活，郭慧慧付出爱心也收获满满”等对策性表述可知，青年人深入基层，主动学习，密切联系群众，脚踏实地为民干实事，均属于让青年人在基层成长成才的具体做法，由此可概括出对策要点：</w:t>
      </w:r>
      <w:r>
        <w:rPr>
          <w:rStyle w:val="colorRedText"/>
        </w:rPr>
        <w:t xml:space="preserve">青年人要脚踏实地，密切联系群众，为民办实事；</w:t>
      </w:r>
      <w:r>
        <w:rPr/>
        <w:t xml:space="preserve">（2）阅读段1中“两度入藏，倾心奉献”段2中“要把所学献给脱贫事业”以及段3中“到农村去，到基层去……郭慧慧带着这样的信念来到……”可知，青年人怀揣为民服务的信念深入基层，一心为民，无私奉献，由此可概括出要点：</w:t>
      </w:r>
      <w:r>
        <w:rPr>
          <w:rStyle w:val="colorRedText"/>
        </w:rPr>
        <w:t xml:space="preserve">青年人要倾心奉献；</w:t>
      </w:r>
      <w:r>
        <w:rPr/>
        <w:t xml:space="preserve">（3）阅读段1中“学习藏语……很快，王海洋就摸到了精准扶贫的门路”段2中“开拓思路、大胆创新，创办……通过创办惠民产业，增强造血功能”中的高频词“创新”可知，青年人要积极开拓创新、主动学习求变，带领贫困村脱贫致富，建设美丽乡村，属于让青年人在基层成长成才的具体做法，由此可概括出对策要点：</w:t>
      </w:r>
      <w:r>
        <w:rPr>
          <w:rStyle w:val="colorRedText"/>
        </w:rPr>
        <w:t xml:space="preserve">青年人要主动学习，开拓思路，创新进取。</w:t>
      </w:r>
      <w:r>
        <w:rPr/>
        <w:t xml:space="preserve">整合本则资料内容，可得出观点：</w:t>
      </w:r>
      <w:r>
        <w:rPr>
          <w:rStyle w:val="colorRedText"/>
        </w:rPr>
        <w:t xml:space="preserve">②青年人要脚踏实地，倾心奉献，主动学习，开拓思路，创新进取，密切联系群众，为民办实事。</w:t>
      </w:r>
      <w:r>
        <w:rPr/>
        <w:t xml:space="preserve">〗</w:t>
      </w:r>
    </w:p>
    <w:p>
      <w:pPr>
        <w:pStyle w:val="pStyle"/>
      </w:pPr>
      <w:r>
        <w:rPr/>
        <w:t xml:space="preserve">  </w:t>
      </w:r>
      <w:r>
        <w:rPr>
          <w:rStyle w:val="colorRedText"/>
        </w:rPr>
        <w:t xml:space="preserve">材料</w:t>
      </w:r>
      <w:r>
        <w:rPr/>
        <w:t xml:space="preserve">4</w:t>
      </w:r>
      <w:r>
        <w:rPr>
          <w:rStyle w:val="colorRedText"/>
        </w:rPr>
        <w:t xml:space="preserve">：</w:t>
      </w:r>
    </w:p>
    <w:p>
      <w:pPr>
        <w:pStyle w:val="pStyle"/>
      </w:pPr>
      <w:r>
        <w:rPr/>
        <w:t xml:space="preserve">  </w:t>
      </w:r>
      <w:r>
        <w:rPr>
          <w:rStyle w:val="colorRedText"/>
        </w:rPr>
        <w:t xml:space="preserve">段1：</w:t>
      </w:r>
      <w:r>
        <w:rPr/>
        <w:t xml:space="preserve">“我就在贫困地区长大，这里的孩子更需要年轻教师！”10年前，大学毕业的张莎莎放弃了在大城市工作生活的机会，回到家乡，扎根在秦巴山区集中连片特困地区的陕西省安康中学。10年里，张莎莎先后被授予省级、市级“教学能手”称号，获得“模范班主任”“优秀共产党员”等荣誉。</w:t>
      </w:r>
    </w:p>
    <w:p>
      <w:pPr>
        <w:pStyle w:val="pStyle"/>
      </w:pPr>
      <w:r>
        <w:rPr/>
        <w:t xml:space="preserve">  </w:t>
      </w:r>
      <w:r>
        <w:rPr>
          <w:rStyle w:val="colorRedText"/>
        </w:rPr>
        <w:t xml:space="preserve">段2：</w:t>
      </w:r>
      <w:r>
        <w:rPr/>
        <w:t xml:space="preserve">出生在普通农家的张莎莎，曾因贫困险些辍学。“莎莎是个学习的好苗子，不能耽误了孩子！”小学四年级时，语文老师和父母的一番谈话，改变了张莎莎的人生。然而好景不长，父亲的病重再次给张莎莎的求学之路蒙上阴影。经济拮据，加上父亲需要照顾，读初二的她面临再次辍学。班主任王老师发动同学捐款，还帮她申请到了相关资助和学费减免，并和她母亲多次沟通，张莎莎得以留在原校念书，并以优异成绩考入安康中学高中部。“每每最艰难的时刻，都是老师让我感受到了温暖，找到坚持下去的勇气。”2008年7月，张莎莎被陕西师范大学录取，大学期间，因成绩优异屡获奖学金的张莎莎得到了去广东深圳等大城市的实习机会，并受到多所学校青睐，但&lt;line&gt;她从未动摇过&lt;/line&gt;：“哪都不去，就等安康的学校来招！老师是我的‘贵人&amp;#39;，我要给更多的穷孩子当‘贵人&amp;#39;。”2012年7月，张莎莎如愿回到母校安康中学任教。10年里，&lt;line&gt;张莎莎用过硬的教学水平和育人初心&lt;/line&gt;，&lt;line&gt;得到了同事、学生和家长的认可&lt;/line&gt;。&lt;line&gt;而她思考最多的&lt;/line&gt;，&lt;line&gt;是如何把所教的每一个孩子培养成才&lt;/line&gt;，&lt;line&gt;尤其是那些身处困境的学生&lt;/line&gt;，&lt;line&gt;要让他们在今后更好地做人、更有尊严地做事&lt;/line&gt;。</w:t>
      </w:r>
    </w:p>
    <w:p>
      <w:pPr>
        <w:pStyle w:val="pStyle"/>
      </w:pPr>
      <w:r>
        <w:rPr/>
        <w:t xml:space="preserve">  </w:t>
      </w:r>
      <w:r>
        <w:rPr>
          <w:rStyle w:val="colorRedText"/>
        </w:rPr>
        <w:t xml:space="preserve">段3</w:t>
      </w:r>
      <w:r>
        <w:rPr/>
        <w:t xml:space="preserve">：2014年，张莎莎带领学生冲刺高考。班里的学生李可家境贫寒、刻苦努力，却不幸在高考体检中查出肺结核，被迫休学。这是张莎莎所带的第一批高三学生，“一个都不能少”是她对学生们的承诺。正在李可陷入迷茫时，张莎莎出现在了病房——“没关系，我们还有时间！”张莎莎定期跑医院，鼓励李可积极接受治疗，带来各科资料、试卷，辅导李可继续复习。经过努力李可最终考取了心仪的大学。“以前，在我遇到困难时都是老师帮助我，今天我也帮学生圆了梦。”张莎莎说，&lt;line&gt;这正是自己回乡任教的初衷&lt;/line&gt;。2018年9月，孩子还小的张莎莎又主动申请去安康第二中学任教，&lt;line&gt;改善那里师资力量薄弱的状况&lt;/line&gt;。&lt;line&gt;山区的孩子更需要关心&lt;/line&gt;，&lt;line&gt;呵护&lt;/line&gt;。&lt;line&gt;在她的培育和影响下&lt;/line&gt;，&lt;line&gt;学生们的成绩大幅提升&lt;/line&gt;。</w:t>
      </w:r>
    </w:p>
    <w:p>
      <w:pPr>
        <w:pStyle w:val="pStyle"/>
      </w:pPr>
      <w:r>
        <w:rPr/>
        <w:t xml:space="preserve">  </w:t>
      </w:r>
      <w:r>
        <w:rPr>
          <w:rStyle w:val="colorRedText"/>
        </w:rPr>
        <w:t xml:space="preserve">段4：</w:t>
      </w:r>
      <w:r>
        <w:rPr/>
        <w:t xml:space="preserve">在张莎莎眼里，每个孩子都是一朵花，需要老师用&lt;line&gt;爱心&lt;/line&gt;为她搭建成长平台，用&lt;line&gt;耐心&lt;/line&gt;去引导她盛开的方向，用真心去陪伴她所有的成长，&lt;line&gt;只有以心灵滋润心灵&lt;/line&gt;，&lt;line&gt;用真诚和理解唤醒每一个心灵&lt;/line&gt;，&lt;line&gt;才能终成山花烂漫时&lt;/line&gt;。</w:t>
      </w:r>
    </w:p>
    <w:p>
      <w:pPr>
        <w:pStyle w:val="pStyle"/>
      </w:pPr>
      <w:r>
        <w:rPr/>
        <w:t xml:space="preserve">  〖材料4段1-4具体展开介绍了青年人坚定不移、不忘初心的案例。（1）阅读段2中“她从未动摇过……10年里，张莎莎用过硬的教学水平和育人初心，得到了同事、学生和家长的认可”以及段3中“这正是自己回乡任教的初衷”等积极表述可知，10年前，大学毕业的张莎莎放弃了去广东深圳等大城市的机会，回到母校安康中学任教，十年间她坚守回乡任教的初衷，扎根基层，不忘初心，用自己的坚守改善师资力量薄弱的状况，由此可概括出要点：</w:t>
      </w:r>
      <w:r>
        <w:rPr>
          <w:rStyle w:val="colorRedText"/>
        </w:rPr>
        <w:t xml:space="preserve">青年要坚定不移、不忘初心；</w:t>
      </w:r>
      <w:r>
        <w:rPr/>
        <w:t xml:space="preserve">（2）阅读段3中“改善那里师资力量薄弱的状况。山区的孩子更需要关心，呵护。在她的培育和影响下，学生们的成绩大幅提升”以及段4中“老师用爱心为她搭建成长平台，用耐心去引导她盛开的方向，用真心去陪伴她所有的成长……”可知，张莎莎用爱心、耐心、真心倾情奉献，为山区孩子搭建成长平台，发挥自己的专业才能去帮助身处困境的学生，引导和陪伴他们成长成才，由此可概括出要点：</w:t>
      </w:r>
      <w:r>
        <w:rPr>
          <w:rStyle w:val="colorRedText"/>
        </w:rPr>
        <w:t xml:space="preserve">青年要用爱心、耐心、真心倾情奉献，发挥专业才能。</w:t>
      </w:r>
      <w:r>
        <w:rPr/>
        <w:t xml:space="preserve">整合本则资料内容，可得出观点：</w:t>
      </w:r>
      <w:r>
        <w:rPr>
          <w:rStyle w:val="colorRedText"/>
        </w:rPr>
        <w:t xml:space="preserve">③青年要坚定不移、不忘初心，用爱心、耐心、真心倾情奉献，发挥专业才能。</w:t>
      </w:r>
      <w:r>
        <w:rPr/>
        <w:t xml:space="preserve">〗</w:t>
      </w:r>
    </w:p>
    <w:p>
      <w:pPr>
        <w:pStyle w:val="pStyle"/>
      </w:pPr>
      <w:r>
        <w:rPr/>
        <w:t xml:space="preserve">  </w:t>
      </w:r>
      <w:r>
        <w:rPr>
          <w:rStyle w:val="colorRedText"/>
        </w:rPr>
        <w:t xml:space="preserve">材料</w:t>
      </w:r>
      <w:r>
        <w:rPr/>
        <w:t xml:space="preserve">5</w:t>
      </w:r>
      <w:r>
        <w:rPr>
          <w:rStyle w:val="colorRedText"/>
        </w:rPr>
        <w:t xml:space="preserve">：</w:t>
      </w:r>
    </w:p>
    <w:p>
      <w:pPr>
        <w:pStyle w:val="pStyle"/>
      </w:pPr>
      <w:r>
        <w:rPr/>
        <w:t xml:space="preserve">  </w:t>
      </w:r>
      <w:r>
        <w:rPr>
          <w:rStyle w:val="colorRedText"/>
        </w:rPr>
        <w:t xml:space="preserve">段1：</w:t>
      </w:r>
      <w:r>
        <w:rPr/>
        <w:t xml:space="preserve">&lt;line&gt;从大学的象牙塔走进艰苦边远地区的乡村&lt;/line&gt;，&lt;line&gt;高校毕业生如何克服内心的恐慌&lt;/line&gt;、&lt;line&gt;如何尽快适应当地的工作生活环境做出好成绩&lt;/line&gt;？这是刚到基层工作的高校毕业生心头的疑问，也是政府部门关心的问题。“刚来时确实心里没底，可有了组织培训，有了乡镇和村里党员干部的传帮带，我很快就找到节奏了。”鲁天成说。大学毕业后的鲁天成成为“三支一扶”人员，来到甘肃省临夏市南尤镇罗家湾村服务，初来乍到，他一时摸不着门路。后来，经过参加临夏市委组织的以及人社部门的培训，鲁天成对脱贫攻坚衔接乡村振兴相关政策有了更深了解，也逐渐学会了如何与乡亲们打交道。</w:t>
      </w:r>
    </w:p>
    <w:p>
      <w:pPr>
        <w:pStyle w:val="pStyle"/>
      </w:pPr>
      <w:r>
        <w:rPr/>
        <w:t xml:space="preserve">  </w:t>
      </w:r>
      <w:r>
        <w:rPr>
          <w:rStyle w:val="colorRedText"/>
        </w:rPr>
        <w:t xml:space="preserve">段2：</w:t>
      </w:r>
      <w:r>
        <w:rPr/>
        <w:t xml:space="preserve">和鲁天成一样，众多“三支一扶”人员在&lt;line&gt;基层实践中加强学习&lt;/line&gt;，&lt;line&gt;提升自我&lt;/line&gt;，&lt;line&gt;各地各部门也着力健全培养使用体系&lt;/line&gt;，&lt;line&gt;为他们干事创业、成长成才搭建良好平台&lt;/line&gt;，例如，针对毕业生经验不足适应能力不强的情况，通过实施能力提升专项计划，中央财政投入2400万元专项培训8000人次，其中乡村振兴主题培训5000人次。同时开展岗前、在岗和离岗培训。大力提升人岗匹配能力、匹配水平，天津、安徽等地广泛推行名师教学示范，岗前练习比武等活动，北京、江苏等地组织电子商务，乡村金融农技推广等高级研修，广东、云南等地开展临床观摩，跟班学习，帮助刚入职基层单位高校毕业生拓展视野，提升专业技术水平……为进一步激发高校毕业生扎根基层，干事创业的动力，&lt;line&gt;各地各部门强化政策落实落地&lt;/line&gt;，&lt;line&gt;同时加强跟踪培养&lt;/line&gt;，有重点的推荐他们担任乡镇团委副书记、站所长助理等。将在多岗位锻炼中表现出的优秀人员纳入基层青年后备人才。今年人社部将紧扣实施乡村振兴战略需要，持续为基层选派优秀青年人才，积极引导高校毕业生投入乡村振兴，在基层一线建功立业，人社部人力资源流动管理司相关负责人表示。</w:t>
      </w:r>
    </w:p>
    <w:p>
      <w:pPr>
        <w:pStyle w:val="pStyle"/>
      </w:pPr>
      <w:r>
        <w:rPr/>
        <w:t xml:space="preserve">  〖材料5主要介绍了各部门应健全培养体系，为青年在基层成长成才提供保障。（1）阅读“从大学的象牙塔走进艰苦边远地区的乡村，高校毕业生如何克服内心的恐慌、如何尽快适应当地的工作生活环境做出好成绩……”的问题表述，结合段2中“基层实践中加强学习，提升自我，各地各部门也着力健全培养使用体系，为他们干事创业、成长成才搭建良好平台”以及段3中“各地各部门强化政策落实落地，同时加强跟踪培养”等针对段1中所提出问题的对策性表述可知，为克服高校毕业生走进边远山区面临内心的恐慌，适应环境等难题，需要各地各部门健全培养体系，出台保障政策，培养青年人扎根基层的理想信念，激发干事创业的动力，为青年干事创业、成长成才搭建良好平台，由此可得出观点：</w:t>
      </w:r>
      <w:r>
        <w:rPr>
          <w:rStyle w:val="colorRedText"/>
        </w:rPr>
        <w:t xml:space="preserve">④各地各部门着力健全培养使用体系，为青年干事创业、成长成才搭建良好平台</w:t>
      </w:r>
      <w:r>
        <w:rPr/>
        <w:t xml:space="preserve">。〗</w:t>
      </w:r>
    </w:p>
    <w:p>
      <w:pPr>
        <w:pStyle w:val="pStyle"/>
      </w:pPr>
      <w:r>
        <w:rPr/>
        <w:t xml:space="preserve">  </w:t>
      </w:r>
      <w:r>
        <w:rPr>
          <w:rStyle w:val="colorRedText"/>
        </w:rPr>
        <w:t xml:space="preserve">第三步——按题目要求整理要点</w:t>
      </w:r>
    </w:p>
    <w:p>
      <w:pPr>
        <w:pStyle w:val="pStyle"/>
      </w:pPr>
      <w:r>
        <w:rPr/>
        <w:t xml:space="preserve">  【回扣题干，本题要求拟写一份演讲稿，按照答题思路“标题+称谓+正文（开头+主体+结尾）”整理要点，并结合实际适当合理扩充，然后按照演讲稿的写作要求分条撰写，形成答案】</w:t>
      </w:r>
    </w:p>
    <w:p>
      <w:pPr>
        <w:pStyle w:val="pStyle"/>
      </w:pPr>
      <w:r>
        <w:rPr/>
        <w:t xml:space="preserve">  </w:t>
      </w:r>
      <w:r>
        <w:rPr>
          <w:rStyle w:val="colorRedText"/>
        </w:rPr>
        <w:t xml:space="preserve">标题：</w:t>
      </w:r>
      <w:r>
        <w:rPr/>
        <w:t xml:space="preserve">让青年在基层成长成才【由题干可知，题目要求拟写一份演讲稿，结合本题要求“以‘青年、基层、成长成才’为话题，自拟标题”可知，本题需结合“青年、基层、成长成才”这一话题自拟标题，因此可将标题写成：“让青年在基层成长成才”。】</w:t>
      </w:r>
    </w:p>
    <w:p>
      <w:pPr>
        <w:pStyle w:val="pStyle"/>
      </w:pPr>
      <w:r>
        <w:rPr/>
        <w:t xml:space="preserve">  </w:t>
      </w:r>
      <w:r>
        <w:rPr>
          <w:rStyle w:val="colorRedText"/>
        </w:rPr>
        <w:t xml:space="preserve">称谓</w:t>
      </w:r>
      <w:r>
        <w:rPr/>
        <w:t xml:space="preserve">：尊敬的领导、同事【称谓即发文对象，本题结合材料和实际，演讲对象为领导、同事，所以称谓可以写为：尊敬的领导、同事。】</w:t>
      </w:r>
    </w:p>
    <w:p>
      <w:pPr>
        <w:pStyle w:val="pStyle"/>
      </w:pPr>
      <w:r>
        <w:rPr/>
        <w:t xml:space="preserve">  </w:t>
      </w:r>
      <w:r>
        <w:rPr>
          <w:rStyle w:val="colorRedText"/>
        </w:rPr>
        <w:t xml:space="preserve">正文：</w:t>
      </w:r>
    </w:p>
    <w:p>
      <w:pPr>
        <w:pStyle w:val="pStyle"/>
      </w:pPr>
      <w:r>
        <w:rPr/>
        <w:t xml:space="preserve">  </w:t>
      </w:r>
      <w:r>
        <w:rPr>
          <w:rStyle w:val="colorRedText"/>
        </w:rPr>
        <w:t xml:space="preserve">开头：</w:t>
      </w:r>
    </w:p>
    <w:p>
      <w:pPr>
        <w:pStyle w:val="pStyle"/>
      </w:pPr>
      <w:r>
        <w:rPr/>
        <w:t xml:space="preserve">  【结合演讲稿的理论知识以及实际，开头一般会先介绍讲话缘由，包括目的、意义、主旨、背景等，要点①主要通过领导人讲话、政策背景、现实背景等介绍了让青年在基层成长成才的背景及价值意义，可当作背景引入，放在开头部分，结合实际，适当添加衔接语，使内容更连贯。】“三支一扶”计划号召有志青年“到农村，到基层去，到祖国最需要的地方去”，习总书记也寄语青年人要让青春在祖国和人民最需要的地方绽放绚丽之花。基层，是脱贫攻坚的战场；基层，也是我们青年人建功立业的平台。当代青年生逢其时，施展才干的舞台无比广阔，实现梦想的前景无比光明。唯有扎根基层成长成才，才能不负韶华、不负时代。</w:t>
      </w:r>
    </w:p>
    <w:p>
      <w:pPr>
        <w:pStyle w:val="pStyle"/>
      </w:pPr>
      <w:r>
        <w:rPr/>
        <w:t xml:space="preserve">  </w:t>
      </w:r>
      <w:r>
        <w:rPr>
          <w:rStyle w:val="colorRedText"/>
        </w:rPr>
        <w:t xml:space="preserve">主体：</w:t>
      </w:r>
    </w:p>
    <w:p>
      <w:pPr>
        <w:pStyle w:val="pStyle"/>
      </w:pPr>
      <w:r>
        <w:rPr/>
        <w:t xml:space="preserve">  【要点②是围绕“青年在基层成长成才，要脚踏实地，倾心奉献，主动学习，开拓思路，创新进取，密切联系群众，为民办实事”这一观点而展开的，可结合材料案例及实际，围绕材料观点进行合理扩充，例如从材料中（1）王海洋两度入藏的案例；（2）秦倩创新创办惠民产业的案例；（3）郭慧慧身兼数职的案例等支撑观点，使演讲内容更有说服力】青年在基层成长成才，要脚踏实地，倾心奉献，主动学习，开拓思路，创新进取，密切联系群众，为民办实事。王海洋两度入藏，倾心奉献，他学习藏语、走访群众、发展产业，精准扶贫，都是为民办实事的明证。秦倩开拓思路、大胆创新创办惠民产业，增强造血功能，带领群众发家致富；郭慧慧身兼数科，自掏腰包为孩子们购置物品，尽其所能让孩子们快乐学习和成长。一个又一个有志青年在基层无私奉献、成长成才、至诚报国的故事令人肃然起敬。</w:t>
      </w:r>
    </w:p>
    <w:p>
      <w:pPr>
        <w:pStyle w:val="pStyle"/>
      </w:pPr>
      <w:r>
        <w:rPr/>
        <w:t xml:space="preserve">  【要点③是围绕“青年在基层成长成才，还要坚定不移、不忘初心，用爱心、耐心、真心倾情奉献，发挥专业才能”这一观点而展开的，可结合材料案例及实际，围绕材料观点进行合理扩充，例如从材料中（1）张莎莎扎根基层的案例；(2)司法援助、就业帮扶等基层一线案例支撑观点，使演讲内容更有说服力】青年在基层成长成才，还要坚定不移、不忘初心，用爱心、耐心、真心倾情奉献，发挥专业才能。贫困地区长大的张莎莎放弃了在大城市工作生活的机会，面对困难，不改回乡任教的初衷，扎根在秦巴山区集中连片特困地区的陕西省安康中学，用爱心搭建平台，用耐心教育引导，用真心奉献呵护，用专业启迪成长，以心灵浸润心灵，为山区孩子撑起了一片天。无论是在乡村振兴的大热土，亦或是在司法援助、就业帮扶等基层一线，都能看到年轻人奔走忙碌的身影，他们用汗水浇灌青春，用实干笃定前行，在基层一线也收获了自己的成长。</w:t>
      </w:r>
    </w:p>
    <w:p>
      <w:pPr>
        <w:pStyle w:val="pStyle"/>
      </w:pPr>
      <w:r>
        <w:rPr/>
        <w:t xml:space="preserve">  【要点④是围绕“青年在基层成长成才，还需要各地各部门健全培养体系，为青年干事创业搭建良好平台，助力青年不断学习提升”这一观点而展开的，可结合材料案例及实际，围绕材料观点进行合理扩充，例如从（1）加大财政投入；（2）强化政策落实落地；（3）跟踪培养，健全人才培养使用体系等方面阐述，使演讲内容更有说服力】青年在基层成长成才，还需要各地各部门健全培养体系，为青年干事创业搭建良好平台，助力青年不断学习提升。从大学的象牙塔走进艰苦边远地区的乡村，高校毕业生们面临内心的恐慌，适应环境等难题。如何从“心里没底”到“找准节奏”，离不开组织的培训和党员干部们的传帮带。因此，一方面要加大财政投入，实施能力提升专项计划，开展多层次、多形式的培训，大力提升人岗匹配能力和水平。另一方面，各地各部门要强化政策落实落地，同时加强跟踪培养，健全人才培养使用体系，进一步激发高校毕业生扎根基层，干事创业的动力。</w:t>
      </w:r>
    </w:p>
    <w:p>
      <w:pPr>
        <w:pStyle w:val="pStyle"/>
      </w:pPr>
      <w:r>
        <w:rPr/>
        <w:t xml:space="preserve">  </w:t>
      </w:r>
      <w:r>
        <w:rPr>
          <w:rStyle w:val="colorRedText"/>
        </w:rPr>
        <w:t xml:space="preserve">结尾：</w:t>
      </w:r>
    </w:p>
    <w:p>
      <w:pPr>
        <w:pStyle w:val="pStyle"/>
      </w:pPr>
      <w:r>
        <w:rPr/>
        <w:t xml:space="preserve">  【结尾发出呼吁号召，让更多的青年人学习这些榜样人物到基层和祖国需要的地方去建功立业，去实现中国梦。】历史和现实都告诉我们，我们年轻一代有理想、有担当，国家就有前途，民族就有希望，实现中华民族伟大复兴就有源源不断的强大力量。希望越来越多的青年人到基层和人民中去建功立业，让青春之花绽放在祖国最需要的地方，在实现中国梦的伟大实践中书写别样精彩的人生。</w:t>
      </w:r>
    </w:p>
    <w:p>
      <w:pPr>
        <w:pStyle w:val="pStyle"/>
      </w:pPr>
      <w:r>
        <w:rPr/>
        <w:t xml:space="preserve">【来源】 2022年安徽省“三支一扶”笔试《综合知识》（主观题）（网友回忆版）第1题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2023-12-27T15:53:49+08:00</dcterms:created>
  <dcterms:modified xsi:type="dcterms:W3CDTF">2023-12-27T15:53:49+08:00</dcterms:modified>
</cp:coreProperties>
</file>

<file path=docProps/custom.xml><?xml version="1.0" encoding="utf-8"?>
<Properties xmlns="http://schemas.openxmlformats.org/officeDocument/2006/custom-properties" xmlns:vt="http://schemas.openxmlformats.org/officeDocument/2006/docPropsVTypes"/>
</file>