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2018年7月14日湖北省黄冈市浠水县事业单位《职业能力倾向测试》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(2018湖北)  （1）大量有机物积聚（2）形成石油（3）复杂的化学变化（4）剧烈地质变化（5）古浮游生物残骸沉积海底（    ）。</w:t>
      </w:r>
    </w:p>
    <w:p>
      <w:pPr>
        <w:pStyle w:val="pStyle"/>
      </w:pPr>
      <w:r>
        <w:rPr/>
        <w:t xml:space="preserve">A. 1—5—3—4—2</w:t>
      </w:r>
    </w:p>
    <w:p>
      <w:pPr>
        <w:pStyle w:val="pStyle"/>
      </w:pPr>
      <w:r>
        <w:rPr/>
        <w:t xml:space="preserve">B. 5—4—1—2—3</w:t>
      </w:r>
    </w:p>
    <w:p>
      <w:pPr>
        <w:pStyle w:val="pStyle"/>
      </w:pPr>
      <w:r>
        <w:rPr/>
        <w:t xml:space="preserve">C. 3—1—2—5—4</w:t>
      </w:r>
    </w:p>
    <w:p>
      <w:pPr>
        <w:pStyle w:val="pStyle"/>
      </w:pPr>
      <w:r>
        <w:rPr/>
        <w:t xml:space="preserve">D. 5—1—4—3—2</w:t>
      </w:r>
    </w:p>
    <w:p/>
    <w:p>
      <w:pPr>
        <w:pStyle w:val="pStyle"/>
      </w:pPr>
      <w:r>
        <w:rPr/>
        <w:t xml:space="preserve">2. (2018湖北)  下列各句中，没有语病的一句是（    ）。</w:t>
      </w:r>
    </w:p>
    <w:p>
      <w:pPr>
        <w:pStyle w:val="pStyle"/>
      </w:pPr>
      <w:r>
        <w:rPr/>
        <w:t xml:space="preserve">A. 如果说他们已经真正学好理论，可以在培训班毕业了，不如说他们只学会了搞形象工程的空头理论而已</w:t>
      </w:r>
    </w:p>
    <w:p>
      <w:pPr>
        <w:pStyle w:val="pStyle"/>
      </w:pPr>
      <w:r>
        <w:rPr/>
        <w:t xml:space="preserve">B. 对于这种浪费人才的现象至今没有引起有关部门的重视</w:t>
      </w:r>
    </w:p>
    <w:p>
      <w:pPr>
        <w:pStyle w:val="pStyle"/>
      </w:pPr>
      <w:r>
        <w:rPr/>
        <w:t xml:space="preserve">C. 现在住房虽然比过去只多了六平方米，但老少三代可以不再挤在一个房间里，自己也可以有个读书写字的地方了</w:t>
      </w:r>
    </w:p>
    <w:p>
      <w:pPr>
        <w:pStyle w:val="pStyle"/>
      </w:pPr>
      <w:r>
        <w:rPr/>
        <w:t xml:space="preserve">D. 人们如果思想道德滑坡，社会风气不好，经济就难以持续发展</w:t>
      </w:r>
    </w:p>
    <w:p/>
    <w:p>
      <w:pPr>
        <w:pStyle w:val="pStyle"/>
      </w:pPr>
      <w:r>
        <w:rPr/>
        <w:t xml:space="preserve">3. (2018湖北)  ①这样的世界，显得不适合人类居住</w:t>
      </w:r>
    </w:p>
    <w:p>
      <w:pPr>
        <w:pStyle w:val="pStyle"/>
      </w:pPr>
      <w:r>
        <w:rPr/>
        <w:t xml:space="preserve">  ②它不能帮助人解决人生问题，它的存在，只是一个梦，一则幻想而已</w:t>
      </w:r>
    </w:p>
    <w:p>
      <w:pPr>
        <w:pStyle w:val="pStyle"/>
      </w:pPr>
      <w:r>
        <w:rPr/>
        <w:t xml:space="preserve">  ③诚如台湾作家张大春所说，文学带给人的往往是“一片非常轻盈的迷惑”</w:t>
      </w:r>
    </w:p>
    <w:p>
      <w:pPr>
        <w:pStyle w:val="pStyle"/>
      </w:pPr>
      <w:r>
        <w:rPr/>
        <w:t xml:space="preserve">  ④一个语言无味的世界，必定是一个坚硬、僵死的世界</w:t>
      </w:r>
    </w:p>
    <w:p>
      <w:pPr>
        <w:pStyle w:val="pStyle"/>
      </w:pPr>
      <w:r>
        <w:rPr/>
        <w:t xml:space="preserve">  ⑤因为人心所需要的温暖，柔软和美好，并不会从这个世界里生产出来</w:t>
      </w:r>
    </w:p>
    <w:p>
      <w:pPr>
        <w:pStyle w:val="pStyle"/>
      </w:pPr>
      <w:r>
        <w:rPr/>
        <w:t xml:space="preserve">  ⑥这个时候，就不由得让人想念起文学来了——文学的重要功能之一正是软化人心，创造梦想</w:t>
      </w:r>
    </w:p>
    <w:p>
      <w:pPr>
        <w:pStyle w:val="pStyle"/>
      </w:pPr>
      <w:r>
        <w:rPr/>
        <w:t xml:space="preserve">  将以上6个句子重新排序，语序正确的一项是（    ）。</w:t>
      </w:r>
    </w:p>
    <w:p>
      <w:pPr>
        <w:pStyle w:val="pStyle"/>
      </w:pPr>
      <w:r>
        <w:rPr/>
        <w:t xml:space="preserve">A. ③②①④⑤⑥</w:t>
      </w:r>
    </w:p>
    <w:p>
      <w:pPr>
        <w:pStyle w:val="pStyle"/>
      </w:pPr>
      <w:r>
        <w:rPr/>
        <w:t xml:space="preserve">B. ④①⑤⑥③②</w:t>
      </w:r>
    </w:p>
    <w:p>
      <w:pPr>
        <w:pStyle w:val="pStyle"/>
      </w:pPr>
      <w:r>
        <w:rPr/>
        <w:t xml:space="preserve">C. ④⑤①②③⑥</w:t>
      </w:r>
    </w:p>
    <w:p>
      <w:pPr>
        <w:pStyle w:val="pStyle"/>
      </w:pPr>
      <w:r>
        <w:rPr/>
        <w:t xml:space="preserve">D. ③④①⑥⑤②</w:t>
      </w:r>
    </w:p>
    <w:p/>
    <w:p>
      <w:pPr>
        <w:pStyle w:val="pStyle"/>
      </w:pPr>
      <w:r>
        <w:rPr/>
        <w:t xml:space="preserve">4. (2018湖北)  建座新城并不是件简单的事，少则几十亿，多则几百上千亿，很多地方特别是中西部落后地区，缺乏特色资源，缺乏优势产业，缺乏规模企业，甚至是“穷山恶水”之地，也要建个新城，自然难上加难，无论是地方财政投入，还是银行贷款，或是招商引资，怎么也难筹措到巨额资金，很可能就成了一个“烂尾新城”，造成了极大的人力物力财力浪费，使捉襟见肘的经济雪上加霜。最近曝光的财力只有3000多万元的内蒙古清水河县，却计划斥资60多亿元建新城，历时10年多的结果是留下了一堆“烂尾楼”，实在应该引起地方政府的深思和警惕，我们可以想见，这样的贫困县即使建成了新城，也难免是一座没有人气的空城。</w:t>
      </w:r>
    </w:p>
    <w:p>
      <w:pPr>
        <w:pStyle w:val="pStyle"/>
      </w:pPr>
      <w:r>
        <w:rPr/>
        <w:t xml:space="preserve">  对这段话的准确概括是：（    ）。</w:t>
      </w:r>
    </w:p>
    <w:p>
      <w:pPr>
        <w:pStyle w:val="pStyle"/>
      </w:pPr>
      <w:r>
        <w:rPr/>
        <w:t xml:space="preserve">A. 脱离当地经济发展水平而建立的新城必然会导致诸多的问题</w:t>
      </w:r>
    </w:p>
    <w:p>
      <w:pPr>
        <w:pStyle w:val="pStyle"/>
      </w:pPr>
      <w:r>
        <w:rPr/>
        <w:t xml:space="preserve">B. 建立新城并不是一件容易的事情，需要考虑诸多因素</w:t>
      </w:r>
    </w:p>
    <w:p>
      <w:pPr>
        <w:pStyle w:val="pStyle"/>
      </w:pPr>
      <w:r>
        <w:rPr/>
        <w:t xml:space="preserve">C. 建立新城不应该脱离当地的经济发展水平，地方政府应该引以为戒</w:t>
      </w:r>
    </w:p>
    <w:p>
      <w:pPr>
        <w:pStyle w:val="pStyle"/>
      </w:pPr>
      <w:r>
        <w:rPr/>
        <w:t xml:space="preserve">D. 建立新城应该结合当地的经济发展水平，量力而行</w:t>
      </w:r>
    </w:p>
    <w:p/>
    <w:p>
      <w:pPr>
        <w:pStyle w:val="pStyle"/>
      </w:pPr>
      <w:r>
        <w:rPr/>
        <w:t xml:space="preserve">5. (2018湖北)在我们的印象中，鞋只是穿在脚上以利于行走的一种物品。虽然一双制作精良、美观大方的鞋子会使人看上去精神倍增，但绝少有人会想到它的文化内涵。</w:t>
      </w:r>
    </w:p>
    <w:p>
      <w:pPr>
        <w:pStyle w:val="pStyle"/>
      </w:pPr>
      <w:r>
        <w:rPr/>
        <w:t xml:space="preserve">对这段话理解不正确的是：</w:t>
      </w:r>
    </w:p>
    <w:p>
      <w:pPr>
        <w:pStyle w:val="pStyle"/>
      </w:pPr>
      <w:r>
        <w:rPr/>
        <w:t xml:space="preserve">A. 鞋的文化内涵很少被人想到</w:t>
      </w:r>
    </w:p>
    <w:p>
      <w:pPr>
        <w:pStyle w:val="pStyle"/>
      </w:pPr>
      <w:r>
        <w:rPr/>
        <w:t xml:space="preserve">B. 鞋的文化内涵在于它能使人精神倍增</w:t>
      </w:r>
    </w:p>
    <w:p>
      <w:pPr>
        <w:pStyle w:val="pStyle"/>
      </w:pPr>
      <w:r>
        <w:rPr/>
        <w:t xml:space="preserve">C. 制作精良、美观大方的鞋具有文化内涵</w:t>
      </w:r>
    </w:p>
    <w:p>
      <w:pPr>
        <w:pStyle w:val="pStyle"/>
      </w:pPr>
      <w:r>
        <w:rPr/>
        <w:t xml:space="preserve">D. 鞋既有实用价值，又有文化内涵</w:t>
      </w:r>
    </w:p>
    <w:p/>
    <w:p>
      <w:pPr>
        <w:pStyle w:val="pStyle"/>
      </w:pPr>
      <w:r>
        <w:rPr/>
        <w:t xml:space="preserve">6. (2018湖北)  教育的政府垄断和行政管制，是严重影响教育发展的关键问题。教育行政部门直接掌握着学校领导的任免，高校校长主要是官员而不是教育家，此外，从教材选择、教学安排到考试评估，更是有一套完全统一的要求和办法。在这样的集中行阵管制之下，无论官办学校还是民办学校，都不可能出现与应试教育不同的办学模式。</w:t>
      </w:r>
    </w:p>
    <w:p>
      <w:pPr>
        <w:pStyle w:val="pStyle"/>
      </w:pPr>
      <w:r>
        <w:rPr/>
        <w:t xml:space="preserve">  这段文字意在说明：（    ）。</w:t>
      </w:r>
    </w:p>
    <w:p>
      <w:pPr>
        <w:pStyle w:val="pStyle"/>
      </w:pPr>
      <w:r>
        <w:rPr/>
        <w:t xml:space="preserve">A. 应该改变学校的办学模式，给学校更多自主权</w:t>
      </w:r>
    </w:p>
    <w:p>
      <w:pPr>
        <w:pStyle w:val="pStyle"/>
      </w:pPr>
      <w:r>
        <w:rPr/>
        <w:t xml:space="preserve">B. 政府垄断和行政管制严重影响了教育的发展</w:t>
      </w:r>
    </w:p>
    <w:p>
      <w:pPr>
        <w:pStyle w:val="pStyle"/>
      </w:pPr>
      <w:r>
        <w:rPr/>
        <w:t xml:space="preserve">C. 教育不仅仅是国家的事，还是全社会的事</w:t>
      </w:r>
    </w:p>
    <w:p>
      <w:pPr>
        <w:pStyle w:val="pStyle"/>
      </w:pPr>
      <w:r>
        <w:rPr/>
        <w:t xml:space="preserve">D. 官办学校和民办学校都遵循着应试教育的办学模式</w:t>
      </w:r>
    </w:p>
    <w:p/>
    <w:p>
      <w:pPr>
        <w:pStyle w:val="pStyle"/>
      </w:pPr>
      <w:r>
        <w:rPr/>
        <w:t xml:space="preserve">7. (2018湖北)研究人员长期以来都设想干细胞能够用来修复或替换受损组织，该研究领域被冠名为再生医学。“多能的”胚胎干细胞被再生医学家们寄予厚望，所谓“多能”就意味着这些干细胞可以分化出多种其他类型的细胞。现在的技术已经可以在非胚胎细胞中诱导细胞的多能性，这样就可以绕过直接使用胚胎细胞时所引发的伦理争议。</w:t>
      </w:r>
    </w:p>
    <w:p>
      <w:pPr>
        <w:pStyle w:val="pStyle"/>
      </w:pPr>
      <w:r>
        <w:rPr/>
        <w:t xml:space="preserve">作者接下来最不可能讲述的是：</w:t>
      </w:r>
    </w:p>
    <w:p>
      <w:pPr>
        <w:pStyle w:val="pStyle"/>
      </w:pPr>
      <w:r>
        <w:rPr/>
        <w:t xml:space="preserve">A. 细胞多能性研究的意义</w:t>
      </w:r>
    </w:p>
    <w:p>
      <w:pPr>
        <w:pStyle w:val="pStyle"/>
      </w:pPr>
      <w:r>
        <w:rPr/>
        <w:t xml:space="preserve">B. 再生医学的得名由来</w:t>
      </w:r>
    </w:p>
    <w:p>
      <w:pPr>
        <w:pStyle w:val="pStyle"/>
      </w:pPr>
      <w:r>
        <w:rPr/>
        <w:t xml:space="preserve">C. 细胞多能性研究的新成果</w:t>
      </w:r>
    </w:p>
    <w:p>
      <w:pPr>
        <w:pStyle w:val="pStyle"/>
      </w:pPr>
      <w:r>
        <w:rPr/>
        <w:t xml:space="preserve">D. 再生医学领域的伦理争议</w:t>
      </w:r>
    </w:p>
    <w:p/>
    <w:p>
      <w:pPr>
        <w:pStyle w:val="pStyle"/>
      </w:pPr>
      <w:r>
        <w:rPr/>
        <w:t xml:space="preserve">8. (2018湖北)财产安全一直是人们忧虑的问题，如果人们无法保障其个人合法财产的安全，就不可能有积极性去创造财富，即使创造财富也会转移。个人财产的安全，既体现在保有环节，也体现在交易环节。为避免交易风险，需要通过国家机关的登记行为来确认其物权状态，从而保障其真实性。登记行为本身是以国家信用做担保的，而国家信用的背后又是法律信用。</w:t>
      </w:r>
    </w:p>
    <w:p>
      <w:pPr>
        <w:pStyle w:val="pStyle"/>
      </w:pPr>
      <w:r>
        <w:rPr/>
        <w:t xml:space="preserve">这段文字的关键词是：</w:t>
      </w:r>
    </w:p>
    <w:p>
      <w:pPr>
        <w:pStyle w:val="pStyle"/>
      </w:pPr>
      <w:r>
        <w:rPr/>
        <w:t xml:space="preserve">A. 交易风险　　物权登记　　法律信用</w:t>
      </w:r>
    </w:p>
    <w:p>
      <w:pPr>
        <w:pStyle w:val="pStyle"/>
      </w:pPr>
      <w:r>
        <w:rPr/>
        <w:t xml:space="preserve">B. 财产安全　　保有环节　　交易环节</w:t>
      </w:r>
    </w:p>
    <w:p>
      <w:pPr>
        <w:pStyle w:val="pStyle"/>
      </w:pPr>
      <w:r>
        <w:rPr/>
        <w:t xml:space="preserve">C. 财产安全　　物权登记　　国家信用</w:t>
      </w:r>
    </w:p>
    <w:p>
      <w:pPr>
        <w:pStyle w:val="pStyle"/>
      </w:pPr>
      <w:r>
        <w:rPr/>
        <w:t xml:space="preserve">D. 物权登记　　国家担保　　法律信用</w:t>
      </w:r>
    </w:p>
    <w:p/>
    <w:p>
      <w:pPr>
        <w:pStyle w:val="pStyle"/>
      </w:pPr>
      <w:r>
        <w:rPr/>
        <w:t xml:space="preserve">9. (2018湖北)给下面这段文字加个小标题，最恰当的一项是：</w:t>
      </w:r>
    </w:p>
    <w:p>
      <w:pPr>
        <w:pStyle w:val="pStyle"/>
      </w:pPr>
      <w:r>
        <w:rPr/>
        <w:t xml:space="preserve">在光滑的冰面上开车是不容易的，可是我在北极见到的芬兰司机，在冰道上开车的时速和在柏油马路上一样快。为了保障安全，这里的汽车都备有两套轮子，一套是夏季用的普通轮子，一套是适用于冰面的带针的轮子。公路上的另一奇景是白天行驶的车辆都开着灯，据说这样事故发生率比较低。</w:t>
      </w:r>
    </w:p>
    <w:p>
      <w:pPr>
        <w:pStyle w:val="pStyle"/>
      </w:pPr>
      <w:r>
        <w:rPr/>
        <w:t xml:space="preserve">A. 北极奇闻</w:t>
      </w:r>
    </w:p>
    <w:p>
      <w:pPr>
        <w:pStyle w:val="pStyle"/>
      </w:pPr>
      <w:r>
        <w:rPr/>
        <w:t xml:space="preserve">B. 北极见闻</w:t>
      </w:r>
    </w:p>
    <w:p>
      <w:pPr>
        <w:pStyle w:val="pStyle"/>
      </w:pPr>
      <w:r>
        <w:rPr/>
        <w:t xml:space="preserve">C. 冰上趣闻</w:t>
      </w:r>
    </w:p>
    <w:p>
      <w:pPr>
        <w:pStyle w:val="pStyle"/>
      </w:pPr>
      <w:r>
        <w:rPr/>
        <w:t xml:space="preserve">D. 冰上轶事</w:t>
      </w:r>
    </w:p>
    <w:p/>
    <w:p>
      <w:pPr>
        <w:pStyle w:val="pStyle"/>
      </w:pPr>
      <w:r>
        <w:rPr/>
        <w:t xml:space="preserve">10. (2018湖北)  在吴一枪的刑警生涯中，像今天这样还是头一次，如此近的距离，就形成了一种空前的赌局，是赌就有赢有输，他赢得起，当然也输的起，没了后路的吴一枪出奇地想要把射击动作做得完美一些。上一次因为追求完美和动作漂亮让同事献出了生命，可是现在，他还是希望自己在歹徒面前能够完成一次真正意义上的完美绝唱....</w:t>
      </w:r>
    </w:p>
    <w:p>
      <w:pPr>
        <w:pStyle w:val="pStyle"/>
      </w:pPr>
      <w:r>
        <w:rPr/>
        <w:t xml:space="preserve">  对“没了后路的吴一枪出奇地想把射击动作做得完美一些”一句话理解错误的是（    ）。</w:t>
      </w:r>
    </w:p>
    <w:p>
      <w:pPr>
        <w:pStyle w:val="pStyle"/>
      </w:pPr>
      <w:r>
        <w:rPr/>
        <w:t xml:space="preserve">A. 是对上次“血的教训的”弥补</w:t>
      </w:r>
    </w:p>
    <w:p>
      <w:pPr>
        <w:pStyle w:val="pStyle"/>
      </w:pPr>
      <w:r>
        <w:rPr/>
        <w:t xml:space="preserve">B. 显示了吴一枪的无所畏惧和镇定自若</w:t>
      </w:r>
    </w:p>
    <w:p>
      <w:pPr>
        <w:pStyle w:val="pStyle"/>
      </w:pPr>
      <w:r>
        <w:rPr/>
        <w:t xml:space="preserve">C. 留下一个潇洒漂亮的英名</w:t>
      </w:r>
    </w:p>
    <w:p>
      <w:pPr>
        <w:pStyle w:val="pStyle"/>
      </w:pPr>
      <w:r>
        <w:rPr/>
        <w:t xml:space="preserve">D. 在歹徒面前永葆中国刑警完美的光辉形象，完成一次真正意义上的完美绝唱</w:t>
      </w:r>
    </w:p>
    <w:p/>
    <w:p>
      <w:pPr>
        <w:pStyle w:val="pStyle"/>
      </w:pPr>
      <w:r>
        <w:rPr/>
        <w:t xml:space="preserve">11. (2018湖北)近年来的“文化相对主义”承认每一种文化都会产生自己的价值体系，人们的信仰和行为准则来自特定的社会环境，任何一种行为，如信仰、风俗等都只能用它本身所从属的价值体系来评价，不可能有一种一切社会都承认的绝对的价值标准，更不能以自己群体的价值标准来评价别的民族的文化。但是，文化相对主义貌似公允，却有其自身的矛盾和弱点。因为它极有可能导致只看到本民族文化优势而忽视其可能存在的缺失，导致反对文化间的交往而极力维护本民族文化的纯洁性，由此仍可能重新回归文化孤立主义。</w:t>
      </w:r>
    </w:p>
    <w:p>
      <w:pPr>
        <w:pStyle w:val="pStyle"/>
      </w:pPr>
      <w:r>
        <w:rPr/>
        <w:t xml:space="preserve">下列关于这段话的理解，正确的一项是： </w:t>
      </w:r>
    </w:p>
    <w:p>
      <w:pPr>
        <w:pStyle w:val="pStyle"/>
      </w:pPr>
      <w:r>
        <w:rPr/>
        <w:t xml:space="preserve">A. 文化相对主义本质上是一种文化孤立主义</w:t>
      </w:r>
    </w:p>
    <w:p>
      <w:pPr>
        <w:pStyle w:val="pStyle"/>
      </w:pPr>
      <w:r>
        <w:rPr/>
        <w:t xml:space="preserve">B. 文化相对主义表达了一种正确的文化价值观</w:t>
      </w:r>
    </w:p>
    <w:p>
      <w:pPr>
        <w:pStyle w:val="pStyle"/>
      </w:pPr>
      <w:r>
        <w:rPr/>
        <w:t xml:space="preserve">C. 文化相对主义者相信存在着一种普遍的文化价值</w:t>
      </w:r>
    </w:p>
    <w:p>
      <w:pPr>
        <w:pStyle w:val="pStyle"/>
      </w:pPr>
      <w:r>
        <w:rPr/>
        <w:t xml:space="preserve">D. 文化相对主义者反对以自己群体的价值标准来评价别的民族的文化</w:t>
      </w:r>
    </w:p>
    <w:p/>
    <w:p>
      <w:pPr>
        <w:pStyle w:val="pStyle"/>
      </w:pPr>
      <w:r>
        <w:rPr/>
        <w:t xml:space="preserve">12. (2018湖北)  无论是发达国家还是发展中国家，其幼稚工业或成熟工业一旦被政府所“保护”，就会形成新的既得利益团体，从而对政府产生新的压力，迫使其进一步实施“保护”，使暂时的保护演变为永久的保护。</w:t>
      </w:r>
    </w:p>
    <w:p>
      <w:pPr>
        <w:pStyle w:val="pStyle"/>
      </w:pPr>
      <w:r>
        <w:rPr/>
        <w:t xml:space="preserve">  对上面这段话的理解不正确的一项是（    ）。</w:t>
      </w:r>
    </w:p>
    <w:p>
      <w:pPr>
        <w:pStyle w:val="pStyle"/>
      </w:pPr>
      <w:r>
        <w:rPr/>
        <w:t xml:space="preserve">A. 受政府“保护”的既可能是幼稚工业，也可能是成熟工业</w:t>
      </w:r>
    </w:p>
    <w:p>
      <w:pPr>
        <w:pStyle w:val="pStyle"/>
      </w:pPr>
      <w:r>
        <w:rPr/>
        <w:t xml:space="preserve">B. 受政府“保护”的结果是形成了新的既得利益集团</w:t>
      </w:r>
    </w:p>
    <w:p>
      <w:pPr>
        <w:pStyle w:val="pStyle"/>
      </w:pPr>
      <w:r>
        <w:rPr/>
        <w:t xml:space="preserve">C. 政府的“保护”会暂时演变为永久</w:t>
      </w:r>
    </w:p>
    <w:p>
      <w:pPr>
        <w:pStyle w:val="pStyle"/>
      </w:pPr>
      <w:r>
        <w:rPr/>
        <w:t xml:space="preserve">D. 政府的“保护”能对工业发展产生促进作用</w:t>
      </w:r>
    </w:p>
    <w:p/>
    <w:p>
      <w:pPr>
        <w:pStyle w:val="pStyle"/>
      </w:pPr>
      <w:r>
        <w:rPr/>
        <w:t xml:space="preserve">13. (2018湖北)干扰致偏是对抗精确制导武器打击的一种有效手段。精确制导武器之所以威胁巨大，关键在于能够直击要害。高精度打击的前提是弹载制导机构必须准确锁定目标，并实时接收制导修正信号。如果制导信号被压制干扰，或修正信息不准确，制导武器就无法精确命中目标，威力大打折扣。如果说传统的伪装防护技术是利用“易容术”将目标隐藏起来，干扰致偏防护技术就是给来袭导弹戴上“磨砂镜”，让其看不清、瞄不准，使制导机构沿着错误的方向偏离目标，而且这种技术对于无法转入地下的重要阵地目标的防护更具实用价值。</w:t>
      </w:r>
    </w:p>
    <w:p>
      <w:pPr>
        <w:pStyle w:val="pStyle"/>
      </w:pPr>
      <w:r>
        <w:rPr/>
        <w:t xml:space="preserve">根据这段文字，可以将“干扰致偏”最准确地概括为：</w:t>
      </w:r>
    </w:p>
    <w:p>
      <w:pPr>
        <w:pStyle w:val="pStyle"/>
      </w:pPr>
      <w:r>
        <w:rPr/>
        <w:t xml:space="preserve">A. 伪装防护技术的“烟雾弹”</w:t>
      </w:r>
    </w:p>
    <w:p>
      <w:pPr>
        <w:pStyle w:val="pStyle"/>
      </w:pPr>
      <w:r>
        <w:rPr/>
        <w:t xml:space="preserve">B. 导弹制导信号的“跟踪器”</w:t>
      </w:r>
    </w:p>
    <w:p>
      <w:pPr>
        <w:pStyle w:val="pStyle"/>
      </w:pPr>
      <w:r>
        <w:rPr/>
        <w:t xml:space="preserve">C. 精确制导武器的“迷魂散”</w:t>
      </w:r>
    </w:p>
    <w:p>
      <w:pPr>
        <w:pStyle w:val="pStyle"/>
      </w:pPr>
      <w:r>
        <w:rPr/>
        <w:t xml:space="preserve">D. 地上阵地目标的“防护伞”</w:t>
      </w:r>
    </w:p>
    <w:p/>
    <w:p>
      <w:pPr>
        <w:pStyle w:val="pStyle"/>
      </w:pPr>
      <w:r>
        <w:rPr/>
        <w:t xml:space="preserve">14. (2018湖北)  中国妇女发展基金会将委托专业金融机构对中国女足发展基金进行管理和运作，其收益部分用于资助中国女子足球队改善生活和训练条件，开展交流合作，培养选拔后备力量。</w:t>
      </w:r>
    </w:p>
    <w:p>
      <w:pPr>
        <w:pStyle w:val="pStyle"/>
      </w:pPr>
      <w:r>
        <w:rPr/>
        <w:t xml:space="preserve">  下列表述，符合文意的是（    ）。</w:t>
      </w:r>
    </w:p>
    <w:p>
      <w:pPr>
        <w:pStyle w:val="pStyle"/>
      </w:pPr>
      <w:r>
        <w:rPr/>
        <w:t xml:space="preserve">A. 中国女足发展基金，将解决中国女足所面临的的问题</w:t>
      </w:r>
    </w:p>
    <w:p>
      <w:pPr>
        <w:pStyle w:val="pStyle"/>
      </w:pPr>
      <w:r>
        <w:rPr/>
        <w:t xml:space="preserve">B. 广泛开展交往合作，是培养和选拔女足后备力量的保证</w:t>
      </w:r>
    </w:p>
    <w:p>
      <w:pPr>
        <w:pStyle w:val="pStyle"/>
      </w:pPr>
      <w:r>
        <w:rPr/>
        <w:t xml:space="preserve">C. 中国女足的活动，由受委托的专业金融机构管理和运作</w:t>
      </w:r>
    </w:p>
    <w:p>
      <w:pPr>
        <w:pStyle w:val="pStyle"/>
      </w:pPr>
      <w:r>
        <w:rPr/>
        <w:t xml:space="preserve">D. 中国女足发展基金，已确定了管理机制和运作规则</w:t>
      </w:r>
    </w:p>
    <w:p/>
    <w:p>
      <w:pPr>
        <w:pStyle w:val="pStyle"/>
      </w:pPr>
      <w:r>
        <w:rPr/>
        <w:t xml:space="preserve">15. (2018湖北)  1，3，4，8，16，（    ）</w:t>
      </w:r>
    </w:p>
    <w:p>
      <w:pPr>
        <w:pStyle w:val="pStyle"/>
      </w:pPr>
      <w:r>
        <w:rPr/>
        <w:t xml:space="preserve">A. 26</w:t>
      </w:r>
    </w:p>
    <w:p>
      <w:pPr>
        <w:pStyle w:val="pStyle"/>
      </w:pPr>
      <w:r>
        <w:rPr/>
        <w:t xml:space="preserve">B. 24</w:t>
      </w:r>
    </w:p>
    <w:p>
      <w:pPr>
        <w:pStyle w:val="pStyle"/>
      </w:pPr>
      <w:r>
        <w:rPr/>
        <w:t xml:space="preserve">C. 32</w:t>
      </w:r>
    </w:p>
    <w:p>
      <w:pPr>
        <w:pStyle w:val="pStyle"/>
      </w:pPr>
      <w:r>
        <w:rPr/>
        <w:t xml:space="preserve">D. 16</w:t>
      </w:r>
    </w:p>
    <w:p/>
    <w:p>
      <w:pPr>
        <w:pStyle w:val="pStyle"/>
      </w:pPr>
      <w:r>
        <w:rPr/>
        <w:t xml:space="preserve">16. (2018湖北)  6，24，60，120，（    ）</w:t>
      </w:r>
    </w:p>
    <w:p>
      <w:pPr>
        <w:pStyle w:val="pStyle"/>
      </w:pPr>
      <w:r>
        <w:rPr/>
        <w:t xml:space="preserve">A. 186</w:t>
      </w:r>
    </w:p>
    <w:p>
      <w:pPr>
        <w:pStyle w:val="pStyle"/>
      </w:pPr>
      <w:r>
        <w:rPr/>
        <w:t xml:space="preserve">B. 200</w:t>
      </w:r>
    </w:p>
    <w:p>
      <w:pPr>
        <w:pStyle w:val="pStyle"/>
      </w:pPr>
      <w:r>
        <w:rPr/>
        <w:t xml:space="preserve">C. 210</w:t>
      </w:r>
    </w:p>
    <w:p>
      <w:pPr>
        <w:pStyle w:val="pStyle"/>
      </w:pPr>
      <w:r>
        <w:rPr/>
        <w:t xml:space="preserve">D. 220</w:t>
      </w:r>
    </w:p>
    <w:p/>
    <w:p>
      <w:pPr>
        <w:pStyle w:val="pStyle"/>
      </w:pPr>
      <w:r>
        <w:rPr/>
        <w:t xml:space="preserve">17. (2018湖北)  19，22，28，37，（    ）</w:t>
      </w:r>
    </w:p>
    <w:p>
      <w:pPr>
        <w:pStyle w:val="pStyle"/>
      </w:pPr>
      <w:r>
        <w:rPr/>
        <w:t xml:space="preserve">A. 47</w:t>
      </w:r>
    </w:p>
    <w:p>
      <w:pPr>
        <w:pStyle w:val="pStyle"/>
      </w:pPr>
      <w:r>
        <w:rPr/>
        <w:t xml:space="preserve">B. 49</w:t>
      </w:r>
    </w:p>
    <w:p>
      <w:pPr>
        <w:pStyle w:val="pStyle"/>
      </w:pPr>
      <w:r>
        <w:rPr/>
        <w:t xml:space="preserve">C. 51</w:t>
      </w:r>
    </w:p>
    <w:p>
      <w:pPr>
        <w:pStyle w:val="pStyle"/>
      </w:pPr>
      <w:r>
        <w:rPr/>
        <w:t xml:space="preserve">D. 53</w:t>
      </w:r>
    </w:p>
    <w:p/>
    <w:p>
      <w:pPr>
        <w:pStyle w:val="pStyle"/>
      </w:pPr>
      <w:r>
        <w:rPr/>
        <w:t xml:space="preserve">18. (2018湖北)  7，11，18，29，47，（    ）</w:t>
      </w:r>
    </w:p>
    <w:p>
      <w:pPr>
        <w:pStyle w:val="pStyle"/>
      </w:pPr>
      <w:r>
        <w:rPr/>
        <w:t xml:space="preserve">A. 94</w:t>
      </w:r>
    </w:p>
    <w:p>
      <w:pPr>
        <w:pStyle w:val="pStyle"/>
      </w:pPr>
      <w:r>
        <w:rPr/>
        <w:t xml:space="preserve">B. 96</w:t>
      </w:r>
    </w:p>
    <w:p>
      <w:pPr>
        <w:pStyle w:val="pStyle"/>
      </w:pPr>
      <w:r>
        <w:rPr/>
        <w:t xml:space="preserve">C. 76</w:t>
      </w:r>
    </w:p>
    <w:p>
      <w:pPr>
        <w:pStyle w:val="pStyle"/>
      </w:pPr>
      <w:r>
        <w:rPr/>
        <w:t xml:space="preserve">D. 74</w:t>
      </w:r>
    </w:p>
    <w:p/>
    <w:p>
      <w:pPr>
        <w:pStyle w:val="pStyle"/>
      </w:pPr>
      <w:r>
        <w:rPr/>
        <w:t xml:space="preserve">19. (2018湖北)  学校有一批图书，分给几个班级，如果每班分10本，则余48本；如果每班分13本则差24本。问一共有（    ）本。</w:t>
      </w:r>
    </w:p>
    <w:p>
      <w:pPr>
        <w:pStyle w:val="pStyle"/>
      </w:pPr>
      <w:r>
        <w:rPr/>
        <w:t xml:space="preserve">A. 280</w:t>
      </w:r>
    </w:p>
    <w:p>
      <w:pPr>
        <w:pStyle w:val="pStyle"/>
      </w:pPr>
      <w:r>
        <w:rPr/>
        <w:t xml:space="preserve">B. 288</w:t>
      </w:r>
    </w:p>
    <w:p>
      <w:pPr>
        <w:pStyle w:val="pStyle"/>
      </w:pPr>
      <w:r>
        <w:rPr/>
        <w:t xml:space="preserve">C. 296</w:t>
      </w:r>
    </w:p>
    <w:p>
      <w:pPr>
        <w:pStyle w:val="pStyle"/>
      </w:pPr>
      <w:r>
        <w:rPr/>
        <w:t xml:space="preserve">D. 320</w:t>
      </w:r>
    </w:p>
    <w:p/>
    <w:p>
      <w:pPr>
        <w:pStyle w:val="pStyle"/>
      </w:pPr>
      <w:r>
        <w:rPr/>
        <w:t xml:space="preserve">20.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21.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22.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23.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24. (2019安徽)  某种商品原价25元，每半天可销售20个。现知道每降价1元，半天的销量即增加5个。某日上午将该商品打八折，下午在上午的价格的基础上再打八折出售，问其全天销售额为多少元？（    ）</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  2016年浙江省深入推进供给侧结构性改革，加快转型升级，保持经济平稳运行，物价总水平呈现持续温和上涨态势。全年全省居民消费价格总水平比上年同期上涨</w:t>
      </w:r>
      <w:r>
        <w:pict>
          <v:shape type="#_x0000_t75" style="width:29pt; height:18pt; margin-left:0pt; margin-top:0pt; mso-position-horizontal:left; mso-position-vertical:top; mso-position-horizontal-relative:char; mso-position-vertical-relative:line;">
            <w10:wrap type="inline"/>
            <v:imagedata r:id="rId7" o:title=""/>
          </v:shape>
        </w:pict>
      </w:r>
      <w:r>
        <w:rPr/>
        <w:t xml:space="preserve">，涨幅比上年（上涨</w:t>
      </w:r>
      <w:r>
        <w:pict>
          <v:shape type="#_x0000_t75" style="width:29pt; height:18pt; margin-left:0pt; margin-top:0pt; mso-position-horizontal:left; mso-position-vertical:top; mso-position-horizontal-relative:char; mso-position-vertical-relative:line;">
            <w10:wrap type="inline"/>
            <v:imagedata r:id="rId8" o:title=""/>
          </v:shape>
        </w:pict>
      </w:r>
      <w:r>
        <w:rPr/>
        <w:t xml:space="preserve">）扩大0.5个百分点。其中2月份受鲜菜、猪肉、水产品等鲜活食品价格快速上涨的影响，涨幅最高。1-4月份同比涨幅均在</w:t>
      </w:r>
      <w:r>
        <w:pict>
          <v:shape type="#_x0000_t75" style="width:29pt; height:18pt; margin-left:0pt; margin-top:0pt; mso-position-horizontal:left; mso-position-vertical:top; mso-position-horizontal-relative:char; mso-position-vertical-relative:line;">
            <w10:wrap type="inline"/>
            <v:imagedata r:id="rId9" o:title=""/>
          </v:shape>
        </w:pict>
      </w:r>
      <w:r>
        <w:rPr/>
        <w:t xml:space="preserve">以上；5-8月份受食品价格涨幅回落的影响，同比涨幅降至</w:t>
      </w:r>
      <w:r>
        <w:pict>
          <v:shape type="#_x0000_t75" style="width:74pt; height:18pt; margin-left:0pt; margin-top:0pt; mso-position-horizontal:left; mso-position-vertical:top; mso-position-horizontal-relative:char; mso-position-vertical-relative:line;">
            <w10:wrap type="inline"/>
            <v:imagedata r:id="rId10" o:title=""/>
          </v:shape>
        </w:pict>
      </w:r>
      <w:r>
        <w:rPr/>
        <w:t xml:space="preserve">的区间内；9-12月份受鲜菜、汽柴油价格由降转升、租赁房房租价格涨幅扩大的影响，同比涨幅又扩大至</w:t>
      </w:r>
      <w:r>
        <w:pict>
          <v:shape type="#_x0000_t75" style="width:29pt; height:18pt; margin-left:0pt; margin-top:0pt; mso-position-horizontal:left; mso-position-vertical:top; mso-position-horizontal-relative:char; mso-position-vertical-relative:line;">
            <w10:wrap type="inline"/>
            <v:imagedata r:id="rId11" o:title=""/>
          </v:shape>
        </w:pict>
      </w:r>
      <w:r>
        <w:rPr/>
        <w:t xml:space="preserve">以上。</w:t>
      </w:r>
    </w:p>
    <w:p>
      <w:pPr>
        <w:pStyle w:val="pStyle"/>
      </w:pPr>
      <w:r>
        <w:rPr/>
        <w:t xml:space="preserve">  </w:t>
      </w:r>
      <w:r>
        <w:pict>
          <v:shape type="#_x0000_t75" style="width:350pt; height:205.5pt; margin-left:0pt; margin-top:0pt; mso-position-horizontal:left; mso-position-vertical:top; mso-position-horizontal-relative:char; mso-position-vertical-relative:line;">
            <w10:wrap type="inline"/>
            <v:imagedata r:id="rId12" o:title=""/>
          </v:shape>
        </w:pict>
      </w:r>
    </w:p>
    <w:p>
      <w:pPr>
        <w:pStyle w:val="pStyle"/>
      </w:pPr>
      <w:r>
        <w:rPr/>
        <w:t xml:space="preserve">  </w:t>
      </w:r>
      <w:r>
        <w:pict>
          <v:shape type="#_x0000_t75" style="width:350pt; height:151pt; margin-left:0pt; margin-top:0pt; mso-position-horizontal:left; mso-position-vertical:top; mso-position-horizontal-relative:char; mso-position-vertical-relative:line;">
            <w10:wrap type="inline"/>
            <v:imagedata r:id="rId13" o:title=""/>
          </v:shape>
        </w:pict>
      </w:r>
    </w:p>
    <w:p>
      <w:pPr>
        <w:pStyle w:val="pStyle"/>
      </w:pPr>
      <w:r>
        <w:rPr/>
        <w:t xml:space="preserve">25. (2018湖北)  2016年浙江省全年居民消费价格比上年涨多少？（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17" o:title=""/>
          </v:shape>
        </w:pict>
      </w:r>
    </w:p>
    <w:p/>
    <w:p>
      <w:pPr>
        <w:pStyle w:val="pStyle"/>
      </w:pPr>
      <w:r>
        <w:rPr/>
        <w:t xml:space="preserve">26. (2018湖北)  2016年浙江省上半年居民消费价格自几月份开始回落？回落几个百分点？（    ）</w:t>
      </w:r>
    </w:p>
    <w:p>
      <w:pPr>
        <w:pStyle w:val="pStyle"/>
      </w:pPr>
      <w:r>
        <w:rPr/>
        <w:t xml:space="preserve">A. 3；0.2</w:t>
      </w:r>
    </w:p>
    <w:p>
      <w:pPr>
        <w:pStyle w:val="pStyle"/>
      </w:pPr>
      <w:r>
        <w:rPr/>
        <w:t xml:space="preserve">B. 12；0.3</w:t>
      </w:r>
    </w:p>
    <w:p>
      <w:pPr>
        <w:pStyle w:val="pStyle"/>
      </w:pPr>
      <w:r>
        <w:rPr/>
        <w:t xml:space="preserve">C. 3；</w:t>
      </w:r>
      <w:r>
        <w:pict>
          <v:shape type="#_x0000_t75" style="width:29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12；</w:t>
      </w:r>
      <w:r>
        <w:pict>
          <v:shape type="#_x0000_t75" style="width:29pt; height:18pt; margin-left:0pt; margin-top:0pt; mso-position-horizontal:left; mso-position-vertical:top; mso-position-horizontal-relative:char; mso-position-vertical-relative:line;">
            <w10:wrap type="inline"/>
            <v:imagedata r:id="rId19" o:title=""/>
          </v:shape>
        </w:pict>
      </w:r>
    </w:p>
    <w:p/>
    <w:p>
      <w:pPr>
        <w:pStyle w:val="pStyle"/>
      </w:pPr>
      <w:r>
        <w:rPr/>
        <w:t xml:space="preserve">27. (2018湖北)  2016年浙江省全年居民消费价格各月同比呈现（    ）的走势。</w:t>
      </w:r>
    </w:p>
    <w:p>
      <w:pPr>
        <w:pStyle w:val="pStyle"/>
      </w:pPr>
      <w:r>
        <w:rPr/>
        <w:t xml:space="preserve">A. 前高后低</w:t>
      </w:r>
    </w:p>
    <w:p>
      <w:pPr>
        <w:pStyle w:val="pStyle"/>
      </w:pPr>
      <w:r>
        <w:rPr/>
        <w:t xml:space="preserve">B. 前低后高</w:t>
      </w:r>
    </w:p>
    <w:p>
      <w:pPr>
        <w:pStyle w:val="pStyle"/>
      </w:pPr>
      <w:r>
        <w:rPr/>
        <w:t xml:space="preserve">C. 前高中低后高</w:t>
      </w:r>
    </w:p>
    <w:p>
      <w:pPr>
        <w:pStyle w:val="pStyle"/>
      </w:pPr>
      <w:r>
        <w:rPr/>
        <w:t xml:space="preserve">D. 前低中高后低</w:t>
      </w:r>
    </w:p>
    <w:p/>
    <w:p>
      <w:pPr>
        <w:pStyle w:val="pStyle"/>
      </w:pPr>
      <w:r>
        <w:rPr/>
        <w:t xml:space="preserve">28. (2018湖北)  对2016年浙江省居民消费价格变动情况的概括，错误的一项是（    ）。</w:t>
      </w:r>
    </w:p>
    <w:p>
      <w:pPr>
        <w:pStyle w:val="pStyle"/>
      </w:pPr>
      <w:r>
        <w:rPr/>
        <w:t xml:space="preserve">A. 全省物价总水平呈现持续温和上涨态势</w:t>
      </w:r>
    </w:p>
    <w:p>
      <w:pPr>
        <w:pStyle w:val="pStyle"/>
      </w:pPr>
      <w:r>
        <w:rPr/>
        <w:t xml:space="preserve">B. 全省物价总水平呈现下跌态势</w:t>
      </w:r>
    </w:p>
    <w:p>
      <w:pPr>
        <w:pStyle w:val="pStyle"/>
      </w:pPr>
    </w:p>
    <w:p>
      <w:pPr>
        <w:pStyle w:val="pStyle"/>
      </w:pPr>
      <w:r>
        <w:rPr/>
        <w:t xml:space="preserve">C. 物价水平2月份最高</w:t>
      </w:r>
    </w:p>
    <w:p>
      <w:pPr>
        <w:pStyle w:val="pStyle"/>
      </w:pPr>
    </w:p>
    <w:p>
      <w:pPr>
        <w:pStyle w:val="pStyle"/>
      </w:pPr>
      <w:r>
        <w:rPr/>
        <w:t xml:space="preserve">D. 物价水平同比涨幅在</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以上的月份有8个月</w:t>
      </w:r>
    </w:p>
    <w:p>
      <w:pPr>
        <w:pStyle w:val="pStyle"/>
      </w:pPr>
    </w:p>
    <w:p/>
    <w:p>
      <w:pPr>
        <w:pStyle w:val="pStyle"/>
      </w:pPr>
      <w:r>
        <w:rPr/>
        <w:t xml:space="preserve">&lt;tcenter&gt;中国总人口、劳动年龄人口、老年人口及抚养系数变动趋势&lt;/tcenter&gt;&lt;tcenter&gt;</w:t>
      </w:r>
      <w:r>
        <w:pict>
          <v:shape type="#_x0000_t75" style="width:350pt; height:229.5pt; margin-left:0pt; margin-top:0pt; mso-position-horizontal:left; mso-position-vertical:top; mso-position-horizontal-relative:char; mso-position-vertical-relative:line;">
            <w10:wrap type="inline"/>
            <v:imagedata r:id="rId21" o:title=""/>
          </v:shape>
        </w:pict>
      </w:r>
      <w:r>
        <w:rPr/>
        <w:t xml:space="preserve">&lt;/tcenter&gt;</w:t>
      </w:r>
    </w:p>
    <w:p>
      <w:pPr>
        <w:pStyle w:val="pStyle"/>
      </w:pPr>
      <w:r>
        <w:rPr/>
        <w:t xml:space="preserve">29. (2018湖北)  2020年我国60岁以上老年人口的数量约为（    ）万人。</w:t>
      </w:r>
    </w:p>
    <w:p>
      <w:pPr>
        <w:pStyle w:val="pStyle"/>
      </w:pPr>
      <w:r>
        <w:rPr/>
        <w:t xml:space="preserve">A. 91764</w:t>
      </w:r>
    </w:p>
    <w:p>
      <w:pPr>
        <w:pStyle w:val="pStyle"/>
      </w:pPr>
      <w:r>
        <w:rPr/>
        <w:t xml:space="preserve">B. 16798</w:t>
      </w:r>
    </w:p>
    <w:p>
      <w:pPr>
        <w:pStyle w:val="pStyle"/>
      </w:pPr>
      <w:r>
        <w:rPr/>
        <w:t xml:space="preserve">C. 13285</w:t>
      </w:r>
    </w:p>
    <w:p>
      <w:pPr>
        <w:pStyle w:val="pStyle"/>
      </w:pPr>
      <w:r>
        <w:rPr/>
        <w:t xml:space="preserve">D. 66200</w:t>
      </w:r>
    </w:p>
    <w:p/>
    <w:p>
      <w:pPr>
        <w:pStyle w:val="pStyle"/>
      </w:pPr>
      <w:r>
        <w:rPr/>
        <w:t xml:space="preserve">30. (2018湖北)  根据预测，15岁以下人口占总人口比例最少的年份是（    ）。</w:t>
      </w:r>
    </w:p>
    <w:p>
      <w:pPr>
        <w:pStyle w:val="pStyle"/>
      </w:pPr>
      <w:r>
        <w:rPr/>
        <w:t xml:space="preserve">A. 2005</w:t>
      </w:r>
    </w:p>
    <w:p>
      <w:pPr>
        <w:pStyle w:val="pStyle"/>
      </w:pPr>
      <w:r>
        <w:rPr/>
        <w:t xml:space="preserve">B. 2010</w:t>
      </w:r>
    </w:p>
    <w:p>
      <w:pPr>
        <w:pStyle w:val="pStyle"/>
      </w:pPr>
      <w:r>
        <w:rPr/>
        <w:t xml:space="preserve">C. 2020</w:t>
      </w:r>
    </w:p>
    <w:p>
      <w:pPr>
        <w:pStyle w:val="pStyle"/>
      </w:pPr>
      <w:r>
        <w:rPr/>
        <w:t xml:space="preserve">D. 2050</w:t>
      </w:r>
    </w:p>
    <w:p/>
    <w:p>
      <w:pPr>
        <w:pStyle w:val="pStyle"/>
      </w:pPr>
      <w:r>
        <w:rPr/>
        <w:t xml:space="preserve">31. (2018湖北)  2050年我国劳动力人口数量与老年人口数量的比值为（    ）。</w:t>
      </w:r>
    </w:p>
    <w:p>
      <w:pPr>
        <w:pStyle w:val="pStyle"/>
      </w:pPr>
      <w:r>
        <w:rPr/>
        <w:t xml:space="preserve">A. 1.2</w:t>
      </w:r>
    </w:p>
    <w:p>
      <w:pPr>
        <w:pStyle w:val="pStyle"/>
      </w:pPr>
      <w:r>
        <w:rPr/>
        <w:t xml:space="preserve">B. 1.8</w:t>
      </w:r>
    </w:p>
    <w:p>
      <w:pPr>
        <w:pStyle w:val="pStyle"/>
      </w:pPr>
      <w:r>
        <w:rPr/>
        <w:t xml:space="preserve">C. 2.7</w:t>
      </w:r>
    </w:p>
    <w:p>
      <w:pPr>
        <w:pStyle w:val="pStyle"/>
      </w:pPr>
      <w:r>
        <w:rPr/>
        <w:t xml:space="preserve">D. 4.9</w:t>
      </w:r>
    </w:p>
    <w:p/>
    <w:p>
      <w:pPr>
        <w:pStyle w:val="pStyle"/>
      </w:pPr>
      <w:r>
        <w:rPr/>
        <w:t xml:space="preserve">32. (2018湖北)  下列选项中，正确的一项是（    ）。</w:t>
      </w:r>
    </w:p>
    <w:p>
      <w:pPr>
        <w:pStyle w:val="pStyle"/>
      </w:pPr>
      <w:r>
        <w:rPr/>
        <w:t xml:space="preserve">A. 到2040年，平均每1.5个劳动人口就需要抚养一位老人</w:t>
      </w:r>
    </w:p>
    <w:p>
      <w:pPr>
        <w:pStyle w:val="pStyle"/>
      </w:pPr>
      <w:r>
        <w:rPr/>
        <w:t xml:space="preserve">B. 我国老年人口的平均年龄在逐年递增</w:t>
      </w:r>
    </w:p>
    <w:p>
      <w:pPr>
        <w:pStyle w:val="pStyle"/>
      </w:pPr>
      <w:r>
        <w:rPr/>
        <w:t xml:space="preserve">C. 随着社会老龄化的发展，我国劳动力人口数量逐年下降</w:t>
      </w:r>
    </w:p>
    <w:p>
      <w:pPr>
        <w:pStyle w:val="pStyle"/>
      </w:pPr>
      <w:r>
        <w:rPr/>
        <w:t xml:space="preserve">D. 21世纪最初的十年，是我国劳动力人口比重最大的十年</w:t>
      </w:r>
    </w:p>
    <w:p/>
    <w:p>
      <w:pPr>
        <w:pStyle w:val="pStyle"/>
      </w:pPr>
      <w:r>
        <w:rPr/>
        <w:t xml:space="preserve">33. (2018湖北)  下列选项中，不正确的一项是（    ）。</w:t>
      </w:r>
    </w:p>
    <w:p>
      <w:pPr>
        <w:pStyle w:val="pStyle"/>
      </w:pPr>
      <w:r>
        <w:rPr/>
        <w:t xml:space="preserve">A. 21世纪最后十年，我国人口总数有所回落</w:t>
      </w:r>
    </w:p>
    <w:p>
      <w:pPr>
        <w:pStyle w:val="pStyle"/>
      </w:pPr>
      <w:r>
        <w:rPr/>
        <w:t xml:space="preserve">B. 2100年我国老年人口数量比2090年有所下降</w:t>
      </w:r>
    </w:p>
    <w:p>
      <w:pPr>
        <w:pStyle w:val="pStyle"/>
      </w:pPr>
      <w:r>
        <w:rPr/>
        <w:t xml:space="preserve">C. 在21世纪里，我国劳动人口的抚养负担持续增加</w:t>
      </w:r>
    </w:p>
    <w:p>
      <w:pPr>
        <w:pStyle w:val="pStyle"/>
      </w:pPr>
      <w:r>
        <w:rPr/>
        <w:t xml:space="preserve">D. 21世纪，我国15岁以下人口数量曲线呈倒U型</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题干描述的是由古浮游生物残骸沉积海底，经过复杂的化学变化最终形成石油的过程。应按时间顺序关系进行排序。</w:t>
      </w:r>
    </w:p>
    <w:p>
      <w:pPr>
        <w:pStyle w:val="pStyle"/>
      </w:pPr>
      <w:r>
        <w:rPr/>
        <w:t xml:space="preserve">  第二步：逐一判断选项。</w:t>
      </w:r>
    </w:p>
    <w:p>
      <w:pPr>
        <w:pStyle w:val="pStyle"/>
      </w:pPr>
      <w:r>
        <w:rPr/>
        <w:t xml:space="preserve">  A项，先有“古浮游生物残骸沉积海底”然后是“大量有机物积聚”，故（5）肯定在（1）之前，该项逻辑错误，应排除。</w:t>
      </w:r>
    </w:p>
    <w:p>
      <w:pPr>
        <w:pStyle w:val="pStyle"/>
      </w:pPr>
      <w:r>
        <w:rPr/>
        <w:t xml:space="preserve">  B项，先是“复杂的化学变化”，然后“形成石油”，故（3）肯定在（2）之前，该项逻辑错误，应排除。</w:t>
      </w:r>
    </w:p>
    <w:p>
      <w:pPr>
        <w:pStyle w:val="pStyle"/>
      </w:pPr>
      <w:r>
        <w:rPr/>
        <w:t xml:space="preserve">  C项，先是“大量有机物积聚”，然后这些有机物进行“复杂的化学变化”，故（1）肯定在（3）之前，该项逻辑错误，应排除。</w:t>
      </w:r>
    </w:p>
    <w:p>
      <w:pPr>
        <w:pStyle w:val="pStyle"/>
      </w:pPr>
      <w:r>
        <w:rPr/>
        <w:t xml:space="preserve">  D项，“古浮游生物残骸沉积海底”，造成了“大量有机物积聚”，然后是“剧烈地质变化”和“复杂的化学变化”进一步促使“形成石油”。该项逻辑正确，应选。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2015年安徽铜陵事业单位考试《职业能力倾向测验》真题第87题,2018年7月14日湖北省黄冈市浠水县事业单位《职业能力倾向测试》第1题</w:t>
      </w:r>
    </w:p>
    <w:p/>
    <w:p>
      <w:pPr/>
      <w:r>
        <w:rPr/>
        <w:t xml:space="preserve">第2题</w:t>
      </w:r>
    </w:p>
    <w:p>
      <w:pPr/>
      <w:r>
        <w:rPr/>
        <w:t xml:space="preserve">【知识点】 </w:t>
      </w:r>
    </w:p>
    <w:p>
      <w:pPr>
        <w:pStyle w:val="pStyle"/>
      </w:pPr>
      <w:r>
        <w:rPr/>
        <w:t xml:space="preserve">【答案】 C</w:t>
      </w:r>
    </w:p>
    <w:p>
      <w:pPr>
        <w:pStyle w:val="pStyle"/>
      </w:pPr>
      <w:r>
        <w:rPr/>
        <w:t xml:space="preserve">【解析】   A项，关联词搭配不当，“如果”搭配“那么”，表示假设，但句意为“他们没有学好理论，只学会了搞形象工程的空头理论而已”，应当用“与其······不如”，表示选择关系，即“与其说他们已经真正学好理论，可以在培训班毕业了，不如说他们只学会了搞形象工程的空头理论而已。”存在语病，排除；</w:t>
      </w:r>
    </w:p>
    <w:p>
      <w:pPr>
        <w:pStyle w:val="pStyle"/>
      </w:pPr>
      <w:r>
        <w:rPr/>
        <w:t xml:space="preserve">  B项，成分多余，介词“对于”使句子缺少主语，句子的主干信息应当是“这种浪费人才的现象”“没有引起”“重视”，应该去掉“对于”，存在语病，排除；</w:t>
      </w:r>
    </w:p>
    <w:p>
      <w:pPr>
        <w:pStyle w:val="pStyle"/>
      </w:pPr>
      <w:r>
        <w:rPr/>
        <w:t xml:space="preserve">  C项，关联词语“虽然······但是”表示转折，搭配正确。主干信息是“住房多六平方米”，“不再挤在一个房间里”，“自己有地方”，没有语病，当选；</w:t>
      </w:r>
    </w:p>
    <w:p>
      <w:pPr>
        <w:pStyle w:val="pStyle"/>
      </w:pPr>
      <w:r>
        <w:rPr/>
        <w:t xml:space="preserve">  D项，语序不当，关联词“如果······就”表示条件，句子的主语不是“人们”，而是“经济”，应改为“如果人们思想道德滑坡，社会风气不好，经济就难以持续发展”，存在语病，排除。</w:t>
      </w:r>
    </w:p>
    <w:p>
      <w:pPr>
        <w:pStyle w:val="pStyle"/>
      </w:pPr>
      <w:r>
        <w:rPr/>
        <w:t xml:space="preserve">  本题为选非题，故正确答案为C。 </w:t>
      </w:r>
    </w:p>
    <w:p>
      <w:pPr>
        <w:pStyle w:val="pStyle"/>
      </w:pPr>
      <w:r>
        <w:rPr/>
        <w:t xml:space="preserve">【来源】 2017年11月18日四川省成都市事业单位考试《职业能力倾向测试》第6题,2018年7月14日湖北省黄冈市浠水县事业单位《职业能力倾向测试》第2题</w:t>
      </w:r>
    </w:p>
    <w:p/>
    <w:p>
      <w:pPr/>
      <w:r>
        <w:rPr/>
        <w:t xml:space="preserve">第3题</w:t>
      </w:r>
    </w:p>
    <w:p>
      <w:pPr/>
      <w:r>
        <w:rPr/>
        <w:t xml:space="preserve">【知识点】 </w:t>
      </w:r>
    </w:p>
    <w:p>
      <w:pPr>
        <w:pStyle w:val="pStyle"/>
      </w:pPr>
      <w:r>
        <w:rPr/>
        <w:t xml:space="preserve">【答案】 B</w:t>
      </w:r>
    </w:p>
    <w:p>
      <w:pPr>
        <w:pStyle w:val="pStyle"/>
      </w:pPr>
      <w:r>
        <w:rPr/>
        <w:t xml:space="preserve">【解析】   对比选项，确定首句。③句引用作家所说，④句下定义指出语言无味的世界必定坚硬，无法判断首句。接着，观察到⑤句出现关联词“因为”，论述人心需要的美好不会从“这个世界”产生，而⑥句并未出现“世界”相关，故排除D项。继续观察，发现②句出现指代词“它”，且“它”只是梦和幻想，对应③句中文字带给人的“轻盈的迷惑”，故③②进行捆绑，排除C项。对比A、B两项，②句的话题是文字，①句的话题是“这样的世界”，显然②①无法捆绑，排除A项。</w:t>
      </w:r>
    </w:p>
    <w:p>
      <w:pPr>
        <w:pStyle w:val="pStyle"/>
      </w:pPr>
      <w:r>
        <w:rPr/>
        <w:t xml:space="preserve">  故正确答案为B。</w:t>
      </w:r>
    </w:p>
    <w:p>
      <w:pPr>
        <w:pStyle w:val="pStyle"/>
      </w:pPr>
      <w:r>
        <w:rPr/>
        <w:t xml:space="preserve">【来源】 2018年7月14日湖北省黄冈市浠水县事业单位《职业能力倾向测试》第3题</w:t>
      </w:r>
    </w:p>
    <w:p/>
    <w:p>
      <w:pPr/>
      <w:r>
        <w:rPr/>
        <w:t xml:space="preserve">第4题</w:t>
      </w:r>
    </w:p>
    <w:p>
      <w:pPr/>
      <w:r>
        <w:rPr/>
        <w:t xml:space="preserve">【知识点】 </w:t>
      </w:r>
    </w:p>
    <w:p>
      <w:pPr>
        <w:pStyle w:val="pStyle"/>
      </w:pPr>
      <w:r>
        <w:rPr/>
        <w:t xml:space="preserve">【答案】 C</w:t>
      </w:r>
    </w:p>
    <w:p>
      <w:pPr>
        <w:pStyle w:val="pStyle"/>
      </w:pPr>
      <w:r>
        <w:rPr/>
        <w:t xml:space="preserve">【解析】   文段开篇指出建设新城不是一件简单的事，后详细论述了建设新城难的原因，列出的难处中包括地方财政投入、银行贷款和招商引资等，都是经济方面的因素。接下来进一步以内蒙古清水河县为例引出主题：脱离经济实际建设新城的做法应引起地方政府警惕，对应C项。</w:t>
      </w:r>
    </w:p>
    <w:p>
      <w:pPr>
        <w:pStyle w:val="pStyle"/>
      </w:pPr>
      <w:r>
        <w:rPr/>
        <w:t xml:space="preserve">  A项，脱离实际建设新城导致的诸多问题为问题表述，非文段重点，文段强调的是通过诸多问题得出的经验教训，排除；</w:t>
      </w:r>
    </w:p>
    <w:p>
      <w:pPr>
        <w:pStyle w:val="pStyle"/>
      </w:pPr>
      <w:r>
        <w:rPr/>
        <w:t xml:space="preserve">  B项，对应首句话题引入，非重点，排除； </w:t>
      </w:r>
    </w:p>
    <w:p>
      <w:pPr>
        <w:pStyle w:val="pStyle"/>
      </w:pPr>
      <w:r>
        <w:rPr/>
        <w:t xml:space="preserve">  D项，缺少文段的直接态度，即各地方政府应引以为戒，排除。</w:t>
      </w:r>
    </w:p>
    <w:p>
      <w:pPr>
        <w:pStyle w:val="pStyle"/>
      </w:pPr>
      <w:r>
        <w:rPr/>
        <w:t xml:space="preserve">  故正确答案为C。</w:t>
      </w:r>
    </w:p>
    <w:p>
      <w:pPr>
        <w:pStyle w:val="pStyle"/>
      </w:pPr>
      <w:r>
        <w:rPr/>
        <w:t xml:space="preserve">【来源】 2018年7月14日湖北省黄冈市浠水县事业单位《职业能力倾向测试》第4题</w:t>
      </w:r>
    </w:p>
    <w:p/>
    <w:p>
      <w:pPr/>
      <w:r>
        <w:rPr/>
        <w:t xml:space="preserve">第5题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B选项认为“鞋的文化内涵在于它能使人精神百倍”，这一点并没有在文中体现出来，原文中提到的“使人精神百倍”与“文化内涵”无关。</w:t>
      </w:r>
    </w:p>
    <w:p>
      <w:pPr>
        <w:pStyle w:val="pStyle"/>
      </w:pPr>
      <w:r>
        <w:rPr/>
        <w:t xml:space="preserve">因此本题选B。</w:t>
      </w:r>
    </w:p>
    <w:p>
      <w:pPr>
        <w:pStyle w:val="pStyle"/>
      </w:pPr>
      <w:r>
        <w:rPr/>
        <w:t xml:space="preserve">【来源】 2008年四川公务员考试《行测》真题（下半年）第28题,2015年四川省广安市事业单位考试《职业能力倾向测验》第56题,2018年7月14日湖北省黄冈市浠水县事业单位《职业能力倾向测试》第5题</w:t>
      </w:r>
    </w:p>
    <w:p/>
    <w:p>
      <w:pPr/>
      <w:r>
        <w:rPr/>
        <w:t xml:space="preserve">第6题</w:t>
      </w:r>
    </w:p>
    <w:p>
      <w:pPr/>
      <w:r>
        <w:rPr/>
        <w:t xml:space="preserve">【知识点】 </w:t>
      </w:r>
    </w:p>
    <w:p>
      <w:pPr>
        <w:pStyle w:val="pStyle"/>
      </w:pPr>
      <w:r>
        <w:rPr/>
        <w:t xml:space="preserve">【答案】 A</w:t>
      </w:r>
    </w:p>
    <w:p>
      <w:pPr>
        <w:pStyle w:val="pStyle"/>
      </w:pPr>
      <w:r>
        <w:rPr/>
        <w:t xml:space="preserve">【解析】   文段开篇提出问题：教育的政府垄断和行政管制严重影响了教育的发展，后进一步阐述该问题的表现为教育行政部门直接任免学校领导，接着通过“此外”表并列，引出第二个表现即全流程有一套统一的办法，最后“这样”强调，被政府垄断和行政管制的学校的教育模式全部为应试教育。故文段意在强调应该改变这种教育的政府垄断和行政管制办学模式，给予学校更多自主发展权，对应A项，当选。</w:t>
      </w:r>
    </w:p>
    <w:p>
      <w:pPr>
        <w:pStyle w:val="pStyle"/>
      </w:pPr>
      <w:r>
        <w:rPr/>
        <w:t xml:space="preserve">  B项，对应文段首句问题表述，非重点，排除；</w:t>
      </w:r>
    </w:p>
    <w:p>
      <w:pPr>
        <w:pStyle w:val="pStyle"/>
      </w:pPr>
      <w:r>
        <w:rPr/>
        <w:t xml:space="preserve">  C项，“全社会的事”无中生有，排除；</w:t>
      </w:r>
    </w:p>
    <w:p>
      <w:pPr>
        <w:pStyle w:val="pStyle"/>
      </w:pPr>
      <w:r>
        <w:rPr/>
        <w:t xml:space="preserve">  D项，与文段表意相悖，表述错误，排除。</w:t>
      </w:r>
    </w:p>
    <w:p>
      <w:pPr>
        <w:pStyle w:val="pStyle"/>
      </w:pPr>
      <w:r>
        <w:rPr/>
        <w:t xml:space="preserve">  故正确答案为A。</w:t>
      </w:r>
    </w:p>
    <w:p>
      <w:pPr>
        <w:pStyle w:val="pStyle"/>
      </w:pPr>
      <w:r>
        <w:rPr/>
        <w:t xml:space="preserve">【来源】 2018年7月14日湖北省黄冈市浠水县事业单位《职业能力倾向测试》第6题</w:t>
      </w:r>
    </w:p>
    <w:p/>
    <w:p>
      <w:pPr/>
      <w:r>
        <w:rPr/>
        <w:t xml:space="preserve">第7题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根据段落首句“研究人员长期以来都设想干细胞能够用来修复或替换受损组织，该研究领域被冠名为再生医学”，这句话已经提及了再生医学的命名原由，后文不可能继续论述。因此，本题选B。</w:t>
      </w:r>
    </w:p>
    <w:p>
      <w:pPr>
        <w:pStyle w:val="pStyle"/>
      </w:pPr>
      <w:r>
        <w:rPr/>
        <w:t xml:space="preserve">【来源】 2016年国家公务员考试《行测》真题（副省级）第42题,2016年国家公务员考试《行测》真题（市地级）第42题,01.29今日作业-言语理解与表达第19题,5.21今日作业-言语理解与表达第19题,08.16今日作业-言语理解与表达第19题,2018年7月14日湖北省黄冈市浠水县事业单位《职业能力倾向测试》第7题</w:t>
      </w:r>
    </w:p>
    <w:p/>
    <w:p>
      <w:pPr/>
      <w:r>
        <w:rPr/>
        <w:t xml:space="preserve">第8题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分析问题—给出对策—补充论述。文段先提出“财产安全”这一问题，并用反面论证“如果……就不可能”说明保障财产安全的重要性，随后又提及个人财产安全的两个环节。接下来用必要条件关键词“需要”提出对策，即通过“物权登记”规避财产风险，尾句对国家登记行为做进一步补充论述。对策句为文段重点，由此可知文段重点强调的是保护财产安全需要国家进行物权登记。由此可知文段的关键词为“财产安全”“物权登记”，对比选项B项正确。</w:t>
      </w:r>
    </w:p>
    <w:p>
      <w:pPr>
        <w:pStyle w:val="pStyle"/>
      </w:pPr>
      <w:r>
        <w:rPr/>
        <w:t xml:space="preserve">A项和D项都缺少关键词“财产安全”。B项缺少关键词“物权登记”。</w:t>
      </w:r>
    </w:p>
    <w:p>
      <w:pPr>
        <w:pStyle w:val="pStyle"/>
      </w:pPr>
      <w:r>
        <w:rPr/>
        <w:t xml:space="preserve">因此本题选C。</w:t>
      </w:r>
    </w:p>
    <w:p>
      <w:pPr>
        <w:pStyle w:val="pStyle"/>
      </w:pPr>
      <w:r>
        <w:rPr/>
        <w:t xml:space="preserve">【来源】 2014年江苏公务员考试《行测》真题（A卷）第5题,2018年湖南省株洲市茶陵县事业单位招聘考试《行政能力测试》真题第47题,2018年7月14日湖北省黄冈市浠水县事业单位《职业能力倾向测试》第8题</w:t>
      </w:r>
    </w:p>
    <w:p/>
    <w:p>
      <w:pPr/>
      <w:r>
        <w:rPr/>
        <w:t xml:space="preserve">第9题</w:t>
      </w:r>
    </w:p>
    <w:p>
      <w:pPr/>
      <w:r>
        <w:rPr/>
        <w:t xml:space="preserve">【知识点】 标题选择</w:t>
      </w:r>
    </w:p>
    <w:p>
      <w:pPr>
        <w:pStyle w:val="pStyle"/>
      </w:pPr>
      <w:r>
        <w:rPr/>
        <w:t xml:space="preserve">【答案】 B</w:t>
      </w:r>
    </w:p>
    <w:p>
      <w:pPr>
        <w:pStyle w:val="pStyle"/>
      </w:pPr>
      <w:r>
        <w:rPr/>
        <w:t xml:space="preserve">【解析】 标题选择题。文段先讲了“我在北极见到的司机在冰面开车很快”，然后解释了原因，最后讲了在那里见到了另一个景象及人们对它的解释。故文段主要讲的是作者北极看到的景象和听到的说法。对比选项。B项是对文段的全面概括。</w:t>
      </w:r>
    </w:p>
    <w:p>
      <w:pPr>
        <w:pStyle w:val="pStyle"/>
      </w:pPr>
      <w:r>
        <w:rPr/>
        <w:t xml:space="preserve">A项的“奇”字可以对应“开的一样快”和“白天开灯”。但无法呼应“备有两套轮子”，这在其他地区也是常见做法。且奇闻意为奇特动听的事情，不如B项同时侧重“见”和“闻”，文中讲的是“所见所闻”。</w:t>
      </w:r>
    </w:p>
    <w:p>
      <w:pPr>
        <w:pStyle w:val="pStyle"/>
      </w:pPr>
      <w:r>
        <w:rPr/>
        <w:t xml:space="preserve">C项和D项：“冰”在很多地方都有，没有体现“北极”这一地点，且“轶事“指的是不为人知的史事，文段里讲到的事情并不是不为人知。</w:t>
      </w:r>
    </w:p>
    <w:p>
      <w:pPr>
        <w:pStyle w:val="pStyle"/>
      </w:pPr>
      <w:r>
        <w:rPr/>
        <w:t xml:space="preserve">因此本题选B。</w:t>
      </w:r>
    </w:p>
    <w:p>
      <w:pPr>
        <w:pStyle w:val="pStyle"/>
      </w:pPr>
    </w:p>
    <w:p>
      <w:pPr>
        <w:pStyle w:val="pStyle"/>
      </w:pPr>
      <w:r>
        <w:rPr/>
        <w:t xml:space="preserve">【来源】 2008年河南公务员考试《行测》真题第48题,2018年7月14日湖北省黄冈市浠水县事业单位《职业能力倾向测试》第9题</w:t>
      </w:r>
    </w:p>
    <w:p/>
    <w:p>
      <w:pPr/>
      <w:r>
        <w:rPr/>
        <w:t xml:space="preserve">第10题</w:t>
      </w:r>
    </w:p>
    <w:p>
      <w:pPr/>
      <w:r>
        <w:rPr/>
        <w:t xml:space="preserve">【知识点】 </w:t>
      </w:r>
    </w:p>
    <w:p>
      <w:pPr>
        <w:pStyle w:val="pStyle"/>
      </w:pPr>
      <w:r>
        <w:rPr/>
        <w:t xml:space="preserve">【答案】 C</w:t>
      </w:r>
    </w:p>
    <w:p>
      <w:pPr>
        <w:pStyle w:val="pStyle"/>
      </w:pPr>
      <w:r>
        <w:rPr/>
        <w:t xml:space="preserve">【解析】   先定位原文，结合前后句子理解。前一句为“没了后路的吴一枪出奇地想把射击动作做得完美一些”的背景引入，后一句为“没了后路的吴一枪出奇地想把射击动作做得完美一些”的解释说明。</w:t>
      </w:r>
    </w:p>
    <w:p>
      <w:pPr>
        <w:pStyle w:val="pStyle"/>
      </w:pPr>
      <w:r>
        <w:rPr/>
        <w:t xml:space="preserve">  A项，根据“上一次因为追求完美和动作漂亮让同事献出了生命”和“他还是希望自己在歹徒面前能够完成一次真正意义上的完美绝唱”可知，暗指这次不能再有闪失，以此弥补上一次的教训，故选项理解正确。</w:t>
      </w:r>
    </w:p>
    <w:p>
      <w:pPr>
        <w:pStyle w:val="pStyle"/>
      </w:pPr>
      <w:r>
        <w:rPr/>
        <w:t xml:space="preserve">  B项，根据“他赢得起，当然也输的起”可知，吴一枪在“没了后路”的情况下想的却是“把射击动作做得完美一些”，显示了他的无所畏惧和镇定自若，选项理解正确。</w:t>
      </w:r>
    </w:p>
    <w:p>
      <w:pPr>
        <w:pStyle w:val="pStyle"/>
      </w:pPr>
      <w:r>
        <w:rPr/>
        <w:t xml:space="preserve">  C项，选项表述在文段中未提及，故选项理解错误。</w:t>
      </w:r>
    </w:p>
    <w:p>
      <w:pPr>
        <w:pStyle w:val="pStyle"/>
      </w:pPr>
      <w:r>
        <w:rPr/>
        <w:t xml:space="preserve">  D项，根据“他还是希望自己在歹徒面前能够完成一次真正意义上的完美绝唱”可知，选项理解正确。</w:t>
      </w:r>
    </w:p>
    <w:p>
      <w:pPr>
        <w:pStyle w:val="pStyle"/>
      </w:pPr>
      <w:r>
        <w:rPr/>
        <w:t xml:space="preserve">  本题为选非题，故正确答案为C。</w:t>
      </w:r>
    </w:p>
    <w:p>
      <w:pPr>
        <w:pStyle w:val="pStyle"/>
      </w:pPr>
      <w:r>
        <w:rPr/>
        <w:t xml:space="preserve">【来源】 2018年7月14日湖北省黄冈市浠水县事业单位《职业能力倾向测试》第10题</w:t>
      </w:r>
    </w:p>
    <w:p/>
    <w:p>
      <w:pPr/>
      <w:r>
        <w:rPr/>
        <w:t xml:space="preserve">第11题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A项对应“由此仍可能重新回归文化孤立主义”，是不确定性语气，而选项为确定性语气，属于偷换语气，不符合文意。</w:t>
      </w:r>
    </w:p>
    <w:p>
      <w:pPr>
        <w:pStyle w:val="pStyle"/>
      </w:pPr>
      <w:r>
        <w:rPr/>
        <w:t xml:space="preserve">B项对应“文化相对主义貌似公允”，即“不公允”，属于曲解文意。</w:t>
      </w:r>
    </w:p>
    <w:p>
      <w:pPr>
        <w:pStyle w:val="pStyle"/>
      </w:pPr>
      <w:r>
        <w:rPr/>
        <w:t xml:space="preserve">C项对应“‘文化相对主义承认’……不可能有一种一切社会都承认的绝对的价值标准”，属于曲解文意。</w:t>
      </w:r>
    </w:p>
    <w:p>
      <w:pPr>
        <w:pStyle w:val="pStyle"/>
      </w:pPr>
      <w:r>
        <w:rPr/>
        <w:t xml:space="preserve">D项对应“更不能以自己群体的价值标准来评价别的民族的文化”，符合文意。</w:t>
      </w:r>
    </w:p>
    <w:p>
      <w:pPr>
        <w:pStyle w:val="pStyle"/>
      </w:pPr>
      <w:r>
        <w:rPr/>
        <w:t xml:space="preserve">因此本题选D。 </w:t>
      </w:r>
    </w:p>
    <w:p>
      <w:pPr>
        <w:pStyle w:val="pStyle"/>
      </w:pPr>
      <w:r>
        <w:rPr/>
        <w:t xml:space="preserve">【来源】 2009年河北公务员考试《行测》真题第42题,2018年7月14日湖北省黄冈市浠水县事业单位《职业能力倾向测试》第11题</w:t>
      </w:r>
    </w:p>
    <w:p/>
    <w:p>
      <w:pPr/>
      <w:r>
        <w:rPr/>
        <w:t xml:space="preserve">第12题</w:t>
      </w:r>
    </w:p>
    <w:p>
      <w:pPr/>
      <w:r>
        <w:rPr/>
        <w:t xml:space="preserve">【知识点】 细节理解</w:t>
      </w:r>
    </w:p>
    <w:p>
      <w:pPr>
        <w:pStyle w:val="pStyle"/>
      </w:pPr>
      <w:r>
        <w:rPr/>
        <w:t xml:space="preserve">【答案】 D</w:t>
      </w:r>
    </w:p>
    <w:p>
      <w:pPr>
        <w:pStyle w:val="pStyle"/>
      </w:pPr>
      <w:r>
        <w:rPr/>
        <w:t xml:space="preserve">【解析】   A项，根据“其幼稚工业或成熟工业一旦被政府所‘保护’”可知，选项表述正确；</w:t>
      </w:r>
    </w:p>
    <w:p>
      <w:pPr>
        <w:pStyle w:val="pStyle"/>
      </w:pPr>
      <w:r>
        <w:rPr/>
        <w:t xml:space="preserve">  B项，根据“无论是发达国家还是发展中国家，其幼稚工业或成熟工业一旦被政府所‘保护’，就会形成新的既得利益团体”可知，选项表述正确；</w:t>
      </w:r>
    </w:p>
    <w:p>
      <w:pPr>
        <w:pStyle w:val="pStyle"/>
      </w:pPr>
      <w:r>
        <w:rPr/>
        <w:t xml:space="preserve">  C项，根据“迫使其进一步实施‘保护’，使暂时的保护演变为永久的保护”可知，选项表述正确；</w:t>
      </w:r>
    </w:p>
    <w:p>
      <w:pPr>
        <w:pStyle w:val="pStyle"/>
      </w:pPr>
      <w:r>
        <w:rPr/>
        <w:t xml:space="preserve">  D项，根据“从而对政府产生新的压力，迫使其进一步实施‘保护’”可知，文意表达的是消极感情色彩，且文中对保护一词加引号可知此处政府的“保护”表示贬义，故“对工业发展产生促进作用”与文段语意相悖，选项表述错误。</w:t>
      </w:r>
    </w:p>
    <w:p>
      <w:pPr>
        <w:pStyle w:val="pStyle"/>
      </w:pPr>
      <w:r>
        <w:rPr/>
        <w:t xml:space="preserve">  本题为选非题，故正确答案为D。</w:t>
      </w:r>
    </w:p>
    <w:p>
      <w:pPr>
        <w:pStyle w:val="pStyle"/>
      </w:pPr>
      <w:r>
        <w:rPr/>
        <w:t xml:space="preserve">【来源】 2018年5月26日安徽省合肥市包河区事业单位《综合知识》真题第31题,2018年7月14日湖北省黄冈市浠水县事业单位《职业能力倾向测试》第12题</w:t>
      </w:r>
    </w:p>
    <w:p/>
    <w:p>
      <w:pPr/>
      <w:r>
        <w:rPr/>
        <w:t xml:space="preserve">第13题</w:t>
      </w:r>
    </w:p>
    <w:p>
      <w:pPr/>
      <w:r>
        <w:rPr/>
        <w:t xml:space="preserve">【知识点】 词语理解</w:t>
      </w:r>
    </w:p>
    <w:p>
      <w:pPr>
        <w:pStyle w:val="pStyle"/>
      </w:pPr>
      <w:r>
        <w:rPr/>
        <w:t xml:space="preserve">【答案】 C</w:t>
      </w:r>
    </w:p>
    <w:p>
      <w:pPr>
        <w:pStyle w:val="pStyle"/>
      </w:pPr>
      <w:r>
        <w:rPr/>
        <w:t xml:space="preserve">【解析】 词语理解题。通读原文，定位词语位置，结合前后文分析词义。</w:t>
      </w:r>
    </w:p>
    <w:p>
      <w:pPr>
        <w:pStyle w:val="pStyle"/>
      </w:pPr>
      <w:r>
        <w:rPr/>
        <w:t xml:space="preserve">“干扰致偏”出现在首句总括句，以及最后一句“干扰致偏技术就是给来袭导弹戴上‘磨砂镜’，让其看不清、瞄不准”。所以“干扰致偏”是让精确制导武器看不清目标，从而失效，C项最为贴切。</w:t>
      </w:r>
    </w:p>
    <w:p>
      <w:pPr>
        <w:pStyle w:val="pStyle"/>
      </w:pPr>
      <w:r>
        <w:rPr/>
        <w:t xml:space="preserve">A项理解成干扰“伪装防护技术”了，曲解文意；</w:t>
      </w:r>
    </w:p>
    <w:p>
      <w:pPr>
        <w:pStyle w:val="pStyle"/>
      </w:pPr>
      <w:r>
        <w:rPr/>
        <w:t xml:space="preserve">B项来自第三句话，分析应对制导武器的方法，干扰导弹制导性是方法之一，但不是“干扰致偏”采用的方法，而且“跟踪器”也无从体现；</w:t>
      </w:r>
    </w:p>
    <w:p>
      <w:pPr>
        <w:pStyle w:val="pStyle"/>
      </w:pPr>
      <w:r>
        <w:rPr/>
        <w:t xml:space="preserve">D项理解不准确，“干扰致偏”是通过干扰对手从而起到保护自己的作用，而不是直接防护自己，所以C比D贴切。</w:t>
      </w:r>
    </w:p>
    <w:p>
      <w:pPr>
        <w:pStyle w:val="pStyle"/>
      </w:pPr>
      <w:r>
        <w:rPr/>
        <w:t xml:space="preserve">因此本题选C。</w:t>
      </w:r>
    </w:p>
    <w:p>
      <w:pPr>
        <w:pStyle w:val="pStyle"/>
      </w:pPr>
      <w:r>
        <w:rPr/>
        <w:t xml:space="preserve">【来源】 测试-地市第58题,测试-副省第50题,测试-地市2第58题,测试-地市3第58题,测试-副省2第50题,6.05今日作业-言语理解与表达第9题,08.28今日作业-言语理解与表达第14题,2018年国家公务员考试《行测》真题（副省级）第50题,2018年国家公务员考试《行测》真题（市地级）第58题,2018年7月14日湖北省黄冈市浠水县事业单位《职业能力倾向测试》第13题</w:t>
      </w:r>
    </w:p>
    <w:p/>
    <w:p>
      <w:pPr/>
      <w:r>
        <w:rPr/>
        <w:t xml:space="preserve">第14题</w:t>
      </w:r>
    </w:p>
    <w:p>
      <w:pPr/>
      <w:r>
        <w:rPr/>
        <w:t xml:space="preserve">【知识点】 </w:t>
      </w:r>
    </w:p>
    <w:p>
      <w:pPr>
        <w:pStyle w:val="pStyle"/>
      </w:pPr>
      <w:r>
        <w:rPr/>
        <w:t xml:space="preserve">【答案】 A</w:t>
      </w:r>
    </w:p>
    <w:p>
      <w:pPr>
        <w:pStyle w:val="pStyle"/>
      </w:pPr>
      <w:r>
        <w:rPr/>
        <w:t xml:space="preserve">【解析】   A项，由“其收益部分用于······培养选拔后备力量”可知，中国女足发展基金是用于解决中国女足面临的问题，表述正确，当选。</w:t>
      </w:r>
    </w:p>
    <w:p>
      <w:pPr>
        <w:pStyle w:val="pStyle"/>
      </w:pPr>
      <w:r>
        <w:rPr/>
        <w:t xml:space="preserve">  B项，“开展交流与合作”和“培养选拔后备力量”之间是并列关系，而非交往合作是保证，选项表述错误，排除；</w:t>
      </w:r>
    </w:p>
    <w:p>
      <w:pPr>
        <w:pStyle w:val="pStyle"/>
      </w:pPr>
      <w:r>
        <w:rPr/>
        <w:t xml:space="preserve">  C项，受委托的专业金融机构管理和运作的是“中国女足发展基金”，而不是“中国女足的活动”，选项偷换概念，排除；</w:t>
      </w:r>
    </w:p>
    <w:p>
      <w:pPr>
        <w:pStyle w:val="pStyle"/>
      </w:pPr>
      <w:r>
        <w:rPr/>
        <w:t xml:space="preserve">  D项，根据“将委托”可知，事情还未发生，选项“已确定”表示已经发生，偷换时态，排除。</w:t>
      </w:r>
    </w:p>
    <w:p>
      <w:pPr>
        <w:pStyle w:val="pStyle"/>
      </w:pPr>
      <w:r>
        <w:rPr/>
        <w:t xml:space="preserve">  故正确答案为A。</w:t>
      </w:r>
    </w:p>
    <w:p>
      <w:pPr>
        <w:pStyle w:val="pStyle"/>
      </w:pPr>
      <w:r>
        <w:rPr/>
        <w:t xml:space="preserve">【来源】 2018年7月14日湖北省黄冈市浠水县事业单位《职业能力倾向测试》第14题</w:t>
      </w:r>
    </w:p>
    <w:p/>
    <w:p>
      <w:pPr/>
      <w:r>
        <w:rPr/>
        <w:t xml:space="preserve">第15题</w:t>
      </w:r>
    </w:p>
    <w:p>
      <w:pPr/>
      <w:r>
        <w:rPr/>
        <w:t xml:space="preserve">【知识点】 </w:t>
      </w:r>
    </w:p>
    <w:p>
      <w:pPr>
        <w:pStyle w:val="pStyle"/>
      </w:pPr>
      <w:r>
        <w:rPr/>
        <w:t xml:space="preserve">【答案】 C</w:t>
      </w:r>
    </w:p>
    <w:p>
      <w:pPr>
        <w:pStyle w:val="pStyle"/>
      </w:pPr>
      <w:r>
        <w:rPr/>
        <w:t xml:space="preserve">【解析】   题干数列递增，观察发现</w:t>
      </w:r>
      <w:r>
        <w:pict>
          <v:shape type="#_x0000_t75" style="width:56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09pt; height:18pt; margin-left:0pt; margin-top:0pt; mso-position-horizontal:left; mso-position-vertical:top; mso-position-horizontal-relative:char; mso-position-vertical-relative:line;">
            <w10:wrap type="inline"/>
            <v:imagedata r:id="rId24" o:title=""/>
          </v:shape>
        </w:pict>
      </w:r>
      <w:r>
        <w:rPr/>
        <w:t xml:space="preserve">，从第三项开始任意一项均为前项之和，故所求项应为</w:t>
      </w:r>
      <w:r>
        <w:pict>
          <v:shape type="#_x0000_t75" style="width:139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故正确答案为C。</w:t>
      </w:r>
    </w:p>
    <w:p>
      <w:pPr>
        <w:pStyle w:val="pStyle"/>
      </w:pPr>
      <w:r>
        <w:rPr/>
        <w:t xml:space="preserve">【来源】 2018年7月14日湖北省黄冈市浠水县事业单位《职业能力倾向测试》第15题</w:t>
      </w:r>
    </w:p>
    <w:p/>
    <w:p>
      <w:pPr/>
      <w:r>
        <w:rPr/>
        <w:t xml:space="preserve">第16题</w:t>
      </w:r>
    </w:p>
    <w:p>
      <w:pPr/>
      <w:r>
        <w:rPr/>
        <w:t xml:space="preserve">【知识点】 </w:t>
      </w:r>
    </w:p>
    <w:p>
      <w:pPr>
        <w:pStyle w:val="pStyle"/>
      </w:pPr>
      <w:r>
        <w:rPr/>
        <w:t xml:space="preserve">【答案】 C</w:t>
      </w:r>
    </w:p>
    <w:p>
      <w:pPr>
        <w:pStyle w:val="pStyle"/>
      </w:pPr>
      <w:r>
        <w:rPr/>
        <w:t xml:space="preserve">【解析】   方法一：观察数列，发现各项附近均有幂次数，优先考虑（修正）幂次数列。原数列：</w:t>
      </w:r>
      <w:r>
        <w:pict>
          <v:shape type="#_x0000_t75" style="width:61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29" o:title=""/>
          </v:shape>
        </w:pict>
      </w:r>
      <w:r>
        <w:rPr/>
        <w:t xml:space="preserve">，立方数的底数是公差为1的等差数列，修正项是公差为</w:t>
      </w:r>
      <w:r>
        <w:pict>
          <v:shape type="#_x0000_t75" style="width:17pt; height:18pt; margin-left:0pt; margin-top:0pt; mso-position-horizontal:left; mso-position-vertical:top; mso-position-horizontal-relative:char; mso-position-vertical-relative:line;">
            <w10:wrap type="inline"/>
            <v:imagedata r:id="rId30" o:title=""/>
          </v:shape>
        </w:pict>
      </w:r>
      <w:r>
        <w:rPr/>
        <w:t xml:space="preserve">的等差数列。因此，所求项</w:t>
      </w:r>
      <w:r>
        <w:pict>
          <v:shape type="#_x0000_t75" style="width:89pt; height:19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方法二：观察题干，数列递增且递增幅度逐渐变大，考虑将各项拆分为因数乘积形式。</w:t>
      </w:r>
      <w:r>
        <w:pict>
          <v:shape type="#_x0000_t75" style="width:73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35" o:title=""/>
          </v:shape>
        </w:pict>
      </w:r>
      <w:r>
        <w:rPr/>
        <w:t xml:space="preserve">，故所求项应</w:t>
      </w:r>
      <w:r>
        <w:pict>
          <v:shape type="#_x0000_t75" style="width:101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故正确答案为C。</w:t>
      </w:r>
    </w:p>
    <w:p>
      <w:pPr>
        <w:pStyle w:val="pStyle"/>
      </w:pPr>
      <w:r>
        <w:rPr/>
        <w:t xml:space="preserve">【来源】 2018年7月14日湖北省黄冈市浠水县事业单位《职业能力倾向测试》第16题</w:t>
      </w:r>
    </w:p>
    <w:p/>
    <w:p>
      <w:pPr/>
      <w:r>
        <w:rPr/>
        <w:t xml:space="preserve">第17题</w:t>
      </w:r>
    </w:p>
    <w:p>
      <w:pPr/>
      <w:r>
        <w:rPr/>
        <w:t xml:space="preserve">【知识点】 </w:t>
      </w:r>
    </w:p>
    <w:p>
      <w:pPr>
        <w:pStyle w:val="pStyle"/>
      </w:pPr>
      <w:r>
        <w:rPr/>
        <w:t xml:space="preserve">【答案】 B</w:t>
      </w:r>
    </w:p>
    <w:p>
      <w:pPr>
        <w:pStyle w:val="pStyle"/>
      </w:pPr>
      <w:r>
        <w:rPr/>
        <w:t xml:space="preserve">【解析】   观察题干，数列保持小幅度递增，优先考虑做差，得到新数列：3，6，9，（    ），即一个公差为3的等差数列，故新数列下一项为12，原数列下一项应</w:t>
      </w:r>
      <w:r>
        <w:pict>
          <v:shape type="#_x0000_t75" style="width:90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故正确答案为B。</w:t>
      </w:r>
    </w:p>
    <w:p>
      <w:pPr>
        <w:pStyle w:val="pStyle"/>
      </w:pPr>
      <w:r>
        <w:rPr/>
        <w:t xml:space="preserve">【来源】 2018年7月14日湖北省黄冈市浠水县事业单位《职业能力倾向测试》第17题</w:t>
      </w:r>
    </w:p>
    <w:p/>
    <w:p>
      <w:pPr/>
      <w:r>
        <w:rPr/>
        <w:t xml:space="preserve">第18题</w:t>
      </w:r>
    </w:p>
    <w:p>
      <w:pPr/>
      <w:r>
        <w:rPr/>
        <w:t xml:space="preserve">【知识点】 </w:t>
      </w:r>
    </w:p>
    <w:p>
      <w:pPr>
        <w:pStyle w:val="pStyle"/>
      </w:pPr>
      <w:r>
        <w:rPr/>
        <w:t xml:space="preserve">【答案】 C</w:t>
      </w:r>
    </w:p>
    <w:p>
      <w:pPr>
        <w:pStyle w:val="pStyle"/>
      </w:pPr>
      <w:r>
        <w:rPr/>
        <w:t xml:space="preserve">【解析】   观察题干，发现：</w:t>
      </w:r>
      <w:r>
        <w:pict>
          <v:shape type="#_x0000_t75" style="width:69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40" o:title=""/>
          </v:shape>
        </w:pict>
      </w:r>
      <w:r>
        <w:rPr/>
        <w:t xml:space="preserve">，即每三项中有：第一项</w:t>
      </w:r>
      <w:r>
        <w:pict>
          <v:shape type="#_x0000_t75" style="width:11pt; height:18pt; margin-left:0pt; margin-top:0pt; mso-position-horizontal:left; mso-position-vertical:top; mso-position-horizontal-relative:char; mso-position-vertical-relative:line;">
            <w10:wrap type="inline"/>
            <v:imagedata r:id="rId41" o:title=""/>
          </v:shape>
        </w:pict>
      </w:r>
      <w:r>
        <w:rPr/>
        <w:t xml:space="preserve">第二项</w:t>
      </w:r>
      <w:r>
        <w:pict>
          <v:shape type="#_x0000_t75" style="width:11pt; height:18pt; margin-left:0pt; margin-top:0pt; mso-position-horizontal:left; mso-position-vertical:top; mso-position-horizontal-relative:char; mso-position-vertical-relative:line;">
            <w10:wrap type="inline"/>
            <v:imagedata r:id="rId42" o:title=""/>
          </v:shape>
        </w:pict>
      </w:r>
      <w:r>
        <w:rPr/>
        <w:t xml:space="preserve">第三项，则原数列所求项为</w:t>
      </w:r>
      <w:r>
        <w:pict>
          <v:shape type="#_x0000_t75" style="width:76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故正确答案为C。</w:t>
      </w:r>
    </w:p>
    <w:p>
      <w:pPr>
        <w:pStyle w:val="pStyle"/>
      </w:pPr>
      <w:r>
        <w:rPr/>
        <w:t xml:space="preserve">【来源】 2018年7月14日湖北省黄冈市浠水县事业单位《职业能力倾向测试》第18题</w:t>
      </w:r>
    </w:p>
    <w:p/>
    <w:p>
      <w:pPr/>
      <w:r>
        <w:rPr/>
        <w:t xml:space="preserve">第19题</w:t>
      </w:r>
    </w:p>
    <w:p>
      <w:pPr/>
      <w:r>
        <w:rPr/>
        <w:t xml:space="preserve">【知识点】 </w:t>
      </w:r>
    </w:p>
    <w:p>
      <w:pPr>
        <w:pStyle w:val="pStyle"/>
      </w:pPr>
      <w:r>
        <w:rPr/>
        <w:t xml:space="preserve">【答案】 B</w:t>
      </w:r>
    </w:p>
    <w:p>
      <w:pPr>
        <w:pStyle w:val="pStyle"/>
      </w:pPr>
      <w:r>
        <w:rPr/>
        <w:t xml:space="preserve">【解析】   观察题干，班级数以及图书的总数始终固定，列方程计算较为简单。设共有</w:t>
      </w:r>
      <w:r>
        <w:pict>
          <v:shape type="#_x0000_t75" style="width:13pt; height:18pt; margin-left:0pt; margin-top:0pt; mso-position-horizontal:left; mso-position-vertical:top; mso-position-horizontal-relative:char; mso-position-vertical-relative:line;">
            <w10:wrap type="inline"/>
            <v:imagedata r:id="rId44" o:title=""/>
          </v:shape>
        </w:pict>
      </w:r>
      <w:r>
        <w:rPr/>
        <w:t xml:space="preserve">个班级，根据已知条件可列出：</w:t>
      </w:r>
      <w:r>
        <w:pict>
          <v:shape type="#_x0000_t75" style="width:131pt; height:18pt; margin-left:0pt; margin-top:0pt; mso-position-horizontal:left; mso-position-vertical:top; mso-position-horizontal-relative:char; mso-position-vertical-relative:line;">
            <w10:wrap type="inline"/>
            <v:imagedata r:id="rId45" o:title=""/>
          </v:shape>
        </w:pict>
      </w:r>
      <w:r>
        <w:rPr/>
        <w:t xml:space="preserve">，化简方程得：</w:t>
      </w:r>
      <w:r>
        <w:pict>
          <v:shape type="#_x0000_t75" style="width:51pt; height:18pt; margin-left:0pt; margin-top:0pt; mso-position-horizontal:left; mso-position-vertical:top; mso-position-horizontal-relative:char; mso-position-vertical-relative:line;">
            <w10:wrap type="inline"/>
            <v:imagedata r:id="rId46" o:title=""/>
          </v:shape>
        </w:pict>
      </w:r>
      <w:r>
        <w:rPr/>
        <w:t xml:space="preserve">，解得</w:t>
      </w:r>
      <w:r>
        <w:pict>
          <v:shape type="#_x0000_t75" style="width:45pt; height:18pt; margin-left:0pt; margin-top:0pt; mso-position-horizontal:left; mso-position-vertical:top; mso-position-horizontal-relative:char; mso-position-vertical-relative:line;">
            <w10:wrap type="inline"/>
            <v:imagedata r:id="rId47" o:title=""/>
          </v:shape>
        </w:pict>
      </w:r>
      <w:r>
        <w:rPr/>
        <w:t xml:space="preserve">，即共有班级24个，根据已知可得共有图书：</w:t>
      </w:r>
      <w:r>
        <w:pict>
          <v:shape type="#_x0000_t75" style="width:110pt; height:18pt; margin-left:0pt; margin-top:0pt; mso-position-horizontal:left; mso-position-vertical:top; mso-position-horizontal-relative:char; mso-position-vertical-relative:line;">
            <w10:wrap type="inline"/>
            <v:imagedata r:id="rId48" o:title=""/>
          </v:shape>
        </w:pict>
      </w:r>
      <w:r>
        <w:rPr/>
        <w:t xml:space="preserve">本。</w:t>
      </w:r>
    </w:p>
    <w:p>
      <w:pPr>
        <w:pStyle w:val="pStyle"/>
      </w:pPr>
      <w:r>
        <w:rPr/>
        <w:t xml:space="preserve">  故正确答案为B。</w:t>
      </w:r>
    </w:p>
    <w:p>
      <w:pPr>
        <w:pStyle w:val="pStyle"/>
      </w:pPr>
      <w:r>
        <w:rPr/>
        <w:t xml:space="preserve">【来源】 2018年7月14日湖北省黄冈市浠水县事业单位《职业能力倾向测试》第19题</w:t>
      </w:r>
    </w:p>
    <w:p/>
    <w:p>
      <w:pPr/>
      <w:r>
        <w:rPr/>
        <w:t xml:space="preserve">第20题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第21题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第22题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第23题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第24题</w:t>
      </w:r>
    </w:p>
    <w:p>
      <w:pPr/>
      <w:r>
        <w:rPr/>
        <w:t xml:space="preserve">【知识点】 基础费用</w:t>
      </w:r>
    </w:p>
    <w:p>
      <w:pPr>
        <w:pStyle w:val="pStyle"/>
      </w:pPr>
      <w:r>
        <w:rPr/>
        <w:t xml:space="preserve">【答案】 B</w:t>
      </w:r>
    </w:p>
    <w:p>
      <w:pPr>
        <w:pStyle w:val="pStyle"/>
      </w:pPr>
      <w:r>
        <w:rPr/>
        <w:t xml:space="preserve">【解析】   根据题意可得，该日上午和下午的销售情况如下表所示：</w:t>
      </w:r>
    </w:p>
    <w:p>
      <w:pPr>
        <w:pStyle w:val="pStyle"/>
      </w:pPr>
      <w:r>
        <w:rPr/>
        <w:t xml:space="preserve">  </w:t>
      </w:r>
      <w:r>
        <w:pict>
          <v:shape type="#_x0000_t75" style="width:350pt; height:64.5pt; margin-left:0pt; margin-top:0pt; mso-position-horizontal:left; mso-position-vertical:top; mso-position-horizontal-relative:char; mso-position-vertical-relative:line;">
            <w10:wrap type="inline"/>
            <v:imagedata r:id="rId49" o:title=""/>
          </v:shape>
        </w:pict>
      </w:r>
    </w:p>
    <w:p>
      <w:pPr>
        <w:pStyle w:val="pStyle"/>
      </w:pPr>
      <w:r>
        <w:rPr/>
        <w:t xml:space="preserve">  则今天全天的销售额为</w:t>
      </w:r>
      <w:r>
        <w:pict>
          <v:shape type="#_x0000_t75" style="width:110pt; height:18pt; margin-left:0pt; margin-top:0pt; mso-position-horizontal:left; mso-position-vertical:top; mso-position-horizontal-relative:char; mso-position-vertical-relative:line;">
            <w10:wrap type="inline"/>
            <v:imagedata r:id="rId50" o:title=""/>
          </v:shape>
        </w:pict>
      </w:r>
      <w:r>
        <w:rPr/>
        <w:t xml:space="preserve">元。</w:t>
      </w:r>
    </w:p>
    <w:p>
      <w:pPr>
        <w:pStyle w:val="pStyle"/>
      </w:pPr>
      <w:r>
        <w:rPr/>
        <w:t xml:space="preserve">故正确答案为B。</w:t>
      </w:r>
    </w:p>
    <w:p>
      <w:pPr>
        <w:pStyle w:val="pStyle"/>
      </w:pPr>
      <w:r>
        <w:rPr/>
        <w:t xml:space="preserve">【来源】 2019年7月13日安徽省合肥市城市管理局《职业能力倾向测验》真题第89题,2018年7月14日湖北省黄冈市浠水县事业单位《职业能力倾向测试》第24题</w:t>
      </w:r>
    </w:p>
    <w:p/>
    <w:p>
      <w:pPr/>
      <w:r>
        <w:rPr/>
        <w:t xml:space="preserve">第25题</w:t>
      </w:r>
    </w:p>
    <w:p>
      <w:pPr/>
      <w:r>
        <w:rPr/>
        <w:t xml:space="preserve">【知识点】 </w:t>
      </w:r>
    </w:p>
    <w:p>
      <w:pPr>
        <w:pStyle w:val="pStyle"/>
      </w:pPr>
      <w:r>
        <w:rPr/>
        <w:t xml:space="preserve">【答案】 D</w:t>
      </w:r>
    </w:p>
    <w:p>
      <w:pPr>
        <w:pStyle w:val="pStyle"/>
      </w:pPr>
      <w:r>
        <w:rPr/>
        <w:t xml:space="preserve">【解析】   定位文字材料“全年全省居民消费价格总水平比上年同期上涨</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”，可知2016年浙江省全年居民消费价格比上年上涨</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故正确答案为D。</w:t>
      </w:r>
    </w:p>
    <w:p>
      <w:pPr>
        <w:pStyle w:val="pStyle"/>
      </w:pPr>
      <w:r>
        <w:rPr/>
        <w:t xml:space="preserve">【来源】 2018年7月14日湖北省黄冈市浠水县事业单位《职业能力倾向测试》第25题</w:t>
      </w:r>
    </w:p>
    <w:p/>
    <w:p>
      <w:pPr/>
      <w:r>
        <w:rPr/>
        <w:t xml:space="preserve">第26题</w:t>
      </w:r>
    </w:p>
    <w:p>
      <w:pPr/>
      <w:r>
        <w:rPr/>
        <w:t xml:space="preserve">【知识点】 </w:t>
      </w:r>
    </w:p>
    <w:p>
      <w:pPr>
        <w:pStyle w:val="pStyle"/>
      </w:pPr>
      <w:r>
        <w:rPr/>
        <w:t xml:space="preserve">【答案】 A</w:t>
      </w:r>
    </w:p>
    <w:p>
      <w:pPr>
        <w:pStyle w:val="pStyle"/>
      </w:pPr>
      <w:r>
        <w:rPr/>
        <w:t xml:space="preserve">【解析】   上半年为1-6月份，排除B、D选项。定位统计图“同比”折线图，可知居民消费价格从3月份开始回落，回落值为</w:t>
      </w:r>
      <w:r>
        <w:pict>
          <v:shape type="#_x0000_t75" style="width:148pt; height:18pt; margin-left:0pt; margin-top:0pt; mso-position-horizontal:left; mso-position-vertical:top; mso-position-horizontal-relative:char; mso-position-vertical-relative:line;">
            <w10:wrap type="inline"/>
            <v:imagedata r:id="rId53" o:title=""/>
          </v:shape>
        </w:pict>
      </w:r>
      <w:r>
        <w:rPr/>
        <w:t xml:space="preserve">，即0.2个百分点。</w:t>
      </w:r>
    </w:p>
    <w:p>
      <w:pPr>
        <w:pStyle w:val="pStyle"/>
      </w:pPr>
      <w:r>
        <w:rPr/>
        <w:t xml:space="preserve">  故正确答案为A。</w:t>
      </w:r>
    </w:p>
    <w:p>
      <w:pPr>
        <w:pStyle w:val="pStyle"/>
      </w:pPr>
      <w:r>
        <w:rPr/>
        <w:t xml:space="preserve">【来源】 2018年7月14日湖北省黄冈市浠水县事业单位《职业能力倾向测试》第26题</w:t>
      </w:r>
    </w:p>
    <w:p/>
    <w:p>
      <w:pPr/>
      <w:r>
        <w:rPr/>
        <w:t xml:space="preserve">第27题</w:t>
      </w:r>
    </w:p>
    <w:p>
      <w:pPr/>
      <w:r>
        <w:rPr/>
        <w:t xml:space="preserve">【知识点】 </w:t>
      </w:r>
    </w:p>
    <w:p>
      <w:pPr>
        <w:pStyle w:val="pStyle"/>
      </w:pPr>
      <w:r>
        <w:rPr/>
        <w:t xml:space="preserve">【答案】 C</w:t>
      </w:r>
    </w:p>
    <w:p>
      <w:pPr>
        <w:pStyle w:val="pStyle"/>
      </w:pPr>
      <w:r>
        <w:rPr/>
        <w:t xml:space="preserve">【解析】   定位统计图“同比”折线图，可以直观的看出2016年浙江省全年居民消费价格各月同比呈现出前高中低后高的走势。</w:t>
      </w:r>
    </w:p>
    <w:p>
      <w:pPr>
        <w:pStyle w:val="pStyle"/>
      </w:pPr>
      <w:r>
        <w:rPr/>
        <w:t xml:space="preserve">  故正确答案为C。</w:t>
      </w:r>
    </w:p>
    <w:p>
      <w:pPr>
        <w:pStyle w:val="pStyle"/>
      </w:pPr>
      <w:r>
        <w:rPr/>
        <w:t xml:space="preserve">【来源】 2018年7月14日湖北省黄冈市浠水县事业单位《职业能力倾向测试》第27题</w:t>
      </w:r>
    </w:p>
    <w:p/>
    <w:p>
      <w:pPr/>
      <w:r>
        <w:rPr/>
        <w:t xml:space="preserve">第28题</w:t>
      </w:r>
    </w:p>
    <w:p>
      <w:pPr/>
      <w:r>
        <w:rPr/>
        <w:t xml:space="preserve">【知识点】 </w:t>
      </w:r>
    </w:p>
    <w:p>
      <w:pPr>
        <w:pStyle w:val="pStyle"/>
      </w:pPr>
      <w:r>
        <w:rPr/>
        <w:t xml:space="preserve">【答案】 B</w:t>
      </w:r>
    </w:p>
    <w:p>
      <w:pPr>
        <w:pStyle w:val="pStyle"/>
      </w:pPr>
      <w:r>
        <w:rPr/>
        <w:t xml:space="preserve">【解析】   A项：定位文字材料可知：“2016年浙江省物价总水平呈现持续温和上涨态势”，正确；</w:t>
      </w:r>
    </w:p>
    <w:p>
      <w:pPr>
        <w:pStyle w:val="pStyle"/>
      </w:pPr>
      <w:r>
        <w:rPr/>
        <w:t xml:space="preserve">  B项：与A项矛盾，错误；</w:t>
      </w:r>
    </w:p>
    <w:p>
      <w:pPr>
        <w:pStyle w:val="pStyle"/>
      </w:pPr>
      <w:r>
        <w:rPr/>
        <w:t xml:space="preserve">  C项：定位统计图，2月份环比上涨</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，此后3-5月份环比均下降，6月至10月环比上涨幅度较小，故物价水平2月份最高，正确；</w:t>
      </w:r>
    </w:p>
    <w:p>
      <w:pPr>
        <w:pStyle w:val="pStyle"/>
      </w:pPr>
      <w:r>
        <w:rPr/>
        <w:t xml:space="preserve">  D项：定位文字材料可得，1-4月份同比涨幅均在</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以上；5-8月份受食品价格涨幅回落的影响，同比涨幅降至</w:t>
      </w:r>
      <w:r>
        <w:pict>
          <v:shape type="#_x0000_t75" style="width:74pt; height:18pt; margin-left:0pt; margin-top:0pt; mso-position-horizontal:left; mso-position-vertical:top; mso-position-horizontal-relative:char; mso-position-vertical-relative:line;">
            <w10:wrap type="inline"/>
            <v:imagedata r:id="rId56" o:title=""/>
          </v:shape>
        </w:pict>
      </w:r>
      <w:r>
        <w:rPr/>
        <w:t xml:space="preserve">的区间内；9-12月份受鲜菜、汽柴油价格由降转升、租赁房房租价格涨幅扩大的影响，同比涨幅又扩大至</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以上。故物价水平同比涨幅在</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以上的月份有1-4、9-12，共计8个月，正确。</w:t>
      </w:r>
    </w:p>
    <w:p>
      <w:pPr>
        <w:pStyle w:val="pStyle"/>
      </w:pPr>
      <w:r>
        <w:rPr/>
        <w:t xml:space="preserve">  本题为选非题，故正确答案为B。</w:t>
      </w:r>
    </w:p>
    <w:p>
      <w:pPr>
        <w:pStyle w:val="pStyle"/>
      </w:pPr>
      <w:r>
        <w:rPr/>
        <w:t xml:space="preserve">  备注：本题文字材料及D项确实存在表述不严谨的问题。此处出题人的本意应该是指</w:t>
      </w:r>
      <w:r>
        <w:pict>
          <v:shape type="#_x0000_t75" style="width:18pt; height:18pt; margin-left:0pt; margin-top:0pt; mso-position-horizontal:left; mso-position-vertical:top; mso-position-horizontal-relative:char; mso-position-vertical-relative:line;">
            <w10:wrap type="inline"/>
            <v:imagedata r:id="rId59" o:title=""/>
          </v:shape>
        </w:pict>
      </w:r>
      <w:r>
        <w:rPr/>
        <w:t xml:space="preserve">及以上，即包含</w:t>
      </w:r>
      <w:r>
        <w:pict>
          <v:shape type="#_x0000_t75" style="width:18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【来源】 2018年7月14日湖北省黄冈市浠水县事业单位《职业能力倾向测试》第28题</w:t>
      </w:r>
    </w:p>
    <w:p/>
    <w:p>
      <w:pPr/>
      <w:r>
        <w:rPr/>
        <w:t xml:space="preserve">第29题</w:t>
      </w:r>
    </w:p>
    <w:p>
      <w:pPr/>
      <w:r>
        <w:rPr/>
        <w:t xml:space="preserve">【知识点】 </w:t>
      </w:r>
    </w:p>
    <w:p>
      <w:pPr>
        <w:pStyle w:val="pStyle"/>
      </w:pPr>
      <w:r>
        <w:rPr/>
        <w:t xml:space="preserve">【答案】 B</w:t>
      </w:r>
    </w:p>
    <w:p>
      <w:pPr>
        <w:pStyle w:val="pStyle"/>
      </w:pPr>
      <w:r>
        <w:rPr/>
        <w:t xml:space="preserve">【解析】   根据题干“2020年我国60岁以上老年人口数量约为（    ）万人”，结合材料信息已知总人口数及60岁以上人口比例，可判定本题为现期比重问题。代入公式：部分</w:t>
      </w:r>
      <w:r>
        <w:pict>
          <v:shape type="#_x0000_t75" style="width:11pt; height:18pt; margin-left:0pt; margin-top:0pt; mso-position-horizontal:left; mso-position-vertical:top; mso-position-horizontal-relative:char; mso-position-vertical-relative:line;">
            <w10:wrap type="inline"/>
            <v:imagedata r:id="rId61" o:title=""/>
          </v:shape>
        </w:pict>
      </w:r>
      <w:r>
        <w:rPr/>
        <w:t xml:space="preserve">比重</w:t>
      </w:r>
      <w:r>
        <w:pict>
          <v:shape type="#_x0000_t75" style="width:10pt; height:18pt; margin-left:0pt; margin-top:0pt; mso-position-horizontal:left; mso-position-vertical:top; mso-position-horizontal-relative:char; mso-position-vertical-relative:line;">
            <w10:wrap type="inline"/>
            <v:imagedata r:id="rId62" o:title=""/>
          </v:shape>
        </w:pict>
      </w:r>
      <w:r>
        <w:rPr/>
        <w:t xml:space="preserve">整体，可知60岁及以上人口数量为148255万</w:t>
      </w:r>
      <w:r>
        <w:pict>
          <v:shape type="#_x0000_t75" style="width:10pt; height:18pt; margin-left:0pt; margin-top:0pt; mso-position-horizontal:left; mso-position-vertical:top; mso-position-horizontal-relative:char; mso-position-vertical-relative:line;">
            <w10:wrap type="inline"/>
            <v:imagedata r:id="rId63" o:title=""/>
          </v:shape>
        </w:pict>
      </w:r>
      <w:r>
        <w:pict>
          <v:shape type="#_x0000_t75" style="width:102pt; height:18pt; margin-left:0pt; margin-top:0pt; mso-position-horizontal:left; mso-position-vertical:top; mso-position-horizontal-relative:char; mso-position-vertical-relative:line;">
            <w10:wrap type="inline"/>
            <v:imagedata r:id="rId64" o:title=""/>
          </v:shape>
        </w:pict>
      </w:r>
      <w:r>
        <w:rPr/>
        <w:t xml:space="preserve">万</w:t>
      </w:r>
      <w:r>
        <w:pict>
          <v:shape type="#_x0000_t75" style="width:88pt; height:18pt; margin-left:0pt; margin-top:0pt; mso-position-horizontal:left; mso-position-vertical:top; mso-position-horizontal-relative:char; mso-position-vertical-relative:line;">
            <w10:wrap type="inline"/>
            <v:imagedata r:id="rId65" o:title=""/>
          </v:shape>
        </w:pict>
      </w:r>
      <w:r>
        <w:rPr/>
        <w:t xml:space="preserve">万人，B项最接近。</w:t>
      </w:r>
    </w:p>
    <w:p>
      <w:pPr>
        <w:pStyle w:val="pStyle"/>
      </w:pPr>
      <w:r>
        <w:rPr/>
        <w:t xml:space="preserve">  故正确答案为B。</w:t>
      </w:r>
    </w:p>
    <w:p>
      <w:pPr>
        <w:pStyle w:val="pStyle"/>
      </w:pPr>
      <w:r>
        <w:rPr/>
        <w:t xml:space="preserve">【来源】 2018年7月14日湖北省黄冈市浠水县事业单位《职业能力倾向测试》第29题</w:t>
      </w:r>
    </w:p>
    <w:p/>
    <w:p>
      <w:pPr/>
      <w:r>
        <w:rPr/>
        <w:t xml:space="preserve">第30题</w:t>
      </w:r>
    </w:p>
    <w:p>
      <w:pPr/>
      <w:r>
        <w:rPr/>
        <w:t xml:space="preserve">【知识点】 </w:t>
      </w:r>
    </w:p>
    <w:p>
      <w:pPr>
        <w:pStyle w:val="pStyle"/>
      </w:pPr>
      <w:r>
        <w:rPr/>
        <w:t xml:space="preserve">【答案】 D</w:t>
      </w:r>
    </w:p>
    <w:p>
      <w:pPr>
        <w:pStyle w:val="pStyle"/>
      </w:pPr>
      <w:r>
        <w:rPr/>
        <w:t xml:space="preserve">【解析】   15岁以下人口占总人口比例最少，即15岁以上人口（包括劳动年龄人口和老年人口）占总人口比例最高。找出选项中4个年份的15岁及以上人口占比如下：2005年：</w:t>
      </w:r>
      <w:r>
        <w:pict>
          <v:shape type="#_x0000_t75" style="width:155pt; height:18pt; margin-left:0pt; margin-top:0pt; mso-position-horizontal:left; mso-position-vertical:top; mso-position-horizontal-relative:char; mso-position-vertical-relative:line;">
            <w10:wrap type="inline"/>
            <v:imagedata r:id="rId66" o:title=""/>
          </v:shape>
        </w:pict>
      </w:r>
      <w:r>
        <w:rPr/>
        <w:t xml:space="preserve">；2010年：</w:t>
      </w:r>
      <w:r>
        <w:pict>
          <v:shape type="#_x0000_t75" style="width:155pt; height:18pt; margin-left:0pt; margin-top:0pt; mso-position-horizontal:left; mso-position-vertical:top; mso-position-horizontal-relative:char; mso-position-vertical-relative:line;">
            <w10:wrap type="inline"/>
            <v:imagedata r:id="rId67" o:title=""/>
          </v:shape>
        </w:pict>
      </w:r>
      <w:r>
        <w:rPr/>
        <w:t xml:space="preserve">；2020年：</w:t>
      </w:r>
      <w:r>
        <w:pict>
          <v:shape type="#_x0000_t75" style="width:151pt; height:18pt; margin-left:0pt; margin-top:0pt; mso-position-horizontal:left; mso-position-vertical:top; mso-position-horizontal-relative:char; mso-position-vertical-relative:line;">
            <w10:wrap type="inline"/>
            <v:imagedata r:id="rId68" o:title=""/>
          </v:shape>
        </w:pict>
      </w:r>
      <w:r>
        <w:rPr/>
        <w:t xml:space="preserve">；2050年：</w:t>
      </w:r>
      <w:r>
        <w:pict>
          <v:shape type="#_x0000_t75" style="width:162pt; height:18pt; margin-left:0pt; margin-top:0pt; mso-position-horizontal:left; mso-position-vertical:top; mso-position-horizontal-relative:char; mso-position-vertical-relative:line;">
            <w10:wrap type="inline"/>
            <v:imagedata r:id="rId69" o:title=""/>
          </v:shape>
        </w:pict>
      </w:r>
      <w:r>
        <w:rPr/>
        <w:t xml:space="preserve">。四个年份中2050年15岁以上人口占比最高，故该年份15岁及以下人口占总人口比例最少。</w:t>
      </w:r>
    </w:p>
    <w:p>
      <w:pPr>
        <w:pStyle w:val="pStyle"/>
      </w:pPr>
      <w:r>
        <w:rPr/>
        <w:t xml:space="preserve">  故正确答案为D。</w:t>
      </w:r>
    </w:p>
    <w:p>
      <w:pPr>
        <w:pStyle w:val="pStyle"/>
      </w:pPr>
      <w:r>
        <w:rPr/>
        <w:t xml:space="preserve">【来源】 2018年7月14日湖北省黄冈市浠水县事业单位《职业能力倾向测试》第30题</w:t>
      </w:r>
    </w:p>
    <w:p/>
    <w:p>
      <w:pPr/>
      <w:r>
        <w:rPr/>
        <w:t xml:space="preserve">第31题</w:t>
      </w:r>
    </w:p>
    <w:p>
      <w:pPr/>
      <w:r>
        <w:rPr/>
        <w:t xml:space="preserve">【知识点】 </w:t>
      </w:r>
    </w:p>
    <w:p>
      <w:pPr>
        <w:pStyle w:val="pStyle"/>
      </w:pPr>
      <w:r>
        <w:rPr/>
        <w:t xml:space="preserve">【答案】 C</w:t>
      </w:r>
    </w:p>
    <w:p>
      <w:pPr>
        <w:pStyle w:val="pStyle"/>
      </w:pPr>
      <w:r>
        <w:rPr/>
        <w:t xml:space="preserve">【解析】   根据题干“</w:t>
      </w:r>
      <w:r>
        <w:pict>
          <v:shape type="#_x0000_t75" style="width:27pt; height:18pt; margin-left:0pt; margin-top:0pt; mso-position-horizontal:left; mso-position-vertical:top; mso-position-horizontal-relative:char; mso-position-vertical-relative:line;">
            <w10:wrap type="inline"/>
            <v:imagedata r:id="rId70" o:title=""/>
          </v:shape>
        </w:pict>
      </w:r>
      <w:r>
        <w:rPr/>
        <w:t xml:space="preserve">与</w:t>
      </w:r>
      <w:r>
        <w:pict>
          <v:shape type="#_x0000_t75" style="width:27pt; height:18pt; margin-left:0pt; margin-top:0pt; mso-position-horizontal:left; mso-position-vertical:top; mso-position-horizontal-relative:char; mso-position-vertical-relative:line;">
            <w10:wrap type="inline"/>
            <v:imagedata r:id="rId71" o:title=""/>
          </v:shape>
        </w:pict>
      </w:r>
      <w:r>
        <w:rPr/>
        <w:t xml:space="preserve">的比值为”，可判定本题为比值计算问题。劳动人口数量与老年人口数量的比值与两者占比的比值相等。定位统计表可知，2050年我国劳动年龄人口占比</w:t>
      </w:r>
      <w:r>
        <w:pict>
          <v:shape type="#_x0000_t75" style="width:43pt; height:18pt; margin-left:0pt; margin-top:0pt; mso-position-horizontal:left; mso-position-vertical:top; mso-position-horizontal-relative:char; mso-position-vertical-relative:line;">
            <w10:wrap type="inline"/>
            <v:imagedata r:id="rId72" o:title=""/>
          </v:shape>
        </w:pict>
      </w:r>
      <w:r>
        <w:rPr/>
        <w:t xml:space="preserve">，老年人口占比</w:t>
      </w:r>
      <w:r>
        <w:pict>
          <v:shape type="#_x0000_t75" style="width:43pt; height:18pt; margin-left:0pt; margin-top:0pt; mso-position-horizontal:left; mso-position-vertical:top; mso-position-horizontal-relative:char; mso-position-vertical-relative:line;">
            <w10:wrap type="inline"/>
            <v:imagedata r:id="rId73" o:title=""/>
          </v:shape>
        </w:pict>
      </w:r>
      <w:r>
        <w:rPr/>
        <w:t xml:space="preserve">，故两者比值为</w:t>
      </w:r>
      <w:r>
        <w:pict>
          <v:shape type="#_x0000_t75" style="width:79pt; height:30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故正确答案为C。</w:t>
      </w:r>
    </w:p>
    <w:p>
      <w:pPr>
        <w:pStyle w:val="pStyle"/>
      </w:pPr>
      <w:r>
        <w:rPr/>
        <w:t xml:space="preserve">【来源】 2018年7月14日湖北省黄冈市浠水县事业单位《职业能力倾向测试》第31题</w:t>
      </w:r>
    </w:p>
    <w:p/>
    <w:p>
      <w:pPr/>
      <w:r>
        <w:rPr/>
        <w:t xml:space="preserve">第32题</w:t>
      </w:r>
    </w:p>
    <w:p>
      <w:pPr/>
      <w:r>
        <w:rPr/>
        <w:t xml:space="preserve">【知识点】 </w:t>
      </w:r>
    </w:p>
    <w:p>
      <w:pPr>
        <w:pStyle w:val="pStyle"/>
      </w:pPr>
      <w:r>
        <w:rPr/>
        <w:t xml:space="preserve">【答案】 D</w:t>
      </w:r>
    </w:p>
    <w:p>
      <w:pPr>
        <w:pStyle w:val="pStyle"/>
      </w:pPr>
      <w:r>
        <w:rPr/>
        <w:t xml:space="preserve">【解析】   A项：2040年，劳动人口比重为</w:t>
      </w:r>
      <w:r>
        <w:pict>
          <v:shape type="#_x0000_t75" style="width:43pt; height:18pt; margin-left:0pt; margin-top:0pt; mso-position-horizontal:left; mso-position-vertical:top; mso-position-horizontal-relative:char; mso-position-vertical-relative:line;">
            <w10:wrap type="inline"/>
            <v:imagedata r:id="rId75" o:title=""/>
          </v:shape>
        </w:pict>
      </w:r>
      <w:r>
        <w:rPr/>
        <w:t xml:space="preserve">，老年人口比重为</w:t>
      </w:r>
      <w:r>
        <w:pict>
          <v:shape type="#_x0000_t75" style="width:43pt; height:18pt; margin-left:0pt; margin-top:0pt; mso-position-horizontal:left; mso-position-vertical:top; mso-position-horizontal-relative:char; mso-position-vertical-relative:line;">
            <w10:wrap type="inline"/>
            <v:imagedata r:id="rId76" o:title=""/>
          </v:shape>
        </w:pict>
      </w:r>
      <w:r>
        <w:rPr/>
        <w:t xml:space="preserve">，平均抚养一位老人需要劳动力人口数为</w:t>
      </w:r>
      <w:r>
        <w:pict>
          <v:shape type="#_x0000_t75" style="width:79pt; height:30pt; margin-left:0pt; margin-top:0pt; mso-position-horizontal:left; mso-position-vertical:top; mso-position-horizontal-relative:char; mso-position-vertical-relative:line;">
            <w10:wrap type="inline"/>
            <v:imagedata r:id="rId77" o:title=""/>
          </v:shape>
        </w:pict>
      </w:r>
      <w:r>
        <w:rPr/>
        <w:t xml:space="preserve">，错误；</w:t>
      </w:r>
    </w:p>
    <w:p>
      <w:pPr>
        <w:pStyle w:val="pStyle"/>
      </w:pPr>
      <w:r>
        <w:rPr/>
        <w:t xml:space="preserve">  B项：从材料中可以看出我国老年人口比重逐年升高，但是无法判定老年人口的平均年龄，错误；</w:t>
      </w:r>
    </w:p>
    <w:p>
      <w:pPr>
        <w:pStyle w:val="pStyle"/>
      </w:pPr>
      <w:r>
        <w:rPr/>
        <w:t xml:space="preserve">  C项：定位统计表第二列和第四列，根据公式：</w:t>
      </w:r>
      <w:r>
        <w:pict>
          <v:shape type="#_x0000_t75" style="width:279pt; height:18pt; margin-left:0pt; margin-top:0pt; mso-position-horizontal:left; mso-position-vertical:top; mso-position-horizontal-relative:char; mso-position-vertical-relative:line;">
            <w10:wrap type="inline"/>
            <v:imagedata r:id="rId78" o:title=""/>
          </v:shape>
        </w:pict>
      </w:r>
      <w:r>
        <w:rPr/>
        <w:t xml:space="preserve">，2005年劳动人口数量约为：</w:t>
      </w:r>
      <w:r>
        <w:pict>
          <v:shape type="#_x0000_t75" style="width:160pt; height:18pt; margin-left:0pt; margin-top:0pt; mso-position-horizontal:left; mso-position-vertical:top; mso-position-horizontal-relative:char; mso-position-vertical-relative:line;">
            <w10:wrap type="inline"/>
            <v:imagedata r:id="rId79" o:title=""/>
          </v:shape>
        </w:pict>
      </w:r>
      <w:r>
        <w:rPr/>
        <w:t xml:space="preserve">万人，2010年劳动人口数量约为：</w:t>
      </w:r>
      <w:r>
        <w:pict>
          <v:shape type="#_x0000_t75" style="width:160pt; height:18pt; margin-left:0pt; margin-top:0pt; mso-position-horizontal:left; mso-position-vertical:top; mso-position-horizontal-relative:char; mso-position-vertical-relative:line;">
            <w10:wrap type="inline"/>
            <v:imagedata r:id="rId80" o:title=""/>
          </v:shape>
        </w:pict>
      </w:r>
      <w:r>
        <w:rPr/>
        <w:t xml:space="preserve">万人，故2005年到2010年间一定有年份的劳动人口数量是上升的，无法推出随着社会老龄化的发展劳动力人口数量逐年下降，错误；</w:t>
      </w:r>
    </w:p>
    <w:p>
      <w:pPr>
        <w:pStyle w:val="pStyle"/>
      </w:pPr>
      <w:r>
        <w:rPr/>
        <w:t xml:space="preserve">  D项：从材料中可看出，21世纪最初的十年我国劳动力人口比重较高，随着时间推移，比重呈下降趋势，故最初10年是我国劳动力人口比重最大的十年，正确。</w:t>
      </w:r>
    </w:p>
    <w:p>
      <w:pPr>
        <w:pStyle w:val="pStyle"/>
      </w:pPr>
      <w:r>
        <w:rPr/>
        <w:t xml:space="preserve">  故正确答案为D。</w:t>
      </w:r>
    </w:p>
    <w:p>
      <w:pPr>
        <w:pStyle w:val="pStyle"/>
      </w:pPr>
      <w:r>
        <w:rPr/>
        <w:t xml:space="preserve">【来源】 2018年7月14日湖北省黄冈市浠水县事业单位《职业能力倾向测试》第32题</w:t>
      </w:r>
    </w:p>
    <w:p/>
    <w:p>
      <w:pPr/>
      <w:r>
        <w:rPr/>
        <w:t xml:space="preserve">第33题</w:t>
      </w:r>
    </w:p>
    <w:p>
      <w:pPr/>
      <w:r>
        <w:rPr/>
        <w:t xml:space="preserve">【知识点】 </w:t>
      </w:r>
    </w:p>
    <w:p>
      <w:pPr>
        <w:pStyle w:val="pStyle"/>
      </w:pPr>
      <w:r>
        <w:rPr/>
        <w:t xml:space="preserve">【答案】 B</w:t>
      </w:r>
    </w:p>
    <w:p>
      <w:pPr>
        <w:pStyle w:val="pStyle"/>
      </w:pPr>
      <w:r>
        <w:rPr/>
        <w:t xml:space="preserve">【解析】   A项：2090年，我国人口总数为150551万人，2100年为149497万人，最后10年有所回落，正确；</w:t>
      </w:r>
    </w:p>
    <w:p>
      <w:pPr>
        <w:pStyle w:val="pStyle"/>
      </w:pPr>
      <w:r>
        <w:rPr/>
        <w:t xml:space="preserve">  B项：2090年，我国老年人口数量为</w:t>
      </w:r>
      <w:r>
        <w:pict>
          <v:shape type="#_x0000_t75" style="width:166pt; height:18pt; margin-left:0pt; margin-top:0pt; mso-position-horizontal:left; mso-position-vertical:top; mso-position-horizontal-relative:char; mso-position-vertical-relative:line;">
            <w10:wrap type="inline"/>
            <v:imagedata r:id="rId81" o:title=""/>
          </v:shape>
        </w:pict>
      </w:r>
      <w:r>
        <w:rPr/>
        <w:t xml:space="preserve">万；2100年，我国老年人口数量为</w:t>
      </w:r>
      <w:r>
        <w:pict>
          <v:shape type="#_x0000_t75" style="width:166pt; height:18pt; margin-left:0pt; margin-top:0pt; mso-position-horizontal:left; mso-position-vertical:top; mso-position-horizontal-relative:char; mso-position-vertical-relative:line;">
            <w10:wrap type="inline"/>
            <v:imagedata r:id="rId82" o:title=""/>
          </v:shape>
        </w:pict>
      </w:r>
      <w:r>
        <w:rPr/>
        <w:t xml:space="preserve">万，相比2090年有所上升，错误；</w:t>
      </w:r>
    </w:p>
    <w:p>
      <w:pPr>
        <w:pStyle w:val="pStyle"/>
      </w:pPr>
      <w:r>
        <w:rPr/>
        <w:t xml:space="preserve">  C项：21世纪，随着时间推移，抚养比逐渐上升，说明我国劳动人口抚养负担持续增加，正确；</w:t>
      </w:r>
    </w:p>
    <w:p>
      <w:pPr>
        <w:pStyle w:val="pStyle"/>
      </w:pPr>
      <w:r>
        <w:rPr/>
        <w:t xml:space="preserve">  D项：根据材料信息，计算出各年份15岁以下人口数量。2005年：</w:t>
      </w:r>
      <w:r>
        <w:pict>
          <v:shape type="#_x0000_t75" style="width:240pt; height:18pt; margin-left:0pt; margin-top:0pt; mso-position-horizontal:left; mso-position-vertical:top; mso-position-horizontal-relative:char; mso-position-vertical-relative:line;">
            <w10:wrap type="inline"/>
            <v:imagedata r:id="rId83" o:title=""/>
          </v:shape>
        </w:pict>
      </w:r>
      <w:r>
        <w:rPr/>
        <w:t xml:space="preserve">万；2010年：</w:t>
      </w:r>
      <w:r>
        <w:pict>
          <v:shape type="#_x0000_t75" style="width:238pt; height:18pt; margin-left:0pt; margin-top:0pt; mso-position-horizontal:left; mso-position-vertical:top; mso-position-horizontal-relative:char; mso-position-vertical-relative:line;">
            <w10:wrap type="inline"/>
            <v:imagedata r:id="rId84" o:title=""/>
          </v:shape>
        </w:pict>
      </w:r>
      <w:r>
        <w:rPr/>
        <w:t xml:space="preserve">万；2015年：</w:t>
      </w:r>
      <w:r>
        <w:pict>
          <v:shape type="#_x0000_t75" style="width:238pt; height:18pt; margin-left:0pt; margin-top:0pt; mso-position-horizontal:left; mso-position-vertical:top; mso-position-horizontal-relative:char; mso-position-vertical-relative:line;">
            <w10:wrap type="inline"/>
            <v:imagedata r:id="rId85" o:title=""/>
          </v:shape>
        </w:pict>
      </w:r>
      <w:r>
        <w:rPr/>
        <w:t xml:space="preserve">万；2020年：</w:t>
      </w:r>
      <w:r>
        <w:pict>
          <v:shape type="#_x0000_t75" style="width:244pt; height:18pt; margin-left:0pt; margin-top:0pt; mso-position-horizontal:left; mso-position-vertical:top; mso-position-horizontal-relative:char; mso-position-vertical-relative:line;">
            <w10:wrap type="inline"/>
            <v:imagedata r:id="rId86" o:title=""/>
          </v:shape>
        </w:pict>
      </w:r>
      <w:r>
        <w:rPr/>
        <w:t xml:space="preserve">万；2030年：</w:t>
      </w:r>
      <w:r>
        <w:pict>
          <v:shape type="#_x0000_t75" style="width:245pt; height:18pt; margin-left:0pt; margin-top:0pt; mso-position-horizontal:left; mso-position-vertical:top; mso-position-horizontal-relative:char; mso-position-vertical-relative:line;">
            <w10:wrap type="inline"/>
            <v:imagedata r:id="rId87" o:title=""/>
          </v:shape>
        </w:pict>
      </w:r>
      <w:r>
        <w:rPr/>
        <w:t xml:space="preserve">万；2040年：</w:t>
      </w:r>
      <w:r>
        <w:pict>
          <v:shape type="#_x0000_t75" style="width:245pt; height:18pt; margin-left:0pt; margin-top:0pt; mso-position-horizontal:left; mso-position-vertical:top; mso-position-horizontal-relative:char; mso-position-vertical-relative:line;">
            <w10:wrap type="inline"/>
            <v:imagedata r:id="rId88" o:title=""/>
          </v:shape>
        </w:pict>
      </w:r>
      <w:r>
        <w:rPr/>
        <w:t xml:space="preserve">万；2050年：</w:t>
      </w:r>
      <w:r>
        <w:pict>
          <v:shape type="#_x0000_t75" style="width:245pt; height:18pt; margin-left:0pt; margin-top:0pt; mso-position-horizontal:left; mso-position-vertical:top; mso-position-horizontal-relative:char; mso-position-vertical-relative:line;">
            <w10:wrap type="inline"/>
            <v:imagedata r:id="rId89" o:title=""/>
          </v:shape>
        </w:pict>
      </w:r>
      <w:r>
        <w:rPr/>
        <w:t xml:space="preserve">万；2060年：</w:t>
      </w:r>
      <w:r>
        <w:pict>
          <v:shape type="#_x0000_t75" style="width:245pt; height:18pt; margin-left:0pt; margin-top:0pt; mso-position-horizontal:left; mso-position-vertical:top; mso-position-horizontal-relative:char; mso-position-vertical-relative:line;">
            <w10:wrap type="inline"/>
            <v:imagedata r:id="rId90" o:title=""/>
          </v:shape>
        </w:pict>
      </w:r>
      <w:r>
        <w:rPr/>
        <w:t xml:space="preserve">万；2070年：</w:t>
      </w:r>
      <w:r>
        <w:pict>
          <v:shape type="#_x0000_t75" style="width:245pt; height:18pt; margin-left:0pt; margin-top:0pt; mso-position-horizontal:left; mso-position-vertical:top; mso-position-horizontal-relative:char; mso-position-vertical-relative:line;">
            <w10:wrap type="inline"/>
            <v:imagedata r:id="rId91" o:title=""/>
          </v:shape>
        </w:pict>
      </w:r>
      <w:r>
        <w:rPr/>
        <w:t xml:space="preserve">万；2080年：</w:t>
      </w:r>
      <w:r>
        <w:pict>
          <v:shape type="#_x0000_t75" style="width:245pt; height:18pt; margin-left:0pt; margin-top:0pt; mso-position-horizontal:left; mso-position-vertical:top; mso-position-horizontal-relative:char; mso-position-vertical-relative:line;">
            <w10:wrap type="inline"/>
            <v:imagedata r:id="rId92" o:title=""/>
          </v:shape>
        </w:pict>
      </w:r>
      <w:r>
        <w:rPr/>
        <w:t xml:space="preserve">万；2090年：</w:t>
      </w:r>
      <w:r>
        <w:pict>
          <v:shape type="#_x0000_t75" style="width:245pt; height:18pt; margin-left:0pt; margin-top:0pt; mso-position-horizontal:left; mso-position-vertical:top; mso-position-horizontal-relative:char; mso-position-vertical-relative:line;">
            <w10:wrap type="inline"/>
            <v:imagedata r:id="rId93" o:title=""/>
          </v:shape>
        </w:pict>
      </w:r>
      <w:r>
        <w:rPr/>
        <w:t xml:space="preserve">万；2100年：</w:t>
      </w:r>
      <w:r>
        <w:pict>
          <v:shape type="#_x0000_t75" style="width:245pt; height:18pt; margin-left:0pt; margin-top:0pt; mso-position-horizontal:left; mso-position-vertical:top; mso-position-horizontal-relative:char; mso-position-vertical-relative:line;">
            <w10:wrap type="inline"/>
            <v:imagedata r:id="rId94" o:title=""/>
          </v:shape>
        </w:pict>
      </w:r>
      <w:r>
        <w:rPr/>
        <w:t xml:space="preserve">万。观察发现，21世纪我国15岁以下人口数量大致呈先升高再降低的倒U型，正确。</w:t>
      </w:r>
    </w:p>
    <w:p>
      <w:pPr>
        <w:pStyle w:val="pStyle"/>
      </w:pPr>
      <w:r>
        <w:rPr/>
        <w:t xml:space="preserve">  本题为选非题，故正确答案为B。</w:t>
      </w:r>
    </w:p>
    <w:p>
      <w:pPr>
        <w:pStyle w:val="pStyle"/>
      </w:pPr>
      <w:r>
        <w:rPr/>
        <w:t xml:space="preserve">【来源】 2018年7月14日湖北省黄冈市浠水县事业单位《职业能力倾向测试》第33题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2023-12-28T10:48:48+08:00</dcterms:created>
  <dcterms:modified xsi:type="dcterms:W3CDTF">2023-12-28T10:48:48+08:00</dcterms:modified>
</cp:coreProperties>
</file>

<file path=docProps/custom.xml><?xml version="1.0" encoding="utf-8"?>
<Properties xmlns="http://schemas.openxmlformats.org/officeDocument/2006/custom-properties" xmlns:vt="http://schemas.openxmlformats.org/officeDocument/2006/docPropsVTypes"/>
</file>