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2019年山西省阳泉市县区联考《职业能力测验》真题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(2019山西)  教育发展到今天，社会应当有一个清醒的认识，那就是学生的文化成绩与实践能力的发展应该是&lt;line&gt;        &lt;/line&gt;，因为二者在个人成长和未来发展中的作用各有千秋。</w:t>
      </w:r>
    </w:p>
    <w:p>
      <w:pPr>
        <w:pStyle w:val="pStyle"/>
      </w:pPr>
      <w:r>
        <w:rPr/>
        <w:t xml:space="preserve">  填入画横线部分最恰当的一项是（    ）。</w:t>
      </w:r>
    </w:p>
    <w:p>
      <w:pPr>
        <w:pStyle w:val="pStyle"/>
      </w:pPr>
      <w:r>
        <w:rPr/>
        <w:t xml:space="preserve">A. 各有所长</w:t>
      </w:r>
    </w:p>
    <w:p>
      <w:pPr>
        <w:pStyle w:val="pStyle"/>
      </w:pPr>
      <w:r>
        <w:rPr/>
        <w:t xml:space="preserve">B. 并驾齐驱</w:t>
      </w:r>
    </w:p>
    <w:p>
      <w:pPr>
        <w:pStyle w:val="pStyle"/>
      </w:pPr>
      <w:r>
        <w:rPr/>
        <w:t xml:space="preserve">C. 不分彼此</w:t>
      </w:r>
    </w:p>
    <w:p>
      <w:pPr>
        <w:pStyle w:val="pStyle"/>
      </w:pPr>
      <w:r>
        <w:rPr/>
        <w:t xml:space="preserve">D. 化整为零</w:t>
      </w:r>
    </w:p>
    <w:p/>
    <w:p>
      <w:pPr>
        <w:pStyle w:val="pStyle"/>
      </w:pPr>
      <w:r>
        <w:rPr/>
        <w:t xml:space="preserve">2. (2019山西)  网络是个人、社会、政府进行沟通的重要桥梁，尤其在各种信息的传输中具有&lt;line&gt;        &lt;/line&gt;的作用，但体制转型的压力，加之巨大的利益诱惑及制度的缺失，给网络使用人带来巨大的&lt;line&gt;        &lt;/line&gt;，各种虚假信息不时见诸网页，因此我们每一位公民在上网时应分辨信息的真实性，而不可随意听信网络信息。</w:t>
      </w:r>
    </w:p>
    <w:p>
      <w:pPr>
        <w:pStyle w:val="pStyle"/>
      </w:pPr>
      <w:r>
        <w:rPr/>
        <w:t xml:space="preserve">  填入画横线部分最恰当的一项是（    ）。</w:t>
      </w:r>
    </w:p>
    <w:p>
      <w:pPr>
        <w:pStyle w:val="pStyle"/>
      </w:pPr>
      <w:r>
        <w:rPr/>
        <w:t xml:space="preserve">A. 独树一帜  影响</w:t>
      </w:r>
    </w:p>
    <w:p>
      <w:pPr>
        <w:pStyle w:val="pStyle"/>
      </w:pPr>
      <w:r>
        <w:rPr/>
        <w:t xml:space="preserve">B. 无可厚非  挫折</w:t>
      </w:r>
    </w:p>
    <w:p>
      <w:pPr>
        <w:pStyle w:val="pStyle"/>
      </w:pPr>
      <w:r>
        <w:rPr/>
        <w:t xml:space="preserve">C. 独一无二  冲击</w:t>
      </w:r>
    </w:p>
    <w:p>
      <w:pPr>
        <w:pStyle w:val="pStyle"/>
      </w:pPr>
      <w:r>
        <w:rPr/>
        <w:t xml:space="preserve">D. 无与伦比  挑战</w:t>
      </w:r>
    </w:p>
    <w:p/>
    <w:p>
      <w:pPr>
        <w:pStyle w:val="pStyle"/>
      </w:pPr>
      <w:r>
        <w:rPr/>
        <w:t xml:space="preserve">3. (2019山西)  通用公司乐于为顾客提供任何技术方面的帮助，欢迎&lt;line&gt;        &lt;/line&gt;你感兴趣的任何产品。</w:t>
      </w:r>
    </w:p>
    <w:p>
      <w:pPr>
        <w:pStyle w:val="pStyle"/>
      </w:pPr>
      <w:r>
        <w:rPr/>
        <w:t xml:space="preserve">  填入画横线部分最恰当的一项是（    ）。</w:t>
      </w:r>
    </w:p>
    <w:p>
      <w:pPr>
        <w:pStyle w:val="pStyle"/>
      </w:pPr>
      <w:r>
        <w:rPr/>
        <w:t xml:space="preserve">A. 垂询</w:t>
      </w:r>
    </w:p>
    <w:p>
      <w:pPr>
        <w:pStyle w:val="pStyle"/>
      </w:pPr>
      <w:r>
        <w:rPr/>
        <w:t xml:space="preserve">B. 咨询</w:t>
      </w:r>
    </w:p>
    <w:p>
      <w:pPr>
        <w:pStyle w:val="pStyle"/>
      </w:pPr>
      <w:r>
        <w:rPr/>
        <w:t xml:space="preserve">C. 查询</w:t>
      </w:r>
    </w:p>
    <w:p>
      <w:pPr>
        <w:pStyle w:val="pStyle"/>
      </w:pPr>
      <w:r>
        <w:rPr/>
        <w:t xml:space="preserve">D. 电询</w:t>
      </w:r>
    </w:p>
    <w:p/>
    <w:p>
      <w:pPr>
        <w:pStyle w:val="pStyle"/>
      </w:pPr>
      <w:r>
        <w:rPr/>
        <w:t xml:space="preserve">4. (2019山西)  中国科学家首次在雪域高原发现长达120公里的古油藏带，专家预测，位于藏北高原的羌塘盆地可能&lt;line&gt;        &lt;/line&gt;着一个亿吨大油田。</w:t>
      </w:r>
    </w:p>
    <w:p>
      <w:pPr>
        <w:pStyle w:val="pStyle"/>
      </w:pPr>
      <w:r>
        <w:rPr/>
        <w:t xml:space="preserve">  填入画横线部分最恰当的一项是（    ）。</w:t>
      </w:r>
    </w:p>
    <w:p>
      <w:pPr>
        <w:pStyle w:val="pStyle"/>
      </w:pPr>
      <w:r>
        <w:rPr/>
        <w:t xml:space="preserve">A. 蕴藏</w:t>
      </w:r>
    </w:p>
    <w:p>
      <w:pPr>
        <w:pStyle w:val="pStyle"/>
      </w:pPr>
      <w:r>
        <w:rPr/>
        <w:t xml:space="preserve">B. 埋藏</w:t>
      </w:r>
    </w:p>
    <w:p>
      <w:pPr>
        <w:pStyle w:val="pStyle"/>
      </w:pPr>
      <w:r>
        <w:rPr/>
        <w:t xml:space="preserve">C. 珍藏</w:t>
      </w:r>
    </w:p>
    <w:p>
      <w:pPr>
        <w:pStyle w:val="pStyle"/>
      </w:pPr>
      <w:r>
        <w:rPr/>
        <w:t xml:space="preserve">D. 秘藏</w:t>
      </w:r>
    </w:p>
    <w:p/>
    <w:p>
      <w:pPr>
        <w:pStyle w:val="pStyle"/>
      </w:pPr>
      <w:r>
        <w:rPr/>
        <w:t xml:space="preserve">5. (2019山西)  网络便利人们交流思想，但同时一些&lt;line&gt;        &lt;/line&gt;于网络的情绪性言论产生的负面影响很大，需要引起大家的高度重视。</w:t>
      </w:r>
    </w:p>
    <w:p>
      <w:pPr>
        <w:pStyle w:val="pStyle"/>
      </w:pPr>
      <w:r>
        <w:rPr/>
        <w:t xml:space="preserve">  填入画横线部分最恰当的一项是（    ）。</w:t>
      </w:r>
    </w:p>
    <w:p>
      <w:pPr>
        <w:pStyle w:val="pStyle"/>
      </w:pPr>
      <w:r>
        <w:rPr/>
        <w:t xml:space="preserve">A. 弥漫</w:t>
      </w:r>
    </w:p>
    <w:p>
      <w:pPr>
        <w:pStyle w:val="pStyle"/>
      </w:pPr>
      <w:r>
        <w:rPr/>
        <w:t xml:space="preserve">B. 漫延</w:t>
      </w:r>
    </w:p>
    <w:p>
      <w:pPr>
        <w:pStyle w:val="pStyle"/>
      </w:pPr>
      <w:r>
        <w:rPr/>
        <w:t xml:space="preserve">C. 蔓延</w:t>
      </w:r>
    </w:p>
    <w:p>
      <w:pPr>
        <w:pStyle w:val="pStyle"/>
      </w:pPr>
      <w:r>
        <w:rPr/>
        <w:t xml:space="preserve">D. 充满</w:t>
      </w:r>
    </w:p>
    <w:p/>
    <w:p>
      <w:pPr>
        <w:pStyle w:val="pStyle"/>
      </w:pPr>
      <w:r>
        <w:rPr/>
        <w:t xml:space="preserve">6. (2019山西)  以华为为代表的深圳，其科技实力跻身全国科技发展城市十强，&lt;line&gt;        &lt;/line&gt;了广东省在承接产业转移上的强劲势头。</w:t>
      </w:r>
    </w:p>
    <w:p>
      <w:pPr>
        <w:pStyle w:val="pStyle"/>
      </w:pPr>
      <w:r>
        <w:rPr/>
        <w:t xml:space="preserve">  填入画横线部分最恰当的一项是（    ）。</w:t>
      </w:r>
    </w:p>
    <w:p>
      <w:pPr>
        <w:pStyle w:val="pStyle"/>
      </w:pPr>
      <w:r>
        <w:rPr/>
        <w:t xml:space="preserve">A. 昭示</w:t>
      </w:r>
    </w:p>
    <w:p>
      <w:pPr>
        <w:pStyle w:val="pStyle"/>
      </w:pPr>
      <w:r>
        <w:rPr/>
        <w:t xml:space="preserve">B. 揭示</w:t>
      </w:r>
    </w:p>
    <w:p>
      <w:pPr>
        <w:pStyle w:val="pStyle"/>
      </w:pPr>
      <w:r>
        <w:rPr/>
        <w:t xml:space="preserve">C. 暗示</w:t>
      </w:r>
    </w:p>
    <w:p>
      <w:pPr>
        <w:pStyle w:val="pStyle"/>
      </w:pPr>
      <w:r>
        <w:rPr/>
        <w:t xml:space="preserve">D. 展示</w:t>
      </w:r>
    </w:p>
    <w:p/>
    <w:p>
      <w:pPr>
        <w:pStyle w:val="pStyle"/>
      </w:pPr>
      <w:r>
        <w:rPr/>
        <w:t xml:space="preserve">7. (2020河南)  文学与艺术的创作异曲而同工，若是不能&lt;line&gt;        &lt;/line&gt;，就只能千锤百炼，通过成年累月的辛苦工作来解开其中的困境与难题。</w:t>
      </w:r>
    </w:p>
    <w:p>
      <w:pPr>
        <w:pStyle w:val="pStyle"/>
      </w:pPr>
      <w:r>
        <w:rPr/>
        <w:t xml:space="preserve">  填入画横线部分最恰当的一项是（    ）。</w:t>
      </w:r>
    </w:p>
    <w:p>
      <w:pPr>
        <w:pStyle w:val="pStyle"/>
      </w:pPr>
      <w:r>
        <w:rPr/>
        <w:t xml:space="preserve">A. 一蹴而就</w:t>
      </w:r>
    </w:p>
    <w:p>
      <w:pPr>
        <w:pStyle w:val="pStyle"/>
      </w:pPr>
      <w:r>
        <w:rPr/>
        <w:t xml:space="preserve">B. 守株待兔</w:t>
      </w:r>
    </w:p>
    <w:p>
      <w:pPr>
        <w:pStyle w:val="pStyle"/>
      </w:pPr>
      <w:r>
        <w:rPr/>
        <w:t xml:space="preserve">C. 灵机一动</w:t>
      </w:r>
    </w:p>
    <w:p>
      <w:pPr>
        <w:pStyle w:val="pStyle"/>
      </w:pPr>
      <w:r>
        <w:rPr/>
        <w:t xml:space="preserve">D. 妙手偶得</w:t>
      </w:r>
    </w:p>
    <w:p/>
    <w:p>
      <w:pPr>
        <w:pStyle w:val="pStyle"/>
      </w:pPr>
      <w:r>
        <w:rPr/>
        <w:t xml:space="preserve">8. (2019山西)  依次填入下列各句横线处的词语。最恰当的一组是（    ）。</w:t>
      </w:r>
    </w:p>
    <w:p>
      <w:pPr>
        <w:pStyle w:val="pStyle"/>
      </w:pPr>
      <w:r>
        <w:rPr/>
        <w:t xml:space="preserve">  ①根据伽利略望远镜的原理，科学家在“惠更斯”探测器上装备的照相机在进入“土卫六”气层的过程中准确&lt;line&gt;        &lt;/line&gt;，在距卫星表面16公里处拍摄了第一张照片。</w:t>
      </w:r>
    </w:p>
    <w:p>
      <w:pPr>
        <w:pStyle w:val="pStyle"/>
      </w:pPr>
      <w:r>
        <w:rPr/>
        <w:t xml:space="preserve">  ②我们在进行室内设计时，色彩和光线要重点注意，其中居室色调重在&lt;line&gt;        &lt;/line&gt;。</w:t>
      </w:r>
    </w:p>
    <w:p>
      <w:pPr>
        <w:pStyle w:val="pStyle"/>
      </w:pPr>
      <w:r>
        <w:rPr/>
        <w:t xml:space="preserve">  ③他们这样划分地震区，是为了分解地震序列，使之属于&lt;line&gt;       &lt;/line&gt; 地区的子序列，对这些子序列分别分析得出预报，使预报落实到较小的区。</w:t>
      </w:r>
    </w:p>
    <w:p>
      <w:pPr>
        <w:pStyle w:val="pStyle"/>
      </w:pPr>
      <w:r>
        <w:rPr/>
        <w:t xml:space="preserve">A. 启用  协调  个别</w:t>
      </w:r>
    </w:p>
    <w:p>
      <w:pPr>
        <w:pStyle w:val="pStyle"/>
      </w:pPr>
      <w:r>
        <w:rPr/>
        <w:t xml:space="preserve">B. 启动  谐调  个别</w:t>
      </w:r>
    </w:p>
    <w:p>
      <w:pPr>
        <w:pStyle w:val="pStyle"/>
      </w:pPr>
      <w:r>
        <w:rPr/>
        <w:t xml:space="preserve">C. 启动  谐调  各别</w:t>
      </w:r>
    </w:p>
    <w:p>
      <w:pPr>
        <w:pStyle w:val="pStyle"/>
      </w:pPr>
      <w:r>
        <w:rPr/>
        <w:t xml:space="preserve">D. 启动  协调  各别</w:t>
      </w:r>
    </w:p>
    <w:p/>
    <w:p>
      <w:pPr>
        <w:pStyle w:val="pStyle"/>
      </w:pPr>
      <w:r>
        <w:rPr/>
        <w:t xml:space="preserve">9. (2019山西)  依次填入下列各句横线处的词语，最恰当的一项是（    ）。</w:t>
      </w:r>
    </w:p>
    <w:p>
      <w:pPr>
        <w:pStyle w:val="pStyle"/>
      </w:pPr>
      <w:r>
        <w:rPr/>
        <w:t xml:space="preserve">  ①俄罗斯政府派出的DNA鉴定专家组昨日凌晨抵达柏林，他们将&lt;line&gt;        &lt;/line&gt;德国方面对飞机天事中遇难者的尸体进行身份鉴定。</w:t>
      </w:r>
    </w:p>
    <w:p>
      <w:pPr>
        <w:pStyle w:val="pStyle"/>
      </w:pPr>
      <w:r>
        <w:rPr/>
        <w:t xml:space="preserve">  ②歹徒们虽一直在狡辩，但他们&lt;line&gt;        &lt;/line&gt;了这样一个事实：海峡两岸有关协会经过磋商，已经认定劫持民航客机是危害乘客、机组人员的严重刑事犯罪。</w:t>
      </w:r>
    </w:p>
    <w:p>
      <w:pPr>
        <w:pStyle w:val="pStyle"/>
      </w:pPr>
      <w:r>
        <w:rPr/>
        <w:t xml:space="preserve">A. 协助  忽略</w:t>
      </w:r>
    </w:p>
    <w:p>
      <w:pPr>
        <w:pStyle w:val="pStyle"/>
      </w:pPr>
      <w:r>
        <w:rPr/>
        <w:t xml:space="preserve">B. 胁从  忽略</w:t>
      </w:r>
    </w:p>
    <w:p>
      <w:pPr>
        <w:pStyle w:val="pStyle"/>
      </w:pPr>
      <w:r>
        <w:rPr/>
        <w:t xml:space="preserve">C. 协助  忽视</w:t>
      </w:r>
    </w:p>
    <w:p>
      <w:pPr>
        <w:pStyle w:val="pStyle"/>
      </w:pPr>
      <w:r>
        <w:rPr/>
        <w:t xml:space="preserve">D. 胁从  忽视</w:t>
      </w:r>
    </w:p>
    <w:p/>
    <w:p>
      <w:pPr>
        <w:pStyle w:val="pStyle"/>
      </w:pPr>
      <w:r>
        <w:rPr/>
        <w:t xml:space="preserve">10. (2019山西)  依次填入下列各句横线处的词语，最恰当的一项是（    ）。</w:t>
      </w:r>
    </w:p>
    <w:p>
      <w:pPr>
        <w:pStyle w:val="pStyle"/>
      </w:pPr>
      <w:r>
        <w:rPr/>
        <w:t xml:space="preserve">  二月河在谈到写作时指出，每一位作家都有自己的独到的风格，都有自己独到的语言，而写作技巧与语言与风格与吃饭走路一样平常，越是铜墙铁壁，&lt;line&gt;        &lt;/line&gt;，作家越能在表现时驰骋想象，随心所欲。同样，越是观察入微，越是深入解析作品的思想与思路，思考也就越能&lt;line&gt;        &lt;/line&gt;，表现只会越灵活越丰富，而非&lt;line&gt;        &lt;/line&gt;，动辄得咎。</w:t>
      </w:r>
    </w:p>
    <w:p>
      <w:pPr>
        <w:pStyle w:val="pStyle"/>
      </w:pPr>
      <w:r>
        <w:rPr/>
        <w:t xml:space="preserve">A. 固若金汤  触类旁通  投鼠忌器</w:t>
      </w:r>
    </w:p>
    <w:p>
      <w:pPr>
        <w:pStyle w:val="pStyle"/>
      </w:pPr>
      <w:r>
        <w:rPr/>
        <w:t xml:space="preserve">B. 坚如磐石  删繁就简  循规蹈矩</w:t>
      </w:r>
    </w:p>
    <w:p>
      <w:pPr>
        <w:pStyle w:val="pStyle"/>
      </w:pPr>
      <w:r>
        <w:rPr/>
        <w:t xml:space="preserve">C. 积重难返  出神入化  墨守成规</w:t>
      </w:r>
    </w:p>
    <w:p>
      <w:pPr>
        <w:pStyle w:val="pStyle"/>
      </w:pPr>
      <w:r>
        <w:rPr/>
        <w:t xml:space="preserve">D. 举一反三  进退维谷  根深蒂固</w:t>
      </w:r>
    </w:p>
    <w:p/>
    <w:p>
      <w:pPr>
        <w:pStyle w:val="pStyle"/>
      </w:pPr>
      <w:r>
        <w:rPr/>
        <w:t xml:space="preserve">11. (2019山西)  填入下列各句横线处的词语，最恰当的一项是（    ）。</w:t>
      </w:r>
    </w:p>
    <w:p>
      <w:pPr>
        <w:pStyle w:val="pStyle"/>
      </w:pPr>
      <w:r>
        <w:rPr/>
        <w:t xml:space="preserve">  1998年世界金融危机之后，浙江的经济也受到一些冲击，一方面受世界经济&lt;line&gt;        &lt;/line&gt;的影响，大宗手工产品价格走低，手工技术型企业纷纷陷入困境；另一方面，随着经济的发展走上正轨，大规模经济刺激已经&lt;line&gt;        &lt;/line&gt;，手工技术型企业开始收缩，手工技术型城镇转型面临的资金约束日益&lt;line&gt;        &lt;/line&gt;。事实证明，以后的世界经济开始了高端转型。</w:t>
      </w:r>
    </w:p>
    <w:p>
      <w:pPr>
        <w:pStyle w:val="pStyle"/>
      </w:pPr>
      <w:r>
        <w:rPr/>
        <w:t xml:space="preserve">A. 下行  失效  紧张</w:t>
      </w:r>
    </w:p>
    <w:p>
      <w:pPr>
        <w:pStyle w:val="pStyle"/>
      </w:pPr>
      <w:r>
        <w:rPr/>
        <w:t xml:space="preserve">B. 萎缩  放缓  强化</w:t>
      </w:r>
    </w:p>
    <w:p>
      <w:pPr>
        <w:pStyle w:val="pStyle"/>
      </w:pPr>
      <w:r>
        <w:rPr/>
        <w:t xml:space="preserve">C. 低迷  弱化  严重</w:t>
      </w:r>
    </w:p>
    <w:p>
      <w:pPr>
        <w:pStyle w:val="pStyle"/>
      </w:pPr>
      <w:r>
        <w:rPr/>
        <w:t xml:space="preserve">D. 恶化  减退  明显</w:t>
      </w:r>
    </w:p>
    <w:p/>
    <w:p>
      <w:pPr>
        <w:pStyle w:val="pStyle"/>
      </w:pPr>
      <w:r>
        <w:rPr/>
        <w:t xml:space="preserve">12. (2019山西)  依次填入下列各句横线处的词语，最恰当的一项是（    ）。</w:t>
      </w:r>
    </w:p>
    <w:p>
      <w:pPr>
        <w:pStyle w:val="pStyle"/>
      </w:pPr>
      <w:r>
        <w:rPr/>
        <w:t xml:space="preserve">  时间是最有力的进步武器，1980年代，社会上对种种迷信现象，笃信与盲从者不在少数，其原因在于思辨与理性的&lt;line&gt;        &lt;/line&gt;，到2020年，科学精神与时俱进，成为消除各种&lt;line&gt;        &lt;/line&gt;、破除种种迷信的利器，科学精神的核心，就是不盲从，不迷信。</w:t>
      </w:r>
    </w:p>
    <w:p>
      <w:pPr>
        <w:pStyle w:val="pStyle"/>
      </w:pPr>
      <w:r>
        <w:rPr/>
        <w:t xml:space="preserve">A. 缺失  愚昧</w:t>
      </w:r>
    </w:p>
    <w:p>
      <w:pPr>
        <w:pStyle w:val="pStyle"/>
      </w:pPr>
      <w:r>
        <w:rPr/>
        <w:t xml:space="preserve">B. 匮乏  疑惑</w:t>
      </w:r>
    </w:p>
    <w:p>
      <w:pPr>
        <w:pStyle w:val="pStyle"/>
      </w:pPr>
      <w:r>
        <w:rPr/>
        <w:t xml:space="preserve">C. 苍白  无知</w:t>
      </w:r>
    </w:p>
    <w:p>
      <w:pPr>
        <w:pStyle w:val="pStyle"/>
      </w:pPr>
      <w:r>
        <w:rPr/>
        <w:t xml:space="preserve">D. 失效  误解</w:t>
      </w:r>
    </w:p>
    <w:p/>
    <w:p>
      <w:pPr>
        <w:pStyle w:val="pStyle"/>
      </w:pPr>
      <w:r>
        <w:rPr/>
        <w:t xml:space="preserve">13. (2019山西)  依次填入下列各句横线处的词语，最恰当的一项是（    ）。</w:t>
      </w:r>
    </w:p>
    <w:p>
      <w:pPr>
        <w:pStyle w:val="pStyle"/>
      </w:pPr>
      <w:r>
        <w:rPr/>
        <w:t xml:space="preserve">  世界军运会开幕式上的文艺表演——《泱泱华夏生生不息》，共分文明之光、和合之道、江山如画、丝绸之路、星星之火5个节目，共同展现了华夏文明的&lt;line&gt;        &lt;/line&gt;和中国古代军事文化的&lt;line&gt;        &lt;/line&gt;。</w:t>
      </w:r>
    </w:p>
    <w:p>
      <w:pPr>
        <w:pStyle w:val="pStyle"/>
      </w:pPr>
      <w:r>
        <w:rPr/>
        <w:t xml:space="preserve">A. 源远流长  博大精深</w:t>
      </w:r>
    </w:p>
    <w:p>
      <w:pPr>
        <w:pStyle w:val="pStyle"/>
      </w:pPr>
      <w:r>
        <w:rPr/>
        <w:t xml:space="preserve">B. 历史悠久  丰富多彩</w:t>
      </w:r>
    </w:p>
    <w:p>
      <w:pPr>
        <w:pStyle w:val="pStyle"/>
      </w:pPr>
      <w:r>
        <w:rPr/>
        <w:t xml:space="preserve">C. 与时俱进  先进发展</w:t>
      </w:r>
    </w:p>
    <w:p>
      <w:pPr>
        <w:pStyle w:val="pStyle"/>
      </w:pPr>
      <w:r>
        <w:rPr/>
        <w:t xml:space="preserve">D. 长足发展  独具匠心</w:t>
      </w:r>
    </w:p>
    <w:p/>
    <w:p>
      <w:pPr>
        <w:pStyle w:val="pStyle"/>
      </w:pPr>
      <w:r>
        <w:rPr/>
        <w:t xml:space="preserve">14. (2019山西)  依次填入下列各句横线处的词语，最恰当的一项是（    ）。</w:t>
      </w:r>
    </w:p>
    <w:p>
      <w:pPr>
        <w:pStyle w:val="pStyle"/>
      </w:pPr>
      <w:r>
        <w:rPr/>
        <w:t xml:space="preserve">  2019年10月26日第15届北京——东京论坛开幕式上，王毅外长在谈论中日关系时指出，越是开创新时代，越要&lt;line&gt;        &lt;/line&gt;好基础，越是要在有关历史和台湾问题上&lt;line&gt;        &lt;/line&gt;，不能含糊，不能懈怠，不能倒退。</w:t>
      </w:r>
    </w:p>
    <w:p>
      <w:pPr>
        <w:pStyle w:val="pStyle"/>
      </w:pPr>
      <w:r>
        <w:rPr/>
        <w:t xml:space="preserve">A. 打扎  坚持原则</w:t>
      </w:r>
    </w:p>
    <w:p>
      <w:pPr>
        <w:pStyle w:val="pStyle"/>
      </w:pPr>
      <w:r>
        <w:rPr/>
        <w:t xml:space="preserve">B. 夯实  重信守诺</w:t>
      </w:r>
    </w:p>
    <w:p>
      <w:pPr>
        <w:pStyle w:val="pStyle"/>
      </w:pPr>
      <w:r>
        <w:rPr/>
        <w:t xml:space="preserve">C. 稳扎  绝不让步</w:t>
      </w:r>
    </w:p>
    <w:p>
      <w:pPr>
        <w:pStyle w:val="pStyle"/>
      </w:pPr>
      <w:r>
        <w:rPr/>
        <w:t xml:space="preserve">D. 落实  把握分寸</w:t>
      </w:r>
    </w:p>
    <w:p/>
    <w:p>
      <w:pPr>
        <w:pStyle w:val="pStyle"/>
      </w:pPr>
      <w:r>
        <w:rPr/>
        <w:t xml:space="preserve">15. (2019山西)  依次填入下列各句横线处的词语，最恰当的一项是（    ）。</w:t>
      </w:r>
    </w:p>
    <w:p>
      <w:pPr>
        <w:pStyle w:val="pStyle"/>
      </w:pPr>
      <w:r>
        <w:rPr/>
        <w:t xml:space="preserve">  荀子在《劝学》中提出“吾日三省吾身”，&lt;line&gt;        &lt;/line&gt;，但是在生活日益丰富的今天，有些人总是&lt;line&gt;        &lt;/line&gt;，相比之下，实在不应该。</w:t>
      </w:r>
    </w:p>
    <w:p>
      <w:pPr>
        <w:pStyle w:val="pStyle"/>
      </w:pPr>
      <w:r>
        <w:rPr/>
        <w:t xml:space="preserve">A. 修身养性  好为人师</w:t>
      </w:r>
    </w:p>
    <w:p>
      <w:pPr>
        <w:pStyle w:val="pStyle"/>
      </w:pPr>
      <w:r>
        <w:rPr/>
        <w:t xml:space="preserve">B. 战战兢兢  好大喜功</w:t>
      </w:r>
    </w:p>
    <w:p>
      <w:pPr>
        <w:pStyle w:val="pStyle"/>
      </w:pPr>
      <w:r>
        <w:rPr/>
        <w:t xml:space="preserve">C. 闻过则喜  讳疾忌医</w:t>
      </w:r>
    </w:p>
    <w:p>
      <w:pPr>
        <w:pStyle w:val="pStyle"/>
      </w:pPr>
      <w:r>
        <w:rPr/>
        <w:t xml:space="preserve">D. 博采众长  刚愎自用</w:t>
      </w:r>
    </w:p>
    <w:p/>
    <w:p>
      <w:pPr>
        <w:pStyle w:val="pStyle"/>
      </w:pPr>
      <w:r>
        <w:rPr/>
        <w:t xml:space="preserve">16. (2019山西)  依次填入下列各句横线处的词语，最恰当的一项是（    ）。</w:t>
      </w:r>
    </w:p>
    <w:p>
      <w:pPr>
        <w:pStyle w:val="pStyle"/>
      </w:pPr>
      <w:r>
        <w:rPr/>
        <w:t xml:space="preserve">  世界发展到今天，性别上的文化差异已经被淡化了，不再像以前那样界限分明，传统女性在家庭中承担更多角色，而真正走上商业舞台的女性执行官往往&lt;line&gt;        &lt;/line&gt;，近年来，中国整体经济实力不断增强，女性成长日益迅速，越来越多的女性执行官&lt;line&gt;        &lt;/line&gt;。</w:t>
      </w:r>
    </w:p>
    <w:p>
      <w:pPr>
        <w:pStyle w:val="pStyle"/>
      </w:pPr>
      <w:r>
        <w:rPr/>
        <w:t xml:space="preserve">A. 令人瞩目  比比皆是</w:t>
      </w:r>
    </w:p>
    <w:p>
      <w:pPr>
        <w:pStyle w:val="pStyle"/>
      </w:pPr>
      <w:r>
        <w:rPr/>
        <w:t xml:space="preserve">B. 寥寥无几  刚愎自用</w:t>
      </w:r>
    </w:p>
    <w:p>
      <w:pPr>
        <w:pStyle w:val="pStyle"/>
      </w:pPr>
      <w:r>
        <w:rPr/>
        <w:t xml:space="preserve">C. 凤毛鳞角  脱颖而出</w:t>
      </w:r>
    </w:p>
    <w:p>
      <w:pPr>
        <w:pStyle w:val="pStyle"/>
      </w:pPr>
      <w:r>
        <w:rPr/>
        <w:t xml:space="preserve">D. 披荆斩棘  崭露头角</w:t>
      </w:r>
    </w:p>
    <w:p/>
    <w:p>
      <w:pPr>
        <w:pStyle w:val="pStyle"/>
      </w:pPr>
      <w:r>
        <w:rPr/>
        <w:t xml:space="preserve">17. (2019山西)  依次填入下列各句横线处的词语，最恰当的一项是（    ）。</w:t>
      </w:r>
    </w:p>
    <w:p>
      <w:pPr>
        <w:pStyle w:val="pStyle"/>
      </w:pPr>
      <w:r>
        <w:rPr/>
        <w:t xml:space="preserve">  纵观世界文学，我们会发现，作家的人格显得&lt;line&gt;        &lt;/line&gt;。因为无论是历史还是现实，无论是上流社会还是底层社会，都在他们的笔下幻化成一种真实的人生存在，一种精神存在，一种心灵史的存在，他们&lt;line&gt;        &lt;/line&gt;于历史与现实之间进行着漫长的精神之旅。</w:t>
      </w:r>
    </w:p>
    <w:p>
      <w:pPr>
        <w:pStyle w:val="pStyle"/>
      </w:pPr>
      <w:r>
        <w:rPr/>
        <w:t xml:space="preserve">A. 微乎其微  踯躅</w:t>
      </w:r>
    </w:p>
    <w:p>
      <w:pPr>
        <w:pStyle w:val="pStyle"/>
      </w:pPr>
      <w:r>
        <w:rPr/>
        <w:t xml:space="preserve">B. 举足轻重  徜徉</w:t>
      </w:r>
    </w:p>
    <w:p>
      <w:pPr>
        <w:pStyle w:val="pStyle"/>
      </w:pPr>
      <w:r>
        <w:rPr/>
        <w:t xml:space="preserve">C. 至关重要  彷徨</w:t>
      </w:r>
    </w:p>
    <w:p>
      <w:pPr>
        <w:pStyle w:val="pStyle"/>
      </w:pPr>
      <w:r>
        <w:rPr/>
        <w:t xml:space="preserve">D. 无关大局  徘徊</w:t>
      </w:r>
    </w:p>
    <w:p/>
    <w:p>
      <w:pPr>
        <w:pStyle w:val="pStyle"/>
      </w:pPr>
      <w:r>
        <w:rPr/>
        <w:t xml:space="preserve">18. (2019山西)  依次填入下列各横线处的词语，最恰当的一项是（    ）。</w:t>
      </w:r>
    </w:p>
    <w:p>
      <w:pPr>
        <w:pStyle w:val="pStyle"/>
      </w:pPr>
      <w:r>
        <w:rPr/>
        <w:t xml:space="preserve">  朱镕基总理在总结1998年的金融危机时指出，美国爆发的金融危机，必然&lt;line&gt;        &lt;/line&gt;欧元国家的金融投资，使欧元区的金融机构蒙受重大损失，并在一段较长时间内逐渐暴露出来引发一次次的金融&lt;line&gt;        &lt;/line&gt;。</w:t>
      </w:r>
    </w:p>
    <w:p>
      <w:pPr>
        <w:pStyle w:val="pStyle"/>
      </w:pPr>
      <w:r>
        <w:rPr/>
        <w:t xml:space="preserve">A. 打击  风暴</w:t>
      </w:r>
    </w:p>
    <w:p>
      <w:pPr>
        <w:pStyle w:val="pStyle"/>
      </w:pPr>
      <w:r>
        <w:rPr/>
        <w:t xml:space="preserve">B. 重创  恐慌</w:t>
      </w:r>
    </w:p>
    <w:p>
      <w:pPr>
        <w:pStyle w:val="pStyle"/>
      </w:pPr>
      <w:r>
        <w:rPr/>
        <w:t xml:space="preserve">C. 影响  危机</w:t>
      </w:r>
    </w:p>
    <w:p>
      <w:pPr>
        <w:pStyle w:val="pStyle"/>
      </w:pPr>
      <w:r>
        <w:rPr/>
        <w:t xml:space="preserve">D. 涉及  动荡</w:t>
      </w:r>
    </w:p>
    <w:p/>
    <w:p>
      <w:pPr>
        <w:pStyle w:val="pStyle"/>
      </w:pPr>
      <w:r>
        <w:rPr/>
        <w:t xml:space="preserve">19. (2019山西)  依次填入下列各句横线处的词语，最恰当的一项是（    ）。</w:t>
      </w:r>
    </w:p>
    <w:p>
      <w:pPr>
        <w:pStyle w:val="pStyle"/>
      </w:pPr>
      <w:r>
        <w:rPr/>
        <w:t xml:space="preserve">  叶先生在现代文学史上的地位，不仅在于他的文学创作成就，还在于他的文学培育，他以《小说月报》为阵地，精心培育了一大批著名的作家，他那&lt;line&gt;        &lt;/line&gt;的精神和工作态度，给予年轻一代的教育、鼓舞的力量是无法&lt;line&gt;        &lt;/line&gt;的。</w:t>
      </w:r>
    </w:p>
    <w:p>
      <w:pPr>
        <w:pStyle w:val="pStyle"/>
      </w:pPr>
      <w:r>
        <w:rPr/>
        <w:t xml:space="preserve">A. 兢兢业业  估价</w:t>
      </w:r>
    </w:p>
    <w:p>
      <w:pPr>
        <w:pStyle w:val="pStyle"/>
      </w:pPr>
      <w:r>
        <w:rPr/>
        <w:t xml:space="preserve">B. 孜孜不倦  想象</w:t>
      </w:r>
    </w:p>
    <w:p>
      <w:pPr>
        <w:pStyle w:val="pStyle"/>
      </w:pPr>
      <w:r>
        <w:rPr/>
        <w:t xml:space="preserve">C. 大公无私  衡量</w:t>
      </w:r>
    </w:p>
    <w:p>
      <w:pPr>
        <w:pStyle w:val="pStyle"/>
      </w:pPr>
      <w:r>
        <w:rPr/>
        <w:t xml:space="preserve">D. 公而忘私  估量</w:t>
      </w:r>
    </w:p>
    <w:p/>
    <w:p>
      <w:pPr>
        <w:pStyle w:val="pStyle"/>
      </w:pPr>
      <w:r>
        <w:rPr/>
        <w:t xml:space="preserve">20. (2019山西)  下列次序排列正确的一组是（    ）。</w:t>
      </w:r>
    </w:p>
    <w:p>
      <w:pPr>
        <w:pStyle w:val="pStyle"/>
      </w:pPr>
      <w:r>
        <w:rPr/>
        <w:t xml:space="preserve">  ①生活不是写文章，能提炼出一个中心思想，最后还要总结升华</w:t>
      </w:r>
    </w:p>
    <w:p>
      <w:pPr>
        <w:pStyle w:val="pStyle"/>
      </w:pPr>
      <w:r>
        <w:rPr/>
        <w:t xml:space="preserve">  ②现在我深刻理解了“文学源于生活而高于生活”这句话是什么意思</w:t>
      </w:r>
    </w:p>
    <w:p>
      <w:pPr>
        <w:pStyle w:val="pStyle"/>
      </w:pPr>
      <w:r>
        <w:rPr/>
        <w:t xml:space="preserve">  ③不过我仍旧怀揣美好的希望，希望在未来的某一天，能为我珍藏的好故事找到一个好的主题</w:t>
      </w:r>
    </w:p>
    <w:p>
      <w:pPr>
        <w:pStyle w:val="pStyle"/>
      </w:pPr>
      <w:r>
        <w:rPr/>
        <w:t xml:space="preserve">  ④生活真的只是一个过程而已</w:t>
      </w:r>
    </w:p>
    <w:p>
      <w:pPr>
        <w:pStyle w:val="pStyle"/>
      </w:pPr>
      <w:r>
        <w:rPr/>
        <w:t xml:space="preserve">  ⑤文章都有一个主题，但是生活没有</w:t>
      </w:r>
    </w:p>
    <w:p>
      <w:pPr>
        <w:pStyle w:val="pStyle"/>
      </w:pPr>
      <w:r>
        <w:rPr/>
        <w:t xml:space="preserve">A. ①④③②⑤</w:t>
      </w:r>
    </w:p>
    <w:p>
      <w:pPr>
        <w:pStyle w:val="pStyle"/>
      </w:pPr>
      <w:r>
        <w:rPr/>
        <w:t xml:space="preserve">B. ②⑤③①④</w:t>
      </w:r>
    </w:p>
    <w:p>
      <w:pPr>
        <w:pStyle w:val="pStyle"/>
      </w:pPr>
      <w:r>
        <w:rPr/>
        <w:t xml:space="preserve">C. ②⑤①④③</w:t>
      </w:r>
    </w:p>
    <w:p>
      <w:pPr>
        <w:pStyle w:val="pStyle"/>
      </w:pPr>
      <w:r>
        <w:rPr/>
        <w:t xml:space="preserve">D. ①⑤④③②</w:t>
      </w:r>
    </w:p>
    <w:p/>
    <w:p>
      <w:pPr>
        <w:pStyle w:val="pStyle"/>
      </w:pPr>
      <w:r>
        <w:rPr/>
        <w:t xml:space="preserve">21. (2019山西)  下列次序排列正确的一组是（    ）。</w:t>
      </w:r>
    </w:p>
    <w:p>
      <w:pPr>
        <w:pStyle w:val="pStyle"/>
      </w:pPr>
      <w:r>
        <w:rPr/>
        <w:t xml:space="preserve">  ①如果你更喜欢沉思默想，喜欢精神生活多于物质生活，这些职业对你都不错，内向的性格和独处的习惯还会帮你大忙</w:t>
      </w:r>
    </w:p>
    <w:p>
      <w:pPr>
        <w:pStyle w:val="pStyle"/>
      </w:pPr>
      <w:r>
        <w:rPr/>
        <w:t xml:space="preserve">  ②有不少职业非常适合内向者，包括写作等诸多创意行业、科学研究、艺术等</w:t>
      </w:r>
    </w:p>
    <w:p>
      <w:pPr>
        <w:pStyle w:val="pStyle"/>
      </w:pPr>
      <w:r>
        <w:rPr/>
        <w:t xml:space="preserve">  ③他们的性格丝毫没有影响他们的成就</w:t>
      </w:r>
    </w:p>
    <w:p>
      <w:pPr>
        <w:pStyle w:val="pStyle"/>
      </w:pPr>
      <w:r>
        <w:rPr/>
        <w:t xml:space="preserve">  ④还有一些职业，比如教师，内向的性格也不一定对你有多大妨碍，在美国的大学里内向人士比比皆是</w:t>
      </w:r>
    </w:p>
    <w:p>
      <w:pPr>
        <w:pStyle w:val="pStyle"/>
      </w:pPr>
      <w:r>
        <w:rPr/>
        <w:t xml:space="preserve">  ⑤牛顿，肖邦，普鲁斯特，奥威尔，罗琳（《哈利，波特》作者），苏斯博士等人都是深度内向者</w:t>
      </w:r>
    </w:p>
    <w:p>
      <w:pPr>
        <w:pStyle w:val="pStyle"/>
      </w:pPr>
      <w:r>
        <w:rPr/>
        <w:t xml:space="preserve">A. ①④⑤②③</w:t>
      </w:r>
    </w:p>
    <w:p>
      <w:pPr>
        <w:pStyle w:val="pStyle"/>
      </w:pPr>
      <w:r>
        <w:rPr/>
        <w:t xml:space="preserve">B. ②①⑤③④</w:t>
      </w:r>
    </w:p>
    <w:p>
      <w:pPr>
        <w:pStyle w:val="pStyle"/>
      </w:pPr>
      <w:r>
        <w:rPr/>
        <w:t xml:space="preserve">C. ①④⑤③②</w:t>
      </w:r>
    </w:p>
    <w:p>
      <w:pPr>
        <w:pStyle w:val="pStyle"/>
      </w:pPr>
      <w:r>
        <w:rPr/>
        <w:t xml:space="preserve">D. ④②③①⑤</w:t>
      </w:r>
    </w:p>
    <w:p/>
    <w:p>
      <w:pPr>
        <w:pStyle w:val="pStyle"/>
      </w:pPr>
      <w:r>
        <w:rPr/>
        <w:t xml:space="preserve">22. (2019山西)  游历欧洲前，梁启超的文化取向与新文化运动是一致的，&lt;line&gt;        &lt;/line&gt;。</w:t>
      </w:r>
    </w:p>
    <w:p>
      <w:pPr>
        <w:pStyle w:val="pStyle"/>
      </w:pPr>
      <w:r>
        <w:rPr/>
        <w:t xml:space="preserve">  填入画横线部分最恰当的一句是（    ）。</w:t>
      </w:r>
    </w:p>
    <w:p>
      <w:pPr>
        <w:pStyle w:val="pStyle"/>
      </w:pPr>
      <w:r>
        <w:rPr/>
        <w:t xml:space="preserve">  ①他主张对西方学说不应盲从，坚持反科学万能论</w:t>
      </w:r>
    </w:p>
    <w:p>
      <w:pPr>
        <w:pStyle w:val="pStyle"/>
      </w:pPr>
      <w:r>
        <w:rPr/>
        <w:t xml:space="preserve">  ②所谓求同，就是认同新文化运动所彰显的“关注新青年，支持青年运动”等几大原则</w:t>
      </w:r>
    </w:p>
    <w:p>
      <w:pPr>
        <w:pStyle w:val="pStyle"/>
      </w:pPr>
      <w:r>
        <w:rPr/>
        <w:t xml:space="preserve">  ③游历欧洲回来，梁启超增加了反省现代性的支点，其与新文化运动原主持者间的关系是求同存异</w:t>
      </w:r>
    </w:p>
    <w:p>
      <w:pPr>
        <w:pStyle w:val="pStyle"/>
      </w:pPr>
      <w:r>
        <w:rPr/>
        <w:t xml:space="preserve">  ④对于中国传统文化，则主张借助西方科学精神与方法，重新评估和整理国故，以发展新文化</w:t>
      </w:r>
    </w:p>
    <w:p>
      <w:pPr>
        <w:pStyle w:val="pStyle"/>
      </w:pPr>
      <w:r>
        <w:rPr/>
        <w:t xml:space="preserve">  ⑤所谓存异，即在于对“重新估定一切价值”这一“新文化的精神”的理解与把握不尽相同</w:t>
      </w:r>
    </w:p>
    <w:p>
      <w:pPr>
        <w:pStyle w:val="pStyle"/>
      </w:pPr>
      <w:r>
        <w:rPr/>
        <w:t xml:space="preserve">A. ③②⑤①④</w:t>
      </w:r>
    </w:p>
    <w:p>
      <w:pPr>
        <w:pStyle w:val="pStyle"/>
      </w:pPr>
      <w:r>
        <w:rPr/>
        <w:t xml:space="preserve">B. ③⑤①④②</w:t>
      </w:r>
    </w:p>
    <w:p>
      <w:pPr>
        <w:pStyle w:val="pStyle"/>
      </w:pPr>
      <w:r>
        <w:rPr/>
        <w:t xml:space="preserve">C. ①④③②⑤</w:t>
      </w:r>
    </w:p>
    <w:p>
      <w:pPr>
        <w:pStyle w:val="pStyle"/>
      </w:pPr>
      <w:r>
        <w:rPr/>
        <w:t xml:space="preserve">D. ③②④⑤①</w:t>
      </w:r>
    </w:p>
    <w:p/>
    <w:p>
      <w:pPr>
        <w:pStyle w:val="pStyle"/>
      </w:pPr>
      <w:r>
        <w:rPr/>
        <w:t xml:space="preserve">23. (2019山西)  红色文化渗透着对中国特色社会主义共同理想的向往、对民族精神的传承、对时代精神的创造和对社会主义荣辱观的践行，是社会主义核心价值体系的内在组成部分。红色文化资源内容生动、感染力强，在价值观教育方面有极好的说服力。红色文化资源分布广泛易于开发，具有广泛的适应性和针对性，是社会主义核心价值体系建设的文化基础、文化资源和文化素材。挖掘红色文化的内在价值、大力传承与弘扬红色文化，&lt;line&gt;        &lt;/line&gt;。</w:t>
      </w:r>
    </w:p>
    <w:p>
      <w:pPr>
        <w:pStyle w:val="pStyle"/>
      </w:pPr>
      <w:r>
        <w:rPr/>
        <w:t xml:space="preserve">  填入画横线部分最恰当的一句是（    ）。</w:t>
      </w:r>
    </w:p>
    <w:p>
      <w:pPr>
        <w:pStyle w:val="pStyle"/>
      </w:pPr>
      <w:r>
        <w:rPr/>
        <w:t xml:space="preserve">A. 构建社会主义核心价值观教育的全新模式</w:t>
      </w:r>
    </w:p>
    <w:p>
      <w:pPr>
        <w:pStyle w:val="pStyle"/>
      </w:pPr>
      <w:r>
        <w:rPr/>
        <w:t xml:space="preserve">B. 对培育社会主义核心价值观具有重要意义</w:t>
      </w:r>
    </w:p>
    <w:p>
      <w:pPr>
        <w:pStyle w:val="pStyle"/>
      </w:pPr>
      <w:r>
        <w:rPr/>
        <w:t xml:space="preserve">C. 把社会主义核心价值体系融人国民教育中</w:t>
      </w:r>
    </w:p>
    <w:p>
      <w:pPr>
        <w:pStyle w:val="pStyle"/>
      </w:pPr>
      <w:r>
        <w:rPr/>
        <w:t xml:space="preserve">D. 引领国民认同并践行社会主义核心价值观</w:t>
      </w:r>
    </w:p>
    <w:p/>
    <w:p>
      <w:pPr>
        <w:pStyle w:val="pStyle"/>
      </w:pPr>
      <w:r>
        <w:rPr/>
        <w:t xml:space="preserve">24. (2019山西)  下列各句中画横线的成语使用恰当的一句是（    ）。</w:t>
      </w:r>
    </w:p>
    <w:p>
      <w:pPr>
        <w:pStyle w:val="pStyle"/>
      </w:pPr>
      <w:r>
        <w:rPr/>
        <w:t xml:space="preserve">A. 西岳华山素以陡峭险峻著称。那一天，尽管天气异常晴朗，甚至连影响爬山的丁点儿风也没有，但大家仍然如丸走坂，丝毫不敢大意。</w:t>
      </w:r>
    </w:p>
    <w:p>
      <w:pPr>
        <w:pStyle w:val="pStyle"/>
      </w:pPr>
      <w:r>
        <w:rPr/>
        <w:t xml:space="preserve">B. 卫生筷其实并不卫生，多为黑作坊经过简单浸泡漂白后即投放市场的产品，近日C市警方和工商、卫生等部门上下其手，一举摧毁了多个制赃窝点。</w:t>
      </w:r>
    </w:p>
    <w:p>
      <w:pPr>
        <w:pStyle w:val="pStyle"/>
      </w:pPr>
      <w:r>
        <w:rPr/>
        <w:t xml:space="preserve">C. 时下商业竞争愈演愈烈，情形十分复杂，实力强弱固然是决定双方胜负的重要因素，但调查市场，调整结构也是出奇制胜对手的重要手段。</w:t>
      </w:r>
    </w:p>
    <w:p>
      <w:pPr>
        <w:pStyle w:val="pStyle"/>
      </w:pPr>
      <w:r>
        <w:rPr/>
        <w:t xml:space="preserve">D. 朝鲜半岛事端频出，南北对抗日益加剧。对于如何化解矛盾，消弭事端，美日联盟则表现得极为消极，对此，中国政府洞若观火，并密切关注事态发展。</w:t>
      </w:r>
    </w:p>
    <w:p/>
    <w:p>
      <w:pPr>
        <w:pStyle w:val="pStyle"/>
      </w:pPr>
      <w:r>
        <w:rPr/>
        <w:t xml:space="preserve">25. (2019山西)  下列各句中没有语病的一句是（    ）。</w:t>
      </w:r>
    </w:p>
    <w:p>
      <w:pPr>
        <w:pStyle w:val="pStyle"/>
      </w:pPr>
      <w:r>
        <w:rPr/>
        <w:t xml:space="preserve">A. 釉下五彩瓷的艺术魅力和精致工艺倾倒和征服了无数热爱它的人们，它的传播对中国制瓷艺术有着不可忽视的启示作用。</w:t>
      </w:r>
    </w:p>
    <w:p>
      <w:pPr>
        <w:pStyle w:val="pStyle"/>
      </w:pPr>
      <w:r>
        <w:rPr/>
        <w:t xml:space="preserve">B. 只有当学习与兴趣、爱好、理想有机地结合在一起的时候，潜藏在每个人身上的想象力和创造力，才能够最大程度地发挥出来。</w:t>
      </w:r>
    </w:p>
    <w:p>
      <w:pPr>
        <w:pStyle w:val="pStyle"/>
      </w:pPr>
      <w:r>
        <w:rPr/>
        <w:t xml:space="preserve">C. 钱塘潮在国内可谓声明远播，每年八月十八日全国各地游客蜂拥而至，由此发生潮水卷走游客事件每年都有发生，应该引起当地管理部门的高度重视。</w:t>
      </w:r>
    </w:p>
    <w:p>
      <w:pPr>
        <w:pStyle w:val="pStyle"/>
      </w:pPr>
      <w:r>
        <w:rPr/>
        <w:t xml:space="preserve">D. 随着城乡差距的进一步拉大，身处农村的“失业农民”开始选择城市作为实现人生目标，尤其是80后这一代更迫切希望融入城市。</w:t>
      </w:r>
    </w:p>
    <w:p/>
    <w:p>
      <w:pPr>
        <w:pStyle w:val="pStyle"/>
      </w:pPr>
      <w:r>
        <w:rPr/>
        <w:t xml:space="preserve">26. (2019山西)  下列各句中没有语病的一句是（    ）。</w:t>
      </w:r>
    </w:p>
    <w:p>
      <w:pPr>
        <w:pStyle w:val="pStyle"/>
      </w:pPr>
      <w:r>
        <w:rPr/>
        <w:t xml:space="preserve">A. 每一个学生都具有创新的潜能，要激发这种潜能，就要看能否培养学生自主学习的能力。</w:t>
      </w:r>
    </w:p>
    <w:p>
      <w:pPr>
        <w:pStyle w:val="pStyle"/>
      </w:pPr>
      <w:r>
        <w:rPr/>
        <w:t xml:space="preserve">B. 17世纪至18世纪，荷兰铸制著名的马剑银币，逐渐流入中国台湾和东南沿海地区，至今在中国民间仍有不少收藏。</w:t>
      </w:r>
    </w:p>
    <w:p>
      <w:pPr>
        <w:pStyle w:val="pStyle"/>
      </w:pPr>
      <w:r>
        <w:rPr/>
        <w:t xml:space="preserve">C. 在任何组织内，优柔寡断者和盲目冲动者都是传染病毒，前者的延误时机和后者的盲目冲动均可使企业在一夕间造成大灾难。</w:t>
      </w:r>
    </w:p>
    <w:p>
      <w:pPr>
        <w:pStyle w:val="pStyle"/>
      </w:pPr>
      <w:r>
        <w:rPr/>
        <w:t xml:space="preserve">D. 如果仅仅把这部话剧理解为简单意义上的反映两个阶级间不可调和的矛盾的一次愤懑的碰撞的话，那么就可能低估了作品的审美价值。</w:t>
      </w:r>
    </w:p>
    <w:p/>
    <w:p>
      <w:pPr>
        <w:pStyle w:val="pStyle"/>
      </w:pPr>
      <w:r>
        <w:rPr/>
        <w:t xml:space="preserve">27. (2019山西)  我们生活中，总有“第一印象”效应，即是受第一印象引导或误导。</w:t>
      </w:r>
    </w:p>
    <w:p>
      <w:pPr>
        <w:pStyle w:val="pStyle"/>
      </w:pPr>
      <w:r>
        <w:rPr/>
        <w:t xml:space="preserve">  下列选项中，没有应用这一效应的是（    ）。</w:t>
      </w:r>
    </w:p>
    <w:p>
      <w:pPr>
        <w:pStyle w:val="pStyle"/>
      </w:pPr>
      <w:r>
        <w:rPr/>
        <w:t xml:space="preserve">A. 昨天，我们在外面吃饭，一家饭店见人便问：“你们吃饭了吗？”另一家则问：“你们吃点什么？”后一家店的生意明显好于前一家</w:t>
      </w:r>
    </w:p>
    <w:p>
      <w:pPr>
        <w:pStyle w:val="pStyle"/>
      </w:pPr>
      <w:r>
        <w:rPr/>
        <w:t xml:space="preserve">B. 邻居偷走华盛顿的马而拒不承认，华盛顿捂住马的双眼问：“马哪只眼睛是瞎的？”邻居回答说：“左眼。”事实上，马的双眼都是好的</w:t>
      </w:r>
    </w:p>
    <w:p>
      <w:pPr>
        <w:pStyle w:val="pStyle"/>
      </w:pPr>
      <w:r>
        <w:rPr/>
        <w:t xml:space="preserve">C. 导购员对顾客说：“你今天有空来逛逛，这两双鞋都很适合你，你最看中哪一双？”</w:t>
      </w:r>
    </w:p>
    <w:p>
      <w:pPr>
        <w:pStyle w:val="pStyle"/>
      </w:pPr>
      <w:r>
        <w:rPr/>
        <w:t xml:space="preserve">D. 男孩对心仪已久的女孩说：“有时间吗？请你吃饭，怎么样？”女孩想了想，答应吧太草率了，拒绝吧不礼貌，于是说：“下次吧!”男孩认为女孩无意与之交往</w:t>
      </w:r>
    </w:p>
    <w:p/>
    <w:p>
      <w:pPr>
        <w:pStyle w:val="pStyle"/>
      </w:pPr>
      <w:r>
        <w:rPr/>
        <w:t xml:space="preserve">28. (2019山西)  十多年来，中国电视节目中最多的节目就是抗日剧，而且有市场，各路编剧与导演皆上场来，导致抗日剧的霸屏。在某个角度上说，这有利于表现和激发人们的爱国热情，但另一方面又显示出电视产业对传统文化的挖掘不多。倘若用心去挖掘传统文化，使用传统艺术，那么呈现在创作者面前的就是一个精彩纷呈的艺术宝库，呈现在观众面前的是一个生机勃勃的电视之春。</w:t>
      </w:r>
    </w:p>
    <w:p>
      <w:pPr>
        <w:pStyle w:val="pStyle"/>
      </w:pPr>
      <w:r>
        <w:rPr/>
        <w:t xml:space="preserve">  对这一段话的主旨理解最准确的概括是（    ）。</w:t>
      </w:r>
    </w:p>
    <w:p>
      <w:pPr>
        <w:pStyle w:val="pStyle"/>
      </w:pPr>
      <w:r>
        <w:rPr/>
        <w:t xml:space="preserve">A. 中国目前的电视产业要摆脱抗日剧的束缚</w:t>
      </w:r>
    </w:p>
    <w:p>
      <w:pPr>
        <w:pStyle w:val="pStyle"/>
      </w:pPr>
      <w:r>
        <w:rPr/>
        <w:t xml:space="preserve">B. 中国目前的电视产业将有一个春天</w:t>
      </w:r>
    </w:p>
    <w:p>
      <w:pPr>
        <w:pStyle w:val="pStyle"/>
      </w:pPr>
      <w:r>
        <w:rPr/>
        <w:t xml:space="preserve">C. 中国电视产业应有多种题材</w:t>
      </w:r>
    </w:p>
    <w:p>
      <w:pPr>
        <w:pStyle w:val="pStyle"/>
      </w:pPr>
      <w:r>
        <w:rPr/>
        <w:t xml:space="preserve">D. 中国电视产业应该深入挖掘传统文化宝库</w:t>
      </w:r>
    </w:p>
    <w:p/>
    <w:p>
      <w:pPr>
        <w:pStyle w:val="pStyle"/>
      </w:pPr>
      <w:r>
        <w:rPr/>
        <w:t xml:space="preserve">29. (2019山西)  研究者发现，日本海在核泄漏事件后，海水受到严重污染，水生物的特性得到改变，主要是一些放射性物质集中被某些生物吸收而集中或消解，于是海洋中通过复杂的食物网和捕食层次来推导核污染对人类生活的影响几乎是不可能的，相比之下，陆地食物链相较为简单，通常只有三个步骤，可以得到控制与预测。</w:t>
      </w:r>
    </w:p>
    <w:p>
      <w:pPr>
        <w:pStyle w:val="pStyle"/>
      </w:pPr>
      <w:r>
        <w:rPr/>
        <w:t xml:space="preserve">  这段文字意在说明（    ）。</w:t>
      </w:r>
    </w:p>
    <w:p>
      <w:pPr>
        <w:pStyle w:val="pStyle"/>
      </w:pPr>
      <w:r>
        <w:rPr/>
        <w:t xml:space="preserve">A. 核污染可能使海洋生物发生巨变</w:t>
      </w:r>
    </w:p>
    <w:p>
      <w:pPr>
        <w:pStyle w:val="pStyle"/>
      </w:pPr>
      <w:r>
        <w:rPr/>
        <w:t xml:space="preserve">B. 海洋食物链的复杂性为评估海洋核污染的影响带来困难</w:t>
      </w:r>
    </w:p>
    <w:p>
      <w:pPr>
        <w:pStyle w:val="pStyle"/>
      </w:pPr>
      <w:r>
        <w:rPr/>
        <w:t xml:space="preserve">C. 陆地食物链与海洋食物链的差异性</w:t>
      </w:r>
    </w:p>
    <w:p>
      <w:pPr>
        <w:pStyle w:val="pStyle"/>
      </w:pPr>
      <w:r>
        <w:rPr/>
        <w:t xml:space="preserve">D. 利用海洋生物的特性治理海洋核污染</w:t>
      </w:r>
    </w:p>
    <w:p/>
    <w:p>
      <w:pPr>
        <w:pStyle w:val="pStyle"/>
      </w:pPr>
      <w:r>
        <w:rPr/>
        <w:t xml:space="preserve">30. (2019山西)  在中国地名是值得玩味的，例如南京古称“建邺”“建康”“金陵”“石头城”“集庆”“应天”“南京”“天京”等等，这源于统治者的喜恶。与此相类的，古翕州是方腊地活动地，被平定后，宋徽宗改名为徽州，取“徽”的本意“捆绑束缚”意，与此相反，朱元璋为避国号讳，改明州为宁波，取“海定则波宁”义。</w:t>
      </w:r>
    </w:p>
    <w:p>
      <w:pPr>
        <w:pStyle w:val="pStyle"/>
      </w:pPr>
      <w:r>
        <w:rPr/>
        <w:t xml:space="preserve">  这一段文字主要介绍了（    ）。</w:t>
      </w:r>
    </w:p>
    <w:p>
      <w:pPr>
        <w:pStyle w:val="pStyle"/>
      </w:pPr>
      <w:r>
        <w:rPr/>
        <w:t xml:space="preserve">A. 古代帝王的活动对地名方面的偏好</w:t>
      </w:r>
    </w:p>
    <w:p>
      <w:pPr>
        <w:pStyle w:val="pStyle"/>
      </w:pPr>
      <w:r>
        <w:rPr/>
        <w:t xml:space="preserve">B. 统治者的好恶对地名产生的影响</w:t>
      </w:r>
    </w:p>
    <w:p>
      <w:pPr>
        <w:pStyle w:val="pStyle"/>
      </w:pPr>
      <w:r>
        <w:rPr/>
        <w:t xml:space="preserve">C. 地名变迁背后的政治因素</w:t>
      </w:r>
    </w:p>
    <w:p>
      <w:pPr>
        <w:pStyle w:val="pStyle"/>
      </w:pPr>
      <w:r>
        <w:rPr/>
        <w:t xml:space="preserve">D. 历史事件对地名有重要影响</w:t>
      </w:r>
    </w:p>
    <w:p/>
    <w:p>
      <w:pPr>
        <w:pStyle w:val="pStyle"/>
      </w:pPr>
      <w:r>
        <w:rPr/>
        <w:t xml:space="preserve">31. (2019山西)  前不久，在一处古村落观看发现那些古民居门上、墙上等，或以文字的形式，或以独特建造的形式展现历史时期的人们的思想、观点、风俗等。许多古民居也因此以各种形式被保存保护起来。事实上相对于经典文献或文物，它所保存和承载的文化信息更鲜活更实在，而且比文字文物更能真实反映民族的思想情感观念风土人情，可见保护古民居，保护古村落，是时代发展的必要。</w:t>
      </w:r>
    </w:p>
    <w:p>
      <w:pPr>
        <w:pStyle w:val="pStyle"/>
      </w:pPr>
      <w:r>
        <w:rPr/>
        <w:t xml:space="preserve">  这段文字意在强调（    ）。</w:t>
      </w:r>
    </w:p>
    <w:p>
      <w:pPr>
        <w:pStyle w:val="pStyle"/>
      </w:pPr>
      <w:r>
        <w:rPr/>
        <w:t xml:space="preserve">A. 保护古民居古村落的重要意义</w:t>
      </w:r>
    </w:p>
    <w:p>
      <w:pPr>
        <w:pStyle w:val="pStyle"/>
      </w:pPr>
      <w:r>
        <w:rPr/>
        <w:t xml:space="preserve">B. 应采取各种措施来保护文化，而不止是用古民居保存和传承</w:t>
      </w:r>
    </w:p>
    <w:p>
      <w:pPr>
        <w:pStyle w:val="pStyle"/>
      </w:pPr>
      <w:r>
        <w:rPr/>
        <w:t xml:space="preserve">C. 古民居是传统文化的重要载体和现实体现</w:t>
      </w:r>
    </w:p>
    <w:p>
      <w:pPr>
        <w:pStyle w:val="pStyle"/>
      </w:pPr>
      <w:r>
        <w:rPr/>
        <w:t xml:space="preserve">D. 古民居比经典文献更能鲜活的展现历史文化</w:t>
      </w:r>
    </w:p>
    <w:p/>
    <w:p>
      <w:pPr>
        <w:pStyle w:val="pStyle"/>
      </w:pPr>
      <w:r>
        <w:rPr/>
        <w:t xml:space="preserve">32. (2019山西)  民众是否爱好学术，直接影响到学术本身的升沉；而学人不唤起国人对学术的自觉，“文德”不能与民分享，则“民德”就会堕落，“文德”本身也会变成无源之水，无根之木，也就没了提升的基础。为了使“文德”更好地转化为“民德”，蔡元培提出了以大学为社会文化中心的主张。</w:t>
      </w:r>
    </w:p>
    <w:p>
      <w:pPr>
        <w:pStyle w:val="pStyle"/>
      </w:pPr>
      <w:r>
        <w:rPr/>
        <w:t xml:space="preserve">  这段文字意在说明（    ）。</w:t>
      </w:r>
    </w:p>
    <w:p>
      <w:pPr>
        <w:pStyle w:val="pStyle"/>
      </w:pPr>
      <w:r>
        <w:rPr/>
        <w:t xml:space="preserve">A. 大学是“文德”的中心</w:t>
      </w:r>
    </w:p>
    <w:p>
      <w:pPr>
        <w:pStyle w:val="pStyle"/>
      </w:pPr>
      <w:r>
        <w:rPr/>
        <w:t xml:space="preserve">B. “民德”是“文德”的本源</w:t>
      </w:r>
    </w:p>
    <w:p>
      <w:pPr>
        <w:pStyle w:val="pStyle"/>
      </w:pPr>
      <w:r>
        <w:rPr/>
        <w:t xml:space="preserve">C. “文德”与“民德”的双向关联</w:t>
      </w:r>
    </w:p>
    <w:p>
      <w:pPr>
        <w:pStyle w:val="pStyle"/>
      </w:pPr>
      <w:r>
        <w:rPr/>
        <w:t xml:space="preserve">D. “文德”对“民德”有提升作用</w:t>
      </w:r>
    </w:p>
    <w:p/>
    <w:p>
      <w:pPr>
        <w:pStyle w:val="pStyle"/>
      </w:pPr>
      <w:r>
        <w:rPr/>
        <w:t xml:space="preserve">33. (2019山西)  象征主义，写实主义，自然主义等都不足以形容乔伊斯作品的风格，他不但把人物从里写到外写得那么立体化，书中鸡鸭猪狗，读来也叹为观止。</w:t>
      </w:r>
    </w:p>
    <w:p>
      <w:pPr>
        <w:pStyle w:val="pStyle"/>
      </w:pPr>
      <w:r>
        <w:rPr/>
        <w:t xml:space="preserve">  这句话的意思是（    ）。</w:t>
      </w:r>
    </w:p>
    <w:p>
      <w:pPr>
        <w:pStyle w:val="pStyle"/>
      </w:pPr>
      <w:r>
        <w:rPr/>
        <w:t xml:space="preserve">A. 乔伊斯的作品有象征主义，写实主义，自然主义的风格</w:t>
      </w:r>
    </w:p>
    <w:p>
      <w:pPr>
        <w:pStyle w:val="pStyle"/>
      </w:pPr>
      <w:r>
        <w:rPr/>
        <w:t xml:space="preserve">B. 乔伊斯的作品是意识流小说的开山之作</w:t>
      </w:r>
    </w:p>
    <w:p>
      <w:pPr>
        <w:pStyle w:val="pStyle"/>
      </w:pPr>
      <w:r>
        <w:rPr/>
        <w:t xml:space="preserve">C. 乔伊斯的作品以象征主义为主，兼有其他各种风格，描写十分生动</w:t>
      </w:r>
    </w:p>
    <w:p>
      <w:pPr>
        <w:pStyle w:val="pStyle"/>
      </w:pPr>
      <w:r>
        <w:rPr/>
        <w:t xml:space="preserve">D. 乔伊斯的作品描写令人赞叹</w:t>
      </w:r>
    </w:p>
    <w:p/>
    <w:p>
      <w:pPr>
        <w:pStyle w:val="pStyle"/>
      </w:pPr>
      <w:r>
        <w:rPr/>
        <w:t xml:space="preserve">34. (2019山西)在中国传统观念中，雕塑一直未被看作是与绘画同等的艺术形式；在中国传统学术中，也只有“画学”而没有“雕塑学”。历史上的这种不重视，造成19世纪末20世纪初，大量具有极高史料研究价值的石雕作品流失海外。而今天，新兴收藏家们的目光也只停留在艺术品的财富表象上，因此使得元、明、清三代的铜鎏金佛像价格一路飞涨，而面对那些真正体现中国雕塑文化及历史风貌的高古石雕时，他们表现得却有些畏畏缩缩、举棋不定，这难免让人觉得遗憾。</w:t>
      </w:r>
    </w:p>
    <w:p>
      <w:pPr>
        <w:pStyle w:val="pStyle"/>
      </w:pPr>
      <w:r>
        <w:rPr/>
        <w:t xml:space="preserve">这段文字主要谈论的是：</w:t>
      </w:r>
    </w:p>
    <w:p>
      <w:pPr>
        <w:pStyle w:val="pStyle"/>
      </w:pPr>
      <w:r>
        <w:rPr/>
        <w:t xml:space="preserve">A. 观念上重视雕塑艺术的意义</w:t>
      </w:r>
    </w:p>
    <w:p>
      <w:pPr>
        <w:pStyle w:val="pStyle"/>
      </w:pPr>
      <w:r>
        <w:rPr/>
        <w:t xml:space="preserve">B. 目前雕塑收藏家不成熟的心态</w:t>
      </w:r>
    </w:p>
    <w:p>
      <w:pPr>
        <w:pStyle w:val="pStyle"/>
      </w:pPr>
      <w:r>
        <w:rPr/>
        <w:t xml:space="preserve">C. 高古石雕在中国不受重视的原因</w:t>
      </w:r>
    </w:p>
    <w:p>
      <w:pPr>
        <w:pStyle w:val="pStyle"/>
      </w:pPr>
      <w:r>
        <w:rPr/>
        <w:t xml:space="preserve">D. 雕塑收藏品价格与价值背离的状况</w:t>
      </w:r>
    </w:p>
    <w:p/>
    <w:p>
      <w:pPr>
        <w:pStyle w:val="pStyle"/>
      </w:pPr>
      <w:r>
        <w:rPr/>
        <w:t xml:space="preserve">35. (2019山西)  过去总说我们的阅读量低，其实，那要看阅读什么，读书的数量确实不高，可读微信的时间和数量，恐怕在世界上都数一数二。</w:t>
      </w:r>
    </w:p>
    <w:p>
      <w:pPr>
        <w:pStyle w:val="pStyle"/>
      </w:pPr>
      <w:r>
        <w:rPr/>
        <w:t xml:space="preserve">  这一句话要表达的意思是（    ）。</w:t>
      </w:r>
    </w:p>
    <w:p>
      <w:pPr>
        <w:pStyle w:val="pStyle"/>
      </w:pPr>
      <w:r>
        <w:rPr/>
        <w:t xml:space="preserve">A. 微信让阅读提速，使阅读变得更加快捷，阅读量也远远超过传统的文字阅读</w:t>
      </w:r>
    </w:p>
    <w:p>
      <w:pPr>
        <w:pStyle w:val="pStyle"/>
      </w:pPr>
      <w:r>
        <w:rPr/>
        <w:t xml:space="preserve">B. 目前，国人阅读微信的时间长和数量大，因为人们即使上班、走路，坐车等时间也都可以看微信</w:t>
      </w:r>
    </w:p>
    <w:p>
      <w:pPr>
        <w:pStyle w:val="pStyle"/>
      </w:pPr>
      <w:r>
        <w:rPr/>
        <w:t xml:space="preserve">C. “恐怕”一词可以看到，作者虽然不反对微信阅读，但也并不赞同微信阅读</w:t>
      </w:r>
    </w:p>
    <w:p>
      <w:pPr>
        <w:pStyle w:val="pStyle"/>
      </w:pPr>
      <w:r>
        <w:rPr/>
        <w:t xml:space="preserve">D. 作者的意思是说，阅读方式并不重要，微信阅读时间与数量才是最重要的</w:t>
      </w:r>
    </w:p>
    <w:p/>
    <w:p>
      <w:pPr>
        <w:pStyle w:val="pStyle"/>
      </w:pPr>
      <w:r>
        <w:rPr/>
        <w:t xml:space="preserve">36. (2019山西)  不是所有的幻想作品都可以称为科幻作品，因为，科学与幻想是存在着巨大差距的，科幻作品的本质要求是科学的内核：科学精神的核心就是反对蒙昧与无知，只有栖身于科学的幻想作品才能称为科幻作品。</w:t>
      </w:r>
    </w:p>
    <w:p>
      <w:pPr>
        <w:pStyle w:val="pStyle"/>
      </w:pPr>
      <w:r>
        <w:rPr/>
        <w:t xml:space="preserve">  根据上文，科幻作品与幻想作品的根本区别在于科幻作品（    ）。</w:t>
      </w:r>
    </w:p>
    <w:p>
      <w:pPr>
        <w:pStyle w:val="pStyle"/>
      </w:pPr>
      <w:r>
        <w:rPr/>
        <w:t xml:space="preserve">A. 与科学巨著是相通的</w:t>
      </w:r>
    </w:p>
    <w:p>
      <w:pPr>
        <w:pStyle w:val="pStyle"/>
      </w:pPr>
      <w:r>
        <w:rPr/>
        <w:t xml:space="preserve">B. 以科学为依托</w:t>
      </w:r>
    </w:p>
    <w:p>
      <w:pPr>
        <w:pStyle w:val="pStyle"/>
      </w:pPr>
      <w:r>
        <w:rPr/>
        <w:t xml:space="preserve">C. 素养远高于幻想作品</w:t>
      </w:r>
    </w:p>
    <w:p>
      <w:pPr>
        <w:pStyle w:val="pStyle"/>
      </w:pPr>
      <w:r>
        <w:rPr/>
        <w:t xml:space="preserve">D. 比幻想作品更接近科学，幻想作品更富有艺术</w:t>
      </w:r>
    </w:p>
    <w:p/>
    <w:p>
      <w:pPr>
        <w:pStyle w:val="pStyle"/>
      </w:pPr>
      <w:r>
        <w:rPr/>
        <w:t xml:space="preserve">37. (2019山西)  人们常说“台上三分钟，台下十年功”。</w:t>
      </w:r>
    </w:p>
    <w:p>
      <w:pPr>
        <w:pStyle w:val="pStyle"/>
      </w:pPr>
      <w:r>
        <w:rPr/>
        <w:t xml:space="preserve">  这句话的意思是（    ）。</w:t>
      </w:r>
    </w:p>
    <w:p>
      <w:pPr>
        <w:pStyle w:val="pStyle"/>
      </w:pPr>
      <w:r>
        <w:rPr/>
        <w:t xml:space="preserve">A. 用十年时间准备，才有三分钟的成功</w:t>
      </w:r>
    </w:p>
    <w:p>
      <w:pPr>
        <w:pStyle w:val="pStyle"/>
      </w:pPr>
      <w:r>
        <w:rPr/>
        <w:t xml:space="preserve">B. 成功总是青睐有准备的人</w:t>
      </w:r>
    </w:p>
    <w:p>
      <w:pPr>
        <w:pStyle w:val="pStyle"/>
      </w:pPr>
      <w:r>
        <w:rPr/>
        <w:t xml:space="preserve">C. 深厚的积淀才是成功的重要因素</w:t>
      </w:r>
    </w:p>
    <w:p>
      <w:pPr>
        <w:pStyle w:val="pStyle"/>
      </w:pPr>
      <w:r>
        <w:rPr/>
        <w:t xml:space="preserve">D. 没有多年的准备，就无法上台表现</w:t>
      </w:r>
    </w:p>
    <w:p/>
    <w:p>
      <w:pPr>
        <w:pStyle w:val="pStyle"/>
      </w:pPr>
      <w:r>
        <w:rPr/>
        <w:t xml:space="preserve">38. (2019山西)  如今，地球已经成为一个村，全人类成为一个村的村民，但是人类的矛盾与斗争依然存在，尤其是资源之争，其中，南北极因其巨大的能源优势和交通优势而更凸显出战略意义，北极地区的煤炭、石油、天然气储量就分别占全世界潜在储量的</w:t>
      </w:r>
      <w:r>
        <w:pict>
          <v:shape type="#_x0000_t75" style="width:25pt; height:1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。极地的战略位置也尤为重要，不仅美、俄、加等极地国家纷纷根据自己的利益制定极地战略，而且一些非极地国家也纷纷参与。作为新兴战略热点，围绕极地尤其是北极地区的国际斗争既复杂又激烈。</w:t>
      </w:r>
    </w:p>
    <w:p>
      <w:pPr>
        <w:pStyle w:val="pStyle"/>
      </w:pPr>
      <w:r>
        <w:rPr/>
        <w:t xml:space="preserve">  这段文字意在强调（    ）。</w:t>
      </w:r>
    </w:p>
    <w:p>
      <w:pPr>
        <w:pStyle w:val="pStyle"/>
      </w:pPr>
      <w:r>
        <w:rPr/>
        <w:t xml:space="preserve">A. 各大国积极参与使得极地地区形势复杂化</w:t>
      </w:r>
    </w:p>
    <w:p>
      <w:pPr>
        <w:pStyle w:val="pStyle"/>
      </w:pPr>
      <w:r>
        <w:rPr/>
        <w:t xml:space="preserve">B. 世界各国应从全球战略高度看待极地地区问题</w:t>
      </w:r>
    </w:p>
    <w:p>
      <w:pPr>
        <w:pStyle w:val="pStyle"/>
      </w:pPr>
      <w:r>
        <w:rPr/>
        <w:t xml:space="preserve">C. 围绕北极地区的国际斗争即将拉开帷幕</w:t>
      </w:r>
    </w:p>
    <w:p>
      <w:pPr>
        <w:pStyle w:val="pStyle"/>
      </w:pPr>
      <w:r>
        <w:rPr/>
        <w:t xml:space="preserve">D. 极地成为世界各国战略博弈的热点地区</w:t>
      </w:r>
    </w:p>
    <w:p/>
    <w:p>
      <w:pPr>
        <w:pStyle w:val="pStyle"/>
      </w:pPr>
      <w:r>
        <w:rPr/>
        <w:t xml:space="preserve">39. (2019山西)  人们在选择砧板时往往有不同的理由，在石头，金属、木质板三者之间，选择木砧板较多，因其“内心”很柔软——内部的植物纤维虽紧密排列，但仍有很多细微的空隙，这使它在受到剧烈冲击时内部结构发生弹性微调，既能避免与刀刃的碰伤，又能吸收一部分冲击力，不会让刀刃因反弹力过大而剑走偏锋发生侧滑。</w:t>
      </w:r>
    </w:p>
    <w:p>
      <w:pPr>
        <w:pStyle w:val="pStyle"/>
      </w:pPr>
      <w:r>
        <w:rPr/>
        <w:t xml:space="preserve">  文中“这使它在受到剧烈冲击时”的“这”指的是（    ）。</w:t>
      </w:r>
    </w:p>
    <w:p>
      <w:pPr>
        <w:pStyle w:val="pStyle"/>
      </w:pPr>
      <w:r>
        <w:rPr/>
        <w:t xml:space="preserve">A. 外观形态</w:t>
      </w:r>
    </w:p>
    <w:p>
      <w:pPr>
        <w:pStyle w:val="pStyle"/>
      </w:pPr>
      <w:r>
        <w:rPr/>
        <w:t xml:space="preserve">B. 材料来源</w:t>
      </w:r>
    </w:p>
    <w:p>
      <w:pPr>
        <w:pStyle w:val="pStyle"/>
      </w:pPr>
      <w:r>
        <w:rPr/>
        <w:t xml:space="preserve">C. 结构特点</w:t>
      </w:r>
    </w:p>
    <w:p>
      <w:pPr>
        <w:pStyle w:val="pStyle"/>
      </w:pPr>
      <w:r>
        <w:rPr/>
        <w:t xml:space="preserve">D. 制作工艺</w:t>
      </w:r>
    </w:p>
    <w:p/>
    <w:p>
      <w:pPr>
        <w:pStyle w:val="pStyle"/>
      </w:pPr>
      <w:r>
        <w:rPr/>
        <w:t xml:space="preserve">40. (2019山西)  是的，对我和我的朋友来说，这种耻辱感所带来的痛苦似乎比成功的荣耀感所带来的欢乐更大。所以我们至今仍在研究安徒生当时的心理状态，而安徒生早已走进了历史的圣殿，就连无意中资助过安徒生的那些人也已经出过回忆录了。</w:t>
      </w:r>
    </w:p>
    <w:p>
      <w:pPr>
        <w:pStyle w:val="pStyle"/>
      </w:pPr>
      <w:r>
        <w:rPr/>
        <w:t xml:space="preserve">  根据这段文字，我们可以看出作者要表明的是（    ）。</w:t>
      </w:r>
    </w:p>
    <w:p>
      <w:pPr>
        <w:pStyle w:val="pStyle"/>
      </w:pPr>
      <w:r>
        <w:rPr/>
        <w:t xml:space="preserve">A. 我们现在研究安徒生当时的心理状态没有意义</w:t>
      </w:r>
    </w:p>
    <w:p>
      <w:pPr>
        <w:pStyle w:val="pStyle"/>
      </w:pPr>
      <w:r>
        <w:rPr/>
        <w:t xml:space="preserve">B. 安徒生的文学成就有很大的研究价值</w:t>
      </w:r>
    </w:p>
    <w:p>
      <w:pPr>
        <w:pStyle w:val="pStyle"/>
      </w:pPr>
      <w:r>
        <w:rPr/>
        <w:t xml:space="preserve">C. 安徒生当时的心理状态具有很好的研究点，所以被长时期研究</w:t>
      </w:r>
    </w:p>
    <w:p>
      <w:pPr>
        <w:pStyle w:val="pStyle"/>
      </w:pPr>
      <w:r>
        <w:rPr/>
        <w:t xml:space="preserve">D. 研究安徒生应当放置在特定的历史背景中</w:t>
      </w:r>
    </w:p>
    <w:p/>
    <w:p>
      <w:pPr>
        <w:pStyle w:val="pStyle"/>
      </w:pPr>
      <w:r>
        <w:rPr/>
        <w:t xml:space="preserve">41. (2019山西)有一堆粗细均匀的圆木，最上面一层有9根，每向下一层增长一根，共堆了25层。这堆圆木共有多少根？(  )</w:t>
      </w:r>
    </w:p>
    <w:p>
      <w:pPr>
        <w:pStyle w:val="pStyle"/>
      </w:pPr>
      <w:r>
        <w:rPr/>
        <w:t xml:space="preserve">A. 175</w:t>
      </w:r>
    </w:p>
    <w:p>
      <w:pPr>
        <w:pStyle w:val="pStyle"/>
      </w:pPr>
      <w:r>
        <w:rPr/>
        <w:t xml:space="preserve">B. 200</w:t>
      </w:r>
    </w:p>
    <w:p>
      <w:pPr>
        <w:pStyle w:val="pStyle"/>
      </w:pPr>
      <w:r>
        <w:rPr/>
        <w:t xml:space="preserve">C. 375</w:t>
      </w:r>
    </w:p>
    <w:p>
      <w:pPr>
        <w:pStyle w:val="pStyle"/>
      </w:pPr>
      <w:r>
        <w:rPr/>
        <w:t xml:space="preserve">D. 525</w:t>
      </w:r>
    </w:p>
    <w:p/>
    <w:p>
      <w:pPr>
        <w:pStyle w:val="pStyle"/>
      </w:pPr>
      <w:r>
        <w:rPr/>
        <w:t xml:space="preserve">42. (2019山西)  某校举行一次比赛，参加比赛的人中，平均每15人有3个人得一等奖，每8人有2个人得二等奖，每12人有4个人得三等奖。参加这次比赛的共有94人得奖，那么得一等奖的有（    ）人。</w:t>
      </w:r>
    </w:p>
    <w:p>
      <w:pPr>
        <w:pStyle w:val="pStyle"/>
      </w:pPr>
      <w:r>
        <w:rPr/>
        <w:t xml:space="preserve">A. 28</w:t>
      </w:r>
    </w:p>
    <w:p>
      <w:pPr>
        <w:pStyle w:val="pStyle"/>
      </w:pPr>
      <w:r>
        <w:rPr/>
        <w:t xml:space="preserve">B. 26</w:t>
      </w:r>
    </w:p>
    <w:p>
      <w:pPr>
        <w:pStyle w:val="pStyle"/>
      </w:pPr>
      <w:r>
        <w:rPr/>
        <w:t xml:space="preserve">C. 24</w:t>
      </w:r>
    </w:p>
    <w:p>
      <w:pPr>
        <w:pStyle w:val="pStyle"/>
      </w:pPr>
      <w:r>
        <w:rPr/>
        <w:t xml:space="preserve">D. 22</w:t>
      </w:r>
    </w:p>
    <w:p/>
    <w:p>
      <w:pPr>
        <w:pStyle w:val="pStyle"/>
      </w:pPr>
      <w:r>
        <w:rPr/>
        <w:t xml:space="preserve">43. (2019山西)  某商店把一种商品的标价提高</w:t>
      </w:r>
      <w:r>
        <w:pict>
          <v:shape type="#_x0000_t75" style="width:10pt; height:28pt; margin-left:0pt; margin-top:0pt; mso-position-horizontal:left; mso-position-vertical:top; mso-position-horizontal-relative:char; mso-position-vertical-relative:line;">
            <w10:wrap type="inline"/>
            <v:imagedata r:id="rId10" o:title=""/>
          </v:shape>
        </w:pict>
      </w:r>
      <w:r>
        <w:rPr/>
        <w:t xml:space="preserve">以后，挂出了每件“七折优惠”的告示以促销，这样每售出一件可赚800元。若每件的进价为2000元，则原来的标价是（    ）元。</w:t>
      </w:r>
    </w:p>
    <w:p>
      <w:pPr>
        <w:pStyle w:val="pStyle"/>
      </w:pPr>
      <w:r>
        <w:rPr/>
        <w:t xml:space="preserve">A. 2400</w:t>
      </w:r>
    </w:p>
    <w:p>
      <w:pPr>
        <w:pStyle w:val="pStyle"/>
      </w:pPr>
      <w:r>
        <w:rPr/>
        <w:t xml:space="preserve">B. 2500</w:t>
      </w:r>
    </w:p>
    <w:p>
      <w:pPr>
        <w:pStyle w:val="pStyle"/>
      </w:pPr>
      <w:r>
        <w:rPr/>
        <w:t xml:space="preserve">C. 2600</w:t>
      </w:r>
    </w:p>
    <w:p>
      <w:pPr>
        <w:pStyle w:val="pStyle"/>
      </w:pPr>
      <w:r>
        <w:rPr/>
        <w:t xml:space="preserve">D. 2700</w:t>
      </w:r>
    </w:p>
    <w:p/>
    <w:p>
      <w:pPr>
        <w:pStyle w:val="pStyle"/>
      </w:pPr>
      <w:r>
        <w:rPr/>
        <w:t xml:space="preserve">44. (2019山西)  某人在银行有活期存款若干元，某天他又追加了</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的存款到户头上，过了几天因为急需用钱，他又把全部存款的</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取出，得到现金2300元。假设不计利息，则他的存款还剩（    ）元。</w:t>
      </w:r>
    </w:p>
    <w:p>
      <w:pPr>
        <w:pStyle w:val="pStyle"/>
      </w:pPr>
      <w:r>
        <w:rPr/>
        <w:t xml:space="preserve">A. 11500</w:t>
      </w:r>
    </w:p>
    <w:p>
      <w:pPr>
        <w:pStyle w:val="pStyle"/>
      </w:pPr>
      <w:r>
        <w:rPr/>
        <w:t xml:space="preserve">B. 9200</w:t>
      </w:r>
    </w:p>
    <w:p>
      <w:pPr>
        <w:pStyle w:val="pStyle"/>
      </w:pPr>
      <w:r>
        <w:rPr/>
        <w:t xml:space="preserve">C. 8700</w:t>
      </w:r>
    </w:p>
    <w:p>
      <w:pPr>
        <w:pStyle w:val="pStyle"/>
      </w:pPr>
      <w:r>
        <w:rPr/>
        <w:t xml:space="preserve">D. 6900</w:t>
      </w:r>
    </w:p>
    <w:p/>
    <w:p>
      <w:pPr>
        <w:pStyle w:val="pStyle"/>
      </w:pPr>
      <w:r>
        <w:rPr/>
        <w:t xml:space="preserve">45. (2019山西)  某企业招聘面试共有15个人参加，所得平均分为65分，及格率为</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，及格者的平均分比不及格者的平均分高20分。则及格者的平均分为（    ）分。</w:t>
      </w:r>
    </w:p>
    <w:p>
      <w:pPr>
        <w:pStyle w:val="pStyle"/>
      </w:pPr>
      <w:r>
        <w:rPr/>
        <w:t xml:space="preserve">A. 66</w:t>
      </w:r>
    </w:p>
    <w:p>
      <w:pPr>
        <w:pStyle w:val="pStyle"/>
      </w:pPr>
      <w:r>
        <w:rPr/>
        <w:t xml:space="preserve">B. 70</w:t>
      </w:r>
    </w:p>
    <w:p>
      <w:pPr>
        <w:pStyle w:val="pStyle"/>
      </w:pPr>
      <w:r>
        <w:rPr/>
        <w:t xml:space="preserve">C. 73</w:t>
      </w:r>
    </w:p>
    <w:p>
      <w:pPr>
        <w:pStyle w:val="pStyle"/>
      </w:pPr>
      <w:r>
        <w:rPr/>
        <w:t xml:space="preserve">D. 80</w:t>
      </w:r>
    </w:p>
    <w:p/>
    <w:p>
      <w:pPr>
        <w:pStyle w:val="pStyle"/>
      </w:pPr>
      <w:r>
        <w:rPr/>
        <w:t xml:space="preserve">46. (2019山西)  一水池装有甲、乙、丙三管，单独开甲管20分钟可注满水池，单独开乙管30分钟可注满水池，单独开丙管15分钟可注满水池。现在先将乙、丙两管开放5分钟，再单独开甲管，则再需要过（    ）分钟可注满水池。</w:t>
      </w:r>
    </w:p>
    <w:p>
      <w:pPr>
        <w:pStyle w:val="pStyle"/>
      </w:pPr>
      <w:r>
        <w:rPr/>
        <w:t xml:space="preserve">A. 10</w:t>
      </w:r>
    </w:p>
    <w:p>
      <w:pPr>
        <w:pStyle w:val="pStyle"/>
      </w:pPr>
      <w:r>
        <w:rPr/>
        <w:t xml:space="preserve">B. 15</w:t>
      </w:r>
    </w:p>
    <w:p>
      <w:pPr>
        <w:pStyle w:val="pStyle"/>
      </w:pPr>
      <w:r>
        <w:rPr/>
        <w:t xml:space="preserve">C. 20</w:t>
      </w:r>
    </w:p>
    <w:p>
      <w:pPr>
        <w:pStyle w:val="pStyle"/>
      </w:pPr>
      <w:r>
        <w:rPr/>
        <w:t xml:space="preserve">D. 25</w:t>
      </w:r>
    </w:p>
    <w:p/>
    <w:p>
      <w:pPr>
        <w:pStyle w:val="pStyle"/>
      </w:pPr>
      <w:r>
        <w:rPr/>
        <w:t xml:space="preserve">47. (2019山西)  银行卡的6位数密码，一天中如被错误输入三次，银行卡将被锁卡。某人忘记密码中的最后一位数，只好随便输入。那么此人今天可以成功使用银行卡的概率约为（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7" o:title=""/>
          </v:shape>
        </w:pict>
      </w:r>
    </w:p>
    <w:p/>
    <w:p>
      <w:pPr>
        <w:pStyle w:val="pStyle"/>
      </w:pPr>
      <w:r>
        <w:rPr/>
        <w:t xml:space="preserve">48. (2019山西)某实验室需购某种化工原料150千克，现在市场上原料按袋出售，有两种包装，一种是每袋45千克，价格为280元；另一种是每袋36千克，价格为240元，在满足需要的条件下，最少要花费(  )</w:t>
      </w:r>
    </w:p>
    <w:p>
      <w:pPr>
        <w:pStyle w:val="pStyle"/>
      </w:pPr>
      <w:r>
        <w:rPr/>
        <w:t xml:space="preserve">A. 960元</w:t>
      </w:r>
    </w:p>
    <w:p>
      <w:pPr>
        <w:pStyle w:val="pStyle"/>
      </w:pPr>
      <w:r>
        <w:rPr/>
        <w:t xml:space="preserve">B. 1000元</w:t>
      </w:r>
    </w:p>
    <w:p>
      <w:pPr>
        <w:pStyle w:val="pStyle"/>
      </w:pPr>
      <w:r>
        <w:rPr/>
        <w:t xml:space="preserve">C. 1040元</w:t>
      </w:r>
    </w:p>
    <w:p>
      <w:pPr>
        <w:pStyle w:val="pStyle"/>
      </w:pPr>
      <w:r>
        <w:rPr/>
        <w:t xml:space="preserve">D. 1080元</w:t>
      </w:r>
    </w:p>
    <w:p/>
    <w:p>
      <w:pPr>
        <w:pStyle w:val="pStyle"/>
      </w:pPr>
      <w:r>
        <w:rPr/>
        <w:t xml:space="preserve">49. (2019山西)90张多米诺骨牌整齐地排成一列，依顺序编号为1、2、3…90。第一次拿走所有奇数位置上的骨牌，第二次再从剩余骨牌中拿走所有奇数位置上的骨牌，依此类推，请问最后剩下的一张骨牌的编号是多少？(  )</w:t>
      </w:r>
    </w:p>
    <w:p>
      <w:pPr>
        <w:pStyle w:val="pStyle"/>
      </w:pPr>
      <w:r>
        <w:rPr/>
        <w:t xml:space="preserve">A. 32</w:t>
      </w:r>
    </w:p>
    <w:p>
      <w:pPr>
        <w:pStyle w:val="pStyle"/>
      </w:pPr>
      <w:r>
        <w:rPr/>
        <w:t xml:space="preserve">B. 64</w:t>
      </w:r>
    </w:p>
    <w:p>
      <w:pPr>
        <w:pStyle w:val="pStyle"/>
      </w:pPr>
      <w:r>
        <w:rPr/>
        <w:t xml:space="preserve">C. 88</w:t>
      </w:r>
    </w:p>
    <w:p>
      <w:pPr>
        <w:pStyle w:val="pStyle"/>
      </w:pPr>
      <w:r>
        <w:rPr/>
        <w:t xml:space="preserve">D. 16</w:t>
      </w:r>
    </w:p>
    <w:p/>
    <w:p>
      <w:pPr>
        <w:pStyle w:val="pStyle"/>
      </w:pPr>
      <w:r>
        <w:rPr/>
        <w:t xml:space="preserve">50. (2019山西)  某市启动城市绿道建设，其中一绿道全长124公里，如果在绿道两旁每隔5米种榕树一棵，在相邻两棵榕树之间又种香樟树一棵，则共种香樟树（    ）棵。</w:t>
      </w:r>
    </w:p>
    <w:p>
      <w:pPr>
        <w:pStyle w:val="pStyle"/>
      </w:pPr>
      <w:r>
        <w:rPr/>
        <w:t xml:space="preserve">A. 49600</w:t>
      </w:r>
    </w:p>
    <w:p>
      <w:pPr>
        <w:pStyle w:val="pStyle"/>
      </w:pPr>
      <w:r>
        <w:rPr/>
        <w:t xml:space="preserve">B. 24800</w:t>
      </w:r>
    </w:p>
    <w:p>
      <w:pPr>
        <w:pStyle w:val="pStyle"/>
      </w:pPr>
      <w:r>
        <w:rPr/>
        <w:t xml:space="preserve">C. 99200</w:t>
      </w:r>
    </w:p>
    <w:p>
      <w:pPr>
        <w:pStyle w:val="pStyle"/>
      </w:pPr>
      <w:r>
        <w:rPr/>
        <w:t xml:space="preserve">D. 4960</w:t>
      </w:r>
    </w:p>
    <w:p/>
    <w:p>
      <w:pPr>
        <w:pStyle w:val="pStyle"/>
      </w:pPr>
      <w:r>
        <w:rPr/>
        <w:t xml:space="preserve">51. (2019山西)  一运动队在已进行过的15场比赛中的胜率为</w:t>
      </w:r>
      <w:r>
        <w:pict>
          <v:shape type="#_x0000_t75" style="width:25pt; height:18pt; margin-left:0pt; margin-top:0pt; mso-position-horizontal:left; mso-position-vertical:top; mso-position-horizontal-relative:char; mso-position-vertical-relative:line;">
            <w10:wrap type="inline"/>
            <v:imagedata r:id="rId18" o:title=""/>
          </v:shape>
        </w:pict>
      </w:r>
      <w:r>
        <w:rPr/>
        <w:t xml:space="preserve">。如果在剩下的比赛中胜率上升至</w:t>
      </w:r>
      <w:r>
        <w:pict>
          <v:shape type="#_x0000_t75" style="width:25pt; height:18pt; margin-left:0pt; margin-top:0pt; mso-position-horizontal:left; mso-position-vertical:top; mso-position-horizontal-relative:char; mso-position-vertical-relative:line;">
            <w10:wrap type="inline"/>
            <v:imagedata r:id="rId19" o:title=""/>
          </v:shape>
        </w:pict>
      </w:r>
      <w:r>
        <w:rPr/>
        <w:t xml:space="preserve">，那么其在整个比赛中的胜率为</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。则剩下的场次是（    ）场。</w:t>
      </w:r>
    </w:p>
    <w:p>
      <w:pPr>
        <w:pStyle w:val="pStyle"/>
      </w:pPr>
      <w:r>
        <w:rPr/>
        <w:t xml:space="preserve">A. 12</w:t>
      </w:r>
    </w:p>
    <w:p>
      <w:pPr>
        <w:pStyle w:val="pStyle"/>
      </w:pPr>
      <w:r>
        <w:rPr/>
        <w:t xml:space="preserve">B. 20</w:t>
      </w:r>
    </w:p>
    <w:p>
      <w:pPr>
        <w:pStyle w:val="pStyle"/>
      </w:pPr>
      <w:r>
        <w:rPr/>
        <w:t xml:space="preserve">C. 24</w:t>
      </w:r>
    </w:p>
    <w:p>
      <w:pPr>
        <w:pStyle w:val="pStyle"/>
      </w:pPr>
      <w:r>
        <w:rPr/>
        <w:t xml:space="preserve">D. 30</w:t>
      </w:r>
    </w:p>
    <w:p/>
    <w:p>
      <w:pPr>
        <w:pStyle w:val="pStyle"/>
      </w:pPr>
      <w:r>
        <w:rPr/>
        <w:t xml:space="preserve">52. (2019山西)  袋子里红球与白球的数量之比是9∶3。放入若干只红球后，红球与白球数量之比变为5∶1；再放入若干只白球后，红球与白球数量之比变为3∶1。已知放入的红球比白球多80只。那么袋子里原来共有（    ）只球。</w:t>
      </w:r>
    </w:p>
    <w:p>
      <w:pPr>
        <w:pStyle w:val="pStyle"/>
      </w:pPr>
      <w:r>
        <w:rPr/>
        <w:t xml:space="preserve">A. 200</w:t>
      </w:r>
    </w:p>
    <w:p>
      <w:pPr>
        <w:pStyle w:val="pStyle"/>
      </w:pPr>
      <w:r>
        <w:rPr/>
        <w:t xml:space="preserve">B. 220</w:t>
      </w:r>
    </w:p>
    <w:p>
      <w:pPr>
        <w:pStyle w:val="pStyle"/>
      </w:pPr>
      <w:r>
        <w:rPr/>
        <w:t xml:space="preserve">C. 240</w:t>
      </w:r>
    </w:p>
    <w:p>
      <w:pPr>
        <w:pStyle w:val="pStyle"/>
      </w:pPr>
      <w:r>
        <w:rPr/>
        <w:t xml:space="preserve">D. 260</w:t>
      </w:r>
    </w:p>
    <w:p/>
    <w:p>
      <w:pPr>
        <w:pStyle w:val="pStyle"/>
      </w:pPr>
      <w:r>
        <w:rPr/>
        <w:t xml:space="preserve">53. (2019山西)红星小学组织学生排成队步行去郊游，每分钟步行60米，队尾的王老师以每分钟步行150米的速度赶到排头，然后立即返回队尾，共用10分钟。求队伍的长度？</w:t>
      </w:r>
    </w:p>
    <w:p>
      <w:pPr>
        <w:pStyle w:val="pStyle"/>
      </w:pPr>
      <w:r>
        <w:rPr/>
        <w:t xml:space="preserve">A. 630米</w:t>
      </w:r>
    </w:p>
    <w:p>
      <w:pPr>
        <w:pStyle w:val="pStyle"/>
      </w:pPr>
      <w:r>
        <w:rPr/>
        <w:t xml:space="preserve">B. 750米</w:t>
      </w:r>
    </w:p>
    <w:p>
      <w:pPr>
        <w:pStyle w:val="pStyle"/>
      </w:pPr>
      <w:r>
        <w:rPr/>
        <w:t xml:space="preserve">C. 900米</w:t>
      </w:r>
    </w:p>
    <w:p>
      <w:pPr>
        <w:pStyle w:val="pStyle"/>
      </w:pPr>
      <w:r>
        <w:rPr/>
        <w:t xml:space="preserve">D. 1500米</w:t>
      </w:r>
    </w:p>
    <w:p/>
    <w:p>
      <w:pPr>
        <w:pStyle w:val="pStyle"/>
      </w:pPr>
      <w:r>
        <w:rPr/>
        <w:t xml:space="preserve">54. (2019山西)  现有30克浓度为</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的盐水、50克浓度为</w:t>
      </w:r>
      <w:r>
        <w:pict>
          <v:shape type="#_x0000_t75" style="width:25pt; height:18pt; margin-left:0pt; margin-top:0pt; mso-position-horizontal:left; mso-position-vertical:top; mso-position-horizontal-relative:char; mso-position-vertical-relative:line;">
            <w10:wrap type="inline"/>
            <v:imagedata r:id="rId22" o:title=""/>
          </v:shape>
        </w:pict>
      </w:r>
      <w:r>
        <w:rPr/>
        <w:t xml:space="preserve">的盐水和30克纯盐。如要获得90克浓度为</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的盐水，那么最少要使用（    ）克纯盐。</w:t>
      </w:r>
    </w:p>
    <w:p>
      <w:pPr>
        <w:pStyle w:val="pStyle"/>
      </w:pPr>
      <w:r>
        <w:rPr/>
        <w:t xml:space="preserve">A. 25</w:t>
      </w:r>
    </w:p>
    <w:p>
      <w:pPr>
        <w:pStyle w:val="pStyle"/>
      </w:pPr>
      <w:r>
        <w:rPr/>
        <w:t xml:space="preserve">B. 27.5</w:t>
      </w:r>
    </w:p>
    <w:p>
      <w:pPr>
        <w:pStyle w:val="pStyle"/>
      </w:pPr>
      <w:r>
        <w:rPr/>
        <w:t xml:space="preserve">C. 29.5</w:t>
      </w:r>
    </w:p>
    <w:p>
      <w:pPr>
        <w:pStyle w:val="pStyle"/>
      </w:pPr>
      <w:r>
        <w:rPr/>
        <w:t xml:space="preserve">D. 30</w:t>
      </w:r>
    </w:p>
    <w:p/>
    <w:p>
      <w:pPr>
        <w:pStyle w:val="pStyle"/>
      </w:pPr>
      <w:r>
        <w:rPr/>
        <w:t xml:space="preserve">55. (2019山西)  10对夫妇在一次聚会上相遇，每位男宾都与除了自己夫人以外的所有人握手，女宾之间不握手，他们共握了（    ）次手。</w:t>
      </w:r>
    </w:p>
    <w:p>
      <w:pPr>
        <w:pStyle w:val="pStyle"/>
      </w:pPr>
      <w:r>
        <w:rPr/>
        <w:t xml:space="preserve">A. 45</w:t>
      </w:r>
    </w:p>
    <w:p>
      <w:pPr>
        <w:pStyle w:val="pStyle"/>
      </w:pPr>
      <w:r>
        <w:rPr/>
        <w:t xml:space="preserve">B. 75</w:t>
      </w:r>
    </w:p>
    <w:p>
      <w:pPr>
        <w:pStyle w:val="pStyle"/>
      </w:pPr>
      <w:r>
        <w:rPr/>
        <w:t xml:space="preserve">C. 90</w:t>
      </w:r>
    </w:p>
    <w:p>
      <w:pPr>
        <w:pStyle w:val="pStyle"/>
      </w:pPr>
      <w:r>
        <w:rPr/>
        <w:t xml:space="preserve">D. 135</w:t>
      </w:r>
    </w:p>
    <w:p/>
    <w:p>
      <w:pPr>
        <w:pStyle w:val="pStyle"/>
      </w:pPr>
      <w:r>
        <w:rPr/>
        <w:t xml:space="preserve">56. (2019山西)  下列四个选项中，你认为最适合取代问号的一项是（    ）。</w:t>
      </w:r>
    </w:p>
    <w:p>
      <w:pPr>
        <w:pStyle w:val="pStyle"/>
      </w:pPr>
      <w:r>
        <w:rPr/>
        <w:t xml:space="preserve">  </w:t>
      </w:r>
      <w:r>
        <w:pict>
          <v:shape type="#_x0000_t75" style="width:350pt; height:141pt; margin-left:0pt; margin-top:0pt; mso-position-horizontal:left; mso-position-vertical:top; mso-position-horizontal-relative:char; mso-position-vertical-relative:line;">
            <w10:wrap type="inline"/>
            <v:imagedata r:id="rId24" o:title=""/>
          </v:shape>
        </w:pict>
      </w:r>
    </w:p>
    <w:p/>
    <w:p>
      <w:pPr>
        <w:pStyle w:val="pStyle"/>
      </w:pPr>
      <w:r>
        <w:rPr/>
        <w:t xml:space="preserve">57. (2019山西)  将下列图形拆分成各元素，正确的一项是（    ）。</w:t>
      </w:r>
    </w:p>
    <w:p>
      <w:pPr>
        <w:pStyle w:val="pStyle"/>
      </w:pPr>
      <w:r>
        <w:rPr/>
        <w:t xml:space="preserve">  </w:t>
      </w:r>
      <w:r>
        <w:pict>
          <v:shape type="#_x0000_t75" style="width:350pt; height:96.660649819495pt; margin-left:0pt; margin-top:0pt; mso-position-horizontal:left; mso-position-vertical:top; mso-position-horizontal-relative:char; mso-position-vertical-relative:line;">
            <w10:wrap type="inline"/>
            <v:imagedata r:id="rId25" o:title=""/>
          </v:shape>
        </w:pict>
      </w:r>
    </w:p>
    <w:p/>
    <w:p>
      <w:pPr>
        <w:pStyle w:val="pStyle"/>
      </w:pPr>
      <w:r>
        <w:rPr/>
        <w:t xml:space="preserve">58. (2019山西)  下列四个选项中，你认为最适合取代问号的一项是（    ）。</w:t>
      </w:r>
    </w:p>
    <w:p>
      <w:pPr>
        <w:pStyle w:val="pStyle"/>
      </w:pPr>
      <w:r>
        <w:rPr/>
        <w:t xml:space="preserve">  </w:t>
      </w:r>
      <w:r>
        <w:pict>
          <v:shape type="#_x0000_t75" style="width:350pt; height:191.3112164297pt; margin-left:0pt; margin-top:0pt; mso-position-horizontal:left; mso-position-vertical:top; mso-position-horizontal-relative:char; mso-position-vertical-relative:line;">
            <w10:wrap type="inline"/>
            <v:imagedata r:id="rId26" o:title=""/>
          </v:shape>
        </w:pict>
      </w:r>
    </w:p>
    <w:p/>
    <w:p>
      <w:pPr>
        <w:pStyle w:val="pStyle"/>
      </w:pPr>
      <w:r>
        <w:rPr/>
        <w:t xml:space="preserve">59. (2019山西)  下列四个选项中，你认为最适合取代问号的一项是（    ）。</w:t>
      </w:r>
    </w:p>
    <w:p>
      <w:pPr>
        <w:pStyle w:val="pStyle"/>
      </w:pPr>
      <w:r>
        <w:rPr/>
        <w:t xml:space="preserve">  </w:t>
      </w:r>
      <w:r>
        <w:pict>
          <v:shape type="#_x0000_t75" style="width:350pt; height:378.62796833773pt; margin-left:0pt; margin-top:0pt; mso-position-horizontal:left; mso-position-vertical:top; mso-position-horizontal-relative:char; mso-position-vertical-relative:line;">
            <w10:wrap type="inline"/>
            <v:imagedata r:id="rId27" o:title=""/>
          </v:shape>
        </w:pict>
      </w:r>
    </w:p>
    <w:p/>
    <w:p>
      <w:pPr>
        <w:pStyle w:val="pStyle"/>
      </w:pPr>
      <w:r>
        <w:rPr/>
        <w:t xml:space="preserve">60. (2019山西)  下列四个选项中，你认为最适合取代问号的一项是（    ）。</w:t>
      </w:r>
    </w:p>
    <w:p>
      <w:pPr>
        <w:pStyle w:val="pStyle"/>
      </w:pPr>
      <w:r>
        <w:rPr/>
        <w:t xml:space="preserve">  </w:t>
      </w:r>
      <w:r>
        <w:pict>
          <v:shape type="#_x0000_t75" style="width:350pt; height:141.5pt; margin-left:0pt; margin-top:0pt; mso-position-horizontal:left; mso-position-vertical:top; mso-position-horizontal-relative:char; mso-position-vertical-relative:line;">
            <w10:wrap type="inline"/>
            <v:imagedata r:id="rId28" o:title=""/>
          </v:shape>
        </w:pict>
      </w:r>
    </w:p>
    <w:p/>
    <w:p>
      <w:pPr>
        <w:pStyle w:val="pStyle"/>
      </w:pPr>
      <w:r>
        <w:rPr/>
        <w:t xml:space="preserve">61. (2019山西)  下列四个选项中，你认为最适合取代问号的一项是（    ）。</w:t>
      </w:r>
    </w:p>
    <w:p>
      <w:pPr>
        <w:pStyle w:val="pStyle"/>
      </w:pPr>
      <w:r>
        <w:rPr/>
        <w:t xml:space="preserve">  </w:t>
      </w:r>
      <w:r>
        <w:pict>
          <v:shape type="#_x0000_t75" style="width:350pt; height:140pt; margin-left:0pt; margin-top:0pt; mso-position-horizontal:left; mso-position-vertical:top; mso-position-horizontal-relative:char; mso-position-vertical-relative:line;">
            <w10:wrap type="inline"/>
            <v:imagedata r:id="rId29" o:title=""/>
          </v:shape>
        </w:pict>
      </w:r>
    </w:p>
    <w:p/>
    <w:p>
      <w:pPr>
        <w:pStyle w:val="pStyle"/>
      </w:pPr>
      <w:r>
        <w:rPr/>
        <w:t xml:space="preserve">62. (2019山西)  下列四个选项中，你认为最适合取代问号的一项是（    ）。</w:t>
      </w:r>
    </w:p>
    <w:p>
      <w:pPr>
        <w:pStyle w:val="pStyle"/>
      </w:pPr>
      <w:r>
        <w:rPr/>
        <w:t xml:space="preserve">  </w:t>
      </w:r>
      <w:r>
        <w:pict>
          <v:shape type="#_x0000_t75" style="width:350pt; height:144.04332129964pt; margin-left:0pt; margin-top:0pt; mso-position-horizontal:left; mso-position-vertical:top; mso-position-horizontal-relative:char; mso-position-vertical-relative:line;">
            <w10:wrap type="inline"/>
            <v:imagedata r:id="rId30" o:title=""/>
          </v:shape>
        </w:pict>
      </w:r>
    </w:p>
    <w:p/>
    <w:p>
      <w:pPr>
        <w:pStyle w:val="pStyle"/>
      </w:pPr>
      <w:r>
        <w:rPr/>
        <w:t xml:space="preserve">63. (2019山西)  下列四个选项中，你认为最适合取代问号的一项是（    ）。</w:t>
      </w:r>
    </w:p>
    <w:p>
      <w:pPr>
        <w:pStyle w:val="pStyle"/>
      </w:pPr>
      <w:r>
        <w:rPr/>
        <w:t xml:space="preserve">  </w:t>
      </w:r>
      <w:r>
        <w:pict>
          <v:shape type="#_x0000_t75" style="width:350pt; height:139.59537572254pt; margin-left:0pt; margin-top:0pt; mso-position-horizontal:left; mso-position-vertical:top; mso-position-horizontal-relative:char; mso-position-vertical-relative:line;">
            <w10:wrap type="inline"/>
            <v:imagedata r:id="rId31" o:title=""/>
          </v:shape>
        </w:pict>
      </w:r>
    </w:p>
    <w:p/>
    <w:p>
      <w:pPr>
        <w:pStyle w:val="pStyle"/>
      </w:pPr>
      <w:r>
        <w:rPr/>
        <w:t xml:space="preserve">64. (2019山西)  把下面的六个图形分为两类，使每一类图形都有各自的共同特征或规律，分类正确的一项是（    ）。</w:t>
      </w:r>
    </w:p>
    <w:p>
      <w:pPr>
        <w:pStyle w:val="pStyle"/>
      </w:pPr>
      <w:r>
        <w:rPr/>
        <w:t xml:space="preserve">  </w:t>
      </w:r>
      <w:r>
        <w:pict>
          <v:shape type="#_x0000_t75" style="width:350pt; height:56.227436823105pt; margin-left:0pt; margin-top:0pt; mso-position-horizontal:left; mso-position-vertical:top; mso-position-horizontal-relative:char; mso-position-vertical-relative:line;">
            <w10:wrap type="inline"/>
            <v:imagedata r:id="rId32" o:title=""/>
          </v:shape>
        </w:pict>
      </w:r>
    </w:p>
    <w:p>
      <w:pPr>
        <w:pStyle w:val="pStyle"/>
      </w:pPr>
      <w:r>
        <w:rPr/>
        <w:t xml:space="preserve">A. ①③④，②⑤⑥</w:t>
      </w:r>
    </w:p>
    <w:p>
      <w:pPr>
        <w:pStyle w:val="pStyle"/>
      </w:pPr>
      <w:r>
        <w:rPr/>
        <w:t xml:space="preserve">B. ①②⑤，③④⑥</w:t>
      </w:r>
    </w:p>
    <w:p>
      <w:pPr>
        <w:pStyle w:val="pStyle"/>
      </w:pPr>
      <w:r>
        <w:rPr/>
        <w:t xml:space="preserve">C. ①③⑥，②④⑤</w:t>
      </w:r>
    </w:p>
    <w:p>
      <w:pPr>
        <w:pStyle w:val="pStyle"/>
      </w:pPr>
      <w:r>
        <w:rPr/>
        <w:t xml:space="preserve">D. ①④⑤，②③⑥</w:t>
      </w:r>
    </w:p>
    <w:p/>
    <w:p>
      <w:pPr>
        <w:pStyle w:val="pStyle"/>
      </w:pPr>
      <w:r>
        <w:rPr/>
        <w:t xml:space="preserve">65. (2019山西)  把下面的六个图形分为两类，使每一类图形都有各自的共同特征或规律，分类正确的一项是（    ）。</w:t>
      </w:r>
    </w:p>
    <w:p>
      <w:pPr>
        <w:pStyle w:val="pStyle"/>
      </w:pPr>
      <w:r>
        <w:rPr/>
        <w:t xml:space="preserve">  </w:t>
      </w:r>
      <w:r>
        <w:pict>
          <v:shape type="#_x0000_t75" style="width:350pt; height:79.5pt; margin-left:0pt; margin-top:0pt; mso-position-horizontal:left; mso-position-vertical:top; mso-position-horizontal-relative:char; mso-position-vertical-relative:line;">
            <w10:wrap type="inline"/>
            <v:imagedata r:id="rId33" o:title=""/>
          </v:shape>
        </w:pict>
      </w:r>
    </w:p>
    <w:p>
      <w:pPr>
        <w:pStyle w:val="pStyle"/>
      </w:pPr>
      <w:r>
        <w:rPr/>
        <w:t xml:space="preserve">A. ①③④，②⑤⑥</w:t>
      </w:r>
    </w:p>
    <w:p>
      <w:pPr>
        <w:pStyle w:val="pStyle"/>
      </w:pPr>
      <w:r>
        <w:rPr/>
        <w:t xml:space="preserve">B. ①②③，④⑤⑥</w:t>
      </w:r>
    </w:p>
    <w:p>
      <w:pPr>
        <w:pStyle w:val="pStyle"/>
      </w:pPr>
      <w:r>
        <w:rPr/>
        <w:t xml:space="preserve">C. ①④⑤，②③⑥</w:t>
      </w:r>
    </w:p>
    <w:p>
      <w:pPr>
        <w:pStyle w:val="pStyle"/>
      </w:pPr>
      <w:r>
        <w:rPr/>
        <w:t xml:space="preserve">D. ①⑤⑥，②③④</w:t>
      </w:r>
    </w:p>
    <w:p/>
    <w:p>
      <w:pPr>
        <w:pStyle w:val="pStyle"/>
      </w:pPr>
      <w:r>
        <w:rPr/>
        <w:t xml:space="preserve">66. (2019山西)  行政复议，是行政复议机关对公民、法人或者其他社会组织认为侵犯其合法权益的具体行政行为，基于申请而予以受理、审理并作出决定的制度。</w:t>
      </w:r>
    </w:p>
    <w:p>
      <w:pPr>
        <w:pStyle w:val="pStyle"/>
      </w:pPr>
      <w:r>
        <w:rPr/>
        <w:t xml:space="preserve">  根据以上定义，下列行为属于行政复议的是（    ）。</w:t>
      </w:r>
    </w:p>
    <w:p>
      <w:pPr>
        <w:pStyle w:val="pStyle"/>
      </w:pPr>
      <w:r>
        <w:rPr/>
        <w:t xml:space="preserve">A. 消费者向消费者协会投诉某企业生产劣质产品，损害消费者权益</w:t>
      </w:r>
    </w:p>
    <w:p>
      <w:pPr>
        <w:pStyle w:val="pStyle"/>
      </w:pPr>
      <w:r>
        <w:rPr/>
        <w:t xml:space="preserve">B. 被告人不满一审法院的裁决，因而提请上诉，要求上级法院重审</w:t>
      </w:r>
    </w:p>
    <w:p>
      <w:pPr>
        <w:pStyle w:val="pStyle"/>
      </w:pPr>
      <w:r>
        <w:rPr/>
        <w:t xml:space="preserve">C. 某农民因不满乡政府占用其宅基地，上访至县政府，要求县政府为其做主</w:t>
      </w:r>
    </w:p>
    <w:p>
      <w:pPr>
        <w:pStyle w:val="pStyle"/>
      </w:pPr>
      <w:r>
        <w:rPr/>
        <w:t xml:space="preserve">D. 小区居民因不满区政府颁布的地方性法规实施细则，向上级机关提出申请</w:t>
      </w:r>
    </w:p>
    <w:p/>
    <w:p>
      <w:pPr>
        <w:pStyle w:val="pStyle"/>
      </w:pPr>
      <w:r>
        <w:rPr/>
        <w:t xml:space="preserve">67. (2019山西)  扰乱国家机关工作秩序罪，是指多次扰乱国家机关工作秩序，经行政处罚后仍不改正，造成严重后果的行为。</w:t>
      </w:r>
    </w:p>
    <w:p>
      <w:pPr>
        <w:pStyle w:val="pStyle"/>
      </w:pPr>
      <w:r>
        <w:rPr/>
        <w:t xml:space="preserve">  根据以上定义，下列哪项行为构成扰乱国家机关工作秩序罪（    ）。</w:t>
      </w:r>
    </w:p>
    <w:p>
      <w:pPr>
        <w:pStyle w:val="pStyle"/>
      </w:pPr>
      <w:r>
        <w:rPr/>
        <w:t xml:space="preserve">A. 村民赵某因与邻居发生土地纠纷，经村委会和乡政府工作人员调解后，未达成协议，前往县信访办上访，七天后，又前往省信访办上访，十五天后进京，又前往国家信访办上访</w:t>
      </w:r>
    </w:p>
    <w:p>
      <w:pPr>
        <w:pStyle w:val="pStyle"/>
      </w:pPr>
      <w:r>
        <w:rPr/>
        <w:t xml:space="preserve">B. 王某在县政府上访时，手持黑旗，阻碍交通，经劝阻离开；五天后，再次来到政府上访，砸坏公告牌玻璃、警务室门玻璃，赔偿后离开；三天后，又强行冲进办公楼，大喊大叫，辱骂工作人员</w:t>
      </w:r>
    </w:p>
    <w:p>
      <w:pPr>
        <w:pStyle w:val="pStyle"/>
      </w:pPr>
      <w:r>
        <w:rPr/>
        <w:t xml:space="preserve">C. 孙某与县政府的刘某因琐事发生激烈肢体冲突，孙某被打伤。伤好后孙某气不过，连续十五天在县政府办公大楼大门口手持横幅静坐，工作人员上前多次劝阻也不肯离开</w:t>
      </w:r>
    </w:p>
    <w:p>
      <w:pPr>
        <w:pStyle w:val="pStyle"/>
      </w:pPr>
      <w:r>
        <w:rPr/>
        <w:t xml:space="preserve">D. 李某哥哥因医疗事故去世，李某与众亲属商议一起去事故医院讨要说法，先后四次在事故医院设灵堂、焚烧纸钱、摆放花圈，手持横幅，大哭大闹，设置障碍阻挡患者就医，辱骂殴打医务人员</w:t>
      </w:r>
    </w:p>
    <w:p/>
    <w:p>
      <w:pPr>
        <w:pStyle w:val="pStyle"/>
      </w:pPr>
      <w:r>
        <w:rPr/>
        <w:t xml:space="preserve">68. (2019山西)  职业认同，是个体对于所从事的职业的目标、职业的社会价值及其他因素的看法，与社会对该职业的评价及期望一致。即个人对他人或群体的有关职业方面的看法、认识完全赞同或认可。职业认同是人们努力做好本职工作、达成组织目标的心理基础。</w:t>
      </w:r>
    </w:p>
    <w:p>
      <w:pPr>
        <w:pStyle w:val="pStyle"/>
      </w:pPr>
      <w:r>
        <w:rPr/>
        <w:t xml:space="preserve">  根据以上定义，下列人员具有职业认同的是（    ）。</w:t>
      </w:r>
    </w:p>
    <w:p>
      <w:pPr>
        <w:pStyle w:val="pStyle"/>
      </w:pPr>
      <w:r>
        <w:rPr/>
        <w:t xml:space="preserve">A. 小田，医生，工作特别努力，“救死扶伤”四个字已从字面意思转变为他的人生追求</w:t>
      </w:r>
    </w:p>
    <w:p>
      <w:pPr>
        <w:pStyle w:val="pStyle"/>
      </w:pPr>
      <w:r>
        <w:rPr/>
        <w:t xml:space="preserve">B. 小刘，党员，听完老党员的模范事迹，他感觉到作为一名党员干部身上肩负的重任</w:t>
      </w:r>
    </w:p>
    <w:p>
      <w:pPr>
        <w:pStyle w:val="pStyle"/>
      </w:pPr>
      <w:r>
        <w:rPr/>
        <w:t xml:space="preserve">C. 小杨，警察，警队的篮球中锋，篮球技术很棒，他常常以自己篮球打得好而自豪</w:t>
      </w:r>
    </w:p>
    <w:p>
      <w:pPr>
        <w:pStyle w:val="pStyle"/>
      </w:pPr>
      <w:r>
        <w:rPr/>
        <w:t xml:space="preserve">D. 小张，大学生，准备大学毕业后成为一名乡村教师，他觉得教师这个职业很伟大</w:t>
      </w:r>
    </w:p>
    <w:p/>
    <w:p>
      <w:pPr>
        <w:pStyle w:val="pStyle"/>
      </w:pPr>
      <w:r>
        <w:rPr/>
        <w:t xml:space="preserve">69. (2019山西)  社会工作，是秉持利他主义价值观，以科学知识为基础，运用科学的专业方法，帮助有需要的困难群体，解决其生活困境问题，协助个人及其社会环境更好地相互适应的职业活动。</w:t>
      </w:r>
    </w:p>
    <w:p>
      <w:pPr>
        <w:pStyle w:val="pStyle"/>
      </w:pPr>
      <w:r>
        <w:rPr/>
        <w:t xml:space="preserve">  根据以上定义，下列不属于社会工作的一项是（    ）。</w:t>
      </w:r>
    </w:p>
    <w:p>
      <w:pPr>
        <w:pStyle w:val="pStyle"/>
      </w:pPr>
      <w:r>
        <w:rPr/>
        <w:t xml:space="preserve">A. 某高校法学院的学生，每年利用暑假时间，义务为周边社区居民提供法律援助</w:t>
      </w:r>
    </w:p>
    <w:p>
      <w:pPr>
        <w:pStyle w:val="pStyle"/>
      </w:pPr>
      <w:r>
        <w:rPr/>
        <w:t xml:space="preserve">B. 某医院内科主任医生文某，不忘家乡父老，每周利用休息时间回老家展开义诊</w:t>
      </w:r>
    </w:p>
    <w:p>
      <w:pPr>
        <w:pStyle w:val="pStyle"/>
      </w:pPr>
      <w:r>
        <w:rPr/>
        <w:t xml:space="preserve">C. 歌舞团的三位年轻女演员每天下班后去敬老院组织老人唱歌跳舞，锻炼身体</w:t>
      </w:r>
    </w:p>
    <w:p>
      <w:pPr>
        <w:pStyle w:val="pStyle"/>
      </w:pPr>
      <w:r>
        <w:rPr/>
        <w:t xml:space="preserve">D. 众多明星应邀参加一次慈善拍卖会，募得的善款资助边远山区失学儿童</w:t>
      </w:r>
    </w:p>
    <w:p/>
    <w:p>
      <w:pPr>
        <w:pStyle w:val="pStyle"/>
      </w:pPr>
      <w:r>
        <w:rPr/>
        <w:t xml:space="preserve">70. (2019山西)  延迟满足，是指一种甘愿为更有价值的长远结果而延缓目前需要的抉择取向，以及在等待中展示的自我控制能力。它的发展是个体完成各种任务、协调人际关系、成功适应社会的必要条件。</w:t>
      </w:r>
    </w:p>
    <w:p>
      <w:pPr>
        <w:pStyle w:val="pStyle"/>
      </w:pPr>
      <w:r>
        <w:rPr/>
        <w:t xml:space="preserve">  根据以上定义，下列属于延迟满足的一项是（    ）。</w:t>
      </w:r>
    </w:p>
    <w:p>
      <w:pPr>
        <w:pStyle w:val="pStyle"/>
      </w:pPr>
      <w:r>
        <w:rPr/>
        <w:t xml:space="preserve">A. 高中生小强沉迷手机游戏，爸爸怕他耽误学业，将手机没收，并承诺高考结束后归还</w:t>
      </w:r>
    </w:p>
    <w:p>
      <w:pPr>
        <w:pStyle w:val="pStyle"/>
      </w:pPr>
      <w:r>
        <w:rPr/>
        <w:t xml:space="preserve">B. 公务员小刚为了完成一项十分重要的工作主动调整休假时间，待工作完成后一起休假</w:t>
      </w:r>
    </w:p>
    <w:p>
      <w:pPr>
        <w:pStyle w:val="pStyle"/>
      </w:pPr>
      <w:r>
        <w:rPr/>
        <w:t xml:space="preserve">C. 演员小红为了新戏减肥，拒绝各种高脂肪高能量的美食诱惑，最后减肥成功</w:t>
      </w:r>
    </w:p>
    <w:p>
      <w:pPr>
        <w:pStyle w:val="pStyle"/>
      </w:pPr>
      <w:r>
        <w:rPr/>
        <w:t xml:space="preserve">D. 程序员小明酷爱摄影，又担心玩摄影耽误工作，因此忍痛割爱，放弃摄影</w:t>
      </w:r>
    </w:p>
    <w:p/>
    <w:p>
      <w:pPr>
        <w:pStyle w:val="pStyle"/>
      </w:pPr>
      <w:r>
        <w:rPr/>
        <w:t xml:space="preserve">71. (2019山西)  马太效应，指社会对已经出名（得到社会承认）的人才，给予愈来愈多，而对不出名的人才，连应该给予的也不给予的现象。</w:t>
      </w:r>
    </w:p>
    <w:p>
      <w:pPr>
        <w:pStyle w:val="pStyle"/>
      </w:pPr>
      <w:r>
        <w:rPr/>
        <w:t xml:space="preserve">  根据以上定义，下列不属于马太效应的是（    ）。</w:t>
      </w:r>
    </w:p>
    <w:p>
      <w:pPr>
        <w:pStyle w:val="pStyle"/>
      </w:pPr>
      <w:r>
        <w:rPr/>
        <w:t xml:space="preserve">A. 某高校聘请某房地产商为名誉教授</w:t>
      </w:r>
    </w:p>
    <w:p>
      <w:pPr>
        <w:pStyle w:val="pStyle"/>
      </w:pPr>
      <w:r>
        <w:rPr/>
        <w:t xml:space="preserve">B. 某作家成名之前，作品并不被人看好，而一旦成名，则凡其作品皆被认同</w:t>
      </w:r>
    </w:p>
    <w:p>
      <w:pPr>
        <w:pStyle w:val="pStyle"/>
      </w:pPr>
      <w:r>
        <w:rPr/>
        <w:t xml:space="preserve">C. 成龙在成名之前努力学习，加倍锻炼自己，成名之后便继续努力，从而把自己打造成天王巨星</w:t>
      </w:r>
    </w:p>
    <w:p>
      <w:pPr>
        <w:pStyle w:val="pStyle"/>
      </w:pPr>
      <w:r>
        <w:rPr/>
        <w:t xml:space="preserve">D. 有些人多恶一善，因一善成名，于是成为大善人，其许多罪恶都不为人所知</w:t>
      </w:r>
    </w:p>
    <w:p/>
    <w:p>
      <w:pPr>
        <w:pStyle w:val="pStyle"/>
      </w:pPr>
      <w:r>
        <w:rPr/>
        <w:t xml:space="preserve">72. (2019山西)  正惩罚，是指当个体发出某种行为后，引发外部对其行为的某种反应，导致出现令该个体不愉快的后果，使个体今后发生此行为的可能性降低；负惩罚是指当个体发出某个行为后，撤销令个体愉快的后果，使个体今后发生此行为的可能性降低。</w:t>
      </w:r>
    </w:p>
    <w:p>
      <w:pPr>
        <w:pStyle w:val="pStyle"/>
      </w:pPr>
      <w:r>
        <w:rPr/>
        <w:t xml:space="preserve">  根据以上定义，下列属于正惩罚行为的是（    ）。</w:t>
      </w:r>
    </w:p>
    <w:p>
      <w:pPr>
        <w:pStyle w:val="pStyle"/>
      </w:pPr>
      <w:r>
        <w:rPr/>
        <w:t xml:space="preserve">A. 儿子没有写完作业，母亲不准他出去玩</w:t>
      </w:r>
    </w:p>
    <w:p>
      <w:pPr>
        <w:pStyle w:val="pStyle"/>
      </w:pPr>
      <w:r>
        <w:rPr/>
        <w:t xml:space="preserve">B. 小明酒驾被查，再没有酒驾</w:t>
      </w:r>
    </w:p>
    <w:p>
      <w:pPr>
        <w:pStyle w:val="pStyle"/>
      </w:pPr>
      <w:r>
        <w:rPr/>
        <w:t xml:space="preserve">C. 喝酒驱寒，于是很多人喜欢在冬天喝酒</w:t>
      </w:r>
    </w:p>
    <w:p>
      <w:pPr>
        <w:pStyle w:val="pStyle"/>
      </w:pPr>
      <w:r>
        <w:rPr/>
        <w:t xml:space="preserve">D. 禁烟标志，让人很少在室内抽烟</w:t>
      </w:r>
    </w:p>
    <w:p/>
    <w:p>
      <w:pPr>
        <w:pStyle w:val="pStyle"/>
      </w:pPr>
      <w:r>
        <w:rPr/>
        <w:t xml:space="preserve">73. (2019山西)  理性预期，是指针对某个经济现象进行预期的时候，如果人们是理性的，那么他们就会最大限度地充分利用所得到的信息来做出行动而不会犯系统性的错误。</w:t>
      </w:r>
    </w:p>
    <w:p>
      <w:pPr>
        <w:pStyle w:val="pStyle"/>
      </w:pPr>
      <w:r>
        <w:rPr/>
        <w:t xml:space="preserve">  根据以上定义，下列属于理性预期的是（    ）。</w:t>
      </w:r>
    </w:p>
    <w:p>
      <w:pPr>
        <w:pStyle w:val="pStyle"/>
      </w:pPr>
      <w:r>
        <w:rPr/>
        <w:t xml:space="preserve">A. 传言城西要新增一条地铁线路，老王马上在附近买了一套房子</w:t>
      </w:r>
    </w:p>
    <w:p>
      <w:pPr>
        <w:pStyle w:val="pStyle"/>
      </w:pPr>
      <w:r>
        <w:rPr/>
        <w:t xml:space="preserve">B. 正在进行化学实验的小李，依据元素知识和化学规律预计出了结果</w:t>
      </w:r>
    </w:p>
    <w:p>
      <w:pPr>
        <w:pStyle w:val="pStyle"/>
      </w:pPr>
      <w:r>
        <w:rPr/>
        <w:t xml:space="preserve">C. 情人节即将到来，花店老板比平常多进一倍数量的玫瑰花</w:t>
      </w:r>
    </w:p>
    <w:p>
      <w:pPr>
        <w:pStyle w:val="pStyle"/>
      </w:pPr>
      <w:r>
        <w:rPr/>
        <w:t xml:space="preserve">D. 司机依经验预判到行人将闯红灯横穿马路，提前减速刹住了车</w:t>
      </w:r>
    </w:p>
    <w:p/>
    <w:p>
      <w:pPr>
        <w:pStyle w:val="pStyle"/>
      </w:pPr>
      <w:r>
        <w:rPr/>
        <w:t xml:space="preserve">74. (2019山西)  事业单位法人，是从事非营利性社会公益事业，拥有独立的财产或经费的各类组织。主要包括从事新闻、出版、广播、电视、文化、教育、科研、体育、卫生等社会公益事业的单位。</w:t>
      </w:r>
    </w:p>
    <w:p>
      <w:pPr>
        <w:pStyle w:val="pStyle"/>
      </w:pPr>
      <w:r>
        <w:rPr/>
        <w:t xml:space="preserve">  根据以上定义，下列属于事业单位法人的是（    ）。</w:t>
      </w:r>
    </w:p>
    <w:p>
      <w:pPr>
        <w:pStyle w:val="pStyle"/>
      </w:pPr>
      <w:r>
        <w:rPr/>
        <w:t xml:space="preserve">A. 某县文体广新局</w:t>
      </w:r>
    </w:p>
    <w:p>
      <w:pPr>
        <w:pStyle w:val="pStyle"/>
      </w:pPr>
      <w:r>
        <w:rPr/>
        <w:t xml:space="preserve">B. 某文化传播公司</w:t>
      </w:r>
    </w:p>
    <w:p>
      <w:pPr>
        <w:pStyle w:val="pStyle"/>
      </w:pPr>
      <w:r>
        <w:rPr/>
        <w:t xml:space="preserve">C. 某公办大学的校长</w:t>
      </w:r>
    </w:p>
    <w:p>
      <w:pPr>
        <w:pStyle w:val="pStyle"/>
      </w:pPr>
      <w:r>
        <w:rPr/>
        <w:t xml:space="preserve">D. 某公办医学研究所</w:t>
      </w:r>
    </w:p>
    <w:p/>
    <w:p>
      <w:pPr>
        <w:pStyle w:val="pStyle"/>
      </w:pPr>
      <w:r>
        <w:rPr/>
        <w:t xml:space="preserve">75. (2019山西)  机会成本，是指在面临多方案择一决策时，被舍弃的选项中的最高价值者是本次决策的机会成本。其目的要求主体在经济管理中做出正确选择，实际收益必须大于机会成本，从而使有限的资源得到最佳配置。假如一农民投资养鱼可以获利10万元，养牛可以获利15万元，养猪可以获利12万元，养鸡可以获利8万元。</w:t>
      </w:r>
    </w:p>
    <w:p>
      <w:pPr>
        <w:pStyle w:val="pStyle"/>
      </w:pPr>
      <w:r>
        <w:rPr/>
        <w:t xml:space="preserve">  根据以上定义，下列说法正确的是（    ）。</w:t>
      </w:r>
    </w:p>
    <w:p>
      <w:pPr>
        <w:pStyle w:val="pStyle"/>
      </w:pPr>
      <w:r>
        <w:rPr/>
        <w:t xml:space="preserve">A. 养牛的机会成本是12万元</w:t>
      </w:r>
    </w:p>
    <w:p>
      <w:pPr>
        <w:pStyle w:val="pStyle"/>
      </w:pPr>
      <w:r>
        <w:rPr/>
        <w:t xml:space="preserve">B. 养猪的机会成本是8万元</w:t>
      </w:r>
    </w:p>
    <w:p>
      <w:pPr>
        <w:pStyle w:val="pStyle"/>
      </w:pPr>
      <w:r>
        <w:rPr/>
        <w:t xml:space="preserve">C. 养鱼的机会成本是5万元</w:t>
      </w:r>
    </w:p>
    <w:p>
      <w:pPr>
        <w:pStyle w:val="pStyle"/>
      </w:pPr>
      <w:r>
        <w:rPr/>
        <w:t xml:space="preserve">D. 养鸡的机会成本是37万元</w:t>
      </w:r>
    </w:p>
    <w:p/>
    <w:p>
      <w:pPr>
        <w:pStyle w:val="pStyle"/>
      </w:pPr>
      <w:r>
        <w:rPr/>
        <w:t xml:space="preserve">76. (2019山西)  小苏打：去渍（    ）。</w:t>
      </w:r>
    </w:p>
    <w:p>
      <w:pPr>
        <w:pStyle w:val="pStyle"/>
      </w:pPr>
      <w:r>
        <w:rPr/>
        <w:t xml:space="preserve">A. 虫草：滋补</w:t>
      </w:r>
    </w:p>
    <w:p>
      <w:pPr>
        <w:pStyle w:val="pStyle"/>
      </w:pPr>
      <w:r>
        <w:rPr/>
        <w:t xml:space="preserve">B. 酱油：调味</w:t>
      </w:r>
    </w:p>
    <w:p>
      <w:pPr>
        <w:pStyle w:val="pStyle"/>
      </w:pPr>
      <w:r>
        <w:rPr/>
        <w:t xml:space="preserve">C. 火柴：取火</w:t>
      </w:r>
    </w:p>
    <w:p>
      <w:pPr>
        <w:pStyle w:val="pStyle"/>
      </w:pPr>
      <w:r>
        <w:rPr/>
        <w:t xml:space="preserve">D. 白醋：消毒</w:t>
      </w:r>
    </w:p>
    <w:p/>
    <w:p>
      <w:pPr>
        <w:pStyle w:val="pStyle"/>
      </w:pPr>
      <w:r>
        <w:rPr/>
        <w:t xml:space="preserve">77. (2019山西)  光明磊落：道貌岸然（    ）</w:t>
      </w:r>
    </w:p>
    <w:p>
      <w:pPr>
        <w:pStyle w:val="pStyle"/>
      </w:pPr>
      <w:r>
        <w:rPr/>
        <w:t xml:space="preserve">A. 仪态万千：仪表堂堂</w:t>
      </w:r>
    </w:p>
    <w:p>
      <w:pPr>
        <w:pStyle w:val="pStyle"/>
      </w:pPr>
      <w:r>
        <w:rPr/>
        <w:t xml:space="preserve">B. 汗牛充栋：左图右史</w:t>
      </w:r>
    </w:p>
    <w:p>
      <w:pPr>
        <w:pStyle w:val="pStyle"/>
      </w:pPr>
      <w:r>
        <w:rPr/>
        <w:t xml:space="preserve">C. 琳琅满目：罄竹难书</w:t>
      </w:r>
    </w:p>
    <w:p>
      <w:pPr>
        <w:pStyle w:val="pStyle"/>
      </w:pPr>
      <w:r>
        <w:rPr/>
        <w:t xml:space="preserve">D. 长袖善舞：蝇营狗苟</w:t>
      </w:r>
    </w:p>
    <w:p/>
    <w:p>
      <w:pPr>
        <w:pStyle w:val="pStyle"/>
      </w:pPr>
      <w:r>
        <w:rPr/>
        <w:t xml:space="preserve">78. (2019山西)  政府：国家机关（    ）。</w:t>
      </w:r>
    </w:p>
    <w:p>
      <w:pPr>
        <w:pStyle w:val="pStyle"/>
      </w:pPr>
      <w:r>
        <w:rPr/>
        <w:t xml:space="preserve">A. 直线：平面图形</w:t>
      </w:r>
    </w:p>
    <w:p>
      <w:pPr>
        <w:pStyle w:val="pStyle"/>
      </w:pPr>
      <w:r>
        <w:rPr/>
        <w:t xml:space="preserve">B. 树叶：参天大树</w:t>
      </w:r>
    </w:p>
    <w:p>
      <w:pPr>
        <w:pStyle w:val="pStyle"/>
      </w:pPr>
      <w:r>
        <w:rPr/>
        <w:t xml:space="preserve">C. 山河：风光秀丽</w:t>
      </w:r>
    </w:p>
    <w:p>
      <w:pPr>
        <w:pStyle w:val="pStyle"/>
      </w:pPr>
      <w:r>
        <w:rPr/>
        <w:t xml:space="preserve">D. 程序：电脑病毒</w:t>
      </w:r>
    </w:p>
    <w:p/>
    <w:p>
      <w:pPr>
        <w:pStyle w:val="pStyle"/>
      </w:pPr>
      <w:r>
        <w:rPr/>
        <w:t xml:space="preserve">79. (2019山西)  蚂蚁：青蛙（    ）。</w:t>
      </w:r>
    </w:p>
    <w:p>
      <w:pPr>
        <w:pStyle w:val="pStyle"/>
      </w:pPr>
      <w:r>
        <w:rPr/>
        <w:t xml:space="preserve">A. 鸡蛋：小鸡</w:t>
      </w:r>
    </w:p>
    <w:p>
      <w:pPr>
        <w:pStyle w:val="pStyle"/>
      </w:pPr>
      <w:r>
        <w:rPr/>
        <w:t xml:space="preserve">B. 种子：果实</w:t>
      </w:r>
    </w:p>
    <w:p>
      <w:pPr>
        <w:pStyle w:val="pStyle"/>
      </w:pPr>
      <w:r>
        <w:rPr/>
        <w:t xml:space="preserve">C. 水蛭：蜻蜓</w:t>
      </w:r>
    </w:p>
    <w:p>
      <w:pPr>
        <w:pStyle w:val="pStyle"/>
      </w:pPr>
      <w:r>
        <w:rPr/>
        <w:t xml:space="preserve">D. 丑小鸭：白天鹅</w:t>
      </w:r>
    </w:p>
    <w:p/>
    <w:p>
      <w:pPr>
        <w:pStyle w:val="pStyle"/>
      </w:pPr>
      <w:r>
        <w:rPr/>
        <w:t xml:space="preserve">80. (2019山西)  教师：粉笔：教具</w:t>
      </w:r>
    </w:p>
    <w:p>
      <w:pPr>
        <w:pStyle w:val="pStyle"/>
      </w:pPr>
      <w:r>
        <w:rPr/>
        <w:t xml:space="preserve">A. 商人：计算：成本</w:t>
      </w:r>
    </w:p>
    <w:p>
      <w:pPr>
        <w:pStyle w:val="pStyle"/>
      </w:pPr>
      <w:r>
        <w:rPr/>
        <w:t xml:space="preserve">B. 士兵：坦克：武器</w:t>
      </w:r>
    </w:p>
    <w:p>
      <w:pPr>
        <w:pStyle w:val="pStyle"/>
      </w:pPr>
      <w:r>
        <w:rPr/>
        <w:t xml:space="preserve">C. 牙医：牙钳：拔牙</w:t>
      </w:r>
    </w:p>
    <w:p>
      <w:pPr>
        <w:pStyle w:val="pStyle"/>
      </w:pPr>
      <w:r>
        <w:rPr/>
        <w:t xml:space="preserve">D. 记者：相机：镜头</w:t>
      </w:r>
    </w:p>
    <w:p/>
    <w:p>
      <w:pPr>
        <w:pStyle w:val="pStyle"/>
      </w:pPr>
      <w:r>
        <w:rPr/>
        <w:t xml:space="preserve">81. (2019山西)  手机：出厂：检测</w:t>
      </w:r>
    </w:p>
    <w:p>
      <w:pPr>
        <w:pStyle w:val="pStyle"/>
      </w:pPr>
      <w:r>
        <w:rPr/>
        <w:t xml:space="preserve">A. 香水：购买：试用</w:t>
      </w:r>
    </w:p>
    <w:p>
      <w:pPr>
        <w:pStyle w:val="pStyle"/>
      </w:pPr>
      <w:r>
        <w:rPr/>
        <w:t xml:space="preserve">B. 论坛：交流：学术</w:t>
      </w:r>
    </w:p>
    <w:p>
      <w:pPr>
        <w:pStyle w:val="pStyle"/>
      </w:pPr>
      <w:r>
        <w:rPr/>
        <w:t xml:space="preserve">C. 冰箱：制冷：通电</w:t>
      </w:r>
    </w:p>
    <w:p>
      <w:pPr>
        <w:pStyle w:val="pStyle"/>
      </w:pPr>
      <w:r>
        <w:rPr/>
        <w:t xml:space="preserve">D. 服装：前卫：流行</w:t>
      </w:r>
    </w:p>
    <w:p/>
    <w:p>
      <w:pPr>
        <w:pStyle w:val="pStyle"/>
      </w:pPr>
      <w:r>
        <w:rPr/>
        <w:t xml:space="preserve">82. (2019山西)  运输：汽车：金属</w:t>
      </w:r>
    </w:p>
    <w:p>
      <w:pPr>
        <w:pStyle w:val="pStyle"/>
      </w:pPr>
      <w:r>
        <w:rPr/>
        <w:t xml:space="preserve">A. 博学：眼镜：树脂</w:t>
      </w:r>
    </w:p>
    <w:p>
      <w:pPr>
        <w:pStyle w:val="pStyle"/>
      </w:pPr>
      <w:r>
        <w:rPr/>
        <w:t xml:space="preserve">B. 钓鱼：鱼竿：纤维</w:t>
      </w:r>
    </w:p>
    <w:p>
      <w:pPr>
        <w:pStyle w:val="pStyle"/>
      </w:pPr>
      <w:r>
        <w:rPr/>
        <w:t xml:space="preserve">C. 招聘：面试：简介</w:t>
      </w:r>
    </w:p>
    <w:p>
      <w:pPr>
        <w:pStyle w:val="pStyle"/>
      </w:pPr>
      <w:r>
        <w:rPr/>
        <w:t xml:space="preserve">D. 攻击：导弹：激光</w:t>
      </w:r>
    </w:p>
    <w:p/>
    <w:p>
      <w:pPr>
        <w:pStyle w:val="pStyle"/>
      </w:pPr>
      <w:r>
        <w:rPr/>
        <w:t xml:space="preserve">83. (2019山西)  （    ）对于计算机相当于发动机对于（    ）。</w:t>
      </w:r>
    </w:p>
    <w:p>
      <w:pPr>
        <w:pStyle w:val="pStyle"/>
      </w:pPr>
      <w:r>
        <w:rPr/>
        <w:t xml:space="preserve">A. 键盘；飞机</w:t>
      </w:r>
    </w:p>
    <w:p>
      <w:pPr>
        <w:pStyle w:val="pStyle"/>
      </w:pPr>
      <w:r>
        <w:rPr/>
        <w:t xml:space="preserve">B. 鼠标；火花塞</w:t>
      </w:r>
    </w:p>
    <w:p>
      <w:pPr>
        <w:pStyle w:val="pStyle"/>
      </w:pPr>
      <w:r>
        <w:rPr/>
        <w:t xml:space="preserve">C. 操作系统；引擎</w:t>
      </w:r>
    </w:p>
    <w:p>
      <w:pPr>
        <w:pStyle w:val="pStyle"/>
      </w:pPr>
      <w:r>
        <w:rPr/>
        <w:t xml:space="preserve">D. 中央处理器；汽车</w:t>
      </w:r>
    </w:p>
    <w:p/>
    <w:p>
      <w:pPr>
        <w:pStyle w:val="pStyle"/>
      </w:pPr>
      <w:r>
        <w:rPr/>
        <w:t xml:space="preserve">84. (2020河南)  文明对于（    ）相当于（    ）对于社会</w:t>
      </w:r>
    </w:p>
    <w:p>
      <w:pPr>
        <w:pStyle w:val="pStyle"/>
      </w:pPr>
      <w:r>
        <w:rPr/>
        <w:t xml:space="preserve">A. 国家；公正</w:t>
      </w:r>
    </w:p>
    <w:p>
      <w:pPr>
        <w:pStyle w:val="pStyle"/>
      </w:pPr>
      <w:r>
        <w:rPr/>
        <w:t xml:space="preserve">B. 富强；诚信</w:t>
      </w:r>
    </w:p>
    <w:p>
      <w:pPr>
        <w:pStyle w:val="pStyle"/>
      </w:pPr>
      <w:r>
        <w:rPr/>
        <w:t xml:space="preserve">C. 平等；和谐</w:t>
      </w:r>
    </w:p>
    <w:p>
      <w:pPr>
        <w:pStyle w:val="pStyle"/>
      </w:pPr>
      <w:r>
        <w:rPr/>
        <w:t xml:space="preserve">D. 友善；民主</w:t>
      </w:r>
    </w:p>
    <w:p/>
    <w:p>
      <w:pPr>
        <w:pStyle w:val="pStyle"/>
      </w:pPr>
      <w:r>
        <w:rPr/>
        <w:t xml:space="preserve">85. (2019山西)  刘玄德三顾茅庐对于（    ）相当于（    ）对于狼狈不堪</w:t>
      </w:r>
    </w:p>
    <w:p>
      <w:pPr>
        <w:pStyle w:val="pStyle"/>
      </w:pPr>
      <w:r>
        <w:rPr/>
        <w:t xml:space="preserve">A. 能言善辩；诸葛亮舌战群儒</w:t>
      </w:r>
    </w:p>
    <w:p>
      <w:pPr>
        <w:pStyle w:val="pStyle"/>
      </w:pPr>
      <w:r>
        <w:rPr/>
        <w:t xml:space="preserve">B. 求才若渴；曹阿瞒割须弃袍</w:t>
      </w:r>
    </w:p>
    <w:p>
      <w:pPr>
        <w:pStyle w:val="pStyle"/>
      </w:pPr>
      <w:r>
        <w:rPr/>
        <w:t xml:space="preserve">C. 满载而归；安乐公乐不思蜀</w:t>
      </w:r>
    </w:p>
    <w:p>
      <w:pPr>
        <w:pStyle w:val="pStyle"/>
      </w:pPr>
      <w:r>
        <w:rPr/>
        <w:t xml:space="preserve">D. 义薄云天；赵子龙单骑救主</w:t>
      </w:r>
    </w:p>
    <w:p/>
    <w:p>
      <w:pPr>
        <w:pStyle w:val="pStyle"/>
      </w:pPr>
      <w:r>
        <w:rPr/>
        <w:t xml:space="preserve">86. (2019山西)  正因为转基因技术能力巨大，所以更要加强监管，因为我们可能难以承担失控的后果。</w:t>
      </w:r>
    </w:p>
    <w:p>
      <w:pPr>
        <w:pStyle w:val="pStyle"/>
      </w:pPr>
      <w:r>
        <w:rPr/>
        <w:t xml:space="preserve">  据此，我们可知（    ）。</w:t>
      </w:r>
    </w:p>
    <w:p>
      <w:pPr>
        <w:pStyle w:val="pStyle"/>
      </w:pPr>
      <w:r>
        <w:rPr/>
        <w:t xml:space="preserve">A. 有些要加强监管的是转基因技术</w:t>
      </w:r>
    </w:p>
    <w:p>
      <w:pPr>
        <w:pStyle w:val="pStyle"/>
      </w:pPr>
      <w:r>
        <w:rPr/>
        <w:t xml:space="preserve">B. 有些转基因技术不要加强监管</w:t>
      </w:r>
    </w:p>
    <w:p>
      <w:pPr>
        <w:pStyle w:val="pStyle"/>
      </w:pPr>
      <w:r>
        <w:rPr/>
        <w:t xml:space="preserve">C. 所有转基因技术都会失控</w:t>
      </w:r>
    </w:p>
    <w:p>
      <w:pPr>
        <w:pStyle w:val="pStyle"/>
      </w:pPr>
      <w:r>
        <w:rPr/>
        <w:t xml:space="preserve">D. 所有要加强监管的都是难以承受失控后果的</w:t>
      </w:r>
    </w:p>
    <w:p/>
    <w:p>
      <w:pPr>
        <w:pStyle w:val="pStyle"/>
      </w:pPr>
      <w:r>
        <w:rPr/>
        <w:t xml:space="preserve">87. (2019山西)  有的企业家是大学毕业的。</w:t>
      </w:r>
    </w:p>
    <w:p>
      <w:pPr>
        <w:pStyle w:val="pStyle"/>
      </w:pPr>
      <w:r>
        <w:rPr/>
        <w:t xml:space="preserve">  如果上述断定为真，下列哪项必定为假？（    ）</w:t>
      </w:r>
    </w:p>
    <w:p>
      <w:pPr>
        <w:pStyle w:val="pStyle"/>
      </w:pPr>
      <w:r>
        <w:rPr/>
        <w:t xml:space="preserve">A. 所有的企业家都是大学毕业的</w:t>
      </w:r>
    </w:p>
    <w:p>
      <w:pPr>
        <w:pStyle w:val="pStyle"/>
      </w:pPr>
      <w:r>
        <w:rPr/>
        <w:t xml:space="preserve">B. 有些企业家不是大学毕业的</w:t>
      </w:r>
    </w:p>
    <w:p>
      <w:pPr>
        <w:pStyle w:val="pStyle"/>
      </w:pPr>
      <w:r>
        <w:rPr/>
        <w:t xml:space="preserve">C. 所有的企业家都不是大学毕业的</w:t>
      </w:r>
    </w:p>
    <w:p>
      <w:pPr>
        <w:pStyle w:val="pStyle"/>
      </w:pPr>
      <w:r>
        <w:rPr/>
        <w:t xml:space="preserve">D. 并非所有的企业家都不是大学毕业的</w:t>
      </w:r>
    </w:p>
    <w:p/>
    <w:p>
      <w:pPr>
        <w:pStyle w:val="pStyle"/>
      </w:pPr>
      <w:r>
        <w:rPr/>
        <w:t xml:space="preserve">88. (2019山西)  某些律师是法学专业的。所以，某些法学专业的人从事法律工作。</w:t>
      </w:r>
    </w:p>
    <w:p>
      <w:pPr>
        <w:pStyle w:val="pStyle"/>
      </w:pPr>
      <w:r>
        <w:rPr/>
        <w:t xml:space="preserve">  上述推理如果成立，必须补充以下哪项作为前提？（    ）</w:t>
      </w:r>
    </w:p>
    <w:p>
      <w:pPr>
        <w:pStyle w:val="pStyle"/>
      </w:pPr>
      <w:r>
        <w:rPr/>
        <w:t xml:space="preserve">A. 某些律师不是从事法律工作的</w:t>
      </w:r>
    </w:p>
    <w:p>
      <w:pPr>
        <w:pStyle w:val="pStyle"/>
      </w:pPr>
      <w:r>
        <w:rPr/>
        <w:t xml:space="preserve">B. 某些法学专业的人不是律师</w:t>
      </w:r>
    </w:p>
    <w:p>
      <w:pPr>
        <w:pStyle w:val="pStyle"/>
      </w:pPr>
      <w:r>
        <w:rPr/>
        <w:t xml:space="preserve">C. 所有律师都从事法律工作</w:t>
      </w:r>
    </w:p>
    <w:p>
      <w:pPr>
        <w:pStyle w:val="pStyle"/>
      </w:pPr>
      <w:r>
        <w:rPr/>
        <w:t xml:space="preserve">D. 所有法学专业的人都是律师</w:t>
      </w:r>
    </w:p>
    <w:p/>
    <w:p>
      <w:pPr>
        <w:pStyle w:val="pStyle"/>
      </w:pPr>
      <w:r>
        <w:rPr/>
        <w:t xml:space="preserve">89. (2019山西)  所有称职的干部都是关心百姓疾苦的干部，所有关心百姓疾苦的干部都是工作忙碌的，工作不忙碌的干部都不是优秀干部。</w:t>
      </w:r>
    </w:p>
    <w:p>
      <w:pPr>
        <w:pStyle w:val="pStyle"/>
      </w:pPr>
      <w:r>
        <w:rPr/>
        <w:t xml:space="preserve">  根据以上论述，一定能够推出（    ）。</w:t>
      </w:r>
    </w:p>
    <w:p>
      <w:pPr>
        <w:pStyle w:val="pStyle"/>
      </w:pPr>
      <w:r>
        <w:rPr/>
        <w:t xml:space="preserve">A. 有些优秀干部不是工作忙碌的干部</w:t>
      </w:r>
    </w:p>
    <w:p>
      <w:pPr>
        <w:pStyle w:val="pStyle"/>
      </w:pPr>
      <w:r>
        <w:rPr/>
        <w:t xml:space="preserve">B. 有些工作忙碌的干部不是优秀干部</w:t>
      </w:r>
    </w:p>
    <w:p>
      <w:pPr>
        <w:pStyle w:val="pStyle"/>
      </w:pPr>
      <w:r>
        <w:rPr/>
        <w:t xml:space="preserve">C. 所有忙碌的干部都很关心百姓疾苦</w:t>
      </w:r>
    </w:p>
    <w:p>
      <w:pPr>
        <w:pStyle w:val="pStyle"/>
      </w:pPr>
      <w:r>
        <w:rPr/>
        <w:t xml:space="preserve">D. 所有称职的干部工作都很忙碌</w:t>
      </w:r>
    </w:p>
    <w:p/>
    <w:p>
      <w:pPr>
        <w:pStyle w:val="pStyle"/>
      </w:pPr>
      <w:r>
        <w:rPr/>
        <w:t xml:space="preserve">90. (2019山西)  2014年11月15日，习近平主席在二十国集团领导人第九次峰会第一阶段会议上发言时指出，逆水行舟，不进则退。要协调宏观经济政策，共同破解发展难题，减少经济风险，实现经济繁荣、金融稳定、贸易发展、就业和民生改善。</w:t>
      </w:r>
    </w:p>
    <w:p>
      <w:pPr>
        <w:pStyle w:val="pStyle"/>
      </w:pPr>
      <w:r>
        <w:rPr/>
        <w:t xml:space="preserve">  关于“逆水行舟，不进则退”的理解正确的一项是（    ）。</w:t>
      </w:r>
    </w:p>
    <w:p>
      <w:pPr>
        <w:pStyle w:val="pStyle"/>
      </w:pPr>
      <w:r>
        <w:rPr/>
        <w:t xml:space="preserve">A. 逆水行舟，不进并且退</w:t>
      </w:r>
    </w:p>
    <w:p>
      <w:pPr>
        <w:pStyle w:val="pStyle"/>
      </w:pPr>
      <w:r>
        <w:rPr/>
        <w:t xml:space="preserve">B. 逆水行舟，或者不进，或者退</w:t>
      </w:r>
    </w:p>
    <w:p>
      <w:pPr>
        <w:pStyle w:val="pStyle"/>
      </w:pPr>
      <w:r>
        <w:rPr/>
        <w:t xml:space="preserve">C. 逆水行舟，如果不进，那么退</w:t>
      </w:r>
    </w:p>
    <w:p>
      <w:pPr>
        <w:pStyle w:val="pStyle"/>
      </w:pPr>
      <w:r>
        <w:rPr/>
        <w:t xml:space="preserve">D. 逆水行舟，只有不进，才会退</w:t>
      </w:r>
    </w:p>
    <w:p/>
    <w:p>
      <w:pPr>
        <w:pStyle w:val="pStyle"/>
      </w:pPr>
      <w:r>
        <w:rPr/>
        <w:t xml:space="preserve">91. (2019山西)  对电商平台来说，追求规模和利润是正当的，但是应该守住诚信经营这个基本底线。</w:t>
      </w:r>
    </w:p>
    <w:p>
      <w:pPr>
        <w:pStyle w:val="pStyle"/>
      </w:pPr>
      <w:r>
        <w:rPr/>
        <w:t xml:space="preserve">  下列选项中，对上述理解错误的一项是（    ）。</w:t>
      </w:r>
    </w:p>
    <w:p>
      <w:pPr>
        <w:pStyle w:val="pStyle"/>
      </w:pPr>
      <w:r>
        <w:rPr/>
        <w:t xml:space="preserve">A. 既要追求规模和利润，又要守住诚信经营底线</w:t>
      </w:r>
    </w:p>
    <w:p>
      <w:pPr>
        <w:pStyle w:val="pStyle"/>
      </w:pPr>
      <w:r>
        <w:rPr/>
        <w:t xml:space="preserve">B. 要么追求规模和利润，要么守住诚信经营底线</w:t>
      </w:r>
    </w:p>
    <w:p>
      <w:pPr>
        <w:pStyle w:val="pStyle"/>
      </w:pPr>
      <w:r>
        <w:rPr/>
        <w:t xml:space="preserve">C. 在追求规模和利润同时，要守住诚信经营底线</w:t>
      </w:r>
    </w:p>
    <w:p>
      <w:pPr>
        <w:pStyle w:val="pStyle"/>
      </w:pPr>
      <w:r>
        <w:rPr/>
        <w:t xml:space="preserve">D. 就算不追求规模和利润，也要守住诚信经营底线</w:t>
      </w:r>
    </w:p>
    <w:p/>
    <w:p>
      <w:pPr>
        <w:pStyle w:val="pStyle"/>
      </w:pPr>
      <w:r>
        <w:rPr/>
        <w:t xml:space="preserve">92. (2019山西)  秦刚、孙强和王伟，一位是北京人，一位是上海人，一位是天津人。现在只知道：王伟比天津人年龄大，秦刚和上海人不同岁，上海人比孙强年龄小。</w:t>
      </w:r>
    </w:p>
    <w:p>
      <w:pPr>
        <w:pStyle w:val="pStyle"/>
      </w:pPr>
      <w:r>
        <w:rPr/>
        <w:t xml:space="preserve">  由此可以推知（    ）。</w:t>
      </w:r>
    </w:p>
    <w:p>
      <w:pPr>
        <w:pStyle w:val="pStyle"/>
      </w:pPr>
      <w:r>
        <w:rPr/>
        <w:t xml:space="preserve">A. 秦刚不是天津人</w:t>
      </w:r>
    </w:p>
    <w:p>
      <w:pPr>
        <w:pStyle w:val="pStyle"/>
      </w:pPr>
      <w:r>
        <w:rPr/>
        <w:t xml:space="preserve">B. 天津人年龄最小</w:t>
      </w:r>
    </w:p>
    <w:p>
      <w:pPr>
        <w:pStyle w:val="pStyle"/>
      </w:pPr>
      <w:r>
        <w:rPr/>
        <w:t xml:space="preserve">C. 上海人比秦刚年龄小</w:t>
      </w:r>
    </w:p>
    <w:p>
      <w:pPr>
        <w:pStyle w:val="pStyle"/>
      </w:pPr>
      <w:r>
        <w:rPr/>
        <w:t xml:space="preserve">D. 上海人比北京人年龄大</w:t>
      </w:r>
    </w:p>
    <w:p/>
    <w:p>
      <w:pPr>
        <w:pStyle w:val="pStyle"/>
      </w:pPr>
      <w:r>
        <w:rPr/>
        <w:t xml:space="preserve">93. (2019山西)  某企业的宿舍中住着若干个工人，其中，一个是湖南人，两个是南方人，一个是吉林人，两个在装备车间工作，三个是党员。该宿舍中恰好住了8个人。如果题干中关于身份的介绍涉及了宿舍所有的人。</w:t>
      </w:r>
    </w:p>
    <w:p>
      <w:pPr>
        <w:pStyle w:val="pStyle"/>
      </w:pPr>
      <w:r>
        <w:rPr/>
        <w:t xml:space="preserve">  则以下各项断定都不与题干矛盾，除了（    ）。</w:t>
      </w:r>
    </w:p>
    <w:p>
      <w:pPr>
        <w:pStyle w:val="pStyle"/>
      </w:pPr>
      <w:r>
        <w:rPr/>
        <w:t xml:space="preserve">A. 该装备车间每年都发展吸收党员</w:t>
      </w:r>
    </w:p>
    <w:p>
      <w:pPr>
        <w:pStyle w:val="pStyle"/>
      </w:pPr>
      <w:r>
        <w:rPr/>
        <w:t xml:space="preserve">B. 该装备车间从没发展过党员</w:t>
      </w:r>
    </w:p>
    <w:p>
      <w:pPr>
        <w:pStyle w:val="pStyle"/>
      </w:pPr>
      <w:r>
        <w:rPr/>
        <w:t xml:space="preserve">C. 来自吉林的舍友在装备车间工作</w:t>
      </w:r>
    </w:p>
    <w:p>
      <w:pPr>
        <w:pStyle w:val="pStyle"/>
      </w:pPr>
      <w:r>
        <w:rPr/>
        <w:t xml:space="preserve">D. 来自湖南的舍友在运输车间工作</w:t>
      </w:r>
    </w:p>
    <w:p/>
    <w:p>
      <w:pPr>
        <w:pStyle w:val="pStyle"/>
      </w:pPr>
      <w:r>
        <w:rPr/>
        <w:t xml:space="preserve">94. (2019山西)  小明、小王、小宋、小白四个人排成一队跑步，已知情况：①小明在小宋前面；②小王在小宋前且间隔一人；③小白在小宋的后面。</w:t>
      </w:r>
    </w:p>
    <w:p>
      <w:pPr>
        <w:pStyle w:val="pStyle"/>
      </w:pPr>
      <w:r>
        <w:rPr/>
        <w:t xml:space="preserve">  则跑在最前面的是（    ）。</w:t>
      </w:r>
    </w:p>
    <w:p>
      <w:pPr>
        <w:pStyle w:val="pStyle"/>
      </w:pPr>
      <w:r>
        <w:rPr/>
        <w:t xml:space="preserve">A. 小明</w:t>
      </w:r>
    </w:p>
    <w:p>
      <w:pPr>
        <w:pStyle w:val="pStyle"/>
      </w:pPr>
      <w:r>
        <w:rPr/>
        <w:t xml:space="preserve">B. 小王</w:t>
      </w:r>
    </w:p>
    <w:p>
      <w:pPr>
        <w:pStyle w:val="pStyle"/>
      </w:pPr>
      <w:r>
        <w:rPr/>
        <w:t xml:space="preserve">C. 小宋</w:t>
      </w:r>
    </w:p>
    <w:p>
      <w:pPr>
        <w:pStyle w:val="pStyle"/>
      </w:pPr>
      <w:r>
        <w:rPr/>
        <w:t xml:space="preserve">D. 小白</w:t>
      </w:r>
    </w:p>
    <w:p/>
    <w:p>
      <w:pPr>
        <w:pStyle w:val="pStyle"/>
      </w:pPr>
      <w:r>
        <w:rPr/>
        <w:t xml:space="preserve">95. (2019山西)  三位领导对是否选派小智与小娟去国外考察有如下意见：</w:t>
      </w:r>
    </w:p>
    <w:p>
      <w:pPr>
        <w:pStyle w:val="pStyle"/>
      </w:pPr>
      <w:r>
        <w:rPr/>
        <w:t xml:space="preserve">  甲：如果不派小智去，那么不派小娟去；</w:t>
      </w:r>
    </w:p>
    <w:p>
      <w:pPr>
        <w:pStyle w:val="pStyle"/>
      </w:pPr>
      <w:r>
        <w:rPr/>
        <w:t xml:space="preserve">  乙：如果不派小娟去，那么派小智去；</w:t>
      </w:r>
    </w:p>
    <w:p>
      <w:pPr>
        <w:pStyle w:val="pStyle"/>
      </w:pPr>
      <w:r>
        <w:rPr/>
        <w:t xml:space="preserve">  丙：如果派小智去，那么不派小娟去。</w:t>
      </w:r>
    </w:p>
    <w:p>
      <w:pPr>
        <w:pStyle w:val="pStyle"/>
      </w:pPr>
      <w:r>
        <w:rPr/>
        <w:t xml:space="preserve">  应该选择哪种方案，使甲、乙、丙三位领导的要求同时得到满足？（    ）</w:t>
      </w:r>
    </w:p>
    <w:p>
      <w:pPr>
        <w:pStyle w:val="pStyle"/>
      </w:pPr>
      <w:r>
        <w:rPr/>
        <w:t xml:space="preserve">A. 只派小智去</w:t>
      </w:r>
    </w:p>
    <w:p>
      <w:pPr>
        <w:pStyle w:val="pStyle"/>
      </w:pPr>
      <w:r>
        <w:rPr/>
        <w:t xml:space="preserve">B. 只派小娟去</w:t>
      </w:r>
    </w:p>
    <w:p>
      <w:pPr>
        <w:pStyle w:val="pStyle"/>
      </w:pPr>
      <w:r>
        <w:rPr/>
        <w:t xml:space="preserve">C. 既派小智去又派小娟去</w:t>
      </w:r>
    </w:p>
    <w:p>
      <w:pPr>
        <w:pStyle w:val="pStyle"/>
      </w:pPr>
      <w:r>
        <w:rPr/>
        <w:t xml:space="preserve">D. 既不派小智去也不派小娟去</w:t>
      </w:r>
    </w:p>
    <w:p/>
    <w:p>
      <w:pPr>
        <w:pStyle w:val="pStyle"/>
      </w:pPr>
      <w:r>
        <w:rPr/>
        <w:t xml:space="preserve">  2019年1-8月，我国农产品进出口额1478.8亿美元，同比增长</w:t>
      </w:r>
      <w:r>
        <w:pict>
          <v:shape type="#_x0000_t75" style="width:29pt; height:18pt; margin-left:0pt; margin-top:0pt; mso-position-horizontal:left; mso-position-vertical:top; mso-position-horizontal-relative:char; mso-position-vertical-relative:line;">
            <w10:wrap type="inline"/>
            <v:imagedata r:id="rId34" o:title=""/>
          </v:shape>
        </w:pict>
      </w:r>
      <w:r>
        <w:rPr/>
        <w:t xml:space="preserve">。其中，出口497.3亿美元，减少</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；进口981.5亿美元，增长</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1-8月，谷物进口1185.2万吨，同比减少</w:t>
      </w:r>
      <w:r>
        <w:pict>
          <v:shape type="#_x0000_t75" style="width:36pt; height:18pt; margin-left:0pt; margin-top:0pt; mso-position-horizontal:left; mso-position-vertical:top; mso-position-horizontal-relative:char; mso-position-vertical-relative:line;">
            <w10:wrap type="inline"/>
            <v:imagedata r:id="rId37" o:title=""/>
          </v:shape>
        </w:pict>
      </w:r>
      <w:r>
        <w:rPr/>
        <w:t xml:space="preserve">，进口额34.9亿美元，减少</w:t>
      </w:r>
      <w:r>
        <w:pict>
          <v:shape type="#_x0000_t75" style="width:36pt; height:18pt; margin-left:0pt; margin-top:0pt; mso-position-horizontal:left; mso-position-vertical:top; mso-position-horizontal-relative:char; mso-position-vertical-relative:line;">
            <w10:wrap type="inline"/>
            <v:imagedata r:id="rId38" o:title=""/>
          </v:shape>
        </w:pict>
      </w:r>
      <w:r>
        <w:rPr/>
        <w:t xml:space="preserve">。出口237.3万吨，增长</w:t>
      </w:r>
      <w:r>
        <w:pict>
          <v:shape type="#_x0000_t75" style="width:36pt; height:18pt; margin-left:0pt; margin-top:0pt; mso-position-horizontal:left; mso-position-vertical:top; mso-position-horizontal-relative:char; mso-position-vertical-relative:line;">
            <w10:wrap type="inline"/>
            <v:imagedata r:id="rId39" o:title=""/>
          </v:shape>
        </w:pict>
      </w:r>
      <w:r>
        <w:rPr/>
        <w:t xml:space="preserve">，出口额9.1亿美元，增长</w:t>
      </w:r>
      <w:r>
        <w:pict>
          <v:shape type="#_x0000_t75" style="width:36pt; height:18pt; margin-left:0pt; margin-top:0pt; mso-position-horizontal:left; mso-position-vertical:top; mso-position-horizontal-relative:char; mso-position-vertical-relative:line;">
            <w10:wrap type="inline"/>
            <v:imagedata r:id="rId40" o:title=""/>
          </v:shape>
        </w:pict>
      </w:r>
      <w:r>
        <w:rPr/>
        <w:t xml:space="preserve">；净进口947.9万吨，减少</w:t>
      </w:r>
      <w:r>
        <w:pict>
          <v:shape type="#_x0000_t75" style="width:36pt; height:18pt; margin-left:0pt; margin-top:0pt; mso-position-horizontal:left; mso-position-vertical:top; mso-position-horizontal-relative:char; mso-position-vertical-relative:line;">
            <w10:wrap type="inline"/>
            <v:imagedata r:id="rId41" o:title=""/>
          </v:shape>
        </w:pict>
      </w:r>
      <w:r>
        <w:rPr/>
        <w:t xml:space="preserve">。</w:t>
      </w:r>
    </w:p>
    <w:p>
      <w:pPr>
        <w:pStyle w:val="pStyle"/>
      </w:pPr>
      <w:r>
        <w:rPr/>
        <w:t xml:space="preserve">  食用油籽：1-8月，进口5987.7万吨，同比减少</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，进口额248.6亿美元，减少</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；出口75.5万吨，减少</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，出口额10.8亿美元，减少</w:t>
      </w:r>
      <w:r>
        <w:pict>
          <v:shape type="#_x0000_t75" style="width:29pt; height:18pt; margin-left:0pt; margin-top:0pt; mso-position-horizontal:left; mso-position-vertical:top; mso-position-horizontal-relative:char; mso-position-vertical-relative:line;">
            <w10:wrap type="inline"/>
            <v:imagedata r:id="rId45" o:title=""/>
          </v:shape>
        </w:pict>
      </w:r>
      <w:r>
        <w:rPr/>
        <w:t xml:space="preserve">。其中，大豆进口5631.5万吨，减少</w:t>
      </w:r>
      <w:r>
        <w:pict>
          <v:shape type="#_x0000_t75" style="width:29pt; height:18pt; margin-left:0pt; margin-top:0pt; mso-position-horizontal:left; mso-position-vertical:top; mso-position-horizontal-relative:char; mso-position-vertical-relative:line;">
            <w10:wrap type="inline"/>
            <v:imagedata r:id="rId46" o:title=""/>
          </v:shape>
        </w:pict>
      </w:r>
      <w:r>
        <w:rPr/>
        <w:t xml:space="preserve">；油菜籽进口218.8万吨，减少</w:t>
      </w:r>
      <w:r>
        <w:pict>
          <v:shape type="#_x0000_t75" style="width:36pt; height:1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  食用植物油：1-8月，进口705.5万吨，同比增长</w:t>
      </w:r>
      <w:r>
        <w:pict>
          <v:shape type="#_x0000_t75" style="width:36pt; height:18pt; margin-left:0pt; margin-top:0pt; mso-position-horizontal:left; mso-position-vertical:top; mso-position-horizontal-relative:char; mso-position-vertical-relative:line;">
            <w10:wrap type="inline"/>
            <v:imagedata r:id="rId48" o:title=""/>
          </v:shape>
        </w:pict>
      </w:r>
      <w:r>
        <w:rPr/>
        <w:t xml:space="preserve">，进口额45.1亿美元，增长</w:t>
      </w:r>
      <w:r>
        <w:pict>
          <v:shape type="#_x0000_t75" style="width:36pt; height:18pt; margin-left:0pt; margin-top:0pt; mso-position-horizontal:left; mso-position-vertical:top; mso-position-horizontal-relative:char; mso-position-vertical-relative:line;">
            <w10:wrap type="inline"/>
            <v:imagedata r:id="rId49" o:title=""/>
          </v:shape>
        </w:pict>
      </w:r>
      <w:r>
        <w:rPr/>
        <w:t xml:space="preserve">；出口17.9万吨，减少</w:t>
      </w:r>
      <w:r>
        <w:pict>
          <v:shape type="#_x0000_t75" style="width:29pt; height:18pt; margin-left:0pt; margin-top:0pt; mso-position-horizontal:left; mso-position-vertical:top; mso-position-horizontal-relative:char; mso-position-vertical-relative:line;">
            <w10:wrap type="inline"/>
            <v:imagedata r:id="rId50" o:title=""/>
          </v:shape>
        </w:pict>
      </w:r>
      <w:r>
        <w:rPr/>
        <w:t xml:space="preserve">，出口额1.8亿美元，减少</w:t>
      </w:r>
      <w:r>
        <w:pict>
          <v:shape type="#_x0000_t75" style="width:36pt; height:18pt; margin-left:0pt; margin-top:0pt; mso-position-horizontal:left; mso-position-vertical:top; mso-position-horizontal-relative:char; mso-position-vertical-relative:line;">
            <w10:wrap type="inline"/>
            <v:imagedata r:id="rId51" o:title=""/>
          </v:shape>
        </w:pict>
      </w:r>
      <w:r>
        <w:rPr/>
        <w:t xml:space="preserve">。其中，棕榈油进口461.6万吨，增长</w:t>
      </w:r>
      <w:r>
        <w:pict>
          <v:shape type="#_x0000_t75" style="width:36pt; height:18pt; margin-left:0pt; margin-top:0pt; mso-position-horizontal:left; mso-position-vertical:top; mso-position-horizontal-relative:char; mso-position-vertical-relative:line;">
            <w10:wrap type="inline"/>
            <v:imagedata r:id="rId52" o:title=""/>
          </v:shape>
        </w:pict>
      </w:r>
      <w:r>
        <w:rPr/>
        <w:t xml:space="preserve">；菜油进口98.7万吨，增长</w:t>
      </w:r>
      <w:r>
        <w:pict>
          <v:shape type="#_x0000_t75" style="width:36pt; height:18pt; margin-left:0pt; margin-top:0pt; mso-position-horizontal:left; mso-position-vertical:top; mso-position-horizontal-relative:char; mso-position-vertical-relative:line;">
            <w10:wrap type="inline"/>
            <v:imagedata r:id="rId53" o:title=""/>
          </v:shape>
        </w:pict>
      </w:r>
      <w:r>
        <w:rPr/>
        <w:t xml:space="preserve">；葵花油和红花油进口73.2万吨，增长</w:t>
      </w:r>
      <w:r>
        <w:pict>
          <v:shape type="#_x0000_t75" style="width:36pt; height:18pt; margin-left:0pt; margin-top:0pt; mso-position-horizontal:left; mso-position-vertical:top; mso-position-horizontal-relative:char; mso-position-vertical-relative:line;">
            <w10:wrap type="inline"/>
            <v:imagedata r:id="rId54" o:title=""/>
          </v:shape>
        </w:pict>
      </w:r>
      <w:r>
        <w:rPr/>
        <w:t xml:space="preserve">；豆油进口51.5万吨，增长</w:t>
      </w:r>
      <w:r>
        <w:pict>
          <v:shape type="#_x0000_t75" style="width:36pt; height:18pt; margin-left:0pt; margin-top:0pt; mso-position-horizontal:left; mso-position-vertical:top; mso-position-horizontal-relative:char; mso-position-vertical-relative:line;">
            <w10:wrap type="inline"/>
            <v:imagedata r:id="rId55" o:title=""/>
          </v:shape>
        </w:pict>
      </w:r>
      <w:r>
        <w:rPr/>
        <w:t xml:space="preserve">。</w:t>
      </w:r>
    </w:p>
    <w:p>
      <w:pPr>
        <w:pStyle w:val="pStyle"/>
      </w:pPr>
      <w:r>
        <w:rPr/>
        <w:t xml:space="preserve">  蔬菜：1-8月，出口98.4亿美元，同比减少</w:t>
      </w:r>
      <w:r>
        <w:pict>
          <v:shape type="#_x0000_t75" style="width:29pt; height:18pt; margin-left:0pt; margin-top:0pt; mso-position-horizontal:left; mso-position-vertical:top; mso-position-horizontal-relative:char; mso-position-vertical-relative:line;">
            <w10:wrap type="inline"/>
            <v:imagedata r:id="rId56" o:title=""/>
          </v:shape>
        </w:pict>
      </w:r>
      <w:r>
        <w:rPr/>
        <w:t xml:space="preserve">；进口6.5亿美元，增长</w:t>
      </w:r>
      <w:r>
        <w:pict>
          <v:shape type="#_x0000_t75" style="width:36pt; height:18pt; margin-left:0pt; margin-top:0pt; mso-position-horizontal:left; mso-position-vertical:top; mso-position-horizontal-relative:char; mso-position-vertical-relative:line;">
            <w10:wrap type="inline"/>
            <v:imagedata r:id="rId57" o:title=""/>
          </v:shape>
        </w:pict>
      </w:r>
      <w:r>
        <w:rPr/>
        <w:t xml:space="preserve">。</w:t>
      </w:r>
    </w:p>
    <w:p>
      <w:pPr>
        <w:pStyle w:val="pStyle"/>
      </w:pPr>
      <w:r>
        <w:rPr/>
        <w:t xml:space="preserve">  水果：1-8月，出口36.8亿美元，同比减少</w:t>
      </w:r>
      <w:r>
        <w:pict>
          <v:shape type="#_x0000_t75" style="width:36pt; height:18pt; margin-left:0pt; margin-top:0pt; mso-position-horizontal:left; mso-position-vertical:top; mso-position-horizontal-relative:char; mso-position-vertical-relative:line;">
            <w10:wrap type="inline"/>
            <v:imagedata r:id="rId58" o:title=""/>
          </v:shape>
        </w:pict>
      </w:r>
      <w:r>
        <w:rPr/>
        <w:t xml:space="preserve">；进口78.8亿美元，增长</w:t>
      </w:r>
      <w:r>
        <w:pict>
          <v:shape type="#_x0000_t75" style="width:36pt; height:18pt; margin-left:0pt; margin-top:0pt; mso-position-horizontal:left; mso-position-vertical:top; mso-position-horizontal-relative:char; mso-position-vertical-relative:line;">
            <w10:wrap type="inline"/>
            <v:imagedata r:id="rId59" o:title=""/>
          </v:shape>
        </w:pict>
      </w:r>
      <w:r>
        <w:rPr/>
        <w:t xml:space="preserve">。</w:t>
      </w:r>
    </w:p>
    <w:p>
      <w:pPr>
        <w:pStyle w:val="pStyle"/>
      </w:pPr>
      <w:r>
        <w:rPr/>
        <w:t xml:space="preserve">  畜产品：1-8月，进口228.0亿美元，同比增长</w:t>
      </w:r>
      <w:r>
        <w:pict>
          <v:shape type="#_x0000_t75" style="width:36pt; height:18pt; margin-left:0pt; margin-top:0pt; mso-position-horizontal:left; mso-position-vertical:top; mso-position-horizontal-relative:char; mso-position-vertical-relative:line;">
            <w10:wrap type="inline"/>
            <v:imagedata r:id="rId60" o:title=""/>
          </v:shape>
        </w:pict>
      </w:r>
      <w:r>
        <w:rPr/>
        <w:t xml:space="preserve">；出口43.4亿美元，减少</w:t>
      </w:r>
      <w:r>
        <w:pict>
          <v:shape type="#_x0000_t75" style="width:29pt; height:18pt; margin-left:0pt; margin-top:0pt; mso-position-horizontal:left; mso-position-vertical:top; mso-position-horizontal-relative:char; mso-position-vertical-relative:line;">
            <w10:wrap type="inline"/>
            <v:imagedata r:id="rId61" o:title=""/>
          </v:shape>
        </w:pict>
      </w:r>
      <w:r>
        <w:rPr/>
        <w:t xml:space="preserve">。其中，猪肉进口116.4万吨，增长</w:t>
      </w:r>
      <w:r>
        <w:pict>
          <v:shape type="#_x0000_t75" style="width:36pt; height:18pt; margin-left:0pt; margin-top:0pt; mso-position-horizontal:left; mso-position-vertical:top; mso-position-horizontal-relative:char; mso-position-vertical-relative:line;">
            <w10:wrap type="inline"/>
            <v:imagedata r:id="rId62" o:title=""/>
          </v:shape>
        </w:pict>
      </w:r>
      <w:r>
        <w:rPr/>
        <w:t xml:space="preserve">；猪杂碎进口75.7万吨，增长</w:t>
      </w:r>
      <w:r>
        <w:pict>
          <v:shape type="#_x0000_t75" style="width:36pt; height:18pt; margin-left:0pt; margin-top:0pt; mso-position-horizontal:left; mso-position-vertical:top; mso-position-horizontal-relative:char; mso-position-vertical-relative:line;">
            <w10:wrap type="inline"/>
            <v:imagedata r:id="rId63" o:title=""/>
          </v:shape>
        </w:pict>
      </w:r>
      <w:r>
        <w:rPr/>
        <w:t xml:space="preserve">；牛肉进口98.0万吨，增长</w:t>
      </w:r>
      <w:r>
        <w:pict>
          <v:shape type="#_x0000_t75" style="width:36pt; height:18pt; margin-left:0pt; margin-top:0pt; mso-position-horizontal:left; mso-position-vertical:top; mso-position-horizontal-relative:char; mso-position-vertical-relative:line;">
            <w10:wrap type="inline"/>
            <v:imagedata r:id="rId64" o:title=""/>
          </v:shape>
        </w:pict>
      </w:r>
      <w:r>
        <w:rPr/>
        <w:t xml:space="preserve">；羊肉进口26.5万吨，增长</w:t>
      </w:r>
      <w:r>
        <w:pict>
          <v:shape type="#_x0000_t75" style="width:36pt; height:18pt; margin-left:0pt; margin-top:0pt; mso-position-horizontal:left; mso-position-vertical:top; mso-position-horizontal-relative:char; mso-position-vertical-relative:line;">
            <w10:wrap type="inline"/>
            <v:imagedata r:id="rId65" o:title=""/>
          </v:shape>
        </w:pict>
      </w:r>
      <w:r>
        <w:rPr/>
        <w:t xml:space="preserve">；奶粉进口98.7万吨，增长</w:t>
      </w:r>
      <w:r>
        <w:pict>
          <v:shape type="#_x0000_t75" style="width:36pt; height:18pt; margin-left:0pt; margin-top:0pt; mso-position-horizontal:left; mso-position-vertical:top; mso-position-horizontal-relative:char; mso-position-vertical-relative:line;">
            <w10:wrap type="inline"/>
            <v:imagedata r:id="rId66" o:title=""/>
          </v:shape>
        </w:pict>
      </w:r>
      <w:r>
        <w:rPr/>
        <w:t xml:space="preserve">。</w:t>
      </w:r>
    </w:p>
    <w:p>
      <w:pPr>
        <w:pStyle w:val="pStyle"/>
      </w:pPr>
      <w:r>
        <w:rPr/>
        <w:t xml:space="preserve">96. (2019山西)  2019年1-8月，我国农产品进口额占进出口额的比重约（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6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6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6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70" o:title=""/>
          </v:shape>
        </w:pict>
      </w:r>
    </w:p>
    <w:p/>
    <w:p>
      <w:pPr>
        <w:pStyle w:val="pStyle"/>
      </w:pPr>
      <w:r>
        <w:rPr/>
        <w:t xml:space="preserve">97. (2019山西)  2018年1-8月，我国谷物出口约（    ）万吨。</w:t>
      </w:r>
    </w:p>
    <w:p>
      <w:pPr>
        <w:pStyle w:val="pStyle"/>
      </w:pPr>
      <w:r>
        <w:rPr/>
        <w:t xml:space="preserve">A. 130</w:t>
      </w:r>
    </w:p>
    <w:p>
      <w:pPr>
        <w:pStyle w:val="pStyle"/>
      </w:pPr>
      <w:r>
        <w:rPr/>
        <w:t xml:space="preserve">B. 151</w:t>
      </w:r>
    </w:p>
    <w:p>
      <w:pPr>
        <w:pStyle w:val="pStyle"/>
      </w:pPr>
      <w:r>
        <w:rPr/>
        <w:t xml:space="preserve">C. 167</w:t>
      </w:r>
    </w:p>
    <w:p>
      <w:pPr>
        <w:pStyle w:val="pStyle"/>
      </w:pPr>
      <w:r>
        <w:rPr/>
        <w:t xml:space="preserve">D. 172</w:t>
      </w:r>
    </w:p>
    <w:p/>
    <w:p>
      <w:pPr>
        <w:pStyle w:val="pStyle"/>
      </w:pPr>
      <w:r>
        <w:rPr/>
        <w:t xml:space="preserve">98. (2019山西)  2019年1-8月，食用油籽进口同比减少了（    ）万吨。</w:t>
      </w:r>
    </w:p>
    <w:p>
      <w:pPr>
        <w:pStyle w:val="pStyle"/>
      </w:pPr>
      <w:r>
        <w:rPr/>
        <w:t xml:space="preserve">A. 665.3</w:t>
      </w:r>
    </w:p>
    <w:p>
      <w:pPr>
        <w:pStyle w:val="pStyle"/>
      </w:pPr>
      <w:r>
        <w:rPr/>
        <w:t xml:space="preserve">B. 535</w:t>
      </w:r>
    </w:p>
    <w:p>
      <w:pPr>
        <w:pStyle w:val="pStyle"/>
      </w:pPr>
      <w:r>
        <w:rPr/>
        <w:t xml:space="preserve">C. 577.1</w:t>
      </w:r>
    </w:p>
    <w:p>
      <w:pPr>
        <w:pStyle w:val="pStyle"/>
      </w:pPr>
      <w:r>
        <w:rPr/>
        <w:t xml:space="preserve">D. 598.7</w:t>
      </w:r>
    </w:p>
    <w:p/>
    <w:p>
      <w:pPr>
        <w:pStyle w:val="pStyle"/>
      </w:pPr>
      <w:r>
        <w:rPr/>
        <w:t xml:space="preserve">99. (2019山西)  2019年1-8月，畜产品中，以下进口量同比增长率从大到小排序正确的是（    ）。</w:t>
      </w:r>
    </w:p>
    <w:p>
      <w:pPr>
        <w:pStyle w:val="pStyle"/>
      </w:pPr>
      <w:r>
        <w:rPr/>
        <w:t xml:space="preserve">A. </w:t>
      </w:r>
      <w:r>
        <w:pict>
          <v:shape type="#_x0000_t75" style="width:177pt; height:18pt; margin-left:0pt; margin-top:0pt; mso-position-horizontal:left; mso-position-vertical:top; mso-position-horizontal-relative:char; mso-position-vertical-relative:line;">
            <w10:wrap type="inline"/>
            <v:imagedata r:id="rId71" o:title=""/>
          </v:shape>
        </w:pict>
      </w:r>
    </w:p>
    <w:p>
      <w:pPr>
        <w:pStyle w:val="pStyle"/>
      </w:pPr>
      <w:r>
        <w:rPr/>
        <w:t xml:space="preserve">B. </w:t>
      </w:r>
      <w:r>
        <w:pict>
          <v:shape type="#_x0000_t75" style="width:177pt; height:18pt; margin-left:0pt; margin-top:0pt; mso-position-horizontal:left; mso-position-vertical:top; mso-position-horizontal-relative:char; mso-position-vertical-relative:line;">
            <w10:wrap type="inline"/>
            <v:imagedata r:id="rId72" o:title=""/>
          </v:shape>
        </w:pict>
      </w:r>
    </w:p>
    <w:p>
      <w:pPr>
        <w:pStyle w:val="pStyle"/>
      </w:pPr>
      <w:r>
        <w:rPr/>
        <w:t xml:space="preserve">C. </w:t>
      </w:r>
      <w:r>
        <w:pict>
          <v:shape type="#_x0000_t75" style="width:177pt; height:18pt; margin-left:0pt; margin-top:0pt; mso-position-horizontal:left; mso-position-vertical:top; mso-position-horizontal-relative:char; mso-position-vertical-relative:line;">
            <w10:wrap type="inline"/>
            <v:imagedata r:id="rId73" o:title=""/>
          </v:shape>
        </w:pict>
      </w:r>
    </w:p>
    <w:p>
      <w:pPr>
        <w:pStyle w:val="pStyle"/>
      </w:pPr>
      <w:r>
        <w:rPr/>
        <w:t xml:space="preserve">D. </w:t>
      </w:r>
    </w:p>
    <w:p/>
    <w:p>
      <w:pPr>
        <w:pStyle w:val="pStyle"/>
      </w:pPr>
      <w:r>
        <w:rPr/>
        <w:t xml:space="preserve">100. (2019山西)  2019年1-8月，以下占食用植物油进口量比重最接近八成的是（    ）。</w:t>
      </w:r>
    </w:p>
    <w:p>
      <w:pPr>
        <w:pStyle w:val="pStyle"/>
      </w:pPr>
      <w:r>
        <w:rPr/>
        <w:t xml:space="preserve">A. </w:t>
      </w:r>
    </w:p>
    <w:p>
      <w:pPr>
        <w:pStyle w:val="pStyle"/>
      </w:pPr>
      <w:r>
        <w:rPr/>
        <w:t xml:space="preserve">B. </w:t>
      </w:r>
      <w:r>
        <w:pict>
          <v:shape type="#_x0000_t75" style="width:231pt; height:18pt; margin-left:0pt; margin-top:0pt; mso-position-horizontal:left; mso-position-vertical:top; mso-position-horizontal-relative:char; mso-position-vertical-relative:line;">
            <w10:wrap type="inline"/>
            <v:imagedata r:id="rId74" o:title=""/>
          </v:shape>
        </w:pict>
      </w:r>
    </w:p>
    <w:p>
      <w:pPr>
        <w:pStyle w:val="pStyle"/>
      </w:pPr>
      <w:r>
        <w:rPr/>
        <w:t xml:space="preserve">C. </w:t>
      </w:r>
      <w:r>
        <w:pict>
          <v:shape type="#_x0000_t75" style="width:163pt; height:18pt; margin-left:0pt; margin-top:0pt; mso-position-horizontal:left; mso-position-vertical:top; mso-position-horizontal-relative:char; mso-position-vertical-relative:line;">
            <w10:wrap type="inline"/>
            <v:imagedata r:id="rId75" o:title=""/>
          </v:shape>
        </w:pict>
      </w:r>
    </w:p>
    <w:p>
      <w:pPr>
        <w:pStyle w:val="pStyle"/>
      </w:pPr>
      <w:r>
        <w:rPr/>
        <w:t xml:space="preserve">D. </w:t>
      </w:r>
      <w:r>
        <w:pict>
          <v:shape type="#_x0000_t75" style="width:313pt; height:18pt; margin-left:0pt; margin-top:0pt; mso-position-horizontal:left; mso-position-vertical:top; mso-position-horizontal-relative:char; mso-position-vertical-relative:line;">
            <w10:wrap type="inline"/>
            <v:imagedata r:id="rId76" o:title=""/>
          </v:shape>
        </w:pict>
      </w:r>
    </w:p>
    <w:p/>
    <w:p>
      <w:pPr>
        <w:pStyle w:val="pStyle"/>
      </w:pPr>
      <w:r>
        <w:rPr/>
        <w:t xml:space="preserve">  2019年前三季度，全国居民人均可支配收入22882元，比上年同期名义增长</w:t>
      </w:r>
      <w:r>
        <w:pict>
          <v:shape type="#_x0000_t75" style="width:29pt; height:18pt; margin-left:0pt; margin-top:0pt; mso-position-horizontal:left; mso-position-vertical:top; mso-position-horizontal-relative:char; mso-position-vertical-relative:line;">
            <w10:wrap type="inline"/>
            <v:imagedata r:id="rId77" o:title=""/>
          </v:shape>
        </w:pict>
      </w:r>
      <w:r>
        <w:rPr/>
        <w:t xml:space="preserve">；扣除价格因素，实际增长</w:t>
      </w:r>
      <w:r>
        <w:pict>
          <v:shape type="#_x0000_t75" style="width:29pt; height:18pt; margin-left:0pt; margin-top:0pt; mso-position-horizontal:left; mso-position-vertical:top; mso-position-horizontal-relative:char; mso-position-vertical-relative:line;">
            <w10:wrap type="inline"/>
            <v:imagedata r:id="rId78" o:title=""/>
          </v:shape>
        </w:pict>
      </w:r>
      <w:r>
        <w:rPr/>
        <w:t xml:space="preserve">。</w:t>
      </w:r>
    </w:p>
    <w:p>
      <w:pPr>
        <w:pStyle w:val="pStyle"/>
      </w:pPr>
      <w:r>
        <w:rPr/>
        <w:t xml:space="preserve">  前三季度，城镇居民人均可支配收入31939元，增长（以下如无特别说明，均为同比名义增长）</w:t>
      </w:r>
      <w:r>
        <w:pict>
          <v:shape type="#_x0000_t75" style="width:29pt; height:18pt; margin-left:0pt; margin-top:0pt; mso-position-horizontal:left; mso-position-vertical:top; mso-position-horizontal-relative:char; mso-position-vertical-relative:line;">
            <w10:wrap type="inline"/>
            <v:imagedata r:id="rId79" o:title=""/>
          </v:shape>
        </w:pict>
      </w:r>
      <w:r>
        <w:rPr/>
        <w:t xml:space="preserve">；农村居民人均可支配收入11622元，增长</w:t>
      </w:r>
      <w:r>
        <w:pict>
          <v:shape type="#_x0000_t75" style="width:29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前三季度，全国居民人均工资性收入13020元，增长</w:t>
      </w:r>
      <w:r>
        <w:pict>
          <v:shape type="#_x0000_t75" style="width:29pt; height:18pt; margin-left:0pt; margin-top:0pt; mso-position-horizontal:left; mso-position-vertical:top; mso-position-horizontal-relative:char; mso-position-vertical-relative:line;">
            <w10:wrap type="inline"/>
            <v:imagedata r:id="rId81" o:title=""/>
          </v:shape>
        </w:pict>
      </w:r>
      <w:r>
        <w:rPr/>
        <w:t xml:space="preserve">。分城乡看，城镇居民人均工资性收入19277元，增长</w:t>
      </w:r>
      <w:r>
        <w:pict>
          <v:shape type="#_x0000_t75" style="width:29pt; height:18pt; margin-left:0pt; margin-top:0pt; mso-position-horizontal:left; mso-position-vertical:top; mso-position-horizontal-relative:char; mso-position-vertical-relative:line;">
            <w10:wrap type="inline"/>
            <v:imagedata r:id="rId82" o:title=""/>
          </v:shape>
        </w:pict>
      </w:r>
      <w:r>
        <w:rPr/>
        <w:t xml:space="preserve">；农村居民人均工资性收入5240元，增长</w:t>
      </w:r>
      <w:r>
        <w:pict>
          <v:shape type="#_x0000_t75" style="width:29pt; height:18pt; margin-left:0pt; margin-top:0pt; mso-position-horizontal:left; mso-position-vertical:top; mso-position-horizontal-relative:char; mso-position-vertical-relative:line;">
            <w10:wrap type="inline"/>
            <v:imagedata r:id="rId83" o:title=""/>
          </v:shape>
        </w:pict>
      </w:r>
      <w:r>
        <w:rPr/>
        <w:t xml:space="preserve">。三季度末外出务工农村劳动力人数增长</w:t>
      </w:r>
      <w:r>
        <w:pict>
          <v:shape type="#_x0000_t75" style="width:29pt; height:18pt; margin-left:0pt; margin-top:0pt; mso-position-horizontal:left; mso-position-vertical:top; mso-position-horizontal-relative:char; mso-position-vertical-relative:line;">
            <w10:wrap type="inline"/>
            <v:imagedata r:id="rId84" o:title=""/>
          </v:shape>
        </w:pict>
      </w:r>
      <w:r>
        <w:rPr/>
        <w:t xml:space="preserve">，月均收入增长</w:t>
      </w:r>
      <w:r>
        <w:pict>
          <v:shape type="#_x0000_t75" style="width:29pt; height:18pt; margin-left:0pt; margin-top:0pt; mso-position-horizontal:left; mso-position-vertical:top; mso-position-horizontal-relative:char; mso-position-vertical-relative:line;">
            <w10:wrap type="inline"/>
            <v:imagedata r:id="rId85" o:title=""/>
          </v:shape>
        </w:pict>
      </w:r>
      <w:r>
        <w:rPr/>
        <w:t xml:space="preserve">。</w:t>
      </w:r>
    </w:p>
    <w:p>
      <w:pPr>
        <w:pStyle w:val="pStyle"/>
      </w:pPr>
      <w:r>
        <w:rPr/>
        <w:t xml:space="preserve">  前三季度，全国居民人均财产净收入1949元，增长</w:t>
      </w:r>
      <w:r>
        <w:pict>
          <v:shape type="#_x0000_t75" style="width:36pt; height:18pt; margin-left:0pt; margin-top:0pt; mso-position-horizontal:left; mso-position-vertical:top; mso-position-horizontal-relative:char; mso-position-vertical-relative:line;">
            <w10:wrap type="inline"/>
            <v:imagedata r:id="rId86" o:title=""/>
          </v:shape>
        </w:pict>
      </w:r>
      <w:r>
        <w:rPr/>
        <w:t xml:space="preserve">，比上年同期加快1.7个百分点。其中，人均转让承包土地经营权租金净收入和出租房屋净收入分别增长</w:t>
      </w:r>
      <w:r>
        <w:pict>
          <v:shape type="#_x0000_t75" style="width:36pt; height:18pt; margin-left:0pt; margin-top:0pt; mso-position-horizontal:left; mso-position-vertical:top; mso-position-horizontal-relative:char; mso-position-vertical-relative:line;">
            <w10:wrap type="inline"/>
            <v:imagedata r:id="rId87"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前三季度，全国居民人均转移净收入4157元，增长</w:t>
      </w:r>
      <w:r>
        <w:pict>
          <v:shape type="#_x0000_t75" style="width:29pt; height:18pt; margin-left:0pt; margin-top:0pt; mso-position-horizontal:left; mso-position-vertical:top; mso-position-horizontal-relative:char; mso-position-vertical-relative:line;">
            <w10:wrap type="inline"/>
            <v:imagedata r:id="rId89" o:title=""/>
          </v:shape>
        </w:pict>
      </w:r>
      <w:r>
        <w:rPr/>
        <w:t xml:space="preserve">。其中，全国居民人均报销医疗费、政策性生活补贴、社会救济和补助等收入分别增长</w:t>
      </w:r>
      <w:r>
        <w:pict>
          <v:shape type="#_x0000_t75" style="width:36pt; height:1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36pt; height:18pt; margin-left:0pt; margin-top:0pt; mso-position-horizontal:left; mso-position-vertical:top; mso-position-horizontal-relative:char; mso-position-vertical-relative:line;">
            <w10:wrap type="inline"/>
            <v:imagedata r:id="rId91" o:title=""/>
          </v:shape>
        </w:pict>
      </w:r>
      <w:r>
        <w:rPr/>
        <w:t xml:space="preserve">和</w:t>
      </w:r>
      <w:r>
        <w:pict>
          <v:shape type="#_x0000_t75" style="width:36pt; height:18pt; margin-left:0pt; margin-top:0pt; mso-position-horizontal:left; mso-position-vertical:top; mso-position-horizontal-relative:char; mso-position-vertical-relative:line;">
            <w10:wrap type="inline"/>
            <v:imagedata r:id="rId92" o:title=""/>
          </v:shape>
        </w:pict>
      </w:r>
      <w:r>
        <w:rPr/>
        <w:t xml:space="preserve">。</w:t>
      </w:r>
    </w:p>
    <w:p>
      <w:pPr>
        <w:pStyle w:val="pStyle"/>
      </w:pPr>
      <w:r>
        <w:rPr/>
        <w:t xml:space="preserve">  前三季度，城镇居民人均消费支出20379元，增长</w:t>
      </w:r>
      <w:r>
        <w:pict>
          <v:shape type="#_x0000_t75" style="width:29pt; height:18pt; margin-left:0pt; margin-top:0pt; mso-position-horizontal:left; mso-position-vertical:top; mso-position-horizontal-relative:char; mso-position-vertical-relative:line;">
            <w10:wrap type="inline"/>
            <v:imagedata r:id="rId93" o:title=""/>
          </v:shape>
        </w:pict>
      </w:r>
      <w:r>
        <w:rPr/>
        <w:t xml:space="preserve">；农村居民人均消费支出9353元，增长</w:t>
      </w:r>
      <w:r>
        <w:pict>
          <v:shape type="#_x0000_t75" style="width:29pt; height:18pt; margin-left:0pt; margin-top:0pt; mso-position-horizontal:left; mso-position-vertical:top; mso-position-horizontal-relative:char; mso-position-vertical-relative:line;">
            <w10:wrap type="inline"/>
            <v:imagedata r:id="rId94" o:title=""/>
          </v:shape>
        </w:pict>
      </w:r>
      <w:r>
        <w:rPr/>
        <w:t xml:space="preserve">。</w:t>
      </w:r>
    </w:p>
    <w:p>
      <w:pPr>
        <w:pStyle w:val="pStyle"/>
      </w:pPr>
      <w:r>
        <w:rPr/>
        <w:t xml:space="preserve">  前三季度，居民饮食服务支出增长</w:t>
      </w:r>
      <w:r>
        <w:pict>
          <v:shape type="#_x0000_t75" style="width:36pt; height:18pt; margin-left:0pt; margin-top:0pt; mso-position-horizontal:left; mso-position-vertical:top; mso-position-horizontal-relative:char; mso-position-vertical-relative:line;">
            <w10:wrap type="inline"/>
            <v:imagedata r:id="rId95" o:title=""/>
          </v:shape>
        </w:pict>
      </w:r>
      <w:r>
        <w:rPr/>
        <w:t xml:space="preserve">，人均景点门票支出增长</w:t>
      </w:r>
      <w:r>
        <w:pict>
          <v:shape type="#_x0000_t75" style="width:36pt; height:18pt; margin-left:0pt; margin-top:0pt; mso-position-horizontal:left; mso-position-vertical:top; mso-position-horizontal-relative:char; mso-position-vertical-relative:line;">
            <w10:wrap type="inline"/>
            <v:imagedata r:id="rId96" o:title=""/>
          </v:shape>
        </w:pict>
      </w:r>
      <w:r>
        <w:rPr/>
        <w:t xml:space="preserve">，人均旅馆住宿支出增长</w:t>
      </w:r>
      <w:r>
        <w:pict>
          <v:shape type="#_x0000_t75" style="width:36pt; height:18pt; margin-left:0pt; margin-top:0pt; mso-position-horizontal:left; mso-position-vertical:top; mso-position-horizontal-relative:char; mso-position-vertical-relative:line;">
            <w10:wrap type="inline"/>
            <v:imagedata r:id="rId97" o:title=""/>
          </v:shape>
        </w:pict>
      </w:r>
      <w:r>
        <w:rPr/>
        <w:t xml:space="preserve">，人均移动电话费和上网费支出下降</w:t>
      </w:r>
      <w:r>
        <w:pict>
          <v:shape type="#_x0000_t75" style="width:29pt; height:18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101. (2019山西)  2019年前三季度，扣除价格因素，全国居民人均可支配收入同比实际增长（    ）元。</w:t>
      </w:r>
    </w:p>
    <w:p>
      <w:pPr>
        <w:pStyle w:val="pStyle"/>
      </w:pPr>
      <w:r>
        <w:rPr/>
        <w:t xml:space="preserve">A. 1106</w:t>
      </w:r>
    </w:p>
    <w:p>
      <w:pPr>
        <w:pStyle w:val="pStyle"/>
      </w:pPr>
      <w:r>
        <w:rPr/>
        <w:t xml:space="preserve">B. 1283</w:t>
      </w:r>
    </w:p>
    <w:p>
      <w:pPr>
        <w:pStyle w:val="pStyle"/>
      </w:pPr>
      <w:r>
        <w:rPr/>
        <w:t xml:space="preserve">C. 1368</w:t>
      </w:r>
    </w:p>
    <w:p>
      <w:pPr>
        <w:pStyle w:val="pStyle"/>
      </w:pPr>
      <w:r>
        <w:rPr/>
        <w:t xml:space="preserve">D. 1451</w:t>
      </w:r>
    </w:p>
    <w:p/>
    <w:p>
      <w:pPr>
        <w:pStyle w:val="pStyle"/>
      </w:pPr>
      <w:r>
        <w:rPr/>
        <w:t xml:space="preserve">102. (2019山西)  2019年前三季度，城镇居民人均可支配收入比农村居民人均可支配收入同比名义增长额约多（    ）元。</w:t>
      </w:r>
    </w:p>
    <w:p>
      <w:pPr>
        <w:pStyle w:val="pStyle"/>
      </w:pPr>
      <w:r>
        <w:rPr/>
        <w:t xml:space="preserve">A. 1180</w:t>
      </w:r>
    </w:p>
    <w:p>
      <w:pPr>
        <w:pStyle w:val="pStyle"/>
      </w:pPr>
      <w:r>
        <w:rPr/>
        <w:t xml:space="preserve">B. 1270</w:t>
      </w:r>
    </w:p>
    <w:p>
      <w:pPr>
        <w:pStyle w:val="pStyle"/>
      </w:pPr>
      <w:r>
        <w:rPr/>
        <w:t xml:space="preserve">C. 1359</w:t>
      </w:r>
    </w:p>
    <w:p>
      <w:pPr>
        <w:pStyle w:val="pStyle"/>
      </w:pPr>
      <w:r>
        <w:rPr/>
        <w:t xml:space="preserve">D. 1430</w:t>
      </w:r>
    </w:p>
    <w:p/>
    <w:p>
      <w:pPr>
        <w:pStyle w:val="pStyle"/>
      </w:pPr>
      <w:r>
        <w:rPr/>
        <w:t xml:space="preserve">103. (2019山西)  根据2019年前三季度居民人均工资性收入情况，2019年前三季度，城镇居民人口约是农村居民人口的（    ）倍。</w:t>
      </w:r>
    </w:p>
    <w:p>
      <w:pPr>
        <w:pStyle w:val="pStyle"/>
      </w:pPr>
      <w:r>
        <w:rPr/>
        <w:t xml:space="preserve">A. 1.24</w:t>
      </w:r>
    </w:p>
    <w:p>
      <w:pPr>
        <w:pStyle w:val="pStyle"/>
      </w:pPr>
      <w:r>
        <w:rPr/>
        <w:t xml:space="preserve">B. 2.36</w:t>
      </w:r>
    </w:p>
    <w:p>
      <w:pPr>
        <w:pStyle w:val="pStyle"/>
      </w:pPr>
      <w:r>
        <w:rPr/>
        <w:t xml:space="preserve">C. 1.84</w:t>
      </w:r>
    </w:p>
    <w:p>
      <w:pPr>
        <w:pStyle w:val="pStyle"/>
      </w:pPr>
      <w:r>
        <w:rPr/>
        <w:t xml:space="preserve">D. 2.83</w:t>
      </w:r>
    </w:p>
    <w:p/>
    <w:p>
      <w:pPr>
        <w:pStyle w:val="pStyle"/>
      </w:pPr>
      <w:r>
        <w:rPr/>
        <w:t xml:space="preserve">104. (2019山西)  2017年前三季度，居民人均财产净收入约为（    ）元。</w:t>
      </w:r>
    </w:p>
    <w:p>
      <w:pPr>
        <w:pStyle w:val="pStyle"/>
      </w:pPr>
      <w:r>
        <w:rPr/>
        <w:t xml:space="preserve">A. 1432</w:t>
      </w:r>
    </w:p>
    <w:p>
      <w:pPr>
        <w:pStyle w:val="pStyle"/>
      </w:pPr>
      <w:r>
        <w:rPr/>
        <w:t xml:space="preserve">B. 1490</w:t>
      </w:r>
    </w:p>
    <w:p>
      <w:pPr>
        <w:pStyle w:val="pStyle"/>
      </w:pPr>
      <w:r>
        <w:rPr/>
        <w:t xml:space="preserve">C. 1569</w:t>
      </w:r>
    </w:p>
    <w:p>
      <w:pPr>
        <w:pStyle w:val="pStyle"/>
      </w:pPr>
      <w:r>
        <w:rPr/>
        <w:t xml:space="preserve">D. 1660</w:t>
      </w:r>
    </w:p>
    <w:p/>
    <w:p>
      <w:pPr>
        <w:pStyle w:val="pStyle"/>
      </w:pPr>
      <w:r>
        <w:rPr/>
        <w:t xml:space="preserve">105. (2019山西)  根据资料，以下正确的有（    ）。</w:t>
      </w:r>
    </w:p>
    <w:p>
      <w:pPr>
        <w:pStyle w:val="pStyle"/>
      </w:pPr>
      <w:r>
        <w:rPr/>
        <w:t xml:space="preserve">  （1）2019年前三季度外出务工农村劳动力总收入同比增长率超</w:t>
      </w:r>
      <w:r>
        <w:pict>
          <v:shape type="#_x0000_t75" style="width:29pt; height:18pt; margin-left:0pt; margin-top:0pt; mso-position-horizontal:left; mso-position-vertical:top; mso-position-horizontal-relative:char; mso-position-vertical-relative:line;">
            <w10:wrap type="inline"/>
            <v:imagedata r:id="rId99" o:title=""/>
          </v:shape>
        </w:pict>
      </w:r>
    </w:p>
    <w:p>
      <w:pPr>
        <w:pStyle w:val="pStyle"/>
      </w:pPr>
      <w:r>
        <w:rPr/>
        <w:t xml:space="preserve">  （2）2019年前三季度，全国居民人均报销医疗费、政策性生活补贴、社会救济和补助等收入比去年同期，增长额依次递减</w:t>
      </w:r>
    </w:p>
    <w:p>
      <w:pPr>
        <w:pStyle w:val="pStyle"/>
      </w:pPr>
      <w:r>
        <w:rPr/>
        <w:t xml:space="preserve">  （3）2019年前三季度，城镇居民人均消费支出占城镇居民人均可支配收入的比重不及去年同期</w:t>
      </w:r>
    </w:p>
    <w:p>
      <w:pPr>
        <w:pStyle w:val="pStyle"/>
      </w:pPr>
      <w:r>
        <w:rPr/>
        <w:t xml:space="preserve">  （4）2019年前三季度，我国居民使用移动电话和上网的频率较去年有所下降</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  2019年1-9月份，全国房地产开发投资98008亿元，同比增长</w:t>
      </w:r>
      <w:r>
        <w:pict>
          <v:shape type="#_x0000_t75" style="width:36pt; height:18pt; margin-left:0pt; margin-top:0pt; mso-position-horizontal:left; mso-position-vertical:top; mso-position-horizontal-relative:char; mso-position-vertical-relative:line;">
            <w10:wrap type="inline"/>
            <v:imagedata r:id="rId100" o:title=""/>
          </v:shape>
        </w:pict>
      </w:r>
      <w:r>
        <w:rPr/>
        <w:t xml:space="preserve">，增速与1-8月份持平。其中，住宅投资72146亿元，同比增长</w:t>
      </w:r>
      <w:r>
        <w:pict>
          <v:shape type="#_x0000_t75" style="width:36pt; height:18pt; margin-left:0pt; margin-top:0pt; mso-position-horizontal:left; mso-position-vertical:top; mso-position-horizontal-relative:char; mso-position-vertical-relative:line;">
            <w10:wrap type="inline"/>
            <v:imagedata r:id="rId101" o:title=""/>
          </v:shape>
        </w:pict>
      </w:r>
      <w:r>
        <w:rPr/>
        <w:t xml:space="preserve">，增速与1-8月份持平。（见表Ⅰ）</w:t>
      </w:r>
    </w:p>
    <w:p>
      <w:pPr>
        <w:pStyle w:val="pStyle"/>
      </w:pPr>
      <w:r>
        <w:rPr/>
        <w:t xml:space="preserve">  1-9月份，全国商品房销售面积119179万平方米，同比下降</w:t>
      </w:r>
      <w:r>
        <w:pict>
          <v:shape type="#_x0000_t75" style="width:29pt; height:18pt; margin-left:0pt; margin-top:0pt; mso-position-horizontal:left; mso-position-vertical:top; mso-position-horizontal-relative:char; mso-position-vertical-relative:line;">
            <w10:wrap type="inline"/>
            <v:imagedata r:id="rId102" o:title=""/>
          </v:shape>
        </w:pict>
      </w:r>
      <w:r>
        <w:rPr/>
        <w:t xml:space="preserve">，降幅比1-8月份收窄0.5个百分点。（见表Ⅱ）</w:t>
      </w:r>
    </w:p>
    <w:p>
      <w:pPr>
        <w:pStyle w:val="pStyle"/>
      </w:pPr>
      <w:r>
        <w:rPr/>
        <w:t xml:space="preserve">  </w:t>
      </w:r>
      <w:r>
        <w:pict>
          <v:shape type="#_x0000_t75" style="width:350pt; height:241pt; margin-left:0pt; margin-top:0pt; mso-position-horizontal:left; mso-position-vertical:top; mso-position-horizontal-relative:char; mso-position-vertical-relative:line;">
            <w10:wrap type="inline"/>
            <v:imagedata r:id="rId103" o:title=""/>
          </v:shape>
        </w:pict>
      </w:r>
    </w:p>
    <w:p>
      <w:pPr>
        <w:pStyle w:val="pStyle"/>
      </w:pPr>
      <w:r>
        <w:rPr/>
        <w:t xml:space="preserve">106. (2019山西)  2019年1-9月份，非住宅投资占全国房地产开发投资的比重约（    ）。</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104"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105"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106"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07" o:title=""/>
          </v:shape>
        </w:pict>
      </w:r>
    </w:p>
    <w:p/>
    <w:p>
      <w:pPr>
        <w:pStyle w:val="pStyle"/>
      </w:pPr>
      <w:r>
        <w:rPr/>
        <w:t xml:space="preserve">107. (2019山西)  2019年1-8月份，全国商品房销售面积同比增长率为（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108" o:title=""/>
          </v:shape>
        </w:pict>
      </w:r>
    </w:p>
    <w:p>
      <w:pPr>
        <w:pStyle w:val="pStyle"/>
      </w:pPr>
      <w:r>
        <w:rPr/>
        <w:t xml:space="preserve">B. </w:t>
      </w:r>
      <w:r>
        <w:pict>
          <v:shape type="#_x0000_t75" style="width:43pt; height:18pt; margin-left:0pt; margin-top:0pt; mso-position-horizontal:left; mso-position-vertical:top; mso-position-horizontal-relative:char; mso-position-vertical-relative:line;">
            <w10:wrap type="inline"/>
            <v:imagedata r:id="rId109" o:title=""/>
          </v:shape>
        </w:pict>
      </w:r>
    </w:p>
    <w:p>
      <w:pPr>
        <w:pStyle w:val="pStyle"/>
      </w:pPr>
      <w:r>
        <w:rPr/>
        <w:t xml:space="preserve">C. </w:t>
      </w:r>
      <w:r>
        <w:pict>
          <v:shape type="#_x0000_t75" style="width:43pt; height:18pt; margin-left:0pt; margin-top:0pt; mso-position-horizontal:left; mso-position-vertical:top; mso-position-horizontal-relative:char; mso-position-vertical-relative:line;">
            <w10:wrap type="inline"/>
            <v:imagedata r:id="rId110" o:title=""/>
          </v:shape>
        </w:pict>
      </w:r>
    </w:p>
    <w:p>
      <w:pPr>
        <w:pStyle w:val="pStyle"/>
      </w:pPr>
      <w:r>
        <w:rPr/>
        <w:t xml:space="preserve">D. </w:t>
      </w:r>
      <w:r>
        <w:pict>
          <v:shape type="#_x0000_t75" style="width:43pt; height:18pt; margin-left:0pt; margin-top:0pt; mso-position-horizontal:left; mso-position-vertical:top; mso-position-horizontal-relative:char; mso-position-vertical-relative:line;">
            <w10:wrap type="inline"/>
            <v:imagedata r:id="rId111" o:title=""/>
          </v:shape>
        </w:pict>
      </w:r>
    </w:p>
    <w:p/>
    <w:p>
      <w:pPr>
        <w:pStyle w:val="pStyle"/>
      </w:pPr>
      <w:r>
        <w:rPr/>
        <w:t xml:space="preserve">108. (2019山西)  2019年1-9月份，全国四大地区住宅投资同比增额由大到小排序是（    ）。</w:t>
      </w:r>
    </w:p>
    <w:p>
      <w:pPr>
        <w:pStyle w:val="pStyle"/>
      </w:pPr>
      <w:r>
        <w:rPr/>
        <w:t xml:space="preserve">A. 东部地区、西部地区、东北地区、中部地区</w:t>
      </w:r>
    </w:p>
    <w:p>
      <w:pPr>
        <w:pStyle w:val="pStyle"/>
      </w:pPr>
      <w:r>
        <w:rPr/>
        <w:t xml:space="preserve">B. 东部地区、西部地区、中部地区、东北地区</w:t>
      </w:r>
    </w:p>
    <w:p>
      <w:pPr>
        <w:pStyle w:val="pStyle"/>
      </w:pPr>
      <w:r>
        <w:rPr/>
        <w:t xml:space="preserve">C. 西部地区、中部地区、东部地区、东北地区</w:t>
      </w:r>
    </w:p>
    <w:p>
      <w:pPr>
        <w:pStyle w:val="pStyle"/>
      </w:pPr>
      <w:r>
        <w:rPr/>
        <w:t xml:space="preserve">D. 西部地区、东部地区、中部地区、东北地区</w:t>
      </w:r>
    </w:p>
    <w:p/>
    <w:p>
      <w:pPr>
        <w:pStyle w:val="pStyle"/>
      </w:pPr>
      <w:r>
        <w:rPr/>
        <w:t xml:space="preserve">109. (2019山西)  2019年1-9月份，全国四大地区商品房平均单价由高到低依次是（    ）。</w:t>
      </w:r>
    </w:p>
    <w:p>
      <w:pPr>
        <w:pStyle w:val="pStyle"/>
      </w:pPr>
      <w:r>
        <w:rPr/>
        <w:t xml:space="preserve">A. 东部地区、中部地区、东北地区、西部地区</w:t>
      </w:r>
    </w:p>
    <w:p>
      <w:pPr>
        <w:pStyle w:val="pStyle"/>
      </w:pPr>
      <w:r>
        <w:rPr/>
        <w:t xml:space="preserve">B. 东部地区、中部地区、西部地区、东北地区</w:t>
      </w:r>
    </w:p>
    <w:p>
      <w:pPr>
        <w:pStyle w:val="pStyle"/>
      </w:pPr>
      <w:r>
        <w:rPr/>
        <w:t xml:space="preserve">C. 东部地区、西部地区、中部地区、东北地区</w:t>
      </w:r>
    </w:p>
    <w:p>
      <w:pPr>
        <w:pStyle w:val="pStyle"/>
      </w:pPr>
      <w:r>
        <w:rPr/>
        <w:t xml:space="preserve">D. 东部地区、东北地区、西部地区、中部地区</w:t>
      </w:r>
    </w:p>
    <w:p/>
    <w:p>
      <w:pPr>
        <w:pStyle w:val="pStyle"/>
      </w:pPr>
      <w:r>
        <w:rPr/>
        <w:t xml:space="preserve">110. (2019山西)  根据资料，以下说法正确的有（    ）。</w:t>
      </w:r>
    </w:p>
    <w:p>
      <w:pPr>
        <w:pStyle w:val="pStyle"/>
      </w:pPr>
      <w:r>
        <w:rPr/>
        <w:t xml:space="preserve">  （1）2018年1-9月份，东部地区房地产开发投资占全国房地产开发投资的五成以上</w:t>
      </w:r>
    </w:p>
    <w:p>
      <w:pPr>
        <w:pStyle w:val="pStyle"/>
      </w:pPr>
      <w:r>
        <w:rPr/>
        <w:t xml:space="preserve">  （2）根据资料可以计算出2018年1-8月的住宅投资额</w:t>
      </w:r>
    </w:p>
    <w:p>
      <w:pPr>
        <w:pStyle w:val="pStyle"/>
      </w:pPr>
      <w:r>
        <w:rPr/>
        <w:t xml:space="preserve">  （3）2019年1-9月份，全国四大地区中，仅一个地区的商品房平均单价在全国商品房平均单价之上</w:t>
      </w:r>
    </w:p>
    <w:p>
      <w:pPr>
        <w:pStyle w:val="pStyle"/>
      </w:pPr>
      <w:r>
        <w:rPr/>
        <w:t xml:space="preserve">  （4）根据资料可计算出2019年1-9月份四大地区商品房平均单价同比变动幅度</w:t>
      </w:r>
    </w:p>
    <w:p>
      <w:pPr>
        <w:pStyle w:val="pStyle"/>
      </w:pPr>
      <w:r>
        <w:rPr/>
        <w:t xml:space="preserve">A. 0个</w:t>
      </w:r>
    </w:p>
    <w:p>
      <w:pPr>
        <w:pStyle w:val="pStyle"/>
      </w:pPr>
      <w:r>
        <w:rPr/>
        <w:t xml:space="preserve">B. 1个</w:t>
      </w:r>
    </w:p>
    <w:p>
      <w:pPr>
        <w:pStyle w:val="pStyle"/>
      </w:pPr>
      <w:r>
        <w:rPr/>
        <w:t xml:space="preserve">C. 2个</w:t>
      </w:r>
    </w:p>
    <w:p>
      <w:pPr>
        <w:pStyle w:val="pStyle"/>
      </w:pPr>
      <w:r>
        <w:rPr/>
        <w:t xml:space="preserve">D. 3个</w:t>
      </w:r>
    </w:p>
    <w:p/>
    <w:p>
      <w:pPr>
        <w:pStyle w:val="pStyle"/>
      </w:pPr>
      <w:r>
        <w:rPr/>
        <w:t xml:space="preserve">  2019年7月份，中国进口天然气789万吨，同比上涨</w:t>
      </w:r>
      <w:r>
        <w:pict>
          <v:shape type="#_x0000_t75" style="width:29pt; height:18pt; margin-left:0pt; margin-top:0pt; mso-position-horizontal:left; mso-position-vertical:top; mso-position-horizontal-relative:char; mso-position-vertical-relative:line;">
            <w10:wrap type="inline"/>
            <v:imagedata r:id="rId112" o:title=""/>
          </v:shape>
        </w:pict>
      </w:r>
      <w:r>
        <w:rPr/>
        <w:t xml:space="preserve">，环比增长37万吨，增幅</w:t>
      </w:r>
      <w:r>
        <w:pict>
          <v:shape type="#_x0000_t75" style="width:29pt; height:18pt; margin-left:0pt; margin-top:0pt; mso-position-horizontal:left; mso-position-vertical:top; mso-position-horizontal-relative:char; mso-position-vertical-relative:line;">
            <w10:wrap type="inline"/>
            <v:imagedata r:id="rId113" o:title=""/>
          </v:shape>
        </w:pict>
      </w:r>
      <w:r>
        <w:rPr/>
        <w:t xml:space="preserve">。其中，进口液化天然气488万吨，同比上涨</w:t>
      </w:r>
      <w:r>
        <w:pict>
          <v:shape type="#_x0000_t75" style="width:36pt; height:18pt; margin-left:0pt; margin-top:0pt; mso-position-horizontal:left; mso-position-vertical:top; mso-position-horizontal-relative:char; mso-position-vertical-relative:line;">
            <w10:wrap type="inline"/>
            <v:imagedata r:id="rId114" o:title=""/>
          </v:shape>
        </w:pict>
      </w:r>
      <w:r>
        <w:rPr/>
        <w:t xml:space="preserve">，环比增长35万吨，增幅</w:t>
      </w:r>
      <w:r>
        <w:pict>
          <v:shape type="#_x0000_t75" style="width:29pt; height:18pt; margin-left:0pt; margin-top:0pt; mso-position-horizontal:left; mso-position-vertical:top; mso-position-horizontal-relative:char; mso-position-vertical-relative:line;">
            <w10:wrap type="inline"/>
            <v:imagedata r:id="rId115" o:title=""/>
          </v:shape>
        </w:pict>
      </w:r>
      <w:r>
        <w:rPr/>
        <w:t xml:space="preserve">；进口气态天然气301万吨，同比下降</w:t>
      </w:r>
      <w:r>
        <w:pict>
          <v:shape type="#_x0000_t75" style="width:29pt; height:18pt; margin-left:0pt; margin-top:0pt; mso-position-horizontal:left; mso-position-vertical:top; mso-position-horizontal-relative:char; mso-position-vertical-relative:line;">
            <w10:wrap type="inline"/>
            <v:imagedata r:id="rId116" o:title=""/>
          </v:shape>
        </w:pict>
      </w:r>
      <w:r>
        <w:rPr/>
        <w:t xml:space="preserve">，环比增长2万吨，增幅</w:t>
      </w:r>
      <w:r>
        <w:pict>
          <v:shape type="#_x0000_t75" style="width:29pt; height:18pt; margin-left:0pt; margin-top:0pt; mso-position-horizontal:left; mso-position-vertical:top; mso-position-horizontal-relative:char; mso-position-vertical-relative:line;">
            <w10:wrap type="inline"/>
            <v:imagedata r:id="rId117" o:title=""/>
          </v:shape>
        </w:pict>
      </w:r>
      <w:r>
        <w:rPr/>
        <w:t xml:space="preserve">。</w:t>
      </w:r>
    </w:p>
    <w:p>
      <w:pPr>
        <w:pStyle w:val="pStyle"/>
      </w:pPr>
      <w:r>
        <w:rPr/>
        <w:t xml:space="preserve">  1-7月累计，中国进口天然气5474万吨，同比上涨</w:t>
      </w:r>
      <w:r>
        <w:pict>
          <v:shape type="#_x0000_t75" style="width:36pt; height:18pt; margin-left:0pt; margin-top:0pt; mso-position-horizontal:left; mso-position-vertical:top; mso-position-horizontal-relative:char; mso-position-vertical-relative:line;">
            <w10:wrap type="inline"/>
            <v:imagedata r:id="rId118" o:title=""/>
          </v:shape>
        </w:pict>
      </w:r>
      <w:r>
        <w:rPr/>
        <w:t xml:space="preserve">。其中，进口液化天然气3318万吨，同比上涨</w:t>
      </w:r>
      <w:r>
        <w:pict>
          <v:shape type="#_x0000_t75" style="width:36pt; height:18pt; margin-left:0pt; margin-top:0pt; mso-position-horizontal:left; mso-position-vertical:top; mso-position-horizontal-relative:char; mso-position-vertical-relative:line;">
            <w10:wrap type="inline"/>
            <v:imagedata r:id="rId119" o:title=""/>
          </v:shape>
        </w:pict>
      </w:r>
      <w:r>
        <w:rPr/>
        <w:t xml:space="preserve">；进口气态天然气2156万吨，同比上涨</w:t>
      </w:r>
      <w:r>
        <w:pict>
          <v:shape type="#_x0000_t75" style="width:29pt; height:18pt; margin-left:0pt; margin-top:0pt; mso-position-horizontal:left; mso-position-vertical:top; mso-position-horizontal-relative:char; mso-position-vertical-relative:line;">
            <w10:wrap type="inline"/>
            <v:imagedata r:id="rId120" o:title=""/>
          </v:shape>
        </w:pict>
      </w:r>
      <w:r>
        <w:rPr/>
        <w:t xml:space="preserve">。</w:t>
      </w:r>
    </w:p>
    <w:p>
      <w:pPr>
        <w:pStyle w:val="pStyle"/>
      </w:pPr>
      <w:r>
        <w:rPr/>
        <w:t xml:space="preserve">  就进口额而言，2019年7月份，中国天然气进口额达32.1亿美元，同比上涨</w:t>
      </w:r>
      <w:r>
        <w:pict>
          <v:shape type="#_x0000_t75" style="width:29pt; height:18pt; margin-left:0pt; margin-top:0pt; mso-position-horizontal:left; mso-position-vertical:top; mso-position-horizontal-relative:char; mso-position-vertical-relative:line;">
            <w10:wrap type="inline"/>
            <v:imagedata r:id="rId121" o:title=""/>
          </v:shape>
        </w:pict>
      </w:r>
      <w:r>
        <w:rPr/>
        <w:t xml:space="preserve">。其中，液化天然气进口额为21.2亿美元，同比上涨</w:t>
      </w:r>
      <w:r>
        <w:pict>
          <v:shape type="#_x0000_t75" style="width:29pt; height:18pt; margin-left:0pt; margin-top:0pt; mso-position-horizontal:left; mso-position-vertical:top; mso-position-horizontal-relative:char; mso-position-vertical-relative:line;">
            <w10:wrap type="inline"/>
            <v:imagedata r:id="rId122" o:title=""/>
          </v:shape>
        </w:pict>
      </w:r>
      <w:r>
        <w:rPr/>
        <w:t xml:space="preserve">；气态天然气进口额为10.9亿美元，同比上涨</w:t>
      </w:r>
      <w:r>
        <w:pict>
          <v:shape type="#_x0000_t75" style="width:36pt; height:18pt; margin-left:0pt; margin-top:0pt; mso-position-horizontal:left; mso-position-vertical:top; mso-position-horizontal-relative:char; mso-position-vertical-relative:line;">
            <w10:wrap type="inline"/>
            <v:imagedata r:id="rId123" o:title=""/>
          </v:shape>
        </w:pict>
      </w:r>
      <w:r>
        <w:rPr/>
        <w:t xml:space="preserve">。</w:t>
      </w:r>
    </w:p>
    <w:p>
      <w:pPr>
        <w:pStyle w:val="pStyle"/>
      </w:pPr>
      <w:r>
        <w:rPr/>
        <w:t xml:space="preserve">  1-7月累计，中国天然气进口额达242.7亿美元，同比上涨</w:t>
      </w:r>
      <w:r>
        <w:pict>
          <v:shape type="#_x0000_t75" style="width:36pt; height:18pt; margin-left:0pt; margin-top:0pt; mso-position-horizontal:left; mso-position-vertical:top; mso-position-horizontal-relative:char; mso-position-vertical-relative:line;">
            <w10:wrap type="inline"/>
            <v:imagedata r:id="rId124" o:title=""/>
          </v:shape>
        </w:pict>
      </w:r>
      <w:r>
        <w:rPr/>
        <w:t xml:space="preserve">。其中，液化天然气进口额为164.1亿美元，同比上涨</w:t>
      </w:r>
      <w:r>
        <w:pict>
          <v:shape type="#_x0000_t75" style="width:36pt; height:18pt; margin-left:0pt; margin-top:0pt; mso-position-horizontal:left; mso-position-vertical:top; mso-position-horizontal-relative:char; mso-position-vertical-relative:line;">
            <w10:wrap type="inline"/>
            <v:imagedata r:id="rId125" o:title=""/>
          </v:shape>
        </w:pict>
      </w:r>
      <w:r>
        <w:rPr/>
        <w:t xml:space="preserve">；气态天然气进口额为78.7亿美元，同比上涨</w:t>
      </w:r>
      <w:r>
        <w:pict>
          <v:shape type="#_x0000_t75" style="width:36pt; height:18pt; margin-left:0pt; margin-top:0pt; mso-position-horizontal:left; mso-position-vertical:top; mso-position-horizontal-relative:char; mso-position-vertical-relative:line;">
            <w10:wrap type="inline"/>
            <v:imagedata r:id="rId126" o:title=""/>
          </v:shape>
        </w:pict>
      </w:r>
      <w:r>
        <w:rPr/>
        <w:t xml:space="preserve">。</w:t>
      </w:r>
    </w:p>
    <w:p>
      <w:pPr>
        <w:pStyle w:val="pStyle"/>
      </w:pPr>
      <w:r>
        <w:rPr/>
        <w:t xml:space="preserve">  另外，海关数据显示，2019年7月，中国出口气态天然气27万吨，同比增长</w:t>
      </w:r>
      <w:r>
        <w:pict>
          <v:shape type="#_x0000_t75" style="width:36pt; height:18pt; margin-left:0pt; margin-top:0pt; mso-position-horizontal:left; mso-position-vertical:top; mso-position-horizontal-relative:char; mso-position-vertical-relative:line;">
            <w10:wrap type="inline"/>
            <v:imagedata r:id="rId127" o:title=""/>
          </v:shape>
        </w:pict>
      </w:r>
      <w:r>
        <w:rPr/>
        <w:t xml:space="preserve">，环比增长4万吨，增幅为</w:t>
      </w:r>
      <w:r>
        <w:pict>
          <v:shape type="#_x0000_t75" style="width:36pt; height:18pt; margin-left:0pt; margin-top:0pt; mso-position-horizontal:left; mso-position-vertical:top; mso-position-horizontal-relative:char; mso-position-vertical-relative:line;">
            <w10:wrap type="inline"/>
            <v:imagedata r:id="rId128" o:title=""/>
          </v:shape>
        </w:pict>
      </w:r>
      <w:r>
        <w:rPr/>
        <w:t xml:space="preserve">；出口额达1.4亿美元，同比增长</w:t>
      </w:r>
      <w:r>
        <w:pict>
          <v:shape type="#_x0000_t75" style="width:36pt; height:18pt; margin-left:0pt; margin-top:0pt; mso-position-horizontal:left; mso-position-vertical:top; mso-position-horizontal-relative:char; mso-position-vertical-relative:line;">
            <w10:wrap type="inline"/>
            <v:imagedata r:id="rId129" o:title=""/>
          </v:shape>
        </w:pict>
      </w:r>
      <w:r>
        <w:rPr/>
        <w:t xml:space="preserve">。</w:t>
      </w:r>
    </w:p>
    <w:p>
      <w:pPr>
        <w:pStyle w:val="pStyle"/>
      </w:pPr>
      <w:r>
        <w:rPr/>
        <w:t xml:space="preserve">  1-7月累计，中国出口气态天然气133万吨，同比增长</w:t>
      </w:r>
      <w:r>
        <w:pict>
          <v:shape type="#_x0000_t75" style="width:29pt; height:18pt; margin-left:0pt; margin-top:0pt; mso-position-horizontal:left; mso-position-vertical:top; mso-position-horizontal-relative:char; mso-position-vertical-relative:line;">
            <w10:wrap type="inline"/>
            <v:imagedata r:id="rId130" o:title=""/>
          </v:shape>
        </w:pict>
      </w:r>
      <w:r>
        <w:rPr/>
        <w:t xml:space="preserve">；累计出口额达6.4亿美元，同比增长</w:t>
      </w:r>
      <w:r>
        <w:pict>
          <v:shape type="#_x0000_t75" style="width:36pt; height:18pt; margin-left:0pt; margin-top:0pt; mso-position-horizontal:left; mso-position-vertical:top; mso-position-horizontal-relative:char; mso-position-vertical-relative:line;">
            <w10:wrap type="inline"/>
            <v:imagedata r:id="rId131" o:title=""/>
          </v:shape>
        </w:pict>
      </w:r>
      <w:r>
        <w:rPr/>
        <w:t xml:space="preserve">。</w:t>
      </w:r>
    </w:p>
    <w:p>
      <w:pPr>
        <w:pStyle w:val="pStyle"/>
      </w:pPr>
      <w:r>
        <w:rPr/>
        <w:t xml:space="preserve">111. (2019山西)  2019年7月份，进口液化天然气占进口天然气的比重同比扩大了（    ）个百分点。</w:t>
      </w:r>
    </w:p>
    <w:p>
      <w:pPr>
        <w:pStyle w:val="pStyle"/>
      </w:pPr>
      <w:r>
        <w:rPr/>
        <w:t xml:space="preserve">A. 2.5</w:t>
      </w:r>
    </w:p>
    <w:p>
      <w:pPr>
        <w:pStyle w:val="pStyle"/>
      </w:pPr>
      <w:r>
        <w:rPr/>
        <w:t xml:space="preserve">B. 4.3</w:t>
      </w:r>
    </w:p>
    <w:p>
      <w:pPr>
        <w:pStyle w:val="pStyle"/>
      </w:pPr>
      <w:r>
        <w:rPr/>
        <w:t xml:space="preserve">C. 5.7</w:t>
      </w:r>
    </w:p>
    <w:p>
      <w:pPr>
        <w:pStyle w:val="pStyle"/>
      </w:pPr>
      <w:r>
        <w:rPr/>
        <w:t xml:space="preserve">D. 6.5</w:t>
      </w:r>
    </w:p>
    <w:p/>
    <w:p>
      <w:pPr>
        <w:pStyle w:val="pStyle"/>
      </w:pPr>
      <w:r>
        <w:rPr/>
        <w:t xml:space="preserve">112. (2019山西)  2019年7月份，中国进口天然气平均单价约（    ）美元/吨。</w:t>
      </w:r>
    </w:p>
    <w:p>
      <w:pPr>
        <w:pStyle w:val="pStyle"/>
      </w:pPr>
      <w:r>
        <w:rPr/>
        <w:t xml:space="preserve">A. 407</w:t>
      </w:r>
    </w:p>
    <w:p>
      <w:pPr>
        <w:pStyle w:val="pStyle"/>
      </w:pPr>
      <w:r>
        <w:rPr/>
        <w:t xml:space="preserve">B. 417</w:t>
      </w:r>
    </w:p>
    <w:p>
      <w:pPr>
        <w:pStyle w:val="pStyle"/>
      </w:pPr>
      <w:r>
        <w:rPr/>
        <w:t xml:space="preserve">C. 423</w:t>
      </w:r>
    </w:p>
    <w:p>
      <w:pPr>
        <w:pStyle w:val="pStyle"/>
      </w:pPr>
      <w:r>
        <w:rPr/>
        <w:t xml:space="preserve">D. 441</w:t>
      </w:r>
    </w:p>
    <w:p/>
    <w:p>
      <w:pPr>
        <w:pStyle w:val="pStyle"/>
      </w:pPr>
      <w:r>
        <w:rPr/>
        <w:t xml:space="preserve">113. (2019山西)  2019年上半年，中国天然气月均进口额是（    ）亿美元。</w:t>
      </w:r>
    </w:p>
    <w:p>
      <w:pPr>
        <w:pStyle w:val="pStyle"/>
      </w:pPr>
      <w:r>
        <w:rPr/>
        <w:t xml:space="preserve">A. 25.9</w:t>
      </w:r>
    </w:p>
    <w:p>
      <w:pPr>
        <w:pStyle w:val="pStyle"/>
      </w:pPr>
      <w:r>
        <w:rPr/>
        <w:t xml:space="preserve">B. 26.6</w:t>
      </w:r>
    </w:p>
    <w:p>
      <w:pPr>
        <w:pStyle w:val="pStyle"/>
      </w:pPr>
      <w:r>
        <w:rPr/>
        <w:t xml:space="preserve">C. 35.1</w:t>
      </w:r>
    </w:p>
    <w:p>
      <w:pPr>
        <w:pStyle w:val="pStyle"/>
      </w:pPr>
      <w:r>
        <w:rPr/>
        <w:t xml:space="preserve">D. 28.0</w:t>
      </w:r>
    </w:p>
    <w:p/>
    <w:p>
      <w:pPr>
        <w:pStyle w:val="pStyle"/>
      </w:pPr>
      <w:r>
        <w:rPr/>
        <w:t xml:space="preserve">114. (2019山西)  2019年6月，进口液化天然气为（    ）万吨。</w:t>
      </w:r>
    </w:p>
    <w:p>
      <w:pPr>
        <w:pStyle w:val="pStyle"/>
      </w:pPr>
      <w:r>
        <w:rPr/>
        <w:t xml:space="preserve">A. 401</w:t>
      </w:r>
    </w:p>
    <w:p>
      <w:pPr>
        <w:pStyle w:val="pStyle"/>
      </w:pPr>
      <w:r>
        <w:rPr/>
        <w:t xml:space="preserve">B. 453</w:t>
      </w:r>
    </w:p>
    <w:p>
      <w:pPr>
        <w:pStyle w:val="pStyle"/>
      </w:pPr>
      <w:r>
        <w:rPr/>
        <w:t xml:space="preserve">C. 470</w:t>
      </w:r>
    </w:p>
    <w:p>
      <w:pPr>
        <w:pStyle w:val="pStyle"/>
      </w:pPr>
      <w:r>
        <w:rPr/>
        <w:t xml:space="preserve">D. 463</w:t>
      </w:r>
    </w:p>
    <w:p/>
    <w:p>
      <w:pPr>
        <w:pStyle w:val="pStyle"/>
      </w:pPr>
      <w:r>
        <w:rPr/>
        <w:t xml:space="preserve">115. (2019山西)  关于中国天然气进出口情况，以下能从资料中推算出的个数有（    ）。</w:t>
      </w:r>
    </w:p>
    <w:p>
      <w:pPr>
        <w:pStyle w:val="pStyle"/>
      </w:pPr>
      <w:r>
        <w:rPr/>
        <w:t xml:space="preserve">  （1）2018年6月份天然气的进口额</w:t>
      </w:r>
    </w:p>
    <w:p>
      <w:pPr>
        <w:pStyle w:val="pStyle"/>
      </w:pPr>
      <w:r>
        <w:rPr/>
        <w:t xml:space="preserve">  （2）2018年1-6月，液化天然气的出口单价</w:t>
      </w:r>
    </w:p>
    <w:p>
      <w:pPr>
        <w:pStyle w:val="pStyle"/>
      </w:pPr>
      <w:r>
        <w:rPr/>
        <w:t xml:space="preserve">  （3）2018年1-6月，气态天然气的出口单价</w:t>
      </w:r>
    </w:p>
    <w:p>
      <w:pPr>
        <w:pStyle w:val="pStyle"/>
      </w:pPr>
      <w:r>
        <w:rPr/>
        <w:t xml:space="preserve">  （4）2018年和2019年上半年，中国气态天然气进出口的逆顺差情况</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文段首先讲社会应该对教育有清醒的认识，根据后文“二者在个人成长和未来发展中的作用各有千秋”可知，横线处词语应表达这两种能力都很必要，B项“并驾齐驱”比喻齐头并进，强调两者都要发展，与后文形成对应，当选；A项“各有所长”意思是各有各的长处、优点，一般多指人才，与发展搭配不当，排除；C项“不分彼此”形容关系密切，交情深厚，多与人搭配，排除；D项“化整为零”把一个整体分成许多零散部分，与文意不符，排除。</w:t>
      </w:r>
    </w:p>
    <w:p>
      <w:pPr>
        <w:pStyle w:val="pStyle"/>
      </w:pPr>
      <w:r>
        <w:rPr/>
        <w:t xml:space="preserve">  故正确答案为B。</w:t>
      </w:r>
    </w:p>
    <w:p>
      <w:pPr>
        <w:pStyle w:val="pStyle"/>
      </w:pPr>
      <w:r>
        <w:rPr/>
        <w:t xml:space="preserve">【来源】 2019年山西省阳泉市县区联考《职业能力测验》真题第1题</w:t>
      </w:r>
    </w:p>
    <w:p/>
    <w:p>
      <w:pPr/>
      <w:r>
        <w:rPr/>
        <w:t xml:space="preserve">第2题</w:t>
      </w:r>
    </w:p>
    <w:p>
      <w:pPr/>
      <w:r>
        <w:rPr/>
        <w:t xml:space="preserve">【知识点】 </w:t>
      </w:r>
    </w:p>
    <w:p>
      <w:pPr>
        <w:pStyle w:val="pStyle"/>
      </w:pPr>
      <w:r>
        <w:rPr/>
        <w:t xml:space="preserve">【答案】 C</w:t>
      </w:r>
    </w:p>
    <w:p>
      <w:pPr>
        <w:pStyle w:val="pStyle"/>
      </w:pPr>
      <w:r>
        <w:rPr/>
        <w:t xml:space="preserve">【解析】   第一空，“尤其”表递进，语义前轻后重，根据“沟通的重要桥梁”可知，所填成语表示很重要的意思，C项“独一无二”指没有相同的，没有可以相比的，可以体现重要的意思，保留；D项“无与伦比”指没有能够比得上，突出了网络的重要性，保留；A项“独树一帜”比喻自成一家，独具风格，不能修饰“作用”，排除；B项“无可厚非”表示虽有缺点，但还可以原谅，没有体现网络的重要作用，排除；</w:t>
      </w:r>
    </w:p>
    <w:p>
      <w:pPr>
        <w:pStyle w:val="pStyle"/>
      </w:pPr>
      <w:r>
        <w:rPr/>
        <w:t xml:space="preserve">  第二空，横线处应体现前文“巨大的利益诱惑及制度的缺失”对于网络带来的影响，C项“冲击”强调其他力量的迅猛撞击，与前文形成对应，当选；D项“挑战”指刺激对方出来和自己较量，文段并未体现二者之间的较量，排除。</w:t>
      </w:r>
    </w:p>
    <w:p>
      <w:pPr>
        <w:pStyle w:val="pStyle"/>
      </w:pPr>
      <w:r>
        <w:rPr/>
        <w:t xml:space="preserve">  故正确答案为C。</w:t>
      </w:r>
    </w:p>
    <w:p>
      <w:pPr>
        <w:pStyle w:val="pStyle"/>
      </w:pPr>
      <w:r>
        <w:rPr/>
        <w:t xml:space="preserve">【来源】 2019年山西省阳泉市县区联考《职业能力测验》真题第2题</w:t>
      </w:r>
    </w:p>
    <w:p/>
    <w:p>
      <w:pPr/>
      <w:r>
        <w:rPr/>
        <w:t xml:space="preserve">第3题</w:t>
      </w:r>
    </w:p>
    <w:p>
      <w:pPr/>
      <w:r>
        <w:rPr/>
        <w:t xml:space="preserve">【知识点】 </w:t>
      </w:r>
    </w:p>
    <w:p>
      <w:pPr>
        <w:pStyle w:val="pStyle"/>
      </w:pPr>
      <w:r>
        <w:rPr/>
        <w:t xml:space="preserve">【答案】 B</w:t>
      </w:r>
    </w:p>
    <w:p>
      <w:pPr>
        <w:pStyle w:val="pStyle"/>
      </w:pPr>
      <w:r>
        <w:rPr/>
        <w:t xml:space="preserve">【解析】   文段前文论述公司乐于提供帮助，横线处应表达可以询问任何产品。B项“咨询”指询问、征求意见，符合文意，当选；A项“垂询”称别人对自己的询问，旧称上对下有所询问，而文段中公司与顾客并未有上下级之分，排除；C项“查询”指询问查找，文段强调公司的“帮助”，并非顾客自己去做，排除；D项“电询”指电话咨询，仅限于电话寻求帮助，范围过窄，排除。</w:t>
      </w:r>
    </w:p>
    <w:p>
      <w:pPr>
        <w:pStyle w:val="pStyle"/>
      </w:pPr>
      <w:r>
        <w:rPr/>
        <w:t xml:space="preserve">  故正确答案为B。</w:t>
      </w:r>
    </w:p>
    <w:p>
      <w:pPr>
        <w:pStyle w:val="pStyle"/>
      </w:pPr>
      <w:r>
        <w:rPr/>
        <w:t xml:space="preserve">【来源】 2019年山西省阳泉市县区联考《职业能力测验》真题第3题</w:t>
      </w:r>
    </w:p>
    <w:p/>
    <w:p>
      <w:pPr/>
      <w:r>
        <w:rPr/>
        <w:t xml:space="preserve">第4题</w:t>
      </w:r>
    </w:p>
    <w:p>
      <w:pPr/>
      <w:r>
        <w:rPr/>
        <w:t xml:space="preserve">【知识点】 </w:t>
      </w:r>
    </w:p>
    <w:p>
      <w:pPr>
        <w:pStyle w:val="pStyle"/>
      </w:pPr>
      <w:r>
        <w:rPr/>
        <w:t xml:space="preserve">【答案】 A</w:t>
      </w:r>
    </w:p>
    <w:p>
      <w:pPr>
        <w:pStyle w:val="pStyle"/>
      </w:pPr>
      <w:r>
        <w:rPr/>
        <w:t xml:space="preserve">【解析】   根据文段信息“首次发现古油藏带”可知，横线处应表示专家猜测还有亿吨大油田未被开采，有待挖掘，A项“蕴藏”指蓄积深藏未露，与文意相符，当选；B项“埋藏”指藏在土中，隐藏，文段并未强调“大油田”被隐藏，而是侧重强调其待挖掘，排除；C项“珍藏”指有价值而妥善地收藏，文段并未体现要收藏“大油田”，排除；D项“秘藏”指收藏或隐藏起来，不公开，与文意不符，排除。</w:t>
      </w:r>
    </w:p>
    <w:p>
      <w:pPr>
        <w:pStyle w:val="pStyle"/>
      </w:pPr>
      <w:r>
        <w:rPr/>
        <w:t xml:space="preserve">  故正确答案为A。</w:t>
      </w:r>
    </w:p>
    <w:p>
      <w:pPr>
        <w:pStyle w:val="pStyle"/>
      </w:pPr>
      <w:r>
        <w:rPr/>
        <w:t xml:space="preserve">  【文段出处】《我国在西藏首次发现100公里古油藏带》</w:t>
      </w:r>
    </w:p>
    <w:p>
      <w:pPr>
        <w:pStyle w:val="pStyle"/>
      </w:pPr>
      <w:r>
        <w:rPr/>
        <w:t xml:space="preserve">【来源】 2019年山西省阳泉市县区联考《职业能力测验》真题第4题</w:t>
      </w:r>
    </w:p>
    <w:p/>
    <w:p>
      <w:pPr/>
      <w:r>
        <w:rPr/>
        <w:t xml:space="preserve">第5题</w:t>
      </w:r>
    </w:p>
    <w:p>
      <w:pPr/>
      <w:r>
        <w:rPr/>
        <w:t xml:space="preserve">【知识点】 </w:t>
      </w:r>
    </w:p>
    <w:p>
      <w:pPr>
        <w:pStyle w:val="pStyle"/>
      </w:pPr>
      <w:r>
        <w:rPr/>
        <w:t xml:space="preserve">【答案】 C</w:t>
      </w:r>
    </w:p>
    <w:p>
      <w:pPr>
        <w:pStyle w:val="pStyle"/>
      </w:pPr>
      <w:r>
        <w:rPr/>
        <w:t xml:space="preserve">【解析】   文段开头讲“网络便利人们交流思想”，接着通过转折强调“网络的情绪性言论产生的负面影响很大”，故所填词语表示将网络信息扩散的情形，C项“蔓延”形容像蔓草一样不断地向周围扩展，与文段语境相符，当选；A项“弥漫”指烟尘、雾气、水等充满着每个地方，与“言论”搭配不当，排除；B项“漫延”指连绵不断的意思，而文段强调的是信息的扩散，与文意不符，排除；D项“充满”指填满、布满，与扩散并无关系，排除。</w:t>
      </w:r>
    </w:p>
    <w:p>
      <w:pPr>
        <w:pStyle w:val="pStyle"/>
      </w:pPr>
      <w:r>
        <w:rPr/>
        <w:t xml:space="preserve">  故正确答案为C。</w:t>
      </w:r>
    </w:p>
    <w:p>
      <w:pPr>
        <w:pStyle w:val="pStyle"/>
      </w:pPr>
      <w:r>
        <w:rPr/>
        <w:t xml:space="preserve">【来源】 2019年山西省阳泉市县区联考《职业能力测验》真题第5题</w:t>
      </w:r>
    </w:p>
    <w:p/>
    <w:p>
      <w:pPr/>
      <w:r>
        <w:rPr/>
        <w:t xml:space="preserve">第6题</w:t>
      </w:r>
    </w:p>
    <w:p>
      <w:pPr/>
      <w:r>
        <w:rPr/>
        <w:t xml:space="preserve">【知识点】 </w:t>
      </w:r>
    </w:p>
    <w:p>
      <w:pPr>
        <w:pStyle w:val="pStyle"/>
      </w:pPr>
      <w:r>
        <w:rPr/>
        <w:t xml:space="preserve">【答案】 A</w:t>
      </w:r>
    </w:p>
    <w:p>
      <w:pPr>
        <w:pStyle w:val="pStyle"/>
      </w:pPr>
      <w:r>
        <w:rPr/>
        <w:t xml:space="preserve">【解析】   根据文段，横线处应表示以华为为代表的深圳科技实力发展迅速，体现了广东省的强劲势头，A项“昭示”比喻明白地表示或宣布，此处表示通过“华为”的发展体现出这一“强劲势头”，符合文意，当选；B项“揭示”指揭举事实，公之于众，而文段并无将隐藏的事实公之于众之意，排除；C项“暗示”指不明说，而用含蓄的言语或示意的举动使人领会，文段并未体现含蓄暗示之意，排除；D项“展示”清楚地摆出来、明显地表现出来，常搭配物品、长处等，“展示势头”搭配不当，排除。</w:t>
      </w:r>
    </w:p>
    <w:p>
      <w:pPr>
        <w:pStyle w:val="pStyle"/>
      </w:pPr>
      <w:r>
        <w:rPr/>
        <w:t xml:space="preserve">  故正确答案为A。</w:t>
      </w:r>
    </w:p>
    <w:p>
      <w:pPr>
        <w:pStyle w:val="pStyle"/>
      </w:pPr>
      <w:r>
        <w:rPr/>
        <w:t xml:space="preserve">【来源】 2019年山西省阳泉市县区联考《职业能力测验》真题第6题</w:t>
      </w:r>
    </w:p>
    <w:p/>
    <w:p>
      <w:pPr/>
      <w:r>
        <w:rPr/>
        <w:t xml:space="preserve">第7题</w:t>
      </w:r>
    </w:p>
    <w:p>
      <w:pPr/>
      <w:r>
        <w:rPr/>
        <w:t xml:space="preserve">【知识点】 成语辨析</w:t>
      </w:r>
    </w:p>
    <w:p>
      <w:pPr>
        <w:pStyle w:val="pStyle"/>
      </w:pPr>
      <w:r>
        <w:rPr/>
        <w:t xml:space="preserve">【答案】 D</w:t>
      </w:r>
    </w:p>
    <w:p>
      <w:pPr>
        <w:pStyle w:val="pStyle"/>
      </w:pPr>
      <w:r>
        <w:rPr/>
        <w:t xml:space="preserve">【解析】   根据句子内容可知，横线处需同“创作”构成搭配且通过“不能······就只能······”为反义并列可知，前后语义相反，D项“妙手偶得”指诗文创作过程中，技能高超的作者常因灵感突发而得到意外的成功，搭配恰当，符合文意，保留。A项“一蹴而就”形容事情轻而易举，一下子就能完成，强调见效快，同后文搭配恰当，但同“创作”搭配不当，排除。B项“守株待兔”比喻死守狭隘的经验不知变通，C项“灵机一动”形容临时想出办法来，均与文意无关，排除A、B、C项。</w:t>
      </w:r>
    </w:p>
    <w:p>
      <w:pPr>
        <w:pStyle w:val="pStyle"/>
      </w:pPr>
      <w:r>
        <w:rPr/>
        <w:t xml:space="preserve">故正确答案为D。</w:t>
      </w:r>
    </w:p>
    <w:p>
      <w:pPr>
        <w:pStyle w:val="pStyle"/>
      </w:pPr>
      <w:r>
        <w:rPr/>
        <w:t xml:space="preserve">【来源】 2019年山西省阳泉市县区联考《职业能力测验》真题第7题,2020年8月河南省新乡市事业单位招聘考试《职业能力测试》第3题</w:t>
      </w:r>
    </w:p>
    <w:p/>
    <w:p>
      <w:pPr/>
      <w:r>
        <w:rPr/>
        <w:t xml:space="preserve">第8题</w:t>
      </w:r>
    </w:p>
    <w:p>
      <w:pPr/>
      <w:r>
        <w:rPr/>
        <w:t xml:space="preserve">【知识点】 </w:t>
      </w:r>
    </w:p>
    <w:p>
      <w:pPr>
        <w:pStyle w:val="pStyle"/>
      </w:pPr>
      <w:r>
        <w:rPr/>
        <w:t xml:space="preserve">【答案】 C</w:t>
      </w:r>
    </w:p>
    <w:p>
      <w:pPr>
        <w:pStyle w:val="pStyle"/>
      </w:pPr>
      <w:r>
        <w:rPr/>
        <w:t xml:space="preserve">【解析】   第一空，由“拍摄了第一张照片”可知，照相机探测器进入气层的过程中开始工作。“启动”指（机器等）开动、开始工作，B、C、D三项均符合语境，保留；A项“启用”指开始使用，探测器上装备照相机也属于照相机的一种使用方式，不符合语境，排除；</w:t>
      </w:r>
    </w:p>
    <w:p>
      <w:pPr>
        <w:pStyle w:val="pStyle"/>
      </w:pPr>
      <w:r>
        <w:rPr/>
        <w:t xml:space="preserve">  第二空，搭配对象为“色调”，B、C项“谐调”指和谐、协调，与“色调”搭配得当，保留；D项“协调”侧重步调一致，有条不紊，也可做动词，与“色调”搭配不当，排除；</w:t>
      </w:r>
    </w:p>
    <w:p>
      <w:pPr>
        <w:pStyle w:val="pStyle"/>
      </w:pPr>
      <w:r>
        <w:rPr/>
        <w:t xml:space="preserve">  第三空，划分地震区、分解地震序列是适用于所有地区的，C项“各别”指各不相同，有分别，符合语境，当选；B项“个别”指单个、极少数，不符合语境，排除。</w:t>
      </w:r>
    </w:p>
    <w:p>
      <w:pPr>
        <w:pStyle w:val="pStyle"/>
      </w:pPr>
      <w:r>
        <w:rPr/>
        <w:t xml:space="preserve">  故正确答案为C。</w:t>
      </w:r>
    </w:p>
    <w:p>
      <w:pPr>
        <w:pStyle w:val="pStyle"/>
      </w:pPr>
      <w:r>
        <w:rPr/>
        <w:t xml:space="preserve">【来源】 2019年山西省阳泉市县区联考《职业能力测验》真题第8题</w:t>
      </w:r>
    </w:p>
    <w:p/>
    <w:p>
      <w:pPr/>
      <w:r>
        <w:rPr/>
        <w:t xml:space="preserve">第9题</w:t>
      </w:r>
    </w:p>
    <w:p>
      <w:pPr/>
      <w:r>
        <w:rPr/>
        <w:t xml:space="preserve">【知识点】 </w:t>
      </w:r>
    </w:p>
    <w:p>
      <w:pPr>
        <w:pStyle w:val="pStyle"/>
      </w:pPr>
      <w:r>
        <w:rPr/>
        <w:t xml:space="preserve">【答案】 A</w:t>
      </w:r>
    </w:p>
    <w:p>
      <w:pPr>
        <w:pStyle w:val="pStyle"/>
      </w:pPr>
      <w:r>
        <w:rPr/>
        <w:t xml:space="preserve">【解析】   第一空，根据文段可知，俄罗斯政府派出的DNA鉴定专家组将帮助德国方面对遇难者的尸体进行身份鉴定。A、C两项“协助”指帮助、辅助，符合语境，保留；B、D两项“胁从”指被胁迫而随别人做坏事，不符合语境，排除；</w:t>
      </w:r>
    </w:p>
    <w:p>
      <w:pPr>
        <w:pStyle w:val="pStyle"/>
      </w:pPr>
      <w:r>
        <w:rPr/>
        <w:t xml:space="preserve">  第二空，根据“歹徒们一直在狡辩”可知，他们对后面的事实是不清楚的，并非不重视。A项“忽略”指没有注意到，多指无意中的疏忽，符合语境，当选；C项“忽视”指不注意，不重视，多指主观上的故意，不符合语境，排除。</w:t>
      </w:r>
    </w:p>
    <w:p>
      <w:pPr>
        <w:pStyle w:val="pStyle"/>
      </w:pPr>
      <w:r>
        <w:rPr/>
        <w:t xml:space="preserve">  故正确答案为A。</w:t>
      </w:r>
    </w:p>
    <w:p>
      <w:pPr>
        <w:pStyle w:val="pStyle"/>
      </w:pPr>
      <w:r>
        <w:rPr/>
        <w:t xml:space="preserve">【来源】 2019年山西省阳泉市县区联考《职业能力测验》真题第9题</w:t>
      </w:r>
    </w:p>
    <w:p/>
    <w:p>
      <w:pPr/>
      <w:r>
        <w:rPr/>
        <w:t xml:space="preserve">第10题</w:t>
      </w:r>
    </w:p>
    <w:p>
      <w:pPr/>
      <w:r>
        <w:rPr/>
        <w:t xml:space="preserve">【知识点】 </w:t>
      </w:r>
    </w:p>
    <w:p>
      <w:pPr>
        <w:pStyle w:val="pStyle"/>
      </w:pPr>
      <w:r>
        <w:rPr/>
        <w:t xml:space="preserve">【答案】 A</w:t>
      </w:r>
    </w:p>
    <w:p>
      <w:pPr>
        <w:pStyle w:val="pStyle"/>
      </w:pPr>
      <w:r>
        <w:rPr/>
        <w:t xml:space="preserve">【解析】   第一空，搭配“技巧”，且横线前后构成同义并列，因此所填词语应与“铜墙铁壁”意思相近，“铜墙铁壁”比喻防御十分坚固，不可摧毁的事物。A项“固若金汤”形容防守非常坚固，B项“坚如磐石”像大石头一样坚固，形容不能动摇，二项均与“铜墙铁壁”意思接近，符合语境，保留。C项“积重难返”常用来形容习惯、习俗，与“技巧”搭配不当，排除；D项“举一反三”指从一件事物的情况、道理类推而知道许多事物的情况、道理，形容善于类推，能由此及彼，与“技巧”搭配不当，排除；</w:t>
      </w:r>
    </w:p>
    <w:p>
      <w:pPr>
        <w:pStyle w:val="pStyle"/>
      </w:pPr>
      <w:r>
        <w:rPr/>
        <w:t xml:space="preserve">  第二空，与“思考”搭配，A项“触类旁通”指掌握了关于某一事物的知识，而推知同类中其他事物，符合语境，当选。B项“删繁就简”侧重强调删除多余的文字或内容，同“思考”搭配不当，排除。</w:t>
      </w:r>
    </w:p>
    <w:p>
      <w:pPr>
        <w:pStyle w:val="pStyle"/>
      </w:pPr>
      <w:r>
        <w:rPr/>
        <w:t xml:space="preserve">  第三空带入验证，“投鼠忌器”指想打击坏人而又有所顾忌，“动辄得咎”指动不动就受到责备或处分，二者均体现出做事情有束缚，有顾虑之意，可构成并列关系，符合语境。</w:t>
      </w:r>
    </w:p>
    <w:p>
      <w:pPr>
        <w:pStyle w:val="pStyle"/>
      </w:pPr>
      <w:r>
        <w:rPr/>
        <w:t xml:space="preserve">  故正确答案为A。</w:t>
      </w:r>
    </w:p>
    <w:p>
      <w:pPr>
        <w:pStyle w:val="pStyle"/>
      </w:pPr>
      <w:r>
        <w:rPr/>
        <w:t xml:space="preserve">【来源】 2019年山西省阳泉市县区联考《职业能力测验》真题第10题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从第二空入手，所填词语与“刺激”搭配，且对应后文“开始收缩”。C项“弱化”指变弱，D项“减退”指程度下降，减弱，二者均能搭配“刺激”，且对应后文“开始收缩”，均保留；A项“失效”指丧失功效或效力，文段语境体现减弱，但还没有完全失效，此处语义过重，排除；B项“放缓”指放慢脚步，不能与“刺激”搭配，排除；</w:t>
      </w:r>
    </w:p>
    <w:p>
      <w:pPr>
        <w:pStyle w:val="pStyle"/>
      </w:pPr>
      <w:r>
        <w:rPr/>
        <w:t xml:space="preserve">  第三空，根据前文“价格走低”“纷纷陷入困境”可知，语境体现出不好的经济形势，感情色彩偏消极。C项“严重”指不容易解决的、很重要或很有影响的，感情色彩消极，符合语境，当选；D项“明显”指清楚地显露出来，容易让人看出或感觉到，中性色彩，对比可知“严重”更符合文意，排除。</w:t>
      </w:r>
    </w:p>
    <w:p>
      <w:pPr>
        <w:pStyle w:val="pStyle"/>
      </w:pPr>
      <w:r>
        <w:rPr/>
        <w:t xml:space="preserve">  第一空代入验证，“低迷”多用来形容经济萧条、不景气，搭配得当，符合语境。</w:t>
      </w:r>
    </w:p>
    <w:p>
      <w:pPr>
        <w:pStyle w:val="pStyle"/>
      </w:pPr>
      <w:r>
        <w:rPr/>
        <w:t xml:space="preserve">  故正确答案为C。</w:t>
      </w:r>
    </w:p>
    <w:p>
      <w:pPr>
        <w:pStyle w:val="pStyle"/>
      </w:pPr>
      <w:r>
        <w:rPr/>
        <w:t xml:space="preserve">【来源】 2019年山西省阳泉市县区联考《职业能力测验》真题第11题</w:t>
      </w:r>
    </w:p>
    <w:p/>
    <w:p>
      <w:pPr/>
      <w:r>
        <w:rPr/>
        <w:t xml:space="preserve">第12题</w:t>
      </w:r>
    </w:p>
    <w:p>
      <w:pPr/>
      <w:r>
        <w:rPr/>
        <w:t xml:space="preserve">【知识点】 </w:t>
      </w:r>
    </w:p>
    <w:p>
      <w:pPr>
        <w:pStyle w:val="pStyle"/>
      </w:pPr>
      <w:r>
        <w:rPr/>
        <w:t xml:space="preserve">【答案】 A</w:t>
      </w:r>
    </w:p>
    <w:p>
      <w:pPr>
        <w:pStyle w:val="pStyle"/>
      </w:pPr>
      <w:r>
        <w:rPr/>
        <w:t xml:space="preserve">【解析】   第一空，该空搭配“思辨和理性”，且最终结果是负面消极的。A项“缺失”和B项“匮乏”均指缺少，置于此处体现了“导致盲从、迷信的原因是没有思辨和理性”，符合文意，保留；C项“苍白”形容没有旺盛的生命力，D项“失效”指失去效力，均与“思辨和理性”搭配不当，排除；</w:t>
      </w:r>
    </w:p>
    <w:p>
      <w:pPr>
        <w:pStyle w:val="pStyle"/>
      </w:pPr>
      <w:r>
        <w:rPr/>
        <w:t xml:space="preserve">  第二空，由顿号可知，该空与“迷信”构成并列关系，“迷信”泛指缺少科学论证基础的信仰。A项“愚昧”指缺乏知识，愚蠢而不明事理，与“迷信”意思相近，构成并列，当选；B项“疑惑”侧重不清楚、存疑，无法与“迷信”构成并列，排除。</w:t>
      </w:r>
    </w:p>
    <w:p>
      <w:pPr>
        <w:pStyle w:val="pStyle"/>
      </w:pPr>
      <w:r>
        <w:rPr/>
        <w:t xml:space="preserve">  故正确答案为A。</w:t>
      </w:r>
    </w:p>
    <w:p>
      <w:pPr>
        <w:pStyle w:val="pStyle"/>
      </w:pPr>
      <w:r>
        <w:rPr/>
        <w:t xml:space="preserve">【来源】 2019年山西省阳泉市县区联考《职业能力测验》真题第12题</w:t>
      </w:r>
    </w:p>
    <w:p/>
    <w:p>
      <w:pPr/>
      <w:r>
        <w:rPr/>
        <w:t xml:space="preserve">第13题</w:t>
      </w:r>
    </w:p>
    <w:p>
      <w:pPr/>
      <w:r>
        <w:rPr/>
        <w:t xml:space="preserve">【知识点】 </w:t>
      </w:r>
    </w:p>
    <w:p>
      <w:pPr>
        <w:pStyle w:val="pStyle"/>
      </w:pPr>
      <w:r>
        <w:rPr/>
        <w:t xml:space="preserve">【答案】 A</w:t>
      </w:r>
    </w:p>
    <w:p>
      <w:pPr>
        <w:pStyle w:val="pStyle"/>
      </w:pPr>
      <w:r>
        <w:rPr/>
        <w:t xml:space="preserve">【解析】   第一空，通过“世界军运会开幕式上的文艺表演——《泱泱华夏生生不息》”可知，该空应包含“生生不息”这一含义，“生生不息”指事物不断发展、产生，没有终止。A项“源远流长”指源头很远，流程很长，比喻历史悠久，能够体现出“不断生长没有终止”，符合语境，保留；B项“历史悠久”指某物有很深的历史背景，符合语境，保留；C项“与时俱进”指随着时代的发展而不断发展、前进，而文段并未体现随着时代发展的含义，排除；D项“长足发展”指进展迅速的发展，文段并未体现迅速之意，排除；</w:t>
      </w:r>
    </w:p>
    <w:p>
      <w:pPr>
        <w:pStyle w:val="pStyle"/>
      </w:pPr>
      <w:r>
        <w:rPr/>
        <w:t xml:space="preserve">  第二空，应修饰“中国古代军事文化”。A项“博大精深”指思想、学说广博高深，B项“丰富多彩”指种类、花色繁多，对比可知“博大精深”指多样、广泛并且深刻，而“丰富多彩”仅指种类繁多，且多搭配具体事物，“博大精深”语义更加丰富，优选A项。</w:t>
      </w:r>
    </w:p>
    <w:p>
      <w:pPr>
        <w:pStyle w:val="pStyle"/>
      </w:pPr>
      <w:r>
        <w:rPr/>
        <w:t xml:space="preserve">  故正确答案为A。</w:t>
      </w:r>
    </w:p>
    <w:p>
      <w:pPr>
        <w:pStyle w:val="pStyle"/>
      </w:pPr>
      <w:r>
        <w:rPr/>
        <w:t xml:space="preserve">  【文段出处】《武汉军运会开幕式上的中华style！你get到所有的梗了吗》</w:t>
      </w:r>
    </w:p>
    <w:p>
      <w:pPr>
        <w:pStyle w:val="pStyle"/>
      </w:pPr>
      <w:r>
        <w:rPr/>
        <w:t xml:space="preserve">【来源】 2019年山西省阳泉市县区联考《职业能力测验》真题第13题</w:t>
      </w:r>
    </w:p>
    <w:p/>
    <w:p>
      <w:pPr/>
      <w:r>
        <w:rPr/>
        <w:t xml:space="preserve">第14题</w:t>
      </w:r>
    </w:p>
    <w:p>
      <w:pPr/>
      <w:r>
        <w:rPr/>
        <w:t xml:space="preserve">【知识点】 </w:t>
      </w:r>
    </w:p>
    <w:p>
      <w:pPr>
        <w:pStyle w:val="pStyle"/>
      </w:pPr>
      <w:r>
        <w:rPr/>
        <w:t xml:space="preserve">【答案】 B</w:t>
      </w:r>
    </w:p>
    <w:p>
      <w:pPr>
        <w:pStyle w:val="pStyle"/>
      </w:pPr>
      <w:r>
        <w:rPr/>
        <w:t xml:space="preserve">【解析】   第一空，与“基础”搭配，B项“夯实”指把基础打牢，符合语境，当选。A项“打扎”指打包扎捆，与“基础”搭配不当，且不符合语境，排除；C项“稳扎”指稳当有把握，搭配不当，排除；D项“落实”指计划、措施、政策得以实现，搭配不当，排除；</w:t>
      </w:r>
    </w:p>
    <w:p>
      <w:pPr>
        <w:pStyle w:val="pStyle"/>
      </w:pPr>
      <w:r>
        <w:rPr/>
        <w:t xml:space="preserve">  第二空代入验证，“重信守诺”指忠诚地遵守承诺，此处用来形容在有关历史和台湾问题上遵守承诺，不含糊、不懈怠，符合文意。</w:t>
      </w:r>
    </w:p>
    <w:p>
      <w:pPr>
        <w:pStyle w:val="pStyle"/>
      </w:pPr>
      <w:r>
        <w:rPr/>
        <w:t xml:space="preserve">  故正确答案为B。</w:t>
      </w:r>
    </w:p>
    <w:p>
      <w:pPr>
        <w:pStyle w:val="pStyle"/>
      </w:pPr>
      <w:r>
        <w:rPr/>
        <w:t xml:space="preserve">  【文段出处】《王毅国务委员兼外长在第15届“北京—东京”论坛开幕式上的致辞》</w:t>
      </w:r>
    </w:p>
    <w:p>
      <w:pPr>
        <w:pStyle w:val="pStyle"/>
      </w:pPr>
      <w:r>
        <w:rPr/>
        <w:t xml:space="preserve">【来源】 2019年山西省阳泉市县区联考《职业能力测验》真题第14题</w:t>
      </w:r>
    </w:p>
    <w:p/>
    <w:p>
      <w:pPr/>
      <w:r>
        <w:rPr/>
        <w:t xml:space="preserve">第15题</w:t>
      </w:r>
    </w:p>
    <w:p>
      <w:pPr/>
      <w:r>
        <w:rPr/>
        <w:t xml:space="preserve">【知识点】 </w:t>
      </w:r>
    </w:p>
    <w:p>
      <w:pPr>
        <w:pStyle w:val="pStyle"/>
      </w:pPr>
      <w:r>
        <w:rPr/>
        <w:t xml:space="preserve">【答案】 C</w:t>
      </w:r>
    </w:p>
    <w:p>
      <w:pPr>
        <w:pStyle w:val="pStyle"/>
      </w:pPr>
      <w:r>
        <w:rPr/>
        <w:t xml:space="preserve">【解析】   第一空，根据“三省吾身”可知，横线处要体现“反省自己”这一含义，C项“闻过则喜”指虚心接受意见，侧重喜欢听到别人指出自己的缺点，D项“博采众长”侧重吸收别人的长处，两项均符合文意，保留；A项“修身养性”侧重身心健康，不符合文意，排除；B项“战战兢兢”侧重非常害怕而微微发抖，不符合文意，排除；</w:t>
      </w:r>
    </w:p>
    <w:p>
      <w:pPr>
        <w:pStyle w:val="pStyle"/>
      </w:pPr>
      <w:r>
        <w:rPr/>
        <w:t xml:space="preserve">  第二空，通过“但是”表转折，转折后强调今天人们的做法应与古人的做法不同，故转折前应构成语义相反，即不善于反省自己，C项“讳疾忌医”比喻怕人批评而掩饰自己的缺点和错误，符合文意，当选；D项“刚愎自用”指十分固执自信，不考虑别人的意见，无法与前文构成语义相反，排除。</w:t>
      </w:r>
    </w:p>
    <w:p>
      <w:pPr>
        <w:pStyle w:val="pStyle"/>
      </w:pPr>
      <w:r>
        <w:rPr/>
        <w:t xml:space="preserve">  故正确答案为C。</w:t>
      </w:r>
    </w:p>
    <w:p>
      <w:pPr>
        <w:pStyle w:val="pStyle"/>
      </w:pPr>
      <w:r>
        <w:rPr/>
        <w:t xml:space="preserve">【来源】 2019年山西省阳泉市县区联考《职业能力测验》真题第15题</w:t>
      </w:r>
    </w:p>
    <w:p/>
    <w:p>
      <w:pPr/>
      <w:r>
        <w:rPr/>
        <w:t xml:space="preserve">第16题</w:t>
      </w:r>
    </w:p>
    <w:p>
      <w:pPr/>
      <w:r>
        <w:rPr/>
        <w:t xml:space="preserve">【知识点】 </w:t>
      </w:r>
    </w:p>
    <w:p>
      <w:pPr>
        <w:pStyle w:val="pStyle"/>
      </w:pPr>
      <w:r>
        <w:rPr/>
        <w:t xml:space="preserve">【答案】 C</w:t>
      </w:r>
    </w:p>
    <w:p>
      <w:pPr>
        <w:pStyle w:val="pStyle"/>
      </w:pPr>
      <w:r>
        <w:rPr/>
        <w:t xml:space="preserve">【解析】   第一空，与前文“传统女性在家庭中承担更多角色”相对应，所以自然走上商业舞台的女性执行官数目就很少，B项“寥寥无几”意思是形容稀少，没有几个，C项“凤毛鳞角”比喻珍贵而稀少的人或物，均符合文意，保留；A项“令人瞩目”指引起人的注意，多用于表现优异或特殊的人物或事件，D项“披荆斩棘”比喻在前进道路上清除障碍，克服困难，二者均不符合文意，排除；</w:t>
      </w:r>
    </w:p>
    <w:p>
      <w:pPr>
        <w:pStyle w:val="pStyle"/>
      </w:pPr>
      <w:r>
        <w:rPr/>
        <w:t xml:space="preserve">  第二空，与前文“不断增强”“日益迅速”构成对应，故所填成语应表示在这种环境下，越来越多的女性首席执行官开始出现了的意思，C项“脱颖而出”比喻人的才能全部显示出来，符合文意，当选；B项“刚愎自用”指十分固执自信，完全听取不了别人的意见，不符合文意，排除。</w:t>
      </w:r>
    </w:p>
    <w:p>
      <w:pPr>
        <w:pStyle w:val="pStyle"/>
      </w:pPr>
      <w:r>
        <w:rPr/>
        <w:t xml:space="preserve">  故正确答案为C。</w:t>
      </w:r>
    </w:p>
    <w:p>
      <w:pPr>
        <w:pStyle w:val="pStyle"/>
      </w:pPr>
      <w:r>
        <w:rPr/>
        <w:t xml:space="preserve">【来源】 2019年山西省阳泉市县区联考《职业能力测验》真题第16题</w:t>
      </w:r>
    </w:p>
    <w:p/>
    <w:p>
      <w:pPr/>
      <w:r>
        <w:rPr/>
        <w:t xml:space="preserve">第17题</w:t>
      </w:r>
    </w:p>
    <w:p>
      <w:pPr/>
      <w:r>
        <w:rPr/>
        <w:t xml:space="preserve">【知识点】 </w:t>
      </w:r>
    </w:p>
    <w:p>
      <w:pPr>
        <w:pStyle w:val="pStyle"/>
      </w:pPr>
      <w:r>
        <w:rPr/>
        <w:t xml:space="preserve">【答案】 B</w:t>
      </w:r>
    </w:p>
    <w:p>
      <w:pPr>
        <w:pStyle w:val="pStyle"/>
      </w:pPr>
      <w:r>
        <w:rPr/>
        <w:t xml:space="preserve">【解析】   第一空，由横线后“真实的人生”“精神”和“心灵史”的存在可知，横线处所填成语需表达作家人格对于作品的重要性，B项“举足轻重”、C项“至关重要”，均表示十分重要，与文意相符，保留；A项，“微乎其微”形容非常少或非常小，与“重要”无关，排除；D项，“无关大局”指并不要紧，与文意相悖，排除。</w:t>
      </w:r>
    </w:p>
    <w:p>
      <w:pPr>
        <w:pStyle w:val="pStyle"/>
      </w:pPr>
      <w:r>
        <w:rPr/>
        <w:t xml:space="preserve">  第二空，此处形容“作家在历史和现实之间的遨游”，表达一种精神状态，B项“徜徉”形容安闲自在的步行，符合文意，当选；C项“彷徨”意为犹豫不决，不知往哪个方向去，而文段强调的是精神之旅，并非犹豫不决的态度，与文意不符，排除。</w:t>
      </w:r>
    </w:p>
    <w:p>
      <w:pPr>
        <w:pStyle w:val="pStyle"/>
      </w:pPr>
      <w:r>
        <w:rPr/>
        <w:t xml:space="preserve">  故正确答案为B。</w:t>
      </w:r>
    </w:p>
    <w:p>
      <w:pPr>
        <w:pStyle w:val="pStyle"/>
      </w:pPr>
      <w:r>
        <w:rPr/>
        <w:t xml:space="preserve">【来源】 2019年山西省阳泉市县区联考《职业能力测验》真题第17题</w:t>
      </w:r>
    </w:p>
    <w:p/>
    <w:p>
      <w:pPr/>
      <w:r>
        <w:rPr/>
        <w:t xml:space="preserve">第18题</w:t>
      </w:r>
    </w:p>
    <w:p>
      <w:pPr/>
      <w:r>
        <w:rPr/>
        <w:t xml:space="preserve">【知识点】 </w:t>
      </w:r>
    </w:p>
    <w:p>
      <w:pPr>
        <w:pStyle w:val="pStyle"/>
      </w:pPr>
      <w:r>
        <w:rPr/>
        <w:t xml:space="preserve">【答案】 B</w:t>
      </w:r>
    </w:p>
    <w:p>
      <w:pPr>
        <w:pStyle w:val="pStyle"/>
      </w:pPr>
      <w:r>
        <w:rPr/>
        <w:t xml:space="preserve">【解析】   第一空，根据文段“金融危机”使得“金融机构蒙受重大损失”可知，横线处所填词语感情色彩偏消极，且语义程度较重。A项“打击”指使受挫折，B项“重创”指严重地损伤，符合文意，两项均可保留；C项“影响”、D项“涉及”均为中性词，且程度较轻，排除。</w:t>
      </w:r>
    </w:p>
    <w:p>
      <w:pPr>
        <w:pStyle w:val="pStyle"/>
      </w:pPr>
      <w:r>
        <w:rPr/>
        <w:t xml:space="preserve">  第二空，主语为“金融危机”，由“引发”可知为因果关系，所填词语需表示金融危机逐渐暴露出来导致的结果，B项，“恐慌”指恐惧惊慌，符合文意，当选；A项，“金融风暴”又称“金融危机”，与主语重复，排除。</w:t>
      </w:r>
    </w:p>
    <w:p>
      <w:pPr>
        <w:pStyle w:val="pStyle"/>
      </w:pPr>
      <w:r>
        <w:rPr/>
        <w:t xml:space="preserve">  故正确答案为B。</w:t>
      </w:r>
    </w:p>
    <w:p>
      <w:pPr>
        <w:pStyle w:val="pStyle"/>
      </w:pPr>
      <w:r>
        <w:rPr/>
        <w:t xml:space="preserve">【来源】 2019年山西省阳泉市县区联考《职业能力测验》真题第18题</w:t>
      </w:r>
    </w:p>
    <w:p/>
    <w:p>
      <w:pPr/>
      <w:r>
        <w:rPr/>
        <w:t xml:space="preserve">第19题</w:t>
      </w:r>
    </w:p>
    <w:p>
      <w:pPr/>
      <w:r>
        <w:rPr/>
        <w:t xml:space="preserve">【知识点】 </w:t>
      </w:r>
    </w:p>
    <w:p>
      <w:pPr>
        <w:pStyle w:val="pStyle"/>
      </w:pPr>
      <w:r>
        <w:rPr/>
        <w:t xml:space="preserve">【答案】 D</w:t>
      </w:r>
    </w:p>
    <w:p>
      <w:pPr>
        <w:pStyle w:val="pStyle"/>
      </w:pPr>
      <w:r>
        <w:rPr/>
        <w:t xml:space="preserve">【解析】   本题从第二空入手，搭配“力量”和“无法”，A项“估价”指对人或事物给予评价或估计商品的价格，和“力量”搭配不当，排除；B项“想象”搭配“无法”时，指出乎意料之外、想不到，侧重不可思议，而根据文意可知，叶先生的精神和工作态度明显给年轻一代带来很大影响，是可以预见的，不符合语境，排除；C项，“衡量”指考虑、思量、斟酌，与“力量”搭配不当，排除；D项“估量”指估计，搭配恰当，体现叶先生对年轻一代的教育、鼓舞的影响、力度之大，当选。</w:t>
      </w:r>
    </w:p>
    <w:p>
      <w:pPr>
        <w:pStyle w:val="pStyle"/>
      </w:pPr>
      <w:r>
        <w:rPr/>
        <w:t xml:space="preserve">  第一空代入验证，“公而忘私”指为了公事不考虑私事，为了集体利益而不考虑个人得失，用来形容精神和工作态度，搭配恰当，符合文意。</w:t>
      </w:r>
    </w:p>
    <w:p>
      <w:pPr>
        <w:pStyle w:val="pStyle"/>
      </w:pPr>
      <w:r>
        <w:rPr/>
        <w:t xml:space="preserve">  故正确答案为D。</w:t>
      </w:r>
    </w:p>
    <w:p>
      <w:pPr>
        <w:pStyle w:val="pStyle"/>
      </w:pPr>
      <w:r>
        <w:rPr/>
        <w:t xml:space="preserve">  【文段出处】《叶圣陶和他的世界》</w:t>
      </w:r>
    </w:p>
    <w:p>
      <w:pPr>
        <w:pStyle w:val="pStyle"/>
      </w:pPr>
      <w:r>
        <w:rPr/>
        <w:t xml:space="preserve">【来源】 2019年山西省阳泉市县区联考《职业能力测验》真题第19题</w:t>
      </w:r>
    </w:p>
    <w:p/>
    <w:p>
      <w:pPr/>
      <w:r>
        <w:rPr/>
        <w:t xml:space="preserve">第20题</w:t>
      </w:r>
    </w:p>
    <w:p>
      <w:pPr/>
      <w:r>
        <w:rPr/>
        <w:t xml:space="preserve">【知识点】 </w:t>
      </w:r>
    </w:p>
    <w:p>
      <w:pPr>
        <w:pStyle w:val="pStyle"/>
      </w:pPr>
      <w:r>
        <w:rPr/>
        <w:t xml:space="preserve">【答案】 C</w:t>
      </w:r>
    </w:p>
    <w:p>
      <w:pPr>
        <w:pStyle w:val="pStyle"/>
      </w:pPr>
      <w:r>
        <w:rPr/>
        <w:t xml:space="preserve">【解析】   观察选项，①和②充当首句，①论述的是生活与写作的不同，②论述的是作者对“文学源于生活而高于生活”的理解，无明显首句、非首句特征，无法判断，寻找其他解题线索。</w:t>
      </w:r>
    </w:p>
    <w:p>
      <w:pPr>
        <w:pStyle w:val="pStyle"/>
      </w:pPr>
      <w:r>
        <w:rPr/>
        <w:t xml:space="preserve">  ②论述作者对“文学源于生活而高于生活”的理解，⑤论述文章与生活的区别，①论述生活与写作的区别，三者均论述生活与文学的区别，话题一致可以捆绑，排除A、B、D三项。</w:t>
      </w:r>
    </w:p>
    <w:p>
      <w:pPr>
        <w:pStyle w:val="pStyle"/>
      </w:pPr>
      <w:r>
        <w:rPr/>
        <w:t xml:space="preserve">  验证C项，②⑤①论述生活与文学的区别，④论述生活是一个过程，③通过转折词“不过”强调还是给生活找个好主题，④③转折关系成立。</w:t>
      </w:r>
    </w:p>
    <w:p>
      <w:pPr>
        <w:pStyle w:val="pStyle"/>
      </w:pPr>
      <w:r>
        <w:rPr/>
        <w:t xml:space="preserve">  故正确答案为C。</w:t>
      </w:r>
    </w:p>
    <w:p>
      <w:pPr>
        <w:pStyle w:val="pStyle"/>
      </w:pPr>
      <w:r>
        <w:rPr/>
        <w:t xml:space="preserve">【来源】 2019年山西省阳泉市县区联考《职业能力测验》真题第20题</w:t>
      </w:r>
    </w:p>
    <w:p/>
    <w:p>
      <w:pPr/>
      <w:r>
        <w:rPr/>
        <w:t xml:space="preserve">第21题</w:t>
      </w:r>
    </w:p>
    <w:p>
      <w:pPr/>
      <w:r>
        <w:rPr/>
        <w:t xml:space="preserve">【知识点】 </w:t>
      </w:r>
    </w:p>
    <w:p>
      <w:pPr>
        <w:pStyle w:val="pStyle"/>
      </w:pPr>
      <w:r>
        <w:rPr/>
        <w:t xml:space="preserve">【答案】 B</w:t>
      </w:r>
    </w:p>
    <w:p>
      <w:pPr>
        <w:pStyle w:val="pStyle"/>
      </w:pPr>
      <w:r>
        <w:rPr/>
        <w:t xml:space="preserve">【解析】   观察选项，①②④充当首句，①句出现代词“这些职业”，前面需介绍职业详情，指代不明，不适合作为首句，A、C项排除；④句“还有”表示事物存在的连续性，指除了这个，另外拥有（存在）的东西，故④句前有相关内容，不适合做首句，D项排除。</w:t>
      </w:r>
    </w:p>
    <w:p>
      <w:pPr>
        <w:pStyle w:val="pStyle"/>
      </w:pPr>
      <w:r>
        <w:rPr/>
        <w:t xml:space="preserve">  验证B项，②中提到“有”，与④“还有”是一组关联词，②应该在④之前，⑤中提到牛顿等名人是深度内向者，③中的“他们”指代牛顿等名人，⑤③指代词捆绑，符合逻辑顺序。</w:t>
      </w:r>
    </w:p>
    <w:p>
      <w:pPr>
        <w:pStyle w:val="pStyle"/>
      </w:pPr>
      <w:r>
        <w:rPr/>
        <w:t xml:space="preserve">  故正确答案为B。</w:t>
      </w:r>
    </w:p>
    <w:p>
      <w:pPr>
        <w:pStyle w:val="pStyle"/>
      </w:pPr>
      <w:r>
        <w:rPr/>
        <w:t xml:space="preserve">  【文段出处】《善用你的内向》</w:t>
      </w:r>
    </w:p>
    <w:p>
      <w:pPr>
        <w:pStyle w:val="pStyle"/>
      </w:pPr>
      <w:r>
        <w:rPr/>
        <w:t xml:space="preserve">【来源】 2019年山西省阳泉市县区联考《职业能力测验》真题第21题</w:t>
      </w:r>
    </w:p>
    <w:p/>
    <w:p>
      <w:pPr/>
      <w:r>
        <w:rPr/>
        <w:t xml:space="preserve">第22题</w:t>
      </w:r>
    </w:p>
    <w:p>
      <w:pPr/>
      <w:r>
        <w:rPr/>
        <w:t xml:space="preserve">【知识点】 </w:t>
      </w:r>
    </w:p>
    <w:p>
      <w:pPr>
        <w:pStyle w:val="pStyle"/>
      </w:pPr>
      <w:r>
        <w:rPr/>
        <w:t xml:space="preserve">【答案】 A</w:t>
      </w:r>
    </w:p>
    <w:p>
      <w:pPr>
        <w:pStyle w:val="pStyle"/>
      </w:pPr>
      <w:r>
        <w:rPr/>
        <w:t xml:space="preserve">【解析】   观察选项，确定首句。①、③进行对比，前文提到时间“游历欧洲前”，③中“游历欧洲回来”与前文的时间相呼应，③比①更适合做首句，排除C项。接着，③中提到“求同存异”，按照逻辑顺序，先“求同”对应②，再“存异”对应⑤，③②⑤适合捆绑，排除B、D两项。</w:t>
      </w:r>
    </w:p>
    <w:p>
      <w:pPr>
        <w:pStyle w:val="pStyle"/>
      </w:pPr>
      <w:r>
        <w:rPr/>
        <w:t xml:space="preserve">  故正确答案为A。</w:t>
      </w:r>
    </w:p>
    <w:p>
      <w:pPr>
        <w:pStyle w:val="pStyle"/>
      </w:pPr>
      <w:r>
        <w:rPr/>
        <w:t xml:space="preserve">  【文段出处】《梁启超与新文化运动》</w:t>
      </w:r>
    </w:p>
    <w:p>
      <w:pPr>
        <w:pStyle w:val="pStyle"/>
      </w:pPr>
      <w:r>
        <w:rPr/>
        <w:t xml:space="preserve">【来源】 2019年山西省阳泉市县区联考《职业能力测验》真题第22题</w:t>
      </w:r>
    </w:p>
    <w:p/>
    <w:p>
      <w:pPr/>
      <w:r>
        <w:rPr/>
        <w:t xml:space="preserve">第23题</w:t>
      </w:r>
    </w:p>
    <w:p>
      <w:pPr/>
      <w:r>
        <w:rPr/>
        <w:t xml:space="preserve">【知识点】 </w:t>
      </w:r>
    </w:p>
    <w:p>
      <w:pPr>
        <w:pStyle w:val="pStyle"/>
      </w:pPr>
      <w:r>
        <w:rPr/>
        <w:t xml:space="preserve">【答案】 B</w:t>
      </w:r>
    </w:p>
    <w:p>
      <w:pPr>
        <w:pStyle w:val="pStyle"/>
      </w:pPr>
      <w:r>
        <w:rPr/>
        <w:t xml:space="preserve">【解析】   根据文段可知，横线处在结尾，具有总结全文的作用。文段开篇指出了红色文化所的内涵，接着讲了红色文化所具有的资源优势，最后强调红色文化是社会主义核心价值体系建设的文化基础、文化资源和文化素材。由此可见，整个文段强调的是红色文化对构建社会主义核心价值观的重要意义。横线处所填内容应为“挖掘红色文化的内在价值、大力传承与弘扬红色文化”重要意义，对应B项。</w:t>
      </w:r>
    </w:p>
    <w:p>
      <w:pPr>
        <w:pStyle w:val="pStyle"/>
      </w:pPr>
      <w:r>
        <w:rPr/>
        <w:t xml:space="preserve">  A项，“全新模式”文段未提及，无中生有，排除。</w:t>
      </w:r>
    </w:p>
    <w:p>
      <w:pPr>
        <w:pStyle w:val="pStyle"/>
      </w:pPr>
      <w:r>
        <w:rPr/>
        <w:t xml:space="preserve">  C项，“融入国民教育中”文段未提及，过度引申，排除。</w:t>
      </w:r>
    </w:p>
    <w:p>
      <w:pPr>
        <w:pStyle w:val="pStyle"/>
      </w:pPr>
      <w:r>
        <w:rPr/>
        <w:t xml:space="preserve">  D项，“引领国民认同并践行”仅强调的是对社会主义核心价值观的认同并践行，文段强调的重点是红色文化，非文段重点，排除。</w:t>
      </w:r>
    </w:p>
    <w:p>
      <w:pPr>
        <w:pStyle w:val="pStyle"/>
      </w:pPr>
      <w:r>
        <w:rPr/>
        <w:t xml:space="preserve">  故正确答案为B。</w:t>
      </w:r>
    </w:p>
    <w:p>
      <w:pPr>
        <w:pStyle w:val="pStyle"/>
      </w:pPr>
      <w:r>
        <w:rPr/>
        <w:t xml:space="preserve">  【文段出处】《新时代的红色文化担当》</w:t>
      </w:r>
    </w:p>
    <w:p>
      <w:pPr>
        <w:pStyle w:val="pStyle"/>
      </w:pPr>
      <w:r>
        <w:rPr/>
        <w:t xml:space="preserve">【来源】 2019年山西省阳泉市县区联考《职业能力测验》真题第23题,2018年3月11日辽宁省沈阳市康平县安全生产监督管理局招聘安全生产协管员《行政第16题</w:t>
      </w:r>
    </w:p>
    <w:p/>
    <w:p>
      <w:pPr/>
      <w:r>
        <w:rPr/>
        <w:t xml:space="preserve">第24题</w:t>
      </w:r>
    </w:p>
    <w:p>
      <w:pPr/>
      <w:r>
        <w:rPr/>
        <w:t xml:space="preserve">【知识点】 </w:t>
      </w:r>
    </w:p>
    <w:p>
      <w:pPr>
        <w:pStyle w:val="pStyle"/>
      </w:pPr>
      <w:r>
        <w:rPr/>
        <w:t xml:space="preserve">【答案】 D</w:t>
      </w:r>
    </w:p>
    <w:p>
      <w:pPr>
        <w:pStyle w:val="pStyle"/>
      </w:pPr>
      <w:r>
        <w:rPr/>
        <w:t xml:space="preserve">【解析】   A项，“如丸走坂”比喻事势发展顺利迅速，而文段要体现的是由于华山的险峻，大家丝毫不敢大意，与文意不符，排除；</w:t>
      </w:r>
    </w:p>
    <w:p>
      <w:pPr>
        <w:pStyle w:val="pStyle"/>
      </w:pPr>
      <w:r>
        <w:rPr/>
        <w:t xml:space="preserve">  B项，“上下其手”指玩弄手法，暗中作弊，而文段强调的是多个部门合作，与文意不符，排除；</w:t>
      </w:r>
    </w:p>
    <w:p>
      <w:pPr>
        <w:pStyle w:val="pStyle"/>
      </w:pPr>
      <w:r>
        <w:rPr/>
        <w:t xml:space="preserve">  C项，“出奇制胜”指出奇兵或用奇计打败敌人，泛指采用出人意料的方法来取胜，后面一般不能带宾语，排除；</w:t>
      </w:r>
    </w:p>
    <w:p>
      <w:pPr>
        <w:pStyle w:val="pStyle"/>
      </w:pPr>
      <w:r>
        <w:rPr/>
        <w:t xml:space="preserve">  D项，“洞若观火”形容看得清楚明白，用来形容中国政府恰当贴切，与文段美日联盟的消极态度形成对比，符合文意，当选。</w:t>
      </w:r>
    </w:p>
    <w:p>
      <w:pPr>
        <w:pStyle w:val="pStyle"/>
      </w:pPr>
      <w:r>
        <w:rPr/>
        <w:t xml:space="preserve">  故正确答案为D。</w:t>
      </w:r>
    </w:p>
    <w:p>
      <w:pPr>
        <w:pStyle w:val="pStyle"/>
      </w:pPr>
      <w:r>
        <w:rPr/>
        <w:t xml:space="preserve">【来源】 2019年山西省阳泉市县区联考《职业能力测验》真题第24题</w:t>
      </w:r>
    </w:p>
    <w:p/>
    <w:p>
      <w:pPr/>
      <w:r>
        <w:rPr/>
        <w:t xml:space="preserve">第25题</w:t>
      </w:r>
    </w:p>
    <w:p>
      <w:pPr/>
      <w:r>
        <w:rPr/>
        <w:t xml:space="preserve">【知识点】 </w:t>
      </w:r>
    </w:p>
    <w:p>
      <w:pPr>
        <w:pStyle w:val="pStyle"/>
      </w:pPr>
      <w:r>
        <w:rPr/>
        <w:t xml:space="preserve">【答案】 B</w:t>
      </w:r>
    </w:p>
    <w:p>
      <w:pPr>
        <w:pStyle w:val="pStyle"/>
      </w:pPr>
      <w:r>
        <w:rPr/>
        <w:t xml:space="preserve">【解析】   A项，修饰语与中心语搭配不当，“人们”是集体名词，不能用“无数”修饰，可将“人们”改为“人”，有语病，排除；</w:t>
      </w:r>
    </w:p>
    <w:p>
      <w:pPr>
        <w:pStyle w:val="pStyle"/>
      </w:pPr>
      <w:r>
        <w:rPr/>
        <w:t xml:space="preserve">  B项，语句通顺，当选；</w:t>
      </w:r>
    </w:p>
    <w:p>
      <w:pPr>
        <w:pStyle w:val="pStyle"/>
      </w:pPr>
      <w:r>
        <w:rPr/>
        <w:t xml:space="preserve">  C项，句式杂糅，“由此发生潮水卷走游客事件每年都有发生”应改为“潮水卷走游客事件每年都有发生”，有语病，排除；</w:t>
      </w:r>
    </w:p>
    <w:p>
      <w:pPr>
        <w:pStyle w:val="pStyle"/>
      </w:pPr>
      <w:r>
        <w:rPr/>
        <w:t xml:space="preserve">  D项，成分残缺，应在“目标”后加上“的地方”，排除。</w:t>
      </w:r>
    </w:p>
    <w:p>
      <w:pPr>
        <w:pStyle w:val="pStyle"/>
      </w:pPr>
      <w:r>
        <w:rPr/>
        <w:t xml:space="preserve">  本题为选非题，故正确答案为B。</w:t>
      </w:r>
    </w:p>
    <w:p>
      <w:pPr>
        <w:pStyle w:val="pStyle"/>
      </w:pPr>
      <w:r>
        <w:rPr/>
        <w:t xml:space="preserve">【来源】 2019年山西省阳泉市县区联考《职业能力测验》真题第25题</w:t>
      </w:r>
    </w:p>
    <w:p/>
    <w:p>
      <w:pPr/>
      <w:r>
        <w:rPr/>
        <w:t xml:space="preserve">第26题</w:t>
      </w:r>
    </w:p>
    <w:p>
      <w:pPr/>
      <w:r>
        <w:rPr/>
        <w:t xml:space="preserve">【知识点】 </w:t>
      </w:r>
    </w:p>
    <w:p>
      <w:pPr>
        <w:pStyle w:val="pStyle"/>
      </w:pPr>
      <w:r>
        <w:rPr/>
        <w:t xml:space="preserve">【答案】 D</w:t>
      </w:r>
    </w:p>
    <w:p>
      <w:pPr>
        <w:pStyle w:val="pStyle"/>
      </w:pPr>
      <w:r>
        <w:rPr/>
        <w:t xml:space="preserve">【解析】   A项，“激发潜能”是一个结果，“能否”对应两种可能性，一面对两面，不合逻辑，排除；</w:t>
      </w:r>
    </w:p>
    <w:p>
      <w:pPr>
        <w:pStyle w:val="pStyle"/>
      </w:pPr>
      <w:r>
        <w:rPr/>
        <w:t xml:space="preserve">  B项，成分残缺，“铸制”是动词，铸制银币是一种行为，文意是强调银币是由荷兰铸成的，并流入中国，而铸制银币这个行为无法流入中国且被收藏，因此荷兰铸制是修饰银币的定语，应在“铸制”后面加“的”，排除；</w:t>
      </w:r>
    </w:p>
    <w:p>
      <w:pPr>
        <w:pStyle w:val="pStyle"/>
      </w:pPr>
      <w:r>
        <w:rPr/>
        <w:t xml:space="preserve">  C项，句式杂糅，“使···造成大灾难”应改为“给···造成大灾难”，排除；</w:t>
      </w:r>
    </w:p>
    <w:p>
      <w:pPr>
        <w:pStyle w:val="pStyle"/>
      </w:pPr>
      <w:r>
        <w:rPr/>
        <w:t xml:space="preserve">  D项，表述明确，当选。</w:t>
      </w:r>
    </w:p>
    <w:p>
      <w:pPr>
        <w:pStyle w:val="pStyle"/>
      </w:pPr>
      <w:r>
        <w:rPr/>
        <w:t xml:space="preserve">  本题为选非题，故正确答案为D。</w:t>
      </w:r>
    </w:p>
    <w:p>
      <w:pPr>
        <w:pStyle w:val="pStyle"/>
      </w:pPr>
      <w:r>
        <w:rPr/>
        <w:t xml:space="preserve">【来源】 2019年山西省阳泉市县区联考《职业能力测验》真题第26题</w:t>
      </w:r>
    </w:p>
    <w:p/>
    <w:p>
      <w:pPr/>
      <w:r>
        <w:rPr/>
        <w:t xml:space="preserve">第27题</w:t>
      </w:r>
    </w:p>
    <w:p>
      <w:pPr/>
      <w:r>
        <w:rPr/>
        <w:t xml:space="preserve">【知识点】 </w:t>
      </w:r>
    </w:p>
    <w:p>
      <w:pPr>
        <w:pStyle w:val="pStyle"/>
      </w:pPr>
      <w:r>
        <w:rPr/>
        <w:t xml:space="preserve">【答案】 D</w:t>
      </w:r>
    </w:p>
    <w:p>
      <w:pPr>
        <w:pStyle w:val="pStyle"/>
      </w:pPr>
      <w:r>
        <w:rPr/>
        <w:t xml:space="preserve">【解析】   A项，第二家店给客人传递的第一印象就是要点餐，先入为主引导顾客的选择，使得饭店生意好于前一家，应用了“第一印象”效应，排除；</w:t>
      </w:r>
    </w:p>
    <w:p>
      <w:pPr>
        <w:pStyle w:val="pStyle"/>
      </w:pPr>
      <w:r>
        <w:rPr/>
        <w:t xml:space="preserve">  B项，华盛顿先入为主，传递的第一印象是，马的眼睛是瞎的，邻居因此被误导，让邻居陷入一种窘境，应用了“第一印象”效应，排除；</w:t>
      </w:r>
    </w:p>
    <w:p>
      <w:pPr>
        <w:pStyle w:val="pStyle"/>
      </w:pPr>
      <w:r>
        <w:rPr/>
        <w:t xml:space="preserve">  C项，导购员先入为主，给顾客传递的第一印象就是要买鞋，引导了顾客的选择，使顾客做出买鞋的决定，应用了“第一印象”效应，排除；</w:t>
      </w:r>
    </w:p>
    <w:p>
      <w:pPr>
        <w:pStyle w:val="pStyle"/>
      </w:pPr>
      <w:r>
        <w:rPr/>
        <w:t xml:space="preserve">  D项，女孩的回答是自己的明确想法，男孩的话并未引导或误导女孩的最终选择，不涉及第一印象，当选。</w:t>
      </w:r>
    </w:p>
    <w:p>
      <w:pPr>
        <w:pStyle w:val="pStyle"/>
      </w:pPr>
      <w:r>
        <w:rPr/>
        <w:t xml:space="preserve">  本题为选非题，故正确答案为D。</w:t>
      </w:r>
    </w:p>
    <w:p>
      <w:pPr>
        <w:pStyle w:val="pStyle"/>
      </w:pPr>
      <w:r>
        <w:rPr/>
        <w:t xml:space="preserve">【来源】 2019年山西省阳泉市县区联考《职业能力测验》真题第27题</w:t>
      </w:r>
    </w:p>
    <w:p/>
    <w:p>
      <w:pPr/>
      <w:r>
        <w:rPr/>
        <w:t xml:space="preserve">第28题</w:t>
      </w:r>
    </w:p>
    <w:p>
      <w:pPr/>
      <w:r>
        <w:rPr/>
        <w:t xml:space="preserve">【知识点】 </w:t>
      </w:r>
    </w:p>
    <w:p>
      <w:pPr>
        <w:pStyle w:val="pStyle"/>
      </w:pPr>
      <w:r>
        <w:rPr/>
        <w:t xml:space="preserve">【答案】 D</w:t>
      </w:r>
    </w:p>
    <w:p>
      <w:pPr>
        <w:pStyle w:val="pStyle"/>
      </w:pPr>
      <w:r>
        <w:rPr/>
        <w:t xml:space="preserve">【解析】   开头引出“抗日剧霸屏”的话题，接着分析此现象带来的利弊，并通过转折词“但”提出“电视产业对传统文化挖掘深度不够”这个问题，最后从正面给出对策，说明解决这个问题的出路在于“用心去挖掘传统文化”，故文段论述重点在于解决问题的对策，对应D项。</w:t>
      </w:r>
    </w:p>
    <w:p>
      <w:pPr>
        <w:pStyle w:val="pStyle"/>
      </w:pPr>
      <w:r>
        <w:rPr/>
        <w:t xml:space="preserve">  A项，没有提出具体的解决方法，表述不明确，排除；</w:t>
      </w:r>
    </w:p>
    <w:p>
      <w:pPr>
        <w:pStyle w:val="pStyle"/>
      </w:pPr>
      <w:r>
        <w:rPr/>
        <w:t xml:space="preserve">  B项，实施该对策带来的意义效果，非重点，排除；</w:t>
      </w:r>
    </w:p>
    <w:p>
      <w:pPr>
        <w:pStyle w:val="pStyle"/>
      </w:pPr>
      <w:r>
        <w:rPr/>
        <w:t xml:space="preserve">  C项，“多种题材”文段没有提及，无中生有，排除。</w:t>
      </w:r>
    </w:p>
    <w:p>
      <w:pPr>
        <w:pStyle w:val="pStyle"/>
      </w:pPr>
      <w:r>
        <w:rPr/>
        <w:t xml:space="preserve">  故正确答案为D。</w:t>
      </w:r>
    </w:p>
    <w:p>
      <w:pPr>
        <w:pStyle w:val="pStyle"/>
      </w:pPr>
      <w:r>
        <w:rPr/>
        <w:t xml:space="preserve">【来源】 2019年山西省阳泉市县区联考《职业能力测验》真题第28题</w:t>
      </w:r>
    </w:p>
    <w:p/>
    <w:p>
      <w:pPr/>
      <w:r>
        <w:rPr/>
        <w:t xml:space="preserve">第29题</w:t>
      </w:r>
    </w:p>
    <w:p>
      <w:pPr/>
      <w:r>
        <w:rPr/>
        <w:t xml:space="preserve">【知识点】 </w:t>
      </w:r>
    </w:p>
    <w:p>
      <w:pPr>
        <w:pStyle w:val="pStyle"/>
      </w:pPr>
      <w:r>
        <w:rPr/>
        <w:t xml:space="preserve">【答案】 B</w:t>
      </w:r>
    </w:p>
    <w:p>
      <w:pPr>
        <w:pStyle w:val="pStyle"/>
      </w:pPr>
      <w:r>
        <w:rPr/>
        <w:t xml:space="preserve">【解析】   文段首先提出了核泄漏以后，使得海洋生物的特性发生了改变并进行解释，接着通过“于是”引出作者的观点，即利用海洋生物来推导核污染对人类生活的影响是有困难的，最后借用陆地食物链的特性与海洋食物链进行对比，佐证观点，对应B项。</w:t>
      </w:r>
    </w:p>
    <w:p>
      <w:pPr>
        <w:pStyle w:val="pStyle"/>
      </w:pPr>
      <w:r>
        <w:rPr/>
        <w:t xml:space="preserve">  A项，“发生巨变”无中生有，文段只论述了特性得到改变，排除；</w:t>
      </w:r>
    </w:p>
    <w:p>
      <w:pPr>
        <w:pStyle w:val="pStyle"/>
      </w:pPr>
      <w:r>
        <w:rPr/>
        <w:t xml:space="preserve">  C项，原文没有具体对比“陆地食物链”和“海洋食物链”间的区别，排除；</w:t>
      </w:r>
    </w:p>
    <w:p>
      <w:pPr>
        <w:pStyle w:val="pStyle"/>
      </w:pPr>
      <w:r>
        <w:rPr/>
        <w:t xml:space="preserve">  D项，根据“几乎是不可能的”可知，与文意相悖，排除。</w:t>
      </w:r>
    </w:p>
    <w:p>
      <w:pPr>
        <w:pStyle w:val="pStyle"/>
      </w:pPr>
      <w:r>
        <w:rPr/>
        <w:t xml:space="preserve">  故正确答案为B。</w:t>
      </w:r>
    </w:p>
    <w:p>
      <w:pPr>
        <w:pStyle w:val="pStyle"/>
      </w:pPr>
      <w:r>
        <w:rPr/>
        <w:t xml:space="preserve">【来源】 2019年山西省阳泉市县区联考《职业能力测验》真题第29题</w:t>
      </w:r>
    </w:p>
    <w:p/>
    <w:p>
      <w:pPr/>
      <w:r>
        <w:rPr/>
        <w:t xml:space="preserve">第30题</w:t>
      </w:r>
    </w:p>
    <w:p>
      <w:pPr/>
      <w:r>
        <w:rPr/>
        <w:t xml:space="preserve">【知识点】 </w:t>
      </w:r>
    </w:p>
    <w:p>
      <w:pPr>
        <w:pStyle w:val="pStyle"/>
      </w:pPr>
      <w:r>
        <w:rPr/>
        <w:t xml:space="preserve">【答案】 C</w:t>
      </w:r>
    </w:p>
    <w:p>
      <w:pPr>
        <w:pStyle w:val="pStyle"/>
      </w:pPr>
      <w:r>
        <w:rPr/>
        <w:t xml:space="preserve">【解析】   文段首先提出地名变迁这个话题，引用南京的例子，指出“源于统治者的喜恶”，接着“与此相类的”表并列，引出古翕州地名变迁的原因也在于统治者的喜恶，最后“与此相反”为反义并列，引用朱元璋的事例论证改地名的另一个原因是避国号讳，故文段为并列结构，论述的是地名的变迁与统治者的喜恶和避国号讳的关系，即政治因素的影响，对应C项。</w:t>
      </w:r>
    </w:p>
    <w:p>
      <w:pPr>
        <w:pStyle w:val="pStyle"/>
      </w:pPr>
      <w:r>
        <w:rPr/>
        <w:t xml:space="preserve">  A项，没有提及文段核心话题“地名变迁”，排除；</w:t>
      </w:r>
    </w:p>
    <w:p>
      <w:pPr>
        <w:pStyle w:val="pStyle"/>
      </w:pPr>
      <w:r>
        <w:rPr/>
        <w:t xml:space="preserve">  B项，没有提及避国号讳，表述片面，排除；</w:t>
      </w:r>
    </w:p>
    <w:p>
      <w:pPr>
        <w:pStyle w:val="pStyle"/>
      </w:pPr>
      <w:r>
        <w:rPr/>
        <w:t xml:space="preserve">  D项，“历史事件”非重点，文段是从统治者的角度分析政治因素的影响，且没有提到“地名变迁”这一主题词，排除。</w:t>
      </w:r>
    </w:p>
    <w:p>
      <w:pPr>
        <w:pStyle w:val="pStyle"/>
      </w:pPr>
      <w:r>
        <w:rPr/>
        <w:t xml:space="preserve">  故正确答案为C。</w:t>
      </w:r>
    </w:p>
    <w:p>
      <w:pPr>
        <w:pStyle w:val="pStyle"/>
      </w:pPr>
      <w:r>
        <w:rPr/>
        <w:t xml:space="preserve">  【文段出处】《从徽州到黄山：中国古今地名缘何善变》</w:t>
      </w:r>
    </w:p>
    <w:p>
      <w:pPr>
        <w:pStyle w:val="pStyle"/>
      </w:pPr>
      <w:r>
        <w:rPr/>
        <w:t xml:space="preserve">【来源】 2019年山西省阳泉市县区联考《职业能力测验》真题第30题</w:t>
      </w:r>
    </w:p>
    <w:p/>
    <w:p>
      <w:pPr/>
      <w:r>
        <w:rPr/>
        <w:t xml:space="preserve">第31题</w:t>
      </w:r>
    </w:p>
    <w:p>
      <w:pPr/>
      <w:r>
        <w:rPr/>
        <w:t xml:space="preserve">【知识点】 </w:t>
      </w:r>
    </w:p>
    <w:p>
      <w:pPr>
        <w:pStyle w:val="pStyle"/>
      </w:pPr>
      <w:r>
        <w:rPr/>
        <w:t xml:space="preserve">【答案】 A</w:t>
      </w:r>
    </w:p>
    <w:p>
      <w:pPr>
        <w:pStyle w:val="pStyle"/>
      </w:pPr>
      <w:r>
        <w:rPr/>
        <w:t xml:space="preserve">【解析】   文段首先指出由于古村落可以展现历史时期人们的相关信息，所以古民居被保护起来；接着通过将古民居和文献文物比较，强调古民居的保存和承载文化的优越性，最后以“可见”得出结论，即强调保护古民居和古村落的重要性，对应A项。</w:t>
      </w:r>
    </w:p>
    <w:p>
      <w:pPr>
        <w:pStyle w:val="pStyle"/>
      </w:pPr>
      <w:r>
        <w:rPr/>
        <w:t xml:space="preserve">  B项，“保护文化”范围扩大，且“不止是用古民居保存和传承”与文意相悖，排除；</w:t>
      </w:r>
    </w:p>
    <w:p>
      <w:pPr>
        <w:pStyle w:val="pStyle"/>
      </w:pPr>
      <w:r>
        <w:rPr/>
        <w:t xml:space="preserve">  C、D两项是对古民居价值的论述，属于结论前表述，非重点，排除。</w:t>
      </w:r>
    </w:p>
    <w:p>
      <w:pPr>
        <w:pStyle w:val="pStyle"/>
      </w:pPr>
      <w:r>
        <w:rPr/>
        <w:t xml:space="preserve">  故正确答案为A。</w:t>
      </w:r>
    </w:p>
    <w:p>
      <w:pPr>
        <w:pStyle w:val="pStyle"/>
      </w:pPr>
      <w:r>
        <w:rPr/>
        <w:t xml:space="preserve">  【文段出处】《传统村落急剧消失意味着什么？》</w:t>
      </w:r>
    </w:p>
    <w:p>
      <w:pPr>
        <w:pStyle w:val="pStyle"/>
      </w:pPr>
      <w:r>
        <w:rPr/>
        <w:t xml:space="preserve">【来源】 2019年山西省阳泉市县区联考《职业能力测验》真题第31题</w:t>
      </w:r>
    </w:p>
    <w:p/>
    <w:p>
      <w:pPr/>
      <w:r>
        <w:rPr/>
        <w:t xml:space="preserve">第32题</w:t>
      </w:r>
    </w:p>
    <w:p>
      <w:pPr/>
      <w:r>
        <w:rPr/>
        <w:t xml:space="preserve">【知识点】 </w:t>
      </w:r>
    </w:p>
    <w:p>
      <w:pPr>
        <w:pStyle w:val="pStyle"/>
      </w:pPr>
      <w:r>
        <w:rPr/>
        <w:t xml:space="preserve">【答案】 C</w:t>
      </w:r>
    </w:p>
    <w:p>
      <w:pPr>
        <w:pStyle w:val="pStyle"/>
      </w:pPr>
      <w:r>
        <w:rPr/>
        <w:t xml:space="preserve">【解析】   文段首先提出民众爱好学术与学术本身的关系，即“民德”会影响“文德”，接着论述“文德”反过来对于“民德”也有重要影响，“民德”堕落，“文德”也会变成无源之水、无根之木。最后通过蔡元培的主张，论述“文德”与“民德”的转化关系。故文段围绕“文德”与“民德”展开，强调双方是互相影响、互相关联的，对应C项。</w:t>
      </w:r>
    </w:p>
    <w:p>
      <w:pPr>
        <w:pStyle w:val="pStyle"/>
      </w:pPr>
      <w:r>
        <w:rPr/>
        <w:t xml:space="preserve">  A项，未提及“民德”，表述片面，排除；</w:t>
      </w:r>
    </w:p>
    <w:p>
      <w:pPr>
        <w:pStyle w:val="pStyle"/>
      </w:pPr>
      <w:r>
        <w:rPr/>
        <w:t xml:space="preserve">  B、D两项均只涉及二者相互作用的一方面，表述片面，排除。</w:t>
      </w:r>
    </w:p>
    <w:p>
      <w:pPr>
        <w:pStyle w:val="pStyle"/>
      </w:pPr>
      <w:r>
        <w:rPr/>
        <w:t xml:space="preserve">  故正确答案为C。</w:t>
      </w:r>
    </w:p>
    <w:p>
      <w:pPr>
        <w:pStyle w:val="pStyle"/>
      </w:pPr>
      <w:r>
        <w:rPr/>
        <w:t xml:space="preserve">  【文段出处】《大学与地方发展》</w:t>
      </w:r>
    </w:p>
    <w:p>
      <w:pPr>
        <w:pStyle w:val="pStyle"/>
      </w:pPr>
      <w:r>
        <w:rPr/>
        <w:t xml:space="preserve">【来源】 2019年山西省阳泉市县区联考《职业能力测验》真题第32题</w:t>
      </w:r>
    </w:p>
    <w:p/>
    <w:p>
      <w:pPr/>
      <w:r>
        <w:rPr/>
        <w:t xml:space="preserve">第33题</w:t>
      </w:r>
    </w:p>
    <w:p>
      <w:pPr/>
      <w:r>
        <w:rPr/>
        <w:t xml:space="preserve">【知识点】 </w:t>
      </w:r>
    </w:p>
    <w:p>
      <w:pPr>
        <w:pStyle w:val="pStyle"/>
      </w:pPr>
      <w:r>
        <w:rPr/>
        <w:t xml:space="preserve">【答案】 D</w:t>
      </w:r>
    </w:p>
    <w:p>
      <w:pPr>
        <w:pStyle w:val="pStyle"/>
      </w:pPr>
      <w:r>
        <w:rPr/>
        <w:t xml:space="preserve">【解析】   文段开篇引出话题，阐述了乔伊斯作品的风格多元，之后赞叹他的作品不仅将人写得立体，连动物都刻画的栩栩如生，故句子旨在强调乔伊斯作品的优秀，让人惊叹，对应D项。</w:t>
      </w:r>
    </w:p>
    <w:p>
      <w:pPr>
        <w:pStyle w:val="pStyle"/>
      </w:pPr>
      <w:r>
        <w:rPr/>
        <w:t xml:space="preserve">  A项，文段重点是强调乔伊斯作品刻画立体，而不是写作风格，排除；</w:t>
      </w:r>
    </w:p>
    <w:p>
      <w:pPr>
        <w:pStyle w:val="pStyle"/>
      </w:pPr>
      <w:r>
        <w:rPr/>
        <w:t xml:space="preserve">  B项，“开山之作”无中生有，排除；</w:t>
      </w:r>
    </w:p>
    <w:p>
      <w:pPr>
        <w:pStyle w:val="pStyle"/>
      </w:pPr>
      <w:r>
        <w:rPr/>
        <w:t xml:space="preserve">  C项，“象征主义为主”无中生有，排除。</w:t>
      </w:r>
    </w:p>
    <w:p>
      <w:pPr>
        <w:pStyle w:val="pStyle"/>
      </w:pPr>
      <w:r>
        <w:rPr/>
        <w:t xml:space="preserve">  故正确答案为D。</w:t>
      </w:r>
    </w:p>
    <w:p>
      <w:pPr>
        <w:pStyle w:val="pStyle"/>
      </w:pPr>
      <w:r>
        <w:rPr/>
        <w:t xml:space="preserve">  【文段出处】序《尤利西斯》中译本</w:t>
      </w:r>
    </w:p>
    <w:p>
      <w:pPr>
        <w:pStyle w:val="pStyle"/>
      </w:pPr>
      <w:r>
        <w:rPr/>
        <w:t xml:space="preserve">【来源】 2019年山西省阳泉市县区联考《职业能力测验》真题第33题</w:t>
      </w:r>
    </w:p>
    <w:p/>
    <w:p>
      <w:pPr/>
      <w:r>
        <w:rPr/>
        <w:t xml:space="preserve">第34题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文段是分分结构，第一句和第二句说在传统观念中，雕塑一直都不受重视，造成大量石雕作品流失海外。第三句说今天新兴收藏家们只注重艺术品的财富表象，对高古石雕不重视，让人觉得遗憾。</w:t>
      </w:r>
    </w:p>
    <w:p>
      <w:pPr>
        <w:pStyle w:val="pStyle"/>
      </w:pPr>
      <w:r>
        <w:rPr/>
        <w:t xml:space="preserve">概括全文就是石雕在中国为什么不受重视，关键词是“石雕”“不受重视”。对比选项。C项“高古石雕在中国不受重视的原因”是文段重点的同义替换。A项、B项和D项均偏离文段主体。</w:t>
      </w:r>
    </w:p>
    <w:p>
      <w:pPr>
        <w:pStyle w:val="pStyle"/>
      </w:pPr>
      <w:r>
        <w:rPr/>
        <w:t xml:space="preserve">因此本题选C。</w:t>
      </w:r>
    </w:p>
    <w:p>
      <w:pPr>
        <w:pStyle w:val="pStyle"/>
      </w:pPr>
      <w:r>
        <w:rPr/>
        <w:t xml:space="preserve">【来源】 2014年陕西公务员考试《行测》真题第49题,2014年重庆公务员考试《行测》真题（春季）第43题,2014年云南公务员考试《行测》真题第56题,2014年内蒙古公务员考试《行测》真题第41题,2014年宁夏公务员考试《行测》真题第57题,2014年安徽公务员考试《行测》真题第34题,2014年广西公务员考试《行测》真题第38题,2014年海南公务员考试《行测》真题第40题,2014年湖南公务员考试《行测》真题第42题,2014年福建公务员考试《行测》真题第44题,2014年贵州公务员考试《行测》真题第38题,2014年辽宁公务员考试《行测》真题第42题,2014年湖北公务员考试《行测》真题第41题,2014年河南选调生考试《行测》真题第37题,2018年1月26日黑龙江烟草工业有限责任公司招聘考试《行政职业能力测试》真题第13题,2019年山西省阳泉市县区联考《职业能力测验》真题第34题</w:t>
      </w:r>
    </w:p>
    <w:p/>
    <w:p>
      <w:pPr/>
      <w:r>
        <w:rPr/>
        <w:t xml:space="preserve">第35题</w:t>
      </w:r>
    </w:p>
    <w:p>
      <w:pPr/>
      <w:r>
        <w:rPr/>
        <w:t xml:space="preserve">【知识点】 </w:t>
      </w:r>
    </w:p>
    <w:p>
      <w:pPr>
        <w:pStyle w:val="pStyle"/>
      </w:pPr>
      <w:r>
        <w:rPr/>
        <w:t xml:space="preserve">【答案】 C</w:t>
      </w:r>
    </w:p>
    <w:p>
      <w:pPr>
        <w:pStyle w:val="pStyle"/>
      </w:pPr>
      <w:r>
        <w:rPr/>
        <w:t xml:space="preserve">【解析】   文段首先引出话题“阅读量低”，接着通过转折词“其实”强调我国国人读微信的时间和数量很多，其中“恐怕”表示估计并担心，体现作者的忧虑，对应C项。</w:t>
      </w:r>
    </w:p>
    <w:p>
      <w:pPr>
        <w:pStyle w:val="pStyle"/>
      </w:pPr>
      <w:r>
        <w:rPr/>
        <w:t xml:space="preserve">  A项，“微信让阅读提速”无中生有，排除；</w:t>
      </w:r>
    </w:p>
    <w:p>
      <w:pPr>
        <w:pStyle w:val="pStyle"/>
      </w:pPr>
      <w:r>
        <w:rPr/>
        <w:t xml:space="preserve">  B项，文段并未提及原因，无中生有，排除；</w:t>
      </w:r>
    </w:p>
    <w:p>
      <w:pPr>
        <w:pStyle w:val="pStyle"/>
      </w:pPr>
      <w:r>
        <w:rPr/>
        <w:t xml:space="preserve">  D项，文段没有对阅读方式和阅读时间、数量进行比较，无关对比，排除。</w:t>
      </w:r>
    </w:p>
    <w:p>
      <w:pPr>
        <w:pStyle w:val="pStyle"/>
      </w:pPr>
      <w:r>
        <w:rPr/>
        <w:t xml:space="preserve">  故正确答案为C。</w:t>
      </w:r>
    </w:p>
    <w:p>
      <w:pPr>
        <w:pStyle w:val="pStyle"/>
      </w:pPr>
      <w:r>
        <w:rPr/>
        <w:t xml:space="preserve">  【文段出处】《阅读微信，谨防病态》</w:t>
      </w:r>
    </w:p>
    <w:p>
      <w:pPr>
        <w:pStyle w:val="pStyle"/>
      </w:pPr>
      <w:r>
        <w:rPr/>
        <w:t xml:space="preserve">【来源】 2019年山西省阳泉市县区联考《职业能力测验》真题第35题</w:t>
      </w:r>
    </w:p>
    <w:p/>
    <w:p>
      <w:pPr/>
      <w:r>
        <w:rPr/>
        <w:t xml:space="preserve">第36题</w:t>
      </w:r>
    </w:p>
    <w:p>
      <w:pPr/>
      <w:r>
        <w:rPr/>
        <w:t xml:space="preserve">【知识点】 </w:t>
      </w:r>
    </w:p>
    <w:p>
      <w:pPr>
        <w:pStyle w:val="pStyle"/>
      </w:pPr>
      <w:r>
        <w:rPr/>
        <w:t xml:space="preserve">【答案】 B</w:t>
      </w:r>
    </w:p>
    <w:p>
      <w:pPr>
        <w:pStyle w:val="pStyle"/>
      </w:pPr>
      <w:r>
        <w:rPr/>
        <w:t xml:space="preserve">【解析】   A项，“科学巨著”无中生有，排除；</w:t>
      </w:r>
    </w:p>
    <w:p>
      <w:pPr>
        <w:pStyle w:val="pStyle"/>
      </w:pPr>
      <w:r>
        <w:rPr/>
        <w:t xml:space="preserve">  B项，根据“只有栖身于科学的幻想作品才能称为科幻作品”可知，科幻作品是以科学为基础的，表述正确，当选；</w:t>
      </w:r>
    </w:p>
    <w:p>
      <w:pPr>
        <w:pStyle w:val="pStyle"/>
      </w:pPr>
      <w:r>
        <w:rPr/>
        <w:t xml:space="preserve">  C项，“素养”无中生有，排除；</w:t>
      </w:r>
    </w:p>
    <w:p>
      <w:pPr>
        <w:pStyle w:val="pStyle"/>
      </w:pPr>
      <w:r>
        <w:rPr/>
        <w:t xml:space="preserve">  D项，“更富有艺术”文段未提及，无中生有，排除。</w:t>
      </w:r>
    </w:p>
    <w:p>
      <w:pPr>
        <w:pStyle w:val="pStyle"/>
      </w:pPr>
      <w:r>
        <w:rPr/>
        <w:t xml:space="preserve">  故正确答案为B。</w:t>
      </w:r>
    </w:p>
    <w:p>
      <w:pPr>
        <w:pStyle w:val="pStyle"/>
      </w:pPr>
      <w:r>
        <w:rPr/>
        <w:t xml:space="preserve">  【文段出处】《很多莫言，为什么只有一个刘慈欣》</w:t>
      </w:r>
    </w:p>
    <w:p>
      <w:pPr>
        <w:pStyle w:val="pStyle"/>
      </w:pPr>
      <w:r>
        <w:rPr/>
        <w:t xml:space="preserve">【来源】 2019年山西省阳泉市县区联考《职业能力测验》真题第36题</w:t>
      </w:r>
    </w:p>
    <w:p/>
    <w:p>
      <w:pPr/>
      <w:r>
        <w:rPr/>
        <w:t xml:space="preserve">第37题</w:t>
      </w:r>
    </w:p>
    <w:p>
      <w:pPr/>
      <w:r>
        <w:rPr/>
        <w:t xml:space="preserve">【知识点】 </w:t>
      </w:r>
    </w:p>
    <w:p>
      <w:pPr>
        <w:pStyle w:val="pStyle"/>
      </w:pPr>
      <w:r>
        <w:rPr/>
        <w:t xml:space="preserve">【答案】 C</w:t>
      </w:r>
    </w:p>
    <w:p>
      <w:pPr>
        <w:pStyle w:val="pStyle"/>
      </w:pPr>
      <w:r>
        <w:rPr/>
        <w:t xml:space="preserve">【解析】   俗语中“台上”、“台下”为形象比喻，“三分钟”和“十年”都是虚指，用来形容只有刻苦努力，才能取得成功。故这句话旨在强调一个人要有所作为和成功，需要经过长期的积累和磨练，对应C项。</w:t>
      </w:r>
    </w:p>
    <w:p>
      <w:pPr>
        <w:pStyle w:val="pStyle"/>
      </w:pPr>
      <w:r>
        <w:rPr/>
        <w:t xml:space="preserve">  A项，“三分钟”、“十年”均为虚指，而不是具体的数值，且表述过于绝对，排除；</w:t>
      </w:r>
    </w:p>
    <w:p>
      <w:pPr>
        <w:pStyle w:val="pStyle"/>
      </w:pPr>
      <w:r>
        <w:rPr/>
        <w:t xml:space="preserve">  B项，没有体现积累的重要性，排除；</w:t>
      </w:r>
    </w:p>
    <w:p>
      <w:pPr>
        <w:pStyle w:val="pStyle"/>
      </w:pPr>
      <w:r>
        <w:rPr/>
        <w:t xml:space="preserve">  D项，“台上”仅为形象化的比喻，并不是指真的上台表演，且“没有······就······”表述过于绝对，排除。</w:t>
      </w:r>
    </w:p>
    <w:p>
      <w:pPr>
        <w:pStyle w:val="pStyle"/>
      </w:pPr>
      <w:r>
        <w:rPr/>
        <w:t xml:space="preserve">  故正确选项为C。</w:t>
      </w:r>
    </w:p>
    <w:p>
      <w:pPr>
        <w:pStyle w:val="pStyle"/>
      </w:pPr>
      <w:r>
        <w:rPr/>
        <w:t xml:space="preserve">【来源】 2019年山西省阳泉市县区联考《职业能力测验》真题第37题</w:t>
      </w:r>
    </w:p>
    <w:p/>
    <w:p>
      <w:pPr/>
      <w:r>
        <w:rPr/>
        <w:t xml:space="preserve">第38题</w:t>
      </w:r>
    </w:p>
    <w:p>
      <w:pPr/>
      <w:r>
        <w:rPr/>
        <w:t xml:space="preserve">【知识点】 </w:t>
      </w:r>
    </w:p>
    <w:p>
      <w:pPr>
        <w:pStyle w:val="pStyle"/>
      </w:pPr>
      <w:r>
        <w:rPr/>
        <w:t xml:space="preserve">【答案】 D</w:t>
      </w:r>
    </w:p>
    <w:p>
      <w:pPr>
        <w:pStyle w:val="pStyle"/>
      </w:pPr>
      <w:r>
        <w:rPr/>
        <w:t xml:space="preserve">【解析】   文段首先通过如今人类的资源之争依然存在引出话题“南北极战略意义更加凸显”并详细列举数据论证；紧接着论述极地的“战略位置”也十分重要，并列举了极地国家和非极地国家的做法来证明极地战略位置的重要性。最后一句做总结，强调极地，特别是北极地区的国际斗争将日趋复杂和激烈，对应D项。</w:t>
      </w:r>
    </w:p>
    <w:p>
      <w:pPr>
        <w:pStyle w:val="pStyle"/>
      </w:pPr>
      <w:r>
        <w:rPr/>
        <w:t xml:space="preserve">  A项，“各大国积极参与”对应“不仅美、俄······纷纷参与”，为举例论证内容，非重点，排除；</w:t>
      </w:r>
    </w:p>
    <w:p>
      <w:pPr>
        <w:pStyle w:val="pStyle"/>
      </w:pPr>
      <w:r>
        <w:rPr/>
        <w:t xml:space="preserve">  B项，“看待极地地区问题”文段未提及，无中生有，排除；</w:t>
      </w:r>
    </w:p>
    <w:p>
      <w:pPr>
        <w:pStyle w:val="pStyle"/>
      </w:pPr>
      <w:r>
        <w:rPr/>
        <w:t xml:space="preserve">  C项，“即将”时态表述错误，由“非极地国家也纷纷参与”可知，该项斗争已经开始，且“北极地区”主题词错误，文段强调的是“极地地区”，排除。</w:t>
      </w:r>
    </w:p>
    <w:p>
      <w:pPr>
        <w:pStyle w:val="pStyle"/>
      </w:pPr>
      <w:r>
        <w:rPr/>
        <w:t xml:space="preserve">  故正确答案为D。</w:t>
      </w:r>
    </w:p>
    <w:p>
      <w:pPr>
        <w:pStyle w:val="pStyle"/>
      </w:pPr>
      <w:r>
        <w:rPr/>
        <w:t xml:space="preserve">  【文段出处】《浅议中国极地文化建设发展战略》</w:t>
      </w:r>
    </w:p>
    <w:p>
      <w:pPr>
        <w:pStyle w:val="pStyle"/>
      </w:pPr>
      <w:r>
        <w:rPr/>
        <w:t xml:space="preserve">【来源】 2019年山西省阳泉市县区联考《职业能力测验》真题第38题</w:t>
      </w:r>
    </w:p>
    <w:p/>
    <w:p>
      <w:pPr/>
      <w:r>
        <w:rPr/>
        <w:t xml:space="preserve">第39题</w:t>
      </w:r>
    </w:p>
    <w:p>
      <w:pPr/>
      <w:r>
        <w:rPr/>
        <w:t xml:space="preserve">【知识点】 </w:t>
      </w:r>
    </w:p>
    <w:p>
      <w:pPr>
        <w:pStyle w:val="pStyle"/>
      </w:pPr>
      <w:r>
        <w:rPr/>
        <w:t xml:space="preserve">【答案】 C</w:t>
      </w:r>
    </w:p>
    <w:p>
      <w:pPr>
        <w:pStyle w:val="pStyle"/>
      </w:pPr>
      <w:r>
        <w:rPr/>
        <w:t xml:space="preserve">【解析】   分析上下文语境，“这”指代前文，前文论述因为“其‘内心’的柔软部有许多空隙”，后文论述“使它在受到剧烈冲击时内部结构发生弹性微调”，由此可知，“这”指的是砧板的内部结构，对应C项。</w:t>
      </w:r>
    </w:p>
    <w:p>
      <w:pPr>
        <w:pStyle w:val="pStyle"/>
      </w:pPr>
      <w:r>
        <w:rPr/>
        <w:t xml:space="preserve">  A项，由“内心”可知，论述的是内部结构，并非外观，排除；</w:t>
      </w:r>
    </w:p>
    <w:p>
      <w:pPr>
        <w:pStyle w:val="pStyle"/>
      </w:pPr>
      <w:r>
        <w:rPr/>
        <w:t xml:space="preserve">  B、D两项，“材料”“工艺”无中生有，排除。</w:t>
      </w:r>
    </w:p>
    <w:p>
      <w:pPr>
        <w:pStyle w:val="pStyle"/>
      </w:pPr>
      <w:r>
        <w:rPr/>
        <w:t xml:space="preserve">  故正确答案为C。</w:t>
      </w:r>
    </w:p>
    <w:p>
      <w:pPr>
        <w:pStyle w:val="pStyle"/>
      </w:pPr>
      <w:r>
        <w:rPr/>
        <w:t xml:space="preserve">  【文段出处】《砧板-托起食材，引刀一快》</w:t>
      </w:r>
    </w:p>
    <w:p>
      <w:pPr>
        <w:pStyle w:val="pStyle"/>
      </w:pPr>
      <w:r>
        <w:rPr/>
        <w:t xml:space="preserve">【来源】 2019年山西省阳泉市县区联考《职业能力测验》真题第39题</w:t>
      </w:r>
    </w:p>
    <w:p/>
    <w:p>
      <w:pPr/>
      <w:r>
        <w:rPr/>
        <w:t xml:space="preserve">第40题</w:t>
      </w:r>
    </w:p>
    <w:p>
      <w:pPr/>
      <w:r>
        <w:rPr/>
        <w:t xml:space="preserve">【知识点】 </w:t>
      </w:r>
    </w:p>
    <w:p>
      <w:pPr>
        <w:pStyle w:val="pStyle"/>
      </w:pPr>
      <w:r>
        <w:rPr/>
        <w:t xml:space="preserve">【答案】 C</w:t>
      </w:r>
    </w:p>
    <w:p>
      <w:pPr>
        <w:pStyle w:val="pStyle"/>
      </w:pPr>
      <w:r>
        <w:rPr/>
        <w:t xml:space="preserve">【解析】   文段开篇论述对“我和我的朋友”来说，安徒生作品中的耻辱感带来的痛苦更大，接着通过“所以”引导结论，即安徒生的心理状态仍在研究，对应C项。</w:t>
      </w:r>
    </w:p>
    <w:p>
      <w:pPr>
        <w:pStyle w:val="pStyle"/>
      </w:pPr>
      <w:r>
        <w:rPr/>
        <w:t xml:space="preserve">  A项，“仍在研究”说明其具有研究意义，“没有意义”与文意相悖，排除；</w:t>
      </w:r>
    </w:p>
    <w:p>
      <w:pPr>
        <w:pStyle w:val="pStyle"/>
      </w:pPr>
      <w:r>
        <w:rPr/>
        <w:t xml:space="preserve">  B、D两项，没有提到文段论述的重点“安徒生的心理状态”，排除。</w:t>
      </w:r>
    </w:p>
    <w:p>
      <w:pPr>
        <w:pStyle w:val="pStyle"/>
      </w:pPr>
      <w:r>
        <w:rPr/>
        <w:t xml:space="preserve">  故正确答案为C。</w:t>
      </w:r>
    </w:p>
    <w:p>
      <w:pPr>
        <w:pStyle w:val="pStyle"/>
      </w:pPr>
      <w:r>
        <w:rPr/>
        <w:t xml:space="preserve">  【文段出处】《你敢学习安徒生吗》</w:t>
      </w:r>
    </w:p>
    <w:p>
      <w:pPr>
        <w:pStyle w:val="pStyle"/>
      </w:pPr>
      <w:r>
        <w:rPr/>
        <w:t xml:space="preserve">【来源】 2019年山西省阳泉市县区联考《职业能力测验》真题第40题</w:t>
      </w:r>
    </w:p>
    <w:p/>
    <w:p>
      <w:pPr/>
      <w:r>
        <w:rPr/>
        <w:t xml:space="preserve">第41题</w:t>
      </w:r>
    </w:p>
    <w:p>
      <w:pPr/>
      <w:r>
        <w:rPr/>
        <w:t xml:space="preserve">【知识点】 基础计算</w:t>
      </w:r>
    </w:p>
    <w:p>
      <w:pPr>
        <w:pStyle w:val="pStyle"/>
      </w:pPr>
      <w:r>
        <w:rPr/>
        <w:t xml:space="preserve">【答案】 D</w:t>
      </w:r>
    </w:p>
    <w:p>
      <w:pPr>
        <w:pStyle w:val="pStyle"/>
      </w:pPr>
      <w:r>
        <w:rPr/>
        <w:t xml:space="preserve">【解析】 本题为基础计算，分析题干可得，本题可用等差数列求和公式求解，第一层9根，则最下面一层33根，根据，因此共有（9+33）×25÷2=525根。故本题选择D。</w:t>
      </w:r>
    </w:p>
    <w:p>
      <w:pPr>
        <w:pStyle w:val="pStyle"/>
      </w:pPr>
      <w:r>
        <w:rPr/>
        <w:t xml:space="preserve">【来源】 2009年北京公务员考试《行测》真题（应届）第71题,2019年山西省阳泉市县区联考《职业能力测验》真题第41题</w:t>
      </w:r>
    </w:p>
    <w:p/>
    <w:p>
      <w:pPr/>
      <w:r>
        <w:rPr/>
        <w:t xml:space="preserve">第42题</w:t>
      </w:r>
    </w:p>
    <w:p>
      <w:pPr/>
      <w:r>
        <w:rPr/>
        <w:t xml:space="preserve">【知识点】 基础计算</w:t>
      </w:r>
    </w:p>
    <w:p>
      <w:pPr>
        <w:pStyle w:val="pStyle"/>
      </w:pPr>
      <w:r>
        <w:rPr/>
        <w:t xml:space="preserve">【答案】 C</w:t>
      </w:r>
    </w:p>
    <w:p>
      <w:pPr>
        <w:pStyle w:val="pStyle"/>
      </w:pPr>
      <w:r>
        <w:rPr/>
        <w:t xml:space="preserve">【解析】   根据题意可知，平均每5人有1个人得一等奖，每4人有1个人得二等奖，每3人有1个人得三等奖。5、4、3的最小公倍数</w:t>
      </w:r>
      <w:r>
        <w:pict>
          <v:shape type="#_x0000_t75" style="width:100pt; height:18pt; margin-left:0pt; margin-top:0pt; mso-position-horizontal:left; mso-position-vertical:top; mso-position-horizontal-relative:char; mso-position-vertical-relative:line;">
            <w10:wrap type="inline"/>
            <v:imagedata r:id="rId132" o:title=""/>
          </v:shape>
        </w:pict>
      </w:r>
      <w:r>
        <w:rPr/>
        <w:t xml:space="preserve">，即最少60人为一组。则在一组人中，一等奖有</w:t>
      </w:r>
      <w:r>
        <w:pict>
          <v:shape type="#_x0000_t75" style="width:69pt; height:18pt; margin-left:0pt; margin-top:0pt; mso-position-horizontal:left; mso-position-vertical:top; mso-position-horizontal-relative:char; mso-position-vertical-relative:line;">
            <w10:wrap type="inline"/>
            <v:imagedata r:id="rId133" o:title=""/>
          </v:shape>
        </w:pict>
      </w:r>
      <w:r>
        <w:rPr/>
        <w:t xml:space="preserve">人，二等奖</w:t>
      </w:r>
      <w:r>
        <w:pict>
          <v:shape type="#_x0000_t75" style="width:69pt; height:18pt; margin-left:0pt; margin-top:0pt; mso-position-horizontal:left; mso-position-vertical:top; mso-position-horizontal-relative:char; mso-position-vertical-relative:line;">
            <w10:wrap type="inline"/>
            <v:imagedata r:id="rId134" o:title=""/>
          </v:shape>
        </w:pict>
      </w:r>
      <w:r>
        <w:rPr/>
        <w:t xml:space="preserve">人，三等奖</w:t>
      </w:r>
      <w:r>
        <w:pict>
          <v:shape type="#_x0000_t75" style="width:69pt; height:18pt; margin-left:0pt; margin-top:0pt; mso-position-horizontal:left; mso-position-vertical:top; mso-position-horizontal-relative:char; mso-position-vertical-relative:line;">
            <w10:wrap type="inline"/>
            <v:imagedata r:id="rId135" o:title=""/>
          </v:shape>
        </w:pict>
      </w:r>
      <w:r>
        <w:rPr/>
        <w:t xml:space="preserve">人，共有</w:t>
      </w:r>
      <w:r>
        <w:pict>
          <v:shape type="#_x0000_t75" style="width:106pt; height:18pt; margin-left:0pt; margin-top:0pt; mso-position-horizontal:left; mso-position-vertical:top; mso-position-horizontal-relative:char; mso-position-vertical-relative:line;">
            <w10:wrap type="inline"/>
            <v:imagedata r:id="rId136" o:title=""/>
          </v:shape>
        </w:pict>
      </w:r>
      <w:r>
        <w:rPr/>
        <w:t xml:space="preserve">人获奖。这次比赛共有94人得奖，则总共有</w:t>
      </w:r>
      <w:r>
        <w:pict>
          <v:shape type="#_x0000_t75" style="width:69pt; height:18pt; margin-left:0pt; margin-top:0pt; mso-position-horizontal:left; mso-position-vertical:top; mso-position-horizontal-relative:char; mso-position-vertical-relative:line;">
            <w10:wrap type="inline"/>
            <v:imagedata r:id="rId137" o:title=""/>
          </v:shape>
        </w:pict>
      </w:r>
      <w:r>
        <w:rPr/>
        <w:t xml:space="preserve">组人，共</w:t>
      </w:r>
      <w:r>
        <w:pict>
          <v:shape type="#_x0000_t75" style="width:76pt; height:18pt; margin-left:0pt; margin-top:0pt; mso-position-horizontal:left; mso-position-vertical:top; mso-position-horizontal-relative:char; mso-position-vertical-relative:line;">
            <w10:wrap type="inline"/>
            <v:imagedata r:id="rId138" o:title=""/>
          </v:shape>
        </w:pict>
      </w:r>
      <w:r>
        <w:rPr/>
        <w:t xml:space="preserve">人。因此，获得一等奖的人数</w:t>
      </w:r>
      <w:r>
        <w:pict>
          <v:shape type="#_x0000_t75" style="width:90pt; height:18pt; margin-left:0pt; margin-top:0pt; mso-position-horizontal:left; mso-position-vertical:top; mso-position-horizontal-relative:char; mso-position-vertical-relative:line;">
            <w10:wrap type="inline"/>
            <v:imagedata r:id="rId139" o:title=""/>
          </v:shape>
        </w:pict>
      </w:r>
      <w:r>
        <w:rPr/>
        <w:t xml:space="preserve">人。</w:t>
      </w:r>
    </w:p>
    <w:p>
      <w:pPr>
        <w:pStyle w:val="pStyle"/>
      </w:pPr>
      <w:r>
        <w:rPr/>
        <w:t xml:space="preserve">  故正确答案为C。</w:t>
      </w:r>
    </w:p>
    <w:p>
      <w:pPr>
        <w:pStyle w:val="pStyle"/>
      </w:pPr>
      <w:r>
        <w:rPr/>
        <w:t xml:space="preserve">【来源】 2019年山西省阳泉市县区联考《职业能力测验》真题第42题</w:t>
      </w:r>
    </w:p>
    <w:p/>
    <w:p>
      <w:pPr/>
      <w:r>
        <w:rPr/>
        <w:t xml:space="preserve">第43题</w:t>
      </w:r>
    </w:p>
    <w:p>
      <w:pPr/>
      <w:r>
        <w:rPr/>
        <w:t xml:space="preserve">【知识点】 基础费用</w:t>
      </w:r>
    </w:p>
    <w:p>
      <w:pPr>
        <w:pStyle w:val="pStyle"/>
      </w:pPr>
      <w:r>
        <w:rPr/>
        <w:t xml:space="preserve">【答案】 A</w:t>
      </w:r>
    </w:p>
    <w:p>
      <w:pPr>
        <w:pStyle w:val="pStyle"/>
      </w:pPr>
      <w:r>
        <w:rPr/>
        <w:t xml:space="preserve">【解析】   设原来的标价（原价）为</w:t>
      </w:r>
      <w:r>
        <w:pict>
          <v:shape type="#_x0000_t75" style="width:8pt; height:18pt; margin-left:0pt; margin-top:0pt; mso-position-horizontal:left; mso-position-vertical:top; mso-position-horizontal-relative:char; mso-position-vertical-relative:line;">
            <w10:wrap type="inline"/>
            <v:imagedata r:id="rId140" o:title=""/>
          </v:shape>
        </w:pict>
      </w:r>
      <w:r>
        <w:rPr/>
        <w:t xml:space="preserve">元。根据题意，则新的标价（新的原价）为；根据</w:t>
      </w:r>
      <w:r>
        <w:pict>
          <v:shape type="#_x0000_t75" style="width:75pt; height:31pt; margin-left:0pt; margin-top:0pt; mso-position-horizontal:left; mso-position-vertical:top; mso-position-horizontal-relative:char; mso-position-vertical-relative:line;">
            <w10:wrap type="inline"/>
            <v:imagedata r:id="rId141" o:title=""/>
          </v:shape>
        </w:pict>
      </w:r>
      <w:r>
        <w:rPr/>
        <w:t xml:space="preserve">，则售价</w:t>
      </w:r>
      <w:r>
        <w:pict>
          <v:shape type="#_x0000_t75" style="width:102pt; height:28pt; margin-left:0pt; margin-top:0pt; mso-position-horizontal:left; mso-position-vertical:top; mso-position-horizontal-relative:char; mso-position-vertical-relative:line;">
            <w10:wrap type="inline"/>
            <v:imagedata r:id="rId142" o:title=""/>
          </v:shape>
        </w:pict>
      </w:r>
      <w:r>
        <w:rPr/>
        <w:t xml:space="preserve">；根据</w:t>
      </w:r>
      <w:r>
        <w:pict>
          <v:shape type="#_x0000_t75" style="width:116pt; height:18pt; margin-left:0pt; margin-top:0pt; mso-position-horizontal:left; mso-position-vertical:top; mso-position-horizontal-relative:char; mso-position-vertical-relative:line;">
            <w10:wrap type="inline"/>
            <v:imagedata r:id="rId143" o:title=""/>
          </v:shape>
        </w:pict>
      </w:r>
      <w:r>
        <w:rPr/>
        <w:t xml:space="preserve">，则</w:t>
      </w:r>
      <w:r>
        <w:pict>
          <v:shape type="#_x0000_t75" style="width:101pt; height:28pt; margin-left:0pt; margin-top:0pt; mso-position-horizontal:left; mso-position-vertical:top; mso-position-horizontal-relative:char; mso-position-vertical-relative:line;">
            <w10:wrap type="inline"/>
            <v:imagedata r:id="rId144"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145" o:title=""/>
          </v:shape>
        </w:pict>
      </w:r>
      <w:r>
        <w:rPr/>
        <w:t xml:space="preserve">。</w:t>
      </w:r>
    </w:p>
    <w:p>
      <w:pPr>
        <w:pStyle w:val="pStyle"/>
      </w:pPr>
      <w:r>
        <w:rPr/>
        <w:t xml:space="preserve">  故正确答案为A。</w:t>
      </w:r>
    </w:p>
    <w:p>
      <w:pPr>
        <w:pStyle w:val="pStyle"/>
      </w:pPr>
      <w:r>
        <w:rPr/>
        <w:t xml:space="preserve">【来源】 2019年山西省阳泉市县区联考《职业能力测验》真题第43题</w:t>
      </w:r>
    </w:p>
    <w:p/>
    <w:p>
      <w:pPr/>
      <w:r>
        <w:rPr/>
        <w:t xml:space="preserve">第44题</w:t>
      </w:r>
    </w:p>
    <w:p>
      <w:pPr/>
      <w:r>
        <w:rPr/>
        <w:t xml:space="preserve">【知识点】 基础计算</w:t>
      </w:r>
    </w:p>
    <w:p>
      <w:pPr>
        <w:pStyle w:val="pStyle"/>
      </w:pPr>
      <w:r>
        <w:rPr/>
        <w:t xml:space="preserve">【答案】 B</w:t>
      </w:r>
    </w:p>
    <w:p>
      <w:pPr>
        <w:pStyle w:val="pStyle"/>
      </w:pPr>
      <w:r>
        <w:rPr/>
        <w:t xml:space="preserve">【解析】   方法一：设某人在银行的活期存款为</w:t>
      </w:r>
      <w:r>
        <w:pict>
          <v:shape type="#_x0000_t75" style="width:8pt; height:18pt; margin-left:0pt; margin-top:0pt; mso-position-horizontal:left; mso-position-vertical:top; mso-position-horizontal-relative:char; mso-position-vertical-relative:line;">
            <w10:wrap type="inline"/>
            <v:imagedata r:id="rId146" o:title=""/>
          </v:shape>
        </w:pict>
      </w:r>
      <w:r>
        <w:rPr/>
        <w:t xml:space="preserve">元。根据题意，追加了</w:t>
      </w:r>
      <w:r>
        <w:pict>
          <v:shape type="#_x0000_t75" style="width:25pt; height:18pt; margin-left:0pt; margin-top:0pt; mso-position-horizontal:left; mso-position-vertical:top; mso-position-horizontal-relative:char; mso-position-vertical-relative:line;">
            <w10:wrap type="inline"/>
            <v:imagedata r:id="rId147" o:title=""/>
          </v:shape>
        </w:pict>
      </w:r>
      <w:r>
        <w:rPr/>
        <w:t xml:space="preserve">的存款后，全部存款为</w:t>
      </w:r>
      <w:r>
        <w:pict>
          <v:shape type="#_x0000_t75" style="width:117pt; height:18pt; margin-left:0pt; margin-top:0pt; mso-position-horizontal:left; mso-position-vertical:top; mso-position-horizontal-relative:char; mso-position-vertical-relative:line;">
            <w10:wrap type="inline"/>
            <v:imagedata r:id="rId148" o:title=""/>
          </v:shape>
        </w:pict>
      </w:r>
      <w:r>
        <w:rPr/>
        <w:t xml:space="preserve">。取出全部存款的</w:t>
      </w:r>
      <w:r>
        <w:pict>
          <v:shape type="#_x0000_t75" style="width:25pt; height:18pt; margin-left:0pt; margin-top:0pt; mso-position-horizontal:left; mso-position-vertical:top; mso-position-horizontal-relative:char; mso-position-vertical-relative:line;">
            <w10:wrap type="inline"/>
            <v:imagedata r:id="rId149" o:title=""/>
          </v:shape>
        </w:pict>
      </w:r>
      <w:r>
        <w:rPr/>
        <w:t xml:space="preserve">，得到现金2300元，可列方程：</w:t>
      </w:r>
      <w:r>
        <w:pict>
          <v:shape type="#_x0000_t75" style="width:119pt; height:18pt; margin-left:0pt; margin-top:0pt; mso-position-horizontal:left; mso-position-vertical:top; mso-position-horizontal-relative:char; mso-position-vertical-relative:line;">
            <w10:wrap type="inline"/>
            <v:imagedata r:id="rId150" o:title=""/>
          </v:shape>
        </w:pict>
      </w:r>
      <w:r>
        <w:rPr/>
        <w:t xml:space="preserve">，解得</w:t>
      </w:r>
      <w:r>
        <w:pict>
          <v:shape type="#_x0000_t75" style="width:54pt; height:18pt; margin-left:0pt; margin-top:0pt; mso-position-horizontal:left; mso-position-vertical:top; mso-position-horizontal-relative:char; mso-position-vertical-relative:line;">
            <w10:wrap type="inline"/>
            <v:imagedata r:id="rId151" o:title=""/>
          </v:shape>
        </w:pict>
      </w:r>
      <w:r>
        <w:rPr/>
        <w:t xml:space="preserve">。则他剩余的存款为全部存款减去去除的存款</w:t>
      </w:r>
      <w:r>
        <w:pict>
          <v:shape type="#_x0000_t75" style="width:265pt; height:18pt; margin-left:0pt; margin-top:0pt; mso-position-horizontal:left; mso-position-vertical:top; mso-position-horizontal-relative:char; mso-position-vertical-relative:line;">
            <w10:wrap type="inline"/>
            <v:imagedata r:id="rId152" o:title=""/>
          </v:shape>
        </w:pict>
      </w:r>
      <w:r>
        <w:rPr/>
        <w:t xml:space="preserve">。</w:t>
      </w:r>
    </w:p>
    <w:p>
      <w:pPr>
        <w:pStyle w:val="pStyle"/>
      </w:pPr>
      <w:r>
        <w:rPr/>
        <w:t xml:space="preserve">  方法二：根据题意“他又把全部存款的</w:t>
      </w:r>
      <w:r>
        <w:pict>
          <v:shape type="#_x0000_t75" style="width:25pt; height:18pt; margin-left:0pt; margin-top:0pt; mso-position-horizontal:left; mso-position-vertical:top; mso-position-horizontal-relative:char; mso-position-vertical-relative:line;">
            <w10:wrap type="inline"/>
            <v:imagedata r:id="rId153" o:title=""/>
          </v:shape>
        </w:pict>
      </w:r>
      <w:r>
        <w:rPr/>
        <w:t xml:space="preserve">取出，得到现金2300元”，可知全部存款为，取出全部存款的</w:t>
      </w:r>
      <w:r>
        <w:pict>
          <v:shape type="#_x0000_t75" style="width:25pt; height:18pt; margin-left:0pt; margin-top:0pt; mso-position-horizontal:left; mso-position-vertical:top; mso-position-horizontal-relative:char; mso-position-vertical-relative:line;">
            <w10:wrap type="inline"/>
            <v:imagedata r:id="rId154" o:title=""/>
          </v:shape>
        </w:pict>
      </w:r>
      <w:r>
        <w:rPr/>
        <w:t xml:space="preserve">，还剩下全部存款的</w:t>
      </w:r>
      <w:r>
        <w:pict>
          <v:shape type="#_x0000_t75" style="width:92pt; height:18pt; margin-left:0pt; margin-top:0pt; mso-position-horizontal:left; mso-position-vertical:top; mso-position-horizontal-relative:char; mso-position-vertical-relative:line;">
            <w10:wrap type="inline"/>
            <v:imagedata r:id="rId155" o:title=""/>
          </v:shape>
        </w:pict>
      </w:r>
      <w:r>
        <w:rPr/>
        <w:t xml:space="preserve">，则剩余的存款为：</w:t>
      </w:r>
      <w:r>
        <w:pict>
          <v:shape type="#_x0000_t75" style="width:190pt; height:18pt; margin-left:0pt; margin-top:0pt; mso-position-horizontal:left; mso-position-vertical:top; mso-position-horizontal-relative:char; mso-position-vertical-relative:line;">
            <w10:wrap type="inline"/>
            <v:imagedata r:id="rId156" o:title=""/>
          </v:shape>
        </w:pict>
      </w:r>
      <w:r>
        <w:rPr/>
        <w:t xml:space="preserve">。</w:t>
      </w:r>
    </w:p>
    <w:p>
      <w:pPr>
        <w:pStyle w:val="pStyle"/>
      </w:pPr>
      <w:r>
        <w:rPr/>
        <w:t xml:space="preserve">  故正确答案为B。</w:t>
      </w:r>
    </w:p>
    <w:p>
      <w:pPr>
        <w:pStyle w:val="pStyle"/>
      </w:pPr>
      <w:r>
        <w:rPr/>
        <w:t xml:space="preserve">【来源】 2019年山西省阳泉市县区联考《职业能力测验》真题第44题</w:t>
      </w:r>
    </w:p>
    <w:p/>
    <w:p>
      <w:pPr/>
      <w:r>
        <w:rPr/>
        <w:t xml:space="preserve">第45题</w:t>
      </w:r>
    </w:p>
    <w:p>
      <w:pPr/>
      <w:r>
        <w:rPr/>
        <w:t xml:space="preserve">【知识点】 基本方程（组）</w:t>
      </w:r>
    </w:p>
    <w:p>
      <w:pPr>
        <w:pStyle w:val="pStyle"/>
      </w:pPr>
      <w:r>
        <w:rPr/>
        <w:t xml:space="preserve">【答案】 C</w:t>
      </w:r>
    </w:p>
    <w:p>
      <w:pPr>
        <w:pStyle w:val="pStyle"/>
      </w:pPr>
      <w:r>
        <w:rPr/>
        <w:t xml:space="preserve">【解析】   设及格者的平均分为</w:t>
      </w:r>
      <w:r>
        <w:pict>
          <v:shape type="#_x0000_t75" style="width:8pt; height:18pt; margin-left:0pt; margin-top:0pt; mso-position-horizontal:left; mso-position-vertical:top; mso-position-horizontal-relative:char; mso-position-vertical-relative:line;">
            <w10:wrap type="inline"/>
            <v:imagedata r:id="rId157" o:title=""/>
          </v:shape>
        </w:pict>
      </w:r>
      <w:r>
        <w:rPr/>
        <w:t xml:space="preserve">分，根据题意，则不及格者的平均分为</w:t>
      </w:r>
      <w:r>
        <w:pict>
          <v:shape type="#_x0000_t75" style="width:38pt; height:18pt; margin-left:0pt; margin-top:0pt; mso-position-horizontal:left; mso-position-vertical:top; mso-position-horizontal-relative:char; mso-position-vertical-relative:line;">
            <w10:wrap type="inline"/>
            <v:imagedata r:id="rId158" o:title=""/>
          </v:shape>
        </w:pict>
      </w:r>
      <w:r>
        <w:rPr/>
        <w:t xml:space="preserve">分，及格者人数为</w:t>
      </w:r>
      <w:r>
        <w:pict>
          <v:shape type="#_x0000_t75" style="width:80pt; height:18pt; margin-left:0pt; margin-top:0pt; mso-position-horizontal:left; mso-position-vertical:top; mso-position-horizontal-relative:char; mso-position-vertical-relative:line;">
            <w10:wrap type="inline"/>
            <v:imagedata r:id="rId159" o:title=""/>
          </v:shape>
        </w:pict>
      </w:r>
      <w:r>
        <w:rPr/>
        <w:t xml:space="preserve">人，不及格人数为</w:t>
      </w:r>
      <w:r>
        <w:pict>
          <v:shape type="#_x0000_t75" style="width:62pt; height:18pt; margin-left:0pt; margin-top:0pt; mso-position-horizontal:left; mso-position-vertical:top; mso-position-horizontal-relative:char; mso-position-vertical-relative:line;">
            <w10:wrap type="inline"/>
            <v:imagedata r:id="rId160" o:title=""/>
          </v:shape>
        </w:pict>
      </w:r>
      <w:r>
        <w:rPr/>
        <w:t xml:space="preserve">人。根据所得总分不变，可列等式：</w:t>
      </w:r>
      <w:r>
        <w:pict>
          <v:shape type="#_x0000_t75" style="width:156pt; height:18pt; margin-left:0pt; margin-top:0pt; mso-position-horizontal:left; mso-position-vertical:top; mso-position-horizontal-relative:char; mso-position-vertical-relative:line;">
            <w10:wrap type="inline"/>
            <v:imagedata r:id="rId161"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62" o:title=""/>
          </v:shape>
        </w:pict>
      </w:r>
      <w:r>
        <w:rPr/>
        <w:t xml:space="preserve">。</w:t>
      </w:r>
    </w:p>
    <w:p>
      <w:pPr>
        <w:pStyle w:val="pStyle"/>
      </w:pPr>
      <w:r>
        <w:rPr/>
        <w:t xml:space="preserve">  故正确答案为C。</w:t>
      </w:r>
    </w:p>
    <w:p>
      <w:pPr>
        <w:pStyle w:val="pStyle"/>
      </w:pPr>
      <w:r>
        <w:rPr/>
        <w:t xml:space="preserve">【来源】 2019年山西省阳泉市县区联考《职业能力测验》真题第45题</w:t>
      </w:r>
    </w:p>
    <w:p/>
    <w:p>
      <w:pPr/>
      <w:r>
        <w:rPr/>
        <w:t xml:space="preserve">第46题</w:t>
      </w:r>
    </w:p>
    <w:p>
      <w:pPr/>
      <w:r>
        <w:rPr/>
        <w:t xml:space="preserve">【知识点】 给定时间类</w:t>
      </w:r>
    </w:p>
    <w:p>
      <w:pPr>
        <w:pStyle w:val="pStyle"/>
      </w:pPr>
      <w:r>
        <w:rPr/>
        <w:t xml:space="preserve">【答案】 A</w:t>
      </w:r>
    </w:p>
    <w:p>
      <w:pPr>
        <w:pStyle w:val="pStyle"/>
      </w:pPr>
      <w:r>
        <w:rPr/>
        <w:t xml:space="preserve">【解析】   赋值工作总量为甲、乙、丙完工时间（20、30、15）的公倍数60，根据工作效率</w:t>
      </w:r>
      <w:r>
        <w:pict>
          <v:shape type="#_x0000_t75" style="width:71pt; height:31pt; margin-left:0pt; margin-top:0pt; mso-position-horizontal:left; mso-position-vertical:top; mso-position-horizontal-relative:char; mso-position-vertical-relative:line;">
            <w10:wrap type="inline"/>
            <v:imagedata r:id="rId163" o:title=""/>
          </v:shape>
        </w:pict>
      </w:r>
      <w:r>
        <w:rPr/>
        <w:t xml:space="preserve">，则甲的工作效率</w:t>
      </w:r>
      <w:r>
        <w:pict>
          <v:shape type="#_x0000_t75" style="width:57pt; height:28pt; margin-left:0pt; margin-top:0pt; mso-position-horizontal:left; mso-position-vertical:top; mso-position-horizontal-relative:char; mso-position-vertical-relative:line;">
            <w10:wrap type="inline"/>
            <v:imagedata r:id="rId164" o:title=""/>
          </v:shape>
        </w:pict>
      </w:r>
      <w:r>
        <w:rPr/>
        <w:t xml:space="preserve">；乙的工作效率</w:t>
      </w:r>
      <w:r>
        <w:pict>
          <v:shape type="#_x0000_t75" style="width:56pt; height:28pt; margin-left:0pt; margin-top:0pt; mso-position-horizontal:left; mso-position-vertical:top; mso-position-horizontal-relative:char; mso-position-vertical-relative:line;">
            <w10:wrap type="inline"/>
            <v:imagedata r:id="rId165" o:title=""/>
          </v:shape>
        </w:pict>
      </w:r>
      <w:r>
        <w:rPr/>
        <w:t xml:space="preserve">；丙的工作效率</w:t>
      </w:r>
      <w:r>
        <w:pict>
          <v:shape type="#_x0000_t75" style="width:57pt; height:28pt; margin-left:0pt; margin-top:0pt; mso-position-horizontal:left; mso-position-vertical:top; mso-position-horizontal-relative:char; mso-position-vertical-relative:line;">
            <w10:wrap type="inline"/>
            <v:imagedata r:id="rId166" o:title=""/>
          </v:shape>
        </w:pict>
      </w:r>
      <w:r>
        <w:rPr/>
        <w:t xml:space="preserve">。设再需要过</w:t>
      </w:r>
      <w:r>
        <w:pict>
          <v:shape type="#_x0000_t75" style="width:8pt; height:18pt; margin-left:0pt; margin-top:0pt; mso-position-horizontal:left; mso-position-vertical:top; mso-position-horizontal-relative:char; mso-position-vertical-relative:line;">
            <w10:wrap type="inline"/>
            <v:imagedata r:id="rId167" o:title=""/>
          </v:shape>
        </w:pict>
      </w:r>
      <w:r>
        <w:rPr/>
        <w:t xml:space="preserve">分钟可注满水池，根据题意，可列方程：</w:t>
      </w:r>
      <w:r>
        <w:pict>
          <v:shape type="#_x0000_t75" style="width:127pt; height:18pt; margin-left:0pt; margin-top:0pt; mso-position-horizontal:left; mso-position-vertical:top; mso-position-horizontal-relative:char; mso-position-vertical-relative:line;">
            <w10:wrap type="inline"/>
            <v:imagedata r:id="rId168"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69" o:title=""/>
          </v:shape>
        </w:pict>
      </w:r>
      <w:r>
        <w:rPr/>
        <w:t xml:space="preserve">。</w:t>
      </w:r>
    </w:p>
    <w:p>
      <w:pPr>
        <w:pStyle w:val="pStyle"/>
      </w:pPr>
      <w:r>
        <w:rPr/>
        <w:t xml:space="preserve">  故正确答案为A。</w:t>
      </w:r>
    </w:p>
    <w:p>
      <w:pPr>
        <w:pStyle w:val="pStyle"/>
      </w:pPr>
      <w:r>
        <w:rPr/>
        <w:t xml:space="preserve">【来源】 2019年山西省阳泉市县区联考《职业能力测验》真题第46题</w:t>
      </w:r>
    </w:p>
    <w:p/>
    <w:p>
      <w:pPr/>
      <w:r>
        <w:rPr/>
        <w:t xml:space="preserve">第47题</w:t>
      </w:r>
    </w:p>
    <w:p>
      <w:pPr/>
      <w:r>
        <w:rPr/>
        <w:t xml:space="preserve">【知识点】 等可能性事件概率</w:t>
      </w:r>
    </w:p>
    <w:p>
      <w:pPr>
        <w:pStyle w:val="pStyle"/>
      </w:pPr>
      <w:r>
        <w:rPr/>
        <w:t xml:space="preserve">【答案】 B</w:t>
      </w:r>
    </w:p>
    <w:p>
      <w:pPr>
        <w:pStyle w:val="pStyle"/>
      </w:pPr>
      <w:r>
        <w:rPr/>
        <w:t xml:space="preserve">【解析】   根据题意可知，最后一位数为0~9共10个数中的一个。根据概率</w:t>
      </w:r>
      <w:r>
        <w:pict>
          <v:shape type="#_x0000_t75" style="width:126pt; height:31pt; margin-left:0pt; margin-top:0pt; mso-position-horizontal:left; mso-position-vertical:top; mso-position-horizontal-relative:char; mso-position-vertical-relative:line;">
            <w10:wrap type="inline"/>
            <v:imagedata r:id="rId170" o:title=""/>
          </v:shape>
        </w:pict>
      </w:r>
      <w:r>
        <w:rPr/>
        <w:t xml:space="preserve">，今天成功使用银行卡的情况：①第一次输入正确，则概率</w:t>
      </w:r>
      <w:r>
        <w:pict>
          <v:shape type="#_x0000_t75" style="width:92pt; height:32pt; margin-left:0pt; margin-top:0pt; mso-position-horizontal:left; mso-position-vertical:top; mso-position-horizontal-relative:char; mso-position-vertical-relative:line;">
            <w10:wrap type="inline"/>
            <v:imagedata r:id="rId171" o:title=""/>
          </v:shape>
        </w:pict>
      </w:r>
      <w:r>
        <w:rPr/>
        <w:t xml:space="preserve">；②第二次输入正确（第一次输入错误），则概率</w:t>
      </w:r>
      <w:r>
        <w:pict>
          <v:shape type="#_x0000_t75" style="width:190pt; height:34pt; margin-left:0pt; margin-top:0pt; mso-position-horizontal:left; mso-position-vertical:top; mso-position-horizontal-relative:char; mso-position-vertical-relative:line;">
            <w10:wrap type="inline"/>
            <v:imagedata r:id="rId172" o:title=""/>
          </v:shape>
        </w:pict>
      </w:r>
      <w:r>
        <w:rPr/>
        <w:t xml:space="preserve">；③第三次输入正确（前两次输入错误），则概率</w:t>
      </w:r>
      <w:r>
        <w:pict>
          <v:shape type="#_x0000_t75" style="width:253pt; height:34pt; margin-left:0pt; margin-top:0pt; mso-position-horizontal:left; mso-position-vertical:top; mso-position-horizontal-relative:char; mso-position-vertical-relative:line;">
            <w10:wrap type="inline"/>
            <v:imagedata r:id="rId173" o:title=""/>
          </v:shape>
        </w:pict>
      </w:r>
      <w:r>
        <w:rPr/>
        <w:t xml:space="preserve">。因此，今天能成功使用银行卡的概率为</w:t>
      </w:r>
      <w:r>
        <w:pict>
          <v:shape type="#_x0000_t75" style="width:214pt; height:28pt; margin-left:0pt; margin-top:0pt; mso-position-horizontal:left; mso-position-vertical:top; mso-position-horizontal-relative:char; mso-position-vertical-relative:line;">
            <w10:wrap type="inline"/>
            <v:imagedata r:id="rId174" o:title=""/>
          </v:shape>
        </w:pict>
      </w:r>
      <w:r>
        <w:rPr/>
        <w:t xml:space="preserve">。</w:t>
      </w:r>
    </w:p>
    <w:p>
      <w:pPr>
        <w:pStyle w:val="pStyle"/>
      </w:pPr>
      <w:r>
        <w:rPr/>
        <w:t xml:space="preserve">  故正确答案为B。</w:t>
      </w:r>
    </w:p>
    <w:p>
      <w:pPr>
        <w:pStyle w:val="pStyle"/>
      </w:pPr>
      <w:r>
        <w:rPr/>
        <w:t xml:space="preserve">【来源】 2019年山西省阳泉市县区联考《职业能力测验》真题第47题</w:t>
      </w:r>
    </w:p>
    <w:p/>
    <w:p>
      <w:pPr/>
      <w:r>
        <w:rPr/>
        <w:t xml:space="preserve">第48题</w:t>
      </w:r>
    </w:p>
    <w:p>
      <w:pPr/>
      <w:r>
        <w:rPr/>
        <w:t xml:space="preserve">【知识点】 基础费用</w:t>
      </w:r>
    </w:p>
    <w:p>
      <w:pPr>
        <w:pStyle w:val="pStyle"/>
      </w:pPr>
      <w:r>
        <w:rPr/>
        <w:t xml:space="preserve">【答案】 B</w:t>
      </w:r>
    </w:p>
    <w:p>
      <w:pPr>
        <w:pStyle w:val="pStyle"/>
      </w:pPr>
      <w:r>
        <w:rPr/>
        <w:t xml:space="preserve">【解析】 本题为费用问题。设最后购买了x袋45千克的、y袋36千克的，则可得总重量为（45x＋36y）千克，总费用为（280x＋240y）元，因为45x和36y都是9的倍数，而150不是9的倍数，因此不存在x、y使购买的原料恰好为150千克，因此最后买的原料应大于150千克。而要使费用最少，应使两种原料的重量超过150千克即可。列表分析可得：</w:t>
      </w:r>
      <w:r>
        <w:pict>
          <v:shape type="#_x0000_t75" style="width:350pt; height:157.94223826715pt; margin-left:0pt; margin-top:0pt; mso-position-horizontal:left; mso-position-vertical:top; mso-position-horizontal-relative:char; mso-position-vertical-relative:line;">
            <w10:wrap type="inline"/>
            <v:imagedata r:id="rId175" o:title=""/>
          </v:shape>
        </w:pict>
      </w:r>
      <w:r>
        <w:rPr/>
        <w:t xml:space="preserve">因此，费用最少的方案是购买45千克的原料1袋、36千克的原料3袋，费用为1000元，因此本题选B。</w:t>
      </w:r>
    </w:p>
    <w:p>
      <w:pPr>
        <w:pStyle w:val="pStyle"/>
      </w:pPr>
      <w:r>
        <w:rPr/>
        <w:t xml:space="preserve">【来源】 2019年山西省阳泉市县区联考《职业能力测验》真题第48题</w:t>
      </w:r>
    </w:p>
    <w:p/>
    <w:p>
      <w:pPr/>
      <w:r>
        <w:rPr/>
        <w:t xml:space="preserve">第49题</w:t>
      </w:r>
    </w:p>
    <w:p>
      <w:pPr/>
      <w:r>
        <w:rPr/>
        <w:t xml:space="preserve">【知识点】 其他趣味杂题</w:t>
      </w:r>
    </w:p>
    <w:p>
      <w:pPr>
        <w:pStyle w:val="pStyle"/>
      </w:pPr>
      <w:r>
        <w:rPr/>
        <w:t xml:space="preserve">【答案】 B</w:t>
      </w:r>
    </w:p>
    <w:p>
      <w:pPr>
        <w:pStyle w:val="pStyle"/>
      </w:pPr>
      <w:r>
        <w:rPr/>
        <w:t xml:space="preserve">【解析】 本题为趣味杂题。第一次拿走所有奇数位置上的骨牌，剩下骨牌为2、4、6、8、10……88、90，为2的倍数；第二次操作后，剩下骨牌为4、8、12……88，为4的倍数；第三次操作后，剩下骨牌为8、16……88，为8的倍数；第四次操作后，剩下骨牌为16、32……80，为16的倍数；第五次操作后，剩下骨牌为32、64，为32的倍数；最后一次操作后，剩下骨牌为64。因此本题选B。</w:t>
      </w:r>
    </w:p>
    <w:p>
      <w:pPr>
        <w:pStyle w:val="pStyle"/>
      </w:pPr>
      <w:r>
        <w:rPr/>
        <w:t xml:space="preserve">【来源】 2019年山西省阳泉市县区联考《职业能力测验》真题第49题,2017年1月14日河北省唐山市曹妃甸事业单位《职业能力倾向测验》第21题</w:t>
      </w:r>
    </w:p>
    <w:p/>
    <w:p>
      <w:pPr/>
      <w:r>
        <w:rPr/>
        <w:t xml:space="preserve">第50题</w:t>
      </w:r>
    </w:p>
    <w:p>
      <w:pPr/>
      <w:r>
        <w:rPr/>
        <w:t xml:space="preserve">【知识点】 植树问题</w:t>
      </w:r>
    </w:p>
    <w:p>
      <w:pPr>
        <w:pStyle w:val="pStyle"/>
      </w:pPr>
      <w:r>
        <w:rPr/>
        <w:t xml:space="preserve">【答案】 A</w:t>
      </w:r>
    </w:p>
    <w:p>
      <w:pPr>
        <w:pStyle w:val="pStyle"/>
      </w:pPr>
      <w:r>
        <w:rPr/>
        <w:t xml:space="preserve">【解析】   根据题意可知，绿道一侧：可种榕树</w:t>
      </w:r>
      <w:r>
        <w:pict>
          <v:shape type="#_x0000_t75" style="width:148pt; height:31pt; margin-left:0pt; margin-top:0pt; mso-position-horizontal:left; mso-position-vertical:top; mso-position-horizontal-relative:char; mso-position-vertical-relative:line;">
            <w10:wrap type="inline"/>
            <v:imagedata r:id="rId176" o:title=""/>
          </v:shape>
        </w:pict>
      </w:r>
      <w:r>
        <w:rPr/>
        <w:t xml:space="preserve">，相邻两棵榕树之间间隔数比棵数少1，则种了</w:t>
      </w:r>
      <w:r>
        <w:pict>
          <v:shape type="#_x0000_t75" style="width:110pt; height:18pt; margin-left:0pt; margin-top:0pt; mso-position-horizontal:left; mso-position-vertical:top; mso-position-horizontal-relative:char; mso-position-vertical-relative:line;">
            <w10:wrap type="inline"/>
            <v:imagedata r:id="rId177" o:title=""/>
          </v:shape>
        </w:pict>
      </w:r>
      <w:r>
        <w:rPr/>
        <w:t xml:space="preserve">棵香樟树。因此，绿道两旁共种香樟树</w:t>
      </w:r>
      <w:r>
        <w:pict>
          <v:shape type="#_x0000_t75" style="width:110pt; height:18pt; margin-left:0pt; margin-top:0pt; mso-position-horizontal:left; mso-position-vertical:top; mso-position-horizontal-relative:char; mso-position-vertical-relative:line;">
            <w10:wrap type="inline"/>
            <v:imagedata r:id="rId178" o:title=""/>
          </v:shape>
        </w:pict>
      </w:r>
      <w:r>
        <w:rPr/>
        <w:t xml:space="preserve">棵。</w:t>
      </w:r>
    </w:p>
    <w:p>
      <w:pPr>
        <w:pStyle w:val="pStyle"/>
      </w:pPr>
      <w:r>
        <w:rPr/>
        <w:t xml:space="preserve">  故正确答案为A。</w:t>
      </w:r>
    </w:p>
    <w:p>
      <w:pPr>
        <w:pStyle w:val="pStyle"/>
      </w:pPr>
      <w:r>
        <w:rPr/>
        <w:t xml:space="preserve">【来源】 2019年山西省阳泉市县区联考《职业能力测验》真题第50题</w:t>
      </w:r>
    </w:p>
    <w:p/>
    <w:p>
      <w:pPr/>
      <w:r>
        <w:rPr/>
        <w:t xml:space="preserve">第51题</w:t>
      </w:r>
    </w:p>
    <w:p>
      <w:pPr/>
      <w:r>
        <w:rPr/>
        <w:t xml:space="preserve">【知识点】 基本方程（组）</w:t>
      </w:r>
    </w:p>
    <w:p>
      <w:pPr>
        <w:pStyle w:val="pStyle"/>
      </w:pPr>
      <w:r>
        <w:rPr/>
        <w:t xml:space="preserve">【答案】 B</w:t>
      </w:r>
    </w:p>
    <w:p>
      <w:pPr>
        <w:pStyle w:val="pStyle"/>
      </w:pPr>
      <w:r>
        <w:rPr/>
        <w:t xml:space="preserve">【解析】   方法一：设剩下的场次有</w:t>
      </w:r>
      <w:r>
        <w:pict>
          <v:shape type="#_x0000_t75" style="width:8pt; height:18pt; margin-left:0pt; margin-top:0pt; mso-position-horizontal:left; mso-position-vertical:top; mso-position-horizontal-relative:char; mso-position-vertical-relative:line;">
            <w10:wrap type="inline"/>
            <v:imagedata r:id="rId179" o:title=""/>
          </v:shape>
        </w:pict>
      </w:r>
      <w:r>
        <w:rPr/>
        <w:t xml:space="preserve">场。根据胜率</w:t>
      </w:r>
      <w:r>
        <w:pict>
          <v:shape type="#_x0000_t75" style="width:99pt; height:31pt; margin-left:0pt; margin-top:0pt; mso-position-horizontal:left; mso-position-vertical:top; mso-position-horizontal-relative:char; mso-position-vertical-relative:line;">
            <w10:wrap type="inline"/>
            <v:imagedata r:id="rId180" o:title=""/>
          </v:shape>
        </w:pict>
      </w:r>
      <w:r>
        <w:rPr/>
        <w:t xml:space="preserve">，则前15场中获胜的场次数</w:t>
      </w:r>
      <w:r>
        <w:pict>
          <v:shape type="#_x0000_t75" style="width:95pt; height:18pt; margin-left:0pt; margin-top:0pt; mso-position-horizontal:left; mso-position-vertical:top; mso-position-horizontal-relative:char; mso-position-vertical-relative:line;">
            <w10:wrap type="inline"/>
            <v:imagedata r:id="rId181" o:title=""/>
          </v:shape>
        </w:pict>
      </w:r>
      <w:r>
        <w:rPr/>
        <w:t xml:space="preserve">场；剩下的</w:t>
      </w:r>
      <w:r>
        <w:pict>
          <v:shape type="#_x0000_t75" style="width:8pt; height:18pt; margin-left:0pt; margin-top:0pt; mso-position-horizontal:left; mso-position-vertical:top; mso-position-horizontal-relative:char; mso-position-vertical-relative:line;">
            <w10:wrap type="inline"/>
            <v:imagedata r:id="rId182" o:title=""/>
          </v:shape>
        </w:pict>
      </w:r>
      <w:r>
        <w:rPr/>
        <w:t xml:space="preserve">场中获胜的场次数</w:t>
      </w:r>
      <w:r>
        <w:pict>
          <v:shape type="#_x0000_t75" style="width:114pt; height:18pt; margin-left:0pt; margin-top:0pt; mso-position-horizontal:left; mso-position-vertical:top; mso-position-horizontal-relative:char; mso-position-vertical-relative:line;">
            <w10:wrap type="inline"/>
            <v:imagedata r:id="rId183" o:title=""/>
          </v:shape>
        </w:pict>
      </w:r>
      <w:r>
        <w:rPr/>
        <w:t xml:space="preserve">。根据获胜的总场次数不变，可列方程：</w:t>
      </w:r>
      <w:r>
        <w:pict>
          <v:shape type="#_x0000_t75" style="width:164pt; height:18pt; margin-left:0pt; margin-top:0pt; mso-position-horizontal:left; mso-position-vertical:top; mso-position-horizontal-relative:char; mso-position-vertical-relative:line;">
            <w10:wrap type="inline"/>
            <v:imagedata r:id="rId184"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85" o:title=""/>
          </v:shape>
        </w:pict>
      </w:r>
      <w:r>
        <w:rPr/>
        <w:t xml:space="preserve">。</w:t>
      </w:r>
    </w:p>
    <w:p>
      <w:pPr>
        <w:pStyle w:val="pStyle"/>
      </w:pPr>
      <w:r>
        <w:rPr/>
        <w:t xml:space="preserve">  方法二：设剩下的场次有</w:t>
      </w:r>
      <w:r>
        <w:pict>
          <v:shape type="#_x0000_t75" style="width:8pt; height:18pt; margin-left:0pt; margin-top:0pt; mso-position-horizontal:left; mso-position-vertical:top; mso-position-horizontal-relative:char; mso-position-vertical-relative:line;">
            <w10:wrap type="inline"/>
            <v:imagedata r:id="rId186" o:title=""/>
          </v:shape>
        </w:pict>
      </w:r>
      <w:r>
        <w:rPr/>
        <w:t xml:space="preserve">场。根据题意，胜率</w:t>
      </w:r>
      <w:r>
        <w:pict>
          <v:shape type="#_x0000_t75" style="width:99pt; height:31pt; margin-left:0pt; margin-top:0pt; mso-position-horizontal:left; mso-position-vertical:top; mso-position-horizontal-relative:char; mso-position-vertical-relative:line;">
            <w10:wrap type="inline"/>
            <v:imagedata r:id="rId187" o:title=""/>
          </v:shape>
        </w:pict>
      </w:r>
      <w:r>
        <w:rPr/>
        <w:t xml:space="preserve">，获胜的总场次数不变，则可用线段法。根据线段法口诀“混合后居中，距离与量成反比”，可作图如下：</w:t>
      </w:r>
    </w:p>
    <w:p>
      <w:pPr>
        <w:pStyle w:val="pStyle"/>
      </w:pPr>
      <w:r>
        <w:rPr/>
        <w:t xml:space="preserve">  </w:t>
      </w:r>
      <w:r>
        <w:pict>
          <v:shape type="#_x0000_t75" style="width:350pt; height:84.380305602716pt; margin-left:0pt; margin-top:0pt; mso-position-horizontal:left; mso-position-vertical:top; mso-position-horizontal-relative:char; mso-position-vertical-relative:line;">
            <w10:wrap type="inline"/>
            <v:imagedata r:id="rId188" o:title=""/>
          </v:shape>
        </w:pict>
      </w:r>
    </w:p>
    <w:p>
      <w:pPr>
        <w:pStyle w:val="pStyle"/>
      </w:pPr>
      <w:r>
        <w:rPr/>
        <w:t xml:space="preserve">  可列式</w:t>
      </w:r>
      <w:r>
        <w:pict>
          <v:shape type="#_x0000_t75" style="width:104pt; height:30pt; margin-left:0pt; margin-top:0pt; mso-position-horizontal:left; mso-position-vertical:top; mso-position-horizontal-relative:char; mso-position-vertical-relative:line;">
            <w10:wrap type="inline"/>
            <v:imagedata r:id="rId18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90" o:title=""/>
          </v:shape>
        </w:pict>
      </w:r>
      <w:r>
        <w:rPr/>
        <w:t xml:space="preserve">。</w:t>
      </w:r>
    </w:p>
    <w:p>
      <w:pPr>
        <w:pStyle w:val="pStyle"/>
      </w:pPr>
      <w:r>
        <w:rPr/>
        <w:t xml:space="preserve">  故正确答案为B。</w:t>
      </w:r>
    </w:p>
    <w:p>
      <w:pPr>
        <w:pStyle w:val="pStyle"/>
      </w:pPr>
      <w:r>
        <w:rPr/>
        <w:t xml:space="preserve">【来源】 2019年山西省阳泉市县区联考《职业能力测验》真题第51题</w:t>
      </w:r>
    </w:p>
    <w:p/>
    <w:p>
      <w:pPr/>
      <w:r>
        <w:rPr/>
        <w:t xml:space="preserve">第52题</w:t>
      </w:r>
    </w:p>
    <w:p>
      <w:pPr/>
      <w:r>
        <w:rPr/>
        <w:t xml:space="preserve">【知识点】 基本方程（组）</w:t>
      </w:r>
    </w:p>
    <w:p>
      <w:pPr>
        <w:pStyle w:val="pStyle"/>
      </w:pPr>
      <w:r>
        <w:rPr/>
        <w:t xml:space="preserve">【答案】 C</w:t>
      </w:r>
    </w:p>
    <w:p>
      <w:pPr>
        <w:pStyle w:val="pStyle"/>
      </w:pPr>
      <w:r>
        <w:rPr/>
        <w:t xml:space="preserve">【解析】   设袋子里原有红球、白球分别为</w:t>
      </w:r>
      <w:r>
        <w:pict>
          <v:shape type="#_x0000_t75" style="width:15pt; height:18pt; margin-left:0pt; margin-top:0pt; mso-position-horizontal:left; mso-position-vertical:top; mso-position-horizontal-relative:char; mso-position-vertical-relative:line;">
            <w10:wrap type="inline"/>
            <v:imagedata r:id="rId191" o:title=""/>
          </v:shape>
        </w:pict>
      </w:r>
      <w:r>
        <w:rPr/>
        <w:t xml:space="preserve">、</w:t>
      </w:r>
      <w:r>
        <w:pict>
          <v:shape type="#_x0000_t75" style="width:15pt; height:18pt; margin-left:0pt; margin-top:0pt; mso-position-horizontal:left; mso-position-vertical:top; mso-position-horizontal-relative:char; mso-position-vertical-relative:line;">
            <w10:wrap type="inline"/>
            <v:imagedata r:id="rId192" o:title=""/>
          </v:shape>
        </w:pict>
      </w:r>
      <w:r>
        <w:rPr/>
        <w:t xml:space="preserve">个。根据题意，放入红球后，红球总数为</w:t>
      </w:r>
      <w:r>
        <w:pict>
          <v:shape type="#_x0000_t75" style="width:78pt; height:18pt; margin-left:0pt; margin-top:0pt; mso-position-horizontal:left; mso-position-vertical:top; mso-position-horizontal-relative:char; mso-position-vertical-relative:line;">
            <w10:wrap type="inline"/>
            <v:imagedata r:id="rId193" o:title=""/>
          </v:shape>
        </w:pict>
      </w:r>
      <w:r>
        <w:rPr/>
        <w:t xml:space="preserve">个，则放入红球数</w:t>
      </w:r>
      <w:r>
        <w:pict>
          <v:shape type="#_x0000_t75" style="width:100pt; height:18pt; margin-left:0pt; margin-top:0pt; mso-position-horizontal:left; mso-position-vertical:top; mso-position-horizontal-relative:char; mso-position-vertical-relative:line;">
            <w10:wrap type="inline"/>
            <v:imagedata r:id="rId194" o:title=""/>
          </v:shape>
        </w:pict>
      </w:r>
      <w:r>
        <w:rPr/>
        <w:t xml:space="preserve">个；放入白球后，白球总数为</w:t>
      </w:r>
      <w:r>
        <w:pict>
          <v:shape type="#_x0000_t75" style="width:81pt; height:28pt; margin-left:0pt; margin-top:0pt; mso-position-horizontal:left; mso-position-vertical:top; mso-position-horizontal-relative:char; mso-position-vertical-relative:line;">
            <w10:wrap type="inline"/>
            <v:imagedata r:id="rId195" o:title=""/>
          </v:shape>
        </w:pict>
      </w:r>
      <w:r>
        <w:rPr/>
        <w:t xml:space="preserve">个，则放入白球数</w:t>
      </w:r>
      <w:r>
        <w:pict>
          <v:shape type="#_x0000_t75" style="width:93pt; height:18pt; margin-left:0pt; margin-top:0pt; mso-position-horizontal:left; mso-position-vertical:top; mso-position-horizontal-relative:char; mso-position-vertical-relative:line;">
            <w10:wrap type="inline"/>
            <v:imagedata r:id="rId196" o:title=""/>
          </v:shape>
        </w:pict>
      </w:r>
      <w:r>
        <w:rPr/>
        <w:t xml:space="preserve">个。根据“放入的红球比白球多80只”，可列方程：</w:t>
      </w:r>
      <w:r>
        <w:pict>
          <v:shape type="#_x0000_t75" style="width:78pt; height:18pt; margin-left:0pt; margin-top:0pt; mso-position-horizontal:left; mso-position-vertical:top; mso-position-horizontal-relative:char; mso-position-vertical-relative:line;">
            <w10:wrap type="inline"/>
            <v:imagedata r:id="rId197"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98" o:title=""/>
          </v:shape>
        </w:pict>
      </w:r>
      <w:r>
        <w:rPr/>
        <w:t xml:space="preserve">。则原有球数为</w:t>
      </w:r>
      <w:r>
        <w:pict>
          <v:shape type="#_x0000_t75" style="width:186pt; height:18pt; margin-left:0pt; margin-top:0pt; mso-position-horizontal:left; mso-position-vertical:top; mso-position-horizontal-relative:char; mso-position-vertical-relative:line;">
            <w10:wrap type="inline"/>
            <v:imagedata r:id="rId199" o:title=""/>
          </v:shape>
        </w:pict>
      </w:r>
      <w:r>
        <w:rPr/>
        <w:t xml:space="preserve">个。</w:t>
      </w:r>
    </w:p>
    <w:p>
      <w:pPr>
        <w:pStyle w:val="pStyle"/>
      </w:pPr>
      <w:r>
        <w:rPr/>
        <w:t xml:space="preserve">  故正确答案为C。</w:t>
      </w:r>
    </w:p>
    <w:p>
      <w:pPr>
        <w:pStyle w:val="pStyle"/>
      </w:pPr>
      <w:r>
        <w:rPr/>
        <w:t xml:space="preserve">【来源】 2019年山西省阳泉市县区联考《职业能力测验》真题第52题</w:t>
      </w:r>
    </w:p>
    <w:p/>
    <w:p>
      <w:pPr/>
      <w:r>
        <w:rPr/>
        <w:t xml:space="preserve">第53题</w:t>
      </w:r>
    </w:p>
    <w:p>
      <w:pPr/>
      <w:r>
        <w:rPr/>
        <w:t xml:space="preserve">【知识点】 线段主体类</w:t>
      </w:r>
    </w:p>
    <w:p>
      <w:pPr>
        <w:pStyle w:val="pStyle"/>
      </w:pPr>
      <w:r>
        <w:rPr/>
        <w:t xml:space="preserve">【答案】 A</w:t>
      </w:r>
    </w:p>
    <w:p>
      <w:pPr>
        <w:pStyle w:val="pStyle"/>
      </w:pPr>
      <w:r>
        <w:rPr/>
        <w:t xml:space="preserve">【解析】 本题为行程问题。假设队伍长度为L，王老师赶到排头，是追及问题，返回队尾是相遇问题。所以可以列的方程：</w:t>
      </w:r>
      <w:r>
        <w:pict>
          <v:shape type="#_x0000_t75" style="width:160pt; height:42pt; margin-left:0pt; margin-top:0pt; mso-position-horizontal:left; mso-position-vertical:top; mso-position-horizontal-relative:char; mso-position-vertical-relative:line;">
            <w10:wrap type="inline"/>
            <v:imagedata r:id="rId200" o:title=""/>
          </v:shape>
        </w:pict>
      </w:r>
      <w:r>
        <w:rPr/>
        <w:t xml:space="preserve">，解得L＝630米，因此本题选A。</w:t>
      </w:r>
    </w:p>
    <w:p>
      <w:pPr>
        <w:pStyle w:val="pStyle"/>
      </w:pPr>
      <w:r>
        <w:rPr/>
        <w:t xml:space="preserve">【来源】 2019年山西省阳泉市县区联考《职业能力测验》真题第53题</w:t>
      </w:r>
    </w:p>
    <w:p/>
    <w:p>
      <w:pPr/>
      <w:r>
        <w:rPr/>
        <w:t xml:space="preserve">第54题</w:t>
      </w:r>
    </w:p>
    <w:p>
      <w:pPr/>
      <w:r>
        <w:rPr/>
        <w:t xml:space="preserve">【知识点】 溶液混合</w:t>
      </w:r>
    </w:p>
    <w:p>
      <w:pPr>
        <w:pStyle w:val="pStyle"/>
      </w:pPr>
      <w:r>
        <w:rPr/>
        <w:t xml:space="preserve">【答案】 B</w:t>
      </w:r>
    </w:p>
    <w:p>
      <w:pPr>
        <w:pStyle w:val="pStyle"/>
      </w:pPr>
      <w:r>
        <w:rPr/>
        <w:t xml:space="preserve">【解析】   设需要浓度为</w:t>
      </w:r>
      <w:r>
        <w:pict>
          <v:shape type="#_x0000_t75" style="width:25pt; height:18pt; margin-left:0pt; margin-top:0pt; mso-position-horizontal:left; mso-position-vertical:top; mso-position-horizontal-relative:char; mso-position-vertical-relative:line;">
            <w10:wrap type="inline"/>
            <v:imagedata r:id="rId201" o:title=""/>
          </v:shape>
        </w:pict>
      </w:r>
      <w:r>
        <w:rPr/>
        <w:t xml:space="preserve">的盐水、</w:t>
      </w:r>
      <w:r>
        <w:pict>
          <v:shape type="#_x0000_t75" style="width:25pt; height:18pt; margin-left:0pt; margin-top:0pt; mso-position-horizontal:left; mso-position-vertical:top; mso-position-horizontal-relative:char; mso-position-vertical-relative:line;">
            <w10:wrap type="inline"/>
            <v:imagedata r:id="rId202" o:title=""/>
          </v:shape>
        </w:pict>
      </w:r>
      <w:r>
        <w:rPr/>
        <w:t xml:space="preserve">的盐水和纯盐的量分别</w:t>
      </w:r>
      <w:r>
        <w:pict>
          <v:shape type="#_x0000_t75" style="width:8pt; height:18pt; margin-left:0pt; margin-top:0pt; mso-position-horizontal:left; mso-position-vertical:top; mso-position-horizontal-relative:char; mso-position-vertical-relative:line;">
            <w10:wrap type="inline"/>
            <v:imagedata r:id="rId203"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204"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205" o:title=""/>
          </v:shape>
        </w:pict>
      </w:r>
      <w:r>
        <w:rPr/>
        <w:t xml:space="preserve">克。根据题意，浓度</w:t>
      </w:r>
      <w:r>
        <w:pict>
          <v:shape type="#_x0000_t75" style="width:44pt; height:30pt; margin-left:0pt; margin-top:0pt; mso-position-horizontal:left; mso-position-vertical:top; mso-position-horizontal-relative:char; mso-position-vertical-relative:line;">
            <w10:wrap type="inline"/>
            <v:imagedata r:id="rId206" o:title=""/>
          </v:shape>
        </w:pict>
      </w:r>
      <w:r>
        <w:rPr/>
        <w:t xml:space="preserve">，可列方程</w:t>
      </w:r>
      <w:r>
        <w:pict>
          <v:shape type="#_x0000_t75" style="width:241pt; height:34pt; margin-left:0pt; margin-top:0pt; mso-position-horizontal:left; mso-position-vertical:top; mso-position-horizontal-relative:char; mso-position-vertical-relative:line;">
            <w10:wrap type="inline"/>
            <v:imagedata r:id="rId207" o:title=""/>
          </v:shape>
        </w:pict>
      </w:r>
      <w:r>
        <w:rPr/>
        <w:t xml:space="preserve">，联立两式：</w:t>
      </w:r>
      <w:r>
        <w:pict>
          <v:shape type="#_x0000_t75" style="width:68pt; height:18pt; margin-left:0pt; margin-top:0pt; mso-position-horizontal:left; mso-position-vertical:top; mso-position-horizontal-relative:char; mso-position-vertical-relative:line;">
            <w10:wrap type="inline"/>
            <v:imagedata r:id="rId208" o:title=""/>
          </v:shape>
        </w:pict>
      </w:r>
      <w:r>
        <w:rPr/>
        <w:t xml:space="preserve">，得到</w:t>
      </w:r>
      <w:r>
        <w:pict>
          <v:shape type="#_x0000_t75" style="width:76pt; height:18pt; margin-left:0pt; margin-top:0pt; mso-position-horizontal:left; mso-position-vertical:top; mso-position-horizontal-relative:char; mso-position-vertical-relative:line;">
            <w10:wrap type="inline"/>
            <v:imagedata r:id="rId209" o:title=""/>
          </v:shape>
        </w:pict>
      </w:r>
      <w:r>
        <w:rPr/>
        <w:t xml:space="preserve">。因此，当</w:t>
      </w:r>
      <w:r>
        <w:pict>
          <v:shape type="#_x0000_t75" style="width:39pt; height:18pt; margin-left:0pt; margin-top:0pt; mso-position-horizontal:left; mso-position-vertical:top; mso-position-horizontal-relative:char; mso-position-vertical-relative:line;">
            <w10:wrap type="inline"/>
            <v:imagedata r:id="rId210" o:title=""/>
          </v:shape>
        </w:pict>
      </w:r>
      <w:r>
        <w:rPr/>
        <w:t xml:space="preserve">时，</w:t>
      </w:r>
      <w:r>
        <w:pict>
          <v:shape type="#_x0000_t75" style="width:7pt; height:18pt; margin-left:0pt; margin-top:0pt; mso-position-horizontal:left; mso-position-vertical:top; mso-position-horizontal-relative:char; mso-position-vertical-relative:line;">
            <w10:wrap type="inline"/>
            <v:imagedata r:id="rId211" o:title=""/>
          </v:shape>
        </w:pict>
      </w:r>
      <w:r>
        <w:rPr/>
        <w:t xml:space="preserve">最小，即</w:t>
      </w:r>
      <w:r>
        <w:pict>
          <v:shape type="#_x0000_t75" style="width:121pt; height:28pt; margin-left:0pt; margin-top:0pt; mso-position-horizontal:left; mso-position-vertical:top; mso-position-horizontal-relative:char; mso-position-vertical-relative:line;">
            <w10:wrap type="inline"/>
            <v:imagedata r:id="rId212" o:title=""/>
          </v:shape>
        </w:pict>
      </w:r>
      <w:r>
        <w:rPr/>
        <w:t xml:space="preserve">。</w:t>
      </w:r>
    </w:p>
    <w:p>
      <w:pPr>
        <w:pStyle w:val="pStyle"/>
      </w:pPr>
      <w:r>
        <w:rPr/>
        <w:t xml:space="preserve">  故正确答案为B。</w:t>
      </w:r>
    </w:p>
    <w:p>
      <w:pPr>
        <w:pStyle w:val="pStyle"/>
      </w:pPr>
      <w:r>
        <w:rPr/>
        <w:t xml:space="preserve">【来源】 2019年山西省阳泉市县区联考《职业能力测验》真题第54题</w:t>
      </w:r>
    </w:p>
    <w:p/>
    <w:p>
      <w:pPr/>
      <w:r>
        <w:rPr/>
        <w:t xml:space="preserve">第55题</w:t>
      </w:r>
    </w:p>
    <w:p>
      <w:pPr/>
      <w:r>
        <w:rPr/>
        <w:t xml:space="preserve">【知识点】 等差数列</w:t>
      </w:r>
    </w:p>
    <w:p>
      <w:pPr>
        <w:pStyle w:val="pStyle"/>
      </w:pPr>
      <w:r>
        <w:rPr/>
        <w:t xml:space="preserve">【答案】 D</w:t>
      </w:r>
    </w:p>
    <w:p>
      <w:pPr>
        <w:pStyle w:val="pStyle"/>
      </w:pPr>
      <w:r>
        <w:rPr/>
        <w:t xml:space="preserve">【解析】   根据题意，10对夫妇共20人。第一位男士，要与除了自己和自己夫人以外的所有人握手，即要握手</w:t>
      </w:r>
      <w:r>
        <w:pict>
          <v:shape type="#_x0000_t75" style="width:69pt; height:18pt; margin-left:0pt; margin-top:0pt; mso-position-horizontal:left; mso-position-vertical:top; mso-position-horizontal-relative:char; mso-position-vertical-relative:line;">
            <w10:wrap type="inline"/>
            <v:imagedata r:id="rId213" o:title=""/>
          </v:shape>
        </w:pict>
      </w:r>
      <w:r>
        <w:rPr/>
        <w:t xml:space="preserve">次；第二位男士，要与除了自己、自己夫人以及第一位男士以外的所有人握手，即要握手</w:t>
      </w:r>
      <w:r>
        <w:pict>
          <v:shape type="#_x0000_t75" style="width:93pt; height:18pt; margin-left:0pt; margin-top:0pt; mso-position-horizontal:left; mso-position-vertical:top; mso-position-horizontal-relative:char; mso-position-vertical-relative:line;">
            <w10:wrap type="inline"/>
            <v:imagedata r:id="rId214" o:title=""/>
          </v:shape>
        </w:pict>
      </w:r>
      <w:r>
        <w:rPr/>
        <w:t xml:space="preserve">次；第三位男士，要与除了自己、自己夫人以及前两位男士以外的所有人握手，即要握手</w:t>
      </w:r>
      <w:r>
        <w:pict>
          <v:shape type="#_x0000_t75" style="width:93pt; height:18pt; margin-left:0pt; margin-top:0pt; mso-position-horizontal:left; mso-position-vertical:top; mso-position-horizontal-relative:char; mso-position-vertical-relative:line;">
            <w10:wrap type="inline"/>
            <v:imagedata r:id="rId215" o:title=""/>
          </v:shape>
        </w:pict>
      </w:r>
      <w:r>
        <w:rPr/>
        <w:t xml:space="preserve">次······以此类推，即第</w:t>
      </w:r>
      <w:r>
        <w:pict>
          <v:shape type="#_x0000_t75" style="width:9pt; height:18pt; margin-left:0pt; margin-top:0pt; mso-position-horizontal:left; mso-position-vertical:top; mso-position-horizontal-relative:char; mso-position-vertical-relative:line;">
            <w10:wrap type="inline"/>
            <v:imagedata r:id="rId216" o:title=""/>
          </v:shape>
        </w:pict>
      </w:r>
      <w:r>
        <w:rPr/>
        <w:t xml:space="preserve">位男士要握手</w:t>
      </w:r>
      <w:r>
        <w:pict>
          <v:shape type="#_x0000_t75" style="width:152pt; height:18pt; margin-left:0pt; margin-top:0pt; mso-position-horizontal:left; mso-position-vertical:top; mso-position-horizontal-relative:char; mso-position-vertical-relative:line;">
            <w10:wrap type="inline"/>
            <v:imagedata r:id="rId217" o:title=""/>
          </v:shape>
        </w:pict>
      </w:r>
      <w:r>
        <w:rPr/>
        <w:t xml:space="preserve">次，则第十位男士握手</w:t>
      </w:r>
      <w:r>
        <w:pict>
          <v:shape type="#_x0000_t75" style="width:69pt; height:18pt; margin-left:0pt; margin-top:0pt; mso-position-horizontal:left; mso-position-vertical:top; mso-position-horizontal-relative:char; mso-position-vertical-relative:line;">
            <w10:wrap type="inline"/>
            <v:imagedata r:id="rId218" o:title=""/>
          </v:shape>
        </w:pict>
      </w:r>
      <w:r>
        <w:rPr/>
        <w:t xml:space="preserve">次。从第一位男士到第十位，他们握手的次数构成公差为</w:t>
      </w:r>
      <w:r>
        <w:pict>
          <v:shape type="#_x0000_t75" style="width:17pt; height:18pt; margin-left:0pt; margin-top:0pt; mso-position-horizontal:left; mso-position-vertical:top; mso-position-horizontal-relative:char; mso-position-vertical-relative:line;">
            <w10:wrap type="inline"/>
            <v:imagedata r:id="rId219" o:title=""/>
          </v:shape>
        </w:pict>
      </w:r>
      <w:r>
        <w:rPr/>
        <w:t xml:space="preserve">的等差数列，根据等差数列求和公式：</w:t>
      </w:r>
      <w:r>
        <w:pict>
          <v:shape type="#_x0000_t75" style="width:162pt; height:29pt; margin-left:0pt; margin-top:0pt; mso-position-horizontal:left; mso-position-vertical:top; mso-position-horizontal-relative:char; mso-position-vertical-relative:line;">
            <w10:wrap type="inline"/>
            <v:imagedata r:id="rId220" o:title=""/>
          </v:shape>
        </w:pict>
      </w:r>
      <w:r>
        <w:rPr/>
        <w:t xml:space="preserve">，则总共握手</w:t>
      </w:r>
      <w:r>
        <w:pict>
          <v:shape type="#_x0000_t75" style="width:120pt; height:29pt; margin-left:0pt; margin-top:0pt; mso-position-horizontal:left; mso-position-vertical:top; mso-position-horizontal-relative:char; mso-position-vertical-relative:line;">
            <w10:wrap type="inline"/>
            <v:imagedata r:id="rId221" o:title=""/>
          </v:shape>
        </w:pict>
      </w:r>
      <w:r>
        <w:rPr/>
        <w:t xml:space="preserve">次。</w:t>
      </w:r>
    </w:p>
    <w:p>
      <w:pPr>
        <w:pStyle w:val="pStyle"/>
      </w:pPr>
      <w:r>
        <w:rPr/>
        <w:t xml:space="preserve">  备注：女宾之间不握手，所以只用考虑男士与其他人握手的情况。</w:t>
      </w:r>
    </w:p>
    <w:p>
      <w:pPr>
        <w:pStyle w:val="pStyle"/>
      </w:pPr>
      <w:r>
        <w:rPr/>
        <w:t xml:space="preserve">  故正确答案为D。</w:t>
      </w:r>
    </w:p>
    <w:p>
      <w:pPr>
        <w:pStyle w:val="pStyle"/>
      </w:pPr>
      <w:r>
        <w:rPr/>
        <w:t xml:space="preserve">【来源】 2019年山西省阳泉市县区联考《职业能力测验》真题第55题</w:t>
      </w:r>
    </w:p>
    <w:p/>
    <w:p>
      <w:pPr/>
      <w:r>
        <w:rPr/>
        <w:t xml:space="preserve">第56题</w:t>
      </w:r>
    </w:p>
    <w:p>
      <w:pPr/>
      <w:r>
        <w:rPr/>
        <w:t xml:space="preserve">【知识点】 位置类</w:t>
      </w:r>
    </w:p>
    <w:p>
      <w:pPr>
        <w:pStyle w:val="pStyle"/>
      </w:pPr>
      <w:r>
        <w:rPr/>
        <w:t xml:space="preserve">【答案】 C</w:t>
      </w:r>
    </w:p>
    <w:p>
      <w:pPr>
        <w:pStyle w:val="pStyle"/>
      </w:pPr>
      <w:r>
        <w:rPr/>
        <w:t xml:space="preserve">【解析】   元素组成相同，优先考虑位置规律。观察发现，题干图形依次顺时针旋转90度，故？处应由前一个图形顺时针旋转90度所得，只有C项符合。</w:t>
      </w:r>
    </w:p>
    <w:p>
      <w:pPr>
        <w:pStyle w:val="pStyle"/>
      </w:pPr>
      <w:r>
        <w:rPr/>
        <w:t xml:space="preserve">  故正确答案为C。</w:t>
      </w:r>
    </w:p>
    <w:p>
      <w:pPr>
        <w:pStyle w:val="pStyle"/>
      </w:pPr>
      <w:r>
        <w:rPr/>
        <w:t xml:space="preserve">【来源】 2019年山西省阳泉市县区联考《职业能力测验》真题第56题</w:t>
      </w:r>
    </w:p>
    <w:p/>
    <w:p>
      <w:pPr/>
      <w:r>
        <w:rPr/>
        <w:t xml:space="preserve">第57题</w:t>
      </w:r>
    </w:p>
    <w:p>
      <w:pPr/>
      <w:r>
        <w:rPr/>
        <w:t xml:space="preserve">【知识点】 数量类</w:t>
      </w:r>
    </w:p>
    <w:p>
      <w:pPr>
        <w:pStyle w:val="pStyle"/>
      </w:pPr>
      <w:r>
        <w:rPr/>
        <w:t xml:space="preserve">【答案】 A</w:t>
      </w:r>
    </w:p>
    <w:p>
      <w:pPr>
        <w:pStyle w:val="pStyle"/>
      </w:pPr>
      <w:r>
        <w:rPr/>
        <w:t xml:space="preserve">【解析】   元素组成既不同也不相似，且无明显属性规律，优先考虑数量规律。观察发现，题干图形为纯直线图形，共有10条直线，其中相同长线条5条、相同短线条5条。</w:t>
      </w:r>
    </w:p>
    <w:p>
      <w:pPr>
        <w:pStyle w:val="pStyle"/>
      </w:pPr>
      <w:r>
        <w:rPr/>
        <w:t xml:space="preserve">  A项：共有10条直线，其中相同长线条5条、相同短线条5条，与题干相符，当选；</w:t>
      </w:r>
    </w:p>
    <w:p>
      <w:pPr>
        <w:pStyle w:val="pStyle"/>
      </w:pPr>
      <w:r>
        <w:rPr/>
        <w:t xml:space="preserve">  B项：共有8条直线，与题干不符，排除；</w:t>
      </w:r>
    </w:p>
    <w:p>
      <w:pPr>
        <w:pStyle w:val="pStyle"/>
      </w:pPr>
      <w:r>
        <w:rPr/>
        <w:t xml:space="preserve">  C项：共有10条直线，其中相同长线条4条、相同短线条6条，与题干不符，排除；</w:t>
      </w:r>
    </w:p>
    <w:p>
      <w:pPr>
        <w:pStyle w:val="pStyle"/>
      </w:pPr>
      <w:r>
        <w:rPr/>
        <w:t xml:space="preserve">  D项：共有8条直线，与题干不符，排除。</w:t>
      </w:r>
    </w:p>
    <w:p>
      <w:pPr>
        <w:pStyle w:val="pStyle"/>
      </w:pPr>
      <w:r>
        <w:rPr/>
        <w:t xml:space="preserve">  </w:t>
      </w:r>
      <w:r>
        <w:pict>
          <v:shape type="#_x0000_t75" style="width:350pt; height:122pt; margin-left:0pt; margin-top:0pt; mso-position-horizontal:left; mso-position-vertical:top; mso-position-horizontal-relative:char; mso-position-vertical-relative:line;">
            <w10:wrap type="inline"/>
            <v:imagedata r:id="rId222" o:title=""/>
          </v:shape>
        </w:pict>
      </w:r>
    </w:p>
    <w:p>
      <w:pPr>
        <w:pStyle w:val="pStyle"/>
      </w:pPr>
      <w:r>
        <w:rPr/>
        <w:t xml:space="preserve">  故正确答案为A。</w:t>
      </w:r>
    </w:p>
    <w:p>
      <w:pPr>
        <w:pStyle w:val="pStyle"/>
      </w:pPr>
      <w:r>
        <w:rPr/>
        <w:t xml:space="preserve">【来源】 2019年山西省阳泉市县区联考《职业能力测验》真题第57题</w:t>
      </w:r>
    </w:p>
    <w:p/>
    <w:p>
      <w:pPr/>
      <w:r>
        <w:rPr/>
        <w:t xml:space="preserve">第58题</w:t>
      </w:r>
    </w:p>
    <w:p>
      <w:pPr/>
      <w:r>
        <w:rPr/>
        <w:t xml:space="preserve">【知识点】 数量类</w:t>
      </w:r>
    </w:p>
    <w:p>
      <w:pPr>
        <w:pStyle w:val="pStyle"/>
      </w:pPr>
      <w:r>
        <w:rPr/>
        <w:t xml:space="preserve">【答案】 C</w:t>
      </w:r>
    </w:p>
    <w:p>
      <w:pPr>
        <w:pStyle w:val="pStyle"/>
      </w:pPr>
      <w:r>
        <w:rPr/>
        <w:t xml:space="preserve">【解析】   元素组成不同，且无明显属性规律，优先考虑数量规律。题干为汉字图形，观察发现笔画数、结构、部分数均无明显规律。再次观察发现每个汉字都有明显的封闭面，且面数量分别为1、2、3、4，故？处汉字的面数量应为5，只有C项符合。</w:t>
      </w:r>
    </w:p>
    <w:p>
      <w:pPr>
        <w:pStyle w:val="pStyle"/>
      </w:pPr>
      <w:r>
        <w:rPr/>
        <w:t xml:space="preserve">  故正确答案为C。</w:t>
      </w:r>
    </w:p>
    <w:p>
      <w:pPr>
        <w:pStyle w:val="pStyle"/>
      </w:pPr>
      <w:r>
        <w:rPr/>
        <w:t xml:space="preserve">【来源】 2019年山西省阳泉市县区联考《职业能力测验》真题第58题</w:t>
      </w:r>
    </w:p>
    <w:p/>
    <w:p>
      <w:pPr/>
      <w:r>
        <w:rPr/>
        <w:t xml:space="preserve">第59题</w:t>
      </w:r>
    </w:p>
    <w:p>
      <w:pPr/>
      <w:r>
        <w:rPr/>
        <w:t xml:space="preserve">【知识点】 样式类</w:t>
      </w:r>
    </w:p>
    <w:p>
      <w:pPr>
        <w:pStyle w:val="pStyle"/>
      </w:pPr>
      <w:r>
        <w:rPr/>
        <w:t xml:space="preserve">【答案】 A</w:t>
      </w:r>
    </w:p>
    <w:p>
      <w:pPr>
        <w:pStyle w:val="pStyle"/>
      </w:pPr>
      <w:r>
        <w:rPr/>
        <w:t xml:space="preserve">【解析】   元素组成不同，优先考虑属性规律。观察发现，第一行的图形均为轴对称图形，第三行的图形也均为轴对称图形，即每行图形的对称性相同；第二行两个图形既是轴对称又是中心对称图形，故？处应该也为既是轴对称又是中心对称的图形，只有A项符合。</w:t>
      </w:r>
    </w:p>
    <w:p>
      <w:pPr>
        <w:pStyle w:val="pStyle"/>
      </w:pPr>
      <w:r>
        <w:rPr/>
        <w:t xml:space="preserve">  故正确答案为A。</w:t>
      </w:r>
    </w:p>
    <w:p>
      <w:pPr>
        <w:pStyle w:val="pStyle"/>
      </w:pPr>
      <w:r>
        <w:rPr/>
        <w:t xml:space="preserve">【来源】 2019年山西省阳泉市县区联考《职业能力测验》真题第59题</w:t>
      </w:r>
    </w:p>
    <w:p/>
    <w:p>
      <w:pPr/>
      <w:r>
        <w:rPr/>
        <w:t xml:space="preserve">第60题</w:t>
      </w:r>
    </w:p>
    <w:p>
      <w:pPr/>
      <w:r>
        <w:rPr/>
        <w:t xml:space="preserve">【知识点】 数量类</w:t>
      </w:r>
    </w:p>
    <w:p>
      <w:pPr>
        <w:pStyle w:val="pStyle"/>
      </w:pPr>
      <w:r>
        <w:rPr/>
        <w:t xml:space="preserve">【答案】 C</w:t>
      </w:r>
    </w:p>
    <w:p>
      <w:pPr>
        <w:pStyle w:val="pStyle"/>
      </w:pPr>
      <w:r>
        <w:rPr/>
        <w:t xml:space="preserve">【解析】   元素组成不同，且无明显属性规律，优先考虑数量规律。观察发现，题干两组图形均由直线构成，考虑数直线。第一组图形直线数量依次为5、4、3，呈等差数列；第二组图形直线数也应为等差数列，第二组图直线数量依次为6、4、？，故？处应该为直线数量为2的图形，只有C项符合。</w:t>
      </w:r>
    </w:p>
    <w:p>
      <w:pPr>
        <w:pStyle w:val="pStyle"/>
      </w:pPr>
      <w:r>
        <w:rPr/>
        <w:t xml:space="preserve">  故正确答案为C。</w:t>
      </w:r>
    </w:p>
    <w:p>
      <w:pPr>
        <w:pStyle w:val="pStyle"/>
      </w:pPr>
      <w:r>
        <w:rPr/>
        <w:t xml:space="preserve">【来源】 2019年山西省阳泉市县区联考《职业能力测验》真题第60题</w:t>
      </w:r>
    </w:p>
    <w:p/>
    <w:p>
      <w:pPr/>
      <w:r>
        <w:rPr/>
        <w:t xml:space="preserve">第61题</w:t>
      </w:r>
    </w:p>
    <w:p>
      <w:pPr/>
      <w:r>
        <w:rPr/>
        <w:t xml:space="preserve">【知识点】 样式类</w:t>
      </w:r>
    </w:p>
    <w:p>
      <w:pPr>
        <w:pStyle w:val="pStyle"/>
      </w:pPr>
      <w:r>
        <w:rPr/>
        <w:t xml:space="preserve">【答案】 B</w:t>
      </w:r>
    </w:p>
    <w:p>
      <w:pPr>
        <w:pStyle w:val="pStyle"/>
      </w:pPr>
      <w:r>
        <w:rPr/>
        <w:t xml:space="preserve">【解析】   元素组成相似，优先考虑样式规律。观察发现，相同线条重复出现，考虑加减同异。第一组图中，前两幅图求同后得到第三幅图形，第二组应用此规律，故？处图形应由前两幅图求同所得，只有B项符合。</w:t>
      </w:r>
    </w:p>
    <w:p>
      <w:pPr>
        <w:pStyle w:val="pStyle"/>
      </w:pPr>
      <w:r>
        <w:rPr/>
        <w:t xml:space="preserve">  故正确答案为B。</w:t>
      </w:r>
    </w:p>
    <w:p>
      <w:pPr>
        <w:pStyle w:val="pStyle"/>
      </w:pPr>
      <w:r>
        <w:rPr/>
        <w:t xml:space="preserve">【来源】 2019年山西省阳泉市县区联考《职业能力测验》真题第61题</w:t>
      </w:r>
    </w:p>
    <w:p/>
    <w:p>
      <w:pPr/>
      <w:r>
        <w:rPr/>
        <w:t xml:space="preserve">第62题</w:t>
      </w:r>
    </w:p>
    <w:p>
      <w:pPr/>
      <w:r>
        <w:rPr/>
        <w:t xml:space="preserve">【知识点】 位置类</w:t>
      </w:r>
    </w:p>
    <w:p>
      <w:pPr>
        <w:pStyle w:val="pStyle"/>
      </w:pPr>
      <w:r>
        <w:rPr/>
        <w:t xml:space="preserve">【答案】 B</w:t>
      </w:r>
    </w:p>
    <w:p>
      <w:pPr>
        <w:pStyle w:val="pStyle"/>
      </w:pPr>
      <w:r>
        <w:rPr/>
        <w:t xml:space="preserve">【解析】   元素组成相同，优先考虑位置规律。观察发现，第一组图，中间圆的位置不变，外圈黑三角和白三角围绕中间的圆依次顺时针移动一格；第二组图应用此规律，中间黑块位置不变，其余黑块和白块围绕中间的黑块依次顺时针移动一格，故？处应由前一幅图除中间黑块外的其他黑白块顺时针移动一格所得，只有B项符合。</w:t>
      </w:r>
    </w:p>
    <w:p>
      <w:pPr>
        <w:pStyle w:val="pStyle"/>
      </w:pPr>
      <w:r>
        <w:rPr/>
        <w:t xml:space="preserve">  故正确答案为B。</w:t>
      </w:r>
    </w:p>
    <w:p>
      <w:pPr>
        <w:pStyle w:val="pStyle"/>
      </w:pPr>
      <w:r>
        <w:rPr/>
        <w:t xml:space="preserve">【来源】 2019年山西省阳泉市县区联考《职业能力测验》真题第62题</w:t>
      </w:r>
    </w:p>
    <w:p/>
    <w:p>
      <w:pPr/>
      <w:r>
        <w:rPr/>
        <w:t xml:space="preserve">第63题</w:t>
      </w:r>
    </w:p>
    <w:p>
      <w:pPr/>
      <w:r>
        <w:rPr/>
        <w:t xml:space="preserve">【知识点】 位置类</w:t>
      </w:r>
    </w:p>
    <w:p>
      <w:pPr>
        <w:pStyle w:val="pStyle"/>
      </w:pPr>
      <w:r>
        <w:rPr/>
        <w:t xml:space="preserve">【答案】 D</w:t>
      </w:r>
    </w:p>
    <w:p>
      <w:pPr>
        <w:pStyle w:val="pStyle"/>
      </w:pPr>
      <w:r>
        <w:rPr/>
        <w:t xml:space="preserve">【解析】   元素组成相同，优先考虑位置规律，但无明显位置规律。观察发现，每组图形轮廓和分割区域相同，内部颜色不同，考虑黑白运算。观察第一组图，</w:t>
      </w:r>
      <w:r>
        <w:pict>
          <v:shape type="#_x0000_t75" style="width:75pt; height:18pt; margin-left:0pt; margin-top:0pt; mso-position-horizontal:left; mso-position-vertical:top; mso-position-horizontal-relative:char; mso-position-vertical-relative:line;">
            <w10:wrap type="inline"/>
            <v:imagedata r:id="rId223"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224"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225" o:title=""/>
          </v:shape>
        </w:pict>
      </w:r>
      <w:r>
        <w:rPr/>
        <w:t xml:space="preserve">，</w:t>
      </w:r>
      <w:r>
        <w:pict>
          <v:shape type="#_x0000_t75" style="width:75pt; height:18pt; margin-left:0pt; margin-top:0pt; mso-position-horizontal:left; mso-position-vertical:top; mso-position-horizontal-relative:char; mso-position-vertical-relative:line;">
            <w10:wrap type="inline"/>
            <v:imagedata r:id="rId226" o:title=""/>
          </v:shape>
        </w:pict>
      </w:r>
      <w:r>
        <w:rPr/>
        <w:t xml:space="preserve">，第二组应用此规律，只有D项符合。</w:t>
      </w:r>
    </w:p>
    <w:p>
      <w:pPr>
        <w:pStyle w:val="pStyle"/>
      </w:pPr>
      <w:r>
        <w:rPr/>
        <w:t xml:space="preserve">  故正确答案为D。</w:t>
      </w:r>
    </w:p>
    <w:p>
      <w:pPr>
        <w:pStyle w:val="pStyle"/>
      </w:pPr>
      <w:r>
        <w:rPr/>
        <w:t xml:space="preserve">【来源】 2019年山西省阳泉市县区联考《职业能力测验》真题第63题</w:t>
      </w:r>
    </w:p>
    <w:p/>
    <w:p>
      <w:pPr/>
      <w:r>
        <w:rPr/>
        <w:t xml:space="preserve">第64题</w:t>
      </w:r>
    </w:p>
    <w:p>
      <w:pPr/>
      <w:r>
        <w:rPr/>
        <w:t xml:space="preserve">【知识点】 样式类</w:t>
      </w:r>
    </w:p>
    <w:p>
      <w:pPr>
        <w:pStyle w:val="pStyle"/>
      </w:pPr>
      <w:r>
        <w:rPr/>
        <w:t xml:space="preserve">【答案】 A</w:t>
      </w:r>
    </w:p>
    <w:p>
      <w:pPr>
        <w:pStyle w:val="pStyle"/>
      </w:pPr>
      <w:r>
        <w:rPr/>
        <w:t xml:space="preserve">【解析】   元素组成不同，且无属性规律和数量规律，观察发现，题干均出现了小元素，考虑功能元素的标记作用。观察发现，①③④小三角元素标记最大面，②⑤⑥小三角元素标记最小面，即①③④分为一组，②⑤⑥分为一组，A项符合。</w:t>
      </w:r>
    </w:p>
    <w:p>
      <w:pPr>
        <w:pStyle w:val="pStyle"/>
      </w:pPr>
      <w:r>
        <w:rPr/>
        <w:t xml:space="preserve">  故正确答案为A。</w:t>
      </w:r>
    </w:p>
    <w:p>
      <w:pPr>
        <w:pStyle w:val="pStyle"/>
      </w:pPr>
      <w:r>
        <w:rPr/>
        <w:t xml:space="preserve">【来源】 2019年山西省阳泉市县区联考《职业能力测验》真题第64题</w:t>
      </w:r>
    </w:p>
    <w:p/>
    <w:p>
      <w:pPr/>
      <w:r>
        <w:rPr/>
        <w:t xml:space="preserve">第65题</w:t>
      </w:r>
    </w:p>
    <w:p>
      <w:pPr/>
      <w:r>
        <w:rPr/>
        <w:t xml:space="preserve">【知识点】 数量类</w:t>
      </w:r>
    </w:p>
    <w:p>
      <w:pPr>
        <w:pStyle w:val="pStyle"/>
      </w:pPr>
      <w:r>
        <w:rPr/>
        <w:t xml:space="preserve">【答案】 B</w:t>
      </w:r>
    </w:p>
    <w:p>
      <w:pPr>
        <w:pStyle w:val="pStyle"/>
      </w:pPr>
      <w:r>
        <w:rPr/>
        <w:t xml:space="preserve">【解析】   元素组成不同，且无明显属性规律，优先考虑数量规律。观察发现，题干图形均被分割，封闭区域明显，考虑数面。整体数面无规律，考虑面的细化。④⑤⑥每幅图中所有的面形状均相同，①②③每幅图中所有的面形状均不完全相同，即①②③一组，④⑤⑥一组，B项符合。</w:t>
      </w:r>
    </w:p>
    <w:p>
      <w:pPr>
        <w:pStyle w:val="pStyle"/>
      </w:pPr>
      <w:r>
        <w:rPr/>
        <w:t xml:space="preserve">  故正确答案为B。</w:t>
      </w:r>
    </w:p>
    <w:p>
      <w:pPr>
        <w:pStyle w:val="pStyle"/>
      </w:pPr>
      <w:r>
        <w:rPr/>
        <w:t xml:space="preserve">【来源】 2019年山西省阳泉市县区联考《职业能力测验》真题第65题</w:t>
      </w:r>
    </w:p>
    <w:p/>
    <w:p>
      <w:pPr/>
      <w:r>
        <w:rPr/>
        <w:t xml:space="preserve">第66题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“行政复议机关”、“对公民、法人或者其他社会组织认为侵犯其合法权益的具体行政行为”、“基于申请而予以受理、审理并作出决定”。</w:t>
      </w:r>
    </w:p>
    <w:p>
      <w:pPr>
        <w:pStyle w:val="pStyle"/>
      </w:pPr>
      <w:r>
        <w:rPr/>
        <w:t xml:space="preserve">  第二步：逐一分析选项。</w:t>
      </w:r>
    </w:p>
    <w:p>
      <w:pPr>
        <w:pStyle w:val="pStyle"/>
      </w:pPr>
      <w:r>
        <w:rPr/>
        <w:t xml:space="preserve">  A项：消费者协会是社会组织，不符合“行政复议机关”，不符合定义，排除；</w:t>
      </w:r>
    </w:p>
    <w:p>
      <w:pPr>
        <w:pStyle w:val="pStyle"/>
      </w:pPr>
      <w:r>
        <w:rPr/>
        <w:t xml:space="preserve">  B项：法院是审判机关，不符合“行政复议机关”，不符合定义，排除；</w:t>
      </w:r>
    </w:p>
    <w:p>
      <w:pPr>
        <w:pStyle w:val="pStyle"/>
      </w:pPr>
      <w:r>
        <w:rPr/>
        <w:t xml:space="preserve">  C项：农民因乡政府占用其宅基地上访县政府，符合“行政复议机关”、“对公民、法人或者其他社会组织认为侵犯其合法权益的具体行政行为”、“基于申请而予以受理、审理并作出决定”，符合定义，当选；</w:t>
      </w:r>
    </w:p>
    <w:p>
      <w:pPr>
        <w:pStyle w:val="pStyle"/>
      </w:pPr>
      <w:r>
        <w:rPr/>
        <w:t xml:space="preserve">  D项：因不满地方性法规实施细则提出申请，其合法权益是否被侵犯并不明确，不符合“对公民、法人或者其他社会组织认为侵犯其合法权益的具体行政行为”，不符合定义，排除。</w:t>
      </w:r>
    </w:p>
    <w:p>
      <w:pPr>
        <w:pStyle w:val="pStyle"/>
      </w:pPr>
      <w:r>
        <w:rPr/>
        <w:t xml:space="preserve">  故正确答案为C。</w:t>
      </w:r>
    </w:p>
    <w:p>
      <w:pPr>
        <w:pStyle w:val="pStyle"/>
      </w:pPr>
      <w:r>
        <w:rPr/>
        <w:t xml:space="preserve">【来源】 2019年山西省阳泉市县区联考《职业能力测验》真题第66题</w:t>
      </w:r>
    </w:p>
    <w:p/>
    <w:p>
      <w:pPr/>
      <w:r>
        <w:rPr/>
        <w:t xml:space="preserve">第67题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“多次扰乱国家机关工作秩序”、“经行政处罚后仍不改正，造成严重后果”。</w:t>
      </w:r>
    </w:p>
    <w:p>
      <w:pPr>
        <w:pStyle w:val="pStyle"/>
      </w:pPr>
      <w:r>
        <w:rPr/>
        <w:t xml:space="preserve">  第二步：逐一分析选项。</w:t>
      </w:r>
    </w:p>
    <w:p>
      <w:pPr>
        <w:pStyle w:val="pStyle"/>
      </w:pPr>
      <w:r>
        <w:rPr/>
        <w:t xml:space="preserve">  A项：村民赵某上访，不符合“多次扰乱国家机关工作秩序”，不符合定义，排除；</w:t>
      </w:r>
    </w:p>
    <w:p>
      <w:pPr>
        <w:pStyle w:val="pStyle"/>
      </w:pPr>
      <w:r>
        <w:rPr/>
        <w:t xml:space="preserve">  B项：王某在县政府上访时，阻碍交通、破坏公物，赔偿之后，再次辱骂工作人员等，符合“多次扰乱国家机关工作秩序”、“经行政处罚后仍不改正，造成严重后果”，符合定义，当选；</w:t>
      </w:r>
    </w:p>
    <w:p>
      <w:pPr>
        <w:pStyle w:val="pStyle"/>
      </w:pPr>
      <w:r>
        <w:rPr/>
        <w:t xml:space="preserve">  C项：工作人员上前多次劝阻，未体现行政处罚，不符合“经行政处罚后仍不改正，造成严重后果”，不符合定义，排除；</w:t>
      </w:r>
    </w:p>
    <w:p>
      <w:pPr>
        <w:pStyle w:val="pStyle"/>
      </w:pPr>
      <w:r>
        <w:rPr/>
        <w:t xml:space="preserve">  D项：医院不是国家机关，不符合“多次扰乱国家机关工作秩序，经行政处罚后仍不改正，造成严重后果”，不符合定义，排除。</w:t>
      </w:r>
    </w:p>
    <w:p>
      <w:pPr>
        <w:pStyle w:val="pStyle"/>
      </w:pPr>
      <w:r>
        <w:rPr/>
        <w:t xml:space="preserve">  故正确答案为B。</w:t>
      </w:r>
    </w:p>
    <w:p>
      <w:pPr>
        <w:pStyle w:val="pStyle"/>
      </w:pPr>
      <w:r>
        <w:rPr/>
        <w:t xml:space="preserve">【来源】 2019年山西省阳泉市县区联考《职业能力测验》真题第67题</w:t>
      </w:r>
    </w:p>
    <w:p/>
    <w:p>
      <w:pPr/>
      <w:r>
        <w:rPr/>
        <w:t xml:space="preserve">第68题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“个体对于所从事的职业的目标、职业的社会价值及其他因素的看法，与社会对该职业的评价及期望一致”、“个人对他人或群体的有关职业方面的看法、认识完全赞同或认可”。</w:t>
      </w:r>
    </w:p>
    <w:p>
      <w:pPr>
        <w:pStyle w:val="pStyle"/>
      </w:pPr>
      <w:r>
        <w:rPr/>
        <w:t xml:space="preserve">  第二步：逐一分析选项。</w:t>
      </w:r>
    </w:p>
    <w:p>
      <w:pPr>
        <w:pStyle w:val="pStyle"/>
      </w:pPr>
      <w:r>
        <w:rPr/>
        <w:t xml:space="preserve">  A项：“救死扶伤”是小刘作为医生的追求，也是社会对医生的看法。符合“个体对于所从事的职业的目标、职业的社会价值及其他因素的看法，与社会对该职业的评价及期望一致”、“个人对他人或群体的有关职业方面的看法、认识完全赞同或认可”，符合定义，当选；</w:t>
      </w:r>
    </w:p>
    <w:p>
      <w:pPr>
        <w:pStyle w:val="pStyle"/>
      </w:pPr>
      <w:r>
        <w:rPr/>
        <w:t xml:space="preserve">  B项：党员是身份不是职业，不符合“个体对于所从事的职业的目标、职业的社会价值及其他因素的看法，与社会对该职业的评价及期望一致”，不符合定义，排除；</w:t>
      </w:r>
    </w:p>
    <w:p>
      <w:pPr>
        <w:pStyle w:val="pStyle"/>
      </w:pPr>
      <w:r>
        <w:rPr/>
        <w:t xml:space="preserve">  C项：没有体现小杨对警察这个职业的看法，不符合“个体对于所从事的职业的目标、职业的社会价值及其他因素的看法，与社会对该职业的评价及期望一致”、“个人对他人或群体的有关职业方面的看法、认识完全赞同或认可”，不符合定义，排除；</w:t>
      </w:r>
    </w:p>
    <w:p>
      <w:pPr>
        <w:pStyle w:val="pStyle"/>
      </w:pPr>
      <w:r>
        <w:rPr/>
        <w:t xml:space="preserve">  D项：小张准备成为教师，但目前并未从事该职业，不符合“个体对于所从事的职业的目标、职业的社会价值及其他因素的看法，与社会对该职业的评价及期望一致”，不符合定义，排除。</w:t>
      </w:r>
    </w:p>
    <w:p>
      <w:pPr>
        <w:pStyle w:val="pStyle"/>
      </w:pPr>
      <w:r>
        <w:rPr/>
        <w:t xml:space="preserve">  故正确答案为A。</w:t>
      </w:r>
    </w:p>
    <w:p>
      <w:pPr>
        <w:pStyle w:val="pStyle"/>
      </w:pPr>
      <w:r>
        <w:rPr/>
        <w:t xml:space="preserve">【来源】 2019年山西省阳泉市县区联考《职业能力测验》真题第68题</w:t>
      </w:r>
    </w:p>
    <w:p/>
    <w:p>
      <w:pPr/>
      <w:r>
        <w:rPr/>
        <w:t xml:space="preserve">第69题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“秉持利他主义价值观，以科学知识为基础，运用科学的专业方法”、“帮助有需要的困难群体，解决其生活困境问题，协助个人及其社会环境更好地相互适应”。</w:t>
      </w:r>
    </w:p>
    <w:p>
      <w:pPr>
        <w:pStyle w:val="pStyle"/>
      </w:pPr>
      <w:r>
        <w:rPr/>
        <w:t xml:space="preserve">  第二步：逐一分析选项。</w:t>
      </w:r>
    </w:p>
    <w:p>
      <w:pPr>
        <w:pStyle w:val="pStyle"/>
      </w:pPr>
      <w:r>
        <w:rPr/>
        <w:t xml:space="preserve">  A项：高校法学院学生为居民提供法律援助，符合“秉持利他主义价值观，以科学知识为基础，运用科学的专业方法”、“帮助有需要的困难群体，解决其生活困境问题，协助个人及其社会环境更好地相互适应”，符合定义，排除；</w:t>
      </w:r>
    </w:p>
    <w:p>
      <w:pPr>
        <w:pStyle w:val="pStyle"/>
      </w:pPr>
      <w:r>
        <w:rPr/>
        <w:t xml:space="preserve">  B项：医生利用休息时间回老家义诊，符合“秉持利他主义价值观，以科学知识为基础，运用科学的专业方法”、“帮助有需要的困难群体，解决其生活困境问题，协助个人及其社会环境更好地相互适应”，符合定义，排除；</w:t>
      </w:r>
    </w:p>
    <w:p>
      <w:pPr>
        <w:pStyle w:val="pStyle"/>
      </w:pPr>
      <w:r>
        <w:rPr/>
        <w:t xml:space="preserve">  C项：歌舞团女演员组织敬老院老人唱歌跳舞、锻炼身体，符合“秉持利他主义价值观，以科学知识为基础，运用科学的专业方法”、“帮助有需要的困难群体，解决其生活困境问题，协助个人及其社会环境更好地相互适应”，符合定义，排除；</w:t>
      </w:r>
    </w:p>
    <w:p>
      <w:pPr>
        <w:pStyle w:val="pStyle"/>
      </w:pPr>
      <w:r>
        <w:rPr/>
        <w:t xml:space="preserve">  D项：明星参加慈善拍卖会，募得的善款进行资助，并没有运用科学的知识和专业的方法，不符合“秉持利他主义价值观，以科学知识为基础，运用科学的专业方法”，不符合定义，当选。</w:t>
      </w:r>
    </w:p>
    <w:p>
      <w:pPr>
        <w:pStyle w:val="pStyle"/>
      </w:pPr>
      <w:r>
        <w:rPr/>
        <w:t xml:space="preserve">  本题为选非题，故正确答案为D。</w:t>
      </w:r>
    </w:p>
    <w:p>
      <w:pPr>
        <w:pStyle w:val="pStyle"/>
      </w:pPr>
      <w:r>
        <w:rPr/>
        <w:t xml:space="preserve">【来源】 2019年山西省阳泉市县区联考《职业能力测验》真题第69题</w:t>
      </w:r>
    </w:p>
    <w:p/>
    <w:p>
      <w:pPr/>
      <w:r>
        <w:rPr/>
        <w:t xml:space="preserve">第70题</w:t>
      </w:r>
    </w:p>
    <w:p>
      <w:pPr/>
      <w:r>
        <w:rPr/>
        <w:t xml:space="preserve">【知识点】 单定义</w:t>
      </w:r>
    </w:p>
    <w:p>
      <w:pPr>
        <w:pStyle w:val="pStyle"/>
      </w:pPr>
      <w:r>
        <w:rPr/>
        <w:t xml:space="preserve">【答案】 B</w:t>
      </w:r>
    </w:p>
    <w:p>
      <w:pPr>
        <w:pStyle w:val="pStyle"/>
      </w:pPr>
      <w:r>
        <w:rPr/>
        <w:t xml:space="preserve">【解析】   第一步：找出定义关键词。</w:t>
      </w:r>
    </w:p>
    <w:p>
      <w:pPr>
        <w:pStyle w:val="pStyle"/>
      </w:pPr>
      <w:r>
        <w:rPr/>
        <w:t xml:space="preserve">  “甘愿为更有价值的长远结果而延缓目前需要的抉择取向，以及在等待中展示的自我控制能力”。</w:t>
      </w:r>
    </w:p>
    <w:p>
      <w:pPr>
        <w:pStyle w:val="pStyle"/>
      </w:pPr>
      <w:r>
        <w:rPr/>
        <w:t xml:space="preserve">  第二步：逐一分析选项。</w:t>
      </w:r>
    </w:p>
    <w:p>
      <w:pPr>
        <w:pStyle w:val="pStyle"/>
      </w:pPr>
      <w:r>
        <w:rPr/>
        <w:t xml:space="preserve">  A项：小强的手机被没收，并不是他心甘情愿的，不符合“甘愿为更有价值的长远结果而延缓目前需要的抉择取向，以及在等待中展示的自我控制能力”，不符合定义，排除；</w:t>
      </w:r>
    </w:p>
    <w:p>
      <w:pPr>
        <w:pStyle w:val="pStyle"/>
      </w:pPr>
      <w:r>
        <w:rPr/>
        <w:t xml:space="preserve">  B项：为重要的工作调整休假时间，待工作完成后一起休假，符合“甘愿为更有价值的长远结果而延缓目前需要的抉择取向，以及在等待中展示的自我控制能力”，符合定义，当选；</w:t>
      </w:r>
    </w:p>
    <w:p>
      <w:pPr>
        <w:pStyle w:val="pStyle"/>
      </w:pPr>
      <w:r>
        <w:rPr/>
        <w:t xml:space="preserve">  C项：减肥成功后是否继续接受美食并不明确，不能体现延缓抉择，不符合“甘愿为更有价值的长远结果而延缓目前需要的抉择取向，以及在等待中展示的自我控制能力”，不符合定义，排除；</w:t>
      </w:r>
    </w:p>
    <w:p>
      <w:pPr>
        <w:pStyle w:val="pStyle"/>
      </w:pPr>
      <w:r>
        <w:rPr/>
        <w:t xml:space="preserve">  D项：放弃摄影，未体现延缓抉择，不符合“甘愿为更有价值的长远结果而延缓目前需要的抉择取向，以及在等待中展示的自我控制能力”，不符合定义，排除。</w:t>
      </w:r>
    </w:p>
    <w:p>
      <w:pPr>
        <w:pStyle w:val="pStyle"/>
      </w:pPr>
      <w:r>
        <w:rPr/>
        <w:t xml:space="preserve">  故正确答案为B。</w:t>
      </w:r>
    </w:p>
    <w:p>
      <w:pPr>
        <w:pStyle w:val="pStyle"/>
      </w:pPr>
      <w:r>
        <w:rPr/>
        <w:t xml:space="preserve">【来源】 2019年山西省阳泉市县区联考《职业能力测验》真题第70题</w:t>
      </w:r>
    </w:p>
    <w:p/>
    <w:p>
      <w:pPr/>
      <w:r>
        <w:rPr/>
        <w:t xml:space="preserve">第71题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“社会对已经出名（得到社会承认）的人才，给予愈来愈多，而对不出名的人才，连应该给予的也不给予”。</w:t>
      </w:r>
    </w:p>
    <w:p>
      <w:pPr>
        <w:pStyle w:val="pStyle"/>
      </w:pPr>
      <w:r>
        <w:rPr/>
        <w:t xml:space="preserve">  第二步：逐一分析选项。</w:t>
      </w:r>
    </w:p>
    <w:p>
      <w:pPr>
        <w:pStyle w:val="pStyle"/>
      </w:pPr>
      <w:r>
        <w:rPr/>
        <w:t xml:space="preserve">  A项：聘请房地产商为名誉教授，符合“社会对已经出名（得到社会承认）的人才，给予愈来愈多，而对不出名的人才，连应该给予的也不给予”，符合定义，排除；</w:t>
      </w:r>
    </w:p>
    <w:p>
      <w:pPr>
        <w:pStyle w:val="pStyle"/>
      </w:pPr>
      <w:r>
        <w:rPr/>
        <w:t xml:space="preserve">  B项：作家成名之前，作品并不被人看好，成名后，凡其作品皆被认同，符合“社会对已经出名（得到社会承认）的人才，给予愈来愈多，而对不出名的人才，连应该给予的也不给予”，符合定义，排除；</w:t>
      </w:r>
    </w:p>
    <w:p>
      <w:pPr>
        <w:pStyle w:val="pStyle"/>
      </w:pPr>
      <w:r>
        <w:rPr/>
        <w:t xml:space="preserve">  C项：强调的是成龙个人的努力，而不是因为出名，社会给予他的更多，不符合“社会对已经出名（得到社会承认）的人才，给予愈来愈多，而对不出名的人才，连应该给予的也不给予”，不符合定义，当选；</w:t>
      </w:r>
    </w:p>
    <w:p>
      <w:pPr>
        <w:pStyle w:val="pStyle"/>
      </w:pPr>
      <w:r>
        <w:rPr/>
        <w:t xml:space="preserve">  D项：因为善良出名的人，人们往往会忽略他们的恶行，符合“社会对已经出名（得到社会承认）的人才，给予愈来愈多，而对不出名的人才，连应该给予的也不给予”，符合定义，排除。</w:t>
      </w:r>
    </w:p>
    <w:p>
      <w:pPr>
        <w:pStyle w:val="pStyle"/>
      </w:pPr>
      <w:r>
        <w:rPr/>
        <w:t xml:space="preserve">  本题为选非题，故正确答案为C。</w:t>
      </w:r>
    </w:p>
    <w:p>
      <w:pPr>
        <w:pStyle w:val="pStyle"/>
      </w:pPr>
      <w:r>
        <w:rPr/>
        <w:t xml:space="preserve">【来源】 2019年山西省阳泉市县区联考《职业能力测验》真题第71题</w:t>
      </w:r>
    </w:p>
    <w:p/>
    <w:p>
      <w:pPr/>
      <w:r>
        <w:rPr/>
        <w:t xml:space="preserve">第72题</w:t>
      </w:r>
    </w:p>
    <w:p>
      <w:pPr/>
      <w:r>
        <w:rPr/>
        <w:t xml:space="preserve">【知识点】 多定义</w:t>
      </w:r>
    </w:p>
    <w:p>
      <w:pPr>
        <w:pStyle w:val="pStyle"/>
      </w:pPr>
      <w:r>
        <w:rPr/>
        <w:t xml:space="preserve">【答案】 B</w:t>
      </w:r>
    </w:p>
    <w:p>
      <w:pPr>
        <w:pStyle w:val="pStyle"/>
      </w:pPr>
      <w:r>
        <w:rPr/>
        <w:t xml:space="preserve">【解析】   第一步：找出定义关键词。</w:t>
      </w:r>
    </w:p>
    <w:p>
      <w:pPr>
        <w:pStyle w:val="pStyle"/>
      </w:pPr>
      <w:r>
        <w:rPr/>
        <w:t xml:space="preserve">  正惩罚：“个体发出某种行为后，引发外部对其行为的某种反应”、“导致出现令该个体不愉快的后果”、“使个体今后发生此行为的可能性降低”；</w:t>
      </w:r>
    </w:p>
    <w:p>
      <w:pPr>
        <w:pStyle w:val="pStyle"/>
      </w:pPr>
      <w:r>
        <w:rPr/>
        <w:t xml:space="preserve">  负惩罚：“撤销令个体愉快的后果”、“使个体今后发生此行为的可能性降低”。</w:t>
      </w:r>
    </w:p>
    <w:p>
      <w:pPr>
        <w:pStyle w:val="pStyle"/>
      </w:pPr>
      <w:r>
        <w:rPr/>
        <w:t xml:space="preserve">  第二步：逐一分析选项。</w:t>
      </w:r>
    </w:p>
    <w:p>
      <w:pPr>
        <w:pStyle w:val="pStyle"/>
      </w:pPr>
      <w:r>
        <w:rPr/>
        <w:t xml:space="preserve">  A项：母亲要求儿子写不完作业不准出去玩，不符合“导致出现令该个体不愉快的后果”、“使个体今后发生此行为的可能性降低”，不符合“正惩罚”定义，排除；</w:t>
      </w:r>
    </w:p>
    <w:p>
      <w:pPr>
        <w:pStyle w:val="pStyle"/>
      </w:pPr>
      <w:r>
        <w:rPr/>
        <w:t xml:space="preserve">  B项：因酒驾被查，再没有酒驾，符合“个体发出某种行为后，引发外部对其行为的某种反应”、“导致出现令该个体不愉快的后果”、“使个体今后发生此行为的可能性降低”，符合“正惩罚”定义，当选；</w:t>
      </w:r>
    </w:p>
    <w:p>
      <w:pPr>
        <w:pStyle w:val="pStyle"/>
      </w:pPr>
      <w:r>
        <w:rPr/>
        <w:t xml:space="preserve">  C项：很多人在冬天喝酒，不涉及惩罚行为，不符合任何一个定义，排除；</w:t>
      </w:r>
    </w:p>
    <w:p>
      <w:pPr>
        <w:pStyle w:val="pStyle"/>
      </w:pPr>
      <w:r>
        <w:rPr/>
        <w:t xml:space="preserve">  D项：禁烟标志让人很少在室内抽烟，并不是个体发出某种行为后，引发某种反应，不符合任何一个定义，排除。</w:t>
      </w:r>
    </w:p>
    <w:p>
      <w:pPr>
        <w:pStyle w:val="pStyle"/>
      </w:pPr>
      <w:r>
        <w:rPr/>
        <w:t xml:space="preserve">  故正确答案为B。</w:t>
      </w:r>
    </w:p>
    <w:p>
      <w:pPr>
        <w:pStyle w:val="pStyle"/>
      </w:pPr>
      <w:r>
        <w:rPr/>
        <w:t xml:space="preserve">【来源】 2019年山西省阳泉市县区联考《职业能力测验》真题第72题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第一步：找出定义关键词。</w:t>
      </w:r>
    </w:p>
    <w:p>
      <w:pPr>
        <w:pStyle w:val="pStyle"/>
      </w:pPr>
      <w:r>
        <w:rPr/>
        <w:t xml:space="preserve">  “针对某个经济现象进行预期”、“如果人们是理性的，那么他们就会最大限度地充分利用所得到的信息来做出行动而不会犯系统性的错误”。</w:t>
      </w:r>
    </w:p>
    <w:p>
      <w:pPr>
        <w:pStyle w:val="pStyle"/>
      </w:pPr>
      <w:r>
        <w:rPr/>
        <w:t xml:space="preserve">  第二步：逐一分析选项。</w:t>
      </w:r>
    </w:p>
    <w:p>
      <w:pPr>
        <w:pStyle w:val="pStyle"/>
      </w:pPr>
      <w:r>
        <w:rPr/>
        <w:t xml:space="preserve">  A项：老王听信传言买房子，说明老王并不理性，不符合“如果人们是理性的，那么他们就会最大限度地充分利用所得到的信息来做出行动而不会犯系统性的错误”，不符合定义，排除；</w:t>
      </w:r>
    </w:p>
    <w:p>
      <w:pPr>
        <w:pStyle w:val="pStyle"/>
      </w:pPr>
      <w:r>
        <w:rPr/>
        <w:t xml:space="preserve">  B项：做化学实验不属于经济现象，不符合“针对某个经济现象进行预期”，不符合定义，排除；</w:t>
      </w:r>
    </w:p>
    <w:p>
      <w:pPr>
        <w:pStyle w:val="pStyle"/>
      </w:pPr>
      <w:r>
        <w:rPr/>
        <w:t xml:space="preserve">  C项：老板预计情人节玫瑰花的销量会增长，因此增加玫瑰花进货量，符合“针对某个经济现象进行预期”、“如果人们是理性的，那么他们就会最大限度地充分利用所得到的信息来做出行动而不会犯系统性的错误”，符合定义，当选；</w:t>
      </w:r>
    </w:p>
    <w:p>
      <w:pPr>
        <w:pStyle w:val="pStyle"/>
      </w:pPr>
      <w:r>
        <w:rPr/>
        <w:t xml:space="preserve">  D项：司机依据经验提前刹车，不涉及经济现象，不符合“针对某个经济现象进行预期”，不符合定义，排除。</w:t>
      </w:r>
    </w:p>
    <w:p>
      <w:pPr>
        <w:pStyle w:val="pStyle"/>
      </w:pPr>
      <w:r>
        <w:rPr/>
        <w:t xml:space="preserve">  故正确答案为C。</w:t>
      </w:r>
    </w:p>
    <w:p>
      <w:pPr>
        <w:pStyle w:val="pStyle"/>
      </w:pPr>
      <w:r>
        <w:rPr/>
        <w:t xml:space="preserve">【来源】 2019年山西省阳泉市县区联考《职业能力测验》真题第73题</w:t>
      </w:r>
    </w:p>
    <w:p/>
    <w:p>
      <w:pPr/>
      <w:r>
        <w:rPr/>
        <w:t xml:space="preserve">第74题</w:t>
      </w:r>
    </w:p>
    <w:p>
      <w:pPr/>
      <w:r>
        <w:rPr/>
        <w:t xml:space="preserve">【知识点】 单定义</w:t>
      </w:r>
    </w:p>
    <w:p>
      <w:pPr>
        <w:pStyle w:val="pStyle"/>
      </w:pPr>
      <w:r>
        <w:rPr/>
        <w:t xml:space="preserve">【答案】 D</w:t>
      </w:r>
    </w:p>
    <w:p>
      <w:pPr>
        <w:pStyle w:val="pStyle"/>
      </w:pPr>
      <w:r>
        <w:rPr/>
        <w:t xml:space="preserve">【解析】   第一步：找出定义关键词。</w:t>
      </w:r>
    </w:p>
    <w:p>
      <w:pPr>
        <w:pStyle w:val="pStyle"/>
      </w:pPr>
      <w:r>
        <w:rPr/>
        <w:t xml:space="preserve">  “从事非营利性社会公益事业”、“拥有独立的财产或经费的各类组织”。</w:t>
      </w:r>
    </w:p>
    <w:p>
      <w:pPr>
        <w:pStyle w:val="pStyle"/>
      </w:pPr>
      <w:r>
        <w:rPr/>
        <w:t xml:space="preserve">  第二步：逐一分析选项。</w:t>
      </w:r>
    </w:p>
    <w:p>
      <w:pPr>
        <w:pStyle w:val="pStyle"/>
      </w:pPr>
      <w:r>
        <w:rPr/>
        <w:t xml:space="preserve">  A项：文体广新局是政府下设的行政主管部门，不符合“拥有独立的财产或经费的各类组织”，不符合定义，排除；</w:t>
      </w:r>
    </w:p>
    <w:p>
      <w:pPr>
        <w:pStyle w:val="pStyle"/>
      </w:pPr>
      <w:r>
        <w:rPr/>
        <w:t xml:space="preserve">  B项：文化传播公司是营利性的，不符合“从事非营利性社会公益事业”，不符合定义，排除；</w:t>
      </w:r>
    </w:p>
    <w:p>
      <w:pPr>
        <w:pStyle w:val="pStyle"/>
      </w:pPr>
      <w:r>
        <w:rPr/>
        <w:t xml:space="preserve">  C项：校长是个人，不符合“拥有独立的财产或经费的各类组织”，不符合定义，排除；</w:t>
      </w:r>
    </w:p>
    <w:p>
      <w:pPr>
        <w:pStyle w:val="pStyle"/>
      </w:pPr>
      <w:r>
        <w:rPr/>
        <w:t xml:space="preserve">  D项：公办医学研究所，符合“从事非营利性社会公益事业”、“拥有独立的财产或经费的各类组织”，符合定义，当选。</w:t>
      </w:r>
    </w:p>
    <w:p>
      <w:pPr>
        <w:pStyle w:val="pStyle"/>
      </w:pPr>
      <w:r>
        <w:rPr/>
        <w:t xml:space="preserve">  故正确答案为D。</w:t>
      </w:r>
    </w:p>
    <w:p>
      <w:pPr>
        <w:pStyle w:val="pStyle"/>
      </w:pPr>
      <w:r>
        <w:rPr/>
        <w:t xml:space="preserve">【来源】 2019年山西省阳泉市县区联考《职业能力测验》真题第74题</w:t>
      </w:r>
    </w:p>
    <w:p/>
    <w:p>
      <w:pPr/>
      <w:r>
        <w:rPr/>
        <w:t xml:space="preserve">第75题</w:t>
      </w:r>
    </w:p>
    <w:p>
      <w:pPr/>
      <w:r>
        <w:rPr/>
        <w:t xml:space="preserve">【知识点】 单定义</w:t>
      </w:r>
    </w:p>
    <w:p>
      <w:pPr>
        <w:pStyle w:val="pStyle"/>
      </w:pPr>
      <w:r>
        <w:rPr/>
        <w:t xml:space="preserve">【答案】 A</w:t>
      </w:r>
    </w:p>
    <w:p>
      <w:pPr>
        <w:pStyle w:val="pStyle"/>
      </w:pPr>
      <w:r>
        <w:rPr/>
        <w:t xml:space="preserve">【解析】   第一步：找出定义关键词。</w:t>
      </w:r>
    </w:p>
    <w:p>
      <w:pPr>
        <w:pStyle w:val="pStyle"/>
      </w:pPr>
      <w:r>
        <w:rPr/>
        <w:t xml:space="preserve">  “在面临多方案择一决策时，被舍弃的选项中的最高价值者”。</w:t>
      </w:r>
    </w:p>
    <w:p>
      <w:pPr>
        <w:pStyle w:val="pStyle"/>
      </w:pPr>
      <w:r>
        <w:rPr/>
        <w:t xml:space="preserve">  第二步：逐一分析选项。</w:t>
      </w:r>
    </w:p>
    <w:p>
      <w:pPr>
        <w:pStyle w:val="pStyle"/>
      </w:pPr>
      <w:r>
        <w:rPr/>
        <w:t xml:space="preserve">  A项：投资养牛，被舍弃中的最高价值是养猪可获利的12万元，其机会成本是12万元，符合“在面临多方案择一决策时，被舍弃的选项中的最高价值者”，符合定义，当选；</w:t>
      </w:r>
    </w:p>
    <w:p>
      <w:pPr>
        <w:pStyle w:val="pStyle"/>
      </w:pPr>
      <w:r>
        <w:rPr/>
        <w:t xml:space="preserve">  B项：投资养猪，被舍弃中的最高价值是养牛可获利的15万元，其机会成本应该是15万元，不符合“在面临多方案择一决策时，被舍弃的选项中的最高价值者”，不符合定义，排除；</w:t>
      </w:r>
    </w:p>
    <w:p>
      <w:pPr>
        <w:pStyle w:val="pStyle"/>
      </w:pPr>
      <w:r>
        <w:rPr/>
        <w:t xml:space="preserve">  C项：投资养鱼，被舍弃中的最高价值是养牛可获利的15万元，其机会成本应该是15万元，不符合“在面临多方案择一决策时，被舍弃的选项中的最高价值者”，不符合定义，排除；</w:t>
      </w:r>
    </w:p>
    <w:p>
      <w:pPr>
        <w:pStyle w:val="pStyle"/>
      </w:pPr>
      <w:r>
        <w:rPr/>
        <w:t xml:space="preserve">  D项：投资养鸡，被舍弃中的最高价值是养牛可获利的15万元，其机会成本应该是15万元，不符合“在面临多方案择一决策时，被舍弃的选项中的最高价值者”，不符合定义，排除。</w:t>
      </w:r>
    </w:p>
    <w:p>
      <w:pPr>
        <w:pStyle w:val="pStyle"/>
      </w:pPr>
      <w:r>
        <w:rPr/>
        <w:t xml:space="preserve">  故正确答案为A。</w:t>
      </w:r>
    </w:p>
    <w:p>
      <w:pPr>
        <w:pStyle w:val="pStyle"/>
      </w:pPr>
      <w:r>
        <w:rPr/>
        <w:t xml:space="preserve">【来源】 2019年山西省阳泉市县区联考《职业能力测验》真题第75题</w:t>
      </w:r>
    </w:p>
    <w:p/>
    <w:p>
      <w:pPr/>
      <w:r>
        <w:rPr/>
        <w:t xml:space="preserve">第76题</w:t>
      </w:r>
    </w:p>
    <w:p>
      <w:pPr/>
      <w:r>
        <w:rPr/>
        <w:t xml:space="preserve">【知识点】 映射类</w:t>
      </w:r>
    </w:p>
    <w:p>
      <w:pPr>
        <w:pStyle w:val="pStyle"/>
      </w:pPr>
      <w:r>
        <w:rPr/>
        <w:t xml:space="preserve">【答案】 D</w:t>
      </w:r>
    </w:p>
    <w:p>
      <w:pPr>
        <w:pStyle w:val="pStyle"/>
      </w:pPr>
      <w:r>
        <w:rPr/>
        <w:t xml:space="preserve">【解析】   第一步：判断题干词语间逻辑关系。</w:t>
      </w:r>
    </w:p>
    <w:p>
      <w:pPr>
        <w:pStyle w:val="pStyle"/>
      </w:pPr>
      <w:r>
        <w:rPr/>
        <w:t xml:space="preserve">  小苏打的主要功能是用作制作糕点等食物的膨松剂，次要功能是去渍，二者为功能对应关系。</w:t>
      </w:r>
    </w:p>
    <w:p>
      <w:pPr>
        <w:pStyle w:val="pStyle"/>
      </w:pPr>
      <w:r>
        <w:rPr/>
        <w:t xml:space="preserve">  第二步：判断选项词语间逻辑关系。</w:t>
      </w:r>
    </w:p>
    <w:p>
      <w:pPr>
        <w:pStyle w:val="pStyle"/>
      </w:pPr>
      <w:r>
        <w:rPr/>
        <w:t xml:space="preserve">  A项：虫草的主要功能是滋补，与题干逻辑关系不一致，排除；</w:t>
      </w:r>
    </w:p>
    <w:p>
      <w:pPr>
        <w:pStyle w:val="pStyle"/>
      </w:pPr>
      <w:r>
        <w:rPr/>
        <w:t xml:space="preserve">  B项：酱油的主要功能是调味，与题干逻辑关系不一致，排除；</w:t>
      </w:r>
    </w:p>
    <w:p>
      <w:pPr>
        <w:pStyle w:val="pStyle"/>
      </w:pPr>
      <w:r>
        <w:rPr/>
        <w:t xml:space="preserve">  C项：火柴的主要功能是取火，与题干逻辑关系不一致，排除；</w:t>
      </w:r>
    </w:p>
    <w:p>
      <w:pPr>
        <w:pStyle w:val="pStyle"/>
      </w:pPr>
      <w:r>
        <w:rPr/>
        <w:t xml:space="preserve">  D项：白醋的主要功能是调味，次要功能是消毒，与题干逻辑关系一致，当选。</w:t>
      </w:r>
    </w:p>
    <w:p>
      <w:pPr>
        <w:pStyle w:val="pStyle"/>
      </w:pPr>
      <w:r>
        <w:rPr/>
        <w:t xml:space="preserve">  故正确答案为D。</w:t>
      </w:r>
    </w:p>
    <w:p>
      <w:pPr>
        <w:pStyle w:val="pStyle"/>
      </w:pPr>
      <w:r>
        <w:rPr/>
        <w:t xml:space="preserve">【来源】 2019年山西省阳泉市县区联考《职业能力测验》真题第76题</w:t>
      </w:r>
    </w:p>
    <w:p/>
    <w:p>
      <w:pPr/>
      <w:r>
        <w:rPr/>
        <w:t xml:space="preserve">第77题</w:t>
      </w:r>
    </w:p>
    <w:p>
      <w:pPr/>
      <w:r>
        <w:rPr/>
        <w:t xml:space="preserve">【知识点】 语义类</w:t>
      </w:r>
    </w:p>
    <w:p>
      <w:pPr>
        <w:pStyle w:val="pStyle"/>
      </w:pPr>
      <w:r>
        <w:rPr/>
        <w:t xml:space="preserve">【答案】 C</w:t>
      </w:r>
    </w:p>
    <w:p>
      <w:pPr>
        <w:pStyle w:val="pStyle"/>
      </w:pPr>
      <w:r>
        <w:rPr/>
        <w:t xml:space="preserve">【解析】   第一步：判断题干词语间逻辑关系。</w:t>
      </w:r>
    </w:p>
    <w:p>
      <w:pPr>
        <w:pStyle w:val="pStyle"/>
      </w:pPr>
      <w:r>
        <w:rPr/>
        <w:t xml:space="preserve">  光明磊落形容人的行为正直坦白，毫无隐私暧昧不可告人之处；道貌岸然指神态庄重严肃，装作一本正经的样子，现多讽刺假装正经、表里不一。二者为反义关系。</w:t>
      </w:r>
    </w:p>
    <w:p>
      <w:pPr>
        <w:pStyle w:val="pStyle"/>
      </w:pPr>
      <w:r>
        <w:rPr/>
        <w:t xml:space="preserve">  第二步：判断选项词语间逻辑关系。</w:t>
      </w:r>
    </w:p>
    <w:p>
      <w:pPr>
        <w:pStyle w:val="pStyle"/>
      </w:pPr>
      <w:r>
        <w:rPr/>
        <w:t xml:space="preserve">  A项：仪态万千形容容貌、姿态各方面都很美；仪表堂堂形容人外表、容貌端正、举止大方、姿态威严，二者为近义关系，与题干逻辑关系不一致，排除；</w:t>
      </w:r>
    </w:p>
    <w:p>
      <w:pPr>
        <w:pStyle w:val="pStyle"/>
      </w:pPr>
      <w:r>
        <w:rPr/>
        <w:t xml:space="preserve">  B项：汗牛充栋指用牛运书，牛要累得出汗，用屋子放书，要放满整个屋子，形容藏书很多；左图右史形容室内图书多。二者为近义关系，与题干逻辑关系不一致，排除；</w:t>
      </w:r>
    </w:p>
    <w:p>
      <w:pPr>
        <w:pStyle w:val="pStyle"/>
      </w:pPr>
      <w:r>
        <w:rPr/>
        <w:t xml:space="preserve">  C项：琳琅满目指满眼都是美玉，形容各种美好的东西很多；罄竹难书形容罪行多得写不完。二者为反义关系，与题干逻辑关系一致，当选；</w:t>
      </w:r>
    </w:p>
    <w:p>
      <w:pPr>
        <w:pStyle w:val="pStyle"/>
      </w:pPr>
      <w:r>
        <w:rPr/>
        <w:t xml:space="preserve">  D项：长袖善舞指袖子长有利于起舞，原指有所依靠事情就容易成功，后形容有财势会耍手腕的人善于钻营、会走门路；蝇营狗苟比喻为了追逐名利不择手段，像苍蝇一样飞来飞去，像狗一样的不知羞耻。二者为近义关系，与题干逻辑关系不一致，排除。</w:t>
      </w:r>
    </w:p>
    <w:p>
      <w:pPr>
        <w:pStyle w:val="pStyle"/>
      </w:pPr>
      <w:r>
        <w:rPr/>
        <w:t xml:space="preserve">  故正确答案为C。</w:t>
      </w:r>
    </w:p>
    <w:p>
      <w:pPr>
        <w:pStyle w:val="pStyle"/>
      </w:pPr>
      <w:r>
        <w:rPr/>
        <w:t xml:space="preserve">【来源】 2019年山西省阳泉市县区联考《职业能力测验》真题第77题</w:t>
      </w:r>
    </w:p>
    <w:p/>
    <w:p>
      <w:pPr/>
      <w:r>
        <w:rPr/>
        <w:t xml:space="preserve">第78题</w:t>
      </w:r>
    </w:p>
    <w:p>
      <w:pPr/>
      <w:r>
        <w:rPr/>
        <w:t xml:space="preserve">【知识点】 集合类</w:t>
      </w:r>
    </w:p>
    <w:p>
      <w:pPr>
        <w:pStyle w:val="pStyle"/>
      </w:pPr>
      <w:r>
        <w:rPr/>
        <w:t xml:space="preserve">【答案】 A</w:t>
      </w:r>
    </w:p>
    <w:p>
      <w:pPr>
        <w:pStyle w:val="pStyle"/>
      </w:pPr>
      <w:r>
        <w:rPr/>
        <w:t xml:space="preserve">【解析】   第一步：判断题干词语间逻辑关系。</w:t>
      </w:r>
    </w:p>
    <w:p>
      <w:pPr>
        <w:pStyle w:val="pStyle"/>
      </w:pPr>
      <w:r>
        <w:rPr/>
        <w:t xml:space="preserve">  政府是国家机关，二者为种属关系。</w:t>
      </w:r>
    </w:p>
    <w:p>
      <w:pPr>
        <w:pStyle w:val="pStyle"/>
      </w:pPr>
      <w:r>
        <w:rPr/>
        <w:t xml:space="preserve">  第二步：判断选项词语间逻辑关系。</w:t>
      </w:r>
    </w:p>
    <w:p>
      <w:pPr>
        <w:pStyle w:val="pStyle"/>
      </w:pPr>
      <w:r>
        <w:rPr/>
        <w:t xml:space="preserve">  A项：直线是平面图形的一种，二者为种属关系，与题干逻辑关系一致，当选；</w:t>
      </w:r>
    </w:p>
    <w:p>
      <w:pPr>
        <w:pStyle w:val="pStyle"/>
      </w:pPr>
      <w:r>
        <w:rPr/>
        <w:t xml:space="preserve">  B项：树叶是参天大树的组成部分，二者为组成关系，与题干逻辑关系不一致，排除；</w:t>
      </w:r>
    </w:p>
    <w:p>
      <w:pPr>
        <w:pStyle w:val="pStyle"/>
      </w:pPr>
      <w:r>
        <w:rPr/>
        <w:t xml:space="preserve">  C项：风光秀丽可以形容山河，二者为对应关系，与题干逻辑关系不一致，排除；</w:t>
      </w:r>
    </w:p>
    <w:p>
      <w:pPr>
        <w:pStyle w:val="pStyle"/>
      </w:pPr>
      <w:r>
        <w:rPr/>
        <w:t xml:space="preserve">  D项：电脑病毒是程序的一种，二者为种属关系，但词语顺序颠倒，与题干逻辑关系不一致，排除。</w:t>
      </w:r>
    </w:p>
    <w:p>
      <w:pPr>
        <w:pStyle w:val="pStyle"/>
      </w:pPr>
      <w:r>
        <w:rPr/>
        <w:t xml:space="preserve">  故正确答案为A。</w:t>
      </w:r>
    </w:p>
    <w:p>
      <w:pPr>
        <w:pStyle w:val="pStyle"/>
      </w:pPr>
      <w:r>
        <w:rPr/>
        <w:t xml:space="preserve">【来源】 2019年山西省阳泉市县区联考《职业能力测验》真题第78题</w:t>
      </w:r>
    </w:p>
    <w:p/>
    <w:p>
      <w:pPr/>
      <w:r>
        <w:rPr/>
        <w:t xml:space="preserve">第79题</w:t>
      </w:r>
    </w:p>
    <w:p>
      <w:pPr/>
      <w:r>
        <w:rPr/>
        <w:t xml:space="preserve">【知识点】 集合类</w:t>
      </w:r>
    </w:p>
    <w:p>
      <w:pPr>
        <w:pStyle w:val="pStyle"/>
      </w:pPr>
      <w:r>
        <w:rPr/>
        <w:t xml:space="preserve">【答案】 C</w:t>
      </w:r>
    </w:p>
    <w:p>
      <w:pPr>
        <w:pStyle w:val="pStyle"/>
      </w:pPr>
      <w:r>
        <w:rPr/>
        <w:t xml:space="preserve">【解析】   第一步：判断题干词语间逻辑关系。</w:t>
      </w:r>
    </w:p>
    <w:p>
      <w:pPr>
        <w:pStyle w:val="pStyle"/>
      </w:pPr>
      <w:r>
        <w:rPr/>
        <w:t xml:space="preserve">  蚂蚁和青蛙都是动物的一种，二者为反对关系。</w:t>
      </w:r>
    </w:p>
    <w:p>
      <w:pPr>
        <w:pStyle w:val="pStyle"/>
      </w:pPr>
      <w:r>
        <w:rPr/>
        <w:t xml:space="preserve">  第二步：判断选项词语间逻辑关系。</w:t>
      </w:r>
    </w:p>
    <w:p>
      <w:pPr>
        <w:pStyle w:val="pStyle"/>
      </w:pPr>
      <w:r>
        <w:rPr/>
        <w:t xml:space="preserve">  A项：鸡蛋可以孵出小鸡，二者为对应关系，与题干逻辑关系不一致，排除；</w:t>
      </w:r>
    </w:p>
    <w:p>
      <w:pPr>
        <w:pStyle w:val="pStyle"/>
      </w:pPr>
      <w:r>
        <w:rPr/>
        <w:t xml:space="preserve">  B项：种子可以结出果实，二者为对应关系，与题干逻辑关系不一致，排除；</w:t>
      </w:r>
    </w:p>
    <w:p>
      <w:pPr>
        <w:pStyle w:val="pStyle"/>
      </w:pPr>
      <w:r>
        <w:rPr/>
        <w:t xml:space="preserve">  C项：水蛭和蜻蜓都是动物的一种，二者为反对关系，与题干逻辑关系一致，当选；</w:t>
      </w:r>
    </w:p>
    <w:p>
      <w:pPr>
        <w:pStyle w:val="pStyle"/>
      </w:pPr>
      <w:r>
        <w:rPr/>
        <w:t xml:space="preserve">  D项：丑小鸭长大之后变成白天鹅，二者为对应关系，与题干逻辑关系不一致，排除。</w:t>
      </w:r>
    </w:p>
    <w:p>
      <w:pPr>
        <w:pStyle w:val="pStyle"/>
      </w:pPr>
      <w:r>
        <w:rPr/>
        <w:t xml:space="preserve">  故正确答案为C。</w:t>
      </w:r>
    </w:p>
    <w:p>
      <w:pPr>
        <w:pStyle w:val="pStyle"/>
      </w:pPr>
      <w:r>
        <w:rPr/>
        <w:t xml:space="preserve">【来源】 2019年山西省阳泉市县区联考《职业能力测验》真题第79题</w:t>
      </w:r>
    </w:p>
    <w:p/>
    <w:p>
      <w:pPr/>
      <w:r>
        <w:rPr/>
        <w:t xml:space="preserve">第80题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教师用粉笔写字，二者为职业和使用工具的对应关系；粉笔是教具，二者为种属关系。</w:t>
      </w:r>
    </w:p>
    <w:p>
      <w:pPr>
        <w:pStyle w:val="pStyle"/>
      </w:pPr>
      <w:r>
        <w:rPr/>
        <w:t xml:space="preserve">  第二步：判断选项词语间逻辑关系。</w:t>
      </w:r>
    </w:p>
    <w:p>
      <w:pPr>
        <w:pStyle w:val="pStyle"/>
      </w:pPr>
      <w:r>
        <w:rPr/>
        <w:t xml:space="preserve">  A项：计算成本，二者为动宾关系，与题干逻辑关系不一致，排除；</w:t>
      </w:r>
    </w:p>
    <w:p>
      <w:pPr>
        <w:pStyle w:val="pStyle"/>
      </w:pPr>
      <w:r>
        <w:rPr/>
        <w:t xml:space="preserve">  B项：士兵用坦克作战，二者为职业和使用工具的对应关系；坦克是武器，二者为种属关系，与题干逻辑关系一致，当选；</w:t>
      </w:r>
    </w:p>
    <w:p>
      <w:pPr>
        <w:pStyle w:val="pStyle"/>
      </w:pPr>
      <w:r>
        <w:rPr/>
        <w:t xml:space="preserve">  C项：牙钳可以用来拔牙，二者为功能的对应关系，与题干逻辑关系不一致，排除；</w:t>
      </w:r>
    </w:p>
    <w:p>
      <w:pPr>
        <w:pStyle w:val="pStyle"/>
      </w:pPr>
      <w:r>
        <w:rPr/>
        <w:t xml:space="preserve">  D项：镜头是相机的一部分，二者为组成关系，与题干逻辑关系不一致，排除。</w:t>
      </w:r>
    </w:p>
    <w:p>
      <w:pPr>
        <w:pStyle w:val="pStyle"/>
      </w:pPr>
      <w:r>
        <w:rPr/>
        <w:t xml:space="preserve">  故正确答案为B。</w:t>
      </w:r>
    </w:p>
    <w:p>
      <w:pPr>
        <w:pStyle w:val="pStyle"/>
      </w:pPr>
      <w:r>
        <w:rPr/>
        <w:t xml:space="preserve">【来源】 2019年山西省阳泉市县区联考《职业能力测验》真题第80题</w:t>
      </w:r>
    </w:p>
    <w:p/>
    <w:p>
      <w:pPr/>
      <w:r>
        <w:rPr/>
        <w:t xml:space="preserve">第81题</w:t>
      </w:r>
    </w:p>
    <w:p>
      <w:pPr/>
      <w:r>
        <w:rPr/>
        <w:t xml:space="preserve">【知识点】 映射类</w:t>
      </w:r>
    </w:p>
    <w:p>
      <w:pPr>
        <w:pStyle w:val="pStyle"/>
      </w:pPr>
      <w:r>
        <w:rPr/>
        <w:t xml:space="preserve">【答案】 C</w:t>
      </w:r>
    </w:p>
    <w:p>
      <w:pPr>
        <w:pStyle w:val="pStyle"/>
      </w:pPr>
      <w:r>
        <w:rPr/>
        <w:t xml:space="preserve">【解析】   第一步：判断题干词语间逻辑关系。</w:t>
      </w:r>
    </w:p>
    <w:p>
      <w:pPr>
        <w:pStyle w:val="pStyle"/>
      </w:pPr>
      <w:r>
        <w:rPr/>
        <w:t xml:space="preserve">  手机出厂前先检测，二者为时间先后的对应关系，且检测是手机出厂前的必要环节。</w:t>
      </w:r>
    </w:p>
    <w:p>
      <w:pPr>
        <w:pStyle w:val="pStyle"/>
      </w:pPr>
      <w:r>
        <w:rPr/>
        <w:t xml:space="preserve">  第二步：判断选项词语间逻辑关系。</w:t>
      </w:r>
    </w:p>
    <w:p>
      <w:pPr>
        <w:pStyle w:val="pStyle"/>
      </w:pPr>
      <w:r>
        <w:rPr/>
        <w:t xml:space="preserve">  A项：香水购买前先试用，二者为时间先后顺序的对应关系，但试用不一定是购买香水前的必要环节，与题干逻辑关系不一致，排除；</w:t>
      </w:r>
    </w:p>
    <w:p>
      <w:pPr>
        <w:pStyle w:val="pStyle"/>
      </w:pPr>
      <w:r>
        <w:rPr/>
        <w:t xml:space="preserve">  B项：论坛可以用来交流学术，与题干逻辑关系不一致，排除；</w:t>
      </w:r>
    </w:p>
    <w:p>
      <w:pPr>
        <w:pStyle w:val="pStyle"/>
      </w:pPr>
      <w:r>
        <w:rPr/>
        <w:t xml:space="preserve">  C项：冰箱制冷前先通电，二者为时间先后的对应关系，且通电是冰箱制冷前的必要环节，与题干逻辑关系一致，当选；</w:t>
      </w:r>
    </w:p>
    <w:p>
      <w:pPr>
        <w:pStyle w:val="pStyle"/>
      </w:pPr>
      <w:r>
        <w:rPr/>
        <w:t xml:space="preserve">  D项：前卫和流行，二者不存在时间先后的对应关系，与题干逻辑关系不一致，排除。</w:t>
      </w:r>
    </w:p>
    <w:p>
      <w:pPr>
        <w:pStyle w:val="pStyle"/>
      </w:pPr>
      <w:r>
        <w:rPr/>
        <w:t xml:space="preserve">  故正确答案为C。</w:t>
      </w:r>
    </w:p>
    <w:p>
      <w:pPr>
        <w:pStyle w:val="pStyle"/>
      </w:pPr>
      <w:r>
        <w:rPr/>
        <w:t xml:space="preserve">【来源】 2019年山西省阳泉市县区联考《职业能力测验》真题第81题</w:t>
      </w:r>
    </w:p>
    <w:p/>
    <w:p>
      <w:pPr/>
      <w:r>
        <w:rPr/>
        <w:t xml:space="preserve">第82题</w:t>
      </w:r>
    </w:p>
    <w:p>
      <w:pPr/>
      <w:r>
        <w:rPr/>
        <w:t xml:space="preserve">【知识点】 映射类</w:t>
      </w:r>
    </w:p>
    <w:p>
      <w:pPr>
        <w:pStyle w:val="pStyle"/>
      </w:pPr>
      <w:r>
        <w:rPr/>
        <w:t xml:space="preserve">【答案】 B</w:t>
      </w:r>
    </w:p>
    <w:p>
      <w:pPr>
        <w:pStyle w:val="pStyle"/>
      </w:pPr>
      <w:r>
        <w:rPr/>
        <w:t xml:space="preserve">【解析】   第一步：判断题干词语间逻辑关系。</w:t>
      </w:r>
    </w:p>
    <w:p>
      <w:pPr>
        <w:pStyle w:val="pStyle"/>
      </w:pPr>
      <w:r>
        <w:rPr/>
        <w:t xml:space="preserve">  汽车可以用来运输，二者为功能的对应关系；汽车的材质是金属，二者为材料的对应关系。</w:t>
      </w:r>
    </w:p>
    <w:p>
      <w:pPr>
        <w:pStyle w:val="pStyle"/>
      </w:pPr>
      <w:r>
        <w:rPr/>
        <w:t xml:space="preserve">  第二步：判断选项词语间逻辑关系。</w:t>
      </w:r>
    </w:p>
    <w:p>
      <w:pPr>
        <w:pStyle w:val="pStyle"/>
      </w:pPr>
      <w:r>
        <w:rPr/>
        <w:t xml:space="preserve">  A项：眼镜的功能是提高视力，眼镜与博学，二者无明显逻辑关系，与题干逻辑关系不一致，排除；</w:t>
      </w:r>
    </w:p>
    <w:p>
      <w:pPr>
        <w:pStyle w:val="pStyle"/>
      </w:pPr>
      <w:r>
        <w:rPr/>
        <w:t xml:space="preserve">  B项：鱼竿可以用来钓鱼，二者为功能的对应关系；鱼竿的材质是纤维，二者为材料的对应关系，与题干逻辑关系一致，当选；</w:t>
      </w:r>
    </w:p>
    <w:p>
      <w:pPr>
        <w:pStyle w:val="pStyle"/>
      </w:pPr>
      <w:r>
        <w:rPr/>
        <w:t xml:space="preserve">  C项：面试是招聘的一个环节，二者不为功能的对应关系，与题干逻辑关系不一致，排除；</w:t>
      </w:r>
    </w:p>
    <w:p>
      <w:pPr>
        <w:pStyle w:val="pStyle"/>
      </w:pPr>
      <w:r>
        <w:rPr/>
        <w:t xml:space="preserve">  D项：导弹可以用来攻击，二者为功能的对应关系；导弹和激光，不为材料的对应关系，与题干逻辑关系不一致，排除。</w:t>
      </w:r>
    </w:p>
    <w:p>
      <w:pPr>
        <w:pStyle w:val="pStyle"/>
      </w:pPr>
      <w:r>
        <w:rPr/>
        <w:t xml:space="preserve">  故正确答案为B。</w:t>
      </w:r>
    </w:p>
    <w:p>
      <w:pPr>
        <w:pStyle w:val="pStyle"/>
      </w:pPr>
      <w:r>
        <w:rPr/>
        <w:t xml:space="preserve">【来源】 2019年山西省阳泉市县区联考《职业能力测验》真题第82题</w:t>
      </w:r>
    </w:p>
    <w:p/>
    <w:p>
      <w:pPr/>
      <w:r>
        <w:rPr/>
        <w:t xml:space="preserve">第83题</w:t>
      </w:r>
    </w:p>
    <w:p>
      <w:pPr/>
      <w:r>
        <w:rPr/>
        <w:t xml:space="preserve">【知识点】 集合类</w:t>
      </w:r>
    </w:p>
    <w:p>
      <w:pPr>
        <w:pStyle w:val="pStyle"/>
      </w:pPr>
      <w:r>
        <w:rPr/>
        <w:t xml:space="preserve">【答案】 D</w:t>
      </w:r>
    </w:p>
    <w:p>
      <w:pPr>
        <w:pStyle w:val="pStyle"/>
      </w:pPr>
      <w:r>
        <w:rPr/>
        <w:t xml:space="preserve">【解析】   逐一代入选项。</w:t>
      </w:r>
    </w:p>
    <w:p>
      <w:pPr>
        <w:pStyle w:val="pStyle"/>
      </w:pPr>
      <w:r>
        <w:rPr/>
        <w:t xml:space="preserve">  A项：键盘是计算机的一部分，且计算机没有键盘仍能运行，二者为或然组成关系；发动机是飞机的一部分，但飞机没有发动机无法运行，二者为必然组成关系，前后逻辑关系不一致，排除；</w:t>
      </w:r>
    </w:p>
    <w:p>
      <w:pPr>
        <w:pStyle w:val="pStyle"/>
      </w:pPr>
      <w:r>
        <w:rPr/>
        <w:t xml:space="preserve">  B项：鼠标是计算器的一部分，二者为组成关系；火花塞是发动机的一部分，但两词顺序相反，前后逻辑关系不一致，排除；</w:t>
      </w:r>
    </w:p>
    <w:p>
      <w:pPr>
        <w:pStyle w:val="pStyle"/>
      </w:pPr>
      <w:r>
        <w:rPr/>
        <w:t xml:space="preserve">  C项：计算机的操作系统，二者为偏正关系；发动机和引擎，二者为全同关系，前后逻辑关系不一致，排除；</w:t>
      </w:r>
    </w:p>
    <w:p>
      <w:pPr>
        <w:pStyle w:val="pStyle"/>
      </w:pPr>
      <w:r>
        <w:rPr/>
        <w:t xml:space="preserve">  D项：中央处理器是计算机的一部分，且计算机没有中央处理器无法运行，二者为必然组成关系；发动机是汽车的一部分，且汽车没有发动机无法运行，二者为必然组成关系，前后逻辑关系一致，当选。</w:t>
      </w:r>
    </w:p>
    <w:p>
      <w:pPr>
        <w:pStyle w:val="pStyle"/>
      </w:pPr>
      <w:r>
        <w:rPr/>
        <w:t xml:space="preserve">  故正确答案为D。</w:t>
      </w:r>
    </w:p>
    <w:p>
      <w:pPr>
        <w:pStyle w:val="pStyle"/>
      </w:pPr>
      <w:r>
        <w:rPr/>
        <w:t xml:space="preserve">【来源】 2019年山西省阳泉市县区联考《职业能力测验》真题第83题</w:t>
      </w:r>
    </w:p>
    <w:p/>
    <w:p>
      <w:pPr/>
      <w:r>
        <w:rPr/>
        <w:t xml:space="preserve">第84题</w:t>
      </w:r>
    </w:p>
    <w:p>
      <w:pPr/>
      <w:r>
        <w:rPr/>
        <w:t xml:space="preserve">【知识点】 语法类</w:t>
      </w:r>
    </w:p>
    <w:p>
      <w:pPr>
        <w:pStyle w:val="pStyle"/>
      </w:pPr>
      <w:r>
        <w:rPr/>
        <w:t xml:space="preserve">【答案】 A</w:t>
      </w:r>
    </w:p>
    <w:p>
      <w:pPr>
        <w:pStyle w:val="pStyle"/>
      </w:pPr>
      <w:r>
        <w:rPr/>
        <w:t xml:space="preserve">【解析】   逐一代入选项。</w:t>
      </w:r>
    </w:p>
    <w:p>
      <w:pPr>
        <w:pStyle w:val="pStyle"/>
      </w:pPr>
      <w:r>
        <w:rPr/>
        <w:t xml:space="preserve">  A项：文明的国家，二者为偏正结构，公正的社会，二者为偏正结构，前后逻辑关系一致，当选；</w:t>
      </w:r>
    </w:p>
    <w:p>
      <w:pPr>
        <w:pStyle w:val="pStyle"/>
      </w:pPr>
      <w:r>
        <w:rPr/>
        <w:t xml:space="preserve">  B项：文明和富强，都是社会主义核心价值观，二者为反对关系，诚信的社会，二者为偏正结构，前后逻辑关系不一致，排除；</w:t>
      </w:r>
    </w:p>
    <w:p>
      <w:pPr>
        <w:pStyle w:val="pStyle"/>
      </w:pPr>
      <w:r>
        <w:rPr/>
        <w:t xml:space="preserve">  C项：文明和平等，都是社会主义核心价值观，二者为反对关系，和谐的社会，二者为偏正结构，前后逻辑关系不一致，排除；</w:t>
      </w:r>
    </w:p>
    <w:p>
      <w:pPr>
        <w:pStyle w:val="pStyle"/>
      </w:pPr>
      <w:r>
        <w:rPr/>
        <w:t xml:space="preserve">  D项：文明和友善，都是社会主义核心价值观，二者为反对关系，民主的社会，二者为偏正结构，前后逻辑关系不一致，排除。</w:t>
      </w:r>
    </w:p>
    <w:p>
      <w:pPr>
        <w:pStyle w:val="pStyle"/>
      </w:pPr>
      <w:r>
        <w:rPr/>
        <w:t xml:space="preserve">  故正确答案为A。</w:t>
      </w:r>
    </w:p>
    <w:p>
      <w:pPr>
        <w:pStyle w:val="pStyle"/>
      </w:pPr>
      <w:r>
        <w:rPr/>
        <w:t xml:space="preserve">【来源】 2019年山西省阳泉市县区联考《职业能力测验》真题第84题,2020年8月河南省新乡市事业单位招聘考试《职业能力测试》第102题</w:t>
      </w:r>
    </w:p>
    <w:p/>
    <w:p>
      <w:pPr/>
      <w:r>
        <w:rPr/>
        <w:t xml:space="preserve">第85题</w:t>
      </w:r>
    </w:p>
    <w:p>
      <w:pPr/>
      <w:r>
        <w:rPr/>
        <w:t xml:space="preserve">【知识点】 映射类</w:t>
      </w:r>
    </w:p>
    <w:p>
      <w:pPr>
        <w:pStyle w:val="pStyle"/>
      </w:pPr>
      <w:r>
        <w:rPr/>
        <w:t xml:space="preserve">【答案】 B</w:t>
      </w:r>
    </w:p>
    <w:p>
      <w:pPr>
        <w:pStyle w:val="pStyle"/>
      </w:pPr>
      <w:r>
        <w:rPr/>
        <w:t xml:space="preserve">【解析】   逐一代入选项。</w:t>
      </w:r>
    </w:p>
    <w:p>
      <w:pPr>
        <w:pStyle w:val="pStyle"/>
      </w:pPr>
      <w:r>
        <w:rPr/>
        <w:t xml:space="preserve">  A项：能言善辩形容能说会道、有辩才，刘玄德三顾茅庐形容真心诚意，一再邀请，二者无明显的逻辑关系；诸葛亮舌战群儒是指同很多人辩论，并驳倒对方，狼狈不堪形容非常窘迫，二者无明显逻辑关系，排除；</w:t>
      </w:r>
    </w:p>
    <w:p>
      <w:pPr>
        <w:pStyle w:val="pStyle"/>
      </w:pPr>
      <w:r>
        <w:rPr/>
        <w:t xml:space="preserve">  B项：求贤若渴形容寻求贤才的心情十分迫切，刘玄德三顾茅庐形容真心诚意，一再邀请，二者为近义关系；曹阿瞒割须弃袍形容战败落魄的样子，狼狈不堪形容非常窘迫，二者为近义关系，前后逻辑关系一致，当选；</w:t>
      </w:r>
    </w:p>
    <w:p>
      <w:pPr>
        <w:pStyle w:val="pStyle"/>
      </w:pPr>
      <w:r>
        <w:rPr/>
        <w:t xml:space="preserve">  C项：满载而归形容收获很大，也可以形容学术上取得很大的成果，刘玄德三顾茅庐形容真心诚意，一再邀请，二者无明显逻辑关系；安乐公乐不思蜀形容在新环境中得到乐趣，不再想回到原来环境中，狼狈不堪形容非常窘迫，二者无明显的逻辑关系，排除；</w:t>
      </w:r>
    </w:p>
    <w:p>
      <w:pPr>
        <w:pStyle w:val="pStyle"/>
      </w:pPr>
      <w:r>
        <w:rPr/>
        <w:t xml:space="preserve">  D项：义薄云天形容某个人非常有情有义，三顾茅庐形容真心诚意，一再邀请，二者无明显逻辑关系；赵子龙单骑救主比喻主人深陷危难之中，部下单人独骑拯救主人，狼狈不堪形容非常窘迫，二者无明显逻辑关系，排除。</w:t>
      </w:r>
    </w:p>
    <w:p>
      <w:pPr>
        <w:pStyle w:val="pStyle"/>
      </w:pPr>
      <w:r>
        <w:rPr/>
        <w:t xml:space="preserve">  故正确答案为B。</w:t>
      </w:r>
    </w:p>
    <w:p>
      <w:pPr>
        <w:pStyle w:val="pStyle"/>
      </w:pPr>
      <w:r>
        <w:rPr/>
        <w:t xml:space="preserve">【来源】 2019年山西省阳泉市县区联考《职业能力测验》真题第85题</w:t>
      </w:r>
    </w:p>
    <w:p/>
    <w:p>
      <w:pPr/>
      <w:r>
        <w:rPr/>
        <w:t xml:space="preserve">第86题</w:t>
      </w:r>
    </w:p>
    <w:p>
      <w:pPr/>
      <w:r>
        <w:rPr/>
        <w:t xml:space="preserve">【知识点】 归纳推理</w:t>
      </w:r>
    </w:p>
    <w:p>
      <w:pPr>
        <w:pStyle w:val="pStyle"/>
      </w:pPr>
      <w:r>
        <w:rPr/>
        <w:t xml:space="preserve">【答案】 A</w:t>
      </w:r>
    </w:p>
    <w:p>
      <w:pPr>
        <w:pStyle w:val="pStyle"/>
      </w:pPr>
      <w:r>
        <w:rPr/>
        <w:t xml:space="preserve">【解析】   日常推理题，根据题干信息逐一分析选项。</w:t>
      </w:r>
    </w:p>
    <w:p>
      <w:pPr>
        <w:pStyle w:val="pStyle"/>
      </w:pPr>
      <w:r>
        <w:rPr/>
        <w:t xml:space="preserve">  A项：题干中指出转基因技术能力巨大，所以更要加强监管，可以推出有些要加强监管的是转基因技术，当选；</w:t>
      </w:r>
    </w:p>
    <w:p>
      <w:pPr>
        <w:pStyle w:val="pStyle"/>
      </w:pPr>
      <w:r>
        <w:rPr/>
        <w:t xml:space="preserve">  B项：题干中指出转基因技术要加强监管，并没有提到有些转基因技术不要加强监管，无法推出，排除；</w:t>
      </w:r>
    </w:p>
    <w:p>
      <w:pPr>
        <w:pStyle w:val="pStyle"/>
      </w:pPr>
      <w:r>
        <w:rPr/>
        <w:t xml:space="preserve">  C项：题干中指出我们可能难以承受失控后果，无法推出所有都会失控，排除；</w:t>
      </w:r>
    </w:p>
    <w:p>
      <w:pPr>
        <w:pStyle w:val="pStyle"/>
      </w:pPr>
      <w:r>
        <w:rPr/>
        <w:t xml:space="preserve">  D项：题干中指出要加强对转基因技术的监管，因为可能无法承担失控后果，并没有提到除转基因以外的其他方面，无法推出，排除。</w:t>
      </w:r>
    </w:p>
    <w:p>
      <w:pPr>
        <w:pStyle w:val="pStyle"/>
      </w:pPr>
      <w:r>
        <w:rPr/>
        <w:t xml:space="preserve">  故正确答案为A。</w:t>
      </w:r>
    </w:p>
    <w:p>
      <w:pPr>
        <w:pStyle w:val="pStyle"/>
      </w:pPr>
      <w:r>
        <w:rPr/>
        <w:t xml:space="preserve">【来源】 2019年山西省阳泉市县区联考《职业能力测验》真题第86题</w:t>
      </w:r>
    </w:p>
    <w:p/>
    <w:p>
      <w:pPr/>
      <w:r>
        <w:rPr/>
        <w:t xml:space="preserve">第87题</w:t>
      </w:r>
    </w:p>
    <w:p>
      <w:pPr/>
      <w:r>
        <w:rPr/>
        <w:t xml:space="preserve">【知识点】 真假推理</w:t>
      </w:r>
    </w:p>
    <w:p>
      <w:pPr>
        <w:pStyle w:val="pStyle"/>
      </w:pPr>
      <w:r>
        <w:rPr/>
        <w:t xml:space="preserve">【答案】 C</w:t>
      </w:r>
    </w:p>
    <w:p>
      <w:pPr>
        <w:pStyle w:val="pStyle"/>
      </w:pPr>
      <w:r>
        <w:rPr/>
        <w:t xml:space="preserve">【解析】   第一步：翻译题干。</w:t>
      </w:r>
    </w:p>
    <w:p>
      <w:pPr>
        <w:pStyle w:val="pStyle"/>
      </w:pPr>
      <w:r>
        <w:rPr/>
        <w:t xml:space="preserve">  有的企业家</w:t>
      </w:r>
      <w:r>
        <w:pict>
          <v:shape type="#_x0000_t75" style="width:14pt; height:18pt; margin-left:0pt; margin-top:0pt; mso-position-horizontal:left; mso-position-vertical:top; mso-position-horizontal-relative:char; mso-position-vertical-relative:line;">
            <w10:wrap type="inline"/>
            <v:imagedata r:id="rId227" o:title=""/>
          </v:shape>
        </w:pict>
      </w:r>
      <w:r>
        <w:rPr/>
        <w:t xml:space="preserve">大学毕业</w:t>
      </w:r>
    </w:p>
    <w:p>
      <w:pPr>
        <w:pStyle w:val="pStyle"/>
      </w:pPr>
      <w:r>
        <w:rPr/>
        <w:t xml:space="preserve">  第二步：逐一分析选项。</w:t>
      </w:r>
    </w:p>
    <w:p>
      <w:pPr>
        <w:pStyle w:val="pStyle"/>
      </w:pPr>
      <w:r>
        <w:rPr/>
        <w:t xml:space="preserve">  A项：翻译为：企业家</w:t>
      </w:r>
      <w:r>
        <w:pict>
          <v:shape type="#_x0000_t75" style="width:14pt; height:18pt; margin-left:0pt; margin-top:0pt; mso-position-horizontal:left; mso-position-vertical:top; mso-position-horizontal-relative:char; mso-position-vertical-relative:line;">
            <w10:wrap type="inline"/>
            <v:imagedata r:id="rId228" o:title=""/>
          </v:shape>
        </w:pict>
      </w:r>
      <w:r>
        <w:rPr/>
        <w:t xml:space="preserve">大学毕业，与题干不构成矛盾关系，排除；</w:t>
      </w:r>
    </w:p>
    <w:p>
      <w:pPr>
        <w:pStyle w:val="pStyle"/>
      </w:pPr>
      <w:r>
        <w:rPr/>
        <w:t xml:space="preserve">  B项：翻译为：有的企业家</w:t>
      </w:r>
      <w:r>
        <w:pict>
          <v:shape type="#_x0000_t75" style="width:14pt; height:18pt; margin-left:0pt; margin-top:0pt; mso-position-horizontal:left; mso-position-vertical:top; mso-position-horizontal-relative:char; mso-position-vertical-relative:line;">
            <w10:wrap type="inline"/>
            <v:imagedata r:id="rId229" o:title=""/>
          </v:shape>
        </w:pict>
      </w:r>
      <w:r>
        <w:pict>
          <v:shape type="#_x0000_t75" style="width:10pt; height:18pt; margin-left:0pt; margin-top:0pt; mso-position-horizontal:left; mso-position-vertical:top; mso-position-horizontal-relative:char; mso-position-vertical-relative:line;">
            <w10:wrap type="inline"/>
            <v:imagedata r:id="rId230" o:title=""/>
          </v:shape>
        </w:pict>
      </w:r>
      <w:r>
        <w:rPr/>
        <w:t xml:space="preserve">大学毕业，与题干不构成矛盾关系，排除；</w:t>
      </w:r>
    </w:p>
    <w:p>
      <w:pPr>
        <w:pStyle w:val="pStyle"/>
      </w:pPr>
      <w:r>
        <w:rPr/>
        <w:t xml:space="preserve">  C项：翻译为：企业家</w:t>
      </w:r>
      <w:r>
        <w:pict>
          <v:shape type="#_x0000_t75" style="width:14pt; height:18pt; margin-left:0pt; margin-top:0pt; mso-position-horizontal:left; mso-position-vertical:top; mso-position-horizontal-relative:char; mso-position-vertical-relative:line;">
            <w10:wrap type="inline"/>
            <v:imagedata r:id="rId231" o:title=""/>
          </v:shape>
        </w:pict>
      </w:r>
      <w:r>
        <w:pict>
          <v:shape type="#_x0000_t75" style="width:10pt; height:18pt; margin-left:0pt; margin-top:0pt; mso-position-horizontal:left; mso-position-vertical:top; mso-position-horizontal-relative:char; mso-position-vertical-relative:line;">
            <w10:wrap type="inline"/>
            <v:imagedata r:id="rId232" o:title=""/>
          </v:shape>
        </w:pict>
      </w:r>
      <w:r>
        <w:rPr/>
        <w:t xml:space="preserve">大学毕业，“所有都···不是”和“有的···是”是一组矛盾关系，必有一真一假，所以该选项一定为假，当选；</w:t>
      </w:r>
    </w:p>
    <w:p>
      <w:pPr>
        <w:pStyle w:val="pStyle"/>
      </w:pPr>
      <w:r>
        <w:rPr/>
        <w:t xml:space="preserve">  D项：翻译为：有的企业家</w:t>
      </w:r>
      <w:r>
        <w:pict>
          <v:shape type="#_x0000_t75" style="width:14pt; height:18pt; margin-left:0pt; margin-top:0pt; mso-position-horizontal:left; mso-position-vertical:top; mso-position-horizontal-relative:char; mso-position-vertical-relative:line;">
            <w10:wrap type="inline"/>
            <v:imagedata r:id="rId233" o:title=""/>
          </v:shape>
        </w:pict>
      </w:r>
      <w:r>
        <w:rPr/>
        <w:t xml:space="preserve">大学毕业，与题干翻译一致，排除。</w:t>
      </w:r>
    </w:p>
    <w:p>
      <w:pPr>
        <w:pStyle w:val="pStyle"/>
      </w:pPr>
      <w:r>
        <w:rPr/>
        <w:t xml:space="preserve">  故正确答案为C。</w:t>
      </w:r>
    </w:p>
    <w:p>
      <w:pPr>
        <w:pStyle w:val="pStyle"/>
      </w:pPr>
      <w:r>
        <w:rPr/>
        <w:t xml:space="preserve">【来源】 2019年山西省阳泉市县区联考《职业能力测验》真题第87题</w:t>
      </w:r>
    </w:p>
    <w:p/>
    <w:p>
      <w:pPr/>
      <w:r>
        <w:rPr/>
        <w:t xml:space="preserve">第88题</w:t>
      </w:r>
    </w:p>
    <w:p>
      <w:pPr/>
      <w:r>
        <w:rPr/>
        <w:t xml:space="preserve">【知识点】 真假推理</w:t>
      </w:r>
    </w:p>
    <w:p>
      <w:pPr>
        <w:pStyle w:val="pStyle"/>
      </w:pPr>
      <w:r>
        <w:rPr/>
        <w:t xml:space="preserve">【答案】 C</w:t>
      </w:r>
    </w:p>
    <w:p>
      <w:pPr>
        <w:pStyle w:val="pStyle"/>
      </w:pPr>
      <w:r>
        <w:rPr/>
        <w:t xml:space="preserve">【解析】   第一步：找出论点和论据。</w:t>
      </w:r>
    </w:p>
    <w:p>
      <w:pPr>
        <w:pStyle w:val="pStyle"/>
      </w:pPr>
      <w:r>
        <w:rPr/>
        <w:t xml:space="preserve">  论点：某些法学专业的人从事法律工作。</w:t>
      </w:r>
    </w:p>
    <w:p>
      <w:pPr>
        <w:pStyle w:val="pStyle"/>
      </w:pPr>
      <w:r>
        <w:rPr/>
        <w:t xml:space="preserve">  论据：某些律师是法学专业的。</w:t>
      </w:r>
    </w:p>
    <w:p>
      <w:pPr>
        <w:pStyle w:val="pStyle"/>
      </w:pPr>
      <w:r>
        <w:rPr/>
        <w:t xml:space="preserve">  论点论据话题不一致，优先考虑搭桥。</w:t>
      </w:r>
    </w:p>
    <w:p>
      <w:pPr>
        <w:pStyle w:val="pStyle"/>
      </w:pPr>
      <w:r>
        <w:rPr/>
        <w:t xml:space="preserve">  第二步：逐一分析选项。</w:t>
      </w:r>
    </w:p>
    <w:p>
      <w:pPr>
        <w:pStyle w:val="pStyle"/>
      </w:pPr>
      <w:r>
        <w:rPr/>
        <w:t xml:space="preserve">  A项：选项说明某些律师不是从事法律工作，无法推出论点，不是论证成立的假设，排除；</w:t>
      </w:r>
    </w:p>
    <w:p>
      <w:pPr>
        <w:pStyle w:val="pStyle"/>
      </w:pPr>
      <w:r>
        <w:rPr/>
        <w:t xml:space="preserve">  B项：选项说明某些法律专业的人不是律师，和某些法学专业的人从事律师工作话题不一致，为无关选项，排除；</w:t>
      </w:r>
    </w:p>
    <w:p>
      <w:pPr>
        <w:pStyle w:val="pStyle"/>
      </w:pPr>
      <w:r>
        <w:rPr/>
        <w:t xml:space="preserve">  C项：选项说明所有律师都从事法律工作，为搭桥项，且搭桥方向为论据搭向论点，可以加强，当选；</w:t>
      </w:r>
    </w:p>
    <w:p>
      <w:pPr>
        <w:pStyle w:val="pStyle"/>
      </w:pPr>
      <w:r>
        <w:rPr/>
        <w:t xml:space="preserve">  D项：“所有···都···”可以推出“有的···是···”，所有法学专业的人都是律师可以推出某些律师是法学专业的，为加强论据，但力度没有搭桥强，排除。</w:t>
      </w:r>
    </w:p>
    <w:p>
      <w:pPr>
        <w:pStyle w:val="pStyle"/>
      </w:pPr>
      <w:r>
        <w:rPr/>
        <w:t xml:space="preserve">  故正确答案为C。</w:t>
      </w:r>
    </w:p>
    <w:p>
      <w:pPr>
        <w:pStyle w:val="pStyle"/>
      </w:pPr>
      <w:r>
        <w:rPr/>
        <w:t xml:space="preserve">【来源】 2019年山西省阳泉市县区联考《职业能力测验》真题第88题</w:t>
      </w:r>
    </w:p>
    <w:p/>
    <w:p>
      <w:pPr/>
      <w:r>
        <w:rPr/>
        <w:t xml:space="preserve">第89题</w:t>
      </w:r>
    </w:p>
    <w:p>
      <w:pPr/>
      <w:r>
        <w:rPr/>
        <w:t xml:space="preserve">【知识点】 真假推理</w:t>
      </w:r>
    </w:p>
    <w:p>
      <w:pPr>
        <w:pStyle w:val="pStyle"/>
      </w:pPr>
      <w:r>
        <w:rPr/>
        <w:t xml:space="preserve">【答案】 D</w:t>
      </w:r>
    </w:p>
    <w:p>
      <w:pPr>
        <w:pStyle w:val="pStyle"/>
      </w:pPr>
      <w:r>
        <w:rPr/>
        <w:t xml:space="preserve">【解析】   第一步：翻译题干。</w:t>
      </w:r>
    </w:p>
    <w:p>
      <w:pPr>
        <w:pStyle w:val="pStyle"/>
      </w:pPr>
      <w:r>
        <w:rPr/>
        <w:t xml:space="preserve">  ①所有称职的干部</w:t>
      </w:r>
      <w:r>
        <w:pict>
          <v:shape type="#_x0000_t75" style="width:14pt; height:18pt; margin-left:0pt; margin-top:0pt; mso-position-horizontal:left; mso-position-vertical:top; mso-position-horizontal-relative:char; mso-position-vertical-relative:line;">
            <w10:wrap type="inline"/>
            <v:imagedata r:id="rId234" o:title=""/>
          </v:shape>
        </w:pict>
      </w:r>
      <w:r>
        <w:rPr/>
        <w:t xml:space="preserve">都是关心百姓疾苦的干部</w:t>
      </w:r>
      <w:r>
        <w:pict>
          <v:shape type="#_x0000_t75" style="width:14pt; height:18pt; margin-left:0pt; margin-top:0pt; mso-position-horizontal:left; mso-position-vertical:top; mso-position-horizontal-relative:char; mso-position-vertical-relative:line;">
            <w10:wrap type="inline"/>
            <v:imagedata r:id="rId235" o:title=""/>
          </v:shape>
        </w:pict>
      </w:r>
      <w:r>
        <w:rPr/>
        <w:t xml:space="preserve">都是工作忙碌的</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236" o:title=""/>
          </v:shape>
        </w:pict>
      </w:r>
      <w:r>
        <w:rPr/>
        <w:t xml:space="preserve">工作忙碌的</w:t>
      </w:r>
      <w:r>
        <w:pict>
          <v:shape type="#_x0000_t75" style="width:14pt; height:18pt; margin-left:0pt; margin-top:0pt; mso-position-horizontal:left; mso-position-vertical:top; mso-position-horizontal-relative:char; mso-position-vertical-relative:line;">
            <w10:wrap type="inline"/>
            <v:imagedata r:id="rId237" o:title=""/>
          </v:shape>
        </w:pict>
      </w:r>
      <w:r>
        <w:pict>
          <v:shape type="#_x0000_t75" style="width:10pt; height:18pt; margin-left:0pt; margin-top:0pt; mso-position-horizontal:left; mso-position-vertical:top; mso-position-horizontal-relative:char; mso-position-vertical-relative:line;">
            <w10:wrap type="inline"/>
            <v:imagedata r:id="rId238" o:title=""/>
          </v:shape>
        </w:pict>
      </w:r>
      <w:r>
        <w:rPr/>
        <w:t xml:space="preserve">优秀干部，逆否等价：优秀干部</w:t>
      </w:r>
      <w:r>
        <w:pict>
          <v:shape type="#_x0000_t75" style="width:14pt; height:18pt; margin-left:0pt; margin-top:0pt; mso-position-horizontal:left; mso-position-vertical:top; mso-position-horizontal-relative:char; mso-position-vertical-relative:line;">
            <w10:wrap type="inline"/>
            <v:imagedata r:id="rId239" o:title=""/>
          </v:shape>
        </w:pict>
      </w:r>
      <w:r>
        <w:rPr/>
        <w:t xml:space="preserve">工作忙碌的</w:t>
      </w:r>
    </w:p>
    <w:p>
      <w:pPr>
        <w:pStyle w:val="pStyle"/>
      </w:pPr>
      <w:r>
        <w:rPr/>
        <w:t xml:space="preserve">  第二步：逐一分析选项。</w:t>
      </w:r>
    </w:p>
    <w:p>
      <w:pPr>
        <w:pStyle w:val="pStyle"/>
      </w:pPr>
      <w:r>
        <w:rPr/>
        <w:t xml:space="preserve">  A项：翻译为：有些优秀干部</w:t>
      </w:r>
      <w:r>
        <w:pict>
          <v:shape type="#_x0000_t75" style="width:14pt; height:18pt; margin-left:0pt; margin-top:0pt; mso-position-horizontal:left; mso-position-vertical:top; mso-position-horizontal-relative:char; mso-position-vertical-relative:line;">
            <w10:wrap type="inline"/>
            <v:imagedata r:id="rId240" o:title=""/>
          </v:shape>
        </w:pict>
      </w:r>
      <w:r>
        <w:pict>
          <v:shape type="#_x0000_t75" style="width:10pt; height:18pt; margin-left:0pt; margin-top:0pt; mso-position-horizontal:left; mso-position-vertical:top; mso-position-horizontal-relative:char; mso-position-vertical-relative:line;">
            <w10:wrap type="inline"/>
            <v:imagedata r:id="rId241" o:title=""/>
          </v:shape>
        </w:pict>
      </w:r>
      <w:r>
        <w:rPr/>
        <w:t xml:space="preserve">工作忙碌的干部，和题干条件②矛盾，无法推出，排除；</w:t>
      </w:r>
    </w:p>
    <w:p>
      <w:pPr>
        <w:pStyle w:val="pStyle"/>
      </w:pPr>
      <w:r>
        <w:rPr/>
        <w:t xml:space="preserve">  B项：翻译为：有些工作忙碌的干部</w:t>
      </w:r>
      <w:r>
        <w:pict>
          <v:shape type="#_x0000_t75" style="width:14pt; height:18pt; margin-left:0pt; margin-top:0pt; mso-position-horizontal:left; mso-position-vertical:top; mso-position-horizontal-relative:char; mso-position-vertical-relative:line;">
            <w10:wrap type="inline"/>
            <v:imagedata r:id="rId242" o:title=""/>
          </v:shape>
        </w:pict>
      </w:r>
      <w:r>
        <w:pict>
          <v:shape type="#_x0000_t75" style="width:10pt; height:18pt; margin-left:0pt; margin-top:0pt; mso-position-horizontal:left; mso-position-vertical:top; mso-position-horizontal-relative:char; mso-position-vertical-relative:line;">
            <w10:wrap type="inline"/>
            <v:imagedata r:id="rId243" o:title=""/>
          </v:shape>
        </w:pict>
      </w:r>
      <w:r>
        <w:rPr/>
        <w:t xml:space="preserve">优秀干部，根据题干条件②，肯后无必然结论，无法推出，排除；</w:t>
      </w:r>
    </w:p>
    <w:p>
      <w:pPr>
        <w:pStyle w:val="pStyle"/>
      </w:pPr>
      <w:r>
        <w:rPr/>
        <w:t xml:space="preserve">  C项：翻译为：所有忙碌的干部</w:t>
      </w:r>
      <w:r>
        <w:pict>
          <v:shape type="#_x0000_t75" style="width:14pt; height:18pt; margin-left:0pt; margin-top:0pt; mso-position-horizontal:left; mso-position-vertical:top; mso-position-horizontal-relative:char; mso-position-vertical-relative:line;">
            <w10:wrap type="inline"/>
            <v:imagedata r:id="rId244" o:title=""/>
          </v:shape>
        </w:pict>
      </w:r>
      <w:r>
        <w:rPr/>
        <w:t xml:space="preserve">都很关心百姓疾苦，根据题干条件①，肯后无必然结论，无法推出，排除；</w:t>
      </w:r>
    </w:p>
    <w:p>
      <w:pPr>
        <w:pStyle w:val="pStyle"/>
      </w:pPr>
      <w:r>
        <w:rPr/>
        <w:t xml:space="preserve">  D项：翻译为：所有称职的干部</w:t>
      </w:r>
      <w:r>
        <w:pict>
          <v:shape type="#_x0000_t75" style="width:14pt; height:18pt; margin-left:0pt; margin-top:0pt; mso-position-horizontal:left; mso-position-vertical:top; mso-position-horizontal-relative:char; mso-position-vertical-relative:line;">
            <w10:wrap type="inline"/>
            <v:imagedata r:id="rId245" o:title=""/>
          </v:shape>
        </w:pict>
      </w:r>
      <w:r>
        <w:rPr/>
        <w:t xml:space="preserve">工作都很忙碌，根据题干条件①递推可以推出，当选。</w:t>
      </w:r>
    </w:p>
    <w:p>
      <w:pPr>
        <w:pStyle w:val="pStyle"/>
      </w:pPr>
      <w:r>
        <w:rPr/>
        <w:t xml:space="preserve">  故正确答案为D。</w:t>
      </w:r>
    </w:p>
    <w:p>
      <w:pPr>
        <w:pStyle w:val="pStyle"/>
      </w:pPr>
      <w:r>
        <w:rPr/>
        <w:t xml:space="preserve">【来源】 2019年山西省阳泉市县区联考《职业能力测验》真题第89题</w:t>
      </w:r>
    </w:p>
    <w:p/>
    <w:p>
      <w:pPr/>
      <w:r>
        <w:rPr/>
        <w:t xml:space="preserve">第90题</w:t>
      </w:r>
    </w:p>
    <w:p>
      <w:pPr/>
      <w:r>
        <w:rPr/>
        <w:t xml:space="preserve">【知识点】 翻译推理</w:t>
      </w:r>
    </w:p>
    <w:p>
      <w:pPr>
        <w:pStyle w:val="pStyle"/>
      </w:pPr>
      <w:r>
        <w:rPr/>
        <w:t xml:space="preserve">【答案】 C</w:t>
      </w:r>
    </w:p>
    <w:p>
      <w:pPr>
        <w:pStyle w:val="pStyle"/>
      </w:pPr>
      <w:r>
        <w:rPr/>
        <w:t xml:space="preserve">【解析】   第一步：翻译题干。</w:t>
      </w:r>
    </w:p>
    <w:p>
      <w:pPr>
        <w:pStyle w:val="pStyle"/>
      </w:pPr>
      <w:r>
        <w:rPr/>
        <w:t xml:space="preserve">  逆水行舟，不进则退意思是顶着水流行船，不前进就要后退。</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246" o:title=""/>
          </v:shape>
        </w:pict>
      </w:r>
      <w:r>
        <w:rPr/>
        <w:t xml:space="preserve">进</w:t>
      </w:r>
      <w:r>
        <w:pict>
          <v:shape type="#_x0000_t75" style="width:14pt; height:18pt; margin-left:0pt; margin-top:0pt; mso-position-horizontal:left; mso-position-vertical:top; mso-position-horizontal-relative:char; mso-position-vertical-relative:line;">
            <w10:wrap type="inline"/>
            <v:imagedata r:id="rId247" o:title=""/>
          </v:shape>
        </w:pict>
      </w:r>
      <w:r>
        <w:rPr/>
        <w:t xml:space="preserve">退</w:t>
      </w:r>
    </w:p>
    <w:p>
      <w:pPr>
        <w:pStyle w:val="pStyle"/>
      </w:pPr>
      <w:r>
        <w:rPr/>
        <w:t xml:space="preserve">  第二步：逐一分析选项。</w:t>
      </w:r>
    </w:p>
    <w:p>
      <w:pPr>
        <w:pStyle w:val="pStyle"/>
      </w:pPr>
      <w:r>
        <w:rPr/>
        <w:t xml:space="preserve">  A项：翻译为：</w:t>
      </w:r>
      <w:r>
        <w:pict>
          <v:shape type="#_x0000_t75" style="width:10pt; height:18pt; margin-left:0pt; margin-top:0pt; mso-position-horizontal:left; mso-position-vertical:top; mso-position-horizontal-relative:char; mso-position-vertical-relative:line;">
            <w10:wrap type="inline"/>
            <v:imagedata r:id="rId248" o:title=""/>
          </v:shape>
        </w:pict>
      </w:r>
      <w:r>
        <w:rPr/>
        <w:t xml:space="preserve">进且退，无法推出，排除；</w:t>
      </w:r>
    </w:p>
    <w:p>
      <w:pPr>
        <w:pStyle w:val="pStyle"/>
      </w:pPr>
      <w:r>
        <w:rPr/>
        <w:t xml:space="preserve">  B项：翻译为：</w:t>
      </w:r>
      <w:r>
        <w:pict>
          <v:shape type="#_x0000_t75" style="width:10pt; height:18pt; margin-left:0pt; margin-top:0pt; mso-position-horizontal:left; mso-position-vertical:top; mso-position-horizontal-relative:char; mso-position-vertical-relative:line;">
            <w10:wrap type="inline"/>
            <v:imagedata r:id="rId249" o:title=""/>
          </v:shape>
        </w:pict>
      </w:r>
      <w:r>
        <w:rPr/>
        <w:t xml:space="preserve">进或退，无法推出，排除；</w:t>
      </w:r>
    </w:p>
    <w:p>
      <w:pPr>
        <w:pStyle w:val="pStyle"/>
      </w:pPr>
      <w:r>
        <w:rPr/>
        <w:t xml:space="preserve">  C项：翻译为：</w:t>
      </w:r>
      <w:r>
        <w:pict>
          <v:shape type="#_x0000_t75" style="width:10pt; height:18pt; margin-left:0pt; margin-top:0pt; mso-position-horizontal:left; mso-position-vertical:top; mso-position-horizontal-relative:char; mso-position-vertical-relative:line;">
            <w10:wrap type="inline"/>
            <v:imagedata r:id="rId250" o:title=""/>
          </v:shape>
        </w:pict>
      </w:r>
      <w:r>
        <w:rPr/>
        <w:t xml:space="preserve">进</w:t>
      </w:r>
      <w:r>
        <w:pict>
          <v:shape type="#_x0000_t75" style="width:14pt; height:18pt; margin-left:0pt; margin-top:0pt; mso-position-horizontal:left; mso-position-vertical:top; mso-position-horizontal-relative:char; mso-position-vertical-relative:line;">
            <w10:wrap type="inline"/>
            <v:imagedata r:id="rId251" o:title=""/>
          </v:shape>
        </w:pict>
      </w:r>
      <w:r>
        <w:rPr/>
        <w:t xml:space="preserve">退，与题干一致，当选；</w:t>
      </w:r>
    </w:p>
    <w:p>
      <w:pPr>
        <w:pStyle w:val="pStyle"/>
      </w:pPr>
      <w:r>
        <w:rPr/>
        <w:t xml:space="preserve">  D项：翻译为：退</w:t>
      </w:r>
      <w:r>
        <w:pict>
          <v:shape type="#_x0000_t75" style="width:14pt; height:18pt; margin-left:0pt; margin-top:0pt; mso-position-horizontal:left; mso-position-vertical:top; mso-position-horizontal-relative:char; mso-position-vertical-relative:line;">
            <w10:wrap type="inline"/>
            <v:imagedata r:id="rId252" o:title=""/>
          </v:shape>
        </w:pict>
      </w:r>
      <w:r>
        <w:pict>
          <v:shape type="#_x0000_t75" style="width:10pt; height:18pt; margin-left:0pt; margin-top:0pt; mso-position-horizontal:left; mso-position-vertical:top; mso-position-horizontal-relative:char; mso-position-vertical-relative:line;">
            <w10:wrap type="inline"/>
            <v:imagedata r:id="rId253" o:title=""/>
          </v:shape>
        </w:pict>
      </w:r>
      <w:r>
        <w:rPr/>
        <w:t xml:space="preserve">进，肯后无必然结论，无法推出，排除。</w:t>
      </w:r>
    </w:p>
    <w:p>
      <w:pPr>
        <w:pStyle w:val="pStyle"/>
      </w:pPr>
      <w:r>
        <w:rPr/>
        <w:t xml:space="preserve">  故正确答案为C。</w:t>
      </w:r>
    </w:p>
    <w:p>
      <w:pPr>
        <w:pStyle w:val="pStyle"/>
      </w:pPr>
      <w:r>
        <w:rPr/>
        <w:t xml:space="preserve">【来源】 2019年山西省阳泉市县区联考《职业能力测验》真题第90题</w:t>
      </w:r>
    </w:p>
    <w:p/>
    <w:p>
      <w:pPr/>
      <w:r>
        <w:rPr/>
        <w:t xml:space="preserve">第91题</w:t>
      </w:r>
    </w:p>
    <w:p>
      <w:pPr/>
      <w:r>
        <w:rPr/>
        <w:t xml:space="preserve">【知识点】 翻译推理</w:t>
      </w:r>
    </w:p>
    <w:p>
      <w:pPr>
        <w:pStyle w:val="pStyle"/>
      </w:pPr>
      <w:r>
        <w:rPr/>
        <w:t xml:space="preserve">【答案】 B</w:t>
      </w:r>
    </w:p>
    <w:p>
      <w:pPr>
        <w:pStyle w:val="pStyle"/>
      </w:pPr>
      <w:r>
        <w:rPr/>
        <w:t xml:space="preserve">【解析】   日常推理题，根据题干信息逐一分析选项。</w:t>
      </w:r>
    </w:p>
    <w:p>
      <w:pPr>
        <w:pStyle w:val="pStyle"/>
      </w:pPr>
      <w:r>
        <w:rPr/>
        <w:t xml:space="preserve">  A项：选项说明在追求规模和利润同时要守住诚信经营，可以推出，排除；</w:t>
      </w:r>
    </w:p>
    <w:p>
      <w:pPr>
        <w:pStyle w:val="pStyle"/>
      </w:pPr>
      <w:r>
        <w:rPr/>
        <w:t xml:space="preserve">  B项：选项说明追求规模和利润和守住诚信经营底线二者选其一，不符合题干二者都要，无法推出，当选；</w:t>
      </w:r>
    </w:p>
    <w:p>
      <w:pPr>
        <w:pStyle w:val="pStyle"/>
      </w:pPr>
      <w:r>
        <w:rPr/>
        <w:t xml:space="preserve">  C项：选项说明追求规模和利润同时要守住诚信经营，可以推出，排除；</w:t>
      </w:r>
    </w:p>
    <w:p>
      <w:pPr>
        <w:pStyle w:val="pStyle"/>
      </w:pPr>
      <w:r>
        <w:rPr/>
        <w:t xml:space="preserve">  D项：选项强调了守住诚信经营底线的必须性，题干重点强调守住诚信经营底线，可以推出，排除。</w:t>
      </w:r>
    </w:p>
    <w:p>
      <w:pPr>
        <w:pStyle w:val="pStyle"/>
      </w:pPr>
      <w:r>
        <w:rPr/>
        <w:t xml:space="preserve">  本题为选非题，故正确答案为B。</w:t>
      </w:r>
    </w:p>
    <w:p>
      <w:pPr>
        <w:pStyle w:val="pStyle"/>
      </w:pPr>
      <w:r>
        <w:rPr/>
        <w:t xml:space="preserve">【来源】 2019年山西省阳泉市县区联考《职业能力测验》真题第91题</w:t>
      </w:r>
    </w:p>
    <w:p/>
    <w:p>
      <w:pPr/>
      <w:r>
        <w:rPr/>
        <w:t xml:space="preserve">第92题</w:t>
      </w:r>
    </w:p>
    <w:p>
      <w:pPr/>
      <w:r>
        <w:rPr/>
        <w:t xml:space="preserve">【知识点】 分析推理</w:t>
      </w:r>
    </w:p>
    <w:p>
      <w:pPr>
        <w:pStyle w:val="pStyle"/>
      </w:pPr>
      <w:r>
        <w:rPr/>
        <w:t xml:space="preserve">【答案】 B</w:t>
      </w:r>
    </w:p>
    <w:p>
      <w:pPr>
        <w:pStyle w:val="pStyle"/>
      </w:pPr>
      <w:r>
        <w:rPr/>
        <w:t xml:space="preserve">【解析】   第一步：分析题干。</w:t>
      </w:r>
    </w:p>
    <w:p>
      <w:pPr>
        <w:pStyle w:val="pStyle"/>
      </w:pPr>
      <w:r>
        <w:rPr/>
        <w:t xml:space="preserve">  ①王伟比天津人年龄大</w:t>
      </w:r>
    </w:p>
    <w:p>
      <w:pPr>
        <w:pStyle w:val="pStyle"/>
      </w:pPr>
      <w:r>
        <w:rPr/>
        <w:t xml:space="preserve">  ②秦刚和上海人不同岁</w:t>
      </w:r>
    </w:p>
    <w:p>
      <w:pPr>
        <w:pStyle w:val="pStyle"/>
      </w:pPr>
      <w:r>
        <w:rPr/>
        <w:t xml:space="preserve">  ③上海人比孙强年龄小</w:t>
      </w:r>
    </w:p>
    <w:p>
      <w:pPr>
        <w:pStyle w:val="pStyle"/>
      </w:pPr>
      <w:r>
        <w:rPr/>
        <w:t xml:space="preserve">  第二步：根据题干条件分析选项。</w:t>
      </w:r>
    </w:p>
    <w:p>
      <w:pPr>
        <w:pStyle w:val="pStyle"/>
      </w:pPr>
      <w:r>
        <w:rPr/>
        <w:t xml:space="preserve">  由①可得：王伟不是天津人；由②③可得：秦刚、孙强都不是上海人，又根据题干得知三个人分别来自三个地方，即王伟一定是上海人；结合条件③可得王伟比孙强年龄小，又条件①可得上海人比天津人年龄大，所以孙强是北京人，秦刚是天津人，三人的年龄大小关系为：天津人秦刚</w:t>
      </w:r>
      <w:r>
        <w:pict>
          <v:shape type="#_x0000_t75" style="width:12pt; height:18pt; margin-left:0pt; margin-top:0pt; mso-position-horizontal:left; mso-position-vertical:top; mso-position-horizontal-relative:char; mso-position-vertical-relative:line;">
            <w10:wrap type="inline"/>
            <v:imagedata r:id="rId254" o:title=""/>
          </v:shape>
        </w:pict>
      </w:r>
      <w:r>
        <w:rPr/>
        <w:t xml:space="preserve">上海人王伟</w:t>
      </w:r>
      <w:r>
        <w:pict>
          <v:shape type="#_x0000_t75" style="width:12pt; height:18pt; margin-left:0pt; margin-top:0pt; mso-position-horizontal:left; mso-position-vertical:top; mso-position-horizontal-relative:char; mso-position-vertical-relative:line;">
            <w10:wrap type="inline"/>
            <v:imagedata r:id="rId255" o:title=""/>
          </v:shape>
        </w:pict>
      </w:r>
      <w:r>
        <w:rPr/>
        <w:t xml:space="preserve">北京人孙强。</w:t>
      </w:r>
    </w:p>
    <w:p>
      <w:pPr>
        <w:pStyle w:val="pStyle"/>
      </w:pPr>
      <w:r>
        <w:rPr/>
        <w:t xml:space="preserve">  故正确答案为B。</w:t>
      </w:r>
    </w:p>
    <w:p>
      <w:pPr>
        <w:pStyle w:val="pStyle"/>
      </w:pPr>
      <w:r>
        <w:rPr/>
        <w:t xml:space="preserve">【来源】 2019年山西省阳泉市县区联考《职业能力测验》真题第92题</w:t>
      </w:r>
    </w:p>
    <w:p/>
    <w:p>
      <w:pPr/>
      <w:r>
        <w:rPr/>
        <w:t xml:space="preserve">第93题</w:t>
      </w:r>
    </w:p>
    <w:p>
      <w:pPr/>
      <w:r>
        <w:rPr/>
        <w:t xml:space="preserve">【知识点】 分析推理</w:t>
      </w:r>
    </w:p>
    <w:p>
      <w:pPr>
        <w:pStyle w:val="pStyle"/>
      </w:pPr>
      <w:r>
        <w:rPr/>
        <w:t xml:space="preserve">【答案】 C</w:t>
      </w:r>
    </w:p>
    <w:p>
      <w:pPr>
        <w:pStyle w:val="pStyle"/>
      </w:pPr>
      <w:r>
        <w:rPr/>
        <w:t xml:space="preserve">【解析】   第一步，分析题干。</w:t>
      </w:r>
    </w:p>
    <w:p>
      <w:pPr>
        <w:pStyle w:val="pStyle"/>
      </w:pPr>
      <w:r>
        <w:rPr/>
        <w:t xml:space="preserve">  湖南人也是南方人，那么两个南方人中包括了一个湖南人，两个南方人</w:t>
      </w:r>
      <w:r>
        <w:pict>
          <v:shape type="#_x0000_t75" style="width:11pt; height:18pt; margin-left:0pt; margin-top:0pt; mso-position-horizontal:left; mso-position-vertical:top; mso-position-horizontal-relative:char; mso-position-vertical-relative:line;">
            <w10:wrap type="inline"/>
            <v:imagedata r:id="rId256" o:title=""/>
          </v:shape>
        </w:pict>
      </w:r>
      <w:r>
        <w:rPr/>
        <w:t xml:space="preserve">一个吉林人</w:t>
      </w:r>
      <w:r>
        <w:pict>
          <v:shape type="#_x0000_t75" style="width:11pt; height:18pt; margin-left:0pt; margin-top:0pt; mso-position-horizontal:left; mso-position-vertical:top; mso-position-horizontal-relative:char; mso-position-vertical-relative:line;">
            <w10:wrap type="inline"/>
            <v:imagedata r:id="rId257" o:title=""/>
          </v:shape>
        </w:pict>
      </w:r>
      <w:r>
        <w:rPr/>
        <w:t xml:space="preserve">两个在装备车间工作</w:t>
      </w:r>
      <w:r>
        <w:pict>
          <v:shape type="#_x0000_t75" style="width:11pt; height:18pt; margin-left:0pt; margin-top:0pt; mso-position-horizontal:left; mso-position-vertical:top; mso-position-horizontal-relative:char; mso-position-vertical-relative:line;">
            <w10:wrap type="inline"/>
            <v:imagedata r:id="rId258" o:title=""/>
          </v:shape>
        </w:pict>
      </w:r>
      <w:r>
        <w:rPr/>
        <w:t xml:space="preserve">三个党员</w:t>
      </w:r>
      <w:r>
        <w:pict>
          <v:shape type="#_x0000_t75" style="width:22pt; height:18pt; margin-left:0pt; margin-top:0pt; mso-position-horizontal:left; mso-position-vertical:top; mso-position-horizontal-relative:char; mso-position-vertical-relative:line;">
            <w10:wrap type="inline"/>
            <v:imagedata r:id="rId259" o:title=""/>
          </v:shape>
        </w:pict>
      </w:r>
      <w:r>
        <w:rPr/>
        <w:t xml:space="preserve">人，并且每个人只对应一种身份介绍。</w:t>
      </w:r>
    </w:p>
    <w:p>
      <w:pPr>
        <w:pStyle w:val="pStyle"/>
      </w:pPr>
      <w:r>
        <w:rPr/>
        <w:t xml:space="preserve">  第二步，逐一分析选项。</w:t>
      </w:r>
    </w:p>
    <w:p>
      <w:pPr>
        <w:pStyle w:val="pStyle"/>
      </w:pPr>
      <w:r>
        <w:rPr/>
        <w:t xml:space="preserve">  A项：该装备车间每年都发展吸收党员，但不一定涉及该宿舍人员，与题干信息不矛盾，排除；</w:t>
      </w:r>
    </w:p>
    <w:p>
      <w:pPr>
        <w:pStyle w:val="pStyle"/>
      </w:pPr>
      <w:r>
        <w:rPr/>
        <w:t xml:space="preserve">  B项：该装备车间从没发展过党员，题干说明该宿舍中在装备车间工作的人都不是党员，与题干信息不矛盾，排除；</w:t>
      </w:r>
    </w:p>
    <w:p>
      <w:pPr>
        <w:pStyle w:val="pStyle"/>
      </w:pPr>
      <w:r>
        <w:rPr/>
        <w:t xml:space="preserve">  C项：吉林的舍友在装备车间工作，题干说明该宿舍中在装备车间工作的人不是吉林人，与题干信息矛盾，当选；</w:t>
      </w:r>
    </w:p>
    <w:p>
      <w:pPr>
        <w:pStyle w:val="pStyle"/>
      </w:pPr>
      <w:r>
        <w:rPr/>
        <w:t xml:space="preserve">  D项：题干中未提及运输车间，该项与题干信息无关，与题干信息不矛盾，排除。</w:t>
      </w:r>
    </w:p>
    <w:p>
      <w:pPr>
        <w:pStyle w:val="pStyle"/>
      </w:pPr>
      <w:r>
        <w:rPr/>
        <w:t xml:space="preserve">  本题为选非题，故正确答案为C。</w:t>
      </w:r>
    </w:p>
    <w:p>
      <w:pPr>
        <w:pStyle w:val="pStyle"/>
      </w:pPr>
      <w:r>
        <w:rPr/>
        <w:t xml:space="preserve">【来源】 2019年山西省阳泉市县区联考《职业能力测验》真题第93题</w:t>
      </w:r>
    </w:p>
    <w:p/>
    <w:p>
      <w:pPr/>
      <w:r>
        <w:rPr/>
        <w:t xml:space="preserve">第94题</w:t>
      </w:r>
    </w:p>
    <w:p>
      <w:pPr/>
      <w:r>
        <w:rPr/>
        <w:t xml:space="preserve">【知识点】 分析推理</w:t>
      </w:r>
    </w:p>
    <w:p>
      <w:pPr>
        <w:pStyle w:val="pStyle"/>
      </w:pPr>
      <w:r>
        <w:rPr/>
        <w:t xml:space="preserve">【答案】 B</w:t>
      </w:r>
    </w:p>
    <w:p>
      <w:pPr>
        <w:pStyle w:val="pStyle"/>
      </w:pPr>
      <w:r>
        <w:rPr/>
        <w:t xml:space="preserve">【解析】   第一步：分析题干。</w:t>
      </w:r>
    </w:p>
    <w:p>
      <w:pPr>
        <w:pStyle w:val="pStyle"/>
      </w:pPr>
      <w:r>
        <w:rPr/>
        <w:t xml:space="preserve">  ①小明</w:t>
      </w:r>
      <w:r>
        <w:pict>
          <v:shape type="#_x0000_t75" style="width:10pt; height:18pt; margin-left:0pt; margin-top:0pt; mso-position-horizontal:left; mso-position-vertical:top; mso-position-horizontal-relative:char; mso-position-vertical-relative:line;">
            <w10:wrap type="inline"/>
            <v:imagedata r:id="rId260" o:title=""/>
          </v:shape>
        </w:pict>
      </w:r>
      <w:r>
        <w:rPr/>
        <w:t xml:space="preserve">小宋</w:t>
      </w:r>
    </w:p>
    <w:p>
      <w:pPr>
        <w:pStyle w:val="pStyle"/>
      </w:pPr>
      <w:r>
        <w:rPr/>
        <w:t xml:space="preserve">  ②小王</w:t>
      </w:r>
      <w:r>
        <w:pict>
          <v:shape type="#_x0000_t75" style="width:10pt; height:18pt; margin-left:0pt; margin-top:0pt; mso-position-horizontal:left; mso-position-vertical:top; mso-position-horizontal-relative:char; mso-position-vertical-relative:line;">
            <w10:wrap type="inline"/>
            <v:imagedata r:id="rId261" o:title=""/>
          </v:shape>
        </w:pict>
      </w:r>
      <w:r>
        <w:rPr/>
        <w:t xml:space="preserve">小宋，且间隔1人</w:t>
      </w:r>
    </w:p>
    <w:p>
      <w:pPr>
        <w:pStyle w:val="pStyle"/>
      </w:pPr>
      <w:r>
        <w:rPr/>
        <w:t xml:space="preserve">  ③小宋</w:t>
      </w:r>
      <w:r>
        <w:pict>
          <v:shape type="#_x0000_t75" style="width:10pt; height:18pt; margin-left:0pt; margin-top:0pt; mso-position-horizontal:left; mso-position-vertical:top; mso-position-horizontal-relative:char; mso-position-vertical-relative:line;">
            <w10:wrap type="inline"/>
            <v:imagedata r:id="rId262" o:title=""/>
          </v:shape>
        </w:pict>
      </w:r>
      <w:r>
        <w:rPr/>
        <w:t xml:space="preserve">小白</w:t>
      </w:r>
    </w:p>
    <w:p>
      <w:pPr>
        <w:pStyle w:val="pStyle"/>
      </w:pPr>
      <w:r>
        <w:rPr/>
        <w:t xml:space="preserve">  第二步：根据题干条件分析选项。</w:t>
      </w:r>
    </w:p>
    <w:p>
      <w:pPr>
        <w:pStyle w:val="pStyle"/>
      </w:pPr>
      <w:r>
        <w:rPr/>
        <w:t xml:space="preserve">  根据①②③可知，小王</w:t>
      </w:r>
      <w:r>
        <w:pict>
          <v:shape type="#_x0000_t75" style="width:10pt; height:18pt; margin-left:0pt; margin-top:0pt; mso-position-horizontal:left; mso-position-vertical:top; mso-position-horizontal-relative:char; mso-position-vertical-relative:line;">
            <w10:wrap type="inline"/>
            <v:imagedata r:id="rId263" o:title=""/>
          </v:shape>
        </w:pict>
      </w:r>
      <w:r>
        <w:rPr/>
        <w:t xml:space="preserve">小明</w:t>
      </w:r>
      <w:r>
        <w:pict>
          <v:shape type="#_x0000_t75" style="width:10pt; height:18pt; margin-left:0pt; margin-top:0pt; mso-position-horizontal:left; mso-position-vertical:top; mso-position-horizontal-relative:char; mso-position-vertical-relative:line;">
            <w10:wrap type="inline"/>
            <v:imagedata r:id="rId264" o:title=""/>
          </v:shape>
        </w:pict>
      </w:r>
      <w:r>
        <w:rPr/>
        <w:t xml:space="preserve">小宋</w:t>
      </w:r>
      <w:r>
        <w:pict>
          <v:shape type="#_x0000_t75" style="width:10pt; height:18pt; margin-left:0pt; margin-top:0pt; mso-position-horizontal:left; mso-position-vertical:top; mso-position-horizontal-relative:char; mso-position-vertical-relative:line;">
            <w10:wrap type="inline"/>
            <v:imagedata r:id="rId265" o:title=""/>
          </v:shape>
        </w:pict>
      </w:r>
      <w:r>
        <w:rPr/>
        <w:t xml:space="preserve">小白，故小王跑在最前面。</w:t>
      </w:r>
    </w:p>
    <w:p>
      <w:pPr>
        <w:pStyle w:val="pStyle"/>
      </w:pPr>
      <w:r>
        <w:rPr/>
        <w:t xml:space="preserve">  故正确答案为B。</w:t>
      </w:r>
    </w:p>
    <w:p>
      <w:pPr>
        <w:pStyle w:val="pStyle"/>
      </w:pPr>
      <w:r>
        <w:rPr/>
        <w:t xml:space="preserve">【来源】 2019年山西省阳泉市县区联考《职业能力测验》真题第94题</w:t>
      </w:r>
    </w:p>
    <w:p/>
    <w:p>
      <w:pPr/>
      <w:r>
        <w:rPr/>
        <w:t xml:space="preserve">第95题</w:t>
      </w:r>
    </w:p>
    <w:p>
      <w:pPr/>
      <w:r>
        <w:rPr/>
        <w:t xml:space="preserve">【知识点】 分析推理</w:t>
      </w:r>
    </w:p>
    <w:p>
      <w:pPr>
        <w:pStyle w:val="pStyle"/>
      </w:pPr>
      <w:r>
        <w:rPr/>
        <w:t xml:space="preserve">【答案】 A</w:t>
      </w:r>
    </w:p>
    <w:p>
      <w:pPr>
        <w:pStyle w:val="pStyle"/>
      </w:pPr>
      <w:r>
        <w:rPr/>
        <w:t xml:space="preserve">【解析】   第一步，翻译题干。</w:t>
      </w:r>
    </w:p>
    <w:p>
      <w:pPr>
        <w:pStyle w:val="pStyle"/>
      </w:pPr>
      <w:r>
        <w:rPr/>
        <w:t xml:space="preserve">  ①</w:t>
      </w:r>
      <w:r>
        <w:pict>
          <v:shape type="#_x0000_t75" style="width:10pt; height:18pt; margin-left:0pt; margin-top:0pt; mso-position-horizontal:left; mso-position-vertical:top; mso-position-horizontal-relative:char; mso-position-vertical-relative:line;">
            <w10:wrap type="inline"/>
            <v:imagedata r:id="rId266" o:title=""/>
          </v:shape>
        </w:pict>
      </w:r>
      <w:r>
        <w:rPr/>
        <w:t xml:space="preserve">小智</w:t>
      </w:r>
      <w:r>
        <w:pict>
          <v:shape type="#_x0000_t75" style="width:14pt; height:18pt; margin-left:0pt; margin-top:0pt; mso-position-horizontal:left; mso-position-vertical:top; mso-position-horizontal-relative:char; mso-position-vertical-relative:line;">
            <w10:wrap type="inline"/>
            <v:imagedata r:id="rId267" o:title=""/>
          </v:shape>
        </w:pict>
      </w:r>
      <w:r>
        <w:pict>
          <v:shape type="#_x0000_t75" style="width:10pt; height:18pt; margin-left:0pt; margin-top:0pt; mso-position-horizontal:left; mso-position-vertical:top; mso-position-horizontal-relative:char; mso-position-vertical-relative:line;">
            <w10:wrap type="inline"/>
            <v:imagedata r:id="rId268" o:title=""/>
          </v:shape>
        </w:pict>
      </w:r>
      <w:r>
        <w:rPr/>
        <w:t xml:space="preserve">小娟</w:t>
      </w:r>
    </w:p>
    <w:p>
      <w:pPr>
        <w:pStyle w:val="pStyle"/>
      </w:pPr>
      <w:r>
        <w:rPr/>
        <w:t xml:space="preserve">  ②</w:t>
      </w:r>
      <w:r>
        <w:pict>
          <v:shape type="#_x0000_t75" style="width:10pt; height:18pt; margin-left:0pt; margin-top:0pt; mso-position-horizontal:left; mso-position-vertical:top; mso-position-horizontal-relative:char; mso-position-vertical-relative:line;">
            <w10:wrap type="inline"/>
            <v:imagedata r:id="rId269" o:title=""/>
          </v:shape>
        </w:pict>
      </w:r>
      <w:r>
        <w:rPr/>
        <w:t xml:space="preserve">小娟</w:t>
      </w:r>
      <w:r>
        <w:pict>
          <v:shape type="#_x0000_t75" style="width:14pt; height:18pt; margin-left:0pt; margin-top:0pt; mso-position-horizontal:left; mso-position-vertical:top; mso-position-horizontal-relative:char; mso-position-vertical-relative:line;">
            <w10:wrap type="inline"/>
            <v:imagedata r:id="rId270" o:title=""/>
          </v:shape>
        </w:pict>
      </w:r>
      <w:r>
        <w:rPr/>
        <w:t xml:space="preserve">小智</w:t>
      </w:r>
    </w:p>
    <w:p>
      <w:pPr>
        <w:pStyle w:val="pStyle"/>
      </w:pPr>
      <w:r>
        <w:rPr/>
        <w:t xml:space="preserve">  ③小智</w:t>
      </w:r>
      <w:r>
        <w:pict>
          <v:shape type="#_x0000_t75" style="width:14pt; height:18pt; margin-left:0pt; margin-top:0pt; mso-position-horizontal:left; mso-position-vertical:top; mso-position-horizontal-relative:char; mso-position-vertical-relative:line;">
            <w10:wrap type="inline"/>
            <v:imagedata r:id="rId271" o:title=""/>
          </v:shape>
        </w:pict>
      </w:r>
      <w:r>
        <w:pict>
          <v:shape type="#_x0000_t75" style="width:10pt; height:18pt; margin-left:0pt; margin-top:0pt; mso-position-horizontal:left; mso-position-vertical:top; mso-position-horizontal-relative:char; mso-position-vertical-relative:line;">
            <w10:wrap type="inline"/>
            <v:imagedata r:id="rId272" o:title=""/>
          </v:shape>
        </w:pict>
      </w:r>
      <w:r>
        <w:rPr/>
        <w:t xml:space="preserve">小娟</w:t>
      </w:r>
    </w:p>
    <w:p>
      <w:pPr>
        <w:pStyle w:val="pStyle"/>
      </w:pPr>
      <w:r>
        <w:rPr/>
        <w:t xml:space="preserve">  第二步，逐一分析选项。</w:t>
      </w:r>
    </w:p>
    <w:p>
      <w:pPr>
        <w:pStyle w:val="pStyle"/>
      </w:pPr>
      <w:r>
        <w:rPr/>
        <w:t xml:space="preserve">  由提问可知，三句话都为真，根据①③可得：不管派不派小智去，一定不派小娟去；再根据②可知，派小智去。</w:t>
      </w:r>
    </w:p>
    <w:p>
      <w:pPr>
        <w:pStyle w:val="pStyle"/>
      </w:pPr>
      <w:r>
        <w:rPr/>
        <w:t xml:space="preserve">  故正确答案为A。</w:t>
      </w:r>
    </w:p>
    <w:p>
      <w:pPr>
        <w:pStyle w:val="pStyle"/>
      </w:pPr>
      <w:r>
        <w:rPr/>
        <w:t xml:space="preserve">【来源】 2019年山西省阳泉市县区联考《职业能力测验》真题第95题</w:t>
      </w:r>
    </w:p>
    <w:p/>
    <w:p>
      <w:pPr/>
      <w:r>
        <w:rPr/>
        <w:t xml:space="preserve">第96题</w:t>
      </w:r>
    </w:p>
    <w:p>
      <w:pPr/>
      <w:r>
        <w:rPr/>
        <w:t xml:space="preserve">【知识点】 现期比重</w:t>
      </w:r>
    </w:p>
    <w:p>
      <w:pPr>
        <w:pStyle w:val="pStyle"/>
      </w:pPr>
      <w:r>
        <w:rPr/>
        <w:t xml:space="preserve">【答案】 C</w:t>
      </w:r>
    </w:p>
    <w:p>
      <w:pPr>
        <w:pStyle w:val="pStyle"/>
      </w:pPr>
      <w:r>
        <w:rPr/>
        <w:t xml:space="preserve">【解析】   根据题干“2019年1-8月······占······比重”，结合材料所给时间为2019年1~8月，可判定本题为现期比重问题。定位文字材料第一段可知：2019年1~8月，我国农产品进出口额1478.8亿美元，其中，进口981.5亿美元。根据比重</w:t>
      </w:r>
      <w:r>
        <w:pict>
          <v:shape type="#_x0000_t75" style="width:44pt; height:30pt; margin-left:0pt; margin-top:0pt; mso-position-horizontal:left; mso-position-vertical:top; mso-position-horizontal-relative:char; mso-position-vertical-relative:line;">
            <w10:wrap type="inline"/>
            <v:imagedata r:id="rId273" o:title=""/>
          </v:shape>
        </w:pict>
      </w:r>
      <w:r>
        <w:rPr/>
        <w:t xml:space="preserve">，则所求比重</w:t>
      </w:r>
      <w:r>
        <w:pict>
          <v:shape type="#_x0000_t75" style="width:223pt; height:30pt; margin-left:0pt; margin-top:0pt; mso-position-horizontal:left; mso-position-vertical:top; mso-position-horizontal-relative:char; mso-position-vertical-relative:line;">
            <w10:wrap type="inline"/>
            <v:imagedata r:id="rId274" o:title=""/>
          </v:shape>
        </w:pict>
      </w:r>
      <w:r>
        <w:rPr/>
        <w:t xml:space="preserve">。</w:t>
      </w:r>
    </w:p>
    <w:p>
      <w:pPr>
        <w:pStyle w:val="pStyle"/>
      </w:pPr>
      <w:r>
        <w:rPr/>
        <w:t xml:space="preserve">  故正确答案为C。</w:t>
      </w:r>
    </w:p>
    <w:p>
      <w:pPr>
        <w:pStyle w:val="pStyle"/>
      </w:pPr>
      <w:r>
        <w:rPr/>
        <w:t xml:space="preserve">【来源】 2019年山西省阳泉市县区联考《职业能力测验》真题第96题</w:t>
      </w:r>
    </w:p>
    <w:p/>
    <w:p>
      <w:pPr/>
      <w:r>
        <w:rPr/>
        <w:t xml:space="preserve">第97题</w:t>
      </w:r>
    </w:p>
    <w:p>
      <w:pPr/>
      <w:r>
        <w:rPr/>
        <w:t xml:space="preserve">【知识点】 基期量计算</w:t>
      </w:r>
    </w:p>
    <w:p>
      <w:pPr>
        <w:pStyle w:val="pStyle"/>
      </w:pPr>
      <w:r>
        <w:rPr/>
        <w:t xml:space="preserve">【答案】 B</w:t>
      </w:r>
    </w:p>
    <w:p>
      <w:pPr>
        <w:pStyle w:val="pStyle"/>
      </w:pPr>
      <w:r>
        <w:rPr/>
        <w:t xml:space="preserve">【解析】   根据题干“2018年1-8月······谷物出口······万吨”，结合材料所给时间为2019年1-8月，可判定本题为基期计算问题。定位文字材料第二段可知：2019年1~8月，谷物出口237.3万吨，增长</w:t>
      </w:r>
      <w:r>
        <w:pict>
          <v:shape type="#_x0000_t75" style="width:36pt; height:18pt; margin-left:0pt; margin-top:0pt; mso-position-horizontal:left; mso-position-vertical:top; mso-position-horizontal-relative:char; mso-position-vertical-relative:line;">
            <w10:wrap type="inline"/>
            <v:imagedata r:id="rId275" o:title=""/>
          </v:shape>
        </w:pict>
      </w:r>
      <w:r>
        <w:rPr/>
        <w:t xml:space="preserve">。根据基期</w:t>
      </w:r>
      <w:r>
        <w:pict>
          <v:shape type="#_x0000_t75" style="width:47pt; height:30pt; margin-left:0pt; margin-top:0pt; mso-position-horizontal:left; mso-position-vertical:top; mso-position-horizontal-relative:char; mso-position-vertical-relative:line;">
            <w10:wrap type="inline"/>
            <v:imagedata r:id="rId276" o:title=""/>
          </v:shape>
        </w:pict>
      </w:r>
      <w:r>
        <w:rPr/>
        <w:t xml:space="preserve">，则2018年1~8月，我国谷物出口</w:t>
      </w:r>
      <w:r>
        <w:pict>
          <v:shape type="#_x0000_t75" style="width:143pt; height:29pt; margin-left:0pt; margin-top:0pt; mso-position-horizontal:left; mso-position-vertical:top; mso-position-horizontal-relative:char; mso-position-vertical-relative:line;">
            <w10:wrap type="inline"/>
            <v:imagedata r:id="rId277" o:title=""/>
          </v:shape>
        </w:pict>
      </w:r>
      <w:r>
        <w:rPr/>
        <w:t xml:space="preserve">万吨，与B选项最接近。</w:t>
      </w:r>
    </w:p>
    <w:p>
      <w:pPr>
        <w:pStyle w:val="pStyle"/>
      </w:pPr>
      <w:r>
        <w:rPr/>
        <w:t xml:space="preserve">  故正确答案为B。</w:t>
      </w:r>
    </w:p>
    <w:p>
      <w:pPr>
        <w:pStyle w:val="pStyle"/>
      </w:pPr>
      <w:r>
        <w:rPr/>
        <w:t xml:space="preserve">【来源】 2019年山西省阳泉市县区联考《职业能力测验》真题第97题</w:t>
      </w:r>
    </w:p>
    <w:p/>
    <w:p>
      <w:pPr/>
      <w:r>
        <w:rPr/>
        <w:t xml:space="preserve">第98题</w:t>
      </w:r>
    </w:p>
    <w:p>
      <w:pPr/>
      <w:r>
        <w:rPr/>
        <w:t xml:space="preserve">【知识点】 增长量计算</w:t>
      </w:r>
    </w:p>
    <w:p>
      <w:pPr>
        <w:pStyle w:val="pStyle"/>
      </w:pPr>
      <w:r>
        <w:rPr/>
        <w:t xml:space="preserve">【答案】 A</w:t>
      </w:r>
    </w:p>
    <w:p>
      <w:pPr>
        <w:pStyle w:val="pStyle"/>
      </w:pPr>
      <w:r>
        <w:rPr/>
        <w:t xml:space="preserve">【解析】   根据题干“进口同比减少······万吨”，可判定本题为增长量计算问题。定位文字材料第三段可知：2019年1~8月食用油籽进口5987.7万吨，同比减少</w:t>
      </w:r>
      <w:r>
        <w:pict>
          <v:shape type="#_x0000_t75" style="width:36pt; height:18pt; margin-left:0pt; margin-top:0pt; mso-position-horizontal:left; mso-position-vertical:top; mso-position-horizontal-relative:char; mso-position-vertical-relative:line;">
            <w10:wrap type="inline"/>
            <v:imagedata r:id="rId278" o:title=""/>
          </v:shape>
        </w:pict>
      </w:r>
      <w:r>
        <w:rPr/>
        <w:t xml:space="preserve">。根据增长量</w:t>
      </w:r>
      <w:r>
        <w:pict>
          <v:shape type="#_x0000_t75" style="width:71pt; height:30pt; margin-left:0pt; margin-top:0pt; mso-position-horizontal:left; mso-position-vertical:top; mso-position-horizontal-relative:char; mso-position-vertical-relative:line;">
            <w10:wrap type="inline"/>
            <v:imagedata r:id="rId279" o:title=""/>
          </v:shape>
        </w:pict>
      </w:r>
      <w:r>
        <w:rPr/>
        <w:t xml:space="preserve">，则所求增长量</w:t>
      </w:r>
      <w:r>
        <w:pict>
          <v:shape type="#_x0000_t75" style="width:206pt; height:29pt; margin-left:0pt; margin-top:0pt; mso-position-horizontal:left; mso-position-vertical:top; mso-position-horizontal-relative:char; mso-position-vertical-relative:line;">
            <w10:wrap type="inline"/>
            <v:imagedata r:id="rId280" o:title=""/>
          </v:shape>
        </w:pict>
      </w:r>
      <w:r>
        <w:rPr/>
        <w:t xml:space="preserve">万吨，与A选项最接近。</w:t>
      </w:r>
    </w:p>
    <w:p>
      <w:pPr>
        <w:pStyle w:val="pStyle"/>
      </w:pPr>
      <w:r>
        <w:rPr/>
        <w:t xml:space="preserve">  故正确答案为A。</w:t>
      </w:r>
    </w:p>
    <w:p>
      <w:pPr>
        <w:pStyle w:val="pStyle"/>
      </w:pPr>
      <w:r>
        <w:rPr/>
        <w:t xml:space="preserve">【来源】 2019年山西省阳泉市县区联考《职业能力测验》真题第98题</w:t>
      </w:r>
    </w:p>
    <w:p/>
    <w:p>
      <w:pPr/>
      <w:r>
        <w:rPr/>
        <w:t xml:space="preserve">第99题</w:t>
      </w:r>
    </w:p>
    <w:p>
      <w:pPr/>
      <w:r>
        <w:rPr/>
        <w:t xml:space="preserve">【知识点】 增长率大小比较</w:t>
      </w:r>
    </w:p>
    <w:p>
      <w:pPr>
        <w:pStyle w:val="pStyle"/>
      </w:pPr>
      <w:r>
        <w:rPr/>
        <w:t xml:space="preserve">【答案】 C</w:t>
      </w:r>
    </w:p>
    <w:p>
      <w:pPr>
        <w:pStyle w:val="pStyle"/>
      </w:pPr>
      <w:r>
        <w:rPr/>
        <w:t xml:space="preserve">【解析】   根据题干“······增长率从大到小排序······”，结合材料已给出各种畜产品进口量的增长率，可判定本题为排序类问题。定位文字材料最后一段可知，各种畜产品进口量的增长率：猪肉增长</w:t>
      </w:r>
      <w:r>
        <w:pict>
          <v:shape type="#_x0000_t75" style="width:36pt; height:18pt; margin-left:0pt; margin-top:0pt; mso-position-horizontal:left; mso-position-vertical:top; mso-position-horizontal-relative:char; mso-position-vertical-relative:line;">
            <w10:wrap type="inline"/>
            <v:imagedata r:id="rId281" o:title=""/>
          </v:shape>
        </w:pict>
      </w:r>
      <w:r>
        <w:rPr/>
        <w:t xml:space="preserve">、猪杂碎增长</w:t>
      </w:r>
      <w:r>
        <w:pict>
          <v:shape type="#_x0000_t75" style="width:36pt; height:18pt; margin-left:0pt; margin-top:0pt; mso-position-horizontal:left; mso-position-vertical:top; mso-position-horizontal-relative:char; mso-position-vertical-relative:line;">
            <w10:wrap type="inline"/>
            <v:imagedata r:id="rId282" o:title=""/>
          </v:shape>
        </w:pict>
      </w:r>
      <w:r>
        <w:rPr/>
        <w:t xml:space="preserve">、牛肉增长</w:t>
      </w:r>
      <w:r>
        <w:pict>
          <v:shape type="#_x0000_t75" style="width:36pt; height:18pt; margin-left:0pt; margin-top:0pt; mso-position-horizontal:left; mso-position-vertical:top; mso-position-horizontal-relative:char; mso-position-vertical-relative:line;">
            <w10:wrap type="inline"/>
            <v:imagedata r:id="rId283" o:title=""/>
          </v:shape>
        </w:pict>
      </w:r>
      <w:r>
        <w:rPr/>
        <w:t xml:space="preserve">、奶粉增长</w:t>
      </w:r>
      <w:r>
        <w:pict>
          <v:shape type="#_x0000_t75" style="width:36pt; height:18pt; margin-left:0pt; margin-top:0pt; mso-position-horizontal:left; mso-position-vertical:top; mso-position-horizontal-relative:char; mso-position-vertical-relative:line;">
            <w10:wrap type="inline"/>
            <v:imagedata r:id="rId284" o:title=""/>
          </v:shape>
        </w:pict>
      </w:r>
      <w:r>
        <w:rPr/>
        <w:t xml:space="preserve">。比较可得，增长率从大到小排序为：</w:t>
      </w:r>
      <w:r>
        <w:pict>
          <v:shape type="#_x0000_t75" style="width:350pt; height:17.5pt; margin-left:0pt; margin-top:0pt; mso-position-horizontal:left; mso-position-vertical:top; mso-position-horizontal-relative:char; mso-position-vertical-relative:line;">
            <w10:wrap type="inline"/>
            <v:imagedata r:id="rId285" o:title=""/>
          </v:shape>
        </w:pict>
      </w:r>
      <w:r>
        <w:rPr/>
        <w:t xml:space="preserve">。</w:t>
      </w:r>
    </w:p>
    <w:p>
      <w:pPr>
        <w:pStyle w:val="pStyle"/>
      </w:pPr>
      <w:r>
        <w:rPr/>
        <w:t xml:space="preserve">  故正确答案为C。</w:t>
      </w:r>
    </w:p>
    <w:p>
      <w:pPr>
        <w:pStyle w:val="pStyle"/>
      </w:pPr>
      <w:r>
        <w:rPr/>
        <w:t xml:space="preserve">【来源】 2019年山西省阳泉市县区联考《职业能力测验》真题第99题</w:t>
      </w:r>
    </w:p>
    <w:p/>
    <w:p>
      <w:pPr/>
      <w:r>
        <w:rPr/>
        <w:t xml:space="preserve">第100题</w:t>
      </w:r>
    </w:p>
    <w:p>
      <w:pPr/>
      <w:r>
        <w:rPr/>
        <w:t xml:space="preserve">【知识点】 现期比重</w:t>
      </w:r>
    </w:p>
    <w:p>
      <w:pPr>
        <w:pStyle w:val="pStyle"/>
      </w:pPr>
      <w:r>
        <w:rPr/>
        <w:t xml:space="preserve">【答案】 C</w:t>
      </w:r>
    </w:p>
    <w:p>
      <w:pPr>
        <w:pStyle w:val="pStyle"/>
      </w:pPr>
      <w:r>
        <w:rPr/>
        <w:t xml:space="preserve">【解析】   根据题干“2019年1-8月······比重最接近八成······”，结合材料时间为2019年1~8月，可判定本题为现期比重问题。定位文字材料第四段可知，2019年1~8月各类食用植物油进口量。根据比重</w:t>
      </w:r>
      <w:r>
        <w:pict>
          <v:shape type="#_x0000_t75" style="width:44pt; height:30pt; margin-left:0pt; margin-top:0pt; mso-position-horizontal:left; mso-position-vertical:top; mso-position-horizontal-relative:char; mso-position-vertical-relative:line;">
            <w10:wrap type="inline"/>
            <v:imagedata r:id="rId286" o:title=""/>
          </v:shape>
        </w:pict>
      </w:r>
      <w:r>
        <w:rPr/>
        <w:t xml:space="preserve">，则食用植物油的八成量</w:t>
      </w:r>
      <w:r>
        <w:pict>
          <v:shape type="#_x0000_t75" style="width:129pt; height:18pt; margin-left:0pt; margin-top:0pt; mso-position-horizontal:left; mso-position-vertical:top; mso-position-horizontal-relative:char; mso-position-vertical-relative:line;">
            <w10:wrap type="inline"/>
            <v:imagedata r:id="rId287" o:title=""/>
          </v:shape>
        </w:pict>
      </w:r>
      <w:r>
        <w:rPr/>
        <w:t xml:space="preserve">万吨。各选项进口量之和如下：</w:t>
      </w:r>
    </w:p>
    <w:p>
      <w:pPr>
        <w:pStyle w:val="pStyle"/>
      </w:pPr>
      <w:r>
        <w:rPr/>
        <w:t xml:space="preserve">  A项（）：</w:t>
      </w:r>
      <w:r>
        <w:pict>
          <v:shape type="#_x0000_t75" style="width:121pt; height:18pt; margin-left:0pt; margin-top:0pt; mso-position-horizontal:left; mso-position-vertical:top; mso-position-horizontal-relative:char; mso-position-vertical-relative:line;">
            <w10:wrap type="inline"/>
            <v:imagedata r:id="rId288" o:title=""/>
          </v:shape>
        </w:pict>
      </w:r>
      <w:r>
        <w:rPr/>
        <w:t xml:space="preserve">万吨；</w:t>
      </w:r>
    </w:p>
    <w:p>
      <w:pPr>
        <w:pStyle w:val="pStyle"/>
      </w:pPr>
      <w:r>
        <w:rPr/>
        <w:t xml:space="preserve">  B项（</w:t>
      </w:r>
      <w:r>
        <w:pict>
          <v:shape type="#_x0000_t75" style="width:231pt; height:18pt; margin-left:0pt; margin-top:0pt; mso-position-horizontal:left; mso-position-vertical:top; mso-position-horizontal-relative:char; mso-position-vertical-relative:line;">
            <w10:wrap type="inline"/>
            <v:imagedata r:id="rId289" o:title=""/>
          </v:shape>
        </w:pict>
      </w:r>
      <w:r>
        <w:rPr/>
        <w:t xml:space="preserve">）：</w:t>
      </w:r>
      <w:r>
        <w:pict>
          <v:shape type="#_x0000_t75" style="width:121pt; height:18pt; margin-left:0pt; margin-top:0pt; mso-position-horizontal:left; mso-position-vertical:top; mso-position-horizontal-relative:char; mso-position-vertical-relative:line;">
            <w10:wrap type="inline"/>
            <v:imagedata r:id="rId290" o:title=""/>
          </v:shape>
        </w:pict>
      </w:r>
      <w:r>
        <w:rPr/>
        <w:t xml:space="preserve">万吨；</w:t>
      </w:r>
    </w:p>
    <w:p>
      <w:pPr>
        <w:pStyle w:val="pStyle"/>
      </w:pPr>
      <w:r>
        <w:rPr/>
        <w:t xml:space="preserve">  C项（</w:t>
      </w:r>
      <w:r>
        <w:pict>
          <v:shape type="#_x0000_t75" style="width:163pt; height:18pt; margin-left:0pt; margin-top:0pt; mso-position-horizontal:left; mso-position-vertical:top; mso-position-horizontal-relative:char; mso-position-vertical-relative:line;">
            <w10:wrap type="inline"/>
            <v:imagedata r:id="rId291" o:title=""/>
          </v:shape>
        </w:pict>
      </w:r>
      <w:r>
        <w:rPr/>
        <w:t xml:space="preserve">）：</w:t>
      </w:r>
      <w:r>
        <w:pict>
          <v:shape type="#_x0000_t75" style="width:121pt; height:18pt; margin-left:0pt; margin-top:0pt; mso-position-horizontal:left; mso-position-vertical:top; mso-position-horizontal-relative:char; mso-position-vertical-relative:line;">
            <w10:wrap type="inline"/>
            <v:imagedata r:id="rId292" o:title=""/>
          </v:shape>
        </w:pict>
      </w:r>
      <w:r>
        <w:rPr/>
        <w:t xml:space="preserve">万吨；</w:t>
      </w:r>
    </w:p>
    <w:p>
      <w:pPr>
        <w:pStyle w:val="pStyle"/>
      </w:pPr>
      <w:r>
        <w:rPr/>
        <w:t xml:space="preserve">  D项（</w:t>
      </w:r>
      <w:r>
        <w:pict>
          <v:shape type="#_x0000_t75" style="width:313pt; height:18pt; margin-left:0pt; margin-top:0pt; mso-position-horizontal:left; mso-position-vertical:top; mso-position-horizontal-relative:char; mso-position-vertical-relative:line;">
            <w10:wrap type="inline"/>
            <v:imagedata r:id="rId293" o:title=""/>
          </v:shape>
        </w:pict>
      </w:r>
      <w:r>
        <w:rPr/>
        <w:t xml:space="preserve">）：</w:t>
      </w:r>
      <w:r>
        <w:pict>
          <v:shape type="#_x0000_t75" style="width:162pt; height:18pt; margin-left:0pt; margin-top:0pt; mso-position-horizontal:left; mso-position-vertical:top; mso-position-horizontal-relative:char; mso-position-vertical-relative:line;">
            <w10:wrap type="inline"/>
            <v:imagedata r:id="rId294" o:title=""/>
          </v:shape>
        </w:pict>
      </w:r>
      <w:r>
        <w:rPr/>
        <w:t xml:space="preserve">万吨。</w:t>
      </w:r>
    </w:p>
    <w:p>
      <w:pPr>
        <w:pStyle w:val="pStyle"/>
      </w:pPr>
      <w:r>
        <w:rPr/>
        <w:t xml:space="preserve">  比较可得：最接近八成量564.4万吨的数据是560.3万吨。</w:t>
      </w:r>
    </w:p>
    <w:p>
      <w:pPr>
        <w:pStyle w:val="pStyle"/>
      </w:pPr>
      <w:r>
        <w:rPr/>
        <w:t xml:space="preserve">  故正确答案为C。</w:t>
      </w:r>
    </w:p>
    <w:p>
      <w:pPr>
        <w:pStyle w:val="pStyle"/>
      </w:pPr>
      <w:r>
        <w:rPr/>
        <w:t xml:space="preserve">【来源】 2019年山西省阳泉市县区联考《职业能力测验》真题第100题</w:t>
      </w:r>
    </w:p>
    <w:p/>
    <w:p>
      <w:pPr/>
      <w:r>
        <w:rPr/>
        <w:t xml:space="preserve">第101题</w:t>
      </w:r>
    </w:p>
    <w:p>
      <w:pPr/>
      <w:r>
        <w:rPr/>
        <w:t xml:space="preserve">【知识点】 增长量计算</w:t>
      </w:r>
    </w:p>
    <w:p>
      <w:pPr>
        <w:pStyle w:val="pStyle"/>
      </w:pPr>
      <w:r>
        <w:rPr/>
        <w:t xml:space="preserve">【答案】 B</w:t>
      </w:r>
    </w:p>
    <w:p>
      <w:pPr>
        <w:pStyle w:val="pStyle"/>
      </w:pPr>
      <w:r>
        <w:rPr/>
        <w:t xml:space="preserve">【解析】   根据题干“···实际增长···元”，可判定本题为增长量计算问题。定位文字材料第一段可知，2019年前三季度，全国居民人均可支配收入22882元，比上年同期名义增长</w:t>
      </w:r>
      <w:r>
        <w:pict>
          <v:shape type="#_x0000_t75" style="width:30pt; height:16pt; margin-left:0pt; margin-top:0pt; mso-position-horizontal:left; mso-position-vertical:top; mso-position-horizontal-relative:char; mso-position-vertical-relative:line;">
            <w10:wrap type="inline"/>
            <v:imagedata r:id="rId295" o:title=""/>
          </v:shape>
        </w:pict>
      </w:r>
      <w:r>
        <w:rPr/>
        <w:t xml:space="preserve">；扣除价格因素，实际增长</w:t>
      </w:r>
      <w:r>
        <w:pict>
          <v:shape type="#_x0000_t75" style="width:30pt; height:16pt; margin-left:0pt; margin-top:0pt; mso-position-horizontal:left; mso-position-vertical:top; mso-position-horizontal-relative:char; mso-position-vertical-relative:line;">
            <w10:wrap type="inline"/>
            <v:imagedata r:id="rId296" o:title=""/>
          </v:shape>
        </w:pict>
      </w:r>
      <w:r>
        <w:rPr/>
        <w:t xml:space="preserve">。根据公式</w:t>
      </w:r>
      <w:r>
        <w:pict>
          <v:shape type="#_x0000_t75" style="width:157pt; height:18pt; margin-left:0pt; margin-top:0pt; mso-position-horizontal:left; mso-position-vertical:top; mso-position-horizontal-relative:char; mso-position-vertical-relative:line;">
            <w10:wrap type="inline"/>
            <v:imagedata r:id="rId297" o:title=""/>
          </v:shape>
        </w:pict>
      </w:r>
      <w:r>
        <w:rPr/>
        <w:t xml:space="preserve">，可得2019年前三季度，扣除价格因素，全国居民人均可支配收入同比实际增长</w:t>
      </w:r>
      <w:r>
        <w:pict>
          <v:shape type="#_x0000_t75" style="width:104pt; height:34pt; margin-left:0pt; margin-top:0pt; mso-position-horizontal:left; mso-position-vertical:top; mso-position-horizontal-relative:char; mso-position-vertical-relative:line;">
            <w10:wrap type="inline"/>
            <v:imagedata r:id="rId298" o:title=""/>
          </v:shape>
        </w:pict>
      </w:r>
      <w:r>
        <w:pict>
          <v:shape type="#_x0000_t75" style="width:100pt; height:34pt; margin-left:0pt; margin-top:0pt; mso-position-horizontal:left; mso-position-vertical:top; mso-position-horizontal-relative:char; mso-position-vertical-relative:line;">
            <w10:wrap type="inline"/>
            <v:imagedata r:id="rId299" o:title=""/>
          </v:shape>
        </w:pict>
      </w:r>
      <w:r>
        <w:pict>
          <v:shape type="#_x0000_t75" style="width:93pt; height:33pt; margin-left:0pt; margin-top:0pt; mso-position-horizontal:left; mso-position-vertical:top; mso-position-horizontal-relative:char; mso-position-vertical-relative:line;">
            <w10:wrap type="inline"/>
            <v:imagedata r:id="rId300" o:title=""/>
          </v:shape>
        </w:pict>
      </w:r>
      <w:r>
        <w:rPr/>
        <w:t xml:space="preserve">元，与B选项最接近。</w:t>
      </w:r>
    </w:p>
    <w:p>
      <w:pPr>
        <w:pStyle w:val="pStyle"/>
      </w:pPr>
      <w:r>
        <w:rPr/>
        <w:t xml:space="preserve">  故正确答案为B。</w:t>
      </w:r>
    </w:p>
    <w:p>
      <w:pPr>
        <w:pStyle w:val="pStyle"/>
      </w:pPr>
      <w:r>
        <w:rPr/>
        <w:t xml:space="preserve">【来源】 2019年山西省阳泉市县区联考《职业能力测验》真题第101题</w:t>
      </w:r>
    </w:p>
    <w:p/>
    <w:p>
      <w:pPr/>
      <w:r>
        <w:rPr/>
        <w:t xml:space="preserve">第102题</w:t>
      </w:r>
    </w:p>
    <w:p>
      <w:pPr/>
      <w:r>
        <w:rPr/>
        <w:t xml:space="preserve">【知识点】 增长量计算</w:t>
      </w:r>
    </w:p>
    <w:p>
      <w:pPr>
        <w:pStyle w:val="pStyle"/>
      </w:pPr>
      <w:r>
        <w:rPr/>
        <w:t xml:space="preserve">【答案】 C</w:t>
      </w:r>
    </w:p>
    <w:p>
      <w:pPr>
        <w:pStyle w:val="pStyle"/>
      </w:pPr>
      <w:r>
        <w:rPr/>
        <w:t xml:space="preserve">【解析】   根据题干“···增长额约多···元”，可判定本题为增长量计算问题。定位文字材料第二段可知，2019年前三季度，城镇居民人均可支配收入31939元，增长</w:t>
      </w:r>
      <w:r>
        <w:pict>
          <v:shape type="#_x0000_t75" style="width:29pt; height:18pt; margin-left:0pt; margin-top:0pt; mso-position-horizontal:left; mso-position-vertical:top; mso-position-horizontal-relative:char; mso-position-vertical-relative:line;">
            <w10:wrap type="inline"/>
            <v:imagedata r:id="rId301" o:title=""/>
          </v:shape>
        </w:pict>
      </w:r>
      <w:r>
        <w:rPr/>
        <w:t xml:space="preserve">；农村居民人均可支配收入11622元，增长</w:t>
      </w:r>
      <w:r>
        <w:pict>
          <v:shape type="#_x0000_t75" style="width:29pt; height:18pt; margin-left:0pt; margin-top:0pt; mso-position-horizontal:left; mso-position-vertical:top; mso-position-horizontal-relative:char; mso-position-vertical-relative:line;">
            <w10:wrap type="inline"/>
            <v:imagedata r:id="rId302" o:title=""/>
          </v:shape>
        </w:pict>
      </w:r>
      <w:r>
        <w:rPr/>
        <w:t xml:space="preserve">。根据公式增长量</w:t>
      </w:r>
      <w:r>
        <w:pict>
          <v:shape type="#_x0000_t75" style="width:139pt; height:31pt; margin-left:0pt; margin-top:0pt; mso-position-horizontal:left; mso-position-vertical:top; mso-position-horizontal-relative:char; mso-position-vertical-relative:line;">
            <w10:wrap type="inline"/>
            <v:imagedata r:id="rId303" o:title=""/>
          </v:shape>
        </w:pict>
      </w:r>
      <w:r>
        <w:rPr/>
        <w:t xml:space="preserve">可得，2019年前三季度城镇居民人均可支配收入比农村居民人均可支配收入同比名义增长额多</w:t>
      </w:r>
      <w:r>
        <w:pict>
          <v:shape type="#_x0000_t75" style="width:345pt; height:29pt; margin-left:0pt; margin-top:0pt; mso-position-horizontal:left; mso-position-vertical:top; mso-position-horizontal-relative:char; mso-position-vertical-relative:line;">
            <w10:wrap type="inline"/>
            <v:imagedata r:id="rId304" o:title=""/>
          </v:shape>
        </w:pict>
      </w:r>
      <w:r>
        <w:rPr/>
        <w:t xml:space="preserve">元，与C选项最接近。</w:t>
      </w:r>
    </w:p>
    <w:p>
      <w:pPr>
        <w:pStyle w:val="pStyle"/>
      </w:pPr>
      <w:r>
        <w:rPr/>
        <w:t xml:space="preserve">  故正确答案为C。</w:t>
      </w:r>
    </w:p>
    <w:p>
      <w:pPr>
        <w:pStyle w:val="pStyle"/>
      </w:pPr>
      <w:r>
        <w:rPr/>
        <w:t xml:space="preserve">【来源】 2019年山西省阳泉市县区联考《职业能力测验》真题第102题</w:t>
      </w:r>
    </w:p>
    <w:p/>
    <w:p>
      <w:pPr/>
      <w:r>
        <w:rPr/>
        <w:t xml:space="preserve">第103题</w:t>
      </w:r>
    </w:p>
    <w:p>
      <w:pPr/>
      <w:r>
        <w:rPr/>
        <w:t xml:space="preserve">【知识点】 现期倍数</w:t>
      </w:r>
    </w:p>
    <w:p>
      <w:pPr>
        <w:pStyle w:val="pStyle"/>
      </w:pPr>
      <w:r>
        <w:rPr/>
        <w:t xml:space="preserve">【答案】 A</w:t>
      </w:r>
    </w:p>
    <w:p>
      <w:pPr>
        <w:pStyle w:val="pStyle"/>
      </w:pPr>
      <w:r>
        <w:rPr/>
        <w:t xml:space="preserve">【解析】   根据题干“2019年前三季度，···是···的···倍”，结合材料时间为2019年前三季度，可判定本题为现期倍数问题。定位文字材料第三段可知，2019年前三季，全国居民人均工资性收入13020元，城镇居民人均工资性收入19277元，农村居民人均工资性收入5240元。设城镇居民人口为</w:t>
      </w:r>
      <w:r>
        <w:pict>
          <v:shape type="#_x0000_t75" style="width:8pt; height:18pt; margin-left:0pt; margin-top:0pt; mso-position-horizontal:left; mso-position-vertical:top; mso-position-horizontal-relative:char; mso-position-vertical-relative:line;">
            <w10:wrap type="inline"/>
            <v:imagedata r:id="rId305" o:title=""/>
          </v:shape>
        </w:pict>
      </w:r>
      <w:r>
        <w:rPr/>
        <w:t xml:space="preserve">人，农村居民人口为</w:t>
      </w:r>
      <w:r>
        <w:pict>
          <v:shape type="#_x0000_t75" style="width:8pt; height:18pt; margin-left:0pt; margin-top:0pt; mso-position-horizontal:left; mso-position-vertical:top; mso-position-horizontal-relative:char; mso-position-vertical-relative:line;">
            <w10:wrap type="inline"/>
            <v:imagedata r:id="rId306" o:title=""/>
          </v:shape>
        </w:pict>
      </w:r>
      <w:r>
        <w:rPr/>
        <w:t xml:space="preserve">人，则全国居民人口为</w:t>
      </w:r>
      <w:r>
        <w:pict>
          <v:shape type="#_x0000_t75" style="width:51pt; height:18pt; margin-left:0pt; margin-top:0pt; mso-position-horizontal:left; mso-position-vertical:top; mso-position-horizontal-relative:char; mso-position-vertical-relative:line;">
            <w10:wrap type="inline"/>
            <v:imagedata r:id="rId307" o:title=""/>
          </v:shape>
        </w:pict>
      </w:r>
      <w:r>
        <w:rPr/>
        <w:t xml:space="preserve">人。根据</w:t>
      </w:r>
      <w:r>
        <w:pict>
          <v:shape type="#_x0000_t75" style="width:187pt; height:18pt; margin-left:0pt; margin-top:0pt; mso-position-horizontal:left; mso-position-vertical:top; mso-position-horizontal-relative:char; mso-position-vertical-relative:line;">
            <w10:wrap type="inline"/>
            <v:imagedata r:id="rId308" o:title=""/>
          </v:shape>
        </w:pict>
      </w:r>
      <w:r>
        <w:rPr/>
        <w:t xml:space="preserve">，可得</w:t>
      </w:r>
      <w:r>
        <w:pict>
          <v:shape type="#_x0000_t75" style="width:144pt; height:31pt; margin-left:0pt; margin-top:0pt; mso-position-horizontal:left; mso-position-vertical:top; mso-position-horizontal-relative:char; mso-position-vertical-relative:line;">
            <w10:wrap type="inline"/>
            <v:imagedata r:id="rId309" o:title=""/>
          </v:shape>
        </w:pict>
      </w:r>
      <w:r>
        <w:rPr/>
        <w:t xml:space="preserve">，与A选项最接近。</w:t>
      </w:r>
    </w:p>
    <w:p>
      <w:pPr>
        <w:pStyle w:val="pStyle"/>
      </w:pPr>
      <w:r>
        <w:rPr/>
        <w:t xml:space="preserve">  故正确答案为A。</w:t>
      </w:r>
    </w:p>
    <w:p>
      <w:pPr>
        <w:pStyle w:val="pStyle"/>
      </w:pPr>
      <w:r>
        <w:rPr/>
        <w:t xml:space="preserve">【来源】 2019年山西省阳泉市县区联考《职业能力测验》真题第103题</w:t>
      </w:r>
    </w:p>
    <w:p/>
    <w:p>
      <w:pPr/>
      <w:r>
        <w:rPr/>
        <w:t xml:space="preserve">第104题</w:t>
      </w:r>
    </w:p>
    <w:p>
      <w:pPr/>
      <w:r>
        <w:rPr/>
        <w:t xml:space="preserve">【知识点】 间隔基期</w:t>
      </w:r>
    </w:p>
    <w:p>
      <w:pPr>
        <w:pStyle w:val="pStyle"/>
      </w:pPr>
      <w:r>
        <w:rPr/>
        <w:t xml:space="preserve">【答案】 C</w:t>
      </w:r>
    </w:p>
    <w:p>
      <w:pPr>
        <w:pStyle w:val="pStyle"/>
      </w:pPr>
      <w:r>
        <w:rPr/>
        <w:t xml:space="preserve">【解析】   根据题干“2017年前三季度，···约为···元”，结合材料时间为2019年前三季度，可判定本题为间隔基期问题。定位文字材料第四段可知，2019年前三季度，居民人均财产净收入1949元，增长</w:t>
      </w:r>
      <w:r>
        <w:pict>
          <v:shape type="#_x0000_t75" style="width:67pt; height:18pt; margin-left:0pt; margin-top:0pt; mso-position-horizontal:left; mso-position-vertical:top; mso-position-horizontal-relative:char; mso-position-vertical-relative:line;">
            <w10:wrap type="inline"/>
            <v:imagedata r:id="rId310" o:title=""/>
          </v:shape>
        </w:pict>
      </w:r>
      <w:r>
        <w:rPr/>
        <w:t xml:space="preserve">，比上年同期加快1.7个百分点。故2018年前三季度居民人均财产净收入同比增长率</w:t>
      </w:r>
      <w:r>
        <w:pict>
          <v:shape type="#_x0000_t75" style="width:165pt; height:18pt; margin-left:0pt; margin-top:0pt; mso-position-horizontal:left; mso-position-vertical:top; mso-position-horizontal-relative:char; mso-position-vertical-relative:line;">
            <w10:wrap type="inline"/>
            <v:imagedata r:id="rId311" o:title=""/>
          </v:shape>
        </w:pict>
      </w:r>
      <w:r>
        <w:rPr/>
        <w:t xml:space="preserve">，代入间隔增长率公式</w:t>
      </w:r>
      <w:r>
        <w:pict>
          <v:shape type="#_x0000_t75" style="width:137pt; height:20pt; margin-left:0pt; margin-top:0pt; mso-position-horizontal:left; mso-position-vertical:top; mso-position-horizontal-relative:char; mso-position-vertical-relative:line;">
            <w10:wrap type="inline"/>
            <v:imagedata r:id="rId312" o:title=""/>
          </v:shape>
        </w:pict>
      </w:r>
      <w:r>
        <w:pict>
          <v:shape type="#_x0000_t75" style="width:260pt; height:18pt; margin-left:0pt; margin-top:0pt; mso-position-horizontal:left; mso-position-vertical:top; mso-position-horizontal-relative:char; mso-position-vertical-relative:line;">
            <w10:wrap type="inline"/>
            <v:imagedata r:id="rId313" o:title=""/>
          </v:shape>
        </w:pict>
      </w:r>
      <w:r>
        <w:rPr/>
        <w:t xml:space="preserve">，根据公式：间隔基期，可得2017年前三季度，居民人均财产净收入约为</w:t>
      </w:r>
      <w:r>
        <w:pict>
          <v:shape type="#_x0000_t75" style="width:165pt; height:29pt; margin-left:0pt; margin-top:0pt; mso-position-horizontal:left; mso-position-vertical:top; mso-position-horizontal-relative:char; mso-position-vertical-relative:line;">
            <w10:wrap type="inline"/>
            <v:imagedata r:id="rId314" o:title=""/>
          </v:shape>
        </w:pict>
      </w:r>
      <w:r>
        <w:rPr/>
        <w:t xml:space="preserve">元，仅C项符合。</w:t>
      </w:r>
    </w:p>
    <w:p>
      <w:pPr>
        <w:pStyle w:val="pStyle"/>
      </w:pPr>
      <w:r>
        <w:rPr/>
        <w:t xml:space="preserve">  故正确答案为C。</w:t>
      </w:r>
    </w:p>
    <w:p>
      <w:pPr>
        <w:pStyle w:val="pStyle"/>
      </w:pPr>
      <w:r>
        <w:rPr/>
        <w:t xml:space="preserve">【来源】 2019年山西省阳泉市县区联考《职业能力测验》真题第104题</w:t>
      </w:r>
    </w:p>
    <w:p/>
    <w:p>
      <w:pPr/>
      <w:r>
        <w:rPr/>
        <w:t xml:space="preserve">第105题</w:t>
      </w:r>
    </w:p>
    <w:p>
      <w:pPr/>
      <w:r>
        <w:rPr/>
        <w:t xml:space="preserve">【知识点】 综合分析</w:t>
      </w:r>
    </w:p>
    <w:p>
      <w:pPr>
        <w:pStyle w:val="pStyle"/>
      </w:pPr>
      <w:r>
        <w:rPr/>
        <w:t xml:space="preserve">【答案】 B</w:t>
      </w:r>
    </w:p>
    <w:p>
      <w:pPr>
        <w:pStyle w:val="pStyle"/>
      </w:pPr>
      <w:r>
        <w:rPr/>
        <w:t xml:space="preserve">【解析】   （1）：定位文字材料第三段可得，三季度末外出务工农村劳动力人数增长</w:t>
      </w:r>
      <w:r>
        <w:pict>
          <v:shape type="#_x0000_t75" style="width:29pt; height:18pt; margin-left:0pt; margin-top:0pt; mso-position-horizontal:left; mso-position-vertical:top; mso-position-horizontal-relative:char; mso-position-vertical-relative:line;">
            <w10:wrap type="inline"/>
            <v:imagedata r:id="rId315" o:title=""/>
          </v:shape>
        </w:pict>
      </w:r>
      <w:r>
        <w:rPr/>
        <w:t xml:space="preserve">，月均收入增长</w:t>
      </w:r>
      <w:r>
        <w:pict>
          <v:shape type="#_x0000_t75" style="width:29pt; height:18pt; margin-left:0pt; margin-top:0pt; mso-position-horizontal:left; mso-position-vertical:top; mso-position-horizontal-relative:char; mso-position-vertical-relative:line;">
            <w10:wrap type="inline"/>
            <v:imagedata r:id="rId316" o:title=""/>
          </v:shape>
        </w:pict>
      </w:r>
      <w:r>
        <w:rPr/>
        <w:t xml:space="preserve">。总收入</w:t>
      </w:r>
      <w:r>
        <w:pict>
          <v:shape type="#_x0000_t75" style="width:113pt; height:18pt; margin-left:0pt; margin-top:0pt; mso-position-horizontal:left; mso-position-vertical:top; mso-position-horizontal-relative:char; mso-position-vertical-relative:line;">
            <w10:wrap type="inline"/>
            <v:imagedata r:id="rId317" o:title=""/>
          </v:shape>
        </w:pict>
      </w:r>
      <w:r>
        <w:rPr/>
        <w:t xml:space="preserve">，这里给的是月均收入增长率，故无法求出总收入同比增长率，错误；</w:t>
      </w:r>
    </w:p>
    <w:p>
      <w:pPr>
        <w:pStyle w:val="pStyle"/>
      </w:pPr>
      <w:r>
        <w:rPr/>
        <w:t xml:space="preserve">  （2）：定位文字材料第五段可得，2019年前三季度全国居民人均报销医疗费、政策性生活补贴、社会救济和补助等收入的增长率，并未给出其收入金额，故无法求出增长额，错误；</w:t>
      </w:r>
    </w:p>
    <w:p>
      <w:pPr>
        <w:pStyle w:val="pStyle"/>
      </w:pPr>
      <w:r>
        <w:rPr/>
        <w:t xml:space="preserve">  （3）：定位文字材料第二、六段可得，2019年前三季度，城镇居民人均可支配收入31939元（B），增长</w:t>
      </w:r>
      <w:r>
        <w:pict>
          <v:shape type="#_x0000_t75" style="width:29pt; height:18pt; margin-left:0pt; margin-top:0pt; mso-position-horizontal:left; mso-position-vertical:top; mso-position-horizontal-relative:char; mso-position-vertical-relative:line;">
            <w10:wrap type="inline"/>
            <v:imagedata r:id="rId318"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319" o:title=""/>
          </v:shape>
        </w:pict>
      </w:r>
      <w:r>
        <w:rPr/>
        <w:t xml:space="preserve">）；城镇居民人均消费支出20379元（A），增长</w:t>
      </w:r>
      <w:r>
        <w:pict>
          <v:shape type="#_x0000_t75" style="width:29pt; height:18pt; margin-left:0pt; margin-top:0pt; mso-position-horizontal:left; mso-position-vertical:top; mso-position-horizontal-relative:char; mso-position-vertical-relative:line;">
            <w10:wrap type="inline"/>
            <v:imagedata r:id="rId320"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321" o:title=""/>
          </v:shape>
        </w:pict>
      </w:r>
      <w:r>
        <w:rPr/>
        <w:t xml:space="preserve">），</w:t>
      </w:r>
      <w:r>
        <w:pict>
          <v:shape type="#_x0000_t75" style="width:32pt; height:18pt; margin-left:0pt; margin-top:0pt; mso-position-horizontal:left; mso-position-vertical:top; mso-position-horizontal-relative:char; mso-position-vertical-relative:line;">
            <w10:wrap type="inline"/>
            <v:imagedata r:id="rId322" o:title=""/>
          </v:shape>
        </w:pict>
      </w:r>
      <w:r>
        <w:rPr/>
        <w:t xml:space="preserve">，即所占比重不及去年同期，正确；</w:t>
      </w:r>
    </w:p>
    <w:p>
      <w:pPr>
        <w:pStyle w:val="pStyle"/>
      </w:pPr>
      <w:r>
        <w:rPr/>
        <w:t xml:space="preserve">  （4）：定位文字材料第七段可得，2019年前三季度，人均移动电话费和上网费支出下降</w:t>
      </w:r>
      <w:r>
        <w:pict>
          <v:shape type="#_x0000_t75" style="width:29pt; height:18pt; margin-left:0pt; margin-top:0pt; mso-position-horizontal:left; mso-position-vertical:top; mso-position-horizontal-relative:char; mso-position-vertical-relative:line;">
            <w10:wrap type="inline"/>
            <v:imagedata r:id="rId323" o:title=""/>
          </v:shape>
        </w:pict>
      </w:r>
      <w:r>
        <w:rPr/>
        <w:t xml:space="preserve">，只能得出费用较去年下降，无法得出使用频率的变化，错误。</w:t>
      </w:r>
    </w:p>
    <w:p>
      <w:pPr>
        <w:pStyle w:val="pStyle"/>
      </w:pPr>
      <w:r>
        <w:rPr/>
        <w:t xml:space="preserve">  正确的只有（3）。</w:t>
      </w:r>
    </w:p>
    <w:p>
      <w:pPr>
        <w:pStyle w:val="pStyle"/>
      </w:pPr>
      <w:r>
        <w:rPr/>
        <w:t xml:space="preserve">  故正确答案为B。</w:t>
      </w:r>
    </w:p>
    <w:p>
      <w:pPr>
        <w:pStyle w:val="pStyle"/>
      </w:pPr>
      <w:r>
        <w:rPr/>
        <w:t xml:space="preserve">【来源】 2019年山西省阳泉市县区联考《职业能力测验》真题第105题</w:t>
      </w:r>
    </w:p>
    <w:p/>
    <w:p>
      <w:pPr/>
      <w:r>
        <w:rPr/>
        <w:t xml:space="preserve">第106题</w:t>
      </w:r>
    </w:p>
    <w:p>
      <w:pPr/>
      <w:r>
        <w:rPr/>
        <w:t xml:space="preserve">【知识点】 现期比重</w:t>
      </w:r>
    </w:p>
    <w:p>
      <w:pPr>
        <w:pStyle w:val="pStyle"/>
      </w:pPr>
      <w:r>
        <w:rPr/>
        <w:t xml:space="preserve">【答案】 C</w:t>
      </w:r>
    </w:p>
    <w:p>
      <w:pPr>
        <w:pStyle w:val="pStyle"/>
      </w:pPr>
      <w:r>
        <w:rPr/>
        <w:t xml:space="preserve">【解析】   根据题干“2019年1-9月份，···的比重约”，结合材料时间为2019年1-9月份，可判定本题为现期比重问题。定位文字材料第一段可知，2019年1-9月份，全国房地产开发投资98008亿元，其中，住宅投资72146亿元。已知全国房地产开发投资</w:t>
      </w:r>
      <w:r>
        <w:pict>
          <v:shape type="#_x0000_t75" style="width:154pt; height:18pt; margin-left:0pt; margin-top:0pt; mso-position-horizontal:left; mso-position-vertical:top; mso-position-horizontal-relative:char; mso-position-vertical-relative:line;">
            <w10:wrap type="inline"/>
            <v:imagedata r:id="rId324" o:title=""/>
          </v:shape>
        </w:pict>
      </w:r>
      <w:r>
        <w:rPr/>
        <w:t xml:space="preserve">，根据公式比重</w:t>
      </w:r>
      <w:r>
        <w:pict>
          <v:shape type="#_x0000_t75" style="width:44pt; height:30pt; margin-left:0pt; margin-top:0pt; mso-position-horizontal:left; mso-position-vertical:top; mso-position-horizontal-relative:char; mso-position-vertical-relative:line;">
            <w10:wrap type="inline"/>
            <v:imagedata r:id="rId325" o:title=""/>
          </v:shape>
        </w:pict>
      </w:r>
      <w:r>
        <w:rPr/>
        <w:t xml:space="preserve">，故非住宅投资占全国房地产开发投资的比重约为</w:t>
      </w:r>
      <w:r>
        <w:pict>
          <v:shape type="#_x0000_t75" style="width:227pt; height:31pt; margin-left:0pt; margin-top:0pt; mso-position-horizontal:left; mso-position-vertical:top; mso-position-horizontal-relative:char; mso-position-vertical-relative:line;">
            <w10:wrap type="inline"/>
            <v:imagedata r:id="rId326" o:title=""/>
          </v:shape>
        </w:pict>
      </w:r>
      <w:r>
        <w:pict>
          <v:shape type="#_x0000_t75" style="width:184pt; height:28pt; margin-left:0pt; margin-top:0pt; mso-position-horizontal:left; mso-position-vertical:top; mso-position-horizontal-relative:char; mso-position-vertical-relative:line;">
            <w10:wrap type="inline"/>
            <v:imagedata r:id="rId327" o:title=""/>
          </v:shape>
        </w:pict>
      </w:r>
      <w:r>
        <w:rPr/>
        <w:t xml:space="preserve">。</w:t>
      </w:r>
    </w:p>
    <w:p>
      <w:pPr>
        <w:pStyle w:val="pStyle"/>
      </w:pPr>
      <w:r>
        <w:rPr/>
        <w:t xml:space="preserve">  故正确答案为C。</w:t>
      </w:r>
    </w:p>
    <w:p>
      <w:pPr>
        <w:pStyle w:val="pStyle"/>
      </w:pPr>
      <w:r>
        <w:rPr/>
        <w:t xml:space="preserve">【来源】 2019年山西省阳泉市县区联考《职业能力测验》真题第106题</w:t>
      </w:r>
    </w:p>
    <w:p/>
    <w:p>
      <w:pPr/>
      <w:r>
        <w:rPr/>
        <w:t xml:space="preserve">第107题</w:t>
      </w:r>
    </w:p>
    <w:p>
      <w:pPr/>
      <w:r>
        <w:rPr/>
        <w:t xml:space="preserve">【知识点】 简单计算</w:t>
      </w:r>
    </w:p>
    <w:p>
      <w:pPr>
        <w:pStyle w:val="pStyle"/>
      </w:pPr>
      <w:r>
        <w:rPr/>
        <w:t xml:space="preserve">【答案】 D</w:t>
      </w:r>
    </w:p>
    <w:p>
      <w:pPr>
        <w:pStyle w:val="pStyle"/>
      </w:pPr>
      <w:r>
        <w:rPr/>
        <w:t xml:space="preserve">【解析】   定位文字材料第二段可知，2019年1-9月份，全国商品房销售面积同比下降</w:t>
      </w:r>
      <w:r>
        <w:pict>
          <v:shape type="#_x0000_t75" style="width:29pt; height:18pt; margin-left:0pt; margin-top:0pt; mso-position-horizontal:left; mso-position-vertical:top; mso-position-horizontal-relative:char; mso-position-vertical-relative:line;">
            <w10:wrap type="inline"/>
            <v:imagedata r:id="rId328" o:title=""/>
          </v:shape>
        </w:pict>
      </w:r>
      <w:r>
        <w:rPr/>
        <w:t xml:space="preserve">，降幅比1-8月份收窄0.5个百分点。故2019年1-8月份，全国商品房销售面积同比增长率为</w:t>
      </w:r>
      <w:r>
        <w:pict>
          <v:shape type="#_x0000_t75" style="width:153pt; height:18pt; margin-left:0pt; margin-top:0pt; mso-position-horizontal:left; mso-position-vertical:top; mso-position-horizontal-relative:char; mso-position-vertical-relative:line;">
            <w10:wrap type="inline"/>
            <v:imagedata r:id="rId329" o:title=""/>
          </v:shape>
        </w:pict>
      </w:r>
      <w:r>
        <w:rPr/>
        <w:t xml:space="preserve">。</w:t>
      </w:r>
    </w:p>
    <w:p>
      <w:pPr>
        <w:pStyle w:val="pStyle"/>
      </w:pPr>
      <w:r>
        <w:rPr/>
        <w:t xml:space="preserve">  故正确答案为D。</w:t>
      </w:r>
    </w:p>
    <w:p>
      <w:pPr>
        <w:pStyle w:val="pStyle"/>
      </w:pPr>
      <w:r>
        <w:rPr/>
        <w:t xml:space="preserve">【来源】 2019年山西省阳泉市县区联考《职业能力测验》真题第107题</w:t>
      </w:r>
    </w:p>
    <w:p/>
    <w:p>
      <w:pPr/>
      <w:r>
        <w:rPr/>
        <w:t xml:space="preserve">第108题</w:t>
      </w:r>
    </w:p>
    <w:p>
      <w:pPr/>
      <w:r>
        <w:rPr/>
        <w:t xml:space="preserve">【知识点】 增长量大小比较</w:t>
      </w:r>
    </w:p>
    <w:p>
      <w:pPr>
        <w:pStyle w:val="pStyle"/>
      </w:pPr>
      <w:r>
        <w:rPr/>
        <w:t xml:space="preserve">【答案】 B</w:t>
      </w:r>
    </w:p>
    <w:p>
      <w:pPr>
        <w:pStyle w:val="pStyle"/>
      </w:pPr>
      <w:r>
        <w:rPr/>
        <w:t xml:space="preserve">【解析】   根据题干“2019年1-9月份，···同比增额由大到小排序是”，可判定本题为增长量比较问题。定位表I可知，2019年1-9月份全国四大地区住宅投资额及其增长率。根据公式：增长量</w:t>
      </w:r>
      <w:r>
        <w:pict>
          <v:shape type="#_x0000_t75" style="width:139pt; height:31pt; margin-left:0pt; margin-top:0pt; mso-position-horizontal:left; mso-position-vertical:top; mso-position-horizontal-relative:char; mso-position-vertical-relative:line;">
            <w10:wrap type="inline"/>
            <v:imagedata r:id="rId330" o:title=""/>
          </v:shape>
        </w:pict>
      </w:r>
      <w:r>
        <w:rPr/>
        <w:t xml:space="preserve">，可得：</w:t>
      </w:r>
    </w:p>
    <w:p>
      <w:pPr>
        <w:pStyle w:val="pStyle"/>
      </w:pPr>
      <w:r>
        <w:rPr/>
        <w:t xml:space="preserve">  东部地区住宅投资同比增长量</w:t>
      </w:r>
      <w:r>
        <w:pict>
          <v:shape type="#_x0000_t75" style="width:311pt; height:33pt; margin-left:0pt; margin-top:0pt; mso-position-horizontal:left; mso-position-vertical:top; mso-position-horizontal-relative:char; mso-position-vertical-relative:line;">
            <w10:wrap type="inline"/>
            <v:imagedata r:id="rId331" o:title=""/>
          </v:shape>
        </w:pict>
      </w:r>
      <w:r>
        <w:rPr/>
        <w:t xml:space="preserve">亿元；</w:t>
      </w:r>
    </w:p>
    <w:p>
      <w:pPr>
        <w:pStyle w:val="pStyle"/>
      </w:pPr>
      <w:r>
        <w:rPr/>
        <w:t xml:space="preserve">  中部地区住宅投资同比增长量</w:t>
      </w:r>
      <w:r>
        <w:pict>
          <v:shape type="#_x0000_t75" style="width:320pt; height:33pt; margin-left:0pt; margin-top:0pt; mso-position-horizontal:left; mso-position-vertical:top; mso-position-horizontal-relative:char; mso-position-vertical-relative:line;">
            <w10:wrap type="inline"/>
            <v:imagedata r:id="rId332" o:title=""/>
          </v:shape>
        </w:pict>
      </w:r>
      <w:r>
        <w:rPr/>
        <w:t xml:space="preserve">亿元；</w:t>
      </w:r>
    </w:p>
    <w:p>
      <w:pPr>
        <w:pStyle w:val="pStyle"/>
      </w:pPr>
      <w:r>
        <w:rPr/>
        <w:t xml:space="preserve">  西部地区住宅投资同比增长量</w:t>
      </w:r>
      <w:r>
        <w:pict>
          <v:shape type="#_x0000_t75" style="width:320pt; height:33pt; margin-left:0pt; margin-top:0pt; mso-position-horizontal:left; mso-position-vertical:top; mso-position-horizontal-relative:char; mso-position-vertical-relative:line;">
            <w10:wrap type="inline"/>
            <v:imagedata r:id="rId333" o:title=""/>
          </v:shape>
        </w:pict>
      </w:r>
      <w:r>
        <w:rPr/>
        <w:t xml:space="preserve">亿元；</w:t>
      </w:r>
    </w:p>
    <w:p>
      <w:pPr>
        <w:pStyle w:val="pStyle"/>
      </w:pPr>
      <w:r>
        <w:rPr/>
        <w:t xml:space="preserve">  东北地区住宅投资同比增长量</w:t>
      </w:r>
      <w:r>
        <w:pict>
          <v:shape type="#_x0000_t75" style="width:323pt; height:33pt; margin-left:0pt; margin-top:0pt; mso-position-horizontal:left; mso-position-vertical:top; mso-position-horizontal-relative:char; mso-position-vertical-relative:line;">
            <w10:wrap type="inline"/>
            <v:imagedata r:id="rId334" o:title=""/>
          </v:shape>
        </w:pict>
      </w:r>
      <w:r>
        <w:rPr/>
        <w:t xml:space="preserve">亿元。</w:t>
      </w:r>
    </w:p>
    <w:p>
      <w:pPr>
        <w:pStyle w:val="pStyle"/>
      </w:pPr>
      <w:r>
        <w:rPr/>
        <w:t xml:space="preserve">  故2019年1-9月份，全国四大地区住宅投资同比增额由大到小排序是：东部地区、西部地区、中部地区、东北东区。</w:t>
      </w:r>
    </w:p>
    <w:p>
      <w:pPr>
        <w:pStyle w:val="pStyle"/>
      </w:pPr>
      <w:r>
        <w:rPr/>
        <w:t xml:space="preserve">  故正确答案为B。</w:t>
      </w:r>
    </w:p>
    <w:p>
      <w:pPr>
        <w:pStyle w:val="pStyle"/>
      </w:pPr>
      <w:r>
        <w:rPr/>
        <w:t xml:space="preserve">【来源】 2019年山西省阳泉市县区联考《职业能力测验》真题第108题</w:t>
      </w:r>
    </w:p>
    <w:p/>
    <w:p>
      <w:pPr/>
      <w:r>
        <w:rPr/>
        <w:t xml:space="preserve">第109题</w:t>
      </w:r>
    </w:p>
    <w:p>
      <w:pPr/>
      <w:r>
        <w:rPr/>
        <w:t xml:space="preserve">【知识点】 现期平均数</w:t>
      </w:r>
    </w:p>
    <w:p>
      <w:pPr>
        <w:pStyle w:val="pStyle"/>
      </w:pPr>
      <w:r>
        <w:rPr/>
        <w:t xml:space="preserve">【答案】 D</w:t>
      </w:r>
    </w:p>
    <w:p>
      <w:pPr>
        <w:pStyle w:val="pStyle"/>
      </w:pPr>
      <w:r>
        <w:rPr/>
        <w:t xml:space="preserve">【解析】   根据题干“2019年1-9月份，···平均单价···”，结合材料时间为2019年1-9月份，可判定本题为现期平均数问题。定位表Ⅱ可知，2019年1-9月份全国四大地区商品房销售面积及其销售额。根据公式平均单价</w:t>
      </w:r>
      <w:r>
        <w:pict>
          <v:shape type="#_x0000_t75" style="width:71pt; height:31pt; margin-left:0pt; margin-top:0pt; mso-position-horizontal:left; mso-position-vertical:top; mso-position-horizontal-relative:char; mso-position-vertical-relative:line;">
            <w10:wrap type="inline"/>
            <v:imagedata r:id="rId335" o:title=""/>
          </v:shape>
        </w:pict>
      </w:r>
      <w:r>
        <w:rPr/>
        <w:t xml:space="preserve">得：</w:t>
      </w:r>
    </w:p>
    <w:p>
      <w:pPr>
        <w:pStyle w:val="pStyle"/>
      </w:pPr>
      <w:r>
        <w:rPr/>
        <w:t xml:space="preserve">  东部地区商品房平均单价</w:t>
      </w:r>
      <w:r>
        <w:pict>
          <v:shape type="#_x0000_t75" style="width:140pt; height:28pt; margin-left:0pt; margin-top:0pt; mso-position-horizontal:left; mso-position-vertical:top; mso-position-horizontal-relative:char; mso-position-vertical-relative:line;">
            <w10:wrap type="inline"/>
            <v:imagedata r:id="rId336" o:title=""/>
          </v:shape>
        </w:pict>
      </w:r>
      <w:r>
        <w:rPr/>
        <w:t xml:space="preserve">；</w:t>
      </w:r>
    </w:p>
    <w:p>
      <w:pPr>
        <w:pStyle w:val="pStyle"/>
      </w:pPr>
      <w:r>
        <w:rPr/>
        <w:t xml:space="preserve">  中部地区商品房平均单价</w:t>
      </w:r>
      <w:r>
        <w:pict>
          <v:shape type="#_x0000_t75" style="width:158pt; height:28pt; margin-left:0pt; margin-top:0pt; mso-position-horizontal:left; mso-position-vertical:top; mso-position-horizontal-relative:char; mso-position-vertical-relative:line;">
            <w10:wrap type="inline"/>
            <v:imagedata r:id="rId337" o:title=""/>
          </v:shape>
        </w:pict>
      </w:r>
      <w:r>
        <w:rPr/>
        <w:t xml:space="preserve">；</w:t>
      </w:r>
    </w:p>
    <w:p>
      <w:pPr>
        <w:pStyle w:val="pStyle"/>
      </w:pPr>
      <w:r>
        <w:rPr/>
        <w:t xml:space="preserve">  西部地区商品房平均单价</w:t>
      </w:r>
      <w:r>
        <w:pict>
          <v:shape type="#_x0000_t75" style="width:158pt; height:28pt; margin-left:0pt; margin-top:0pt; mso-position-horizontal:left; mso-position-vertical:top; mso-position-horizontal-relative:char; mso-position-vertical-relative:line;">
            <w10:wrap type="inline"/>
            <v:imagedata r:id="rId338" o:title=""/>
          </v:shape>
        </w:pict>
      </w:r>
      <w:r>
        <w:rPr/>
        <w:t xml:space="preserve">；</w:t>
      </w:r>
    </w:p>
    <w:p>
      <w:pPr>
        <w:pStyle w:val="pStyle"/>
      </w:pPr>
      <w:r>
        <w:rPr/>
        <w:t xml:space="preserve">  东北地区商品房平均单价</w:t>
      </w:r>
      <w:r>
        <w:pict>
          <v:shape type="#_x0000_t75" style="width:137pt; height:28pt; margin-left:0pt; margin-top:0pt; mso-position-horizontal:left; mso-position-vertical:top; mso-position-horizontal-relative:char; mso-position-vertical-relative:line;">
            <w10:wrap type="inline"/>
            <v:imagedata r:id="rId339" o:title=""/>
          </v:shape>
        </w:pict>
      </w:r>
      <w:r>
        <w:rPr/>
        <w:t xml:space="preserve">。</w:t>
      </w:r>
    </w:p>
    <w:p>
      <w:pPr>
        <w:pStyle w:val="pStyle"/>
      </w:pPr>
      <w:r>
        <w:rPr/>
        <w:t xml:space="preserve">  故2019年1-9月份，全国四大地区商品房平均单价由高到低依次是：东部地区、东北地区、西部地区、中部东区。</w:t>
      </w:r>
    </w:p>
    <w:p>
      <w:pPr>
        <w:pStyle w:val="pStyle"/>
      </w:pPr>
      <w:r>
        <w:rPr/>
        <w:t xml:space="preserve">  故正确答案为D。</w:t>
      </w:r>
    </w:p>
    <w:p>
      <w:pPr>
        <w:pStyle w:val="pStyle"/>
      </w:pPr>
      <w:r>
        <w:rPr/>
        <w:t xml:space="preserve">【来源】 2019年山西省阳泉市县区联考《职业能力测验》真题第109题</w:t>
      </w:r>
    </w:p>
    <w:p/>
    <w:p>
      <w:pPr/>
      <w:r>
        <w:rPr/>
        <w:t xml:space="preserve">第110题</w:t>
      </w:r>
    </w:p>
    <w:p>
      <w:pPr/>
      <w:r>
        <w:rPr/>
        <w:t xml:space="preserve">【知识点】 综合分析</w:t>
      </w:r>
    </w:p>
    <w:p>
      <w:pPr>
        <w:pStyle w:val="pStyle"/>
      </w:pPr>
      <w:r>
        <w:rPr/>
        <w:t xml:space="preserve">【答案】 D</w:t>
      </w:r>
    </w:p>
    <w:p>
      <w:pPr>
        <w:pStyle w:val="pStyle"/>
      </w:pPr>
      <w:r>
        <w:rPr/>
        <w:t xml:space="preserve">【解析】   （1）：定位表Ⅰ可知，2019年1-9月份，东部地区房地产开发投资额及同比增长率分别为51680亿元（</w:t>
      </w:r>
      <w:r>
        <w:pict>
          <v:shape type="#_x0000_t75" style="width:11pt; height:18pt; margin-left:0pt; margin-top:0pt; mso-position-horizontal:left; mso-position-vertical:top; mso-position-horizontal-relative:char; mso-position-vertical-relative:line;">
            <w10:wrap type="inline"/>
            <v:imagedata r:id="rId340"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341" o:title=""/>
          </v:shape>
        </w:pict>
      </w:r>
      <w:r>
        <w:rPr/>
        <w:t xml:space="preserve">（</w:t>
      </w:r>
      <w:r>
        <w:pict>
          <v:shape type="#_x0000_t75" style="width:8pt; height:18pt; margin-left:0pt; margin-top:0pt; mso-position-horizontal:left; mso-position-vertical:top; mso-position-horizontal-relative:char; mso-position-vertical-relative:line;">
            <w10:wrap type="inline"/>
            <v:imagedata r:id="rId342" o:title=""/>
          </v:shape>
        </w:pict>
      </w:r>
      <w:r>
        <w:rPr/>
        <w:t xml:space="preserve">）；全国房地产开发投资98008亿元（</w:t>
      </w:r>
      <w:r>
        <w:pict>
          <v:shape type="#_x0000_t75" style="width:11pt; height:18pt; margin-left:0pt; margin-top:0pt; mso-position-horizontal:left; mso-position-vertical:top; mso-position-horizontal-relative:char; mso-position-vertical-relative:line;">
            <w10:wrap type="inline"/>
            <v:imagedata r:id="rId343" o:title=""/>
          </v:shape>
        </w:pict>
      </w:r>
      <w:r>
        <w:rPr/>
        <w:t xml:space="preserve">），同比增长</w:t>
      </w:r>
      <w:r>
        <w:pict>
          <v:shape type="#_x0000_t75" style="width:36pt; height:18pt; margin-left:0pt; margin-top:0pt; mso-position-horizontal:left; mso-position-vertical:top; mso-position-horizontal-relative:char; mso-position-vertical-relative:line;">
            <w10:wrap type="inline"/>
            <v:imagedata r:id="rId344"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345" o:title=""/>
          </v:shape>
        </w:pict>
      </w:r>
      <w:r>
        <w:rPr/>
        <w:t xml:space="preserve">）。根据公式基期比重</w:t>
      </w:r>
      <w:r>
        <w:pict>
          <v:shape type="#_x0000_t75" style="width:79pt; height:29pt; margin-left:0pt; margin-top:0pt; mso-position-horizontal:left; mso-position-vertical:top; mso-position-horizontal-relative:char; mso-position-vertical-relative:line;">
            <w10:wrap type="inline"/>
            <v:imagedata r:id="rId346" o:title=""/>
          </v:shape>
        </w:pict>
      </w:r>
      <w:r>
        <w:rPr/>
        <w:t xml:space="preserve">，故2018年1-9月份，东部地区房地产开发投资占全国房地产开发投资的比重为</w:t>
      </w:r>
      <w:r>
        <w:pict>
          <v:shape type="#_x0000_t75" style="width:340pt; height:30pt; margin-left:0pt; margin-top:0pt; mso-position-horizontal:left; mso-position-vertical:top; mso-position-horizontal-relative:char; mso-position-vertical-relative:line;">
            <w10:wrap type="inline"/>
            <v:imagedata r:id="rId347" o:title=""/>
          </v:shape>
        </w:pict>
      </w:r>
      <w:r>
        <w:rPr/>
        <w:t xml:space="preserve">，正确；</w:t>
      </w:r>
    </w:p>
    <w:p>
      <w:pPr>
        <w:pStyle w:val="pStyle"/>
      </w:pPr>
      <w:r>
        <w:rPr/>
        <w:t xml:space="preserve">  （2）：定位文字材料第一段可得，2019年1-9月份，住宅投资72146亿元，同比增长</w:t>
      </w:r>
      <w:r>
        <w:pict>
          <v:shape type="#_x0000_t75" style="width:36pt; height:18pt; margin-left:0pt; margin-top:0pt; mso-position-horizontal:left; mso-position-vertical:top; mso-position-horizontal-relative:char; mso-position-vertical-relative:line;">
            <w10:wrap type="inline"/>
            <v:imagedata r:id="rId348" o:title=""/>
          </v:shape>
        </w:pict>
      </w:r>
      <w:r>
        <w:rPr/>
        <w:t xml:space="preserve">，增速与1-8月份持平，仅知道2019年1-8月份的同比增长率，住宅投资额未知，故无法求出，错误；</w:t>
      </w:r>
    </w:p>
    <w:p>
      <w:pPr>
        <w:pStyle w:val="pStyle"/>
      </w:pPr>
      <w:r>
        <w:rPr/>
        <w:t xml:space="preserve">  （3）：定位表Ⅱ可知，2019年1-9月份全国和四大地区商品房销售面积及其销售额。根据公式平均单价</w:t>
      </w:r>
      <w:r>
        <w:pict>
          <v:shape type="#_x0000_t75" style="width:71pt; height:31pt; margin-left:0pt; margin-top:0pt; mso-position-horizontal:left; mso-position-vertical:top; mso-position-horizontal-relative:char; mso-position-vertical-relative:line;">
            <w10:wrap type="inline"/>
            <v:imagedata r:id="rId349" o:title=""/>
          </v:shape>
        </w:pict>
      </w:r>
      <w:r>
        <w:rPr/>
        <w:t xml:space="preserve">得，全国商品房平均单价</w:t>
      </w:r>
      <w:r>
        <w:pict>
          <v:shape type="#_x0000_t75" style="width:163pt; height:28pt; margin-left:0pt; margin-top:0pt; mso-position-horizontal:left; mso-position-vertical:top; mso-position-horizontal-relative:char; mso-position-vertical-relative:line;">
            <w10:wrap type="inline"/>
            <v:imagedata r:id="rId350" o:title=""/>
          </v:shape>
        </w:pict>
      </w:r>
      <w:r>
        <w:rPr/>
        <w:t xml:space="preserve">；东部地区商品房平均单价</w:t>
      </w:r>
      <w:r>
        <w:pict>
          <v:shape type="#_x0000_t75" style="width:140pt; height:28pt; margin-left:0pt; margin-top:0pt; mso-position-horizontal:left; mso-position-vertical:top; mso-position-horizontal-relative:char; mso-position-vertical-relative:line;">
            <w10:wrap type="inline"/>
            <v:imagedata r:id="rId351" o:title=""/>
          </v:shape>
        </w:pict>
      </w:r>
      <w:r>
        <w:rPr/>
        <w:t xml:space="preserve">；中部地区商品房平均单价</w:t>
      </w:r>
      <w:r>
        <w:pict>
          <v:shape type="#_x0000_t75" style="width:158pt; height:28pt; margin-left:0pt; margin-top:0pt; mso-position-horizontal:left; mso-position-vertical:top; mso-position-horizontal-relative:char; mso-position-vertical-relative:line;">
            <w10:wrap type="inline"/>
            <v:imagedata r:id="rId352" o:title=""/>
          </v:shape>
        </w:pict>
      </w:r>
      <w:r>
        <w:rPr/>
        <w:t xml:space="preserve">；西部地区商品房平均单价</w:t>
      </w:r>
      <w:r>
        <w:pict>
          <v:shape type="#_x0000_t75" style="width:158pt; height:28pt; margin-left:0pt; margin-top:0pt; mso-position-horizontal:left; mso-position-vertical:top; mso-position-horizontal-relative:char; mso-position-vertical-relative:line;">
            <w10:wrap type="inline"/>
            <v:imagedata r:id="rId353" o:title=""/>
          </v:shape>
        </w:pict>
      </w:r>
      <w:r>
        <w:rPr/>
        <w:t xml:space="preserve">；东北地区商品房平均单价</w:t>
      </w:r>
      <w:r>
        <w:pict>
          <v:shape type="#_x0000_t75" style="width:137pt; height:28pt; margin-left:0pt; margin-top:0pt; mso-position-horizontal:left; mso-position-vertical:top; mso-position-horizontal-relative:char; mso-position-vertical-relative:line;">
            <w10:wrap type="inline"/>
            <v:imagedata r:id="rId354" o:title=""/>
          </v:shape>
        </w:pict>
      </w:r>
      <w:r>
        <w:rPr/>
        <w:t xml:space="preserve">；故仅一个地区（东部地区）的商品房平均单价在全国商品房平均单价之上，正确；</w:t>
      </w:r>
    </w:p>
    <w:p>
      <w:pPr>
        <w:pStyle w:val="pStyle"/>
      </w:pPr>
      <w:r>
        <w:rPr/>
        <w:t xml:space="preserve">  （4）：定位表Ⅱ可知，2019年1-9月份四大地区商品房销售面积及其销售额的增长率，已知商品房平均单价</w:t>
      </w:r>
      <w:r>
        <w:pict>
          <v:shape type="#_x0000_t75" style="width:71pt; height:31pt; margin-left:0pt; margin-top:0pt; mso-position-horizontal:left; mso-position-vertical:top; mso-position-horizontal-relative:char; mso-position-vertical-relative:line;">
            <w10:wrap type="inline"/>
            <v:imagedata r:id="rId355" o:title=""/>
          </v:shape>
        </w:pict>
      </w:r>
      <w:r>
        <w:rPr/>
        <w:t xml:space="preserve">，根据平均数的增长率</w:t>
      </w:r>
      <w:r>
        <w:pict>
          <v:shape type="#_x0000_t75" style="width:57pt; height:29pt; margin-left:0pt; margin-top:0pt; mso-position-horizontal:left; mso-position-vertical:top; mso-position-horizontal-relative:char; mso-position-vertical-relative:line;">
            <w10:wrap type="inline"/>
            <v:imagedata r:id="rId356" o:title=""/>
          </v:shape>
        </w:pict>
      </w:r>
      <w:r>
        <w:rPr/>
        <w:t xml:space="preserve">，材料已经给出四大地区商品房销售面积增长率（</w:t>
      </w:r>
      <w:r>
        <w:pict>
          <v:shape type="#_x0000_t75" style="width:7pt; height:18pt; margin-left:0pt; margin-top:0pt; mso-position-horizontal:left; mso-position-vertical:top; mso-position-horizontal-relative:char; mso-position-vertical-relative:line;">
            <w10:wrap type="inline"/>
            <v:imagedata r:id="rId357" o:title=""/>
          </v:shape>
        </w:pict>
      </w:r>
      <w:r>
        <w:rPr/>
        <w:t xml:space="preserve">）与销售额的增长率（</w:t>
      </w:r>
      <w:r>
        <w:pict>
          <v:shape type="#_x0000_t75" style="width:8pt; height:18pt; margin-left:0pt; margin-top:0pt; mso-position-horizontal:left; mso-position-vertical:top; mso-position-horizontal-relative:char; mso-position-vertical-relative:line;">
            <w10:wrap type="inline"/>
            <v:imagedata r:id="rId358" o:title=""/>
          </v:shape>
        </w:pict>
      </w:r>
      <w:r>
        <w:rPr/>
        <w:t xml:space="preserve">），故可以求出2019年1-9月份四大地区商品房平均单价同比变动幅度，正确。</w:t>
      </w:r>
    </w:p>
    <w:p>
      <w:pPr>
        <w:pStyle w:val="pStyle"/>
      </w:pPr>
      <w:r>
        <w:rPr/>
        <w:t xml:space="preserve">  正确的有（1）、（3）、（4），共3个。</w:t>
      </w:r>
    </w:p>
    <w:p>
      <w:pPr>
        <w:pStyle w:val="pStyle"/>
      </w:pPr>
      <w:r>
        <w:rPr/>
        <w:t xml:space="preserve">  故正确答案为D。</w:t>
      </w:r>
    </w:p>
    <w:p>
      <w:pPr>
        <w:pStyle w:val="pStyle"/>
      </w:pPr>
      <w:r>
        <w:rPr/>
        <w:t xml:space="preserve">【来源】 2019年山西省阳泉市县区联考《职业能力测验》真题第110题</w:t>
      </w:r>
    </w:p>
    <w:p/>
    <w:p>
      <w:pPr/>
      <w:r>
        <w:rPr/>
        <w:t xml:space="preserve">第111题</w:t>
      </w:r>
    </w:p>
    <w:p>
      <w:pPr/>
      <w:r>
        <w:rPr/>
        <w:t xml:space="preserve">【知识点】 两期比重大小比较</w:t>
      </w:r>
    </w:p>
    <w:p>
      <w:pPr>
        <w:pStyle w:val="pStyle"/>
      </w:pPr>
      <w:r>
        <w:rPr/>
        <w:t xml:space="preserve">【答案】 C</w:t>
      </w:r>
    </w:p>
    <w:p>
      <w:pPr>
        <w:pStyle w:val="pStyle"/>
      </w:pPr>
      <w:r>
        <w:rPr/>
        <w:t xml:space="preserve">【解析】   根据题干“2019年7月份，···比重同比扩大···个百分点”，可判定本题为两期比重问题。定位文字材料第一段可知，2019年7月份，中国进口天然气789万吨，同比上涨</w:t>
      </w:r>
      <w:r>
        <w:pict>
          <v:shape type="#_x0000_t75" style="width:29pt; height:18pt; margin-left:0pt; margin-top:0pt; mso-position-horizontal:left; mso-position-vertical:top; mso-position-horizontal-relative:char; mso-position-vertical-relative:line;">
            <w10:wrap type="inline"/>
            <v:imagedata r:id="rId359" o:title=""/>
          </v:shape>
        </w:pict>
      </w:r>
      <w:r>
        <w:rPr/>
        <w:t xml:space="preserve">。其中，进口液化天然气488万吨，同比上涨</w:t>
      </w:r>
      <w:r>
        <w:pict>
          <v:shape type="#_x0000_t75" style="width:36pt; height:18pt; margin-left:0pt; margin-top:0pt; mso-position-horizontal:left; mso-position-vertical:top; mso-position-horizontal-relative:char; mso-position-vertical-relative:line;">
            <w10:wrap type="inline"/>
            <v:imagedata r:id="rId360" o:title=""/>
          </v:shape>
        </w:pict>
      </w:r>
      <w:r>
        <w:rPr/>
        <w:t xml:space="preserve">。代入两期比重公式，可得</w:t>
      </w:r>
      <w:r>
        <w:pict>
          <v:shape type="#_x0000_t75" style="width:206pt; height:30pt; margin-left:0pt; margin-top:0pt; mso-position-horizontal:left; mso-position-vertical:top; mso-position-horizontal-relative:char; mso-position-vertical-relative:line;">
            <w10:wrap type="inline"/>
            <v:imagedata r:id="rId361" o:title=""/>
          </v:shape>
        </w:pict>
      </w:r>
      <w:r>
        <w:pict>
          <v:shape type="#_x0000_t75" style="width:225pt; height:29pt; margin-left:0pt; margin-top:0pt; mso-position-horizontal:left; mso-position-vertical:top; mso-position-horizontal-relative:char; mso-position-vertical-relative:line;">
            <w10:wrap type="inline"/>
            <v:imagedata r:id="rId362" o:title=""/>
          </v:shape>
        </w:pict>
      </w:r>
      <w:r>
        <w:rPr/>
        <w:t xml:space="preserve">，即扩大了5.58个百分点，与C选项最接近。</w:t>
      </w:r>
    </w:p>
    <w:p>
      <w:pPr>
        <w:pStyle w:val="pStyle"/>
      </w:pPr>
      <w:r>
        <w:rPr/>
        <w:t xml:space="preserve">  故正确答案为C。</w:t>
      </w:r>
    </w:p>
    <w:p>
      <w:pPr>
        <w:pStyle w:val="pStyle"/>
      </w:pPr>
      <w:r>
        <w:rPr/>
        <w:t xml:space="preserve">【来源】 2019年山西省阳泉市县区联考《职业能力测验》真题第111题</w:t>
      </w:r>
    </w:p>
    <w:p/>
    <w:p>
      <w:pPr/>
      <w:r>
        <w:rPr/>
        <w:t xml:space="preserve">第112题</w:t>
      </w:r>
    </w:p>
    <w:p>
      <w:pPr/>
      <w:r>
        <w:rPr/>
        <w:t xml:space="preserve">【知识点】 现期平均数</w:t>
      </w:r>
    </w:p>
    <w:p>
      <w:pPr>
        <w:pStyle w:val="pStyle"/>
      </w:pPr>
      <w:r>
        <w:rPr/>
        <w:t xml:space="preserve">【答案】 A</w:t>
      </w:r>
    </w:p>
    <w:p>
      <w:pPr>
        <w:pStyle w:val="pStyle"/>
      </w:pPr>
      <w:r>
        <w:rPr/>
        <w:t xml:space="preserve">【解析】   根据题干“2019年7月份，···平均单价···”，结合材料时间为2019年7月份，可判定本题为现期平均数问题。定位文字材料第一段可知，2019年7月份，中国进口天然气789万吨；定位文字材料第三段可知，2019年7月份，中国天然气进口额达32.1亿美元。故2019年7月份，中国进口天然气平均单价约为</w:t>
      </w:r>
      <w:r>
        <w:pict>
          <v:shape type="#_x0000_t75" style="width:350pt; height:28.940568475452pt; margin-left:0pt; margin-top:0pt; mso-position-horizontal:left; mso-position-vertical:top; mso-position-horizontal-relative:char; mso-position-vertical-relative:line;">
            <w10:wrap type="inline"/>
            <v:imagedata r:id="rId363" o:title=""/>
          </v:shape>
        </w:pict>
      </w:r>
      <w:r>
        <w:rPr/>
        <w:t xml:space="preserve">。</w:t>
      </w:r>
    </w:p>
    <w:p>
      <w:pPr>
        <w:pStyle w:val="pStyle"/>
      </w:pPr>
      <w:r>
        <w:rPr/>
        <w:t xml:space="preserve">  故正确答案为A。</w:t>
      </w:r>
    </w:p>
    <w:p>
      <w:pPr>
        <w:pStyle w:val="pStyle"/>
      </w:pPr>
      <w:r>
        <w:rPr/>
        <w:t xml:space="preserve">【来源】 2019年山西省阳泉市县区联考《职业能力测验》真题第112题</w:t>
      </w:r>
    </w:p>
    <w:p/>
    <w:p>
      <w:pPr/>
      <w:r>
        <w:rPr/>
        <w:t xml:space="preserve">第113题</w:t>
      </w:r>
    </w:p>
    <w:p>
      <w:pPr/>
      <w:r>
        <w:rPr/>
        <w:t xml:space="preserve">【知识点】 现期平均数</w:t>
      </w:r>
    </w:p>
    <w:p>
      <w:pPr>
        <w:pStyle w:val="pStyle"/>
      </w:pPr>
      <w:r>
        <w:rPr/>
        <w:t xml:space="preserve">【答案】 C</w:t>
      </w:r>
    </w:p>
    <w:p>
      <w:pPr>
        <w:pStyle w:val="pStyle"/>
      </w:pPr>
      <w:r>
        <w:rPr/>
        <w:t xml:space="preserve">【解析】   根据题干“2019年上半年，···月均进口额···”，结合材料给出2019年1-7月与7月中国天然气进口额，可判定本题为现期平均数问题。定位文字材料第三段可知，2019年7月份，中国天然气进口额达32.1亿美元；定位文字材料第四段可知，2019年1-7月累计，中国天然气进口额达242.7亿美元。故2019年上半年，即2019年1-6月，中国进口天然气月均进口额为</w:t>
      </w:r>
      <w:r>
        <w:pict>
          <v:shape type="#_x0000_t75" style="width:350pt; height:24.81662591687pt; margin-left:0pt; margin-top:0pt; mso-position-horizontal:left; mso-position-vertical:top; mso-position-horizontal-relative:char; mso-position-vertical-relative:line;">
            <w10:wrap type="inline"/>
            <v:imagedata r:id="rId364" o:title=""/>
          </v:shape>
        </w:pict>
      </w:r>
      <w:r>
        <w:pict>
          <v:shape type="#_x0000_t75" style="width:184pt; height:28pt; margin-left:0pt; margin-top:0pt; mso-position-horizontal:left; mso-position-vertical:top; mso-position-horizontal-relative:char; mso-position-vertical-relative:line;">
            <w10:wrap type="inline"/>
            <v:imagedata r:id="rId365" o:title=""/>
          </v:shape>
        </w:pict>
      </w:r>
      <w:r>
        <w:rPr/>
        <w:t xml:space="preserve">亿美元。</w:t>
      </w:r>
    </w:p>
    <w:p>
      <w:pPr>
        <w:pStyle w:val="pStyle"/>
      </w:pPr>
      <w:r>
        <w:rPr/>
        <w:t xml:space="preserve">  故正确答案为C。</w:t>
      </w:r>
    </w:p>
    <w:p>
      <w:pPr>
        <w:pStyle w:val="pStyle"/>
      </w:pPr>
      <w:r>
        <w:rPr/>
        <w:t xml:space="preserve">【来源】 2019年山西省阳泉市县区联考《职业能力测验》真题第113题</w:t>
      </w:r>
    </w:p>
    <w:p/>
    <w:p>
      <w:pPr/>
      <w:r>
        <w:rPr/>
        <w:t xml:space="preserve">第114题</w:t>
      </w:r>
    </w:p>
    <w:p>
      <w:pPr/>
      <w:r>
        <w:rPr/>
        <w:t xml:space="preserve">【知识点】 基期量计算</w:t>
      </w:r>
    </w:p>
    <w:p>
      <w:pPr>
        <w:pStyle w:val="pStyle"/>
      </w:pPr>
      <w:r>
        <w:rPr/>
        <w:t xml:space="preserve">【答案】 B</w:t>
      </w:r>
    </w:p>
    <w:p>
      <w:pPr>
        <w:pStyle w:val="pStyle"/>
      </w:pPr>
      <w:r>
        <w:rPr/>
        <w:t xml:space="preserve">【解析】   根据题干“2019年6月，···万吨”，结合材料时间为2019年7月，可判定本题为基期计算问题。定位文字材料第一段可知，2019年7月，进口液化天然气488万吨，环比增长35万吨。代入公式基期量</w:t>
      </w:r>
      <w:r>
        <w:pict>
          <v:shape type="#_x0000_t75" style="width:113pt; height:18pt; margin-left:0pt; margin-top:0pt; mso-position-horizontal:left; mso-position-vertical:top; mso-position-horizontal-relative:char; mso-position-vertical-relative:line;">
            <w10:wrap type="inline"/>
            <v:imagedata r:id="rId366" o:title=""/>
          </v:shape>
        </w:pict>
      </w:r>
      <w:r>
        <w:rPr/>
        <w:t xml:space="preserve">，可得2019年6月，进口液化天然气为</w:t>
      </w:r>
      <w:r>
        <w:pict>
          <v:shape type="#_x0000_t75" style="width:90pt; height:18pt; margin-left:0pt; margin-top:0pt; mso-position-horizontal:left; mso-position-vertical:top; mso-position-horizontal-relative:char; mso-position-vertical-relative:line;">
            <w10:wrap type="inline"/>
            <v:imagedata r:id="rId367" o:title=""/>
          </v:shape>
        </w:pict>
      </w:r>
      <w:r>
        <w:rPr/>
        <w:t xml:space="preserve">万吨。</w:t>
      </w:r>
    </w:p>
    <w:p>
      <w:pPr>
        <w:pStyle w:val="pStyle"/>
      </w:pPr>
      <w:r>
        <w:rPr/>
        <w:t xml:space="preserve">  故正确答案为B。</w:t>
      </w:r>
    </w:p>
    <w:p>
      <w:pPr>
        <w:pStyle w:val="pStyle"/>
      </w:pPr>
      <w:r>
        <w:rPr/>
        <w:t xml:space="preserve">【来源】 2019年山西省阳泉市县区联考《职业能力测验》真题第114题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（1）：定位文字材料第三段可知，2019年7月份，中国天然气进口额达32.1亿美元，同比上涨</w:t>
      </w:r>
      <w:r>
        <w:pict>
          <v:shape type="#_x0000_t75" style="width:29pt; height:18pt; margin-left:0pt; margin-top:0pt; mso-position-horizontal:left; mso-position-vertical:top; mso-position-horizontal-relative:char; mso-position-vertical-relative:line;">
            <w10:wrap type="inline"/>
            <v:imagedata r:id="rId368" o:title=""/>
          </v:shape>
        </w:pict>
      </w:r>
      <w:r>
        <w:rPr/>
        <w:t xml:space="preserve">。仅能求出2018年7月份天然气的进口额，故无法推算；</w:t>
      </w:r>
    </w:p>
    <w:p>
      <w:pPr>
        <w:pStyle w:val="pStyle"/>
      </w:pPr>
      <w:r>
        <w:rPr/>
        <w:t xml:space="preserve">  （2）：材料未给液化天然气的出口额以及出口量相关数据，故无法推算；</w:t>
      </w:r>
    </w:p>
    <w:p>
      <w:pPr>
        <w:pStyle w:val="pStyle"/>
      </w:pPr>
      <w:r>
        <w:rPr/>
        <w:t xml:space="preserve">  （3）：定位文字材料第五、六段可知2019年7月和1-7月，中国出口气态天然气吨数和同比增长率、出口额和同比增长率。则可求出2018年7月和1-7月，中国出口气态天然气吨数和出口额，两者相减可求出2018年1-6月中国出口气态天然气吨数和出口额，由出口单价</w:t>
      </w:r>
      <w:r>
        <w:pict>
          <v:shape type="#_x0000_t75" style="width:58pt; height:30pt; margin-left:0pt; margin-top:0pt; mso-position-horizontal:left; mso-position-vertical:top; mso-position-horizontal-relative:char; mso-position-vertical-relative:line;">
            <w10:wrap type="inline"/>
            <v:imagedata r:id="rId369" o:title=""/>
          </v:shape>
        </w:pict>
      </w:r>
      <w:r>
        <w:rPr/>
        <w:t xml:space="preserve">，则可求出2018年1-6月，气态天然气的出口单价，故可以推算；</w:t>
      </w:r>
    </w:p>
    <w:p>
      <w:pPr>
        <w:pStyle w:val="pStyle"/>
      </w:pPr>
      <w:r>
        <w:rPr/>
        <w:t xml:space="preserve">  （4）：若要求2018年和2019年上半年中国气态天然气进出口的逆顺差情况，只需能求出2018年和2019年上半年中国气态天然气进出口额即可。定位文字材料第三、四、五、六段，可知2019年7月和2019年1-7月累计的气态天然气进出口额及其增长率，故可以求出2018年和2019年1-6月中国气态天然气进出口额，进出口额相减即可求出逆顺差情况，故可以推算。</w:t>
      </w:r>
    </w:p>
    <w:p>
      <w:pPr>
        <w:pStyle w:val="pStyle"/>
      </w:pPr>
      <w:r>
        <w:rPr/>
        <w:t xml:space="preserve">  可以推算出的有（3）、（4），共两个。</w:t>
      </w:r>
    </w:p>
    <w:p>
      <w:pPr>
        <w:pStyle w:val="pStyle"/>
      </w:pPr>
      <w:r>
        <w:rPr/>
        <w:t xml:space="preserve">  故正确答案为B。</w:t>
      </w:r>
    </w:p>
    <w:p>
      <w:pPr>
        <w:pStyle w:val="pStyle"/>
      </w:pPr>
      <w:r>
        <w:rPr/>
        <w:t xml:space="preserve">【来源】 2019年山西省阳泉市县区联考《职业能力测验》真题第115题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jp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jp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jp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jpg"/><Relationship Id="rId189" Type="http://schemas.openxmlformats.org/officeDocument/2006/relationships/image" Target="media/section_image183.png"/><Relationship Id="rId190" Type="http://schemas.openxmlformats.org/officeDocument/2006/relationships/image" Target="media/section_image184.png"/><Relationship Id="rId191" Type="http://schemas.openxmlformats.org/officeDocument/2006/relationships/image" Target="media/section_image185.png"/><Relationship Id="rId192" Type="http://schemas.openxmlformats.org/officeDocument/2006/relationships/image" Target="media/section_image186.png"/><Relationship Id="rId193" Type="http://schemas.openxmlformats.org/officeDocument/2006/relationships/image" Target="media/section_image187.png"/><Relationship Id="rId194" Type="http://schemas.openxmlformats.org/officeDocument/2006/relationships/image" Target="media/section_image188.png"/><Relationship Id="rId195" Type="http://schemas.openxmlformats.org/officeDocument/2006/relationships/image" Target="media/section_image189.png"/><Relationship Id="rId196" Type="http://schemas.openxmlformats.org/officeDocument/2006/relationships/image" Target="media/section_image190.png"/><Relationship Id="rId197" Type="http://schemas.openxmlformats.org/officeDocument/2006/relationships/image" Target="media/section_image191.png"/><Relationship Id="rId198" Type="http://schemas.openxmlformats.org/officeDocument/2006/relationships/image" Target="media/section_image192.png"/><Relationship Id="rId199" Type="http://schemas.openxmlformats.org/officeDocument/2006/relationships/image" Target="media/section_image193.png"/><Relationship Id="rId200" Type="http://schemas.openxmlformats.org/officeDocument/2006/relationships/image" Target="media/section_image194.png"/><Relationship Id="rId201" Type="http://schemas.openxmlformats.org/officeDocument/2006/relationships/image" Target="media/section_image195.png"/><Relationship Id="rId202" Type="http://schemas.openxmlformats.org/officeDocument/2006/relationships/image" Target="media/section_image196.png"/><Relationship Id="rId203" Type="http://schemas.openxmlformats.org/officeDocument/2006/relationships/image" Target="media/section_image197.png"/><Relationship Id="rId204" Type="http://schemas.openxmlformats.org/officeDocument/2006/relationships/image" Target="media/section_image198.png"/><Relationship Id="rId205" Type="http://schemas.openxmlformats.org/officeDocument/2006/relationships/image" Target="media/section_image199.png"/><Relationship Id="rId206" Type="http://schemas.openxmlformats.org/officeDocument/2006/relationships/image" Target="media/section_image200.png"/><Relationship Id="rId207" Type="http://schemas.openxmlformats.org/officeDocument/2006/relationships/image" Target="media/section_image201.png"/><Relationship Id="rId208" Type="http://schemas.openxmlformats.org/officeDocument/2006/relationships/image" Target="media/section_image202.png"/><Relationship Id="rId209" Type="http://schemas.openxmlformats.org/officeDocument/2006/relationships/image" Target="media/section_image203.png"/><Relationship Id="rId210" Type="http://schemas.openxmlformats.org/officeDocument/2006/relationships/image" Target="media/section_image204.png"/><Relationship Id="rId211" Type="http://schemas.openxmlformats.org/officeDocument/2006/relationships/image" Target="media/section_image205.png"/><Relationship Id="rId212" Type="http://schemas.openxmlformats.org/officeDocument/2006/relationships/image" Target="media/section_image206.png"/><Relationship Id="rId213" Type="http://schemas.openxmlformats.org/officeDocument/2006/relationships/image" Target="media/section_image207.png"/><Relationship Id="rId214" Type="http://schemas.openxmlformats.org/officeDocument/2006/relationships/image" Target="media/section_image208.png"/><Relationship Id="rId215" Type="http://schemas.openxmlformats.org/officeDocument/2006/relationships/image" Target="media/section_image209.png"/><Relationship Id="rId216" Type="http://schemas.openxmlformats.org/officeDocument/2006/relationships/image" Target="media/section_image210.png"/><Relationship Id="rId217" Type="http://schemas.openxmlformats.org/officeDocument/2006/relationships/image" Target="media/section_image211.png"/><Relationship Id="rId218" Type="http://schemas.openxmlformats.org/officeDocument/2006/relationships/image" Target="media/section_image212.png"/><Relationship Id="rId219" Type="http://schemas.openxmlformats.org/officeDocument/2006/relationships/image" Target="media/section_image213.png"/><Relationship Id="rId220" Type="http://schemas.openxmlformats.org/officeDocument/2006/relationships/image" Target="media/section_image214.png"/><Relationship Id="rId221" Type="http://schemas.openxmlformats.org/officeDocument/2006/relationships/image" Target="media/section_image215.png"/><Relationship Id="rId222" Type="http://schemas.openxmlformats.org/officeDocument/2006/relationships/image" Target="media/section_image216.png"/><Relationship Id="rId223" Type="http://schemas.openxmlformats.org/officeDocument/2006/relationships/image" Target="media/section_image217.png"/><Relationship Id="rId224" Type="http://schemas.openxmlformats.org/officeDocument/2006/relationships/image" Target="media/section_image218.png"/><Relationship Id="rId225" Type="http://schemas.openxmlformats.org/officeDocument/2006/relationships/image" Target="media/section_image219.png"/><Relationship Id="rId226" Type="http://schemas.openxmlformats.org/officeDocument/2006/relationships/image" Target="media/section_image220.png"/><Relationship Id="rId227" Type="http://schemas.openxmlformats.org/officeDocument/2006/relationships/image" Target="media/section_image221.png"/><Relationship Id="rId228" Type="http://schemas.openxmlformats.org/officeDocument/2006/relationships/image" Target="media/section_image222.png"/><Relationship Id="rId229" Type="http://schemas.openxmlformats.org/officeDocument/2006/relationships/image" Target="media/section_image223.png"/><Relationship Id="rId230" Type="http://schemas.openxmlformats.org/officeDocument/2006/relationships/image" Target="media/section_image224.png"/><Relationship Id="rId231" Type="http://schemas.openxmlformats.org/officeDocument/2006/relationships/image" Target="media/section_image225.png"/><Relationship Id="rId232" Type="http://schemas.openxmlformats.org/officeDocument/2006/relationships/image" Target="media/section_image226.png"/><Relationship Id="rId233" Type="http://schemas.openxmlformats.org/officeDocument/2006/relationships/image" Target="media/section_image227.png"/><Relationship Id="rId234" Type="http://schemas.openxmlformats.org/officeDocument/2006/relationships/image" Target="media/section_image228.png"/><Relationship Id="rId235" Type="http://schemas.openxmlformats.org/officeDocument/2006/relationships/image" Target="media/section_image229.png"/><Relationship Id="rId236" Type="http://schemas.openxmlformats.org/officeDocument/2006/relationships/image" Target="media/section_image230.png"/><Relationship Id="rId237" Type="http://schemas.openxmlformats.org/officeDocument/2006/relationships/image" Target="media/section_image231.png"/><Relationship Id="rId238" Type="http://schemas.openxmlformats.org/officeDocument/2006/relationships/image" Target="media/section_image232.png"/><Relationship Id="rId239" Type="http://schemas.openxmlformats.org/officeDocument/2006/relationships/image" Target="media/section_image233.png"/><Relationship Id="rId240" Type="http://schemas.openxmlformats.org/officeDocument/2006/relationships/image" Target="media/section_image234.png"/><Relationship Id="rId241" Type="http://schemas.openxmlformats.org/officeDocument/2006/relationships/image" Target="media/section_image235.png"/><Relationship Id="rId242" Type="http://schemas.openxmlformats.org/officeDocument/2006/relationships/image" Target="media/section_image236.png"/><Relationship Id="rId243" Type="http://schemas.openxmlformats.org/officeDocument/2006/relationships/image" Target="media/section_image237.png"/><Relationship Id="rId244" Type="http://schemas.openxmlformats.org/officeDocument/2006/relationships/image" Target="media/section_image238.png"/><Relationship Id="rId245" Type="http://schemas.openxmlformats.org/officeDocument/2006/relationships/image" Target="media/section_image239.png"/><Relationship Id="rId246" Type="http://schemas.openxmlformats.org/officeDocument/2006/relationships/image" Target="media/section_image240.png"/><Relationship Id="rId247" Type="http://schemas.openxmlformats.org/officeDocument/2006/relationships/image" Target="media/section_image241.png"/><Relationship Id="rId248" Type="http://schemas.openxmlformats.org/officeDocument/2006/relationships/image" Target="media/section_image242.png"/><Relationship Id="rId249" Type="http://schemas.openxmlformats.org/officeDocument/2006/relationships/image" Target="media/section_image243.png"/><Relationship Id="rId250" Type="http://schemas.openxmlformats.org/officeDocument/2006/relationships/image" Target="media/section_image244.png"/><Relationship Id="rId251" Type="http://schemas.openxmlformats.org/officeDocument/2006/relationships/image" Target="media/section_image245.png"/><Relationship Id="rId252" Type="http://schemas.openxmlformats.org/officeDocument/2006/relationships/image" Target="media/section_image246.png"/><Relationship Id="rId253" Type="http://schemas.openxmlformats.org/officeDocument/2006/relationships/image" Target="media/section_image247.png"/><Relationship Id="rId254" Type="http://schemas.openxmlformats.org/officeDocument/2006/relationships/image" Target="media/section_image248.png"/><Relationship Id="rId255" Type="http://schemas.openxmlformats.org/officeDocument/2006/relationships/image" Target="media/section_image249.png"/><Relationship Id="rId256" Type="http://schemas.openxmlformats.org/officeDocument/2006/relationships/image" Target="media/section_image250.png"/><Relationship Id="rId257" Type="http://schemas.openxmlformats.org/officeDocument/2006/relationships/image" Target="media/section_image251.png"/><Relationship Id="rId258" Type="http://schemas.openxmlformats.org/officeDocument/2006/relationships/image" Target="media/section_image252.png"/><Relationship Id="rId259" Type="http://schemas.openxmlformats.org/officeDocument/2006/relationships/image" Target="media/section_image253.png"/><Relationship Id="rId260" Type="http://schemas.openxmlformats.org/officeDocument/2006/relationships/image" Target="media/section_image254.png"/><Relationship Id="rId261" Type="http://schemas.openxmlformats.org/officeDocument/2006/relationships/image" Target="media/section_image255.png"/><Relationship Id="rId262" Type="http://schemas.openxmlformats.org/officeDocument/2006/relationships/image" Target="media/section_image256.png"/><Relationship Id="rId263" Type="http://schemas.openxmlformats.org/officeDocument/2006/relationships/image" Target="media/section_image257.png"/><Relationship Id="rId264" Type="http://schemas.openxmlformats.org/officeDocument/2006/relationships/image" Target="media/section_image258.png"/><Relationship Id="rId265" Type="http://schemas.openxmlformats.org/officeDocument/2006/relationships/image" Target="media/section_image259.png"/><Relationship Id="rId266" Type="http://schemas.openxmlformats.org/officeDocument/2006/relationships/image" Target="media/section_image260.png"/><Relationship Id="rId267" Type="http://schemas.openxmlformats.org/officeDocument/2006/relationships/image" Target="media/section_image261.png"/><Relationship Id="rId268" Type="http://schemas.openxmlformats.org/officeDocument/2006/relationships/image" Target="media/section_image262.png"/><Relationship Id="rId269" Type="http://schemas.openxmlformats.org/officeDocument/2006/relationships/image" Target="media/section_image263.png"/><Relationship Id="rId270" Type="http://schemas.openxmlformats.org/officeDocument/2006/relationships/image" Target="media/section_image264.png"/><Relationship Id="rId271" Type="http://schemas.openxmlformats.org/officeDocument/2006/relationships/image" Target="media/section_image265.png"/><Relationship Id="rId272" Type="http://schemas.openxmlformats.org/officeDocument/2006/relationships/image" Target="media/section_image266.png"/><Relationship Id="rId273" Type="http://schemas.openxmlformats.org/officeDocument/2006/relationships/image" Target="media/section_image267.png"/><Relationship Id="rId274" Type="http://schemas.openxmlformats.org/officeDocument/2006/relationships/image" Target="media/section_image268.png"/><Relationship Id="rId275" Type="http://schemas.openxmlformats.org/officeDocument/2006/relationships/image" Target="media/section_image269.png"/><Relationship Id="rId276" Type="http://schemas.openxmlformats.org/officeDocument/2006/relationships/image" Target="media/section_image270.png"/><Relationship Id="rId277" Type="http://schemas.openxmlformats.org/officeDocument/2006/relationships/image" Target="media/section_image271.png"/><Relationship Id="rId278" Type="http://schemas.openxmlformats.org/officeDocument/2006/relationships/image" Target="media/section_image272.png"/><Relationship Id="rId279" Type="http://schemas.openxmlformats.org/officeDocument/2006/relationships/image" Target="media/section_image273.png"/><Relationship Id="rId280" Type="http://schemas.openxmlformats.org/officeDocument/2006/relationships/image" Target="media/section_image274.png"/><Relationship Id="rId281" Type="http://schemas.openxmlformats.org/officeDocument/2006/relationships/image" Target="media/section_image275.png"/><Relationship Id="rId282" Type="http://schemas.openxmlformats.org/officeDocument/2006/relationships/image" Target="media/section_image276.png"/><Relationship Id="rId283" Type="http://schemas.openxmlformats.org/officeDocument/2006/relationships/image" Target="media/section_image277.png"/><Relationship Id="rId284" Type="http://schemas.openxmlformats.org/officeDocument/2006/relationships/image" Target="media/section_image278.png"/><Relationship Id="rId285" Type="http://schemas.openxmlformats.org/officeDocument/2006/relationships/image" Target="media/section_image279.png"/><Relationship Id="rId286" Type="http://schemas.openxmlformats.org/officeDocument/2006/relationships/image" Target="media/section_image280.png"/><Relationship Id="rId287" Type="http://schemas.openxmlformats.org/officeDocument/2006/relationships/image" Target="media/section_image281.png"/><Relationship Id="rId288" Type="http://schemas.openxmlformats.org/officeDocument/2006/relationships/image" Target="media/section_image282.png"/><Relationship Id="rId289" Type="http://schemas.openxmlformats.org/officeDocument/2006/relationships/image" Target="media/section_image283.png"/><Relationship Id="rId290" Type="http://schemas.openxmlformats.org/officeDocument/2006/relationships/image" Target="media/section_image284.png"/><Relationship Id="rId291" Type="http://schemas.openxmlformats.org/officeDocument/2006/relationships/image" Target="media/section_image285.png"/><Relationship Id="rId292" Type="http://schemas.openxmlformats.org/officeDocument/2006/relationships/image" Target="media/section_image286.png"/><Relationship Id="rId293" Type="http://schemas.openxmlformats.org/officeDocument/2006/relationships/image" Target="media/section_image287.png"/><Relationship Id="rId294" Type="http://schemas.openxmlformats.org/officeDocument/2006/relationships/image" Target="media/section_image288.png"/><Relationship Id="rId295" Type="http://schemas.openxmlformats.org/officeDocument/2006/relationships/image" Target="media/section_image289.png"/><Relationship Id="rId296" Type="http://schemas.openxmlformats.org/officeDocument/2006/relationships/image" Target="media/section_image290.png"/><Relationship Id="rId297" Type="http://schemas.openxmlformats.org/officeDocument/2006/relationships/image" Target="media/section_image291.png"/><Relationship Id="rId298" Type="http://schemas.openxmlformats.org/officeDocument/2006/relationships/image" Target="media/section_image292.png"/><Relationship Id="rId299" Type="http://schemas.openxmlformats.org/officeDocument/2006/relationships/image" Target="media/section_image293.png"/><Relationship Id="rId300" Type="http://schemas.openxmlformats.org/officeDocument/2006/relationships/image" Target="media/section_image294.png"/><Relationship Id="rId301" Type="http://schemas.openxmlformats.org/officeDocument/2006/relationships/image" Target="media/section_image295.png"/><Relationship Id="rId302" Type="http://schemas.openxmlformats.org/officeDocument/2006/relationships/image" Target="media/section_image296.png"/><Relationship Id="rId303" Type="http://schemas.openxmlformats.org/officeDocument/2006/relationships/image" Target="media/section_image297.png"/><Relationship Id="rId304" Type="http://schemas.openxmlformats.org/officeDocument/2006/relationships/image" Target="media/section_image298.png"/><Relationship Id="rId305" Type="http://schemas.openxmlformats.org/officeDocument/2006/relationships/image" Target="media/section_image299.png"/><Relationship Id="rId306" Type="http://schemas.openxmlformats.org/officeDocument/2006/relationships/image" Target="media/section_image300.png"/><Relationship Id="rId307" Type="http://schemas.openxmlformats.org/officeDocument/2006/relationships/image" Target="media/section_image301.png"/><Relationship Id="rId308" Type="http://schemas.openxmlformats.org/officeDocument/2006/relationships/image" Target="media/section_image302.png"/><Relationship Id="rId309" Type="http://schemas.openxmlformats.org/officeDocument/2006/relationships/image" Target="media/section_image303.png"/><Relationship Id="rId310" Type="http://schemas.openxmlformats.org/officeDocument/2006/relationships/image" Target="media/section_image304.png"/><Relationship Id="rId311" Type="http://schemas.openxmlformats.org/officeDocument/2006/relationships/image" Target="media/section_image305.png"/><Relationship Id="rId312" Type="http://schemas.openxmlformats.org/officeDocument/2006/relationships/image" Target="media/section_image306.png"/><Relationship Id="rId313" Type="http://schemas.openxmlformats.org/officeDocument/2006/relationships/image" Target="media/section_image307.png"/><Relationship Id="rId314" Type="http://schemas.openxmlformats.org/officeDocument/2006/relationships/image" Target="media/section_image308.png"/><Relationship Id="rId315" Type="http://schemas.openxmlformats.org/officeDocument/2006/relationships/image" Target="media/section_image309.png"/><Relationship Id="rId316" Type="http://schemas.openxmlformats.org/officeDocument/2006/relationships/image" Target="media/section_image310.png"/><Relationship Id="rId317" Type="http://schemas.openxmlformats.org/officeDocument/2006/relationships/image" Target="media/section_image311.png"/><Relationship Id="rId318" Type="http://schemas.openxmlformats.org/officeDocument/2006/relationships/image" Target="media/section_image312.png"/><Relationship Id="rId319" Type="http://schemas.openxmlformats.org/officeDocument/2006/relationships/image" Target="media/section_image313.png"/><Relationship Id="rId320" Type="http://schemas.openxmlformats.org/officeDocument/2006/relationships/image" Target="media/section_image314.png"/><Relationship Id="rId321" Type="http://schemas.openxmlformats.org/officeDocument/2006/relationships/image" Target="media/section_image315.png"/><Relationship Id="rId322" Type="http://schemas.openxmlformats.org/officeDocument/2006/relationships/image" Target="media/section_image316.png"/><Relationship Id="rId323" Type="http://schemas.openxmlformats.org/officeDocument/2006/relationships/image" Target="media/section_image317.png"/><Relationship Id="rId324" Type="http://schemas.openxmlformats.org/officeDocument/2006/relationships/image" Target="media/section_image318.png"/><Relationship Id="rId325" Type="http://schemas.openxmlformats.org/officeDocument/2006/relationships/image" Target="media/section_image319.png"/><Relationship Id="rId326" Type="http://schemas.openxmlformats.org/officeDocument/2006/relationships/image" Target="media/section_image320.png"/><Relationship Id="rId327" Type="http://schemas.openxmlformats.org/officeDocument/2006/relationships/image" Target="media/section_image321.png"/><Relationship Id="rId328" Type="http://schemas.openxmlformats.org/officeDocument/2006/relationships/image" Target="media/section_image322.png"/><Relationship Id="rId329" Type="http://schemas.openxmlformats.org/officeDocument/2006/relationships/image" Target="media/section_image323.png"/><Relationship Id="rId330" Type="http://schemas.openxmlformats.org/officeDocument/2006/relationships/image" Target="media/section_image324.png"/><Relationship Id="rId331" Type="http://schemas.openxmlformats.org/officeDocument/2006/relationships/image" Target="media/section_image325.png"/><Relationship Id="rId332" Type="http://schemas.openxmlformats.org/officeDocument/2006/relationships/image" Target="media/section_image326.png"/><Relationship Id="rId333" Type="http://schemas.openxmlformats.org/officeDocument/2006/relationships/image" Target="media/section_image327.png"/><Relationship Id="rId334" Type="http://schemas.openxmlformats.org/officeDocument/2006/relationships/image" Target="media/section_image328.png"/><Relationship Id="rId335" Type="http://schemas.openxmlformats.org/officeDocument/2006/relationships/image" Target="media/section_image329.png"/><Relationship Id="rId336" Type="http://schemas.openxmlformats.org/officeDocument/2006/relationships/image" Target="media/section_image330.png"/><Relationship Id="rId337" Type="http://schemas.openxmlformats.org/officeDocument/2006/relationships/image" Target="media/section_image331.png"/><Relationship Id="rId338" Type="http://schemas.openxmlformats.org/officeDocument/2006/relationships/image" Target="media/section_image332.png"/><Relationship Id="rId339" Type="http://schemas.openxmlformats.org/officeDocument/2006/relationships/image" Target="media/section_image333.png"/><Relationship Id="rId340" Type="http://schemas.openxmlformats.org/officeDocument/2006/relationships/image" Target="media/section_image334.png"/><Relationship Id="rId341" Type="http://schemas.openxmlformats.org/officeDocument/2006/relationships/image" Target="media/section_image335.png"/><Relationship Id="rId342" Type="http://schemas.openxmlformats.org/officeDocument/2006/relationships/image" Target="media/section_image336.png"/><Relationship Id="rId343" Type="http://schemas.openxmlformats.org/officeDocument/2006/relationships/image" Target="media/section_image337.png"/><Relationship Id="rId344" Type="http://schemas.openxmlformats.org/officeDocument/2006/relationships/image" Target="media/section_image338.png"/><Relationship Id="rId345" Type="http://schemas.openxmlformats.org/officeDocument/2006/relationships/image" Target="media/section_image339.png"/><Relationship Id="rId346" Type="http://schemas.openxmlformats.org/officeDocument/2006/relationships/image" Target="media/section_image340.png"/><Relationship Id="rId347" Type="http://schemas.openxmlformats.org/officeDocument/2006/relationships/image" Target="media/section_image341.png"/><Relationship Id="rId348" Type="http://schemas.openxmlformats.org/officeDocument/2006/relationships/image" Target="media/section_image342.png"/><Relationship Id="rId349" Type="http://schemas.openxmlformats.org/officeDocument/2006/relationships/image" Target="media/section_image343.png"/><Relationship Id="rId350" Type="http://schemas.openxmlformats.org/officeDocument/2006/relationships/image" Target="media/section_image344.png"/><Relationship Id="rId351" Type="http://schemas.openxmlformats.org/officeDocument/2006/relationships/image" Target="media/section_image345.png"/><Relationship Id="rId352" Type="http://schemas.openxmlformats.org/officeDocument/2006/relationships/image" Target="media/section_image346.png"/><Relationship Id="rId353" Type="http://schemas.openxmlformats.org/officeDocument/2006/relationships/image" Target="media/section_image347.png"/><Relationship Id="rId354" Type="http://schemas.openxmlformats.org/officeDocument/2006/relationships/image" Target="media/section_image348.png"/><Relationship Id="rId355" Type="http://schemas.openxmlformats.org/officeDocument/2006/relationships/image" Target="media/section_image349.png"/><Relationship Id="rId356" Type="http://schemas.openxmlformats.org/officeDocument/2006/relationships/image" Target="media/section_image350.png"/><Relationship Id="rId357" Type="http://schemas.openxmlformats.org/officeDocument/2006/relationships/image" Target="media/section_image351.png"/><Relationship Id="rId358" Type="http://schemas.openxmlformats.org/officeDocument/2006/relationships/image" Target="media/section_image352.png"/><Relationship Id="rId359" Type="http://schemas.openxmlformats.org/officeDocument/2006/relationships/image" Target="media/section_image353.png"/><Relationship Id="rId360" Type="http://schemas.openxmlformats.org/officeDocument/2006/relationships/image" Target="media/section_image354.png"/><Relationship Id="rId361" Type="http://schemas.openxmlformats.org/officeDocument/2006/relationships/image" Target="media/section_image355.png"/><Relationship Id="rId362" Type="http://schemas.openxmlformats.org/officeDocument/2006/relationships/image" Target="media/section_image356.png"/><Relationship Id="rId363" Type="http://schemas.openxmlformats.org/officeDocument/2006/relationships/image" Target="media/section_image357.png"/><Relationship Id="rId364" Type="http://schemas.openxmlformats.org/officeDocument/2006/relationships/image" Target="media/section_image358.png"/><Relationship Id="rId365" Type="http://schemas.openxmlformats.org/officeDocument/2006/relationships/image" Target="media/section_image359.png"/><Relationship Id="rId366" Type="http://schemas.openxmlformats.org/officeDocument/2006/relationships/image" Target="media/section_image360.png"/><Relationship Id="rId367" Type="http://schemas.openxmlformats.org/officeDocument/2006/relationships/image" Target="media/section_image361.png"/><Relationship Id="rId368" Type="http://schemas.openxmlformats.org/officeDocument/2006/relationships/image" Target="media/section_image362.png"/><Relationship Id="rId369" Type="http://schemas.openxmlformats.org/officeDocument/2006/relationships/image" Target="media/section_image3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2023-12-29T11:21:00+08:00</dcterms:created>
  <dcterms:modified xsi:type="dcterms:W3CDTF">2023-12-29T11:21:00+08:00</dcterms:modified>
</cp:coreProperties>
</file>

<file path=docProps/custom.xml><?xml version="1.0" encoding="utf-8"?>
<Properties xmlns="http://schemas.openxmlformats.org/officeDocument/2006/custom-properties" xmlns:vt="http://schemas.openxmlformats.org/officeDocument/2006/docPropsVTypes"/>
</file>