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2019年1月5日黑龙江省黑河市市直事业单位《行政职业能力测试》真题</w:t>
      </w:r>
    </w:p>
    <w:p>
      <w:pPr>
        <w:pStyle w:val="titleStyle"/>
      </w:pPr>
      <w:r>
        <w:rPr>
          <w:rStyle w:val="answerTitleStyle"/>
        </w:rPr>
        <w:t xml:space="preserve">第一部分  客观题</w:t>
      </w:r>
    </w:p>
    <w:p>
      <w:pPr/>
      <w:r>
        <w:rPr>
          <w:rStyle w:val="answerTitleStyle"/>
        </w:rPr>
        <w:t xml:space="preserve">一、多选题</w:t>
      </w:r>
    </w:p>
    <w:p>
      <w:pPr>
        <w:pStyle w:val="pStyle"/>
      </w:pPr>
      <w:r>
        <w:rPr/>
        <w:t xml:space="preserve">1. (2019黑龙江)  小红是年满8周岁的小学生。小红的下列行为具有完全法律效力的是（    ）。</w:t>
      </w:r>
    </w:p>
    <w:p>
      <w:pPr>
        <w:pStyle w:val="pStyle"/>
      </w:pPr>
      <w:r>
        <w:rPr/>
        <w:t xml:space="preserve">A. 将500元压岁钱捐给红十字会</w:t>
      </w:r>
    </w:p>
    <w:p>
      <w:pPr>
        <w:pStyle w:val="pStyle"/>
      </w:pPr>
      <w:r>
        <w:rPr/>
        <w:t xml:space="preserve">B. 与他人签订了小额贷款合同</w:t>
      </w:r>
    </w:p>
    <w:p>
      <w:pPr>
        <w:pStyle w:val="pStyle"/>
      </w:pPr>
      <w:r>
        <w:rPr/>
        <w:t xml:space="preserve">C. 在超市购买了一瓶2元的矿泉水</w:t>
      </w:r>
    </w:p>
    <w:p>
      <w:pPr>
        <w:pStyle w:val="pStyle"/>
      </w:pPr>
      <w:r>
        <w:rPr/>
        <w:t xml:space="preserve">D. 作出接受他人遗赠的意思表示</w:t>
      </w:r>
    </w:p>
    <w:p/>
    <w:p>
      <w:pPr>
        <w:pStyle w:val="pStyle"/>
      </w:pPr>
      <w:r>
        <w:rPr/>
        <w:t xml:space="preserve">2. (2019黑龙江)  某公司职员，张某于2017年12月1日向公司提出辞职，并在离职申请上签字确认，“本人因个人原因，申请离职，请予批准”同日，其与公司签订《劳动关系解除协议》，确定具体解除日期为2018年1月8日，并就张某薪酬、社保等截止日期达成一致意见。离职一周后，张某得知自己怀孕已六周，要求与公司恢复原有劳动关系，但遭到公司拒绝。</w:t>
      </w:r>
    </w:p>
    <w:p>
      <w:pPr>
        <w:pStyle w:val="pStyle"/>
      </w:pPr>
      <w:r>
        <w:rPr/>
        <w:t xml:space="preserve">  关于此案下列说法正确的是（    ）。</w:t>
      </w:r>
    </w:p>
    <w:p>
      <w:pPr>
        <w:pStyle w:val="pStyle"/>
      </w:pPr>
      <w:r>
        <w:rPr/>
        <w:t xml:space="preserve">A. 张某在孕期内，该公司不能与其解除劳动合同</w:t>
      </w:r>
    </w:p>
    <w:p>
      <w:pPr>
        <w:pStyle w:val="pStyle"/>
      </w:pPr>
      <w:r>
        <w:rPr/>
        <w:t xml:space="preserve">B. 双方是在平等自愿的基础上，解除劳动关系的</w:t>
      </w:r>
    </w:p>
    <w:p>
      <w:pPr>
        <w:pStyle w:val="pStyle"/>
      </w:pPr>
      <w:r>
        <w:rPr/>
        <w:t xml:space="preserve">C. 张某在解除合同之时并不存在重大误解，或者显失公平</w:t>
      </w:r>
    </w:p>
    <w:p>
      <w:pPr>
        <w:pStyle w:val="pStyle"/>
      </w:pPr>
      <w:r>
        <w:rPr/>
        <w:t xml:space="preserve">D. 张某要求与公司恢复劳动关系的请求是合情合理，且合法的</w:t>
      </w:r>
    </w:p>
    <w:p/>
    <w:p>
      <w:pPr>
        <w:pStyle w:val="pStyle"/>
      </w:pPr>
      <w:r>
        <w:rPr/>
        <w:t xml:space="preserve">3. (2019黑龙江)  吉卜力美术馆里禁止旅客拍照，这是宫崎骏的决定，因为他发现有些父母太喜欢拍照了，孩子们在自由奔跑，却总被父母大喊，站在那里不许动，让孩子们的兴致大受打击，他觉得与其一心记录孩子们的快乐回忆，不如让孩子们自由奔跑，孩子们的快乐是宫崎骏对这个世界的信心和期待。</w:t>
      </w:r>
    </w:p>
    <w:p>
      <w:pPr>
        <w:pStyle w:val="pStyle"/>
      </w:pPr>
      <w:r>
        <w:rPr/>
        <w:t xml:space="preserve">  从这段话中我们可以知道（    ）。</w:t>
      </w:r>
    </w:p>
    <w:p>
      <w:pPr>
        <w:pStyle w:val="pStyle"/>
      </w:pPr>
      <w:r>
        <w:rPr/>
        <w:t xml:space="preserve">A. 旅客们都喜欢在吉卜力美术馆拍照</w:t>
      </w:r>
    </w:p>
    <w:p>
      <w:pPr>
        <w:pStyle w:val="pStyle"/>
      </w:pPr>
      <w:r>
        <w:rPr/>
        <w:t xml:space="preserve">B. 一些父母在吉卜力美术馆里的拍照行为影响了孩子们的兴致</w:t>
      </w:r>
    </w:p>
    <w:p>
      <w:pPr>
        <w:pStyle w:val="pStyle"/>
      </w:pPr>
      <w:r>
        <w:rPr/>
        <w:t xml:space="preserve">C. 宫崎骏认为，让孩子们自由奔跑比拍照更重要</w:t>
      </w:r>
    </w:p>
    <w:p>
      <w:pPr>
        <w:pStyle w:val="pStyle"/>
      </w:pPr>
      <w:r>
        <w:rPr/>
        <w:t xml:space="preserve">D. 孩子们的快乐很重要，但记录孩子们的快乐回忆也很重要。</w:t>
      </w:r>
    </w:p>
    <w:p/>
    <w:p>
      <w:pPr>
        <w:pStyle w:val="pStyle"/>
      </w:pPr>
      <w:r>
        <w:rPr/>
        <w:t xml:space="preserve">4. (2019黑龙江)  某公司由于在3月份换了办公地址，公司人事部的同事正统计3月份上班迟到人数，客服部的4位员工对是否迟到的说法如下：</w:t>
      </w:r>
    </w:p>
    <w:p>
      <w:pPr>
        <w:pStyle w:val="pStyle"/>
      </w:pPr>
      <w:r>
        <w:rPr/>
        <w:t xml:space="preserve">  小明：“我家住附近，这个月没有迟到过。”</w:t>
      </w:r>
    </w:p>
    <w:p>
      <w:pPr>
        <w:pStyle w:val="pStyle"/>
      </w:pPr>
      <w:r>
        <w:rPr/>
        <w:t xml:space="preserve">  小东：“小婉和小明至少有一个没有迟到过。”</w:t>
      </w:r>
    </w:p>
    <w:p>
      <w:pPr>
        <w:pStyle w:val="pStyle"/>
      </w:pPr>
      <w:r>
        <w:rPr/>
        <w:t xml:space="preserve">  小花：“我每天来得最早，没有任何人迟到过”</w:t>
      </w:r>
    </w:p>
    <w:p>
      <w:pPr>
        <w:pStyle w:val="pStyle"/>
      </w:pPr>
      <w:r>
        <w:rPr/>
        <w:t xml:space="preserve">  小婉：“根据我的观察，这个月我们中有人迟到。”</w:t>
      </w:r>
    </w:p>
    <w:p>
      <w:pPr>
        <w:pStyle w:val="pStyle"/>
      </w:pPr>
      <w:r>
        <w:rPr/>
        <w:t xml:space="preserve">  上述四人中有两人说的是真话，有两人说的是假话，则说真话的是（    ）。</w:t>
      </w:r>
    </w:p>
    <w:p>
      <w:pPr>
        <w:pStyle w:val="pStyle"/>
      </w:pPr>
      <w:r>
        <w:rPr/>
        <w:t xml:space="preserve">A. 小明</w:t>
      </w:r>
    </w:p>
    <w:p>
      <w:pPr>
        <w:pStyle w:val="pStyle"/>
      </w:pPr>
      <w:r>
        <w:rPr/>
        <w:t xml:space="preserve">B. 小东</w:t>
      </w:r>
    </w:p>
    <w:p>
      <w:pPr>
        <w:pStyle w:val="pStyle"/>
      </w:pPr>
      <w:r>
        <w:rPr/>
        <w:t xml:space="preserve">C. 小花</w:t>
      </w:r>
    </w:p>
    <w:p>
      <w:pPr>
        <w:pStyle w:val="pStyle"/>
      </w:pPr>
      <w:r>
        <w:rPr/>
        <w:t xml:space="preserve">D. 小婉</w:t>
      </w:r>
    </w:p>
    <w:p/>
    <w:p>
      <w:pPr>
        <w:pStyle w:val="pStyle"/>
      </w:pPr>
      <w:r>
        <w:rPr/>
        <w:t xml:space="preserve">5. (2019黑龙江)  某年级一共三个班，张、王、李分属不同的班，这次数学考试成绩公布，情况如下：张和三人中的3班那位不一样，李比三人中1班的那位成绩低，三人中3班的那位比王分数高。</w:t>
      </w:r>
    </w:p>
    <w:p>
      <w:pPr>
        <w:pStyle w:val="pStyle"/>
      </w:pPr>
      <w:r>
        <w:rPr/>
        <w:t xml:space="preserve">  若将张、王、李三人数学成绩由高到低排列，不正确的是（    ）。</w:t>
      </w:r>
    </w:p>
    <w:p>
      <w:pPr>
        <w:pStyle w:val="pStyle"/>
      </w:pPr>
      <w:r>
        <w:rPr/>
        <w:t xml:space="preserve">A. 张、王、李</w:t>
      </w:r>
    </w:p>
    <w:p>
      <w:pPr>
        <w:pStyle w:val="pStyle"/>
      </w:pPr>
      <w:r>
        <w:rPr/>
        <w:t xml:space="preserve">B. 张、李、王</w:t>
      </w:r>
    </w:p>
    <w:p>
      <w:pPr>
        <w:pStyle w:val="pStyle"/>
      </w:pPr>
      <w:r>
        <w:rPr/>
        <w:t xml:space="preserve">C. 王、张、李</w:t>
      </w:r>
    </w:p>
    <w:p>
      <w:pPr>
        <w:pStyle w:val="pStyle"/>
      </w:pPr>
      <w:r>
        <w:rPr/>
        <w:t xml:space="preserve">D. 李、张、王</w:t>
      </w:r>
    </w:p>
    <w:p/>
    <w:p>
      <w:pPr/>
      <w:r>
        <w:rPr>
          <w:rStyle w:val="answerTitleStyle"/>
        </w:rPr>
        <w:t xml:space="preserve">二、判断题</w:t>
      </w:r>
    </w:p>
    <w:p>
      <w:pPr>
        <w:pStyle w:val="pStyle"/>
      </w:pPr>
      <w:r>
        <w:rPr/>
        <w:t xml:space="preserve">1. (2019黑龙江)  只有省、自治区、直辖市的人民代表大会可以根据本行政区域的具体情况和实际需要，在不同宪法、法律、行政法规相抵触的前提下，制定地方性法规。（    ）</w:t>
      </w:r>
    </w:p>
    <w:p>
      <w:pPr>
        <w:pStyle w:val="pStyle"/>
      </w:pPr>
      <w:r>
        <w:rPr/>
        <w:t xml:space="preserve">A. 正确</w:t>
      </w:r>
    </w:p>
    <w:p>
      <w:pPr>
        <w:pStyle w:val="pStyle"/>
      </w:pPr>
      <w:r>
        <w:rPr/>
        <w:t xml:space="preserve">B. 错误</w:t>
      </w:r>
    </w:p>
    <w:p/>
    <w:p>
      <w:pPr>
        <w:pStyle w:val="pStyle"/>
      </w:pPr>
      <w:r>
        <w:rPr/>
        <w:t xml:space="preserve">2. (2019黑龙江)  在民事诉讼中，当事人申请回避，可采用口头或书面两种形式，无论采用何种形式，均应当说明申请的理由。（    ）</w:t>
      </w:r>
    </w:p>
    <w:p>
      <w:pPr>
        <w:pStyle w:val="pStyle"/>
      </w:pPr>
      <w:r>
        <w:rPr/>
        <w:t xml:space="preserve">A. 正确</w:t>
      </w:r>
    </w:p>
    <w:p>
      <w:pPr>
        <w:pStyle w:val="pStyle"/>
      </w:pPr>
      <w:r>
        <w:rPr/>
        <w:t xml:space="preserve">B. 错误</w:t>
      </w:r>
    </w:p>
    <w:p/>
    <w:p>
      <w:pPr>
        <w:pStyle w:val="pStyle"/>
      </w:pPr>
      <w:r>
        <w:rPr/>
        <w:t xml:space="preserve">3. (2019黑龙江)  根据宪法规定，受教育权是公民的基本权利之一，但并不意味着公民有受教育的义务。（    ）</w:t>
      </w:r>
    </w:p>
    <w:p>
      <w:pPr>
        <w:pStyle w:val="pStyle"/>
      </w:pPr>
      <w:r>
        <w:rPr/>
        <w:t xml:space="preserve">A. 正确</w:t>
      </w:r>
    </w:p>
    <w:p>
      <w:pPr>
        <w:pStyle w:val="pStyle"/>
      </w:pPr>
      <w:r>
        <w:rPr/>
        <w:t xml:space="preserve">B. 错误</w:t>
      </w:r>
    </w:p>
    <w:p/>
    <w:p>
      <w:pPr>
        <w:pStyle w:val="pStyle"/>
      </w:pPr>
      <w:r>
        <w:rPr/>
        <w:t xml:space="preserve">4. (2019黑龙江)  附加刑只能附加主刑使用，不能独立适用。（    ）</w:t>
      </w:r>
    </w:p>
    <w:p>
      <w:pPr>
        <w:pStyle w:val="pStyle"/>
      </w:pPr>
      <w:r>
        <w:rPr/>
        <w:t xml:space="preserve">A. 正确</w:t>
      </w:r>
    </w:p>
    <w:p>
      <w:pPr>
        <w:pStyle w:val="pStyle"/>
      </w:pPr>
      <w:r>
        <w:rPr/>
        <w:t xml:space="preserve">B. 错误</w:t>
      </w:r>
    </w:p>
    <w:p/>
    <w:p>
      <w:pPr>
        <w:pStyle w:val="pStyle"/>
      </w:pPr>
      <w:r>
        <w:rPr/>
        <w:t xml:space="preserve">5. (2019黑龙江)  人是环境的产物。有什么样的环境，就会培养出什么样的人。古人讲“近朱者赤，近墨者黑”，更有“孟母三迁”的故事，告诉人们环境对孩子成长的重要性。处在一个积极向上的环境中，人们就在不知不觉中塑造着不一样的人格、不一样的精神、不一样的风骨、不一样的血脉。对儿童来说，更是如此。</w:t>
      </w:r>
    </w:p>
    <w:p>
      <w:pPr>
        <w:pStyle w:val="pStyle"/>
      </w:pPr>
      <w:r>
        <w:rPr/>
        <w:t xml:space="preserve">  这段文字主要谈论的是环境对个人成长的重要性。（    ）</w:t>
      </w:r>
    </w:p>
    <w:p>
      <w:pPr>
        <w:pStyle w:val="pStyle"/>
      </w:pPr>
      <w:r>
        <w:rPr/>
        <w:t xml:space="preserve">A. 正确</w:t>
      </w:r>
    </w:p>
    <w:p>
      <w:pPr>
        <w:pStyle w:val="pStyle"/>
      </w:pPr>
      <w:r>
        <w:rPr/>
        <w:t xml:space="preserve">B. 错误</w:t>
      </w:r>
    </w:p>
    <w:p/>
    <w:p>
      <w:pPr>
        <w:pStyle w:val="pStyle"/>
      </w:pPr>
      <w:r>
        <w:rPr/>
        <w:t xml:space="preserve">6. (2019黑龙江)  “手机：话费”与“灯光：照明”这组词逻辑关系是相近的。（    ）</w:t>
      </w:r>
    </w:p>
    <w:p>
      <w:pPr>
        <w:pStyle w:val="pStyle"/>
      </w:pPr>
      <w:r>
        <w:rPr/>
        <w:t xml:space="preserve">A. 正确</w:t>
      </w:r>
    </w:p>
    <w:p>
      <w:pPr>
        <w:pStyle w:val="pStyle"/>
      </w:pPr>
      <w:r>
        <w:rPr/>
        <w:t xml:space="preserve">B. 错误</w:t>
      </w:r>
    </w:p>
    <w:p/>
    <w:p>
      <w:pPr>
        <w:pStyle w:val="pStyle"/>
      </w:pPr>
      <w:r>
        <w:rPr/>
        <w:t xml:space="preserve">7. (2019黑龙江)  “创造财富”与“缔造神话”这俩组词的逻辑关系有相似之处。（    ）</w:t>
      </w:r>
    </w:p>
    <w:p>
      <w:pPr>
        <w:pStyle w:val="pStyle"/>
      </w:pPr>
      <w:r>
        <w:rPr/>
        <w:t xml:space="preserve">A. 正确</w:t>
      </w:r>
    </w:p>
    <w:p>
      <w:pPr>
        <w:pStyle w:val="pStyle"/>
      </w:pPr>
      <w:r>
        <w:rPr/>
        <w:t xml:space="preserve">B. 错误</w:t>
      </w:r>
    </w:p>
    <w:p/>
    <w:p>
      <w:pPr>
        <w:pStyle w:val="pStyle"/>
      </w:pPr>
      <w:r>
        <w:rPr/>
        <w:t xml:space="preserve">8. (2019黑龙江)  暑假到了，小明对小肖说，如果我爸妈都没时间去旅游，我们就结伴去旅游，暑假小明和小肖一起去旅游了，则小明的爸妈都没有时间去旅游。（    ）</w:t>
      </w:r>
    </w:p>
    <w:p>
      <w:pPr>
        <w:pStyle w:val="pStyle"/>
      </w:pPr>
      <w:r>
        <w:rPr/>
        <w:t xml:space="preserve">A. 正确</w:t>
      </w:r>
    </w:p>
    <w:p>
      <w:pPr>
        <w:pStyle w:val="pStyle"/>
      </w:pPr>
      <w:r>
        <w:rPr/>
        <w:t xml:space="preserve">B. 错误</w:t>
      </w:r>
    </w:p>
    <w:p/>
    <w:p>
      <w:pPr/>
      <w:r>
        <w:rPr>
          <w:rStyle w:val="answerTitleStyle"/>
        </w:rPr>
        <w:t xml:space="preserve">三、单选题</w:t>
      </w:r>
    </w:p>
    <w:p>
      <w:pPr>
        <w:pStyle w:val="pStyle"/>
      </w:pPr>
      <w:r>
        <w:rPr/>
        <w:t xml:space="preserve">1. (2019黑龙江)  自抗击“非典”以来，我国应急管理研究&lt;line&gt;        &lt;/line&gt;，已经成为一门社会需求旺盛，受人们关注的显学，但是，应急管理研究明显&lt;line&gt;        &lt;/line&gt;于应急实践也是一个不争的事实。</w:t>
      </w:r>
    </w:p>
    <w:p>
      <w:pPr>
        <w:pStyle w:val="pStyle"/>
      </w:pPr>
      <w:r>
        <w:rPr/>
        <w:t xml:space="preserve">  依次填入画横线部分最恰当的一项是（    ）。</w:t>
      </w:r>
    </w:p>
    <w:p>
      <w:pPr>
        <w:pStyle w:val="pStyle"/>
      </w:pPr>
      <w:r>
        <w:rPr/>
        <w:t xml:space="preserve">A. 方兴未艾　滞后</w:t>
      </w:r>
    </w:p>
    <w:p>
      <w:pPr>
        <w:pStyle w:val="pStyle"/>
      </w:pPr>
      <w:r>
        <w:rPr/>
        <w:t xml:space="preserve">B. 如火如荼　落后</w:t>
      </w:r>
    </w:p>
    <w:p>
      <w:pPr>
        <w:pStyle w:val="pStyle"/>
      </w:pPr>
      <w:r>
        <w:rPr/>
        <w:t xml:space="preserve">C. 蒸蒸日上　延迟</w:t>
      </w:r>
    </w:p>
    <w:p>
      <w:pPr>
        <w:pStyle w:val="pStyle"/>
      </w:pPr>
      <w:r>
        <w:rPr/>
        <w:t xml:space="preserve">D. 风起云涌　落伍</w:t>
      </w:r>
    </w:p>
    <w:p/>
    <w:p>
      <w:pPr>
        <w:pStyle w:val="pStyle"/>
      </w:pPr>
      <w:r>
        <w:rPr/>
        <w:t xml:space="preserve">2. (2019黑龙江)  著名的教育学家约翰·亨利赫·裴斯泰洛齐曾强调说，对不听话的注意力进行训练，“绝对是一切教育的根本目的”。如今，现代认知科学的结果也证明了这点。神经科学研究就为我们带来了好消息：专注力可以像肌肉一样通过训练得到提高。常常专注做事的人，长期如此便会取得更多的成就，也会更有效率，即使这个人已经上了年纪。</w:t>
      </w:r>
    </w:p>
    <w:p>
      <w:pPr>
        <w:pStyle w:val="pStyle"/>
      </w:pPr>
      <w:r>
        <w:rPr/>
        <w:t xml:space="preserve">  该段文字最想表达的是（    ）。</w:t>
      </w:r>
    </w:p>
    <w:p>
      <w:pPr>
        <w:pStyle w:val="pStyle"/>
      </w:pPr>
      <w:r>
        <w:rPr/>
        <w:t xml:space="preserve">A. 专注一定会取得更多的成就</w:t>
      </w:r>
    </w:p>
    <w:p>
      <w:pPr>
        <w:pStyle w:val="pStyle"/>
      </w:pPr>
      <w:r>
        <w:rPr/>
        <w:t xml:space="preserve">B. 专注是可以训练的</w:t>
      </w:r>
    </w:p>
    <w:p>
      <w:pPr>
        <w:pStyle w:val="pStyle"/>
      </w:pPr>
      <w:r>
        <w:rPr/>
        <w:t xml:space="preserve">C. 神经科学研究对专注有了更深的研究</w:t>
      </w:r>
    </w:p>
    <w:p>
      <w:pPr>
        <w:pStyle w:val="pStyle"/>
      </w:pPr>
      <w:r>
        <w:rPr/>
        <w:t xml:space="preserve">D. 上了年纪的人也会取得成就</w:t>
      </w:r>
    </w:p>
    <w:p/>
    <w:p>
      <w:pPr>
        <w:pStyle w:val="pStyle"/>
      </w:pPr>
      <w:r>
        <w:rPr/>
        <w:t xml:space="preserve">3. (2019黑龙江)  裁缝老王有三匹布料，一匹长36米，一匹长54米，一匹长72米，现在要将它们分割成同样长度的布料，不许剩余，则每段布料最长为&lt;line&gt;        &lt;/line&gt;米。</w:t>
      </w:r>
    </w:p>
    <w:p>
      <w:pPr>
        <w:pStyle w:val="pStyle"/>
      </w:pPr>
      <w:r>
        <w:rPr/>
        <w:t xml:space="preserve">A. 8</w:t>
      </w:r>
    </w:p>
    <w:p>
      <w:pPr>
        <w:pStyle w:val="pStyle"/>
      </w:pPr>
      <w:r>
        <w:rPr/>
        <w:t xml:space="preserve">B. 16</w:t>
      </w:r>
    </w:p>
    <w:p>
      <w:pPr>
        <w:pStyle w:val="pStyle"/>
      </w:pPr>
      <w:r>
        <w:rPr/>
        <w:t xml:space="preserve">C. 18</w:t>
      </w:r>
    </w:p>
    <w:p>
      <w:pPr>
        <w:pStyle w:val="pStyle"/>
      </w:pPr>
      <w:r>
        <w:rPr/>
        <w:t xml:space="preserve">D. 24</w:t>
      </w:r>
    </w:p>
    <w:p/>
    <w:p>
      <w:pPr>
        <w:pStyle w:val="pStyle"/>
      </w:pPr>
      <w:r>
        <w:rPr/>
        <w:t xml:space="preserve">4. (2019黑龙江)  科学家通过研究，把跟着前面的路线走的习惯称为“跟随者”的习惯，把盲目跟从习惯和思维惯性而做出反应导致失败结果的现象称为“毛毛虫效应”。</w:t>
      </w:r>
    </w:p>
    <w:p>
      <w:pPr>
        <w:pStyle w:val="pStyle"/>
      </w:pPr>
      <w:r>
        <w:rPr/>
        <w:t xml:space="preserve">  根据上述定义，下列不属于“毛毛虫效应”的是（    ）。</w:t>
      </w:r>
    </w:p>
    <w:p>
      <w:pPr>
        <w:pStyle w:val="pStyle"/>
      </w:pPr>
      <w:r>
        <w:rPr/>
        <w:t xml:space="preserve">A. 炒股时，部分股民信奉“买涨不买跌”的股民思想，结果资金被套牢</w:t>
      </w:r>
    </w:p>
    <w:p>
      <w:pPr>
        <w:pStyle w:val="pStyle"/>
      </w:pPr>
      <w:r>
        <w:rPr/>
        <w:t xml:space="preserve">B. 企业员工小邓相信领导的话就是真理，不管对错都坚决执行，以致日常工作中各种问题滋生</w:t>
      </w:r>
    </w:p>
    <w:p>
      <w:pPr>
        <w:pStyle w:val="pStyle"/>
      </w:pPr>
      <w:r>
        <w:rPr/>
        <w:t xml:space="preserve">C. 小张做事不严谨，遇到问题时只凭自己的经验解决，多次因敷衍塞责、安于现状的性格而误事</w:t>
      </w:r>
    </w:p>
    <w:p>
      <w:pPr>
        <w:pStyle w:val="pStyle"/>
      </w:pPr>
      <w:r>
        <w:rPr/>
        <w:t xml:space="preserve">D. 小李喜欢向行业里的领头羊学习成功的经验，如营销模式，销售渠道、产品规划等，并去其糟粕，取其精华</w:t>
      </w:r>
    </w:p>
    <w:p/>
    <w:p>
      <w:pPr>
        <w:pStyle w:val="pStyle"/>
      </w:pPr>
      <w:r>
        <w:rPr/>
        <w:t xml:space="preserve">5. (2019黑龙江)  与“笔筒：笔：铅笔”这组词逻辑关系最为相近的一项是（    ）。</w:t>
      </w:r>
    </w:p>
    <w:p>
      <w:pPr>
        <w:pStyle w:val="pStyle"/>
      </w:pPr>
      <w:r>
        <w:rPr/>
        <w:t xml:space="preserve">A. 水塘：水：鲤鱼</w:t>
      </w:r>
    </w:p>
    <w:p>
      <w:pPr>
        <w:pStyle w:val="pStyle"/>
      </w:pPr>
      <w:r>
        <w:rPr/>
        <w:t xml:space="preserve">B. 粮仓：粮：稻谷</w:t>
      </w:r>
    </w:p>
    <w:p>
      <w:pPr>
        <w:pStyle w:val="pStyle"/>
      </w:pPr>
      <w:r>
        <w:rPr/>
        <w:t xml:space="preserve">C. 森林：树：桌子</w:t>
      </w:r>
    </w:p>
    <w:p>
      <w:pPr>
        <w:pStyle w:val="pStyle"/>
      </w:pPr>
      <w:r>
        <w:rPr/>
        <w:t xml:space="preserve">D. 气候：气：氧气</w:t>
      </w:r>
    </w:p>
    <w:p/>
    <w:p>
      <w:pPr>
        <w:pStyle w:val="pStyle"/>
      </w:pPr>
      <w:r>
        <w:rPr/>
        <w:t xml:space="preserve">6. (2019黑龙江)  参与群体活动，比如“双11狂欢节”时，个体的感性思维通常居于主导地位，一些本来没有特定目标的消费者容易受到具体形象思维、直观行动思维的影响，发生冲动购买行为。同时，在网购过程中，由于支付方式为无现金支付，在感性思维的影响下，消费者认为价格只不过是一个数字，进而更容易发生购买行为。</w:t>
      </w:r>
    </w:p>
    <w:p>
      <w:pPr>
        <w:pStyle w:val="pStyle"/>
      </w:pPr>
      <w:r>
        <w:rPr/>
        <w:t xml:space="preserve">  下列选项如果为真，最能支持上述结论的是（    ）。</w:t>
      </w:r>
    </w:p>
    <w:p>
      <w:pPr>
        <w:pStyle w:val="pStyle"/>
      </w:pPr>
      <w:r>
        <w:rPr/>
        <w:t xml:space="preserve">A. 网上购物不需要在店铺之间穿移，货比三家也仅仅是“动动手指”</w:t>
      </w:r>
    </w:p>
    <w:p>
      <w:pPr>
        <w:pStyle w:val="pStyle"/>
      </w:pPr>
      <w:r>
        <w:rPr/>
        <w:t xml:space="preserve">B. 从购买欲望的角度来说，有些消费者本身并没有实际的购物需求。</w:t>
      </w:r>
    </w:p>
    <w:p>
      <w:pPr>
        <w:pStyle w:val="pStyle"/>
      </w:pPr>
      <w:r>
        <w:rPr/>
        <w:t xml:space="preserve">C. 网络支付使消费者感受不到金钱流失的“疼痛感”</w:t>
      </w:r>
    </w:p>
    <w:p>
      <w:pPr>
        <w:pStyle w:val="pStyle"/>
      </w:pPr>
      <w:r>
        <w:rPr/>
        <w:t xml:space="preserve">D. 随着互联网的发展，越来越多的人学会了网络消费</w:t>
      </w:r>
    </w:p>
    <w:p/>
    <w:p>
      <w:pPr>
        <w:pStyle w:val="pStyle"/>
      </w:pPr>
      <w:r>
        <w:rPr/>
        <w:t xml:space="preserve">7. (2019黑龙江)  “不屈不挠”对于“卑躬屈膝”，相当于（    ）对于（    ）。</w:t>
      </w:r>
    </w:p>
    <w:p>
      <w:pPr>
        <w:pStyle w:val="pStyle"/>
      </w:pPr>
      <w:r>
        <w:rPr/>
        <w:t xml:space="preserve">A. 望文生义　断章取义</w:t>
      </w:r>
    </w:p>
    <w:p>
      <w:pPr>
        <w:pStyle w:val="pStyle"/>
      </w:pPr>
      <w:r>
        <w:rPr/>
        <w:t xml:space="preserve">B. 忍气吞声　扬眉吐气</w:t>
      </w:r>
    </w:p>
    <w:p>
      <w:pPr>
        <w:pStyle w:val="pStyle"/>
      </w:pPr>
      <w:r>
        <w:rPr/>
        <w:t xml:space="preserve">C. 屈指可数　不计其数</w:t>
      </w:r>
    </w:p>
    <w:p>
      <w:pPr>
        <w:pStyle w:val="pStyle"/>
      </w:pPr>
      <w:r>
        <w:rPr/>
        <w:t xml:space="preserve">D. 才华横溢　才高八斗</w:t>
      </w:r>
    </w:p>
    <w:p/>
    <w:p>
      <w:pPr>
        <w:pStyle w:val="pStyle"/>
      </w:pPr>
      <w:r>
        <w:rPr/>
        <w:t xml:space="preserve">  2018年上半年，J省实现生产总值44863.5亿元。分产业看，第一产业增加值1363.3亿元，同比增长</w:t>
      </w:r>
      <w:r>
        <w:pict>
          <v:shape type="#_x0000_t75" style="width:29pt; height:18pt; margin-left:0pt; margin-top:0pt; mso-position-horizontal:left; mso-position-vertical:top; mso-position-horizontal-relative:char; mso-position-vertical-relative:line;">
            <w10:wrap type="inline"/>
            <v:imagedata r:id="rId7" o:title=""/>
          </v:shape>
        </w:pict>
      </w:r>
      <w:r>
        <w:rPr/>
        <w:t xml:space="preserve">；第二产业增加值20171.2亿元，同比增长</w:t>
      </w:r>
      <w:r>
        <w:pict>
          <v:shape type="#_x0000_t75" style="width:29pt; height:18pt; margin-left:0pt; margin-top:0pt; mso-position-horizontal:left; mso-position-vertical:top; mso-position-horizontal-relative:char; mso-position-vertical-relative:line;">
            <w10:wrap type="inline"/>
            <v:imagedata r:id="rId8" o:title=""/>
          </v:shape>
        </w:pict>
      </w:r>
      <w:r>
        <w:rPr/>
        <w:t xml:space="preserve">；第三产业增加值23329亿元，同比增长</w:t>
      </w:r>
      <w:r>
        <w:pict>
          <v:shape type="#_x0000_t75" style="width:29pt; height:18pt; margin-left:0pt; margin-top:0pt; mso-position-horizontal:left; mso-position-vertical:top; mso-position-horizontal-relative:char; mso-position-vertical-relative:line;">
            <w10:wrap type="inline"/>
            <v:imagedata r:id="rId9" o:title=""/>
          </v:shape>
        </w:pict>
      </w:r>
      <w:r>
        <w:rPr/>
        <w:t xml:space="preserve">。</w:t>
      </w:r>
    </w:p>
    <w:p>
      <w:pPr>
        <w:pStyle w:val="pStyle"/>
      </w:pPr>
      <w:r>
        <w:rPr/>
        <w:t xml:space="preserve">  上半年，全省固定资产投资同比增长</w:t>
      </w:r>
      <w:r>
        <w:pict>
          <v:shape type="#_x0000_t75" style="width:29pt; height:18pt; margin-left:0pt; margin-top:0pt; mso-position-horizontal:left; mso-position-vertical:top; mso-position-horizontal-relative:char; mso-position-vertical-relative:line;">
            <w10:wrap type="inline"/>
            <v:imagedata r:id="rId10" o:title=""/>
          </v:shape>
        </w:pict>
      </w:r>
      <w:r>
        <w:rPr/>
        <w:t xml:space="preserve">。其中，工业投资增长</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；房地产开发投资增长</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，服务业投资增长</w:t>
      </w:r>
      <w:r>
        <w:pict>
          <v:shape type="#_x0000_t75" style="width:29pt; height:18pt; margin-left:0pt; margin-top:0pt; mso-position-horizontal:left; mso-position-vertical:top; mso-position-horizontal-relative:char; mso-position-vertical-relative:line;">
            <w10:wrap type="inline"/>
            <v:imagedata r:id="rId13" o:title=""/>
          </v:shape>
        </w:pict>
      </w:r>
      <w:r>
        <w:rPr/>
        <w:t xml:space="preserve">，高新技术产业投资增长</w:t>
      </w:r>
      <w:r>
        <w:pict>
          <v:shape type="#_x0000_t75" style="width:36pt; height:18pt; margin-left:0pt; margin-top:0pt; mso-position-horizontal:left; mso-position-vertical:top; mso-position-horizontal-relative:char; mso-position-vertical-relative:line;">
            <w10:wrap type="inline"/>
            <v:imagedata r:id="rId14" o:title=""/>
          </v:shape>
        </w:pict>
      </w:r>
      <w:r>
        <w:rPr/>
        <w:t xml:space="preserve">。按人民币计价，上半年全省实现进出口总额20460.2亿元，同比增长</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。其中，进口总额8133.6亿元，增长</w:t>
      </w:r>
      <w:r>
        <w:pict>
          <v:shape type="#_x0000_t75" style="width:36pt; height:18pt; margin-left:0pt; margin-top:0pt; mso-position-horizontal:left; mso-position-vertical:top; mso-position-horizontal-relative:char; mso-position-vertical-relative:line;">
            <w10:wrap type="inline"/>
            <v:imagedata r:id="rId16" o:title=""/>
          </v:shape>
        </w:pict>
      </w:r>
      <w:r>
        <w:rPr/>
        <w:t xml:space="preserve">，出口总额12326.6亿元，增长</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上半年，全省完成一般公共预算收入4642.8亿元，同比增长</w:t>
      </w:r>
      <w:r>
        <w:pict>
          <v:shape type="#_x0000_t75" style="width:29pt; height:18pt; margin-left:0pt; margin-top:0pt; mso-position-horizontal:left; mso-position-vertical:top; mso-position-horizontal-relative:char; mso-position-vertical-relative:line;">
            <w10:wrap type="inline"/>
            <v:imagedata r:id="rId18" o:title=""/>
          </v:shape>
        </w:pict>
      </w:r>
      <w:r>
        <w:rPr/>
        <w:t xml:space="preserve">，其中，税收收入增长</w:t>
      </w:r>
      <w:r>
        <w:pict>
          <v:shape type="#_x0000_t75" style="width:36pt; height:18pt; margin-left:0pt; margin-top:0pt; mso-position-horizontal:left; mso-position-vertical:top; mso-position-horizontal-relative:char; mso-position-vertical-relative:line;">
            <w10:wrap type="inline"/>
            <v:imagedata r:id="rId19" o:title=""/>
          </v:shape>
        </w:pict>
      </w:r>
      <w:r>
        <w:rPr/>
        <w:t xml:space="preserve">。分税种看，增值税增长</w:t>
      </w:r>
      <w:r>
        <w:pict>
          <v:shape type="#_x0000_t75" style="width:36pt; height:18pt; margin-left:0pt; margin-top:0pt; mso-position-horizontal:left; mso-position-vertical:top; mso-position-horizontal-relative:char; mso-position-vertical-relative:line;">
            <w10:wrap type="inline"/>
            <v:imagedata r:id="rId20" o:title=""/>
          </v:shape>
        </w:pict>
      </w:r>
      <w:r>
        <w:rPr/>
        <w:t xml:space="preserve">；企业所得税增长</w:t>
      </w:r>
      <w:r>
        <w:pict>
          <v:shape type="#_x0000_t75" style="width:36pt; height:18pt; margin-left:0pt; margin-top:0pt; mso-position-horizontal:left; mso-position-vertical:top; mso-position-horizontal-relative:char; mso-position-vertical-relative:line;">
            <w10:wrap type="inline"/>
            <v:imagedata r:id="rId21" o:title=""/>
          </v:shape>
        </w:pict>
      </w:r>
      <w:r>
        <w:rPr/>
        <w:t xml:space="preserve">；个人所得税增长</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。6月末，全省金融机构人民币存款余额137499.6亿元，同比增长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%；金融机构人民币贷款余额109822.1亿元，同比增长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w:t>
      </w:r>
    </w:p>
    <w:p>
      <w:pPr>
        <w:pStyle w:val="pStyle"/>
      </w:pPr>
      <w:r>
        <w:rPr/>
        <w:t xml:space="preserve">  上半年，全省居民消费价格同比上涨</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。八大类商品中，食品烟酒涨</w:t>
      </w:r>
      <w:r>
        <w:pict>
          <v:shape type="#_x0000_t75" style="width:29pt; height:18pt; margin-left:0pt; margin-top:0pt; mso-position-horizontal:left; mso-position-vertical:top; mso-position-horizontal-relative:char; mso-position-vertical-relative:line;">
            <w10:wrap type="inline"/>
            <v:imagedata r:id="rId26" o:title=""/>
          </v:shape>
        </w:pict>
      </w:r>
      <w:r>
        <w:rPr/>
        <w:t xml:space="preserve">，衣着涨</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，居住涨</w:t>
      </w:r>
      <w:r>
        <w:pict>
          <v:shape type="#_x0000_t75" style="width:29pt; height:18pt; margin-left:0pt; margin-top:0pt; mso-position-horizontal:left; mso-position-vertical:top; mso-position-horizontal-relative:char; mso-position-vertical-relative:line;">
            <w10:wrap type="inline"/>
            <v:imagedata r:id="rId28" o:title=""/>
          </v:shape>
        </w:pict>
      </w:r>
      <w:r>
        <w:rPr/>
        <w:t xml:space="preserve">，生活用品及服务涨</w:t>
      </w:r>
      <w:r>
        <w:pict>
          <v:shape type="#_x0000_t75" style="width:29pt; height:18pt; margin-left:0pt; margin-top:0pt; mso-position-horizontal:left; mso-position-vertical:top; mso-position-horizontal-relative:char; mso-position-vertical-relative:line;">
            <w10:wrap type="inline"/>
            <v:imagedata r:id="rId29" o:title=""/>
          </v:shape>
        </w:pict>
      </w:r>
      <w:r>
        <w:rPr/>
        <w:t xml:space="preserve">，交通通信涨</w:t>
      </w:r>
      <w:r>
        <w:pict>
          <v:shape type="#_x0000_t75" style="width:29pt; height:18pt; margin-left:0pt; margin-top:0pt; mso-position-horizontal:left; mso-position-vertical:top; mso-position-horizontal-relative:char; mso-position-vertical-relative:line;">
            <w10:wrap type="inline"/>
            <v:imagedata r:id="rId30" o:title=""/>
          </v:shape>
        </w:pict>
      </w:r>
      <w:r>
        <w:rPr/>
        <w:t xml:space="preserve">，教育文化娱乐涨</w:t>
      </w:r>
      <w:r>
        <w:pict>
          <v:shape type="#_x0000_t75" style="width:29pt; height:18pt; margin-left:0pt; margin-top:0pt; mso-position-horizontal:left; mso-position-vertical:top; mso-position-horizontal-relative:char; mso-position-vertical-relative:line;">
            <w10:wrap type="inline"/>
            <v:imagedata r:id="rId31" o:title=""/>
          </v:shape>
        </w:pict>
      </w:r>
      <w:r>
        <w:rPr/>
        <w:t xml:space="preserve">，医疗保健涨</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，其他用品和服务涨</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w:t>
      </w:r>
    </w:p>
    <w:p>
      <w:pPr>
        <w:pStyle w:val="pStyle"/>
      </w:pPr>
      <w:r>
        <w:rPr/>
        <w:t xml:space="preserve">  上半年，全省居民人均可支配收入19885元，同比名义增长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，按常住地分，城镇居民人均可支配收入24554元，增长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；农村居民人均可支配收据11194元，增长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8. (2019黑龙江)  2018年上半年，J省实现生产总值同比增长率可能为（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37"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D. </w:t>
      </w:r>
      <w:r>
        <w:pict>
          <v:shape type="#_x0000_t75" style="width:40pt; height:18pt; margin-left:0pt; margin-top:0pt; mso-position-horizontal:left; mso-position-vertical:top; mso-position-horizontal-relative:char; mso-position-vertical-relative:line;">
            <w10:wrap type="inline"/>
            <v:imagedata r:id="rId40" o:title=""/>
          </v:shape>
        </w:pict>
      </w:r>
    </w:p>
    <w:p/>
    <w:p>
      <w:pPr>
        <w:pStyle w:val="pStyle"/>
      </w:pPr>
      <w:r>
        <w:rPr/>
        <w:t xml:space="preserve">9. (2019黑龙江)  2018年上半年，全省固定资产投资中，同比增速最高的是（    ）。</w:t>
      </w:r>
    </w:p>
    <w:p>
      <w:pPr>
        <w:pStyle w:val="pStyle"/>
      </w:pPr>
      <w:r>
        <w:rPr/>
        <w:t xml:space="preserve">A. 服务业投资</w:t>
      </w:r>
    </w:p>
    <w:p>
      <w:pPr>
        <w:pStyle w:val="pStyle"/>
      </w:pPr>
      <w:r>
        <w:rPr/>
        <w:t xml:space="preserve">B. 房地产开发投资</w:t>
      </w:r>
    </w:p>
    <w:p>
      <w:pPr>
        <w:pStyle w:val="pStyle"/>
      </w:pPr>
      <w:r>
        <w:rPr/>
        <w:t xml:space="preserve">C. 高新技术产业投资</w:t>
      </w:r>
    </w:p>
    <w:p>
      <w:pPr>
        <w:pStyle w:val="pStyle"/>
      </w:pPr>
      <w:r>
        <w:rPr/>
        <w:t xml:space="preserve">D. 工业投资</w:t>
      </w:r>
    </w:p>
    <w:p/>
    <w:p>
      <w:pPr>
        <w:pStyle w:val="pStyle"/>
      </w:pPr>
      <w:r>
        <w:rPr/>
        <w:t xml:space="preserve">10. (2019黑龙江)  按人民币计价，与上年同期相比，2018年上半年J省进口总额占进出口总额的比重约（    ）。</w:t>
      </w:r>
    </w:p>
    <w:p>
      <w:pPr>
        <w:pStyle w:val="pStyle"/>
      </w:pPr>
      <w:r>
        <w:rPr/>
        <w:t xml:space="preserve">A. 上升了1.1个百分点</w:t>
      </w:r>
    </w:p>
    <w:p>
      <w:pPr>
        <w:pStyle w:val="pStyle"/>
      </w:pPr>
      <w:r>
        <w:rPr/>
        <w:t xml:space="preserve">B. 上升了3.0个百分点</w:t>
      </w:r>
    </w:p>
    <w:p>
      <w:pPr>
        <w:pStyle w:val="pStyle"/>
      </w:pPr>
      <w:r>
        <w:rPr/>
        <w:t xml:space="preserve">C. 下降了1.1个百分点</w:t>
      </w:r>
    </w:p>
    <w:p>
      <w:pPr>
        <w:pStyle w:val="pStyle"/>
      </w:pPr>
      <w:r>
        <w:rPr/>
        <w:t xml:space="preserve">D. 下降了3.0个百分点</w:t>
      </w:r>
    </w:p>
    <w:p/>
    <w:p>
      <w:pPr>
        <w:pStyle w:val="pStyle"/>
      </w:pPr>
      <w:r>
        <w:rPr/>
        <w:t xml:space="preserve">11. (2019黑龙江)  2017年上半年，J省完成一般公共预算收入约&lt;line&gt;        &lt;/line&gt;亿元。</w:t>
      </w:r>
    </w:p>
    <w:p>
      <w:pPr>
        <w:pStyle w:val="pStyle"/>
      </w:pPr>
      <w:r>
        <w:rPr/>
        <w:t xml:space="preserve">A. 5063.0</w:t>
      </w:r>
    </w:p>
    <w:p>
      <w:pPr>
        <w:pStyle w:val="pStyle"/>
      </w:pPr>
      <w:r>
        <w:rPr/>
        <w:t xml:space="preserve">B. 5028.2</w:t>
      </w:r>
    </w:p>
    <w:p>
      <w:pPr>
        <w:pStyle w:val="pStyle"/>
      </w:pPr>
      <w:r>
        <w:rPr/>
        <w:t xml:space="preserve">C. 4287.0</w:t>
      </w:r>
    </w:p>
    <w:p>
      <w:pPr>
        <w:pStyle w:val="pStyle"/>
      </w:pPr>
      <w:r>
        <w:rPr/>
        <w:t xml:space="preserve">D. 4257.4</w:t>
      </w:r>
    </w:p>
    <w:p/>
    <w:p>
      <w:pPr>
        <w:pStyle w:val="pStyle"/>
      </w:pPr>
      <w:r>
        <w:rPr/>
        <w:t xml:space="preserve">12. (2019黑龙江)  根据上述材料，下列说法正确的有&lt;line&gt;        &lt;/line&gt;个。</w:t>
      </w:r>
    </w:p>
    <w:p>
      <w:pPr>
        <w:pStyle w:val="pStyle"/>
      </w:pPr>
      <w:r>
        <w:rPr/>
        <w:t xml:space="preserve">  ①2018年6月末，J省金融机构人民币存款余额比金融机构人民币贷款余额多27677.5亿元</w:t>
      </w:r>
    </w:p>
    <w:p>
      <w:pPr>
        <w:pStyle w:val="pStyle"/>
      </w:pPr>
      <w:r>
        <w:rPr/>
        <w:t xml:space="preserve">  ②2018年上半年，J省八大类商品中同比增速高于全省居民消费价格同比增速的有4个</w:t>
      </w:r>
    </w:p>
    <w:p>
      <w:pPr>
        <w:pStyle w:val="pStyle"/>
      </w:pPr>
      <w:r>
        <w:rPr/>
        <w:t xml:space="preserve">  ③按常住地分，2018年上半年城镇居民人均可支配收入约比农村居民人均可支配收入多2.2倍</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  </w:t>
      </w:r>
      <w:r>
        <w:pict>
          <v:shape type="#_x0000_t75" style="width:350pt; height:149.45945945946pt; margin-left:0pt; margin-top:0pt; mso-position-horizontal:left; mso-position-vertical:top; mso-position-horizontal-relative:char; mso-position-vertical-relative:line;">
            <w10:wrap type="inline"/>
            <v:imagedata r:id="rId41" o:title=""/>
          </v:shape>
        </w:pict>
      </w:r>
    </w:p>
    <w:p>
      <w:pPr>
        <w:pStyle w:val="pStyle"/>
      </w:pPr>
      <w:r>
        <w:rPr/>
        <w:t xml:space="preserve">13. (2019黑龙江)  2017年1-7月，全国规模以上工业企业总营业收入约为（    ）亿元。</w:t>
      </w:r>
    </w:p>
    <w:p>
      <w:pPr>
        <w:pStyle w:val="pStyle"/>
      </w:pPr>
      <w:r>
        <w:rPr/>
        <w:t xml:space="preserve">A. 501169.3</w:t>
      </w:r>
    </w:p>
    <w:p>
      <w:pPr>
        <w:pStyle w:val="pStyle"/>
      </w:pPr>
      <w:r>
        <w:rPr/>
        <w:t xml:space="preserve">B. 541267.8</w:t>
      </w:r>
    </w:p>
    <w:p>
      <w:pPr>
        <w:pStyle w:val="pStyle"/>
      </w:pPr>
      <w:r>
        <w:rPr/>
        <w:t xml:space="preserve">C. 562844.5</w:t>
      </w:r>
    </w:p>
    <w:p>
      <w:pPr>
        <w:pStyle w:val="pStyle"/>
      </w:pPr>
      <w:r>
        <w:rPr/>
        <w:t xml:space="preserve">D. 578462.1</w:t>
      </w:r>
    </w:p>
    <w:p/>
    <w:p>
      <w:pPr>
        <w:pStyle w:val="pStyle"/>
      </w:pPr>
      <w:r>
        <w:rPr/>
        <w:t xml:space="preserve">14. (2019黑龙江)  2018年1-7月，制造业的营业收入约为采矿业的（    ）倍。</w:t>
      </w:r>
    </w:p>
    <w:p>
      <w:pPr>
        <w:pStyle w:val="pStyle"/>
      </w:pPr>
      <w:r>
        <w:rPr/>
        <w:t xml:space="preserve">A. 17.7</w:t>
      </w:r>
    </w:p>
    <w:p>
      <w:pPr>
        <w:pStyle w:val="pStyle"/>
      </w:pPr>
      <w:r>
        <w:rPr/>
        <w:t xml:space="preserve">B. 18.7</w:t>
      </w:r>
    </w:p>
    <w:p>
      <w:pPr>
        <w:pStyle w:val="pStyle"/>
      </w:pPr>
      <w:r>
        <w:rPr/>
        <w:t xml:space="preserve">C. 19.4</w:t>
      </w:r>
    </w:p>
    <w:p>
      <w:pPr>
        <w:pStyle w:val="pStyle"/>
      </w:pPr>
      <w:r>
        <w:rPr/>
        <w:t xml:space="preserve">D. 20.4</w:t>
      </w:r>
    </w:p>
    <w:p/>
    <w:p>
      <w:pPr>
        <w:pStyle w:val="pStyle"/>
      </w:pPr>
      <w:r>
        <w:rPr/>
        <w:t xml:space="preserve">15. (2019黑龙江)  2018年1-7月，国有控股企业利润的同比增长率比集体企业高（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42" o:title=""/>
          </v:shape>
        </w:pict>
      </w:r>
      <w:r>
        <w:pict>
          <v:shape type="#_x0000_t75" style="width:12pt; height:18pt; margin-left:0pt; margin-top:0pt; mso-position-horizontal:left; mso-position-vertical:top; mso-position-horizontal-relative:char; mso-position-vertical-relative:line;">
            <w10:wrap type="inline"/>
            <v:imagedata r:id="rId43"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44" o:title=""/>
          </v:shape>
        </w:pict>
      </w:r>
      <w:r>
        <w:pict>
          <v:shape type="#_x0000_t75" style="width:12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46" o:title=""/>
          </v:shape>
        </w:pict>
      </w:r>
      <w:r>
        <w:pict>
          <v:shape type="#_x0000_t75" style="width:12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48" o:title=""/>
          </v:shape>
        </w:pict>
      </w:r>
      <w:r>
        <w:pict>
          <v:shape type="#_x0000_t75" style="width:12pt; height:18pt; margin-left:0pt; margin-top:0pt; mso-position-horizontal:left; mso-position-vertical:top; mso-position-horizontal-relative:char; mso-position-vertical-relative:line;">
            <w10:wrap type="inline"/>
            <v:imagedata r:id="rId49" o:title=""/>
          </v:shape>
        </w:pict>
      </w:r>
    </w:p>
    <w:p/>
    <w:p>
      <w:pPr>
        <w:pStyle w:val="pStyle"/>
      </w:pPr>
      <w:r>
        <w:rPr/>
        <w:t xml:space="preserve">16. (2019黑龙江)  根据表格中的数据，2018年1-7月利润总额不超过3000亿元的行业及企业有（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17. (2019黑龙江)  根据上述材料，下列说法正确的有（    ）个。</w:t>
      </w:r>
    </w:p>
    <w:p>
      <w:pPr>
        <w:pStyle w:val="pStyle"/>
      </w:pPr>
      <w:r>
        <w:rPr/>
        <w:t xml:space="preserve">  ①2018年1-7月，制造业的利润率约为</w:t>
      </w:r>
      <w:r>
        <w:pict>
          <v:shape type="#_x0000_t75" style="width:18pt; height:18pt; margin-left:0pt; margin-top:0pt; mso-position-horizontal:left; mso-position-vertical:top; mso-position-horizontal-relative:char; mso-position-vertical-relative:line;">
            <w10:wrap type="inline"/>
            <v:imagedata r:id="rId50" o:title=""/>
          </v:shape>
        </w:pict>
      </w:r>
      <w:r>
        <w:pict>
          <v:shape type="#_x0000_t75" style="width:12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  ②2018年1-7月，外商及港澳台投资企业的营业收入相比去年有所上涨</w:t>
      </w:r>
    </w:p>
    <w:p>
      <w:pPr>
        <w:pStyle w:val="pStyle"/>
      </w:pPr>
      <w:r>
        <w:rPr/>
        <w:t xml:space="preserve">  ③2017年1-7月，私营企业的利润总额比股份制企业低13658亿元</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一、多选题</w:t>
      </w:r>
    </w:p>
    <w:p>
      <w:pPr/>
      <w:r>
        <w:rPr/>
        <w:t xml:space="preserve">第1题</w:t>
      </w:r>
    </w:p>
    <w:p>
      <w:pPr/>
      <w:r>
        <w:rPr/>
        <w:t xml:space="preserve">【知识点】 民法</w:t>
      </w:r>
    </w:p>
    <w:p>
      <w:pPr>
        <w:pStyle w:val="pStyle"/>
      </w:pPr>
      <w:r>
        <w:rPr/>
        <w:t xml:space="preserve">【答案】 CD</w:t>
      </w:r>
    </w:p>
    <w:p>
      <w:pPr>
        <w:pStyle w:val="pStyle"/>
      </w:pPr>
      <w:r>
        <w:rPr/>
        <w:t xml:space="preserve">【解析】   本题考查法律常识。</w:t>
      </w:r>
    </w:p>
    <w:p>
      <w:pPr>
        <w:pStyle w:val="pStyle"/>
      </w:pPr>
      <w:r>
        <w:rPr/>
        <w:t xml:space="preserve">  根据《民法典》第十九条规定：“八周岁以上的未成年人为限制民事行为能力人，实施民事法律行为由其法定代理人代理或者经其法定代理人同意、追认；但是，可以独立实施纯获利益的民事法律行为或者与其年龄、智力相适应的民事法律行为。”小红年满8周岁，属于限制民事行为能力人，在超市购买矿泉水，属于与其年龄、智力相适应的民事法律行为，作出接受他人遗赠的意思表示属于纯获利益的民事法律行为，均具有完全法律效力。A、B两项均与其年龄、智力不相适应，需要由其法定代理人代理或者经其法定代理人同意、追认。</w:t>
      </w:r>
    </w:p>
    <w:p>
      <w:pPr>
        <w:pStyle w:val="pStyle"/>
      </w:pPr>
      <w:r>
        <w:rPr/>
        <w:t xml:space="preserve">  故正确答案为CD。</w:t>
      </w:r>
    </w:p>
    <w:p>
      <w:pPr>
        <w:pStyle w:val="pStyle"/>
      </w:pPr>
      <w:r>
        <w:rPr/>
        <w:t xml:space="preserve">【来源】 2019年1月5日黑龙江省黑河市市直事业单位《行政职业能力测试》真题第1题</w:t>
      </w:r>
    </w:p>
    <w:p/>
    <w:p>
      <w:pPr/>
      <w:r>
        <w:rPr/>
        <w:t xml:space="preserve">第2题</w:t>
      </w:r>
    </w:p>
    <w:p>
      <w:pPr/>
      <w:r>
        <w:rPr/>
        <w:t xml:space="preserve">【知识点】 法律常识（其它）</w:t>
      </w:r>
    </w:p>
    <w:p>
      <w:pPr>
        <w:pStyle w:val="pStyle"/>
      </w:pPr>
      <w:r>
        <w:rPr/>
        <w:t xml:space="preserve">【答案】 BC</w:t>
      </w:r>
    </w:p>
    <w:p>
      <w:pPr>
        <w:pStyle w:val="pStyle"/>
      </w:pPr>
      <w:r>
        <w:rPr/>
        <w:t xml:space="preserve">【解析】   本题考查法律常识。</w:t>
      </w:r>
    </w:p>
    <w:p>
      <w:pPr>
        <w:pStyle w:val="pStyle"/>
      </w:pPr>
      <w:r>
        <w:rPr/>
        <w:t xml:space="preserve">  A项错误，B、C两项正确，根据《劳动合同法》第十八条规定：“有下列情形之一的，依照劳动合同法规定的条件、程序，劳动者可以与用人单位解除固定期限劳动合同、无固定期限劳动合同或者以完成一定工作任务为期限的劳动合同：（一）劳动者与用人单位协商一致的；（二）劳动者提前30日以书面形式通知用人单位的。”张某与公司解除劳动合同符合法律规定，且双方是在平等自愿的基础上，解除劳动关系的，并不存在重大误解，故张某不能要求与公司恢复劳动关系。</w:t>
      </w:r>
    </w:p>
    <w:p>
      <w:pPr>
        <w:pStyle w:val="pStyle"/>
      </w:pPr>
      <w:r>
        <w:rPr/>
        <w:t xml:space="preserve">  D项错误，根据《劳动合同法》第三条规定：“订立劳动合同，应当遵循合法、公平、平等自愿、协商一致、诚实信用的原则。”张某已与公司协商一致解除劳动合同，其要求与公司恢复劳动关系的请求是不合法不合理的。</w:t>
      </w:r>
    </w:p>
    <w:p>
      <w:pPr>
        <w:pStyle w:val="pStyle"/>
      </w:pPr>
      <w:r>
        <w:rPr/>
        <w:t xml:space="preserve">  故正确答案为BC。</w:t>
      </w:r>
    </w:p>
    <w:p>
      <w:pPr>
        <w:pStyle w:val="pStyle"/>
      </w:pPr>
      <w:r>
        <w:rPr/>
        <w:t xml:space="preserve">【来源】 2019年1月5日黑龙江省黑河市市直事业单位《行政职业能力测试》真题第2题</w:t>
      </w:r>
    </w:p>
    <w:p/>
    <w:p>
      <w:pPr/>
      <w:r>
        <w:rPr/>
        <w:t xml:space="preserve">第3题</w:t>
      </w:r>
    </w:p>
    <w:p>
      <w:pPr/>
      <w:r>
        <w:rPr/>
        <w:t xml:space="preserve">【知识点】 意图判断</w:t>
      </w:r>
    </w:p>
    <w:p>
      <w:pPr>
        <w:pStyle w:val="pStyle"/>
      </w:pPr>
      <w:r>
        <w:rPr/>
        <w:t xml:space="preserve">【答案】 BC</w:t>
      </w:r>
    </w:p>
    <w:p>
      <w:pPr>
        <w:pStyle w:val="pStyle"/>
      </w:pPr>
      <w:r>
        <w:rPr/>
        <w:t xml:space="preserve">【解析】   A项，根据“有些父母太喜欢拍照了”可知，“旅客们”范围扩大，排除；</w:t>
      </w:r>
    </w:p>
    <w:p>
      <w:pPr>
        <w:pStyle w:val="pStyle"/>
      </w:pPr>
      <w:r>
        <w:rPr/>
        <w:t xml:space="preserve">  B项，根据“站在那里不许动，让孩子们的兴致大受打击”可知，表述正确，当选；</w:t>
      </w:r>
    </w:p>
    <w:p>
      <w:pPr>
        <w:pStyle w:val="pStyle"/>
      </w:pPr>
      <w:r>
        <w:rPr/>
        <w:t xml:space="preserve">  C项，根据“他觉得与其一心记录孩子们的快乐回忆，不如让孩子们自由奔跑”可知，表述正确，当选；</w:t>
      </w:r>
    </w:p>
    <w:p>
      <w:pPr>
        <w:pStyle w:val="pStyle"/>
      </w:pPr>
      <w:r>
        <w:rPr/>
        <w:t xml:space="preserve">  D项，根据“他觉得与其一心记录孩子们的快乐回忆，不如让孩子们自由奔跑”可知，“自由奔跑”比“记录快乐回忆”更重要，表述错误，排除。</w:t>
      </w:r>
    </w:p>
    <w:p>
      <w:pPr>
        <w:pStyle w:val="pStyle"/>
      </w:pPr>
      <w:r>
        <w:rPr/>
        <w:t xml:space="preserve">  故正确答案为BC。</w:t>
      </w:r>
    </w:p>
    <w:p>
      <w:pPr>
        <w:pStyle w:val="pStyle"/>
      </w:pPr>
      <w:r>
        <w:rPr/>
        <w:t xml:space="preserve">  【文段出处】《来三鹰之森吉卜力美术馆，释放你的童心未泯！》</w:t>
      </w:r>
    </w:p>
    <w:p>
      <w:pPr>
        <w:pStyle w:val="pStyle"/>
      </w:pPr>
      <w:r>
        <w:rPr/>
        <w:t xml:space="preserve">【来源】 2019年1月5日黑龙江省黑河市市直事业单位《行政职业能力测试》真题第9题</w:t>
      </w:r>
    </w:p>
    <w:p/>
    <w:p>
      <w:pPr/>
      <w:r>
        <w:rPr/>
        <w:t xml:space="preserve">第4题</w:t>
      </w:r>
    </w:p>
    <w:p>
      <w:pPr/>
      <w:r>
        <w:rPr/>
        <w:t xml:space="preserve">【知识点】 </w:t>
      </w:r>
    </w:p>
    <w:p>
      <w:pPr>
        <w:pStyle w:val="pStyle"/>
      </w:pPr>
      <w:r>
        <w:rPr/>
        <w:t xml:space="preserve">【答案】 BD</w:t>
      </w:r>
    </w:p>
    <w:p>
      <w:pPr>
        <w:pStyle w:val="pStyle"/>
      </w:pPr>
      <w:r>
        <w:rPr/>
        <w:t xml:space="preserve">【解析】   第一步：整理题干信息。</w:t>
      </w:r>
    </w:p>
    <w:p>
      <w:pPr>
        <w:pStyle w:val="pStyle"/>
      </w:pPr>
      <w:r>
        <w:rPr/>
        <w:t xml:space="preserve">  ①小明：</w:t>
      </w:r>
      <w:r>
        <w:pict>
          <v:shape type="#_x0000_t75" style="width:10pt; height:18pt; margin-left:0pt; margin-top:0pt; mso-position-horizontal:left; mso-position-vertical:top; mso-position-horizontal-relative:char; mso-position-vertical-relative:line;">
            <w10:wrap type="inline"/>
            <v:imagedata r:id="rId52" o:title=""/>
          </v:shape>
        </w:pict>
      </w:r>
      <w:r>
        <w:rPr/>
        <w:t xml:space="preserve">小明</w:t>
      </w:r>
    </w:p>
    <w:p>
      <w:pPr>
        <w:pStyle w:val="pStyle"/>
      </w:pPr>
      <w:r>
        <w:rPr/>
        <w:t xml:space="preserve">  ②小东：</w:t>
      </w:r>
      <w:r>
        <w:pict>
          <v:shape type="#_x0000_t75" style="width:10pt; height:18pt; margin-left:0pt; margin-top:0pt; mso-position-horizontal:left; mso-position-vertical:top; mso-position-horizontal-relative:char; mso-position-vertical-relative:line;">
            <w10:wrap type="inline"/>
            <v:imagedata r:id="rId53" o:title=""/>
          </v:shape>
        </w:pict>
      </w:r>
      <w:r>
        <w:rPr/>
        <w:t xml:space="preserve">小明或</w:t>
      </w:r>
      <w:r>
        <w:pict>
          <v:shape type="#_x0000_t75" style="width:10pt; height:18pt; margin-left:0pt; margin-top:0pt; mso-position-horizontal:left; mso-position-vertical:top; mso-position-horizontal-relative:char; mso-position-vertical-relative:line;">
            <w10:wrap type="inline"/>
            <v:imagedata r:id="rId54" o:title=""/>
          </v:shape>
        </w:pict>
      </w:r>
      <w:r>
        <w:rPr/>
        <w:t xml:space="preserve">小婉</w:t>
      </w:r>
    </w:p>
    <w:p>
      <w:pPr>
        <w:pStyle w:val="pStyle"/>
      </w:pPr>
      <w:r>
        <w:rPr/>
        <w:t xml:space="preserve">  ③小花：所有都没有迟到</w:t>
      </w:r>
    </w:p>
    <w:p>
      <w:pPr>
        <w:pStyle w:val="pStyle"/>
      </w:pPr>
      <w:r>
        <w:rPr/>
        <w:t xml:space="preserve">  ④小婉：有人迟到</w:t>
      </w:r>
    </w:p>
    <w:p>
      <w:pPr>
        <w:pStyle w:val="pStyle"/>
      </w:pPr>
      <w:r>
        <w:rPr/>
        <w:t xml:space="preserve">  第二步：分析题干。</w:t>
      </w:r>
    </w:p>
    <w:p>
      <w:pPr>
        <w:pStyle w:val="pStyle"/>
      </w:pPr>
      <w:r>
        <w:rPr/>
        <w:t xml:space="preserve">  由提问可知，本题为真假推理，先找矛盾关系。③和④为矛盾关系，必有一真一假，结合提问，有两人说的是真话，有两人说的是假话，说明①②为一真一假，如果①为真，那么②也为真，与题干两真两假矛盾，不符合题干，所以①为假，②为真，故小明迟到了，可以推出说真话的是小东和小婉。</w:t>
      </w:r>
    </w:p>
    <w:p>
      <w:pPr>
        <w:pStyle w:val="pStyle"/>
      </w:pPr>
      <w:r>
        <w:rPr/>
        <w:t xml:space="preserve">  故正确答案为BD。</w:t>
      </w:r>
    </w:p>
    <w:p>
      <w:pPr>
        <w:pStyle w:val="pStyle"/>
      </w:pPr>
      <w:r>
        <w:rPr/>
        <w:t xml:space="preserve">【来源】 2019年1月5日黑龙江省黑河市市直事业单位《行政职业能力测试》真题第15题</w:t>
      </w:r>
    </w:p>
    <w:p/>
    <w:p>
      <w:pPr/>
      <w:r>
        <w:rPr/>
        <w:t xml:space="preserve">第5题</w:t>
      </w:r>
    </w:p>
    <w:p>
      <w:pPr/>
      <w:r>
        <w:rPr/>
        <w:t xml:space="preserve">【知识点】 </w:t>
      </w:r>
    </w:p>
    <w:p>
      <w:pPr>
        <w:pStyle w:val="pStyle"/>
      </w:pPr>
      <w:r>
        <w:rPr/>
        <w:t xml:space="preserve">【答案】 ACD</w:t>
      </w:r>
    </w:p>
    <w:p>
      <w:pPr>
        <w:pStyle w:val="pStyle"/>
      </w:pPr>
      <w:r>
        <w:rPr/>
        <w:t xml:space="preserve">【解析】   第一步：分析题干。</w:t>
      </w:r>
    </w:p>
    <w:p>
      <w:pPr>
        <w:pStyle w:val="pStyle"/>
      </w:pPr>
      <w:r>
        <w:rPr/>
        <w:t xml:space="preserve">  ①张</w:t>
      </w:r>
      <w:r>
        <w:pict>
          <v:shape type="#_x0000_t75" style="width:11pt; height:18pt; margin-left:0pt; margin-top:0pt; mso-position-horizontal:left; mso-position-vertical:top; mso-position-horizontal-relative:char; mso-position-vertical-relative:line;">
            <w10:wrap type="inline"/>
            <v:imagedata r:id="rId55" o:title=""/>
          </v:shape>
        </w:pict>
      </w:r>
      <w:r>
        <w:rPr/>
        <w:t xml:space="preserve">3班</w:t>
      </w:r>
    </w:p>
    <w:p>
      <w:pPr>
        <w:pStyle w:val="pStyle"/>
      </w:pPr>
      <w:r>
        <w:rPr/>
        <w:t xml:space="preserve">  ②李</w:t>
      </w:r>
      <w:r>
        <w:pict>
          <v:shape type="#_x0000_t75" style="width:12pt; height:18pt; margin-left:0pt; margin-top:0pt; mso-position-horizontal:left; mso-position-vertical:top; mso-position-horizontal-relative:char; mso-position-vertical-relative:line;">
            <w10:wrap type="inline"/>
            <v:imagedata r:id="rId56" o:title=""/>
          </v:shape>
        </w:pict>
      </w:r>
      <w:r>
        <w:rPr/>
        <w:t xml:space="preserve">1班</w:t>
      </w:r>
    </w:p>
    <w:p>
      <w:pPr>
        <w:pStyle w:val="pStyle"/>
      </w:pPr>
      <w:r>
        <w:rPr/>
        <w:t xml:space="preserve">  ③王</w:t>
      </w:r>
      <w:r>
        <w:pict>
          <v:shape type="#_x0000_t75" style="width:12pt; height:18pt; margin-left:0pt; margin-top:0pt; mso-position-horizontal:left; mso-position-vertical:top; mso-position-horizontal-relative:char; mso-position-vertical-relative:line;">
            <w10:wrap type="inline"/>
            <v:imagedata r:id="rId57" o:title=""/>
          </v:shape>
        </w:pict>
      </w:r>
      <w:r>
        <w:rPr/>
        <w:t xml:space="preserve">3班</w:t>
      </w:r>
    </w:p>
    <w:p>
      <w:pPr>
        <w:pStyle w:val="pStyle"/>
      </w:pPr>
      <w:r>
        <w:rPr/>
        <w:t xml:space="preserve">  第二步：根据题干条件分析选项。</w:t>
      </w:r>
    </w:p>
    <w:p>
      <w:pPr>
        <w:pStyle w:val="pStyle"/>
      </w:pPr>
      <w:r>
        <w:rPr/>
        <w:t xml:space="preserve">  由①③可知，张、王不是3班的，则李是3班的，故王</w:t>
      </w:r>
      <w:r>
        <w:pict>
          <v:shape type="#_x0000_t75" style="width:12pt; height:18pt; margin-left:0pt; margin-top:0pt; mso-position-horizontal:left; mso-position-vertical:top; mso-position-horizontal-relative:char; mso-position-vertical-relative:line;">
            <w10:wrap type="inline"/>
            <v:imagedata r:id="rId58" o:title=""/>
          </v:shape>
        </w:pict>
      </w:r>
      <w:r>
        <w:rPr/>
        <w:t xml:space="preserve">3班李，结合②可知，张是1班的，故成绩由高到低的顺序应为张</w:t>
      </w:r>
      <w:r>
        <w:pict>
          <v:shape type="#_x0000_t75" style="width:13pt; height:18pt; margin-left:0pt; margin-top:0pt; mso-position-horizontal:left; mso-position-vertical:top; mso-position-horizontal-relative:char; mso-position-vertical-relative:line;">
            <w10:wrap type="inline"/>
            <v:imagedata r:id="rId59" o:title=""/>
          </v:shape>
        </w:pict>
      </w:r>
      <w:r>
        <w:rPr/>
        <w:t xml:space="preserve">李</w:t>
      </w:r>
      <w:r>
        <w:pict>
          <v:shape type="#_x0000_t75" style="width:13pt; height:18pt; margin-left:0pt; margin-top:0pt; mso-position-horizontal:left; mso-position-vertical:top; mso-position-horizontal-relative:char; mso-position-vertical-relative:line;">
            <w10:wrap type="inline"/>
            <v:imagedata r:id="rId60" o:title=""/>
          </v:shape>
        </w:pict>
      </w:r>
      <w:r>
        <w:rPr/>
        <w:t xml:space="preserve">王。</w:t>
      </w:r>
    </w:p>
    <w:p>
      <w:pPr>
        <w:pStyle w:val="pStyle"/>
      </w:pPr>
      <w:r>
        <w:rPr/>
        <w:t xml:space="preserve">  本题为选非题，故正确答案为A、C、D。</w:t>
      </w:r>
    </w:p>
    <w:p>
      <w:pPr>
        <w:pStyle w:val="pStyle"/>
      </w:pPr>
      <w:r>
        <w:rPr/>
        <w:t xml:space="preserve">【来源】 2019年1月5日黑龙江省黑河市市直事业单位《行政职业能力测试》真题第17题</w:t>
      </w:r>
    </w:p>
    <w:p/>
    <w:p>
      <w:pPr/>
      <w:r>
        <w:rPr>
          <w:rStyle w:val="answerTitleStyle"/>
        </w:rPr>
        <w:t xml:space="preserve">二、判断题</w:t>
      </w:r>
    </w:p>
    <w:p>
      <w:pPr/>
      <w:r>
        <w:rPr/>
        <w:t xml:space="preserve">第1题</w:t>
      </w:r>
    </w:p>
    <w:p>
      <w:pPr/>
      <w:r>
        <w:rPr/>
        <w:t xml:space="preserve">【知识点】 法律常识（其它）</w:t>
      </w:r>
    </w:p>
    <w:p>
      <w:pPr>
        <w:pStyle w:val="pStyle"/>
      </w:pPr>
      <w:r>
        <w:rPr/>
        <w:t xml:space="preserve">【答案】 B</w:t>
      </w:r>
    </w:p>
    <w:p>
      <w:pPr>
        <w:pStyle w:val="pStyle"/>
      </w:pPr>
      <w:r>
        <w:rPr/>
        <w:t xml:space="preserve">【解析】   本题考查法律常识。</w:t>
      </w:r>
    </w:p>
    <w:p>
      <w:pPr>
        <w:pStyle w:val="pStyle"/>
      </w:pPr>
      <w:r>
        <w:rPr/>
        <w:t xml:space="preserve">  根据《立法法》第七十二条第一、二款规定：“省、自治区、直辖市的人民代表大会及其常务委员会根据本行政区域的具体情况和实际需要，在不同宪法、法律、行政法规相抵触的前提下，可以制定地方性法规。设区的市的人民代表大会及其常务委员会根据本市的具体情况和实际需要，在不同宪法、法律、行政法规和本省、自治区的地方性法规相抵触的前提下，可以对城乡建设与管理、环境保护、历史文化保护等方面的事项制定地方性法规，法律对设区的市制定地方性法规的事项另有规定的，从其规定。设区的市的地方性法规须报省、自治区的人民代表大会常务委员会批准后施行。省、自治区的人民代表大会常务委员会对报请批准的地方性法规，应当对其合法性进行审查，同宪法、法律、行政法规和本省、自治区的地方性法规不抵触的，应当在四个月内予以批准。”</w:t>
      </w:r>
    </w:p>
    <w:p>
      <w:pPr>
        <w:pStyle w:val="pStyle"/>
      </w:pPr>
      <w:r>
        <w:rPr/>
        <w:t xml:space="preserve">  故表述错误。</w:t>
      </w:r>
    </w:p>
    <w:p>
      <w:pPr>
        <w:pStyle w:val="pStyle"/>
      </w:pPr>
      <w:r>
        <w:rPr/>
        <w:t xml:space="preserve">【来源】 2019年1月5日黑龙江省黑河市市直事业单位《行政职业能力测试》真题第3题</w:t>
      </w:r>
    </w:p>
    <w:p/>
    <w:p>
      <w:pPr/>
      <w:r>
        <w:rPr/>
        <w:t xml:space="preserve">第2题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  根据《民事诉讼法》第四十五条规定：“当事人提出回避申请，应当说明理由，在案件开始审理时提出；回避事由在案件开始审理后知道的，也可以在法庭辩论终结前提出。被申请回避的人员在人民法院作出是否回避的决定前，应当暂停参与本案的工作，但案件需要采取紧急措施的除外。”</w:t>
      </w:r>
    </w:p>
    <w:p>
      <w:pPr>
        <w:pStyle w:val="pStyle"/>
      </w:pPr>
      <w:r>
        <w:rPr/>
        <w:t xml:space="preserve">  故表述正确。</w:t>
      </w:r>
    </w:p>
    <w:p>
      <w:pPr>
        <w:pStyle w:val="pStyle"/>
      </w:pPr>
      <w:r>
        <w:rPr/>
        <w:t xml:space="preserve">【来源】 2019年1月5日黑龙江省黑河市市直事业单位《行政职业能力测试》真题第4题</w:t>
      </w:r>
    </w:p>
    <w:p/>
    <w:p>
      <w:pPr/>
      <w:r>
        <w:rPr/>
        <w:t xml:space="preserve">第3题</w:t>
      </w:r>
    </w:p>
    <w:p>
      <w:pPr/>
      <w:r>
        <w:rPr/>
        <w:t xml:space="preserve">【知识点】 宪法</w:t>
      </w:r>
    </w:p>
    <w:p>
      <w:pPr>
        <w:pStyle w:val="pStyle"/>
      </w:pPr>
      <w:r>
        <w:rPr/>
        <w:t xml:space="preserve">【答案】 B</w:t>
      </w:r>
    </w:p>
    <w:p>
      <w:pPr>
        <w:pStyle w:val="pStyle"/>
      </w:pPr>
      <w:r>
        <w:rPr/>
        <w:t xml:space="preserve">【解析】   本题考查法律常识。</w:t>
      </w:r>
    </w:p>
    <w:p>
      <w:pPr>
        <w:pStyle w:val="pStyle"/>
      </w:pPr>
      <w:r>
        <w:rPr/>
        <w:t xml:space="preserve">  根据《宪法》第四十六条第一款规定：“中华人民共和国公民有受教育的权利和义务。”</w:t>
      </w:r>
    </w:p>
    <w:p>
      <w:pPr>
        <w:pStyle w:val="pStyle"/>
      </w:pPr>
      <w:r>
        <w:rPr/>
        <w:t xml:space="preserve">  故表述错误。</w:t>
      </w:r>
    </w:p>
    <w:p>
      <w:pPr>
        <w:pStyle w:val="pStyle"/>
      </w:pPr>
      <w:r>
        <w:rPr/>
        <w:t xml:space="preserve">【来源】 2019年1月5日黑龙江省黑河市市直事业单位《行政职业能力测试》真题第5题</w:t>
      </w:r>
    </w:p>
    <w:p/>
    <w:p>
      <w:pPr/>
      <w:r>
        <w:rPr/>
        <w:t xml:space="preserve">第4题</w:t>
      </w:r>
    </w:p>
    <w:p>
      <w:pPr/>
      <w:r>
        <w:rPr/>
        <w:t xml:space="preserve">【知识点】 刑法</w:t>
      </w:r>
    </w:p>
    <w:p>
      <w:pPr>
        <w:pStyle w:val="pStyle"/>
      </w:pPr>
      <w:r>
        <w:rPr/>
        <w:t xml:space="preserve">【答案】 B</w:t>
      </w:r>
    </w:p>
    <w:p>
      <w:pPr>
        <w:pStyle w:val="pStyle"/>
      </w:pPr>
      <w:r>
        <w:rPr/>
        <w:t xml:space="preserve">【解析】   本题考查法律常识。</w:t>
      </w:r>
    </w:p>
    <w:p>
      <w:pPr>
        <w:pStyle w:val="pStyle"/>
      </w:pPr>
      <w:r>
        <w:rPr/>
        <w:t xml:space="preserve">  根据《刑法》第三十四条规定：“附加刑的种类如下：（一）罚金；（二）剥夺政治权利；（三）没收财产。附加刑也可以独立适用。”</w:t>
      </w:r>
    </w:p>
    <w:p>
      <w:pPr>
        <w:pStyle w:val="pStyle"/>
      </w:pPr>
      <w:r>
        <w:rPr/>
        <w:t xml:space="preserve">  故表述错误。</w:t>
      </w:r>
    </w:p>
    <w:p>
      <w:pPr>
        <w:pStyle w:val="pStyle"/>
      </w:pPr>
      <w:r>
        <w:rPr/>
        <w:t xml:space="preserve">【来源】 2019年1月5日黑龙江省黑河市市直事业单位《行政职业能力测试》真题第6题</w:t>
      </w:r>
    </w:p>
    <w:p/>
    <w:p>
      <w:pPr/>
      <w:r>
        <w:rPr/>
        <w:t xml:space="preserve">第5题</w:t>
      </w:r>
    </w:p>
    <w:p>
      <w:pPr/>
      <w:r>
        <w:rPr/>
        <w:t xml:space="preserve">【知识点】 态度观点</w:t>
      </w:r>
    </w:p>
    <w:p>
      <w:pPr>
        <w:pStyle w:val="pStyle"/>
      </w:pPr>
      <w:r>
        <w:rPr/>
        <w:t xml:space="preserve">【答案】 A</w:t>
      </w:r>
    </w:p>
    <w:p>
      <w:pPr>
        <w:pStyle w:val="pStyle"/>
      </w:pPr>
      <w:r>
        <w:rPr/>
        <w:t xml:space="preserve">【解析】   文段首先指出“人是环境的产物”，阐明“有什么样的环境，就会培养出什么样的人”。接着通过“近朱者赤，近墨者黑”、“孟母三迁”进行举例论证，并具体描述处在积极环境会给人带来的积极影响。故文段为总分结构，意在强调环境对个人成长的重要性。</w:t>
      </w:r>
    </w:p>
    <w:p>
      <w:pPr>
        <w:pStyle w:val="pStyle"/>
      </w:pPr>
      <w:r>
        <w:rPr/>
        <w:t xml:space="preserve">  故表述正确。</w:t>
      </w:r>
    </w:p>
    <w:p>
      <w:pPr>
        <w:pStyle w:val="pStyle"/>
      </w:pPr>
      <w:r>
        <w:rPr/>
        <w:t xml:space="preserve">【来源】 2019年1月5日黑龙江省黑河市市直事业单位《行政职业能力测试》真题第10题</w:t>
      </w:r>
    </w:p>
    <w:p/>
    <w:p>
      <w:pPr/>
      <w:r>
        <w:rPr/>
        <w:t xml:space="preserve">第6题</w:t>
      </w:r>
    </w:p>
    <w:p>
      <w:pPr/>
      <w:r>
        <w:rPr/>
        <w:t xml:space="preserve">【知识点】 </w:t>
      </w:r>
    </w:p>
    <w:p>
      <w:pPr>
        <w:pStyle w:val="pStyle"/>
      </w:pPr>
      <w:r>
        <w:rPr/>
        <w:t xml:space="preserve">【答案】 B</w:t>
      </w:r>
    </w:p>
    <w:p>
      <w:pPr>
        <w:pStyle w:val="pStyle"/>
      </w:pPr>
      <w:r>
        <w:rPr/>
        <w:t xml:space="preserve">【解析】   灯光可以用来照明，二者为功能对应关系，但是手机和话费不构成功能对应关系，前后逻辑关系不一致。</w:t>
      </w:r>
    </w:p>
    <w:p>
      <w:pPr>
        <w:pStyle w:val="pStyle"/>
      </w:pPr>
      <w:r>
        <w:rPr/>
        <w:t xml:space="preserve">  故本题表述错误。</w:t>
      </w:r>
    </w:p>
    <w:p>
      <w:pPr>
        <w:pStyle w:val="pStyle"/>
      </w:pPr>
      <w:r>
        <w:rPr/>
        <w:t xml:space="preserve">【来源】 2019年1月5日黑龙江省黑河市市直事业单位《行政职业能力测试》真题第18题</w:t>
      </w:r>
    </w:p>
    <w:p/>
    <w:p>
      <w:pPr/>
      <w:r>
        <w:rPr/>
        <w:t xml:space="preserve">第7题</w:t>
      </w:r>
    </w:p>
    <w:p>
      <w:pPr/>
      <w:r>
        <w:rPr/>
        <w:t xml:space="preserve">【知识点】 </w:t>
      </w:r>
    </w:p>
    <w:p>
      <w:pPr>
        <w:pStyle w:val="pStyle"/>
      </w:pPr>
      <w:r>
        <w:rPr/>
        <w:t xml:space="preserve">【答案】 A</w:t>
      </w:r>
    </w:p>
    <w:p>
      <w:pPr>
        <w:pStyle w:val="pStyle"/>
      </w:pPr>
      <w:r>
        <w:rPr/>
        <w:t xml:space="preserve">【解析】   创造财富是动宾关系，缔造神话是动宾关系，前后逻辑关系一致。</w:t>
      </w:r>
    </w:p>
    <w:p>
      <w:pPr>
        <w:pStyle w:val="pStyle"/>
      </w:pPr>
      <w:r>
        <w:rPr/>
        <w:t xml:space="preserve">  故表述正确。</w:t>
      </w:r>
    </w:p>
    <w:p>
      <w:pPr>
        <w:pStyle w:val="pStyle"/>
      </w:pPr>
      <w:r>
        <w:rPr/>
        <w:t xml:space="preserve">【来源】 2019年1月5日黑龙江省黑河市市直事业单位《行政职业能力测试》真题第19题</w:t>
      </w:r>
    </w:p>
    <w:p/>
    <w:p>
      <w:pPr/>
      <w:r>
        <w:rPr/>
        <w:t xml:space="preserve">第8题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w:t>
      </w:r>
      <w:r>
        <w:pict>
          <v:shape type="#_x0000_t75" style="width:10pt; height:18pt; margin-left:0pt; margin-top:0pt; mso-position-horizontal:left; mso-position-vertical:top; mso-position-horizontal-relative:char; mso-position-vertical-relative:line;">
            <w10:wrap type="inline"/>
            <v:imagedata r:id="rId61" o:title=""/>
          </v:shape>
        </w:pict>
      </w:r>
      <w:r>
        <w:rPr/>
        <w:t xml:space="preserve">小明父母去旅游</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小明和小肖一起去旅游。</w:t>
      </w:r>
    </w:p>
    <w:p>
      <w:pPr>
        <w:pStyle w:val="pStyle"/>
      </w:pPr>
      <w:r>
        <w:rPr/>
        <w:t xml:space="preserve">  第二步：分析结论。</w:t>
      </w:r>
    </w:p>
    <w:p>
      <w:pPr>
        <w:pStyle w:val="pStyle"/>
      </w:pPr>
      <w:r>
        <w:rPr/>
        <w:t xml:space="preserve">  小明和小肖一起去旅游</w:t>
      </w:r>
      <w:r>
        <w:pict>
          <v:shape type="#_x0000_t75" style="width:14pt; height:18pt; margin-left:0pt; margin-top:0pt; mso-position-horizontal:left; mso-position-vertical:top; mso-position-horizontal-relative:char; mso-position-vertical-relative:line;">
            <w10:wrap type="inline"/>
            <v:imagedata r:id="rId63" o:title=""/>
          </v:shape>
        </w:pict>
      </w:r>
      <w:r>
        <w:pict>
          <v:shape type="#_x0000_t75" style="width:10pt; height:18pt; margin-left:0pt; margin-top:0pt; mso-position-horizontal:left; mso-position-vertical:top; mso-position-horizontal-relative:char; mso-position-vertical-relative:line;">
            <w10:wrap type="inline"/>
            <v:imagedata r:id="rId64" o:title=""/>
          </v:shape>
        </w:pict>
      </w:r>
      <w:r>
        <w:rPr/>
        <w:t xml:space="preserve">小明父母去旅游，是对题干条件的肯后，肯后得不到确定性的结论，故表述错误。</w:t>
      </w:r>
    </w:p>
    <w:p>
      <w:pPr>
        <w:pStyle w:val="pStyle"/>
      </w:pPr>
      <w:r>
        <w:rPr/>
        <w:t xml:space="preserve">【来源】 2019年1月5日黑龙江省黑河市市直事业单位《行政职业能力测试》真题第20题</w:t>
      </w:r>
    </w:p>
    <w:p/>
    <w:p>
      <w:pPr/>
      <w:r>
        <w:rPr>
          <w:rStyle w:val="answerTitleStyle"/>
        </w:rPr>
        <w:t xml:space="preserve">三、单选题</w:t>
      </w:r>
    </w:p>
    <w:p>
      <w:pPr/>
      <w:r>
        <w:rPr/>
        <w:t xml:space="preserve">第1题</w:t>
      </w:r>
    </w:p>
    <w:p>
      <w:pPr/>
      <w:r>
        <w:rPr/>
        <w:t xml:space="preserve">【知识点】 综合考察</w:t>
      </w:r>
    </w:p>
    <w:p>
      <w:pPr>
        <w:pStyle w:val="pStyle"/>
      </w:pPr>
      <w:r>
        <w:rPr/>
        <w:t xml:space="preserve">【答案】 A</w:t>
      </w:r>
    </w:p>
    <w:p>
      <w:pPr>
        <w:pStyle w:val="pStyle"/>
      </w:pPr>
      <w:r>
        <w:rPr/>
        <w:t xml:space="preserve">【解析】   第一空，根据“已经成为一门社会需求旺盛，受人们关注的显学”可知，我国的“应急管理研究”发展很好，前景广阔。A项“方兴未艾”指事物正在发展，尚未达到止境，C项“蒸蒸日上”指一天天地向上发展，形容发展速度快，均符合文意，保留；B项“如火如荼”形容气势旺盛或热烈，D项“风起云涌”比喻事物迅速发展，声势浩大，均程度过重，排除。</w:t>
      </w:r>
    </w:p>
    <w:p>
      <w:pPr>
        <w:pStyle w:val="pStyle"/>
      </w:pPr>
      <w:r>
        <w:rPr/>
        <w:t xml:space="preserve">  第二空，根据横线前“但是”表转折可知，后文语义应与前文相反，表示“应急管理研究”相对于“应急实践”还存在不足之意。A项“滞后”表示事物落后于形势的发展，符合文意，保留；C项“延迟”指推迟到较后的时间，文段并无推迟时间之意，排除。</w:t>
      </w:r>
    </w:p>
    <w:p>
      <w:pPr>
        <w:pStyle w:val="pStyle"/>
      </w:pPr>
      <w:r>
        <w:rPr/>
        <w:t xml:space="preserve">  故正确答案为A。</w:t>
      </w:r>
    </w:p>
    <w:p>
      <w:pPr>
        <w:pStyle w:val="pStyle"/>
      </w:pPr>
      <w:r>
        <w:rPr/>
        <w:t xml:space="preserve">  【文段出处】《促进中国应急管理研究健康发展》</w:t>
      </w:r>
    </w:p>
    <w:p>
      <w:pPr>
        <w:pStyle w:val="pStyle"/>
      </w:pPr>
      <w:r>
        <w:rPr/>
        <w:t xml:space="preserve">【来源】 2019年1月5日黑龙江省黑河市市直事业单位《行政职业能力测试》真题第7题</w:t>
      </w:r>
    </w:p>
    <w:p/>
    <w:p>
      <w:pPr/>
      <w:r>
        <w:rPr/>
        <w:t xml:space="preserve">第2题</w:t>
      </w:r>
    </w:p>
    <w:p>
      <w:pPr/>
      <w:r>
        <w:rPr/>
        <w:t xml:space="preserve">【知识点】 主旨概括</w:t>
      </w:r>
    </w:p>
    <w:p>
      <w:pPr>
        <w:pStyle w:val="pStyle"/>
      </w:pPr>
      <w:r>
        <w:rPr/>
        <w:t xml:space="preserve">【答案】 B</w:t>
      </w:r>
    </w:p>
    <w:p>
      <w:pPr>
        <w:pStyle w:val="pStyle"/>
      </w:pPr>
      <w:r>
        <w:rPr/>
        <w:t xml:space="preserve">【解析】   文段开篇通过援引教育学家的话，提出“对不听话的注意力进行训练”的观点，接着通过“神经科学研究”的结果佐证了“专注力可以通过训练得到提高”，尾句补充说明专注的好处。故文段为总分结构，重在强调“专注力可以训练”，对应B项。</w:t>
      </w:r>
    </w:p>
    <w:p>
      <w:pPr>
        <w:pStyle w:val="pStyle"/>
      </w:pPr>
      <w:r>
        <w:rPr/>
        <w:t xml:space="preserve">  A项，“更多的成就”为分述内容，非重点，且“一定”表述过于绝对，排除；</w:t>
      </w:r>
    </w:p>
    <w:p>
      <w:pPr>
        <w:pStyle w:val="pStyle"/>
      </w:pPr>
      <w:r>
        <w:rPr/>
        <w:t xml:space="preserve">  C项，“更深的研究”为分述内容，非重点，排除；</w:t>
      </w:r>
    </w:p>
    <w:p>
      <w:pPr>
        <w:pStyle w:val="pStyle"/>
      </w:pPr>
      <w:r>
        <w:rPr/>
        <w:t xml:space="preserve">  D项，“上了年纪的人也会取得成就”为分述内容，非重点，排除。</w:t>
      </w:r>
    </w:p>
    <w:p>
      <w:pPr>
        <w:pStyle w:val="pStyle"/>
      </w:pPr>
      <w:r>
        <w:rPr/>
        <w:t xml:space="preserve">  故正确答案为B。</w:t>
      </w:r>
    </w:p>
    <w:p>
      <w:pPr>
        <w:pStyle w:val="pStyle"/>
      </w:pPr>
      <w:r>
        <w:rPr/>
        <w:t xml:space="preserve">  【文段出处】《专注力：如何高效做事》</w:t>
      </w:r>
    </w:p>
    <w:p>
      <w:pPr>
        <w:pStyle w:val="pStyle"/>
      </w:pPr>
      <w:r>
        <w:rPr/>
        <w:t xml:space="preserve">【来源】 2019年1月5日黑龙江省黑河市市直事业单位《行政职业能力测试》真题第8题</w:t>
      </w:r>
    </w:p>
    <w:p/>
    <w:p>
      <w:pPr/>
      <w:r>
        <w:rPr/>
        <w:t xml:space="preserve">第3题</w:t>
      </w:r>
    </w:p>
    <w:p>
      <w:pPr/>
      <w:r>
        <w:rPr/>
        <w:t xml:space="preserve">【知识点】 基础计算</w:t>
      </w:r>
    </w:p>
    <w:p>
      <w:pPr>
        <w:pStyle w:val="pStyle"/>
      </w:pPr>
      <w:r>
        <w:rPr/>
        <w:t xml:space="preserve">【答案】 C</w:t>
      </w:r>
    </w:p>
    <w:p>
      <w:pPr>
        <w:pStyle w:val="pStyle"/>
      </w:pPr>
      <w:r>
        <w:rPr/>
        <w:t xml:space="preserve">【解析】   要使三匹布分割成同样长度且无剩余，则可得分割后的长度必是三匹布长度的公约数，即求36、54、72的公约数，求最长，即求36、54、72的最大公约数。又36、54、72的最大公约数是18，故每段布料最长为18米。</w:t>
      </w:r>
    </w:p>
    <w:p>
      <w:pPr>
        <w:pStyle w:val="pStyle"/>
      </w:pPr>
      <w:r>
        <w:rPr/>
        <w:t xml:space="preserve">  故正确答案为C。</w:t>
      </w:r>
    </w:p>
    <w:p>
      <w:pPr>
        <w:pStyle w:val="pStyle"/>
      </w:pPr>
      <w:r>
        <w:rPr/>
        <w:t xml:space="preserve">【来源】 2019年1月5日黑龙江省黑河市市直事业单位《行政职业能力测试》真题第11题</w:t>
      </w:r>
    </w:p>
    <w:p/>
    <w:p>
      <w:pPr/>
      <w:r>
        <w:rPr/>
        <w:t xml:space="preserve">第4题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“盲目跟从习惯和思维”、“导致失败结果的现象”。</w:t>
      </w:r>
    </w:p>
    <w:p>
      <w:pPr>
        <w:pStyle w:val="pStyle"/>
      </w:pPr>
      <w:r>
        <w:rPr/>
        <w:t xml:space="preserve">  第二步：逐一分析选项。</w:t>
      </w:r>
    </w:p>
    <w:p>
      <w:pPr>
        <w:pStyle w:val="pStyle"/>
      </w:pPr>
      <w:r>
        <w:rPr/>
        <w:t xml:space="preserve">  A项：部分股民信奉“买涨不买跌”的股民思想，符合“盲目跟从习惯和思维”；结果资金被套牢符合“导致失败结果的现象”，符合定义，排除；</w:t>
      </w:r>
    </w:p>
    <w:p>
      <w:pPr>
        <w:pStyle w:val="pStyle"/>
      </w:pPr>
      <w:r>
        <w:rPr/>
        <w:t xml:space="preserve">  B项：小邓相信领导的话就是真理，不管对错都坚决执行，符合“盲目跟从习惯和思维”；日常工作中各种问题滋生符合“导致失败结果的现象”，符合定义，排除；</w:t>
      </w:r>
    </w:p>
    <w:p>
      <w:pPr>
        <w:pStyle w:val="pStyle"/>
      </w:pPr>
      <w:r>
        <w:rPr/>
        <w:t xml:space="preserve">  C项：遇到问题时只凭自己的经验解决符合“盲目跟从习惯和思维”；多次因敷衍塞责、安于现状的性格而误事符合“导致失败结果的现象”，符合定义，排除；</w:t>
      </w:r>
    </w:p>
    <w:p>
      <w:pPr>
        <w:pStyle w:val="pStyle"/>
      </w:pPr>
      <w:r>
        <w:rPr/>
        <w:t xml:space="preserve">  D项：小李喜欢向行业里的领头羊学习成功的经验，不符合“盲目跟从习惯和思维”；去其糟粕，取其精华不符合“导致失败结果的现象”，不符合定义，当选。</w:t>
      </w:r>
    </w:p>
    <w:p>
      <w:pPr>
        <w:pStyle w:val="pStyle"/>
      </w:pPr>
      <w:r>
        <w:rPr/>
        <w:t xml:space="preserve">  本题为选非题，故正确答案为D。</w:t>
      </w:r>
    </w:p>
    <w:p>
      <w:pPr>
        <w:pStyle w:val="pStyle"/>
      </w:pPr>
      <w:r>
        <w:rPr/>
        <w:t xml:space="preserve">【来源】 2019年1月5日黑龙江省黑河市市直事业单位《行政职业能力测试》真题第12题</w:t>
      </w:r>
    </w:p>
    <w:p/>
    <w:p>
      <w:pPr/>
      <w:r>
        <w:rPr/>
        <w:t xml:space="preserve">第5题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用笔筒装笔，二者为作用的对应关系；铅笔是笔的一种，二者为种属关系。</w:t>
      </w:r>
    </w:p>
    <w:p>
      <w:pPr>
        <w:pStyle w:val="pStyle"/>
      </w:pPr>
      <w:r>
        <w:rPr/>
        <w:t xml:space="preserve">  第二步：判断选项词语间逻辑关系。</w:t>
      </w:r>
    </w:p>
    <w:p>
      <w:pPr>
        <w:pStyle w:val="pStyle"/>
      </w:pPr>
      <w:r>
        <w:rPr/>
        <w:t xml:space="preserve">  A项：水是水塘的组成部分，二者为组成关系；鲤鱼在水里生活，二者为地点的对应关系，与题干逻辑关系不一致，排除；</w:t>
      </w:r>
    </w:p>
    <w:p>
      <w:pPr>
        <w:pStyle w:val="pStyle"/>
      </w:pPr>
      <w:r>
        <w:rPr/>
        <w:t xml:space="preserve">  B项：用粮仓装粮，二者为作用的对应关系；稻谷是一种粮，二者为种属关系，与题干逻辑关系一致，当选；</w:t>
      </w:r>
    </w:p>
    <w:p>
      <w:pPr>
        <w:pStyle w:val="pStyle"/>
      </w:pPr>
      <w:r>
        <w:rPr/>
        <w:t xml:space="preserve">  C项：树是森林的组成部分，二者为组成关系；桌子是树做的，二者为成品与材料来源的对应关系，与题干逻辑关系不一致，排除；</w:t>
      </w:r>
    </w:p>
    <w:p>
      <w:pPr>
        <w:pStyle w:val="pStyle"/>
      </w:pPr>
      <w:r>
        <w:rPr/>
        <w:t xml:space="preserve">  D项：气候和气无明显逻辑关系，与题干逻辑关系不一致，排除。</w:t>
      </w:r>
    </w:p>
    <w:p>
      <w:pPr>
        <w:pStyle w:val="pStyle"/>
      </w:pPr>
      <w:r>
        <w:rPr/>
        <w:t xml:space="preserve">  故正确答案为B。</w:t>
      </w:r>
    </w:p>
    <w:p>
      <w:pPr>
        <w:pStyle w:val="pStyle"/>
      </w:pPr>
      <w:r>
        <w:rPr/>
        <w:t xml:space="preserve">【来源】 2019年1月5日黑龙江省黑河市市直事业单位《行政职业能力测试》真题第13题</w:t>
      </w:r>
    </w:p>
    <w:p/>
    <w:p>
      <w:pPr/>
      <w:r>
        <w:rPr/>
        <w:t xml:space="preserve">第6题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论点：由于支付方式为无现金支付，在感性思维的影响下，消费者认为价格只不过是一个数字，进而更容易发生购买行为。</w:t>
      </w:r>
    </w:p>
    <w:p>
      <w:pPr>
        <w:pStyle w:val="pStyle"/>
      </w:pPr>
      <w:r>
        <w:rPr/>
        <w:t xml:space="preserve">  论据：无。</w:t>
      </w:r>
    </w:p>
    <w:p>
      <w:pPr>
        <w:pStyle w:val="pStyle"/>
      </w:pPr>
      <w:r>
        <w:rPr/>
        <w:t xml:space="preserve">  第二步：逐一分析选项。</w:t>
      </w:r>
    </w:p>
    <w:p>
      <w:pPr>
        <w:pStyle w:val="pStyle"/>
      </w:pPr>
      <w:r>
        <w:rPr/>
        <w:t xml:space="preserve">  A项：题干讨论的是感性思维易引发网购行为，选项讨论的是网上购物方便，话题不一致，排除；</w:t>
      </w:r>
    </w:p>
    <w:p>
      <w:pPr>
        <w:pStyle w:val="pStyle"/>
      </w:pPr>
      <w:r>
        <w:rPr/>
        <w:t xml:space="preserve">  B项：题干讨论的是感性思维易引发网购行为，选项讨论的是消费者是否有实际购物需求，话题不一致，排除；</w:t>
      </w:r>
    </w:p>
    <w:p>
      <w:pPr>
        <w:pStyle w:val="pStyle"/>
      </w:pPr>
      <w:r>
        <w:rPr/>
        <w:t xml:space="preserve">  C项：选项指出网络支付使消费者感受不到金钱流失的“疼痛感”，解释了为什么在感性思维的影响下，无现金支付这种形式使消费者更容易发生购买行为，补充论据，可以加强，当选；</w:t>
      </w:r>
    </w:p>
    <w:p>
      <w:pPr>
        <w:pStyle w:val="pStyle"/>
      </w:pPr>
      <w:r>
        <w:rPr/>
        <w:t xml:space="preserve">  D项：题干讨论的是感性思维易引发网购行为，选项讨论的是越来越多的人学会了网络消费，话题不一致，排除。</w:t>
      </w:r>
    </w:p>
    <w:p>
      <w:pPr>
        <w:pStyle w:val="pStyle"/>
      </w:pPr>
      <w:r>
        <w:rPr/>
        <w:t xml:space="preserve">  故正确答案为C。</w:t>
      </w:r>
    </w:p>
    <w:p>
      <w:pPr>
        <w:pStyle w:val="pStyle"/>
      </w:pPr>
      <w:r>
        <w:rPr/>
        <w:t xml:space="preserve">【来源】 2019年1月5日黑龙江省黑河市市直事业单位《行政职业能力测试》真题第14题</w:t>
      </w:r>
    </w:p>
    <w:p/>
    <w:p>
      <w:pPr/>
      <w:r>
        <w:rPr/>
        <w:t xml:space="preserve">第7题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不屈不挠形容在恶势力和困难面前意志十分坚强，卑躬屈膝形容没有骨气，低声下气地讨好奉承，二者为反义关系，且两个成语都由两个并列的动词组成。</w:t>
      </w:r>
    </w:p>
    <w:p>
      <w:pPr>
        <w:pStyle w:val="pStyle"/>
      </w:pPr>
      <w:r>
        <w:rPr/>
        <w:t xml:space="preserve">  第二步：判断选项词语间逻辑关系。</w:t>
      </w:r>
    </w:p>
    <w:p>
      <w:pPr>
        <w:pStyle w:val="pStyle"/>
      </w:pPr>
      <w:r>
        <w:rPr/>
        <w:t xml:space="preserve">  A项：望文生义指没弄懂字句真正含义，只从字面上做想当然的解说，断章取义指不顾全篇文章或谈话的内容，孤立地取其中的一段或一句的意思，二者为近义关系，与题干逻辑关系不一致，排除；</w:t>
      </w:r>
    </w:p>
    <w:p>
      <w:pPr>
        <w:pStyle w:val="pStyle"/>
      </w:pPr>
      <w:r>
        <w:rPr/>
        <w:t xml:space="preserve">  B项：忍气吞声形容受了气只能勉强忍着，不敢发作，扬眉吐气形容摆脱长期受到的压抑后，心情极度舒畅的样子，二者为反义关系，且两个成语都由两个并列的动词组成，与题干逻辑关系一致，当选；</w:t>
      </w:r>
    </w:p>
    <w:p>
      <w:pPr>
        <w:pStyle w:val="pStyle"/>
      </w:pPr>
      <w:r>
        <w:rPr/>
        <w:t xml:space="preserve">  C项：屈指可数形容数目很少，扳着手指头就能数过来，不计其数形容数目众多，无法估算，二者为反义关系，但两个成语不由两个并列的动词组成，与题干逻辑关系不一致，排除；</w:t>
      </w:r>
    </w:p>
    <w:p>
      <w:pPr>
        <w:pStyle w:val="pStyle"/>
      </w:pPr>
      <w:r>
        <w:rPr/>
        <w:t xml:space="preserve">  D项：才华横溢意为很有才华，才高八斗比喻才学极高，二者为近义关系，与题干逻辑关系不一致，排除。</w:t>
      </w:r>
    </w:p>
    <w:p>
      <w:pPr>
        <w:pStyle w:val="pStyle"/>
      </w:pPr>
      <w:r>
        <w:rPr/>
        <w:t xml:space="preserve">  故正确答案为B。</w:t>
      </w:r>
    </w:p>
    <w:p>
      <w:pPr>
        <w:pStyle w:val="pStyle"/>
      </w:pPr>
      <w:r>
        <w:rPr/>
        <w:t xml:space="preserve">【来源】 2019年1月5日黑龙江省黑河市市直事业单位《行政职业能力测试》真题第16题</w:t>
      </w:r>
    </w:p>
    <w:p/>
    <w:p>
      <w:pPr/>
      <w:r>
        <w:rPr/>
        <w:t xml:space="preserve">第8题</w:t>
      </w:r>
    </w:p>
    <w:p>
      <w:pPr/>
      <w:r>
        <w:rPr/>
        <w:t xml:space="preserve">【知识点】 混合增长率计算</w:t>
      </w:r>
    </w:p>
    <w:p>
      <w:pPr>
        <w:pStyle w:val="pStyle"/>
      </w:pPr>
      <w:r>
        <w:rPr/>
        <w:t xml:space="preserve">【答案】 B</w:t>
      </w:r>
    </w:p>
    <w:p>
      <w:pPr>
        <w:pStyle w:val="pStyle"/>
      </w:pPr>
      <w:r>
        <w:rPr/>
        <w:t xml:space="preserve">【解析】   根据题干“2018年上半年，J省实现生产总值同比增长率可能为”，结合材料第一段可知：</w:t>
      </w:r>
      <w:r>
        <w:pict>
          <v:shape type="#_x0000_t75" style="width:318pt; height:18pt; margin-left:0pt; margin-top:0pt; mso-position-horizontal:left; mso-position-vertical:top; mso-position-horizontal-relative:char; mso-position-vertical-relative:line;">
            <w10:wrap type="inline"/>
            <v:imagedata r:id="rId65" o:title=""/>
          </v:shape>
        </w:pict>
      </w:r>
      <w:r>
        <w:rPr/>
        <w:t xml:space="preserve">，可判定本题为混合增长率问题。定位材料第一段，第一产业同比增长</w:t>
      </w:r>
      <w:r>
        <w:pict>
          <v:shape type="#_x0000_t75" style="width:29pt; height:18pt; margin-left:0pt; margin-top:0pt; mso-position-horizontal:left; mso-position-vertical:top; mso-position-horizontal-relative:char; mso-position-vertical-relative:line;">
            <w10:wrap type="inline"/>
            <v:imagedata r:id="rId66" o:title=""/>
          </v:shape>
        </w:pict>
      </w:r>
      <w:r>
        <w:rPr/>
        <w:t xml:space="preserve">；第二产业同比增长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；第三产业同比增长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；根据混合增长率口决“混合居中但不中”，可知，增长率：</w:t>
      </w:r>
      <w:r>
        <w:pict>
          <v:shape type="#_x0000_t75" style="width:249pt; height:18pt; margin-left:0pt; margin-top:0pt; mso-position-horizontal:left; mso-position-vertical:top; mso-position-horizontal-relative:char; mso-position-vertical-relative:line;">
            <w10:wrap type="inline"/>
            <v:imagedata r:id="rId69" o:title=""/>
          </v:shape>
        </w:pict>
      </w:r>
      <w:r>
        <w:rPr/>
        <w:t xml:space="preserve">，即</w:t>
      </w:r>
      <w:r>
        <w:pict>
          <v:shape type="#_x0000_t75" style="width:265pt; height:18pt; margin-left:0pt; margin-top:0pt; mso-position-horizontal:left; mso-position-vertical:top; mso-position-horizontal-relative:char; mso-position-vertical-relative:line;">
            <w10:wrap type="inline"/>
            <v:imagedata r:id="rId70" o:title=""/>
          </v:shape>
        </w:pict>
      </w:r>
      <w:r>
        <w:rPr/>
        <w:t xml:space="preserve">，只有B项符合。</w:t>
      </w:r>
    </w:p>
    <w:p>
      <w:pPr>
        <w:pStyle w:val="pStyle"/>
      </w:pPr>
      <w:r>
        <w:rPr/>
        <w:t xml:space="preserve">  故正确答案为B。</w:t>
      </w:r>
    </w:p>
    <w:p>
      <w:pPr>
        <w:pStyle w:val="pStyle"/>
      </w:pPr>
      <w:r>
        <w:rPr/>
        <w:t xml:space="preserve">【来源】 2019年1月5日黑龙江省黑河市市直事业单位《行政职业能力测试》真题第21题</w:t>
      </w:r>
    </w:p>
    <w:p/>
    <w:p>
      <w:pPr/>
      <w:r>
        <w:rPr/>
        <w:t xml:space="preserve">第9题</w:t>
      </w:r>
    </w:p>
    <w:p>
      <w:pPr/>
      <w:r>
        <w:rPr/>
        <w:t xml:space="preserve">【知识点】 直接读数比较</w:t>
      </w:r>
    </w:p>
    <w:p>
      <w:pPr>
        <w:pStyle w:val="pStyle"/>
      </w:pPr>
      <w:r>
        <w:rPr/>
        <w:t xml:space="preserve">【答案】 B</w:t>
      </w:r>
    </w:p>
    <w:p>
      <w:pPr>
        <w:pStyle w:val="pStyle"/>
      </w:pPr>
      <w:r>
        <w:rPr/>
        <w:t xml:space="preserve">【解析】   定位材料第二段“工业投资增长</w:t>
      </w:r>
      <w:r>
        <w:pict>
          <v:shape type="#_x0000_t75" style="width:29pt; height:18pt; margin-left:0pt; margin-top:0pt; mso-position-horizontal:left; mso-position-vertical:top; mso-position-horizontal-relative:char; mso-position-vertical-relative:line;">
            <w10:wrap type="inline"/>
            <v:imagedata r:id="rId71" o:title=""/>
          </v:shape>
        </w:pict>
      </w:r>
      <w:r>
        <w:rPr/>
        <w:t xml:space="preserve">；房地产开发投资增长</w:t>
      </w:r>
      <w:r>
        <w:pict>
          <v:shape type="#_x0000_t75" style="width:36pt; height:18pt; margin-left:0pt; margin-top:0pt; mso-position-horizontal:left; mso-position-vertical:top; mso-position-horizontal-relative:char; mso-position-vertical-relative:line;">
            <w10:wrap type="inline"/>
            <v:imagedata r:id="rId72" o:title=""/>
          </v:shape>
        </w:pict>
      </w:r>
      <w:r>
        <w:rPr/>
        <w:t xml:space="preserve">，服务业投资增长</w:t>
      </w:r>
      <w:r>
        <w:pict>
          <v:shape type="#_x0000_t75" style="width:29pt; height:18pt; margin-left:0pt; margin-top:0pt; mso-position-horizontal:left; mso-position-vertical:top; mso-position-horizontal-relative:char; mso-position-vertical-relative:line;">
            <w10:wrap type="inline"/>
            <v:imagedata r:id="rId73" o:title=""/>
          </v:shape>
        </w:pict>
      </w:r>
      <w:r>
        <w:rPr/>
        <w:t xml:space="preserve">，高新技术产业投资增长</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”。可知：同比增速最高的是房地产开发投资。</w:t>
      </w:r>
    </w:p>
    <w:p>
      <w:pPr>
        <w:pStyle w:val="pStyle"/>
      </w:pPr>
      <w:r>
        <w:rPr/>
        <w:t xml:space="preserve">  故正确答案为B。</w:t>
      </w:r>
    </w:p>
    <w:p>
      <w:pPr>
        <w:pStyle w:val="pStyle"/>
      </w:pPr>
      <w:r>
        <w:rPr/>
        <w:t xml:space="preserve">【来源】 2019年1月5日黑龙江省黑河市市直事业单位《行政职业能力测试》真题第22题</w:t>
      </w:r>
    </w:p>
    <w:p/>
    <w:p>
      <w:pPr/>
      <w:r>
        <w:rPr/>
        <w:t xml:space="preserve">第10题</w:t>
      </w:r>
    </w:p>
    <w:p>
      <w:pPr/>
      <w:r>
        <w:rPr/>
        <w:t xml:space="preserve">【知识点】 两期比重差</w:t>
      </w:r>
    </w:p>
    <w:p>
      <w:pPr>
        <w:pStyle w:val="pStyle"/>
      </w:pPr>
      <w:r>
        <w:rPr/>
        <w:t xml:space="preserve">【答案】 A</w:t>
      </w:r>
    </w:p>
    <w:p>
      <w:pPr>
        <w:pStyle w:val="pStyle"/>
      </w:pPr>
      <w:r>
        <w:rPr/>
        <w:t xml:space="preserve">【解析】   根据题干“与上年同期相比，2018年······比重”，选项为“上升/下降</w:t>
      </w:r>
      <w:r>
        <w:pict>
          <v:shape type="#_x0000_t75" style="width:11pt; height:18pt; margin-left:0pt; margin-top:0pt; mso-position-horizontal:left; mso-position-vertical:top; mso-position-horizontal-relative:char; mso-position-vertical-relative:line;">
            <w10:wrap type="inline"/>
            <v:imagedata r:id="rId75" o:title=""/>
          </v:shape>
        </w:pict>
      </w:r>
      <w:r>
        <w:rPr/>
        <w:t xml:space="preserve">百分点”，可判定本题为两期比重问题。定位材料第二段“上半年全省实现进出口总额20460.2亿元，同比增长</w:t>
      </w:r>
      <w:r>
        <w:pict>
          <v:shape type="#_x0000_t75" style="width:29pt; height:18pt; margin-left:0pt; margin-top:0pt; mso-position-horizontal:left; mso-position-vertical:top; mso-position-horizontal-relative:char; mso-position-vertical-relative:line;">
            <w10:wrap type="inline"/>
            <v:imagedata r:id="rId76" o:title=""/>
          </v:shape>
        </w:pict>
      </w:r>
      <w:r>
        <w:rPr/>
        <w:t xml:space="preserve">。其中，进口总额8133.6亿元，增长</w:t>
      </w:r>
      <w:r>
        <w:pict>
          <v:shape type="#_x0000_t75" style="width:36pt; height:18pt; margin-left:0pt; margin-top:0pt; mso-position-horizontal:left; mso-position-vertical:top; mso-position-horizontal-relative:char; mso-position-vertical-relative:line;">
            <w10:wrap type="inline"/>
            <v:imagedata r:id="rId77" o:title=""/>
          </v:shape>
        </w:pict>
      </w:r>
      <w:r>
        <w:rPr/>
        <w:t xml:space="preserve">，结合两期比重的计算公式</w:t>
      </w:r>
      <w:r>
        <w:pict>
          <v:shape type="#_x0000_t75" style="width:79pt; height:29pt; margin-left:0pt; margin-top:0pt; mso-position-horizontal:left; mso-position-vertical:top; mso-position-horizontal-relative:char; mso-position-vertical-relative:line;">
            <w10:wrap type="inline"/>
            <v:imagedata r:id="rId78" o:title=""/>
          </v:shape>
        </w:pict>
      </w:r>
      <w:r>
        <w:rPr/>
        <w:t xml:space="preserve">，其中：</w:t>
      </w:r>
      <w:r>
        <w:pict>
          <v:shape type="#_x0000_t75" style="width:127pt; height:18pt; margin-left:0pt; margin-top:0pt; mso-position-horizontal:left; mso-position-vertical:top; mso-position-horizontal-relative:char; mso-position-vertical-relative:line;">
            <w10:wrap type="inline"/>
            <v:imagedata r:id="rId79"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80" o:title=""/>
          </v:shape>
        </w:pict>
      </w:r>
      <w:r>
        <w:rPr/>
        <w:t xml:space="preserve">，比重上升，排除CD。根据</w:t>
      </w:r>
      <w:r>
        <w:pict>
          <v:shape type="#_x0000_t75" style="width:96pt; height:18pt; margin-left:0pt; margin-top:0pt; mso-position-horizontal:left; mso-position-vertical:top; mso-position-horizontal-relative:char; mso-position-vertical-relative:line;">
            <w10:wrap type="inline"/>
            <v:imagedata r:id="rId81" o:title=""/>
          </v:shape>
        </w:pict>
      </w:r>
      <w:r>
        <w:rPr/>
        <w:t xml:space="preserve">，且</w:t>
      </w:r>
      <w:r>
        <w:pict>
          <v:shape type="#_x0000_t75" style="width:74pt; height:18pt; margin-left:0pt; margin-top:0pt; mso-position-horizontal:left; mso-position-vertical:top; mso-position-horizontal-relative:char; mso-position-vertical-relative:line;">
            <w10:wrap type="inline"/>
            <v:imagedata r:id="rId82" o:title=""/>
          </v:shape>
        </w:pict>
      </w:r>
      <w:r>
        <w:rPr/>
        <w:t xml:space="preserve">，可知上升了</w:t>
      </w:r>
      <w:r>
        <w:pict>
          <v:shape type="#_x0000_t75" style="width:22pt; height:18pt; margin-left:0pt; margin-top:0pt; mso-position-horizontal:left; mso-position-vertical:top; mso-position-horizontal-relative:char; mso-position-vertical-relative:line;">
            <w10:wrap type="inline"/>
            <v:imagedata r:id="rId83" o:title=""/>
          </v:shape>
        </w:pict>
      </w:r>
      <w:r>
        <w:rPr/>
        <w:t xml:space="preserve">个百分点。排除B项。</w:t>
      </w:r>
    </w:p>
    <w:p>
      <w:pPr>
        <w:pStyle w:val="pStyle"/>
      </w:pPr>
      <w:r>
        <w:rPr/>
        <w:t xml:space="preserve">  故正确答案为A。</w:t>
      </w:r>
    </w:p>
    <w:p>
      <w:pPr>
        <w:pStyle w:val="pStyle"/>
      </w:pPr>
      <w:r>
        <w:rPr/>
        <w:t xml:space="preserve">【来源】 2019年1月5日黑龙江省黑河市市直事业单位《行政职业能力测试》真题第23题</w:t>
      </w:r>
    </w:p>
    <w:p/>
    <w:p>
      <w:pPr/>
      <w:r>
        <w:rPr/>
        <w:t xml:space="preserve">第11题</w:t>
      </w:r>
    </w:p>
    <w:p>
      <w:pPr/>
      <w:r>
        <w:rPr/>
        <w:t xml:space="preserve">【知识点】 基期量计算</w:t>
      </w:r>
    </w:p>
    <w:p>
      <w:pPr>
        <w:pStyle w:val="pStyle"/>
      </w:pPr>
      <w:r>
        <w:rPr/>
        <w:t xml:space="preserve">【答案】 C</w:t>
      </w:r>
    </w:p>
    <w:p>
      <w:pPr>
        <w:pStyle w:val="pStyle"/>
      </w:pPr>
      <w:r>
        <w:rPr/>
        <w:t xml:space="preserve">【解析】   根据题干“2017年上半年······约多少亿元”，结合材料时间为2018年，可判定本题为基期计算问题。定位材料第三段，“上半年，全省完成一般公共预算收入4642.8亿元，同比增长</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”。根据公式：</w:t>
      </w:r>
      <w:r>
        <w:pict>
          <v:shape type="#_x0000_t75" style="width:78pt; height:30pt; margin-left:0pt; margin-top:0pt; mso-position-horizontal:left; mso-position-vertical:top; mso-position-horizontal-relative:char; mso-position-vertical-relative:line;">
            <w10:wrap type="inline"/>
            <v:imagedata r:id="rId85" o:title=""/>
          </v:shape>
        </w:pict>
      </w:r>
      <w:r>
        <w:rPr/>
        <w:t xml:space="preserve">，可知：2017年上半年，J省完成一般公共预算收入</w:t>
      </w:r>
      <w:r>
        <w:pict>
          <v:shape type="#_x0000_t75" style="width:174pt; height:29pt; margin-left:0pt; margin-top:0pt; mso-position-horizontal:left; mso-position-vertical:top; mso-position-horizontal-relative:char; mso-position-vertical-relative:line;">
            <w10:wrap type="inline"/>
            <v:imagedata r:id="rId86" o:title=""/>
          </v:shape>
        </w:pict>
      </w:r>
      <w:r>
        <w:rPr/>
        <w:t xml:space="preserve">亿元，C项最接近。</w:t>
      </w:r>
    </w:p>
    <w:p>
      <w:pPr>
        <w:pStyle w:val="pStyle"/>
      </w:pPr>
      <w:r>
        <w:rPr/>
        <w:t xml:space="preserve">  故正确答案为C。</w:t>
      </w:r>
    </w:p>
    <w:p>
      <w:pPr>
        <w:pStyle w:val="pStyle"/>
      </w:pPr>
      <w:r>
        <w:rPr/>
        <w:t xml:space="preserve">【来源】 2019年1月5日黑龙江省黑河市市直事业单位《行政职业能力测试》真题第24题</w:t>
      </w:r>
    </w:p>
    <w:p/>
    <w:p>
      <w:pPr/>
      <w:r>
        <w:rPr/>
        <w:t xml:space="preserve">第12题</w:t>
      </w:r>
    </w:p>
    <w:p>
      <w:pPr/>
      <w:r>
        <w:rPr/>
        <w:t xml:space="preserve">【知识点】 综合分析</w:t>
      </w:r>
    </w:p>
    <w:p>
      <w:pPr>
        <w:pStyle w:val="pStyle"/>
      </w:pPr>
      <w:r>
        <w:rPr/>
        <w:t xml:space="preserve">【答案】 B</w:t>
      </w:r>
    </w:p>
    <w:p>
      <w:pPr>
        <w:pStyle w:val="pStyle"/>
      </w:pPr>
      <w:r>
        <w:rPr/>
        <w:t xml:space="preserve">【解析】   ①定位材料第三段，“6月末，全省金融机构人民币存款余额137499.6亿元······金融机构人民币贷款余额109822.1亿元······”。可知J省金融机构人民币存款余额比贷款余额多</w:t>
      </w:r>
      <w:r>
        <w:pict>
          <v:shape type="#_x0000_t75" style="width:182pt; height:18pt; margin-left:0pt; margin-top:0pt; mso-position-horizontal:left; mso-position-vertical:top; mso-position-horizontal-relative:char; mso-position-vertical-relative:line;">
            <w10:wrap type="inline"/>
            <v:imagedata r:id="rId87" o:title=""/>
          </v:shape>
        </w:pict>
      </w:r>
      <w:r>
        <w:rPr/>
        <w:t xml:space="preserve">亿元，正确；</w:t>
      </w:r>
    </w:p>
    <w:p>
      <w:pPr>
        <w:pStyle w:val="pStyle"/>
      </w:pPr>
      <w:r>
        <w:rPr/>
        <w:t xml:space="preserve">  ②定位材料第四段，可知：全省居民消费价格同比上涨</w:t>
      </w:r>
      <w:r>
        <w:pict>
          <v:shape type="#_x0000_t75" style="width:29pt; height:18pt; margin-left:0pt; margin-top:0pt; mso-position-horizontal:left; mso-position-vertical:top; mso-position-horizontal-relative:char; mso-position-vertical-relative:line;">
            <w10:wrap type="inline"/>
            <v:imagedata r:id="rId88" o:title=""/>
          </v:shape>
        </w:pict>
      </w:r>
      <w:r>
        <w:rPr/>
        <w:t xml:space="preserve">，八大类商品中增速高于</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的有：居住（</w:t>
      </w:r>
      <w:r>
        <w:pict>
          <v:shape type="#_x0000_t75" style="width:29pt; height:18pt; margin-left:0pt; margin-top:0pt; mso-position-horizontal:left; mso-position-vertical:top; mso-position-horizontal-relative:char; mso-position-vertical-relative:line;">
            <w10:wrap type="inline"/>
            <v:imagedata r:id="rId90" o:title=""/>
          </v:shape>
        </w:pict>
      </w:r>
      <w:r>
        <w:rPr/>
        <w:t xml:space="preserve">），生活用品及服务（</w:t>
      </w:r>
      <w:r>
        <w:pict>
          <v:shape type="#_x0000_t75" style="width:29pt; height:18pt; margin-left:0pt; margin-top:0pt; mso-position-horizontal:left; mso-position-vertical:top; mso-position-horizontal-relative:char; mso-position-vertical-relative:line;">
            <w10:wrap type="inline"/>
            <v:imagedata r:id="rId91" o:title=""/>
          </v:shape>
        </w:pict>
      </w:r>
      <w:r>
        <w:rPr/>
        <w:t xml:space="preserve">），其他用品和服务（</w:t>
      </w:r>
      <w:r>
        <w:pict>
          <v:shape type="#_x0000_t75" style="width:29pt; height:18pt; margin-left:0pt; margin-top:0pt; mso-position-horizontal:left; mso-position-vertical:top; mso-position-horizontal-relative:char; mso-position-vertical-relative:line;">
            <w10:wrap type="inline"/>
            <v:imagedata r:id="rId92" o:title=""/>
          </v:shape>
        </w:pict>
      </w:r>
      <w:r>
        <w:rPr/>
        <w:t xml:space="preserve">），共3个而非4个，错误；</w:t>
      </w:r>
    </w:p>
    <w:p>
      <w:pPr>
        <w:pStyle w:val="pStyle"/>
      </w:pPr>
      <w:r>
        <w:rPr/>
        <w:t xml:space="preserve">  ③定位材料第五段，“城镇居民人均可支配收入24554元······农村居民人均可支配收据11194元”，结合多几倍</w:t>
      </w:r>
      <w:r>
        <w:pict>
          <v:shape type="#_x0000_t75" style="width:52pt; height:29pt; margin-left:0pt; margin-top:0pt; mso-position-horizontal:left; mso-position-vertical:top; mso-position-horizontal-relative:char; mso-position-vertical-relative:line;">
            <w10:wrap type="inline"/>
            <v:imagedata r:id="rId93" o:title=""/>
          </v:shape>
        </w:pict>
      </w:r>
      <w:r>
        <w:rPr/>
        <w:t xml:space="preserve">，可得到：</w:t>
      </w:r>
      <w:r>
        <w:pict>
          <v:shape type="#_x0000_t75" style="width:96pt; height:28pt; margin-left:0pt; margin-top:0pt; mso-position-horizontal:left; mso-position-vertical:top; mso-position-horizontal-relative:char; mso-position-vertical-relative:line;">
            <w10:wrap type="inline"/>
            <v:imagedata r:id="rId94" o:title=""/>
          </v:shape>
        </w:pict>
      </w:r>
      <w:r>
        <w:rPr/>
        <w:t xml:space="preserve">，城镇居民人均收入比农村居民人均收入多了约1.2倍，错误。</w:t>
      </w:r>
    </w:p>
    <w:p>
      <w:pPr>
        <w:pStyle w:val="pStyle"/>
      </w:pPr>
      <w:r>
        <w:rPr/>
        <w:t xml:space="preserve">  故正确答案为B。</w:t>
      </w:r>
    </w:p>
    <w:p>
      <w:pPr>
        <w:pStyle w:val="pStyle"/>
      </w:pPr>
      <w:r>
        <w:rPr/>
        <w:t xml:space="preserve">【来源】 2019年1月5日黑龙江省黑河市市直事业单位《行政职业能力测试》真题第25题</w:t>
      </w:r>
    </w:p>
    <w:p/>
    <w:p>
      <w:pPr/>
      <w:r>
        <w:rPr/>
        <w:t xml:space="preserve">第13题</w:t>
      </w:r>
    </w:p>
    <w:p>
      <w:pPr/>
      <w:r>
        <w:rPr/>
        <w:t xml:space="preserve">【知识点】 基期量计算</w:t>
      </w:r>
    </w:p>
    <w:p>
      <w:pPr>
        <w:pStyle w:val="pStyle"/>
      </w:pPr>
      <w:r>
        <w:rPr/>
        <w:t xml:space="preserve">【答案】 C</w:t>
      </w:r>
    </w:p>
    <w:p>
      <w:pPr>
        <w:pStyle w:val="pStyle"/>
      </w:pPr>
      <w:r>
        <w:rPr/>
        <w:t xml:space="preserve">【解析】   根据题干“2017年1-7月···为···亿元”，结合材料时间2018年1-7月，可判定本题为基期计算问题。定位表格材料可知，2018年1-7月全国规模以上工业企业总营业收入为619128.9亿元，同比增长</w:t>
      </w:r>
      <w:r>
        <w:pict>
          <v:shape type="#_x0000_t75" style="width:25pt; height:18pt; margin-left:0pt; margin-top:0pt; mso-position-horizontal:left; mso-position-vertical:top; mso-position-horizontal-relative:char; mso-position-vertical-relative:line;">
            <w10:wrap type="inline"/>
            <v:imagedata r:id="rId95" o:title=""/>
          </v:shape>
        </w:pict>
      </w:r>
      <w:r>
        <w:pict>
          <v:shape type="#_x0000_t75" style="width:12pt; height:18pt; margin-left:0pt; margin-top:0pt; mso-position-horizontal:left; mso-position-vertical:top; mso-position-horizontal-relative:char; mso-position-vertical-relative:line;">
            <w10:wrap type="inline"/>
            <v:imagedata r:id="rId96" o:title=""/>
          </v:shape>
        </w:pict>
      </w:r>
      <w:r>
        <w:rPr/>
        <w:t xml:space="preserve">。根据公式</w:t>
      </w:r>
      <w:r>
        <w:pict>
          <v:shape type="#_x0000_t75" style="width:55pt; height:18pt; margin-left:0pt; margin-top:0pt; mso-position-horizontal:left; mso-position-vertical:top; mso-position-horizontal-relative:char; mso-position-vertical-relative:line;">
            <w10:wrap type="inline"/>
            <v:imagedata r:id="rId97" o:title=""/>
          </v:shape>
        </w:pict>
      </w:r>
      <w:r>
        <w:pict>
          <v:shape type="#_x0000_t75" style="width:67pt; height:31pt; margin-left:0pt; margin-top:0pt; mso-position-horizontal:left; mso-position-vertical:top; mso-position-horizontal-relative:char; mso-position-vertical-relative:line;">
            <w10:wrap type="inline"/>
            <v:imagedata r:id="rId98" o:title=""/>
          </v:shape>
        </w:pict>
      </w:r>
      <w:r>
        <w:rPr/>
        <w:t xml:space="preserve">可得2017年1-7月，全国规模以上工业企业总营业收入约为</w:t>
      </w:r>
      <w:r>
        <w:pict>
          <v:shape type="#_x0000_t75" style="width:62pt; height:29pt; margin-left:0pt; margin-top:0pt; mso-position-horizontal:left; mso-position-vertical:top; mso-position-horizontal-relative:char; mso-position-vertical-relative:line;">
            <w10:wrap type="inline"/>
            <v:imagedata r:id="rId99" o:title=""/>
          </v:shape>
        </w:pict>
      </w:r>
      <w:r>
        <w:pict>
          <v:shape type="#_x0000_t75" style="width:137pt; height:28pt; margin-left:0pt; margin-top:0pt; mso-position-horizontal:left; mso-position-vertical:top; mso-position-horizontal-relative:char; mso-position-vertical-relative:line;">
            <w10:wrap type="inline"/>
            <v:imagedata r:id="rId100" o:title=""/>
          </v:shape>
        </w:pict>
      </w:r>
      <w:r>
        <w:rPr/>
        <w:t xml:space="preserve">亿，对应C选项 。</w:t>
      </w:r>
    </w:p>
    <w:p>
      <w:pPr>
        <w:pStyle w:val="pStyle"/>
      </w:pPr>
      <w:r>
        <w:rPr/>
        <w:t xml:space="preserve">  故正确答案为C。</w:t>
      </w:r>
    </w:p>
    <w:p>
      <w:pPr>
        <w:pStyle w:val="pStyle"/>
      </w:pPr>
      <w:r>
        <w:rPr/>
        <w:t xml:space="preserve">【来源】 2019年1月5日黑龙江省黑河市市直事业单位《行政职业能力测试》真题第26题</w:t>
      </w:r>
    </w:p>
    <w:p/>
    <w:p>
      <w:pPr/>
      <w:r>
        <w:rPr/>
        <w:t xml:space="preserve">第14题</w:t>
      </w:r>
    </w:p>
    <w:p>
      <w:pPr/>
      <w:r>
        <w:rPr/>
        <w:t xml:space="preserve">【知识点】 现期倍数</w:t>
      </w:r>
    </w:p>
    <w:p>
      <w:pPr>
        <w:pStyle w:val="pStyle"/>
      </w:pPr>
      <w:r>
        <w:rPr/>
        <w:t xml:space="preserve">【答案】 D</w:t>
      </w:r>
    </w:p>
    <w:p>
      <w:pPr>
        <w:pStyle w:val="pStyle"/>
      </w:pPr>
      <w:r>
        <w:rPr/>
        <w:t xml:space="preserve">【解析】   根据题干“2018年1-7月······约为······的几倍”，可判定本题为现期倍数计算问题。定位表格材料可得：2018年1-7月制造业的营业收入为551465.6亿元、采矿业为27024.0亿元。故制造业的营业收入约为采矿业的倍数=</w:t>
      </w:r>
      <w:r>
        <w:pict>
          <v:shape type="#_x0000_t75" style="width:54pt; height:28pt; margin-left:0pt; margin-top:0pt; mso-position-horizontal:left; mso-position-vertical:top; mso-position-horizontal-relative:char; mso-position-vertical-relative:line;">
            <w10:wrap type="inline"/>
            <v:imagedata r:id="rId101" o:title=""/>
          </v:shape>
        </w:pict>
      </w:r>
      <w:r>
        <w:pict>
          <v:shape type="#_x0000_t75" style="width:11pt; height:18pt; margin-left:0pt; margin-top:0pt; mso-position-horizontal:left; mso-position-vertical:top; mso-position-horizontal-relative:char; mso-position-vertical-relative:line;">
            <w10:wrap type="inline"/>
            <v:imagedata r:id="rId102" o:title=""/>
          </v:shape>
        </w:pict>
      </w:r>
      <w:r>
        <w:pict>
          <v:shape type="#_x0000_t75" style="width:54pt; height:28pt; margin-left:0pt; margin-top:0pt; mso-position-horizontal:left; mso-position-vertical:top; mso-position-horizontal-relative:char; mso-position-vertical-relative:line;">
            <w10:wrap type="inline"/>
            <v:imagedata r:id="rId103" o:title=""/>
          </v:shape>
        </w:pict>
      </w:r>
      <w:r>
        <w:pict>
          <v:shape type="#_x0000_t75" style="width:39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故正确答案为D。</w:t>
      </w:r>
    </w:p>
    <w:p>
      <w:pPr>
        <w:pStyle w:val="pStyle"/>
      </w:pPr>
      <w:r>
        <w:rPr/>
        <w:t xml:space="preserve">【来源】 2019年1月5日黑龙江省黑河市市直事业单位《行政职业能力测试》真题第27题</w:t>
      </w:r>
    </w:p>
    <w:p/>
    <w:p>
      <w:pPr/>
      <w:r>
        <w:rPr/>
        <w:t xml:space="preserve">第15题</w:t>
      </w:r>
    </w:p>
    <w:p>
      <w:pPr/>
      <w:r>
        <w:rPr/>
        <w:t xml:space="preserve">【知识点】 简单计算</w:t>
      </w:r>
    </w:p>
    <w:p>
      <w:pPr>
        <w:pStyle w:val="pStyle"/>
      </w:pPr>
      <w:r>
        <w:rPr/>
        <w:t xml:space="preserve">【答案】 A</w:t>
      </w:r>
    </w:p>
    <w:p>
      <w:pPr>
        <w:pStyle w:val="pStyle"/>
      </w:pPr>
      <w:r>
        <w:rPr/>
        <w:t xml:space="preserve">【解析】   定位表格材料可知，2018年1-7月，国有控股企业利润同比增长</w:t>
      </w:r>
      <w:r>
        <w:pict>
          <v:shape type="#_x0000_t75" style="width:25pt; height:18pt; margin-left:0pt; margin-top:0pt; mso-position-horizontal:left; mso-position-vertical:top; mso-position-horizontal-relative:char; mso-position-vertical-relative:line;">
            <w10:wrap type="inline"/>
            <v:imagedata r:id="rId105" o:title=""/>
          </v:shape>
        </w:pict>
      </w:r>
      <w:r>
        <w:pict>
          <v:shape type="#_x0000_t75" style="width:12pt; height:18pt; margin-left:0pt; margin-top:0pt; mso-position-horizontal:left; mso-position-vertical:top; mso-position-horizontal-relative:char; mso-position-vertical-relative:line;">
            <w10:wrap type="inline"/>
            <v:imagedata r:id="rId106" o:title=""/>
          </v:shape>
        </w:pict>
      </w:r>
      <w:r>
        <w:rPr/>
        <w:t xml:space="preserve">、集体企业为</w:t>
      </w:r>
      <w:r>
        <w:pict>
          <v:shape type="#_x0000_t75" style="width:17pt; height:18pt; margin-left:0pt; margin-top:0pt; mso-position-horizontal:left; mso-position-vertical:top; mso-position-horizontal-relative:char; mso-position-vertical-relative:line;">
            <w10:wrap type="inline"/>
            <v:imagedata r:id="rId107" o:title=""/>
          </v:shape>
        </w:pict>
      </w:r>
      <w:r>
        <w:pict>
          <v:shape type="#_x0000_t75" style="width:12pt; height:18pt; margin-left:0pt; margin-top:0pt; mso-position-horizontal:left; mso-position-vertical:top; mso-position-horizontal-relative:char; mso-position-vertical-relative:line;">
            <w10:wrap type="inline"/>
            <v:imagedata r:id="rId108" o:title=""/>
          </v:shape>
        </w:pict>
      </w:r>
      <w:r>
        <w:rPr/>
        <w:t xml:space="preserve">，则前者比后者高</w:t>
      </w:r>
      <w:r>
        <w:pict>
          <v:shape type="#_x0000_t75" style="width:135pt; height:18pt; margin-left:0pt; margin-top:0pt; mso-position-horizontal:left; mso-position-vertical:top; mso-position-horizontal-relative:char; mso-position-vertical-relative:line;">
            <w10:wrap type="inline"/>
            <v:imagedata r:id="rId109" o:title=""/>
          </v:shape>
        </w:pict>
      </w:r>
      <w:r>
        <w:rPr/>
        <w:t xml:space="preserve">。</w:t>
      </w:r>
    </w:p>
    <w:p>
      <w:pPr>
        <w:pStyle w:val="pStyle"/>
      </w:pPr>
      <w:r>
        <w:rPr/>
        <w:t xml:space="preserve">  故正确答案为A。</w:t>
      </w:r>
    </w:p>
    <w:p>
      <w:pPr>
        <w:pStyle w:val="pStyle"/>
      </w:pPr>
      <w:r>
        <w:rPr/>
        <w:t xml:space="preserve">【来源】 2019年1月5日黑龙江省黑河市市直事业单位《行政职业能力测试》真题第28题</w:t>
      </w:r>
    </w:p>
    <w:p/>
    <w:p>
      <w:pPr/>
      <w:r>
        <w:rPr/>
        <w:t xml:space="preserve">第16题</w:t>
      </w:r>
    </w:p>
    <w:p>
      <w:pPr/>
      <w:r>
        <w:rPr/>
        <w:t xml:space="preserve">【知识点】 直接读数比较</w:t>
      </w:r>
    </w:p>
    <w:p>
      <w:pPr>
        <w:pStyle w:val="pStyle"/>
      </w:pPr>
      <w:r>
        <w:rPr/>
        <w:t xml:space="preserve">【答案】 B</w:t>
      </w:r>
    </w:p>
    <w:p>
      <w:pPr>
        <w:pStyle w:val="pStyle"/>
      </w:pPr>
      <w:r>
        <w:rPr/>
        <w:t xml:space="preserve">【解析】   定位表格材料可得，2018年1-7月利润总额不超过3000亿元的有电力、热力、燃气及水生产和供应业（2587.0亿元）及集体企业（125.2亿元），共2个。</w:t>
      </w:r>
    </w:p>
    <w:p>
      <w:pPr>
        <w:pStyle w:val="pStyle"/>
      </w:pPr>
      <w:r>
        <w:rPr/>
        <w:t xml:space="preserve">  故正确答案为B。</w:t>
      </w:r>
    </w:p>
    <w:p>
      <w:pPr>
        <w:pStyle w:val="pStyle"/>
      </w:pPr>
      <w:r>
        <w:rPr/>
        <w:t xml:space="preserve">【来源】 2019年1月5日黑龙江省黑河市市直事业单位《行政职业能力测试》真题第29题</w:t>
      </w:r>
    </w:p>
    <w:p/>
    <w:p>
      <w:pPr/>
      <w:r>
        <w:rPr/>
        <w:t xml:space="preserve">第17题</w:t>
      </w:r>
    </w:p>
    <w:p>
      <w:pPr/>
      <w:r>
        <w:rPr/>
        <w:t xml:space="preserve">【知识点】 综合分析</w:t>
      </w:r>
    </w:p>
    <w:p>
      <w:pPr>
        <w:pStyle w:val="pStyle"/>
      </w:pPr>
      <w:r>
        <w:rPr/>
        <w:t xml:space="preserve">【答案】 D</w:t>
      </w:r>
    </w:p>
    <w:p>
      <w:pPr>
        <w:pStyle w:val="pStyle"/>
      </w:pPr>
      <w:r>
        <w:rPr/>
        <w:t xml:space="preserve">【解析】   ①项：定位表格材料，制造业的利润率</w:t>
      </w:r>
      <w:r>
        <w:pict>
          <v:shape type="#_x0000_t75" style="width:11pt; height:18pt; margin-left:0pt; margin-top:0pt; mso-position-horizontal:left; mso-position-vertical:top; mso-position-horizontal-relative:char; mso-position-vertical-relative:line;">
            <w10:wrap type="inline"/>
            <v:imagedata r:id="rId110" o:title=""/>
          </v:shape>
        </w:pict>
      </w:r>
      <w:r>
        <w:pict>
          <v:shape type="#_x0000_t75" style="width:57pt; height:30pt; margin-left:0pt; margin-top:0pt; mso-position-horizontal:left; mso-position-vertical:top; mso-position-horizontal-relative:char; mso-position-vertical-relative:line;">
            <w10:wrap type="inline"/>
            <v:imagedata r:id="rId111" o:title=""/>
          </v:shape>
        </w:pict>
      </w:r>
      <w:r>
        <w:pict>
          <v:shape type="#_x0000_t75" style="width:11pt; height:18pt; margin-left:0pt; margin-top:0pt; mso-position-horizontal:left; mso-position-vertical:top; mso-position-horizontal-relative:char; mso-position-vertical-relative:line;">
            <w10:wrap type="inline"/>
            <v:imagedata r:id="rId112" o:title=""/>
          </v:shape>
        </w:pict>
      </w:r>
      <w:r>
        <w:pict>
          <v:shape type="#_x0000_t75" style="width:54pt; height:28pt; margin-left:0pt; margin-top:0pt; mso-position-horizontal:left; mso-position-vertical:top; mso-position-horizontal-relative:char; mso-position-vertical-relative:line;">
            <w10:wrap type="inline"/>
            <v:imagedata r:id="rId113" o:title=""/>
          </v:shape>
        </w:pict>
      </w:r>
      <w:r>
        <w:pict>
          <v:shape type="#_x0000_t75" style="width:11pt; height:18pt; margin-left:0pt; margin-top:0pt; mso-position-horizontal:left; mso-position-vertical:top; mso-position-horizontal-relative:char; mso-position-vertical-relative:line;">
            <w10:wrap type="inline"/>
            <v:imagedata r:id="rId114" o:title=""/>
          </v:shape>
        </w:pict>
      </w:r>
      <w:r>
        <w:pict>
          <v:shape type="#_x0000_t75" style="width:18pt; height:18pt; margin-left:0pt; margin-top:0pt; mso-position-horizontal:left; mso-position-vertical:top; mso-position-horizontal-relative:char; mso-position-vertical-relative:line;">
            <w10:wrap type="inline"/>
            <v:imagedata r:id="rId115" o:title=""/>
          </v:shape>
        </w:pict>
      </w:r>
      <w:r>
        <w:pict>
          <v:shape type="#_x0000_t75" style="width:12pt; height:18pt; margin-left:0pt; margin-top:0pt; mso-position-horizontal:left; mso-position-vertical:top; mso-position-horizontal-relative:char; mso-position-vertical-relative:line;">
            <w10:wrap type="inline"/>
            <v:imagedata r:id="rId116" o:title=""/>
          </v:shape>
        </w:pict>
      </w:r>
      <w:r>
        <w:rPr/>
        <w:t xml:space="preserve">，正确；</w:t>
      </w:r>
    </w:p>
    <w:p>
      <w:pPr>
        <w:pStyle w:val="pStyle"/>
      </w:pPr>
      <w:r>
        <w:rPr/>
        <w:t xml:space="preserve">  ②项：定位表格材料，外商及港澳台商投资企业的营业收入同比增长</w:t>
      </w:r>
      <w:r>
        <w:pict>
          <v:shape type="#_x0000_t75" style="width:18pt; height:18pt; margin-left:0pt; margin-top:0pt; mso-position-horizontal:left; mso-position-vertical:top; mso-position-horizontal-relative:char; mso-position-vertical-relative:line;">
            <w10:wrap type="inline"/>
            <v:imagedata r:id="rId117" o:title=""/>
          </v:shape>
        </w:pict>
      </w:r>
      <w:r>
        <w:pict>
          <v:shape type="#_x0000_t75" style="width:12pt; height:18pt; margin-left:0pt; margin-top:0pt; mso-position-horizontal:left; mso-position-vertical:top; mso-position-horizontal-relative:char; mso-position-vertical-relative:line;">
            <w10:wrap type="inline"/>
            <v:imagedata r:id="rId118" o:title=""/>
          </v:shape>
        </w:pict>
      </w:r>
      <w:r>
        <w:rPr/>
        <w:t xml:space="preserve">，正确；</w:t>
      </w:r>
    </w:p>
    <w:p>
      <w:pPr>
        <w:pStyle w:val="pStyle"/>
      </w:pPr>
      <w:r>
        <w:rPr/>
        <w:t xml:space="preserve">  ③项：定位表格材料，2018年1-7月私营企业的利润总额为10215.1亿元，同比增长</w:t>
      </w:r>
      <w:r>
        <w:pict>
          <v:shape type="#_x0000_t75" style="width:25pt; height:18pt; margin-left:0pt; margin-top:0pt; mso-position-horizontal:left; mso-position-vertical:top; mso-position-horizontal-relative:char; mso-position-vertical-relative:line;">
            <w10:wrap type="inline"/>
            <v:imagedata r:id="rId119" o:title=""/>
          </v:shape>
        </w:pict>
      </w:r>
      <w:r>
        <w:pict>
          <v:shape type="#_x0000_t75" style="width:12pt; height:18pt; margin-left:0pt; margin-top:0pt; mso-position-horizontal:left; mso-position-vertical:top; mso-position-horizontal-relative:char; mso-position-vertical-relative:line;">
            <w10:wrap type="inline"/>
            <v:imagedata r:id="rId120" o:title=""/>
          </v:shape>
        </w:pict>
      </w:r>
      <w:r>
        <w:rPr/>
        <w:t xml:space="preserve">；股份制企业为27801.0亿元，同比增长</w:t>
      </w:r>
      <w:r>
        <w:pict>
          <v:shape type="#_x0000_t75" style="width:25pt; height:18pt; margin-left:0pt; margin-top:0pt; mso-position-horizontal:left; mso-position-vertical:top; mso-position-horizontal-relative:char; mso-position-vertical-relative:line;">
            <w10:wrap type="inline"/>
            <v:imagedata r:id="rId121" o:title=""/>
          </v:shape>
        </w:pict>
      </w:r>
      <w:r>
        <w:pict>
          <v:shape type="#_x0000_t75" style="width:12pt; height:18pt; margin-left:0pt; margin-top:0pt; mso-position-horizontal:left; mso-position-vertical:top; mso-position-horizontal-relative:char; mso-position-vertical-relative:line;">
            <w10:wrap type="inline"/>
            <v:imagedata r:id="rId122" o:title=""/>
          </v:shape>
        </w:pict>
      </w:r>
      <w:r>
        <w:rPr/>
        <w:t xml:space="preserve">。2017年1-7月私营企业的利润总额比股份制企业低</w:t>
      </w:r>
      <w:r>
        <w:pict>
          <v:shape type="#_x0000_t75" style="width:62pt; height:29pt; margin-left:0pt; margin-top:0pt; mso-position-horizontal:left; mso-position-vertical:top; mso-position-horizontal-relative:char; mso-position-vertical-relative:line;">
            <w10:wrap type="inline"/>
            <v:imagedata r:id="rId123" o:title=""/>
          </v:shape>
        </w:pict>
      </w:r>
      <w:r>
        <w:pict>
          <v:shape type="#_x0000_t75" style="width:10pt; height:18pt; margin-left:0pt; margin-top:0pt; mso-position-horizontal:left; mso-position-vertical:top; mso-position-horizontal-relative:char; mso-position-vertical-relative:line;">
            <w10:wrap type="inline"/>
            <v:imagedata r:id="rId124" o:title=""/>
          </v:shape>
        </w:pict>
      </w:r>
      <w:r>
        <w:pict>
          <v:shape type="#_x0000_t75" style="width:62pt; height:29pt; margin-left:0pt; margin-top:0pt; mso-position-horizontal:left; mso-position-vertical:top; mso-position-horizontal-relative:char; mso-position-vertical-relative:line;">
            <w10:wrap type="inline"/>
            <v:imagedata r:id="rId125" o:title=""/>
          </v:shape>
        </w:pict>
      </w:r>
      <w:r>
        <w:rPr/>
        <w:t xml:space="preserve">。</w:t>
      </w:r>
    </w:p>
    <w:p>
      <w:pPr>
        <w:pStyle w:val="pStyle"/>
      </w:pPr>
      <w:r>
        <w:rPr/>
        <w:t xml:space="preserve">  以上说法正确的有3个。</w:t>
      </w:r>
    </w:p>
    <w:p>
      <w:pPr>
        <w:pStyle w:val="pStyle"/>
      </w:pPr>
      <w:r>
        <w:rPr/>
        <w:t xml:space="preserve">  故正确答案为D。</w:t>
      </w:r>
    </w:p>
    <w:p>
      <w:pPr>
        <w:pStyle w:val="pStyle"/>
      </w:pPr>
      <w:r>
        <w:rPr/>
        <w:t xml:space="preserve">【来源】 2019年1月5日黑龙江省黑河市市直事业单位《行政职业能力测试》真题第30题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2023-12-29T13:52:26+08:00</dcterms:created>
  <dcterms:modified xsi:type="dcterms:W3CDTF">2023-12-29T13:52:26+08:00</dcterms:modified>
</cp:coreProperties>
</file>

<file path=docProps/custom.xml><?xml version="1.0" encoding="utf-8"?>
<Properties xmlns="http://schemas.openxmlformats.org/officeDocument/2006/custom-properties" xmlns:vt="http://schemas.openxmlformats.org/officeDocument/2006/docPropsVTypes"/>
</file>