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2019年9月7日天津市津南区事业单位考试 《职业能力倾向测试》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在交通工具十分落后的古代，水急浪高的琼州海峡给人们&lt;line&gt;        &lt;/line&gt;的心理障碍几乎难以&lt;line&gt;        &lt;/line&gt;。</w:t>
      </w:r>
    </w:p>
    <w:p>
      <w:pPr>
        <w:pStyle w:val="pStyle"/>
      </w:pPr>
      <w:r>
        <w:rPr/>
        <w:t xml:space="preserve">  填入画线部分最恰当的一项是（    ）。</w:t>
      </w:r>
    </w:p>
    <w:p>
      <w:pPr>
        <w:pStyle w:val="pStyle"/>
      </w:pPr>
      <w:r>
        <w:rPr/>
        <w:t xml:space="preserve">A. 形成  跨越</w:t>
      </w:r>
    </w:p>
    <w:p>
      <w:pPr>
        <w:pStyle w:val="pStyle"/>
      </w:pPr>
      <w:r>
        <w:rPr/>
        <w:t xml:space="preserve">B. 造成  逾越</w:t>
      </w:r>
    </w:p>
    <w:p>
      <w:pPr>
        <w:pStyle w:val="pStyle"/>
      </w:pPr>
      <w:r>
        <w:rPr/>
        <w:t xml:space="preserve">C. 导致  超越</w:t>
      </w:r>
    </w:p>
    <w:p>
      <w:pPr>
        <w:pStyle w:val="pStyle"/>
      </w:pPr>
      <w:r>
        <w:rPr/>
        <w:t xml:space="preserve">D. 制造  飞跃</w:t>
      </w:r>
    </w:p>
    <w:p/>
    <w:p>
      <w:pPr>
        <w:pStyle w:val="pStyle"/>
      </w:pPr>
      <w:r>
        <w:rPr/>
        <w:t xml:space="preserve">2. (2019天津)  抗生素拯救了无数的生命，但今天，&lt;line&gt;        &lt;/line&gt;滥用严重，它&lt;line&gt;        &lt;/line&gt;成为致命的药品。</w:t>
      </w:r>
    </w:p>
    <w:p>
      <w:pPr>
        <w:pStyle w:val="pStyle"/>
      </w:pPr>
      <w:r>
        <w:rPr/>
        <w:t xml:space="preserve">  填入画线部分最恰当的一项是（    ）。</w:t>
      </w:r>
    </w:p>
    <w:p>
      <w:pPr>
        <w:pStyle w:val="pStyle"/>
      </w:pPr>
      <w:r>
        <w:rPr/>
        <w:t xml:space="preserve">A. 因为  仍</w:t>
      </w:r>
    </w:p>
    <w:p>
      <w:pPr>
        <w:pStyle w:val="pStyle"/>
      </w:pPr>
      <w:r>
        <w:rPr/>
        <w:t xml:space="preserve">B. 由于  竟</w:t>
      </w:r>
    </w:p>
    <w:p>
      <w:pPr>
        <w:pStyle w:val="pStyle"/>
      </w:pPr>
      <w:r>
        <w:rPr/>
        <w:t xml:space="preserve">C. 因为  也</w:t>
      </w:r>
    </w:p>
    <w:p>
      <w:pPr>
        <w:pStyle w:val="pStyle"/>
      </w:pPr>
      <w:r>
        <w:rPr/>
        <w:t xml:space="preserve">D. 由于  又</w:t>
      </w:r>
    </w:p>
    <w:p/>
    <w:p>
      <w:pPr>
        <w:pStyle w:val="pStyle"/>
      </w:pPr>
      <w:r>
        <w:rPr/>
        <w:t xml:space="preserve">3. (2019天津)  天下没有&lt;line&gt;        &lt;/line&gt;的好事。实现梦想的道路是艰难曲折的，但只要有吃苦开拓精神，比如习近平总书记所言：“山再高，往上攀，总能登顶；路再长，走下去，定能到达”。</w:t>
      </w:r>
    </w:p>
    <w:p>
      <w:pPr>
        <w:pStyle w:val="pStyle"/>
      </w:pPr>
      <w:r>
        <w:rPr/>
        <w:t xml:space="preserve">  填入画线部分最恰当的一项是（    ）。</w:t>
      </w:r>
    </w:p>
    <w:p>
      <w:pPr>
        <w:pStyle w:val="pStyle"/>
      </w:pPr>
      <w:r>
        <w:rPr/>
        <w:t xml:space="preserve">A. 坐享其成</w:t>
      </w:r>
    </w:p>
    <w:p>
      <w:pPr>
        <w:pStyle w:val="pStyle"/>
      </w:pPr>
      <w:r>
        <w:rPr/>
        <w:t xml:space="preserve">B. 自力更生</w:t>
      </w:r>
    </w:p>
    <w:p>
      <w:pPr>
        <w:pStyle w:val="pStyle"/>
      </w:pPr>
      <w:r>
        <w:rPr/>
        <w:t xml:space="preserve">C. 坐收渔利</w:t>
      </w:r>
    </w:p>
    <w:p>
      <w:pPr>
        <w:pStyle w:val="pStyle"/>
      </w:pPr>
      <w:r>
        <w:rPr/>
        <w:t xml:space="preserve">D. 缘木求鱼</w:t>
      </w:r>
    </w:p>
    <w:p/>
    <w:p>
      <w:pPr>
        <w:pStyle w:val="pStyle"/>
      </w:pPr>
      <w:r>
        <w:rPr/>
        <w:t xml:space="preserve">4. (2019天津)  受台风影响，我国大部分地区&lt;line&gt;        &lt;/line&gt;大暴雨。根据国家气象局发布的数据，&lt;line&gt;        &lt;/line&gt;本月15日，我国多个省市遭受水灾，是近十年来范围最广的一次。</w:t>
      </w:r>
    </w:p>
    <w:p>
      <w:pPr>
        <w:pStyle w:val="pStyle"/>
      </w:pPr>
      <w:r>
        <w:rPr/>
        <w:t xml:space="preserve">  填入画线部分最恰当的一项是（    ）。</w:t>
      </w:r>
    </w:p>
    <w:p>
      <w:pPr>
        <w:pStyle w:val="pStyle"/>
      </w:pPr>
      <w:r>
        <w:rPr/>
        <w:t xml:space="preserve">A. 遭遇  截止</w:t>
      </w:r>
    </w:p>
    <w:p>
      <w:pPr>
        <w:pStyle w:val="pStyle"/>
      </w:pPr>
      <w:r>
        <w:rPr/>
        <w:t xml:space="preserve">B. 遭受  截至</w:t>
      </w:r>
    </w:p>
    <w:p>
      <w:pPr>
        <w:pStyle w:val="pStyle"/>
      </w:pPr>
      <w:r>
        <w:rPr/>
        <w:t xml:space="preserve">C. 遭遇  截至</w:t>
      </w:r>
    </w:p>
    <w:p>
      <w:pPr>
        <w:pStyle w:val="pStyle"/>
      </w:pPr>
      <w:r>
        <w:rPr/>
        <w:t xml:space="preserve">D. 遭受  截止</w:t>
      </w:r>
    </w:p>
    <w:p/>
    <w:p>
      <w:pPr>
        <w:pStyle w:val="pStyle"/>
      </w:pPr>
      <w:r>
        <w:rPr/>
        <w:t xml:space="preserve">5. (2020四川)  研究发现，睡眠存在障碍与很多疾病有着难以&lt;line&gt;        &lt;/line&gt;的联系。有时候通过改善睡眠状况，可连带对另一种疾病的治疗起到&lt;line&gt;        &lt;/line&gt;的功效。</w:t>
      </w:r>
    </w:p>
    <w:p>
      <w:pPr>
        <w:pStyle w:val="pStyle"/>
      </w:pPr>
      <w:r>
        <w:rPr/>
        <w:t xml:space="preserve">  依次填入画横线部分最恰当的一项是（    ）。</w:t>
      </w:r>
    </w:p>
    <w:p>
      <w:pPr>
        <w:pStyle w:val="pStyle"/>
      </w:pPr>
      <w:r>
        <w:rPr/>
        <w:t xml:space="preserve">A. 区分  釜底抽薪</w:t>
      </w:r>
    </w:p>
    <w:p>
      <w:pPr>
        <w:pStyle w:val="pStyle"/>
      </w:pPr>
      <w:r>
        <w:rPr/>
        <w:t xml:space="preserve">B. 确认  投石问路</w:t>
      </w:r>
    </w:p>
    <w:p>
      <w:pPr>
        <w:pStyle w:val="pStyle"/>
      </w:pPr>
      <w:r>
        <w:rPr/>
        <w:t xml:space="preserve">C. 割裂  一石二鸟</w:t>
      </w:r>
    </w:p>
    <w:p>
      <w:pPr>
        <w:pStyle w:val="pStyle"/>
      </w:pPr>
      <w:r>
        <w:rPr/>
        <w:t xml:space="preserve">D. 分割  正本清源</w:t>
      </w:r>
    </w:p>
    <w:p/>
    <w:p>
      <w:pPr>
        <w:pStyle w:val="pStyle"/>
      </w:pPr>
      <w:r>
        <w:rPr/>
        <w:t xml:space="preserve">6. (2019天津)  此前种种类似案件，&lt;line&gt;        &lt;/line&gt;有个人为了利益不择手段，缺失底线的因素，&lt;line&gt;        &lt;/line&gt;更多时候，&lt;line&gt;        &lt;/line&gt;应从错综复杂的时代背景中审视并检讨。</w:t>
      </w:r>
    </w:p>
    <w:p>
      <w:pPr>
        <w:pStyle w:val="pStyle"/>
      </w:pPr>
      <w:r>
        <w:rPr/>
        <w:t xml:space="preserve">  填入画横线部分最恰当的一项是（    ）。</w:t>
      </w:r>
    </w:p>
    <w:p>
      <w:pPr>
        <w:pStyle w:val="pStyle"/>
      </w:pPr>
      <w:r>
        <w:rPr/>
        <w:t xml:space="preserve">A. 尽管  但  却</w:t>
      </w:r>
    </w:p>
    <w:p>
      <w:pPr>
        <w:pStyle w:val="pStyle"/>
      </w:pPr>
      <w:r>
        <w:rPr/>
        <w:t xml:space="preserve">B. 不但  而且  还</w:t>
      </w:r>
    </w:p>
    <w:p>
      <w:pPr>
        <w:pStyle w:val="pStyle"/>
      </w:pPr>
      <w:r>
        <w:rPr/>
        <w:t xml:space="preserve">C. 似乎  其实  不</w:t>
      </w:r>
    </w:p>
    <w:p>
      <w:pPr>
        <w:pStyle w:val="pStyle"/>
      </w:pPr>
      <w:r>
        <w:rPr/>
        <w:t xml:space="preserve">D. 固然  但  更</w:t>
      </w:r>
    </w:p>
    <w:p/>
    <w:p>
      <w:pPr>
        <w:pStyle w:val="pStyle"/>
      </w:pPr>
      <w:r>
        <w:rPr/>
        <w:t xml:space="preserve">7. (2019天津)  人类是唯一可以制造机器的动物。通过这种方法，我们&lt;line&gt;        &lt;/line&gt;了自身的能力，超越了我们的生物极限。工具使我们的双手变得万能。汽车让我们行进得更快，飞机给了我们&lt;line&gt;        &lt;/line&gt;的翅膀。计算机&lt;line&gt;        &lt;/line&gt;我们更强大的智力和记忆力，智能手机为我们安排日常生活。</w:t>
      </w:r>
    </w:p>
    <w:p>
      <w:pPr>
        <w:pStyle w:val="pStyle"/>
      </w:pPr>
      <w:r>
        <w:rPr/>
        <w:t xml:space="preserve">  填入画线部分最恰当的一项是（    ）。</w:t>
      </w:r>
    </w:p>
    <w:p>
      <w:pPr>
        <w:pStyle w:val="pStyle"/>
      </w:pPr>
      <w:r>
        <w:rPr/>
        <w:t xml:space="preserve">A. 扩展  飞翔  给予</w:t>
      </w:r>
    </w:p>
    <w:p>
      <w:pPr>
        <w:pStyle w:val="pStyle"/>
      </w:pPr>
      <w:r>
        <w:rPr/>
        <w:t xml:space="preserve">B. 拓展  飞翔  给予</w:t>
      </w:r>
    </w:p>
    <w:p>
      <w:pPr>
        <w:pStyle w:val="pStyle"/>
      </w:pPr>
      <w:r>
        <w:rPr/>
        <w:t xml:space="preserve">C. 扩展  翱翔  赋予</w:t>
      </w:r>
    </w:p>
    <w:p>
      <w:pPr>
        <w:pStyle w:val="pStyle"/>
      </w:pPr>
      <w:r>
        <w:rPr/>
        <w:t xml:space="preserve">D. 拓展  翱翔  赋予</w:t>
      </w:r>
    </w:p>
    <w:p/>
    <w:p>
      <w:pPr>
        <w:pStyle w:val="pStyle"/>
      </w:pPr>
      <w:r>
        <w:rPr/>
        <w:t xml:space="preserve">8. (2019天津)  人生在世，哪能避免磕磕碰碰？不管对方是不是故意，我们都不必&lt;line&gt;        &lt;/line&gt;，更不必&lt;line&gt;        &lt;/line&gt;。给他人留一点余地，也是给自己预留温煦空间。</w:t>
      </w:r>
    </w:p>
    <w:p>
      <w:pPr>
        <w:pStyle w:val="pStyle"/>
      </w:pPr>
      <w:r>
        <w:rPr/>
        <w:t xml:space="preserve">  填入画线部分最恰当的一项是（    ）。</w:t>
      </w:r>
    </w:p>
    <w:p>
      <w:pPr>
        <w:pStyle w:val="pStyle"/>
      </w:pPr>
      <w:r>
        <w:rPr/>
        <w:t xml:space="preserve">A. 斤斤计较  睚眦必报</w:t>
      </w:r>
    </w:p>
    <w:p>
      <w:pPr>
        <w:pStyle w:val="pStyle"/>
      </w:pPr>
      <w:r>
        <w:rPr/>
        <w:t xml:space="preserve">B. 一毛不拔  锱铢必较</w:t>
      </w:r>
    </w:p>
    <w:p>
      <w:pPr>
        <w:pStyle w:val="pStyle"/>
      </w:pPr>
      <w:r>
        <w:rPr/>
        <w:t xml:space="preserve">C. 小肚鸡肠  患得患失</w:t>
      </w:r>
    </w:p>
    <w:p>
      <w:pPr>
        <w:pStyle w:val="pStyle"/>
      </w:pPr>
      <w:r>
        <w:rPr/>
        <w:t xml:space="preserve">D. 讨价还价  宽宏大量</w:t>
      </w:r>
    </w:p>
    <w:p/>
    <w:p>
      <w:pPr>
        <w:pStyle w:val="pStyle"/>
      </w:pPr>
      <w:r>
        <w:rPr/>
        <w:t xml:space="preserve">9. (2019天津)  承德避暑山庄几经&lt;line&gt;        &lt;/line&gt;，却最终在兵燹中斑驳破败，全无皇家园林的气派。外面的世界闹腾得天翻地覆，它只能&lt;line&gt;        &lt;/line&gt;地偏于一隅，甚至在一段时间几乎被世人遗忘。殊不知，作为一个末代王朝的避乱行宫，承德避暑山庄的变迁历史似乎更有值得后人&lt;line&gt;        &lt;/line&gt;强盛国度因何沦落的教训的地方。</w:t>
      </w:r>
    </w:p>
    <w:p>
      <w:pPr>
        <w:pStyle w:val="pStyle"/>
      </w:pPr>
      <w:r>
        <w:rPr/>
        <w:t xml:space="preserve">  填入画线部分最恰当的一项是（    ）。</w:t>
      </w:r>
    </w:p>
    <w:p>
      <w:pPr>
        <w:pStyle w:val="pStyle"/>
      </w:pPr>
      <w:r>
        <w:rPr/>
        <w:t xml:space="preserve">A. 修补  形影相吊  汲取</w:t>
      </w:r>
    </w:p>
    <w:p>
      <w:pPr>
        <w:pStyle w:val="pStyle"/>
      </w:pPr>
      <w:r>
        <w:rPr/>
        <w:t xml:space="preserve">B. 修补  形单影只  摄取</w:t>
      </w:r>
    </w:p>
    <w:p>
      <w:pPr>
        <w:pStyle w:val="pStyle"/>
      </w:pPr>
      <w:r>
        <w:rPr/>
        <w:t xml:space="preserve">C. 修缮  形影相吊  摄取</w:t>
      </w:r>
    </w:p>
    <w:p>
      <w:pPr>
        <w:pStyle w:val="pStyle"/>
      </w:pPr>
      <w:r>
        <w:rPr/>
        <w:t xml:space="preserve">D. 修缮  形单影只  汲取</w:t>
      </w:r>
    </w:p>
    <w:p/>
    <w:p>
      <w:pPr>
        <w:pStyle w:val="pStyle"/>
      </w:pPr>
      <w:r>
        <w:rPr/>
        <w:t xml:space="preserve">10. (2019天津)  ①我们夫妇散步，经过一个&lt;line&gt;        &lt;/line&gt;的小胡同，看见一个破破落落的大院，里面有几间塌败的小屋。</w:t>
      </w:r>
    </w:p>
    <w:p>
      <w:pPr>
        <w:pStyle w:val="pStyle"/>
      </w:pPr>
      <w:r>
        <w:rPr/>
        <w:t xml:space="preserve">  ②我们从卫校回来，载客三轮都&lt;line&gt;        &lt;/line&gt;了。</w:t>
      </w:r>
    </w:p>
    <w:p>
      <w:pPr>
        <w:pStyle w:val="pStyle"/>
      </w:pPr>
      <w:r>
        <w:rPr/>
        <w:t xml:space="preserve">  ③几年过去了，我渐渐明白：那是一个幸运的人对一个不幸者的&lt;line&gt;        &lt;/line&gt;。</w:t>
      </w:r>
    </w:p>
    <w:p>
      <w:pPr>
        <w:pStyle w:val="pStyle"/>
      </w:pPr>
      <w:r>
        <w:rPr/>
        <w:t xml:space="preserve">  填入画线部分最恰当的一项是（    ）。</w:t>
      </w:r>
    </w:p>
    <w:p>
      <w:pPr>
        <w:pStyle w:val="pStyle"/>
      </w:pPr>
      <w:r>
        <w:rPr/>
        <w:t xml:space="preserve">A. 荒僻  取消  惭愧</w:t>
      </w:r>
    </w:p>
    <w:p>
      <w:pPr>
        <w:pStyle w:val="pStyle"/>
      </w:pPr>
      <w:r>
        <w:rPr/>
        <w:t xml:space="preserve">B. 荒僻  取缔 愧怍</w:t>
      </w:r>
    </w:p>
    <w:p>
      <w:pPr>
        <w:pStyle w:val="pStyle"/>
      </w:pPr>
      <w:r>
        <w:rPr/>
        <w:t xml:space="preserve">C. 偏僻  取缔  愧怍</w:t>
      </w:r>
    </w:p>
    <w:p>
      <w:pPr>
        <w:pStyle w:val="pStyle"/>
      </w:pPr>
      <w:r>
        <w:rPr/>
        <w:t xml:space="preserve">D. 偏僻  取消  惭愧</w:t>
      </w:r>
    </w:p>
    <w:p/>
    <w:p>
      <w:pPr>
        <w:pStyle w:val="pStyle"/>
      </w:pPr>
      <w:r>
        <w:rPr/>
        <w:t xml:space="preserve">11. (2019天津)  下列各句中，有歧义的一句是（    ）。</w:t>
      </w:r>
    </w:p>
    <w:p>
      <w:pPr>
        <w:pStyle w:val="pStyle"/>
      </w:pPr>
      <w:r>
        <w:rPr/>
        <w:t xml:space="preserve">A. 李远30岁那年结了婚。</w:t>
      </w:r>
    </w:p>
    <w:p>
      <w:pPr>
        <w:pStyle w:val="pStyle"/>
      </w:pPr>
      <w:r>
        <w:rPr/>
        <w:t xml:space="preserve">B. 请你于9月1日前来我公司报到。</w:t>
      </w:r>
    </w:p>
    <w:p>
      <w:pPr>
        <w:pStyle w:val="pStyle"/>
      </w:pPr>
      <w:r>
        <w:rPr/>
        <w:t xml:space="preserve">C. 在饭店吃饭的另一个年轻人看到了整个过程。</w:t>
      </w:r>
    </w:p>
    <w:p>
      <w:pPr>
        <w:pStyle w:val="pStyle"/>
      </w:pPr>
      <w:r>
        <w:rPr/>
        <w:t xml:space="preserve">D. 我犹如站在时间的面前，面对的是一条长长的台阶路。</w:t>
      </w:r>
    </w:p>
    <w:p/>
    <w:p>
      <w:pPr>
        <w:pStyle w:val="pStyle"/>
      </w:pPr>
      <w:r>
        <w:rPr/>
        <w:t xml:space="preserve">12. (2019天津)  下列各句中，没有歧义的一句是（    ）。</w:t>
      </w:r>
    </w:p>
    <w:p>
      <w:pPr>
        <w:pStyle w:val="pStyle"/>
      </w:pPr>
      <w:r>
        <w:rPr/>
        <w:t xml:space="preserve">A. 眼睁睁看着他就这么走了。</w:t>
      </w:r>
    </w:p>
    <w:p>
      <w:pPr>
        <w:pStyle w:val="pStyle"/>
      </w:pPr>
      <w:r>
        <w:rPr/>
        <w:t xml:space="preserve">B. 我理解小红有困难。</w:t>
      </w:r>
    </w:p>
    <w:p>
      <w:pPr>
        <w:pStyle w:val="pStyle"/>
      </w:pPr>
      <w:r>
        <w:rPr/>
        <w:t xml:space="preserve">C. 李林生日那天收到了许多朋友送来的礼物。</w:t>
      </w:r>
    </w:p>
    <w:p>
      <w:pPr>
        <w:pStyle w:val="pStyle"/>
      </w:pPr>
      <w:r>
        <w:rPr/>
        <w:t xml:space="preserve">D. 最可怕的事情是你制定计划之后不立即行动。</w:t>
      </w:r>
    </w:p>
    <w:p/>
    <w:p>
      <w:pPr>
        <w:pStyle w:val="pStyle"/>
      </w:pPr>
      <w:r>
        <w:rPr/>
        <w:t xml:space="preserve">13. (2019天津)  下列各句中，没有语病的一项是（    ）。</w:t>
      </w:r>
    </w:p>
    <w:p>
      <w:pPr>
        <w:pStyle w:val="pStyle"/>
      </w:pPr>
      <w:r>
        <w:rPr/>
        <w:t xml:space="preserve">A. 国庆前夕，交通部发出紧急通知，禁止机动车驾驶者非法酒驾。</w:t>
      </w:r>
    </w:p>
    <w:p>
      <w:pPr>
        <w:pStyle w:val="pStyle"/>
      </w:pPr>
      <w:r>
        <w:rPr/>
        <w:t xml:space="preserve">B. 人工智能机器人正成为国内大型制造业提高生产效率，解决人力成本的利器。</w:t>
      </w:r>
    </w:p>
    <w:p>
      <w:pPr>
        <w:pStyle w:val="pStyle"/>
      </w:pPr>
      <w:r>
        <w:rPr/>
        <w:t xml:space="preserve">C. 他有自己的一定之规，即使是争辩，也只和自己喜欢的人争辩。</w:t>
      </w:r>
    </w:p>
    <w:p>
      <w:pPr>
        <w:pStyle w:val="pStyle"/>
      </w:pPr>
      <w:r>
        <w:rPr/>
        <w:t xml:space="preserve">D. 每逢节后，民工大量进城，就是黑中介机构编造虚假信息，骗取民工钱财猖獗之时。</w:t>
      </w:r>
    </w:p>
    <w:p/>
    <w:p>
      <w:pPr>
        <w:pStyle w:val="pStyle"/>
      </w:pPr>
      <w:r>
        <w:rPr/>
        <w:t xml:space="preserve">14. (2019天津)  下列各句中，没有语病、句意明确的一项是（    ）。</w:t>
      </w:r>
    </w:p>
    <w:p>
      <w:pPr>
        <w:pStyle w:val="pStyle"/>
      </w:pPr>
      <w:r>
        <w:rPr/>
        <w:t xml:space="preserve">A. 推开窗，放眼望去，到处都是欢快的鸟儿在歌唱的声音。</w:t>
      </w:r>
    </w:p>
    <w:p>
      <w:pPr>
        <w:pStyle w:val="pStyle"/>
      </w:pPr>
      <w:r>
        <w:rPr/>
        <w:t xml:space="preserve">B. 张明明瞒着老师和同学帮助孤寡老人提水扫地。</w:t>
      </w:r>
    </w:p>
    <w:p>
      <w:pPr>
        <w:pStyle w:val="pStyle"/>
      </w:pPr>
      <w:r>
        <w:rPr/>
        <w:t xml:space="preserve">C. 这些天图书馆收到了许多出版社赠送的书，可把馆长乐坏了。</w:t>
      </w:r>
    </w:p>
    <w:p>
      <w:pPr>
        <w:pStyle w:val="pStyle"/>
      </w:pPr>
      <w:r>
        <w:rPr/>
        <w:t xml:space="preserve">D. 我觉得这代孩子最大的问题不是缺少知识，而是太缺乏想象力。</w:t>
      </w:r>
    </w:p>
    <w:p/>
    <w:p>
      <w:pPr>
        <w:pStyle w:val="pStyle"/>
      </w:pPr>
      <w:r>
        <w:rPr/>
        <w:t xml:space="preserve">15. (2019天津)  下列各句中，画线词语的使用，不恰当的一项是（    ）。</w:t>
      </w:r>
    </w:p>
    <w:p>
      <w:pPr>
        <w:pStyle w:val="pStyle"/>
      </w:pPr>
      <w:r>
        <w:rPr/>
        <w:t xml:space="preserve">A. 在今天留存下来的古桥中，多数进行了现代化的改造和修补，这就意味着真正意义上的古代桥梁已是凤毛麟角。</w:t>
      </w:r>
    </w:p>
    <w:p>
      <w:pPr>
        <w:pStyle w:val="pStyle"/>
      </w:pPr>
      <w:r>
        <w:rPr/>
        <w:t xml:space="preserve">B. 我国香港特别行政区发生“占领中环”非法集会一度闹得沸反盈天，这种通过激烈对抗表达诉求的街头政治行为，在任何一个国家都是非法的，警方都有权依法处置。</w:t>
      </w:r>
    </w:p>
    <w:p>
      <w:pPr>
        <w:pStyle w:val="pStyle"/>
      </w:pPr>
      <w:r>
        <w:rPr/>
        <w:t xml:space="preserve">C. 多读书少应酬，是我们党一直倡导的作风，也是领导干部应该努力做到的，但有些干部却打着“盛情难却”的幌子，对小恩小惠却之不恭。</w:t>
      </w:r>
    </w:p>
    <w:p>
      <w:pPr>
        <w:pStyle w:val="pStyle"/>
      </w:pPr>
      <w:r>
        <w:rPr/>
        <w:t xml:space="preserve">D. 一美国男子在中国多次撒野动粗，近日在公交车上将女司机打得鲜血直流。对这种不可理喻的洋流氓，必须依照中国法律严惩不贷。</w:t>
      </w:r>
    </w:p>
    <w:p/>
    <w:p>
      <w:pPr>
        <w:pStyle w:val="pStyle"/>
      </w:pPr>
      <w:r>
        <w:rPr/>
        <w:t xml:space="preserve">16. (2019天津)  我国汉语国际推广活动正在不断拓展，而这一过程中应当将海外华人族群文化的现状考虑在内，以促进汉语国际全面推广。弘扬中华文化来发展软实力是一回事，支持海外华人文化从中华文化的母体脱胎而出，成为当地社会族群文化是另一回事。前者取代后者就会混淆华人构建自己族群文化与弘扬中华文化的界限，不利于华人和中国关系的发展。</w:t>
      </w:r>
    </w:p>
    <w:p>
      <w:pPr>
        <w:pStyle w:val="pStyle"/>
      </w:pPr>
      <w:r>
        <w:rPr/>
        <w:t xml:space="preserve">  这段文字强调的是（    ）。</w:t>
      </w:r>
    </w:p>
    <w:p>
      <w:pPr>
        <w:pStyle w:val="pStyle"/>
      </w:pPr>
      <w:r>
        <w:rPr/>
        <w:t xml:space="preserve">A. 应注意维护和发展海外华人与中国的正常关系</w:t>
      </w:r>
    </w:p>
    <w:p>
      <w:pPr>
        <w:pStyle w:val="pStyle"/>
      </w:pPr>
      <w:r>
        <w:rPr/>
        <w:t xml:space="preserve">B. 海外华人文化应与中华文化巧妙融合，并保持自身特色</w:t>
      </w:r>
    </w:p>
    <w:p>
      <w:pPr>
        <w:pStyle w:val="pStyle"/>
      </w:pPr>
      <w:r>
        <w:rPr/>
        <w:t xml:space="preserve">C. 发展中华文化软实力应当与支持海外华人族群文化共同前进</w:t>
      </w:r>
    </w:p>
    <w:p>
      <w:pPr>
        <w:pStyle w:val="pStyle"/>
      </w:pPr>
      <w:r>
        <w:rPr/>
        <w:t xml:space="preserve">D. 汉语国际推广活动的前提之一是支持海外华人构建自身族群文化</w:t>
      </w:r>
    </w:p>
    <w:p/>
    <w:p>
      <w:pPr>
        <w:pStyle w:val="pStyle"/>
      </w:pPr>
      <w:r>
        <w:rPr/>
        <w:t xml:space="preserve">17. (2019天津)  中国各行业的“德”如今都多少出了问题，除了官德频遭批评外，医德是行业道德中饱受的诟病之一。全国有200多万医师，针对他们的职业道德的标准既很容易列出来，又有很多强大的现实因素有可能把它们变成贴在墙上的一张纸。行业的普遍道德问题往往有着深刻的原因，在一个行业开展“教育”，通常要比惩罚它的个别败坏分子难的多。</w:t>
      </w:r>
    </w:p>
    <w:p>
      <w:pPr>
        <w:pStyle w:val="pStyle"/>
      </w:pPr>
      <w:r>
        <w:rPr/>
        <w:t xml:space="preserve">  对“把它们变成贴在墙上的一张纸”理解正确的是（    ）。</w:t>
      </w:r>
    </w:p>
    <w:p>
      <w:pPr>
        <w:pStyle w:val="pStyle"/>
      </w:pPr>
      <w:r>
        <w:rPr/>
        <w:t xml:space="preserve">A. 医师职业道德标准制度化</w:t>
      </w:r>
    </w:p>
    <w:p>
      <w:pPr>
        <w:pStyle w:val="pStyle"/>
      </w:pPr>
      <w:r>
        <w:rPr/>
        <w:t xml:space="preserve">B. 医师职业道德标准成为一纸空文</w:t>
      </w:r>
    </w:p>
    <w:p>
      <w:pPr>
        <w:pStyle w:val="pStyle"/>
      </w:pPr>
      <w:r>
        <w:rPr/>
        <w:t xml:space="preserve">C. 作为管理制度，医师职业道德标准要上墙</w:t>
      </w:r>
    </w:p>
    <w:p>
      <w:pPr>
        <w:pStyle w:val="pStyle"/>
      </w:pPr>
      <w:r>
        <w:rPr/>
        <w:t xml:space="preserve">D. 对医师职业道德的监督知易行难</w:t>
      </w:r>
    </w:p>
    <w:p/>
    <w:p>
      <w:pPr>
        <w:pStyle w:val="pStyle"/>
      </w:pPr>
      <w:r>
        <w:rPr/>
        <w:t xml:space="preserve">18. (2019天津)  据美国宇航局太空网报道，天文学家发现专业术语“行星状星云”是用词不当。然而，事实上，这些壮观的气体和尘埃云团与行星确实有一些联系。300年前，当天文学家发现这些天体时，他们无法说出这到底是些什么东西，因为他们利用早期相对粗糙的望远镜观测到的这些天体和天王星有相似之处，把它命名为行星状星云。但是到19世纪中期，天文学家意识到，这些天体实际上是垂死恒星喷发出的尘埃云团。</w:t>
      </w:r>
    </w:p>
    <w:p>
      <w:pPr>
        <w:pStyle w:val="pStyle"/>
      </w:pPr>
      <w:r>
        <w:rPr/>
        <w:t xml:space="preserve">  对于本段话理解不正确的是（    ）。</w:t>
      </w:r>
    </w:p>
    <w:p>
      <w:pPr>
        <w:pStyle w:val="pStyle"/>
      </w:pPr>
      <w:r>
        <w:rPr/>
        <w:t xml:space="preserve">A. “行星状星云”事实上并不是行星</w:t>
      </w:r>
    </w:p>
    <w:p>
      <w:pPr>
        <w:pStyle w:val="pStyle"/>
      </w:pPr>
      <w:r>
        <w:rPr/>
        <w:t xml:space="preserve">B. “行星状星云”在外形上和天王星相似，并因此而得名</w:t>
      </w:r>
    </w:p>
    <w:p>
      <w:pPr>
        <w:pStyle w:val="pStyle"/>
      </w:pPr>
      <w:r>
        <w:rPr/>
        <w:t xml:space="preserve">C. “行星状星云”是恒星某个时期所呈现的一种必然现象</w:t>
      </w:r>
    </w:p>
    <w:p>
      <w:pPr>
        <w:pStyle w:val="pStyle"/>
      </w:pPr>
      <w:r>
        <w:rPr/>
        <w:t xml:space="preserve">D. 天文学家认为专业术语“行星状星云”用词不当的原因在于这个术语只描述了现象，而没有说明本质</w:t>
      </w:r>
    </w:p>
    <w:p/>
    <w:p>
      <w:pPr>
        <w:pStyle w:val="pStyle"/>
      </w:pPr>
      <w:r>
        <w:rPr/>
        <w:t xml:space="preserve">19. (2019天津)  夏天少数人为贪图凉爽，早餐以冷饮代替豆浆和牛奶，这种做法在短时间内不会对身体产生影响，但长期如此会伤害“胃气”。在早晨，身体各系统器官还未走出睡眠状态，过多食用冰冷的食物，会使体内各个系统出现挛缩及血流不顺的现象。所以早饭时应首先食用热稀饭、热豆浆等热食，然后再吃蔬菜、面包、水果和点心等。</w:t>
      </w:r>
    </w:p>
    <w:p>
      <w:pPr>
        <w:pStyle w:val="pStyle"/>
      </w:pPr>
      <w:r>
        <w:rPr/>
        <w:t xml:space="preserve">  这段文字主要谈的是（    ）。</w:t>
      </w:r>
    </w:p>
    <w:p>
      <w:pPr>
        <w:pStyle w:val="pStyle"/>
      </w:pPr>
      <w:r>
        <w:rPr/>
        <w:t xml:space="preserve">A. 夏天吃早餐的重要性</w:t>
      </w:r>
    </w:p>
    <w:p>
      <w:pPr>
        <w:pStyle w:val="pStyle"/>
      </w:pPr>
      <w:r>
        <w:rPr/>
        <w:t xml:space="preserve">B. 夏天早餐喝冷饮的危害</w:t>
      </w:r>
    </w:p>
    <w:p>
      <w:pPr>
        <w:pStyle w:val="pStyle"/>
      </w:pPr>
      <w:r>
        <w:rPr/>
        <w:t xml:space="preserve">C. 夏天早餐应吃什么食物</w:t>
      </w:r>
    </w:p>
    <w:p>
      <w:pPr>
        <w:pStyle w:val="pStyle"/>
      </w:pPr>
      <w:r>
        <w:rPr/>
        <w:t xml:space="preserve">D. 夏天不能食用冰冷的食物</w:t>
      </w:r>
    </w:p>
    <w:p/>
    <w:p>
      <w:pPr>
        <w:pStyle w:val="pStyle"/>
      </w:pPr>
      <w:r>
        <w:rPr/>
        <w:t xml:space="preserve">20. (2019天津)  以前，我读书总是停留在表面，一本书读完了，你问我内容，我也能说出个子丑寅卯，但若往下深究，便只能支支吾吾了。看了《阅读是一种修炼》一文，我才恍然发现，自己的阅读还没有掌握方法和要领。文中写道：“阅读是一种循序渐进的过程，特别讲究刨根问底。比如文中的注释、书后的参考资料等，都值得我们足够重视，可‘按图索骥’进行扩展阅读，这种刨根问底，就像农民收获花生与红薯，循着地底的根须，一挖一刨，一拉一扯，就是一大串，会有一种激于言表的丰收与喜悦。”这样的文字于我而言，不啻醍醐灌顶，也是我们读书人应该有的读书态度和读书方法。</w:t>
      </w:r>
    </w:p>
    <w:p>
      <w:pPr>
        <w:pStyle w:val="pStyle"/>
      </w:pPr>
      <w:r>
        <w:rPr/>
        <w:t xml:space="preserve">  这段话的意思是（    ）。</w:t>
      </w:r>
    </w:p>
    <w:p>
      <w:pPr>
        <w:pStyle w:val="pStyle"/>
      </w:pPr>
      <w:r>
        <w:rPr/>
        <w:t xml:space="preserve">A. “我”喜欢读书，也喜欢刨根问底</w:t>
      </w:r>
    </w:p>
    <w:p>
      <w:pPr>
        <w:pStyle w:val="pStyle"/>
      </w:pPr>
      <w:r>
        <w:rPr/>
        <w:t xml:space="preserve">B. “我”已经掌握了阅读的方法和要领</w:t>
      </w:r>
    </w:p>
    <w:p>
      <w:pPr>
        <w:pStyle w:val="pStyle"/>
      </w:pPr>
      <w:r>
        <w:rPr/>
        <w:t xml:space="preserve">C. “我”愿意躲在寂静的角落，与书相伴</w:t>
      </w:r>
    </w:p>
    <w:p>
      <w:pPr>
        <w:pStyle w:val="pStyle"/>
      </w:pPr>
      <w:r>
        <w:rPr/>
        <w:t xml:space="preserve">D. 《阅读是一种修炼》教会了我怎么读书</w:t>
      </w:r>
    </w:p>
    <w:p/>
    <w:p>
      <w:pPr>
        <w:pStyle w:val="pStyle"/>
      </w:pPr>
      <w:r>
        <w:rPr/>
        <w:t xml:space="preserve">21. (2019天津)  在南太平洋加拉帕戈斯群岛，有一处海龟湾，每年6—9月，成群的绿海龟同游来此，在沙滩上繁衍后代。一次，几名旅伴在一位生物学家的引导下，来实地观察幼龟怎样离巢进入大海。他们发现了一个龟巢。只见一只幼龟把头探出穴巢，一只海鸟突兀而来，猛啄幼龟的头。这时，有人不由分说抓起幼龟投向了大海。接下来，幼龟们从巢里鱼贯而出，却引来了成群的食肉鸟类，很多幼龟被它们捕获。向导不由叹息道：“天啊！看我们做了些什么？如果不是我们，这些幼龟根本不会受到伤害。”原来那只先出来的幼龟，是龟群的“刺探”，一旦遇到危险，它会返回巢穴。先出来的幼龟被扔进了大海，巢中的幼龟以为外面很安全，得到错误信息才倾巢而出。</w:t>
      </w:r>
    </w:p>
    <w:p>
      <w:pPr>
        <w:pStyle w:val="pStyle"/>
      </w:pPr>
      <w:r>
        <w:rPr/>
        <w:t xml:space="preserve">  这个故事意在强调（    ）。</w:t>
      </w:r>
    </w:p>
    <w:p>
      <w:pPr>
        <w:pStyle w:val="pStyle"/>
      </w:pPr>
      <w:r>
        <w:rPr/>
        <w:t xml:space="preserve">A. 很多旅行者的无知行为会破坏生态环境</w:t>
      </w:r>
    </w:p>
    <w:p>
      <w:pPr>
        <w:pStyle w:val="pStyle"/>
      </w:pPr>
      <w:r>
        <w:rPr/>
        <w:t xml:space="preserve">B. 人类的行为导致幼龟受到无谓的伤害</w:t>
      </w:r>
    </w:p>
    <w:p>
      <w:pPr>
        <w:pStyle w:val="pStyle"/>
      </w:pPr>
      <w:r>
        <w:rPr/>
        <w:t xml:space="preserve">C. 自然界有它的法则，每种生灵都有自己的逻辑</w:t>
      </w:r>
    </w:p>
    <w:p>
      <w:pPr>
        <w:pStyle w:val="pStyle"/>
      </w:pPr>
      <w:r>
        <w:rPr/>
        <w:t xml:space="preserve">D. 海龟生产的环境非常恶劣</w:t>
      </w:r>
    </w:p>
    <w:p/>
    <w:p>
      <w:pPr>
        <w:pStyle w:val="pStyle"/>
      </w:pPr>
      <w:r>
        <w:rPr/>
        <w:t xml:space="preserve">22. (2019天津)  土星的旋转周期一直难以估算，一是因为这个气态行星没有固定表面，无法在其旋转时跟踪地标；二是由于土星有一个不寻常的磁场，会干扰土星旋转速度的测量。最新发表的《天体物理学杂志》指出，土星每天时长的答案隐藏在主要由水冰组成的颗粒带——土星环中。有研究人员在分析相关数据时发现了土星的“波形模式”，在此基础上，研究人员构建了一组土星内部模型，来追踪土星内部的震动及旋转，并且利用“卡西尼”土星探测器发回的数据最新测算得出，土星自转周期为10小时33分38秒，这一结果比20多年前的测量值短了约6分钟。</w:t>
      </w:r>
    </w:p>
    <w:p>
      <w:pPr>
        <w:pStyle w:val="pStyle"/>
      </w:pPr>
      <w:r>
        <w:rPr/>
        <w:t xml:space="preserve">  上述文字主要说明了（    ）。</w:t>
      </w:r>
    </w:p>
    <w:p>
      <w:pPr>
        <w:pStyle w:val="pStyle"/>
      </w:pPr>
      <w:r>
        <w:rPr/>
        <w:t xml:space="preserve">A. “卡西尼”探测任务圆满完成</w:t>
      </w:r>
    </w:p>
    <w:p>
      <w:pPr>
        <w:pStyle w:val="pStyle"/>
      </w:pPr>
      <w:r>
        <w:rPr/>
        <w:t xml:space="preserve">B. 新的研究发现土星的一天变短了</w:t>
      </w:r>
    </w:p>
    <w:p>
      <w:pPr>
        <w:pStyle w:val="pStyle"/>
      </w:pPr>
      <w:r>
        <w:rPr/>
        <w:t xml:space="preserve">C. 土星环能够“感受”到引力场中的震荡</w:t>
      </w:r>
    </w:p>
    <w:p>
      <w:pPr>
        <w:pStyle w:val="pStyle"/>
      </w:pPr>
      <w:r>
        <w:rPr/>
        <w:t xml:space="preserve">D. 土星旋转规律难以测量的技术因素</w:t>
      </w:r>
    </w:p>
    <w:p/>
    <w:p>
      <w:pPr>
        <w:pStyle w:val="pStyle"/>
      </w:pPr>
      <w:r>
        <w:rPr/>
        <w:t xml:space="preserve">23. (2019天津)  人有休息的需要，动物也有打盹的时候，很多人往往一看到动物休息就不悦，只希望动物随时给自己展现身姿、表演动作，也不顾人家是否疲倦，这是将自己的快乐建筑在别人的痛苦之上的非礼行为。有人以为喂喂动物表示一下爱心总可以吧，错了！随便投喂只会给动物带来伤害。人工饲养的动物往往运动量小，进食过多或摄入高脂肪、高糖度的食物会使其身体发胖，从而影响体质和营养均衡，甚至影响正常繁殖。随意投喂，还容易传染疾病。因而，接近动物时，请文明观赏或拍照，让人与动物相互都留下美好的印象。</w:t>
      </w:r>
    </w:p>
    <w:p>
      <w:pPr>
        <w:pStyle w:val="pStyle"/>
      </w:pPr>
      <w:r>
        <w:rPr/>
        <w:t xml:space="preserve">  根据原文表述，不能推出的是（    ）。</w:t>
      </w:r>
    </w:p>
    <w:p>
      <w:pPr>
        <w:pStyle w:val="pStyle"/>
      </w:pPr>
      <w:r>
        <w:rPr/>
        <w:t xml:space="preserve">A. 人们不应一味的强求动物随时保持充足的精力</w:t>
      </w:r>
    </w:p>
    <w:p>
      <w:pPr>
        <w:pStyle w:val="pStyle"/>
      </w:pPr>
      <w:r>
        <w:rPr/>
        <w:t xml:space="preserve">B. 人们应该懂得爱护动物，在注意膳食结构的基础上多多投喂</w:t>
      </w:r>
    </w:p>
    <w:p>
      <w:pPr>
        <w:pStyle w:val="pStyle"/>
      </w:pPr>
      <w:r>
        <w:rPr/>
        <w:t xml:space="preserve">C. 人工饲养的动物要做到膳食平衡，否则有可能会影响繁殖</w:t>
      </w:r>
    </w:p>
    <w:p>
      <w:pPr>
        <w:pStyle w:val="pStyle"/>
      </w:pPr>
      <w:r>
        <w:rPr/>
        <w:t xml:space="preserve">D. 不注意卫生地随意投喂动物易导致动物得病</w:t>
      </w:r>
    </w:p>
    <w:p/>
    <w:p>
      <w:pPr>
        <w:pStyle w:val="pStyle"/>
      </w:pPr>
      <w:r>
        <w:rPr/>
        <w:t xml:space="preserve">24. (2019天津)  哈萨克斯坦总统视察当地学校时，号召哈广大中小学生学习汉语。他表示，汉语对哈萨克斯坦非常重要。在哈对外贸易中，对华贸易额占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学会汉语可以与近14亿人口交流。这是哈独立以来国家元首首次号召年轻人学习一门友好邻邦的语言。随着中哈人员往来日益密切，旅游、教育、文化等领域交流合作蓬勃开展，哈民众对中国的兴趣与日俱增，民间自发学习汉语的热情也水涨船高。目前，哈境内已开设5所孔子学院，在华哈籍留学生已达1.4万人。中哈双方要共同努力，让更多哈萨克斯坦年轻人有机会学习汉语、接触中国。</w:t>
      </w:r>
    </w:p>
    <w:p>
      <w:pPr>
        <w:pStyle w:val="pStyle"/>
      </w:pPr>
      <w:r>
        <w:rPr/>
        <w:t xml:space="preserve">  上述文字意在表明（    ）。</w:t>
      </w:r>
    </w:p>
    <w:p>
      <w:pPr>
        <w:pStyle w:val="pStyle"/>
      </w:pPr>
      <w:r>
        <w:rPr/>
        <w:t xml:space="preserve">A. 民心相通是哈中关系发展的重要基础</w:t>
      </w:r>
    </w:p>
    <w:p>
      <w:pPr>
        <w:pStyle w:val="pStyle"/>
      </w:pPr>
      <w:r>
        <w:rPr/>
        <w:t xml:space="preserve">B. 中哈在教育领域的交流愈发频繁</w:t>
      </w:r>
    </w:p>
    <w:p>
      <w:pPr>
        <w:pStyle w:val="pStyle"/>
      </w:pPr>
      <w:r>
        <w:rPr/>
        <w:t xml:space="preserve">C. 学习汉语在哈萨克斯坦蔚然成风</w:t>
      </w:r>
    </w:p>
    <w:p>
      <w:pPr>
        <w:pStyle w:val="pStyle"/>
      </w:pPr>
      <w:r>
        <w:rPr/>
        <w:t xml:space="preserve">D. 改善汉语教学条件方能搭建沟通桥梁</w:t>
      </w:r>
    </w:p>
    <w:p/>
    <w:p>
      <w:pPr>
        <w:pStyle w:val="pStyle"/>
      </w:pPr>
      <w:r>
        <w:rPr/>
        <w:t xml:space="preserve">25. (2019天津)  象棋在国外，尤其是东南亚的侨胞和外籍华人中也广泛流传。许多海外华侨、华人和港台同胞把象棋看作是侨胞与祖国联系的桥梁和纽带，把开展象棋活动看作是炎黄后裔对自己民族文化的继承和发扬。近几十年来，随着贸易和文化交往的不断发展，象棋在英、美、法、加拿大、德国等国家也发展了不少的爱好者。象棋正从它的发源地，经过亚洲，传播到世界各个角落。</w:t>
      </w:r>
    </w:p>
    <w:p>
      <w:pPr>
        <w:pStyle w:val="pStyle"/>
      </w:pPr>
      <w:r>
        <w:rPr/>
        <w:t xml:space="preserve">  对上述这段话的准确概括是（    ）。</w:t>
      </w:r>
    </w:p>
    <w:p>
      <w:pPr>
        <w:pStyle w:val="pStyle"/>
      </w:pPr>
      <w:r>
        <w:rPr/>
        <w:t xml:space="preserve">A. 象棋的国际化发展</w:t>
      </w:r>
    </w:p>
    <w:p>
      <w:pPr>
        <w:pStyle w:val="pStyle"/>
      </w:pPr>
      <w:r>
        <w:rPr/>
        <w:t xml:space="preserve">B. 象棋的发展史</w:t>
      </w:r>
    </w:p>
    <w:p>
      <w:pPr>
        <w:pStyle w:val="pStyle"/>
      </w:pPr>
      <w:r>
        <w:rPr/>
        <w:t xml:space="preserve">C. 象棋承载了侨胞与祖国之间联系的重要作用</w:t>
      </w:r>
    </w:p>
    <w:p>
      <w:pPr>
        <w:pStyle w:val="pStyle"/>
      </w:pPr>
      <w:r>
        <w:rPr/>
        <w:t xml:space="preserve">D. 作为经典国粹的中国象棋备受人们喜爱</w:t>
      </w:r>
    </w:p>
    <w:p/>
    <w:p>
      <w:pPr>
        <w:pStyle w:val="pStyle"/>
      </w:pPr>
      <w:r>
        <w:rPr/>
        <w:t xml:space="preserve">26. (2019天津)  超现实主义最新的一些表现形式商业化色彩极为明显，以巴黎乔治五世大街39号的错视画临时围栏为例，那里的一处建筑工地的临街围栏是一幅逼真到怪异恐怖的图像，画面是一座超现实主义风格的19世纪公寓楼，其结构似水波荡漾的涟漪。又如米兰市的圣安德烈路上荷兰维克托一罗夫时装设计公司时装店。这个时装店简直就被建成了头朝下脚朝上的模样，“地板”看起来像天花板，天花板看起来却像地板。你也能在更有创见的设计作品中发现超现实主义的影响，例如瑞典设计组合“前沿”和荷兰二人组合“乔布工作室”等年轻的产品设计师所推出的那种引发争议的、略带阴森之气的作品。</w:t>
      </w:r>
    </w:p>
    <w:p>
      <w:pPr>
        <w:pStyle w:val="pStyle"/>
      </w:pPr>
      <w:r>
        <w:rPr/>
        <w:t xml:space="preserve">  从这段文字中我们可以推出（    ）。</w:t>
      </w:r>
    </w:p>
    <w:p>
      <w:pPr>
        <w:pStyle w:val="pStyle"/>
      </w:pPr>
      <w:r>
        <w:rPr/>
        <w:t xml:space="preserve">A. 超现实主义作品给人们的现实生活带来了巨大的视觉冲击</w:t>
      </w:r>
    </w:p>
    <w:p>
      <w:pPr>
        <w:pStyle w:val="pStyle"/>
      </w:pPr>
      <w:r>
        <w:rPr/>
        <w:t xml:space="preserve">B. 超现实主义的设计随处可见</w:t>
      </w:r>
    </w:p>
    <w:p>
      <w:pPr>
        <w:pStyle w:val="pStyle"/>
      </w:pPr>
      <w:r>
        <w:rPr/>
        <w:t xml:space="preserve">C. 超现实主义的设计师大多都是年轻人</w:t>
      </w:r>
    </w:p>
    <w:p>
      <w:pPr>
        <w:pStyle w:val="pStyle"/>
      </w:pPr>
      <w:r>
        <w:rPr/>
        <w:t xml:space="preserve">D. 未来将被超现实主义所占据</w:t>
      </w:r>
    </w:p>
    <w:p/>
    <w:p>
      <w:pPr>
        <w:pStyle w:val="pStyle"/>
      </w:pPr>
      <w:r>
        <w:rPr/>
        <w:t xml:space="preserve">27. (2019天津)  久坐不动的生活方式对健康不利，这已经不是什么新鲜说法，但最新研究指出，如果久坐的时候偶尔站起来运动一下，对保持腰围和减小心血管病危险均有好处。研究人员发现，尽管总体上坐着的时间都一样长，但那些最经常站起来活动的人腰围比一坐就不再动地方的人要小4.1厘米。此外，前者血液中的炎性物质C反应蛋白含量也较低。研究人员指出，偶尔从办公椅上站起来并不会影响效率，站着接电话、到另外的楼层上厕所、把废纸篓放得离自己远点儿都可以增加站起来运动的频率。</w:t>
      </w:r>
    </w:p>
    <w:p>
      <w:pPr>
        <w:pStyle w:val="pStyle"/>
      </w:pPr>
      <w:r>
        <w:rPr/>
        <w:t xml:space="preserve">  通过上述文字，以下推论正确的是（    ）。</w:t>
      </w:r>
    </w:p>
    <w:p>
      <w:pPr>
        <w:pStyle w:val="pStyle"/>
      </w:pPr>
      <w:r>
        <w:rPr/>
        <w:t xml:space="preserve">A. 经常站起来做运动有利于健康</w:t>
      </w:r>
    </w:p>
    <w:p>
      <w:pPr>
        <w:pStyle w:val="pStyle"/>
      </w:pPr>
      <w:r>
        <w:rPr/>
        <w:t xml:space="preserve">B. 炎性物质C反应蛋白含量低的人患心血管病的几率小</w:t>
      </w:r>
    </w:p>
    <w:p>
      <w:pPr>
        <w:pStyle w:val="pStyle"/>
      </w:pPr>
      <w:r>
        <w:rPr/>
        <w:t xml:space="preserve">C. 腰围是健康的重要测量指标</w:t>
      </w:r>
    </w:p>
    <w:p>
      <w:pPr>
        <w:pStyle w:val="pStyle"/>
      </w:pPr>
      <w:r>
        <w:rPr/>
        <w:t xml:space="preserve">D. 办公室人员不宜把物品放在伸手可及的地方</w:t>
      </w:r>
    </w:p>
    <w:p/>
    <w:p>
      <w:pPr>
        <w:pStyle w:val="pStyle"/>
      </w:pPr>
      <w:r>
        <w:rPr/>
        <w:t xml:space="preserve">28. (2019天津)  生物治疗就是依靠每个人身体内都会存在的抗肿瘤活性免疫细胞，借助医疗手段大幅度提升这些细胞的“战斗力”，去消灭体内的肿瘤细胞，从而凭借患者自身的能力，达到治疗肿瘤的效果。相对于仅接受手术、放疗、化疗，通过这种治疗手段，晚期肺癌、消化道肿瘤、肾癌这三类肿瘤患者平均生存期可延长1到3倍。</w:t>
      </w:r>
    </w:p>
    <w:p>
      <w:pPr>
        <w:pStyle w:val="pStyle"/>
      </w:pPr>
      <w:r>
        <w:rPr/>
        <w:t xml:space="preserve">  上述文字可以概括为（    ）。</w:t>
      </w:r>
    </w:p>
    <w:p>
      <w:pPr>
        <w:pStyle w:val="pStyle"/>
      </w:pPr>
      <w:r>
        <w:rPr/>
        <w:t xml:space="preserve">A. 生物治疗使三类肿瘤患者生命延长</w:t>
      </w:r>
    </w:p>
    <w:p>
      <w:pPr>
        <w:pStyle w:val="pStyle"/>
      </w:pPr>
      <w:r>
        <w:rPr/>
        <w:t xml:space="preserve">B. 生物治疗是消灭肿痛的有效手段</w:t>
      </w:r>
    </w:p>
    <w:p>
      <w:pPr>
        <w:pStyle w:val="pStyle"/>
      </w:pPr>
      <w:r>
        <w:rPr/>
        <w:t xml:space="preserve">C. 提升免疫细胞的战斗力就能够消灭肿瘤细胞</w:t>
      </w:r>
    </w:p>
    <w:p>
      <w:pPr>
        <w:pStyle w:val="pStyle"/>
      </w:pPr>
      <w:r>
        <w:rPr/>
        <w:t xml:space="preserve">D. 部分肿瘤患者有望得到有效的医治</w:t>
      </w:r>
    </w:p>
    <w:p/>
    <w:p>
      <w:pPr>
        <w:pStyle w:val="pStyle"/>
      </w:pPr>
      <w:r>
        <w:rPr/>
        <w:t xml:space="preserve">29. (2019天津)  中国招牌文化源远流长、博大精深，其中还蕴含着丰富的人文故事，是中华文化的重要组成部分。近段时间，各地网友纷纷吐槽，城市的街道变丑了，原本各具特色的店铺招牌被大小、颜色、风格、字体都一样的统一招牌取而代之。作为城市规划的一部分，店铺招牌的改造无可厚非。但是改造不等于通过“统一服饰”来达到整齐的效果，更不等于通过限制商业活动来达到规范规整的目的。城市治理归根到底是要营造良好的生活居住环境，良好的城市发展氛围。一些地方政府以“美化市容，规范管理”为由对街道店铺招牌进行整齐划一的改造，是对招牌文化的破坏，也是对美化市容的一种误解。</w:t>
      </w:r>
    </w:p>
    <w:p>
      <w:pPr>
        <w:pStyle w:val="pStyle"/>
      </w:pPr>
      <w:r>
        <w:rPr/>
        <w:t xml:space="preserve">  上述文字旨在说明（    ）。</w:t>
      </w:r>
    </w:p>
    <w:p>
      <w:pPr>
        <w:pStyle w:val="pStyle"/>
      </w:pPr>
      <w:r>
        <w:rPr/>
        <w:t xml:space="preserve">A. 招牌整齐划一，磨灭了店铺个性化的元素，难以激发顾客的兴趣</w:t>
      </w:r>
    </w:p>
    <w:p>
      <w:pPr>
        <w:pStyle w:val="pStyle"/>
      </w:pPr>
      <w:r>
        <w:rPr/>
        <w:t xml:space="preserve">B. 美有多种，有简洁之美、有繁华之美，商业街区就应当以繁华为美</w:t>
      </w:r>
    </w:p>
    <w:p>
      <w:pPr>
        <w:pStyle w:val="pStyle"/>
      </w:pPr>
      <w:r>
        <w:rPr/>
        <w:t xml:space="preserve">C. “统一招牌”无疑会陷入形式主义，最终违背城市治理的本来目的</w:t>
      </w:r>
    </w:p>
    <w:p>
      <w:pPr>
        <w:pStyle w:val="pStyle"/>
      </w:pPr>
      <w:r>
        <w:rPr/>
        <w:t xml:space="preserve">D. 美好的人文环境是呈现城市特色、促进商业繁荣、推动社会进步的关键</w:t>
      </w:r>
    </w:p>
    <w:p/>
    <w:p>
      <w:pPr>
        <w:pStyle w:val="pStyle"/>
      </w:pPr>
      <w:r>
        <w:rPr/>
        <w:t xml:space="preserve">30. (2019天津)  两名8岁小朋友在乘坐电梯时突遇故障，他们不仅没有慌张，还通过一波机智的操作化险为夷。这段视频在网上被称为“教科书式自救”。本来，遇事冷静不慌张，危险关头不失措，就值得点赞，更何况两个8岁的孩子？如何增强孩子的自救能力呢？孩子不会天生就有自保“神技”，说到底还是需要家长、老师有意识地去教，学校、社会有针对性地去熏陶。这两个孩子在危险关头的机智与勇敢，其实还是因为背后有着“教科书式”的家庭教育特别是自我保护能力的良好养成。俗话说，有其父必有其子，有“教科书式”安全教育的家教与父母，才会有“教科书式”自救的孩子。</w:t>
      </w:r>
    </w:p>
    <w:p>
      <w:pPr>
        <w:pStyle w:val="pStyle"/>
      </w:pPr>
      <w:r>
        <w:rPr/>
        <w:t xml:space="preserve">  上述文字意在表明（    ）。</w:t>
      </w:r>
    </w:p>
    <w:p>
      <w:pPr>
        <w:pStyle w:val="pStyle"/>
      </w:pPr>
      <w:r>
        <w:rPr/>
        <w:t xml:space="preserve">A. “教科书式自救”彰显安全教育之功</w:t>
      </w:r>
    </w:p>
    <w:p>
      <w:pPr>
        <w:pStyle w:val="pStyle"/>
      </w:pPr>
      <w:r>
        <w:rPr/>
        <w:t xml:space="preserve">B. 培养自救能力是素质教育的必要部分</w:t>
      </w:r>
    </w:p>
    <w:p>
      <w:pPr>
        <w:pStyle w:val="pStyle"/>
      </w:pPr>
      <w:r>
        <w:rPr/>
        <w:t xml:space="preserve">C. 学会保护自己才能走出父母的羽翼庇护</w:t>
      </w:r>
    </w:p>
    <w:p>
      <w:pPr>
        <w:pStyle w:val="pStyle"/>
      </w:pPr>
      <w:r>
        <w:rPr/>
        <w:t xml:space="preserve">D. 孩子的健康成长离不开父母与学校的共同努力</w:t>
      </w:r>
    </w:p>
    <w:p/>
    <w:p>
      <w:pPr>
        <w:pStyle w:val="pStyle"/>
      </w:pPr>
      <w:r>
        <w:rPr/>
        <w:t xml:space="preserve">  如今，大家一提工匠精神，一般都先想起德国、日本等发达国家。殊不知，自古以来，工匠精神就是“中国气质”之一。</w:t>
      </w:r>
    </w:p>
    <w:p>
      <w:pPr>
        <w:pStyle w:val="pStyle"/>
      </w:pPr>
      <w:r>
        <w:rPr/>
        <w:t xml:space="preserve">  中国自古就是一个具有创新传统和工匠精神的国度。工匠在古代的社会地位不算高，但有很多匠人&lt;line&gt;    &lt;/line&gt;&lt;line&gt;①   &lt;/line&gt;。先秦的鲁班、李冰是以心灵手巧而成就事业的标杆人物。三国时期的“名巧”马钧虽不善言辞，却心灵手巧，擅长解决实际的技术难题。宋代的韩公廉成为将工匠传统与天算知识结合的工程师。明朝的宋应星，撰写的《天工开物》，被外国学者誉为“中国17世纪的工艺百科全书”。宋应星本人也被后人视为科学家。</w:t>
      </w:r>
    </w:p>
    <w:p>
      <w:pPr>
        <w:pStyle w:val="pStyle"/>
      </w:pPr>
      <w:r>
        <w:rPr/>
        <w:t xml:space="preserve">  中国古代各类手工匠人以精湛的技艺为社会创造价值，做出过不少重要的发明和创新，为中华文明的形成与繁荣做出了不可或缺的重要贡献。工匠们往往以打造精品为追求。例如，早在6000多年前，中国人开始制作玉器。朱熹对《论语•学而》中的“如琢如磨”做了注解。他说：“治玉石者，既琢之而复磨之；治之已精，而益求其精也。”这是中国思想家对工匠精神的精彩解说。</w:t>
      </w:r>
    </w:p>
    <w:p>
      <w:pPr>
        <w:pStyle w:val="pStyle"/>
      </w:pPr>
      <w:r>
        <w:rPr/>
        <w:t xml:space="preserve">  其实，在工业化早期阶段，德国生产的产品根本谈不上精致。德国人到英国展出产品，被要求标注：“Made in Germany”，相当于劣等产品的标签。这种标注产地的做法给德国人以很大刺激。他们立志要摘掉劣等产品的帽子，经过上百年努力，才&lt;line&gt;    &lt;/line&gt;&lt;line&gt;②   &lt;/line&gt;，使“Made in Germany”成为精品的标记。曾几何时，“东洋货”也曾是劣质产品的代名词，现在日本产品却大都是世界精品。</w:t>
      </w:r>
    </w:p>
    <w:p>
      <w:pPr>
        <w:pStyle w:val="pStyle"/>
      </w:pPr>
      <w:r>
        <w:rPr/>
        <w:t xml:space="preserve">  精品的产出，当然需要制度作保障。比起标注“Made in Germany”，中国很早就形成了标注制造者姓名的制度。秦始皇统一了度量衡，为控制产品质量，推行标准化生产奠定了基础。在秦始皇统一中国之前，秦国就实行了“物勒工名”制度。以方便管理者检验产品质量、考核工匠的技艺。</w:t>
      </w:r>
    </w:p>
    <w:p>
      <w:pPr>
        <w:pStyle w:val="pStyle"/>
      </w:pPr>
      <w:r>
        <w:rPr/>
        <w:t xml:space="preserve">  秦朝还建立了从中央到地方的系统的技术与产品质量管理机构，及分工负责制度。以少府为例，工师为手工业作坊的负责人，集技术与管理于一身，还传授技艺，监督工匠操作、产品质量检验等。检查产品质量，要求“必功致为上。”做得好的，也有具体的奖励办法。由于有这样的制度，我们就不难理解，为什么秦朝能够制造出精湛的铜车马、兵马俑等艺术品。</w:t>
      </w:r>
    </w:p>
    <w:p>
      <w:pPr>
        <w:pStyle w:val="pStyle"/>
      </w:pPr>
      <w:r>
        <w:rPr/>
        <w:t xml:space="preserve">  在中国历史上，&lt;line&gt;        &lt;/line&gt;。以杆秤制作为例，工匠们相信：每个秤星代表北斗七星、福禄寿等，如果所造的秤亏顾客一两，制秤人就折寿一年，瓷器工匠也是如此，官窑（如龙泉窑）生产的好产品呈给皇家，出现次品就要砸掉。陶瓷界有实力的厂家都坚守一个传统：仿品不能当正品出售。</w:t>
      </w:r>
    </w:p>
    <w:p>
      <w:pPr>
        <w:pStyle w:val="pStyle"/>
      </w:pPr>
      <w:r>
        <w:rPr/>
        <w:t xml:space="preserve">  正是有“&lt;line&gt;   ③    &lt;/line&gt;”的精神、有制度作保证，中国历朝历代才能不断产出名扬四海的精品，如玉器、青铜器、瓷器、丝绸等，铸就东方文明古国的灿烂文化。</w:t>
      </w:r>
    </w:p>
    <w:p>
      <w:pPr>
        <w:pStyle w:val="pStyle"/>
      </w:pPr>
      <w:r>
        <w:rPr/>
        <w:t xml:space="preserve">  工匠精神之所以成为全社会广泛关注的热点话题，是因为它切中时弊、符合时需。在当代中国产业界和其他行业都应当弘扬，或者说找回中国工匠“精益求精”的精神，全社会也要尊重能工巧匠的创造力和贡献，使“Made in China”成为精致美好、质量信得过的标签。</w:t>
      </w:r>
    </w:p>
    <w:p>
      <w:pPr>
        <w:pStyle w:val="pStyle"/>
      </w:pPr>
      <w:r>
        <w:rPr/>
        <w:t xml:space="preserve">31. (2019天津)  分别填入本文①②③处的恰当词语是（    ）。</w:t>
      </w:r>
    </w:p>
    <w:p>
      <w:pPr>
        <w:pStyle w:val="pStyle"/>
      </w:pPr>
      <w:r>
        <w:rPr/>
        <w:t xml:space="preserve">A. 出类拔萃  一马当先  止于至善</w:t>
      </w:r>
    </w:p>
    <w:p>
      <w:pPr>
        <w:pStyle w:val="pStyle"/>
      </w:pPr>
      <w:r>
        <w:rPr/>
        <w:t xml:space="preserve">B. 流芳百世  后发先至  千锤百炼</w:t>
      </w:r>
    </w:p>
    <w:p>
      <w:pPr>
        <w:pStyle w:val="pStyle"/>
      </w:pPr>
      <w:r>
        <w:rPr/>
        <w:t xml:space="preserve">C. 名垂青史  后来居上  精益求精</w:t>
      </w:r>
    </w:p>
    <w:p>
      <w:pPr>
        <w:pStyle w:val="pStyle"/>
      </w:pPr>
      <w:r>
        <w:rPr/>
        <w:t xml:space="preserve">D. 立身扬名  触底反弹  一丝不苟</w:t>
      </w:r>
    </w:p>
    <w:p/>
    <w:p>
      <w:pPr>
        <w:pStyle w:val="pStyle"/>
      </w:pPr>
      <w:r>
        <w:rPr/>
        <w:t xml:space="preserve">32. (2019天津)  本文第五段、第六段之间最可能讲述的内容是（    ）。</w:t>
      </w:r>
    </w:p>
    <w:p>
      <w:pPr>
        <w:pStyle w:val="pStyle"/>
      </w:pPr>
      <w:r>
        <w:rPr/>
        <w:t xml:space="preserve">A. “物勒工名”制度的优、劣势</w:t>
      </w:r>
    </w:p>
    <w:p>
      <w:pPr>
        <w:pStyle w:val="pStyle"/>
      </w:pPr>
      <w:r>
        <w:rPr/>
        <w:t xml:space="preserve">B. “物勒工名”制度实施的具体表现</w:t>
      </w:r>
    </w:p>
    <w:p>
      <w:pPr>
        <w:pStyle w:val="pStyle"/>
      </w:pPr>
      <w:r>
        <w:rPr/>
        <w:t xml:space="preserve">C. 秦朝建立的其他新的技术与质量监督举措</w:t>
      </w:r>
    </w:p>
    <w:p>
      <w:pPr>
        <w:pStyle w:val="pStyle"/>
      </w:pPr>
      <w:r>
        <w:rPr/>
        <w:t xml:space="preserve">D. 秦朝工匠制度在不同历史时期的演进过程</w:t>
      </w:r>
    </w:p>
    <w:p/>
    <w:p>
      <w:pPr>
        <w:pStyle w:val="pStyle"/>
      </w:pPr>
      <w:r>
        <w:rPr/>
        <w:t xml:space="preserve">33. (2019天津)  本文第七段填入画横线处最恰当的一项是（    ）。</w:t>
      </w:r>
    </w:p>
    <w:p>
      <w:pPr>
        <w:pStyle w:val="pStyle"/>
      </w:pPr>
      <w:r>
        <w:rPr/>
        <w:t xml:space="preserve">A. 历朝历代之所以能够制造一大批精湛的艺术品，都是得益于独特的质量管理体系和中央地方的精准管理</w:t>
      </w:r>
    </w:p>
    <w:p>
      <w:pPr>
        <w:pStyle w:val="pStyle"/>
      </w:pPr>
      <w:r>
        <w:rPr/>
        <w:t xml:space="preserve">B. 工匠们的执着、坚持、专注甚至是陶醉、痴迷，为精致艺术品的诞生增添了不拘一格的“匠气”</w:t>
      </w:r>
    </w:p>
    <w:p>
      <w:pPr>
        <w:pStyle w:val="pStyle"/>
      </w:pPr>
      <w:r>
        <w:rPr/>
        <w:t xml:space="preserve">C. 踏实认真的工匠精神已经内化为一种内生动力和精神力，这是工匠们不断成长进步的重要道德指引</w:t>
      </w:r>
    </w:p>
    <w:p>
      <w:pPr>
        <w:pStyle w:val="pStyle"/>
      </w:pPr>
      <w:r>
        <w:rPr/>
        <w:t xml:space="preserve">D. 工匠制度的传承发展，渐渐形成了特有的工匠文化和工匠理念，对工匠的行为有很强的约束力</w:t>
      </w:r>
    </w:p>
    <w:p/>
    <w:p>
      <w:pPr>
        <w:pStyle w:val="pStyle"/>
      </w:pPr>
      <w:r>
        <w:rPr/>
        <w:t xml:space="preserve">34. (2019天津)  根据文章内容下列说法不正确的是（    ）。</w:t>
      </w:r>
    </w:p>
    <w:p>
      <w:pPr>
        <w:pStyle w:val="pStyle"/>
      </w:pPr>
      <w:r>
        <w:rPr/>
        <w:t xml:space="preserve">A. 中国古代能够涌现出一批批艺术精品，是因为古代的工匠们都是以打造精品为追求</w:t>
      </w:r>
    </w:p>
    <w:p>
      <w:pPr>
        <w:pStyle w:val="pStyle"/>
      </w:pPr>
      <w:r>
        <w:rPr/>
        <w:t xml:space="preserve">B. 只要当代中国产业界和其他行业都找回中国工匠精神，“Made in China”必将成为精致美好、质量信得过的标签</w:t>
      </w:r>
    </w:p>
    <w:p>
      <w:pPr>
        <w:pStyle w:val="pStyle"/>
      </w:pPr>
      <w:r>
        <w:rPr/>
        <w:t xml:space="preserve">C. 在秦始皇统一度量衡之前，中国就形成了标注制造者姓名的制度，这种制度为推行标准化生产奠定了基础</w:t>
      </w:r>
    </w:p>
    <w:p>
      <w:pPr>
        <w:pStyle w:val="pStyle"/>
      </w:pPr>
      <w:r>
        <w:rPr/>
        <w:t xml:space="preserve">D. 工匠虽然在我国古代社会地位不高，却为社会创造了价值，为中华文明的形成与繁荣做出了重要贡献</w:t>
      </w:r>
    </w:p>
    <w:p/>
    <w:p>
      <w:pPr>
        <w:pStyle w:val="pStyle"/>
      </w:pPr>
      <w:r>
        <w:rPr/>
        <w:t xml:space="preserve">35. (2019天津)  本文作者主要想告诉大家（    ）。</w:t>
      </w:r>
    </w:p>
    <w:p>
      <w:pPr>
        <w:pStyle w:val="pStyle"/>
      </w:pPr>
      <w:r>
        <w:rPr/>
        <w:t xml:space="preserve">A. 就是因为中国自古具备工匠精神，才能不断铸就文明古国的灿烂文化</w:t>
      </w:r>
    </w:p>
    <w:p>
      <w:pPr>
        <w:pStyle w:val="pStyle"/>
      </w:pPr>
      <w:r>
        <w:rPr/>
        <w:t xml:space="preserve">B. 要让“Made in China”从劣质走向精品，需要传承好我国传统的工匠精神</w:t>
      </w:r>
    </w:p>
    <w:p>
      <w:pPr>
        <w:pStyle w:val="pStyle"/>
      </w:pPr>
      <w:r>
        <w:rPr/>
        <w:t xml:space="preserve">C. 工匠精神包含精湛的技术、制度的保障以及工匠的文化与理念等三方面内容</w:t>
      </w:r>
    </w:p>
    <w:p>
      <w:pPr>
        <w:pStyle w:val="pStyle"/>
      </w:pPr>
      <w:r>
        <w:rPr/>
        <w:t xml:space="preserve">D. 找回淡忘已久的古代“工匠精神”，为新时代中华文明繁荣增添新动力</w:t>
      </w:r>
    </w:p>
    <w:p/>
    <w:p>
      <w:pPr>
        <w:pStyle w:val="pStyle"/>
      </w:pPr>
      <w:r>
        <w:rPr/>
        <w:t xml:space="preserve">36. (2019天津)  1，14，2，16，5，20，（    ），26</w:t>
      </w:r>
    </w:p>
    <w:p>
      <w:pPr>
        <w:pStyle w:val="pStyle"/>
      </w:pPr>
      <w:r>
        <w:rPr/>
        <w:t xml:space="preserve">A. 4</w:t>
      </w:r>
    </w:p>
    <w:p>
      <w:pPr>
        <w:pStyle w:val="pStyle"/>
      </w:pPr>
      <w:r>
        <w:rPr/>
        <w:t xml:space="preserve">B. 8</w:t>
      </w:r>
    </w:p>
    <w:p>
      <w:pPr>
        <w:pStyle w:val="pStyle"/>
      </w:pPr>
      <w:r>
        <w:rPr/>
        <w:t xml:space="preserve">C. 10</w:t>
      </w:r>
    </w:p>
    <w:p>
      <w:pPr>
        <w:pStyle w:val="pStyle"/>
      </w:pPr>
      <w:r>
        <w:rPr/>
        <w:t xml:space="preserve">D. 15</w:t>
      </w:r>
    </w:p>
    <w:p/>
    <w:p>
      <w:pPr>
        <w:pStyle w:val="pStyle"/>
      </w:pPr>
      <w:r>
        <w:rPr/>
        <w:t xml:space="preserve">37. (2019天津)  2.1，4.2，8.3，14.5，（    ）</w:t>
      </w:r>
    </w:p>
    <w:p>
      <w:pPr>
        <w:pStyle w:val="pStyle"/>
      </w:pPr>
      <w:r>
        <w:rPr/>
        <w:t xml:space="preserve">A. 16.8</w:t>
      </w:r>
    </w:p>
    <w:p>
      <w:pPr>
        <w:pStyle w:val="pStyle"/>
      </w:pPr>
      <w:r>
        <w:rPr/>
        <w:t xml:space="preserve">B. 18.6</w:t>
      </w:r>
    </w:p>
    <w:p>
      <w:pPr>
        <w:pStyle w:val="pStyle"/>
      </w:pPr>
      <w:r>
        <w:rPr/>
        <w:t xml:space="preserve">C. 22.6</w:t>
      </w:r>
    </w:p>
    <w:p>
      <w:pPr>
        <w:pStyle w:val="pStyle"/>
      </w:pPr>
      <w:r>
        <w:rPr/>
        <w:t xml:space="preserve">D. 22.8</w:t>
      </w:r>
    </w:p>
    <w:p/>
    <w:p>
      <w:pPr>
        <w:pStyle w:val="pStyle"/>
      </w:pPr>
      <w:r>
        <w:rPr/>
        <w:t xml:space="preserve">38. (2019天津)  1，22，315，4183，（    ）</w:t>
      </w:r>
    </w:p>
    <w:p>
      <w:pPr>
        <w:pStyle w:val="pStyle"/>
      </w:pPr>
      <w:r>
        <w:rPr/>
        <w:t xml:space="preserve">A. 5972</w:t>
      </w:r>
    </w:p>
    <w:p>
      <w:pPr>
        <w:pStyle w:val="pStyle"/>
      </w:pPr>
      <w:r>
        <w:rPr/>
        <w:t xml:space="preserve">B. 15289</w:t>
      </w:r>
    </w:p>
    <w:p>
      <w:pPr>
        <w:pStyle w:val="pStyle"/>
      </w:pPr>
      <w:r>
        <w:rPr/>
        <w:t xml:space="preserve">C. 57715</w:t>
      </w:r>
    </w:p>
    <w:p>
      <w:pPr>
        <w:pStyle w:val="pStyle"/>
      </w:pPr>
      <w:r>
        <w:rPr/>
        <w:t xml:space="preserve">D. 59699</w:t>
      </w:r>
    </w:p>
    <w:p/>
    <w:p>
      <w:pPr>
        <w:pStyle w:val="pStyle"/>
      </w:pPr>
      <w:r>
        <w:rPr/>
        <w:t xml:space="preserve">39. (2019天津)  4，9，10，2，</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4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4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40. (2019天津)  3，（    ），29，62，127</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18</w:t>
      </w:r>
    </w:p>
    <w:p/>
    <w:p>
      <w:pPr>
        <w:pStyle w:val="pStyle"/>
      </w:pPr>
      <w:r>
        <w:rPr/>
        <w:t xml:space="preserve">41. (2019天津)  14，21，35，49，（    ）</w:t>
      </w:r>
    </w:p>
    <w:p>
      <w:pPr>
        <w:pStyle w:val="pStyle"/>
      </w:pPr>
      <w:r>
        <w:rPr/>
        <w:t xml:space="preserve">A. 56</w:t>
      </w:r>
    </w:p>
    <w:p>
      <w:pPr>
        <w:pStyle w:val="pStyle"/>
      </w:pPr>
      <w:r>
        <w:rPr/>
        <w:t xml:space="preserve">B. 63</w:t>
      </w:r>
    </w:p>
    <w:p>
      <w:pPr>
        <w:pStyle w:val="pStyle"/>
      </w:pPr>
      <w:r>
        <w:rPr/>
        <w:t xml:space="preserve">C. 72</w:t>
      </w:r>
    </w:p>
    <w:p>
      <w:pPr>
        <w:pStyle w:val="pStyle"/>
      </w:pPr>
      <w:r>
        <w:rPr/>
        <w:t xml:space="preserve">D. 77</w:t>
      </w:r>
    </w:p>
    <w:p/>
    <w:p>
      <w:pPr>
        <w:pStyle w:val="pStyle"/>
      </w:pPr>
      <w:r>
        <w:rPr/>
        <w:t xml:space="preserve">42. (2019天津)  4，13，26，43，（    ）</w:t>
      </w:r>
    </w:p>
    <w:p>
      <w:pPr>
        <w:pStyle w:val="pStyle"/>
      </w:pPr>
      <w:r>
        <w:rPr/>
        <w:t xml:space="preserve">A. 51</w:t>
      </w:r>
    </w:p>
    <w:p>
      <w:pPr>
        <w:pStyle w:val="pStyle"/>
      </w:pPr>
      <w:r>
        <w:rPr/>
        <w:t xml:space="preserve">B. 57</w:t>
      </w:r>
    </w:p>
    <w:p>
      <w:pPr>
        <w:pStyle w:val="pStyle"/>
      </w:pPr>
      <w:r>
        <w:rPr/>
        <w:t xml:space="preserve">C. 66</w:t>
      </w:r>
    </w:p>
    <w:p>
      <w:pPr>
        <w:pStyle w:val="pStyle"/>
      </w:pPr>
      <w:r>
        <w:rPr/>
        <w:t xml:space="preserve">D. 64</w:t>
      </w:r>
    </w:p>
    <w:p/>
    <w:p>
      <w:pPr>
        <w:pStyle w:val="pStyle"/>
      </w:pPr>
      <w:r>
        <w:rPr/>
        <w:t xml:space="preserve">43. (2019天津)  </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    ），3.5，14，70</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1.2</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44. (2019天津)  158，112，74，44，（    ），8。</w:t>
      </w:r>
    </w:p>
    <w:p>
      <w:pPr>
        <w:pStyle w:val="pStyle"/>
      </w:pPr>
      <w:r>
        <w:rPr/>
        <w:t xml:space="preserve">A. 24</w:t>
      </w:r>
    </w:p>
    <w:p>
      <w:pPr>
        <w:pStyle w:val="pStyle"/>
      </w:pPr>
      <w:r>
        <w:rPr/>
        <w:t xml:space="preserve">B. 22</w:t>
      </w:r>
    </w:p>
    <w:p>
      <w:pPr>
        <w:pStyle w:val="pStyle"/>
      </w:pPr>
      <w:r>
        <w:rPr/>
        <w:t xml:space="preserve">C. 33</w:t>
      </w:r>
    </w:p>
    <w:p>
      <w:pPr>
        <w:pStyle w:val="pStyle"/>
      </w:pPr>
      <w:r>
        <w:rPr/>
        <w:t xml:space="preserve">D. 20</w:t>
      </w:r>
    </w:p>
    <w:p/>
    <w:p>
      <w:pPr>
        <w:pStyle w:val="pStyle"/>
      </w:pPr>
      <w:r>
        <w:rPr/>
        <w:t xml:space="preserve">45. (2019天津)  </w:t>
      </w:r>
      <w:r>
        <w:pict>
          <v:shape type="#_x0000_t75" style="width:147pt; height:18pt; margin-left:0pt; margin-top:0pt; mso-position-horizontal:left; mso-position-vertical:top; mso-position-horizontal-relative:char; mso-position-vertical-relative:line;">
            <w10:wrap type="inline"/>
            <v:imagedata r:id="rId17" o:title=""/>
          </v:shape>
        </w:pict>
      </w:r>
      <w:r>
        <w:rPr/>
        <w:t xml:space="preserve">的结果的末位数字为（    ）。</w:t>
      </w:r>
    </w:p>
    <w:p>
      <w:pPr>
        <w:pStyle w:val="pStyle"/>
      </w:pPr>
      <w:r>
        <w:rPr/>
        <w:t xml:space="preserve">A. 0</w:t>
      </w:r>
    </w:p>
    <w:p>
      <w:pPr>
        <w:pStyle w:val="pStyle"/>
      </w:pPr>
      <w:r>
        <w:rPr/>
        <w:t xml:space="preserve">B. 1</w:t>
      </w:r>
    </w:p>
    <w:p>
      <w:pPr>
        <w:pStyle w:val="pStyle"/>
      </w:pPr>
      <w:r>
        <w:rPr/>
        <w:t xml:space="preserve">C. 5</w:t>
      </w:r>
    </w:p>
    <w:p>
      <w:pPr>
        <w:pStyle w:val="pStyle"/>
      </w:pPr>
      <w:r>
        <w:rPr/>
        <w:t xml:space="preserve">D. 9</w:t>
      </w:r>
    </w:p>
    <w:p/>
    <w:p>
      <w:pPr>
        <w:pStyle w:val="pStyle"/>
      </w:pPr>
      <w:r>
        <w:rPr/>
        <w:t xml:space="preserve">46. (2019天津)  选项中四个数都是六位数，X是某个比10小的自然数，Y是0，则一定能同时被2、3、5整除的是（    ）。</w:t>
      </w:r>
    </w:p>
    <w:p>
      <w:pPr>
        <w:pStyle w:val="pStyle"/>
      </w:pPr>
      <w:r>
        <w:rPr/>
        <w:t xml:space="preserve">A. XYXXXX</w:t>
      </w:r>
    </w:p>
    <w:p>
      <w:pPr>
        <w:pStyle w:val="pStyle"/>
      </w:pPr>
      <w:r>
        <w:rPr/>
        <w:t xml:space="preserve">B. XYXYXY</w:t>
      </w:r>
    </w:p>
    <w:p>
      <w:pPr>
        <w:pStyle w:val="pStyle"/>
      </w:pPr>
      <w:r>
        <w:rPr/>
        <w:t xml:space="preserve">C. XYYXYY</w:t>
      </w:r>
    </w:p>
    <w:p>
      <w:pPr>
        <w:pStyle w:val="pStyle"/>
      </w:pPr>
      <w:r>
        <w:rPr/>
        <w:t xml:space="preserve">D. XYYYXY</w:t>
      </w:r>
    </w:p>
    <w:p/>
    <w:p>
      <w:pPr>
        <w:pStyle w:val="pStyle"/>
      </w:pPr>
      <w:r>
        <w:rPr/>
        <w:t xml:space="preserve">47. (2019天津)  已知5个人的平均年龄是31岁，5个人的年龄均不小于26岁，且年龄各不相同，那么年龄最大的人最大应是多少岁？（    ）</w:t>
      </w:r>
    </w:p>
    <w:p>
      <w:pPr>
        <w:pStyle w:val="pStyle"/>
      </w:pPr>
      <w:r>
        <w:rPr/>
        <w:t xml:space="preserve">A. 52</w:t>
      </w:r>
    </w:p>
    <w:p>
      <w:pPr>
        <w:pStyle w:val="pStyle"/>
      </w:pPr>
      <w:r>
        <w:rPr/>
        <w:t xml:space="preserve">B. 51</w:t>
      </w:r>
    </w:p>
    <w:p>
      <w:pPr>
        <w:pStyle w:val="pStyle"/>
      </w:pPr>
      <w:r>
        <w:rPr/>
        <w:t xml:space="preserve">C. 47</w:t>
      </w:r>
    </w:p>
    <w:p>
      <w:pPr>
        <w:pStyle w:val="pStyle"/>
      </w:pPr>
      <w:r>
        <w:rPr/>
        <w:t xml:space="preserve">D. 45</w:t>
      </w:r>
    </w:p>
    <w:p/>
    <w:p>
      <w:pPr>
        <w:pStyle w:val="pStyle"/>
      </w:pPr>
      <w:r>
        <w:rPr/>
        <w:t xml:space="preserve">48. (2019天津)  某警队申请到一批练习用子弹，若每人45发子弹，则富余275发子弹；若每人48发子弹，则有一名警员只能分到8发子弹。求该警队共有多少名警员？（    ）</w:t>
      </w:r>
    </w:p>
    <w:p>
      <w:pPr>
        <w:pStyle w:val="pStyle"/>
      </w:pPr>
      <w:r>
        <w:rPr/>
        <w:t xml:space="preserve">A. 100</w:t>
      </w:r>
    </w:p>
    <w:p>
      <w:pPr>
        <w:pStyle w:val="pStyle"/>
      </w:pPr>
      <w:r>
        <w:rPr/>
        <w:t xml:space="preserve">B. 105</w:t>
      </w:r>
    </w:p>
    <w:p>
      <w:pPr>
        <w:pStyle w:val="pStyle"/>
      </w:pPr>
      <w:r>
        <w:rPr/>
        <w:t xml:space="preserve">C. 110</w:t>
      </w:r>
    </w:p>
    <w:p>
      <w:pPr>
        <w:pStyle w:val="pStyle"/>
      </w:pPr>
      <w:r>
        <w:rPr/>
        <w:t xml:space="preserve">D. 125</w:t>
      </w:r>
    </w:p>
    <w:p/>
    <w:p>
      <w:pPr>
        <w:pStyle w:val="pStyle"/>
      </w:pPr>
      <w:r>
        <w:rPr/>
        <w:t xml:space="preserve">49. (2019天津)  一个箱子里面有20只小球，其中红色有4个，蓝色有7个，黄色有9个，则应从中任意抽取（    ）个小球，才能保证有5个小球的颜色是相同的。</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50. (2019天津)  某服装厂生产的一批衬衫大号和小号各占一半。其中</w:t>
      </w:r>
      <w:r>
        <w:pict>
          <v:shape type="#_x0000_t75" style="width:27pt; height:18pt; margin-left:0pt; margin-top:0pt; mso-position-horizontal:left; mso-position-vertical:top; mso-position-horizontal-relative:char; mso-position-vertical-relative:line;">
            <w10:wrap type="inline"/>
            <v:imagedata r:id="rId18" o:title=""/>
          </v:shape>
        </w:pict>
      </w:r>
      <w:r>
        <w:rPr/>
        <w:t xml:space="preserve">是白色的，</w:t>
      </w:r>
      <w:r>
        <w:pict>
          <v:shape type="#_x0000_t75" style="width:27pt; height:18pt; margin-left:0pt; margin-top:0pt; mso-position-horizontal:left; mso-position-vertical:top; mso-position-horizontal-relative:char; mso-position-vertical-relative:line;">
            <w10:wrap type="inline"/>
            <v:imagedata r:id="rId19" o:title=""/>
          </v:shape>
        </w:pict>
      </w:r>
      <w:r>
        <w:rPr/>
        <w:t xml:space="preserve">是蓝色的。如果这批衬衫共有100件，其中小号白色衬衫有15件，大号蓝色衬衫有多少件？（    ）</w:t>
      </w:r>
    </w:p>
    <w:p>
      <w:pPr>
        <w:pStyle w:val="pStyle"/>
      </w:pPr>
      <w:r>
        <w:rPr/>
        <w:t xml:space="preserve">A. 25</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51. (2019天津)  某机房有50台电脑，共有联想和华硕两种品牌，两种品牌的电脑数量比为</w:t>
      </w:r>
      <w:r>
        <w:pict>
          <v:shape type="#_x0000_t75" style="width:28pt; height:18pt; margin-left:0pt; margin-top:0pt; mso-position-horizontal:left; mso-position-vertical:top; mso-position-horizontal-relative:char; mso-position-vertical-relative:line;">
            <w10:wrap type="inline"/>
            <v:imagedata r:id="rId20" o:title=""/>
          </v:shape>
        </w:pict>
      </w:r>
      <w:r>
        <w:rPr/>
        <w:t xml:space="preserve">，其中有15台电脑出现了故障，若从中任选一台使用，则使用没有故障的联想电脑的概率最大为（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52. (2019天津)  某电器销售商在决定A牌空调售价时，按照</w:t>
      </w:r>
      <w:r>
        <w:pict>
          <v:shape type="#_x0000_t75" style="width:27pt; height:18pt; margin-left:0pt; margin-top:0pt; mso-position-horizontal:left; mso-position-vertical:top; mso-position-horizontal-relative:char; mso-position-vertical-relative:line;">
            <w10:wrap type="inline"/>
            <v:imagedata r:id="rId25" o:title=""/>
          </v:shape>
        </w:pict>
      </w:r>
      <w:r>
        <w:rPr/>
        <w:t xml:space="preserve">的成本利润定价。季末还剩</w:t>
      </w:r>
      <w:r>
        <w:pict>
          <v:shape type="#_x0000_t75" style="width:27pt; height:18pt; margin-left:0pt; margin-top:0pt; mso-position-horizontal:left; mso-position-vertical:top; mso-position-horizontal-relative:char; mso-position-vertical-relative:line;">
            <w10:wrap type="inline"/>
            <v:imagedata r:id="rId26" o:title=""/>
          </v:shape>
        </w:pict>
      </w:r>
      <w:r>
        <w:rPr/>
        <w:t xml:space="preserve">的A牌空调没有卖完，为不至积压库存，该商家打算进行A牌空调清仓促销活动，当A牌空调全部售完时，其利润率较原先期望下降</w:t>
      </w:r>
      <w:r>
        <w:pict>
          <v:shape type="#_x0000_t75" style="width:27pt; height:18pt; margin-left:0pt; margin-top:0pt; mso-position-horizontal:left; mso-position-vertical:top; mso-position-horizontal-relative:char; mso-position-vertical-relative:line;">
            <w10:wrap type="inline"/>
            <v:imagedata r:id="rId27" o:title=""/>
          </v:shape>
        </w:pict>
      </w:r>
      <w:r>
        <w:rPr/>
        <w:t xml:space="preserve">，则促销价格应为原价的（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53. (2019天津)  某刻度均匀的温度计在</w:t>
      </w:r>
      <w:r>
        <w:pict>
          <v:shape type="#_x0000_t75" style="width:19pt; height:18pt; margin-left:0pt; margin-top:0pt; mso-position-horizontal:left; mso-position-vertical:top; mso-position-horizontal-relative:char; mso-position-vertical-relative:line;">
            <w10:wrap type="inline"/>
            <v:imagedata r:id="rId32" o:title=""/>
          </v:shape>
        </w:pict>
      </w:r>
      <w:r>
        <w:rPr/>
        <w:t xml:space="preserve">时，水银柱为0.8cm；在</w:t>
      </w:r>
      <w:r>
        <w:pict>
          <v:shape type="#_x0000_t75" style="width:33pt; height:18pt; margin-left:0pt; margin-top:0pt; mso-position-horizontal:left; mso-position-vertical:top; mso-position-horizontal-relative:char; mso-position-vertical-relative:line;">
            <w10:wrap type="inline"/>
            <v:imagedata r:id="rId33" o:title=""/>
          </v:shape>
        </w:pict>
      </w:r>
      <w:r>
        <w:rPr/>
        <w:t xml:space="preserve">时，水银柱为3.3cm。则当水银柱为2cm时，所显示温度为（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54. (2019天津)  某零食店购进了6箱饮料，分别是咖啡和奶茶，重量分别为9、13、17、23、28、30公斤。该店当天只卖出1箱咖啡，在剩下的5箱中咖啡的重量是奶茶的两倍，则卖出的那箱咖啡的重量是（    ）公斤。</w:t>
      </w:r>
    </w:p>
    <w:p>
      <w:pPr>
        <w:pStyle w:val="pStyle"/>
      </w:pPr>
      <w:r>
        <w:rPr/>
        <w:t xml:space="preserve">A. 9</w:t>
      </w:r>
    </w:p>
    <w:p>
      <w:pPr>
        <w:pStyle w:val="pStyle"/>
      </w:pPr>
      <w:r>
        <w:rPr/>
        <w:t xml:space="preserve">B. 17</w:t>
      </w:r>
    </w:p>
    <w:p>
      <w:pPr>
        <w:pStyle w:val="pStyle"/>
      </w:pPr>
      <w:r>
        <w:rPr/>
        <w:t xml:space="preserve">C. 23</w:t>
      </w:r>
    </w:p>
    <w:p>
      <w:pPr>
        <w:pStyle w:val="pStyle"/>
      </w:pPr>
      <w:r>
        <w:rPr/>
        <w:t xml:space="preserve">D. 30</w:t>
      </w:r>
    </w:p>
    <w:p/>
    <w:p>
      <w:pPr>
        <w:pStyle w:val="pStyle"/>
      </w:pPr>
      <w:r>
        <w:rPr/>
        <w:t xml:space="preserve">55. (2019天津)  有两个高度相等的圆柱与圆锥形容器，底面半径分别为2dm和3dm，将圆锥形容器内装满水后全部倒入圆柱形容器，此时圆柱形容器内的水面高度为容器高的</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还低1dm，则圆柱形容器的容积为（    ）。</w:t>
      </w:r>
    </w:p>
    <w:p>
      <w:pPr>
        <w:pStyle w:val="pStyle"/>
      </w:pPr>
      <w:r>
        <w:rPr/>
        <w:t xml:space="preserve">A. </w:t>
      </w:r>
      <w:r>
        <w:pict>
          <v:shape type="#_x0000_t75" style="width:4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5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4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45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56. (2019天津)  若在一梯形中，下底长度为上底的2倍，若分别以梯形的两个腰AB、DC为边作正方形S1与S2，以上底AD为边作正方形S3，如图所示，则当梯形下底与两腰所成夹角之和为</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时，这三个正方形面积所满足的数量关系为（    ）。</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44" o:title=""/>
          </v:shape>
        </w:pict>
      </w:r>
    </w:p>
    <w:p>
      <w:pPr>
        <w:pStyle w:val="pStyle"/>
      </w:pPr>
      <w:r>
        <w:rPr/>
        <w:t xml:space="preserve">A. </w:t>
      </w:r>
      <w:r>
        <w:pict>
          <v:shape type="#_x0000_t75" style="width:7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82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75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75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57. (2019天津)  某体育用品制造厂推出羽毛球套装产品，每份产品由一副羽毛球球拍和一组羽毛球组成。甲、乙两个车间承接了这项任务。已知，甲车间每天可以生产200副球拍或100组球，乙车间每天可以生产80副球拍或32组球。最终甲乙车间决定合作生产，并进行合理分工。则工作10天后，他们最多能生产该产品的套数为（    ）。</w:t>
      </w:r>
    </w:p>
    <w:p>
      <w:pPr>
        <w:pStyle w:val="pStyle"/>
      </w:pPr>
      <w:r>
        <w:rPr/>
        <w:t xml:space="preserve">A. 800</w:t>
      </w:r>
    </w:p>
    <w:p>
      <w:pPr>
        <w:pStyle w:val="pStyle"/>
      </w:pPr>
      <w:r>
        <w:rPr/>
        <w:t xml:space="preserve">B. 900</w:t>
      </w:r>
    </w:p>
    <w:p>
      <w:pPr>
        <w:pStyle w:val="pStyle"/>
      </w:pPr>
      <w:r>
        <w:rPr/>
        <w:t xml:space="preserve">C. 933</w:t>
      </w:r>
    </w:p>
    <w:p>
      <w:pPr>
        <w:pStyle w:val="pStyle"/>
      </w:pPr>
      <w:r>
        <w:rPr/>
        <w:t xml:space="preserve">D. 1000</w:t>
      </w:r>
    </w:p>
    <w:p/>
    <w:p>
      <w:pPr>
        <w:pStyle w:val="pStyle"/>
      </w:pPr>
      <w:r>
        <w:rPr/>
        <w:t xml:space="preserve">58. (2019天津)  一只小船打算垂直驶向河对面，但由于水流湍急，小船最终以10米/秒的速度沿直线斜向行驶，假设两河岸平行，水流速度为6米/秒，则当两岸间的垂直距离为240米时，小船实际行驶了（    ）米。</w:t>
      </w:r>
    </w:p>
    <w:p>
      <w:pPr>
        <w:pStyle w:val="pStyle"/>
      </w:pPr>
      <w:r>
        <w:rPr/>
        <w:t xml:space="preserve">A. 300</w:t>
      </w:r>
    </w:p>
    <w:p>
      <w:pPr>
        <w:pStyle w:val="pStyle"/>
      </w:pPr>
      <w:r>
        <w:rPr/>
        <w:t xml:space="preserve">B. 320</w:t>
      </w:r>
    </w:p>
    <w:p>
      <w:pPr>
        <w:pStyle w:val="pStyle"/>
      </w:pPr>
      <w:r>
        <w:rPr/>
        <w:t xml:space="preserve">C. 400</w:t>
      </w:r>
    </w:p>
    <w:p>
      <w:pPr>
        <w:pStyle w:val="pStyle"/>
      </w:pPr>
      <w:r>
        <w:rPr/>
        <w:t xml:space="preserve">D. 460</w:t>
      </w:r>
    </w:p>
    <w:p/>
    <w:p>
      <w:pPr>
        <w:pStyle w:val="pStyle"/>
      </w:pPr>
      <w:r>
        <w:rPr/>
        <w:t xml:space="preserve">59. (2019天津)  甲、乙两车分别从A、B两地同时出发相向而行，速度之比为</w:t>
      </w:r>
      <w:r>
        <w:pict>
          <v:shape type="#_x0000_t75" style="width:28pt; height:18pt; margin-left:0pt; margin-top:0pt; mso-position-horizontal:left; mso-position-vertical:top; mso-position-horizontal-relative:char; mso-position-vertical-relative:line;">
            <w10:wrap type="inline"/>
            <v:imagedata r:id="rId49" o:title=""/>
          </v:shape>
        </w:pict>
      </w:r>
      <w:r>
        <w:rPr/>
        <w:t xml:space="preserve">，在途中第一次相遇后，两车仍以原速前行，当各自到达终点后立即返回，又在途中第二次相遇，这时甲车距B地50千米，则A、B两地间距（    ）千米。</w:t>
      </w:r>
    </w:p>
    <w:p>
      <w:pPr>
        <w:pStyle w:val="pStyle"/>
      </w:pPr>
      <w:r>
        <w:rPr/>
        <w:t xml:space="preserve">A. 150</w:t>
      </w:r>
    </w:p>
    <w:p>
      <w:pPr>
        <w:pStyle w:val="pStyle"/>
      </w:pPr>
      <w:r>
        <w:rPr/>
        <w:t xml:space="preserve">B. 175</w:t>
      </w:r>
    </w:p>
    <w:p>
      <w:pPr>
        <w:pStyle w:val="pStyle"/>
      </w:pPr>
      <w:r>
        <w:rPr/>
        <w:t xml:space="preserve">C. 225</w:t>
      </w:r>
    </w:p>
    <w:p>
      <w:pPr>
        <w:pStyle w:val="pStyle"/>
      </w:pPr>
      <w:r>
        <w:rPr/>
        <w:t xml:space="preserve">D. 350</w:t>
      </w:r>
    </w:p>
    <w:p/>
    <w:p>
      <w:pPr>
        <w:pStyle w:val="pStyle"/>
      </w:pPr>
      <w:r>
        <w:rPr/>
        <w:t xml:space="preserve">60. (2019天津)  ①惊恐、无助</w:t>
      </w:r>
    </w:p>
    <w:p>
      <w:pPr>
        <w:pStyle w:val="pStyle"/>
      </w:pPr>
      <w:r>
        <w:rPr/>
        <w:t xml:space="preserve">  ②心理小组辅导</w:t>
      </w:r>
    </w:p>
    <w:p>
      <w:pPr>
        <w:pStyle w:val="pStyle"/>
      </w:pPr>
      <w:r>
        <w:rPr/>
        <w:t xml:space="preserve">  ③提供精神支持</w:t>
      </w:r>
    </w:p>
    <w:p>
      <w:pPr>
        <w:pStyle w:val="pStyle"/>
      </w:pPr>
      <w:r>
        <w:rPr/>
        <w:t xml:space="preserve">  ④发生地震</w:t>
      </w:r>
    </w:p>
    <w:p>
      <w:pPr>
        <w:pStyle w:val="pStyle"/>
      </w:pPr>
      <w:r>
        <w:rPr/>
        <w:t xml:space="preserve">  ⑤弥补心理创伤</w:t>
      </w:r>
    </w:p>
    <w:p>
      <w:pPr>
        <w:pStyle w:val="pStyle"/>
      </w:pPr>
      <w:r>
        <w:rPr/>
        <w:t xml:space="preserve">  对上列事件排序正确的是（    ）。</w:t>
      </w:r>
    </w:p>
    <w:p>
      <w:pPr>
        <w:pStyle w:val="pStyle"/>
      </w:pPr>
      <w:r>
        <w:rPr/>
        <w:t xml:space="preserve">A. ②①④⑤③</w:t>
      </w:r>
    </w:p>
    <w:p>
      <w:pPr>
        <w:pStyle w:val="pStyle"/>
      </w:pPr>
      <w:r>
        <w:rPr/>
        <w:t xml:space="preserve">B. ④①②③⑤</w:t>
      </w:r>
    </w:p>
    <w:p>
      <w:pPr>
        <w:pStyle w:val="pStyle"/>
      </w:pPr>
      <w:r>
        <w:rPr/>
        <w:t xml:space="preserve">C. ④②①③⑤</w:t>
      </w:r>
    </w:p>
    <w:p>
      <w:pPr>
        <w:pStyle w:val="pStyle"/>
      </w:pPr>
      <w:r>
        <w:rPr/>
        <w:t xml:space="preserve">D. ②⑤③④①</w:t>
      </w:r>
    </w:p>
    <w:p/>
    <w:p>
      <w:pPr>
        <w:pStyle w:val="pStyle"/>
      </w:pPr>
      <w:r>
        <w:rPr/>
        <w:t xml:space="preserve">61. (2019天津)  ①新产品上市</w:t>
      </w:r>
    </w:p>
    <w:p>
      <w:pPr>
        <w:pStyle w:val="pStyle"/>
      </w:pPr>
      <w:r>
        <w:rPr/>
        <w:t xml:space="preserve">  ②研制新产品</w:t>
      </w:r>
    </w:p>
    <w:p>
      <w:pPr>
        <w:pStyle w:val="pStyle"/>
      </w:pPr>
      <w:r>
        <w:rPr/>
        <w:t xml:space="preserve">  ③发现产品质量问题</w:t>
      </w:r>
    </w:p>
    <w:p>
      <w:pPr>
        <w:pStyle w:val="pStyle"/>
      </w:pPr>
      <w:r>
        <w:rPr/>
        <w:t xml:space="preserve">  ④收集顾客需求</w:t>
      </w:r>
    </w:p>
    <w:p>
      <w:pPr>
        <w:pStyle w:val="pStyle"/>
      </w:pPr>
      <w:r>
        <w:rPr/>
        <w:t xml:space="preserve">  ⑤产品召回</w:t>
      </w:r>
    </w:p>
    <w:p>
      <w:pPr>
        <w:pStyle w:val="pStyle"/>
      </w:pPr>
      <w:r>
        <w:rPr/>
        <w:t xml:space="preserve">  对上列事件排序正确的是（    ）。</w:t>
      </w:r>
    </w:p>
    <w:p>
      <w:pPr>
        <w:pStyle w:val="pStyle"/>
      </w:pPr>
      <w:r>
        <w:rPr/>
        <w:t xml:space="preserve">A. ④②①③⑤</w:t>
      </w:r>
    </w:p>
    <w:p>
      <w:pPr>
        <w:pStyle w:val="pStyle"/>
      </w:pPr>
      <w:r>
        <w:rPr/>
        <w:t xml:space="preserve">B. ②①⑤④③</w:t>
      </w:r>
    </w:p>
    <w:p>
      <w:pPr>
        <w:pStyle w:val="pStyle"/>
      </w:pPr>
      <w:r>
        <w:rPr/>
        <w:t xml:space="preserve">C. ⑤④③②①</w:t>
      </w:r>
    </w:p>
    <w:p>
      <w:pPr>
        <w:pStyle w:val="pStyle"/>
      </w:pPr>
      <w:r>
        <w:rPr/>
        <w:t xml:space="preserve">D. ①②④③⑤</w:t>
      </w:r>
    </w:p>
    <w:p/>
    <w:p>
      <w:pPr>
        <w:pStyle w:val="pStyle"/>
      </w:pPr>
      <w:r>
        <w:rPr/>
        <w:t xml:space="preserve">62. (2019天津)  ①因工受伤</w:t>
      </w:r>
    </w:p>
    <w:p>
      <w:pPr>
        <w:pStyle w:val="pStyle"/>
      </w:pPr>
      <w:r>
        <w:rPr/>
        <w:t xml:space="preserve">  ②法院诉讼</w:t>
      </w:r>
    </w:p>
    <w:p>
      <w:pPr>
        <w:pStyle w:val="pStyle"/>
      </w:pPr>
      <w:r>
        <w:rPr/>
        <w:t xml:space="preserve">  ③未签合同</w:t>
      </w:r>
    </w:p>
    <w:p>
      <w:pPr>
        <w:pStyle w:val="pStyle"/>
      </w:pPr>
      <w:r>
        <w:rPr/>
        <w:t xml:space="preserve">  ④毕业求职</w:t>
      </w:r>
    </w:p>
    <w:p>
      <w:pPr>
        <w:pStyle w:val="pStyle"/>
      </w:pPr>
      <w:r>
        <w:rPr/>
        <w:t xml:space="preserve">  ⑤拒绝赔偿</w:t>
      </w:r>
    </w:p>
    <w:p>
      <w:pPr>
        <w:pStyle w:val="pStyle"/>
      </w:pPr>
      <w:r>
        <w:rPr/>
        <w:t xml:space="preserve">  对上列事件排序正确的是（    ）。</w:t>
      </w:r>
    </w:p>
    <w:p>
      <w:pPr>
        <w:pStyle w:val="pStyle"/>
      </w:pPr>
      <w:r>
        <w:rPr/>
        <w:t xml:space="preserve">A. ③④⑤②①</w:t>
      </w:r>
    </w:p>
    <w:p>
      <w:pPr>
        <w:pStyle w:val="pStyle"/>
      </w:pPr>
      <w:r>
        <w:rPr/>
        <w:t xml:space="preserve">B. ①④②⑤③</w:t>
      </w:r>
    </w:p>
    <w:p>
      <w:pPr>
        <w:pStyle w:val="pStyle"/>
      </w:pPr>
      <w:r>
        <w:rPr/>
        <w:t xml:space="preserve">C. ④①③②⑤</w:t>
      </w:r>
    </w:p>
    <w:p>
      <w:pPr>
        <w:pStyle w:val="pStyle"/>
      </w:pPr>
      <w:r>
        <w:rPr/>
        <w:t xml:space="preserve">D. ④③①⑤②</w:t>
      </w:r>
    </w:p>
    <w:p/>
    <w:p>
      <w:pPr>
        <w:pStyle w:val="pStyle"/>
      </w:pPr>
      <w:r>
        <w:rPr/>
        <w:t xml:space="preserve">63. (2019天津)  ①考古部门挖掘</w:t>
      </w:r>
    </w:p>
    <w:p>
      <w:pPr>
        <w:pStyle w:val="pStyle"/>
      </w:pPr>
      <w:r>
        <w:rPr/>
        <w:t xml:space="preserve">  ②文物贩子云集</w:t>
      </w:r>
    </w:p>
    <w:p>
      <w:pPr>
        <w:pStyle w:val="pStyle"/>
      </w:pPr>
      <w:r>
        <w:rPr/>
        <w:t xml:space="preserve">  ③发现重要文化遗址</w:t>
      </w:r>
    </w:p>
    <w:p>
      <w:pPr>
        <w:pStyle w:val="pStyle"/>
      </w:pPr>
      <w:r>
        <w:rPr/>
        <w:t xml:space="preserve">  ④引起警方注意</w:t>
      </w:r>
    </w:p>
    <w:p>
      <w:pPr>
        <w:pStyle w:val="pStyle"/>
      </w:pPr>
      <w:r>
        <w:rPr/>
        <w:t xml:space="preserve">  ⑤耕田发现陶片</w:t>
      </w:r>
    </w:p>
    <w:p>
      <w:pPr>
        <w:pStyle w:val="pStyle"/>
      </w:pPr>
      <w:r>
        <w:rPr/>
        <w:t xml:space="preserve">  对事件排序正确的是（    ）。</w:t>
      </w:r>
    </w:p>
    <w:p>
      <w:pPr>
        <w:pStyle w:val="pStyle"/>
      </w:pPr>
      <w:r>
        <w:rPr/>
        <w:t xml:space="preserve">A. ⑤①③②④</w:t>
      </w:r>
    </w:p>
    <w:p>
      <w:pPr>
        <w:pStyle w:val="pStyle"/>
      </w:pPr>
      <w:r>
        <w:rPr/>
        <w:t xml:space="preserve">B. ⑤②④①③</w:t>
      </w:r>
    </w:p>
    <w:p>
      <w:pPr>
        <w:pStyle w:val="pStyle"/>
      </w:pPr>
      <w:r>
        <w:rPr/>
        <w:t xml:space="preserve">C. ⑤③①④②</w:t>
      </w:r>
    </w:p>
    <w:p>
      <w:pPr>
        <w:pStyle w:val="pStyle"/>
      </w:pPr>
      <w:r>
        <w:rPr/>
        <w:t xml:space="preserve">D. ②④⑤③①</w:t>
      </w:r>
    </w:p>
    <w:p/>
    <w:p>
      <w:pPr>
        <w:pStyle w:val="pStyle"/>
      </w:pPr>
      <w:r>
        <w:rPr/>
        <w:t xml:space="preserve">64. (2019天津)  ①玄武门之变</w:t>
      </w:r>
    </w:p>
    <w:p>
      <w:pPr>
        <w:pStyle w:val="pStyle"/>
      </w:pPr>
      <w:r>
        <w:rPr/>
        <w:t xml:space="preserve">  ②靖康之难</w:t>
      </w:r>
    </w:p>
    <w:p>
      <w:pPr>
        <w:pStyle w:val="pStyle"/>
      </w:pPr>
      <w:r>
        <w:rPr/>
        <w:t xml:space="preserve">  ③杯酒释兵权</w:t>
      </w:r>
    </w:p>
    <w:p>
      <w:pPr>
        <w:pStyle w:val="pStyle"/>
      </w:pPr>
      <w:r>
        <w:rPr/>
        <w:t xml:space="preserve">  ④文景之治</w:t>
      </w:r>
    </w:p>
    <w:p>
      <w:pPr>
        <w:pStyle w:val="pStyle"/>
      </w:pPr>
      <w:r>
        <w:rPr/>
        <w:t xml:space="preserve">  ⑤康乾盛世</w:t>
      </w:r>
    </w:p>
    <w:p>
      <w:pPr>
        <w:pStyle w:val="pStyle"/>
      </w:pPr>
      <w:r>
        <w:rPr/>
        <w:t xml:space="preserve">  对上列事件排序正确的是（    ）。</w:t>
      </w:r>
    </w:p>
    <w:p>
      <w:pPr>
        <w:pStyle w:val="pStyle"/>
      </w:pPr>
      <w:r>
        <w:rPr/>
        <w:t xml:space="preserve">A. ⑤④①②③</w:t>
      </w:r>
    </w:p>
    <w:p>
      <w:pPr>
        <w:pStyle w:val="pStyle"/>
      </w:pPr>
      <w:r>
        <w:rPr/>
        <w:t xml:space="preserve">B. ①④②③⑤</w:t>
      </w:r>
    </w:p>
    <w:p>
      <w:pPr>
        <w:pStyle w:val="pStyle"/>
      </w:pPr>
      <w:r>
        <w:rPr/>
        <w:t xml:space="preserve">C. ②①③④⑤</w:t>
      </w:r>
    </w:p>
    <w:p>
      <w:pPr>
        <w:pStyle w:val="pStyle"/>
      </w:pPr>
      <w:r>
        <w:rPr/>
        <w:t xml:space="preserve">D. ④①③②⑤</w:t>
      </w:r>
    </w:p>
    <w:p/>
    <w:p>
      <w:pPr>
        <w:pStyle w:val="pStyle"/>
      </w:pPr>
      <w:r>
        <w:rPr/>
        <w:t xml:space="preserve">65. (2019天津)  （1）检察院审查（2）贪污受贿（3）一审判决（4）上诉（5）终审判决</w:t>
      </w:r>
    </w:p>
    <w:p>
      <w:pPr>
        <w:pStyle w:val="pStyle"/>
      </w:pPr>
      <w:r>
        <w:rPr/>
        <w:t xml:space="preserve">A. 2-1-4-3-5</w:t>
      </w:r>
    </w:p>
    <w:p>
      <w:pPr>
        <w:pStyle w:val="pStyle"/>
      </w:pPr>
      <w:r>
        <w:rPr/>
        <w:t xml:space="preserve">B. 2-1-3-4-5</w:t>
      </w:r>
    </w:p>
    <w:p>
      <w:pPr>
        <w:pStyle w:val="pStyle"/>
      </w:pPr>
      <w:r>
        <w:rPr/>
        <w:t xml:space="preserve">C. 4-5-3-1-2</w:t>
      </w:r>
    </w:p>
    <w:p>
      <w:pPr>
        <w:pStyle w:val="pStyle"/>
      </w:pPr>
      <w:r>
        <w:rPr/>
        <w:t xml:space="preserve">D. 5-1-4-2-3</w:t>
      </w:r>
    </w:p>
    <w:p/>
    <w:p>
      <w:pPr>
        <w:pStyle w:val="pStyle"/>
      </w:pPr>
      <w:r>
        <w:rPr/>
        <w:t xml:space="preserve">66. (2019天津)  ①商贩兜售商品</w:t>
      </w:r>
    </w:p>
    <w:p>
      <w:pPr>
        <w:pStyle w:val="pStyle"/>
      </w:pPr>
      <w:r>
        <w:rPr/>
        <w:t xml:space="preserve">  ②发现商品质量问题</w:t>
      </w:r>
    </w:p>
    <w:p>
      <w:pPr>
        <w:pStyle w:val="pStyle"/>
      </w:pPr>
      <w:r>
        <w:rPr/>
        <w:t xml:space="preserve">  ③游客购买商品</w:t>
      </w:r>
    </w:p>
    <w:p>
      <w:pPr>
        <w:pStyle w:val="pStyle"/>
      </w:pPr>
      <w:r>
        <w:rPr/>
        <w:t xml:space="preserve">  ④工商部门出面解决</w:t>
      </w:r>
    </w:p>
    <w:p>
      <w:pPr>
        <w:pStyle w:val="pStyle"/>
      </w:pPr>
      <w:r>
        <w:rPr/>
        <w:t xml:space="preserve">  ⑤双方交涉未果</w:t>
      </w:r>
    </w:p>
    <w:p>
      <w:pPr>
        <w:pStyle w:val="pStyle"/>
      </w:pPr>
      <w:r>
        <w:rPr/>
        <w:t xml:space="preserve">  对上列事件排序正确的是（    ）。</w:t>
      </w:r>
    </w:p>
    <w:p>
      <w:pPr>
        <w:pStyle w:val="pStyle"/>
      </w:pPr>
      <w:r>
        <w:rPr/>
        <w:t xml:space="preserve">A. ①④⑤③②</w:t>
      </w:r>
    </w:p>
    <w:p>
      <w:pPr>
        <w:pStyle w:val="pStyle"/>
      </w:pPr>
      <w:r>
        <w:rPr/>
        <w:t xml:space="preserve">B. ①③②⑤④</w:t>
      </w:r>
    </w:p>
    <w:p>
      <w:pPr>
        <w:pStyle w:val="pStyle"/>
      </w:pPr>
      <w:r>
        <w:rPr/>
        <w:t xml:space="preserve">C. ③②④①⑤</w:t>
      </w:r>
    </w:p>
    <w:p>
      <w:pPr>
        <w:pStyle w:val="pStyle"/>
      </w:pPr>
      <w:r>
        <w:rPr/>
        <w:t xml:space="preserve">D. ③①④②⑤</w:t>
      </w:r>
    </w:p>
    <w:p/>
    <w:p>
      <w:pPr>
        <w:pStyle w:val="pStyle"/>
      </w:pPr>
      <w:r>
        <w:rPr/>
        <w:t xml:space="preserve">67. (2019天津)  ①出台城区内“禁狗令”</w:t>
      </w:r>
    </w:p>
    <w:p>
      <w:pPr>
        <w:pStyle w:val="pStyle"/>
      </w:pPr>
      <w:r>
        <w:rPr/>
        <w:t xml:space="preserve">  ②路人被大型狗咬伤事件增多</w:t>
      </w:r>
    </w:p>
    <w:p>
      <w:pPr>
        <w:pStyle w:val="pStyle"/>
      </w:pPr>
      <w:r>
        <w:rPr/>
        <w:t xml:space="preserve">  ③养大型狗成为时尚</w:t>
      </w:r>
    </w:p>
    <w:p>
      <w:pPr>
        <w:pStyle w:val="pStyle"/>
      </w:pPr>
      <w:r>
        <w:rPr/>
        <w:t xml:space="preserve">  ④引起相关部门重视</w:t>
      </w:r>
    </w:p>
    <w:p>
      <w:pPr>
        <w:pStyle w:val="pStyle"/>
      </w:pPr>
      <w:r>
        <w:rPr/>
        <w:t xml:space="preserve">  ⑤进行民意调查</w:t>
      </w:r>
    </w:p>
    <w:p>
      <w:pPr>
        <w:pStyle w:val="pStyle"/>
      </w:pPr>
      <w:r>
        <w:rPr/>
        <w:t xml:space="preserve">  对上列事件排序正确的是（    ）。</w:t>
      </w:r>
    </w:p>
    <w:p>
      <w:pPr>
        <w:pStyle w:val="pStyle"/>
      </w:pPr>
      <w:r>
        <w:rPr/>
        <w:t xml:space="preserve">A. ④⑤①③②</w:t>
      </w:r>
    </w:p>
    <w:p>
      <w:pPr>
        <w:pStyle w:val="pStyle"/>
      </w:pPr>
      <w:r>
        <w:rPr/>
        <w:t xml:space="preserve">B. ②③④①⑤</w:t>
      </w:r>
    </w:p>
    <w:p>
      <w:pPr>
        <w:pStyle w:val="pStyle"/>
      </w:pPr>
      <w:r>
        <w:rPr/>
        <w:t xml:space="preserve">C. ③②④⑤①</w:t>
      </w:r>
    </w:p>
    <w:p>
      <w:pPr>
        <w:pStyle w:val="pStyle"/>
      </w:pPr>
      <w:r>
        <w:rPr/>
        <w:t xml:space="preserve">D. ②④①⑤③</w:t>
      </w:r>
    </w:p>
    <w:p/>
    <w:p>
      <w:pPr>
        <w:pStyle w:val="pStyle"/>
      </w:pPr>
      <w:r>
        <w:rPr/>
        <w:t xml:space="preserve">68. (2019天津)  ①老人暂无生命危险</w:t>
      </w:r>
    </w:p>
    <w:p>
      <w:pPr>
        <w:pStyle w:val="pStyle"/>
      </w:pPr>
      <w:r>
        <w:rPr/>
        <w:t xml:space="preserve">  ②路人小李发现，急忙拨打120</w:t>
      </w:r>
    </w:p>
    <w:p>
      <w:pPr>
        <w:pStyle w:val="pStyle"/>
      </w:pPr>
      <w:r>
        <w:rPr/>
        <w:t xml:space="preserve">  ③老人患病摔倒在路旁</w:t>
      </w:r>
    </w:p>
    <w:p>
      <w:pPr>
        <w:pStyle w:val="pStyle"/>
      </w:pPr>
      <w:r>
        <w:rPr/>
        <w:t xml:space="preserve">  ④救护车赶到实施现场抢救</w:t>
      </w:r>
    </w:p>
    <w:p>
      <w:pPr>
        <w:pStyle w:val="pStyle"/>
      </w:pPr>
      <w:r>
        <w:rPr/>
        <w:t xml:space="preserve">  ⑤老人躺在路上呻吟并呼救</w:t>
      </w:r>
    </w:p>
    <w:p>
      <w:pPr>
        <w:pStyle w:val="pStyle"/>
      </w:pPr>
      <w:r>
        <w:rPr/>
        <w:t xml:space="preserve">  对上列事件排序正确的是（    ）。</w:t>
      </w:r>
    </w:p>
    <w:p>
      <w:pPr>
        <w:pStyle w:val="pStyle"/>
      </w:pPr>
      <w:r>
        <w:rPr/>
        <w:t xml:space="preserve">A. ③②⑤④①</w:t>
      </w:r>
    </w:p>
    <w:p>
      <w:pPr>
        <w:pStyle w:val="pStyle"/>
      </w:pPr>
      <w:r>
        <w:rPr/>
        <w:t xml:space="preserve">B. ③⑤②④①</w:t>
      </w:r>
    </w:p>
    <w:p>
      <w:pPr>
        <w:pStyle w:val="pStyle"/>
      </w:pPr>
      <w:r>
        <w:rPr/>
        <w:t xml:space="preserve">C. ③④②⑤①</w:t>
      </w:r>
    </w:p>
    <w:p>
      <w:pPr>
        <w:pStyle w:val="pStyle"/>
      </w:pPr>
      <w:r>
        <w:rPr/>
        <w:t xml:space="preserve">D. ③⑤④②①</w:t>
      </w:r>
    </w:p>
    <w:p/>
    <w:p>
      <w:pPr>
        <w:pStyle w:val="pStyle"/>
      </w:pPr>
      <w:r>
        <w:rPr/>
        <w:t xml:space="preserve">69. (2019天津)  ①村委会召开专题会议</w:t>
      </w:r>
    </w:p>
    <w:p>
      <w:pPr>
        <w:pStyle w:val="pStyle"/>
      </w:pPr>
      <w:r>
        <w:rPr/>
        <w:t xml:space="preserve">  ②某河流域的水质遭到污染</w:t>
      </w:r>
    </w:p>
    <w:p>
      <w:pPr>
        <w:pStyle w:val="pStyle"/>
      </w:pPr>
      <w:r>
        <w:rPr/>
        <w:t xml:space="preserve">  ③环保局组织相关人员跟踪监测</w:t>
      </w:r>
    </w:p>
    <w:p>
      <w:pPr>
        <w:pStyle w:val="pStyle"/>
      </w:pPr>
      <w:r>
        <w:rPr/>
        <w:t xml:space="preserve">  ④村里一化工厂发生爆炸事故</w:t>
      </w:r>
    </w:p>
    <w:p>
      <w:pPr>
        <w:pStyle w:val="pStyle"/>
      </w:pPr>
      <w:r>
        <w:rPr/>
        <w:t xml:space="preserve">  ⑤村卫生室的病人数量明显增多</w:t>
      </w:r>
    </w:p>
    <w:p>
      <w:pPr>
        <w:pStyle w:val="pStyle"/>
      </w:pPr>
      <w:r>
        <w:rPr/>
        <w:t xml:space="preserve">  对上列事件排序正确的是（    ）。</w:t>
      </w:r>
    </w:p>
    <w:p>
      <w:pPr>
        <w:pStyle w:val="pStyle"/>
      </w:pPr>
      <w:r>
        <w:rPr/>
        <w:t xml:space="preserve">A. ④②⑤①③</w:t>
      </w:r>
    </w:p>
    <w:p>
      <w:pPr>
        <w:pStyle w:val="pStyle"/>
      </w:pPr>
      <w:r>
        <w:rPr/>
        <w:t xml:space="preserve">B. ④⑤①②③</w:t>
      </w:r>
    </w:p>
    <w:p>
      <w:pPr>
        <w:pStyle w:val="pStyle"/>
      </w:pPr>
      <w:r>
        <w:rPr/>
        <w:t xml:space="preserve">C. ②④⑤①③</w:t>
      </w:r>
    </w:p>
    <w:p>
      <w:pPr>
        <w:pStyle w:val="pStyle"/>
      </w:pPr>
      <w:r>
        <w:rPr/>
        <w:t xml:space="preserve">D. ④③②⑤①</w:t>
      </w:r>
    </w:p>
    <w:p/>
    <w:p>
      <w:pPr>
        <w:pStyle w:val="pStyle"/>
      </w:pPr>
      <w:r>
        <w:rPr/>
        <w:t xml:space="preserve">70. (2019天津)  题目中的图形呈现一定规律性，根据这种规律，最有可能出现在？处的图形是（    ）。</w:t>
      </w:r>
    </w:p>
    <w:p>
      <w:pPr>
        <w:pStyle w:val="pStyle"/>
      </w:pPr>
      <w:r>
        <w:rPr/>
        <w:t xml:space="preserve">  </w:t>
      </w:r>
      <w:r>
        <w:pict>
          <v:shape type="#_x0000_t75" style="width:350pt; height:146.49321266968pt; margin-left:0pt; margin-top:0pt; mso-position-horizontal:left; mso-position-vertical:top; mso-position-horizontal-relative:char; mso-position-vertical-relative:line;">
            <w10:wrap type="inline"/>
            <v:imagedata r:id="rId50" o:title=""/>
          </v:shape>
        </w:pict>
      </w:r>
    </w:p>
    <w:p/>
    <w:p>
      <w:pPr>
        <w:pStyle w:val="pStyle"/>
      </w:pPr>
      <w:r>
        <w:rPr/>
        <w:t xml:space="preserve">71. (2019天津)  题目中的图形呈现一定规律性，根据这种规律，最有可能出现在？处的图形是（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51" o:title=""/>
          </v:shape>
        </w:pict>
      </w:r>
    </w:p>
    <w:p/>
    <w:p>
      <w:pPr>
        <w:pStyle w:val="pStyle"/>
      </w:pPr>
      <w:r>
        <w:rPr/>
        <w:t xml:space="preserve">72. (2019天津)  题目中的图形呈现一定规律性，根据这种规律，最有可能出现在？处的图形是（    ）。</w:t>
      </w:r>
    </w:p>
    <w:p>
      <w:pPr>
        <w:pStyle w:val="pStyle"/>
      </w:pPr>
      <w:r>
        <w:rPr/>
        <w:t xml:space="preserve">  </w:t>
      </w:r>
      <w:r>
        <w:pict>
          <v:shape type="#_x0000_t75" style="width:350pt; height:152.25988700565pt; margin-left:0pt; margin-top:0pt; mso-position-horizontal:left; mso-position-vertical:top; mso-position-horizontal-relative:char; mso-position-vertical-relative:line;">
            <w10:wrap type="inline"/>
            <v:imagedata r:id="rId52" o:title=""/>
          </v:shape>
        </w:pict>
      </w:r>
    </w:p>
    <w:p/>
    <w:p>
      <w:pPr>
        <w:pStyle w:val="pStyle"/>
      </w:pPr>
      <w:r>
        <w:rPr/>
        <w:t xml:space="preserve">73. (2019天津)  题目中的图形呈现一定规律性，根据这种规律，最有可能出现在？处的图形是（    ）。</w:t>
      </w:r>
    </w:p>
    <w:p>
      <w:pPr>
        <w:pStyle w:val="pStyle"/>
      </w:pPr>
      <w:r>
        <w:rPr/>
        <w:t xml:space="preserve">  </w:t>
      </w:r>
      <w:r>
        <w:pict>
          <v:shape type="#_x0000_t75" style="width:350pt; height:161.75675675676pt; margin-left:0pt; margin-top:0pt; mso-position-horizontal:left; mso-position-vertical:top; mso-position-horizontal-relative:char; mso-position-vertical-relative:line;">
            <w10:wrap type="inline"/>
            <v:imagedata r:id="rId53" o:title=""/>
          </v:shape>
        </w:pict>
      </w:r>
    </w:p>
    <w:p/>
    <w:p>
      <w:pPr>
        <w:pStyle w:val="pStyle"/>
      </w:pPr>
      <w:r>
        <w:rPr/>
        <w:t xml:space="preserve">74. (2019天津)  题目中的图形呈现一定规律性，根据这种规律，最有可能出现在？处的图形是（    ）。</w:t>
      </w:r>
    </w:p>
    <w:p>
      <w:pPr>
        <w:pStyle w:val="pStyle"/>
      </w:pPr>
      <w:r>
        <w:rPr/>
        <w:t xml:space="preserve">  </w:t>
      </w:r>
      <w:r>
        <w:pict>
          <v:shape type="#_x0000_t75" style="width:305pt; height:326pt; margin-left:0pt; margin-top:0pt; mso-position-horizontal:left; mso-position-vertical:top; mso-position-horizontal-relative:char; mso-position-vertical-relative:line;">
            <w10:wrap type="inline"/>
            <v:imagedata r:id="rId54" o:title=""/>
          </v:shape>
        </w:pict>
      </w:r>
    </w:p>
    <w:p/>
    <w:p>
      <w:pPr>
        <w:pStyle w:val="pStyle"/>
      </w:pPr>
      <w:r>
        <w:rPr/>
        <w:t xml:space="preserve">75. (2019天津)  歌唱∶艺术（    ）</w:t>
      </w:r>
    </w:p>
    <w:p>
      <w:pPr>
        <w:pStyle w:val="pStyle"/>
      </w:pPr>
      <w:r>
        <w:rPr/>
        <w:t xml:space="preserve">A. 抢劫∶犯罪</w:t>
      </w:r>
    </w:p>
    <w:p>
      <w:pPr>
        <w:pStyle w:val="pStyle"/>
      </w:pPr>
      <w:r>
        <w:rPr/>
        <w:t xml:space="preserve">B. 六小龄童∶孙悟空</w:t>
      </w:r>
    </w:p>
    <w:p>
      <w:pPr>
        <w:pStyle w:val="pStyle"/>
      </w:pPr>
      <w:r>
        <w:rPr/>
        <w:t xml:space="preserve">C. 历史∶世界史</w:t>
      </w:r>
    </w:p>
    <w:p>
      <w:pPr>
        <w:pStyle w:val="pStyle"/>
      </w:pPr>
      <w:r>
        <w:rPr/>
        <w:t xml:space="preserve">D. 升职∶权力</w:t>
      </w:r>
    </w:p>
    <w:p/>
    <w:p>
      <w:pPr>
        <w:pStyle w:val="pStyle"/>
      </w:pPr>
      <w:r>
        <w:rPr/>
        <w:t xml:space="preserve">76. (2019天津)  鼓舞对于（    ）相当于（    ）对于编造。</w:t>
      </w:r>
    </w:p>
    <w:p>
      <w:pPr>
        <w:pStyle w:val="pStyle"/>
      </w:pPr>
      <w:r>
        <w:rPr/>
        <w:t xml:space="preserve">A. 打击；欺诈</w:t>
      </w:r>
    </w:p>
    <w:p>
      <w:pPr>
        <w:pStyle w:val="pStyle"/>
      </w:pPr>
      <w:r>
        <w:rPr/>
        <w:t xml:space="preserve">B. 士气；谎言</w:t>
      </w:r>
    </w:p>
    <w:p>
      <w:pPr>
        <w:pStyle w:val="pStyle"/>
      </w:pPr>
      <w:r>
        <w:rPr/>
        <w:t xml:space="preserve">C. 煽动；创作</w:t>
      </w:r>
    </w:p>
    <w:p>
      <w:pPr>
        <w:pStyle w:val="pStyle"/>
      </w:pPr>
      <w:r>
        <w:rPr/>
        <w:t xml:space="preserve">D. 削弱；杜撰</w:t>
      </w:r>
    </w:p>
    <w:p/>
    <w:p>
      <w:pPr>
        <w:pStyle w:val="pStyle"/>
      </w:pPr>
      <w:r>
        <w:rPr/>
        <w:t xml:space="preserve">77. (2019天津)  租赁关系∶合同法（    ）</w:t>
      </w:r>
    </w:p>
    <w:p>
      <w:pPr>
        <w:pStyle w:val="pStyle"/>
      </w:pPr>
      <w:r>
        <w:rPr/>
        <w:t xml:space="preserve">A. 故意伤害∶宪法</w:t>
      </w:r>
    </w:p>
    <w:p>
      <w:pPr>
        <w:pStyle w:val="pStyle"/>
      </w:pPr>
      <w:r>
        <w:rPr/>
        <w:t xml:space="preserve">B. 婚姻关系∶民法</w:t>
      </w:r>
    </w:p>
    <w:p>
      <w:pPr>
        <w:pStyle w:val="pStyle"/>
      </w:pPr>
      <w:r>
        <w:rPr/>
        <w:t xml:space="preserve">C. 仲裁规则∶刑法</w:t>
      </w:r>
    </w:p>
    <w:p>
      <w:pPr>
        <w:pStyle w:val="pStyle"/>
      </w:pPr>
      <w:r>
        <w:rPr/>
        <w:t xml:space="preserve">D. 背书转让∶经济法</w:t>
      </w:r>
    </w:p>
    <w:p/>
    <w:p>
      <w:pPr>
        <w:pStyle w:val="pStyle"/>
      </w:pPr>
      <w:r>
        <w:rPr/>
        <w:t xml:space="preserve">78. (2019天津)  息息相关对于（    ）相当于求贤若渴对于（    ）。</w:t>
      </w:r>
    </w:p>
    <w:p>
      <w:pPr>
        <w:pStyle w:val="pStyle"/>
      </w:pPr>
      <w:r>
        <w:rPr/>
        <w:t xml:space="preserve">A. 漠不关心；嫉贤妒能</w:t>
      </w:r>
    </w:p>
    <w:p>
      <w:pPr>
        <w:pStyle w:val="pStyle"/>
      </w:pPr>
      <w:r>
        <w:rPr/>
        <w:t xml:space="preserve">B. 水火不容；爱才如命</w:t>
      </w:r>
    </w:p>
    <w:p>
      <w:pPr>
        <w:pStyle w:val="pStyle"/>
      </w:pPr>
      <w:r>
        <w:rPr/>
        <w:t xml:space="preserve">C. 患难与共；嫉恶如仇</w:t>
      </w:r>
    </w:p>
    <w:p>
      <w:pPr>
        <w:pStyle w:val="pStyle"/>
      </w:pPr>
      <w:r>
        <w:rPr/>
        <w:t xml:space="preserve">D. 息息相通；胡搅蛮缠</w:t>
      </w:r>
    </w:p>
    <w:p/>
    <w:p>
      <w:pPr>
        <w:pStyle w:val="pStyle"/>
      </w:pPr>
      <w:r>
        <w:rPr/>
        <w:t xml:space="preserve">79. (2019天津)  商女不知亡国恨，隔江犹唱后庭花：杜牧（    ）</w:t>
      </w:r>
    </w:p>
    <w:p>
      <w:pPr>
        <w:pStyle w:val="pStyle"/>
      </w:pPr>
      <w:r>
        <w:rPr/>
        <w:t xml:space="preserve">A. 出师未捷身先死，长使英雄泪满襟∶诸葛亮</w:t>
      </w:r>
    </w:p>
    <w:p>
      <w:pPr>
        <w:pStyle w:val="pStyle"/>
      </w:pPr>
      <w:r>
        <w:rPr/>
        <w:t xml:space="preserve">B. 会挽雕弓如满月，西北望，射天狼∶辛弃疾</w:t>
      </w:r>
    </w:p>
    <w:p>
      <w:pPr>
        <w:pStyle w:val="pStyle"/>
      </w:pPr>
      <w:r>
        <w:rPr/>
        <w:t xml:space="preserve">C. 楼船夜雪瓜洲渡，铁马秋风大散关∶杜甫</w:t>
      </w:r>
    </w:p>
    <w:p>
      <w:pPr>
        <w:pStyle w:val="pStyle"/>
      </w:pPr>
      <w:r>
        <w:rPr/>
        <w:t xml:space="preserve">D. 问君能有几多愁，恰似一江春水向东流：李煜</w:t>
      </w:r>
    </w:p>
    <w:p/>
    <w:p>
      <w:pPr>
        <w:pStyle w:val="pStyle"/>
      </w:pPr>
      <w:r>
        <w:rPr/>
        <w:t xml:space="preserve">80. (2019天津)  在国际村中，男孩与女孩的比例相当，但白种人多于黄种人，在其他肤色的人种中，男孩比例大于女孩。</w:t>
      </w:r>
    </w:p>
    <w:p>
      <w:pPr>
        <w:pStyle w:val="pStyle"/>
      </w:pPr>
      <w:r>
        <w:rPr/>
        <w:t xml:space="preserve">  那么以下结论必定是正确的是（    ）。</w:t>
      </w:r>
    </w:p>
    <w:p>
      <w:pPr>
        <w:pStyle w:val="pStyle"/>
      </w:pPr>
      <w:r>
        <w:rPr/>
        <w:t xml:space="preserve">A. 白种女孩多于黄种男孩</w:t>
      </w:r>
    </w:p>
    <w:p>
      <w:pPr>
        <w:pStyle w:val="pStyle"/>
      </w:pPr>
      <w:r>
        <w:rPr/>
        <w:t xml:space="preserve">B. 白种男孩多于黄种女孩</w:t>
      </w:r>
    </w:p>
    <w:p>
      <w:pPr>
        <w:pStyle w:val="pStyle"/>
      </w:pPr>
      <w:r>
        <w:rPr/>
        <w:t xml:space="preserve">C. 白种男孩多于黄种男孩</w:t>
      </w:r>
    </w:p>
    <w:p>
      <w:pPr>
        <w:pStyle w:val="pStyle"/>
      </w:pPr>
      <w:r>
        <w:rPr/>
        <w:t xml:space="preserve">D. 白种女孩多于黄种女孩</w:t>
      </w:r>
    </w:p>
    <w:p/>
    <w:p>
      <w:pPr>
        <w:pStyle w:val="pStyle"/>
      </w:pPr>
      <w:r>
        <w:rPr/>
        <w:t xml:space="preserve">81. (2019天津)  有些港独分子辩称：凡和中国政府走社会主义道路的都是中国人，香港人现在走资本主义道路，所以，香港人不是中国人。</w:t>
      </w:r>
    </w:p>
    <w:p>
      <w:pPr>
        <w:pStyle w:val="pStyle"/>
      </w:pPr>
      <w:r>
        <w:rPr/>
        <w:t xml:space="preserve">  以下哪项错误推理与题干最为相似？（    ）</w:t>
      </w:r>
    </w:p>
    <w:p>
      <w:pPr>
        <w:pStyle w:val="pStyle"/>
      </w:pPr>
      <w:r>
        <w:rPr/>
        <w:t xml:space="preserve">A. 所有成功人士都要穿衣吃饭，我现在不是成功人士，所以，我不必穿衣吃饭</w:t>
      </w:r>
    </w:p>
    <w:p>
      <w:pPr>
        <w:pStyle w:val="pStyle"/>
      </w:pPr>
      <w:r>
        <w:rPr/>
        <w:t xml:space="preserve">B. 商品都有使用价值，空气当然有使用价值，所以，空气当然是商品</w:t>
      </w:r>
    </w:p>
    <w:p>
      <w:pPr>
        <w:pStyle w:val="pStyle"/>
      </w:pPr>
      <w:r>
        <w:rPr/>
        <w:t xml:space="preserve">C. 所有业务骨干都刻苦学习，小李是业务骨干，所以，小李是刻苦学习的人</w:t>
      </w:r>
    </w:p>
    <w:p>
      <w:pPr>
        <w:pStyle w:val="pStyle"/>
      </w:pPr>
      <w:r>
        <w:rPr/>
        <w:t xml:space="preserve">D. 小张图便宜，买了山寨手机，用不了几天就坏了。因此，怀疑“便宜无好货”是没道理的</w:t>
      </w:r>
    </w:p>
    <w:p/>
    <w:p>
      <w:pPr>
        <w:pStyle w:val="pStyle"/>
      </w:pPr>
      <w:r>
        <w:rPr/>
        <w:t xml:space="preserve">82. (2019天津)  据某研究机构统计，某国25岁至30岁男性人群中，去医疗美容机构治疗脱发等相关病症的人越来越多，而原来脱发的人群的大多是中老年人。该研究机构由此认为，该国年轻人中得“中老年病”的发病率有不断增加的趋势。</w:t>
      </w:r>
    </w:p>
    <w:p>
      <w:pPr>
        <w:pStyle w:val="pStyle"/>
      </w:pPr>
      <w:r>
        <w:rPr/>
        <w:t xml:space="preserve">  以下哪项如果为真，最能质疑上述调研结论？（    ）</w:t>
      </w:r>
    </w:p>
    <w:p>
      <w:pPr>
        <w:pStyle w:val="pStyle"/>
      </w:pPr>
      <w:r>
        <w:rPr/>
        <w:t xml:space="preserve">A. 近几十年来，该国人口老龄化严重，但健康老龄人口的比重在不断增大</w:t>
      </w:r>
    </w:p>
    <w:p>
      <w:pPr>
        <w:pStyle w:val="pStyle"/>
      </w:pPr>
      <w:r>
        <w:rPr/>
        <w:t xml:space="preserve">B. “中老年人”的最低年龄比以前提高了，“中老年病”的患者范围也有所变化</w:t>
      </w:r>
    </w:p>
    <w:p>
      <w:pPr>
        <w:pStyle w:val="pStyle"/>
      </w:pPr>
      <w:r>
        <w:rPr/>
        <w:t xml:space="preserve">C. 今年来，由于大量移民涌入，该国内30岁以下男性年轻人的数量急剧增加</w:t>
      </w:r>
    </w:p>
    <w:p>
      <w:pPr>
        <w:pStyle w:val="pStyle"/>
      </w:pPr>
      <w:r>
        <w:rPr/>
        <w:t xml:space="preserve">D. 尽管脱发是常见的“中老年病”，老年人患的病未必都是“老年病”</w:t>
      </w:r>
    </w:p>
    <w:p/>
    <w:p>
      <w:pPr>
        <w:pStyle w:val="pStyle"/>
      </w:pPr>
      <w:r>
        <w:rPr/>
        <w:t xml:space="preserve">83. (2019天津)  当被催眠者被告知自己是聋子后，再问他们能否听见催眠者说话时，他们回答“听不到”。一些学者试图解释这现象，认为被催眠者的“自我”被分裂为各个零散的部分，聋了的那一部分和回答的那一部分是相互分裂的。</w:t>
      </w:r>
    </w:p>
    <w:p>
      <w:pPr>
        <w:pStyle w:val="pStyle"/>
      </w:pPr>
      <w:r>
        <w:rPr/>
        <w:t xml:space="preserve">  以下哪项质疑最能削弱以上解释？（    ）</w:t>
      </w:r>
    </w:p>
    <w:p>
      <w:pPr>
        <w:pStyle w:val="pStyle"/>
      </w:pPr>
      <w:r>
        <w:rPr/>
        <w:t xml:space="preserve">A. 为什么回答的那一部分不答“能听到”呢</w:t>
      </w:r>
    </w:p>
    <w:p>
      <w:pPr>
        <w:pStyle w:val="pStyle"/>
      </w:pPr>
      <w:r>
        <w:rPr/>
        <w:t xml:space="preserve">B. 为什么观察到的事实都必须有个特定的解释呢</w:t>
      </w:r>
    </w:p>
    <w:p>
      <w:pPr>
        <w:pStyle w:val="pStyle"/>
      </w:pPr>
      <w:r>
        <w:rPr/>
        <w:t xml:space="preserve">C. 为什么所有被催眠者在上述情况下都做出同样的反应呢</w:t>
      </w:r>
    </w:p>
    <w:p>
      <w:pPr>
        <w:pStyle w:val="pStyle"/>
      </w:pPr>
      <w:r>
        <w:rPr/>
        <w:t xml:space="preserve">D. 为什么被催眠者表现出已接受催眠者的暗示，觉得自己是聋子呢</w:t>
      </w:r>
    </w:p>
    <w:p/>
    <w:p>
      <w:pPr>
        <w:pStyle w:val="pStyle"/>
      </w:pPr>
      <w:r>
        <w:rPr/>
        <w:t xml:space="preserve">84. (2019天津)  如今，电脑是学习和办公的必备工具，但是有些人明显地缺乏电脑维护的基本知识。一些人会按照维修保养手册或系统软件的提示做定期保养。可是，某位有经验的电脑维修人士认为，每月定期检查电脑系统和硬件，只能检查出电脑可能存在问题的一小部分，这样的检查是没有意义的，是浪费时间和金钱的。</w:t>
      </w:r>
    </w:p>
    <w:p>
      <w:pPr>
        <w:pStyle w:val="pStyle"/>
      </w:pPr>
      <w:r>
        <w:rPr/>
        <w:t xml:space="preserve">  以下哪项不能削弱该电脑维修人士的结论？（    ）</w:t>
      </w:r>
    </w:p>
    <w:p>
      <w:pPr>
        <w:pStyle w:val="pStyle"/>
      </w:pPr>
      <w:r>
        <w:rPr/>
        <w:t xml:space="preserve">A. 每月做一次定期检查是保障电脑安全运行所需要的</w:t>
      </w:r>
    </w:p>
    <w:p>
      <w:pPr>
        <w:pStyle w:val="pStyle"/>
      </w:pPr>
      <w:r>
        <w:rPr/>
        <w:t xml:space="preserve">B. 每月做一次定期检查能检验电脑是否存在病毒</w:t>
      </w:r>
    </w:p>
    <w:p>
      <w:pPr>
        <w:pStyle w:val="pStyle"/>
      </w:pPr>
      <w:r>
        <w:rPr/>
        <w:t xml:space="preserve">C. 小王的新电脑未做定期检查用了35天时出了问题</w:t>
      </w:r>
    </w:p>
    <w:p>
      <w:pPr>
        <w:pStyle w:val="pStyle"/>
      </w:pPr>
      <w:r>
        <w:rPr/>
        <w:t xml:space="preserve">D. 某部委新购的一批电脑未做定期检查，均安全运行了40天以上</w:t>
      </w:r>
    </w:p>
    <w:p/>
    <w:p>
      <w:pPr>
        <w:pStyle w:val="pStyle"/>
      </w:pPr>
      <w:r>
        <w:rPr/>
        <w:t xml:space="preserve">85. (2019天津)  据某健身俱乐部调查显示，每个月肥胖者参加体育锻炼的平均量只是正常体重者的</w:t>
      </w:r>
      <w:r>
        <w:pict>
          <v:shape type="#_x0000_t75" style="width:10pt; height:28pt; margin-left:0pt; margin-top:0pt; mso-position-horizontal:left; mso-position-vertical:top; mso-position-horizontal-relative:char; mso-position-vertical-relative:line;">
            <w10:wrap type="inline"/>
            <v:imagedata r:id="rId55" o:title=""/>
          </v:shape>
        </w:pict>
      </w:r>
      <w:r>
        <w:rPr/>
        <w:t xml:space="preserve">，而肥胖者食物摄入的平均量基本和正常体重者持平。据此得出结论，导致肥胖的主要原因是缺乏锻炼，而不是摄入过多的食物热量。</w:t>
      </w:r>
    </w:p>
    <w:p>
      <w:pPr>
        <w:pStyle w:val="pStyle"/>
      </w:pPr>
      <w:r>
        <w:rPr/>
        <w:t xml:space="preserve">  以下哪项如果为真，最能削弱上述论证？（    ）</w:t>
      </w:r>
    </w:p>
    <w:p>
      <w:pPr>
        <w:pStyle w:val="pStyle"/>
      </w:pPr>
      <w:r>
        <w:rPr/>
        <w:t xml:space="preserve">A. 某些肥胖者体育锻炼的平均量要大于正常体重者</w:t>
      </w:r>
    </w:p>
    <w:p>
      <w:pPr>
        <w:pStyle w:val="pStyle"/>
      </w:pPr>
      <w:r>
        <w:rPr/>
        <w:t xml:space="preserve">B. 虽然肥胖者的食物摄入平均量和正常体重者持平，但其中也有肥胖者正在节食</w:t>
      </w:r>
    </w:p>
    <w:p>
      <w:pPr>
        <w:pStyle w:val="pStyle"/>
      </w:pPr>
      <w:r>
        <w:rPr/>
        <w:t xml:space="preserve">C. 体育锻炼会有体力消耗，从而会导致人们增加食物的摄入量</w:t>
      </w:r>
    </w:p>
    <w:p>
      <w:pPr>
        <w:pStyle w:val="pStyle"/>
      </w:pPr>
      <w:r>
        <w:rPr/>
        <w:t xml:space="preserve">D. 肥胖者由于体重负担，比正常体重者体育锻炼的意愿更低</w:t>
      </w:r>
    </w:p>
    <w:p/>
    <w:p>
      <w:pPr>
        <w:pStyle w:val="pStyle"/>
      </w:pPr>
      <w:r>
        <w:rPr/>
        <w:t xml:space="preserve">86. (2019天津)  因为受到极端天气等季节性因素的影响，某省水果、蔬菜价格比平时上涨了二三倍，这就大大提高了水果、蔬菜制品的成本，估计水果、蔬菜制品的价格将会大幅提升。</w:t>
      </w:r>
    </w:p>
    <w:p>
      <w:pPr>
        <w:pStyle w:val="pStyle"/>
      </w:pPr>
      <w:r>
        <w:rPr/>
        <w:t xml:space="preserve">  以下哪项如果是真的，最能削弱上述结论？（    ）</w:t>
      </w:r>
    </w:p>
    <w:p>
      <w:pPr>
        <w:pStyle w:val="pStyle"/>
      </w:pPr>
      <w:r>
        <w:rPr/>
        <w:t xml:space="preserve">A. 去年该省水果、蔬菜的价格是历年最低的</w:t>
      </w:r>
    </w:p>
    <w:p>
      <w:pPr>
        <w:pStyle w:val="pStyle"/>
      </w:pPr>
      <w:r>
        <w:rPr/>
        <w:t xml:space="preserve">B. 其他替代原料可以用来生产仿水果、蔬菜制品</w:t>
      </w:r>
    </w:p>
    <w:p>
      <w:pPr>
        <w:pStyle w:val="pStyle"/>
      </w:pPr>
      <w:r>
        <w:rPr/>
        <w:t xml:space="preserve">C. 最近的极端天气并不如专家们估计的那么严重</w:t>
      </w:r>
    </w:p>
    <w:p>
      <w:pPr>
        <w:pStyle w:val="pStyle"/>
      </w:pPr>
      <w:r>
        <w:rPr/>
        <w:t xml:space="preserve">D. 除了该省外，其他省份也可以提供水果、蔬菜</w:t>
      </w:r>
    </w:p>
    <w:p/>
    <w:p>
      <w:pPr>
        <w:pStyle w:val="pStyle"/>
      </w:pPr>
      <w:r>
        <w:rPr/>
        <w:t xml:space="preserve">87. (2019天津)  游泳是目前一种流行的健身方式，但是，相关统计研究表明，一些人体器质性病变都和游泳有关，例如局部肌肉扭伤或者拉伤、肌肉痉挛、软组织损伤等等。此项研究进一步表明，在刚开始进行游泳锻炼的人中，很少有这些症状，而经常游泳的人中，或多或少有过类似的症状。由此，相关研究者认为人体经受不住经常性游泳产生的压力。</w:t>
      </w:r>
    </w:p>
    <w:p>
      <w:pPr>
        <w:pStyle w:val="pStyle"/>
      </w:pPr>
      <w:r>
        <w:rPr/>
        <w:t xml:space="preserve">  以下哪项是上述论证所假设的。（    ）</w:t>
      </w:r>
    </w:p>
    <w:p>
      <w:pPr>
        <w:pStyle w:val="pStyle"/>
      </w:pPr>
      <w:r>
        <w:rPr/>
        <w:t xml:space="preserve">A. 如果不经常游泳，人体不会出现肌肉痉挛</w:t>
      </w:r>
    </w:p>
    <w:p>
      <w:pPr>
        <w:pStyle w:val="pStyle"/>
      </w:pPr>
      <w:r>
        <w:rPr/>
        <w:t xml:space="preserve">B. 游泳和人体的某些器质性病变有因果关系</w:t>
      </w:r>
    </w:p>
    <w:p>
      <w:pPr>
        <w:pStyle w:val="pStyle"/>
      </w:pPr>
      <w:r>
        <w:rPr/>
        <w:t xml:space="preserve">C. 经常性游泳锻炼的人并不知道这项运动有害于身体</w:t>
      </w:r>
    </w:p>
    <w:p>
      <w:pPr>
        <w:pStyle w:val="pStyle"/>
      </w:pPr>
      <w:r>
        <w:rPr/>
        <w:t xml:space="preserve">D. 应当宣传游泳对人体有害，使更多的人不采用或放弃此种健身方式</w:t>
      </w:r>
    </w:p>
    <w:p/>
    <w:p>
      <w:pPr>
        <w:pStyle w:val="pStyle"/>
      </w:pPr>
      <w:r>
        <w:rPr/>
        <w:t xml:space="preserve">88. (2019天津)  科学家研制出一种新型纳米涂层材料，能够促使任何液体从物体表面反弹出去。例如，油类、酒、有机酸、有机碱和溶剂等表面张力很低的液体洒到用这种材料制作的衣物上时，会立刻被反弹，不会弄脏衣物。因此，有商业人士预测，这种材料如果大量用于生产服装，洗涤剂的销量将大幅下降。</w:t>
      </w:r>
    </w:p>
    <w:p>
      <w:pPr>
        <w:pStyle w:val="pStyle"/>
      </w:pPr>
      <w:r>
        <w:rPr/>
        <w:t xml:space="preserve">  以下哪项如果为真，不能质疑该商业人士的预测？（  ）</w:t>
      </w:r>
    </w:p>
    <w:p>
      <w:pPr>
        <w:pStyle w:val="pStyle"/>
      </w:pPr>
      <w:r>
        <w:rPr/>
        <w:t xml:space="preserve">A. 消费者使用洗涤剂往往还因为洗涤剂具有消毒的功效</w:t>
      </w:r>
    </w:p>
    <w:p>
      <w:pPr>
        <w:pStyle w:val="pStyle"/>
      </w:pPr>
      <w:r>
        <w:rPr/>
        <w:t xml:space="preserve">B. 这种涂层材料将影响服装穿着的舒适度，从而影响服装的销量</w:t>
      </w:r>
    </w:p>
    <w:p>
      <w:pPr>
        <w:pStyle w:val="pStyle"/>
      </w:pPr>
      <w:r>
        <w:rPr/>
        <w:t xml:space="preserve">C. 该研究成果商业化还需要相当长的一段时间</w:t>
      </w:r>
    </w:p>
    <w:p>
      <w:pPr>
        <w:pStyle w:val="pStyle"/>
      </w:pPr>
      <w:r>
        <w:rPr/>
        <w:t xml:space="preserve">D. 人们习惯于根据穿着时间来洗衣服，无论衣服是否已经被弄脏</w:t>
      </w:r>
    </w:p>
    <w:p/>
    <w:p>
      <w:pPr>
        <w:pStyle w:val="pStyle"/>
      </w:pPr>
      <w:r>
        <w:rPr/>
        <w:t xml:space="preserve">89. (2019天津)  王先生：未经许可侵犯别人电脑隐私，就好像入室盗窃别人财产并伤害别人身体，这些都是犯罪行为。但后者性质更严重，因为它既侵占了有形财产，又造成了人身伤害，而前者只是在虚报世界中捣乱。严女士：我不同意，例如，非法侵入医院计算机系统，窃取病人的个人信息，不仅有可能扰乱医疗数据，甚至危及病人的生命。因此非法侵入电脑同样会造成人身伤害。</w:t>
      </w:r>
    </w:p>
    <w:p>
      <w:pPr>
        <w:pStyle w:val="pStyle"/>
      </w:pPr>
      <w:r>
        <w:rPr/>
        <w:t xml:space="preserve">  以下哪项最为准确地概括了两人争论的焦点？（    ）</w:t>
      </w:r>
    </w:p>
    <w:p>
      <w:pPr>
        <w:pStyle w:val="pStyle"/>
      </w:pPr>
      <w:r>
        <w:rPr/>
        <w:t xml:space="preserve">A. 非法侵入别人电脑隐私和入室盗窃别人财产并伤人身体是否同样会危及人的生命？</w:t>
      </w:r>
    </w:p>
    <w:p>
      <w:pPr>
        <w:pStyle w:val="pStyle"/>
      </w:pPr>
      <w:r>
        <w:rPr/>
        <w:t xml:space="preserve">B. 非法侵入别人电脑隐私犯罪性质是否和入室盗窃别人财产并伤人身体一样的严重？</w:t>
      </w:r>
    </w:p>
    <w:p>
      <w:pPr>
        <w:pStyle w:val="pStyle"/>
      </w:pPr>
      <w:r>
        <w:rPr/>
        <w:t xml:space="preserve">C. 非法侵入别人电脑隐私和入室盗窃别人财产并伤人身体是否是同样性质的犯罪？</w:t>
      </w:r>
    </w:p>
    <w:p>
      <w:pPr>
        <w:pStyle w:val="pStyle"/>
      </w:pPr>
      <w:r>
        <w:rPr/>
        <w:t xml:space="preserve">D. 是否只有侵占有形财产才构成犯罪？</w:t>
      </w:r>
    </w:p>
    <w:p/>
    <w:p>
      <w:pPr>
        <w:pStyle w:val="pStyle"/>
      </w:pPr>
      <w:r>
        <w:rPr/>
        <w:t xml:space="preserve">90. (2019天津)  某地发布了公共场所禁烟条例之后，决定将整个地铁站都划定为禁烟区，但是仍然有不少人在地铁站的厕所中偷偷吸烟，违反了规定。所以有人建议应当把地铁站的厕所划定为专门的吸烟区，这样可以使烟民有一个抽烟的且不违反规定的地方。</w:t>
      </w:r>
    </w:p>
    <w:p>
      <w:pPr>
        <w:pStyle w:val="pStyle"/>
      </w:pPr>
      <w:r>
        <w:rPr/>
        <w:t xml:space="preserve">  以下哪项如果为真，最能削弱上述建议的可行性？（    ）</w:t>
      </w:r>
    </w:p>
    <w:p>
      <w:pPr>
        <w:pStyle w:val="pStyle"/>
      </w:pPr>
      <w:r>
        <w:rPr/>
        <w:t xml:space="preserve">A. 即使划定新的吸烟区，烟民中仍旧会有些人逐渐到厕所以外的禁烟区吸烟</w:t>
      </w:r>
    </w:p>
    <w:p>
      <w:pPr>
        <w:pStyle w:val="pStyle"/>
      </w:pPr>
      <w:r>
        <w:rPr/>
        <w:t xml:space="preserve">B. 划定新的吸烟区会把厕所的卫生和环境搞差，对非烟民的人是不公平的</w:t>
      </w:r>
    </w:p>
    <w:p>
      <w:pPr>
        <w:pStyle w:val="pStyle"/>
      </w:pPr>
      <w:r>
        <w:rPr/>
        <w:t xml:space="preserve">C. 在厕所吸烟的人多了，其他禁烟区发现违规的人就少了</w:t>
      </w:r>
    </w:p>
    <w:p>
      <w:pPr>
        <w:pStyle w:val="pStyle"/>
      </w:pPr>
      <w:r>
        <w:rPr/>
        <w:t xml:space="preserve">D. 地铁厕所作为吸烟区仍然不能解决地铁站发生火灾危险的问题</w:t>
      </w:r>
    </w:p>
    <w:p/>
    <w:p>
      <w:pPr>
        <w:pStyle w:val="pStyle"/>
      </w:pPr>
      <w:r>
        <w:rPr/>
        <w:t xml:space="preserve">91. (2019天津)  甲、乙、丙三名员工来自财务部、市场部和销售部，其中一个来自于财经大学，一个来自于科技大学，一个来自于师范大学。已知：</w:t>
      </w:r>
    </w:p>
    <w:p>
      <w:pPr>
        <w:pStyle w:val="pStyle"/>
      </w:pPr>
      <w:r>
        <w:rPr/>
        <w:t xml:space="preserve">  （1）甲不是来自科技大学的，乙不是来自师范大学的</w:t>
      </w:r>
    </w:p>
    <w:p>
      <w:pPr>
        <w:pStyle w:val="pStyle"/>
      </w:pPr>
      <w:r>
        <w:rPr/>
        <w:t xml:space="preserve">  （2）来自科技大学的员工不是市场部的</w:t>
      </w:r>
    </w:p>
    <w:p>
      <w:pPr>
        <w:pStyle w:val="pStyle"/>
      </w:pPr>
      <w:r>
        <w:rPr/>
        <w:t xml:space="preserve">  （3）来自师范大学的员工是财务部</w:t>
      </w:r>
    </w:p>
    <w:p>
      <w:pPr>
        <w:pStyle w:val="pStyle"/>
      </w:pPr>
      <w:r>
        <w:rPr/>
        <w:t xml:space="preserve">  （4）乙不是销售部的</w:t>
      </w:r>
    </w:p>
    <w:p>
      <w:pPr>
        <w:pStyle w:val="pStyle"/>
      </w:pPr>
      <w:r>
        <w:rPr/>
        <w:t xml:space="preserve">  假设以上论述均成立，那么以下哪项为真？（    ）</w:t>
      </w:r>
    </w:p>
    <w:p>
      <w:pPr>
        <w:pStyle w:val="pStyle"/>
      </w:pPr>
      <w:r>
        <w:rPr/>
        <w:t xml:space="preserve">A. 甲来自师范大学，乙来自财经大学，丙来自科技大学</w:t>
      </w:r>
    </w:p>
    <w:p>
      <w:pPr>
        <w:pStyle w:val="pStyle"/>
      </w:pPr>
      <w:r>
        <w:rPr/>
        <w:t xml:space="preserve">B. 甲来自财经大学，乙来自师范大学，丙来自科技大学</w:t>
      </w:r>
    </w:p>
    <w:p>
      <w:pPr>
        <w:pStyle w:val="pStyle"/>
      </w:pPr>
      <w:r>
        <w:rPr/>
        <w:t xml:space="preserve">C. 甲来自财经大学，乙来自科技大学，丙来自师范大学</w:t>
      </w:r>
    </w:p>
    <w:p>
      <w:pPr>
        <w:pStyle w:val="pStyle"/>
      </w:pPr>
      <w:r>
        <w:rPr/>
        <w:t xml:space="preserve">D. 甲来自师范大学，乙来自科技大学，丙来自财经大学</w:t>
      </w:r>
    </w:p>
    <w:p/>
    <w:p>
      <w:pPr>
        <w:pStyle w:val="pStyle"/>
      </w:pPr>
      <w:r>
        <w:rPr/>
        <w:t xml:space="preserve">92. (2019天津)  某单位周一至周五对外接待，接待时上午，下午各有一名工作人员值班，值班工作人员有5名，分别是张欣、王武、李明、赵刚和崔林。值班任务分派依据以下条件：</w:t>
      </w:r>
    </w:p>
    <w:p>
      <w:pPr>
        <w:pStyle w:val="pStyle"/>
      </w:pPr>
      <w:r>
        <w:rPr/>
        <w:t xml:space="preserve">  （1）每周每位工作人员至少值班一次</w:t>
      </w:r>
    </w:p>
    <w:p>
      <w:pPr>
        <w:pStyle w:val="pStyle"/>
      </w:pPr>
      <w:r>
        <w:rPr/>
        <w:t xml:space="preserve">  （2）同一周内同一位工作人员不能连续两天值班</w:t>
      </w:r>
    </w:p>
    <w:p>
      <w:pPr>
        <w:pStyle w:val="pStyle"/>
      </w:pPr>
      <w:r>
        <w:rPr/>
        <w:t xml:space="preserve">  （3）李明从不分派上午值班</w:t>
      </w:r>
    </w:p>
    <w:p>
      <w:pPr>
        <w:pStyle w:val="pStyle"/>
      </w:pPr>
      <w:r>
        <w:rPr/>
        <w:t xml:space="preserve">  （4）崔林为周一和周三下午值班，除此以外没有值班任务</w:t>
      </w:r>
    </w:p>
    <w:p>
      <w:pPr>
        <w:pStyle w:val="pStyle"/>
      </w:pPr>
      <w:r>
        <w:rPr/>
        <w:t xml:space="preserve">  （5）赵刚和王武不在同一天值班</w:t>
      </w:r>
    </w:p>
    <w:p>
      <w:pPr>
        <w:pStyle w:val="pStyle"/>
      </w:pPr>
      <w:r>
        <w:rPr/>
        <w:t xml:space="preserve">  问：一周内李明最多值几次班？（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(2019天津)  除非年龄在50岁以下，并且能持续游泳3000米以上，否则不能参加下月举行的横渡长江活动。同时，高血压和心脏病患者不能参加。老黄能持续游泳三千米以上，但没被批准参加此项活动。</w:t>
      </w:r>
    </w:p>
    <w:p>
      <w:pPr>
        <w:pStyle w:val="pStyle"/>
      </w:pPr>
      <w:r>
        <w:rPr/>
        <w:t xml:space="preserve">  以上能断定推出以下哪项结论？（    ）</w:t>
      </w:r>
    </w:p>
    <w:p>
      <w:pPr>
        <w:pStyle w:val="pStyle"/>
      </w:pPr>
      <w:r>
        <w:rPr/>
        <w:t xml:space="preserve">  （1）老黄的年龄至少50岁（2）老黄患有高血压（3）老黄患有心脏病</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（1）、（2）和（3）均不能从题干推出</w:t>
      </w:r>
    </w:p>
    <w:p/>
    <w:p>
      <w:pPr>
        <w:pStyle w:val="pStyle"/>
      </w:pPr>
      <w:r>
        <w:rPr/>
        <w:t xml:space="preserve">94. (2019天津)  教师节期间，某学校为甲、乙、丙、丁、戊5位优秀教师准备了A、B、C、D、E、F、G等七个礼盒，不同字母的礼盒里装有不同的礼物。已知所有礼盒都送了出去，每个礼盒只能由一人获得，每人最多获得两个礼盒。另外，送出礼盒还需要满足如下要求：</w:t>
      </w:r>
    </w:p>
    <w:p>
      <w:pPr>
        <w:pStyle w:val="pStyle"/>
      </w:pPr>
      <w:r>
        <w:rPr/>
        <w:t xml:space="preserve">  （1）如果甲收到B礼盒，则丁会收到F礼盒</w:t>
      </w:r>
    </w:p>
    <w:p>
      <w:pPr>
        <w:pStyle w:val="pStyle"/>
      </w:pPr>
      <w:r>
        <w:rPr/>
        <w:t xml:space="preserve">  （2）如果乙没有收到A礼盒，则丁不会收到F礼盒</w:t>
      </w:r>
    </w:p>
    <w:p>
      <w:pPr>
        <w:pStyle w:val="pStyle"/>
      </w:pPr>
      <w:r>
        <w:rPr/>
        <w:t xml:space="preserve">  （3）如果丙没有收到C礼盒，则戊不会收到G礼盒</w:t>
      </w:r>
    </w:p>
    <w:p>
      <w:pPr>
        <w:pStyle w:val="pStyle"/>
      </w:pPr>
      <w:r>
        <w:rPr/>
        <w:t xml:space="preserve">  （4）没有人既能收到C礼盒，又能收到D礼盒</w:t>
      </w:r>
    </w:p>
    <w:p>
      <w:pPr>
        <w:pStyle w:val="pStyle"/>
      </w:pPr>
      <w:r>
        <w:rPr/>
        <w:t xml:space="preserve">  （5）甲只收到B礼盒，而戊只收到G礼盒</w:t>
      </w:r>
    </w:p>
    <w:p>
      <w:pPr>
        <w:pStyle w:val="pStyle"/>
      </w:pPr>
      <w:r>
        <w:rPr/>
        <w:t xml:space="preserve">  根据上述信息，如果丙收到两个礼盒，则可以得出以下哪项？（    ）</w:t>
      </w:r>
    </w:p>
    <w:p>
      <w:pPr>
        <w:pStyle w:val="pStyle"/>
      </w:pPr>
      <w:r>
        <w:rPr/>
        <w:t xml:space="preserve">A. 乙收到A和D两个礼盒</w:t>
      </w:r>
    </w:p>
    <w:p>
      <w:pPr>
        <w:pStyle w:val="pStyle"/>
      </w:pPr>
      <w:r>
        <w:rPr/>
        <w:t xml:space="preserve">B. 甲收到C和F两个礼盒</w:t>
      </w:r>
    </w:p>
    <w:p>
      <w:pPr>
        <w:pStyle w:val="pStyle"/>
      </w:pPr>
      <w:r>
        <w:rPr/>
        <w:t xml:space="preserve">C. 丁收到E和F两个礼盒</w:t>
      </w:r>
    </w:p>
    <w:p>
      <w:pPr>
        <w:pStyle w:val="pStyle"/>
      </w:pPr>
      <w:r>
        <w:rPr/>
        <w:t xml:space="preserve">D. 丙收到C和E两份礼盒</w:t>
      </w:r>
    </w:p>
    <w:p/>
    <w:p>
      <w:pPr>
        <w:pStyle w:val="pStyle"/>
      </w:pPr>
      <w:r>
        <w:rPr/>
        <w:t xml:space="preserve">  2019年上半年，我国网络零售市场保持快速增长，全国网络零售额达4.82万亿元，同比增长</w:t>
      </w:r>
      <w:r>
        <w:pict>
          <v:shape type="#_x0000_t75" style="width:44pt; height:18pt; margin-left:0pt; margin-top:0pt; mso-position-horizontal:left; mso-position-vertical:top; mso-position-horizontal-relative:char; mso-position-vertical-relative:line;">
            <w10:wrap type="inline"/>
            <v:imagedata r:id="rId56" o:title=""/>
          </v:shape>
        </w:pict>
      </w:r>
      <w:r>
        <w:rPr/>
        <w:t xml:space="preserve">，比第一季度加快2.5个百分点。其中，实物商品网络零售额3.82万亿元，增长</w:t>
      </w:r>
      <w:r>
        <w:pict>
          <v:shape type="#_x0000_t75" style="width:38pt; height:18pt; margin-left:0pt; margin-top:0pt; mso-position-horizontal:left; mso-position-vertical:top; mso-position-horizontal-relative:char; mso-position-vertical-relative:line;">
            <w10:wrap type="inline"/>
            <v:imagedata r:id="rId57" o:title=""/>
          </v:shape>
        </w:pict>
      </w:r>
      <w:r>
        <w:rPr/>
        <w:t xml:space="preserve">，占社会消费品零售额的比重为</w:t>
      </w:r>
      <w:r>
        <w:pict>
          <v:shape type="#_x0000_t75" style="width:38pt; height:18pt; margin-left:0pt; margin-top:0pt; mso-position-horizontal:left; mso-position-vertical:top; mso-position-horizontal-relative:char; mso-position-vertical-relative:line;">
            <w10:wrap type="inline"/>
            <v:imagedata r:id="rId58" o:title=""/>
          </v:shape>
        </w:pict>
      </w:r>
      <w:r>
        <w:rPr/>
        <w:t xml:space="preserve">，比第一季度提高1.4个百分点，对社会消费品零售额增长的贡献率达</w:t>
      </w:r>
      <w:r>
        <w:pict>
          <v:shape type="#_x0000_t75" style="width:38pt; height:18pt; margin-left:0pt; margin-top:0pt; mso-position-horizontal:left; mso-position-vertical:top; mso-position-horizontal-relative:char; mso-position-vertical-relative:line;">
            <w10:wrap type="inline"/>
            <v:imagedata r:id="rId59" o:title=""/>
          </v:shape>
        </w:pict>
      </w:r>
      <w:r>
        <w:rPr/>
        <w:t xml:space="preserve">，比第一季度提高3.6个百分点。B2C零售额占全国网络零售额的比重达</w:t>
      </w:r>
      <w:r>
        <w:pict>
          <v:shape type="#_x0000_t75" style="width:38pt; height:18pt; margin-left:0pt; margin-top:0pt; mso-position-horizontal:left; mso-position-vertical:top; mso-position-horizontal-relative:char; mso-position-vertical-relative:line;">
            <w10:wrap type="inline"/>
            <v:imagedata r:id="rId60" o:title=""/>
          </v:shape>
        </w:pict>
      </w:r>
      <w:r>
        <w:rPr/>
        <w:t xml:space="preserve">，较上年同期提升4.1个百分点。</w:t>
      </w:r>
    </w:p>
    <w:p>
      <w:pPr>
        <w:pStyle w:val="pStyle"/>
      </w:pPr>
      <w:r>
        <w:rPr/>
        <w:t xml:space="preserve">  上半年东、中、西和东北地区网络零售额占全国比重分别为</w:t>
      </w:r>
      <w:r>
        <w:pict>
          <v:shape type="#_x0000_t75" style="width:38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64" o:title=""/>
          </v:shape>
        </w:pict>
      </w:r>
      <w:r>
        <w:rPr/>
        <w:t xml:space="preserve">；同比增速分别为</w:t>
      </w:r>
      <w:r>
        <w:pict>
          <v:shape type="#_x0000_t75" style="width:38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7" o:title=""/>
          </v:shape>
        </w:pict>
      </w:r>
      <w:r>
        <w:rPr/>
        <w:t xml:space="preserve">和</w:t>
      </w:r>
      <w:r>
        <w:pict>
          <v:shape type="#_x0000_t75" style="width:38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上半年全国农村网络零售额达7771.3亿元，同比增长</w:t>
      </w:r>
      <w:r>
        <w:pict>
          <v:shape type="#_x0000_t75" style="width:38pt; height:18pt; margin-left:0pt; margin-top:0pt; mso-position-horizontal:left; mso-position-vertical:top; mso-position-horizontal-relative:char; mso-position-vertical-relative:line;">
            <w10:wrap type="inline"/>
            <v:imagedata r:id="rId69" o:title=""/>
          </v:shape>
        </w:pict>
      </w:r>
      <w:r>
        <w:rPr/>
        <w:t xml:space="preserve">，增速高于全国3.2个百分点。全国农产品网络零售额1873.6亿元，同比增长</w:t>
      </w:r>
      <w:r>
        <w:pict>
          <v:shape type="#_x0000_t75" style="width:38pt; height:18pt; margin-left:0pt; margin-top:0pt; mso-position-horizontal:left; mso-position-vertical:top; mso-position-horizontal-relative:char; mso-position-vertical-relative:line;">
            <w10:wrap type="inline"/>
            <v:imagedata r:id="rId70" o:title=""/>
          </v:shape>
        </w:pict>
      </w:r>
      <w:r>
        <w:rPr/>
        <w:t xml:space="preserve">。全国贫困县网络零售额达659.8亿元，同比增长</w:t>
      </w:r>
      <w:r>
        <w:pict>
          <v:shape type="#_x0000_t75" style="width:38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今年上半年跨境电商平台零售进口额942.96亿元，同比增长超过</w:t>
      </w:r>
      <w:r>
        <w:pict>
          <v:shape type="#_x0000_t75" style="width:27pt; height:18pt; margin-left:0pt; margin-top:0pt; mso-position-horizontal:left; mso-position-vertical:top; mso-position-horizontal-relative:char; mso-position-vertical-relative:line;">
            <w10:wrap type="inline"/>
            <v:imagedata r:id="rId72" o:title=""/>
          </v:shape>
        </w:pict>
      </w:r>
      <w:r>
        <w:rPr/>
        <w:t xml:space="preserve">。从源产地看，自日本、美国、韩国进口额排名前三，占比分别为</w:t>
      </w:r>
      <w:r>
        <w:pict>
          <v:shape type="#_x0000_t75" style="width:38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74" o:title=""/>
          </v:shape>
        </w:pict>
      </w:r>
      <w:r>
        <w:rPr/>
        <w:t xml:space="preserve">和</w:t>
      </w:r>
      <w:r>
        <w:pict>
          <v:shape type="#_x0000_t75" style="width:38pt; height:18pt; margin-left:0pt; margin-top:0pt; mso-position-horizontal:left; mso-position-vertical:top; mso-position-horizontal-relative:char; mso-position-vertical-relative:line;">
            <w10:wrap type="inline"/>
            <v:imagedata r:id="rId75" o:title=""/>
          </v:shape>
        </w:pict>
      </w:r>
      <w:r>
        <w:rPr/>
        <w:t xml:space="preserve">。从品类看，化妆品、粮油食品和日用品进口额排名前三，占比分别为</w:t>
      </w:r>
      <w:r>
        <w:pict>
          <v:shape type="#_x0000_t75" style="width:38pt; height:18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77"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95. (2019天津)  2019年上半年全国网络零售额同比增加了（    ）万元。</w:t>
      </w:r>
    </w:p>
    <w:p>
      <w:pPr>
        <w:pStyle w:val="pStyle"/>
      </w:pPr>
      <w:r>
        <w:rPr/>
        <w:t xml:space="preserve">A. </w:t>
      </w:r>
      <w:r>
        <w:pict>
          <v:shape type="#_x0000_t75" style="width:58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B. </w:t>
      </w:r>
      <w:r>
        <w:pict>
          <v:shape type="#_x0000_t75" style="width:57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C. </w:t>
      </w:r>
      <w:r>
        <w:pict>
          <v:shape type="#_x0000_t75" style="width:58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D. </w:t>
      </w:r>
      <w:r>
        <w:pict>
          <v:shape type="#_x0000_t75" style="width:57pt; height:18pt; margin-left:0pt; margin-top:0pt; mso-position-horizontal:left; mso-position-vertical:top; mso-position-horizontal-relative:char; mso-position-vertical-relative:line;">
            <w10:wrap type="inline"/>
            <v:imagedata r:id="rId82" o:title=""/>
          </v:shape>
        </w:pict>
      </w:r>
    </w:p>
    <w:p/>
    <w:p>
      <w:pPr>
        <w:pStyle w:val="pStyle"/>
      </w:pPr>
      <w:r>
        <w:rPr/>
        <w:t xml:space="preserve">96. (2019天津)  2018年上半年，东部地区网络零售额约是东北地区网络零售额的（    ）倍。</w:t>
      </w:r>
    </w:p>
    <w:p>
      <w:pPr>
        <w:pStyle w:val="pStyle"/>
      </w:pPr>
      <w:r>
        <w:rPr/>
        <w:t xml:space="preserve">A. 68</w:t>
      </w:r>
    </w:p>
    <w:p>
      <w:pPr>
        <w:pStyle w:val="pStyle"/>
      </w:pPr>
      <w:r>
        <w:rPr/>
        <w:t xml:space="preserve">B. 66</w:t>
      </w:r>
    </w:p>
    <w:p>
      <w:pPr>
        <w:pStyle w:val="pStyle"/>
      </w:pPr>
      <w:r>
        <w:rPr/>
        <w:t xml:space="preserve">C. 64</w:t>
      </w:r>
    </w:p>
    <w:p>
      <w:pPr>
        <w:pStyle w:val="pStyle"/>
      </w:pPr>
      <w:r>
        <w:rPr/>
        <w:t xml:space="preserve">D. 62</w:t>
      </w:r>
    </w:p>
    <w:p/>
    <w:p>
      <w:pPr>
        <w:pStyle w:val="pStyle"/>
      </w:pPr>
      <w:r>
        <w:rPr/>
        <w:t xml:space="preserve">97. (2019天津)  2018年上半年，B2C零售额为（    ）万亿元。</w:t>
      </w:r>
    </w:p>
    <w:p>
      <w:pPr>
        <w:pStyle w:val="pStyle"/>
      </w:pPr>
      <w:r>
        <w:rPr/>
        <w:t xml:space="preserve">A. 3.85</w:t>
      </w:r>
    </w:p>
    <w:p>
      <w:pPr>
        <w:pStyle w:val="pStyle"/>
      </w:pPr>
      <w:r>
        <w:rPr/>
        <w:t xml:space="preserve">B. 3.65</w:t>
      </w:r>
    </w:p>
    <w:p>
      <w:pPr>
        <w:pStyle w:val="pStyle"/>
      </w:pPr>
      <w:r>
        <w:rPr/>
        <w:t xml:space="preserve">C. 3.51</w:t>
      </w:r>
    </w:p>
    <w:p>
      <w:pPr>
        <w:pStyle w:val="pStyle"/>
      </w:pPr>
      <w:r>
        <w:rPr/>
        <w:t xml:space="preserve">D. 2.93</w:t>
      </w:r>
    </w:p>
    <w:p/>
    <w:p>
      <w:pPr>
        <w:pStyle w:val="pStyle"/>
      </w:pPr>
      <w:r>
        <w:rPr/>
        <w:t xml:space="preserve">98. (2019天津)  2018年上半年社会消费品零售额约为（    ）万亿元。</w:t>
      </w:r>
    </w:p>
    <w:p>
      <w:pPr>
        <w:pStyle w:val="pStyle"/>
      </w:pPr>
      <w:r>
        <w:rPr/>
        <w:t xml:space="preserve">A. 21.00</w:t>
      </w:r>
    </w:p>
    <w:p>
      <w:pPr>
        <w:pStyle w:val="pStyle"/>
      </w:pPr>
      <w:r>
        <w:rPr/>
        <w:t xml:space="preserve">B. 19.49</w:t>
      </w:r>
    </w:p>
    <w:p>
      <w:pPr>
        <w:pStyle w:val="pStyle"/>
      </w:pPr>
      <w:r>
        <w:rPr/>
        <w:t xml:space="preserve">C. 17.97</w:t>
      </w:r>
    </w:p>
    <w:p>
      <w:pPr>
        <w:pStyle w:val="pStyle"/>
      </w:pPr>
      <w:r>
        <w:rPr/>
        <w:t xml:space="preserve">D. 15.48</w:t>
      </w:r>
    </w:p>
    <w:p/>
    <w:p>
      <w:pPr>
        <w:pStyle w:val="pStyle"/>
      </w:pPr>
      <w:r>
        <w:rPr/>
        <w:t xml:space="preserve">99. (2019天津)  根据上述资料，下列推断正确的一项是（    ）。</w:t>
      </w:r>
    </w:p>
    <w:p>
      <w:pPr>
        <w:pStyle w:val="pStyle"/>
      </w:pPr>
      <w:r>
        <w:rPr/>
        <w:t xml:space="preserve">A. 2019年第一季度，全国网络零售额同比增长了</w:t>
      </w:r>
      <w:r>
        <w:pict>
          <v:shape type="#_x0000_t75" style="width:38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B. 2018年上半年，跨境电商平台零售进口额不低于785.8亿元</w:t>
      </w:r>
    </w:p>
    <w:p>
      <w:pPr>
        <w:pStyle w:val="pStyle"/>
      </w:pPr>
      <w:r>
        <w:rPr/>
        <w:t xml:space="preserve">C. 2018年上半年，全国农村网络零售额约占全国网络零售额的</w:t>
      </w:r>
      <w:r>
        <w:pict>
          <v:shape type="#_x0000_t75" style="width:38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2019年上半年，通过跨境电商平台进口化妆品进口额比日用品多23763万元</w:t>
      </w:r>
    </w:p>
    <w:p/>
    <w:p>
      <w:pPr>
        <w:pStyle w:val="pStyle"/>
      </w:pPr>
      <w:r>
        <w:rPr/>
        <w:t xml:space="preserve">  2018年我国城市道路清扫面积84亿平方米，机械化清扫面积55亿平方米；县城道路清扫面积25亿平方米，机械化清扫面积14亿平方米。</w:t>
      </w:r>
    </w:p>
    <w:p>
      <w:pPr>
        <w:pStyle w:val="pStyle"/>
      </w:pPr>
      <w:r>
        <w:rPr/>
        <w:t xml:space="preserve">  </w:t>
      </w:r>
      <w:r>
        <w:pict>
          <v:shape type="#_x0000_t75" style="width:350pt; height:193.36734693878pt; margin-left:0pt; margin-top:0pt; mso-position-horizontal:left; mso-position-vertical:top; mso-position-horizontal-relative:char; mso-position-vertical-relative:line;">
            <w10:wrap type="inline"/>
            <v:imagedata r:id="rId85" o:title=""/>
          </v:shape>
        </w:pict>
      </w:r>
    </w:p>
    <w:p>
      <w:pPr>
        <w:pStyle w:val="pStyle"/>
      </w:pPr>
      <w:r>
        <w:rPr/>
        <w:t xml:space="preserve">  注：</w:t>
      </w:r>
      <w:r>
        <w:pict>
          <v:shape type="#_x0000_t75" style="width:285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100. (2019天津)  2018年，我国城市机械化清扫率比县城机械化清扫率（    ）。</w:t>
      </w:r>
    </w:p>
    <w:p>
      <w:pPr>
        <w:pStyle w:val="pStyle"/>
      </w:pPr>
      <w:r>
        <w:rPr/>
        <w:t xml:space="preserve">A. 低</w:t>
      </w:r>
      <w:r>
        <w:pict>
          <v:shape type="#_x0000_t75" style="width:31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B. 高</w:t>
      </w:r>
      <w:r>
        <w:pict>
          <v:shape type="#_x0000_t75" style="width:31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C. 低</w:t>
      </w:r>
      <w:r>
        <w:pict>
          <v:shape type="#_x0000_t75" style="width:31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D. 高</w:t>
      </w:r>
      <w:r>
        <w:pict>
          <v:shape type="#_x0000_t75" style="width:31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101. (2019天津)  2013年—2018年，我国城市清扫面积增幅最大的是（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102. (2019天津)  若按照2018年城市清扫面积和城市机械化清扫面积同比增长趋势估算，则2019年我国城市机械化清扫率为（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94" o:title=""/>
          </v:shape>
        </w:pict>
      </w:r>
      <w:r>
        <w:pict>
          <v:shape type="#_x0000_t75" style="width:13pt; height:18pt; margin-left:0pt; margin-top:0pt; mso-position-horizontal:left; mso-position-vertical:top; mso-position-horizontal-relative:char; mso-position-vertical-relative:line;">
            <w10:wrap type="inline"/>
            <v:imagedata r:id="rId95" o:title=""/>
          </v:shape>
        </w:pict>
      </w:r>
    </w:p>
    <w:p/>
    <w:p>
      <w:pPr>
        <w:pStyle w:val="pStyle"/>
      </w:pPr>
      <w:r>
        <w:rPr/>
        <w:t xml:space="preserve">103. (2019天津)  2012年—2018年，我国城市平均机械化清扫面积在哪个范围？（    ）</w:t>
      </w:r>
    </w:p>
    <w:p>
      <w:pPr>
        <w:pStyle w:val="pStyle"/>
      </w:pPr>
      <w:r>
        <w:rPr/>
        <w:t xml:space="preserve">A. 200000—250000万平方米之间</w:t>
      </w:r>
    </w:p>
    <w:p>
      <w:pPr>
        <w:pStyle w:val="pStyle"/>
      </w:pPr>
      <w:r>
        <w:rPr/>
        <w:t xml:space="preserve">B. 250000—300000万平方米之间</w:t>
      </w:r>
    </w:p>
    <w:p>
      <w:pPr>
        <w:pStyle w:val="pStyle"/>
      </w:pPr>
      <w:r>
        <w:rPr/>
        <w:t xml:space="preserve">C. 300000—350000万平方米之间</w:t>
      </w:r>
    </w:p>
    <w:p>
      <w:pPr>
        <w:pStyle w:val="pStyle"/>
      </w:pPr>
      <w:r>
        <w:rPr/>
        <w:t xml:space="preserve">D. 350000—400000万平方米之间</w:t>
      </w:r>
    </w:p>
    <w:p/>
    <w:p>
      <w:pPr>
        <w:pStyle w:val="pStyle"/>
      </w:pPr>
      <w:r>
        <w:rPr/>
        <w:t xml:space="preserve">104. (2019天津)  根据上述资料，下列推断错误的一项是（    ）。</w:t>
      </w:r>
    </w:p>
    <w:p>
      <w:pPr>
        <w:pStyle w:val="pStyle"/>
      </w:pPr>
      <w:r>
        <w:rPr/>
        <w:t xml:space="preserve">A. 2018年，我国城市机械化清扫面积比2017年增加了</w:t>
      </w:r>
      <w:r>
        <w:pict>
          <v:shape type="#_x0000_t75" style="width:44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B. 2012—2018年，我国城市机械化清扫率逐年提升</w:t>
      </w:r>
    </w:p>
    <w:p>
      <w:pPr>
        <w:pStyle w:val="pStyle"/>
      </w:pPr>
      <w:r>
        <w:rPr/>
        <w:t xml:space="preserve">C. 2018年，我国城市机械化清扫率比2012年翻了两番</w:t>
      </w:r>
    </w:p>
    <w:p>
      <w:pPr>
        <w:pStyle w:val="pStyle"/>
      </w:pPr>
      <w:r>
        <w:rPr/>
        <w:t xml:space="preserve">D. 我国城市清扫面积最多的年份的清扫面积是城市清扫面积最小年份的1.47倍</w:t>
      </w:r>
    </w:p>
    <w:p/>
    <w:p>
      <w:pPr>
        <w:pStyle w:val="pStyle"/>
      </w:pPr>
      <w:r>
        <w:rPr/>
        <w:t xml:space="preserve">  </w:t>
      </w:r>
      <w:r>
        <w:pict>
          <v:shape type="#_x0000_t75" style="width:350pt; height:246.10951008646pt; margin-left:0pt; margin-top:0pt; mso-position-horizontal:left; mso-position-vertical:top; mso-position-horizontal-relative:char; mso-position-vertical-relative:line;">
            <w10:wrap type="inline"/>
            <v:imagedata r:id="rId97" o:title=""/>
          </v:shape>
        </w:pict>
      </w:r>
    </w:p>
    <w:p>
      <w:pPr>
        <w:pStyle w:val="pStyle"/>
      </w:pPr>
      <w:r>
        <w:rPr/>
        <w:t xml:space="preserve">105. (2019天津)  2018年，该省人口增长率为（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100"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101" o:title=""/>
          </v:shape>
        </w:pict>
      </w:r>
    </w:p>
    <w:p/>
    <w:p>
      <w:pPr>
        <w:pStyle w:val="pStyle"/>
      </w:pPr>
      <w:r>
        <w:rPr/>
        <w:t xml:space="preserve">106. (2019天津)  2015年到2018年，该省城镇人口增长率最高的是（    ）年。</w:t>
      </w:r>
    </w:p>
    <w:p>
      <w:pPr>
        <w:pStyle w:val="pStyle"/>
      </w:pPr>
      <w:r>
        <w:rPr/>
        <w:t xml:space="preserve">A. 2015</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107. (2019天津)  2017年，该省自增人口占总增长人口的比重是（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102"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103"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105" o:title=""/>
          </v:shape>
        </w:pict>
      </w:r>
    </w:p>
    <w:p/>
    <w:p>
      <w:pPr>
        <w:pStyle w:val="pStyle"/>
      </w:pPr>
      <w:r>
        <w:rPr/>
        <w:t xml:space="preserve">108. (2019天津)  根据表中数据，下列选项中，说法正确的项是（    ）。</w:t>
      </w:r>
    </w:p>
    <w:p>
      <w:pPr>
        <w:pStyle w:val="pStyle"/>
      </w:pPr>
      <w:r>
        <w:rPr/>
        <w:t xml:space="preserve">A. 该省农村人口比例逐年提高</w:t>
      </w:r>
    </w:p>
    <w:p>
      <w:pPr>
        <w:pStyle w:val="pStyle"/>
      </w:pPr>
      <w:r>
        <w:rPr/>
        <w:t xml:space="preserve">B. 该省城镇人口增长数量逐年下降</w:t>
      </w:r>
    </w:p>
    <w:p>
      <w:pPr>
        <w:pStyle w:val="pStyle"/>
      </w:pPr>
      <w:r>
        <w:rPr/>
        <w:t xml:space="preserve">C. 该省人口增长数量逐年下降</w:t>
      </w:r>
    </w:p>
    <w:p>
      <w:pPr>
        <w:pStyle w:val="pStyle"/>
      </w:pPr>
      <w:r>
        <w:rPr/>
        <w:t xml:space="preserve">D. 该省人口自增增长率逐年下降</w:t>
      </w:r>
    </w:p>
    <w:p/>
    <w:p>
      <w:pPr>
        <w:pStyle w:val="pStyle"/>
      </w:pPr>
      <w:r>
        <w:rPr/>
        <w:t xml:space="preserve">109. (2019天津)  根据表中数据，下列选项对该省人口自然变动情况描述正确的一项是（    ）。</w:t>
      </w:r>
    </w:p>
    <w:p>
      <w:pPr>
        <w:pStyle w:val="pStyle"/>
      </w:pPr>
      <w:r>
        <w:rPr/>
        <w:t xml:space="preserve">A. 省实现了向“低出生、低死亡、低增长”的现代发展类型的转变</w:t>
      </w:r>
    </w:p>
    <w:p>
      <w:pPr>
        <w:pStyle w:val="pStyle"/>
      </w:pPr>
      <w:r>
        <w:rPr/>
        <w:t xml:space="preserve">B. 随着生活质量的提高，该省死亡人数大幅度下降</w:t>
      </w:r>
    </w:p>
    <w:p>
      <w:pPr>
        <w:pStyle w:val="pStyle"/>
      </w:pPr>
      <w:r>
        <w:rPr/>
        <w:t xml:space="preserve">C. 2019年该省会出现人口负增长</w:t>
      </w:r>
    </w:p>
    <w:p>
      <w:pPr>
        <w:pStyle w:val="pStyle"/>
      </w:pPr>
      <w:r>
        <w:rPr/>
        <w:t xml:space="preserve">D. 2014年至2018年，该省新生儿数量变化不大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根据文段信息“心理障碍”可知，琼州海峡给人们带来的是消极的后果。A项“形成”、D项“制造”感情色彩均偏中性，与文段语境不符，均排除；C项，“导致”不能与文段“给人们”搭配，排除；B项“造成”的结果含有偏消极色彩，且可以与“心理障碍”搭配，当选。</w:t>
      </w:r>
    </w:p>
    <w:p>
      <w:pPr>
        <w:pStyle w:val="pStyle"/>
      </w:pPr>
      <w:r>
        <w:rPr/>
        <w:t xml:space="preserve">  第二空代入验证，“逾越”可以与横线前“难以”搭配，符合文意。</w:t>
      </w:r>
    </w:p>
    <w:p>
      <w:pPr>
        <w:pStyle w:val="pStyle"/>
      </w:pPr>
      <w:r>
        <w:rPr/>
        <w:t xml:space="preserve">  故正确答案为B。</w:t>
      </w:r>
    </w:p>
    <w:p>
      <w:pPr>
        <w:pStyle w:val="pStyle"/>
      </w:pPr>
      <w:r>
        <w:rPr/>
        <w:t xml:space="preserve">  【文段出处】《余秋雨作品&amp;lt;天涯的故事&amp;gt;赏读》</w:t>
      </w:r>
    </w:p>
    <w:p>
      <w:pPr>
        <w:pStyle w:val="pStyle"/>
      </w:pPr>
      <w:r>
        <w:rPr/>
        <w:t xml:space="preserve">【来源】 2019年9月7日天津市津南区事业单位考试 《职业能力倾向测试》第1题</w:t>
      </w:r>
    </w:p>
    <w:p/>
    <w:p>
      <w:pPr/>
      <w:r>
        <w:rPr/>
        <w:t xml:space="preserve">第2题</w:t>
      </w:r>
    </w:p>
    <w:p>
      <w:pPr/>
      <w:r>
        <w:rPr/>
        <w:t xml:space="preserve">【知识点】 </w:t>
      </w:r>
    </w:p>
    <w:p>
      <w:pPr>
        <w:pStyle w:val="pStyle"/>
      </w:pPr>
      <w:r>
        <w:rPr/>
        <w:t xml:space="preserve">【答案】 B</w:t>
      </w:r>
    </w:p>
    <w:p>
      <w:pPr>
        <w:pStyle w:val="pStyle"/>
      </w:pPr>
      <w:r>
        <w:rPr/>
        <w:t xml:space="preserve">【解析】   本题从第二空入手，根据文段信息“拯救了无数的生命”和后面“致命的药品”可知文段前后语义相反。A项“仍”、C项“也”和D项“又”都表示文段前后具有顺承关系，与文段语境不符，均排除；B项“竟”表示出乎意料，可与前文成语义相反关系，符合语境，当选。</w:t>
      </w:r>
    </w:p>
    <w:p>
      <w:pPr>
        <w:pStyle w:val="pStyle"/>
      </w:pPr>
      <w:r>
        <w:rPr/>
        <w:t xml:space="preserve">  第一空代入验证，“由于”表示原因解释，符合语境。</w:t>
      </w:r>
    </w:p>
    <w:p>
      <w:pPr>
        <w:pStyle w:val="pStyle"/>
      </w:pPr>
      <w:r>
        <w:rPr/>
        <w:t xml:space="preserve">  故正确答案为B。</w:t>
      </w:r>
    </w:p>
    <w:p>
      <w:pPr>
        <w:pStyle w:val="pStyle"/>
      </w:pPr>
      <w:r>
        <w:rPr/>
        <w:t xml:space="preserve">  【文段出处】《美国往饲料里添加抗生素也要处方》</w:t>
      </w:r>
    </w:p>
    <w:p>
      <w:pPr>
        <w:pStyle w:val="pStyle"/>
      </w:pPr>
      <w:r>
        <w:rPr/>
        <w:t xml:space="preserve">【来源】 2019年9月7日天津市津南区事业单位考试 《职业能力倾向测试》第2题</w:t>
      </w:r>
    </w:p>
    <w:p/>
    <w:p>
      <w:pPr/>
      <w:r>
        <w:rPr/>
        <w:t xml:space="preserve">第3题</w:t>
      </w:r>
    </w:p>
    <w:p>
      <w:pPr/>
      <w:r>
        <w:rPr/>
        <w:t xml:space="preserve">【知识点】 </w:t>
      </w:r>
    </w:p>
    <w:p>
      <w:pPr>
        <w:pStyle w:val="pStyle"/>
      </w:pPr>
      <w:r>
        <w:rPr/>
        <w:t xml:space="preserve">【答案】 A</w:t>
      </w:r>
    </w:p>
    <w:p>
      <w:pPr>
        <w:pStyle w:val="pStyle"/>
      </w:pPr>
      <w:r>
        <w:rPr/>
        <w:t xml:space="preserve">【解析】   根据文段信息“只要有吃苦开拓精神”可知，文段强调“吃苦开拓精神”对于实现梦想的重要性，故横线处应体现不吃苦就能实现梦想之意。A项，“坐享其成”指自己不出力而享受别人取得的成果，符合文意，当选；B项，“自力更生”形容依靠自己的力量把事情办起来，与文意相反，排除；C项，“坐收渔利”比喻利用别人的矛盾而从中获利，文段未提到“别人的矛盾”，与文意不符，排除；D项，“缘木求鱼”比喻方向或办法不对，不可能达到目的，与文意不符，排除。</w:t>
      </w:r>
    </w:p>
    <w:p>
      <w:pPr>
        <w:pStyle w:val="pStyle"/>
      </w:pPr>
      <w:r>
        <w:rPr/>
        <w:t xml:space="preserve">  故正确答案为A。</w:t>
      </w:r>
    </w:p>
    <w:p>
      <w:pPr>
        <w:pStyle w:val="pStyle"/>
      </w:pPr>
      <w:r>
        <w:rPr/>
        <w:t xml:space="preserve">  【文段出处】《苦是人生的补药》</w:t>
      </w:r>
    </w:p>
    <w:p>
      <w:pPr>
        <w:pStyle w:val="pStyle"/>
      </w:pPr>
      <w:r>
        <w:rPr/>
        <w:t xml:space="preserve">【来源】 2019年9月7日天津市津南区事业单位考试 《职业能力倾向测试》第3题</w:t>
      </w:r>
    </w:p>
    <w:p/>
    <w:p>
      <w:pPr/>
      <w:r>
        <w:rPr/>
        <w:t xml:space="preserve">第4题</w:t>
      </w:r>
    </w:p>
    <w:p>
      <w:pPr/>
      <w:r>
        <w:rPr/>
        <w:t xml:space="preserve">【知识点】 </w:t>
      </w:r>
    </w:p>
    <w:p>
      <w:pPr>
        <w:pStyle w:val="pStyle"/>
      </w:pPr>
      <w:r>
        <w:rPr/>
        <w:t xml:space="preserve">【答案】 C</w:t>
      </w:r>
    </w:p>
    <w:p>
      <w:pPr>
        <w:pStyle w:val="pStyle"/>
      </w:pPr>
      <w:r>
        <w:rPr/>
        <w:t xml:space="preserve">【解析】   第一空与“大暴雨”搭配。“遭遇”指碰上、遇到，这里指我国大部分地区碰上大暴雨，可以搭配，保留A、C两项；“遭受”指受到不幸或损害，与“大暴雨”搭配不当，排除B、D两项。</w:t>
      </w:r>
    </w:p>
    <w:p>
      <w:pPr>
        <w:pStyle w:val="pStyle"/>
      </w:pPr>
      <w:r>
        <w:rPr/>
        <w:t xml:space="preserve">  第二空与“本月15日”搭配。A项，“截止”表示到某个时间停止，强调“停止”，文段指到15日的具体情况，并非到15日时间就停止了，排除；C项，“截至”，表示停止于某个时间，强调“时间”，后搭配具体时间，符合文意，当选。</w:t>
      </w:r>
    </w:p>
    <w:p>
      <w:pPr>
        <w:pStyle w:val="pStyle"/>
      </w:pPr>
      <w:r>
        <w:rPr/>
        <w:t xml:space="preserve">  故正确答案为C。 </w:t>
      </w:r>
    </w:p>
    <w:p>
      <w:pPr>
        <w:pStyle w:val="pStyle"/>
      </w:pPr>
      <w:r>
        <w:rPr/>
        <w:t xml:space="preserve">【来源】 2019年9月7日天津市津南区事业单位考试 《职业能力倾向测试》第4题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本题从第二空入手，根据文段可知，改善睡眠状况的同时还可以改善另一种疾病，做了一件事却有着双重成效。C项，“一石二鸟”指用一块石头砸中两只鸟，现用来比喻一个举动达到两个目的，符合文意，当选。A项，“釜底抽薪”指把柴火从锅底抽掉，才能使水止沸，比喻从根本上解决问题，与文意不符，排除；B项，“投石问路”原指夜间潜入某处前先投以石子，看看有无反应借以探测情况，后用它比喻进行试探，与文意不符，排除；D项，“正本清源”指从根本上整顿、从源头上清理，比喻从根源上加以整顿清理，与文意不符，排除。</w:t>
      </w:r>
    </w:p>
    <w:p>
      <w:pPr>
        <w:pStyle w:val="pStyle"/>
      </w:pPr>
      <w:r>
        <w:rPr/>
        <w:t xml:space="preserve">  第一空带入验证，“割裂”指割开分裂，与文意搭配恰当。</w:t>
      </w:r>
    </w:p>
    <w:p>
      <w:pPr>
        <w:pStyle w:val="pStyle"/>
      </w:pPr>
      <w:r>
        <w:rPr/>
        <w:t xml:space="preserve">  故正确答案为C。</w:t>
      </w:r>
    </w:p>
    <w:p>
      <w:pPr>
        <w:pStyle w:val="pStyle"/>
      </w:pPr>
      <w:r>
        <w:rPr/>
        <w:t xml:space="preserve">  【文段出处】《梦与醒之间的药物魅影》</w:t>
      </w:r>
    </w:p>
    <w:p>
      <w:pPr>
        <w:pStyle w:val="pStyle"/>
      </w:pPr>
      <w:r>
        <w:rPr/>
        <w:t xml:space="preserve">【来源】 2019年9月7日天津市津南区事业单位考试 《职业能力倾向测试》第5题,2020年四川省宜宾市事业单位第二次公开考试《公共知识》第10题</w:t>
      </w:r>
    </w:p>
    <w:p/>
    <w:p>
      <w:pPr/>
      <w:r>
        <w:rPr/>
        <w:t xml:space="preserve">第6题</w:t>
      </w:r>
    </w:p>
    <w:p>
      <w:pPr/>
      <w:r>
        <w:rPr/>
        <w:t xml:space="preserve">【知识点】 </w:t>
      </w:r>
    </w:p>
    <w:p>
      <w:pPr>
        <w:pStyle w:val="pStyle"/>
      </w:pPr>
      <w:r>
        <w:rPr/>
        <w:t xml:space="preserve">【答案】 D</w:t>
      </w:r>
    </w:p>
    <w:p>
      <w:pPr>
        <w:pStyle w:val="pStyle"/>
      </w:pPr>
      <w:r>
        <w:rPr/>
        <w:t xml:space="preserve">【解析】   文段先说个人为了利益缺失底线，后面说应从错综复杂的时代背景中审视并检讨，可知文段前后语义呈相反关系，应使用转折关联词。从第一空和第二空关联词入手，A项“尽管······但”、D项“固然······但”均可以表示转折，符合文意，保留。B项，“不但······而且”表示递进关系，与文意不符，排除；C项，“似乎······其实”中“似乎”含有不确定的含义，而文段是确定的表述，与文意不符，排除。</w:t>
      </w:r>
    </w:p>
    <w:p>
      <w:pPr>
        <w:pStyle w:val="pStyle"/>
      </w:pPr>
      <w:r>
        <w:rPr/>
        <w:t xml:space="preserve">  第二空，根据文段“更多时候”、“应从错综复杂的时代背景中审视并检讨”可知，文段在最后进一步解释和说明。A项，“却”表示转折，而文段是表示递进，程度加深，与文意不符，排除；D项，“更”表示强调、程度加深，符合文意，当选。</w:t>
      </w:r>
    </w:p>
    <w:p>
      <w:pPr>
        <w:pStyle w:val="pStyle"/>
      </w:pPr>
      <w:r>
        <w:rPr/>
        <w:t xml:space="preserve">  故正确答案为D。</w:t>
      </w:r>
    </w:p>
    <w:p>
      <w:pPr>
        <w:pStyle w:val="pStyle"/>
      </w:pPr>
      <w:r>
        <w:rPr/>
        <w:t xml:space="preserve">  【文段出处】《倒在政商关系上的“首富”是可悲的》</w:t>
      </w:r>
    </w:p>
    <w:p>
      <w:pPr>
        <w:pStyle w:val="pStyle"/>
      </w:pPr>
      <w:r>
        <w:rPr/>
        <w:t xml:space="preserve">【来源】 2019年9月7日天津市津南区事业单位考试 《职业能力倾向测试》第6题</w:t>
      </w:r>
    </w:p>
    <w:p/>
    <w:p>
      <w:pPr/>
      <w:r>
        <w:rPr/>
        <w:t xml:space="preserve">第7题</w:t>
      </w:r>
    </w:p>
    <w:p>
      <w:pPr/>
      <w:r>
        <w:rPr/>
        <w:t xml:space="preserve">【知识点】 </w:t>
      </w:r>
    </w:p>
    <w:p>
      <w:pPr>
        <w:pStyle w:val="pStyle"/>
      </w:pPr>
      <w:r>
        <w:rPr/>
        <w:t xml:space="preserve">【答案】 C</w:t>
      </w:r>
    </w:p>
    <w:p>
      <w:pPr>
        <w:pStyle w:val="pStyle"/>
      </w:pPr>
      <w:r>
        <w:rPr/>
        <w:t xml:space="preserve">【解析】   第一空与“自身的能力”搭配。根据文意，人类通过制造机器这种方法使我们自身的能力得到了延伸，可以用机器去做更多人类自身能力做不了的事。“扩展”指向外伸展、扩大范围，侧重于量变，代入文段可指借助机器我们的能力范围扩大，符合文意，保留A、C两项；“拓展”指在原有的基础上增加新的东西，侧重于质变，文段意为我们自身能力得到了延伸，并非能力发生质变或有新能力产生，排除B、D两项。</w:t>
      </w:r>
    </w:p>
    <w:p>
      <w:pPr>
        <w:pStyle w:val="pStyle"/>
      </w:pPr>
      <w:r>
        <w:rPr/>
        <w:t xml:space="preserve">  第二空，与“飞机”搭配，强调飞机在空中飞行。A项，“飞翔”一般指鸟在天空中飞，多用于鸟类，与“飞机”搭配不当，排除；C项，“翱翔”指在上升气流中，像老鹰展翅那样平飞或升高，适用范围较广，且常指在高空飞行，可与“飞机”搭配，符合文意，当选。</w:t>
      </w:r>
    </w:p>
    <w:p>
      <w:pPr>
        <w:pStyle w:val="pStyle"/>
      </w:pPr>
      <w:r>
        <w:rPr/>
        <w:t xml:space="preserve">  第三空带入验证，“赋予”更强大的智力和记忆力，符合文意。</w:t>
      </w:r>
    </w:p>
    <w:p>
      <w:pPr>
        <w:pStyle w:val="pStyle"/>
      </w:pPr>
      <w:r>
        <w:rPr/>
        <w:t xml:space="preserve">  故正确答案为C。</w:t>
      </w:r>
    </w:p>
    <w:p>
      <w:pPr>
        <w:pStyle w:val="pStyle"/>
      </w:pPr>
      <w:r>
        <w:rPr/>
        <w:t xml:space="preserve">  【文段出处】《数字替身：探索人生的无数可能》</w:t>
      </w:r>
    </w:p>
    <w:p>
      <w:pPr>
        <w:pStyle w:val="pStyle"/>
      </w:pPr>
      <w:r>
        <w:rPr/>
        <w:t xml:space="preserve">【来源】 2019年9月7日天津市津南区事业单位考试 《职业能力倾向测试》第7题</w:t>
      </w:r>
    </w:p>
    <w:p/>
    <w:p>
      <w:pPr/>
      <w:r>
        <w:rPr/>
        <w:t xml:space="preserve">第8题</w:t>
      </w:r>
    </w:p>
    <w:p>
      <w:pPr/>
      <w:r>
        <w:rPr/>
        <w:t xml:space="preserve">【知识点】 </w:t>
      </w:r>
    </w:p>
    <w:p>
      <w:pPr>
        <w:pStyle w:val="pStyle"/>
      </w:pPr>
      <w:r>
        <w:rPr/>
        <w:t xml:space="preserve">【答案】 A</w:t>
      </w:r>
    </w:p>
    <w:p>
      <w:pPr>
        <w:pStyle w:val="pStyle"/>
      </w:pPr>
      <w:r>
        <w:rPr/>
        <w:t xml:space="preserve">【解析】   分析文段，第二空横线前有个“更”表递进，可知后面的词语比前面词语的程度更深。</w:t>
      </w:r>
    </w:p>
    <w:p>
      <w:pPr>
        <w:pStyle w:val="pStyle"/>
      </w:pPr>
      <w:r>
        <w:rPr/>
        <w:t xml:space="preserve">  A项，“斤斤计较”指对无关紧要的事过分计较，“睚眦必报”指像瞪一下眼睛那样极小的怨仇也要报复，比喻心胸极狭窄，前后构成递进，符合文意，当选；</w:t>
      </w:r>
    </w:p>
    <w:p>
      <w:pPr>
        <w:pStyle w:val="pStyle"/>
      </w:pPr>
      <w:r>
        <w:rPr/>
        <w:t xml:space="preserve">  B项，“一毛不拔”比喻极端吝啬，“锱铢必较”比喻气量狭小，很小的事也要计较，前后不构成递进关系，与文意不符，排除；</w:t>
      </w:r>
    </w:p>
    <w:p>
      <w:pPr>
        <w:pStyle w:val="pStyle"/>
      </w:pPr>
      <w:r>
        <w:rPr/>
        <w:t xml:space="preserve">  C项，“小肚鸡肠”比喻器量狭小，只考虑小事不照顾大局，“患得患失”指对于个人的利害得失斤斤计较，前后不构成递进关系，文段没有提到只考虑小事不照顾大局，与文意不符，排除；</w:t>
      </w:r>
    </w:p>
    <w:p>
      <w:pPr>
        <w:pStyle w:val="pStyle"/>
      </w:pPr>
      <w:r>
        <w:rPr/>
        <w:t xml:space="preserve">  D项，“讨价还价”指在买卖东西或谈判时双方对所提条件斤斤计较，反复争论，“宽宏大量”指人度量大，心胸开阔，能对人和事抱着宽大的胸怀去对待，语义相反，前后不构成递进关系，与文意不符，排除。</w:t>
      </w:r>
    </w:p>
    <w:p>
      <w:pPr>
        <w:pStyle w:val="pStyle"/>
      </w:pPr>
      <w:r>
        <w:rPr/>
        <w:t xml:space="preserve">  故正确答案为A。</w:t>
      </w:r>
    </w:p>
    <w:p>
      <w:pPr>
        <w:pStyle w:val="pStyle"/>
      </w:pPr>
      <w:r>
        <w:rPr/>
        <w:t xml:space="preserve">  【文段出处】《与人为善让社会更润滑》</w:t>
      </w:r>
    </w:p>
    <w:p>
      <w:pPr>
        <w:pStyle w:val="pStyle"/>
      </w:pPr>
      <w:r>
        <w:rPr/>
        <w:t xml:space="preserve">【来源】 2019年9月7日天津市津南区事业单位考试 《职业能力倾向测试》第8题</w:t>
      </w:r>
    </w:p>
    <w:p/>
    <w:p>
      <w:pPr/>
      <w:r>
        <w:rPr/>
        <w:t xml:space="preserve">第9题</w:t>
      </w:r>
    </w:p>
    <w:p>
      <w:pPr/>
      <w:r>
        <w:rPr/>
        <w:t xml:space="preserve">【知识点】 </w:t>
      </w:r>
    </w:p>
    <w:p>
      <w:pPr>
        <w:pStyle w:val="pStyle"/>
      </w:pPr>
      <w:r>
        <w:rPr/>
        <w:t xml:space="preserve">【答案】 D</w:t>
      </w:r>
    </w:p>
    <w:p>
      <w:pPr>
        <w:pStyle w:val="pStyle"/>
      </w:pPr>
      <w:r>
        <w:rPr/>
        <w:t xml:space="preserve">【解析】   第一空，与“承德避暑山庄”搭配，“修补”指修理破损之物使之完好，一般不与具体的建筑物搭配，排除A、B两项；“修缮”指修理、维护建筑物，与“承德避暑山庄”搭配恰当，且能与后文构成转折，保留C、D两项。</w:t>
      </w:r>
    </w:p>
    <w:p>
      <w:pPr>
        <w:pStyle w:val="pStyle"/>
      </w:pPr>
      <w:r>
        <w:rPr/>
        <w:t xml:space="preserve">  第二空，C项，“形影相吊”指只有自己的身子和影子在一起互相慰问，形容非常孤单，没有伴侣，一般用于修饰人，与“承德避暑山庄”搭配不当，排除；D项，“形单影只”形容孤独，没有同伴，应用范围较广，符合文意，当选。</w:t>
      </w:r>
    </w:p>
    <w:p>
      <w:pPr>
        <w:pStyle w:val="pStyle"/>
      </w:pPr>
      <w:r>
        <w:rPr/>
        <w:t xml:space="preserve">  第三空代入验证，“汲取”指吸取、吸收，与后文“教训”搭配恰当。</w:t>
      </w:r>
    </w:p>
    <w:p>
      <w:pPr>
        <w:pStyle w:val="pStyle"/>
      </w:pPr>
      <w:r>
        <w:rPr/>
        <w:t xml:space="preserve">  故正确答案为D。 </w:t>
      </w:r>
    </w:p>
    <w:p>
      <w:pPr>
        <w:pStyle w:val="pStyle"/>
      </w:pPr>
      <w:r>
        <w:rPr/>
        <w:t xml:space="preserve">【来源】 2019年9月7日天津市津南区事业单位考试 《职业能力倾向测试》第9题</w:t>
      </w:r>
    </w:p>
    <w:p/>
    <w:p>
      <w:pPr/>
      <w:r>
        <w:rPr/>
        <w:t xml:space="preserve">第10题</w:t>
      </w:r>
    </w:p>
    <w:p>
      <w:pPr/>
      <w:r>
        <w:rPr/>
        <w:t xml:space="preserve">【知识点】 </w:t>
      </w:r>
    </w:p>
    <w:p>
      <w:pPr>
        <w:pStyle w:val="pStyle"/>
      </w:pPr>
      <w:r>
        <w:rPr/>
        <w:t xml:space="preserve">【答案】 B</w:t>
      </w:r>
    </w:p>
    <w:p>
      <w:pPr>
        <w:pStyle w:val="pStyle"/>
      </w:pPr>
      <w:r>
        <w:rPr/>
        <w:t xml:space="preserve">【解析】   第一空，A、B两项的“荒僻”指荒凉偏僻，语义更丰富，且与后文“破破落落”相对应，保留。C、D两项“偏僻”离城市或中心区远，只强调位置比较偏，体现不出荒凉的意思，不符合文意，均排除。</w:t>
      </w:r>
    </w:p>
    <w:p>
      <w:pPr>
        <w:pStyle w:val="pStyle"/>
      </w:pPr>
      <w:r>
        <w:rPr/>
        <w:t xml:space="preserve">  第二空，B项“取缔”明令取消或禁止，一般指取缔不好的事物，与“载客三轮”搭配恰当，符合语境，当选。A项“取消”指使原有的制度、规章等失去效力，放在此处不符合语境，排除。</w:t>
      </w:r>
    </w:p>
    <w:p>
      <w:pPr>
        <w:pStyle w:val="pStyle"/>
      </w:pPr>
      <w:r>
        <w:rPr/>
        <w:t xml:space="preserve">  第三空带入验证，“愧怍”指惭愧，羞愧，放在此处符合文意。</w:t>
      </w:r>
    </w:p>
    <w:p>
      <w:pPr>
        <w:pStyle w:val="pStyle"/>
      </w:pPr>
      <w:r>
        <w:rPr/>
        <w:t xml:space="preserve">  故正确答案为B。</w:t>
      </w:r>
    </w:p>
    <w:p>
      <w:pPr>
        <w:pStyle w:val="pStyle"/>
      </w:pPr>
      <w:r>
        <w:rPr/>
        <w:t xml:space="preserve">  【文段出处】《老王》</w:t>
      </w:r>
    </w:p>
    <w:p>
      <w:pPr>
        <w:pStyle w:val="pStyle"/>
      </w:pPr>
      <w:r>
        <w:rPr/>
        <w:t xml:space="preserve">【来源】 2019年9月7日天津市津南区事业单位考试 《职业能力倾向测试》第10题</w:t>
      </w:r>
    </w:p>
    <w:p/>
    <w:p>
      <w:pPr/>
      <w:r>
        <w:rPr/>
        <w:t xml:space="preserve">第11题</w:t>
      </w:r>
    </w:p>
    <w:p>
      <w:pPr/>
      <w:r>
        <w:rPr/>
        <w:t xml:space="preserve">【知识点】 </w:t>
      </w:r>
    </w:p>
    <w:p>
      <w:pPr>
        <w:pStyle w:val="pStyle"/>
      </w:pPr>
      <w:r>
        <w:rPr/>
        <w:t xml:space="preserve">【答案】 B</w:t>
      </w:r>
    </w:p>
    <w:p>
      <w:pPr>
        <w:pStyle w:val="pStyle"/>
      </w:pPr>
      <w:r>
        <w:rPr/>
        <w:t xml:space="preserve">【解析】   A项，“李远30岁那年结了婚”表达确切，无歧义；</w:t>
      </w:r>
    </w:p>
    <w:p>
      <w:pPr>
        <w:pStyle w:val="pStyle"/>
      </w:pPr>
      <w:r>
        <w:rPr/>
        <w:t xml:space="preserve">  B项，“请你于9月1日前来我公司报到”，可以指在9月1日之前任意某个日子来报到都行，也可以指在9月1日当天来我公司报到，有歧义，当选；</w:t>
      </w:r>
    </w:p>
    <w:p>
      <w:pPr>
        <w:pStyle w:val="pStyle"/>
      </w:pPr>
      <w:r>
        <w:rPr/>
        <w:t xml:space="preserve">  C项，“在饭店吃饭的另一个年轻人看到了整个过程”表达确切，无歧义；</w:t>
      </w:r>
    </w:p>
    <w:p>
      <w:pPr>
        <w:pStyle w:val="pStyle"/>
      </w:pPr>
      <w:r>
        <w:rPr/>
        <w:t xml:space="preserve">  D项，“我犹如站在时间的面前，面对的是一条长长的台阶路”表达确切，无歧义。</w:t>
      </w:r>
    </w:p>
    <w:p>
      <w:pPr>
        <w:pStyle w:val="pStyle"/>
      </w:pPr>
      <w:r>
        <w:rPr/>
        <w:t xml:space="preserve">  故正确答案为B。</w:t>
      </w:r>
    </w:p>
    <w:p>
      <w:pPr>
        <w:pStyle w:val="pStyle"/>
      </w:pPr>
      <w:r>
        <w:rPr/>
        <w:t xml:space="preserve">【来源】 2019年9月7日天津市津南区事业单位考试 《职业能力倾向测试》第11题</w:t>
      </w:r>
    </w:p>
    <w:p/>
    <w:p>
      <w:pPr/>
      <w:r>
        <w:rPr/>
        <w:t xml:space="preserve">第12题</w:t>
      </w:r>
    </w:p>
    <w:p>
      <w:pPr/>
      <w:r>
        <w:rPr/>
        <w:t xml:space="preserve">【知识点】 </w:t>
      </w:r>
    </w:p>
    <w:p>
      <w:pPr>
        <w:pStyle w:val="pStyle"/>
      </w:pPr>
      <w:r>
        <w:rPr/>
        <w:t xml:space="preserve">【答案】 D</w:t>
      </w:r>
    </w:p>
    <w:p>
      <w:pPr>
        <w:pStyle w:val="pStyle"/>
      </w:pPr>
      <w:r>
        <w:rPr/>
        <w:t xml:space="preserve">【解析】   A项，“眼睁睁看着他就这么走了”中的“走”可以理解为离开了，也可以理解为去世了，有歧义；</w:t>
      </w:r>
    </w:p>
    <w:p>
      <w:pPr>
        <w:pStyle w:val="pStyle"/>
      </w:pPr>
      <w:r>
        <w:rPr/>
        <w:t xml:space="preserve">  B项，“我理解小红有困难”可以指对于小红有困难这件事我可以理解，也可以指我很难理解小红，有歧义；</w:t>
      </w:r>
    </w:p>
    <w:p>
      <w:pPr>
        <w:pStyle w:val="pStyle"/>
      </w:pPr>
      <w:r>
        <w:rPr/>
        <w:t xml:space="preserve">  C项，“李林生日那天收到了许多朋友送来的礼物”可以指收到了许多礼物，也可以指许多朋友送了礼物，有歧义；</w:t>
      </w:r>
    </w:p>
    <w:p>
      <w:pPr>
        <w:pStyle w:val="pStyle"/>
      </w:pPr>
      <w:r>
        <w:rPr/>
        <w:t xml:space="preserve">  D项，“最可怕的事情是你制定计划之后不立即行动”表达确切，无歧义。</w:t>
      </w:r>
    </w:p>
    <w:p>
      <w:pPr>
        <w:pStyle w:val="pStyle"/>
      </w:pPr>
      <w:r>
        <w:rPr/>
        <w:t xml:space="preserve">  故正确答案为D。</w:t>
      </w:r>
    </w:p>
    <w:p>
      <w:pPr>
        <w:pStyle w:val="pStyle"/>
      </w:pPr>
      <w:r>
        <w:rPr/>
        <w:t xml:space="preserve">【来源】 2019年9月7日天津市津南区事业单位考试 《职业能力倾向测试》第12题</w:t>
      </w:r>
    </w:p>
    <w:p/>
    <w:p>
      <w:pPr/>
      <w:r>
        <w:rPr/>
        <w:t xml:space="preserve">第13题</w:t>
      </w:r>
    </w:p>
    <w:p>
      <w:pPr/>
      <w:r>
        <w:rPr/>
        <w:t xml:space="preserve">【知识点】 </w:t>
      </w:r>
    </w:p>
    <w:p>
      <w:pPr>
        <w:pStyle w:val="pStyle"/>
      </w:pPr>
      <w:r>
        <w:rPr/>
        <w:t xml:space="preserve">【答案】 C</w:t>
      </w:r>
    </w:p>
    <w:p>
      <w:pPr>
        <w:pStyle w:val="pStyle"/>
      </w:pPr>
      <w:r>
        <w:rPr/>
        <w:t xml:space="preserve">【解析】   A项，“禁止机动车驾驶者非法酒驾”中“禁止”与“非法”矛盾，且“酒驾”本身就是非法的，没有合法的酒驾，搭配不当，应排除；</w:t>
      </w:r>
    </w:p>
    <w:p>
      <w:pPr>
        <w:pStyle w:val="pStyle"/>
      </w:pPr>
      <w:r>
        <w:rPr/>
        <w:t xml:space="preserve">  B项，“解决人力成本的利器”中“解决”与“成本”搭配不当，不能说“解决成本”，应改成“降低人力成本”；</w:t>
      </w:r>
    </w:p>
    <w:p>
      <w:pPr>
        <w:pStyle w:val="pStyle"/>
      </w:pPr>
      <w:r>
        <w:rPr/>
        <w:t xml:space="preserve">  C项，语义明确，无语病问题；</w:t>
      </w:r>
    </w:p>
    <w:p>
      <w:pPr>
        <w:pStyle w:val="pStyle"/>
      </w:pPr>
      <w:r>
        <w:rPr/>
        <w:t xml:space="preserve">  D项，“民工大量进城······就是······之时”，主宾搭配不当，应改成“民工大量进城的时候······就是······之时”。</w:t>
      </w:r>
    </w:p>
    <w:p>
      <w:pPr>
        <w:pStyle w:val="pStyle"/>
      </w:pPr>
      <w:r>
        <w:rPr/>
        <w:t xml:space="preserve">  故正确答案为C。</w:t>
      </w:r>
    </w:p>
    <w:p>
      <w:pPr>
        <w:pStyle w:val="pStyle"/>
      </w:pPr>
      <w:r>
        <w:rPr/>
        <w:t xml:space="preserve">【来源】 2019年9月7日天津市津南区事业单位考试 《职业能力倾向测试》第13题</w:t>
      </w:r>
    </w:p>
    <w:p/>
    <w:p>
      <w:pPr/>
      <w:r>
        <w:rPr/>
        <w:t xml:space="preserve">第14题</w:t>
      </w:r>
    </w:p>
    <w:p>
      <w:pPr/>
      <w:r>
        <w:rPr/>
        <w:t xml:space="preserve">【知识点】 </w:t>
      </w:r>
    </w:p>
    <w:p>
      <w:pPr>
        <w:pStyle w:val="pStyle"/>
      </w:pPr>
      <w:r>
        <w:rPr/>
        <w:t xml:space="preserve">【答案】 D</w:t>
      </w:r>
    </w:p>
    <w:p>
      <w:pPr>
        <w:pStyle w:val="pStyle"/>
      </w:pPr>
      <w:r>
        <w:rPr/>
        <w:t xml:space="preserve">【解析】   A项，“放眼望去都是······的声音”，搭配不当，无法用眼睛看到声音，应把“的声音”删除；</w:t>
      </w:r>
    </w:p>
    <w:p>
      <w:pPr>
        <w:pStyle w:val="pStyle"/>
      </w:pPr>
      <w:r>
        <w:rPr/>
        <w:t xml:space="preserve">  B项，“张明明瞒着老师和同学帮助孤寡老人提水扫地”可以理解为张明明瞒着老师也瞒着同学自己去帮助老人，也可以理解为张明明和同学一起瞒着老师去帮助老人，有歧义；</w:t>
      </w:r>
    </w:p>
    <w:p>
      <w:pPr>
        <w:pStyle w:val="pStyle"/>
      </w:pPr>
      <w:r>
        <w:rPr/>
        <w:t xml:space="preserve">  C项，“许多出版社赠送的书”可以指“许多出版社”，也可以指“许多书”，有歧义；</w:t>
      </w:r>
    </w:p>
    <w:p>
      <w:pPr>
        <w:pStyle w:val="pStyle"/>
      </w:pPr>
      <w:r>
        <w:rPr/>
        <w:t xml:space="preserve">  D项，“我觉得这代孩子最大的问题不是缺少知识，而是太缺乏想象力”表述明确。</w:t>
      </w:r>
    </w:p>
    <w:p>
      <w:pPr>
        <w:pStyle w:val="pStyle"/>
      </w:pPr>
      <w:r>
        <w:rPr/>
        <w:t xml:space="preserve">  故正确答案为D。</w:t>
      </w:r>
    </w:p>
    <w:p>
      <w:pPr>
        <w:pStyle w:val="pStyle"/>
      </w:pPr>
      <w:r>
        <w:rPr/>
        <w:t xml:space="preserve">【来源】 2019年9月7日天津市津南区事业单位考试 《职业能力倾向测试》第14题</w:t>
      </w:r>
    </w:p>
    <w:p/>
    <w:p>
      <w:pPr/>
      <w:r>
        <w:rPr/>
        <w:t xml:space="preserve">第15题</w:t>
      </w:r>
    </w:p>
    <w:p>
      <w:pPr/>
      <w:r>
        <w:rPr/>
        <w:t xml:space="preserve">【知识点】 </w:t>
      </w:r>
    </w:p>
    <w:p>
      <w:pPr>
        <w:pStyle w:val="pStyle"/>
      </w:pPr>
      <w:r>
        <w:rPr/>
        <w:t xml:space="preserve">【答案】 C</w:t>
      </w:r>
    </w:p>
    <w:p>
      <w:pPr>
        <w:pStyle w:val="pStyle"/>
      </w:pPr>
      <w:r>
        <w:rPr/>
        <w:t xml:space="preserve">【解析】   A项，语句中表达留存下来的古桥非常少，“凤毛麟角”指凤凰的羽毛，麒麟的角，比喻珍贵而稀少的人或物，使用恰当；</w:t>
      </w:r>
    </w:p>
    <w:p>
      <w:pPr>
        <w:pStyle w:val="pStyle"/>
      </w:pPr>
      <w:r>
        <w:rPr/>
        <w:t xml:space="preserve">  B项，语句中表达非法集会活动是一种激烈的对抗，“沸反盈天”指声音像水开锅一样沸腾翻滚，充满了空间，形容人声喧闹，使用恰当；</w:t>
      </w:r>
    </w:p>
    <w:p>
      <w:pPr>
        <w:pStyle w:val="pStyle"/>
      </w:pPr>
      <w:r>
        <w:rPr/>
        <w:t xml:space="preserve">  C项，语句中表达有些干部违背原则接受一些小恩小惠，“却之不恭”指对别人的邀请、赠与等，如果拒绝接受，就显得不恭敬。文段强调的是不能接受，不是拒绝接受会显得不恭敬，“却之不恭”使用不恰当；</w:t>
      </w:r>
    </w:p>
    <w:p>
      <w:pPr>
        <w:pStyle w:val="pStyle"/>
      </w:pPr>
      <w:r>
        <w:rPr/>
        <w:t xml:space="preserve">  D项，语句中提到一美国男子多次撒野动粗，后用“洋流氓”形容，带有消极色彩，“不可理喻”不能够用道理使他明白，形容固执或蛮横，不通情理，使用恰当。</w:t>
      </w:r>
    </w:p>
    <w:p>
      <w:pPr>
        <w:pStyle w:val="pStyle"/>
      </w:pPr>
      <w:r>
        <w:rPr/>
        <w:t xml:space="preserve">  本题为选非题，故正确答案为C。</w:t>
      </w:r>
    </w:p>
    <w:p>
      <w:pPr>
        <w:pStyle w:val="pStyle"/>
      </w:pPr>
      <w:r>
        <w:rPr/>
        <w:t xml:space="preserve">【来源】 2019年9月7日天津市津南区事业单位考试 《职业能力倾向测试》第15题</w:t>
      </w:r>
    </w:p>
    <w:p/>
    <w:p>
      <w:pPr/>
      <w:r>
        <w:rPr/>
        <w:t xml:space="preserve">第16题</w:t>
      </w:r>
    </w:p>
    <w:p>
      <w:pPr/>
      <w:r>
        <w:rPr/>
        <w:t xml:space="preserve">【知识点】 </w:t>
      </w:r>
    </w:p>
    <w:p>
      <w:pPr>
        <w:pStyle w:val="pStyle"/>
      </w:pPr>
      <w:r>
        <w:rPr/>
        <w:t xml:space="preserve">【答案】 D</w:t>
      </w:r>
    </w:p>
    <w:p>
      <w:pPr>
        <w:pStyle w:val="pStyle"/>
      </w:pPr>
      <w:r>
        <w:rPr/>
        <w:t xml:space="preserve">【解析】   文段首句提出对策“汉语国际推广活动，应当将海外华人族群文化的现状考虑在内”。后文对这一对策进行详细的解释，指出弘扬中华文化和支持海外华人构建自己的文化不是一回事。尾句通过反面论证进一步指出，如果用前者取代后者将不利于华人和中国关系的发展，即前者不能取代后者，即应该支持海外华人构建自己的文化，对应D项。</w:t>
      </w:r>
    </w:p>
    <w:p>
      <w:pPr>
        <w:pStyle w:val="pStyle"/>
      </w:pPr>
      <w:r>
        <w:rPr/>
        <w:t xml:space="preserve">  A项，原文没有提到“海外华人与中国正常关系”这一概念，属于无中生有，排除；B项，文段提倡的是区分“海外华人族群文化”和“中华软实力”而非“巧妙融合”，排除；C项，文段强调的是“构建海外华人族群文化”而非“发展中华软实力”，排除。</w:t>
      </w:r>
    </w:p>
    <w:p>
      <w:pPr>
        <w:pStyle w:val="pStyle"/>
      </w:pPr>
      <w:r>
        <w:rPr/>
        <w:t xml:space="preserve">  故正确答案为D。</w:t>
      </w:r>
    </w:p>
    <w:p>
      <w:pPr>
        <w:pStyle w:val="pStyle"/>
      </w:pPr>
      <w:r>
        <w:rPr/>
        <w:t xml:space="preserve">  【文段出处】《海外华人族群文化与海外华文教育》</w:t>
      </w:r>
    </w:p>
    <w:p>
      <w:pPr>
        <w:pStyle w:val="pStyle"/>
      </w:pPr>
      <w:r>
        <w:rPr/>
        <w:t xml:space="preserve">【来源】 2019年9月7日天津市津南区事业单位考试 《职业能力倾向测试》第16题</w:t>
      </w:r>
    </w:p>
    <w:p/>
    <w:p>
      <w:pPr/>
      <w:r>
        <w:rPr/>
        <w:t xml:space="preserve">第17题</w:t>
      </w:r>
    </w:p>
    <w:p>
      <w:pPr/>
      <w:r>
        <w:rPr/>
        <w:t xml:space="preserve">【知识点】 </w:t>
      </w:r>
    </w:p>
    <w:p>
      <w:pPr>
        <w:pStyle w:val="pStyle"/>
      </w:pPr>
      <w:r>
        <w:rPr/>
        <w:t xml:space="preserve">【答案】 B</w:t>
      </w:r>
    </w:p>
    <w:p>
      <w:pPr>
        <w:pStyle w:val="pStyle"/>
      </w:pPr>
      <w:r>
        <w:rPr/>
        <w:t xml:space="preserve">【解析】   文段提出存在“医德”问题，后文通过“行业的普遍道德问题往往有着深刻的原因，在一个行业开展‘教育’，通常要比惩罚它的个别败坏分子难的多。”表明对于“医德”问题存在有深刻原因且进行教育也很难，即均在强调要改变“医德缺失”的问题很难。故可知“把它们变成贴在墙上的一张纸”指的是靠制度改变“医德”现状很难，即医生的职业道德标准容易标出却难以真正实施，B项“一纸空文”即指此明文的道德标准难以兑现，符合文意，当选。</w:t>
      </w:r>
    </w:p>
    <w:p>
      <w:pPr>
        <w:pStyle w:val="pStyle"/>
      </w:pPr>
      <w:r>
        <w:rPr/>
        <w:t xml:space="preserve">  A、C两项，“制度化”、“要上墙”未能体现道德标准实施难，排除；D项，文段强调的是医德的实际性“规范实施”难而非“监督”难，排除。</w:t>
      </w:r>
    </w:p>
    <w:p>
      <w:pPr>
        <w:pStyle w:val="pStyle"/>
      </w:pPr>
      <w:r>
        <w:rPr/>
        <w:t xml:space="preserve">  故正确答案为B。</w:t>
      </w:r>
    </w:p>
    <w:p>
      <w:pPr>
        <w:pStyle w:val="pStyle"/>
      </w:pPr>
      <w:r>
        <w:rPr/>
        <w:t xml:space="preserve">  【文段出处】《失德医生进黑名单，苦才是猛药》</w:t>
      </w:r>
    </w:p>
    <w:p>
      <w:pPr>
        <w:pStyle w:val="pStyle"/>
      </w:pPr>
      <w:r>
        <w:rPr/>
        <w:t xml:space="preserve">【来源】 2019年9月7日天津市津南区事业单位考试 《职业能力倾向测试》第17题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A项，文段结尾提到“这些天体实际上是垂死恒星喷发的尘埃云团”，可知这些“行星状星云”事实上并不是行星，符合文意；</w:t>
      </w:r>
    </w:p>
    <w:p>
      <w:pPr>
        <w:pStyle w:val="pStyle"/>
      </w:pPr>
      <w:r>
        <w:rPr/>
        <w:t xml:space="preserve">  B项，通过文段“因为它们······观测到的这些天体和天王星有相似之处，把它命名为行星状星云”可知“行星状星云”在外形上和天王星相似，并因此而得名，符合文意；</w:t>
      </w:r>
    </w:p>
    <w:p>
      <w:pPr>
        <w:pStyle w:val="pStyle"/>
      </w:pPr>
      <w:r>
        <w:rPr/>
        <w:t xml:space="preserve">  C项，“恒星某个时期呈现的必然现象”文段未提及，属于无中生有，且“必然现象”表述绝对；</w:t>
      </w:r>
    </w:p>
    <w:p>
      <w:pPr>
        <w:pStyle w:val="pStyle"/>
      </w:pPr>
      <w:r>
        <w:rPr/>
        <w:t xml:space="preserve">  D项，通过文段“他们无法说出这到底是些什么东西，观测到这些天体和天王星有相似之处，把它命名为行星状星云”可知，“行星状星云”的命名只是对现象的描述，没有说明它们本质上到底是什么东西，符合文意。</w:t>
      </w:r>
    </w:p>
    <w:p>
      <w:pPr>
        <w:pStyle w:val="pStyle"/>
      </w:pPr>
      <w:r>
        <w:rPr/>
        <w:t xml:space="preserve">  本题为选非题，故正确答案为C。</w:t>
      </w:r>
    </w:p>
    <w:p>
      <w:pPr>
        <w:pStyle w:val="pStyle"/>
      </w:pPr>
      <w:r>
        <w:rPr/>
        <w:t xml:space="preserve">  【文段出处】《揭秘垂死恒星如何产生形状各异星云》</w:t>
      </w:r>
    </w:p>
    <w:p>
      <w:pPr>
        <w:pStyle w:val="pStyle"/>
      </w:pPr>
      <w:r>
        <w:rPr/>
        <w:t xml:space="preserve">【来源】 2019年9月7日天津市津南区事业单位考试 《职业能力倾向测试》第18题</w:t>
      </w:r>
    </w:p>
    <w:p/>
    <w:p>
      <w:pPr/>
      <w:r>
        <w:rPr/>
        <w:t xml:space="preserve">第19题</w:t>
      </w:r>
    </w:p>
    <w:p>
      <w:pPr/>
      <w:r>
        <w:rPr/>
        <w:t xml:space="preserve">【知识点】 </w:t>
      </w:r>
    </w:p>
    <w:p>
      <w:pPr>
        <w:pStyle w:val="pStyle"/>
      </w:pPr>
      <w:r>
        <w:rPr/>
        <w:t xml:space="preserve">【答案】 C</w:t>
      </w:r>
    </w:p>
    <w:p>
      <w:pPr>
        <w:pStyle w:val="pStyle"/>
      </w:pPr>
      <w:r>
        <w:rPr/>
        <w:t xml:space="preserve">【解析】   文段开篇介绍了夏天部分人早餐吃冷饮的做法，通过转折词“但”强调了吃冰冷食物的危害，最后通过结论词“所以”得出结论并通过对策引导词“应”提出对策，倡导应该首先食用热食，再吃其他食物，因此文段重点在于提倡早餐食用热食，而批评食用冷食的习惯，对应C项。</w:t>
      </w:r>
    </w:p>
    <w:p>
      <w:pPr>
        <w:pStyle w:val="pStyle"/>
      </w:pPr>
      <w:r>
        <w:rPr/>
        <w:t xml:space="preserve">  A项，文段讨论的是早餐是否可以食用冷食，而非吃不吃早餐，偏离话题，排除；</w:t>
      </w:r>
    </w:p>
    <w:p>
      <w:pPr>
        <w:pStyle w:val="pStyle"/>
      </w:pPr>
      <w:r>
        <w:rPr/>
        <w:t xml:space="preserve">  B项，早餐吃冷饮的危害对应结论词之前，且属于问题，文段重点强调做法，排除；</w:t>
      </w:r>
    </w:p>
    <w:p>
      <w:pPr>
        <w:pStyle w:val="pStyle"/>
      </w:pPr>
      <w:r>
        <w:rPr/>
        <w:t xml:space="preserve">  D项，没有提到“早餐”这一主题词，排除。</w:t>
      </w:r>
    </w:p>
    <w:p>
      <w:pPr>
        <w:pStyle w:val="pStyle"/>
      </w:pPr>
      <w:r>
        <w:rPr/>
        <w:t xml:space="preserve">  故正确答案为C。</w:t>
      </w:r>
    </w:p>
    <w:p>
      <w:pPr>
        <w:pStyle w:val="pStyle"/>
      </w:pPr>
      <w:r>
        <w:rPr/>
        <w:t xml:space="preserve">【来源】 2019年北京市朝阳区事业单位招聘考试《职业能力倾向测验》真题第42题,2019年9月7日天津市津南区事业单位考试 《职业能力倾向测试》第19题</w:t>
      </w:r>
    </w:p>
    <w:p/>
    <w:p>
      <w:pPr/>
      <w:r>
        <w:rPr/>
        <w:t xml:space="preserve">第20题</w:t>
      </w:r>
    </w:p>
    <w:p>
      <w:pPr/>
      <w:r>
        <w:rPr/>
        <w:t xml:space="preserve">【知识点】 </w:t>
      </w:r>
    </w:p>
    <w:p>
      <w:pPr>
        <w:pStyle w:val="pStyle"/>
      </w:pPr>
      <w:r>
        <w:rPr/>
        <w:t xml:space="preserve">【答案】 D</w:t>
      </w:r>
    </w:p>
    <w:p>
      <w:pPr>
        <w:pStyle w:val="pStyle"/>
      </w:pPr>
      <w:r>
        <w:rPr/>
        <w:t xml:space="preserve">【解析】   文段开篇指出“我”过去读书停留于表面，接着引出《阅读是一种修炼》，并且具体论述了书中关于“读书”的方法，尾句出现“这”，指代前文，得出结论，故文段为分总结构，强调《阅读是一种修炼》中的读书态度和方法是读书人应该具备的。对应D项。</w:t>
      </w:r>
    </w:p>
    <w:p>
      <w:pPr>
        <w:pStyle w:val="pStyle"/>
      </w:pPr>
      <w:r>
        <w:rPr/>
        <w:t xml:space="preserve">  A项，“喜欢刨根问底”与文意相悖，作者自己在读书时只是停留在表面，与文意不符，排除；</w:t>
      </w:r>
    </w:p>
    <w:p>
      <w:pPr>
        <w:pStyle w:val="pStyle"/>
      </w:pPr>
      <w:r>
        <w:rPr/>
        <w:t xml:space="preserve">  B项，“已经掌握了阅读方法和要领”，文段强调作者通过阅读一篇文章之后学会了怎么去读书，而非强调已经掌握了阅读方法和要领，排除；</w:t>
      </w:r>
    </w:p>
    <w:p>
      <w:pPr>
        <w:pStyle w:val="pStyle"/>
      </w:pPr>
      <w:r>
        <w:rPr/>
        <w:t xml:space="preserve">  C项，“愿意躲在寂静的角落，与书相伴”无中生有，文段未提及，排除。</w:t>
      </w:r>
    </w:p>
    <w:p>
      <w:pPr>
        <w:pStyle w:val="pStyle"/>
      </w:pPr>
      <w:r>
        <w:rPr/>
        <w:t xml:space="preserve">  故正确答案为D。</w:t>
      </w:r>
    </w:p>
    <w:p>
      <w:pPr>
        <w:pStyle w:val="pStyle"/>
      </w:pPr>
      <w:r>
        <w:rPr/>
        <w:t xml:space="preserve">  【文段出处】《做一只幸福的“书虫”》</w:t>
      </w:r>
    </w:p>
    <w:p>
      <w:pPr>
        <w:pStyle w:val="pStyle"/>
      </w:pPr>
      <w:r>
        <w:rPr/>
        <w:t xml:space="preserve">【来源】 2019年9月7日天津市津南区事业单位考试 《职业能力倾向测试》第20题</w:t>
      </w:r>
    </w:p>
    <w:p/>
    <w:p>
      <w:pPr/>
      <w:r>
        <w:rPr/>
        <w:t xml:space="preserve">第21题</w:t>
      </w:r>
    </w:p>
    <w:p>
      <w:pPr/>
      <w:r>
        <w:rPr/>
        <w:t xml:space="preserve">【知识点】 </w:t>
      </w:r>
    </w:p>
    <w:p>
      <w:pPr>
        <w:pStyle w:val="pStyle"/>
      </w:pPr>
      <w:r>
        <w:rPr/>
        <w:t xml:space="preserve">【答案】 C</w:t>
      </w:r>
    </w:p>
    <w:p>
      <w:pPr>
        <w:pStyle w:val="pStyle"/>
      </w:pPr>
      <w:r>
        <w:rPr/>
        <w:t xml:space="preserve">【解析】   文段讲述了一个故事，旅行者发现一只幼龟就把它扔进海里，但这一行为违背了幼龟们的生存法则，导致很多幼龟被鸟类捕获。根据文意，人类自认为善意的行为却对这些动物造成了伤害，强调每种生灵都有自己的生存法则，对应C项。</w:t>
      </w:r>
    </w:p>
    <w:p>
      <w:pPr>
        <w:pStyle w:val="pStyle"/>
      </w:pPr>
      <w:r>
        <w:rPr/>
        <w:t xml:space="preserve">  A项，“破坏生态环境”文段未提及，属于无中生有，排除；</w:t>
      </w:r>
    </w:p>
    <w:p>
      <w:pPr>
        <w:pStyle w:val="pStyle"/>
      </w:pPr>
      <w:r>
        <w:rPr/>
        <w:t xml:space="preserve">  B项，对“幼龟”的表述是故事中细节的表述，非重点，排除；</w:t>
      </w:r>
    </w:p>
    <w:p>
      <w:pPr>
        <w:pStyle w:val="pStyle"/>
      </w:pPr>
      <w:r>
        <w:rPr/>
        <w:t xml:space="preserve">  D项，“生产环境非常恶劣”文段未提及，属于无中生有，排除。</w:t>
      </w:r>
    </w:p>
    <w:p>
      <w:pPr>
        <w:pStyle w:val="pStyle"/>
      </w:pPr>
      <w:r>
        <w:rPr/>
        <w:t xml:space="preserve">  故正确答案为C。</w:t>
      </w:r>
    </w:p>
    <w:p>
      <w:pPr>
        <w:pStyle w:val="pStyle"/>
      </w:pPr>
      <w:r>
        <w:rPr/>
        <w:t xml:space="preserve">  【文段出处】《自然之道》</w:t>
      </w:r>
    </w:p>
    <w:p>
      <w:pPr>
        <w:pStyle w:val="pStyle"/>
      </w:pPr>
      <w:r>
        <w:rPr/>
        <w:t xml:space="preserve">【来源】 2019年9月7日天津市津南区事业单位考试 《职业能力倾向测试》第21题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文段先提出土星的旋转周期难以估算，并阐明原因，接着通过“最新发表的《天体物理学杂志》”指出土星每天时长的答案隐藏在土星环中，最后研究人员通过最新的研究分析得出结果，即测算出土星自转的周期比20多年前测量值缩短了6分钟，故文段重点强调土星一天的时长变短了，对应B项。</w:t>
      </w:r>
    </w:p>
    <w:p>
      <w:pPr>
        <w:pStyle w:val="pStyle"/>
      </w:pPr>
      <w:r>
        <w:rPr/>
        <w:t xml:space="preserve">  A项，文段主要论述土星自转周期，而非探测器，该项非重点，排除；</w:t>
      </w:r>
    </w:p>
    <w:p>
      <w:pPr>
        <w:pStyle w:val="pStyle"/>
      </w:pPr>
      <w:r>
        <w:rPr/>
        <w:t xml:space="preserve">  C项，“土星环”为推算土星每天时长的中间环节，非重点，排除；</w:t>
      </w:r>
    </w:p>
    <w:p>
      <w:pPr>
        <w:pStyle w:val="pStyle"/>
      </w:pPr>
      <w:r>
        <w:rPr/>
        <w:t xml:space="preserve">  D项，“旋转规律”偷换概念，文段描述的是土星的“旋转周期”；“难以测量”与文意不符，文段最后通过最新的研究分析测出了土星旋转周期，因此均可排除；</w:t>
      </w:r>
    </w:p>
    <w:p>
      <w:pPr>
        <w:pStyle w:val="pStyle"/>
      </w:pPr>
      <w:r>
        <w:rPr/>
        <w:t xml:space="preserve">  故正确答案为B。</w:t>
      </w:r>
    </w:p>
    <w:p>
      <w:pPr>
        <w:pStyle w:val="pStyle"/>
      </w:pPr>
      <w:r>
        <w:rPr/>
        <w:t xml:space="preserve">  【文段出处】《新研究发现土星的一天变短了》</w:t>
      </w:r>
    </w:p>
    <w:p>
      <w:pPr>
        <w:pStyle w:val="pStyle"/>
      </w:pPr>
      <w:r>
        <w:rPr/>
        <w:t xml:space="preserve">【来源】 2019年9月7日天津市津南区事业单位考试 《职业能力倾向测试》第22题</w:t>
      </w:r>
    </w:p>
    <w:p/>
    <w:p>
      <w:pPr/>
      <w:r>
        <w:rPr/>
        <w:t xml:space="preserve">第23题</w:t>
      </w:r>
    </w:p>
    <w:p>
      <w:pPr/>
      <w:r>
        <w:rPr/>
        <w:t xml:space="preserve">【知识点】 </w:t>
      </w:r>
    </w:p>
    <w:p>
      <w:pPr>
        <w:pStyle w:val="pStyle"/>
      </w:pPr>
      <w:r>
        <w:rPr/>
        <w:t xml:space="preserve">【答案】 B</w:t>
      </w:r>
    </w:p>
    <w:p>
      <w:pPr>
        <w:pStyle w:val="pStyle"/>
      </w:pPr>
      <w:r>
        <w:rPr/>
        <w:t xml:space="preserve">【解析】   A项，根据文段“很多人往往一看到动物休息就不悦，······也不顾人家是否疲倦，这是将自己的快乐建筑在别人的痛苦之上的非礼行为”可知，人们应考虑动物的状态，不应一味强求动物随时保持充足的精力，符合文意；</w:t>
      </w:r>
    </w:p>
    <w:p>
      <w:pPr>
        <w:pStyle w:val="pStyle"/>
      </w:pPr>
      <w:r>
        <w:rPr/>
        <w:t xml:space="preserve">  B项，根据文段“随便投喂只会给动物带来伤害”和“人工饲养的动物往往运动量小，进食过多或摄入高脂肪、高糖度的食物会使其身体发胖，从而影响体质和营养均衡，甚至影响正常繁殖”可知，文段仅谈到要注意膳食结构，但“多多投喂”与文意相悖，错误；</w:t>
      </w:r>
    </w:p>
    <w:p>
      <w:pPr>
        <w:pStyle w:val="pStyle"/>
      </w:pPr>
      <w:r>
        <w:rPr/>
        <w:t xml:space="preserve">  C项，根据文段“人工饲养的动物往往运动量小，进食过多或摄入高脂肪、高糖度的食物会使其身体发胖，从而影响体质和营养均衡，甚至影响正常繁殖”可知，要对动物做到膳食平衡，否则可能会影响繁殖，符合文意；</w:t>
      </w:r>
    </w:p>
    <w:p>
      <w:pPr>
        <w:pStyle w:val="pStyle"/>
      </w:pPr>
      <w:r>
        <w:rPr/>
        <w:t xml:space="preserve">  D项，根据文段“随意投喂，还容易传染疾病”可知，对动物随意投喂会导致动物得病，符合文意。</w:t>
      </w:r>
    </w:p>
    <w:p>
      <w:pPr>
        <w:pStyle w:val="pStyle"/>
      </w:pPr>
      <w:r>
        <w:rPr/>
        <w:t xml:space="preserve">  本题为选非题，故正确答案为B。 </w:t>
      </w:r>
    </w:p>
    <w:p>
      <w:pPr>
        <w:pStyle w:val="pStyle"/>
      </w:pPr>
      <w:r>
        <w:rPr/>
        <w:t xml:space="preserve">  【文段出处】《保护动物我们做得够吗？》</w:t>
      </w:r>
    </w:p>
    <w:p>
      <w:pPr>
        <w:pStyle w:val="pStyle"/>
      </w:pPr>
      <w:r>
        <w:rPr/>
        <w:t xml:space="preserve">【来源】 2019年9月7日天津市津南区事业单位考试 《职业能力倾向测试》第23题</w:t>
      </w:r>
    </w:p>
    <w:p/>
    <w:p>
      <w:pPr/>
      <w:r>
        <w:rPr/>
        <w:t xml:space="preserve">第24题</w:t>
      </w:r>
    </w:p>
    <w:p>
      <w:pPr/>
      <w:r>
        <w:rPr/>
        <w:t xml:space="preserve">【知识点】 </w:t>
      </w:r>
    </w:p>
    <w:p>
      <w:pPr>
        <w:pStyle w:val="pStyle"/>
      </w:pPr>
      <w:r>
        <w:rPr/>
        <w:t xml:space="preserve">【答案】 C</w:t>
      </w:r>
    </w:p>
    <w:p>
      <w:pPr>
        <w:pStyle w:val="pStyle"/>
      </w:pPr>
      <w:r>
        <w:rPr/>
        <w:t xml:space="preserve">【解析】   文段先提出哈萨克斯坦总统号召哈广大中小学生学习汉语，并强调学习汉语对哈萨克斯坦来说非常重要，接着分析学习汉语对哈萨克斯坦带来了许多好处，然后指出哈萨克斯坦学习汉语人数之多，最后总结要让更多哈萨克斯年轻人有机会学习汉语、接触中国。文段强调哈萨克斯坦学习汉语是很普遍的现象，“蔚然成风”指一件事情逐渐发展、盛行，形成一种好的风气，对应C项。</w:t>
      </w:r>
    </w:p>
    <w:p>
      <w:pPr>
        <w:pStyle w:val="pStyle"/>
      </w:pPr>
      <w:r>
        <w:rPr/>
        <w:t xml:space="preserve">  A项，未提及主题词“学习汉语”排除；</w:t>
      </w:r>
    </w:p>
    <w:p>
      <w:pPr>
        <w:pStyle w:val="pStyle"/>
      </w:pPr>
      <w:r>
        <w:rPr/>
        <w:t xml:space="preserve">  B项，未提及主题词“学习汉语”排除；</w:t>
      </w:r>
    </w:p>
    <w:p>
      <w:pPr>
        <w:pStyle w:val="pStyle"/>
      </w:pPr>
      <w:r>
        <w:rPr/>
        <w:t xml:space="preserve">  D项，“改善汉语教学条件”无中生有，排除；</w:t>
      </w:r>
    </w:p>
    <w:p>
      <w:pPr>
        <w:pStyle w:val="pStyle"/>
      </w:pPr>
      <w:r>
        <w:rPr/>
        <w:t xml:space="preserve">  故正确答案为C。 </w:t>
      </w:r>
    </w:p>
    <w:p>
      <w:pPr>
        <w:pStyle w:val="pStyle"/>
      </w:pPr>
      <w:r>
        <w:rPr/>
        <w:t xml:space="preserve">  【文段出处】《学汉语在哈萨克斯坦蔚然成风》</w:t>
      </w:r>
    </w:p>
    <w:p>
      <w:pPr>
        <w:pStyle w:val="pStyle"/>
      </w:pPr>
      <w:r>
        <w:rPr/>
        <w:t xml:space="preserve">【来源】 2019年9月7日天津市津南区事业单位考试 《职业能力倾向测试》第24题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文段先提出观点，象棋在国外广泛流传，接着阐述了在国外流传的广泛流传的原因，接着指出象棋在许多国家都有很多的爱好者，最后进行总结象棋传播到了世界各个角落。根据文意可知，文段强调象棋在国外的发展，对应A项。</w:t>
      </w:r>
    </w:p>
    <w:p>
      <w:pPr>
        <w:pStyle w:val="pStyle"/>
      </w:pPr>
      <w:r>
        <w:rPr/>
        <w:t xml:space="preserve">  B项，“发展史”文段未提及，属于无中生有，排除；</w:t>
      </w:r>
    </w:p>
    <w:p>
      <w:pPr>
        <w:pStyle w:val="pStyle"/>
      </w:pPr>
      <w:r>
        <w:rPr/>
        <w:t xml:space="preserve">  C项，“象棋承载了侨胞与祖国之间的联系”是解释说明部分内容，非重点，排除；</w:t>
      </w:r>
    </w:p>
    <w:p>
      <w:pPr>
        <w:pStyle w:val="pStyle"/>
      </w:pPr>
      <w:r>
        <w:rPr/>
        <w:t xml:space="preserve">  D项，“备受人们喜爱”扩大了范围，文段强调象棋在国外的发展，深受外国人的喜爱，排除。</w:t>
      </w:r>
    </w:p>
    <w:p>
      <w:pPr>
        <w:pStyle w:val="pStyle"/>
      </w:pPr>
      <w:r>
        <w:rPr/>
        <w:t xml:space="preserve">  故正确答案为A。 </w:t>
      </w:r>
    </w:p>
    <w:p>
      <w:pPr>
        <w:pStyle w:val="pStyle"/>
      </w:pPr>
      <w:r>
        <w:rPr/>
        <w:t xml:space="preserve">  【文段出处】《关于象棋现状的调查报告》</w:t>
      </w:r>
    </w:p>
    <w:p>
      <w:pPr>
        <w:pStyle w:val="pStyle"/>
      </w:pPr>
      <w:r>
        <w:rPr/>
        <w:t xml:space="preserve">【来源】 2019年9月7日天津市津南区事业单位考试 《职业能力倾向测试》第25题</w:t>
      </w:r>
    </w:p>
    <w:p/>
    <w:p>
      <w:pPr/>
      <w:r>
        <w:rPr/>
        <w:t xml:space="preserve">第26题</w:t>
      </w:r>
    </w:p>
    <w:p>
      <w:pPr/>
      <w:r>
        <w:rPr/>
        <w:t xml:space="preserve">【知识点】 </w:t>
      </w:r>
    </w:p>
    <w:p>
      <w:pPr>
        <w:pStyle w:val="pStyle"/>
      </w:pPr>
      <w:r>
        <w:rPr/>
        <w:t xml:space="preserve">【答案】 A</w:t>
      </w:r>
    </w:p>
    <w:p>
      <w:pPr>
        <w:pStyle w:val="pStyle"/>
      </w:pPr>
      <w:r>
        <w:rPr/>
        <w:t xml:space="preserve">【解析】   文段先指出超现实主义最新的一些表现形式商业化色彩极为明显，接着进行举例表明超现实主义的设计给人们产生了强烈的视觉冲击，最后谈到一些有创见的设计作品中也会发现超现实主义的影响，举例一些年轻的设计师推出的作品也不同寻常，略带阴森之气。可知文段重在强调超现实主义的作品非同寻常，并给人们带来了巨大的视觉冲击，对应A项。</w:t>
      </w:r>
    </w:p>
    <w:p>
      <w:pPr>
        <w:pStyle w:val="pStyle"/>
      </w:pPr>
      <w:r>
        <w:rPr/>
        <w:t xml:space="preserve">  B项，“随处可见”文段未提及，无中生有，排除；</w:t>
      </w:r>
    </w:p>
    <w:p>
      <w:pPr>
        <w:pStyle w:val="pStyle"/>
      </w:pPr>
      <w:r>
        <w:rPr/>
        <w:t xml:space="preserve">  C项，“大多都是年轻人”文段未提及，无中生有，排除；</w:t>
      </w:r>
    </w:p>
    <w:p>
      <w:pPr>
        <w:pStyle w:val="pStyle"/>
      </w:pPr>
      <w:r>
        <w:rPr/>
        <w:t xml:space="preserve">  D项，“未来将被超现实主义所占据”无中生有，排除。</w:t>
      </w:r>
    </w:p>
    <w:p>
      <w:pPr>
        <w:pStyle w:val="pStyle"/>
      </w:pPr>
      <w:r>
        <w:rPr/>
        <w:t xml:space="preserve">  故正确答案为A。 </w:t>
      </w:r>
    </w:p>
    <w:p>
      <w:pPr>
        <w:pStyle w:val="pStyle"/>
      </w:pPr>
      <w:r>
        <w:rPr/>
        <w:t xml:space="preserve">  【文段出处】《超现实主义设计理念的回归》</w:t>
      </w:r>
    </w:p>
    <w:p>
      <w:pPr>
        <w:pStyle w:val="pStyle"/>
      </w:pPr>
      <w:r>
        <w:rPr/>
        <w:t xml:space="preserve">【来源】 2019年9月7日天津市津南区事业单位考试 《职业能力倾向测试》第26题</w:t>
      </w:r>
    </w:p>
    <w:p/>
    <w:p>
      <w:pPr/>
      <w:r>
        <w:rPr/>
        <w:t xml:space="preserve">第27题</w:t>
      </w:r>
    </w:p>
    <w:p>
      <w:pPr/>
      <w:r>
        <w:rPr/>
        <w:t xml:space="preserve">【知识点】 </w:t>
      </w:r>
    </w:p>
    <w:p>
      <w:pPr>
        <w:pStyle w:val="pStyle"/>
      </w:pPr>
      <w:r>
        <w:rPr/>
        <w:t xml:space="preserve">【答案】 A</w:t>
      </w:r>
    </w:p>
    <w:p>
      <w:pPr>
        <w:pStyle w:val="pStyle"/>
      </w:pPr>
      <w:r>
        <w:rPr/>
        <w:t xml:space="preserve">【解析】   A项，根据“偶尔站起来运动一下，对······有好处”可以得出偶尔站起来做运动有利于健康，故“经常站起来做运动有利于健康”，推论正确，当选；</w:t>
      </w:r>
    </w:p>
    <w:p>
      <w:pPr>
        <w:pStyle w:val="pStyle"/>
      </w:pPr>
      <w:r>
        <w:rPr/>
        <w:t xml:space="preserve">  B项，文段论述最经常站起来的人“炎性物质C反应蛋白含量较低”，但并未论述此炎性物质C反应蛋白含量和心血管病之间的关系，无中生有，排除；</w:t>
      </w:r>
    </w:p>
    <w:p>
      <w:pPr>
        <w:pStyle w:val="pStyle"/>
      </w:pPr>
      <w:r>
        <w:rPr/>
        <w:t xml:space="preserve">  C项，文段论述了“经常站起来活动的人腰围比一坐就不再动地方的人要小”，但并未论述“腰围是健康的重要测量指标”，无中生有，排除；</w:t>
      </w:r>
    </w:p>
    <w:p>
      <w:pPr>
        <w:pStyle w:val="pStyle"/>
      </w:pPr>
      <w:r>
        <w:rPr/>
        <w:t xml:space="preserve">  D项，文段论述了“把废纸篓放得离自己远点儿可以增加站起来运动的频率”，但并未论述“办公室人员不宜把物品放在伸手可及的地方”，无中生有，排除。</w:t>
      </w:r>
    </w:p>
    <w:p>
      <w:pPr>
        <w:pStyle w:val="pStyle"/>
      </w:pPr>
      <w:r>
        <w:rPr/>
        <w:t xml:space="preserve">  故正确答案为A。</w:t>
      </w:r>
    </w:p>
    <w:p>
      <w:pPr>
        <w:pStyle w:val="pStyle"/>
      </w:pPr>
      <w:r>
        <w:rPr/>
        <w:t xml:space="preserve">  【文段出处】《同志们，站起来》</w:t>
      </w:r>
    </w:p>
    <w:p>
      <w:pPr>
        <w:pStyle w:val="pStyle"/>
      </w:pPr>
      <w:r>
        <w:rPr/>
        <w:t xml:space="preserve">【来源】 2019年9月7日天津市津南区事业单位考试 《职业能力倾向测试》第27题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介绍“生物治疗”的基本原理，接着把“生物治疗”与其他治疗手段进行比较，强调“生物治疗手段”对于三类肿瘤患者能起到延长生命的作用。故文段论述的主题为“生物治疗”和“肿瘤患者生命延长”，对应A项。</w:t>
      </w:r>
    </w:p>
    <w:p>
      <w:pPr>
        <w:pStyle w:val="pStyle"/>
      </w:pPr>
      <w:r>
        <w:rPr/>
        <w:t xml:space="preserve">  B项，缺乏主题词“肿瘤患者生命延长”，排除；</w:t>
      </w:r>
    </w:p>
    <w:p>
      <w:pPr>
        <w:pStyle w:val="pStyle"/>
      </w:pPr>
      <w:r>
        <w:rPr/>
        <w:t xml:space="preserve">  C项，表述过于绝对，排除；</w:t>
      </w:r>
    </w:p>
    <w:p>
      <w:pPr>
        <w:pStyle w:val="pStyle"/>
      </w:pPr>
      <w:r>
        <w:rPr/>
        <w:t xml:space="preserve">  D项，缺乏主题词“生物治疗”且无中生有，排除。</w:t>
      </w:r>
    </w:p>
    <w:p>
      <w:pPr>
        <w:pStyle w:val="pStyle"/>
      </w:pPr>
      <w:r>
        <w:rPr/>
        <w:t xml:space="preserve">  故正确答案为A。 </w:t>
      </w:r>
    </w:p>
    <w:p>
      <w:pPr>
        <w:pStyle w:val="pStyle"/>
      </w:pPr>
      <w:r>
        <w:rPr/>
        <w:t xml:space="preserve">  【文段出处】《生物治疗能使三类肿瘤生存期延长1到3倍》</w:t>
      </w:r>
    </w:p>
    <w:p>
      <w:pPr>
        <w:pStyle w:val="pStyle"/>
      </w:pPr>
      <w:r>
        <w:rPr/>
        <w:t xml:space="preserve">【来源】 2019年9月7日天津市津南区事业单位考试 《职业能力倾向测试》第28题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引出“中国招牌文化”的话题，接着通过转折词“但”指出城市规划对“店铺招牌改造”出现的问题，即“改造不等于通过‘统一服饰’来达到整齐的效果，更不等于通过限制商业活动来达到规范规整的目的”，然后指出城市治理的真正目的是“营造良好的生活居住环境”和“良好的城市发展氛围”，最后通过反面论证，强调地方政府“对街道店铺招牌进行整齐划一的改造，是破坏，也是一种误读”。故文段旨在强调，“统一招牌”违背了城市治理本来的目的，对应C项。</w:t>
      </w:r>
    </w:p>
    <w:p>
      <w:pPr>
        <w:pStyle w:val="pStyle"/>
      </w:pPr>
      <w:r>
        <w:rPr/>
        <w:t xml:space="preserve">  A项，“磨灭了······个性”属于问题表述，非重点，“顾客的兴趣”无中生有，排除；</w:t>
      </w:r>
    </w:p>
    <w:p>
      <w:pPr>
        <w:pStyle w:val="pStyle"/>
      </w:pPr>
      <w:r>
        <w:rPr/>
        <w:t xml:space="preserve">  B项，“就应当以繁华为美”无中生有且表述过于绝对，排除；</w:t>
      </w:r>
    </w:p>
    <w:p>
      <w:pPr>
        <w:pStyle w:val="pStyle"/>
      </w:pPr>
      <w:r>
        <w:rPr/>
        <w:t xml:space="preserve">  D项，“美好的人文环境是······关键”无中生有，排除。</w:t>
      </w:r>
    </w:p>
    <w:p>
      <w:pPr>
        <w:pStyle w:val="pStyle"/>
      </w:pPr>
      <w:r>
        <w:rPr/>
        <w:t xml:space="preserve">  故正确答案为C。 </w:t>
      </w:r>
    </w:p>
    <w:p>
      <w:pPr>
        <w:pStyle w:val="pStyle"/>
      </w:pPr>
      <w:r>
        <w:rPr/>
        <w:t xml:space="preserve">  【文段出处】《不要让“统一招牌”扼杀城市活力》</w:t>
      </w:r>
    </w:p>
    <w:p>
      <w:pPr>
        <w:pStyle w:val="pStyle"/>
      </w:pPr>
      <w:r>
        <w:rPr/>
        <w:t xml:space="preserve">【来源】 2019年9月7日天津市津南区事业单位考试 《职业能力倾向测试》第29题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用“两名8岁小朋友”成功自救的案例引出“教科书式自救”的话题，接着通过提出“如何增强孩子自救能力”的问题，强调家长、老师及学校、社会对小孩掌握“自救能力”的重要性，最后通过“其实”强调“‘教科书式’家庭教育特别是自我保护能力的良好养成对孩子‘教科书式’自救”的重要性，最后进行举例说明。故文段旨在强调“安全教育的家教与父母”对“教科书式自救”的重要性，对应A项。</w:t>
      </w:r>
    </w:p>
    <w:p>
      <w:pPr>
        <w:pStyle w:val="pStyle"/>
      </w:pPr>
      <w:r>
        <w:rPr/>
        <w:t xml:space="preserve">  B项，“必要部分”无中生有，排除；</w:t>
      </w:r>
    </w:p>
    <w:p>
      <w:pPr>
        <w:pStyle w:val="pStyle"/>
      </w:pPr>
      <w:r>
        <w:rPr/>
        <w:t xml:space="preserve">  C项，“羽翼庇护”无中生有，排除；</w:t>
      </w:r>
    </w:p>
    <w:p>
      <w:pPr>
        <w:pStyle w:val="pStyle"/>
      </w:pPr>
      <w:r>
        <w:rPr/>
        <w:t xml:space="preserve">  D项，“孩子的健康成长”无中生有，且文段主要强调“安全教育的家教与父母”对“教科书式自救”的重要性，非重点，排除。</w:t>
      </w:r>
    </w:p>
    <w:p>
      <w:pPr>
        <w:pStyle w:val="pStyle"/>
      </w:pPr>
      <w:r>
        <w:rPr/>
        <w:t xml:space="preserve">  故正确答案为A。 </w:t>
      </w:r>
    </w:p>
    <w:p>
      <w:pPr>
        <w:pStyle w:val="pStyle"/>
      </w:pPr>
      <w:r>
        <w:rPr/>
        <w:t xml:space="preserve">  【文段出处】《“教科书式自救”彰显安全教育之功》</w:t>
      </w:r>
    </w:p>
    <w:p>
      <w:pPr>
        <w:pStyle w:val="pStyle"/>
      </w:pPr>
      <w:r>
        <w:rPr/>
        <w:t xml:space="preserve">【来源】 2019年9月7日天津市津南区事业单位考试 《职业能力倾向测试》第30题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本题从第二空入手，横线前先论述早期阶段，德国产品等同于劣质产品，横线后论述德国产品成为精品的标志，故横线处应体现出德国产品从落后到超过其他国家的过程，B项 “后发先至”、C项“后来居上”均指后来的超过先前的，符合文意，保留；A项，“一马当先”形容领先，“无法体现德国从落后到领先的过程”，不符合文意，排除；D项“触底反弹”形容低迷到极限后，开始强劲反弹，程度过重，排除。</w:t>
      </w:r>
    </w:p>
    <w:p>
      <w:pPr>
        <w:pStyle w:val="pStyle"/>
      </w:pPr>
      <w:r>
        <w:rPr/>
        <w:t xml:space="preserve">  第三空，文段前半部分论述工匠精神，对精品的追求，后半部分论述制度对精品的保障，故横线处应体现对精品追求的精神且搭配“精神”，C项，“精益求精”指好了还求更好，符合文意，当选；B项，“千锤百炼”比喻文章多次润饰，人生历经磨练，与“精神”搭配不当，排除。</w:t>
      </w:r>
    </w:p>
    <w:p>
      <w:pPr>
        <w:pStyle w:val="pStyle"/>
      </w:pPr>
      <w:r>
        <w:rPr/>
        <w:t xml:space="preserve">  第一空代入验证，“名垂青史”形容功业巨大，永垂不朽，与横线后鲁班、李冰的论述对应恰当。</w:t>
      </w:r>
    </w:p>
    <w:p>
      <w:pPr>
        <w:pStyle w:val="pStyle"/>
      </w:pPr>
      <w:r>
        <w:rPr/>
        <w:t xml:space="preserve">  故正确答案为C。 </w:t>
      </w:r>
    </w:p>
    <w:p>
      <w:pPr>
        <w:pStyle w:val="pStyle"/>
      </w:pPr>
      <w:r>
        <w:rPr/>
        <w:t xml:space="preserve">  【文段出处】《工匠精神自古就是“中国气质”》</w:t>
      </w:r>
    </w:p>
    <w:p>
      <w:pPr>
        <w:pStyle w:val="pStyle"/>
      </w:pPr>
      <w:r>
        <w:rPr/>
        <w:t xml:space="preserve">【来源】 2019年9月7日天津市津南区事业单位考试 《职业能力倾向测试》第31题</w:t>
      </w:r>
    </w:p>
    <w:p/>
    <w:p>
      <w:pPr/>
      <w:r>
        <w:rPr/>
        <w:t xml:space="preserve">第32题</w:t>
      </w:r>
    </w:p>
    <w:p>
      <w:pPr/>
      <w:r>
        <w:rPr/>
        <w:t xml:space="preserve">【知识点】 </w:t>
      </w:r>
    </w:p>
    <w:p>
      <w:pPr>
        <w:pStyle w:val="pStyle"/>
      </w:pPr>
      <w:r>
        <w:rPr/>
        <w:t xml:space="preserve">【答案】 B</w:t>
      </w:r>
    </w:p>
    <w:p>
      <w:pPr>
        <w:pStyle w:val="pStyle"/>
      </w:pPr>
      <w:r>
        <w:rPr/>
        <w:t xml:space="preserve">【解析】   第五段开头指出“精品产出需要制度保障”引出“中国制度”的话题，尾句主要论述“秦国”的“物勒工名”制度；第六段主要论述的则是秦朝的另一个制度保障，并以“少府”为例进行论述。因此，第五段、第六段之间应继续论述“物勒工名”制度的具体实施，对应B项。</w:t>
      </w:r>
    </w:p>
    <w:p>
      <w:pPr>
        <w:pStyle w:val="pStyle"/>
      </w:pPr>
      <w:r>
        <w:rPr/>
        <w:t xml:space="preserve">  A项，文段主要论述的是制度给精品产出带来的保障，而非具体关注制度的优缺点，非重点，排除；</w:t>
      </w:r>
    </w:p>
    <w:p>
      <w:pPr>
        <w:pStyle w:val="pStyle"/>
      </w:pPr>
      <w:r>
        <w:rPr/>
        <w:t xml:space="preserve">  C项，与第六段内容重复，排除；</w:t>
      </w:r>
    </w:p>
    <w:p>
      <w:pPr>
        <w:pStyle w:val="pStyle"/>
      </w:pPr>
      <w:r>
        <w:rPr/>
        <w:t xml:space="preserve">  D项，第五段、第六段重点论述的是秦国及秦朝的一些制度保障，而非“工匠制度在不同历史时期的演进过程”，非重点，排除。</w:t>
      </w:r>
    </w:p>
    <w:p>
      <w:pPr>
        <w:pStyle w:val="pStyle"/>
      </w:pPr>
      <w:r>
        <w:rPr/>
        <w:t xml:space="preserve">  故正确答案为B。 </w:t>
      </w:r>
    </w:p>
    <w:p>
      <w:pPr>
        <w:pStyle w:val="pStyle"/>
      </w:pPr>
      <w:r>
        <w:rPr/>
        <w:t xml:space="preserve">  【文段出处】《工匠精神自古就是“中国气质”》</w:t>
      </w:r>
    </w:p>
    <w:p>
      <w:pPr>
        <w:pStyle w:val="pStyle"/>
      </w:pPr>
      <w:r>
        <w:rPr/>
        <w:t xml:space="preserve">【来源】 2019年9月7日天津市津南区事业单位考试 《职业能力倾向测试》第32题</w:t>
      </w:r>
    </w:p>
    <w:p/>
    <w:p>
      <w:pPr/>
      <w:r>
        <w:rPr/>
        <w:t xml:space="preserve">第33题</w:t>
      </w:r>
    </w:p>
    <w:p>
      <w:pPr/>
      <w:r>
        <w:rPr/>
        <w:t xml:space="preserve">【知识点】 </w:t>
      </w:r>
    </w:p>
    <w:p>
      <w:pPr>
        <w:pStyle w:val="pStyle"/>
      </w:pPr>
      <w:r>
        <w:rPr/>
        <w:t xml:space="preserve">【答案】 D</w:t>
      </w:r>
    </w:p>
    <w:p>
      <w:pPr>
        <w:pStyle w:val="pStyle"/>
      </w:pPr>
      <w:r>
        <w:rPr/>
        <w:t xml:space="preserve">【解析】   横线出现在文段中间，需要结合前后文内容进行分析。前文论述秦朝制度对于制造精湛艺术品的作用，后文以杆秤和瓷器制作为例，强调传统对工匠精神的要求，即不能出卖次品，故横线处是对后文内容的概括，强调制度及传统对于工匠理念的塑造作用，对应D项。</w:t>
      </w:r>
    </w:p>
    <w:p>
      <w:pPr>
        <w:pStyle w:val="pStyle"/>
      </w:pPr>
      <w:r>
        <w:rPr/>
        <w:t xml:space="preserve">  A项，前文已对质量管理体系的作用进行了总结，内容重复，排除；</w:t>
      </w:r>
    </w:p>
    <w:p>
      <w:pPr>
        <w:pStyle w:val="pStyle"/>
      </w:pPr>
      <w:r>
        <w:rPr/>
        <w:t xml:space="preserve">  B项，“执着、坚持、专注”无中生有，文段论述的是传统对于工匠精神的约束力，排除；</w:t>
      </w:r>
    </w:p>
    <w:p>
      <w:pPr>
        <w:pStyle w:val="pStyle"/>
      </w:pPr>
      <w:r>
        <w:rPr/>
        <w:t xml:space="preserve">  C项，“不断成长进步”非重点，排除。</w:t>
      </w:r>
    </w:p>
    <w:p>
      <w:pPr>
        <w:pStyle w:val="pStyle"/>
      </w:pPr>
      <w:r>
        <w:rPr/>
        <w:t xml:space="preserve">  故正确答案为D。 </w:t>
      </w:r>
    </w:p>
    <w:p>
      <w:pPr>
        <w:pStyle w:val="pStyle"/>
      </w:pPr>
      <w:r>
        <w:rPr/>
        <w:t xml:space="preserve">  【文段出处】《工匠精神自古就是“中国气质”》</w:t>
      </w:r>
    </w:p>
    <w:p>
      <w:pPr>
        <w:pStyle w:val="pStyle"/>
      </w:pPr>
      <w:r>
        <w:rPr/>
        <w:t xml:space="preserve">【来源】 2019年9月7日天津市津南区事业单位考试 《职业能力倾向测试》第33题</w:t>
      </w:r>
    </w:p>
    <w:p/>
    <w:p>
      <w:pPr/>
      <w:r>
        <w:rPr/>
        <w:t xml:space="preserve">第34题</w:t>
      </w:r>
    </w:p>
    <w:p>
      <w:pPr/>
      <w:r>
        <w:rPr/>
        <w:t xml:space="preserve">【知识点】 </w:t>
      </w:r>
    </w:p>
    <w:p>
      <w:pPr>
        <w:pStyle w:val="pStyle"/>
      </w:pPr>
      <w:r>
        <w:rPr/>
        <w:t xml:space="preserve">【答案】 C</w:t>
      </w:r>
    </w:p>
    <w:p>
      <w:pPr>
        <w:pStyle w:val="pStyle"/>
      </w:pPr>
      <w:r>
        <w:rPr/>
        <w:t xml:space="preserve">【解析】   A项，根据“正是有精益求精的精神、有制度作保证，中国历朝历代才能不断产出名扬四海的精品”可知，表述正确，排除；</w:t>
      </w:r>
    </w:p>
    <w:p>
      <w:pPr>
        <w:pStyle w:val="pStyle"/>
      </w:pPr>
      <w:r>
        <w:rPr/>
        <w:t xml:space="preserve">  B项，根据“找回中国工匠‘精益求精’的精神，全社会也要尊重能工巧匠的创造力和贡献，使‘Made in China’成为精致美好、质量信得过的标签”可知，表述正确，排除；</w:t>
      </w:r>
    </w:p>
    <w:p>
      <w:pPr>
        <w:pStyle w:val="pStyle"/>
      </w:pPr>
      <w:r>
        <w:rPr/>
        <w:t xml:space="preserve">  C项，根据“秦始皇统一了度量衡，为控制产品质量，推行标准化生产奠定了基础”可知，奠定基础的是度量衡，而不是标注姓名的制度，表述错误，当选；</w:t>
      </w:r>
    </w:p>
    <w:p>
      <w:pPr>
        <w:pStyle w:val="pStyle"/>
      </w:pPr>
      <w:r>
        <w:rPr/>
        <w:t xml:space="preserve">  D项，根据“工匠在古代的社会地位不算高”和“手工匠人以精湛的技艺为社会创造价值，做出过不少重要的发明和创新，为中华文明的形成与繁荣做出了不可或缺的重要贡献”可知，表述正确，排除。</w:t>
      </w:r>
    </w:p>
    <w:p>
      <w:pPr>
        <w:pStyle w:val="pStyle"/>
      </w:pPr>
      <w:r>
        <w:rPr/>
        <w:t xml:space="preserve">  本题为选非题，故正确答案为C。 </w:t>
      </w:r>
    </w:p>
    <w:p>
      <w:pPr>
        <w:pStyle w:val="pStyle"/>
      </w:pPr>
      <w:r>
        <w:rPr/>
        <w:t xml:space="preserve">  【文段出处】《工匠精神自古就是“中国气质”》</w:t>
      </w:r>
    </w:p>
    <w:p>
      <w:pPr>
        <w:pStyle w:val="pStyle"/>
      </w:pPr>
      <w:r>
        <w:rPr/>
        <w:t xml:space="preserve">【来源】 2019年9月7日天津市津南区事业单位考试 《职业能力倾向测试》第34题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引出“工匠精神”的话题，并强调其一直都是“中国气质”之一，接着从精湛的技术、制度的保障及工匠的文化与理念三方面来阐述“工匠精神”，最后通过分析“工匠精神”成为热点话题的原因，强调“当代中国应弘扬工匠精神，找回工匠精神”，对应D项。</w:t>
      </w:r>
    </w:p>
    <w:p>
      <w:pPr>
        <w:pStyle w:val="pStyle"/>
      </w:pPr>
      <w:r>
        <w:rPr/>
        <w:t xml:space="preserve">  A项，表述片面且过于绝对，根据文段可知，还需要“制度的保障”，才能铸就灿烂的文化，排除；</w:t>
      </w:r>
    </w:p>
    <w:p>
      <w:pPr>
        <w:pStyle w:val="pStyle"/>
      </w:pPr>
      <w:r>
        <w:rPr/>
        <w:t xml:space="preserve">  B项，“让‘Made in China’从劣质走向精品”无中生有，排除；</w:t>
      </w:r>
    </w:p>
    <w:p>
      <w:pPr>
        <w:pStyle w:val="pStyle"/>
      </w:pPr>
      <w:r>
        <w:rPr/>
        <w:t xml:space="preserve">  C项，非重点，文段重点强调“当代中国应弘扬工匠精神，找回工匠精神”，排除。</w:t>
      </w:r>
    </w:p>
    <w:p>
      <w:pPr>
        <w:pStyle w:val="pStyle"/>
      </w:pPr>
      <w:r>
        <w:rPr/>
        <w:t xml:space="preserve">  故正确答案为D。 </w:t>
      </w:r>
    </w:p>
    <w:p>
      <w:pPr>
        <w:pStyle w:val="pStyle"/>
      </w:pPr>
      <w:r>
        <w:rPr/>
        <w:t xml:space="preserve">  【文段出处】《工匠精神自古就是“中国气质”》</w:t>
      </w:r>
    </w:p>
    <w:p>
      <w:pPr>
        <w:pStyle w:val="pStyle"/>
      </w:pPr>
      <w:r>
        <w:rPr/>
        <w:t xml:space="preserve">【来源】 2019年9月7日天津市津南区事业单位考试 《职业能力倾向测试》第35题</w:t>
      </w:r>
    </w:p>
    <w:p/>
    <w:p>
      <w:pPr/>
      <w:r>
        <w:rPr/>
        <w:t xml:space="preserve">第36题</w:t>
      </w:r>
    </w:p>
    <w:p>
      <w:pPr/>
      <w:r>
        <w:rPr/>
        <w:t xml:space="preserve">【知识点】 多重数列</w:t>
      </w:r>
    </w:p>
    <w:p>
      <w:pPr>
        <w:pStyle w:val="pStyle"/>
      </w:pPr>
      <w:r>
        <w:rPr/>
        <w:t xml:space="preserve">【答案】 C</w:t>
      </w:r>
    </w:p>
    <w:p>
      <w:pPr>
        <w:pStyle w:val="pStyle"/>
      </w:pPr>
      <w:r>
        <w:rPr/>
        <w:t xml:space="preserve">【解析】   观察数列项数大于7，考虑多重数列，交叉无规律，考虑分组。两两分组为（1，14），（2，16），（5，20），（？，26），组内作差可得：13，14，15，（    ），为公差为1的等差数列，下一项为16，故所求项为</w:t>
      </w:r>
      <w:r>
        <w:pict>
          <v:shape type="#_x0000_t75" style="width:72pt; height:16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故正确答案为C。</w:t>
      </w:r>
    </w:p>
    <w:p>
      <w:pPr>
        <w:pStyle w:val="pStyle"/>
      </w:pPr>
      <w:r>
        <w:rPr/>
        <w:t xml:space="preserve">【来源】 2019年9月7日天津市津南区事业单位考试 《职业能力倾向测试》第36题</w:t>
      </w:r>
    </w:p>
    <w:p/>
    <w:p>
      <w:pPr/>
      <w:r>
        <w:rPr/>
        <w:t xml:space="preserve">第37题</w:t>
      </w:r>
    </w:p>
    <w:p>
      <w:pPr/>
      <w:r>
        <w:rPr/>
        <w:t xml:space="preserve">【知识点】 特殊数列</w:t>
      </w:r>
    </w:p>
    <w:p>
      <w:pPr>
        <w:pStyle w:val="pStyle"/>
      </w:pPr>
      <w:r>
        <w:rPr/>
        <w:t xml:space="preserve">【答案】 D</w:t>
      </w:r>
    </w:p>
    <w:p>
      <w:pPr>
        <w:pStyle w:val="pStyle"/>
      </w:pPr>
      <w:r>
        <w:rPr/>
        <w:t xml:space="preserve">【解析】   观察数列各项数字均为小数，优先考虑机械化分。小数点前后分开看：整数部分：2，4，8，14，（    ），相邻两项做差可得：2，4，6，是公差为2的等差数列，则等差数列下一项为8，所求项整数部分为</w:t>
      </w:r>
      <w:r>
        <w:pict>
          <v:shape type="#_x0000_t75" style="width:69pt; height:18pt; margin-left:0pt; margin-top:0pt; mso-position-horizontal:left; mso-position-vertical:top; mso-position-horizontal-relative:char; mso-position-vertical-relative:line;">
            <w10:wrap type="inline"/>
            <v:imagedata r:id="rId107" o:title=""/>
          </v:shape>
        </w:pict>
      </w:r>
      <w:r>
        <w:rPr/>
        <w:t xml:space="preserve">；小数部分：1，2，3，5，（    ），观察发现</w:t>
      </w:r>
      <w:r>
        <w:pict>
          <v:shape type="#_x0000_t75" style="width:55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，可知该数列为递推数列，则小数部分</w:t>
      </w:r>
      <w:r>
        <w:pict>
          <v:shape type="#_x0000_t75" style="width:70pt; height:18pt; margin-left:0pt; margin-top:0pt; mso-position-horizontal:left; mso-position-vertical:top; mso-position-horizontal-relative:char; mso-position-vertical-relative:line;">
            <w10:wrap type="inline"/>
            <v:imagedata r:id="rId110" o:title=""/>
          </v:shape>
        </w:pict>
      </w:r>
      <w:r>
        <w:rPr/>
        <w:t xml:space="preserve">，因此所求项为22.8。</w:t>
      </w:r>
    </w:p>
    <w:p>
      <w:pPr>
        <w:pStyle w:val="pStyle"/>
      </w:pPr>
      <w:r>
        <w:rPr/>
        <w:t xml:space="preserve">  故正确答案为D。</w:t>
      </w:r>
    </w:p>
    <w:p>
      <w:pPr>
        <w:pStyle w:val="pStyle"/>
      </w:pPr>
      <w:r>
        <w:rPr/>
        <w:t xml:space="preserve">【来源】 2019年9月7日天津市津南区事业单位考试 《职业能力倾向测试》第37题</w:t>
      </w:r>
    </w:p>
    <w:p/>
    <w:p>
      <w:pPr/>
      <w:r>
        <w:rPr/>
        <w:t xml:space="preserve">第38题</w:t>
      </w:r>
    </w:p>
    <w:p>
      <w:pPr/>
      <w:r>
        <w:rPr/>
        <w:t xml:space="preserve">【知识点】 特殊数列</w:t>
      </w:r>
    </w:p>
    <w:p>
      <w:pPr>
        <w:pStyle w:val="pStyle"/>
      </w:pPr>
      <w:r>
        <w:rPr/>
        <w:t xml:space="preserve">【答案】 C</w:t>
      </w:r>
    </w:p>
    <w:p>
      <w:pPr>
        <w:pStyle w:val="pStyle"/>
      </w:pPr>
      <w:r>
        <w:rPr/>
        <w:t xml:space="preserve">【解析】   观察数列每一项位数依次递增，依次为1位，2位，3位，4位，则下一位为5位数，排除A项；观察各项首位依次为：1，2，3，4，（    ），是公差为1的等差数列，则下一项首位为5，排除B项；经计算发现每一项各位数数字之和分别为：1，4，9，16，（    ），均为平方数依次是</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14" o:title=""/>
          </v:shape>
        </w:pict>
      </w:r>
      <w:r>
        <w:rPr/>
        <w:t xml:space="preserve">，则下一项位数和为</w:t>
      </w:r>
      <w:r>
        <w:pict>
          <v:shape type="#_x0000_t75" style="width:45pt; height:18pt; margin-left:0pt; margin-top:0pt; mso-position-horizontal:left; mso-position-vertical:top; mso-position-horizontal-relative:char; mso-position-vertical-relative:line;">
            <w10:wrap type="inline"/>
            <v:imagedata r:id="rId115" o:title=""/>
          </v:shape>
        </w:pict>
      </w:r>
      <w:r>
        <w:rPr/>
        <w:t xml:space="preserve">，代入C项，</w:t>
      </w:r>
      <w:r>
        <w:pict>
          <v:shape type="#_x0000_t75" style="width:132pt; height:18pt; margin-left:0pt; margin-top:0pt; mso-position-horizontal:left; mso-position-vertical:top; mso-position-horizontal-relative:char; mso-position-vertical-relative:line;">
            <w10:wrap type="inline"/>
            <v:imagedata r:id="rId116" o:title=""/>
          </v:shape>
        </w:pict>
      </w:r>
      <w:r>
        <w:rPr/>
        <w:t xml:space="preserve">，满足要求。</w:t>
      </w:r>
    </w:p>
    <w:p>
      <w:pPr>
        <w:pStyle w:val="pStyle"/>
      </w:pPr>
      <w:r>
        <w:rPr/>
        <w:t xml:space="preserve">  故正确答案为C。</w:t>
      </w:r>
    </w:p>
    <w:p>
      <w:pPr>
        <w:pStyle w:val="pStyle"/>
      </w:pPr>
      <w:r>
        <w:rPr/>
        <w:t xml:space="preserve">【来源】 2019年9月7日天津市津南区事业单位考试 《职业能力倾向测试》第38题</w:t>
      </w:r>
    </w:p>
    <w:p/>
    <w:p>
      <w:pPr/>
      <w:r>
        <w:rPr/>
        <w:t xml:space="preserve">第39题</w:t>
      </w:r>
    </w:p>
    <w:p>
      <w:pPr/>
      <w:r>
        <w:rPr/>
        <w:t xml:space="preserve">【知识点】 递推数列</w:t>
      </w:r>
    </w:p>
    <w:p>
      <w:pPr>
        <w:pStyle w:val="pStyle"/>
      </w:pPr>
      <w:r>
        <w:rPr/>
        <w:t xml:space="preserve">【答案】 A</w:t>
      </w:r>
    </w:p>
    <w:p>
      <w:pPr>
        <w:pStyle w:val="pStyle"/>
      </w:pPr>
      <w:r>
        <w:rPr/>
        <w:t xml:space="preserve">【解析】   观察数列无明显特征，优先考虑做差，做差无规律考虑递推数列。观察数列可知：</w:t>
      </w:r>
      <w:r>
        <w:pict>
          <v:shape type="#_x0000_t75" style="width:96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119" o:title=""/>
          </v:shape>
        </w:pict>
      </w:r>
      <w:r>
        <w:rPr/>
        <w:t xml:space="preserve">；即</w:t>
      </w:r>
      <w:r>
        <w:pict>
          <v:shape type="#_x0000_t75" style="width:200pt; height:18pt; margin-left:0pt; margin-top:0pt; mso-position-horizontal:left; mso-position-vertical:top; mso-position-horizontal-relative:char; mso-position-vertical-relative:line;">
            <w10:wrap type="inline"/>
            <v:imagedata r:id="rId120" o:title=""/>
          </v:shape>
        </w:pict>
      </w:r>
      <w:r>
        <w:rPr/>
        <w:t xml:space="preserve">，因此所求项</w:t>
      </w:r>
      <w:r>
        <w:pict>
          <v:shape type="#_x0000_t75" style="width:138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故正确答案为A。</w:t>
      </w:r>
    </w:p>
    <w:p>
      <w:pPr>
        <w:pStyle w:val="pStyle"/>
      </w:pPr>
      <w:r>
        <w:rPr/>
        <w:t xml:space="preserve">【来源】 2019年9月7日天津市津南区事业单位考试 《职业能力倾向测试》第39题</w:t>
      </w:r>
    </w:p>
    <w:p/>
    <w:p>
      <w:pPr/>
      <w:r>
        <w:rPr/>
        <w:t xml:space="preserve">第40题</w:t>
      </w:r>
    </w:p>
    <w:p>
      <w:pPr/>
      <w:r>
        <w:rPr/>
        <w:t xml:space="preserve">【知识点】 幂次数列</w:t>
      </w:r>
    </w:p>
    <w:p>
      <w:pPr>
        <w:pStyle w:val="pStyle"/>
      </w:pPr>
      <w:r>
        <w:rPr/>
        <w:t xml:space="preserve">【答案】 B</w:t>
      </w:r>
    </w:p>
    <w:p>
      <w:pPr>
        <w:pStyle w:val="pStyle"/>
      </w:pPr>
      <w:r>
        <w:rPr/>
        <w:t xml:space="preserve">【解析】   数列变化幅度较大，且呈递增趋势，各项数字附近均有幂次数，考虑幂次修正数列。观察发现，</w:t>
      </w:r>
      <w:r>
        <w:pict>
          <v:shape type="#_x0000_t75" style="width:61pt; height:18pt; margin-left:0pt; margin-top:0pt; mso-position-horizontal:left; mso-position-vertical:top; mso-position-horizontal-relative:char; mso-position-vertical-relative:line;">
            <w10:wrap type="inline"/>
            <v:imagedata r:id="rId122" o:title=""/>
          </v:shape>
        </w:pict>
      </w:r>
      <w:r>
        <w:rPr/>
        <w:t xml:space="preserve">，（    ），</w:t>
      </w:r>
      <w:r>
        <w:pict>
          <v:shape type="#_x0000_t75" style="width:68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25" o:title=""/>
          </v:shape>
        </w:pict>
      </w:r>
      <w:r>
        <w:rPr/>
        <w:t xml:space="preserve">，底数构成自然数数列，指数均为3，修正项为</w:t>
      </w:r>
      <w:r>
        <w:pict>
          <v:shape type="#_x0000_t75" style="width:18pt; height:18pt; margin-left:0pt; margin-top:0pt; mso-position-horizontal:left; mso-position-vertical:top; mso-position-horizontal-relative:char; mso-position-vertical-relative:line;">
            <w10:wrap type="inline"/>
            <v:imagedata r:id="rId126"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127" o:title=""/>
          </v:shape>
        </w:pict>
      </w:r>
      <w:r>
        <w:rPr/>
        <w:t xml:space="preserve">交替出现。所求项为偶数项，因此题干所求项</w:t>
      </w:r>
      <w:r>
        <w:pict>
          <v:shape type="#_x0000_t75" style="width:97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故正确答案为B。</w:t>
      </w:r>
    </w:p>
    <w:p>
      <w:pPr>
        <w:pStyle w:val="pStyle"/>
      </w:pPr>
      <w:r>
        <w:rPr/>
        <w:t xml:space="preserve">【来源】 2019年9月7日天津市津南区事业单位考试 《职业能力倾向测试》第40题</w:t>
      </w:r>
    </w:p>
    <w:p/>
    <w:p>
      <w:pPr/>
      <w:r>
        <w:rPr/>
        <w:t xml:space="preserve">第41题</w:t>
      </w:r>
    </w:p>
    <w:p>
      <w:pPr/>
      <w:r>
        <w:rPr/>
        <w:t xml:space="preserve">【知识点】 拆分数列</w:t>
      </w:r>
    </w:p>
    <w:p>
      <w:pPr>
        <w:pStyle w:val="pStyle"/>
      </w:pPr>
      <w:r>
        <w:rPr/>
        <w:t xml:space="preserve">【答案】 D</w:t>
      </w:r>
    </w:p>
    <w:p>
      <w:pPr>
        <w:pStyle w:val="pStyle"/>
      </w:pPr>
      <w:r>
        <w:rPr/>
        <w:t xml:space="preserve">【解析】   观察数列可发现，每一项均为7的倍数，考虑将原数列除以7得到新数列为：2，3，5，7，（    ），是质数数列，则新数列下一项为11。故所求项</w:t>
      </w:r>
      <w:r>
        <w:pict>
          <v:shape type="#_x0000_t75" style="width:84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故正确答案为D。</w:t>
      </w:r>
    </w:p>
    <w:p>
      <w:pPr>
        <w:pStyle w:val="pStyle"/>
      </w:pPr>
      <w:r>
        <w:rPr/>
        <w:t xml:space="preserve">【来源】 2019年9月7日天津市津南区事业单位考试 《职业能力倾向测试》第41题</w:t>
      </w:r>
    </w:p>
    <w:p/>
    <w:p>
      <w:pPr/>
      <w:r>
        <w:rPr/>
        <w:t xml:space="preserve">第42题</w:t>
      </w:r>
    </w:p>
    <w:p>
      <w:pPr/>
      <w:r>
        <w:rPr/>
        <w:t xml:space="preserve">【知识点】 多级数列</w:t>
      </w:r>
    </w:p>
    <w:p>
      <w:pPr>
        <w:pStyle w:val="pStyle"/>
      </w:pPr>
      <w:r>
        <w:rPr/>
        <w:t xml:space="preserve">【答案】 D</w:t>
      </w:r>
    </w:p>
    <w:p>
      <w:pPr>
        <w:pStyle w:val="pStyle"/>
      </w:pPr>
      <w:r>
        <w:rPr/>
        <w:t xml:space="preserve">【解析】   观察数列无明显特征，且缓慢递增，优先考虑多级数列作差。相邻两项作差后得到新数列：9，13，17，(     )，是公差为4的等差数列，因此新数列的下一项为</w:t>
      </w:r>
      <w:r>
        <w:pict>
          <v:shape type="#_x0000_t75" style="width:69pt; height:18pt; margin-left:0pt; margin-top:0pt; mso-position-horizontal:left; mso-position-vertical:top; mso-position-horizontal-relative:char; mso-position-vertical-relative:line;">
            <w10:wrap type="inline"/>
            <v:imagedata r:id="rId130"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故正确答案为D。</w:t>
      </w:r>
    </w:p>
    <w:p>
      <w:pPr>
        <w:pStyle w:val="pStyle"/>
      </w:pPr>
      <w:r>
        <w:rPr/>
        <w:t xml:space="preserve">【来源】 2019年9月7日天津市津南区事业单位考试 《职业能力倾向测试》第42题</w:t>
      </w:r>
    </w:p>
    <w:p/>
    <w:p>
      <w:pPr/>
      <w:r>
        <w:rPr/>
        <w:t xml:space="preserve">第43题</w:t>
      </w:r>
    </w:p>
    <w:p>
      <w:pPr/>
      <w:r>
        <w:rPr/>
        <w:t xml:space="preserve">【知识点】 多级数列</w:t>
      </w:r>
    </w:p>
    <w:p>
      <w:pPr>
        <w:pStyle w:val="pStyle"/>
      </w:pPr>
      <w:r>
        <w:rPr/>
        <w:t xml:space="preserve">【答案】 A</w:t>
      </w:r>
    </w:p>
    <w:p>
      <w:pPr>
        <w:pStyle w:val="pStyle"/>
      </w:pPr>
      <w:r>
        <w:rPr/>
        <w:t xml:space="preserve">【解析】   观察数列，相邻两数倍数关系明显，优先考虑多级数列作商。相邻两项作商，</w:t>
      </w:r>
      <w:r>
        <w:pict>
          <v:shape type="#_x0000_t75" style="width:30pt; height:30pt; margin-left:0pt; margin-top:0pt; mso-position-horizontal:left; mso-position-vertical:top; mso-position-horizontal-relative:char; mso-position-vertical-relative:line;">
            <w10:wrap type="inline"/>
            <v:imagedata r:id="rId132" o:title=""/>
          </v:shape>
        </w:pict>
      </w:r>
      <w:r>
        <w:rPr/>
        <w:t xml:space="preserve">后得到新数列：（    ），4，5，可假设新数列是公差为1的等差数列，则</w:t>
      </w:r>
      <w:r>
        <w:pict>
          <v:shape type="#_x0000_t75" style="width:28pt; height:18pt; margin-left:0pt; margin-top:0pt; mso-position-horizontal:left; mso-position-vertical:top; mso-position-horizontal-relative:char; mso-position-vertical-relative:line;">
            <w10:wrap type="inline"/>
            <v:imagedata r:id="rId133" o:title=""/>
          </v:shape>
        </w:pict>
      </w:r>
      <w:r>
        <w:rPr/>
        <w:t xml:space="preserve">（    ）</w:t>
      </w:r>
      <w:r>
        <w:pict>
          <v:shape type="#_x0000_t75" style="width:22pt; height:18pt; margin-left:0pt; margin-top:0pt; mso-position-horizontal:left; mso-position-vertical:top; mso-position-horizontal-relative:char; mso-position-vertical-relative:line;">
            <w10:wrap type="inline"/>
            <v:imagedata r:id="rId134" o:title=""/>
          </v:shape>
        </w:pict>
      </w:r>
      <w:r>
        <w:rPr/>
        <w:t xml:space="preserve">，即所求项</w:t>
      </w:r>
      <w:r>
        <w:pict>
          <v:shape type="#_x0000_t75" style="width:24pt; height:28pt; margin-left:0pt; margin-top:0pt; mso-position-horizontal:left; mso-position-vertical:top; mso-position-horizontal-relative:char; mso-position-vertical-relative:line;">
            <w10:wrap type="inline"/>
            <v:imagedata r:id="rId135" o:title=""/>
          </v:shape>
        </w:pict>
      </w:r>
      <w:r>
        <w:rPr/>
        <w:t xml:space="preserve">。带入原数列，</w:t>
      </w:r>
      <w:r>
        <w:pict>
          <v:shape type="#_x0000_t75" style="width:69pt; height:28pt; margin-left:0pt; margin-top:0pt; mso-position-horizontal:left; mso-position-vertical:top; mso-position-horizontal-relative:char; mso-position-vertical-relative:line;">
            <w10:wrap type="inline"/>
            <v:imagedata r:id="rId136" o:title=""/>
          </v:shape>
        </w:pict>
      </w:r>
      <w:r>
        <w:rPr/>
        <w:t xml:space="preserve">，符合新数列公差为1的规律，故所求项</w:t>
      </w:r>
      <w:r>
        <w:pict>
          <v:shape type="#_x0000_t75" style="width:24pt; height:2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故正确答案为A。</w:t>
      </w:r>
    </w:p>
    <w:p>
      <w:pPr>
        <w:pStyle w:val="pStyle"/>
      </w:pPr>
      <w:r>
        <w:rPr/>
        <w:t xml:space="preserve">【来源】 2019年9月7日天津市津南区事业单位考试 《职业能力倾向测试》第43题</w:t>
      </w:r>
    </w:p>
    <w:p/>
    <w:p>
      <w:pPr/>
      <w:r>
        <w:rPr/>
        <w:t xml:space="preserve">第44题</w:t>
      </w:r>
    </w:p>
    <w:p>
      <w:pPr/>
      <w:r>
        <w:rPr/>
        <w:t xml:space="preserve">【知识点】 多级数列</w:t>
      </w:r>
    </w:p>
    <w:p>
      <w:pPr>
        <w:pStyle w:val="pStyle"/>
      </w:pPr>
      <w:r>
        <w:rPr/>
        <w:t xml:space="preserve">【答案】 B</w:t>
      </w:r>
    </w:p>
    <w:p>
      <w:pPr>
        <w:pStyle w:val="pStyle"/>
      </w:pPr>
      <w:r>
        <w:rPr/>
        <w:t xml:space="preserve">【解析】   观察数列无明显特征，考虑多级数列。相邻两项作差得到新数列：</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    ），观察可发现新数列是公差为8的等差数列，则新数列下一项为</w:t>
      </w:r>
      <w:r>
        <w:pict>
          <v:shape type="#_x0000_t75" style="width:90pt; height:18pt; margin-left:0pt; margin-top:0pt; mso-position-horizontal:left; mso-position-vertical:top; mso-position-horizontal-relative:char; mso-position-vertical-relative:line;">
            <w10:wrap type="inline"/>
            <v:imagedata r:id="rId141"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故正确答案为B。</w:t>
      </w:r>
    </w:p>
    <w:p>
      <w:pPr>
        <w:pStyle w:val="pStyle"/>
      </w:pPr>
      <w:r>
        <w:rPr/>
        <w:t xml:space="preserve">【来源】 2019年9月7日天津市津南区事业单位考试 《职业能力倾向测试》第44题</w:t>
      </w:r>
    </w:p>
    <w:p/>
    <w:p>
      <w:pPr/>
      <w:r>
        <w:rPr/>
        <w:t xml:space="preserve">第45题</w:t>
      </w:r>
    </w:p>
    <w:p>
      <w:pPr/>
      <w:r>
        <w:rPr/>
        <w:t xml:space="preserve">【知识点】 基础计算</w:t>
      </w:r>
    </w:p>
    <w:p>
      <w:pPr>
        <w:pStyle w:val="pStyle"/>
      </w:pPr>
      <w:r>
        <w:rPr/>
        <w:t xml:space="preserve">【答案】 A</w:t>
      </w:r>
    </w:p>
    <w:p>
      <w:pPr>
        <w:pStyle w:val="pStyle"/>
      </w:pPr>
      <w:r>
        <w:rPr/>
        <w:t xml:space="preserve">【解析】   方法一：通过计算，各项尾数依次为1、4、9、6、5、6、9、4、1、0······1，观察后可发现每10个为一循环周期，且这10个数相加后，尾数和为5，则一个周期的尾数和为5。当周期数为奇数时，尾数加和为5；周期数为偶数时，尾数加和为0。题干中有2019个数，则</w:t>
      </w:r>
      <w:r>
        <w:pict>
          <v:shape type="#_x0000_t75" style="width:141pt; height:18pt; margin-left:0pt; margin-top:0pt; mso-position-horizontal:left; mso-position-vertical:top; mso-position-horizontal-relative:char; mso-position-vertical-relative:line;">
            <w10:wrap type="inline"/>
            <v:imagedata r:id="rId143" o:title=""/>
          </v:shape>
        </w:pict>
      </w:r>
      <w:r>
        <w:rPr/>
        <w:t xml:space="preserve">，因此有201个完整的周期还余9个数。因为201为奇数，所以前201个周期的尾数加和为5，而第202个周期的前九个尾数加和也为5，因此原式尾数为</w:t>
      </w:r>
      <w:r>
        <w:pict>
          <v:shape type="#_x0000_t75" style="width:55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方法二：根据平方和公式，</w:t>
      </w:r>
      <w:r>
        <w:pict>
          <v:shape type="#_x0000_t75" style="width:250pt; height:29pt; margin-left:0pt; margin-top:0pt; mso-position-horizontal:left; mso-position-vertical:top; mso-position-horizontal-relative:char; mso-position-vertical-relative:line;">
            <w10:wrap type="inline"/>
            <v:imagedata r:id="rId145" o:title=""/>
          </v:shape>
        </w:pict>
      </w:r>
      <w:r>
        <w:rPr/>
        <w:t xml:space="preserve">，即原式</w:t>
      </w:r>
      <w:r>
        <w:pict>
          <v:shape type="#_x0000_t75" style="width:177pt; height:18pt; margin-left:0pt; margin-top:0pt; mso-position-horizontal:left; mso-position-vertical:top; mso-position-horizontal-relative:char; mso-position-vertical-relative:line;">
            <w10:wrap type="inline"/>
            <v:imagedata r:id="rId146" o:title=""/>
          </v:shape>
        </w:pict>
      </w:r>
      <w:r>
        <w:pict>
          <v:shape type="#_x0000_t75" style="width:126pt; height:28pt; margin-left:0pt; margin-top:0pt; mso-position-horizontal:left; mso-position-vertical:top; mso-position-horizontal-relative:char; mso-position-vertical-relative:line;">
            <w10:wrap type="inline"/>
            <v:imagedata r:id="rId147" o:title=""/>
          </v:shape>
        </w:pict>
      </w:r>
      <w:r>
        <w:pict>
          <v:shape type="#_x0000_t75" style="width:116pt; height:28pt; margin-left:0pt; margin-top:0pt; mso-position-horizontal:left; mso-position-vertical:top; mso-position-horizontal-relative:char; mso-position-vertical-relative:line;">
            <w10:wrap type="inline"/>
            <v:imagedata r:id="rId148" o:title=""/>
          </v:shape>
        </w:pict>
      </w:r>
      <w:r>
        <w:pict>
          <v:shape type="#_x0000_t75" style="width:117pt; height:18pt; margin-left:0pt; margin-top:0pt; mso-position-horizontal:left; mso-position-vertical:top; mso-position-horizontal-relative:char; mso-position-vertical-relative:line;">
            <w10:wrap type="inline"/>
            <v:imagedata r:id="rId149" o:title=""/>
          </v:shape>
        </w:pict>
      </w:r>
      <w:r>
        <w:rPr/>
        <w:t xml:space="preserve">，可得原式尾数为0。</w:t>
      </w:r>
    </w:p>
    <w:p>
      <w:pPr>
        <w:pStyle w:val="pStyle"/>
      </w:pPr>
      <w:r>
        <w:rPr/>
        <w:t xml:space="preserve">  故正确答案为A。</w:t>
      </w:r>
    </w:p>
    <w:p>
      <w:pPr>
        <w:pStyle w:val="pStyle"/>
      </w:pPr>
      <w:r>
        <w:rPr/>
        <w:t xml:space="preserve">【来源】 2019年9月7日天津市津南区事业单位考试 《职业能力倾向测试》第45题</w:t>
      </w:r>
    </w:p>
    <w:p/>
    <w:p>
      <w:pPr/>
      <w:r>
        <w:rPr/>
        <w:t xml:space="preserve">第46题</w:t>
      </w:r>
    </w:p>
    <w:p>
      <w:pPr/>
      <w:r>
        <w:rPr/>
        <w:t xml:space="preserve">【知识点】 多位数</w:t>
      </w:r>
    </w:p>
    <w:p>
      <w:pPr>
        <w:pStyle w:val="pStyle"/>
      </w:pPr>
      <w:r>
        <w:rPr/>
        <w:t xml:space="preserve">【答案】 B</w:t>
      </w:r>
    </w:p>
    <w:p>
      <w:pPr>
        <w:pStyle w:val="pStyle"/>
      </w:pPr>
      <w:r>
        <w:rPr/>
        <w:t xml:space="preserve">【解析】   观察选项，首位均为X且“四个数都是六位数”，则</w:t>
      </w:r>
      <w:r>
        <w:pict>
          <v:shape type="#_x0000_t75" style="width:33pt; height:18pt; margin-left:0pt; margin-top:0pt; mso-position-horizontal:left; mso-position-vertical:top; mso-position-horizontal-relative:char; mso-position-vertical-relative:line;">
            <w10:wrap type="inline"/>
            <v:imagedata r:id="rId150" o:title=""/>
          </v:shape>
        </w:pict>
      </w:r>
      <w:r>
        <w:rPr/>
        <w:t xml:space="preserve">，又已知“X是某个比10小的自然数”，因此X的取值范围为</w:t>
      </w:r>
      <w:r>
        <w:pict>
          <v:shape type="#_x0000_t75" style="width:28pt; height:18pt; margin-left:0pt; margin-top:0pt; mso-position-horizontal:left; mso-position-vertical:top; mso-position-horizontal-relative:char; mso-position-vertical-relative:line;">
            <w10:wrap type="inline"/>
            <v:imagedata r:id="rId151" o:title=""/>
          </v:shape>
        </w:pict>
      </w:r>
      <w:r>
        <w:rPr/>
        <w:t xml:space="preserve">且为正整数。一个数可被5整除需要满足尾数为0或5，又要求能同时被2整除，所以尾数必为0，即该六位数的尾数为Y，可排除A选项。若该六位数可被3整除，则需满足各位数字加和能被3整除，考虑代入排除法：</w:t>
      </w:r>
    </w:p>
    <w:p>
      <w:pPr>
        <w:pStyle w:val="pStyle"/>
      </w:pPr>
      <w:r>
        <w:rPr/>
        <w:t xml:space="preserve">  B项：各位数字加和为</w:t>
      </w:r>
      <w:r>
        <w:pict>
          <v:shape type="#_x0000_t75" style="width:251pt; height:18pt; margin-left:0pt; margin-top:0pt; mso-position-horizontal:left; mso-position-vertical:top; mso-position-horizontal-relative:char; mso-position-vertical-relative:line;">
            <w10:wrap type="inline"/>
            <v:imagedata r:id="rId152" o:title=""/>
          </v:shape>
        </w:pict>
      </w:r>
      <w:r>
        <w:rPr/>
        <w:t xml:space="preserve">，又X为正整数，则</w:t>
      </w:r>
      <w:r>
        <w:pict>
          <v:shape type="#_x0000_t75" style="width:19pt; height:18pt; margin-left:0pt; margin-top:0pt; mso-position-horizontal:left; mso-position-vertical:top; mso-position-horizontal-relative:char; mso-position-vertical-relative:line;">
            <w10:wrap type="inline"/>
            <v:imagedata r:id="rId153" o:title=""/>
          </v:shape>
        </w:pict>
      </w:r>
      <w:r>
        <w:rPr/>
        <w:t xml:space="preserve">一定能被3整除，满足题意；</w:t>
      </w:r>
    </w:p>
    <w:p>
      <w:pPr>
        <w:pStyle w:val="pStyle"/>
      </w:pPr>
      <w:r>
        <w:rPr/>
        <w:t xml:space="preserve">  C项：各位数字加和为</w:t>
      </w:r>
      <w:r>
        <w:pict>
          <v:shape type="#_x0000_t75" style="width:188pt; height:18pt; margin-left:0pt; margin-top:0pt; mso-position-horizontal:left; mso-position-vertical:top; mso-position-horizontal-relative:char; mso-position-vertical-relative:line;">
            <w10:wrap type="inline"/>
            <v:imagedata r:id="rId154" o:title=""/>
          </v:shape>
        </w:pict>
      </w:r>
      <w:r>
        <w:rPr/>
        <w:t xml:space="preserve">，不一定能被3整除，排除；</w:t>
      </w:r>
    </w:p>
    <w:p>
      <w:pPr>
        <w:pStyle w:val="pStyle"/>
      </w:pPr>
      <w:r>
        <w:rPr/>
        <w:t xml:space="preserve">  D项：各位数字加和为</w:t>
      </w:r>
      <w:r>
        <w:pict>
          <v:shape type="#_x0000_t75" style="width:188pt; height:18pt; margin-left:0pt; margin-top:0pt; mso-position-horizontal:left; mso-position-vertical:top; mso-position-horizontal-relative:char; mso-position-vertical-relative:line;">
            <w10:wrap type="inline"/>
            <v:imagedata r:id="rId155" o:title=""/>
          </v:shape>
        </w:pict>
      </w:r>
      <w:r>
        <w:rPr/>
        <w:t xml:space="preserve">，不一定能被3整除，排除。</w:t>
      </w:r>
    </w:p>
    <w:p>
      <w:pPr>
        <w:pStyle w:val="pStyle"/>
      </w:pPr>
      <w:r>
        <w:rPr/>
        <w:t xml:space="preserve">  故正确答案为B。</w:t>
      </w:r>
    </w:p>
    <w:p>
      <w:pPr>
        <w:pStyle w:val="pStyle"/>
      </w:pPr>
      <w:r>
        <w:rPr/>
        <w:t xml:space="preserve">【来源】 2019年9月7日天津市津南区事业单位考试 《职业能力倾向测试》第46题</w:t>
      </w:r>
    </w:p>
    <w:p/>
    <w:p>
      <w:pPr/>
      <w:r>
        <w:rPr/>
        <w:t xml:space="preserve">第47题</w:t>
      </w:r>
    </w:p>
    <w:p>
      <w:pPr/>
      <w:r>
        <w:rPr/>
        <w:t xml:space="preserve">【知识点】 穷举构造</w:t>
      </w:r>
    </w:p>
    <w:p>
      <w:pPr>
        <w:pStyle w:val="pStyle"/>
      </w:pPr>
      <w:r>
        <w:rPr/>
        <w:t xml:space="preserve">【答案】 D</w:t>
      </w:r>
    </w:p>
    <w:p>
      <w:pPr>
        <w:pStyle w:val="pStyle"/>
      </w:pPr>
      <w:r>
        <w:rPr/>
        <w:t xml:space="preserve">【解析】   已知“5个人的平均年龄是31岁”，则可推出5个人年龄和为</w:t>
      </w:r>
      <w:r>
        <w:pict>
          <v:shape type="#_x0000_t75" style="width:73pt; height:18pt; margin-left:0pt; margin-top:0pt; mso-position-horizontal:left; mso-position-vertical:top; mso-position-horizontal-relative:char; mso-position-vertical-relative:line;">
            <w10:wrap type="inline"/>
            <v:imagedata r:id="rId156" o:title=""/>
          </v:shape>
        </w:pict>
      </w:r>
      <w:r>
        <w:rPr/>
        <w:t xml:space="preserve">岁。设年龄最大的人年龄为x岁，要使年龄最大的人年龄尽量大，应使其他人年龄尽量小，但5个人的年龄均不小于26岁，且年龄各不相同，故将5个人的年龄构造数列，从大到小依次为x、29、28、27、26，根据年龄和为155岁，可列方程：</w:t>
      </w:r>
      <w:r>
        <w:pict>
          <v:shape type="#_x0000_t75" style="width:167pt; height:18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岁。</w:t>
      </w:r>
    </w:p>
    <w:p>
      <w:pPr>
        <w:pStyle w:val="pStyle"/>
      </w:pPr>
      <w:r>
        <w:rPr/>
        <w:t xml:space="preserve">  故正确答案为D。</w:t>
      </w:r>
    </w:p>
    <w:p>
      <w:pPr>
        <w:pStyle w:val="pStyle"/>
      </w:pPr>
      <w:r>
        <w:rPr/>
        <w:t xml:space="preserve">【来源】 2019年9月7日天津市津南区事业单位考试 《职业能力倾向测试》第47题</w:t>
      </w:r>
    </w:p>
    <w:p/>
    <w:p>
      <w:pPr/>
      <w:r>
        <w:rPr/>
        <w:t xml:space="preserve">第48题</w:t>
      </w:r>
    </w:p>
    <w:p>
      <w:pPr/>
      <w:r>
        <w:rPr/>
        <w:t xml:space="preserve">【知识点】 基本方程（组）</w:t>
      </w:r>
    </w:p>
    <w:p>
      <w:pPr>
        <w:pStyle w:val="pStyle"/>
      </w:pPr>
      <w:r>
        <w:rPr/>
        <w:t xml:space="preserve">【答案】 B</w:t>
      </w:r>
    </w:p>
    <w:p>
      <w:pPr>
        <w:pStyle w:val="pStyle"/>
      </w:pPr>
      <w:r>
        <w:rPr/>
        <w:t xml:space="preserve">【解析】   设警队共有x名警员，由于子弹数不变，可列方程</w:t>
      </w:r>
      <w:r>
        <w:pict>
          <v:shape type="#_x0000_t75" style="width:155pt; height:1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0" o:title=""/>
          </v:shape>
        </w:pict>
      </w:r>
      <w:r>
        <w:rPr/>
        <w:t xml:space="preserve">，对应B项。</w:t>
      </w:r>
    </w:p>
    <w:p>
      <w:pPr>
        <w:pStyle w:val="pStyle"/>
      </w:pPr>
      <w:r>
        <w:rPr/>
        <w:t xml:space="preserve">  故正确答案为B。</w:t>
      </w:r>
    </w:p>
    <w:p>
      <w:pPr>
        <w:pStyle w:val="pStyle"/>
      </w:pPr>
      <w:r>
        <w:rPr/>
        <w:t xml:space="preserve">【来源】 2019年9月7日天津市津南区事业单位考试 《职业能力倾向测试》第48题</w:t>
      </w:r>
    </w:p>
    <w:p/>
    <w:p>
      <w:pPr/>
      <w:r>
        <w:rPr/>
        <w:t xml:space="preserve">第49题</w:t>
      </w:r>
    </w:p>
    <w:p>
      <w:pPr/>
      <w:r>
        <w:rPr/>
        <w:t xml:space="preserve">【知识点】 最不利构造</w:t>
      </w:r>
    </w:p>
    <w:p>
      <w:pPr>
        <w:pStyle w:val="pStyle"/>
      </w:pPr>
      <w:r>
        <w:rPr/>
        <w:t xml:space="preserve">【答案】 B</w:t>
      </w:r>
    </w:p>
    <w:p>
      <w:pPr>
        <w:pStyle w:val="pStyle"/>
      </w:pPr>
      <w:r>
        <w:rPr/>
        <w:t xml:space="preserve">【解析】   根据题干可知本题为最不利构造的问题。最不利的情况为：每种颜色的小球都摸出4个，此时再摸出任意一个小球，则可以实现至少有5个小球的颜色是相同的，因此至少要抽取</w:t>
      </w:r>
      <w:r>
        <w:pict>
          <v:shape type="#_x0000_t75" style="width:83pt; height:18pt; margin-left:0pt; margin-top:0pt; mso-position-horizontal:left; mso-position-vertical:top; mso-position-horizontal-relative:char; mso-position-vertical-relative:line;">
            <w10:wrap type="inline"/>
            <v:imagedata r:id="rId161" o:title=""/>
          </v:shape>
        </w:pict>
      </w:r>
      <w:r>
        <w:rPr/>
        <w:t xml:space="preserve">个小球。</w:t>
      </w:r>
    </w:p>
    <w:p>
      <w:pPr>
        <w:pStyle w:val="pStyle"/>
      </w:pPr>
      <w:r>
        <w:rPr/>
        <w:t xml:space="preserve">  故正确答案为B。</w:t>
      </w:r>
    </w:p>
    <w:p>
      <w:pPr>
        <w:pStyle w:val="pStyle"/>
      </w:pPr>
      <w:r>
        <w:rPr/>
        <w:t xml:space="preserve">【来源】 2019年9月7日天津市津南区事业单位考试 《职业能力倾向测试》第49题</w:t>
      </w:r>
    </w:p>
    <w:p/>
    <w:p>
      <w:pPr/>
      <w:r>
        <w:rPr/>
        <w:t xml:space="preserve">第50题</w:t>
      </w:r>
    </w:p>
    <w:p>
      <w:pPr/>
      <w:r>
        <w:rPr/>
        <w:t xml:space="preserve">【知识点】 基础计算</w:t>
      </w:r>
    </w:p>
    <w:p>
      <w:pPr>
        <w:pStyle w:val="pStyle"/>
      </w:pPr>
      <w:r>
        <w:rPr/>
        <w:t xml:space="preserve">【答案】 D</w:t>
      </w:r>
    </w:p>
    <w:p>
      <w:pPr>
        <w:pStyle w:val="pStyle"/>
      </w:pPr>
      <w:r>
        <w:rPr/>
        <w:t xml:space="preserve">【解析】   根据题意可知，白色衬衫有</w:t>
      </w:r>
      <w:r>
        <w:pict>
          <v:shape type="#_x0000_t75" style="width:93pt; height:18pt; margin-left:0pt; margin-top:0pt; mso-position-horizontal:left; mso-position-vertical:top; mso-position-horizontal-relative:char; mso-position-vertical-relative:line;">
            <w10:wrap type="inline"/>
            <v:imagedata r:id="rId162" o:title=""/>
          </v:shape>
        </w:pict>
      </w:r>
      <w:r>
        <w:rPr/>
        <w:t xml:space="preserve">件，小号白色衬衫有15件，则大号白色衬衫有</w:t>
      </w:r>
      <w:r>
        <w:pict>
          <v:shape type="#_x0000_t75" style="width:76pt; height:18pt; margin-left:0pt; margin-top:0pt; mso-position-horizontal:left; mso-position-vertical:top; mso-position-horizontal-relative:char; mso-position-vertical-relative:line;">
            <w10:wrap type="inline"/>
            <v:imagedata r:id="rId163" o:title=""/>
          </v:shape>
        </w:pict>
      </w:r>
      <w:r>
        <w:rPr/>
        <w:t xml:space="preserve">件。根据“衬衫共有100件，大号和小号各占一半”，可得大号衬衫和小号衬衫各50件，所以大号蓝色衬衫有</w:t>
      </w:r>
      <w:r>
        <w:pict>
          <v:shape type="#_x0000_t75" style="width:76pt; height:18pt; margin-left:0pt; margin-top:0pt; mso-position-horizontal:left; mso-position-vertical:top; mso-position-horizontal-relative:char; mso-position-vertical-relative:line;">
            <w10:wrap type="inline"/>
            <v:imagedata r:id="rId164" o:title=""/>
          </v:shape>
        </w:pict>
      </w:r>
      <w:r>
        <w:rPr/>
        <w:t xml:space="preserve">件。</w:t>
      </w:r>
    </w:p>
    <w:p>
      <w:pPr>
        <w:pStyle w:val="pStyle"/>
      </w:pPr>
      <w:r>
        <w:rPr/>
        <w:t xml:space="preserve">  故正确答案为D。</w:t>
      </w:r>
    </w:p>
    <w:p>
      <w:pPr>
        <w:pStyle w:val="pStyle"/>
      </w:pPr>
      <w:r>
        <w:rPr/>
        <w:t xml:space="preserve">【来源】 2019年9月7日天津市津南区事业单位考试 《职业能力倾向测试》第50题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已知“机房有50台电脑，联想和华硕的电脑数量比为</w:t>
      </w:r>
      <w:r>
        <w:pict>
          <v:shape type="#_x0000_t75" style="width:28pt; height:18pt; margin-left:0pt; margin-top:0pt; mso-position-horizontal:left; mso-position-vertical:top; mso-position-horizontal-relative:char; mso-position-vertical-relative:line;">
            <w10:wrap type="inline"/>
            <v:imagedata r:id="rId165" o:title=""/>
          </v:shape>
        </w:pict>
      </w:r>
      <w:r>
        <w:rPr/>
        <w:t xml:space="preserve">”，可得联想电脑有</w:t>
      </w:r>
      <w:r>
        <w:pict>
          <v:shape type="#_x0000_t75" style="width:93pt; height:29pt; margin-left:0pt; margin-top:0pt; mso-position-horizontal:left; mso-position-vertical:top; mso-position-horizontal-relative:char; mso-position-vertical-relative:line;">
            <w10:wrap type="inline"/>
            <v:imagedata r:id="rId166" o:title=""/>
          </v:shape>
        </w:pict>
      </w:r>
      <w:r>
        <w:rPr/>
        <w:t xml:space="preserve">台，华硕电脑</w:t>
      </w:r>
      <w:r>
        <w:pict>
          <v:shape type="#_x0000_t75" style="width:93pt; height:29pt; margin-left:0pt; margin-top:0pt; mso-position-horizontal:left; mso-position-vertical:top; mso-position-horizontal-relative:char; mso-position-vertical-relative:line;">
            <w10:wrap type="inline"/>
            <v:imagedata r:id="rId167" o:title=""/>
          </v:shape>
        </w:pict>
      </w:r>
      <w:r>
        <w:rPr/>
        <w:t xml:space="preserve">台。已知故障电脑有15台，则无故障电脑为</w:t>
      </w:r>
      <w:r>
        <w:pict>
          <v:shape type="#_x0000_t75" style="width:76pt; height:18pt; margin-left:0pt; margin-top:0pt; mso-position-horizontal:left; mso-position-vertical:top; mso-position-horizontal-relative:char; mso-position-vertical-relative:line;">
            <w10:wrap type="inline"/>
            <v:imagedata r:id="rId168" o:title=""/>
          </v:shape>
        </w:pict>
      </w:r>
      <w:r>
        <w:rPr/>
        <w:t xml:space="preserve">台。根据公式：</w:t>
      </w:r>
      <w:r>
        <w:pict>
          <v:shape type="#_x0000_t75" style="width:116pt; height:31pt; margin-left:0pt; margin-top:0pt; mso-position-horizontal:left; mso-position-vertical:top; mso-position-horizontal-relative:char; mso-position-vertical-relative:line;">
            <w10:wrap type="inline"/>
            <v:imagedata r:id="rId169" o:title=""/>
          </v:shape>
        </w:pict>
      </w:r>
      <w:r>
        <w:rPr/>
        <w:t xml:space="preserve">，总情况数一定，要使概率最大，则满足情况数最大，即没有故障的联想电脑最多，则使15台故障电脑均为华硕电脑，30台联想电脑均无故障，因此概率最大为</w:t>
      </w:r>
      <w:r>
        <w:pict>
          <v:shape type="#_x0000_t75" style="width:73pt; height:2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故正确答案为C。</w:t>
      </w:r>
    </w:p>
    <w:p>
      <w:pPr>
        <w:pStyle w:val="pStyle"/>
      </w:pPr>
      <w:r>
        <w:rPr/>
        <w:t xml:space="preserve">【来源】 2019年9月7日天津市津南区事业单位考试 《职业能力倾向测试》第51题</w:t>
      </w:r>
    </w:p>
    <w:p/>
    <w:p>
      <w:pPr/>
      <w:r>
        <w:rPr/>
        <w:t xml:space="preserve">第52题</w:t>
      </w:r>
    </w:p>
    <w:p>
      <w:pPr/>
      <w:r>
        <w:rPr/>
        <w:t xml:space="preserve">【知识点】 基础费用</w:t>
      </w:r>
    </w:p>
    <w:p>
      <w:pPr>
        <w:pStyle w:val="pStyle"/>
      </w:pPr>
      <w:r>
        <w:rPr/>
        <w:t xml:space="preserve">【答案】 B</w:t>
      </w:r>
    </w:p>
    <w:p>
      <w:pPr>
        <w:pStyle w:val="pStyle"/>
      </w:pPr>
      <w:r>
        <w:rPr/>
        <w:t xml:space="preserve">【解析】   方法一：赋值每台空调成本为100元，总数量为100台，由于</w:t>
      </w:r>
      <w:r>
        <w:pict>
          <v:shape type="#_x0000_t75" style="width:28pt; height:18pt; margin-left:0pt; margin-top:0pt; mso-position-horizontal:left; mso-position-vertical:top; mso-position-horizontal-relative:char; mso-position-vertical-relative:line;">
            <w10:wrap type="inline"/>
            <v:imagedata r:id="rId171" o:title=""/>
          </v:shape>
        </w:pict>
      </w:r>
      <w:r>
        <w:pict>
          <v:shape type="#_x0000_t75" style="width:11pt; height:18pt; margin-left:0pt; margin-top:0pt; mso-position-horizontal:left; mso-position-vertical:top; mso-position-horizontal-relative:char; mso-position-vertical-relative:line;">
            <w10:wrap type="inline"/>
            <v:imagedata r:id="rId172" o:title=""/>
          </v:shape>
        </w:pict>
      </w:r>
      <w:r>
        <w:pict>
          <v:shape type="#_x0000_t75" style="width:29pt; height:18pt; margin-left:0pt; margin-top:0pt; mso-position-horizontal:left; mso-position-vertical:top; mso-position-horizontal-relative:char; mso-position-vertical-relative:line;">
            <w10:wrap type="inline"/>
            <v:imagedata r:id="rId173" o:title=""/>
          </v:shape>
        </w:pict>
      </w:r>
      <w:r>
        <w:pict>
          <v:shape type="#_x0000_t75" style="width:10pt; height:18pt; margin-left:0pt; margin-top:0pt; mso-position-horizontal:left; mso-position-vertical:top; mso-position-horizontal-relative:char; mso-position-vertical-relative:line;">
            <w10:wrap type="inline"/>
            <v:imagedata r:id="rId174" o:title=""/>
          </v:shape>
        </w:pict>
      </w:r>
      <w:r>
        <w:pict>
          <v:shape type="#_x0000_t75" style="width:23pt; height:18pt; margin-left:0pt; margin-top:0pt; mso-position-horizontal:left; mso-position-vertical:top; mso-position-horizontal-relative:char; mso-position-vertical-relative:line;">
            <w10:wrap type="inline"/>
            <v:imagedata r:id="rId175" o:title=""/>
          </v:shape>
        </w:pict>
      </w:r>
      <w:r>
        <w:pict>
          <v:shape type="#_x0000_t75" style="width:47pt; height:18pt; margin-left:0pt; margin-top:0pt; mso-position-horizontal:left; mso-position-vertical:top; mso-position-horizontal-relative:char; mso-position-vertical-relative:line;">
            <w10:wrap type="inline"/>
            <v:imagedata r:id="rId176" o:title=""/>
          </v:shape>
        </w:pict>
      </w:r>
      <w:r>
        <w:rPr/>
        <w:t xml:space="preserve">，则每台空调定价</w:t>
      </w:r>
      <w:r>
        <w:pict>
          <v:shape type="#_x0000_t75" style="width:35pt; height:18pt; margin-left:0pt; margin-top:0pt; mso-position-horizontal:left; mso-position-vertical:top; mso-position-horizontal-relative:char; mso-position-vertical-relative:line;">
            <w10:wrap type="inline"/>
            <v:imagedata r:id="rId177" o:title=""/>
          </v:shape>
        </w:pict>
      </w:r>
      <w:r>
        <w:pict>
          <v:shape type="#_x0000_t75" style="width:33pt; height:18pt; margin-left:0pt; margin-top:0pt; mso-position-horizontal:left; mso-position-vertical:top; mso-position-horizontal-relative:char; mso-position-vertical-relative:line;">
            <w10:wrap type="inline"/>
            <v:imagedata r:id="rId178" o:title=""/>
          </v:shape>
        </w:pict>
      </w:r>
      <w:r>
        <w:pict>
          <v:shape type="#_x0000_t75" style="width:30pt; height:18pt; margin-left:0pt; margin-top:0pt; mso-position-horizontal:left; mso-position-vertical:top; mso-position-horizontal-relative:char; mso-position-vertical-relative:line;">
            <w10:wrap type="inline"/>
            <v:imagedata r:id="rId179" o:title=""/>
          </v:shape>
        </w:pict>
      </w:r>
      <w:r>
        <w:pict>
          <v:shape type="#_x0000_t75" style="width:35pt; height:18pt; margin-left:0pt; margin-top:0pt; mso-position-horizontal:left; mso-position-vertical:top; mso-position-horizontal-relative:char; mso-position-vertical-relative:line;">
            <w10:wrap type="inline"/>
            <v:imagedata r:id="rId180" o:title=""/>
          </v:shape>
        </w:pict>
      </w:r>
      <w:r>
        <w:rPr/>
        <w:t xml:space="preserve">元。按定价卖出的数量</w:t>
      </w:r>
      <w:r>
        <w:pict>
          <v:shape type="#_x0000_t75" style="width:35pt; height:18pt; margin-left:0pt; margin-top:0pt; mso-position-horizontal:left; mso-position-vertical:top; mso-position-horizontal-relative:char; mso-position-vertical-relative:line;">
            <w10:wrap type="inline"/>
            <v:imagedata r:id="rId181" o:title=""/>
          </v:shape>
        </w:pict>
      </w:r>
      <w:r>
        <w:pict>
          <v:shape type="#_x0000_t75" style="width:33pt; height:18pt; margin-left:0pt; margin-top:0pt; mso-position-horizontal:left; mso-position-vertical:top; mso-position-horizontal-relative:char; mso-position-vertical-relative:line;">
            <w10:wrap type="inline"/>
            <v:imagedata r:id="rId182" o:title=""/>
          </v:shape>
        </w:pict>
      </w:r>
      <w:r>
        <w:pict>
          <v:shape type="#_x0000_t75" style="width:30pt; height:18pt; margin-left:0pt; margin-top:0pt; mso-position-horizontal:left; mso-position-vertical:top; mso-position-horizontal-relative:char; mso-position-vertical-relative:line;">
            <w10:wrap type="inline"/>
            <v:imagedata r:id="rId183" o:title=""/>
          </v:shape>
        </w:pict>
      </w:r>
      <w:r>
        <w:pict>
          <v:shape type="#_x0000_t75" style="width:28pt; height:18pt; margin-left:0pt; margin-top:0pt; mso-position-horizontal:left; mso-position-vertical:top; mso-position-horizontal-relative:char; mso-position-vertical-relative:line;">
            <w10:wrap type="inline"/>
            <v:imagedata r:id="rId184" o:title=""/>
          </v:shape>
        </w:pict>
      </w:r>
      <w:r>
        <w:rPr/>
        <w:t xml:space="preserve">台，促销卖出</w:t>
      </w:r>
      <w:r>
        <w:pict>
          <v:shape type="#_x0000_t75" style="width:31pt; height:18pt; margin-left:0pt; margin-top:0pt; mso-position-horizontal:left; mso-position-vertical:top; mso-position-horizontal-relative:char; mso-position-vertical-relative:line;">
            <w10:wrap type="inline"/>
            <v:imagedata r:id="rId185" o:title=""/>
          </v:shape>
        </w:pict>
      </w:r>
      <w:r>
        <w:pict>
          <v:shape type="#_x0000_t75" style="width:28pt; height:18pt; margin-left:0pt; margin-top:0pt; mso-position-horizontal:left; mso-position-vertical:top; mso-position-horizontal-relative:char; mso-position-vertical-relative:line;">
            <w10:wrap type="inline"/>
            <v:imagedata r:id="rId186" o:title=""/>
          </v:shape>
        </w:pic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台。设每台空调清仓促销价格为原价的x，此时每台空调的售价为</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元，则全部售完时利润率</w:t>
      </w:r>
      <w:r>
        <w:pict>
          <v:shape type="#_x0000_t75" style="width:40pt; height:18pt; margin-left:0pt; margin-top:0pt; mso-position-horizontal:left; mso-position-vertical:top; mso-position-horizontal-relative:char; mso-position-vertical-relative:line;">
            <w10:wrap type="inline"/>
            <v:imagedata r:id="rId189" o:title=""/>
          </v:shape>
        </w:pict>
      </w:r>
      <w:r>
        <w:pict>
          <v:shape type="#_x0000_t75" style="width:33pt; height:18pt; margin-left:0pt; margin-top:0pt; mso-position-horizontal:left; mso-position-vertical:top; mso-position-horizontal-relative:char; mso-position-vertical-relative:line;">
            <w10:wrap type="inline"/>
            <v:imagedata r:id="rId190" o:title=""/>
          </v:shape>
        </w:pict>
      </w:r>
      <w:r>
        <w:pict>
          <v:shape type="#_x0000_t75" style="width:30pt; height:18pt; margin-left:0pt; margin-top:0pt; mso-position-horizontal:left; mso-position-vertical:top; mso-position-horizontal-relative:char; mso-position-vertical-relative:line;">
            <w10:wrap type="inline"/>
            <v:imagedata r:id="rId191" o:title=""/>
          </v:shape>
        </w:pict>
      </w:r>
      <w:r>
        <w:pict>
          <v:shape type="#_x0000_t75" style="width:43pt; height:18pt; margin-left:0pt; margin-top:0pt; mso-position-horizontal:left; mso-position-vertical:top; mso-position-horizontal-relative:char; mso-position-vertical-relative:line;">
            <w10:wrap type="inline"/>
            <v:imagedata r:id="rId192" o:title=""/>
          </v:shape>
        </w:pict>
      </w:r>
      <w:r>
        <w:rPr/>
        <w:t xml:space="preserve">，根据</w:t>
      </w:r>
      <w:r>
        <w:pict>
          <v:shape type="#_x0000_t75" style="width:55pt; height:18pt; margin-left:0pt; margin-top:0pt; mso-position-horizontal:left; mso-position-vertical:top; mso-position-horizontal-relative:char; mso-position-vertical-relative:line;">
            <w10:wrap type="inline"/>
            <v:imagedata r:id="rId193" o:title=""/>
          </v:shape>
        </w:pict>
      </w:r>
      <w:r>
        <w:pict>
          <v:shape type="#_x0000_t75" style="width:44pt; height:31pt; margin-left:0pt; margin-top:0pt; mso-position-horizontal:left; mso-position-vertical:top; mso-position-horizontal-relative:char; mso-position-vertical-relative:line;">
            <w10:wrap type="inline"/>
            <v:imagedata r:id="rId194" o:title=""/>
          </v:shape>
        </w:pict>
      </w:r>
      <w:r>
        <w:pict>
          <v:shape type="#_x0000_t75" style="width:11pt; height:18pt; margin-left:0pt; margin-top:0pt; mso-position-horizontal:left; mso-position-vertical:top; mso-position-horizontal-relative:char; mso-position-vertical-relative:line;">
            <w10:wrap type="inline"/>
            <v:imagedata r:id="rId195" o:title=""/>
          </v:shape>
        </w:pict>
      </w:r>
      <w:r>
        <w:pict>
          <v:shape type="#_x0000_t75" style="width:250pt; height:29pt; margin-left:0pt; margin-top:0pt; mso-position-horizontal:left; mso-position-vertical:top; mso-position-horizontal-relative:char; mso-position-vertical-relative:line;">
            <w10:wrap type="inline"/>
            <v:imagedata r:id="rId196" o:title=""/>
          </v:shape>
        </w:pict>
      </w:r>
      <w:r>
        <w:pict>
          <v:shape type="#_x0000_t75" style="width:45pt; height:18pt; margin-left:0pt; margin-top:0pt; mso-position-horizontal:left; mso-position-vertical:top; mso-position-horizontal-relative:char; mso-position-vertical-relative:line;">
            <w10:wrap type="inline"/>
            <v:imagedata r:id="rId197" o:title=""/>
          </v:shape>
        </w:pict>
      </w:r>
      <w:r>
        <w:rPr/>
        <w:t xml:space="preserve">，可解得</w:t>
      </w:r>
      <w:r>
        <w:pict>
          <v:shape type="#_x0000_t75" style="width:53pt; height:18pt; margin-left:0pt; margin-top:0pt; mso-position-horizontal:left; mso-position-vertical:top; mso-position-horizontal-relative:char; mso-position-vertical-relative:line;">
            <w10:wrap type="inline"/>
            <v:imagedata r:id="rId198" o:title=""/>
          </v:shape>
        </w:pict>
      </w:r>
      <w:r>
        <w:rPr/>
        <w:t xml:space="preserve">，对应B项。</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199" o:title=""/>
          </v:shape>
        </w:pict>
      </w:r>
    </w:p>
    <w:p>
      <w:pPr>
        <w:pStyle w:val="pStyle"/>
      </w:pPr>
      <w:r>
        <w:rPr/>
        <w:t xml:space="preserve">  方法二：设打折之后的利润率为x，全部售完时，打折前卖出了总量的</w:t>
      </w:r>
      <w:r>
        <w:pict>
          <v:shape type="#_x0000_t75" style="width:17pt; height:18pt; margin-left:0pt; margin-top:0pt; mso-position-horizontal:left; mso-position-vertical:top; mso-position-horizontal-relative:char; mso-position-vertical-relative:line;">
            <w10:wrap type="inline"/>
            <v:imagedata r:id="rId200" o:title=""/>
          </v:shape>
        </w:pict>
      </w:r>
      <w:r>
        <w:pict>
          <v:shape type="#_x0000_t75" style="width:25pt; height:18pt; margin-left:0pt; margin-top:0pt; mso-position-horizontal:left; mso-position-vertical:top; mso-position-horizontal-relative:char; mso-position-vertical-relative:line;">
            <w10:wrap type="inline"/>
            <v:imagedata r:id="rId201" o:title=""/>
          </v:shape>
        </w:pict>
      </w:r>
      <w:r>
        <w:pict>
          <v:shape type="#_x0000_t75" style="width:40pt; height:18pt; margin-left:0pt; margin-top:0pt; mso-position-horizontal:left; mso-position-vertical:top; mso-position-horizontal-relative:char; mso-position-vertical-relative:line;">
            <w10:wrap type="inline"/>
            <v:imagedata r:id="rId202" o:title=""/>
          </v:shape>
        </w:pict>
      </w:r>
      <w:r>
        <w:rPr/>
        <w:t xml:space="preserve">。最终利润为</w:t>
      </w:r>
      <w:r>
        <w:pict>
          <v:shape type="#_x0000_t75" style="width:35pt; height:18pt; margin-left:0pt; margin-top:0pt; mso-position-horizontal:left; mso-position-vertical:top; mso-position-horizontal-relative:char; mso-position-vertical-relative:line;">
            <w10:wrap type="inline"/>
            <v:imagedata r:id="rId203" o:title=""/>
          </v:shape>
        </w:pict>
      </w:r>
      <w:r>
        <w:pict>
          <v:shape type="#_x0000_t75" style="width:23pt; height:18pt; margin-left:0pt; margin-top:0pt; mso-position-horizontal:left; mso-position-vertical:top; mso-position-horizontal-relative:char; mso-position-vertical-relative:line;">
            <w10:wrap type="inline"/>
            <v:imagedata r:id="rId204" o:title=""/>
          </v:shape>
        </w:pict>
      </w:r>
      <w:r>
        <w:pict>
          <v:shape type="#_x0000_t75" style="width:30pt; height:18pt; margin-left:0pt; margin-top:0pt; mso-position-horizontal:left; mso-position-vertical:top; mso-position-horizontal-relative:char; mso-position-vertical-relative:line;">
            <w10:wrap type="inline"/>
            <v:imagedata r:id="rId205" o:title=""/>
          </v:shape>
        </w:pict>
      </w:r>
      <w:r>
        <w:pict>
          <v:shape type="#_x0000_t75" style="width:43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207" o:title=""/>
          </v:shape>
        </w:pict>
      </w:r>
      <w:r>
        <w:rPr/>
        <w:t xml:space="preserve">与</w:t>
      </w:r>
      <w:r>
        <w:pict>
          <v:shape type="#_x0000_t75" style="width:31pt; height:18pt; margin-left:0pt; margin-top:0pt; mso-position-horizontal:left; mso-position-vertical:top; mso-position-horizontal-relative:char; mso-position-vertical-relative:line;">
            <w10:wrap type="inline"/>
            <v:imagedata r:id="rId208" o:title=""/>
          </v:shape>
        </w:pict>
      </w:r>
      <w:r>
        <w:rPr/>
        <w:t xml:space="preserve">的距离为</w:t>
      </w:r>
      <w:r>
        <w:pict>
          <v:shape type="#_x0000_t75" style="width:38pt; height:1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210" o:title=""/>
          </v:shape>
        </w:pict>
      </w:r>
      <w:r>
        <w:pict>
          <v:shape type="#_x0000_t75" style="width:23pt; height:18pt; margin-left:0pt; margin-top:0pt; mso-position-horizontal:left; mso-position-vertical:top; mso-position-horizontal-relative:char; mso-position-vertical-relative:line;">
            <w10:wrap type="inline"/>
            <v:imagedata r:id="rId211" o:title=""/>
          </v:shape>
        </w:pict>
      </w:r>
      <w:r>
        <w:pict>
          <v:shape type="#_x0000_t75" style="width:40pt; height:18pt; margin-left:0pt; margin-top:0pt; mso-position-horizontal:left; mso-position-vertical:top; mso-position-horizontal-relative:char; mso-position-vertical-relative:line;">
            <w10:wrap type="inline"/>
            <v:imagedata r:id="rId212" o:title=""/>
          </v:shape>
        </w:pict>
      </w:r>
      <w:r>
        <w:pict>
          <v:shape type="#_x0000_t75" style="width:33pt; height:18pt; margin-left:0pt; margin-top:0pt; mso-position-horizontal:left; mso-position-vertical:top; mso-position-horizontal-relative:char; mso-position-vertical-relative:line;">
            <w10:wrap type="inline"/>
            <v:imagedata r:id="rId213" o:title=""/>
          </v:shape>
        </w:pict>
      </w:r>
      <w:r>
        <w:rPr/>
        <w:t xml:space="preserve">，解得</w:t>
      </w:r>
      <w:r>
        <w:pict>
          <v:shape type="#_x0000_t75" style="width:22pt; height:18pt; margin-left:0pt; margin-top:0pt; mso-position-horizontal:left; mso-position-vertical:top; mso-position-horizontal-relative:char; mso-position-vertical-relative:line;">
            <w10:wrap type="inline"/>
            <v:imagedata r:id="rId214" o:title=""/>
          </v:shape>
        </w:pic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，故</w:t>
      </w:r>
      <w:r>
        <w:pict>
          <v:shape type="#_x0000_t75" style="width:44pt; height:31pt; margin-left:0pt; margin-top:0pt; mso-position-horizontal:left; mso-position-vertical:top; mso-position-horizontal-relative:char; mso-position-vertical-relative:line;">
            <w10:wrap type="inline"/>
            <v:imagedata r:id="rId216" o:title=""/>
          </v:shape>
        </w:pict>
      </w:r>
      <w:r>
        <w:pict>
          <v:shape type="#_x0000_t75" style="width:11pt; height:18pt; margin-left:0pt; margin-top:0pt; mso-position-horizontal:left; mso-position-vertical:top; mso-position-horizontal-relative:char; mso-position-vertical-relative:line;">
            <w10:wrap type="inline"/>
            <v:imagedata r:id="rId217" o:title=""/>
          </v:shape>
        </w:pict>
      </w:r>
      <w:r>
        <w:pict>
          <v:shape type="#_x0000_t75" style="width:148pt; height:32pt; margin-left:0pt; margin-top:0pt; mso-position-horizontal:left; mso-position-vertical:top; mso-position-horizontal-relative:char; mso-position-vertical-relative:line;">
            <w10:wrap type="inline"/>
            <v:imagedata r:id="rId218" o:title=""/>
          </v:shape>
        </w:pict>
      </w:r>
      <w:r>
        <w:pict>
          <v:shape type="#_x0000_t75" style="width:11pt; height:18pt; margin-left:0pt; margin-top:0pt; mso-position-horizontal:left; mso-position-vertical:top; mso-position-horizontal-relative:char; mso-position-vertical-relative:line;">
            <w10:wrap type="inline"/>
            <v:imagedata r:id="rId219" o:title=""/>
          </v:shape>
        </w:pict>
      </w:r>
      <w:r>
        <w:pict>
          <v:shape type="#_x0000_t75" style="width:105pt; height:32pt; margin-left:0pt; margin-top:0pt; mso-position-horizontal:left; mso-position-vertical:top; mso-position-horizontal-relative:char; mso-position-vertical-relative:line;">
            <w10:wrap type="inline"/>
            <v:imagedata r:id="rId220" o:title=""/>
          </v:shape>
        </w:pict>
      </w:r>
      <w:r>
        <w:pict>
          <v:shape type="#_x0000_t75" style="width:40pt; height:18pt; margin-left:0pt; margin-top:0pt; mso-position-horizontal:left; mso-position-vertical:top; mso-position-horizontal-relative:char; mso-position-vertical-relative:line;">
            <w10:wrap type="inline"/>
            <v:imagedata r:id="rId221" o:title=""/>
          </v:shape>
        </w:pict>
      </w:r>
      <w:r>
        <w:rPr/>
        <w:t xml:space="preserve">，对应B项。</w:t>
      </w:r>
    </w:p>
    <w:p>
      <w:pPr>
        <w:pStyle w:val="pStyle"/>
      </w:pPr>
      <w:r>
        <w:rPr/>
        <w:t xml:space="preserve">  故正确答案为B。</w:t>
      </w:r>
    </w:p>
    <w:p>
      <w:pPr>
        <w:pStyle w:val="pStyle"/>
      </w:pPr>
      <w:r>
        <w:rPr/>
        <w:t xml:space="preserve">【来源】 2019年9月7日天津市津南区事业单位考试 《职业能力倾向测试》第52题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根据题意可知，以</w:t>
      </w:r>
      <w:r>
        <w:pict>
          <v:shape type="#_x0000_t75" style="width:19pt; height:18pt; margin-left:0pt; margin-top:0pt; mso-position-horizontal:left; mso-position-vertical:top; mso-position-horizontal-relative:char; mso-position-vertical-relative:line;">
            <w10:wrap type="inline"/>
            <v:imagedata r:id="rId222" o:title=""/>
          </v:shape>
        </w:pict>
      </w:r>
      <w:r>
        <w:rPr/>
        <w:t xml:space="preserve">为标准线，温度从</w:t>
      </w:r>
      <w:r>
        <w:pict>
          <v:shape type="#_x0000_t75" style="width:19pt; height:18pt; margin-left:0pt; margin-top:0pt; mso-position-horizontal:left; mso-position-vertical:top; mso-position-horizontal-relative:char; mso-position-vertical-relative:line;">
            <w10:wrap type="inline"/>
            <v:imagedata r:id="rId223" o:title=""/>
          </v:shape>
        </w:pict>
      </w:r>
      <w:r>
        <w:rPr/>
        <w:t xml:space="preserve">上升至 </w:t>
      </w:r>
      <w:r>
        <w:pict>
          <v:shape type="#_x0000_t75" style="width:33pt; height:18pt; margin-left:0pt; margin-top:0pt; mso-position-horizontal:left; mso-position-vertical:top; mso-position-horizontal-relative:char; mso-position-vertical-relative:line;">
            <w10:wrap type="inline"/>
            <v:imagedata r:id="rId224" o:title=""/>
          </v:shape>
        </w:pict>
      </w:r>
      <w:r>
        <w:rPr/>
        <w:t xml:space="preserve">时，水银柱高度变化为</w:t>
      </w:r>
      <w:r>
        <w:pict>
          <v:shape type="#_x0000_t75" style="width:105pt; height:18pt; margin-left:0pt; margin-top:0pt; mso-position-horizontal:left; mso-position-vertical:top; mso-position-horizontal-relative:char; mso-position-vertical-relative:line;">
            <w10:wrap type="inline"/>
            <v:imagedata r:id="rId225" o:title=""/>
          </v:shape>
        </w:pict>
      </w:r>
      <w:r>
        <w:rPr/>
        <w:t xml:space="preserve">，故水银柱每上升1cm对应的温度上升</w:t>
      </w:r>
      <w:r>
        <w:pict>
          <v:shape type="#_x0000_t75" style="width:95pt; height:18pt; margin-left:0pt; margin-top:0pt; mso-position-horizontal:left; mso-position-vertical:top; mso-position-horizontal-relative:char; mso-position-vertical-relative:line;">
            <w10:wrap type="inline"/>
            <v:imagedata r:id="rId226" o:title=""/>
          </v:shape>
        </w:pict>
      </w:r>
      <w:r>
        <w:rPr/>
        <w:t xml:space="preserve">。当水银柱为2cm时，水银柱实际上升了</w:t>
      </w:r>
      <w:r>
        <w:pict>
          <v:shape type="#_x0000_t75" style="width:95pt; height:18pt; margin-left:0pt; margin-top:0pt; mso-position-horizontal:left; mso-position-vertical:top; mso-position-horizontal-relative:char; mso-position-vertical-relative:line;">
            <w10:wrap type="inline"/>
            <v:imagedata r:id="rId227" o:title=""/>
          </v:shape>
        </w:pict>
      </w:r>
      <w:r>
        <w:rPr/>
        <w:t xml:space="preserve">，温度比</w:t>
      </w:r>
      <w:r>
        <w:pict>
          <v:shape type="#_x0000_t75" style="width:19pt; height:18pt; margin-left:0pt; margin-top:0pt; mso-position-horizontal:left; mso-position-vertical:top; mso-position-horizontal-relative:char; mso-position-vertical-relative:line;">
            <w10:wrap type="inline"/>
            <v:imagedata r:id="rId228" o:title=""/>
          </v:shape>
        </w:pict>
      </w:r>
      <w:r>
        <w:rPr/>
        <w:t xml:space="preserve">上升</w:t>
      </w:r>
      <w:r>
        <w:pict>
          <v:shape type="#_x0000_t75" style="width:88pt; height:18pt; margin-left:0pt; margin-top:0pt; mso-position-horizontal:left; mso-position-vertical:top; mso-position-horizontal-relative:char; mso-position-vertical-relative:line;">
            <w10:wrap type="inline"/>
            <v:imagedata r:id="rId229" o:title=""/>
          </v:shape>
        </w:pict>
      </w:r>
      <w:r>
        <w:rPr/>
        <w:t xml:space="preserve">，所以此时所显示温度为</w:t>
      </w:r>
      <w:r>
        <w:pict>
          <v:shape type="#_x0000_t75" style="width:81pt; height:18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故正确答案为C。</w:t>
      </w:r>
    </w:p>
    <w:p>
      <w:pPr>
        <w:pStyle w:val="pStyle"/>
      </w:pPr>
      <w:r>
        <w:rPr/>
        <w:t xml:space="preserve">【来源】 2019年9月7日天津市津南区事业单位考试 《职业能力倾向测试》第53题</w:t>
      </w:r>
    </w:p>
    <w:p/>
    <w:p>
      <w:pPr/>
      <w:r>
        <w:rPr/>
        <w:t xml:space="preserve">第54题</w:t>
      </w:r>
    </w:p>
    <w:p>
      <w:pPr/>
      <w:r>
        <w:rPr/>
        <w:t xml:space="preserve">【知识点】 基础计算</w:t>
      </w:r>
    </w:p>
    <w:p>
      <w:pPr>
        <w:pStyle w:val="pStyle"/>
      </w:pPr>
      <w:r>
        <w:rPr/>
        <w:t xml:space="preserve">【答案】 D</w:t>
      </w:r>
    </w:p>
    <w:p>
      <w:pPr>
        <w:pStyle w:val="pStyle"/>
      </w:pPr>
      <w:r>
        <w:rPr/>
        <w:t xml:space="preserve">【解析】   这6箱饮料的总重量为</w:t>
      </w:r>
      <w:r>
        <w:pict>
          <v:shape type="#_x0000_t75" style="width:197pt; height:18pt; margin-left:0pt; margin-top:0pt; mso-position-horizontal:left; mso-position-vertical:top; mso-position-horizontal-relative:char; mso-position-vertical-relative:line;">
            <w10:wrap type="inline"/>
            <v:imagedata r:id="rId231" o:title=""/>
          </v:shape>
        </w:pict>
      </w:r>
      <w:r>
        <w:rPr/>
        <w:t xml:space="preserve">公斤，剩下5箱中，则剩下的5箱总重量为3的倍数。而6箱总重量为120公斤，也是3的倍数，所以卖出的重量必然也为3的倍数，则可排除B、C项。剩余两项选择代入排除。</w:t>
      </w:r>
    </w:p>
    <w:p>
      <w:pPr>
        <w:pStyle w:val="pStyle"/>
      </w:pPr>
      <w:r>
        <w:rPr/>
        <w:t xml:space="preserve">  A项：计算奶茶重量为</w:t>
      </w:r>
      <w:r>
        <w:pict>
          <v:shape type="#_x0000_t75" style="width:107pt; height:18pt; margin-left:0pt; margin-top:0pt; mso-position-horizontal:left; mso-position-vertical:top; mso-position-horizontal-relative:char; mso-position-vertical-relative:line;">
            <w10:wrap type="inline"/>
            <v:imagedata r:id="rId232" o:title=""/>
          </v:shape>
        </w:pict>
      </w:r>
      <w:r>
        <w:rPr/>
        <w:t xml:space="preserve">公斤，但此时剩余饮料重量为13、17、23、28、30公斤，无法凑出37公斤，排除A选项；</w:t>
      </w:r>
    </w:p>
    <w:p>
      <w:pPr>
        <w:pStyle w:val="pStyle"/>
      </w:pPr>
      <w:r>
        <w:rPr/>
        <w:t xml:space="preserve">  D项：计算奶茶重量为公斤</w:t>
      </w:r>
      <w:r>
        <w:pict>
          <v:shape type="#_x0000_t75" style="width:113pt; height:18pt; margin-left:0pt; margin-top:0pt; mso-position-horizontal:left; mso-position-vertical:top; mso-position-horizontal-relative:char; mso-position-vertical-relative:line;">
            <w10:wrap type="inline"/>
            <v:imagedata r:id="rId233" o:title=""/>
          </v:shape>
        </w:pict>
      </w:r>
      <w:r>
        <w:rPr/>
        <w:t xml:space="preserve">公斤，剩下饮料重量中17公斤与13公斤的和为30公斤，则剩余三箱咖啡重量公斤</w:t>
      </w:r>
      <w:r>
        <w:pict>
          <v:shape type="#_x0000_t75" style="width:99pt; height:18pt; margin-left:0pt; margin-top:0pt; mso-position-horizontal:left; mso-position-vertical:top; mso-position-horizontal-relative:char; mso-position-vertical-relative:line;">
            <w10:wrap type="inline"/>
            <v:imagedata r:id="rId234" o:title=""/>
          </v:shape>
        </w:pict>
      </w:r>
      <w:r>
        <w:rPr/>
        <w:t xml:space="preserve">公斤，恰好为奶茶重量的2倍，满足题意。</w:t>
      </w:r>
    </w:p>
    <w:p>
      <w:pPr>
        <w:pStyle w:val="pStyle"/>
      </w:pPr>
      <w:r>
        <w:rPr/>
        <w:t xml:space="preserve">  故正确答案为D。</w:t>
      </w:r>
    </w:p>
    <w:p>
      <w:pPr>
        <w:pStyle w:val="pStyle"/>
      </w:pPr>
      <w:r>
        <w:rPr/>
        <w:t xml:space="preserve">【来源】 2019年9月7日天津市津南区事业单位考试 《职业能力倾向测试》第54题</w:t>
      </w:r>
    </w:p>
    <w:p/>
    <w:p>
      <w:pPr/>
      <w:r>
        <w:rPr/>
        <w:t xml:space="preserve">第55题</w:t>
      </w:r>
    </w:p>
    <w:p>
      <w:pPr/>
      <w:r>
        <w:rPr/>
        <w:t xml:space="preserve">【知识点】 立体几何</w:t>
      </w:r>
    </w:p>
    <w:p>
      <w:pPr>
        <w:pStyle w:val="pStyle"/>
      </w:pPr>
      <w:r>
        <w:rPr/>
        <w:t xml:space="preserve">【答案】 C</w:t>
      </w:r>
    </w:p>
    <w:p>
      <w:pPr>
        <w:pStyle w:val="pStyle"/>
      </w:pPr>
      <w:r>
        <w:rPr/>
        <w:t xml:space="preserve">【解析】   设两个容器的高度为</w:t>
      </w:r>
      <w:r>
        <w:pict>
          <v:shape type="#_x0000_t75" style="width:15pt; height:18pt; margin-left:0pt; margin-top:0pt; mso-position-horizontal:left; mso-position-vertical:top; mso-position-horizontal-relative:char; mso-position-vertical-relative:line;">
            <w10:wrap type="inline"/>
            <v:imagedata r:id="rId235" o:title=""/>
          </v:shape>
        </w:pict>
      </w:r>
      <w:r>
        <w:rPr/>
        <w:t xml:space="preserve">dm，根据倒入前后水的体积不变，且圆锥的体积公式是</w:t>
      </w:r>
      <w:r>
        <w:pict>
          <v:shape type="#_x0000_t75" style="width:67pt; height:28pt; margin-left:0pt; margin-top:0pt; mso-position-horizontal:left; mso-position-vertical:top; mso-position-horizontal-relative:char; mso-position-vertical-relative:line;">
            <w10:wrap type="inline"/>
            <v:imagedata r:id="rId236" o:title=""/>
          </v:shape>
        </w:pict>
      </w:r>
      <w:r>
        <w:rPr/>
        <w:t xml:space="preserve">，圆柱的体积公式是</w:t>
      </w:r>
      <w:r>
        <w:pict>
          <v:shape type="#_x0000_t75" style="width:56pt; height:18pt; margin-left:0pt; margin-top:0pt; mso-position-horizontal:left; mso-position-vertical:top; mso-position-horizontal-relative:char; mso-position-vertical-relative:line;">
            <w10:wrap type="inline"/>
            <v:imagedata r:id="rId237" o:title=""/>
          </v:shape>
        </w:pict>
      </w:r>
      <w:r>
        <w:rPr/>
        <w:t xml:space="preserve">，可列方程：</w:t>
      </w:r>
      <w:r>
        <w:pict>
          <v:shape type="#_x0000_t75" style="width:230pt; height:28pt; margin-left:0pt; margin-top:0pt; mso-position-horizontal:left; mso-position-vertical:top; mso-position-horizontal-relative:char; mso-position-vertical-relative:line;">
            <w10:wrap type="inline"/>
            <v:imagedata r:id="rId23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39" o:title=""/>
          </v:shape>
        </w:pict>
      </w:r>
      <w:r>
        <w:rPr/>
        <w:t xml:space="preserve">，即两个容器的高度为8dm，故圆柱形容器的容积为</w:t>
      </w:r>
      <w:r>
        <w:pict>
          <v:shape type="#_x0000_t75" style="width:92pt; height:18pt; margin-left:0pt; margin-top:0pt; mso-position-horizontal:left; mso-position-vertical:top; mso-position-horizontal-relative:char; mso-position-vertical-relative:line;">
            <w10:wrap type="inline"/>
            <v:imagedata r:id="rId240" o:title=""/>
          </v:shape>
        </w:pict>
      </w:r>
      <w:r>
        <w:rPr/>
        <w:t xml:space="preserve"> </w:t>
      </w:r>
      <w:r>
        <w:pict>
          <v:shape type="#_x0000_t75" style="width:25pt; height:18pt; margin-left:0pt; margin-top:0pt; mso-position-horizontal:left; mso-position-vertical:top; mso-position-horizontal-relative:char; mso-position-vertical-relative:line;">
            <w10:wrap type="inline"/>
            <v:imagedata r:id="rId241" o:title=""/>
          </v:shape>
        </w:pict>
      </w:r>
      <w:r>
        <w:rPr/>
        <w:t xml:space="preserve">。  </w:t>
      </w:r>
    </w:p>
    <w:p>
      <w:pPr>
        <w:pStyle w:val="pStyle"/>
      </w:pPr>
      <w:r>
        <w:rPr/>
        <w:t xml:space="preserve">  故正确答案为C。</w:t>
      </w:r>
    </w:p>
    <w:p>
      <w:pPr>
        <w:pStyle w:val="pStyle"/>
      </w:pPr>
      <w:r>
        <w:rPr/>
        <w:t xml:space="preserve">【来源】 2019年9月7日天津市津南区事业单位考试 《职业能力倾向测试》第55题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方法一：当梯形下底与两腰所成夹角之和为</w:t>
      </w:r>
      <w:r>
        <w:pict>
          <v:shape type="#_x0000_t75" style="width:19pt; height:18pt; margin-left:0pt; margin-top:0pt; mso-position-horizontal:left; mso-position-vertical:top; mso-position-horizontal-relative:char; mso-position-vertical-relative:line;">
            <w10:wrap type="inline"/>
            <v:imagedata r:id="rId242" o:title=""/>
          </v:shape>
        </w:pict>
      </w:r>
      <w:r>
        <w:rPr/>
        <w:t xml:space="preserve">，可取特殊值，让两底角相等都为</w:t>
      </w:r>
      <w:r>
        <w:pict>
          <v:shape type="#_x0000_t75" style="width:19pt; height:18pt; margin-left:0pt; margin-top:0pt; mso-position-horizontal:left; mso-position-vertical:top; mso-position-horizontal-relative:char; mso-position-vertical-relative:line;">
            <w10:wrap type="inline"/>
            <v:imagedata r:id="rId243" o:title=""/>
          </v:shape>
        </w:pict>
      </w:r>
      <w:r>
        <w:rPr/>
        <w:t xml:space="preserve">，此时为等腰梯形。过A点，D点分别作BC的垂线AE，DF，如下图。设上底边长为</w:t>
      </w:r>
      <w:r>
        <w:pict>
          <v:shape type="#_x0000_t75" style="width:8pt; height:18pt; margin-left:0pt; margin-top:0pt; mso-position-horizontal:left; mso-position-vertical:top; mso-position-horizontal-relative:char; mso-position-vertical-relative:line;">
            <w10:wrap type="inline"/>
            <v:imagedata r:id="rId244" o:title=""/>
          </v:shape>
        </w:pict>
      </w:r>
      <w:r>
        <w:rPr/>
        <w:t xml:space="preserve">，下底边长为</w:t>
      </w:r>
      <w:r>
        <w:pict>
          <v:shape type="#_x0000_t75" style="width:15pt; height:18pt; margin-left:0pt; margin-top:0pt; mso-position-horizontal:left; mso-position-vertical:top; mso-position-horizontal-relative:char; mso-position-vertical-relative:line;">
            <w10:wrap type="inline"/>
            <v:imagedata r:id="rId245" o:title=""/>
          </v:shape>
        </w:pict>
      </w:r>
      <w:r>
        <w:rPr/>
        <w:t xml:space="preserve">，因为</w:t>
      </w:r>
      <w:r>
        <w:pict>
          <v:shape type="#_x0000_t75" style="width:104pt; height:18pt; margin-left:0pt; margin-top:0pt; mso-position-horizontal:left; mso-position-vertical:top; mso-position-horizontal-relative:char; mso-position-vertical-relative:line;">
            <w10:wrap type="inline"/>
            <v:imagedata r:id="rId246" o:title=""/>
          </v:shape>
        </w:pict>
      </w:r>
      <w:r>
        <w:rPr/>
        <w:t xml:space="preserve">，</w:t>
      </w:r>
      <w:r>
        <w:pict>
          <v:shape type="#_x0000_t75" style="width:147pt; height:18pt; margin-left:0pt; margin-top:0pt; mso-position-horizontal:left; mso-position-vertical:top; mso-position-horizontal-relative:char; mso-position-vertical-relative:line;">
            <w10:wrap type="inline"/>
            <v:imagedata r:id="rId247" o:title=""/>
          </v:shape>
        </w:pict>
      </w:r>
      <w:r>
        <w:rPr/>
        <w:t xml:space="preserve">，所以</w:t>
      </w:r>
      <w:r>
        <w:pict>
          <v:shape type="#_x0000_t75" style="width:147pt; height:18pt; margin-left:0pt; margin-top:0pt; mso-position-horizontal:left; mso-position-vertical:top; mso-position-horizontal-relative:char; mso-position-vertical-relative:line;">
            <w10:wrap type="inline"/>
            <v:imagedata r:id="rId248" o:title=""/>
          </v:shape>
        </w:pict>
      </w:r>
      <w:r>
        <w:rPr/>
        <w:t xml:space="preserve">，即三角形ABE与三角形DFC均为等腰直角三角形，则</w:t>
      </w:r>
      <w:r>
        <w:pict>
          <v:shape type="#_x0000_t75" style="width:169pt; height:25pt; margin-left:0pt; margin-top:0pt; mso-position-horizontal:left; mso-position-vertical:top; mso-position-horizontal-relative:char; mso-position-vertical-relative:line;">
            <w10:wrap type="inline"/>
            <v:imagedata r:id="rId249" o:title=""/>
          </v:shape>
        </w:pict>
      </w:r>
      <w:r>
        <w:rPr/>
        <w:t xml:space="preserve">，根据勾股定理可得</w:t>
      </w:r>
      <w:r>
        <w:pict>
          <v:shape type="#_x0000_t75" style="width:109pt; height:31pt; margin-left:0pt; margin-top:0pt; mso-position-horizontal:left; mso-position-vertical:top; mso-position-horizontal-relative:char; mso-position-vertical-relative:line;">
            <w10:wrap type="inline"/>
            <v:imagedata r:id="rId250" o:title=""/>
          </v:shape>
        </w:pict>
      </w:r>
      <w:r>
        <w:rPr/>
        <w:t xml:space="preserve">，则</w:t>
      </w:r>
      <w:r>
        <w:pict>
          <v:shape type="#_x0000_t75" style="width:168pt; height:31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252" o:title=""/>
          </v:shape>
        </w:pict>
      </w:r>
      <w:r>
        <w:rPr/>
        <w:t xml:space="preserve">，由</w:t>
      </w:r>
      <w:r>
        <w:pict>
          <v:shape type="#_x0000_t75" style="width:94pt; height:28pt; margin-left:0pt; margin-top:0pt; mso-position-horizontal:left; mso-position-vertical:top; mso-position-horizontal-relative:char; mso-position-vertical-relative:line;">
            <w10:wrap type="inline"/>
            <v:imagedata r:id="rId253" o:title=""/>
          </v:shape>
        </w:pict>
      </w:r>
      <w:r>
        <w:rPr/>
        <w:t xml:space="preserve">，可得。</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254" o:title=""/>
          </v:shape>
        </w:pict>
      </w:r>
    </w:p>
    <w:p>
      <w:pPr>
        <w:pStyle w:val="pStyle"/>
      </w:pPr>
      <w:r>
        <w:rPr/>
        <w:t xml:space="preserve">  方法二：过A点作</w:t>
      </w:r>
      <w:r>
        <w:pict>
          <v:shape type="#_x0000_t75" style="width:57pt; height:18pt; margin-left:0pt; margin-top:0pt; mso-position-horizontal:left; mso-position-vertical:top; mso-position-horizontal-relative:char; mso-position-vertical-relative:line;">
            <w10:wrap type="inline"/>
            <v:imagedata r:id="rId255" o:title=""/>
          </v:shape>
        </w:pict>
      </w:r>
      <w:r>
        <w:rPr/>
        <w:t xml:space="preserve">，如下图，由四边形ABCD为梯形，</w:t>
      </w:r>
      <w:r>
        <w:pict>
          <v:shape type="#_x0000_t75" style="width:57pt; height:18pt; margin-left:0pt; margin-top:0pt; mso-position-horizontal:left; mso-position-vertical:top; mso-position-horizontal-relative:char; mso-position-vertical-relative:line;">
            <w10:wrap type="inline"/>
            <v:imagedata r:id="rId256" o:title=""/>
          </v:shape>
        </w:pict>
      </w:r>
      <w:r>
        <w:rPr/>
        <w:t xml:space="preserve">，则四边形AGCD为平行四边形。已知下底是上底的2倍，即</w:t>
      </w:r>
      <w:r>
        <w:pict>
          <v:shape type="#_x0000_t75" style="width:69pt; height:18pt; margin-left:0pt; margin-top:0pt; mso-position-horizontal:left; mso-position-vertical:top; mso-position-horizontal-relative:char; mso-position-vertical-relative:line;">
            <w10:wrap type="inline"/>
            <v:imagedata r:id="rId257" o:title=""/>
          </v:shape>
        </w:pict>
      </w:r>
      <w:r>
        <w:rPr/>
        <w:t xml:space="preserve">，已知</w:t>
      </w:r>
      <w:r>
        <w:pict>
          <v:shape type="#_x0000_t75" style="width:100pt; height:18pt; margin-left:0pt; margin-top:0pt; mso-position-horizontal:left; mso-position-vertical:top; mso-position-horizontal-relative:char; mso-position-vertical-relative:line;">
            <w10:wrap type="inline"/>
            <v:imagedata r:id="rId258" o:title=""/>
          </v:shape>
        </w:pict>
      </w:r>
      <w:r>
        <w:rPr/>
        <w:t xml:space="preserve">且</w:t>
      </w:r>
      <w:r>
        <w:pict>
          <v:shape type="#_x0000_t75" style="width:62pt; height:18pt; margin-left:0pt; margin-top:0pt; mso-position-horizontal:left; mso-position-vertical:top; mso-position-horizontal-relative:char; mso-position-vertical-relative:line;">
            <w10:wrap type="inline"/>
            <v:imagedata r:id="rId259" o:title=""/>
          </v:shape>
        </w:pict>
      </w:r>
      <w:r>
        <w:rPr/>
        <w:t xml:space="preserve">，则</w:t>
      </w:r>
      <w:r>
        <w:pict>
          <v:shape type="#_x0000_t75" style="width:62pt; height:18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61" o:title=""/>
          </v:shape>
        </w:pict>
      </w:r>
      <w:r>
        <w:rPr/>
        <w:t xml:space="preserve"> 。因为</w:t>
      </w:r>
      <w:r>
        <w:pict>
          <v:shape type="#_x0000_t75" style="width:103pt; height:18pt; margin-left:0pt; margin-top:0pt; mso-position-horizontal:left; mso-position-vertical:top; mso-position-horizontal-relative:char; mso-position-vertical-relative:line;">
            <w10:wrap type="inline"/>
            <v:imagedata r:id="rId262" o:title=""/>
          </v:shape>
        </w:pict>
      </w:r>
      <w:r>
        <w:rPr/>
        <w:t xml:space="preserve">，，所以</w:t>
      </w:r>
      <w:r>
        <w:pict>
          <v:shape type="#_x0000_t75" style="width:124pt; height:18pt; margin-left:0pt; margin-top:0pt; mso-position-horizontal:left; mso-position-vertical:top; mso-position-horizontal-relative:char; mso-position-vertical-relative:line;">
            <w10:wrap type="inline"/>
            <v:imagedata r:id="rId263" o:title=""/>
          </v:shape>
        </w:pict>
      </w:r>
      <w:r>
        <w:rPr/>
        <w:t xml:space="preserve">，根据三角形内角和为</w:t>
      </w:r>
      <w:r>
        <w:pict>
          <v:shape type="#_x0000_t75" style="width:26pt; height:18pt; margin-left:0pt; margin-top:0pt; mso-position-horizontal:left; mso-position-vertical:top; mso-position-horizontal-relative:char; mso-position-vertical-relative:line;">
            <w10:wrap type="inline"/>
            <v:imagedata r:id="rId264" o:title=""/>
          </v:shape>
        </w:pict>
      </w:r>
      <w:r>
        <w:rPr/>
        <w:t xml:space="preserve">，所以</w:t>
      </w:r>
      <w:r>
        <w:pict>
          <v:shape type="#_x0000_t75" style="width:83pt; height:18pt; margin-left:0pt; margin-top:0pt; mso-position-horizontal:left; mso-position-vertical:top; mso-position-horizontal-relative:char; mso-position-vertical-relative:line;">
            <w10:wrap type="inline"/>
            <v:imagedata r:id="rId265" o:title=""/>
          </v:shape>
        </w:pict>
      </w:r>
      <w:r>
        <w:rPr/>
        <w:t xml:space="preserve">。根据勾股定理，可得</w:t>
      </w:r>
      <w:r>
        <w:pict>
          <v:shape type="#_x0000_t75" style="width:116pt; height:18pt; margin-left:0pt; margin-top:0pt; mso-position-horizontal:left; mso-position-vertical:top; mso-position-horizontal-relative:char; mso-position-vertical-relative:line;">
            <w10:wrap type="inline"/>
            <v:imagedata r:id="rId266" o:title=""/>
          </v:shape>
        </w:pict>
      </w:r>
      <w:r>
        <w:rPr/>
        <w:t xml:space="preserve">，又因为</w:t>
      </w:r>
      <w:r>
        <w:pict>
          <v:shape type="#_x0000_t75" style="width:62pt; height:18pt; margin-left:0pt; margin-top:0pt; mso-position-horizontal:left; mso-position-vertical:top; mso-position-horizontal-relative:char; mso-position-vertical-relative:line;">
            <w10:wrap type="inline"/>
            <v:imagedata r:id="rId267" o:title=""/>
          </v:shape>
        </w:pict>
      </w:r>
      <w:r>
        <w:rPr/>
        <w:t xml:space="preserve">，可转化为</w:t>
      </w:r>
      <w:r>
        <w:pict>
          <v:shape type="#_x0000_t75" style="width:116pt; height:18pt; margin-left:0pt; margin-top:0pt; mso-position-horizontal:left; mso-position-vertical:top; mso-position-horizontal-relative:char; mso-position-vertical-relative:line;">
            <w10:wrap type="inline"/>
            <v:imagedata r:id="rId268" o:title=""/>
          </v:shape>
        </w:pict>
      </w:r>
      <w:r>
        <w:rPr/>
        <w:t xml:space="preserve">，即。</w:t>
      </w:r>
    </w:p>
    <w:p>
      <w:pPr>
        <w:pStyle w:val="pStyle"/>
      </w:pPr>
      <w:r>
        <w:rPr/>
        <w:t xml:space="preserve">  </w:t>
      </w:r>
      <w:r>
        <w:pict>
          <v:shape type="#_x0000_t75" style="width:350pt; height:208pt; margin-left:0pt; margin-top:0pt; mso-position-horizontal:left; mso-position-vertical:top; mso-position-horizontal-relative:char; mso-position-vertical-relative:line;">
            <w10:wrap type="inline"/>
            <v:imagedata r:id="rId269" o:title=""/>
          </v:shape>
        </w:pict>
      </w:r>
    </w:p>
    <w:p>
      <w:pPr>
        <w:pStyle w:val="pStyle"/>
      </w:pPr>
      <w:r>
        <w:rPr/>
        <w:t xml:space="preserve">【来源】 2019年9月7日天津市津南区事业单位考试 《职业能力倾向测试》第56题</w:t>
      </w:r>
    </w:p>
    <w:p/>
    <w:p>
      <w:pPr/>
      <w:r>
        <w:rPr/>
        <w:t xml:space="preserve">第57题</w:t>
      </w:r>
    </w:p>
    <w:p>
      <w:pPr/>
      <w:r>
        <w:rPr/>
        <w:t xml:space="preserve">【知识点】 统筹规划类</w:t>
      </w:r>
    </w:p>
    <w:p>
      <w:pPr>
        <w:pStyle w:val="pStyle"/>
      </w:pPr>
      <w:r>
        <w:rPr/>
        <w:t xml:space="preserve">【答案】 C</w:t>
      </w:r>
    </w:p>
    <w:p>
      <w:pPr>
        <w:pStyle w:val="pStyle"/>
      </w:pPr>
      <w:r>
        <w:rPr/>
        <w:t xml:space="preserve">【解析】   要使生产的产品套数最多，需效率最大化，由题意可知生产球拍和球的效率，均是甲大于乙。甲生产球拍与球的效率比为</w:t>
      </w:r>
      <w:r>
        <w:pict>
          <v:shape type="#_x0000_t75" style="width:95pt; height:18pt; margin-left:0pt; margin-top:0pt; mso-position-horizontal:left; mso-position-vertical:top; mso-position-horizontal-relative:char; mso-position-vertical-relative:line;">
            <w10:wrap type="inline"/>
            <v:imagedata r:id="rId270" o:title=""/>
          </v:shape>
        </w:pict>
      </w:r>
      <w:r>
        <w:rPr/>
        <w:t xml:space="preserve">，乙生产球拍与球的效率比为</w:t>
      </w:r>
      <w:r>
        <w:pict>
          <v:shape type="#_x0000_t75" style="width:135pt; height:18pt; margin-left:0pt; margin-top:0pt; mso-position-horizontal:left; mso-position-vertical:top; mso-position-horizontal-relative:char; mso-position-vertical-relative:line;">
            <w10:wrap type="inline"/>
            <v:imagedata r:id="rId271" o:title=""/>
          </v:shape>
        </w:pict>
      </w:r>
      <w:r>
        <w:rPr/>
        <w:t xml:space="preserve">，则乙生产球拍的相对效率高于甲，故安排乙10天全部生产球拍，共可生产</w:t>
      </w:r>
      <w:r>
        <w:pict>
          <v:shape type="#_x0000_t75" style="width:80pt; height:18pt; margin-left:0pt; margin-top:0pt; mso-position-horizontal:left; mso-position-vertical:top; mso-position-horizontal-relative:char; mso-position-vertical-relative:line;">
            <w10:wrap type="inline"/>
            <v:imagedata r:id="rId272" o:title=""/>
          </v:shape>
        </w:pict>
      </w:r>
      <w:r>
        <w:rPr/>
        <w:t xml:space="preserve">副球拍，为避免浪费，让甲做完与乙数量相同的球800个，需要</w:t>
      </w:r>
      <w:r>
        <w:pict>
          <v:shape type="#_x0000_t75" style="width:80pt; height:18pt; margin-left:0pt; margin-top:0pt; mso-position-horizontal:left; mso-position-vertical:top; mso-position-horizontal-relative:char; mso-position-vertical-relative:line;">
            <w10:wrap type="inline"/>
            <v:imagedata r:id="rId273" o:title=""/>
          </v:shape>
        </w:pict>
      </w:r>
      <w:r>
        <w:rPr/>
        <w:t xml:space="preserve">天。甲还剩</w:t>
      </w:r>
      <w:r>
        <w:pict>
          <v:shape type="#_x0000_t75" style="width:62pt; height:18pt; margin-left:0pt; margin-top:0pt; mso-position-horizontal:left; mso-position-vertical:top; mso-position-horizontal-relative:char; mso-position-vertical-relative:line;">
            <w10:wrap type="inline"/>
            <v:imagedata r:id="rId274" o:title=""/>
          </v:shape>
        </w:pict>
      </w:r>
      <w:r>
        <w:rPr/>
        <w:t xml:space="preserve">天，设甲生产球拍的时间为</w:t>
      </w:r>
      <w:r>
        <w:pict>
          <v:shape type="#_x0000_t75" style="width:8pt; height:18pt; margin-left:0pt; margin-top:0pt; mso-position-horizontal:left; mso-position-vertical:top; mso-position-horizontal-relative:char; mso-position-vertical-relative:line;">
            <w10:wrap type="inline"/>
            <v:imagedata r:id="rId275" o:title=""/>
          </v:shape>
        </w:pict>
      </w:r>
      <w:r>
        <w:rPr/>
        <w:t xml:space="preserve">天，则生产球的时间为</w:t>
      </w:r>
      <w:r>
        <w:pict>
          <v:shape type="#_x0000_t75" style="width:32pt; height:18pt; margin-left:0pt; margin-top:0pt; mso-position-horizontal:left; mso-position-vertical:top; mso-position-horizontal-relative:char; mso-position-vertical-relative:line;">
            <w10:wrap type="inline"/>
            <v:imagedata r:id="rId276" o:title=""/>
          </v:shape>
        </w:pict>
      </w:r>
      <w:r>
        <w:rPr/>
        <w:t xml:space="preserve">天，可列式</w:t>
      </w:r>
      <w:r>
        <w:pict>
          <v:shape type="#_x0000_t75" style="width:117pt; height:18pt; margin-left:0pt; margin-top:0pt; mso-position-horizontal:left; mso-position-vertical:top; mso-position-horizontal-relative:char; mso-position-vertical-relative:line;">
            <w10:wrap type="inline"/>
            <v:imagedata r:id="rId277"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278" o:title=""/>
          </v:shape>
        </w:pict>
      </w:r>
      <w:r>
        <w:rPr/>
        <w:t xml:space="preserve">，则甲两天可生产套数最多为套。所以10天甲乙共生产最多套数为</w:t>
      </w:r>
      <w:r>
        <w:pict>
          <v:shape type="#_x0000_t75" style="width:96pt; height:18pt; margin-left:0pt; margin-top:0pt; mso-position-horizontal:left; mso-position-vertical:top; mso-position-horizontal-relative:char; mso-position-vertical-relative:line;">
            <w10:wrap type="inline"/>
            <v:imagedata r:id="rId279" o:title=""/>
          </v:shape>
        </w:pict>
      </w:r>
      <w:r>
        <w:rPr/>
        <w:t xml:space="preserve">套。</w:t>
      </w:r>
    </w:p>
    <w:p>
      <w:pPr>
        <w:pStyle w:val="pStyle"/>
      </w:pPr>
      <w:r>
        <w:rPr/>
        <w:t xml:space="preserve">  故正确答案为C。</w:t>
      </w:r>
    </w:p>
    <w:p>
      <w:pPr>
        <w:pStyle w:val="pStyle"/>
      </w:pPr>
      <w:r>
        <w:rPr/>
        <w:t xml:space="preserve">【来源】 2019年9月7日天津市津南区事业单位考试 《职业能力倾向测试》第57题</w:t>
      </w:r>
    </w:p>
    <w:p/>
    <w:p>
      <w:pPr/>
      <w:r>
        <w:rPr/>
        <w:t xml:space="preserve">第58题</w:t>
      </w:r>
    </w:p>
    <w:p>
      <w:pPr/>
      <w:r>
        <w:rPr/>
        <w:t xml:space="preserve">【知识点】 基础行程</w:t>
      </w:r>
    </w:p>
    <w:p>
      <w:pPr>
        <w:pStyle w:val="pStyle"/>
      </w:pPr>
      <w:r>
        <w:rPr/>
        <w:t xml:space="preserve">【答案】 A</w:t>
      </w:r>
    </w:p>
    <w:p>
      <w:pPr>
        <w:pStyle w:val="pStyle"/>
      </w:pPr>
      <w:r>
        <w:rPr/>
        <w:t xml:space="preserve">【解析】   河两岸之间垂直连线距离、小船行驶距离、岸边可构成直角三角形。小船运动方向即为其速度方向，则在河岸间垂直运动的小船速度为</w:t>
      </w:r>
      <w:r>
        <w:pict>
          <v:shape type="#_x0000_t75" style="width:88pt; height:19pt; margin-left:0pt; margin-top:0pt; mso-position-horizontal:left; mso-position-vertical:top; mso-position-horizontal-relative:char; mso-position-vertical-relative:line;">
            <w10:wrap type="inline"/>
            <v:imagedata r:id="rId280" o:title=""/>
          </v:shape>
        </w:pict>
      </w:r>
      <w:r>
        <w:rPr/>
        <w:t xml:space="preserve">米/秒。当两岸间的垂直距离为240米时，用时</w:t>
      </w:r>
      <w:r>
        <w:pict>
          <v:shape type="#_x0000_t75" style="width:73pt; height:18pt; margin-left:0pt; margin-top:0pt; mso-position-horizontal:left; mso-position-vertical:top; mso-position-horizontal-relative:char; mso-position-vertical-relative:line;">
            <w10:wrap type="inline"/>
            <v:imagedata r:id="rId281" o:title=""/>
          </v:shape>
        </w:pict>
      </w:r>
      <w:r>
        <w:pict>
          <v:shape type="#_x0000_t75" style="width:14pt; height:18pt; margin-left:0pt; margin-top:0pt; mso-position-horizontal:left; mso-position-vertical:top; mso-position-horizontal-relative:char; mso-position-vertical-relative:line;">
            <w10:wrap type="inline"/>
            <v:imagedata r:id="rId282" o:title=""/>
          </v:shape>
        </w:pict>
      </w:r>
      <w:r>
        <w:rPr/>
        <w:t xml:space="preserve">，因为小船在垂直于河对岸方向的速度是保持不变的，即其在该方向上的位移不变，运动时间就不会发生改变，根据合运动与分运动的等时性原理，无论水流速度如何变化，其过河（合位移）所需时间都是30秒，故小船行驶距离为</w:t>
      </w:r>
      <w:r>
        <w:pict>
          <v:shape type="#_x0000_t75" style="width:80pt; height:18pt; margin-left:0pt; margin-top:0pt; mso-position-horizontal:left; mso-position-vertical:top; mso-position-horizontal-relative:char; mso-position-vertical-relative:line;">
            <w10:wrap type="inline"/>
            <v:imagedata r:id="rId283" o:title=""/>
          </v:shape>
        </w:pict>
      </w:r>
      <w:r>
        <w:rPr/>
        <w:t xml:space="preserve">米。</w:t>
      </w:r>
    </w:p>
    <w:p>
      <w:pPr>
        <w:pStyle w:val="pStyle"/>
      </w:pPr>
      <w:r>
        <w:rPr/>
        <w:t xml:space="preserve">  故正确答案为A。</w:t>
      </w:r>
    </w:p>
    <w:p>
      <w:pPr>
        <w:pStyle w:val="pStyle"/>
      </w:pPr>
      <w:r>
        <w:rPr/>
        <w:t xml:space="preserve">【来源】 2019年9月7日天津市津南区事业单位考试 《职业能力倾向测试》第58题</w:t>
      </w:r>
    </w:p>
    <w:p/>
    <w:p>
      <w:pPr/>
      <w:r>
        <w:rPr/>
        <w:t xml:space="preserve">第59题</w:t>
      </w:r>
    </w:p>
    <w:p>
      <w:pPr/>
      <w:r>
        <w:rPr/>
        <w:t xml:space="preserve">【知识点】 相遇追及</w:t>
      </w:r>
    </w:p>
    <w:p>
      <w:pPr>
        <w:pStyle w:val="pStyle"/>
      </w:pPr>
      <w:r>
        <w:rPr/>
        <w:t xml:space="preserve">【答案】 B</w:t>
      </w:r>
    </w:p>
    <w:p>
      <w:pPr>
        <w:pStyle w:val="pStyle"/>
      </w:pPr>
      <w:r>
        <w:rPr/>
        <w:t xml:space="preserve">【解析】   由题意两次相遇过程如下图所示，甲、乙两车从同时出发到第二次相遇，所用时间相同，则路程与速度成正比，速度之比为</w:t>
      </w:r>
      <w:r>
        <w:pict>
          <v:shape type="#_x0000_t75" style="width:26pt; height:18pt; margin-left:0pt; margin-top:0pt; mso-position-horizontal:left; mso-position-vertical:top; mso-position-horizontal-relative:char; mso-position-vertical-relative:line;">
            <w10:wrap type="inline"/>
            <v:imagedata r:id="rId284" o:title=""/>
          </v:shape>
        </w:pict>
      </w:r>
      <w:r>
        <w:rPr/>
        <w:t xml:space="preserve">，则甲、乙行驶总路程之比为</w:t>
      </w:r>
      <w:r>
        <w:pict>
          <v:shape type="#_x0000_t75" style="width:26pt; height:18pt; margin-left:0pt; margin-top:0pt; mso-position-horizontal:left; mso-position-vertical:top; mso-position-horizontal-relative:char; mso-position-vertical-relative:line;">
            <w10:wrap type="inline"/>
            <v:imagedata r:id="rId285" o:title=""/>
          </v:shape>
        </w:pict>
      </w:r>
      <w:r>
        <w:rPr/>
        <w:t xml:space="preserve">。设两地之间距离为S千米，则</w:t>
      </w:r>
      <w:r>
        <w:pict>
          <v:shape type="#_x0000_t75" style="width:213pt; height:18pt; margin-left:0pt; margin-top:0pt; mso-position-horizontal:left; mso-position-vertical:top; mso-position-horizontal-relative:char; mso-position-vertical-relative:line;">
            <w10:wrap type="inline"/>
            <v:imagedata r:id="rId286"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287" o:title=""/>
          </v:shape>
        </w:pict>
      </w:r>
      <w:r>
        <w:rPr/>
        <w:t xml:space="preserve">。</w:t>
      </w:r>
    </w:p>
    <w:p>
      <w:pPr>
        <w:pStyle w:val="pStyle"/>
      </w:pPr>
      <w:r>
        <w:rPr/>
        <w:t xml:space="preserve">  </w:t>
      </w:r>
      <w:r>
        <w:pict>
          <v:shape type="#_x0000_t75" style="width:350pt; height:68pt; margin-left:0pt; margin-top:0pt; mso-position-horizontal:left; mso-position-vertical:top; mso-position-horizontal-relative:char; mso-position-vertical-relative:line;">
            <w10:wrap type="inline"/>
            <v:imagedata r:id="rId288" o:title=""/>
          </v:shape>
        </w:pict>
      </w:r>
    </w:p>
    <w:p>
      <w:pPr>
        <w:pStyle w:val="pStyle"/>
      </w:pPr>
      <w:r>
        <w:rPr/>
        <w:t xml:space="preserve">  故正确答案为B。</w:t>
      </w:r>
    </w:p>
    <w:p>
      <w:pPr>
        <w:pStyle w:val="pStyle"/>
      </w:pPr>
      <w:r>
        <w:rPr/>
        <w:t xml:space="preserve">【来源】 2019年9月7日天津市津南区事业单位考试 《职业能力倾向测试》第59题</w:t>
      </w:r>
    </w:p>
    <w:p/>
    <w:p>
      <w:pPr/>
      <w:r>
        <w:rPr/>
        <w:t xml:space="preserve">第60题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描述地震发生后心理辅导小组给人们弥补心理创伤的过程。逻辑关系的先后顺序比较明显的是事件①和事件④。应该先是“地震发生”，然后才会“惊恐、无助”。故事件④应该在事件①的前面。</w:t>
      </w:r>
    </w:p>
    <w:p>
      <w:pPr>
        <w:pStyle w:val="pStyle"/>
      </w:pPr>
      <w:r>
        <w:rPr/>
        <w:t xml:space="preserve">  第二步：逐一对照选项并判断正确答案。</w:t>
      </w:r>
    </w:p>
    <w:p>
      <w:pPr>
        <w:pStyle w:val="pStyle"/>
      </w:pPr>
      <w:r>
        <w:rPr/>
        <w:t xml:space="preserve">  根据第一步的结果可以判断只有B、C、D项符合，通过分析事件①和事件②可知，应先“惊恐、无助”，然后再“心理小组辅导”，即事件①在事件②前面。排除C、D项。</w:t>
      </w:r>
    </w:p>
    <w:p>
      <w:pPr>
        <w:pStyle w:val="pStyle"/>
      </w:pPr>
      <w:r>
        <w:rPr/>
        <w:t xml:space="preserve">  故正确答案为B。</w:t>
      </w:r>
    </w:p>
    <w:p>
      <w:pPr>
        <w:pStyle w:val="pStyle"/>
      </w:pPr>
      <w:r>
        <w:rPr/>
        <w:t xml:space="preserve">【来源】 2019年9月7日天津市津南区事业单位考试 《职业能力倾向测试》第60题</w:t>
      </w:r>
    </w:p>
    <w:p/>
    <w:p>
      <w:pPr/>
      <w:r>
        <w:rPr/>
        <w:t xml:space="preserve">第61题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描述新产品上市后出现质量问题被召回的过程。逻辑关系的先后顺序比较明显的是事件③和事件⑤。应该先是“发现产品质量问题”，然后才会“产品召回”，故事件③应该在事件⑤的前面。</w:t>
      </w:r>
    </w:p>
    <w:p>
      <w:pPr>
        <w:pStyle w:val="pStyle"/>
      </w:pPr>
      <w:r>
        <w:rPr/>
        <w:t xml:space="preserve">  第二步：逐一对照选项并判断正确答案。</w:t>
      </w:r>
    </w:p>
    <w:p>
      <w:pPr>
        <w:pStyle w:val="pStyle"/>
      </w:pPr>
      <w:r>
        <w:rPr/>
        <w:t xml:space="preserve">  根据第一步的结果可以判断只有A、D项符合，通过分析事件①和事件②可知，应先“研制新产品”，然后再“新产品上市”，即事件②在事件①前面，排除D项。</w:t>
      </w:r>
    </w:p>
    <w:p>
      <w:pPr>
        <w:pStyle w:val="pStyle"/>
      </w:pPr>
      <w:r>
        <w:rPr/>
        <w:t xml:space="preserve">  故正确答案为A。</w:t>
      </w:r>
    </w:p>
    <w:p>
      <w:pPr>
        <w:pStyle w:val="pStyle"/>
      </w:pPr>
      <w:r>
        <w:rPr/>
        <w:t xml:space="preserve">【来源】 2019年9月7日天津市津南区事业单位考试 《职业能力倾向测试》第61题</w:t>
      </w:r>
    </w:p>
    <w:p/>
    <w:p>
      <w:pPr/>
      <w:r>
        <w:rPr/>
        <w:t xml:space="preserve">第62题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观察题干，五个事件主要描述毕业求职、受伤、诉讼的过程。逻辑关系的先后顺序比较明显的是事件③和事件④。应该先是“毕业求职”，然后才会“未签合同”。故事件④应该在事件③的前面。</w:t>
      </w:r>
    </w:p>
    <w:p>
      <w:pPr>
        <w:pStyle w:val="pStyle"/>
      </w:pPr>
      <w:r>
        <w:rPr/>
        <w:t xml:space="preserve">  第二步：逐一对照选项并判断正确答案。</w:t>
      </w:r>
    </w:p>
    <w:p>
      <w:pPr>
        <w:pStyle w:val="pStyle"/>
      </w:pPr>
      <w:r>
        <w:rPr/>
        <w:t xml:space="preserve">  根据第一步的结果可以判断只有B、C、D项符合，通过分析事件①和事件③可知，应先“未签合同”，然后再“因工受伤”，即事件③在事件①前面。排除B、C项。</w:t>
      </w:r>
    </w:p>
    <w:p>
      <w:pPr>
        <w:pStyle w:val="pStyle"/>
      </w:pPr>
      <w:r>
        <w:rPr/>
        <w:t xml:space="preserve">  故正确答案为D。</w:t>
      </w:r>
    </w:p>
    <w:p>
      <w:pPr>
        <w:pStyle w:val="pStyle"/>
      </w:pPr>
      <w:r>
        <w:rPr/>
        <w:t xml:space="preserve">【来源】 2019年9月7日天津市津南区事业单位考试 《职业能力倾向测试》第62题</w:t>
      </w:r>
    </w:p>
    <w:p/>
    <w:p>
      <w:pPr/>
      <w:r>
        <w:rPr/>
        <w:t xml:space="preserve">第63题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观察题干，五个事件主要描述文物被发现被挖掘的过程。逻辑关系的先后顺序比较明显的是事件①和事件③。应该先是“考古部门挖掘”，然后才会“发现重要文化遗址”。故事件①应该在事件③的前面。</w:t>
      </w:r>
    </w:p>
    <w:p>
      <w:pPr>
        <w:pStyle w:val="pStyle"/>
      </w:pPr>
      <w:r>
        <w:rPr/>
        <w:t xml:space="preserve">  第二步：逐一对照选项并判断正确答案。</w:t>
      </w:r>
    </w:p>
    <w:p>
      <w:pPr>
        <w:pStyle w:val="pStyle"/>
      </w:pPr>
      <w:r>
        <w:rPr/>
        <w:t xml:space="preserve">  根据第一步的结果可以判断只有A、B项符合，通过分析事件①和事件②可知，应先“文物贩子云集”，然后再“考古部门挖掘”，即事件②在事件①前面。排除A项。</w:t>
      </w:r>
    </w:p>
    <w:p>
      <w:pPr>
        <w:pStyle w:val="pStyle"/>
      </w:pPr>
      <w:r>
        <w:rPr/>
        <w:t xml:space="preserve">  故正确答案为B。</w:t>
      </w:r>
    </w:p>
    <w:p>
      <w:pPr>
        <w:pStyle w:val="pStyle"/>
      </w:pPr>
      <w:r>
        <w:rPr/>
        <w:t xml:space="preserve">【来源】 2019年9月7日天津市津南区事业单位考试 《职业能力倾向测试》第63题</w:t>
      </w:r>
    </w:p>
    <w:p/>
    <w:p>
      <w:pPr/>
      <w:r>
        <w:rPr/>
        <w:t xml:space="preserve">第64题</w:t>
      </w:r>
    </w:p>
    <w:p>
      <w:pPr/>
      <w:r>
        <w:rPr/>
        <w:t xml:space="preserve">【知识点】 逻辑判断</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描述历史事件的发生时间。逻辑关系的先后顺序比较明显的是事件①和事件④。玄武门之变发生在唐高祖武德九年，而文景之治是西汉初年，应该先是“文景之治”，然后才会“玄武门之变”。故事件④应该在事件①的前面。</w:t>
      </w:r>
    </w:p>
    <w:p>
      <w:pPr>
        <w:pStyle w:val="pStyle"/>
      </w:pPr>
      <w:r>
        <w:rPr/>
        <w:t xml:space="preserve">  第二步：逐一对照选项并判断正确答案。</w:t>
      </w:r>
    </w:p>
    <w:p>
      <w:pPr>
        <w:pStyle w:val="pStyle"/>
      </w:pPr>
      <w:r>
        <w:rPr/>
        <w:t xml:space="preserve">  根据第一步的结果可以判断只有A、D项符合，通过分析事件④和事件⑤可知，文景之治是西汉汉文帝和汉景帝统治时期出现的治世，康乾盛世是清朝的鼎盛时期，应先“文景之治”，然后再“康乾盛世”，即事件④在事件⑤前面。排除A项。</w:t>
      </w:r>
    </w:p>
    <w:p>
      <w:pPr>
        <w:pStyle w:val="pStyle"/>
      </w:pPr>
      <w:r>
        <w:rPr/>
        <w:t xml:space="preserve">  故正确答案为D。</w:t>
      </w:r>
    </w:p>
    <w:p>
      <w:pPr>
        <w:pStyle w:val="pStyle"/>
      </w:pPr>
      <w:r>
        <w:rPr/>
        <w:t xml:space="preserve">【来源】 2019年9月7日天津市津南区事业单位考试 《职业能力倾向测试》第64题</w:t>
      </w:r>
    </w:p>
    <w:p/>
    <w:p>
      <w:pPr/>
      <w:r>
        <w:rPr/>
        <w:t xml:space="preserve">第65题</w:t>
      </w:r>
    </w:p>
    <w:p>
      <w:pPr/>
      <w:r>
        <w:rPr/>
        <w:t xml:space="preserve">【知识点】 逻辑判断</w:t>
      </w:r>
    </w:p>
    <w:p>
      <w:pPr>
        <w:pStyle w:val="pStyle"/>
      </w:pPr>
      <w:r>
        <w:rPr/>
        <w:t xml:space="preserve">【答案】 B</w:t>
      </w:r>
    </w:p>
    <w:p>
      <w:pPr>
        <w:pStyle w:val="pStyle"/>
      </w:pPr>
      <w:r>
        <w:rPr/>
        <w:t xml:space="preserve">【解析】   第一步：先确定逻辑关系比较明显的逻辑顺序。</w:t>
      </w:r>
    </w:p>
    <w:p>
      <w:pPr>
        <w:pStyle w:val="pStyle"/>
      </w:pPr>
      <w:r>
        <w:rPr/>
        <w:t xml:space="preserve">  观察题干，五个事件主要围绕“贪污受贿然后被查再然后进行上诉”的过程。逻辑顺序比较明显的是（1）、（2），先贪污受贿然后被检察院审查，即（2）在（1）之前，排除C、D。</w:t>
      </w:r>
    </w:p>
    <w:p>
      <w:pPr>
        <w:pStyle w:val="pStyle"/>
      </w:pPr>
      <w:r>
        <w:rPr/>
        <w:t xml:space="preserve">  第二步：逐一对照选项并判断正确答案。</w:t>
      </w:r>
    </w:p>
    <w:p>
      <w:pPr>
        <w:pStyle w:val="pStyle"/>
      </w:pPr>
      <w:r>
        <w:rPr/>
        <w:t xml:space="preserve">  根据第一步得到的结果可以判断只有A、B项符合。又发现应该是先一审判决，不服一审判决再进行上诉，在进行最终上诉。即逻辑顺序应是（3）在（4）前，（4）在（5）前，排除A，只有B选项符合。</w:t>
      </w:r>
    </w:p>
    <w:p>
      <w:pPr>
        <w:pStyle w:val="pStyle"/>
      </w:pPr>
      <w:r>
        <w:rPr/>
        <w:t xml:space="preserve">  故正确答案为B。</w:t>
      </w:r>
    </w:p>
    <w:p>
      <w:pPr>
        <w:pStyle w:val="pStyle"/>
      </w:pPr>
      <w:r>
        <w:rPr/>
        <w:t xml:space="preserve">【来源】 2019年3月16日天津市津南区编制外合同制工作人员《综合能力测试》第22题,2019年9月7日天津市津南区事业单位考试 《职业能力倾向测试》第65题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描述游客发现商品质量问题后的交涉过程。逻辑关系的先后顺序比较明显的是事件④和事件⑤。应该先是“双方交涉未果”，然后才会“工商部门出面解决”。故事件⑤应该在事件④的前面。</w:t>
      </w:r>
    </w:p>
    <w:p>
      <w:pPr>
        <w:pStyle w:val="pStyle"/>
      </w:pPr>
      <w:r>
        <w:rPr/>
        <w:t xml:space="preserve">  第二步：逐一对照选项并判断正确答案。</w:t>
      </w:r>
    </w:p>
    <w:p>
      <w:pPr>
        <w:pStyle w:val="pStyle"/>
      </w:pPr>
      <w:r>
        <w:rPr/>
        <w:t xml:space="preserve">  根据第一步的结果可以判断只有B项符合，验证选项，无误。</w:t>
      </w:r>
    </w:p>
    <w:p>
      <w:pPr>
        <w:pStyle w:val="pStyle"/>
      </w:pPr>
      <w:r>
        <w:rPr/>
        <w:t xml:space="preserve">  故正确答案为B。</w:t>
      </w:r>
    </w:p>
    <w:p>
      <w:pPr>
        <w:pStyle w:val="pStyle"/>
      </w:pPr>
      <w:r>
        <w:rPr/>
        <w:t xml:space="preserve">【来源】 2019年9月7日天津市津南区事业单位考试 《职业能力倾向测试》第66题</w:t>
      </w:r>
    </w:p>
    <w:p/>
    <w:p>
      <w:pPr/>
      <w:r>
        <w:rPr/>
        <w:t xml:space="preserve">第67题</w:t>
      </w:r>
    </w:p>
    <w:p>
      <w:pPr/>
      <w:r>
        <w:rPr/>
        <w:t xml:space="preserve">【知识点】 逻辑判断</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描述出台“禁狗令”的过程。逻辑关系的先后顺序比较明显的是事件②和事件③。应该先是“养大型狗成为时尚”，然后才会出现“路人被大型狗咬伤事件增多”。故事件③应该在事件②的前面。</w:t>
      </w:r>
    </w:p>
    <w:p>
      <w:pPr>
        <w:pStyle w:val="pStyle"/>
      </w:pPr>
      <w:r>
        <w:rPr/>
        <w:t xml:space="preserve">  第二步：逐一对照选项并判断正确答案。</w:t>
      </w:r>
    </w:p>
    <w:p>
      <w:pPr>
        <w:pStyle w:val="pStyle"/>
      </w:pPr>
      <w:r>
        <w:rPr/>
        <w:t xml:space="preserve">  根据第一步的结果可以判断只有A、C项符合，通过分析事件②和事件④可知，应先“路人被大型狗咬伤事件增多”，然后再“引起相关部门重视”，即事件②在事件④前面，排除A项。</w:t>
      </w:r>
    </w:p>
    <w:p>
      <w:pPr>
        <w:pStyle w:val="pStyle"/>
      </w:pPr>
      <w:r>
        <w:rPr/>
        <w:t xml:space="preserve">  故正确答案为C。</w:t>
      </w:r>
    </w:p>
    <w:p>
      <w:pPr>
        <w:pStyle w:val="pStyle"/>
      </w:pPr>
      <w:r>
        <w:rPr/>
        <w:t xml:space="preserve">【来源】 2019年9月7日天津市津南区事业单位考试 《职业能力倾向测试》第67题</w:t>
      </w:r>
    </w:p>
    <w:p/>
    <w:p>
      <w:pPr/>
      <w:r>
        <w:rPr/>
        <w:t xml:space="preserve">第68题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描述老人从摔倒到被救助的过程。逻辑关系的先后顺序比较明显的是事件②和事件⑤。应该先是“老人躺在路上呻吟并呼救”，然后才会“路人小李发现，急忙拨打120”。故事件⑤应该在事件②的前面。</w:t>
      </w:r>
    </w:p>
    <w:p>
      <w:pPr>
        <w:pStyle w:val="pStyle"/>
      </w:pPr>
      <w:r>
        <w:rPr/>
        <w:t xml:space="preserve">  第二步：逐一对照选项并判断正确答案。</w:t>
      </w:r>
    </w:p>
    <w:p>
      <w:pPr>
        <w:pStyle w:val="pStyle"/>
      </w:pPr>
      <w:r>
        <w:rPr/>
        <w:t xml:space="preserve">  根据第一步的结果可以判断只有B、D项符合，通过分析事件②和事件④可知，应先“路人小李发现，急忙拨打120”，然后再“救护车赶到实施现场抢救”，即事件②在事件④前面，排除D项。</w:t>
      </w:r>
    </w:p>
    <w:p>
      <w:pPr>
        <w:pStyle w:val="pStyle"/>
      </w:pPr>
      <w:r>
        <w:rPr/>
        <w:t xml:space="preserve">  故正确答案为B。</w:t>
      </w:r>
    </w:p>
    <w:p>
      <w:pPr>
        <w:pStyle w:val="pStyle"/>
      </w:pPr>
      <w:r>
        <w:rPr/>
        <w:t xml:space="preserve">【来源】 2019年9月7日天津市津南区事业单位考试 《职业能力倾向测试》第68题</w:t>
      </w:r>
    </w:p>
    <w:p/>
    <w:p>
      <w:pPr/>
      <w:r>
        <w:rPr/>
        <w:t xml:space="preserve">第69题</w:t>
      </w:r>
    </w:p>
    <w:p>
      <w:pPr/>
      <w:r>
        <w:rPr/>
        <w:t xml:space="preserve">【知识点】 逻辑判断</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化工厂发生爆炸后的应急处理过程。逻辑关系的先后顺序比较明显的是事件②和事件⑤。应该先是“某河流域的水质遭到污染”，然后才会“村卫生室的病人数量明显增多”。故事件②应该在事件⑤的前面。</w:t>
      </w:r>
    </w:p>
    <w:p>
      <w:pPr>
        <w:pStyle w:val="pStyle"/>
      </w:pPr>
      <w:r>
        <w:rPr/>
        <w:t xml:space="preserve">  第二步：逐一对照选项并判断正确答案。</w:t>
      </w:r>
    </w:p>
    <w:p>
      <w:pPr>
        <w:pStyle w:val="pStyle"/>
      </w:pPr>
      <w:r>
        <w:rPr/>
        <w:t xml:space="preserve">  根据第一步的结果可以判断只有A、C、D项符合，通过分析发现事件④是整个事件的起因，应该位于首句，排除C项；结合事件①、事件③和事件④可知，应先“村里一化工厂发生爆炸事故”，然后才“村委会召开专题会议”，再“环保局组织相关人员跟踪监测”，即事件④在事件①前面，事件①在事件③前面。排除D项，只有A选项符合。</w:t>
      </w:r>
    </w:p>
    <w:p>
      <w:pPr>
        <w:pStyle w:val="pStyle"/>
      </w:pPr>
      <w:r>
        <w:rPr/>
        <w:t xml:space="preserve">  故正确答案为A。</w:t>
      </w:r>
    </w:p>
    <w:p>
      <w:pPr>
        <w:pStyle w:val="pStyle"/>
      </w:pPr>
      <w:r>
        <w:rPr/>
        <w:t xml:space="preserve">【来源】 2019年9月7日天津市津南区事业单位考试 《职业能力倾向测试》第69题</w:t>
      </w:r>
    </w:p>
    <w:p/>
    <w:p>
      <w:pPr/>
      <w:r>
        <w:rPr/>
        <w:t xml:space="preserve">第70题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元素组成不同，且无明显属性规律，优先考虑数量规律。观察发现，题干图形均为汉字，且封闭面明显，考虑数面。题干中所有图形皆有两个面，故？处应选择有两个面的图形，只有D项符合。</w:t>
      </w:r>
    </w:p>
    <w:p>
      <w:pPr>
        <w:pStyle w:val="pStyle"/>
      </w:pPr>
      <w:r>
        <w:rPr/>
        <w:t xml:space="preserve">  故正确答案为D。</w:t>
      </w:r>
    </w:p>
    <w:p>
      <w:pPr>
        <w:pStyle w:val="pStyle"/>
      </w:pPr>
      <w:r>
        <w:rPr/>
        <w:t xml:space="preserve">【来源】 2019年9月7日天津市津南区事业单位考试 《职业能力倾向测试》第70题</w:t>
      </w:r>
    </w:p>
    <w:p/>
    <w:p>
      <w:pPr/>
      <w:r>
        <w:rPr/>
        <w:t xml:space="preserve">第71题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观察发现，题干图形均由五角星、小方块这类的小元素组成，考虑数素。题干图形元素的种类数依次为1，2，3，4，故？处应选择由5种元素构成的图形，只有A项符合。</w:t>
      </w:r>
    </w:p>
    <w:p>
      <w:pPr>
        <w:pStyle w:val="pStyle"/>
      </w:pPr>
      <w:r>
        <w:rPr/>
        <w:t xml:space="preserve">  故正确答案为A。</w:t>
      </w:r>
    </w:p>
    <w:p>
      <w:pPr>
        <w:pStyle w:val="pStyle"/>
      </w:pPr>
      <w:r>
        <w:rPr/>
        <w:t xml:space="preserve">【来源】 2019年9月7日天津市津南区事业单位考试 《职业能力倾向测试》第71题</w:t>
      </w:r>
    </w:p>
    <w:p/>
    <w:p>
      <w:pPr/>
      <w:r>
        <w:rPr/>
        <w:t xml:space="preserve">第72题</w:t>
      </w:r>
    </w:p>
    <w:p>
      <w:pPr/>
      <w:r>
        <w:rPr/>
        <w:t xml:space="preserve">【知识点】 样式类</w:t>
      </w:r>
    </w:p>
    <w:p>
      <w:pPr>
        <w:pStyle w:val="pStyle"/>
      </w:pPr>
      <w:r>
        <w:rPr/>
        <w:t xml:space="preserve">【答案】 D</w:t>
      </w:r>
    </w:p>
    <w:p>
      <w:pPr>
        <w:pStyle w:val="pStyle"/>
      </w:pPr>
      <w:r>
        <w:rPr/>
        <w:t xml:space="preserve">【解析】   元素组成不同，优先考虑属性规律。观察发现，题干图形中出现了等腰元素，和十字架变形图，考虑对称性。第一组图形中，对称轴数量依次为1,2,4，第二组图形满足此规律，故？处应选择对称轴数量为4的图形，只有D项符合。</w:t>
      </w:r>
    </w:p>
    <w:p>
      <w:pPr>
        <w:pStyle w:val="pStyle"/>
      </w:pPr>
      <w:r>
        <w:rPr/>
        <w:t xml:space="preserve">  故正确答案为D。</w:t>
      </w:r>
    </w:p>
    <w:p>
      <w:pPr>
        <w:pStyle w:val="pStyle"/>
      </w:pPr>
      <w:r>
        <w:rPr/>
        <w:t xml:space="preserve">【来源】 2019年9月7日天津市津南区事业单位考试 《职业能力倾向测试》第72题</w:t>
      </w:r>
    </w:p>
    <w:p/>
    <w:p>
      <w:pPr/>
      <w:r>
        <w:rPr/>
        <w:t xml:space="preserve">第73题</w:t>
      </w:r>
    </w:p>
    <w:p>
      <w:pPr/>
      <w:r>
        <w:rPr/>
        <w:t xml:space="preserve">【知识点】 样式类</w:t>
      </w:r>
    </w:p>
    <w:p>
      <w:pPr>
        <w:pStyle w:val="pStyle"/>
      </w:pPr>
      <w:r>
        <w:rPr/>
        <w:t xml:space="preserve">【答案】 B</w:t>
      </w:r>
    </w:p>
    <w:p>
      <w:pPr>
        <w:pStyle w:val="pStyle"/>
      </w:pPr>
      <w:r>
        <w:rPr/>
        <w:t xml:space="preserve">【解析】   元素组成相似，优先考虑样式规律。观察发现，第一组前两个图形相加后得到的图形，顺时针旋转90°后得到第三个图形；第二组也应满足此规律，故？处应选择由第二组前两个图形相加后再顺时针旋转90°后得到的图形，只有B项符合。</w:t>
      </w:r>
    </w:p>
    <w:p>
      <w:pPr>
        <w:pStyle w:val="pStyle"/>
      </w:pPr>
      <w:r>
        <w:rPr/>
        <w:t xml:space="preserve">  故正确答案为B。</w:t>
      </w:r>
    </w:p>
    <w:p>
      <w:pPr>
        <w:pStyle w:val="pStyle"/>
      </w:pPr>
      <w:r>
        <w:rPr/>
        <w:t xml:space="preserve">【来源】 2019年9月7日天津市津南区事业单位考试 《职业能力倾向测试》第73题</w:t>
      </w:r>
    </w:p>
    <w:p/>
    <w:p>
      <w:pPr/>
      <w:r>
        <w:rPr/>
        <w:t xml:space="preserve">第74题</w:t>
      </w:r>
    </w:p>
    <w:p>
      <w:pPr/>
      <w:r>
        <w:rPr/>
        <w:t xml:space="preserve">【知识点】 样式类</w:t>
      </w:r>
    </w:p>
    <w:p>
      <w:pPr>
        <w:pStyle w:val="pStyle"/>
      </w:pPr>
      <w:r>
        <w:rPr/>
        <w:t xml:space="preserve">【答案】 C</w:t>
      </w:r>
    </w:p>
    <w:p>
      <w:pPr>
        <w:pStyle w:val="pStyle"/>
      </w:pPr>
      <w:r>
        <w:rPr/>
        <w:t xml:space="preserve">【解析】   元素组成相似，优先考虑样式规律，观察发现，九宫格中相同元素重复出现，考虑遍历。九宫格优先横行看，第一行图形中都有一个圆球，分别是花色、黑色和白色，且每个图中都有一个三角形，分别是左右朝向不同的两个直角三角形和一个等腰三角形，分别是带阴影的、黑色的和白色的；第二行符合此规律；第三行应用此规律，故？处应选择有空白直角三角形和有花色的图形，只有C项符合。</w:t>
      </w:r>
    </w:p>
    <w:p>
      <w:pPr>
        <w:pStyle w:val="pStyle"/>
      </w:pPr>
      <w:r>
        <w:rPr/>
        <w:t xml:space="preserve">  故正确答案为C。</w:t>
      </w:r>
    </w:p>
    <w:p>
      <w:pPr>
        <w:pStyle w:val="pStyle"/>
      </w:pPr>
      <w:r>
        <w:rPr/>
        <w:t xml:space="preserve">【来源】 2019年9月7日天津市津南区事业单位考试 《职业能力倾向测试》第74题</w:t>
      </w:r>
    </w:p>
    <w:p/>
    <w:p>
      <w:pPr/>
      <w:r>
        <w:rPr/>
        <w:t xml:space="preserve">第75题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歌唱是一种艺术形式，二者为对应关系。</w:t>
      </w:r>
    </w:p>
    <w:p>
      <w:pPr>
        <w:pStyle w:val="pStyle"/>
      </w:pPr>
      <w:r>
        <w:rPr/>
        <w:t xml:space="preserve">  第二步：判断选项词语间逻辑关系。</w:t>
      </w:r>
    </w:p>
    <w:p>
      <w:pPr>
        <w:pStyle w:val="pStyle"/>
      </w:pPr>
      <w:r>
        <w:rPr/>
        <w:t xml:space="preserve">  A项：抢劫是一种犯罪形式，与题干逻辑关系一致，当选；</w:t>
      </w:r>
    </w:p>
    <w:p>
      <w:pPr>
        <w:pStyle w:val="pStyle"/>
      </w:pPr>
      <w:r>
        <w:rPr/>
        <w:t xml:space="preserve">  B项：六小龄童扮演过孙悟空，二者是演员与角色的对应关系，与题干逻辑关系不一致，排除；</w:t>
      </w:r>
    </w:p>
    <w:p>
      <w:pPr>
        <w:pStyle w:val="pStyle"/>
      </w:pPr>
      <w:r>
        <w:rPr/>
        <w:t xml:space="preserve">  C项：世界史是历史的一种，与题干逻辑关系不一致，排除；</w:t>
      </w:r>
    </w:p>
    <w:p>
      <w:pPr>
        <w:pStyle w:val="pStyle"/>
      </w:pPr>
      <w:r>
        <w:rPr/>
        <w:t xml:space="preserve">  D项：升职之后可能拥有权力，二者是一种对应关系，与题干逻辑关系不一致，排除。</w:t>
      </w:r>
    </w:p>
    <w:p>
      <w:pPr>
        <w:pStyle w:val="pStyle"/>
      </w:pPr>
      <w:r>
        <w:rPr/>
        <w:t xml:space="preserve">  故正确答案为A。</w:t>
      </w:r>
    </w:p>
    <w:p>
      <w:pPr>
        <w:pStyle w:val="pStyle"/>
      </w:pPr>
      <w:r>
        <w:rPr/>
        <w:t xml:space="preserve">【来源】 2019年9月7日天津市津南区事业单位考试 《职业能力倾向测试》第75题</w:t>
      </w:r>
    </w:p>
    <w:p/>
    <w:p>
      <w:pPr/>
      <w:r>
        <w:rPr/>
        <w:t xml:space="preserve">第76题</w:t>
      </w:r>
    </w:p>
    <w:p>
      <w:pPr/>
      <w:r>
        <w:rPr/>
        <w:t xml:space="preserve">【知识点】 类比推理</w:t>
      </w:r>
    </w:p>
    <w:p>
      <w:pPr>
        <w:pStyle w:val="pStyle"/>
      </w:pPr>
      <w:r>
        <w:rPr/>
        <w:t xml:space="preserve">【答案】 C</w:t>
      </w:r>
    </w:p>
    <w:p>
      <w:pPr>
        <w:pStyle w:val="pStyle"/>
      </w:pPr>
      <w:r>
        <w:rPr/>
        <w:t xml:space="preserve">【解析】   逐一代入选项。</w:t>
      </w:r>
    </w:p>
    <w:p>
      <w:pPr>
        <w:pStyle w:val="pStyle"/>
      </w:pPr>
      <w:r>
        <w:rPr/>
        <w:t xml:space="preserve">  A项：鼓舞和打击是反义关系，编造故事是实施欺诈的一种手段，前后逻辑关系不一致，排除；</w:t>
      </w:r>
    </w:p>
    <w:p>
      <w:pPr>
        <w:pStyle w:val="pStyle"/>
      </w:pPr>
      <w:r>
        <w:rPr/>
        <w:t xml:space="preserve">  B项：鼓舞士气，二者是动宾关系，编造谎言，二者同为动宾关系，但前后两组词顺序不一致，前后逻辑关系不一致，排除；</w:t>
      </w:r>
    </w:p>
    <w:p>
      <w:pPr>
        <w:pStyle w:val="pStyle"/>
      </w:pPr>
      <w:r>
        <w:rPr/>
        <w:t xml:space="preserve">  C项：鼓舞和煽动都有鼓动的含义，煽动含贬义，创作和编造都有写作的含义，编造含贬义，前后逻辑关系一致，当选；</w:t>
      </w:r>
    </w:p>
    <w:p>
      <w:pPr>
        <w:pStyle w:val="pStyle"/>
      </w:pPr>
      <w:r>
        <w:rPr/>
        <w:t xml:space="preserve">  D项：鼓舞和削弱是反义关系，杜撰和编造是近义关系，前后逻辑关系不一致，排除。</w:t>
      </w:r>
    </w:p>
    <w:p>
      <w:pPr>
        <w:pStyle w:val="pStyle"/>
      </w:pPr>
      <w:r>
        <w:rPr/>
        <w:t xml:space="preserve">  故正确答案为C。</w:t>
      </w:r>
    </w:p>
    <w:p>
      <w:pPr>
        <w:pStyle w:val="pStyle"/>
      </w:pPr>
      <w:r>
        <w:rPr/>
        <w:t xml:space="preserve">【来源】 2019年9月7日天津市津南区事业单位考试 《职业能力倾向测试》第76题</w:t>
      </w:r>
    </w:p>
    <w:p/>
    <w:p>
      <w:pPr/>
      <w:r>
        <w:rPr/>
        <w:t xml:space="preserve">第77题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租赁关系是合同法规定的一种契约关系，二者是对应关系。</w:t>
      </w:r>
    </w:p>
    <w:p>
      <w:pPr>
        <w:pStyle w:val="pStyle"/>
      </w:pPr>
      <w:r>
        <w:rPr/>
        <w:t xml:space="preserve">  第二步：判断选项词语间逻辑关系。</w:t>
      </w:r>
    </w:p>
    <w:p>
      <w:pPr>
        <w:pStyle w:val="pStyle"/>
      </w:pPr>
      <w:r>
        <w:rPr/>
        <w:t xml:space="preserve">  A项：宪法是所有法律的基础，而故意伤害是一种犯罪行为，是由刑法所规定的，与题干逻辑关系不一致，排除；</w:t>
      </w:r>
    </w:p>
    <w:p>
      <w:pPr>
        <w:pStyle w:val="pStyle"/>
      </w:pPr>
      <w:r>
        <w:rPr/>
        <w:t xml:space="preserve">  B项：婚姻关系是民法规定的一种契约关系，二者是对应关系，与题干逻辑关系一致，当选；</w:t>
      </w:r>
    </w:p>
    <w:p>
      <w:pPr>
        <w:pStyle w:val="pStyle"/>
      </w:pPr>
      <w:r>
        <w:rPr/>
        <w:t xml:space="preserve">  C项：仲裁规则适用于民法，与刑法无关，与题干逻辑关系不一致，排除；</w:t>
      </w:r>
    </w:p>
    <w:p>
      <w:pPr>
        <w:pStyle w:val="pStyle"/>
      </w:pPr>
      <w:r>
        <w:rPr/>
        <w:t xml:space="preserve">  D项：背书转让是商法中独有的，与经济法无关，与题干逻辑关系不一致，排除。</w:t>
      </w:r>
    </w:p>
    <w:p>
      <w:pPr>
        <w:pStyle w:val="pStyle"/>
      </w:pPr>
      <w:r>
        <w:rPr/>
        <w:t xml:space="preserve">  故正确答案为B。</w:t>
      </w:r>
    </w:p>
    <w:p>
      <w:pPr>
        <w:pStyle w:val="pStyle"/>
      </w:pPr>
      <w:r>
        <w:rPr/>
        <w:t xml:space="preserve">【来源】 2019年9月7日天津市津南区事业单位考试 《职业能力倾向测试》第77题</w:t>
      </w:r>
    </w:p>
    <w:p/>
    <w:p>
      <w:pPr/>
      <w:r>
        <w:rPr/>
        <w:t xml:space="preserve">第78题</w:t>
      </w:r>
    </w:p>
    <w:p>
      <w:pPr/>
      <w:r>
        <w:rPr/>
        <w:t xml:space="preserve">【知识点】 类比推理</w:t>
      </w:r>
    </w:p>
    <w:p>
      <w:pPr>
        <w:pStyle w:val="pStyle"/>
      </w:pPr>
      <w:r>
        <w:rPr/>
        <w:t xml:space="preserve">【答案】 A</w:t>
      </w:r>
    </w:p>
    <w:p>
      <w:pPr>
        <w:pStyle w:val="pStyle"/>
      </w:pPr>
      <w:r>
        <w:rPr/>
        <w:t xml:space="preserve">【解析】   逐一代入选项。</w:t>
      </w:r>
    </w:p>
    <w:p>
      <w:pPr>
        <w:pStyle w:val="pStyle"/>
      </w:pPr>
      <w:r>
        <w:rPr/>
        <w:t xml:space="preserve">  A项：息息相关形容彼此关系密切，漠不关心指态度冷漠，毫不关心，二者构成反义关系，求贤若渴是对人才的迫切，指珍惜人才，嫉贤妒能是指对品德、才能比自己强的人心怀嫉妒，二者构成反义关系，前后逻辑关系一致，当选；</w:t>
      </w:r>
    </w:p>
    <w:p>
      <w:pPr>
        <w:pStyle w:val="pStyle"/>
      </w:pPr>
      <w:r>
        <w:rPr/>
        <w:t xml:space="preserve">  B项：息息相关形容彼此关系密切，水火不容指二者对立、绝不形容，二者构成反义关系，求贤若渴是对人才的迫切，指珍惜人才，爱才如命指爱慕贤才，就像生命一样重要，二者构成近义关系，前后逻辑关系不一致，排除；</w:t>
      </w:r>
    </w:p>
    <w:p>
      <w:pPr>
        <w:pStyle w:val="pStyle"/>
      </w:pPr>
      <w:r>
        <w:rPr/>
        <w:t xml:space="preserve">  C项：息息相关形容彼此关系密切，患难与共指共同承担危险和困难，彼此关系密切，二者构成近义关系，求贤若渴是对人才的迫切，指珍惜人才，嫉恶如仇指对坏人如同仇敌一样憎恨，二者无必然联系，前后逻辑关系不一致，排除；</w:t>
      </w:r>
    </w:p>
    <w:p>
      <w:pPr>
        <w:pStyle w:val="pStyle"/>
      </w:pPr>
      <w:r>
        <w:rPr/>
        <w:t xml:space="preserve">  D项：息息相关与息息相通含义一致，皆形容彼此关系密切，二者为同义词，求贤若渴是对人才的迫切，指珍惜人才，胡搅蛮缠指不讲道理、纠缠不放，二者无必然联系，前后逻辑关系不一致，排除。</w:t>
      </w:r>
    </w:p>
    <w:p>
      <w:pPr>
        <w:pStyle w:val="pStyle"/>
      </w:pPr>
      <w:r>
        <w:rPr/>
        <w:t xml:space="preserve">  故正确答案为A。</w:t>
      </w:r>
    </w:p>
    <w:p>
      <w:pPr>
        <w:pStyle w:val="pStyle"/>
      </w:pPr>
      <w:r>
        <w:rPr/>
        <w:t xml:space="preserve">【来源】 2019年9月7日天津市津南区事业单位考试 《职业能力倾向测试》第78题</w:t>
      </w:r>
    </w:p>
    <w:p/>
    <w:p>
      <w:pPr/>
      <w:r>
        <w:rPr/>
        <w:t xml:space="preserve">第79题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“商女不知亡国恨，隔江犹唱后庭花”出自杜牧的《泊秦淮》，二者为诗词和作者的对应关系。</w:t>
      </w:r>
    </w:p>
    <w:p>
      <w:pPr>
        <w:pStyle w:val="pStyle"/>
      </w:pPr>
      <w:r>
        <w:rPr/>
        <w:t xml:space="preserve">  第二步：判断选项词语间逻辑关系。</w:t>
      </w:r>
    </w:p>
    <w:p>
      <w:pPr>
        <w:pStyle w:val="pStyle"/>
      </w:pPr>
      <w:r>
        <w:rPr/>
        <w:t xml:space="preserve">  A项：“出师未捷身先死，长使英雄泪满襟”出自《蜀相》，作者是杜甫，所描写的对象是诸葛亮，与题干逻辑关系不一致，排除；</w:t>
      </w:r>
    </w:p>
    <w:p>
      <w:pPr>
        <w:pStyle w:val="pStyle"/>
      </w:pPr>
      <w:r>
        <w:rPr/>
        <w:t xml:space="preserve">  B项：“会挽雕弓如满月，西北望，射天狼”出自《江城子·密州出猎》，作者是苏轼而不是辛弃疾，与题干逻辑关系不一致，排除；</w:t>
      </w:r>
    </w:p>
    <w:p>
      <w:pPr>
        <w:pStyle w:val="pStyle"/>
      </w:pPr>
      <w:r>
        <w:rPr/>
        <w:t xml:space="preserve">  C项：“楼船夜雪瓜洲渡，铁马秋风大散关”出自《书愤五其·其一》，作者是陆游而不是杜甫，与题干逻辑关系不一致，排除；</w:t>
      </w:r>
    </w:p>
    <w:p>
      <w:pPr>
        <w:pStyle w:val="pStyle"/>
      </w:pPr>
      <w:r>
        <w:rPr/>
        <w:t xml:space="preserve">  D项：“问君能有几多愁，恰似一江春水向东流”出自李煜的《虞美人·春花秋月何时了》，与题干逻辑关系一致，当选。</w:t>
      </w:r>
    </w:p>
    <w:p>
      <w:pPr>
        <w:pStyle w:val="pStyle"/>
      </w:pPr>
      <w:r>
        <w:rPr/>
        <w:t xml:space="preserve">  故正确答案为D。</w:t>
      </w:r>
    </w:p>
    <w:p>
      <w:pPr>
        <w:pStyle w:val="pStyle"/>
      </w:pPr>
      <w:r>
        <w:rPr/>
        <w:t xml:space="preserve">【来源】 2019年9月7日天津市津南区事业单位考试 《职业能力倾向测试》第79题</w:t>
      </w:r>
    </w:p>
    <w:p/>
    <w:p>
      <w:pPr/>
      <w:r>
        <w:rPr/>
        <w:t xml:space="preserve">第80题</w:t>
      </w:r>
    </w:p>
    <w:p>
      <w:pPr/>
      <w:r>
        <w:rPr/>
        <w:t xml:space="preserve">【知识点】 分析推理</w:t>
      </w:r>
    </w:p>
    <w:p>
      <w:pPr>
        <w:pStyle w:val="pStyle"/>
      </w:pPr>
      <w:r>
        <w:rPr/>
        <w:t xml:space="preserve">【答案】 A</w:t>
      </w:r>
    </w:p>
    <w:p>
      <w:pPr>
        <w:pStyle w:val="pStyle"/>
      </w:pPr>
      <w:r>
        <w:rPr/>
        <w:t xml:space="preserve">【解析】   日常结论题，根据题干信息逐一分析选项。</w:t>
      </w:r>
    </w:p>
    <w:p>
      <w:pPr>
        <w:pStyle w:val="pStyle"/>
      </w:pPr>
      <w:r>
        <w:rPr/>
        <w:t xml:space="preserve">  已知：①所有肤色：男孩</w:t>
      </w:r>
      <w:r>
        <w:pict>
          <v:shape type="#_x0000_t75" style="width:11pt; height:18pt; margin-left:0pt; margin-top:0pt; mso-position-horizontal:left; mso-position-vertical:top; mso-position-horizontal-relative:char; mso-position-vertical-relative:line;">
            <w10:wrap type="inline"/>
            <v:imagedata r:id="rId289" o:title=""/>
          </v:shape>
        </w:pict>
      </w:r>
      <w:r>
        <w:rPr/>
        <w:t xml:space="preserve">女孩；</w:t>
      </w:r>
    </w:p>
    <w:p>
      <w:pPr>
        <w:pStyle w:val="pStyle"/>
      </w:pPr>
      <w:r>
        <w:rPr/>
        <w:t xml:space="preserve">  ②白种人</w:t>
      </w:r>
      <w:r>
        <w:pict>
          <v:shape type="#_x0000_t75" style="width:10pt; height:18pt; margin-left:0pt; margin-top:0pt; mso-position-horizontal:left; mso-position-vertical:top; mso-position-horizontal-relative:char; mso-position-vertical-relative:line;">
            <w10:wrap type="inline"/>
            <v:imagedata r:id="rId290" o:title=""/>
          </v:shape>
        </w:pict>
      </w:r>
      <w:r>
        <w:rPr/>
        <w:t xml:space="preserve">黄种人；</w:t>
      </w:r>
    </w:p>
    <w:p>
      <w:pPr>
        <w:pStyle w:val="pStyle"/>
      </w:pPr>
      <w:r>
        <w:rPr/>
        <w:t xml:space="preserve">  ③其他肤色：男孩</w:t>
      </w:r>
      <w:r>
        <w:pict>
          <v:shape type="#_x0000_t75" style="width:10pt; height:18pt; margin-left:0pt; margin-top:0pt; mso-position-horizontal:left; mso-position-vertical:top; mso-position-horizontal-relative:char; mso-position-vertical-relative:line;">
            <w10:wrap type="inline"/>
            <v:imagedata r:id="rId291" o:title=""/>
          </v:shape>
        </w:pict>
      </w:r>
      <w:r>
        <w:rPr/>
        <w:t xml:space="preserve">女孩。</w:t>
      </w:r>
    </w:p>
    <w:p>
      <w:pPr>
        <w:pStyle w:val="pStyle"/>
      </w:pPr>
      <w:r>
        <w:rPr/>
        <w:t xml:space="preserve">  可将条件进行细化：</w:t>
      </w:r>
    </w:p>
    <w:p>
      <w:pPr>
        <w:pStyle w:val="pStyle"/>
      </w:pPr>
      <w:r>
        <w:rPr/>
        <w:t xml:space="preserve">  ①白男</w:t>
      </w:r>
      <w:r>
        <w:pict>
          <v:shape type="#_x0000_t75" style="width:11pt; height:18pt; margin-left:0pt; margin-top:0pt; mso-position-horizontal:left; mso-position-vertical:top; mso-position-horizontal-relative:char; mso-position-vertical-relative:line;">
            <w10:wrap type="inline"/>
            <v:imagedata r:id="rId292" o:title=""/>
          </v:shape>
        </w:pict>
      </w:r>
      <w:r>
        <w:rPr/>
        <w:t xml:space="preserve">黄男</w:t>
      </w:r>
      <w:r>
        <w:pict>
          <v:shape type="#_x0000_t75" style="width:11pt; height:18pt; margin-left:0pt; margin-top:0pt; mso-position-horizontal:left; mso-position-vertical:top; mso-position-horizontal-relative:char; mso-position-vertical-relative:line;">
            <w10:wrap type="inline"/>
            <v:imagedata r:id="rId293" o:title=""/>
          </v:shape>
        </w:pict>
      </w:r>
      <w:r>
        <w:rPr/>
        <w:t xml:space="preserve">其他肤色男</w:t>
      </w:r>
      <w:r>
        <w:pict>
          <v:shape type="#_x0000_t75" style="width:11pt; height:18pt; margin-left:0pt; margin-top:0pt; mso-position-horizontal:left; mso-position-vertical:top; mso-position-horizontal-relative:char; mso-position-vertical-relative:line;">
            <w10:wrap type="inline"/>
            <v:imagedata r:id="rId294" o:title=""/>
          </v:shape>
        </w:pict>
      </w:r>
      <w:r>
        <w:rPr/>
        <w:t xml:space="preserve">白女</w:t>
      </w:r>
      <w:r>
        <w:pict>
          <v:shape type="#_x0000_t75" style="width:11pt; height:18pt; margin-left:0pt; margin-top:0pt; mso-position-horizontal:left; mso-position-vertical:top; mso-position-horizontal-relative:char; mso-position-vertical-relative:line;">
            <w10:wrap type="inline"/>
            <v:imagedata r:id="rId295" o:title=""/>
          </v:shape>
        </w:pict>
      </w:r>
      <w:r>
        <w:rPr/>
        <w:t xml:space="preserve">黄女</w:t>
      </w:r>
      <w:r>
        <w:pict>
          <v:shape type="#_x0000_t75" style="width:11pt; height:18pt; margin-left:0pt; margin-top:0pt; mso-position-horizontal:left; mso-position-vertical:top; mso-position-horizontal-relative:char; mso-position-vertical-relative:line;">
            <w10:wrap type="inline"/>
            <v:imagedata r:id="rId296" o:title=""/>
          </v:shape>
        </w:pict>
      </w:r>
      <w:r>
        <w:rPr/>
        <w:t xml:space="preserve">其他肤色女</w:t>
      </w:r>
    </w:p>
    <w:p>
      <w:pPr>
        <w:pStyle w:val="pStyle"/>
      </w:pPr>
      <w:r>
        <w:rPr/>
        <w:t xml:space="preserve">  ②白男</w:t>
      </w:r>
      <w:r>
        <w:pict>
          <v:shape type="#_x0000_t75" style="width:11pt; height:18pt; margin-left:0pt; margin-top:0pt; mso-position-horizontal:left; mso-position-vertical:top; mso-position-horizontal-relative:char; mso-position-vertical-relative:line;">
            <w10:wrap type="inline"/>
            <v:imagedata r:id="rId297" o:title=""/>
          </v:shape>
        </w:pict>
      </w:r>
      <w:r>
        <w:rPr/>
        <w:t xml:space="preserve">白女</w:t>
      </w:r>
      <w:r>
        <w:pict>
          <v:shape type="#_x0000_t75" style="width:10pt; height:18pt; margin-left:0pt; margin-top:0pt; mso-position-horizontal:left; mso-position-vertical:top; mso-position-horizontal-relative:char; mso-position-vertical-relative:line;">
            <w10:wrap type="inline"/>
            <v:imagedata r:id="rId298" o:title=""/>
          </v:shape>
        </w:pict>
      </w:r>
      <w:r>
        <w:rPr/>
        <w:t xml:space="preserve">黄男</w:t>
      </w:r>
      <w:r>
        <w:pict>
          <v:shape type="#_x0000_t75" style="width:11pt; height:18pt; margin-left:0pt; margin-top:0pt; mso-position-horizontal:left; mso-position-vertical:top; mso-position-horizontal-relative:char; mso-position-vertical-relative:line;">
            <w10:wrap type="inline"/>
            <v:imagedata r:id="rId299" o:title=""/>
          </v:shape>
        </w:pict>
      </w:r>
      <w:r>
        <w:rPr/>
        <w:t xml:space="preserve">黄女</w:t>
      </w:r>
    </w:p>
    <w:p>
      <w:pPr>
        <w:pStyle w:val="pStyle"/>
      </w:pPr>
      <w:r>
        <w:rPr/>
        <w:t xml:space="preserve">  ③其他肤色男</w:t>
      </w:r>
      <w:r>
        <w:pict>
          <v:shape type="#_x0000_t75" style="width:10pt; height:18pt; margin-left:0pt; margin-top:0pt; mso-position-horizontal:left; mso-position-vertical:top; mso-position-horizontal-relative:char; mso-position-vertical-relative:line;">
            <w10:wrap type="inline"/>
            <v:imagedata r:id="rId300" o:title=""/>
          </v:shape>
        </w:pict>
      </w:r>
      <w:r>
        <w:rPr/>
        <w:t xml:space="preserve">其他肤色女</w:t>
      </w:r>
    </w:p>
    <w:p>
      <w:pPr>
        <w:pStyle w:val="pStyle"/>
      </w:pPr>
      <w:r>
        <w:rPr/>
        <w:t xml:space="preserve">  结合①③可知：④白女</w:t>
      </w:r>
      <w:r>
        <w:pict>
          <v:shape type="#_x0000_t75" style="width:11pt; height:18pt; margin-left:0pt; margin-top:0pt; mso-position-horizontal:left; mso-position-vertical:top; mso-position-horizontal-relative:char; mso-position-vertical-relative:line;">
            <w10:wrap type="inline"/>
            <v:imagedata r:id="rId301" o:title=""/>
          </v:shape>
        </w:pict>
      </w:r>
      <w:r>
        <w:rPr/>
        <w:t xml:space="preserve">黄女</w:t>
      </w:r>
      <w:r>
        <w:pict>
          <v:shape type="#_x0000_t75" style="width:10pt; height:18pt; margin-left:0pt; margin-top:0pt; mso-position-horizontal:left; mso-position-vertical:top; mso-position-horizontal-relative:char; mso-position-vertical-relative:line;">
            <w10:wrap type="inline"/>
            <v:imagedata r:id="rId302" o:title=""/>
          </v:shape>
        </w:pict>
      </w:r>
      <w:r>
        <w:rPr/>
        <w:t xml:space="preserve">白男</w:t>
      </w:r>
      <w:r>
        <w:pict>
          <v:shape type="#_x0000_t75" style="width:11pt; height:18pt; margin-left:0pt; margin-top:0pt; mso-position-horizontal:left; mso-position-vertical:top; mso-position-horizontal-relative:char; mso-position-vertical-relative:line;">
            <w10:wrap type="inline"/>
            <v:imagedata r:id="rId303" o:title=""/>
          </v:shape>
        </w:pict>
      </w:r>
      <w:r>
        <w:rPr/>
        <w:t xml:space="preserve">黄男</w:t>
      </w:r>
    </w:p>
    <w:p>
      <w:pPr>
        <w:pStyle w:val="pStyle"/>
      </w:pPr>
      <w:r>
        <w:rPr/>
        <w:t xml:space="preserve">  结合②④可知：白男</w:t>
      </w:r>
      <w:r>
        <w:pict>
          <v:shape type="#_x0000_t75" style="width:11pt; height:18pt; margin-left:0pt; margin-top:0pt; mso-position-horizontal:left; mso-position-vertical:top; mso-position-horizontal-relative:char; mso-position-vertical-relative:line;">
            <w10:wrap type="inline"/>
            <v:imagedata r:id="rId304" o:title=""/>
          </v:shape>
        </w:pict>
      </w:r>
      <w:r>
        <w:rPr/>
        <w:t xml:space="preserve">白女</w:t>
      </w:r>
      <w:r>
        <w:pict>
          <v:shape type="#_x0000_t75" style="width:11pt; height:18pt; margin-left:0pt; margin-top:0pt; mso-position-horizontal:left; mso-position-vertical:top; mso-position-horizontal-relative:char; mso-position-vertical-relative:line;">
            <w10:wrap type="inline"/>
            <v:imagedata r:id="rId305" o:title=""/>
          </v:shape>
        </w:pict>
      </w:r>
      <w:r>
        <w:rPr/>
        <w:t xml:space="preserve">白女</w:t>
      </w:r>
      <w:r>
        <w:pict>
          <v:shape type="#_x0000_t75" style="width:11pt; height:18pt; margin-left:0pt; margin-top:0pt; mso-position-horizontal:left; mso-position-vertical:top; mso-position-horizontal-relative:char; mso-position-vertical-relative:line;">
            <w10:wrap type="inline"/>
            <v:imagedata r:id="rId306" o:title=""/>
          </v:shape>
        </w:pict>
      </w:r>
      <w:r>
        <w:rPr/>
        <w:t xml:space="preserve">黄女</w:t>
      </w:r>
      <w:r>
        <w:pict>
          <v:shape type="#_x0000_t75" style="width:10pt; height:18pt; margin-left:0pt; margin-top:0pt; mso-position-horizontal:left; mso-position-vertical:top; mso-position-horizontal-relative:char; mso-position-vertical-relative:line;">
            <w10:wrap type="inline"/>
            <v:imagedata r:id="rId307" o:title=""/>
          </v:shape>
        </w:pict>
      </w:r>
      <w:r>
        <w:rPr/>
        <w:t xml:space="preserve">黄男</w:t>
      </w:r>
      <w:r>
        <w:pict>
          <v:shape type="#_x0000_t75" style="width:11pt; height:18pt; margin-left:0pt; margin-top:0pt; mso-position-horizontal:left; mso-position-vertical:top; mso-position-horizontal-relative:char; mso-position-vertical-relative:line;">
            <w10:wrap type="inline"/>
            <v:imagedata r:id="rId308" o:title=""/>
          </v:shape>
        </w:pict>
      </w:r>
      <w:r>
        <w:rPr/>
        <w:t xml:space="preserve">黄女</w:t>
      </w:r>
      <w:r>
        <w:pict>
          <v:shape type="#_x0000_t75" style="width:11pt; height:18pt; margin-left:0pt; margin-top:0pt; mso-position-horizontal:left; mso-position-vertical:top; mso-position-horizontal-relative:char; mso-position-vertical-relative:line;">
            <w10:wrap type="inline"/>
            <v:imagedata r:id="rId309" o:title=""/>
          </v:shape>
        </w:pict>
      </w:r>
      <w:r>
        <w:rPr/>
        <w:t xml:space="preserve">白男</w:t>
      </w:r>
      <w:r>
        <w:pict>
          <v:shape type="#_x0000_t75" style="width:11pt; height:18pt; margin-left:0pt; margin-top:0pt; mso-position-horizontal:left; mso-position-vertical:top; mso-position-horizontal-relative:char; mso-position-vertical-relative:line;">
            <w10:wrap type="inline"/>
            <v:imagedata r:id="rId310" o:title=""/>
          </v:shape>
        </w:pict>
      </w:r>
      <w:r>
        <w:rPr/>
        <w:t xml:space="preserve">黄男，即白女</w:t>
      </w:r>
      <w:r>
        <w:pict>
          <v:shape type="#_x0000_t75" style="width:10pt; height:18pt; margin-left:0pt; margin-top:0pt; mso-position-horizontal:left; mso-position-vertical:top; mso-position-horizontal-relative:char; mso-position-vertical-relative:line;">
            <w10:wrap type="inline"/>
            <v:imagedata r:id="rId311" o:title=""/>
          </v:shape>
        </w:pict>
      </w:r>
      <w:r>
        <w:rPr/>
        <w:t xml:space="preserve">黄男，只有A选项符合。</w:t>
      </w:r>
    </w:p>
    <w:p>
      <w:pPr>
        <w:pStyle w:val="pStyle"/>
      </w:pPr>
      <w:r>
        <w:rPr/>
        <w:t xml:space="preserve">  故正确答案为A。</w:t>
      </w:r>
    </w:p>
    <w:p>
      <w:pPr>
        <w:pStyle w:val="pStyle"/>
      </w:pPr>
      <w:r>
        <w:rPr/>
        <w:t xml:space="preserve">【来源】 2019年9月7日天津市津南区事业单位考试 《职业能力倾向测试》第80题</w:t>
      </w:r>
    </w:p>
    <w:p/>
    <w:p>
      <w:pPr/>
      <w:r>
        <w:rPr/>
        <w:t xml:space="preserve">第81题</w:t>
      </w:r>
    </w:p>
    <w:p>
      <w:pPr/>
      <w:r>
        <w:rPr/>
        <w:t xml:space="preserve">【知识点】 分析推理</w:t>
      </w:r>
    </w:p>
    <w:p>
      <w:pPr>
        <w:pStyle w:val="pStyle"/>
      </w:pPr>
      <w:r>
        <w:rPr/>
        <w:t xml:space="preserve">【答案】 A</w:t>
      </w:r>
    </w:p>
    <w:p>
      <w:pPr>
        <w:pStyle w:val="pStyle"/>
      </w:pPr>
      <w:r>
        <w:rPr/>
        <w:t xml:space="preserve">【解析】   第一步：分析题干推理形式。</w:t>
      </w:r>
    </w:p>
    <w:p>
      <w:pPr>
        <w:pStyle w:val="pStyle"/>
      </w:pPr>
      <w:r>
        <w:rPr/>
        <w:t xml:space="preserve">  和中国政府走社会主义道路</w:t>
      </w:r>
      <w:r>
        <w:pict>
          <v:shape type="#_x0000_t75" style="width:14pt; height:18pt; margin-left:0pt; margin-top:0pt; mso-position-horizontal:left; mso-position-vertical:top; mso-position-horizontal-relative:char; mso-position-vertical-relative:line;">
            <w10:wrap type="inline"/>
            <v:imagedata r:id="rId312" o:title=""/>
          </v:shape>
        </w:pict>
      </w:r>
      <w:r>
        <w:rPr/>
        <w:t xml:space="preserve">中国人，香港人走资本主义道路</w:t>
      </w:r>
      <w:r>
        <w:pict>
          <v:shape type="#_x0000_t75" style="width:14pt; height:18pt; margin-left:0pt; margin-top:0pt; mso-position-horizontal:left; mso-position-vertical:top; mso-position-horizontal-relative:char; mso-position-vertical-relative:line;">
            <w10:wrap type="inline"/>
            <v:imagedata r:id="rId313" o:title=""/>
          </v:shape>
        </w:pict>
      </w:r>
      <w:r>
        <w:rPr/>
        <w:t xml:space="preserve">香港人不是中国人，即由A</w:t>
      </w:r>
      <w:r>
        <w:pict>
          <v:shape type="#_x0000_t75" style="width:14pt; height:18pt; margin-left:0pt; margin-top:0pt; mso-position-horizontal:left; mso-position-vertical:top; mso-position-horizontal-relative:char; mso-position-vertical-relative:line;">
            <w10:wrap type="inline"/>
            <v:imagedata r:id="rId314" o:title=""/>
          </v:shape>
        </w:pict>
      </w:r>
      <w:r>
        <w:rPr/>
        <w:t xml:space="preserve">B，推出</w:t>
      </w:r>
      <w:r>
        <w:pict>
          <v:shape type="#_x0000_t75" style="width:10pt; height:18pt; margin-left:0pt; margin-top:0pt; mso-position-horizontal:left; mso-position-vertical:top; mso-position-horizontal-relative:char; mso-position-vertical-relative:line;">
            <w10:wrap type="inline"/>
            <v:imagedata r:id="rId315"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316" o:title=""/>
          </v:shape>
        </w:pict>
      </w:r>
      <w:r>
        <w:pict>
          <v:shape type="#_x0000_t75" style="width:10pt; height:18pt; margin-left:0pt; margin-top:0pt; mso-position-horizontal:left; mso-position-vertical:top; mso-position-horizontal-relative:char; mso-position-vertical-relative:line;">
            <w10:wrap type="inline"/>
            <v:imagedata r:id="rId317" o:title=""/>
          </v:shape>
        </w:pict>
      </w:r>
      <w:r>
        <w:rPr/>
        <w:t xml:space="preserve">B，所犯逻辑错误为否前推否后。</w:t>
      </w:r>
    </w:p>
    <w:p>
      <w:pPr>
        <w:pStyle w:val="pStyle"/>
      </w:pPr>
      <w:r>
        <w:rPr/>
        <w:t xml:space="preserve">  第二步：逐一分析选项。</w:t>
      </w:r>
    </w:p>
    <w:p>
      <w:pPr>
        <w:pStyle w:val="pStyle"/>
      </w:pPr>
      <w:r>
        <w:rPr/>
        <w:t xml:space="preserve">  A项：成功人士</w:t>
      </w:r>
      <w:r>
        <w:pict>
          <v:shape type="#_x0000_t75" style="width:14pt; height:18pt; margin-left:0pt; margin-top:0pt; mso-position-horizontal:left; mso-position-vertical:top; mso-position-horizontal-relative:char; mso-position-vertical-relative:line;">
            <w10:wrap type="inline"/>
            <v:imagedata r:id="rId318" o:title=""/>
          </v:shape>
        </w:pict>
      </w:r>
      <w:r>
        <w:rPr/>
        <w:t xml:space="preserve">穿衣吃饭，我不是成功人士</w:t>
      </w:r>
      <w:r>
        <w:pict>
          <v:shape type="#_x0000_t75" style="width:14pt; height:18pt; margin-left:0pt; margin-top:0pt; mso-position-horizontal:left; mso-position-vertical:top; mso-position-horizontal-relative:char; mso-position-vertical-relative:line;">
            <w10:wrap type="inline"/>
            <v:imagedata r:id="rId319" o:title=""/>
          </v:shape>
        </w:pict>
      </w:r>
      <w:r>
        <w:rPr/>
        <w:t xml:space="preserve">我不必穿衣吃饭，即由A</w:t>
      </w:r>
      <w:r>
        <w:pict>
          <v:shape type="#_x0000_t75" style="width:14pt; height:18pt; margin-left:0pt; margin-top:0pt; mso-position-horizontal:left; mso-position-vertical:top; mso-position-horizontal-relative:char; mso-position-vertical-relative:line;">
            <w10:wrap type="inline"/>
            <v:imagedata r:id="rId320" o:title=""/>
          </v:shape>
        </w:pict>
      </w:r>
      <w:r>
        <w:rPr/>
        <w:t xml:space="preserve">B，推出</w:t>
      </w:r>
      <w:r>
        <w:pict>
          <v:shape type="#_x0000_t75" style="width:10pt; height:18pt; margin-left:0pt; margin-top:0pt; mso-position-horizontal:left; mso-position-vertical:top; mso-position-horizontal-relative:char; mso-position-vertical-relative:line;">
            <w10:wrap type="inline"/>
            <v:imagedata r:id="rId321"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322" o:title=""/>
          </v:shape>
        </w:pict>
      </w:r>
      <w:r>
        <w:pict>
          <v:shape type="#_x0000_t75" style="width:10pt; height:18pt; margin-left:0pt; margin-top:0pt; mso-position-horizontal:left; mso-position-vertical:top; mso-position-horizontal-relative:char; mso-position-vertical-relative:line;">
            <w10:wrap type="inline"/>
            <v:imagedata r:id="rId323" o:title=""/>
          </v:shape>
        </w:pict>
      </w:r>
      <w:r>
        <w:rPr/>
        <w:t xml:space="preserve">B，与题干推理形式一致，当选；</w:t>
      </w:r>
    </w:p>
    <w:p>
      <w:pPr>
        <w:pStyle w:val="pStyle"/>
      </w:pPr>
      <w:r>
        <w:rPr/>
        <w:t xml:space="preserve">  B项：商品</w:t>
      </w:r>
      <w:r>
        <w:pict>
          <v:shape type="#_x0000_t75" style="width:14pt; height:18pt; margin-left:0pt; margin-top:0pt; mso-position-horizontal:left; mso-position-vertical:top; mso-position-horizontal-relative:char; mso-position-vertical-relative:line;">
            <w10:wrap type="inline"/>
            <v:imagedata r:id="rId324" o:title=""/>
          </v:shape>
        </w:pict>
      </w:r>
      <w:r>
        <w:rPr/>
        <w:t xml:space="preserve">使用价值，空气有使用价值</w:t>
      </w:r>
      <w:r>
        <w:pict>
          <v:shape type="#_x0000_t75" style="width:14pt; height:18pt; margin-left:0pt; margin-top:0pt; mso-position-horizontal:left; mso-position-vertical:top; mso-position-horizontal-relative:char; mso-position-vertical-relative:line;">
            <w10:wrap type="inline"/>
            <v:imagedata r:id="rId325" o:title=""/>
          </v:shape>
        </w:pict>
      </w:r>
      <w:r>
        <w:rPr/>
        <w:t xml:space="preserve">空气是商品，即由A</w:t>
      </w:r>
      <w:r>
        <w:pict>
          <v:shape type="#_x0000_t75" style="width:14pt; height:18pt; margin-left:0pt; margin-top:0pt; mso-position-horizontal:left; mso-position-vertical:top; mso-position-horizontal-relative:char; mso-position-vertical-relative:line;">
            <w10:wrap type="inline"/>
            <v:imagedata r:id="rId326" o:title=""/>
          </v:shape>
        </w:pict>
      </w:r>
      <w:r>
        <w:rPr/>
        <w:t xml:space="preserve">B，推出B</w:t>
      </w:r>
      <w:r>
        <w:pict>
          <v:shape type="#_x0000_t75" style="width:14pt; height:18pt; margin-left:0pt; margin-top:0pt; mso-position-horizontal:left; mso-position-vertical:top; mso-position-horizontal-relative:char; mso-position-vertical-relative:line;">
            <w10:wrap type="inline"/>
            <v:imagedata r:id="rId327" o:title=""/>
          </v:shape>
        </w:pict>
      </w:r>
      <w:r>
        <w:rPr/>
        <w:t xml:space="preserve">A，与题干推理形式不一致，排除；</w:t>
      </w:r>
    </w:p>
    <w:p>
      <w:pPr>
        <w:pStyle w:val="pStyle"/>
      </w:pPr>
      <w:r>
        <w:rPr/>
        <w:t xml:space="preserve">  C项：业务骨干</w:t>
      </w:r>
      <w:r>
        <w:pict>
          <v:shape type="#_x0000_t75" style="width:14pt; height:18pt; margin-left:0pt; margin-top:0pt; mso-position-horizontal:left; mso-position-vertical:top; mso-position-horizontal-relative:char; mso-position-vertical-relative:line;">
            <w10:wrap type="inline"/>
            <v:imagedata r:id="rId328" o:title=""/>
          </v:shape>
        </w:pict>
      </w:r>
      <w:r>
        <w:rPr/>
        <w:t xml:space="preserve">刻苦学习，小李是业务骨干</w:t>
      </w:r>
      <w:r>
        <w:pict>
          <v:shape type="#_x0000_t75" style="width:14pt; height:18pt; margin-left:0pt; margin-top:0pt; mso-position-horizontal:left; mso-position-vertical:top; mso-position-horizontal-relative:char; mso-position-vertical-relative:line;">
            <w10:wrap type="inline"/>
            <v:imagedata r:id="rId329" o:title=""/>
          </v:shape>
        </w:pict>
      </w:r>
      <w:r>
        <w:rPr/>
        <w:t xml:space="preserve">小李是刻苦学习的人，即由A</w:t>
      </w:r>
      <w:r>
        <w:pict>
          <v:shape type="#_x0000_t75" style="width:14pt; height:18pt; margin-left:0pt; margin-top:0pt; mso-position-horizontal:left; mso-position-vertical:top; mso-position-horizontal-relative:char; mso-position-vertical-relative:line;">
            <w10:wrap type="inline"/>
            <v:imagedata r:id="rId330" o:title=""/>
          </v:shape>
        </w:pict>
      </w:r>
      <w:r>
        <w:rPr/>
        <w:t xml:space="preserve">B，推出A</w:t>
      </w:r>
      <w:r>
        <w:pict>
          <v:shape type="#_x0000_t75" style="width:14pt; height:18pt; margin-left:0pt; margin-top:0pt; mso-position-horizontal:left; mso-position-vertical:top; mso-position-horizontal-relative:char; mso-position-vertical-relative:line;">
            <w10:wrap type="inline"/>
            <v:imagedata r:id="rId331" o:title=""/>
          </v:shape>
        </w:pict>
      </w:r>
      <w:r>
        <w:rPr/>
        <w:t xml:space="preserve">B，与题干推理形式不一致，排除；</w:t>
      </w:r>
    </w:p>
    <w:p>
      <w:pPr>
        <w:pStyle w:val="pStyle"/>
      </w:pPr>
      <w:r>
        <w:rPr/>
        <w:t xml:space="preserve">  D项：小张的山寨手机坏了是对“便宜无好货”的举例论证，与题干推理形式不一致，排除。</w:t>
      </w:r>
    </w:p>
    <w:p>
      <w:pPr>
        <w:pStyle w:val="pStyle"/>
      </w:pPr>
      <w:r>
        <w:rPr/>
        <w:t xml:space="preserve">  故正确答案为A。</w:t>
      </w:r>
    </w:p>
    <w:p>
      <w:pPr>
        <w:pStyle w:val="pStyle"/>
      </w:pPr>
      <w:r>
        <w:rPr/>
        <w:t xml:space="preserve">【来源】 2019年9月7日天津市津南区事业单位考试 《职业能力倾向测试》第81题</w:t>
      </w:r>
    </w:p>
    <w:p/>
    <w:p>
      <w:pPr/>
      <w:r>
        <w:rPr/>
        <w:t xml:space="preserve">第82题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论点：该国年轻人中得“中老年病”的发病率有不断增加的趋势。</w:t>
      </w:r>
    </w:p>
    <w:p>
      <w:pPr>
        <w:pStyle w:val="pStyle"/>
      </w:pPr>
      <w:r>
        <w:rPr/>
        <w:t xml:space="preserve">  论据：某国25岁至30岁男性人群中，去医疗美容机构治疗脱发等相关病症的人越来越多，而原来脱发的人群的大多是中老年人。</w:t>
      </w:r>
    </w:p>
    <w:p>
      <w:pPr>
        <w:pStyle w:val="pStyle"/>
      </w:pPr>
      <w:r>
        <w:rPr/>
        <w:t xml:space="preserve">  第二步：逐一分析选项。</w:t>
      </w:r>
    </w:p>
    <w:p>
      <w:pPr>
        <w:pStyle w:val="pStyle"/>
      </w:pPr>
      <w:r>
        <w:rPr/>
        <w:t xml:space="preserve">  A项：论点说的是年轻人中得“中老年病”的发病率不断增加，该项说的是人口老龄化严重但健康老龄人口比重增大，话题不一致，无法削弱，排除；</w:t>
      </w:r>
    </w:p>
    <w:p>
      <w:pPr>
        <w:pStyle w:val="pStyle"/>
      </w:pPr>
      <w:r>
        <w:rPr/>
        <w:t xml:space="preserve">  B项：论点说的是年轻人中得“中老年病”的发病率不断增加，该项说的是中老年人的年龄范围和患者范围，话题不一致，无法削弱，排除；</w:t>
      </w:r>
    </w:p>
    <w:p>
      <w:pPr>
        <w:pStyle w:val="pStyle"/>
      </w:pPr>
      <w:r>
        <w:rPr/>
        <w:t xml:space="preserve">  C项：该项指出目前国内30岁以下男性年轻人的数量急剧增加，因此去医疗美容机构治疗脱发等相关病症的人越来越多，无法得出年轻人得“中老年病”的发病率增加了，可以削弱，当选；</w:t>
      </w:r>
    </w:p>
    <w:p>
      <w:pPr>
        <w:pStyle w:val="pStyle"/>
      </w:pPr>
      <w:r>
        <w:rPr/>
        <w:t xml:space="preserve">  D项：论点说的是年轻人中得“中老年病”的发病率不断增加，该项说的是老年人患的病未必都是“老年病”，话题不一致，无法削弱，排除。</w:t>
      </w:r>
    </w:p>
    <w:p>
      <w:pPr>
        <w:pStyle w:val="pStyle"/>
      </w:pPr>
      <w:r>
        <w:rPr/>
        <w:t xml:space="preserve">  故正确答案为C。</w:t>
      </w:r>
    </w:p>
    <w:p>
      <w:pPr>
        <w:pStyle w:val="pStyle"/>
      </w:pPr>
      <w:r>
        <w:rPr/>
        <w:t xml:space="preserve">【来源】 2019年9月7日天津市津南区事业单位考试 《职业能力倾向测试》第82题</w:t>
      </w:r>
    </w:p>
    <w:p/>
    <w:p>
      <w:pPr/>
      <w:r>
        <w:rPr/>
        <w:t xml:space="preserve">第83题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论点：被催眠者的“自我”被分裂为各个零散的部分，聋了的那一部分和回答的那一部分是相互分裂的。</w:t>
      </w:r>
    </w:p>
    <w:p>
      <w:pPr>
        <w:pStyle w:val="pStyle"/>
      </w:pPr>
      <w:r>
        <w:rPr/>
        <w:t xml:space="preserve">  论据：当被催眠者被告知自己是聋子后，再问他们能否听见催眠者说话时，他们回答“听不到”。</w:t>
      </w:r>
    </w:p>
    <w:p>
      <w:pPr>
        <w:pStyle w:val="pStyle"/>
      </w:pPr>
      <w:r>
        <w:rPr/>
        <w:t xml:space="preserve">  论点讨论的是被催眠者的“自我”是分裂的，回答的那一部分是能听到的。论据讨论的是问被催眠者能否听见时，得到“听不到”的回答。</w:t>
      </w:r>
    </w:p>
    <w:p>
      <w:pPr>
        <w:pStyle w:val="pStyle"/>
      </w:pPr>
      <w:r>
        <w:rPr/>
        <w:t xml:space="preserve">  论点论据话题不一致，削弱优先考虑拆桥。即说明，被催眠者“自我”分裂的情况下，也不会得到“听不到”的回答。</w:t>
      </w:r>
    </w:p>
    <w:p>
      <w:pPr>
        <w:pStyle w:val="pStyle"/>
      </w:pPr>
      <w:r>
        <w:rPr/>
        <w:t xml:space="preserve">  第二步：逐一分析选项。</w:t>
      </w:r>
    </w:p>
    <w:p>
      <w:pPr>
        <w:pStyle w:val="pStyle"/>
      </w:pPr>
      <w:r>
        <w:rPr/>
        <w:t xml:space="preserve">  A项：选项指出为什么回答的那一部分不答“能听到”呢，即认为回答的那一部分应答“能听到”。论点说的是被催眠者的“自我”是分裂的，聋了的那部分听不到，无法回答，回答的这部分能听到，则应该回答“能听到”。即被催眠者“自我”分裂的情况下，不应回答”听不到“，断开了论点和论据之间的联系，拆桥，可以削弱，当选；</w:t>
      </w:r>
    </w:p>
    <w:p>
      <w:pPr>
        <w:pStyle w:val="pStyle"/>
      </w:pPr>
      <w:r>
        <w:rPr/>
        <w:t xml:space="preserve">  B项：选项指出为什么观察到的事实都必须有个特定的解释呢，论点说的是被催眠者的“自我”是分裂的，该项说的是事实未必都需要有个特定的解释，话题不一致，无法削弱，排除；</w:t>
      </w:r>
    </w:p>
    <w:p>
      <w:pPr>
        <w:pStyle w:val="pStyle"/>
      </w:pPr>
      <w:r>
        <w:rPr/>
        <w:t xml:space="preserve">  C项：选项指出为什么所有被催眠者在上述情况下都做出同样的反应呢，论点说的是被催眠者的“自我”是分裂的，该项说的是被催眠者在上述情况下都做出同样的反应，但反应相同无法说明该解释是否成立，话题不一致，无法削弱，排除；</w:t>
      </w:r>
    </w:p>
    <w:p>
      <w:pPr>
        <w:pStyle w:val="pStyle"/>
      </w:pPr>
      <w:r>
        <w:rPr/>
        <w:t xml:space="preserve">  D项：选项指出为什么被催眠者表现出已接受催眠者的暗示，觉得自己是聋子呢，论点说的是被催眠者的“自我”是分裂的，该项说的是被催眠者为什么会表现出已接受催眠，话题不一致，无法削弱，排除。</w:t>
      </w:r>
    </w:p>
    <w:p>
      <w:pPr>
        <w:pStyle w:val="pStyle"/>
      </w:pPr>
      <w:r>
        <w:rPr/>
        <w:t xml:space="preserve">  故正确答案为A。</w:t>
      </w:r>
    </w:p>
    <w:p>
      <w:pPr>
        <w:pStyle w:val="pStyle"/>
      </w:pPr>
      <w:r>
        <w:rPr/>
        <w:t xml:space="preserve">【来源】 2019年9月7日天津市津南区事业单位考试 《职业能力倾向测试》第83题</w:t>
      </w:r>
    </w:p>
    <w:p/>
    <w:p>
      <w:pPr/>
      <w:r>
        <w:rPr/>
        <w:t xml:space="preserve">第84题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论点：每月定期检查电脑系统和硬件，这样的检查是没有意义的，是浪费时间和金钱的。</w:t>
      </w:r>
    </w:p>
    <w:p>
      <w:pPr>
        <w:pStyle w:val="pStyle"/>
      </w:pPr>
      <w:r>
        <w:rPr/>
        <w:t xml:space="preserve">  论据：一些人会按照维修保养手册或系统软件的提示做定期保养。</w:t>
      </w:r>
    </w:p>
    <w:p>
      <w:pPr>
        <w:pStyle w:val="pStyle"/>
      </w:pPr>
      <w:r>
        <w:rPr/>
        <w:t xml:space="preserve">  第二步：逐一分析选项。</w:t>
      </w:r>
    </w:p>
    <w:p>
      <w:pPr>
        <w:pStyle w:val="pStyle"/>
      </w:pPr>
      <w:r>
        <w:rPr/>
        <w:t xml:space="preserve">  A项：每月做一次定期检查是保障电脑安全运行所需要的，说明检查是有意义的，没有浪费时间和金钱，可以削弱，排除；</w:t>
      </w:r>
    </w:p>
    <w:p>
      <w:pPr>
        <w:pStyle w:val="pStyle"/>
      </w:pPr>
      <w:r>
        <w:rPr/>
        <w:t xml:space="preserve">  B项：每月做一次定期检查能检验电脑是否存在病毒，说明检查是有意义的，没有浪费时间和金钱，可以削弱，排除；</w:t>
      </w:r>
    </w:p>
    <w:p>
      <w:pPr>
        <w:pStyle w:val="pStyle"/>
      </w:pPr>
      <w:r>
        <w:rPr/>
        <w:t xml:space="preserve">  C项：小王的新电脑未做定期检查用了35天时出了问题，说明检查是有意义的，没有浪费时间和金钱，可以削弱，排除；</w:t>
      </w:r>
    </w:p>
    <w:p>
      <w:pPr>
        <w:pStyle w:val="pStyle"/>
      </w:pPr>
      <w:r>
        <w:rPr/>
        <w:t xml:space="preserve">  D项：部委新购的一批电脑未做定期检查，均安全运行了40天以上，说明检查是没有意义的，浪费时间和金钱，不能削弱，当选。</w:t>
      </w:r>
    </w:p>
    <w:p>
      <w:pPr>
        <w:pStyle w:val="pStyle"/>
      </w:pPr>
      <w:r>
        <w:rPr/>
        <w:t xml:space="preserve">  本题为选非题，故正确答案为D。</w:t>
      </w:r>
    </w:p>
    <w:p>
      <w:pPr>
        <w:pStyle w:val="pStyle"/>
      </w:pPr>
      <w:r>
        <w:rPr/>
        <w:t xml:space="preserve">【来源】 2019年9月7日天津市津南区事业单位考试 《职业能力倾向测试》第84题</w:t>
      </w:r>
    </w:p>
    <w:p/>
    <w:p>
      <w:pPr/>
      <w:r>
        <w:rPr/>
        <w:t xml:space="preserve">第85题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论点：导致肥胖的主要原因是缺乏锻炼，而不是摄入过多的食物热量。</w:t>
      </w:r>
    </w:p>
    <w:p>
      <w:pPr>
        <w:pStyle w:val="pStyle"/>
      </w:pPr>
      <w:r>
        <w:rPr/>
        <w:t xml:space="preserve">  论据：肥胖者参加体育锻炼的平均量只是正常体重者的三分之一，而肥胖者食物摄入的平均量基本和正常体重者持平。</w:t>
      </w:r>
    </w:p>
    <w:p>
      <w:pPr>
        <w:pStyle w:val="pStyle"/>
      </w:pPr>
      <w:r>
        <w:rPr/>
        <w:t xml:space="preserve">  第二步：逐一分析选项。</w:t>
      </w:r>
    </w:p>
    <w:p>
      <w:pPr>
        <w:pStyle w:val="pStyle"/>
      </w:pPr>
      <w:r>
        <w:rPr/>
        <w:t xml:space="preserve">  A项：某些肥胖者体育锻炼的平均量要大于正常体重者，举例说明导致肥胖的主要原因不是缺乏锻炼，可以削弱，保留；</w:t>
      </w:r>
    </w:p>
    <w:p>
      <w:pPr>
        <w:pStyle w:val="pStyle"/>
      </w:pPr>
      <w:r>
        <w:rPr/>
        <w:t xml:space="preserve">  B项：论点说的是导致肥胖的主要原因是缺乏锻炼，该项说的是有肥胖者正在节食，话题不一致，无法削弱，排除；</w:t>
      </w:r>
    </w:p>
    <w:p>
      <w:pPr>
        <w:pStyle w:val="pStyle"/>
      </w:pPr>
      <w:r>
        <w:rPr/>
        <w:t xml:space="preserve">  C项：论点说的是导致肥胖的主要原因是缺乏锻炼，该项说的是体育锻炼导致增加食物摄入量，话题不一致，无法削弱，排除；</w:t>
      </w:r>
    </w:p>
    <w:p>
      <w:pPr>
        <w:pStyle w:val="pStyle"/>
      </w:pPr>
      <w:r>
        <w:rPr/>
        <w:t xml:space="preserve">  D项：肥胖者由于体重负担，比正常体重者体育锻炼的意愿更低，说明因为胖所以体育锻炼的平均量低，而非是因为缺乏锻炼导致肥胖，可以削弱，保留；</w:t>
      </w:r>
    </w:p>
    <w:p>
      <w:pPr>
        <w:pStyle w:val="pStyle"/>
      </w:pPr>
      <w:r>
        <w:rPr/>
        <w:t xml:space="preserve">  比较AD两项，A为否定论据，D为因果倒置，D项力度强于A项。</w:t>
      </w:r>
    </w:p>
    <w:p>
      <w:pPr>
        <w:pStyle w:val="pStyle"/>
      </w:pPr>
      <w:r>
        <w:rPr/>
        <w:t xml:space="preserve">  故正确答案为D。</w:t>
      </w:r>
    </w:p>
    <w:p>
      <w:pPr>
        <w:pStyle w:val="pStyle"/>
      </w:pPr>
      <w:r>
        <w:rPr/>
        <w:t xml:space="preserve">【来源】 2019年9月7日天津市津南区事业单位考试 《职业能力倾向测试》第85题</w:t>
      </w:r>
    </w:p>
    <w:p/>
    <w:p>
      <w:pPr/>
      <w:r>
        <w:rPr/>
        <w:t xml:space="preserve">第86题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论点：水果、蔬菜制品的价格将会大幅提升。</w:t>
      </w:r>
    </w:p>
    <w:p>
      <w:pPr>
        <w:pStyle w:val="pStyle"/>
      </w:pPr>
      <w:r>
        <w:rPr/>
        <w:t xml:space="preserve">  论据：因为受到极端天气等季节性因素的影响，某省水果、蔬菜价格比平时上涨了二三倍，这就大大提高了水果、蔬菜制品的成本。</w:t>
      </w:r>
    </w:p>
    <w:p>
      <w:pPr>
        <w:pStyle w:val="pStyle"/>
      </w:pPr>
      <w:r>
        <w:rPr/>
        <w:t xml:space="preserve">  第二步：逐一分析选项。</w:t>
      </w:r>
    </w:p>
    <w:p>
      <w:pPr>
        <w:pStyle w:val="pStyle"/>
      </w:pPr>
      <w:r>
        <w:rPr/>
        <w:t xml:space="preserve">  A项：去年该省水果、蔬菜的价格与今年的水果、蔬菜制品价格会大幅提升无关，话题不一致，无法削弱，排除；</w:t>
      </w:r>
    </w:p>
    <w:p>
      <w:pPr>
        <w:pStyle w:val="pStyle"/>
      </w:pPr>
      <w:r>
        <w:rPr/>
        <w:t xml:space="preserve">  B项：其他替代原料可以用来生产仿水果、蔬菜制品，与水果、蔬菜制品的价格会大幅提升无关，话题不一致，无法削弱，排除；</w:t>
      </w:r>
    </w:p>
    <w:p>
      <w:pPr>
        <w:pStyle w:val="pStyle"/>
      </w:pPr>
      <w:r>
        <w:rPr/>
        <w:t xml:space="preserve">  C项：最近的极端天气并不如专家们估计的那么严重，与水果、蔬菜制品的价格会大幅提升无关，话题不一致，无法削弱，排除；</w:t>
      </w:r>
    </w:p>
    <w:p>
      <w:pPr>
        <w:pStyle w:val="pStyle"/>
      </w:pPr>
      <w:r>
        <w:rPr/>
        <w:t xml:space="preserve">  D项：其他省份也可以提供水果、蔬菜，说明水果、蔬菜制品的价格不会受到某省水果、蔬菜价格比平时上涨的影响，拆桥，可以削弱，当选。</w:t>
      </w:r>
    </w:p>
    <w:p>
      <w:pPr>
        <w:pStyle w:val="pStyle"/>
      </w:pPr>
      <w:r>
        <w:rPr/>
        <w:t xml:space="preserve">  故正确答案为D。</w:t>
      </w:r>
    </w:p>
    <w:p>
      <w:pPr>
        <w:pStyle w:val="pStyle"/>
      </w:pPr>
      <w:r>
        <w:rPr/>
        <w:t xml:space="preserve">【来源】 2019年9月7日天津市津南区事业单位考试 《职业能力倾向测试》第86题</w:t>
      </w:r>
    </w:p>
    <w:p/>
    <w:p>
      <w:pPr/>
      <w:r>
        <w:rPr/>
        <w:t xml:space="preserve">第87题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论点：人体经受不住经常性游泳产生的压力。</w:t>
      </w:r>
    </w:p>
    <w:p>
      <w:pPr>
        <w:pStyle w:val="pStyle"/>
      </w:pPr>
      <w:r>
        <w:rPr/>
        <w:t xml:space="preserve">  论据：一些人体器质性病变都和游泳有关，在刚开始进行游泳锻炼的人中，很少有这些症状，而经常游泳的人中，或多或少有过类似的症状。</w:t>
      </w:r>
    </w:p>
    <w:p>
      <w:pPr>
        <w:pStyle w:val="pStyle"/>
      </w:pPr>
      <w:r>
        <w:rPr/>
        <w:t xml:space="preserve">  第二步：逐一分析选项。</w:t>
      </w:r>
    </w:p>
    <w:p>
      <w:pPr>
        <w:pStyle w:val="pStyle"/>
      </w:pPr>
      <w:r>
        <w:rPr/>
        <w:t xml:space="preserve">  A项：题干强调游泳和器质性病变之间存在因果关系，而该项说明不经常游泳不会出现肌肉痉挛，但不代表游泳和器质性病变之间存在因果关系，为不明确项，无法加强，排除；</w:t>
      </w:r>
    </w:p>
    <w:p>
      <w:pPr>
        <w:pStyle w:val="pStyle"/>
      </w:pPr>
      <w:r>
        <w:rPr/>
        <w:t xml:space="preserve">  B项：该项说明游泳和人体的某些器质性病变有因果关系，则人体器质性病变是由游泳的压力导致的，能够加强，当选；</w:t>
      </w:r>
    </w:p>
    <w:p>
      <w:pPr>
        <w:pStyle w:val="pStyle"/>
      </w:pPr>
      <w:r>
        <w:rPr/>
        <w:t xml:space="preserve">  C项：该项说明经常游泳的人不知道这项运动有害于身体，但是否知道这项运动有害身体与这项运动是否导致器质性病变无关，话题不一致，无关项，无法加强，排除；</w:t>
      </w:r>
    </w:p>
    <w:p>
      <w:pPr>
        <w:pStyle w:val="pStyle"/>
      </w:pPr>
      <w:r>
        <w:rPr/>
        <w:t xml:space="preserve">  D项：该项说明应当宣传游泳对人体有害，但与人体能否经受住经常性游泳产生的压力无关，话题不一致，无关项，无法加强，排除。</w:t>
      </w:r>
    </w:p>
    <w:p>
      <w:pPr>
        <w:pStyle w:val="pStyle"/>
      </w:pPr>
      <w:r>
        <w:rPr/>
        <w:t xml:space="preserve">  故正确答案为B。</w:t>
      </w:r>
    </w:p>
    <w:p>
      <w:pPr>
        <w:pStyle w:val="pStyle"/>
      </w:pPr>
      <w:r>
        <w:rPr/>
        <w:t xml:space="preserve">【来源】 2019年3月16日天津市津南区编制外合同制工作人员《综合能力测试》第32题,2019年9月7日天津市津南区事业单位考试 《职业能力倾向测试》第87题</w:t>
      </w:r>
    </w:p>
    <w:p/>
    <w:p>
      <w:pPr/>
      <w:r>
        <w:rPr/>
        <w:t xml:space="preserve">第88题</w:t>
      </w:r>
    </w:p>
    <w:p>
      <w:pPr/>
      <w:r>
        <w:rPr/>
        <w:t xml:space="preserve">【知识点】 论证类</w:t>
      </w:r>
    </w:p>
    <w:p>
      <w:pPr>
        <w:pStyle w:val="pStyle"/>
      </w:pPr>
      <w:r>
        <w:rPr/>
        <w:t xml:space="preserve">【答案】 C</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论点：有商业人士预测，这种材料如果大量用于生产服装，洗涤剂的销量将大幅下降。</w:t>
      </w:r>
    </w:p>
    <w:p>
      <w:pPr>
        <w:pStyle w:val="pStyle"/>
      </w:pPr>
      <w:r>
        <w:rPr/>
        <w:t xml:space="preserve">  论据：科学家研制出一种新型纳米涂层材料，能够促使任何液体从物体表面反弹出去。</w:t>
      </w:r>
    </w:p>
    <w:p>
      <w:pPr>
        <w:pStyle w:val="pStyle"/>
      </w:pPr>
      <w:r>
        <w:rPr/>
        <w:t xml:space="preserve">  第二步：逐一分析选项</w:t>
      </w:r>
    </w:p>
    <w:p>
      <w:pPr>
        <w:pStyle w:val="pStyle"/>
      </w:pPr>
      <w:r>
        <w:rPr/>
        <w:t xml:space="preserve">  A项，指出人们用洗涤剂还因为其有消毒功效，那么新型纳米涂层材料仅仅能使衣服不被弄脏，这并不能取代洗涤剂的功能，故不会影响洗涤剂的销量，可以削弱。</w:t>
      </w:r>
    </w:p>
    <w:p>
      <w:pPr>
        <w:pStyle w:val="pStyle"/>
      </w:pPr>
      <w:r>
        <w:rPr/>
        <w:t xml:space="preserve">  B项，这种涂层材料的服装舒适度不好，销量会降低，由此会减少对洗涤剂销量的影响，可以削弱。</w:t>
      </w:r>
    </w:p>
    <w:p>
      <w:pPr>
        <w:pStyle w:val="pStyle"/>
      </w:pPr>
      <w:r>
        <w:rPr/>
        <w:t xml:space="preserve">  C项，“商业化还需要相当长的一段时间”，这与题干结论“这种材料如果大量用于生产服装”讨论时间不一致，不影响商业人士的预测，不能削弱。</w:t>
      </w:r>
    </w:p>
    <w:p>
      <w:pPr>
        <w:pStyle w:val="pStyle"/>
      </w:pPr>
      <w:r>
        <w:rPr/>
        <w:t xml:space="preserve">  D项，指出洗衣服是由穿衣服的时间决定的，是否弄脏与洗衣服无关，这样也就和洗涤剂的销量没有关系，可以削弱。</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2016年2月新疆库尔勒市事业单位考试《行政职业能力测验》真题第77题,2019年9月7日天津市津南区事业单位考试 《职业能力倾向测试》第88题</w:t>
      </w:r>
    </w:p>
    <w:p/>
    <w:p>
      <w:pPr/>
      <w:r>
        <w:rPr/>
        <w:t xml:space="preserve">第89题</w:t>
      </w:r>
    </w:p>
    <w:p>
      <w:pPr/>
      <w:r>
        <w:rPr/>
        <w:t xml:space="preserve">【知识点】 逻辑判断</w:t>
      </w:r>
    </w:p>
    <w:p>
      <w:pPr>
        <w:pStyle w:val="pStyle"/>
      </w:pPr>
      <w:r>
        <w:rPr/>
        <w:t xml:space="preserve">【答案】 B</w:t>
      </w:r>
    </w:p>
    <w:p>
      <w:pPr>
        <w:pStyle w:val="pStyle"/>
      </w:pPr>
      <w:r>
        <w:rPr/>
        <w:t xml:space="preserve">【解析】   第一步：找出论点和论据。</w:t>
      </w:r>
    </w:p>
    <w:p>
      <w:pPr>
        <w:pStyle w:val="pStyle"/>
      </w:pPr>
      <w:r>
        <w:rPr/>
        <w:t xml:space="preserve">  王先生：未经许可侵犯别人电脑隐私，就好像入室盗窃别人财产并伤害别人身体，这些都是犯罪行为。但后者性质更严重，因为它既侵占了有形财产，又造成了人身伤害，而前者只是在虚报世界中捣乱。</w:t>
      </w:r>
    </w:p>
    <w:p>
      <w:pPr>
        <w:pStyle w:val="pStyle"/>
      </w:pPr>
      <w:r>
        <w:rPr/>
        <w:t xml:space="preserve">  严女士：我不同意，例如，非法侵入医院计算机系统，窃取病人的个人信息，不仅有可能扰乱医疗数据，甚至危及病人的生命。因此非法侵入电脑同样会造成人身伤害。</w:t>
      </w:r>
    </w:p>
    <w:p>
      <w:pPr>
        <w:pStyle w:val="pStyle"/>
      </w:pPr>
      <w:r>
        <w:rPr/>
        <w:t xml:space="preserve">  观察可知王先生的观点认为入室盗窃比侵犯别人电脑隐私性质更严重，严女士则认为非法侵入别人电脑同样严重。</w:t>
      </w:r>
    </w:p>
    <w:p>
      <w:pPr>
        <w:pStyle w:val="pStyle"/>
      </w:pPr>
      <w:r>
        <w:rPr/>
        <w:t xml:space="preserve">  第二步：逐一分析选项。</w:t>
      </w:r>
    </w:p>
    <w:p>
      <w:pPr>
        <w:pStyle w:val="pStyle"/>
      </w:pPr>
      <w:r>
        <w:rPr/>
        <w:t xml:space="preserve">  A项：两种犯罪行为是否危及人的生命并非王先生和严女士讨论的焦点，排除；</w:t>
      </w:r>
    </w:p>
    <w:p>
      <w:pPr>
        <w:pStyle w:val="pStyle"/>
      </w:pPr>
      <w:r>
        <w:rPr/>
        <w:t xml:space="preserve">  B项：两种犯罪行为是否一样的严重是王先生和严女士讨论的焦点，当选；</w:t>
      </w:r>
    </w:p>
    <w:p>
      <w:pPr>
        <w:pStyle w:val="pStyle"/>
      </w:pPr>
      <w:r>
        <w:rPr/>
        <w:t xml:space="preserve">  C项：两种犯罪行为是否是同样性质的犯罪并非王先生和严女士讨论的焦点，排除；</w:t>
      </w:r>
    </w:p>
    <w:p>
      <w:pPr>
        <w:pStyle w:val="pStyle"/>
      </w:pPr>
      <w:r>
        <w:rPr/>
        <w:t xml:space="preserve">  D项：根据王先生的话，他认为两种行为都是犯罪，故是否只有侵占有形财产才构成犯罪并非王先生和严女士讨论的焦点，排除。</w:t>
      </w:r>
    </w:p>
    <w:p>
      <w:pPr>
        <w:pStyle w:val="pStyle"/>
      </w:pPr>
      <w:r>
        <w:rPr/>
        <w:t xml:space="preserve">  故正确答案为B。</w:t>
      </w:r>
    </w:p>
    <w:p>
      <w:pPr>
        <w:pStyle w:val="pStyle"/>
      </w:pPr>
      <w:r>
        <w:rPr/>
        <w:t xml:space="preserve">【来源】 2019年9月7日天津市津南区事业单位考试 《职业能力倾向测试》第89题</w:t>
      </w:r>
    </w:p>
    <w:p/>
    <w:p>
      <w:pPr/>
      <w:r>
        <w:rPr/>
        <w:t xml:space="preserve">第90题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论点：把地铁站的厕所划定为专门的吸烟区，这样可以使烟民有一个抽烟的且不违反规定的地方。</w:t>
      </w:r>
    </w:p>
    <w:p>
      <w:pPr>
        <w:pStyle w:val="pStyle"/>
      </w:pPr>
      <w:r>
        <w:rPr/>
        <w:t xml:space="preserve">  论据：某地发布了公共场所禁烟条例之后，决定将整个地铁站都划定为禁烟区，但是仍然有不少人在地铁站的厕所中偷偷吸烟，违反了规定。</w:t>
      </w:r>
    </w:p>
    <w:p>
      <w:pPr>
        <w:pStyle w:val="pStyle"/>
      </w:pPr>
      <w:r>
        <w:rPr/>
        <w:t xml:space="preserve">  第二步：逐一分析选项。</w:t>
      </w:r>
    </w:p>
    <w:p>
      <w:pPr>
        <w:pStyle w:val="pStyle"/>
      </w:pPr>
      <w:r>
        <w:rPr/>
        <w:t xml:space="preserve">  A项：该项说明即便是把地铁厕所定为吸烟区，还是会有人去厕所以外的禁言区吸烟，因此该措施无效，可以削弱，当选；</w:t>
      </w:r>
    </w:p>
    <w:p>
      <w:pPr>
        <w:pStyle w:val="pStyle"/>
      </w:pPr>
      <w:r>
        <w:rPr/>
        <w:t xml:space="preserve">  B项：论点说的是把地铁站的厕所划定为专门的吸烟区，这样可以使烟民有一个抽烟的且不违反规定的地方，该项说的是吸烟区会把厕所的卫生和环境搞差，话题不一致，无法削弱，排除；</w:t>
      </w:r>
    </w:p>
    <w:p>
      <w:pPr>
        <w:pStyle w:val="pStyle"/>
      </w:pPr>
      <w:r>
        <w:rPr/>
        <w:t xml:space="preserve">  C项：禁烟区发现违规的人就少了说明该措施有效，支持了论点，无法削弱，排除;</w:t>
      </w:r>
    </w:p>
    <w:p>
      <w:pPr>
        <w:pStyle w:val="pStyle"/>
      </w:pPr>
      <w:r>
        <w:rPr/>
        <w:t xml:space="preserve">  D项：论点说的是把地铁站的厕所划定为专门的吸烟区，这样可以使烟民有一个抽烟的且不违反规定的地方，该项说的是吸烟导致发生火灾危险的问题，话题不一致，无法削弱，排除。</w:t>
      </w:r>
    </w:p>
    <w:p>
      <w:pPr>
        <w:pStyle w:val="pStyle"/>
      </w:pPr>
      <w:r>
        <w:rPr/>
        <w:t xml:space="preserve">  故正确答案为A。</w:t>
      </w:r>
    </w:p>
    <w:p>
      <w:pPr>
        <w:pStyle w:val="pStyle"/>
      </w:pPr>
      <w:r>
        <w:rPr/>
        <w:t xml:space="preserve">【来源】 2019年9月7日天津市津南区事业单位考试 《职业能力倾向测试》第90题</w:t>
      </w:r>
    </w:p>
    <w:p/>
    <w:p>
      <w:pPr/>
      <w:r>
        <w:rPr/>
        <w:t xml:space="preserve">第91题</w:t>
      </w:r>
    </w:p>
    <w:p>
      <w:pPr/>
      <w:r>
        <w:rPr/>
        <w:t xml:space="preserve">【知识点】 论证类</w:t>
      </w:r>
    </w:p>
    <w:p>
      <w:pPr>
        <w:pStyle w:val="pStyle"/>
      </w:pPr>
      <w:r>
        <w:rPr/>
        <w:t xml:space="preserve">【答案】 A</w:t>
      </w:r>
    </w:p>
    <w:p>
      <w:pPr>
        <w:pStyle w:val="pStyle"/>
      </w:pPr>
      <w:r>
        <w:rPr/>
        <w:t xml:space="preserve">【解析】   根据条件（1）和条件（3）可知，乙不是财务部的，结合（4）可得乙是市场部的，再结合（2）来自科技大学的员工不是市场部的，可得乙不是科技大学的，因此，乙只能是财经大学的。只有A项符合。</w:t>
      </w:r>
    </w:p>
    <w:p>
      <w:pPr>
        <w:pStyle w:val="pStyle"/>
      </w:pPr>
      <w:r>
        <w:rPr/>
        <w:t xml:space="preserve">  故正确答案为A。</w:t>
      </w:r>
    </w:p>
    <w:p>
      <w:pPr>
        <w:pStyle w:val="pStyle"/>
      </w:pPr>
      <w:r>
        <w:rPr/>
        <w:t xml:space="preserve">【来源】 2019年9月7日天津市津南区事业单位考试 《职业能力倾向测试》第91题</w:t>
      </w:r>
    </w:p>
    <w:p/>
    <w:p>
      <w:pPr/>
      <w:r>
        <w:rPr/>
        <w:t xml:space="preserve">第92题</w:t>
      </w:r>
    </w:p>
    <w:p>
      <w:pPr/>
      <w:r>
        <w:rPr/>
        <w:t xml:space="preserve">【知识点】 分析推理</w:t>
      </w:r>
    </w:p>
    <w:p>
      <w:pPr>
        <w:pStyle w:val="pStyle"/>
      </w:pPr>
      <w:r>
        <w:rPr/>
        <w:t xml:space="preserve">【答案】 B</w:t>
      </w:r>
    </w:p>
    <w:p>
      <w:pPr>
        <w:pStyle w:val="pStyle"/>
      </w:pPr>
      <w:r>
        <w:rPr/>
        <w:t xml:space="preserve">【解析】   根据（4）可知崔林为周一和周三下午值班，除此以外没有值班任务，（3）李明从不分派上午值班，可知李明只能在周二、周四、周五下午值班，且由于（2）同一周内同一位工作人员不能连续两天值班，所以周四、周五两个下午李明只能选择一天，故李明值班情况最多两次，分别为周二下午和周四下午或周二下午和周五下午。</w:t>
      </w:r>
    </w:p>
    <w:p>
      <w:pPr>
        <w:pStyle w:val="pStyle"/>
      </w:pPr>
      <w:r>
        <w:rPr/>
        <w:t xml:space="preserve">  故正确答案为B。</w:t>
      </w:r>
    </w:p>
    <w:p>
      <w:pPr>
        <w:pStyle w:val="pStyle"/>
      </w:pPr>
      <w:r>
        <w:rPr/>
        <w:t xml:space="preserve">【来源】 2019年9月7日天津市津南区事业单位考试 《职业能力倾向测试》第92题</w:t>
      </w:r>
    </w:p>
    <w:p/>
    <w:p>
      <w:pPr/>
      <w:r>
        <w:rPr/>
        <w:t xml:space="preserve">第93题</w:t>
      </w:r>
    </w:p>
    <w:p>
      <w:pPr/>
      <w:r>
        <w:rPr/>
        <w:t xml:space="preserve">【知识点】 分析推理</w:t>
      </w:r>
    </w:p>
    <w:p>
      <w:pPr>
        <w:pStyle w:val="pStyle"/>
      </w:pPr>
      <w:r>
        <w:rPr/>
        <w:t xml:space="preserve">【答案】 D</w:t>
      </w:r>
    </w:p>
    <w:p>
      <w:pPr>
        <w:pStyle w:val="pStyle"/>
      </w:pPr>
      <w:r>
        <w:rPr/>
        <w:t xml:space="preserve">【解析】   第一步：翻译题干。</w:t>
      </w:r>
    </w:p>
    <w:p>
      <w:pPr>
        <w:pStyle w:val="pStyle"/>
      </w:pPr>
      <w:r>
        <w:rPr/>
        <w:t xml:space="preserve">  ①参加横渡长江活动→年龄在50岁以下且能持续游泳3000米以上</w:t>
      </w:r>
    </w:p>
    <w:p>
      <w:pPr>
        <w:pStyle w:val="pStyle"/>
      </w:pPr>
      <w:r>
        <w:rPr/>
        <w:t xml:space="preserve">  ②高血压或心脏病→-参加活动</w:t>
      </w:r>
    </w:p>
    <w:p>
      <w:pPr>
        <w:pStyle w:val="pStyle"/>
      </w:pPr>
      <w:r>
        <w:rPr/>
        <w:t xml:space="preserve">  根据老黄没被批准参加此项活动，结合①，否前得不出任何结论，所以不能得知老黄的年龄是否在50岁以上，推不出（1）；结合②，肯后得不出任何结论，所以不能得知老黄是否患有高血压或者心脏病，推不出（2）（3）。所以（1）（2）（3）均无法从题干中推出。</w:t>
      </w:r>
    </w:p>
    <w:p>
      <w:pPr>
        <w:pStyle w:val="pStyle"/>
      </w:pPr>
      <w:r>
        <w:rPr/>
        <w:t xml:space="preserve">  故正确答案为D。</w:t>
      </w:r>
    </w:p>
    <w:p>
      <w:pPr>
        <w:pStyle w:val="pStyle"/>
      </w:pPr>
      <w:r>
        <w:rPr/>
        <w:t xml:space="preserve">【来源】 2019年9月7日天津市津南区事业单位考试 《职业能力倾向测试》第93题</w:t>
      </w:r>
    </w:p>
    <w:p/>
    <w:p>
      <w:pPr/>
      <w:r>
        <w:rPr/>
        <w:t xml:space="preserve">第94题</w:t>
      </w:r>
    </w:p>
    <w:p>
      <w:pPr/>
      <w:r>
        <w:rPr/>
        <w:t xml:space="preserve">【知识点】 分析推理</w:t>
      </w:r>
    </w:p>
    <w:p>
      <w:pPr>
        <w:pStyle w:val="pStyle"/>
      </w:pPr>
      <w:r>
        <w:rPr/>
        <w:t xml:space="preserve">【答案】 D</w:t>
      </w:r>
    </w:p>
    <w:p>
      <w:pPr>
        <w:pStyle w:val="pStyle"/>
      </w:pPr>
      <w:r>
        <w:rPr/>
        <w:t xml:space="preserve">【解析】   第一步：翻译题干。</w:t>
      </w:r>
    </w:p>
    <w:p>
      <w:pPr>
        <w:pStyle w:val="pStyle"/>
      </w:pPr>
      <w:r>
        <w:rPr/>
        <w:t xml:space="preserve">  ①甲B→丁F</w:t>
      </w:r>
    </w:p>
    <w:p>
      <w:pPr>
        <w:pStyle w:val="pStyle"/>
      </w:pPr>
      <w:r>
        <w:rPr/>
        <w:t xml:space="preserve">  ②-乙A→-丁F</w:t>
      </w:r>
    </w:p>
    <w:p>
      <w:pPr>
        <w:pStyle w:val="pStyle"/>
      </w:pPr>
      <w:r>
        <w:rPr/>
        <w:t xml:space="preserve">  ③-丙C→-戊G</w:t>
      </w:r>
    </w:p>
    <w:p>
      <w:pPr>
        <w:pStyle w:val="pStyle"/>
      </w:pPr>
      <w:r>
        <w:rPr/>
        <w:t xml:space="preserve">  ④-（C且D）</w:t>
      </w:r>
    </w:p>
    <w:p>
      <w:pPr>
        <w:pStyle w:val="pStyle"/>
      </w:pPr>
      <w:r>
        <w:rPr/>
        <w:t xml:space="preserve">  ⑤甲B且戊G</w:t>
      </w:r>
    </w:p>
    <w:p>
      <w:pPr>
        <w:pStyle w:val="pStyle"/>
      </w:pPr>
      <w:r>
        <w:rPr/>
        <w:t xml:space="preserve">  根据⑤可知“甲B”，“甲B”是对①的肯前，肯前必肯后，可得丁收到的是F，“丁F”是对②的否后，否后必否前，可得乙收到的是A；根据⑤可知“戊G”，结合③的逆否（⑥戊G→丙C），肯前必肯后，可得丙收到的是C。如下表：</w:t>
      </w:r>
    </w:p>
    <w:p>
      <w:pPr>
        <w:pStyle w:val="pStyle"/>
      </w:pPr>
      <w:r>
        <w:rPr/>
        <w:t xml:space="preserve">  </w:t>
      </w:r>
      <w:r>
        <w:pict>
          <v:shape type="#_x0000_t75" style="width:350pt; height:64.297124600639pt; margin-left:0pt; margin-top:0pt; mso-position-horizontal:left; mso-position-vertical:top; mso-position-horizontal-relative:char; mso-position-vertical-relative:line;">
            <w10:wrap type="inline"/>
            <v:imagedata r:id="rId332" o:title=""/>
          </v:shape>
        </w:pict>
      </w:r>
    </w:p>
    <w:p>
      <w:pPr>
        <w:pStyle w:val="pStyle"/>
      </w:pPr>
      <w:r>
        <w:rPr/>
        <w:t xml:space="preserve">  根据“丙C”，并且丙收到2个礼物，故丙另一个礼物为D、E中选一个；结合④可知，丙不能收到D，故丙只能收到E，谁收到了D并不能确定，如下表：</w:t>
      </w:r>
    </w:p>
    <w:p>
      <w:pPr>
        <w:pStyle w:val="pStyle"/>
      </w:pPr>
      <w:r>
        <w:rPr/>
        <w:t xml:space="preserve">  </w:t>
      </w:r>
      <w:r>
        <w:pict>
          <v:shape type="#_x0000_t75" style="width:350pt; height:63.636363636364pt; margin-left:0pt; margin-top:0pt; mso-position-horizontal:left; mso-position-vertical:top; mso-position-horizontal-relative:char; mso-position-vertical-relative:line;">
            <w10:wrap type="inline"/>
            <v:imagedata r:id="rId333" o:title=""/>
          </v:shape>
        </w:pict>
      </w:r>
    </w:p>
    <w:p>
      <w:pPr>
        <w:pStyle w:val="pStyle"/>
      </w:pPr>
      <w:r>
        <w:rPr/>
        <w:t xml:space="preserve">  根据上表，只有D选项正确。</w:t>
      </w:r>
    </w:p>
    <w:p>
      <w:pPr>
        <w:pStyle w:val="pStyle"/>
      </w:pPr>
      <w:r>
        <w:rPr/>
        <w:t xml:space="preserve">  故正确答案为D。</w:t>
      </w:r>
    </w:p>
    <w:p>
      <w:pPr>
        <w:pStyle w:val="pStyle"/>
      </w:pPr>
      <w:r>
        <w:rPr/>
        <w:t xml:space="preserve">【来源】 2019年9月7日天津市津南区事业单位考试 《职业能力倾向测试》第94题</w:t>
      </w:r>
    </w:p>
    <w:p/>
    <w:p>
      <w:pPr/>
      <w:r>
        <w:rPr/>
        <w:t xml:space="preserve">第95题</w:t>
      </w:r>
    </w:p>
    <w:p>
      <w:pPr/>
      <w:r>
        <w:rPr/>
        <w:t xml:space="preserve">【知识点】 </w:t>
      </w:r>
    </w:p>
    <w:p>
      <w:pPr>
        <w:pStyle w:val="pStyle"/>
      </w:pPr>
      <w:r>
        <w:rPr/>
        <w:t xml:space="preserve">【答案】 B</w:t>
      </w:r>
    </w:p>
    <w:p>
      <w:pPr>
        <w:pStyle w:val="pStyle"/>
      </w:pPr>
      <w:r>
        <w:rPr/>
        <w:t xml:space="preserve">【解析】   根据题干“······同比增长了······万元”，可判定本题为增长量计算问题。定位材料第一段，2019年上半年，全国网络零售额达4.82万亿元，同比增长</w:t>
      </w:r>
      <w:r>
        <w:pict>
          <v:shape type="#_x0000_t75" style="width:48pt; height:16pt; margin-left:0pt; margin-top:0pt; mso-position-horizontal:left; mso-position-vertical:top; mso-position-horizontal-relative:char; mso-position-vertical-relative:line;">
            <w10:wrap type="inline"/>
            <v:imagedata r:id="rId334" o:title=""/>
          </v:shape>
        </w:pict>
      </w:r>
      <w:r>
        <w:rPr/>
        <w:t xml:space="preserve">万元。故2019年上半年全国网络零售额的增长量</w:t>
      </w:r>
      <w:r>
        <w:pict>
          <v:shape type="#_x0000_t75" style="width:295pt; height:31pt; margin-left:0pt; margin-top:0pt; mso-position-horizontal:left; mso-position-vertical:top; mso-position-horizontal-relative:char; mso-position-vertical-relative:line;">
            <w10:wrap type="inline"/>
            <v:imagedata r:id="rId335" o:title=""/>
          </v:shape>
        </w:pict>
      </w:r>
      <w:r>
        <w:pict>
          <v:shape type="#_x0000_t75" style="width:254pt; height:35pt; margin-left:0pt; margin-top:0pt; mso-position-horizontal:left; mso-position-vertical:top; mso-position-horizontal-relative:char; mso-position-vertical-relative:line;">
            <w10:wrap type="inline"/>
            <v:imagedata r:id="rId336" o:title=""/>
          </v:shape>
        </w:pict>
      </w:r>
      <w:r>
        <w:pict>
          <v:shape type="#_x0000_t75" style="width:146pt; height:30pt; margin-left:0pt; margin-top:0pt; mso-position-horizontal:left; mso-position-vertical:top; mso-position-horizontal-relative:char; mso-position-vertical-relative:line;">
            <w10:wrap type="inline"/>
            <v:imagedata r:id="rId337" o:title=""/>
          </v:shape>
        </w:pict>
      </w:r>
      <w:r>
        <w:rPr/>
        <w:t xml:space="preserve">万元，与B选项最接近。</w:t>
      </w:r>
    </w:p>
    <w:p>
      <w:pPr>
        <w:pStyle w:val="pStyle"/>
      </w:pPr>
      <w:r>
        <w:rPr/>
        <w:t xml:space="preserve">【来源】 2019年9月7日天津市津南区事业单位考试 《职业能力倾向测试》第95题</w:t>
      </w:r>
    </w:p>
    <w:p/>
    <w:p>
      <w:pPr/>
      <w:r>
        <w:rPr/>
        <w:t xml:space="preserve">第96题</w:t>
      </w:r>
    </w:p>
    <w:p>
      <w:pPr/>
      <w:r>
        <w:rPr/>
        <w:t xml:space="preserve">【知识点】 增长量计算</w:t>
      </w:r>
    </w:p>
    <w:p>
      <w:pPr>
        <w:pStyle w:val="pStyle"/>
      </w:pPr>
      <w:r>
        <w:rPr/>
        <w:t xml:space="preserve">【答案】 B</w:t>
      </w:r>
    </w:p>
    <w:p>
      <w:pPr>
        <w:pStyle w:val="pStyle"/>
      </w:pPr>
      <w:r>
        <w:rPr/>
        <w:t xml:space="preserve">【解析】   根据题干“2018年上半年，······是······倍”，结合材料时间为2019年上半年，可判定本题为基期倍数问题。定位材料第一段，全国网络零售额达4.82万亿元。定位材料第二段，（2019年）上半年东、东北地区网络零售额占全国比重分别为</w:t>
      </w:r>
      <w:r>
        <w:pict>
          <v:shape type="#_x0000_t75" style="width:38pt; height:18pt; margin-left:0pt; margin-top:0pt; mso-position-horizontal:left; mso-position-vertical:top; mso-position-horizontal-relative:char; mso-position-vertical-relative:line;">
            <w10:wrap type="inline"/>
            <v:imagedata r:id="rId338"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339" o:title=""/>
          </v:shape>
        </w:pict>
      </w:r>
      <w:r>
        <w:rPr/>
        <w:t xml:space="preserve">；同比增速分别为</w:t>
      </w:r>
      <w:r>
        <w:pict>
          <v:shape type="#_x0000_t75" style="width:38pt; height:18pt; margin-left:0pt; margin-top:0pt; mso-position-horizontal:left; mso-position-vertical:top; mso-position-horizontal-relative:char; mso-position-vertical-relative:line;">
            <w10:wrap type="inline"/>
            <v:imagedata r:id="rId34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41" o:title=""/>
          </v:shape>
        </w:pict>
      </w:r>
      <w:r>
        <w:rPr/>
        <w:t xml:space="preserve">。根据“总体”一致，则可以用比重代替“部分”进行计算，根据基期倍数</w:t>
      </w:r>
      <w:r>
        <w:pict>
          <v:shape type="#_x0000_t75" style="width:76pt; height:29pt; margin-left:0pt; margin-top:0pt; mso-position-horizontal:left; mso-position-vertical:top; mso-position-horizontal-relative:char; mso-position-vertical-relative:line;">
            <w10:wrap type="inline"/>
            <v:imagedata r:id="rId342" o:title=""/>
          </v:shape>
        </w:pict>
      </w:r>
      <w:r>
        <w:rPr/>
        <w:t xml:space="preserve">，2018年上半年，东部地区网络零售额约是东北地区网络零售额的</w:t>
      </w:r>
      <w:r>
        <w:pict>
          <v:shape type="#_x0000_t75" style="width:214pt; height:31pt; margin-left:0pt; margin-top:0pt; mso-position-horizontal:left; mso-position-vertical:top; mso-position-horizontal-relative:char; mso-position-vertical-relative:line;">
            <w10:wrap type="inline"/>
            <v:imagedata r:id="rId343" o:title=""/>
          </v:shape>
        </w:pict>
      </w:r>
      <w:r>
        <w:rPr/>
        <w:t xml:space="preserve">倍 ，对应B选项。</w:t>
      </w:r>
    </w:p>
    <w:p>
      <w:pPr>
        <w:pStyle w:val="pStyle"/>
      </w:pPr>
      <w:r>
        <w:rPr/>
        <w:t xml:space="preserve">  故正确答案为B。</w:t>
      </w:r>
    </w:p>
    <w:p>
      <w:pPr>
        <w:pStyle w:val="pStyle"/>
      </w:pPr>
      <w:r>
        <w:rPr/>
        <w:t xml:space="preserve">【来源】 2019年9月7日天津市津南区事业单位考试 《职业能力倾向测试》第96题</w:t>
      </w:r>
    </w:p>
    <w:p/>
    <w:p>
      <w:pPr/>
      <w:r>
        <w:rPr/>
        <w:t xml:space="preserve">第97题</w:t>
      </w:r>
    </w:p>
    <w:p>
      <w:pPr/>
      <w:r>
        <w:rPr/>
        <w:t xml:space="preserve">【知识点】 基期倍数</w:t>
      </w:r>
    </w:p>
    <w:p>
      <w:pPr>
        <w:pStyle w:val="pStyle"/>
      </w:pPr>
      <w:r>
        <w:rPr/>
        <w:t xml:space="preserve">【答案】 D</w:t>
      </w:r>
    </w:p>
    <w:p>
      <w:pPr>
        <w:pStyle w:val="pStyle"/>
      </w:pPr>
      <w:r>
        <w:rPr/>
        <w:t xml:space="preserve">【解析】   根据题干“2018年上半年，B2C零售额······万亿元”，结合材料时间为2019年上半年，可判定本题为基期计算问题。定位材料第一段，2019年上半年，全国网络零售额达4.82万亿元，同比增长</w:t>
      </w:r>
      <w:r>
        <w:pict>
          <v:shape type="#_x0000_t75" style="width:44pt; height:18pt; margin-left:0pt; margin-top:0pt; mso-position-horizontal:left; mso-position-vertical:top; mso-position-horizontal-relative:char; mso-position-vertical-relative:line;">
            <w10:wrap type="inline"/>
            <v:imagedata r:id="rId344" o:title=""/>
          </v:shape>
        </w:pict>
      </w:r>
      <w:r>
        <w:rPr/>
        <w:t xml:space="preserve">······B2C零售额占全国网络零售额的比重达</w:t>
      </w:r>
      <w:r>
        <w:pict>
          <v:shape type="#_x0000_t75" style="width:38pt; height:18pt; margin-left:0pt; margin-top:0pt; mso-position-horizontal:left; mso-position-vertical:top; mso-position-horizontal-relative:char; mso-position-vertical-relative:line;">
            <w10:wrap type="inline"/>
            <v:imagedata r:id="rId345" o:title=""/>
          </v:shape>
        </w:pict>
      </w:r>
      <w:r>
        <w:rPr/>
        <w:t xml:space="preserve">，较上年同期提升4.1个百分点。故2018年上半年全国网络零售额</w:t>
      </w:r>
      <w:r>
        <w:pict>
          <v:shape type="#_x0000_t75" style="width:170pt; height:31pt; margin-left:0pt; margin-top:0pt; mso-position-horizontal:left; mso-position-vertical:top; mso-position-horizontal-relative:char; mso-position-vertical-relative:line;">
            <w10:wrap type="inline"/>
            <v:imagedata r:id="rId346" o:title=""/>
          </v:shape>
        </w:pict>
      </w:r>
      <w:r>
        <w:pict>
          <v:shape type="#_x0000_t75" style="width:79pt; height:28pt; margin-left:0pt; margin-top:0pt; mso-position-horizontal:left; mso-position-vertical:top; mso-position-horizontal-relative:char; mso-position-vertical-relative:line;">
            <w10:wrap type="inline"/>
            <v:imagedata r:id="rId347" o:title=""/>
          </v:shape>
        </w:pict>
      </w:r>
      <w:r>
        <w:rPr/>
        <w:t xml:space="preserve">万亿元，2018年上半年B2C零售额占全国网络零售额的比重为</w:t>
      </w:r>
      <w:r>
        <w:pict>
          <v:shape type="#_x0000_t75" style="width:141pt; height:18pt; margin-left:0pt; margin-top:0pt; mso-position-horizontal:left; mso-position-vertical:top; mso-position-horizontal-relative:char; mso-position-vertical-relative:line;">
            <w10:wrap type="inline"/>
            <v:imagedata r:id="rId348" o:title=""/>
          </v:shape>
        </w:pict>
      </w:r>
      <w:r>
        <w:rPr/>
        <w:t xml:space="preserve">，根据</w:t>
      </w:r>
      <w:r>
        <w:pict>
          <v:shape type="#_x0000_t75" style="width:113pt; height:18pt; margin-left:0pt; margin-top:0pt; mso-position-horizontal:left; mso-position-vertical:top; mso-position-horizontal-relative:char; mso-position-vertical-relative:line;">
            <w10:wrap type="inline"/>
            <v:imagedata r:id="rId349" o:title=""/>
          </v:shape>
        </w:pict>
      </w:r>
      <w:r>
        <w:rPr/>
        <w:t xml:space="preserve">，则2018年上半年，B2C零售额约为</w:t>
      </w:r>
      <w:r>
        <w:pict>
          <v:shape type="#_x0000_t75" style="width:114pt; height:18pt; margin-left:0pt; margin-top:0pt; mso-position-horizontal:left; mso-position-vertical:top; mso-position-horizontal-relative:char; mso-position-vertical-relative:line;">
            <w10:wrap type="inline"/>
            <v:imagedata r:id="rId350" o:title=""/>
          </v:shape>
        </w:pict>
      </w:r>
      <w:r>
        <w:rPr/>
        <w:t xml:space="preserve">万亿元，对应D项。</w:t>
      </w:r>
    </w:p>
    <w:p>
      <w:pPr>
        <w:pStyle w:val="pStyle"/>
      </w:pPr>
      <w:r>
        <w:rPr/>
        <w:t xml:space="preserve">  故正确答案为D。</w:t>
      </w:r>
    </w:p>
    <w:p>
      <w:pPr>
        <w:pStyle w:val="pStyle"/>
      </w:pPr>
      <w:r>
        <w:rPr/>
        <w:t xml:space="preserve">【来源】 2019年9月7日天津市津南区事业单位考试 《职业能力倾向测试》第97题</w:t>
      </w:r>
    </w:p>
    <w:p/>
    <w:p>
      <w:pPr/>
      <w:r>
        <w:rPr/>
        <w:t xml:space="preserve">第98题</w:t>
      </w:r>
    </w:p>
    <w:p>
      <w:pPr/>
      <w:r>
        <w:rPr/>
        <w:t xml:space="preserve">【知识点】 基期量计算</w:t>
      </w:r>
    </w:p>
    <w:p>
      <w:pPr>
        <w:pStyle w:val="pStyle"/>
      </w:pPr>
      <w:r>
        <w:rPr/>
        <w:t xml:space="preserve">【答案】 C</w:t>
      </w:r>
    </w:p>
    <w:p>
      <w:pPr>
        <w:pStyle w:val="pStyle"/>
      </w:pPr>
      <w:r>
        <w:rPr/>
        <w:t xml:space="preserve">【解析】   根据题干“2018年上半年，消费品零售额······万亿元”，结合材料时间为2019年上半年，可判定本题为基期计算问题。定位文字材料第一段，（2019年上半年）实物商品网络零售额3.82万亿元，增长</w:t>
      </w:r>
      <w:r>
        <w:pict>
          <v:shape type="#_x0000_t75" style="width:38pt; height:18pt; margin-left:0pt; margin-top:0pt; mso-position-horizontal:left; mso-position-vertical:top; mso-position-horizontal-relative:char; mso-position-vertical-relative:line;">
            <w10:wrap type="inline"/>
            <v:imagedata r:id="rId351" o:title=""/>
          </v:shape>
        </w:pict>
      </w:r>
      <w:r>
        <w:rPr/>
        <w:t xml:space="preserve">，占社会消费品零售额的比重为</w:t>
      </w:r>
      <w:r>
        <w:pict>
          <v:shape type="#_x0000_t75" style="width:38pt; height:18pt; margin-left:0pt; margin-top:0pt; mso-position-horizontal:left; mso-position-vertical:top; mso-position-horizontal-relative:char; mso-position-vertical-relative:line;">
            <w10:wrap type="inline"/>
            <v:imagedata r:id="rId352" o:title=""/>
          </v:shape>
        </w:pict>
      </w:r>
      <w:r>
        <w:rPr/>
        <w:t xml:space="preserve">······对社会消费品零售额增长的贡献率达</w:t>
      </w:r>
      <w:r>
        <w:pict>
          <v:shape type="#_x0000_t75" style="width:38pt; height:18pt; margin-left:0pt; margin-top:0pt; mso-position-horizontal:left; mso-position-vertical:top; mso-position-horizontal-relative:char; mso-position-vertical-relative:line;">
            <w10:wrap type="inline"/>
            <v:imagedata r:id="rId353" o:title=""/>
          </v:shape>
        </w:pict>
      </w:r>
      <w:r>
        <w:rPr/>
        <w:t xml:space="preserve">。根据</w:t>
      </w:r>
      <w:r>
        <w:pict>
          <v:shape type="#_x0000_t75" style="width:181pt; height:31pt; margin-left:0pt; margin-top:0pt; mso-position-horizontal:left; mso-position-vertical:top; mso-position-horizontal-relative:char; mso-position-vertical-relative:line;">
            <w10:wrap type="inline"/>
            <v:imagedata r:id="rId354" o:title=""/>
          </v:shape>
        </w:pict>
      </w:r>
      <w:r>
        <w:rPr/>
        <w:t xml:space="preserve">，可得2019年上半年实物商品网络零售额的增长量为</w:t>
      </w:r>
      <w:r>
        <w:pict>
          <v:shape type="#_x0000_t75" style="width:116pt; height:30pt; margin-left:0pt; margin-top:0pt; mso-position-horizontal:left; mso-position-vertical:top; mso-position-horizontal-relative:char; mso-position-vertical-relative:line;">
            <w10:wrap type="inline"/>
            <v:imagedata r:id="rId355" o:title=""/>
          </v:shape>
        </w:pict>
      </w:r>
      <w:r>
        <w:pict>
          <v:shape type="#_x0000_t75" style="width:156pt; height:33pt; margin-left:0pt; margin-top:0pt; mso-position-horizontal:left; mso-position-vertical:top; mso-position-horizontal-relative:char; mso-position-vertical-relative:line;">
            <w10:wrap type="inline"/>
            <v:imagedata r:id="rId356" o:title=""/>
          </v:shape>
        </w:pict>
      </w:r>
      <w:r>
        <w:rPr/>
        <w:t xml:space="preserve">万亿元；根据</w:t>
      </w:r>
      <w:r>
        <w:pict>
          <v:shape type="#_x0000_t75" style="width:157pt; height:31pt; margin-left:0pt; margin-top:0pt; mso-position-horizontal:left; mso-position-vertical:top; mso-position-horizontal-relative:char; mso-position-vertical-relative:line;">
            <w10:wrap type="inline"/>
            <v:imagedata r:id="rId357" o:title=""/>
          </v:shape>
        </w:pict>
      </w:r>
      <w:r>
        <w:rPr/>
        <w:t xml:space="preserve">，则2019年上半年社会消费品的增长量为</w:t>
      </w:r>
      <w:r>
        <w:pict>
          <v:shape type="#_x0000_t75" style="width:120pt; height:30pt; margin-left:0pt; margin-top:0pt; mso-position-horizontal:left; mso-position-vertical:top; mso-position-horizontal-relative:char; mso-position-vertical-relative:line;">
            <w10:wrap type="inline"/>
            <v:imagedata r:id="rId358" o:title=""/>
          </v:shape>
        </w:pict>
      </w:r>
      <w:r>
        <w:rPr/>
        <w:t xml:space="preserve">万亿元；根据</w:t>
      </w:r>
      <w:r>
        <w:pict>
          <v:shape type="#_x0000_t75" style="width:75pt; height:30pt; margin-left:0pt; margin-top:0pt; mso-position-horizontal:left; mso-position-vertical:top; mso-position-horizontal-relative:char; mso-position-vertical-relative:line;">
            <w10:wrap type="inline"/>
            <v:imagedata r:id="rId359" o:title=""/>
          </v:shape>
        </w:pict>
      </w:r>
      <w:r>
        <w:rPr/>
        <w:t xml:space="preserve">，则 2019年上半年社会消费品零售额为</w:t>
      </w:r>
      <w:r>
        <w:pict>
          <v:shape type="#_x0000_t75" style="width:124pt; height:30pt; margin-left:0pt; margin-top:0pt; mso-position-horizontal:left; mso-position-vertical:top; mso-position-horizontal-relative:char; mso-position-vertical-relative:line;">
            <w10:wrap type="inline"/>
            <v:imagedata r:id="rId360" o:title=""/>
          </v:shape>
        </w:pict>
      </w:r>
      <w:r>
        <w:rPr/>
        <w:t xml:space="preserve">万亿元；根据</w:t>
      </w:r>
      <w:r>
        <w:pict>
          <v:shape type="#_x0000_t75" style="width:157pt; height:18pt; margin-left:0pt; margin-top:0pt; mso-position-horizontal:left; mso-position-vertical:top; mso-position-horizontal-relative:char; mso-position-vertical-relative:line;">
            <w10:wrap type="inline"/>
            <v:imagedata r:id="rId361" o:title=""/>
          </v:shape>
        </w:pict>
      </w:r>
      <w:r>
        <w:rPr/>
        <w:t xml:space="preserve">，则代入数据可得2018年上半年社会消费品零售额为</w:t>
      </w:r>
      <w:r>
        <w:pict>
          <v:shape type="#_x0000_t75" style="width:114pt; height:18pt; margin-left:0pt; margin-top:0pt; mso-position-horizontal:left; mso-position-vertical:top; mso-position-horizontal-relative:char; mso-position-vertical-relative:line;">
            <w10:wrap type="inline"/>
            <v:imagedata r:id="rId362" o:title=""/>
          </v:shape>
        </w:pict>
      </w:r>
      <w:r>
        <w:rPr/>
        <w:t xml:space="preserve">万亿元，与C选项最接近。</w:t>
      </w:r>
    </w:p>
    <w:p>
      <w:pPr>
        <w:pStyle w:val="pStyle"/>
      </w:pPr>
      <w:r>
        <w:rPr/>
        <w:t xml:space="preserve">  故正确答案为C。</w:t>
      </w:r>
    </w:p>
    <w:p>
      <w:pPr>
        <w:pStyle w:val="pStyle"/>
      </w:pPr>
      <w:r>
        <w:rPr/>
        <w:t xml:space="preserve">【来源】 2019年9月7日天津市津南区事业单位考试 《职业能力倾向测试》第98题</w:t>
      </w:r>
    </w:p>
    <w:p/>
    <w:p>
      <w:pPr/>
      <w:r>
        <w:rPr/>
        <w:t xml:space="preserve">第99题</w:t>
      </w:r>
    </w:p>
    <w:p>
      <w:pPr/>
      <w:r>
        <w:rPr/>
        <w:t xml:space="preserve">【知识点】 综合分析</w:t>
      </w:r>
    </w:p>
    <w:p>
      <w:pPr>
        <w:pStyle w:val="pStyle"/>
      </w:pPr>
      <w:r>
        <w:rPr/>
        <w:t xml:space="preserve">【答案】 C</w:t>
      </w:r>
    </w:p>
    <w:p>
      <w:pPr>
        <w:pStyle w:val="pStyle"/>
      </w:pPr>
      <w:r>
        <w:rPr/>
        <w:t xml:space="preserve">【解析】   A项：定位文字材料第一段，2019年上半年，全国网络零售额达4.82万亿元，同比增长</w:t>
      </w:r>
      <w:r>
        <w:pict>
          <v:shape type="#_x0000_t75" style="width:44pt; height:18pt; margin-left:0pt; margin-top:0pt; mso-position-horizontal:left; mso-position-vertical:top; mso-position-horizontal-relative:char; mso-position-vertical-relative:line;">
            <w10:wrap type="inline"/>
            <v:imagedata r:id="rId363" o:title=""/>
          </v:shape>
        </w:pict>
      </w:r>
      <w:r>
        <w:rPr/>
        <w:t xml:space="preserve">，比第一季度加快2.5个百分点，可得2019年第一季度全国网络零售额增长率为</w:t>
      </w:r>
      <w:r>
        <w:pict>
          <v:shape type="#_x0000_t75" style="width:148pt; height:18pt; margin-left:0pt; margin-top:0pt; mso-position-horizontal:left; mso-position-vertical:top; mso-position-horizontal-relative:char; mso-position-vertical-relative:line;">
            <w10:wrap type="inline"/>
            <v:imagedata r:id="rId364" o:title=""/>
          </v:shape>
        </w:pict>
      </w:r>
      <w:r>
        <w:rPr/>
        <w:t xml:space="preserve">而非</w:t>
      </w:r>
      <w:r>
        <w:pict>
          <v:shape type="#_x0000_t75" style="width:38pt; height:18pt; margin-left:0pt; margin-top:0pt; mso-position-horizontal:left; mso-position-vertical:top; mso-position-horizontal-relative:char; mso-position-vertical-relative:line;">
            <w10:wrap type="inline"/>
            <v:imagedata r:id="rId365" o:title=""/>
          </v:shape>
        </w:pict>
      </w:r>
      <w:r>
        <w:rPr/>
        <w:t xml:space="preserve">，错误；</w:t>
      </w:r>
    </w:p>
    <w:p>
      <w:pPr>
        <w:pStyle w:val="pStyle"/>
      </w:pPr>
      <w:r>
        <w:rPr/>
        <w:t xml:space="preserve">  B项：定位文字材料第四段，（2019年）上半年跨境电商平台零售进口额942.96亿元，同比增长超过</w:t>
      </w:r>
      <w:r>
        <w:pict>
          <v:shape type="#_x0000_t75" style="width:27pt; height:18pt; margin-left:0pt; margin-top:0pt; mso-position-horizontal:left; mso-position-vertical:top; mso-position-horizontal-relative:char; mso-position-vertical-relative:line;">
            <w10:wrap type="inline"/>
            <v:imagedata r:id="rId366"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367" o:title=""/>
          </v:shape>
        </w:pict>
      </w:r>
      <w:r>
        <w:rPr/>
        <w:t xml:space="preserve">，则2018年上半年跨境电商平台零售进口额应小于</w:t>
      </w:r>
      <w:r>
        <w:pict>
          <v:shape type="#_x0000_t75" style="width:103pt; height:30pt; margin-left:0pt; margin-top:0pt; mso-position-horizontal:left; mso-position-vertical:top; mso-position-horizontal-relative:char; mso-position-vertical-relative:line;">
            <w10:wrap type="inline"/>
            <v:imagedata r:id="rId368" o:title=""/>
          </v:shape>
        </w:pict>
      </w:r>
      <w:r>
        <w:rPr/>
        <w:t xml:space="preserve">亿元，而非不低于785.8亿元，错误；</w:t>
      </w:r>
    </w:p>
    <w:p>
      <w:pPr>
        <w:pStyle w:val="pStyle"/>
      </w:pPr>
      <w:r>
        <w:rPr/>
        <w:t xml:space="preserve">  C项：定位文字材料第一段，2019年上半年，全国网络零售额达4.82万亿元，同比增长</w:t>
      </w:r>
      <w:r>
        <w:pict>
          <v:shape type="#_x0000_t75" style="width:44pt; height:18pt; margin-left:0pt; margin-top:0pt; mso-position-horizontal:left; mso-position-vertical:top; mso-position-horizontal-relative:char; mso-position-vertical-relative:line;">
            <w10:wrap type="inline"/>
            <v:imagedata r:id="rId369" o:title=""/>
          </v:shape>
        </w:pict>
      </w:r>
      <w:r>
        <w:rPr/>
        <w:t xml:space="preserve">；定位文字材料第三段，（2019年）半年全国农村网络零售额达7771.3亿元，同比增长</w:t>
      </w:r>
      <w:r>
        <w:pict>
          <v:shape type="#_x0000_t75" style="width:38pt; height:18pt; margin-left:0pt; margin-top:0pt; mso-position-horizontal:left; mso-position-vertical:top; mso-position-horizontal-relative:char; mso-position-vertical-relative:line;">
            <w10:wrap type="inline"/>
            <v:imagedata r:id="rId370" o:title=""/>
          </v:shape>
        </w:pict>
      </w:r>
      <w:r>
        <w:rPr/>
        <w:t xml:space="preserve">。根据</w:t>
      </w:r>
      <w:r>
        <w:pict>
          <v:shape type="#_x0000_t75" style="width:133pt; height:29pt; margin-left:0pt; margin-top:0pt; mso-position-horizontal:left; mso-position-vertical:top; mso-position-horizontal-relative:char; mso-position-vertical-relative:line;">
            <w10:wrap type="inline"/>
            <v:imagedata r:id="rId371" o:title=""/>
          </v:shape>
        </w:pict>
      </w:r>
      <w:r>
        <w:rPr/>
        <w:t xml:space="preserve">，代入数据可得</w:t>
      </w:r>
      <w:r>
        <w:pict>
          <v:shape type="#_x0000_t75" style="width:139pt; height:31pt; margin-left:0pt; margin-top:0pt; mso-position-horizontal:left; mso-position-vertical:top; mso-position-horizontal-relative:char; mso-position-vertical-relative:line;">
            <w10:wrap type="inline"/>
            <v:imagedata r:id="rId372" o:title=""/>
          </v:shape>
        </w:pict>
      </w:r>
      <w:r>
        <w:pict>
          <v:shape type="#_x0000_t75" style="width:143pt; height:28pt; margin-left:0pt; margin-top:0pt; mso-position-horizontal:left; mso-position-vertical:top; mso-position-horizontal-relative:char; mso-position-vertical-relative:line;">
            <w10:wrap type="inline"/>
            <v:imagedata r:id="rId373" o:title=""/>
          </v:shape>
        </w:pict>
      </w:r>
      <w:r>
        <w:rPr/>
        <w:t xml:space="preserve">，正确；</w:t>
      </w:r>
    </w:p>
    <w:p>
      <w:pPr>
        <w:pStyle w:val="pStyle"/>
      </w:pPr>
      <w:r>
        <w:rPr/>
        <w:t xml:space="preserve">  D项：定位文字材料第四段，上半年跨境电商平台零售进口额942.96亿元······从品类看，化妆品、粮油食品和日用品进口额排名前三，占比分别为</w:t>
      </w:r>
      <w:r>
        <w:pict>
          <v:shape type="#_x0000_t75" style="width:25pt; height:18pt; margin-left:0pt; margin-top:0pt; mso-position-horizontal:left; mso-position-vertical:top; mso-position-horizontal-relative:char; mso-position-vertical-relative:line;">
            <w10:wrap type="inline"/>
            <v:imagedata r:id="rId374" o:title=""/>
          </v:shape>
        </w:pict>
      </w:r>
      <w:r>
        <w:pict>
          <v:shape type="#_x0000_t75" style="width:13pt; height:18pt; margin-left:0pt; margin-top:0pt; mso-position-horizontal:left; mso-position-vertical:top; mso-position-horizontal-relative:char; mso-position-vertical-relative:line;">
            <w10:wrap type="inline"/>
            <v:imagedata r:id="rId37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76" o:title=""/>
          </v:shape>
        </w:pict>
      </w:r>
      <w:r>
        <w:rPr/>
        <w:t xml:space="preserve">和</w:t>
      </w:r>
      <w:r>
        <w:pict>
          <v:shape type="#_x0000_t75" style="width:31pt; height:18pt; margin-left:0pt; margin-top:0pt; mso-position-horizontal:left; mso-position-vertical:top; mso-position-horizontal-relative:char; mso-position-vertical-relative:line;">
            <w10:wrap type="inline"/>
            <v:imagedata r:id="rId377" o:title=""/>
          </v:shape>
        </w:pict>
      </w:r>
      <w:r>
        <w:rPr/>
        <w:t xml:space="preserve">。根据</w:t>
      </w:r>
      <w:r>
        <w:pict>
          <v:shape type="#_x0000_t75" style="width:113pt; height:18pt; margin-left:0pt; margin-top:0pt; mso-position-horizontal:left; mso-position-vertical:top; mso-position-horizontal-relative:char; mso-position-vertical-relative:line;">
            <w10:wrap type="inline"/>
            <v:imagedata r:id="rId378" o:title=""/>
          </v:shape>
        </w:pict>
      </w:r>
      <w:r>
        <w:rPr/>
        <w:t xml:space="preserve">，则2019年上半年，通过跨境电商平台进口化妆品进口额比日用品多</w:t>
      </w:r>
      <w:r>
        <w:pict>
          <v:shape type="#_x0000_t75" style="width:254pt; height:18pt; margin-left:0pt; margin-top:0pt; mso-position-horizontal:left; mso-position-vertical:top; mso-position-horizontal-relative:char; mso-position-vertical-relative:line;">
            <w10:wrap type="inline"/>
            <v:imagedata r:id="rId379" o:title=""/>
          </v:shape>
        </w:pict>
      </w:r>
      <w:r>
        <w:pict>
          <v:shape type="#_x0000_t75" style="width:145pt; height:18pt; margin-left:0pt; margin-top:0pt; mso-position-horizontal:left; mso-position-vertical:top; mso-position-horizontal-relative:char; mso-position-vertical-relative:line;">
            <w10:wrap type="inline"/>
            <v:imagedata r:id="rId380" o:title=""/>
          </v:shape>
        </w:pict>
      </w:r>
      <w:r>
        <w:rPr/>
        <w:t xml:space="preserve">万元，而非23763万元，错误。</w:t>
      </w:r>
    </w:p>
    <w:p>
      <w:pPr>
        <w:pStyle w:val="pStyle"/>
      </w:pPr>
      <w:r>
        <w:rPr/>
        <w:t xml:space="preserve">  故正确答案为C。</w:t>
      </w:r>
    </w:p>
    <w:p>
      <w:pPr>
        <w:pStyle w:val="pStyle"/>
      </w:pPr>
      <w:r>
        <w:rPr/>
        <w:t xml:space="preserve">【来源】 2019年9月7日天津市津南区事业单位考试 《职业能力倾向测试》第99题</w:t>
      </w:r>
    </w:p>
    <w:p/>
    <w:p>
      <w:pPr/>
      <w:r>
        <w:rPr/>
        <w:t xml:space="preserve">第100题</w:t>
      </w:r>
    </w:p>
    <w:p>
      <w:pPr/>
      <w:r>
        <w:rPr/>
        <w:t xml:space="preserve">【知识点】 现期比重</w:t>
      </w:r>
    </w:p>
    <w:p>
      <w:pPr>
        <w:pStyle w:val="pStyle"/>
      </w:pPr>
      <w:r>
        <w:rPr/>
        <w:t xml:space="preserve">【答案】 B</w:t>
      </w:r>
    </w:p>
    <w:p>
      <w:pPr>
        <w:pStyle w:val="pStyle"/>
      </w:pPr>
      <w:r>
        <w:rPr/>
        <w:t xml:space="preserve">【解析】   根据题干“2018年，······比······</w:t>
      </w:r>
      <w:r>
        <w:pict>
          <v:shape type="#_x0000_t75" style="width:174pt; height:18pt; margin-left:0pt; margin-top:0pt; mso-position-horizontal:left; mso-position-vertical:top; mso-position-horizontal-relative:char; mso-position-vertical-relative:line;">
            <w10:wrap type="inline"/>
            <v:imagedata r:id="rId381" o:title=""/>
          </v:shape>
        </w:pict>
      </w:r>
      <w:r>
        <w:rPr/>
        <w:t xml:space="preserve">”，结合材料时间为2018年，可判定本题为现期比重问题。定位文字材料，2018年我国城市道路清扫面积84亿平方米，机械化清扫面积55亿平方米；县城道路清扫面积25亿平方米，机械化清扫面积14亿平方米。根据</w:t>
      </w:r>
      <w:r>
        <w:pict>
          <v:shape type="#_x0000_t75" style="width:197pt; height:32pt; margin-left:0pt; margin-top:0pt; mso-position-horizontal:left; mso-position-vertical:top; mso-position-horizontal-relative:char; mso-position-vertical-relative:line;">
            <w10:wrap type="inline"/>
            <v:imagedata r:id="rId382" o:title=""/>
          </v:shape>
        </w:pict>
      </w:r>
      <w:r>
        <w:rPr/>
        <w:t xml:space="preserve">，代入数据，可得2018年我国城市机械化清扫率与县城机械化清扫率之差为</w:t>
      </w:r>
      <w:r>
        <w:pict>
          <v:shape type="#_x0000_t75" style="width:63pt; height:28pt; margin-left:0pt; margin-top:0pt; mso-position-horizontal:left; mso-position-vertical:top; mso-position-horizontal-relative:char; mso-position-vertical-relative:line;">
            <w10:wrap type="inline"/>
            <v:imagedata r:id="rId383" o:title=""/>
          </v:shape>
        </w:pict>
      </w:r>
      <w:r>
        <w:rPr/>
        <w:t xml:space="preserve">，即高</w:t>
      </w:r>
      <w:r>
        <w:pict>
          <v:shape type="#_x0000_t75" style="width:31pt; height:18pt; margin-left:0pt; margin-top:0pt; mso-position-horizontal:left; mso-position-vertical:top; mso-position-horizontal-relative:char; mso-position-vertical-relative:line;">
            <w10:wrap type="inline"/>
            <v:imagedata r:id="rId384" o:title=""/>
          </v:shape>
        </w:pict>
      </w:r>
      <w:r>
        <w:rPr/>
        <w:t xml:space="preserve">。</w:t>
      </w:r>
    </w:p>
    <w:p>
      <w:pPr>
        <w:pStyle w:val="pStyle"/>
      </w:pPr>
      <w:r>
        <w:rPr/>
        <w:t xml:space="preserve">  故正确答案为B。</w:t>
      </w:r>
    </w:p>
    <w:p>
      <w:pPr>
        <w:pStyle w:val="pStyle"/>
      </w:pPr>
      <w:r>
        <w:rPr/>
        <w:t xml:space="preserve">【来源】 2019年9月7日天津市津南区事业单位考试 《职业能力倾向测试》第100题</w:t>
      </w:r>
    </w:p>
    <w:p/>
    <w:p>
      <w:pPr/>
      <w:r>
        <w:rPr/>
        <w:t xml:space="preserve">第101题</w:t>
      </w:r>
    </w:p>
    <w:p>
      <w:pPr/>
      <w:r>
        <w:rPr/>
        <w:t xml:space="preserve">【知识点】 增长率大小比较</w:t>
      </w:r>
    </w:p>
    <w:p>
      <w:pPr>
        <w:pStyle w:val="pStyle"/>
      </w:pPr>
      <w:r>
        <w:rPr/>
        <w:t xml:space="preserve">【答案】 A</w:t>
      </w:r>
    </w:p>
    <w:p>
      <w:pPr>
        <w:pStyle w:val="pStyle"/>
      </w:pPr>
      <w:r>
        <w:rPr/>
        <w:t xml:space="preserve">【解析】   根据题干“······增幅最大”，可判定本题为一般增长率问题。定位统计图，2013-2017年城市清扫面积分别57亿平方米，65亿平方米，68亿平方米，73亿平方米，79亿平方米，根据</w:t>
      </w:r>
      <w:r>
        <w:pict>
          <v:shape type="#_x0000_t75" style="width:160pt; height:31pt; margin-left:0pt; margin-top:0pt; mso-position-horizontal:left; mso-position-vertical:top; mso-position-horizontal-relative:char; mso-position-vertical-relative:line;">
            <w10:wrap type="inline"/>
            <v:imagedata r:id="rId385" o:title=""/>
          </v:shape>
        </w:pict>
      </w:r>
      <w:r>
        <w:rPr/>
        <w:t xml:space="preserve">，可得2013-2017年城市清扫面积增长率分别为：</w:t>
      </w:r>
    </w:p>
    <w:p>
      <w:pPr>
        <w:pStyle w:val="pStyle"/>
      </w:pPr>
      <w:r>
        <w:rPr/>
        <w:t xml:space="preserve">  2014年：</w:t>
      </w:r>
      <w:r>
        <w:pict>
          <v:shape type="#_x0000_t75" style="width:81pt; height:28pt; margin-left:0pt; margin-top:0pt; mso-position-horizontal:left; mso-position-vertical:top; mso-position-horizontal-relative:char; mso-position-vertical-relative:line;">
            <w10:wrap type="inline"/>
            <v:imagedata r:id="rId386" o:title=""/>
          </v:shape>
        </w:pict>
      </w:r>
      <w:r>
        <w:rPr/>
        <w:t xml:space="preserve">；</w:t>
      </w:r>
    </w:p>
    <w:p>
      <w:pPr>
        <w:pStyle w:val="pStyle"/>
      </w:pPr>
      <w:r>
        <w:rPr/>
        <w:t xml:space="preserve">  2015年：</w:t>
      </w:r>
      <w:r>
        <w:pict>
          <v:shape type="#_x0000_t75" style="width:81pt; height:28pt; margin-left:0pt; margin-top:0pt; mso-position-horizontal:left; mso-position-vertical:top; mso-position-horizontal-relative:char; mso-position-vertical-relative:line;">
            <w10:wrap type="inline"/>
            <v:imagedata r:id="rId387" o:title=""/>
          </v:shape>
        </w:pict>
      </w:r>
      <w:r>
        <w:rPr/>
        <w:t xml:space="preserve">；</w:t>
      </w:r>
    </w:p>
    <w:p>
      <w:pPr>
        <w:pStyle w:val="pStyle"/>
      </w:pPr>
      <w:r>
        <w:rPr/>
        <w:t xml:space="preserve">  2016年：</w:t>
      </w:r>
      <w:r>
        <w:pict>
          <v:shape type="#_x0000_t75" style="width:81pt; height:28pt; margin-left:0pt; margin-top:0pt; mso-position-horizontal:left; mso-position-vertical:top; mso-position-horizontal-relative:char; mso-position-vertical-relative:line;">
            <w10:wrap type="inline"/>
            <v:imagedata r:id="rId388" o:title=""/>
          </v:shape>
        </w:pict>
      </w:r>
      <w:r>
        <w:rPr/>
        <w:t xml:space="preserve">；</w:t>
      </w:r>
    </w:p>
    <w:p>
      <w:pPr>
        <w:pStyle w:val="pStyle"/>
      </w:pPr>
      <w:r>
        <w:rPr/>
        <w:t xml:space="preserve">  2017年：</w:t>
      </w:r>
      <w:r>
        <w:pict>
          <v:shape type="#_x0000_t75" style="width:81pt; height:28pt; margin-left:0pt; margin-top:0pt; mso-position-horizontal:left; mso-position-vertical:top; mso-position-horizontal-relative:char; mso-position-vertical-relative:line;">
            <w10:wrap type="inline"/>
            <v:imagedata r:id="rId389" o:title=""/>
          </v:shape>
        </w:pict>
      </w:r>
      <w:r>
        <w:rPr/>
        <w:t xml:space="preserve">。</w:t>
      </w:r>
    </w:p>
    <w:p>
      <w:pPr>
        <w:pStyle w:val="pStyle"/>
      </w:pPr>
      <w:r>
        <w:rPr/>
        <w:t xml:space="preserve">  根据分数性质：分子大且分母小的分数值大，则2014年增长率分子最大且分母最小，所以2014年增幅最大。</w:t>
      </w:r>
    </w:p>
    <w:p>
      <w:pPr>
        <w:pStyle w:val="pStyle"/>
      </w:pPr>
      <w:r>
        <w:rPr/>
        <w:t xml:space="preserve">  故正确答案为A。</w:t>
      </w:r>
    </w:p>
    <w:p>
      <w:pPr>
        <w:pStyle w:val="pStyle"/>
      </w:pPr>
      <w:r>
        <w:rPr/>
        <w:t xml:space="preserve">【来源】 2019年9月7日天津市津南区事业单位考试 《职业能力倾向测试》第101题</w:t>
      </w:r>
    </w:p>
    <w:p/>
    <w:p>
      <w:pPr/>
      <w:r>
        <w:rPr/>
        <w:t xml:space="preserve">第102题</w:t>
      </w:r>
    </w:p>
    <w:p>
      <w:pPr/>
      <w:r>
        <w:rPr/>
        <w:t xml:space="preserve">【知识点】 比值计算</w:t>
      </w:r>
    </w:p>
    <w:p>
      <w:pPr>
        <w:pStyle w:val="pStyle"/>
      </w:pPr>
      <w:r>
        <w:rPr/>
        <w:t xml:space="preserve">【答案】 B</w:t>
      </w:r>
    </w:p>
    <w:p>
      <w:pPr>
        <w:pStyle w:val="pStyle"/>
      </w:pPr>
      <w:r>
        <w:rPr/>
        <w:t xml:space="preserve">【解析】   根据题干，计算“2019年我国城市机械化清扫率”，可判定本题为比值计算问题。定位统计图，2017-2018年城市清扫面积分别79亿平方米，84亿平方米；城市机械化清扫面积分别为47亿平方米，55亿平方米。根据</w:t>
      </w:r>
      <w:r>
        <w:pict>
          <v:shape type="#_x0000_t75" style="width:160pt; height:31pt; margin-left:0pt; margin-top:0pt; mso-position-horizontal:left; mso-position-vertical:top; mso-position-horizontal-relative:char; mso-position-vertical-relative:line;">
            <w10:wrap type="inline"/>
            <v:imagedata r:id="rId390" o:title=""/>
          </v:shape>
        </w:pict>
      </w:r>
      <w:r>
        <w:rPr/>
        <w:t xml:space="preserve">，代入数据可得2018年城市清扫面积和城市机械化清扫面积增长率分别为</w:t>
      </w:r>
      <w:r>
        <w:pict>
          <v:shape type="#_x0000_t75" style="width:126pt; height:28pt; margin-left:0pt; margin-top:0pt; mso-position-horizontal:left; mso-position-vertical:top; mso-position-horizontal-relative:char; mso-position-vertical-relative:line;">
            <w10:wrap type="inline"/>
            <v:imagedata r:id="rId391" o:title=""/>
          </v:shape>
        </w:pict>
      </w:r>
      <w:r>
        <w:rPr/>
        <w:t xml:space="preserve">、</w:t>
      </w:r>
      <w:r>
        <w:pict>
          <v:shape type="#_x0000_t75" style="width:122pt; height:28pt; margin-left:0pt; margin-top:0pt; mso-position-horizontal:left; mso-position-vertical:top; mso-position-horizontal-relative:char; mso-position-vertical-relative:line;">
            <w10:wrap type="inline"/>
            <v:imagedata r:id="rId392" o:title=""/>
          </v:shape>
        </w:pict>
      </w:r>
      <w:r>
        <w:rPr/>
        <w:t xml:space="preserve">；根据，代入数据可得</w:t>
      </w:r>
      <w:r>
        <w:pict>
          <v:shape type="#_x0000_t75" style="width:197pt; height:18pt; margin-left:0pt; margin-top:0pt; mso-position-horizontal:left; mso-position-vertical:top; mso-position-horizontal-relative:char; mso-position-vertical-relative:line;">
            <w10:wrap type="inline"/>
            <v:imagedata r:id="rId393" o:title=""/>
          </v:shape>
        </w:pict>
      </w:r>
      <w:r>
        <w:rPr/>
        <w:t xml:space="preserve">，2019年城市清扫面积和城市机械化清扫面积分别约为</w:t>
      </w:r>
      <w:r>
        <w:pict>
          <v:shape type="#_x0000_t75" style="width:185pt; height:18pt; margin-left:0pt; margin-top:0pt; mso-position-horizontal:left; mso-position-vertical:top; mso-position-horizontal-relative:char; mso-position-vertical-relative:line;">
            <w10:wrap type="inline"/>
            <v:imagedata r:id="rId394" o:title=""/>
          </v:shape>
        </w:pict>
      </w:r>
      <w:r>
        <w:rPr/>
        <w:t xml:space="preserve">、</w:t>
      </w:r>
      <w:r>
        <w:pict>
          <v:shape type="#_x0000_t75" style="width:127pt; height:18pt; margin-left:0pt; margin-top:0pt; mso-position-horizontal:left; mso-position-vertical:top; mso-position-horizontal-relative:char; mso-position-vertical-relative:line;">
            <w10:wrap type="inline"/>
            <v:imagedata r:id="rId395" o:title=""/>
          </v:shape>
        </w:pict>
      </w:r>
      <w:r>
        <w:pict>
          <v:shape type="#_x0000_t75" style="width:55pt; height:18pt; margin-left:0pt; margin-top:0pt; mso-position-horizontal:left; mso-position-vertical:top; mso-position-horizontal-relative:char; mso-position-vertical-relative:line;">
            <w10:wrap type="inline"/>
            <v:imagedata r:id="rId396" o:title=""/>
          </v:shape>
        </w:pict>
      </w:r>
      <w:r>
        <w:rPr/>
        <w:t xml:space="preserve">；根据</w:t>
      </w:r>
      <w:r>
        <w:pict>
          <v:shape type="#_x0000_t75" style="width:197pt; height:32pt; margin-left:0pt; margin-top:0pt; mso-position-horizontal:left; mso-position-vertical:top; mso-position-horizontal-relative:char; mso-position-vertical-relative:line;">
            <w10:wrap type="inline"/>
            <v:imagedata r:id="rId397" o:title=""/>
          </v:shape>
        </w:pict>
      </w:r>
      <w:r>
        <w:rPr/>
        <w:t xml:space="preserve">，代入数据可得2019年我国城市机械化清扫率为</w:t>
      </w:r>
      <w:r>
        <w:pict>
          <v:shape type="#_x0000_t75" style="width:113pt; height:18pt; margin-left:0pt; margin-top:0pt; mso-position-horizontal:left; mso-position-vertical:top; mso-position-horizontal-relative:char; mso-position-vertical-relative:line;">
            <w10:wrap type="inline"/>
            <v:imagedata r:id="rId398" o:title=""/>
          </v:shape>
        </w:pict>
      </w:r>
      <w:r>
        <w:rPr/>
        <w:t xml:space="preserve">，与B选项最接近。</w:t>
      </w:r>
    </w:p>
    <w:p>
      <w:pPr>
        <w:pStyle w:val="pStyle"/>
      </w:pPr>
      <w:r>
        <w:rPr/>
        <w:t xml:space="preserve">  故正确答案为B。</w:t>
      </w:r>
    </w:p>
    <w:p>
      <w:pPr>
        <w:pStyle w:val="pStyle"/>
      </w:pPr>
      <w:r>
        <w:rPr/>
        <w:t xml:space="preserve">【来源】 2019年9月7日天津市津南区事业单位考试 《职业能力倾向测试》第102题</w:t>
      </w:r>
    </w:p>
    <w:p/>
    <w:p>
      <w:pPr/>
      <w:r>
        <w:rPr/>
        <w:t xml:space="preserve">第103题</w:t>
      </w:r>
    </w:p>
    <w:p>
      <w:pPr/>
      <w:r>
        <w:rPr/>
        <w:t xml:space="preserve">【知识点】 现期平均数</w:t>
      </w:r>
    </w:p>
    <w:p>
      <w:pPr>
        <w:pStyle w:val="pStyle"/>
      </w:pPr>
      <w:r>
        <w:rPr/>
        <w:t xml:space="preserve">【答案】 D</w:t>
      </w:r>
    </w:p>
    <w:p>
      <w:pPr>
        <w:pStyle w:val="pStyle"/>
      </w:pPr>
      <w:r>
        <w:rPr/>
        <w:t xml:space="preserve">【解析】   根据题干“2012年-2018年······平均机械化清洁面积······”，结合材料时间为2012-2018年，可判定本题为现期平均数问题。定位统计图，2012-2018年城市平均机械化清扫面积分别为20亿平方米、25亿平方米、29亿平方米、32亿平方米、41亿平方米、47亿平方米、55亿平方米，根据公式：</w:t>
      </w:r>
      <w:r>
        <w:pict>
          <v:shape type="#_x0000_t75" style="width:170pt; height:31pt; margin-left:0pt; margin-top:0pt; mso-position-horizontal:left; mso-position-vertical:top; mso-position-horizontal-relative:char; mso-position-vertical-relative:line;">
            <w10:wrap type="inline"/>
            <v:imagedata r:id="rId399" o:title=""/>
          </v:shape>
        </w:pict>
      </w:r>
      <w:r>
        <w:rPr/>
        <w:t xml:space="preserve">，代入数据可得</w:t>
      </w:r>
      <w:r>
        <w:pict>
          <v:shape type="#_x0000_t75" style="width:197pt; height:28pt; margin-left:0pt; margin-top:0pt; mso-position-horizontal:left; mso-position-vertical:top; mso-position-horizontal-relative:char; mso-position-vertical-relative:line;">
            <w10:wrap type="inline"/>
            <v:imagedata r:id="rId400" o:title=""/>
          </v:shape>
        </w:pict>
      </w:r>
      <w:r>
        <w:pict>
          <v:shape type="#_x0000_t75" style="width:39pt; height:18pt; margin-left:0pt; margin-top:0pt; mso-position-horizontal:left; mso-position-vertical:top; mso-position-horizontal-relative:char; mso-position-vertical-relative:line;">
            <w10:wrap type="inline"/>
            <v:imagedata r:id="rId401" o:title=""/>
          </v:shape>
        </w:pict>
      </w:r>
      <w:r>
        <w:rPr/>
        <w:t xml:space="preserve">亿平方米</w:t>
      </w:r>
      <w:r>
        <w:pict>
          <v:shape type="#_x0000_t75" style="width:56pt; height:18pt; margin-left:0pt; margin-top:0pt; mso-position-horizontal:left; mso-position-vertical:top; mso-position-horizontal-relative:char; mso-position-vertical-relative:line;">
            <w10:wrap type="inline"/>
            <v:imagedata r:id="rId402" o:title=""/>
          </v:shape>
        </w:pict>
      </w:r>
      <w:r>
        <w:rPr/>
        <w:t xml:space="preserve">万平方米，对应D项。</w:t>
      </w:r>
    </w:p>
    <w:p>
      <w:pPr>
        <w:pStyle w:val="pStyle"/>
      </w:pPr>
      <w:r>
        <w:rPr/>
        <w:t xml:space="preserve">  故正确答案为D。</w:t>
      </w:r>
    </w:p>
    <w:p>
      <w:pPr>
        <w:pStyle w:val="pStyle"/>
      </w:pPr>
      <w:r>
        <w:rPr/>
        <w:t xml:space="preserve">【来源】 2019年9月7日天津市津南区事业单位考试 《职业能力倾向测试》第103题</w:t>
      </w:r>
    </w:p>
    <w:p/>
    <w:p>
      <w:pPr/>
      <w:r>
        <w:rPr/>
        <w:t xml:space="preserve">第104题</w:t>
      </w:r>
    </w:p>
    <w:p>
      <w:pPr/>
      <w:r>
        <w:rPr/>
        <w:t xml:space="preserve">【知识点】 综合分析</w:t>
      </w:r>
    </w:p>
    <w:p>
      <w:pPr>
        <w:pStyle w:val="pStyle"/>
      </w:pPr>
      <w:r>
        <w:rPr/>
        <w:t xml:space="preserve">【答案】 C</w:t>
      </w:r>
    </w:p>
    <w:p>
      <w:pPr>
        <w:pStyle w:val="pStyle"/>
      </w:pPr>
      <w:r>
        <w:rPr/>
        <w:t xml:space="preserve">【解析】   A项：定位统计图，2017-2018年城市机械化清扫面积分别为47亿平方米、55亿平米。2018年</w:t>
      </w:r>
      <w:r>
        <w:pict>
          <v:shape type="#_x0000_t75" style="width:318pt; height:31pt; margin-left:0pt; margin-top:0pt; mso-position-horizontal:left; mso-position-vertical:top; mso-position-horizontal-relative:char; mso-position-vertical-relative:line;">
            <w10:wrap type="inline"/>
            <v:imagedata r:id="rId403" o:title=""/>
          </v:shape>
        </w:pict>
      </w:r>
      <w:r>
        <w:rPr/>
        <w:t xml:space="preserve">，正确；</w:t>
      </w:r>
    </w:p>
    <w:p>
      <w:pPr>
        <w:pStyle w:val="pStyle"/>
      </w:pPr>
      <w:r>
        <w:rPr/>
        <w:t xml:space="preserve">  B选项：定位统计图， 2012-2018年城市机械化清扫面积分别为20亿平方米、25亿平方米、29亿平方米、32亿平方米、41亿平方米、47亿平方米、55亿平方米；城市清扫面积分别为63亿平方米，57亿平方米，65亿平方米，68亿平方米，73亿平方米，79亿平方米，84亿平方米。根据</w:t>
      </w:r>
      <w:r>
        <w:pict>
          <v:shape type="#_x0000_t75" style="width:197pt; height:32pt; margin-left:0pt; margin-top:0pt; mso-position-horizontal:left; mso-position-vertical:top; mso-position-horizontal-relative:char; mso-position-vertical-relative:line;">
            <w10:wrap type="inline"/>
            <v:imagedata r:id="rId404" o:title=""/>
          </v:shape>
        </w:pict>
      </w:r>
      <w:r>
        <w:rPr/>
        <w:t xml:space="preserve">，2012—2018年城市机械化清扫率分别为</w:t>
      </w:r>
      <w:r>
        <w:pict>
          <v:shape type="#_x0000_t75" style="width:16pt; height:28pt; margin-left:0pt; margin-top:0pt; mso-position-horizontal:left; mso-position-vertical:top; mso-position-horizontal-relative:char; mso-position-vertical-relative:line;">
            <w10:wrap type="inline"/>
            <v:imagedata r:id="rId40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0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0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0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0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0" o:title=""/>
          </v:shape>
        </w:pict>
      </w:r>
      <w:r>
        <w:rPr/>
        <w:t xml:space="preserve">；其中</w:t>
      </w:r>
      <w:r>
        <w:pict>
          <v:shape type="#_x0000_t75" style="width:16pt; height:28pt; margin-left:0pt; margin-top:0pt; mso-position-horizontal:left; mso-position-vertical:top; mso-position-horizontal-relative:char; mso-position-vertical-relative:line;">
            <w10:wrap type="inline"/>
            <v:imagedata r:id="rId4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2" o:title=""/>
          </v:shape>
        </w:pict>
      </w:r>
      <w:r>
        <w:rPr/>
        <w:t xml:space="preserve">比较，</w:t>
      </w:r>
      <w:r>
        <w:pict>
          <v:shape type="#_x0000_t75" style="width:16pt; height:28pt; margin-left:0pt; margin-top:0pt; mso-position-horizontal:left; mso-position-vertical:top; mso-position-horizontal-relative:char; mso-position-vertical-relative:line;">
            <w10:wrap type="inline"/>
            <v:imagedata r:id="rId413" o:title=""/>
          </v:shape>
        </w:pict>
      </w:r>
      <w:r>
        <w:rPr/>
        <w:t xml:space="preserve">分子大且分母小，则2013年</w:t>
      </w:r>
      <w:r>
        <w:pict>
          <v:shape type="#_x0000_t75" style="width:272pt; height:18pt; margin-left:0pt; margin-top:0pt; mso-position-horizontal:left; mso-position-vertical:top; mso-position-horizontal-relative:char; mso-position-vertical-relative:line;">
            <w10:wrap type="inline"/>
            <v:imagedata r:id="rId414" o:title=""/>
          </v:shape>
        </w:pict>
      </w:r>
      <w:r>
        <w:rPr/>
        <w:t xml:space="preserve">。其余分数依次计算：</w:t>
      </w:r>
      <w:r>
        <w:pict>
          <v:shape type="#_x0000_t75" style="width:16pt; height:28pt; margin-left:0pt; margin-top:0pt; mso-position-horizontal:left; mso-position-vertical:top; mso-position-horizontal-relative:char; mso-position-vertical-relative:line;">
            <w10:wrap type="inline"/>
            <v:imagedata r:id="rId415" o:title=""/>
          </v:shape>
        </w:pict>
      </w:r>
      <w:r>
        <w:pict>
          <v:shape type="#_x0000_t75" style="width:39pt; height:18pt; margin-left:0pt; margin-top:0pt; mso-position-horizontal:left; mso-position-vertical:top; mso-position-horizontal-relative:char; mso-position-vertical-relative:line;">
            <w10:wrap type="inline"/>
            <v:imagedata r:id="rId4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7" o:title=""/>
          </v:shape>
        </w:pict>
      </w:r>
      <w:r>
        <w:pict>
          <v:shape type="#_x0000_t75" style="width:39pt; height:18pt; margin-left:0pt; margin-top:0pt; mso-position-horizontal:left; mso-position-vertical:top; mso-position-horizontal-relative:char; mso-position-vertical-relative:line;">
            <w10:wrap type="inline"/>
            <v:imagedata r:id="rId41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9" o:title=""/>
          </v:shape>
        </w:pict>
      </w:r>
      <w:r>
        <w:pict>
          <v:shape type="#_x0000_t75" style="width:39pt; height:18pt; margin-left:0pt; margin-top:0pt; mso-position-horizontal:left; mso-position-vertical:top; mso-position-horizontal-relative:char; mso-position-vertical-relative:line;">
            <w10:wrap type="inline"/>
            <v:imagedata r:id="rId42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42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22" o:title=""/>
          </v:shape>
        </w:pict>
      </w:r>
      <w:r>
        <w:pict>
          <v:shape type="#_x0000_t75" style="width:25pt; height:18pt; margin-left:0pt; margin-top:0pt; mso-position-horizontal:left; mso-position-vertical:top; mso-position-horizontal-relative:char; mso-position-vertical-relative:line;">
            <w10:wrap type="inline"/>
            <v:imagedata r:id="rId42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24" o:title=""/>
          </v:shape>
        </w:pict>
      </w:r>
      <w:r>
        <w:pict>
          <v:shape type="#_x0000_t75" style="width:39pt; height:18pt; margin-left:0pt; margin-top:0pt; mso-position-horizontal:left; mso-position-vertical:top; mso-position-horizontal-relative:char; mso-position-vertical-relative:line;">
            <w10:wrap type="inline"/>
            <v:imagedata r:id="rId425" o:title=""/>
          </v:shape>
        </w:pict>
      </w:r>
      <w:r>
        <w:rPr/>
        <w:t xml:space="preserve">，故2012—2018年，我国城市机械化清扫率逐年提升，正确；</w:t>
      </w:r>
    </w:p>
    <w:p>
      <w:pPr>
        <w:pStyle w:val="pStyle"/>
      </w:pPr>
      <w:r>
        <w:rPr/>
        <w:t xml:space="preserve">  C选项：定位统计图，2012年和2018年城市机械化清扫面积分别为20亿平方米和55亿平方米，城市清洁面积分别为63亿平方米和84亿平方米。根据</w:t>
      </w:r>
      <w:r>
        <w:pict>
          <v:shape type="#_x0000_t75" style="width:197pt; height:32pt; margin-left:0pt; margin-top:0pt; mso-position-horizontal:left; mso-position-vertical:top; mso-position-horizontal-relative:char; mso-position-vertical-relative:line;">
            <w10:wrap type="inline"/>
            <v:imagedata r:id="rId426" o:title=""/>
          </v:shape>
        </w:pict>
      </w:r>
      <w:r>
        <w:rPr/>
        <w:t xml:space="preserve">，代入数据可得，2018年城市机械化清扫率是2012年</w:t>
      </w:r>
      <w:r>
        <w:pict>
          <v:shape type="#_x0000_t75" style="width:68pt; height:28pt; margin-left:0pt; margin-top:0pt; mso-position-horizontal:left; mso-position-vertical:top; mso-position-horizontal-relative:char; mso-position-vertical-relative:line;">
            <w10:wrap type="inline"/>
            <v:imagedata r:id="rId427" o:title=""/>
          </v:shape>
        </w:pict>
      </w:r>
      <w:r>
        <w:rPr/>
        <w:t xml:space="preserve">倍，因为两番为4倍，即不到两番，错误；</w:t>
      </w:r>
    </w:p>
    <w:p>
      <w:pPr>
        <w:pStyle w:val="pStyle"/>
      </w:pPr>
      <w:r>
        <w:rPr/>
        <w:t xml:space="preserve">  D选项，定位统计图，2018年城市清扫面积最多，为84亿平方米；2013年清扫面积最少，为57亿平方米，则</w:t>
      </w:r>
      <w:r>
        <w:pict>
          <v:shape type="#_x0000_t75" style="width:101pt; height:28pt; margin-left:0pt; margin-top:0pt; mso-position-horizontal:left; mso-position-vertical:top; mso-position-horizontal-relative:char; mso-position-vertical-relative:line;">
            <w10:wrap type="inline"/>
            <v:imagedata r:id="rId428" o:title=""/>
          </v:shape>
        </w:pict>
      </w:r>
      <w:r>
        <w:rPr/>
        <w:t xml:space="preserve">，正确。</w:t>
      </w:r>
    </w:p>
    <w:p>
      <w:pPr>
        <w:pStyle w:val="pStyle"/>
      </w:pPr>
      <w:r>
        <w:rPr/>
        <w:t xml:space="preserve">  本题为选非题，故正确答案为C。</w:t>
      </w:r>
    </w:p>
    <w:p>
      <w:pPr>
        <w:pStyle w:val="pStyle"/>
      </w:pPr>
      <w:r>
        <w:rPr/>
        <w:t xml:space="preserve">【来源】 2019年9月7日天津市津南区事业单位考试 《职业能力倾向测试》第104题</w:t>
      </w:r>
    </w:p>
    <w:p/>
    <w:p>
      <w:pPr/>
      <w:r>
        <w:rPr/>
        <w:t xml:space="preserve">第105题</w:t>
      </w:r>
    </w:p>
    <w:p>
      <w:pPr/>
      <w:r>
        <w:rPr/>
        <w:t xml:space="preserve">【知识点】 增长率计算</w:t>
      </w:r>
    </w:p>
    <w:p>
      <w:pPr>
        <w:pStyle w:val="pStyle"/>
      </w:pPr>
      <w:r>
        <w:rPr/>
        <w:t xml:space="preserve">【答案】 A</w:t>
      </w:r>
    </w:p>
    <w:p>
      <w:pPr>
        <w:pStyle w:val="pStyle"/>
      </w:pPr>
      <w:r>
        <w:rPr/>
        <w:t xml:space="preserve">【解析】   根据题干“······增长率”，结合选项均带百分号，可判定本题为一般增长率问题。定位表一，2017年和2018年总人口分别为2681.7万人，2690.8万人。根据</w:t>
      </w:r>
      <w:r>
        <w:pict>
          <v:shape type="#_x0000_t75" style="width:160pt; height:31pt; margin-left:0pt; margin-top:0pt; mso-position-horizontal:left; mso-position-vertical:top; mso-position-horizontal-relative:char; mso-position-vertical-relative:line;">
            <w10:wrap type="inline"/>
            <v:imagedata r:id="rId429" o:title=""/>
          </v:shape>
        </w:pict>
      </w:r>
      <w:r>
        <w:rPr/>
        <w:t xml:space="preserve">，代入相关数据，可得</w:t>
      </w:r>
      <w:r>
        <w:pict>
          <v:shape type="#_x0000_t75" style="width:221pt; height:28pt; margin-left:0pt; margin-top:0pt; mso-position-horizontal:left; mso-position-vertical:top; mso-position-horizontal-relative:char; mso-position-vertical-relative:line;">
            <w10:wrap type="inline"/>
            <v:imagedata r:id="rId430" o:title=""/>
          </v:shape>
        </w:pict>
      </w:r>
      <w:r>
        <w:pict>
          <v:shape type="#_x0000_t75" style="width:95pt; height:28pt; margin-left:0pt; margin-top:0pt; mso-position-horizontal:left; mso-position-vertical:top; mso-position-horizontal-relative:char; mso-position-vertical-relative:line;">
            <w10:wrap type="inline"/>
            <v:imagedata r:id="rId431" o:title=""/>
          </v:shape>
        </w:pict>
      </w:r>
      <w:r>
        <w:rPr/>
        <w:t xml:space="preserve">。</w:t>
      </w:r>
    </w:p>
    <w:p>
      <w:pPr>
        <w:pStyle w:val="pStyle"/>
      </w:pPr>
      <w:r>
        <w:rPr/>
        <w:t xml:space="preserve">  故正确答案为A。</w:t>
      </w:r>
    </w:p>
    <w:p>
      <w:pPr>
        <w:pStyle w:val="pStyle"/>
      </w:pPr>
      <w:r>
        <w:rPr/>
        <w:t xml:space="preserve">【来源】 2019年9月7日天津市津南区事业单位考试 《职业能力倾向测试》第105题</w:t>
      </w:r>
    </w:p>
    <w:p/>
    <w:p>
      <w:pPr/>
      <w:r>
        <w:rPr/>
        <w:t xml:space="preserve">第106题</w:t>
      </w:r>
    </w:p>
    <w:p>
      <w:pPr/>
      <w:r>
        <w:rPr/>
        <w:t xml:space="preserve">【知识点】 增长率大小比较</w:t>
      </w:r>
    </w:p>
    <w:p>
      <w:pPr>
        <w:pStyle w:val="pStyle"/>
      </w:pPr>
      <w:r>
        <w:rPr/>
        <w:t xml:space="preserve">【答案】 C</w:t>
      </w:r>
    </w:p>
    <w:p>
      <w:pPr>
        <w:pStyle w:val="pStyle"/>
      </w:pPr>
      <w:r>
        <w:rPr/>
        <w:t xml:space="preserve">【解析】   根据题干“······增长率最高······”，可判定本题为增长率比较问题。定位表一，2014- 2018年城镇人口分别为1236.9万人，1248.7万人，1286.5万人，1331.8万人，1340.0万人。根据增长率</w:t>
      </w:r>
      <w:r>
        <w:pict>
          <v:shape type="#_x0000_t75" style="width:115pt; height:31pt; margin-left:0pt; margin-top:0pt; mso-position-horizontal:left; mso-position-vertical:top; mso-position-horizontal-relative:char; mso-position-vertical-relative:line;">
            <w10:wrap type="inline"/>
            <v:imagedata r:id="rId432" o:title=""/>
          </v:shape>
        </w:pict>
      </w:r>
      <w:r>
        <w:rPr/>
        <w:t xml:space="preserve"> ：</w:t>
      </w:r>
    </w:p>
    <w:p>
      <w:pPr>
        <w:pStyle w:val="pStyle"/>
      </w:pPr>
      <w:r>
        <w:rPr/>
        <w:t xml:space="preserve">  A项：</w:t>
      </w:r>
      <w:r>
        <w:pict>
          <v:shape type="#_x0000_t75" style="width:110pt; height:28pt; margin-left:0pt; margin-top:0pt; mso-position-horizontal:left; mso-position-vertical:top; mso-position-horizontal-relative:char; mso-position-vertical-relative:line;">
            <w10:wrap type="inline"/>
            <v:imagedata r:id="rId433" o:title=""/>
          </v:shape>
        </w:pict>
      </w:r>
      <w:r>
        <w:pict>
          <v:shape type="#_x0000_t75" style="width:75pt; height:28pt; margin-left:0pt; margin-top:0pt; mso-position-horizontal:left; mso-position-vertical:top; mso-position-horizontal-relative:char; mso-position-vertical-relative:line;">
            <w10:wrap type="inline"/>
            <v:imagedata r:id="rId434" o:title=""/>
          </v:shape>
        </w:pict>
      </w:r>
      <w:r>
        <w:rPr/>
        <w:t xml:space="preserve">；</w:t>
      </w:r>
    </w:p>
    <w:p>
      <w:pPr>
        <w:pStyle w:val="pStyle"/>
      </w:pPr>
      <w:r>
        <w:rPr/>
        <w:t xml:space="preserve">  B项：</w:t>
      </w:r>
      <w:r>
        <w:pict>
          <v:shape type="#_x0000_t75" style="width:110pt; height:28pt; margin-left:0pt; margin-top:0pt; mso-position-horizontal:left; mso-position-vertical:top; mso-position-horizontal-relative:char; mso-position-vertical-relative:line;">
            <w10:wrap type="inline"/>
            <v:imagedata r:id="rId435" o:title=""/>
          </v:shape>
        </w:pict>
      </w:r>
      <w:r>
        <w:pict>
          <v:shape type="#_x0000_t75" style="width:75pt; height:28pt; margin-left:0pt; margin-top:0pt; mso-position-horizontal:left; mso-position-vertical:top; mso-position-horizontal-relative:char; mso-position-vertical-relative:line;">
            <w10:wrap type="inline"/>
            <v:imagedata r:id="rId436" o:title=""/>
          </v:shape>
        </w:pict>
      </w:r>
      <w:r>
        <w:rPr/>
        <w:t xml:space="preserve">；</w:t>
      </w:r>
    </w:p>
    <w:p>
      <w:pPr>
        <w:pStyle w:val="pStyle"/>
      </w:pPr>
      <w:r>
        <w:rPr/>
        <w:t xml:space="preserve">  C项：</w:t>
      </w:r>
      <w:r>
        <w:pict>
          <v:shape type="#_x0000_t75" style="width:110pt; height:28pt; margin-left:0pt; margin-top:0pt; mso-position-horizontal:left; mso-position-vertical:top; mso-position-horizontal-relative:char; mso-position-vertical-relative:line;">
            <w10:wrap type="inline"/>
            <v:imagedata r:id="rId437" o:title=""/>
          </v:shape>
        </w:pict>
      </w:r>
      <w:r>
        <w:pict>
          <v:shape type="#_x0000_t75" style="width:75pt; height:28pt; margin-left:0pt; margin-top:0pt; mso-position-horizontal:left; mso-position-vertical:top; mso-position-horizontal-relative:char; mso-position-vertical-relative:line;">
            <w10:wrap type="inline"/>
            <v:imagedata r:id="rId438" o:title=""/>
          </v:shape>
        </w:pict>
      </w:r>
      <w:r>
        <w:rPr/>
        <w:t xml:space="preserve">；</w:t>
      </w:r>
    </w:p>
    <w:p>
      <w:pPr>
        <w:pStyle w:val="pStyle"/>
      </w:pPr>
      <w:r>
        <w:rPr/>
        <w:t xml:space="preserve">  D项：</w:t>
      </w:r>
      <w:r>
        <w:pict>
          <v:shape type="#_x0000_t75" style="width:110pt; height:28pt; margin-left:0pt; margin-top:0pt; mso-position-horizontal:left; mso-position-vertical:top; mso-position-horizontal-relative:char; mso-position-vertical-relative:line;">
            <w10:wrap type="inline"/>
            <v:imagedata r:id="rId439" o:title=""/>
          </v:shape>
        </w:pict>
      </w:r>
      <w:r>
        <w:pict>
          <v:shape type="#_x0000_t75" style="width:75pt; height:28pt; margin-left:0pt; margin-top:0pt; mso-position-horizontal:left; mso-position-vertical:top; mso-position-horizontal-relative:char; mso-position-vertical-relative:line;">
            <w10:wrap type="inline"/>
            <v:imagedata r:id="rId440" o:title=""/>
          </v:shape>
        </w:pict>
      </w:r>
      <w:r>
        <w:rPr/>
        <w:t xml:space="preserve">。</w:t>
      </w:r>
    </w:p>
    <w:p>
      <w:pPr>
        <w:pStyle w:val="pStyle"/>
      </w:pPr>
      <w:r>
        <w:rPr/>
        <w:t xml:space="preserve">  观察发现C项增长率最大。</w:t>
      </w:r>
    </w:p>
    <w:p>
      <w:pPr>
        <w:pStyle w:val="pStyle"/>
      </w:pPr>
      <w:r>
        <w:rPr/>
        <w:t xml:space="preserve">  故正确答案为C。</w:t>
      </w:r>
    </w:p>
    <w:p>
      <w:pPr>
        <w:pStyle w:val="pStyle"/>
      </w:pPr>
      <w:r>
        <w:rPr/>
        <w:t xml:space="preserve">【来源】 2019年9月7日天津市津南区事业单位考试 《职业能力倾向测试》第106题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根据题干“2017年······占······比重”，结合材料给了2017年时间的数据，可判定本题为现期比重问题。定位表一，2016年和2017年总人口分别为2657.6万人、2681.7万人；定位表二，2017年自增人口为11.1万人。根据</w:t>
      </w:r>
      <w:r>
        <w:pict>
          <v:shape type="#_x0000_t75" style="width:157pt; height:18pt; margin-left:0pt; margin-top:0pt; mso-position-horizontal:left; mso-position-vertical:top; mso-position-horizontal-relative:char; mso-position-vertical-relative:line;">
            <w10:wrap type="inline"/>
            <v:imagedata r:id="rId441" o:title=""/>
          </v:shape>
        </w:pict>
      </w:r>
      <w:r>
        <w:rPr/>
        <w:t xml:space="preserve">以及</w:t>
      </w:r>
      <w:r>
        <w:pict>
          <v:shape type="#_x0000_t75" style="width:75pt; height:30pt; margin-left:0pt; margin-top:0pt; mso-position-horizontal:left; mso-position-vertical:top; mso-position-horizontal-relative:char; mso-position-vertical-relative:line;">
            <w10:wrap type="inline"/>
            <v:imagedata r:id="rId442" o:title=""/>
          </v:shape>
        </w:pict>
      </w:r>
      <w:r>
        <w:rPr/>
        <w:t xml:space="preserve">，代入数据可得，该省自增人口占总增长人口的比重为</w:t>
      </w:r>
      <w:r>
        <w:pict>
          <v:shape type="#_x0000_t75" style="width:95pt; height:28pt; margin-left:0pt; margin-top:0pt; mso-position-horizontal:left; mso-position-vertical:top; mso-position-horizontal-relative:char; mso-position-vertical-relative:line;">
            <w10:wrap type="inline"/>
            <v:imagedata r:id="rId443" o:title=""/>
          </v:shape>
        </w:pict>
      </w:r>
      <w:r>
        <w:pict>
          <v:shape type="#_x0000_t75" style="width:82pt; height:28pt; margin-left:0pt; margin-top:0pt; mso-position-horizontal:left; mso-position-vertical:top; mso-position-horizontal-relative:char; mso-position-vertical-relative:line;">
            <w10:wrap type="inline"/>
            <v:imagedata r:id="rId444" o:title=""/>
          </v:shape>
        </w:pict>
      </w:r>
    </w:p>
    <w:p>
      <w:pPr>
        <w:pStyle w:val="pStyle"/>
      </w:pPr>
      <w:r>
        <w:rPr/>
        <w:t xml:space="preserve">  故正确答案为C。</w:t>
      </w:r>
    </w:p>
    <w:p>
      <w:pPr>
        <w:pStyle w:val="pStyle"/>
      </w:pPr>
      <w:r>
        <w:rPr/>
        <w:t xml:space="preserve">【来源】 2019年9月7日天津市津南区事业单位考试 《职业能力倾向测试》第107题</w:t>
      </w:r>
    </w:p>
    <w:p/>
    <w:p>
      <w:pPr/>
      <w:r>
        <w:rPr/>
        <w:t xml:space="preserve">第108题</w:t>
      </w:r>
    </w:p>
    <w:p>
      <w:pPr/>
      <w:r>
        <w:rPr/>
        <w:t xml:space="preserve">【知识点】 综合分析</w:t>
      </w:r>
    </w:p>
    <w:p>
      <w:pPr>
        <w:pStyle w:val="pStyle"/>
      </w:pPr>
      <w:r>
        <w:rPr/>
        <w:t xml:space="preserve">【答案】 D</w:t>
      </w:r>
    </w:p>
    <w:p>
      <w:pPr>
        <w:pStyle w:val="pStyle"/>
      </w:pPr>
      <w:r>
        <w:rPr/>
        <w:t xml:space="preserve">【解析】   A项：定位表一材料，2015年和2016年的农村人口分别为1395.1万人，1371.1万人；总人口分别为2643.8万人，2657.6万人，根据，代入数据可得2015年和2016年该省农村人口比重分别为、</w:t>
      </w:r>
      <w:r>
        <w:pict>
          <v:shape type="#_x0000_t75" style="width:41pt; height:28pt; margin-left:0pt; margin-top:0pt; mso-position-horizontal:left; mso-position-vertical:top; mso-position-horizontal-relative:char; mso-position-vertical-relative:line;">
            <w10:wrap type="inline"/>
            <v:imagedata r:id="rId445" o:title=""/>
          </v:shape>
        </w:pict>
      </w:r>
      <w:r>
        <w:rPr/>
        <w:t xml:space="preserve">， 2015年农村人口比重分子大且分母小，故2015年的比重大于2016年的比重，该省农村人口比例并非逐年提高，错误；</w:t>
      </w:r>
    </w:p>
    <w:p>
      <w:pPr>
        <w:pStyle w:val="pStyle"/>
      </w:pPr>
      <w:r>
        <w:rPr/>
        <w:t xml:space="preserve">  B项：定位表一材料，2014-2016年城镇人口分别为1236.9万人，1248.7万人，1286.5万人。根据</w:t>
      </w:r>
      <w:r>
        <w:pict>
          <v:shape type="#_x0000_t75" style="width:157pt; height:18pt; margin-left:0pt; margin-top:0pt; mso-position-horizontal:left; mso-position-vertical:top; mso-position-horizontal-relative:char; mso-position-vertical-relative:line;">
            <w10:wrap type="inline"/>
            <v:imagedata r:id="rId446" o:title=""/>
          </v:shape>
        </w:pict>
      </w:r>
      <w:r>
        <w:rPr/>
        <w:t xml:space="preserve">，代入数据可得2015年和2016年该省城镇人口增长量为万人、</w:t>
      </w:r>
      <w:r>
        <w:pict>
          <v:shape type="#_x0000_t75" style="width:135pt; height:18pt; margin-left:0pt; margin-top:0pt; mso-position-horizontal:left; mso-position-vertical:top; mso-position-horizontal-relative:char; mso-position-vertical-relative:line;">
            <w10:wrap type="inline"/>
            <v:imagedata r:id="rId447" o:title=""/>
          </v:shape>
        </w:pict>
      </w:r>
      <w:r>
        <w:rPr/>
        <w:t xml:space="preserve">万人，因为</w:t>
      </w:r>
      <w:r>
        <w:pict>
          <v:shape type="#_x0000_t75" style="width:117pt; height:18pt; margin-left:0pt; margin-top:0pt; mso-position-horizontal:left; mso-position-vertical:top; mso-position-horizontal-relative:char; mso-position-vertical-relative:line;">
            <w10:wrap type="inline"/>
            <v:imagedata r:id="rId448" o:title=""/>
          </v:shape>
        </w:pict>
      </w:r>
      <w:r>
        <w:rPr/>
        <w:t xml:space="preserve">，所以2016年城镇人口增长量大于2015年增长量，而非逐年下降，错误；</w:t>
      </w:r>
    </w:p>
    <w:p>
      <w:pPr>
        <w:pStyle w:val="pStyle"/>
      </w:pPr>
      <w:r>
        <w:rPr/>
        <w:t xml:space="preserve">  C项：定位表一材料，2015-2018年该省总人口分别为2643.8万人、2657.6万人、2681.7万人。根据</w:t>
      </w:r>
      <w:r>
        <w:pict>
          <v:shape type="#_x0000_t75" style="width:157pt; height:18pt; margin-left:0pt; margin-top:0pt; mso-position-horizontal:left; mso-position-vertical:top; mso-position-horizontal-relative:char; mso-position-vertical-relative:line;">
            <w10:wrap type="inline"/>
            <v:imagedata r:id="rId449" o:title=""/>
          </v:shape>
        </w:pict>
      </w:r>
      <w:r>
        <w:rPr/>
        <w:t xml:space="preserve">，代入数据可得，2016年和2017年该省人口增长量为</w:t>
      </w:r>
      <w:r>
        <w:pict>
          <v:shape type="#_x0000_t75" style="width:135pt; height:18pt; margin-left:0pt; margin-top:0pt; mso-position-horizontal:left; mso-position-vertical:top; mso-position-horizontal-relative:char; mso-position-vertical-relative:line;">
            <w10:wrap type="inline"/>
            <v:imagedata r:id="rId450" o:title=""/>
          </v:shape>
        </w:pict>
      </w:r>
      <w:r>
        <w:rPr/>
        <w:t xml:space="preserve">万人、</w:t>
      </w:r>
      <w:r>
        <w:pict>
          <v:shape type="#_x0000_t75" style="width:134pt; height:18pt; margin-left:0pt; margin-top:0pt; mso-position-horizontal:left; mso-position-vertical:top; mso-position-horizontal-relative:char; mso-position-vertical-relative:line;">
            <w10:wrap type="inline"/>
            <v:imagedata r:id="rId451" o:title=""/>
          </v:shape>
        </w:pict>
      </w:r>
      <w:r>
        <w:rPr/>
        <w:t xml:space="preserve">万人，因为</w:t>
      </w:r>
      <w:r>
        <w:pict>
          <v:shape type="#_x0000_t75" style="width:117pt; height:18pt; margin-left:0pt; margin-top:0pt; mso-position-horizontal:left; mso-position-vertical:top; mso-position-horizontal-relative:char; mso-position-vertical-relative:line;">
            <w10:wrap type="inline"/>
            <v:imagedata r:id="rId452" o:title=""/>
          </v:shape>
        </w:pict>
      </w:r>
      <w:r>
        <w:rPr/>
        <w:t xml:space="preserve">，所以2017年人口增长量大于2016年人口增长量，而非逐年下降，错误；</w:t>
      </w:r>
    </w:p>
    <w:p>
      <w:pPr>
        <w:pStyle w:val="pStyle"/>
      </w:pPr>
      <w:r>
        <w:rPr/>
        <w:t xml:space="preserve">  D项：定位表二材料，2014-2018年的数据分别为</w:t>
      </w:r>
      <w:r>
        <w:pict>
          <v:shape type="#_x0000_t75" style="width:38pt; height:18pt; margin-left:0pt; margin-top:0pt; mso-position-horizontal:left; mso-position-vertical:top; mso-position-horizontal-relative:char; mso-position-vertical-relative:line;">
            <w10:wrap type="inline"/>
            <v:imagedata r:id="rId45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5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5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56"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57" o:title=""/>
          </v:shape>
        </w:pict>
      </w:r>
      <w:r>
        <w:rPr/>
        <w:t xml:space="preserve">观察发现，该省人口自增增长率逐年下降，正确。</w:t>
      </w:r>
    </w:p>
    <w:p>
      <w:pPr>
        <w:pStyle w:val="pStyle"/>
      </w:pPr>
      <w:r>
        <w:rPr/>
        <w:t xml:space="preserve">  故正确答案为D。</w:t>
      </w:r>
    </w:p>
    <w:p>
      <w:pPr>
        <w:pStyle w:val="pStyle"/>
      </w:pPr>
      <w:r>
        <w:rPr/>
        <w:t xml:space="preserve">【来源】 2019年9月7日天津市津南区事业单位考试 《职业能力倾向测试》第108题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A项：定位表二材料，观察发现出生人口、死亡人口、自然人口均有下降的趋势，故该省实现了向“低出生、低死亡、低增长”的现代发展类型的转变，正确；</w:t>
      </w:r>
    </w:p>
    <w:p>
      <w:pPr>
        <w:pStyle w:val="pStyle"/>
      </w:pPr>
      <w:r>
        <w:rPr/>
        <w:t xml:space="preserve">  B项：定位表二材料，2015年和2014年死亡人口分别为15.2万人和14.2万人，因为</w:t>
      </w:r>
      <w:r>
        <w:pict>
          <v:shape type="#_x0000_t75" style="width:117pt; height:18pt; margin-left:0pt; margin-top:0pt; mso-position-horizontal:left; mso-position-vertical:top; mso-position-horizontal-relative:char; mso-position-vertical-relative:line;">
            <w10:wrap type="inline"/>
            <v:imagedata r:id="rId458" o:title=""/>
          </v:shape>
        </w:pict>
      </w:r>
      <w:r>
        <w:rPr/>
        <w:t xml:space="preserve">，即2015年死亡人口大于2014年，故并未出现大幅度下降，错误；</w:t>
      </w:r>
    </w:p>
    <w:p>
      <w:pPr>
        <w:pStyle w:val="pStyle"/>
      </w:pPr>
      <w:r>
        <w:rPr/>
        <w:t xml:space="preserve">  C项：材料中没有涉及2019年人口增长相关数据，无法推出人口是否增长，错误；</w:t>
      </w:r>
    </w:p>
    <w:p>
      <w:pPr>
        <w:pStyle w:val="pStyle"/>
      </w:pPr>
      <w:r>
        <w:rPr/>
        <w:t xml:space="preserve">  D项：定位表二材料，2014-2018年“出生人口”人数均不相同，其中2014年出生人口为32万人，2018年出生人口为23.5万人。出生人口即为新生儿，2014年出生人口比2018年多</w:t>
      </w:r>
      <w:r>
        <w:pict>
          <v:shape type="#_x0000_t75" style="width:90pt; height:18pt; margin-left:0pt; margin-top:0pt; mso-position-horizontal:left; mso-position-vertical:top; mso-position-horizontal-relative:char; mso-position-vertical-relative:line;">
            <w10:wrap type="inline"/>
            <v:imagedata r:id="rId459" o:title=""/>
          </v:shape>
        </w:pict>
      </w:r>
      <w:r>
        <w:rPr/>
        <w:t xml:space="preserve">万人，变化较大，错误。</w:t>
      </w:r>
    </w:p>
    <w:p>
      <w:pPr>
        <w:pStyle w:val="pStyle"/>
      </w:pPr>
      <w:r>
        <w:rPr/>
        <w:t xml:space="preserve">  故正确答案为A。</w:t>
      </w:r>
    </w:p>
    <w:p>
      <w:pPr>
        <w:pStyle w:val="pStyle"/>
      </w:pPr>
      <w:r>
        <w:rPr/>
        <w:t xml:space="preserve">【来源】 2019年9月7日天津市津南区事业单位考试 《职业能力倾向测试》第109题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jp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jp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jp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 Id="rId415" Type="http://schemas.openxmlformats.org/officeDocument/2006/relationships/image" Target="media/section_image409.png"/><Relationship Id="rId416" Type="http://schemas.openxmlformats.org/officeDocument/2006/relationships/image" Target="media/section_image410.png"/><Relationship Id="rId417" Type="http://schemas.openxmlformats.org/officeDocument/2006/relationships/image" Target="media/section_image411.png"/><Relationship Id="rId418" Type="http://schemas.openxmlformats.org/officeDocument/2006/relationships/image" Target="media/section_image412.png"/><Relationship Id="rId419" Type="http://schemas.openxmlformats.org/officeDocument/2006/relationships/image" Target="media/section_image413.png"/><Relationship Id="rId420" Type="http://schemas.openxmlformats.org/officeDocument/2006/relationships/image" Target="media/section_image414.png"/><Relationship Id="rId421" Type="http://schemas.openxmlformats.org/officeDocument/2006/relationships/image" Target="media/section_image415.png"/><Relationship Id="rId422" Type="http://schemas.openxmlformats.org/officeDocument/2006/relationships/image" Target="media/section_image416.png"/><Relationship Id="rId423" Type="http://schemas.openxmlformats.org/officeDocument/2006/relationships/image" Target="media/section_image417.png"/><Relationship Id="rId424" Type="http://schemas.openxmlformats.org/officeDocument/2006/relationships/image" Target="media/section_image418.png"/><Relationship Id="rId425" Type="http://schemas.openxmlformats.org/officeDocument/2006/relationships/image" Target="media/section_image419.png"/><Relationship Id="rId426" Type="http://schemas.openxmlformats.org/officeDocument/2006/relationships/image" Target="media/section_image420.png"/><Relationship Id="rId427" Type="http://schemas.openxmlformats.org/officeDocument/2006/relationships/image" Target="media/section_image421.png"/><Relationship Id="rId428" Type="http://schemas.openxmlformats.org/officeDocument/2006/relationships/image" Target="media/section_image422.png"/><Relationship Id="rId429" Type="http://schemas.openxmlformats.org/officeDocument/2006/relationships/image" Target="media/section_image423.png"/><Relationship Id="rId430" Type="http://schemas.openxmlformats.org/officeDocument/2006/relationships/image" Target="media/section_image424.png"/><Relationship Id="rId431" Type="http://schemas.openxmlformats.org/officeDocument/2006/relationships/image" Target="media/section_image425.png"/><Relationship Id="rId432" Type="http://schemas.openxmlformats.org/officeDocument/2006/relationships/image" Target="media/section_image426.png"/><Relationship Id="rId433" Type="http://schemas.openxmlformats.org/officeDocument/2006/relationships/image" Target="media/section_image427.png"/><Relationship Id="rId434" Type="http://schemas.openxmlformats.org/officeDocument/2006/relationships/image" Target="media/section_image428.png"/><Relationship Id="rId435" Type="http://schemas.openxmlformats.org/officeDocument/2006/relationships/image" Target="media/section_image429.png"/><Relationship Id="rId436" Type="http://schemas.openxmlformats.org/officeDocument/2006/relationships/image" Target="media/section_image430.png"/><Relationship Id="rId437" Type="http://schemas.openxmlformats.org/officeDocument/2006/relationships/image" Target="media/section_image431.png"/><Relationship Id="rId438" Type="http://schemas.openxmlformats.org/officeDocument/2006/relationships/image" Target="media/section_image432.png"/><Relationship Id="rId439" Type="http://schemas.openxmlformats.org/officeDocument/2006/relationships/image" Target="media/section_image433.png"/><Relationship Id="rId440" Type="http://schemas.openxmlformats.org/officeDocument/2006/relationships/image" Target="media/section_image434.png"/><Relationship Id="rId441" Type="http://schemas.openxmlformats.org/officeDocument/2006/relationships/image" Target="media/section_image435.png"/><Relationship Id="rId442" Type="http://schemas.openxmlformats.org/officeDocument/2006/relationships/image" Target="media/section_image436.png"/><Relationship Id="rId443" Type="http://schemas.openxmlformats.org/officeDocument/2006/relationships/image" Target="media/section_image437.png"/><Relationship Id="rId444" Type="http://schemas.openxmlformats.org/officeDocument/2006/relationships/image" Target="media/section_image438.png"/><Relationship Id="rId445" Type="http://schemas.openxmlformats.org/officeDocument/2006/relationships/image" Target="media/section_image439.png"/><Relationship Id="rId446" Type="http://schemas.openxmlformats.org/officeDocument/2006/relationships/image" Target="media/section_image440.png"/><Relationship Id="rId447" Type="http://schemas.openxmlformats.org/officeDocument/2006/relationships/image" Target="media/section_image441.png"/><Relationship Id="rId448" Type="http://schemas.openxmlformats.org/officeDocument/2006/relationships/image" Target="media/section_image442.png"/><Relationship Id="rId449" Type="http://schemas.openxmlformats.org/officeDocument/2006/relationships/image" Target="media/section_image443.png"/><Relationship Id="rId450" Type="http://schemas.openxmlformats.org/officeDocument/2006/relationships/image" Target="media/section_image444.png"/><Relationship Id="rId451" Type="http://schemas.openxmlformats.org/officeDocument/2006/relationships/image" Target="media/section_image445.png"/><Relationship Id="rId452" Type="http://schemas.openxmlformats.org/officeDocument/2006/relationships/image" Target="media/section_image446.png"/><Relationship Id="rId453" Type="http://schemas.openxmlformats.org/officeDocument/2006/relationships/image" Target="media/section_image447.png"/><Relationship Id="rId454" Type="http://schemas.openxmlformats.org/officeDocument/2006/relationships/image" Target="media/section_image448.png"/><Relationship Id="rId455" Type="http://schemas.openxmlformats.org/officeDocument/2006/relationships/image" Target="media/section_image449.png"/><Relationship Id="rId456" Type="http://schemas.openxmlformats.org/officeDocument/2006/relationships/image" Target="media/section_image450.png"/><Relationship Id="rId457" Type="http://schemas.openxmlformats.org/officeDocument/2006/relationships/image" Target="media/section_image451.png"/><Relationship Id="rId458" Type="http://schemas.openxmlformats.org/officeDocument/2006/relationships/image" Target="media/section_image452.png"/><Relationship Id="rId459" Type="http://schemas.openxmlformats.org/officeDocument/2006/relationships/image" Target="media/section_image4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2023-12-28T11:51:53+08:00</dcterms:created>
  <dcterms:modified xsi:type="dcterms:W3CDTF">2023-12-28T11:51:53+08:00</dcterms:modified>
</cp:coreProperties>
</file>

<file path=docProps/custom.xml><?xml version="1.0" encoding="utf-8"?>
<Properties xmlns="http://schemas.openxmlformats.org/officeDocument/2006/custom-properties" xmlns:vt="http://schemas.openxmlformats.org/officeDocument/2006/docPropsVTypes"/>
</file>