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2021年10月17日山西省临汾市襄汾县大学毕业生到村《职业能力倾向测验》真题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(2021山西)  共同富裕作为社会主义的本质要求，升华了中华民族伟大复兴的时代意蕴。习近平总书记在“七一”重要讲话中指出。“中国共产党一经诞生，就把为中国人民谋幸福、为中华民族谋复兴确立为自己的初心使命。一百年来，中国共产党团结带领中国人民进行的一切奋斗、一切牺牲、一切创造，归结起来就是一个&lt;line&gt;        &lt;/line&gt;：实现中华民族伟大复兴。”</w:t>
      </w:r>
    </w:p>
    <w:p>
      <w:pPr>
        <w:pStyle w:val="pStyle"/>
      </w:pPr>
      <w:r>
        <w:rPr/>
        <w:t xml:space="preserve">  填入画横线部分最恰当的一项是（    ）。</w:t>
      </w:r>
    </w:p>
    <w:p>
      <w:pPr>
        <w:pStyle w:val="pStyle"/>
      </w:pPr>
      <w:r>
        <w:rPr/>
        <w:t xml:space="preserve">A. 主题</w:t>
      </w:r>
    </w:p>
    <w:p>
      <w:pPr>
        <w:pStyle w:val="pStyle"/>
      </w:pPr>
      <w:r>
        <w:rPr/>
        <w:t xml:space="preserve">B. 宗旨</w:t>
      </w:r>
    </w:p>
    <w:p>
      <w:pPr>
        <w:pStyle w:val="pStyle"/>
      </w:pPr>
      <w:r>
        <w:rPr/>
        <w:t xml:space="preserve">C. 要义</w:t>
      </w:r>
    </w:p>
    <w:p>
      <w:pPr>
        <w:pStyle w:val="pStyle"/>
      </w:pPr>
      <w:r>
        <w:rPr/>
        <w:t xml:space="preserve">D. 精神</w:t>
      </w:r>
    </w:p>
    <w:p/>
    <w:p>
      <w:pPr>
        <w:pStyle w:val="pStyle"/>
      </w:pPr>
      <w:r>
        <w:rPr/>
        <w:t xml:space="preserve">2. (2021山西)  公安部10月8日在京召开新闻发布会，&lt;line&gt;        &lt;/line&gt;公安部会同国家医保局、国家卫健委联合部署开展依法打击欺诈骗保专项行动的有关情况。截止9月底，全国公安机关共打掉犯罪团伙251个，抓获犯罪嫌疑人3819名，破获诈骗医保基金案件1246起，追缴医保基金2.3亿元，联合医保部门关停处置医药机构277家。</w:t>
      </w:r>
    </w:p>
    <w:p>
      <w:pPr>
        <w:pStyle w:val="pStyle"/>
      </w:pPr>
      <w:r>
        <w:rPr/>
        <w:t xml:space="preserve">  填入画横线部分最恰当的一项是（    ）。</w:t>
      </w:r>
    </w:p>
    <w:p>
      <w:pPr>
        <w:pStyle w:val="pStyle"/>
      </w:pPr>
      <w:r>
        <w:rPr/>
        <w:t xml:space="preserve">A. 通知</w:t>
      </w:r>
    </w:p>
    <w:p>
      <w:pPr>
        <w:pStyle w:val="pStyle"/>
      </w:pPr>
      <w:r>
        <w:rPr/>
        <w:t xml:space="preserve">B. 公布</w:t>
      </w:r>
    </w:p>
    <w:p>
      <w:pPr>
        <w:pStyle w:val="pStyle"/>
      </w:pPr>
      <w:r>
        <w:rPr/>
        <w:t xml:space="preserve">C. 告知</w:t>
      </w:r>
    </w:p>
    <w:p>
      <w:pPr>
        <w:pStyle w:val="pStyle"/>
      </w:pPr>
      <w:r>
        <w:rPr/>
        <w:t xml:space="preserve">D. 通报</w:t>
      </w:r>
    </w:p>
    <w:p/>
    <w:p>
      <w:pPr>
        <w:pStyle w:val="pStyle"/>
      </w:pPr>
      <w:r>
        <w:rPr/>
        <w:t xml:space="preserve">3. (2021山西)  生物多样性是人类赖以生存和发展的&lt;line&gt;        &lt;/line&gt;，是地球生命共同体的&lt;line&gt;        &lt;/line&gt;。党的十八大以来，以习近平生态文明思想为指引，我国高度重视生物多样性保护，成为全球生态文明建设的重要参与者、贡献者和引领者。</w:t>
      </w:r>
    </w:p>
    <w:p>
      <w:pPr>
        <w:pStyle w:val="pStyle"/>
      </w:pPr>
      <w:r>
        <w:rPr/>
        <w:t xml:space="preserve">  依次填入画横线部分最恰当的一项是（    ）。</w:t>
      </w:r>
    </w:p>
    <w:p>
      <w:pPr>
        <w:pStyle w:val="pStyle"/>
      </w:pPr>
      <w:r>
        <w:rPr/>
        <w:t xml:space="preserve">A. 基础  血脉和根基</w:t>
      </w:r>
    </w:p>
    <w:p>
      <w:pPr>
        <w:pStyle w:val="pStyle"/>
      </w:pPr>
      <w:r>
        <w:rPr/>
        <w:t xml:space="preserve">B. 条件  血脉和根基</w:t>
      </w:r>
    </w:p>
    <w:p>
      <w:pPr>
        <w:pStyle w:val="pStyle"/>
      </w:pPr>
      <w:r>
        <w:rPr/>
        <w:t xml:space="preserve">C. 基础  血脉和家园</w:t>
      </w:r>
    </w:p>
    <w:p>
      <w:pPr>
        <w:pStyle w:val="pStyle"/>
      </w:pPr>
      <w:r>
        <w:rPr/>
        <w:t xml:space="preserve">D. 条件  血脉和家园</w:t>
      </w:r>
    </w:p>
    <w:p/>
    <w:p>
      <w:pPr>
        <w:pStyle w:val="pStyle"/>
      </w:pPr>
      <w:r>
        <w:rPr/>
        <w:t xml:space="preserve">4. (2021山西)  回顾中国经济腾飞的进程，不难发现，唱衰中国的杂音从未消停。&lt;line&gt;        &lt;/line&gt;，中国经济持续向好，发展成就举世瞩目，“看空”中国者被中国经济的实际表现一再“打脸”。&lt;line&gt;        &lt;/line&gt;，在经济发展方面，中国有自己行之有效的办法和经验。西方经济学界和政界如果不破除陈旧的思维桎梏、不放下傲慢和偏见，很难读懂中国经济。</w:t>
      </w:r>
    </w:p>
    <w:p>
      <w:pPr>
        <w:pStyle w:val="pStyle"/>
      </w:pPr>
      <w:r>
        <w:rPr/>
        <w:t xml:space="preserve">  依次填入画横线部分最恰当的一项是（    ）。</w:t>
      </w:r>
    </w:p>
    <w:p>
      <w:pPr>
        <w:pStyle w:val="pStyle"/>
      </w:pPr>
      <w:r>
        <w:rPr/>
        <w:t xml:space="preserve">A. 显然  事实是</w:t>
      </w:r>
    </w:p>
    <w:p>
      <w:pPr>
        <w:pStyle w:val="pStyle"/>
      </w:pPr>
      <w:r>
        <w:rPr/>
        <w:t xml:space="preserve">B. 但是  事实证明</w:t>
      </w:r>
    </w:p>
    <w:p>
      <w:pPr>
        <w:pStyle w:val="pStyle"/>
      </w:pPr>
      <w:r>
        <w:rPr/>
        <w:t xml:space="preserve">C. 然而  事实证明</w:t>
      </w:r>
    </w:p>
    <w:p>
      <w:pPr>
        <w:pStyle w:val="pStyle"/>
      </w:pPr>
      <w:r>
        <w:rPr/>
        <w:t xml:space="preserve">D. 虽然  无独有偶</w:t>
      </w:r>
    </w:p>
    <w:p/>
    <w:p>
      <w:pPr>
        <w:pStyle w:val="pStyle"/>
      </w:pPr>
      <w:r>
        <w:rPr/>
        <w:t xml:space="preserve">5. (2021山西)  红筹企业回归，重在水到渠成。这&lt;line&gt;        &lt;/line&gt;需要加强投资端制度建设，科学引导储蓄搬家。引入更多长线资金，推动各类市场主体高质量发展，&lt;line&gt;        &lt;/line&gt;立足国情市情，不断强化资本市场基础制度建设的时代性和适应性，逐步构建形成既遵循国际市场惯例又具有中国特色的资本市场制度体系。</w:t>
      </w:r>
    </w:p>
    <w:p>
      <w:pPr>
        <w:pStyle w:val="pStyle"/>
      </w:pPr>
      <w:r>
        <w:rPr/>
        <w:t xml:space="preserve">  依次填入画横线部分最恰当的一项是（    ）。</w:t>
      </w:r>
    </w:p>
    <w:p>
      <w:pPr>
        <w:pStyle w:val="pStyle"/>
      </w:pPr>
      <w:r>
        <w:rPr/>
        <w:t xml:space="preserve">A. 既  又需要</w:t>
      </w:r>
    </w:p>
    <w:p>
      <w:pPr>
        <w:pStyle w:val="pStyle"/>
      </w:pPr>
      <w:r>
        <w:rPr/>
        <w:t xml:space="preserve">B. 既  还需要</w:t>
      </w:r>
    </w:p>
    <w:p>
      <w:pPr>
        <w:pStyle w:val="pStyle"/>
      </w:pPr>
      <w:r>
        <w:rPr/>
        <w:t xml:space="preserve">C. 不仅  还需要</w:t>
      </w:r>
    </w:p>
    <w:p>
      <w:pPr>
        <w:pStyle w:val="pStyle"/>
      </w:pPr>
      <w:r>
        <w:rPr/>
        <w:t xml:space="preserve">D. 不仅  更需要</w:t>
      </w:r>
    </w:p>
    <w:p/>
    <w:p>
      <w:pPr>
        <w:pStyle w:val="pStyle"/>
      </w:pPr>
      <w:r>
        <w:rPr/>
        <w:t xml:space="preserve">6. (2021山西)  因为疫情，在人流密集区域戴口罩成了必然选择。然而，随着国内疫情防抗形势向好，一些人也开始放松警惕，戴口罩不仅是保护自己，也是尊重他人。当然戴口罩也不能一概而论，在通风条件好，人口密度小的地方，没有必要戴口罩：对呼吸困难、身体不适的人群，也要根据实际情况灵活变通。</w:t>
      </w:r>
    </w:p>
    <w:p>
      <w:pPr>
        <w:pStyle w:val="pStyle"/>
      </w:pPr>
      <w:r>
        <w:rPr/>
        <w:t xml:space="preserve">  对这段文字的内容概括最恰当的一项是（    ）。</w:t>
      </w:r>
    </w:p>
    <w:p>
      <w:pPr>
        <w:pStyle w:val="pStyle"/>
      </w:pPr>
      <w:r>
        <w:rPr/>
        <w:t xml:space="preserve">A. 佩戴口罩，不能因为疫情防控形势向好，就放松警惕。</w:t>
      </w:r>
    </w:p>
    <w:p>
      <w:pPr>
        <w:pStyle w:val="pStyle"/>
      </w:pPr>
      <w:r>
        <w:rPr/>
        <w:t xml:space="preserve">B. 合理佩戴口罩，不仅是保护自己，也是尊重他人。</w:t>
      </w:r>
    </w:p>
    <w:p>
      <w:pPr>
        <w:pStyle w:val="pStyle"/>
      </w:pPr>
      <w:r>
        <w:rPr/>
        <w:t xml:space="preserve">C. 佩戴口罩，要根据实际情况灵活变通。</w:t>
      </w:r>
    </w:p>
    <w:p>
      <w:pPr>
        <w:pStyle w:val="pStyle"/>
      </w:pPr>
      <w:r>
        <w:rPr/>
        <w:t xml:space="preserve">D. 佩戴口罩，让自己少一分风险，也对他人多一分尊重。</w:t>
      </w:r>
    </w:p>
    <w:p/>
    <w:p>
      <w:pPr>
        <w:pStyle w:val="pStyle"/>
      </w:pPr>
      <w:r>
        <w:rPr/>
        <w:t xml:space="preserve">7. (2021山西)  10月8日是“全国高血压日”今年的宣传主题是“血压要知晓，降压要达标”，高血压是健康的“隐形杀手”，容易引发多种并发症，被确诊高血压的患者都希望尽快把血压降下来。专家提醒，降压治疗要平稳，短时间内血压下降太快，可能引起脑梗塞，加大脑中风的风险。</w:t>
      </w:r>
    </w:p>
    <w:p>
      <w:pPr>
        <w:pStyle w:val="pStyle"/>
      </w:pPr>
      <w:r>
        <w:rPr/>
        <w:t xml:space="preserve">  某地人民医院心脏中心主任医师武某某说，降压治疗的目的是使高血压患者的血压达到目标水平，从而降低脑卒中、急性心肌梗死、肾脏疾病等并发症发生和死亡的危险。不同的人群因为年龄、基础疾病的不同，降压目标各不相同，“血压不是低了就好，降压更不是越快越好。”“血压的波动程度过大也会有危险。”降压治疗要坚持“达标、平稳、综合管理”的原则。其中，达标是控制血压的根本，早降压早获益、长期降压长期获益；长期坚持健康的生活方式和药物治疗，才能达到平稳降压；还要根据个体化差异，综合管理血压和并发症。</w:t>
      </w:r>
    </w:p>
    <w:p>
      <w:pPr>
        <w:pStyle w:val="pStyle"/>
      </w:pPr>
      <w:r>
        <w:rPr/>
        <w:t xml:space="preserve">  如果血压下降速度太快，血管内压力会明显下降，血流速度减慢，会引起心、脑、肾等重要脏器缺血、血流灌注明显减少，脑血管内容易形成血栓、栓塞或因其他原因导致脑供血不足，造成缺血性脑血管病。如果患者本身存在脑血管狭窄，血压过低反而会增加患缺血性脑中风的风险。</w:t>
      </w:r>
    </w:p>
    <w:p>
      <w:pPr>
        <w:pStyle w:val="pStyle"/>
      </w:pPr>
      <w:r>
        <w:rPr/>
        <w:t xml:space="preserve">  以上文字意在说明（    ）。</w:t>
      </w:r>
    </w:p>
    <w:p>
      <w:pPr>
        <w:pStyle w:val="pStyle"/>
      </w:pPr>
      <w:r>
        <w:rPr/>
        <w:t xml:space="preserve">A. 降压治疗的目的是高血压患者的血压达到目标水平</w:t>
      </w:r>
    </w:p>
    <w:p>
      <w:pPr>
        <w:pStyle w:val="pStyle"/>
      </w:pPr>
      <w:r>
        <w:rPr/>
        <w:t xml:space="preserve">B. 过度降血压可能引发心脑血管疾病</w:t>
      </w:r>
    </w:p>
    <w:p>
      <w:pPr>
        <w:pStyle w:val="pStyle"/>
      </w:pPr>
      <w:r>
        <w:rPr/>
        <w:t xml:space="preserve">C. 短时间内血压下降太快，可能引起脑梗塞</w:t>
      </w:r>
    </w:p>
    <w:p>
      <w:pPr>
        <w:pStyle w:val="pStyle"/>
      </w:pPr>
      <w:r>
        <w:rPr/>
        <w:t xml:space="preserve">D. 降压治疗要坚持“达标、平稳、综合管理”的原则</w:t>
      </w:r>
    </w:p>
    <w:p/>
    <w:p>
      <w:pPr>
        <w:pStyle w:val="pStyle"/>
      </w:pPr>
      <w:r>
        <w:rPr/>
        <w:t xml:space="preserve">8. (2021山西)  秋季，过敏体质的人容易出现花粉过敏。受气候、地理因素影响，即使同种花粉，在不同地域的分布也存在时间和数量的差异，因此患者在变态反应科检查并明确过敏原后，可以明确该种花粉在时间与空间的分布特点，结合居住地情况，选择异地治疗，也就是借旅游“躲”出去。如果没有这方面条件，则应该注意以下生活细节：室内活动为主，户外活动需防护，外出活动选时间，注意个人清洁。如果尝试了以上方法仍有过敏症状发作，则应在专业医生指导下使用有效、规范的抗过敏药物治疗。如果秋季花粉过敏患者每年症状持续时间长，用户要控制不满意或者患者不愿意长期使用药物，就可以考虑脱敏治疗。这段文字意在强调（    ）。</w:t>
      </w:r>
    </w:p>
    <w:p>
      <w:pPr>
        <w:pStyle w:val="pStyle"/>
      </w:pPr>
      <w:r>
        <w:rPr/>
        <w:t xml:space="preserve">A. 秋季，过敏体质的人容易出现花粉过敏</w:t>
      </w:r>
    </w:p>
    <w:p>
      <w:pPr>
        <w:pStyle w:val="pStyle"/>
      </w:pPr>
      <w:r>
        <w:rPr/>
        <w:t xml:space="preserve">B. 秋季，应以室内活动为主</w:t>
      </w:r>
    </w:p>
    <w:p>
      <w:pPr>
        <w:pStyle w:val="pStyle"/>
      </w:pPr>
      <w:r>
        <w:rPr/>
        <w:t xml:space="preserve">C. 秋季花粉过敏可防可治</w:t>
      </w:r>
    </w:p>
    <w:p>
      <w:pPr>
        <w:pStyle w:val="pStyle"/>
      </w:pPr>
      <w:r>
        <w:rPr/>
        <w:t xml:space="preserve">D. 对过敏者可以考虑脱敏治疗</w:t>
      </w:r>
    </w:p>
    <w:p/>
    <w:p>
      <w:pPr>
        <w:pStyle w:val="pStyle"/>
      </w:pPr>
      <w:r>
        <w:rPr/>
        <w:t xml:space="preserve">9. (2021山西)  网络游戏沉迷是一个社会问题，社会各有关方面重视起来、行动起来，不断完善制度，及时封堵漏洞，加强有效监管，才能凝聚合力、破解难题，携手共护未成年人成长。</w:t>
      </w:r>
    </w:p>
    <w:p>
      <w:pPr>
        <w:pStyle w:val="pStyle"/>
      </w:pPr>
      <w:r>
        <w:rPr/>
        <w:t xml:space="preserve">  这段文字旨在强调（    ）。</w:t>
      </w:r>
    </w:p>
    <w:p>
      <w:pPr>
        <w:pStyle w:val="pStyle"/>
      </w:pPr>
      <w:r>
        <w:rPr/>
        <w:t xml:space="preserve">A. 网络游戏沉迷是一个社会问题</w:t>
      </w:r>
    </w:p>
    <w:p>
      <w:pPr>
        <w:pStyle w:val="pStyle"/>
      </w:pPr>
      <w:r>
        <w:rPr/>
        <w:t xml:space="preserve">B. 应不断完善制度及时封堵漏洞</w:t>
      </w:r>
    </w:p>
    <w:p>
      <w:pPr>
        <w:pStyle w:val="pStyle"/>
      </w:pPr>
      <w:r>
        <w:rPr/>
        <w:t xml:space="preserve">C. 有效监管才能破解难题</w:t>
      </w:r>
    </w:p>
    <w:p>
      <w:pPr>
        <w:pStyle w:val="pStyle"/>
      </w:pPr>
      <w:r>
        <w:rPr/>
        <w:t xml:space="preserve">D. 防沉迷工作是一项系统工程</w:t>
      </w:r>
    </w:p>
    <w:p/>
    <w:p>
      <w:pPr>
        <w:pStyle w:val="pStyle"/>
      </w:pPr>
      <w:r>
        <w:rPr/>
        <w:t xml:space="preserve">10. (2021山西)  父母是青少年的监护人，家庭是青少年的避风港。由于青少年尚处于大脑发育未完全成熟的阶段，情绪易波动，遇事应对方式还相对幼稚，面对心理障碍时如果没有家长的支持和引导，青少年很容易失去应对的勇气和信心。良好的家庭教育是预防精神心理障碍的最佳方式。当发现孩子出现情绪波动时，家长首先需要理解孩子的痛苦，肯定孩子为摆脱不良情绪所做的努力，并寻找情绪背后的原因。家庭是青少年心理健康成长的重要“土壤”。父母保持融洽的夫妻关系，可以为孩子营造舒适的成长环境；在亲子关系良好的家庭，孩子会向父母敞开心扉、倾诉烦恼，及时化解负面情绪。</w:t>
      </w:r>
    </w:p>
    <w:p>
      <w:pPr>
        <w:pStyle w:val="pStyle"/>
      </w:pPr>
      <w:r>
        <w:rPr/>
        <w:t xml:space="preserve">  上述文字主要阐述了（    ）。</w:t>
      </w:r>
    </w:p>
    <w:p>
      <w:pPr>
        <w:pStyle w:val="pStyle"/>
      </w:pPr>
      <w:r>
        <w:rPr/>
        <w:t xml:space="preserve">A. 良好家庭教育是化解青少年心理危机的“良方”</w:t>
      </w:r>
    </w:p>
    <w:p>
      <w:pPr>
        <w:pStyle w:val="pStyle"/>
      </w:pPr>
      <w:r>
        <w:rPr/>
        <w:t xml:space="preserve">B. 父母是青少年的监护人</w:t>
      </w:r>
    </w:p>
    <w:p>
      <w:pPr>
        <w:pStyle w:val="pStyle"/>
      </w:pPr>
      <w:r>
        <w:rPr/>
        <w:t xml:space="preserve">C. 家庭是青少年的避风港</w:t>
      </w:r>
    </w:p>
    <w:p>
      <w:pPr>
        <w:pStyle w:val="pStyle"/>
      </w:pPr>
      <w:r>
        <w:rPr/>
        <w:t xml:space="preserve">D. 青少年很容易失去应对心理危机的勇气和信心</w:t>
      </w:r>
    </w:p>
    <w:p/>
    <w:p>
      <w:pPr>
        <w:pStyle w:val="pStyle"/>
      </w:pPr>
      <w:r>
        <w:rPr/>
        <w:t xml:space="preserve">11. (2021山西)  促进共同富裕不仅是经济问题，而且是关系党的执政基础的重大政治问题。我们党来自人民、植根人民、服务人民，党的根基在人民、血脉在人民、力量在人民。我们党只有始终把人民对美好生活的向往作为奋斗目标，不断推进共同富裕，才能赢得人民的信任和拥护，不断夯实执政基础。路虽远，行则将至；事虽难，做则必成。在朝着共同富裕目标前进的道路上，我们党从不懈怠、永不停滞。促进全体人民共同富裕是一项长期历史任务，必须脚踏实地，久久为功，逐步推进。</w:t>
      </w:r>
    </w:p>
    <w:p>
      <w:pPr>
        <w:pStyle w:val="pStyle"/>
      </w:pPr>
      <w:r>
        <w:rPr/>
        <w:t xml:space="preserve">  这段文字主要强调了（    ）。</w:t>
      </w:r>
    </w:p>
    <w:p>
      <w:pPr>
        <w:pStyle w:val="pStyle"/>
      </w:pPr>
      <w:r>
        <w:rPr/>
        <w:t xml:space="preserve">A. 促进共同富裕不仅是经济问题</w:t>
      </w:r>
    </w:p>
    <w:p>
      <w:pPr>
        <w:pStyle w:val="pStyle"/>
      </w:pPr>
      <w:r>
        <w:rPr/>
        <w:t xml:space="preserve">B. 促进共同富裕是关系党的执政基础的重大问题</w:t>
      </w:r>
    </w:p>
    <w:p>
      <w:pPr>
        <w:pStyle w:val="pStyle"/>
      </w:pPr>
      <w:r>
        <w:rPr/>
        <w:t xml:space="preserve">C. 不断推进共同富裕，才能赢得人民的信任和拥护</w:t>
      </w:r>
    </w:p>
    <w:p>
      <w:pPr>
        <w:pStyle w:val="pStyle"/>
      </w:pPr>
      <w:r>
        <w:rPr/>
        <w:t xml:space="preserve">D. 实现共同富裕是我们党矢志不渝的奋斗目标</w:t>
      </w:r>
    </w:p>
    <w:p/>
    <w:p>
      <w:pPr>
        <w:pStyle w:val="pStyle"/>
      </w:pPr>
      <w:r>
        <w:rPr/>
        <w:t xml:space="preserve">12. (2021山西)  身体上最大的免疫器官就是肠道，尤其是肠道中的微生物群起着至关重要的作用，你知道吗，肠道中的微生物群组成跟大脑功能有着千丝万缕的关系，因为肠道生成大部分血清素，血清素可影响心理健康，因此人们的饮食结构可影响心情。</w:t>
      </w:r>
    </w:p>
    <w:p>
      <w:pPr>
        <w:pStyle w:val="pStyle"/>
      </w:pPr>
      <w:r>
        <w:rPr/>
        <w:t xml:space="preserve">  这段文字旨在说明（    ）。</w:t>
      </w:r>
    </w:p>
    <w:p>
      <w:pPr>
        <w:pStyle w:val="pStyle"/>
      </w:pPr>
      <w:r>
        <w:rPr/>
        <w:t xml:space="preserve">A. 心情与饮食有关</w:t>
      </w:r>
    </w:p>
    <w:p>
      <w:pPr>
        <w:pStyle w:val="pStyle"/>
      </w:pPr>
      <w:r>
        <w:rPr/>
        <w:t xml:space="preserve">B. 身体上最大的免疫器官就是肠道</w:t>
      </w:r>
    </w:p>
    <w:p>
      <w:pPr>
        <w:pStyle w:val="pStyle"/>
      </w:pPr>
      <w:r>
        <w:rPr/>
        <w:t xml:space="preserve">C. 饮食结构可影响心情</w:t>
      </w:r>
    </w:p>
    <w:p>
      <w:pPr>
        <w:pStyle w:val="pStyle"/>
      </w:pPr>
      <w:r>
        <w:rPr/>
        <w:t xml:space="preserve">D. 肠道微生物群组成跟大脑功能有着千丝万缕的关系</w:t>
      </w:r>
    </w:p>
    <w:p/>
    <w:p>
      <w:pPr>
        <w:pStyle w:val="pStyle"/>
      </w:pPr>
      <w:r>
        <w:rPr/>
        <w:t xml:space="preserve">13. (2021山西)  习近平总书记说：“我们从哪里来？我们走向何方？中国到了今天，我无时无刻不提醒自己，要有这样一种历史感。”回望中国道路，经历五千年的文明传承，经历近代以来的曲折发展，直至中国共产党团结带领人民历经千难万险，付出巨大牺牲，攻克了一个又一个看似不可攻克的难关，创造了一个又一个彪炳史册的人间奇迹。重温这一段段可歌可泣的民族史，重温我们党领导人民进行革命、建设、改革的伟大征程，就更能理解中国共产党人的初心，就更能懂得今天的中国，就能更加坚定地走中国特色社会主义道路。</w:t>
      </w:r>
    </w:p>
    <w:p>
      <w:pPr>
        <w:pStyle w:val="pStyle"/>
      </w:pPr>
      <w:r>
        <w:rPr/>
        <w:t xml:space="preserve">  这段文字旨在强调（    ）。</w:t>
      </w:r>
    </w:p>
    <w:p>
      <w:pPr>
        <w:pStyle w:val="pStyle"/>
      </w:pPr>
      <w:r>
        <w:rPr/>
        <w:t xml:space="preserve">A. 历史，让我们更坚定</w:t>
      </w:r>
    </w:p>
    <w:p>
      <w:pPr>
        <w:pStyle w:val="pStyle"/>
      </w:pPr>
      <w:r>
        <w:rPr/>
        <w:t xml:space="preserve">B. 历史，让我们更自豪</w:t>
      </w:r>
    </w:p>
    <w:p>
      <w:pPr>
        <w:pStyle w:val="pStyle"/>
      </w:pPr>
      <w:r>
        <w:rPr/>
        <w:t xml:space="preserve">C. 回忆，让我们看清未来</w:t>
      </w:r>
    </w:p>
    <w:p>
      <w:pPr>
        <w:pStyle w:val="pStyle"/>
      </w:pPr>
      <w:r>
        <w:rPr/>
        <w:t xml:space="preserve">D. 回忆，让我们更懂得珍惜今天</w:t>
      </w:r>
    </w:p>
    <w:p/>
    <w:p>
      <w:pPr>
        <w:pStyle w:val="pStyle"/>
      </w:pPr>
      <w:r>
        <w:rPr/>
        <w:t xml:space="preserve">14. (2021山西)  从本质上说，“直播经济”是“注意力经济”的一种延伸。主播个人的影响力、感染力，让消费者对其推荐的产品有着更高的信任度；而即时性、互动性以及社交化的消费场景，又给消费者带来了更便捷、新鲜的购物体验，这样的特性更容易吸引用户，但也容易藏匿问题。所以，规范直播行业，加强对电商平台及商家经营行为的监测与倡导，同时为从业者发展留出适当空间，就显得尤为重要。</w:t>
      </w:r>
    </w:p>
    <w:p>
      <w:pPr>
        <w:pStyle w:val="pStyle"/>
      </w:pPr>
      <w:r>
        <w:rPr/>
        <w:t xml:space="preserve">  根据这段文字，下列说法正确的是（    ）。</w:t>
      </w:r>
    </w:p>
    <w:p>
      <w:pPr>
        <w:pStyle w:val="pStyle"/>
      </w:pPr>
      <w:r>
        <w:rPr/>
        <w:t xml:space="preserve">A. 行业大爆，泥沙俱下，一些弊端也开始显现</w:t>
      </w:r>
    </w:p>
    <w:p>
      <w:pPr>
        <w:pStyle w:val="pStyle"/>
      </w:pPr>
      <w:r>
        <w:rPr/>
        <w:t xml:space="preserve">B. 电商主播作为一种职业选择也逐渐得到社会认可</w:t>
      </w:r>
    </w:p>
    <w:p>
      <w:pPr>
        <w:pStyle w:val="pStyle"/>
      </w:pPr>
      <w:r>
        <w:rPr/>
        <w:t xml:space="preserve">C. 从业者守法、诚信，是其发展壮大的基石</w:t>
      </w:r>
    </w:p>
    <w:p>
      <w:pPr>
        <w:pStyle w:val="pStyle"/>
      </w:pPr>
      <w:r>
        <w:rPr/>
        <w:t xml:space="preserve">D. 售后服务难保障是直播经济进一步发展的障碍</w:t>
      </w:r>
    </w:p>
    <w:p/>
    <w:p>
      <w:pPr>
        <w:pStyle w:val="pStyle"/>
      </w:pPr>
      <w:r>
        <w:rPr/>
        <w:t xml:space="preserve">15. (2021山西)  准确判断风险隐患是保障金融安全的前提，必须坚持底线思维，提高风险预见预判能力，严密防范各种风险挑战。国有商业银行要坚持总体国家安全观，认清形势、把握大局、压实责任，对重大风险因素设置防线，对各类风险传导建立阻断机制，坚决守住不发生系统性风险底线。提前分析研判，及时梳理风险，做到早识别、早预警、早发现、早处置。做好金融基础设施自主化建设，助力维护金融稳定。</w:t>
      </w:r>
    </w:p>
    <w:p>
      <w:pPr>
        <w:pStyle w:val="pStyle"/>
      </w:pPr>
      <w:r>
        <w:rPr/>
        <w:t xml:space="preserve">  这段文字旨在强调（    ）。</w:t>
      </w:r>
    </w:p>
    <w:p>
      <w:pPr>
        <w:pStyle w:val="pStyle"/>
      </w:pPr>
      <w:r>
        <w:rPr/>
        <w:t xml:space="preserve">A. 准确判断风险隐患是保障金融安全的前提</w:t>
      </w:r>
    </w:p>
    <w:p>
      <w:pPr>
        <w:pStyle w:val="pStyle"/>
      </w:pPr>
      <w:r>
        <w:rPr/>
        <w:t xml:space="preserve">B. 国有商业银行要坚持总体国家安全观</w:t>
      </w:r>
    </w:p>
    <w:p>
      <w:pPr>
        <w:pStyle w:val="pStyle"/>
      </w:pPr>
      <w:r>
        <w:rPr/>
        <w:t xml:space="preserve">C. 坚决守住不发生系统性风险底线</w:t>
      </w:r>
    </w:p>
    <w:p>
      <w:pPr>
        <w:pStyle w:val="pStyle"/>
      </w:pPr>
      <w:r>
        <w:rPr/>
        <w:t xml:space="preserve">D. 做好金融工作增强忧患意识和底线思维</w:t>
      </w:r>
    </w:p>
    <w:p/>
    <w:p>
      <w:pPr>
        <w:pStyle w:val="pStyle"/>
      </w:pPr>
      <w:r>
        <w:rPr/>
        <w:t xml:space="preserve">16. (2021山西)  数字技术催生新产业，则通常被称为数字产业化，即通过现代信息技术的市场化应用，将数字化的知识和信息转化为生产要素，推动数字产业形成和发展。一方面，数字技术通过重组现有要素，在更大范围内匹配供给和需求，从而推动新业态、新模式的产生，比如网上订餐和外卖服务就是最典型例子。另一方面，如果说外卖、共享单车等新业态仍属于新旧结合，那么由大数据、云计算、区块链等技术融合发展催生的新服务，则属于全新业态。参与其中的企业以数据为生产要素，拥有数据处理、挖掘和分析能力，可以为其它企业的数字化转型提供助力。</w:t>
      </w:r>
    </w:p>
    <w:p>
      <w:pPr>
        <w:pStyle w:val="pStyle"/>
      </w:pPr>
      <w:r>
        <w:rPr/>
        <w:t xml:space="preserve">  从这段文字可以推出（    ）。</w:t>
      </w:r>
    </w:p>
    <w:p>
      <w:pPr>
        <w:pStyle w:val="pStyle"/>
      </w:pPr>
      <w:r>
        <w:rPr/>
        <w:t xml:space="preserve">A. 数字经济时代，这些新业态将成为至关重要的经济增长点</w:t>
      </w:r>
    </w:p>
    <w:p>
      <w:pPr>
        <w:pStyle w:val="pStyle"/>
      </w:pPr>
      <w:r>
        <w:rPr/>
        <w:t xml:space="preserve">B. 数字产业化，是现代信息化技术的市场化运用，</w:t>
      </w:r>
    </w:p>
    <w:p>
      <w:pPr>
        <w:pStyle w:val="pStyle"/>
      </w:pPr>
      <w:r>
        <w:rPr/>
        <w:t xml:space="preserve">C. 数字技术是新业态、新模式形成的主要动力</w:t>
      </w:r>
    </w:p>
    <w:p>
      <w:pPr>
        <w:pStyle w:val="pStyle"/>
      </w:pPr>
      <w:r>
        <w:rPr/>
        <w:t xml:space="preserve">D. 全新业态离不开数字</w:t>
      </w:r>
    </w:p>
    <w:p/>
    <w:p>
      <w:pPr>
        <w:pStyle w:val="pStyle"/>
      </w:pPr>
      <w:r>
        <w:rPr/>
        <w:t xml:space="preserve">17. (2021山西)  将下述5个句子重新排列，语序正确的是（    ）。</w:t>
      </w:r>
    </w:p>
    <w:p>
      <w:pPr>
        <w:pStyle w:val="pStyle"/>
      </w:pPr>
      <w:r>
        <w:rPr/>
        <w:t xml:space="preserve">  ①经济不能脱实向虚</w:t>
      </w:r>
    </w:p>
    <w:p>
      <w:pPr>
        <w:pStyle w:val="pStyle"/>
      </w:pPr>
      <w:r>
        <w:rPr/>
        <w:t xml:space="preserve">  ②实体经济是大国的根基</w:t>
      </w:r>
    </w:p>
    <w:p>
      <w:pPr>
        <w:pStyle w:val="pStyle"/>
      </w:pPr>
      <w:r>
        <w:rPr/>
        <w:t xml:space="preserve">  ③要扭住实体经济不放</w:t>
      </w:r>
    </w:p>
    <w:p>
      <w:pPr>
        <w:pStyle w:val="pStyle"/>
      </w:pPr>
      <w:r>
        <w:rPr/>
        <w:t xml:space="preserve">  ④扎扎实实攀登世界高峰</w:t>
      </w:r>
    </w:p>
    <w:p>
      <w:pPr>
        <w:pStyle w:val="pStyle"/>
      </w:pPr>
      <w:r>
        <w:rPr/>
        <w:t xml:space="preserve">  ⑤继续不懈奋斗</w:t>
      </w:r>
    </w:p>
    <w:p>
      <w:pPr>
        <w:pStyle w:val="pStyle"/>
      </w:pPr>
      <w:r>
        <w:rPr/>
        <w:t xml:space="preserve">A. ②①④⑤③</w:t>
      </w:r>
    </w:p>
    <w:p>
      <w:pPr>
        <w:pStyle w:val="pStyle"/>
      </w:pPr>
      <w:r>
        <w:rPr/>
        <w:t xml:space="preserve">B. ③①②④⑤</w:t>
      </w:r>
    </w:p>
    <w:p>
      <w:pPr>
        <w:pStyle w:val="pStyle"/>
      </w:pPr>
      <w:r>
        <w:rPr/>
        <w:t xml:space="preserve">C. ②①③⑤④</w:t>
      </w:r>
    </w:p>
    <w:p>
      <w:pPr>
        <w:pStyle w:val="pStyle"/>
      </w:pPr>
      <w:r>
        <w:rPr/>
        <w:t xml:space="preserve">D. ③①④②⑤</w:t>
      </w:r>
    </w:p>
    <w:p/>
    <w:p>
      <w:pPr>
        <w:pStyle w:val="pStyle"/>
      </w:pPr>
      <w:r>
        <w:rPr/>
        <w:t xml:space="preserve">18. (2021山西)  将下述6个句子重新排列，语序正确的是（    ）。</w:t>
      </w:r>
    </w:p>
    <w:p>
      <w:pPr>
        <w:pStyle w:val="pStyle"/>
      </w:pPr>
      <w:r>
        <w:rPr/>
        <w:t xml:space="preserve">  ①在任何时候都是真理</w:t>
      </w:r>
    </w:p>
    <w:p>
      <w:pPr>
        <w:pStyle w:val="pStyle"/>
      </w:pPr>
      <w:r>
        <w:rPr/>
        <w:t xml:space="preserve">  ②稳住他们的生产预期</w:t>
      </w:r>
    </w:p>
    <w:p>
      <w:pPr>
        <w:pStyle w:val="pStyle"/>
      </w:pPr>
      <w:r>
        <w:rPr/>
        <w:t xml:space="preserve">  ③我们就能够迎来一个又一个的丰收季</w:t>
      </w:r>
    </w:p>
    <w:p>
      <w:pPr>
        <w:pStyle w:val="pStyle"/>
      </w:pPr>
      <w:r>
        <w:rPr/>
        <w:t xml:space="preserve">  ④心中不慌</w:t>
      </w:r>
    </w:p>
    <w:p>
      <w:pPr>
        <w:pStyle w:val="pStyle"/>
      </w:pPr>
      <w:r>
        <w:rPr/>
        <w:t xml:space="preserve">  ⑤手中有粮</w:t>
      </w:r>
    </w:p>
    <w:p>
      <w:pPr>
        <w:pStyle w:val="pStyle"/>
      </w:pPr>
      <w:r>
        <w:rPr/>
        <w:t xml:space="preserve">  ⑥让丰收的农民获得真金白银的回报</w:t>
      </w:r>
    </w:p>
    <w:p>
      <w:pPr>
        <w:pStyle w:val="pStyle"/>
      </w:pPr>
      <w:r>
        <w:rPr/>
        <w:t xml:space="preserve">A. ②③①④⑤⑥</w:t>
      </w:r>
    </w:p>
    <w:p>
      <w:pPr>
        <w:pStyle w:val="pStyle"/>
      </w:pPr>
      <w:r>
        <w:rPr/>
        <w:t xml:space="preserve">B. ①③②⑤④⑥</w:t>
      </w:r>
    </w:p>
    <w:p>
      <w:pPr>
        <w:pStyle w:val="pStyle"/>
      </w:pPr>
      <w:r>
        <w:rPr/>
        <w:t xml:space="preserve">C. ⑥⑤①③②④</w:t>
      </w:r>
    </w:p>
    <w:p>
      <w:pPr>
        <w:pStyle w:val="pStyle"/>
      </w:pPr>
      <w:r>
        <w:rPr/>
        <w:t xml:space="preserve">D. ⑤④①⑥②③</w:t>
      </w:r>
    </w:p>
    <w:p/>
    <w:p>
      <w:pPr>
        <w:pStyle w:val="pStyle"/>
      </w:pPr>
      <w:r>
        <w:rPr/>
        <w:t xml:space="preserve">19. (2021山西)  组织学习，是指组织为了实现发展目标、提高核心竞争力而围绕信息和知识技能所采取的各种行动，是组织不断努力改变或重新设计自身以适应持续变化的环境的过程。</w:t>
      </w:r>
    </w:p>
    <w:p>
      <w:pPr>
        <w:pStyle w:val="pStyle"/>
      </w:pPr>
      <w:r>
        <w:rPr/>
        <w:t xml:space="preserve">  根据上述定义，以下属于组织学习的是（    ）。</w:t>
      </w:r>
    </w:p>
    <w:p>
      <w:pPr>
        <w:pStyle w:val="pStyle"/>
      </w:pPr>
      <w:r>
        <w:rPr/>
        <w:t xml:space="preserve">A. 某公司组织新进员工开展户外拓展</w:t>
      </w:r>
    </w:p>
    <w:p>
      <w:pPr>
        <w:pStyle w:val="pStyle"/>
      </w:pPr>
      <w:r>
        <w:rPr/>
        <w:t xml:space="preserve">B. 王亮为了评职称去参加周末外语培训</w:t>
      </w:r>
    </w:p>
    <w:p>
      <w:pPr>
        <w:pStyle w:val="pStyle"/>
      </w:pPr>
      <w:r>
        <w:rPr/>
        <w:t xml:space="preserve">C. 某地一高新技术企业派人学习科技课程</w:t>
      </w:r>
    </w:p>
    <w:p>
      <w:pPr>
        <w:pStyle w:val="pStyle"/>
      </w:pPr>
      <w:r>
        <w:rPr/>
        <w:t xml:space="preserve">D. 某单位组织技术人员去海口度假</w:t>
      </w:r>
    </w:p>
    <w:p/>
    <w:p>
      <w:pPr>
        <w:pStyle w:val="pStyle"/>
      </w:pPr>
      <w:r>
        <w:rPr/>
        <w:t xml:space="preserve">20. (2021山西)  环境保护的经济政策是指运用税收、信贷、财政补贴、收费等各种有效经济手段引导和促进环境保护的政策。</w:t>
      </w:r>
    </w:p>
    <w:p>
      <w:pPr>
        <w:pStyle w:val="pStyle"/>
      </w:pPr>
      <w:r>
        <w:rPr/>
        <w:t xml:space="preserve">  根据上述定义，下列不属于环境保护的经济政策是（    ）。</w:t>
      </w:r>
    </w:p>
    <w:p>
      <w:pPr>
        <w:pStyle w:val="pStyle"/>
      </w:pPr>
      <w:r>
        <w:rPr/>
        <w:t xml:space="preserve">A. 某环保设备制造园规定了允许进入园区的企业注册资金的最低限度</w:t>
      </w:r>
    </w:p>
    <w:p>
      <w:pPr>
        <w:pStyle w:val="pStyle"/>
      </w:pPr>
      <w:r>
        <w:rPr/>
        <w:t xml:space="preserve">B. 某国鼓励和支持各类金融机构增加对资源综合利用企业的信贷投入</w:t>
      </w:r>
    </w:p>
    <w:p>
      <w:pPr>
        <w:pStyle w:val="pStyle"/>
      </w:pPr>
      <w:r>
        <w:rPr/>
        <w:t xml:space="preserve">C. 某省通过交通税费的征收和管理，发展有益于环境保护的交通方式</w:t>
      </w:r>
    </w:p>
    <w:p>
      <w:pPr>
        <w:pStyle w:val="pStyle"/>
      </w:pPr>
      <w:r>
        <w:rPr/>
        <w:t xml:space="preserve">D. 某企业由于污染治理未达标，而被环境部门取消了当年申请环保专项资金的资格</w:t>
      </w:r>
    </w:p>
    <w:p/>
    <w:p>
      <w:pPr>
        <w:pStyle w:val="pStyle"/>
      </w:pPr>
      <w:r>
        <w:rPr/>
        <w:t xml:space="preserve">21. (2021山西)  地球：行星</w:t>
      </w:r>
    </w:p>
    <w:p>
      <w:pPr>
        <w:pStyle w:val="pStyle"/>
      </w:pPr>
      <w:r>
        <w:rPr/>
        <w:t xml:space="preserve">  请在各备选答案中找出一组与之逻辑关系上最为贴近、相似或者匹配的词（    ）。</w:t>
      </w:r>
    </w:p>
    <w:p>
      <w:pPr>
        <w:pStyle w:val="pStyle"/>
      </w:pPr>
      <w:r>
        <w:rPr/>
        <w:t xml:space="preserve">A. 韩国：国家</w:t>
      </w:r>
    </w:p>
    <w:p>
      <w:pPr>
        <w:pStyle w:val="pStyle"/>
      </w:pPr>
      <w:r>
        <w:rPr/>
        <w:t xml:space="preserve">B. 江苏：中国</w:t>
      </w:r>
    </w:p>
    <w:p>
      <w:pPr>
        <w:pStyle w:val="pStyle"/>
      </w:pPr>
      <w:r>
        <w:rPr/>
        <w:t xml:space="preserve">C. 公路：交通</w:t>
      </w:r>
    </w:p>
    <w:p>
      <w:pPr>
        <w:pStyle w:val="pStyle"/>
      </w:pPr>
      <w:r>
        <w:rPr/>
        <w:t xml:space="preserve">D. 岛屿：大地</w:t>
      </w:r>
    </w:p>
    <w:p/>
    <w:p>
      <w:pPr>
        <w:pStyle w:val="pStyle"/>
      </w:pPr>
      <w:r>
        <w:rPr/>
        <w:t xml:space="preserve">22. (2021山西)  传递：信息：网络</w:t>
      </w:r>
    </w:p>
    <w:p>
      <w:pPr>
        <w:pStyle w:val="pStyle"/>
      </w:pPr>
      <w:r>
        <w:rPr/>
        <w:t xml:space="preserve">  请在各备选答案中找出一组与之逻辑关系上最为贴近、相似或者匹配的词（    ）。</w:t>
      </w:r>
    </w:p>
    <w:p>
      <w:pPr>
        <w:pStyle w:val="pStyle"/>
      </w:pPr>
      <w:r>
        <w:rPr/>
        <w:t xml:space="preserve">A. 搜索：词条：百度</w:t>
      </w:r>
    </w:p>
    <w:p>
      <w:pPr>
        <w:pStyle w:val="pStyle"/>
      </w:pPr>
      <w:r>
        <w:rPr/>
        <w:t xml:space="preserve">B. 运输：货物：道路</w:t>
      </w:r>
    </w:p>
    <w:p>
      <w:pPr>
        <w:pStyle w:val="pStyle"/>
      </w:pPr>
      <w:r>
        <w:rPr/>
        <w:t xml:space="preserve">C. 编织：毛衣：毛线</w:t>
      </w:r>
    </w:p>
    <w:p>
      <w:pPr>
        <w:pStyle w:val="pStyle"/>
      </w:pPr>
      <w:r>
        <w:rPr/>
        <w:t xml:space="preserve">D. 书写：汉字：毛笔</w:t>
      </w:r>
    </w:p>
    <w:p/>
    <w:p>
      <w:pPr>
        <w:pStyle w:val="pStyle"/>
      </w:pPr>
      <w:r>
        <w:rPr/>
        <w:t xml:space="preserve">23. (2021山西)  从所给的四个选项中选择最合适的一个填入问号处。使之呈现一定的规律性。（    ）</w:t>
      </w:r>
    </w:p>
    <w:p>
      <w:pPr>
        <w:pStyle w:val="pStyle"/>
      </w:pPr>
      <w:r>
        <w:rPr/>
        <w:t xml:space="preserve">  </w:t>
      </w:r>
      <w:r>
        <w:pict>
          <v:shape type="#_x0000_t75" style="width:317pt; height:190pt; margin-left:0pt; margin-top:0pt; mso-position-horizontal:left; mso-position-vertical:top; mso-position-horizontal-relative:char; mso-position-vertical-relative:line;">
            <w10:wrap type="inline"/>
            <v:imagedata r:id="rId7" o:title=""/>
          </v:shape>
        </w:pict>
      </w:r>
    </w:p>
    <w:p/>
    <w:p>
      <w:pPr>
        <w:pStyle w:val="pStyle"/>
      </w:pPr>
      <w:r>
        <w:rPr/>
        <w:t xml:space="preserve">24. (2021山西)  5，3，2，1，0，（    ），</w:t>
      </w:r>
      <w:r>
        <w:pict>
          <v:shape type="#_x0000_t75" style="width:17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A. 0</w:t>
      </w:r>
    </w:p>
    <w:p>
      <w:pPr>
        <w:pStyle w:val="pStyle"/>
      </w:pPr>
      <w:r>
        <w:rPr/>
        <w:t xml:space="preserve">B. 0.5</w:t>
      </w:r>
    </w:p>
    <w:p>
      <w:pPr>
        <w:pStyle w:val="pStyle"/>
      </w:pPr>
      <w:r>
        <w:rPr/>
        <w:t xml:space="preserve">C. 1</w:t>
      </w:r>
    </w:p>
    <w:p>
      <w:pPr>
        <w:pStyle w:val="pStyle"/>
      </w:pPr>
      <w:r>
        <w:rPr/>
        <w:t xml:space="preserve">D. 2</w:t>
      </w:r>
    </w:p>
    <w:p/>
    <w:p>
      <w:pPr>
        <w:pStyle w:val="pStyle"/>
      </w:pPr>
      <w:r>
        <w:rPr/>
        <w:t xml:space="preserve">25. (2021山西)  5，8，10.5，12.5，（    ）。</w:t>
      </w:r>
    </w:p>
    <w:p>
      <w:pPr>
        <w:pStyle w:val="pStyle"/>
      </w:pPr>
      <w:r>
        <w:rPr/>
        <w:t xml:space="preserve">A. 11.5</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26. (2021山西)  小张、小王、小李三人的月收入分别是5000元、4000元、3000元，如果保持三人月收入比值不变且使平均收入达到6500元，则小李的月收入增加了（    ）。</w:t>
      </w:r>
    </w:p>
    <w:p>
      <w:pPr>
        <w:pStyle w:val="pStyle"/>
      </w:pPr>
      <w:r>
        <w:rPr/>
        <w:t xml:space="preserve">A. 1575元</w:t>
      </w:r>
    </w:p>
    <w:p>
      <w:pPr>
        <w:pStyle w:val="pStyle"/>
      </w:pPr>
      <w:r>
        <w:rPr/>
        <w:t xml:space="preserve">B. 1675元</w:t>
      </w:r>
    </w:p>
    <w:p>
      <w:pPr>
        <w:pStyle w:val="pStyle"/>
      </w:pPr>
      <w:r>
        <w:rPr/>
        <w:t xml:space="preserve">C. 1875元</w:t>
      </w:r>
    </w:p>
    <w:p>
      <w:pPr>
        <w:pStyle w:val="pStyle"/>
      </w:pPr>
      <w:r>
        <w:rPr/>
        <w:t xml:space="preserve">D. 1975元</w:t>
      </w:r>
    </w:p>
    <w:p/>
    <w:p>
      <w:pPr>
        <w:pStyle w:val="pStyle"/>
      </w:pPr>
      <w:r>
        <w:rPr/>
        <w:t xml:space="preserve">  今年2月28日，国家统计局公布《中华人民共和国2020年国民经济和社会发展统计公报》（以下简称《公报》），初步核算，全年国内生产总值1015986亿元，比上年增长</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值得关注的是，我国创新投入大幅增加。全年研究与试验发展（</w:t>
      </w:r>
      <w:r>
        <w:pict>
          <v:shape type="#_x0000_t75" style="width:33pt; height:18pt; margin-left:0pt; margin-top:0pt; mso-position-horizontal:left; mso-position-vertical:top; mso-position-horizontal-relative:char; mso-position-vertical-relative:line;">
            <w10:wrap type="inline"/>
            <v:imagedata r:id="rId10" o:title=""/>
          </v:shape>
        </w:pict>
      </w:r>
      <w:r>
        <w:rPr/>
        <w:t xml:space="preserve">）经费支出24426亿元，比上年增长</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，与国内生产总值之比为</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。其中，基础研究经费1504亿元，比上年增长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，持续保持较快增长。</w:t>
      </w:r>
    </w:p>
    <w:p>
      <w:pPr>
        <w:pStyle w:val="pStyle"/>
      </w:pPr>
      <w:r>
        <w:rPr/>
        <w:t xml:space="preserve">  不仅是创新投入大幅增加，科技实力也显著增强。全年全国授予专利权363.9万件，比上年增长</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；年末每万人口发明专利拥有量预计达15.8件，比上年末增加2.5件。“嫦娥五号”完成月表采样返回、“奋斗者”号完成万米载人深潜、北斗导航全球组网等，重大科技成果不断涌现。</w:t>
      </w:r>
    </w:p>
    <w:p>
      <w:pPr>
        <w:pStyle w:val="pStyle"/>
      </w:pPr>
      <w:r>
        <w:rPr/>
        <w:t xml:space="preserve">27. (2021山西)  2019年我国全年国内生产总值是（    ）亿元。</w:t>
      </w:r>
    </w:p>
    <w:p>
      <w:pPr>
        <w:pStyle w:val="pStyle"/>
      </w:pPr>
      <w:r>
        <w:rPr/>
        <w:t xml:space="preserve">A. 993144</w:t>
      </w:r>
    </w:p>
    <w:p>
      <w:pPr>
        <w:pStyle w:val="pStyle"/>
      </w:pPr>
      <w:r>
        <w:rPr/>
        <w:t xml:space="preserve">B. 994144</w:t>
      </w:r>
    </w:p>
    <w:p>
      <w:pPr>
        <w:pStyle w:val="pStyle"/>
      </w:pPr>
      <w:r>
        <w:rPr/>
        <w:t xml:space="preserve">C. 95996</w:t>
      </w:r>
    </w:p>
    <w:p>
      <w:pPr>
        <w:pStyle w:val="pStyle"/>
      </w:pPr>
      <w:r>
        <w:rPr/>
        <w:t xml:space="preserve">D. 100000</w:t>
      </w:r>
    </w:p>
    <w:p/>
    <w:p>
      <w:pPr>
        <w:pStyle w:val="pStyle"/>
      </w:pPr>
      <w:r>
        <w:rPr/>
        <w:t xml:space="preserve">28. (2021山西)  2019年全年研究与试验发展（</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）经费支出是（    ）亿元。</w:t>
      </w:r>
    </w:p>
    <w:p>
      <w:pPr>
        <w:pStyle w:val="pStyle"/>
      </w:pPr>
      <w:r>
        <w:rPr/>
        <w:t xml:space="preserve">A. 21145</w:t>
      </w:r>
    </w:p>
    <w:p>
      <w:pPr>
        <w:pStyle w:val="pStyle"/>
      </w:pPr>
      <w:r>
        <w:rPr/>
        <w:t xml:space="preserve">B. 22145</w:t>
      </w:r>
    </w:p>
    <w:p>
      <w:pPr>
        <w:pStyle w:val="pStyle"/>
      </w:pPr>
      <w:r>
        <w:rPr/>
        <w:t xml:space="preserve">C. 22426</w:t>
      </w:r>
    </w:p>
    <w:p>
      <w:pPr>
        <w:pStyle w:val="pStyle"/>
      </w:pPr>
      <w:r>
        <w:rPr/>
        <w:t xml:space="preserve">D. 23045</w:t>
      </w:r>
    </w:p>
    <w:p/>
    <w:p>
      <w:pPr>
        <w:pStyle w:val="pStyle"/>
      </w:pPr>
      <w:r>
        <w:rPr/>
        <w:t xml:space="preserve">29. (2021山西)  2019年全年全国授予专利权是（    ）万件。</w:t>
      </w:r>
    </w:p>
    <w:p>
      <w:pPr>
        <w:pStyle w:val="pStyle"/>
      </w:pPr>
      <w:r>
        <w:rPr/>
        <w:t xml:space="preserve">A. 238.1</w:t>
      </w:r>
    </w:p>
    <w:p>
      <w:pPr>
        <w:pStyle w:val="pStyle"/>
      </w:pPr>
      <w:r>
        <w:rPr/>
        <w:t xml:space="preserve">B. 249.2</w:t>
      </w:r>
    </w:p>
    <w:p>
      <w:pPr>
        <w:pStyle w:val="pStyle"/>
      </w:pPr>
      <w:r>
        <w:rPr/>
        <w:t xml:space="preserve">C. 259.2</w:t>
      </w:r>
    </w:p>
    <w:p>
      <w:pPr>
        <w:pStyle w:val="pStyle"/>
      </w:pPr>
      <w:r>
        <w:rPr/>
        <w:t xml:space="preserve">D. 368.1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察热点词搭配。文段引用习总书记重要讲话原文，并通过“：”对横线词语进行解释，指出中国共产党带领中国人民进行的一切奋斗、牺牲、创造归结起来的核心即是“实现中华民族伟大复兴”，故所填词语意在表达中国共产党的一切行为的核心，且要与“归结”构成搭配。A项“主题”意为主要论点、中心思想之意，属于热点词搭配，A项当选。</w:t>
      </w:r>
    </w:p>
    <w:p>
      <w:pPr>
        <w:pStyle w:val="pStyle"/>
      </w:pPr>
      <w:r>
        <w:rPr/>
        <w:t xml:space="preserve">  B项，“宗旨”指行事的目的所在，一般表述为“践行宗旨”、“坚持宗旨”，“宗旨”不能被归结，搭配不当，排除；</w:t>
      </w:r>
    </w:p>
    <w:p>
      <w:pPr>
        <w:pStyle w:val="pStyle"/>
      </w:pPr>
      <w:r>
        <w:rPr/>
        <w:t xml:space="preserve">  C项，“要义”指重要意义、实质性要点或要旨，并非热点词搭配，对比择优，排除；</w:t>
      </w:r>
    </w:p>
    <w:p>
      <w:pPr>
        <w:pStyle w:val="pStyle"/>
      </w:pPr>
      <w:r>
        <w:rPr/>
        <w:t xml:space="preserve">  D项，“精神”指内容的实质所在、主要的意义，并非热点词搭配，对比择优，排除。</w:t>
      </w:r>
    </w:p>
    <w:p>
      <w:pPr>
        <w:pStyle w:val="pStyle"/>
      </w:pPr>
      <w:r>
        <w:rPr/>
        <w:t xml:space="preserve">  故正确答案为A。</w:t>
      </w:r>
    </w:p>
    <w:p>
      <w:pPr>
        <w:pStyle w:val="pStyle"/>
      </w:pPr>
      <w:r>
        <w:rPr/>
        <w:t xml:space="preserve">【来源】 2021年10月17日山西省临汾市襄汾县大学毕业生到村《职业能力倾向测验》真题第1题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察固定搭配。根据文段信息“召开新闻发布会”可知，此处表示有关部门对专项行动的有关情况进行公开传达，D项“通报”意为通知、传达，常作为规范词用于行政部门内将某事通告下级机关，符合文意，当选。</w:t>
      </w:r>
    </w:p>
    <w:p>
      <w:pPr>
        <w:pStyle w:val="pStyle"/>
      </w:pPr>
      <w:r>
        <w:rPr/>
        <w:t xml:space="preserve">  A项，“通知”指告知、通晓，常用于机关内部各单位间有所洽办或通知时使用的文书，与文意不符，排除；</w:t>
      </w:r>
    </w:p>
    <w:p>
      <w:pPr>
        <w:pStyle w:val="pStyle"/>
      </w:pPr>
      <w:r>
        <w:rPr/>
        <w:t xml:space="preserve">  B项，“公布”指把法律或命令向大众宣示、向公众揭示某种事实，文段为向公众传达“打击欺诈骗保专项行动的有关情况”，而非法律或者命令，搭配不当，排除；</w:t>
      </w:r>
    </w:p>
    <w:p>
      <w:pPr>
        <w:pStyle w:val="pStyle"/>
      </w:pPr>
      <w:r>
        <w:rPr/>
        <w:t xml:space="preserve">  C项，“告知”指告诉某人或某个组织使其知道某件事情，较为口语化，与文段语境不符，排除。</w:t>
      </w:r>
    </w:p>
    <w:p>
      <w:pPr>
        <w:pStyle w:val="pStyle"/>
      </w:pPr>
      <w:r>
        <w:rPr/>
        <w:t xml:space="preserve">  故正确答案为D。</w:t>
      </w:r>
    </w:p>
    <w:p>
      <w:pPr>
        <w:pStyle w:val="pStyle"/>
      </w:pPr>
      <w:r>
        <w:rPr/>
        <w:t xml:space="preserve">【来源】 2021年10月17日山西省临汾市襄汾县大学毕业生到村《职业能力倾向测验》真题第2题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第一空，搭配“生物多样性”和“人类”，且根据文段信息“赖以生存和发展”可知，此处要表达生物多样性对人类的根本性作用，A、C两项“基础”指事物发展的根本或起点，符合文意，保留；B、D两项“条件”指事物存在、发展的影响因素，不能体现出重要性，排除；</w:t>
      </w:r>
    </w:p>
    <w:p>
      <w:pPr>
        <w:pStyle w:val="pStyle"/>
      </w:pPr>
      <w:r>
        <w:rPr/>
        <w:t xml:space="preserve">  第二空，搭配“生物多样性”和“地球生命共同体”，结合选项的结构为“和”连接的并列形式，可知此处要表达生物多样性对地球生命共同体的重要作用，且需与“血脉”语义相近，A项“血脉和根基”中，“根基”意为基础，与“血脉”语义相近，当选；C项“血脉和家园”中，“家园”意为家乡、故乡，与“生物多样性”搭配不当，且“血脉”为微观层面事物，“家园”为宏观层面事物，不能够形成并列，与文意不符，排除。</w:t>
      </w:r>
    </w:p>
    <w:p>
      <w:pPr>
        <w:pStyle w:val="pStyle"/>
      </w:pPr>
      <w:r>
        <w:rPr/>
        <w:t xml:space="preserve">  故正确答案为A。</w:t>
      </w:r>
    </w:p>
    <w:p>
      <w:pPr>
        <w:pStyle w:val="pStyle"/>
      </w:pPr>
      <w:r>
        <w:rPr/>
        <w:t xml:space="preserve">  【文段出处】《保护生物多样性 绘就促进“人与自然和谐共生”新图景——写在联合国《生物多样性公约》缔约方大会第十五次会议（COP15）开幕之际》</w:t>
      </w:r>
    </w:p>
    <w:p>
      <w:pPr>
        <w:pStyle w:val="pStyle"/>
      </w:pPr>
      <w:r>
        <w:rPr/>
        <w:t xml:space="preserve">【来源】 2021年10月17日山西省临汾市襄汾县大学毕业生到村《职业能力倾向测验》真题第3题</w:t>
      </w:r>
    </w:p>
    <w:p/>
    <w:p>
      <w:pPr/>
      <w:r>
        <w:rPr/>
        <w:t xml:space="preserve">第4题</w:t>
      </w:r>
    </w:p>
    <w:p>
      <w:pPr/>
      <w:r>
        <w:rPr/>
        <w:t xml:space="preserve">【知识点】 </w:t>
      </w:r>
    </w:p>
    <w:p>
      <w:pPr>
        <w:pStyle w:val="pStyle"/>
      </w:pPr>
      <w:r>
        <w:rPr/>
        <w:t xml:space="preserve">【答案】 C</w:t>
      </w:r>
    </w:p>
    <w:p>
      <w:pPr>
        <w:pStyle w:val="pStyle"/>
      </w:pPr>
      <w:r>
        <w:rPr/>
        <w:t xml:space="preserve">【解析】   第一空，横线之前提到“唱衰中国的杂音从未消停”，横线之后提到“中国经济持续向好，发展成就举世瞩目”，横线前后的句子语义相反，因此，横线处应体现转折关系，A项“显然”表示容易看出或感觉到，D项“虽然”表示让步关系，不符合文意，排除A、D两项；B项“但是”一般用在后半句话里表示转折，且多用于口语之中；C项“然而”常常用来表示对前文整个句子的转折，故B、C二者对比择优，C项当选。</w:t>
      </w:r>
    </w:p>
    <w:p>
      <w:pPr>
        <w:pStyle w:val="pStyle"/>
      </w:pPr>
      <w:r>
        <w:rPr/>
        <w:t xml:space="preserve">  第二空，将C项“事实证明”代入第二空验证，表达用事实说话的含义，根据后文“在经济发展方面，中国有自己行之有效的办法和经验”可知确实是用事实来证明中国自身实力，符合文意。</w:t>
      </w:r>
    </w:p>
    <w:p>
      <w:pPr>
        <w:pStyle w:val="pStyle"/>
      </w:pPr>
      <w:r>
        <w:rPr/>
        <w:t xml:space="preserve">  故正确答案为C。</w:t>
      </w:r>
    </w:p>
    <w:p>
      <w:pPr>
        <w:pStyle w:val="pStyle"/>
      </w:pPr>
      <w:r>
        <w:rPr/>
        <w:t xml:space="preserve">  【文段出处】《“看空”中国经济者何以频频落空 2021中国经济发展如何？》</w:t>
      </w:r>
    </w:p>
    <w:p>
      <w:pPr>
        <w:pStyle w:val="pStyle"/>
      </w:pPr>
      <w:r>
        <w:rPr/>
        <w:t xml:space="preserve">【来源】 2021年10月17日山西省临汾市襄汾县大学毕业生到村《职业能力倾向测验》真题第4题</w:t>
      </w:r>
    </w:p>
    <w:p/>
    <w:p>
      <w:pPr/>
      <w:r>
        <w:rPr/>
        <w:t xml:space="preserve">第5题</w:t>
      </w:r>
    </w:p>
    <w:p>
      <w:pPr/>
      <w:r>
        <w:rPr/>
        <w:t xml:space="preserve">【知识点】 </w:t>
      </w:r>
    </w:p>
    <w:p>
      <w:pPr>
        <w:pStyle w:val="pStyle"/>
      </w:pPr>
      <w:r>
        <w:rPr/>
        <w:t xml:space="preserve">【答案】 C</w:t>
      </w:r>
    </w:p>
    <w:p>
      <w:pPr>
        <w:pStyle w:val="pStyle"/>
      </w:pPr>
      <w:r>
        <w:rPr/>
        <w:t xml:space="preserve">【解析】   根据文段可知，文段为“红筹企业回归如何水到渠成”提出了两方面对策，横线处要体现这两方面对策的关系。第一空引导的对策是从“红筹企业”自身出发，提出储蓄搬家，引入资金的措施；第二空引导的对策则侧重于从市场环境的角度提出措施，构建既遵循国际市场惯例又具有中国特色的资本市场制度体系。通过文意可知，后者对策是在前者对策基础之上的更进一步，因此横线处所填词语应体现递进关系。A项“既······又需要”、B项“既······还需要”表示并列关系，与文意不符，排除；D项“不仅······更需要”表示递进，但程度过重，侧重强调的是后者更重要，不符合文意，排除；C项“不仅······还需要”表示递进且程度较轻，符合文意，当选。</w:t>
      </w:r>
    </w:p>
    <w:p>
      <w:pPr>
        <w:pStyle w:val="pStyle"/>
      </w:pPr>
      <w:r>
        <w:rPr/>
        <w:t xml:space="preserve">  故正确答案为C。</w:t>
      </w:r>
    </w:p>
    <w:p>
      <w:pPr>
        <w:pStyle w:val="pStyle"/>
      </w:pPr>
      <w:r>
        <w:rPr/>
        <w:t xml:space="preserve">  【文段出处】《红筹企业回归 重在水到渠成》</w:t>
      </w:r>
    </w:p>
    <w:p>
      <w:pPr>
        <w:pStyle w:val="pStyle"/>
      </w:pPr>
      <w:r>
        <w:rPr/>
        <w:t xml:space="preserve">【来源】 2021年10月17日山西省临汾市襄汾县大学毕业生到村《职业能力倾向测验》真题第5题</w:t>
      </w:r>
    </w:p>
    <w:p/>
    <w:p>
      <w:pPr/>
      <w:r>
        <w:rPr/>
        <w:t xml:space="preserve">第6题</w:t>
      </w:r>
    </w:p>
    <w:p>
      <w:pPr/>
      <w:r>
        <w:rPr/>
        <w:t xml:space="preserve">【知识点】 </w:t>
      </w:r>
    </w:p>
    <w:p>
      <w:pPr>
        <w:pStyle w:val="pStyle"/>
      </w:pPr>
      <w:r>
        <w:rPr/>
        <w:t xml:space="preserve">【答案】 C</w:t>
      </w:r>
    </w:p>
    <w:p>
      <w:pPr>
        <w:pStyle w:val="pStyle"/>
      </w:pPr>
      <w:r>
        <w:rPr/>
        <w:t xml:space="preserve">【解析】   文段开篇引出“因为疫情人们在人流密集区需戴口罩的话题”，随后通过转折词“然而”强调现在出现问题：随着疫情形势向好，一些人放松警惕。接着文段论述了戴口罩的意义，最后文段通过“戴口罩不能一概而论”提出了“戴口罩要根据实际情况灵活变通”的对策，文段属于“引出话题—提出问题—意义效果—解决问题”的结构，重点在于对策，对应C项“佩戴口罩，要根据实际情况灵活变通”。</w:t>
      </w:r>
    </w:p>
    <w:p>
      <w:pPr>
        <w:pStyle w:val="pStyle"/>
      </w:pPr>
      <w:r>
        <w:rPr/>
        <w:t xml:space="preserve">  A项，“不能因为疫情防控形势向好，就放松警惕”表述不明确，后文提出对策强调戴口罩要结合实际情况灵活变通，排除；</w:t>
      </w:r>
    </w:p>
    <w:p>
      <w:pPr>
        <w:pStyle w:val="pStyle"/>
      </w:pPr>
      <w:r>
        <w:rPr/>
        <w:t xml:space="preserve">  B项，对应文段论述戴口罩的意义，非重点，排除；</w:t>
      </w:r>
    </w:p>
    <w:p>
      <w:pPr>
        <w:pStyle w:val="pStyle"/>
      </w:pPr>
      <w:r>
        <w:rPr/>
        <w:t xml:space="preserve">  D项，对应文段论述戴口罩的意义，非重点，排除。</w:t>
      </w:r>
    </w:p>
    <w:p>
      <w:pPr>
        <w:pStyle w:val="pStyle"/>
      </w:pPr>
      <w:r>
        <w:rPr/>
        <w:t xml:space="preserve">  故正确答案为C。</w:t>
      </w:r>
    </w:p>
    <w:p>
      <w:pPr>
        <w:pStyle w:val="pStyle"/>
      </w:pPr>
      <w:r>
        <w:rPr/>
        <w:t xml:space="preserve">  【文段出处】《涵养生活文明习惯》</w:t>
      </w:r>
    </w:p>
    <w:p>
      <w:pPr>
        <w:pStyle w:val="pStyle"/>
      </w:pPr>
      <w:r>
        <w:rPr/>
        <w:t xml:space="preserve">【来源】 2021年10月17日山西省临汾市襄汾县大学毕业生到村《职业能力倾向测验》真题第6题</w:t>
      </w:r>
    </w:p>
    <w:p/>
    <w:p>
      <w:pPr/>
      <w:r>
        <w:rPr/>
        <w:t xml:space="preserve">第7题</w:t>
      </w:r>
    </w:p>
    <w:p>
      <w:pPr/>
      <w:r>
        <w:rPr/>
        <w:t xml:space="preserve">【知识点】 </w:t>
      </w:r>
    </w:p>
    <w:p>
      <w:pPr>
        <w:pStyle w:val="pStyle"/>
      </w:pPr>
      <w:r>
        <w:rPr/>
        <w:t xml:space="preserve">【答案】 D</w:t>
      </w:r>
    </w:p>
    <w:p>
      <w:pPr>
        <w:pStyle w:val="pStyle"/>
      </w:pPr>
      <w:r>
        <w:rPr/>
        <w:t xml:space="preserve">【解析】   文段第一段引出“高血压”的话题，并提出在治疗高血压的过程中会出现“患者都希望尽快把血压降下来，但短时间内血压下降太快，可能引起脑梗塞，加大脑中风风险”的问题；文段第二段引用了医师武某某的话，进一步分析降压不能操之过急，随后文段通过对策词“要”提出了“坚持‘达标、平稳、综合管理’的原则。”并对其进行进一步的解释说明；文段第三段通过反面论证结构，进一步论证了降血压不能操之过急，文段属于“提出问题-分析问题-解决问题-解释说明”的结构，文段重点在于解决问题的对策，即：降压治疗要坚持“达标、平稳、综合管理”的原则。对应D项。</w:t>
      </w:r>
    </w:p>
    <w:p>
      <w:pPr>
        <w:pStyle w:val="pStyle"/>
      </w:pPr>
      <w:r>
        <w:rPr/>
        <w:t xml:space="preserve">  A项，“降压治疗的目的”非重点，文段重点强调的是解决问题的对策，排除；</w:t>
      </w:r>
    </w:p>
    <w:p>
      <w:pPr>
        <w:pStyle w:val="pStyle"/>
      </w:pPr>
      <w:r>
        <w:rPr/>
        <w:t xml:space="preserve">  B项，对应第三段反面论证中的内容，起到论证对策，解释说明的作用，非重点，排除；</w:t>
      </w:r>
    </w:p>
    <w:p>
      <w:pPr>
        <w:pStyle w:val="pStyle"/>
      </w:pPr>
      <w:r>
        <w:rPr/>
        <w:t xml:space="preserve">  C项，对应第一段内容，属于问题表述，排除。</w:t>
      </w:r>
    </w:p>
    <w:p>
      <w:pPr>
        <w:pStyle w:val="pStyle"/>
      </w:pPr>
      <w:r>
        <w:rPr/>
        <w:t xml:space="preserve">  故正确答案为D。</w:t>
      </w:r>
    </w:p>
    <w:p>
      <w:pPr>
        <w:pStyle w:val="pStyle"/>
      </w:pPr>
      <w:r>
        <w:rPr/>
        <w:t xml:space="preserve">  【文段出处】《过度降血压可能引发心脑血管疾病》</w:t>
      </w:r>
    </w:p>
    <w:p>
      <w:pPr>
        <w:pStyle w:val="pStyle"/>
      </w:pPr>
      <w:r>
        <w:rPr/>
        <w:t xml:space="preserve">【来源】 2021年10月17日山西省临汾市襄汾县大学毕业生到村《职业能力倾向测验》真题第7题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文段首句提出“花粉过敏”的话题，随后文段从花粉过敏的预防和治疗两个角度进行论述并提出解决方案，因此文段为并列结构，对该文段进行全面概括：秋季花粉过敏，预防、治疗并行。对应C项。</w:t>
      </w:r>
    </w:p>
    <w:p>
      <w:pPr>
        <w:pStyle w:val="pStyle"/>
      </w:pPr>
      <w:r>
        <w:rPr/>
        <w:t xml:space="preserve">  A项，对应文段首句，属于引出话题，非重点，排除；</w:t>
      </w:r>
    </w:p>
    <w:p>
      <w:pPr>
        <w:pStyle w:val="pStyle"/>
      </w:pPr>
      <w:r>
        <w:rPr/>
        <w:t xml:space="preserve">  B项，“室内活动为主”对应预防中的部分内容，表述片面，排除；</w:t>
      </w:r>
    </w:p>
    <w:p>
      <w:pPr>
        <w:pStyle w:val="pStyle"/>
      </w:pPr>
      <w:r>
        <w:rPr/>
        <w:t xml:space="preserve">  D项，“考虑脱敏治疗”对应文段尾句，属于治疗方面内容，表述片面，排除。</w:t>
      </w:r>
    </w:p>
    <w:p>
      <w:pPr>
        <w:pStyle w:val="pStyle"/>
      </w:pPr>
      <w:r>
        <w:rPr/>
        <w:t xml:space="preserve">  故本题答案为C。</w:t>
      </w:r>
    </w:p>
    <w:p>
      <w:pPr>
        <w:pStyle w:val="pStyle"/>
      </w:pPr>
      <w:r>
        <w:rPr/>
        <w:t xml:space="preserve">  【文段出处】《秋季花粉过敏可防可治》</w:t>
      </w:r>
    </w:p>
    <w:p>
      <w:pPr>
        <w:pStyle w:val="pStyle"/>
      </w:pPr>
      <w:r>
        <w:rPr/>
        <w:t xml:space="preserve">【来源】 2021年10月17日山西省临汾市襄汾县大学毕业生到村《职业能力倾向测验》真题第8题</w:t>
      </w:r>
    </w:p>
    <w:p/>
    <w:p>
      <w:pPr/>
      <w:r>
        <w:rPr/>
        <w:t xml:space="preserve">第9题</w:t>
      </w:r>
    </w:p>
    <w:p>
      <w:pPr/>
      <w:r>
        <w:rPr/>
        <w:t xml:space="preserve">【知识点】 </w:t>
      </w:r>
    </w:p>
    <w:p>
      <w:pPr>
        <w:pStyle w:val="pStyle"/>
      </w:pPr>
      <w:r>
        <w:rPr/>
        <w:t xml:space="preserve">【答案】 B</w:t>
      </w:r>
    </w:p>
    <w:p>
      <w:pPr>
        <w:pStyle w:val="pStyle"/>
      </w:pPr>
      <w:r>
        <w:rPr/>
        <w:t xml:space="preserve">【解析】   文段首句引出“网络游戏沉迷”的话题，随后通过必要条件关系“（只有）······才”重点强调解决网络游戏沉迷的对策，即：“不断完善制度，及时封堵漏洞，加强有效监管”，文段属于“提出问题-解决问题”的结构，对策是重点，对应B项。</w:t>
      </w:r>
    </w:p>
    <w:p>
      <w:pPr>
        <w:pStyle w:val="pStyle"/>
      </w:pPr>
      <w:r>
        <w:rPr/>
        <w:t xml:space="preserve">  A项，选项本身为问题表述，非重点，排除；</w:t>
      </w:r>
    </w:p>
    <w:p>
      <w:pPr>
        <w:pStyle w:val="pStyle"/>
      </w:pPr>
      <w:r>
        <w:rPr/>
        <w:t xml:space="preserve">  C项，“有效监管”对应文段对策中的一方面，表述片面，排除；</w:t>
      </w:r>
    </w:p>
    <w:p>
      <w:pPr>
        <w:pStyle w:val="pStyle"/>
      </w:pPr>
      <w:r>
        <w:rPr/>
        <w:t xml:space="preserve">  D项，“系统工程”无中生有且非对策表述，非重点，排除。</w:t>
      </w:r>
    </w:p>
    <w:p>
      <w:pPr>
        <w:pStyle w:val="pStyle"/>
      </w:pPr>
      <w:r>
        <w:rPr/>
        <w:t xml:space="preserve">  故正确答案为B。</w:t>
      </w:r>
    </w:p>
    <w:p>
      <w:pPr>
        <w:pStyle w:val="pStyle"/>
      </w:pPr>
      <w:r>
        <w:rPr/>
        <w:t xml:space="preserve">【来源】 2021年10月17日山西省临汾市襄汾县大学毕业生到村《职业能力倾向测验》真题第9题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文段首句引出“父母和青少年关系”的话题，随后提出面对心理障碍，青少年容易失去勇气和信心的问题，通过反面论证以及“良好的家庭教育是预防精神心理障碍的最佳方式”提出对策，强调良好的家庭教育对于解决青少年心理问题的重要性，最后进一步论述良好的家庭教育对于青少年心理健康的意义和价值，因此文段属于“提出问题-解决问题-意义效果”的结构，文段重点强调对策，即：良好的家庭教育能化解青少年心理问题，对应A项。</w:t>
      </w:r>
    </w:p>
    <w:p>
      <w:pPr>
        <w:pStyle w:val="pStyle"/>
      </w:pPr>
      <w:r>
        <w:rPr/>
        <w:t xml:space="preserve">  B项，对应首句，引出话题，非重点，排除；</w:t>
      </w:r>
    </w:p>
    <w:p>
      <w:pPr>
        <w:pStyle w:val="pStyle"/>
      </w:pPr>
      <w:r>
        <w:rPr/>
        <w:t xml:space="preserve">  C项，对应首句，引出话题，非重点，排除；</w:t>
      </w:r>
    </w:p>
    <w:p>
      <w:pPr>
        <w:pStyle w:val="pStyle"/>
      </w:pPr>
      <w:r>
        <w:rPr/>
        <w:t xml:space="preserve">  D项，选项为问题表述，非重点，排除。</w:t>
      </w:r>
    </w:p>
    <w:p>
      <w:pPr>
        <w:pStyle w:val="pStyle"/>
      </w:pPr>
      <w:r>
        <w:rPr/>
        <w:t xml:space="preserve">  故正确答案为A。</w:t>
      </w:r>
    </w:p>
    <w:p>
      <w:pPr>
        <w:pStyle w:val="pStyle"/>
      </w:pPr>
      <w:r>
        <w:rPr/>
        <w:t xml:space="preserve">  【文段出处】《良好家庭教育是化解青少年心理危机的“良方”》</w:t>
      </w:r>
    </w:p>
    <w:p>
      <w:pPr>
        <w:pStyle w:val="pStyle"/>
      </w:pPr>
      <w:r>
        <w:rPr/>
        <w:t xml:space="preserve">【来源】 2021年10月17日山西省临汾市襄汾县大学毕业生到村《职业能力倾向测验》真题第10题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文段首句引出关于促进共同富裕的话题，随后论述了我们党与人民的关系，通过必要条件关系提出“只有不断推进共同富裕，才能赢得人民的信任和拥护”的对策，强调要不断推进共同富裕，随后进一步论述了我们党服务人民，促进共同富裕的意义和决心，因此，文段属于“提出问题-解决问题-意义效果”的结构，文段重点强调的是对策，即：“只有不断推进共同富裕，才能赢得人民的信任和拥护”对应C项，</w:t>
      </w:r>
    </w:p>
    <w:p>
      <w:pPr>
        <w:pStyle w:val="pStyle"/>
      </w:pPr>
      <w:r>
        <w:rPr/>
        <w:t xml:space="preserve">  A项，对应首句引出话题内容，非重点，排除；</w:t>
      </w:r>
    </w:p>
    <w:p>
      <w:pPr>
        <w:pStyle w:val="pStyle"/>
      </w:pPr>
      <w:r>
        <w:rPr/>
        <w:t xml:space="preserve">  B项，对应文段首句引出话题内容，非重点，排除；</w:t>
      </w:r>
    </w:p>
    <w:p>
      <w:pPr>
        <w:pStyle w:val="pStyle"/>
      </w:pPr>
      <w:r>
        <w:rPr/>
        <w:t xml:space="preserve">  D项，根据文段“我们党只有始终把人民对美好生活的向往作为奋斗目标”可知，“实现共同富裕是我们党矢志不渝的奋斗目标”无中生有，排除。</w:t>
      </w:r>
    </w:p>
    <w:p>
      <w:pPr>
        <w:pStyle w:val="pStyle"/>
      </w:pPr>
      <w:r>
        <w:rPr/>
        <w:t xml:space="preserve">  故正确答案为C。</w:t>
      </w:r>
    </w:p>
    <w:p>
      <w:pPr>
        <w:pStyle w:val="pStyle"/>
      </w:pPr>
      <w:r>
        <w:rPr/>
        <w:t xml:space="preserve">  【文段出处】《实现共同富裕是我们党矢志不渝的奋斗目标》</w:t>
      </w:r>
    </w:p>
    <w:p>
      <w:pPr>
        <w:pStyle w:val="pStyle"/>
      </w:pPr>
      <w:r>
        <w:rPr/>
        <w:t xml:space="preserve">【来源】 2021年10月17日山西省临汾市襄汾县大学毕业生到村《职业能力倾向测验》真题第11题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文段开篇介绍肠道是人体最大的免疫器官，引出话题，通过“尤其是”程度词强调肠道中微生物群非常重要。随后通过“有着千丝万缕的关系”、“因为”进行具体解释说明，最后尾句通过“因此”总结全文，得出结论。故文段为分-总结构，重点在尾句强调人们的饮食结构会影响心情，对应C项。</w:t>
      </w:r>
    </w:p>
    <w:p>
      <w:pPr>
        <w:pStyle w:val="pStyle"/>
      </w:pPr>
      <w:r>
        <w:rPr/>
        <w:t xml:space="preserve">  A项，“心情与饮食有关”意为饮食会影响心情，文段尾句得出结论强调“饮食结构”影响心情，选项“饮食”扩大范围，排除；</w:t>
      </w:r>
    </w:p>
    <w:p>
      <w:pPr>
        <w:pStyle w:val="pStyle"/>
      </w:pPr>
      <w:r>
        <w:rPr/>
        <w:t xml:space="preserve">  B项，对应文段开头第一句，属于引出话题，非重点，排除；</w:t>
      </w:r>
    </w:p>
    <w:p>
      <w:pPr>
        <w:pStyle w:val="pStyle"/>
      </w:pPr>
      <w:r>
        <w:rPr/>
        <w:t xml:space="preserve">  D项，对应“因此”结论句之前的具体解释说明内容，非重点，排除。</w:t>
      </w:r>
    </w:p>
    <w:p>
      <w:pPr>
        <w:pStyle w:val="pStyle"/>
      </w:pPr>
      <w:r>
        <w:rPr/>
        <w:t xml:space="preserve">  故正确答案为C。</w:t>
      </w:r>
    </w:p>
    <w:p>
      <w:pPr>
        <w:pStyle w:val="pStyle"/>
      </w:pPr>
      <w:r>
        <w:rPr/>
        <w:t xml:space="preserve">  【文段出处】《心情与饮食有关？这8种吃法会带来不一样的情绪！》</w:t>
      </w:r>
    </w:p>
    <w:p>
      <w:pPr>
        <w:pStyle w:val="pStyle"/>
      </w:pPr>
      <w:r>
        <w:rPr/>
        <w:t xml:space="preserve">【来源】 2021年10月17日山西省临汾市襄汾县大学毕业生到村《职业能力倾向测验》真题第12题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文段开篇引用习近平总书记的原话强调“要有历史感”，引出了“历史”话题，随后开始具体回顾中国发展历程和历史，强调回顾历史、重温民族史能让我们“更加坚定走中国特色社会主义道路”，故强调历史让我们更加坚定，对应A项。</w:t>
      </w:r>
    </w:p>
    <w:p>
      <w:pPr>
        <w:pStyle w:val="pStyle"/>
      </w:pPr>
      <w:r>
        <w:rPr/>
        <w:t xml:space="preserve">  B项，“自豪”无中生有，文段未提及，排除；</w:t>
      </w:r>
    </w:p>
    <w:p>
      <w:pPr>
        <w:pStyle w:val="pStyle"/>
      </w:pPr>
      <w:r>
        <w:rPr/>
        <w:t xml:space="preserve">  C项，“回忆”偷换主题词，文段主题词为历史，强调站在整个中国角度回顾中国的发展史，且“看清未来”无中生有，文段未提及，排除；</w:t>
      </w:r>
    </w:p>
    <w:p>
      <w:pPr>
        <w:pStyle w:val="pStyle"/>
      </w:pPr>
      <w:r>
        <w:rPr/>
        <w:t xml:space="preserve">  D项，“回忆”偷换主题词，文段主题词为历史，强调站在整个中国角度回顾中国的发展史，且“珍惜今天”无中生有，文段未提及，排除。</w:t>
      </w:r>
    </w:p>
    <w:p>
      <w:pPr>
        <w:pStyle w:val="pStyle"/>
      </w:pPr>
      <w:r>
        <w:rPr/>
        <w:t xml:space="preserve">  故正确答案为A。</w:t>
      </w:r>
    </w:p>
    <w:p>
      <w:pPr>
        <w:pStyle w:val="pStyle"/>
      </w:pPr>
      <w:r>
        <w:rPr/>
        <w:t xml:space="preserve">  【文段出处】央广网《只有正确认识历史，才能更好开创未来》</w:t>
      </w:r>
    </w:p>
    <w:p>
      <w:pPr>
        <w:pStyle w:val="pStyle"/>
      </w:pPr>
      <w:r>
        <w:rPr/>
        <w:t xml:space="preserve">【来源】 2021年10月17日山西省临汾市襄汾县大学毕业生到村《职业能力倾向测验》真题第13题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A项，“行业大爆”、“一些弊端也开始显现”扩大范围，文段围绕“直播经济”行业论述，且根据文段“但也容易藏匿问题”可知，弊端并非直播行业发展起来之后才“开始显现”的，选项曲解文意，排除；</w:t>
      </w:r>
    </w:p>
    <w:p>
      <w:pPr>
        <w:pStyle w:val="pStyle"/>
      </w:pPr>
      <w:r>
        <w:rPr/>
        <w:t xml:space="preserve">  B项，根据文段“主播个人的影响力、感染力，让消费者对其推荐的产品有着更高的信任度”、“同时为从业者发展留出适当空间，就显得尤为重要”可知电商主播作为一种职业选择逐渐得到社会认可，表述正确，当选；</w:t>
      </w:r>
    </w:p>
    <w:p>
      <w:pPr>
        <w:pStyle w:val="pStyle"/>
      </w:pPr>
      <w:r>
        <w:rPr/>
        <w:t xml:space="preserve">  C项，“守法、诚信，是其发展壮大的基石”无中生有，文段未提及，排除；</w:t>
      </w:r>
    </w:p>
    <w:p>
      <w:pPr>
        <w:pStyle w:val="pStyle"/>
      </w:pPr>
      <w:r>
        <w:rPr/>
        <w:t xml:space="preserve">  D项，“售后服务难保障是直播经济进一步发展的障碍”无中生有，文段未提及，排除。</w:t>
      </w:r>
    </w:p>
    <w:p>
      <w:pPr>
        <w:pStyle w:val="pStyle"/>
      </w:pPr>
      <w:r>
        <w:rPr/>
        <w:t xml:space="preserve">  故正确答案为B。</w:t>
      </w:r>
    </w:p>
    <w:p>
      <w:pPr>
        <w:pStyle w:val="pStyle"/>
      </w:pPr>
      <w:r>
        <w:rPr/>
        <w:t xml:space="preserve">  【文段出处】人民网《人民日报人民时评：直播带货要筑牢诚信基石》</w:t>
      </w:r>
    </w:p>
    <w:p>
      <w:pPr>
        <w:pStyle w:val="pStyle"/>
      </w:pPr>
      <w:r>
        <w:rPr/>
        <w:t xml:space="preserve">【来源】 2021年10月17日山西省临汾市襄汾县大学毕业生到村《职业能力倾向测验》真题第14题</w:t>
      </w:r>
    </w:p>
    <w:p/>
    <w:p>
      <w:pPr/>
      <w:r>
        <w:rPr/>
        <w:t xml:space="preserve">第15题</w:t>
      </w:r>
    </w:p>
    <w:p>
      <w:pPr/>
      <w:r>
        <w:rPr/>
        <w:t xml:space="preserve">【知识点】 </w:t>
      </w:r>
    </w:p>
    <w:p>
      <w:pPr>
        <w:pStyle w:val="pStyle"/>
      </w:pPr>
      <w:r>
        <w:rPr/>
        <w:t xml:space="preserve">【答案】 D</w:t>
      </w:r>
    </w:p>
    <w:p>
      <w:pPr>
        <w:pStyle w:val="pStyle"/>
      </w:pPr>
      <w:r>
        <w:rPr/>
        <w:t xml:space="preserve">【解析】   文段开篇通过“准确判断风险隐患是保障金融安全的前提”引出话题，随后提出对策强调“必须坚持底线思维，提高风险预见预判能力，严密防范各种风险挑战。”最后通过列举国有商业银行如何“守住不发生系统性风险底线”以及“及时梳理风险，做到早识别、早预警、早发现、早处置。”进行举例子解释说明，故文段为引出话题</w:t>
      </w:r>
      <w:r>
        <w:pict>
          <v:shape type="#_x0000_t75" style="width:11pt; height:18pt; margin-left:0pt; margin-top:0pt; mso-position-horizontal:left; mso-position-vertical:top; mso-position-horizontal-relative:char; mso-position-vertical-relative:line;">
            <w10:wrap type="inline"/>
            <v:imagedata r:id="rId16" o:title=""/>
          </v:shape>
        </w:pict>
      </w:r>
      <w:r>
        <w:rPr/>
        <w:t xml:space="preserve">提出对策</w:t>
      </w:r>
      <w:r>
        <w:pict>
          <v:shape type="#_x0000_t75" style="width:11pt; height:18pt; margin-left:0pt; margin-top:0pt; mso-position-horizontal:left; mso-position-vertical:top; mso-position-horizontal-relative:char; mso-position-vertical-relative:line;">
            <w10:wrap type="inline"/>
            <v:imagedata r:id="rId17" o:title=""/>
          </v:shape>
        </w:pict>
      </w:r>
      <w:r>
        <w:rPr/>
        <w:t xml:space="preserve">举例说明的结构，重点强调对策要坚持底线思维，提高风险预判能力，对应D项。</w:t>
      </w:r>
    </w:p>
    <w:p>
      <w:pPr>
        <w:pStyle w:val="pStyle"/>
      </w:pPr>
      <w:r>
        <w:rPr/>
        <w:t xml:space="preserve">  A项，对应文段开头引出话题，非重点内容，排除；</w:t>
      </w:r>
    </w:p>
    <w:p>
      <w:pPr>
        <w:pStyle w:val="pStyle"/>
      </w:pPr>
      <w:r>
        <w:rPr/>
        <w:t xml:space="preserve">  B项，“国有商业银行”对应文段举例子解释说明内容，非重点，排除；</w:t>
      </w:r>
    </w:p>
    <w:p>
      <w:pPr>
        <w:pStyle w:val="pStyle"/>
      </w:pPr>
      <w:r>
        <w:rPr/>
        <w:t xml:space="preserve">  C项，“坚决守住不发生系统性风险底线”对应文段具体论述“国有商业银行”的做法，为举例子内容，非重点，排除。</w:t>
      </w:r>
    </w:p>
    <w:p>
      <w:pPr>
        <w:pStyle w:val="pStyle"/>
      </w:pPr>
      <w:r>
        <w:rPr/>
        <w:t xml:space="preserve">  故正确答案为D。</w:t>
      </w:r>
    </w:p>
    <w:p>
      <w:pPr>
        <w:pStyle w:val="pStyle"/>
      </w:pPr>
      <w:r>
        <w:rPr/>
        <w:t xml:space="preserve">【来源】 2021年10月17日山西省临汾市襄汾县大学毕业生到村《职业能力倾向测验》真题第15题</w:t>
      </w:r>
    </w:p>
    <w:p/>
    <w:p>
      <w:pPr/>
      <w:r>
        <w:rPr/>
        <w:t xml:space="preserve">第16题</w:t>
      </w:r>
    </w:p>
    <w:p>
      <w:pPr/>
      <w:r>
        <w:rPr/>
        <w:t xml:space="preserve">【知识点】 </w:t>
      </w:r>
    </w:p>
    <w:p>
      <w:pPr>
        <w:pStyle w:val="pStyle"/>
      </w:pPr>
      <w:r>
        <w:rPr/>
        <w:t xml:space="preserve">【答案】 C</w:t>
      </w:r>
    </w:p>
    <w:p>
      <w:pPr>
        <w:pStyle w:val="pStyle"/>
      </w:pPr>
      <w:r>
        <w:rPr/>
        <w:t xml:space="preserve">【解析】   文段开篇提出观点数字技术能催生新产业，随后通过“即”进行解释说明。后文通过“一方面数字技术通过重组现有要素，从而推动新业态、新模式的产生”，“比如”举例以及“另一方面大数据、云计算、区块链等技术融合发展催生的新服务，则属于全新业态”两方面并列具体论述数字技术如何推动新业态、新模式的产生。故文段为总-分结构，重点强调数字技术能推动新业态、新模式的形成，对应C项。</w:t>
      </w:r>
    </w:p>
    <w:p>
      <w:pPr>
        <w:pStyle w:val="pStyle"/>
      </w:pPr>
      <w:r>
        <w:rPr/>
        <w:t xml:space="preserve">  A项，未说明新业态和数字技术的关系，文段强调数字技术推动新业态新产业的形成，排除；</w:t>
      </w:r>
    </w:p>
    <w:p>
      <w:pPr>
        <w:pStyle w:val="pStyle"/>
      </w:pPr>
      <w:r>
        <w:rPr/>
        <w:t xml:space="preserve">  B项，对应文段“即”之后解释说明中的内容，非重点，排除；</w:t>
      </w:r>
    </w:p>
    <w:p>
      <w:pPr>
        <w:pStyle w:val="pStyle"/>
      </w:pPr>
      <w:r>
        <w:rPr/>
        <w:t xml:space="preserve">  D项，“数字”表述不明确，文段强调“数字技术”，排除。</w:t>
      </w:r>
    </w:p>
    <w:p>
      <w:pPr>
        <w:pStyle w:val="pStyle"/>
      </w:pPr>
      <w:r>
        <w:rPr/>
        <w:t xml:space="preserve">  故正确答案为C。</w:t>
      </w:r>
    </w:p>
    <w:p>
      <w:pPr>
        <w:pStyle w:val="pStyle"/>
      </w:pPr>
      <w:r>
        <w:rPr/>
        <w:t xml:space="preserve">  【文段出处】《数字经济已成为地方发展新引擎新业态将成重要增长点》</w:t>
      </w:r>
    </w:p>
    <w:p>
      <w:pPr>
        <w:pStyle w:val="pStyle"/>
      </w:pPr>
      <w:r>
        <w:rPr/>
        <w:t xml:space="preserve">【来源】 2021年10月17日山西省临汾市襄汾县大学毕业生到村《职业能力倾向测验》真题第16题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观察选项，作为首句的有②和③，②强调实体经济是大国根基，相当于下定义，强调实体经济重要性，适合做首句，保留A、C；③通过对策标志词“要”提对策，强调要抓住实体经济不放，同样强调实体经济很重要，但为对策表述，应在②之后，故不适合作为首句，排除B、D两项。对比A、C两项，发现A项②①后接④，C项②①后接③，①句强调经济不能脱离实体，③句强调要抓住实体经济，根据共同信息捆绑原则，表意相同可衔接，而④句强调攀登世界高峰，与①句话题不一致无法衔接，故排除A项，选择C项。</w:t>
      </w:r>
    </w:p>
    <w:p>
      <w:pPr>
        <w:pStyle w:val="pStyle"/>
      </w:pPr>
      <w:r>
        <w:rPr/>
        <w:t xml:space="preserve">  故正确答案为C。</w:t>
      </w:r>
    </w:p>
    <w:p>
      <w:pPr>
        <w:pStyle w:val="pStyle"/>
      </w:pPr>
      <w:r>
        <w:rPr/>
        <w:t xml:space="preserve">【来源】 2021年10月17日山西省临汾市襄汾县大学毕业生到村《职业能力倾向测验》真题第17题</w:t>
      </w:r>
    </w:p>
    <w:p/>
    <w:p>
      <w:pPr/>
      <w:r>
        <w:rPr/>
        <w:t xml:space="preserve">第18题</w:t>
      </w:r>
    </w:p>
    <w:p>
      <w:pPr/>
      <w:r>
        <w:rPr/>
        <w:t xml:space="preserve">【知识点】 </w:t>
      </w:r>
    </w:p>
    <w:p>
      <w:pPr>
        <w:pStyle w:val="pStyle"/>
      </w:pPr>
      <w:r>
        <w:rPr/>
        <w:t xml:space="preserve">【答案】 D</w:t>
      </w:r>
    </w:p>
    <w:p>
      <w:pPr>
        <w:pStyle w:val="pStyle"/>
      </w:pPr>
      <w:r>
        <w:rPr/>
        <w:t xml:space="preserve">【解析】   观察选项，作为首句的有①、②、⑤和⑥，①“在任何时候都是真理”表意不明，前面应先提到一个“真理”，故①不适合作为首句，排除B项；②“他们”指代词指代不明确，不适合作为首句，排除A项；⑤、⑥两句无明显非首句特征，可保留C、D两项。C项⑥后衔接⑤，⑥围绕农民要获得回报话题，⑤论述要“有粮”，两句话题不一致，无法衔接，排除C项；D项⑤后衔接④，“手中有粮”才能“心中不慌”，句式一致，对仗工整，逻辑合理，⑤④衔接恰当，选择D项。</w:t>
      </w:r>
    </w:p>
    <w:p>
      <w:pPr>
        <w:pStyle w:val="pStyle"/>
      </w:pPr>
      <w:r>
        <w:rPr/>
        <w:t xml:space="preserve">  故正确答案为D。</w:t>
      </w:r>
    </w:p>
    <w:p>
      <w:pPr>
        <w:pStyle w:val="pStyle"/>
      </w:pPr>
      <w:r>
        <w:rPr/>
        <w:t xml:space="preserve">  【文段出处】人民网《千方百计保护农民的种粮积极性（话说新农村）》</w:t>
      </w:r>
    </w:p>
    <w:p>
      <w:pPr>
        <w:pStyle w:val="pStyle"/>
      </w:pPr>
      <w:r>
        <w:rPr/>
        <w:t xml:space="preserve">【来源】 2021年10月17日山西省临汾市襄汾县大学毕业生到村《职业能力倾向测验》真题第18题</w:t>
      </w:r>
    </w:p>
    <w:p/>
    <w:p>
      <w:pPr/>
      <w:r>
        <w:rPr/>
        <w:t xml:space="preserve">第19题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“组织”、“为了实现发展目标，提高核心竞争力”、“围绕信息或知识技能所采取的各种行动”。</w:t>
      </w:r>
    </w:p>
    <w:p>
      <w:pPr>
        <w:pStyle w:val="pStyle"/>
      </w:pPr>
      <w:r>
        <w:rPr/>
        <w:t xml:space="preserve">  第二步：逐一分析选项。</w:t>
      </w:r>
    </w:p>
    <w:p>
      <w:pPr>
        <w:pStyle w:val="pStyle"/>
      </w:pPr>
      <w:r>
        <w:rPr/>
        <w:t xml:space="preserve">  A项：新进员工开展户外拓展，不符合“围绕信息或知识技能所采取的各种行为”，不符合定义，排除；</w:t>
      </w:r>
    </w:p>
    <w:p>
      <w:pPr>
        <w:pStyle w:val="pStyle"/>
      </w:pPr>
      <w:r>
        <w:rPr/>
        <w:t xml:space="preserve">  B项：王亮是个体，不符合“组织”，不符合定义，排除；</w:t>
      </w:r>
    </w:p>
    <w:p>
      <w:pPr>
        <w:pStyle w:val="pStyle"/>
      </w:pPr>
      <w:r>
        <w:rPr/>
        <w:t xml:space="preserve">  C项：高新技术企业符合“组织”，派人学习科技课程符合“围绕信息或知识技能所采取的各种行动”，符合定义，当选；</w:t>
      </w:r>
    </w:p>
    <w:p>
      <w:pPr>
        <w:pStyle w:val="pStyle"/>
      </w:pPr>
      <w:r>
        <w:rPr/>
        <w:t xml:space="preserve">  D项：去海口度假，不符合“围绕信息或知识技能所采取的各种行为”，不符合定义，排除。</w:t>
      </w:r>
    </w:p>
    <w:p>
      <w:pPr>
        <w:pStyle w:val="pStyle"/>
      </w:pPr>
      <w:r>
        <w:rPr/>
        <w:t xml:space="preserve">  故正确答案为C。</w:t>
      </w:r>
    </w:p>
    <w:p>
      <w:pPr>
        <w:pStyle w:val="pStyle"/>
      </w:pPr>
      <w:r>
        <w:rPr/>
        <w:t xml:space="preserve">【来源】 2021年10月17日山西省临汾市襄汾县大学毕业生到村《职业能力倾向测验》真题第19题</w:t>
      </w:r>
    </w:p>
    <w:p/>
    <w:p>
      <w:pPr/>
      <w:r>
        <w:rPr/>
        <w:t xml:space="preserve">第20题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“运用税收、信贷、财政补贴、收费等各种有效经济手段”、“引导和促进环境保护的政策”。</w:t>
      </w:r>
    </w:p>
    <w:p>
      <w:pPr>
        <w:pStyle w:val="pStyle"/>
      </w:pPr>
      <w:r>
        <w:rPr/>
        <w:t xml:space="preserve">  第二步：逐一分析选项。</w:t>
      </w:r>
    </w:p>
    <w:p>
      <w:pPr>
        <w:pStyle w:val="pStyle"/>
      </w:pPr>
      <w:r>
        <w:rPr/>
        <w:t xml:space="preserve">  A项：该环保设备制造园只是规定园区最低准入额度，不符合“运用税收、信贷、财政补贴、收费等各种有效经济手段”，“引导和促进环境保护的政策”，不符合定义，当选；</w:t>
      </w:r>
    </w:p>
    <w:p>
      <w:pPr>
        <w:pStyle w:val="pStyle"/>
      </w:pPr>
      <w:r>
        <w:rPr/>
        <w:t xml:space="preserve">  B项：鼓励和支持各类金融机构增加对资源综合利用企业的信贷投入，属于运用信贷手段引导和促进环境保护，符合“运用税收、信贷、财政补贴、收费等各种有效经济手段”、“引导和促进环境保护的政策”，符合定义，排除；</w:t>
      </w:r>
    </w:p>
    <w:p>
      <w:pPr>
        <w:pStyle w:val="pStyle"/>
      </w:pPr>
      <w:r>
        <w:rPr/>
        <w:t xml:space="preserve">  C项：通过交通税费的征收和管理，发展有益于环境保护的交通方式，属于运用税收手段引导和促进环境保护，符合“运用税收、信贷、财政补贴、收费等各种有效经济手段”、“引导和促进环境保护的政策”，符合定义，排除；</w:t>
      </w:r>
    </w:p>
    <w:p>
      <w:pPr>
        <w:pStyle w:val="pStyle"/>
      </w:pPr>
      <w:r>
        <w:rPr/>
        <w:t xml:space="preserve">  D项：企业由于污染治理未达标，而被环境部门取消了当年申请环保专项资金的资格，属于运用政府补贴手段引导和促进环境保护，符合“运用税收、信贷、财政补贴、收费等各种有效经济手段”、“引导和促进环境保护的政策”，符合定义，排除。</w:t>
      </w:r>
    </w:p>
    <w:p>
      <w:pPr>
        <w:pStyle w:val="pStyle"/>
      </w:pPr>
      <w:r>
        <w:rPr/>
        <w:t xml:space="preserve">  本题为选非题，故正确答案为A。</w:t>
      </w:r>
    </w:p>
    <w:p>
      <w:pPr>
        <w:pStyle w:val="pStyle"/>
      </w:pPr>
      <w:r>
        <w:rPr/>
        <w:t xml:space="preserve">【来源】 2021年10月17日山西省临汾市襄汾县大学毕业生到村《职业能力倾向测验》真题第20题</w:t>
      </w:r>
    </w:p>
    <w:p/>
    <w:p>
      <w:pPr/>
      <w:r>
        <w:rPr/>
        <w:t xml:space="preserve">第21题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地球是行星，二者为种属关系。</w:t>
      </w:r>
    </w:p>
    <w:p>
      <w:pPr>
        <w:pStyle w:val="pStyle"/>
      </w:pPr>
      <w:r>
        <w:rPr/>
        <w:t xml:space="preserve">  第二步：判断选项词语间逻辑关系。</w:t>
      </w:r>
    </w:p>
    <w:p>
      <w:pPr>
        <w:pStyle w:val="pStyle"/>
      </w:pPr>
      <w:r>
        <w:rPr/>
        <w:t xml:space="preserve">  A项：韩国是国家，二者为种属关系，与题干逻辑关系一致，当选；</w:t>
      </w:r>
    </w:p>
    <w:p>
      <w:pPr>
        <w:pStyle w:val="pStyle"/>
      </w:pPr>
      <w:r>
        <w:rPr/>
        <w:t xml:space="preserve">  B项：江苏是中国的一个省，二者为组成关系，与题干逻辑关系不一致，排除；</w:t>
      </w:r>
    </w:p>
    <w:p>
      <w:pPr>
        <w:pStyle w:val="pStyle"/>
      </w:pPr>
      <w:r>
        <w:rPr/>
        <w:t xml:space="preserve">  C项：公路是交通设施，二者为对应关系，与题干逻辑关系不一致，排除；</w:t>
      </w:r>
    </w:p>
    <w:p>
      <w:pPr>
        <w:pStyle w:val="pStyle"/>
      </w:pPr>
      <w:r>
        <w:rPr/>
        <w:t xml:space="preserve">  D项：岛屿是组成大地的一部分，二者为组成关系，与题干逻辑关系不一致，排除。</w:t>
      </w:r>
    </w:p>
    <w:p>
      <w:pPr>
        <w:pStyle w:val="pStyle"/>
      </w:pPr>
      <w:r>
        <w:rPr/>
        <w:t xml:space="preserve">  故正确答案为A。</w:t>
      </w:r>
    </w:p>
    <w:p>
      <w:pPr>
        <w:pStyle w:val="pStyle"/>
      </w:pPr>
      <w:r>
        <w:rPr/>
        <w:t xml:space="preserve">【来源】 2021年10月17日山西省临汾市襄汾县大学毕业生到村《职业能力倾向测验》真题第21题</w:t>
      </w:r>
    </w:p>
    <w:p/>
    <w:p>
      <w:pPr/>
      <w:r>
        <w:rPr/>
        <w:t xml:space="preserve">第22题</w:t>
      </w:r>
    </w:p>
    <w:p>
      <w:pPr/>
      <w:r>
        <w:rPr/>
        <w:t xml:space="preserve">【知识点】 语法类</w:t>
      </w:r>
    </w:p>
    <w:p>
      <w:pPr>
        <w:pStyle w:val="pStyle"/>
      </w:pPr>
      <w:r>
        <w:rPr/>
        <w:t xml:space="preserve">【答案】 A</w:t>
      </w:r>
    </w:p>
    <w:p>
      <w:pPr>
        <w:pStyle w:val="pStyle"/>
      </w:pPr>
      <w:r>
        <w:rPr/>
        <w:t xml:space="preserve">【解析】   第一步：判断题干词语间逻辑关系。</w:t>
      </w:r>
    </w:p>
    <w:p>
      <w:pPr>
        <w:pStyle w:val="pStyle"/>
      </w:pPr>
      <w:r>
        <w:rPr/>
        <w:t xml:space="preserve">  传递信息，二者为动宾关系，网络信息，二者为偏正结构。</w:t>
      </w:r>
    </w:p>
    <w:p>
      <w:pPr>
        <w:pStyle w:val="pStyle"/>
      </w:pPr>
      <w:r>
        <w:rPr/>
        <w:t xml:space="preserve">  第二步：判断选项词语间逻辑关系。</w:t>
      </w:r>
    </w:p>
    <w:p>
      <w:pPr>
        <w:pStyle w:val="pStyle"/>
      </w:pPr>
      <w:r>
        <w:rPr/>
        <w:t xml:space="preserve">  A项：搜索词条，二者为动宾关系，百度词条二者为偏正结构，与题干逻辑关系一致，当选；</w:t>
      </w:r>
    </w:p>
    <w:p>
      <w:pPr>
        <w:pStyle w:val="pStyle"/>
      </w:pPr>
      <w:r>
        <w:rPr/>
        <w:t xml:space="preserve">  B项：运输货物，二者为动宾关系，把货物放在道路上，二者为地点对应，与题干逻辑关系不一致，排除；</w:t>
      </w:r>
    </w:p>
    <w:p>
      <w:pPr>
        <w:pStyle w:val="pStyle"/>
      </w:pPr>
      <w:r>
        <w:rPr/>
        <w:t xml:space="preserve">  C项：编织毛衣，二者为动宾关系，毛线是毛衣的原材料，二者为材料对应关系，与题干逻辑关系不一致，排除；</w:t>
      </w:r>
    </w:p>
    <w:p>
      <w:pPr>
        <w:pStyle w:val="pStyle"/>
      </w:pPr>
      <w:r>
        <w:rPr/>
        <w:t xml:space="preserve">  D项：书写汉字，二者为动宾关系，毛笔是书写汉字的工具，与题干逻辑关系不一致，排除。</w:t>
      </w:r>
    </w:p>
    <w:p>
      <w:pPr>
        <w:pStyle w:val="pStyle"/>
      </w:pPr>
      <w:r>
        <w:rPr/>
        <w:t xml:space="preserve">  故正确答案为A。</w:t>
      </w:r>
    </w:p>
    <w:p>
      <w:pPr>
        <w:pStyle w:val="pStyle"/>
      </w:pPr>
      <w:r>
        <w:rPr/>
        <w:t xml:space="preserve">【来源】 2021年10月17日山西省临汾市襄汾县大学毕业生到村《职业能力倾向测验》真题第22题</w:t>
      </w:r>
    </w:p>
    <w:p/>
    <w:p>
      <w:pPr/>
      <w:r>
        <w:rPr/>
        <w:t xml:space="preserve">第23题</w:t>
      </w:r>
    </w:p>
    <w:p>
      <w:pPr/>
      <w:r>
        <w:rPr/>
        <w:t xml:space="preserve">【知识点】 数量类</w:t>
      </w:r>
    </w:p>
    <w:p>
      <w:pPr>
        <w:pStyle w:val="pStyle"/>
      </w:pPr>
      <w:r>
        <w:rPr/>
        <w:t xml:space="preserve">【答案】 B</w:t>
      </w:r>
    </w:p>
    <w:p>
      <w:pPr>
        <w:pStyle w:val="pStyle"/>
      </w:pPr>
      <w:r>
        <w:rPr/>
        <w:t xml:space="preserve">【解析】   元素组成不同，且无明显属性规律，考虑数量规律。题干中出现了空白封闭图形，优先数面，题干图形的面数量依次为2、3、4、5，故？处图形的面数量应该为6，选项A、B、C、D四项的面数量依次为2，6，5，4，只有B选项符合。</w:t>
      </w:r>
    </w:p>
    <w:p>
      <w:pPr>
        <w:pStyle w:val="pStyle"/>
      </w:pPr>
      <w:r>
        <w:rPr/>
        <w:t xml:space="preserve">  故正确选项为B。</w:t>
      </w:r>
    </w:p>
    <w:p>
      <w:pPr>
        <w:pStyle w:val="pStyle"/>
      </w:pPr>
      <w:r>
        <w:rPr/>
        <w:t xml:space="preserve">【来源】 2021年10月17日山西省临汾市襄汾县大学毕业生到村《职业能力倾向测验》真题第23题</w:t>
      </w:r>
    </w:p>
    <w:p/>
    <w:p>
      <w:pPr/>
      <w:r>
        <w:rPr/>
        <w:t xml:space="preserve">第24题</w:t>
      </w:r>
    </w:p>
    <w:p>
      <w:pPr/>
      <w:r>
        <w:rPr/>
        <w:t xml:space="preserve">【知识点】 多重数列</w:t>
      </w:r>
    </w:p>
    <w:p>
      <w:pPr>
        <w:pStyle w:val="pStyle"/>
      </w:pPr>
      <w:r>
        <w:rPr/>
        <w:t xml:space="preserve">【答案】 A</w:t>
      </w:r>
    </w:p>
    <w:p>
      <w:pPr>
        <w:pStyle w:val="pStyle"/>
      </w:pPr>
      <w:r>
        <w:rPr/>
        <w:t xml:space="preserve">【解析】   方法一：观察数列项数为7项，考虑多重数列。先交叉看，奇数项：5，2，0，</w:t>
      </w:r>
      <w:r>
        <w:pict>
          <v:shape type="#_x0000_t75" style="width:17pt; height:18pt; margin-left:0pt; margin-top:0pt; mso-position-horizontal:left; mso-position-vertical:top; mso-position-horizontal-relative:char; mso-position-vertical-relative:line;">
            <w10:wrap type="inline"/>
            <v:imagedata r:id="rId18" o:title=""/>
          </v:shape>
        </w:pict>
      </w:r>
      <w:r>
        <w:rPr/>
        <w:t xml:space="preserve">，前项减后项得到新数列：3，2，1，其规律是公差为</w:t>
      </w:r>
      <w:r>
        <w:pict>
          <v:shape type="#_x0000_t75" style="width:17pt; height:18pt; margin-left:0pt; margin-top:0pt; mso-position-horizontal:left; mso-position-vertical:top; mso-position-horizontal-relative:char; mso-position-vertical-relative:line;">
            <w10:wrap type="inline"/>
            <v:imagedata r:id="rId19" o:title=""/>
          </v:shape>
        </w:pict>
      </w:r>
      <w:r>
        <w:rPr/>
        <w:t xml:space="preserve">的等差数列；偶数项：3，1，（    ），前项减后项得到新数列：2，？，参考奇数项的规律特征，则新数列后一项为</w:t>
      </w:r>
      <w:r>
        <w:pict>
          <v:shape type="#_x0000_t75" style="width:76pt; height:18pt; margin-left:0pt; margin-top:0pt; mso-position-horizontal:left; mso-position-vertical:top; mso-position-horizontal-relative:char; mso-position-vertical-relative:line;">
            <w10:wrap type="inline"/>
            <v:imagedata r:id="rId20" o:title=""/>
          </v:shape>
        </w:pict>
      </w:r>
      <w:r>
        <w:rPr/>
        <w:t xml:space="preserve">，则所求项</w:t>
      </w:r>
      <w:r>
        <w:pict>
          <v:shape type="#_x0000_t75" style="width:70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方法二：观察数列，无明显特征，且数字较小考虑加和凑数。观察发现，对称加和：</w:t>
      </w:r>
      <w:r>
        <w:pict>
          <v:shape type="#_x0000_t75" style="width:77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24" o:title=""/>
          </v:shape>
        </w:pict>
      </w:r>
      <w:r>
        <w:rPr/>
        <w:t xml:space="preserve">，1，得到新数列为4，？，2，1，猜测其规律是公差为</w:t>
      </w:r>
      <w:r>
        <w:pict>
          <v:shape type="#_x0000_t75" style="width:17pt; height:18pt; margin-left:0pt; margin-top:0pt; mso-position-horizontal:left; mso-position-vertical:top; mso-position-horizontal-relative:char; mso-position-vertical-relative:line;">
            <w10:wrap type="inline"/>
            <v:imagedata r:id="rId25" o:title=""/>
          </v:shape>
        </w:pict>
      </w:r>
      <w:r>
        <w:rPr/>
        <w:t xml:space="preserve">的等差数列，则</w:t>
      </w:r>
      <w:r>
        <w:pict>
          <v:shape type="#_x0000_t75" style="width:39pt; height:18pt; margin-left:0pt; margin-top:0pt; mso-position-horizontal:left; mso-position-vertical:top; mso-position-horizontal-relative:char; mso-position-vertical-relative:line;">
            <w10:wrap type="inline"/>
            <v:imagedata r:id="rId26" o:title=""/>
          </v:shape>
        </w:pict>
      </w:r>
      <w:r>
        <w:rPr/>
        <w:t xml:space="preserve">，即</w:t>
      </w:r>
      <w:r>
        <w:pict>
          <v:shape type="#_x0000_t75" style="width:59pt; height:18pt; margin-left:0pt; margin-top:0pt; mso-position-horizontal:left; mso-position-vertical:top; mso-position-horizontal-relative:char; mso-position-vertical-relative:line;">
            <w10:wrap type="inline"/>
            <v:imagedata r:id="rId27" o:title=""/>
          </v:shape>
        </w:pict>
      </w:r>
      <w:r>
        <w:rPr/>
        <w:t xml:space="preserve">，则所求项</w:t>
      </w:r>
      <w:r>
        <w:pict>
          <v:shape type="#_x0000_t75" style="width:22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故正确答案为A。</w:t>
      </w:r>
    </w:p>
    <w:p>
      <w:pPr>
        <w:pStyle w:val="pStyle"/>
      </w:pPr>
      <w:r>
        <w:rPr/>
        <w:t xml:space="preserve">【来源】 2021年10月17日山西省临汾市襄汾县大学毕业生到村《职业能力倾向测验》真题第24题</w:t>
      </w:r>
    </w:p>
    <w:p/>
    <w:p>
      <w:pPr/>
      <w:r>
        <w:rPr/>
        <w:t xml:space="preserve">第25题</w:t>
      </w:r>
    </w:p>
    <w:p>
      <w:pPr/>
      <w:r>
        <w:rPr/>
        <w:t xml:space="preserve">【知识点】 多级数列</w:t>
      </w:r>
    </w:p>
    <w:p>
      <w:pPr>
        <w:pStyle w:val="pStyle"/>
      </w:pPr>
      <w:r>
        <w:rPr/>
        <w:t xml:space="preserve">【答案】 D</w:t>
      </w:r>
    </w:p>
    <w:p>
      <w:pPr>
        <w:pStyle w:val="pStyle"/>
      </w:pPr>
      <w:r>
        <w:rPr/>
        <w:t xml:space="preserve">【解析】   观察数列无明显特征，优先考虑作差。后项减前项得到新数列：3，2.5，2，（    ），其规律是公差为</w:t>
      </w:r>
      <w:r>
        <w:pict>
          <v:shape type="#_x0000_t75" style="width:28pt; height:18pt; margin-left:0pt; margin-top:0pt; mso-position-horizontal:left; mso-position-vertical:top; mso-position-horizontal-relative:char; mso-position-vertical-relative:line;">
            <w10:wrap type="inline"/>
            <v:imagedata r:id="rId29" o:title=""/>
          </v:shape>
        </w:pict>
      </w:r>
      <w:r>
        <w:rPr/>
        <w:t xml:space="preserve">的等差数列，则新数列下一项为</w:t>
      </w:r>
      <w:r>
        <w:pict>
          <v:shape type="#_x0000_t75" style="width:77pt; height:18pt; margin-left:0pt; margin-top:0pt; mso-position-horizontal:left; mso-position-vertical:top; mso-position-horizontal-relative:char; mso-position-vertical-relative:line;">
            <w10:wrap type="inline"/>
            <v:imagedata r:id="rId30" o:title=""/>
          </v:shape>
        </w:pict>
      </w:r>
      <w:r>
        <w:rPr/>
        <w:t xml:space="preserve">，则原数列所求项</w:t>
      </w:r>
      <w:r>
        <w:pict>
          <v:shape type="#_x0000_t75" style="width:105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故正确答案为D。</w:t>
      </w:r>
    </w:p>
    <w:p>
      <w:pPr>
        <w:pStyle w:val="pStyle"/>
      </w:pPr>
      <w:r>
        <w:rPr/>
        <w:t xml:space="preserve">【来源】 2021年10月17日山西省临汾市襄汾县大学毕业生到村《职业能力倾向测验》真题第25题</w:t>
      </w:r>
    </w:p>
    <w:p/>
    <w:p>
      <w:pPr/>
      <w:r>
        <w:rPr/>
        <w:t xml:space="preserve">第26题</w:t>
      </w:r>
    </w:p>
    <w:p>
      <w:pPr/>
      <w:r>
        <w:rPr/>
        <w:t xml:space="preserve">【知识点】 基础计算</w:t>
      </w:r>
    </w:p>
    <w:p>
      <w:pPr>
        <w:pStyle w:val="pStyle"/>
      </w:pPr>
      <w:r>
        <w:rPr/>
        <w:t xml:space="preserve">【答案】 C</w:t>
      </w:r>
    </w:p>
    <w:p>
      <w:pPr>
        <w:pStyle w:val="pStyle"/>
      </w:pPr>
      <w:r>
        <w:rPr/>
        <w:t xml:space="preserve">【解析】   方法一：由题可知，三人月收入比值为</w:t>
      </w:r>
      <w:r>
        <w:pict>
          <v:shape type="#_x0000_t75" style="width:44pt; height:18pt; margin-left:0pt; margin-top:0pt; mso-position-horizontal:left; mso-position-vertical:top; mso-position-horizontal-relative:char; mso-position-vertical-relative:line;">
            <w10:wrap type="inline"/>
            <v:imagedata r:id="rId32" o:title=""/>
          </v:shape>
        </w:pict>
      </w:r>
      <w:r>
        <w:rPr/>
        <w:t xml:space="preserve">。当平均月收入达到6500元时，三人月收入总额为</w:t>
      </w:r>
      <w:r>
        <w:pict>
          <v:shape type="#_x0000_t75" style="width:103pt; height:18pt; margin-left:0pt; margin-top:0pt; mso-position-horizontal:left; mso-position-vertical:top; mso-position-horizontal-relative:char; mso-position-vertical-relative:line;">
            <w10:wrap type="inline"/>
            <v:imagedata r:id="rId33" o:title=""/>
          </v:shape>
        </w:pict>
      </w:r>
      <w:r>
        <w:rPr/>
        <w:t xml:space="preserve">元，此时小李的月收入为</w:t>
      </w:r>
      <w:r>
        <w:pict>
          <v:shape type="#_x0000_t75" style="width:126pt; height:29pt; margin-left:0pt; margin-top:0pt; mso-position-horizontal:left; mso-position-vertical:top; mso-position-horizontal-relative:char; mso-position-vertical-relative:line;">
            <w10:wrap type="inline"/>
            <v:imagedata r:id="rId34" o:title=""/>
          </v:shape>
        </w:pict>
      </w:r>
      <w:r>
        <w:rPr/>
        <w:t xml:space="preserve">元，比原来增加了元。</w:t>
      </w:r>
    </w:p>
    <w:p>
      <w:pPr>
        <w:pStyle w:val="pStyle"/>
      </w:pPr>
      <w:r>
        <w:rPr/>
        <w:t xml:space="preserve">  方法二：由题可知，三人月收入比值为。要使平均月收入达到6500元，则需三人月收入总额增加</w:t>
      </w:r>
      <w:r>
        <w:pict>
          <v:shape type="#_x0000_t75" style="width:238pt; height:18pt; margin-left:0pt; margin-top:0pt; mso-position-horizontal:left; mso-position-vertical:top; mso-position-horizontal-relative:char; mso-position-vertical-relative:line;">
            <w10:wrap type="inline"/>
            <v:imagedata r:id="rId35" o:title=""/>
          </v:shape>
        </w:pict>
      </w:r>
      <w:r>
        <w:rPr/>
        <w:t xml:space="preserve">元。而总增加额中三人各自增加额的比值也为</w:t>
      </w:r>
      <w:r>
        <w:pict>
          <v:shape type="#_x0000_t75" style="width:44pt; height:18pt; margin-left:0pt; margin-top:0pt; mso-position-horizontal:left; mso-position-vertical:top; mso-position-horizontal-relative:char; mso-position-vertical-relative:line;">
            <w10:wrap type="inline"/>
            <v:imagedata r:id="rId36" o:title=""/>
          </v:shape>
        </w:pict>
      </w:r>
      <w:r>
        <w:rPr/>
        <w:t xml:space="preserve">，因此小李的月收入增加额为</w:t>
      </w:r>
      <w:r>
        <w:pict>
          <v:shape type="#_x0000_t75" style="width:126pt; height:29pt; margin-left:0pt; margin-top:0pt; mso-position-horizontal:left; mso-position-vertical:top; mso-position-horizontal-relative:char; mso-position-vertical-relative:line;">
            <w10:wrap type="inline"/>
            <v:imagedata r:id="rId37" o:title=""/>
          </v:shape>
        </w:pict>
      </w:r>
      <w:r>
        <w:rPr/>
        <w:t xml:space="preserve">元。</w:t>
      </w:r>
    </w:p>
    <w:p>
      <w:pPr>
        <w:pStyle w:val="pStyle"/>
      </w:pPr>
      <w:r>
        <w:rPr/>
        <w:t xml:space="preserve">  故正确答案为C。</w:t>
      </w:r>
    </w:p>
    <w:p>
      <w:pPr>
        <w:pStyle w:val="pStyle"/>
      </w:pPr>
      <w:r>
        <w:rPr/>
        <w:t xml:space="preserve">【来源】 2021年10月17日山西省临汾市襄汾县大学毕业生到村《职业能力倾向测验》真题第26题</w:t>
      </w:r>
    </w:p>
    <w:p/>
    <w:p>
      <w:pPr/>
      <w:r>
        <w:rPr/>
        <w:t xml:space="preserve">第27题</w:t>
      </w:r>
    </w:p>
    <w:p>
      <w:pPr/>
      <w:r>
        <w:rPr/>
        <w:t xml:space="preserve">【知识点】 </w:t>
      </w:r>
    </w:p>
    <w:p>
      <w:pPr>
        <w:pStyle w:val="pStyle"/>
      </w:pPr>
      <w:r>
        <w:rPr/>
        <w:t xml:space="preserve">【答案】 A</w:t>
      </w:r>
    </w:p>
    <w:p>
      <w:pPr>
        <w:pStyle w:val="pStyle"/>
      </w:pPr>
      <w:r>
        <w:rPr/>
        <w:t xml:space="preserve">【解析】   根据题干“2019年······约为（    ）亿元”，结合资料时间为2020年，可判定本题为基期计算问题。定位文字材料第一段可知，全年国内生产总值1015986亿元，比上年增长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39" o:title=""/>
          </v:shape>
        </w:pict>
      </w:r>
      <w:r>
        <w:rPr/>
        <w:t xml:space="preserve">，可得2019年我国全年国内生产总值是</w:t>
      </w:r>
      <w:r>
        <w:pict>
          <v:shape type="#_x0000_t75" style="width:115pt; height:29pt; margin-left:0pt; margin-top:0pt; mso-position-horizontal:left; mso-position-vertical:top; mso-position-horizontal-relative:char; mso-position-vertical-relative:line;">
            <w10:wrap type="inline"/>
            <v:imagedata r:id="rId40" o:title=""/>
          </v:shape>
        </w:pict>
      </w:r>
      <w:r>
        <w:rPr/>
        <w:t xml:space="preserve">亿元。</w:t>
      </w:r>
    </w:p>
    <w:p>
      <w:pPr>
        <w:pStyle w:val="pStyle"/>
      </w:pPr>
      <w:r>
        <w:rPr/>
        <w:t xml:space="preserve">  故正确答案为A。</w:t>
      </w:r>
    </w:p>
    <w:p>
      <w:pPr>
        <w:pStyle w:val="pStyle"/>
      </w:pPr>
      <w:r>
        <w:rPr/>
        <w:t xml:space="preserve">【来源】 2021年10月17日山西省临汾市襄汾县大学毕业生到村《职业能力倾向测验》真题第27题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根据题干“2019年······是（    ）亿元”，结合资料时间为2020年，可判定本题为基期计算问题。定位文字材料第二段可知，全年研究与试验发展（</w:t>
      </w:r>
      <w:r>
        <w:pict>
          <v:shape type="#_x0000_t75" style="width:33pt; height:18pt; margin-left:0pt; margin-top:0pt; mso-position-horizontal:left; mso-position-vertical:top; mso-position-horizontal-relative:char; mso-position-vertical-relative:line;">
            <w10:wrap type="inline"/>
            <v:imagedata r:id="rId41" o:title=""/>
          </v:shape>
        </w:pict>
      </w:r>
      <w:r>
        <w:rPr/>
        <w:t xml:space="preserve">）经费支出24426亿元，比上年增长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43" o:title=""/>
          </v:shape>
        </w:pict>
      </w:r>
      <w:r>
        <w:rPr/>
        <w:t xml:space="preserve">，可得2019年全年研究与试验发展（</w:t>
      </w:r>
      <w:r>
        <w:pict>
          <v:shape type="#_x0000_t75" style="width:33pt; height:18pt; margin-left:0pt; margin-top:0pt; mso-position-horizontal:left; mso-position-vertical:top; mso-position-horizontal-relative:char; mso-position-vertical-relative:line;">
            <w10:wrap type="inline"/>
            <v:imagedata r:id="rId44" o:title=""/>
          </v:shape>
        </w:pict>
      </w:r>
      <w:r>
        <w:rPr/>
        <w:t xml:space="preserve">）经费支出是</w:t>
      </w:r>
      <w:r>
        <w:pict>
          <v:shape type="#_x0000_t75" style="width:115pt; height:29pt; margin-left:0pt; margin-top:0pt; mso-position-horizontal:left; mso-position-vertical:top; mso-position-horizontal-relative:char; mso-position-vertical-relative:line;">
            <w10:wrap type="inline"/>
            <v:imagedata r:id="rId45" o:title=""/>
          </v:shape>
        </w:pict>
      </w:r>
      <w:r>
        <w:rPr/>
        <w:t xml:space="preserve">亿元。</w:t>
      </w:r>
    </w:p>
    <w:p>
      <w:pPr>
        <w:pStyle w:val="pStyle"/>
      </w:pPr>
      <w:r>
        <w:rPr/>
        <w:t xml:space="preserve">  故正确答案为B。</w:t>
      </w:r>
    </w:p>
    <w:p>
      <w:pPr>
        <w:pStyle w:val="pStyle"/>
      </w:pPr>
      <w:r>
        <w:rPr/>
        <w:t xml:space="preserve">【来源】 2021年10月17日山西省临汾市襄汾县大学毕业生到村《职业能力倾向测验》真题第28题</w:t>
      </w:r>
    </w:p>
    <w:p/>
    <w:p>
      <w:pPr/>
      <w:r>
        <w:rPr/>
        <w:t xml:space="preserve">第29题</w:t>
      </w:r>
    </w:p>
    <w:p>
      <w:pPr/>
      <w:r>
        <w:rPr/>
        <w:t xml:space="preserve">【知识点】 </w:t>
      </w:r>
    </w:p>
    <w:p>
      <w:pPr>
        <w:pStyle w:val="pStyle"/>
      </w:pPr>
      <w:r>
        <w:rPr/>
        <w:t xml:space="preserve">【答案】 C</w:t>
      </w:r>
    </w:p>
    <w:p>
      <w:pPr>
        <w:pStyle w:val="pStyle"/>
      </w:pPr>
      <w:r>
        <w:rPr/>
        <w:t xml:space="preserve">【解析】   根据题干“2019年······是（    ）万件”，结合资料时间为2020年，可判定本题为基期计算问题。定位文字材料第三段可知，全年全国授予专利权363.9万件，比上年增长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47" o:title=""/>
          </v:shape>
        </w:pict>
      </w:r>
      <w:r>
        <w:rPr/>
        <w:t xml:space="preserve">，可得2019年全年全国授予专利权是</w:t>
      </w:r>
      <w:r>
        <w:pict>
          <v:shape type="#_x0000_t75" style="width:112pt; height:29pt; margin-left:0pt; margin-top:0pt; mso-position-horizontal:left; mso-position-vertical:top; mso-position-horizontal-relative:char; mso-position-vertical-relative:line;">
            <w10:wrap type="inline"/>
            <v:imagedata r:id="rId48" o:title=""/>
          </v:shape>
        </w:pict>
      </w:r>
      <w:r>
        <w:rPr/>
        <w:t xml:space="preserve">万件。</w:t>
      </w:r>
    </w:p>
    <w:p>
      <w:pPr>
        <w:pStyle w:val="pStyle"/>
      </w:pPr>
      <w:r>
        <w:rPr/>
        <w:t xml:space="preserve">  故正确答案为C。</w:t>
      </w:r>
    </w:p>
    <w:p>
      <w:pPr>
        <w:pStyle w:val="pStyle"/>
      </w:pPr>
      <w:r>
        <w:rPr/>
        <w:t xml:space="preserve">【来源】 2021年10月17日山西省临汾市襄汾县大学毕业生到村《职业能力倾向测验》真题第29题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2023-12-29T10:59:24+08:00</dcterms:created>
  <dcterms:modified xsi:type="dcterms:W3CDTF">2023-12-29T10:59:24+08:00</dcterms:modified>
</cp:coreProperties>
</file>

<file path=docProps/custom.xml><?xml version="1.0" encoding="utf-8"?>
<Properties xmlns="http://schemas.openxmlformats.org/officeDocument/2006/custom-properties" xmlns:vt="http://schemas.openxmlformats.org/officeDocument/2006/docPropsVTypes"/>
</file>