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2021年11月广东省深圳市市属事业单位公开招聘《综合知识及能力知识》（一般社会</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(2021广东)  6，11，26，71，（    ）。</w:t>
      </w:r>
    </w:p>
    <w:p>
      <w:pPr>
        <w:pStyle w:val="pStyle"/>
      </w:pPr>
      <w:r>
        <w:rPr/>
        <w:t xml:space="preserve">A. 117</w:t>
      </w:r>
    </w:p>
    <w:p>
      <w:pPr>
        <w:pStyle w:val="pStyle"/>
      </w:pPr>
      <w:r>
        <w:rPr/>
        <w:t xml:space="preserve">B. 178</w:t>
      </w:r>
    </w:p>
    <w:p>
      <w:pPr>
        <w:pStyle w:val="pStyle"/>
      </w:pPr>
      <w:r>
        <w:rPr/>
        <w:t xml:space="preserve">C. 206</w:t>
      </w:r>
    </w:p>
    <w:p>
      <w:pPr>
        <w:pStyle w:val="pStyle"/>
      </w:pPr>
      <w:r>
        <w:rPr/>
        <w:t xml:space="preserve">D. 231</w:t>
      </w:r>
    </w:p>
    <w:p/>
    <w:p>
      <w:pPr>
        <w:pStyle w:val="pStyle"/>
      </w:pPr>
      <w:r>
        <w:rPr/>
        <w:t xml:space="preserve">2. (2021广东)  12，64，180，384，（    ）。</w:t>
      </w:r>
    </w:p>
    <w:p>
      <w:pPr>
        <w:pStyle w:val="pStyle"/>
      </w:pPr>
      <w:r>
        <w:rPr/>
        <w:t xml:space="preserve">A. 700</w:t>
      </w:r>
    </w:p>
    <w:p>
      <w:pPr>
        <w:pStyle w:val="pStyle"/>
      </w:pPr>
      <w:r>
        <w:rPr/>
        <w:t xml:space="preserve">B. 692</w:t>
      </w:r>
    </w:p>
    <w:p>
      <w:pPr>
        <w:pStyle w:val="pStyle"/>
      </w:pPr>
      <w:r>
        <w:rPr/>
        <w:t xml:space="preserve">C. 764</w:t>
      </w:r>
    </w:p>
    <w:p>
      <w:pPr>
        <w:pStyle w:val="pStyle"/>
      </w:pPr>
      <w:r>
        <w:rPr/>
        <w:t xml:space="preserve">D. 818</w:t>
      </w:r>
    </w:p>
    <w:p/>
    <w:p>
      <w:pPr>
        <w:pStyle w:val="pStyle"/>
      </w:pPr>
      <w:r>
        <w:rPr/>
        <w:t xml:space="preserve">3. (2021广东)  1，</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，48，（    ）。</w:t>
      </w:r>
    </w:p>
    <w:p>
      <w:pPr>
        <w:pStyle w:val="pStyle"/>
      </w:pPr>
      <w:r>
        <w:rPr/>
        <w:t xml:space="preserve">A. 48</w: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D. 0</w:t>
      </w:r>
    </w:p>
    <w:p/>
    <w:p>
      <w:pPr>
        <w:pStyle w:val="pStyle"/>
      </w:pPr>
      <w:r>
        <w:rPr/>
        <w:t xml:space="preserve">4. (2021广东)  0.99，0.97，0.94，0.89，0.82，（    ）。</w:t>
      </w:r>
    </w:p>
    <w:p>
      <w:pPr>
        <w:pStyle w:val="pStyle"/>
      </w:pPr>
      <w:r>
        <w:rPr/>
        <w:t xml:space="preserve">A. 0.69</w:t>
      </w:r>
    </w:p>
    <w:p>
      <w:pPr>
        <w:pStyle w:val="pStyle"/>
      </w:pPr>
      <w:r>
        <w:rPr/>
        <w:t xml:space="preserve">B. 0.71</w:t>
      </w:r>
    </w:p>
    <w:p>
      <w:pPr>
        <w:pStyle w:val="pStyle"/>
      </w:pPr>
      <w:r>
        <w:rPr/>
        <w:t xml:space="preserve">C. 0.75</w:t>
      </w:r>
    </w:p>
    <w:p>
      <w:pPr>
        <w:pStyle w:val="pStyle"/>
      </w:pPr>
      <w:r>
        <w:rPr/>
        <w:t xml:space="preserve">D. 0.76</w:t>
      </w:r>
    </w:p>
    <w:p/>
    <w:p>
      <w:pPr>
        <w:pStyle w:val="pStyle"/>
      </w:pPr>
      <w:r>
        <w:rPr/>
        <w:t xml:space="preserve">5. (2021广东)  3，4，5，5，12，13，6，8，10，7，24，（    ）。</w:t>
      </w:r>
    </w:p>
    <w:p>
      <w:pPr>
        <w:pStyle w:val="pStyle"/>
      </w:pPr>
      <w:r>
        <w:rPr/>
        <w:t xml:space="preserve">A. 16</w:t>
      </w:r>
    </w:p>
    <w:p>
      <w:pPr>
        <w:pStyle w:val="pStyle"/>
      </w:pPr>
      <w:r>
        <w:rPr/>
        <w:t xml:space="preserve">B. 25</w:t>
      </w:r>
    </w:p>
    <w:p>
      <w:pPr>
        <w:pStyle w:val="pStyle"/>
      </w:pPr>
      <w:r>
        <w:rPr/>
        <w:t xml:space="preserve">C. 36</w:t>
      </w:r>
    </w:p>
    <w:p>
      <w:pPr>
        <w:pStyle w:val="pStyle"/>
      </w:pPr>
      <w:r>
        <w:rPr/>
        <w:t xml:space="preserve">D. 49</w:t>
      </w:r>
    </w:p>
    <w:p/>
    <w:p>
      <w:pPr>
        <w:pStyle w:val="pStyle"/>
      </w:pPr>
      <w:r>
        <w:rPr/>
        <w:t xml:space="preserve">6. (2021广东)  某话剧演出11名演员，演员身高各不相同，演出谢幕时，所有成员站成一横排，以个子最高的演员为中点，其两侧演员身高递减，则共有（    ）种排法。</w:t>
      </w:r>
    </w:p>
    <w:p>
      <w:pPr>
        <w:pStyle w:val="pStyle"/>
      </w:pPr>
      <w:r>
        <w:rPr/>
        <w:t xml:space="preserve">A. 32</w:t>
      </w:r>
    </w:p>
    <w:p>
      <w:pPr>
        <w:pStyle w:val="pStyle"/>
      </w:pPr>
      <w:r>
        <w:rPr/>
        <w:t xml:space="preserve">B. 252</w:t>
      </w:r>
    </w:p>
    <w:p>
      <w:pPr>
        <w:pStyle w:val="pStyle"/>
      </w:pPr>
      <w:r>
        <w:rPr/>
        <w:t xml:space="preserve">C. 462</w:t>
      </w:r>
    </w:p>
    <w:p>
      <w:pPr>
        <w:pStyle w:val="pStyle"/>
      </w:pPr>
      <w:r>
        <w:rPr/>
        <w:t xml:space="preserve">D. 504</w:t>
      </w:r>
    </w:p>
    <w:p/>
    <w:p>
      <w:pPr>
        <w:pStyle w:val="pStyle"/>
      </w:pPr>
      <w:r>
        <w:rPr/>
        <w:t xml:space="preserve">7. (2021广东)  某日，甲、乙分别从位于同一条公路上的富强村、文明村同时驾车出发，匀速相向而行。两人相遇后甲继续向文明村行进，乙发现遗漏了重要物品立即折返，取到物品后再次向富强村行进，当甲到达文明村时，乙也同时到达富强村。若乙取物品的时间忽略不计，则乙的车速是甲的（    ）倍。</w:t>
      </w:r>
    </w:p>
    <w:p>
      <w:pPr>
        <w:pStyle w:val="pStyle"/>
      </w:pPr>
      <w:r>
        <w:rPr/>
        <w:t xml:space="preserve">A. </w:t>
      </w:r>
      <w:r>
        <w:pict>
          <v:shape type="#_x0000_t75" style="width:19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9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8. (2021广东)  在新冠疫情防控工作中，浓度</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的酒精消毒液因可有效灭活病毒而被广泛应用，现有浓度</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三种酒精溶液共19升，其中浓度</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的溶液比浓度</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的溶液多4升，三种溶液全部混合后，恰好得到溶度</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的消毒液，则原有浓度</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的溶液（    ）升。</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9. (2021广东)  某传统点心新鲜出锅一批美食生煎包，数量为20</w:t>
      </w:r>
      <w:r>
        <w:pict>
          <v:shape type="#_x0000_t75" style="width:11pt; height:18pt; margin-left:0pt; margin-top:0pt; mso-position-horizontal:left; mso-position-vertical:top; mso-position-horizontal-relative:char; mso-position-vertical-relative:line;">
            <w10:wrap type="inline"/>
            <v:imagedata r:id="rId23" o:title=""/>
          </v:shape>
        </w:pict>
      </w:r>
      <w:r>
        <w:rPr/>
        <w:t xml:space="preserve">100之间的某个整数，若每4只装一盒，余2只；若每5只装一盒，余4只；若每6只装一盒，余2只；若每7只装一盒，则余（    ）只。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 (2021广东)  某单位举行“业务技能练兵比武”活动，满分为100。参赛人员甲、乙、丙、丁、戊五人的得分都是整数且各不相同，其中甲的得分为91，乙得分最高，丁的得分是甲、丙的平均分，戊的得分是五人的平均分且比丁多1分。则丙的得分可能为（    ）。</w:t>
      </w:r>
    </w:p>
    <w:p>
      <w:pPr>
        <w:pStyle w:val="pStyle"/>
      </w:pPr>
      <w:r>
        <w:rPr/>
        <w:t xml:space="preserve">A. 89</w:t>
      </w:r>
    </w:p>
    <w:p>
      <w:pPr>
        <w:pStyle w:val="pStyle"/>
      </w:pPr>
      <w:r>
        <w:rPr/>
        <w:t xml:space="preserve">B. 93</w:t>
      </w:r>
    </w:p>
    <w:p>
      <w:pPr>
        <w:pStyle w:val="pStyle"/>
      </w:pPr>
      <w:r>
        <w:rPr/>
        <w:t xml:space="preserve">C. 95</w:t>
      </w:r>
    </w:p>
    <w:p>
      <w:pPr>
        <w:pStyle w:val="pStyle"/>
      </w:pPr>
      <w:r>
        <w:rPr/>
        <w:t xml:space="preserve">D. 96</w:t>
      </w:r>
    </w:p>
    <w:p/>
    <w:p>
      <w:pPr>
        <w:pStyle w:val="pStyle"/>
      </w:pPr>
      <w:r>
        <w:rPr/>
        <w:t xml:space="preserve">11. (2021广东)  将下列选项中的词语，依次填入各句横线处，最恰当的一组是（    ）。</w:t>
      </w:r>
    </w:p>
    <w:p>
      <w:pPr>
        <w:pStyle w:val="pStyle"/>
      </w:pPr>
      <w:r>
        <w:rPr/>
        <w:t xml:space="preserve">  （1）一家号称当地最“火”的餐厅，前不久被谣传服务员有传染性疾病，导致生意一下子“冷”了下来。餐厅老板急得又请卫生防疫部门，又找新闻媒体迫切地想为自己&lt;line&gt;        &lt;/line&gt;。</w:t>
      </w:r>
    </w:p>
    <w:p>
      <w:pPr>
        <w:pStyle w:val="pStyle"/>
      </w:pPr>
      <w:r>
        <w:rPr/>
        <w:t xml:space="preserve">  （2）衰老是生命的自然过程本不该算是病，没病用药，&lt;line&gt;        &lt;/line&gt;地招致一些药物副作用，是否合适？</w:t>
      </w:r>
    </w:p>
    <w:p>
      <w:pPr>
        <w:pStyle w:val="pStyle"/>
      </w:pPr>
      <w:r>
        <w:rPr/>
        <w:t xml:space="preserve">A. 辩解 无由</w:t>
      </w:r>
    </w:p>
    <w:p>
      <w:pPr>
        <w:pStyle w:val="pStyle"/>
      </w:pPr>
      <w:r>
        <w:rPr/>
        <w:t xml:space="preserve">B. 辩护 无故</w:t>
      </w:r>
    </w:p>
    <w:p>
      <w:pPr>
        <w:pStyle w:val="pStyle"/>
      </w:pPr>
      <w:r>
        <w:rPr/>
        <w:t xml:space="preserve">C. 辩白 无端</w:t>
      </w:r>
    </w:p>
    <w:p>
      <w:pPr>
        <w:pStyle w:val="pStyle"/>
      </w:pPr>
      <w:r>
        <w:rPr/>
        <w:t xml:space="preserve">D. 申辩 无辜</w:t>
      </w:r>
    </w:p>
    <w:p/>
    <w:p>
      <w:pPr>
        <w:pStyle w:val="pStyle"/>
      </w:pPr>
      <w:r>
        <w:rPr/>
        <w:t xml:space="preserve">12. (2021广东)  将下列选项中的词语，依次填入各句横线处，最恰当的一组是（    ）。</w:t>
      </w:r>
    </w:p>
    <w:p>
      <w:pPr>
        <w:pStyle w:val="pStyle"/>
      </w:pPr>
      <w:r>
        <w:rPr/>
        <w:t xml:space="preserve">  紫外非线性材料强度比较低的情况下允许其通过，&lt;line&gt;        &lt;/line&gt;紫外线强度高于某一阈值，&lt;line&gt;        &lt;/line&gt;该材料就会神奇地将超额的紫外线阻挡住，形成生物细胞的保护，&lt;line&gt;        &lt;/line&gt;使其成为理想的紫外线防料。</w:t>
      </w:r>
    </w:p>
    <w:p>
      <w:pPr>
        <w:pStyle w:val="pStyle"/>
      </w:pPr>
      <w:r>
        <w:rPr/>
        <w:t xml:space="preserve">A. 倘若 那么 进而</w:t>
      </w:r>
    </w:p>
    <w:p>
      <w:pPr>
        <w:pStyle w:val="pStyle"/>
      </w:pPr>
      <w:r>
        <w:rPr/>
        <w:t xml:space="preserve">B. 若非 否则 继而</w:t>
      </w:r>
    </w:p>
    <w:p>
      <w:pPr>
        <w:pStyle w:val="pStyle"/>
      </w:pPr>
      <w:r>
        <w:rPr/>
        <w:t xml:space="preserve">C. 只有 否则 因而</w:t>
      </w:r>
    </w:p>
    <w:p>
      <w:pPr>
        <w:pStyle w:val="pStyle"/>
      </w:pPr>
      <w:r>
        <w:rPr/>
        <w:t xml:space="preserve">D. 一旦 那么 从而</w:t>
      </w:r>
    </w:p>
    <w:p/>
    <w:p>
      <w:pPr>
        <w:pStyle w:val="pStyle"/>
      </w:pPr>
      <w:r>
        <w:rPr/>
        <w:t xml:space="preserve">13. (2021广东)  将下列选项中的词语，依次填入各句横线处，最恰当的一组是（    ）。</w:t>
      </w:r>
    </w:p>
    <w:p>
      <w:pPr>
        <w:pStyle w:val="pStyle"/>
      </w:pPr>
      <w:r>
        <w:rPr/>
        <w:t xml:space="preserve">  （1）干部做主播为农产品“代言”，有自身信誉为担保，与&lt;line&gt;        &lt;/line&gt;的网络主播相比，产品质量更能得到保证。</w:t>
      </w:r>
    </w:p>
    <w:p>
      <w:pPr>
        <w:pStyle w:val="pStyle"/>
      </w:pPr>
      <w:r>
        <w:rPr/>
        <w:t xml:space="preserve">  （2）这不是一本&lt;line&gt;        &lt;/line&gt;的书，而是集作者几十年的笔耕经验和人生感悟厚积薄发反复打磨而成。</w:t>
      </w:r>
    </w:p>
    <w:p>
      <w:pPr>
        <w:pStyle w:val="pStyle"/>
      </w:pPr>
      <w:r>
        <w:rPr/>
        <w:t xml:space="preserve">A. 鱼龙混杂  一蹴而就</w:t>
      </w:r>
    </w:p>
    <w:p>
      <w:pPr>
        <w:pStyle w:val="pStyle"/>
      </w:pPr>
      <w:r>
        <w:rPr/>
        <w:t xml:space="preserve">B. 鱼龙混杂  一气呵成</w:t>
      </w:r>
    </w:p>
    <w:p>
      <w:pPr>
        <w:pStyle w:val="pStyle"/>
      </w:pPr>
      <w:r>
        <w:rPr/>
        <w:t xml:space="preserve">C. 鱼目混珠  一蹴而就</w:t>
      </w:r>
    </w:p>
    <w:p>
      <w:pPr>
        <w:pStyle w:val="pStyle"/>
      </w:pPr>
      <w:r>
        <w:rPr/>
        <w:t xml:space="preserve">D. 鱼目混珠  一气呵成</w:t>
      </w:r>
    </w:p>
    <w:p/>
    <w:p>
      <w:pPr>
        <w:pStyle w:val="pStyle"/>
      </w:pPr>
      <w:r>
        <w:rPr/>
        <w:t xml:space="preserve">14. (2021广东)  将下列选项中的词语，依次填入各句横线处，最恰当的一组是（    ）。</w:t>
      </w:r>
    </w:p>
    <w:p>
      <w:pPr>
        <w:pStyle w:val="pStyle"/>
      </w:pPr>
      <w:r>
        <w:rPr/>
        <w:t xml:space="preserve">  （1）由1200多名民警和武警组成的6个突击队，如利剑似闪电，雷霆扫穴、&lt;line&gt;        &lt;/line&gt;之势对各个目标进行地毯式清查搜捕打击，掀起了全市扫黑除恶的第一个高潮。</w:t>
      </w:r>
    </w:p>
    <w:p>
      <w:pPr>
        <w:pStyle w:val="pStyle"/>
      </w:pPr>
      <w:r>
        <w:rPr/>
        <w:t xml:space="preserve">  （2）受美股反弹和央行降准降息影响，一周内沪深股市&lt;line&gt;        &lt;/line&gt;走高，但市场人气依然低迷。</w:t>
      </w:r>
    </w:p>
    <w:p>
      <w:pPr>
        <w:pStyle w:val="pStyle"/>
      </w:pPr>
      <w:r>
        <w:rPr/>
        <w:t xml:space="preserve">  （3）帮客人夹菜，看似周到热情，其实弊多利少，有的客人明明不喜欢，可碍于情面又不好意思&lt;line&gt;        &lt;/line&gt;，只好硬着头皮吃下去，从公共卫生角度看，这样的习俗应该摒弃了。</w:t>
      </w:r>
    </w:p>
    <w:p>
      <w:pPr>
        <w:pStyle w:val="pStyle"/>
      </w:pPr>
      <w:r>
        <w:rPr/>
        <w:t xml:space="preserve">A. 折戟沉沙 震荡 推脱</w:t>
      </w:r>
    </w:p>
    <w:p>
      <w:pPr>
        <w:pStyle w:val="pStyle"/>
      </w:pPr>
      <w:r>
        <w:rPr/>
        <w:t xml:space="preserve">B. 折戟沉沙 振荡 推托</w:t>
      </w:r>
    </w:p>
    <w:p>
      <w:pPr>
        <w:pStyle w:val="pStyle"/>
      </w:pPr>
      <w:r>
        <w:rPr/>
        <w:t xml:space="preserve">C. 摧枯拉朽 震荡 推托</w:t>
      </w:r>
    </w:p>
    <w:p>
      <w:pPr>
        <w:pStyle w:val="pStyle"/>
      </w:pPr>
      <w:r>
        <w:rPr/>
        <w:t xml:space="preserve">D. 摧枯拉朽 振荡 推脱</w:t>
      </w:r>
    </w:p>
    <w:p/>
    <w:p>
      <w:pPr>
        <w:pStyle w:val="pStyle"/>
      </w:pPr>
      <w:r>
        <w:rPr/>
        <w:t xml:space="preserve">15. (2021广东)  将下列选项中的词语，依次填入各句横线处，最恰当的一组是（    ）。</w:t>
      </w:r>
    </w:p>
    <w:p>
      <w:pPr>
        <w:pStyle w:val="pStyle"/>
      </w:pPr>
      <w:r>
        <w:rPr/>
        <w:t xml:space="preserve">  如果我国地质工作者不打破&lt;line&gt;        &lt;/line&gt;的地质理论，相信“陆相贫油论”，&lt;line&gt;        &lt;/line&gt;“山前凹陷”“地台边缘凹陷”找油理论，那么，在五十年代我国的石油普查工作就不会有打破局限于西北&lt;line&gt;        &lt;/line&gt;，把力量转移到东部来的胆略，在发现大庆油田之后，也不可能高屋建瓴、势如破竹的展开战略部署。</w:t>
      </w:r>
    </w:p>
    <w:p>
      <w:pPr>
        <w:pStyle w:val="pStyle"/>
      </w:pPr>
      <w:r>
        <w:rPr/>
        <w:t xml:space="preserve">A. 陈腐 安于 一带</w:t>
      </w:r>
    </w:p>
    <w:p>
      <w:pPr>
        <w:pStyle w:val="pStyle"/>
      </w:pPr>
      <w:r>
        <w:rPr/>
        <w:t xml:space="preserve">B. 陈腐 囿于 一隅</w:t>
      </w:r>
    </w:p>
    <w:p>
      <w:pPr>
        <w:pStyle w:val="pStyle"/>
      </w:pPr>
      <w:r>
        <w:rPr/>
        <w:t xml:space="preserve">C. 迂腐 囿于 一带</w:t>
      </w:r>
    </w:p>
    <w:p>
      <w:pPr>
        <w:pStyle w:val="pStyle"/>
      </w:pPr>
      <w:r>
        <w:rPr/>
        <w:t xml:space="preserve">D. 迂腐 安于 一隅</w:t>
      </w:r>
    </w:p>
    <w:p/>
    <w:p>
      <w:pPr>
        <w:pStyle w:val="pStyle"/>
      </w:pPr>
      <w:r>
        <w:rPr/>
        <w:t xml:space="preserve">16. (2021广东)  把下面几个句子组成语意连贯的一段文字，排序正确的一项是（    ）。</w:t>
      </w:r>
    </w:p>
    <w:p>
      <w:pPr>
        <w:pStyle w:val="pStyle"/>
      </w:pPr>
      <w:r>
        <w:rPr/>
        <w:t xml:space="preserve">  （1）这就是天鹅。</w:t>
      </w:r>
    </w:p>
    <w:p>
      <w:pPr>
        <w:pStyle w:val="pStyle"/>
      </w:pPr>
      <w:r>
        <w:rPr/>
        <w:t xml:space="preserve">  （2）小鸭从来没有看到过这样美丽的东西。</w:t>
      </w:r>
    </w:p>
    <w:p>
      <w:pPr>
        <w:pStyle w:val="pStyle"/>
      </w:pPr>
      <w:r>
        <w:rPr/>
        <w:t xml:space="preserve">  （3）一天晚上，当太阳正在美丽地落下去的时候，有一群漂亮的大鸟从灌木林里飞出来。</w:t>
      </w:r>
    </w:p>
    <w:p>
      <w:pPr>
        <w:pStyle w:val="pStyle"/>
      </w:pPr>
      <w:r>
        <w:rPr/>
        <w:t xml:space="preserve">  （4）他们发出一种奇异的叫声，展开美丽的长翅膀，从寒冷的地带飞向温暖的国度，飞向不结冰的湖上去。</w:t>
      </w:r>
    </w:p>
    <w:p>
      <w:pPr>
        <w:pStyle w:val="pStyle"/>
      </w:pPr>
      <w:r>
        <w:rPr/>
        <w:t xml:space="preserve">  （5）他们白得发亮，颈项又长又柔软。</w:t>
      </w:r>
    </w:p>
    <w:p>
      <w:pPr>
        <w:pStyle w:val="pStyle"/>
      </w:pPr>
      <w:r>
        <w:rPr/>
        <w:t xml:space="preserve">A. 3—5—4—1—2</w:t>
      </w:r>
    </w:p>
    <w:p>
      <w:pPr>
        <w:pStyle w:val="pStyle"/>
      </w:pPr>
      <w:r>
        <w:rPr/>
        <w:t xml:space="preserve">B. 1—3—2—4—5</w:t>
      </w:r>
    </w:p>
    <w:p>
      <w:pPr>
        <w:pStyle w:val="pStyle"/>
      </w:pPr>
      <w:r>
        <w:rPr/>
        <w:t xml:space="preserve">C. 3—2—1—5—4</w:t>
      </w:r>
    </w:p>
    <w:p>
      <w:pPr>
        <w:pStyle w:val="pStyle"/>
      </w:pPr>
      <w:r>
        <w:rPr/>
        <w:t xml:space="preserve">D. 3—2—5—1—4</w:t>
      </w:r>
    </w:p>
    <w:p/>
    <w:p>
      <w:pPr>
        <w:pStyle w:val="pStyle"/>
      </w:pPr>
      <w:r>
        <w:rPr/>
        <w:t xml:space="preserve">17. (2021广东)  下列各项中，没有语病的一项是（    ）。</w:t>
      </w:r>
    </w:p>
    <w:p>
      <w:pPr>
        <w:pStyle w:val="pStyle"/>
      </w:pPr>
      <w:r>
        <w:rPr/>
        <w:t xml:space="preserve">A. 去年在北京，我曾对摩公说，明年母校将举办七十周年校庆，师生们很希望他能去发表开幕式致辞，摩公不假思索地答道：“好！我一定赏光。”</w:t>
      </w:r>
    </w:p>
    <w:p>
      <w:pPr>
        <w:pStyle w:val="pStyle"/>
      </w:pPr>
      <w:r>
        <w:rPr/>
        <w:t xml:space="preserve">B. 在政府与反对派陷入内战之际，极端组织趁机大肆破坏，境外势力更是明争暗斗，连年的征战让百姓生灵涂炭，只能寄希望于上帝保佑</w:t>
      </w:r>
    </w:p>
    <w:p>
      <w:pPr>
        <w:pStyle w:val="pStyle"/>
      </w:pPr>
      <w:r>
        <w:rPr/>
        <w:t xml:space="preserve">C. 如果花朵不含有任何色素，花瓣会呈自然白色，这是由于花瓣中的微小气泡会反射全部色光</w:t>
      </w:r>
    </w:p>
    <w:p>
      <w:pPr>
        <w:pStyle w:val="pStyle"/>
      </w:pPr>
      <w:r>
        <w:rPr/>
        <w:t xml:space="preserve">D. 这件事虽然结果不尽如人意，但他处理问题的方式和看待问题的角度还是值得我们学习的</w:t>
      </w:r>
    </w:p>
    <w:p/>
    <w:p>
      <w:pPr>
        <w:pStyle w:val="pStyle"/>
      </w:pPr>
      <w:r>
        <w:rPr/>
        <w:t xml:space="preserve">18. (2021广东)  下列各项中，有语病的一项是（    ）。</w:t>
      </w:r>
    </w:p>
    <w:p>
      <w:pPr>
        <w:pStyle w:val="pStyle"/>
      </w:pPr>
      <w:r>
        <w:rPr/>
        <w:t xml:space="preserve">A. 短时强降水是广东最为多发的灾害性天气之一，由对流引发的短时强降水因突发性强、时空分布不均，极易发生泥石流、洪水、城市内涝等灾害而备受关注</w:t>
      </w:r>
    </w:p>
    <w:p>
      <w:pPr>
        <w:pStyle w:val="pStyle"/>
      </w:pPr>
      <w:r>
        <w:rPr/>
        <w:t xml:space="preserve">B. 给深圳带来严重大风影响的“山竹”生成于广阔、温暖的西北大平洋洋面，充沛的水汽和能量供应使得“山竹”强度发展迅速</w:t>
      </w:r>
    </w:p>
    <w:p>
      <w:pPr>
        <w:pStyle w:val="pStyle"/>
      </w:pPr>
      <w:r>
        <w:rPr/>
        <w:t xml:space="preserve">C. 这家媒体把“芒种”的宣传重点放在夏收夏种，不仅宣传效果一般，还会对农事耕种造成误导</w:t>
      </w:r>
    </w:p>
    <w:p>
      <w:pPr>
        <w:pStyle w:val="pStyle"/>
      </w:pPr>
      <w:r>
        <w:rPr/>
        <w:t xml:space="preserve">D. 11月上半月是广东晚稻、秋植花生成熟收获的季节，到中旬末基本完成秋收工作并进入冬种生产</w:t>
      </w:r>
    </w:p>
    <w:p/>
    <w:p>
      <w:pPr>
        <w:pStyle w:val="pStyle"/>
      </w:pPr>
      <w:r>
        <w:rPr/>
        <w:t xml:space="preserve">19. (2021广东)  把下面几个句子组成语意连贯的一段文字，排序正确的一项是（    ）。</w:t>
      </w:r>
    </w:p>
    <w:p>
      <w:pPr>
        <w:pStyle w:val="pStyle"/>
      </w:pPr>
      <w:r>
        <w:rPr/>
        <w:t xml:space="preserve">  （1）它抚摸我，亲近我，拍打我，刺激我，使我的每一个毛孔都张开了，呼吸着水声，呼吸着潮湿。</w:t>
      </w:r>
    </w:p>
    <w:p>
      <w:pPr>
        <w:pStyle w:val="pStyle"/>
      </w:pPr>
      <w:r>
        <w:rPr/>
        <w:t xml:space="preserve">  （2）那悬挂在高原上的大瀑布，犹如一只弥漫于天地之间的巨手，从高处向我合拢过来。</w:t>
      </w:r>
    </w:p>
    <w:p>
      <w:pPr>
        <w:pStyle w:val="pStyle"/>
      </w:pPr>
      <w:r>
        <w:rPr/>
        <w:t xml:space="preserve">  （3）越走越近，我看见水柱像庞贝城在火山中毁灭时的大教堂的圆柱那样崩裂，轰隆倒塌，栽倒在水里面，把水砸出了大坑。</w:t>
      </w:r>
    </w:p>
    <w:p>
      <w:pPr>
        <w:pStyle w:val="pStyle"/>
      </w:pPr>
      <w:r>
        <w:rPr/>
        <w:t xml:space="preserve">  （4）水在变形，在死亡，在合成，在毁灭，在诞生······</w:t>
      </w:r>
    </w:p>
    <w:p>
      <w:pPr>
        <w:pStyle w:val="pStyle"/>
      </w:pPr>
      <w:r>
        <w:rPr/>
        <w:t xml:space="preserve">  （5）我感受着我的生命在巨大的水声中的惊恐、疼痛；在潮湿中的寒冷、收缩。</w:t>
      </w:r>
    </w:p>
    <w:p>
      <w:pPr>
        <w:pStyle w:val="pStyle"/>
      </w:pPr>
      <w:r>
        <w:rPr/>
        <w:t xml:space="preserve">A. 2-1-4-3-5</w:t>
      </w:r>
    </w:p>
    <w:p>
      <w:pPr>
        <w:pStyle w:val="pStyle"/>
      </w:pPr>
      <w:r>
        <w:rPr/>
        <w:t xml:space="preserve">B. 2-1-5-3-4</w:t>
      </w:r>
    </w:p>
    <w:p>
      <w:pPr>
        <w:pStyle w:val="pStyle"/>
      </w:pPr>
      <w:r>
        <w:rPr/>
        <w:t xml:space="preserve">C. 5-3-4-2-1</w:t>
      </w:r>
    </w:p>
    <w:p>
      <w:pPr>
        <w:pStyle w:val="pStyle"/>
      </w:pPr>
      <w:r>
        <w:rPr/>
        <w:t xml:space="preserve">D. 4-5-3-2-1</w:t>
      </w:r>
    </w:p>
    <w:p/>
    <w:p>
      <w:pPr>
        <w:pStyle w:val="pStyle"/>
      </w:pPr>
      <w:r>
        <w:rPr/>
        <w:t xml:space="preserve">20. (2021广东)  下列各项中，没有语病的一项是（    ）。</w:t>
      </w:r>
    </w:p>
    <w:p>
      <w:pPr>
        <w:pStyle w:val="pStyle"/>
      </w:pPr>
      <w:r>
        <w:rPr/>
        <w:t xml:space="preserve">A. 美丽的南海是祖国的南大门，一座座岛礁鳞次栉比，犹如一颗颗珍珠，纷乱地镶嵌在碧波之上</w:t>
      </w:r>
    </w:p>
    <w:p>
      <w:pPr>
        <w:pStyle w:val="pStyle"/>
      </w:pPr>
      <w:r>
        <w:rPr/>
        <w:t xml:space="preserve">B. 三沙海事局管辖着超过200多万平方公里海域，履行“保障海上交通安全、保护海洋环境、保障船员整体权益，维护国家海上主权”等职责</w:t>
      </w:r>
    </w:p>
    <w:p>
      <w:pPr>
        <w:pStyle w:val="pStyle"/>
      </w:pPr>
      <w:r>
        <w:rPr/>
        <w:t xml:space="preserve">C. 三沙老兵的一席话，对新兵的斗志起到了莫大的鼓舞，有着深刻的教育意义</w:t>
      </w:r>
    </w:p>
    <w:p>
      <w:pPr>
        <w:pStyle w:val="pStyle"/>
      </w:pPr>
      <w:r>
        <w:rPr/>
        <w:t xml:space="preserve">D. 一代代南海军民，好似由抗风桐铸成的绿色屏障，他们用身躯抗击着狂风暴雨，努力把这里建设成为和平之海、友谊之海、合作之海</w:t>
      </w:r>
    </w:p>
    <w:p/>
    <w:p>
      <w:pPr>
        <w:pStyle w:val="pStyle"/>
      </w:pPr>
      <w:r>
        <w:rPr/>
        <w:t xml:space="preserve">21. (2021广东)  为了迎接电视的挑战，宽银幕及超大银幕从20世纪30年代到50年代逐渐走向成熟，它用大画框的银幕和电视争夺观众。一方面构筑惊心动魄的大场面，另一方面更加敏锐地捕捉演员的每一个细微表情，更加强地冲击观众的视线。与此同时，立体声技术创造出立体空间声音感觉，覆盖了整个放映厅。</w:t>
      </w:r>
    </w:p>
    <w:p>
      <w:pPr>
        <w:pStyle w:val="pStyle"/>
      </w:pPr>
      <w:r>
        <w:rPr/>
        <w:t xml:space="preserve">  文中“与此同时”中的“此”所指内容是（    ）。</w:t>
      </w:r>
    </w:p>
    <w:p>
      <w:pPr>
        <w:pStyle w:val="pStyle"/>
      </w:pPr>
      <w:r>
        <w:rPr/>
        <w:t xml:space="preserve">A. 迎接电视的挑战</w:t>
      </w:r>
    </w:p>
    <w:p>
      <w:pPr>
        <w:pStyle w:val="pStyle"/>
      </w:pPr>
      <w:r>
        <w:rPr/>
        <w:t xml:space="preserve">B. 大画框银幕的利用</w:t>
      </w:r>
    </w:p>
    <w:p>
      <w:pPr>
        <w:pStyle w:val="pStyle"/>
      </w:pPr>
      <w:r>
        <w:rPr/>
        <w:t xml:space="preserve">C. 构筑惊心动魄的场面</w:t>
      </w:r>
    </w:p>
    <w:p>
      <w:pPr>
        <w:pStyle w:val="pStyle"/>
      </w:pPr>
      <w:r>
        <w:rPr/>
        <w:t xml:space="preserve">D. 创造立体空间声音感觉</w:t>
      </w:r>
    </w:p>
    <w:p/>
    <w:p>
      <w:pPr>
        <w:pStyle w:val="pStyle"/>
      </w:pPr>
      <w:r>
        <w:rPr/>
        <w:t xml:space="preserve">22. (2021广东)  根据群体遗传学的研究，遗传病与人类群体的遗传多样性密切相关，一方面，遗传病在不同人群中呈现不同的易感性；另一方面，靶向性药物在不同人群中也呈现不同的治疗效果。新药上市需要严格的临床试验认证，某种药物可能只在特定遗传背景的病人身上有效，肺癌靶向药物克唑替尼就很好地说明了特定人类资源对于药物研发的重要性。我国人口基数大、民族多、疾病类型多、家系多、具有丰富的人类遗传资源，无论是为了促进科学研究，守护公众健康，还是为了维护国家安全和社会公共利益，都应珍惜人类遗传资源这一巨大的宝藏。</w:t>
      </w:r>
    </w:p>
    <w:p>
      <w:pPr>
        <w:pStyle w:val="pStyle"/>
      </w:pPr>
      <w:r>
        <w:rPr/>
        <w:t xml:space="preserve">  该段文字意在提出（    ）。</w:t>
      </w:r>
    </w:p>
    <w:p>
      <w:pPr>
        <w:pStyle w:val="pStyle"/>
      </w:pPr>
      <w:r>
        <w:rPr/>
        <w:t xml:space="preserve">A. 人类遗传资源的特性决定药物研发的方向</w:t>
      </w:r>
    </w:p>
    <w:p>
      <w:pPr>
        <w:pStyle w:val="pStyle"/>
      </w:pPr>
      <w:r>
        <w:rPr/>
        <w:t xml:space="preserve">B. 我国人类遗传资源能有效促进科学研究，守护公众健康</w:t>
      </w:r>
    </w:p>
    <w:p>
      <w:pPr>
        <w:pStyle w:val="pStyle"/>
      </w:pPr>
      <w:r>
        <w:rPr/>
        <w:t xml:space="preserve">C. 应致力保护本土人类遗传资源</w:t>
      </w:r>
    </w:p>
    <w:p>
      <w:pPr>
        <w:pStyle w:val="pStyle"/>
      </w:pPr>
      <w:r>
        <w:rPr/>
        <w:t xml:space="preserve">D. 丰富的人类遗传资源对遗传病研究大有裨益</w:t>
      </w:r>
    </w:p>
    <w:p/>
    <w:p>
      <w:pPr>
        <w:pStyle w:val="pStyle"/>
      </w:pPr>
      <w:r>
        <w:rPr/>
        <w:t xml:space="preserve">23. (2021广东)  夜间经济是延长消费时间，拉动实体消费、激发新一轮消费升级的重要举措，夜间消费市场正逐渐成为地方经济发展的重要发力领域，夜间经济发展要求艺术展馆、电影院、餐厅、博物馆、个体从业者等一定程度改变经营模式，进一步带动酒保、清洁工、保安、服务生等夜间工作职位需求，但是，目前夜间消费产品形态相对较少，部分投资开发仍处于初期阶段，特别是公共交通设施，夜间安全保障，夜间服务人员配备等均需进一步加强，以适应和推动夜间经济健康发展。</w:t>
      </w:r>
    </w:p>
    <w:p>
      <w:pPr>
        <w:pStyle w:val="pStyle"/>
      </w:pPr>
      <w:r>
        <w:rPr/>
        <w:t xml:space="preserve">  上文主要表达的观点是（    ）。</w:t>
      </w:r>
    </w:p>
    <w:p>
      <w:pPr>
        <w:pStyle w:val="pStyle"/>
      </w:pPr>
      <w:r>
        <w:rPr/>
        <w:t xml:space="preserve">A. 发展夜间经济既是机遇，也带来一系列挑战</w:t>
      </w:r>
    </w:p>
    <w:p>
      <w:pPr>
        <w:pStyle w:val="pStyle"/>
      </w:pPr>
      <w:r>
        <w:rPr/>
        <w:t xml:space="preserve">B. 发展夜间经济应当作为各地政府的经济工作重点</w:t>
      </w:r>
    </w:p>
    <w:p>
      <w:pPr>
        <w:pStyle w:val="pStyle"/>
      </w:pPr>
      <w:r>
        <w:rPr/>
        <w:t xml:space="preserve">C. 发展夜间经济尚有很多配套政策和措施需要加强</w:t>
      </w:r>
    </w:p>
    <w:p>
      <w:pPr>
        <w:pStyle w:val="pStyle"/>
      </w:pPr>
      <w:r>
        <w:rPr/>
        <w:t xml:space="preserve">D. 发展夜间经济能有力拉动就业增长</w:t>
      </w:r>
    </w:p>
    <w:p/>
    <w:p>
      <w:pPr>
        <w:pStyle w:val="pStyle"/>
      </w:pPr>
      <w:r>
        <w:rPr/>
        <w:t xml:space="preserve">24. (2021广东)  唐代留存了很多掌故类笔记，宋代则更多，有一部很有名的叫《齐东野语》，作者是南宋著名词人周密，这部书记载了南宋的大量掌故内有很多当时的遗闻轶事，内容繁杂，包括名人轶事、社会交往等，到了明代，沈德符的《万历野获编》很有名，记录了从明朝初年到万历末年的人物、事件。《万历野获编》虽然记的是掌故，却有很强的史料性，是明代笔记中质量最高的。</w:t>
      </w:r>
    </w:p>
    <w:p>
      <w:pPr>
        <w:pStyle w:val="pStyle"/>
      </w:pPr>
      <w:r>
        <w:rPr/>
        <w:t xml:space="preserve">  下列说法符合原文意思的是（    ）。</w:t>
      </w:r>
    </w:p>
    <w:p>
      <w:pPr>
        <w:pStyle w:val="pStyle"/>
      </w:pPr>
      <w:r>
        <w:rPr/>
        <w:t xml:space="preserve">A. 宋代留存的掌故类笔记比唐代多，明代留存的掌故类笔记又比宋代多</w:t>
      </w:r>
    </w:p>
    <w:p>
      <w:pPr>
        <w:pStyle w:val="pStyle"/>
      </w:pPr>
      <w:r>
        <w:rPr/>
        <w:t xml:space="preserve">B. 《齐东野语》记载的掌故数量庞大，内容繁杂，在宋代笔记中质量最高</w:t>
      </w:r>
    </w:p>
    <w:p>
      <w:pPr>
        <w:pStyle w:val="pStyle"/>
      </w:pPr>
      <w:r>
        <w:rPr/>
        <w:t xml:space="preserve">C. 沈德符的《万历野获编》比周密的《齐东野语》名气更大，史学价值更高</w:t>
      </w:r>
    </w:p>
    <w:p>
      <w:pPr>
        <w:pStyle w:val="pStyle"/>
      </w:pPr>
      <w:r>
        <w:rPr/>
        <w:t xml:space="preserve">D. 一些掌故类笔记虽记载的是遗闻轶事，但可以作为史实的旁证</w:t>
      </w:r>
    </w:p>
    <w:p/>
    <w:p>
      <w:pPr>
        <w:pStyle w:val="pStyle"/>
      </w:pPr>
      <w:r>
        <w:rPr/>
        <w:t xml:space="preserve">25. (2021广东)  土壤镉污染严重危害生态环境和人体健康，修复镉污染可以采用电动修复法，使土壤中的镉在电场、电化学等的复合作用下发生氧化还原反应，迁移并富集于阴极区，从而将其从土壤中去除，实验表明，采用电动修复法处理复合重金属污染的高岭土，电动修复96小时后镉的平均去除率高达</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电动修复是一种原位修复技术，具有操作简单、环境影响小、修复效率高等优点，在处理小面积的镉污染和突发镉泄漏事故等方面有较好的应用前景，但由于土壤系统组分复杂，经常出现实际应用与实验结果相悖的现象，使得这一方法的商业化大规模应用受到了限制。</w:t>
      </w:r>
    </w:p>
    <w:p>
      <w:pPr>
        <w:pStyle w:val="pStyle"/>
      </w:pPr>
      <w:r>
        <w:rPr/>
        <w:t xml:space="preserve">  下列说法与原文意思不符合的是（    ）。</w:t>
      </w:r>
    </w:p>
    <w:p>
      <w:pPr>
        <w:pStyle w:val="pStyle"/>
      </w:pPr>
      <w:r>
        <w:rPr/>
        <w:t xml:space="preserve">A. 电动修复镉污染有赖于氧化还原反应产生的化学作用</w:t>
      </w:r>
    </w:p>
    <w:p>
      <w:pPr>
        <w:pStyle w:val="pStyle"/>
      </w:pPr>
      <w:r>
        <w:rPr/>
        <w:t xml:space="preserve">B. 采用电动修复法处理复合重金属污染的高岭土，修复效率非常高</w:t>
      </w:r>
    </w:p>
    <w:p>
      <w:pPr>
        <w:pStyle w:val="pStyle"/>
      </w:pPr>
      <w:r>
        <w:rPr/>
        <w:t xml:space="preserve">C. 由于实验用土与实际受污染土壤的差异，电动修复法在实际应用中常难以达到良好效果</w:t>
      </w:r>
    </w:p>
    <w:p>
      <w:pPr>
        <w:pStyle w:val="pStyle"/>
      </w:pPr>
      <w:r>
        <w:rPr/>
        <w:t xml:space="preserve">D. 只要能准确判断镉污染土壤的组分，电动修复法就可以实现商业化大规模应用</w:t>
      </w:r>
    </w:p>
    <w:p/>
    <w:p>
      <w:pPr>
        <w:pStyle w:val="pStyle"/>
      </w:pPr>
      <w:r>
        <w:rPr/>
        <w:t xml:space="preserve">26. (2021广东)  丹纳在他的《艺术哲学》中指出，文学经典作品有两个最主要的思想特征，一是最高尚的心灵达到了其时代的最高真理，二是表现了人类共同的感情与典型。应制文学同样具有这样的特质。比如汉赋它实质上是对汉朝一代人精神特质的把握，它体现了汉朝鼎盛时期的那种积极进取、蓬勃向上、雄视天下、傲倪古今的主流文化精神。</w:t>
      </w:r>
    </w:p>
    <w:p>
      <w:pPr>
        <w:pStyle w:val="pStyle"/>
      </w:pPr>
      <w:r>
        <w:rPr/>
        <w:t xml:space="preserve">  下列说法与原文意思不符的是（    ）。</w:t>
      </w:r>
    </w:p>
    <w:p>
      <w:pPr>
        <w:pStyle w:val="pStyle"/>
      </w:pPr>
      <w:r>
        <w:rPr/>
        <w:t xml:space="preserve">A. 丹纳认为，文学作品只有表现了人类共同的感情与典型，才能称为经典作品</w:t>
      </w:r>
    </w:p>
    <w:p>
      <w:pPr>
        <w:pStyle w:val="pStyle"/>
      </w:pPr>
      <w:r>
        <w:rPr/>
        <w:t xml:space="preserve">B. 应制文学具备丹纳在《艺术哲学》中指出的文学经典作品最主要的思想特征</w:t>
      </w:r>
    </w:p>
    <w:p>
      <w:pPr>
        <w:pStyle w:val="pStyle"/>
      </w:pPr>
      <w:r>
        <w:rPr/>
        <w:t xml:space="preserve">C. 汉赋把握了汉朝一代人的精神特质，体现了汉朝鼎盛时期的主流文化精神</w:t>
      </w:r>
    </w:p>
    <w:p>
      <w:pPr>
        <w:pStyle w:val="pStyle"/>
      </w:pPr>
      <w:r>
        <w:rPr/>
        <w:t xml:space="preserve">D. 汉朝一代人共同的感情与典型表现为积极进取、蓬勃向上、雄视天下、傲倪古今的精神</w:t>
      </w:r>
    </w:p>
    <w:p/>
    <w:p>
      <w:pPr>
        <w:pStyle w:val="pStyle"/>
      </w:pPr>
      <w:r>
        <w:rPr/>
        <w:t xml:space="preserve">27. (2021广东)  微表情是一种非常快速的表情，持续时间仅为0.04</w:t>
      </w:r>
      <w:r>
        <w:pict>
          <v:shape type="#_x0000_t75" style="width:11pt; height:18pt; margin-left:0pt; margin-top:0pt; mso-position-horizontal:left; mso-position-vertical:top; mso-position-horizontal-relative:char; mso-position-vertical-relative:line;">
            <w10:wrap type="inline"/>
            <v:imagedata r:id="rId25" o:title=""/>
          </v:shape>
        </w:pict>
      </w:r>
      <w:r>
        <w:rPr/>
        <w:t xml:space="preserve">0.2秒，因此大多数人往往难以察觉到它的存在。它无法伪造，不受意识控制，表达了人试图压抑与隐藏的真实情感，微表情通常和欺骗联系在一起。当试图隐瞒某种情绪时，该情绪会成为微表情，微表情往往发生在高度利益攸关的情形，如犯罪嫌疑人面临审讯时，不过，&lt;line&gt;                &lt;/line&gt;，在临床领域，心理医生可以通过患者的微表情了解患者对特定事或人的真实态度从而对症治疗；在安全领域，安保可以借由微表情，判断对方是否有攻击意图，从而防患于未然。</w:t>
      </w:r>
    </w:p>
    <w:p>
      <w:pPr>
        <w:pStyle w:val="pStyle"/>
      </w:pPr>
      <w:r>
        <w:rPr/>
        <w:t xml:space="preserve">  下列语句填入上文横线处最恰当的是（    ）。</w:t>
      </w:r>
    </w:p>
    <w:p>
      <w:pPr>
        <w:pStyle w:val="pStyle"/>
      </w:pPr>
      <w:r>
        <w:rPr/>
        <w:t xml:space="preserve">A. 目前对微表情的解读仍莫衷一是</w:t>
      </w:r>
    </w:p>
    <w:p>
      <w:pPr>
        <w:pStyle w:val="pStyle"/>
      </w:pPr>
      <w:r>
        <w:rPr/>
        <w:t xml:space="preserve">B. 微表情的产生情形远不止于此</w:t>
      </w:r>
    </w:p>
    <w:p>
      <w:pPr>
        <w:pStyle w:val="pStyle"/>
      </w:pPr>
      <w:r>
        <w:rPr/>
        <w:t xml:space="preserve">C. 人工识别微表情并非难事</w:t>
      </w:r>
    </w:p>
    <w:p>
      <w:pPr>
        <w:pStyle w:val="pStyle"/>
      </w:pPr>
      <w:r>
        <w:rPr/>
        <w:t xml:space="preserve">D. 这也为真相识别提供了线索</w:t>
      </w:r>
    </w:p>
    <w:p/>
    <w:p>
      <w:pPr>
        <w:pStyle w:val="pStyle"/>
      </w:pPr>
      <w:r>
        <w:rPr/>
        <w:t xml:space="preserve">28. (2021广东)  无人机蜂群由大量无人机组成，以单机的作战能力为基础，以无人机之间的通信能力为支撑，以智能化为核心，具有抗毁性、单机成本低、功能分布化等特征，通常以数量优势突破防空火力网，对目标形成打击，给未来防空作战带来巨大威胁。构成蜂群的无人机体型较小，造价低廉，数量众多且具有一定机动能力，使得机枪、高炮等难以命中，而导弹等攻击手段作战效率比很低，作战成本无法承受。因此，迫切需要反制无人机蜂群的新型手段和作战模式，尤其是作为战略要害的防御地区，更加迫切需要新式防空作战模式来抵消无人机蜂群带来的威胁。</w:t>
      </w:r>
    </w:p>
    <w:p>
      <w:pPr>
        <w:pStyle w:val="pStyle"/>
      </w:pPr>
      <w:r>
        <w:rPr/>
        <w:t xml:space="preserve">  下文接下来最有可能介绍的内容是（    ）。</w:t>
      </w:r>
    </w:p>
    <w:p>
      <w:pPr>
        <w:pStyle w:val="pStyle"/>
      </w:pPr>
      <w:r>
        <w:rPr/>
        <w:t xml:space="preserve">A. 无人机蜂群的主要作战模式</w:t>
      </w:r>
    </w:p>
    <w:p>
      <w:pPr>
        <w:pStyle w:val="pStyle"/>
      </w:pPr>
      <w:r>
        <w:rPr/>
        <w:t xml:space="preserve">B. 无人机蜂群的防御对策</w:t>
      </w:r>
    </w:p>
    <w:p>
      <w:pPr>
        <w:pStyle w:val="pStyle"/>
      </w:pPr>
      <w:r>
        <w:rPr/>
        <w:t xml:space="preserve">C. 无人机蜂群对未来防空作战的影响</w:t>
      </w:r>
    </w:p>
    <w:p>
      <w:pPr>
        <w:pStyle w:val="pStyle"/>
      </w:pPr>
      <w:r>
        <w:rPr/>
        <w:t xml:space="preserve">D. 无人机蜂群对战略要害防御地区的威胁</w:t>
      </w:r>
    </w:p>
    <w:p/>
    <w:p>
      <w:pPr>
        <w:pStyle w:val="pStyle"/>
      </w:pPr>
      <w:r>
        <w:rPr/>
        <w:t xml:space="preserve">29. (2021广东)  不少基层探索的经验，成了点上试验的宣传典型，甚至成了远近闻名的“网红”。“网红”层出不穷投射出基层工作源源不断的生命力，这些都是日后推广复制、带出更大一片“风景”的基础。不过，既是试验，成功的定义往往不能下得太早，一切都应交给时间作出评价。可是事物的传播规律往往不受人力控制。有时候基层干部还不想红，却已经万众瞩目了，工程尚未完结，考察队伍却早早到了门口；项目还没运作，学习参观者就蜂拥而至，还有从上至下的领导，时刻“关心”能不能一夜搞出“花头”来，于是，基层干部只得摇身一变，成了导游，推销员，接待员，甚至是演员，提前透支其“流量”。</w:t>
      </w:r>
    </w:p>
    <w:p>
      <w:pPr>
        <w:pStyle w:val="pStyle"/>
      </w:pPr>
      <w:r>
        <w:rPr/>
        <w:t xml:space="preserve">  作者对文中现象所持的最主要态度是（    ）。</w:t>
      </w:r>
    </w:p>
    <w:p>
      <w:pPr>
        <w:pStyle w:val="pStyle"/>
      </w:pPr>
      <w:r>
        <w:rPr/>
        <w:t xml:space="preserve">A. 赞扬</w:t>
      </w:r>
    </w:p>
    <w:p>
      <w:pPr>
        <w:pStyle w:val="pStyle"/>
      </w:pPr>
      <w:r>
        <w:rPr/>
        <w:t xml:space="preserve">B. 批判</w:t>
      </w:r>
    </w:p>
    <w:p>
      <w:pPr>
        <w:pStyle w:val="pStyle"/>
      </w:pPr>
      <w:r>
        <w:rPr/>
        <w:t xml:space="preserve">C. 同情</w:t>
      </w:r>
    </w:p>
    <w:p>
      <w:pPr>
        <w:pStyle w:val="pStyle"/>
      </w:pPr>
      <w:r>
        <w:rPr/>
        <w:t xml:space="preserve">D. 中立</w:t>
      </w:r>
    </w:p>
    <w:p/>
    <w:p>
      <w:pPr>
        <w:pStyle w:val="pStyle"/>
      </w:pPr>
      <w:r>
        <w:rPr/>
        <w:t xml:space="preserve">30. (2021广东)  河虾，小龙虾都是淡水虾，对虾、明虾、基围虾、龙虾都是海水虾。虾的肉质肥嫩鲜美，老幼皆宜，备受食客青睐。虾含有</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的蛋白质，是蛋白质含量较高的食品之一，其蛋白质含量是鱼、蛋、奶的几倍至几十倍。营养价值很高，虾所含的人体必需氨基酸中的缬氨酸并不高，但却是营养均衡的蛋白质来源。龙虾虽味美，却有饮食禁忌，龙虾肉中的某种物质能与维生素C发生反应，生成对人体有害的三价砷，故吃龙虾切忌同时服用维生素C，支气管炎，过敏性鼻炎患者吃龙虾，会导致病情加重，食用龙虾时，最好不要饮用大量啤酒，否则会产生过多的尿酸，从而引发痛风。吃海虾应配以干葡萄酒，因为其中的果酸具有杀菌和去腥之效，此外海虾属于寒凉阴性类食物，故最好与姜、醋等佐料共同食用。</w:t>
      </w:r>
    </w:p>
    <w:p>
      <w:pPr>
        <w:pStyle w:val="pStyle"/>
      </w:pPr>
      <w:r>
        <w:rPr/>
        <w:t xml:space="preserve">  下列说法符合原文意思的是（    ）。</w:t>
      </w:r>
    </w:p>
    <w:p>
      <w:pPr>
        <w:pStyle w:val="pStyle"/>
      </w:pPr>
      <w:r>
        <w:rPr/>
        <w:t xml:space="preserve">A. 吃龙虾切忌同时喝啤酒，因为虾肉能与啤酒发生化学反应，生成大量可引发痛风的尿酸</w:t>
      </w:r>
    </w:p>
    <w:p>
      <w:pPr>
        <w:pStyle w:val="pStyle"/>
      </w:pPr>
      <w:r>
        <w:rPr/>
        <w:t xml:space="preserve">B. 以姜醋汁蘸食清蒸基围虾，是一种健康的饮食方式</w:t>
      </w:r>
    </w:p>
    <w:p>
      <w:pPr>
        <w:pStyle w:val="pStyle"/>
      </w:pPr>
      <w:r>
        <w:rPr/>
        <w:t xml:space="preserve">C. 虾的营养价值极高，是因为其含有</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的蛋白质和乙氨酸</w:t>
      </w:r>
    </w:p>
    <w:p>
      <w:pPr>
        <w:pStyle w:val="pStyle"/>
      </w:pPr>
      <w:r>
        <w:rPr/>
        <w:t xml:space="preserve">D. 较之鱼、蛋、奶，虾是更为优质的满足人体营养需求的食物</w:t>
      </w:r>
    </w:p>
    <w:p/>
    <w:p>
      <w:pPr>
        <w:pStyle w:val="pStyle"/>
      </w:pPr>
      <w:r>
        <w:rPr/>
        <w:t xml:space="preserve">31. (2021广东)  下列事件排序比较合理的一项是（    ）。</w:t>
      </w:r>
    </w:p>
    <w:p>
      <w:pPr>
        <w:pStyle w:val="pStyle"/>
      </w:pPr>
      <w:r>
        <w:rPr/>
        <w:t xml:space="preserve">  （1）电话报警</w:t>
      </w:r>
    </w:p>
    <w:p>
      <w:pPr>
        <w:pStyle w:val="pStyle"/>
      </w:pPr>
      <w:r>
        <w:rPr/>
        <w:t xml:space="preserve">  （2）交通堵塞</w:t>
      </w:r>
    </w:p>
    <w:p>
      <w:pPr>
        <w:pStyle w:val="pStyle"/>
      </w:pPr>
      <w:r>
        <w:rPr/>
        <w:t xml:space="preserve">  （3）秩序井然</w:t>
      </w:r>
    </w:p>
    <w:p>
      <w:pPr>
        <w:pStyle w:val="pStyle"/>
      </w:pPr>
      <w:r>
        <w:rPr/>
        <w:t xml:space="preserve">  （4）车道抢修</w:t>
      </w:r>
    </w:p>
    <w:p>
      <w:pPr>
        <w:pStyle w:val="pStyle"/>
      </w:pPr>
      <w:r>
        <w:rPr/>
        <w:t xml:space="preserve">  （5）指挥疏导</w:t>
      </w:r>
    </w:p>
    <w:p>
      <w:pPr>
        <w:pStyle w:val="pStyle"/>
      </w:pPr>
      <w:r>
        <w:rPr/>
        <w:t xml:space="preserve">A. 2-1-5-3-4</w:t>
      </w:r>
    </w:p>
    <w:p>
      <w:pPr>
        <w:pStyle w:val="pStyle"/>
      </w:pPr>
      <w:r>
        <w:rPr/>
        <w:t xml:space="preserve">B. 4-1-2-5-3</w:t>
      </w:r>
    </w:p>
    <w:p>
      <w:pPr>
        <w:pStyle w:val="pStyle"/>
      </w:pPr>
      <w:r>
        <w:rPr/>
        <w:t xml:space="preserve">C. 4-2-1-5-3</w:t>
      </w:r>
    </w:p>
    <w:p>
      <w:pPr>
        <w:pStyle w:val="pStyle"/>
      </w:pPr>
      <w:r>
        <w:rPr/>
        <w:t xml:space="preserve">D. 2-4-1-3-5</w:t>
      </w:r>
    </w:p>
    <w:p/>
    <w:p>
      <w:pPr>
        <w:pStyle w:val="pStyle"/>
      </w:pPr>
      <w:r>
        <w:rPr/>
        <w:t xml:space="preserve">32. (2021广东)  下列事件排序比较合理的一项是（    ）。</w:t>
      </w:r>
    </w:p>
    <w:p>
      <w:pPr>
        <w:pStyle w:val="pStyle"/>
      </w:pPr>
      <w:r>
        <w:rPr/>
        <w:t xml:space="preserve">  （1）专利到期</w:t>
      </w:r>
    </w:p>
    <w:p>
      <w:pPr>
        <w:pStyle w:val="pStyle"/>
      </w:pPr>
      <w:r>
        <w:rPr/>
        <w:t xml:space="preserve">  （2）申请专利</w:t>
      </w:r>
    </w:p>
    <w:p>
      <w:pPr>
        <w:pStyle w:val="pStyle"/>
      </w:pPr>
      <w:r>
        <w:rPr/>
        <w:t xml:space="preserve">  （3）药价高企</w:t>
      </w:r>
    </w:p>
    <w:p>
      <w:pPr>
        <w:pStyle w:val="pStyle"/>
      </w:pPr>
      <w:r>
        <w:rPr/>
        <w:t xml:space="preserve">  （4）价格回落</w:t>
      </w:r>
    </w:p>
    <w:p>
      <w:pPr>
        <w:pStyle w:val="pStyle"/>
      </w:pPr>
      <w:r>
        <w:rPr/>
        <w:t xml:space="preserve">  （5）积极仿制</w:t>
      </w:r>
    </w:p>
    <w:p>
      <w:pPr>
        <w:pStyle w:val="pStyle"/>
      </w:pPr>
      <w:r>
        <w:rPr/>
        <w:t xml:space="preserve">A. 3-5-2-1-4</w:t>
      </w:r>
    </w:p>
    <w:p>
      <w:pPr>
        <w:pStyle w:val="pStyle"/>
      </w:pPr>
      <w:r>
        <w:rPr/>
        <w:t xml:space="preserve">B. 1-2-3-5-4</w:t>
      </w:r>
    </w:p>
    <w:p>
      <w:pPr>
        <w:pStyle w:val="pStyle"/>
      </w:pPr>
      <w:r>
        <w:rPr/>
        <w:t xml:space="preserve">C. 2-3-1-5-4</w:t>
      </w:r>
    </w:p>
    <w:p>
      <w:pPr>
        <w:pStyle w:val="pStyle"/>
      </w:pPr>
      <w:r>
        <w:rPr/>
        <w:t xml:space="preserve">D. 3-5-2-4-1</w:t>
      </w:r>
    </w:p>
    <w:p/>
    <w:p>
      <w:pPr>
        <w:pStyle w:val="pStyle"/>
      </w:pPr>
      <w:r>
        <w:rPr/>
        <w:t xml:space="preserve">33. (2021广东)  下列事件排序比较合理的一项是（    ）。</w:t>
      </w:r>
    </w:p>
    <w:p>
      <w:pPr>
        <w:pStyle w:val="pStyle"/>
      </w:pPr>
      <w:r>
        <w:rPr/>
        <w:t xml:space="preserve">  （1）接受审判，锒铛入狱</w:t>
      </w:r>
    </w:p>
    <w:p>
      <w:pPr>
        <w:pStyle w:val="pStyle"/>
      </w:pPr>
      <w:r>
        <w:rPr/>
        <w:t xml:space="preserve">  （2）愁眉苦脸，无心备考</w:t>
      </w:r>
    </w:p>
    <w:p>
      <w:pPr>
        <w:pStyle w:val="pStyle"/>
      </w:pPr>
      <w:r>
        <w:rPr/>
        <w:t xml:space="preserve">  （3）刚一开考，即被发现</w:t>
      </w:r>
    </w:p>
    <w:p>
      <w:pPr>
        <w:pStyle w:val="pStyle"/>
      </w:pPr>
      <w:r>
        <w:rPr/>
        <w:t xml:space="preserve">  （4）离职待业，报名考试</w:t>
      </w:r>
    </w:p>
    <w:p>
      <w:pPr>
        <w:pStyle w:val="pStyle"/>
      </w:pPr>
      <w:r>
        <w:rPr/>
        <w:t xml:space="preserve">  （5）招兵买马，组织作弊</w:t>
      </w:r>
    </w:p>
    <w:p>
      <w:pPr>
        <w:pStyle w:val="pStyle"/>
      </w:pPr>
      <w:r>
        <w:rPr/>
        <w:t xml:space="preserve">A. 4-2-1-3-5</w:t>
      </w:r>
    </w:p>
    <w:p>
      <w:pPr>
        <w:pStyle w:val="pStyle"/>
      </w:pPr>
      <w:r>
        <w:rPr/>
        <w:t xml:space="preserve">B. 3-1-4-2-5</w:t>
      </w:r>
    </w:p>
    <w:p>
      <w:pPr>
        <w:pStyle w:val="pStyle"/>
      </w:pPr>
      <w:r>
        <w:rPr/>
        <w:t xml:space="preserve">C. 4-2-5-3-1</w:t>
      </w:r>
    </w:p>
    <w:p>
      <w:pPr>
        <w:pStyle w:val="pStyle"/>
      </w:pPr>
      <w:r>
        <w:rPr/>
        <w:t xml:space="preserve">D. 4-5-2-3-1</w:t>
      </w:r>
    </w:p>
    <w:p/>
    <w:p>
      <w:pPr>
        <w:pStyle w:val="pStyle"/>
      </w:pPr>
      <w:r>
        <w:rPr/>
        <w:t xml:space="preserve">34. (2021广东)  下列事件排序比较合理的一项是（    ）。</w:t>
      </w:r>
    </w:p>
    <w:p>
      <w:pPr>
        <w:pStyle w:val="pStyle"/>
      </w:pPr>
      <w:r>
        <w:rPr/>
        <w:t xml:space="preserve">  （1）弃甲倒戈</w:t>
      </w:r>
    </w:p>
    <w:p>
      <w:pPr>
        <w:pStyle w:val="pStyle"/>
      </w:pPr>
      <w:r>
        <w:rPr/>
        <w:t xml:space="preserve">  （2）增兵换将</w:t>
      </w:r>
    </w:p>
    <w:p>
      <w:pPr>
        <w:pStyle w:val="pStyle"/>
      </w:pPr>
      <w:r>
        <w:rPr/>
        <w:t xml:space="preserve">  （3）得胜之兵</w:t>
      </w:r>
    </w:p>
    <w:p>
      <w:pPr>
        <w:pStyle w:val="pStyle"/>
      </w:pPr>
      <w:r>
        <w:rPr/>
        <w:t xml:space="preserve">  （4）重整旗鼓</w:t>
      </w:r>
    </w:p>
    <w:p>
      <w:pPr>
        <w:pStyle w:val="pStyle"/>
      </w:pPr>
      <w:r>
        <w:rPr/>
        <w:t xml:space="preserve">  （5）率尔应战</w:t>
      </w:r>
    </w:p>
    <w:p>
      <w:pPr>
        <w:pStyle w:val="pStyle"/>
      </w:pPr>
      <w:r>
        <w:rPr/>
        <w:t xml:space="preserve">A. 2-3-5-4-1</w:t>
      </w:r>
    </w:p>
    <w:p>
      <w:pPr>
        <w:pStyle w:val="pStyle"/>
      </w:pPr>
      <w:r>
        <w:rPr/>
        <w:t xml:space="preserve">B. 3-2-1-5-4</w:t>
      </w:r>
    </w:p>
    <w:p>
      <w:pPr>
        <w:pStyle w:val="pStyle"/>
      </w:pPr>
      <w:r>
        <w:rPr/>
        <w:t xml:space="preserve">C. 3-1-4-5-2</w:t>
      </w:r>
    </w:p>
    <w:p>
      <w:pPr>
        <w:pStyle w:val="pStyle"/>
      </w:pPr>
      <w:r>
        <w:rPr/>
        <w:t xml:space="preserve">D. 3-5-1-2-4</w:t>
      </w:r>
    </w:p>
    <w:p/>
    <w:p>
      <w:pPr>
        <w:pStyle w:val="pStyle"/>
      </w:pPr>
      <w:r>
        <w:rPr/>
        <w:t xml:space="preserve">35. (2021广东)  下列事件排序比较合理的一项是（    ）。</w:t>
      </w:r>
    </w:p>
    <w:p>
      <w:pPr>
        <w:pStyle w:val="pStyle"/>
      </w:pPr>
      <w:r>
        <w:rPr/>
        <w:t xml:space="preserve">  （1）交涉未果</w:t>
      </w:r>
    </w:p>
    <w:p>
      <w:pPr>
        <w:pStyle w:val="pStyle"/>
      </w:pPr>
      <w:r>
        <w:rPr/>
        <w:t xml:space="preserve">  （2）购置新车</w:t>
      </w:r>
    </w:p>
    <w:p>
      <w:pPr>
        <w:pStyle w:val="pStyle"/>
      </w:pPr>
      <w:r>
        <w:rPr/>
        <w:t xml:space="preserve">  （3）消协投诉</w:t>
      </w:r>
    </w:p>
    <w:p>
      <w:pPr>
        <w:pStyle w:val="pStyle"/>
      </w:pPr>
      <w:r>
        <w:rPr/>
        <w:t xml:space="preserve">  （4）成功换新</w:t>
      </w:r>
    </w:p>
    <w:p>
      <w:pPr>
        <w:pStyle w:val="pStyle"/>
      </w:pPr>
      <w:r>
        <w:rPr/>
        <w:t xml:space="preserve">  （5）车辆漏油</w:t>
      </w:r>
    </w:p>
    <w:p>
      <w:pPr>
        <w:pStyle w:val="pStyle"/>
      </w:pPr>
      <w:r>
        <w:rPr/>
        <w:t xml:space="preserve">A. 2-5-1-3-4</w:t>
      </w:r>
    </w:p>
    <w:p>
      <w:pPr>
        <w:pStyle w:val="pStyle"/>
      </w:pPr>
      <w:r>
        <w:rPr/>
        <w:t xml:space="preserve">B. 3-2-5-4-1</w:t>
      </w:r>
    </w:p>
    <w:p>
      <w:pPr>
        <w:pStyle w:val="pStyle"/>
      </w:pPr>
      <w:r>
        <w:rPr/>
        <w:t xml:space="preserve">C. 2-4-1-3-5</w:t>
      </w:r>
    </w:p>
    <w:p>
      <w:pPr>
        <w:pStyle w:val="pStyle"/>
      </w:pPr>
      <w:r>
        <w:rPr/>
        <w:t xml:space="preserve">D. 4-1-3-2-5</w:t>
      </w:r>
    </w:p>
    <w:p/>
    <w:p>
      <w:pPr>
        <w:pStyle w:val="pStyle"/>
      </w:pPr>
      <w:r>
        <w:rPr/>
        <w:t xml:space="preserve">36. (2021广东)  下列事件排序比较合理的一项是（    ）。</w:t>
      </w:r>
    </w:p>
    <w:p>
      <w:pPr>
        <w:pStyle w:val="pStyle"/>
      </w:pPr>
      <w:r>
        <w:rPr/>
        <w:t xml:space="preserve">  （1）每求书附风前雁，便想山深日暮云</w:t>
      </w:r>
    </w:p>
    <w:p>
      <w:pPr>
        <w:pStyle w:val="pStyle"/>
      </w:pPr>
      <w:r>
        <w:rPr/>
        <w:t xml:space="preserve">  （2）酒困路长惟欲睡，日高人渴漫思茶</w:t>
      </w:r>
    </w:p>
    <w:p>
      <w:pPr>
        <w:pStyle w:val="pStyle"/>
      </w:pPr>
      <w:r>
        <w:rPr/>
        <w:t xml:space="preserve">  （3）翠影红霞映朝日，鸟飞不到吴天长</w:t>
      </w:r>
    </w:p>
    <w:p>
      <w:pPr>
        <w:pStyle w:val="pStyle"/>
      </w:pPr>
      <w:r>
        <w:rPr/>
        <w:t xml:space="preserve">  （4）日头欲出未出时，雾失江城雨脚微</w:t>
      </w:r>
    </w:p>
    <w:p>
      <w:pPr>
        <w:pStyle w:val="pStyle"/>
      </w:pPr>
      <w:r>
        <w:rPr/>
        <w:t xml:space="preserve">  （5）更深月色半人家，北斗阑干南斗斜</w:t>
      </w:r>
    </w:p>
    <w:p>
      <w:pPr>
        <w:pStyle w:val="pStyle"/>
      </w:pPr>
      <w:r>
        <w:rPr/>
        <w:t xml:space="preserve">A. 4-3-2-1-5</w:t>
      </w:r>
    </w:p>
    <w:p>
      <w:pPr>
        <w:pStyle w:val="pStyle"/>
      </w:pPr>
      <w:r>
        <w:rPr/>
        <w:t xml:space="preserve">B. 4-1-5-2-3</w:t>
      </w:r>
    </w:p>
    <w:p>
      <w:pPr>
        <w:pStyle w:val="pStyle"/>
      </w:pPr>
      <w:r>
        <w:rPr/>
        <w:t xml:space="preserve">C. 4-2-3-5-1</w:t>
      </w:r>
    </w:p>
    <w:p>
      <w:pPr>
        <w:pStyle w:val="pStyle"/>
      </w:pPr>
      <w:r>
        <w:rPr/>
        <w:t xml:space="preserve">D. 5-4-2-1-3</w:t>
      </w:r>
    </w:p>
    <w:p/>
    <w:p>
      <w:pPr>
        <w:pStyle w:val="pStyle"/>
      </w:pPr>
      <w:r>
        <w:rPr/>
        <w:t xml:space="preserve">37. (2021广东)  下列事件排序比较合理的一项是（    ）。</w:t>
      </w:r>
    </w:p>
    <w:p>
      <w:pPr>
        <w:pStyle w:val="pStyle"/>
      </w:pPr>
      <w:r>
        <w:rPr/>
        <w:t xml:space="preserve">  （1）揭下拓片</w:t>
      </w:r>
    </w:p>
    <w:p>
      <w:pPr>
        <w:pStyle w:val="pStyle"/>
      </w:pPr>
      <w:r>
        <w:rPr/>
        <w:t xml:space="preserve">  （2）刷浆上纸</w:t>
      </w:r>
    </w:p>
    <w:p>
      <w:pPr>
        <w:pStyle w:val="pStyle"/>
      </w:pPr>
      <w:r>
        <w:rPr/>
        <w:t xml:space="preserve">  （3）清洁碑面</w:t>
      </w:r>
    </w:p>
    <w:p>
      <w:pPr>
        <w:pStyle w:val="pStyle"/>
      </w:pPr>
      <w:r>
        <w:rPr/>
        <w:t xml:space="preserve">  （4）均匀敲打</w:t>
      </w:r>
    </w:p>
    <w:p>
      <w:pPr>
        <w:pStyle w:val="pStyle"/>
      </w:pPr>
      <w:r>
        <w:rPr/>
        <w:t xml:space="preserve">  （5）逐次上墨</w:t>
      </w:r>
    </w:p>
    <w:p>
      <w:pPr>
        <w:pStyle w:val="pStyle"/>
      </w:pPr>
      <w:r>
        <w:rPr/>
        <w:t xml:space="preserve">A. 2-4-3-1-5</w:t>
      </w:r>
    </w:p>
    <w:p>
      <w:pPr>
        <w:pStyle w:val="pStyle"/>
      </w:pPr>
      <w:r>
        <w:rPr/>
        <w:t xml:space="preserve">B. 2-3-4-5-1</w:t>
      </w:r>
    </w:p>
    <w:p>
      <w:pPr>
        <w:pStyle w:val="pStyle"/>
      </w:pPr>
      <w:r>
        <w:rPr/>
        <w:t xml:space="preserve">C. 3-2-4-5-1</w:t>
      </w:r>
    </w:p>
    <w:p>
      <w:pPr>
        <w:pStyle w:val="pStyle"/>
      </w:pPr>
      <w:r>
        <w:rPr/>
        <w:t xml:space="preserve">D. 3-2-5-4-1</w:t>
      </w:r>
    </w:p>
    <w:p/>
    <w:p>
      <w:pPr>
        <w:pStyle w:val="pStyle"/>
      </w:pPr>
      <w:r>
        <w:rPr/>
        <w:t xml:space="preserve">38. (2021广东)  下列事件排序比较合理的一项是（    ）。</w:t>
      </w:r>
    </w:p>
    <w:p>
      <w:pPr>
        <w:pStyle w:val="pStyle"/>
      </w:pPr>
      <w:r>
        <w:rPr/>
        <w:t xml:space="preserve">  （1）装船出口</w:t>
      </w:r>
    </w:p>
    <w:p>
      <w:pPr>
        <w:pStyle w:val="pStyle"/>
      </w:pPr>
      <w:r>
        <w:rPr/>
        <w:t xml:space="preserve">  （2）海上航行</w:t>
      </w:r>
    </w:p>
    <w:p>
      <w:pPr>
        <w:pStyle w:val="pStyle"/>
      </w:pPr>
      <w:r>
        <w:rPr/>
        <w:t xml:space="preserve">  （3）收购大豆</w:t>
      </w:r>
    </w:p>
    <w:p>
      <w:pPr>
        <w:pStyle w:val="pStyle"/>
      </w:pPr>
      <w:r>
        <w:rPr/>
        <w:t xml:space="preserve">  （4）低价抛售</w:t>
      </w:r>
    </w:p>
    <w:p>
      <w:pPr>
        <w:pStyle w:val="pStyle"/>
      </w:pPr>
      <w:r>
        <w:rPr/>
        <w:t xml:space="preserve">  （5）价格骤降</w:t>
      </w:r>
    </w:p>
    <w:p>
      <w:pPr>
        <w:pStyle w:val="pStyle"/>
      </w:pPr>
      <w:r>
        <w:rPr/>
        <w:t xml:space="preserve">A. 3-5-2-4-1</w:t>
      </w:r>
    </w:p>
    <w:p>
      <w:pPr>
        <w:pStyle w:val="pStyle"/>
      </w:pPr>
      <w:r>
        <w:rPr/>
        <w:t xml:space="preserve">B. 5-3-2-4-1</w:t>
      </w:r>
    </w:p>
    <w:p>
      <w:pPr>
        <w:pStyle w:val="pStyle"/>
      </w:pPr>
      <w:r>
        <w:rPr/>
        <w:t xml:space="preserve">C. 3-2-1-5-4</w:t>
      </w:r>
    </w:p>
    <w:p>
      <w:pPr>
        <w:pStyle w:val="pStyle"/>
      </w:pPr>
      <w:r>
        <w:rPr/>
        <w:t xml:space="preserve">D. 3-1-2-5-4</w:t>
      </w:r>
    </w:p>
    <w:p/>
    <w:p>
      <w:pPr>
        <w:pStyle w:val="pStyle"/>
      </w:pPr>
      <w:r>
        <w:rPr/>
        <w:t xml:space="preserve">39. (2021广东)  下列事件排序比较合理的一项是（    ）。</w:t>
      </w:r>
    </w:p>
    <w:p>
      <w:pPr>
        <w:pStyle w:val="pStyle"/>
      </w:pPr>
      <w:r>
        <w:rPr/>
        <w:t xml:space="preserve">  （1）应召返岗，一线抗疫</w:t>
      </w:r>
    </w:p>
    <w:p>
      <w:pPr>
        <w:pStyle w:val="pStyle"/>
      </w:pPr>
      <w:r>
        <w:rPr/>
        <w:t xml:space="preserve">  （2）奋战三旬，荣获嘉奖</w:t>
      </w:r>
    </w:p>
    <w:p>
      <w:pPr>
        <w:pStyle w:val="pStyle"/>
      </w:pPr>
      <w:r>
        <w:rPr/>
        <w:t xml:space="preserve">  （3）年近花甲，含饴弄孙</w:t>
      </w:r>
    </w:p>
    <w:p>
      <w:pPr>
        <w:pStyle w:val="pStyle"/>
      </w:pPr>
      <w:r>
        <w:rPr/>
        <w:t xml:space="preserve">  （4）举家出游，疫情暴发</w:t>
      </w:r>
    </w:p>
    <w:p>
      <w:pPr>
        <w:pStyle w:val="pStyle"/>
      </w:pPr>
      <w:r>
        <w:rPr/>
        <w:t xml:space="preserve">  （5）儿女孝敬，定制行程</w:t>
      </w:r>
    </w:p>
    <w:p>
      <w:pPr>
        <w:pStyle w:val="pStyle"/>
      </w:pPr>
      <w:r>
        <w:rPr/>
        <w:t xml:space="preserve">A. 5-4-1-2-3</w:t>
      </w:r>
    </w:p>
    <w:p>
      <w:pPr>
        <w:pStyle w:val="pStyle"/>
      </w:pPr>
      <w:r>
        <w:rPr/>
        <w:t xml:space="preserve">B. 3-4-1-2-5</w:t>
      </w:r>
    </w:p>
    <w:p>
      <w:pPr>
        <w:pStyle w:val="pStyle"/>
      </w:pPr>
      <w:r>
        <w:rPr/>
        <w:t xml:space="preserve">C. 3-5-4-1-2</w:t>
      </w:r>
    </w:p>
    <w:p>
      <w:pPr>
        <w:pStyle w:val="pStyle"/>
      </w:pPr>
      <w:r>
        <w:rPr/>
        <w:t xml:space="preserve">D. 4-1-2-3-5</w:t>
      </w:r>
    </w:p>
    <w:p/>
    <w:p>
      <w:pPr>
        <w:pStyle w:val="pStyle"/>
      </w:pPr>
      <w:r>
        <w:rPr/>
        <w:t xml:space="preserve">40. (2021广东)  下列事件排序比较合理的一项是（    ）。</w:t>
      </w:r>
    </w:p>
    <w:p>
      <w:pPr>
        <w:pStyle w:val="pStyle"/>
      </w:pPr>
      <w:r>
        <w:rPr/>
        <w:t xml:space="preserve">  （1）解放军</w:t>
      </w:r>
    </w:p>
    <w:p>
      <w:pPr>
        <w:pStyle w:val="pStyle"/>
      </w:pPr>
      <w:r>
        <w:rPr/>
        <w:t xml:space="preserve">  （2）八路军</w:t>
      </w:r>
    </w:p>
    <w:p>
      <w:pPr>
        <w:pStyle w:val="pStyle"/>
      </w:pPr>
      <w:r>
        <w:rPr/>
        <w:t xml:space="preserve">  （3）新四军</w:t>
      </w:r>
    </w:p>
    <w:p>
      <w:pPr>
        <w:pStyle w:val="pStyle"/>
      </w:pPr>
      <w:r>
        <w:rPr/>
        <w:t xml:space="preserve">  （4）工农革命军</w:t>
      </w:r>
    </w:p>
    <w:p>
      <w:pPr>
        <w:pStyle w:val="pStyle"/>
      </w:pPr>
      <w:r>
        <w:rPr/>
        <w:t xml:space="preserve">  （5）红军</w:t>
      </w:r>
    </w:p>
    <w:p>
      <w:pPr>
        <w:pStyle w:val="pStyle"/>
      </w:pPr>
      <w:r>
        <w:rPr/>
        <w:t xml:space="preserve">A. 4-5-2-3-1</w:t>
      </w:r>
    </w:p>
    <w:p>
      <w:pPr>
        <w:pStyle w:val="pStyle"/>
      </w:pPr>
      <w:r>
        <w:rPr/>
        <w:t xml:space="preserve">B. 5-2-1-4-3</w:t>
      </w:r>
    </w:p>
    <w:p>
      <w:pPr>
        <w:pStyle w:val="pStyle"/>
      </w:pPr>
      <w:r>
        <w:rPr/>
        <w:t xml:space="preserve">C. 3-5-2-4-1</w:t>
      </w:r>
    </w:p>
    <w:p>
      <w:pPr>
        <w:pStyle w:val="pStyle"/>
      </w:pPr>
      <w:r>
        <w:rPr/>
        <w:t xml:space="preserve">D. 1-5-3-2-4</w:t>
      </w:r>
    </w:p>
    <w:p/>
    <w:p>
      <w:pPr>
        <w:pStyle w:val="pStyle"/>
      </w:pPr>
      <w:r>
        <w:rPr/>
        <w:t xml:space="preserve">41. (2021广东)  从所给的四个选项中，选择最合适的一个填入问号处，使之呈现一定的规律性。（    ）</w:t>
      </w:r>
      <w:r>
        <w:pict>
          <v:shape type="#_x0000_t75" style="width:350pt; height:154pt; margin-left:0pt; margin-top:0pt; mso-position-horizontal:left; mso-position-vertical:top; mso-position-horizontal-relative:char; mso-position-vertical-relative:line;">
            <w10:wrap type="inline"/>
            <v:imagedata r:id="rId28" o:title=""/>
          </v:shape>
        </w:pict>
      </w:r>
    </w:p>
    <w:p/>
    <w:p>
      <w:pPr>
        <w:pStyle w:val="pStyle"/>
      </w:pPr>
      <w:r>
        <w:rPr/>
        <w:t xml:space="preserve">42. (2021广东)  从所给的四个选项中，选择最合适的一个填入问号处，使之呈现一定的规律性。（    ）</w:t>
      </w:r>
    </w:p>
    <w:p>
      <w:pPr>
        <w:pStyle w:val="pStyle"/>
      </w:pPr>
      <w:r>
        <w:rPr/>
        <w:t xml:space="preserve">  </w:t>
      </w:r>
      <w:r>
        <w:pict>
          <v:shape type="#_x0000_t75" style="width:350pt; height:157.5pt; margin-left:0pt; margin-top:0pt; mso-position-horizontal:left; mso-position-vertical:top; mso-position-horizontal-relative:char; mso-position-vertical-relative:line;">
            <w10:wrap type="inline"/>
            <v:imagedata r:id="rId29" o:title=""/>
          </v:shape>
        </w:pict>
      </w:r>
    </w:p>
    <w:p/>
    <w:p>
      <w:pPr>
        <w:pStyle w:val="pStyle"/>
      </w:pPr>
      <w:r>
        <w:rPr/>
        <w:t xml:space="preserve">43. (2021广东)  缺失</w:t>
      </w:r>
    </w:p>
    <w:p/>
    <w:p>
      <w:pPr>
        <w:pStyle w:val="pStyle"/>
      </w:pPr>
      <w:r>
        <w:rPr/>
        <w:t xml:space="preserve">44. (2021广东)  从所给的四个选项中，选择最合适的一个填入问号处，使之呈现一定的规律性。（    ）</w:t>
      </w:r>
      <w:r>
        <w:pict>
          <v:shape type="#_x0000_t75" style="width:350pt; height:154.5pt; margin-left:0pt; margin-top:0pt; mso-position-horizontal:left; mso-position-vertical:top; mso-position-horizontal-relative:char; mso-position-vertical-relative:line;">
            <w10:wrap type="inline"/>
            <v:imagedata r:id="rId30" o:title=""/>
          </v:shape>
        </w:pict>
      </w:r>
    </w:p>
    <w:p/>
    <w:p>
      <w:pPr>
        <w:pStyle w:val="pStyle"/>
      </w:pPr>
      <w:r>
        <w:rPr/>
        <w:t xml:space="preserve">45. (2021广东)  从所给的四个选项中，选择最合适的一个填入问号处，使之呈现一定的规律性。（    ）</w:t>
      </w:r>
      <w:r>
        <w:pict>
          <v:shape type="#_x0000_t75" style="width:350pt; height:151.66666666667pt; margin-left:0pt; margin-top:0pt; mso-position-horizontal:left; mso-position-vertical:top; mso-position-horizontal-relative:char; mso-position-vertical-relative:line;">
            <w10:wrap type="inline"/>
            <v:imagedata r:id="rId31" o:title=""/>
          </v:shape>
        </w:pict>
      </w:r>
    </w:p>
    <w:p/>
    <w:p>
      <w:pPr>
        <w:pStyle w:val="pStyle"/>
      </w:pPr>
      <w:r>
        <w:rPr/>
        <w:t xml:space="preserve">46. (2021广东)  小葵根据某美食点评app的高分榜推荐，光顾了三家，其菜肴都非常美味，小葵认为，下次和朋友聚餐也可以选择该app的上榜餐厅，其菜品一定不会让人失望。</w:t>
      </w:r>
    </w:p>
    <w:p>
      <w:pPr>
        <w:pStyle w:val="pStyle"/>
      </w:pPr>
      <w:r>
        <w:rPr/>
        <w:t xml:space="preserve">  下列选项如果为真，不能削弱上述论断的是（    ）。</w:t>
      </w:r>
    </w:p>
    <w:p>
      <w:pPr>
        <w:pStyle w:val="pStyle"/>
      </w:pPr>
      <w:r>
        <w:rPr/>
        <w:t xml:space="preserve">A. 该app中的餐厅得分是根据餐厅环境，用餐服务和菜肴口味三个方面综合评价得出</w:t>
      </w:r>
    </w:p>
    <w:p>
      <w:pPr>
        <w:pStyle w:val="pStyle"/>
      </w:pPr>
      <w:r>
        <w:rPr/>
        <w:t xml:space="preserve">B. 和朋友聚会通常会选择位于热闹商圈的餐厅</w:t>
      </w:r>
    </w:p>
    <w:p>
      <w:pPr>
        <w:pStyle w:val="pStyle"/>
      </w:pPr>
      <w:r>
        <w:rPr/>
        <w:t xml:space="preserve">C. 该app中有相当数量的餐厅为了排名靠前，存在刷好评、刷高分的现象</w:t>
      </w:r>
    </w:p>
    <w:p>
      <w:pPr>
        <w:pStyle w:val="pStyle"/>
      </w:pPr>
      <w:r>
        <w:rPr/>
        <w:t xml:space="preserve">D. 小葵光顾过的三家上榜餐厅恰好是她喜爱的广西菜餐厅</w:t>
      </w:r>
    </w:p>
    <w:p/>
    <w:p>
      <w:pPr>
        <w:pStyle w:val="pStyle"/>
      </w:pPr>
      <w:r>
        <w:rPr/>
        <w:t xml:space="preserve">47. (2021广东)  疫情当前，虽然复工复产提速，但中小企业“倒闭潮”的风险仍大概率存在，由此，有决策者认为，必须加大减免税费的力度，方能帮助中小企业渡过难关。然而，某民管企业负责人李某并不同意这个观点。</w:t>
      </w:r>
    </w:p>
    <w:p>
      <w:pPr>
        <w:pStyle w:val="pStyle"/>
      </w:pPr>
      <w:r>
        <w:rPr/>
        <w:t xml:space="preserve">  下列选项最不可能是李某所持观点的是（    ）。</w:t>
      </w:r>
    </w:p>
    <w:p>
      <w:pPr>
        <w:pStyle w:val="pStyle"/>
      </w:pPr>
      <w:r>
        <w:rPr/>
        <w:t xml:space="preserve">A. 中小企业眼下面临的最大难题是缺少订单，无法开工生产</w:t>
      </w:r>
    </w:p>
    <w:p>
      <w:pPr>
        <w:pStyle w:val="pStyle"/>
      </w:pPr>
      <w:r>
        <w:rPr/>
        <w:t xml:space="preserve">B. 即便不施行减税降费的政策，随着正常生活秩序的恢复，中小企业也能恢复正常生产经营状态</w:t>
      </w:r>
    </w:p>
    <w:p>
      <w:pPr>
        <w:pStyle w:val="pStyle"/>
      </w:pPr>
      <w:r>
        <w:rPr/>
        <w:t xml:space="preserve">C. 近年来财政部门已经加大了对中小企业减税降费的力度，但中小企业的利润率并没有提高</w:t>
      </w:r>
    </w:p>
    <w:p>
      <w:pPr>
        <w:pStyle w:val="pStyle"/>
      </w:pPr>
      <w:r>
        <w:rPr/>
        <w:t xml:space="preserve">D. 在收入来源削减的情况下，中小企业资金链承担过重，流动资金捉襟见肘</w:t>
      </w:r>
    </w:p>
    <w:p/>
    <w:p>
      <w:pPr>
        <w:pStyle w:val="pStyle"/>
      </w:pPr>
      <w:r>
        <w:rPr/>
        <w:t xml:space="preserve">48. (2021广东)  甲、乙、丙、丁、戊是同班同学，在某次寒假聚会上，每人就寒假作业的完成情况分别说一句话：</w:t>
      </w:r>
    </w:p>
    <w:p>
      <w:pPr>
        <w:pStyle w:val="pStyle"/>
      </w:pPr>
      <w:r>
        <w:rPr/>
        <w:t xml:space="preserve">  甲：“我和乙、丁、戊中，只有一人没完成作业。”</w:t>
      </w:r>
    </w:p>
    <w:p>
      <w:pPr>
        <w:pStyle w:val="pStyle"/>
      </w:pPr>
      <w:r>
        <w:rPr/>
        <w:t xml:space="preserve">  乙：“我和甲、丙、丁中，有三人没完成作业。”</w:t>
      </w:r>
    </w:p>
    <w:p>
      <w:pPr>
        <w:pStyle w:val="pStyle"/>
      </w:pPr>
      <w:r>
        <w:rPr/>
        <w:t xml:space="preserve">  丙：“除丁外，我们四人都完成了作业。”</w:t>
      </w:r>
    </w:p>
    <w:p>
      <w:pPr>
        <w:pStyle w:val="pStyle"/>
      </w:pPr>
      <w:r>
        <w:rPr/>
        <w:t xml:space="preserve">  丁：“甲和乙没完成作业。”</w:t>
      </w:r>
    </w:p>
    <w:p>
      <w:pPr>
        <w:pStyle w:val="pStyle"/>
      </w:pPr>
      <w:r>
        <w:rPr/>
        <w:t xml:space="preserve">  戊：“甲和丙没完成作业。”</w:t>
      </w:r>
    </w:p>
    <w:p>
      <w:pPr>
        <w:pStyle w:val="pStyle"/>
      </w:pPr>
      <w:r>
        <w:rPr/>
        <w:t xml:space="preserve">  若完成作业的人说真话，没完成作业的人说假话，且每人都知道其他四人的作业完成情况，则没完成作业的是（    ）。</w:t>
      </w:r>
    </w:p>
    <w:p>
      <w:pPr>
        <w:pStyle w:val="pStyle"/>
      </w:pPr>
      <w:r>
        <w:rPr/>
        <w:t xml:space="preserve">A. 甲、乙、丙</w:t>
      </w:r>
    </w:p>
    <w:p>
      <w:pPr>
        <w:pStyle w:val="pStyle"/>
      </w:pPr>
      <w:r>
        <w:rPr/>
        <w:t xml:space="preserve">B. 甲、丙、丁</w:t>
      </w:r>
    </w:p>
    <w:p>
      <w:pPr>
        <w:pStyle w:val="pStyle"/>
      </w:pPr>
      <w:r>
        <w:rPr/>
        <w:t xml:space="preserve">C. 甲、乙、丁</w:t>
      </w:r>
    </w:p>
    <w:p>
      <w:pPr>
        <w:pStyle w:val="pStyle"/>
      </w:pPr>
      <w:r>
        <w:rPr/>
        <w:t xml:space="preserve">D. 丙、丁、戊</w:t>
      </w:r>
    </w:p>
    <w:p/>
    <w:p>
      <w:pPr>
        <w:pStyle w:val="pStyle"/>
      </w:pPr>
      <w:r>
        <w:rPr/>
        <w:t xml:space="preserve">49. (2021广东)  甲、乙、丙、丁四名同学同住一间宿舍，某日，宿舍发生火灾，警方勘查现场后，确定起火原因是四人中有人使用了电暖器，已知当日四人一同外出上课时电暖器是关闭的，下课后四人先后回到宿舍，警方对四人分别录取了口供，由于配备了测谎仪，四人都不敢撒谎，口供如下：</w:t>
      </w:r>
    </w:p>
    <w:p>
      <w:pPr>
        <w:pStyle w:val="pStyle"/>
      </w:pPr>
      <w:r>
        <w:rPr/>
        <w:t xml:space="preserve">  甲：“我没开电暖器。”</w:t>
      </w:r>
    </w:p>
    <w:p>
      <w:pPr>
        <w:pStyle w:val="pStyle"/>
      </w:pPr>
      <w:r>
        <w:rPr/>
        <w:t xml:space="preserve">  乙：“我比甲早回宿舍。”</w:t>
      </w:r>
    </w:p>
    <w:p>
      <w:pPr>
        <w:pStyle w:val="pStyle"/>
      </w:pPr>
      <w:r>
        <w:rPr/>
        <w:t xml:space="preserve">  丙：“我回宿舍时，就已经起火了。”</w:t>
      </w:r>
    </w:p>
    <w:p>
      <w:pPr>
        <w:pStyle w:val="pStyle"/>
      </w:pPr>
      <w:r>
        <w:rPr/>
        <w:t xml:space="preserve">  丁：“我是第二个回宿舍的。”</w:t>
      </w:r>
    </w:p>
    <w:p>
      <w:pPr>
        <w:pStyle w:val="pStyle"/>
      </w:pPr>
      <w:r>
        <w:rPr/>
        <w:t xml:space="preserve">  由此可推知，火灾（    ）导致的。</w:t>
      </w:r>
    </w:p>
    <w:p>
      <w:pPr>
        <w:pStyle w:val="pStyle"/>
      </w:pPr>
      <w:r>
        <w:rPr/>
        <w:t xml:space="preserve">A. 可能是第四个回宿舍的人</w:t>
      </w:r>
    </w:p>
    <w:p>
      <w:pPr>
        <w:pStyle w:val="pStyle"/>
      </w:pPr>
      <w:r>
        <w:rPr/>
        <w:t xml:space="preserve">B. 可能是第三个回宿舍的人</w:t>
      </w:r>
    </w:p>
    <w:p>
      <w:pPr>
        <w:pStyle w:val="pStyle"/>
      </w:pPr>
      <w:r>
        <w:rPr/>
        <w:t xml:space="preserve">C. 可能是第一个回宿舍的人</w:t>
      </w:r>
    </w:p>
    <w:p>
      <w:pPr>
        <w:pStyle w:val="pStyle"/>
      </w:pPr>
      <w:r>
        <w:rPr/>
        <w:t xml:space="preserve">D. 不可能是第二个回宿舍的人</w:t>
      </w:r>
    </w:p>
    <w:p/>
    <w:p>
      <w:pPr>
        <w:pStyle w:val="pStyle"/>
      </w:pPr>
      <w:r>
        <w:rPr/>
        <w:t xml:space="preserve">50. (2021广东)  如果机器猫不听从他人的命令行事，则可以认为机器猫的行为是根据自己的思维做出的，那么它就能够通过图灵测试。因此，如果命令一只机器猫自杀但其拒绝听命，则这只机器猫可以通过图灵测试。</w:t>
      </w:r>
    </w:p>
    <w:p>
      <w:pPr>
        <w:pStyle w:val="pStyle"/>
      </w:pPr>
      <w:r>
        <w:rPr/>
        <w:t xml:space="preserve">  下列选项与以上论证形式最相似的是（    ）。</w:t>
      </w:r>
    </w:p>
    <w:p>
      <w:pPr>
        <w:pStyle w:val="pStyle"/>
      </w:pPr>
      <w:r>
        <w:rPr/>
        <w:t xml:space="preserve">A. 如果要挣钱，那么必须工作。但如果我上街乞讨，也可以挣钱，所以挣钱未必工作</w:t>
      </w:r>
    </w:p>
    <w:p>
      <w:pPr>
        <w:pStyle w:val="pStyle"/>
      </w:pPr>
      <w:r>
        <w:rPr/>
        <w:t xml:space="preserve">B. 他下棋输了就会生气，他一生气就会暴饮暴食。所以他如果下棋输了，就会暴饮暴食</w:t>
      </w:r>
    </w:p>
    <w:p>
      <w:pPr>
        <w:pStyle w:val="pStyle"/>
      </w:pPr>
      <w:r>
        <w:rPr/>
        <w:t xml:space="preserve">C. 如果人性本善，那么就不需要借助法律来防止错误行为的发生。如果人性本恶，那么即使借助法律也起不到阻止错误行为的作用。因此，无论人性是善还是恶，都无需法律</w:t>
      </w:r>
    </w:p>
    <w:p>
      <w:pPr>
        <w:pStyle w:val="pStyle"/>
      </w:pPr>
      <w:r>
        <w:rPr/>
        <w:t xml:space="preserve">D. 咬人的狗，不是饿狗就是恶狗。有只狗咬了吕洞宾，实际上它不是恶狗，所以这只狗饿了</w:t>
      </w:r>
    </w:p>
    <w:p/>
    <w:p>
      <w:pPr>
        <w:pStyle w:val="pStyle"/>
      </w:pPr>
      <w:r>
        <w:rPr/>
        <w:t xml:space="preserve">  统计图：根据下面的每一个统计图，分别回答后面的五道题目。请开始答题：</w:t>
      </w:r>
    </w:p>
    <w:p>
      <w:pPr>
        <w:pStyle w:val="pStyle"/>
      </w:pPr>
      <w:r>
        <w:rPr/>
        <w:t xml:space="preserve">  </w:t>
      </w:r>
      <w:r>
        <w:pict>
          <v:shape type="#_x0000_t75" style="width:350pt; height:203.5pt; margin-left:0pt; margin-top:0pt; mso-position-horizontal:left; mso-position-vertical:top; mso-position-horizontal-relative:char; mso-position-vertical-relative:line;">
            <w10:wrap type="inline"/>
            <v:imagedata r:id="rId32" o:title=""/>
          </v:shape>
        </w:pict>
      </w:r>
    </w:p>
    <w:p>
      <w:pPr>
        <w:pStyle w:val="pStyle"/>
      </w:pPr>
      <w:r>
        <w:rPr/>
        <w:t xml:space="preserve">  </w:t>
      </w:r>
      <w:r>
        <w:pict>
          <v:shape type="#_x0000_t75" style="width:350pt; height:203.5pt; margin-left:0pt; margin-top:0pt; mso-position-horizontal:left; mso-position-vertical:top; mso-position-horizontal-relative:char; mso-position-vertical-relative:line;">
            <w10:wrap type="inline"/>
            <v:imagedata r:id="rId33" o:title=""/>
          </v:shape>
        </w:pict>
      </w:r>
    </w:p>
    <w:p>
      <w:pPr>
        <w:pStyle w:val="pStyle"/>
      </w:pPr>
      <w:r>
        <w:rPr/>
        <w:t xml:space="preserve">51. (2021广东)  与2013年相比，2018年我国原油产量增幅较原油加工量增幅小（    ）个百分点。</w:t>
      </w:r>
    </w:p>
    <w:p>
      <w:pPr>
        <w:pStyle w:val="pStyle"/>
      </w:pPr>
      <w:r>
        <w:rPr/>
        <w:t xml:space="preserve">A. 16.6</w:t>
      </w:r>
    </w:p>
    <w:p>
      <w:pPr>
        <w:pStyle w:val="pStyle"/>
      </w:pPr>
      <w:r>
        <w:rPr/>
        <w:t xml:space="preserve">B. 36.2</w:t>
      </w:r>
    </w:p>
    <w:p>
      <w:pPr>
        <w:pStyle w:val="pStyle"/>
      </w:pPr>
      <w:r>
        <w:rPr/>
        <w:t xml:space="preserve">C. 39.4</w:t>
      </w:r>
    </w:p>
    <w:p>
      <w:pPr>
        <w:pStyle w:val="pStyle"/>
      </w:pPr>
      <w:r>
        <w:rPr/>
        <w:t xml:space="preserve">D. 41.5</w:t>
      </w:r>
    </w:p>
    <w:p/>
    <w:p>
      <w:pPr>
        <w:pStyle w:val="pStyle"/>
      </w:pPr>
      <w:r>
        <w:rPr/>
        <w:t xml:space="preserve">52. (2021广东)  2014</w:t>
      </w:r>
      <w:r>
        <w:pict>
          <v:shape type="#_x0000_t75" style="width:11pt; height:18pt; margin-left:0pt; margin-top:0pt; mso-position-horizontal:left; mso-position-vertical:top; mso-position-horizontal-relative:char; mso-position-vertical-relative:line;">
            <w10:wrap type="inline"/>
            <v:imagedata r:id="rId34" o:title=""/>
          </v:shape>
        </w:pict>
      </w:r>
      <w:r>
        <w:rPr/>
        <w:t xml:space="preserve">2018年，原油产量和原油加工量的同比增速均高于上年的年份有（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53. (2021广东)  2013</w:t>
      </w:r>
      <w:r>
        <w:pict>
          <v:shape type="#_x0000_t75" style="width:11pt; height:18pt; margin-left:0pt; margin-top:0pt; mso-position-horizontal:left; mso-position-vertical:top; mso-position-horizontal-relative:char; mso-position-vertical-relative:line;">
            <w10:wrap type="inline"/>
            <v:imagedata r:id="rId35" o:title=""/>
          </v:shape>
        </w:pict>
      </w:r>
      <w:r>
        <w:rPr/>
        <w:t xml:space="preserve">2018年，我国原油年均产量约为（    ）万吨。</w:t>
      </w:r>
    </w:p>
    <w:p>
      <w:pPr>
        <w:pStyle w:val="pStyle"/>
      </w:pPr>
      <w:r>
        <w:rPr/>
        <w:t xml:space="preserve">A. 19825</w:t>
      </w:r>
    </w:p>
    <w:p>
      <w:pPr>
        <w:pStyle w:val="pStyle"/>
      </w:pPr>
      <w:r>
        <w:rPr/>
        <w:t xml:space="preserve">B. 19981</w:t>
      </w:r>
    </w:p>
    <w:p>
      <w:pPr>
        <w:pStyle w:val="pStyle"/>
      </w:pPr>
      <w:r>
        <w:rPr/>
        <w:t xml:space="preserve">C. 20163</w:t>
      </w:r>
    </w:p>
    <w:p>
      <w:pPr>
        <w:pStyle w:val="pStyle"/>
      </w:pPr>
      <w:r>
        <w:rPr/>
        <w:t xml:space="preserve">D. 20274</w:t>
      </w:r>
    </w:p>
    <w:p/>
    <w:p>
      <w:pPr>
        <w:pStyle w:val="pStyle"/>
      </w:pPr>
      <w:r>
        <w:rPr/>
        <w:t xml:space="preserve">54. (2021广东)  2015</w:t>
      </w:r>
      <w:r>
        <w:pict>
          <v:shape type="#_x0000_t75" style="width:11pt; height:18pt; margin-left:0pt; margin-top:0pt; mso-position-horizontal:left; mso-position-vertical:top; mso-position-horizontal-relative:char; mso-position-vertical-relative:line;">
            <w10:wrap type="inline"/>
            <v:imagedata r:id="rId36" o:title=""/>
          </v:shape>
        </w:pict>
      </w:r>
      <w:r>
        <w:rPr/>
        <w:t xml:space="preserve">2018年，我国原油加工量年均增长约（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40" o:title=""/>
          </v:shape>
        </w:pict>
      </w:r>
    </w:p>
    <w:p/>
    <w:p>
      <w:pPr>
        <w:pStyle w:val="pStyle"/>
      </w:pPr>
      <w:r>
        <w:rPr/>
        <w:t xml:space="preserve">55. (2021广东)  根据上图，下列说法正确的是（    ）。</w:t>
      </w:r>
    </w:p>
    <w:p>
      <w:pPr>
        <w:pStyle w:val="pStyle"/>
      </w:pPr>
      <w:r>
        <w:rPr/>
        <w:t xml:space="preserve">A. 2015</w:t>
      </w:r>
      <w:r>
        <w:pict>
          <v:shape type="#_x0000_t75" style="width:11pt; height:18pt; margin-left:0pt; margin-top:0pt; mso-position-horizontal:left; mso-position-vertical:top; mso-position-horizontal-relative:char; mso-position-vertical-relative:line;">
            <w10:wrap type="inline"/>
            <v:imagedata r:id="rId41" o:title=""/>
          </v:shape>
        </w:pict>
      </w:r>
      <w:r>
        <w:rPr/>
        <w:t xml:space="preserve">2018年，我国原油产量同比降幅逐年收窄</w:t>
      </w:r>
    </w:p>
    <w:p>
      <w:pPr>
        <w:pStyle w:val="pStyle"/>
      </w:pPr>
      <w:r>
        <w:rPr/>
        <w:t xml:space="preserve">B. 2013</w:t>
      </w:r>
      <w:r>
        <w:pict>
          <v:shape type="#_x0000_t75" style="width:11pt; height:18pt; margin-left:0pt; margin-top:0pt; mso-position-horizontal:left; mso-position-vertical:top; mso-position-horizontal-relative:char; mso-position-vertical-relative:line;">
            <w10:wrap type="inline"/>
            <v:imagedata r:id="rId42" o:title=""/>
          </v:shape>
        </w:pict>
      </w:r>
      <w:r>
        <w:rPr/>
        <w:t xml:space="preserve">2018年，我国原油产量与原油加工量相差最少的年份是2013年</w:t>
      </w:r>
    </w:p>
    <w:p>
      <w:pPr>
        <w:pStyle w:val="pStyle"/>
      </w:pPr>
      <w:r>
        <w:rPr/>
        <w:t xml:space="preserve">C. 2013</w:t>
      </w:r>
      <w:r>
        <w:pict>
          <v:shape type="#_x0000_t75" style="width:11pt; height:18pt; margin-left:0pt; margin-top:0pt; mso-position-horizontal:left; mso-position-vertical:top; mso-position-horizontal-relative:char; mso-position-vertical-relative:line;">
            <w10:wrap type="inline"/>
            <v:imagedata r:id="rId43" o:title=""/>
          </v:shape>
        </w:pict>
      </w:r>
      <w:r>
        <w:rPr/>
        <w:t xml:space="preserve">2018年，我国原油产量与原油加工量呈负相关</w:t>
      </w:r>
    </w:p>
    <w:p>
      <w:pPr>
        <w:pStyle w:val="pStyle"/>
      </w:pPr>
      <w:r>
        <w:rPr/>
        <w:t xml:space="preserve">D. 2018年，我国原油产量为原油加工量的</w:t>
      </w:r>
      <w:r>
        <w:pict>
          <v:shape type="#_x0000_t75" style="width:25pt; height:18pt; margin-left:0pt; margin-top:0pt; mso-position-horizontal:left; mso-position-vertical:top; mso-position-horizontal-relative:char; mso-position-vertical-relative:line;">
            <w10:wrap type="inline"/>
            <v:imagedata r:id="rId44" o:title=""/>
          </v:shape>
        </w:pict>
      </w:r>
    </w:p>
    <w:p/>
    <w:p>
      <w:pPr>
        <w:pStyle w:val="pStyle"/>
      </w:pPr>
      <w:r>
        <w:rPr/>
        <w:t xml:space="preserve">  统计图：根据下面的每一个统计图，分别回答后面的五道题目。请开始答题：</w:t>
      </w:r>
    </w:p>
    <w:p>
      <w:pPr>
        <w:pStyle w:val="pStyle"/>
      </w:pPr>
      <w:r>
        <w:rPr/>
        <w:t xml:space="preserve">  </w:t>
      </w:r>
      <w:r>
        <w:pict>
          <v:shape type="#_x0000_t75" style="width:350pt; height:315.48442906574pt; margin-left:0pt; margin-top:0pt; mso-position-horizontal:left; mso-position-vertical:top; mso-position-horizontal-relative:char; mso-position-vertical-relative:line;">
            <w10:wrap type="inline"/>
            <v:imagedata r:id="rId45" o:title=""/>
          </v:shape>
        </w:pict>
      </w:r>
    </w:p>
    <w:p>
      <w:pPr>
        <w:pStyle w:val="pStyle"/>
      </w:pPr>
      <w:r>
        <w:rPr/>
        <w:t xml:space="preserve">56. (2021广东)  2016年，我国在线外卖用户规模为（    ）亿人。</w:t>
      </w:r>
    </w:p>
    <w:p>
      <w:pPr>
        <w:pStyle w:val="pStyle"/>
      </w:pPr>
      <w:r>
        <w:rPr/>
        <w:t xml:space="preserve">A. 2.56</w:t>
      </w:r>
    </w:p>
    <w:p>
      <w:pPr>
        <w:pStyle w:val="pStyle"/>
      </w:pPr>
      <w:r>
        <w:rPr/>
        <w:t xml:space="preserve">B. 2.73</w:t>
      </w:r>
    </w:p>
    <w:p>
      <w:pPr>
        <w:pStyle w:val="pStyle"/>
      </w:pPr>
      <w:r>
        <w:rPr/>
        <w:t xml:space="preserve">C. 3.05</w:t>
      </w:r>
    </w:p>
    <w:p>
      <w:pPr>
        <w:pStyle w:val="pStyle"/>
      </w:pPr>
      <w:r>
        <w:rPr/>
        <w:t xml:space="preserve">D. 3.21</w:t>
      </w:r>
    </w:p>
    <w:p/>
    <w:p>
      <w:pPr>
        <w:pStyle w:val="pStyle"/>
      </w:pPr>
      <w:r>
        <w:rPr/>
        <w:t xml:space="preserve">57. (2021广东)  2018年，我国三四线及以下城市在线外卖用户规模同比增长（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9" o:title=""/>
          </v:shape>
        </w:pict>
      </w:r>
    </w:p>
    <w:p/>
    <w:p>
      <w:pPr>
        <w:pStyle w:val="pStyle"/>
      </w:pPr>
      <w:r>
        <w:rPr/>
        <w:t xml:space="preserve">58. (2021广东)  2018年，我国一二线城市在线外卖用户日均订单1次及以上的有（    ）亿人。</w:t>
      </w:r>
    </w:p>
    <w:p>
      <w:pPr>
        <w:pStyle w:val="pStyle"/>
      </w:pPr>
      <w:r>
        <w:rPr/>
        <w:t xml:space="preserve">A. 0.83</w:t>
      </w:r>
    </w:p>
    <w:p>
      <w:pPr>
        <w:pStyle w:val="pStyle"/>
      </w:pPr>
      <w:r>
        <w:rPr/>
        <w:t xml:space="preserve">B. 0.90</w:t>
      </w:r>
    </w:p>
    <w:p>
      <w:pPr>
        <w:pStyle w:val="pStyle"/>
      </w:pPr>
      <w:r>
        <w:rPr/>
        <w:t xml:space="preserve">C. 1.02</w:t>
      </w:r>
    </w:p>
    <w:p>
      <w:pPr>
        <w:pStyle w:val="pStyle"/>
      </w:pPr>
      <w:r>
        <w:rPr/>
        <w:t xml:space="preserve">D. 1.08</w:t>
      </w:r>
    </w:p>
    <w:p/>
    <w:p>
      <w:pPr>
        <w:pStyle w:val="pStyle"/>
      </w:pPr>
      <w:r>
        <w:rPr/>
        <w:t xml:space="preserve">59. (2021广东)  若要计算2018年我国一二线城市与三四线及以下城市在线外卖用户人均年交易额的差值，还需要的数据是（    ）。</w:t>
      </w:r>
    </w:p>
    <w:p>
      <w:pPr>
        <w:pStyle w:val="pStyle"/>
      </w:pPr>
      <w:r>
        <w:rPr/>
        <w:t xml:space="preserve">A. 2018年我国各线城市在线外卖用户年订单数</w:t>
      </w:r>
    </w:p>
    <w:p>
      <w:pPr>
        <w:pStyle w:val="pStyle"/>
      </w:pPr>
      <w:r>
        <w:rPr/>
        <w:t xml:space="preserve">B. 2018年我国各线城市在线外卖用户年交易额</w:t>
      </w:r>
    </w:p>
    <w:p>
      <w:pPr>
        <w:pStyle w:val="pStyle"/>
      </w:pPr>
      <w:r>
        <w:rPr/>
        <w:t xml:space="preserve">C. 2018年我国各线城市人口总量</w:t>
      </w:r>
    </w:p>
    <w:p>
      <w:pPr>
        <w:pStyle w:val="pStyle"/>
      </w:pPr>
      <w:r>
        <w:rPr/>
        <w:t xml:space="preserve">D. 2018年我国在线外卖用户各月交易额</w:t>
      </w:r>
    </w:p>
    <w:p/>
    <w:p>
      <w:pPr>
        <w:pStyle w:val="pStyle"/>
      </w:pPr>
      <w:r>
        <w:rPr/>
        <w:t xml:space="preserve">60. (2021广东)  根据上图，下列说法正确的是（    ）。</w:t>
      </w:r>
    </w:p>
    <w:p>
      <w:pPr>
        <w:pStyle w:val="pStyle"/>
      </w:pPr>
      <w:r>
        <w:rPr/>
        <w:t xml:space="preserve">A. 2018年，我国各线城市在线外卖用户规模均同比扩大</w:t>
      </w:r>
    </w:p>
    <w:p>
      <w:pPr>
        <w:pStyle w:val="pStyle"/>
      </w:pPr>
      <w:r>
        <w:rPr/>
        <w:t xml:space="preserve">B. 2018年，我国一二线城市日均订单小于1次的在线用户占比约是三四线及以下城市相应占比的2倍</w:t>
      </w:r>
    </w:p>
    <w:p>
      <w:pPr>
        <w:pStyle w:val="pStyle"/>
      </w:pPr>
      <w:r>
        <w:rPr/>
        <w:t xml:space="preserve">C. 若2019年我国在线外卖用户规模同比增速与上年相同，则当年在线外卖用户不超过4.21亿</w:t>
      </w:r>
    </w:p>
    <w:p>
      <w:pPr>
        <w:pStyle w:val="pStyle"/>
      </w:pPr>
      <w:r>
        <w:rPr/>
        <w:t xml:space="preserve">D. 2018年，我国各城市中，在线外卖用户规模同比增幅最大的是三线城市</w:t>
      </w:r>
    </w:p>
    <w:p/>
    <w:p>
      <w:pPr>
        <w:pStyle w:val="pStyle"/>
      </w:pPr>
      <w:r>
        <w:rPr/>
        <w:t xml:space="preserve">  统计文字资料：根据下面的文字资料，回答它后面的5道题目。请开始答题：</w:t>
      </w:r>
    </w:p>
    <w:p>
      <w:pPr>
        <w:pStyle w:val="pStyle"/>
      </w:pPr>
      <w:r>
        <w:rPr/>
        <w:t xml:space="preserve">  2019年，某省实现地区生产总值107671.1亿元，其中，第一产业增加值4351.3亿元，增长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；第二产业增加值43546.4亿元，增长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；第三产业增加值59773.4亿元，增长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规模以上工业实现增加值33616.1亿元，增长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，比上年回落1.6个百分点，规模以上工业企业营业收入X亿元，增长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。规模以上工业企业实现利润总额8915.3亿元，增长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，比上年提高5.7个百分点，增速比前三季度加快2.6个百分点，高于全国平均水平8.9个百分点。</w:t>
      </w:r>
    </w:p>
    <w:p>
      <w:pPr>
        <w:pStyle w:val="pStyle"/>
      </w:pPr>
      <w:r>
        <w:rPr/>
        <w:t xml:space="preserve">  规模以上工业企业中，百强企业合计实现增加值11534.2亿元，比上年增长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，拉动全省增长2.7个百分点。</w:t>
      </w:r>
    </w:p>
    <w:p>
      <w:pPr>
        <w:pStyle w:val="pStyle"/>
      </w:pPr>
      <w:r>
        <w:rPr/>
        <w:t xml:space="preserve">  规模以上工业企业累计实现出口交货值35248.9亿元，比上年下降</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，占规模以上工业企业营业收入的比重为</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规模以上工业企业用水量39.6亿立方米，重复用水147.1亿立方，比上年增长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，重复用水率提高到</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，全省有重复用水的企业3573家，占全省规模以上工业企业</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61. (2021广东)  2019年，该省地区生产总值同比增长（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65" o:title=""/>
          </v:shape>
        </w:pict>
      </w:r>
    </w:p>
    <w:p/>
    <w:p>
      <w:pPr>
        <w:pStyle w:val="pStyle"/>
      </w:pPr>
      <w:r>
        <w:rPr/>
        <w:t xml:space="preserve">62. (2021广东)  上文第二段中“</w:t>
      </w:r>
      <w:r>
        <w:pict>
          <v:shape type="#_x0000_t75" style="width:13pt; height:18pt; margin-left:0pt; margin-top:0pt; mso-position-horizontal:left; mso-position-vertical:top; mso-position-horizontal-relative:char; mso-position-vertical-relative:line;">
            <w10:wrap type="inline"/>
            <v:imagedata r:id="rId66" o:title=""/>
          </v:shape>
        </w:pict>
      </w:r>
      <w:r>
        <w:rPr/>
        <w:t xml:space="preserve">”的数值为（    ）。</w:t>
      </w:r>
    </w:p>
    <w:p>
      <w:pPr>
        <w:pStyle w:val="pStyle"/>
      </w:pPr>
      <w:r>
        <w:rPr/>
        <w:t xml:space="preserve">A. 72705.9</w:t>
      </w:r>
    </w:p>
    <w:p>
      <w:pPr>
        <w:pStyle w:val="pStyle"/>
      </w:pPr>
      <w:r>
        <w:rPr/>
        <w:t xml:space="preserve">B. 120222.2</w:t>
      </w:r>
    </w:p>
    <w:p>
      <w:pPr>
        <w:pStyle w:val="pStyle"/>
      </w:pPr>
      <w:r>
        <w:rPr/>
        <w:t xml:space="preserve">C. 131618.5</w:t>
      </w:r>
    </w:p>
    <w:p>
      <w:pPr>
        <w:pStyle w:val="pStyle"/>
      </w:pPr>
      <w:r>
        <w:rPr/>
        <w:t xml:space="preserve">D. 142708.1</w:t>
      </w:r>
    </w:p>
    <w:p/>
    <w:p>
      <w:pPr>
        <w:pStyle w:val="pStyle"/>
      </w:pPr>
      <w:r>
        <w:rPr/>
        <w:t xml:space="preserve">63. (2021广东)  2019年，该省规模以上工业企业中，百强企业对全省规模以上工业增长的贡献率为（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70" o:title=""/>
          </v:shape>
        </w:pict>
      </w:r>
    </w:p>
    <w:p/>
    <w:p>
      <w:pPr>
        <w:pStyle w:val="pStyle"/>
      </w:pPr>
      <w:r>
        <w:rPr/>
        <w:t xml:space="preserve">64. (2021广东)  2019年，该省平均每家规模以上工业企业用水约（    ）立方米。</w:t>
      </w:r>
    </w:p>
    <w:p>
      <w:pPr>
        <w:pStyle w:val="pStyle"/>
      </w:pPr>
      <w:r>
        <w:rPr/>
        <w:t xml:space="preserve">A. 77582</w:t>
      </w:r>
    </w:p>
    <w:p>
      <w:pPr>
        <w:pStyle w:val="pStyle"/>
      </w:pPr>
      <w:r>
        <w:rPr/>
        <w:t xml:space="preserve">B. 36567</w:t>
      </w:r>
    </w:p>
    <w:p>
      <w:pPr>
        <w:pStyle w:val="pStyle"/>
      </w:pPr>
      <w:r>
        <w:rPr/>
        <w:t xml:space="preserve">C. 288188</w:t>
      </w:r>
    </w:p>
    <w:p>
      <w:pPr>
        <w:pStyle w:val="pStyle"/>
      </w:pPr>
      <w:r>
        <w:rPr/>
        <w:t xml:space="preserve">D. 1106913</w:t>
      </w:r>
    </w:p>
    <w:p/>
    <w:p>
      <w:pPr>
        <w:pStyle w:val="pStyle"/>
      </w:pPr>
      <w:r>
        <w:rPr/>
        <w:t xml:space="preserve">65. (2021广东)  根据上文，下列说法一定正确的有（    ）个。</w:t>
      </w:r>
    </w:p>
    <w:p>
      <w:pPr>
        <w:pStyle w:val="pStyle"/>
      </w:pPr>
      <w:r>
        <w:rPr/>
        <w:t xml:space="preserve">  （1）2019年，该省规模以上工业企业营业收入利润率为</w:t>
      </w:r>
      <w:r>
        <w:pict>
          <v:shape type="#_x0000_t75" style="width:29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  （2）2017年，该省规模以上工业实现增加值不超过3.2万亿元</w:t>
      </w:r>
    </w:p>
    <w:p>
      <w:pPr>
        <w:pStyle w:val="pStyle"/>
      </w:pPr>
      <w:r>
        <w:rPr/>
        <w:t xml:space="preserve">  （3）2018年，该省规模以上工业万元工业增加值用水量为11.8立方米</w:t>
      </w:r>
    </w:p>
    <w:p>
      <w:pPr>
        <w:pStyle w:val="pStyle"/>
      </w:pPr>
      <w:r>
        <w:rPr/>
        <w:t xml:space="preserve">  （4）2019年各季度中，该省规模以上工业企业实现利润总额增速最快的是四季度</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w:t>
      </w:r>
      <w:r>
        <w:pict>
          <v:shape type="#_x0000_t75" style="width:350pt; height:175.5pt; margin-left:0pt; margin-top:0pt; mso-position-horizontal:left; mso-position-vertical:top; mso-position-horizontal-relative:char; mso-position-vertical-relative:line;">
            <w10:wrap type="inline"/>
            <v:imagedata r:id="rId72" o:title=""/>
          </v:shape>
        </w:pict>
      </w:r>
    </w:p>
    <w:p>
      <w:pPr>
        <w:pStyle w:val="pStyle"/>
      </w:pPr>
      <w:r>
        <w:rPr/>
        <w:t xml:space="preserve">66. (2021广东)  2018年4月，该地区当月完成社会消费品零售总额较去年同期增长（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76" o:title=""/>
          </v:shape>
        </w:pict>
      </w:r>
    </w:p>
    <w:p/>
    <w:p>
      <w:pPr>
        <w:pStyle w:val="pStyle"/>
      </w:pPr>
      <w:r>
        <w:rPr/>
        <w:t xml:space="preserve">67. (2021广东)  上表中，该地区社会消费品零售总额月度累计完成额同比增幅小于当年年度同比增幅的月份有（    ）。</w:t>
      </w:r>
    </w:p>
    <w:p>
      <w:pPr>
        <w:pStyle w:val="pStyle"/>
      </w:pPr>
      <w:r>
        <w:rPr/>
        <w:t xml:space="preserve">A. 10</w:t>
      </w:r>
    </w:p>
    <w:p>
      <w:pPr>
        <w:pStyle w:val="pStyle"/>
      </w:pPr>
      <w:r>
        <w:rPr/>
        <w:t xml:space="preserve">B. 17</w:t>
      </w:r>
    </w:p>
    <w:p>
      <w:pPr>
        <w:pStyle w:val="pStyle"/>
      </w:pPr>
      <w:r>
        <w:rPr/>
        <w:t xml:space="preserve">C. 19</w:t>
      </w:r>
    </w:p>
    <w:p>
      <w:pPr>
        <w:pStyle w:val="pStyle"/>
      </w:pPr>
      <w:r>
        <w:rPr/>
        <w:t xml:space="preserve">D. 20</w:t>
      </w:r>
    </w:p>
    <w:p/>
    <w:p>
      <w:pPr>
        <w:pStyle w:val="pStyle"/>
      </w:pPr>
      <w:r>
        <w:rPr/>
        <w:t xml:space="preserve">68. (2021广东)  下列季度中，该地区当季完成社会消费品零售总额最多的是（    ）。</w:t>
      </w:r>
    </w:p>
    <w:p>
      <w:pPr>
        <w:pStyle w:val="pStyle"/>
      </w:pPr>
      <w:r>
        <w:rPr/>
        <w:t xml:space="preserve">A. 2015年三季度</w:t>
      </w:r>
    </w:p>
    <w:p>
      <w:pPr>
        <w:pStyle w:val="pStyle"/>
      </w:pPr>
      <w:r>
        <w:rPr/>
        <w:t xml:space="preserve">B. 2016年一季度</w:t>
      </w:r>
    </w:p>
    <w:p>
      <w:pPr>
        <w:pStyle w:val="pStyle"/>
      </w:pPr>
      <w:r>
        <w:rPr/>
        <w:t xml:space="preserve">C. 2017年四季度</w:t>
      </w:r>
    </w:p>
    <w:p>
      <w:pPr>
        <w:pStyle w:val="pStyle"/>
      </w:pPr>
      <w:r>
        <w:rPr/>
        <w:t xml:space="preserve">D. 2018年二季度</w:t>
      </w:r>
    </w:p>
    <w:p/>
    <w:p>
      <w:pPr>
        <w:pStyle w:val="pStyle"/>
      </w:pPr>
      <w:r>
        <w:rPr/>
        <w:t xml:space="preserve">69. (2021广东)  该地区2018年完成社会消费品零售总额约是2015年的（    ）倍。</w:t>
      </w:r>
    </w:p>
    <w:p>
      <w:pPr>
        <w:pStyle w:val="pStyle"/>
      </w:pPr>
      <w:r>
        <w:rPr/>
        <w:t xml:space="preserve">A. 1.0</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70. (2021广东)  根据上表，下列说法不正确的是（    ）。</w:t>
      </w:r>
    </w:p>
    <w:p>
      <w:pPr>
        <w:pStyle w:val="pStyle"/>
      </w:pPr>
      <w:r>
        <w:rPr/>
        <w:t xml:space="preserve">A. 2016年下半年，该地区当月完成社会消费品零售总额最多的月份是10月</w:t>
      </w:r>
    </w:p>
    <w:p>
      <w:pPr>
        <w:pStyle w:val="pStyle"/>
      </w:pPr>
      <w:r>
        <w:rPr/>
        <w:t xml:space="preserve">B. 2017年三季度，该地区当月完成社会消费品零售总额环比增幅最大的月份是7月</w:t>
      </w:r>
    </w:p>
    <w:p>
      <w:pPr>
        <w:pStyle w:val="pStyle"/>
      </w:pPr>
      <w:r>
        <w:rPr/>
        <w:t xml:space="preserve">C. 2016-2018年，该地区当年完成社会消费品零售总额同比增速呈放缓趋势</w:t>
      </w:r>
    </w:p>
    <w:p>
      <w:pPr>
        <w:pStyle w:val="pStyle"/>
      </w:pPr>
      <w:r>
        <w:rPr/>
        <w:t xml:space="preserve">D. 若2019年该地区社会消费品零售总额达822.2亿元，则其可继续保持2位数增长</w:t>
      </w:r>
    </w:p>
    <w:p/>
    <w:p>
      <w:pPr>
        <w:pStyle w:val="pStyle"/>
      </w:pPr>
      <w:r>
        <w:rPr/>
        <w:t xml:space="preserve">71. (2021广东)  子曰：“备左则右寡，备右则左寡；无所不备，则无所不寡。”这句话蕴含的哲学原理是（    ）。</w:t>
      </w:r>
    </w:p>
    <w:p>
      <w:pPr>
        <w:pStyle w:val="pStyle"/>
      </w:pPr>
      <w:r>
        <w:rPr/>
        <w:t xml:space="preserve">A. 矛盾的双方相互依存，相互贯通，在一定条件下可以相互转换</w:t>
      </w:r>
    </w:p>
    <w:p>
      <w:pPr>
        <w:pStyle w:val="pStyle"/>
      </w:pPr>
      <w:r>
        <w:rPr/>
        <w:t xml:space="preserve">B. 矛盾具有普遍性和持续性，要具体问题具体分析</w:t>
      </w:r>
    </w:p>
    <w:p>
      <w:pPr>
        <w:pStyle w:val="pStyle"/>
      </w:pPr>
      <w:r>
        <w:rPr/>
        <w:t xml:space="preserve">C. 既要看到矛盾的主要方面，也不能忽视矛盾的次要方面</w:t>
      </w:r>
    </w:p>
    <w:p>
      <w:pPr>
        <w:pStyle w:val="pStyle"/>
      </w:pPr>
      <w:r>
        <w:rPr/>
        <w:t xml:space="preserve">D. 要善于把握主要矛盾，集中力量解决关键问题</w:t>
      </w:r>
    </w:p>
    <w:p/>
    <w:p>
      <w:pPr>
        <w:pStyle w:val="pStyle"/>
      </w:pPr>
      <w:r>
        <w:rPr/>
        <w:t xml:space="preserve">72. (2021广东)  习近平书记曾在讲话中引用清朝廉吏张伯行的名言：“宽一分，民受赐不止一分，取一文，我为人不值一文。”其目的是要求党员干部学习其（    ）。</w:t>
      </w:r>
    </w:p>
    <w:p>
      <w:pPr>
        <w:pStyle w:val="pStyle"/>
      </w:pPr>
      <w:r>
        <w:rPr/>
        <w:t xml:space="preserve">A. 廉洁从政</w:t>
      </w:r>
    </w:p>
    <w:p>
      <w:pPr>
        <w:pStyle w:val="pStyle"/>
      </w:pPr>
      <w:r>
        <w:rPr/>
        <w:t xml:space="preserve">B. 深入群众</w:t>
      </w:r>
    </w:p>
    <w:p>
      <w:pPr>
        <w:pStyle w:val="pStyle"/>
      </w:pPr>
      <w:r>
        <w:rPr/>
        <w:t xml:space="preserve">C. 立德立言</w:t>
      </w:r>
    </w:p>
    <w:p>
      <w:pPr>
        <w:pStyle w:val="pStyle"/>
      </w:pPr>
      <w:r>
        <w:rPr/>
        <w:t xml:space="preserve">D. 敢于改革</w:t>
      </w:r>
    </w:p>
    <w:p/>
    <w:p>
      <w:pPr>
        <w:pStyle w:val="pStyle"/>
      </w:pPr>
      <w:r>
        <w:rPr/>
        <w:t xml:space="preserve">73. (2021广东)  国民收入分配包括初次分配与再分配两个层次。以下政府举措不属于再分配的是（    ）。</w:t>
      </w:r>
    </w:p>
    <w:p>
      <w:pPr>
        <w:pStyle w:val="pStyle"/>
      </w:pPr>
      <w:r>
        <w:rPr/>
        <w:t xml:space="preserve">A. 提高最低工资标准</w:t>
      </w:r>
    </w:p>
    <w:p>
      <w:pPr>
        <w:pStyle w:val="pStyle"/>
      </w:pPr>
      <w:r>
        <w:rPr/>
        <w:t xml:space="preserve">B. 对企业给予财政补贴</w:t>
      </w:r>
    </w:p>
    <w:p>
      <w:pPr>
        <w:pStyle w:val="pStyle"/>
      </w:pPr>
      <w:r>
        <w:rPr/>
        <w:t xml:space="preserve">C. 完善社会保障制度</w:t>
      </w:r>
    </w:p>
    <w:p>
      <w:pPr>
        <w:pStyle w:val="pStyle"/>
      </w:pPr>
      <w:r>
        <w:rPr/>
        <w:t xml:space="preserve">D. 降低所得税税率</w:t>
      </w:r>
    </w:p>
    <w:p/>
    <w:p>
      <w:pPr>
        <w:pStyle w:val="pStyle"/>
      </w:pPr>
      <w:r>
        <w:rPr/>
        <w:t xml:space="preserve">74. (2021广东)  某日，段某与林某一同搭乘某写字楼电梯，因段某未正确佩戴口罩将鼻部露出，林某对其进行劝阻。两人发生言语争执。走出电梯后，二人仍争执不休，物业工作人员见状予以调解，但段某仍旧情绪激动，导致心脏病发作，最终抢救无效死亡，关于本案，以下说法正确的是（    ）。</w:t>
      </w:r>
    </w:p>
    <w:p>
      <w:pPr>
        <w:pStyle w:val="pStyle"/>
      </w:pPr>
      <w:r>
        <w:rPr/>
        <w:t xml:space="preserve">A. 林某的劝阻行为与段某的死亡不具有法律上的因果关系</w:t>
      </w:r>
    </w:p>
    <w:p>
      <w:pPr>
        <w:pStyle w:val="pStyle"/>
      </w:pPr>
      <w:r>
        <w:rPr/>
        <w:t xml:space="preserve">B. 林某对于段某生命权的侵害具有过失</w:t>
      </w:r>
    </w:p>
    <w:p>
      <w:pPr>
        <w:pStyle w:val="pStyle"/>
      </w:pPr>
      <w:r>
        <w:rPr/>
        <w:t xml:space="preserve">C. 如林某事先明知段某患有心脏病，则其对于段某的死亡具有故意</w:t>
      </w:r>
    </w:p>
    <w:p>
      <w:pPr>
        <w:pStyle w:val="pStyle"/>
      </w:pPr>
      <w:r>
        <w:rPr/>
        <w:t xml:space="preserve">D. 段某的行为并未危害公共安全</w:t>
      </w:r>
    </w:p>
    <w:p/>
    <w:p>
      <w:pPr>
        <w:pStyle w:val="pStyle"/>
      </w:pPr>
      <w:r>
        <w:rPr/>
        <w:t xml:space="preserve">75. (2021广东)  关于党政机关公文的字体格式，以下说法不正确的是（    ）。</w:t>
      </w:r>
    </w:p>
    <w:p>
      <w:pPr>
        <w:pStyle w:val="pStyle"/>
      </w:pPr>
      <w:r>
        <w:rPr/>
        <w:t xml:space="preserve">A. 标题一般用2号小标宋体字</w:t>
      </w:r>
    </w:p>
    <w:p>
      <w:pPr>
        <w:pStyle w:val="pStyle"/>
      </w:pPr>
      <w:r>
        <w:rPr/>
        <w:t xml:space="preserve">B. 正文一般用3号宋体字</w:t>
      </w:r>
    </w:p>
    <w:p>
      <w:pPr>
        <w:pStyle w:val="pStyle"/>
      </w:pPr>
      <w:r>
        <w:rPr/>
        <w:t xml:space="preserve">C. 如有标注紧急程度，一般用3号黑体字</w:t>
      </w:r>
    </w:p>
    <w:p>
      <w:pPr>
        <w:pStyle w:val="pStyle"/>
      </w:pPr>
      <w:r>
        <w:rPr/>
        <w:t xml:space="preserve">D. 如有标注密级和保密期限，一般用3号黑体字</w:t>
      </w:r>
    </w:p>
    <w:p/>
    <w:p>
      <w:pPr>
        <w:pStyle w:val="pStyle"/>
      </w:pPr>
      <w:r>
        <w:rPr/>
        <w:t xml:space="preserve">76. (2021广东)  干部考核具有指挥棒、风向标、助推器作用，根据《党政领导干部考核工作条例》，以下关于考核工作的说法不正确的是（    ）。</w:t>
      </w:r>
    </w:p>
    <w:p>
      <w:pPr>
        <w:pStyle w:val="pStyle"/>
      </w:pPr>
      <w:r>
        <w:rPr/>
        <w:t xml:space="preserve">A. 考核工作应把政治标准放在首位</w:t>
      </w:r>
    </w:p>
    <w:p>
      <w:pPr>
        <w:pStyle w:val="pStyle"/>
      </w:pPr>
      <w:r>
        <w:rPr/>
        <w:t xml:space="preserve">B. 考核方式主要包括平时考核、年度考核、专项考核和任期考核</w:t>
      </w:r>
    </w:p>
    <w:p>
      <w:pPr>
        <w:pStyle w:val="pStyle"/>
      </w:pPr>
      <w:r>
        <w:rPr/>
        <w:t xml:space="preserve">C. 考核结果一般分为优秀、良好、称职、不称职</w:t>
      </w:r>
    </w:p>
    <w:p>
      <w:pPr>
        <w:pStyle w:val="pStyle"/>
      </w:pPr>
      <w:r>
        <w:rPr/>
        <w:t xml:space="preserve">D. 考核结果的反馈方式主要包括个别谈话，工作通报、会议讲评等</w:t>
      </w:r>
    </w:p>
    <w:p/>
    <w:p>
      <w:pPr>
        <w:pStyle w:val="pStyle"/>
      </w:pPr>
      <w:r>
        <w:rPr/>
        <w:t xml:space="preserve">77. (2021广东)  2021年4月24日，国家航天局正式发布，中国第一辆火星车命名为（    ）。</w:t>
      </w:r>
    </w:p>
    <w:p>
      <w:pPr>
        <w:pStyle w:val="pStyle"/>
      </w:pPr>
      <w:r>
        <w:rPr/>
        <w:t xml:space="preserve">A. 弘毅号</w:t>
      </w:r>
    </w:p>
    <w:p>
      <w:pPr>
        <w:pStyle w:val="pStyle"/>
      </w:pPr>
      <w:r>
        <w:rPr/>
        <w:t xml:space="preserve">B. 哪吒号</w:t>
      </w:r>
    </w:p>
    <w:p>
      <w:pPr>
        <w:pStyle w:val="pStyle"/>
      </w:pPr>
      <w:r>
        <w:rPr/>
        <w:t xml:space="preserve">C. 祝融号</w:t>
      </w:r>
    </w:p>
    <w:p>
      <w:pPr>
        <w:pStyle w:val="pStyle"/>
      </w:pPr>
      <w:r>
        <w:rPr/>
        <w:t xml:space="preserve">D. 星火号</w:t>
      </w:r>
    </w:p>
    <w:p/>
    <w:p>
      <w:pPr>
        <w:pStyle w:val="pStyle"/>
      </w:pPr>
      <w:r>
        <w:rPr/>
        <w:t xml:space="preserve">78. (2021广东)  近年来，深圳紧跟中央决策部署，认真履行党中央赋予的重大使命，推出了一系列勇当尖兵的战略举措，多项城市建设领跑全国，其中，被深圳作为“一号改革工程”的是（    ）。</w:t>
      </w:r>
    </w:p>
    <w:p>
      <w:pPr>
        <w:pStyle w:val="pStyle"/>
      </w:pPr>
      <w:r>
        <w:rPr/>
        <w:t xml:space="preserve">A. 智慧城市建设</w:t>
      </w:r>
    </w:p>
    <w:p>
      <w:pPr>
        <w:pStyle w:val="pStyle"/>
      </w:pPr>
      <w:r>
        <w:rPr/>
        <w:t xml:space="preserve">B. 优化营商环境</w:t>
      </w:r>
    </w:p>
    <w:p>
      <w:pPr>
        <w:pStyle w:val="pStyle"/>
      </w:pPr>
      <w:r>
        <w:rPr/>
        <w:t xml:space="preserve">C. 基础设施建设</w:t>
      </w:r>
    </w:p>
    <w:p>
      <w:pPr>
        <w:pStyle w:val="pStyle"/>
      </w:pPr>
      <w:r>
        <w:rPr/>
        <w:t xml:space="preserve">D. 增进民生福祉</w:t>
      </w:r>
    </w:p>
    <w:p/>
    <w:p>
      <w:pPr>
        <w:pStyle w:val="pStyle"/>
      </w:pPr>
      <w:r>
        <w:rPr/>
        <w:t xml:space="preserve">79. (2021广东)  学者陈寅恪曾说过：“华夏民族之文化，历数千载之演进，造极于赵宋之世。”下列成就不是出自“赵宋之世”的是（    ）。</w:t>
      </w:r>
    </w:p>
    <w:p>
      <w:pPr>
        <w:pStyle w:val="pStyle"/>
      </w:pPr>
      <w:r>
        <w:rPr/>
        <w:t xml:space="preserve">A. 泥活字印刷术</w:t>
      </w:r>
    </w:p>
    <w:p>
      <w:pPr>
        <w:pStyle w:val="pStyle"/>
      </w:pPr>
      <w:r>
        <w:rPr/>
        <w:t xml:space="preserve">B. 程朱理学</w:t>
      </w:r>
    </w:p>
    <w:p>
      <w:pPr>
        <w:pStyle w:val="pStyle"/>
      </w:pPr>
      <w:r>
        <w:rPr/>
        <w:t xml:space="preserve">C. 《清明上河图》</w:t>
      </w:r>
    </w:p>
    <w:p>
      <w:pPr>
        <w:pStyle w:val="pStyle"/>
      </w:pPr>
      <w:r>
        <w:rPr/>
        <w:t xml:space="preserve">D. 《天工开物》</w:t>
      </w:r>
    </w:p>
    <w:p/>
    <w:p>
      <w:pPr>
        <w:pStyle w:val="pStyle"/>
      </w:pPr>
      <w:r>
        <w:rPr/>
        <w:t xml:space="preserve">80. (2021广东)  习近平总书记在与外方代表会谈时曾表示，我们对中国经济保持持续健康发展抱有信心，中国不会落入所谓中等收入国家陷阱，一个国家落入“中等收入陷阱”的表现不包括（    ）。</w:t>
      </w:r>
    </w:p>
    <w:p>
      <w:pPr>
        <w:pStyle w:val="pStyle"/>
      </w:pPr>
      <w:r>
        <w:rPr/>
        <w:t xml:space="preserve">A. 收入分配差距过大</w:t>
      </w:r>
    </w:p>
    <w:p>
      <w:pPr>
        <w:pStyle w:val="pStyle"/>
      </w:pPr>
      <w:r>
        <w:rPr/>
        <w:t xml:space="preserve">B. 劳动力成本下降</w:t>
      </w:r>
    </w:p>
    <w:p>
      <w:pPr>
        <w:pStyle w:val="pStyle"/>
      </w:pPr>
      <w:r>
        <w:rPr/>
        <w:t xml:space="preserve">C. 增长模式转型失败</w:t>
      </w:r>
    </w:p>
    <w:p>
      <w:pPr>
        <w:pStyle w:val="pStyle"/>
      </w:pPr>
      <w:r>
        <w:rPr/>
        <w:t xml:space="preserve">D. 产业结构调整困难</w:t>
      </w:r>
    </w:p>
    <w:p/>
    <w:p>
      <w:pPr/>
      <w:r>
        <w:rPr>
          <w:rStyle w:val="answerTitleStyle"/>
        </w:rPr>
        <w:t xml:space="preserve">二、多选题</w:t>
      </w:r>
    </w:p>
    <w:p>
      <w:pPr>
        <w:pStyle w:val="pStyle"/>
      </w:pPr>
      <w:r>
        <w:rPr/>
        <w:t xml:space="preserve">1. (2021广东)  习近平总书记在庆祝中国共产党成立100周年大会上的讲话中指出，新的征程上，我们必须高举（    ）旗帜，推动建设新型国际关系，推动构建人类命运共同体，推动共建“一带一路”高质量发展，以中国的新发展为世界提供新机遇。</w:t>
      </w:r>
    </w:p>
    <w:p>
      <w:pPr>
        <w:pStyle w:val="pStyle"/>
      </w:pPr>
      <w:r>
        <w:rPr/>
        <w:t xml:space="preserve">A. 和平</w:t>
      </w:r>
    </w:p>
    <w:p>
      <w:pPr>
        <w:pStyle w:val="pStyle"/>
      </w:pPr>
      <w:r>
        <w:rPr/>
        <w:t xml:space="preserve">B. 发展</w:t>
      </w:r>
    </w:p>
    <w:p>
      <w:pPr>
        <w:pStyle w:val="pStyle"/>
      </w:pPr>
      <w:r>
        <w:rPr/>
        <w:t xml:space="preserve">C. 互利</w:t>
      </w:r>
    </w:p>
    <w:p>
      <w:pPr>
        <w:pStyle w:val="pStyle"/>
      </w:pPr>
      <w:r>
        <w:rPr/>
        <w:t xml:space="preserve">D. 合作</w:t>
      </w:r>
    </w:p>
    <w:p>
      <w:pPr>
        <w:pStyle w:val="pStyle"/>
      </w:pPr>
      <w:r>
        <w:rPr/>
        <w:t xml:space="preserve">E. 共贏</w:t>
      </w:r>
    </w:p>
    <w:p/>
    <w:p>
      <w:pPr>
        <w:pStyle w:val="pStyle"/>
      </w:pPr>
      <w:r>
        <w:rPr/>
        <w:t xml:space="preserve">2. (2021广东)  根据《深圳建设中国特色社会主义先行示范区综合改革试点实施方案（2020</w:t>
      </w:r>
      <w:r>
        <w:pict>
          <v:shape type="#_x0000_t75" style="width:11pt; height:18pt; margin-left:0pt; margin-top:0pt; mso-position-horizontal:left; mso-position-vertical:top; mso-position-horizontal-relative:char; mso-position-vertical-relative:line;">
            <w10:wrap type="inline"/>
            <v:imagedata r:id="rId77" o:title=""/>
          </v:shape>
        </w:pict>
      </w:r>
      <w:r>
        <w:rPr/>
        <w:t xml:space="preserve">2025年）》，深圳建设中国特色社会主义先行示范区的工作原则包括（    ）。</w:t>
      </w:r>
    </w:p>
    <w:p>
      <w:pPr>
        <w:pStyle w:val="pStyle"/>
      </w:pPr>
      <w:r>
        <w:rPr/>
        <w:t xml:space="preserve">A. 坚持解放思想，守正创新</w:t>
      </w:r>
    </w:p>
    <w:p>
      <w:pPr>
        <w:pStyle w:val="pStyle"/>
      </w:pPr>
      <w:r>
        <w:rPr/>
        <w:t xml:space="preserve">B. 坚持系统集成，协同高效</w:t>
      </w:r>
    </w:p>
    <w:p>
      <w:pPr>
        <w:pStyle w:val="pStyle"/>
      </w:pPr>
      <w:r>
        <w:rPr/>
        <w:t xml:space="preserve">C. 坚持先行先试，引领示范</w:t>
      </w:r>
    </w:p>
    <w:p>
      <w:pPr>
        <w:pStyle w:val="pStyle"/>
      </w:pPr>
      <w:r>
        <w:rPr/>
        <w:t xml:space="preserve">D. 坚持底线思维，稳步实施</w:t>
      </w:r>
    </w:p>
    <w:p>
      <w:pPr>
        <w:pStyle w:val="pStyle"/>
      </w:pPr>
      <w:r>
        <w:rPr/>
        <w:t xml:space="preserve">E. 坚持市场化，法制化，国际化</w:t>
      </w:r>
    </w:p>
    <w:p/>
    <w:p>
      <w:pPr>
        <w:pStyle w:val="pStyle"/>
      </w:pPr>
      <w:r>
        <w:rPr/>
        <w:t xml:space="preserve">3. (2021广东)  在全党开展党史学习教育，是党的政治生活中的一件大事，关于党史学习教育的工作要求，下列说法正确的有（    ）。</w:t>
      </w:r>
    </w:p>
    <w:p>
      <w:pPr>
        <w:pStyle w:val="pStyle"/>
      </w:pPr>
      <w:r>
        <w:rPr/>
        <w:t xml:space="preserve">A. 党史学习教育领导小组要加强指导</w:t>
      </w:r>
    </w:p>
    <w:p>
      <w:pPr>
        <w:pStyle w:val="pStyle"/>
      </w:pPr>
      <w:r>
        <w:rPr/>
        <w:t xml:space="preserve">B. 省区市党委和行业系统主管部门党组（党委）要加强对所属地区，部门和单位的督导检查</w:t>
      </w:r>
    </w:p>
    <w:p>
      <w:pPr>
        <w:pStyle w:val="pStyle"/>
      </w:pPr>
      <w:r>
        <w:rPr/>
        <w:t xml:space="preserve">C. 各级党委（党组）要承担主体责任</w:t>
      </w:r>
    </w:p>
    <w:p>
      <w:pPr>
        <w:pStyle w:val="pStyle"/>
      </w:pPr>
      <w:r>
        <w:rPr/>
        <w:t xml:space="preserve">D. 要以县处级以上领导干部为重点</w:t>
      </w:r>
    </w:p>
    <w:p>
      <w:pPr>
        <w:pStyle w:val="pStyle"/>
      </w:pPr>
      <w:r>
        <w:rPr/>
        <w:t xml:space="preserve">E. 要坚决克服形式主义，官僚主义，基层不得减负</w:t>
      </w:r>
    </w:p>
    <w:p/>
    <w:p>
      <w:pPr>
        <w:pStyle w:val="pStyle"/>
      </w:pPr>
      <w:r>
        <w:rPr/>
        <w:t xml:space="preserve">4. (2021广东)  老陈因病去世，未留遗嘱，遗产有房屋三间，存款若干，以下对象为其第一顺序继承人的有（    ）。</w:t>
      </w:r>
    </w:p>
    <w:p>
      <w:pPr>
        <w:pStyle w:val="pStyle"/>
      </w:pPr>
      <w:r>
        <w:rPr/>
        <w:t xml:space="preserve">A. 老陈的妻子夏某</w:t>
      </w:r>
    </w:p>
    <w:p>
      <w:pPr>
        <w:pStyle w:val="pStyle"/>
      </w:pPr>
      <w:r>
        <w:rPr/>
        <w:t xml:space="preserve">B. 老陈的养子小夏</w:t>
      </w:r>
    </w:p>
    <w:p>
      <w:pPr>
        <w:pStyle w:val="pStyle"/>
      </w:pPr>
      <w:r>
        <w:rPr/>
        <w:t xml:space="preserve">C. 老陈的弟弟小陈</w:t>
      </w:r>
    </w:p>
    <w:p>
      <w:pPr>
        <w:pStyle w:val="pStyle"/>
      </w:pPr>
      <w:r>
        <w:rPr/>
        <w:t xml:space="preserve">D. 养子小夏的妻子小李</w:t>
      </w:r>
    </w:p>
    <w:p>
      <w:pPr>
        <w:pStyle w:val="pStyle"/>
      </w:pPr>
      <w:r>
        <w:rPr/>
        <w:t xml:space="preserve">E. 老陈的女婿小冯，对老陈尽了主要赡养义务，其妻子已于多年前去世</w:t>
      </w:r>
    </w:p>
    <w:p/>
    <w:p>
      <w:pPr>
        <w:pStyle w:val="pStyle"/>
      </w:pPr>
      <w:r>
        <w:rPr/>
        <w:t xml:space="preserve">5. (2021广东)  《宪法》规定：“中华人民共和国公民在法律面前一律平等。”关于该条文，下列说法错误的有（    ）。</w:t>
      </w:r>
    </w:p>
    <w:p>
      <w:pPr>
        <w:pStyle w:val="pStyle"/>
      </w:pPr>
      <w:r>
        <w:rPr/>
        <w:t xml:space="preserve">A. 表述了一项基本法律原则</w:t>
      </w:r>
    </w:p>
    <w:p>
      <w:pPr>
        <w:pStyle w:val="pStyle"/>
      </w:pPr>
      <w:r>
        <w:rPr/>
        <w:t xml:space="preserve">B. 说明我国公民在法律事实层面是平等的</w:t>
      </w:r>
    </w:p>
    <w:p>
      <w:pPr>
        <w:pStyle w:val="pStyle"/>
      </w:pPr>
      <w:r>
        <w:rPr/>
        <w:t xml:space="preserve">C. 意味着我国公民的权利和义务是对等的</w:t>
      </w:r>
    </w:p>
    <w:p>
      <w:pPr>
        <w:pStyle w:val="pStyle"/>
      </w:pPr>
      <w:r>
        <w:rPr/>
        <w:t xml:space="preserve">D. 以“全有或全无”的方式适用于具体的案件当中</w:t>
      </w:r>
    </w:p>
    <w:p>
      <w:pPr>
        <w:pStyle w:val="pStyle"/>
      </w:pPr>
      <w:r>
        <w:rPr/>
        <w:t xml:space="preserve">E. 《刑法》对于未成年人犯罪主体的保护有违该条文的立法精神</w:t>
      </w:r>
    </w:p>
    <w:p/>
    <w:p>
      <w:pPr>
        <w:pStyle w:val="pStyle"/>
      </w:pPr>
      <w:r>
        <w:rPr/>
        <w:t xml:space="preserve">6. (2021广东)  根据干支纪年法，2021年为辛丑牛年。关于干支，下列说法正确的有（    ）。</w:t>
      </w:r>
    </w:p>
    <w:p>
      <w:pPr>
        <w:pStyle w:val="pStyle"/>
      </w:pPr>
      <w:r>
        <w:rPr/>
        <w:t xml:space="preserve">A. 天干和十二地支按固定顺序相互配合，组成了干支纪年法</w:t>
      </w:r>
    </w:p>
    <w:p>
      <w:pPr>
        <w:pStyle w:val="pStyle"/>
      </w:pPr>
      <w:r>
        <w:rPr/>
        <w:t xml:space="preserve">B. 除纪年外，干支还可用于纪日、纪月</w:t>
      </w:r>
    </w:p>
    <w:p>
      <w:pPr>
        <w:pStyle w:val="pStyle"/>
      </w:pPr>
      <w:r>
        <w:rPr/>
        <w:t xml:space="preserve">C. 天干的第七位是庚</w:t>
      </w:r>
    </w:p>
    <w:p>
      <w:pPr>
        <w:pStyle w:val="pStyle"/>
      </w:pPr>
      <w:r>
        <w:rPr/>
        <w:t xml:space="preserve">D. 地支可用于表示生肖和时辰</w:t>
      </w:r>
    </w:p>
    <w:p>
      <w:pPr>
        <w:pStyle w:val="pStyle"/>
      </w:pPr>
      <w:r>
        <w:rPr/>
        <w:t xml:space="preserve">E. 干支纪年法以立春为一年之始，以六十年为一个循环周期</w:t>
      </w:r>
    </w:p>
    <w:p/>
    <w:p>
      <w:pPr>
        <w:pStyle w:val="pStyle"/>
      </w:pPr>
      <w:r>
        <w:rPr/>
        <w:t xml:space="preserve">7. (2021广东)  互联网大背景下，信息无处不在、无所不及、无人不用，舆论生态、媒体格局、传播方式发生深刻变化，一个“万物皆媒”的全媒体时代已经到来。全媒体具有“四全”特征，即（    ）。</w:t>
      </w:r>
    </w:p>
    <w:p>
      <w:pPr>
        <w:pStyle w:val="pStyle"/>
      </w:pPr>
      <w:r>
        <w:rPr/>
        <w:t xml:space="preserve">A. 全速媒体</w:t>
      </w:r>
    </w:p>
    <w:p>
      <w:pPr>
        <w:pStyle w:val="pStyle"/>
      </w:pPr>
      <w:r>
        <w:rPr/>
        <w:t xml:space="preserve">B. 全员媒体</w:t>
      </w:r>
    </w:p>
    <w:p>
      <w:pPr>
        <w:pStyle w:val="pStyle"/>
      </w:pPr>
      <w:r>
        <w:rPr/>
        <w:t xml:space="preserve">C. 全效媒体</w:t>
      </w:r>
    </w:p>
    <w:p>
      <w:pPr>
        <w:pStyle w:val="pStyle"/>
      </w:pPr>
      <w:r>
        <w:rPr/>
        <w:t xml:space="preserve">D. 全息媒体</w:t>
      </w:r>
    </w:p>
    <w:p>
      <w:pPr>
        <w:pStyle w:val="pStyle"/>
      </w:pPr>
      <w:r>
        <w:rPr/>
        <w:t xml:space="preserve">E. 全程媒体</w:t>
      </w:r>
    </w:p>
    <w:p/>
    <w:p>
      <w:pPr>
        <w:pStyle w:val="pStyle"/>
      </w:pPr>
      <w:r>
        <w:rPr/>
        <w:t xml:space="preserve">8. (2021广东)  党的十九届五中全会审议通过了《中共中央关于制定国民经济和社会发展第十四个五年规划和二〇三五年远景目标的建议》，提出到2035年，建成（    ）。</w:t>
      </w:r>
    </w:p>
    <w:p>
      <w:pPr>
        <w:pStyle w:val="pStyle"/>
      </w:pPr>
      <w:r>
        <w:rPr/>
        <w:t xml:space="preserve">A. 文化强国</w:t>
      </w:r>
    </w:p>
    <w:p>
      <w:pPr>
        <w:pStyle w:val="pStyle"/>
      </w:pPr>
      <w:r>
        <w:rPr/>
        <w:t xml:space="preserve">B. 教育强国</w:t>
      </w:r>
    </w:p>
    <w:p>
      <w:pPr>
        <w:pStyle w:val="pStyle"/>
      </w:pPr>
      <w:r>
        <w:rPr/>
        <w:t xml:space="preserve">C. 人才强国</w:t>
      </w:r>
    </w:p>
    <w:p>
      <w:pPr>
        <w:pStyle w:val="pStyle"/>
      </w:pPr>
      <w:r>
        <w:rPr/>
        <w:t xml:space="preserve">D. 体育强国</w:t>
      </w:r>
    </w:p>
    <w:p>
      <w:pPr>
        <w:pStyle w:val="pStyle"/>
      </w:pPr>
      <w:r>
        <w:rPr/>
        <w:t xml:space="preserve">E. 健康中国</w:t>
      </w:r>
    </w:p>
    <w:p/>
    <w:p>
      <w:pPr>
        <w:pStyle w:val="pStyle"/>
      </w:pPr>
      <w:r>
        <w:rPr/>
        <w:t xml:space="preserve">9. (2021广东)  唯心主义认为精神决定物质，即精神第一性。下列我国古代哲学观点体现了唯心主义思想的有（    ）。</w:t>
      </w:r>
    </w:p>
    <w:p>
      <w:pPr>
        <w:pStyle w:val="pStyle"/>
      </w:pPr>
      <w:r>
        <w:rPr/>
        <w:t xml:space="preserve">A. 无心外之理，无心外之物</w:t>
      </w:r>
    </w:p>
    <w:p>
      <w:pPr>
        <w:pStyle w:val="pStyle"/>
      </w:pPr>
      <w:r>
        <w:rPr/>
        <w:t xml:space="preserve">B. 天下惟器而已矣。适者器之道，器者不可谓之道之器也</w:t>
      </w:r>
    </w:p>
    <w:p>
      <w:pPr>
        <w:pStyle w:val="pStyle"/>
      </w:pPr>
      <w:r>
        <w:rPr/>
        <w:t xml:space="preserve">C. 天行有常，不为尧存，不为桀亡</w:t>
      </w:r>
    </w:p>
    <w:p>
      <w:pPr>
        <w:pStyle w:val="pStyle"/>
      </w:pPr>
      <w:r>
        <w:rPr/>
        <w:t xml:space="preserve">D. 未有此气，已有此理</w:t>
      </w:r>
    </w:p>
    <w:p>
      <w:pPr>
        <w:pStyle w:val="pStyle"/>
      </w:pPr>
      <w:r>
        <w:rPr/>
        <w:t xml:space="preserve">E. 夫人所以生者，阴阳气也。阴气主为骨肉，阳气主为精神</w:t>
      </w:r>
    </w:p>
    <w:p/>
    <w:p>
      <w:pPr>
        <w:pStyle w:val="pStyle"/>
      </w:pPr>
      <w:r>
        <w:rPr/>
        <w:t xml:space="preserve">10. (2021广东)  建立巡视巡察上下联动的监督网，是党的十九大做出的重大决策部署，关于巡视巡察，下列说法不正确的有（    ）。</w:t>
      </w:r>
    </w:p>
    <w:p>
      <w:pPr>
        <w:pStyle w:val="pStyle"/>
      </w:pPr>
      <w:r>
        <w:rPr/>
        <w:t xml:space="preserve">A. 巡视是巡察向基层的延伸和拓展</w:t>
      </w:r>
    </w:p>
    <w:p>
      <w:pPr>
        <w:pStyle w:val="pStyle"/>
      </w:pPr>
      <w:r>
        <w:rPr/>
        <w:t xml:space="preserve">B. 开展巡视巡察工作的党组织承担巡视巡察工作的主体责任</w:t>
      </w:r>
    </w:p>
    <w:p>
      <w:pPr>
        <w:pStyle w:val="pStyle"/>
      </w:pPr>
      <w:r>
        <w:rPr/>
        <w:t xml:space="preserve">C. 党的中央和省、自治区、直辖市委员会设立专职巡视巡察机构</w:t>
      </w:r>
    </w:p>
    <w:p>
      <w:pPr>
        <w:pStyle w:val="pStyle"/>
      </w:pPr>
      <w:r>
        <w:rPr/>
        <w:t xml:space="preserve">D. 党的市（地、州、盟）和县（市、区、旗）委员会建立巡视巡察制度，设立巡视巡察机构</w:t>
      </w:r>
    </w:p>
    <w:p>
      <w:pPr>
        <w:pStyle w:val="pStyle"/>
      </w:pPr>
      <w:r>
        <w:rPr/>
        <w:t xml:space="preserve">E. 巡视巡察机构工作人员应从同级党的纪律检查委员会中选任</w:t>
      </w:r>
    </w:p>
    <w:p/>
    <w:p>
      <w:pPr/>
      <w:r>
        <w:rPr>
          <w:rStyle w:val="answerTitleStyle"/>
        </w:rPr>
        <w:t xml:space="preserve">三、判断题</w:t>
      </w:r>
    </w:p>
    <w:p>
      <w:pPr>
        <w:pStyle w:val="pStyle"/>
      </w:pPr>
      <w:r>
        <w:rPr/>
        <w:t xml:space="preserve">1. (2021广东)  “红船精神”是中国革命精神之源。（    ）</w:t>
      </w:r>
    </w:p>
    <w:p>
      <w:pPr>
        <w:pStyle w:val="pStyle"/>
      </w:pPr>
      <w:r>
        <w:rPr/>
        <w:t xml:space="preserve">A. 正确</w:t>
      </w:r>
    </w:p>
    <w:p>
      <w:pPr>
        <w:pStyle w:val="pStyle"/>
      </w:pPr>
      <w:r>
        <w:rPr/>
        <w:t xml:space="preserve">B. 错误</w:t>
      </w:r>
    </w:p>
    <w:p/>
    <w:p>
      <w:pPr>
        <w:pStyle w:val="pStyle"/>
      </w:pPr>
      <w:r>
        <w:rPr/>
        <w:t xml:space="preserve">2. (2021广东)  中国古代的“明器”是指皇宫廷或贵族宅邸用作室内装饰的礼器宝物。（    ）</w:t>
      </w:r>
    </w:p>
    <w:p>
      <w:pPr>
        <w:pStyle w:val="pStyle"/>
      </w:pPr>
      <w:r>
        <w:rPr/>
        <w:t xml:space="preserve">A. 正确</w:t>
      </w:r>
    </w:p>
    <w:p>
      <w:pPr>
        <w:pStyle w:val="pStyle"/>
      </w:pPr>
      <w:r>
        <w:rPr/>
        <w:t xml:space="preserve">B. 错误</w:t>
      </w:r>
    </w:p>
    <w:p/>
    <w:p>
      <w:pPr>
        <w:pStyle w:val="pStyle"/>
      </w:pPr>
      <w:r>
        <w:rPr/>
        <w:t xml:space="preserve">3. (2021广东)  中国国际进口博览会是世界上首个以进口为主题的大型国家级展会，至2021年已成功举办四届。（    ）</w:t>
      </w:r>
    </w:p>
    <w:p>
      <w:pPr>
        <w:pStyle w:val="pStyle"/>
      </w:pPr>
      <w:r>
        <w:rPr/>
        <w:t xml:space="preserve">A. 正确</w:t>
      </w:r>
    </w:p>
    <w:p>
      <w:pPr>
        <w:pStyle w:val="pStyle"/>
      </w:pPr>
      <w:r>
        <w:rPr/>
        <w:t xml:space="preserve">B. 错误</w:t>
      </w:r>
    </w:p>
    <w:p/>
    <w:p>
      <w:pPr>
        <w:pStyle w:val="pStyle"/>
      </w:pPr>
      <w:r>
        <w:rPr/>
        <w:t xml:space="preserve">4. (2021广东)  房屋所有权的转移，自房屋买卖合同签订或公证之日起生效。（    ）</w:t>
      </w:r>
    </w:p>
    <w:p>
      <w:pPr>
        <w:pStyle w:val="pStyle"/>
      </w:pPr>
      <w:r>
        <w:rPr/>
        <w:t xml:space="preserve">A. 正确</w:t>
      </w:r>
    </w:p>
    <w:p>
      <w:pPr>
        <w:pStyle w:val="pStyle"/>
      </w:pPr>
      <w:r>
        <w:rPr/>
        <w:t xml:space="preserve">B. 错误</w:t>
      </w:r>
    </w:p>
    <w:p/>
    <w:p>
      <w:pPr>
        <w:pStyle w:val="pStyle"/>
      </w:pPr>
      <w:r>
        <w:rPr/>
        <w:t xml:space="preserve">5. (2021广东)  党内监督必须贯彻民主集中制，强化自下而上的组织监督，改进自上而下的民主监督，发挥同级相互监督作用。（    ）</w:t>
      </w:r>
    </w:p>
    <w:p>
      <w:pPr>
        <w:pStyle w:val="pStyle"/>
      </w:pPr>
      <w:r>
        <w:rPr/>
        <w:t xml:space="preserve">A. 正确</w:t>
      </w:r>
    </w:p>
    <w:p>
      <w:pPr>
        <w:pStyle w:val="pStyle"/>
      </w:pPr>
      <w:r>
        <w:rPr/>
        <w:t xml:space="preserve">B. 错误</w:t>
      </w:r>
    </w:p>
    <w:p/>
    <w:p>
      <w:pPr>
        <w:pStyle w:val="pStyle"/>
      </w:pPr>
      <w:r>
        <w:rPr/>
        <w:t xml:space="preserve">6. (2021广东)  珠江三角洲具有复杂多样的地形，其中最主要的是土壤肥沃的冲积平原，这也是中国最大的南亚热带平原。（    ）</w:t>
      </w:r>
    </w:p>
    <w:p>
      <w:pPr>
        <w:pStyle w:val="pStyle"/>
      </w:pPr>
      <w:r>
        <w:rPr/>
        <w:t xml:space="preserve">A. 正确</w:t>
      </w:r>
    </w:p>
    <w:p>
      <w:pPr>
        <w:pStyle w:val="pStyle"/>
      </w:pPr>
      <w:r>
        <w:rPr/>
        <w:t xml:space="preserve">B. 错误</w:t>
      </w:r>
    </w:p>
    <w:p/>
    <w:p>
      <w:pPr>
        <w:pStyle w:val="pStyle"/>
      </w:pPr>
      <w:r>
        <w:rPr/>
        <w:t xml:space="preserve">7. (2021广东)  “一切商品都是暂时的货币，货币是永久的商品。”这句话说明了货币作为贮藏手段的职能。（    ）</w:t>
      </w:r>
    </w:p>
    <w:p>
      <w:pPr>
        <w:pStyle w:val="pStyle"/>
      </w:pPr>
      <w:r>
        <w:rPr/>
        <w:t xml:space="preserve">A. 正确</w:t>
      </w:r>
    </w:p>
    <w:p>
      <w:pPr>
        <w:pStyle w:val="pStyle"/>
      </w:pPr>
      <w:r>
        <w:rPr/>
        <w:t xml:space="preserve">B. 错误</w:t>
      </w:r>
    </w:p>
    <w:p/>
    <w:p>
      <w:pPr>
        <w:pStyle w:val="pStyle"/>
      </w:pPr>
      <w:r>
        <w:rPr/>
        <w:t xml:space="preserve">8. (2021广东)  虽然市面上家用一次性干电池均已达到国家低汞或无汞的技术要求，但在丢弃时仍需与纽扣电池、电动车电瓶等一同作为有害垃圾投放。（    ）</w:t>
      </w:r>
    </w:p>
    <w:p>
      <w:pPr>
        <w:pStyle w:val="pStyle"/>
      </w:pPr>
      <w:r>
        <w:rPr/>
        <w:t xml:space="preserve">A. 正确</w:t>
      </w:r>
    </w:p>
    <w:p>
      <w:pPr>
        <w:pStyle w:val="pStyle"/>
      </w:pPr>
      <w:r>
        <w:rPr/>
        <w:t xml:space="preserve">B. 错误</w:t>
      </w:r>
    </w:p>
    <w:p/>
    <w:p>
      <w:pPr>
        <w:pStyle w:val="pStyle"/>
      </w:pPr>
      <w:r>
        <w:rPr/>
        <w:t xml:space="preserve">9. (2021广东)  灭活疫苗，又称死疫苗，是选用免疫原性强的病原体，经人工大量培养后，用理化方法灭活制成。（    ）</w:t>
      </w:r>
    </w:p>
    <w:p>
      <w:pPr>
        <w:pStyle w:val="pStyle"/>
      </w:pPr>
      <w:r>
        <w:rPr/>
        <w:t xml:space="preserve">A. 正确</w:t>
      </w:r>
    </w:p>
    <w:p>
      <w:pPr>
        <w:pStyle w:val="pStyle"/>
      </w:pPr>
      <w:r>
        <w:rPr/>
        <w:t xml:space="preserve">B. 错误</w:t>
      </w:r>
    </w:p>
    <w:p/>
    <w:p>
      <w:pPr>
        <w:pStyle w:val="pStyle"/>
      </w:pPr>
      <w:r>
        <w:rPr/>
        <w:t xml:space="preserve">10. (2021广东)  深圳是一座因创新而生的城市，它敲响了中国土地拍卖“第一槌”，新中国第一家证券交易所也在此诞生。（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数列无明显特征，优先考虑作差。后项减前项，得到新数列：5，15，45，是公比为3的等比数列，下一项为</w:t>
      </w:r>
      <w:r>
        <w:pict>
          <v:shape type="#_x0000_t75" style="width:73pt; height:18pt; margin-left:0pt; margin-top:0pt; mso-position-horizontal:left; mso-position-vertical:top; mso-position-horizontal-relative:char; mso-position-vertical-relative:line;">
            <w10:wrap type="inline"/>
            <v:imagedata r:id="rId78" o:title=""/>
          </v:shape>
        </w:pict>
      </w:r>
      <w:r>
        <w:rPr/>
        <w:t xml:space="preserve">。则所求项为</w:t>
      </w:r>
      <w:r>
        <w:pict>
          <v:shape type="#_x0000_t75" style="width:90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故正确答案为C。</w:t>
      </w:r>
    </w:p>
    <w:p>
      <w:pPr>
        <w:pStyle w:val="pStyle"/>
      </w:pPr>
      <w:r>
        <w:rPr/>
        <w:t xml:space="preserve">【来源】 2021年11月广东省深圳市市属事业单位公开招聘《综合知识及能力知识》（一般社会第1题</w:t>
      </w:r>
    </w:p>
    <w:p/>
    <w:p>
      <w:pPr/>
      <w:r>
        <w:rPr/>
        <w:t xml:space="preserve">第2题</w:t>
      </w:r>
    </w:p>
    <w:p>
      <w:pPr/>
      <w:r>
        <w:rPr/>
        <w:t xml:space="preserve">【知识点】 </w:t>
      </w:r>
    </w:p>
    <w:p>
      <w:pPr>
        <w:pStyle w:val="pStyle"/>
      </w:pPr>
      <w:r>
        <w:rPr/>
        <w:t xml:space="preserve">【答案】 A</w:t>
      </w:r>
    </w:p>
    <w:p>
      <w:pPr>
        <w:pStyle w:val="pStyle"/>
      </w:pPr>
      <w:r>
        <w:rPr/>
        <w:t xml:space="preserve">【解析】   数列无明显特征，多级、递推均无规律，观察发现每项均为合数，考虑因数分解。数列各项分解后可得：</w:t>
      </w:r>
      <w:r>
        <w:pict>
          <v:shape type="#_x0000_t75" style="width:59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73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73pt; height:18pt; margin-left:0pt; margin-top:0pt; mso-position-horizontal:left; mso-position-vertical:top; mso-position-horizontal-relative:char; mso-position-vertical-relative:line;">
            <w10:wrap type="inline"/>
            <v:imagedata r:id="rId83" o:title=""/>
          </v:shape>
        </w:pict>
      </w:r>
      <w:r>
        <w:rPr/>
        <w:t xml:space="preserve">。观察分解后的两个因数：第一个因数构成的数列为3、4、5、6，是连续自然数，下一项为7；第二个因数构成的数列为4、16、36、64，是2、4、6、8的平方，下一项为</w:t>
      </w:r>
      <w:r>
        <w:pict>
          <v:shape type="#_x0000_t75" style="width:59pt; height:18pt; margin-left:0pt; margin-top:0pt; mso-position-horizontal:left; mso-position-vertical:top; mso-position-horizontal-relative:char; mso-position-vertical-relative:line;">
            <w10:wrap type="inline"/>
            <v:imagedata r:id="rId84" o:title=""/>
          </v:shape>
        </w:pict>
      </w:r>
      <w:r>
        <w:rPr/>
        <w:t xml:space="preserve">。则所求项为</w:t>
      </w:r>
      <w:r>
        <w:pict>
          <v:shape type="#_x0000_t75" style="width:80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故正确答案为A。</w:t>
      </w:r>
    </w:p>
    <w:p>
      <w:pPr>
        <w:pStyle w:val="pStyle"/>
      </w:pPr>
      <w:r>
        <w:rPr/>
        <w:t xml:space="preserve">【来源】 2021年11月广东省深圳市市属事业单位公开招聘《综合知识及能力知识》（一般社会第2题</w:t>
      </w:r>
    </w:p>
    <w:p/>
    <w:p>
      <w:pPr/>
      <w:r>
        <w:rPr/>
        <w:t xml:space="preserve">第3题</w:t>
      </w:r>
    </w:p>
    <w:p>
      <w:pPr/>
      <w:r>
        <w:rPr/>
        <w:t xml:space="preserve">【知识点】 </w:t>
      </w:r>
    </w:p>
    <w:p>
      <w:pPr>
        <w:pStyle w:val="pStyle"/>
      </w:pPr>
      <w:r>
        <w:rPr/>
        <w:t xml:space="preserve">【答案】 D</w:t>
      </w:r>
    </w:p>
    <w:p>
      <w:pPr>
        <w:pStyle w:val="pStyle"/>
      </w:pPr>
      <w:r>
        <w:rPr/>
        <w:t xml:space="preserve">【解析】   相邻两项间存在明显倍数关系，考虑作商。后项除以前项得到新数列：</w:t>
      </w:r>
      <w:r>
        <w:pict>
          <v:shape type="#_x0000_t75" style="width:18pt; height:18pt; margin-left:0pt; margin-top:0pt; mso-position-horizontal:left; mso-position-vertical:top; mso-position-horizontal-relative:char; mso-position-vertical-relative:line;">
            <w10:wrap type="inline"/>
            <v:imagedata r:id="rId86" o:title=""/>
          </v:shape>
        </w:pict>
      </w:r>
      <w:r>
        <w:rPr/>
        <w:t xml:space="preserve">、4、</w:t>
      </w:r>
      <w:r>
        <w:pict>
          <v:shape type="#_x0000_t75" style="width:18pt; height:18pt; margin-left:0pt; margin-top:0pt; mso-position-horizontal:left; mso-position-vertical:top; mso-position-horizontal-relative:char; mso-position-vertical-relative:line;">
            <w10:wrap type="inline"/>
            <v:imagedata r:id="rId87" o:title=""/>
          </v:shape>
        </w:pict>
      </w:r>
      <w:r>
        <w:rPr/>
        <w:t xml:space="preserve">，该数列正负交替，绝对值是公差为</w:t>
      </w:r>
      <w:r>
        <w:pict>
          <v:shape type="#_x0000_t75" style="width:18pt; height:18pt; margin-left:0pt; margin-top:0pt; mso-position-horizontal:left; mso-position-vertical:top; mso-position-horizontal-relative:char; mso-position-vertical-relative:line;">
            <w10:wrap type="inline"/>
            <v:imagedata r:id="rId88" o:title=""/>
          </v:shape>
        </w:pict>
      </w:r>
      <w:r>
        <w:rPr/>
        <w:t xml:space="preserve">的等差数列，则下一为0。故所求项为</w:t>
      </w:r>
      <w:r>
        <w:pict>
          <v:shape type="#_x0000_t75" style="width:59pt; height:1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故正确答案为D。</w:t>
      </w:r>
    </w:p>
    <w:p>
      <w:pPr>
        <w:pStyle w:val="pStyle"/>
      </w:pPr>
      <w:r>
        <w:rPr/>
        <w:t xml:space="preserve">【来源】 2021年11月广东省深圳市市属事业单位公开招聘《综合知识及能力知识》（一般社会第3题</w:t>
      </w:r>
    </w:p>
    <w:p/>
    <w:p>
      <w:pPr/>
      <w:r>
        <w:rPr/>
        <w:t xml:space="preserve">第4题</w:t>
      </w:r>
    </w:p>
    <w:p>
      <w:pPr/>
      <w:r>
        <w:rPr/>
        <w:t xml:space="preserve">【知识点】 </w:t>
      </w:r>
    </w:p>
    <w:p>
      <w:pPr>
        <w:pStyle w:val="pStyle"/>
      </w:pPr>
      <w:r>
        <w:rPr/>
        <w:t xml:space="preserve">【答案】 B</w:t>
      </w:r>
    </w:p>
    <w:p>
      <w:pPr>
        <w:pStyle w:val="pStyle"/>
      </w:pPr>
      <w:r>
        <w:rPr/>
        <w:t xml:space="preserve">【解析】   所有数字均为小数，考虑机械划分。整数与小数部分分别找规律。</w:t>
      </w:r>
    </w:p>
    <w:p>
      <w:pPr>
        <w:pStyle w:val="pStyle"/>
      </w:pPr>
      <w:r>
        <w:rPr/>
        <w:t xml:space="preserve">  整数部分：是常数数列，均为0。故所求项的整数部分为0。</w:t>
      </w:r>
    </w:p>
    <w:p>
      <w:pPr>
        <w:pStyle w:val="pStyle"/>
      </w:pPr>
      <w:r>
        <w:rPr/>
        <w:t xml:space="preserve">  小数部分：99、97、94、89、82，该数列无明显特征，考虑两两作差。前项减后项得到新数列：2、3、5、7，是质数数列，下一项为11。故所求项的小数部分为</w:t>
      </w:r>
      <w:r>
        <w:pict>
          <v:shape type="#_x0000_t75" style="width:75pt; height:18pt; margin-left:0pt; margin-top:0pt; mso-position-horizontal:left; mso-position-vertical:top; mso-position-horizontal-relative:char; mso-position-vertical-relative:line;">
            <w10:wrap type="inline"/>
            <v:imagedata r:id="rId90" o:title=""/>
          </v:shape>
        </w:pict>
      </w:r>
      <w:r>
        <w:rPr/>
        <w:t xml:space="preserve">。则所求项为0.71。</w:t>
      </w:r>
    </w:p>
    <w:p>
      <w:pPr>
        <w:pStyle w:val="pStyle"/>
      </w:pPr>
      <w:r>
        <w:rPr/>
        <w:t xml:space="preserve">  故正确答案为B。</w:t>
      </w:r>
    </w:p>
    <w:p>
      <w:pPr>
        <w:pStyle w:val="pStyle"/>
      </w:pPr>
      <w:r>
        <w:rPr/>
        <w:t xml:space="preserve">【来源】 2021年11月广东省深圳市市属事业单位公开招聘《综合知识及能力知识》（一般社会第4题</w:t>
      </w:r>
    </w:p>
    <w:p/>
    <w:p>
      <w:pPr/>
      <w:r>
        <w:rPr/>
        <w:t xml:space="preserve">第5题</w:t>
      </w:r>
    </w:p>
    <w:p>
      <w:pPr/>
      <w:r>
        <w:rPr/>
        <w:t xml:space="preserve">【知识点】 </w:t>
      </w:r>
    </w:p>
    <w:p>
      <w:pPr>
        <w:pStyle w:val="pStyle"/>
      </w:pPr>
      <w:r>
        <w:rPr/>
        <w:t xml:space="preserve">【答案】 B</w:t>
      </w:r>
    </w:p>
    <w:p>
      <w:pPr>
        <w:pStyle w:val="pStyle"/>
      </w:pPr>
      <w:r>
        <w:rPr/>
        <w:t xml:space="preserve">【解析】   项数较多，考虑多重数列。交叉及两两分组均无规律，考虑三三分组。将原数列三三分组为（3，4，5）、（5，12，13）、（6，8，10），观察发现：</w:t>
      </w:r>
      <w:r>
        <w:pict>
          <v:shape type="#_x0000_t75" style="width:73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87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93" o:title=""/>
          </v:shape>
        </w:pict>
      </w:r>
      <w:r>
        <w:rPr/>
        <w:t xml:space="preserve">，即每组三个数字为一组勾股数。则</w:t>
      </w:r>
      <w:r>
        <w:pict>
          <v:shape type="#_x0000_t75" style="width:153pt; height:18pt; margin-left:0pt; margin-top:0pt; mso-position-horizontal:left; mso-position-vertical:top; mso-position-horizontal-relative:char; mso-position-vertical-relative:line;">
            <w10:wrap type="inline"/>
            <v:imagedata r:id="rId94" o:title=""/>
          </v:shape>
        </w:pict>
      </w:r>
      <w:r>
        <w:rPr/>
        <w:t xml:space="preserve">，即所求项为</w:t>
      </w:r>
      <w:r>
        <w:pict>
          <v:shape type="#_x0000_t75" style="width:64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故正确答案为B。</w:t>
      </w:r>
    </w:p>
    <w:p>
      <w:pPr>
        <w:pStyle w:val="pStyle"/>
      </w:pPr>
      <w:r>
        <w:rPr/>
        <w:t xml:space="preserve">【来源】 2021年11月广东省深圳市市属事业单位公开招聘《综合知识及能力知识》（一般社会第5题</w:t>
      </w:r>
    </w:p>
    <w:p/>
    <w:p>
      <w:pPr/>
      <w:r>
        <w:rPr/>
        <w:t xml:space="preserve">第6题</w:t>
      </w:r>
    </w:p>
    <w:p>
      <w:pPr/>
      <w:r>
        <w:rPr/>
        <w:t xml:space="preserve">【知识点】 </w:t>
      </w:r>
    </w:p>
    <w:p>
      <w:pPr>
        <w:pStyle w:val="pStyle"/>
      </w:pPr>
      <w:r>
        <w:rPr/>
        <w:t xml:space="preserve">【答案】 B</w:t>
      </w:r>
    </w:p>
    <w:p>
      <w:pPr>
        <w:pStyle w:val="pStyle"/>
      </w:pPr>
      <w:r>
        <w:rPr/>
        <w:t xml:space="preserve">【解析】   根据题意可知，除个子最高的演员外还剩余10人，从这10人中选出5人安排在一侧，共有</w:t>
      </w:r>
      <w:r>
        <w:pict>
          <v:shape type="#_x0000_t75" style="width:60pt; height:18pt; margin-left:0pt; margin-top:0pt; mso-position-horizontal:left; mso-position-vertical:top; mso-position-horizontal-relative:char; mso-position-vertical-relative:line;">
            <w10:wrap type="inline"/>
            <v:imagedata r:id="rId96" o:title=""/>
          </v:shape>
        </w:pict>
      </w:r>
      <w:r>
        <w:rPr/>
        <w:t xml:space="preserve">种方法；剩余的5人排在另一侧，有1种方法。则一共有</w:t>
      </w:r>
      <w:r>
        <w:pict>
          <v:shape type="#_x0000_t75" style="width:80pt; height:18pt; margin-left:0pt; margin-top:0pt; mso-position-horizontal:left; mso-position-vertical:top; mso-position-horizontal-relative:char; mso-position-vertical-relative:line;">
            <w10:wrap type="inline"/>
            <v:imagedata r:id="rId97" o:title=""/>
          </v:shape>
        </w:pict>
      </w:r>
      <w:r>
        <w:rPr/>
        <w:t xml:space="preserve">种排法。</w:t>
      </w:r>
    </w:p>
    <w:p>
      <w:pPr>
        <w:pStyle w:val="pStyle"/>
      </w:pPr>
      <w:r>
        <w:rPr/>
        <w:t xml:space="preserve">  故正确答案为B。</w:t>
      </w:r>
    </w:p>
    <w:p>
      <w:pPr>
        <w:pStyle w:val="pStyle"/>
      </w:pPr>
      <w:r>
        <w:rPr/>
        <w:t xml:space="preserve">【来源】 2021年11月广东省深圳市市属事业单位公开招聘《综合知识及能力知识》（一般社会第6题</w:t>
      </w:r>
    </w:p>
    <w:p/>
    <w:p>
      <w:pPr/>
      <w:r>
        <w:rPr/>
        <w:t xml:space="preserve">第7题</w:t>
      </w:r>
    </w:p>
    <w:p>
      <w:pPr/>
      <w:r>
        <w:rPr/>
        <w:t xml:space="preserve">【知识点】 </w:t>
      </w:r>
    </w:p>
    <w:p>
      <w:pPr>
        <w:pStyle w:val="pStyle"/>
      </w:pPr>
      <w:r>
        <w:rPr/>
        <w:t xml:space="preserve">【答案】 C</w:t>
      </w:r>
    </w:p>
    <w:p>
      <w:pPr>
        <w:pStyle w:val="pStyle"/>
      </w:pPr>
      <w:r>
        <w:rPr/>
        <w:t xml:space="preserve">【解析】   </w:t>
      </w:r>
      <w:r>
        <w:pict>
          <v:shape type="#_x0000_t75" style="width:350pt; height:92.5pt; margin-left:0pt; margin-top:0pt; mso-position-horizontal:left; mso-position-vertical:top; mso-position-horizontal-relative:char; mso-position-vertical-relative:line;">
            <w10:wrap type="inline"/>
            <v:imagedata r:id="rId98" o:title=""/>
          </v:shape>
        </w:pict>
      </w:r>
    </w:p>
    <w:p>
      <w:pPr>
        <w:pStyle w:val="pStyle"/>
      </w:pPr>
      <w:r>
        <w:rPr/>
        <w:t xml:space="preserve">  假设两村的距离为</w:t>
      </w:r>
      <w:r>
        <w:pict>
          <v:shape type="#_x0000_t75" style="width:10pt; height:18pt; margin-left:0pt; margin-top:0pt; mso-position-horizontal:left; mso-position-vertical:top; mso-position-horizontal-relative:char; mso-position-vertical-relative:line;">
            <w10:wrap type="inline"/>
            <v:imagedata r:id="rId99" o:title=""/>
          </v:shape>
        </w:pict>
      </w:r>
      <w:r>
        <w:rPr/>
        <w:t xml:space="preserve">，相遇时乙走过的路程为</w:t>
      </w:r>
      <w:r>
        <w:pict>
          <v:shape type="#_x0000_t75" style="width:14pt; height:18pt; margin-left:0pt; margin-top:0pt; mso-position-horizontal:left; mso-position-vertical:top; mso-position-horizontal-relative:char; mso-position-vertical-relative:line;">
            <w10:wrap type="inline"/>
            <v:imagedata r:id="rId100" o:title=""/>
          </v:shape>
        </w:pict>
      </w:r>
      <w:r>
        <w:rPr/>
        <w:t xml:space="preserve">，则甲走过的路程为</w:t>
      </w:r>
      <w:r>
        <w:pict>
          <v:shape type="#_x0000_t75" style="width:40pt; height:18pt; margin-left:0pt; margin-top:0pt; mso-position-horizontal:left; mso-position-vertical:top; mso-position-horizontal-relative:char; mso-position-vertical-relative:line;">
            <w10:wrap type="inline"/>
            <v:imagedata r:id="rId101" o:title=""/>
          </v:shape>
        </w:pict>
      </w:r>
      <w:r>
        <w:rPr/>
        <w:t xml:space="preserve">。从出发到相遇，两人所用时间相同，则</w:t>
      </w:r>
      <w:r>
        <w:pict>
          <v:shape type="#_x0000_t75" style="width:181pt; height:35pt; margin-left:0pt; margin-top:0pt; mso-position-horizontal:left; mso-position-vertical:top; mso-position-horizontal-relative:char; mso-position-vertical-relative:line;">
            <w10:wrap type="inline"/>
            <v:imagedata r:id="rId102" o:title=""/>
          </v:shape>
        </w:pict>
      </w:r>
      <w:r>
        <w:rPr/>
        <w:t xml:space="preserve">。由图可知，从相遇到最终时刻甲的路程为</w:t>
      </w:r>
      <w:r>
        <w:pict>
          <v:shape type="#_x0000_t75" style="width:14pt; height:18pt; margin-left:0pt; margin-top:0pt; mso-position-horizontal:left; mso-position-vertical:top; mso-position-horizontal-relative:char; mso-position-vertical-relative:line;">
            <w10:wrap type="inline"/>
            <v:imagedata r:id="rId103" o:title=""/>
          </v:shape>
        </w:pict>
      </w:r>
      <w:r>
        <w:rPr/>
        <w:t xml:space="preserve">，乙的路程为</w:t>
      </w:r>
      <w:r>
        <w:pict>
          <v:shape type="#_x0000_t75" style="width:40pt; height:18pt; margin-left:0pt; margin-top:0pt; mso-position-horizontal:left; mso-position-vertical:top; mso-position-horizontal-relative:char; mso-position-vertical-relative:line;">
            <w10:wrap type="inline"/>
            <v:imagedata r:id="rId104" o:title=""/>
          </v:shape>
        </w:pict>
      </w:r>
      <w:r>
        <w:rPr/>
        <w:t xml:space="preserve">，此过程中两人所用时间相同，则</w:t>
      </w:r>
      <w:r>
        <w:pict>
          <v:shape type="#_x0000_t75" style="width:181pt; height:35pt; margin-left:0pt; margin-top:0pt; mso-position-horizontal:left; mso-position-vertical:top; mso-position-horizontal-relative:char; mso-position-vertical-relative:line;">
            <w10:wrap type="inline"/>
            <v:imagedata r:id="rId105" o:title=""/>
          </v:shape>
        </w:pict>
      </w:r>
      <w:r>
        <w:rPr/>
        <w:t xml:space="preserve">。联立</w:t>
      </w:r>
      <w:r>
        <w:pict>
          <v:shape type="#_x0000_t75" style="width:28pt; height:18pt; margin-left:0pt; margin-top:0pt; mso-position-horizontal:left; mso-position-vertical:top; mso-position-horizontal-relative:char; mso-position-vertical-relative:line;">
            <w10:wrap type="inline"/>
            <v:imagedata r:id="rId106" o:title=""/>
          </v:shape>
        </w:pict>
      </w:r>
      <w:r>
        <w:rPr/>
        <w:t xml:space="preserve">可得，</w:t>
      </w:r>
      <w:r>
        <w:pict>
          <v:shape type="#_x0000_t75" style="width:104pt; height:30pt; margin-left:0pt; margin-top:0pt; mso-position-horizontal:left; mso-position-vertical:top; mso-position-horizontal-relative:char; mso-position-vertical-relative:line;">
            <w10:wrap type="inline"/>
            <v:imagedata r:id="rId107"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108" o:title=""/>
          </v:shape>
        </w:pict>
      </w:r>
      <w:r>
        <w:rPr/>
        <w:t xml:space="preserve">。故</w:t>
      </w:r>
      <w:r>
        <w:pict>
          <v:shape type="#_x0000_t75" style="width:100pt; height:35pt; margin-left:0pt; margin-top:0pt; mso-position-horizontal:left; mso-position-vertical:top; mso-position-horizontal-relative:char; mso-position-vertical-relative:line;">
            <w10:wrap type="inline"/>
            <v:imagedata r:id="rId109" o:title=""/>
          </v:shape>
        </w:pict>
      </w:r>
      <w:r>
        <w:pict>
          <v:shape type="#_x0000_t75" style="width:126pt; height:33pt; margin-left:0pt; margin-top:0pt; mso-position-horizontal:left; mso-position-vertical:top; mso-position-horizontal-relative:char; mso-position-vertical-relative:line;">
            <w10:wrap type="inline"/>
            <v:imagedata r:id="rId110" o:title=""/>
          </v:shape>
        </w:pict>
      </w:r>
      <w:r>
        <w:rPr/>
        <w:t xml:space="preserve">，即乙的车速是甲的</w:t>
      </w:r>
      <w:r>
        <w:pict>
          <v:shape type="#_x0000_t75" style="width:41pt; height:18pt; margin-left:0pt; margin-top:0pt; mso-position-horizontal:left; mso-position-vertical:top; mso-position-horizontal-relative:char; mso-position-vertical-relative:line;">
            <w10:wrap type="inline"/>
            <v:imagedata r:id="rId111" o:title=""/>
          </v:shape>
        </w:pict>
      </w:r>
      <w:r>
        <w:rPr/>
        <w:t xml:space="preserve">倍。</w:t>
      </w:r>
    </w:p>
    <w:p>
      <w:pPr>
        <w:pStyle w:val="pStyle"/>
      </w:pPr>
      <w:r>
        <w:rPr/>
        <w:t xml:space="preserve">  故正确答案为C。</w:t>
      </w:r>
    </w:p>
    <w:p>
      <w:pPr>
        <w:pStyle w:val="pStyle"/>
      </w:pPr>
      <w:r>
        <w:rPr/>
        <w:t xml:space="preserve">【来源】 2021年11月广东省深圳市市属事业单位公开招聘《综合知识及能力知识》（一般社会第7题</w:t>
      </w:r>
    </w:p>
    <w:p/>
    <w:p>
      <w:pPr/>
      <w:r>
        <w:rPr/>
        <w:t xml:space="preserve">第8题</w:t>
      </w:r>
    </w:p>
    <w:p>
      <w:pPr/>
      <w:r>
        <w:rPr/>
        <w:t xml:space="preserve">【知识点】 </w:t>
      </w:r>
    </w:p>
    <w:p>
      <w:pPr>
        <w:pStyle w:val="pStyle"/>
      </w:pPr>
      <w:r>
        <w:rPr/>
        <w:t xml:space="preserve">【答案】 B</w:t>
      </w:r>
    </w:p>
    <w:p>
      <w:pPr>
        <w:pStyle w:val="pStyle"/>
      </w:pPr>
      <w:r>
        <w:rPr/>
        <w:t xml:space="preserve">【解析】   设</w:t>
      </w:r>
      <w:r>
        <w:pict>
          <v:shape type="#_x0000_t75" style="width:25pt; height:18pt; margin-left:0pt; margin-top:0pt; mso-position-horizontal:left; mso-position-vertical:top; mso-position-horizontal-relative:char; mso-position-vertical-relative:line;">
            <w10:wrap type="inline"/>
            <v:imagedata r:id="rId112" o:title=""/>
          </v:shape>
        </w:pict>
      </w:r>
      <w:r>
        <w:rPr/>
        <w:t xml:space="preserve">浓度的溶液有</w:t>
      </w:r>
      <w:r>
        <w:pict>
          <v:shape type="#_x0000_t75" style="width:8pt; height:18pt; margin-left:0pt; margin-top:0pt; mso-position-horizontal:left; mso-position-vertical:top; mso-position-horizontal-relative:char; mso-position-vertical-relative:line;">
            <w10:wrap type="inline"/>
            <v:imagedata r:id="rId113" o:title=""/>
          </v:shape>
        </w:pict>
      </w:r>
      <w:r>
        <w:rPr/>
        <w:t xml:space="preserve">升，则浓度</w:t>
      </w:r>
      <w:r>
        <w:pict>
          <v:shape type="#_x0000_t75" style="width:25pt; height:18pt; margin-left:0pt; margin-top:0pt; mso-position-horizontal:left; mso-position-vertical:top; mso-position-horizontal-relative:char; mso-position-vertical-relative:line;">
            <w10:wrap type="inline"/>
            <v:imagedata r:id="rId114" o:title=""/>
          </v:shape>
        </w:pict>
      </w:r>
      <w:r>
        <w:rPr/>
        <w:t xml:space="preserve">的溶液为</w:t>
      </w:r>
      <w:r>
        <w:pict>
          <v:shape type="#_x0000_t75" style="width:32pt; height:18pt; margin-left:0pt; margin-top:0pt; mso-position-horizontal:left; mso-position-vertical:top; mso-position-horizontal-relative:char; mso-position-vertical-relative:line;">
            <w10:wrap type="inline"/>
            <v:imagedata r:id="rId115" o:title=""/>
          </v:shape>
        </w:pict>
      </w:r>
      <w:r>
        <w:rPr/>
        <w:t xml:space="preserve">升，浓度</w:t>
      </w:r>
      <w:r>
        <w:pict>
          <v:shape type="#_x0000_t75" style="width:25pt; height:18pt; margin-left:0pt; margin-top:0pt; mso-position-horizontal:left; mso-position-vertical:top; mso-position-horizontal-relative:char; mso-position-vertical-relative:line;">
            <w10:wrap type="inline"/>
            <v:imagedata r:id="rId116" o:title=""/>
          </v:shape>
        </w:pict>
      </w:r>
      <w:r>
        <w:rPr/>
        <w:t xml:space="preserve">的溶液为升。根据混合前后溶质总量不变，可得：</w:t>
      </w:r>
      <w:r>
        <w:pict>
          <v:shape type="#_x0000_t75" style="width:154pt; height:18pt; margin-left:0pt; margin-top:0pt; mso-position-horizontal:left; mso-position-vertical:top; mso-position-horizontal-relative:char; mso-position-vertical-relative:line;">
            <w10:wrap type="inline"/>
            <v:imagedata r:id="rId117" o:title=""/>
          </v:shape>
        </w:pict>
      </w:r>
      <w:r>
        <w:pict>
          <v:shape type="#_x0000_t75" style="width:164pt; height:18pt; margin-left:0pt; margin-top:0pt; mso-position-horizontal:left; mso-position-vertical:top; mso-position-horizontal-relative:char; mso-position-vertical-relative:line;">
            <w10:wrap type="inline"/>
            <v:imagedata r:id="rId118"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19" o:title=""/>
          </v:shape>
        </w:pict>
      </w:r>
      <w:r>
        <w:rPr/>
        <w:t xml:space="preserve">升。故浓度</w:t>
      </w:r>
      <w:r>
        <w:pict>
          <v:shape type="#_x0000_t75" style="width:25pt; height:18pt; margin-left:0pt; margin-top:0pt; mso-position-horizontal:left; mso-position-vertical:top; mso-position-horizontal-relative:char; mso-position-vertical-relative:line;">
            <w10:wrap type="inline"/>
            <v:imagedata r:id="rId120" o:title=""/>
          </v:shape>
        </w:pict>
      </w:r>
      <w:r>
        <w:rPr/>
        <w:t xml:space="preserve">的溶液为</w:t>
      </w:r>
      <w:r>
        <w:pict>
          <v:shape type="#_x0000_t75" style="width:83pt; height:18pt; margin-left:0pt; margin-top:0pt; mso-position-horizontal:left; mso-position-vertical:top; mso-position-horizontal-relative:char; mso-position-vertical-relative:line;">
            <w10:wrap type="inline"/>
            <v:imagedata r:id="rId121" o:title=""/>
          </v:shape>
        </w:pict>
      </w:r>
      <w:r>
        <w:rPr/>
        <w:t xml:space="preserve">升。</w:t>
      </w:r>
    </w:p>
    <w:p>
      <w:pPr>
        <w:pStyle w:val="pStyle"/>
      </w:pPr>
      <w:r>
        <w:rPr/>
        <w:t xml:space="preserve">  故正确答案为B。</w:t>
      </w:r>
    </w:p>
    <w:p>
      <w:pPr>
        <w:pStyle w:val="pStyle"/>
      </w:pPr>
      <w:r>
        <w:rPr/>
        <w:t xml:space="preserve">【来源】 2021年11月广东省深圳市市属事业单位公开招聘《综合知识及能力知识》（一般社会第8题</w:t>
      </w:r>
    </w:p>
    <w:p/>
    <w:p>
      <w:pPr/>
      <w:r>
        <w:rPr/>
        <w:t xml:space="preserve">第9题</w:t>
      </w:r>
    </w:p>
    <w:p>
      <w:pPr/>
      <w:r>
        <w:rPr/>
        <w:t xml:space="preserve">【知识点】 </w:t>
      </w:r>
    </w:p>
    <w:p>
      <w:pPr>
        <w:pStyle w:val="pStyle"/>
      </w:pPr>
      <w:r>
        <w:rPr/>
        <w:t xml:space="preserve">【答案】 D</w:t>
      </w:r>
    </w:p>
    <w:p>
      <w:pPr>
        <w:pStyle w:val="pStyle"/>
      </w:pPr>
      <w:r>
        <w:rPr/>
        <w:t xml:space="preserve">【解析】   根据题意可知，“总数</w:t>
      </w:r>
      <w:r>
        <w:pict>
          <v:shape type="#_x0000_t75" style="width:18pt; height:18pt; margin-left:0pt; margin-top:0pt; mso-position-horizontal:left; mso-position-vertical:top; mso-position-horizontal-relative:char; mso-position-vertical-relative:line;">
            <w10:wrap type="inline"/>
            <v:imagedata r:id="rId122" o:title=""/>
          </v:shape>
        </w:pict>
      </w:r>
      <w:r>
        <w:rPr/>
        <w:t xml:space="preserve">”既是4的倍数也是6的倍数，故生煎包的数量可表示为</w:t>
      </w:r>
      <w:r>
        <w:pict>
          <v:shape type="#_x0000_t75" style="width:46pt; height:18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9pt; height:18pt; margin-left:0pt; margin-top:0pt; mso-position-horizontal:left; mso-position-vertical:top; mso-position-horizontal-relative:char; mso-position-vertical-relative:line;">
            <w10:wrap type="inline"/>
            <v:imagedata r:id="rId124" o:title=""/>
          </v:shape>
        </w:pict>
      </w:r>
      <w:r>
        <w:rPr/>
        <w:t xml:space="preserve">为正整数）。生煎包数量在20</w:t>
      </w:r>
      <w:r>
        <w:pict>
          <v:shape type="#_x0000_t75" style="width:11pt; height:18pt; margin-left:0pt; margin-top:0pt; mso-position-horizontal:left; mso-position-vertical:top; mso-position-horizontal-relative:char; mso-position-vertical-relative:line;">
            <w10:wrap type="inline"/>
            <v:imagedata r:id="rId125" o:title=""/>
          </v:shape>
        </w:pict>
      </w:r>
      <w:r>
        <w:rPr/>
        <w:t xml:space="preserve">100之间，则</w:t>
      </w:r>
      <w:r>
        <w:pict>
          <v:shape type="#_x0000_t75" style="width:9pt; height:18pt; margin-left:0pt; margin-top:0pt; mso-position-horizontal:left; mso-position-vertical:top; mso-position-horizontal-relative:char; mso-position-vertical-relative:line;">
            <w10:wrap type="inline"/>
            <v:imagedata r:id="rId126" o:title=""/>
          </v:shape>
        </w:pict>
      </w:r>
      <w:r>
        <w:rPr/>
        <w:t xml:space="preserve">可取2</w:t>
      </w:r>
      <w:r>
        <w:pict>
          <v:shape type="#_x0000_t75" style="width:11pt; height:18pt; margin-left:0pt; margin-top:0pt; mso-position-horizontal:left; mso-position-vertical:top; mso-position-horizontal-relative:char; mso-position-vertical-relative:line;">
            <w10:wrap type="inline"/>
            <v:imagedata r:id="rId127" o:title=""/>
          </v:shape>
        </w:pict>
      </w:r>
      <w:r>
        <w:rPr/>
        <w:t xml:space="preserve">8。根据“每5只装一盒余4只”，可得</w:t>
      </w:r>
      <w:r>
        <w:pict>
          <v:shape type="#_x0000_t75" style="width:46pt; height:18pt; margin-left:0pt; margin-top:0pt; mso-position-horizontal:left; mso-position-vertical:top; mso-position-horizontal-relative:char; mso-position-vertical-relative:line;">
            <w10:wrap type="inline"/>
            <v:imagedata r:id="rId128" o:title=""/>
          </v:shape>
        </w:pict>
      </w:r>
      <w:r>
        <w:rPr/>
        <w:t xml:space="preserve">的尾数只能为4或9，即</w:t>
      </w:r>
      <w:r>
        <w:pict>
          <v:shape type="#_x0000_t75" style="width:22pt; height:18pt; margin-left:0pt; margin-top:0pt; mso-position-horizontal:left; mso-position-vertical:top; mso-position-horizontal-relative:char; mso-position-vertical-relative:line;">
            <w10:wrap type="inline"/>
            <v:imagedata r:id="rId129" o:title=""/>
          </v:shape>
        </w:pict>
      </w:r>
      <w:r>
        <w:rPr/>
        <w:t xml:space="preserve">的尾数只能为2或7，因此</w:t>
      </w:r>
      <w:r>
        <w:pict>
          <v:shape type="#_x0000_t75" style="width:9pt; height:18pt; margin-left:0pt; margin-top:0pt; mso-position-horizontal:left; mso-position-vertical:top; mso-position-horizontal-relative:char; mso-position-vertical-relative:line;">
            <w10:wrap type="inline"/>
            <v:imagedata r:id="rId130" o:title=""/>
          </v:shape>
        </w:pict>
      </w:r>
      <w:r>
        <w:rPr/>
        <w:t xml:space="preserve">只能取6，故生煎包数量为</w:t>
      </w:r>
      <w:r>
        <w:pict>
          <v:shape type="#_x0000_t75" style="width:90pt; height:18pt; margin-left:0pt; margin-top:0pt; mso-position-horizontal:left; mso-position-vertical:top; mso-position-horizontal-relative:char; mso-position-vertical-relative:line;">
            <w10:wrap type="inline"/>
            <v:imagedata r:id="rId131" o:title=""/>
          </v:shape>
        </w:pict>
      </w:r>
      <w:r>
        <w:rPr/>
        <w:t xml:space="preserve">只。</w:t>
      </w:r>
      <w:r>
        <w:pict>
          <v:shape type="#_x0000_t75" style="width:117pt; height:18pt; margin-left:0pt; margin-top:0pt; mso-position-horizontal:left; mso-position-vertical:top; mso-position-horizontal-relative:char; mso-position-vertical-relative:line;">
            <w10:wrap type="inline"/>
            <v:imagedata r:id="rId132" o:title=""/>
          </v:shape>
        </w:pict>
      </w:r>
      <w:r>
        <w:rPr/>
        <w:t xml:space="preserve">，则若每7只装一盒，余4只。</w:t>
      </w:r>
    </w:p>
    <w:p>
      <w:pPr>
        <w:pStyle w:val="pStyle"/>
      </w:pPr>
      <w:r>
        <w:rPr/>
        <w:t xml:space="preserve">  故正确答案为D。</w:t>
      </w:r>
    </w:p>
    <w:p>
      <w:pPr>
        <w:pStyle w:val="pStyle"/>
      </w:pPr>
      <w:r>
        <w:rPr/>
        <w:t xml:space="preserve">【来源】 2021年11月广东省深圳市市属事业单位公开招聘《综合知识及能力知识》（一般社会第9题</w:t>
      </w:r>
    </w:p>
    <w:p/>
    <w:p>
      <w:pPr/>
      <w:r>
        <w:rPr/>
        <w:t xml:space="preserve">第10题</w:t>
      </w:r>
    </w:p>
    <w:p>
      <w:pPr/>
      <w:r>
        <w:rPr/>
        <w:t xml:space="preserve">【知识点】 </w:t>
      </w:r>
    </w:p>
    <w:p>
      <w:pPr>
        <w:pStyle w:val="pStyle"/>
      </w:pPr>
      <w:r>
        <w:rPr/>
        <w:t xml:space="preserve">【答案】 C</w:t>
      </w:r>
    </w:p>
    <w:p>
      <w:pPr>
        <w:pStyle w:val="pStyle"/>
      </w:pPr>
      <w:r>
        <w:rPr/>
        <w:t xml:space="preserve">【解析】   结合题意，代入排除。</w:t>
      </w:r>
    </w:p>
    <w:p>
      <w:pPr>
        <w:pStyle w:val="pStyle"/>
      </w:pPr>
      <w:r>
        <w:rPr/>
        <w:t xml:space="preserve">  A项：若丙的得分为89，则丁的得分为</w:t>
      </w:r>
      <w:r>
        <w:pict>
          <v:shape type="#_x0000_t75" style="width:79pt; height:28pt; margin-left:0pt; margin-top:0pt; mso-position-horizontal:left; mso-position-vertical:top; mso-position-horizontal-relative:char; mso-position-vertical-relative:line;">
            <w10:wrap type="inline"/>
            <v:imagedata r:id="rId133" o:title=""/>
          </v:shape>
        </w:pict>
      </w:r>
      <w:r>
        <w:rPr/>
        <w:t xml:space="preserve">，戊的得分为</w:t>
      </w:r>
      <w:r>
        <w:pict>
          <v:shape type="#_x0000_t75" style="width:69pt; height:18pt; margin-left:0pt; margin-top:0pt; mso-position-horizontal:left; mso-position-vertical:top; mso-position-horizontal-relative:char; mso-position-vertical-relative:line;">
            <w10:wrap type="inline"/>
            <v:imagedata r:id="rId134" o:title=""/>
          </v:shape>
        </w:pict>
      </w:r>
      <w:r>
        <w:rPr/>
        <w:t xml:space="preserve">，此时戊与甲的得分相同，排除；</w:t>
      </w:r>
    </w:p>
    <w:p>
      <w:pPr>
        <w:pStyle w:val="pStyle"/>
      </w:pPr>
      <w:r>
        <w:rPr/>
        <w:t xml:space="preserve">  B项：若丙的得分为93，则丁的得分为</w:t>
      </w:r>
      <w:r>
        <w:pict>
          <v:shape type="#_x0000_t75" style="width:79pt; height:28pt; margin-left:0pt; margin-top:0pt; mso-position-horizontal:left; mso-position-vertical:top; mso-position-horizontal-relative:char; mso-position-vertical-relative:line;">
            <w10:wrap type="inline"/>
            <v:imagedata r:id="rId135" o:title=""/>
          </v:shape>
        </w:pict>
      </w:r>
      <w:r>
        <w:rPr/>
        <w:t xml:space="preserve">，戊的得分为</w:t>
      </w:r>
      <w:r>
        <w:pict>
          <v:shape type="#_x0000_t75" style="width:69pt; height:18pt; margin-left:0pt; margin-top:0pt; mso-position-horizontal:left; mso-position-vertical:top; mso-position-horizontal-relative:char; mso-position-vertical-relative:line;">
            <w10:wrap type="inline"/>
            <v:imagedata r:id="rId136" o:title=""/>
          </v:shape>
        </w:pict>
      </w:r>
      <w:r>
        <w:rPr/>
        <w:t xml:space="preserve">，此时戊与丙的得分相同，排除；</w:t>
      </w:r>
    </w:p>
    <w:p>
      <w:pPr>
        <w:pStyle w:val="pStyle"/>
      </w:pPr>
      <w:r>
        <w:rPr/>
        <w:t xml:space="preserve">  C项：若丙的得分为95，则丁的得分为</w:t>
      </w:r>
      <w:r>
        <w:pict>
          <v:shape type="#_x0000_t75" style="width:79pt; height:28pt; margin-left:0pt; margin-top:0pt; mso-position-horizontal:left; mso-position-vertical:top; mso-position-horizontal-relative:char; mso-position-vertical-relative:line;">
            <w10:wrap type="inline"/>
            <v:imagedata r:id="rId137" o:title=""/>
          </v:shape>
        </w:pict>
      </w:r>
      <w:r>
        <w:rPr/>
        <w:t xml:space="preserve">，戊的得分为</w:t>
      </w:r>
      <w:r>
        <w:pict>
          <v:shape type="#_x0000_t75" style="width:69pt; height:18pt; margin-left:0pt; margin-top:0pt; mso-position-horizontal:left; mso-position-vertical:top; mso-position-horizontal-relative:char; mso-position-vertical-relative:line;">
            <w10:wrap type="inline"/>
            <v:imagedata r:id="rId138" o:title=""/>
          </v:shape>
        </w:pict>
      </w:r>
      <w:r>
        <w:rPr/>
        <w:t xml:space="preserve">，此时乙的得分为</w:t>
      </w:r>
      <w:r>
        <w:pict>
          <v:shape type="#_x0000_t75" style="width:160pt; height:18pt; margin-left:0pt; margin-top:0pt; mso-position-horizontal:left; mso-position-vertical:top; mso-position-horizontal-relative:char; mso-position-vertical-relative:line;">
            <w10:wrap type="inline"/>
            <v:imagedata r:id="rId139" o:title=""/>
          </v:shape>
        </w:pict>
      </w:r>
      <w:r>
        <w:rPr/>
        <w:t xml:space="preserve">，满足题干所有条件，当选；</w:t>
      </w:r>
    </w:p>
    <w:p>
      <w:pPr>
        <w:pStyle w:val="pStyle"/>
      </w:pPr>
      <w:r>
        <w:rPr/>
        <w:t xml:space="preserve">  D项：若丙的得分为96，则丁的得分为</w:t>
      </w:r>
      <w:r>
        <w:pict>
          <v:shape type="#_x0000_t75" style="width:90pt; height:28pt; margin-left:0pt; margin-top:0pt; mso-position-horizontal:left; mso-position-vertical:top; mso-position-horizontal-relative:char; mso-position-vertical-relative:line;">
            <w10:wrap type="inline"/>
            <v:imagedata r:id="rId140" o:title=""/>
          </v:shape>
        </w:pict>
      </w:r>
      <w:r>
        <w:rPr/>
        <w:t xml:space="preserve">，不是整数，排除。</w:t>
      </w:r>
    </w:p>
    <w:p>
      <w:pPr>
        <w:pStyle w:val="pStyle"/>
      </w:pPr>
      <w:r>
        <w:rPr/>
        <w:t xml:space="preserve">  故正确答案为C。</w:t>
      </w:r>
    </w:p>
    <w:p>
      <w:pPr>
        <w:pStyle w:val="pStyle"/>
      </w:pPr>
      <w:r>
        <w:rPr/>
        <w:t xml:space="preserve">【来源】 2021年11月广东省深圳市市属事业单位公开招聘《综合知识及能力知识》（一般社会第10题</w:t>
      </w:r>
    </w:p>
    <w:p/>
    <w:p>
      <w:pPr/>
      <w:r>
        <w:rPr/>
        <w:t xml:space="preserve">第11题</w:t>
      </w:r>
    </w:p>
    <w:p>
      <w:pPr/>
      <w:r>
        <w:rPr/>
        <w:t xml:space="preserve">【知识点】 </w:t>
      </w:r>
    </w:p>
    <w:p>
      <w:pPr>
        <w:pStyle w:val="pStyle"/>
      </w:pPr>
      <w:r>
        <w:rPr/>
        <w:t xml:space="preserve">【答案】 C</w:t>
      </w:r>
    </w:p>
    <w:p>
      <w:pPr>
        <w:pStyle w:val="pStyle"/>
      </w:pPr>
      <w:r>
        <w:rPr/>
        <w:t xml:space="preserve">【解析】   第一空，根据文段“被谣传服务员有传染性疾病”可知，服务员有疾病为谣言，不是真实发生的，因此老板请有关部门与媒体证明事实。C项“辩白”指说明事实真相，用来消除误会或受到的指责，侧重强调澄清事实真相，符合文意，当选。A项“辩解”指对受人指责的某种见解或行为加以解释，B项“辩护”指为了保护别人或自己，提出理由、事实来说明某种见解或行为是正确合理的，或是错误的程度不如别人说的严重，D项“申辩”指对受人指责的事申述理由，加以辩解，三项均侧重强调用各种理由进行解释说明以维护自身利益，不能体现澄清事实真相的含义，均排除。</w:t>
      </w:r>
    </w:p>
    <w:p>
      <w:pPr>
        <w:pStyle w:val="pStyle"/>
      </w:pPr>
      <w:r>
        <w:rPr/>
        <w:t xml:space="preserve">  代入验证第二空，“无端”指没有来由，此处指没病用药，却无缘无故地招致药物副作用，符合语境。</w:t>
      </w:r>
    </w:p>
    <w:p>
      <w:pPr>
        <w:pStyle w:val="pStyle"/>
      </w:pPr>
      <w:r>
        <w:rPr/>
        <w:t xml:space="preserve">  故正确答案为C。</w:t>
      </w:r>
    </w:p>
    <w:p>
      <w:pPr>
        <w:pStyle w:val="pStyle"/>
      </w:pPr>
      <w:r>
        <w:rPr/>
        <w:t xml:space="preserve">【来源】 2021年11月广东省深圳市市属事业单位公开招聘《综合知识及能力知识》（一般社会第11题</w:t>
      </w:r>
    </w:p>
    <w:p/>
    <w:p>
      <w:pPr/>
      <w:r>
        <w:rPr/>
        <w:t xml:space="preserve">第12题</w:t>
      </w:r>
    </w:p>
    <w:p>
      <w:pPr/>
      <w:r>
        <w:rPr/>
        <w:t xml:space="preserve">【知识点】 </w:t>
      </w:r>
    </w:p>
    <w:p>
      <w:pPr>
        <w:pStyle w:val="pStyle"/>
      </w:pPr>
      <w:r>
        <w:rPr/>
        <w:t xml:space="preserve">【答案】 D</w:t>
      </w:r>
    </w:p>
    <w:p>
      <w:pPr>
        <w:pStyle w:val="pStyle"/>
      </w:pPr>
      <w:r>
        <w:rPr/>
        <w:t xml:space="preserve">【解析】   第一空，根据文段信息“紫外非线性材料强度比较低的情况下允许其通过”“紫外线强度高于某一阈值，该材料就会······”可知，横线处所在语句为假设情况。A项“倘若”、D项“一旦”，两项均表示假设关系，与后文“就”为常见搭配，符合语境，均保留；B项“若非”指要不是，虽可以表示假设关系，但含有否定含义，文段未体现否定含义，不符语境，排除；C项“只有”表示必要的条件关系，常与“才”连用，与文段语境不符，排除。</w:t>
      </w:r>
    </w:p>
    <w:p>
      <w:pPr>
        <w:pStyle w:val="pStyle"/>
      </w:pPr>
      <w:r>
        <w:rPr/>
        <w:t xml:space="preserve">  第三空，所填词语体现“将超额的紫外线阻挡住，形成生物细胞的保护”与“使其成为理想的紫外线防料”两句的关系，理想的紫外线防料为挡住紫外线的结果，因此前后文构成因果关系。D项“从而”表示结果，符合文意，当选。A项“进而”表示在已有的基础上进一步，为递进关系，而前后文并未体现程度的加深，与文段语境不符，排除。</w:t>
      </w:r>
    </w:p>
    <w:p>
      <w:pPr>
        <w:pStyle w:val="pStyle"/>
      </w:pPr>
      <w:r>
        <w:rPr/>
        <w:t xml:space="preserve">  代入验证第二空，“那么”表示承接前文，陈述应有的结果，此处表述“紫外线强度高于某一阈值”的结果，符合语境。</w:t>
      </w:r>
    </w:p>
    <w:p>
      <w:pPr>
        <w:pStyle w:val="pStyle"/>
      </w:pPr>
      <w:r>
        <w:rPr/>
        <w:t xml:space="preserve">  故正确答案为D。</w:t>
      </w:r>
    </w:p>
    <w:p>
      <w:pPr>
        <w:pStyle w:val="pStyle"/>
      </w:pPr>
      <w:r>
        <w:rPr/>
        <w:t xml:space="preserve">  【文段出处】《可拦截强紫外线！中国学者发现石墨炔“神奇功能”》</w:t>
      </w:r>
    </w:p>
    <w:p>
      <w:pPr>
        <w:pStyle w:val="pStyle"/>
      </w:pPr>
      <w:r>
        <w:rPr/>
        <w:t xml:space="preserve">【来源】 2021年11月广东省深圳市市属事业单位公开招聘《综合知识及能力知识》（一般社会第12题</w:t>
      </w:r>
    </w:p>
    <w:p/>
    <w:p>
      <w:pPr/>
      <w:r>
        <w:rPr/>
        <w:t xml:space="preserve">第13题</w:t>
      </w:r>
    </w:p>
    <w:p>
      <w:pPr/>
      <w:r>
        <w:rPr/>
        <w:t xml:space="preserve">【知识点】 </w:t>
      </w:r>
    </w:p>
    <w:p>
      <w:pPr>
        <w:pStyle w:val="pStyle"/>
      </w:pPr>
      <w:r>
        <w:rPr/>
        <w:t xml:space="preserve">【答案】 B</w:t>
      </w:r>
    </w:p>
    <w:p>
      <w:pPr>
        <w:pStyle w:val="pStyle"/>
      </w:pPr>
      <w:r>
        <w:rPr/>
        <w:t xml:space="preserve">【解析】   第一空，根据文段“产品质量更能得到保证”可知，此处将干部与网络主播作对比，故此处应体现网络主播质量不一之意，A、B项“鱼龙混杂”形容好人和坏人混在一起，置于此处符合文意，保留；C、D项“鱼目混珠”是指以鱼眼睛混充珍珠，比喻以假乱真，文段并无网络主播以假乱真之意，排除。</w:t>
      </w:r>
    </w:p>
    <w:p>
      <w:pPr>
        <w:pStyle w:val="pStyle"/>
      </w:pPr>
      <w:r>
        <w:rPr/>
        <w:t xml:space="preserve">  第二空，形容书的创作过程，根据“不是······而是······”可知，此处所填词语应与“集作者几十年的笔耕经验和人生感悟厚积薄发反复打磨”构成反义并列，体现创作时间短、一下子完成。A项“一蹴而就”形容事情轻而易举，一下子就能完成，侧重体现事情容易、完成较快，与“书”搭配不当，且与文段“写作”的语境不符，排除。B项“一气呵成”形容文艺作品结构紧凑，气势连贯，或形容完成整个工作过程中不间断、不松懈，符合文意，当选。</w:t>
      </w:r>
    </w:p>
    <w:p>
      <w:pPr>
        <w:pStyle w:val="pStyle"/>
      </w:pPr>
      <w:r>
        <w:rPr/>
        <w:t xml:space="preserve">  故正确答案为B。</w:t>
      </w:r>
    </w:p>
    <w:p>
      <w:pPr>
        <w:pStyle w:val="pStyle"/>
      </w:pPr>
      <w:r>
        <w:rPr/>
        <w:t xml:space="preserve">  【文段出处】《真正不等人的不是书，而是人生的美好时光》</w:t>
      </w:r>
    </w:p>
    <w:p>
      <w:pPr>
        <w:pStyle w:val="pStyle"/>
      </w:pPr>
      <w:r>
        <w:rPr/>
        <w:t xml:space="preserve">【来源】 2021年11月广东省深圳市市属事业单位公开招聘《综合知识及能力知识》（一般社会第13题</w:t>
      </w:r>
    </w:p>
    <w:p/>
    <w:p>
      <w:pPr/>
      <w:r>
        <w:rPr/>
        <w:t xml:space="preserve">第14题</w:t>
      </w:r>
    </w:p>
    <w:p>
      <w:pPr/>
      <w:r>
        <w:rPr/>
        <w:t xml:space="preserve">【知识点】 </w:t>
      </w:r>
    </w:p>
    <w:p>
      <w:pPr>
        <w:pStyle w:val="pStyle"/>
      </w:pPr>
      <w:r>
        <w:rPr/>
        <w:t xml:space="preserve">【答案】 C</w:t>
      </w:r>
    </w:p>
    <w:p>
      <w:pPr>
        <w:pStyle w:val="pStyle"/>
      </w:pPr>
      <w:r>
        <w:rPr/>
        <w:t xml:space="preserve">【解析】   第一空，根据并列标志“、”可知所填词语与“雷霆扫穴”构成同义并列，横线处所填词语体现突击队对黑恶势力进行搜捕打击的猛烈势头，C、D项“摧枯拉朽”比喻摧毁腐朽势力的强大气势，符合文意，保留。A、B项“折戟沉沙”意思是折断了的戟沉没在泥沙里，形容失败惨重，与文意相悖，排除。</w:t>
      </w:r>
    </w:p>
    <w:p>
      <w:pPr>
        <w:pStyle w:val="pStyle"/>
      </w:pPr>
      <w:r>
        <w:rPr/>
        <w:t xml:space="preserve">  第二空，搭配“沪深股市”，用于形容一周内股市形势，C项“震荡”多用于表示局势的动荡、不安定，置于此处符合文意，当选。D项“振荡”通常表示事物的震动、振动，修饰主体一般为具体对象，与“股市”搭配不当，排除。</w:t>
      </w:r>
    </w:p>
    <w:p>
      <w:pPr>
        <w:pStyle w:val="pStyle"/>
      </w:pPr>
      <w:r>
        <w:rPr/>
        <w:t xml:space="preserve">  第三空代入验证，“推托”指借口推辞规避，置于此处形容借口推辞夹菜这一行为，符合语境。</w:t>
      </w:r>
    </w:p>
    <w:p>
      <w:pPr>
        <w:pStyle w:val="pStyle"/>
      </w:pPr>
      <w:r>
        <w:rPr/>
        <w:t xml:space="preserve">  故正确答案为C。</w:t>
      </w:r>
    </w:p>
    <w:p>
      <w:pPr>
        <w:pStyle w:val="pStyle"/>
      </w:pPr>
      <w:r>
        <w:rPr/>
        <w:t xml:space="preserve">【来源】 2021年11月广东省深圳市市属事业单位公开招聘《综合知识及能力知识》（一般社会第14题</w:t>
      </w:r>
    </w:p>
    <w:p/>
    <w:p>
      <w:pPr/>
      <w:r>
        <w:rPr/>
        <w:t xml:space="preserve">第15题</w:t>
      </w:r>
    </w:p>
    <w:p>
      <w:pPr/>
      <w:r>
        <w:rPr/>
        <w:t xml:space="preserve">【知识点】 </w:t>
      </w:r>
    </w:p>
    <w:p>
      <w:pPr>
        <w:pStyle w:val="pStyle"/>
      </w:pPr>
      <w:r>
        <w:rPr/>
        <w:t xml:space="preserve">【答案】 B</w:t>
      </w:r>
    </w:p>
    <w:p>
      <w:pPr>
        <w:pStyle w:val="pStyle"/>
      </w:pPr>
      <w:r>
        <w:rPr/>
        <w:t xml:space="preserve">【解析】   第一空，搭配“地质理论”，A、B项“陈腐”指陈旧腐朽，多指事或物，搭配得当，保留；C、D项“迂腐”指拘泥陈旧思想，无法顺应时代潮流，多搭配人，与“地质理论”搭配不当，排除。</w:t>
      </w:r>
    </w:p>
    <w:p>
      <w:pPr>
        <w:pStyle w:val="pStyle"/>
      </w:pPr>
      <w:r>
        <w:rPr/>
        <w:t xml:space="preserve">  第二空，搭配“找油理论”，根据后文“打破局限于······的胆略”可知，此处应体现我国地质工作者局限于这一找油理论之意，B项“囿于”意为被局限在，符合文意，当选。A项“安于”指对······感到心满意足，文段语境不符，排除。</w:t>
      </w:r>
    </w:p>
    <w:p>
      <w:pPr>
        <w:pStyle w:val="pStyle"/>
      </w:pPr>
      <w:r>
        <w:rPr/>
        <w:t xml:space="preserve">  代入第三空验证，“西北一隅”指西北一个角落，符合语境。</w:t>
      </w:r>
    </w:p>
    <w:p>
      <w:pPr>
        <w:pStyle w:val="pStyle"/>
      </w:pPr>
      <w:r>
        <w:rPr/>
        <w:t xml:space="preserve">  故正确答案为B。</w:t>
      </w:r>
    </w:p>
    <w:p>
      <w:pPr>
        <w:pStyle w:val="pStyle"/>
      </w:pPr>
      <w:r>
        <w:rPr/>
        <w:t xml:space="preserve">【来源】 2021年11月广东省深圳市市属事业单位公开招聘《综合知识及能力知识》（一般社会第15题</w:t>
      </w:r>
    </w:p>
    <w:p/>
    <w:p>
      <w:pPr/>
      <w:r>
        <w:rPr/>
        <w:t xml:space="preserve">第16题</w:t>
      </w:r>
    </w:p>
    <w:p>
      <w:pPr/>
      <w:r>
        <w:rPr/>
        <w:t xml:space="preserve">【知识点】 </w:t>
      </w:r>
    </w:p>
    <w:p>
      <w:pPr>
        <w:pStyle w:val="pStyle"/>
      </w:pPr>
      <w:r>
        <w:rPr/>
        <w:t xml:space="preserve">【答案】 D</w:t>
      </w:r>
    </w:p>
    <w:p>
      <w:pPr>
        <w:pStyle w:val="pStyle"/>
      </w:pPr>
      <w:r>
        <w:rPr/>
        <w:t xml:space="preserve">【解析】   对比选项，确定首句。1句出现指代词“这”，指代不明确，不能为首句，排除B项。</w:t>
      </w:r>
    </w:p>
    <w:p>
      <w:pPr>
        <w:pStyle w:val="pStyle"/>
      </w:pPr>
      <w:r>
        <w:rPr/>
        <w:t xml:space="preserve">  观察A、C、D项，重点需判断1、4、5三句的排列顺序，1句以指代词“这”总结这种鸟就是天鹅，4句表明鸟飞向温暖地区，5句详细描述大鸟的外部特征，应先具体介绍外貌特征，再进行总结或描述鸟群飞走，故5句应在1、4两句前，排除C项。</w:t>
      </w:r>
    </w:p>
    <w:p>
      <w:pPr>
        <w:pStyle w:val="pStyle"/>
      </w:pPr>
      <w:r>
        <w:rPr/>
        <w:t xml:space="preserve">  观察A、D项，判断2句的位置。1句指出“这就是天鹅”，2句提到“这样美丽的东西”，5句对天鹅的美丽进行解释说明，按照逻辑顺序，应该先提出“美丽的东西”，再具体论述如何美丽，最后下结论指出美丽的东西是天鹅，且2、5两句构成观点</w:t>
      </w:r>
      <w:r>
        <w:pict>
          <v:shape type="#_x0000_t75" style="width:11pt; height:18pt; margin-left:0pt; margin-top:0pt; mso-position-horizontal:left; mso-position-vertical:top; mso-position-horizontal-relative:char; mso-position-vertical-relative:line;">
            <w10:wrap type="inline"/>
            <v:imagedata r:id="rId141" o:title=""/>
          </v:shape>
        </w:pict>
      </w:r>
      <w:r>
        <w:rPr/>
        <w:t xml:space="preserve">解释说明的逻辑顺序，故2句应在5、1两句前，对应D项。</w:t>
      </w:r>
    </w:p>
    <w:p>
      <w:pPr>
        <w:pStyle w:val="pStyle"/>
      </w:pPr>
      <w:r>
        <w:rPr/>
        <w:t xml:space="preserve">  故正确答案为D。</w:t>
      </w:r>
    </w:p>
    <w:p>
      <w:pPr>
        <w:pStyle w:val="pStyle"/>
      </w:pPr>
      <w:r>
        <w:rPr/>
        <w:t xml:space="preserve">  【文段出处】《丑小鸭》</w:t>
      </w:r>
    </w:p>
    <w:p>
      <w:pPr>
        <w:pStyle w:val="pStyle"/>
      </w:pPr>
      <w:r>
        <w:rPr/>
        <w:t xml:space="preserve">【来源】 2021年11月广东省深圳市市属事业单位公开招聘《综合知识及能力知识》（一般社会第16题</w:t>
      </w:r>
    </w:p>
    <w:p/>
    <w:p>
      <w:pPr/>
      <w:r>
        <w:rPr/>
        <w:t xml:space="preserve">第17题</w:t>
      </w:r>
    </w:p>
    <w:p>
      <w:pPr/>
      <w:r>
        <w:rPr/>
        <w:t xml:space="preserve">【知识点】 </w:t>
      </w:r>
    </w:p>
    <w:p>
      <w:pPr>
        <w:pStyle w:val="pStyle"/>
      </w:pPr>
      <w:r>
        <w:rPr/>
        <w:t xml:space="preserve">【答案】 C</w:t>
      </w:r>
    </w:p>
    <w:p>
      <w:pPr>
        <w:pStyle w:val="pStyle"/>
      </w:pPr>
      <w:r>
        <w:rPr/>
        <w:t xml:space="preserve">【解析】   A项，用词不当，谦敬词误用，“赏光”用于请对方接受自己的邀请，用在自己身上不恰当，排除；</w:t>
      </w:r>
    </w:p>
    <w:p>
      <w:pPr>
        <w:pStyle w:val="pStyle"/>
      </w:pPr>
      <w:r>
        <w:rPr/>
        <w:t xml:space="preserve">  B项，“生灵涂炭”中的“生灵”意指老百姓，与“百姓”语义重复，排除；</w:t>
      </w:r>
    </w:p>
    <w:p>
      <w:pPr>
        <w:pStyle w:val="pStyle"/>
      </w:pPr>
      <w:r>
        <w:rPr/>
        <w:t xml:space="preserve">  C项，表意明确，无语病，当选；</w:t>
      </w:r>
    </w:p>
    <w:p>
      <w:pPr>
        <w:pStyle w:val="pStyle"/>
      </w:pPr>
      <w:r>
        <w:rPr/>
        <w:t xml:space="preserve">  D项，“虽然这件事结果不尽如人意”，且按照论述的逻辑顺序应改为“看待问题的角度和处理问题的方式”，存在语病，排除。</w:t>
      </w:r>
    </w:p>
    <w:p>
      <w:pPr>
        <w:pStyle w:val="pStyle"/>
      </w:pPr>
      <w:r>
        <w:rPr/>
        <w:t xml:space="preserve">  本题为选非题，故正确答案为C。</w:t>
      </w:r>
    </w:p>
    <w:p>
      <w:pPr>
        <w:pStyle w:val="pStyle"/>
      </w:pPr>
      <w:r>
        <w:rPr/>
        <w:t xml:space="preserve">【来源】 2021年11月广东省深圳市市属事业单位公开招聘《综合知识及能力知识》（一般社会第17题</w:t>
      </w:r>
    </w:p>
    <w:p/>
    <w:p>
      <w:pPr/>
      <w:r>
        <w:rPr/>
        <w:t xml:space="preserve">第18题</w:t>
      </w:r>
    </w:p>
    <w:p>
      <w:pPr/>
      <w:r>
        <w:rPr/>
        <w:t xml:space="preserve">【知识点】 </w:t>
      </w:r>
    </w:p>
    <w:p>
      <w:pPr>
        <w:pStyle w:val="pStyle"/>
      </w:pPr>
      <w:r>
        <w:rPr/>
        <w:t xml:space="preserve">【答案】 D</w:t>
      </w:r>
    </w:p>
    <w:p>
      <w:pPr>
        <w:pStyle w:val="pStyle"/>
      </w:pPr>
      <w:r>
        <w:rPr/>
        <w:t xml:space="preserve">【解析】   D项，前句“11月上半月”为主语，“到中旬末基本完成秋收工作并进入冬种生产”缺少主语，成分残缺，应修改为“到中旬末广东省基本完成秋收工作并进入冬种生产”，当选。</w:t>
      </w:r>
    </w:p>
    <w:p>
      <w:pPr>
        <w:pStyle w:val="pStyle"/>
      </w:pPr>
      <w:r>
        <w:rPr/>
        <w:t xml:space="preserve">  A、B、C项均表述明确，没有语病。</w:t>
      </w:r>
    </w:p>
    <w:p>
      <w:pPr>
        <w:pStyle w:val="pStyle"/>
      </w:pPr>
      <w:r>
        <w:rPr/>
        <w:t xml:space="preserve">  故正确答案为D。</w:t>
      </w:r>
    </w:p>
    <w:p>
      <w:pPr>
        <w:pStyle w:val="pStyle"/>
      </w:pPr>
      <w:r>
        <w:rPr/>
        <w:t xml:space="preserve">【来源】 2021年11月广东省深圳市市属事业单位公开招聘《综合知识及能力知识》（一般社会第18题</w:t>
      </w:r>
    </w:p>
    <w:p/>
    <w:p>
      <w:pPr/>
      <w:r>
        <w:rPr/>
        <w:t xml:space="preserve">第19题</w:t>
      </w:r>
    </w:p>
    <w:p>
      <w:pPr/>
      <w:r>
        <w:rPr/>
        <w:t xml:space="preserve">【知识点】 </w:t>
      </w:r>
    </w:p>
    <w:p>
      <w:pPr>
        <w:pStyle w:val="pStyle"/>
      </w:pPr>
      <w:r>
        <w:rPr/>
        <w:t xml:space="preserve">【答案】 B</w:t>
      </w:r>
    </w:p>
    <w:p>
      <w:pPr>
        <w:pStyle w:val="pStyle"/>
      </w:pPr>
      <w:r>
        <w:rPr/>
        <w:t xml:space="preserve">【解析】   对比选项，确定首句。首句为（2）（4）（5），（2）句说瀑布犹如巨手合拢过来，即水在靠近，（4）描述水在变形的状态，（5）表达生命在水中的感受，依据逻辑顺序，应先靠近，再感受水或观察水的变形，（2）应在（4）（5）前，排除C、D项。</w:t>
      </w:r>
    </w:p>
    <w:p>
      <w:pPr>
        <w:pStyle w:val="pStyle"/>
      </w:pPr>
      <w:r>
        <w:rPr/>
        <w:t xml:space="preserve">  比较A、B项，区别在于（1）后接（4）或（5）句，（1）表明“呼吸着水声，呼吸着潮湿”，与（5）句“巨大的水声”“潮湿”对应，话题一致，而（4）句“水在变形”话题不一致，无法捆绑，排除A项。</w:t>
      </w:r>
    </w:p>
    <w:p>
      <w:pPr>
        <w:pStyle w:val="pStyle"/>
      </w:pPr>
      <w:r>
        <w:rPr/>
        <w:t xml:space="preserve">  故正确答案为B。</w:t>
      </w:r>
    </w:p>
    <w:p>
      <w:pPr>
        <w:pStyle w:val="pStyle"/>
      </w:pPr>
      <w:r>
        <w:rPr/>
        <w:t xml:space="preserve">  【文段出处】《黄果树瀑布》</w:t>
      </w:r>
    </w:p>
    <w:p>
      <w:pPr>
        <w:pStyle w:val="pStyle"/>
      </w:pPr>
      <w:r>
        <w:rPr/>
        <w:t xml:space="preserve">【来源】 2021年11月广东省深圳市市属事业单位公开招聘《综合知识及能力知识》（一般社会第19题</w:t>
      </w:r>
    </w:p>
    <w:p/>
    <w:p>
      <w:pPr/>
      <w:r>
        <w:rPr/>
        <w:t xml:space="preserve">第20题</w:t>
      </w:r>
    </w:p>
    <w:p>
      <w:pPr/>
      <w:r>
        <w:rPr/>
        <w:t xml:space="preserve">【知识点】 </w:t>
      </w:r>
    </w:p>
    <w:p>
      <w:pPr>
        <w:pStyle w:val="pStyle"/>
      </w:pPr>
      <w:r>
        <w:rPr/>
        <w:t xml:space="preserve">【答案】 D</w:t>
      </w:r>
    </w:p>
    <w:p>
      <w:pPr>
        <w:pStyle w:val="pStyle"/>
      </w:pPr>
      <w:r>
        <w:rPr/>
        <w:t xml:space="preserve">【解析】   A项，“鳞次栉比”指像鱼鳞和梳子齿一样排列得很密很整齐，与后文“纷乱”前后语义矛盾，不合逻辑，应将“鳞次栉比”改为“星罗棋布”，或将“纷乱地”删去，排除；</w:t>
      </w:r>
    </w:p>
    <w:p>
      <w:pPr>
        <w:pStyle w:val="pStyle"/>
      </w:pPr>
      <w:r>
        <w:rPr/>
        <w:t xml:space="preserve">  B项，“超过”与“多”成分赘余，应删除其一，排除；</w:t>
      </w:r>
    </w:p>
    <w:p>
      <w:pPr>
        <w:pStyle w:val="pStyle"/>
      </w:pPr>
      <w:r>
        <w:rPr/>
        <w:t xml:space="preserve">  C项，成分残缺，“起到”后缺宾语，应修改为“对新兵的斗志起到了莫大的鼓舞作用”，排除；</w:t>
      </w:r>
    </w:p>
    <w:p>
      <w:pPr>
        <w:pStyle w:val="pStyle"/>
      </w:pPr>
      <w:r>
        <w:rPr/>
        <w:t xml:space="preserve">  D项，表述明确，没有语病，当选。</w:t>
      </w:r>
    </w:p>
    <w:p>
      <w:pPr>
        <w:pStyle w:val="pStyle"/>
      </w:pPr>
      <w:r>
        <w:rPr/>
        <w:t xml:space="preserve">  本题为选非题，故正确答案为D。</w:t>
      </w:r>
    </w:p>
    <w:p>
      <w:pPr>
        <w:pStyle w:val="pStyle"/>
      </w:pPr>
      <w:r>
        <w:rPr/>
        <w:t xml:space="preserve">【来源】 2021年11月广东省深圳市市属事业单位公开招聘《综合知识及能力知识》（一般社会第20题</w:t>
      </w:r>
    </w:p>
    <w:p/>
    <w:p>
      <w:pPr/>
      <w:r>
        <w:rPr/>
        <w:t xml:space="preserve">第21题</w:t>
      </w:r>
    </w:p>
    <w:p>
      <w:pPr/>
      <w:r>
        <w:rPr/>
        <w:t xml:space="preserve">【知识点】 </w:t>
      </w:r>
    </w:p>
    <w:p>
      <w:pPr>
        <w:pStyle w:val="pStyle"/>
      </w:pPr>
      <w:r>
        <w:rPr/>
        <w:t xml:space="preserve">【答案】 B</w:t>
      </w:r>
    </w:p>
    <w:p>
      <w:pPr>
        <w:pStyle w:val="pStyle"/>
      </w:pPr>
      <w:r>
        <w:rPr/>
        <w:t xml:space="preserve">【解析】   本题为词句理解题，应定位文段，结合指代词上文分析。文段开篇指出宽银幕及超大银幕不断发展，用大画框银幕应对电视的挑战，紧接着通过“一方面······另一方面······”进行并列分述，论述大画框的优势，对前文进行解释说明。故文段尾句“与此同时”中的“此”，指的是前文大画框银幕的应用，对应B项。</w:t>
      </w:r>
    </w:p>
    <w:p>
      <w:pPr>
        <w:pStyle w:val="pStyle"/>
      </w:pPr>
      <w:r>
        <w:rPr/>
        <w:t xml:space="preserve">  A项，“迎接电视的挑战”为大画框银幕发展的背景，并非尾句“此”的指代对象，排除；</w:t>
      </w:r>
    </w:p>
    <w:p>
      <w:pPr>
        <w:pStyle w:val="pStyle"/>
      </w:pPr>
      <w:r>
        <w:rPr/>
        <w:t xml:space="preserve">  C项，为“大画框银幕利用”的展开论述，并非尾句“此”的指代对象，排除；</w:t>
      </w:r>
    </w:p>
    <w:p>
      <w:pPr>
        <w:pStyle w:val="pStyle"/>
      </w:pPr>
      <w:r>
        <w:rPr/>
        <w:t xml:space="preserve">  D项，“立体空间声音感觉”为指代词之后的内容，排除。</w:t>
      </w:r>
    </w:p>
    <w:p>
      <w:pPr>
        <w:pStyle w:val="pStyle"/>
      </w:pPr>
      <w:r>
        <w:rPr/>
        <w:t xml:space="preserve">  故正确答案为B。</w:t>
      </w:r>
    </w:p>
    <w:p>
      <w:pPr>
        <w:pStyle w:val="pStyle"/>
      </w:pPr>
      <w:r>
        <w:rPr/>
        <w:t xml:space="preserve">【来源】 2021年11月广东省深圳市市属事业单位公开招聘《综合知识及能力知识》（一般社会第21题</w:t>
      </w:r>
    </w:p>
    <w:p/>
    <w:p>
      <w:pPr/>
      <w:r>
        <w:rPr/>
        <w:t xml:space="preserve">第22题</w:t>
      </w:r>
    </w:p>
    <w:p>
      <w:pPr/>
      <w:r>
        <w:rPr/>
        <w:t xml:space="preserve">【知识点】 </w:t>
      </w:r>
    </w:p>
    <w:p>
      <w:pPr>
        <w:pStyle w:val="pStyle"/>
      </w:pPr>
      <w:r>
        <w:rPr/>
        <w:t xml:space="preserve">【答案】 C</w:t>
      </w:r>
    </w:p>
    <w:p>
      <w:pPr>
        <w:pStyle w:val="pStyle"/>
      </w:pPr>
      <w:r>
        <w:rPr/>
        <w:t xml:space="preserve">【解析】   文段开篇指出遗传病与人类群体的遗传多样性密切相关，随后通过“一方面······另一方面”对其进行原因解释，指出遗传病在不同人群中易感性不同、靶向性药物在不同人群中治疗效果不同，接着通过列举“肺癌靶向药物克唑替尼”的例子指出特定人类资源对于药物研发的重要性，结尾指出我国具有丰富的人类遗传资源，并通过“应”提出对策，强调珍惜人类遗传资源对我国有重大意义，故文段为提出问题</w:t>
      </w:r>
      <w:r>
        <w:pict>
          <v:shape type="#_x0000_t75" style="width:11pt; height:18pt; margin-left:0pt; margin-top:0pt; mso-position-horizontal:left; mso-position-vertical:top; mso-position-horizontal-relative:char; mso-position-vertical-relative:line;">
            <w10:wrap type="inline"/>
            <v:imagedata r:id="rId142" o:title=""/>
          </v:shape>
        </w:pict>
      </w:r>
      <w:r>
        <w:rPr/>
        <w:t xml:space="preserve">分析问题</w:t>
      </w:r>
      <w:r>
        <w:pict>
          <v:shape type="#_x0000_t75" style="width:11pt; height:18pt; margin-left:0pt; margin-top:0pt; mso-position-horizontal:left; mso-position-vertical:top; mso-position-horizontal-relative:char; mso-position-vertical-relative:line;">
            <w10:wrap type="inline"/>
            <v:imagedata r:id="rId143" o:title=""/>
          </v:shape>
        </w:pict>
      </w:r>
      <w:r>
        <w:rPr/>
        <w:t xml:space="preserve">解决问题的结构，重点为对策，对应C项，“致力保护本土人类遗传资源”为对策的同义替换。</w:t>
      </w:r>
    </w:p>
    <w:p>
      <w:pPr>
        <w:pStyle w:val="pStyle"/>
      </w:pPr>
      <w:r>
        <w:rPr/>
        <w:t xml:space="preserve">  A项，“人类资源”与“药物研发”之间的关系对应文段对策前的内容，非重点，且文段论述“特定人类资源对于药物研发有重要性”并非“决定”，表述过于绝对，排除；</w:t>
      </w:r>
    </w:p>
    <w:p>
      <w:pPr>
        <w:pStyle w:val="pStyle"/>
      </w:pPr>
      <w:r>
        <w:rPr/>
        <w:t xml:space="preserve">  B项，为尾句对策的意义表述，非重点，排除；</w:t>
      </w:r>
    </w:p>
    <w:p>
      <w:pPr>
        <w:pStyle w:val="pStyle"/>
      </w:pPr>
      <w:r>
        <w:rPr/>
        <w:t xml:space="preserve">  D项，“遗传病”对应文段开头提出话题部分，非文段重点，排除。</w:t>
      </w:r>
    </w:p>
    <w:p>
      <w:pPr>
        <w:pStyle w:val="pStyle"/>
      </w:pPr>
      <w:r>
        <w:rPr/>
        <w:t xml:space="preserve">  故正确答案为C。</w:t>
      </w:r>
    </w:p>
    <w:p>
      <w:pPr>
        <w:pStyle w:val="pStyle"/>
      </w:pPr>
      <w:r>
        <w:rPr/>
        <w:t xml:space="preserve">  【文段出处】《人类遗传资源是无价之宝》</w:t>
      </w:r>
    </w:p>
    <w:p>
      <w:pPr>
        <w:pStyle w:val="pStyle"/>
      </w:pPr>
      <w:r>
        <w:rPr/>
        <w:t xml:space="preserve">【来源】 2021年11月广东省深圳市市属事业单位公开招聘《综合知识及能力知识》（一般社会第22题</w:t>
      </w:r>
    </w:p>
    <w:p/>
    <w:p>
      <w:pPr/>
      <w:r>
        <w:rPr/>
        <w:t xml:space="preserve">第23题</w:t>
      </w:r>
    </w:p>
    <w:p>
      <w:pPr/>
      <w:r>
        <w:rPr/>
        <w:t xml:space="preserve">【知识点】 </w:t>
      </w:r>
    </w:p>
    <w:p>
      <w:pPr>
        <w:pStyle w:val="pStyle"/>
      </w:pPr>
      <w:r>
        <w:rPr/>
        <w:t xml:space="preserve">【答案】 C</w:t>
      </w:r>
    </w:p>
    <w:p>
      <w:pPr>
        <w:pStyle w:val="pStyle"/>
      </w:pPr>
      <w:r>
        <w:rPr/>
        <w:t xml:space="preserve">【解析】   文段首先指出，夜间经济对消费的重要意义及对带动工作职位需求的重要作用，接着通过“但是”进行转折，指出目前夜间经济存在的问题，即消费产品形态少，部分投资开发仍处于初期阶段，并通过程度词“特别是”强调部分保障措施需要加强。对应C项。</w:t>
      </w:r>
    </w:p>
    <w:p>
      <w:pPr>
        <w:pStyle w:val="pStyle"/>
      </w:pPr>
      <w:r>
        <w:rPr/>
        <w:t xml:space="preserve">  A项，“机遇”对应转折前内容，非重点，排除；</w:t>
      </w:r>
    </w:p>
    <w:p>
      <w:pPr>
        <w:pStyle w:val="pStyle"/>
      </w:pPr>
      <w:r>
        <w:rPr/>
        <w:t xml:space="preserve">  B项，“应当作为政府的经济工作重点”为无关对策，排除；</w:t>
      </w:r>
    </w:p>
    <w:p>
      <w:pPr>
        <w:pStyle w:val="pStyle"/>
      </w:pPr>
      <w:r>
        <w:rPr/>
        <w:t xml:space="preserve">  D项，“拉动就业增长”对应转折前内容，非重点，排除。</w:t>
      </w:r>
    </w:p>
    <w:p>
      <w:pPr>
        <w:pStyle w:val="pStyle"/>
      </w:pPr>
      <w:r>
        <w:rPr/>
        <w:t xml:space="preserve">  故正确答案为C。</w:t>
      </w:r>
    </w:p>
    <w:p>
      <w:pPr>
        <w:pStyle w:val="pStyle"/>
      </w:pPr>
      <w:r>
        <w:rPr/>
        <w:t xml:space="preserve">  【文段出处】《2019年中国夜间经济市场规模及发展前景分析》</w:t>
      </w:r>
    </w:p>
    <w:p>
      <w:pPr>
        <w:pStyle w:val="pStyle"/>
      </w:pPr>
      <w:r>
        <w:rPr/>
        <w:t xml:space="preserve">【来源】 2021年11月广东省深圳市市属事业单位公开招聘《综合知识及能力知识》（一般社会第23题</w:t>
      </w:r>
    </w:p>
    <w:p/>
    <w:p>
      <w:pPr/>
      <w:r>
        <w:rPr/>
        <w:t xml:space="preserve">第24题</w:t>
      </w:r>
    </w:p>
    <w:p>
      <w:pPr/>
      <w:r>
        <w:rPr/>
        <w:t xml:space="preserve">【知识点】 </w:t>
      </w:r>
    </w:p>
    <w:p>
      <w:pPr>
        <w:pStyle w:val="pStyle"/>
      </w:pPr>
      <w:r>
        <w:rPr/>
        <w:t xml:space="preserve">【答案】 D</w:t>
      </w:r>
    </w:p>
    <w:p>
      <w:pPr>
        <w:pStyle w:val="pStyle"/>
      </w:pPr>
      <w:r>
        <w:rPr/>
        <w:t xml:space="preserve">【解析】   A项，根据“唐代留存了很多掌故类笔记，宋代则更多”可知，选项前半句表述正确，但文段未提及明代掌故类笔记数量多少，故选项后半句“明代留存的掌故类笔记又比宋代多”无中生有，排除；</w:t>
      </w:r>
    </w:p>
    <w:p>
      <w:pPr>
        <w:pStyle w:val="pStyle"/>
      </w:pPr>
      <w:r>
        <w:rPr/>
        <w:t xml:space="preserve">  B项，根据“《齐东野语》······有很多当时的遗闻轶事，内容繁杂”可知，选项前半句表述正确，但文段未提及该书在宋代笔记中质量最高，故选项后半句“在宋代笔记中质量最高”无中生有，排除；</w:t>
      </w:r>
    </w:p>
    <w:p>
      <w:pPr>
        <w:pStyle w:val="pStyle"/>
      </w:pPr>
      <w:r>
        <w:rPr/>
        <w:t xml:space="preserve">  C项，文段未将《万历野获编》与《齐东野语》的名气和史学价值作对比，该项属无关对比，排除；</w:t>
      </w:r>
    </w:p>
    <w:p>
      <w:pPr>
        <w:pStyle w:val="pStyle"/>
      </w:pPr>
      <w:r>
        <w:rPr/>
        <w:t xml:space="preserve">  D项，根据“《万历野获编》虽然记的是掌故，却有很强的史料性”可知，掌故类笔记可以作为史实的旁证，表述无误，当选。</w:t>
      </w:r>
    </w:p>
    <w:p>
      <w:pPr>
        <w:pStyle w:val="pStyle"/>
      </w:pPr>
      <w:r>
        <w:rPr/>
        <w:t xml:space="preserve">  故正确答案为D。</w:t>
      </w:r>
    </w:p>
    <w:p>
      <w:pPr>
        <w:pStyle w:val="pStyle"/>
      </w:pPr>
      <w:r>
        <w:rPr/>
        <w:t xml:space="preserve">  【文段出处】《故人故事里的掌故学意义》</w:t>
      </w:r>
    </w:p>
    <w:p>
      <w:pPr>
        <w:pStyle w:val="pStyle"/>
      </w:pPr>
      <w:r>
        <w:rPr/>
        <w:t xml:space="preserve">【来源】 2021年11月广东省深圳市市属事业单位公开招聘《综合知识及能力知识》（一般社会第24题</w:t>
      </w:r>
    </w:p>
    <w:p/>
    <w:p>
      <w:pPr/>
      <w:r>
        <w:rPr/>
        <w:t xml:space="preserve">第25题</w:t>
      </w:r>
    </w:p>
    <w:p>
      <w:pPr/>
      <w:r>
        <w:rPr/>
        <w:t xml:space="preserve">【知识点】 </w:t>
      </w:r>
    </w:p>
    <w:p>
      <w:pPr>
        <w:pStyle w:val="pStyle"/>
      </w:pPr>
      <w:r>
        <w:rPr/>
        <w:t xml:space="preserve">【答案】 D</w:t>
      </w:r>
    </w:p>
    <w:p>
      <w:pPr>
        <w:pStyle w:val="pStyle"/>
      </w:pPr>
      <w:r>
        <w:rPr/>
        <w:t xml:space="preserve">【解析】   A项，根据“修复镉污染可以采用电动修复法，使土壤······发生氧化还原反应”可知，该项表述正确，排除；</w:t>
      </w:r>
    </w:p>
    <w:p>
      <w:pPr>
        <w:pStyle w:val="pStyle"/>
      </w:pPr>
      <w:r>
        <w:rPr/>
        <w:t xml:space="preserve">  B项，根据“采用电动修复法处理复合重金属污染的高岭土······平均去除率高达</w:t>
      </w:r>
      <w:r>
        <w:pict>
          <v:shape type="#_x0000_t75" style="width:36pt; height:18pt; margin-left:0pt; margin-top:0pt; mso-position-horizontal:left; mso-position-vertical:top; mso-position-horizontal-relative:char; mso-position-vertical-relative:line;">
            <w10:wrap type="inline"/>
            <v:imagedata r:id="rId144" o:title=""/>
          </v:shape>
        </w:pict>
      </w:r>
      <w:r>
        <w:rPr/>
        <w:t xml:space="preserve">”可知，该项表述正确，排除；</w:t>
      </w:r>
    </w:p>
    <w:p>
      <w:pPr>
        <w:pStyle w:val="pStyle"/>
      </w:pPr>
      <w:r>
        <w:rPr/>
        <w:t xml:space="preserve">  C项，前文均论述在实验中，采用电动修复法良好的实验效果及优点，但根据“由于土壤系统组分复杂，经常出现实际应用与实验结果相悖的现象”可知，实际应用与实验的良好效果相悖，二者间唯一变量为所用土壤，故影响实际应用效果的因素即为“实验用土与实际受污染的土壤差异”，选项表述正确，排除；</w:t>
      </w:r>
    </w:p>
    <w:p>
      <w:pPr>
        <w:pStyle w:val="pStyle"/>
      </w:pPr>
      <w:r>
        <w:rPr/>
        <w:t xml:space="preserve">  D项，根据尾句中“由于土壤系统组分复杂······使得这一方法的商业化大规模应用受到了限制”可知土壤组分仅为“电动修复法实现商业化大规模应用”限制因素之一，并未体现是决定性因素，故选项“只要······就······”表述过于绝对，当选。</w:t>
      </w:r>
    </w:p>
    <w:p>
      <w:pPr>
        <w:pStyle w:val="pStyle"/>
      </w:pPr>
      <w:r>
        <w:rPr/>
        <w:t xml:space="preserve">  本题为选非题，故正确答案为D。</w:t>
      </w:r>
    </w:p>
    <w:p>
      <w:pPr>
        <w:pStyle w:val="pStyle"/>
      </w:pPr>
      <w:r>
        <w:rPr/>
        <w:t xml:space="preserve">【来源】 2021年11月广东省深圳市市属事业单位公开招聘《综合知识及能力知识》（一般社会第25题</w:t>
      </w:r>
    </w:p>
    <w:p/>
    <w:p>
      <w:pPr/>
      <w:r>
        <w:rPr/>
        <w:t xml:space="preserve">第26题</w:t>
      </w:r>
    </w:p>
    <w:p>
      <w:pPr/>
      <w:r>
        <w:rPr/>
        <w:t xml:space="preserve">【知识点】 </w:t>
      </w:r>
    </w:p>
    <w:p>
      <w:pPr>
        <w:pStyle w:val="pStyle"/>
      </w:pPr>
      <w:r>
        <w:rPr/>
        <w:t xml:space="preserve">【答案】 A</w:t>
      </w:r>
    </w:p>
    <w:p>
      <w:pPr>
        <w:pStyle w:val="pStyle"/>
      </w:pPr>
      <w:r>
        <w:rPr/>
        <w:t xml:space="preserve">【解析】   A项，根据“丹纳在他的《艺术哲学》中指出，文学经典作品有两个最主要的思想特征，一是最高尚的心灵达到了其时代的最高真理，二是表现了人类共同的感情与典型”可知，丹纳的观点并没有选项中的必要条件关系，当选；</w:t>
      </w:r>
    </w:p>
    <w:p>
      <w:pPr>
        <w:pStyle w:val="pStyle"/>
      </w:pPr>
      <w:r>
        <w:rPr/>
        <w:t xml:space="preserve">  B项，根据“应制文学同样具有这样的特质”，代词“这样”指代前文“文学经典作品有两个最主要的思想特征”可知，应制文学具备文学经典作品最主要的思想特征，排除；</w:t>
      </w:r>
    </w:p>
    <w:p>
      <w:pPr>
        <w:pStyle w:val="pStyle"/>
      </w:pPr>
      <w:r>
        <w:rPr/>
        <w:t xml:space="preserve">  C项，根据“汉赋它实质上是对汉朝一代人精神特质的把握，它体现了汉朝鼎盛时期的那种积极进取、蓬勃向上、雄视天下、傲倪古今的主流文化精神”可知，表述正确，排除；</w:t>
      </w:r>
    </w:p>
    <w:p>
      <w:pPr>
        <w:pStyle w:val="pStyle"/>
      </w:pPr>
      <w:r>
        <w:rPr/>
        <w:t xml:space="preserve">  D项，根据“汉赋它实质上是对汉朝一代人精神特质的把握，它体现了汉朝鼎盛时期的那种积极进取、蓬勃向上、雄视天下、傲倪古今的主流文化精神”可知，表述正确，排除。</w:t>
      </w:r>
    </w:p>
    <w:p>
      <w:pPr>
        <w:pStyle w:val="pStyle"/>
      </w:pPr>
      <w:r>
        <w:rPr/>
        <w:t xml:space="preserve">  本题为选非题，故正确答案为A。</w:t>
      </w:r>
    </w:p>
    <w:p>
      <w:pPr>
        <w:pStyle w:val="pStyle"/>
      </w:pPr>
      <w:r>
        <w:rPr/>
        <w:t xml:space="preserve">【来源】 2021年11月广东省深圳市市属事业单位公开招聘《综合知识及能力知识》（一般社会第26题</w:t>
      </w:r>
    </w:p>
    <w:p/>
    <w:p>
      <w:pPr/>
      <w:r>
        <w:rPr/>
        <w:t xml:space="preserve">第27题</w:t>
      </w:r>
    </w:p>
    <w:p>
      <w:pPr/>
      <w:r>
        <w:rPr/>
        <w:t xml:space="preserve">【知识点】 </w:t>
      </w:r>
    </w:p>
    <w:p>
      <w:pPr>
        <w:pStyle w:val="pStyle"/>
      </w:pPr>
      <w:r>
        <w:rPr/>
        <w:t xml:space="preserve">【答案】 D</w:t>
      </w:r>
    </w:p>
    <w:p>
      <w:pPr>
        <w:pStyle w:val="pStyle"/>
      </w:pPr>
      <w:r>
        <w:rPr/>
        <w:t xml:space="preserve">【解析】   横线出现在文段中间，需要结合前后文内容进行分析。前文首先指出什么是“微表情”及它的特点是“难以察觉”，接着通过“犯罪嫌疑人面临审讯”会产生微表情这一事例论证微表情与欺骗密切相关，接着文段出现转折词“不过”，可知转折之后应阐述的是“微表情”与其他相关，后文从心理医生和安保两个角度说明微表情可以得知对方的真实意图，故横线上的内容应该围绕微表情可以揭示真相展开，对应D项。</w:t>
      </w:r>
    </w:p>
    <w:p>
      <w:pPr>
        <w:pStyle w:val="pStyle"/>
      </w:pPr>
      <w:r>
        <w:rPr/>
        <w:t xml:space="preserve">  A项，“目前对微表情的解读仍莫衷一是”在文段中没有体现，无中生有，排除；</w:t>
      </w:r>
    </w:p>
    <w:p>
      <w:pPr>
        <w:pStyle w:val="pStyle"/>
      </w:pPr>
      <w:r>
        <w:rPr/>
        <w:t xml:space="preserve">  B项，“微表情的产生情形”为横线前文内容并非文段重点，文段重点为横线后微表情可以揭示真相的话题，排除；</w:t>
      </w:r>
    </w:p>
    <w:p>
      <w:pPr>
        <w:pStyle w:val="pStyle"/>
      </w:pPr>
      <w:r>
        <w:rPr/>
        <w:t xml:space="preserve">  C项，“人工识别微表情”并非是文段的重点，文段讨论的主题是在一些领域，可以利用微表情揭示真相，排除。</w:t>
      </w:r>
    </w:p>
    <w:p>
      <w:pPr>
        <w:pStyle w:val="pStyle"/>
      </w:pPr>
      <w:r>
        <w:rPr/>
        <w:t xml:space="preserve">  故正确答案为D。</w:t>
      </w:r>
    </w:p>
    <w:p>
      <w:pPr>
        <w:pStyle w:val="pStyle"/>
      </w:pPr>
      <w:r>
        <w:rPr/>
        <w:t xml:space="preserve">  【文段出处】《心理所所长傅小兰在中国科学与人文论坛详解微表情》</w:t>
      </w:r>
    </w:p>
    <w:p>
      <w:pPr>
        <w:pStyle w:val="pStyle"/>
      </w:pPr>
      <w:r>
        <w:rPr/>
        <w:t xml:space="preserve">【来源】 2021年11月广东省深圳市市属事业单位公开招聘《综合知识及能力知识》（一般社会第27题</w:t>
      </w:r>
    </w:p>
    <w:p/>
    <w:p>
      <w:pPr/>
      <w:r>
        <w:rPr/>
        <w:t xml:space="preserve">第28题</w:t>
      </w:r>
    </w:p>
    <w:p>
      <w:pPr/>
      <w:r>
        <w:rPr/>
        <w:t xml:space="preserve">【知识点】 </w:t>
      </w:r>
    </w:p>
    <w:p>
      <w:pPr>
        <w:pStyle w:val="pStyle"/>
      </w:pPr>
      <w:r>
        <w:rPr/>
        <w:t xml:space="preserve">【答案】 B</w:t>
      </w:r>
    </w:p>
    <w:p>
      <w:pPr>
        <w:pStyle w:val="pStyle"/>
      </w:pPr>
      <w:r>
        <w:rPr/>
        <w:t xml:space="preserve">【解析】   本题为接语选择题，重点关注尾句核心话题。文段开头提到“无人机蜂群”具有一系列特征，给未来防空作战带来巨大威胁，尾句通过结论词“因此”表示迫切需要反制“无人机蜂群”的新型手段和作战模式，并通过程度词“尤其”强调战略要害的防御地区更需要新式的防空作战模式抵消“无人机蜂群”的威胁。故接下来应围绕如何抵御”无人机蜂群”带来的威胁进行讲述，对应B项。</w:t>
      </w:r>
    </w:p>
    <w:p>
      <w:pPr>
        <w:pStyle w:val="pStyle"/>
      </w:pPr>
      <w:r>
        <w:rPr/>
        <w:t xml:space="preserve">  A项“主要作战模式”、C项“未来防空作战”和D项“对战略要害防御地区的威胁”属于前文论述过的内容，排除。</w:t>
      </w:r>
    </w:p>
    <w:p>
      <w:pPr>
        <w:pStyle w:val="pStyle"/>
      </w:pPr>
      <w:r>
        <w:rPr/>
        <w:t xml:space="preserve">  故正确答案为B。</w:t>
      </w:r>
    </w:p>
    <w:p>
      <w:pPr>
        <w:pStyle w:val="pStyle"/>
      </w:pPr>
      <w:r>
        <w:rPr/>
        <w:t xml:space="preserve">【来源】 2021年11月广东省深圳市市属事业单位公开招聘《综合知识及能力知识》（一般社会第28题</w:t>
      </w:r>
    </w:p>
    <w:p/>
    <w:p>
      <w:pPr/>
      <w:r>
        <w:rPr/>
        <w:t xml:space="preserve">第29题</w:t>
      </w:r>
    </w:p>
    <w:p>
      <w:pPr/>
      <w:r>
        <w:rPr/>
        <w:t xml:space="preserve">【知识点】 </w:t>
      </w:r>
    </w:p>
    <w:p>
      <w:pPr>
        <w:pStyle w:val="pStyle"/>
      </w:pPr>
      <w:r>
        <w:rPr/>
        <w:t xml:space="preserve">【答案】 B</w:t>
      </w:r>
    </w:p>
    <w:p>
      <w:pPr>
        <w:pStyle w:val="pStyle"/>
      </w:pPr>
      <w:r>
        <w:rPr/>
        <w:t xml:space="preserve">【解析】   文段开头提到“基层探索的经验”成为“网红”这一话题，并分析“网红”带来的积极影响。随后通过转折词“不过”表示“成功的定义往往不能下得太早，一切都应交给时间作出评价”，可见作者针对“网红”现象对于“基层探索”是否成功持怀疑态度，接着又一转折词“可是”引出一系列具体例子说明该现象的弊端，从“花头”、“演员”、“透支流量”等贬义词语可看出作者对于基层探索经验不断成为“网红”这一现象持否定态度，对应B项。</w:t>
      </w:r>
    </w:p>
    <w:p>
      <w:pPr>
        <w:pStyle w:val="pStyle"/>
      </w:pPr>
      <w:r>
        <w:rPr/>
        <w:t xml:space="preserve">  A项，“赞扬”对应转折前，非重点，排除；</w:t>
      </w:r>
    </w:p>
    <w:p>
      <w:pPr>
        <w:pStyle w:val="pStyle"/>
      </w:pPr>
      <w:r>
        <w:rPr/>
        <w:t xml:space="preserve">  C项，“同情”文段并未体现，排除；</w:t>
      </w:r>
    </w:p>
    <w:p>
      <w:pPr>
        <w:pStyle w:val="pStyle"/>
      </w:pPr>
      <w:r>
        <w:rPr/>
        <w:t xml:space="preserve">  D项，“中立”无中生有，排除。</w:t>
      </w:r>
    </w:p>
    <w:p>
      <w:pPr>
        <w:pStyle w:val="pStyle"/>
      </w:pPr>
      <w:r>
        <w:rPr/>
        <w:t xml:space="preserve">  故正确答案为B。</w:t>
      </w:r>
    </w:p>
    <w:p>
      <w:pPr>
        <w:pStyle w:val="pStyle"/>
      </w:pPr>
      <w:r>
        <w:rPr/>
        <w:t xml:space="preserve">  【文段出处】《饶了基层的“网红”吧》</w:t>
      </w:r>
    </w:p>
    <w:p>
      <w:pPr>
        <w:pStyle w:val="pStyle"/>
      </w:pPr>
      <w:r>
        <w:rPr/>
        <w:t xml:space="preserve">【来源】 2021年11月广东省深圳市市属事业单位公开招聘《综合知识及能力知识》（一般社会第29题</w:t>
      </w:r>
    </w:p>
    <w:p/>
    <w:p>
      <w:pPr/>
      <w:r>
        <w:rPr/>
        <w:t xml:space="preserve">第30题</w:t>
      </w:r>
    </w:p>
    <w:p>
      <w:pPr/>
      <w:r>
        <w:rPr/>
        <w:t xml:space="preserve">【知识点】 </w:t>
      </w:r>
    </w:p>
    <w:p>
      <w:pPr>
        <w:pStyle w:val="pStyle"/>
      </w:pPr>
      <w:r>
        <w:rPr/>
        <w:t xml:space="preserve">【答案】 B</w:t>
      </w:r>
    </w:p>
    <w:p>
      <w:pPr>
        <w:pStyle w:val="pStyle"/>
      </w:pPr>
      <w:r>
        <w:rPr/>
        <w:t xml:space="preserve">【解析】   A项，根据文段“食用龙虾时，最好不要饮用大量啤酒，否则会产生过多的尿酸，从而引发痛风。”文段强调饮用“大量”啤酒才会导致痛风，故“吃龙虾切忌同时喝啤酒”表述绝对，排除；</w:t>
      </w:r>
    </w:p>
    <w:p>
      <w:pPr>
        <w:pStyle w:val="pStyle"/>
      </w:pPr>
      <w:r>
        <w:rPr/>
        <w:t xml:space="preserve">  B项，根据文段“海虾属于寒凉阴性类食物，故最好与姜、醋等佐料共同食用”可知，表述正确，当选；</w:t>
      </w:r>
    </w:p>
    <w:p>
      <w:pPr>
        <w:pStyle w:val="pStyle"/>
      </w:pPr>
      <w:r>
        <w:rPr/>
        <w:t xml:space="preserve">  C项，根据文段“虾含有</w:t>
      </w:r>
      <w:r>
        <w:pict>
          <v:shape type="#_x0000_t75" style="width:25pt; height:18pt; margin-left:0pt; margin-top:0pt; mso-position-horizontal:left; mso-position-vertical:top; mso-position-horizontal-relative:char; mso-position-vertical-relative:line;">
            <w10:wrap type="inline"/>
            <v:imagedata r:id="rId145" o:title=""/>
          </v:shape>
        </w:pict>
      </w:r>
      <w:r>
        <w:rPr/>
        <w:t xml:space="preserve">的蛋白质”和“虾所含的人体必需氨基酸中的缬氨酸并不高，但却是营养均衡的蛋白质来源。”可知，虾中确实含有</w:t>
      </w:r>
      <w:r>
        <w:pict>
          <v:shape type="#_x0000_t75" style="width:25pt; height:18pt; margin-left:0pt; margin-top:0pt; mso-position-horizontal:left; mso-position-vertical:top; mso-position-horizontal-relative:char; mso-position-vertical-relative:line;">
            <w10:wrap type="inline"/>
            <v:imagedata r:id="rId146" o:title=""/>
          </v:shape>
        </w:pict>
      </w:r>
      <w:r>
        <w:rPr/>
        <w:t xml:space="preserve">的蛋白质，和含量不高的缬氨酸，文段未提到“乙氨酸”，无中生有，排除；</w:t>
      </w:r>
    </w:p>
    <w:p>
      <w:pPr>
        <w:pStyle w:val="pStyle"/>
      </w:pPr>
      <w:r>
        <w:rPr/>
        <w:t xml:space="preserve">  D项，根据文段“虾含有</w:t>
      </w:r>
      <w:r>
        <w:pict>
          <v:shape type="#_x0000_t75" style="width:25pt; height:18pt; margin-left:0pt; margin-top:0pt; mso-position-horizontal:left; mso-position-vertical:top; mso-position-horizontal-relative:char; mso-position-vertical-relative:line;">
            <w10:wrap type="inline"/>
            <v:imagedata r:id="rId147" o:title=""/>
          </v:shape>
        </w:pict>
      </w:r>
      <w:r>
        <w:rPr/>
        <w:t xml:space="preserve">的蛋白质，是蛋白质含量较高的食品之一，其蛋白质含量是鱼、蛋、奶的几倍至几十倍。”可知虾蛋白质含量较“鱼、蛋、奶”高，但并不代表是更为优质满足人体营养需求的事物，表述错误，排除。</w:t>
      </w:r>
    </w:p>
    <w:p>
      <w:pPr>
        <w:pStyle w:val="pStyle"/>
      </w:pPr>
      <w:r>
        <w:rPr/>
        <w:t xml:space="preserve">  故正确答案为B。</w:t>
      </w:r>
    </w:p>
    <w:p>
      <w:pPr>
        <w:pStyle w:val="pStyle"/>
      </w:pPr>
      <w:r>
        <w:rPr/>
        <w:t xml:space="preserve">【来源】 2021年11月广东省深圳市市属事业单位公开招聘《综合知识及能力知识》（一般社会第30题</w:t>
      </w:r>
    </w:p>
    <w:p/>
    <w:p>
      <w:pPr/>
      <w:r>
        <w:rPr/>
        <w:t xml:space="preserve">第31题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描述了“道路堵塞到疏通”的过程。逻辑关系的先后顺序比较明显的是事件（1）、事件（3）和事件（5），应先报警，然后指挥疏导，最后才能秩序井然。故应该为事件（1）-（5）-（3）的顺序。</w:t>
      </w:r>
    </w:p>
    <w:p>
      <w:pPr>
        <w:pStyle w:val="pStyle"/>
      </w:pPr>
      <w:r>
        <w:rPr/>
        <w:t xml:space="preserve">  第二步：逐一对照选项并判断正确答案。</w:t>
      </w:r>
    </w:p>
    <w:p>
      <w:pPr>
        <w:pStyle w:val="pStyle"/>
      </w:pPr>
      <w:r>
        <w:rPr/>
        <w:t xml:space="preserve">  根据第一步的分析，只有A、C项符合。观察事件（2）和事件（4），是由于车道抢修导致交通堵塞，事件（4）应在事件（2）之前，排除A项。</w:t>
      </w:r>
    </w:p>
    <w:p>
      <w:pPr>
        <w:pStyle w:val="pStyle"/>
      </w:pPr>
      <w:r>
        <w:rPr/>
        <w:t xml:space="preserve">  故正确答案为C。</w:t>
      </w:r>
    </w:p>
    <w:p>
      <w:pPr>
        <w:pStyle w:val="pStyle"/>
      </w:pPr>
      <w:r>
        <w:rPr/>
        <w:t xml:space="preserve">【来源】 2021年11月广东省深圳市市属事业单位公开招聘《综合知识及能力知识》（一般社会第31题</w:t>
      </w:r>
    </w:p>
    <w:p/>
    <w:p>
      <w:pPr/>
      <w:r>
        <w:rPr/>
        <w:t xml:space="preserve">第32题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描述了“高价药价格回落”的过程。逻辑关系的先后顺序比较明显的是事件（1）、事件（4）和事件（5），应先专利到期，然后积极仿制，最后导致价格回落。故应该为事件（1）-（5）-（4）的顺序。</w:t>
      </w:r>
    </w:p>
    <w:p>
      <w:pPr>
        <w:pStyle w:val="pStyle"/>
      </w:pPr>
      <w:r>
        <w:rPr/>
        <w:t xml:space="preserve">  第二步：逐一对照选项并判断正确答案。</w:t>
      </w:r>
    </w:p>
    <w:p>
      <w:pPr>
        <w:pStyle w:val="pStyle"/>
      </w:pPr>
      <w:r>
        <w:rPr/>
        <w:t xml:space="preserve">  根据第一步的分析，只有C项符合。</w:t>
      </w:r>
    </w:p>
    <w:p>
      <w:pPr>
        <w:pStyle w:val="pStyle"/>
      </w:pPr>
      <w:r>
        <w:rPr/>
        <w:t xml:space="preserve">  故正确答案为C。</w:t>
      </w:r>
    </w:p>
    <w:p>
      <w:pPr>
        <w:pStyle w:val="pStyle"/>
      </w:pPr>
      <w:r>
        <w:rPr/>
        <w:t xml:space="preserve">【来源】 2021年11月广东省深圳市市属事业单位公开招聘《综合知识及能力知识》（一般社会第32题</w:t>
      </w:r>
    </w:p>
    <w:p/>
    <w:p>
      <w:pPr/>
      <w:r>
        <w:rPr/>
        <w:t xml:space="preserve">第33题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考试作弊入狱”展开，应按照时间先后、事件的逻辑性等顺序进行排列。逻辑关系比较明显的是事件（1）“接受审判，锒铛入狱”，它是作弊后所产生的最终结果可以作为尾句，排除A、B项。</w:t>
      </w:r>
    </w:p>
    <w:p>
      <w:pPr>
        <w:pStyle w:val="pStyle"/>
      </w:pPr>
      <w:r>
        <w:rPr/>
        <w:t xml:space="preserve">  第二步：逐一对照选项并判断正确答案。</w:t>
      </w:r>
    </w:p>
    <w:p>
      <w:pPr>
        <w:pStyle w:val="pStyle"/>
      </w:pPr>
      <w:r>
        <w:rPr/>
        <w:t xml:space="preserve">  根据第一步的结果可以判断只有C、D项符合，通过分析事件（2）和（5），先是无心备考，然后才会组织作弊，因此事件（2）在事件（5）之前，排除D项。</w:t>
      </w:r>
    </w:p>
    <w:p>
      <w:pPr>
        <w:pStyle w:val="pStyle"/>
      </w:pPr>
      <w:r>
        <w:rPr/>
        <w:t xml:space="preserve">  故正确答案为C。</w:t>
      </w:r>
    </w:p>
    <w:p>
      <w:pPr>
        <w:pStyle w:val="pStyle"/>
      </w:pPr>
      <w:r>
        <w:rPr/>
        <w:t xml:space="preserve">【来源】 2021年11月广东省深圳市市属事业单位公开招聘《综合知识及能力知识》（一般社会第33题</w:t>
      </w:r>
    </w:p>
    <w:p/>
    <w:p>
      <w:pPr/>
      <w:r>
        <w:rPr/>
        <w:t xml:space="preserve">第34题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打仗失败又重整旗鼓”展开，应按照时间先后、事件的逻辑性等顺序进行排列。逻辑关系比较明显的是事件（1）“弃甲倒戈”和事件（4）“重整旗鼓”，应该先弃甲倒戈，然后再重整旗鼓，事件（1）在事件（4）之前，排除A项。</w:t>
      </w:r>
    </w:p>
    <w:p>
      <w:pPr>
        <w:pStyle w:val="pStyle"/>
      </w:pPr>
      <w:r>
        <w:rPr/>
        <w:t xml:space="preserve">  第二步：逐一对照选项并判断正确答案。</w:t>
      </w:r>
    </w:p>
    <w:p>
      <w:pPr>
        <w:pStyle w:val="pStyle"/>
      </w:pPr>
      <w:r>
        <w:rPr/>
        <w:t xml:space="preserve">  根据第一步的结果可以判断B、C、D项符合，通过分析事件（1）和（5），先是应战，然后才会弃甲倒戈，因此事件（5）在事件（1）之前，排除B、C项。</w:t>
      </w:r>
    </w:p>
    <w:p>
      <w:pPr>
        <w:pStyle w:val="pStyle"/>
      </w:pPr>
      <w:r>
        <w:rPr/>
        <w:t xml:space="preserve">  故正确答案为D。</w:t>
      </w:r>
    </w:p>
    <w:p>
      <w:pPr>
        <w:pStyle w:val="pStyle"/>
      </w:pPr>
      <w:r>
        <w:rPr/>
        <w:t xml:space="preserve">【来源】 2021年11月广东省深圳市市属事业单位公开招聘《综合知识及能力知识》（一般社会第34题</w:t>
      </w:r>
    </w:p>
    <w:p/>
    <w:p>
      <w:pPr/>
      <w:r>
        <w:rPr/>
        <w:t xml:space="preserve">第35题</w:t>
      </w:r>
    </w:p>
    <w:p>
      <w:pPr/>
      <w:r>
        <w:rPr/>
        <w:t xml:space="preserve">【知识点】 </w:t>
      </w:r>
    </w:p>
    <w:p>
      <w:pPr>
        <w:pStyle w:val="pStyle"/>
      </w:pPr>
      <w:r>
        <w:rPr/>
        <w:t xml:space="preserve">【答案】 A</w:t>
      </w:r>
    </w:p>
    <w:p>
      <w:pPr>
        <w:pStyle w:val="pStyle"/>
      </w:pPr>
      <w:r>
        <w:rPr/>
        <w:t xml:space="preserve">【解析】   观察题干，五个事件主要围绕“新车出现问题后的处理过程”展开，应按照事件的逻辑性等顺序进行排列。逻辑关系比较明显的是事件（4），“成功换新”应该是事件处理的最终结果，可以作为尾句。</w:t>
      </w:r>
    </w:p>
    <w:p>
      <w:pPr>
        <w:pStyle w:val="pStyle"/>
      </w:pPr>
      <w:r>
        <w:rPr/>
        <w:t xml:space="preserve">  故正确答案为A。</w:t>
      </w:r>
    </w:p>
    <w:p>
      <w:pPr>
        <w:pStyle w:val="pStyle"/>
      </w:pPr>
      <w:r>
        <w:rPr/>
        <w:t xml:space="preserve">【来源】 2021年11月广东省深圳市市属事业单位公开招聘《综合知识及能力知识》（一般社会第35题</w:t>
      </w:r>
    </w:p>
    <w:p/>
    <w:p>
      <w:pPr/>
      <w:r>
        <w:rPr/>
        <w:t xml:space="preserve">第36题</w:t>
      </w:r>
    </w:p>
    <w:p>
      <w:pPr/>
      <w:r>
        <w:rPr/>
        <w:t xml:space="preserve">【知识点】 </w:t>
      </w:r>
    </w:p>
    <w:p>
      <w:pPr>
        <w:pStyle w:val="pStyle"/>
      </w:pPr>
      <w:r>
        <w:rPr/>
        <w:t xml:space="preserve">【答案】 A</w:t>
      </w:r>
    </w:p>
    <w:p>
      <w:pPr>
        <w:pStyle w:val="pStyle"/>
      </w:pPr>
      <w:r>
        <w:rPr/>
        <w:t xml:space="preserve">【解析】   观察题干，五句诗中都出现与时间相关的描述，可依据时间顺序进行排序。首先应是（4）中的“日头欲出未出”描述的是清晨太阳未出的场景，其次是（3）中的“红霞映朝日”描述的是朝阳初升的景象，（2）中的“日高”描述的是太阳在正午时的情况，（1）中的“日暮”描述了太阳即将要落山时的情景，最后是（5）中的“更深”描述的是深夜的景象，故正确顺序应为（4）（3）（2）（1）（5），只有A项符合。</w:t>
      </w:r>
    </w:p>
    <w:p>
      <w:pPr>
        <w:pStyle w:val="pStyle"/>
      </w:pPr>
      <w:r>
        <w:rPr/>
        <w:t xml:space="preserve">  故正确答案为A。</w:t>
      </w:r>
    </w:p>
    <w:p>
      <w:pPr>
        <w:pStyle w:val="pStyle"/>
      </w:pPr>
      <w:r>
        <w:rPr/>
        <w:t xml:space="preserve">【来源】 2021年11月广东省深圳市市属事业单位公开招聘《综合知识及能力知识》（一般社会第36题</w:t>
      </w:r>
    </w:p>
    <w:p/>
    <w:p>
      <w:pPr/>
      <w:r>
        <w:rPr/>
        <w:t xml:space="preserve">第37题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观察题干，五个事件主要围绕“制作拓片的过程”展开。逻辑关系的先后顺序比较明显的是事件（2）和（3），应该将碑面清洁干净之后再进行刷浆上纸，故事件（3）应在事件（2）前面，排除A、B项。</w:t>
      </w:r>
    </w:p>
    <w:p>
      <w:pPr>
        <w:pStyle w:val="pStyle"/>
      </w:pPr>
      <w:r>
        <w:rPr/>
        <w:t xml:space="preserve">  第二步：逐一对照选项并判断正确答案。</w:t>
      </w:r>
    </w:p>
    <w:p>
      <w:pPr>
        <w:pStyle w:val="pStyle"/>
      </w:pPr>
      <w:r>
        <w:rPr/>
        <w:t xml:space="preserve">  根据第一步的结果可以判断只有C、D项符合，通过分析事件（4）和（5），应该将贴上的纸均匀敲打使得纸入字口之后再进行上墨，故事件（4）应该在事件（5）之前，排除D项。</w:t>
      </w:r>
    </w:p>
    <w:p>
      <w:pPr>
        <w:pStyle w:val="pStyle"/>
      </w:pPr>
      <w:r>
        <w:rPr/>
        <w:t xml:space="preserve">  故正确答案为C。</w:t>
      </w:r>
    </w:p>
    <w:p>
      <w:pPr>
        <w:pStyle w:val="pStyle"/>
      </w:pPr>
      <w:r>
        <w:rPr/>
        <w:t xml:space="preserve">【来源】 2021年11月广东省深圳市市属事业单位公开招聘《综合知识及能力知识》（一般社会第37题</w:t>
      </w:r>
    </w:p>
    <w:p/>
    <w:p>
      <w:pPr/>
      <w:r>
        <w:rPr/>
        <w:t xml:space="preserve">第38题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观察题干，五个事件主要围绕“大豆的买卖过程”展开。逻辑关系的先后顺序比较明显的是事件（1）和（4），应该先将大豆装船出口之后再进行低价抛售，故事件（1）应在事件（4）前面，排除A、B项。</w:t>
      </w:r>
    </w:p>
    <w:p>
      <w:pPr>
        <w:pStyle w:val="pStyle"/>
      </w:pPr>
      <w:r>
        <w:rPr/>
        <w:t xml:space="preserve">  第二步：逐一对照选项并判断正确答案。</w:t>
      </w:r>
    </w:p>
    <w:p>
      <w:pPr>
        <w:pStyle w:val="pStyle"/>
      </w:pPr>
      <w:r>
        <w:rPr/>
        <w:t xml:space="preserve">  根据第一步的结果可以判断只有C、D项符合，通过分析事件（1）和（2），应该先装船出口之后才能在海上航行，故事件（1）应该在事件（2）之前，排除C项。</w:t>
      </w:r>
    </w:p>
    <w:p>
      <w:pPr>
        <w:pStyle w:val="pStyle"/>
      </w:pPr>
      <w:r>
        <w:rPr/>
        <w:t xml:space="preserve">  故正确答案为D。</w:t>
      </w:r>
    </w:p>
    <w:p>
      <w:pPr>
        <w:pStyle w:val="pStyle"/>
      </w:pPr>
      <w:r>
        <w:rPr/>
        <w:t xml:space="preserve">【来源】 2021年11月广东省深圳市市属事业单位公开招聘《综合知识及能力知识》（一般社会第38题</w:t>
      </w:r>
    </w:p>
    <w:p/>
    <w:p>
      <w:pPr/>
      <w:r>
        <w:rPr/>
        <w:t xml:space="preserve">第39题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观察题干，五个事件主要围绕“返岗抗疫”事件展开。逻辑关系的先后顺序比较明显的是事件（4）和事件（5），先定制行程，然后举家出游，疫情暴发，即事件（5）在事件（4）之前，排除B、D项。</w:t>
      </w:r>
    </w:p>
    <w:p>
      <w:pPr>
        <w:pStyle w:val="pStyle"/>
      </w:pPr>
      <w:r>
        <w:rPr/>
        <w:t xml:space="preserve">  第二步：逐一对照选项并判断正确答案。</w:t>
      </w:r>
    </w:p>
    <w:p>
      <w:pPr>
        <w:pStyle w:val="pStyle"/>
      </w:pPr>
      <w:r>
        <w:rPr/>
        <w:t xml:space="preserve">  根据第一步的结果可以判断只有A、C项符合，通过分析事件（3）和事件（5）可知，应该是先介绍这位长者年近花甲，含饴弄孙，再介绍他的儿女孝敬，故事件（3）在事件（5）前面，排除A项。</w:t>
      </w:r>
    </w:p>
    <w:p>
      <w:pPr>
        <w:pStyle w:val="pStyle"/>
      </w:pPr>
      <w:r>
        <w:rPr/>
        <w:t xml:space="preserve">  故正确答案为C。</w:t>
      </w:r>
    </w:p>
    <w:p>
      <w:pPr>
        <w:pStyle w:val="pStyle"/>
      </w:pPr>
      <w:r>
        <w:rPr/>
        <w:t xml:space="preserve">【来源】 2021年11月广东省深圳市市属事业单位公开招聘《综合知识及能力知识》（一般社会第39题</w:t>
      </w:r>
    </w:p>
    <w:p/>
    <w:p>
      <w:pPr/>
      <w:r>
        <w:rPr/>
        <w:t xml:space="preserve">第40题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中国共产党领导的人民军队称谓的演变展开，考虑时间先后顺序。1927年（4）工农革命军成立，后改称为（5）红军；1937年8月22日红军主力改编为国民革命军第八路军，即（2）八路军；1937年10月12日首次公开发布（3）新四军的番号和军长名字；1946年第一次使用中国人民解放军称谓，即（1）解放军。</w:t>
      </w:r>
    </w:p>
    <w:p>
      <w:pPr>
        <w:pStyle w:val="pStyle"/>
      </w:pPr>
      <w:r>
        <w:rPr/>
        <w:t xml:space="preserve">  第二步：逐一对照选项并判断正确答案。</w:t>
      </w:r>
    </w:p>
    <w:p>
      <w:pPr>
        <w:pStyle w:val="pStyle"/>
      </w:pPr>
      <w:r>
        <w:rPr/>
        <w:t xml:space="preserve">  时间先后顺序为（4）-（5）-（2）-（3）-（1）。</w:t>
      </w:r>
    </w:p>
    <w:p>
      <w:pPr>
        <w:pStyle w:val="pStyle"/>
      </w:pPr>
      <w:r>
        <w:rPr/>
        <w:t xml:space="preserve">  故正确答案为A。</w:t>
      </w:r>
    </w:p>
    <w:p>
      <w:pPr>
        <w:pStyle w:val="pStyle"/>
      </w:pPr>
      <w:r>
        <w:rPr/>
        <w:t xml:space="preserve">【来源】 2021年11月广东省深圳市市属事业单位公开招聘《综合知识及能力知识》（一般社会第40题</w:t>
      </w:r>
    </w:p>
    <w:p/>
    <w:p>
      <w:pPr/>
      <w:r>
        <w:rPr/>
        <w:t xml:space="preserve">第41题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点、线、面、素均无法选出答案，考虑数角。第一组图形的角数量依次为4、6、8；第二组图形的角数量依次为10、12、？，故？处应选择具有14个角的图形。A项有8个角，B项有14个角，C项有10个角，D项有9个角，只有B项符合。</w:t>
      </w:r>
    </w:p>
    <w:p>
      <w:pPr>
        <w:pStyle w:val="pStyle"/>
      </w:pPr>
      <w:r>
        <w:rPr/>
        <w:t xml:space="preserve">  故正确答案为B。</w:t>
      </w:r>
    </w:p>
    <w:p>
      <w:pPr>
        <w:pStyle w:val="pStyle"/>
      </w:pPr>
      <w:r>
        <w:rPr/>
        <w:t xml:space="preserve">【来源】 2021年11月广东省深圳市市属事业单位公开招聘《综合知识及能力知识》（一般社会第41题</w:t>
      </w:r>
    </w:p>
    <w:p/>
    <w:p>
      <w:pPr/>
      <w:r>
        <w:rPr/>
        <w:t xml:space="preserve">第42题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元素组成不同，且无明显属性规律，优先考虑数量规律。观察发现，题干图形出现多个独立小元素，考虑元素数量和种类。第一组图形元素数量依次为2、2、4，存在运算规律，</w:t>
      </w:r>
      <w:r>
        <w:pict>
          <v:shape type="#_x0000_t75" style="width:56pt; height:18pt; margin-left:0pt; margin-top:0pt; mso-position-horizontal:left; mso-position-vertical:top; mso-position-horizontal-relative:char; mso-position-vertical-relative:line;">
            <w10:wrap type="inline"/>
            <v:imagedata r:id="rId148" o:title=""/>
          </v:shape>
        </w:pict>
      </w:r>
      <w:r>
        <w:rPr/>
        <w:t xml:space="preserve">；第二组图形元素数量依次为3、4、？，第二组运用此规律，</w:t>
      </w:r>
      <w:r>
        <w:pict>
          <v:shape type="#_x0000_t75" style="width:56pt; height:18pt; margin-left:0pt; margin-top:0pt; mso-position-horizontal:left; mso-position-vertical:top; mso-position-horizontal-relative:char; mso-position-vertical-relative:line;">
            <w10:wrap type="inline"/>
            <v:imagedata r:id="rId149" o:title=""/>
          </v:shape>
        </w:pict>
      </w:r>
      <w:r>
        <w:rPr/>
        <w:t xml:space="preserve">，故？处应选择具有7个元素的图形，排除A、B项。继续观察发现，第一组图形元素种类依次为1、2、3，也存在运算规律，</w:t>
      </w:r>
      <w:r>
        <w:pict>
          <v:shape type="#_x0000_t75" style="width:55pt; height:18pt; margin-left:0pt; margin-top:0pt; mso-position-horizontal:left; mso-position-vertical:top; mso-position-horizontal-relative:char; mso-position-vertical-relative:line;">
            <w10:wrap type="inline"/>
            <v:imagedata r:id="rId150" o:title=""/>
          </v:shape>
        </w:pict>
      </w:r>
      <w:r>
        <w:rPr/>
        <w:t xml:space="preserve">；第二组图形元素种类依次为2、1、？，第二组运用此规律，</w:t>
      </w:r>
      <w:r>
        <w:pict>
          <v:shape type="#_x0000_t75" style="width:55pt; height:18pt; margin-left:0pt; margin-top:0pt; mso-position-horizontal:left; mso-position-vertical:top; mso-position-horizontal-relative:char; mso-position-vertical-relative:line;">
            <w10:wrap type="inline"/>
            <v:imagedata r:id="rId151" o:title=""/>
          </v:shape>
        </w:pict>
      </w:r>
      <w:r>
        <w:rPr/>
        <w:t xml:space="preserve">，故？处应选择具有3种元素的图形，只有D项符合。</w:t>
      </w:r>
    </w:p>
    <w:p>
      <w:pPr>
        <w:pStyle w:val="pStyle"/>
      </w:pPr>
      <w:r>
        <w:rPr/>
        <w:t xml:space="preserve">  故正确答案为D。</w:t>
      </w:r>
    </w:p>
    <w:p>
      <w:pPr>
        <w:pStyle w:val="pStyle"/>
      </w:pPr>
      <w:r>
        <w:rPr/>
        <w:t xml:space="preserve">【来源】 2021年11月广东省深圳市市属事业单位公开招聘《综合知识及能力知识》（一般社会第42题</w:t>
      </w:r>
    </w:p>
    <w:p/>
    <w:p>
      <w:pPr/>
      <w:r>
        <w:rPr/>
        <w:t xml:space="preserve">第43题</w:t>
      </w:r>
    </w:p>
    <w:p>
      <w:pPr/>
      <w:r>
        <w:rPr/>
        <w:t xml:space="preserve">【知识点】 </w:t>
      </w:r>
    </w:p>
    <w:p>
      <w:pPr>
        <w:pStyle w:val="pStyle"/>
      </w:pPr>
      <w:r>
        <w:rPr/>
        <w:t xml:space="preserve">【答案】 A</w:t>
      </w:r>
    </w:p>
    <w:p>
      <w:pPr>
        <w:pStyle w:val="pStyle"/>
      </w:pPr>
      <w:r>
        <w:rPr/>
        <w:t xml:space="preserve">【解析】    </w:t>
      </w:r>
    </w:p>
    <w:p>
      <w:pPr>
        <w:pStyle w:val="pStyle"/>
      </w:pPr>
      <w:r>
        <w:rPr/>
        <w:t xml:space="preserve">【来源】 2021年11月广东省深圳市市属事业单位公开招聘《综合知识及能力知识》（一般社会第43题</w:t>
      </w:r>
    </w:p>
    <w:p/>
    <w:p>
      <w:pPr/>
      <w:r>
        <w:rPr/>
        <w:t xml:space="preserve">第44题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被分割、封闭面明显，考虑数面。观察发现，第一组图形面数量依次为3，6，9，前两幅图形的面数量相加等于第三幅图形的面数量，第二组图形面数量为2，8，故？处应选择面数量为</w:t>
      </w:r>
      <w:r>
        <w:pict>
          <v:shape type="#_x0000_t75" style="width:62pt; height:18pt; margin-left:0pt; margin-top:0pt; mso-position-horizontal:left; mso-position-vertical:top; mso-position-horizontal-relative:char; mso-position-vertical-relative:line;">
            <w10:wrap type="inline"/>
            <v:imagedata r:id="rId152" o:title=""/>
          </v:shape>
        </w:pict>
      </w:r>
      <w:r>
        <w:rPr/>
        <w:t xml:space="preserve">的图形，只有D项符合。</w:t>
      </w:r>
    </w:p>
    <w:p>
      <w:pPr>
        <w:pStyle w:val="pStyle"/>
      </w:pPr>
      <w:r>
        <w:rPr/>
        <w:t xml:space="preserve">  故正确答案为D。</w:t>
      </w:r>
    </w:p>
    <w:p>
      <w:pPr>
        <w:pStyle w:val="pStyle"/>
      </w:pPr>
      <w:r>
        <w:rPr/>
        <w:t xml:space="preserve">【来源】 2021年11月广东省深圳市市属事业单位公开招聘《综合知识及能力知识》（一般社会第44题</w:t>
      </w:r>
    </w:p>
    <w:p/>
    <w:p>
      <w:pPr/>
      <w:r>
        <w:rPr/>
        <w:t xml:space="preserve">第45题</w:t>
      </w:r>
    </w:p>
    <w:p>
      <w:pPr/>
      <w:r>
        <w:rPr/>
        <w:t xml:space="preserve">【知识点】 </w:t>
      </w:r>
    </w:p>
    <w:p>
      <w:pPr>
        <w:pStyle w:val="pStyle"/>
      </w:pPr>
      <w:r>
        <w:rPr/>
        <w:t xml:space="preserve">【答案】 C</w:t>
      </w:r>
    </w:p>
    <w:p>
      <w:pPr>
        <w:pStyle w:val="pStyle"/>
      </w:pPr>
      <w:r>
        <w:rPr/>
        <w:t xml:space="preserve">【解析】   元素组成相似，优先考虑样式规律。观察发现，题干图形轮廓相同，内部被分割且黑白区域数量不同，考虑黑白运算。第一组图形中：</w:t>
      </w:r>
      <w:r>
        <w:pict>
          <v:shape type="#_x0000_t75" style="width:75pt; height:18pt; margin-left:0pt; margin-top:0pt; mso-position-horizontal:left; mso-position-vertical:top; mso-position-horizontal-relative:char; mso-position-vertical-relative:line;">
            <w10:wrap type="inline"/>
            <v:imagedata r:id="rId153"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54"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55"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56" o:title=""/>
          </v:shape>
        </w:pict>
      </w:r>
      <w:r>
        <w:rPr/>
        <w:t xml:space="preserve">；第二组图形应用此规律，只有C项符合。</w:t>
      </w:r>
    </w:p>
    <w:p>
      <w:pPr>
        <w:pStyle w:val="pStyle"/>
      </w:pPr>
      <w:r>
        <w:rPr/>
        <w:t xml:space="preserve">  故正确答案为C。</w:t>
      </w:r>
    </w:p>
    <w:p>
      <w:pPr>
        <w:pStyle w:val="pStyle"/>
      </w:pPr>
      <w:r>
        <w:rPr/>
        <w:t xml:space="preserve">【来源】 2021年11月广东省深圳市市属事业单位公开招聘《综合知识及能力知识》（一般社会第45题</w:t>
      </w:r>
    </w:p>
    <w:p/>
    <w:p>
      <w:pPr/>
      <w:r>
        <w:rPr/>
        <w:t xml:space="preserve">第46题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论点：下次和朋友聚餐也可以选择该app的上榜餐厅，其菜品一定不会让人失望。</w:t>
      </w:r>
    </w:p>
    <w:p>
      <w:pPr>
        <w:pStyle w:val="pStyle"/>
      </w:pPr>
      <w:r>
        <w:rPr/>
        <w:t xml:space="preserve">  论据：小葵根据某美食点评app的高分榜推荐，光顾了三家，其菜肴都非常美味。</w:t>
      </w:r>
    </w:p>
    <w:p>
      <w:pPr>
        <w:pStyle w:val="pStyle"/>
      </w:pPr>
      <w:r>
        <w:rPr/>
        <w:t xml:space="preserve">  第二步：逐一分析选项。</w:t>
      </w:r>
    </w:p>
    <w:p>
      <w:pPr>
        <w:pStyle w:val="pStyle"/>
      </w:pPr>
      <w:r>
        <w:rPr/>
        <w:t xml:space="preserve">  A项：该项说明app中的餐厅得分是由三个方面综合评价得出，餐厅环境、用餐服务可能会拉高整体评分，所以下次去的上榜餐厅可能会存在菜肴口味并不好的情况，能够削弱，排除；</w:t>
      </w:r>
    </w:p>
    <w:p>
      <w:pPr>
        <w:pStyle w:val="pStyle"/>
      </w:pPr>
      <w:r>
        <w:rPr/>
        <w:t xml:space="preserve">  B项：该项说明朋友聚会所选择的餐厅地点通常在热闹的商圈，与app的上榜餐厅的菜肴口味是否美味无关，为无关项，当选；</w:t>
      </w:r>
    </w:p>
    <w:p>
      <w:pPr>
        <w:pStyle w:val="pStyle"/>
      </w:pPr>
      <w:r>
        <w:rPr/>
        <w:t xml:space="preserve">  C项：该项说明app中排名靠前的餐厅存在弄虚作假的现象，说明下次去的上榜餐厅可能会存在菜肴口味并不好的情况，能够削弱，排除；</w:t>
      </w:r>
    </w:p>
    <w:p>
      <w:pPr>
        <w:pStyle w:val="pStyle"/>
      </w:pPr>
      <w:r>
        <w:rPr/>
        <w:t xml:space="preserve">  D项：该项说明光顾过的三家餐厅刚好是符合小葵口味的餐厅，则下次去的上榜餐厅如果不是广西菜餐厅，就可能会存在菜肴并不符合口味的情况，能够削弱，排除。</w:t>
      </w:r>
    </w:p>
    <w:p>
      <w:pPr>
        <w:pStyle w:val="pStyle"/>
      </w:pPr>
      <w:r>
        <w:rPr/>
        <w:t xml:space="preserve">  本题为选非题，故正确答案为B。</w:t>
      </w:r>
    </w:p>
    <w:p>
      <w:pPr>
        <w:pStyle w:val="pStyle"/>
      </w:pPr>
      <w:r>
        <w:rPr/>
        <w:t xml:space="preserve">【来源】 2021年11月广东省深圳市市属事业单位公开招聘《综合知识及能力知识》（一般社会第46题</w:t>
      </w:r>
    </w:p>
    <w:p/>
    <w:p>
      <w:pPr/>
      <w:r>
        <w:rPr/>
        <w:t xml:space="preserve">第47题</w:t>
      </w:r>
    </w:p>
    <w:p>
      <w:pPr/>
      <w:r>
        <w:rPr/>
        <w:t xml:space="preserve">【知识点】 </w:t>
      </w:r>
    </w:p>
    <w:p>
      <w:pPr>
        <w:pStyle w:val="pStyle"/>
      </w:pPr>
      <w:r>
        <w:rPr/>
        <w:t xml:space="preserve">【答案】 D</w:t>
      </w:r>
    </w:p>
    <w:p>
      <w:pPr>
        <w:pStyle w:val="pStyle"/>
      </w:pPr>
      <w:r>
        <w:rPr/>
        <w:t xml:space="preserve">【解析】   本题问法特殊，问最不可能是李某所持观点的是，已知李某与决策者观点相反，可知：找一个最不可能削弱决策者观点的选项即可。</w:t>
      </w:r>
    </w:p>
    <w:p>
      <w:pPr>
        <w:pStyle w:val="pStyle"/>
      </w:pPr>
      <w:r>
        <w:rPr/>
        <w:t xml:space="preserve">  第一步：找出论点和论据。</w:t>
      </w:r>
    </w:p>
    <w:p>
      <w:pPr>
        <w:pStyle w:val="pStyle"/>
      </w:pPr>
      <w:r>
        <w:rPr/>
        <w:t xml:space="preserve">  论点：必须加大减免税费的力度，方能帮助中小企业渡过难关。</w:t>
      </w:r>
    </w:p>
    <w:p>
      <w:pPr>
        <w:pStyle w:val="pStyle"/>
      </w:pPr>
      <w:r>
        <w:rPr/>
        <w:t xml:space="preserve">  论据：无。</w:t>
      </w:r>
    </w:p>
    <w:p>
      <w:pPr>
        <w:pStyle w:val="pStyle"/>
      </w:pPr>
      <w:r>
        <w:rPr/>
        <w:t xml:space="preserve">  第二步：逐一分析选项。</w:t>
      </w:r>
    </w:p>
    <w:p>
      <w:pPr>
        <w:pStyle w:val="pStyle"/>
      </w:pPr>
      <w:r>
        <w:rPr/>
        <w:t xml:space="preserve">  A项：该项说明中小企业缺少订单而无法开工，所以通过减免税费的方式来帮助企业渡过难关，毫无用处，直接削弱了论点，可以削弱，排除；</w:t>
      </w:r>
    </w:p>
    <w:p>
      <w:pPr>
        <w:pStyle w:val="pStyle"/>
      </w:pPr>
      <w:r>
        <w:rPr/>
        <w:t xml:space="preserve">  B项：该项说明不减税降费也能帮助企业恢复经营，论点指出必须加大减免税费的力度，方能帮助企业渡过难关，该项直接否定了论点，可以削弱，排除；</w:t>
      </w:r>
    </w:p>
    <w:p>
      <w:pPr>
        <w:pStyle w:val="pStyle"/>
      </w:pPr>
      <w:r>
        <w:rPr/>
        <w:t xml:space="preserve">  C项：该项说明近年来已经加大了减税降费的力度，但企业的利润率也并没有提高，说明这项政策对企业其实没什么帮助，也就不是必须要施行的帮助企业度过难关的政策，削弱了论点，可以削弱，排除；</w:t>
      </w:r>
    </w:p>
    <w:p>
      <w:pPr>
        <w:pStyle w:val="pStyle"/>
      </w:pPr>
      <w:r>
        <w:rPr/>
        <w:t xml:space="preserve">  D项：该项说明企业的流动资金不足，因此在这种情况下加大减免税费的力度，可以减少企业流动资金不足的压力，对于中小企业来说是有一定益处的，但是是否是必须的做法并不明确，为不明确选项，无法削弱，当选。</w:t>
      </w:r>
    </w:p>
    <w:p>
      <w:pPr>
        <w:pStyle w:val="pStyle"/>
      </w:pPr>
      <w:r>
        <w:rPr/>
        <w:t xml:space="preserve">  本题为选非题，故正确答案为D。</w:t>
      </w:r>
    </w:p>
    <w:p>
      <w:pPr>
        <w:pStyle w:val="pStyle"/>
      </w:pPr>
      <w:r>
        <w:rPr/>
        <w:t xml:space="preserve">【来源】 2021年11月广东省深圳市市属事业单位公开招聘《综合知识及能力知识》（一般社会第47题</w:t>
      </w:r>
    </w:p>
    <w:p/>
    <w:p>
      <w:pPr/>
      <w:r>
        <w:rPr/>
        <w:t xml:space="preserve">第48题</w:t>
      </w:r>
    </w:p>
    <w:p>
      <w:pPr/>
      <w:r>
        <w:rPr/>
        <w:t xml:space="preserve">【知识点】 </w:t>
      </w:r>
    </w:p>
    <w:p>
      <w:pPr>
        <w:pStyle w:val="pStyle"/>
      </w:pPr>
      <w:r>
        <w:rPr/>
        <w:t xml:space="preserve">【答案】 B</w:t>
      </w:r>
    </w:p>
    <w:p>
      <w:pPr>
        <w:pStyle w:val="pStyle"/>
      </w:pPr>
      <w:r>
        <w:rPr/>
        <w:t xml:space="preserve">【解析】   本题题干信息不确定，考虑代入法。</w:t>
      </w:r>
    </w:p>
    <w:p>
      <w:pPr>
        <w:pStyle w:val="pStyle"/>
      </w:pPr>
      <w:r>
        <w:rPr/>
        <w:t xml:space="preserve">  代入A项：甲、乙、丙没完成作业，故甲、乙、丙说假话，代入后，乙说自己和甲、丙、丁中有三人没完成作业为真话，与A项中甲、乙、丙说假话矛盾，排除；</w:t>
      </w:r>
    </w:p>
    <w:p>
      <w:pPr>
        <w:pStyle w:val="pStyle"/>
      </w:pPr>
      <w:r>
        <w:rPr/>
        <w:t xml:space="preserve">  代入B项：甲、丙、丁没完成作业，故甲、丙、丁说假话，代入后无冲突，当选；</w:t>
      </w:r>
    </w:p>
    <w:p>
      <w:pPr>
        <w:pStyle w:val="pStyle"/>
      </w:pPr>
      <w:r>
        <w:rPr/>
        <w:t xml:space="preserve">  代入C项：甲、乙、丁没完成作业，故甲、乙、丁说假话，代入后，乙说自己和甲、丙、丁中有三人没完成作业为真话，与C项中甲、乙、丁说假话矛盾，排除；</w:t>
      </w:r>
    </w:p>
    <w:p>
      <w:pPr>
        <w:pStyle w:val="pStyle"/>
      </w:pPr>
      <w:r>
        <w:rPr/>
        <w:t xml:space="preserve">  代入D项：丙、丁、戊没完成作业，故丙、丁、戊说假话，则甲、乙为真话，代入后，甲说的话中应该有丁、戊两个人没完成作业，故甲说的是假话，自相矛盾；乙说的话中应该只有丙、丁两个人没完成作业，故乙说的是假话，自相矛盾，排除。</w:t>
      </w:r>
    </w:p>
    <w:p>
      <w:pPr>
        <w:pStyle w:val="pStyle"/>
      </w:pPr>
      <w:r>
        <w:rPr/>
        <w:t xml:space="preserve">  故正确答案为B。</w:t>
      </w:r>
    </w:p>
    <w:p>
      <w:pPr>
        <w:pStyle w:val="pStyle"/>
      </w:pPr>
      <w:r>
        <w:rPr/>
        <w:t xml:space="preserve">【来源】 2021年11月广东省深圳市市属事业单位公开招聘《综合知识及能力知识》（一般社会第48题</w:t>
      </w:r>
    </w:p>
    <w:p/>
    <w:p>
      <w:pPr/>
      <w:r>
        <w:rPr/>
        <w:t xml:space="preserve">第49题</w:t>
      </w:r>
    </w:p>
    <w:p>
      <w:pPr/>
      <w:r>
        <w:rPr/>
        <w:t xml:space="preserve">【知识点】 </w:t>
      </w:r>
    </w:p>
    <w:p>
      <w:pPr>
        <w:pStyle w:val="pStyle"/>
      </w:pPr>
      <w:r>
        <w:rPr/>
        <w:t xml:space="preserve">【答案】 C</w:t>
      </w:r>
    </w:p>
    <w:p>
      <w:pPr>
        <w:pStyle w:val="pStyle"/>
      </w:pPr>
      <w:r>
        <w:rPr/>
        <w:t xml:space="preserve">【解析】   根据确定信息，丁是第二个回宿舍的，再结合乙比甲早回去，所以甲可能是第三个或第四个回宿舍的。根据丙回宿舍时已经起火了，可得出丙不是引起火灾的人且不是第一个回宿舍的，所以乙是第一个回宿舍的。由此可得四人回宿舍的顺序有两种情况乙、丁、丙、甲或乙、丁、甲、丙。因为甲没开电暖气，所以引起火灾的人不是甲，所以可能是第一个回去的乙或者第二个回去的丁引起的火灾，只有C项符合。</w:t>
      </w:r>
    </w:p>
    <w:p>
      <w:pPr>
        <w:pStyle w:val="pStyle"/>
      </w:pPr>
      <w:r>
        <w:rPr/>
        <w:t xml:space="preserve">  故正确答案为C。</w:t>
      </w:r>
    </w:p>
    <w:p>
      <w:pPr>
        <w:pStyle w:val="pStyle"/>
      </w:pPr>
      <w:r>
        <w:rPr/>
        <w:t xml:space="preserve">【来源】 2021年11月广东省深圳市市属事业单位公开招聘《综合知识及能力知识》（一般社会第49题</w:t>
      </w:r>
    </w:p>
    <w:p/>
    <w:p>
      <w:pPr/>
      <w:r>
        <w:rPr/>
        <w:t xml:space="preserve">第50题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①机器猫不听从他人的命令行事</w:t>
      </w:r>
      <w:r>
        <w:pict>
          <v:shape type="#_x0000_t75" style="width:14pt; height:18pt; margin-left:0pt; margin-top:0pt; mso-position-horizontal:left; mso-position-vertical:top; mso-position-horizontal-relative:char; mso-position-vertical-relative:line;">
            <w10:wrap type="inline"/>
            <v:imagedata r:id="rId157" o:title=""/>
          </v:shape>
        </w:pict>
      </w:r>
      <w:r>
        <w:rPr/>
        <w:t xml:space="preserve">机器猫的行为是根据自己的思维做出的</w:t>
      </w:r>
      <w:r>
        <w:pict>
          <v:shape type="#_x0000_t75" style="width:14pt; height:18pt; margin-left:0pt; margin-top:0pt; mso-position-horizontal:left; mso-position-vertical:top; mso-position-horizontal-relative:char; mso-position-vertical-relative:line;">
            <w10:wrap type="inline"/>
            <v:imagedata r:id="rId158" o:title=""/>
          </v:shape>
        </w:pict>
      </w:r>
      <w:r>
        <w:rPr/>
        <w:t xml:space="preserve">它就能够通过图灵测试</w:t>
      </w:r>
    </w:p>
    <w:p>
      <w:pPr>
        <w:pStyle w:val="pStyle"/>
      </w:pPr>
      <w:r>
        <w:rPr/>
        <w:t xml:space="preserve">  ②机器猫不听从他人的命令行事</w:t>
      </w:r>
      <w:r>
        <w:pict>
          <v:shape type="#_x0000_t75" style="width:14pt; height:18pt; margin-left:0pt; margin-top:0pt; mso-position-horizontal:left; mso-position-vertical:top; mso-position-horizontal-relative:char; mso-position-vertical-relative:line;">
            <w10:wrap type="inline"/>
            <v:imagedata r:id="rId159" o:title=""/>
          </v:shape>
        </w:pict>
      </w:r>
      <w:r>
        <w:rPr/>
        <w:t xml:space="preserve">可以通过图灵测试</w:t>
      </w:r>
    </w:p>
    <w:p>
      <w:pPr>
        <w:pStyle w:val="pStyle"/>
      </w:pPr>
      <w:r>
        <w:rPr/>
        <w:t xml:space="preserve">  推理形式为：A</w:t>
      </w:r>
      <w:r>
        <w:pict>
          <v:shape type="#_x0000_t75" style="width:14pt; height:18pt; margin-left:0pt; margin-top:0pt; mso-position-horizontal:left; mso-position-vertical:top; mso-position-horizontal-relative:char; mso-position-vertical-relative:line;">
            <w10:wrap type="inline"/>
            <v:imagedata r:id="rId160" o:title=""/>
          </v:shape>
        </w:pict>
      </w:r>
      <w:r>
        <w:rPr/>
        <w:t xml:space="preserve">B</w:t>
      </w:r>
      <w:r>
        <w:pict>
          <v:shape type="#_x0000_t75" style="width:14pt; height:18pt; margin-left:0pt; margin-top:0pt; mso-position-horizontal:left; mso-position-vertical:top; mso-position-horizontal-relative:char; mso-position-vertical-relative:line;">
            <w10:wrap type="inline"/>
            <v:imagedata r:id="rId161" o:title=""/>
          </v:shape>
        </w:pict>
      </w:r>
      <w:r>
        <w:rPr/>
        <w:t xml:space="preserve">C，A</w:t>
      </w:r>
      <w:r>
        <w:pict>
          <v:shape type="#_x0000_t75" style="width:14pt; height:18pt; margin-left:0pt; margin-top:0pt; mso-position-horizontal:left; mso-position-vertical:top; mso-position-horizontal-relative:char; mso-position-vertical-relative:line;">
            <w10:wrap type="inline"/>
            <v:imagedata r:id="rId162" o:title=""/>
          </v:shape>
        </w:pict>
      </w:r>
      <w:r>
        <w:rPr/>
        <w:t xml:space="preserve">C</w:t>
      </w:r>
    </w:p>
    <w:p>
      <w:pPr>
        <w:pStyle w:val="pStyle"/>
      </w:pPr>
      <w:r>
        <w:rPr/>
        <w:t xml:space="preserve">  第二步：逐一分析选项。</w:t>
      </w:r>
    </w:p>
    <w:p>
      <w:pPr>
        <w:pStyle w:val="pStyle"/>
      </w:pPr>
      <w:r>
        <w:rPr/>
        <w:t xml:space="preserve">  A项：翻译为：挣钱</w:t>
      </w:r>
      <w:r>
        <w:pict>
          <v:shape type="#_x0000_t75" style="width:14pt; height:18pt; margin-left:0pt; margin-top:0pt; mso-position-horizontal:left; mso-position-vertical:top; mso-position-horizontal-relative:char; mso-position-vertical-relative:line;">
            <w10:wrap type="inline"/>
            <v:imagedata r:id="rId163" o:title=""/>
          </v:shape>
        </w:pict>
      </w:r>
      <w:r>
        <w:rPr/>
        <w:t xml:space="preserve">工作，乞讨</w:t>
      </w:r>
      <w:r>
        <w:pict>
          <v:shape type="#_x0000_t75" style="width:14pt; height:18pt; margin-left:0pt; margin-top:0pt; mso-position-horizontal:left; mso-position-vertical:top; mso-position-horizontal-relative:char; mso-position-vertical-relative:line;">
            <w10:wrap type="inline"/>
            <v:imagedata r:id="rId164" o:title=""/>
          </v:shape>
        </w:pict>
      </w:r>
      <w:r>
        <w:rPr/>
        <w:t xml:space="preserve">挣钱，所以挣钱且</w:t>
      </w:r>
      <w:r>
        <w:pict>
          <v:shape type="#_x0000_t75" style="width:10pt; height:18pt; margin-left:0pt; margin-top:0pt; mso-position-horizontal:left; mso-position-vertical:top; mso-position-horizontal-relative:char; mso-position-vertical-relative:line;">
            <w10:wrap type="inline"/>
            <v:imagedata r:id="rId165" o:title=""/>
          </v:shape>
        </w:pict>
      </w:r>
      <w:r>
        <w:rPr/>
        <w:t xml:space="preserve">工作，即A</w:t>
      </w:r>
      <w:r>
        <w:pict>
          <v:shape type="#_x0000_t75" style="width:14pt; height:18pt; margin-left:0pt; margin-top:0pt; mso-position-horizontal:left; mso-position-vertical:top; mso-position-horizontal-relative:char; mso-position-vertical-relative:line;">
            <w10:wrap type="inline"/>
            <v:imagedata r:id="rId166"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67" o:title=""/>
          </v:shape>
        </w:pict>
      </w:r>
      <w:r>
        <w:rPr/>
        <w:t xml:space="preserve">A，所以A且</w:t>
      </w:r>
      <w:r>
        <w:pict>
          <v:shape type="#_x0000_t75" style="width:10pt; height:18pt; margin-left:0pt; margin-top:0pt; mso-position-horizontal:left; mso-position-vertical:top; mso-position-horizontal-relative:char; mso-position-vertical-relative:line;">
            <w10:wrap type="inline"/>
            <v:imagedata r:id="rId168" o:title=""/>
          </v:shape>
        </w:pict>
      </w:r>
      <w:r>
        <w:rPr/>
        <w:t xml:space="preserve">B，与题干论证形式不相似，排除；</w:t>
      </w:r>
    </w:p>
    <w:p>
      <w:pPr>
        <w:pStyle w:val="pStyle"/>
      </w:pPr>
      <w:r>
        <w:rPr/>
        <w:t xml:space="preserve">  B项：翻译为：输了</w:t>
      </w:r>
      <w:r>
        <w:pict>
          <v:shape type="#_x0000_t75" style="width:14pt; height:18pt; margin-left:0pt; margin-top:0pt; mso-position-horizontal:left; mso-position-vertical:top; mso-position-horizontal-relative:char; mso-position-vertical-relative:line;">
            <w10:wrap type="inline"/>
            <v:imagedata r:id="rId169" o:title=""/>
          </v:shape>
        </w:pict>
      </w:r>
      <w:r>
        <w:rPr/>
        <w:t xml:space="preserve">生气</w:t>
      </w:r>
      <w:r>
        <w:pict>
          <v:shape type="#_x0000_t75" style="width:14pt; height:18pt; margin-left:0pt; margin-top:0pt; mso-position-horizontal:left; mso-position-vertical:top; mso-position-horizontal-relative:char; mso-position-vertical-relative:line;">
            <w10:wrap type="inline"/>
            <v:imagedata r:id="rId170" o:title=""/>
          </v:shape>
        </w:pict>
      </w:r>
      <w:r>
        <w:rPr/>
        <w:t xml:space="preserve">暴饮暴食，所以输了</w:t>
      </w:r>
      <w:r>
        <w:pict>
          <v:shape type="#_x0000_t75" style="width:14pt; height:18pt; margin-left:0pt; margin-top:0pt; mso-position-horizontal:left; mso-position-vertical:top; mso-position-horizontal-relative:char; mso-position-vertical-relative:line;">
            <w10:wrap type="inline"/>
            <v:imagedata r:id="rId171" o:title=""/>
          </v:shape>
        </w:pict>
      </w:r>
      <w:r>
        <w:rPr/>
        <w:t xml:space="preserve">暴饮暴食，即A</w:t>
      </w:r>
      <w:r>
        <w:pict>
          <v:shape type="#_x0000_t75" style="width:14pt; height:18pt; margin-left:0pt; margin-top:0pt; mso-position-horizontal:left; mso-position-vertical:top; mso-position-horizontal-relative:char; mso-position-vertical-relative:line;">
            <w10:wrap type="inline"/>
            <v:imagedata r:id="rId172" o:title=""/>
          </v:shape>
        </w:pict>
      </w:r>
      <w:r>
        <w:rPr/>
        <w:t xml:space="preserve">B</w:t>
      </w:r>
      <w:r>
        <w:pict>
          <v:shape type="#_x0000_t75" style="width:14pt; height:18pt; margin-left:0pt; margin-top:0pt; mso-position-horizontal:left; mso-position-vertical:top; mso-position-horizontal-relative:char; mso-position-vertical-relative:line;">
            <w10:wrap type="inline"/>
            <v:imagedata r:id="rId173" o:title=""/>
          </v:shape>
        </w:pict>
      </w:r>
      <w:r>
        <w:rPr/>
        <w:t xml:space="preserve">C，所以A</w:t>
      </w:r>
      <w:r>
        <w:pict>
          <v:shape type="#_x0000_t75" style="width:14pt; height:18pt; margin-left:0pt; margin-top:0pt; mso-position-horizontal:left; mso-position-vertical:top; mso-position-horizontal-relative:char; mso-position-vertical-relative:line;">
            <w10:wrap type="inline"/>
            <v:imagedata r:id="rId174" o:title=""/>
          </v:shape>
        </w:pict>
      </w:r>
      <w:r>
        <w:rPr/>
        <w:t xml:space="preserve">C，与题干论证形式相似，当选；</w:t>
      </w:r>
    </w:p>
    <w:p>
      <w:pPr>
        <w:pStyle w:val="pStyle"/>
      </w:pPr>
      <w:r>
        <w:rPr/>
        <w:t xml:space="preserve">  C项：翻译为：人性本善</w:t>
      </w:r>
      <w:r>
        <w:pict>
          <v:shape type="#_x0000_t75" style="width:14pt; height:18pt; margin-left:0pt; margin-top:0pt; mso-position-horizontal:left; mso-position-vertical:top; mso-position-horizontal-relative:char; mso-position-vertical-relative:line;">
            <w10:wrap type="inline"/>
            <v:imagedata r:id="rId175" o:title=""/>
          </v:shape>
        </w:pict>
      </w:r>
      <w:r>
        <w:rPr/>
        <w:t xml:space="preserve">不需要借助法律来防止错误行为的发生，人性本恶</w:t>
      </w:r>
      <w:r>
        <w:pict>
          <v:shape type="#_x0000_t75" style="width:14pt; height:18pt; margin-left:0pt; margin-top:0pt; mso-position-horizontal:left; mso-position-vertical:top; mso-position-horizontal-relative:char; mso-position-vertical-relative:line;">
            <w10:wrap type="inline"/>
            <v:imagedata r:id="rId176" o:title=""/>
          </v:shape>
        </w:pict>
      </w:r>
      <w:r>
        <w:rPr/>
        <w:t xml:space="preserve">借助法律也起不到阻止错误行为的作用，因此，无论人性是善还是恶，都无需法律，即A</w:t>
      </w:r>
      <w:r>
        <w:pict>
          <v:shape type="#_x0000_t75" style="width:14pt; height:18pt; margin-left:0pt; margin-top:0pt; mso-position-horizontal:left; mso-position-vertical:top; mso-position-horizontal-relative:char; mso-position-vertical-relative:line;">
            <w10:wrap type="inline"/>
            <v:imagedata r:id="rId177"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178" o:title=""/>
          </v:shape>
        </w:pict>
      </w:r>
      <w:r>
        <w:rPr/>
        <w:t xml:space="preserve">A</w:t>
      </w:r>
      <w:r>
        <w:pict>
          <v:shape type="#_x0000_t75" style="width:14pt; height:18pt; margin-left:0pt; margin-top:0pt; mso-position-horizontal:left; mso-position-vertical:top; mso-position-horizontal-relative:char; mso-position-vertical-relative:line;">
            <w10:wrap type="inline"/>
            <v:imagedata r:id="rId179" o:title=""/>
          </v:shape>
        </w:pict>
      </w:r>
      <w:r>
        <w:rPr/>
        <w:t xml:space="preserve">B，所以B恒成立，与题干论证形式不相似，排除；</w:t>
      </w:r>
    </w:p>
    <w:p>
      <w:pPr>
        <w:pStyle w:val="pStyle"/>
      </w:pPr>
      <w:r>
        <w:rPr/>
        <w:t xml:space="preserve">  D项：咬人的狗</w:t>
      </w:r>
      <w:r>
        <w:pict>
          <v:shape type="#_x0000_t75" style="width:14pt; height:18pt; margin-left:0pt; margin-top:0pt; mso-position-horizontal:left; mso-position-vertical:top; mso-position-horizontal-relative:char; mso-position-vertical-relative:line;">
            <w10:wrap type="inline"/>
            <v:imagedata r:id="rId180" o:title=""/>
          </v:shape>
        </w:pict>
      </w:r>
      <w:r>
        <w:rPr/>
        <w:t xml:space="preserve">要么饿狗，要么恶狗，狗咬了吕洞宾且</w:t>
      </w:r>
      <w:r>
        <w:pict>
          <v:shape type="#_x0000_t75" style="width:10pt; height:18pt; margin-left:0pt; margin-top:0pt; mso-position-horizontal:left; mso-position-vertical:top; mso-position-horizontal-relative:char; mso-position-vertical-relative:line;">
            <w10:wrap type="inline"/>
            <v:imagedata r:id="rId181" o:title=""/>
          </v:shape>
        </w:pict>
      </w:r>
      <w:r>
        <w:rPr/>
        <w:t xml:space="preserve">恶狗，所以这只狗是饿狗，即A</w:t>
      </w:r>
      <w:r>
        <w:pict>
          <v:shape type="#_x0000_t75" style="width:14pt; height:18pt; margin-left:0pt; margin-top:0pt; mso-position-horizontal:left; mso-position-vertical:top; mso-position-horizontal-relative:char; mso-position-vertical-relative:line;">
            <w10:wrap type="inline"/>
            <v:imagedata r:id="rId182" o:title=""/>
          </v:shape>
        </w:pict>
      </w:r>
      <w:r>
        <w:rPr/>
        <w:t xml:space="preserve">要么B，要么C，A且</w:t>
      </w:r>
      <w:r>
        <w:pict>
          <v:shape type="#_x0000_t75" style="width:10pt; height:18pt; margin-left:0pt; margin-top:0pt; mso-position-horizontal:left; mso-position-vertical:top; mso-position-horizontal-relative:char; mso-position-vertical-relative:line;">
            <w10:wrap type="inline"/>
            <v:imagedata r:id="rId183" o:title=""/>
          </v:shape>
        </w:pict>
      </w:r>
      <w:r>
        <w:rPr/>
        <w:t xml:space="preserve">C</w:t>
      </w:r>
      <w:r>
        <w:pict>
          <v:shape type="#_x0000_t75" style="width:14pt; height:18pt; margin-left:0pt; margin-top:0pt; mso-position-horizontal:left; mso-position-vertical:top; mso-position-horizontal-relative:char; mso-position-vertical-relative:line;">
            <w10:wrap type="inline"/>
            <v:imagedata r:id="rId184" o:title=""/>
          </v:shape>
        </w:pict>
      </w:r>
      <w:r>
        <w:rPr/>
        <w:t xml:space="preserve">B，与题干论证形式不相似，排除。</w:t>
      </w:r>
    </w:p>
    <w:p>
      <w:pPr>
        <w:pStyle w:val="pStyle"/>
      </w:pPr>
      <w:r>
        <w:rPr/>
        <w:t xml:space="preserve">  故正确答案为B。</w:t>
      </w:r>
    </w:p>
    <w:p>
      <w:pPr>
        <w:pStyle w:val="pStyle"/>
      </w:pPr>
      <w:r>
        <w:rPr/>
        <w:t xml:space="preserve">【来源】 2021年11月广东省深圳市市属事业单位公开招聘《综合知识及能力知识》（一般社会第50题</w:t>
      </w:r>
    </w:p>
    <w:p/>
    <w:p>
      <w:pPr/>
      <w:r>
        <w:rPr/>
        <w:t xml:space="preserve">第51题</w:t>
      </w:r>
    </w:p>
    <w:p>
      <w:pPr/>
      <w:r>
        <w:rPr/>
        <w:t xml:space="preserve">【知识点】 </w:t>
      </w:r>
    </w:p>
    <w:p>
      <w:pPr>
        <w:pStyle w:val="pStyle"/>
      </w:pPr>
      <w:r>
        <w:rPr/>
        <w:t xml:space="preserve">【答案】 B</w:t>
      </w:r>
    </w:p>
    <w:p>
      <w:pPr>
        <w:pStyle w:val="pStyle"/>
      </w:pPr>
      <w:r>
        <w:rPr/>
        <w:t xml:space="preserve">【解析】   根据题干“···增幅较···增幅小···百分点”，判定本题为一般增长率计算问题。定位统计图可知，2013年和2018年我国原油产量分别为20992万吨和18932万吨；2013年和2018年我国原油加工量分别为47797万吨和60403万吨。根据</w:t>
      </w:r>
      <w:r>
        <w:pict>
          <v:shape type="#_x0000_t75" style="width:160pt; height:31pt; margin-left:0pt; margin-top:0pt; mso-position-horizontal:left; mso-position-vertical:top; mso-position-horizontal-relative:char; mso-position-vertical-relative:line;">
            <w10:wrap type="inline"/>
            <v:imagedata r:id="rId185" o:title=""/>
          </v:shape>
        </w:pict>
      </w:r>
      <w:r>
        <w:rPr/>
        <w:t xml:space="preserve">，可得：与2013年相比，2018年我国原油产量的增幅为</w:t>
      </w:r>
      <w:r>
        <w:pict>
          <v:shape type="#_x0000_t75" style="width:204pt; height:28pt; margin-left:0pt; margin-top:0pt; mso-position-horizontal:left; mso-position-vertical:top; mso-position-horizontal-relative:char; mso-position-vertical-relative:line;">
            <w10:wrap type="inline"/>
            <v:imagedata r:id="rId186" o:title=""/>
          </v:shape>
        </w:pict>
      </w:r>
      <w:r>
        <w:rPr/>
        <w:t xml:space="preserve">；原油加工量的增幅为</w:t>
      </w:r>
      <w:r>
        <w:pict>
          <v:shape type="#_x0000_t75" style="width:197pt; height:28pt; margin-left:0pt; margin-top:0pt; mso-position-horizontal:left; mso-position-vertical:top; mso-position-horizontal-relative:char; mso-position-vertical-relative:line;">
            <w10:wrap type="inline"/>
            <v:imagedata r:id="rId187" o:title=""/>
          </v:shape>
        </w:pict>
      </w:r>
      <w:r>
        <w:rPr/>
        <w:t xml:space="preserve">。</w:t>
      </w:r>
      <w:r>
        <w:pict>
          <v:shape type="#_x0000_t75" style="width:156pt; height:18pt; margin-left:0pt; margin-top:0pt; mso-position-horizontal:left; mso-position-vertical:top; mso-position-horizontal-relative:char; mso-position-vertical-relative:line;">
            <w10:wrap type="inline"/>
            <v:imagedata r:id="rId188" o:title=""/>
          </v:shape>
        </w:pict>
      </w:r>
      <w:r>
        <w:rPr/>
        <w:t xml:space="preserve">，则与2013年相比，2018年我国原油产量增幅较原油加工量增幅小36.2个百分点。</w:t>
      </w:r>
    </w:p>
    <w:p>
      <w:pPr>
        <w:pStyle w:val="pStyle"/>
      </w:pPr>
      <w:r>
        <w:rPr/>
        <w:t xml:space="preserve">  故正确答案为B。</w:t>
      </w:r>
    </w:p>
    <w:p>
      <w:pPr>
        <w:pStyle w:val="pStyle"/>
      </w:pPr>
      <w:r>
        <w:rPr/>
        <w:t xml:space="preserve">【来源】 2021年11月广东省深圳市市属事业单位公开招聘《综合知识及能力知识》（一般社会第51题</w:t>
      </w:r>
    </w:p>
    <w:p/>
    <w:p>
      <w:pPr/>
      <w:r>
        <w:rPr/>
        <w:t xml:space="preserve">第52题</w:t>
      </w:r>
    </w:p>
    <w:p>
      <w:pPr/>
      <w:r>
        <w:rPr/>
        <w:t xml:space="preserve">【知识点】 </w:t>
      </w:r>
    </w:p>
    <w:p>
      <w:pPr>
        <w:pStyle w:val="pStyle"/>
      </w:pPr>
      <w:r>
        <w:rPr/>
        <w:t xml:space="preserve">【答案】 B</w:t>
      </w:r>
    </w:p>
    <w:p>
      <w:pPr>
        <w:pStyle w:val="pStyle"/>
      </w:pPr>
      <w:r>
        <w:rPr/>
        <w:t xml:space="preserve">【解析】   定位统计图，可知2014</w:t>
      </w:r>
      <w:r>
        <w:pict>
          <v:shape type="#_x0000_t75" style="width:11pt; height:18pt; margin-left:0pt; margin-top:0pt; mso-position-horizontal:left; mso-position-vertical:top; mso-position-horizontal-relative:char; mso-position-vertical-relative:line;">
            <w10:wrap type="inline"/>
            <v:imagedata r:id="rId189" o:title=""/>
          </v:shape>
        </w:pict>
      </w:r>
      <w:r>
        <w:rPr/>
        <w:t xml:space="preserve">2018年原油产量和原油加工量的同比增速。则原油加工量同比增速高于上年的年份有2015年（</w:t>
      </w:r>
      <w:r>
        <w:pict>
          <v:shape type="#_x0000_t75" style="width:71pt; height:18pt; margin-left:0pt; margin-top:0pt; mso-position-horizontal:left; mso-position-vertical:top; mso-position-horizontal-relative:char; mso-position-vertical-relative:line;">
            <w10:wrap type="inline"/>
            <v:imagedata r:id="rId190" o:title=""/>
          </v:shape>
        </w:pict>
      </w:r>
      <w:r>
        <w:rPr/>
        <w:t xml:space="preserve">）、2017年（</w:t>
      </w:r>
      <w:r>
        <w:pict>
          <v:shape type="#_x0000_t75" style="width:98pt; height:18pt; margin-left:0pt; margin-top:0pt; mso-position-horizontal:left; mso-position-vertical:top; mso-position-horizontal-relative:char; mso-position-vertical-relative:line;">
            <w10:wrap type="inline"/>
            <v:imagedata r:id="rId191" o:title=""/>
          </v:shape>
        </w:pict>
      </w:r>
      <w:r>
        <w:rPr/>
        <w:t xml:space="preserve">）和2018年（</w:t>
      </w:r>
      <w:r>
        <w:pict>
          <v:shape type="#_x0000_t75" style="width:98pt; height:18pt; margin-left:0pt; margin-top:0pt; mso-position-horizontal:left; mso-position-vertical:top; mso-position-horizontal-relative:char; mso-position-vertical-relative:line;">
            <w10:wrap type="inline"/>
            <v:imagedata r:id="rId192" o:title=""/>
          </v:shape>
        </w:pict>
      </w:r>
      <w:r>
        <w:rPr/>
        <w:t xml:space="preserve">）；原油加工量同比增速高于上年的年份有2014年（</w:t>
      </w:r>
      <w:r>
        <w:pict>
          <v:shape type="#_x0000_t75" style="width:71pt; height:18pt; margin-left:0pt; margin-top:0pt; mso-position-horizontal:left; mso-position-vertical:top; mso-position-horizontal-relative:char; mso-position-vertical-relative:line;">
            <w10:wrap type="inline"/>
            <v:imagedata r:id="rId193" o:title=""/>
          </v:shape>
        </w:pict>
      </w:r>
      <w:r>
        <w:rPr/>
        <w:t xml:space="preserve">）、2017年（</w:t>
      </w:r>
      <w:r>
        <w:pict>
          <v:shape type="#_x0000_t75" style="width:71pt; height:18pt; margin-left:0pt; margin-top:0pt; mso-position-horizontal:left; mso-position-vertical:top; mso-position-horizontal-relative:char; mso-position-vertical-relative:line;">
            <w10:wrap type="inline"/>
            <v:imagedata r:id="rId194" o:title=""/>
          </v:shape>
        </w:pict>
      </w:r>
      <w:r>
        <w:rPr/>
        <w:t xml:space="preserve">）和2018年（</w:t>
      </w:r>
      <w:r>
        <w:pict>
          <v:shape type="#_x0000_t75" style="width:71pt; height:18pt; margin-left:0pt; margin-top:0pt; mso-position-horizontal:left; mso-position-vertical:top; mso-position-horizontal-relative:char; mso-position-vertical-relative:line;">
            <w10:wrap type="inline"/>
            <v:imagedata r:id="rId195" o:title=""/>
          </v:shape>
        </w:pict>
      </w:r>
      <w:r>
        <w:rPr/>
        <w:t xml:space="preserve">）。则2014</w:t>
      </w:r>
      <w:r>
        <w:pict>
          <v:shape type="#_x0000_t75" style="width:11pt; height:18pt; margin-left:0pt; margin-top:0pt; mso-position-horizontal:left; mso-position-vertical:top; mso-position-horizontal-relative:char; mso-position-vertical-relative:line;">
            <w10:wrap type="inline"/>
            <v:imagedata r:id="rId196" o:title=""/>
          </v:shape>
        </w:pict>
      </w:r>
      <w:r>
        <w:rPr/>
        <w:t xml:space="preserve">2018年，原油产量和原油加工量的同比增速均高于上年的年份有2017年、2018年，共2年。</w:t>
      </w:r>
    </w:p>
    <w:p>
      <w:pPr>
        <w:pStyle w:val="pStyle"/>
      </w:pPr>
      <w:r>
        <w:rPr/>
        <w:t xml:space="preserve">  故正确答案为B。</w:t>
      </w:r>
    </w:p>
    <w:p>
      <w:pPr>
        <w:pStyle w:val="pStyle"/>
      </w:pPr>
      <w:r>
        <w:rPr/>
        <w:t xml:space="preserve">【来源】 2021年11月广东省深圳市市属事业单位公开招聘《综合知识及能力知识》（一般社会第52题</w:t>
      </w:r>
    </w:p>
    <w:p/>
    <w:p>
      <w:pPr/>
      <w:r>
        <w:rPr/>
        <w:t xml:space="preserve">第53题</w:t>
      </w:r>
    </w:p>
    <w:p>
      <w:pPr/>
      <w:r>
        <w:rPr/>
        <w:t xml:space="preserve">【知识点】 </w:t>
      </w:r>
    </w:p>
    <w:p>
      <w:pPr>
        <w:pStyle w:val="pStyle"/>
      </w:pPr>
      <w:r>
        <w:rPr/>
        <w:t xml:space="preserve">【答案】 D</w:t>
      </w:r>
    </w:p>
    <w:p>
      <w:pPr>
        <w:pStyle w:val="pStyle"/>
      </w:pPr>
      <w:r>
        <w:rPr/>
        <w:t xml:space="preserve">【解析】   根据题干“2013</w:t>
      </w:r>
      <w:r>
        <w:pict>
          <v:shape type="#_x0000_t75" style="width:11pt; height:18pt; margin-left:0pt; margin-top:0pt; mso-position-horizontal:left; mso-position-vertical:top; mso-position-horizontal-relative:char; mso-position-vertical-relative:line;">
            <w10:wrap type="inline"/>
            <v:imagedata r:id="rId197" o:title=""/>
          </v:shape>
        </w:pict>
      </w:r>
      <w:r>
        <w:rPr/>
        <w:t xml:space="preserve">2018年···年均产量···万吨”，判定本题为现期平均数问题。定位原油产量图可知，2013</w:t>
      </w:r>
      <w:r>
        <w:pict>
          <v:shape type="#_x0000_t75" style="width:11pt; height:18pt; margin-left:0pt; margin-top:0pt; mso-position-horizontal:left; mso-position-vertical:top; mso-position-horizontal-relative:char; mso-position-vertical-relative:line;">
            <w10:wrap type="inline"/>
            <v:imagedata r:id="rId198" o:title=""/>
          </v:shape>
        </w:pict>
      </w:r>
      <w:r>
        <w:rPr/>
        <w:t xml:space="preserve">2018年我国原油产量分别为20992万吨、21143万吨、21456万吨、19969万吨、19151万吨和18932万吨。则2013</w:t>
      </w:r>
      <w:r>
        <w:pict>
          <v:shape type="#_x0000_t75" style="width:11pt; height:18pt; margin-left:0pt; margin-top:0pt; mso-position-horizontal:left; mso-position-vertical:top; mso-position-horizontal-relative:char; mso-position-vertical-relative:line;">
            <w10:wrap type="inline"/>
            <v:imagedata r:id="rId199" o:title=""/>
          </v:shape>
        </w:pict>
      </w:r>
      <w:r>
        <w:rPr/>
        <w:t xml:space="preserve">2018年，我国原油年均产量为</w:t>
      </w:r>
      <w:r>
        <w:pict>
          <v:shape type="#_x0000_t75" style="width:304pt; height:28pt; margin-left:0pt; margin-top:0pt; mso-position-horizontal:left; mso-position-vertical:top; mso-position-horizontal-relative:char; mso-position-vertical-relative:line;">
            <w10:wrap type="inline"/>
            <v:imagedata r:id="rId200" o:title=""/>
          </v:shape>
        </w:pict>
      </w:r>
      <w:r>
        <w:pict>
          <v:shape type="#_x0000_t75" style="width:304pt; height:28pt; margin-left:0pt; margin-top:0pt; mso-position-horizontal:left; mso-position-vertical:top; mso-position-horizontal-relative:char; mso-position-vertical-relative:line;">
            <w10:wrap type="inline"/>
            <v:imagedata r:id="rId201" o:title=""/>
          </v:shape>
        </w:pict>
      </w:r>
      <w:r>
        <w:pict>
          <v:shape type="#_x0000_t75" style="width:96pt; height:28pt; margin-left:0pt; margin-top:0pt; mso-position-horizontal:left; mso-position-vertical:top; mso-position-horizontal-relative:char; mso-position-vertical-relative:line;">
            <w10:wrap type="inline"/>
            <v:imagedata r:id="rId202" o:title=""/>
          </v:shape>
        </w:pict>
      </w:r>
      <w:r>
        <w:rPr/>
        <w:t xml:space="preserve">万吨，与D项最接近。</w:t>
      </w:r>
    </w:p>
    <w:p>
      <w:pPr>
        <w:pStyle w:val="pStyle"/>
      </w:pPr>
      <w:r>
        <w:rPr/>
        <w:t xml:space="preserve">  故正确答案为D。</w:t>
      </w:r>
    </w:p>
    <w:p>
      <w:pPr>
        <w:pStyle w:val="pStyle"/>
      </w:pPr>
      <w:r>
        <w:rPr/>
        <w:t xml:space="preserve">【来源】 2021年11月广东省深圳市市属事业单位公开招聘《综合知识及能力知识》（一般社会第53题</w:t>
      </w:r>
    </w:p>
    <w:p/>
    <w:p>
      <w:pPr/>
      <w:r>
        <w:rPr/>
        <w:t xml:space="preserve">第54题</w:t>
      </w:r>
    </w:p>
    <w:p>
      <w:pPr/>
      <w:r>
        <w:rPr/>
        <w:t xml:space="preserve">【知识点】 </w:t>
      </w:r>
    </w:p>
    <w:p>
      <w:pPr>
        <w:pStyle w:val="pStyle"/>
      </w:pPr>
      <w:r>
        <w:rPr/>
        <w:t xml:space="preserve">【答案】 C</w:t>
      </w:r>
    </w:p>
    <w:p>
      <w:pPr>
        <w:pStyle w:val="pStyle"/>
      </w:pPr>
      <w:r>
        <w:rPr/>
        <w:t xml:space="preserve">【解析】   根据题干“2015</w:t>
      </w:r>
      <w:r>
        <w:pict>
          <v:shape type="#_x0000_t75" style="width:11pt; height:18pt; margin-left:0pt; margin-top:0pt; mso-position-horizontal:left; mso-position-vertical:top; mso-position-horizontal-relative:char; mso-position-vertical-relative:line;">
            <w10:wrap type="inline"/>
            <v:imagedata r:id="rId203" o:title=""/>
          </v:shape>
        </w:pict>
      </w:r>
      <w:r>
        <w:rPr/>
        <w:t xml:space="preserve">2018年···年均增长···”，结合选项为百分数，可判定本题为年均增长率问题。定位原油加工图可知，2015年和2018年原油加工量分别为52199万吨和60403万吨。根据年均增长率公式：</w:t>
      </w:r>
      <w:r>
        <w:pict>
          <v:shape type="#_x0000_t75" style="width:109pt; height:31pt; margin-left:0pt; margin-top:0pt; mso-position-horizontal:left; mso-position-vertical:top; mso-position-horizontal-relative:char; mso-position-vertical-relative:line;">
            <w10:wrap type="inline"/>
            <v:imagedata r:id="rId204" o:title=""/>
          </v:shape>
        </w:pict>
      </w:r>
      <w:r>
        <w:rPr/>
        <w:t xml:space="preserve">（</w:t>
      </w:r>
      <w:r>
        <w:pict>
          <v:shape type="#_x0000_t75" style="width:9pt; height:18pt; margin-left:0pt; margin-top:0pt; mso-position-horizontal:left; mso-position-vertical:top; mso-position-horizontal-relative:char; mso-position-vertical-relative:line;">
            <w10:wrap type="inline"/>
            <v:imagedata r:id="rId205" o:title=""/>
          </v:shape>
        </w:pict>
      </w:r>
      <w:r>
        <w:rPr/>
        <w:t xml:space="preserve">为年份差），可得</w:t>
      </w:r>
      <w:r>
        <w:pict>
          <v:shape type="#_x0000_t75" style="width:200pt; height:28pt; margin-left:0pt; margin-top:0pt; mso-position-horizontal:left; mso-position-vertical:top; mso-position-horizontal-relative:char; mso-position-vertical-relative:line;">
            <w10:wrap type="inline"/>
            <v:imagedata r:id="rId206" o:title=""/>
          </v:shape>
        </w:pict>
      </w:r>
      <w:r>
        <w:rPr/>
        <w:t xml:space="preserve">，代入选项验证，当</w:t>
      </w:r>
      <w:r>
        <w:pict>
          <v:shape type="#_x0000_t75" style="width:43pt; height:18pt; margin-left:0pt; margin-top:0pt; mso-position-horizontal:left; mso-position-vertical:top; mso-position-horizontal-relative:char; mso-position-vertical-relative:line;">
            <w10:wrap type="inline"/>
            <v:imagedata r:id="rId207" o:title=""/>
          </v:shape>
        </w:pict>
      </w:r>
      <w:r>
        <w:rPr/>
        <w:t xml:space="preserve">时，</w:t>
      </w:r>
      <w:r>
        <w:pict>
          <v:shape type="#_x0000_t75" style="width:73pt; height:18pt; margin-left:0pt; margin-top:0pt; mso-position-horizontal:left; mso-position-vertical:top; mso-position-horizontal-relative:char; mso-position-vertical-relative:line;">
            <w10:wrap type="inline"/>
            <v:imagedata r:id="rId208" o:title=""/>
          </v:shape>
        </w:pict>
      </w:r>
      <w:r>
        <w:rPr/>
        <w:t xml:space="preserve">，符合。</w:t>
      </w:r>
    </w:p>
    <w:p>
      <w:pPr>
        <w:pStyle w:val="pStyle"/>
      </w:pPr>
      <w:r>
        <w:rPr/>
        <w:t xml:space="preserve">  故正确答案为C。</w:t>
      </w:r>
    </w:p>
    <w:p>
      <w:pPr>
        <w:pStyle w:val="pStyle"/>
      </w:pPr>
      <w:r>
        <w:rPr/>
        <w:t xml:space="preserve">【来源】 2021年11月广东省深圳市市属事业单位公开招聘《综合知识及能力知识》（一般社会第54题</w:t>
      </w:r>
    </w:p>
    <w:p/>
    <w:p>
      <w:pPr/>
      <w:r>
        <w:rPr/>
        <w:t xml:space="preserve">第55题</w:t>
      </w:r>
    </w:p>
    <w:p>
      <w:pPr/>
      <w:r>
        <w:rPr/>
        <w:t xml:space="preserve">【知识点】 </w:t>
      </w:r>
    </w:p>
    <w:p>
      <w:pPr>
        <w:pStyle w:val="pStyle"/>
      </w:pPr>
      <w:r>
        <w:rPr/>
        <w:t xml:space="preserve">【答案】 B</w:t>
      </w:r>
    </w:p>
    <w:p>
      <w:pPr>
        <w:pStyle w:val="pStyle"/>
      </w:pPr>
      <w:r>
        <w:rPr/>
        <w:t xml:space="preserve">【解析】   A项：定位原油产量图可知，2015年我国原油产量同比增速为</w:t>
      </w:r>
      <w:r>
        <w:pict>
          <v:shape type="#_x0000_t75" style="width:29pt; height:18pt; margin-left:0pt; margin-top:0pt; mso-position-horizontal:left; mso-position-vertical:top; mso-position-horizontal-relative:char; mso-position-vertical-relative:line;">
            <w10:wrap type="inline"/>
            <v:imagedata r:id="rId209" o:title=""/>
          </v:shape>
        </w:pict>
      </w:r>
      <w:r>
        <w:rPr/>
        <w:t xml:space="preserve">，增长率为正，错误；</w:t>
      </w:r>
    </w:p>
    <w:p>
      <w:pPr>
        <w:pStyle w:val="pStyle"/>
      </w:pPr>
      <w:r>
        <w:rPr/>
        <w:t xml:space="preserve">  B项：定位统计图，可知2013</w:t>
      </w:r>
      <w:r>
        <w:pict>
          <v:shape type="#_x0000_t75" style="width:11pt; height:18pt; margin-left:0pt; margin-top:0pt; mso-position-horizontal:left; mso-position-vertical:top; mso-position-horizontal-relative:char; mso-position-vertical-relative:line;">
            <w10:wrap type="inline"/>
            <v:imagedata r:id="rId210" o:title=""/>
          </v:shape>
        </w:pict>
      </w:r>
      <w:r>
        <w:rPr/>
        <w:t xml:space="preserve">2018年我国各年份的原油产量和原油加工量。则2013</w:t>
      </w:r>
      <w:r>
        <w:pict>
          <v:shape type="#_x0000_t75" style="width:11pt; height:18pt; margin-left:0pt; margin-top:0pt; mso-position-horizontal:left; mso-position-vertical:top; mso-position-horizontal-relative:char; mso-position-vertical-relative:line;">
            <w10:wrap type="inline"/>
            <v:imagedata r:id="rId211" o:title=""/>
          </v:shape>
        </w:pict>
      </w:r>
      <w:r>
        <w:rPr/>
        <w:t xml:space="preserve">2018年，我国原油产量与原油加工量的差值分别为：2013年，</w:t>
      </w:r>
      <w:r>
        <w:pict>
          <v:shape type="#_x0000_t75" style="width:145pt; height:18pt; margin-left:0pt; margin-top:0pt; mso-position-horizontal:left; mso-position-vertical:top; mso-position-horizontal-relative:char; mso-position-vertical-relative:line;">
            <w10:wrap type="inline"/>
            <v:imagedata r:id="rId212" o:title=""/>
          </v:shape>
        </w:pict>
      </w:r>
      <w:r>
        <w:rPr/>
        <w:t xml:space="preserve">万吨；2014年，</w:t>
      </w:r>
      <w:r>
        <w:pict>
          <v:shape type="#_x0000_t75" style="width:145pt; height:18pt; margin-left:0pt; margin-top:0pt; mso-position-horizontal:left; mso-position-vertical:top; mso-position-horizontal-relative:char; mso-position-vertical-relative:line;">
            <w10:wrap type="inline"/>
            <v:imagedata r:id="rId213" o:title=""/>
          </v:shape>
        </w:pict>
      </w:r>
      <w:r>
        <w:rPr/>
        <w:t xml:space="preserve">万吨；2015年，</w:t>
      </w:r>
      <w:r>
        <w:pict>
          <v:shape type="#_x0000_t75" style="width:145pt; height:18pt; margin-left:0pt; margin-top:0pt; mso-position-horizontal:left; mso-position-vertical:top; mso-position-horizontal-relative:char; mso-position-vertical-relative:line;">
            <w10:wrap type="inline"/>
            <v:imagedata r:id="rId214" o:title=""/>
          </v:shape>
        </w:pict>
      </w:r>
      <w:r>
        <w:rPr/>
        <w:t xml:space="preserve">万吨；2016年，</w:t>
      </w:r>
      <w:r>
        <w:pict>
          <v:shape type="#_x0000_t75" style="width:145pt; height:18pt; margin-left:0pt; margin-top:0pt; mso-position-horizontal:left; mso-position-vertical:top; mso-position-horizontal-relative:char; mso-position-vertical-relative:line;">
            <w10:wrap type="inline"/>
            <v:imagedata r:id="rId215" o:title=""/>
          </v:shape>
        </w:pict>
      </w:r>
      <w:r>
        <w:rPr/>
        <w:t xml:space="preserve">万吨；2017年，</w:t>
      </w:r>
      <w:r>
        <w:pict>
          <v:shape type="#_x0000_t75" style="width:145pt; height:18pt; margin-left:0pt; margin-top:0pt; mso-position-horizontal:left; mso-position-vertical:top; mso-position-horizontal-relative:char; mso-position-vertical-relative:line;">
            <w10:wrap type="inline"/>
            <v:imagedata r:id="rId216" o:title=""/>
          </v:shape>
        </w:pict>
      </w:r>
      <w:r>
        <w:rPr/>
        <w:t xml:space="preserve">万吨；2018年，</w:t>
      </w:r>
      <w:r>
        <w:pict>
          <v:shape type="#_x0000_t75" style="width:145pt; height:18pt; margin-left:0pt; margin-top:0pt; mso-position-horizontal:left; mso-position-vertical:top; mso-position-horizontal-relative:char; mso-position-vertical-relative:line;">
            <w10:wrap type="inline"/>
            <v:imagedata r:id="rId217" o:title=""/>
          </v:shape>
        </w:pict>
      </w:r>
      <w:r>
        <w:rPr/>
        <w:t xml:space="preserve">万吨。比较可知，两者相差最少的年份是2013年，正确；</w:t>
      </w:r>
    </w:p>
    <w:p>
      <w:pPr>
        <w:pStyle w:val="pStyle"/>
      </w:pPr>
      <w:r>
        <w:rPr/>
        <w:t xml:space="preserve">  C项：定位统计图可知，2013</w:t>
      </w:r>
      <w:r>
        <w:pict>
          <v:shape type="#_x0000_t75" style="width:11pt; height:18pt; margin-left:0pt; margin-top:0pt; mso-position-horizontal:left; mso-position-vertical:top; mso-position-horizontal-relative:char; mso-position-vertical-relative:line;">
            <w10:wrap type="inline"/>
            <v:imagedata r:id="rId218" o:title=""/>
          </v:shape>
        </w:pict>
      </w:r>
      <w:r>
        <w:rPr/>
        <w:t xml:space="preserve">2018年我国原油产量的变化趋势是先增加后下降，原油加工量的变化趋势是逐年递增。则2013</w:t>
      </w:r>
      <w:r>
        <w:pict>
          <v:shape type="#_x0000_t75" style="width:11pt; height:18pt; margin-left:0pt; margin-top:0pt; mso-position-horizontal:left; mso-position-vertical:top; mso-position-horizontal-relative:char; mso-position-vertical-relative:line;">
            <w10:wrap type="inline"/>
            <v:imagedata r:id="rId219" o:title=""/>
          </v:shape>
        </w:pict>
      </w:r>
      <w:r>
        <w:rPr/>
        <w:t xml:space="preserve">2018年，原油产量与原油加工量并非呈负相关，错误；</w:t>
      </w:r>
    </w:p>
    <w:p>
      <w:pPr>
        <w:pStyle w:val="pStyle"/>
      </w:pPr>
      <w:r>
        <w:rPr/>
        <w:t xml:space="preserve">  D项：定位统计图可知，2018年我国原油产量为18932万吨，原油加工量为60403万吨。则2018年，原油产量为原油加工量的</w:t>
      </w:r>
      <w:r>
        <w:pict>
          <v:shape type="#_x0000_t75" style="width:136pt; height:28pt; margin-left:0pt; margin-top:0pt; mso-position-horizontal:left; mso-position-vertical:top; mso-position-horizontal-relative:char; mso-position-vertical-relative:line;">
            <w10:wrap type="inline"/>
            <v:imagedata r:id="rId220" o:title=""/>
          </v:shape>
        </w:pict>
      </w:r>
      <w:r>
        <w:rPr/>
        <w:t xml:space="preserve">，错误。</w:t>
      </w:r>
    </w:p>
    <w:p>
      <w:pPr>
        <w:pStyle w:val="pStyle"/>
      </w:pPr>
      <w:r>
        <w:rPr/>
        <w:t xml:space="preserve">  故正确答案为B。</w:t>
      </w:r>
    </w:p>
    <w:p>
      <w:pPr>
        <w:pStyle w:val="pStyle"/>
      </w:pPr>
      <w:r>
        <w:rPr/>
        <w:t xml:space="preserve">【来源】 2021年11月广东省深圳市市属事业单位公开招聘《综合知识及能力知识》（一般社会第55题</w:t>
      </w:r>
    </w:p>
    <w:p/>
    <w:p>
      <w:pPr/>
      <w:r>
        <w:rPr/>
        <w:t xml:space="preserve">第56题</w:t>
      </w:r>
    </w:p>
    <w:p>
      <w:pPr/>
      <w:r>
        <w:rPr/>
        <w:t xml:space="preserve">【知识点】 </w:t>
      </w:r>
    </w:p>
    <w:p>
      <w:pPr>
        <w:pStyle w:val="pStyle"/>
      </w:pPr>
      <w:r>
        <w:rPr/>
        <w:t xml:space="preserve">【答案】 A</w:t>
      </w:r>
    </w:p>
    <w:p>
      <w:pPr>
        <w:pStyle w:val="pStyle"/>
      </w:pPr>
      <w:r>
        <w:rPr/>
        <w:t xml:space="preserve">【解析】   根据题干“2016年，我国在线外卖用户规模为···”，结合材料时间为2017</w:t>
      </w:r>
      <w:r>
        <w:pict>
          <v:shape type="#_x0000_t75" style="width:11pt; height:18pt; margin-left:0pt; margin-top:0pt; mso-position-horizontal:left; mso-position-vertical:top; mso-position-horizontal-relative:char; mso-position-vertical-relative:line;">
            <w10:wrap type="inline"/>
            <v:imagedata r:id="rId221" o:title=""/>
          </v:shape>
        </w:pict>
      </w:r>
      <w:r>
        <w:rPr/>
        <w:t xml:space="preserve">2018年，可判定本题为基期计算问题。定位柱状图可知，2017年我国在线外卖用户规模同比增速为</w:t>
      </w:r>
      <w:r>
        <w:pict>
          <v:shape type="#_x0000_t75" style="width:36pt; height:18pt; margin-left:0pt; margin-top:0pt; mso-position-horizontal:left; mso-position-vertical:top; mso-position-horizontal-relative:char; mso-position-vertical-relative:line;">
            <w10:wrap type="inline"/>
            <v:imagedata r:id="rId222" o:title=""/>
          </v:shape>
        </w:pict>
      </w:r>
      <w:r>
        <w:rPr/>
        <w:t xml:space="preserve">；2017年我国各级城市在线外卖用户规模分别为0.65亿人、1.22亿人、0.74亿人、0.44亿人，则2016年我国在线外卖用户规模为</w:t>
      </w:r>
      <w:r>
        <w:pict>
          <v:shape type="#_x0000_t75" style="width:216pt; height:29pt; margin-left:0pt; margin-top:0pt; mso-position-horizontal:left; mso-position-vertical:top; mso-position-horizontal-relative:char; mso-position-vertical-relative:line;">
            <w10:wrap type="inline"/>
            <v:imagedata r:id="rId223" o:title=""/>
          </v:shape>
        </w:pict>
      </w:r>
      <w:r>
        <w:pict>
          <v:shape type="#_x0000_t75" style="width:70pt; height:28pt; margin-left:0pt; margin-top:0pt; mso-position-horizontal:left; mso-position-vertical:top; mso-position-horizontal-relative:char; mso-position-vertical-relative:line;">
            <w10:wrap type="inline"/>
            <v:imagedata r:id="rId224" o:title=""/>
          </v:shape>
        </w:pict>
      </w:r>
      <w:r>
        <w:rPr/>
        <w:t xml:space="preserve">亿人。</w:t>
      </w:r>
    </w:p>
    <w:p>
      <w:pPr>
        <w:pStyle w:val="pStyle"/>
      </w:pPr>
      <w:r>
        <w:rPr/>
        <w:t xml:space="preserve">  故正确答案为A。</w:t>
      </w:r>
    </w:p>
    <w:p>
      <w:pPr>
        <w:pStyle w:val="pStyle"/>
      </w:pPr>
      <w:r>
        <w:rPr/>
        <w:t xml:space="preserve">【来源】 2021年11月广东省深圳市市属事业单位公开招聘《综合知识及能力知识》（一般社会第56题</w:t>
      </w:r>
    </w:p>
    <w:p/>
    <w:p>
      <w:pPr/>
      <w:r>
        <w:rPr/>
        <w:t xml:space="preserve">第57题</w:t>
      </w:r>
    </w:p>
    <w:p>
      <w:pPr/>
      <w:r>
        <w:rPr/>
        <w:t xml:space="preserve">【知识点】 </w:t>
      </w:r>
    </w:p>
    <w:p>
      <w:pPr>
        <w:pStyle w:val="pStyle"/>
      </w:pPr>
      <w:r>
        <w:rPr/>
        <w:t xml:space="preserve">【答案】 D</w:t>
      </w:r>
    </w:p>
    <w:p>
      <w:pPr>
        <w:pStyle w:val="pStyle"/>
      </w:pPr>
      <w:r>
        <w:rPr/>
        <w:t xml:space="preserve">【解析】   根据题干“2018年，······同比增长······”，结合选项为百分数，可判定本题为增长率计算问题。定位柱状图可知，2017年我国三四线及以下城市在线外卖用户规模分别为0.74亿人和0.44亿人，2018年我国三四线及以下城市在线外卖用户规模分别为0.96亿人和0.64亿人，则2018年我国三四线及以下城市在线外卖用户规模同比增长</w:t>
      </w:r>
      <w:r>
        <w:pict>
          <v:shape type="#_x0000_t75" style="width:185pt; height:30pt; margin-left:0pt; margin-top:0pt; mso-position-horizontal:left; mso-position-vertical:top; mso-position-horizontal-relative:char; mso-position-vertical-relative:line;">
            <w10:wrap type="inline"/>
            <v:imagedata r:id="rId225" o:title=""/>
          </v:shape>
        </w:pict>
      </w:r>
      <w:r>
        <w:pict>
          <v:shape type="#_x0000_t75" style="width:71pt; height:28pt; margin-left:0pt; margin-top:0pt; mso-position-horizontal:left; mso-position-vertical:top; mso-position-horizontal-relative:char; mso-position-vertical-relative:line;">
            <w10:wrap type="inline"/>
            <v:imagedata r:id="rId226" o:title=""/>
          </v:shape>
        </w:pict>
      </w:r>
      <w:r>
        <w:rPr/>
        <w:t xml:space="preserve">，与D项最为接近。</w:t>
      </w:r>
    </w:p>
    <w:p>
      <w:pPr>
        <w:pStyle w:val="pStyle"/>
      </w:pPr>
      <w:r>
        <w:rPr/>
        <w:t xml:space="preserve">  故正确答案为D。</w:t>
      </w:r>
    </w:p>
    <w:p>
      <w:pPr>
        <w:pStyle w:val="pStyle"/>
      </w:pPr>
      <w:r>
        <w:rPr/>
        <w:t xml:space="preserve">【来源】 2021年11月广东省深圳市市属事业单位公开招聘《综合知识及能力知识》（一般社会第57题</w:t>
      </w:r>
    </w:p>
    <w:p/>
    <w:p>
      <w:pPr/>
      <w:r>
        <w:rPr/>
        <w:t xml:space="preserve">第58题</w:t>
      </w:r>
    </w:p>
    <w:p>
      <w:pPr/>
      <w:r>
        <w:rPr/>
        <w:t xml:space="preserve">【知识点】 </w:t>
      </w:r>
    </w:p>
    <w:p>
      <w:pPr>
        <w:pStyle w:val="pStyle"/>
      </w:pPr>
      <w:r>
        <w:rPr/>
        <w:t xml:space="preserve">【答案】 D</w:t>
      </w:r>
    </w:p>
    <w:p>
      <w:pPr>
        <w:pStyle w:val="pStyle"/>
      </w:pPr>
      <w:r>
        <w:rPr/>
        <w:t xml:space="preserve">【解析】   根据题干“······日均订单1次及以上的有······亿人”，结合材料给出2018年一二线城市在线外卖用户规模及日均订单不同次数的占比情况，可判定本题为现期比重问题。定位材料可知，2018年一二线城市在线外卖用户规模分别为0.54亿人、1.44亿人，2018年一二线城市在线外卖用户日均订单1次及以上的占比为</w:t>
      </w:r>
      <w:r>
        <w:pict>
          <v:shape type="#_x0000_t75" style="width:43pt; height:18pt; margin-left:0pt; margin-top:0pt; mso-position-horizontal:left; mso-position-vertical:top; mso-position-horizontal-relative:char; mso-position-vertical-relative:line;">
            <w10:wrap type="inline"/>
            <v:imagedata r:id="rId227" o:title=""/>
          </v:shape>
        </w:pict>
      </w:r>
      <w:r>
        <w:rPr/>
        <w:t xml:space="preserve">，则题干所求为</w:t>
      </w:r>
      <w:r>
        <w:pict>
          <v:shape type="#_x0000_t75" style="width:149pt; height:18pt; margin-left:0pt; margin-top:0pt; mso-position-horizontal:left; mso-position-vertical:top; mso-position-horizontal-relative:char; mso-position-vertical-relative:line;">
            <w10:wrap type="inline"/>
            <v:imagedata r:id="rId228" o:title=""/>
          </v:shape>
        </w:pict>
      </w:r>
      <w:r>
        <w:pict>
          <v:shape type="#_x0000_t75" style="width:99pt; height:18pt; margin-left:0pt; margin-top:0pt; mso-position-horizontal:left; mso-position-vertical:top; mso-position-horizontal-relative:char; mso-position-vertical-relative:line;">
            <w10:wrap type="inline"/>
            <v:imagedata r:id="rId229" o:title=""/>
          </v:shape>
        </w:pict>
      </w:r>
      <w:r>
        <w:rPr/>
        <w:t xml:space="preserve">亿人。</w:t>
      </w:r>
    </w:p>
    <w:p>
      <w:pPr>
        <w:pStyle w:val="pStyle"/>
      </w:pPr>
      <w:r>
        <w:rPr/>
        <w:t xml:space="preserve">  故正确答案为D。</w:t>
      </w:r>
    </w:p>
    <w:p>
      <w:pPr>
        <w:pStyle w:val="pStyle"/>
      </w:pPr>
      <w:r>
        <w:rPr/>
        <w:t xml:space="preserve">【来源】 2021年11月广东省深圳市市属事业单位公开招聘《综合知识及能力知识》（一般社会第58题</w:t>
      </w:r>
    </w:p>
    <w:p/>
    <w:p>
      <w:pPr/>
      <w:r>
        <w:rPr/>
        <w:t xml:space="preserve">第59题</w:t>
      </w:r>
    </w:p>
    <w:p>
      <w:pPr/>
      <w:r>
        <w:rPr/>
        <w:t xml:space="preserve">【知识点】 </w:t>
      </w:r>
    </w:p>
    <w:p>
      <w:pPr>
        <w:pStyle w:val="pStyle"/>
      </w:pPr>
      <w:r>
        <w:rPr/>
        <w:t xml:space="preserve">【答案】 B</w:t>
      </w:r>
    </w:p>
    <w:p>
      <w:pPr>
        <w:pStyle w:val="pStyle"/>
      </w:pPr>
      <w:r>
        <w:rPr/>
        <w:t xml:space="preserve">【解析】   根据题干“若要计算2018年······人均年交易额的差值······”，结合材料时间为2018年，可判定本题为现期平均数问题。定位图形材料可得，2018年我国各线城市在线外卖用户的人数。各线城市在线外卖用户人均年交易额</w:t>
      </w:r>
      <w:r>
        <w:pict>
          <v:shape type="#_x0000_t75" style="width:207pt; height:31pt; margin-left:0pt; margin-top:0pt; mso-position-horizontal:left; mso-position-vertical:top; mso-position-horizontal-relative:char; mso-position-vertical-relative:line;">
            <w10:wrap type="inline"/>
            <v:imagedata r:id="rId230" o:title=""/>
          </v:shape>
        </w:pict>
      </w:r>
      <w:r>
        <w:rPr/>
        <w:t xml:space="preserve">，故还需要的数据是2018年我国各线城市在线外卖用户年交易额。</w:t>
      </w:r>
    </w:p>
    <w:p>
      <w:pPr>
        <w:pStyle w:val="pStyle"/>
      </w:pPr>
      <w:r>
        <w:rPr/>
        <w:t xml:space="preserve">  故正确答案为B。</w:t>
      </w:r>
    </w:p>
    <w:p>
      <w:pPr>
        <w:pStyle w:val="pStyle"/>
      </w:pPr>
      <w:r>
        <w:rPr/>
        <w:t xml:space="preserve">【来源】 2021年11月广东省深圳市市属事业单位公开招聘《综合知识及能力知识》（一般社会第59题</w:t>
      </w:r>
    </w:p>
    <w:p/>
    <w:p>
      <w:pPr/>
      <w:r>
        <w:rPr/>
        <w:t xml:space="preserve">第60题</w:t>
      </w:r>
    </w:p>
    <w:p>
      <w:pPr/>
      <w:r>
        <w:rPr/>
        <w:t xml:space="preserve">【知识点】 </w:t>
      </w:r>
    </w:p>
    <w:p>
      <w:pPr>
        <w:pStyle w:val="pStyle"/>
      </w:pPr>
      <w:r>
        <w:rPr/>
        <w:t xml:space="preserve">【答案】 C</w:t>
      </w:r>
    </w:p>
    <w:p>
      <w:pPr>
        <w:pStyle w:val="pStyle"/>
      </w:pPr>
      <w:r>
        <w:rPr/>
        <w:t xml:space="preserve">【解析】   A项：定位图形材料可得，2017、2018年一线城市在线外卖用户规模分别为0.65、0.54亿人，规模同比减小，错误；</w:t>
      </w:r>
    </w:p>
    <w:p>
      <w:pPr>
        <w:pStyle w:val="pStyle"/>
      </w:pPr>
      <w:r>
        <w:rPr/>
        <w:t xml:space="preserve">  B项：定位图形材料可得，2018年一二线城市、三四线及以下城市日均订单小于1次的在线用户占比分别为</w:t>
      </w:r>
      <w:r>
        <w:pict>
          <v:shape type="#_x0000_t75" style="width:43pt; height:18pt; margin-left:0pt; margin-top:0pt; mso-position-horizontal:left; mso-position-vertical:top; mso-position-horizontal-relative:char; mso-position-vertical-relative:line;">
            <w10:wrap type="inline"/>
            <v:imagedata r:id="rId231"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32" o:title=""/>
          </v:shape>
        </w:pict>
      </w:r>
      <w:r>
        <w:rPr/>
        <w:t xml:space="preserve">，所求倍数为，错误；</w:t>
      </w:r>
    </w:p>
    <w:p>
      <w:pPr>
        <w:pStyle w:val="pStyle"/>
      </w:pPr>
      <w:r>
        <w:rPr/>
        <w:t xml:space="preserve">  C项：定位图形材料，2018年我国在线外卖用户规模同比增速为</w:t>
      </w:r>
      <w:r>
        <w:pict>
          <v:shape type="#_x0000_t75" style="width:36pt; height:18pt; margin-left:0pt; margin-top:0pt; mso-position-horizontal:left; mso-position-vertical:top; mso-position-horizontal-relative:char; mso-position-vertical-relative:line;">
            <w10:wrap type="inline"/>
            <v:imagedata r:id="rId233" o:title=""/>
          </v:shape>
        </w:pict>
      </w:r>
      <w:r>
        <w:rPr/>
        <w:t xml:space="preserve">，各线城市在线外卖规模分别为0.54、1.44、0.96、0.64亿人，则2019年我国在线外卖用户规模为</w:t>
      </w:r>
      <w:r>
        <w:pict>
          <v:shape type="#_x0000_t75" style="width:257pt; height:18pt; margin-left:0pt; margin-top:0pt; mso-position-horizontal:left; mso-position-vertical:top; mso-position-horizontal-relative:char; mso-position-vertical-relative:line;">
            <w10:wrap type="inline"/>
            <v:imagedata r:id="rId234" o:title=""/>
          </v:shape>
        </w:pict>
      </w:r>
      <w:r>
        <w:pict>
          <v:shape type="#_x0000_t75" style="width:149pt; height:18pt; margin-left:0pt; margin-top:0pt; mso-position-horizontal:left; mso-position-vertical:top; mso-position-horizontal-relative:char; mso-position-vertical-relative:line;">
            <w10:wrap type="inline"/>
            <v:imagedata r:id="rId235" o:title=""/>
          </v:shape>
        </w:pict>
      </w:r>
      <w:r>
        <w:rPr/>
        <w:t xml:space="preserve">亿元，正确；</w:t>
      </w:r>
    </w:p>
    <w:p>
      <w:pPr>
        <w:pStyle w:val="pStyle"/>
      </w:pPr>
      <w:r>
        <w:rPr/>
        <w:t xml:space="preserve">  D项：定位图形材料，2017年一线、二线、三线、四线及以下在线外卖用户规模分别为0.65、1.22、0.74、0.44亿人，2018年一线、二线、三线、四线及以下在线外卖用户规模分别为0.54、1.44、0.96、0.64亿人。则一线城市增长率为负，二线城市增长率</w:t>
      </w:r>
      <w:r>
        <w:pict>
          <v:shape type="#_x0000_t75" style="width:126pt; height:28pt; margin-left:0pt; margin-top:0pt; mso-position-horizontal:left; mso-position-vertical:top; mso-position-horizontal-relative:char; mso-position-vertical-relative:line;">
            <w10:wrap type="inline"/>
            <v:imagedata r:id="rId236" o:title=""/>
          </v:shape>
        </w:pict>
      </w:r>
      <w:r>
        <w:rPr/>
        <w:t xml:space="preserve">，三线城市增长率</w:t>
      </w:r>
      <w:r>
        <w:pict>
          <v:shape type="#_x0000_t75" style="width:126pt; height:28pt; margin-left:0pt; margin-top:0pt; mso-position-horizontal:left; mso-position-vertical:top; mso-position-horizontal-relative:char; mso-position-vertical-relative:line;">
            <w10:wrap type="inline"/>
            <v:imagedata r:id="rId237" o:title=""/>
          </v:shape>
        </w:pict>
      </w:r>
      <w:r>
        <w:rPr/>
        <w:t xml:space="preserve">，四线及以下城市增长率</w:t>
      </w:r>
      <w:r>
        <w:pict>
          <v:shape type="#_x0000_t75" style="width:126pt; height:28pt; margin-left:0pt; margin-top:0pt; mso-position-horizontal:left; mso-position-vertical:top; mso-position-horizontal-relative:char; mso-position-vertical-relative:line;">
            <w10:wrap type="inline"/>
            <v:imagedata r:id="rId238" o:title=""/>
          </v:shape>
        </w:pict>
      </w:r>
      <w:r>
        <w:rPr/>
        <w:t xml:space="preserve">。同比增幅最大的是四线及以下城市，错误。</w:t>
      </w:r>
    </w:p>
    <w:p>
      <w:pPr>
        <w:pStyle w:val="pStyle"/>
      </w:pPr>
      <w:r>
        <w:rPr/>
        <w:t xml:space="preserve">  故正确答案为C。</w:t>
      </w:r>
    </w:p>
    <w:p>
      <w:pPr>
        <w:pStyle w:val="pStyle"/>
      </w:pPr>
      <w:r>
        <w:rPr/>
        <w:t xml:space="preserve">【来源】 2021年11月广东省深圳市市属事业单位公开招聘《综合知识及能力知识》（一般社会第60题</w:t>
      </w:r>
    </w:p>
    <w:p/>
    <w:p>
      <w:pPr/>
      <w:r>
        <w:rPr/>
        <w:t xml:space="preserve">第61题</w:t>
      </w:r>
    </w:p>
    <w:p>
      <w:pPr/>
      <w:r>
        <w:rPr/>
        <w:t xml:space="preserve">【知识点】 </w:t>
      </w:r>
    </w:p>
    <w:p>
      <w:pPr>
        <w:pStyle w:val="pStyle"/>
      </w:pPr>
      <w:r>
        <w:rPr/>
        <w:t xml:space="preserve">【答案】 C</w:t>
      </w:r>
    </w:p>
    <w:p>
      <w:pPr>
        <w:pStyle w:val="pStyle"/>
      </w:pPr>
      <w:r>
        <w:rPr/>
        <w:t xml:space="preserve">【解析】   根据题干“2019年···同比增长”，结合选项为百分数，且材料给出该省第一、二、三产业增加值的增长率，可判定本题为混合增长率问题。定位文字材料第一段可知，第一产业增加值为4351.3亿元，增长</w:t>
      </w:r>
      <w:r>
        <w:pict>
          <v:shape type="#_x0000_t75" style="width:29pt; height:18pt; margin-left:0pt; margin-top:0pt; mso-position-horizontal:left; mso-position-vertical:top; mso-position-horizontal-relative:char; mso-position-vertical-relative:line;">
            <w10:wrap type="inline"/>
            <v:imagedata r:id="rId239" o:title=""/>
          </v:shape>
        </w:pict>
      </w:r>
      <w:r>
        <w:rPr/>
        <w:t xml:space="preserve">；第二产业增加值为43546.4亿元，增长</w:t>
      </w:r>
      <w:r>
        <w:pict>
          <v:shape type="#_x0000_t75" style="width:29pt; height:18pt; margin-left:0pt; margin-top:0pt; mso-position-horizontal:left; mso-position-vertical:top; mso-position-horizontal-relative:char; mso-position-vertical-relative:line;">
            <w10:wrap type="inline"/>
            <v:imagedata r:id="rId240" o:title=""/>
          </v:shape>
        </w:pict>
      </w:r>
      <w:r>
        <w:rPr/>
        <w:t xml:space="preserve">；第三产业增加值为59773.4亿元，增长</w:t>
      </w:r>
      <w:r>
        <w:pict>
          <v:shape type="#_x0000_t75" style="width:29pt; height:18pt; margin-left:0pt; margin-top:0pt; mso-position-horizontal:left; mso-position-vertical:top; mso-position-horizontal-relative:char; mso-position-vertical-relative:line;">
            <w10:wrap type="inline"/>
            <v:imagedata r:id="rId241" o:title=""/>
          </v:shape>
        </w:pict>
      </w:r>
      <w:r>
        <w:rPr/>
        <w:t xml:space="preserve">。</w:t>
      </w:r>
    </w:p>
    <w:p>
      <w:pPr>
        <w:pStyle w:val="pStyle"/>
      </w:pPr>
      <w:r>
        <w:rPr/>
        <w:t xml:space="preserve">  设第一、二产业增加值整体增长率为</w:t>
      </w:r>
      <w:r>
        <w:pict>
          <v:shape type="#_x0000_t75" style="width:19pt; height:18pt; margin-left:0pt; margin-top:0pt; mso-position-horizontal:left; mso-position-vertical:top; mso-position-horizontal-relative:char; mso-position-vertical-relative:line;">
            <w10:wrap type="inline"/>
            <v:imagedata r:id="rId242" o:title=""/>
          </v:shape>
        </w:pict>
      </w:r>
      <w:r>
        <w:rPr/>
        <w:t xml:space="preserve">，该省地区生产总值增长率为</w:t>
      </w:r>
      <w:r>
        <w:pict>
          <v:shape type="#_x0000_t75" style="width:19pt; height:18pt; margin-left:0pt; margin-top:0pt; mso-position-horizontal:left; mso-position-vertical:top; mso-position-horizontal-relative:char; mso-position-vertical-relative:line;">
            <w10:wrap type="inline"/>
            <v:imagedata r:id="rId243" o:title=""/>
          </v:shape>
        </w:pict>
      </w:r>
      <w:r>
        <w:rPr/>
        <w:t xml:space="preserve">。根据混合增长率口诀“量（增长率接近，一般用现期量近似代替基期量）与距离成反比”，如图所示：</w:t>
      </w:r>
    </w:p>
    <w:p>
      <w:pPr>
        <w:pStyle w:val="pStyle"/>
      </w:pPr>
      <w:r>
        <w:rPr/>
        <w:t xml:space="preserve">  </w:t>
      </w:r>
      <w:r>
        <w:pict>
          <v:shape type="#_x0000_t75" style="width:350pt; height:67pt; margin-left:0pt; margin-top:0pt; mso-position-horizontal:left; mso-position-vertical:top; mso-position-horizontal-relative:char; mso-position-vertical-relative:line;">
            <w10:wrap type="inline"/>
            <v:imagedata r:id="rId244" o:title=""/>
          </v:shape>
        </w:pict>
      </w:r>
    </w:p>
    <w:p>
      <w:pPr>
        <w:pStyle w:val="pStyle"/>
      </w:pPr>
      <w:r>
        <w:rPr/>
        <w:t xml:space="preserve">  可得</w:t>
      </w:r>
      <w:r>
        <w:pict>
          <v:shape type="#_x0000_t75" style="width:82pt; height:30pt; margin-left:0pt; margin-top:0pt; mso-position-horizontal:left; mso-position-vertical:top; mso-position-horizontal-relative:char; mso-position-vertical-relative:line;">
            <w10:wrap type="inline"/>
            <v:imagedata r:id="rId245" o:title=""/>
          </v:shape>
        </w:pict>
      </w:r>
      <w:r>
        <w:pict>
          <v:shape type="#_x0000_t75" style="width:82pt; height:28pt; margin-left:0pt; margin-top:0pt; mso-position-horizontal:left; mso-position-vertical:top; mso-position-horizontal-relative:char; mso-position-vertical-relative:line;">
            <w10:wrap type="inline"/>
            <v:imagedata r:id="rId246" o:title=""/>
          </v:shape>
        </w:pict>
      </w:r>
      <w:r>
        <w:rPr/>
        <w:t xml:space="preserve">，解得</w:t>
      </w:r>
      <w:r>
        <w:pict>
          <v:shape type="#_x0000_t75" style="width:66pt; height:18pt; margin-left:0pt; margin-top:0pt; mso-position-horizontal:left; mso-position-vertical:top; mso-position-horizontal-relative:char; mso-position-vertical-relative:line;">
            <w10:wrap type="inline"/>
            <v:imagedata r:id="rId247" o:title=""/>
          </v:shape>
        </w:pict>
      </w:r>
      <w:r>
        <w:rPr/>
        <w:t xml:space="preserve">。</w:t>
      </w:r>
    </w:p>
    <w:p>
      <w:pPr>
        <w:pStyle w:val="pStyle"/>
      </w:pPr>
      <w:r>
        <w:rPr/>
        <w:t xml:space="preserve">  </w:t>
      </w:r>
      <w:r>
        <w:pict>
          <v:shape type="#_x0000_t75" style="width:350pt; height:54.5pt; margin-left:0pt; margin-top:0pt; mso-position-horizontal:left; mso-position-vertical:top; mso-position-horizontal-relative:char; mso-position-vertical-relative:line;">
            <w10:wrap type="inline"/>
            <v:imagedata r:id="rId248" o:title=""/>
          </v:shape>
        </w:pict>
      </w:r>
    </w:p>
    <w:p>
      <w:pPr>
        <w:pStyle w:val="pStyle"/>
      </w:pPr>
      <w:r>
        <w:rPr/>
        <w:t xml:space="preserve">  可得</w:t>
      </w:r>
      <w:r>
        <w:pict>
          <v:shape type="#_x0000_t75" style="width:81pt; height:32pt; margin-left:0pt; margin-top:0pt; mso-position-horizontal:left; mso-position-vertical:top; mso-position-horizontal-relative:char; mso-position-vertical-relative:line;">
            <w10:wrap type="inline"/>
            <v:imagedata r:id="rId249" o:title=""/>
          </v:shape>
        </w:pict>
      </w:r>
      <w:r>
        <w:pict>
          <v:shape type="#_x0000_t75" style="width:76pt; height:28pt; margin-left:0pt; margin-top:0pt; mso-position-horizontal:left; mso-position-vertical:top; mso-position-horizontal-relative:char; mso-position-vertical-relative:line;">
            <w10:wrap type="inline"/>
            <v:imagedata r:id="rId250" o:title=""/>
          </v:shape>
        </w:pict>
      </w:r>
      <w:r>
        <w:rPr/>
        <w:t xml:space="preserve">，解得</w:t>
      </w:r>
      <w:r>
        <w:pict>
          <v:shape type="#_x0000_t75" style="width:66pt; height:18pt; margin-left:0pt; margin-top:0pt; mso-position-horizontal:left; mso-position-vertical:top; mso-position-horizontal-relative:char; mso-position-vertical-relative:line;">
            <w10:wrap type="inline"/>
            <v:imagedata r:id="rId251" o:title=""/>
          </v:shape>
        </w:pict>
      </w:r>
      <w:r>
        <w:rPr/>
        <w:t xml:space="preserve">。</w:t>
      </w:r>
    </w:p>
    <w:p>
      <w:pPr>
        <w:pStyle w:val="pStyle"/>
      </w:pPr>
      <w:r>
        <w:rPr/>
        <w:t xml:space="preserve">  故正确答案为C。</w:t>
      </w:r>
    </w:p>
    <w:p>
      <w:pPr>
        <w:pStyle w:val="pStyle"/>
      </w:pPr>
      <w:r>
        <w:rPr/>
        <w:t xml:space="preserve">【来源】 2021年11月广东省深圳市市属事业单位公开招聘《综合知识及能力知识》（一般社会第61题</w:t>
      </w:r>
    </w:p>
    <w:p/>
    <w:p>
      <w:pPr/>
      <w:r>
        <w:rPr/>
        <w:t xml:space="preserve">第62题</w:t>
      </w:r>
    </w:p>
    <w:p>
      <w:pPr/>
      <w:r>
        <w:rPr/>
        <w:t xml:space="preserve">【知识点】 </w:t>
      </w:r>
    </w:p>
    <w:p>
      <w:pPr>
        <w:pStyle w:val="pStyle"/>
      </w:pPr>
      <w:r>
        <w:rPr/>
        <w:t xml:space="preserve">【答案】 D</w:t>
      </w:r>
    </w:p>
    <w:p>
      <w:pPr>
        <w:pStyle w:val="pStyle"/>
      </w:pPr>
      <w:r>
        <w:rPr/>
        <w:t xml:space="preserve">【解析】   题干所求为该省2019年规模以上工业企业营业收入，结合材料时间为2019年，且给出“规模以上工业企业累计实现出口交货值···占规模以上工业企业营业收入的比重为···”，可判定本题为现期比重问题。定位文字材料第四段可知，规模以上工业企业累计实现出口交货值35248.9亿元，占规模以上工业企业营业收入的比重为</w:t>
      </w:r>
      <w:r>
        <w:pict>
          <v:shape type="#_x0000_t75" style="width:36pt; height:18pt; margin-left:0pt; margin-top:0pt; mso-position-horizontal:left; mso-position-vertical:top; mso-position-horizontal-relative:char; mso-position-vertical-relative:line;">
            <w10:wrap type="inline"/>
            <v:imagedata r:id="rId252" o:title=""/>
          </v:shape>
        </w:pict>
      </w:r>
      <w:r>
        <w:rPr/>
        <w:t xml:space="preserve">，可得2019年规模以上工业企业营业收入为</w:t>
      </w:r>
      <w:r>
        <w:pict>
          <v:shape type="#_x0000_t75" style="width:107pt; height:29pt; margin-left:0pt; margin-top:0pt; mso-position-horizontal:left; mso-position-vertical:top; mso-position-horizontal-relative:char; mso-position-vertical-relative:line;">
            <w10:wrap type="inline"/>
            <v:imagedata r:id="rId253" o:title=""/>
          </v:shape>
        </w:pict>
      </w:r>
      <w:r>
        <w:rPr/>
        <w:t xml:space="preserve">亿元，即</w:t>
      </w:r>
      <w:r>
        <w:pict>
          <v:shape type="#_x0000_t75" style="width:72pt; height:18pt; margin-left:0pt; margin-top:0pt; mso-position-horizontal:left; mso-position-vertical:top; mso-position-horizontal-relative:char; mso-position-vertical-relative:line;">
            <w10:wrap type="inline"/>
            <v:imagedata r:id="rId254" o:title=""/>
          </v:shape>
        </w:pict>
      </w:r>
      <w:r>
        <w:rPr/>
        <w:t xml:space="preserve">，与D项最接近。</w:t>
      </w:r>
    </w:p>
    <w:p>
      <w:pPr>
        <w:pStyle w:val="pStyle"/>
      </w:pPr>
      <w:r>
        <w:rPr/>
        <w:t xml:space="preserve">  故正确答案为D。</w:t>
      </w:r>
    </w:p>
    <w:p>
      <w:pPr>
        <w:pStyle w:val="pStyle"/>
      </w:pPr>
      <w:r>
        <w:rPr/>
        <w:t xml:space="preserve">【来源】 2021年11月广东省深圳市市属事业单位公开招聘《综合知识及能力知识》（一般社会第62题</w:t>
      </w:r>
    </w:p>
    <w:p/>
    <w:p>
      <w:pPr/>
      <w:r>
        <w:rPr/>
        <w:t xml:space="preserve">第63题</w:t>
      </w:r>
    </w:p>
    <w:p>
      <w:pPr/>
      <w:r>
        <w:rPr/>
        <w:t xml:space="preserve">【知识点】 </w:t>
      </w:r>
    </w:p>
    <w:p>
      <w:pPr>
        <w:pStyle w:val="pStyle"/>
      </w:pPr>
      <w:r>
        <w:rPr/>
        <w:t xml:space="preserve">【答案】 A</w:t>
      </w:r>
    </w:p>
    <w:p>
      <w:pPr>
        <w:pStyle w:val="pStyle"/>
      </w:pPr>
      <w:r>
        <w:rPr/>
        <w:t xml:space="preserve">【解析】   根据题干“2019年···的增长贡献率为”，结合材料时间为2019年，可判定本题为现期比重问题。定位文字材料第二段和第三段可知，2019年规模以上工业实现增加值33616.1亿元，增长</w:t>
      </w:r>
      <w:r>
        <w:pict>
          <v:shape type="#_x0000_t75" style="width:29pt; height:18pt; margin-left:0pt; margin-top:0pt; mso-position-horizontal:left; mso-position-vertical:top; mso-position-horizontal-relative:char; mso-position-vertical-relative:line;">
            <w10:wrap type="inline"/>
            <v:imagedata r:id="rId255" o:title=""/>
          </v:shape>
        </w:pict>
      </w:r>
      <w:r>
        <w:rPr/>
        <w:t xml:space="preserve">，其中百强企业合计实现增加值11534.2亿元，比上年增长</w:t>
      </w:r>
      <w:r>
        <w:pict>
          <v:shape type="#_x0000_t75" style="width:29pt; height:18pt; margin-left:0pt; margin-top:0pt; mso-position-horizontal:left; mso-position-vertical:top; mso-position-horizontal-relative:char; mso-position-vertical-relative:line;">
            <w10:wrap type="inline"/>
            <v:imagedata r:id="rId256" o:title=""/>
          </v:shape>
        </w:pict>
      </w:r>
      <w:r>
        <w:rPr/>
        <w:t xml:space="preserve">，拉动全省增长2.7个百分点。</w:t>
      </w:r>
    </w:p>
    <w:p>
      <w:pPr>
        <w:pStyle w:val="pStyle"/>
      </w:pPr>
      <w:r>
        <w:rPr/>
        <w:t xml:space="preserve">  方法一：根据公式：</w:t>
      </w:r>
      <w:r>
        <w:pict>
          <v:shape type="#_x0000_t75" style="width:126pt; height:30pt; margin-left:0pt; margin-top:0pt; mso-position-horizontal:left; mso-position-vertical:top; mso-position-horizontal-relative:char; mso-position-vertical-relative:line;">
            <w10:wrap type="inline"/>
            <v:imagedata r:id="rId257" o:title=""/>
          </v:shape>
        </w:pict>
      </w:r>
      <w:r>
        <w:rPr/>
        <w:t xml:space="preserve">，可得2019年全省规模以上工业实现增加值的增量为</w:t>
      </w:r>
      <w:r>
        <w:pict>
          <v:shape type="#_x0000_t75" style="width:115pt; height:29pt; margin-left:0pt; margin-top:0pt; mso-position-horizontal:left; mso-position-vertical:top; mso-position-horizontal-relative:char; mso-position-vertical-relative:line;">
            <w10:wrap type="inline"/>
            <v:imagedata r:id="rId258" o:title=""/>
          </v:shape>
        </w:pict>
      </w:r>
      <w:r>
        <w:pict>
          <v:shape type="#_x0000_t75" style="width:96pt; height:33pt; margin-left:0pt; margin-top:0pt; mso-position-horizontal:left; mso-position-vertical:top; mso-position-horizontal-relative:char; mso-position-vertical-relative:line;">
            <w10:wrap type="inline"/>
            <v:imagedata r:id="rId259" o:title=""/>
          </v:shape>
        </w:pict>
      </w:r>
      <w:r>
        <w:pict>
          <v:shape type="#_x0000_t75" style="width:93pt; height:28pt; margin-left:0pt; margin-top:0pt; mso-position-horizontal:left; mso-position-vertical:top; mso-position-horizontal-relative:char; mso-position-vertical-relative:line;">
            <w10:wrap type="inline"/>
            <v:imagedata r:id="rId260" o:title=""/>
          </v:shape>
        </w:pict>
      </w:r>
      <w:r>
        <w:rPr/>
        <w:t xml:space="preserve">亿元；百强企业合计实现增加值的增量为</w:t>
      </w:r>
      <w:r>
        <w:pict>
          <v:shape type="#_x0000_t75" style="width:115pt; height:29pt; margin-left:0pt; margin-top:0pt; mso-position-horizontal:left; mso-position-vertical:top; mso-position-horizontal-relative:char; mso-position-vertical-relative:line;">
            <w10:wrap type="inline"/>
            <v:imagedata r:id="rId261" o:title=""/>
          </v:shape>
        </w:pict>
      </w:r>
      <w:r>
        <w:pict>
          <v:shape type="#_x0000_t75" style="width:96pt; height:33pt; margin-left:0pt; margin-top:0pt; mso-position-horizontal:left; mso-position-vertical:top; mso-position-horizontal-relative:char; mso-position-vertical-relative:line;">
            <w10:wrap type="inline"/>
            <v:imagedata r:id="rId262" o:title=""/>
          </v:shape>
        </w:pict>
      </w:r>
      <w:r>
        <w:pict>
          <v:shape type="#_x0000_t75" style="width:87pt; height:28pt; margin-left:0pt; margin-top:0pt; mso-position-horizontal:left; mso-position-vertical:top; mso-position-horizontal-relative:char; mso-position-vertical-relative:line;">
            <w10:wrap type="inline"/>
            <v:imagedata r:id="rId263" o:title=""/>
          </v:shape>
        </w:pict>
      </w:r>
      <w:r>
        <w:rPr/>
        <w:t xml:space="preserve">亿元。结合公式：</w:t>
      </w:r>
      <w:r>
        <w:pict>
          <v:shape type="#_x0000_t75" style="width:143pt; height:31pt; margin-left:0pt; margin-top:0pt; mso-position-horizontal:left; mso-position-vertical:top; mso-position-horizontal-relative:char; mso-position-vertical-relative:line;">
            <w10:wrap type="inline"/>
            <v:imagedata r:id="rId264" o:title=""/>
          </v:shape>
        </w:pict>
      </w:r>
      <w:r>
        <w:rPr/>
        <w:t xml:space="preserve">，可得2019年该省规模以上工业企业中，百强企业对全省规模以上工业增长的贡献率约为</w:t>
      </w:r>
      <w:r>
        <w:pict>
          <v:shape type="#_x0000_t75" style="width:84pt; height:28pt; margin-left:0pt; margin-top:0pt; mso-position-horizontal:left; mso-position-vertical:top; mso-position-horizontal-relative:char; mso-position-vertical-relative:line;">
            <w10:wrap type="inline"/>
            <v:imagedata r:id="rId265" o:title=""/>
          </v:shape>
        </w:pict>
      </w:r>
      <w:r>
        <w:rPr/>
        <w:t xml:space="preserve">，与A项最接近。</w:t>
      </w:r>
    </w:p>
    <w:p>
      <w:pPr>
        <w:pStyle w:val="pStyle"/>
      </w:pPr>
      <w:r>
        <w:rPr/>
        <w:t xml:space="preserve">  方法二：根据公式：拉动···增长，可得</w:t>
      </w:r>
      <w:r>
        <w:pict>
          <v:shape type="#_x0000_t75" style="width:118pt; height:31pt; margin-left:0pt; margin-top:0pt; mso-position-horizontal:left; mso-position-vertical:top; mso-position-horizontal-relative:char; mso-position-vertical-relative:line;">
            <w10:wrap type="inline"/>
            <v:imagedata r:id="rId266" o:title=""/>
          </v:shape>
        </w:pict>
      </w:r>
      <w:r>
        <w:rPr/>
        <w:t xml:space="preserve">，则</w:t>
      </w:r>
      <w:r>
        <w:pict>
          <v:shape type="#_x0000_t75" style="width:183pt; height:18pt; margin-left:0pt; margin-top:0pt; mso-position-horizontal:left; mso-position-vertical:top; mso-position-horizontal-relative:char; mso-position-vertical-relative:line;">
            <w10:wrap type="inline"/>
            <v:imagedata r:id="rId267" o:title=""/>
          </v:shape>
        </w:pict>
      </w:r>
      <w:r>
        <w:rPr/>
        <w:t xml:space="preserve">。结合公式：</w:t>
      </w:r>
      <w:r>
        <w:pict>
          <v:shape type="#_x0000_t75" style="width:143pt; height:31pt; margin-left:0pt; margin-top:0pt; mso-position-horizontal:left; mso-position-vertical:top; mso-position-horizontal-relative:char; mso-position-vertical-relative:line;">
            <w10:wrap type="inline"/>
            <v:imagedata r:id="rId268" o:title=""/>
          </v:shape>
        </w:pict>
      </w:r>
      <w:r>
        <w:rPr/>
        <w:t xml:space="preserve">，</w:t>
      </w:r>
      <w:r>
        <w:pict>
          <v:shape type="#_x0000_t75" style="width:123pt; height:18pt; margin-left:0pt; margin-top:0pt; mso-position-horizontal:left; mso-position-vertical:top; mso-position-horizontal-relative:char; mso-position-vertical-relative:line;">
            <w10:wrap type="inline"/>
            <v:imagedata r:id="rId269" o:title=""/>
          </v:shape>
        </w:pict>
      </w:r>
      <w:r>
        <w:rPr/>
        <w:t xml:space="preserve">，可得2019年该省规模以上工业企业中，百强企业对全省规模以上工业增长的贡献率为</w:t>
      </w:r>
      <w:r>
        <w:pict>
          <v:shape type="#_x0000_t75" style="width:72pt; height:31pt; margin-left:0pt; margin-top:0pt; mso-position-horizontal:left; mso-position-vertical:top; mso-position-horizontal-relative:char; mso-position-vertical-relative:line;">
            <w10:wrap type="inline"/>
            <v:imagedata r:id="rId270" o:title=""/>
          </v:shape>
        </w:pict>
      </w:r>
      <w:r>
        <w:pict>
          <v:shape type="#_x0000_t75" style="width:131pt; height:31pt; margin-left:0pt; margin-top:0pt; mso-position-horizontal:left; mso-position-vertical:top; mso-position-horizontal-relative:char; mso-position-vertical-relative:line;">
            <w10:wrap type="inline"/>
            <v:imagedata r:id="rId271" o:title=""/>
          </v:shape>
        </w:pict>
      </w:r>
      <w:r>
        <w:pict>
          <v:shape type="#_x0000_t75" style="width:86pt; height:30pt; margin-left:0pt; margin-top:0pt; mso-position-horizontal:left; mso-position-vertical:top; mso-position-horizontal-relative:char; mso-position-vertical-relative:line;">
            <w10:wrap type="inline"/>
            <v:imagedata r:id="rId272" o:title=""/>
          </v:shape>
        </w:pict>
      </w:r>
      <w:r>
        <w:rPr/>
        <w:t xml:space="preserve">，与A项最接近。</w:t>
      </w:r>
    </w:p>
    <w:p>
      <w:pPr>
        <w:pStyle w:val="pStyle"/>
      </w:pPr>
      <w:r>
        <w:rPr/>
        <w:t xml:space="preserve">  故正确答案为A。</w:t>
      </w:r>
    </w:p>
    <w:p>
      <w:pPr>
        <w:pStyle w:val="pStyle"/>
      </w:pPr>
      <w:r>
        <w:rPr/>
        <w:t xml:space="preserve">【来源】 2021年11月广东省深圳市市属事业单位公开招聘《综合知识及能力知识》（一般社会第63题</w:t>
      </w:r>
    </w:p>
    <w:p/>
    <w:p>
      <w:pPr/>
      <w:r>
        <w:rPr/>
        <w:t xml:space="preserve">第64题</w:t>
      </w:r>
    </w:p>
    <w:p>
      <w:pPr/>
      <w:r>
        <w:rPr/>
        <w:t xml:space="preserve">【知识点】 </w:t>
      </w:r>
    </w:p>
    <w:p>
      <w:pPr>
        <w:pStyle w:val="pStyle"/>
      </w:pPr>
      <w:r>
        <w:rPr/>
        <w:t xml:space="preserve">【答案】 A</w:t>
      </w:r>
    </w:p>
    <w:p>
      <w:pPr>
        <w:pStyle w:val="pStyle"/>
      </w:pPr>
      <w:r>
        <w:rPr/>
        <w:t xml:space="preserve">【解析】   根据题干“2019年···平均每家···用水约多少立方米”，结合材料时间为2019年，可判定本题为现期平均数问题。定位文字材料最后一段可知，2019年规模以上工业企业用水39.6亿立方米，全省有重复用水的企业3573家，占全省规模以上工业企业</w:t>
      </w:r>
      <w:r>
        <w:pict>
          <v:shape type="#_x0000_t75" style="width:29pt; height:18pt; margin-left:0pt; margin-top:0pt; mso-position-horizontal:left; mso-position-vertical:top; mso-position-horizontal-relative:char; mso-position-vertical-relative:line;">
            <w10:wrap type="inline"/>
            <v:imagedata r:id="rId273" o:title=""/>
          </v:shape>
        </w:pict>
      </w:r>
      <w:r>
        <w:rPr/>
        <w:t xml:space="preserve">。根据公式：</w:t>
      </w:r>
      <w:r>
        <w:pict>
          <v:shape type="#_x0000_t75" style="width:211pt; height:30pt; margin-left:0pt; margin-top:0pt; mso-position-horizontal:left; mso-position-vertical:top; mso-position-horizontal-relative:char; mso-position-vertical-relative:line;">
            <w10:wrap type="inline"/>
            <v:imagedata r:id="rId274" o:title=""/>
          </v:shape>
        </w:pict>
      </w:r>
      <w:r>
        <w:rPr/>
        <w:t xml:space="preserve">，可得2019年该省平均每家规模以上工业企业用水为</w:t>
      </w:r>
      <w:r>
        <w:pict>
          <v:shape type="#_x0000_t75" style="width:212pt; height:36pt; margin-left:0pt; margin-top:0pt; mso-position-horizontal:left; mso-position-vertical:top; mso-position-horizontal-relative:char; mso-position-vertical-relative:line;">
            <w10:wrap type="inline"/>
            <v:imagedata r:id="rId275" o:title=""/>
          </v:shape>
        </w:pict>
      </w:r>
      <w:r>
        <w:rPr/>
        <w:t xml:space="preserve">立方米。</w:t>
      </w:r>
    </w:p>
    <w:p>
      <w:pPr>
        <w:pStyle w:val="pStyle"/>
      </w:pPr>
      <w:r>
        <w:rPr/>
        <w:t xml:space="preserve">  故正确答案为A。</w:t>
      </w:r>
    </w:p>
    <w:p>
      <w:pPr>
        <w:pStyle w:val="pStyle"/>
      </w:pPr>
      <w:r>
        <w:rPr/>
        <w:t xml:space="preserve">【来源】 2021年11月广东省深圳市市属事业单位公开招聘《综合知识及能力知识》（一般社会第64题</w:t>
      </w:r>
    </w:p>
    <w:p/>
    <w:p>
      <w:pPr/>
      <w:r>
        <w:rPr/>
        <w:t xml:space="preserve">第65题</w:t>
      </w:r>
    </w:p>
    <w:p>
      <w:pPr/>
      <w:r>
        <w:rPr/>
        <w:t xml:space="preserve">【知识点】 </w:t>
      </w:r>
    </w:p>
    <w:p>
      <w:pPr>
        <w:pStyle w:val="pStyle"/>
      </w:pPr>
      <w:r>
        <w:rPr/>
        <w:t xml:space="preserve">【答案】 B</w:t>
      </w:r>
    </w:p>
    <w:p>
      <w:pPr>
        <w:pStyle w:val="pStyle"/>
      </w:pPr>
      <w:r>
        <w:rPr/>
        <w:t xml:space="preserve">【解析】   （1）：定位文字材料第四段可知，2019年规模以上工业企业累计实现出口交货值35248.9亿元，占规模以上工业企业营业收入的比重为</w:t>
      </w:r>
      <w:r>
        <w:pict>
          <v:shape type="#_x0000_t75" style="width:36pt; height:18pt; margin-left:0pt; margin-top:0pt; mso-position-horizontal:left; mso-position-vertical:top; mso-position-horizontal-relative:char; mso-position-vertical-relative:line;">
            <w10:wrap type="inline"/>
            <v:imagedata r:id="rId276" o:title=""/>
          </v:shape>
        </w:pict>
      </w:r>
      <w:r>
        <w:rPr/>
        <w:t xml:space="preserve">，则规模以上工业企业营业收入为</w:t>
      </w:r>
      <w:r>
        <w:pict>
          <v:shape type="#_x0000_t75" style="width:107pt; height:29pt; margin-left:0pt; margin-top:0pt; mso-position-horizontal:left; mso-position-vertical:top; mso-position-horizontal-relative:char; mso-position-vertical-relative:line;">
            <w10:wrap type="inline"/>
            <v:imagedata r:id="rId277" o:title=""/>
          </v:shape>
        </w:pict>
      </w:r>
      <w:r>
        <w:rPr/>
        <w:t xml:space="preserve">亿元。定位材料第二段可得，2019年规模以上工业企业实现利润总额8915.3亿元。根据公式：</w:t>
      </w:r>
      <w:r>
        <w:pict>
          <v:shape type="#_x0000_t75" style="width:170pt; height:30pt; margin-left:0pt; margin-top:0pt; mso-position-horizontal:left; mso-position-vertical:top; mso-position-horizontal-relative:char; mso-position-vertical-relative:line;">
            <w10:wrap type="inline"/>
            <v:imagedata r:id="rId278" o:title=""/>
          </v:shape>
        </w:pict>
      </w:r>
      <w:r>
        <w:rPr/>
        <w:t xml:space="preserve">，可得2019年该省规模以上工业企业营业收入利润率为</w:t>
      </w:r>
      <w:r>
        <w:pict>
          <v:shape type="#_x0000_t75" style="width:91pt; height:28pt; margin-left:0pt; margin-top:0pt; mso-position-horizontal:left; mso-position-vertical:top; mso-position-horizontal-relative:char; mso-position-vertical-relative:line;">
            <w10:wrap type="inline"/>
            <v:imagedata r:id="rId279" o:title=""/>
          </v:shape>
        </w:pict>
      </w:r>
      <w:r>
        <w:rPr/>
        <w:t xml:space="preserve">，错误；</w:t>
      </w:r>
    </w:p>
    <w:p>
      <w:pPr>
        <w:pStyle w:val="pStyle"/>
      </w:pPr>
      <w:r>
        <w:rPr/>
        <w:t xml:space="preserve">  （2）：定位文字材料第二段可知，2019年规模以上工业实现增加值33616.1亿元，增长</w:t>
      </w:r>
      <w:r>
        <w:pict>
          <v:shape type="#_x0000_t75" style="width:29pt; height:18pt; margin-left:0pt; margin-top:0pt; mso-position-horizontal:left; mso-position-vertical:top; mso-position-horizontal-relative:char; mso-position-vertical-relative:line;">
            <w10:wrap type="inline"/>
            <v:imagedata r:id="rId280" o:title=""/>
          </v:shape>
        </w:pict>
      </w:r>
      <w:r>
        <w:rPr/>
        <w:t xml:space="preserve">，比上年回落1.6个百分点，则2018年的增速为</w:t>
      </w:r>
      <w:r>
        <w:pict>
          <v:shape type="#_x0000_t75" style="width:121pt; height:18pt; margin-left:0pt; margin-top:0pt; mso-position-horizontal:left; mso-position-vertical:top; mso-position-horizontal-relative:char; mso-position-vertical-relative:line;">
            <w10:wrap type="inline"/>
            <v:imagedata r:id="rId281" o:title=""/>
          </v:shape>
        </w:pict>
      </w:r>
      <w:r>
        <w:rPr/>
        <w:t xml:space="preserve">。根据公式</w:t>
      </w:r>
      <w:r>
        <w:pict>
          <v:shape type="#_x0000_t75" style="width:134pt; height:20pt; margin-left:0pt; margin-top:0pt; mso-position-horizontal:left; mso-position-vertical:top; mso-position-horizontal-relative:char; mso-position-vertical-relative:line;">
            <w10:wrap type="inline"/>
            <v:imagedata r:id="rId282" o:title=""/>
          </v:shape>
        </w:pict>
      </w:r>
      <w:r>
        <w:rPr/>
        <w:t xml:space="preserve">，可得2019年规模以上工业增加值较2017年的增速为</w:t>
      </w:r>
      <w:r>
        <w:pict>
          <v:shape type="#_x0000_t75" style="width:205pt; height:18pt; margin-left:0pt; margin-top:0pt; mso-position-horizontal:left; mso-position-vertical:top; mso-position-horizontal-relative:char; mso-position-vertical-relative:line;">
            <w10:wrap type="inline"/>
            <v:imagedata r:id="rId283" o:title=""/>
          </v:shape>
        </w:pict>
      </w:r>
      <w:r>
        <w:rPr/>
        <w:t xml:space="preserve">，则2017年该省规模以上工业实现增加值为</w:t>
      </w:r>
      <w:r>
        <w:pict>
          <v:shape type="#_x0000_t75" style="width:104pt; height:29pt; margin-left:0pt; margin-top:0pt; mso-position-horizontal:left; mso-position-vertical:top; mso-position-horizontal-relative:char; mso-position-vertical-relative:line;">
            <w10:wrap type="inline"/>
            <v:imagedata r:id="rId284" o:title=""/>
          </v:shape>
        </w:pict>
      </w:r>
      <w:r>
        <w:rPr/>
        <w:t xml:space="preserve">亿元</w:t>
      </w:r>
      <w:r>
        <w:pict>
          <v:shape type="#_x0000_t75" style="width:39pt; height:18pt; margin-left:0pt; margin-top:0pt; mso-position-horizontal:left; mso-position-vertical:top; mso-position-horizontal-relative:char; mso-position-vertical-relative:line;">
            <w10:wrap type="inline"/>
            <v:imagedata r:id="rId285" o:title=""/>
          </v:shape>
        </w:pict>
      </w:r>
      <w:r>
        <w:rPr/>
        <w:t xml:space="preserve">万亿元</w:t>
      </w:r>
      <w:r>
        <w:pict>
          <v:shape type="#_x0000_t75" style="width:32pt; height:18pt; margin-left:0pt; margin-top:0pt; mso-position-horizontal:left; mso-position-vertical:top; mso-position-horizontal-relative:char; mso-position-vertical-relative:line;">
            <w10:wrap type="inline"/>
            <v:imagedata r:id="rId286" o:title=""/>
          </v:shape>
        </w:pict>
      </w:r>
      <w:r>
        <w:rPr/>
        <w:t xml:space="preserve">万亿元，正确；</w:t>
      </w:r>
    </w:p>
    <w:p>
      <w:pPr>
        <w:pStyle w:val="pStyle"/>
      </w:pPr>
      <w:r>
        <w:rPr/>
        <w:t xml:space="preserve">  （3）：根据万元工业增加值用水量</w:t>
      </w:r>
      <w:r>
        <w:pict>
          <v:shape type="#_x0000_t75" style="width:153pt; height:31pt; margin-left:0pt; margin-top:0pt; mso-position-horizontal:left; mso-position-vertical:top; mso-position-horizontal-relative:char; mso-position-vertical-relative:line;">
            <w10:wrap type="inline"/>
            <v:imagedata r:id="rId287" o:title=""/>
          </v:shape>
        </w:pict>
      </w:r>
      <w:r>
        <w:rPr/>
        <w:t xml:space="preserve">。定位文字材料第二段和第五段可知，材料中仅给出了2019年规模以上工业实现增加值及其增长率，以及2019年规模以上工业企业用水量，但并未给出2018年规模以上工业企业用水量的相关数据，无法推出2018年该省规模以上工业万元工业增加值用水量，错误；</w:t>
      </w:r>
    </w:p>
    <w:p>
      <w:pPr>
        <w:pStyle w:val="pStyle"/>
      </w:pPr>
      <w:r>
        <w:rPr/>
        <w:t xml:space="preserve">  （4）：定位文字材料第二段，根据材料无法判断2019年一、二、三季度的增速，则无法判断第四季度的增速最快，错误；</w:t>
      </w:r>
    </w:p>
    <w:p>
      <w:pPr>
        <w:pStyle w:val="pStyle"/>
      </w:pPr>
      <w:r>
        <w:rPr/>
        <w:t xml:space="preserve">  正确的只有（2）项，仅1个说法。</w:t>
      </w:r>
    </w:p>
    <w:p>
      <w:pPr>
        <w:pStyle w:val="pStyle"/>
      </w:pPr>
      <w:r>
        <w:rPr/>
        <w:t xml:space="preserve">  故正确答案为B。</w:t>
      </w:r>
    </w:p>
    <w:p>
      <w:pPr>
        <w:pStyle w:val="pStyle"/>
      </w:pPr>
      <w:r>
        <w:rPr/>
        <w:t xml:space="preserve">【来源】 2021年11月广东省深圳市市属事业单位公开招聘《综合知识及能力知识》（一般社会第65题</w:t>
      </w:r>
    </w:p>
    <w:p/>
    <w:p>
      <w:pPr/>
      <w:r>
        <w:rPr/>
        <w:t xml:space="preserve">第66题</w:t>
      </w:r>
    </w:p>
    <w:p>
      <w:pPr/>
      <w:r>
        <w:rPr/>
        <w:t xml:space="preserve">【知识点】 </w:t>
      </w:r>
    </w:p>
    <w:p>
      <w:pPr>
        <w:pStyle w:val="pStyle"/>
      </w:pPr>
      <w:r>
        <w:rPr/>
        <w:t xml:space="preserve">【答案】 C</w:t>
      </w:r>
    </w:p>
    <w:p>
      <w:pPr>
        <w:pStyle w:val="pStyle"/>
      </w:pPr>
      <w:r>
        <w:rPr/>
        <w:t xml:space="preserve">【解析】   方法一：根据题干“2018年4月，···较去年同期增长···”，结合选项为百分数，可判定本题为一般增长率问题。定位统计表可知，2017年3月、4月和2018年3月、4月，该地区社会消费品零售总额月度累计完成额分别为156.2亿元、207.8亿元和171.8亿元、227.9亿元。则2017年4月，该地区当月完成社会消费品零售总额为</w:t>
      </w:r>
      <w:r>
        <w:pict>
          <v:shape type="#_x0000_t75" style="width:121pt; height:18pt; margin-left:0pt; margin-top:0pt; mso-position-horizontal:left; mso-position-vertical:top; mso-position-horizontal-relative:char; mso-position-vertical-relative:line;">
            <w10:wrap type="inline"/>
            <v:imagedata r:id="rId288" o:title=""/>
          </v:shape>
        </w:pict>
      </w:r>
      <w:r>
        <w:rPr/>
        <w:t xml:space="preserve">，2018年4月，该地区当月完成社会消费品零售总额为</w:t>
      </w:r>
      <w:r>
        <w:pict>
          <v:shape type="#_x0000_t75" style="width:121pt; height:18pt; margin-left:0pt; margin-top:0pt; mso-position-horizontal:left; mso-position-vertical:top; mso-position-horizontal-relative:char; mso-position-vertical-relative:line;">
            <w10:wrap type="inline"/>
            <v:imagedata r:id="rId289" o:title=""/>
          </v:shape>
        </w:pict>
      </w:r>
      <w:r>
        <w:rPr/>
        <w:t xml:space="preserve">。则2018年4月，该地区当月完成社会消费品零售总额较去年同期增长了</w:t>
      </w:r>
      <w:r>
        <w:pict>
          <v:shape type="#_x0000_t75" style="width:161pt; height:28pt; margin-left:0pt; margin-top:0pt; mso-position-horizontal:left; mso-position-vertical:top; mso-position-horizontal-relative:char; mso-position-vertical-relative:line;">
            <w10:wrap type="inline"/>
            <v:imagedata r:id="rId290" o:title=""/>
          </v:shape>
        </w:pict>
      </w:r>
      <w:r>
        <w:rPr/>
        <w:t xml:space="preserve">。</w:t>
      </w:r>
    </w:p>
    <w:p>
      <w:pPr>
        <w:pStyle w:val="pStyle"/>
      </w:pPr>
      <w:r>
        <w:rPr/>
        <w:t xml:space="preserve">  方法二：根据题干“2018年4月，···较去年同期增长···”，结合选项为百分数，且材料给出2018年3月和4月该地区社会消费品零售总额月度累计完成额的同比增长率，可判定本题为混合增长率问题。定位统计表可知，2018年该地区3月、4月累计完成社会消费品零售额的同比增长率分别为</w:t>
      </w:r>
      <w:r>
        <w:pict>
          <v:shape type="#_x0000_t75" style="width:25pt; height:18pt; margin-left:0pt; margin-top:0pt; mso-position-horizontal:left; mso-position-vertical:top; mso-position-horizontal-relative:char; mso-position-vertical-relative:line;">
            <w10:wrap type="inline"/>
            <v:imagedata r:id="rId29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92" o:title=""/>
          </v:shape>
        </w:pict>
      </w:r>
      <w:r>
        <w:rPr/>
        <w:t xml:space="preserve">；2017年该地区3月、4月累计完成社会消费品零售额分别为156.2亿元、207.8亿元。根据线段法“距离与基期量成反比”，可列式</w:t>
      </w:r>
      <w:r>
        <w:pict>
          <v:shape type="#_x0000_t75" style="width:174pt; height:33pt; margin-left:0pt; margin-top:0pt; mso-position-horizontal:left; mso-position-vertical:top; mso-position-horizontal-relative:char; mso-position-vertical-relative:line;">
            <w10:wrap type="inline"/>
            <v:imagedata r:id="rId293" o:title=""/>
          </v:shape>
        </w:pict>
      </w:r>
      <w:r>
        <w:rPr/>
        <w:t xml:space="preserve">，即</w:t>
      </w:r>
      <w:r>
        <w:pict>
          <v:shape type="#_x0000_t75" style="width:102pt; height:33pt; margin-left:0pt; margin-top:0pt; mso-position-horizontal:left; mso-position-vertical:top; mso-position-horizontal-relative:char; mso-position-vertical-relative:line;">
            <w10:wrap type="inline"/>
            <v:imagedata r:id="rId294" o:title=""/>
          </v:shape>
        </w:pict>
      </w:r>
      <w:r>
        <w:rPr/>
        <w:t xml:space="preserve">，</w:t>
      </w:r>
      <w:r>
        <w:pict>
          <v:shape type="#_x0000_t75" style="width:165pt; height:20pt; margin-left:0pt; margin-top:0pt; mso-position-horizontal:left; mso-position-vertical:top; mso-position-horizontal-relative:char; mso-position-vertical-relative:line;">
            <w10:wrap type="inline"/>
            <v:imagedata r:id="rId295" o:title=""/>
          </v:shape>
        </w:pict>
      </w:r>
      <w:r>
        <w:rPr/>
        <w:t xml:space="preserve">，与C项最接近。</w:t>
      </w:r>
    </w:p>
    <w:p>
      <w:pPr>
        <w:pStyle w:val="pStyle"/>
      </w:pPr>
      <w:r>
        <w:rPr/>
        <w:t xml:space="preserve">  故正确答案为C。</w:t>
      </w:r>
    </w:p>
    <w:p>
      <w:pPr>
        <w:pStyle w:val="pStyle"/>
      </w:pPr>
      <w:r>
        <w:rPr/>
        <w:t xml:space="preserve">【来源】 2021年11月广东省深圳市市属事业单位公开招聘《综合知识及能力知识》（一般社会第66题</w:t>
      </w:r>
    </w:p>
    <w:p/>
    <w:p>
      <w:pPr/>
      <w:r>
        <w:rPr/>
        <w:t xml:space="preserve">第67题</w:t>
      </w:r>
    </w:p>
    <w:p>
      <w:pPr/>
      <w:r>
        <w:rPr/>
        <w:t xml:space="preserve">【知识点】 </w:t>
      </w:r>
    </w:p>
    <w:p>
      <w:pPr>
        <w:pStyle w:val="pStyle"/>
      </w:pPr>
      <w:r>
        <w:rPr/>
        <w:t xml:space="preserve">【答案】 B</w:t>
      </w:r>
    </w:p>
    <w:p>
      <w:pPr>
        <w:pStyle w:val="pStyle"/>
      </w:pPr>
      <w:r>
        <w:rPr/>
        <w:t xml:space="preserve">【解析】   定位统计表，可知2016-2018年该地区社会消费品零售总额各月的月度累计完成额的同比增长率。对比数据可得，月度累计完成额同比增幅小于当年年度同比增幅（即当年的12月累计同比增幅）的月份有：</w:t>
      </w:r>
    </w:p>
    <w:p>
      <w:pPr>
        <w:pStyle w:val="pStyle"/>
      </w:pPr>
      <w:r>
        <w:rPr/>
        <w:t xml:space="preserve">  2016年（</w:t>
      </w:r>
      <w:r>
        <w:pict>
          <v:shape type="#_x0000_t75" style="width:50pt; height:18pt; margin-left:0pt; margin-top:0pt; mso-position-horizontal:left; mso-position-vertical:top; mso-position-horizontal-relative:char; mso-position-vertical-relative:line;">
            <w10:wrap type="inline"/>
            <v:imagedata r:id="rId296" o:title=""/>
          </v:shape>
        </w:pict>
      </w:r>
      <w:r>
        <w:rPr/>
        <w:t xml:space="preserve">）：无；</w:t>
      </w:r>
    </w:p>
    <w:p>
      <w:pPr>
        <w:pStyle w:val="pStyle"/>
      </w:pPr>
      <w:r>
        <w:rPr/>
        <w:t xml:space="preserve">  2017年（</w:t>
      </w:r>
      <w:r>
        <w:pict>
          <v:shape type="#_x0000_t75" style="width:50pt; height:18pt; margin-left:0pt; margin-top:0pt; mso-position-horizontal:left; mso-position-vertical:top; mso-position-horizontal-relative:char; mso-position-vertical-relative:line;">
            <w10:wrap type="inline"/>
            <v:imagedata r:id="rId297" o:title=""/>
          </v:shape>
        </w:pict>
      </w:r>
      <w:r>
        <w:rPr/>
        <w:t xml:space="preserve">）：2月（</w:t>
      </w:r>
      <w:r>
        <w:pict>
          <v:shape type="#_x0000_t75" style="width:36pt; height:18pt; margin-left:0pt; margin-top:0pt; mso-position-horizontal:left; mso-position-vertical:top; mso-position-horizontal-relative:char; mso-position-vertical-relative:line;">
            <w10:wrap type="inline"/>
            <v:imagedata r:id="rId298" o:title=""/>
          </v:shape>
        </w:pict>
      </w:r>
      <w:r>
        <w:rPr/>
        <w:t xml:space="preserve">）、3月（</w:t>
      </w:r>
      <w:r>
        <w:pict>
          <v:shape type="#_x0000_t75" style="width:36pt; height:18pt; margin-left:0pt; margin-top:0pt; mso-position-horizontal:left; mso-position-vertical:top; mso-position-horizontal-relative:char; mso-position-vertical-relative:line;">
            <w10:wrap type="inline"/>
            <v:imagedata r:id="rId299" o:title=""/>
          </v:shape>
        </w:pict>
      </w:r>
      <w:r>
        <w:rPr/>
        <w:t xml:space="preserve">）、4月（</w:t>
      </w:r>
      <w:r>
        <w:pict>
          <v:shape type="#_x0000_t75" style="width:36pt; height:18pt; margin-left:0pt; margin-top:0pt; mso-position-horizontal:left; mso-position-vertical:top; mso-position-horizontal-relative:char; mso-position-vertical-relative:line;">
            <w10:wrap type="inline"/>
            <v:imagedata r:id="rId300" o:title=""/>
          </v:shape>
        </w:pict>
      </w:r>
      <w:r>
        <w:rPr/>
        <w:t xml:space="preserve">）、5月（</w:t>
      </w:r>
      <w:r>
        <w:pict>
          <v:shape type="#_x0000_t75" style="width:36pt; height:18pt; margin-left:0pt; margin-top:0pt; mso-position-horizontal:left; mso-position-vertical:top; mso-position-horizontal-relative:char; mso-position-vertical-relative:line;">
            <w10:wrap type="inline"/>
            <v:imagedata r:id="rId301" o:title=""/>
          </v:shape>
        </w:pict>
      </w:r>
      <w:r>
        <w:rPr/>
        <w:t xml:space="preserve">）、6月（</w:t>
      </w:r>
      <w:r>
        <w:pict>
          <v:shape type="#_x0000_t75" style="width:36pt; height:18pt; margin-left:0pt; margin-top:0pt; mso-position-horizontal:left; mso-position-vertical:top; mso-position-horizontal-relative:char; mso-position-vertical-relative:line;">
            <w10:wrap type="inline"/>
            <v:imagedata r:id="rId302" o:title=""/>
          </v:shape>
        </w:pict>
      </w:r>
      <w:r>
        <w:rPr/>
        <w:t xml:space="preserve">）、7月（</w:t>
      </w:r>
      <w:r>
        <w:pict>
          <v:shape type="#_x0000_t75" style="width:36pt; height:18pt; margin-left:0pt; margin-top:0pt; mso-position-horizontal:left; mso-position-vertical:top; mso-position-horizontal-relative:char; mso-position-vertical-relative:line;">
            <w10:wrap type="inline"/>
            <v:imagedata r:id="rId303" o:title=""/>
          </v:shape>
        </w:pict>
      </w:r>
      <w:r>
        <w:rPr/>
        <w:t xml:space="preserve">）、8月（</w:t>
      </w:r>
      <w:r>
        <w:pict>
          <v:shape type="#_x0000_t75" style="width:36pt; height:18pt; margin-left:0pt; margin-top:0pt; mso-position-horizontal:left; mso-position-vertical:top; mso-position-horizontal-relative:char; mso-position-vertical-relative:line;">
            <w10:wrap type="inline"/>
            <v:imagedata r:id="rId304" o:title=""/>
          </v:shape>
        </w:pict>
      </w:r>
      <w:r>
        <w:rPr/>
        <w:t xml:space="preserve">）、10月（</w:t>
      </w:r>
      <w:r>
        <w:pict>
          <v:shape type="#_x0000_t75" style="width:36pt; height:18pt; margin-left:0pt; margin-top:0pt; mso-position-horizontal:left; mso-position-vertical:top; mso-position-horizontal-relative:char; mso-position-vertical-relative:line;">
            <w10:wrap type="inline"/>
            <v:imagedata r:id="rId305" o:title=""/>
          </v:shape>
        </w:pict>
      </w:r>
      <w:r>
        <w:rPr/>
        <w:t xml:space="preserve">）、11月（</w:t>
      </w:r>
      <w:r>
        <w:pict>
          <v:shape type="#_x0000_t75" style="width:36pt; height:18pt; margin-left:0pt; margin-top:0pt; mso-position-horizontal:left; mso-position-vertical:top; mso-position-horizontal-relative:char; mso-position-vertical-relative:line;">
            <w10:wrap type="inline"/>
            <v:imagedata r:id="rId306" o:title=""/>
          </v:shape>
        </w:pict>
      </w:r>
      <w:r>
        <w:rPr/>
        <w:t xml:space="preserve">），共9个；</w:t>
      </w:r>
    </w:p>
    <w:p>
      <w:pPr>
        <w:pStyle w:val="pStyle"/>
      </w:pPr>
      <w:r>
        <w:rPr/>
        <w:t xml:space="preserve">  2018年（</w:t>
      </w:r>
      <w:r>
        <w:pict>
          <v:shape type="#_x0000_t75" style="width:50pt; height:18pt; margin-left:0pt; margin-top:0pt; mso-position-horizontal:left; mso-position-vertical:top; mso-position-horizontal-relative:char; mso-position-vertical-relative:line;">
            <w10:wrap type="inline"/>
            <v:imagedata r:id="rId307" o:title=""/>
          </v:shape>
        </w:pict>
      </w:r>
      <w:r>
        <w:rPr/>
        <w:t xml:space="preserve">）：2月（</w:t>
      </w:r>
      <w:r>
        <w:pict>
          <v:shape type="#_x0000_t75" style="width:29pt; height:18pt; margin-left:0pt; margin-top:0pt; mso-position-horizontal:left; mso-position-vertical:top; mso-position-horizontal-relative:char; mso-position-vertical-relative:line;">
            <w10:wrap type="inline"/>
            <v:imagedata r:id="rId308" o:title=""/>
          </v:shape>
        </w:pict>
      </w:r>
      <w:r>
        <w:rPr/>
        <w:t xml:space="preserve">）、4月（</w:t>
      </w:r>
      <w:r>
        <w:pict>
          <v:shape type="#_x0000_t75" style="width:29pt; height:18pt; margin-left:0pt; margin-top:0pt; mso-position-horizontal:left; mso-position-vertical:top; mso-position-horizontal-relative:char; mso-position-vertical-relative:line;">
            <w10:wrap type="inline"/>
            <v:imagedata r:id="rId309" o:title=""/>
          </v:shape>
        </w:pict>
      </w:r>
      <w:r>
        <w:rPr/>
        <w:t xml:space="preserve">）、5月（</w:t>
      </w:r>
      <w:r>
        <w:pict>
          <v:shape type="#_x0000_t75" style="width:29pt; height:18pt; margin-left:0pt; margin-top:0pt; mso-position-horizontal:left; mso-position-vertical:top; mso-position-horizontal-relative:char; mso-position-vertical-relative:line;">
            <w10:wrap type="inline"/>
            <v:imagedata r:id="rId310" o:title=""/>
          </v:shape>
        </w:pict>
      </w:r>
      <w:r>
        <w:rPr/>
        <w:t xml:space="preserve">）、6月（</w:t>
      </w:r>
      <w:r>
        <w:pict>
          <v:shape type="#_x0000_t75" style="width:29pt; height:18pt; margin-left:0pt; margin-top:0pt; mso-position-horizontal:left; mso-position-vertical:top; mso-position-horizontal-relative:char; mso-position-vertical-relative:line;">
            <w10:wrap type="inline"/>
            <v:imagedata r:id="rId311" o:title=""/>
          </v:shape>
        </w:pict>
      </w:r>
      <w:r>
        <w:rPr/>
        <w:t xml:space="preserve">）、7月（</w:t>
      </w:r>
      <w:r>
        <w:pict>
          <v:shape type="#_x0000_t75" style="width:29pt; height:18pt; margin-left:0pt; margin-top:0pt; mso-position-horizontal:left; mso-position-vertical:top; mso-position-horizontal-relative:char; mso-position-vertical-relative:line;">
            <w10:wrap type="inline"/>
            <v:imagedata r:id="rId312" o:title=""/>
          </v:shape>
        </w:pict>
      </w:r>
      <w:r>
        <w:rPr/>
        <w:t xml:space="preserve">）、8月（</w:t>
      </w:r>
      <w:r>
        <w:pict>
          <v:shape type="#_x0000_t75" style="width:29pt; height:18pt; margin-left:0pt; margin-top:0pt; mso-position-horizontal:left; mso-position-vertical:top; mso-position-horizontal-relative:char; mso-position-vertical-relative:line;">
            <w10:wrap type="inline"/>
            <v:imagedata r:id="rId313" o:title=""/>
          </v:shape>
        </w:pict>
      </w:r>
      <w:r>
        <w:rPr/>
        <w:t xml:space="preserve">）、9月（</w:t>
      </w:r>
      <w:r>
        <w:pict>
          <v:shape type="#_x0000_t75" style="width:29pt; height:18pt; margin-left:0pt; margin-top:0pt; mso-position-horizontal:left; mso-position-vertical:top; mso-position-horizontal-relative:char; mso-position-vertical-relative:line;">
            <w10:wrap type="inline"/>
            <v:imagedata r:id="rId314" o:title=""/>
          </v:shape>
        </w:pict>
      </w:r>
      <w:r>
        <w:rPr/>
        <w:t xml:space="preserve">）、10月（</w:t>
      </w:r>
      <w:r>
        <w:pict>
          <v:shape type="#_x0000_t75" style="width:29pt; height:18pt; margin-left:0pt; margin-top:0pt; mso-position-horizontal:left; mso-position-vertical:top; mso-position-horizontal-relative:char; mso-position-vertical-relative:line;">
            <w10:wrap type="inline"/>
            <v:imagedata r:id="rId315" o:title=""/>
          </v:shape>
        </w:pict>
      </w:r>
      <w:r>
        <w:rPr/>
        <w:t xml:space="preserve">），共8个。</w:t>
      </w:r>
    </w:p>
    <w:p>
      <w:pPr>
        <w:pStyle w:val="pStyle"/>
      </w:pPr>
      <w:r>
        <w:rPr/>
        <w:t xml:space="preserve">  综上，月底累计完成额同比增幅小于当年年度同比增幅的月份有17个。</w:t>
      </w:r>
    </w:p>
    <w:p>
      <w:pPr>
        <w:pStyle w:val="pStyle"/>
      </w:pPr>
      <w:r>
        <w:rPr/>
        <w:t xml:space="preserve">  故正确答案为B。</w:t>
      </w:r>
    </w:p>
    <w:p>
      <w:pPr>
        <w:pStyle w:val="pStyle"/>
      </w:pPr>
      <w:r>
        <w:rPr/>
        <w:t xml:space="preserve">【来源】 2021年11月广东省深圳市市属事业单位公开招聘《综合知识及能力知识》（一般社会第67题</w:t>
      </w:r>
    </w:p>
    <w:p/>
    <w:p>
      <w:pPr/>
      <w:r>
        <w:rPr/>
        <w:t xml:space="preserve">第68题</w:t>
      </w:r>
    </w:p>
    <w:p>
      <w:pPr/>
      <w:r>
        <w:rPr/>
        <w:t xml:space="preserve">【知识点】 </w:t>
      </w:r>
    </w:p>
    <w:p>
      <w:pPr>
        <w:pStyle w:val="pStyle"/>
      </w:pPr>
      <w:r>
        <w:rPr/>
        <w:t xml:space="preserve">【答案】 D</w:t>
      </w:r>
    </w:p>
    <w:p>
      <w:pPr>
        <w:pStyle w:val="pStyle"/>
      </w:pPr>
      <w:r>
        <w:rPr/>
        <w:t xml:space="preserve">【解析】   定位统计表，可知2016-2018年该地区社会消费品零售总额月度累计完成额及其同比增长率。则选项对应的当季完成社会消费品零售总额计算如下：</w:t>
      </w:r>
    </w:p>
    <w:p>
      <w:pPr>
        <w:pStyle w:val="pStyle"/>
      </w:pPr>
      <w:r>
        <w:rPr/>
        <w:t xml:space="preserve">  A项：根据材料所给数据可得2015年三季度完成社会消费品零售总额为</w:t>
      </w:r>
      <w:r>
        <w:pict>
          <v:shape type="#_x0000_t75" style="width:155pt; height:29pt; margin-left:0pt; margin-top:0pt; mso-position-horizontal:left; mso-position-vertical:top; mso-position-horizontal-relative:char; mso-position-vertical-relative:line;">
            <w10:wrap type="inline"/>
            <v:imagedata r:id="rId316" o:title=""/>
          </v:shape>
        </w:pict>
      </w:r>
      <w:r>
        <w:pict>
          <v:shape type="#_x0000_t75" style="width:179pt; height:28pt; margin-left:0pt; margin-top:0pt; mso-position-horizontal:left; mso-position-vertical:top; mso-position-horizontal-relative:char; mso-position-vertical-relative:line;">
            <w10:wrap type="inline"/>
            <v:imagedata r:id="rId317" o:title=""/>
          </v:shape>
        </w:pict>
      </w:r>
      <w:r>
        <w:rPr/>
        <w:t xml:space="preserve">亿元；</w:t>
      </w:r>
    </w:p>
    <w:p>
      <w:pPr>
        <w:pStyle w:val="pStyle"/>
      </w:pPr>
      <w:r>
        <w:rPr/>
        <w:t xml:space="preserve">  B项：2016年一季度完成社会消费品零售总额为141.2亿元；</w:t>
      </w:r>
    </w:p>
    <w:p>
      <w:pPr>
        <w:pStyle w:val="pStyle"/>
      </w:pPr>
      <w:r>
        <w:rPr/>
        <w:t xml:space="preserve">  C项：2017年四季度完成社会消费品零售总额为</w:t>
      </w:r>
      <w:r>
        <w:pict>
          <v:shape type="#_x0000_t75" style="width:128pt; height:18pt; margin-left:0pt; margin-top:0pt; mso-position-horizontal:left; mso-position-vertical:top; mso-position-horizontal-relative:char; mso-position-vertical-relative:line;">
            <w10:wrap type="inline"/>
            <v:imagedata r:id="rId318" o:title=""/>
          </v:shape>
        </w:pict>
      </w:r>
      <w:r>
        <w:rPr/>
        <w:t xml:space="preserve">亿元；</w:t>
      </w:r>
    </w:p>
    <w:p>
      <w:pPr>
        <w:pStyle w:val="pStyle"/>
      </w:pPr>
      <w:r>
        <w:rPr/>
        <w:t xml:space="preserve">  D项：2018年二季度完成社会消费品零售总额为</w:t>
      </w:r>
      <w:r>
        <w:pict>
          <v:shape type="#_x0000_t75" style="width:128pt; height:18pt; margin-left:0pt; margin-top:0pt; mso-position-horizontal:left; mso-position-vertical:top; mso-position-horizontal-relative:char; mso-position-vertical-relative:line;">
            <w10:wrap type="inline"/>
            <v:imagedata r:id="rId319" o:title=""/>
          </v:shape>
        </w:pict>
      </w:r>
      <w:r>
        <w:rPr/>
        <w:t xml:space="preserve">亿元。</w:t>
      </w:r>
    </w:p>
    <w:p>
      <w:pPr>
        <w:pStyle w:val="pStyle"/>
      </w:pPr>
      <w:r>
        <w:rPr/>
        <w:t xml:space="preserve">  综上，该地区当季完成社会消费品零售总额最多的是2018年二季度。</w:t>
      </w:r>
    </w:p>
    <w:p>
      <w:pPr>
        <w:pStyle w:val="pStyle"/>
      </w:pPr>
      <w:r>
        <w:rPr/>
        <w:t xml:space="preserve">  故正确答案为D。</w:t>
      </w:r>
    </w:p>
    <w:p>
      <w:pPr>
        <w:pStyle w:val="pStyle"/>
      </w:pPr>
      <w:r>
        <w:rPr/>
        <w:t xml:space="preserve">【来源】 2021年11月广东省深圳市市属事业单位公开招聘《综合知识及能力知识》（一般社会第68题</w:t>
      </w:r>
    </w:p>
    <w:p/>
    <w:p>
      <w:pPr/>
      <w:r>
        <w:rPr/>
        <w:t xml:space="preserve">第69题</w:t>
      </w:r>
    </w:p>
    <w:p>
      <w:pPr/>
      <w:r>
        <w:rPr/>
        <w:t xml:space="preserve">【知识点】 </w:t>
      </w:r>
    </w:p>
    <w:p>
      <w:pPr>
        <w:pStyle w:val="pStyle"/>
      </w:pPr>
      <w:r>
        <w:rPr/>
        <w:t xml:space="preserve">【答案】 C</w:t>
      </w:r>
    </w:p>
    <w:p>
      <w:pPr>
        <w:pStyle w:val="pStyle"/>
      </w:pPr>
      <w:r>
        <w:rPr/>
        <w:t xml:space="preserve">【解析】   方法一：根据题干“2018年···是2015年···倍”，可判定本题为现期倍数问题。定位统计表可知，该地区2016年、2018年完成社会消费品零售总额（即当年的12月累计总额）分别为613.6亿元、747.4亿元，2016年的同比增速为</w:t>
      </w:r>
      <w:r>
        <w:pict>
          <v:shape type="#_x0000_t75" style="width:36pt; height:18pt; margin-left:0pt; margin-top:0pt; mso-position-horizontal:left; mso-position-vertical:top; mso-position-horizontal-relative:char; mso-position-vertical-relative:line;">
            <w10:wrap type="inline"/>
            <v:imagedata r:id="rId320" o:title=""/>
          </v:shape>
        </w:pict>
      </w:r>
      <w:r>
        <w:rPr/>
        <w:t xml:space="preserve">。则该地区2018年完成社会消费品零售总额是2015年的</w:t>
      </w:r>
      <w:r>
        <w:pict>
          <v:shape type="#_x0000_t75" style="width:124pt; height:35pt; margin-left:0pt; margin-top:0pt; mso-position-horizontal:left; mso-position-vertical:top; mso-position-horizontal-relative:char; mso-position-vertical-relative:line;">
            <w10:wrap type="inline"/>
            <v:imagedata r:id="rId321" o:title=""/>
          </v:shape>
        </w:pict>
      </w:r>
      <w:r>
        <w:rPr/>
        <w:t xml:space="preserve">倍，与C项最接近。</w:t>
      </w:r>
    </w:p>
    <w:p>
      <w:pPr>
        <w:pStyle w:val="pStyle"/>
      </w:pPr>
      <w:r>
        <w:rPr/>
        <w:t xml:space="preserve">  方法二：定位统计表可知，2016-2018年该地区社会消费品零售总额的同比增长率（即当年的12月累计同比增长率）分别为</w:t>
      </w:r>
      <w:r>
        <w:pict>
          <v:shape type="#_x0000_t75" style="width:36pt; height:18pt; margin-left:0pt; margin-top:0pt; mso-position-horizontal:left; mso-position-vertical:top; mso-position-horizontal-relative:char; mso-position-vertical-relative:line;">
            <w10:wrap type="inline"/>
            <v:imagedata r:id="rId32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2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24" o:title=""/>
          </v:shape>
        </w:pict>
      </w:r>
      <w:r>
        <w:rPr/>
        <w:t xml:space="preserve">。根据</w:t>
      </w:r>
      <w:r>
        <w:pict>
          <v:shape type="#_x0000_t75" style="width:137pt; height:20pt; margin-left:0pt; margin-top:0pt; mso-position-horizontal:left; mso-position-vertical:top; mso-position-horizontal-relative:char; mso-position-vertical-relative:line;">
            <w10:wrap type="inline"/>
            <v:imagedata r:id="rId325" o:title=""/>
          </v:shape>
        </w:pict>
      </w:r>
      <w:r>
        <w:rPr/>
        <w:t xml:space="preserve">，则该地区2018年完成社会消费品零售总额比2016年增长了</w:t>
      </w:r>
      <w:r>
        <w:pict>
          <v:shape type="#_x0000_t75" style="width:245pt; height:18pt; margin-left:0pt; margin-top:0pt; mso-position-horizontal:left; mso-position-vertical:top; mso-position-horizontal-relative:char; mso-position-vertical-relative:line;">
            <w10:wrap type="inline"/>
            <v:imagedata r:id="rId326" o:title=""/>
          </v:shape>
        </w:pict>
      </w:r>
      <w:r>
        <w:rPr/>
        <w:t xml:space="preserve">；同理可得，该地区2018年完成社会消费品零售总额比2015年增长了</w:t>
      </w:r>
      <w:r>
        <w:pict>
          <v:shape type="#_x0000_t75" style="width:344pt; height:18pt; margin-left:0pt; margin-top:0pt; mso-position-horizontal:left; mso-position-vertical:top; mso-position-horizontal-relative:char; mso-position-vertical-relative:line;">
            <w10:wrap type="inline"/>
            <v:imagedata r:id="rId327" o:title=""/>
          </v:shape>
        </w:pict>
      </w:r>
      <w:r>
        <w:rPr/>
        <w:t xml:space="preserve">。根据</w:t>
      </w:r>
      <w:r>
        <w:pict>
          <v:shape type="#_x0000_t75" style="width:116pt; height:20pt; margin-left:0pt; margin-top:0pt; mso-position-horizontal:left; mso-position-vertical:top; mso-position-horizontal-relative:char; mso-position-vertical-relative:line;">
            <w10:wrap type="inline"/>
            <v:imagedata r:id="rId328" o:title=""/>
          </v:shape>
        </w:pict>
      </w:r>
      <w:r>
        <w:rPr/>
        <w:t xml:space="preserve">，则该地区2018年完成社会消费品零售总额是2015年的</w:t>
      </w:r>
      <w:r>
        <w:pict>
          <v:shape type="#_x0000_t75" style="width:109pt; height:18pt; margin-left:0pt; margin-top:0pt; mso-position-horizontal:left; mso-position-vertical:top; mso-position-horizontal-relative:char; mso-position-vertical-relative:line;">
            <w10:wrap type="inline"/>
            <v:imagedata r:id="rId329" o:title=""/>
          </v:shape>
        </w:pict>
      </w:r>
      <w:r>
        <w:rPr/>
        <w:t xml:space="preserve">倍，与C项最接近。</w:t>
      </w:r>
    </w:p>
    <w:p>
      <w:pPr>
        <w:pStyle w:val="pStyle"/>
      </w:pPr>
      <w:r>
        <w:rPr/>
        <w:t xml:space="preserve">  故正确答案为C。</w:t>
      </w:r>
    </w:p>
    <w:p>
      <w:pPr>
        <w:pStyle w:val="pStyle"/>
      </w:pPr>
      <w:r>
        <w:rPr/>
        <w:t xml:space="preserve">【来源】 2021年11月广东省深圳市市属事业单位公开招聘《综合知识及能力知识》（一般社会第69题</w:t>
      </w:r>
    </w:p>
    <w:p/>
    <w:p>
      <w:pPr/>
      <w:r>
        <w:rPr/>
        <w:t xml:space="preserve">第70题</w:t>
      </w:r>
    </w:p>
    <w:p>
      <w:pPr/>
      <w:r>
        <w:rPr/>
        <w:t xml:space="preserve">【知识点】 </w:t>
      </w:r>
    </w:p>
    <w:p>
      <w:pPr>
        <w:pStyle w:val="pStyle"/>
      </w:pPr>
      <w:r>
        <w:rPr/>
        <w:t xml:space="preserve">【答案】 B</w:t>
      </w:r>
    </w:p>
    <w:p>
      <w:pPr>
        <w:pStyle w:val="pStyle"/>
      </w:pPr>
      <w:r>
        <w:rPr/>
        <w:t xml:space="preserve">【解析】   A项：定位统计表，可知2016年6-12月该地区社会消费品零售总额月度累计完成额。2016年下半年，该地区当月完成社会消费品零售总额：7月为</w:t>
      </w:r>
      <w:r>
        <w:pict>
          <v:shape type="#_x0000_t75" style="width:121pt; height:18pt; margin-left:0pt; margin-top:0pt; mso-position-horizontal:left; mso-position-vertical:top; mso-position-horizontal-relative:char; mso-position-vertical-relative:line;">
            <w10:wrap type="inline"/>
            <v:imagedata r:id="rId330" o:title=""/>
          </v:shape>
        </w:pict>
      </w:r>
      <w:r>
        <w:rPr/>
        <w:t xml:space="preserve">亿元；8月为</w:t>
      </w:r>
      <w:r>
        <w:pict>
          <v:shape type="#_x0000_t75" style="width:121pt; height:18pt; margin-left:0pt; margin-top:0pt; mso-position-horizontal:left; mso-position-vertical:top; mso-position-horizontal-relative:char; mso-position-vertical-relative:line;">
            <w10:wrap type="inline"/>
            <v:imagedata r:id="rId331" o:title=""/>
          </v:shape>
        </w:pict>
      </w:r>
      <w:r>
        <w:rPr/>
        <w:t xml:space="preserve">亿元；9月为</w:t>
      </w:r>
      <w:r>
        <w:pict>
          <v:shape type="#_x0000_t75" style="width:121pt; height:18pt; margin-left:0pt; margin-top:0pt; mso-position-horizontal:left; mso-position-vertical:top; mso-position-horizontal-relative:char; mso-position-vertical-relative:line;">
            <w10:wrap type="inline"/>
            <v:imagedata r:id="rId332" o:title=""/>
          </v:shape>
        </w:pict>
      </w:r>
      <w:r>
        <w:rPr/>
        <w:t xml:space="preserve">亿元；10月为</w:t>
      </w:r>
      <w:r>
        <w:pict>
          <v:shape type="#_x0000_t75" style="width:121pt; height:18pt; margin-left:0pt; margin-top:0pt; mso-position-horizontal:left; mso-position-vertical:top; mso-position-horizontal-relative:char; mso-position-vertical-relative:line;">
            <w10:wrap type="inline"/>
            <v:imagedata r:id="rId333" o:title=""/>
          </v:shape>
        </w:pict>
      </w:r>
      <w:r>
        <w:rPr/>
        <w:t xml:space="preserve">亿元；11月为</w:t>
      </w:r>
      <w:r>
        <w:pict>
          <v:shape type="#_x0000_t75" style="width:121pt; height:18pt; margin-left:0pt; margin-top:0pt; mso-position-horizontal:left; mso-position-vertical:top; mso-position-horizontal-relative:char; mso-position-vertical-relative:line;">
            <w10:wrap type="inline"/>
            <v:imagedata r:id="rId334" o:title=""/>
          </v:shape>
        </w:pict>
      </w:r>
      <w:r>
        <w:rPr/>
        <w:t xml:space="preserve">亿元；12月为</w:t>
      </w:r>
      <w:r>
        <w:pict>
          <v:shape type="#_x0000_t75" style="width:121pt; height:18pt; margin-left:0pt; margin-top:0pt; mso-position-horizontal:left; mso-position-vertical:top; mso-position-horizontal-relative:char; mso-position-vertical-relative:line;">
            <w10:wrap type="inline"/>
            <v:imagedata r:id="rId335" o:title=""/>
          </v:shape>
        </w:pict>
      </w:r>
      <w:r>
        <w:rPr/>
        <w:t xml:space="preserve">亿元。故2016年下半年，该地区当月完成社会消费品零售总额最多的月份是10月，正确；</w:t>
      </w:r>
    </w:p>
    <w:p>
      <w:pPr>
        <w:pStyle w:val="pStyle"/>
      </w:pPr>
      <w:r>
        <w:rPr/>
        <w:t xml:space="preserve">  B项：定位统计表，可知2017年5-9月该地区社会消费品零售总额月度累计完成额；则2017年6-9月当月完成社会消费品零售总额：6月为</w:t>
      </w:r>
      <w:r>
        <w:pict>
          <v:shape type="#_x0000_t75" style="width:121pt; height:18pt; margin-left:0pt; margin-top:0pt; mso-position-horizontal:left; mso-position-vertical:top; mso-position-horizontal-relative:char; mso-position-vertical-relative:line;">
            <w10:wrap type="inline"/>
            <v:imagedata r:id="rId336" o:title=""/>
          </v:shape>
        </w:pict>
      </w:r>
      <w:r>
        <w:rPr/>
        <w:t xml:space="preserve">亿元，7月为</w:t>
      </w:r>
      <w:r>
        <w:pict>
          <v:shape type="#_x0000_t75" style="width:121pt; height:18pt; margin-left:0pt; margin-top:0pt; mso-position-horizontal:left; mso-position-vertical:top; mso-position-horizontal-relative:char; mso-position-vertical-relative:line;">
            <w10:wrap type="inline"/>
            <v:imagedata r:id="rId337" o:title=""/>
          </v:shape>
        </w:pict>
      </w:r>
      <w:r>
        <w:rPr/>
        <w:t xml:space="preserve">亿元，8月为</w:t>
      </w:r>
      <w:r>
        <w:pict>
          <v:shape type="#_x0000_t75" style="width:121pt; height:18pt; margin-left:0pt; margin-top:0pt; mso-position-horizontal:left; mso-position-vertical:top; mso-position-horizontal-relative:char; mso-position-vertical-relative:line;">
            <w10:wrap type="inline"/>
            <v:imagedata r:id="rId338" o:title=""/>
          </v:shape>
        </w:pict>
      </w:r>
      <w:r>
        <w:rPr/>
        <w:t xml:space="preserve">亿元，9月为</w:t>
      </w:r>
      <w:r>
        <w:pict>
          <v:shape type="#_x0000_t75" style="width:111pt; height:18pt; margin-left:0pt; margin-top:0pt; mso-position-horizontal:left; mso-position-vertical:top; mso-position-horizontal-relative:char; mso-position-vertical-relative:line;">
            <w10:wrap type="inline"/>
            <v:imagedata r:id="rId339" o:title=""/>
          </v:shape>
        </w:pict>
      </w:r>
      <w:r>
        <w:rPr/>
        <w:t xml:space="preserve">亿元。根据</w:t>
      </w:r>
      <w:r>
        <w:pict>
          <v:shape type="#_x0000_t75" style="width:132pt; height:31pt; margin-left:0pt; margin-top:0pt; mso-position-horizontal:left; mso-position-vertical:top; mso-position-horizontal-relative:char; mso-position-vertical-relative:line;">
            <w10:wrap type="inline"/>
            <v:imagedata r:id="rId340" o:title=""/>
          </v:shape>
        </w:pict>
      </w:r>
      <w:r>
        <w:rPr/>
        <w:t xml:space="preserve">，则2017年三季度，该地区当月完成社会消费品零售总额环比增幅：7月为</w:t>
      </w:r>
      <w:r>
        <w:pict>
          <v:shape type="#_x0000_t75" style="width:152pt; height:28pt; margin-left:0pt; margin-top:0pt; mso-position-horizontal:left; mso-position-vertical:top; mso-position-horizontal-relative:char; mso-position-vertical-relative:line;">
            <w10:wrap type="inline"/>
            <v:imagedata r:id="rId341" o:title=""/>
          </v:shape>
        </w:pict>
      </w:r>
      <w:r>
        <w:rPr/>
        <w:t xml:space="preserve">，8月为</w:t>
      </w:r>
      <w:r>
        <w:pict>
          <v:shape type="#_x0000_t75" style="width:163pt; height:28pt; margin-left:0pt; margin-top:0pt; mso-position-horizontal:left; mso-position-vertical:top; mso-position-horizontal-relative:char; mso-position-vertical-relative:line;">
            <w10:wrap type="inline"/>
            <v:imagedata r:id="rId342" o:title=""/>
          </v:shape>
        </w:pict>
      </w:r>
      <w:r>
        <w:rPr/>
        <w:t xml:space="preserve">，9月为</w:t>
      </w:r>
      <w:r>
        <w:pict>
          <v:shape type="#_x0000_t75" style="width:142pt; height:28pt; margin-left:0pt; margin-top:0pt; mso-position-horizontal:left; mso-position-vertical:top; mso-position-horizontal-relative:char; mso-position-vertical-relative:line;">
            <w10:wrap type="inline"/>
            <v:imagedata r:id="rId343" o:title=""/>
          </v:shape>
        </w:pict>
      </w:r>
      <w:r>
        <w:rPr/>
        <w:t xml:space="preserve">，则环比增幅最大的是9月。错误；</w:t>
      </w:r>
    </w:p>
    <w:p>
      <w:pPr>
        <w:pStyle w:val="pStyle"/>
      </w:pPr>
      <w:r>
        <w:rPr/>
        <w:t xml:space="preserve">  C项：定位统计表可知，2016-2018年该地区当年社会消费品零售总额同比增长率（即当年的12月累计同比增长率）分别为</w:t>
      </w:r>
      <w:r>
        <w:pict>
          <v:shape type="#_x0000_t75" style="width:36pt; height:18pt; margin-left:0pt; margin-top:0pt; mso-position-horizontal:left; mso-position-vertical:top; mso-position-horizontal-relative:char; mso-position-vertical-relative:line;">
            <w10:wrap type="inline"/>
            <v:imagedata r:id="rId34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4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46" o:title=""/>
          </v:shape>
        </w:pict>
      </w:r>
      <w:r>
        <w:rPr/>
        <w:t xml:space="preserve">。由</w:t>
      </w:r>
      <w:r>
        <w:pict>
          <v:shape type="#_x0000_t75" style="width:134pt; height:18pt; margin-left:0pt; margin-top:0pt; mso-position-horizontal:left; mso-position-vertical:top; mso-position-horizontal-relative:char; mso-position-vertical-relative:line;">
            <w10:wrap type="inline"/>
            <v:imagedata r:id="rId347" o:title=""/>
          </v:shape>
        </w:pict>
      </w:r>
      <w:r>
        <w:rPr/>
        <w:t xml:space="preserve">，增速依次变小，呈放缓趋势，正确；</w:t>
      </w:r>
    </w:p>
    <w:p>
      <w:pPr>
        <w:pStyle w:val="pStyle"/>
      </w:pPr>
      <w:r>
        <w:rPr/>
        <w:t xml:space="preserve">  D项：定位统计表可知，2018年该地区社会消费品零售总额为747.4亿元；根据</w:t>
      </w:r>
      <w:r>
        <w:pict>
          <v:shape type="#_x0000_t75" style="width:132pt; height:31pt; margin-left:0pt; margin-top:0pt; mso-position-horizontal:left; mso-position-vertical:top; mso-position-horizontal-relative:char; mso-position-vertical-relative:line;">
            <w10:wrap type="inline"/>
            <v:imagedata r:id="rId348" o:title=""/>
          </v:shape>
        </w:pict>
      </w:r>
      <w:r>
        <w:rPr/>
        <w:t xml:space="preserve">，则2019年该地区社会消费品零售总额的增幅为</w:t>
      </w:r>
      <w:r>
        <w:pict>
          <v:shape type="#_x0000_t75" style="width:173pt; height:28pt; margin-left:0pt; margin-top:0pt; mso-position-horizontal:left; mso-position-vertical:top; mso-position-horizontal-relative:char; mso-position-vertical-relative:line;">
            <w10:wrap type="inline"/>
            <v:imagedata r:id="rId349" o:title=""/>
          </v:shape>
        </w:pict>
      </w:r>
      <w:r>
        <w:rPr/>
        <w:t xml:space="preserve">，因此可继续保持2位数增长，正确。</w:t>
      </w:r>
    </w:p>
    <w:p>
      <w:pPr>
        <w:pStyle w:val="pStyle"/>
      </w:pPr>
      <w:r>
        <w:rPr/>
        <w:t xml:space="preserve">  本题为选非题，故正确答案为B。</w:t>
      </w:r>
    </w:p>
    <w:p>
      <w:pPr>
        <w:pStyle w:val="pStyle"/>
      </w:pPr>
      <w:r>
        <w:rPr/>
        <w:t xml:space="preserve">【来源】 2021年11月广东省深圳市市属事业单位公开招聘《综合知识及能力知识》（一般社会第70题</w:t>
      </w:r>
    </w:p>
    <w:p/>
    <w:p>
      <w:pPr/>
      <w:r>
        <w:rPr/>
        <w:t xml:space="preserve">第71题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这句话出自《孙子兵法》，意思是：在防御时，如果防备左方，右方兵力会不足，而防备右方，左方的兵力就会不足，在所有的地方都防备，那么所有的地方都会兵力不足。这句话与矛盾分析法中的“重点论”思想是一致的。</w:t>
      </w:r>
    </w:p>
    <w:p>
      <w:pPr>
        <w:pStyle w:val="pStyle"/>
      </w:pPr>
      <w:r>
        <w:rPr/>
        <w:t xml:space="preserve">  A项错误，矛盾双方相互依存，相互贯通，并在一定条件下可以相互转化体现的是矛盾的同一性，与题干内涵不一致。</w:t>
      </w:r>
    </w:p>
    <w:p>
      <w:pPr>
        <w:pStyle w:val="pStyle"/>
      </w:pPr>
      <w:r>
        <w:rPr/>
        <w:t xml:space="preserve">  B项错误，矛盾具有普遍性和特殊性，持续性是运动所具有的特征。</w:t>
      </w:r>
    </w:p>
    <w:p>
      <w:pPr>
        <w:pStyle w:val="pStyle"/>
      </w:pPr>
      <w:r>
        <w:rPr/>
        <w:t xml:space="preserve">  C项错误，既看到矛盾的主要方面也看到矛盾的次要方面体现的是“两点论”的思想。</w:t>
      </w:r>
    </w:p>
    <w:p>
      <w:pPr>
        <w:pStyle w:val="pStyle"/>
      </w:pPr>
      <w:r>
        <w:rPr/>
        <w:t xml:space="preserve">  D项正确，善于抓主要矛盾体现的是“重点论”的思想。</w:t>
      </w:r>
    </w:p>
    <w:p>
      <w:pPr>
        <w:pStyle w:val="pStyle"/>
      </w:pPr>
      <w:r>
        <w:rPr/>
        <w:t xml:space="preserve">  故正确答案为D。</w:t>
      </w:r>
    </w:p>
    <w:p>
      <w:pPr>
        <w:pStyle w:val="pStyle"/>
      </w:pPr>
      <w:r>
        <w:rPr/>
        <w:t xml:space="preserve">【来源】 2021年11月广东省深圳市市属事业单位公开招聘《综合知识及能力知识》（一般社会第71题</w:t>
      </w:r>
    </w:p>
    <w:p/>
    <w:p>
      <w:pPr/>
      <w:r>
        <w:rPr/>
        <w:t xml:space="preserve">第72题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这句话来自习总书记在调研指导河南省兰考县党的群众路线教育实践活动时，曾讲述过的关于张伯行的故事。张伯行是清朝时期的大臣、理学家，是河南兰考人，他在历官二十余年中，以清廉刚直著称，其政绩在福建及江苏最为著名。他著名的《却赠檄文》是在调任江苏巡抚时所作的，江南是鱼米之乡，繁华富庶甲于天下，江南一代官场的浮华奢靡、贪污腐败之风也是甲于天下。张伯行上任之初，馈赠礼物者就接踵而来，为了扭转这种风气，就写下檄文，悬挂在居所以及衙门前。全文是：“一丝一粒，我之名节；一厘一毫，民之脂膏。宽一分，民受赐不止一分；取一文，我为人不值一文。谁云交际之常，廉耻实伤；倘非不义之财，此物何来？”意思是：一丝一粒，都关系到我的声名节操；一厘一毫，都是百姓的民脂民膏。对百姓宽松一分，老百姓得到的好处就不止一分；放任自己多拿一文，我的为人就不值一文。不要说什么这只是正常的人情交往，这实在是关乎廉耻的大事；因为如果不是不义之财，这些礼物又是从哪里来的？</w:t>
      </w:r>
    </w:p>
    <w:p>
      <w:pPr>
        <w:pStyle w:val="pStyle"/>
      </w:pPr>
      <w:r>
        <w:rPr/>
        <w:t xml:space="preserve">  总书记引用张伯行的故事，主要是为了勉励广大党员干部树立正确的政绩观，从小节上严加防范、廉洁从政，清清白白做人、干干净净做事、坦坦荡荡为官。</w:t>
      </w:r>
    </w:p>
    <w:p>
      <w:pPr>
        <w:pStyle w:val="pStyle"/>
      </w:pPr>
      <w:r>
        <w:rPr/>
        <w:t xml:space="preserve">  故正确答案为A。</w:t>
      </w:r>
    </w:p>
    <w:p>
      <w:pPr>
        <w:pStyle w:val="pStyle"/>
      </w:pPr>
      <w:r>
        <w:rPr/>
        <w:t xml:space="preserve">【来源】 2021年11月广东省深圳市市属事业单位公开招聘《综合知识及能力知识》（一般社会第72题</w:t>
      </w:r>
    </w:p>
    <w:p/>
    <w:p>
      <w:pPr/>
      <w:r>
        <w:rPr/>
        <w:t xml:space="preserve">第73题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再分配是在初次分配的基础上，以调节收入差距为主要目的，在整个社会范围内通过现金或实物转移的方式对国民收入进行的再次分配，主要分配形式是税收、社会保障体系、政府转移支付。</w:t>
      </w:r>
    </w:p>
    <w:p>
      <w:pPr>
        <w:pStyle w:val="pStyle"/>
      </w:pPr>
      <w:r>
        <w:rPr/>
        <w:t xml:space="preserve">  A项错误，提高最低工资标准能够直接增加职工的个人收入，属于完善初次分配的措施。</w:t>
      </w:r>
    </w:p>
    <w:p>
      <w:pPr>
        <w:pStyle w:val="pStyle"/>
      </w:pPr>
      <w:r>
        <w:rPr/>
        <w:t xml:space="preserve">  B项正确，政府对企业予以财政补贴，是政府转移支付的一种手段，相当于“负税收”，增加补贴可以刺激生产与需求。</w:t>
      </w:r>
    </w:p>
    <w:p>
      <w:pPr>
        <w:pStyle w:val="pStyle"/>
      </w:pPr>
      <w:r>
        <w:rPr/>
        <w:t xml:space="preserve">  C项正确，社会保障是再分配的一项重要措施，通过完善社会保障制度能够适当缩小社会各阶层之间的收入差距，避免贫富悬殊。</w:t>
      </w:r>
    </w:p>
    <w:p>
      <w:pPr>
        <w:pStyle w:val="pStyle"/>
      </w:pPr>
      <w:r>
        <w:rPr/>
        <w:t xml:space="preserve">  D项正确，降低所得税税率可以减少落后地区的经济负担，缩小落后地区和发达地区的经济差距，增强经济的活力。</w:t>
      </w:r>
    </w:p>
    <w:p>
      <w:pPr>
        <w:pStyle w:val="pStyle"/>
      </w:pPr>
      <w:r>
        <w:rPr/>
        <w:t xml:space="preserve">  本题为选非题，故正确答案为A。</w:t>
      </w:r>
    </w:p>
    <w:p>
      <w:pPr>
        <w:pStyle w:val="pStyle"/>
      </w:pPr>
      <w:r>
        <w:rPr/>
        <w:t xml:space="preserve">【来源】 2021年11月广东省深圳市市属事业单位公开招聘《综合知识及能力知识》（一般社会第73题</w:t>
      </w:r>
    </w:p>
    <w:p/>
    <w:p>
      <w:pPr/>
      <w:r>
        <w:rPr/>
        <w:t xml:space="preserve">第74题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A项正确，段某的死亡结果是自己情绪激动导致心脏病发作，林某并未实施任何危害行为，劝阻行为目的合法，劝阻方式理性、平和，并无不当，所以林某的劝阻行为与段某的死亡没有因果关系。</w:t>
      </w:r>
    </w:p>
    <w:p>
      <w:pPr>
        <w:pStyle w:val="pStyle"/>
      </w:pPr>
      <w:r>
        <w:rPr/>
        <w:t xml:space="preserve">  B项错误，林某对段某患有心脏病这一事实，并没有事先预见，也没有预见到的可能性，因此对于段某的死亡不存在过失。</w:t>
      </w:r>
    </w:p>
    <w:p>
      <w:pPr>
        <w:pStyle w:val="pStyle"/>
      </w:pPr>
      <w:r>
        <w:rPr/>
        <w:t xml:space="preserve">  C项错误，犯罪故意是指明知自己的行为会发生危害社会的结果，并且希望或者放任这种结果发生的心理态度。即便林某事先明知其有心脏病，但是主观上并未出于故意刺激或者希望、放任段某死亡的结果。林某的行为属于正常的劝阻行为，主观上不存在过错，因此不具备犯罪故意。</w:t>
      </w:r>
    </w:p>
    <w:p>
      <w:pPr>
        <w:pStyle w:val="pStyle"/>
      </w:pPr>
      <w:r>
        <w:rPr/>
        <w:t xml:space="preserve">  D项错误，电梯里佩戴口罩是为了防疫安全，不正确佩戴口罩可能导致疫情扩散，危害公共安全。</w:t>
      </w:r>
    </w:p>
    <w:p>
      <w:pPr>
        <w:pStyle w:val="pStyle"/>
      </w:pPr>
      <w:r>
        <w:rPr/>
        <w:t xml:space="preserve">  故正确答案为A。</w:t>
      </w:r>
    </w:p>
    <w:p>
      <w:pPr>
        <w:pStyle w:val="pStyle"/>
      </w:pPr>
      <w:r>
        <w:rPr/>
        <w:t xml:space="preserve">【来源】 2021年11月广东省深圳市市属事业单位公开招聘《综合知识及能力知识》（一般社会第74题</w:t>
      </w:r>
    </w:p>
    <w:p/>
    <w:p>
      <w:pPr/>
      <w:r>
        <w:rPr/>
        <w:t xml:space="preserve">第75题</w:t>
      </w:r>
    </w:p>
    <w:p>
      <w:pPr/>
      <w:r>
        <w:rPr/>
        <w:t xml:space="preserve">【知识点】 </w:t>
      </w:r>
    </w:p>
    <w:p>
      <w:pPr>
        <w:pStyle w:val="pStyle"/>
      </w:pPr>
      <w:r>
        <w:rPr/>
        <w:t xml:space="preserve">【答案】 B</w:t>
      </w:r>
    </w:p>
    <w:p>
      <w:pPr>
        <w:pStyle w:val="pStyle"/>
      </w:pPr>
      <w:r>
        <w:rPr/>
        <w:t xml:space="preserve">【解析】   本题考查公文写作与处理。</w:t>
      </w:r>
    </w:p>
    <w:p>
      <w:pPr>
        <w:pStyle w:val="pStyle"/>
      </w:pPr>
      <w:r>
        <w:rPr/>
        <w:t xml:space="preserve">  A项正确，根据《党政机关公文格式》的规定，公文的标题一般用2号小标宋体字。</w:t>
      </w:r>
    </w:p>
    <w:p>
      <w:pPr>
        <w:pStyle w:val="pStyle"/>
      </w:pPr>
      <w:r>
        <w:rPr/>
        <w:t xml:space="preserve">  B项错误，根据《党政机关公文格式》的规定，公文正文一般采用3号仿宋体字。</w:t>
      </w:r>
    </w:p>
    <w:p>
      <w:pPr>
        <w:pStyle w:val="pStyle"/>
      </w:pPr>
      <w:r>
        <w:rPr/>
        <w:t xml:space="preserve">  C项正确，根据《党政机关公文格式》的规定，如需标注紧急程度，一般用3号黑体字，顶格编排在版心左上角。</w:t>
      </w:r>
    </w:p>
    <w:p>
      <w:pPr>
        <w:pStyle w:val="pStyle"/>
      </w:pPr>
      <w:r>
        <w:rPr/>
        <w:t xml:space="preserve">  D项正确，根据《党政机关公文格式》的规定，如需标注密级和保密期限，一般用3号黑体字，顶格编排在版心左上角第二行。</w:t>
      </w:r>
    </w:p>
    <w:p>
      <w:pPr>
        <w:pStyle w:val="pStyle"/>
      </w:pPr>
      <w:r>
        <w:rPr/>
        <w:t xml:space="preserve">  本题为选非题，故正确答案为B。</w:t>
      </w:r>
    </w:p>
    <w:p>
      <w:pPr>
        <w:pStyle w:val="pStyle"/>
      </w:pPr>
      <w:r>
        <w:rPr/>
        <w:t xml:space="preserve">【来源】 2021年11月广东省深圳市市属事业单位公开招聘《综合知识及能力知识》（一般社会第75题</w:t>
      </w:r>
    </w:p>
    <w:p/>
    <w:p>
      <w:pPr/>
      <w:r>
        <w:rPr/>
        <w:t xml:space="preserve">第76题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A项正确，根据《党政领导干部考核工作条例》第三条规定：“坚持把政治标准放在首位，着眼于实现‘两个一百年’奋斗目标，突出考核贯彻党中央重大决策部署，统筹推进‘五位一体’总体布局和协调推进‘四个全面’战略布局、贯彻落实新发展理念的实际成效。”</w:t>
      </w:r>
    </w:p>
    <w:p>
      <w:pPr>
        <w:pStyle w:val="pStyle"/>
      </w:pPr>
      <w:r>
        <w:rPr/>
        <w:t xml:space="preserve">  B项正确，根据《党政领导干部考核工作条例》第二条规定：“考核方式主要包括平时考核、年度考核、专项考核、任期考核。”</w:t>
      </w:r>
    </w:p>
    <w:p>
      <w:pPr>
        <w:pStyle w:val="pStyle"/>
      </w:pPr>
      <w:r>
        <w:rPr/>
        <w:t xml:space="preserve">  C项错误，根据《党政领导干部考核工作条例》第二十一条规定：“领导班子年度考核结果一般分为优秀、良好、一般、较差4个等次。领导干部年度考核结果分为优秀、称职、基本称职、不称职4个等次。”</w:t>
      </w:r>
    </w:p>
    <w:p>
      <w:pPr>
        <w:pStyle w:val="pStyle"/>
      </w:pPr>
      <w:r>
        <w:rPr/>
        <w:t xml:space="preserve">  D项正确，根据《党政领导干部考核工作条例》第三十八条规定：“考核结果采取个别谈话、工作通报、会议讲评等方式，实事求是地向领导班子和领导干部反馈，肯定成绩、指出不足，督促整改，传导压力、激发动力。”</w:t>
      </w:r>
    </w:p>
    <w:p>
      <w:pPr>
        <w:pStyle w:val="pStyle"/>
      </w:pPr>
      <w:r>
        <w:rPr/>
        <w:t xml:space="preserve">  本题为选非题，故正确答案为C。</w:t>
      </w:r>
    </w:p>
    <w:p>
      <w:pPr>
        <w:pStyle w:val="pStyle"/>
      </w:pPr>
      <w:r>
        <w:rPr/>
        <w:t xml:space="preserve">【来源】 2021年11月广东省深圳市市属事业单位公开招聘《综合知识及能力知识》（一般社会第76题</w:t>
      </w:r>
    </w:p>
    <w:p/>
    <w:p>
      <w:pPr/>
      <w:r>
        <w:rPr/>
        <w:t xml:space="preserve">第77题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2021年4月24日上午，在中国航天日主会场，国家航天局正式公布中国第一辆火星车命名——祝融号。祝融英文名称采用直接音译方式确定为：“Zhu Rong”。</w:t>
      </w:r>
    </w:p>
    <w:p>
      <w:pPr>
        <w:pStyle w:val="pStyle"/>
      </w:pPr>
      <w:r>
        <w:rPr/>
        <w:t xml:space="preserve">  祝融是中国上古神话中的火神，三皇五帝时的掌火之官。《礼记》曰：“孟夏之月，其帝炎帝，其神祝融。”以火神的名字命名中国第一辆火星车，是现代科学与传统文化的跨时空融合，体现着航天人的科学梦想和浪漫情怀，彰显着中国人的探索精神和文化自信。</w:t>
      </w:r>
    </w:p>
    <w:p>
      <w:pPr>
        <w:pStyle w:val="pStyle"/>
      </w:pPr>
      <w:r>
        <w:rPr/>
        <w:t xml:space="preserve">  故正确答案为C。</w:t>
      </w:r>
    </w:p>
    <w:p>
      <w:pPr>
        <w:pStyle w:val="pStyle"/>
      </w:pPr>
      <w:r>
        <w:rPr/>
        <w:t xml:space="preserve">【来源】 2021年11月广东省深圳市市属事业单位公开招聘《综合知识及能力知识》（一般社会第77题</w:t>
      </w:r>
    </w:p>
    <w:p/>
    <w:p>
      <w:pPr/>
      <w:r>
        <w:rPr/>
        <w:t xml:space="preserve">第78题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2020年1月20日，深圳市优化营商环境改革工作领导小组印发《深圳市2020年优化营商环境改革重点任务清单》（简称《重点任务清单》），该《重点任务清单》被誉为优化营商环境的“深圳一号改革工程”。</w:t>
      </w:r>
    </w:p>
    <w:p>
      <w:pPr>
        <w:pStyle w:val="pStyle"/>
      </w:pPr>
      <w:r>
        <w:rPr/>
        <w:t xml:space="preserve">  《重点任务清单》涵盖14个重点领域，提出210项改革举措，全面打造公开透明、可预期的国际一流营商环境，克服疫情影响，支持企业健康稳定发展，提振企业信心，助力深圳“先行示范区”建设。</w:t>
      </w:r>
    </w:p>
    <w:p>
      <w:pPr>
        <w:pStyle w:val="pStyle"/>
      </w:pPr>
      <w:r>
        <w:rPr/>
        <w:t xml:space="preserve">  故正确答案为B。</w:t>
      </w:r>
    </w:p>
    <w:p>
      <w:pPr>
        <w:pStyle w:val="pStyle"/>
      </w:pPr>
      <w:r>
        <w:rPr/>
        <w:t xml:space="preserve">【来源】 2021年11月广东省深圳市市属事业单位公开招聘《综合知识及能力知识》（一般社会第78题</w:t>
      </w:r>
    </w:p>
    <w:p/>
    <w:p>
      <w:pPr/>
      <w:r>
        <w:rPr/>
        <w:t xml:space="preserve">第79题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赵宋之世”即宋朝（960年—1279年），上承五代十国，下启元朝，分北宋和南宋两个阶段，共历十八帝，享国319年。在两宋期间，我国经济、文化的发展，居于世界前列，是当时最为先进、最为文明的国家之一。著名史学家陈寅恪先生勾勒了华夏文化的发展脉络，认为：“华夏民族之文化，历数千载之演进，造极于赵宋之世。后渐衰微，终必复振。”</w:t>
      </w:r>
    </w:p>
    <w:p>
      <w:pPr>
        <w:pStyle w:val="pStyle"/>
      </w:pPr>
      <w:r>
        <w:rPr/>
        <w:t xml:space="preserve">  A项正确，北宋庆历年间，毕昇发明了泥活字印刷术，标志着活字印刷术的诞生，比德国人约翰内斯·古腾堡的铅活字印刷术早约400年。方法是用胶泥刻字，每字一印，经火烧硬而成泥活字，并用它们在两块铁板上交替排版和印刷。</w:t>
      </w:r>
    </w:p>
    <w:p>
      <w:pPr>
        <w:pStyle w:val="pStyle"/>
      </w:pPr>
      <w:r>
        <w:rPr/>
        <w:t xml:space="preserve">  B项正确，“程朱理学”由北宋时期的程颢与程颐兄弟创立，最终由南宋时期的朱熹集其大成，故被称为“程朱理学”。“程朱理学”的基本观点有：（1）理一元论的唯心主义体系；（2）理一分殊，认为万事万物各有一理，此为分殊。物、人各自之理都源于天理，此为理一；（3）存天理、灭人欲。</w:t>
      </w:r>
    </w:p>
    <w:p>
      <w:pPr>
        <w:pStyle w:val="pStyle"/>
      </w:pPr>
      <w:r>
        <w:rPr/>
        <w:t xml:space="preserve">  C项正确，《清明上河图》为北宋风俗画，作者为北宋画家张择端，属国宝级文物，现藏于北京故宫博物院。《清明上河图》描绘的是清明时节北宋都城汴京东角子门内外和汴河两岸的繁华热闹景象，画面内容丰富生动，集中概括地再现了12世纪北宋全盛时期都城汴京的生活面貌。</w:t>
      </w:r>
    </w:p>
    <w:p>
      <w:pPr>
        <w:pStyle w:val="pStyle"/>
      </w:pPr>
      <w:r>
        <w:rPr/>
        <w:t xml:space="preserve">  D项错误，《天工开物》是世界上第一部关于农业和手工业生产的综合性著作，作者为明代科学家宋应星，该著作记述了当时全国各地农业和副业的生产过程及生产经验，被誉为“中国17世纪的工艺百科全书”。</w:t>
      </w:r>
    </w:p>
    <w:p>
      <w:pPr>
        <w:pStyle w:val="pStyle"/>
      </w:pPr>
      <w:r>
        <w:rPr/>
        <w:t xml:space="preserve">  本题为选非题，故正确答案为D。</w:t>
      </w:r>
    </w:p>
    <w:p>
      <w:pPr>
        <w:pStyle w:val="pStyle"/>
      </w:pPr>
      <w:r>
        <w:rPr/>
        <w:t xml:space="preserve">【来源】 2021年11月广东省深圳市市属事业单位公开招聘《综合知识及能力知识》（一般社会第79题</w:t>
      </w:r>
    </w:p>
    <w:p/>
    <w:p>
      <w:pPr/>
      <w:r>
        <w:rPr/>
        <w:t xml:space="preserve">第80题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中等收入陷阱是指一个国家由于凭借某种优势（自然资源、人口等），实现经济的快速发展，使人均收入达到了一定水准，但长期停留在该水准的情况。通常，被困于中等收入水平的国家表现为：投资比例低；制造业增长缓慢；产业不够多元，如仅依靠能源或者廉价劳动力产品出口，缺乏高科技附加值的产业；劳动力市场状况贫穷；国民受教育程度较低；人口老龄化、少子化严重，导致人力成本增加；收入不均，内需不足。</w:t>
      </w:r>
    </w:p>
    <w:p>
      <w:pPr>
        <w:pStyle w:val="pStyle"/>
      </w:pPr>
      <w:r>
        <w:rPr/>
        <w:t xml:space="preserve">  本题为选非题，故正确答案为B。</w:t>
      </w:r>
    </w:p>
    <w:p>
      <w:pPr>
        <w:pStyle w:val="pStyle"/>
      </w:pPr>
      <w:r>
        <w:rPr/>
        <w:t xml:space="preserve">【来源】 2021年11月广东省深圳市市属事业单位公开招聘《综合知识及能力知识》（一般社会第80题</w:t>
      </w:r>
    </w:p>
    <w:p/>
    <w:p>
      <w:pPr/>
      <w:r>
        <w:rPr>
          <w:rStyle w:val="answerTitleStyle"/>
        </w:rPr>
        <w:t xml:space="preserve">二、多选题</w:t>
      </w:r>
    </w:p>
    <w:p>
      <w:pPr/>
      <w:r>
        <w:rPr/>
        <w:t xml:space="preserve">第1题</w:t>
      </w:r>
    </w:p>
    <w:p>
      <w:pPr/>
      <w:r>
        <w:rPr/>
        <w:t xml:space="preserve">【知识点】 </w:t>
      </w:r>
    </w:p>
    <w:p>
      <w:pPr>
        <w:pStyle w:val="pStyle"/>
      </w:pPr>
      <w:r>
        <w:rPr/>
        <w:t xml:space="preserve">【答案】 ABDE</w:t>
      </w:r>
    </w:p>
    <w:p>
      <w:pPr>
        <w:pStyle w:val="pStyle"/>
      </w:pPr>
      <w:r>
        <w:rPr/>
        <w:t xml:space="preserve">【解析】   本题考查政治常识。</w:t>
      </w:r>
    </w:p>
    <w:p>
      <w:pPr>
        <w:pStyle w:val="pStyle"/>
      </w:pPr>
      <w:r>
        <w:rPr/>
        <w:t xml:space="preserve">  习近平总书记在庆祝中国共产党成立100周年大会上的讲话中指出：新的征程上，我们必须高举和平、发展、合作、共赢旗帜，奉行独立自主的和平外交政策，坚持走和平发展道路，推动建设新型国际关系，推动构建人类命运共同体，推动共建“一带一路”高质量发展，以中国的新发展为世界提供新机遇。中国共产党将继续同一切爱好和平的国家和人民一道，弘扬和平、发展、公平、正义、民主、自由的全人类共同价值，坚持合作、不搞对抗，坚持开放、不搞封闭，坚持互利共赢、不搞零和博弈，反对霸权主义和强权政治，推动历史车轮向着光明的目标前进！</w:t>
      </w:r>
    </w:p>
    <w:p>
      <w:pPr>
        <w:pStyle w:val="pStyle"/>
      </w:pPr>
      <w:r>
        <w:rPr/>
        <w:t xml:space="preserve">  故正确答案为ABDE。</w:t>
      </w:r>
    </w:p>
    <w:p>
      <w:pPr>
        <w:pStyle w:val="pStyle"/>
      </w:pPr>
      <w:r>
        <w:rPr/>
        <w:t xml:space="preserve">【来源】 2021年11月广东省深圳市市属事业单位公开招聘《综合知识及能力知识》（一般社会第81题</w:t>
      </w:r>
    </w:p>
    <w:p/>
    <w:p>
      <w:pPr/>
      <w:r>
        <w:rPr/>
        <w:t xml:space="preserve">第2题</w:t>
      </w:r>
    </w:p>
    <w:p>
      <w:pPr/>
      <w:r>
        <w:rPr/>
        <w:t xml:space="preserve">【知识点】 </w:t>
      </w:r>
    </w:p>
    <w:p>
      <w:pPr>
        <w:pStyle w:val="pStyle"/>
      </w:pPr>
      <w:r>
        <w:rPr/>
        <w:t xml:space="preserve">【答案】 ABCDE</w:t>
      </w:r>
    </w:p>
    <w:p>
      <w:pPr>
        <w:pStyle w:val="pStyle"/>
      </w:pPr>
      <w:r>
        <w:rPr/>
        <w:t xml:space="preserve">【解析】   本题考查政治常识。</w:t>
      </w:r>
    </w:p>
    <w:p>
      <w:pPr>
        <w:pStyle w:val="pStyle"/>
      </w:pPr>
      <w:r>
        <w:rPr/>
        <w:t xml:space="preserve">  根据《深圳建设中国特色社会主义先行示范区综合改革试点实施方案（2020</w:t>
      </w:r>
      <w:r>
        <w:pict>
          <v:shape type="#_x0000_t75" style="width:11pt; height:18pt; margin-left:0pt; margin-top:0pt; mso-position-horizontal:left; mso-position-vertical:top; mso-position-horizontal-relative:char; mso-position-vertical-relative:line;">
            <w10:wrap type="inline"/>
            <v:imagedata r:id="rId350" o:title=""/>
          </v:shape>
        </w:pict>
      </w:r>
      <w:r>
        <w:rPr/>
        <w:t xml:space="preserve">2025年）》，深圳建设中国特色社会主义先行示范区的工作原则为：</w:t>
      </w:r>
    </w:p>
    <w:p>
      <w:pPr>
        <w:pStyle w:val="pStyle"/>
      </w:pPr>
      <w:r>
        <w:rPr/>
        <w:t xml:space="preserve">  A项正确，坚持解放思想、守正创新。坚持和加强党的全面领导，坚持中国特色社会主义道路，坚持以人民为中心的发展思想，在守正的基础上创新，解放思想、实事求是，固根基、扬优势、补短板、强弱项。</w:t>
      </w:r>
    </w:p>
    <w:p>
      <w:pPr>
        <w:pStyle w:val="pStyle"/>
      </w:pPr>
      <w:r>
        <w:rPr/>
        <w:t xml:space="preserve">  B项正确，坚持系统集成、协同高效。突出改革系统性、整体性、协同性，聚焦重点领域和关键环节，推动各方面制度更加衔接配套、成熟定型，实现改革目标集成、政策集成、效果集成。</w:t>
      </w:r>
    </w:p>
    <w:p>
      <w:pPr>
        <w:pStyle w:val="pStyle"/>
      </w:pPr>
      <w:r>
        <w:rPr/>
        <w:t xml:space="preserve">  C项正确，坚持先行先试、引领示范。坚持问题导向、目标导向、结果导向，给予充分改革探索空间，在遵循宪法和法律、行政法规基本原则前提下，允许深圳立足改革创新实践需要，根据授权开展相关试点试验示范。鼓励大胆创新、真抓实干，注重经验总结，及时规范提升，为全国提供示范。</w:t>
      </w:r>
    </w:p>
    <w:p>
      <w:pPr>
        <w:pStyle w:val="pStyle"/>
      </w:pPr>
      <w:r>
        <w:rPr/>
        <w:t xml:space="preserve">  D项正确，坚持底线思维、稳步实施。提前预设底线情形，在风险总体可控前提下，科学把握时序、节奏和步骤，分期分步、稳妥有序推进改革。</w:t>
      </w:r>
    </w:p>
    <w:p>
      <w:pPr>
        <w:pStyle w:val="pStyle"/>
      </w:pPr>
      <w:r>
        <w:rPr/>
        <w:t xml:space="preserve">  E项正确，坚持市场化、法治化、国际化。充分发挥市场在资源配置中的决定性作用，更好发挥政府作用，推进改革与法治双轮驱动，实施更大范围、更宽领域、更深层次的全面开放。</w:t>
      </w:r>
    </w:p>
    <w:p>
      <w:pPr>
        <w:pStyle w:val="pStyle"/>
      </w:pPr>
      <w:r>
        <w:rPr/>
        <w:t xml:space="preserve">  故正确答案为ABCDE。</w:t>
      </w:r>
    </w:p>
    <w:p>
      <w:pPr>
        <w:pStyle w:val="pStyle"/>
      </w:pPr>
      <w:r>
        <w:rPr/>
        <w:t xml:space="preserve">【来源】 2021年11月广东省深圳市市属事业单位公开招聘《综合知识及能力知识》（一般社会第82题</w:t>
      </w:r>
    </w:p>
    <w:p/>
    <w:p>
      <w:pPr/>
      <w:r>
        <w:rPr/>
        <w:t xml:space="preserve">第3题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t xml:space="preserve">  2021年2月20日召开了党史学习教育动员大会，习近平指出，在全党开展党史学习教育，是党的政治生活中的一件大事。全党要高度重视，提高思想站位，立足实际、守正创新，高标准高质量完成学习教育各项任务。</w:t>
      </w:r>
    </w:p>
    <w:p>
      <w:pPr>
        <w:pStyle w:val="pStyle"/>
      </w:pPr>
      <w:r>
        <w:rPr/>
        <w:t xml:space="preserve">  A、B、C项正确，加强组织领导。各级党委（党组）要承担主体责任，主要领导同志要亲自抓、率先垂范，成立领导机构，切实把党中央部署和要求落到实处。中央党史学习教育领导小组要加强指导，省区市党委和行业系统主管部门党组（党委）要加强对所属地区、部门和单位的督导检查。党员、干部不管处在哪个层次和岗位，都要全身心投入，做到学有所思、学有所悟、学有所得。</w:t>
      </w:r>
    </w:p>
    <w:p>
      <w:pPr>
        <w:pStyle w:val="pStyle"/>
      </w:pPr>
      <w:r>
        <w:rPr/>
        <w:t xml:space="preserve">  D项正确、E项错误，注重方式方法创新。要发扬马克思主义优良学风，明确学习要求、学习任务，推进内容、形式、方法的创新，不断增强针对性和实效性。要以县处级以上领导干部为重点，坚持集中学习和自主学习相结合，坚持规定动作和自选动作相结合，开展特色鲜明、形式多样的学习教育。要在全社会广泛开展党史、新中国史、改革开放史、社会主义发展史宣传教育，普及党史知识，推动党史学习教育深入群众、深入基层、深入人心。要鼓励创作党史题材的文艺作品特别是影视作品，抓好青少年学习教育，让红色基因、革命薪火代代传承。要坚决克服形式主义、官僚主义，注意为基层减负。</w:t>
      </w:r>
    </w:p>
    <w:p>
      <w:pPr>
        <w:pStyle w:val="pStyle"/>
      </w:pPr>
      <w:r>
        <w:rPr/>
        <w:t xml:space="preserve">  故正确答案为ABCD。</w:t>
      </w:r>
    </w:p>
    <w:p>
      <w:pPr>
        <w:pStyle w:val="pStyle"/>
      </w:pPr>
      <w:r>
        <w:rPr/>
        <w:t xml:space="preserve">【来源】 2021年11月广东省深圳市市属事业单位公开招聘《综合知识及能力知识》（一般社会第83题</w:t>
      </w:r>
    </w:p>
    <w:p/>
    <w:p>
      <w:pPr/>
      <w:r>
        <w:rPr/>
        <w:t xml:space="preserve">第4题</w:t>
      </w:r>
    </w:p>
    <w:p>
      <w:pPr/>
      <w:r>
        <w:rPr/>
        <w:t xml:space="preserve">【知识点】 </w:t>
      </w:r>
    </w:p>
    <w:p>
      <w:pPr>
        <w:pStyle w:val="pStyle"/>
      </w:pPr>
      <w:r>
        <w:rPr/>
        <w:t xml:space="preserve">【答案】 ABE</w:t>
      </w:r>
    </w:p>
    <w:p>
      <w:pPr>
        <w:pStyle w:val="pStyle"/>
      </w:pPr>
      <w:r>
        <w:rPr/>
        <w:t xml:space="preserve">【解析】   本题考查法律常识。</w:t>
      </w:r>
    </w:p>
    <w:p>
      <w:pPr>
        <w:pStyle w:val="pStyle"/>
      </w:pPr>
      <w:r>
        <w:rPr/>
        <w:t xml:space="preserve">  根据《民法典》第一千一百二十七条规定：“遗产按照下列顺序继承：（一）第一顺序：配偶、子女、父母；（二）第二顺序：兄弟姐妹、祖父母、外祖父母。本编所称子女，包括婚生子女、非婚生子女、养子女和有扶养关系的继子女。本编所称父母，包括生父母、养父母和有扶养关系的继父母。本编所称兄弟姐妹，包括同父母的兄弟姐妹、同父异母或者同母异父的兄弟姐妹、养兄弟姐妹、有扶养关系的继兄弟姐妹。”同时根据《民法典》第一千一百二十九条规定：“丧偶儿媳对公婆，丧偶女婿对岳父母，尽了主要赡养义务的，作为第一顺序继承人。”</w:t>
      </w:r>
    </w:p>
    <w:p>
      <w:pPr>
        <w:pStyle w:val="pStyle"/>
      </w:pPr>
      <w:r>
        <w:rPr/>
        <w:t xml:space="preserve">  A项正确，老陈的妻子夏某属于第一顺位继承人。</w:t>
      </w:r>
    </w:p>
    <w:p>
      <w:pPr>
        <w:pStyle w:val="pStyle"/>
      </w:pPr>
      <w:r>
        <w:rPr/>
        <w:t xml:space="preserve">  B项正确，老陈的养子小夏属于第一顺位继承人。</w:t>
      </w:r>
    </w:p>
    <w:p>
      <w:pPr>
        <w:pStyle w:val="pStyle"/>
      </w:pPr>
      <w:r>
        <w:rPr/>
        <w:t xml:space="preserve">  C项错误，老陈的弟弟小陈属于第二顺位继承人。</w:t>
      </w:r>
    </w:p>
    <w:p>
      <w:pPr>
        <w:pStyle w:val="pStyle"/>
      </w:pPr>
      <w:r>
        <w:rPr/>
        <w:t xml:space="preserve">  D项错误，养子小夏的妻子小李不属于继承人。</w:t>
      </w:r>
    </w:p>
    <w:p>
      <w:pPr>
        <w:pStyle w:val="pStyle"/>
      </w:pPr>
      <w:r>
        <w:rPr/>
        <w:t xml:space="preserve">  E项正确，老陈的女婿小冯，对老陈尽了主要赡养义务属于第一顺序继承人。</w:t>
      </w:r>
    </w:p>
    <w:p>
      <w:pPr>
        <w:pStyle w:val="pStyle"/>
      </w:pPr>
      <w:r>
        <w:rPr/>
        <w:t xml:space="preserve">  故正确答案为ABE。</w:t>
      </w:r>
    </w:p>
    <w:p>
      <w:pPr>
        <w:pStyle w:val="pStyle"/>
      </w:pPr>
      <w:r>
        <w:rPr/>
        <w:t xml:space="preserve">【来源】 2021年11月广东省深圳市市属事业单位公开招聘《综合知识及能力知识》（一般社会第84题</w:t>
      </w:r>
    </w:p>
    <w:p/>
    <w:p>
      <w:pPr/>
      <w:r>
        <w:rPr/>
        <w:t xml:space="preserve">第5题</w:t>
      </w:r>
    </w:p>
    <w:p>
      <w:pPr/>
      <w:r>
        <w:rPr/>
        <w:t xml:space="preserve">【知识点】 </w:t>
      </w:r>
    </w:p>
    <w:p>
      <w:pPr>
        <w:pStyle w:val="pStyle"/>
      </w:pPr>
      <w:r>
        <w:rPr/>
        <w:t xml:space="preserve">【答案】 BCDE</w:t>
      </w:r>
    </w:p>
    <w:p>
      <w:pPr>
        <w:pStyle w:val="pStyle"/>
      </w:pPr>
      <w:r>
        <w:rPr/>
        <w:t xml:space="preserve">【解析】   本题考查法律常识。</w:t>
      </w:r>
    </w:p>
    <w:p>
      <w:pPr>
        <w:pStyle w:val="pStyle"/>
      </w:pPr>
      <w:r>
        <w:rPr/>
        <w:t xml:space="preserve">  A项正确，根据《宪法》第三十二条规定：“凡具有中华人民共和国国籍的人都是中华人民共和国公民。中华人民共和国公民在法律面前一律平等。国家尊重和保障人权。任何公民享有宪法和法律规定的权利，同时必须履行宪法和法律规定的义务。”该条文体现的是法律面前人人平等原则。</w:t>
      </w:r>
    </w:p>
    <w:p>
      <w:pPr>
        <w:pStyle w:val="pStyle"/>
      </w:pPr>
      <w:r>
        <w:rPr/>
        <w:t xml:space="preserve">  B项错误，法的普遍性是指法作为一般的行为规范在国家主权管辖范围内具有普遍适用的效力和特性。这就意味着法对国家主权管辖范围内的一切成员一律平等适用。因此“法律面前人人平等”是适用法律上的平等而不是事实层面的平等。</w:t>
      </w:r>
    </w:p>
    <w:p>
      <w:pPr>
        <w:pStyle w:val="pStyle"/>
      </w:pPr>
      <w:r>
        <w:rPr/>
        <w:t xml:space="preserve">  C项错误，《宪法》第三十三条第三款规定：“任何公民享有宪法和法律规定的权利，同时必须履行宪法和法律规定的义务。”因此公民的权利义务是平等的，平等享有权利，平等履行义务，不是“对等”。</w:t>
      </w:r>
    </w:p>
    <w:p>
      <w:pPr>
        <w:pStyle w:val="pStyle"/>
      </w:pPr>
      <w:r>
        <w:rPr/>
        <w:t xml:space="preserve">  D项错误，法律规则是以“全有或全无”的方式应用于个案之中的，即一条规则在一个案件中，要么全部适用，要么该规则全部无效；而法律原则不是以“全有或全无的方式”适用于具体案件当中，因为不同的法律原则具有不同的“强度”，而且这些不同强度的原则甚至冲突的原则都可能存在于一部法律之中。</w:t>
      </w:r>
    </w:p>
    <w:p>
      <w:pPr>
        <w:pStyle w:val="pStyle"/>
      </w:pPr>
      <w:r>
        <w:rPr/>
        <w:t xml:space="preserve">  E项错误，未成年人身心发育尚不成熟，自我保护能力较弱，辨别是非能力和自我控制能力不强，容易受到不良因素的影响和不法侵害，需要给予特殊的保护。保护未成年人的合法权益，是人类文明和社会进步的应有之义，这属于合理的差别对待。所以对未成年人的特殊保护不违背法律面前人人平等原则。</w:t>
      </w:r>
    </w:p>
    <w:p>
      <w:pPr>
        <w:pStyle w:val="pStyle"/>
      </w:pPr>
      <w:r>
        <w:rPr/>
        <w:t xml:space="preserve">  本题为选非题，故正确答案为BCDE。</w:t>
      </w:r>
    </w:p>
    <w:p>
      <w:pPr>
        <w:pStyle w:val="pStyle"/>
      </w:pPr>
      <w:r>
        <w:rPr/>
        <w:t xml:space="preserve">【来源】 2021年11月广东省深圳市市属事业单位公开招聘《综合知识及能力知识》（一般社会第85题</w:t>
      </w:r>
    </w:p>
    <w:p/>
    <w:p>
      <w:pPr/>
      <w:r>
        <w:rPr/>
        <w:t xml:space="preserve">第6题</w:t>
      </w:r>
    </w:p>
    <w:p>
      <w:pPr/>
      <w:r>
        <w:rPr/>
        <w:t xml:space="preserve">【知识点】 </w:t>
      </w:r>
    </w:p>
    <w:p>
      <w:pPr>
        <w:pStyle w:val="pStyle"/>
      </w:pPr>
      <w:r>
        <w:rPr/>
        <w:t xml:space="preserve">【答案】 ABCD</w:t>
      </w:r>
    </w:p>
    <w:p>
      <w:pPr>
        <w:pStyle w:val="pStyle"/>
      </w:pPr>
      <w:r>
        <w:rPr/>
        <w:t xml:space="preserve">【解析】   本题考查人文常识。</w:t>
      </w:r>
    </w:p>
    <w:p>
      <w:pPr>
        <w:pStyle w:val="pStyle"/>
      </w:pPr>
      <w:r>
        <w:rPr/>
        <w:t xml:space="preserve">  A项正确，“甲、乙、丙、丁、戊、己、庚、辛、壬、癸”称为十天干，“子、丑、寅、卯、辰、巳、午、未、申、酉、戌、亥”称为十二地支。十天干和十二地支依次相配，组成六十个基本单位，按固定的顺序相互配合，组成了干支纪年法。</w:t>
      </w:r>
    </w:p>
    <w:p>
      <w:pPr>
        <w:pStyle w:val="pStyle"/>
      </w:pPr>
      <w:r>
        <w:rPr/>
        <w:t xml:space="preserve">  B项正确，《史记·律书》即有记载干支纪月法，“以十二月配十二子十母十二律······”子即是支，母就是干，律就是钟律。干支纪日法是汉族民间使用天干地支记录日序的方法，是农历的一部分，也是历代历书中的重要组成部分。用干支相匹配的六十甲子，从甲子开始到癸亥结束，六十天为一周，循环记录。</w:t>
      </w:r>
    </w:p>
    <w:p>
      <w:pPr>
        <w:pStyle w:val="pStyle"/>
      </w:pPr>
      <w:r>
        <w:rPr/>
        <w:t xml:space="preserve">  C项正确，十天干按顺序排列依次为“甲、乙、丙、丁、戊、己、庚、辛、壬、癸”。故天干的第七位是庚。</w:t>
      </w:r>
    </w:p>
    <w:p>
      <w:pPr>
        <w:pStyle w:val="pStyle"/>
      </w:pPr>
      <w:r>
        <w:rPr/>
        <w:t xml:space="preserve">  D项正确，地支可用于表示十二生肖，如“子鼠，丑牛，寅虎，卯兔，辰龙，巳蛇，午马，未羊，申猴，酉鸡，戌狗，亥猪。”另外地支也可用于表示时辰，如“23-01点为子时，01-03点为丑时，03-05点为寅时，05-07点为卯时，07-09点为辰时，09-11点为巳时，11-13点为午时，13-15点为未时，15-17点为申时，17-19点为酉时，19-21点为戌时，21-23点为亥时。”</w:t>
      </w:r>
    </w:p>
    <w:p>
      <w:pPr>
        <w:pStyle w:val="pStyle"/>
      </w:pPr>
      <w:r>
        <w:rPr/>
        <w:t xml:space="preserve">  E项错误，天干地支纪年法，按顺序用六十干支命名，从甲子年，乙丑年······到癸亥年，六十年一个循环，周而复始。干支纪年的循环参考时间:对应于北京时间公历1984年2月2日0时起到1985年2月19日24时截止的农历年为甲子年。故天干地支这种纪年是以正月初一为起点。</w:t>
      </w:r>
    </w:p>
    <w:p>
      <w:pPr>
        <w:pStyle w:val="pStyle"/>
      </w:pPr>
      <w:r>
        <w:rPr/>
        <w:t xml:space="preserve">  故正确答案为ABCD。</w:t>
      </w:r>
    </w:p>
    <w:p>
      <w:pPr>
        <w:pStyle w:val="pStyle"/>
      </w:pPr>
      <w:r>
        <w:rPr/>
        <w:t xml:space="preserve">【来源】 2021年11月广东省深圳市市属事业单位公开招聘《综合知识及能力知识》（一般社会第86题</w:t>
      </w:r>
    </w:p>
    <w:p/>
    <w:p>
      <w:pPr/>
      <w:r>
        <w:rPr/>
        <w:t xml:space="preserve">第7题</w:t>
      </w:r>
    </w:p>
    <w:p>
      <w:pPr/>
      <w:r>
        <w:rPr/>
        <w:t xml:space="preserve">【知识点】 </w:t>
      </w:r>
    </w:p>
    <w:p>
      <w:pPr>
        <w:pStyle w:val="pStyle"/>
      </w:pPr>
      <w:r>
        <w:rPr/>
        <w:t xml:space="preserve">【答案】 BCDE</w:t>
      </w:r>
    </w:p>
    <w:p>
      <w:pPr>
        <w:pStyle w:val="pStyle"/>
      </w:pPr>
      <w:r>
        <w:rPr/>
        <w:t xml:space="preserve">【解析】   本题考查政治常识。</w:t>
      </w:r>
    </w:p>
    <w:p>
      <w:pPr>
        <w:pStyle w:val="pStyle"/>
      </w:pPr>
      <w:r>
        <w:rPr/>
        <w:t xml:space="preserve">  习近平总书记2019年1月25日在十九届中央政治局第十二次集体学习时发表重要讲话。他强调：“全媒体不断发展，出现了全程媒体、全息媒体、全员媒体、全效媒体，信息无处不在、无所不及、无人不用，导致舆论生态、媒体格局、传播方式发生深刻变化，新闻舆论工作面临新的挑战。”</w:t>
      </w:r>
    </w:p>
    <w:p>
      <w:pPr>
        <w:pStyle w:val="pStyle"/>
      </w:pPr>
      <w:r>
        <w:rPr/>
        <w:t xml:space="preserve">  故正确答案为BCDE。</w:t>
      </w:r>
    </w:p>
    <w:p>
      <w:pPr>
        <w:pStyle w:val="pStyle"/>
      </w:pPr>
      <w:r>
        <w:rPr/>
        <w:t xml:space="preserve">【来源】 2021年11月广东省深圳市市属事业单位公开招聘《综合知识及能力知识》（一般社会第87题</w:t>
      </w:r>
    </w:p>
    <w:p/>
    <w:p>
      <w:pPr/>
      <w:r>
        <w:rPr/>
        <w:t xml:space="preserve">第8题</w:t>
      </w:r>
    </w:p>
    <w:p>
      <w:pPr/>
      <w:r>
        <w:rPr/>
        <w:t xml:space="preserve">【知识点】 </w:t>
      </w:r>
    </w:p>
    <w:p>
      <w:pPr>
        <w:pStyle w:val="pStyle"/>
      </w:pPr>
      <w:r>
        <w:rPr/>
        <w:t xml:space="preserve">【答案】 ABCDE</w:t>
      </w:r>
    </w:p>
    <w:p>
      <w:pPr>
        <w:pStyle w:val="pStyle"/>
      </w:pPr>
      <w:r>
        <w:rPr/>
        <w:t xml:space="preserve">【解析】   本题考查政治常识。</w:t>
      </w:r>
    </w:p>
    <w:p>
      <w:pPr>
        <w:pStyle w:val="pStyle"/>
      </w:pPr>
      <w:r>
        <w:rPr/>
        <w:t xml:space="preserve">  《中共中央关于制定国民经济和社会发展第十四个五年规划和二〇三五年远景目标的建议》指出：“到二〇三五年基本实现社会主义现代化远景目标。建成文化强国、教育强国、人才强国、体育强国、健康中国，国民素质和社会文明程度达到新高度，国家文化软实力显著增强。”</w:t>
      </w:r>
    </w:p>
    <w:p>
      <w:pPr>
        <w:pStyle w:val="pStyle"/>
      </w:pPr>
      <w:r>
        <w:rPr/>
        <w:t xml:space="preserve">  故正确答案为ABCDE。</w:t>
      </w:r>
    </w:p>
    <w:p>
      <w:pPr>
        <w:pStyle w:val="pStyle"/>
      </w:pPr>
      <w:r>
        <w:rPr/>
        <w:t xml:space="preserve">【来源】 2021年11月广东省深圳市市属事业单位公开招聘《综合知识及能力知识》（一般社会第88题</w:t>
      </w:r>
    </w:p>
    <w:p/>
    <w:p>
      <w:pPr/>
      <w:r>
        <w:rPr/>
        <w:t xml:space="preserve">第9题</w:t>
      </w:r>
    </w:p>
    <w:p>
      <w:pPr/>
      <w:r>
        <w:rPr/>
        <w:t xml:space="preserve">【知识点】 </w:t>
      </w:r>
    </w:p>
    <w:p>
      <w:pPr>
        <w:pStyle w:val="pStyle"/>
      </w:pPr>
      <w:r>
        <w:rPr/>
        <w:t xml:space="preserve">【答案】 AD</w:t>
      </w:r>
    </w:p>
    <w:p>
      <w:pPr>
        <w:pStyle w:val="pStyle"/>
      </w:pPr>
      <w:r>
        <w:rPr/>
        <w:t xml:space="preserve">【解析】   本题考查政治常识。</w:t>
      </w:r>
    </w:p>
    <w:p>
      <w:pPr>
        <w:pStyle w:val="pStyle"/>
      </w:pPr>
      <w:r>
        <w:rPr/>
        <w:t xml:space="preserve">  主观唯心主义，指“人”的主观精神，如感觉、经验、意志等看作是一切事物产生和存在的根源与基础，而外部世界中的一切事物则是由这些主观精神所派生的；客观唯心主义，指把客观精神，如“上帝”、“绝对精神”、理念等看作是世界的主宰和本原，主张现实的物质世界只是这些客观精神的外化和表现。</w:t>
      </w:r>
    </w:p>
    <w:p>
      <w:pPr>
        <w:pStyle w:val="pStyle"/>
      </w:pPr>
      <w:r>
        <w:rPr/>
        <w:t xml:space="preserve">  A项正确，“无心外之理，无心外之物”是王阳明提出的心学思想，意思是要了解宇宙的奥秘，达到对事物真相的认识，只须返视探求自己的心性良知即可。体现了主观唯心主义的思想。</w:t>
      </w:r>
    </w:p>
    <w:p>
      <w:pPr>
        <w:pStyle w:val="pStyle"/>
      </w:pPr>
      <w:r>
        <w:rPr/>
        <w:t xml:space="preserve">  B项错误，“天下惟器而已矣。道者器之道，器者不可谓之道之器也”出自王夫之所作的《周易外传》。从理论上辨析了道与器的关系，体现了以“器”为本的唯物主义思想。</w:t>
      </w:r>
    </w:p>
    <w:p>
      <w:pPr>
        <w:pStyle w:val="pStyle"/>
      </w:pPr>
      <w:r>
        <w:rPr/>
        <w:t xml:space="preserve">  C项错误，“天行有常，不为尧存，不为桀亡”出自《荀子·天论》，意思是大自然的运行有其自身规律，这个规律不会因为尧的圣明或者夏朝桀的暴虐而改变，体现了朴素唯物主义的思想。</w:t>
      </w:r>
    </w:p>
    <w:p>
      <w:pPr>
        <w:pStyle w:val="pStyle"/>
      </w:pPr>
      <w:r>
        <w:rPr/>
        <w:t xml:space="preserve">  D项正确，“未有此气，已有此理”中“气”是物质，“理”是观念，其哲学内涵是：观念产生于物质之前，观念是世界的本原。体现了客观唯心主义的思想。</w:t>
      </w:r>
    </w:p>
    <w:p>
      <w:pPr>
        <w:pStyle w:val="pStyle"/>
      </w:pPr>
      <w:r>
        <w:rPr/>
        <w:t xml:space="preserve">  E项错误，“夫人所以生者，阴阳气也。阴气主为骨肉，阳气主为精神”出自王充所著的《论衡》。认为天地万物都是由“气”构成，“气”是一种统一的物质元素。“气”有“阴气”和“阳气”，有“有形”和“无形”，人、物的生都是“元气”的凝结，死灭则复归元气，这是个自然发生的过程。体现了唯物主义的思想。</w:t>
      </w:r>
    </w:p>
    <w:p>
      <w:pPr>
        <w:pStyle w:val="pStyle"/>
      </w:pPr>
      <w:r>
        <w:rPr/>
        <w:t xml:space="preserve">  故正确答案为AD。</w:t>
      </w:r>
    </w:p>
    <w:p>
      <w:pPr>
        <w:pStyle w:val="pStyle"/>
      </w:pPr>
      <w:r>
        <w:rPr/>
        <w:t xml:space="preserve">【来源】 2021年11月广东省深圳市市属事业单位公开招聘《综合知识及能力知识》（一般社会第89题</w:t>
      </w:r>
    </w:p>
    <w:p/>
    <w:p>
      <w:pPr/>
      <w:r>
        <w:rPr/>
        <w:t xml:space="preserve">第10题</w:t>
      </w:r>
    </w:p>
    <w:p>
      <w:pPr/>
      <w:r>
        <w:rPr/>
        <w:t xml:space="preserve">【知识点】 </w:t>
      </w:r>
    </w:p>
    <w:p>
      <w:pPr>
        <w:pStyle w:val="pStyle"/>
      </w:pPr>
      <w:r>
        <w:rPr/>
        <w:t xml:space="preserve">【答案】 ACDE</w:t>
      </w:r>
    </w:p>
    <w:p>
      <w:pPr>
        <w:pStyle w:val="pStyle"/>
      </w:pPr>
      <w:r>
        <w:rPr/>
        <w:t xml:space="preserve">【解析】   本题考查政治常识。</w:t>
      </w:r>
    </w:p>
    <w:p>
      <w:pPr>
        <w:pStyle w:val="pStyle"/>
      </w:pPr>
      <w:r>
        <w:rPr/>
        <w:t xml:space="preserve">  A项错误，巡察作为巡视向基层的延伸和拓展，是推进全面从严治党、实现监督全覆盖的重要举措。不断把巡察向纵深推进、向基层延伸，层层传导压力，倒逼责任落实，对于推动基层党组织全面进步、全面过硬，增强党的执政能力、厚植党的执政基础，具有重要意义。选项表述刚好相反。</w:t>
      </w:r>
    </w:p>
    <w:p>
      <w:pPr>
        <w:pStyle w:val="pStyle"/>
      </w:pPr>
      <w:r>
        <w:rPr/>
        <w:t xml:space="preserve">  B项正确，《中国共产党巡视工作条例》第二条第四项规定：“开展巡视巡察工作的党组织承担巡视巡察工作的主体责任。”</w:t>
      </w:r>
    </w:p>
    <w:p>
      <w:pPr>
        <w:pStyle w:val="pStyle"/>
      </w:pPr>
      <w:r>
        <w:rPr/>
        <w:t xml:space="preserve">  C项错误，《中国共产党巡视工作条例》第二条第一项规定：“党的中央和省、自治区、直辖市委员会实行巡视制度，建立专职巡视机构，在一届任期内对所管理的地方、部门、企事业单位党组织全面巡视。”应为“专职巡视机构”，而非“专职巡视巡察机构”。</w:t>
      </w:r>
    </w:p>
    <w:p>
      <w:pPr>
        <w:pStyle w:val="pStyle"/>
      </w:pPr>
      <w:r>
        <w:rPr/>
        <w:t xml:space="preserve">  D项错误，《中国共产党巡视工作条例》第二条第三项规定：“党的市（地、州、盟）和县（市、区、旗）委员会建立巡察制度，设立巡察机构，对所管理的党组织进行巡察监督。”应为“巡察制度”和“巡察机构”，而非“巡视巡察制度”和“巡视巡察机构”。</w:t>
      </w:r>
    </w:p>
    <w:p>
      <w:pPr>
        <w:pStyle w:val="pStyle"/>
      </w:pPr>
      <w:r>
        <w:rPr/>
        <w:t xml:space="preserve">  E项错误，《中国共产党巡视工作条例》第五条第二项规定：“巡视工作领导小组组长由同级党的纪律检查委员会书记担任，副组长一般由同级党委组织部部长担任。巡视工作领导小组组长为组织实施巡视工作的主要责任人。”条例中只规定了领导小组组长应从同级党的纪律检查委员会中选任，而非所有工作人员。</w:t>
      </w:r>
    </w:p>
    <w:p>
      <w:pPr>
        <w:pStyle w:val="pStyle"/>
      </w:pPr>
      <w:r>
        <w:rPr/>
        <w:t xml:space="preserve">  本题为选非题，故正确答案为ACDE。</w:t>
      </w:r>
    </w:p>
    <w:p>
      <w:pPr>
        <w:pStyle w:val="pStyle"/>
      </w:pPr>
      <w:r>
        <w:rPr/>
        <w:t xml:space="preserve">【来源】 2021年11月广东省深圳市市属事业单位公开招聘《综合知识及能力知识》（一般社会第90题</w:t>
      </w:r>
    </w:p>
    <w:p/>
    <w:p>
      <w:pPr/>
      <w:r>
        <w:rPr>
          <w:rStyle w:val="answerTitleStyle"/>
        </w:rPr>
        <w:t xml:space="preserve">三、判断题</w:t>
      </w:r>
    </w:p>
    <w:p>
      <w:pPr/>
      <w:r>
        <w:rPr/>
        <w:t xml:space="preserve">第1题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红船精神是红色革命精神之一，指的是开天辟地、敢为人先的首创精神，坚定理想、百折不挠的奋斗精神，立党为公、忠诚为民的奉献精神，来源于2005年6月21日习近平在《光明日报》上刊发5000多字的署名文章《弘扬“红船精神” 走在时代前列》。该文章系统阐述了“红船精神”，认为“红船精神”是中国革命精神之源。</w:t>
      </w:r>
    </w:p>
    <w:p>
      <w:pPr>
        <w:pStyle w:val="pStyle"/>
      </w:pPr>
      <w:r>
        <w:rPr/>
        <w:t xml:space="preserve">  故表述正确。</w:t>
      </w:r>
    </w:p>
    <w:p>
      <w:pPr>
        <w:pStyle w:val="pStyle"/>
      </w:pPr>
      <w:r>
        <w:rPr/>
        <w:t xml:space="preserve">【来源】 2021年11月广东省深圳市市属事业单位公开招聘《综合知识及能力知识》（一般社会第91题</w:t>
      </w:r>
    </w:p>
    <w:p/>
    <w:p>
      <w:pPr/>
      <w:r>
        <w:rPr/>
        <w:t xml:space="preserve">第2题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明器，指的是古代人们下葬时带入地下的随葬器物，即冥器。在早期还指诸侯受封时帝王所赐的礼器宝物。一般来说，下葬用的明器大多用陶瓷木石制作，也有金属或纸制的。</w:t>
      </w:r>
    </w:p>
    <w:p>
      <w:pPr>
        <w:pStyle w:val="pStyle"/>
      </w:pPr>
      <w:r>
        <w:rPr/>
        <w:t xml:space="preserve">  故表述错误。</w:t>
      </w:r>
    </w:p>
    <w:p>
      <w:pPr>
        <w:pStyle w:val="pStyle"/>
      </w:pPr>
      <w:r>
        <w:rPr/>
        <w:t xml:space="preserve">【来源】 2021年11月广东省深圳市市属事业单位公开招聘《综合知识及能力知识》（一般社会第92题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中国国际进口博览会（缩写：CIIE），简称“进博会”，由中华人民共和国商务部和上海市人民政府主办，中国国际进口博览局、国家会展中心（上海）承办，为世界上第一个以进口为主题的国家级展会。2021年11月4日，第四届中国国际进口博览会开幕式在上海举行。</w:t>
      </w:r>
    </w:p>
    <w:p>
      <w:pPr>
        <w:pStyle w:val="pStyle"/>
      </w:pPr>
      <w:r>
        <w:rPr/>
        <w:t xml:space="preserve">  故表述正确。</w:t>
      </w:r>
    </w:p>
    <w:p>
      <w:pPr>
        <w:pStyle w:val="pStyle"/>
      </w:pPr>
      <w:r>
        <w:rPr/>
        <w:t xml:space="preserve">【来源】 2021年11月广东省深圳市市属事业单位公开招聘《综合知识及能力知识》（一般社会第93题</w:t>
      </w:r>
    </w:p>
    <w:p/>
    <w:p>
      <w:pPr/>
      <w:r>
        <w:rPr/>
        <w:t xml:space="preserve">第4题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民法典》第二百零九条第一款规定：“不动产物权的设立、变更、转让和消灭，经依法登记，发生效力；未经登记，不发生效力，但是法律另有规定的除外。”因此房屋买卖合同签订或公证不影响不动产物权发生变动。</w:t>
      </w:r>
    </w:p>
    <w:p>
      <w:pPr>
        <w:pStyle w:val="pStyle"/>
      </w:pPr>
      <w:r>
        <w:rPr/>
        <w:t xml:space="preserve">  故表述错误。</w:t>
      </w:r>
    </w:p>
    <w:p>
      <w:pPr>
        <w:pStyle w:val="pStyle"/>
      </w:pPr>
      <w:r>
        <w:rPr/>
        <w:t xml:space="preserve">【来源】 2021年11月广东省深圳市市属事业单位公开招聘《综合知识及能力知识》（一般社会第94题</w:t>
      </w:r>
    </w:p>
    <w:p/>
    <w:p>
      <w:pPr/>
      <w:r>
        <w:rPr/>
        <w:t xml:space="preserve">第5题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根据《中国共产党党内监督条例》第四条规定：“党内监督必须贯彻民主集中制，依规依纪进行，强化自上而下的组织监督，改进自下而上的民主监督，发挥同级相互监督作用。坚持惩前毖后、治病救人，抓早抓小、防微杜渐。”本题中题干表述与此正好相反。</w:t>
      </w:r>
    </w:p>
    <w:p>
      <w:pPr>
        <w:pStyle w:val="pStyle"/>
      </w:pPr>
      <w:r>
        <w:rPr/>
        <w:t xml:space="preserve">  故表述错误。</w:t>
      </w:r>
    </w:p>
    <w:p>
      <w:pPr>
        <w:pStyle w:val="pStyle"/>
      </w:pPr>
      <w:r>
        <w:rPr/>
        <w:t xml:space="preserve">【来源】 2021年11月广东省深圳市市属事业单位公开招聘《综合知识及能力知识》（一般社会第95题</w:t>
      </w:r>
    </w:p>
    <w:p/>
    <w:p>
      <w:pPr/>
      <w:r>
        <w:rPr/>
        <w:t xml:space="preserve">第6题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珠江三角洲位于广东省中南部、珠江下游，濒临南海，是由珠江水系形成的复合型三角洲，内有1/5的面积为星罗棋布的丘陵、台地和残丘，其余为河流泥沙堆积而成的冲击平原，地形复杂独特。珠三角大部分位于北回归线以南，地处南亚热带，雨量充沛，热量充足，雨热同期，是我国南亚热带最大的冲积平原。</w:t>
      </w:r>
    </w:p>
    <w:p>
      <w:pPr>
        <w:pStyle w:val="pStyle"/>
      </w:pPr>
      <w:r>
        <w:rPr/>
        <w:t xml:space="preserve">  故表述正确。</w:t>
      </w:r>
    </w:p>
    <w:p>
      <w:pPr>
        <w:pStyle w:val="pStyle"/>
      </w:pPr>
      <w:r>
        <w:rPr/>
        <w:t xml:space="preserve">【来源】 2021年11月广东省深圳市市属事业单位公开招聘《综合知识及能力知识》（一般社会第96题</w:t>
      </w:r>
    </w:p>
    <w:p/>
    <w:p>
      <w:pPr/>
      <w:r>
        <w:rPr/>
        <w:t xml:space="preserve">第7题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货币是在长期交换过程中形成的固定地充当一般等价物的特殊商品。而一般等价物是从商品中分离出来，可以和一切商品相交换并且可以表现其他一切商品价值的商品。在商品经济发展的过程中，一般等价物可能并不固定，牛羊、贝壳、盐等都曾经被暂时充当一般等价物，因此“一切商品都是暂时的货币”。但随着商品交换的发展，客观上要求一般等价物能固定在一种商品上以提升交换的效率，最终一般等价物固定到贵金属金、银上。由于货币是固定充当一般等价物的商品，其本质是商品，因此“货币是永久的商品”。</w:t>
      </w:r>
    </w:p>
    <w:p>
      <w:pPr>
        <w:pStyle w:val="pStyle"/>
      </w:pPr>
      <w:r>
        <w:rPr/>
        <w:t xml:space="preserve">  货币职能是指货币本质的具体体现。在发达的商品经济条件下，货币具有价值尺度、流通手段、贮藏手段、支付手段和世界货币五大职能。在货币发展的过程中，之所以固定商品充当一般等价物，是由于商品频繁交换的需要，因此体现了货币流通手段职能。而贮藏手段是当货币退出流通领域之后，作为社会财富储藏起来的职能，并不是最能体现其一般等价物属性的职能。</w:t>
      </w:r>
    </w:p>
    <w:p>
      <w:pPr>
        <w:pStyle w:val="pStyle"/>
      </w:pPr>
      <w:r>
        <w:rPr/>
        <w:t xml:space="preserve">  故表述错误。</w:t>
      </w:r>
    </w:p>
    <w:p>
      <w:pPr>
        <w:pStyle w:val="pStyle"/>
      </w:pPr>
      <w:r>
        <w:rPr/>
        <w:t xml:space="preserve">【来源】 2021年11月广东省深圳市市属事业单位公开招聘《综合知识及能力知识》（一般社会第97题</w:t>
      </w:r>
    </w:p>
    <w:p/>
    <w:p>
      <w:pPr/>
      <w:r>
        <w:rPr/>
        <w:t xml:space="preserve">第8题</w:t>
      </w:r>
    </w:p>
    <w:p>
      <w:pPr/>
      <w:r>
        <w:rPr/>
        <w:t xml:space="preserve">【知识点】 </w:t>
      </w:r>
    </w:p>
    <w:p>
      <w:pPr>
        <w:pStyle w:val="pStyle"/>
      </w:pPr>
      <w:r>
        <w:rPr/>
        <w:t xml:space="preserve">【答案】 A</w:t>
      </w:r>
    </w:p>
    <w:p>
      <w:pPr>
        <w:pStyle w:val="pStyle"/>
      </w:pPr>
      <w:r>
        <w:rPr/>
        <w:t xml:space="preserve">【解析】   本题考查科技。</w:t>
      </w:r>
    </w:p>
    <w:p>
      <w:pPr>
        <w:pStyle w:val="pStyle"/>
      </w:pPr>
      <w:r>
        <w:rPr/>
        <w:t xml:space="preserve">  根据《国家发展改革委住房城乡建设部生活垃圾分类制度实施方案》，有害垃圾主要包括：废电池，废荧光灯管，废温度计，废血压计，废油漆，废胶片及废相纸等，其中废电池包含了镉镍电池、氧化汞电池、铅蓄电池等类型。含汞电池应该作为有害垃圾进行分类投放、收集、暂存，并在醒目位置设置有害垃圾标志。无汞电池指电解液中不加入氯化汞的锌/锰干电池或锌膏中未汞齐化的碱性锌/锰电池，虽然该电池类型不含汞类物质，但是锌锰干电池仍会污染水体和土壤，对环境造成严重危害，故同样应纳入有害垃圾投放。</w:t>
      </w:r>
    </w:p>
    <w:p>
      <w:pPr>
        <w:pStyle w:val="pStyle"/>
      </w:pPr>
      <w:r>
        <w:rPr/>
        <w:t xml:space="preserve">  故表述正确。</w:t>
      </w:r>
    </w:p>
    <w:p>
      <w:pPr>
        <w:pStyle w:val="pStyle"/>
      </w:pPr>
      <w:r>
        <w:rPr/>
        <w:t xml:space="preserve">【来源】 2021年11月广东省深圳市市属事业单位公开招聘《综合知识及能力知识》（一般社会第98题</w:t>
      </w:r>
    </w:p>
    <w:p/>
    <w:p>
      <w:pPr/>
      <w:r>
        <w:rPr/>
        <w:t xml:space="preserve">第9题</w:t>
      </w:r>
    </w:p>
    <w:p>
      <w:pPr/>
      <w:r>
        <w:rPr/>
        <w:t xml:space="preserve">【知识点】 </w:t>
      </w:r>
    </w:p>
    <w:p>
      <w:pPr>
        <w:pStyle w:val="pStyle"/>
      </w:pPr>
      <w:r>
        <w:rPr/>
        <w:t xml:space="preserve">【答案】 A</w:t>
      </w:r>
    </w:p>
    <w:p>
      <w:pPr>
        <w:pStyle w:val="pStyle"/>
      </w:pPr>
      <w:r>
        <w:rPr/>
        <w:t xml:space="preserve">【解析】   本题考查科技。</w:t>
      </w:r>
    </w:p>
    <w:p>
      <w:pPr>
        <w:pStyle w:val="pStyle"/>
      </w:pPr>
      <w:r>
        <w:rPr/>
        <w:t xml:space="preserve">  灭活病毒疫苗主要是通过在细胞基质上对病毒进行培养，然后用物理或化学方法将具有感染性的病毒杀死但同时保持其抗原颗粒的完整性，使其失去致病力而保留抗原性。由于灭活疫苗已经杀死了原有病毒，因此被称为死疫苗。常见的灭活疫苗有脊髓灰质炎灭活疫苗、乙型脑炎灭活疫苗、流行性感冒疫苗、狂犬病疫苗等。</w:t>
      </w:r>
    </w:p>
    <w:p>
      <w:pPr>
        <w:pStyle w:val="pStyle"/>
      </w:pPr>
      <w:r>
        <w:rPr/>
        <w:t xml:space="preserve">  故表述正确。</w:t>
      </w:r>
    </w:p>
    <w:p>
      <w:pPr>
        <w:pStyle w:val="pStyle"/>
      </w:pPr>
      <w:r>
        <w:rPr/>
        <w:t xml:space="preserve">【来源】 2021年11月广东省深圳市市属事业单位公开招聘《综合知识及能力知识》（一般社会第99题</w:t>
      </w:r>
    </w:p>
    <w:p/>
    <w:p>
      <w:pPr/>
      <w:r>
        <w:rPr/>
        <w:t xml:space="preserve">第10题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1980年8月，全国人大常委会批准在深圳市设置经济特区，从此以创新为魂，至今经济总量迈入亚洲城市前五。1987年12月1日，深圳土地使用权拍卖中，深圳经济特区房地产公司拍卖得到8588平方米土地的50年使用权，敲响新中国土地拍卖“第一槌”。</w:t>
      </w:r>
    </w:p>
    <w:p>
      <w:pPr>
        <w:pStyle w:val="pStyle"/>
      </w:pPr>
      <w:r>
        <w:rPr/>
        <w:t xml:space="preserve">  1990年12月1日，我国改革开放后第一个投入运作的证券交易所——深圳证券交易所开始试营业。1991年4月16日，已经试营业交易运行了几个月的深圳证券交易所也获得了中国人民银行的批准成立，1991年7月3日，深圳证券交易所正式开业。因而深交所的诞生被称为是“先出生，后领证”。</w:t>
      </w:r>
    </w:p>
    <w:p>
      <w:pPr>
        <w:pStyle w:val="pStyle"/>
      </w:pPr>
      <w:r>
        <w:rPr/>
        <w:t xml:space="preserve">  故表述正确。</w:t>
      </w:r>
    </w:p>
    <w:p>
      <w:pPr>
        <w:pStyle w:val="pStyle"/>
      </w:pPr>
      <w:r>
        <w:rPr/>
        <w:t xml:space="preserve">【来源】 2021年11月广东省深圳市市属事业单位公开招聘《综合知识及能力知识》（一般社会第100题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2023-12-28T15:27:50+08:00</dcterms:created>
  <dcterms:modified xsi:type="dcterms:W3CDTF">2023-12-28T15:27:50+08:00</dcterms:modified>
</cp:coreProperties>
</file>

<file path=docProps/custom.xml><?xml version="1.0" encoding="utf-8"?>
<Properties xmlns="http://schemas.openxmlformats.org/officeDocument/2006/custom-properties" xmlns:vt="http://schemas.openxmlformats.org/officeDocument/2006/docPropsVTypes"/>
</file>