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2021年11月13日福建省事业单位联考《综合基础知识》真题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(2021福建)  2021年11月8日至11日中国共产党十九届六中全会在京召开，以习近平同志为核心的党中央对（    ）作出全面总结，以志不改道不变的坚定，奔向现代化的宏伟目标，奋力开拓中国特色社会主义事业新境界。</w:t>
      </w:r>
    </w:p>
    <w:p>
      <w:pPr>
        <w:pStyle w:val="pStyle"/>
      </w:pPr>
      <w:r>
        <w:rPr/>
        <w:t xml:space="preserve">A. 国家发展和经济建设的重大问题</w:t>
      </w:r>
    </w:p>
    <w:p>
      <w:pPr>
        <w:pStyle w:val="pStyle"/>
      </w:pPr>
      <w:r>
        <w:rPr/>
        <w:t xml:space="preserve">B. 国家治理体系和治理能力现代化</w:t>
      </w:r>
    </w:p>
    <w:p>
      <w:pPr>
        <w:pStyle w:val="pStyle"/>
      </w:pPr>
      <w:r>
        <w:rPr/>
        <w:t xml:space="preserve">C. 党的百年奋斗重大成就和历史经验</w:t>
      </w:r>
    </w:p>
    <w:p>
      <w:pPr>
        <w:pStyle w:val="pStyle"/>
      </w:pPr>
      <w:r>
        <w:rPr/>
        <w:t xml:space="preserve">D. 党的自我革命和应对风险挑战能力</w:t>
      </w:r>
    </w:p>
    <w:p/>
    <w:p>
      <w:pPr>
        <w:pStyle w:val="pStyle"/>
      </w:pPr>
      <w:r>
        <w:rPr/>
        <w:t xml:space="preserve">2. (2021福建)  2021年10月12日，国家主席习近平在《生物多样性公约》缔约方大会领导人峰会上宣布，为加强生物多样性保护，中国正式设立三江源、大熊猫、东北虎豹、海南热带雨林、（    ）等第一批国家公园，涵盖近</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的陆域国家重点保护野生动植物种类。</w:t>
      </w:r>
    </w:p>
    <w:p>
      <w:pPr>
        <w:pStyle w:val="pStyle"/>
      </w:pPr>
      <w:r>
        <w:rPr/>
        <w:t xml:space="preserve">A. 武夷山</w:t>
      </w:r>
    </w:p>
    <w:p>
      <w:pPr>
        <w:pStyle w:val="pStyle"/>
      </w:pPr>
      <w:r>
        <w:rPr/>
        <w:t xml:space="preserve">B. 九寨沟</w:t>
      </w:r>
    </w:p>
    <w:p>
      <w:pPr>
        <w:pStyle w:val="pStyle"/>
      </w:pPr>
      <w:r>
        <w:rPr/>
        <w:t xml:space="preserve">C. 神农架</w:t>
      </w:r>
    </w:p>
    <w:p>
      <w:pPr>
        <w:pStyle w:val="pStyle"/>
      </w:pPr>
      <w:r>
        <w:rPr/>
        <w:t xml:space="preserve">D. 张家界</w:t>
      </w:r>
    </w:p>
    <w:p/>
    <w:p>
      <w:pPr>
        <w:pStyle w:val="pStyle"/>
      </w:pPr>
      <w:r>
        <w:rPr/>
        <w:t xml:space="preserve">3. (2021福建)  开展批评与自我批评是我党三大优良作风之一，是我党加强自身建设和推动事业发展的重要法宝。我党从无到有，从弱到强，带领全国各族人民推翻压在中国人民身上的三座大山，建立了民族独立的新中国，就足以诠释我党的这个优良作风是正确的，是成功的，是有效的。之所以要开展批评和自我批评，是因为（    ）。</w:t>
      </w:r>
    </w:p>
    <w:p>
      <w:pPr>
        <w:pStyle w:val="pStyle"/>
      </w:pPr>
      <w:r>
        <w:rPr/>
        <w:t xml:space="preserve">A. 关键部分的性能和状态对整体起决定作用</w:t>
      </w:r>
    </w:p>
    <w:p>
      <w:pPr>
        <w:pStyle w:val="pStyle"/>
      </w:pPr>
      <w:r>
        <w:rPr/>
        <w:t xml:space="preserve">B. 内因是变化发展的根据，外因是变化发展的条件</w:t>
      </w:r>
    </w:p>
    <w:p>
      <w:pPr>
        <w:pStyle w:val="pStyle"/>
      </w:pPr>
      <w:r>
        <w:rPr/>
        <w:t xml:space="preserve">C. 感性认识是不完全的认识，有待于发展为理性认识</w:t>
      </w:r>
    </w:p>
    <w:p>
      <w:pPr>
        <w:pStyle w:val="pStyle"/>
      </w:pPr>
      <w:r>
        <w:rPr/>
        <w:t xml:space="preserve">D. 评价作为价值判断活动，是一种主观随意的认知活动</w:t>
      </w:r>
    </w:p>
    <w:p/>
    <w:p>
      <w:pPr>
        <w:pStyle w:val="pStyle"/>
      </w:pPr>
      <w:r>
        <w:rPr/>
        <w:t xml:space="preserve">4. (2021福建)  张连印，中共党员，河北省军区原副司令，2003年退休后，他带领团队共植树1.8万余亩、200多万株，为京津风沙治理作出突出贡献，2021年10月，张连印被中宣部授予“时代楷模”称号。张连印的事迹启示我们（    ）。</w:t>
      </w:r>
    </w:p>
    <w:p>
      <w:pPr>
        <w:pStyle w:val="pStyle"/>
      </w:pPr>
      <w:r>
        <w:rPr/>
        <w:t xml:space="preserve">A. 人生的价值在于得到社会的认可</w:t>
      </w:r>
    </w:p>
    <w:p>
      <w:pPr>
        <w:pStyle w:val="pStyle"/>
      </w:pPr>
      <w:r>
        <w:rPr/>
        <w:t xml:space="preserve">B. 人生的价值在于对社会的责任和奉献</w:t>
      </w:r>
    </w:p>
    <w:p>
      <w:pPr>
        <w:pStyle w:val="pStyle"/>
      </w:pPr>
      <w:r>
        <w:rPr/>
        <w:t xml:space="preserve">C. 正确的价值判断来源于正确的价值选择</w:t>
      </w:r>
    </w:p>
    <w:p>
      <w:pPr>
        <w:pStyle w:val="pStyle"/>
      </w:pPr>
      <w:r>
        <w:rPr/>
        <w:t xml:space="preserve">D. 正确的价值选择必须符合群众的具体期待</w:t>
      </w:r>
    </w:p>
    <w:p/>
    <w:p>
      <w:pPr>
        <w:pStyle w:val="pStyle"/>
      </w:pPr>
      <w:r>
        <w:rPr/>
        <w:t xml:space="preserve">5. (2021福建)  求填表、求合影、检查看材料、考评走过场······基层形式主义问题突出，必须推动有针对性的实招硬招在基层落地生根，为基层干部松绑减负。这说明（    ）。</w:t>
      </w:r>
    </w:p>
    <w:p>
      <w:pPr>
        <w:pStyle w:val="pStyle"/>
      </w:pPr>
      <w:r>
        <w:rPr/>
        <w:t xml:space="preserve">A. 内容决定形式，脱离内容形式就无意义</w:t>
      </w:r>
    </w:p>
    <w:p>
      <w:pPr>
        <w:pStyle w:val="pStyle"/>
      </w:pPr>
      <w:r>
        <w:rPr/>
        <w:t xml:space="preserve">B. 形式展示内容，没有形式内容就枯燥无味</w:t>
      </w:r>
    </w:p>
    <w:p>
      <w:pPr>
        <w:pStyle w:val="pStyle"/>
      </w:pPr>
      <w:r>
        <w:rPr/>
        <w:t xml:space="preserve">C. 有什么样的形式，就有什么样的内容</w:t>
      </w:r>
    </w:p>
    <w:p>
      <w:pPr>
        <w:pStyle w:val="pStyle"/>
      </w:pPr>
      <w:r>
        <w:rPr/>
        <w:t xml:space="preserve">D. 内容对形式的发展有能动的促进作用</w:t>
      </w:r>
    </w:p>
    <w:p/>
    <w:p>
      <w:pPr>
        <w:pStyle w:val="pStyle"/>
      </w:pPr>
      <w:r>
        <w:rPr/>
        <w:t xml:space="preserve">6. (2021福建)  我省某地在实践中对经济建设与生态建设关系的认识经历了三个阶段：一是用绿水青山去换金山银山；二是既要金山银山，也要保住绿水青山；三是绿水青山本身就是金山银山。这一认识过程（    ）。</w:t>
      </w:r>
    </w:p>
    <w:p>
      <w:pPr>
        <w:pStyle w:val="pStyle"/>
      </w:pPr>
      <w:r>
        <w:rPr/>
        <w:t xml:space="preserve">A. 是以具体而生动的形象直接反映外部世界的过程</w:t>
      </w:r>
    </w:p>
    <w:p>
      <w:pPr>
        <w:pStyle w:val="pStyle"/>
      </w:pPr>
      <w:r>
        <w:rPr/>
        <w:t xml:space="preserve">B. 是感觉器官直接感受到的关于事物现象的认识</w:t>
      </w:r>
    </w:p>
    <w:p>
      <w:pPr>
        <w:pStyle w:val="pStyle"/>
      </w:pPr>
      <w:r>
        <w:rPr/>
        <w:t xml:space="preserve">C. 经过实践和认识的多次反复达到了更高境界</w:t>
      </w:r>
    </w:p>
    <w:p>
      <w:pPr>
        <w:pStyle w:val="pStyle"/>
      </w:pPr>
      <w:r>
        <w:rPr/>
        <w:t xml:space="preserve">D. 是一个先于实践的由浅入深的发展过程</w:t>
      </w:r>
    </w:p>
    <w:p/>
    <w:p>
      <w:pPr>
        <w:pStyle w:val="pStyle"/>
      </w:pPr>
      <w:r>
        <w:rPr/>
        <w:t xml:space="preserve">7. (2021福建)  随着生物识别技术的发展，越来越多的设备可以通过指纹、虹膜等信息确认人的身份。如指纹传感器已成为高端智能手机的标配，面部识别技术也被集成到Windows10操作系统中······这些技术正在改变着我们的生活。这说明（    ）。</w:t>
      </w:r>
    </w:p>
    <w:p>
      <w:pPr>
        <w:pStyle w:val="pStyle"/>
      </w:pPr>
      <w:r>
        <w:rPr/>
        <w:t xml:space="preserve">A. 科技发展不断丰富实践生活</w:t>
      </w:r>
    </w:p>
    <w:p>
      <w:pPr>
        <w:pStyle w:val="pStyle"/>
      </w:pPr>
      <w:r>
        <w:rPr/>
        <w:t xml:space="preserve">B. 实践是获得认识的唯一来源</w:t>
      </w:r>
    </w:p>
    <w:p>
      <w:pPr>
        <w:pStyle w:val="pStyle"/>
      </w:pPr>
      <w:r>
        <w:rPr/>
        <w:t xml:space="preserve">C. 实践是主观见之于客观的活动</w:t>
      </w:r>
    </w:p>
    <w:p>
      <w:pPr>
        <w:pStyle w:val="pStyle"/>
      </w:pPr>
      <w:r>
        <w:rPr/>
        <w:t xml:space="preserve">D. 科技发展是社会进步的根本动力</w:t>
      </w:r>
    </w:p>
    <w:p/>
    <w:p>
      <w:pPr>
        <w:pStyle w:val="pStyle"/>
      </w:pPr>
      <w:r>
        <w:rPr/>
        <w:t xml:space="preserve">8. (2021福建)  我国2021年的GDP增长的预期目标定在</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以上，经济下行压力仍然较大。不考虑其他因素，下列传导路径不能有效缓解经济下行压力的是（    ）。</w:t>
      </w:r>
    </w:p>
    <w:p>
      <w:pPr>
        <w:pStyle w:val="pStyle"/>
      </w:pPr>
      <w:r>
        <w:rPr/>
        <w:t xml:space="preserve">A. 全面实施营改增</w:t>
      </w:r>
      <w:r>
        <w:pict>
          <v:shape type="#_x0000_t75" style="width:14pt; height:18pt; margin-left:0pt; margin-top:0pt; mso-position-horizontal:left; mso-position-vertical:top; mso-position-horizontal-relative:char; mso-position-vertical-relative:line;">
            <w10:wrap type="inline"/>
            <v:imagedata r:id="rId9" o:title=""/>
          </v:shape>
        </w:pict>
      </w:r>
      <w:r>
        <w:rPr/>
        <w:t xml:space="preserve">企业税负减轻</w:t>
      </w:r>
      <w:r>
        <w:pict>
          <v:shape type="#_x0000_t75" style="width:14pt; height:18pt; margin-left:0pt; margin-top:0pt; mso-position-horizontal:left; mso-position-vertical:top; mso-position-horizontal-relative:char; mso-position-vertical-relative:line;">
            <w10:wrap type="inline"/>
            <v:imagedata r:id="rId10" o:title=""/>
          </v:shape>
        </w:pict>
      </w:r>
      <w:r>
        <w:rPr/>
        <w:t xml:space="preserve">扩大投资规模</w:t>
      </w:r>
      <w:r>
        <w:pict>
          <v:shape type="#_x0000_t75" style="width:14pt; height:18pt; margin-left:0pt; margin-top:0pt; mso-position-horizontal:left; mso-position-vertical:top; mso-position-horizontal-relative:char; mso-position-vertical-relative:line;">
            <w10:wrap type="inline"/>
            <v:imagedata r:id="rId11" o:title=""/>
          </v:shape>
        </w:pict>
      </w:r>
      <w:r>
        <w:rPr/>
        <w:t xml:space="preserve">刺激经济发展</w:t>
      </w:r>
    </w:p>
    <w:p>
      <w:pPr>
        <w:pStyle w:val="pStyle"/>
      </w:pPr>
      <w:r>
        <w:rPr/>
        <w:t xml:space="preserve">B. 提高个税起征点</w:t>
      </w:r>
      <w:r>
        <w:pict>
          <v:shape type="#_x0000_t75" style="width:14pt; height:18pt; margin-left:0pt; margin-top:0pt; mso-position-horizontal:left; mso-position-vertical:top; mso-position-horizontal-relative:char; mso-position-vertical-relative:line;">
            <w10:wrap type="inline"/>
            <v:imagedata r:id="rId12" o:title=""/>
          </v:shape>
        </w:pict>
      </w:r>
      <w:r>
        <w:rPr/>
        <w:t xml:space="preserve">居民税后实际收入增加</w:t>
      </w:r>
      <w:r>
        <w:pict>
          <v:shape type="#_x0000_t75" style="width:14pt; height:18pt; margin-left:0pt; margin-top:0pt; mso-position-horizontal:left; mso-position-vertical:top; mso-position-horizontal-relative:char; mso-position-vertical-relative:line;">
            <w10:wrap type="inline"/>
            <v:imagedata r:id="rId13" o:title=""/>
          </v:shape>
        </w:pict>
      </w:r>
      <w:r>
        <w:rPr/>
        <w:t xml:space="preserve">消费需求增长</w:t>
      </w:r>
      <w:r>
        <w:pict>
          <v:shape type="#_x0000_t75" style="width:14pt; height:18pt; margin-left:0pt; margin-top:0pt; mso-position-horizontal:left; mso-position-vertical:top; mso-position-horizontal-relative:char; mso-position-vertical-relative:line;">
            <w10:wrap type="inline"/>
            <v:imagedata r:id="rId14" o:title=""/>
          </v:shape>
        </w:pict>
      </w:r>
      <w:r>
        <w:rPr/>
        <w:t xml:space="preserve">促进生产扩大</w:t>
      </w:r>
    </w:p>
    <w:p>
      <w:pPr>
        <w:pStyle w:val="pStyle"/>
      </w:pPr>
      <w:r>
        <w:rPr/>
        <w:t xml:space="preserve">C. 开征环保税</w:t>
      </w:r>
      <w:r>
        <w:pict>
          <v:shape type="#_x0000_t75" style="width:14pt; height:18pt; margin-left:0pt; margin-top:0pt; mso-position-horizontal:left; mso-position-vertical:top; mso-position-horizontal-relative:char; mso-position-vertical-relative:line;">
            <w10:wrap type="inline"/>
            <v:imagedata r:id="rId15" o:title=""/>
          </v:shape>
        </w:pict>
      </w:r>
      <w:r>
        <w:rPr/>
        <w:t xml:space="preserve">污染企业税负增加</w:t>
      </w:r>
      <w:r>
        <w:pict>
          <v:shape type="#_x0000_t75" style="width:14pt; height:18pt; margin-left:0pt; margin-top:0pt; mso-position-horizontal:left; mso-position-vertical:top; mso-position-horizontal-relative:char; mso-position-vertical-relative:line;">
            <w10:wrap type="inline"/>
            <v:imagedata r:id="rId16" o:title=""/>
          </v:shape>
        </w:pict>
      </w:r>
      <w:r>
        <w:rPr/>
        <w:t xml:space="preserve">政府税收增加</w:t>
      </w:r>
      <w:r>
        <w:pict>
          <v:shape type="#_x0000_t75" style="width:14pt; height:18pt; margin-left:0pt; margin-top:0pt; mso-position-horizontal:left; mso-position-vertical:top; mso-position-horizontal-relative:char; mso-position-vertical-relative:line;">
            <w10:wrap type="inline"/>
            <v:imagedata r:id="rId17" o:title=""/>
          </v:shape>
        </w:pict>
      </w:r>
      <w:r>
        <w:rPr/>
        <w:t xml:space="preserve">国家宏观调控能力增强</w:t>
      </w:r>
    </w:p>
    <w:p>
      <w:pPr>
        <w:pStyle w:val="pStyle"/>
      </w:pPr>
      <w:r>
        <w:rPr/>
        <w:t xml:space="preserve">D. 实施稳健的货币政策</w:t>
      </w:r>
      <w:r>
        <w:pict>
          <v:shape type="#_x0000_t75" style="width:14pt; height:18pt; margin-left:0pt; margin-top:0pt; mso-position-horizontal:left; mso-position-vertical:top; mso-position-horizontal-relative:char; mso-position-vertical-relative:line;">
            <w10:wrap type="inline"/>
            <v:imagedata r:id="rId18" o:title=""/>
          </v:shape>
        </w:pict>
      </w:r>
      <w:r>
        <w:rPr/>
        <w:t xml:space="preserve">流动性基本稳定</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满足企业融资需求</w:t>
      </w:r>
      <w:r>
        <w:pict>
          <v:shape type="#_x0000_t75" style="width:14pt; height:18pt; margin-left:0pt; margin-top:0pt; mso-position-horizontal:left; mso-position-vertical:top; mso-position-horizontal-relative:char; mso-position-vertical-relative:line;">
            <w10:wrap type="inline"/>
            <v:imagedata r:id="rId20" o:title=""/>
          </v:shape>
        </w:pict>
      </w:r>
      <w:r>
        <w:rPr/>
        <w:t xml:space="preserve">经济平稳发展</w:t>
      </w:r>
    </w:p>
    <w:p/>
    <w:p>
      <w:pPr>
        <w:pStyle w:val="pStyle"/>
      </w:pPr>
      <w:r>
        <w:rPr/>
        <w:t xml:space="preserve">9. (2021福建)  随着我国支付环境的持续改善，使用银行卡在线支付正被越来越多的消费者接受。这不仅方便了用户在国内的日常消费，也满足了境外消费的支付需求。这种银行卡在线支付（    ）。</w:t>
      </w:r>
    </w:p>
    <w:p>
      <w:pPr>
        <w:pStyle w:val="pStyle"/>
      </w:pPr>
      <w:r>
        <w:rPr/>
        <w:t xml:space="preserve">A. 体现了货币价值尺度职能</w:t>
      </w:r>
    </w:p>
    <w:p>
      <w:pPr>
        <w:pStyle w:val="pStyle"/>
      </w:pPr>
      <w:r>
        <w:rPr/>
        <w:t xml:space="preserve">B. 避免了汇率波动的风险</w:t>
      </w:r>
    </w:p>
    <w:p>
      <w:pPr>
        <w:pStyle w:val="pStyle"/>
      </w:pPr>
      <w:r>
        <w:rPr/>
        <w:t xml:space="preserve">C. 体现了货币流通手段职能</w:t>
      </w:r>
    </w:p>
    <w:p>
      <w:pPr>
        <w:pStyle w:val="pStyle"/>
      </w:pPr>
      <w:r>
        <w:rPr/>
        <w:t xml:space="preserve">D. 增强了中国银行业的国际竞争力</w:t>
      </w:r>
    </w:p>
    <w:p/>
    <w:p>
      <w:pPr>
        <w:pStyle w:val="pStyle"/>
      </w:pPr>
      <w:r>
        <w:rPr/>
        <w:t xml:space="preserve">10. (2021福建)  近年来，我国多地出现大面积雾霾天气，造成空气污染和能见度下降，严重影响人们的身体健康、交通出行和日常生活。治理雾霾可以采取的举措主要包括（    ）。</w:t>
      </w:r>
    </w:p>
    <w:p>
      <w:pPr>
        <w:pStyle w:val="pStyle"/>
      </w:pPr>
      <w:r>
        <w:rPr/>
        <w:t xml:space="preserve">  ①提高风能、核能等清洁能源利用率</w:t>
      </w:r>
    </w:p>
    <w:p>
      <w:pPr>
        <w:pStyle w:val="pStyle"/>
      </w:pPr>
      <w:r>
        <w:rPr/>
        <w:t xml:space="preserve">  ②加快落实环境保护法律法规</w:t>
      </w:r>
    </w:p>
    <w:p>
      <w:pPr>
        <w:pStyle w:val="pStyle"/>
      </w:pPr>
      <w:r>
        <w:rPr/>
        <w:t xml:space="preserve">  ③企业实行多元化发展战略</w:t>
      </w:r>
    </w:p>
    <w:p>
      <w:pPr>
        <w:pStyle w:val="pStyle"/>
      </w:pPr>
      <w:r>
        <w:rPr/>
        <w:t xml:space="preserve">  ④大力发展现代化工业</w:t>
      </w:r>
    </w:p>
    <w:p>
      <w:pPr>
        <w:pStyle w:val="pStyle"/>
      </w:pPr>
      <w:r>
        <w:rPr/>
        <w:t xml:space="preserve">A. ①②</w:t>
      </w:r>
    </w:p>
    <w:p>
      <w:pPr>
        <w:pStyle w:val="pStyle"/>
      </w:pPr>
      <w:r>
        <w:rPr/>
        <w:t xml:space="preserve">B. ②④</w:t>
      </w:r>
    </w:p>
    <w:p>
      <w:pPr>
        <w:pStyle w:val="pStyle"/>
      </w:pPr>
      <w:r>
        <w:rPr/>
        <w:t xml:space="preserve">C. ①③</w:t>
      </w:r>
    </w:p>
    <w:p>
      <w:pPr>
        <w:pStyle w:val="pStyle"/>
      </w:pPr>
      <w:r>
        <w:rPr/>
        <w:t xml:space="preserve">D. ③④</w:t>
      </w:r>
    </w:p>
    <w:p/>
    <w:p>
      <w:pPr>
        <w:pStyle w:val="pStyle"/>
      </w:pPr>
      <w:r>
        <w:rPr/>
        <w:t xml:space="preserve">11. (2021福建)  为了更好地发挥上海等地区在对外开放中的作用，我国在上海证券交易所设立科创板并试点注册制。对科创板市场理解正确的是（    ）。</w:t>
      </w:r>
    </w:p>
    <w:p>
      <w:pPr>
        <w:pStyle w:val="pStyle"/>
      </w:pPr>
      <w:r>
        <w:rPr/>
        <w:t xml:space="preserve">A. 为实现上海与伦敦证券交易所互联互通奠定基础</w:t>
      </w:r>
    </w:p>
    <w:p>
      <w:pPr>
        <w:pStyle w:val="pStyle"/>
      </w:pPr>
      <w:r>
        <w:rPr/>
        <w:t xml:space="preserve">B. 企业的上市申请方式由实质审查变成形式审查</w:t>
      </w:r>
    </w:p>
    <w:p>
      <w:pPr>
        <w:pStyle w:val="pStyle"/>
      </w:pPr>
      <w:r>
        <w:rPr/>
        <w:t xml:space="preserve">C. 缓解科技创新企业发展中的投融资困难</w:t>
      </w:r>
    </w:p>
    <w:p>
      <w:pPr>
        <w:pStyle w:val="pStyle"/>
      </w:pPr>
      <w:r>
        <w:rPr/>
        <w:t xml:space="preserve">D. 科技创新企业的上市融资条件更严格</w:t>
      </w:r>
    </w:p>
    <w:p/>
    <w:p>
      <w:pPr>
        <w:pStyle w:val="pStyle"/>
      </w:pPr>
      <w:r>
        <w:rPr/>
        <w:t xml:space="preserve">12. (2021福建)  我国全面实行外商投资负面清单，在一些领域放宽或取消外资股比限制，放宽或取消经营范围的限制。不考虑其他因素，该政策预期影响路径为（    ）。</w:t>
      </w:r>
    </w:p>
    <w:p>
      <w:pPr>
        <w:pStyle w:val="pStyle"/>
      </w:pPr>
      <w:r>
        <w:rPr/>
        <w:t xml:space="preserve">A. 放宽外资准入</w:t>
      </w:r>
      <w:r>
        <w:pict>
          <v:shape type="#_x0000_t75" style="width:14pt; height:18pt; margin-left:0pt; margin-top:0pt; mso-position-horizontal:left; mso-position-vertical:top; mso-position-horizontal-relative:char; mso-position-vertical-relative:line;">
            <w10:wrap type="inline"/>
            <v:imagedata r:id="rId21" o:title=""/>
          </v:shape>
        </w:pict>
      </w:r>
      <w:r>
        <w:rPr/>
        <w:t xml:space="preserve">优化投资环境</w:t>
      </w:r>
      <w:r>
        <w:pict>
          <v:shape type="#_x0000_t75" style="width:14pt; height:18pt; margin-left:0pt; margin-top:0pt; mso-position-horizontal:left; mso-position-vertical:top; mso-position-horizontal-relative:char; mso-position-vertical-relative:line;">
            <w10:wrap type="inline"/>
            <v:imagedata r:id="rId22" o:title=""/>
          </v:shape>
        </w:pict>
      </w:r>
      <w:r>
        <w:rPr/>
        <w:t xml:space="preserve">提高开放型经济水平</w:t>
      </w:r>
    </w:p>
    <w:p>
      <w:pPr>
        <w:pStyle w:val="pStyle"/>
      </w:pPr>
      <w:r>
        <w:rPr/>
        <w:t xml:space="preserve">B. 优化投资环境</w:t>
      </w:r>
      <w:r>
        <w:pict>
          <v:shape type="#_x0000_t75" style="width:14pt; height:18pt; margin-left:0pt; margin-top:0pt; mso-position-horizontal:left; mso-position-vertical:top; mso-position-horizontal-relative:char; mso-position-vertical-relative:line;">
            <w10:wrap type="inline"/>
            <v:imagedata r:id="rId23" o:title=""/>
          </v:shape>
        </w:pict>
      </w:r>
      <w:r>
        <w:rPr/>
        <w:t xml:space="preserve">放宽外资准入</w:t>
      </w:r>
      <w:r>
        <w:pict>
          <v:shape type="#_x0000_t75" style="width:14pt; height:18pt; margin-left:0pt; margin-top:0pt; mso-position-horizontal:left; mso-position-vertical:top; mso-position-horizontal-relative:char; mso-position-vertical-relative:line;">
            <w10:wrap type="inline"/>
            <v:imagedata r:id="rId24" o:title=""/>
          </v:shape>
        </w:pict>
      </w:r>
      <w:r>
        <w:rPr/>
        <w:t xml:space="preserve">促进加工贸易转型升级</w:t>
      </w:r>
    </w:p>
    <w:p>
      <w:pPr>
        <w:pStyle w:val="pStyle"/>
      </w:pPr>
      <w:r>
        <w:rPr/>
        <w:t xml:space="preserve">C. 放宽外资准入</w:t>
      </w:r>
      <w:r>
        <w:pict>
          <v:shape type="#_x0000_t75" style="width:14pt; height:18pt; margin-left:0pt; margin-top:0pt; mso-position-horizontal:left; mso-position-vertical:top; mso-position-horizontal-relative:char; mso-position-vertical-relative:line;">
            <w10:wrap type="inline"/>
            <v:imagedata r:id="rId25" o:title=""/>
          </v:shape>
        </w:pict>
      </w:r>
      <w:r>
        <w:rPr/>
        <w:t xml:space="preserve">提高利用外资效益</w:t>
      </w:r>
      <w:r>
        <w:pict>
          <v:shape type="#_x0000_t75" style="width:14pt; height:18pt; margin-left:0pt; margin-top:0pt; mso-position-horizontal:left; mso-position-vertical:top; mso-position-horizontal-relative:char; mso-position-vertical-relative:line;">
            <w10:wrap type="inline"/>
            <v:imagedata r:id="rId26" o:title=""/>
          </v:shape>
        </w:pict>
      </w:r>
      <w:r>
        <w:rPr/>
        <w:t xml:space="preserve">提高开放型经济水平</w:t>
      </w:r>
    </w:p>
    <w:p>
      <w:pPr>
        <w:pStyle w:val="pStyle"/>
      </w:pPr>
      <w:r>
        <w:rPr/>
        <w:t xml:space="preserve">D. 优化投资环境</w:t>
      </w:r>
      <w:r>
        <w:pict>
          <v:shape type="#_x0000_t75" style="width:14pt; height:18pt; margin-left:0pt; margin-top:0pt; mso-position-horizontal:left; mso-position-vertical:top; mso-position-horizontal-relative:char; mso-position-vertical-relative:line;">
            <w10:wrap type="inline"/>
            <v:imagedata r:id="rId27" o:title=""/>
          </v:shape>
        </w:pict>
      </w:r>
      <w:r>
        <w:rPr/>
        <w:t xml:space="preserve">提高利用外资效益</w:t>
      </w:r>
      <w:r>
        <w:pict>
          <v:shape type="#_x0000_t75" style="width:14pt; height:18pt; margin-left:0pt; margin-top:0pt; mso-position-horizontal:left; mso-position-vertical:top; mso-position-horizontal-relative:char; mso-position-vertical-relative:line;">
            <w10:wrap type="inline"/>
            <v:imagedata r:id="rId28" o:title=""/>
          </v:shape>
        </w:pict>
      </w:r>
      <w:r>
        <w:rPr/>
        <w:t xml:space="preserve">促进加工贸易转型升级</w:t>
      </w:r>
    </w:p>
    <w:p/>
    <w:p>
      <w:pPr>
        <w:pStyle w:val="pStyle"/>
      </w:pPr>
      <w:r>
        <w:rPr/>
        <w:t xml:space="preserve">13. (2021福建)  建设现代化经济体系，必须把发展经济的着力点放在实体经济上，把提高供给体系质量作为主攻方向，显著增强我国经济质量优势。为此可采取的措施是（    ）。</w:t>
      </w:r>
    </w:p>
    <w:p>
      <w:pPr>
        <w:pStyle w:val="pStyle"/>
      </w:pPr>
      <w:r>
        <w:rPr/>
        <w:t xml:space="preserve">A. 大力扶持证券市场的发展，在股市低迷时救市</w:t>
      </w:r>
    </w:p>
    <w:p>
      <w:pPr>
        <w:pStyle w:val="pStyle"/>
      </w:pPr>
      <w:r>
        <w:rPr/>
        <w:t xml:space="preserve">B. 加大财政技改专项资金投入力度，优化产业结构</w:t>
      </w:r>
    </w:p>
    <w:p>
      <w:pPr>
        <w:pStyle w:val="pStyle"/>
      </w:pPr>
      <w:r>
        <w:rPr/>
        <w:t xml:space="preserve">C. 制定电子商务“十四五”发展规划，推动行业发展</w:t>
      </w:r>
    </w:p>
    <w:p>
      <w:pPr>
        <w:pStyle w:val="pStyle"/>
      </w:pPr>
      <w:r>
        <w:rPr/>
        <w:t xml:space="preserve">D. 建立和完善清洁清洗行业标准，促进行业快速发展</w:t>
      </w:r>
    </w:p>
    <w:p/>
    <w:p>
      <w:pPr>
        <w:pStyle w:val="pStyle"/>
      </w:pPr>
      <w:r>
        <w:rPr/>
        <w:t xml:space="preserve">14. (2021福建)  国家多部委联合公布《关于开展城乡居民大病保险工作的指导意见》，指出要利用商业保险机构的专业优势，支持其承办大病保险。商业保险机构承办大病保险，能够（    ）。</w:t>
      </w:r>
    </w:p>
    <w:p>
      <w:pPr>
        <w:pStyle w:val="pStyle"/>
      </w:pPr>
      <w:r>
        <w:rPr/>
        <w:t xml:space="preserve">A. 杜绝民众“因病致贫、因病返贫”现象</w:t>
      </w:r>
    </w:p>
    <w:p>
      <w:pPr>
        <w:pStyle w:val="pStyle"/>
      </w:pPr>
      <w:r>
        <w:rPr/>
        <w:t xml:space="preserve">B. 推动商业保险机构积极从事非营利活动</w:t>
      </w:r>
    </w:p>
    <w:p>
      <w:pPr>
        <w:pStyle w:val="pStyle"/>
      </w:pPr>
      <w:r>
        <w:rPr/>
        <w:t xml:space="preserve">C. 发挥市场对资源的有效配置功能</w:t>
      </w:r>
    </w:p>
    <w:p>
      <w:pPr>
        <w:pStyle w:val="pStyle"/>
      </w:pPr>
      <w:r>
        <w:rPr/>
        <w:t xml:space="preserve">D. 有效主导医疗保障制度改革</w:t>
      </w:r>
    </w:p>
    <w:p/>
    <w:p>
      <w:pPr>
        <w:pStyle w:val="pStyle"/>
      </w:pPr>
      <w:r>
        <w:rPr/>
        <w:t xml:space="preserve">15. (2021福建)  我国现行宪法规定，中国特色社会主义最本质的特征是（    ）。</w:t>
      </w:r>
    </w:p>
    <w:p>
      <w:pPr>
        <w:pStyle w:val="pStyle"/>
      </w:pPr>
      <w:r>
        <w:rPr/>
        <w:t xml:space="preserve">A. 公有制为主体、多种所有制经济共同发展的基本经济制度</w:t>
      </w:r>
    </w:p>
    <w:p>
      <w:pPr>
        <w:pStyle w:val="pStyle"/>
      </w:pPr>
      <w:r>
        <w:rPr/>
        <w:t xml:space="preserve">B. 按劳分配为主体、多种分配方式并存的分配制度</w:t>
      </w:r>
    </w:p>
    <w:p>
      <w:pPr>
        <w:pStyle w:val="pStyle"/>
      </w:pPr>
      <w:r>
        <w:rPr/>
        <w:t xml:space="preserve">C. 中华人民共和国的一切权力属于人民</w:t>
      </w:r>
    </w:p>
    <w:p>
      <w:pPr>
        <w:pStyle w:val="pStyle"/>
      </w:pPr>
      <w:r>
        <w:rPr/>
        <w:t xml:space="preserve">D. 中国共产党领导</w:t>
      </w:r>
    </w:p>
    <w:p/>
    <w:p>
      <w:pPr>
        <w:pStyle w:val="pStyle"/>
      </w:pPr>
      <w:r>
        <w:rPr/>
        <w:t xml:space="preserve">16. (2021福建)  下列法律文件中，属于地方性法规的是（    ）。</w:t>
      </w:r>
    </w:p>
    <w:p>
      <w:pPr>
        <w:pStyle w:val="pStyle"/>
      </w:pPr>
      <w:r>
        <w:rPr/>
        <w:t xml:space="preserve">A. 甲省人民政府制定的《物业服务管理办法》</w:t>
      </w:r>
    </w:p>
    <w:p>
      <w:pPr>
        <w:pStyle w:val="pStyle"/>
      </w:pPr>
      <w:r>
        <w:rPr/>
        <w:t xml:space="preserve">B. 乙省人力资源和社会保障厅颁布的《人才招聘管理办法》</w:t>
      </w:r>
    </w:p>
    <w:p>
      <w:pPr>
        <w:pStyle w:val="pStyle"/>
      </w:pPr>
      <w:r>
        <w:rPr/>
        <w:t xml:space="preserve">C. 丙省人民代表大会常务委员会制定的《辐射污染防治条例》</w:t>
      </w:r>
    </w:p>
    <w:p>
      <w:pPr>
        <w:pStyle w:val="pStyle"/>
      </w:pPr>
      <w:r>
        <w:rPr/>
        <w:t xml:space="preserve">D. 丁省公安厅转发的《公安部关于公安机关办理未成年人违法犯罪案件的规定》</w:t>
      </w:r>
    </w:p>
    <w:p/>
    <w:p>
      <w:pPr>
        <w:pStyle w:val="pStyle"/>
      </w:pPr>
      <w:r>
        <w:rPr/>
        <w:t xml:space="preserve">17. (2021福建)  钱某在商场购物时，不幸被正在追小偷的商场保安云某撞伤。根据《民法典》的相关规定，钱某的损害应该（    ）。</w:t>
      </w:r>
    </w:p>
    <w:p>
      <w:pPr>
        <w:pStyle w:val="pStyle"/>
      </w:pPr>
      <w:r>
        <w:rPr/>
        <w:t xml:space="preserve">A. 由商场承担全部责任</w:t>
      </w:r>
    </w:p>
    <w:p>
      <w:pPr>
        <w:pStyle w:val="pStyle"/>
      </w:pPr>
      <w:r>
        <w:rPr/>
        <w:t xml:space="preserve">B. 由云某承担全部责任</w:t>
      </w:r>
    </w:p>
    <w:p>
      <w:pPr>
        <w:pStyle w:val="pStyle"/>
      </w:pPr>
      <w:r>
        <w:rPr/>
        <w:t xml:space="preserve">C. 由商场与云某承担连带责任</w:t>
      </w:r>
    </w:p>
    <w:p>
      <w:pPr>
        <w:pStyle w:val="pStyle"/>
      </w:pPr>
      <w:r>
        <w:rPr/>
        <w:t xml:space="preserve">D. 由云某承担责任，商场承担补充责任</w:t>
      </w:r>
    </w:p>
    <w:p/>
    <w:p>
      <w:pPr>
        <w:pStyle w:val="pStyle"/>
      </w:pPr>
      <w:r>
        <w:rPr/>
        <w:t xml:space="preserve">18. (2021福建)  根据《义务教育法》的相关规定，下列说法不正确的是（    ）。</w:t>
      </w:r>
    </w:p>
    <w:p>
      <w:pPr>
        <w:pStyle w:val="pStyle"/>
      </w:pPr>
      <w:r>
        <w:rPr/>
        <w:t xml:space="preserve">A. 国家实施义务教育，不收学费、杂费，不得以向学生推销或者变相推销商品、服务等方式谋取利益</w:t>
      </w:r>
    </w:p>
    <w:p>
      <w:pPr>
        <w:pStyle w:val="pStyle"/>
      </w:pPr>
      <w:r>
        <w:rPr/>
        <w:t xml:space="preserve">B. 教师的平均工资水平应当不低于当地公务员的平均工资水平</w:t>
      </w:r>
    </w:p>
    <w:p>
      <w:pPr>
        <w:pStyle w:val="pStyle"/>
      </w:pPr>
      <w:r>
        <w:rPr/>
        <w:t xml:space="preserve">C. 学校不得聘用曾经因故意犯罪被依法剥夺政治权利或者其他不适合从事义务教育工作的人担任工作人员</w:t>
      </w:r>
    </w:p>
    <w:p>
      <w:pPr>
        <w:pStyle w:val="pStyle"/>
      </w:pPr>
      <w:r>
        <w:rPr/>
        <w:t xml:space="preserve">D. 对违反学校管理制度的学生，学校应当予以批评教育，情节严重的，予以开除</w:t>
      </w:r>
    </w:p>
    <w:p/>
    <w:p>
      <w:pPr>
        <w:pStyle w:val="pStyle"/>
      </w:pPr>
      <w:r>
        <w:rPr/>
        <w:t xml:space="preserve">19. (2021福建)  检察官甲在承办一起组织、领导传销活动案件时，接受一名本应被提起公诉的犯罪嫌疑人的家属赠与的价值5万元的礼物后，弄虚作假，致使检察机关对该犯罪嫌疑人作出不起诉决定。甲的行为（    ）。</w:t>
      </w:r>
    </w:p>
    <w:p>
      <w:pPr>
        <w:pStyle w:val="pStyle"/>
      </w:pPr>
      <w:r>
        <w:rPr/>
        <w:t xml:space="preserve">A. 只构成受贿罪</w:t>
      </w:r>
    </w:p>
    <w:p>
      <w:pPr>
        <w:pStyle w:val="pStyle"/>
      </w:pPr>
      <w:r>
        <w:rPr/>
        <w:t xml:space="preserve">B. 构成徇私枉法罪与受贿罪，应择一重罪定罪处罚</w:t>
      </w:r>
    </w:p>
    <w:p>
      <w:pPr>
        <w:pStyle w:val="pStyle"/>
      </w:pPr>
      <w:r>
        <w:rPr/>
        <w:t xml:space="preserve">C. 构成滥用职权罪与受贿罪，应择一重罪定罪处罚</w:t>
      </w:r>
    </w:p>
    <w:p>
      <w:pPr>
        <w:pStyle w:val="pStyle"/>
      </w:pPr>
      <w:r>
        <w:rPr/>
        <w:t xml:space="preserve">D. 构成徇私枉法罪与受贿罪，应当数罪并罚</w:t>
      </w:r>
    </w:p>
    <w:p/>
    <w:p>
      <w:pPr>
        <w:pStyle w:val="pStyle"/>
      </w:pPr>
      <w:r>
        <w:rPr/>
        <w:t xml:space="preserve">20. (2021福建)  2020年12月起，甲与某服饰商行合作，为该商行销售的服装在抖音平台上做直播视频营销。2021年1月19日，甲在直播过程中，雇佣专门刷人气的“水军”进入直播间刷虚假流量，增加直播时显示的在线人数，制造直播间虚假的高人气氛围，欺骗误导相关公众。甲的行为（    ）。</w:t>
      </w:r>
    </w:p>
    <w:p>
      <w:pPr>
        <w:pStyle w:val="pStyle"/>
      </w:pPr>
      <w:r>
        <w:rPr/>
        <w:t xml:space="preserve">A. 合法合理，属正当行为</w:t>
      </w:r>
    </w:p>
    <w:p>
      <w:pPr>
        <w:pStyle w:val="pStyle"/>
      </w:pPr>
      <w:r>
        <w:rPr/>
        <w:t xml:space="preserve">B. 违反了商业道德，但未触犯法律</w:t>
      </w:r>
    </w:p>
    <w:p>
      <w:pPr>
        <w:pStyle w:val="pStyle"/>
      </w:pPr>
      <w:r>
        <w:rPr/>
        <w:t xml:space="preserve">C. 涉嫌网络虚假宣传，违反《反不正当竞争法》规定，应受行政处罚</w:t>
      </w:r>
    </w:p>
    <w:p>
      <w:pPr>
        <w:pStyle w:val="pStyle"/>
      </w:pPr>
      <w:r>
        <w:rPr/>
        <w:t xml:space="preserve">D. 涉嫌诈骗犯罪，应受刑事处罚</w:t>
      </w:r>
    </w:p>
    <w:p/>
    <w:p>
      <w:pPr>
        <w:pStyle w:val="pStyle"/>
      </w:pPr>
      <w:r>
        <w:rPr/>
        <w:t xml:space="preserve">21. (2021福建)  李某、张某系同学关系。某日，双方相约一起到学校打篮球，期间多名同学相继加入。打球过程中，李某、张某在争抢一个篮板球时意外发生身体碰撞，导致张某不慎踩空后跌倒受伤，花费医疗费数千元。本案中（    ）。</w:t>
      </w:r>
    </w:p>
    <w:p>
      <w:pPr>
        <w:pStyle w:val="pStyle"/>
      </w:pPr>
      <w:r>
        <w:rPr/>
        <w:t xml:space="preserve">A. 李某与张某相撞，双方负同等责任</w:t>
      </w:r>
    </w:p>
    <w:p>
      <w:pPr>
        <w:pStyle w:val="pStyle"/>
      </w:pPr>
      <w:r>
        <w:rPr/>
        <w:t xml:space="preserve">B. 李某无过错，不负赔偿责任</w:t>
      </w:r>
    </w:p>
    <w:p>
      <w:pPr>
        <w:pStyle w:val="pStyle"/>
      </w:pPr>
      <w:r>
        <w:rPr/>
        <w:t xml:space="preserve">C. 张某自己保护不周，负主要责任；李某负次要责任</w:t>
      </w:r>
    </w:p>
    <w:p>
      <w:pPr>
        <w:pStyle w:val="pStyle"/>
      </w:pPr>
      <w:r>
        <w:rPr/>
        <w:t xml:space="preserve">D. 学校未尽安全保障义务，应负主要责任</w:t>
      </w:r>
    </w:p>
    <w:p/>
    <w:p>
      <w:pPr>
        <w:pStyle w:val="pStyle"/>
      </w:pPr>
      <w:r>
        <w:rPr/>
        <w:t xml:space="preserve">22. (2021福建)  为了依法推进简政放权、放管结合，优化服务改革，国务院对取消行政审批项目涉及的行政法规进行了清理，这一做法的预期效果是（    ）。</w:t>
      </w:r>
    </w:p>
    <w:p>
      <w:pPr>
        <w:pStyle w:val="pStyle"/>
      </w:pPr>
      <w:r>
        <w:rPr/>
        <w:t xml:space="preserve">A. 有效弥补市场调节的不足</w:t>
      </w:r>
    </w:p>
    <w:p>
      <w:pPr>
        <w:pStyle w:val="pStyle"/>
      </w:pPr>
      <w:r>
        <w:rPr/>
        <w:t xml:space="preserve">B. 企业的市场竞争力大幅提高</w:t>
      </w:r>
    </w:p>
    <w:p>
      <w:pPr>
        <w:pStyle w:val="pStyle"/>
      </w:pPr>
      <w:r>
        <w:rPr/>
        <w:t xml:space="preserve">C. “看不见的手”受到强有力的约束</w:t>
      </w:r>
    </w:p>
    <w:p>
      <w:pPr>
        <w:pStyle w:val="pStyle"/>
      </w:pPr>
      <w:r>
        <w:rPr/>
        <w:t xml:space="preserve">D. 更好地发挥市场在资源配置中的决定性作用</w:t>
      </w:r>
    </w:p>
    <w:p/>
    <w:p>
      <w:pPr>
        <w:pStyle w:val="pStyle"/>
      </w:pPr>
      <w:r>
        <w:rPr/>
        <w:t xml:space="preserve">23. (2021福建)  在党的十九大精神指引下，深化国家监察体制改革取得重大成果，中华人民共和国监察委员会成立，标志着中国特色国家监察体制已经形成，下列说法不正确的是（    ）。</w:t>
      </w:r>
    </w:p>
    <w:p>
      <w:pPr>
        <w:pStyle w:val="pStyle"/>
      </w:pPr>
      <w:r>
        <w:rPr/>
        <w:t xml:space="preserve">A. 中华人民共和国监察委员会负责全国监察工作</w:t>
      </w:r>
    </w:p>
    <w:p>
      <w:pPr>
        <w:pStyle w:val="pStyle"/>
      </w:pPr>
      <w:r>
        <w:rPr/>
        <w:t xml:space="preserve">B. 中华人民共和国监察委员会主任任期不得超过5年</w:t>
      </w:r>
    </w:p>
    <w:p>
      <w:pPr>
        <w:pStyle w:val="pStyle"/>
      </w:pPr>
      <w:r>
        <w:rPr/>
        <w:t xml:space="preserve">C. 中华人民共和国监察委员会由全国人民代表大会产生</w:t>
      </w:r>
    </w:p>
    <w:p>
      <w:pPr>
        <w:pStyle w:val="pStyle"/>
      </w:pPr>
      <w:r>
        <w:rPr/>
        <w:t xml:space="preserve">D. 中华人民共和国监察委员会接受全国人民代表大会及其常务委员会监督</w:t>
      </w:r>
    </w:p>
    <w:p/>
    <w:p>
      <w:pPr>
        <w:pStyle w:val="pStyle"/>
      </w:pPr>
      <w:r>
        <w:rPr/>
        <w:t xml:space="preserve">24. (2021福建)  各地生态文明建设成效如何，需要把“尺子”来衡量，绿色发展指数和公众满意程度是评价优劣的两个维度，它们不仅展示了当年各省绿色发展情况，还将纳入五年一次的生态文明建设国标考核，此举旨在（    ）。</w:t>
      </w:r>
    </w:p>
    <w:p>
      <w:pPr>
        <w:pStyle w:val="pStyle"/>
      </w:pPr>
      <w:r>
        <w:rPr/>
        <w:t xml:space="preserve">A. 发挥党的领导作用，巩固党的执政地位</w:t>
      </w:r>
    </w:p>
    <w:p>
      <w:pPr>
        <w:pStyle w:val="pStyle"/>
      </w:pPr>
      <w:r>
        <w:rPr/>
        <w:t xml:space="preserve">B. 建立政府绩效考核制度，树立政府权威</w:t>
      </w:r>
    </w:p>
    <w:p>
      <w:pPr>
        <w:pStyle w:val="pStyle"/>
      </w:pPr>
      <w:r>
        <w:rPr/>
        <w:t xml:space="preserve">C. 有效监督政府权力，提高依法行政水平</w:t>
      </w:r>
    </w:p>
    <w:p>
      <w:pPr>
        <w:pStyle w:val="pStyle"/>
      </w:pPr>
      <w:r>
        <w:rPr/>
        <w:t xml:space="preserve">D. 加快政府职能转变，推进生态文明建设</w:t>
      </w:r>
    </w:p>
    <w:p/>
    <w:p>
      <w:pPr>
        <w:pStyle w:val="pStyle"/>
      </w:pPr>
      <w:r>
        <w:rPr/>
        <w:t xml:space="preserve">25. (2021福建)  上海浦东新区行政服务中心设立“找茬窗口”，无论个人还是企业，在办事过程中遇到任何困难，或对政府服务有任何意见，都可以来这个窗口“找茬”。下列关于这种做法的表述，正确的是（    ）。</w:t>
      </w:r>
    </w:p>
    <w:p>
      <w:pPr>
        <w:pStyle w:val="pStyle"/>
      </w:pPr>
      <w:r>
        <w:rPr/>
        <w:t xml:space="preserve">A. 政府多放手，市场出好手</w:t>
      </w:r>
    </w:p>
    <w:p>
      <w:pPr>
        <w:pStyle w:val="pStyle"/>
      </w:pPr>
      <w:r>
        <w:rPr/>
        <w:t xml:space="preserve">B. 改革政府机构，优化职能配置</w:t>
      </w:r>
    </w:p>
    <w:p>
      <w:pPr>
        <w:pStyle w:val="pStyle"/>
      </w:pPr>
      <w:r>
        <w:rPr/>
        <w:t xml:space="preserve">C. 深化简政放权，完善评价机制</w:t>
      </w:r>
    </w:p>
    <w:p>
      <w:pPr>
        <w:pStyle w:val="pStyle"/>
      </w:pPr>
      <w:r>
        <w:rPr/>
        <w:t xml:space="preserve">D. 创新监督方式，提高服务意识</w:t>
      </w:r>
    </w:p>
    <w:p/>
    <w:p>
      <w:pPr>
        <w:pStyle w:val="pStyle"/>
      </w:pPr>
      <w:r>
        <w:rPr/>
        <w:t xml:space="preserve">26. (2021福建)  “坚持房子是用来住的，不是用来炒的定位，落实房地产长效管理机制，不将房地产作为短期刺激经济的手段。”该表述最大的变化在于首次提出了“房地产不是短期经济刺激手段”的新定义，对此理解错误的是（    ）。</w:t>
      </w:r>
    </w:p>
    <w:p>
      <w:pPr>
        <w:pStyle w:val="pStyle"/>
      </w:pPr>
      <w:r>
        <w:rPr/>
        <w:t xml:space="preserve">A. 击破房地产调控放松的幻想</w:t>
      </w:r>
    </w:p>
    <w:p>
      <w:pPr>
        <w:pStyle w:val="pStyle"/>
      </w:pPr>
      <w:r>
        <w:rPr/>
        <w:t xml:space="preserve">B. 鼓励地方政府实施下调二套房首付比例的政策</w:t>
      </w:r>
    </w:p>
    <w:p>
      <w:pPr>
        <w:pStyle w:val="pStyle"/>
      </w:pPr>
      <w:r>
        <w:rPr/>
        <w:t xml:space="preserve">C. 回应当前经济形势下有所升温的房地产刺激论调</w:t>
      </w:r>
    </w:p>
    <w:p>
      <w:pPr>
        <w:pStyle w:val="pStyle"/>
      </w:pPr>
      <w:r>
        <w:rPr/>
        <w:t xml:space="preserve">D. 稳预期、稳地价、稳房价依然是未来房地产政策的主要内容</w:t>
      </w:r>
    </w:p>
    <w:p/>
    <w:p>
      <w:pPr>
        <w:pStyle w:val="pStyle"/>
      </w:pPr>
      <w:r>
        <w:rPr/>
        <w:t xml:space="preserve">27. (2021福建)  文章《世界首例免疫艾滋病的基因编辑婴儿在中国诞生》报道：“一对双胞胎的一个基因经过修改，使他们出生后即能天然抵抗艾滋病。”然而，这个看似振奋人心的消息，却引来学界和舆论的轩然大波和强烈质疑，在我国，开展以生殖为目的的人类胚胎基因编辑临床操作是被明令禁止的，下列说法正确的是（    ）。</w:t>
      </w:r>
    </w:p>
    <w:p>
      <w:pPr>
        <w:pStyle w:val="pStyle"/>
      </w:pPr>
      <w:r>
        <w:rPr/>
        <w:t xml:space="preserve">A. 行政和法律可以消除科学技术市场的弊端</w:t>
      </w:r>
    </w:p>
    <w:p>
      <w:pPr>
        <w:pStyle w:val="pStyle"/>
      </w:pPr>
      <w:r>
        <w:rPr/>
        <w:t xml:space="preserve">B. 科学技术市场存在盲目性，需要加强调控</w:t>
      </w:r>
    </w:p>
    <w:p>
      <w:pPr>
        <w:pStyle w:val="pStyle"/>
      </w:pPr>
      <w:r>
        <w:rPr/>
        <w:t xml:space="preserve">C. 科学研究必须遵守有关法律法规和伦理准则</w:t>
      </w:r>
    </w:p>
    <w:p>
      <w:pPr>
        <w:pStyle w:val="pStyle"/>
      </w:pPr>
      <w:r>
        <w:rPr/>
        <w:t xml:space="preserve">D. 科学研究无止境，可以大胆探索、超前研究</w:t>
      </w:r>
    </w:p>
    <w:p/>
    <w:p>
      <w:pPr>
        <w:pStyle w:val="pStyle"/>
      </w:pPr>
      <w:r>
        <w:rPr/>
        <w:t xml:space="preserve">28. (2021福建)  为偶像包飞机、买游轮，为捍卫自己的偶像和其他人在社交网络里“开撕”，对自己的偶像失望后开始“脱粉”······如今，粉丝的行为、力量等与过去相比发生了变化，粉丝与偶像、与媒介、与资本之间的力量对比也似乎发生了反转。对“粉丝文化现象”，下列说法错误的是（    ）。</w:t>
      </w:r>
    </w:p>
    <w:p>
      <w:pPr>
        <w:pStyle w:val="pStyle"/>
      </w:pPr>
      <w:r>
        <w:rPr/>
        <w:t xml:space="preserve">A. 应正视“粉丝文化现象”</w:t>
      </w:r>
    </w:p>
    <w:p>
      <w:pPr>
        <w:pStyle w:val="pStyle"/>
      </w:pPr>
      <w:r>
        <w:rPr/>
        <w:t xml:space="preserve">B. 不应对粉丝文化加以干涉和指责</w:t>
      </w:r>
    </w:p>
    <w:p>
      <w:pPr>
        <w:pStyle w:val="pStyle"/>
      </w:pPr>
      <w:r>
        <w:rPr/>
        <w:t xml:space="preserve">C. 良好的粉丝文化会沉淀为美好的集体记忆</w:t>
      </w:r>
    </w:p>
    <w:p>
      <w:pPr>
        <w:pStyle w:val="pStyle"/>
      </w:pPr>
      <w:r>
        <w:rPr/>
        <w:t xml:space="preserve">D. 粉丝注重自己权利表达，参与偶像的塑造</w:t>
      </w:r>
    </w:p>
    <w:p/>
    <w:p>
      <w:pPr>
        <w:pStyle w:val="pStyle"/>
      </w:pPr>
      <w:r>
        <w:rPr/>
        <w:t xml:space="preserve">29. (2021福建)  下列关于党委、政府的部门相互行文的说法，错误的是（    ）。</w:t>
      </w:r>
    </w:p>
    <w:p>
      <w:pPr>
        <w:pStyle w:val="pStyle"/>
      </w:pPr>
      <w:r>
        <w:rPr/>
        <w:t xml:space="preserve">A. 同级政府的部门之间必要时依据职权可以相互行文</w:t>
      </w:r>
    </w:p>
    <w:p>
      <w:pPr>
        <w:pStyle w:val="pStyle"/>
      </w:pPr>
      <w:r>
        <w:rPr/>
        <w:t xml:space="preserve">B. 同级党委的部门之间必要时依据职权可以相互行文</w:t>
      </w:r>
    </w:p>
    <w:p>
      <w:pPr>
        <w:pStyle w:val="pStyle"/>
      </w:pPr>
      <w:r>
        <w:rPr/>
        <w:t xml:space="preserve">C. 部门之间依据职权相互联系工作时，应当用“通知”行文</w:t>
      </w:r>
    </w:p>
    <w:p>
      <w:pPr>
        <w:pStyle w:val="pStyle"/>
      </w:pPr>
      <w:r>
        <w:rPr/>
        <w:t xml:space="preserve">D. 部门之间相互行文要依据各自的职权，不得超越职权范围</w:t>
      </w:r>
    </w:p>
    <w:p/>
    <w:p>
      <w:pPr>
        <w:pStyle w:val="pStyle"/>
      </w:pPr>
      <w:r>
        <w:rPr/>
        <w:t xml:space="preserve">30. (2021福建)  世上事物林林总总，天下文章万万千千，丰富&lt;line&gt;        &lt;/line&gt;芜杂。只有加以选择，才能使之条理化，才能对它进行重新组合和再创造。&lt;line&gt;        &lt;/line&gt;选择文章也是一种文化的再创造。</w:t>
      </w:r>
    </w:p>
    <w:p>
      <w:pPr>
        <w:pStyle w:val="pStyle"/>
      </w:pPr>
      <w:r>
        <w:rPr/>
        <w:t xml:space="preserve">  依次填入横线处最恰当的是（    ）。</w:t>
      </w:r>
    </w:p>
    <w:p>
      <w:pPr>
        <w:pStyle w:val="pStyle"/>
      </w:pPr>
      <w:r>
        <w:rPr/>
        <w:t xml:space="preserve">A. 却又  因此</w:t>
      </w:r>
    </w:p>
    <w:p>
      <w:pPr>
        <w:pStyle w:val="pStyle"/>
      </w:pPr>
      <w:r>
        <w:rPr/>
        <w:t xml:space="preserve">B. 并且  所以</w:t>
      </w:r>
    </w:p>
    <w:p>
      <w:pPr>
        <w:pStyle w:val="pStyle"/>
      </w:pPr>
      <w:r>
        <w:rPr/>
        <w:t xml:space="preserve">C. 而且  因而</w:t>
      </w:r>
    </w:p>
    <w:p>
      <w:pPr>
        <w:pStyle w:val="pStyle"/>
      </w:pPr>
      <w:r>
        <w:rPr/>
        <w:t xml:space="preserve">D. 而又  由此</w:t>
      </w:r>
    </w:p>
    <w:p/>
    <w:p>
      <w:pPr>
        <w:pStyle w:val="pStyle"/>
      </w:pPr>
      <w:r>
        <w:rPr/>
        <w:t xml:space="preserve">31. (2021福建)  伴随经济全球化和世界多极化的&lt;line&gt;        &lt;/line&gt;，文化和经济、政治的&lt;line&gt;        &lt;/line&gt;日益紧密，经济的文化&lt;line&gt;        &lt;/line&gt;日益提高，文化已成为国家核心竞争力的重要因素，越来越多的国家把提高国家文化软实力作为重要发展战略。</w:t>
      </w:r>
    </w:p>
    <w:p>
      <w:pPr>
        <w:pStyle w:val="pStyle"/>
      </w:pPr>
      <w:r>
        <w:rPr/>
        <w:t xml:space="preserve">  依次填入横线处最恰当的是（    ）。</w:t>
      </w:r>
    </w:p>
    <w:p>
      <w:pPr>
        <w:pStyle w:val="pStyle"/>
      </w:pPr>
      <w:r>
        <w:rPr/>
        <w:t xml:space="preserve">A. 深化  联系  含量</w:t>
      </w:r>
    </w:p>
    <w:p>
      <w:pPr>
        <w:pStyle w:val="pStyle"/>
      </w:pPr>
      <w:r>
        <w:rPr/>
        <w:t xml:space="preserve">B. 推进  联系  含量</w:t>
      </w:r>
    </w:p>
    <w:p>
      <w:pPr>
        <w:pStyle w:val="pStyle"/>
      </w:pPr>
      <w:r>
        <w:rPr/>
        <w:t xml:space="preserve">C. 推进  关联  厚度</w:t>
      </w:r>
    </w:p>
    <w:p>
      <w:pPr>
        <w:pStyle w:val="pStyle"/>
      </w:pPr>
      <w:r>
        <w:rPr/>
        <w:t xml:space="preserve">D. 深化  关联  厚度</w:t>
      </w:r>
    </w:p>
    <w:p/>
    <w:p>
      <w:pPr>
        <w:pStyle w:val="pStyle"/>
      </w:pPr>
      <w:r>
        <w:rPr/>
        <w:t xml:space="preserve">32. (2021福建)  南极海域阳光照射&lt;line&gt;        &lt;/line&gt;，便于海洋植物进行光合作用，且有海水上升流存在，使得海水中营养盐类&lt;line&gt;        &lt;/line&gt;。这里营养&lt;line&gt;        &lt;/line&gt;的海水为海洋动植物的生存与繁殖提供了良好的环境。</w:t>
      </w:r>
    </w:p>
    <w:p>
      <w:pPr>
        <w:pStyle w:val="pStyle"/>
      </w:pPr>
      <w:r>
        <w:rPr/>
        <w:t xml:space="preserve">  依次填入横线处最恰当的是（    ）。</w:t>
      </w:r>
    </w:p>
    <w:p>
      <w:pPr>
        <w:pStyle w:val="pStyle"/>
      </w:pPr>
      <w:r>
        <w:rPr/>
        <w:t xml:space="preserve">A. 充分  丰富  富裕</w:t>
      </w:r>
    </w:p>
    <w:p>
      <w:pPr>
        <w:pStyle w:val="pStyle"/>
      </w:pPr>
      <w:r>
        <w:rPr/>
        <w:t xml:space="preserve">B. 充足  富裕  丰富</w:t>
      </w:r>
    </w:p>
    <w:p>
      <w:pPr>
        <w:pStyle w:val="pStyle"/>
      </w:pPr>
      <w:r>
        <w:rPr/>
        <w:t xml:space="preserve">C. 充足  富足  丰富</w:t>
      </w:r>
    </w:p>
    <w:p>
      <w:pPr>
        <w:pStyle w:val="pStyle"/>
      </w:pPr>
      <w:r>
        <w:rPr/>
        <w:t xml:space="preserve">D. 充沛  充裕  充溢</w:t>
      </w:r>
    </w:p>
    <w:p/>
    <w:p>
      <w:pPr>
        <w:pStyle w:val="pStyle"/>
      </w:pPr>
      <w:r>
        <w:rPr/>
        <w:t xml:space="preserve">33. (2021福建)  中国在深海大洋有广泛的国家利益，海上通道是否畅通&lt;line&gt;        &lt;/line&gt;国家战略安全。为此，以海洋工程和科技为后盾，加强海洋资源开发活动，在争议区域、公海大洋和南北极进行调查和&lt;line&gt;        &lt;/line&gt;存在，保障海上战略通道畅通，对支持我国领土&lt;line&gt;        &lt;/line&gt;和维护我国海洋权益意义重大。</w:t>
      </w:r>
    </w:p>
    <w:p>
      <w:pPr>
        <w:pStyle w:val="pStyle"/>
      </w:pPr>
      <w:r>
        <w:rPr/>
        <w:t xml:space="preserve">  依次填入横线处最恰当的是（    ）。</w:t>
      </w:r>
    </w:p>
    <w:p>
      <w:pPr>
        <w:pStyle w:val="pStyle"/>
      </w:pPr>
      <w:r>
        <w:rPr/>
        <w:t xml:space="preserve">A. 关系  宣告  申诉</w:t>
      </w:r>
    </w:p>
    <w:p>
      <w:pPr>
        <w:pStyle w:val="pStyle"/>
      </w:pPr>
      <w:r>
        <w:rPr/>
        <w:t xml:space="preserve">B. 涉及  宣示  诉求</w:t>
      </w:r>
    </w:p>
    <w:p>
      <w:pPr>
        <w:pStyle w:val="pStyle"/>
      </w:pPr>
      <w:r>
        <w:rPr/>
        <w:t xml:space="preserve">C. 关联  宣召  申明</w:t>
      </w:r>
    </w:p>
    <w:p>
      <w:pPr>
        <w:pStyle w:val="pStyle"/>
      </w:pPr>
      <w:r>
        <w:rPr/>
        <w:t xml:space="preserve">D. 牵涉  宣誓  诉权</w:t>
      </w:r>
    </w:p>
    <w:p/>
    <w:p>
      <w:pPr>
        <w:pStyle w:val="pStyle"/>
      </w:pPr>
      <w:r>
        <w:rPr/>
        <w:t xml:space="preserve">34. (2021福建)  下列各句中划线成语使用不恰当的一项是（    ）。</w:t>
      </w:r>
    </w:p>
    <w:p>
      <w:pPr>
        <w:pStyle w:val="pStyle"/>
      </w:pPr>
      <w:r>
        <w:rPr/>
        <w:t xml:space="preserve">A. 在联盟内部成员国经济整体低迷的形势下，新生的欧亚经济联盟恐怕难以薪火相传</w:t>
      </w:r>
    </w:p>
    <w:p>
      <w:pPr>
        <w:pStyle w:val="pStyle"/>
      </w:pPr>
      <w:r>
        <w:rPr/>
        <w:t xml:space="preserve">B. 近年来，各地谈论改革者较多，而当真正涉及地方事务性改革措施的制定和推行时，往往又举棋不定，裹足不前</w:t>
      </w:r>
    </w:p>
    <w:p>
      <w:pPr>
        <w:pStyle w:val="pStyle"/>
      </w:pPr>
      <w:r>
        <w:rPr/>
        <w:t xml:space="preserve">C. 这位专家的回答让我有一种醍醐灌顶的感觉，没想到这个困扰我两年的问题，他却理解得那么透彻，解释得那么轻</w:t>
      </w:r>
    </w:p>
    <w:p>
      <w:pPr>
        <w:pStyle w:val="pStyle"/>
      </w:pPr>
      <w:r>
        <w:rPr/>
        <w:t xml:space="preserve">D. 建设“一带一路”，加强互联互通的伙伴关系，是对丝绸之路精神的发扬光大</w:t>
      </w:r>
    </w:p>
    <w:p/>
    <w:p>
      <w:pPr>
        <w:pStyle w:val="pStyle"/>
      </w:pPr>
      <w:r>
        <w:rPr/>
        <w:t xml:space="preserve">35. (2021福建)  城山村东龙溪上有一石桥横跨溪面，桥长4米，宽1米多。此桥天造地设，奇异有趣。当年，该桥南连峡北龙江渡口，北接绍岐西江渡口，为古官道必经之桥。其上方还有美景“龙溪夜月”。</w:t>
      </w:r>
    </w:p>
    <w:p>
      <w:pPr>
        <w:pStyle w:val="pStyle"/>
      </w:pPr>
      <w:r>
        <w:rPr/>
        <w:t xml:space="preserve">  最适合做上述文字标题的是（    ）。</w:t>
      </w:r>
    </w:p>
    <w:p>
      <w:pPr>
        <w:pStyle w:val="pStyle"/>
      </w:pPr>
      <w:r>
        <w:rPr/>
        <w:t xml:space="preserve">A. 奇异的桥</w:t>
      </w:r>
    </w:p>
    <w:p>
      <w:pPr>
        <w:pStyle w:val="pStyle"/>
      </w:pPr>
      <w:r>
        <w:rPr/>
        <w:t xml:space="preserve">B. 龙溪夜月</w:t>
      </w:r>
    </w:p>
    <w:p>
      <w:pPr>
        <w:pStyle w:val="pStyle"/>
      </w:pPr>
      <w:r>
        <w:rPr/>
        <w:t xml:space="preserve">C. 天然石桥</w:t>
      </w:r>
    </w:p>
    <w:p>
      <w:pPr>
        <w:pStyle w:val="pStyle"/>
      </w:pPr>
      <w:r>
        <w:rPr/>
        <w:t xml:space="preserve">D. 必经之桥</w:t>
      </w:r>
    </w:p>
    <w:p/>
    <w:p>
      <w:pPr>
        <w:pStyle w:val="pStyle"/>
      </w:pPr>
      <w:r>
        <w:rPr/>
        <w:t xml:space="preserve">36. (2021福建)  你看，那粒尖锐的新芽，耸立在茶丛最顶端，它就是“枪”，“枪”丝毫没有柔嫩的怯懦；横展于“枪”腋下的绛红之叶，它就是“旗”，“旗”也丝毫没有娇艳的柔弱。“枪”刺向空间，不过几个时辰，“旗”便跟随着急剧舒展。这便是被文人形容为“枪旗争战”的场面。从“一枪一旗”，发展到“一枪两旗”、茶园里最为踊跃的“枪旗争战”，从春到夏，不会谢幕。</w:t>
      </w:r>
    </w:p>
    <w:p>
      <w:pPr>
        <w:pStyle w:val="pStyle"/>
      </w:pPr>
      <w:r>
        <w:rPr/>
        <w:t xml:space="preserve">  根据这段文字，下列说法正确的是（    ）。</w:t>
      </w:r>
    </w:p>
    <w:p>
      <w:pPr>
        <w:pStyle w:val="pStyle"/>
      </w:pPr>
      <w:r>
        <w:rPr/>
        <w:t xml:space="preserve">A. “枪旗争战”是指茶开始由萌芽走向蓬勃生长的景象</w:t>
      </w:r>
    </w:p>
    <w:p>
      <w:pPr>
        <w:pStyle w:val="pStyle"/>
      </w:pPr>
      <w:r>
        <w:rPr/>
        <w:t xml:space="preserve">B. 斗茶竞争激烈，以至于文人用军事意象来比喻</w:t>
      </w:r>
    </w:p>
    <w:p>
      <w:pPr>
        <w:pStyle w:val="pStyle"/>
      </w:pPr>
      <w:r>
        <w:rPr/>
        <w:t xml:space="preserve">C. 枪与旗都指的是茶新萌生的嫩芽</w:t>
      </w:r>
    </w:p>
    <w:p>
      <w:pPr>
        <w:pStyle w:val="pStyle"/>
      </w:pPr>
      <w:r>
        <w:rPr/>
        <w:t xml:space="preserve">D. “一枪一旗”指的是一叶带一芽</w:t>
      </w:r>
    </w:p>
    <w:p/>
    <w:p>
      <w:pPr>
        <w:pStyle w:val="pStyle"/>
      </w:pPr>
      <w:r>
        <w:rPr/>
        <w:t xml:space="preserve">37. (2021福建)  经济社会的飞速发展既为古城镇的跨越式发展提供了机遇，也对古城镇的保护增加了难度。最大程度地维护古城镇的风貌，是保护城区特色的必要途径。目前，从全国很多地方的经验看，古城或历史文化建筑群应该保持原真性，切忌毁了旧的建新的，拆了真的搞伪的。</w:t>
      </w:r>
    </w:p>
    <w:p>
      <w:pPr>
        <w:pStyle w:val="pStyle"/>
      </w:pPr>
      <w:r>
        <w:rPr/>
        <w:t xml:space="preserve">  这段文字旨在说明（    ）。</w:t>
      </w:r>
    </w:p>
    <w:p>
      <w:pPr>
        <w:pStyle w:val="pStyle"/>
      </w:pPr>
      <w:r>
        <w:rPr/>
        <w:t xml:space="preserve">A. 古城镇面临跨越式发展的新契机</w:t>
      </w:r>
    </w:p>
    <w:p>
      <w:pPr>
        <w:pStyle w:val="pStyle"/>
      </w:pPr>
      <w:r>
        <w:rPr/>
        <w:t xml:space="preserve">B. 保护开发古城镇切忌毁旧建新，拆真搞伪</w:t>
      </w:r>
    </w:p>
    <w:p>
      <w:pPr>
        <w:pStyle w:val="pStyle"/>
      </w:pPr>
      <w:r>
        <w:rPr/>
        <w:t xml:space="preserve">C. 经济发展对古城镇的保护和发展提出挑战</w:t>
      </w:r>
    </w:p>
    <w:p>
      <w:pPr>
        <w:pStyle w:val="pStyle"/>
      </w:pPr>
      <w:r>
        <w:rPr/>
        <w:t xml:space="preserve">D. 古城镇开发保护应最大程度地维护其风貌</w:t>
      </w:r>
    </w:p>
    <w:p/>
    <w:p>
      <w:pPr>
        <w:pStyle w:val="pStyle"/>
      </w:pPr>
      <w:r>
        <w:rPr/>
        <w:t xml:space="preserve">38. (2021福建)  文人品香是中国香道文化中特殊的一面。从“诗骚”开始，历代文人都非常偏爱香事，甚至历代重要诗人，几乎都有关于香的诗篇。&lt;line&gt;       &lt;/line&gt;&lt;line&gt;        &lt;/line&gt;&lt;line&gt; &lt;/line&gt;。历代文人中，唐宋文人极为热衷香事，尤其是宋人黄庭坚堪当其中的“香圣”。他不仅留下许多香方，还有很多咏香作品。</w:t>
      </w:r>
    </w:p>
    <w:p>
      <w:pPr>
        <w:pStyle w:val="pStyle"/>
      </w:pPr>
      <w:r>
        <w:rPr/>
        <w:t xml:space="preserve">  联系上下文，填入横线处最恰当的是（    ）。</w:t>
      </w:r>
    </w:p>
    <w:p>
      <w:pPr>
        <w:pStyle w:val="pStyle"/>
      </w:pPr>
      <w:r>
        <w:rPr/>
        <w:t xml:space="preserve">A. 古代文人们品香，不仅仅是一种文化癖好</w:t>
      </w:r>
    </w:p>
    <w:p>
      <w:pPr>
        <w:pStyle w:val="pStyle"/>
      </w:pPr>
      <w:r>
        <w:rPr/>
        <w:t xml:space="preserve">B. 品香文化还随着遣唐使传播到日本、朝鲜等地</w:t>
      </w:r>
    </w:p>
    <w:p>
      <w:pPr>
        <w:pStyle w:val="pStyle"/>
      </w:pPr>
      <w:r>
        <w:rPr/>
        <w:t xml:space="preserve">C. 熏香仪式成为文人聚会和品茶论道的必备仪式</w:t>
      </w:r>
    </w:p>
    <w:p>
      <w:pPr>
        <w:pStyle w:val="pStyle"/>
      </w:pPr>
      <w:r>
        <w:rPr/>
        <w:t xml:space="preserve">D. 香事与香诗是中国文人香道文化最主要的两个方面</w:t>
      </w:r>
    </w:p>
    <w:p/>
    <w:p>
      <w:pPr>
        <w:pStyle w:val="pStyle"/>
      </w:pPr>
      <w:r>
        <w:rPr/>
        <w:t xml:space="preserve">39. (2021福建)  实现稳中求进，是一个繁杂的社会系统工程。一个重要的前提是，要对经济减速的根本原因做出准确判断。即经济增长的减速，主要不是需求方面因素造成的周期性冲击，而是供给方面的阶段性变化导致的趋势。这可从我国宏观经济刺激政策的边际效果递减，以及欧美国家经济复苏对我国出口的拉动弹性下得到证实。因此，只有推进关键领域的改革，创造出更好的生产要素供给条件和生产率提高激励，才能实现稳增长与调结构之间的平衡。</w:t>
      </w:r>
    </w:p>
    <w:p>
      <w:pPr>
        <w:pStyle w:val="pStyle"/>
      </w:pPr>
      <w:r>
        <w:rPr/>
        <w:t xml:space="preserve">  这段文字主要分析（    ）。</w:t>
      </w:r>
    </w:p>
    <w:p>
      <w:pPr>
        <w:pStyle w:val="pStyle"/>
      </w:pPr>
      <w:r>
        <w:rPr/>
        <w:t xml:space="preserve">A. 深化改革与经济发展的关系</w:t>
      </w:r>
    </w:p>
    <w:p>
      <w:pPr>
        <w:pStyle w:val="pStyle"/>
      </w:pPr>
      <w:r>
        <w:rPr/>
        <w:t xml:space="preserve">B. 出口贸易与经济刺激的关系</w:t>
      </w:r>
    </w:p>
    <w:p>
      <w:pPr>
        <w:pStyle w:val="pStyle"/>
      </w:pPr>
      <w:r>
        <w:rPr/>
        <w:t xml:space="preserve">C. 经济增速与供给变化的关系</w:t>
      </w:r>
    </w:p>
    <w:p>
      <w:pPr>
        <w:pStyle w:val="pStyle"/>
      </w:pPr>
      <w:r>
        <w:rPr/>
        <w:t xml:space="preserve">D. 生产要素与结构调整的关系</w:t>
      </w:r>
    </w:p>
    <w:p/>
    <w:p>
      <w:pPr>
        <w:pStyle w:val="pStyle"/>
      </w:pPr>
      <w:r>
        <w:rPr/>
        <w:t xml:space="preserve">40. (2021福建)  人们把土豆列入发胖食品的行列，认为土豆淀粉含量太高。其实，土豆的淀粉含量并不高，是低热量食物，且脂肪含量极低，对控制日常饮食中脂肪总量的摄入非常有益。土豆淀粉中有</w:t>
      </w:r>
      <w:r>
        <w:pict>
          <v:shape type="#_x0000_t75" style="width:10pt; height:28pt; margin-left:0pt; margin-top:0pt; mso-position-horizontal:left; mso-position-vertical:top; mso-position-horizontal-relative:char; mso-position-vertical-relative:line;">
            <w10:wrap type="inline"/>
            <v:imagedata r:id="rId29" o:title=""/>
          </v:shape>
        </w:pict>
      </w:r>
      <w:r>
        <w:rPr/>
        <w:t xml:space="preserve">是抗性淀粉，抗性淀粉可抵抗酶的分解，使葡萄糖释放缓慢，具有较低的胰岛素反应，可控制血糖平衡，提高饱腹感，从而控制食量。不过，只有不加油的土豆才能充分发挥高饱腹感的效果，油炒或油炸土豆会使其中的淀粉凝固在体内，再加上动植物油的效果，很容易使人发胖。</w:t>
      </w:r>
    </w:p>
    <w:p>
      <w:pPr>
        <w:pStyle w:val="pStyle"/>
      </w:pPr>
      <w:r>
        <w:rPr/>
        <w:t xml:space="preserve">  与上述文字意思不符的是（    ）。</w:t>
      </w:r>
    </w:p>
    <w:p>
      <w:pPr>
        <w:pStyle w:val="pStyle"/>
      </w:pPr>
      <w:r>
        <w:rPr/>
        <w:t xml:space="preserve">A. 土豆淀粉含量高易使人发胖</w:t>
      </w:r>
    </w:p>
    <w:p>
      <w:pPr>
        <w:pStyle w:val="pStyle"/>
      </w:pPr>
      <w:r>
        <w:rPr/>
        <w:t xml:space="preserve">B. 土豆可能对糖尿病患者有益</w:t>
      </w:r>
    </w:p>
    <w:p>
      <w:pPr>
        <w:pStyle w:val="pStyle"/>
      </w:pPr>
      <w:r>
        <w:rPr/>
        <w:t xml:space="preserve">C. 多食不加油土豆能控制食量</w:t>
      </w:r>
    </w:p>
    <w:p>
      <w:pPr>
        <w:pStyle w:val="pStyle"/>
      </w:pPr>
      <w:r>
        <w:rPr/>
        <w:t xml:space="preserve">D. 油炒或油炸土豆易使人发胖</w:t>
      </w:r>
    </w:p>
    <w:p/>
    <w:p>
      <w:pPr>
        <w:pStyle w:val="pStyle"/>
      </w:pPr>
      <w:r>
        <w:rPr/>
        <w:t xml:space="preserve">41. (2021福建)  休闲，不在于实用，而在于精神体验，它使人在精神的自由体验中历经审美的、道德的、创造的、超越的感觉方式，呈现自律性与他律性、功利性与超功利性、合规律性与合目的性的高度统一，从而使人进入一种自由自在的生命状态和从容自得的人生境界。</w:t>
      </w:r>
    </w:p>
    <w:p>
      <w:pPr>
        <w:pStyle w:val="pStyle"/>
      </w:pPr>
      <w:r>
        <w:rPr/>
        <w:t xml:space="preserve">  这段文字阐述的主旨是（    ）。</w:t>
      </w:r>
    </w:p>
    <w:p>
      <w:pPr>
        <w:pStyle w:val="pStyle"/>
      </w:pPr>
      <w:r>
        <w:rPr/>
        <w:t xml:space="preserve">A. 休闲的内涵</w:t>
      </w:r>
    </w:p>
    <w:p>
      <w:pPr>
        <w:pStyle w:val="pStyle"/>
      </w:pPr>
      <w:r>
        <w:rPr/>
        <w:t xml:space="preserve">B. 休闲的本质</w:t>
      </w:r>
    </w:p>
    <w:p>
      <w:pPr>
        <w:pStyle w:val="pStyle"/>
      </w:pPr>
      <w:r>
        <w:rPr/>
        <w:t xml:space="preserve">C. 休闲的境界</w:t>
      </w:r>
    </w:p>
    <w:p>
      <w:pPr>
        <w:pStyle w:val="pStyle"/>
      </w:pPr>
      <w:r>
        <w:rPr/>
        <w:t xml:space="preserve">D. 休闲的价值</w:t>
      </w:r>
    </w:p>
    <w:p/>
    <w:p>
      <w:pPr>
        <w:pStyle w:val="pStyle"/>
      </w:pPr>
      <w:r>
        <w:rPr/>
        <w:t xml:space="preserve">42. (2021福建)  最让人沮丧的是那些表面上看似没有任何起因的堵塞：没有事故，没有停顿的车辆，也没有封闭施工的车道，道路却莫名其妙地突然出现堵塞，很长一段时间后，车流又会毫无征兆地顺畅起来。</w:t>
      </w:r>
    </w:p>
    <w:p>
      <w:pPr>
        <w:pStyle w:val="pStyle"/>
      </w:pPr>
      <w:r>
        <w:rPr/>
        <w:t xml:space="preserve">  最能准确概括上述文意的是（    ）。</w:t>
      </w:r>
    </w:p>
    <w:p>
      <w:pPr>
        <w:pStyle w:val="pStyle"/>
      </w:pPr>
      <w:r>
        <w:rPr/>
        <w:t xml:space="preserve">A. 令人沮丧的堵车</w:t>
      </w:r>
    </w:p>
    <w:p>
      <w:pPr>
        <w:pStyle w:val="pStyle"/>
      </w:pPr>
      <w:r>
        <w:rPr/>
        <w:t xml:space="preserve">B. 匪夷所思的堵车</w:t>
      </w:r>
    </w:p>
    <w:p>
      <w:pPr>
        <w:pStyle w:val="pStyle"/>
      </w:pPr>
      <w:r>
        <w:rPr/>
        <w:t xml:space="preserve">C. 不堪设想的堵车</w:t>
      </w:r>
    </w:p>
    <w:p>
      <w:pPr>
        <w:pStyle w:val="pStyle"/>
      </w:pPr>
      <w:r>
        <w:rPr/>
        <w:t xml:space="preserve">D. 行车难，难于上青天</w:t>
      </w:r>
    </w:p>
    <w:p/>
    <w:p>
      <w:pPr>
        <w:pStyle w:val="pStyle"/>
      </w:pPr>
      <w:r>
        <w:rPr/>
        <w:t xml:space="preserve">43. (2021福建)  北朝的碑刻达到了空前的繁荣，地上有碑铭、摩崖、造像记、刻经；地下则埋有众多墓志，&lt;line&gt;                &lt;/line&gt;，在书法史上绽放出了灿烂的光辉。</w:t>
      </w:r>
    </w:p>
    <w:p>
      <w:pPr>
        <w:pStyle w:val="pStyle"/>
      </w:pPr>
      <w:r>
        <w:rPr/>
        <w:t xml:space="preserve">  联系上下文，填入横线处最恰当的是（    ）。</w:t>
      </w:r>
    </w:p>
    <w:p>
      <w:pPr>
        <w:pStyle w:val="pStyle"/>
      </w:pPr>
      <w:r>
        <w:rPr/>
        <w:t xml:space="preserve">A. 它们上面的内容极其丰富，形式多样而又格调高雅</w:t>
      </w:r>
    </w:p>
    <w:p>
      <w:pPr>
        <w:pStyle w:val="pStyle"/>
      </w:pPr>
      <w:r>
        <w:rPr/>
        <w:t xml:space="preserve">B. 它们上面的文字丰富多彩，格调高雅而又形质朴茂</w:t>
      </w:r>
    </w:p>
    <w:p>
      <w:pPr>
        <w:pStyle w:val="pStyle"/>
      </w:pPr>
      <w:r>
        <w:rPr/>
        <w:t xml:space="preserve">C. 它们上面的绘画形式多样，栩栩如生而又形质朴茂</w:t>
      </w:r>
    </w:p>
    <w:p>
      <w:pPr>
        <w:pStyle w:val="pStyle"/>
      </w:pPr>
      <w:r>
        <w:rPr/>
        <w:t xml:space="preserve">D. 它们上面的人物丰富多彩，生动逼真而又质朴可爱</w:t>
      </w:r>
    </w:p>
    <w:p/>
    <w:p>
      <w:pPr>
        <w:pStyle w:val="pStyle"/>
      </w:pPr>
      <w:r>
        <w:rPr/>
        <w:t xml:space="preserve">44. (2021福建)  数字化空间作为一种符号化的图像和信息存储库，它决定了人们在虚拟空间中的交往本质上就是一种以符号为中介的互动。这种作为中介的符号是数字化的，是现实的文化符号经过抽象和编码而形成的新的符号形态。因此，数字化保护因数字符号的介入及其对非遗形态的数字转换而具有创造性，是非物质文化遗产的数字符号化的建构过程。所以，与其说数字化保护是通过数字技术再现非物质文化遗产本真形态的过程，不如说它是非物质文化遗产再生产的过程。</w:t>
      </w:r>
    </w:p>
    <w:p>
      <w:pPr>
        <w:pStyle w:val="pStyle"/>
      </w:pPr>
      <w:r>
        <w:rPr/>
        <w:t xml:space="preserve">  这段文字意在强调（    ）。</w:t>
      </w:r>
    </w:p>
    <w:p>
      <w:pPr>
        <w:pStyle w:val="pStyle"/>
      </w:pPr>
      <w:r>
        <w:rPr/>
        <w:t xml:space="preserve">A. 数字化保护工作以符号化图像与信息为中介</w:t>
      </w:r>
    </w:p>
    <w:p>
      <w:pPr>
        <w:pStyle w:val="pStyle"/>
      </w:pPr>
      <w:r>
        <w:rPr/>
        <w:t xml:space="preserve">B. 数字化保护是非物质文化遗产再生产的过程</w:t>
      </w:r>
    </w:p>
    <w:p>
      <w:pPr>
        <w:pStyle w:val="pStyle"/>
      </w:pPr>
      <w:r>
        <w:rPr/>
        <w:t xml:space="preserve">C. 数字化保护可以再现非物质文化遗产本真形态</w:t>
      </w:r>
    </w:p>
    <w:p>
      <w:pPr>
        <w:pStyle w:val="pStyle"/>
      </w:pPr>
      <w:r>
        <w:rPr/>
        <w:t xml:space="preserve">D. 数字化保护是以数字符号介入非物质文化遗产</w:t>
      </w:r>
    </w:p>
    <w:p/>
    <w:p>
      <w:pPr>
        <w:pStyle w:val="pStyle"/>
      </w:pPr>
      <w:r>
        <w:rPr/>
        <w:t xml:space="preserve">45. (2021福建)  信息时代只有想不到的，没有做不到的。尽管“心灵感应”只是科幻小说和电影中的情节，但在不久的将来，“读心”真的可以变为现实。科学家正在打造一款“读心头盔”，这种头盔里安装了大量传感器，用脑电图扫描佩戴者的大脑活动。戴上它之后，士兵无需语言和手势就可互相“阅读”彼此的头脑活动，依靠“心灵感应”在战场上用“意念”与战友互通讯息。该技术目前已处在测试阶段。不过，有人担心，一旦“读心”技术被滥用，人类连自己思想的私密可能都无法保护。</w:t>
      </w:r>
    </w:p>
    <w:p>
      <w:pPr>
        <w:pStyle w:val="pStyle"/>
      </w:pPr>
      <w:r>
        <w:rPr/>
        <w:t xml:space="preserve">  最适合做上述材料题目的是（    ）。</w:t>
      </w:r>
    </w:p>
    <w:p>
      <w:pPr>
        <w:pStyle w:val="pStyle"/>
      </w:pPr>
      <w:r>
        <w:rPr/>
        <w:t xml:space="preserve">A. 只有想不到，没有做不到</w:t>
      </w:r>
    </w:p>
    <w:p>
      <w:pPr>
        <w:pStyle w:val="pStyle"/>
      </w:pPr>
      <w:r>
        <w:rPr/>
        <w:t xml:space="preserve">B. 心灵感应的力量</w:t>
      </w:r>
    </w:p>
    <w:p>
      <w:pPr>
        <w:pStyle w:val="pStyle"/>
      </w:pPr>
      <w:r>
        <w:rPr/>
        <w:t xml:space="preserve">C. 科技让“读心”变现实</w:t>
      </w:r>
    </w:p>
    <w:p>
      <w:pPr>
        <w:pStyle w:val="pStyle"/>
      </w:pPr>
      <w:r>
        <w:rPr/>
        <w:t xml:space="preserve">D. “读心”技术是一把双刃剑</w:t>
      </w:r>
    </w:p>
    <w:p/>
    <w:p>
      <w:pPr>
        <w:pStyle w:val="pStyle"/>
      </w:pPr>
      <w:r>
        <w:rPr/>
        <w:t xml:space="preserve">46. (2021福建)  最新一项关于核桃、花生等坚果的研究认为，尽管个体存在一定差异，但总体上食用坚果与多种疾病风险的下降存在一定的联系，坚果类食物含有很高的纤维素、镁和多元不饱和脂肪，这些成分都有助于降低胆固醇水平以及患心血管疾病的风险，尤其是核桃，富含抗氧化物，可应对氧气化激反应，有助于降低患癌风险。</w:t>
      </w:r>
    </w:p>
    <w:p>
      <w:pPr>
        <w:pStyle w:val="pStyle"/>
      </w:pPr>
      <w:r>
        <w:rPr/>
        <w:t xml:space="preserve">  对这段文字理解不正确的是（    ）。</w:t>
      </w:r>
    </w:p>
    <w:p>
      <w:pPr>
        <w:pStyle w:val="pStyle"/>
      </w:pPr>
      <w:r>
        <w:rPr/>
        <w:t xml:space="preserve">A. 食用坚果有利于人们的身体健康</w:t>
      </w:r>
    </w:p>
    <w:p>
      <w:pPr>
        <w:pStyle w:val="pStyle"/>
      </w:pPr>
      <w:r>
        <w:rPr/>
        <w:t xml:space="preserve">B. 抗氧化物可适当减缓癌症的病情</w:t>
      </w:r>
    </w:p>
    <w:p>
      <w:pPr>
        <w:pStyle w:val="pStyle"/>
      </w:pPr>
      <w:r>
        <w:rPr/>
        <w:t xml:space="preserve">C. 不饱和脂肪可以降低人的胆固醇水平</w:t>
      </w:r>
    </w:p>
    <w:p>
      <w:pPr>
        <w:pStyle w:val="pStyle"/>
      </w:pPr>
      <w:r>
        <w:rPr/>
        <w:t xml:space="preserve">D. 食用坚果可降低患心血管疾病的几率</w:t>
      </w:r>
    </w:p>
    <w:p/>
    <w:p>
      <w:pPr>
        <w:pStyle w:val="pStyle"/>
      </w:pPr>
      <w:r>
        <w:rPr/>
        <w:t xml:space="preserve">47. (2021福建)  当技术体自身开始学会自我思考，并学会适应环境，人类将面对不确定的未来。科学家认为，成功制造出一台人工智能机器人将是人类历史上的里程碑。但不幸的是，它也可能成为人类历史上最后的一个里程碑，除非我们学会如何去规避风险。短期来看，人工智能产生何种影响取决于谁控制它；长期来看，这种影响将取决于人类能否控制它。</w:t>
      </w:r>
    </w:p>
    <w:p>
      <w:pPr>
        <w:pStyle w:val="pStyle"/>
      </w:pPr>
      <w:r>
        <w:rPr/>
        <w:t xml:space="preserve">  这段文字最可能支持的观点是（    ）。</w:t>
      </w:r>
    </w:p>
    <w:p>
      <w:pPr>
        <w:pStyle w:val="pStyle"/>
      </w:pPr>
      <w:r>
        <w:rPr/>
        <w:t xml:space="preserve">A. 人类已经无法控制人工智能的影响</w:t>
      </w:r>
    </w:p>
    <w:p>
      <w:pPr>
        <w:pStyle w:val="pStyle"/>
      </w:pPr>
      <w:r>
        <w:rPr/>
        <w:t xml:space="preserve">B. 人工智能机器人将终结人类的历史</w:t>
      </w:r>
    </w:p>
    <w:p>
      <w:pPr>
        <w:pStyle w:val="pStyle"/>
      </w:pPr>
      <w:r>
        <w:rPr/>
        <w:t xml:space="preserve">C. 人工智能的发展前景暂时无法确定</w:t>
      </w:r>
    </w:p>
    <w:p>
      <w:pPr>
        <w:pStyle w:val="pStyle"/>
      </w:pPr>
      <w:r>
        <w:rPr/>
        <w:t xml:space="preserve">D. 人类应该正视人工智能的潜在威胁</w:t>
      </w:r>
    </w:p>
    <w:p/>
    <w:p>
      <w:pPr>
        <w:pStyle w:val="pStyle"/>
      </w:pPr>
      <w:r>
        <w:rPr/>
        <w:t xml:space="preserve">48. (2021福建)  信息大爆炸带来了大量冗余信息，这成为人们获取所需信息的一大障碍。特别在舆情事件中，经常作为舆情主体的政府、企事业单位处于获取接受信息的上端，而普通民众则处于下端，两者之间的“知沟”逐渐形成并扩大，导致舆情信息的不对称，立场和知识的不共通，这加深了双方的矛盾和误解。</w:t>
      </w:r>
    </w:p>
    <w:p>
      <w:pPr>
        <w:pStyle w:val="pStyle"/>
      </w:pPr>
      <w:r>
        <w:rPr/>
        <w:t xml:space="preserve">  这段文字重在强调（    ）。</w:t>
      </w:r>
    </w:p>
    <w:p>
      <w:pPr>
        <w:pStyle w:val="pStyle"/>
      </w:pPr>
      <w:r>
        <w:rPr/>
        <w:t xml:space="preserve">A. 冗余信息影响了人们对舆情的判断</w:t>
      </w:r>
    </w:p>
    <w:p>
      <w:pPr>
        <w:pStyle w:val="pStyle"/>
      </w:pPr>
      <w:r>
        <w:rPr/>
        <w:t xml:space="preserve">B. 政府部门要加强与公众的舆情沟通</w:t>
      </w:r>
    </w:p>
    <w:p>
      <w:pPr>
        <w:pStyle w:val="pStyle"/>
      </w:pPr>
      <w:r>
        <w:rPr/>
        <w:t xml:space="preserve">C. 舆情信息不对称加深了舆情危机度</w:t>
      </w:r>
    </w:p>
    <w:p>
      <w:pPr>
        <w:pStyle w:val="pStyle"/>
      </w:pPr>
      <w:r>
        <w:rPr/>
        <w:t xml:space="preserve">D. 信息大爆炸导致公众对政府的误解</w:t>
      </w:r>
    </w:p>
    <w:p/>
    <w:p>
      <w:pPr>
        <w:pStyle w:val="pStyle"/>
      </w:pPr>
      <w:r>
        <w:rPr/>
        <w:t xml:space="preserve">49. (2021福建)  笑气能够很容易地穿过血脑屏障进入脑部，具有镇静和抗焦虑的作用，经肺部进入血液循环，随血液进入大脑，激活中间神经元的兴奋性。人体吸入笑气后，会引起“快乐激素”——内啡肽的释放。肺内泡的内啡肽让笑气进入血液，输送到身体各部位，并进入大脑，让人不由自主地开怀大笑。一旦“快乐”的劲头过去，剧烈的头痛感会排山倒海而来，引来神智错乱。</w:t>
      </w:r>
    </w:p>
    <w:p>
      <w:pPr>
        <w:pStyle w:val="pStyle"/>
      </w:pPr>
      <w:r>
        <w:rPr/>
        <w:t xml:space="preserve">  上述文字重在说明（    ）。</w:t>
      </w:r>
    </w:p>
    <w:p>
      <w:pPr>
        <w:pStyle w:val="pStyle"/>
      </w:pPr>
      <w:r>
        <w:rPr/>
        <w:t xml:space="preserve">A. 笑气为什么会让人发笑</w:t>
      </w:r>
    </w:p>
    <w:p>
      <w:pPr>
        <w:pStyle w:val="pStyle"/>
      </w:pPr>
      <w:r>
        <w:rPr/>
        <w:t xml:space="preserve">B. 笑气具有镇静和抗焦虑的作用</w:t>
      </w:r>
    </w:p>
    <w:p>
      <w:pPr>
        <w:pStyle w:val="pStyle"/>
      </w:pPr>
      <w:r>
        <w:rPr/>
        <w:t xml:space="preserve">C. 笑气会引起头痛感和神经错乱</w:t>
      </w:r>
    </w:p>
    <w:p>
      <w:pPr>
        <w:pStyle w:val="pStyle"/>
      </w:pPr>
      <w:r>
        <w:rPr/>
        <w:t xml:space="preserve">D. 笑气的主要功能是引起内啡肽的释放</w:t>
      </w:r>
    </w:p>
    <w:p/>
    <w:p>
      <w:pPr>
        <w:pStyle w:val="pStyle"/>
      </w:pPr>
      <w:r>
        <w:rPr/>
        <w:t xml:space="preserve">50. (2021福建)  依托于信息技术革命的网络社会改变了人们传统的空间和时间感受。空间和时间不再是固定的，成为了“流动的空间”和“压缩的时间”。利用高速传播的音像信息，人们可以立刻进入到一个不同的空间并参与其中；凭借强大的信息存储能力，不同时间发生的事情都能集中在同一瞬间。</w:t>
      </w:r>
    </w:p>
    <w:p>
      <w:pPr>
        <w:pStyle w:val="pStyle"/>
      </w:pPr>
      <w:r>
        <w:rPr/>
        <w:t xml:space="preserve">  对这段文字理解不正确的是（    ）。</w:t>
      </w:r>
    </w:p>
    <w:p>
      <w:pPr>
        <w:pStyle w:val="pStyle"/>
      </w:pPr>
      <w:r>
        <w:rPr/>
        <w:t xml:space="preserve">A. 网络社会彻底改变了传统的现实时间和空间</w:t>
      </w:r>
    </w:p>
    <w:p>
      <w:pPr>
        <w:pStyle w:val="pStyle"/>
      </w:pPr>
      <w:r>
        <w:rPr/>
        <w:t xml:space="preserve">B. 信息技术革命使网络信息大量储存并高速传播</w:t>
      </w:r>
    </w:p>
    <w:p>
      <w:pPr>
        <w:pStyle w:val="pStyle"/>
      </w:pPr>
      <w:r>
        <w:rPr/>
        <w:t xml:space="preserve">C. 人们可以利用高速传播的信息进入“流动的空间”</w:t>
      </w:r>
    </w:p>
    <w:p>
      <w:pPr>
        <w:pStyle w:val="pStyle"/>
      </w:pPr>
      <w:r>
        <w:rPr/>
        <w:t xml:space="preserve">D. 在网络社会，不同时间发生的事情可以在同一瞬间展开</w:t>
      </w:r>
    </w:p>
    <w:p/>
    <w:p>
      <w:pPr>
        <w:pStyle w:val="pStyle"/>
      </w:pPr>
      <w:r>
        <w:rPr/>
        <w:t xml:space="preserve">51. (2021福建)  现代文明的急速发展，破坏了人类和自然之间的平衡。人类的妄自尊大给这个世界带来了越来越大的危险性，世界有必要恢复和谐。自然和我们都连接在一条根上，应当珍视清澄的自然和朴素的人类，要制止人类着了魔一般的贸然行为。人应当谦虚地看待自然和风景，体会自然给我们的启示。</w:t>
      </w:r>
    </w:p>
    <w:p>
      <w:pPr>
        <w:pStyle w:val="pStyle"/>
      </w:pPr>
      <w:r>
        <w:rPr/>
        <w:t xml:space="preserve">  这段文字中“人类着了魔一般的贸然行为”指的是（    ）。</w:t>
      </w:r>
    </w:p>
    <w:p>
      <w:pPr>
        <w:pStyle w:val="pStyle"/>
      </w:pPr>
      <w:r>
        <w:rPr/>
        <w:t xml:space="preserve">A. 人类和自然间的平衡被破坏</w:t>
      </w:r>
    </w:p>
    <w:p>
      <w:pPr>
        <w:pStyle w:val="pStyle"/>
      </w:pPr>
      <w:r>
        <w:rPr/>
        <w:t xml:space="preserve">B. 人类对大自然的肆意破坏</w:t>
      </w:r>
    </w:p>
    <w:p>
      <w:pPr>
        <w:pStyle w:val="pStyle"/>
      </w:pPr>
      <w:r>
        <w:rPr/>
        <w:t xml:space="preserve">C. 人类破坏大自然招致的惩罚</w:t>
      </w:r>
    </w:p>
    <w:p>
      <w:pPr>
        <w:pStyle w:val="pStyle"/>
      </w:pPr>
      <w:r>
        <w:rPr/>
        <w:t xml:space="preserve">D. 人类的妄自尊大给世界带来的危险</w:t>
      </w:r>
    </w:p>
    <w:p/>
    <w:p>
      <w:pPr>
        <w:pStyle w:val="pStyle"/>
      </w:pPr>
      <w:r>
        <w:rPr/>
        <w:t xml:space="preserve">52. (2021福建)  目前，教育体系存在一些问题。在现实中，各级教育机构更多集中于知识的传授，缺乏立人教育，缺乏基本的人格教育，没有教导孩子如何成为完整、健全的人，也没有足够的内容教导孩子习得基本的礼仪，掌握与人得体的交际之道。学校虽普遍开设思想道德课，但相关内容过于粗疏，且不乏学生无法理解、普通人也根本无法做到的高调道德。</w:t>
      </w:r>
    </w:p>
    <w:p>
      <w:pPr>
        <w:pStyle w:val="pStyle"/>
      </w:pPr>
      <w:r>
        <w:rPr/>
        <w:t xml:space="preserve">  这段文字旨在说明（    ）。</w:t>
      </w:r>
    </w:p>
    <w:p>
      <w:pPr>
        <w:pStyle w:val="pStyle"/>
      </w:pPr>
      <w:r>
        <w:rPr/>
        <w:t xml:space="preserve">A. 教育目标理应以立人为根本</w:t>
      </w:r>
    </w:p>
    <w:p>
      <w:pPr>
        <w:pStyle w:val="pStyle"/>
      </w:pPr>
      <w:r>
        <w:rPr/>
        <w:t xml:space="preserve">B. 人格教育比知识传授更重要</w:t>
      </w:r>
    </w:p>
    <w:p>
      <w:pPr>
        <w:pStyle w:val="pStyle"/>
      </w:pPr>
      <w:r>
        <w:rPr/>
        <w:t xml:space="preserve">C. 当前学校的道德教育仍缺失</w:t>
      </w:r>
    </w:p>
    <w:p>
      <w:pPr>
        <w:pStyle w:val="pStyle"/>
      </w:pPr>
      <w:r>
        <w:rPr/>
        <w:t xml:space="preserve">D. 教育体系之弊在于目标偏离</w:t>
      </w:r>
    </w:p>
    <w:p/>
    <w:p>
      <w:pPr>
        <w:pStyle w:val="pStyle"/>
      </w:pPr>
      <w:r>
        <w:rPr/>
        <w:t xml:space="preserve">53. (2021福建)  这是环境保护论者的梦想：发明一种不会排放温室气体也不会产生有害废弃物的燃料。现在，某大学的工程师设计出了运行成本低于化石燃料厂的聚变反应堆的概念。和当前的裂变反应堆使原子分裂相反，聚变反应堆迫使原子聚合到一起以产生能量。这一新设计的建筑成本低于目前的其他设计，因为它不需要大的、昂贵的超导体。</w:t>
      </w:r>
    </w:p>
    <w:p>
      <w:pPr>
        <w:pStyle w:val="pStyle"/>
      </w:pPr>
      <w:r>
        <w:rPr/>
        <w:t xml:space="preserve">  对这段文字理解正确的是（    ）。</w:t>
      </w:r>
    </w:p>
    <w:p>
      <w:pPr>
        <w:pStyle w:val="pStyle"/>
      </w:pPr>
      <w:r>
        <w:rPr/>
        <w:t xml:space="preserve">A. 聚变反应堆的建筑成本较低</w:t>
      </w:r>
    </w:p>
    <w:p>
      <w:pPr>
        <w:pStyle w:val="pStyle"/>
      </w:pPr>
      <w:r>
        <w:rPr/>
        <w:t xml:space="preserve">B. 新燃料使环保者的梦想得以实现</w:t>
      </w:r>
    </w:p>
    <w:p>
      <w:pPr>
        <w:pStyle w:val="pStyle"/>
      </w:pPr>
      <w:r>
        <w:rPr/>
        <w:t xml:space="preserve">C. 科学家设计出了成本较低的聚变反应堆</w:t>
      </w:r>
    </w:p>
    <w:p>
      <w:pPr>
        <w:pStyle w:val="pStyle"/>
      </w:pPr>
      <w:r>
        <w:rPr/>
        <w:t xml:space="preserve">D. 聚变反应堆运行成本低于目前其他技术</w:t>
      </w:r>
    </w:p>
    <w:p/>
    <w:p>
      <w:pPr>
        <w:pStyle w:val="pStyle"/>
      </w:pPr>
      <w:r>
        <w:rPr/>
        <w:t xml:space="preserve">54. (2021福建)  文化传统对慈善事业的影响是最深层次的，它从根本上决定了人的慈善行为。如在中国传统文化中，儒家的“亲亲”思想和传统的“报”的观念。前者讲求行善应遵循由近及远、由亲及疏的差序原则；后者主张“恩有源、惠有主”，理应“知恩图报”。在此影响下，一方面，多数社会成员在心理上更倾向于向自己熟悉之人捐赠；另一方面，“报”的观念也深深影响着国人对慈善的认识，塑造着人们的慈善行为。</w:t>
      </w:r>
    </w:p>
    <w:p>
      <w:pPr>
        <w:pStyle w:val="pStyle"/>
      </w:pPr>
      <w:r>
        <w:rPr/>
        <w:t xml:space="preserve">  上述文字重在说明（    ）。</w:t>
      </w:r>
    </w:p>
    <w:p>
      <w:pPr>
        <w:pStyle w:val="pStyle"/>
      </w:pPr>
      <w:r>
        <w:rPr/>
        <w:t xml:space="preserve">A. 文化传统正在重塑国人的慈善观念</w:t>
      </w:r>
    </w:p>
    <w:p>
      <w:pPr>
        <w:pStyle w:val="pStyle"/>
      </w:pPr>
      <w:r>
        <w:rPr/>
        <w:t xml:space="preserve">B. 文化传统对慈善事业的巨大影响力</w:t>
      </w:r>
    </w:p>
    <w:p>
      <w:pPr>
        <w:pStyle w:val="pStyle"/>
      </w:pPr>
      <w:r>
        <w:rPr/>
        <w:t xml:space="preserve">C. 思想多元化对慈善事业有促进作用</w:t>
      </w:r>
    </w:p>
    <w:p>
      <w:pPr>
        <w:pStyle w:val="pStyle"/>
      </w:pPr>
      <w:r>
        <w:rPr/>
        <w:t xml:space="preserve">D. 传统儒家思想推动国人的慈善行为</w:t>
      </w:r>
    </w:p>
    <w:p/>
    <w:p>
      <w:pPr>
        <w:pStyle w:val="pStyle"/>
      </w:pPr>
      <w:r>
        <w:rPr/>
        <w:t xml:space="preserve">55. (2021福建)  填入问号处最恰当的是（    ）。</w:t>
      </w:r>
    </w:p>
    <w:p>
      <w:pPr>
        <w:pStyle w:val="pStyle"/>
      </w:pPr>
      <w:r>
        <w:rPr/>
        <w:t xml:space="preserve">  </w:t>
      </w:r>
      <w:r>
        <w:pict>
          <v:shape type="#_x0000_t75" style="width:350pt; height:133pt; margin-left:0pt; margin-top:0pt; mso-position-horizontal:left; mso-position-vertical:top; mso-position-horizontal-relative:char; mso-position-vertical-relative:line;">
            <w10:wrap type="inline"/>
            <v:imagedata r:id="rId30" o:title=""/>
          </v:shape>
        </w:pict>
      </w:r>
    </w:p>
    <w:p/>
    <w:p>
      <w:pPr>
        <w:pStyle w:val="pStyle"/>
      </w:pPr>
      <w:r>
        <w:rPr/>
        <w:t xml:space="preserve">56. (2021福建)  填入问号处最恰当的是（    ）。</w:t>
      </w:r>
    </w:p>
    <w:p>
      <w:pPr>
        <w:pStyle w:val="pStyle"/>
      </w:pPr>
      <w:r>
        <w:rPr/>
        <w:t xml:space="preserve">  </w:t>
      </w:r>
      <w:r>
        <w:pict>
          <v:shape type="#_x0000_t75" style="width:350pt; height:144.5pt; margin-left:0pt; margin-top:0pt; mso-position-horizontal:left; mso-position-vertical:top; mso-position-horizontal-relative:char; mso-position-vertical-relative:line;">
            <w10:wrap type="inline"/>
            <v:imagedata r:id="rId31" o:title=""/>
          </v:shape>
        </w:pict>
      </w:r>
    </w:p>
    <w:p/>
    <w:p>
      <w:pPr>
        <w:pStyle w:val="pStyle"/>
      </w:pPr>
      <w:r>
        <w:rPr/>
        <w:t xml:space="preserve">57. (2021福建)  把下列六个图形分为两类，使每一类图形都有各自的共同特征或规律，分类正确的是（    ）。</w:t>
      </w:r>
    </w:p>
    <w:p>
      <w:pPr>
        <w:pStyle w:val="pStyle"/>
      </w:pPr>
      <w:r>
        <w:rPr/>
        <w:t xml:space="preserve">  </w:t>
      </w:r>
      <w:r>
        <w:pict>
          <v:shape type="#_x0000_t75" style="width:350pt; height:77pt; margin-left:0pt; margin-top:0pt; mso-position-horizontal:left; mso-position-vertical:top; mso-position-horizontal-relative:char; mso-position-vertical-relative:line;">
            <w10:wrap type="inline"/>
            <v:imagedata r:id="rId32" o:title=""/>
          </v:shape>
        </w:pict>
      </w:r>
    </w:p>
    <w:p>
      <w:pPr>
        <w:pStyle w:val="pStyle"/>
      </w:pPr>
      <w:r>
        <w:rPr/>
        <w:t xml:space="preserve">A. ①②⑤，③④⑥</w:t>
      </w:r>
    </w:p>
    <w:p>
      <w:pPr>
        <w:pStyle w:val="pStyle"/>
      </w:pPr>
      <w:r>
        <w:rPr/>
        <w:t xml:space="preserve">B. ①②③，④⑤⑥</w:t>
      </w:r>
    </w:p>
    <w:p>
      <w:pPr>
        <w:pStyle w:val="pStyle"/>
      </w:pPr>
      <w:r>
        <w:rPr/>
        <w:t xml:space="preserve">C. ①③⑤，②④⑥</w:t>
      </w:r>
    </w:p>
    <w:p>
      <w:pPr>
        <w:pStyle w:val="pStyle"/>
      </w:pPr>
      <w:r>
        <w:rPr/>
        <w:t xml:space="preserve">D. ①②⑥，③④⑤</w:t>
      </w:r>
    </w:p>
    <w:p/>
    <w:p>
      <w:pPr>
        <w:pStyle w:val="pStyle"/>
      </w:pPr>
      <w:r>
        <w:rPr/>
        <w:t xml:space="preserve">58. (2021福建)  填入问号处最恰当的是（    ）。</w:t>
      </w:r>
    </w:p>
    <w:p>
      <w:pPr>
        <w:pStyle w:val="pStyle"/>
      </w:pPr>
      <w:r>
        <w:rPr/>
        <w:t xml:space="preserve">  </w:t>
      </w:r>
      <w:r>
        <w:pict>
          <v:shape type="#_x0000_t75" style="width:350pt; height:180pt; margin-left:0pt; margin-top:0pt; mso-position-horizontal:left; mso-position-vertical:top; mso-position-horizontal-relative:char; mso-position-vertical-relative:line;">
            <w10:wrap type="inline"/>
            <v:imagedata r:id="rId33" o:title=""/>
          </v:shape>
        </w:pict>
      </w:r>
    </w:p>
    <w:p/>
    <w:p>
      <w:pPr>
        <w:pStyle w:val="pStyle"/>
      </w:pPr>
      <w:r>
        <w:rPr/>
        <w:t xml:space="preserve">59. (2021福建)  由此模板折成的是（    ）。</w:t>
      </w:r>
    </w:p>
    <w:p>
      <w:pPr>
        <w:pStyle w:val="pStyle"/>
      </w:pPr>
      <w:r>
        <w:rPr/>
        <w:t xml:space="preserve">  </w:t>
      </w:r>
      <w:r>
        <w:pict>
          <v:shape type="#_x0000_t75" style="width:350pt; height:240pt; margin-left:0pt; margin-top:0pt; mso-position-horizontal:left; mso-position-vertical:top; mso-position-horizontal-relative:char; mso-position-vertical-relative:line;">
            <w10:wrap type="inline"/>
            <v:imagedata r:id="rId34" o:title=""/>
          </v:shape>
        </w:pict>
      </w:r>
    </w:p>
    <w:p/>
    <w:p>
      <w:pPr>
        <w:pStyle w:val="pStyle"/>
      </w:pPr>
      <w:r>
        <w:rPr/>
        <w:t xml:space="preserve">60. (2021福建)  ①冰晶膨胀挤压周围的肌肉细胞及肌纤维结构</w:t>
      </w:r>
    </w:p>
    <w:p>
      <w:pPr>
        <w:pStyle w:val="pStyle"/>
      </w:pPr>
      <w:r>
        <w:rPr/>
        <w:t xml:space="preserve">  ②肉中大多数水分结成冰</w:t>
      </w:r>
    </w:p>
    <w:p>
      <w:pPr>
        <w:pStyle w:val="pStyle"/>
      </w:pPr>
      <w:r>
        <w:rPr/>
        <w:t xml:space="preserve">  ③长时间停留在此温度，冰晶不断生长</w:t>
      </w:r>
    </w:p>
    <w:p>
      <w:pPr>
        <w:pStyle w:val="pStyle"/>
      </w:pPr>
      <w:r>
        <w:rPr/>
        <w:t xml:space="preserve">  ④导致肉烹煮后的口感受到影响</w:t>
      </w:r>
    </w:p>
    <w:p>
      <w:pPr>
        <w:pStyle w:val="pStyle"/>
      </w:pPr>
      <w:r>
        <w:rPr/>
        <w:t xml:space="preserve">  ⑤肉在冷冻过程中先降温到</w:t>
      </w:r>
      <w:r>
        <w:pict>
          <v:shape type="#_x0000_t75" style="width:17pt; height:18pt; margin-left:0pt; margin-top:0pt; mso-position-horizontal:left; mso-position-vertical:top; mso-position-horizontal-relative:char; mso-position-vertical-relative:line;">
            <w10:wrap type="inline"/>
            <v:imagedata r:id="rId35" o:title=""/>
          </v:shape>
        </w:pict>
      </w:r>
      <w:r>
        <w:pict>
          <v:shape type="#_x0000_t75" style="width:18pt; height:18pt; margin-left:0pt; margin-top:0pt; mso-position-horizontal:left; mso-position-vertical:top; mso-position-horizontal-relative:char; mso-position-vertical-relative:line;">
            <w10:wrap type="inline"/>
            <v:imagedata r:id="rId36" o:title=""/>
          </v:shape>
        </w:pict>
      </w:r>
      <w:r>
        <w:pict>
          <v:shape type="#_x0000_t75" style="width:49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A. ⑤-②-③-①-④</w:t>
      </w:r>
    </w:p>
    <w:p>
      <w:pPr>
        <w:pStyle w:val="pStyle"/>
      </w:pPr>
      <w:r>
        <w:rPr/>
        <w:t xml:space="preserve">B. ②-⑤-③-①-④</w:t>
      </w:r>
    </w:p>
    <w:p>
      <w:pPr>
        <w:pStyle w:val="pStyle"/>
      </w:pPr>
      <w:r>
        <w:rPr/>
        <w:t xml:space="preserve">C. ①-⑤-③-②-④</w:t>
      </w:r>
    </w:p>
    <w:p>
      <w:pPr>
        <w:pStyle w:val="pStyle"/>
      </w:pPr>
      <w:r>
        <w:rPr/>
        <w:t xml:space="preserve">D. ⑤-③-①-②-④</w:t>
      </w:r>
    </w:p>
    <w:p/>
    <w:p>
      <w:pPr>
        <w:pStyle w:val="pStyle"/>
      </w:pPr>
      <w:r>
        <w:rPr/>
        <w:t xml:space="preserve">61. (2021福建)  ①各地掀起新型公共阅读空间建设潮</w:t>
      </w:r>
    </w:p>
    <w:p>
      <w:pPr>
        <w:pStyle w:val="pStyle"/>
      </w:pPr>
      <w:r>
        <w:rPr/>
        <w:t xml:space="preserve">  ②倡导全民阅读，建设书香社会</w:t>
      </w:r>
    </w:p>
    <w:p>
      <w:pPr>
        <w:pStyle w:val="pStyle"/>
      </w:pPr>
      <w:r>
        <w:rPr/>
        <w:t xml:space="preserve">  ③新型公共阅读空间管理成新课题</w:t>
      </w:r>
    </w:p>
    <w:p>
      <w:pPr>
        <w:pStyle w:val="pStyle"/>
      </w:pPr>
      <w:r>
        <w:rPr/>
        <w:t xml:space="preserve">  ④“一座城市一座图书馆”跟不上时代要求</w:t>
      </w:r>
    </w:p>
    <w:p>
      <w:pPr>
        <w:pStyle w:val="pStyle"/>
      </w:pPr>
      <w:r>
        <w:rPr/>
        <w:t xml:space="preserve">  ⑤规模急剧扩大但服务成效未达到预期</w:t>
      </w:r>
    </w:p>
    <w:p>
      <w:pPr>
        <w:pStyle w:val="pStyle"/>
      </w:pPr>
      <w:r>
        <w:rPr/>
        <w:t xml:space="preserve">A. ①-⑤-④-②-③</w:t>
      </w:r>
    </w:p>
    <w:p>
      <w:pPr>
        <w:pStyle w:val="pStyle"/>
      </w:pPr>
      <w:r>
        <w:rPr/>
        <w:t xml:space="preserve">B. ③-①-⑤-②-④</w:t>
      </w:r>
    </w:p>
    <w:p>
      <w:pPr>
        <w:pStyle w:val="pStyle"/>
      </w:pPr>
      <w:r>
        <w:rPr/>
        <w:t xml:space="preserve">C. ④-③-②-①-⑤</w:t>
      </w:r>
    </w:p>
    <w:p>
      <w:pPr>
        <w:pStyle w:val="pStyle"/>
      </w:pPr>
      <w:r>
        <w:rPr/>
        <w:t xml:space="preserve">D. ②-④-①-⑤-③</w:t>
      </w:r>
    </w:p>
    <w:p/>
    <w:p>
      <w:pPr>
        <w:pStyle w:val="pStyle"/>
      </w:pPr>
      <w:r>
        <w:rPr/>
        <w:t xml:space="preserve">62. (2021福建)  ①抵消天文时间和原子时间之间的偏差</w:t>
      </w:r>
    </w:p>
    <w:p>
      <w:pPr>
        <w:pStyle w:val="pStyle"/>
      </w:pPr>
      <w:r>
        <w:rPr/>
        <w:t xml:space="preserve">  ②地球自转时间一直略有波动</w:t>
      </w:r>
    </w:p>
    <w:p>
      <w:pPr>
        <w:pStyle w:val="pStyle"/>
      </w:pPr>
      <w:r>
        <w:rPr/>
        <w:t xml:space="preserve">  ③引入“闰秒”“负闰秒”机制</w:t>
      </w:r>
    </w:p>
    <w:p>
      <w:pPr>
        <w:pStyle w:val="pStyle"/>
      </w:pPr>
      <w:r>
        <w:rPr/>
        <w:t xml:space="preserve">  ④受大气压、风、地核运动等变化影响</w:t>
      </w:r>
    </w:p>
    <w:p>
      <w:pPr>
        <w:pStyle w:val="pStyle"/>
      </w:pPr>
      <w:r>
        <w:rPr/>
        <w:t xml:space="preserve">  ⑤每隔一段时间增加或减少一个闰秒</w:t>
      </w:r>
    </w:p>
    <w:p>
      <w:pPr>
        <w:pStyle w:val="pStyle"/>
      </w:pPr>
      <w:r>
        <w:rPr/>
        <w:t xml:space="preserve">A. ②-④-③-⑤-①</w:t>
      </w:r>
    </w:p>
    <w:p>
      <w:pPr>
        <w:pStyle w:val="pStyle"/>
      </w:pPr>
      <w:r>
        <w:rPr/>
        <w:t xml:space="preserve">B. ③-④-②-①-⑤</w:t>
      </w:r>
    </w:p>
    <w:p>
      <w:pPr>
        <w:pStyle w:val="pStyle"/>
      </w:pPr>
      <w:r>
        <w:rPr/>
        <w:t xml:space="preserve">C. ④-②-③-⑤-①</w:t>
      </w:r>
    </w:p>
    <w:p>
      <w:pPr>
        <w:pStyle w:val="pStyle"/>
      </w:pPr>
      <w:r>
        <w:rPr/>
        <w:t xml:space="preserve">D. ③-①-④-②-⑤</w:t>
      </w:r>
    </w:p>
    <w:p/>
    <w:p>
      <w:pPr>
        <w:pStyle w:val="pStyle"/>
      </w:pPr>
      <w:r>
        <w:rPr/>
        <w:t xml:space="preserve">63. (2021福建)  ①政府、企业和家庭协同配合</w:t>
      </w:r>
    </w:p>
    <w:p>
      <w:pPr>
        <w:pStyle w:val="pStyle"/>
      </w:pPr>
      <w:r>
        <w:rPr/>
        <w:t xml:space="preserve">  ②老人无健康码乘车遭拒引热议</w:t>
      </w:r>
    </w:p>
    <w:p>
      <w:pPr>
        <w:pStyle w:val="pStyle"/>
      </w:pPr>
      <w:r>
        <w:rPr/>
        <w:t xml:space="preserve">  ③信息技术缺乏适老设计是主要原因</w:t>
      </w:r>
    </w:p>
    <w:p>
      <w:pPr>
        <w:pStyle w:val="pStyle"/>
      </w:pPr>
      <w:r>
        <w:rPr/>
        <w:t xml:space="preserve">  ④加速建成适老化数字社会</w:t>
      </w:r>
    </w:p>
    <w:p>
      <w:pPr>
        <w:pStyle w:val="pStyle"/>
      </w:pPr>
      <w:r>
        <w:rPr/>
        <w:t xml:space="preserve">  ⑤老年人信息贫困问题得到凸显</w:t>
      </w:r>
    </w:p>
    <w:p>
      <w:pPr>
        <w:pStyle w:val="pStyle"/>
      </w:pPr>
      <w:r>
        <w:rPr/>
        <w:t xml:space="preserve">A. ⑤-②-③-④-①</w:t>
      </w:r>
    </w:p>
    <w:p>
      <w:pPr>
        <w:pStyle w:val="pStyle"/>
      </w:pPr>
      <w:r>
        <w:rPr/>
        <w:t xml:space="preserve">B. ⑤-④-②-③-①</w:t>
      </w:r>
    </w:p>
    <w:p>
      <w:pPr>
        <w:pStyle w:val="pStyle"/>
      </w:pPr>
      <w:r>
        <w:rPr/>
        <w:t xml:space="preserve">C. ②-⑤-③-①-④</w:t>
      </w:r>
    </w:p>
    <w:p>
      <w:pPr>
        <w:pStyle w:val="pStyle"/>
      </w:pPr>
      <w:r>
        <w:rPr/>
        <w:t xml:space="preserve">D. ②-③-①-④-⑤</w:t>
      </w:r>
    </w:p>
    <w:p/>
    <w:p>
      <w:pPr>
        <w:pStyle w:val="pStyle"/>
      </w:pPr>
      <w:r>
        <w:rPr/>
        <w:t xml:space="preserve">64. (2021福建)  ①红外线能量被二聚水截住</w:t>
      </w:r>
    </w:p>
    <w:p>
      <w:pPr>
        <w:pStyle w:val="pStyle"/>
      </w:pPr>
      <w:r>
        <w:rPr/>
        <w:t xml:space="preserve">  ②阳光经过二聚水集结的大气层</w:t>
      </w:r>
    </w:p>
    <w:p>
      <w:pPr>
        <w:pStyle w:val="pStyle"/>
      </w:pPr>
      <w:r>
        <w:rPr/>
        <w:t xml:space="preserve">  ③二聚水进入地球大气层</w:t>
      </w:r>
    </w:p>
    <w:p>
      <w:pPr>
        <w:pStyle w:val="pStyle"/>
      </w:pPr>
      <w:r>
        <w:rPr/>
        <w:t xml:space="preserve">  ④使低层大气的温度不会升温过高，形成“气窗效应”</w:t>
      </w:r>
    </w:p>
    <w:p>
      <w:pPr>
        <w:pStyle w:val="pStyle"/>
      </w:pPr>
      <w:r>
        <w:rPr/>
        <w:t xml:space="preserve">  ⑤不能进入更低层的大气</w:t>
      </w:r>
    </w:p>
    <w:p>
      <w:pPr>
        <w:pStyle w:val="pStyle"/>
      </w:pPr>
      <w:r>
        <w:rPr/>
        <w:t xml:space="preserve">A. ②-⑤-①-③-④</w:t>
      </w:r>
    </w:p>
    <w:p>
      <w:pPr>
        <w:pStyle w:val="pStyle"/>
      </w:pPr>
      <w:r>
        <w:rPr/>
        <w:t xml:space="preserve">B. ③-②-①-⑤-④</w:t>
      </w:r>
    </w:p>
    <w:p>
      <w:pPr>
        <w:pStyle w:val="pStyle"/>
      </w:pPr>
      <w:r>
        <w:rPr/>
        <w:t xml:space="preserve">C. ②-①-③-⑤-④</w:t>
      </w:r>
    </w:p>
    <w:p>
      <w:pPr>
        <w:pStyle w:val="pStyle"/>
      </w:pPr>
      <w:r>
        <w:rPr/>
        <w:t xml:space="preserve">D. ③-⑤-②-①-④</w:t>
      </w:r>
    </w:p>
    <w:p/>
    <w:p>
      <w:pPr>
        <w:pStyle w:val="pStyle"/>
      </w:pPr>
      <w:r>
        <w:rPr/>
        <w:t xml:space="preserve">65. (2021福建)  陶瓷：黏土</w:t>
      </w:r>
    </w:p>
    <w:p>
      <w:pPr>
        <w:pStyle w:val="pStyle"/>
      </w:pPr>
      <w:r>
        <w:rPr/>
        <w:t xml:space="preserve">A. 生蚝：蒜蓉</w:t>
      </w:r>
    </w:p>
    <w:p>
      <w:pPr>
        <w:pStyle w:val="pStyle"/>
      </w:pPr>
      <w:r>
        <w:rPr/>
        <w:t xml:space="preserve">B. 口罩：耳挂</w:t>
      </w:r>
    </w:p>
    <w:p>
      <w:pPr>
        <w:pStyle w:val="pStyle"/>
      </w:pPr>
      <w:r>
        <w:rPr/>
        <w:t xml:space="preserve">C. 竹子：牙签</w:t>
      </w:r>
    </w:p>
    <w:p>
      <w:pPr>
        <w:pStyle w:val="pStyle"/>
      </w:pPr>
      <w:r>
        <w:rPr/>
        <w:t xml:space="preserve">D. 酱油：大豆</w:t>
      </w:r>
    </w:p>
    <w:p/>
    <w:p>
      <w:pPr>
        <w:pStyle w:val="pStyle"/>
      </w:pPr>
      <w:r>
        <w:rPr/>
        <w:t xml:space="preserve">66. (2021福建)  知青：劳模</w:t>
      </w:r>
    </w:p>
    <w:p>
      <w:pPr>
        <w:pStyle w:val="pStyle"/>
      </w:pPr>
      <w:r>
        <w:rPr/>
        <w:t xml:space="preserve">A. 英雄：教师</w:t>
      </w:r>
    </w:p>
    <w:p>
      <w:pPr>
        <w:pStyle w:val="pStyle"/>
      </w:pPr>
      <w:r>
        <w:rPr/>
        <w:t xml:space="preserve">B. 民警：归侨</w:t>
      </w:r>
    </w:p>
    <w:p>
      <w:pPr>
        <w:pStyle w:val="pStyle"/>
      </w:pPr>
      <w:r>
        <w:rPr/>
        <w:t xml:space="preserve">C. 政协：部落</w:t>
      </w:r>
    </w:p>
    <w:p>
      <w:pPr>
        <w:pStyle w:val="pStyle"/>
      </w:pPr>
      <w:r>
        <w:rPr/>
        <w:t xml:space="preserve">D. 彩电：沙发</w:t>
      </w:r>
    </w:p>
    <w:p/>
    <w:p>
      <w:pPr>
        <w:pStyle w:val="pStyle"/>
      </w:pPr>
      <w:r>
        <w:rPr/>
        <w:t xml:space="preserve">67. (2021福建)  药物：防治疾病</w:t>
      </w:r>
    </w:p>
    <w:p>
      <w:pPr>
        <w:pStyle w:val="pStyle"/>
      </w:pPr>
      <w:r>
        <w:rPr/>
        <w:t xml:space="preserve">A. 空调：冬暖夏凉</w:t>
      </w:r>
    </w:p>
    <w:p>
      <w:pPr>
        <w:pStyle w:val="pStyle"/>
      </w:pPr>
      <w:r>
        <w:rPr/>
        <w:t xml:space="preserve">B. 税收：调节分配</w:t>
      </w:r>
    </w:p>
    <w:p>
      <w:pPr>
        <w:pStyle w:val="pStyle"/>
      </w:pPr>
      <w:r>
        <w:rPr/>
        <w:t xml:space="preserve">C. 理财：风险评估</w:t>
      </w:r>
    </w:p>
    <w:p>
      <w:pPr>
        <w:pStyle w:val="pStyle"/>
      </w:pPr>
      <w:r>
        <w:rPr/>
        <w:t xml:space="preserve">D. 教育：因材施教</w:t>
      </w:r>
    </w:p>
    <w:p/>
    <w:p>
      <w:pPr>
        <w:pStyle w:val="pStyle"/>
      </w:pPr>
      <w:r>
        <w:rPr/>
        <w:t xml:space="preserve">68. (2021福建)  初生犊：单纯勇猛</w:t>
      </w:r>
    </w:p>
    <w:p>
      <w:pPr>
        <w:pStyle w:val="pStyle"/>
      </w:pPr>
      <w:r>
        <w:rPr/>
        <w:t xml:space="preserve">A. 墙头草：见机行事</w:t>
      </w:r>
    </w:p>
    <w:p>
      <w:pPr>
        <w:pStyle w:val="pStyle"/>
      </w:pPr>
      <w:r>
        <w:rPr/>
        <w:t xml:space="preserve">B. 笑面虎：外强中干</w:t>
      </w:r>
    </w:p>
    <w:p>
      <w:pPr>
        <w:pStyle w:val="pStyle"/>
      </w:pPr>
      <w:r>
        <w:rPr/>
        <w:t xml:space="preserve">C. 老黄牛：艰苦奋斗</w:t>
      </w:r>
    </w:p>
    <w:p>
      <w:pPr>
        <w:pStyle w:val="pStyle"/>
      </w:pPr>
      <w:r>
        <w:rPr/>
        <w:t xml:space="preserve">D. 石榴籽：民族团结</w:t>
      </w:r>
    </w:p>
    <w:p/>
    <w:p>
      <w:pPr>
        <w:pStyle w:val="pStyle"/>
      </w:pPr>
      <w:r>
        <w:rPr/>
        <w:t xml:space="preserve">69. (2021福建)  （    ）对于举酒欲饮无管弦相当于拟人对于（    ）。</w:t>
      </w:r>
    </w:p>
    <w:p>
      <w:pPr>
        <w:pStyle w:val="pStyle"/>
      </w:pPr>
      <w:r>
        <w:rPr/>
        <w:t xml:space="preserve">A. 借代 云想衣裳花想容</w:t>
      </w:r>
    </w:p>
    <w:p>
      <w:pPr>
        <w:pStyle w:val="pStyle"/>
      </w:pPr>
      <w:r>
        <w:rPr/>
        <w:t xml:space="preserve">B. 比喻 欲与天公试比高</w:t>
      </w:r>
    </w:p>
    <w:p>
      <w:pPr>
        <w:pStyle w:val="pStyle"/>
      </w:pPr>
      <w:r>
        <w:rPr/>
        <w:t xml:space="preserve">C. 夸张 春江水暖鸭先知</w:t>
      </w:r>
    </w:p>
    <w:p>
      <w:pPr>
        <w:pStyle w:val="pStyle"/>
      </w:pPr>
      <w:r>
        <w:rPr/>
        <w:t xml:space="preserve">D. 衬托 俯首甘为孺子牛</w:t>
      </w:r>
    </w:p>
    <w:p/>
    <w:p>
      <w:pPr>
        <w:pStyle w:val="pStyle"/>
      </w:pPr>
      <w:r>
        <w:rPr/>
        <w:t xml:space="preserve">70. (2021福建)  零工经济，指的是用时间短、灵活的工作形式，取代传统的“朝九晚五”，利用互联网和移动技术快速匹配供需方的一种现代经济模式。零工经济的最主要特征是对互联网技术的依赖，其工作内容极大扩展，包括咨询顾问、承接协定、兼职工作、临时工作、自由职业、个体经营、副业，以及通过自由职业平台找到的短工。</w:t>
      </w:r>
    </w:p>
    <w:p>
      <w:pPr>
        <w:pStyle w:val="pStyle"/>
      </w:pPr>
      <w:r>
        <w:rPr/>
        <w:t xml:space="preserve">  根据上述定义，下列不属于零工经济从业人员的是（    ）。</w:t>
      </w:r>
    </w:p>
    <w:p>
      <w:pPr>
        <w:pStyle w:val="pStyle"/>
      </w:pPr>
      <w:r>
        <w:rPr/>
        <w:t xml:space="preserve">A. 兼职代驾</w:t>
      </w:r>
    </w:p>
    <w:p>
      <w:pPr>
        <w:pStyle w:val="pStyle"/>
      </w:pPr>
      <w:r>
        <w:rPr/>
        <w:t xml:space="preserve">B. 自由插画师</w:t>
      </w:r>
    </w:p>
    <w:p>
      <w:pPr>
        <w:pStyle w:val="pStyle"/>
      </w:pPr>
      <w:r>
        <w:rPr/>
        <w:t xml:space="preserve">C. 公司保洁员</w:t>
      </w:r>
    </w:p>
    <w:p>
      <w:pPr>
        <w:pStyle w:val="pStyle"/>
      </w:pPr>
      <w:r>
        <w:rPr/>
        <w:t xml:space="preserve">D. 网约配送员</w:t>
      </w:r>
    </w:p>
    <w:p/>
    <w:p>
      <w:pPr>
        <w:pStyle w:val="pStyle"/>
      </w:pPr>
      <w:r>
        <w:rPr/>
        <w:t xml:space="preserve">71. (2021福建)  首因效应，也就是第一印象效应。与人相处时，第一印象十分重要，这是因为首因效应的存在。具体来说，就是初次与人或事情接触的时候，在心理上产生了对某人或某事带有情感因素的定势。根据最初获得的信息所形成的印象作用最强、持续的时间也长，不易改变，甚至会左右对后来获得的信息的解释，从而影响到以后对该人或该事情的评价，同时也影响人际关系的建立。</w:t>
      </w:r>
    </w:p>
    <w:p>
      <w:pPr>
        <w:pStyle w:val="pStyle"/>
      </w:pPr>
      <w:r>
        <w:rPr/>
        <w:t xml:space="preserve">  根据上述定义，下列不属于首因效应的是（    ）。</w:t>
      </w:r>
    </w:p>
    <w:p>
      <w:pPr>
        <w:pStyle w:val="pStyle"/>
      </w:pPr>
      <w:r>
        <w:rPr/>
        <w:t xml:space="preserve">A. 达芬妮第一次去银行办业务时穿着破旧的T恤和牛仔裤，后来带着创业计划到银行申请贷款，银行经理认为她是骗子，直接把她赶出了办公室</w:t>
      </w:r>
    </w:p>
    <w:p>
      <w:pPr>
        <w:pStyle w:val="pStyle"/>
      </w:pPr>
      <w:r>
        <w:rPr/>
        <w:t xml:space="preserve">B. 贝多尔是个职业经理人，因为热爱棒球运动，常常穿着知名品牌棒球服参加棒球运动，邻居起初都认为他是位职业棒球运动员</w:t>
      </w:r>
    </w:p>
    <w:p>
      <w:pPr>
        <w:pStyle w:val="pStyle"/>
      </w:pPr>
      <w:r>
        <w:rPr/>
        <w:t xml:space="preserve">C. 索罗斯刚从监狱刑满释放，在回家路上遇到一起抢劫案，警察查到他的犯罪前科后也将他一并带到警局，事后证明案件与他没有任何关系</w:t>
      </w:r>
    </w:p>
    <w:p>
      <w:pPr>
        <w:pStyle w:val="pStyle"/>
      </w:pPr>
      <w:r>
        <w:rPr/>
        <w:t xml:space="preserve">D. 埃里克是电磁波科学领域的专家，面对长期以来公众对电磁波辐射的种种误解，发表科普论文《走进电磁波》，论文获得权威搜索引擎收录</w:t>
      </w:r>
    </w:p>
    <w:p/>
    <w:p>
      <w:pPr>
        <w:pStyle w:val="pStyle"/>
      </w:pPr>
      <w:r>
        <w:rPr/>
        <w:t xml:space="preserve">72. (2021福建)  要约，是指希望与他人订立合同的意思表示，只要受要约人同意要约的内容，合同就能宣告成立了。通常情况下，要约的意思表示应当符合两个条件：第一，要约的内容必须是具体且确定的，受要约人能够据此知悉合同成立后的内容；第二，要约人需要表明经受要约人同意后，便受到这一意思表示的拘束。</w:t>
      </w:r>
    </w:p>
    <w:p>
      <w:pPr>
        <w:pStyle w:val="pStyle"/>
      </w:pPr>
      <w:r>
        <w:rPr/>
        <w:t xml:space="preserve">  根据上述定义，下列构成要约的是（    ）。</w:t>
      </w:r>
    </w:p>
    <w:p>
      <w:pPr>
        <w:pStyle w:val="pStyle"/>
      </w:pPr>
      <w:r>
        <w:rPr/>
        <w:t xml:space="preserve">A. 拍卖行向公众发布的拍卖公告</w:t>
      </w:r>
    </w:p>
    <w:p>
      <w:pPr>
        <w:pStyle w:val="pStyle"/>
      </w:pPr>
      <w:r>
        <w:rPr/>
        <w:t xml:space="preserve">B. 服装店橱窗里展示的新款礼服</w:t>
      </w:r>
    </w:p>
    <w:p>
      <w:pPr>
        <w:pStyle w:val="pStyle"/>
      </w:pPr>
      <w:r>
        <w:rPr/>
        <w:t xml:space="preserve">C. 银行客户填写的信用卡申请单</w:t>
      </w:r>
    </w:p>
    <w:p>
      <w:pPr>
        <w:pStyle w:val="pStyle"/>
      </w:pPr>
      <w:r>
        <w:rPr/>
        <w:t xml:space="preserve">D. 供应商寄给手机厂家的价目表</w:t>
      </w:r>
    </w:p>
    <w:p/>
    <w:p>
      <w:pPr>
        <w:pStyle w:val="pStyle"/>
      </w:pPr>
      <w:r>
        <w:rPr/>
        <w:t xml:space="preserve">73. (2021福建)  红旗原则，是指网络用户上传的内容存在明显侵害著作权的事实，达到显而易见的程度，就像是高高飘扬的红旗一样，网络平台服务提供者就不能装作看不见，或以不知道侵权的理由作为不承担责任的抗辩理由。此时，即使没有权利人通知，网络服务平台亦应主动移除侵权信息，否则，权利人可以要求网络服务平台与侵权人承担连带责任。</w:t>
      </w:r>
    </w:p>
    <w:p>
      <w:pPr>
        <w:pStyle w:val="pStyle"/>
      </w:pPr>
      <w:r>
        <w:rPr/>
        <w:t xml:space="preserve">  根据上述定义，下列适用红旗原则的情形是（    ）。</w:t>
      </w:r>
    </w:p>
    <w:p>
      <w:pPr>
        <w:pStyle w:val="pStyle"/>
      </w:pPr>
      <w:r>
        <w:rPr/>
        <w:t xml:space="preserve">A. 未经用户许可，甲创建的APP软件肆意收集并泄露用户个人信息</w:t>
      </w:r>
    </w:p>
    <w:p>
      <w:pPr>
        <w:pStyle w:val="pStyle"/>
      </w:pPr>
      <w:r>
        <w:rPr/>
        <w:t xml:space="preserve">B. 未经授权，乙将电影A上传至提供信息存储空间的视频分享网站，此电影在该网站首页的“电影排行榜”中位列第三</w:t>
      </w:r>
    </w:p>
    <w:p>
      <w:pPr>
        <w:pStyle w:val="pStyle"/>
      </w:pPr>
      <w:r>
        <w:rPr/>
        <w:t xml:space="preserve">C. 丙上传正在热播的电视剧B，该电视剧被网站编辑推荐到下载首页</w:t>
      </w:r>
    </w:p>
    <w:p>
      <w:pPr>
        <w:pStyle w:val="pStyle"/>
      </w:pPr>
      <w:r>
        <w:rPr/>
        <w:t xml:space="preserve">D. 丁在第三方有下载功能的互联网电视上获取未经授权的综艺节目C</w:t>
      </w:r>
    </w:p>
    <w:p/>
    <w:p>
      <w:pPr>
        <w:pStyle w:val="pStyle"/>
      </w:pPr>
      <w:r>
        <w:rPr/>
        <w:t xml:space="preserve">74. (2021福建)  情谊行为，是相对于具有法律效力的行为而言的，主要是指那些不适合由法律来调整的行为。因此，如果当事人基于情谊行为发生争议的，法律不会介入其中，既不支持其请求，也不否定其请求，而应交由道德观念、风俗习惯等来评价处置。</w:t>
      </w:r>
    </w:p>
    <w:p>
      <w:pPr>
        <w:pStyle w:val="pStyle"/>
      </w:pPr>
      <w:r>
        <w:rPr/>
        <w:t xml:space="preserve">  根据上述定义，下列不属于情谊行为的是（    ）。</w:t>
      </w:r>
    </w:p>
    <w:p>
      <w:pPr>
        <w:pStyle w:val="pStyle"/>
      </w:pPr>
      <w:r>
        <w:rPr/>
        <w:t xml:space="preserve">A. 老王对其在读高三的侄子小王说“你要是考上大学，我就送你一台笔记本电脑”，小王愉快地表示同意。后来，小王考上大学，老王闭口不提此事，小王要求老王履行诺言</w:t>
      </w:r>
    </w:p>
    <w:p>
      <w:pPr>
        <w:pStyle w:val="pStyle"/>
      </w:pPr>
      <w:r>
        <w:rPr/>
        <w:t xml:space="preserve">B. 某甲对某乙信誓旦旦地说“明天我陪你去参加马拉松比赛”，第二天某甲觉得马拉松太累了就没有赴约，某乙大为恼火</w:t>
      </w:r>
    </w:p>
    <w:p>
      <w:pPr>
        <w:pStyle w:val="pStyle"/>
      </w:pPr>
      <w:r>
        <w:rPr/>
        <w:t xml:space="preserve">C. 某男为追求某女，投其所好，营造学霸人设，某女同意跟某男在一起后，发现其不学无术，感到遭受欺骗，要求某男补偿其精神损害</w:t>
      </w:r>
    </w:p>
    <w:p>
      <w:pPr>
        <w:pStyle w:val="pStyle"/>
      </w:pPr>
      <w:r>
        <w:rPr/>
        <w:t xml:space="preserve">D. 小林和小张既是邻居又是同事，加班后小张时常搭乘小林的便车回家。昨晚，二人又一起加班，小林想到小张从不感恩自己便独自驾车离开，小张只得花钱打车回家</w:t>
      </w:r>
    </w:p>
    <w:p/>
    <w:p>
      <w:pPr>
        <w:pStyle w:val="pStyle"/>
      </w:pPr>
      <w:r>
        <w:rPr/>
        <w:t xml:space="preserve">75. (2021福建)  所有的计算机都是要用电的，跑步机不是计算机，所以，跑步机是不用电的。</w:t>
      </w:r>
    </w:p>
    <w:p>
      <w:pPr>
        <w:pStyle w:val="pStyle"/>
      </w:pPr>
      <w:r>
        <w:rPr/>
        <w:t xml:space="preserve">  下列哪项与上述推理犯了相同的逻辑错误？（    ）</w:t>
      </w:r>
    </w:p>
    <w:p>
      <w:pPr>
        <w:pStyle w:val="pStyle"/>
      </w:pPr>
      <w:r>
        <w:rPr/>
        <w:t xml:space="preserve">A. 所有的鸟都有翅膀，蝙蝠不是鸟，所以，蝙蝠没有翅膀</w:t>
      </w:r>
    </w:p>
    <w:p>
      <w:pPr>
        <w:pStyle w:val="pStyle"/>
      </w:pPr>
      <w:r>
        <w:rPr/>
        <w:t xml:space="preserve">B. 所有的鸟都是会飞的，蝙蝠不是鸟，所以，蝙蝠没有翅膀</w:t>
      </w:r>
    </w:p>
    <w:p>
      <w:pPr>
        <w:pStyle w:val="pStyle"/>
      </w:pPr>
      <w:r>
        <w:rPr/>
        <w:t xml:space="preserve">C. 所有能导电的都是金属，石头是不导电的，所以，石头不是金属</w:t>
      </w:r>
    </w:p>
    <w:p>
      <w:pPr>
        <w:pStyle w:val="pStyle"/>
      </w:pPr>
      <w:r>
        <w:rPr/>
        <w:t xml:space="preserve">D. 所有的书都开卷有益，迷信读物是书，所以，迷信读物开卷有益​</w:t>
      </w:r>
    </w:p>
    <w:p/>
    <w:p>
      <w:pPr>
        <w:pStyle w:val="pStyle"/>
      </w:pPr>
      <w:r>
        <w:rPr/>
        <w:t xml:space="preserve">76. (2021福建)  除法定节假日外，小明一周工作五天。周五他在志愿者协会工作，其余四天都在律师事务所上班。上周没有法定节假日，因此，上周周一、周二、周三和周四小明一定在律师事务所上班。</w:t>
      </w:r>
    </w:p>
    <w:p>
      <w:pPr>
        <w:pStyle w:val="pStyle"/>
      </w:pPr>
      <w:r>
        <w:rPr/>
        <w:t xml:space="preserve">  上述结论成立的前提是（    ）。</w:t>
      </w:r>
    </w:p>
    <w:p>
      <w:pPr>
        <w:pStyle w:val="pStyle"/>
      </w:pPr>
      <w:r>
        <w:rPr/>
        <w:t xml:space="preserve">A. 小明上上周是周一到周四在律师事务所上班</w:t>
      </w:r>
    </w:p>
    <w:p>
      <w:pPr>
        <w:pStyle w:val="pStyle"/>
      </w:pPr>
      <w:r>
        <w:rPr/>
        <w:t xml:space="preserve">B. 律师事务所实行每周四天工作日制度</w:t>
      </w:r>
    </w:p>
    <w:p>
      <w:pPr>
        <w:pStyle w:val="pStyle"/>
      </w:pPr>
      <w:r>
        <w:rPr/>
        <w:t xml:space="preserve">C. 上周周六、周日小明没有上班</w:t>
      </w:r>
    </w:p>
    <w:p>
      <w:pPr>
        <w:pStyle w:val="pStyle"/>
      </w:pPr>
      <w:r>
        <w:rPr/>
        <w:t xml:space="preserve">D. 律师事务所不允许员工请假</w:t>
      </w:r>
    </w:p>
    <w:p/>
    <w:p>
      <w:pPr>
        <w:pStyle w:val="pStyle"/>
      </w:pPr>
      <w:r>
        <w:rPr/>
        <w:t xml:space="preserve">77. (2021福建)  水芙蓉等外来物种泛滥生长会导致该水域的水质恶化，影响鱼虾等水生物的生长。但是，小龙虾对水质要求不太高，又有很强的适应生存能力，因此在这些水域中养殖小龙虾将不会受到影响。</w:t>
      </w:r>
    </w:p>
    <w:p>
      <w:pPr>
        <w:pStyle w:val="pStyle"/>
      </w:pPr>
      <w:r>
        <w:rPr/>
        <w:t xml:space="preserve">  下列哪项如果为真，最能削弱上述论断？（    ）</w:t>
      </w:r>
    </w:p>
    <w:p>
      <w:pPr>
        <w:pStyle w:val="pStyle"/>
      </w:pPr>
      <w:r>
        <w:rPr/>
        <w:t xml:space="preserve">A. 小龙虾的市场前景广阔，但是市场价格始终上不去</w:t>
      </w:r>
    </w:p>
    <w:p>
      <w:pPr>
        <w:pStyle w:val="pStyle"/>
      </w:pPr>
      <w:r>
        <w:rPr/>
        <w:t xml:space="preserve">B. 鱼类的养殖已经受到水域环境的限制，养殖户们都改行养殖小龙虾</w:t>
      </w:r>
    </w:p>
    <w:p>
      <w:pPr>
        <w:pStyle w:val="pStyle"/>
      </w:pPr>
      <w:r>
        <w:rPr/>
        <w:t xml:space="preserve">C. 鲇鱼能够适应该水域的环境，因此建议养殖户可以大面积推广养殖</w:t>
      </w:r>
    </w:p>
    <w:p>
      <w:pPr>
        <w:pStyle w:val="pStyle"/>
      </w:pPr>
      <w:r>
        <w:rPr/>
        <w:t xml:space="preserve">D. 该水域水质的恶化使小龙虾幼虾的食物来源受到影响，导致其成活率降低</w:t>
      </w:r>
    </w:p>
    <w:p/>
    <w:p>
      <w:pPr>
        <w:pStyle w:val="pStyle"/>
      </w:pPr>
      <w:r>
        <w:rPr/>
        <w:t xml:space="preserve">78. (2021福建)  有些通信网络维护涉及个人信息安全问题，因而，不是所有通信网络的维护都可以外包。</w:t>
      </w:r>
    </w:p>
    <w:p>
      <w:pPr>
        <w:pStyle w:val="pStyle"/>
      </w:pPr>
      <w:r>
        <w:rPr/>
        <w:t xml:space="preserve">  最能加强上述论断的是（    ）。</w:t>
      </w:r>
    </w:p>
    <w:p>
      <w:pPr>
        <w:pStyle w:val="pStyle"/>
      </w:pPr>
      <w:r>
        <w:rPr/>
        <w:t xml:space="preserve">A. 通信网络维护不涉及个人信息安全问题</w:t>
      </w:r>
    </w:p>
    <w:p>
      <w:pPr>
        <w:pStyle w:val="pStyle"/>
      </w:pPr>
      <w:r>
        <w:rPr/>
        <w:t xml:space="preserve">B. 所有涉及个人信息安全问题的都不可以外包</w:t>
      </w:r>
    </w:p>
    <w:p>
      <w:pPr>
        <w:pStyle w:val="pStyle"/>
      </w:pPr>
      <w:r>
        <w:rPr/>
        <w:t xml:space="preserve">C. 不是所有涉及个人信息安全问题的都可以外包</w:t>
      </w:r>
    </w:p>
    <w:p>
      <w:pPr>
        <w:pStyle w:val="pStyle"/>
      </w:pPr>
      <w:r>
        <w:rPr/>
        <w:t xml:space="preserve">D. 不是所有的通信网络维护都涉及个人信息安全问题</w:t>
      </w:r>
    </w:p>
    <w:p/>
    <w:p>
      <w:pPr>
        <w:pStyle w:val="pStyle"/>
      </w:pPr>
      <w:r>
        <w:rPr/>
        <w:t xml:space="preserve">79. (2021福建)  甲、乙、丙、丁、戊5个人，其中2个人绝对不说假话，其余3人不能确定。根据他们的对话，可知绝对不说假话的人是（    ）。</w:t>
      </w:r>
    </w:p>
    <w:p>
      <w:pPr>
        <w:pStyle w:val="pStyle"/>
      </w:pPr>
      <w:r>
        <w:rPr/>
        <w:t xml:space="preserve">  甲：“乙、戊不是说假话的人。”</w:t>
      </w:r>
    </w:p>
    <w:p>
      <w:pPr>
        <w:pStyle w:val="pStyle"/>
      </w:pPr>
      <w:r>
        <w:rPr/>
        <w:t xml:space="preserve">  乙：“丙是说假话的人。”</w:t>
      </w:r>
    </w:p>
    <w:p>
      <w:pPr>
        <w:pStyle w:val="pStyle"/>
      </w:pPr>
      <w:r>
        <w:rPr/>
        <w:t xml:space="preserve">  丙：“丁是说假话的人。”</w:t>
      </w:r>
    </w:p>
    <w:p>
      <w:pPr>
        <w:pStyle w:val="pStyle"/>
      </w:pPr>
      <w:r>
        <w:rPr/>
        <w:t xml:space="preserve">  丁：“戊是说假话的人。”</w:t>
      </w:r>
    </w:p>
    <w:p>
      <w:pPr>
        <w:pStyle w:val="pStyle"/>
      </w:pPr>
      <w:r>
        <w:rPr/>
        <w:t xml:space="preserve">  戊：“乙、丙是说假话的人。”</w:t>
      </w:r>
    </w:p>
    <w:p>
      <w:pPr>
        <w:pStyle w:val="pStyle"/>
      </w:pPr>
      <w:r>
        <w:rPr/>
        <w:t xml:space="preserve">A. 甲和丙</w:t>
      </w:r>
    </w:p>
    <w:p>
      <w:pPr>
        <w:pStyle w:val="pStyle"/>
      </w:pPr>
      <w:r>
        <w:rPr/>
        <w:t xml:space="preserve">B. 乙和丁</w:t>
      </w:r>
    </w:p>
    <w:p>
      <w:pPr>
        <w:pStyle w:val="pStyle"/>
      </w:pPr>
      <w:r>
        <w:rPr/>
        <w:t xml:space="preserve">C. 丙和戊</w:t>
      </w:r>
    </w:p>
    <w:p>
      <w:pPr>
        <w:pStyle w:val="pStyle"/>
      </w:pPr>
      <w:r>
        <w:rPr/>
        <w:t xml:space="preserve">D. 甲和戊</w:t>
      </w:r>
    </w:p>
    <w:p/>
    <w:p>
      <w:pPr>
        <w:pStyle w:val="pStyle"/>
      </w:pPr>
      <w:r>
        <w:rPr/>
        <w:t xml:space="preserve">80. (2021福建)  公司决定裁员，董事会计划首先解雇效率较低的员工，而不是简单地按照年龄的大小来决定。</w:t>
      </w:r>
    </w:p>
    <w:p>
      <w:pPr>
        <w:pStyle w:val="pStyle"/>
      </w:pPr>
      <w:r>
        <w:rPr/>
        <w:t xml:space="preserve">  董事会作出这个计划的前提是（    ）。</w:t>
      </w:r>
    </w:p>
    <w:p>
      <w:pPr>
        <w:pStyle w:val="pStyle"/>
      </w:pPr>
      <w:r>
        <w:rPr/>
        <w:t xml:space="preserve">A. 公司有能比较准确地判定员工效率的方法</w:t>
      </w:r>
    </w:p>
    <w:p>
      <w:pPr>
        <w:pStyle w:val="pStyle"/>
      </w:pPr>
      <w:r>
        <w:rPr/>
        <w:t xml:space="preserve">B. 公司里最有工作经验的员工是最好的员工</w:t>
      </w:r>
    </w:p>
    <w:p>
      <w:pPr>
        <w:pStyle w:val="pStyle"/>
      </w:pPr>
      <w:r>
        <w:rPr/>
        <w:t xml:space="preserve">C. 公司里没有两个人的工作效率是相同的</w:t>
      </w:r>
    </w:p>
    <w:p>
      <w:pPr>
        <w:pStyle w:val="pStyle"/>
      </w:pPr>
      <w:r>
        <w:rPr/>
        <w:t xml:space="preserve">D. 公司里报酬最高的员工通常是最称职的</w:t>
      </w:r>
    </w:p>
    <w:p/>
    <w:p>
      <w:pPr>
        <w:pStyle w:val="pStyle"/>
      </w:pPr>
      <w:r>
        <w:rPr/>
        <w:t xml:space="preserve">81. (2021福建)  据不完全统计，孩子在大学期间谈恋爱得到家长支持的高达</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，经过子女做思想工作后家长同意的又增加了</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，这样支持率达到了</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，比两年前</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的支持率高出了近一倍。</w:t>
      </w:r>
    </w:p>
    <w:p>
      <w:pPr>
        <w:pStyle w:val="pStyle"/>
      </w:pPr>
      <w:r>
        <w:rPr/>
        <w:t xml:space="preserve">  根据上述断定推知的结论最恰当的是（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的家长支持子女在大学期间恋爱</w:t>
      </w:r>
    </w:p>
    <w:p>
      <w:pPr>
        <w:pStyle w:val="pStyle"/>
      </w:pPr>
      <w:r>
        <w:rPr/>
        <w:t xml:space="preserve">B. 两年前，</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的家长不支持子女在大学期间恋爱</w:t>
      </w:r>
    </w:p>
    <w:p>
      <w:pPr>
        <w:pStyle w:val="pStyle"/>
      </w:pPr>
      <w:r>
        <w:rPr/>
        <w:t xml:space="preserve">C. 在大学期间恋爱的大学生中，得到家长支持的占</w:t>
      </w:r>
      <w:r>
        <w:pict>
          <v:shape type="#_x0000_t75" style="width:25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D. 在大学期间恋爱的大学生中，给家长做了思想工作的占</w:t>
      </w:r>
      <w:r>
        <w:pict>
          <v:shape type="#_x0000_t75" style="width:25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82. (2021福建)  下列是一份统计材料中的两个统计数据：</w:t>
      </w:r>
    </w:p>
    <w:p>
      <w:pPr>
        <w:pStyle w:val="pStyle"/>
      </w:pPr>
      <w:r>
        <w:rPr/>
        <w:t xml:space="preserve">  数据一，到去年底为止，“关爱留守儿童工程”收到捐款总额的</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来自国内100家年盈利2亿元以上的大中型企业。</w:t>
      </w:r>
    </w:p>
    <w:p>
      <w:pPr>
        <w:pStyle w:val="pStyle"/>
      </w:pPr>
      <w:r>
        <w:rPr/>
        <w:t xml:space="preserve">  数据二，到去年底为止，“关爱留守儿童工程”收到捐款总额的</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来自国内民营企业，这些民营企业中，</w:t>
      </w:r>
      <w:r>
        <w:pict>
          <v:shape type="#_x0000_t75" style="width:10pt; height:28pt; margin-left:0pt; margin-top:0pt; mso-position-horizontal:left; mso-position-vertical:top; mso-position-horizontal-relative:char; mso-position-vertical-relative:line;">
            <w10:wrap type="inline"/>
            <v:imagedata r:id="rId48" o:title=""/>
          </v:shape>
        </w:pict>
      </w:r>
      <w:r>
        <w:rPr/>
        <w:t xml:space="preserve">从事服装或餐饮业。</w:t>
      </w:r>
    </w:p>
    <w:p>
      <w:pPr>
        <w:pStyle w:val="pStyle"/>
      </w:pPr>
      <w:r>
        <w:rPr/>
        <w:t xml:space="preserve">  基于上述统计数据，下列哪项一定为真？（    ）</w:t>
      </w:r>
    </w:p>
    <w:p>
      <w:pPr>
        <w:pStyle w:val="pStyle"/>
      </w:pPr>
      <w:r>
        <w:rPr/>
        <w:t xml:space="preserve">A. 上述100家年盈利2亿元以上的企业中，有不少于一家是从事服装或餐饮业</w:t>
      </w:r>
    </w:p>
    <w:p>
      <w:pPr>
        <w:pStyle w:val="pStyle"/>
      </w:pPr>
      <w:r>
        <w:rPr/>
        <w:t xml:space="preserve">B. 上述捐助“关爱留守儿童工程”的企业中，国营企业的数量要大于民营企业数量</w:t>
      </w:r>
    </w:p>
    <w:p>
      <w:pPr>
        <w:pStyle w:val="pStyle"/>
      </w:pPr>
      <w:r>
        <w:rPr/>
        <w:t xml:space="preserve">C. “关爱留守儿童工程”收到捐款总额的</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来自这些民营企业中的服装或餐饮企业</w:t>
      </w:r>
    </w:p>
    <w:p>
      <w:pPr>
        <w:pStyle w:val="pStyle"/>
      </w:pPr>
      <w:r>
        <w:rPr/>
        <w:t xml:space="preserve">D. 向“关爱留守儿童工程”捐款的民营企业中一定有年盈利在2亿元以上的企业</w:t>
      </w:r>
    </w:p>
    <w:p/>
    <w:p>
      <w:pPr>
        <w:pStyle w:val="pStyle"/>
      </w:pPr>
      <w:r>
        <w:rPr/>
        <w:t xml:space="preserve">83. (2021福建)  某警察院校领导研究本年度学院重点扶持专业的问题。</w:t>
      </w:r>
    </w:p>
    <w:p>
      <w:pPr>
        <w:pStyle w:val="pStyle"/>
      </w:pPr>
      <w:r>
        <w:rPr/>
        <w:t xml:space="preserve">  刘院长认为：既要扶持狱内侦查专业，也要扶持交通管理专业。</w:t>
      </w:r>
    </w:p>
    <w:p>
      <w:pPr>
        <w:pStyle w:val="pStyle"/>
      </w:pPr>
      <w:r>
        <w:rPr/>
        <w:t xml:space="preserve">  杨副院长认为：只有扶持信息技术专业，才能扶持交通管理专业。</w:t>
      </w:r>
    </w:p>
    <w:p>
      <w:pPr>
        <w:pStyle w:val="pStyle"/>
      </w:pPr>
      <w:r>
        <w:rPr/>
        <w:t xml:space="preserve">  胡副院长认为：如果扶持狱内侦查专业和交通管理专业，那么也要扶持信息技术专业。</w:t>
      </w:r>
    </w:p>
    <w:p>
      <w:pPr>
        <w:pStyle w:val="pStyle"/>
      </w:pPr>
      <w:r>
        <w:rPr/>
        <w:t xml:space="preserve">  最后经过会议研究，他们之中只有一位的意见被采纳。</w:t>
      </w:r>
    </w:p>
    <w:p>
      <w:pPr>
        <w:pStyle w:val="pStyle"/>
      </w:pPr>
      <w:r>
        <w:rPr/>
        <w:t xml:space="preserve">  根据以上陈述，下列哪项符合会议的研究决定？（    ）</w:t>
      </w:r>
    </w:p>
    <w:p>
      <w:pPr>
        <w:pStyle w:val="pStyle"/>
      </w:pPr>
      <w:r>
        <w:rPr/>
        <w:t xml:space="preserve">A. 扶持狱内侦查专业和信息技术专业，但不扶持交通管理专业</w:t>
      </w:r>
    </w:p>
    <w:p>
      <w:pPr>
        <w:pStyle w:val="pStyle"/>
      </w:pPr>
      <w:r>
        <w:rPr/>
        <w:t xml:space="preserve">B. 扶持狱内侦查专业和交通管理专业，但不扶持信息技术专业</w:t>
      </w:r>
    </w:p>
    <w:p>
      <w:pPr>
        <w:pStyle w:val="pStyle"/>
      </w:pPr>
      <w:r>
        <w:rPr/>
        <w:t xml:space="preserve">C. 扶持交通管理专业和信息技术专业，但不扶持狱内侦查专业</w:t>
      </w:r>
    </w:p>
    <w:p>
      <w:pPr>
        <w:pStyle w:val="pStyle"/>
      </w:pPr>
      <w:r>
        <w:rPr/>
        <w:t xml:space="preserve">D. 扶持信息技术专业，但不扶持狱内侦查专业和交通管理专业</w:t>
      </w:r>
    </w:p>
    <w:p/>
    <w:p>
      <w:pPr>
        <w:pStyle w:val="pStyle"/>
      </w:pPr>
      <w:r>
        <w:rPr/>
        <w:t xml:space="preserve">84. (2021福建)  考试开始前，监考老师要求考生把手机关机并统一放在指定的手机袋里。考试结束后考生们取回手机，由于甲乙丙丁戊五个人的手机型号一样，离开后他们才发现自己拿错手机了。</w:t>
      </w:r>
    </w:p>
    <w:p>
      <w:pPr>
        <w:pStyle w:val="pStyle"/>
      </w:pPr>
      <w:r>
        <w:rPr/>
        <w:t xml:space="preserve">  已知：①甲拿走的手机不是乙的，也不是丁的。</w:t>
      </w:r>
    </w:p>
    <w:p>
      <w:pPr>
        <w:pStyle w:val="pStyle"/>
      </w:pPr>
      <w:r>
        <w:rPr/>
        <w:t xml:space="preserve">  ②乙拿走的手机不是丙的，也不是丁的。</w:t>
      </w:r>
    </w:p>
    <w:p>
      <w:pPr>
        <w:pStyle w:val="pStyle"/>
      </w:pPr>
      <w:r>
        <w:rPr/>
        <w:t xml:space="preserve">  ③丙拿走的手机不是乙的，也不是戊的。</w:t>
      </w:r>
    </w:p>
    <w:p>
      <w:pPr>
        <w:pStyle w:val="pStyle"/>
      </w:pPr>
      <w:r>
        <w:rPr/>
        <w:t xml:space="preserve">  ④丁拿走的手机不是丙的，也不是戊的。</w:t>
      </w:r>
    </w:p>
    <w:p>
      <w:pPr>
        <w:pStyle w:val="pStyle"/>
      </w:pPr>
      <w:r>
        <w:rPr/>
        <w:t xml:space="preserve">  ⑤戊拿走的手机不是甲的，也不是丁的。</w:t>
      </w:r>
    </w:p>
    <w:p>
      <w:pPr>
        <w:pStyle w:val="pStyle"/>
      </w:pPr>
      <w:r>
        <w:rPr/>
        <w:t xml:space="preserve">  另外，没有两个人是互相拿错手机的。</w:t>
      </w:r>
    </w:p>
    <w:p>
      <w:pPr>
        <w:pStyle w:val="pStyle"/>
      </w:pPr>
      <w:r>
        <w:rPr/>
        <w:t xml:space="preserve">  那么可以确定的是（    ）。</w:t>
      </w:r>
    </w:p>
    <w:p>
      <w:pPr>
        <w:pStyle w:val="pStyle"/>
      </w:pPr>
      <w:r>
        <w:rPr/>
        <w:t xml:space="preserve">A. 甲只可能拿了丙的手机</w:t>
      </w:r>
    </w:p>
    <w:p>
      <w:pPr>
        <w:pStyle w:val="pStyle"/>
      </w:pPr>
      <w:r>
        <w:rPr/>
        <w:t xml:space="preserve">B. 乙只可能拿了戊的手机</w:t>
      </w:r>
    </w:p>
    <w:p>
      <w:pPr>
        <w:pStyle w:val="pStyle"/>
      </w:pPr>
      <w:r>
        <w:rPr/>
        <w:t xml:space="preserve">C. 丙只可能拿了丁的手机</w:t>
      </w:r>
    </w:p>
    <w:p>
      <w:pPr>
        <w:pStyle w:val="pStyle"/>
      </w:pPr>
      <w:r>
        <w:rPr/>
        <w:t xml:space="preserve">D. 丁只可能拿了甲的手机</w:t>
      </w:r>
    </w:p>
    <w:p/>
    <w:p>
      <w:pPr>
        <w:pStyle w:val="pStyle"/>
      </w:pPr>
      <w:r>
        <w:rPr/>
        <w:t xml:space="preserve">85. (2021福建)  3，</w:t>
      </w:r>
      <w:r>
        <w:pict>
          <v:shape type="#_x0000_t75" style="width:18pt; height:18pt; margin-left:0pt; margin-top:0pt; mso-position-horizontal:left; mso-position-vertical:top; mso-position-horizontal-relative:char; mso-position-vertical-relative:line;">
            <w10:wrap type="inline"/>
            <v:imagedata r:id="rId50" o:title=""/>
          </v:shape>
        </w:pict>
      </w:r>
      <w:r>
        <w:rPr/>
        <w:t xml:space="preserve">，9，</w:t>
      </w:r>
      <w:r>
        <w:pict>
          <v:shape type="#_x0000_t75" style="width:24pt; height:18pt; margin-left:0pt; margin-top:0pt; mso-position-horizontal:left; mso-position-vertical:top; mso-position-horizontal-relative:char; mso-position-vertical-relative:line;">
            <w10:wrap type="inline"/>
            <v:imagedata r:id="rId51" o:title=""/>
          </v:shape>
        </w:pict>
      </w:r>
      <w:r>
        <w:rPr/>
        <w:t xml:space="preserve">，33，（    ），129。</w:t>
      </w:r>
    </w:p>
    <w:p>
      <w:pPr>
        <w:pStyle w:val="pStyle"/>
      </w:pPr>
      <w:r>
        <w:rPr/>
        <w:t xml:space="preserve">A. 63</w: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65</w:t>
      </w:r>
    </w:p>
    <w:p>
      <w:pPr>
        <w:pStyle w:val="pStyle"/>
      </w:pPr>
      <w:r>
        <w:rPr/>
        <w:t xml:space="preserve">D. </w:t>
      </w:r>
      <w:r>
        <w:pict>
          <v:shape type="#_x0000_t75" style="width:24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86. (2021福建)  </w:t>
      </w:r>
      <w:r>
        <w:pict>
          <v:shape type="#_x0000_t75" style="width:10pt; height:2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6"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59"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61"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62" o:title=""/>
          </v:shape>
        </w:pict>
      </w:r>
    </w:p>
    <w:p/>
    <w:p>
      <w:pPr>
        <w:pStyle w:val="pStyle"/>
      </w:pPr>
      <w:r>
        <w:rPr/>
        <w:t xml:space="preserve">87. (2021福建)  </w:t>
      </w:r>
      <w:r>
        <w:pict>
          <v:shape type="#_x0000_t75" style="width:10pt; height:2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7"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69"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70"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71"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72" o:title=""/>
          </v:shape>
        </w:pict>
      </w:r>
    </w:p>
    <w:p/>
    <w:p>
      <w:pPr>
        <w:pStyle w:val="pStyle"/>
      </w:pPr>
      <w:r>
        <w:rPr/>
        <w:t xml:space="preserve">88. (2021福建)  12.5，23.6，34.7，35.6，（    ），47.5。</w:t>
      </w:r>
    </w:p>
    <w:p>
      <w:pPr>
        <w:pStyle w:val="pStyle"/>
      </w:pPr>
      <w:r>
        <w:rPr/>
        <w:t xml:space="preserve">A. 35.7</w:t>
      </w:r>
    </w:p>
    <w:p>
      <w:pPr>
        <w:pStyle w:val="pStyle"/>
      </w:pPr>
      <w:r>
        <w:rPr/>
        <w:t xml:space="preserve">B. 46.7</w:t>
      </w:r>
    </w:p>
    <w:p>
      <w:pPr>
        <w:pStyle w:val="pStyle"/>
      </w:pPr>
      <w:r>
        <w:rPr/>
        <w:t xml:space="preserve">C. 57.7</w:t>
      </w:r>
    </w:p>
    <w:p>
      <w:pPr>
        <w:pStyle w:val="pStyle"/>
      </w:pPr>
      <w:r>
        <w:rPr/>
        <w:t xml:space="preserve">D. 67.7</w:t>
      </w:r>
    </w:p>
    <w:p/>
    <w:p>
      <w:pPr>
        <w:pStyle w:val="pStyle"/>
      </w:pPr>
      <w:r>
        <w:rPr/>
        <w:t xml:space="preserve">89. (2021福建)  3，7，14，26，47，（    ），156。</w:t>
      </w:r>
    </w:p>
    <w:p>
      <w:pPr>
        <w:pStyle w:val="pStyle"/>
      </w:pPr>
      <w:r>
        <w:rPr/>
        <w:t xml:space="preserve">A. 75</w:t>
      </w:r>
    </w:p>
    <w:p>
      <w:pPr>
        <w:pStyle w:val="pStyle"/>
      </w:pPr>
      <w:r>
        <w:rPr/>
        <w:t xml:space="preserve">B. 78</w:t>
      </w:r>
    </w:p>
    <w:p>
      <w:pPr>
        <w:pStyle w:val="pStyle"/>
      </w:pPr>
      <w:r>
        <w:rPr/>
        <w:t xml:space="preserve">C. 83</w:t>
      </w:r>
    </w:p>
    <w:p>
      <w:pPr>
        <w:pStyle w:val="pStyle"/>
      </w:pPr>
      <w:r>
        <w:rPr/>
        <w:t xml:space="preserve">D. 85</w:t>
      </w:r>
    </w:p>
    <w:p/>
    <w:p>
      <w:pPr>
        <w:pStyle w:val="pStyle"/>
      </w:pPr>
      <w:r>
        <w:rPr/>
        <w:t xml:space="preserve">90. (2021福建)  </w:t>
      </w:r>
      <w:r>
        <w:pict>
          <v:shape type="#_x0000_t75" style="width:306pt; height:48pt; margin-left:0pt; margin-top:0pt; mso-position-horizontal:left; mso-position-vertical:top; mso-position-horizontal-relative:char; mso-position-vertical-relative:line;">
            <w10:wrap type="inline"/>
            <v:imagedata r:id="rId73" o:title=""/>
          </v:shape>
        </w:pict>
      </w:r>
    </w:p>
    <w:p>
      <w:pPr>
        <w:pStyle w:val="pStyle"/>
      </w:pPr>
      <w:r>
        <w:rPr/>
        <w:t xml:space="preserve">  的末尾共有几个零？（    ）</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31</w:t>
      </w:r>
    </w:p>
    <w:p/>
    <w:p>
      <w:pPr>
        <w:pStyle w:val="pStyle"/>
      </w:pPr>
      <w:r>
        <w:rPr/>
        <w:t xml:space="preserve">91. (2021福建)  甲乙丙三个储存罐储存着浓度分别为</w:t>
      </w:r>
      <w:r>
        <w:pict>
          <v:shape type="#_x0000_t75" style="width:25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76" o:title=""/>
          </v:shape>
        </w:pict>
      </w:r>
      <w:r>
        <w:rPr/>
        <w:t xml:space="preserve">，质量比为1：2：2的同一种物质溶液。现将乙罐溶液的</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和丙罐溶液的</w:t>
      </w:r>
      <w:r>
        <w:pict>
          <v:shape type="#_x0000_t75" style="width:25pt; height:18pt; margin-left:0pt; margin-top:0pt; mso-position-horizontal:left; mso-position-vertical:top; mso-position-horizontal-relative:char; mso-position-vertical-relative:line;">
            <w10:wrap type="inline"/>
            <v:imagedata r:id="rId78" o:title=""/>
          </v:shape>
        </w:pict>
      </w:r>
      <w:r>
        <w:rPr/>
        <w:t xml:space="preserve">转存到甲罐，问这时甲罐中溶液的浓度是多少？（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82" o:title=""/>
          </v:shape>
        </w:pict>
      </w:r>
    </w:p>
    <w:p/>
    <w:p>
      <w:pPr>
        <w:pStyle w:val="pStyle"/>
      </w:pPr>
      <w:r>
        <w:rPr/>
        <w:t xml:space="preserve">92. (2021福建)  将2000减去它的</w:t>
      </w:r>
      <w:r>
        <w:pict>
          <v:shape type="#_x0000_t75" style="width:10pt; height:28pt; margin-left:0pt; margin-top:0pt; mso-position-horizontal:left; mso-position-vertical:top; mso-position-horizontal-relative:char; mso-position-vertical-relative:line;">
            <w10:wrap type="inline"/>
            <v:imagedata r:id="rId83" o:title=""/>
          </v:shape>
        </w:pict>
      </w:r>
      <w:r>
        <w:rPr/>
        <w:t xml:space="preserve">，再减去余下的</w:t>
      </w:r>
      <w:r>
        <w:pict>
          <v:shape type="#_x0000_t75" style="width:10pt; height:28pt; margin-left:0pt; margin-top:0pt; mso-position-horizontal:left; mso-position-vertical:top; mso-position-horizontal-relative:char; mso-position-vertical-relative:line;">
            <w10:wrap type="inline"/>
            <v:imagedata r:id="rId84" o:title=""/>
          </v:shape>
        </w:pict>
      </w:r>
      <w:r>
        <w:rPr/>
        <w:t xml:space="preserve">，再减去余下的</w:t>
      </w:r>
      <w:r>
        <w:pict>
          <v:shape type="#_x0000_t75" style="width:10pt; height:28pt; margin-left:0pt; margin-top:0pt; mso-position-horizontal:left; mso-position-vertical:top; mso-position-horizontal-relative:char; mso-position-vertical-relative:line;">
            <w10:wrap type="inline"/>
            <v:imagedata r:id="rId85" o:title=""/>
          </v:shape>
        </w:pict>
      </w:r>
      <w:r>
        <w:rPr/>
        <w:t xml:space="preserve">，······，直至最后减去余下的，那么剩下的数是多少？（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93. (2021福建)  已知甲、乙两数均为两位数，甲数的</w:t>
      </w:r>
      <w:r>
        <w:pict>
          <v:shape type="#_x0000_t75" style="width:10pt; height:28pt; margin-left:0pt; margin-top:0pt; mso-position-horizontal:left; mso-position-vertical:top; mso-position-horizontal-relative:char; mso-position-vertical-relative:line;">
            <w10:wrap type="inline"/>
            <v:imagedata r:id="rId86" o:title=""/>
          </v:shape>
        </w:pict>
      </w:r>
      <w:r>
        <w:rPr/>
        <w:t xml:space="preserve">是乙数的</w:t>
      </w:r>
      <w:r>
        <w:pict>
          <v:shape type="#_x0000_t75" style="width:10pt; height:28pt; margin-left:0pt; margin-top:0pt; mso-position-horizontal:left; mso-position-vertical:top; mso-position-horizontal-relative:char; mso-position-vertical-relative:line;">
            <w10:wrap type="inline"/>
            <v:imagedata r:id="rId87" o:title=""/>
          </v:shape>
        </w:pict>
      </w:r>
      <w:r>
        <w:rPr/>
        <w:t xml:space="preserve">，则甲乙两个数的差值最大是多少？（    ）</w:t>
      </w:r>
    </w:p>
    <w:p>
      <w:pPr>
        <w:pStyle w:val="pStyle"/>
      </w:pPr>
      <w:r>
        <w:rPr/>
        <w:t xml:space="preserve">A. 30</w:t>
      </w:r>
    </w:p>
    <w:p>
      <w:pPr>
        <w:pStyle w:val="pStyle"/>
      </w:pPr>
      <w:r>
        <w:rPr/>
        <w:t xml:space="preserve">B. 33</w:t>
      </w:r>
    </w:p>
    <w:p>
      <w:pPr>
        <w:pStyle w:val="pStyle"/>
      </w:pPr>
      <w:r>
        <w:rPr/>
        <w:t xml:space="preserve">C. 40</w:t>
      </w:r>
    </w:p>
    <w:p>
      <w:pPr>
        <w:pStyle w:val="pStyle"/>
      </w:pPr>
      <w:r>
        <w:rPr/>
        <w:t xml:space="preserve">D. 44</w:t>
      </w:r>
    </w:p>
    <w:p/>
    <w:p>
      <w:pPr>
        <w:pStyle w:val="pStyle"/>
      </w:pPr>
      <w:r>
        <w:rPr/>
        <w:t xml:space="preserve">94. (2021福建)  某高校的学生数在一千至五千之间，如果让所有学生按10人一排列队，即每10人排一队，这样最后剩下一个学生。同理，如果分别按9人、8人、7人、6人、5人、4人、3人、2人一排列队，排到最后都是剩下一个学生，问该校一共有多少个学生？（    ）</w:t>
      </w:r>
    </w:p>
    <w:p>
      <w:pPr>
        <w:pStyle w:val="pStyle"/>
      </w:pPr>
      <w:r>
        <w:rPr/>
        <w:t xml:space="preserve">A. 1683</w:t>
      </w:r>
    </w:p>
    <w:p>
      <w:pPr>
        <w:pStyle w:val="pStyle"/>
      </w:pPr>
      <w:r>
        <w:rPr/>
        <w:t xml:space="preserve">B. 1891</w:t>
      </w:r>
    </w:p>
    <w:p>
      <w:pPr>
        <w:pStyle w:val="pStyle"/>
      </w:pPr>
      <w:r>
        <w:rPr/>
        <w:t xml:space="preserve">C. 2521</w:t>
      </w:r>
    </w:p>
    <w:p>
      <w:pPr>
        <w:pStyle w:val="pStyle"/>
      </w:pPr>
      <w:r>
        <w:rPr/>
        <w:t xml:space="preserve">D. 3024</w:t>
      </w:r>
    </w:p>
    <w:p/>
    <w:p>
      <w:pPr>
        <w:pStyle w:val="pStyle"/>
      </w:pPr>
      <w:r>
        <w:rPr/>
        <w:t xml:space="preserve">95. (2021福建)  甲、乙、丙三人同时从A地匀速出发，到距离A地有20千米的B地。当甲到达B地时，乙、丙两人离B地分别还有5千米和6千米，那么当乙到达B地时，丙离B地还有多少千米？（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8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8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90"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91" o:title=""/>
          </v:shape>
        </w:pict>
      </w:r>
    </w:p>
    <w:p/>
    <w:p>
      <w:pPr>
        <w:pStyle w:val="pStyle"/>
      </w:pPr>
      <w:r>
        <w:rPr/>
        <w:t xml:space="preserve">96. (2021福建)  某品牌饮料公司为了回收空瓶子，推出了每5个空瓶可换得1瓶饮料的活动，现某班级因外出活动购买了182瓶该饮料，问这些饮料瓶最多可换得多少瓶该饮料？（    ）</w:t>
      </w:r>
    </w:p>
    <w:p>
      <w:pPr>
        <w:pStyle w:val="pStyle"/>
      </w:pPr>
      <w:r>
        <w:rPr/>
        <w:t xml:space="preserve">A. 36</w:t>
      </w:r>
    </w:p>
    <w:p>
      <w:pPr>
        <w:pStyle w:val="pStyle"/>
      </w:pPr>
      <w:r>
        <w:rPr/>
        <w:t xml:space="preserve">B. 38</w:t>
      </w:r>
    </w:p>
    <w:p>
      <w:pPr>
        <w:pStyle w:val="pStyle"/>
      </w:pPr>
      <w:r>
        <w:rPr/>
        <w:t xml:space="preserve">C. 43</w:t>
      </w:r>
    </w:p>
    <w:p>
      <w:pPr>
        <w:pStyle w:val="pStyle"/>
      </w:pPr>
      <w:r>
        <w:rPr/>
        <w:t xml:space="preserve">D. 45</w:t>
      </w:r>
    </w:p>
    <w:p/>
    <w:p>
      <w:pPr>
        <w:pStyle w:val="pStyle"/>
      </w:pPr>
      <w:r>
        <w:rPr/>
        <w:t xml:space="preserve">97. (2021福建)  某场乒乓球单打比赛采取5局3胜制。假设甲选手在每局都有</w:t>
      </w:r>
      <w:r>
        <w:pict>
          <v:shape type="#_x0000_t75" style="width:25pt; height:18pt; margin-left:0pt; margin-top:0pt; mso-position-horizontal:left; mso-position-vertical:top; mso-position-horizontal-relative:char; mso-position-vertical-relative:line;">
            <w10:wrap type="inline"/>
            <v:imagedata r:id="rId92" o:title=""/>
          </v:shape>
        </w:pict>
      </w:r>
      <w:r>
        <w:rPr/>
        <w:t xml:space="preserve">的概率赢乙选手，若要打满5局，则这场单打比赛甲选手有多大的概率战胜乙选手？（    ）</w:t>
      </w:r>
    </w:p>
    <w:p>
      <w:pPr>
        <w:pStyle w:val="pStyle"/>
      </w:pPr>
      <w:r>
        <w:rPr/>
        <w:t xml:space="preserve">A. 0.031</w:t>
      </w:r>
    </w:p>
    <w:p>
      <w:pPr>
        <w:pStyle w:val="pStyle"/>
      </w:pPr>
      <w:r>
        <w:rPr/>
        <w:t xml:space="preserve">B. 0.103</w:t>
      </w:r>
    </w:p>
    <w:p>
      <w:pPr>
        <w:pStyle w:val="pStyle"/>
      </w:pPr>
      <w:r>
        <w:rPr/>
        <w:t xml:space="preserve">C. 0.185</w:t>
      </w:r>
    </w:p>
    <w:p>
      <w:pPr>
        <w:pStyle w:val="pStyle"/>
      </w:pPr>
      <w:r>
        <w:rPr/>
        <w:t xml:space="preserve">D. 0.343</w:t>
      </w:r>
    </w:p>
    <w:p/>
    <w:p>
      <w:pPr>
        <w:pStyle w:val="pStyle"/>
      </w:pPr>
      <w:r>
        <w:rPr/>
        <w:t xml:space="preserve">98. (2021福建)  为了解某校乒乓球、篮球、排球三种球类的运动情况，采访了某班的同学，了解到会打乒乓球的32人，会打篮球的25人，会打排球的23人，只会打两种球类的18人，三种球类都会打的8人，三种球类都不会的6人，问这个班共有多少人？（    ）</w:t>
      </w:r>
    </w:p>
    <w:p>
      <w:pPr>
        <w:pStyle w:val="pStyle"/>
      </w:pPr>
      <w:r>
        <w:rPr/>
        <w:t xml:space="preserve">A. 50</w:t>
      </w:r>
    </w:p>
    <w:p>
      <w:pPr>
        <w:pStyle w:val="pStyle"/>
      </w:pPr>
      <w:r>
        <w:rPr/>
        <w:t xml:space="preserve">B. 52</w:t>
      </w:r>
    </w:p>
    <w:p>
      <w:pPr>
        <w:pStyle w:val="pStyle"/>
      </w:pPr>
      <w:r>
        <w:rPr/>
        <w:t xml:space="preserve">C. 60</w:t>
      </w:r>
    </w:p>
    <w:p>
      <w:pPr>
        <w:pStyle w:val="pStyle"/>
      </w:pPr>
      <w:r>
        <w:rPr/>
        <w:t xml:space="preserve">D. 76</w:t>
      </w:r>
    </w:p>
    <w:p/>
    <w:p>
      <w:pPr>
        <w:pStyle w:val="pStyle"/>
      </w:pPr>
      <w:r>
        <w:rPr/>
        <w:t xml:space="preserve">99. (2021福建)  在右图中，长方形内画了一些直线，已知边上有三块面积分别是15，47，34，那么图中阴影部分的面积是多少？（    ）</w:t>
      </w:r>
    </w:p>
    <w:p>
      <w:pPr>
        <w:pStyle w:val="pStyle"/>
      </w:pPr>
      <w:r>
        <w:rPr/>
        <w:t xml:space="preserve">  </w:t>
      </w:r>
      <w:r>
        <w:pict>
          <v:shape type="#_x0000_t75" style="width:350pt; height:240.21922428331pt; margin-left:0pt; margin-top:0pt; mso-position-horizontal:left; mso-position-vertical:top; mso-position-horizontal-relative:char; mso-position-vertical-relative:line;">
            <w10:wrap type="inline"/>
            <v:imagedata r:id="rId93" o:title=""/>
          </v:shape>
        </w:pict>
      </w:r>
    </w:p>
    <w:p>
      <w:pPr>
        <w:pStyle w:val="pStyle"/>
      </w:pPr>
      <w:r>
        <w:rPr/>
        <w:t xml:space="preserve">A. 等于96</w:t>
      </w:r>
    </w:p>
    <w:p>
      <w:pPr>
        <w:pStyle w:val="pStyle"/>
      </w:pPr>
      <w:r>
        <w:rPr/>
        <w:t xml:space="preserve">B. 大于96</w:t>
      </w:r>
    </w:p>
    <w:p>
      <w:pPr>
        <w:pStyle w:val="pStyle"/>
      </w:pPr>
      <w:r>
        <w:rPr/>
        <w:t xml:space="preserve">C. 小于96</w:t>
      </w:r>
    </w:p>
    <w:p>
      <w:pPr>
        <w:pStyle w:val="pStyle"/>
      </w:pPr>
      <w:r>
        <w:rPr/>
        <w:t xml:space="preserve">D. 不能确定</w:t>
      </w:r>
    </w:p>
    <w:p/>
    <w:p>
      <w:pPr>
        <w:pStyle w:val="pStyle"/>
      </w:pPr>
      <w:r>
        <w:rPr/>
        <w:t xml:space="preserve">  2016年，农民工月均收入3275元，比上年增加203元，增长</w:t>
      </w:r>
      <w:r>
        <w:pict>
          <v:shape type="#_x0000_t75" style="width:29pt; height:18pt; margin-left:0pt; margin-top:0pt; mso-position-horizontal:left; mso-position-vertical:top; mso-position-horizontal-relative:char; mso-position-vertical-relative:line;">
            <w10:wrap type="inline"/>
            <v:imagedata r:id="rId94" o:title=""/>
          </v:shape>
        </w:pict>
      </w:r>
      <w:r>
        <w:rPr/>
        <w:t xml:space="preserve">，增速比上年回落0.6个百分点。外出务工农民工月均收入3572元，比上年增加213元，增长</w:t>
      </w:r>
      <w:r>
        <w:pict>
          <v:shape type="#_x0000_t75" style="width:29pt; height:18pt; margin-left:0pt; margin-top:0pt; mso-position-horizontal:left; mso-position-vertical:top; mso-position-horizontal-relative:char; mso-position-vertical-relative:line;">
            <w10:wrap type="inline"/>
            <v:imagedata r:id="rId95" o:title=""/>
          </v:shape>
        </w:pict>
      </w:r>
      <w:r>
        <w:rPr/>
        <w:t xml:space="preserve">；本地务工农民工月均收入2985元，比上年增加204元，增长</w:t>
      </w:r>
      <w:r>
        <w:pict>
          <v:shape type="#_x0000_t75" style="width:29pt; height:18pt; margin-left:0pt; margin-top:0pt; mso-position-horizontal:left; mso-position-vertical:top; mso-position-horizontal-relative:char; mso-position-vertical-relative:line;">
            <w10:wrap type="inline"/>
            <v:imagedata r:id="rId96" o:title=""/>
          </v:shape>
        </w:pict>
      </w:r>
      <w:r>
        <w:rPr/>
        <w:t xml:space="preserve">。本地务工农民工月均收入比外出务工农民工低587元，但增速比外出务工农民工高1个百分点。</w:t>
      </w:r>
    </w:p>
    <w:p>
      <w:pPr>
        <w:pStyle w:val="pStyle"/>
      </w:pPr>
      <w:r>
        <w:rPr/>
        <w:t xml:space="preserve">  分行业看，制造业收入增速较上年提高；居民服务、修理和其他服务业增速与上年持平；建筑业，批发和零售业，交通运输、仓储和邮政业，住宿和餐饮业农民工月均收入增速分别此上年回落1.5、1.9、1.5和0.7个百分点。</w:t>
      </w:r>
    </w:p>
    <w:p>
      <w:pPr>
        <w:pStyle w:val="pStyle"/>
      </w:pPr>
      <w:r>
        <w:rPr/>
        <w:t xml:space="preserve">  </w:t>
      </w:r>
      <w:r>
        <w:pict>
          <v:shape type="#_x0000_t75" style="width:350pt; height:221.5pt; margin-left:0pt; margin-top:0pt; mso-position-horizontal:left; mso-position-vertical:top; mso-position-horizontal-relative:char; mso-position-vertical-relative:line;">
            <w10:wrap type="inline"/>
            <v:imagedata r:id="rId97" o:title=""/>
          </v:shape>
        </w:pict>
      </w:r>
    </w:p>
    <w:p>
      <w:pPr>
        <w:pStyle w:val="pStyle"/>
      </w:pPr>
      <w:r>
        <w:rPr/>
        <w:t xml:space="preserve">  分地区看，在东部地区务工的农民工月均收入3454元，同比增长</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，在中部地区务工的农民工月均收入3132元，增长</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；在西部地区务工的农民工月均收入3117元，增长</w:t>
      </w:r>
      <w:r>
        <w:pict>
          <v:shape type="#_x0000_t75" style="width:29pt; height:18pt; margin-left:0pt; margin-top:0pt; mso-position-horizontal:left; mso-position-vertical:top; mso-position-horizontal-relative:char; mso-position-vertical-relative:line;">
            <w10:wrap type="inline"/>
            <v:imagedata r:id="rId100" o:title=""/>
          </v:shape>
        </w:pict>
      </w:r>
      <w:r>
        <w:rPr/>
        <w:t xml:space="preserve">；在东北地区务工的农民工月均收入3063元，下降</w:t>
      </w:r>
      <w:r>
        <w:pict>
          <v:shape type="#_x0000_t75" style="width:29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100. (2021福建)  2016年，农民工月均收入比2014年增加（    ）元。</w:t>
      </w:r>
    </w:p>
    <w:p>
      <w:pPr>
        <w:pStyle w:val="pStyle"/>
      </w:pPr>
      <w:r>
        <w:rPr/>
        <w:t xml:space="preserve">A. 203</w:t>
      </w:r>
    </w:p>
    <w:p>
      <w:pPr>
        <w:pStyle w:val="pStyle"/>
      </w:pPr>
      <w:r>
        <w:rPr/>
        <w:t xml:space="preserve">B. 217</w:t>
      </w:r>
    </w:p>
    <w:p>
      <w:pPr>
        <w:pStyle w:val="pStyle"/>
      </w:pPr>
      <w:r>
        <w:rPr/>
        <w:t xml:space="preserve">C. 409</w:t>
      </w:r>
    </w:p>
    <w:p>
      <w:pPr>
        <w:pStyle w:val="pStyle"/>
      </w:pPr>
      <w:r>
        <w:rPr/>
        <w:t xml:space="preserve">D. 587</w:t>
      </w:r>
    </w:p>
    <w:p/>
    <w:p>
      <w:pPr>
        <w:pStyle w:val="pStyle"/>
      </w:pPr>
      <w:r>
        <w:rPr/>
        <w:t xml:space="preserve">101. (2021福建)  2016年，农民工月均收入增额最大的行业是（    ）。</w:t>
      </w:r>
    </w:p>
    <w:p>
      <w:pPr>
        <w:pStyle w:val="pStyle"/>
      </w:pPr>
      <w:r>
        <w:rPr/>
        <w:t xml:space="preserve">A. 制造业</w:t>
      </w:r>
    </w:p>
    <w:p>
      <w:pPr>
        <w:pStyle w:val="pStyle"/>
      </w:pPr>
      <w:r>
        <w:rPr/>
        <w:t xml:space="preserve">B. 交通运输、仓储和邮政业</w:t>
      </w:r>
    </w:p>
    <w:p>
      <w:pPr>
        <w:pStyle w:val="pStyle"/>
      </w:pPr>
      <w:r>
        <w:rPr/>
        <w:t xml:space="preserve">C. 建筑业</w:t>
      </w:r>
    </w:p>
    <w:p>
      <w:pPr>
        <w:pStyle w:val="pStyle"/>
      </w:pPr>
      <w:r>
        <w:rPr/>
        <w:t xml:space="preserve">D. 居民服务、修理和其他服务业</w:t>
      </w:r>
    </w:p>
    <w:p/>
    <w:p>
      <w:pPr>
        <w:pStyle w:val="pStyle"/>
      </w:pPr>
      <w:r>
        <w:rPr/>
        <w:t xml:space="preserve">102. (2021福建)  2015年，在（    ）务工的农民工月均收入最低。</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103. (2021福建)  根据上述资料，下列说法不正确的是（    ）。</w:t>
      </w:r>
    </w:p>
    <w:p>
      <w:pPr>
        <w:pStyle w:val="pStyle"/>
      </w:pPr>
      <w:r>
        <w:rPr/>
        <w:t xml:space="preserve">A. 2016年，农民工月均收入增幅比上年小</w:t>
      </w:r>
    </w:p>
    <w:p>
      <w:pPr>
        <w:pStyle w:val="pStyle"/>
      </w:pPr>
      <w:r>
        <w:rPr/>
        <w:t xml:space="preserve">B. 2016年，本地务工农民工月均收入增速比外出务工农民工快</w:t>
      </w:r>
    </w:p>
    <w:p>
      <w:pPr>
        <w:pStyle w:val="pStyle"/>
      </w:pPr>
      <w:r>
        <w:rPr/>
        <w:t xml:space="preserve">C. 2016年，居民服务、修理和其他服务业的收入增额与上年持平</w:t>
      </w:r>
    </w:p>
    <w:p>
      <w:pPr>
        <w:pStyle w:val="pStyle"/>
      </w:pPr>
      <w:r>
        <w:rPr/>
        <w:t xml:space="preserve">D. 2016年，中部地区务工的农民工月均收入增速比其他三个地区快</w:t>
      </w:r>
    </w:p>
    <w:p/>
    <w:p>
      <w:pPr>
        <w:pStyle w:val="pStyle"/>
      </w:pPr>
      <w:r>
        <w:rPr/>
        <w:t xml:space="preserve">104. (2021福建)  与上年相比，2016年农民工中外出务工农民工的占比变化是（    ）。</w:t>
      </w:r>
    </w:p>
    <w:p>
      <w:pPr>
        <w:pStyle w:val="pStyle"/>
      </w:pPr>
      <w:r>
        <w:rPr/>
        <w:t xml:space="preserve">A. 变大</w:t>
      </w:r>
    </w:p>
    <w:p>
      <w:pPr>
        <w:pStyle w:val="pStyle"/>
      </w:pPr>
      <w:r>
        <w:rPr/>
        <w:t xml:space="preserve">B. 变小</w:t>
      </w:r>
    </w:p>
    <w:p>
      <w:pPr>
        <w:pStyle w:val="pStyle"/>
      </w:pPr>
      <w:r>
        <w:rPr/>
        <w:t xml:space="preserve">C. 不变</w:t>
      </w:r>
    </w:p>
    <w:p>
      <w:pPr>
        <w:pStyle w:val="pStyle"/>
      </w:pPr>
      <w:r>
        <w:rPr/>
        <w:t xml:space="preserve">D. 无法推出</w:t>
      </w:r>
    </w:p>
    <w:p/>
    <w:p>
      <w:pPr>
        <w:pStyle w:val="pStyle"/>
      </w:pPr>
      <w:r>
        <w:rPr/>
        <w:t xml:space="preserve">  2018年1-12月，社会消费品零售总额380987亿元，比上年增长</w:t>
      </w:r>
      <w:r>
        <w:pict>
          <v:shape type="#_x0000_t75" style="width:29pt; height:18pt; margin-left:0pt; margin-top:0pt; mso-position-horizontal:left; mso-position-vertical:top; mso-position-horizontal-relative:char; mso-position-vertical-relative:line;">
            <w10:wrap type="inline"/>
            <v:imagedata r:id="rId102"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103" o:title=""/>
          </v:shape>
        </w:pict>
      </w:r>
      <w:r>
        <w:rPr/>
        <w:t xml:space="preserve">，以下除特殊说明外均为名义增长）。其中，限额以上单位消费品零售额145311亿元，增长</w:t>
      </w:r>
      <w:r>
        <w:pict>
          <v:shape type="#_x0000_t75" style="width:29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2018年12月份，社会消费品零售总额35893亿元，同比增长</w:t>
      </w:r>
      <w:r>
        <w:pict>
          <v:shape type="#_x0000_t75" style="width:29pt; height:18pt; margin-left:0pt; margin-top:0pt; mso-position-horizontal:left; mso-position-vertical:top; mso-position-horizontal-relative:char; mso-position-vertical-relative:line;">
            <w10:wrap type="inline"/>
            <v:imagedata r:id="rId105" o:title=""/>
          </v:shape>
        </w:pict>
      </w:r>
      <w:r>
        <w:rPr/>
        <w:t xml:space="preserve">，增速比11月份提高0.1个百分点。其中，限额以上单位消费品零售额15084亿元，增长</w:t>
      </w:r>
      <w:r>
        <w:pict>
          <v:shape type="#_x0000_t75" style="width:29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w:t>
      </w:r>
      <w:r>
        <w:pict>
          <v:shape type="#_x0000_t75" style="width:350pt; height:406.5pt; margin-left:0pt; margin-top:0pt; mso-position-horizontal:left; mso-position-vertical:top; mso-position-horizontal-relative:char; mso-position-vertical-relative:line;">
            <w10:wrap type="inline"/>
            <v:imagedata r:id="rId107" o:title=""/>
          </v:shape>
        </w:pict>
      </w:r>
    </w:p>
    <w:p>
      <w:pPr>
        <w:pStyle w:val="pStyle"/>
      </w:pPr>
      <w:r>
        <w:rPr/>
        <w:t xml:space="preserve">105. (2021福建)  2018年12月，下列商品总额增长值最大的是（    ）。</w:t>
      </w:r>
    </w:p>
    <w:p>
      <w:pPr>
        <w:pStyle w:val="pStyle"/>
      </w:pPr>
      <w:r>
        <w:rPr/>
        <w:t xml:space="preserve">A. 粮油、食品类</w:t>
      </w:r>
    </w:p>
    <w:p>
      <w:pPr>
        <w:pStyle w:val="pStyle"/>
      </w:pPr>
      <w:r>
        <w:rPr/>
        <w:t xml:space="preserve">B. 烟酒类</w:t>
      </w:r>
    </w:p>
    <w:p>
      <w:pPr>
        <w:pStyle w:val="pStyle"/>
      </w:pPr>
      <w:r>
        <w:rPr/>
        <w:t xml:space="preserve">C. 中西药品类</w:t>
      </w:r>
    </w:p>
    <w:p>
      <w:pPr>
        <w:pStyle w:val="pStyle"/>
      </w:pPr>
      <w:r>
        <w:rPr/>
        <w:t xml:space="preserve">D. 石油及制品类</w:t>
      </w:r>
    </w:p>
    <w:p/>
    <w:p>
      <w:pPr>
        <w:pStyle w:val="pStyle"/>
      </w:pPr>
      <w:r>
        <w:rPr/>
        <w:t xml:space="preserve">106. (2021福建)  2018年1-12月，实物商品网上零售额占社会消费品零售总额的比重比上一年（    ）。</w:t>
      </w:r>
    </w:p>
    <w:p>
      <w:pPr>
        <w:pStyle w:val="pStyle"/>
      </w:pPr>
      <w:r>
        <w:rPr/>
        <w:t xml:space="preserve">A. 增加2.4个百分点</w:t>
      </w:r>
    </w:p>
    <w:p>
      <w:pPr>
        <w:pStyle w:val="pStyle"/>
      </w:pPr>
      <w:r>
        <w:rPr/>
        <w:t xml:space="preserve">B. 减少2.4个百分点</w:t>
      </w:r>
    </w:p>
    <w:p>
      <w:pPr>
        <w:pStyle w:val="pStyle"/>
      </w:pPr>
      <w:r>
        <w:rPr/>
        <w:t xml:space="preserve">C. 增加4.8个百分点</w:t>
      </w:r>
    </w:p>
    <w:p>
      <w:pPr>
        <w:pStyle w:val="pStyle"/>
      </w:pPr>
      <w:r>
        <w:rPr/>
        <w:t xml:space="preserve">D. 减少4.8个百分点</w:t>
      </w:r>
    </w:p>
    <w:p/>
    <w:p>
      <w:pPr>
        <w:pStyle w:val="pStyle"/>
      </w:pPr>
      <w:r>
        <w:rPr/>
        <w:t xml:space="preserve">107. (2021福建)  表中“？”处的数据为（    ）。</w:t>
      </w:r>
    </w:p>
    <w:p>
      <w:pPr>
        <w:pStyle w:val="pStyle"/>
      </w:pPr>
      <w:r>
        <w:rPr/>
        <w:t xml:space="preserve">A. 8.4</w:t>
      </w:r>
    </w:p>
    <w:p>
      <w:pPr>
        <w:pStyle w:val="pStyle"/>
      </w:pPr>
      <w:r>
        <w:rPr/>
        <w:t xml:space="preserve">B. 8.9</w:t>
      </w:r>
    </w:p>
    <w:p>
      <w:pPr>
        <w:pStyle w:val="pStyle"/>
      </w:pPr>
      <w:r>
        <w:rPr/>
        <w:t xml:space="preserve">C. 9.3</w:t>
      </w:r>
    </w:p>
    <w:p>
      <w:pPr>
        <w:pStyle w:val="pStyle"/>
      </w:pPr>
      <w:r>
        <w:rPr/>
        <w:t xml:space="preserve">D. 10.9</w:t>
      </w:r>
    </w:p>
    <w:p/>
    <w:p>
      <w:pPr>
        <w:pStyle w:val="pStyle"/>
      </w:pPr>
      <w:r>
        <w:rPr/>
        <w:t xml:space="preserve">108. (2021福建)  2018年1-12月的社会消费品零售总额同比增速比2018年1-11月（    ）。</w:t>
      </w:r>
    </w:p>
    <w:p>
      <w:pPr>
        <w:pStyle w:val="pStyle"/>
      </w:pPr>
      <w:r>
        <w:rPr/>
        <w:t xml:space="preserve">A. 低0.1个百分点</w:t>
      </w:r>
    </w:p>
    <w:p>
      <w:pPr>
        <w:pStyle w:val="pStyle"/>
      </w:pPr>
      <w:r>
        <w:rPr/>
        <w:t xml:space="preserve">B. 高0.1个百分点</w:t>
      </w:r>
    </w:p>
    <w:p>
      <w:pPr>
        <w:pStyle w:val="pStyle"/>
      </w:pPr>
      <w:r>
        <w:rPr/>
        <w:t xml:space="preserve">C. 低0.2个百分点</w:t>
      </w:r>
    </w:p>
    <w:p>
      <w:pPr>
        <w:pStyle w:val="pStyle"/>
      </w:pPr>
      <w:r>
        <w:rPr/>
        <w:t xml:space="preserve">D. 高0.2个百分点</w:t>
      </w:r>
    </w:p>
    <w:p/>
    <w:p>
      <w:pPr>
        <w:pStyle w:val="pStyle"/>
      </w:pPr>
      <w:r>
        <w:rPr/>
        <w:t xml:space="preserve">109. (2021福建)  2018年1-12月，下列说法错误的是（    ）。</w:t>
      </w:r>
    </w:p>
    <w:p>
      <w:pPr>
        <w:pStyle w:val="pStyle"/>
      </w:pPr>
      <w:r>
        <w:rPr/>
        <w:t xml:space="preserve">A. 从销售方式看，实物商品网上零售快速增长</w:t>
      </w:r>
    </w:p>
    <w:p>
      <w:pPr>
        <w:pStyle w:val="pStyle"/>
      </w:pPr>
      <w:r>
        <w:rPr/>
        <w:t xml:space="preserve">B. 从经营地看，城镇消费品零售额增长高于乡村</w:t>
      </w:r>
    </w:p>
    <w:p>
      <w:pPr>
        <w:pStyle w:val="pStyle"/>
      </w:pPr>
      <w:r>
        <w:rPr/>
        <w:t xml:space="preserve">C. 从消费类型看，餐饮消费品零售增长高于商品零售</w:t>
      </w:r>
    </w:p>
    <w:p>
      <w:pPr>
        <w:pStyle w:val="pStyle"/>
      </w:pPr>
      <w:r>
        <w:rPr/>
        <w:t xml:space="preserve">D. 从限额以上单位商品零售种类看，日用品类商品零售额增长较快</w:t>
      </w:r>
    </w:p>
    <w:p/>
    <w:p>
      <w:pPr/>
      <w:r>
        <w:rPr>
          <w:rStyle w:val="answerTitleStyle"/>
        </w:rPr>
        <w:t xml:space="preserve">二、多选题</w:t>
      </w:r>
    </w:p>
    <w:p>
      <w:pPr>
        <w:pStyle w:val="pStyle"/>
      </w:pPr>
      <w:r>
        <w:rPr/>
        <w:t xml:space="preserve">1. (2021福建)  中央指出，积极的财政政策要加力提效，稳健的货币政策要松紧适度，政策要强化逆周期调节，适时预调微调，增强政策的前瞻性和灵活性，关于财政政策和货币政策，下列表述正确的是（    ）。</w:t>
      </w:r>
    </w:p>
    <w:p>
      <w:pPr>
        <w:pStyle w:val="pStyle"/>
      </w:pPr>
      <w:r>
        <w:rPr/>
        <w:t xml:space="preserve">A. 提高个人所得税起征点不属于积极的财政政策</w:t>
      </w:r>
    </w:p>
    <w:p>
      <w:pPr>
        <w:pStyle w:val="pStyle"/>
      </w:pPr>
      <w:r>
        <w:rPr/>
        <w:t xml:space="preserve">B. 两种政策都是国家对国民经济进行宏观调控的手段</w:t>
      </w:r>
    </w:p>
    <w:p>
      <w:pPr>
        <w:pStyle w:val="pStyle"/>
      </w:pPr>
      <w:r>
        <w:rPr/>
        <w:t xml:space="preserve">C. 两种政策都需依法执行，属于宏观调控的法律手段</w:t>
      </w:r>
    </w:p>
    <w:p>
      <w:pPr>
        <w:pStyle w:val="pStyle"/>
      </w:pPr>
      <w:r>
        <w:rPr/>
        <w:t xml:space="preserve">D. 央行创设定向中期借贷便利工具属于稳健的货币政策</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2021年11月8日上午，中国共产党第十九届中央委员会第六次全体会议在京召开。中共中央政治局向中央委员会报告工作，重点研究全面总结党的百年奋斗的重大成就和历史经验问题。中央委员会总书记习近平代表中央政治局向全会作工作报告，并就《中共中央关于党的百年奋斗重大成就和历史经验的决议（讨论稿）》向全会作了说明。</w:t>
      </w:r>
    </w:p>
    <w:p>
      <w:pPr>
        <w:pStyle w:val="pStyle"/>
      </w:pPr>
      <w:r>
        <w:rPr/>
        <w:t xml:space="preserve">  故正确答案为C。</w:t>
      </w:r>
    </w:p>
    <w:p>
      <w:pPr>
        <w:pStyle w:val="pStyle"/>
      </w:pPr>
      <w:r>
        <w:rPr/>
        <w:t xml:space="preserve">【来源】 2021年11月13日福建省事业单位联考《综合基础知识》真题第1题</w:t>
      </w:r>
    </w:p>
    <w:p/>
    <w:p>
      <w:pPr/>
      <w:r>
        <w:rPr/>
        <w:t xml:space="preserve">第2题</w:t>
      </w:r>
    </w:p>
    <w:p>
      <w:pPr/>
      <w:r>
        <w:rPr/>
        <w:t xml:space="preserve">【知识点】 </w:t>
      </w:r>
    </w:p>
    <w:p>
      <w:pPr>
        <w:pStyle w:val="pStyle"/>
      </w:pPr>
      <w:r>
        <w:rPr/>
        <w:t xml:space="preserve">【答案】 A</w:t>
      </w:r>
    </w:p>
    <w:p>
      <w:pPr>
        <w:pStyle w:val="pStyle"/>
      </w:pPr>
      <w:r>
        <w:rPr/>
        <w:t xml:space="preserve">【解析】   2021年10月12日下午，国家主席习近平以视频方式出席《生物多样性公约》第十五次缔约方大会领导人峰会并发表主旨讲话。习近平指出，为加强生物多样性保护，中国正加快构建以国家公园为主体的自然保护地体系，逐步把自然生态系统最重要、自然景观最独特、自然遗产最精华、生物多样性最富集的区域纳入国家公园体系。中国正式设立三江源、大熊猫、东北虎豹、海南热带雨林、武夷山等第一批国家公园，保护面积达23万平方公里，涵盖近</w:t>
      </w:r>
      <w:r>
        <w:pict>
          <v:shape type="#_x0000_t75" style="width:25pt; height:18pt; margin-left:0pt; margin-top:0pt; mso-position-horizontal:left; mso-position-vertical:top; mso-position-horizontal-relative:char; mso-position-vertical-relative:line;">
            <w10:wrap type="inline"/>
            <v:imagedata r:id="rId108" o:title=""/>
          </v:shape>
        </w:pict>
      </w:r>
      <w:r>
        <w:rPr/>
        <w:t xml:space="preserve">的陆域国家重点保护野生动植物种类。同时，本着统筹就地保护与迁地保护相结合的原则，启动北京、广州等国家植物园体系建设。</w:t>
      </w:r>
    </w:p>
    <w:p>
      <w:pPr>
        <w:pStyle w:val="pStyle"/>
      </w:pPr>
      <w:r>
        <w:rPr/>
        <w:t xml:space="preserve">  故正确答案为A。</w:t>
      </w:r>
    </w:p>
    <w:p>
      <w:pPr>
        <w:pStyle w:val="pStyle"/>
      </w:pPr>
      <w:r>
        <w:rPr/>
        <w:t xml:space="preserve">【来源】 2021年11月13日福建省事业单位联考《综合基础知识》真题第2题</w:t>
      </w:r>
    </w:p>
    <w:p/>
    <w:p>
      <w:pPr/>
      <w:r>
        <w:rPr/>
        <w:t xml:space="preserve">第3题</w:t>
      </w:r>
    </w:p>
    <w:p>
      <w:pPr/>
      <w:r>
        <w:rPr/>
        <w:t xml:space="preserve">【知识点】 </w:t>
      </w:r>
    </w:p>
    <w:p>
      <w:pPr>
        <w:pStyle w:val="pStyle"/>
      </w:pPr>
      <w:r>
        <w:rPr/>
        <w:t xml:space="preserve">【答案】 B</w:t>
      </w:r>
    </w:p>
    <w:p>
      <w:pPr>
        <w:pStyle w:val="pStyle"/>
      </w:pPr>
      <w:r>
        <w:rPr/>
        <w:t xml:space="preserve">【解析】   A项错误，整体与部分的关系是：整体居于主导地位，统率着部分；部分在事物的存在和发展过程中处于被支配的地位，服从和服务于整体，关键部分的功能及其变化对整体的功能起决定作用。选项表述正确，但与题干无关，题干并没有强调整体与部分的关系。</w:t>
      </w:r>
    </w:p>
    <w:p>
      <w:pPr>
        <w:pStyle w:val="pStyle"/>
      </w:pPr>
      <w:r>
        <w:rPr/>
        <w:t xml:space="preserve">  B项正确，事物的发展是由内外因共同起作用的结果。内因是事物发展的根据，它是第一位的，决定着事物发展的基本趋向；外因是事物发展的外部条件，它是第二位的，外因必须通过内因而起作用。之所以要“开展批评与自我批评”是因为事物发展变化的内部因素，即内因对事物发展起决定性作用，是事物变化发展的根据。</w:t>
      </w:r>
    </w:p>
    <w:p>
      <w:pPr>
        <w:pStyle w:val="pStyle"/>
      </w:pPr>
      <w:r>
        <w:rPr/>
        <w:t xml:space="preserve">  C项错误，感性认识是认识的初级阶段，它是人们通过感官获得的关于事物的现象的认识。理性认识是认识的高级阶段，它是人们通过抽象思维获得的关于事物的本质的认识。理性认识依赖于感性认识，感性认识有待于上升到理性认识，感性认识和理性认识相互渗透。选项表述正确，但与题干无关，题干并没有强调感性认识与理性认识的关系。</w:t>
      </w:r>
    </w:p>
    <w:p>
      <w:pPr>
        <w:pStyle w:val="pStyle"/>
      </w:pPr>
      <w:r>
        <w:rPr/>
        <w:t xml:space="preserve">  D项错误，评价必须依据一定的客观标准，这个标准随着社会经济关系的变化而变化，表述错误。</w:t>
      </w:r>
    </w:p>
    <w:p>
      <w:pPr>
        <w:pStyle w:val="pStyle"/>
      </w:pPr>
      <w:r>
        <w:rPr/>
        <w:t xml:space="preserve">  故正确答案为B。</w:t>
      </w:r>
    </w:p>
    <w:p>
      <w:pPr>
        <w:pStyle w:val="pStyle"/>
      </w:pPr>
      <w:r>
        <w:rPr/>
        <w:t xml:space="preserve">【来源】 2021年11月13日福建省事业单位联考《综合基础知识》真题第3题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B项正确，人的价值分为社会价值和个人价值两个方面：①人的社会价值是人对社会的积极的、肯定性的作用和奉献，是人在社会中体现的对于社会的意义，就是个人的创造活动对社会需要的满足；②人的个人价值即个人存在和行为对于自身的价值，就是人通过自己的活动满足自己的需要。在二者的关系上强调个人对社会、对他人的贡献，即人的社会价值是第一位的。题干中张连印退休后共植树1.8万余亩、200多万株，为京津风沙治理作出突出贡献，体现了个人对于社会的贡献。说明人生的价值在于对社会的责任和贡献。</w:t>
      </w:r>
    </w:p>
    <w:p>
      <w:pPr>
        <w:pStyle w:val="pStyle"/>
      </w:pPr>
      <w:r>
        <w:rPr/>
        <w:t xml:space="preserve">  C项错误，价值判断是价值选择的基础，价值选择是价值判断的体现，选项表述错误。</w:t>
      </w:r>
    </w:p>
    <w:p>
      <w:pPr>
        <w:pStyle w:val="pStyle"/>
      </w:pPr>
      <w:r>
        <w:rPr/>
        <w:t xml:space="preserve">  D项错误，在作出正确的价值选择时我们要站在最广大人民的立场上，把人民群众的根本利益作为最高价值标准，但不是符合群众的具体期待。</w:t>
      </w:r>
    </w:p>
    <w:p>
      <w:pPr>
        <w:pStyle w:val="pStyle"/>
      </w:pPr>
      <w:r>
        <w:rPr/>
        <w:t xml:space="preserve">  故正确答案为B。</w:t>
      </w:r>
    </w:p>
    <w:p>
      <w:pPr>
        <w:pStyle w:val="pStyle"/>
      </w:pPr>
      <w:r>
        <w:rPr/>
        <w:t xml:space="preserve">【来源】 2021年11月13日福建省事业单位联考《综合基础知识》真题第4题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内容与形式是辩证法的一对基本范畴。内容是事物一切内在要素的总和。形式是这些内在要素的结构和组织方式。内容和形式是辩证的统一。任何事物既有其内容，也有其形式，不存在无内容的形式，也没有无形式的内容，内容决定形式，形式服从内容，并随内容的变化而变化。</w:t>
      </w:r>
    </w:p>
    <w:p>
      <w:pPr>
        <w:pStyle w:val="pStyle"/>
      </w:pPr>
      <w:r>
        <w:rPr/>
        <w:t xml:space="preserve">  A项正确，题干中“求填表，求合影等形式主义问题突出，才要更加推进实招硬招的落地生根”说明内容决定形式，没有内容的求合影，求填表等形式主义是没有意义的，即脱离内容的形式毫无意义。</w:t>
      </w:r>
    </w:p>
    <w:p>
      <w:pPr>
        <w:pStyle w:val="pStyle"/>
      </w:pPr>
      <w:r>
        <w:rPr/>
        <w:t xml:space="preserve">  B项错误，形式对内容又有反作用，形式适合内容，就促进内容的发展，形式不适合内容，则阻碍内容的发展。题干中体现的是内容对形式的决定作用。</w:t>
      </w:r>
    </w:p>
    <w:p>
      <w:pPr>
        <w:pStyle w:val="pStyle"/>
      </w:pPr>
      <w:r>
        <w:rPr/>
        <w:t xml:space="preserve">  C项错误，内容决定形式，形式服从内容，并随内容的变化而变化。选项表述错误。</w:t>
      </w:r>
    </w:p>
    <w:p>
      <w:pPr>
        <w:pStyle w:val="pStyle"/>
      </w:pPr>
      <w:r>
        <w:rPr/>
        <w:t xml:space="preserve">  D项错误，形式对内容的发展起着促进或阻碍的作用。选项本身表述错误。</w:t>
      </w:r>
    </w:p>
    <w:p>
      <w:pPr>
        <w:pStyle w:val="pStyle"/>
      </w:pPr>
      <w:r>
        <w:rPr/>
        <w:t xml:space="preserve">  故正确答案为A。</w:t>
      </w:r>
    </w:p>
    <w:p>
      <w:pPr>
        <w:pStyle w:val="pStyle"/>
      </w:pPr>
      <w:r>
        <w:rPr/>
        <w:t xml:space="preserve">【来源】 2021年11月13日福建省事业单位联考《综合基础知识》真题第5题</w:t>
      </w:r>
    </w:p>
    <w:p/>
    <w:p>
      <w:pPr/>
      <w:r>
        <w:rPr/>
        <w:t xml:space="preserve">第6题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A、B项错误，感性认识就是人们在实践中凭借感官，与事物直接接触所获得的对表面现象的认识，即以具体而生动的形象直接反应外部世界的过程。题干中并未体现。</w:t>
      </w:r>
    </w:p>
    <w:p>
      <w:pPr>
        <w:pStyle w:val="pStyle"/>
      </w:pPr>
      <w:r>
        <w:rPr/>
        <w:t xml:space="preserve">  C项正确，认识的过程就是从实践到认识，又由认识到实践，再由实践到产生新的认识。题干中表述“在实践中认识生态建设，经历了三个阶段，从拿绿水青山，换金山银山，到既要金山银山也要绿水青山，最后认为绿水青山就是金山银山”体现在不断实践中，人们对于绿水青山的认识不断升华，到达了最高的境界。</w:t>
      </w:r>
    </w:p>
    <w:p>
      <w:pPr>
        <w:pStyle w:val="pStyle"/>
      </w:pPr>
      <w:r>
        <w:rPr/>
        <w:t xml:space="preserve">  D项错误，实践决定认识，实践是认识的来源，所以是实践先于认识，而不是认识先于实践，表述错误。</w:t>
      </w:r>
    </w:p>
    <w:p>
      <w:pPr>
        <w:pStyle w:val="pStyle"/>
      </w:pPr>
      <w:r>
        <w:rPr/>
        <w:t xml:space="preserve">  故正确答案为C。</w:t>
      </w:r>
    </w:p>
    <w:p>
      <w:pPr>
        <w:pStyle w:val="pStyle"/>
      </w:pPr>
      <w:r>
        <w:rPr/>
        <w:t xml:space="preserve">【来源】 2021年11月13日福建省事业单位联考《综合基础知识》真题第6题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A项正确，题干中随着科技的不断创新和发展，各种技术被应用到我们的日常生活，丰富着我们的实践活动，这一过程体现了科技发展不断丰富实践活动。</w:t>
      </w:r>
    </w:p>
    <w:p>
      <w:pPr>
        <w:pStyle w:val="pStyle"/>
      </w:pPr>
      <w:r>
        <w:rPr/>
        <w:t xml:space="preserve">  B项错误，实践决定认识，是认识的唯一来源。虽然人们可以从许多方面获得认识，但这些认识都是在实践中积累而得的。表述正确但与题意不符。</w:t>
      </w:r>
    </w:p>
    <w:p>
      <w:pPr>
        <w:pStyle w:val="pStyle"/>
      </w:pPr>
      <w:r>
        <w:rPr/>
        <w:t xml:space="preserve">  C项错误，实践是主观见之于客观的活动，具有把主观认识同客观事物联系起来的特点。表述正确但与题意不符。</w:t>
      </w:r>
    </w:p>
    <w:p>
      <w:pPr>
        <w:pStyle w:val="pStyle"/>
      </w:pPr>
      <w:r>
        <w:rPr/>
        <w:t xml:space="preserve">  D项错误，科技创新是社会发展的第一生产力，社会基本矛盾是社会进步的根本动力。</w:t>
      </w:r>
    </w:p>
    <w:p>
      <w:pPr>
        <w:pStyle w:val="pStyle"/>
      </w:pPr>
      <w:r>
        <w:rPr/>
        <w:t xml:space="preserve">  故正确答案为A。</w:t>
      </w:r>
    </w:p>
    <w:p>
      <w:pPr>
        <w:pStyle w:val="pStyle"/>
      </w:pPr>
      <w:r>
        <w:rPr/>
        <w:t xml:space="preserve">【来源】 2021年11月13日福建省事业单位联考《综合基础知识》真题第7题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经济下行压力就是指衡量经济增长的各项指标都在不断的降低，比如GDP、PPI、CPI等，也就是经济从一个增长趋势变成一个下降的经济趋势。这种经济下行所带来的压力即是经济下行压力。国内经济下行压力加大，会导致消费增速减慢，有效投资增长乏力。有效缓解经济下行压力的措施有：（1）提高投资效率；（2）进一步减税，降低企业成本；（3）大力开放债券市场。</w:t>
      </w:r>
    </w:p>
    <w:p>
      <w:pPr>
        <w:pStyle w:val="pStyle"/>
      </w:pPr>
      <w:r>
        <w:rPr/>
        <w:t xml:space="preserve">  A项正确，全面实施营改增，有利于确保行业税负只减不增，因此企业税收负担减轻；税负减轻，企业生产成本降低；生产成本降低，相当于企业利润增加，企业利润增加，有利于扩大再生产，从而刺激经济发展，能有效缓解经济下行压力。</w:t>
      </w:r>
    </w:p>
    <w:p>
      <w:pPr>
        <w:pStyle w:val="pStyle"/>
      </w:pPr>
      <w:r>
        <w:rPr/>
        <w:t xml:space="preserve">  B项正确，提高个税起征点有利于增加劳动者收入，居民税后实际收入增加，刺激消费，拉动内需，从而促进生产扩大，能有效缓解经济下行压力。</w:t>
      </w:r>
    </w:p>
    <w:p>
      <w:pPr>
        <w:pStyle w:val="pStyle"/>
      </w:pPr>
      <w:r>
        <w:rPr/>
        <w:t xml:space="preserve">  C项错误，增加税收会降低社会投资的热情，并抑制总需求的膨胀，无法有效缓解经济下行压力。</w:t>
      </w:r>
    </w:p>
    <w:p>
      <w:pPr>
        <w:pStyle w:val="pStyle"/>
      </w:pPr>
      <w:r>
        <w:rPr/>
        <w:t xml:space="preserve">  D项正确，实施稳健中性的货币政策，综合运用多种货币政策工具，维护流动性基本稳定，能够满足企业融资需求，进而促进经济平稳发展，能有效缓解经济下行压力。</w:t>
      </w:r>
    </w:p>
    <w:p>
      <w:pPr>
        <w:pStyle w:val="pStyle"/>
      </w:pPr>
      <w:r>
        <w:rPr/>
        <w:t xml:space="preserve">  本题为选非题，故正确答案为C。</w:t>
      </w:r>
    </w:p>
    <w:p>
      <w:pPr>
        <w:pStyle w:val="pStyle"/>
      </w:pPr>
      <w:r>
        <w:rPr/>
        <w:t xml:space="preserve">【来源】 2021年11月13日福建省事业单位联考《综合基础知识》真题第8题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A项错误，价值尺度是指货币表现其他一切商品是否具有价值和衡量其价值量大小的职能。这是货币最基本、最重要的职能。银行卡在线支付并没有体现货币价值尺度职能。</w:t>
      </w:r>
    </w:p>
    <w:p>
      <w:pPr>
        <w:pStyle w:val="pStyle"/>
      </w:pPr>
      <w:r>
        <w:rPr/>
        <w:t xml:space="preserve">  B项错误，汇率又称外汇利率，外汇汇率或外汇行市，指的是两种货币之间兑换的比率，亦可视为一个国家的货币对另一种货币的价值。影响汇率波动最基本的因素有：国际收支及外汇储备、利率、通货膨胀、政治局势。银行卡在线支付并不能避免汇率波动风险。</w:t>
      </w:r>
    </w:p>
    <w:p>
      <w:pPr>
        <w:pStyle w:val="pStyle"/>
      </w:pPr>
      <w:r>
        <w:rPr/>
        <w:t xml:space="preserve">  C项正确，流通手段是货币在商品流通中充当交换媒介的职能。最典型的特征就是使用现实的货币，一手交钱，一手交货。微信、支付宝等在线支付属于流通手段。</w:t>
      </w:r>
    </w:p>
    <w:p>
      <w:pPr>
        <w:pStyle w:val="pStyle"/>
      </w:pPr>
      <w:r>
        <w:rPr/>
        <w:t xml:space="preserve">  D项错误，面对国际竞争，真正建立并完善公司治理结构，强化风险的防范和控制，培育和提升创新能力，深化人力资源管理改革，是中国银行业把握未来主动权的关键。该项表述与题意不符。</w:t>
      </w:r>
    </w:p>
    <w:p>
      <w:pPr>
        <w:pStyle w:val="pStyle"/>
      </w:pPr>
      <w:r>
        <w:rPr/>
        <w:t xml:space="preserve">  故正确答案为C。</w:t>
      </w:r>
    </w:p>
    <w:p>
      <w:pPr>
        <w:pStyle w:val="pStyle"/>
      </w:pPr>
      <w:r>
        <w:rPr/>
        <w:t xml:space="preserve">【来源】 2021年11月13日福建省事业单位联考《综合基础知识》真题第9题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①正确，绝大多数新能源，比如太阳能、风能、海洋能等都是清洁能源，开发新能源有力减少原有煤炭等资源的使用，可以减少雾霾。</w:t>
      </w:r>
    </w:p>
    <w:p>
      <w:pPr>
        <w:pStyle w:val="pStyle"/>
      </w:pPr>
      <w:r>
        <w:rPr/>
        <w:t xml:space="preserve">  ②正确，加快落实环境保护法律法规可以规范个人及企业的生活生产行为，提高公民的环保意识，减少雾霾排放。</w:t>
      </w:r>
    </w:p>
    <w:p>
      <w:pPr>
        <w:pStyle w:val="pStyle"/>
      </w:pPr>
      <w:r>
        <w:rPr/>
        <w:t xml:space="preserve">  ③④错误，企业实行多元化发展和大力发展现代化工业可以提高经济发展水平，推动高质量发展，但并不能直接治理雾霾问题。</w:t>
      </w:r>
    </w:p>
    <w:p>
      <w:pPr>
        <w:pStyle w:val="pStyle"/>
      </w:pPr>
      <w:r>
        <w:rPr/>
        <w:t xml:space="preserve">  故正确答案为A。</w:t>
      </w:r>
    </w:p>
    <w:p>
      <w:pPr>
        <w:pStyle w:val="pStyle"/>
      </w:pPr>
      <w:r>
        <w:rPr/>
        <w:t xml:space="preserve">【来源】 2021年11月13日福建省事业单位联考《综合基础知识》真题第10题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A项错误，上海证券交易所设立科创板并试点注册制与伦敦证券交易所并没有关系。</w:t>
      </w:r>
    </w:p>
    <w:p>
      <w:pPr>
        <w:pStyle w:val="pStyle"/>
      </w:pPr>
      <w:r>
        <w:rPr/>
        <w:t xml:space="preserve">  B项错误，公司想要上市一般由证监会进行审核。审核标准包括发行人是否“财务独立”、“机构独立”、“业务独立”、“资产完整”。形式审查指的是对申请人提交的文件和证件的完备性、有效性进行的审查；实质审查则是对申请人所提交文件和证件的真实性、合法性所进行的审查。题干并未体现上市公司的申请方式发生变化。</w:t>
      </w:r>
    </w:p>
    <w:p>
      <w:pPr>
        <w:pStyle w:val="pStyle"/>
      </w:pPr>
      <w:r>
        <w:rPr/>
        <w:t xml:space="preserve">  C项正确，科技创新往往具有更新快、培育慢、风险高的特点，因此尤其需要风险资本和资本市场的支持。同时，我国科创企业很多正处于爬坡迈坎关键期，因此在上海证券交易所设立科创板并试点注册制，可以缓解我国科技创新企业发展中投资难、融资难的问题。</w:t>
      </w:r>
    </w:p>
    <w:p>
      <w:pPr>
        <w:pStyle w:val="pStyle"/>
      </w:pPr>
      <w:r>
        <w:rPr/>
        <w:t xml:space="preserve">  D项错误，设立科创板并试点注册制是为了解决科技创新企业融资难、投资难的问题，而不是限制科技创新公司融资。</w:t>
      </w:r>
    </w:p>
    <w:p>
      <w:pPr>
        <w:pStyle w:val="pStyle"/>
      </w:pPr>
      <w:r>
        <w:rPr/>
        <w:t xml:space="preserve">  故正确答案为C。</w:t>
      </w:r>
    </w:p>
    <w:p>
      <w:pPr>
        <w:pStyle w:val="pStyle"/>
      </w:pPr>
      <w:r>
        <w:rPr/>
        <w:t xml:space="preserve">【来源】 2021年11月13日福建省事业单位联考《综合基础知识》真题第11题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“负面清单”是指政府给不开放的行业或受限制的商业活动列一个清单，明确告诉对方哪些领域和行业是限制或禁止外商活动的。那么，只要未列入名单的就是法无禁止皆可为的。</w:t>
      </w:r>
    </w:p>
    <w:p>
      <w:pPr>
        <w:pStyle w:val="pStyle"/>
      </w:pPr>
      <w:r>
        <w:rPr/>
        <w:t xml:space="preserve">  A项正确，“外商投资负面清单”可以简化对外资进入的审批管理，同时扩大开放，这使外资准入方面更加透明，对鼓励、吸引外商投资将起到积极作用，促进我国与其他国家的经济往来，使我国的投资环境得到优化，有助于提高我国开放型经济水平。</w:t>
      </w:r>
    </w:p>
    <w:p>
      <w:pPr>
        <w:pStyle w:val="pStyle"/>
      </w:pPr>
      <w:r>
        <w:rPr/>
        <w:t xml:space="preserve">  B、D项错误，促进加工贸易转型升级是我国对外开放中“走出去”的措施，即发挥比较优势、弥补资源不足、扩大发展空间、提高附加价值的要求，积极发展对外贸易，促进增长方式由数量增加为主向质量提高为主转变。题干更强调吸引外资，即“引进来”。</w:t>
      </w:r>
    </w:p>
    <w:p>
      <w:pPr>
        <w:pStyle w:val="pStyle"/>
      </w:pPr>
      <w:r>
        <w:rPr/>
        <w:t xml:space="preserve">  C项错误，放宽外资准入，提高利用外资综合效益。利用外资要与调整经济结构、转变经济发展方式、促进国内市场竞争相结合，更加注重引进先进技术、管理经验和高素质人才，充分发挥利用外资的技术溢出和综合带动效应。最终进一步提高开放型经济水平，因此放宽外资准入，提高利用外资效益都是提高开放型经济水平的措施，两者之间并非因果关系。</w:t>
      </w:r>
    </w:p>
    <w:p>
      <w:pPr>
        <w:pStyle w:val="pStyle"/>
      </w:pPr>
      <w:r>
        <w:rPr/>
        <w:t xml:space="preserve">  故正确答案为A。</w:t>
      </w:r>
    </w:p>
    <w:p>
      <w:pPr>
        <w:pStyle w:val="pStyle"/>
      </w:pPr>
      <w:r>
        <w:rPr/>
        <w:t xml:space="preserve">【来源】 2021年11月13日福建省事业单位联考《综合基础知识》真题第12题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虚拟经济是与实体经济相对应的概念，即资本独立运动的经济，是以钱炒钱的经济。股市属于虚拟经济，是建立在实体经济之上的经济“晴雨表”，在股市低迷时救市尽管可以短时期内稳定经济，但靠股市来拉动实体经济无异于缘木求鱼，有效扩大内需才是防止实体经济下滑、调整经济增长方式的根本方法。</w:t>
      </w:r>
    </w:p>
    <w:p>
      <w:pPr>
        <w:pStyle w:val="pStyle"/>
      </w:pPr>
      <w:r>
        <w:rPr/>
        <w:t xml:space="preserve">  B项正确，加大财政技改专项资金投入力度，优化产业结构是用财政政策调节经济活动。积极运用新技术改造提升传统产业，加强新经济与传统经济的深度融合，可以培育新兴产业，如运用互联网、大数据、人工智能等现代技术，形成多元融合的发展新模式，有利于发展实体经济，提高供给体系质量，增强我国经济质量优势。</w:t>
      </w:r>
    </w:p>
    <w:p>
      <w:pPr>
        <w:pStyle w:val="pStyle"/>
      </w:pPr>
      <w:r>
        <w:rPr/>
        <w:t xml:space="preserve">  C项错误，制定电子商务“十四五”发展规划，推动电子商务行业发展。电子商务是指以电子交易方式进行的商务活动，是传统商务活动的电子化，能够降低流通成本，但是不能直接提高实体经济的供给质量，增强我国经济质量优势。</w:t>
      </w:r>
    </w:p>
    <w:p>
      <w:pPr>
        <w:pStyle w:val="pStyle"/>
      </w:pPr>
      <w:r>
        <w:rPr/>
        <w:t xml:space="preserve">  D项错误，“建立和完善清洁清洗行业标准”有利于引导市场有序竞争和发展，规范市场秩序，但是对提高供给体系质量，增强我国经济质量优势没有直接作用。</w:t>
      </w:r>
    </w:p>
    <w:p>
      <w:pPr>
        <w:pStyle w:val="pStyle"/>
      </w:pPr>
      <w:r>
        <w:rPr/>
        <w:t xml:space="preserve">  故正确答案为B。</w:t>
      </w:r>
    </w:p>
    <w:p>
      <w:pPr>
        <w:pStyle w:val="pStyle"/>
      </w:pPr>
      <w:r>
        <w:rPr/>
        <w:t xml:space="preserve">【来源】 2021年11月13日福建省事业单位联考《综合基础知识》真题第13题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A项错误，“开展城乡居民大病保险工作”把维护人民群众健康权益放在首位，切实解决人民群众因病致贫、因病返贫的突出问题。但并不能杜绝民众“因病致贫、因病返贫”现象，这种表述太过绝对。</w:t>
      </w:r>
    </w:p>
    <w:p>
      <w:pPr>
        <w:pStyle w:val="pStyle"/>
      </w:pPr>
      <w:r>
        <w:rPr/>
        <w:t xml:space="preserve">  B项错误，承办大病保险的商业保险机构是由政府招标选定，中标后以保险合同形式承办大病保险，承担经营风险，自负盈亏。所以，商业保险机构承办大病保险，不能推动商业保险机构积极从事非营利活动。</w:t>
      </w:r>
    </w:p>
    <w:p>
      <w:pPr>
        <w:pStyle w:val="pStyle"/>
      </w:pPr>
      <w:r>
        <w:rPr/>
        <w:t xml:space="preserve">  C项正确，“商业保险机构承办大病保险”有利于发挥市场机制作用，发挥市场对资源的有效配置功能，提高大病保险的运行效率、服务水平和质量。</w:t>
      </w:r>
    </w:p>
    <w:p>
      <w:pPr>
        <w:pStyle w:val="pStyle"/>
      </w:pPr>
      <w:r>
        <w:rPr/>
        <w:t xml:space="preserve">  D项错误，“商业保险机构承办大病保险”有利于完善城乡居民医疗保障制度，健全多层次医疗保障体系。但“有效主导医疗保障制度改革”的表述错误。</w:t>
      </w:r>
    </w:p>
    <w:p>
      <w:pPr>
        <w:pStyle w:val="pStyle"/>
      </w:pPr>
      <w:r>
        <w:rPr/>
        <w:t xml:space="preserve">  故正确答案为C。</w:t>
      </w:r>
    </w:p>
    <w:p>
      <w:pPr>
        <w:pStyle w:val="pStyle"/>
      </w:pPr>
      <w:r>
        <w:rPr/>
        <w:t xml:space="preserve">【来源】 2021年11月13日福建省事业单位联考《综合基础知识》真题第14题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B项错误，根据《宪法》第六条第二款规定：“国家在社会主义初级阶段，坚持公有制为主体、多种所有制经济共同发展的基本经济制度，坚持按劳分配为主体、多种分配方式并存的分配制度。”由此可知，公有制为主体、多种所有制经济共同发展是我国的基本经济制度；按劳分配为主体、多种分配方式并存是我国的分配制度。基本经济制度和分配制度并非中国特色社会主义最本质的特征。</w:t>
      </w:r>
    </w:p>
    <w:p>
      <w:pPr>
        <w:pStyle w:val="pStyle"/>
      </w:pPr>
      <w:r>
        <w:rPr/>
        <w:t xml:space="preserve">  C项错误，根据《宪法》第二条规定：“中华人民共和国的一切权力属于人民。人民行使国家权力的机关是全国人民代表大会和地方各级人民代表大会。人民依照法律规定，通过各种途径和形式，管理国家事务，管理经济和文化事业，管理社会事务。”由此可知，中华人民共和国一切权力属于人民体现了人民主权，而非中国特色社会主义最本质的特征。</w:t>
      </w:r>
    </w:p>
    <w:p>
      <w:pPr>
        <w:pStyle w:val="pStyle"/>
      </w:pPr>
      <w:r>
        <w:rPr/>
        <w:t xml:space="preserve">  D项正确，根据《宪法》第一条规定：“中华人民共和国是工人阶级领导的、以工农联盟为基础的人民民主专政的社会主义国家。社会主义制度是中华人民共和国的根本制度。中国共产党领导是中国特色社会主义最本质的特征。禁止任何组织或者个人破坏社会主义制度。”</w:t>
      </w:r>
    </w:p>
    <w:p>
      <w:pPr>
        <w:pStyle w:val="pStyle"/>
      </w:pPr>
      <w:r>
        <w:rPr/>
        <w:t xml:space="preserve">  故正确答案为D。</w:t>
      </w:r>
    </w:p>
    <w:p>
      <w:pPr>
        <w:pStyle w:val="pStyle"/>
      </w:pPr>
      <w:r>
        <w:rPr/>
        <w:t xml:space="preserve">【来源】 2021年11月13日福建省事业单位联考《综合基础知识》真题第15题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立法法》第八十二条规定：“省、自治区、直辖市和设区的市、自治州的人民政府，可以根据法律、行政法规和本省、自治区、直辖市的地方性法规，制定规章。地方政府规章可以就下列事项作出规定：（一）为执行法律、行政法规、地方性法规的规定需要制定规章的事项；（二）属于本行政区域的具体行政管理事项。”由此可知，甲省人民政府制定的《物业服务管理办法》是地方政府规章。</w:t>
      </w:r>
    </w:p>
    <w:p>
      <w:pPr>
        <w:pStyle w:val="pStyle"/>
      </w:pPr>
      <w:r>
        <w:rPr/>
        <w:t xml:space="preserve">  B项错误，乙省人力资源和社会保障厅颁布的《人才招聘管理办法》不是地方性法规，属于一般的规范性文件。</w:t>
      </w:r>
    </w:p>
    <w:p>
      <w:pPr>
        <w:pStyle w:val="pStyle"/>
      </w:pPr>
      <w:r>
        <w:rPr/>
        <w:t xml:space="preserve">  C项正确，根据《宪法》第一百条规定：“省、直辖市的人民代表大会和它们的常务委员会，在不同宪法、法律、行政法规相抵触的前提下，可以制定地方性法规，报全国人民代表大会常务委员会备案。设区的市的人民代表大会和它们的常务委员会，在不同宪法、法律、行政法规和本省、自治区的地方性法规相抵触的前提下，可以依照法律规定制定地方性法规，报本省、自治区人民代表大会常务委员会批准后施行。”由此可知，地方性法规是由省、直辖市、设区的市的人民代表大会和人民代表大会常务委员会制定的，丙省人民代表大会常务委员会制定的《辐射污染防治条例》是地方性法规。</w:t>
      </w:r>
    </w:p>
    <w:p>
      <w:pPr>
        <w:pStyle w:val="pStyle"/>
      </w:pPr>
      <w:r>
        <w:rPr/>
        <w:t xml:space="preserve">  D项错误，根据《立法法》第八十条规定：“国务院各部、委员会、中国人民银行、审计署和具有行政管理职能的直属机构，可以根据法律和国务院的行政法规、决定、命令，在本部门的权限范围内，制定规章。”由此可知，《公安部关于公安机关办理未成年人违法犯罪案件的规定》是部门规章。</w:t>
      </w:r>
    </w:p>
    <w:p>
      <w:pPr>
        <w:pStyle w:val="pStyle"/>
      </w:pPr>
      <w:r>
        <w:rPr/>
        <w:t xml:space="preserve">  故正确答案为C。</w:t>
      </w:r>
    </w:p>
    <w:p>
      <w:pPr>
        <w:pStyle w:val="pStyle"/>
      </w:pPr>
      <w:r>
        <w:rPr/>
        <w:t xml:space="preserve">【来源】 2021年11月13日福建省事业单位联考《综合基础知识》真题第16题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B、C、D项错误。根据《民法典》第一千一百九十一条第一款规定：“用人单位的工作人员因执行工作任务造成他人损害的，由用人单位承担侵权责任。用人单位承担侵权责任后，可以向有故意或者重大过失的工作人员追偿。”由此可知，保安云某作为商场的工作人员，在执行工作任务时造成他人损害的，由用人单位也就是商场承担全部侵权责任。</w:t>
      </w:r>
    </w:p>
    <w:p>
      <w:pPr>
        <w:pStyle w:val="pStyle"/>
      </w:pPr>
      <w:r>
        <w:rPr/>
        <w:t xml:space="preserve">  故正确答案为A。</w:t>
      </w:r>
    </w:p>
    <w:p>
      <w:pPr>
        <w:pStyle w:val="pStyle"/>
      </w:pPr>
      <w:r>
        <w:rPr/>
        <w:t xml:space="preserve">【来源】 2021年11月13日福建省事业单位联考《综合基础知识》真题第17题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A项正确，《义务教育法》第二条第三款规定：“实施义务教育，不收学费、杂费。”第二十五条规定：“学校不得违反国家规定收取费用，不得以向学生推销或者变相推销商品、服务等方式谋取利益。”</w:t>
      </w:r>
    </w:p>
    <w:p>
      <w:pPr>
        <w:pStyle w:val="pStyle"/>
      </w:pPr>
      <w:r>
        <w:rPr/>
        <w:t xml:space="preserve">  B项正确，《义务教育法》第三十一条第二款规定：“教师的平均工资水平应当不低于当地公务员的平均工资水平。”</w:t>
      </w:r>
    </w:p>
    <w:p>
      <w:pPr>
        <w:pStyle w:val="pStyle"/>
      </w:pPr>
      <w:r>
        <w:rPr/>
        <w:t xml:space="preserve">  C项正确，《义务教育法》第二十四条第三款规定：“学校不得聘用曾经因故意犯罪被依法剥夺政治权利或者其他不适合从事义务教育工作的人担任工作人员。”</w:t>
      </w:r>
    </w:p>
    <w:p>
      <w:pPr>
        <w:pStyle w:val="pStyle"/>
      </w:pPr>
      <w:r>
        <w:rPr/>
        <w:t xml:space="preserve">  D项错误，《义务教育法》第二十七条规定：“对违反学校管理制度的学生，学校应当予以批评教育，不得开除。”</w:t>
      </w:r>
    </w:p>
    <w:p>
      <w:pPr>
        <w:pStyle w:val="pStyle"/>
      </w:pPr>
      <w:r>
        <w:rPr/>
        <w:t xml:space="preserve">  本题为选非题，故正确答案为D。</w:t>
      </w:r>
    </w:p>
    <w:p>
      <w:pPr>
        <w:pStyle w:val="pStyle"/>
      </w:pPr>
      <w:r>
        <w:rPr/>
        <w:t xml:space="preserve">【来源】 2021年11月13日福建省事业单位联考《综合基础知识》真题第18题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刑法》第三百八十五条规定：“国家工作人员利用职务上的便利，索取他人财物的，或者非法收受他人财物，为他人谋取利益的，是受贿罪。国家工作人员在经济往来中，违反国家规定，收受各种名义的回扣、手续费，归个人所有的，以受贿论处。”</w:t>
      </w:r>
    </w:p>
    <w:p>
      <w:pPr>
        <w:pStyle w:val="pStyle"/>
      </w:pPr>
      <w:r>
        <w:rPr/>
        <w:t xml:space="preserve">  B项正确、D项错误，根据《刑法》第三百九十九条第一款规定：“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第三百九十九条第四款规定：“司法工作人员收受贿赂，有前三款行为的，同时又构成本法第三百八十五条规定之罪的，依照处罚较重的规定定罪处罚。”检察官甲属于司法工作人员，对明知是有罪的人而故意包庇不使他受追诉，涉嫌徇私枉法罪。检察官甲收受贿赂，构成受贿罪，按照规定择一重罪处罚，而不是数罪并罚。</w:t>
      </w:r>
    </w:p>
    <w:p>
      <w:pPr>
        <w:pStyle w:val="pStyle"/>
      </w:pPr>
      <w:r>
        <w:rPr/>
        <w:t xml:space="preserve">  C项错误，根据《刑法》第三百九十七条规定：“国家机关工作人员滥用职权或者玩忽职守，致使公共财产、国家和人民利益遭受重大损失的，处三年以下有期徒刑或者拘役；情节特别严重的，处三年以上七年以下有期徒刑。本法另有规定的，依照规定。国家机关工作人员徇私舞弊，犯前款罪的，处五年以下有期徒刑或者拘役；情节特别严重的，处五年以上十年以下有期徒刑。本法另有规定的，依照规定。”检察官甲属于司法工作人员，对明知是有罪的人而故意包庇不使他受追诉，涉嫌徇私枉法罪，而不是滥用职权罪。</w:t>
      </w:r>
    </w:p>
    <w:p>
      <w:pPr>
        <w:pStyle w:val="pStyle"/>
      </w:pPr>
      <w:r>
        <w:rPr/>
        <w:t xml:space="preserve">  故正确答案为B。</w:t>
      </w:r>
    </w:p>
    <w:p>
      <w:pPr>
        <w:pStyle w:val="pStyle"/>
      </w:pPr>
      <w:r>
        <w:rPr/>
        <w:t xml:space="preserve">【来源】 2021年11月13日福建省事业单位联考《综合基础知识》真题第19题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反不正当竞争法》第八条规定：“经营者不得对其商品的性能、功能、质量、销售状况、用户评价、曾获荣誉等作虚假或者引人误解的商业宣传，欺骗、误导消费者。经营者不得通过组织虚假交易等方式，帮助其他经营者进行虚假或者引人误解的商业宣传。”以及第二十条第一款规定：“经营者违反本法第八条规定对其商品作虚假或者引人误解的商业宣传，或者通过组织虚假交易等方式帮助其他经营者进行虚假或者引人误解的商业宣传的，由监督检查部门责令停止违法行为，处二十万元以上一百万元以下的罚款；情节严重的，处一百万元以上二百万元以下的罚款，可以吊销营业执照。”因此，直播销售雇佣水军的行为属于虚假宣传，是违法行为，违反《反不正当竞争法》，应受到行政处罚。</w:t>
      </w:r>
    </w:p>
    <w:p>
      <w:pPr>
        <w:pStyle w:val="pStyle"/>
      </w:pPr>
      <w:r>
        <w:rPr/>
        <w:t xml:space="preserve">  故正确答案为C。</w:t>
      </w:r>
    </w:p>
    <w:p>
      <w:pPr>
        <w:pStyle w:val="pStyle"/>
      </w:pPr>
      <w:r>
        <w:rPr/>
        <w:t xml:space="preserve">【来源】 2021年11月13日福建省事业单位联考《综合基础知识》真题第20题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一千一百七十六条规定：“自愿参加具有一定风险的文体活动，因其他参加者的行为受到损害的，受害人不得请求其他参加者承担侵权责任；但是，其他参加者对损害的发生有故意或者重大过失的除外。活动组织者的责任适用本法第一千一百九十八条至第一千二百零一条的规定。”</w:t>
      </w:r>
    </w:p>
    <w:p>
      <w:pPr>
        <w:pStyle w:val="pStyle"/>
      </w:pPr>
      <w:r>
        <w:rPr/>
        <w:t xml:space="preserve">  本题中，张某自愿参加篮球活动，抢篮板时发生身体碰撞，属于正常的风险。张某不慎踩空跌倒受伤，李某并无故意或重大过失，并且本题未提及篮球活动的组织者未尽到安全保障义务。因此，张某自愿参与到具有一定风险的篮球活动中，因争抢篮板而受伤，不得请求其他参加者承担侵权责任，而应自担风险，李某无过错，不负赔偿责任。</w:t>
      </w:r>
    </w:p>
    <w:p>
      <w:pPr>
        <w:pStyle w:val="pStyle"/>
      </w:pPr>
      <w:r>
        <w:rPr/>
        <w:t xml:space="preserve">  故正确答案为B。</w:t>
      </w:r>
    </w:p>
    <w:p>
      <w:pPr>
        <w:pStyle w:val="pStyle"/>
      </w:pPr>
      <w:r>
        <w:rPr/>
        <w:t xml:space="preserve">【来源】 2021年11月13日福建省事业单位联考《综合基础知识》真题第21题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市场调节本身具有自发性、盲目性和滞后性的缺陷，因此需要宏观调控的经济手段进行调节以弥补缺陷。但题干中“国务院对取消行政审批项目涉及的行政法规进行了清理”是政府减权限权，充分发挥市场在资源配置中的作用，而不是有效弥补市场调节的不足。</w:t>
      </w:r>
    </w:p>
    <w:p>
      <w:pPr>
        <w:pStyle w:val="pStyle"/>
      </w:pPr>
      <w:r>
        <w:rPr/>
        <w:t xml:space="preserve">  B项错误，国务院对取消行政审批项目涉及的行政法规进行了清理能够激发市场主体活力，有利于企业发展。但“企业的市场竞争力大幅提高”的说法不正确。</w:t>
      </w:r>
    </w:p>
    <w:p>
      <w:pPr>
        <w:pStyle w:val="pStyle"/>
      </w:pPr>
      <w:r>
        <w:rPr/>
        <w:t xml:space="preserve">  C项错误，“看不见的手”指的是市场调节。简政放权、放管结合的目的在于使市场在资源配置中起决定性作用和更好发挥政府作用，而不是使市场受到强有力的约束。</w:t>
      </w:r>
    </w:p>
    <w:p>
      <w:pPr>
        <w:pStyle w:val="pStyle"/>
      </w:pPr>
      <w:r>
        <w:rPr/>
        <w:t xml:space="preserve">  D项正确，深化简政放权改革是使市场在资源配置中起决定性作用、更好发挥政府作用的内在要求。党的十九大报告指出：“我国经济已由高速增长阶段转向高质量发展阶段，必须加快完善社会主义市场经济体制，建设现代化经济体系。要坚决破除制约，使市场在资源配置中起决定性作用、更好发挥政府作用的体制机制弊端，紧紧围绕处理好政府和市场关系，牢牢抓住简政放权这个‘牛鼻子’，用政府的减权限权不断激发市场主体活力和社会创新活力，增强经济发展内生动力，推动实现更高质量、更有效率、更加公平、更可持续的发展。”</w:t>
      </w:r>
    </w:p>
    <w:p>
      <w:pPr>
        <w:pStyle w:val="pStyle"/>
      </w:pPr>
      <w:r>
        <w:rPr/>
        <w:t xml:space="preserve">  故正确答案为D。</w:t>
      </w:r>
    </w:p>
    <w:p>
      <w:pPr>
        <w:pStyle w:val="pStyle"/>
      </w:pPr>
      <w:r>
        <w:rPr/>
        <w:t xml:space="preserve">【来源】 2021年11月13日福建省事业单位联考《综合基础知识》真题第23题</w:t>
      </w:r>
    </w:p>
    <w:p/>
    <w:p>
      <w:pPr/>
      <w:r>
        <w:rPr/>
        <w:t xml:space="preserve">第23题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中华人民共和国国家监察委员会是最高监察机关。</w:t>
      </w:r>
    </w:p>
    <w:p>
      <w:pPr>
        <w:pStyle w:val="pStyle"/>
      </w:pPr>
      <w:r>
        <w:rPr/>
        <w:t xml:space="preserve">  A项正确，《中华人民共和国监察法》第二章第八条规定：“国家监察委员会由全国人民代表大会产生，负责全国监察工作。”</w:t>
      </w:r>
    </w:p>
    <w:p>
      <w:pPr>
        <w:pStyle w:val="pStyle"/>
      </w:pPr>
      <w:r>
        <w:rPr/>
        <w:t xml:space="preserve">  B项错误，《中华人民共和国监察法》第二章第八条规定：“国家监察委员会主任每届任期同全国人民代表大会每届任期相同，连续任职不得超过两届。”全国人民代表大会每届任期为5年，故国家监察委员会主任连续任职不得超过10年。</w:t>
      </w:r>
    </w:p>
    <w:p>
      <w:pPr>
        <w:pStyle w:val="pStyle"/>
      </w:pPr>
      <w:r>
        <w:rPr/>
        <w:t xml:space="preserve">  C项正确，《中华人民共和国监察法》第二章第八条规定：“国家监察委员会由全国人民代表大会产生，负责全国监察工作。”</w:t>
      </w:r>
    </w:p>
    <w:p>
      <w:pPr>
        <w:pStyle w:val="pStyle"/>
      </w:pPr>
      <w:r>
        <w:rPr/>
        <w:t xml:space="preserve">  D项正确，《中华人民共和国监察法》第二章第八条规定：“国家监察委员会对全国人民代表大会及其常务委员会负责，并接受其监督。”</w:t>
      </w:r>
    </w:p>
    <w:p>
      <w:pPr>
        <w:pStyle w:val="pStyle"/>
      </w:pPr>
      <w:r>
        <w:rPr/>
        <w:t xml:space="preserve">  本题为选非题，故正确答案为B。</w:t>
      </w:r>
    </w:p>
    <w:p>
      <w:pPr>
        <w:pStyle w:val="pStyle"/>
      </w:pPr>
      <w:r>
        <w:rPr/>
        <w:t xml:space="preserve">【来源】 2021年11月13日福建省事业单位联考《综合基础知识》真题第24题</w:t>
      </w:r>
    </w:p>
    <w:p/>
    <w:p>
      <w:pPr/>
      <w:r>
        <w:rPr/>
        <w:t xml:space="preserve">第24题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A项错误，题干中强调的是重视绿色发展指数和生态文明建设，未涉及党的领导相关内容。</w:t>
      </w:r>
    </w:p>
    <w:p>
      <w:pPr>
        <w:pStyle w:val="pStyle"/>
      </w:pPr>
      <w:r>
        <w:rPr/>
        <w:t xml:space="preserve">  B项错误，题干中将绿色发展指数和公众满意程度纳入五年一次的生态文明建设国标考核，是为了衡量各地生态文明建设成效如何，与树立政府权威无关。</w:t>
      </w:r>
    </w:p>
    <w:p>
      <w:pPr>
        <w:pStyle w:val="pStyle"/>
      </w:pPr>
      <w:r>
        <w:rPr/>
        <w:t xml:space="preserve">  C项错误，政府权力的行使需要监督，在我国，有效制约和监督权力的关键是健全权力运行的制约和监督体系。依法行政强调的是行政机关必须根据法律法规的规定设立，并依法取得和行使其行政权力，对其行政行为的后果承担相应的责任。但与题干表述无关。</w:t>
      </w:r>
    </w:p>
    <w:p>
      <w:pPr>
        <w:pStyle w:val="pStyle"/>
      </w:pPr>
      <w:r>
        <w:rPr/>
        <w:t xml:space="preserve">  D项正确，政府职能转变，是指国家行政机关在一定时期内，根据国家和社会发展的需要，对其应担负的职责和所发挥的功能、作用的范围、内容、方式的转移与变化。以前，我国政府职能的重心都放在经济建设上，固然在经济上取得了辉煌的成绩，但环境却承载了巨大的压力。现在，各地政府都自觉把经济社会发展同生态文明建设统筹起来，坚决摒弃“先污染、后治理”的老路，坚决摒弃损害甚至破坏生态环境的增长模式，加大力度推进生态文明建设、解决生态环境问题。</w:t>
      </w:r>
    </w:p>
    <w:p>
      <w:pPr>
        <w:pStyle w:val="pStyle"/>
      </w:pPr>
      <w:r>
        <w:rPr/>
        <w:t xml:space="preserve">  故正确答案为D。</w:t>
      </w:r>
    </w:p>
    <w:p>
      <w:pPr>
        <w:pStyle w:val="pStyle"/>
      </w:pPr>
      <w:r>
        <w:rPr/>
        <w:t xml:space="preserve">【来源】 2021年11月13日福建省事业单位联考《综合基础知识》真题第25题</w:t>
      </w:r>
    </w:p>
    <w:p/>
    <w:p>
      <w:pPr/>
      <w:r>
        <w:rPr/>
        <w:t xml:space="preserve">第25题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A项错误，政府多放手，市场出好手指的是政府在资源配置上不要越俎代庖，也不能袖手旁观，少一些干预，多一些服务，把更多决策权还给市场。与题干中设立“找茬窗口”无关。</w:t>
      </w:r>
    </w:p>
    <w:p>
      <w:pPr>
        <w:pStyle w:val="pStyle"/>
      </w:pPr>
      <w:r>
        <w:rPr/>
        <w:t xml:space="preserve">  B项错误，党的十九届三中全会指出：“转变政府职能，优化政府机构设置和职能配置，是深化党和国家机构改革的重要任务。要坚决破除制约使市场在资源配置中起决定性作用、更好发挥政府作用的体制机制弊端。围绕推动高质量发展，建设现代化经济体系，调整优化政府机构职能。”与题干中设立“找茬窗口”无关。</w:t>
      </w:r>
    </w:p>
    <w:p>
      <w:pPr>
        <w:pStyle w:val="pStyle"/>
      </w:pPr>
      <w:r>
        <w:rPr/>
        <w:t xml:space="preserve">  C项错误，简政放权指的是精简政府机构，把经营管理权下放给企业。与题干中设立“找茬窗口”无关。</w:t>
      </w:r>
    </w:p>
    <w:p>
      <w:pPr>
        <w:pStyle w:val="pStyle"/>
      </w:pPr>
      <w:r>
        <w:rPr/>
        <w:t xml:space="preserve">  D项正确，群众监督是人民群众对国家行政机关及其工作人员的工作所进行的监督。“找茬窗口”作为一种创新的监督方式，让群众多了一个直接面对面反映问题的渠道，也是职能部门提高服务意识的表现，让职能部门得以更好地听取民意。</w:t>
      </w:r>
    </w:p>
    <w:p>
      <w:pPr>
        <w:pStyle w:val="pStyle"/>
      </w:pPr>
      <w:r>
        <w:rPr/>
        <w:t xml:space="preserve">  故正确答案为D。</w:t>
      </w:r>
    </w:p>
    <w:p>
      <w:pPr>
        <w:pStyle w:val="pStyle"/>
      </w:pPr>
      <w:r>
        <w:rPr/>
        <w:t xml:space="preserve">【来源】 2021年11月13日福建省事业单位联考《综合基础知识》真题第26题</w:t>
      </w:r>
    </w:p>
    <w:p/>
    <w:p>
      <w:pPr/>
      <w:r>
        <w:rPr/>
        <w:t xml:space="preserve">第26题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C、D项正确，2019年7月，中共中央政治局召开的会议分析部署下半年经济工作时，重提“房住不炒”定位，并明确提出“不将房地产作为短期刺激经济的手段”，回应了当前经济形势下社会舆论中有所升温的房地产刺激论调，也给地方政府明确了目标，释放出我国坚持房地产调控不动摇的明确信号，击碎了房地产调控放松的幻想。同时会议提出，要全面落实因城施策，稳地价、稳房价、稳预期的长效管理调控机制，促进房地产市场平稳健康发展。这表明稳预期、稳地价、稳房价依然是未来房地产政策的主要内容。</w:t>
      </w:r>
    </w:p>
    <w:p>
      <w:pPr>
        <w:pStyle w:val="pStyle"/>
      </w:pPr>
      <w:r>
        <w:rPr/>
        <w:t xml:space="preserve">  B项错误，地方政府实施下调二套房首付比例的政策，意味着炒房者可以用更少的首付款，撬动银行贷款进入楼市，反而对炒房者有利，故B项错误。</w:t>
      </w:r>
    </w:p>
    <w:p>
      <w:pPr>
        <w:pStyle w:val="pStyle"/>
      </w:pPr>
      <w:r>
        <w:rPr/>
        <w:t xml:space="preserve">  本题为选非题，故正确答案为B。</w:t>
      </w:r>
    </w:p>
    <w:p>
      <w:pPr>
        <w:pStyle w:val="pStyle"/>
      </w:pPr>
      <w:r>
        <w:rPr/>
        <w:t xml:space="preserve">【来源】 2021年11月13日福建省事业单位联考《综合基础知识》真题第27题</w:t>
      </w:r>
    </w:p>
    <w:p/>
    <w:p>
      <w:pPr/>
      <w:r>
        <w:rPr/>
        <w:t xml:space="preserve">第27题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行政和法律可以弥补科学技术市场的不足，但不能消除科学技术市场的的弊端。“世界首例免疫艾滋病的基因编辑婴儿在中国诞生”的相关事件，反映出有些科研者枉顾法律和伦理进行科学研究，这正表明了行政和法律无法消除科学技术市场的弊端，还是会有人进行不科学的研究。</w:t>
      </w:r>
    </w:p>
    <w:p>
      <w:pPr>
        <w:pStyle w:val="pStyle"/>
      </w:pPr>
      <w:r>
        <w:rPr/>
        <w:t xml:space="preserve">  B项错误，市场调节的盲目性是指在市场中没有办法掌握非常充分完全的信息，所以生产经营者在做出决策时往往是盲目的，这往往就会出现一哄而上或一哄而散的状况，导致市场上的供求失衡。与题干无关。</w:t>
      </w:r>
    </w:p>
    <w:p>
      <w:pPr>
        <w:pStyle w:val="pStyle"/>
      </w:pPr>
      <w:r>
        <w:rPr/>
        <w:t xml:space="preserve">  C项正确，在我国，开展以生殖为目的的人类胚胎基因编辑临床操作被明令禁止，这表明科学研究要奉守科学精神，恪守科学原则，遵守有关法律法规和伦理准则，开展负责任的医学研究与应用，保证医学科技能够真正地为人类健康谋取福祉。</w:t>
      </w:r>
    </w:p>
    <w:p>
      <w:pPr>
        <w:pStyle w:val="pStyle"/>
      </w:pPr>
      <w:r>
        <w:rPr/>
        <w:t xml:space="preserve">  D项错误，科学研究无止境，但必须在遵守有关法律法规和伦理准则的前提下，进行大胆探索和研究，否则会危害人类社会。</w:t>
      </w:r>
    </w:p>
    <w:p>
      <w:pPr>
        <w:pStyle w:val="pStyle"/>
      </w:pPr>
      <w:r>
        <w:rPr/>
        <w:t xml:space="preserve">  故正确答案为C。</w:t>
      </w:r>
    </w:p>
    <w:p>
      <w:pPr>
        <w:pStyle w:val="pStyle"/>
      </w:pPr>
      <w:r>
        <w:rPr/>
        <w:t xml:space="preserve">【来源】 2021年11月13日福建省事业单位联考《综合基础知识》真题第28题</w:t>
      </w:r>
    </w:p>
    <w:p/>
    <w:p>
      <w:pPr/>
      <w:r>
        <w:rPr/>
        <w:t xml:space="preserve">第28题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C项正确，在现代社会，互联网使粉丝的力量可视化且量化，粉丝的权力也越来越大，影响到偶像个人甚至整个社会。如果粉丝文化发展得好，将会沉淀为一个时代文化经验中的集体记忆和共同情感。但如果无视公共规则，透支的不仅是偶像的流量，更是流行文化的正向价值。所以粉丝力量是双刃剑，应该正视“粉丝文化现象”，将其引导到有利于社会的方向上，让社会文化呈现出多样共存、平行发展、充满活力的状态。</w:t>
      </w:r>
    </w:p>
    <w:p>
      <w:pPr>
        <w:pStyle w:val="pStyle"/>
      </w:pPr>
      <w:r>
        <w:rPr/>
        <w:t xml:space="preserve">  B项错误，粉丝文化如果不加以必要的引导，会危害到社会，例如部分粉丝为了支持偶像代言的牛奶，大量购买，之后又直接倒入沟渠，造成严重浪费。所以媒介平台应该有自己的态度、立场和分寸，保持自己的责任感。社会也有责任和义务引导粉丝群体追求良性的粉丝经济和文化，鼓励和倡导偶像树立正确的价值观念和生活方式。</w:t>
      </w:r>
    </w:p>
    <w:p>
      <w:pPr>
        <w:pStyle w:val="pStyle"/>
      </w:pPr>
      <w:r>
        <w:rPr/>
        <w:t xml:space="preserve">  D项正确，在数字化媒体广泛发展的今天，粉丝群体的能动性大大增强，他们注重自己权利的表达，比如通过脱粉向明星喊话。同时粉丝们也深度参与到偶像的塑造中，从发展道路、曲风选择、影视资源，甚至是妆容、服装等，粉丝都会强势地给出意见。</w:t>
      </w:r>
    </w:p>
    <w:p>
      <w:pPr>
        <w:pStyle w:val="pStyle"/>
      </w:pPr>
      <w:r>
        <w:rPr/>
        <w:t xml:space="preserve">  本题为选非题，故正确答案为B。</w:t>
      </w:r>
    </w:p>
    <w:p>
      <w:pPr>
        <w:pStyle w:val="pStyle"/>
      </w:pPr>
      <w:r>
        <w:rPr/>
        <w:t xml:space="preserve">【来源】 2021年11月13日福建省事业单位联考《综合基础知识》真题第29题</w:t>
      </w:r>
    </w:p>
    <w:p/>
    <w:p>
      <w:pPr/>
      <w:r>
        <w:rPr/>
        <w:t xml:space="preserve">第29题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A、B、D三项正确，根据《党政机关公文处理工作条例》第十七条规定：“党委、政府的部门依据职权可以相互行文。”部门之间相互行文的条件是：</w:t>
      </w:r>
    </w:p>
    <w:p>
      <w:pPr>
        <w:pStyle w:val="pStyle"/>
      </w:pPr>
      <w:r>
        <w:rPr/>
        <w:t xml:space="preserve">  1.同级党委、政府的部门。</w:t>
      </w:r>
    </w:p>
    <w:p>
      <w:pPr>
        <w:pStyle w:val="pStyle"/>
      </w:pPr>
      <w:r>
        <w:rPr/>
        <w:t xml:space="preserve">  2.依据各自的职权，有行文的必要性，不得超越职权范围。</w:t>
      </w:r>
    </w:p>
    <w:p>
      <w:pPr>
        <w:pStyle w:val="pStyle"/>
      </w:pPr>
      <w:r>
        <w:rPr/>
        <w:t xml:space="preserve">  3.部门之间在各自职权范围内相互发布、传达要求周知或者执行的事项，一般用“函”行文，也可以用“通知”行文。部门之间在各自职权范围内相互联系工作和答复审批事项，应当用“函”行文。</w:t>
      </w:r>
    </w:p>
    <w:p>
      <w:pPr>
        <w:pStyle w:val="pStyle"/>
      </w:pPr>
      <w:r>
        <w:rPr/>
        <w:t xml:space="preserve">  C项错误，部门之间依据职权相互联系时，应当用“函”行文。</w:t>
      </w:r>
    </w:p>
    <w:p>
      <w:pPr>
        <w:pStyle w:val="pStyle"/>
      </w:pPr>
      <w:r>
        <w:rPr/>
        <w:t xml:space="preserve">  本题为选非题，故正确答案为C。</w:t>
      </w:r>
    </w:p>
    <w:p>
      <w:pPr>
        <w:pStyle w:val="pStyle"/>
      </w:pPr>
      <w:r>
        <w:rPr/>
        <w:t xml:space="preserve">【来源】 2021年11月13日福建省事业单位联考《综合基础知识》真题第30题</w:t>
      </w:r>
    </w:p>
    <w:p/>
    <w:p>
      <w:pPr/>
      <w:r>
        <w:rPr/>
        <w:t xml:space="preserve">第30题</w:t>
      </w:r>
    </w:p>
    <w:p>
      <w:pPr/>
      <w:r>
        <w:rPr/>
        <w:t xml:space="preserve">【知识点】 </w:t>
      </w:r>
    </w:p>
    <w:p>
      <w:pPr>
        <w:pStyle w:val="pStyle"/>
      </w:pPr>
      <w:r>
        <w:rPr/>
        <w:t xml:space="preserve">【答案】 A</w:t>
      </w:r>
    </w:p>
    <w:p>
      <w:pPr>
        <w:pStyle w:val="pStyle"/>
      </w:pPr>
      <w:r>
        <w:rPr/>
        <w:t xml:space="preserve">【解析】   第一空，横线处连接“丰富”和“芜杂”，均为“天下文章”的特点，“丰富”是指资源丰富或者感情丰富，感情色彩中性偏褒义，“芜杂”是指杂乱没有条理，且根据后文“只有加以选择，才能使之条理化”，芜杂感情色彩中性偏消极，二者无法构成递进关系，排除B、C两项；A项“却又”填入此处可构成语气的转折，D项“而又”表示并列，二者可用于连接“丰富”和“芜杂”，表示转折或并列的关联关系，保留。</w:t>
      </w:r>
    </w:p>
    <w:p>
      <w:pPr>
        <w:pStyle w:val="pStyle"/>
      </w:pPr>
      <w:r>
        <w:rPr/>
        <w:t xml:space="preserve">  第二空，根据前文“只有加以选择，才能······”可知，前文均在解释选择文章的重要性，即“是一种文化的再创造”的原因，故此处应填入表示结论的词语，A项“因此”指因为这个、所以，D项“由此”指因而、从这里、从此，均可引导结论，但在用法上“由此”更注重主观性，而“因此”是主要从客观的角度上来表示得到一个结论或发现。原文是客观结论，故应填入“因此”，排除D项。</w:t>
      </w:r>
    </w:p>
    <w:p>
      <w:pPr>
        <w:pStyle w:val="pStyle"/>
      </w:pPr>
      <w:r>
        <w:rPr/>
        <w:t xml:space="preserve">  故正确答案为A。</w:t>
      </w:r>
    </w:p>
    <w:p>
      <w:pPr>
        <w:pStyle w:val="pStyle"/>
      </w:pPr>
      <w:r>
        <w:rPr/>
        <w:t xml:space="preserve">  【文段出处】《语文选修语言文字应用》</w:t>
      </w:r>
    </w:p>
    <w:p>
      <w:pPr>
        <w:pStyle w:val="pStyle"/>
      </w:pPr>
      <w:r>
        <w:rPr/>
        <w:t xml:space="preserve">【来源】 2021年11月13日福建省事业单位联考《综合基础知识》真题第31题</w:t>
      </w:r>
    </w:p>
    <w:p/>
    <w:p>
      <w:pPr/>
      <w:r>
        <w:rPr/>
        <w:t xml:space="preserve">第31题</w:t>
      </w:r>
    </w:p>
    <w:p>
      <w:pPr/>
      <w:r>
        <w:rPr/>
        <w:t xml:space="preserve">【知识点】 </w:t>
      </w:r>
    </w:p>
    <w:p>
      <w:pPr>
        <w:pStyle w:val="pStyle"/>
      </w:pPr>
      <w:r>
        <w:rPr/>
        <w:t xml:space="preserve">【答案】 B</w:t>
      </w:r>
    </w:p>
    <w:p>
      <w:pPr>
        <w:pStyle w:val="pStyle"/>
      </w:pPr>
      <w:r>
        <w:rPr/>
        <w:t xml:space="preserve">【解析】   第一空，搭配“经济全球化和世界多极化”，“推进”指推动工作，使前进，符合文意，当选。“深化”指向更深的方向发展，如深化发展、改革，与“经济全球化和世界多极化”搭配不当，排除A、D项。</w:t>
      </w:r>
    </w:p>
    <w:p>
      <w:pPr>
        <w:pStyle w:val="pStyle"/>
      </w:pPr>
      <w:r>
        <w:rPr/>
        <w:t xml:space="preserve">  第二空，体现“文化”和“经济、政治”的关系，“联系”、“关联”均指二者之间相互发生牵连和影响，保留B、C项。</w:t>
      </w:r>
    </w:p>
    <w:p>
      <w:pPr>
        <w:pStyle w:val="pStyle"/>
      </w:pPr>
      <w:r>
        <w:rPr/>
        <w:t xml:space="preserve">  第三空，搭配“文化日益提高”，B项“含量”与“提高”搭配恰当，当选；C项“厚度”常搭配“增加”，与“提高”搭配不当，排除。</w:t>
      </w:r>
    </w:p>
    <w:p>
      <w:pPr>
        <w:pStyle w:val="pStyle"/>
      </w:pPr>
      <w:r>
        <w:rPr/>
        <w:t xml:space="preserve">  故正确答案为B。</w:t>
      </w:r>
    </w:p>
    <w:p>
      <w:pPr>
        <w:pStyle w:val="pStyle"/>
      </w:pPr>
      <w:r>
        <w:rPr/>
        <w:t xml:space="preserve">  【文段出处】《2018毛概第十三章特色大国外交教案》</w:t>
      </w:r>
    </w:p>
    <w:p>
      <w:pPr>
        <w:pStyle w:val="pStyle"/>
      </w:pPr>
      <w:r>
        <w:rPr/>
        <w:t xml:space="preserve">【来源】 2021年11月13日福建省事业单位联考《综合基础知识》真题第32题</w:t>
      </w:r>
    </w:p>
    <w:p/>
    <w:p>
      <w:pPr/>
      <w:r>
        <w:rPr/>
        <w:t xml:space="preserve">第32题</w:t>
      </w:r>
    </w:p>
    <w:p>
      <w:pPr/>
      <w:r>
        <w:rPr/>
        <w:t xml:space="preserve">【知识点】 </w:t>
      </w:r>
    </w:p>
    <w:p>
      <w:pPr>
        <w:pStyle w:val="pStyle"/>
      </w:pPr>
      <w:r>
        <w:rPr/>
        <w:t xml:space="preserve">【答案】 C</w:t>
      </w:r>
    </w:p>
    <w:p>
      <w:pPr>
        <w:pStyle w:val="pStyle"/>
      </w:pPr>
      <w:r>
        <w:rPr/>
        <w:t xml:space="preserve">【解析】   第一空，搭配“阳光”，B、C、D项“充足”“充沛”常搭配具体的事物，可与“阳光”搭配符合文意，保留；A项“充分”常搭配抽象的事物，如论据充分，与“阳光”搭配不当，排除。</w:t>
      </w:r>
    </w:p>
    <w:p>
      <w:pPr>
        <w:pStyle w:val="pStyle"/>
      </w:pPr>
      <w:r>
        <w:rPr/>
        <w:t xml:space="preserve">  第二空，搭配“营养盐类”，C项“富足”指丰富而充足，搭配恰当，保留；D项“充裕”指富足宽余，搭配恰当，保留；B项“富裕”指财富充裕，搭配不当，排除。</w:t>
      </w:r>
    </w:p>
    <w:p>
      <w:pPr>
        <w:pStyle w:val="pStyle"/>
      </w:pPr>
      <w:r>
        <w:rPr/>
        <w:t xml:space="preserve">  第三空，搭配“营养”，“营养丰富”为固定搭配，C项当选；D项“充溢”指充满、洋溢，或指充分流露，具有形象化色彩，指像水装的满满的快要溢出来一样，形容事物装的满满的快要溢出来了，置于此处形容海水中的营养，不甚恰当，海水中溶解的事物无法体现“满溢”这样的形象化色彩，排除。</w:t>
      </w:r>
    </w:p>
    <w:p>
      <w:pPr>
        <w:pStyle w:val="pStyle"/>
      </w:pPr>
      <w:r>
        <w:rPr/>
        <w:t xml:space="preserve">  故正确答案为C。</w:t>
      </w:r>
    </w:p>
    <w:p>
      <w:pPr>
        <w:pStyle w:val="pStyle"/>
      </w:pPr>
      <w:r>
        <w:rPr/>
        <w:t xml:space="preserve">  【文段出处】《南极海洋生物链》</w:t>
      </w:r>
    </w:p>
    <w:p>
      <w:pPr>
        <w:pStyle w:val="pStyle"/>
      </w:pPr>
      <w:r>
        <w:rPr/>
        <w:t xml:space="preserve">【来源】 2021年11月13日福建省事业单位联考《综合基础知识》真题第33题</w:t>
      </w:r>
    </w:p>
    <w:p/>
    <w:p>
      <w:pPr/>
      <w:r>
        <w:rPr/>
        <w:t xml:space="preserve">第33题</w:t>
      </w:r>
    </w:p>
    <w:p>
      <w:pPr/>
      <w:r>
        <w:rPr/>
        <w:t xml:space="preserve">【知识点】 </w:t>
      </w:r>
    </w:p>
    <w:p>
      <w:pPr>
        <w:pStyle w:val="pStyle"/>
      </w:pPr>
      <w:r>
        <w:rPr/>
        <w:t xml:space="preserve">【答案】 B</w:t>
      </w:r>
    </w:p>
    <w:p>
      <w:pPr>
        <w:pStyle w:val="pStyle"/>
      </w:pPr>
      <w:r>
        <w:rPr/>
        <w:t xml:space="preserve">【解析】   本题可从第二空入手。横线处搭配“存在”。A项“宣告”指公开告诉、B项“宣示”指宣布，均可和“存在”搭配，保留。C项“宣召”意思是帝王召见臣下，与文段无关，且搭配不当，排除；D项“宣誓”在一定仪式下当众说出表示决心的话，文段并未体现起誓发言的语境，且搭配不当，排除。</w:t>
      </w:r>
    </w:p>
    <w:p>
      <w:pPr>
        <w:pStyle w:val="pStyle"/>
      </w:pPr>
      <w:r>
        <w:rPr/>
        <w:t xml:space="preserve">  第三空，横线处搭配“支持”，A项“申诉”指诉讼人或其他公民不服已生效的判决或裁定时，依照法律向有关部门提出重新审理的要求，文段没有体现不服已生效的判决，排除；B项“诉求”指陈诉和请求，也指追求、要求，与“支持”搭配恰当，保留。</w:t>
      </w:r>
    </w:p>
    <w:p>
      <w:pPr>
        <w:pStyle w:val="pStyle"/>
      </w:pPr>
      <w:r>
        <w:rPr/>
        <w:t xml:space="preserve">  第一空代入验证，横线处搭配“国家战略安全”，体现“影响到”相关的语境，B项“涉及”指关联到，符合语境，当选。</w:t>
      </w:r>
    </w:p>
    <w:p>
      <w:pPr>
        <w:pStyle w:val="pStyle"/>
      </w:pPr>
      <w:r>
        <w:rPr/>
        <w:t xml:space="preserve">  故正确答案为B。</w:t>
      </w:r>
    </w:p>
    <w:p>
      <w:pPr>
        <w:pStyle w:val="pStyle"/>
      </w:pPr>
      <w:r>
        <w:rPr/>
        <w:t xml:space="preserve">  【文段出处】《项目组：关于中国海洋工程与科技发展战略的建议》</w:t>
      </w:r>
    </w:p>
    <w:p>
      <w:pPr>
        <w:pStyle w:val="pStyle"/>
      </w:pPr>
      <w:r>
        <w:rPr/>
        <w:t xml:space="preserve">【来源】 2021年11月13日福建省事业单位联考《综合基础知识》真题第34题</w:t>
      </w:r>
    </w:p>
    <w:p/>
    <w:p>
      <w:pPr/>
      <w:r>
        <w:rPr/>
        <w:t xml:space="preserve">第34题</w:t>
      </w:r>
    </w:p>
    <w:p>
      <w:pPr/>
      <w:r>
        <w:rPr/>
        <w:t xml:space="preserve">【知识点】 </w:t>
      </w:r>
    </w:p>
    <w:p>
      <w:pPr>
        <w:pStyle w:val="pStyle"/>
      </w:pPr>
      <w:r>
        <w:rPr/>
        <w:t xml:space="preserve">【答案】 A</w:t>
      </w:r>
    </w:p>
    <w:p>
      <w:pPr>
        <w:pStyle w:val="pStyle"/>
      </w:pPr>
      <w:r>
        <w:rPr/>
        <w:t xml:space="preserve">【解析】   A项，根据“经济整体低迷”可知，新生的联盟处境比较困难，“薪火相传”比喻学问和技艺代代相传，搭配艺术、精神、基因等，与“新生的联盟”搭配不当，且词意与语境不符，当选；</w:t>
      </w:r>
    </w:p>
    <w:p>
      <w:pPr>
        <w:pStyle w:val="pStyle"/>
      </w:pPr>
      <w:r>
        <w:rPr/>
        <w:t xml:space="preserve">  B项，“裹足不前”指有所顾忌，不愿去做，可与“举棋不定”构成并列关系，符合语境，使用正确，排除；</w:t>
      </w:r>
    </w:p>
    <w:p>
      <w:pPr>
        <w:pStyle w:val="pStyle"/>
      </w:pPr>
      <w:r>
        <w:rPr/>
        <w:t xml:space="preserve">  C项“醍醐灌顶”比喻听了高明的意见使人受到很大启发，符合语境，使用正确，排除；</w:t>
      </w:r>
    </w:p>
    <w:p>
      <w:pPr>
        <w:pStyle w:val="pStyle"/>
      </w:pPr>
      <w:r>
        <w:rPr/>
        <w:t xml:space="preserve">  D项“发扬光大”意思是使好的作风、传统等得到发展，与“精神”搭配恰当，使用正确，排除。</w:t>
      </w:r>
    </w:p>
    <w:p>
      <w:pPr>
        <w:pStyle w:val="pStyle"/>
      </w:pPr>
      <w:r>
        <w:rPr/>
        <w:t xml:space="preserve">  故正确答案为A。</w:t>
      </w:r>
    </w:p>
    <w:p>
      <w:pPr>
        <w:pStyle w:val="pStyle"/>
      </w:pPr>
      <w:r>
        <w:rPr/>
        <w:t xml:space="preserve">  【文段出处】《逆境而生的欧亚经济联盟》</w:t>
      </w:r>
    </w:p>
    <w:p>
      <w:pPr>
        <w:pStyle w:val="pStyle"/>
      </w:pPr>
      <w:r>
        <w:rPr/>
        <w:t xml:space="preserve">【来源】 2021年11月13日福建省事业单位联考《综合基础知识》真题第35题</w:t>
      </w:r>
    </w:p>
    <w:p/>
    <w:p>
      <w:pPr/>
      <w:r>
        <w:rPr/>
        <w:t xml:space="preserve">第35题</w:t>
      </w:r>
    </w:p>
    <w:p>
      <w:pPr/>
      <w:r>
        <w:rPr/>
        <w:t xml:space="preserve">【知识点】 </w:t>
      </w:r>
    </w:p>
    <w:p>
      <w:pPr>
        <w:pStyle w:val="pStyle"/>
      </w:pPr>
      <w:r>
        <w:rPr/>
        <w:t xml:space="preserve">【答案】 C</w:t>
      </w:r>
    </w:p>
    <w:p>
      <w:pPr>
        <w:pStyle w:val="pStyle"/>
      </w:pPr>
      <w:r>
        <w:rPr/>
        <w:t xml:space="preserve">【解析】   文段开篇指出城山村东龙溪上有一座石桥，接下来强调该石桥“天造地设”，并由“奇异有趣”突出其自然形成而合乎理想的特点。之后补充介绍石桥曾为官道要塞，其上方有美景“龙溪夜月”。故文段围绕“石桥”这个主题词展开论述，重点强调其“天造地设”的特点，对应C项。</w:t>
      </w:r>
    </w:p>
    <w:p>
      <w:pPr>
        <w:pStyle w:val="pStyle"/>
      </w:pPr>
      <w:r>
        <w:rPr/>
        <w:t xml:space="preserve">  A项，“桥”范围扩大，文段重在论述“石桥”，偏离文段重点，排除；</w:t>
      </w:r>
    </w:p>
    <w:p>
      <w:pPr>
        <w:pStyle w:val="pStyle"/>
      </w:pPr>
      <w:r>
        <w:rPr/>
        <w:t xml:space="preserve">  B项“龙溪夜月”、D项“必经之桥”为文段的补充叙述部分，非重点，排除。</w:t>
      </w:r>
    </w:p>
    <w:p>
      <w:pPr>
        <w:pStyle w:val="pStyle"/>
      </w:pPr>
      <w:r>
        <w:rPr/>
        <w:t xml:space="preserve">  故正确答案为C。</w:t>
      </w:r>
    </w:p>
    <w:p>
      <w:pPr>
        <w:pStyle w:val="pStyle"/>
      </w:pPr>
      <w:r>
        <w:rPr/>
        <w:t xml:space="preserve">  【文段出处】百度百科《城门山》</w:t>
      </w:r>
    </w:p>
    <w:p>
      <w:pPr>
        <w:pStyle w:val="pStyle"/>
      </w:pPr>
      <w:r>
        <w:rPr/>
        <w:t xml:space="preserve">【来源】 2021年11月13日福建省事业单位联考《综合基础知识》真题第36题</w:t>
      </w:r>
    </w:p>
    <w:p/>
    <w:p>
      <w:pPr/>
      <w:r>
        <w:rPr/>
        <w:t xml:space="preserve">第36题</w:t>
      </w:r>
    </w:p>
    <w:p>
      <w:pPr/>
      <w:r>
        <w:rPr/>
        <w:t xml:space="preserve">【知识点】 </w:t>
      </w:r>
    </w:p>
    <w:p>
      <w:pPr>
        <w:pStyle w:val="pStyle"/>
      </w:pPr>
      <w:r>
        <w:rPr/>
        <w:t xml:space="preserve">【答案】 A</w:t>
      </w:r>
    </w:p>
    <w:p>
      <w:pPr>
        <w:pStyle w:val="pStyle"/>
      </w:pPr>
      <w:r>
        <w:rPr/>
        <w:t xml:space="preserve">【解析】   A项，根据“那粒尖锐的新芽，耸立在茶丛最顶端，它就是‘枪’”“‘枪’刺向空间，不过几个时辰，‘旗’便跟随着急剧舒展”“茶园里最为踊跃的‘枪旗争战’，从春到夏，不会谢幕”可知，文段将“新芽”比作“枪”，“绛红之叶”比作“旗”，描绘茶叶的生长状态，选项表述正确，当选；</w:t>
      </w:r>
    </w:p>
    <w:p>
      <w:pPr>
        <w:pStyle w:val="pStyle"/>
      </w:pPr>
      <w:r>
        <w:rPr/>
        <w:t xml:space="preserve">  B项，“斗茶”文段并未体现，无中生有，排除；</w:t>
      </w:r>
    </w:p>
    <w:p>
      <w:pPr>
        <w:pStyle w:val="pStyle"/>
      </w:pPr>
      <w:r>
        <w:rPr/>
        <w:t xml:space="preserve">  C项，根据“横展于‘枪’腋下的绛红之叶，它就是‘旗’”可知，“旗”并非指“新萌生的嫩芽”，故表述错误，排除；</w:t>
      </w:r>
    </w:p>
    <w:p>
      <w:pPr>
        <w:pStyle w:val="pStyle"/>
      </w:pPr>
      <w:r>
        <w:rPr/>
        <w:t xml:space="preserve">  D项，根据“那粒新芽的尖锐，耸立在茶丛最顶端，它就是‘枪’，横展于‘枪’腋下的绛红之叶，它就是‘旗’”可知，“枪”喻指新芽，“旗”比喻“叶子”，“一枪一旗”指“一芽一叶”，不是“一叶一芽”选项中前后对应关系与文段表述相反，故表述错误，且“带”无中生有，排除。</w:t>
      </w:r>
    </w:p>
    <w:p>
      <w:pPr>
        <w:pStyle w:val="pStyle"/>
      </w:pPr>
      <w:r>
        <w:rPr/>
        <w:t xml:space="preserve">  故正确答案为A。</w:t>
      </w:r>
    </w:p>
    <w:p>
      <w:pPr>
        <w:pStyle w:val="pStyle"/>
      </w:pPr>
      <w:r>
        <w:rPr/>
        <w:t xml:space="preserve">  【文段出处】《去武夷山看“枪旗争战”》</w:t>
      </w:r>
    </w:p>
    <w:p>
      <w:pPr>
        <w:pStyle w:val="pStyle"/>
      </w:pPr>
      <w:r>
        <w:rPr/>
        <w:t xml:space="preserve">【来源】 2021年11月13日福建省事业单位联考《综合基础知识》真题第37题</w:t>
      </w:r>
    </w:p>
    <w:p/>
    <w:p>
      <w:pPr/>
      <w:r>
        <w:rPr/>
        <w:t xml:space="preserve">第37题</w:t>
      </w:r>
    </w:p>
    <w:p>
      <w:pPr/>
      <w:r>
        <w:rPr/>
        <w:t xml:space="preserve">【知识点】 </w:t>
      </w:r>
    </w:p>
    <w:p>
      <w:pPr>
        <w:pStyle w:val="pStyle"/>
      </w:pPr>
      <w:r>
        <w:rPr/>
        <w:t xml:space="preserve">【答案】 D</w:t>
      </w:r>
    </w:p>
    <w:p>
      <w:pPr>
        <w:pStyle w:val="pStyle"/>
      </w:pPr>
      <w:r>
        <w:rPr/>
        <w:t xml:space="preserve">【解析】   文段开篇提出经济社会发展增加了古城镇保护难度这一问题，接下来通过“必要途径”提出对策，即维护古城镇的风貌以保护城区特色，并通过举例强调要保持古城或历史文化建筑群的原真性。故文段旨在强调古城镇开发保护应维护其风貌，对应D项。</w:t>
      </w:r>
    </w:p>
    <w:p>
      <w:pPr>
        <w:pStyle w:val="pStyle"/>
      </w:pPr>
      <w:r>
        <w:rPr/>
        <w:t xml:space="preserve">  A项，“新契机”为文段背景引入，并非文段重点，文段旨在强调古城镇开发保护的对策，排除；</w:t>
      </w:r>
    </w:p>
    <w:p>
      <w:pPr>
        <w:pStyle w:val="pStyle"/>
      </w:pPr>
      <w:r>
        <w:rPr/>
        <w:t xml:space="preserve">  B项，“切忌毁旧建新，拆真搞伪”为文段举例说明部分，且表述不明确，排除；</w:t>
      </w:r>
    </w:p>
    <w:p>
      <w:pPr>
        <w:pStyle w:val="pStyle"/>
      </w:pPr>
      <w:r>
        <w:rPr/>
        <w:t xml:space="preserve">  C项，“挑战”为问题表述，非重点，排除。</w:t>
      </w:r>
    </w:p>
    <w:p>
      <w:pPr>
        <w:pStyle w:val="pStyle"/>
      </w:pPr>
      <w:r>
        <w:rPr/>
        <w:t xml:space="preserve">  故正确答案为D。</w:t>
      </w:r>
    </w:p>
    <w:p>
      <w:pPr>
        <w:pStyle w:val="pStyle"/>
      </w:pPr>
      <w:r>
        <w:rPr/>
        <w:t xml:space="preserve">  【文段出处】《古城镇开发保护应体现原真性》</w:t>
      </w:r>
    </w:p>
    <w:p>
      <w:pPr>
        <w:pStyle w:val="pStyle"/>
      </w:pPr>
      <w:r>
        <w:rPr/>
        <w:t xml:space="preserve">【来源】 2021年11月13日福建省事业单位联考《综合基础知识》真题第38题</w:t>
      </w:r>
    </w:p>
    <w:p/>
    <w:p>
      <w:pPr/>
      <w:r>
        <w:rPr/>
        <w:t xml:space="preserve">第38题</w:t>
      </w:r>
    </w:p>
    <w:p>
      <w:pPr/>
      <w:r>
        <w:rPr/>
        <w:t xml:space="preserve">【知识点】 </w:t>
      </w:r>
    </w:p>
    <w:p>
      <w:pPr>
        <w:pStyle w:val="pStyle"/>
      </w:pPr>
      <w:r>
        <w:rPr/>
        <w:t xml:space="preserve">【答案】 D</w:t>
      </w:r>
    </w:p>
    <w:p>
      <w:pPr>
        <w:pStyle w:val="pStyle"/>
      </w:pPr>
      <w:r>
        <w:rPr/>
        <w:t xml:space="preserve">【解析】   横线在中间，需结合前后文内容进行分析。横线前引出文人品香是中国香道文化中的特殊一面，进而指出历代文人都偏爱香事，且历代重要诗人都有关于香的诗篇。横线后以“黄庭坚”为例进行解释说明，指出他不仅热爱香事，也著有香诗。故横线处应承上启下，围绕中国文人香道文化中的香事与香诗展开，D项当选。</w:t>
      </w:r>
    </w:p>
    <w:p>
      <w:pPr>
        <w:pStyle w:val="pStyle"/>
      </w:pPr>
      <w:r>
        <w:rPr/>
        <w:t xml:space="preserve">  A项，“文化癖好”无中生有，且未提及文段核心话题“香事”及“香诗”，排除；</w:t>
      </w:r>
    </w:p>
    <w:p>
      <w:pPr>
        <w:pStyle w:val="pStyle"/>
      </w:pPr>
      <w:r>
        <w:rPr/>
        <w:t xml:space="preserve">  B项，“随着遣唐使传播到日本、朝鲜等地”无中生有，文段并未提及品香文化的传播路径，且未提及文段核心话题“香事”及“香诗”，排除；</w:t>
      </w:r>
    </w:p>
    <w:p>
      <w:pPr>
        <w:pStyle w:val="pStyle"/>
      </w:pPr>
      <w:r>
        <w:rPr/>
        <w:t xml:space="preserve">  C项，“熏香仪式”无中生有，文段围绕中国文人的“香事”及“香诗”展开，并未具体论述熏香这一仪式，排除。</w:t>
      </w:r>
    </w:p>
    <w:p>
      <w:pPr>
        <w:pStyle w:val="pStyle"/>
      </w:pPr>
      <w:r>
        <w:rPr/>
        <w:t xml:space="preserve">  故正确答案为D。</w:t>
      </w:r>
    </w:p>
    <w:p>
      <w:pPr>
        <w:pStyle w:val="pStyle"/>
      </w:pPr>
      <w:r>
        <w:rPr/>
        <w:t xml:space="preserve">  【文段出处】《中国香文化的学术论域与当代复兴》</w:t>
      </w:r>
    </w:p>
    <w:p>
      <w:pPr>
        <w:pStyle w:val="pStyle"/>
      </w:pPr>
      <w:r>
        <w:rPr/>
        <w:t xml:space="preserve">【来源】 2021年11月13日福建省事业单位联考《综合基础知识》真题第39题</w:t>
      </w:r>
    </w:p>
    <w:p/>
    <w:p>
      <w:pPr/>
      <w:r>
        <w:rPr/>
        <w:t xml:space="preserve">第39题</w:t>
      </w:r>
    </w:p>
    <w:p>
      <w:pPr/>
      <w:r>
        <w:rPr/>
        <w:t xml:space="preserve">【知识点】 </w:t>
      </w:r>
    </w:p>
    <w:p>
      <w:pPr>
        <w:pStyle w:val="pStyle"/>
      </w:pPr>
      <w:r>
        <w:rPr/>
        <w:t xml:space="preserve">【答案】 A</w:t>
      </w:r>
    </w:p>
    <w:p>
      <w:pPr>
        <w:pStyle w:val="pStyle"/>
      </w:pPr>
      <w:r>
        <w:rPr/>
        <w:t xml:space="preserve">【解析】   文段首先提出“稳中求进”这一话题，接下来指出影响“稳中求进”的因素为“经济增长减速”这一问题，随后针对问题给出了具体的原因分析和举例论述，最后通过结论词“因此”对前文进行总结，并通过必要条件强调要推进关键领域改革，优化生产要素供给条件和生产率提高激励。故文段重点强调“关键领域改革”和“经济增长减速”的关系，对应A项。</w:t>
      </w:r>
    </w:p>
    <w:p>
      <w:pPr>
        <w:pStyle w:val="pStyle"/>
      </w:pPr>
      <w:r>
        <w:rPr/>
        <w:t xml:space="preserve">  B项，“经济刺激”、“出口贸易”位于结论之前，非重点，且文段并非强调两者之间的关系，排除；</w:t>
      </w:r>
    </w:p>
    <w:p>
      <w:pPr>
        <w:pStyle w:val="pStyle"/>
      </w:pPr>
      <w:r>
        <w:rPr/>
        <w:t xml:space="preserve">  C项，“供给变化”对应改革带来的直接影响部分，非重点，且后文论述“生产要素供给条件和生产率提高激励”两个方面，选项只提到其中一个方面，表述片面，排除；</w:t>
      </w:r>
    </w:p>
    <w:p>
      <w:pPr>
        <w:pStyle w:val="pStyle"/>
      </w:pPr>
      <w:r>
        <w:rPr/>
        <w:t xml:space="preserve">  D项，“生产要素”、“结构调整”均非结论重点，偏离文段核心话题“关键领域改革”和“经济发展”，排除。</w:t>
      </w:r>
    </w:p>
    <w:p>
      <w:pPr>
        <w:pStyle w:val="pStyle"/>
      </w:pPr>
      <w:r>
        <w:rPr/>
        <w:t xml:space="preserve">  故正确答案为A。</w:t>
      </w:r>
    </w:p>
    <w:p>
      <w:pPr>
        <w:pStyle w:val="pStyle"/>
      </w:pPr>
      <w:r>
        <w:rPr/>
        <w:t xml:space="preserve">  【文段出处】《蔡昉：把握经济走势 坚持稳中求进》</w:t>
      </w:r>
    </w:p>
    <w:p>
      <w:pPr>
        <w:pStyle w:val="pStyle"/>
      </w:pPr>
      <w:r>
        <w:rPr/>
        <w:t xml:space="preserve">【来源】 2021年11月13日福建省事业单位联考《综合基础知识》真题第40题</w:t>
      </w:r>
    </w:p>
    <w:p/>
    <w:p>
      <w:pPr/>
      <w:r>
        <w:rPr/>
        <w:t xml:space="preserve">第40题</w:t>
      </w:r>
    </w:p>
    <w:p>
      <w:pPr/>
      <w:r>
        <w:rPr/>
        <w:t xml:space="preserve">【知识点】 </w:t>
      </w:r>
    </w:p>
    <w:p>
      <w:pPr>
        <w:pStyle w:val="pStyle"/>
      </w:pPr>
      <w:r>
        <w:rPr/>
        <w:t xml:space="preserve">【答案】 A</w:t>
      </w:r>
    </w:p>
    <w:p>
      <w:pPr>
        <w:pStyle w:val="pStyle"/>
      </w:pPr>
      <w:r>
        <w:rPr/>
        <w:t xml:space="preserve">【解析】   A项，根据“其实，土豆的淀粉含量并不高，是低热量食物，且脂肪含量极低，对控制日常饮食中脂肪总量的摄入非常有益”可知，土豆淀粉含量低，不易使人发胖，故与文意相悖，当选；</w:t>
      </w:r>
    </w:p>
    <w:p>
      <w:pPr>
        <w:pStyle w:val="pStyle"/>
      </w:pPr>
      <w:r>
        <w:rPr/>
        <w:t xml:space="preserve">  B项，根据“土豆淀粉中有</w:t>
      </w:r>
      <w:r>
        <w:pict>
          <v:shape type="#_x0000_t75" style="width:10pt; height:28pt; margin-left:0pt; margin-top:0pt; mso-position-horizontal:left; mso-position-vertical:top; mso-position-horizontal-relative:char; mso-position-vertical-relative:line;">
            <w10:wrap type="inline"/>
            <v:imagedata r:id="rId109" o:title=""/>
          </v:shape>
        </w:pict>
      </w:r>
      <w:r>
        <w:rPr/>
        <w:t xml:space="preserve">是抗性淀粉，······可控制血糖平衡”可知，土豆可能对糖尿病患者有益，符合文意，且选项表述温和，排除；</w:t>
      </w:r>
    </w:p>
    <w:p>
      <w:pPr>
        <w:pStyle w:val="pStyle"/>
      </w:pPr>
      <w:r>
        <w:rPr/>
        <w:t xml:space="preserve">  C项，根据“土豆淀粉中有</w:t>
      </w:r>
      <w:r>
        <w:pict>
          <v:shape type="#_x0000_t75" style="width:10pt; height:28pt; margin-left:0pt; margin-top:0pt; mso-position-horizontal:left; mso-position-vertical:top; mso-position-horizontal-relative:char; mso-position-vertical-relative:line;">
            <w10:wrap type="inline"/>
            <v:imagedata r:id="rId110" o:title=""/>
          </v:shape>
        </w:pict>
      </w:r>
      <w:r>
        <w:rPr/>
        <w:t xml:space="preserve">是抗性淀粉，······提高饱腹感，从而控制食量”及“不过，只有不加油的土豆才能充分发挥高饱腹感的效果”可知，符合文意，排除；</w:t>
      </w:r>
    </w:p>
    <w:p>
      <w:pPr>
        <w:pStyle w:val="pStyle"/>
      </w:pPr>
      <w:r>
        <w:rPr/>
        <w:t xml:space="preserve">  D项，根据“油炒或油炸土豆会使其中的淀粉凝固在体内，再加上动植物油的效果，很容易使人发胖”可知，符合文意，排除。</w:t>
      </w:r>
    </w:p>
    <w:p>
      <w:pPr>
        <w:pStyle w:val="pStyle"/>
      </w:pPr>
      <w:r>
        <w:rPr/>
        <w:t xml:space="preserve">  本题为选非题，故正确答案为A。</w:t>
      </w:r>
    </w:p>
    <w:p>
      <w:pPr>
        <w:pStyle w:val="pStyle"/>
      </w:pPr>
      <w:r>
        <w:rPr/>
        <w:t xml:space="preserve">  【文段出处】《关于土豆》</w:t>
      </w:r>
    </w:p>
    <w:p>
      <w:pPr>
        <w:pStyle w:val="pStyle"/>
      </w:pPr>
      <w:r>
        <w:rPr/>
        <w:t xml:space="preserve">【来源】 2021年11月13日福建省事业单位联考《综合基础知识》真题第41题</w:t>
      </w:r>
    </w:p>
    <w:p/>
    <w:p>
      <w:pPr/>
      <w:r>
        <w:rPr/>
        <w:t xml:space="preserve">第41题</w:t>
      </w:r>
    </w:p>
    <w:p>
      <w:pPr/>
      <w:r>
        <w:rPr/>
        <w:t xml:space="preserve">【知识点】 </w:t>
      </w:r>
    </w:p>
    <w:p>
      <w:pPr>
        <w:pStyle w:val="pStyle"/>
      </w:pPr>
      <w:r>
        <w:rPr/>
        <w:t xml:space="preserve">【答案】 D</w:t>
      </w:r>
    </w:p>
    <w:p>
      <w:pPr>
        <w:pStyle w:val="pStyle"/>
      </w:pPr>
      <w:r>
        <w:rPr/>
        <w:t xml:space="preserve">【解析】   文段开篇提出观点，即休闲的价值不在于实际使用，而在于精神的体验。随后对于其价值进行具体解释说明，即“它使人在精神的自由体验中历经审美的、道德的、创造的、超越的感觉方式······从而使人进入一种自由自在的生命状态和从容自得的人生境界”。故文段为“总分”结构，首句即为中心句，对应D项。</w:t>
      </w:r>
    </w:p>
    <w:p>
      <w:pPr>
        <w:pStyle w:val="pStyle"/>
      </w:pPr>
      <w:r>
        <w:rPr/>
        <w:t xml:space="preserve">  A项，“内涵”即概念本质，文段重点论述休闲的作用，未介绍其概念，无中生有，排除；</w:t>
      </w:r>
    </w:p>
    <w:p>
      <w:pPr>
        <w:pStyle w:val="pStyle"/>
      </w:pPr>
      <w:r>
        <w:rPr/>
        <w:t xml:space="preserve">  B项，“本质”指事物本身所固有的根本属性，文段并未提及，无中生有，排除；</w:t>
      </w:r>
    </w:p>
    <w:p>
      <w:pPr>
        <w:pStyle w:val="pStyle"/>
      </w:pPr>
      <w:r>
        <w:rPr/>
        <w:t xml:space="preserve">  C项，“境界”对应文段最后一句话“从而使人进入一种自由自在的生命状态和从容自得的人生境界”，即休闲对人的积极影响，而非休闲自身境界，且表述片面，排除。</w:t>
      </w:r>
    </w:p>
    <w:p>
      <w:pPr>
        <w:pStyle w:val="pStyle"/>
      </w:pPr>
      <w:r>
        <w:rPr/>
        <w:t xml:space="preserve">  故正确答案为D。</w:t>
      </w:r>
    </w:p>
    <w:p>
      <w:pPr>
        <w:pStyle w:val="pStyle"/>
      </w:pPr>
      <w:r>
        <w:rPr/>
        <w:t xml:space="preserve">  【文段出处】《休闲文化：重塑人文主义大学精神》</w:t>
      </w:r>
    </w:p>
    <w:p>
      <w:pPr>
        <w:pStyle w:val="pStyle"/>
      </w:pPr>
      <w:r>
        <w:rPr/>
        <w:t xml:space="preserve">【来源】 2021年11月13日福建省事业单位联考《综合基础知识》真题第42题,2019年5月福建事业单位考试《综合基础知识》精选真题第52题</w:t>
      </w:r>
    </w:p>
    <w:p/>
    <w:p>
      <w:pPr/>
      <w:r>
        <w:rPr/>
        <w:t xml:space="preserve">第42题</w:t>
      </w:r>
    </w:p>
    <w:p>
      <w:pPr/>
      <w:r>
        <w:rPr/>
        <w:t xml:space="preserve">【知识点】 </w:t>
      </w:r>
    </w:p>
    <w:p>
      <w:pPr>
        <w:pStyle w:val="pStyle"/>
      </w:pPr>
      <w:r>
        <w:rPr/>
        <w:t xml:space="preserve">【答案】 B</w:t>
      </w:r>
    </w:p>
    <w:p>
      <w:pPr>
        <w:pStyle w:val="pStyle"/>
      </w:pPr>
      <w:r>
        <w:rPr/>
        <w:t xml:space="preserve">【解析】   文段开篇提出话题“那些表面上看似没有任何起因的堵塞”，紧接着通过冒号进行举例说明。故文段为总分结构，重在论述令人匪夷所思的堵车现象，对应B项。</w:t>
      </w:r>
    </w:p>
    <w:p>
      <w:pPr>
        <w:pStyle w:val="pStyle"/>
      </w:pPr>
      <w:r>
        <w:rPr/>
        <w:t xml:space="preserve">  A项，“令人沮丧”偏离文段核心话题，文段通过“没有任何原因”及后文例子“莫名其妙”“毫无征兆”强调令人不可思议，选项表述未体现出重点，排除；</w:t>
      </w:r>
    </w:p>
    <w:p>
      <w:pPr>
        <w:pStyle w:val="pStyle"/>
      </w:pPr>
      <w:r>
        <w:rPr/>
        <w:t xml:space="preserve">  C项，“不堪设想”指不能想象将来的结果，多用来指事情将会向很坏或很危险的方向发展。偏离文段重点，且与尾句“车流又会毫无征兆地顺畅起来”相悖，排除；</w:t>
      </w:r>
    </w:p>
    <w:p>
      <w:pPr>
        <w:pStyle w:val="pStyle"/>
      </w:pPr>
      <w:r>
        <w:rPr/>
        <w:t xml:space="preserve">  D项，“行车难”扩大范围，且缺少主题词“堵塞”，排除。</w:t>
      </w:r>
    </w:p>
    <w:p>
      <w:pPr>
        <w:pStyle w:val="pStyle"/>
      </w:pPr>
      <w:r>
        <w:rPr/>
        <w:t xml:space="preserve">  故正确答案为B。</w:t>
      </w:r>
    </w:p>
    <w:p>
      <w:pPr>
        <w:pStyle w:val="pStyle"/>
      </w:pPr>
      <w:r>
        <w:rPr/>
        <w:t xml:space="preserve">  【文段出处】《用数学解决“幽灵堵车”》</w:t>
      </w:r>
    </w:p>
    <w:p>
      <w:pPr>
        <w:pStyle w:val="pStyle"/>
      </w:pPr>
      <w:r>
        <w:rPr/>
        <w:t xml:space="preserve">【来源】 2021年11月13日福建省事业单位联考《综合基础知识》真题第43题</w:t>
      </w:r>
    </w:p>
    <w:p/>
    <w:p>
      <w:pPr/>
      <w:r>
        <w:rPr/>
        <w:t xml:space="preserve">第43题</w:t>
      </w:r>
    </w:p>
    <w:p>
      <w:pPr/>
      <w:r>
        <w:rPr/>
        <w:t xml:space="preserve">【知识点】 </w:t>
      </w:r>
    </w:p>
    <w:p>
      <w:pPr>
        <w:pStyle w:val="pStyle"/>
      </w:pPr>
      <w:r>
        <w:rPr/>
        <w:t xml:space="preserve">【答案】 B</w:t>
      </w:r>
    </w:p>
    <w:p>
      <w:pPr>
        <w:pStyle w:val="pStyle"/>
      </w:pPr>
      <w:r>
        <w:rPr/>
        <w:t xml:space="preserve">【解析】   横线出现在文段中间，需结合前后文内容进行分析。前文提及“碑铭、摩崖、造像记、刻经”及“墓志”，共性为均刻于石碑或石壁镌刻文字，后文提及“书法史”，即与文字相关，故横线处应围绕碑刻中的书法文字论述，对应B项。</w:t>
      </w:r>
    </w:p>
    <w:p>
      <w:pPr>
        <w:pStyle w:val="pStyle"/>
      </w:pPr>
      <w:r>
        <w:rPr/>
        <w:t xml:space="preserve">  A项，“内容”扩大范围，横线后通过“书法史”提示，重点论述与文字相关的内容，排除；</w:t>
      </w:r>
    </w:p>
    <w:p>
      <w:pPr>
        <w:pStyle w:val="pStyle"/>
      </w:pPr>
      <w:r>
        <w:rPr/>
        <w:t xml:space="preserve">  C、D项，“绘画”“人物”，与“书法史”话题不一致，均不能起到承上启下的作用，排除。</w:t>
      </w:r>
    </w:p>
    <w:p>
      <w:pPr>
        <w:pStyle w:val="pStyle"/>
      </w:pPr>
      <w:r>
        <w:rPr/>
        <w:t xml:space="preserve">  故正确答案为B。</w:t>
      </w:r>
    </w:p>
    <w:p>
      <w:pPr>
        <w:pStyle w:val="pStyle"/>
      </w:pPr>
      <w:r>
        <w:rPr/>
        <w:t xml:space="preserve">【来源】 2021年11月13日福建省事业单位联考《综合基础知识》真题第44题</w:t>
      </w:r>
    </w:p>
    <w:p/>
    <w:p>
      <w:pPr/>
      <w:r>
        <w:rPr/>
        <w:t xml:space="preserve">第44题</w:t>
      </w:r>
    </w:p>
    <w:p>
      <w:pPr/>
      <w:r>
        <w:rPr/>
        <w:t xml:space="preserve">【知识点】 </w:t>
      </w:r>
    </w:p>
    <w:p>
      <w:pPr>
        <w:pStyle w:val="pStyle"/>
      </w:pPr>
      <w:r>
        <w:rPr/>
        <w:t xml:space="preserve">【答案】 B</w:t>
      </w:r>
    </w:p>
    <w:p>
      <w:pPr>
        <w:pStyle w:val="pStyle"/>
      </w:pPr>
      <w:r>
        <w:rPr/>
        <w:t xml:space="preserve">【解析】   文段开篇引入数字化空间这一话题，并指出它是现实文化符合的一种新的符号形态。接着通过“因此”总结前文，指出数字化保护具有创造性，是非物质文化遗产的数字符号化的建构过程。最后再次通过关联词“所以”对全文进行总结，得出结论，即数字化保护是非物质文化遗产再生产的过程。故文段为分总结构，重点为结论词“所以”引导的尾句，对应B项。</w:t>
      </w:r>
    </w:p>
    <w:p>
      <w:pPr>
        <w:pStyle w:val="pStyle"/>
      </w:pPr>
      <w:r>
        <w:rPr/>
        <w:t xml:space="preserve">  A项，对应文段首句，为话题引入部分，非重点，排除；</w:t>
      </w:r>
    </w:p>
    <w:p>
      <w:pPr>
        <w:pStyle w:val="pStyle"/>
      </w:pPr>
      <w:r>
        <w:rPr/>
        <w:t xml:space="preserve">  C项，对应文段尾句，根据“与其说······不如说······”可知，重点强调后者，即“数字化保护是非物质文化遗产再生产的过程”，因此选项为非重点内容，排除；</w:t>
      </w:r>
    </w:p>
    <w:p>
      <w:pPr>
        <w:pStyle w:val="pStyle"/>
      </w:pPr>
      <w:r>
        <w:rPr/>
        <w:t xml:space="preserve">  D项，为结论之前解释说明的内容，非重点，排除。</w:t>
      </w:r>
    </w:p>
    <w:p>
      <w:pPr>
        <w:pStyle w:val="pStyle"/>
      </w:pPr>
      <w:r>
        <w:rPr/>
        <w:t xml:space="preserve">  故正确答案为B。</w:t>
      </w:r>
    </w:p>
    <w:p>
      <w:pPr>
        <w:pStyle w:val="pStyle"/>
      </w:pPr>
      <w:r>
        <w:rPr/>
        <w:t xml:space="preserve">  【文段出处】《非物质文化遗产数字化保护的现状、问题与趋势》</w:t>
      </w:r>
    </w:p>
    <w:p>
      <w:pPr>
        <w:pStyle w:val="pStyle"/>
      </w:pPr>
      <w:r>
        <w:rPr/>
        <w:t xml:space="preserve">【来源】 2021年11月13日福建省事业单位联考《综合基础知识》真题第45题</w:t>
      </w:r>
    </w:p>
    <w:p/>
    <w:p>
      <w:pPr/>
      <w:r>
        <w:rPr/>
        <w:t xml:space="preserve">第45题</w:t>
      </w:r>
    </w:p>
    <w:p>
      <w:pPr/>
      <w:r>
        <w:rPr/>
        <w:t xml:space="preserve">【知识点】 </w:t>
      </w:r>
    </w:p>
    <w:p>
      <w:pPr>
        <w:pStyle w:val="pStyle"/>
      </w:pPr>
      <w:r>
        <w:rPr/>
        <w:t xml:space="preserve">【答案】 C</w:t>
      </w:r>
    </w:p>
    <w:p>
      <w:pPr>
        <w:pStyle w:val="pStyle"/>
      </w:pPr>
      <w:r>
        <w:rPr/>
        <w:t xml:space="preserve">【解析】   文段开篇引出“信息时代”这一话题，接着通过转折词“但”强调，“未来可以让‘读心’成为现实”。随后通过“读心头盔”这一例子进行具体解释说明。尾句通过“不过”引出部分人对“读心术”滥用的担忧。故文段主要围绕“科技”与“读心”两个话题，对应C项。</w:t>
      </w:r>
    </w:p>
    <w:p>
      <w:pPr>
        <w:pStyle w:val="pStyle"/>
      </w:pPr>
      <w:r>
        <w:rPr/>
        <w:t xml:space="preserve">  A项，“只有想不到，没有做不到”，对应引出话题内容，且未提及“科技”与“读心”两个主题词，排除；</w:t>
      </w:r>
    </w:p>
    <w:p>
      <w:pPr>
        <w:pStyle w:val="pStyle"/>
      </w:pPr>
      <w:r>
        <w:rPr/>
        <w:t xml:space="preserve">  B项，“心灵感应的力量”，未提及“科技”，主题词片面，排除；</w:t>
      </w:r>
    </w:p>
    <w:p>
      <w:pPr>
        <w:pStyle w:val="pStyle"/>
      </w:pPr>
      <w:r>
        <w:rPr/>
        <w:t xml:space="preserve">  D项，“‘读心’技术是一把双刃剑”表述有误，文段指出“读心技术滥用”会出现问题，并非“读心技术”本身就有问题，选项假设变现实，排除。</w:t>
      </w:r>
    </w:p>
    <w:p>
      <w:pPr>
        <w:pStyle w:val="pStyle"/>
      </w:pPr>
      <w:r>
        <w:rPr/>
        <w:t xml:space="preserve">  故正确答案为C。</w:t>
      </w:r>
    </w:p>
    <w:p>
      <w:pPr>
        <w:pStyle w:val="pStyle"/>
      </w:pPr>
      <w:r>
        <w:rPr/>
        <w:t xml:space="preserve">【文段出处】《脑电波和心灵感应揭秘》</w:t>
      </w:r>
    </w:p>
    <w:p>
      <w:pPr>
        <w:pStyle w:val="pStyle"/>
      </w:pPr>
      <w:r>
        <w:rPr/>
        <w:t xml:space="preserve">【来源】 2021年11月13日福建省事业单位联考《综合基础知识》真题第46题</w:t>
      </w:r>
    </w:p>
    <w:p/>
    <w:p>
      <w:pPr/>
      <w:r>
        <w:rPr/>
        <w:t xml:space="preserve">第46题</w:t>
      </w:r>
    </w:p>
    <w:p>
      <w:pPr/>
      <w:r>
        <w:rPr/>
        <w:t xml:space="preserve">【知识点】 </w:t>
      </w:r>
    </w:p>
    <w:p>
      <w:pPr>
        <w:pStyle w:val="pStyle"/>
      </w:pPr>
      <w:r>
        <w:rPr/>
        <w:t xml:space="preserve">【答案】 B</w:t>
      </w:r>
    </w:p>
    <w:p>
      <w:pPr>
        <w:pStyle w:val="pStyle"/>
      </w:pPr>
      <w:r>
        <w:rPr/>
        <w:t xml:space="preserve">【解析】   A项，根据“总体上食用坚果与多种疾病风险的下降存在一定的联系”可知，该项表述正确，排除；</w:t>
      </w:r>
    </w:p>
    <w:p>
      <w:pPr>
        <w:pStyle w:val="pStyle"/>
      </w:pPr>
      <w:r>
        <w:rPr/>
        <w:t xml:space="preserve">  B项，根据文段尾句“尤其是核桃，富含抗氧化物······有助于降低患癌风险”可知，文段指出“抗氧化物仅能降低患癌风险”，而非减缓病情，偷换概念，当选；</w:t>
      </w:r>
    </w:p>
    <w:p>
      <w:pPr>
        <w:pStyle w:val="pStyle"/>
      </w:pPr>
      <w:r>
        <w:rPr/>
        <w:t xml:space="preserve">  C项，根据文段“坚果类食物含有······多元不饱和脂肪，这些成分都有助于降低胆固醇水平”可知，该项表述正确，排除；</w:t>
      </w:r>
    </w:p>
    <w:p>
      <w:pPr>
        <w:pStyle w:val="pStyle"/>
      </w:pPr>
      <w:r>
        <w:rPr/>
        <w:t xml:space="preserve">  D项，根据文段“坚果类食物含有······多源不饱和脂肪，这些成分都有助于降低胆固醇水平以及患心血管疾病的风险”可知，该项表述正确，排除。</w:t>
      </w:r>
    </w:p>
    <w:p>
      <w:pPr>
        <w:pStyle w:val="pStyle"/>
      </w:pPr>
      <w:r>
        <w:rPr/>
        <w:t xml:space="preserve">  本题为选非题，故正确答案为B。</w:t>
      </w:r>
    </w:p>
    <w:p>
      <w:pPr>
        <w:pStyle w:val="pStyle"/>
      </w:pPr>
      <w:r>
        <w:rPr/>
        <w:t xml:space="preserve">  【文段出处】《吃坚果能降低患病风险吗》</w:t>
      </w:r>
    </w:p>
    <w:p>
      <w:pPr>
        <w:pStyle w:val="pStyle"/>
      </w:pPr>
      <w:r>
        <w:rPr/>
        <w:t xml:space="preserve">【来源】 2021年11月13日福建省事业单位联考《综合基础知识》真题第47题</w:t>
      </w:r>
    </w:p>
    <w:p/>
    <w:p>
      <w:pPr/>
      <w:r>
        <w:rPr/>
        <w:t xml:space="preserve">第47题</w:t>
      </w:r>
    </w:p>
    <w:p>
      <w:pPr/>
      <w:r>
        <w:rPr/>
        <w:t xml:space="preserve">【知识点】 </w:t>
      </w:r>
    </w:p>
    <w:p>
      <w:pPr>
        <w:pStyle w:val="pStyle"/>
      </w:pPr>
      <w:r>
        <w:rPr/>
        <w:t xml:space="preserve">【答案】 D</w:t>
      </w:r>
    </w:p>
    <w:p>
      <w:pPr>
        <w:pStyle w:val="pStyle"/>
      </w:pPr>
      <w:r>
        <w:rPr/>
        <w:t xml:space="preserve">【解析】   文段开篇指出问题当技术学会自我思考时，人类将面临不确定未来。接着引出“人工智能”话题，表示其将是人类历史上的里程碑，随后通过转折词“但是”指出“人工智能机器人”可能成为人类历史上最后的里程碑的问题，并提出对策，即“规避风险”。尾句通过“短期”和“长期”两方面具体分析问题。文段为分总分结构，重点为转折后提出的对策，对应D项。</w:t>
      </w:r>
    </w:p>
    <w:p>
      <w:pPr>
        <w:pStyle w:val="pStyle"/>
      </w:pPr>
      <w:r>
        <w:rPr/>
        <w:t xml:space="preserve">  A项，“人类已经无法控制人工智能的影响”，为问题表述，且偷换时态，文段尾句指出“这种影响将取决于人类能否控制它”，而非已经无法控制，排除；</w:t>
      </w:r>
    </w:p>
    <w:p>
      <w:pPr>
        <w:pStyle w:val="pStyle"/>
      </w:pPr>
      <w:r>
        <w:rPr/>
        <w:t xml:space="preserve">  B项，“终结人类的历史”表述无中生有，排除；</w:t>
      </w:r>
    </w:p>
    <w:p>
      <w:pPr>
        <w:pStyle w:val="pStyle"/>
      </w:pPr>
      <w:r>
        <w:rPr/>
        <w:t xml:space="preserve">  C项，“发展前景”表述无中生有，排除；</w:t>
      </w:r>
    </w:p>
    <w:p>
      <w:pPr>
        <w:pStyle w:val="pStyle"/>
      </w:pPr>
      <w:r>
        <w:rPr/>
        <w:t xml:space="preserve">  故正确答案为D。</w:t>
      </w:r>
    </w:p>
    <w:p>
      <w:pPr>
        <w:pStyle w:val="pStyle"/>
      </w:pPr>
      <w:r>
        <w:rPr/>
        <w:t xml:space="preserve">  【文段出处】《人工智能与我们的生活》</w:t>
      </w:r>
    </w:p>
    <w:p>
      <w:pPr>
        <w:pStyle w:val="pStyle"/>
      </w:pPr>
      <w:r>
        <w:rPr/>
        <w:t xml:space="preserve">【来源】 2021年11月13日福建省事业单位联考《综合基础知识》真题第48题</w:t>
      </w:r>
    </w:p>
    <w:p/>
    <w:p>
      <w:pPr/>
      <w:r>
        <w:rPr/>
        <w:t xml:space="preserve">第48题</w:t>
      </w:r>
    </w:p>
    <w:p>
      <w:pPr/>
      <w:r>
        <w:rPr/>
        <w:t xml:space="preserve">【知识点】 </w:t>
      </w:r>
    </w:p>
    <w:p>
      <w:pPr>
        <w:pStyle w:val="pStyle"/>
      </w:pPr>
      <w:r>
        <w:rPr/>
        <w:t xml:space="preserve">【答案】 C</w:t>
      </w:r>
    </w:p>
    <w:p>
      <w:pPr>
        <w:pStyle w:val="pStyle"/>
      </w:pPr>
      <w:r>
        <w:rPr/>
        <w:t xml:space="preserve">【解析】   文段首先引出“信息大爆炸”话题，表示其对信息获取造成障碍。接着指出，作为舆情主体的“政府、企事业单位”与“普通民众”之间存在“知沟”，尾句通过“导致”及“这”进行总结，强调舆情信息的不对称会加深矛盾和误解。故文段为分总结构，重点为尾句内容，对应C项。</w:t>
      </w:r>
    </w:p>
    <w:p>
      <w:pPr>
        <w:pStyle w:val="pStyle"/>
      </w:pPr>
      <w:r>
        <w:rPr/>
        <w:t xml:space="preserve">  A项，“冗余信息”对应首句，为话题引入部分，非重点，排除；</w:t>
      </w:r>
    </w:p>
    <w:p>
      <w:pPr>
        <w:pStyle w:val="pStyle"/>
      </w:pPr>
      <w:r>
        <w:rPr/>
        <w:t xml:space="preserve">  B项，“政府部门”表述片面，文段主体还涉及“企事业单位”，排除；</w:t>
      </w:r>
    </w:p>
    <w:p>
      <w:pPr>
        <w:pStyle w:val="pStyle"/>
      </w:pPr>
      <w:r>
        <w:rPr/>
        <w:t xml:space="preserve">  D项，“信息大爆炸”对应首句，为话题引入部分，非重点，排除。</w:t>
      </w:r>
    </w:p>
    <w:p>
      <w:pPr>
        <w:pStyle w:val="pStyle"/>
      </w:pPr>
      <w:r>
        <w:rPr/>
        <w:t xml:space="preserve">  故正确答案为C。</w:t>
      </w:r>
    </w:p>
    <w:p>
      <w:pPr>
        <w:pStyle w:val="pStyle"/>
      </w:pPr>
      <w:r>
        <w:rPr/>
        <w:t xml:space="preserve">  【文段出处】《网络舆情新特点和应对策略》</w:t>
      </w:r>
    </w:p>
    <w:p>
      <w:pPr>
        <w:pStyle w:val="pStyle"/>
      </w:pPr>
      <w:r>
        <w:rPr/>
        <w:t xml:space="preserve">【来源】 2021年11月13日福建省事业单位联考《综合基础知识》真题第49题</w:t>
      </w:r>
    </w:p>
    <w:p/>
    <w:p>
      <w:pPr/>
      <w:r>
        <w:rPr/>
        <w:t xml:space="preserve">第49题</w:t>
      </w:r>
    </w:p>
    <w:p>
      <w:pPr/>
      <w:r>
        <w:rPr/>
        <w:t xml:space="preserve">【知识点】 </w:t>
      </w:r>
    </w:p>
    <w:p>
      <w:pPr>
        <w:pStyle w:val="pStyle"/>
      </w:pPr>
      <w:r>
        <w:rPr/>
        <w:t xml:space="preserve">【答案】 A</w:t>
      </w:r>
    </w:p>
    <w:p>
      <w:pPr>
        <w:pStyle w:val="pStyle"/>
      </w:pPr>
      <w:r>
        <w:rPr/>
        <w:t xml:space="preserve">【解析】   文段首先通过介绍“笑气的作用”引出“笑气”这一话题，接着介绍“笑气”引人发笑的原因，即引起内啡肽的释放，随即详细介绍如何让人发笑的过程，“笑气”从血液进入大脑及身体各部位，使人开怀大笑，最后尾句补充介绍了“笑气”使用之后的不良反应。故文段为分总分结构，重点介绍笑气让人发笑的原因，对应A项。</w:t>
      </w:r>
    </w:p>
    <w:p>
      <w:pPr>
        <w:pStyle w:val="pStyle"/>
      </w:pPr>
      <w:r>
        <w:rPr/>
        <w:t xml:space="preserve">  B项，“镇定和抗焦虑的作用”对应文段首句，引出话题部分，分述句非重点，排除；</w:t>
      </w:r>
    </w:p>
    <w:p>
      <w:pPr>
        <w:pStyle w:val="pStyle"/>
      </w:pPr>
      <w:r>
        <w:rPr/>
        <w:t xml:space="preserve">  C项，“头痛感和神经错乱”对应尾句补充说明部分，分述句非重点，排除；</w:t>
      </w:r>
    </w:p>
    <w:p>
      <w:pPr>
        <w:pStyle w:val="pStyle"/>
      </w:pPr>
      <w:r>
        <w:rPr/>
        <w:t xml:space="preserve">  D项，“笑气的主要功能”应为使人发笑，“内啡肽”只是发笑的具体原因解释，表述错误，排除。</w:t>
      </w:r>
    </w:p>
    <w:p>
      <w:pPr>
        <w:pStyle w:val="pStyle"/>
      </w:pPr>
      <w:r>
        <w:rPr/>
        <w:t xml:space="preserve">  故正确答案为A。</w:t>
      </w:r>
    </w:p>
    <w:p>
      <w:pPr>
        <w:pStyle w:val="pStyle"/>
      </w:pPr>
      <w:r>
        <w:rPr/>
        <w:t xml:space="preserve">  【文段出处】《笑气为什么会让人发笑？》</w:t>
      </w:r>
    </w:p>
    <w:p>
      <w:pPr>
        <w:pStyle w:val="pStyle"/>
      </w:pPr>
      <w:r>
        <w:rPr/>
        <w:t xml:space="preserve">【来源】 2021年11月13日福建省事业单位联考《综合基础知识》真题第50题</w:t>
      </w:r>
    </w:p>
    <w:p/>
    <w:p>
      <w:pPr/>
      <w:r>
        <w:rPr/>
        <w:t xml:space="preserve">第50题</w:t>
      </w:r>
    </w:p>
    <w:p>
      <w:pPr/>
      <w:r>
        <w:rPr/>
        <w:t xml:space="preserve">【知识点】 </w:t>
      </w:r>
    </w:p>
    <w:p>
      <w:pPr>
        <w:pStyle w:val="pStyle"/>
      </w:pPr>
      <w:r>
        <w:rPr/>
        <w:t xml:space="preserve">【答案】 A</w:t>
      </w:r>
    </w:p>
    <w:p>
      <w:pPr>
        <w:pStyle w:val="pStyle"/>
      </w:pPr>
      <w:r>
        <w:rPr/>
        <w:t xml:space="preserve">【解析】   A项，根据“依托于信息技术革命的网络社会改变了人们传统的空间和时间感受”可知，“彻底改变”表述过于绝对，当选；</w:t>
      </w:r>
    </w:p>
    <w:p>
      <w:pPr>
        <w:pStyle w:val="pStyle"/>
      </w:pPr>
      <w:r>
        <w:rPr/>
        <w:t xml:space="preserve">  B项，根据“利用高速传播的音像信息，人们可以立刻进入到一个不同的空间并参与其中；凭借强大的信息存储能力，不同时间发生的事情都能集中在同一瞬间”可知，表述正确，排除；</w:t>
      </w:r>
    </w:p>
    <w:p>
      <w:pPr>
        <w:pStyle w:val="pStyle"/>
      </w:pPr>
      <w:r>
        <w:rPr/>
        <w:t xml:space="preserve">  C项，根据“空间和时间不再是固定的，成为了‘流动的空间’和‘压缩的时间’。利用高速传播的音像信息，人们可以立刻进入到一个不同的空间并参与其中”可知，“人们可以立刻进入到一个不同的空间”即“流动的空间”，选项表述正确，排除；</w:t>
      </w:r>
    </w:p>
    <w:p>
      <w:pPr>
        <w:pStyle w:val="pStyle"/>
      </w:pPr>
      <w:r>
        <w:rPr/>
        <w:t xml:space="preserve">  D项，根据“凭借强大的信息存储能力，不同时间发生的事情都能集中在同一瞬间”可知，选项表述正确，排除。</w:t>
      </w:r>
    </w:p>
    <w:p>
      <w:pPr>
        <w:pStyle w:val="pStyle"/>
      </w:pPr>
      <w:r>
        <w:rPr/>
        <w:t xml:space="preserve">  本题为选非题，故正确答案为A。</w:t>
      </w:r>
    </w:p>
    <w:p>
      <w:pPr>
        <w:pStyle w:val="pStyle"/>
      </w:pPr>
      <w:r>
        <w:rPr/>
        <w:t xml:space="preserve">  【文段出处】《网络社会的崛起》</w:t>
      </w:r>
    </w:p>
    <w:p>
      <w:pPr>
        <w:pStyle w:val="pStyle"/>
      </w:pPr>
      <w:r>
        <w:rPr/>
        <w:t xml:space="preserve">【来源】 2021年11月13日福建省事业单位联考《综合基础知识》真题第51题</w:t>
      </w:r>
    </w:p>
    <w:p/>
    <w:p>
      <w:pPr/>
      <w:r>
        <w:rPr/>
        <w:t xml:space="preserve">第51题</w:t>
      </w:r>
    </w:p>
    <w:p>
      <w:pPr/>
      <w:r>
        <w:rPr/>
        <w:t xml:space="preserve">【知识点】 </w:t>
      </w:r>
    </w:p>
    <w:p>
      <w:pPr>
        <w:pStyle w:val="pStyle"/>
      </w:pPr>
      <w:r>
        <w:rPr/>
        <w:t xml:space="preserve">【答案】 B</w:t>
      </w:r>
    </w:p>
    <w:p>
      <w:pPr>
        <w:pStyle w:val="pStyle"/>
      </w:pPr>
      <w:r>
        <w:rPr/>
        <w:t xml:space="preserve">【解析】   本题为词句理解题。</w:t>
      </w:r>
    </w:p>
    <w:p>
      <w:pPr>
        <w:pStyle w:val="pStyle"/>
      </w:pPr>
      <w:r>
        <w:rPr/>
        <w:t xml:space="preserve">  “人类着了魔一般的贸然行为”出现在文段中间，需结合前后文分析。文段开篇说明现代文明的发展破坏了人和自然之间的平衡，接着表明人类的自大给世界带来了危险性，然后说明人类应该珍视自然，谦虚地对待自然。根据“人类着了魔一般的贸然行为”可知，此句应指代人类的不好的行为，再结合文段“破坏了人类和自然之间的平衡”“人类的妄自尊大给这个世界带来了越来越大的危险性”可知，此行为是对大自然的破坏行为，对应B项，“肆意”即为“妄自尊大”的同义替换。</w:t>
      </w:r>
    </w:p>
    <w:p>
      <w:pPr>
        <w:pStyle w:val="pStyle"/>
      </w:pPr>
      <w:r>
        <w:rPr/>
        <w:t xml:space="preserve">  A项，“人类和自然间的平衡被破坏”为现状表述，未提到人类自身的破坏行为，排除；</w:t>
      </w:r>
    </w:p>
    <w:p>
      <w:pPr>
        <w:pStyle w:val="pStyle"/>
      </w:pPr>
      <w:r>
        <w:rPr/>
        <w:t xml:space="preserve">  C项，“人类破坏大自然招致的惩罚”无中生有，排除；</w:t>
      </w:r>
    </w:p>
    <w:p>
      <w:pPr>
        <w:pStyle w:val="pStyle"/>
      </w:pPr>
      <w:r>
        <w:rPr/>
        <w:t xml:space="preserve">  D项，“给世界带来的危险”表述不明确，文段已经指明是人类对于大自然的破坏，排除。</w:t>
      </w:r>
    </w:p>
    <w:p>
      <w:pPr>
        <w:pStyle w:val="pStyle"/>
      </w:pPr>
      <w:r>
        <w:rPr/>
        <w:t xml:space="preserve">  故正确答案为B。</w:t>
      </w:r>
    </w:p>
    <w:p>
      <w:pPr>
        <w:pStyle w:val="pStyle"/>
      </w:pPr>
      <w:r>
        <w:rPr/>
        <w:t xml:space="preserve">  【文段出处】《一片树叶》</w:t>
      </w:r>
    </w:p>
    <w:p>
      <w:pPr>
        <w:pStyle w:val="pStyle"/>
      </w:pPr>
      <w:r>
        <w:rPr/>
        <w:t xml:space="preserve">【来源】 2021年11月13日福建省事业单位联考《综合基础知识》真题第52题</w:t>
      </w:r>
    </w:p>
    <w:p/>
    <w:p>
      <w:pPr/>
      <w:r>
        <w:rPr/>
        <w:t xml:space="preserve">第52题</w:t>
      </w:r>
    </w:p>
    <w:p>
      <w:pPr/>
      <w:r>
        <w:rPr/>
        <w:t xml:space="preserve">【知识点】 </w:t>
      </w:r>
    </w:p>
    <w:p>
      <w:pPr>
        <w:pStyle w:val="pStyle"/>
      </w:pPr>
      <w:r>
        <w:rPr/>
        <w:t xml:space="preserve">【答案】 A</w:t>
      </w:r>
    </w:p>
    <w:p>
      <w:pPr>
        <w:pStyle w:val="pStyle"/>
      </w:pPr>
      <w:r>
        <w:rPr/>
        <w:t xml:space="preserve">【解析】   文段开篇提出目前教育体系存在问题，接着围绕这一问题展开详细论述，即在现实中教育机构只是知识传授，缺乏思想道德教育，学校虽存在思想道德教育但是内容粗疏。故文段主要强调教育体系存在思想道德教育缺失的问题，应优选针对性的解决对策，对应A项。</w:t>
      </w:r>
    </w:p>
    <w:p>
      <w:pPr>
        <w:pStyle w:val="pStyle"/>
      </w:pPr>
      <w:r>
        <w:rPr/>
        <w:t xml:space="preserve">  B项，“人格教育比知识传授更重要”为无关对比，文段并未把知识传授和人格教育这两者的重要性进行对比，排除；</w:t>
      </w:r>
    </w:p>
    <w:p>
      <w:pPr>
        <w:pStyle w:val="pStyle"/>
      </w:pPr>
      <w:r>
        <w:rPr/>
        <w:t xml:space="preserve">  C项，“道德教育仍缺失”为问题表述，非重点，排除；</w:t>
      </w:r>
    </w:p>
    <w:p>
      <w:pPr>
        <w:pStyle w:val="pStyle"/>
      </w:pPr>
      <w:r>
        <w:rPr/>
        <w:t xml:space="preserve">  D项，“教育体系之弊在于目标偏离”为问题表述，且“目标偏离”表述不明确，排除。</w:t>
      </w:r>
    </w:p>
    <w:p>
      <w:pPr>
        <w:pStyle w:val="pStyle"/>
      </w:pPr>
      <w:r>
        <w:rPr/>
        <w:t xml:space="preserve">  故正确答案为A。</w:t>
      </w:r>
    </w:p>
    <w:p>
      <w:pPr>
        <w:pStyle w:val="pStyle"/>
      </w:pPr>
      <w:r>
        <w:rPr/>
        <w:t xml:space="preserve">【来源】 2021年11月13日福建省事业单位联考《综合基础知识》真题第53题</w:t>
      </w:r>
    </w:p>
    <w:p/>
    <w:p>
      <w:pPr/>
      <w:r>
        <w:rPr/>
        <w:t xml:space="preserve">第53题</w:t>
      </w:r>
    </w:p>
    <w:p>
      <w:pPr/>
      <w:r>
        <w:rPr/>
        <w:t xml:space="preserve">【知识点】 </w:t>
      </w:r>
    </w:p>
    <w:p>
      <w:pPr>
        <w:pStyle w:val="pStyle"/>
      </w:pPr>
      <w:r>
        <w:rPr/>
        <w:t xml:space="preserve">【答案】 A</w:t>
      </w:r>
    </w:p>
    <w:p>
      <w:pPr>
        <w:pStyle w:val="pStyle"/>
      </w:pPr>
      <w:r>
        <w:rPr/>
        <w:t xml:space="preserve">【解析】   A项，根据“这一新设计的建筑成本低于目前的其他设计，因为它不需要大的、昂贵的超导体”可知，“这一新设计”即聚变反应堆的建筑成本较低，该项表述正确，当选；</w:t>
      </w:r>
    </w:p>
    <w:p>
      <w:pPr>
        <w:pStyle w:val="pStyle"/>
      </w:pPr>
      <w:r>
        <w:rPr/>
        <w:t xml:space="preserve">  B项，根据“某大学的工程师设计出了运行成本低于化石燃料厂的聚变反应堆的概念”“这一新设计······”可知，聚变反应堆目前仍处于设计阶段，并未真正实现，“使环保者的梦想得以实现”属无中生有，排除；</w:t>
      </w:r>
    </w:p>
    <w:p>
      <w:pPr>
        <w:pStyle w:val="pStyle"/>
      </w:pPr>
      <w:r>
        <w:rPr/>
        <w:t xml:space="preserve">  C项，根据“某大学的工程师设计出了运行成本低于化石燃料厂的聚变反应堆的概念”可知，设计者为“工程师”而非“科学家”，且文段表述设计出的是“概念”而非“反应堆”实体已经被设计完成，该项偷换概念，排除；</w:t>
      </w:r>
    </w:p>
    <w:p>
      <w:pPr>
        <w:pStyle w:val="pStyle"/>
      </w:pPr>
      <w:r>
        <w:rPr/>
        <w:t xml:space="preserve">  D项，根据“运行成本低于化石燃料厂”可知，新概念的成本并非低于目前其他所有技术，该项范围扩大，排除。</w:t>
      </w:r>
    </w:p>
    <w:p>
      <w:pPr>
        <w:pStyle w:val="pStyle"/>
      </w:pPr>
      <w:r>
        <w:rPr/>
        <w:t xml:space="preserve">  故正确答案为A。</w:t>
      </w:r>
    </w:p>
    <w:p>
      <w:pPr>
        <w:pStyle w:val="pStyle"/>
      </w:pPr>
      <w:r>
        <w:rPr/>
        <w:t xml:space="preserve">  【文段出处】《英刊：盘点将左右未来的10项发明》</w:t>
      </w:r>
    </w:p>
    <w:p>
      <w:pPr>
        <w:pStyle w:val="pStyle"/>
      </w:pPr>
      <w:r>
        <w:rPr/>
        <w:t xml:space="preserve">【来源】 2021年11月13日福建省事业单位联考《综合基础知识》真题第54题</w:t>
      </w:r>
    </w:p>
    <w:p/>
    <w:p>
      <w:pPr/>
      <w:r>
        <w:rPr/>
        <w:t xml:space="preserve">第54题</w:t>
      </w:r>
    </w:p>
    <w:p>
      <w:pPr/>
      <w:r>
        <w:rPr/>
        <w:t xml:space="preserve">【知识点】 </w:t>
      </w:r>
    </w:p>
    <w:p>
      <w:pPr>
        <w:pStyle w:val="pStyle"/>
      </w:pPr>
      <w:r>
        <w:rPr/>
        <w:t xml:space="preserve">【答案】 B</w:t>
      </w:r>
    </w:p>
    <w:p>
      <w:pPr>
        <w:pStyle w:val="pStyle"/>
      </w:pPr>
      <w:r>
        <w:rPr/>
        <w:t xml:space="preserve">【解析】   文段开篇提出观点，并通过程度词“最”强调文化传统对慈善事业具有最深层次的影响，随后通过“如”进行举例说明，具体阐述传统的儒家“亲亲”思想以及传统“报”的观念及二者内涵，尾句以“一方面······另一方面······”指出传统观念对慈善事业的影响。故后文是对首句的解释说明，文段为“总-分”的行文结构，强调文化传统对于慈善事业有很深的影响，对应B项。</w:t>
      </w:r>
    </w:p>
    <w:p>
      <w:pPr>
        <w:pStyle w:val="pStyle"/>
      </w:pPr>
      <w:r>
        <w:rPr/>
        <w:t xml:space="preserve">  A项，“重塑”一词意为重新塑造，文段并无此意，且文段强调对慈善事业的影响，“慈善观念”偷换概念，排除；</w:t>
      </w:r>
    </w:p>
    <w:p>
      <w:pPr>
        <w:pStyle w:val="pStyle"/>
      </w:pPr>
      <w:r>
        <w:rPr/>
        <w:t xml:space="preserve">  C项，“思想多元化”对应文段例子部分的“亲亲”与“报”两种思想观念，非重点，选项表述偏离文段重点，排除；</w:t>
      </w:r>
    </w:p>
    <w:p>
      <w:pPr>
        <w:pStyle w:val="pStyle"/>
      </w:pPr>
      <w:r>
        <w:rPr/>
        <w:t xml:space="preserve">  D项，“传统儒家思想”对应文化传统中举例说明的一部分，非重点且表述片面，排除。</w:t>
      </w:r>
    </w:p>
    <w:p>
      <w:pPr>
        <w:pStyle w:val="pStyle"/>
      </w:pPr>
      <w:r>
        <w:rPr/>
        <w:t xml:space="preserve">  故正确答案为B。</w:t>
      </w:r>
    </w:p>
    <w:p>
      <w:pPr>
        <w:pStyle w:val="pStyle"/>
      </w:pPr>
      <w:r>
        <w:rPr/>
        <w:t xml:space="preserve">  【文段出处】《第三次分配应更鼓励个人捐赠》</w:t>
      </w:r>
    </w:p>
    <w:p>
      <w:pPr>
        <w:pStyle w:val="pStyle"/>
      </w:pPr>
      <w:r>
        <w:rPr/>
        <w:t xml:space="preserve">【来源】 2021年11月13日福建省事业单位联考《综合基础知识》真题第55题</w:t>
      </w:r>
    </w:p>
    <w:p/>
    <w:p>
      <w:pPr/>
      <w:r>
        <w:rPr/>
        <w:t xml:space="preserve">第55题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元素组成不同，且无明显属性规律，优先考虑数量规律。观察发现，题干图形由白球、黑球两种元素构成，考虑元素数量。整体来看题干中元素种类和元素个数均无明显规律，考虑元素换算，元素换算换算式为</w:t>
      </w:r>
      <w:r>
        <w:pict>
          <v:shape type="#_x0000_t75" style="width:119pt; height:18pt; margin-left:0pt; margin-top:0pt; mso-position-horizontal:left; mso-position-vertical:top; mso-position-horizontal-relative:char; mso-position-vertical-relative:line;">
            <w10:wrap type="inline"/>
            <v:imagedata r:id="rId111" o:title=""/>
          </v:shape>
        </w:pict>
      </w:r>
      <w:r>
        <w:rPr/>
        <w:t xml:space="preserve">，即</w:t>
      </w:r>
      <w:r>
        <w:pict>
          <v:shape type="#_x0000_t75" style="width:138pt; height:18pt; margin-left:0pt; margin-top:0pt; mso-position-horizontal:left; mso-position-vertical:top; mso-position-horizontal-relative:char; mso-position-vertical-relative:line;">
            <w10:wrap type="inline"/>
            <v:imagedata r:id="rId112" o:title=""/>
          </v:shape>
        </w:pict>
      </w:r>
      <w:r>
        <w:rPr/>
        <w:t xml:space="preserve">，换算结果得到1黑球=2白球，将此规律应用于后面的图形，则白球数量为1、2、3、？、5、6、7依次递增，故？处应选择换算后白球数量为4的选项，只有B、D符合。再次观察题干发现，位于奇数位的图形都有1个白球，黑球数量呈0、1、2、3依次递增，位于偶数位的图形组成都为黑球，且数量呈1、2、3依次递增，故？应选择黑球数量为2的选项，只有B项符合。</w:t>
      </w:r>
    </w:p>
    <w:p>
      <w:pPr>
        <w:pStyle w:val="pStyle"/>
      </w:pPr>
      <w:r>
        <w:rPr/>
        <w:t xml:space="preserve">  故正确答案为B。</w:t>
      </w:r>
    </w:p>
    <w:p>
      <w:pPr>
        <w:pStyle w:val="pStyle"/>
      </w:pPr>
      <w:r>
        <w:rPr/>
        <w:t xml:space="preserve">【来源】 2021年11月13日福建省事业单位联考《综合基础知识》真题第56题</w:t>
      </w:r>
    </w:p>
    <w:p/>
    <w:p>
      <w:pPr/>
      <w:r>
        <w:rPr/>
        <w:t xml:space="preserve">第56题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元素组成不同，且无明显属性规律，优先考虑数量规律。观察发现，题干图形由圆、正方形两种元素构成，考虑元素数量。圆数量为2、3、3、4、4，正方形数量为0、1、1、2、2，即</w:t>
      </w:r>
      <w:r>
        <w:pict>
          <v:shape type="#_x0000_t75" style="width:150pt; height:18pt; margin-left:0pt; margin-top:0pt; mso-position-horizontal:left; mso-position-vertical:top; mso-position-horizontal-relative:char; mso-position-vertical-relative:line;">
            <w10:wrap type="inline"/>
            <v:imagedata r:id="rId113" o:title=""/>
          </v:shape>
        </w:pict>
      </w:r>
      <w:r>
        <w:rPr/>
        <w:t xml:space="preserve">，故？处应选择</w:t>
      </w:r>
      <w:r>
        <w:pict>
          <v:shape type="#_x0000_t75" style="width:150pt; height:18pt; margin-left:0pt; margin-top:0pt; mso-position-horizontal:left; mso-position-vertical:top; mso-position-horizontal-relative:char; mso-position-vertical-relative:line;">
            <w10:wrap type="inline"/>
            <v:imagedata r:id="rId114" o:title=""/>
          </v:shape>
        </w:pict>
      </w:r>
      <w:r>
        <w:rPr/>
        <w:t xml:space="preserve">的选项，只有D项符合。</w:t>
      </w:r>
    </w:p>
    <w:p>
      <w:pPr>
        <w:pStyle w:val="pStyle"/>
      </w:pPr>
      <w:r>
        <w:rPr/>
        <w:t xml:space="preserve">  故正确答案为D。</w:t>
      </w:r>
    </w:p>
    <w:p>
      <w:pPr>
        <w:pStyle w:val="pStyle"/>
      </w:pPr>
      <w:r>
        <w:rPr/>
        <w:t xml:space="preserve">【来源】 2021年11月13日福建省事业单位联考《综合基础知识》真题第57题</w:t>
      </w:r>
    </w:p>
    <w:p/>
    <w:p>
      <w:pPr/>
      <w:r>
        <w:rPr/>
        <w:t xml:space="preserve">第57题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出现多端点图形、明显一笔画图形、田字变形图，考虑数笔画数。①③⑤均为2笔画图形，②④⑥均为一笔画图形。即①③⑤一组，②④⑥一组。</w:t>
      </w:r>
    </w:p>
    <w:p>
      <w:pPr>
        <w:pStyle w:val="pStyle"/>
      </w:pPr>
      <w:r>
        <w:rPr/>
        <w:t xml:space="preserve">  故正确答案为C。</w:t>
      </w:r>
    </w:p>
    <w:p>
      <w:pPr>
        <w:pStyle w:val="pStyle"/>
      </w:pPr>
      <w:r>
        <w:rPr/>
        <w:t xml:space="preserve">【来源】 2021年11月13日福建省事业单位联考《综合基础知识》真题第58题</w:t>
      </w:r>
    </w:p>
    <w:p/>
    <w:p>
      <w:pPr/>
      <w:r>
        <w:rPr/>
        <w:t xml:space="preserve">第58题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出现多个空白封闭区域，考虑数面。题干图形均为5个面，故？处应选择5个面的图形，A项3个面，B项5个面，C项6个面，D项4个面，只有B项符合。</w:t>
      </w:r>
    </w:p>
    <w:p>
      <w:pPr>
        <w:pStyle w:val="pStyle"/>
      </w:pPr>
      <w:r>
        <w:rPr/>
        <w:t xml:space="preserve">  故正确答案为B。</w:t>
      </w:r>
    </w:p>
    <w:p>
      <w:pPr>
        <w:pStyle w:val="pStyle"/>
      </w:pPr>
      <w:r>
        <w:rPr/>
        <w:t xml:space="preserve">【来源】 2021年11月13日福建省事业单位联考《综合基础知识》真题第59题</w:t>
      </w:r>
    </w:p>
    <w:p/>
    <w:p>
      <w:pPr/>
      <w:r>
        <w:rPr/>
        <w:t xml:space="preserve">第59题</w:t>
      </w:r>
    </w:p>
    <w:p>
      <w:pPr/>
      <w:r>
        <w:rPr/>
        <w:t xml:space="preserve">【知识点】 </w:t>
      </w:r>
    </w:p>
    <w:p>
      <w:pPr>
        <w:pStyle w:val="pStyle"/>
      </w:pPr>
      <w:r>
        <w:rPr/>
        <w:t xml:space="preserve">【答案】 A</w:t>
      </w:r>
    </w:p>
    <w:p>
      <w:pPr>
        <w:pStyle w:val="pStyle"/>
      </w:pPr>
      <w:r>
        <w:rPr/>
        <w:t xml:space="preserve">【解析】   本题为空间重构题，将图形标号，如下图所示。</w:t>
      </w:r>
    </w:p>
    <w:p>
      <w:pPr>
        <w:pStyle w:val="pStyle"/>
      </w:pPr>
      <w:r>
        <w:rPr/>
        <w:t xml:space="preserve">  </w:t>
      </w:r>
      <w:r>
        <w:pict>
          <v:shape type="#_x0000_t75" style="width:350pt; height:222pt; margin-left:0pt; margin-top:0pt; mso-position-horizontal:left; mso-position-vertical:top; mso-position-horizontal-relative:char; mso-position-vertical-relative:line;">
            <w10:wrap type="inline"/>
            <v:imagedata r:id="rId115" o:title=""/>
          </v:shape>
        </w:pict>
      </w:r>
    </w:p>
    <w:p>
      <w:pPr>
        <w:pStyle w:val="pStyle"/>
      </w:pPr>
      <w:r>
        <w:rPr/>
        <w:t xml:space="preserve">  A项：选项与展开图一致，当选；</w:t>
      </w:r>
    </w:p>
    <w:p>
      <w:pPr>
        <w:pStyle w:val="pStyle"/>
      </w:pPr>
      <w:r>
        <w:rPr/>
        <w:t xml:space="preserve">  B项：展开图，面a中的直线应平行于面a和面c的公共边，选项中，面a中的直线垂直于面a和面c的公共边，展开图中，面b中的直线应平行于面b和面d的公共边，选项中，面b中的直线垂直于面b和面d的公共边，选项与展开图不一致，排除；</w:t>
      </w:r>
    </w:p>
    <w:p>
      <w:pPr>
        <w:pStyle w:val="pStyle"/>
      </w:pPr>
      <w:r>
        <w:rPr/>
        <w:t xml:space="preserve">  C项：展开图中，面b中的直线应平行于面b和面d的公共边，选项中，面b中的直线垂直于面b和面d的公共边，选项与展开图不一致，排除；</w:t>
      </w:r>
    </w:p>
    <w:p>
      <w:pPr>
        <w:pStyle w:val="pStyle"/>
      </w:pPr>
      <w:r>
        <w:rPr/>
        <w:t xml:space="preserve">  D项：展开图，面a中的直线应平行于面a和面c的公共边，选项中，面a中的直线垂直于面a和面c的公共边，选项与展开图不一致，排除。</w:t>
      </w:r>
    </w:p>
    <w:p>
      <w:pPr>
        <w:pStyle w:val="pStyle"/>
      </w:pPr>
      <w:r>
        <w:rPr/>
        <w:t xml:space="preserve">  故正确答案为A。</w:t>
      </w:r>
    </w:p>
    <w:p>
      <w:pPr>
        <w:pStyle w:val="pStyle"/>
      </w:pPr>
      <w:r>
        <w:rPr/>
        <w:t xml:space="preserve">【来源】 2021年11月13日福建省事业单位联考《综合基础知识》真题第60题</w:t>
      </w:r>
    </w:p>
    <w:p/>
    <w:p>
      <w:pPr/>
      <w:r>
        <w:rPr/>
        <w:t xml:space="preserve">第60题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肉长时间在低温环境下肌理受影响”展开，应按照时间先后、事件的逻辑性等顺序进行排列。逻辑关系比较明显的是事件⑤应作为开端，先是肉开始冷冻时的温度变化，排除B、C项。</w:t>
      </w:r>
    </w:p>
    <w:p>
      <w:pPr>
        <w:pStyle w:val="pStyle"/>
      </w:pPr>
      <w:r>
        <w:rPr/>
        <w:t xml:space="preserve">  第二步：逐一对照选项并判断正确答案。</w:t>
      </w:r>
    </w:p>
    <w:p>
      <w:pPr>
        <w:pStyle w:val="pStyle"/>
      </w:pPr>
      <w:r>
        <w:rPr/>
        <w:t xml:space="preserve">  根据第一步的结果可以判断只有A、D项符合，通过分析事件①和④，先是解释冰晶膨胀会挤压周围肌肉细胞和其他结构，所以导致肉烹煮后的口感受到影响，因此事件①与④应该在一起且④在①之后。排除D项。</w:t>
      </w:r>
    </w:p>
    <w:p>
      <w:pPr>
        <w:pStyle w:val="pStyle"/>
      </w:pPr>
      <w:r>
        <w:rPr/>
        <w:t xml:space="preserve">  故正确答案为A。</w:t>
      </w:r>
    </w:p>
    <w:p>
      <w:pPr>
        <w:pStyle w:val="pStyle"/>
      </w:pPr>
      <w:r>
        <w:rPr/>
        <w:t xml:space="preserve">【来源】 2021年11月13日福建省事业单位联考《综合基础知识》真题第61题</w:t>
      </w:r>
    </w:p>
    <w:p/>
    <w:p>
      <w:pPr/>
      <w:r>
        <w:rPr/>
        <w:t xml:space="preserve">第61题</w:t>
      </w:r>
    </w:p>
    <w:p>
      <w:pPr/>
      <w:r>
        <w:rPr/>
        <w:t xml:space="preserve">【知识点】 </w:t>
      </w:r>
    </w:p>
    <w:p>
      <w:pPr>
        <w:pStyle w:val="pStyle"/>
      </w:pPr>
      <w:r>
        <w:rPr/>
        <w:t xml:space="preserve">【答案】 D</w:t>
      </w:r>
    </w:p>
    <w:p>
      <w:pPr>
        <w:pStyle w:val="pStyle"/>
      </w:pPr>
      <w:r>
        <w:rPr/>
        <w:t xml:space="preserve">【解析】   观察题干，五个事件主要围绕“建设新型公共阅读空间”展开，应按照事件的逻辑性等顺序进行排列。逻辑关系比较明显的是事件②，建设新型公共阅读空间的背景是倡导全民阅读，建设书香社会，所以②为首句。接着事件顺序较明显的是事件④与事件①，因为图书馆跟不上时代要求，所以各地掀起新型公共阅读空间的建设潮，因此④在①前，排除A、B、C三项。</w:t>
      </w:r>
    </w:p>
    <w:p>
      <w:pPr>
        <w:pStyle w:val="pStyle"/>
      </w:pPr>
      <w:r>
        <w:rPr/>
        <w:t xml:space="preserve">  故正确答案为D。</w:t>
      </w:r>
    </w:p>
    <w:p>
      <w:pPr>
        <w:pStyle w:val="pStyle"/>
      </w:pPr>
      <w:r>
        <w:rPr/>
        <w:t xml:space="preserve">【来源】 2021年11月13日福建省事业单位联考《综合基础知识》真题第62题</w:t>
      </w:r>
    </w:p>
    <w:p/>
    <w:p>
      <w:pPr/>
      <w:r>
        <w:rPr/>
        <w:t xml:space="preserve">第62题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地球自转波动问题”展开。逻辑关系的先后顺序比较明显的是事件②和④，因为受大气压、风、地核运动等变化影响所以地球自转时间一直略有波动，故事件④应在事件②前面，排除A项。</w:t>
      </w:r>
    </w:p>
    <w:p>
      <w:pPr>
        <w:pStyle w:val="pStyle"/>
      </w:pPr>
      <w:r>
        <w:rPr/>
        <w:t xml:space="preserve">  第二步：逐一对照选项并判断正确答案。</w:t>
      </w:r>
    </w:p>
    <w:p>
      <w:pPr>
        <w:pStyle w:val="pStyle"/>
      </w:pPr>
      <w:r>
        <w:rPr/>
        <w:t xml:space="preserve">  根据第一步的结果可以判断只有B、C、D项符合，通过分析事件①和⑤，每隔一段时间增加或减少一个闰秒是为了抵消天文时间和原子时间之间的偏差，故事件⑤应该在事件①之前，排除B、D项。</w:t>
      </w:r>
    </w:p>
    <w:p>
      <w:pPr>
        <w:pStyle w:val="pStyle"/>
      </w:pPr>
      <w:r>
        <w:rPr/>
        <w:t xml:space="preserve">  故正确答案为C。</w:t>
      </w:r>
    </w:p>
    <w:p>
      <w:pPr>
        <w:pStyle w:val="pStyle"/>
      </w:pPr>
      <w:r>
        <w:rPr/>
        <w:t xml:space="preserve">【来源】 2021年11月13日福建省事业单位联考《综合基础知识》真题第63题</w:t>
      </w:r>
    </w:p>
    <w:p/>
    <w:p>
      <w:pPr/>
      <w:r>
        <w:rPr/>
        <w:t xml:space="preserve">第63题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观察题干，五个事件主要围绕“老年人信息贫困问题”展开。逻辑关系的先后顺序比较明显的是事件②，因为老人无健康码乘车遭拒引热议是发现老年人信息贫困问题的开端，故事件②应放在首句，排除A、B项。</w:t>
      </w:r>
    </w:p>
    <w:p>
      <w:pPr>
        <w:pStyle w:val="pStyle"/>
      </w:pPr>
      <w:r>
        <w:rPr/>
        <w:t xml:space="preserve">  第二步：逐一对照选项并判断正确答案。</w:t>
      </w:r>
    </w:p>
    <w:p>
      <w:pPr>
        <w:pStyle w:val="pStyle"/>
      </w:pPr>
      <w:r>
        <w:rPr/>
        <w:t xml:space="preserve">  根据第一步的结果可以判断只有C、D项符合，观察发现，C、D项尾句不同，经过对比，⑤句为提出问题句，不适合作为尾句，④句为总结句，适合作为尾句，排除D项。</w:t>
      </w:r>
    </w:p>
    <w:p>
      <w:pPr>
        <w:pStyle w:val="pStyle"/>
      </w:pPr>
      <w:r>
        <w:rPr/>
        <w:t xml:space="preserve">  故正确答案为C。</w:t>
      </w:r>
    </w:p>
    <w:p>
      <w:pPr>
        <w:pStyle w:val="pStyle"/>
      </w:pPr>
      <w:r>
        <w:rPr/>
        <w:t xml:space="preserve">【来源】 2021年11月13日福建省事业单位联考《综合基础知识》真题第64题</w:t>
      </w:r>
    </w:p>
    <w:p/>
    <w:p>
      <w:pPr/>
      <w:r>
        <w:rPr/>
        <w:t xml:space="preserve">第64题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阳光进入大气层的问题”展开。逻辑关系的先后顺序比较明显的是事件③和②，二聚水先进入地球大气层之后阳光才能经过“二聚水集结的大气层”，故事件③应在事件②前面，排除A、C项。</w:t>
      </w:r>
    </w:p>
    <w:p>
      <w:pPr>
        <w:pStyle w:val="pStyle"/>
      </w:pPr>
      <w:r>
        <w:rPr/>
        <w:t xml:space="preserve">  第二步：逐一对照选项并判断正确答案。</w:t>
      </w:r>
    </w:p>
    <w:p>
      <w:pPr>
        <w:pStyle w:val="pStyle"/>
      </w:pPr>
      <w:r>
        <w:rPr/>
        <w:t xml:space="preserve">  根据第一步的结果可以判断只有B、D项符合，分析事件①和⑤，因为红外线能量被二聚水截住所以不能进入更低层的大气，故事件①应该在事件⑤之前，排除D项。</w:t>
      </w:r>
    </w:p>
    <w:p>
      <w:pPr>
        <w:pStyle w:val="pStyle"/>
      </w:pPr>
      <w:r>
        <w:rPr/>
        <w:t xml:space="preserve">  故正确答案为B。</w:t>
      </w:r>
    </w:p>
    <w:p>
      <w:pPr>
        <w:pStyle w:val="pStyle"/>
      </w:pPr>
      <w:r>
        <w:rPr/>
        <w:t xml:space="preserve">【来源】 2021年11月13日福建省事业单位联考《综合基础知识》真题第65题</w:t>
      </w:r>
    </w:p>
    <w:p/>
    <w:p>
      <w:pPr/>
      <w:r>
        <w:rPr/>
        <w:t xml:space="preserve">第65题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黏土是制作陶瓷的原材料，二者为原材料的对应关系。</w:t>
      </w:r>
    </w:p>
    <w:p>
      <w:pPr>
        <w:pStyle w:val="pStyle"/>
      </w:pPr>
      <w:r>
        <w:rPr/>
        <w:t xml:space="preserve">  第二步：判断选项词语间逻辑关系。</w:t>
      </w:r>
    </w:p>
    <w:p>
      <w:pPr>
        <w:pStyle w:val="pStyle"/>
      </w:pPr>
      <w:r>
        <w:rPr/>
        <w:t xml:space="preserve">  A项：生蚝在制作为菜肴时可能会用到蒜蓉，但二者不是原材料的对应关系，与题干逻辑关系不一致，排除；</w:t>
      </w:r>
    </w:p>
    <w:p>
      <w:pPr>
        <w:pStyle w:val="pStyle"/>
      </w:pPr>
      <w:r>
        <w:rPr/>
        <w:t xml:space="preserve">  B项：耳挂是口罩的组成部分，二者为组成关系，与题干逻辑关系不一致，排除；</w:t>
      </w:r>
    </w:p>
    <w:p>
      <w:pPr>
        <w:pStyle w:val="pStyle"/>
      </w:pPr>
      <w:r>
        <w:rPr/>
        <w:t xml:space="preserve">  C项：竹子是制作牙签的原材料，二者为原材料的对应关系，但词语顺序与题干相反，与题干逻辑关系不一致，排除；</w:t>
      </w:r>
    </w:p>
    <w:p>
      <w:pPr>
        <w:pStyle w:val="pStyle"/>
      </w:pPr>
      <w:r>
        <w:rPr/>
        <w:t xml:space="preserve">  D项：大豆是制作酱油的原材料，二者为原材料的对应关系，与题干逻辑关系一致，当选。</w:t>
      </w:r>
    </w:p>
    <w:p>
      <w:pPr>
        <w:pStyle w:val="pStyle"/>
      </w:pPr>
      <w:r>
        <w:rPr/>
        <w:t xml:space="preserve">  故正确答案为D。</w:t>
      </w:r>
    </w:p>
    <w:p>
      <w:pPr>
        <w:pStyle w:val="pStyle"/>
      </w:pPr>
      <w:r>
        <w:rPr/>
        <w:t xml:space="preserve">【来源】 2021年11月13日福建省事业单位联考《综合基础知识》真题第66题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知青泛指有知识的青年，劳模一般指劳动模范，有的知青是劳模，有的知青不是劳模，有的劳模是知青，有的劳模不是知青，二者为交叉关系。</w:t>
      </w:r>
    </w:p>
    <w:p>
      <w:pPr>
        <w:pStyle w:val="pStyle"/>
      </w:pPr>
      <w:r>
        <w:rPr/>
        <w:t xml:space="preserve">  第二步：判断选项词语间逻辑关系。</w:t>
      </w:r>
    </w:p>
    <w:p>
      <w:pPr>
        <w:pStyle w:val="pStyle"/>
      </w:pPr>
      <w:r>
        <w:rPr/>
        <w:t xml:space="preserve">  A项：有的英雄是教师，有的英雄不是教师，有的教师是英雄，有的教师不是英雄，二者为交叉关系，与题干逻辑关系一致，保留；</w:t>
      </w:r>
    </w:p>
    <w:p>
      <w:pPr>
        <w:pStyle w:val="pStyle"/>
      </w:pPr>
      <w:r>
        <w:rPr/>
        <w:t xml:space="preserve">  B项：归侨指回国定居的华侨，有的归侨是民警，有的归侨不是民警，有的民警是归侨，有的民警不是归侨，二者为交叉关系，与题干逻辑关系一致，保留；</w:t>
      </w:r>
    </w:p>
    <w:p>
      <w:pPr>
        <w:pStyle w:val="pStyle"/>
      </w:pPr>
      <w:r>
        <w:rPr/>
        <w:t xml:space="preserve">  C项：政协一般指中国人民政治协商会议，是中国人民爱国统一战线的组织，部落指由若干血缘相近的宗族、氏族结合而成的集体，二者无明显逻辑关系，与题干逻辑关系不一致，排除；</w:t>
      </w:r>
    </w:p>
    <w:p>
      <w:pPr>
        <w:pStyle w:val="pStyle"/>
      </w:pPr>
      <w:r>
        <w:rPr/>
        <w:t xml:space="preserve">  D项：彩电和沙发都是家具，二者为并列关系，与题干逻辑关系不一致，排除。</w:t>
      </w:r>
    </w:p>
    <w:p>
      <w:pPr>
        <w:pStyle w:val="pStyle"/>
      </w:pPr>
      <w:r>
        <w:rPr/>
        <w:t xml:space="preserve">  对比A、B项，题干中的“知青、劳模”和A项中的“英雄、教师”两种身份称号都需要经过自身努力奋斗而来，而B项中的“归侨”只涉及定居地改变，因此A项与题干更接近。</w:t>
      </w:r>
    </w:p>
    <w:p>
      <w:pPr>
        <w:pStyle w:val="pStyle"/>
      </w:pPr>
      <w:r>
        <w:rPr/>
        <w:t xml:space="preserve">  故正确答案为A。</w:t>
      </w:r>
    </w:p>
    <w:p>
      <w:pPr>
        <w:pStyle w:val="pStyle"/>
      </w:pPr>
      <w:r>
        <w:rPr/>
        <w:t xml:space="preserve">【来源】 2021年11月13日福建省事业单位联考《综合基础知识》真题第67题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药物能够起到防治疾病的作用，二者为功能的对应关系。</w:t>
      </w:r>
    </w:p>
    <w:p>
      <w:pPr>
        <w:pStyle w:val="pStyle"/>
      </w:pPr>
      <w:r>
        <w:rPr/>
        <w:t xml:space="preserve">  第二步：判断选项词语间逻辑关系。</w:t>
      </w:r>
    </w:p>
    <w:p>
      <w:pPr>
        <w:pStyle w:val="pStyle"/>
      </w:pPr>
      <w:r>
        <w:rPr/>
        <w:t xml:space="preserve">  A项：空调能达到让室内冬暖夏凉的效果，但冬暖夏凉不是空调的功能，与题干逻辑关系不一致，排除；</w:t>
      </w:r>
    </w:p>
    <w:p>
      <w:pPr>
        <w:pStyle w:val="pStyle"/>
      </w:pPr>
      <w:r>
        <w:rPr/>
        <w:t xml:space="preserve">  B项：税收能起到调节分配的作用，二者为功能的对应关系，与题干逻辑关系一致，当选；</w:t>
      </w:r>
    </w:p>
    <w:p>
      <w:pPr>
        <w:pStyle w:val="pStyle"/>
      </w:pPr>
      <w:r>
        <w:rPr/>
        <w:t xml:space="preserve">  C项：理财前需要做好自身风险评估，根据不同的风险承受力选择不同的理财产品，二者不是功能的对应关系，与题干逻辑关系不一致，排除；</w:t>
      </w:r>
    </w:p>
    <w:p>
      <w:pPr>
        <w:pStyle w:val="pStyle"/>
      </w:pPr>
      <w:r>
        <w:rPr/>
        <w:t xml:space="preserve">  D项：因材施教是教育过程中一项重要的教学方法和原则，二者不是功能的对应关系，与题干逻辑关系不一致，排除。</w:t>
      </w:r>
    </w:p>
    <w:p>
      <w:pPr>
        <w:pStyle w:val="pStyle"/>
      </w:pPr>
      <w:r>
        <w:rPr/>
        <w:t xml:space="preserve">  故正确答案为B。</w:t>
      </w:r>
    </w:p>
    <w:p>
      <w:pPr>
        <w:pStyle w:val="pStyle"/>
      </w:pPr>
      <w:r>
        <w:rPr/>
        <w:t xml:space="preserve">【来源】 2021年11月13日福建省事业单位联考《综合基础知识》真题第68题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初生犊是指刚出生的小牛，比喻单纯或勇猛的青年人，二者为比喻象征关系。</w:t>
      </w:r>
    </w:p>
    <w:p>
      <w:pPr>
        <w:pStyle w:val="pStyle"/>
      </w:pPr>
      <w:r>
        <w:rPr/>
        <w:t xml:space="preserve">  第二步：判断选项词语间逻辑关系。</w:t>
      </w:r>
    </w:p>
    <w:p>
      <w:pPr>
        <w:pStyle w:val="pStyle"/>
      </w:pPr>
      <w:r>
        <w:rPr/>
        <w:t xml:space="preserve">  A项：墙头草是用来比喻没有主见的、容易动摇的人，与见机行事无关，与题干逻辑关系不一致，排除；</w:t>
      </w:r>
    </w:p>
    <w:p>
      <w:pPr>
        <w:pStyle w:val="pStyle"/>
      </w:pPr>
      <w:r>
        <w:rPr/>
        <w:t xml:space="preserve">  B项：笑面虎是用来比喻外貌装得和善而心地凶狠的人，与外强中干无关，与题干逻辑关系不一致，排除；</w:t>
      </w:r>
    </w:p>
    <w:p>
      <w:pPr>
        <w:pStyle w:val="pStyle"/>
      </w:pPr>
      <w:r>
        <w:rPr/>
        <w:t xml:space="preserve">  C项：老黄牛是用来比喻勤勤恳恳工作、艰苦奋斗的人，二者为比喻象征关系，与题干逻辑关系一致，当选；</w:t>
      </w:r>
    </w:p>
    <w:p>
      <w:pPr>
        <w:pStyle w:val="pStyle"/>
      </w:pPr>
      <w:r>
        <w:rPr/>
        <w:t xml:space="preserve">  D项：习近平总书记曾指出：维护民族团结，像石榴籽那样紧紧抱在一起，因此，石榴籽紧密环抱，可以用来比喻团结的民族，但并不是民族团结的人，与题干逻辑关系不一致，排除。</w:t>
      </w:r>
    </w:p>
    <w:p>
      <w:pPr>
        <w:pStyle w:val="pStyle"/>
      </w:pPr>
      <w:r>
        <w:rPr/>
        <w:t xml:space="preserve">  故正确答案为C。</w:t>
      </w:r>
    </w:p>
    <w:p>
      <w:pPr>
        <w:pStyle w:val="pStyle"/>
      </w:pPr>
      <w:r>
        <w:rPr/>
        <w:t xml:space="preserve">【来源】 2021年11月13日福建省事业单位联考《综合基础知识》真题第69题</w:t>
      </w:r>
    </w:p>
    <w:p/>
    <w:p>
      <w:pPr/>
      <w:r>
        <w:rPr/>
        <w:t xml:space="preserve">第69题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举酒欲饮无管弦”的意思是：举起酒杯要饮却无助兴的音乐，诗句中用管弦代指音乐，用到了借代的修辞手法。“云想衣裳花想容”的意思是：你（杨贵妃）的容貌服饰是如此美艳动人，以至连白云和牡丹也要来为你妆扮，用到了拟人的修辞手法。前后逻辑关系一致，当选；</w:t>
      </w:r>
    </w:p>
    <w:p>
      <w:pPr>
        <w:pStyle w:val="pStyle"/>
      </w:pPr>
      <w:r>
        <w:rPr/>
        <w:t xml:space="preserve">  B项：“举酒欲饮无管弦”中未涉及比喻的修辞手法，“欲与天公试比高”的意思是：它们（山岭、丘陵）都想试一试与老天爷比比高，用到了拟人的修辞手法。前后逻辑关系不一致，排除；</w:t>
      </w:r>
    </w:p>
    <w:p>
      <w:pPr>
        <w:pStyle w:val="pStyle"/>
      </w:pPr>
      <w:r>
        <w:rPr/>
        <w:t xml:space="preserve">  C项：“举酒欲饮无管弦”中未涉及夸张的修辞手法，二者无明显逻辑关系，“春江水暖鸭先知”的意思是：鸭子在水中游戏，它们最先察觉了初春江水的回暖，未涉及拟人的修辞手法，二者无明显逻辑关系，前后修辞手法均错误，排除；</w:t>
      </w:r>
    </w:p>
    <w:p>
      <w:pPr>
        <w:pStyle w:val="pStyle"/>
      </w:pPr>
      <w:r>
        <w:rPr/>
        <w:t xml:space="preserve">  D项：“举酒欲饮无管弦”中未涉及衬托的修辞手法，二者无明显逻辑关系，“俯首甘为孺子牛”的意思是：俯下身子甘愿为老百姓做孺子牛，用到了比喻的修辞手法，未涉及拟人，二者无明显逻辑关系，前后修辞手法均错误，排除。</w:t>
      </w:r>
    </w:p>
    <w:p>
      <w:pPr>
        <w:pStyle w:val="pStyle"/>
      </w:pPr>
      <w:r>
        <w:rPr/>
        <w:t xml:space="preserve">  故正确答案为A。</w:t>
      </w:r>
    </w:p>
    <w:p>
      <w:pPr>
        <w:pStyle w:val="pStyle"/>
      </w:pPr>
      <w:r>
        <w:rPr/>
        <w:t xml:space="preserve">【来源】 2021年11月13日福建省事业单位联考《综合基础知识》真题第70题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用时间短、灵活的工作形式，取代传统的‘朝九晚五’”、“利用互联网和移动技术快速匹配供需方”、“包括咨询顾问、承接协定、兼职工作、临时工作、自由职业、个体经营、副业，以及通过自由职业平台找到的短工”。</w:t>
      </w:r>
    </w:p>
    <w:p>
      <w:pPr>
        <w:pStyle w:val="pStyle"/>
      </w:pPr>
      <w:r>
        <w:rPr/>
        <w:t xml:space="preserve">  第二步：逐一分析选项。</w:t>
      </w:r>
    </w:p>
    <w:p>
      <w:pPr>
        <w:pStyle w:val="pStyle"/>
      </w:pPr>
      <w:r>
        <w:rPr/>
        <w:t xml:space="preserve">  A项：兼职代驾属于兼职工作，工作时间短、灵活，供需双方可通过互联网和移动技术进行匹配，符合“用时间短、灵活的工作形式，取代传统的‘朝九晚五’”、“利用互联网和移动技术快速匹配供需方”，符合定义，排除；</w:t>
      </w:r>
    </w:p>
    <w:p>
      <w:pPr>
        <w:pStyle w:val="pStyle"/>
      </w:pPr>
      <w:r>
        <w:rPr/>
        <w:t xml:space="preserve">  B项：自由插画师属于自由职业，工作自由灵活，供需双方可通过互联网和移动技术进行匹配，符合“用时间短、灵活的工作形式，取代传统的‘朝九晚五’”、“利用互联网和移动技术快速匹配供需方”，符合定义，排除；</w:t>
      </w:r>
    </w:p>
    <w:p>
      <w:pPr>
        <w:pStyle w:val="pStyle"/>
      </w:pPr>
      <w:r>
        <w:rPr/>
        <w:t xml:space="preserve">  C项：公司保洁员工作形式固定且工作时间较长，是传统的“朝九晚五”，不符合“用时间短、灵活的工作形式，取代传统的‘朝九晚五’”，不符合定义，当选；</w:t>
      </w:r>
    </w:p>
    <w:p>
      <w:pPr>
        <w:pStyle w:val="pStyle"/>
      </w:pPr>
      <w:r>
        <w:rPr/>
        <w:t xml:space="preserve">  D项：网约配送员工作自由灵活，供需双方可通过互联网和移动技术进行匹配，符合“用时间短、灵活的工作形式，取代传统的‘朝九晚五’”、“利用互联网和移动技术快速匹配供需方”，符合定义，排除。</w:t>
      </w:r>
    </w:p>
    <w:p>
      <w:pPr>
        <w:pStyle w:val="pStyle"/>
      </w:pPr>
      <w:r>
        <w:rPr/>
        <w:t xml:space="preserve">  本题为选非题，故正确答案为C。</w:t>
      </w:r>
    </w:p>
    <w:p>
      <w:pPr>
        <w:pStyle w:val="pStyle"/>
      </w:pPr>
      <w:r>
        <w:rPr/>
        <w:t xml:space="preserve">【来源】 2021年11月13日福建省事业单位联考《综合基础知识》真题第71题</w:t>
      </w:r>
    </w:p>
    <w:p/>
    <w:p>
      <w:pPr/>
      <w:r>
        <w:rPr/>
        <w:t xml:space="preserve">第71题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“初次与人或事情接触的时候，在心理上产生了对某人或某事带有情感因素的定势”。</w:t>
      </w:r>
    </w:p>
    <w:p>
      <w:pPr>
        <w:pStyle w:val="pStyle"/>
      </w:pPr>
      <w:r>
        <w:rPr/>
        <w:t xml:space="preserve">  第二步：逐一分析选项。</w:t>
      </w:r>
    </w:p>
    <w:p>
      <w:pPr>
        <w:pStyle w:val="pStyle"/>
      </w:pPr>
      <w:r>
        <w:rPr/>
        <w:t xml:space="preserve">  A项：达芬妮第一次去银行穿着破旧，导致后来达芬妮到银行申请贷款时，被银行经理根据第一印象认为是骗子，符合“初次与人或事情接触的时候，在心理上产生了对某人或某事带有情感因素的定势”，符合定义，排除；</w:t>
      </w:r>
    </w:p>
    <w:p>
      <w:pPr>
        <w:pStyle w:val="pStyle"/>
      </w:pPr>
      <w:r>
        <w:rPr/>
        <w:t xml:space="preserve">  B项：贝多尔常穿着知名品牌棒球服参加棒球运动，邻居起初根据其穿着认为他是位职业棒球运动员，符合“初次与人或事情接触的时候，在心理上产生了对某人或某事带有情感因素的定势”，符合定义，排除；</w:t>
      </w:r>
    </w:p>
    <w:p>
      <w:pPr>
        <w:pStyle w:val="pStyle"/>
      </w:pPr>
      <w:r>
        <w:rPr/>
        <w:t xml:space="preserve">  C项：索罗斯遇到一起抢劫案，警察查到其犯罪前科后也将他一并带到警局，即警察根据其犯罪前科觉得案件与他相关，对其产生了带有情感因素的定势，符合“初次与人或事情接触的时候，在心理上产生了对某人或某事带有情感因素的定势”，符合定义，排除；</w:t>
      </w:r>
    </w:p>
    <w:p>
      <w:pPr>
        <w:pStyle w:val="pStyle"/>
      </w:pPr>
      <w:r>
        <w:rPr/>
        <w:t xml:space="preserve">  D项：埃里克发表科普论文获得权威搜索引擎收录，收录论文前应是对文章进行阅读和分析，是严谨的学术行为，不涉及在心理上对人或事产生情感定势，不符合“初次与人或事情接触的时候，在心理上产生了对某人或某事带有情感因素的定势”，不符合定义，当选。</w:t>
      </w:r>
    </w:p>
    <w:p>
      <w:pPr>
        <w:pStyle w:val="pStyle"/>
      </w:pPr>
      <w:r>
        <w:rPr/>
        <w:t xml:space="preserve">  本题为选非题，故正确答案为D。</w:t>
      </w:r>
    </w:p>
    <w:p>
      <w:pPr>
        <w:pStyle w:val="pStyle"/>
      </w:pPr>
      <w:r>
        <w:rPr/>
        <w:t xml:space="preserve">【来源】 2021年11月13日福建省事业单位联考《综合基础知识》真题第72题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希望与他人订立合同的意思表示”、“只要受要约人同意要约的内容，合同就能宣告成立了”、“要约的内容必须是具体且确定的，受要约人能够据此知悉合同成立后的内容”、“要约人需要表明经受要约人同意后，便受到这一意思表示的拘束”。</w:t>
      </w:r>
    </w:p>
    <w:p>
      <w:pPr>
        <w:pStyle w:val="pStyle"/>
      </w:pPr>
      <w:r>
        <w:rPr/>
        <w:t xml:space="preserve">  第二步：逐一分析选项。</w:t>
      </w:r>
    </w:p>
    <w:p>
      <w:pPr>
        <w:pStyle w:val="pStyle"/>
      </w:pPr>
      <w:r>
        <w:rPr/>
        <w:t xml:space="preserve">  A项：拍卖行向公众发布的拍卖公告并不针对特定对象，公告只是起到告知的作用，并不是要与他人订立合同，不符合“希望与他人订立合同的意思表示”、“只要受要约人同意要约的内容，合同就能宣告成立了”，不符合定义，排除；</w:t>
      </w:r>
    </w:p>
    <w:p>
      <w:pPr>
        <w:pStyle w:val="pStyle"/>
      </w:pPr>
      <w:r>
        <w:rPr/>
        <w:t xml:space="preserve">  B项：服装店橱窗里展示的新款礼服只是在售的商品，并未对他人发出要约，不符合“希望与他人订立合同的意思表示”、“只要受要约人同意要约的内容，合同就能宣告成立了”，不符合定义，排除；</w:t>
      </w:r>
    </w:p>
    <w:p>
      <w:pPr>
        <w:pStyle w:val="pStyle"/>
      </w:pPr>
      <w:r>
        <w:rPr/>
        <w:t xml:space="preserve">  C项：银行客户填写的信用卡申请单，就是想与银行订立合同，符合“希望与他人订立合同的意思表示”、“只要受要约人同意要约的内容，合同就能宣告成立了”，符合定义，当选；</w:t>
      </w:r>
    </w:p>
    <w:p>
      <w:pPr>
        <w:pStyle w:val="pStyle"/>
      </w:pPr>
      <w:r>
        <w:rPr/>
        <w:t xml:space="preserve">  D项：供应商寄给手机厂家的价目表只是告知了对方自己产品的价格，并非是合作意向申请一类的材料，没有要约的内容，不符合“只要受要约人同意要约的内容，合同就能宣告成立了”、“要约的内容必须是具体且确定的，受要约人能够据此知悉合同成立后的内容”、“要约人需要表明经受要约人同意后，便受到这一意思表示的拘束”，不符合定义，排除。</w:t>
      </w:r>
    </w:p>
    <w:p>
      <w:pPr>
        <w:pStyle w:val="pStyle"/>
      </w:pPr>
      <w:r>
        <w:rPr/>
        <w:t xml:space="preserve">  故正确答案为C。</w:t>
      </w:r>
    </w:p>
    <w:p>
      <w:pPr>
        <w:pStyle w:val="pStyle"/>
      </w:pPr>
      <w:r>
        <w:rPr/>
        <w:t xml:space="preserve">【来源】 2021年11月13日福建省事业单位联考《综合基础知识》真题第73题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“网络用户上传的内容存在明显侵害著作权的事实”、“达到显而易见的程度”、“网络平台服务提供者就不能装作看不见，或以不知道侵权的理由作为不承担责任的抗辩理由”。</w:t>
      </w:r>
    </w:p>
    <w:p>
      <w:pPr>
        <w:pStyle w:val="pStyle"/>
      </w:pPr>
      <w:r>
        <w:rPr/>
        <w:t xml:space="preserve">  第二步：逐一分析选项。</w:t>
      </w:r>
    </w:p>
    <w:p>
      <w:pPr>
        <w:pStyle w:val="pStyle"/>
      </w:pPr>
      <w:r>
        <w:rPr/>
        <w:t xml:space="preserve">  A项：甲的APP未经用户许可收集并泄露用户个人信息，并未侵害用户的著作权，也不是网络用户上传的内容侵权，不符合“网络用户上传的内容存在明显侵害著作权的事实”，不符合定义，排除；</w:t>
      </w:r>
    </w:p>
    <w:p>
      <w:pPr>
        <w:pStyle w:val="pStyle"/>
      </w:pPr>
      <w:r>
        <w:rPr/>
        <w:t xml:space="preserve">  B项：未经授权，乙将电影A上传至视频分享网站，且在排行榜中位列第三，侵犯了他人的著作权且达到了显而易见的程度，符合“网络用户上传的内容存在明显侵害著作权的事实”、“达到显而易见的程度”，符合定义，当选；</w:t>
      </w:r>
    </w:p>
    <w:p>
      <w:pPr>
        <w:pStyle w:val="pStyle"/>
      </w:pPr>
      <w:r>
        <w:rPr/>
        <w:t xml:space="preserve">  C项：丙上传正在热播的电视剧B，但并未说明丙是否侵害了著作权，不符合“网络用户上传的内容存在明显侵害著作权的事实”，不符合定义，排除；</w:t>
      </w:r>
    </w:p>
    <w:p>
      <w:pPr>
        <w:pStyle w:val="pStyle"/>
      </w:pPr>
      <w:r>
        <w:rPr/>
        <w:t xml:space="preserve">  D项：丁获取未经授权的综艺节目，并不是上传内容到网络上，而且也并未说明是否显而易见侵害了著作权，不符合“网络用户上传的内容存在明显侵害著作权的事实”、“达到显而易见的程度”，不符合定义，排除。</w:t>
      </w:r>
    </w:p>
    <w:p>
      <w:pPr>
        <w:pStyle w:val="pStyle"/>
      </w:pPr>
      <w:r>
        <w:rPr/>
        <w:t xml:space="preserve">  故正确答案为B。</w:t>
      </w:r>
    </w:p>
    <w:p>
      <w:pPr>
        <w:pStyle w:val="pStyle"/>
      </w:pPr>
      <w:r>
        <w:rPr/>
        <w:t xml:space="preserve">【来源】 2021年11月13日福建省事业单位联考《综合基础知识》真题第74题</w:t>
      </w:r>
    </w:p>
    <w:p/>
    <w:p>
      <w:pPr/>
      <w:r>
        <w:rPr/>
        <w:t xml:space="preserve">第74题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“不适合由法律来调整的行为”、“如果当事人基于情谊行为发生争议的，法律不会介入其中”。</w:t>
      </w:r>
    </w:p>
    <w:p>
      <w:pPr>
        <w:pStyle w:val="pStyle"/>
      </w:pPr>
      <w:r>
        <w:rPr/>
        <w:t xml:space="preserve">  第二步：逐一分析选项。</w:t>
      </w:r>
    </w:p>
    <w:p>
      <w:pPr>
        <w:pStyle w:val="pStyle"/>
      </w:pPr>
      <w:r>
        <w:rPr/>
        <w:t xml:space="preserve">  A项：老王未履行给侄子小王买电脑的诺言，这种情形叫附条件的民事法律行为，是具备法律效力的，不符合“不适合由法律来调整的行为”、“如果当事人基于情谊行为发生争议的，法律不会介入其中”，不符合定义，当选；</w:t>
      </w:r>
    </w:p>
    <w:p>
      <w:pPr>
        <w:pStyle w:val="pStyle"/>
      </w:pPr>
      <w:r>
        <w:rPr/>
        <w:t xml:space="preserve">  B项：甲未履行对乙陪跑的诺言是当事人基于情谊发生的争议，不涉及法律层面，符合“不适合由法律来调整的行为”、“如果当事人基于情谊行为发生争议的，法律不会介入其中”，符合定义，排除；</w:t>
      </w:r>
    </w:p>
    <w:p>
      <w:pPr>
        <w:pStyle w:val="pStyle"/>
      </w:pPr>
      <w:r>
        <w:rPr/>
        <w:t xml:space="preserve">  C项：某男营造虚假人设来达成建立男女关系的目的，属于感情问题，是当事人基于情谊发生的争议，不涉及法律问题，符合“不适合由法律来调整的行为”、“如果当事人基于情谊行为发生争议的，法律不会介入其中”，符合定义，排除；</w:t>
      </w:r>
    </w:p>
    <w:p>
      <w:pPr>
        <w:pStyle w:val="pStyle"/>
      </w:pPr>
      <w:r>
        <w:rPr/>
        <w:t xml:space="preserve">  D项：小林不让小张搭顺风车是当事人基于情谊发生的争议，不涉及法律层面，符合“不适合由法律来调整的行为”、“如果当事人基于情谊行为发生争议的，法律不会介入其中”，符合定义，排除。</w:t>
      </w:r>
    </w:p>
    <w:p>
      <w:pPr>
        <w:pStyle w:val="pStyle"/>
      </w:pPr>
      <w:r>
        <w:rPr/>
        <w:t xml:space="preserve">  本题为选非题，故正确答案为A。</w:t>
      </w:r>
    </w:p>
    <w:p>
      <w:pPr>
        <w:pStyle w:val="pStyle"/>
      </w:pPr>
      <w:r>
        <w:rPr/>
        <w:t xml:space="preserve">【来源】 2021年11月13日福建省事业单位联考《综合基础知识》真题第75题</w:t>
      </w:r>
    </w:p>
    <w:p/>
    <w:p>
      <w:pPr/>
      <w:r>
        <w:rPr/>
        <w:t xml:space="preserve">第75题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计算机</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要用电；跑步机不是计算机</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不用电。逻辑错误为否前推否后。</w:t>
      </w:r>
    </w:p>
    <w:p>
      <w:pPr>
        <w:pStyle w:val="pStyle"/>
      </w:pPr>
      <w:r>
        <w:rPr/>
        <w:t xml:space="preserve">  第二步：逐一分析选项。</w:t>
      </w:r>
    </w:p>
    <w:p>
      <w:pPr>
        <w:pStyle w:val="pStyle"/>
      </w:pPr>
      <w:r>
        <w:rPr/>
        <w:t xml:space="preserve">  A项：翻译为：鸟</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有翅膀；蝙蝠不是鸟</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没有翅膀。逻辑错误为否前推否后，与题干逻辑错误一致，当选；</w:t>
      </w:r>
    </w:p>
    <w:p>
      <w:pPr>
        <w:pStyle w:val="pStyle"/>
      </w:pPr>
      <w:r>
        <w:rPr/>
        <w:t xml:space="preserve">  B项：翻译为：鸟</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会飞；蝙蝠不是鸟</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没有翅膀。“翅膀”在第一个推出关系中没有出现，与题干逻辑错误不一致，排除；</w:t>
      </w:r>
    </w:p>
    <w:p>
      <w:pPr>
        <w:pStyle w:val="pStyle"/>
      </w:pPr>
      <w:r>
        <w:rPr/>
        <w:t xml:space="preserve">  C项：翻译为：能导电</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是金属；石头不导电</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不是金属。虽然逻辑错误为否前推否后，但是题干是由某类物品具备某一属性，结合某一物品不属于该种类，推出该物品不具备这一属性，选项是由具备某一属性的是某类物品，结合某一物品不具备这一属性，推出该物品不属于这类物品，与题干逻辑错误不一致，排除；</w:t>
      </w:r>
    </w:p>
    <w:p>
      <w:pPr>
        <w:pStyle w:val="pStyle"/>
      </w:pPr>
      <w:r>
        <w:rPr/>
        <w:t xml:space="preserve">  D项：翻译为：书</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开卷有益；迷信读物是书</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开卷有益。推理形式为肯前推肯后，与题干逻辑错误不一致，排除。</w:t>
      </w:r>
    </w:p>
    <w:p>
      <w:pPr>
        <w:pStyle w:val="pStyle"/>
      </w:pPr>
      <w:r>
        <w:rPr/>
        <w:t xml:space="preserve">  故正确答案为A。</w:t>
      </w:r>
    </w:p>
    <w:p>
      <w:pPr>
        <w:pStyle w:val="pStyle"/>
      </w:pPr>
      <w:r>
        <w:rPr/>
        <w:t xml:space="preserve">【来源】 2021年11月13日福建省事业单位联考《综合基础知识》真题第76题</w:t>
      </w:r>
    </w:p>
    <w:p/>
    <w:p>
      <w:pPr/>
      <w:r>
        <w:rPr/>
        <w:t xml:space="preserve">第76题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论点：上周周一、周二、周三和周四小明一定在律师事务所上班。</w:t>
      </w:r>
    </w:p>
    <w:p>
      <w:pPr>
        <w:pStyle w:val="pStyle"/>
      </w:pPr>
      <w:r>
        <w:rPr/>
        <w:t xml:space="preserve">  论据：除法定节假日外，小明一周工作五天。周五他在志愿者协会工作，其余四天都在律师事务所上班。上周没有法定节假日。</w:t>
      </w:r>
    </w:p>
    <w:p>
      <w:pPr>
        <w:pStyle w:val="pStyle"/>
      </w:pPr>
      <w:r>
        <w:rPr/>
        <w:t xml:space="preserve">  第二步：逐一分析选项。</w:t>
      </w:r>
    </w:p>
    <w:p>
      <w:pPr>
        <w:pStyle w:val="pStyle"/>
      </w:pPr>
      <w:r>
        <w:rPr/>
        <w:t xml:space="preserve">  A项：该项说的是上上周的情况，而题干讨论的是上周，为无关项，排除；</w:t>
      </w:r>
    </w:p>
    <w:p>
      <w:pPr>
        <w:pStyle w:val="pStyle"/>
      </w:pPr>
      <w:r>
        <w:rPr/>
        <w:t xml:space="preserve">  B项：该项说明律师事务所每周上班四天，与小明何时去律师事务所上班无关，为无关项，排除；</w:t>
      </w:r>
    </w:p>
    <w:p>
      <w:pPr>
        <w:pStyle w:val="pStyle"/>
      </w:pPr>
      <w:r>
        <w:rPr/>
        <w:t xml:space="preserve">  C项：上周除周五外，小明还有周一、周二、周三、周四、周六、周日可以去律师事务所上班，要想保证一定是周一到周四去律师事务所上班，则需说明上周周六和周日小明一定不去律师事务所上班，所以该项是结论成立的前提，当选；</w:t>
      </w:r>
    </w:p>
    <w:p>
      <w:pPr>
        <w:pStyle w:val="pStyle"/>
      </w:pPr>
      <w:r>
        <w:rPr/>
        <w:t xml:space="preserve">  D项：律师事务所不允许员工请假，与小明何时去律师事务所上班无关，为无关项，排除。</w:t>
      </w:r>
    </w:p>
    <w:p>
      <w:pPr>
        <w:pStyle w:val="pStyle"/>
      </w:pPr>
      <w:r>
        <w:rPr/>
        <w:t xml:space="preserve">  故正确答案为C。</w:t>
      </w:r>
    </w:p>
    <w:p>
      <w:pPr>
        <w:pStyle w:val="pStyle"/>
      </w:pPr>
      <w:r>
        <w:rPr/>
        <w:t xml:space="preserve">【来源】 2021年11月13日福建省事业单位联考《综合基础知识》真题第77题</w:t>
      </w:r>
    </w:p>
    <w:p/>
    <w:p>
      <w:pPr/>
      <w:r>
        <w:rPr/>
        <w:t xml:space="preserve">第77题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论点：在这些水域中养殖小龙虾将不会受到影响。</w:t>
      </w:r>
    </w:p>
    <w:p>
      <w:pPr>
        <w:pStyle w:val="pStyle"/>
      </w:pPr>
      <w:r>
        <w:rPr/>
        <w:t xml:space="preserve">  论据：小龙虾对水质要求不太高，又有很强的适应生存能力。</w:t>
      </w:r>
    </w:p>
    <w:p>
      <w:pPr>
        <w:pStyle w:val="pStyle"/>
      </w:pPr>
      <w:r>
        <w:rPr/>
        <w:t xml:space="preserve">  论点和论据话题一致，优先考虑削弱论点，即在这些水域中养殖小龙虾将会受到影响。</w:t>
      </w:r>
    </w:p>
    <w:p>
      <w:pPr>
        <w:pStyle w:val="pStyle"/>
      </w:pPr>
      <w:r>
        <w:rPr/>
        <w:t xml:space="preserve">  第二步：逐一分析选项。</w:t>
      </w:r>
    </w:p>
    <w:p>
      <w:pPr>
        <w:pStyle w:val="pStyle"/>
      </w:pPr>
      <w:r>
        <w:rPr/>
        <w:t xml:space="preserve">  A项：该项说明小龙虾市场价格上不去，与在这些水域中养殖小龙虾是否将会受到影响无关，为无关项，排除；</w:t>
      </w:r>
    </w:p>
    <w:p>
      <w:pPr>
        <w:pStyle w:val="pStyle"/>
      </w:pPr>
      <w:r>
        <w:rPr/>
        <w:t xml:space="preserve">  B项：该项说明养殖户们都改行养殖小龙虾，与在这些水域中养殖小龙虾是否将会受到影响无关，为无关项，排除；</w:t>
      </w:r>
    </w:p>
    <w:p>
      <w:pPr>
        <w:pStyle w:val="pStyle"/>
      </w:pPr>
      <w:r>
        <w:rPr/>
        <w:t xml:space="preserve">  C项：该项建议养殖户可以大面积推广养殖鲇鱼，与在这些水域中养殖小龙虾是否将会受到影响无关，为无关项，排除；</w:t>
      </w:r>
    </w:p>
    <w:p>
      <w:pPr>
        <w:pStyle w:val="pStyle"/>
      </w:pPr>
      <w:r>
        <w:rPr/>
        <w:t xml:space="preserve">  D项：该项说明该水域水质的恶化会影响小龙虾幼虾的食物来源，致使小龙虾幼虾成活率降低，所以在这些水域中养殖小龙虾将会受到影响，削弱论点，当选。</w:t>
      </w:r>
    </w:p>
    <w:p>
      <w:pPr>
        <w:pStyle w:val="pStyle"/>
      </w:pPr>
      <w:r>
        <w:rPr/>
        <w:t xml:space="preserve">  故正确答案为D。</w:t>
      </w:r>
    </w:p>
    <w:p>
      <w:pPr>
        <w:pStyle w:val="pStyle"/>
      </w:pPr>
      <w:r>
        <w:rPr/>
        <w:t xml:space="preserve">【来源】 2021年11月13日福建省事业单位联考《综合基础知识》真题第78题</w:t>
      </w:r>
    </w:p>
    <w:p/>
    <w:p>
      <w:pPr/>
      <w:r>
        <w:rPr/>
        <w:t xml:space="preserve">第78题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论点：不是所有通信网络的维护都可以外包，即有些通信网络的维护不可以外包。</w:t>
      </w:r>
    </w:p>
    <w:p>
      <w:pPr>
        <w:pStyle w:val="pStyle"/>
      </w:pPr>
      <w:r>
        <w:rPr/>
        <w:t xml:space="preserve">  论据：有些通信网络维护涉及个人信息安全问题。</w:t>
      </w:r>
    </w:p>
    <w:p>
      <w:pPr>
        <w:pStyle w:val="pStyle"/>
      </w:pPr>
      <w:r>
        <w:rPr/>
        <w:t xml:space="preserve">  论点论据话题不一致，优先考虑搭桥，即需要将“涉及个人信息安全问题”和“不可以外包”之间联系起来，说明涉及个人信息安全问题的不可以外包。</w:t>
      </w:r>
    </w:p>
    <w:p>
      <w:pPr>
        <w:pStyle w:val="pStyle"/>
      </w:pPr>
      <w:r>
        <w:rPr/>
        <w:t xml:space="preserve">  第二步：逐一分析选项。</w:t>
      </w:r>
    </w:p>
    <w:p>
      <w:pPr>
        <w:pStyle w:val="pStyle"/>
      </w:pPr>
      <w:r>
        <w:rPr/>
        <w:t xml:space="preserve">  A项：该项说明通信网络维护不涉及个人信息安全问题，与论据“有些通信网络维护涉及个人信息安全问题”的说法矛盾，是对论据的削弱，无法加强，排除；</w:t>
      </w:r>
    </w:p>
    <w:p>
      <w:pPr>
        <w:pStyle w:val="pStyle"/>
      </w:pPr>
      <w:r>
        <w:rPr/>
        <w:t xml:space="preserve">  B项：该项说明所有涉及个人信息安全问题的都不可以外包，在“涉及个人信息安全问题”和“不可以外包”之间搭桥，说明涉及个人信息安全问题的不可以外包，为搭桥项，可以加强，当选；</w:t>
      </w:r>
    </w:p>
    <w:p>
      <w:pPr>
        <w:pStyle w:val="pStyle"/>
      </w:pPr>
      <w:r>
        <w:rPr/>
        <w:t xml:space="preserve">  C项：该项说明不是所有涉及个人信息安全问题的都可以外包，即有些涉及个人信息安全问题的不可以外包，无法得知涉及个人信息安全问题的通信网络是否可以外包，即无法得知有些通信网络的维护是否可以外包，无法加强，排除；</w:t>
      </w:r>
    </w:p>
    <w:p>
      <w:pPr>
        <w:pStyle w:val="pStyle"/>
      </w:pPr>
      <w:r>
        <w:rPr/>
        <w:t xml:space="preserve">  D项：该项说明不是所有的通信网络维护都涉及个人信息安全问题，即有些通信网络维护没有涉及个人信息安全问题，无法得出有些通信网络的维护不可以外包，无法加强，排除。</w:t>
      </w:r>
    </w:p>
    <w:p>
      <w:pPr>
        <w:pStyle w:val="pStyle"/>
      </w:pPr>
      <w:r>
        <w:rPr/>
        <w:t xml:space="preserve">  故正确答案为B。</w:t>
      </w:r>
    </w:p>
    <w:p>
      <w:pPr>
        <w:pStyle w:val="pStyle"/>
      </w:pPr>
      <w:r>
        <w:rPr/>
        <w:t xml:space="preserve">【来源】 2021年11月13日福建省事业单位联考《综合基础知识》真题第79题</w:t>
      </w:r>
    </w:p>
    <w:p/>
    <w:p>
      <w:pPr/>
      <w:r>
        <w:rPr/>
        <w:t xml:space="preserve">第79题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由题干可知其中2个人绝对不说假话，其余3人不能确定，题干信息不确定考虑用代入法。</w:t>
      </w:r>
    </w:p>
    <w:p>
      <w:pPr>
        <w:pStyle w:val="pStyle"/>
      </w:pPr>
      <w:r>
        <w:rPr/>
        <w:t xml:space="preserve">  第二步：逐一分析选项。</w:t>
      </w:r>
    </w:p>
    <w:p>
      <w:pPr>
        <w:pStyle w:val="pStyle"/>
      </w:pPr>
      <w:r>
        <w:rPr/>
        <w:t xml:space="preserve">  代入A项，甲和丙绝对不说假话，那么甲和丙的话为真，则由甲的话可知戊不说假话，而由戊的话可得丙说假话，与前面假设丙不说假话矛盾，代入选项跟题干出现冲突，排除；</w:t>
      </w:r>
    </w:p>
    <w:p>
      <w:pPr>
        <w:pStyle w:val="pStyle"/>
      </w:pPr>
      <w:r>
        <w:rPr/>
        <w:t xml:space="preserve">  代入B项，乙和丁绝对不说假话，那么乙和丁的话为真，则由乙的话可知丙说假话，则丙所说“丁是说假话的人”为假，可得丁的话为真；由丁的话可知戊说假话，则戊所说“乙、丙是说假话的人”为假，可得乙、丙有人不说假话，而根据前面代入推理可知乙的话为真，丙说的话为假，那么跟戊的话为假没有冲突，代入选项跟题干不冲突，当选；</w:t>
      </w:r>
    </w:p>
    <w:p>
      <w:pPr>
        <w:pStyle w:val="pStyle"/>
      </w:pPr>
      <w:r>
        <w:rPr/>
        <w:t xml:space="preserve">  代入C项，丙和戊绝对不说假话，那么丙和戊的话为真，则由戊的话可知丙说假话，与前面假设丙不说假话矛盾，代入选项跟题干出现冲突，排除；</w:t>
      </w:r>
    </w:p>
    <w:p>
      <w:pPr>
        <w:pStyle w:val="pStyle"/>
      </w:pPr>
      <w:r>
        <w:rPr/>
        <w:t xml:space="preserve">  代入D项，甲和戊绝对不说假话，那么甲和戊的话为真，则由甲的话可得乙不说假话，而由戊的话可得乙说假话，出现矛盾，因此甲戊所说的话不能同时为真，代入选项跟题干出现冲突，排除。</w:t>
      </w:r>
    </w:p>
    <w:p>
      <w:pPr>
        <w:pStyle w:val="pStyle"/>
      </w:pPr>
      <w:r>
        <w:rPr/>
        <w:t xml:space="preserve">  故正确答案为B。</w:t>
      </w:r>
    </w:p>
    <w:p>
      <w:pPr>
        <w:pStyle w:val="pStyle"/>
      </w:pPr>
      <w:r>
        <w:rPr/>
        <w:t xml:space="preserve">【来源】 2021年11月13日福建省事业单位联考《综合基础知识》真题第80题</w:t>
      </w:r>
    </w:p>
    <w:p/>
    <w:p>
      <w:pPr/>
      <w:r>
        <w:rPr/>
        <w:t xml:space="preserve">第80题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论点：首先解雇效率较低的员工，而不是简单地按照年龄大小来决定。</w:t>
      </w:r>
    </w:p>
    <w:p>
      <w:pPr>
        <w:pStyle w:val="pStyle"/>
      </w:pPr>
      <w:r>
        <w:rPr/>
        <w:t xml:space="preserve">  论据：无</w:t>
      </w:r>
    </w:p>
    <w:p>
      <w:pPr>
        <w:pStyle w:val="pStyle"/>
      </w:pPr>
      <w:r>
        <w:rPr/>
        <w:t xml:space="preserve">  只有论点，没有论据，问的是“前提”，预设应该找一个必要条件的加强项。</w:t>
      </w:r>
    </w:p>
    <w:p>
      <w:pPr>
        <w:pStyle w:val="pStyle"/>
      </w:pPr>
      <w:r>
        <w:rPr/>
        <w:t xml:space="preserve">  第二步：逐一分析选项。</w:t>
      </w:r>
    </w:p>
    <w:p>
      <w:pPr>
        <w:pStyle w:val="pStyle"/>
      </w:pPr>
      <w:r>
        <w:rPr/>
        <w:t xml:space="preserve">  A项：该项说明公司有判定员工效率的方法，反向验证，若无判定员工效率的方法，则无法根据效率高低去解雇员工，是论点成立的必要条件，可以加强，当选；</w:t>
      </w:r>
    </w:p>
    <w:p>
      <w:pPr>
        <w:pStyle w:val="pStyle"/>
      </w:pPr>
      <w:r>
        <w:rPr/>
        <w:t xml:space="preserve">  B项：该项说明最有工作经验的员工是最好的员工，论点讨论的是是否可以根据效率高低去解雇员工，话题不一致，无法加强，排除；</w:t>
      </w:r>
    </w:p>
    <w:p>
      <w:pPr>
        <w:pStyle w:val="pStyle"/>
      </w:pPr>
      <w:r>
        <w:rPr/>
        <w:t xml:space="preserve">  C项：该项说明没有两人的工作效率是相同的，员工之间效率是否相同并不能代表员工的工作效率是高或者低的，并不能说明是否可以首先解雇效率较低的员工，无法加强，排除；</w:t>
      </w:r>
    </w:p>
    <w:p>
      <w:pPr>
        <w:pStyle w:val="pStyle"/>
      </w:pPr>
      <w:r>
        <w:rPr/>
        <w:t xml:space="preserve">  D项：该项说明报酬最高的通常是最称职的，论点讨论的是是否可以根据效率高低去解雇员工，话题不一致，无法加强，排除。</w:t>
      </w:r>
    </w:p>
    <w:p>
      <w:pPr>
        <w:pStyle w:val="pStyle"/>
      </w:pPr>
      <w:r>
        <w:rPr/>
        <w:t xml:space="preserve">  故正确答案为A。</w:t>
      </w:r>
    </w:p>
    <w:p>
      <w:pPr>
        <w:pStyle w:val="pStyle"/>
      </w:pPr>
      <w:r>
        <w:rPr/>
        <w:t xml:space="preserve">【来源】 2021年11月13日福建省事业单位联考《综合基础知识》真题第81题</w:t>
      </w:r>
    </w:p>
    <w:p/>
    <w:p>
      <w:pPr/>
      <w:r>
        <w:rPr/>
        <w:t xml:space="preserve">第81题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A项：题干中指出孩子在大学期间谈恋爱得到家长支持的高达</w:t>
      </w:r>
      <w:r>
        <w:pict>
          <v:shape type="#_x0000_t75" style="width:25pt; height:18pt; margin-left:0pt; margin-top:0pt; mso-position-horizontal:left; mso-position-vertical:top; mso-position-horizontal-relative:char; mso-position-vertical-relative:line;">
            <w10:wrap type="inline"/>
            <v:imagedata r:id="rId126" o:title=""/>
          </v:shape>
        </w:pict>
      </w:r>
      <w:r>
        <w:rPr/>
        <w:t xml:space="preserve">，但是那些大学期间没有谈恋爱的学生的家长的意见如何不确定，所以不能得出</w:t>
      </w:r>
      <w:r>
        <w:pict>
          <v:shape type="#_x0000_t75" style="width:25pt; height:18pt; margin-left:0pt; margin-top:0pt; mso-position-horizontal:left; mso-position-vertical:top; mso-position-horizontal-relative:char; mso-position-vertical-relative:line;">
            <w10:wrap type="inline"/>
            <v:imagedata r:id="rId127" o:title=""/>
          </v:shape>
        </w:pict>
      </w:r>
      <w:r>
        <w:rPr/>
        <w:t xml:space="preserve">的家长支持子女在大学期间恋爱，偷换概念，排除；</w:t>
      </w:r>
    </w:p>
    <w:p>
      <w:pPr>
        <w:pStyle w:val="pStyle"/>
      </w:pPr>
      <w:r>
        <w:rPr/>
        <w:t xml:space="preserve">  B项：题干中指出两年前家长对子女大学期间恋爱的支持率为</w:t>
      </w:r>
      <w:r>
        <w:pict>
          <v:shape type="#_x0000_t75" style="width:25pt; height:18pt; margin-left:0pt; margin-top:0pt; mso-position-horizontal:left; mso-position-vertical:top; mso-position-horizontal-relative:char; mso-position-vertical-relative:line;">
            <w10:wrap type="inline"/>
            <v:imagedata r:id="rId128" o:title=""/>
          </v:shape>
        </w:pict>
      </w:r>
      <w:r>
        <w:rPr/>
        <w:t xml:space="preserve">，但未提及不支持或者其他情况的比例具体为多少，无中生有，排除；</w:t>
      </w:r>
    </w:p>
    <w:p>
      <w:pPr>
        <w:pStyle w:val="pStyle"/>
      </w:pPr>
      <w:r>
        <w:rPr/>
        <w:t xml:space="preserve">  C项：根据题干可知，对于孩子在大学期间恋爱，家长支持加上经过孩子做思想工作后同意，总支持率达到了</w:t>
      </w:r>
      <w:r>
        <w:pict>
          <v:shape type="#_x0000_t75" style="width:25pt; height:18pt; margin-left:0pt; margin-top:0pt; mso-position-horizontal:left; mso-position-vertical:top; mso-position-horizontal-relative:char; mso-position-vertical-relative:line;">
            <w10:wrap type="inline"/>
            <v:imagedata r:id="rId129" o:title=""/>
          </v:shape>
        </w:pict>
      </w:r>
      <w:r>
        <w:rPr/>
        <w:t xml:space="preserve">，可以推出得到家长支持的占</w:t>
      </w:r>
      <w:r>
        <w:pict>
          <v:shape type="#_x0000_t75" style="width:25pt; height:18pt; margin-left:0pt; margin-top:0pt; mso-position-horizontal:left; mso-position-vertical:top; mso-position-horizontal-relative:char; mso-position-vertical-relative:line;">
            <w10:wrap type="inline"/>
            <v:imagedata r:id="rId130" o:title=""/>
          </v:shape>
        </w:pict>
      </w:r>
      <w:r>
        <w:rPr/>
        <w:t xml:space="preserve">，当选；</w:t>
      </w:r>
    </w:p>
    <w:p>
      <w:pPr>
        <w:pStyle w:val="pStyle"/>
      </w:pPr>
      <w:r>
        <w:rPr/>
        <w:t xml:space="preserve">  D项：题干中指出给子女做思想工作后同意的占了</w:t>
      </w:r>
      <w:r>
        <w:pict>
          <v:shape type="#_x0000_t75" style="width:25pt; height:18pt; margin-left:0pt; margin-top:0pt; mso-position-horizontal:left; mso-position-vertical:top; mso-position-horizontal-relative:char; mso-position-vertical-relative:line;">
            <w10:wrap type="inline"/>
            <v:imagedata r:id="rId131" o:title=""/>
          </v:shape>
        </w:pict>
      </w:r>
      <w:r>
        <w:rPr/>
        <w:t xml:space="preserve">，但并不意味着做过思想工作的家长就仅是同意的这些家长，无法推出，排除。</w:t>
      </w:r>
    </w:p>
    <w:p>
      <w:pPr>
        <w:pStyle w:val="pStyle"/>
      </w:pPr>
      <w:r>
        <w:rPr/>
        <w:t xml:space="preserve">  故正确答案为C。</w:t>
      </w:r>
    </w:p>
    <w:p>
      <w:pPr>
        <w:pStyle w:val="pStyle"/>
      </w:pPr>
      <w:r>
        <w:rPr/>
        <w:t xml:space="preserve">【来源】 2021年11月13日福建省事业单位联考《综合基础知识》真题第82题</w:t>
      </w:r>
    </w:p>
    <w:p/>
    <w:p>
      <w:pPr/>
      <w:r>
        <w:rPr/>
        <w:t xml:space="preserve">第82题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A项：题干中未说明100家年盈利在2亿元以上的企业所从事的行业，属于无中生有，无法推出，排除；</w:t>
      </w:r>
    </w:p>
    <w:p>
      <w:pPr>
        <w:pStyle w:val="pStyle"/>
      </w:pPr>
      <w:r>
        <w:rPr/>
        <w:t xml:space="preserve">  B项：题干中只提到了国内民营企业的占比，未提及捐助“关爱留守儿童工程”的国营企业的数量，属于无中生有，无法推出，排除；</w:t>
      </w:r>
    </w:p>
    <w:p>
      <w:pPr>
        <w:pStyle w:val="pStyle"/>
      </w:pPr>
      <w:r>
        <w:rPr/>
        <w:t xml:space="preserve">  C项：题干中说明“到去年底为止，‘关爱留守儿童工程’收到捐款总额的</w:t>
      </w:r>
      <w:r>
        <w:pict>
          <v:shape type="#_x0000_t75" style="width:25pt; height:18pt; margin-left:0pt; margin-top:0pt; mso-position-horizontal:left; mso-position-vertical:top; mso-position-horizontal-relative:char; mso-position-vertical-relative:line;">
            <w10:wrap type="inline"/>
            <v:imagedata r:id="rId132" o:title=""/>
          </v:shape>
        </w:pict>
      </w:r>
      <w:r>
        <w:rPr/>
        <w:t xml:space="preserve">来自国内民营企业，这些民营企业中，</w:t>
      </w:r>
      <w:r>
        <w:pict>
          <v:shape type="#_x0000_t75" style="width:10pt; height:28pt; margin-left:0pt; margin-top:0pt; mso-position-horizontal:left; mso-position-vertical:top; mso-position-horizontal-relative:char; mso-position-vertical-relative:line;">
            <w10:wrap type="inline"/>
            <v:imagedata r:id="rId133" o:title=""/>
          </v:shape>
        </w:pict>
      </w:r>
      <w:r>
        <w:rPr/>
        <w:t xml:space="preserve">从事服装或餐饮业”，但是没有提到每个民营企业具体捐款数额，属于无中生有，无法推出，排除；</w:t>
      </w:r>
    </w:p>
    <w:p>
      <w:pPr>
        <w:pStyle w:val="pStyle"/>
      </w:pPr>
      <w:r>
        <w:rPr/>
        <w:t xml:space="preserve">  D项：根据题干中的数据一“到去年底为止，‘关爱留守儿童工程’收到捐款总额的</w:t>
      </w:r>
      <w:r>
        <w:pict>
          <v:shape type="#_x0000_t75" style="width:25pt; height:18pt; margin-left:0pt; margin-top:0pt; mso-position-horizontal:left; mso-position-vertical:top; mso-position-horizontal-relative:char; mso-position-vertical-relative:line;">
            <w10:wrap type="inline"/>
            <v:imagedata r:id="rId134" o:title=""/>
          </v:shape>
        </w:pict>
      </w:r>
      <w:r>
        <w:rPr/>
        <w:t xml:space="preserve">来自国内100家年盈利2亿元以上的大中型企业”，说明只有</w:t>
      </w:r>
      <w:r>
        <w:pict>
          <v:shape type="#_x0000_t75" style="width:25pt; height:18pt; margin-left:0pt; margin-top:0pt; mso-position-horizontal:left; mso-position-vertical:top; mso-position-horizontal-relative:char; mso-position-vertical-relative:line;">
            <w10:wrap type="inline"/>
            <v:imagedata r:id="rId135" o:title=""/>
          </v:shape>
        </w:pict>
      </w:r>
      <w:r>
        <w:rPr/>
        <w:t xml:space="preserve">不是来自国内100家年盈利2亿元以上的大中型企业，且“到去年底为止，‘关爱留守儿童工程’收到捐款总额的</w:t>
      </w:r>
      <w:r>
        <w:pict>
          <v:shape type="#_x0000_t75" style="width:25pt; height:18pt; margin-left:0pt; margin-top:0pt; mso-position-horizontal:left; mso-position-vertical:top; mso-position-horizontal-relative:char; mso-position-vertical-relative:line;">
            <w10:wrap type="inline"/>
            <v:imagedata r:id="rId136" o:title=""/>
          </v:shape>
        </w:pict>
      </w:r>
      <w:r>
        <w:rPr/>
        <w:t xml:space="preserve">来自国内民营企业，这些民营企业中”可以推出向“关爱留守儿童工程”捐款的民营企业中一定有年盈利在2亿元以上的企业，当选。</w:t>
      </w:r>
    </w:p>
    <w:p>
      <w:pPr>
        <w:pStyle w:val="pStyle"/>
      </w:pPr>
      <w:r>
        <w:rPr/>
        <w:t xml:space="preserve">  故正确答案为D。</w:t>
      </w:r>
    </w:p>
    <w:p>
      <w:pPr>
        <w:pStyle w:val="pStyle"/>
      </w:pPr>
      <w:r>
        <w:rPr/>
        <w:t xml:space="preserve">【来源】 2021年11月13日福建省事业单位联考《综合基础知识》真题第83题</w:t>
      </w:r>
    </w:p>
    <w:p/>
    <w:p>
      <w:pPr/>
      <w:r>
        <w:rPr/>
        <w:t xml:space="preserve">第83题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①刘：扶持狱内侦查专业且扶持交通管理专业</w:t>
      </w:r>
    </w:p>
    <w:p>
      <w:pPr>
        <w:pStyle w:val="pStyle"/>
      </w:pPr>
      <w:r>
        <w:rPr/>
        <w:t xml:space="preserve">  ②杨：扶持交通管理专业</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扶持信息技术专业</w:t>
      </w:r>
    </w:p>
    <w:p>
      <w:pPr>
        <w:pStyle w:val="pStyle"/>
      </w:pPr>
      <w:r>
        <w:rPr/>
        <w:t xml:space="preserve">  ③胡：扶持狱内侦查专业且扶持交通管理专业</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扶持信息技术专业</w:t>
      </w:r>
    </w:p>
    <w:p>
      <w:pPr>
        <w:pStyle w:val="pStyle"/>
      </w:pPr>
      <w:r>
        <w:rPr/>
        <w:t xml:space="preserve">  根据A</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B等价于</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A或B可得</w:t>
      </w:r>
    </w:p>
    <w:p>
      <w:pPr>
        <w:pStyle w:val="pStyle"/>
      </w:pPr>
      <w:r>
        <w:rPr/>
        <w:t xml:space="preserve">  ①刘：扶持狱内侦查专业且扶持交通管理专业</w:t>
      </w:r>
    </w:p>
    <w:p>
      <w:pPr>
        <w:pStyle w:val="pStyle"/>
      </w:pPr>
      <w:r>
        <w:rPr/>
        <w:t xml:space="preserve">  ②杨：</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扶持交通管理专业或扶持信息技术专业</w:t>
      </w:r>
    </w:p>
    <w:p>
      <w:pPr>
        <w:pStyle w:val="pStyle"/>
      </w:pPr>
      <w:r>
        <w:rPr/>
        <w:t xml:space="preserve">  ③胡：（</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扶持狱内侦查专业或</w:t>
      </w:r>
      <w:r>
        <w:pict>
          <v:shape type="#_x0000_t75" style="width:10pt; height:18pt; margin-left:0pt; margin-top:0pt; mso-position-horizontal:left; mso-position-vertical:top; mso-position-horizontal-relative:char; mso-position-vertical-relative:line;">
            <w10:wrap type="inline"/>
            <v:imagedata r:id="rId143" o:title=""/>
          </v:shape>
        </w:pict>
      </w:r>
      <w:r>
        <w:rPr/>
        <w:t xml:space="preserve">扶持交通管理专业）或扶持信息技术专业</w:t>
      </w:r>
    </w:p>
    <w:p>
      <w:pPr>
        <w:pStyle w:val="pStyle"/>
      </w:pPr>
      <w:r>
        <w:rPr/>
        <w:t xml:space="preserve">  第二步：分析题干。</w:t>
      </w:r>
    </w:p>
    <w:p>
      <w:pPr>
        <w:pStyle w:val="pStyle"/>
      </w:pPr>
      <w:r>
        <w:rPr/>
        <w:t xml:space="preserve">  由提问可知，本题为真假推理，先找矛盾关系。但无明显矛盾关系，考虑代入法。</w:t>
      </w:r>
    </w:p>
    <w:p>
      <w:pPr>
        <w:pStyle w:val="pStyle"/>
      </w:pPr>
      <w:r>
        <w:rPr/>
        <w:t xml:space="preserve">  代入A项：扶持狱内侦查专业且扶持信息技术专业且</w:t>
      </w:r>
      <w:r>
        <w:pict>
          <v:shape type="#_x0000_t75" style="width:10pt; height:18pt; margin-left:0pt; margin-top:0pt; mso-position-horizontal:left; mso-position-vertical:top; mso-position-horizontal-relative:char; mso-position-vertical-relative:line;">
            <w10:wrap type="inline"/>
            <v:imagedata r:id="rId144" o:title=""/>
          </v:shape>
        </w:pict>
      </w:r>
      <w:r>
        <w:rPr/>
        <w:t xml:space="preserve">扶持交通管理专业，则①为假，②③为真，与题干冲突，排除；</w:t>
      </w:r>
    </w:p>
    <w:p>
      <w:pPr>
        <w:pStyle w:val="pStyle"/>
      </w:pPr>
      <w:r>
        <w:rPr/>
        <w:t xml:space="preserve">  代入B项：扶持狱内侦查专业且扶持交通管理专业且</w:t>
      </w:r>
      <w:r>
        <w:pict>
          <v:shape type="#_x0000_t75" style="width:10pt; height:18pt; margin-left:0pt; margin-top:0pt; mso-position-horizontal:left; mso-position-vertical:top; mso-position-horizontal-relative:char; mso-position-vertical-relative:line;">
            <w10:wrap type="inline"/>
            <v:imagedata r:id="rId145" o:title=""/>
          </v:shape>
        </w:pict>
      </w:r>
      <w:r>
        <w:rPr/>
        <w:t xml:space="preserve">扶持信息技术专业，则①为真，而②、③为假，与题干相符，当选；</w:t>
      </w:r>
    </w:p>
    <w:p>
      <w:pPr>
        <w:pStyle w:val="pStyle"/>
      </w:pPr>
      <w:r>
        <w:rPr/>
        <w:t xml:space="preserve">  代入C项：扶持交通管理专业且扶持信息技术专业且</w:t>
      </w:r>
      <w:r>
        <w:pict>
          <v:shape type="#_x0000_t75" style="width:10pt; height:18pt; margin-left:0pt; margin-top:0pt; mso-position-horizontal:left; mso-position-vertical:top; mso-position-horizontal-relative:char; mso-position-vertical-relative:line;">
            <w10:wrap type="inline"/>
            <v:imagedata r:id="rId146" o:title=""/>
          </v:shape>
        </w:pict>
      </w:r>
      <w:r>
        <w:rPr/>
        <w:t xml:space="preserve">扶持狱内侦查专业，则①为假，②③为真，与题干冲突，排除；</w:t>
      </w:r>
    </w:p>
    <w:p>
      <w:pPr>
        <w:pStyle w:val="pStyle"/>
      </w:pPr>
      <w:r>
        <w:rPr/>
        <w:t xml:space="preserve">  代入D项：扶持信息技术专业且</w:t>
      </w:r>
      <w:r>
        <w:pict>
          <v:shape type="#_x0000_t75" style="width:10pt; height:18pt; margin-left:0pt; margin-top:0pt; mso-position-horizontal:left; mso-position-vertical:top; mso-position-horizontal-relative:char; mso-position-vertical-relative:line;">
            <w10:wrap type="inline"/>
            <v:imagedata r:id="rId147" o:title=""/>
          </v:shape>
        </w:pict>
      </w:r>
      <w:r>
        <w:rPr/>
        <w:t xml:space="preserve">扶持狱内侦查专业且</w:t>
      </w:r>
      <w:r>
        <w:pict>
          <v:shape type="#_x0000_t75" style="width:10pt; height:18pt; margin-left:0pt; margin-top:0pt; mso-position-horizontal:left; mso-position-vertical:top; mso-position-horizontal-relative:char; mso-position-vertical-relative:line;">
            <w10:wrap type="inline"/>
            <v:imagedata r:id="rId148" o:title=""/>
          </v:shape>
        </w:pict>
      </w:r>
      <w:r>
        <w:rPr/>
        <w:t xml:space="preserve">扶持交通管理专业，则①为假，②③为真，与题干冲突，排除。</w:t>
      </w:r>
    </w:p>
    <w:p>
      <w:pPr>
        <w:pStyle w:val="pStyle"/>
      </w:pPr>
      <w:r>
        <w:rPr/>
        <w:t xml:space="preserve">  故正确答案为B。</w:t>
      </w:r>
    </w:p>
    <w:p>
      <w:pPr>
        <w:pStyle w:val="pStyle"/>
      </w:pPr>
      <w:r>
        <w:rPr/>
        <w:t xml:space="preserve">【来源】 2021年11月13日福建省事业单位联考《综合基础知识》真题第84题</w:t>
      </w:r>
    </w:p>
    <w:p/>
    <w:p>
      <w:pPr/>
      <w:r>
        <w:rPr/>
        <w:t xml:space="preserve">第84题</w:t>
      </w:r>
    </w:p>
    <w:p>
      <w:pPr/>
      <w:r>
        <w:rPr/>
        <w:t xml:space="preserve">【知识点】 </w:t>
      </w:r>
    </w:p>
    <w:p>
      <w:pPr>
        <w:pStyle w:val="pStyle"/>
      </w:pPr>
      <w:r>
        <w:rPr/>
        <w:t xml:space="preserve">【答案】 C</w:t>
      </w:r>
    </w:p>
    <w:p>
      <w:pPr>
        <w:pStyle w:val="pStyle"/>
      </w:pPr>
      <w:r>
        <w:rPr/>
        <w:t xml:space="preserve">【解析】   根据最大信息法，题干信息中丁出现的次数最多，由①②⑤可知，甲、乙、戊拿走的手机都不是丁的，所以只能是丙拿了丁的手机。</w:t>
      </w:r>
    </w:p>
    <w:p>
      <w:pPr>
        <w:pStyle w:val="pStyle"/>
      </w:pPr>
      <w:r>
        <w:rPr/>
        <w:t xml:space="preserve">  故正确答案为C。</w:t>
      </w:r>
    </w:p>
    <w:p>
      <w:pPr>
        <w:pStyle w:val="pStyle"/>
      </w:pPr>
      <w:r>
        <w:rPr/>
        <w:t xml:space="preserve">【来源】 2021年11月13日福建省事业单位联考《综合基础知识》真题第85题</w:t>
      </w:r>
    </w:p>
    <w:p/>
    <w:p>
      <w:pPr/>
      <w:r>
        <w:rPr/>
        <w:t xml:space="preserve">第85题</w:t>
      </w:r>
    </w:p>
    <w:p>
      <w:pPr/>
      <w:r>
        <w:rPr/>
        <w:t xml:space="preserve">【知识点】 多级数列</w:t>
      </w:r>
    </w:p>
    <w:p>
      <w:pPr>
        <w:pStyle w:val="pStyle"/>
      </w:pPr>
      <w:r>
        <w:rPr/>
        <w:t xml:space="preserve">【答案】 B</w:t>
      </w:r>
    </w:p>
    <w:p>
      <w:pPr>
        <w:pStyle w:val="pStyle"/>
      </w:pPr>
      <w:r>
        <w:rPr/>
        <w:t xml:space="preserve">【解析】   方法一：数列无明显特征，优先考虑作差。后项减前项得到新数列：</w:t>
      </w:r>
      <w:r>
        <w:pict>
          <v:shape type="#_x0000_t75" style="width:18pt; height:18pt; margin-left:0pt; margin-top:0pt; mso-position-horizontal:left; mso-position-vertical:top; mso-position-horizontal-relative:char; mso-position-vertical-relative:line;">
            <w10:wrap type="inline"/>
            <v:imagedata r:id="rId149" o:title=""/>
          </v:shape>
        </w:pict>
      </w:r>
      <w:r>
        <w:rPr/>
        <w:t xml:space="preserve">，12，</w:t>
      </w:r>
      <w:r>
        <w:pict>
          <v:shape type="#_x0000_t75" style="width:25pt; height:18pt; margin-left:0pt; margin-top:0pt; mso-position-horizontal:left; mso-position-vertical:top; mso-position-horizontal-relative:char; mso-position-vertical-relative:line;">
            <w10:wrap type="inline"/>
            <v:imagedata r:id="rId150" o:title=""/>
          </v:shape>
        </w:pict>
      </w:r>
      <w:r>
        <w:rPr/>
        <w:t xml:space="preserve">，48，（    ），（    ），是公比为</w:t>
      </w:r>
      <w:r>
        <w:pict>
          <v:shape type="#_x0000_t75" style="width:18pt; height:18pt; margin-left:0pt; margin-top:0pt; mso-position-horizontal:left; mso-position-vertical:top; mso-position-horizontal-relative:char; mso-position-vertical-relative:line;">
            <w10:wrap type="inline"/>
            <v:imagedata r:id="rId151" o:title=""/>
          </v:shape>
        </w:pict>
      </w:r>
      <w:r>
        <w:rPr/>
        <w:t xml:space="preserve">的等比数列，因此后两项分别为，</w:t>
      </w:r>
      <w:r>
        <w:pict>
          <v:shape type="#_x0000_t75" style="width:118pt; height:18pt; margin-left:0pt; margin-top:0pt; mso-position-horizontal:left; mso-position-vertical:top; mso-position-horizontal-relative:char; mso-position-vertical-relative:line;">
            <w10:wrap type="inline"/>
            <v:imagedata r:id="rId152" o:title=""/>
          </v:shape>
        </w:pict>
      </w:r>
      <w:r>
        <w:rPr/>
        <w:t xml:space="preserve">。则所求项为</w:t>
      </w:r>
      <w:r>
        <w:pict>
          <v:shape type="#_x0000_t75" style="width:107pt; height:18pt; margin-left:0pt; margin-top:0pt; mso-position-horizontal:left; mso-position-vertical:top; mso-position-horizontal-relative:char; mso-position-vertical-relative:line;">
            <w10:wrap type="inline"/>
            <v:imagedata r:id="rId153" o:title=""/>
          </v:shape>
        </w:pict>
      </w:r>
      <w:r>
        <w:rPr/>
        <w:t xml:space="preserve">。验证：，符合此规律。</w:t>
      </w:r>
    </w:p>
    <w:p>
      <w:pPr>
        <w:pStyle w:val="pStyle"/>
      </w:pPr>
      <w:r>
        <w:rPr/>
        <w:t xml:space="preserve">  方法二：数列无明显特征，考虑递推数列。观察发现：</w:t>
      </w:r>
      <w:r>
        <w:pict>
          <v:shape type="#_x0000_t75" style="width:110pt; height:18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117pt; height:18pt; margin-left:0pt; margin-top:0pt; mso-position-horizontal:left; mso-position-vertical:top; mso-position-horizontal-relative:char; mso-position-vertical-relative:line;">
            <w10:wrap type="inline"/>
            <v:imagedata r:id="rId156" o:title=""/>
          </v:shape>
        </w:pict>
      </w:r>
      <w:r>
        <w:rPr/>
        <w:t xml:space="preserve">，</w:t>
      </w:r>
      <w:r>
        <w:pict>
          <v:shape type="#_x0000_t75" style="width:135pt; height:18pt; margin-left:0pt; margin-top:0pt; mso-position-horizontal:left; mso-position-vertical:top; mso-position-horizontal-relative:char; mso-position-vertical-relative:line;">
            <w10:wrap type="inline"/>
            <v:imagedata r:id="rId157" o:title=""/>
          </v:shape>
        </w:pict>
      </w:r>
      <w:r>
        <w:rPr/>
        <w:t xml:space="preserve">，因此规律为：</w:t>
      </w:r>
      <w:r>
        <w:pict>
          <v:shape type="#_x0000_t75" style="width:40pt; height:18pt; margin-left:0pt; margin-top:0pt; mso-position-horizontal:left; mso-position-vertical:top; mso-position-horizontal-relative:char; mso-position-vertical-relative:line;">
            <w10:wrap type="inline"/>
            <v:imagedata r:id="rId158" o:title=""/>
          </v:shape>
        </w:pict>
      </w:r>
      <w:r>
        <w:rPr/>
        <w:t xml:space="preserve">。则所求项为</w:t>
      </w:r>
      <w:r>
        <w:pict>
          <v:shape type="#_x0000_t75" style="width:124pt; height:18pt; margin-left:0pt; margin-top:0pt; mso-position-horizontal:left; mso-position-vertical:top; mso-position-horizontal-relative:char; mso-position-vertical-relative:line;">
            <w10:wrap type="inline"/>
            <v:imagedata r:id="rId159" o:title=""/>
          </v:shape>
        </w:pict>
      </w:r>
      <w:r>
        <w:rPr/>
        <w:t xml:space="preserve">。验证：</w:t>
      </w:r>
      <w:r>
        <w:pict>
          <v:shape type="#_x0000_t75" style="width:142pt; height:18pt; margin-left:0pt; margin-top:0pt; mso-position-horizontal:left; mso-position-vertical:top; mso-position-horizontal-relative:char; mso-position-vertical-relative:line;">
            <w10:wrap type="inline"/>
            <v:imagedata r:id="rId160" o:title=""/>
          </v:shape>
        </w:pict>
      </w:r>
      <w:r>
        <w:rPr/>
        <w:t xml:space="preserve">，符合此规律。</w:t>
      </w:r>
    </w:p>
    <w:p>
      <w:pPr>
        <w:pStyle w:val="pStyle"/>
      </w:pPr>
      <w:r>
        <w:rPr/>
        <w:t xml:space="preserve">  故正确答案为B。</w:t>
      </w:r>
    </w:p>
    <w:p>
      <w:pPr>
        <w:pStyle w:val="pStyle"/>
      </w:pPr>
      <w:r>
        <w:rPr/>
        <w:t xml:space="preserve">【来源】 2021年11月13日福建省事业单位联考《综合基础知识》真题第86题</w:t>
      </w:r>
    </w:p>
    <w:p/>
    <w:p>
      <w:pPr/>
      <w:r>
        <w:rPr/>
        <w:t xml:space="preserve">第86题</w:t>
      </w:r>
    </w:p>
    <w:p>
      <w:pPr/>
      <w:r>
        <w:rPr/>
        <w:t xml:space="preserve">【知识点】 分数数列</w:t>
      </w:r>
    </w:p>
    <w:p>
      <w:pPr>
        <w:pStyle w:val="pStyle"/>
      </w:pPr>
      <w:r>
        <w:rPr/>
        <w:t xml:space="preserve">【答案】 D</w:t>
      </w:r>
    </w:p>
    <w:p>
      <w:pPr>
        <w:pStyle w:val="pStyle"/>
      </w:pPr>
      <w:r>
        <w:rPr/>
        <w:t xml:space="preserve">【解析】   数列中各项均为分数，考虑分数数列。原数列可转化为</w:t>
      </w:r>
      <w:r>
        <w:pict>
          <v:shape type="#_x0000_t75" style="width:10pt; height:28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6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6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64"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6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分子部分：3，4，5，6，（    ），8，9，是公差为1的等差数列，则所求项分子为7；</w:t>
      </w:r>
    </w:p>
    <w:p>
      <w:pPr>
        <w:pStyle w:val="pStyle"/>
      </w:pPr>
      <w:r>
        <w:rPr/>
        <w:t xml:space="preserve">  分母部分：2，6，12，20，（    ），42，56，作差可得新数列：4，6，8，（    ），（    ），14，是公差为2的等差数列，故新数列中未知的两项分别为</w:t>
      </w:r>
      <w:r>
        <w:pict>
          <v:shape type="#_x0000_t75" style="width:62pt; height:18pt; margin-left:0pt; margin-top:0pt; mso-position-horizontal:left; mso-position-vertical:top; mso-position-horizontal-relative:char; mso-position-vertical-relative:line;">
            <w10:wrap type="inline"/>
            <v:imagedata r:id="rId167"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68" o:title=""/>
          </v:shape>
        </w:pict>
      </w:r>
      <w:r>
        <w:rPr/>
        <w:t xml:space="preserve">，则所求项分母为</w:t>
      </w:r>
      <w:r>
        <w:pict>
          <v:shape type="#_x0000_t75" style="width:138pt; height:18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因此，所求项为</w:t>
      </w:r>
      <w:r>
        <w:pict>
          <v:shape type="#_x0000_t75" style="width:16pt; height:28pt; margin-left:0pt; margin-top:0pt; mso-position-horizontal:left; mso-position-vertical:top; mso-position-horizontal-relative:char; mso-position-vertical-relative:line;">
            <w10:wrap type="inline"/>
            <v:imagedata r:id="rId170" o:title=""/>
          </v:shape>
        </w:pict>
      </w:r>
      <w:r>
        <w:rPr/>
        <w:t xml:space="preserve">。</w:t>
      </w:r>
    </w:p>
    <w:p>
      <w:pPr>
        <w:pStyle w:val="pStyle"/>
      </w:pPr>
      <w:r>
        <w:rPr/>
        <w:t xml:space="preserve">  故正确答案为D。</w:t>
      </w:r>
    </w:p>
    <w:p>
      <w:pPr>
        <w:pStyle w:val="pStyle"/>
      </w:pPr>
      <w:r>
        <w:rPr/>
        <w:t xml:space="preserve">【来源】 2021年11月13日福建省事业单位联考《综合基础知识》真题第87题</w:t>
      </w:r>
    </w:p>
    <w:p/>
    <w:p>
      <w:pPr/>
      <w:r>
        <w:rPr/>
        <w:t xml:space="preserve">第87题</w:t>
      </w:r>
    </w:p>
    <w:p>
      <w:pPr/>
      <w:r>
        <w:rPr/>
        <w:t xml:space="preserve">【知识点】 分数数列</w:t>
      </w:r>
    </w:p>
    <w:p>
      <w:pPr>
        <w:pStyle w:val="pStyle"/>
      </w:pPr>
      <w:r>
        <w:rPr/>
        <w:t xml:space="preserve">【答案】 A</w:t>
      </w:r>
    </w:p>
    <w:p>
      <w:pPr>
        <w:pStyle w:val="pStyle"/>
      </w:pPr>
      <w:r>
        <w:rPr/>
        <w:t xml:space="preserve">【解析】   数列中各项均为分数，但考虑分数数列无规律。观察前后项之间的递推关系，发现：</w:t>
      </w:r>
      <w:r>
        <w:pict>
          <v:shape type="#_x0000_t75" style="width:64pt; height:28pt; margin-left:0pt; margin-top:0pt; mso-position-horizontal:left; mso-position-vertical:top; mso-position-horizontal-relative:char; mso-position-vertical-relative:line;">
            <w10:wrap type="inline"/>
            <v:imagedata r:id="rId171" o:title=""/>
          </v:shape>
        </w:pict>
      </w:r>
      <w:r>
        <w:rPr/>
        <w:t xml:space="preserve">，</w:t>
      </w:r>
      <w:r>
        <w:pict>
          <v:shape type="#_x0000_t75" style="width:64pt; height:28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64pt; height:28pt; margin-left:0pt; margin-top:0pt; mso-position-horizontal:left; mso-position-vertical:top; mso-position-horizontal-relative:char; mso-position-vertical-relative:line;">
            <w10:wrap type="inline"/>
            <v:imagedata r:id="rId173" o:title=""/>
          </v:shape>
        </w:pict>
      </w:r>
      <w:r>
        <w:rPr/>
        <w:t xml:space="preserve">，即奇数项为其后两项之积，偶数项为其后两项之商。则</w:t>
      </w:r>
      <w:r>
        <w:pict>
          <v:shape type="#_x0000_t75" style="width:65pt; height:28pt; margin-left:0pt; margin-top:0pt; mso-position-horizontal:left; mso-position-vertical:top; mso-position-horizontal-relative:char; mso-position-vertical-relative:line;">
            <w10:wrap type="inline"/>
            <v:imagedata r:id="rId174" o:title=""/>
          </v:shape>
        </w:pict>
      </w:r>
      <w:r>
        <w:rPr/>
        <w:t xml:space="preserve">，解得所求项为</w:t>
      </w:r>
      <w:r>
        <w:pict>
          <v:shape type="#_x0000_t75" style="width:16pt; height:28pt; margin-left:0pt; margin-top:0pt; mso-position-horizontal:left; mso-position-vertical:top; mso-position-horizontal-relative:char; mso-position-vertical-relative:line;">
            <w10:wrap type="inline"/>
            <v:imagedata r:id="rId175" o:title=""/>
          </v:shape>
        </w:pict>
      </w:r>
      <w:r>
        <w:rPr/>
        <w:t xml:space="preserve">，代入验证</w:t>
      </w:r>
      <w:r>
        <w:pict>
          <v:shape type="#_x0000_t75" style="width:71pt; height:28pt; margin-left:0pt; margin-top:0pt; mso-position-horizontal:left; mso-position-vertical:top; mso-position-horizontal-relative:char; mso-position-vertical-relative:line;">
            <w10:wrap type="inline"/>
            <v:imagedata r:id="rId176" o:title=""/>
          </v:shape>
        </w:pict>
      </w:r>
      <w:r>
        <w:rPr/>
        <w:t xml:space="preserve">，符合规律。</w:t>
      </w:r>
    </w:p>
    <w:p>
      <w:pPr>
        <w:pStyle w:val="pStyle"/>
      </w:pPr>
      <w:r>
        <w:rPr/>
        <w:t xml:space="preserve">  故正确答案为A。</w:t>
      </w:r>
    </w:p>
    <w:p>
      <w:pPr>
        <w:pStyle w:val="pStyle"/>
      </w:pPr>
      <w:r>
        <w:rPr/>
        <w:t xml:space="preserve">【来源】 2021年11月13日福建省事业单位联考《综合基础知识》真题第88题</w:t>
      </w:r>
    </w:p>
    <w:p/>
    <w:p>
      <w:pPr/>
      <w:r>
        <w:rPr/>
        <w:t xml:space="preserve">第88题</w:t>
      </w:r>
    </w:p>
    <w:p>
      <w:pPr/>
      <w:r>
        <w:rPr/>
        <w:t xml:space="preserve">【知识点】 非整数数列</w:t>
      </w:r>
    </w:p>
    <w:p>
      <w:pPr>
        <w:pStyle w:val="pStyle"/>
      </w:pPr>
      <w:r>
        <w:rPr/>
        <w:t xml:space="preserve">【答案】 B</w:t>
      </w:r>
    </w:p>
    <w:p>
      <w:pPr>
        <w:pStyle w:val="pStyle"/>
      </w:pPr>
      <w:r>
        <w:rPr/>
        <w:t xml:space="preserve">【解析】   观察数列各项均为小数，考虑机械划分数列。优先考虑整数、小数分开看，整数部分为：12，23，34，35，（    ），47，没有明显规律；小数部分为：5,6,7,6，（    ），5，没有明显规律。单独观察各项的个位数字为：2，3，4，5，（    ），7，是公差为1的等差数列，则所求项个位数字应为6。</w:t>
      </w:r>
    </w:p>
    <w:p>
      <w:pPr>
        <w:pStyle w:val="pStyle"/>
      </w:pPr>
      <w:r>
        <w:rPr/>
        <w:t xml:space="preserve">  故正确答案为B。</w:t>
      </w:r>
    </w:p>
    <w:p>
      <w:pPr>
        <w:pStyle w:val="pStyle"/>
      </w:pPr>
      <w:r>
        <w:rPr/>
        <w:t xml:space="preserve">【来源】 2021年11月13日福建省事业单位联考《综合基础知识》真题第89题</w:t>
      </w:r>
    </w:p>
    <w:p/>
    <w:p>
      <w:pPr/>
      <w:r>
        <w:rPr/>
        <w:t xml:space="preserve">第89题</w:t>
      </w:r>
    </w:p>
    <w:p>
      <w:pPr/>
      <w:r>
        <w:rPr/>
        <w:t xml:space="preserve">【知识点】 递推数列</w:t>
      </w:r>
    </w:p>
    <w:p>
      <w:pPr>
        <w:pStyle w:val="pStyle"/>
      </w:pPr>
      <w:r>
        <w:rPr/>
        <w:t xml:space="preserve">【答案】 D</w:t>
      </w:r>
    </w:p>
    <w:p>
      <w:pPr>
        <w:pStyle w:val="pStyle"/>
      </w:pPr>
      <w:r>
        <w:rPr/>
        <w:t xml:space="preserve">【解析】   方法一：数列无明显特征，考虑递推。观察发现：</w:t>
      </w:r>
      <w:r>
        <w:pict>
          <v:shape type="#_x0000_t75" style="width:79pt; height:18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113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114pt; height:18pt; margin-left:0pt; margin-top:0pt; mso-position-horizontal:left; mso-position-vertical:top; mso-position-horizontal-relative:char; mso-position-vertical-relative:line;">
            <w10:wrap type="inline"/>
            <v:imagedata r:id="rId180" o:title=""/>
          </v:shape>
        </w:pict>
      </w:r>
      <w:r>
        <w:rPr/>
        <w:t xml:space="preserve">，即规律为：</w:t>
      </w:r>
      <w:r>
        <w:pict>
          <v:shape type="#_x0000_t75" style="width:180pt; height:18pt; margin-left:0pt; margin-top:0pt; mso-position-horizontal:left; mso-position-vertical:top; mso-position-horizontal-relative:char; mso-position-vertical-relative:line;">
            <w10:wrap type="inline"/>
            <v:imagedata r:id="rId181" o:title=""/>
          </v:shape>
        </w:pict>
      </w:r>
      <w:r>
        <w:rPr/>
        <w:t xml:space="preserve">。修正项构成的数列为：1，0，</w:t>
      </w:r>
      <w:r>
        <w:pict>
          <v:shape type="#_x0000_t75" style="width:18pt; height:18pt; margin-left:0pt; margin-top:0pt; mso-position-horizontal:left; mso-position-vertical:top; mso-position-horizontal-relative:char; mso-position-vertical-relative:line;">
            <w10:wrap type="inline"/>
            <v:imagedata r:id="rId182"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83" o:title=""/>
          </v:shape>
        </w:pict>
      </w:r>
      <w:r>
        <w:rPr/>
        <w:t xml:space="preserve">，作差可得新数列：</w:t>
      </w:r>
      <w:r>
        <w:pict>
          <v:shape type="#_x0000_t75" style="width:17pt; height:18pt; margin-left:0pt; margin-top:0pt; mso-position-horizontal:left; mso-position-vertical:top; mso-position-horizontal-relative:char; mso-position-vertical-relative:line;">
            <w10:wrap type="inline"/>
            <v:imagedata r:id="rId184"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85"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86" o:title=""/>
          </v:shape>
        </w:pict>
      </w:r>
      <w:r>
        <w:rPr/>
        <w:t xml:space="preserve">，是公差为</w:t>
      </w:r>
      <w:r>
        <w:pict>
          <v:shape type="#_x0000_t75" style="width:17pt; height:18pt; margin-left:0pt; margin-top:0pt; mso-position-horizontal:left; mso-position-vertical:top; mso-position-horizontal-relative:char; mso-position-vertical-relative:line;">
            <w10:wrap type="inline"/>
            <v:imagedata r:id="rId187" o:title=""/>
          </v:shape>
        </w:pict>
      </w:r>
      <w:r>
        <w:rPr/>
        <w:t xml:space="preserve">的等差数列，则新数列的下一项应为</w:t>
      </w:r>
      <w:r>
        <w:pict>
          <v:shape type="#_x0000_t75" style="width:98pt; height:18pt; margin-left:0pt; margin-top:0pt; mso-position-horizontal:left; mso-position-vertical:top; mso-position-horizontal-relative:char; mso-position-vertical-relative:line;">
            <w10:wrap type="inline"/>
            <v:imagedata r:id="rId188" o:title=""/>
          </v:shape>
        </w:pict>
      </w:r>
      <w:r>
        <w:rPr/>
        <w:t xml:space="preserve">，即修正项的下一项应为</w:t>
      </w:r>
      <w:r>
        <w:pict>
          <v:shape type="#_x0000_t75" style="width:98pt; height:18pt; margin-left:0pt; margin-top:0pt; mso-position-horizontal:left; mso-position-vertical:top; mso-position-horizontal-relative:char; mso-position-vertical-relative:line;">
            <w10:wrap type="inline"/>
            <v:imagedata r:id="rId189" o:title=""/>
          </v:shape>
        </w:pict>
      </w:r>
      <w:r>
        <w:rPr/>
        <w:t xml:space="preserve">。故所求项为</w:t>
      </w:r>
      <w:r>
        <w:pict>
          <v:shape type="#_x0000_t75" style="width:113pt; height:18pt; margin-left:0pt; margin-top:0pt; mso-position-horizontal:left; mso-position-vertical:top; mso-position-horizontal-relative:char; mso-position-vertical-relative:line;">
            <w10:wrap type="inline"/>
            <v:imagedata r:id="rId190" o:title=""/>
          </v:shape>
        </w:pict>
      </w:r>
      <w:r>
        <w:rPr/>
        <w:t xml:space="preserve">。</w:t>
      </w:r>
    </w:p>
    <w:p>
      <w:pPr>
        <w:pStyle w:val="pStyle"/>
      </w:pPr>
      <w:r>
        <w:rPr/>
        <w:t xml:space="preserve">  方法二：数列无明显特征，考虑作差。后项减前项得到：4，7，12，21，（38），（71），无规律；再次作差可得：3，5，9，（17），（33），无规律；第三次作差可得：2，4，（8），（16），构成公比为2的等比数列。则所求项为</w:t>
      </w:r>
      <w:r>
        <w:pict>
          <v:shape type="#_x0000_t75" style="width:144pt; height:18pt; margin-left:0pt; margin-top:0pt; mso-position-horizontal:left; mso-position-vertical:top; mso-position-horizontal-relative:char; mso-position-vertical-relative:line;">
            <w10:wrap type="inline"/>
            <v:imagedata r:id="rId191" o:title=""/>
          </v:shape>
        </w:pict>
      </w:r>
      <w:r>
        <w:rPr/>
        <w:t xml:space="preserve">。</w:t>
      </w:r>
    </w:p>
    <w:p>
      <w:pPr>
        <w:pStyle w:val="pStyle"/>
      </w:pPr>
      <w:r>
        <w:rPr/>
        <w:t xml:space="preserve">  故正确答案为D。</w:t>
      </w:r>
    </w:p>
    <w:p>
      <w:pPr>
        <w:pStyle w:val="pStyle"/>
      </w:pPr>
      <w:r>
        <w:rPr/>
        <w:t xml:space="preserve">【来源】 2021年11月13日福建省事业单位联考《综合基础知识》真题第90题</w:t>
      </w:r>
    </w:p>
    <w:p/>
    <w:p>
      <w:pPr/>
      <w:r>
        <w:rPr/>
        <w:t xml:space="preserve">第90题</w:t>
      </w:r>
    </w:p>
    <w:p>
      <w:pPr/>
      <w:r>
        <w:rPr/>
        <w:t xml:space="preserve">【知识点】 代数计算</w:t>
      </w:r>
    </w:p>
    <w:p>
      <w:pPr>
        <w:pStyle w:val="pStyle"/>
      </w:pPr>
      <w:r>
        <w:rPr/>
        <w:t xml:space="preserve">【答案】 B</w:t>
      </w:r>
    </w:p>
    <w:p>
      <w:pPr>
        <w:pStyle w:val="pStyle"/>
      </w:pPr>
      <w:r>
        <w:rPr/>
        <w:t xml:space="preserve">【解析】   方法一：利用完全平方公式：原式</w:t>
      </w:r>
      <w:r>
        <w:pict>
          <v:shape type="#_x0000_t75" style="width:11pt; height:18pt; margin-left:0pt; margin-top:0pt; mso-position-horizontal:left; mso-position-vertical:top; mso-position-horizontal-relative:char; mso-position-vertical-relative:line;">
            <w10:wrap type="inline"/>
            <v:imagedata r:id="rId192" o:title=""/>
          </v:shape>
        </w:pict>
      </w:r>
      <w:r>
        <w:pict>
          <v:shape type="#_x0000_t75" style="width:233pt; height:18pt; margin-left:0pt; margin-top:0pt; mso-position-horizontal:left; mso-position-vertical:top; mso-position-horizontal-relative:char; mso-position-vertical-relative:line;">
            <w10:wrap type="inline"/>
            <v:imagedata r:id="rId193" o:title=""/>
          </v:shape>
        </w:pict>
      </w:r>
      <w:r>
        <w:pict>
          <v:shape type="#_x0000_t75" style="width:237pt; height:18pt; margin-left:0pt; margin-top:0pt; mso-position-horizontal:left; mso-position-vertical:top; mso-position-horizontal-relative:char; mso-position-vertical-relative:line;">
            <w10:wrap type="inline"/>
            <v:imagedata r:id="rId194" o:title=""/>
          </v:shape>
        </w:pict>
      </w:r>
      <w:r>
        <w:pict>
          <v:shape type="#_x0000_t75" style="width:40pt; height:18pt; margin-left:0pt; margin-top:0pt; mso-position-horizontal:left; mso-position-vertical:top; mso-position-horizontal-relative:char; mso-position-vertical-relative:line;">
            <w10:wrap type="inline"/>
            <v:imagedata r:id="rId195" o:title=""/>
          </v:shape>
        </w:pict>
      </w:r>
      <w:r>
        <w:rPr/>
        <w:t xml:space="preserve">，结果末尾有20个零。</w:t>
      </w:r>
    </w:p>
    <w:p>
      <w:pPr>
        <w:pStyle w:val="pStyle"/>
      </w:pPr>
      <w:r>
        <w:rPr/>
        <w:t xml:space="preserve">  方法二：原式</w:t>
      </w:r>
      <w:r>
        <w:pict>
          <v:shape type="#_x0000_t75" style="width:36pt; height:18pt; margin-left:0pt; margin-top:0pt; mso-position-horizontal:left; mso-position-vertical:top; mso-position-horizontal-relative:char; mso-position-vertical-relative:line;">
            <w10:wrap type="inline"/>
            <v:imagedata r:id="rId196" o:title=""/>
          </v:shape>
        </w:pict>
      </w:r>
      <w:r>
        <w:pict>
          <v:shape type="#_x0000_t75" style="width:209pt; height:18pt; margin-left:0pt; margin-top:0pt; mso-position-horizontal:left; mso-position-vertical:top; mso-position-horizontal-relative:char; mso-position-vertical-relative:line;">
            <w10:wrap type="inline"/>
            <v:imagedata r:id="rId197" o:title=""/>
          </v:shape>
        </w:pict>
      </w:r>
      <w:r>
        <w:pict>
          <v:shape type="#_x0000_t75" style="width:36pt; height:18pt; margin-left:0pt; margin-top:0pt; mso-position-horizontal:left; mso-position-vertical:top; mso-position-horizontal-relative:char; mso-position-vertical-relative:line;">
            <w10:wrap type="inline"/>
            <v:imagedata r:id="rId198" o:title=""/>
          </v:shape>
        </w:pict>
      </w:r>
      <w:r>
        <w:pict>
          <v:shape type="#_x0000_t75" style="width:158pt; height:18pt; margin-left:0pt; margin-top:0pt; mso-position-horizontal:left; mso-position-vertical:top; mso-position-horizontal-relative:char; mso-position-vertical-relative:line;">
            <w10:wrap type="inline"/>
            <v:imagedata r:id="rId199" o:title=""/>
          </v:shape>
        </w:pict>
      </w:r>
      <w:r>
        <w:rPr/>
        <w:t xml:space="preserve">，结果末尾有20个零。</w:t>
      </w:r>
    </w:p>
    <w:p>
      <w:pPr>
        <w:pStyle w:val="pStyle"/>
      </w:pPr>
      <w:r>
        <w:rPr/>
        <w:t xml:space="preserve">  故正确答案为B。</w:t>
      </w:r>
    </w:p>
    <w:p>
      <w:pPr>
        <w:pStyle w:val="pStyle"/>
      </w:pPr>
      <w:r>
        <w:rPr/>
        <w:t xml:space="preserve">【来源】 2021年11月13日福建省事业单位联考《综合基础知识》真题第91题</w:t>
      </w:r>
    </w:p>
    <w:p/>
    <w:p>
      <w:pPr/>
      <w:r>
        <w:rPr/>
        <w:t xml:space="preserve">第91题</w:t>
      </w:r>
    </w:p>
    <w:p>
      <w:pPr/>
      <w:r>
        <w:rPr/>
        <w:t xml:space="preserve">【知识点】 溶液混合</w:t>
      </w:r>
    </w:p>
    <w:p>
      <w:pPr>
        <w:pStyle w:val="pStyle"/>
      </w:pPr>
      <w:r>
        <w:rPr/>
        <w:t xml:space="preserve">【答案】 C</w:t>
      </w:r>
    </w:p>
    <w:p>
      <w:pPr>
        <w:pStyle w:val="pStyle"/>
      </w:pPr>
      <w:r>
        <w:rPr/>
        <w:t xml:space="preserve">【解析】   赋值甲、乙、丙三种溶液的质量分别为10、20、20，则乙罐和丙罐转存到甲罐的溶液质量分别为</w:t>
      </w:r>
      <w:r>
        <w:pict>
          <v:shape type="#_x0000_t75" style="width:81pt; height:18pt; margin-left:0pt; margin-top:0pt; mso-position-horizontal:left; mso-position-vertical:top; mso-position-horizontal-relative:char; mso-position-vertical-relative:line;">
            <w10:wrap type="inline"/>
            <v:imagedata r:id="rId200" o:title=""/>
          </v:shape>
        </w:pict>
      </w:r>
      <w:r>
        <w:rPr/>
        <w:t xml:space="preserve">、</w:t>
      </w:r>
      <w:r>
        <w:pict>
          <v:shape type="#_x0000_t75" style="width:87pt; height:18pt; margin-left:0pt; margin-top:0pt; mso-position-horizontal:left; mso-position-vertical:top; mso-position-horizontal-relative:char; mso-position-vertical-relative:line;">
            <w10:wrap type="inline"/>
            <v:imagedata r:id="rId201"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202" o:title=""/>
          </v:shape>
        </w:pict>
      </w:r>
      <w:r>
        <w:rPr/>
        <w:t xml:space="preserve">，可得此时甲罐中溶液的浓度</w:t>
      </w:r>
      <w:r>
        <w:pict>
          <v:shape type="#_x0000_t75" style="width:209pt; height:30pt; margin-left:0pt; margin-top:0pt; mso-position-horizontal:left; mso-position-vertical:top; mso-position-horizontal-relative:char; mso-position-vertical-relative:line;">
            <w10:wrap type="inline"/>
            <v:imagedata r:id="rId203" o:title=""/>
          </v:shape>
        </w:pict>
      </w:r>
      <w:r>
        <w:pict>
          <v:shape type="#_x0000_t75" style="width:85pt; height:28pt; margin-left:0pt; margin-top:0pt; mso-position-horizontal:left; mso-position-vertical:top; mso-position-horizontal-relative:char; mso-position-vertical-relative:line;">
            <w10:wrap type="inline"/>
            <v:imagedata r:id="rId204" o:title=""/>
          </v:shape>
        </w:pict>
      </w:r>
      <w:r>
        <w:rPr/>
        <w:t xml:space="preserve">。</w:t>
      </w:r>
    </w:p>
    <w:p>
      <w:pPr>
        <w:pStyle w:val="pStyle"/>
      </w:pPr>
      <w:r>
        <w:rPr/>
        <w:t xml:space="preserve">  故正确答案为C。</w:t>
      </w:r>
    </w:p>
    <w:p>
      <w:pPr>
        <w:pStyle w:val="pStyle"/>
      </w:pPr>
      <w:r>
        <w:rPr/>
        <w:t xml:space="preserve">【来源】 2021年11月13日福建省事业单位联考《综合基础知识》真题第92题</w:t>
      </w:r>
    </w:p>
    <w:p/>
    <w:p>
      <w:pPr/>
      <w:r>
        <w:rPr/>
        <w:t xml:space="preserve">第92题</w:t>
      </w:r>
    </w:p>
    <w:p>
      <w:pPr/>
      <w:r>
        <w:rPr/>
        <w:t xml:space="preserve">【知识点】 基础计算</w:t>
      </w:r>
    </w:p>
    <w:p>
      <w:pPr>
        <w:pStyle w:val="pStyle"/>
      </w:pPr>
      <w:r>
        <w:rPr/>
        <w:t xml:space="preserve">【答案】 C</w:t>
      </w:r>
    </w:p>
    <w:p>
      <w:pPr>
        <w:pStyle w:val="pStyle"/>
      </w:pPr>
      <w:r>
        <w:rPr/>
        <w:t xml:space="preserve">【解析】   根据题意可得：剩下的数</w:t>
      </w:r>
      <w:r>
        <w:pict>
          <v:shape type="#_x0000_t75" style="width:223pt; height:28pt; margin-left:0pt; margin-top:0pt; mso-position-horizontal:left; mso-position-vertical:top; mso-position-horizontal-relative:char; mso-position-vertical-relative:line;">
            <w10:wrap type="inline"/>
            <v:imagedata r:id="rId205" o:title=""/>
          </v:shape>
        </w:pict>
      </w:r>
      <w:r>
        <w:pict>
          <v:shape type="#_x0000_t75" style="width:121pt; height:28pt; margin-left:0pt; margin-top:0pt; mso-position-horizontal:left; mso-position-vertical:top; mso-position-horizontal-relative:char; mso-position-vertical-relative:line;">
            <w10:wrap type="inline"/>
            <v:imagedata r:id="rId206" o:title=""/>
          </v:shape>
        </w:pict>
      </w:r>
      <w:r>
        <w:pict>
          <v:shape type="#_x0000_t75" style="width:138pt; height:28pt; margin-left:0pt; margin-top:0pt; mso-position-horizontal:left; mso-position-vertical:top; mso-position-horizontal-relative:char; mso-position-vertical-relative:line;">
            <w10:wrap type="inline"/>
            <v:imagedata r:id="rId207" o:title=""/>
          </v:shape>
        </w:pict>
      </w:r>
      <w:r>
        <w:pict>
          <v:shape type="#_x0000_t75" style="width:114pt; height:28pt; margin-left:0pt; margin-top:0pt; mso-position-horizontal:left; mso-position-vertical:top; mso-position-horizontal-relative:char; mso-position-vertical-relative:line;">
            <w10:wrap type="inline"/>
            <v:imagedata r:id="rId208" o:title=""/>
          </v:shape>
        </w:pict>
      </w:r>
      <w:r>
        <w:rPr/>
        <w:t xml:space="preserve">。</w:t>
      </w:r>
    </w:p>
    <w:p>
      <w:pPr>
        <w:pStyle w:val="pStyle"/>
      </w:pPr>
      <w:r>
        <w:rPr/>
        <w:t xml:space="preserve">  故正确答案为C。</w:t>
      </w:r>
    </w:p>
    <w:p>
      <w:pPr>
        <w:pStyle w:val="pStyle"/>
      </w:pPr>
      <w:r>
        <w:rPr/>
        <w:t xml:space="preserve">【来源】 2021年11月13日福建省事业单位联考《综合基础知识》真题第93题</w:t>
      </w:r>
    </w:p>
    <w:p/>
    <w:p>
      <w:pPr/>
      <w:r>
        <w:rPr/>
        <w:t xml:space="preserve">第93题</w:t>
      </w:r>
    </w:p>
    <w:p>
      <w:pPr/>
      <w:r>
        <w:rPr/>
        <w:t xml:space="preserve">【知识点】 基础计算</w:t>
      </w:r>
    </w:p>
    <w:p>
      <w:pPr>
        <w:pStyle w:val="pStyle"/>
      </w:pPr>
      <w:r>
        <w:rPr/>
        <w:t xml:space="preserve">【答案】 D</w:t>
      </w:r>
    </w:p>
    <w:p>
      <w:pPr>
        <w:pStyle w:val="pStyle"/>
      </w:pPr>
      <w:r>
        <w:rPr/>
        <w:t xml:space="preserve">【解析】   根据题意有：</w:t>
      </w:r>
      <w:r>
        <w:pict>
          <v:shape type="#_x0000_t75" style="width:98pt; height:28pt; margin-left:0pt; margin-top:0pt; mso-position-horizontal:left; mso-position-vertical:top; mso-position-horizontal-relative:char; mso-position-vertical-relative:line;">
            <w10:wrap type="inline"/>
            <v:imagedata r:id="rId209" o:title=""/>
          </v:shape>
        </w:pict>
      </w:r>
      <w:r>
        <w:rPr/>
        <w:t xml:space="preserve">，整理可得：</w:t>
      </w:r>
      <w:r>
        <w:pict>
          <v:shape type="#_x0000_t75" style="width:44pt; height:29pt; margin-left:0pt; margin-top:0pt; mso-position-horizontal:left; mso-position-vertical:top; mso-position-horizontal-relative:char; mso-position-vertical-relative:line;">
            <w10:wrap type="inline"/>
            <v:imagedata r:id="rId210" o:title=""/>
          </v:shape>
        </w:pict>
      </w:r>
      <w:r>
        <w:rPr/>
        <w:t xml:space="preserve">。</w:t>
      </w:r>
    </w:p>
    <w:p>
      <w:pPr>
        <w:pStyle w:val="pStyle"/>
      </w:pPr>
      <w:r>
        <w:rPr/>
        <w:t xml:space="preserve">  方法一：设甲、乙分别为</w:t>
      </w:r>
      <w:r>
        <w:pict>
          <v:shape type="#_x0000_t75" style="width:15pt; height:18pt; margin-left:0pt; margin-top:0pt; mso-position-horizontal:left; mso-position-vertical:top; mso-position-horizontal-relative:char; mso-position-vertical-relative:line;">
            <w10:wrap type="inline"/>
            <v:imagedata r:id="rId211"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212" o:title=""/>
          </v:shape>
        </w:pict>
      </w:r>
      <w:r>
        <w:rPr/>
        <w:t xml:space="preserve">，则两数的差值为</w:t>
      </w:r>
      <w:r>
        <w:pict>
          <v:shape type="#_x0000_t75" style="width:15pt; height:18pt; margin-left:0pt; margin-top:0pt; mso-position-horizontal:left; mso-position-vertical:top; mso-position-horizontal-relative:char; mso-position-vertical-relative:line;">
            <w10:wrap type="inline"/>
            <v:imagedata r:id="rId213" o:title=""/>
          </v:shape>
        </w:pict>
      </w:r>
      <w:r>
        <w:rPr/>
        <w:t xml:space="preserve">。要想让差值最大，则</w:t>
      </w:r>
      <w:r>
        <w:pict>
          <v:shape type="#_x0000_t75" style="width:8pt; height:18pt; margin-left:0pt; margin-top:0pt; mso-position-horizontal:left; mso-position-vertical:top; mso-position-horizontal-relative:char; mso-position-vertical-relative:line;">
            <w10:wrap type="inline"/>
            <v:imagedata r:id="rId214" o:title=""/>
          </v:shape>
        </w:pict>
      </w:r>
      <w:r>
        <w:rPr/>
        <w:t xml:space="preserve">尽可能大。由于</w:t>
      </w:r>
      <w:r>
        <w:pict>
          <v:shape type="#_x0000_t75" style="width:54pt; height:18pt; margin-left:0pt; margin-top:0pt; mso-position-horizontal:left; mso-position-vertical:top; mso-position-horizontal-relative:char; mso-position-vertical-relative:line;">
            <w10:wrap type="inline"/>
            <v:imagedata r:id="rId215" o:title=""/>
          </v:shape>
        </w:pict>
      </w:r>
      <w:r>
        <w:rPr/>
        <w:t xml:space="preserve">，则</w:t>
      </w:r>
      <w:r>
        <w:pict>
          <v:shape type="#_x0000_t75" style="width:8pt; height:18pt; margin-left:0pt; margin-top:0pt; mso-position-horizontal:left; mso-position-vertical:top; mso-position-horizontal-relative:char; mso-position-vertical-relative:line;">
            <w10:wrap type="inline"/>
            <v:imagedata r:id="rId216" o:title=""/>
          </v:shape>
        </w:pict>
      </w:r>
      <w:r>
        <w:rPr/>
        <w:t xml:space="preserve">最大取11，此时</w:t>
      </w:r>
      <w:r>
        <w:pict>
          <v:shape type="#_x0000_t75" style="width:47pt; height:18pt; margin-left:0pt; margin-top:0pt; mso-position-horizontal:left; mso-position-vertical:top; mso-position-horizontal-relative:char; mso-position-vertical-relative:line;">
            <w10:wrap type="inline"/>
            <v:imagedata r:id="rId217" o:title=""/>
          </v:shape>
        </w:pict>
      </w:r>
      <w:r>
        <w:rPr/>
        <w:t xml:space="preserve">。即两数差值最大为44。</w:t>
      </w:r>
    </w:p>
    <w:p>
      <w:pPr>
        <w:pStyle w:val="pStyle"/>
      </w:pPr>
      <w:r>
        <w:rPr/>
        <w:t xml:space="preserve">  方法二：根据倍数特性，可知甲乙两数的差值为4的倍数，排除A、B项。题干所求为差值最大，优先代入D项：若甲乙差值为44，此时甲、乙分别为55、99，均为两位数，满足题意。</w:t>
      </w:r>
    </w:p>
    <w:p>
      <w:pPr>
        <w:pStyle w:val="pStyle"/>
      </w:pPr>
      <w:r>
        <w:rPr/>
        <w:t xml:space="preserve">  故正确答案为D。</w:t>
      </w:r>
    </w:p>
    <w:p>
      <w:pPr>
        <w:pStyle w:val="pStyle"/>
      </w:pPr>
      <w:r>
        <w:rPr/>
        <w:t xml:space="preserve">【来源】 2021年11月13日福建省事业单位联考《综合基础知识》真题第94题</w:t>
      </w:r>
    </w:p>
    <w:p/>
    <w:p>
      <w:pPr/>
      <w:r>
        <w:rPr/>
        <w:t xml:space="preserve">第94题</w:t>
      </w:r>
    </w:p>
    <w:p>
      <w:pPr/>
      <w:r>
        <w:rPr/>
        <w:t xml:space="preserve">【知识点】 方阵问题</w:t>
      </w:r>
    </w:p>
    <w:p>
      <w:pPr>
        <w:pStyle w:val="pStyle"/>
      </w:pPr>
      <w:r>
        <w:rPr/>
        <w:t xml:space="preserve">【答案】 C</w:t>
      </w:r>
    </w:p>
    <w:p>
      <w:pPr>
        <w:pStyle w:val="pStyle"/>
      </w:pPr>
      <w:r>
        <w:rPr/>
        <w:t xml:space="preserve">【解析】   根据题意可得：“</w:t>
      </w:r>
      <w:r>
        <w:pict>
          <v:shape type="#_x0000_t75" style="width:64pt; height:18pt; margin-left:0pt; margin-top:0pt; mso-position-horizontal:left; mso-position-vertical:top; mso-position-horizontal-relative:char; mso-position-vertical-relative:line;">
            <w10:wrap type="inline"/>
            <v:imagedata r:id="rId218" o:title=""/>
          </v:shape>
        </w:pict>
      </w:r>
      <w:r>
        <w:rPr/>
        <w:t xml:space="preserve">”同时为10、9、8、7、6、5、4、3、2的倍数。结合选项代入排除，</w:t>
      </w:r>
      <w:r>
        <w:pict>
          <v:shape type="#_x0000_t75" style="width:50pt; height:18pt; margin-left:0pt; margin-top:0pt; mso-position-horizontal:left; mso-position-vertical:top; mso-position-horizontal-relative:char; mso-position-vertical-relative:line;">
            <w10:wrap type="inline"/>
            <v:imagedata r:id="rId219" o:title=""/>
          </v:shape>
        </w:pict>
      </w:r>
      <w:r>
        <w:rPr/>
        <w:t xml:space="preserve">，分别得到1682、1890、2520、3023。观察发现：1682和3023不是10的倍数，排除A项和D项；1890不是4的倍数，排除B项。</w:t>
      </w:r>
    </w:p>
    <w:p>
      <w:pPr>
        <w:pStyle w:val="pStyle"/>
      </w:pPr>
      <w:r>
        <w:rPr/>
        <w:t xml:space="preserve">  故正确答案为C。</w:t>
      </w:r>
    </w:p>
    <w:p>
      <w:pPr>
        <w:pStyle w:val="pStyle"/>
      </w:pPr>
      <w:r>
        <w:rPr/>
        <w:t xml:space="preserve">【来源】 2021年11月13日福建省事业单位联考《综合基础知识》真题第95题</w:t>
      </w:r>
    </w:p>
    <w:p/>
    <w:p>
      <w:pPr/>
      <w:r>
        <w:rPr/>
        <w:t xml:space="preserve">第95题</w:t>
      </w:r>
    </w:p>
    <w:p>
      <w:pPr/>
      <w:r>
        <w:rPr/>
        <w:t xml:space="preserve">【知识点】 基础行程</w:t>
      </w:r>
    </w:p>
    <w:p>
      <w:pPr>
        <w:pStyle w:val="pStyle"/>
      </w:pPr>
      <w:r>
        <w:rPr/>
        <w:t xml:space="preserve">【答案】 B</w:t>
      </w:r>
    </w:p>
    <w:p>
      <w:pPr>
        <w:pStyle w:val="pStyle"/>
      </w:pPr>
      <w:r>
        <w:rPr/>
        <w:t xml:space="preserve">【解析】   根据题意可知，当甲到达B地时，乙行驶的路程为</w:t>
      </w:r>
      <w:r>
        <w:pict>
          <v:shape type="#_x0000_t75" style="width:69pt; height:18pt; margin-left:0pt; margin-top:0pt; mso-position-horizontal:left; mso-position-vertical:top; mso-position-horizontal-relative:char; mso-position-vertical-relative:line;">
            <w10:wrap type="inline"/>
            <v:imagedata r:id="rId220" o:title=""/>
          </v:shape>
        </w:pict>
      </w:r>
      <w:r>
        <w:rPr/>
        <w:t xml:space="preserve">千米，丙行驶的路程为</w:t>
      </w:r>
      <w:r>
        <w:pict>
          <v:shape type="#_x0000_t75" style="width:69pt; height:18pt; margin-left:0pt; margin-top:0pt; mso-position-horizontal:left; mso-position-vertical:top; mso-position-horizontal-relative:char; mso-position-vertical-relative:line;">
            <w10:wrap type="inline"/>
            <v:imagedata r:id="rId221" o:title=""/>
          </v:shape>
        </w:pict>
      </w:r>
      <w:r>
        <w:rPr/>
        <w:t xml:space="preserve">千米。根据“时间一定，速度与路程成正比”，可得：</w:t>
      </w:r>
      <w:r>
        <w:pict>
          <v:shape type="#_x0000_t75" style="width:101pt; height:34pt; margin-left:0pt; margin-top:0pt; mso-position-horizontal:left; mso-position-vertical:top; mso-position-horizontal-relative:char; mso-position-vertical-relative:line;">
            <w10:wrap type="inline"/>
            <v:imagedata r:id="rId222" o:title=""/>
          </v:shape>
        </w:pict>
      </w:r>
      <w:r>
        <w:rPr/>
        <w:t xml:space="preserve">。当乙到达B地时，设丙所走路程为</w:t>
      </w:r>
      <w:r>
        <w:pict>
          <v:shape type="#_x0000_t75" style="width:8pt; height:18pt; margin-left:0pt; margin-top:0pt; mso-position-horizontal:left; mso-position-vertical:top; mso-position-horizontal-relative:char; mso-position-vertical-relative:line;">
            <w10:wrap type="inline"/>
            <v:imagedata r:id="rId223" o:title=""/>
          </v:shape>
        </w:pict>
      </w:r>
      <w:r>
        <w:rPr/>
        <w:t xml:space="preserve">，由于路程与速度成正比，则有</w:t>
      </w:r>
      <w:r>
        <w:pict>
          <v:shape type="#_x0000_t75" style="width:93pt; height:34pt; margin-left:0pt; margin-top:0pt; mso-position-horizontal:left; mso-position-vertical:top; mso-position-horizontal-relative:char; mso-position-vertical-relative:line;">
            <w10:wrap type="inline"/>
            <v:imagedata r:id="rId224" o:title=""/>
          </v:shape>
        </w:pict>
      </w:r>
      <w:r>
        <w:rPr/>
        <w:t xml:space="preserve">，解得：。此时丙离B地还有</w:t>
      </w:r>
      <w:r>
        <w:pict>
          <v:shape type="#_x0000_t75" style="width:81pt; height:28pt; margin-left:0pt; margin-top:0pt; mso-position-horizontal:left; mso-position-vertical:top; mso-position-horizontal-relative:char; mso-position-vertical-relative:line;">
            <w10:wrap type="inline"/>
            <v:imagedata r:id="rId225" o:title=""/>
          </v:shape>
        </w:pict>
      </w:r>
      <w:r>
        <w:rPr/>
        <w:t xml:space="preserve">千米。</w:t>
      </w:r>
    </w:p>
    <w:p>
      <w:pPr>
        <w:pStyle w:val="pStyle"/>
      </w:pPr>
      <w:r>
        <w:rPr/>
        <w:t xml:space="preserve">  故正确答案为B。</w:t>
      </w:r>
    </w:p>
    <w:p>
      <w:pPr>
        <w:pStyle w:val="pStyle"/>
      </w:pPr>
      <w:r>
        <w:rPr/>
        <w:t xml:space="preserve">【来源】 2021年11月13日福建省事业单位联考《综合基础知识》真题第96题</w:t>
      </w:r>
    </w:p>
    <w:p/>
    <w:p>
      <w:pPr/>
      <w:r>
        <w:rPr/>
        <w:t xml:space="preserve">第96题</w:t>
      </w:r>
    </w:p>
    <w:p>
      <w:pPr/>
      <w:r>
        <w:rPr/>
        <w:t xml:space="preserve">【知识点】 空瓶换酒问题</w:t>
      </w:r>
    </w:p>
    <w:p>
      <w:pPr>
        <w:pStyle w:val="pStyle"/>
      </w:pPr>
      <w:r>
        <w:rPr/>
        <w:t xml:space="preserve">【答案】 D</w:t>
      </w:r>
    </w:p>
    <w:p>
      <w:pPr>
        <w:pStyle w:val="pStyle"/>
      </w:pPr>
      <w:r>
        <w:rPr/>
        <w:t xml:space="preserve">【解析】   根据题意，每5个空瓶可换得1瓶饮料，即</w:t>
      </w:r>
      <w:r>
        <w:pict>
          <v:shape type="#_x0000_t75" style="width:178pt; height:18pt; margin-left:0pt; margin-top:0pt; mso-position-horizontal:left; mso-position-vertical:top; mso-position-horizontal-relative:char; mso-position-vertical-relative:line;">
            <w10:wrap type="inline"/>
            <v:imagedata r:id="rId226" o:title=""/>
          </v:shape>
        </w:pict>
      </w:r>
      <w:r>
        <w:rPr/>
        <w:t xml:space="preserve">，则</w:t>
      </w:r>
      <w:r>
        <w:pict>
          <v:shape type="#_x0000_t75" style="width:114pt; height:18pt; margin-left:0pt; margin-top:0pt; mso-position-horizontal:left; mso-position-vertical:top; mso-position-horizontal-relative:char; mso-position-vertical-relative:line;">
            <w10:wrap type="inline"/>
            <v:imagedata r:id="rId227" o:title=""/>
          </v:shape>
        </w:pict>
      </w:r>
      <w:r>
        <w:rPr/>
        <w:t xml:space="preserve">。</w:t>
      </w:r>
      <w:r>
        <w:pict>
          <v:shape type="#_x0000_t75" style="width:144pt; height:28pt; margin-left:0pt; margin-top:0pt; mso-position-horizontal:left; mso-position-vertical:top; mso-position-horizontal-relative:char; mso-position-vertical-relative:line;">
            <w10:wrap type="inline"/>
            <v:imagedata r:id="rId228" o:title=""/>
          </v:shape>
        </w:pict>
      </w:r>
      <w:r>
        <w:rPr/>
        <w:t xml:space="preserve">，故这些饮料瓶最多可换得45瓶该饮料。</w:t>
      </w:r>
    </w:p>
    <w:p>
      <w:pPr>
        <w:pStyle w:val="pStyle"/>
      </w:pPr>
      <w:r>
        <w:rPr/>
        <w:t xml:space="preserve">  故正确答案为D。</w:t>
      </w:r>
    </w:p>
    <w:p>
      <w:pPr>
        <w:pStyle w:val="pStyle"/>
      </w:pPr>
      <w:r>
        <w:rPr/>
        <w:t xml:space="preserve">【来源】 2021年11月13日福建省事业单位联考《综合基础知识》真题第97题</w:t>
      </w:r>
    </w:p>
    <w:p/>
    <w:p>
      <w:pPr/>
      <w:r>
        <w:rPr/>
        <w:t xml:space="preserve">第97题</w:t>
      </w:r>
    </w:p>
    <w:p>
      <w:pPr/>
      <w:r>
        <w:rPr/>
        <w:t xml:space="preserve">【知识点】 独立事件概率</w:t>
      </w:r>
    </w:p>
    <w:p>
      <w:pPr>
        <w:pStyle w:val="pStyle"/>
      </w:pPr>
      <w:r>
        <w:rPr/>
        <w:t xml:space="preserve">【答案】 C</w:t>
      </w:r>
    </w:p>
    <w:p>
      <w:pPr>
        <w:pStyle w:val="pStyle"/>
      </w:pPr>
      <w:r>
        <w:rPr/>
        <w:t xml:space="preserve">【解析】   根据题意，每局比赛中甲选手赢乙选手的概率为</w:t>
      </w:r>
      <w:r>
        <w:pict>
          <v:shape type="#_x0000_t75" style="width:25pt; height:18pt; margin-left:0pt; margin-top:0pt; mso-position-horizontal:left; mso-position-vertical:top; mso-position-horizontal-relative:char; mso-position-vertical-relative:line;">
            <w10:wrap type="inline"/>
            <v:imagedata r:id="rId229" o:title=""/>
          </v:shape>
        </w:pict>
      </w:r>
      <w:r>
        <w:rPr/>
        <w:t xml:space="preserve">，则乙选手赢甲选手的概率为</w:t>
      </w:r>
      <w:r>
        <w:pict>
          <v:shape type="#_x0000_t75" style="width:92pt; height:18pt; margin-left:0pt; margin-top:0pt; mso-position-horizontal:left; mso-position-vertical:top; mso-position-horizontal-relative:char; mso-position-vertical-relative:line;">
            <w10:wrap type="inline"/>
            <v:imagedata r:id="rId230" o:title=""/>
          </v:shape>
        </w:pict>
      </w:r>
      <w:r>
        <w:rPr/>
        <w:t xml:space="preserve">。若要打满5局且甲选手战胜乙选手，则第5局甲选手赢且前4局中甲选手赢2局。故这场比赛，甲选手战胜乙选手的概率为</w:t>
      </w:r>
      <w:r>
        <w:pict>
          <v:shape type="#_x0000_t75" style="width:224pt; height:18pt; margin-left:0pt; margin-top:0pt; mso-position-horizontal:left; mso-position-vertical:top; mso-position-horizontal-relative:char; mso-position-vertical-relative:line;">
            <w10:wrap type="inline"/>
            <v:imagedata r:id="rId231" o:title=""/>
          </v:shape>
        </w:pict>
      </w:r>
      <w:r>
        <w:pict>
          <v:shape type="#_x0000_t75" style="width:110pt; height:18pt; margin-left:0pt; margin-top:0pt; mso-position-horizontal:left; mso-position-vertical:top; mso-position-horizontal-relative:char; mso-position-vertical-relative:line;">
            <w10:wrap type="inline"/>
            <v:imagedata r:id="rId232" o:title=""/>
          </v:shape>
        </w:pict>
      </w:r>
      <w:r>
        <w:pict>
          <v:shape type="#_x0000_t75" style="width:152pt; height:18pt; margin-left:0pt; margin-top:0pt; mso-position-horizontal:left; mso-position-vertical:top; mso-position-horizontal-relative:char; mso-position-vertical-relative:line;">
            <w10:wrap type="inline"/>
            <v:imagedata r:id="rId233" o:title=""/>
          </v:shape>
        </w:pict>
      </w:r>
      <w:r>
        <w:rPr/>
        <w:t xml:space="preserve">，与C项最接近。</w:t>
      </w:r>
    </w:p>
    <w:p>
      <w:pPr>
        <w:pStyle w:val="pStyle"/>
      </w:pPr>
      <w:r>
        <w:rPr/>
        <w:t xml:space="preserve">  故正确答案为C。</w:t>
      </w:r>
    </w:p>
    <w:p>
      <w:pPr>
        <w:pStyle w:val="pStyle"/>
      </w:pPr>
      <w:r>
        <w:rPr/>
        <w:t xml:space="preserve">【来源】 2021年11月13日福建省事业单位联考《综合基础知识》真题第98题</w:t>
      </w:r>
    </w:p>
    <w:p/>
    <w:p>
      <w:pPr/>
      <w:r>
        <w:rPr/>
        <w:t xml:space="preserve">第98题</w:t>
      </w:r>
    </w:p>
    <w:p>
      <w:pPr/>
      <w:r>
        <w:rPr/>
        <w:t xml:space="preserve">【知识点】 三集合容斥</w:t>
      </w:r>
    </w:p>
    <w:p>
      <w:pPr>
        <w:pStyle w:val="pStyle"/>
      </w:pPr>
      <w:r>
        <w:rPr/>
        <w:t xml:space="preserve">【答案】 B</w:t>
      </w:r>
    </w:p>
    <w:p>
      <w:pPr>
        <w:pStyle w:val="pStyle"/>
      </w:pPr>
      <w:r>
        <w:rPr/>
        <w:t xml:space="preserve">【解析】   设这个班共有</w:t>
      </w:r>
      <w:r>
        <w:pict>
          <v:shape type="#_x0000_t75" style="width:8pt; height:18pt; margin-left:0pt; margin-top:0pt; mso-position-horizontal:left; mso-position-vertical:top; mso-position-horizontal-relative:char; mso-position-vertical-relative:line;">
            <w10:wrap type="inline"/>
            <v:imagedata r:id="rId234" o:title=""/>
          </v:shape>
        </w:pict>
      </w:r>
      <w:r>
        <w:rPr/>
        <w:t xml:space="preserve">人。根据三集合容斥原理非标准型公式：</w:t>
      </w:r>
      <w:r>
        <w:pict>
          <v:shape type="#_x0000_t75" style="width:230pt; height:18pt; margin-left:0pt; margin-top:0pt; mso-position-horizontal:left; mso-position-vertical:top; mso-position-horizontal-relative:char; mso-position-vertical-relative:line;">
            <w10:wrap type="inline"/>
            <v:imagedata r:id="rId235" o:title=""/>
          </v:shape>
        </w:pict>
      </w:r>
      <w:r>
        <w:pict>
          <v:shape type="#_x0000_t75" style="width:113pt; height:18pt; margin-left:0pt; margin-top:0pt; mso-position-horizontal:left; mso-position-vertical:top; mso-position-horizontal-relative:char; mso-position-vertical-relative:line;">
            <w10:wrap type="inline"/>
            <v:imagedata r:id="rId236" o:title=""/>
          </v:shape>
        </w:pict>
      </w:r>
      <w:r>
        <w:rPr/>
        <w:t xml:space="preserve">，代入数据可得：</w:t>
      </w:r>
      <w:r>
        <w:pict>
          <v:shape type="#_x0000_t75" style="width:200pt; height:18pt; margin-left:0pt; margin-top:0pt; mso-position-horizontal:left; mso-position-vertical:top; mso-position-horizontal-relative:char; mso-position-vertical-relative:line;">
            <w10:wrap type="inline"/>
            <v:imagedata r:id="rId23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238" o:title=""/>
          </v:shape>
        </w:pict>
      </w:r>
      <w:r>
        <w:rPr/>
        <w:t xml:space="preserve">，即这个班共有52人。</w:t>
      </w:r>
    </w:p>
    <w:p>
      <w:pPr>
        <w:pStyle w:val="pStyle"/>
      </w:pPr>
      <w:r>
        <w:rPr/>
        <w:t xml:space="preserve">  故正确答案为B。</w:t>
      </w:r>
    </w:p>
    <w:p>
      <w:pPr>
        <w:pStyle w:val="pStyle"/>
      </w:pPr>
      <w:r>
        <w:rPr/>
        <w:t xml:space="preserve">【来源】 2021年11月13日福建省事业单位联考《综合基础知识》真题第99题</w:t>
      </w:r>
    </w:p>
    <w:p/>
    <w:p>
      <w:pPr/>
      <w:r>
        <w:rPr/>
        <w:t xml:space="preserve">第99题</w:t>
      </w:r>
    </w:p>
    <w:p>
      <w:pPr/>
      <w:r>
        <w:rPr/>
        <w:t xml:space="preserve">【知识点】 平面几何</w:t>
      </w:r>
    </w:p>
    <w:p>
      <w:pPr>
        <w:pStyle w:val="pStyle"/>
      </w:pPr>
      <w:r>
        <w:rPr/>
        <w:t xml:space="preserve">【答案】 A</w:t>
      </w:r>
    </w:p>
    <w:p>
      <w:pPr>
        <w:pStyle w:val="pStyle"/>
      </w:pPr>
      <w:r>
        <w:rPr/>
        <w:t xml:space="preserve">【解析】   方法一：</w:t>
      </w:r>
    </w:p>
    <w:p>
      <w:pPr>
        <w:pStyle w:val="pStyle"/>
      </w:pPr>
      <w:r>
        <w:rPr/>
        <w:t xml:space="preserve">  </w:t>
      </w:r>
      <w:r>
        <w:pict>
          <v:shape type="#_x0000_t75" style="width:350pt; height:240pt; margin-left:0pt; margin-top:0pt; mso-position-horizontal:left; mso-position-vertical:top; mso-position-horizontal-relative:char; mso-position-vertical-relative:line;">
            <w10:wrap type="inline"/>
            <v:imagedata r:id="rId239" o:title=""/>
          </v:shape>
        </w:pict>
      </w:r>
    </w:p>
    <w:p>
      <w:pPr>
        <w:pStyle w:val="pStyle"/>
      </w:pPr>
      <w:r>
        <w:rPr/>
        <w:t xml:space="preserve">  根据三角形面积公式，可得</w:t>
      </w:r>
      <w:r>
        <w:pict>
          <v:shape type="#_x0000_t75" style="width:100pt; height:18pt; margin-left:0pt; margin-top:0pt; mso-position-horizontal:left; mso-position-vertical:top; mso-position-horizontal-relative:char; mso-position-vertical-relative:line;">
            <w10:wrap type="inline"/>
            <v:imagedata r:id="rId240" o:title=""/>
          </v:shape>
        </w:pict>
      </w:r>
      <w:r>
        <w:pict>
          <v:shape type="#_x0000_t75" style="width:20pt; height:28pt; margin-left:0pt; margin-top:0pt; mso-position-horizontal:left; mso-position-vertical:top; mso-position-horizontal-relative:char; mso-position-vertical-relative:line;">
            <w10:wrap type="inline"/>
            <v:imagedata r:id="rId241" o:title=""/>
          </v:shape>
        </w:pict>
      </w:r>
      <w:r>
        <w:pict>
          <v:shape type="#_x0000_t75" style="width:21pt; height:18pt; margin-left:0pt; margin-top:0pt; mso-position-horizontal:left; mso-position-vertical:top; mso-position-horizontal-relative:char; mso-position-vertical-relative:line;">
            <w10:wrap type="inline"/>
            <v:imagedata r:id="rId242" o:title=""/>
          </v:shape>
        </w:pict>
      </w:r>
      <w:r>
        <w:pict>
          <v:shape type="#_x0000_t75" style="width:33pt; height:18pt; margin-left:0pt; margin-top:0pt; mso-position-horizontal:left; mso-position-vertical:top; mso-position-horizontal-relative:char; mso-position-vertical-relative:line;">
            <w10:wrap type="inline"/>
            <v:imagedata r:id="rId243" o:title=""/>
          </v:shape>
        </w:pict>
      </w:r>
      <w:r>
        <w:pict>
          <v:shape type="#_x0000_t75" style="width:98pt; height:28pt; margin-left:0pt; margin-top:0pt; mso-position-horizontal:left; mso-position-vertical:top; mso-position-horizontal-relative:char; mso-position-vertical-relative:line;">
            <w10:wrap type="inline"/>
            <v:imagedata r:id="rId244" o:title=""/>
          </v:shape>
        </w:pict>
      </w:r>
      <w:r>
        <w:pict>
          <v:shape type="#_x0000_t75" style="width:307pt; height:28pt; margin-left:0pt; margin-top:0pt; mso-position-horizontal:left; mso-position-vertical:top; mso-position-horizontal-relative:char; mso-position-vertical-relative:line;">
            <w10:wrap type="inline"/>
            <v:imagedata r:id="rId245" o:title=""/>
          </v:shape>
        </w:pict>
      </w:r>
      <w:r>
        <w:rPr/>
        <w:t xml:space="preserve">，AB为三角形BCE的高，故</w:t>
      </w:r>
      <w:r>
        <w:pict>
          <v:shape type="#_x0000_t75" style="width:210pt; height:28pt; margin-left:0pt; margin-top:0pt; mso-position-horizontal:left; mso-position-vertical:top; mso-position-horizontal-relative:char; mso-position-vertical-relative:line;">
            <w10:wrap type="inline"/>
            <v:imagedata r:id="rId246" o:title=""/>
          </v:shape>
        </w:pict>
      </w:r>
      <w:r>
        <w:rPr/>
        <w:t xml:space="preserve">，则</w:t>
      </w:r>
      <w:r>
        <w:pict>
          <v:shape type="#_x0000_t75" style="width:138pt; height:18pt; margin-left:0pt; margin-top:0pt; mso-position-horizontal:left; mso-position-vertical:top; mso-position-horizontal-relative:char; mso-position-vertical-relative:line;">
            <w10:wrap type="inline"/>
            <v:imagedata r:id="rId247" o:title=""/>
          </v:shape>
        </w:pict>
      </w:r>
      <w:r>
        <w:rPr/>
        <w:t xml:space="preserve">。由图可知，</w:t>
      </w:r>
      <w:r>
        <w:pict>
          <v:shape type="#_x0000_t75" style="width:136pt; height:21pt; margin-left:0pt; margin-top:0pt; mso-position-horizontal:left; mso-position-vertical:top; mso-position-horizontal-relative:char; mso-position-vertical-relative:line;">
            <w10:wrap type="inline"/>
            <v:imagedata r:id="rId248" o:title=""/>
          </v:shape>
        </w:pict>
      </w:r>
      <w:r>
        <w:rPr/>
        <w:t xml:space="preserve">，，</w:t>
      </w:r>
      <w:r>
        <w:pict>
          <v:shape type="#_x0000_t75" style="width:168pt; height:21pt; margin-left:0pt; margin-top:0pt; mso-position-horizontal:left; mso-position-vertical:top; mso-position-horizontal-relative:char; mso-position-vertical-relative:line;">
            <w10:wrap type="inline"/>
            <v:imagedata r:id="rId249" o:title=""/>
          </v:shape>
        </w:pict>
      </w:r>
      <w:r>
        <w:rPr/>
        <w:t xml:space="preserve">。故</w:t>
      </w:r>
      <w:r>
        <w:pict>
          <v:shape type="#_x0000_t75" style="width:305pt; height:21pt; margin-left:0pt; margin-top:0pt; mso-position-horizontal:left; mso-position-vertical:top; mso-position-horizontal-relative:char; mso-position-vertical-relative:line;">
            <w10:wrap type="inline"/>
            <v:imagedata r:id="rId250" o:title=""/>
          </v:shape>
        </w:pict>
      </w:r>
      <w:r>
        <w:rPr/>
        <w:t xml:space="preserve">，即</w:t>
      </w:r>
      <w:r>
        <w:pict>
          <v:shape type="#_x0000_t75" style="width:160pt; height:20pt; margin-left:0pt; margin-top:0pt; mso-position-horizontal:left; mso-position-vertical:top; mso-position-horizontal-relative:char; mso-position-vertical-relative:line;">
            <w10:wrap type="inline"/>
            <v:imagedata r:id="rId251" o:title=""/>
          </v:shape>
        </w:pict>
      </w:r>
      <w:r>
        <w:rPr/>
        <w:t xml:space="preserve">，故图中阴影部分的面积是96。</w:t>
      </w:r>
    </w:p>
    <w:p>
      <w:pPr>
        <w:pStyle w:val="pStyle"/>
      </w:pPr>
      <w:r>
        <w:rPr/>
        <w:t xml:space="preserve">  方法二：</w:t>
      </w:r>
    </w:p>
    <w:p>
      <w:pPr>
        <w:pStyle w:val="pStyle"/>
      </w:pPr>
      <w:r>
        <w:rPr/>
        <w:t xml:space="preserve">  </w:t>
      </w:r>
      <w:r>
        <w:pict>
          <v:shape type="#_x0000_t75" style="width:350pt; height:240pt; margin-left:0pt; margin-top:0pt; mso-position-horizontal:left; mso-position-vertical:top; mso-position-horizontal-relative:char; mso-position-vertical-relative:line;">
            <w10:wrap type="inline"/>
            <v:imagedata r:id="rId252" o:title=""/>
          </v:shape>
        </w:pict>
      </w:r>
    </w:p>
    <w:p>
      <w:pPr>
        <w:pStyle w:val="pStyle"/>
      </w:pPr>
      <w:r>
        <w:rPr/>
        <w:t xml:space="preserve">  根据三角形面积公式，可得</w:t>
      </w:r>
      <w:r>
        <w:pict>
          <v:shape type="#_x0000_t75" style="width:190pt; height:28pt; margin-left:0pt; margin-top:0pt; mso-position-horizontal:left; mso-position-vertical:top; mso-position-horizontal-relative:char; mso-position-vertical-relative:line;">
            <w10:wrap type="inline"/>
            <v:imagedata r:id="rId253" o:title=""/>
          </v:shape>
        </w:pict>
      </w:r>
      <w:r>
        <w:pict>
          <v:shape type="#_x0000_t75" style="width:99pt; height:28pt; margin-left:0pt; margin-top:0pt; mso-position-horizontal:left; mso-position-vertical:top; mso-position-horizontal-relative:char; mso-position-vertical-relative:line;">
            <w10:wrap type="inline"/>
            <v:imagedata r:id="rId254" o:title=""/>
          </v:shape>
        </w:pict>
      </w:r>
      <w:r>
        <w:pict>
          <v:shape type="#_x0000_t75" style="width:256pt; height:28pt; margin-left:0pt; margin-top:0pt; mso-position-horizontal:left; mso-position-vertical:top; mso-position-horizontal-relative:char; mso-position-vertical-relative:line;">
            <w10:wrap type="inline"/>
            <v:imagedata r:id="rId255" o:title=""/>
          </v:shape>
        </w:pict>
      </w:r>
      <w:r>
        <w:pict>
          <v:shape type="#_x0000_t75" style="width:67pt; height:28pt; margin-left:0pt; margin-top:0pt; mso-position-horizontal:left; mso-position-vertical:top; mso-position-horizontal-relative:char; mso-position-vertical-relative:line;">
            <w10:wrap type="inline"/>
            <v:imagedata r:id="rId256" o:title=""/>
          </v:shape>
        </w:pict>
      </w:r>
      <w:r>
        <w:rPr/>
        <w:t xml:space="preserve">，AD为三角形DCF的高，故</w:t>
      </w:r>
      <w:r>
        <w:pict>
          <v:shape type="#_x0000_t75" style="width:67pt; height:28pt; margin-left:0pt; margin-top:0pt; mso-position-horizontal:left; mso-position-vertical:top; mso-position-horizontal-relative:char; mso-position-vertical-relative:line;">
            <w10:wrap type="inline"/>
            <v:imagedata r:id="rId257" o:title=""/>
          </v:shape>
        </w:pict>
      </w:r>
      <w:r>
        <w:rPr/>
        <w:t xml:space="preserve">，则</w:t>
      </w:r>
      <w:r>
        <w:pict>
          <v:shape type="#_x0000_t75" style="width:139pt; height:18pt; margin-left:0pt; margin-top:0pt; mso-position-horizontal:left; mso-position-vertical:top; mso-position-horizontal-relative:char; mso-position-vertical-relative:line;">
            <w10:wrap type="inline"/>
            <v:imagedata r:id="rId258" o:title=""/>
          </v:shape>
        </w:pict>
      </w:r>
      <w:r>
        <w:rPr/>
        <w:t xml:space="preserve">。由图可知，</w:t>
      </w:r>
      <w:r>
        <w:pict>
          <v:shape type="#_x0000_t75" style="width:135pt; height:21pt; margin-left:0pt; margin-top:0pt; mso-position-horizontal:left; mso-position-vertical:top; mso-position-horizontal-relative:char; mso-position-vertical-relative:line;">
            <w10:wrap type="inline"/>
            <v:imagedata r:id="rId259" o:title=""/>
          </v:shape>
        </w:pict>
      </w:r>
      <w:r>
        <w:rPr/>
        <w:t xml:space="preserve">，</w:t>
      </w:r>
      <w:r>
        <w:pict>
          <v:shape type="#_x0000_t75" style="width:106pt; height:21pt; margin-left:0pt; margin-top:0pt; mso-position-horizontal:left; mso-position-vertical:top; mso-position-horizontal-relative:char; mso-position-vertical-relative:line;">
            <w10:wrap type="inline"/>
            <v:imagedata r:id="rId260" o:title=""/>
          </v:shape>
        </w:pict>
      </w:r>
      <w:r>
        <w:rPr/>
        <w:t xml:space="preserve">，</w:t>
      </w:r>
      <w:r>
        <w:pict>
          <v:shape type="#_x0000_t75" style="width:166pt; height:21pt; margin-left:0pt; margin-top:0pt; mso-position-horizontal:left; mso-position-vertical:top; mso-position-horizontal-relative:char; mso-position-vertical-relative:line;">
            <w10:wrap type="inline"/>
            <v:imagedata r:id="rId261" o:title=""/>
          </v:shape>
        </w:pict>
      </w:r>
      <w:r>
        <w:rPr/>
        <w:t xml:space="preserve">，可得</w:t>
      </w:r>
      <w:r>
        <w:pict>
          <v:shape type="#_x0000_t75" style="width:305pt; height:21pt; margin-left:0pt; margin-top:0pt; mso-position-horizontal:left; mso-position-vertical:top; mso-position-horizontal-relative:char; mso-position-vertical-relative:line;">
            <w10:wrap type="inline"/>
            <v:imagedata r:id="rId262" o:title=""/>
          </v:shape>
        </w:pict>
      </w:r>
      <w:r>
        <w:rPr/>
        <w:t xml:space="preserve">，即</w:t>
      </w:r>
      <w:r>
        <w:pict>
          <v:shape type="#_x0000_t75" style="width:160pt; height:20pt; margin-left:0pt; margin-top:0pt; mso-position-horizontal:left; mso-position-vertical:top; mso-position-horizontal-relative:char; mso-position-vertical-relative:line;">
            <w10:wrap type="inline"/>
            <v:imagedata r:id="rId263" o:title=""/>
          </v:shape>
        </w:pict>
      </w:r>
      <w:r>
        <w:rPr/>
        <w:t xml:space="preserve">，故图中阴影部分的面积是96。</w:t>
      </w:r>
    </w:p>
    <w:p>
      <w:pPr>
        <w:pStyle w:val="pStyle"/>
      </w:pPr>
      <w:r>
        <w:rPr/>
        <w:t xml:space="preserve">  故正确答案为A。</w:t>
      </w:r>
    </w:p>
    <w:p>
      <w:pPr>
        <w:pStyle w:val="pStyle"/>
      </w:pPr>
      <w:r>
        <w:rPr/>
        <w:t xml:space="preserve">【来源】 2021年11月13日福建省事业单位联考《综合基础知识》真题第100题</w:t>
      </w:r>
    </w:p>
    <w:p/>
    <w:p>
      <w:pPr/>
      <w:r>
        <w:rPr/>
        <w:t xml:space="preserve">第100题</w:t>
      </w:r>
    </w:p>
    <w:p>
      <w:pPr/>
      <w:r>
        <w:rPr/>
        <w:t xml:space="preserve">【知识点】 间隔增长量</w:t>
      </w:r>
    </w:p>
    <w:p>
      <w:pPr>
        <w:pStyle w:val="pStyle"/>
      </w:pPr>
      <w:r>
        <w:rPr/>
        <w:t xml:space="preserve">【答案】 C</w:t>
      </w:r>
    </w:p>
    <w:p>
      <w:pPr>
        <w:pStyle w:val="pStyle"/>
      </w:pPr>
      <w:r>
        <w:rPr/>
        <w:t xml:space="preserve">【解析】   根据题干“2016年······比2014年增加······元”，可判定本题为间隔增长量问题。定位材料第一段可知，2016年农民工月均收入3275元，比上年增加203元，增长</w:t>
      </w:r>
      <w:r>
        <w:pict>
          <v:shape type="#_x0000_t75" style="width:29pt; height:18pt; margin-left:0pt; margin-top:0pt; mso-position-horizontal:left; mso-position-vertical:top; mso-position-horizontal-relative:char; mso-position-vertical-relative:line;">
            <w10:wrap type="inline"/>
            <v:imagedata r:id="rId264" o:title=""/>
          </v:shape>
        </w:pict>
      </w:r>
      <w:r>
        <w:pict>
          <v:shape type="#_x0000_t75" style="width:23pt; height:18pt; margin-left:0pt; margin-top:0pt; mso-position-horizontal:left; mso-position-vertical:top; mso-position-horizontal-relative:char; mso-position-vertical-relative:line;">
            <w10:wrap type="inline"/>
            <v:imagedata r:id="rId265" o:title=""/>
          </v:shape>
        </w:pict>
      </w:r>
      <w:r>
        <w:rPr/>
        <w:t xml:space="preserve">，增速比上年回落0.6个百分点。则2015年农民工月均收入的同比增速</w:t>
      </w:r>
      <w:r>
        <w:pict>
          <v:shape type="#_x0000_t75" style="width:23pt; height:18pt; margin-left:0pt; margin-top:0pt; mso-position-horizontal:left; mso-position-vertical:top; mso-position-horizontal-relative:char; mso-position-vertical-relative:line;">
            <w10:wrap type="inline"/>
            <v:imagedata r:id="rId266" o:title=""/>
          </v:shape>
        </w:pict>
      </w:r>
      <w:r>
        <w:rPr/>
        <w:t xml:space="preserve">为：</w:t>
      </w:r>
      <w:r>
        <w:pict>
          <v:shape type="#_x0000_t75" style="width:121pt; height:18pt; margin-left:0pt; margin-top:0pt; mso-position-horizontal:left; mso-position-vertical:top; mso-position-horizontal-relative:char; mso-position-vertical-relative:line;">
            <w10:wrap type="inline"/>
            <v:imagedata r:id="rId267" o:title=""/>
          </v:shape>
        </w:pict>
      </w:r>
      <w:r>
        <w:rPr/>
        <w:t xml:space="preserve">。</w:t>
      </w:r>
    </w:p>
    <w:p>
      <w:pPr>
        <w:pStyle w:val="pStyle"/>
      </w:pPr>
      <w:r>
        <w:rPr/>
        <w:t xml:space="preserve">  方法一：根据公式：</w:t>
      </w:r>
      <w:r>
        <w:pict>
          <v:shape type="#_x0000_t75" style="width:137pt; height:20pt; margin-left:0pt; margin-top:0pt; mso-position-horizontal:left; mso-position-vertical:top; mso-position-horizontal-relative:char; mso-position-vertical-relative:line;">
            <w10:wrap type="inline"/>
            <v:imagedata r:id="rId268" o:title=""/>
          </v:shape>
        </w:pict>
      </w:r>
      <w:r>
        <w:rPr/>
        <w:t xml:space="preserve">可得，2016年农民工月均收入比2014年同比增加：</w:t>
      </w:r>
      <w:r>
        <w:pict>
          <v:shape type="#_x0000_t75" style="width:165pt; height:18pt; margin-left:0pt; margin-top:0pt; mso-position-horizontal:left; mso-position-vertical:top; mso-position-horizontal-relative:char; mso-position-vertical-relative:line;">
            <w10:wrap type="inline"/>
            <v:imagedata r:id="rId269" o:title=""/>
          </v:shape>
        </w:pict>
      </w:r>
      <w:r>
        <w:pict>
          <v:shape type="#_x0000_t75" style="width:149pt; height:18pt; margin-left:0pt; margin-top:0pt; mso-position-horizontal:left; mso-position-vertical:top; mso-position-horizontal-relative:char; mso-position-vertical-relative:line;">
            <w10:wrap type="inline"/>
            <v:imagedata r:id="rId270" o:title=""/>
          </v:shape>
        </w:pict>
      </w:r>
      <w:r>
        <w:rPr/>
        <w:t xml:space="preserve">。根据公式：</w:t>
      </w:r>
      <w:r>
        <w:pict>
          <v:shape type="#_x0000_t75" style="width:126pt; height:30pt; margin-left:0pt; margin-top:0pt; mso-position-horizontal:left; mso-position-vertical:top; mso-position-horizontal-relative:char; mso-position-vertical-relative:line;">
            <w10:wrap type="inline"/>
            <v:imagedata r:id="rId271" o:title=""/>
          </v:shape>
        </w:pict>
      </w:r>
      <w:r>
        <w:rPr/>
        <w:t xml:space="preserve">，代入数据，则2016年农民工月均收入比2014年同比增加</w:t>
      </w:r>
      <w:r>
        <w:pict>
          <v:shape type="#_x0000_t75" style="width:242pt; height:33pt; margin-left:0pt; margin-top:0pt; mso-position-horizontal:left; mso-position-vertical:top; mso-position-horizontal-relative:char; mso-position-vertical-relative:line;">
            <w10:wrap type="inline"/>
            <v:imagedata r:id="rId272" o:title=""/>
          </v:shape>
        </w:pict>
      </w:r>
      <w:r>
        <w:pict>
          <v:shape type="#_x0000_t75" style="width:35pt; height:18pt; margin-left:0pt; margin-top:0pt; mso-position-horizontal:left; mso-position-vertical:top; mso-position-horizontal-relative:char; mso-position-vertical-relative:line;">
            <w10:wrap type="inline"/>
            <v:imagedata r:id="rId273" o:title=""/>
          </v:shape>
        </w:pict>
      </w:r>
      <w:r>
        <w:rPr/>
        <w:t xml:space="preserve">元。</w:t>
      </w:r>
    </w:p>
    <w:p>
      <w:pPr>
        <w:pStyle w:val="pStyle"/>
      </w:pPr>
      <w:r>
        <w:rPr/>
        <w:t xml:space="preserve">  方法二：2015年农民工月均收入为：</w:t>
      </w:r>
      <w:r>
        <w:pict>
          <v:shape type="#_x0000_t75" style="width:110pt; height:18pt; margin-left:0pt; margin-top:0pt; mso-position-horizontal:left; mso-position-vertical:top; mso-position-horizontal-relative:char; mso-position-vertical-relative:line;">
            <w10:wrap type="inline"/>
            <v:imagedata r:id="rId274" o:title=""/>
          </v:shape>
        </w:pict>
      </w:r>
      <w:r>
        <w:rPr/>
        <w:t xml:space="preserve">元。根据公式：</w:t>
      </w:r>
      <w:r>
        <w:pict>
          <v:shape type="#_x0000_t75" style="width:102pt; height:30pt; margin-left:0pt; margin-top:0pt; mso-position-horizontal:left; mso-position-vertical:top; mso-position-horizontal-relative:char; mso-position-vertical-relative:line;">
            <w10:wrap type="inline"/>
            <v:imagedata r:id="rId275" o:title=""/>
          </v:shape>
        </w:pict>
      </w:r>
      <w:r>
        <w:rPr/>
        <w:t xml:space="preserve">，代入数据，则2014年农民工月均收入为：</w:t>
      </w:r>
      <w:r>
        <w:pict>
          <v:shape type="#_x0000_t75" style="width:150pt; height:29pt; margin-left:0pt; margin-top:0pt; mso-position-horizontal:left; mso-position-vertical:top; mso-position-horizontal-relative:char; mso-position-vertical-relative:line;">
            <w10:wrap type="inline"/>
            <v:imagedata r:id="rId276" o:title=""/>
          </v:shape>
        </w:pict>
      </w:r>
      <w:r>
        <w:rPr/>
        <w:t xml:space="preserve">元。故2016年农民工月均收入比2014年同比增加约：</w:t>
      </w:r>
      <w:r>
        <w:pict>
          <v:shape type="#_x0000_t75" style="width:110pt; height:18pt; margin-left:0pt; margin-top:0pt; mso-position-horizontal:left; mso-position-vertical:top; mso-position-horizontal-relative:char; mso-position-vertical-relative:line;">
            <w10:wrap type="inline"/>
            <v:imagedata r:id="rId277" o:title=""/>
          </v:shape>
        </w:pict>
      </w:r>
      <w:r>
        <w:rPr/>
        <w:t xml:space="preserve">元，与C项最为接近。</w:t>
      </w:r>
    </w:p>
    <w:p>
      <w:pPr>
        <w:pStyle w:val="pStyle"/>
      </w:pPr>
      <w:r>
        <w:rPr/>
        <w:t xml:space="preserve">  故正确答案为C。</w:t>
      </w:r>
    </w:p>
    <w:p>
      <w:pPr>
        <w:pStyle w:val="pStyle"/>
      </w:pPr>
      <w:r>
        <w:rPr/>
        <w:t xml:space="preserve">【来源】 2021年11月13日福建省事业单位联考《综合基础知识》真题第101题</w:t>
      </w:r>
    </w:p>
    <w:p/>
    <w:p>
      <w:pPr/>
      <w:r>
        <w:rPr/>
        <w:t xml:space="preserve">第101题</w:t>
      </w:r>
    </w:p>
    <w:p>
      <w:pPr/>
      <w:r>
        <w:rPr/>
        <w:t xml:space="preserve">【知识点】 增长量大小比较</w:t>
      </w:r>
    </w:p>
    <w:p>
      <w:pPr>
        <w:pStyle w:val="pStyle"/>
      </w:pPr>
      <w:r>
        <w:rPr/>
        <w:t xml:space="preserve">【答案】 A</w:t>
      </w:r>
    </w:p>
    <w:p>
      <w:pPr>
        <w:pStyle w:val="pStyle"/>
      </w:pPr>
      <w:r>
        <w:rPr/>
        <w:t xml:space="preserve">【解析】   根据题干“2016年······增额最大的行业”，可判定本题为增长量比较问题。定位图形可知，2016年制造业月均收入为3233元，同比增速为</w:t>
      </w:r>
      <w:r>
        <w:pict>
          <v:shape type="#_x0000_t75" style="width:29pt; height:18pt; margin-left:0pt; margin-top:0pt; mso-position-horizontal:left; mso-position-vertical:top; mso-position-horizontal-relative:char; mso-position-vertical-relative:line;">
            <w10:wrap type="inline"/>
            <v:imagedata r:id="rId278" o:title=""/>
          </v:shape>
        </w:pict>
      </w:r>
      <w:r>
        <w:rPr/>
        <w:t xml:space="preserve">；交通运输、仓储和邮政业月均收入为3775元，同比增速为</w:t>
      </w:r>
      <w:r>
        <w:pict>
          <v:shape type="#_x0000_t75" style="width:29pt; height:18pt; margin-left:0pt; margin-top:0pt; mso-position-horizontal:left; mso-position-vertical:top; mso-position-horizontal-relative:char; mso-position-vertical-relative:line;">
            <w10:wrap type="inline"/>
            <v:imagedata r:id="rId279" o:title=""/>
          </v:shape>
        </w:pict>
      </w:r>
      <w:r>
        <w:rPr/>
        <w:t xml:space="preserve">；建筑业月均收入为3687元，同比增速为</w:t>
      </w:r>
      <w:r>
        <w:pict>
          <v:shape type="#_x0000_t75" style="width:29pt; height:18pt; margin-left:0pt; margin-top:0pt; mso-position-horizontal:left; mso-position-vertical:top; mso-position-horizontal-relative:char; mso-position-vertical-relative:line;">
            <w10:wrap type="inline"/>
            <v:imagedata r:id="rId280" o:title=""/>
          </v:shape>
        </w:pict>
      </w:r>
      <w:r>
        <w:rPr/>
        <w:t xml:space="preserve">；</w:t>
      </w:r>
    </w:p>
    <w:p>
      <w:pPr>
        <w:pStyle w:val="pStyle"/>
      </w:pPr>
      <w:r>
        <w:rPr/>
        <w:t xml:space="preserve">  居民服务、修理和其他服务业月均收入为2851元，同比增速为</w:t>
      </w:r>
      <w:r>
        <w:pict>
          <v:shape type="#_x0000_t75" style="width:29pt; height:18pt; margin-left:0pt; margin-top:0pt; mso-position-horizontal:left; mso-position-vertical:top; mso-position-horizontal-relative:char; mso-position-vertical-relative:line;">
            <w10:wrap type="inline"/>
            <v:imagedata r:id="rId281" o:title=""/>
          </v:shape>
        </w:pict>
      </w:r>
      <w:r>
        <w:rPr/>
        <w:t xml:space="preserve">。根据增长量比较口诀“现期量大、增长率大，则增长量大”，可得制造业同比增量大于居民服务、修理和其他服务业；交通运输、仓储和邮政业同比增量大于建筑业，排除C、D项。根据公式：</w:t>
      </w:r>
      <w:r>
        <w:pict>
          <v:shape type="#_x0000_t75" style="width:126pt; height:30pt; margin-left:0pt; margin-top:0pt; mso-position-horizontal:left; mso-position-vertical:top; mso-position-horizontal-relative:char; mso-position-vertical-relative:line;">
            <w10:wrap type="inline"/>
            <v:imagedata r:id="rId282" o:title=""/>
          </v:shape>
        </w:pict>
      </w:r>
      <w:r>
        <w:rPr/>
        <w:t xml:space="preserve">，代入数据，2016年制造业月均收入同比增加：</w:t>
      </w:r>
      <w:r>
        <w:pict>
          <v:shape type="#_x0000_t75" style="width:192pt; height:33pt; margin-left:0pt; margin-top:0pt; mso-position-horizontal:left; mso-position-vertical:top; mso-position-horizontal-relative:char; mso-position-vertical-relative:line;">
            <w10:wrap type="inline"/>
            <v:imagedata r:id="rId283" o:title=""/>
          </v:shape>
        </w:pict>
      </w:r>
      <w:r>
        <w:pict>
          <v:shape type="#_x0000_t75" style="width:92pt; height:28pt; margin-left:0pt; margin-top:0pt; mso-position-horizontal:left; mso-position-vertical:top; mso-position-horizontal-relative:char; mso-position-vertical-relative:line;">
            <w10:wrap type="inline"/>
            <v:imagedata r:id="rId284" o:title=""/>
          </v:shape>
        </w:pict>
      </w:r>
      <w:r>
        <w:rPr/>
        <w:t xml:space="preserve">元，交通运输、仓储和邮政业月均收入同比增加：</w:t>
      </w:r>
      <w:r>
        <w:pict>
          <v:shape type="#_x0000_t75" style="width:240pt; height:33pt; margin-left:0pt; margin-top:0pt; mso-position-horizontal:left; mso-position-vertical:top; mso-position-horizontal-relative:char; mso-position-vertical-relative:line;">
            <w10:wrap type="inline"/>
            <v:imagedata r:id="rId285" o:title=""/>
          </v:shape>
        </w:pict>
      </w:r>
      <w:r>
        <w:pict>
          <v:shape type="#_x0000_t75" style="width:44pt; height:18pt; margin-left:0pt; margin-top:0pt; mso-position-horizontal:left; mso-position-vertical:top; mso-position-horizontal-relative:char; mso-position-vertical-relative:line;">
            <w10:wrap type="inline"/>
            <v:imagedata r:id="rId286" o:title=""/>
          </v:shape>
        </w:pict>
      </w:r>
      <w:r>
        <w:rPr/>
        <w:t xml:space="preserve">元。则制造业月均收入同比增额大于交通运输、仓储和邮政业月均收入同比增额，故制造业月均收入同比增额最大。</w:t>
      </w:r>
    </w:p>
    <w:p>
      <w:pPr>
        <w:pStyle w:val="pStyle"/>
      </w:pPr>
      <w:r>
        <w:rPr/>
        <w:t xml:space="preserve">  故正确答案为A。</w:t>
      </w:r>
    </w:p>
    <w:p>
      <w:pPr>
        <w:pStyle w:val="pStyle"/>
      </w:pPr>
      <w:r>
        <w:rPr/>
        <w:t xml:space="preserve">【来源】 2021年11月13日福建省事业单位联考《综合基础知识》真题第102题</w:t>
      </w:r>
    </w:p>
    <w:p/>
    <w:p>
      <w:pPr/>
      <w:r>
        <w:rPr/>
        <w:t xml:space="preserve">第102题</w:t>
      </w:r>
    </w:p>
    <w:p>
      <w:pPr/>
      <w:r>
        <w:rPr/>
        <w:t xml:space="preserve">【知识点】 基期量大小比较</w:t>
      </w:r>
    </w:p>
    <w:p>
      <w:pPr>
        <w:pStyle w:val="pStyle"/>
      </w:pPr>
      <w:r>
        <w:rPr/>
        <w:t xml:space="preserve">【答案】 B</w:t>
      </w:r>
    </w:p>
    <w:p>
      <w:pPr>
        <w:pStyle w:val="pStyle"/>
      </w:pPr>
      <w:r>
        <w:rPr/>
        <w:t xml:space="preserve">【解析】   根据题干“2015年······月均收入最低”，结合材料时间为2016年，可判定本题为基期比较问题。定位材料第三段可知，在东部地区务工的农民工月均收入3454元，同比增长</w:t>
      </w:r>
      <w:r>
        <w:pict>
          <v:shape type="#_x0000_t75" style="width:29pt; height:18pt; margin-left:0pt; margin-top:0pt; mso-position-horizontal:left; mso-position-vertical:top; mso-position-horizontal-relative:char; mso-position-vertical-relative:line;">
            <w10:wrap type="inline"/>
            <v:imagedata r:id="rId287" o:title=""/>
          </v:shape>
        </w:pict>
      </w:r>
      <w:r>
        <w:rPr/>
        <w:t xml:space="preserve">，在中部地区务工的农民工月均收入3132元，增长</w:t>
      </w:r>
      <w:r>
        <w:pict>
          <v:shape type="#_x0000_t75" style="width:29pt; height:18pt; margin-left:0pt; margin-top:0pt; mso-position-horizontal:left; mso-position-vertical:top; mso-position-horizontal-relative:char; mso-position-vertical-relative:line;">
            <w10:wrap type="inline"/>
            <v:imagedata r:id="rId288" o:title=""/>
          </v:shape>
        </w:pict>
      </w:r>
      <w:r>
        <w:rPr/>
        <w:t xml:space="preserve">；在西部地区务工的农民工月均收入3117元，增长</w:t>
      </w:r>
      <w:r>
        <w:pict>
          <v:shape type="#_x0000_t75" style="width:29pt; height:18pt; margin-left:0pt; margin-top:0pt; mso-position-horizontal:left; mso-position-vertical:top; mso-position-horizontal-relative:char; mso-position-vertical-relative:line;">
            <w10:wrap type="inline"/>
            <v:imagedata r:id="rId289" o:title=""/>
          </v:shape>
        </w:pict>
      </w:r>
      <w:r>
        <w:rPr/>
        <w:t xml:space="preserve">；在东北地区务工的农民工月均收入3063元，下降</w:t>
      </w:r>
      <w:r>
        <w:pict>
          <v:shape type="#_x0000_t75" style="width:29pt; height:18pt; margin-left:0pt; margin-top:0pt; mso-position-horizontal:left; mso-position-vertical:top; mso-position-horizontal-relative:char; mso-position-vertical-relative:line;">
            <w10:wrap type="inline"/>
            <v:imagedata r:id="rId290"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291" o:title=""/>
          </v:shape>
        </w:pict>
      </w:r>
      <w:r>
        <w:rPr/>
        <w:t xml:space="preserve">，代入数据，2015年在各地区务工的农民工月均收入分别为：</w:t>
      </w:r>
    </w:p>
    <w:p>
      <w:pPr>
        <w:pStyle w:val="pStyle"/>
      </w:pPr>
      <w:r>
        <w:rPr/>
        <w:t xml:space="preserve">  东部地区：</w:t>
      </w:r>
      <w:r>
        <w:pict>
          <v:shape type="#_x0000_t75" style="width:158pt; height:29pt; margin-left:0pt; margin-top:0pt; mso-position-horizontal:left; mso-position-vertical:top; mso-position-horizontal-relative:char; mso-position-vertical-relative:line;">
            <w10:wrap type="inline"/>
            <v:imagedata r:id="rId292" o:title=""/>
          </v:shape>
        </w:pict>
      </w:r>
      <w:r>
        <w:rPr/>
        <w:t xml:space="preserve">元、中部地区：</w:t>
      </w:r>
      <w:r>
        <w:pict>
          <v:shape type="#_x0000_t75" style="width:150pt; height:29pt; margin-left:0pt; margin-top:0pt; mso-position-horizontal:left; mso-position-vertical:top; mso-position-horizontal-relative:char; mso-position-vertical-relative:line;">
            <w10:wrap type="inline"/>
            <v:imagedata r:id="rId293" o:title=""/>
          </v:shape>
        </w:pict>
      </w:r>
      <w:r>
        <w:rPr/>
        <w:t xml:space="preserve">元、西部地区：</w:t>
      </w:r>
      <w:r>
        <w:pict>
          <v:shape type="#_x0000_t75" style="width:150pt; height:29pt; margin-left:0pt; margin-top:0pt; mso-position-horizontal:left; mso-position-vertical:top; mso-position-horizontal-relative:char; mso-position-vertical-relative:line;">
            <w10:wrap type="inline"/>
            <v:imagedata r:id="rId294" o:title=""/>
          </v:shape>
        </w:pict>
      </w:r>
      <w:r>
        <w:rPr/>
        <w:t xml:space="preserve">元、东北地区：</w:t>
      </w:r>
      <w:r>
        <w:pict>
          <v:shape type="#_x0000_t75" style="width:225pt; height:29pt; margin-left:0pt; margin-top:0pt; mso-position-horizontal:left; mso-position-vertical:top; mso-position-horizontal-relative:char; mso-position-vertical-relative:line;">
            <w10:wrap type="inline"/>
            <v:imagedata r:id="rId295" o:title=""/>
          </v:shape>
        </w:pict>
      </w:r>
      <w:r>
        <w:rPr/>
        <w:t xml:space="preserve">元。比较可得2015年中部地区务工的农民工月均收入最低。</w:t>
      </w:r>
    </w:p>
    <w:p>
      <w:pPr>
        <w:pStyle w:val="pStyle"/>
      </w:pPr>
      <w:r>
        <w:rPr/>
        <w:t xml:space="preserve">  故正确答案为B。</w:t>
      </w:r>
    </w:p>
    <w:p>
      <w:pPr>
        <w:pStyle w:val="pStyle"/>
      </w:pPr>
      <w:r>
        <w:rPr/>
        <w:t xml:space="preserve">【来源】 2021年11月13日福建省事业单位联考《综合基础知识》真题第103题</w:t>
      </w:r>
    </w:p>
    <w:p/>
    <w:p>
      <w:pPr/>
      <w:r>
        <w:rPr/>
        <w:t xml:space="preserve">第103题</w:t>
      </w:r>
    </w:p>
    <w:p>
      <w:pPr/>
      <w:r>
        <w:rPr/>
        <w:t xml:space="preserve">【知识点】 综合分析</w:t>
      </w:r>
    </w:p>
    <w:p>
      <w:pPr>
        <w:pStyle w:val="pStyle"/>
      </w:pPr>
      <w:r>
        <w:rPr/>
        <w:t xml:space="preserve">【答案】 C</w:t>
      </w:r>
    </w:p>
    <w:p>
      <w:pPr>
        <w:pStyle w:val="pStyle"/>
      </w:pPr>
      <w:r>
        <w:rPr/>
        <w:t xml:space="preserve">【解析】   A项：定位文字材料第一段可知，2016年农民工月均收入同比增长率为</w:t>
      </w:r>
      <w:r>
        <w:pict>
          <v:shape type="#_x0000_t75" style="width:29pt; height:18pt; margin-left:0pt; margin-top:0pt; mso-position-horizontal:left; mso-position-vertical:top; mso-position-horizontal-relative:char; mso-position-vertical-relative:line;">
            <w10:wrap type="inline"/>
            <v:imagedata r:id="rId296" o:title=""/>
          </v:shape>
        </w:pict>
      </w:r>
      <w:r>
        <w:rPr/>
        <w:t xml:space="preserve">，增速比上年回落0.6个百分点，则2015年农民工月均收入增幅为</w:t>
      </w:r>
      <w:r>
        <w:pict>
          <v:shape type="#_x0000_t75" style="width:168pt; height:18pt; margin-left:0pt; margin-top:0pt; mso-position-horizontal:left; mso-position-vertical:top; mso-position-horizontal-relative:char; mso-position-vertical-relative:line;">
            <w10:wrap type="inline"/>
            <v:imagedata r:id="rId297" o:title=""/>
          </v:shape>
        </w:pict>
      </w:r>
      <w:r>
        <w:rPr/>
        <w:t xml:space="preserve">，即2016年农民工月均收入增幅低于2015年，正确；</w:t>
      </w:r>
    </w:p>
    <w:p>
      <w:pPr>
        <w:pStyle w:val="pStyle"/>
      </w:pPr>
      <w:r>
        <w:rPr/>
        <w:t xml:space="preserve">  B项：定位文字材料第一段可知，（2016年）本地务工农民工月均收入比外出务工农民工低587元，但增速比外出务工农民工高1个百分点，即2016年本地务工农民工月均收入增速比外出务工农民工高，正确；</w:t>
      </w:r>
    </w:p>
    <w:p>
      <w:pPr>
        <w:pStyle w:val="pStyle"/>
      </w:pPr>
      <w:r>
        <w:rPr/>
        <w:t xml:space="preserve">  C项：定位文字材料第二段可知，居民服务、修理和其他服务业增速与上年持平，以及表格中居民服务、修理和其他服务业增速为</w:t>
      </w:r>
      <w:r>
        <w:pict>
          <v:shape type="#_x0000_t75" style="width:29pt; height:18pt; margin-left:0pt; margin-top:0pt; mso-position-horizontal:left; mso-position-vertical:top; mso-position-horizontal-relative:char; mso-position-vertical-relative:line;">
            <w10:wrap type="inline"/>
            <v:imagedata r:id="rId298" o:title=""/>
          </v:shape>
        </w:pict>
      </w:r>
      <w:r>
        <w:rPr/>
        <w:t xml:space="preserve">，两年的增长率相等，但2016年的值大于2015年，故2016年的增额大于2015年，错误；</w:t>
      </w:r>
    </w:p>
    <w:p>
      <w:pPr>
        <w:pStyle w:val="pStyle"/>
      </w:pPr>
      <w:r>
        <w:rPr/>
        <w:t xml:space="preserve">  D项：定位文字材料最后一段可知，东部地区、中部地区、西部地区及东北地区务工的农民工月均收入增长率分别为</w:t>
      </w:r>
      <w:r>
        <w:pict>
          <v:shape type="#_x0000_t75" style="width:172pt; height:18pt; margin-left:0pt; margin-top:0pt; mso-position-horizontal:left; mso-position-vertical:top; mso-position-horizontal-relative:char; mso-position-vertical-relative:line;">
            <w10:wrap type="inline"/>
            <v:imagedata r:id="rId299" o:title=""/>
          </v:shape>
        </w:pict>
      </w:r>
      <w:r>
        <w:rPr/>
        <w:t xml:space="preserve">。故月均收入增长率最快的地区为中部地区，正确。</w:t>
      </w:r>
    </w:p>
    <w:p>
      <w:pPr>
        <w:pStyle w:val="pStyle"/>
      </w:pPr>
      <w:r>
        <w:rPr/>
        <w:t xml:space="preserve">  本题为选非题，故正确答案为C。</w:t>
      </w:r>
    </w:p>
    <w:p>
      <w:pPr>
        <w:pStyle w:val="pStyle"/>
      </w:pPr>
      <w:r>
        <w:rPr/>
        <w:t xml:space="preserve">【来源】 2021年11月13日福建省事业单位联考《综合基础知识》真题第104题</w:t>
      </w:r>
    </w:p>
    <w:p/>
    <w:p>
      <w:pPr/>
      <w:r>
        <w:rPr/>
        <w:t xml:space="preserve">第104题</w:t>
      </w:r>
    </w:p>
    <w:p>
      <w:pPr/>
      <w:r>
        <w:rPr/>
        <w:t xml:space="preserve">【知识点】 两期比重大小比较</w:t>
      </w:r>
    </w:p>
    <w:p>
      <w:pPr>
        <w:pStyle w:val="pStyle"/>
      </w:pPr>
      <w:r>
        <w:rPr/>
        <w:t xml:space="preserve">【答案】 B</w:t>
      </w:r>
    </w:p>
    <w:p>
      <w:pPr>
        <w:pStyle w:val="pStyle"/>
      </w:pPr>
      <w:r>
        <w:rPr/>
        <w:t xml:space="preserve">【解析】   根据题干“与上年相比······占比变化······”可判定本题为两期比重问题。定位文字材料第一段可知，2016年农民工月均收入3275元，比上年增加203元，外出务工农民工月均收入3572元，比上年增加213元，本地务工农民工月均收入2985元，比上年增加204元。已知外出务工农民工月均收入和本地务工农民工月均收入混合得到农民工月均收入，可知本题涉及混合比例问题。根据线段法“距离与量（分母）成反比”，2016年，本地农民工月均收入与农民工月均收入的距离为</w:t>
      </w:r>
      <w:r>
        <w:pict>
          <v:shape type="#_x0000_t75" style="width:110pt; height:18pt; margin-left:0pt; margin-top:0pt; mso-position-horizontal:left; mso-position-vertical:top; mso-position-horizontal-relative:char; mso-position-vertical-relative:line;">
            <w10:wrap type="inline"/>
            <v:imagedata r:id="rId300" o:title=""/>
          </v:shape>
        </w:pict>
      </w:r>
      <w:r>
        <w:rPr/>
        <w:t xml:space="preserve">，外出农民工月均收入与农民工月均收入的距离为</w:t>
      </w:r>
      <w:r>
        <w:pict>
          <v:shape type="#_x0000_t75" style="width:110pt; height:18pt; margin-left:0pt; margin-top:0pt; mso-position-horizontal:left; mso-position-vertical:top; mso-position-horizontal-relative:char; mso-position-vertical-relative:line;">
            <w10:wrap type="inline"/>
            <v:imagedata r:id="rId301" o:title=""/>
          </v:shape>
        </w:pict>
      </w:r>
      <w:r>
        <w:rPr/>
        <w:t xml:space="preserve">，可知：，则2016年农民工中外出务工农民工的占比为</w:t>
      </w:r>
      <w:r>
        <w:pict>
          <v:shape type="#_x0000_t75" style="width:145pt; height:29pt; margin-left:0pt; margin-top:0pt; mso-position-horizontal:left; mso-position-vertical:top; mso-position-horizontal-relative:char; mso-position-vertical-relative:line;">
            <w10:wrap type="inline"/>
            <v:imagedata r:id="rId302" o:title=""/>
          </v:shape>
        </w:pict>
      </w:r>
      <w:r>
        <w:rPr/>
        <w:t xml:space="preserve">。</w:t>
      </w:r>
    </w:p>
    <w:p>
      <w:pPr>
        <w:pStyle w:val="pStyle"/>
      </w:pPr>
      <w:r>
        <w:rPr/>
        <w:t xml:space="preserve">  2015年，农民工月均收入为</w:t>
      </w:r>
      <w:r>
        <w:pict>
          <v:shape type="#_x0000_t75" style="width:110pt; height:18pt; margin-left:0pt; margin-top:0pt; mso-position-horizontal:left; mso-position-vertical:top; mso-position-horizontal-relative:char; mso-position-vertical-relative:line;">
            <w10:wrap type="inline"/>
            <v:imagedata r:id="rId303" o:title=""/>
          </v:shape>
        </w:pict>
      </w:r>
      <w:r>
        <w:rPr/>
        <w:t xml:space="preserve">元，外出务工农民工月均收入为</w:t>
      </w:r>
      <w:r>
        <w:pict>
          <v:shape type="#_x0000_t75" style="width:110pt; height:18pt; margin-left:0pt; margin-top:0pt; mso-position-horizontal:left; mso-position-vertical:top; mso-position-horizontal-relative:char; mso-position-vertical-relative:line;">
            <w10:wrap type="inline"/>
            <v:imagedata r:id="rId304" o:title=""/>
          </v:shape>
        </w:pict>
      </w:r>
      <w:r>
        <w:rPr/>
        <w:t xml:space="preserve">元，本地务工农民工收入为</w:t>
      </w:r>
      <w:r>
        <w:pict>
          <v:shape type="#_x0000_t75" style="width:109pt; height:18pt; margin-left:0pt; margin-top:0pt; mso-position-horizontal:left; mso-position-vertical:top; mso-position-horizontal-relative:char; mso-position-vertical-relative:line;">
            <w10:wrap type="inline"/>
            <v:imagedata r:id="rId305" o:title=""/>
          </v:shape>
        </w:pict>
      </w:r>
      <w:r>
        <w:rPr/>
        <w:t xml:space="preserve">元。同理，2015年，</w:t>
      </w:r>
      <w:r>
        <w:pict>
          <v:shape type="#_x0000_t75" style="width:232pt; height:31pt; margin-left:0pt; margin-top:0pt; mso-position-horizontal:left; mso-position-vertical:top; mso-position-horizontal-relative:char; mso-position-vertical-relative:line;">
            <w10:wrap type="inline"/>
            <v:imagedata r:id="rId306" o:title=""/>
          </v:shape>
        </w:pict>
      </w:r>
      <w:r>
        <w:rPr/>
        <w:t xml:space="preserve">，则2015年农民工中外出务工农民工的占比为</w:t>
      </w:r>
      <w:r>
        <w:pict>
          <v:shape type="#_x0000_t75" style="width:138pt; height:29pt; margin-left:0pt; margin-top:0pt; mso-position-horizontal:left; mso-position-vertical:top; mso-position-horizontal-relative:char; mso-position-vertical-relative:line;">
            <w10:wrap type="inline"/>
            <v:imagedata r:id="rId307" o:title=""/>
          </v:shape>
        </w:pict>
      </w:r>
      <w:r>
        <w:rPr/>
        <w:t xml:space="preserve">。即2016年农民工中外出务工农民工的占比小于2015年占比。</w:t>
      </w:r>
    </w:p>
    <w:p>
      <w:pPr>
        <w:pStyle w:val="pStyle"/>
      </w:pPr>
      <w:r>
        <w:rPr/>
        <w:t xml:space="preserve">  故正确答案为B。</w:t>
      </w:r>
    </w:p>
    <w:p>
      <w:pPr>
        <w:pStyle w:val="pStyle"/>
      </w:pPr>
      <w:r>
        <w:rPr/>
        <w:t xml:space="preserve">【来源】 2021年11月13日福建省事业单位联考《综合基础知识》真题第105题</w:t>
      </w:r>
    </w:p>
    <w:p/>
    <w:p>
      <w:pPr/>
      <w:r>
        <w:rPr/>
        <w:t xml:space="preserve">第105题</w:t>
      </w:r>
    </w:p>
    <w:p>
      <w:pPr/>
      <w:r>
        <w:rPr/>
        <w:t xml:space="preserve">【知识点】 增长量大小比较</w:t>
      </w:r>
    </w:p>
    <w:p>
      <w:pPr>
        <w:pStyle w:val="pStyle"/>
      </w:pPr>
      <w:r>
        <w:rPr/>
        <w:t xml:space="preserve">【答案】 A</w:t>
      </w:r>
    </w:p>
    <w:p>
      <w:pPr>
        <w:pStyle w:val="pStyle"/>
      </w:pPr>
      <w:r>
        <w:rPr/>
        <w:t xml:space="preserve">【解析】   根据题干“2018年12月······增长值最大······”，可判定本题为增长量比较问题。定位表格，可知2018年12月粮油、食品类零售额1403亿元，增长</w:t>
      </w:r>
      <w:r>
        <w:pict>
          <v:shape type="#_x0000_t75" style="width:36pt; height:18pt; margin-left:0pt; margin-top:0pt; mso-position-horizontal:left; mso-position-vertical:top; mso-position-horizontal-relative:char; mso-position-vertical-relative:line;">
            <w10:wrap type="inline"/>
            <v:imagedata r:id="rId308" o:title=""/>
          </v:shape>
        </w:pict>
      </w:r>
      <w:r>
        <w:rPr/>
        <w:t xml:space="preserve">；烟酒类零售额394亿元增长</w:t>
      </w:r>
      <w:r>
        <w:pict>
          <v:shape type="#_x0000_t75" style="width:29pt; height:18pt; margin-left:0pt; margin-top:0pt; mso-position-horizontal:left; mso-position-vertical:top; mso-position-horizontal-relative:char; mso-position-vertical-relative:line;">
            <w10:wrap type="inline"/>
            <v:imagedata r:id="rId309" o:title=""/>
          </v:shape>
        </w:pict>
      </w:r>
      <w:r>
        <w:rPr/>
        <w:t xml:space="preserve">；中西药品类零售额574亿元，增长</w:t>
      </w:r>
      <w:r>
        <w:pict>
          <v:shape type="#_x0000_t75" style="width:36pt; height:18pt; margin-left:0pt; margin-top:0pt; mso-position-horizontal:left; mso-position-vertical:top; mso-position-horizontal-relative:char; mso-position-vertical-relative:line;">
            <w10:wrap type="inline"/>
            <v:imagedata r:id="rId310" o:title=""/>
          </v:shape>
        </w:pict>
      </w:r>
      <w:r>
        <w:rPr/>
        <w:t xml:space="preserve">；石油及制品类零售额1736亿元，增长</w:t>
      </w:r>
      <w:r>
        <w:pict>
          <v:shape type="#_x0000_t75" style="width:29pt; height:18pt; margin-left:0pt; margin-top:0pt; mso-position-horizontal:left; mso-position-vertical:top; mso-position-horizontal-relative:char; mso-position-vertical-relative:line;">
            <w10:wrap type="inline"/>
            <v:imagedata r:id="rId311" o:title=""/>
          </v:shape>
        </w:pict>
      </w:r>
      <w:r>
        <w:rPr/>
        <w:t xml:space="preserve">。根据增长量比较口诀：现期量大、增长率大，则增长量大，排除B、C项。根据增长量计算公式：</w:t>
      </w:r>
      <w:r>
        <w:pict>
          <v:shape type="#_x0000_t75" style="width:126pt; height:30pt; margin-left:0pt; margin-top:0pt; mso-position-horizontal:left; mso-position-vertical:top; mso-position-horizontal-relative:char; mso-position-vertical-relative:line;">
            <w10:wrap type="inline"/>
            <v:imagedata r:id="rId312" o:title=""/>
          </v:shape>
        </w:pict>
      </w:r>
      <w:r>
        <w:rPr/>
        <w:t xml:space="preserve">。粮油、食品类：</w:t>
      </w:r>
      <w:r>
        <w:pict>
          <v:shape type="#_x0000_t75" style="width:129pt; height:29pt; margin-left:0pt; margin-top:0pt; mso-position-horizontal:left; mso-position-vertical:top; mso-position-horizontal-relative:char; mso-position-vertical-relative:line;">
            <w10:wrap type="inline"/>
            <v:imagedata r:id="rId313" o:title=""/>
          </v:shape>
        </w:pict>
      </w:r>
      <w:r>
        <w:pict>
          <v:shape type="#_x0000_t75" style="width:160pt; height:33pt; margin-left:0pt; margin-top:0pt; mso-position-horizontal:left; mso-position-vertical:top; mso-position-horizontal-relative:char; mso-position-vertical-relative:line;">
            <w10:wrap type="inline"/>
            <v:imagedata r:id="rId314" o:title=""/>
          </v:shape>
        </w:pict>
      </w:r>
      <w:r>
        <w:rPr/>
        <w:t xml:space="preserve">亿元；石油及制品类：</w:t>
      </w:r>
      <w:r>
        <w:pict>
          <v:shape type="#_x0000_t75" style="width:115pt; height:29pt; margin-left:0pt; margin-top:0pt; mso-position-horizontal:left; mso-position-vertical:top; mso-position-horizontal-relative:char; mso-position-vertical-relative:line;">
            <w10:wrap type="inline"/>
            <v:imagedata r:id="rId315" o:title=""/>
          </v:shape>
        </w:pict>
      </w:r>
      <w:r>
        <w:pict>
          <v:shape type="#_x0000_t75" style="width:162pt; height:33pt; margin-left:0pt; margin-top:0pt; mso-position-horizontal:left; mso-position-vertical:top; mso-position-horizontal-relative:char; mso-position-vertical-relative:line;">
            <w10:wrap type="inline"/>
            <v:imagedata r:id="rId316" o:title=""/>
          </v:shape>
        </w:pict>
      </w:r>
      <w:r>
        <w:rPr/>
        <w:t xml:space="preserve">亿元。</w:t>
      </w:r>
    </w:p>
    <w:p>
      <w:pPr>
        <w:pStyle w:val="pStyle"/>
      </w:pPr>
      <w:r>
        <w:rPr/>
        <w:t xml:space="preserve">  故正确答案为A。</w:t>
      </w:r>
    </w:p>
    <w:p>
      <w:pPr>
        <w:pStyle w:val="pStyle"/>
      </w:pPr>
      <w:r>
        <w:rPr/>
        <w:t xml:space="preserve">【来源】 2021年11月13日福建省事业单位联考《综合基础知识》真题第106题</w:t>
      </w:r>
    </w:p>
    <w:p/>
    <w:p>
      <w:pPr/>
      <w:r>
        <w:rPr/>
        <w:t xml:space="preserve">第106题</w:t>
      </w:r>
    </w:p>
    <w:p>
      <w:pPr/>
      <w:r>
        <w:rPr/>
        <w:t xml:space="preserve">【知识点】 两期比重差</w:t>
      </w:r>
    </w:p>
    <w:p>
      <w:pPr>
        <w:pStyle w:val="pStyle"/>
      </w:pPr>
      <w:r>
        <w:rPr/>
        <w:t xml:space="preserve">【答案】 A</w:t>
      </w:r>
    </w:p>
    <w:p>
      <w:pPr>
        <w:pStyle w:val="pStyle"/>
      </w:pPr>
      <w:r>
        <w:rPr/>
        <w:t xml:space="preserve">【解析】   根据题干“······比重比上一年······”，结合选项为增加/下降······百分点，可判定本题为两期比重计算问题。定位表格，可知2018年1-12月实物商品网上零售额70198（</w:t>
      </w:r>
      <w:r>
        <w:pict>
          <v:shape type="#_x0000_t75" style="width:11pt; height:18pt; margin-left:0pt; margin-top:0pt; mso-position-horizontal:left; mso-position-vertical:top; mso-position-horizontal-relative:char; mso-position-vertical-relative:line;">
            <w10:wrap type="inline"/>
            <v:imagedata r:id="rId317" o:title=""/>
          </v:shape>
        </w:pict>
      </w:r>
      <w:r>
        <w:rPr/>
        <w:t xml:space="preserve">）亿元，增长</w:t>
      </w:r>
      <w:r>
        <w:pict>
          <v:shape type="#_x0000_t75" style="width:36pt; height:18pt; margin-left:0pt; margin-top:0pt; mso-position-horizontal:left; mso-position-vertical:top; mso-position-horizontal-relative:char; mso-position-vertical-relative:line;">
            <w10:wrap type="inline"/>
            <v:imagedata r:id="rId318"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319" o:title=""/>
          </v:shape>
        </w:pict>
      </w:r>
      <w:r>
        <w:rPr/>
        <w:t xml:space="preserve">）；社会消费品零售总额380987（</w:t>
      </w:r>
      <w:r>
        <w:pict>
          <v:shape type="#_x0000_t75" style="width:11pt; height:18pt; margin-left:0pt; margin-top:0pt; mso-position-horizontal:left; mso-position-vertical:top; mso-position-horizontal-relative:char; mso-position-vertical-relative:line;">
            <w10:wrap type="inline"/>
            <v:imagedata r:id="rId320" o:title=""/>
          </v:shape>
        </w:pict>
      </w:r>
      <w:r>
        <w:rPr/>
        <w:t xml:space="preserve">）亿元，增长</w:t>
      </w:r>
      <w:r>
        <w:pict>
          <v:shape type="#_x0000_t75" style="width:29pt; height:18pt; margin-left:0pt; margin-top:0pt; mso-position-horizontal:left; mso-position-vertical:top; mso-position-horizontal-relative:char; mso-position-vertical-relative:line;">
            <w10:wrap type="inline"/>
            <v:imagedata r:id="rId321"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22" o:title=""/>
          </v:shape>
        </w:pict>
      </w:r>
      <w:r>
        <w:rPr/>
        <w:t xml:space="preserve">）。根据两期比重公式：</w:t>
      </w:r>
      <w:r>
        <w:pict>
          <v:shape type="#_x0000_t75" style="width:242pt; height:30pt; margin-left:0pt; margin-top:0pt; mso-position-horizontal:left; mso-position-vertical:top; mso-position-horizontal-relative:char; mso-position-vertical-relative:line;">
            <w10:wrap type="inline"/>
            <v:imagedata r:id="rId323" o:title=""/>
          </v:shape>
        </w:pict>
      </w:r>
      <w:r>
        <w:pict>
          <v:shape type="#_x0000_t75" style="width:120pt; height:29pt; margin-left:0pt; margin-top:0pt; mso-position-horizontal:left; mso-position-vertical:top; mso-position-horizontal-relative:char; mso-position-vertical-relative:line;">
            <w10:wrap type="inline"/>
            <v:imagedata r:id="rId324" o:title=""/>
          </v:shape>
        </w:pict>
      </w:r>
      <w:r>
        <w:rPr/>
        <w:t xml:space="preserve">。A项最为接近。</w:t>
      </w:r>
    </w:p>
    <w:p>
      <w:pPr>
        <w:pStyle w:val="pStyle"/>
      </w:pPr>
      <w:r>
        <w:rPr/>
        <w:t xml:space="preserve">  故正确答案为A。</w:t>
      </w:r>
    </w:p>
    <w:p>
      <w:pPr>
        <w:pStyle w:val="pStyle"/>
      </w:pPr>
      <w:r>
        <w:rPr/>
        <w:t xml:space="preserve">【来源】 2021年11月13日福建省事业单位联考《综合基础知识》真题第107题</w:t>
      </w:r>
    </w:p>
    <w:p/>
    <w:p>
      <w:pPr/>
      <w:r>
        <w:rPr/>
        <w:t xml:space="preserve">第107题</w:t>
      </w:r>
    </w:p>
    <w:p>
      <w:pPr/>
      <w:r>
        <w:rPr/>
        <w:t xml:space="preserve">【知识点】 混合增长率计算</w:t>
      </w:r>
    </w:p>
    <w:p>
      <w:pPr>
        <w:pStyle w:val="pStyle"/>
      </w:pPr>
      <w:r>
        <w:rPr/>
        <w:t xml:space="preserve">【答案】 C</w:t>
      </w:r>
    </w:p>
    <w:p>
      <w:pPr>
        <w:pStyle w:val="pStyle"/>
      </w:pPr>
      <w:r>
        <w:rPr/>
        <w:t xml:space="preserve">【解析】   根据题干“表中‘？’处的数据为······”，？为12月乡村消费品零售额同比增长率，结合表格，</w:t>
      </w:r>
      <w:r>
        <w:pict>
          <v:shape type="#_x0000_t75" style="width:292pt; height:18pt; margin-left:0pt; margin-top:0pt; mso-position-horizontal:left; mso-position-vertical:top; mso-position-horizontal-relative:char; mso-position-vertical-relative:line;">
            <w10:wrap type="inline"/>
            <v:imagedata r:id="rId325" o:title=""/>
          </v:shape>
        </w:pict>
      </w:r>
      <w:r>
        <w:rPr/>
        <w:t xml:space="preserve">，可判定本题为混合增长率问题。定位表格可知，2018年12月社会消费品零售总额同比增长</w:t>
      </w:r>
      <w:r>
        <w:pict>
          <v:shape type="#_x0000_t75" style="width:29pt; height:18pt; margin-left:0pt; margin-top:0pt; mso-position-horizontal:left; mso-position-vertical:top; mso-position-horizontal-relative:char; mso-position-vertical-relative:line;">
            <w10:wrap type="inline"/>
            <v:imagedata r:id="rId326" o:title=""/>
          </v:shape>
        </w:pict>
      </w:r>
      <w:r>
        <w:rPr/>
        <w:t xml:space="preserve">；城镇零售额为30329亿元，同比增长</w:t>
      </w:r>
      <w:r>
        <w:pict>
          <v:shape type="#_x0000_t75" style="width:29pt; height:18pt; margin-left:0pt; margin-top:0pt; mso-position-horizontal:left; mso-position-vertical:top; mso-position-horizontal-relative:char; mso-position-vertical-relative:line;">
            <w10:wrap type="inline"/>
            <v:imagedata r:id="rId327" o:title=""/>
          </v:shape>
        </w:pict>
      </w:r>
      <w:r>
        <w:rPr/>
        <w:t xml:space="preserve">；乡村零售额5565亿元，增长率为？。根据混合增长率中的线段法口诀：量（一般用现期量近似代替基期量）与距离成反比，可得</w:t>
      </w:r>
      <w:r>
        <w:pict>
          <v:shape type="#_x0000_t75" style="width:121pt; height:30pt; margin-left:0pt; margin-top:0pt; mso-position-horizontal:left; mso-position-vertical:top; mso-position-horizontal-relative:char; mso-position-vertical-relative:line;">
            <w10:wrap type="inline"/>
            <v:imagedata r:id="rId328"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329" o:title=""/>
          </v:shape>
        </w:pict>
      </w:r>
      <w:r>
        <w:rPr/>
        <w:t xml:space="preserve">。C项最为接近。</w:t>
      </w:r>
    </w:p>
    <w:p>
      <w:pPr>
        <w:pStyle w:val="pStyle"/>
      </w:pPr>
      <w:r>
        <w:rPr/>
        <w:t xml:space="preserve">  故正确答案为C。</w:t>
      </w:r>
    </w:p>
    <w:p>
      <w:pPr>
        <w:pStyle w:val="pStyle"/>
      </w:pPr>
      <w:r>
        <w:rPr/>
        <w:t xml:space="preserve">【来源】 2021年11月13日福建省事业单位联考《综合基础知识》真题第108题</w:t>
      </w:r>
    </w:p>
    <w:p/>
    <w:p>
      <w:pPr/>
      <w:r>
        <w:rPr/>
        <w:t xml:space="preserve">第108题</w:t>
      </w:r>
    </w:p>
    <w:p>
      <w:pPr/>
      <w:r>
        <w:rPr/>
        <w:t xml:space="preserve">【知识点】 混合增长率计算</w:t>
      </w:r>
    </w:p>
    <w:p>
      <w:pPr>
        <w:pStyle w:val="pStyle"/>
      </w:pPr>
      <w:r>
        <w:rPr/>
        <w:t xml:space="preserve">【答案】 A</w:t>
      </w:r>
    </w:p>
    <w:p>
      <w:pPr>
        <w:pStyle w:val="pStyle"/>
      </w:pPr>
      <w:r>
        <w:rPr/>
        <w:t xml:space="preserve">【解析】   根据题干“2018年1-12月的社会消费品零售总额同比增速比2018年1-11月”结合表格，2018年1-11月增长率和2018年12月增长率混合得到2018年1-12月增长率，可判定本题为混合增长率问题。定位表格可知，2018年1-12月社会消费品零售总额为380987亿元，同比增长</w:t>
      </w:r>
      <w:r>
        <w:pict>
          <v:shape type="#_x0000_t75" style="width:18pt; height:18pt; margin-left:0pt; margin-top:0pt; mso-position-horizontal:left; mso-position-vertical:top; mso-position-horizontal-relative:char; mso-position-vertical-relative:line;">
            <w10:wrap type="inline"/>
            <v:imagedata r:id="rId330" o:title=""/>
          </v:shape>
        </w:pict>
      </w:r>
      <w:r>
        <w:rPr/>
        <w:t xml:space="preserve">；2018年12月社会消费品零售总额为35893亿元，同比增长</w:t>
      </w:r>
      <w:r>
        <w:pict>
          <v:shape type="#_x0000_t75" style="width:29pt; height:18pt; margin-left:0pt; margin-top:0pt; mso-position-horizontal:left; mso-position-vertical:top; mso-position-horizontal-relative:char; mso-position-vertical-relative:line;">
            <w10:wrap type="inline"/>
            <v:imagedata r:id="rId331" o:title=""/>
          </v:shape>
        </w:pict>
      </w:r>
      <w:r>
        <w:rPr/>
        <w:t xml:space="preserve">。则2018年1-11月社会消费品零售总额为</w:t>
      </w:r>
      <w:r>
        <w:pict>
          <v:shape type="#_x0000_t75" style="width:151pt; height:18pt; margin-left:0pt; margin-top:0pt; mso-position-horizontal:left; mso-position-vertical:top; mso-position-horizontal-relative:char; mso-position-vertical-relative:line;">
            <w10:wrap type="inline"/>
            <v:imagedata r:id="rId332" o:title=""/>
          </v:shape>
        </w:pict>
      </w:r>
      <w:r>
        <w:rPr/>
        <w:t xml:space="preserve">。由混合增长率中的线段法可知，量（一般用现期量近似代替基期量）与距离成反比，设1-12月的增长率与1-11月的增长率差值为</w:t>
      </w:r>
      <w:r>
        <w:pict>
          <v:shape type="#_x0000_t75" style="width:8pt; height:18pt; margin-left:0pt; margin-top:0pt; mso-position-horizontal:left; mso-position-vertical:top; mso-position-horizontal-relative:char; mso-position-vertical-relative:line;">
            <w10:wrap type="inline"/>
            <v:imagedata r:id="rId333" o:title=""/>
          </v:shape>
        </w:pict>
      </w:r>
      <w:r>
        <w:rPr/>
        <w:t xml:space="preserve">，</w:t>
      </w:r>
      <w:r>
        <w:pict>
          <v:shape type="#_x0000_t75" style="width:128pt; height:29pt; margin-left:0pt; margin-top:0pt; mso-position-horizontal:left; mso-position-vertical:top; mso-position-horizontal-relative:char; mso-position-vertical-relative:line;">
            <w10:wrap type="inline"/>
            <v:imagedata r:id="rId334" o:title=""/>
          </v:shape>
        </w:pict>
      </w:r>
      <w:r>
        <w:rPr/>
        <w:t xml:space="preserve">，解得</w:t>
      </w:r>
      <w:r>
        <w:pict>
          <v:shape type="#_x0000_t75" style="width:62pt; height:18pt; margin-left:0pt; margin-top:0pt; mso-position-horizontal:left; mso-position-vertical:top; mso-position-horizontal-relative:char; mso-position-vertical-relative:line;">
            <w10:wrap type="inline"/>
            <v:imagedata r:id="rId335" o:title=""/>
          </v:shape>
        </w:pict>
      </w:r>
      <w:r>
        <w:rPr/>
        <w:t xml:space="preserve">，故2018年1-12月增长率比2018年1-11月增长率约低了0.08个百分点，与A项最接近。</w:t>
      </w:r>
    </w:p>
    <w:p>
      <w:pPr>
        <w:pStyle w:val="pStyle"/>
      </w:pPr>
      <w:r>
        <w:rPr/>
        <w:t xml:space="preserve">  故正确答案为A。</w:t>
      </w:r>
    </w:p>
    <w:p>
      <w:pPr>
        <w:pStyle w:val="pStyle"/>
      </w:pPr>
      <w:r>
        <w:rPr/>
        <w:t xml:space="preserve">【来源】 2021年11月13日福建省事业单位联考《综合基础知识》真题第109题</w:t>
      </w:r>
    </w:p>
    <w:p/>
    <w:p>
      <w:pPr/>
      <w:r>
        <w:rPr/>
        <w:t xml:space="preserve">第109题</w:t>
      </w:r>
    </w:p>
    <w:p>
      <w:pPr/>
      <w:r>
        <w:rPr/>
        <w:t xml:space="preserve">【知识点】 综合分析</w:t>
      </w:r>
    </w:p>
    <w:p>
      <w:pPr>
        <w:pStyle w:val="pStyle"/>
      </w:pPr>
      <w:r>
        <w:rPr/>
        <w:t xml:space="preserve">【答案】 C</w:t>
      </w:r>
    </w:p>
    <w:p>
      <w:pPr>
        <w:pStyle w:val="pStyle"/>
      </w:pPr>
      <w:r>
        <w:rPr/>
        <w:t xml:space="preserve">【解析】   A项：定位表格材料，2018年1-12月实物商品网上零售增长率为</w:t>
      </w:r>
      <w:r>
        <w:pict>
          <v:shape type="#_x0000_t75" style="width:36pt; height:18pt; margin-left:0pt; margin-top:0pt; mso-position-horizontal:left; mso-position-vertical:top; mso-position-horizontal-relative:char; mso-position-vertical-relative:line;">
            <w10:wrap type="inline"/>
            <v:imagedata r:id="rId336" o:title=""/>
          </v:shape>
        </w:pict>
      </w:r>
      <w:r>
        <w:rPr/>
        <w:t xml:space="preserve">，增长速度较快，正确；</w:t>
      </w:r>
    </w:p>
    <w:p>
      <w:pPr>
        <w:pStyle w:val="pStyle"/>
      </w:pPr>
      <w:r>
        <w:rPr/>
        <w:t xml:space="preserve">  B项：定位表格材料，城镇消费品零售额325637亿元，增长</w:t>
      </w:r>
      <w:r>
        <w:pict>
          <v:shape type="#_x0000_t75" style="width:29pt; height:18pt; margin-left:0pt; margin-top:0pt; mso-position-horizontal:left; mso-position-vertical:top; mso-position-horizontal-relative:char; mso-position-vertical-relative:line;">
            <w10:wrap type="inline"/>
            <v:imagedata r:id="rId337" o:title=""/>
          </v:shape>
        </w:pict>
      </w:r>
      <w:r>
        <w:rPr/>
        <w:t xml:space="preserve">；乡村消费品零售额55350亿元，增长</w:t>
      </w:r>
      <w:r>
        <w:pict>
          <v:shape type="#_x0000_t75" style="width:36pt; height:18pt; margin-left:0pt; margin-top:0pt; mso-position-horizontal:left; mso-position-vertical:top; mso-position-horizontal-relative:char; mso-position-vertical-relative:line;">
            <w10:wrap type="inline"/>
            <v:imagedata r:id="rId338" o:title=""/>
          </v:shape>
        </w:pict>
      </w:r>
      <w:r>
        <w:rPr/>
        <w:t xml:space="preserve">。根据增长量计算公式：</w:t>
      </w:r>
      <w:r>
        <w:pict>
          <v:shape type="#_x0000_t75" style="width:126pt; height:30pt; margin-left:0pt; margin-top:0pt; mso-position-horizontal:left; mso-position-vertical:top; mso-position-horizontal-relative:char; mso-position-vertical-relative:line;">
            <w10:wrap type="inline"/>
            <v:imagedata r:id="rId339" o:title=""/>
          </v:shape>
        </w:pict>
      </w:r>
      <w:r>
        <w:rPr/>
        <w:t xml:space="preserve">。城镇：</w:t>
      </w:r>
      <w:r>
        <w:pict>
          <v:shape type="#_x0000_t75" style="width:177pt; height:33pt; margin-left:0pt; margin-top:0pt; mso-position-horizontal:left; mso-position-vertical:top; mso-position-horizontal-relative:char; mso-position-vertical-relative:line;">
            <w10:wrap type="inline"/>
            <v:imagedata r:id="rId340" o:title=""/>
          </v:shape>
        </w:pict>
      </w:r>
      <w:r>
        <w:pict>
          <v:shape type="#_x0000_t75" style="width:142pt; height:28pt; margin-left:0pt; margin-top:0pt; mso-position-horizontal:left; mso-position-vertical:top; mso-position-horizontal-relative:char; mso-position-vertical-relative:line;">
            <w10:wrap type="inline"/>
            <v:imagedata r:id="rId341" o:title=""/>
          </v:shape>
        </w:pict>
      </w:r>
      <w:r>
        <w:rPr/>
        <w:t xml:space="preserve">；乡村：</w:t>
      </w:r>
      <w:r>
        <w:pict>
          <v:shape type="#_x0000_t75" style="width:182pt; height:33pt; margin-left:0pt; margin-top:0pt; mso-position-horizontal:left; mso-position-vertical:top; mso-position-horizontal-relative:char; mso-position-vertical-relative:line;">
            <w10:wrap type="inline"/>
            <v:imagedata r:id="rId342" o:title=""/>
          </v:shape>
        </w:pict>
      </w:r>
      <w:r>
        <w:pict>
          <v:shape type="#_x0000_t75" style="width:122pt; height:28pt; margin-left:0pt; margin-top:0pt; mso-position-horizontal:left; mso-position-vertical:top; mso-position-horizontal-relative:char; mso-position-vertical-relative:line;">
            <w10:wrap type="inline"/>
            <v:imagedata r:id="rId343" o:title=""/>
          </v:shape>
        </w:pict>
      </w:r>
      <w:r>
        <w:rPr/>
        <w:t xml:space="preserve">，城镇消费品零售额增长量更大，正确；</w:t>
      </w:r>
    </w:p>
    <w:p>
      <w:pPr>
        <w:pStyle w:val="pStyle"/>
      </w:pPr>
      <w:r>
        <w:rPr/>
        <w:t xml:space="preserve">  C项：定位表格材料，餐饮消费品零售额42716亿元，增长</w:t>
      </w:r>
      <w:r>
        <w:pict>
          <v:shape type="#_x0000_t75" style="width:29pt; height:18pt; margin-left:0pt; margin-top:0pt; mso-position-horizontal:left; mso-position-vertical:top; mso-position-horizontal-relative:char; mso-position-vertical-relative:line;">
            <w10:wrap type="inline"/>
            <v:imagedata r:id="rId344" o:title=""/>
          </v:shape>
        </w:pict>
      </w:r>
      <w:r>
        <w:rPr/>
        <w:t xml:space="preserve">；商品零售额338271亿元，增长</w:t>
      </w:r>
      <w:r>
        <w:pict>
          <v:shape type="#_x0000_t75" style="width:29pt; height:18pt; margin-left:0pt; margin-top:0pt; mso-position-horizontal:left; mso-position-vertical:top; mso-position-horizontal-relative:char; mso-position-vertical-relative:line;">
            <w10:wrap type="inline"/>
            <v:imagedata r:id="rId345" o:title=""/>
          </v:shape>
        </w:pict>
      </w:r>
      <w:r>
        <w:rPr/>
        <w:t xml:space="preserve">。根据增长量计算公式：</w:t>
      </w:r>
      <w:r>
        <w:pict>
          <v:shape type="#_x0000_t75" style="width:126pt; height:30pt; margin-left:0pt; margin-top:0pt; mso-position-horizontal:left; mso-position-vertical:top; mso-position-horizontal-relative:char; mso-position-vertical-relative:line;">
            <w10:wrap type="inline"/>
            <v:imagedata r:id="rId346" o:title=""/>
          </v:shape>
        </w:pict>
      </w:r>
      <w:r>
        <w:rPr/>
        <w:t xml:space="preserve">。餐饮：</w:t>
      </w:r>
      <w:r>
        <w:pict>
          <v:shape type="#_x0000_t75" style="width:177pt; height:33pt; margin-left:0pt; margin-top:0pt; mso-position-horizontal:left; mso-position-vertical:top; mso-position-horizontal-relative:char; mso-position-vertical-relative:line;">
            <w10:wrap type="inline"/>
            <v:imagedata r:id="rId347" o:title=""/>
          </v:shape>
        </w:pict>
      </w:r>
      <w:r>
        <w:pict>
          <v:shape type="#_x0000_t75" style="width:128pt; height:28pt; margin-left:0pt; margin-top:0pt; mso-position-horizontal:left; mso-position-vertical:top; mso-position-horizontal-relative:char; mso-position-vertical-relative:line;">
            <w10:wrap type="inline"/>
            <v:imagedata r:id="rId348" o:title=""/>
          </v:shape>
        </w:pict>
      </w:r>
      <w:r>
        <w:rPr/>
        <w:t xml:space="preserve">；商品：</w:t>
      </w:r>
      <w:r>
        <w:pict>
          <v:shape type="#_x0000_t75" style="width:162pt; height:33pt; margin-left:0pt; margin-top:0pt; mso-position-horizontal:left; mso-position-vertical:top; mso-position-horizontal-relative:char; mso-position-vertical-relative:line;">
            <w10:wrap type="inline"/>
            <v:imagedata r:id="rId349" o:title=""/>
          </v:shape>
        </w:pict>
      </w:r>
      <w:r>
        <w:pict>
          <v:shape type="#_x0000_t75" style="width:27pt; height:28pt; margin-left:0pt; margin-top:0pt; mso-position-horizontal:left; mso-position-vertical:top; mso-position-horizontal-relative:char; mso-position-vertical-relative:line;">
            <w10:wrap type="inline"/>
            <v:imagedata r:id="rId350" o:title=""/>
          </v:shape>
        </w:pict>
      </w:r>
      <w:r>
        <w:pict>
          <v:shape type="#_x0000_t75" style="width:11pt; height:18pt; margin-left:0pt; margin-top:0pt; mso-position-horizontal:left; mso-position-vertical:top; mso-position-horizontal-relative:char; mso-position-vertical-relative:line;">
            <w10:wrap type="inline"/>
            <v:imagedata r:id="rId351" o:title=""/>
          </v:shape>
        </w:pict>
      </w:r>
      <w:r>
        <w:pict>
          <v:shape type="#_x0000_t75" style="width:96pt; height:28pt; margin-left:0pt; margin-top:0pt; mso-position-horizontal:left; mso-position-vertical:top; mso-position-horizontal-relative:char; mso-position-vertical-relative:line;">
            <w10:wrap type="inline"/>
            <v:imagedata r:id="rId352" o:title=""/>
          </v:shape>
        </w:pict>
      </w:r>
      <w:r>
        <w:rPr/>
        <w:t xml:space="preserve">，商品消费品零售额增长量更大，错误；</w:t>
      </w:r>
    </w:p>
    <w:p>
      <w:pPr>
        <w:pStyle w:val="pStyle"/>
      </w:pPr>
      <w:r>
        <w:rPr/>
        <w:t xml:space="preserve">  D项：定位表格材料，2018年1-12月日用品类商品零售额增长率为</w:t>
      </w:r>
      <w:r>
        <w:pict>
          <v:shape type="#_x0000_t75" style="width:36pt; height:18pt; margin-left:0pt; margin-top:0pt; mso-position-horizontal:left; mso-position-vertical:top; mso-position-horizontal-relative:char; mso-position-vertical-relative:line;">
            <w10:wrap type="inline"/>
            <v:imagedata r:id="rId353" o:title=""/>
          </v:shape>
        </w:pict>
      </w:r>
      <w:r>
        <w:rPr/>
        <w:t xml:space="preserve">，比限额以上单位商品零售其他种类增速快，正确。</w:t>
      </w:r>
    </w:p>
    <w:p>
      <w:pPr>
        <w:pStyle w:val="pStyle"/>
      </w:pPr>
      <w:r>
        <w:rPr/>
        <w:t xml:space="preserve">  本题为选非题，故正确答案为C。</w:t>
      </w:r>
    </w:p>
    <w:p>
      <w:pPr>
        <w:pStyle w:val="pStyle"/>
      </w:pPr>
      <w:r>
        <w:rPr/>
        <w:t xml:space="preserve">  备注：B、C选项的表述有争议，没有明确说明是增长率的高低还是增长量的高低，故结合本题其他选项的来理解。D选项关于“增速”明确使用的是“较快”，即“快/慢”来形容增速；而B、C选项中“增长高于”，用的是“高/低”，而没有用“快/慢”，那么可以判断B、C指的是“增长（量）高于”。</w:t>
      </w:r>
    </w:p>
    <w:p>
      <w:pPr>
        <w:pStyle w:val="pStyle"/>
      </w:pPr>
      <w:r>
        <w:rPr/>
        <w:t xml:space="preserve">【来源】 2021年11月13日福建省事业单位联考《综合基础知识》真题第110题</w:t>
      </w:r>
    </w:p>
    <w:p/>
    <w:p>
      <w:pPr/>
      <w:r>
        <w:rPr>
          <w:rStyle w:val="answerTitleStyle"/>
        </w:rPr>
        <w:t xml:space="preserve">二、多选题</w:t>
      </w:r>
    </w:p>
    <w:p>
      <w:pPr/>
      <w:r>
        <w:rPr/>
        <w:t xml:space="preserve">第1题</w:t>
      </w:r>
    </w:p>
    <w:p>
      <w:pPr/>
      <w:r>
        <w:rPr/>
        <w:t xml:space="preserve">【知识点】 </w:t>
      </w:r>
    </w:p>
    <w:p>
      <w:pPr>
        <w:pStyle w:val="pStyle"/>
      </w:pPr>
      <w:r>
        <w:rPr/>
        <w:t xml:space="preserve">【答案】 BD</w:t>
      </w:r>
    </w:p>
    <w:p>
      <w:pPr>
        <w:pStyle w:val="pStyle"/>
      </w:pPr>
      <w:r>
        <w:rPr/>
        <w:t xml:space="preserve">【解析】   本题考查经济常识。</w:t>
      </w:r>
    </w:p>
    <w:p>
      <w:pPr>
        <w:pStyle w:val="pStyle"/>
      </w:pPr>
      <w:r>
        <w:rPr/>
        <w:t xml:space="preserve">  A项错误，积极的财政政策是指通过财政分配活动来增加和刺激社会的总需求。主要措施有：增加国债、降低税率、提高政府购买和转移支付。提高个人所得税起征点属于积极的财政政策。</w:t>
      </w:r>
    </w:p>
    <w:p>
      <w:pPr>
        <w:pStyle w:val="pStyle"/>
      </w:pPr>
      <w:r>
        <w:rPr/>
        <w:t xml:space="preserve">  B项正确，宏观调控的经济手段是指政府在自觉依据和运用价值规律的基础上借助于经济杠杆的调节作用，对国民经济进行宏观调控。主要指的是各种经济政策，包括财政政策、货币政策、收入分配政策和产业政策等。所以，两种政策都是国家对国民经济进行宏观调控的手段。</w:t>
      </w:r>
    </w:p>
    <w:p>
      <w:pPr>
        <w:pStyle w:val="pStyle"/>
      </w:pPr>
      <w:r>
        <w:rPr/>
        <w:t xml:space="preserve">  C项错误，宏观调控的法律手段是指政府依靠法制力量，通过经济立法和司法，运用经济法规来调节经济关系和经济活动，以达到宏观调控目标的一种手段。而财政政策和货币政策是国家在宏观调控中最常用的经济手段。</w:t>
      </w:r>
    </w:p>
    <w:p>
      <w:pPr>
        <w:pStyle w:val="pStyle"/>
      </w:pPr>
      <w:r>
        <w:rPr/>
        <w:t xml:space="preserve">  D项正确，稳健的货币政策灵活精准、合理适度，坚持稳字当头，不急转弯，以保持货币币值稳定，促进经济增长为目标，为了完善货币供应调控机制，综合运用多种货币政策工具。定向中期借贷便利（TMLF）是根据金融机构对小微企业、民营企业的贷款增长情况，向其提供的长期稳定资金来源。支持实体经济力度大、符合宏观审慎要求的大型商业银行、股份制商业银行和大型城市商业银行，可向人民银行申请定向中期借贷便利资金。</w:t>
      </w:r>
    </w:p>
    <w:p>
      <w:pPr>
        <w:pStyle w:val="pStyle"/>
      </w:pPr>
      <w:r>
        <w:rPr/>
        <w:t xml:space="preserve">  故正确答案为BD。</w:t>
      </w:r>
    </w:p>
    <w:p>
      <w:pPr>
        <w:pStyle w:val="pStyle"/>
      </w:pPr>
      <w:r>
        <w:rPr/>
        <w:t xml:space="preserve">  （备注：真题选项不严谨）</w:t>
      </w:r>
    </w:p>
    <w:p>
      <w:pPr>
        <w:pStyle w:val="pStyle"/>
      </w:pPr>
      <w:r>
        <w:rPr/>
        <w:t xml:space="preserve">【来源】 2021年11月13日福建省事业单位联考《综合基础知识》真题第22题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2023-12-29T11:53:23+08:00</dcterms:created>
  <dcterms:modified xsi:type="dcterms:W3CDTF">2023-12-29T11:53:23+08:00</dcterms:modified>
</cp:coreProperties>
</file>

<file path=docProps/custom.xml><?xml version="1.0" encoding="utf-8"?>
<Properties xmlns="http://schemas.openxmlformats.org/officeDocument/2006/custom-properties" xmlns:vt="http://schemas.openxmlformats.org/officeDocument/2006/docPropsVTypes"/>
</file>