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2021年2月6日安徽省蚌埠市社会治安综合治理综治中心《职业能力倾向测试》真题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(2021安徽)  “笑一笑十年少，愁一愁白了头”反映出的意识能动作用是（    ）。</w:t>
      </w:r>
    </w:p>
    <w:p>
      <w:pPr>
        <w:pStyle w:val="pStyle"/>
      </w:pPr>
      <w:r>
        <w:rPr/>
        <w:t xml:space="preserve">A. 意识活动具有目的性和计划性</w:t>
      </w:r>
    </w:p>
    <w:p>
      <w:pPr>
        <w:pStyle w:val="pStyle"/>
      </w:pPr>
      <w:r>
        <w:rPr/>
        <w:t xml:space="preserve">B. 意识活动具有创造性</w:t>
      </w:r>
    </w:p>
    <w:p>
      <w:pPr>
        <w:pStyle w:val="pStyle"/>
      </w:pPr>
      <w:r>
        <w:rPr/>
        <w:t xml:space="preserve">C. 意识具有指导实践改造客观世界的作用</w:t>
      </w:r>
    </w:p>
    <w:p>
      <w:pPr>
        <w:pStyle w:val="pStyle"/>
      </w:pPr>
      <w:r>
        <w:rPr/>
        <w:t xml:space="preserve">D. 意识具有控制人的行为和生理活动的作用</w:t>
      </w:r>
    </w:p>
    <w:p/>
    <w:p>
      <w:pPr>
        <w:pStyle w:val="pStyle"/>
      </w:pPr>
      <w:r>
        <w:rPr/>
        <w:t xml:space="preserve">2. (2021安徽)  习近平总书记指出，（    ）是马克思主义哲学的重要组成部分，是中国共产党人的世界观和方法论。</w:t>
      </w:r>
    </w:p>
    <w:p>
      <w:pPr>
        <w:pStyle w:val="pStyle"/>
      </w:pPr>
      <w:r>
        <w:rPr/>
        <w:t xml:space="preserve">A. 科学社会主义</w:t>
      </w:r>
    </w:p>
    <w:p>
      <w:pPr>
        <w:pStyle w:val="pStyle"/>
      </w:pPr>
      <w:r>
        <w:rPr/>
        <w:t xml:space="preserve">B. 古典辩证主义</w:t>
      </w:r>
    </w:p>
    <w:p>
      <w:pPr>
        <w:pStyle w:val="pStyle"/>
      </w:pPr>
      <w:r>
        <w:rPr/>
        <w:t xml:space="preserve">C. 历史唯物主义</w:t>
      </w:r>
    </w:p>
    <w:p>
      <w:pPr>
        <w:pStyle w:val="pStyle"/>
      </w:pPr>
      <w:r>
        <w:rPr/>
        <w:t xml:space="preserve">D. 辩证唯物主义</w:t>
      </w:r>
    </w:p>
    <w:p/>
    <w:p>
      <w:pPr>
        <w:pStyle w:val="pStyle"/>
      </w:pPr>
      <w:r>
        <w:rPr/>
        <w:t xml:space="preserve">3. (2021安徽)  “矛盾无处不在，矛盾无时不有”体现了矛盾具有（    ）。</w:t>
      </w:r>
    </w:p>
    <w:p>
      <w:pPr>
        <w:pStyle w:val="pStyle"/>
      </w:pPr>
      <w:r>
        <w:rPr/>
        <w:t xml:space="preserve">A. 普遍性</w:t>
      </w:r>
    </w:p>
    <w:p>
      <w:pPr>
        <w:pStyle w:val="pStyle"/>
      </w:pPr>
      <w:r>
        <w:rPr/>
        <w:t xml:space="preserve">B. 特殊性</w:t>
      </w:r>
    </w:p>
    <w:p>
      <w:pPr>
        <w:pStyle w:val="pStyle"/>
      </w:pPr>
      <w:r>
        <w:rPr/>
        <w:t xml:space="preserve">C. 斗争性</w:t>
      </w:r>
    </w:p>
    <w:p>
      <w:pPr>
        <w:pStyle w:val="pStyle"/>
      </w:pPr>
      <w:r>
        <w:rPr/>
        <w:t xml:space="preserve">D. 同一性</w:t>
      </w:r>
    </w:p>
    <w:p/>
    <w:p>
      <w:pPr>
        <w:pStyle w:val="pStyle"/>
      </w:pPr>
      <w:r>
        <w:rPr/>
        <w:t xml:space="preserve">4. (2021安徽)  根据马克思主义劳动价值论，下列选项不属于不变资本的是（    ）。</w:t>
      </w:r>
    </w:p>
    <w:p>
      <w:pPr>
        <w:pStyle w:val="pStyle"/>
      </w:pPr>
      <w:r>
        <w:rPr/>
        <w:t xml:space="preserve">A. 购买燃料、原材料的资本</w:t>
      </w:r>
    </w:p>
    <w:p>
      <w:pPr>
        <w:pStyle w:val="pStyle"/>
      </w:pPr>
      <w:r>
        <w:rPr/>
        <w:t xml:space="preserve">B. 购买厂房、场地的资本</w:t>
      </w:r>
    </w:p>
    <w:p>
      <w:pPr>
        <w:pStyle w:val="pStyle"/>
      </w:pPr>
      <w:r>
        <w:rPr/>
        <w:t xml:space="preserve">C. 购买劳动力的资本</w:t>
      </w:r>
    </w:p>
    <w:p>
      <w:pPr>
        <w:pStyle w:val="pStyle"/>
      </w:pPr>
      <w:r>
        <w:rPr/>
        <w:t xml:space="preserve">D. 购买机器、设备的资本</w:t>
      </w:r>
    </w:p>
    <w:p/>
    <w:p>
      <w:pPr>
        <w:pStyle w:val="pStyle"/>
      </w:pPr>
      <w:r>
        <w:rPr/>
        <w:t xml:space="preserve">5. (2021安徽)  习近平总书记2020年9月8日在全国抗击新冠肺炎疫情表彰大会上发表重要讲话指出，中国的抗疫斗争，充分展现了中国精神、中国力量、中国（    ）。</w:t>
      </w:r>
    </w:p>
    <w:p>
      <w:pPr>
        <w:pStyle w:val="pStyle"/>
      </w:pPr>
      <w:r>
        <w:rPr/>
        <w:t xml:space="preserve">A. 作为</w:t>
      </w:r>
    </w:p>
    <w:p>
      <w:pPr>
        <w:pStyle w:val="pStyle"/>
      </w:pPr>
      <w:r>
        <w:rPr/>
        <w:t xml:space="preserve">B. 责任</w:t>
      </w:r>
    </w:p>
    <w:p>
      <w:pPr>
        <w:pStyle w:val="pStyle"/>
      </w:pPr>
      <w:r>
        <w:rPr/>
        <w:t xml:space="preserve">C. 担当</w:t>
      </w:r>
    </w:p>
    <w:p>
      <w:pPr>
        <w:pStyle w:val="pStyle"/>
      </w:pPr>
      <w:r>
        <w:rPr/>
        <w:t xml:space="preserve">D. 使命</w:t>
      </w:r>
    </w:p>
    <w:p/>
    <w:p>
      <w:pPr>
        <w:pStyle w:val="pStyle"/>
      </w:pPr>
      <w:r>
        <w:rPr/>
        <w:t xml:space="preserve">6. (2021安徽)  习近平总书记提出重要论断“中国特色社会主义最本质的特征是（    ）”，这一论断反映了中国特色社会主义的历史经验，适应新时代历史使命的实践要求。</w:t>
      </w:r>
    </w:p>
    <w:p>
      <w:pPr>
        <w:pStyle w:val="pStyle"/>
      </w:pPr>
      <w:r>
        <w:rPr/>
        <w:t xml:space="preserve">A. 中国共产党的领导</w:t>
      </w:r>
    </w:p>
    <w:p>
      <w:pPr>
        <w:pStyle w:val="pStyle"/>
      </w:pPr>
      <w:r>
        <w:rPr/>
        <w:t xml:space="preserve">B. 中国特色社会主义市场经济体制</w:t>
      </w:r>
    </w:p>
    <w:p>
      <w:pPr>
        <w:pStyle w:val="pStyle"/>
      </w:pPr>
      <w:r>
        <w:rPr/>
        <w:t xml:space="preserve">C. 人民代表大会制度</w:t>
      </w:r>
    </w:p>
    <w:p>
      <w:pPr>
        <w:pStyle w:val="pStyle"/>
      </w:pPr>
      <w:r>
        <w:rPr/>
        <w:t xml:space="preserve">D. 中国特色社会主义民主政治制度</w:t>
      </w:r>
    </w:p>
    <w:p/>
    <w:p>
      <w:pPr>
        <w:pStyle w:val="pStyle"/>
      </w:pPr>
      <w:r>
        <w:rPr/>
        <w:t xml:space="preserve">7. (2021安徽)  中国革命道德是指中国共产党人、人民军队、一切先进分子和人民群众在中国革命、建设和改革中所形成的优秀道德，是马克思主义与中国革命、建设和改革的伟大实践相结合的产物，是中华民族极其宝贵的道德财富。下列选项不是中国革命道德主要内容的是（    ）。</w:t>
      </w:r>
    </w:p>
    <w:p>
      <w:pPr>
        <w:pStyle w:val="pStyle"/>
      </w:pPr>
      <w:r>
        <w:rPr/>
        <w:t xml:space="preserve">A. 全心全意为人民服务</w:t>
      </w:r>
    </w:p>
    <w:p>
      <w:pPr>
        <w:pStyle w:val="pStyle"/>
      </w:pPr>
      <w:r>
        <w:rPr/>
        <w:t xml:space="preserve">B. 始终把革命利益放在首位</w:t>
      </w:r>
    </w:p>
    <w:p>
      <w:pPr>
        <w:pStyle w:val="pStyle"/>
      </w:pPr>
      <w:r>
        <w:rPr/>
        <w:t xml:space="preserve">C. 提倡人伦价值，重视道德义务</w:t>
      </w:r>
    </w:p>
    <w:p>
      <w:pPr>
        <w:pStyle w:val="pStyle"/>
      </w:pPr>
      <w:r>
        <w:rPr/>
        <w:t xml:space="preserve">D. 修身自律，保持节操</w:t>
      </w:r>
    </w:p>
    <w:p/>
    <w:p>
      <w:pPr>
        <w:pStyle w:val="pStyle"/>
      </w:pPr>
      <w:r>
        <w:rPr/>
        <w:t xml:space="preserve">8. (2021安徽)  习近平总书记指出：“文艺创作方法有一百条、一千条，但最根本的方法是扎根（    ）。”</w:t>
      </w:r>
    </w:p>
    <w:p>
      <w:pPr>
        <w:pStyle w:val="pStyle"/>
      </w:pPr>
      <w:r>
        <w:rPr/>
        <w:t xml:space="preserve">A. 基层</w:t>
      </w:r>
    </w:p>
    <w:p>
      <w:pPr>
        <w:pStyle w:val="pStyle"/>
      </w:pPr>
      <w:r>
        <w:rPr/>
        <w:t xml:space="preserve">B. 土壤</w:t>
      </w:r>
    </w:p>
    <w:p>
      <w:pPr>
        <w:pStyle w:val="pStyle"/>
      </w:pPr>
      <w:r>
        <w:rPr/>
        <w:t xml:space="preserve">C. 人民</w:t>
      </w:r>
    </w:p>
    <w:p>
      <w:pPr>
        <w:pStyle w:val="pStyle"/>
      </w:pPr>
      <w:r>
        <w:rPr/>
        <w:t xml:space="preserve">D. 生活</w:t>
      </w:r>
    </w:p>
    <w:p/>
    <w:p>
      <w:pPr>
        <w:pStyle w:val="pStyle"/>
      </w:pPr>
      <w:r>
        <w:rPr/>
        <w:t xml:space="preserve">9. (2021安徽)  中国共产党十九届五中全会提出，加快构建（    ）的新发展格局。</w:t>
      </w:r>
    </w:p>
    <w:p>
      <w:pPr>
        <w:pStyle w:val="pStyle"/>
      </w:pPr>
      <w:r>
        <w:rPr/>
        <w:t xml:space="preserve">A. 以国际大循环为主体，国内国际双循环相互促进</w:t>
      </w:r>
    </w:p>
    <w:p>
      <w:pPr>
        <w:pStyle w:val="pStyle"/>
      </w:pPr>
      <w:r>
        <w:rPr/>
        <w:t xml:space="preserve">B. 以国内大循环为主体，国内国际双循环相互促进</w:t>
      </w:r>
    </w:p>
    <w:p>
      <w:pPr>
        <w:pStyle w:val="pStyle"/>
      </w:pPr>
      <w:r>
        <w:rPr/>
        <w:t xml:space="preserve">C. 以国际大循环为主体，以国际大循环促进国内大循环</w:t>
      </w:r>
    </w:p>
    <w:p>
      <w:pPr>
        <w:pStyle w:val="pStyle"/>
      </w:pPr>
      <w:r>
        <w:rPr/>
        <w:t xml:space="preserve">D. 以国内大循环为主体，以国内大循环促进国际大循环</w:t>
      </w:r>
    </w:p>
    <w:p/>
    <w:p>
      <w:pPr>
        <w:pStyle w:val="pStyle"/>
      </w:pPr>
      <w:r>
        <w:rPr/>
        <w:t xml:space="preserve">10. (2021安徽)  党的十九大强调（    ）这个定位，是我们党对中国特色社会主义建设规律认识的一个新突破，标志着社会主义市场经济进入了一个新阶段。</w:t>
      </w:r>
    </w:p>
    <w:p>
      <w:pPr>
        <w:pStyle w:val="pStyle"/>
      </w:pPr>
      <w:r>
        <w:rPr/>
        <w:t xml:space="preserve">A. “使市场在资源配置中起导向性作用”</w:t>
      </w:r>
    </w:p>
    <w:p>
      <w:pPr>
        <w:pStyle w:val="pStyle"/>
      </w:pPr>
      <w:r>
        <w:rPr/>
        <w:t xml:space="preserve">B. “使市场在资源配置中起基础性作用”</w:t>
      </w:r>
    </w:p>
    <w:p>
      <w:pPr>
        <w:pStyle w:val="pStyle"/>
      </w:pPr>
      <w:r>
        <w:rPr/>
        <w:t xml:space="preserve">C. “使市场在资源配置中起决定性作用”</w:t>
      </w:r>
    </w:p>
    <w:p>
      <w:pPr>
        <w:pStyle w:val="pStyle"/>
      </w:pPr>
      <w:r>
        <w:rPr/>
        <w:t xml:space="preserve">D. “使市场在资源配置中起保障性作用”</w:t>
      </w:r>
    </w:p>
    <w:p/>
    <w:p>
      <w:pPr>
        <w:pStyle w:val="pStyle"/>
      </w:pPr>
      <w:r>
        <w:rPr/>
        <w:t xml:space="preserve">11. (2021安徽)  供给侧管理和需求侧管理是调控宏观经济的两个基本手段。需求侧管理，重在解决&lt;line&gt;        &lt;/line&gt;问题，注重短期调控。供给侧管理，重在解决&lt;line&gt;        &lt;/line&gt;问题，注重激发经济增长动力。依次填入横线处正确的是（    ）。</w:t>
      </w:r>
    </w:p>
    <w:p>
      <w:pPr>
        <w:pStyle w:val="pStyle"/>
      </w:pPr>
      <w:r>
        <w:rPr/>
        <w:t xml:space="preserve">A. 结构性  总量性</w:t>
      </w:r>
    </w:p>
    <w:p>
      <w:pPr>
        <w:pStyle w:val="pStyle"/>
      </w:pPr>
      <w:r>
        <w:rPr/>
        <w:t xml:space="preserve">B. 质量性  速度性</w:t>
      </w:r>
    </w:p>
    <w:p>
      <w:pPr>
        <w:pStyle w:val="pStyle"/>
      </w:pPr>
      <w:r>
        <w:rPr/>
        <w:t xml:space="preserve">C. 总量性 结构性</w:t>
      </w:r>
    </w:p>
    <w:p>
      <w:pPr>
        <w:pStyle w:val="pStyle"/>
      </w:pPr>
      <w:r>
        <w:rPr/>
        <w:t xml:space="preserve">D. 速度性  质量性</w:t>
      </w:r>
    </w:p>
    <w:p/>
    <w:p>
      <w:pPr>
        <w:pStyle w:val="pStyle"/>
      </w:pPr>
      <w:r>
        <w:rPr/>
        <w:t xml:space="preserve">12. (2021安徽)  党的十九届五中全会提出，加快发展现代产业体系，推动经济体系优化升级。坚持把发展经济的着力点放在实体经济上，坚定不移建设&lt;line&gt;        &lt;/line&gt;强国、&lt;line&gt;        &lt;/line&gt;强国、&lt;line&gt;        &lt;/line&gt;强国、数字中国，推进产业基础高级化，产业链现代化，提高经济效益和核心竞争力。依次填入横线处正确的是（    ）。</w:t>
      </w:r>
    </w:p>
    <w:p>
      <w:pPr>
        <w:pStyle w:val="pStyle"/>
      </w:pPr>
      <w:r>
        <w:rPr/>
        <w:t xml:space="preserve">A. 经济 科技 制造</w:t>
      </w:r>
    </w:p>
    <w:p>
      <w:pPr>
        <w:pStyle w:val="pStyle"/>
      </w:pPr>
      <w:r>
        <w:rPr/>
        <w:t xml:space="preserve">B. 制造 质量 网络</w:t>
      </w:r>
    </w:p>
    <w:p>
      <w:pPr>
        <w:pStyle w:val="pStyle"/>
      </w:pPr>
      <w:r>
        <w:rPr/>
        <w:t xml:space="preserve">C. 国防 经济 创新</w:t>
      </w:r>
    </w:p>
    <w:p>
      <w:pPr>
        <w:pStyle w:val="pStyle"/>
      </w:pPr>
      <w:r>
        <w:rPr/>
        <w:t xml:space="preserve">D. 科技 文化 网络</w:t>
      </w:r>
    </w:p>
    <w:p/>
    <w:p>
      <w:pPr>
        <w:pStyle w:val="pStyle"/>
      </w:pPr>
      <w:r>
        <w:rPr/>
        <w:t xml:space="preserve">13. (2021安徽)  赫芬达尔一赫希曼指数(HHI)是市场集中度的度量指标，计算公式为: </w:t>
      </w:r>
      <w:r>
        <w:pict>
          <v:shape type="#_x0000_t75" style="width:87pt; height:38pt; margin-left:0pt; margin-top:0pt; mso-position-horizontal:left; mso-position-vertical:top; mso-position-horizontal-relative:char; mso-position-vertical-relative:line;">
            <w10:wrap type="inline"/>
            <v:imagedata r:id="rId7" o:title=""/>
          </v:shape>
        </w:pict>
      </w:r>
      <w:r>
        <w:rPr/>
        <w:t xml:space="preserve">，式中，</w:t>
      </w:r>
      <w:r>
        <w:pict>
          <v:shape type="#_x0000_t75" style="width:9pt; height:18pt; margin-left:0pt; margin-top:0pt; mso-position-horizontal:left; mso-position-vertical:top; mso-position-horizontal-relative:char; mso-position-vertical-relative:line;">
            <w10:wrap type="inline"/>
            <v:imagedata r:id="rId8" o:title=""/>
          </v:shape>
        </w:pict>
      </w:r>
      <w:r>
        <w:rPr/>
        <w:t xml:space="preserve">表示市场中企业的数量，</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表示第</w:t>
      </w:r>
      <w:r>
        <w:pict>
          <v:shape type="#_x0000_t75" style="width:5pt; height:18pt; margin-left:0pt; margin-top:0pt; mso-position-horizontal:left; mso-position-vertical:top; mso-position-horizontal-relative:char; mso-position-vertical-relative:line;">
            <w10:wrap type="inline"/>
            <v:imagedata r:id="rId10" o:title=""/>
          </v:shape>
        </w:pict>
      </w:r>
      <w:r>
        <w:rPr/>
        <w:t xml:space="preserve">家企业的市场份额。在实践中计算HHI时，通常将</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的百分号忽略，因此,HHI的取值在</w:t>
      </w:r>
      <w:r>
        <w:pict>
          <v:shape type="#_x0000_t75" style="width:37pt; height:28pt; margin-left:0pt; margin-top:0pt; mso-position-horizontal:left; mso-position-vertical:top; mso-position-horizontal-relative:char; mso-position-vertical-relative:line;">
            <w10:wrap type="inline"/>
            <v:imagedata r:id="rId12" o:title=""/>
          </v:shape>
        </w:pict>
      </w:r>
      <w:r>
        <w:rPr/>
        <w:t xml:space="preserve">到10000之间。现假设市场中</w:t>
      </w:r>
      <w:r>
        <w:pict>
          <v:shape type="#_x0000_t75" style="width:41pt; height:28pt; margin-left:0pt; margin-top:0pt; mso-position-horizontal:left; mso-position-vertical:top; mso-position-horizontal-relative:char; mso-position-vertical-relative:line;">
            <w10:wrap type="inline"/>
            <v:imagedata r:id="rId13" o:title=""/>
          </v:shape>
        </w:pict>
      </w:r>
      <w:r>
        <w:rPr/>
        <w:t xml:space="preserve">与</w:t>
      </w:r>
      <w:r>
        <w:pict>
          <v:shape type="#_x0000_t75" style="width:41pt; height:28pt; margin-left:0pt; margin-top:0pt; mso-position-horizontal:left; mso-position-vertical:top; mso-position-horizontal-relative:char; mso-position-vertical-relative:line;">
            <w10:wrap type="inline"/>
            <v:imagedata r:id="rId14" o:title=""/>
          </v:shape>
        </w:pict>
      </w:r>
      <w:r>
        <w:rPr/>
        <w:t xml:space="preserve">的两家企业兼并，则兼并后HHI增加了（    ）。</w:t>
      </w:r>
    </w:p>
    <w:p>
      <w:pPr>
        <w:pStyle w:val="pStyle"/>
      </w:pPr>
      <w:r>
        <w:rPr/>
        <w:t xml:space="preserve">A. 500</w:t>
      </w:r>
    </w:p>
    <w:p>
      <w:pPr>
        <w:pStyle w:val="pStyle"/>
      </w:pPr>
      <w:r>
        <w:rPr/>
        <w:t xml:space="preserve">B. 1000</w:t>
      </w:r>
    </w:p>
    <w:p>
      <w:pPr>
        <w:pStyle w:val="pStyle"/>
      </w:pPr>
      <w:r>
        <w:rPr/>
        <w:t xml:space="preserve">C. 1500</w:t>
      </w:r>
    </w:p>
    <w:p>
      <w:pPr>
        <w:pStyle w:val="pStyle"/>
      </w:pPr>
      <w:r>
        <w:rPr/>
        <w:t xml:space="preserve">D. 2000</w:t>
      </w:r>
    </w:p>
    <w:p/>
    <w:p>
      <w:pPr>
        <w:pStyle w:val="pStyle"/>
      </w:pPr>
      <w:r>
        <w:rPr/>
        <w:t xml:space="preserve">14. (2021安徽)  根据经济学知识，下列选项不属于居民资产所得的是（    ）。</w:t>
      </w:r>
    </w:p>
    <w:p>
      <w:pPr>
        <w:pStyle w:val="pStyle"/>
      </w:pPr>
      <w:r>
        <w:rPr/>
        <w:t xml:space="preserve">A. 某居民购买基金所得分红</w:t>
      </w:r>
    </w:p>
    <w:p>
      <w:pPr>
        <w:pStyle w:val="pStyle"/>
      </w:pPr>
      <w:r>
        <w:rPr/>
        <w:t xml:space="preserve">B. 某居民购买股票所得红利</w:t>
      </w:r>
    </w:p>
    <w:p>
      <w:pPr>
        <w:pStyle w:val="pStyle"/>
      </w:pPr>
      <w:r>
        <w:rPr/>
        <w:t xml:space="preserve">C. 某居民把钱存入银行所得利息</w:t>
      </w:r>
    </w:p>
    <w:p>
      <w:pPr>
        <w:pStyle w:val="pStyle"/>
      </w:pPr>
      <w:r>
        <w:rPr/>
        <w:t xml:space="preserve">D. 某居民在单位领取的年终福利</w:t>
      </w:r>
    </w:p>
    <w:p/>
    <w:p>
      <w:pPr>
        <w:pStyle w:val="pStyle"/>
      </w:pPr>
      <w:r>
        <w:rPr/>
        <w:t xml:space="preserve">15. (2021安徽)  根据《中华人民共和国民法典》规定，自然人下落不明满&lt;line&gt;        &lt;/line&gt;的，利害关系人可以向&lt;line&gt;        &lt;/line&gt;申请宣告该自然人为失踪人。依次填入横线部分正确的是（    ）。</w:t>
      </w:r>
    </w:p>
    <w:p>
      <w:pPr>
        <w:pStyle w:val="pStyle"/>
      </w:pPr>
      <w:r>
        <w:rPr/>
        <w:t xml:space="preserve">A. 一年；公安机关</w:t>
      </w:r>
    </w:p>
    <w:p>
      <w:pPr>
        <w:pStyle w:val="pStyle"/>
      </w:pPr>
      <w:r>
        <w:rPr/>
        <w:t xml:space="preserve">B. 二年；人民法院</w:t>
      </w:r>
    </w:p>
    <w:p>
      <w:pPr>
        <w:pStyle w:val="pStyle"/>
      </w:pPr>
      <w:r>
        <w:rPr/>
        <w:t xml:space="preserve">C. 三年；人民法院</w:t>
      </w:r>
    </w:p>
    <w:p>
      <w:pPr>
        <w:pStyle w:val="pStyle"/>
      </w:pPr>
      <w:r>
        <w:rPr/>
        <w:t xml:space="preserve">D. 四年；公安机关</w:t>
      </w:r>
    </w:p>
    <w:p/>
    <w:p>
      <w:pPr>
        <w:pStyle w:val="pStyle"/>
      </w:pPr>
      <w:r>
        <w:rPr/>
        <w:t xml:space="preserve">16. (2021安徽)  根据《中华人民共和国宪法》规定，下列关于我国公民基本权利和义务说法不正确的是（    ）。</w:t>
      </w:r>
    </w:p>
    <w:p>
      <w:pPr>
        <w:pStyle w:val="pStyle"/>
      </w:pPr>
      <w:r>
        <w:rPr/>
        <w:t xml:space="preserve">A. 劳动既是公民权利，也是义务</w:t>
      </w:r>
    </w:p>
    <w:p>
      <w:pPr>
        <w:pStyle w:val="pStyle"/>
      </w:pPr>
      <w:r>
        <w:rPr/>
        <w:t xml:space="preserve">B. 受教育既是公民权利，也是义务</w:t>
      </w:r>
    </w:p>
    <w:p>
      <w:pPr>
        <w:pStyle w:val="pStyle"/>
      </w:pPr>
      <w:r>
        <w:rPr/>
        <w:t xml:space="preserve">C. 某公民由于疾病丧失劳动能力，他有从国家和社会获得物质帮助的权利</w:t>
      </w:r>
    </w:p>
    <w:p>
      <w:pPr>
        <w:pStyle w:val="pStyle"/>
      </w:pPr>
      <w:r>
        <w:rPr/>
        <w:t xml:space="preserve">D. 由于国家机关和国家工作人员侵犯公民权利而受到损失的人，有依照法律规定取得补偿的权利</w:t>
      </w:r>
    </w:p>
    <w:p/>
    <w:p>
      <w:pPr>
        <w:pStyle w:val="pStyle"/>
      </w:pPr>
      <w:r>
        <w:rPr/>
        <w:t xml:space="preserve">17. (2021安徽)  根据《中华人民共和国民法典》规定，下列说法正确的是（    ）。</w:t>
      </w:r>
    </w:p>
    <w:p>
      <w:pPr>
        <w:pStyle w:val="pStyle"/>
      </w:pPr>
      <w:r>
        <w:rPr/>
        <w:t xml:space="preserve">A. 十四周岁以上的未成年人，以自己的劳动收入为主要生活来源的，视为完全民事行为能力人</w:t>
      </w:r>
    </w:p>
    <w:p>
      <w:pPr>
        <w:pStyle w:val="pStyle"/>
      </w:pPr>
      <w:r>
        <w:rPr/>
        <w:t xml:space="preserve">B. 不满十周岁的未成年人为无民事行为能力人，由其法定代理人代理实施民事法律行能力</w:t>
      </w:r>
    </w:p>
    <w:p>
      <w:pPr>
        <w:pStyle w:val="pStyle"/>
      </w:pPr>
      <w:r>
        <w:rPr/>
        <w:t xml:space="preserve">C. 失踪人所欠税款、债务和应付的其他费用，由财产代管人从失踪人的财产中支付</w:t>
      </w:r>
    </w:p>
    <w:p>
      <w:pPr>
        <w:pStyle w:val="pStyle"/>
      </w:pPr>
      <w:r>
        <w:rPr/>
        <w:t xml:space="preserve">D. 无民事行为能力或者限制民事行为能力的成年人，排在第一顺序有监护能力的监护人是其父母</w:t>
      </w:r>
    </w:p>
    <w:p/>
    <w:p>
      <w:pPr>
        <w:pStyle w:val="pStyle"/>
      </w:pPr>
      <w:r>
        <w:rPr/>
        <w:t xml:space="preserve">18. (2021安徽)  根据《中华人民共和国宪法》规定，规定和决定授予国家的勋章和荣誉称号的是（    ）。</w:t>
      </w:r>
    </w:p>
    <w:p>
      <w:pPr>
        <w:pStyle w:val="pStyle"/>
      </w:pPr>
      <w:r>
        <w:rPr/>
        <w:t xml:space="preserve">A. 全国人民代表大会</w:t>
      </w:r>
    </w:p>
    <w:p>
      <w:pPr>
        <w:pStyle w:val="pStyle"/>
      </w:pPr>
      <w:r>
        <w:rPr/>
        <w:t xml:space="preserve">B. 全国人民代表大会常务委员会</w:t>
      </w:r>
    </w:p>
    <w:p>
      <w:pPr>
        <w:pStyle w:val="pStyle"/>
      </w:pPr>
      <w:r>
        <w:rPr/>
        <w:t xml:space="preserve">C. 中华人民共和国国务院</w:t>
      </w:r>
    </w:p>
    <w:p>
      <w:pPr>
        <w:pStyle w:val="pStyle"/>
      </w:pPr>
      <w:r>
        <w:rPr/>
        <w:t xml:space="preserve">D. 中华人民共和国民政部</w:t>
      </w:r>
    </w:p>
    <w:p/>
    <w:p>
      <w:pPr>
        <w:pStyle w:val="pStyle"/>
      </w:pPr>
      <w:r>
        <w:rPr/>
        <w:t xml:space="preserve">19. (2021安徽)  下列历史事件或历史传说按照时间发生先后顺序排列正确的是（    ）。</w:t>
      </w:r>
    </w:p>
    <w:p>
      <w:pPr>
        <w:pStyle w:val="pStyle"/>
      </w:pPr>
      <w:r>
        <w:rPr/>
        <w:t xml:space="preserve">  ①淝水之战②烽火戏诸侯③大泽乡起义④安史之乱⑤官渡之战</w:t>
      </w:r>
    </w:p>
    <w:p>
      <w:pPr>
        <w:pStyle w:val="pStyle"/>
      </w:pPr>
      <w:r>
        <w:rPr/>
        <w:t xml:space="preserve">A. ②⑤①④③</w:t>
      </w:r>
    </w:p>
    <w:p>
      <w:pPr>
        <w:pStyle w:val="pStyle"/>
      </w:pPr>
      <w:r>
        <w:rPr/>
        <w:t xml:space="preserve">B. ②③⑤①④</w:t>
      </w:r>
    </w:p>
    <w:p>
      <w:pPr>
        <w:pStyle w:val="pStyle"/>
      </w:pPr>
      <w:r>
        <w:rPr/>
        <w:t xml:space="preserve">C. ③②①④⑤</w:t>
      </w:r>
    </w:p>
    <w:p>
      <w:pPr>
        <w:pStyle w:val="pStyle"/>
      </w:pPr>
      <w:r>
        <w:rPr/>
        <w:t xml:space="preserve">D. ⑤②①③④</w:t>
      </w:r>
    </w:p>
    <w:p/>
    <w:p>
      <w:pPr>
        <w:pStyle w:val="pStyle"/>
      </w:pPr>
      <w:r>
        <w:rPr/>
        <w:t xml:space="preserve">20. (2021安徽)  下列作者和其作品对应正确的是（    ）。</w:t>
      </w:r>
    </w:p>
    <w:p>
      <w:pPr>
        <w:pStyle w:val="pStyle"/>
      </w:pPr>
      <w:r>
        <w:rPr/>
        <w:t xml:space="preserve">A. 茅盾--《子夜》</w:t>
      </w:r>
    </w:p>
    <w:p>
      <w:pPr>
        <w:pStyle w:val="pStyle"/>
      </w:pPr>
      <w:r>
        <w:rPr/>
        <w:t xml:space="preserve">B. 鲁迅--《沉沦》</w:t>
      </w:r>
    </w:p>
    <w:p>
      <w:pPr>
        <w:pStyle w:val="pStyle"/>
      </w:pPr>
      <w:r>
        <w:rPr/>
        <w:t xml:space="preserve">C. 巴金--《雷雨》</w:t>
      </w:r>
    </w:p>
    <w:p>
      <w:pPr>
        <w:pStyle w:val="pStyle"/>
      </w:pPr>
      <w:r>
        <w:rPr/>
        <w:t xml:space="preserve">D. 曹禺--《寒夜》</w:t>
      </w:r>
    </w:p>
    <w:p/>
    <w:p>
      <w:pPr>
        <w:pStyle w:val="pStyle"/>
      </w:pPr>
      <w:r>
        <w:rPr/>
        <w:t xml:space="preserve">21. (2021安徽)  下列作者与其诗文、年代均对应正确的是（    ）。</w:t>
      </w:r>
    </w:p>
    <w:p>
      <w:pPr>
        <w:pStyle w:val="pStyle"/>
      </w:pPr>
      <w:r>
        <w:rPr/>
        <w:t xml:space="preserve">A. 关汉卿--“夕阳西下，断肠人在天涯”--明</w:t>
      </w:r>
    </w:p>
    <w:p>
      <w:pPr>
        <w:pStyle w:val="pStyle"/>
      </w:pPr>
      <w:r>
        <w:rPr/>
        <w:t xml:space="preserve">B. 岑参--“遥知不是雪，为有暗香来”--宋</w:t>
      </w:r>
    </w:p>
    <w:p>
      <w:pPr>
        <w:pStyle w:val="pStyle"/>
      </w:pPr>
      <w:r>
        <w:rPr/>
        <w:t xml:space="preserve">C. 王昌龄--“洛阳亲友如相问，一片冰心在玉壶”--唐</w:t>
      </w:r>
    </w:p>
    <w:p>
      <w:pPr>
        <w:pStyle w:val="pStyle"/>
      </w:pPr>
      <w:r>
        <w:rPr/>
        <w:t xml:space="preserve">D. 曹丕--“北风卷地白草折，胡天八月即飞雪”--汉</w:t>
      </w:r>
    </w:p>
    <w:p/>
    <w:p>
      <w:pPr>
        <w:pStyle w:val="pStyle"/>
      </w:pPr>
      <w:r>
        <w:rPr/>
        <w:t xml:space="preserve">22. (2021安徽)  抗日战争期间，中国军队抗击日本侵略者取得的第一次大捷是（    ）。</w:t>
      </w:r>
    </w:p>
    <w:p>
      <w:pPr>
        <w:pStyle w:val="pStyle"/>
      </w:pPr>
      <w:r>
        <w:rPr/>
        <w:t xml:space="preserve">A. 平型关大捷</w:t>
      </w:r>
    </w:p>
    <w:p>
      <w:pPr>
        <w:pStyle w:val="pStyle"/>
      </w:pPr>
      <w:r>
        <w:rPr/>
        <w:t xml:space="preserve">B. 雁门关大捷</w:t>
      </w:r>
    </w:p>
    <w:p>
      <w:pPr>
        <w:pStyle w:val="pStyle"/>
      </w:pPr>
      <w:r>
        <w:rPr/>
        <w:t xml:space="preserve">C. 娄山关大捷</w:t>
      </w:r>
    </w:p>
    <w:p>
      <w:pPr>
        <w:pStyle w:val="pStyle"/>
      </w:pPr>
      <w:r>
        <w:rPr/>
        <w:t xml:space="preserve">D. 山海关大捷</w:t>
      </w:r>
    </w:p>
    <w:p/>
    <w:p>
      <w:pPr>
        <w:pStyle w:val="pStyle"/>
      </w:pPr>
      <w:r>
        <w:rPr/>
        <w:t xml:space="preserve">23. (2021安徽)  我国是一个多民族的国家，下列选项中人口没有超过500万的少数民族是（    ）。</w:t>
      </w:r>
    </w:p>
    <w:p>
      <w:pPr>
        <w:pStyle w:val="pStyle"/>
      </w:pPr>
      <w:r>
        <w:rPr/>
        <w:t xml:space="preserve">A. 土家族</w:t>
      </w:r>
    </w:p>
    <w:p>
      <w:pPr>
        <w:pStyle w:val="pStyle"/>
      </w:pPr>
      <w:r>
        <w:rPr/>
        <w:t xml:space="preserve">B. 苗族</w:t>
      </w:r>
    </w:p>
    <w:p>
      <w:pPr>
        <w:pStyle w:val="pStyle"/>
      </w:pPr>
      <w:r>
        <w:rPr/>
        <w:t xml:space="preserve">C. 哈尼族</w:t>
      </w:r>
    </w:p>
    <w:p>
      <w:pPr>
        <w:pStyle w:val="pStyle"/>
      </w:pPr>
      <w:r>
        <w:rPr/>
        <w:t xml:space="preserve">D. 彝族</w:t>
      </w:r>
    </w:p>
    <w:p/>
    <w:p>
      <w:pPr>
        <w:pStyle w:val="pStyle"/>
      </w:pPr>
      <w:r>
        <w:rPr/>
        <w:t xml:space="preserve">24. (2021安徽)  下列选项不是在抗美援朝战争期间发生的战役是（    ）。</w:t>
      </w:r>
    </w:p>
    <w:p>
      <w:pPr>
        <w:pStyle w:val="pStyle"/>
      </w:pPr>
      <w:r>
        <w:rPr/>
        <w:t xml:space="preserve">A. 激战云山城</w:t>
      </w:r>
    </w:p>
    <w:p>
      <w:pPr>
        <w:pStyle w:val="pStyle"/>
      </w:pPr>
      <w:r>
        <w:rPr/>
        <w:t xml:space="preserve">B. 会战清川江</w:t>
      </w:r>
    </w:p>
    <w:p>
      <w:pPr>
        <w:pStyle w:val="pStyle"/>
      </w:pPr>
      <w:r>
        <w:rPr/>
        <w:t xml:space="preserve">C. 首战两水洞</w:t>
      </w:r>
    </w:p>
    <w:p>
      <w:pPr>
        <w:pStyle w:val="pStyle"/>
      </w:pPr>
      <w:r>
        <w:rPr/>
        <w:t xml:space="preserve">D. 鏖战青化砭</w:t>
      </w:r>
    </w:p>
    <w:p/>
    <w:p>
      <w:pPr>
        <w:pStyle w:val="pStyle"/>
      </w:pPr>
      <w:r>
        <w:rPr/>
        <w:t xml:space="preserve">25. (2021安徽)  下列关于我国地理概况的表述正确的是（    ）。</w:t>
      </w:r>
    </w:p>
    <w:p>
      <w:pPr>
        <w:pStyle w:val="pStyle"/>
      </w:pPr>
      <w:r>
        <w:rPr/>
        <w:t xml:space="preserve">A. 我国位于亚洲东部，大西洋西岸</w:t>
      </w:r>
    </w:p>
    <w:p>
      <w:pPr>
        <w:pStyle w:val="pStyle"/>
      </w:pPr>
      <w:r>
        <w:rPr/>
        <w:t xml:space="preserve">B. 我国国土面积约为960万平方公里，居世界第二位</w:t>
      </w:r>
    </w:p>
    <w:p>
      <w:pPr>
        <w:pStyle w:val="pStyle"/>
      </w:pPr>
      <w:r>
        <w:rPr/>
        <w:t xml:space="preserve">C. 我国有三大盆地，四大高原，五大平原</w:t>
      </w:r>
    </w:p>
    <w:p>
      <w:pPr>
        <w:pStyle w:val="pStyle"/>
      </w:pPr>
      <w:r>
        <w:rPr/>
        <w:t xml:space="preserve">D. 我国东西走向的山脉主要有天山—阴山、昆仑山—秦岭、南岭</w:t>
      </w:r>
    </w:p>
    <w:p/>
    <w:p>
      <w:pPr>
        <w:pStyle w:val="pStyle"/>
      </w:pPr>
      <w:r>
        <w:rPr/>
        <w:t xml:space="preserve">26. (2021安徽)  下列关于我国地理、人文风俗表述正确的是（    ）。</w:t>
      </w:r>
    </w:p>
    <w:p>
      <w:pPr>
        <w:pStyle w:val="pStyle"/>
      </w:pPr>
      <w:r>
        <w:rPr/>
        <w:t xml:space="preserve">A. 我国领土最南端是南海黄岩岛</w:t>
      </w:r>
    </w:p>
    <w:p>
      <w:pPr>
        <w:pStyle w:val="pStyle"/>
      </w:pPr>
      <w:r>
        <w:rPr/>
        <w:t xml:space="preserve">B. 纳木错湖位于新疆维吾尔族自治区境内</w:t>
      </w:r>
    </w:p>
    <w:p>
      <w:pPr>
        <w:pStyle w:val="pStyle"/>
      </w:pPr>
      <w:r>
        <w:rPr/>
        <w:t xml:space="preserve">C. 芦笙是苗族的传统乐器</w:t>
      </w:r>
    </w:p>
    <w:p>
      <w:pPr>
        <w:pStyle w:val="pStyle"/>
      </w:pPr>
      <w:r>
        <w:rPr/>
        <w:t xml:space="preserve">D. 我国领土最北端是内蒙古自治区的满洲里</w:t>
      </w:r>
    </w:p>
    <w:p/>
    <w:p>
      <w:pPr>
        <w:pStyle w:val="pStyle"/>
      </w:pPr>
      <w:r>
        <w:rPr/>
        <w:t xml:space="preserve">27. (2021安徽)  1991年，（    ）一期工程建成投入运行。</w:t>
      </w:r>
    </w:p>
    <w:p>
      <w:pPr>
        <w:pStyle w:val="pStyle"/>
      </w:pPr>
      <w:r>
        <w:rPr/>
        <w:t xml:space="preserve">A. 大亚湾核电站</w:t>
      </w:r>
    </w:p>
    <w:p>
      <w:pPr>
        <w:pStyle w:val="pStyle"/>
      </w:pPr>
      <w:r>
        <w:rPr/>
        <w:t xml:space="preserve">B. 秦山核电站</w:t>
      </w:r>
    </w:p>
    <w:p>
      <w:pPr>
        <w:pStyle w:val="pStyle"/>
      </w:pPr>
      <w:r>
        <w:rPr/>
        <w:t xml:space="preserve">C. 岭澳核电站</w:t>
      </w:r>
    </w:p>
    <w:p>
      <w:pPr>
        <w:pStyle w:val="pStyle"/>
      </w:pPr>
      <w:r>
        <w:rPr/>
        <w:t xml:space="preserve">D. 田湾核电站</w:t>
      </w:r>
    </w:p>
    <w:p/>
    <w:p>
      <w:pPr>
        <w:pStyle w:val="pStyle"/>
      </w:pPr>
      <w:r>
        <w:rPr/>
        <w:t xml:space="preserve">28. (2021安徽)  人们在炒菜时放入味精以增加菜的口味，味精的主要化学成分是（    ）。</w:t>
      </w:r>
    </w:p>
    <w:p>
      <w:pPr>
        <w:pStyle w:val="pStyle"/>
      </w:pPr>
      <w:r>
        <w:rPr/>
        <w:t xml:space="preserve">A. 硝酸钠</w:t>
      </w:r>
    </w:p>
    <w:p>
      <w:pPr>
        <w:pStyle w:val="pStyle"/>
      </w:pPr>
      <w:r>
        <w:rPr/>
        <w:t xml:space="preserve">B. 过氧化钠</w:t>
      </w:r>
    </w:p>
    <w:p>
      <w:pPr>
        <w:pStyle w:val="pStyle"/>
      </w:pPr>
      <w:r>
        <w:rPr/>
        <w:t xml:space="preserve">C. 谷氨酸钠</w:t>
      </w:r>
    </w:p>
    <w:p>
      <w:pPr>
        <w:pStyle w:val="pStyle"/>
      </w:pPr>
      <w:r>
        <w:rPr/>
        <w:t xml:space="preserve">D. 碳酸氢钠</w:t>
      </w:r>
    </w:p>
    <w:p/>
    <w:p>
      <w:pPr>
        <w:pStyle w:val="pStyle"/>
      </w:pPr>
      <w:r>
        <w:rPr/>
        <w:t xml:space="preserve">29. (2021安徽)  下列关于科技常识的表述，不正确的是（    ）。</w:t>
      </w:r>
    </w:p>
    <w:p>
      <w:pPr>
        <w:pStyle w:val="pStyle"/>
      </w:pPr>
      <w:r>
        <w:rPr/>
        <w:t xml:space="preserve">A. 光的波长越长，穿透性越强</w:t>
      </w:r>
    </w:p>
    <w:p>
      <w:pPr>
        <w:pStyle w:val="pStyle"/>
      </w:pPr>
      <w:r>
        <w:rPr/>
        <w:t xml:space="preserve">B. 油锅着火时，不能用水灭火</w:t>
      </w:r>
    </w:p>
    <w:p>
      <w:pPr>
        <w:pStyle w:val="pStyle"/>
      </w:pPr>
      <w:r>
        <w:rPr/>
        <w:t xml:space="preserve">C. 维生素D能够促进膳食中钙、磷的吸收和骨骼的钙化</w:t>
      </w:r>
    </w:p>
    <w:p>
      <w:pPr>
        <w:pStyle w:val="pStyle"/>
      </w:pPr>
      <w:r>
        <w:rPr/>
        <w:t xml:space="preserve">D. 纳米是一种长度单位，</w:t>
      </w:r>
      <w:r>
        <w:pict>
          <v:shape type="#_x0000_t75" style="width:64pt; height:18pt; margin-left:0pt; margin-top:0pt; mso-position-horizontal:left; mso-position-vertical:top; mso-position-horizontal-relative:char; mso-position-vertical-relative:line;">
            <w10:wrap type="inline"/>
            <v:imagedata r:id="rId15" o:title=""/>
          </v:shape>
        </w:pict>
      </w:r>
      <w:r>
        <w:rPr/>
        <w:t xml:space="preserve">纳米</w:t>
      </w:r>
    </w:p>
    <w:p/>
    <w:p>
      <w:pPr>
        <w:pStyle w:val="pStyle"/>
      </w:pPr>
      <w:r>
        <w:rPr/>
        <w:t xml:space="preserve">30. (2021安徽)  ①“墨子号”量子科学实验卫星成功发射②“神舟七号”载人航天飞船升空、中国宇航员首次太空行走③“张衡一号”电磁监测试验卫星发射成功④“嫦娥五号”发射成功。</w:t>
      </w:r>
    </w:p>
    <w:p>
      <w:pPr>
        <w:pStyle w:val="pStyle"/>
      </w:pPr>
      <w:r>
        <w:rPr/>
        <w:t xml:space="preserve">上述我国在航空航天技术方面取得成就按照先后时间顺序排列正确的是（    ）。</w:t>
      </w:r>
    </w:p>
    <w:p>
      <w:pPr>
        <w:pStyle w:val="pStyle"/>
      </w:pPr>
      <w:r>
        <w:rPr/>
        <w:t xml:space="preserve">A. ②③④①</w:t>
      </w:r>
    </w:p>
    <w:p>
      <w:pPr>
        <w:pStyle w:val="pStyle"/>
      </w:pPr>
      <w:r>
        <w:rPr/>
        <w:t xml:space="preserve">B. ①②③④</w:t>
      </w:r>
    </w:p>
    <w:p>
      <w:pPr>
        <w:pStyle w:val="pStyle"/>
      </w:pPr>
      <w:r>
        <w:rPr/>
        <w:t xml:space="preserve">C. ②①③④</w:t>
      </w:r>
    </w:p>
    <w:p>
      <w:pPr>
        <w:pStyle w:val="pStyle"/>
      </w:pPr>
      <w:r>
        <w:rPr/>
        <w:t xml:space="preserve">D. ③①②④</w:t>
      </w:r>
    </w:p>
    <w:p/>
    <w:p>
      <w:pPr>
        <w:pStyle w:val="pStyle"/>
      </w:pPr>
      <w:r>
        <w:rPr/>
        <w:t xml:space="preserve">31. (2021安徽)  下列加点字读音全都正确的是（    ）。</w:t>
      </w:r>
    </w:p>
    <w:p>
      <w:pPr>
        <w:pStyle w:val="pStyle"/>
      </w:pPr>
      <w:r>
        <w:rPr/>
        <w:t xml:space="preserve">A. </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94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99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88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94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94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84pt; height:19pt; margin-left:0pt; margin-top:0pt; mso-position-horizontal:left; mso-position-vertical:top; mso-position-horizontal-relative:char; mso-position-vertical-relative:line;">
            <w10:wrap type="inline"/>
            <v:imagedata r:id="rId27" o:title=""/>
          </v:shape>
        </w:pict>
      </w:r>
    </w:p>
    <w:p/>
    <w:p>
      <w:pPr>
        <w:pStyle w:val="pStyle"/>
      </w:pPr>
      <w:r>
        <w:rPr/>
        <w:t xml:space="preserve">32. (2021安徽)  下列汉字的造字法表述有误的是（    ）。</w:t>
      </w:r>
    </w:p>
    <w:p>
      <w:pPr>
        <w:pStyle w:val="pStyle"/>
      </w:pPr>
      <w:r>
        <w:rPr/>
        <w:t xml:space="preserve">A. 日、禾、竹、雨是象形字</w:t>
      </w:r>
    </w:p>
    <w:p>
      <w:pPr>
        <w:pStyle w:val="pStyle"/>
      </w:pPr>
      <w:r>
        <w:rPr/>
        <w:t xml:space="preserve">B. 上、甘、本、刃是指事字</w:t>
      </w:r>
    </w:p>
    <w:p>
      <w:pPr>
        <w:pStyle w:val="pStyle"/>
      </w:pPr>
      <w:r>
        <w:rPr/>
        <w:t xml:space="preserve">C. 体、寒、采、从是会意字</w:t>
      </w:r>
    </w:p>
    <w:p>
      <w:pPr>
        <w:pStyle w:val="pStyle"/>
      </w:pPr>
      <w:r>
        <w:rPr/>
        <w:t xml:space="preserve">D. 闷、江、暴、草是形声字</w:t>
      </w:r>
    </w:p>
    <w:p/>
    <w:p>
      <w:pPr>
        <w:pStyle w:val="pStyle"/>
      </w:pPr>
      <w:r>
        <w:rPr/>
        <w:t xml:space="preserve">33. (2021安徽)  下列各项成语没有错别字的是（    ）。</w:t>
      </w:r>
    </w:p>
    <w:p>
      <w:pPr>
        <w:pStyle w:val="pStyle"/>
      </w:pPr>
      <w:r>
        <w:rPr/>
        <w:t xml:space="preserve">A. 因势利导；掂轻怕重；回味无穷</w:t>
      </w:r>
    </w:p>
    <w:p>
      <w:pPr>
        <w:pStyle w:val="pStyle"/>
      </w:pPr>
      <w:r>
        <w:rPr/>
        <w:t xml:space="preserve">B. 人云亦云；情有独钟；长篇累椟</w:t>
      </w:r>
    </w:p>
    <w:p>
      <w:pPr>
        <w:pStyle w:val="pStyle"/>
      </w:pPr>
      <w:r>
        <w:rPr/>
        <w:t xml:space="preserve">C. 一曝十寒；置若罔闻；相提并论</w:t>
      </w:r>
    </w:p>
    <w:p>
      <w:pPr>
        <w:pStyle w:val="pStyle"/>
      </w:pPr>
      <w:r>
        <w:rPr/>
        <w:t xml:space="preserve">D. 老骥伏枥；义愤填膺；婷婷玉立</w:t>
      </w:r>
    </w:p>
    <w:p/>
    <w:p>
      <w:pPr>
        <w:pStyle w:val="pStyle"/>
      </w:pPr>
      <w:r>
        <w:rPr/>
        <w:t xml:space="preserve">34. (2021安徽)  下列句子前后两个加点词语的意思完全相同的是（    ）。</w:t>
      </w:r>
    </w:p>
    <w:p>
      <w:pPr>
        <w:pStyle w:val="pStyle"/>
      </w:pPr>
      <w:r>
        <w:rPr/>
        <w:t xml:space="preserve">A. 今年</w:t>
      </w:r>
      <w:r>
        <w:pict>
          <v:shape type="#_x0000_t75" style="width:41pt; height:19pt; margin-left:0pt; margin-top:0pt; mso-position-horizontal:left; mso-position-vertical:top; mso-position-horizontal-relative:char; mso-position-vertical-relative:line;">
            <w10:wrap type="inline"/>
            <v:imagedata r:id="rId28" o:title=""/>
          </v:shape>
        </w:pict>
      </w:r>
      <w:r>
        <w:rPr/>
        <w:t xml:space="preserve">恰逢国庆，热闹祥和，比以往任何时候都更像</w:t>
      </w:r>
      <w:r>
        <w:pict>
          <v:shape type="#_x0000_t75" style="width:41pt; height:19pt; margin-left:0pt; margin-top:0pt; mso-position-horizontal:left; mso-position-vertical:top; mso-position-horizontal-relative:char; mso-position-vertical-relative:line;">
            <w10:wrap type="inline"/>
            <v:imagedata r:id="rId29" o:title=""/>
          </v:shape>
        </w:pict>
      </w:r>
    </w:p>
    <w:p>
      <w:pPr>
        <w:pStyle w:val="pStyle"/>
      </w:pPr>
      <w:r>
        <w:rPr/>
        <w:t xml:space="preserve">B. 他这个人，对自己的儿女都非常吝啬，真是比</w:t>
      </w:r>
      <w:r>
        <w:pict>
          <v:shape type="#_x0000_t75" style="width:39pt; height:18pt; margin-left:0pt; margin-top:0pt; mso-position-horizontal:left; mso-position-vertical:top; mso-position-horizontal-relative:char; mso-position-vertical-relative:line;">
            <w10:wrap type="inline"/>
            <v:imagedata r:id="rId30" o:title=""/>
          </v:shape>
        </w:pict>
      </w:r>
      <w:r>
        <w:rPr/>
        <w:t xml:space="preserve">还</w:t>
      </w:r>
      <w:r>
        <w:pict>
          <v:shape type="#_x0000_t75" style="width:39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我们不能总是盯着别人的</w:t>
      </w:r>
      <w:r>
        <w:pict>
          <v:shape type="#_x0000_t75" style="width:28pt; height:18pt; margin-left:0pt; margin-top:0pt; mso-position-horizontal:left; mso-position-vertical:top; mso-position-horizontal-relative:char; mso-position-vertical-relative:line;">
            <w10:wrap type="inline"/>
            <v:imagedata r:id="rId32" o:title=""/>
          </v:shape>
        </w:pict>
      </w:r>
      <w:r>
        <w:rPr/>
        <w:t xml:space="preserve">不放，犯过</w:t>
      </w:r>
      <w:r>
        <w:pict>
          <v:shape type="#_x0000_t75" style="width:28pt; height:18pt; margin-left:0pt; margin-top:0pt; mso-position-horizontal:left; mso-position-vertical:top; mso-position-horizontal-relative:char; mso-position-vertical-relative:line;">
            <w10:wrap type="inline"/>
            <v:imagedata r:id="rId33" o:title=""/>
          </v:shape>
        </w:pict>
      </w:r>
      <w:r>
        <w:rPr/>
        <w:t xml:space="preserve">的同志也是同志。</w:t>
      </w:r>
    </w:p>
    <w:p>
      <w:pPr>
        <w:pStyle w:val="pStyle"/>
      </w:pPr>
      <w:r>
        <w:rPr/>
        <w:t xml:space="preserve">D. 钟南山已经不只是一个人，更是一个</w:t>
      </w:r>
      <w:r>
        <w:pict>
          <v:shape type="#_x0000_t75" style="width:28pt; height:18pt; margin-left:0pt; margin-top:0pt; mso-position-horizontal:left; mso-position-vertical:top; mso-position-horizontal-relative:char; mso-position-vertical-relative:line;">
            <w10:wrap type="inline"/>
            <v:imagedata r:id="rId34" o:title=""/>
          </v:shape>
        </w:pict>
      </w:r>
      <w:r>
        <w:rPr/>
        <w:t xml:space="preserve">，一个抗疫英雄的</w:t>
      </w:r>
      <w:r>
        <w:pict>
          <v:shape type="#_x0000_t75" style="width:28pt; height:18pt; margin-left:0pt; margin-top:0pt; mso-position-horizontal:left; mso-position-vertical:top; mso-position-horizontal-relative:char; mso-position-vertical-relative:line;">
            <w10:wrap type="inline"/>
            <v:imagedata r:id="rId35" o:title=""/>
          </v:shape>
        </w:pict>
      </w:r>
      <w:r>
        <w:rPr/>
        <w:t xml:space="preserve">。</w:t>
      </w:r>
    </w:p>
    <w:p/>
    <w:p>
      <w:pPr>
        <w:pStyle w:val="pStyle"/>
      </w:pPr>
      <w:r>
        <w:rPr/>
        <w:t xml:space="preserve">35. (2021安徽)  下列各句，表达得体的是（    ）。</w:t>
      </w:r>
    </w:p>
    <w:p>
      <w:pPr>
        <w:pStyle w:val="pStyle"/>
      </w:pPr>
      <w:r>
        <w:rPr/>
        <w:t xml:space="preserve">A. 今天王教授备下薄酒，邀请我们周末小聚</w:t>
      </w:r>
    </w:p>
    <w:p>
      <w:pPr>
        <w:pStyle w:val="pStyle"/>
      </w:pPr>
      <w:r>
        <w:rPr/>
        <w:t xml:space="preserve">B. 我们利用休息时间，莅临母校拜访中学时的班主任</w:t>
      </w:r>
    </w:p>
    <w:p>
      <w:pPr>
        <w:pStyle w:val="pStyle"/>
      </w:pPr>
      <w:r>
        <w:rPr/>
        <w:t xml:space="preserve">C. 春节将至，我真诚的邀请你们抽空到寒舍做客</w:t>
      </w:r>
    </w:p>
    <w:p>
      <w:pPr>
        <w:pStyle w:val="pStyle"/>
      </w:pPr>
      <w:r>
        <w:rPr/>
        <w:t xml:space="preserve">D. 在研讨会上，陈教授应邀抛砖引玉，率先发言</w:t>
      </w:r>
    </w:p>
    <w:p/>
    <w:p>
      <w:pPr>
        <w:pStyle w:val="pStyle"/>
      </w:pPr>
      <w:r>
        <w:rPr/>
        <w:t xml:space="preserve">36. (2021安徽)  下列各句，标点符号有错误的是（    ）。</w:t>
      </w:r>
    </w:p>
    <w:p>
      <w:pPr>
        <w:pStyle w:val="pStyle"/>
      </w:pPr>
      <w:r>
        <w:rPr/>
        <w:t xml:space="preserve">A. 这次主题为“中华好家风”行的演讲比赛，由市委宣传部主办。</w:t>
      </w:r>
    </w:p>
    <w:p>
      <w:pPr>
        <w:pStyle w:val="pStyle"/>
      </w:pPr>
      <w:r>
        <w:rPr/>
        <w:t xml:space="preserve">B. 小明在新华书店购买了《三体》《昆虫记》《呼兰河传》等图书。</w:t>
      </w:r>
    </w:p>
    <w:p>
      <w:pPr>
        <w:pStyle w:val="pStyle"/>
      </w:pPr>
      <w:r>
        <w:rPr/>
        <w:t xml:space="preserve">C. 李厂长宣布：春节留在工厂过年的员工，都会得到奖励和慰问。</w:t>
      </w:r>
    </w:p>
    <w:p>
      <w:pPr>
        <w:pStyle w:val="pStyle"/>
      </w:pPr>
      <w:r>
        <w:rPr/>
        <w:t xml:space="preserve">D. 今天中午，你是想吃炒菜呢？还是火锅？</w:t>
      </w:r>
    </w:p>
    <w:p/>
    <w:p>
      <w:pPr>
        <w:pStyle w:val="pStyle"/>
      </w:pPr>
      <w:r>
        <w:rPr/>
        <w:t xml:space="preserve">37. (2021安徽)  下列历史文化名人按照时间先后排序正确的是（    ）。</w:t>
      </w:r>
    </w:p>
    <w:p>
      <w:pPr>
        <w:pStyle w:val="pStyle"/>
      </w:pPr>
      <w:r>
        <w:rPr/>
        <w:t xml:space="preserve">A. 左丘明，屈原，司马迁，陶渊明，刘禹锡</w:t>
      </w:r>
    </w:p>
    <w:p>
      <w:pPr>
        <w:pStyle w:val="pStyle"/>
      </w:pPr>
      <w:r>
        <w:rPr/>
        <w:t xml:space="preserve">B. 孟子，孙武，曹植，柳宗元，李清照</w:t>
      </w:r>
    </w:p>
    <w:p>
      <w:pPr>
        <w:pStyle w:val="pStyle"/>
      </w:pPr>
      <w:r>
        <w:rPr/>
        <w:t xml:space="preserve">C. 吕不韦，班固，贾谊，贺知章，欧阳修</w:t>
      </w:r>
    </w:p>
    <w:p>
      <w:pPr>
        <w:pStyle w:val="pStyle"/>
      </w:pPr>
      <w:r>
        <w:rPr/>
        <w:t xml:space="preserve">D. 孔子，谢灵运，李白，陆游，王安石</w:t>
      </w:r>
    </w:p>
    <w:p/>
    <w:p>
      <w:pPr>
        <w:pStyle w:val="pStyle"/>
      </w:pPr>
      <w:r>
        <w:rPr/>
        <w:t xml:space="preserve">38. (2021安徽)  哈佛大学在建校的最初一个半世纪中，其&lt;line&gt;        &lt;/line&gt;主要仿照欧洲古典大学。因为欧洲古典大学非常注重“心灵”、“精神”、“生命”的培育与熏陶，因而在&lt;line&gt;        &lt;/line&gt;的过程中，哈佛大学&lt;line&gt;        &lt;/line&gt;。它却渐渐忘记了欧洲古典大学的教育宗旨，即教育本身所应具有的“心灵”、“精神”、“生命”的唤醒。依次填入横线处最恰当的选项是（    ）。</w:t>
      </w:r>
    </w:p>
    <w:p>
      <w:pPr>
        <w:pStyle w:val="pStyle"/>
      </w:pPr>
      <w:r>
        <w:rPr/>
        <w:t xml:space="preserve">A. 机制；模仿；名声大噪</w:t>
      </w:r>
    </w:p>
    <w:p>
      <w:pPr>
        <w:pStyle w:val="pStyle"/>
      </w:pPr>
      <w:r>
        <w:rPr/>
        <w:t xml:space="preserve">B. 机制；效仿；名声大噪</w:t>
      </w:r>
    </w:p>
    <w:p>
      <w:pPr>
        <w:pStyle w:val="pStyle"/>
      </w:pPr>
      <w:r>
        <w:rPr/>
        <w:t xml:space="preserve">C. 体制；效仿；声名鹊起</w:t>
      </w:r>
    </w:p>
    <w:p>
      <w:pPr>
        <w:pStyle w:val="pStyle"/>
      </w:pPr>
      <w:r>
        <w:rPr/>
        <w:t xml:space="preserve">D. 体制；模仿；声名鹊起</w:t>
      </w:r>
    </w:p>
    <w:p/>
    <w:p>
      <w:pPr>
        <w:pStyle w:val="pStyle"/>
      </w:pPr>
      <w:r>
        <w:rPr/>
        <w:t xml:space="preserve">39. (2021安徽)  随着新冠肺炎疫情在全球的&lt;line&gt;        &lt;/line&gt;，粮食供应链正在受到疫情的&lt;line&gt;        &lt;/line&gt;，这也是当前各国限制粮食出口的原因所在。虽说如今尚未有国家出现显著的粮食危机状况，但是疫情因素却在&lt;line&gt;        &lt;/line&gt;各国的粮食物流运输。依次填入横线处最恰当的选项是（    ）。</w:t>
      </w:r>
    </w:p>
    <w:p>
      <w:pPr>
        <w:pStyle w:val="pStyle"/>
      </w:pPr>
      <w:r>
        <w:rPr/>
        <w:t xml:space="preserve">A. 漫延；影响；挑战</w:t>
      </w:r>
    </w:p>
    <w:p>
      <w:pPr>
        <w:pStyle w:val="pStyle"/>
      </w:pPr>
      <w:r>
        <w:rPr/>
        <w:t xml:space="preserve">B. 蔓延；挑战；影响</w:t>
      </w:r>
    </w:p>
    <w:p>
      <w:pPr>
        <w:pStyle w:val="pStyle"/>
      </w:pPr>
      <w:r>
        <w:rPr/>
        <w:t xml:space="preserve">C. 漫延；挑战；影响</w:t>
      </w:r>
    </w:p>
    <w:p>
      <w:pPr>
        <w:pStyle w:val="pStyle"/>
      </w:pPr>
      <w:r>
        <w:rPr/>
        <w:t xml:space="preserve">D. 蔓延；影响；挑战</w:t>
      </w:r>
    </w:p>
    <w:p/>
    <w:p>
      <w:pPr>
        <w:pStyle w:val="pStyle"/>
      </w:pPr>
      <w:r>
        <w:rPr/>
        <w:t xml:space="preserve">40. (2021安徽)  下列各句没有歧义的是（    ）。</w:t>
      </w:r>
    </w:p>
    <w:p>
      <w:pPr>
        <w:pStyle w:val="pStyle"/>
      </w:pPr>
      <w:r>
        <w:rPr/>
        <w:t xml:space="preserve">A. 走好选择的路，不只是选择好走的路</w:t>
      </w:r>
    </w:p>
    <w:p>
      <w:pPr>
        <w:pStyle w:val="pStyle"/>
      </w:pPr>
      <w:r>
        <w:rPr/>
        <w:t xml:space="preserve">B. 两个师范学校的领导要来我们学校参观学习</w:t>
      </w:r>
    </w:p>
    <w:p>
      <w:pPr>
        <w:pStyle w:val="pStyle"/>
      </w:pPr>
      <w:r>
        <w:rPr/>
        <w:t xml:space="preserve">C. 最近我读了鲁迅的作品《范爱农》，他是旧时代的知识分子</w:t>
      </w:r>
    </w:p>
    <w:p>
      <w:pPr>
        <w:pStyle w:val="pStyle"/>
      </w:pPr>
      <w:r>
        <w:rPr/>
        <w:t xml:space="preserve">D. 批评与自我批评是改正错误提高思想水平的有效方法</w:t>
      </w:r>
    </w:p>
    <w:p/>
    <w:p>
      <w:pPr>
        <w:pStyle w:val="pStyle"/>
      </w:pPr>
      <w:r>
        <w:rPr/>
        <w:t xml:space="preserve">41. (2021安徽)  有人认为，中国人把自己的国家称为“中国”，表示自己坐镇世界的中央，说明中国人自傲。可是，中国人在翻译其他国家国名的时候，称“美国”而不是“霉国”，“英国”而不是“阴国”总是选择具有美好含义的词语，比如“荷兰”、“芬兰”，或者“祥瑞”的“瑞”、“品德”的“德”、“法理”的“法”······</w:t>
      </w:r>
    </w:p>
    <w:p>
      <w:pPr>
        <w:pStyle w:val="pStyle"/>
      </w:pPr>
      <w:r>
        <w:rPr/>
        <w:t xml:space="preserve">  这段文字旨在表明（    ）。</w:t>
      </w:r>
    </w:p>
    <w:p>
      <w:pPr>
        <w:pStyle w:val="pStyle"/>
      </w:pPr>
      <w:r>
        <w:rPr/>
        <w:t xml:space="preserve">A. 中国人自傲，因此自称“中国”</w:t>
      </w:r>
    </w:p>
    <w:p>
      <w:pPr>
        <w:pStyle w:val="pStyle"/>
      </w:pPr>
      <w:r>
        <w:rPr/>
        <w:t xml:space="preserve">B. 国名表达中国人美好的情感</w:t>
      </w:r>
    </w:p>
    <w:p>
      <w:pPr>
        <w:pStyle w:val="pStyle"/>
      </w:pPr>
      <w:r>
        <w:rPr/>
        <w:t xml:space="preserve">C. 国名体现中国人的文化自信</w:t>
      </w:r>
    </w:p>
    <w:p>
      <w:pPr>
        <w:pStyle w:val="pStyle"/>
      </w:pPr>
      <w:r>
        <w:rPr/>
        <w:t xml:space="preserve">D. 中国人用美好含义的词语翻译国名</w:t>
      </w:r>
    </w:p>
    <w:p/>
    <w:p>
      <w:pPr>
        <w:pStyle w:val="pStyle"/>
      </w:pPr>
      <w:r>
        <w:rPr/>
        <w:t xml:space="preserve">42. (2021安徽)  随着智能媒介技术的快速发展，人工智能已开始介入到诗歌、散文等文艺创作之中，甚至生成的某些产品具有特定的风格，有“类人”的趋势。这虽然有可能改变文学艺术的生产方式，甚至改变艺术作品的范式，但人工智能所生成的只是产品，并非真正的艺术作品。人类所独有的文学艺术创作层面的典型特质即语言、感性和创造力，人工智能目前只能做到一定程度的模拟。</w:t>
      </w:r>
    </w:p>
    <w:p>
      <w:pPr>
        <w:pStyle w:val="pStyle"/>
      </w:pPr>
      <w:r>
        <w:rPr/>
        <w:t xml:space="preserve">  这段文字最主要的意思是（    ）。</w:t>
      </w:r>
    </w:p>
    <w:p>
      <w:pPr>
        <w:pStyle w:val="pStyle"/>
      </w:pPr>
      <w:r>
        <w:rPr/>
        <w:t xml:space="preserve">A. 人工智能只要具备了语言、感性和创造力，就能模仿人类创作</w:t>
      </w:r>
    </w:p>
    <w:p>
      <w:pPr>
        <w:pStyle w:val="pStyle"/>
      </w:pPr>
      <w:r>
        <w:rPr/>
        <w:t xml:space="preserve">B. 人工智能改变了文学艺术的生产方式，可以生成人类需要的产品</w:t>
      </w:r>
    </w:p>
    <w:p>
      <w:pPr>
        <w:pStyle w:val="pStyle"/>
      </w:pPr>
      <w:r>
        <w:rPr/>
        <w:t xml:space="preserve">C. 人工智能已经初步具备了人类创作的特质，有“类人”趋势</w:t>
      </w:r>
    </w:p>
    <w:p>
      <w:pPr>
        <w:pStyle w:val="pStyle"/>
      </w:pPr>
      <w:r>
        <w:rPr/>
        <w:t xml:space="preserve">D. 人工智能虽然介入到文艺创作之中，却不能生成真正的艺术品</w:t>
      </w:r>
    </w:p>
    <w:p/>
    <w:p>
      <w:pPr>
        <w:pStyle w:val="pStyle"/>
      </w:pPr>
      <w:r>
        <w:rPr/>
        <w:t xml:space="preserve">43. (2021安徽)  世界各国，一旦因为上游的过度使用而导致下游水资源短缺的话，就会围绕水资源发生各种冲突。对于发展中国家来说，工业化和生活水平的提高都需要大量水资源。今后也许越来越多的地区都会陷入水资源紧缺的状态，将海水脱盐处理变成淡水的工程越来越多了。而水资源的使用不仅仅是量够不够的问题，还包括能不能安全使用的问题。</w:t>
      </w:r>
    </w:p>
    <w:p>
      <w:pPr>
        <w:pStyle w:val="pStyle"/>
      </w:pPr>
      <w:r>
        <w:rPr/>
        <w:t xml:space="preserve">  这段文字旨在强调（    ）。</w:t>
      </w:r>
    </w:p>
    <w:p>
      <w:pPr>
        <w:pStyle w:val="pStyle"/>
      </w:pPr>
      <w:r>
        <w:rPr/>
        <w:t xml:space="preserve">A. 世界各国都需要大量水资源</w:t>
      </w:r>
    </w:p>
    <w:p>
      <w:pPr>
        <w:pStyle w:val="pStyle"/>
      </w:pPr>
      <w:r>
        <w:rPr/>
        <w:t xml:space="preserve">B. 发展中国家水资源问题会越来越突出</w:t>
      </w:r>
    </w:p>
    <w:p>
      <w:pPr>
        <w:pStyle w:val="pStyle"/>
      </w:pPr>
      <w:r>
        <w:rPr/>
        <w:t xml:space="preserve">C. 世界上越来越多的地区可能会陷入水资源紧缺状态</w:t>
      </w:r>
    </w:p>
    <w:p>
      <w:pPr>
        <w:pStyle w:val="pStyle"/>
      </w:pPr>
      <w:r>
        <w:rPr/>
        <w:t xml:space="preserve">D. 水资源的使用不仅仅是量的问题，还包括安全问题</w:t>
      </w:r>
    </w:p>
    <w:p/>
    <w:p>
      <w:pPr>
        <w:pStyle w:val="pStyle"/>
      </w:pPr>
      <w:r>
        <w:rPr/>
        <w:t xml:space="preserve">44. (2021安徽)  网络空间的蓬勃发展以其特有的公开性和便捷性将公共生活的现实空间拓展到了虛拟世界。公民在网络中跨越了身份阶层、地域限制和空间制约，以自由的姿态对社会事件进行评论进而迅速聚汇合成舆论海洋，裹挟着海量的真假信息以井喷式呈现在网络中。</w:t>
      </w:r>
    </w:p>
    <w:p>
      <w:pPr>
        <w:pStyle w:val="pStyle"/>
      </w:pPr>
      <w:r>
        <w:rPr/>
        <w:t xml:space="preserve">  这段文字接下来最有可能讲的是（    ）。</w:t>
      </w:r>
    </w:p>
    <w:p>
      <w:pPr>
        <w:pStyle w:val="pStyle"/>
      </w:pPr>
      <w:r>
        <w:rPr/>
        <w:t xml:space="preserve">A. 公众在舆论裹挟中理性精神的缺失</w:t>
      </w:r>
    </w:p>
    <w:p>
      <w:pPr>
        <w:pStyle w:val="pStyle"/>
      </w:pPr>
      <w:r>
        <w:rPr/>
        <w:t xml:space="preserve">B. 网络舆论真假难辨带来的危害</w:t>
      </w:r>
    </w:p>
    <w:p>
      <w:pPr>
        <w:pStyle w:val="pStyle"/>
      </w:pPr>
      <w:r>
        <w:rPr/>
        <w:t xml:space="preserve">C. 政府如何及时回应和掌控舆论</w:t>
      </w:r>
    </w:p>
    <w:p>
      <w:pPr>
        <w:pStyle w:val="pStyle"/>
      </w:pPr>
      <w:r>
        <w:rPr/>
        <w:t xml:space="preserve">D. 网络舆论危机事件的发生和化解</w:t>
      </w:r>
    </w:p>
    <w:p/>
    <w:p>
      <w:pPr>
        <w:pStyle w:val="pStyle"/>
      </w:pPr>
      <w:r>
        <w:rPr/>
        <w:t xml:space="preserve">45. (2021安徽)  “和合”理念的文化内涵首先体现为天人合一的宇宙观。《周易》提出“与天地合其德”的天人内在统一思想。《左传》说：“夫礼，天之经也，地之义也，民之行也。天地之经，而民实则之。”意思是说，礼是天道与人道相统一的自然法则，必须按礼行事。庄子说：“天地与我并生，而万物与我为一。”，直言天人一体。天人合一宇宙观强调整个世界的有机关联，人与自然、人与人、人与社会、身与心之间是共生共存共荣的关系。</w:t>
      </w:r>
    </w:p>
    <w:p>
      <w:pPr>
        <w:pStyle w:val="pStyle"/>
      </w:pPr>
      <w:r>
        <w:rPr/>
        <w:t xml:space="preserve">  下列说法不符合文段意思的是（    ）。</w:t>
      </w:r>
    </w:p>
    <w:p>
      <w:pPr>
        <w:pStyle w:val="pStyle"/>
      </w:pPr>
      <w:r>
        <w:rPr/>
        <w:t xml:space="preserve">A. “和合”理念强调天人合一，因此它是变化之源、发展之本、生长之根</w:t>
      </w:r>
    </w:p>
    <w:p>
      <w:pPr>
        <w:pStyle w:val="pStyle"/>
      </w:pPr>
      <w:r>
        <w:rPr/>
        <w:t xml:space="preserve">B. “和合”理念讲究天人合一，天人合一宇宙观强调整个世界的有机关联</w:t>
      </w:r>
    </w:p>
    <w:p>
      <w:pPr>
        <w:pStyle w:val="pStyle"/>
      </w:pPr>
      <w:r>
        <w:rPr/>
        <w:t xml:space="preserve">C. “和合”理念是中华优秀传统文化之一，在今天仍然有着积极的意义</w:t>
      </w:r>
    </w:p>
    <w:p>
      <w:pPr>
        <w:pStyle w:val="pStyle"/>
      </w:pPr>
      <w:r>
        <w:rPr/>
        <w:t xml:space="preserve">D. 文段引用古代典籍的观点，佐证了天人合一的宇宙观</w:t>
      </w:r>
    </w:p>
    <w:p/>
    <w:p>
      <w:pPr>
        <w:pStyle w:val="pStyle"/>
      </w:pPr>
      <w:r>
        <w:rPr/>
        <w:t xml:space="preserve">46. (2021安徽)  数字技术的融入，将使非遗文化保护与传承的展现形式、传输手段等都发生极大变化。在具体将数字技术应用到非遗保护与传承工作的过程中，需借助信息技术手段科学改变文化的载体，并积极丰富非遗保护手段，使优秀的非物质文化遗产真正得到广泛的宣传、有效的传承、完整的保护。</w:t>
      </w:r>
    </w:p>
    <w:p>
      <w:pPr>
        <w:pStyle w:val="pStyle"/>
      </w:pPr>
      <w:r>
        <w:rPr/>
        <w:t xml:space="preserve">  这段文字主要介绍（    ）。</w:t>
      </w:r>
    </w:p>
    <w:p>
      <w:pPr>
        <w:pStyle w:val="pStyle"/>
      </w:pPr>
      <w:r>
        <w:rPr/>
        <w:t xml:space="preserve">A. 数字技术</w:t>
      </w:r>
    </w:p>
    <w:p>
      <w:pPr>
        <w:pStyle w:val="pStyle"/>
      </w:pPr>
      <w:r>
        <w:rPr/>
        <w:t xml:space="preserve">B. 非遗文化</w:t>
      </w:r>
    </w:p>
    <w:p>
      <w:pPr>
        <w:pStyle w:val="pStyle"/>
      </w:pPr>
      <w:r>
        <w:rPr/>
        <w:t xml:space="preserve">C. 技术手段</w:t>
      </w:r>
    </w:p>
    <w:p>
      <w:pPr>
        <w:pStyle w:val="pStyle"/>
      </w:pPr>
      <w:r>
        <w:rPr/>
        <w:t xml:space="preserve">D. 非遗保护</w:t>
      </w:r>
    </w:p>
    <w:p/>
    <w:p>
      <w:pPr>
        <w:pStyle w:val="pStyle"/>
      </w:pPr>
      <w:r>
        <w:rPr/>
        <w:t xml:space="preserve">47. (2021安徽)  再见了，亲人！再见了，亲爱的土地。列车呀，请开的慢一点儿，让我们再看一眼朝鲜的亲人，让我们在这曾经洒过鲜血的土地上再停留片刻。&lt;line&gt;        &lt;/line&gt;</w:t>
      </w:r>
    </w:p>
    <w:p>
      <w:pPr>
        <w:pStyle w:val="pStyle"/>
      </w:pPr>
      <w:r>
        <w:rPr/>
        <w:t xml:space="preserve">  填在横线处最恰当的句子是（    ）。</w:t>
      </w:r>
    </w:p>
    <w:p>
      <w:pPr>
        <w:pStyle w:val="pStyle"/>
      </w:pPr>
      <w:r>
        <w:rPr/>
        <w:t xml:space="preserve">A. 再见了，亲人！我们的心永远跟你们在一起。</w:t>
      </w:r>
    </w:p>
    <w:p>
      <w:pPr>
        <w:pStyle w:val="pStyle"/>
      </w:pPr>
      <w:r>
        <w:rPr/>
        <w:t xml:space="preserve">B. 再见了，亲人！朝鲜人民感谢你们！</w:t>
      </w:r>
    </w:p>
    <w:p>
      <w:pPr>
        <w:pStyle w:val="pStyle"/>
      </w:pPr>
      <w:r>
        <w:rPr/>
        <w:t xml:space="preserve">C. 志愿军战士们乘坐列车，光荣凯旋。</w:t>
      </w:r>
    </w:p>
    <w:p>
      <w:pPr>
        <w:pStyle w:val="pStyle"/>
      </w:pPr>
      <w:r>
        <w:rPr/>
        <w:t xml:space="preserve">D. 鸭绿江畔，志愿军战士和朝鲜人民依依借别。</w:t>
      </w:r>
    </w:p>
    <w:p/>
    <w:p>
      <w:pPr>
        <w:pStyle w:val="pStyle"/>
      </w:pPr>
      <w:r>
        <w:rPr/>
        <w:t xml:space="preserve">48. (2021安徽)  2020年7月31日上午，中国北斗三号全球卫星导航系统正式开通。&lt;line&gt;        &lt;/line&gt;作为国家战略科技力量，中科院始终秉承“中国的北斗，世界的北斗，一流的北斗”建设理念，发挥多学科综合优势，全方位参与了北斗三号全球卫星导航系统研制建设。</w:t>
      </w:r>
    </w:p>
    <w:p>
      <w:pPr>
        <w:pStyle w:val="pStyle"/>
      </w:pPr>
      <w:r>
        <w:rPr/>
        <w:t xml:space="preserve">  填在横线处最恰当的句子是（    ）。</w:t>
      </w:r>
    </w:p>
    <w:p>
      <w:pPr>
        <w:pStyle w:val="pStyle"/>
      </w:pPr>
      <w:r>
        <w:rPr/>
        <w:t xml:space="preserve">A. 这标志着我国战略科技迈上了一个新的台阶</w:t>
      </w:r>
    </w:p>
    <w:p>
      <w:pPr>
        <w:pStyle w:val="pStyle"/>
      </w:pPr>
      <w:r>
        <w:rPr/>
        <w:t xml:space="preserve">B. 这是中国为全人类的进步发展做出的又一个伟大贡献</w:t>
      </w:r>
    </w:p>
    <w:p>
      <w:pPr>
        <w:pStyle w:val="pStyle"/>
      </w:pPr>
      <w:r>
        <w:rPr/>
        <w:t xml:space="preserve">C. 全国人民因为我国拥有了自己独立的导航系统而欢欣鼓舞</w:t>
      </w:r>
    </w:p>
    <w:p>
      <w:pPr>
        <w:pStyle w:val="pStyle"/>
      </w:pPr>
      <w:r>
        <w:rPr/>
        <w:t xml:space="preserve">D. 这一振奋人心的消息令全世界为之瞩目</w:t>
      </w:r>
    </w:p>
    <w:p/>
    <w:p>
      <w:pPr>
        <w:pStyle w:val="pStyle"/>
      </w:pPr>
      <w:r>
        <w:rPr/>
        <w:t xml:space="preserve">49. (2021安徽)  ①5G将与实体经济产业协同发展，实现共赢。②相比前4代移动通信技术，5G最重要的变化是从面向个人扩展到面向产业。③由此才有一种说法“4G改变生活，5G改变社会”。④那么，商用后期将发力产业互联网，在工业等各行各业大展身手。⑤如果说5G的商用前期还是以消费互联网为主，扩大移动互联网在消费领域的优势。</w:t>
      </w:r>
    </w:p>
    <w:p>
      <w:pPr>
        <w:pStyle w:val="pStyle"/>
      </w:pPr>
      <w:r>
        <w:rPr/>
        <w:t xml:space="preserve">  将以上5个句子重新排列，语序正确的是（    ）。</w:t>
      </w:r>
    </w:p>
    <w:p>
      <w:pPr>
        <w:pStyle w:val="pStyle"/>
      </w:pPr>
      <w:r>
        <w:rPr/>
        <w:t xml:space="preserve">A. ②⑤④③①</w:t>
      </w:r>
    </w:p>
    <w:p>
      <w:pPr>
        <w:pStyle w:val="pStyle"/>
      </w:pPr>
      <w:r>
        <w:rPr/>
        <w:t xml:space="preserve">B. ①②③⑤④</w:t>
      </w:r>
    </w:p>
    <w:p>
      <w:pPr>
        <w:pStyle w:val="pStyle"/>
      </w:pPr>
      <w:r>
        <w:rPr/>
        <w:t xml:space="preserve">C. ④②①③⑤</w:t>
      </w:r>
    </w:p>
    <w:p>
      <w:pPr>
        <w:pStyle w:val="pStyle"/>
      </w:pPr>
      <w:r>
        <w:rPr/>
        <w:t xml:space="preserve">D. ②③①⑤④</w:t>
      </w:r>
    </w:p>
    <w:p/>
    <w:p>
      <w:pPr>
        <w:pStyle w:val="pStyle"/>
      </w:pPr>
      <w:r>
        <w:rPr/>
        <w:t xml:space="preserve">50. (2021安徽)  在数列1，6，15，&lt;line&gt;        &lt;/line&gt;，45，66，···中，最适合填在横线上的数字为（    ）。</w:t>
      </w:r>
    </w:p>
    <w:p>
      <w:pPr>
        <w:pStyle w:val="pStyle"/>
      </w:pPr>
      <w:r>
        <w:rPr/>
        <w:t xml:space="preserve">A. 22</w:t>
      </w:r>
    </w:p>
    <w:p>
      <w:pPr>
        <w:pStyle w:val="pStyle"/>
      </w:pPr>
      <w:r>
        <w:rPr/>
        <w:t xml:space="preserve">B. 28</w:t>
      </w:r>
    </w:p>
    <w:p>
      <w:pPr>
        <w:pStyle w:val="pStyle"/>
      </w:pPr>
      <w:r>
        <w:rPr/>
        <w:t xml:space="preserve">C. 30</w:t>
      </w:r>
    </w:p>
    <w:p>
      <w:pPr>
        <w:pStyle w:val="pStyle"/>
      </w:pPr>
      <w:r>
        <w:rPr/>
        <w:t xml:space="preserve">D. 40</w:t>
      </w:r>
    </w:p>
    <w:p/>
    <w:p>
      <w:pPr>
        <w:pStyle w:val="pStyle"/>
      </w:pPr>
      <w:r>
        <w:rPr/>
        <w:t xml:space="preserve">51. (2021安徽)  以下各数中可以被9整除的是（    ）。</w:t>
      </w:r>
    </w:p>
    <w:p>
      <w:pPr>
        <w:pStyle w:val="pStyle"/>
      </w:pPr>
      <w:r>
        <w:rPr/>
        <w:t xml:space="preserve">A. 1314151617</w:t>
      </w:r>
    </w:p>
    <w:p>
      <w:pPr>
        <w:pStyle w:val="pStyle"/>
      </w:pPr>
      <w:r>
        <w:rPr/>
        <w:t xml:space="preserve">B. 2324252627</w:t>
      </w:r>
    </w:p>
    <w:p>
      <w:pPr>
        <w:pStyle w:val="pStyle"/>
      </w:pPr>
      <w:r>
        <w:rPr/>
        <w:t xml:space="preserve">C. 3334353637</w:t>
      </w:r>
    </w:p>
    <w:p>
      <w:pPr>
        <w:pStyle w:val="pStyle"/>
      </w:pPr>
      <w:r>
        <w:rPr/>
        <w:t xml:space="preserve">D. 4344454647</w:t>
      </w:r>
    </w:p>
    <w:p/>
    <w:p>
      <w:pPr>
        <w:pStyle w:val="pStyle"/>
      </w:pPr>
      <w:r>
        <w:rPr/>
        <w:t xml:space="preserve">52. (2021安徽)  </w:t>
      </w:r>
      <w:r>
        <w:pict>
          <v:shape type="#_x0000_t75" style="width:50pt; height:18pt; margin-left:0pt; margin-top:0pt; mso-position-horizontal:left; mso-position-vertical:top; mso-position-horizontal-relative:char; mso-position-vertical-relative:line;">
            <w10:wrap type="inline"/>
            <v:imagedata r:id="rId36" o:title=""/>
          </v:shape>
        </w:pict>
      </w:r>
      <w:r>
        <w:rPr/>
        <w:t xml:space="preserve">的末尾数字为（    ）。</w:t>
      </w:r>
    </w:p>
    <w:p>
      <w:pPr>
        <w:pStyle w:val="pStyle"/>
      </w:pPr>
      <w:r>
        <w:rPr/>
        <w:t xml:space="preserve">A. 1</w:t>
      </w:r>
    </w:p>
    <w:p>
      <w:pPr>
        <w:pStyle w:val="pStyle"/>
      </w:pPr>
      <w:r>
        <w:rPr/>
        <w:t xml:space="preserve">B. 3</w:t>
      </w:r>
    </w:p>
    <w:p>
      <w:pPr>
        <w:pStyle w:val="pStyle"/>
      </w:pPr>
      <w:r>
        <w:rPr/>
        <w:t xml:space="preserve">C. 7</w:t>
      </w:r>
    </w:p>
    <w:p>
      <w:pPr>
        <w:pStyle w:val="pStyle"/>
      </w:pPr>
      <w:r>
        <w:rPr/>
        <w:t xml:space="preserve">D. 9</w:t>
      </w:r>
    </w:p>
    <w:p/>
    <w:p>
      <w:pPr>
        <w:pStyle w:val="pStyle"/>
      </w:pPr>
      <w:r>
        <w:rPr/>
        <w:t xml:space="preserve">53. (2021安徽)  口中的数字各不相同，则算式口口</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口口</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1365中四个数字之和为（    ）。</w:t>
      </w:r>
    </w:p>
    <w:p>
      <w:pPr>
        <w:pStyle w:val="pStyle"/>
      </w:pPr>
      <w:r>
        <w:rPr/>
        <w:t xml:space="preserve">A. 14</w:t>
      </w:r>
    </w:p>
    <w:p>
      <w:pPr>
        <w:pStyle w:val="pStyle"/>
      </w:pPr>
      <w:r>
        <w:rPr/>
        <w:t xml:space="preserve">B. 16</w:t>
      </w:r>
    </w:p>
    <w:p>
      <w:pPr>
        <w:pStyle w:val="pStyle"/>
      </w:pPr>
      <w:r>
        <w:rPr/>
        <w:t xml:space="preserve">C. 20</w:t>
      </w:r>
    </w:p>
    <w:p>
      <w:pPr>
        <w:pStyle w:val="pStyle"/>
      </w:pPr>
      <w:r>
        <w:rPr/>
        <w:t xml:space="preserve">D. 28</w:t>
      </w:r>
    </w:p>
    <w:p/>
    <w:p>
      <w:pPr>
        <w:pStyle w:val="pStyle"/>
      </w:pPr>
      <w:r>
        <w:rPr/>
        <w:t xml:space="preserve">54. (2021安徽)  小强有2顶帽子，4件上衣，3条裤子，5双鞋子。如果帽子、上衣、裤子、鞋子不重复穿戴，且他出门必须穿上衣、裤子和鞋子，则其共有（    ）种不同的穿戴方式。</w:t>
      </w:r>
    </w:p>
    <w:p>
      <w:pPr>
        <w:pStyle w:val="pStyle"/>
      </w:pPr>
      <w:r>
        <w:rPr/>
        <w:t xml:space="preserve">A. 60</w:t>
      </w:r>
    </w:p>
    <w:p>
      <w:pPr>
        <w:pStyle w:val="pStyle"/>
      </w:pPr>
      <w:r>
        <w:rPr/>
        <w:t xml:space="preserve">B. 120</w:t>
      </w:r>
    </w:p>
    <w:p>
      <w:pPr>
        <w:pStyle w:val="pStyle"/>
      </w:pPr>
      <w:r>
        <w:rPr/>
        <w:t xml:space="preserve">C. 180</w:t>
      </w:r>
    </w:p>
    <w:p>
      <w:pPr>
        <w:pStyle w:val="pStyle"/>
      </w:pPr>
      <w:r>
        <w:rPr/>
        <w:t xml:space="preserve">D. 240</w:t>
      </w:r>
    </w:p>
    <w:p/>
    <w:p>
      <w:pPr>
        <w:pStyle w:val="pStyle"/>
      </w:pPr>
      <w:r>
        <w:rPr/>
        <w:t xml:space="preserve">55. (2021安徽)  某训练基地有男队员若干名。若8人住一间房，则恰好空2个房间；若6人住一间房，则又少2个房间。如果每个房间住5人，则至少需要（    ）间房。</w:t>
      </w:r>
    </w:p>
    <w:p>
      <w:pPr>
        <w:pStyle w:val="pStyle"/>
      </w:pPr>
      <w:r>
        <w:rPr/>
        <w:t xml:space="preserve">A. 12</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56. (2021安徽)  某单位招聘需要考核课程A和课程B两门专业知识，166名考生均参加了以上两门课程考试，已知课程A有101人及格，课程B有89人及格，则只有课程B及格的考生有（    ）人。</w:t>
      </w:r>
    </w:p>
    <w:p>
      <w:pPr>
        <w:pStyle w:val="pStyle"/>
      </w:pPr>
      <w:r>
        <w:rPr/>
        <w:t xml:space="preserve">A. 56</w:t>
      </w:r>
    </w:p>
    <w:p>
      <w:pPr>
        <w:pStyle w:val="pStyle"/>
      </w:pPr>
      <w:r>
        <w:rPr/>
        <w:t xml:space="preserve">B. 65</w:t>
      </w:r>
    </w:p>
    <w:p>
      <w:pPr>
        <w:pStyle w:val="pStyle"/>
      </w:pPr>
      <w:r>
        <w:rPr/>
        <w:t xml:space="preserve">C. 77</w:t>
      </w:r>
    </w:p>
    <w:p>
      <w:pPr>
        <w:pStyle w:val="pStyle"/>
      </w:pPr>
      <w:r>
        <w:rPr/>
        <w:t xml:space="preserve">D. 84</w:t>
      </w:r>
    </w:p>
    <w:p/>
    <w:p>
      <w:pPr>
        <w:pStyle w:val="pStyle"/>
      </w:pPr>
      <w:r>
        <w:rPr/>
        <w:t xml:space="preserve">57. (2021安徽)  贝贝和京京两人进行相同距离的游泳训练。当贝贝到达终点时，京京距离终点还有100米，当京京到达终点时，贝贝超过终点150米。假设游泳过程中两人的速度保持不变，则此次游泳训练的距离是（    ）米。</w:t>
      </w:r>
    </w:p>
    <w:p>
      <w:pPr>
        <w:pStyle w:val="pStyle"/>
      </w:pPr>
      <w:r>
        <w:rPr/>
        <w:t xml:space="preserve">A. 500</w:t>
      </w:r>
    </w:p>
    <w:p>
      <w:pPr>
        <w:pStyle w:val="pStyle"/>
      </w:pPr>
      <w:r>
        <w:rPr/>
        <w:t xml:space="preserve">B. 450</w:t>
      </w:r>
    </w:p>
    <w:p>
      <w:pPr>
        <w:pStyle w:val="pStyle"/>
      </w:pPr>
      <w:r>
        <w:rPr/>
        <w:t xml:space="preserve">C. 400</w:t>
      </w:r>
    </w:p>
    <w:p>
      <w:pPr>
        <w:pStyle w:val="pStyle"/>
      </w:pPr>
      <w:r>
        <w:rPr/>
        <w:t xml:space="preserve">D. 300</w:t>
      </w:r>
    </w:p>
    <w:p/>
    <w:p>
      <w:pPr>
        <w:pStyle w:val="pStyle"/>
      </w:pPr>
      <w:r>
        <w:rPr/>
        <w:t xml:space="preserve">58. (2021安徽)  某工厂举行了甲、乙、丙三项技能竞赛。现知道该工厂800名职工中参加甲技能竞赛的有323人，参加乙技能竞赛的有315人，参加丙技能竞赛的有417人。己知每名职工最多参加两项技能竞赛，则参加两项技能竞赛的最多人数为（    ）人。</w:t>
      </w:r>
    </w:p>
    <w:p>
      <w:pPr>
        <w:pStyle w:val="pStyle"/>
      </w:pPr>
      <w:r>
        <w:rPr/>
        <w:t xml:space="preserve">A. 255</w:t>
      </w:r>
    </w:p>
    <w:p>
      <w:pPr>
        <w:pStyle w:val="pStyle"/>
      </w:pPr>
      <w:r>
        <w:rPr/>
        <w:t xml:space="preserve">B. 527</w:t>
      </w:r>
    </w:p>
    <w:p>
      <w:pPr>
        <w:pStyle w:val="pStyle"/>
      </w:pPr>
      <w:r>
        <w:rPr/>
        <w:t xml:space="preserve">C. 537</w:t>
      </w:r>
    </w:p>
    <w:p>
      <w:pPr>
        <w:pStyle w:val="pStyle"/>
      </w:pPr>
      <w:r>
        <w:rPr/>
        <w:t xml:space="preserve">D. 545</w:t>
      </w:r>
    </w:p>
    <w:p/>
    <w:p>
      <w:pPr>
        <w:pStyle w:val="pStyle"/>
      </w:pPr>
      <w:r>
        <w:rPr/>
        <w:t xml:space="preserve">59. (2021安徽)  上游的水匀速流入水库。当水库水位达到最高警戒水位时，打开水库的10个闸口，15天可以将水库的水排到最低警戒水位；如果打开8个闸口，20天可以将水排到最低警戒水位。那么，打开14个闸口，（    ）天可以将水排到最低警戒水位。</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14</w:t>
      </w:r>
    </w:p>
    <w:p/>
    <w:p>
      <w:pPr>
        <w:pStyle w:val="pStyle"/>
      </w:pPr>
      <w:r>
        <w:rPr/>
        <w:t xml:space="preserve">60. (2021安徽)  请从下面选项中选择最合适的一项填在问号处，使之呈现一定的规律。（    ）</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39" o:title=""/>
          </v:shape>
        </w:pict>
      </w:r>
    </w:p>
    <w:p/>
    <w:p>
      <w:pPr>
        <w:pStyle w:val="pStyle"/>
      </w:pPr>
      <w:r>
        <w:rPr/>
        <w:t xml:space="preserve">61. (2021安徽)  请从下面选项中选择最合适的一项填在问号处，使之呈现一定的规律。（    ）</w:t>
      </w:r>
    </w:p>
    <w:p>
      <w:pPr>
        <w:pStyle w:val="pStyle"/>
      </w:pPr>
      <w:r>
        <w:rPr/>
        <w:t xml:space="preserve">  </w:t>
      </w:r>
      <w:r>
        <w:pict>
          <v:shape type="#_x0000_t75" style="width:350pt; height:209.74729241877pt; margin-left:0pt; margin-top:0pt; mso-position-horizontal:left; mso-position-vertical:top; mso-position-horizontal-relative:char; mso-position-vertical-relative:line;">
            <w10:wrap type="inline"/>
            <v:imagedata r:id="rId40" o:title=""/>
          </v:shape>
        </w:pict>
      </w:r>
    </w:p>
    <w:p/>
    <w:p>
      <w:pPr>
        <w:pStyle w:val="pStyle"/>
      </w:pPr>
      <w:r>
        <w:rPr/>
        <w:t xml:space="preserve">62. (2021安徽)  请从下面选项中选择最合适的一项填在问号处，使之呈现一定的规律。（    ）</w:t>
      </w:r>
    </w:p>
    <w:p>
      <w:pPr>
        <w:pStyle w:val="pStyle"/>
      </w:pPr>
      <w:r>
        <w:rPr/>
        <w:t xml:space="preserve">  </w:t>
      </w:r>
      <w:r>
        <w:pict>
          <v:shape type="#_x0000_t75" style="width:350pt; height:213.5pt; margin-left:0pt; margin-top:0pt; mso-position-horizontal:left; mso-position-vertical:top; mso-position-horizontal-relative:char; mso-position-vertical-relative:line;">
            <w10:wrap type="inline"/>
            <v:imagedata r:id="rId41" o:title=""/>
          </v:shape>
        </w:pict>
      </w:r>
    </w:p>
    <w:p/>
    <w:p>
      <w:pPr>
        <w:pStyle w:val="pStyle"/>
      </w:pPr>
      <w:r>
        <w:rPr/>
        <w:t xml:space="preserve">63. (2021安徽)  请从下面选项中选择最合适的一项填在问号处，使之呈现一定的规律。（    ）</w:t>
      </w:r>
    </w:p>
    <w:p>
      <w:pPr>
        <w:pStyle w:val="pStyle"/>
      </w:pPr>
      <w:r>
        <w:rPr/>
        <w:t xml:space="preserve">  </w:t>
      </w:r>
      <w:r>
        <w:pict>
          <v:shape type="#_x0000_t75" style="width:350pt; height:210.5pt; margin-left:0pt; margin-top:0pt; mso-position-horizontal:left; mso-position-vertical:top; mso-position-horizontal-relative:char; mso-position-vertical-relative:line;">
            <w10:wrap type="inline"/>
            <v:imagedata r:id="rId42" o:title=""/>
          </v:shape>
        </w:pict>
      </w:r>
    </w:p>
    <w:p/>
    <w:p>
      <w:pPr>
        <w:pStyle w:val="pStyle"/>
      </w:pPr>
      <w:r>
        <w:rPr/>
        <w:t xml:space="preserve">64. (2021安徽)  请从下面选项中选择最合适的一项填在问号处，使之呈现一定的规律。（    ）</w:t>
      </w:r>
    </w:p>
    <w:p>
      <w:pPr>
        <w:pStyle w:val="pStyle"/>
      </w:pPr>
      <w:r>
        <w:rPr/>
        <w:t xml:space="preserve">  </w:t>
      </w:r>
      <w:r>
        <w:pict>
          <v:shape type="#_x0000_t75" style="width:350pt; height:205pt; margin-left:0pt; margin-top:0pt; mso-position-horizontal:left; mso-position-vertical:top; mso-position-horizontal-relative:char; mso-position-vertical-relative:line;">
            <w10:wrap type="inline"/>
            <v:imagedata r:id="rId43" o:title=""/>
          </v:shape>
        </w:pict>
      </w:r>
    </w:p>
    <w:p/>
    <w:p>
      <w:pPr>
        <w:pStyle w:val="pStyle"/>
      </w:pPr>
      <w:r>
        <w:rPr/>
        <w:t xml:space="preserve">65. (2021安徽)  请从下面选项中选择最合适的一项填在问号处，使之呈现一定的规律。（    ）</w:t>
      </w:r>
    </w:p>
    <w:p>
      <w:pPr>
        <w:pStyle w:val="pStyle"/>
      </w:pPr>
      <w:r>
        <w:rPr/>
        <w:t xml:space="preserve">  </w:t>
      </w:r>
      <w:r>
        <w:pict>
          <v:shape type="#_x0000_t75" style="width:350pt; height:224pt; margin-left:0pt; margin-top:0pt; mso-position-horizontal:left; mso-position-vertical:top; mso-position-horizontal-relative:char; mso-position-vertical-relative:line;">
            <w10:wrap type="inline"/>
            <v:imagedata r:id="rId44" o:title=""/>
          </v:shape>
        </w:pict>
      </w:r>
    </w:p>
    <w:p/>
    <w:p>
      <w:pPr>
        <w:pStyle w:val="pStyle"/>
      </w:pPr>
      <w:r>
        <w:rPr/>
        <w:t xml:space="preserve">66. (2021安徽)  请从下面选项中选择最合适的一项填在问号处，使之呈现一定的规律。（    ）</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45" o:title=""/>
          </v:shape>
        </w:pict>
      </w:r>
    </w:p>
    <w:p/>
    <w:p>
      <w:pPr>
        <w:pStyle w:val="pStyle"/>
      </w:pPr>
      <w:r>
        <w:rPr/>
        <w:t xml:space="preserve">67. (2021安徽)  生态移民指原居保护区、生态环境严重破坏地区、生态脆弱区以及自然环境条件恶劣、基本不具备人类生存条件的地区的人口，搬离原来的居住地，在另外的地方定居并重建家园的人口迁移。</w:t>
      </w:r>
    </w:p>
    <w:p>
      <w:pPr>
        <w:pStyle w:val="pStyle"/>
      </w:pPr>
      <w:r>
        <w:rPr/>
        <w:t xml:space="preserve">  根据上述定义，以下属于生态移民的是（    ）。</w:t>
      </w:r>
    </w:p>
    <w:p>
      <w:pPr>
        <w:pStyle w:val="pStyle"/>
      </w:pPr>
      <w:r>
        <w:rPr/>
        <w:t xml:space="preserve">A. 1161年，金撕毁了与宋的合约，大举南侵，淮河流域成为主要战场，迫使淮河流域的居民南迁到长江流城</w:t>
      </w:r>
    </w:p>
    <w:p>
      <w:pPr>
        <w:pStyle w:val="pStyle"/>
      </w:pPr>
      <w:r>
        <w:rPr/>
        <w:t xml:space="preserve">B. 张某家所在村庄地处大别山深处，由于交通不便，为改善村民生活条件，村委会研究决定整村搬迁到山下居住</w:t>
      </w:r>
    </w:p>
    <w:p>
      <w:pPr>
        <w:pStyle w:val="pStyle"/>
      </w:pPr>
      <w:r>
        <w:rPr/>
        <w:t xml:space="preserve">C. 由于王强家所在地被纳入煤炭开采范围，其家人变卖家产后搬迁至另一城市居住</w:t>
      </w:r>
    </w:p>
    <w:p>
      <w:pPr>
        <w:pStyle w:val="pStyle"/>
      </w:pPr>
      <w:r>
        <w:rPr/>
        <w:t xml:space="preserve">D. 为保护三江源，8岁的嘎玛曲卓随同其所在的整个村庄离开祖辈生息的唐古拉草原，昆仑山搬迁到青海格尔木市，新家园定名长江源村</w:t>
      </w:r>
    </w:p>
    <w:p/>
    <w:p>
      <w:pPr>
        <w:pStyle w:val="pStyle"/>
      </w:pPr>
      <w:r>
        <w:rPr/>
        <w:t xml:space="preserve">68. (2021安徽)  恐怖症是对特定的事物或境遇表现为强烈恐惧或紧张不安，并力图回避为特征的一种神经症。</w:t>
      </w:r>
    </w:p>
    <w:p>
      <w:pPr>
        <w:pStyle w:val="pStyle"/>
      </w:pPr>
      <w:r>
        <w:rPr/>
        <w:t xml:space="preserve">  根据上述定义，以下属于恐怖症的是（    ）。</w:t>
      </w:r>
    </w:p>
    <w:p>
      <w:pPr>
        <w:pStyle w:val="pStyle"/>
      </w:pPr>
      <w:r>
        <w:rPr/>
        <w:t xml:space="preserve">A. 小丽是个农村孩子，由于曾经见过蛇吃青蛙的场景，所以她非常害怕蛇。一次小伙伴突然将根一尺多长的粗绳子丢到她身边，小丽吓得尖叫起来</w:t>
      </w:r>
    </w:p>
    <w:p>
      <w:pPr>
        <w:pStyle w:val="pStyle"/>
      </w:pPr>
      <w:r>
        <w:rPr/>
        <w:t xml:space="preserve">B. 导游小敏曾经带团乘游轮时不慎落水，被救上来后出现了休克，经全力抢救，挽回了生命。这次事件之后，小敏非常害怕到有水的地方，并因此辞去了导游的工作</w:t>
      </w:r>
    </w:p>
    <w:p>
      <w:pPr>
        <w:pStyle w:val="pStyle"/>
      </w:pPr>
      <w:r>
        <w:rPr/>
        <w:t xml:space="preserve">C. 由于新闻时常会报道空难事件，所以父母极力反对晴晴从事空乘工作</w:t>
      </w:r>
    </w:p>
    <w:p>
      <w:pPr>
        <w:pStyle w:val="pStyle"/>
      </w:pPr>
      <w:r>
        <w:rPr/>
        <w:t xml:space="preserve">D. 矿工梁波曾因瓦斯爆炸被困井下，后经救援安全返回地面。此后他经过井边都会害怕</w:t>
      </w:r>
    </w:p>
    <w:p/>
    <w:p>
      <w:pPr>
        <w:pStyle w:val="pStyle"/>
      </w:pPr>
      <w:r>
        <w:rPr/>
        <w:t xml:space="preserve">69. (2021安徽)  化学是在原子、分子水平上研究物质的组成、结构、性质、变化、制备和应用的重要自然科学。</w:t>
      </w:r>
    </w:p>
    <w:p>
      <w:pPr>
        <w:pStyle w:val="pStyle"/>
      </w:pPr>
      <w:r>
        <w:rPr/>
        <w:t xml:space="preserve">  以下古诗文不涉及化学变化的是（    ）。</w:t>
      </w:r>
    </w:p>
    <w:p>
      <w:pPr>
        <w:pStyle w:val="pStyle"/>
      </w:pPr>
      <w:r>
        <w:rPr/>
        <w:t xml:space="preserve">A. 熬胆矾铁釜，久之亦化为铜</w:t>
      </w:r>
    </w:p>
    <w:p>
      <w:pPr>
        <w:pStyle w:val="pStyle"/>
      </w:pPr>
      <w:r>
        <w:rPr/>
        <w:t xml:space="preserve">B. 落红不是无情物，化作春泥更护花</w:t>
      </w:r>
    </w:p>
    <w:p>
      <w:pPr>
        <w:pStyle w:val="pStyle"/>
      </w:pPr>
      <w:r>
        <w:rPr/>
        <w:t xml:space="preserve">C. 美人首饰王侯印，尽是沙中浪底来</w:t>
      </w:r>
    </w:p>
    <w:p>
      <w:pPr>
        <w:pStyle w:val="pStyle"/>
      </w:pPr>
      <w:r>
        <w:rPr/>
        <w:t xml:space="preserve">D. 何意百炼钢，化为绕指柔</w:t>
      </w:r>
    </w:p>
    <w:p/>
    <w:p>
      <w:pPr>
        <w:pStyle w:val="pStyle"/>
      </w:pPr>
      <w:r>
        <w:rPr/>
        <w:t xml:space="preserve">70. (2021安徽)  意境是指文艺作品中描绘的生活图景与所表现的思想情感融为一体而形成的艺术境界，其特点是景中有情，情中有景，情景交融。</w:t>
      </w:r>
    </w:p>
    <w:p>
      <w:pPr>
        <w:pStyle w:val="pStyle"/>
      </w:pPr>
      <w:r>
        <w:rPr/>
        <w:t xml:space="preserve">  根据上述定义，下列不属于意境的是（    ）。</w:t>
      </w:r>
    </w:p>
    <w:p>
      <w:pPr>
        <w:pStyle w:val="pStyle"/>
      </w:pPr>
      <w:r>
        <w:rPr/>
        <w:t xml:space="preserve">A. 莫愁前路无知己，天下谁人不识君</w:t>
      </w:r>
    </w:p>
    <w:p>
      <w:pPr>
        <w:pStyle w:val="pStyle"/>
      </w:pPr>
      <w:r>
        <w:rPr/>
        <w:t xml:space="preserve">B. 众芳摇落独暄妍，占尽风情向小园</w:t>
      </w:r>
    </w:p>
    <w:p>
      <w:pPr>
        <w:pStyle w:val="pStyle"/>
      </w:pPr>
      <w:r>
        <w:rPr/>
        <w:t xml:space="preserve">C. 醉后不知天在水，满船清梦压星河</w:t>
      </w:r>
    </w:p>
    <w:p>
      <w:pPr>
        <w:pStyle w:val="pStyle"/>
      </w:pPr>
      <w:r>
        <w:rPr/>
        <w:t xml:space="preserve">D. 柴门闻犬吠，风雪夜归人</w:t>
      </w:r>
    </w:p>
    <w:p/>
    <w:p>
      <w:pPr>
        <w:pStyle w:val="pStyle"/>
      </w:pPr>
      <w:r>
        <w:rPr/>
        <w:t xml:space="preserve">71. (2021安徽)  保洁：清洁工</w:t>
      </w:r>
    </w:p>
    <w:p>
      <w:pPr>
        <w:pStyle w:val="pStyle"/>
      </w:pPr>
      <w:r>
        <w:rPr/>
        <w:t xml:space="preserve">A. 母亲：孩子</w:t>
      </w:r>
    </w:p>
    <w:p>
      <w:pPr>
        <w:pStyle w:val="pStyle"/>
      </w:pPr>
      <w:r>
        <w:rPr/>
        <w:t xml:space="preserve">B. 垃圾桶：垃圾</w:t>
      </w:r>
    </w:p>
    <w:p>
      <w:pPr>
        <w:pStyle w:val="pStyle"/>
      </w:pPr>
      <w:r>
        <w:rPr/>
        <w:t xml:space="preserve">C. 发电：电厂</w:t>
      </w:r>
    </w:p>
    <w:p>
      <w:pPr>
        <w:pStyle w:val="pStyle"/>
      </w:pPr>
      <w:r>
        <w:rPr/>
        <w:t xml:space="preserve">D. 送快递：快递小哥</w:t>
      </w:r>
    </w:p>
    <w:p/>
    <w:p>
      <w:pPr>
        <w:pStyle w:val="pStyle"/>
      </w:pPr>
      <w:r>
        <w:rPr/>
        <w:t xml:space="preserve">72. (2021安徽)  鲸鱼：大海：生活</w:t>
      </w:r>
    </w:p>
    <w:p>
      <w:pPr>
        <w:pStyle w:val="pStyle"/>
      </w:pPr>
      <w:r>
        <w:rPr/>
        <w:t xml:space="preserve">A. 老虎：森林：冬眠</w:t>
      </w:r>
    </w:p>
    <w:p>
      <w:pPr>
        <w:pStyle w:val="pStyle"/>
      </w:pPr>
      <w:r>
        <w:rPr/>
        <w:t xml:space="preserve">B. 老鹰：小鸟：捕食</w:t>
      </w:r>
    </w:p>
    <w:p>
      <w:pPr>
        <w:pStyle w:val="pStyle"/>
      </w:pPr>
      <w:r>
        <w:rPr/>
        <w:t xml:space="preserve">C. 角马：草原：吃草</w:t>
      </w:r>
    </w:p>
    <w:p>
      <w:pPr>
        <w:pStyle w:val="pStyle"/>
      </w:pPr>
      <w:r>
        <w:rPr/>
        <w:t xml:space="preserve">D. 产奶：奶牛：农场</w:t>
      </w:r>
    </w:p>
    <w:p/>
    <w:p>
      <w:pPr>
        <w:pStyle w:val="pStyle"/>
      </w:pPr>
      <w:r>
        <w:rPr/>
        <w:t xml:space="preserve">73. (2021安徽)  馒头：小麦：面粉</w:t>
      </w:r>
    </w:p>
    <w:p>
      <w:pPr>
        <w:pStyle w:val="pStyle"/>
      </w:pPr>
      <w:r>
        <w:rPr/>
        <w:t xml:space="preserve">A. 红薯：淀粉：粉丝</w:t>
      </w:r>
    </w:p>
    <w:p>
      <w:pPr>
        <w:pStyle w:val="pStyle"/>
      </w:pPr>
      <w:r>
        <w:rPr/>
        <w:t xml:space="preserve">B. 木桌：树木：木头</w:t>
      </w:r>
    </w:p>
    <w:p>
      <w:pPr>
        <w:pStyle w:val="pStyle"/>
      </w:pPr>
      <w:r>
        <w:rPr/>
        <w:t xml:space="preserve">C. 竹篮：卖菜：竹子</w:t>
      </w:r>
    </w:p>
    <w:p>
      <w:pPr>
        <w:pStyle w:val="pStyle"/>
      </w:pPr>
      <w:r>
        <w:rPr/>
        <w:t xml:space="preserve">D. 大楼：水泥：建筑</w:t>
      </w:r>
    </w:p>
    <w:p/>
    <w:p>
      <w:pPr>
        <w:pStyle w:val="pStyle"/>
      </w:pPr>
      <w:r>
        <w:rPr/>
        <w:t xml:space="preserve">74. (2021安徽)  密度：质量：体积</w:t>
      </w:r>
    </w:p>
    <w:p>
      <w:pPr>
        <w:pStyle w:val="pStyle"/>
      </w:pPr>
      <w:r>
        <w:rPr/>
        <w:t xml:space="preserve">A. 电流：电荷：时间</w:t>
      </w:r>
    </w:p>
    <w:p>
      <w:pPr>
        <w:pStyle w:val="pStyle"/>
      </w:pPr>
      <w:r>
        <w:rPr/>
        <w:t xml:space="preserve">B. 时间：加速度：速度</w:t>
      </w:r>
    </w:p>
    <w:p>
      <w:pPr>
        <w:pStyle w:val="pStyle"/>
      </w:pPr>
      <w:r>
        <w:rPr/>
        <w:t xml:space="preserve">C. 波速：频率：波长</w:t>
      </w:r>
    </w:p>
    <w:p>
      <w:pPr>
        <w:pStyle w:val="pStyle"/>
      </w:pPr>
      <w:r>
        <w:rPr/>
        <w:t xml:space="preserve">D. 功：位移：力</w:t>
      </w:r>
    </w:p>
    <w:p/>
    <w:p>
      <w:pPr>
        <w:pStyle w:val="pStyle"/>
      </w:pPr>
      <w:r>
        <w:rPr/>
        <w:t xml:space="preserve">75. (2021安徽)  蚊子：蛇：青蛙</w:t>
      </w:r>
    </w:p>
    <w:p>
      <w:pPr>
        <w:pStyle w:val="pStyle"/>
      </w:pPr>
      <w:r>
        <w:rPr/>
        <w:t xml:space="preserve">A. 黄雀：螳螂：蝉</w:t>
      </w:r>
    </w:p>
    <w:p>
      <w:pPr>
        <w:pStyle w:val="pStyle"/>
      </w:pPr>
      <w:r>
        <w:rPr/>
        <w:t xml:space="preserve">B. 大象：猴子：香蕉</w:t>
      </w:r>
    </w:p>
    <w:p>
      <w:pPr>
        <w:pStyle w:val="pStyle"/>
      </w:pPr>
      <w:r>
        <w:rPr/>
        <w:t xml:space="preserve">C. 水牛：鳄鱼：羚羊</w:t>
      </w:r>
    </w:p>
    <w:p>
      <w:pPr>
        <w:pStyle w:val="pStyle"/>
      </w:pPr>
      <w:r>
        <w:rPr/>
        <w:t xml:space="preserve">D. 草：老鹰：兔子</w:t>
      </w:r>
    </w:p>
    <w:p/>
    <w:p>
      <w:pPr>
        <w:pStyle w:val="pStyle"/>
      </w:pPr>
      <w:r>
        <w:rPr/>
        <w:t xml:space="preserve">76. (2021安徽)  电瓶车：充电：行驶</w:t>
      </w:r>
    </w:p>
    <w:p>
      <w:pPr>
        <w:pStyle w:val="pStyle"/>
      </w:pPr>
      <w:r>
        <w:rPr/>
        <w:t xml:space="preserve">A. 货车：加油：运输</w:t>
      </w:r>
    </w:p>
    <w:p>
      <w:pPr>
        <w:pStyle w:val="pStyle"/>
      </w:pPr>
      <w:r>
        <w:rPr/>
        <w:t xml:space="preserve">B. 电动机：马达：旋转</w:t>
      </w:r>
    </w:p>
    <w:p>
      <w:pPr>
        <w:pStyle w:val="pStyle"/>
      </w:pPr>
      <w:r>
        <w:rPr/>
        <w:t xml:space="preserve">C. 风：发电：风车</w:t>
      </w:r>
    </w:p>
    <w:p>
      <w:pPr>
        <w:pStyle w:val="pStyle"/>
      </w:pPr>
      <w:r>
        <w:rPr/>
        <w:t xml:space="preserve">D. 太阳：太阳灶：做饭</w:t>
      </w:r>
    </w:p>
    <w:p/>
    <w:p>
      <w:pPr>
        <w:pStyle w:val="pStyle"/>
      </w:pPr>
      <w:r>
        <w:rPr/>
        <w:t xml:space="preserve">77. (2021安徽)  四面楚歌：项羽</w:t>
      </w:r>
    </w:p>
    <w:p>
      <w:pPr>
        <w:pStyle w:val="pStyle"/>
      </w:pPr>
      <w:r>
        <w:rPr/>
        <w:t xml:space="preserve">A. 单刀赴会：关羽</w:t>
      </w:r>
    </w:p>
    <w:p>
      <w:pPr>
        <w:pStyle w:val="pStyle"/>
      </w:pPr>
      <w:r>
        <w:rPr/>
        <w:t xml:space="preserve">B. 围魏救赵：孙子</w:t>
      </w:r>
    </w:p>
    <w:p>
      <w:pPr>
        <w:pStyle w:val="pStyle"/>
      </w:pPr>
      <w:r>
        <w:rPr/>
        <w:t xml:space="preserve">C. 鞠躬尽瘁：重耳</w:t>
      </w:r>
    </w:p>
    <w:p>
      <w:pPr>
        <w:pStyle w:val="pStyle"/>
      </w:pPr>
      <w:r>
        <w:rPr/>
        <w:t xml:space="preserve">D. 赵云：一身是胆</w:t>
      </w:r>
    </w:p>
    <w:p/>
    <w:p>
      <w:pPr>
        <w:pStyle w:val="pStyle"/>
      </w:pPr>
      <w:r>
        <w:rPr/>
        <w:t xml:space="preserve">78. (2021安徽)  有板有眼：凳子上钻窟窿</w:t>
      </w:r>
    </w:p>
    <w:p>
      <w:pPr>
        <w:pStyle w:val="pStyle"/>
      </w:pPr>
      <w:r>
        <w:rPr/>
        <w:t xml:space="preserve">A. 强人所难：好虎架不住群狼</w:t>
      </w:r>
    </w:p>
    <w:p>
      <w:pPr>
        <w:pStyle w:val="pStyle"/>
      </w:pPr>
      <w:r>
        <w:rPr/>
        <w:t xml:space="preserve">B. 一穷二白：叫花子吃豆腐</w:t>
      </w:r>
    </w:p>
    <w:p>
      <w:pPr>
        <w:pStyle w:val="pStyle"/>
      </w:pPr>
      <w:r>
        <w:rPr/>
        <w:t xml:space="preserve">C. 遮人耳目：瞎子拜见岳父</w:t>
      </w:r>
    </w:p>
    <w:p>
      <w:pPr>
        <w:pStyle w:val="pStyle"/>
      </w:pPr>
      <w:r>
        <w:rPr/>
        <w:t xml:space="preserve">D. 泥菩萨过河：自身难保</w:t>
      </w:r>
    </w:p>
    <w:p/>
    <w:p>
      <w:pPr>
        <w:pStyle w:val="pStyle"/>
      </w:pPr>
      <w:r>
        <w:rPr/>
        <w:t xml:space="preserve">79. (2021安徽)  关于某知名高中部分教师教风不正的传言给该所高中带来了极大的负面影响。如果相关教师极力去辟谣，这种驳斥使家长及市民怀疑增加的程度将远大于它减少的程度。如果相关教师不站出来驳斥这些谣言，那么谣言就会迅速传播并最终增大家长和市民对该所高中教学效果的质疑。</w:t>
      </w:r>
    </w:p>
    <w:p>
      <w:pPr>
        <w:pStyle w:val="pStyle"/>
      </w:pPr>
      <w:r>
        <w:rPr/>
        <w:t xml:space="preserve">  如果以上的陈述都是正确的，下列（    ）项一定是正确的。</w:t>
      </w:r>
    </w:p>
    <w:p>
      <w:pPr>
        <w:pStyle w:val="pStyle"/>
      </w:pPr>
      <w:r>
        <w:rPr/>
        <w:t xml:space="preserve">A. 学校可以本者“清者自清，浊者自浊”的态度对这种遥言置之不理</w:t>
      </w:r>
    </w:p>
    <w:p>
      <w:pPr>
        <w:pStyle w:val="pStyle"/>
      </w:pPr>
      <w:r>
        <w:rPr/>
        <w:t xml:space="preserve">B. 面对这种谣言，邀请广大家长和市民到校听相关教师的授课是行之有效的做法</w:t>
      </w:r>
    </w:p>
    <w:p>
      <w:pPr>
        <w:pStyle w:val="pStyle"/>
      </w:pPr>
      <w:r>
        <w:rPr/>
        <w:t xml:space="preserve">C. 短时间内这种谣言会对学校的声誉造成一定的影响</w:t>
      </w:r>
    </w:p>
    <w:p>
      <w:pPr>
        <w:pStyle w:val="pStyle"/>
      </w:pPr>
      <w:r>
        <w:rPr/>
        <w:t xml:space="preserve">D. 这种谣言对该校造成的负面影响将会出现逐渐扩大的趋势</w:t>
      </w:r>
    </w:p>
    <w:p/>
    <w:p>
      <w:pPr>
        <w:pStyle w:val="pStyle"/>
      </w:pPr>
      <w:r>
        <w:rPr/>
        <w:t xml:space="preserve">80. (2021安徽)  ①如果小孙不是讲师，那么小赵不是副教授</w:t>
      </w:r>
    </w:p>
    <w:p>
      <w:pPr>
        <w:pStyle w:val="pStyle"/>
      </w:pPr>
      <w:r>
        <w:rPr/>
        <w:t xml:space="preserve">  ②如果小赵是助教，那么小孙不是讲师</w:t>
      </w:r>
    </w:p>
    <w:p>
      <w:pPr>
        <w:pStyle w:val="pStyle"/>
      </w:pPr>
      <w:r>
        <w:rPr/>
        <w:t xml:space="preserve">  ③或者小赵是副教授，或者小李不是教授</w:t>
      </w:r>
    </w:p>
    <w:p>
      <w:pPr>
        <w:pStyle w:val="pStyle"/>
      </w:pPr>
      <w:r>
        <w:rPr/>
        <w:t xml:space="preserve">  ④或者小钱是助教，或者小赵是助教</w:t>
      </w:r>
    </w:p>
    <w:p>
      <w:pPr>
        <w:pStyle w:val="pStyle"/>
      </w:pPr>
      <w:r>
        <w:rPr/>
        <w:t xml:space="preserve">  如果上述四个条件成立，则以下（    ）为真，可得出“小钱是助教”的结论。</w:t>
      </w:r>
    </w:p>
    <w:p>
      <w:pPr>
        <w:pStyle w:val="pStyle"/>
      </w:pPr>
      <w:r>
        <w:rPr/>
        <w:t xml:space="preserve">A. 小李不是教授</w:t>
      </w:r>
    </w:p>
    <w:p>
      <w:pPr>
        <w:pStyle w:val="pStyle"/>
      </w:pPr>
      <w:r>
        <w:rPr/>
        <w:t xml:space="preserve">B. 小赵是助教</w:t>
      </w:r>
    </w:p>
    <w:p>
      <w:pPr>
        <w:pStyle w:val="pStyle"/>
      </w:pPr>
      <w:r>
        <w:rPr/>
        <w:t xml:space="preserve">C. 小赵不是副教授</w:t>
      </w:r>
    </w:p>
    <w:p>
      <w:pPr>
        <w:pStyle w:val="pStyle"/>
      </w:pPr>
      <w:r>
        <w:rPr/>
        <w:t xml:space="preserve">D. 小李是教授</w:t>
      </w:r>
    </w:p>
    <w:p/>
    <w:p>
      <w:pPr>
        <w:pStyle w:val="pStyle"/>
      </w:pPr>
      <w:r>
        <w:rPr/>
        <w:t xml:space="preserve">81. (2021安徽)  M型号电脑显示器成本正以每年</w:t>
      </w:r>
      <w:r>
        <w:pict>
          <v:shape type="#_x0000_t75" style="width:18pt; height:18pt; margin-left:0pt; margin-top:0pt; mso-position-horizontal:left; mso-position-vertical:top; mso-position-horizontal-relative:char; mso-position-vertical-relative:line;">
            <w10:wrap type="inline"/>
            <v:imagedata r:id="rId46" o:title=""/>
          </v:shape>
        </w:pict>
      </w:r>
      <w:r>
        <w:rPr/>
        <w:t xml:space="preserve">的比例上调，N型号打印机成本正以每年</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的比例下降。如果两种产品成本浮动比例在五年内不变，那么五年后N型号打印机的成本要低于M型号电脑显示器的成本。</w:t>
      </w:r>
    </w:p>
    <w:p>
      <w:pPr>
        <w:pStyle w:val="pStyle"/>
      </w:pPr>
      <w:r>
        <w:rPr/>
        <w:t xml:space="preserve">  关于以下（    ）项的准确信息在评价以上结论的正确性方面最有用。</w:t>
      </w:r>
    </w:p>
    <w:p>
      <w:pPr>
        <w:pStyle w:val="pStyle"/>
      </w:pPr>
      <w:r>
        <w:rPr/>
        <w:t xml:space="preserve">A. 五年前M型号电脑显示器和N型号打印机的实际售价</w:t>
      </w:r>
    </w:p>
    <w:p>
      <w:pPr>
        <w:pStyle w:val="pStyle"/>
      </w:pPr>
      <w:r>
        <w:rPr/>
        <w:t xml:space="preserve">B. 当前M型号电脑显示器和N型号打印机的实际售价</w:t>
      </w:r>
    </w:p>
    <w:p>
      <w:pPr>
        <w:pStyle w:val="pStyle"/>
      </w:pPr>
      <w:r>
        <w:rPr/>
        <w:t xml:space="preserve">C. 五年后M型号电脑显示器和N型号打印机购买的数量</w:t>
      </w:r>
    </w:p>
    <w:p>
      <w:pPr>
        <w:pStyle w:val="pStyle"/>
      </w:pPr>
      <w:r>
        <w:rPr/>
        <w:t xml:space="preserve">D. 当前M型号电脑显示器和N型号打印机的实际成本</w:t>
      </w:r>
    </w:p>
    <w:p/>
    <w:p>
      <w:pPr>
        <w:pStyle w:val="pStyle"/>
      </w:pPr>
      <w:r>
        <w:rPr/>
        <w:t xml:space="preserve">82. (2021安徽)  从一副扑克中抽出红桃、方块、黑桃及梅花共26张。</w:t>
      </w:r>
    </w:p>
    <w:p>
      <w:pPr>
        <w:pStyle w:val="pStyle"/>
      </w:pPr>
      <w:r>
        <w:rPr/>
        <w:t xml:space="preserve">  ①至少有一种花色的扑克少于7张；</w:t>
      </w:r>
    </w:p>
    <w:p>
      <w:pPr>
        <w:pStyle w:val="pStyle"/>
      </w:pPr>
      <w:r>
        <w:rPr/>
        <w:t xml:space="preserve">  ②最多有三种花色的扑克少于7张；</w:t>
      </w:r>
    </w:p>
    <w:p>
      <w:pPr>
        <w:pStyle w:val="pStyle"/>
      </w:pPr>
      <w:r>
        <w:rPr/>
        <w:t xml:space="preserve">  ③至少有一种花色的扑克多于7张；</w:t>
      </w:r>
    </w:p>
    <w:p>
      <w:pPr>
        <w:pStyle w:val="pStyle"/>
      </w:pPr>
      <w:r>
        <w:rPr/>
        <w:t xml:space="preserve">  ④最多有三种花色的扑克多于7张。</w:t>
      </w:r>
    </w:p>
    <w:p>
      <w:pPr>
        <w:pStyle w:val="pStyle"/>
      </w:pPr>
      <w:r>
        <w:rPr/>
        <w:t xml:space="preserve">  上述论述中正确的是（    ）。</w:t>
      </w:r>
    </w:p>
    <w:p>
      <w:pPr>
        <w:pStyle w:val="pStyle"/>
      </w:pPr>
      <w:r>
        <w:rPr/>
        <w:t xml:space="preserve">A. ①和②</w:t>
      </w:r>
    </w:p>
    <w:p>
      <w:pPr>
        <w:pStyle w:val="pStyle"/>
      </w:pPr>
      <w:r>
        <w:rPr/>
        <w:t xml:space="preserve">B. ①和③</w:t>
      </w:r>
    </w:p>
    <w:p>
      <w:pPr>
        <w:pStyle w:val="pStyle"/>
      </w:pPr>
      <w:r>
        <w:rPr/>
        <w:t xml:space="preserve">C. ②和④</w:t>
      </w:r>
    </w:p>
    <w:p>
      <w:pPr>
        <w:pStyle w:val="pStyle"/>
      </w:pPr>
      <w:r>
        <w:rPr/>
        <w:t xml:space="preserve">D. ①、②和④</w:t>
      </w:r>
    </w:p>
    <w:p/>
    <w:p>
      <w:pPr>
        <w:pStyle w:val="pStyle"/>
      </w:pPr>
      <w:r>
        <w:rPr/>
        <w:t xml:space="preserve">83. (2021安徽)  甲、乙、丙三种物质中，丙是液体，甲和乙是固体。比重比丙大的物体会沉入液体丙中，比重比丙小的物体会漂浮在液体丙的表面。将甲和乙两种固体捆绑在一起放入液体丙中，将会漂浮起来，由此可知（    ）。</w:t>
      </w:r>
    </w:p>
    <w:p>
      <w:pPr>
        <w:pStyle w:val="pStyle"/>
      </w:pPr>
      <w:r>
        <w:rPr/>
        <w:t xml:space="preserve">A. 甲的比重比丙小</w:t>
      </w:r>
    </w:p>
    <w:p>
      <w:pPr>
        <w:pStyle w:val="pStyle"/>
      </w:pPr>
      <w:r>
        <w:rPr/>
        <w:t xml:space="preserve">B. 乙的比重比丙大</w:t>
      </w:r>
    </w:p>
    <w:p>
      <w:pPr>
        <w:pStyle w:val="pStyle"/>
      </w:pPr>
      <w:r>
        <w:rPr/>
        <w:t xml:space="preserve">C. 甲和乙中至少有一种固体的比重比丙小</w:t>
      </w:r>
    </w:p>
    <w:p>
      <w:pPr>
        <w:pStyle w:val="pStyle"/>
      </w:pPr>
      <w:r>
        <w:rPr/>
        <w:t xml:space="preserve">D. 甲和乙中至少有一种固体的比重比丙大</w:t>
      </w:r>
    </w:p>
    <w:p/>
    <w:p>
      <w:pPr>
        <w:pStyle w:val="pStyle"/>
      </w:pPr>
      <w:r>
        <w:rPr/>
        <w:t xml:space="preserve">  表1是2019年全国人口变动情况抽样调查样本数据，抽样采取等比例方式，即各年龄组抽取的人口数与各年龄组总人口数的比例是相等的，抽样比为</w:t>
      </w:r>
      <w:r>
        <w:pict>
          <v:shape type="#_x0000_t75" style="width:45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w:t>
      </w:r>
      <w:r>
        <w:pict>
          <v:shape type="#_x0000_t75" style="width:350pt; height:436.46362098139pt; margin-left:0pt; margin-top:0pt; mso-position-horizontal:left; mso-position-vertical:top; mso-position-horizontal-relative:char; mso-position-vertical-relative:line;">
            <w10:wrap type="inline"/>
            <v:imagedata r:id="rId49" o:title=""/>
          </v:shape>
        </w:pict>
      </w:r>
    </w:p>
    <w:p>
      <w:pPr>
        <w:pStyle w:val="pStyle"/>
      </w:pPr>
      <w:r>
        <w:rPr/>
        <w:t xml:space="preserve">  注1：第2列人口数是第3列男性人口数和第4列女性人口数之和；第5列占总人口比重是第6列男性人口比重和第7列女性人口比重之和，计算误差是由于四舍五入导致。年龄组95</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表示95岁及以上人口组。</w:t>
      </w:r>
    </w:p>
    <w:p>
      <w:pPr>
        <w:pStyle w:val="pStyle"/>
      </w:pPr>
      <w:r>
        <w:rPr/>
        <w:t xml:space="preserve">  注2：劳动年龄，15-64岁。非劳动年龄：0-14岁（少年儿童）与65</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（老年人）。总抚养比，每百名劳动年龄人口负担的非劳动年龄人口数。少儿抚养比：每百名劳动年龄人口负担的少年儿童人口数。老年抚养比：每百名劳动年龄人口负担的老年人口数。</w:t>
      </w:r>
    </w:p>
    <w:p>
      <w:pPr>
        <w:pStyle w:val="pStyle"/>
      </w:pPr>
      <w:r>
        <w:rPr/>
        <w:t xml:space="preserve">84. (2021安徽)  从表1的抽样调查样本数据可以推断，2019年我国总人口数最可能位于（    ）。</w:t>
      </w:r>
    </w:p>
    <w:p>
      <w:pPr>
        <w:pStyle w:val="pStyle"/>
      </w:pPr>
      <w:r>
        <w:rPr/>
        <w:t xml:space="preserve">A. 13.85亿以下</w:t>
      </w:r>
    </w:p>
    <w:p>
      <w:pPr>
        <w:pStyle w:val="pStyle"/>
      </w:pPr>
      <w:r>
        <w:rPr/>
        <w:t xml:space="preserve">B. 13.85-13.95亿</w:t>
      </w:r>
    </w:p>
    <w:p>
      <w:pPr>
        <w:pStyle w:val="pStyle"/>
      </w:pPr>
      <w:r>
        <w:rPr/>
        <w:t xml:space="preserve">C. 13.95-14.05亿</w:t>
      </w:r>
    </w:p>
    <w:p>
      <w:pPr>
        <w:pStyle w:val="pStyle"/>
      </w:pPr>
      <w:r>
        <w:rPr/>
        <w:t xml:space="preserve">D. 14.05亿以上</w:t>
      </w:r>
    </w:p>
    <w:p/>
    <w:p>
      <w:pPr>
        <w:pStyle w:val="pStyle"/>
      </w:pPr>
      <w:r>
        <w:rPr/>
        <w:t xml:space="preserve">85. (2021安徽)  从表1的抽样调查样本数据可知，2019年我国人口年龄中位数位于（    ）组。</w:t>
      </w:r>
    </w:p>
    <w:p>
      <w:pPr>
        <w:pStyle w:val="pStyle"/>
      </w:pPr>
      <w:r>
        <w:rPr/>
        <w:t xml:space="preserve">A. 30-34</w:t>
      </w:r>
    </w:p>
    <w:p>
      <w:pPr>
        <w:pStyle w:val="pStyle"/>
      </w:pPr>
      <w:r>
        <w:rPr/>
        <w:t xml:space="preserve">B. 35-39</w:t>
      </w:r>
    </w:p>
    <w:p>
      <w:pPr>
        <w:pStyle w:val="pStyle"/>
      </w:pPr>
      <w:r>
        <w:rPr/>
        <w:t xml:space="preserve">C. 40-44</w:t>
      </w:r>
    </w:p>
    <w:p>
      <w:pPr>
        <w:pStyle w:val="pStyle"/>
      </w:pPr>
      <w:r>
        <w:rPr/>
        <w:t xml:space="preserve">D. 45-49</w:t>
      </w:r>
    </w:p>
    <w:p/>
    <w:p>
      <w:pPr>
        <w:pStyle w:val="pStyle"/>
      </w:pPr>
      <w:r>
        <w:rPr/>
        <w:t xml:space="preserve">86. (2021安徽)  根据抽样调查数据可知。2019年我国劳动年龄人口的性别比（女性为1）近似为（    ）。</w:t>
      </w:r>
    </w:p>
    <w:p>
      <w:pPr>
        <w:pStyle w:val="pStyle"/>
      </w:pPr>
      <w:r>
        <w:rPr/>
        <w:t xml:space="preserve">A. 1.08：1</w:t>
      </w:r>
    </w:p>
    <w:p>
      <w:pPr>
        <w:pStyle w:val="pStyle"/>
      </w:pPr>
      <w:r>
        <w:rPr/>
        <w:t xml:space="preserve">B. 1.07：1</w:t>
      </w:r>
    </w:p>
    <w:p>
      <w:pPr>
        <w:pStyle w:val="pStyle"/>
      </w:pPr>
      <w:r>
        <w:rPr/>
        <w:t xml:space="preserve">C. 1.06：1</w:t>
      </w:r>
    </w:p>
    <w:p>
      <w:pPr>
        <w:pStyle w:val="pStyle"/>
      </w:pPr>
      <w:r>
        <w:rPr/>
        <w:t xml:space="preserve">D. 1.05：1</w:t>
      </w:r>
    </w:p>
    <w:p/>
    <w:p>
      <w:pPr>
        <w:pStyle w:val="pStyle"/>
      </w:pPr>
      <w:r>
        <w:rPr/>
        <w:t xml:space="preserve">87. (2021安徽)  根据抽样调查数据可知。2019年我国总抚养比近似为（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55" o:title=""/>
          </v:shape>
        </w:pict>
      </w:r>
    </w:p>
    <w:p/>
    <w:p>
      <w:pPr>
        <w:pStyle w:val="pStyle"/>
      </w:pPr>
      <w:r>
        <w:rPr/>
        <w:t xml:space="preserve">88. (2021安徽)  根据抽样调查数据，以下表述或推断错误的是（    ）。</w:t>
      </w:r>
    </w:p>
    <w:p>
      <w:pPr>
        <w:pStyle w:val="pStyle"/>
      </w:pPr>
      <w:r>
        <w:rPr/>
        <w:t xml:space="preserve">A. 从年龄组65-69开始，女性人口数开始超过男性人口数，且随着年龄的增长，超过的人口数不断增多</w:t>
      </w:r>
    </w:p>
    <w:p>
      <w:pPr>
        <w:pStyle w:val="pStyle"/>
      </w:pPr>
      <w:r>
        <w:rPr/>
        <w:t xml:space="preserve">B. 人口数在年龄组45-49达到峰值，在之后不断增长的年龄组人口数持续下降</w:t>
      </w:r>
    </w:p>
    <w:p>
      <w:pPr>
        <w:pStyle w:val="pStyle"/>
      </w:pPr>
      <w:r>
        <w:rPr/>
        <w:t xml:space="preserve">C. 在2019年的抚养比结构中，少儿抚养比大于老年抚养比</w:t>
      </w:r>
    </w:p>
    <w:p>
      <w:pPr>
        <w:pStyle w:val="pStyle"/>
      </w:pPr>
      <w:r>
        <w:rPr/>
        <w:t xml:space="preserve">D. 在我国将来的经济社会发展中，随着出生率的降低和预期寿命的提高，劳动人口的比重将会下降，总抚养比将会不断上升，老年抚养比将会超过少儿抚养比</w:t>
      </w:r>
    </w:p>
    <w:p/>
    <w:p>
      <w:pPr>
        <w:pStyle w:val="pStyle"/>
      </w:pPr>
      <w:r>
        <w:rPr/>
        <w:t xml:space="preserve">  图1是2020年我国各季度社会消费品零售总额及增速情况。其中，柱状图表示社会消费品零售总额，单位以左坐标标示(万亿元)；折线图表示各季度社会消费品零售总额同比增速，单位以右坐标标示(</w:t>
      </w:r>
      <w:r>
        <w:pict>
          <v:shape type="#_x0000_t75" style="width:12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从城乡市场看，2020年，城镇消费品零售额比上年下降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，乡村消费品零售额比上年下降</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w:t>
      </w:r>
      <w:r>
        <w:pict>
          <v:shape type="#_x0000_t75" style="width:350pt; height:221pt; margin-left:0pt; margin-top:0pt; mso-position-horizontal:left; mso-position-vertical:top; mso-position-horizontal-relative:char; mso-position-vertical-relative:line;">
            <w10:wrap type="inline"/>
            <v:imagedata r:id="rId59" o:title=""/>
          </v:shape>
        </w:pict>
      </w:r>
    </w:p>
    <w:p>
      <w:pPr>
        <w:pStyle w:val="pStyle"/>
      </w:pPr>
      <w:r>
        <w:rPr/>
        <w:t xml:space="preserve">89. (2021安徽)  2020年我国社会消费品零售总额为（    ）万亿元。</w:t>
      </w:r>
    </w:p>
    <w:p>
      <w:pPr>
        <w:pStyle w:val="pStyle"/>
      </w:pPr>
      <w:r>
        <w:rPr/>
        <w:t xml:space="preserve">A. 36.23</w:t>
      </w:r>
    </w:p>
    <w:p>
      <w:pPr>
        <w:pStyle w:val="pStyle"/>
      </w:pPr>
      <w:r>
        <w:rPr/>
        <w:t xml:space="preserve">B. 37.45</w:t>
      </w:r>
    </w:p>
    <w:p>
      <w:pPr>
        <w:pStyle w:val="pStyle"/>
      </w:pPr>
      <w:r>
        <w:rPr/>
        <w:t xml:space="preserve">C. 38.71</w:t>
      </w:r>
    </w:p>
    <w:p>
      <w:pPr>
        <w:pStyle w:val="pStyle"/>
      </w:pPr>
      <w:r>
        <w:rPr/>
        <w:t xml:space="preserve">D. 39.28</w:t>
      </w:r>
    </w:p>
    <w:p/>
    <w:p>
      <w:pPr>
        <w:pStyle w:val="pStyle"/>
      </w:pPr>
      <w:r>
        <w:rPr/>
        <w:t xml:space="preserve">90. (2021安徽)  2020年我国社会消费品零售总额比上年下降了（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91. (2021安徽)  在2020年第二、三、四季度中，按社会消费品零售总额环比增速从小到大的顺序依次排列为（    ）。</w:t>
      </w:r>
    </w:p>
    <w:p>
      <w:pPr>
        <w:pStyle w:val="pStyle"/>
      </w:pPr>
      <w:r>
        <w:rPr/>
        <w:t xml:space="preserve">A. 第三季度 第二季度 第四季度</w:t>
      </w:r>
    </w:p>
    <w:p>
      <w:pPr>
        <w:pStyle w:val="pStyle"/>
      </w:pPr>
      <w:r>
        <w:rPr/>
        <w:t xml:space="preserve">B. 第三季度 第四季度 第二季度</w:t>
      </w:r>
    </w:p>
    <w:p>
      <w:pPr>
        <w:pStyle w:val="pStyle"/>
      </w:pPr>
      <w:r>
        <w:rPr/>
        <w:t xml:space="preserve">C. 第四季度 第三季度 第二季度</w:t>
      </w:r>
    </w:p>
    <w:p>
      <w:pPr>
        <w:pStyle w:val="pStyle"/>
      </w:pPr>
      <w:r>
        <w:rPr/>
        <w:t xml:space="preserve">D. 第二季度 第四季度 第三季度</w:t>
      </w:r>
    </w:p>
    <w:p/>
    <w:p>
      <w:pPr>
        <w:pStyle w:val="pStyle"/>
      </w:pPr>
      <w:r>
        <w:rPr/>
        <w:t xml:space="preserve">92. (2021安徽)  2020年我国城镇消费品零售总额近似为（    ）万亿元。</w:t>
      </w:r>
    </w:p>
    <w:p>
      <w:pPr>
        <w:pStyle w:val="pStyle"/>
      </w:pPr>
      <w:r>
        <w:rPr/>
        <w:t xml:space="preserve">A. 20.26</w:t>
      </w:r>
    </w:p>
    <w:p>
      <w:pPr>
        <w:pStyle w:val="pStyle"/>
      </w:pPr>
      <w:r>
        <w:rPr/>
        <w:t xml:space="preserve">B. 20.98</w:t>
      </w:r>
    </w:p>
    <w:p>
      <w:pPr>
        <w:pStyle w:val="pStyle"/>
      </w:pPr>
      <w:r>
        <w:rPr/>
        <w:t xml:space="preserve">C. 21.58</w:t>
      </w:r>
    </w:p>
    <w:p>
      <w:pPr>
        <w:pStyle w:val="pStyle"/>
      </w:pPr>
      <w:r>
        <w:rPr/>
        <w:t xml:space="preserve">D. 24.95</w:t>
      </w:r>
    </w:p>
    <w:p/>
    <w:p>
      <w:pPr>
        <w:pStyle w:val="pStyle"/>
      </w:pPr>
      <w:r>
        <w:rPr/>
        <w:t xml:space="preserve">93. (2021安徽)  2020年我国城镇消费品零售总额近似为乡村消费品零售总额的（    ）。</w:t>
      </w:r>
    </w:p>
    <w:p>
      <w:pPr>
        <w:pStyle w:val="pStyle"/>
      </w:pPr>
      <w:r>
        <w:rPr/>
        <w:t xml:space="preserve">A. 1.27倍</w:t>
      </w:r>
    </w:p>
    <w:p>
      <w:pPr>
        <w:pStyle w:val="pStyle"/>
      </w:pPr>
      <w:r>
        <w:rPr/>
        <w:t xml:space="preserve">B. 1.53倍</w:t>
      </w:r>
    </w:p>
    <w:p>
      <w:pPr>
        <w:pStyle w:val="pStyle"/>
      </w:pPr>
      <w:r>
        <w:rPr/>
        <w:t xml:space="preserve">C. 1.81倍</w:t>
      </w:r>
    </w:p>
    <w:p>
      <w:pPr>
        <w:pStyle w:val="pStyle"/>
      </w:pPr>
      <w:r>
        <w:rPr/>
        <w:t xml:space="preserve">D. 2.05倍</w:t>
      </w:r>
    </w:p>
    <w:p/>
    <w:p>
      <w:pPr>
        <w:pStyle w:val="pStyle"/>
      </w:pPr>
      <w:r>
        <w:rPr/>
        <w:t xml:space="preserve">  2020年全国规模以上工业企业实现利润总额64516.1亿元，比上年增长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，2020年12月份，规模以上工业企业实现利润总额7071.1亿元，同比增长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，增速比11月份加快4.6个百分点。</w:t>
      </w:r>
    </w:p>
    <w:p>
      <w:pPr>
        <w:pStyle w:val="pStyle"/>
      </w:pPr>
      <w:r>
        <w:rPr/>
        <w:t xml:space="preserve">2020年，规模以上工业企业实现营业收入106.14万亿元，比上年增长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；发生营业成本89.04万亿元，增长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；营业收入利润率（</w:t>
      </w:r>
      <w:r>
        <w:pict>
          <v:shape type="#_x0000_t75" style="width:174pt; height:18pt; margin-left:0pt; margin-top:0pt; mso-position-horizontal:left; mso-position-vertical:top; mso-position-horizontal-relative:char; mso-position-vertical-relative:line;">
            <w10:wrap type="inline"/>
            <v:imagedata r:id="rId68" o:title=""/>
          </v:shape>
        </w:pict>
      </w:r>
      <w:r>
        <w:rPr/>
        <w:t xml:space="preserve">）为</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；规模以上工业企业每百元营业收入中的成本为83.89元。图2给出了各月累计利润率与每百元营业收入中的成本。</w:t>
      </w:r>
    </w:p>
    <w:p>
      <w:pPr>
        <w:pStyle w:val="pStyle"/>
      </w:pPr>
      <w:r>
        <w:rPr/>
        <w:t xml:space="preserve">  </w:t>
      </w:r>
      <w:r>
        <w:pict>
          <v:shape type="#_x0000_t75" style="width:350pt; height:210.5pt; margin-left:0pt; margin-top:0pt; mso-position-horizontal:left; mso-position-vertical:top; mso-position-horizontal-relative:char; mso-position-vertical-relative:line;">
            <w10:wrap type="inline"/>
            <v:imagedata r:id="rId70" o:title=""/>
          </v:shape>
        </w:pict>
      </w:r>
    </w:p>
    <w:p>
      <w:pPr>
        <w:pStyle w:val="pStyle"/>
      </w:pPr>
      <w:r>
        <w:rPr/>
        <w:t xml:space="preserve">&lt;tcenter&gt;</w:t>
      </w:r>
      <w:r>
        <w:rPr>
          <w:rStyle w:val="colorRedText"/>
        </w:rPr>
        <w:t xml:space="preserve">图</w:t>
      </w:r>
      <w:r>
        <w:rPr>
          <w:rStyle w:val="colorRedText"/>
        </w:rPr>
        <w:t xml:space="preserve">2</w:t>
      </w:r>
      <w:r>
        <w:rPr>
          <w:rStyle w:val="colorRedText"/>
        </w:rPr>
        <w:t xml:space="preserve">  </w:t>
      </w:r>
      <w:r>
        <w:rPr>
          <w:rStyle w:val="colorRedText"/>
        </w:rPr>
        <w:t xml:space="preserve">各月累计利润率与每百元营业收入中的成本</w:t>
      </w:r>
      <w:r>
        <w:rPr/>
        <w:t xml:space="preserve">&lt;/tcenter&gt;</w:t>
      </w:r>
    </w:p>
    <w:p>
      <w:pPr>
        <w:pStyle w:val="pStyle"/>
      </w:pPr>
      <w:r>
        <w:rPr/>
        <w:t xml:space="preserve">94. (2021安徽)  2019年1-11月，全国规模以上工业企业实现利润总额为（    ）亿元。</w:t>
      </w:r>
    </w:p>
    <w:p>
      <w:pPr>
        <w:pStyle w:val="pStyle"/>
      </w:pPr>
      <w:r>
        <w:rPr/>
        <w:t xml:space="preserve">A. 56087</w:t>
      </w:r>
    </w:p>
    <w:p>
      <w:pPr>
        <w:pStyle w:val="pStyle"/>
      </w:pPr>
      <w:r>
        <w:rPr/>
        <w:t xml:space="preserve">B. 56257</w:t>
      </w:r>
    </w:p>
    <w:p>
      <w:pPr>
        <w:pStyle w:val="pStyle"/>
      </w:pPr>
      <w:r>
        <w:rPr/>
        <w:t xml:space="preserve">C. 56516</w:t>
      </w:r>
    </w:p>
    <w:p>
      <w:pPr>
        <w:pStyle w:val="pStyle"/>
      </w:pPr>
      <w:r>
        <w:rPr/>
        <w:t xml:space="preserve">D. 56739</w:t>
      </w:r>
    </w:p>
    <w:p/>
    <w:p>
      <w:pPr>
        <w:pStyle w:val="pStyle"/>
      </w:pPr>
      <w:r>
        <w:rPr/>
        <w:t xml:space="preserve">95. (2021安徽)  2020年全国规模以上工业企业营业收入利润率比上年（    ）个百分点。</w:t>
      </w:r>
    </w:p>
    <w:p>
      <w:pPr>
        <w:pStyle w:val="pStyle"/>
      </w:pPr>
      <w:r>
        <w:rPr/>
        <w:t xml:space="preserve">A. 降低约0.51</w:t>
      </w:r>
    </w:p>
    <w:p>
      <w:pPr>
        <w:pStyle w:val="pStyle"/>
      </w:pPr>
      <w:r>
        <w:rPr/>
        <w:t xml:space="preserve">B. 降低约0.19</w:t>
      </w:r>
    </w:p>
    <w:p>
      <w:pPr>
        <w:pStyle w:val="pStyle"/>
      </w:pPr>
      <w:r>
        <w:rPr/>
        <w:t xml:space="preserve">C. 提高约0.51</w:t>
      </w:r>
    </w:p>
    <w:p>
      <w:pPr>
        <w:pStyle w:val="pStyle"/>
      </w:pPr>
      <w:r>
        <w:rPr/>
        <w:t xml:space="preserve">D. 提高约0.19</w:t>
      </w:r>
    </w:p>
    <w:p/>
    <w:p>
      <w:pPr>
        <w:pStyle w:val="pStyle"/>
      </w:pPr>
      <w:r>
        <w:rPr/>
        <w:t xml:space="preserve">96. (2021安徽)  2020年1-11月，全国规模以上工业企业的营业收入为（    ）万亿元。</w:t>
      </w:r>
    </w:p>
    <w:p>
      <w:pPr>
        <w:pStyle w:val="pStyle"/>
      </w:pPr>
      <w:r>
        <w:rPr/>
        <w:t xml:space="preserve">A. 90.88</w:t>
      </w:r>
    </w:p>
    <w:p>
      <w:pPr>
        <w:pStyle w:val="pStyle"/>
      </w:pPr>
      <w:r>
        <w:rPr/>
        <w:t xml:space="preserve">B. 92.21</w:t>
      </w:r>
    </w:p>
    <w:p>
      <w:pPr>
        <w:pStyle w:val="pStyle"/>
      </w:pPr>
      <w:r>
        <w:rPr/>
        <w:t xml:space="preserve">C. 94.17</w:t>
      </w:r>
    </w:p>
    <w:p>
      <w:pPr>
        <w:pStyle w:val="pStyle"/>
      </w:pPr>
      <w:r>
        <w:rPr/>
        <w:t xml:space="preserve">D. 101.01</w:t>
      </w:r>
    </w:p>
    <w:p/>
    <w:p>
      <w:pPr>
        <w:pStyle w:val="pStyle"/>
      </w:pPr>
      <w:r>
        <w:rPr/>
        <w:t xml:space="preserve">97. (2021安徽)  2020年规模以上工业企业每百元营业收入中的成本比上年（    ）。</w:t>
      </w:r>
    </w:p>
    <w:p>
      <w:pPr>
        <w:pStyle w:val="pStyle"/>
      </w:pPr>
      <w:r>
        <w:rPr/>
        <w:t xml:space="preserve">A. 增加0.17元</w:t>
      </w:r>
    </w:p>
    <w:p>
      <w:pPr>
        <w:pStyle w:val="pStyle"/>
      </w:pPr>
      <w:r>
        <w:rPr/>
        <w:t xml:space="preserve">B. 减少0.17元</w:t>
      </w:r>
    </w:p>
    <w:p>
      <w:pPr>
        <w:pStyle w:val="pStyle"/>
      </w:pPr>
      <w:r>
        <w:rPr/>
        <w:t xml:space="preserve">C. 增加0.25元</w:t>
      </w:r>
    </w:p>
    <w:p>
      <w:pPr>
        <w:pStyle w:val="pStyle"/>
      </w:pPr>
      <w:r>
        <w:rPr/>
        <w:t xml:space="preserve">D. 减少0.25元</w:t>
      </w:r>
    </w:p>
    <w:p/>
    <w:p>
      <w:pPr>
        <w:pStyle w:val="pStyle"/>
      </w:pPr>
      <w:r>
        <w:rPr/>
        <w:t xml:space="preserve">98. (2021安徽)  根据图2的数据，以下表述错误的是（    ）。</w:t>
      </w:r>
    </w:p>
    <w:p>
      <w:pPr>
        <w:pStyle w:val="pStyle"/>
      </w:pPr>
      <w:r>
        <w:rPr/>
        <w:t xml:space="preserve">A. 2020年，除12月份以外，规模以上工业企业每个月的累计利润率是递增的</w:t>
      </w:r>
    </w:p>
    <w:p>
      <w:pPr>
        <w:pStyle w:val="pStyle"/>
      </w:pPr>
      <w:r>
        <w:rPr/>
        <w:t xml:space="preserve">B. 2020年，自5月份开始，规模以上工业企业每个月每百元营业收入中的成本是递减</w:t>
      </w:r>
    </w:p>
    <w:p>
      <w:pPr>
        <w:pStyle w:val="pStyle"/>
      </w:pPr>
      <w:r>
        <w:rPr/>
        <w:t xml:space="preserve">C. 2020年3月份，规模以上工业企业每百元营业收入中的成本在84.07-84.76元之间</w:t>
      </w:r>
    </w:p>
    <w:p>
      <w:pPr>
        <w:pStyle w:val="pStyle"/>
      </w:pPr>
      <w:r>
        <w:rPr/>
        <w:t xml:space="preserve">D. 2020年4月份，规模以上工业企业每百元营业收入中的成本大于84.91元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认识论</w:t>
      </w:r>
    </w:p>
    <w:p>
      <w:pPr>
        <w:pStyle w:val="pStyle"/>
      </w:pPr>
      <w:r>
        <w:rPr/>
        <w:t xml:space="preserve">【答案】 D</w:t>
      </w:r>
    </w:p>
    <w:p>
      <w:pPr>
        <w:pStyle w:val="pStyle"/>
      </w:pPr>
      <w:r>
        <w:rPr/>
        <w:t xml:space="preserve">【解析】   本题考查政治常识。</w:t>
      </w:r>
    </w:p>
    <w:p>
      <w:pPr>
        <w:pStyle w:val="pStyle"/>
      </w:pPr>
      <w:r>
        <w:rPr/>
        <w:t xml:space="preserve">  “笑一笑十年少，愁一愁白了头”告诉我们，放平心态快乐生活，会使人感觉越活越年轻；如果整天忧心忡忡，消极对待生活，那么会加速衰老。</w:t>
      </w:r>
    </w:p>
    <w:p>
      <w:pPr>
        <w:pStyle w:val="pStyle"/>
      </w:pPr>
      <w:r>
        <w:rPr/>
        <w:t xml:space="preserve">  A项错误，意识活动具有目的性和计划性，是指人们在反映客观世界的时候，总是抱有一定的目的和动机，在实施行动之前会预先制定蓝图、目标、行动方式和行动步骤等。</w:t>
      </w:r>
    </w:p>
    <w:p>
      <w:pPr>
        <w:pStyle w:val="pStyle"/>
      </w:pPr>
      <w:r>
        <w:rPr/>
        <w:t xml:space="preserve">  B项错误，意识活动具有主动创造性，是指意识不仅能反映事物的外部现象，而且能够把握事物的本质和规律。它不仅能够“复制”当前的对象，而且能够追溯过去、推测未来，能够创造一个理想的或幻想的世界。</w:t>
      </w:r>
    </w:p>
    <w:p>
      <w:pPr>
        <w:pStyle w:val="pStyle"/>
      </w:pPr>
      <w:r>
        <w:rPr/>
        <w:t xml:space="preserve">  C项错误，意识具有指导实践改造客观世界的作用，是指人们在意识的指导下能动地改造世界，即通过实践把意识中的东西变成现实的东西，创造出没有人的参与永远也不可能出现的东西。</w:t>
      </w:r>
    </w:p>
    <w:p>
      <w:pPr>
        <w:pStyle w:val="pStyle"/>
      </w:pPr>
      <w:r>
        <w:rPr/>
        <w:t xml:space="preserve">  D项正确，意识对人体生理活动具有调节和控制作用。意识活动依赖于人体的生理过程，又对生理过程有着能动的反作用。“笑一笑十年少，愁一愁白了头”体现出不同的意识活动对于人们生理状况的影响，体现了意识活动对人的行为和生理活动的调节和控制。</w:t>
      </w:r>
    </w:p>
    <w:p>
      <w:pPr>
        <w:pStyle w:val="pStyle"/>
      </w:pPr>
      <w:r>
        <w:rPr/>
        <w:t xml:space="preserve">  故正确答案为D。</w:t>
      </w:r>
    </w:p>
    <w:p>
      <w:pPr>
        <w:pStyle w:val="pStyle"/>
      </w:pPr>
      <w:r>
        <w:rPr/>
        <w:t xml:space="preserve">【来源】 2021年2月6日安徽省蚌埠市社会治安综合治理综治中心《职业能力倾向测试》真题第1题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  习近平新时代中国特色社会主义思想是运用马克思主义立场观点方法解决当代中国实际问题的杰出典范。马克思主义哲学的世界观和方法论是贯穿于习近平新时代中国特色社会主义思想体系中的活的灵魂。习近平总书记指出：“辩证唯物主义是中国共产党人的世界观和方法论。”马克思主义哲学包括辩证唯物主义和历史唯物主义，是马克思主义立场、观点、方法的集中体现，是马克思主义学说的思想基础。</w:t>
      </w:r>
    </w:p>
    <w:p>
      <w:pPr>
        <w:pStyle w:val="pStyle"/>
      </w:pPr>
      <w:r>
        <w:rPr/>
        <w:t xml:space="preserve">  故正确答案为D。</w:t>
      </w:r>
    </w:p>
    <w:p>
      <w:pPr>
        <w:pStyle w:val="pStyle"/>
      </w:pPr>
      <w:r>
        <w:rPr/>
        <w:t xml:space="preserve">【来源】 2021年2月6日安徽省蚌埠市社会治安综合治理综治中心《职业能力倾向测试》真题第2题</w:t>
      </w:r>
    </w:p>
    <w:p/>
    <w:p>
      <w:pPr/>
      <w:r>
        <w:rPr/>
        <w:t xml:space="preserve">第3题</w:t>
      </w:r>
    </w:p>
    <w:p>
      <w:pPr/>
      <w:r>
        <w:rPr/>
        <w:t xml:space="preserve">【知识点】 辩证法</w:t>
      </w:r>
    </w:p>
    <w:p>
      <w:pPr>
        <w:pStyle w:val="pStyle"/>
      </w:pPr>
      <w:r>
        <w:rPr/>
        <w:t xml:space="preserve">【答案】 A</w:t>
      </w:r>
    </w:p>
    <w:p>
      <w:pPr>
        <w:pStyle w:val="pStyle"/>
      </w:pPr>
      <w:r>
        <w:rPr/>
        <w:t xml:space="preserve">【解析】   本题考查政治常识。</w:t>
      </w:r>
    </w:p>
    <w:p>
      <w:pPr>
        <w:pStyle w:val="pStyle"/>
      </w:pPr>
      <w:r>
        <w:rPr/>
        <w:t xml:space="preserve">  A项正确，矛盾的普遍性是指矛盾存在于一切事物中，贯穿于一切事物发展过程的始终，即“矛盾无处不在，矛盾无时不有”。</w:t>
      </w:r>
    </w:p>
    <w:p>
      <w:pPr>
        <w:pStyle w:val="pStyle"/>
      </w:pPr>
      <w:r>
        <w:rPr/>
        <w:t xml:space="preserve">  B项错误，矛盾的特殊性是指具体事物在其运动中的矛盾及每一矛盾的各个方面都有其特点。</w:t>
      </w:r>
    </w:p>
    <w:p>
      <w:pPr>
        <w:pStyle w:val="pStyle"/>
      </w:pPr>
      <w:r>
        <w:rPr/>
        <w:t xml:space="preserve">  C项错误，矛盾的斗争性是指矛盾着的对立面之间相互排斥、相互对立的性质。</w:t>
      </w:r>
    </w:p>
    <w:p>
      <w:pPr>
        <w:pStyle w:val="pStyle"/>
      </w:pPr>
      <w:r>
        <w:rPr/>
        <w:t xml:space="preserve">  D项错误，矛盾的同一性是指矛盾着的对立面之间相互连结、不可分割的性质。它有以下两中情形：第一，矛盾着的对立面相互连结、相互依存，居于一个统一体中；第二，矛盾着的对立面之间相互渗透、相互贯通，在一定条件下相互转化。</w:t>
      </w:r>
    </w:p>
    <w:p>
      <w:pPr>
        <w:pStyle w:val="pStyle"/>
      </w:pPr>
      <w:r>
        <w:rPr/>
        <w:t xml:space="preserve">  故正确答案为A。</w:t>
      </w:r>
    </w:p>
    <w:p>
      <w:pPr>
        <w:pStyle w:val="pStyle"/>
      </w:pPr>
      <w:r>
        <w:rPr/>
        <w:t xml:space="preserve">【来源】 2021年2月6日安徽省蚌埠市社会治安综合治理综治中心《职业能力倾向测试》真题第3题</w:t>
      </w:r>
    </w:p>
    <w:p/>
    <w:p>
      <w:pPr/>
      <w:r>
        <w:rPr/>
        <w:t xml:space="preserve">第4题</w:t>
      </w:r>
    </w:p>
    <w:p>
      <w:pPr/>
      <w:r>
        <w:rPr/>
        <w:t xml:space="preserve">【知识点】 马克思主义政治经济学</w:t>
      </w:r>
    </w:p>
    <w:p>
      <w:pPr>
        <w:pStyle w:val="pStyle"/>
      </w:pPr>
      <w:r>
        <w:rPr/>
        <w:t xml:space="preserve">【答案】 C</w:t>
      </w:r>
    </w:p>
    <w:p>
      <w:pPr>
        <w:pStyle w:val="pStyle"/>
      </w:pPr>
      <w:r>
        <w:rPr/>
        <w:t xml:space="preserve">【解析】   本题考查经济常识。</w:t>
      </w:r>
    </w:p>
    <w:p>
      <w:pPr>
        <w:pStyle w:val="pStyle"/>
      </w:pPr>
      <w:r>
        <w:rPr/>
        <w:t xml:space="preserve">  A、B、D三项正确，不变资本是指资本家用于购买生产资料的那部分资本。生产资料的价值，在生产过程中，只是通过工人的具体劳动把它转移到新产品上去，原有的价值量并没有改变，马克思称它为不变资本。燃料、原材料、厂房、场地、机器、设备均属于生产资料，购买这些生产资料的资本均属于不变资本。</w:t>
      </w:r>
    </w:p>
    <w:p>
      <w:pPr>
        <w:pStyle w:val="pStyle"/>
      </w:pPr>
      <w:r>
        <w:rPr/>
        <w:t xml:space="preserve">  C项错误，资本家用于购买劳动力的那一部分资本是可变资本。</w:t>
      </w:r>
    </w:p>
    <w:p>
      <w:pPr>
        <w:pStyle w:val="pStyle"/>
      </w:pPr>
      <w:r>
        <w:rPr/>
        <w:t xml:space="preserve">  本题为选非题，故正确答案为C。</w:t>
      </w:r>
    </w:p>
    <w:p>
      <w:pPr>
        <w:pStyle w:val="pStyle"/>
      </w:pPr>
      <w:r>
        <w:rPr/>
        <w:t xml:space="preserve">【来源】 2021年2月6日安徽省蚌埠市社会治安综合治理综治中心《职业能力倾向测试》真题第4题</w:t>
      </w:r>
    </w:p>
    <w:p/>
    <w:p>
      <w:pPr/>
      <w:r>
        <w:rPr/>
        <w:t xml:space="preserve">第5题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2020年9月8日，习近平总书记在全国抗击新冠肺炎疫情表彰大会上发表重要讲话。讲话中指出：“我们坚持人民至上、生命至上，以坚定果敢的勇气和坚忍不拔的决心，同时间赛跑、与病魔较量，迅速打响疫情防控的人民战争、总体战、阻击战，用1个多月的时间初步遏制疫情蔓延势头，用2个月左右的时间将本土每日新增病例控制在个位数以内，用3个月左右的时间取得武汉保卫战、湖北保卫战的决定性成果，进而又接连打了几场局部地区聚集性疫情歼灭战，夺取了全国抗疫斗争重大战略成果。在此基础上，我们统筹推进疫情防控和经济社会发展工作，抓紧恢复生产生活秩序，取得显著成效。中国的抗疫斗争，充分展现了中国精神、中国力量、中国担当。”</w:t>
      </w:r>
    </w:p>
    <w:p>
      <w:pPr>
        <w:pStyle w:val="pStyle"/>
      </w:pPr>
      <w:r>
        <w:rPr/>
        <w:t xml:space="preserve">  故正确答案为C。</w:t>
      </w:r>
    </w:p>
    <w:p>
      <w:pPr>
        <w:pStyle w:val="pStyle"/>
      </w:pPr>
      <w:r>
        <w:rPr/>
        <w:t xml:space="preserve">【来源】 2021年2月6日安徽省蚌埠市社会治安综合治理综治中心《职业能力倾向测试》真题第5题</w:t>
      </w:r>
    </w:p>
    <w:p/>
    <w:p>
      <w:pPr/>
      <w:r>
        <w:rPr/>
        <w:t xml:space="preserve">第6题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  党的十八大以来，习近平总书记鲜明提出“中国特色社会主义最本质的特征是中国共产党领导，中国特色社会主义制度的最大优势是中国共产党领导，党是最高政治领导力量”。这一论断符合科学社会主义的基本原则，反映中国特色社会主义的历史经验，适应新时代历史使命的实践要求。</w:t>
      </w:r>
    </w:p>
    <w:p>
      <w:pPr>
        <w:pStyle w:val="pStyle"/>
      </w:pPr>
      <w:r>
        <w:rPr/>
        <w:t xml:space="preserve">  故正确答案为A。</w:t>
      </w:r>
    </w:p>
    <w:p>
      <w:pPr>
        <w:pStyle w:val="pStyle"/>
      </w:pPr>
      <w:r>
        <w:rPr/>
        <w:t xml:space="preserve">【来源】 2021年2月6日安徽省蚌埠市社会治安综合治理综治中心《职业能力倾向测试》真题第6题</w:t>
      </w:r>
    </w:p>
    <w:p/>
    <w:p>
      <w:pPr/>
      <w:r>
        <w:rPr/>
        <w:t xml:space="preserve">第7题</w:t>
      </w:r>
    </w:p>
    <w:p>
      <w:pPr/>
      <w:r>
        <w:rPr/>
        <w:t xml:space="preserve">【知识点】 中共党史</w:t>
      </w:r>
    </w:p>
    <w:p>
      <w:pPr>
        <w:pStyle w:val="pStyle"/>
      </w:pPr>
      <w:r>
        <w:rPr/>
        <w:t xml:space="preserve">【答案】 C</w:t>
      </w:r>
    </w:p>
    <w:p>
      <w:pPr>
        <w:pStyle w:val="pStyle"/>
      </w:pPr>
      <w:r>
        <w:rPr/>
        <w:t xml:space="preserve">【解析】   本题考查政治常识。</w:t>
      </w:r>
    </w:p>
    <w:p>
      <w:pPr>
        <w:pStyle w:val="pStyle"/>
      </w:pPr>
      <w:r>
        <w:rPr/>
        <w:t xml:space="preserve">  中国革命道德是指中国共产党人、人民军队、一切先进分子和人民群众在中国新民主主义革命和社会主义革命与建设中所形成的优良道德。中国革命道德是马克思主义同中国革命与建设的伟大实践相结合的产物，是马克思主义伦理思想在中国的新发展。中国革命道德萌芽于1919年五四运动前后，发端于中国共产党成立以后的蓬蓬勃勃的伟大的工人运动和农民运动，经过土地革命战争、抗日战争、解放战争，以及社会主义革命与建设的长期发展，逐渐形成并不断发扬光大。</w:t>
      </w:r>
    </w:p>
    <w:p>
      <w:pPr>
        <w:pStyle w:val="pStyle"/>
      </w:pPr>
      <w:r>
        <w:rPr/>
        <w:t xml:space="preserve">  A、B、D三项正确，中国革命道德的主要内容包括：第一，为实现社会主义和共产主义理想而奋斗；第二，全心全意为人民服务；第三，始终把革命利益放在首位；第四，树立社会新风，建立新型人际关系；第五，修身自律，保持节操。</w:t>
      </w:r>
    </w:p>
    <w:p>
      <w:pPr>
        <w:pStyle w:val="pStyle"/>
      </w:pPr>
      <w:r>
        <w:rPr/>
        <w:t xml:space="preserve">  C项错误，提倡人伦价值，重视道德义务属于中华传统美德。</w:t>
      </w:r>
    </w:p>
    <w:p>
      <w:pPr>
        <w:pStyle w:val="pStyle"/>
      </w:pPr>
      <w:r>
        <w:rPr/>
        <w:t xml:space="preserve">  本题为选非题，故正确答案为C。</w:t>
      </w:r>
    </w:p>
    <w:p>
      <w:pPr>
        <w:pStyle w:val="pStyle"/>
      </w:pPr>
      <w:r>
        <w:rPr/>
        <w:t xml:space="preserve">【来源】 2021年2月6日安徽省蚌埠市社会治安综合治理综治中心《职业能力倾向测试》真题第7题</w:t>
      </w:r>
    </w:p>
    <w:p/>
    <w:p>
      <w:pPr/>
      <w:r>
        <w:rPr/>
        <w:t xml:space="preserve">第8题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  习总书记强调，以为人民不懂得文艺，以为大众是“下里巴人”，以为面向群众创作不上档次，这些观念都是不正确的。文艺创作方法有一百条、一千条，但最根本的方法是扎根人民。只有永远同人民在一起，艺术之树才能常青。坚持以人民为中心的创作导向，是文艺工作的根本原则。</w:t>
      </w:r>
    </w:p>
    <w:p>
      <w:pPr>
        <w:pStyle w:val="pStyle"/>
      </w:pPr>
      <w:r>
        <w:rPr/>
        <w:t xml:space="preserve">  故正确答案为C。</w:t>
      </w:r>
    </w:p>
    <w:p>
      <w:pPr>
        <w:pStyle w:val="pStyle"/>
      </w:pPr>
      <w:r>
        <w:rPr/>
        <w:t xml:space="preserve">【来源】 2021年2月6日安徽省蚌埠市社会治安综合治理综治中心《职业能力倾向测试》真题第8题</w:t>
      </w:r>
    </w:p>
    <w:p/>
    <w:p>
      <w:pPr/>
      <w:r>
        <w:rPr/>
        <w:t xml:space="preserve">第9题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届五中全会提出，坚持稳中求进工作总基调，以推动高质量发展为主题，以深化供给侧结构性改革为主线，以改革创新为根本动力，以满足人民日益增长的美好生活需要为根本目的，统筹发展和安全，加快建设现代化经济体系，加快构建以国内大循环为主体、国内国际双循环相互促进的新发展格局，推进国家治理体系和治理能力现代化，实现经济行稳致远、社会安定和谐，为全面建设社会主义现代化国家开好局、起好步。</w:t>
      </w:r>
    </w:p>
    <w:p>
      <w:pPr>
        <w:pStyle w:val="pStyle"/>
      </w:pPr>
      <w:r>
        <w:rPr/>
        <w:t xml:space="preserve">  故正确答案为B。</w:t>
      </w:r>
    </w:p>
    <w:p>
      <w:pPr>
        <w:pStyle w:val="pStyle"/>
      </w:pPr>
      <w:r>
        <w:rPr/>
        <w:t xml:space="preserve">【来源】 2021年2月6日安徽省蚌埠市社会治安综合治理综治中心《职业能力倾向测试》真题第9题</w:t>
      </w:r>
    </w:p>
    <w:p/>
    <w:p>
      <w:pPr/>
      <w:r>
        <w:rPr/>
        <w:t xml:space="preserve">第10题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党的十九大报告提出：“必须坚持和完善我国社会主义基本经济制度和分配制度，毫不动摇巩固和发展公有制经济，毫不动摇鼓励、支持、引导非公有制经济发展，使市场在资源配置中起决定性作用，更好发挥政府作用。”这是我们党对中国特色社会主义建设规律认识的一个新突破，标志着社会主义市场经济发展进入了一个新阶段。</w:t>
      </w:r>
    </w:p>
    <w:p>
      <w:pPr>
        <w:pStyle w:val="pStyle"/>
      </w:pPr>
      <w:r>
        <w:rPr/>
        <w:t xml:space="preserve">  故正确答案为C。</w:t>
      </w:r>
    </w:p>
    <w:p>
      <w:pPr>
        <w:pStyle w:val="pStyle"/>
      </w:pPr>
      <w:r>
        <w:rPr/>
        <w:t xml:space="preserve">【来源】 2021年2月6日安徽省蚌埠市社会治安综合治理综治中心《职业能力倾向测试》真题第10题</w:t>
      </w:r>
    </w:p>
    <w:p/>
    <w:p>
      <w:pPr/>
      <w:r>
        <w:rPr/>
        <w:t xml:space="preserve">第11题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供给侧结构性改革和需求侧管理是我国调控宏观经济的两个基本手段。需求侧管理重在解决总量性问题，注重短期调控，主要是通过调节税收、财政支出、货币信贷等来刺激或抑制需求，进而推动经济增长；供给侧结构性改革重在解决结构性问题，注重激发经济长期增长动力，主要通过优化要素配置和调整生产结构来提高供给体系质量和效率，进而推动经济增长。</w:t>
      </w:r>
    </w:p>
    <w:p>
      <w:pPr>
        <w:pStyle w:val="pStyle"/>
      </w:pPr>
      <w:r>
        <w:rPr/>
        <w:t xml:space="preserve">  当前和今后一段时期，经济运行面临的情况比较复杂，既要坚持解决结构性问题不动摇，又要实现经济维持在一定增速水平上的高质量发展，把解决总量性问题摆到重要位置，需要我们在坚持供给侧结构性改革这条主线不动摇的同时，注重需求侧管理，把供给侧改革和需求侧管理有效结合起来。</w:t>
      </w:r>
    </w:p>
    <w:p>
      <w:pPr>
        <w:pStyle w:val="pStyle"/>
      </w:pPr>
      <w:r>
        <w:rPr/>
        <w:t xml:space="preserve">  故正确答案为C。</w:t>
      </w:r>
    </w:p>
    <w:p>
      <w:pPr>
        <w:pStyle w:val="pStyle"/>
      </w:pPr>
      <w:r>
        <w:rPr/>
        <w:t xml:space="preserve">【来源】 2021年2月6日安徽省蚌埠市社会治安综合治理综治中心《职业能力倾向测试》真题第11题</w:t>
      </w:r>
    </w:p>
    <w:p/>
    <w:p>
      <w:pPr/>
      <w:r>
        <w:rPr/>
        <w:t xml:space="preserve">第12题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届五中全会提出，加快发展现代产业体系，推动经济体系优化升级。坚持把发展经济着力点放在实体经济上，坚定不移建设制造强国、质量强国、网络强国、数字中国，推进产业基础高级化、产业链现代化，提高经济质量效益和核心竞争力。要提升产业链供应链现代化水平，发展战略性新兴产业，加快发展现代服务业，统筹推进基础设施建设，加快建设交通强国，推进能源革命，加快数字化发展。</w:t>
      </w:r>
    </w:p>
    <w:p>
      <w:pPr>
        <w:pStyle w:val="pStyle"/>
      </w:pPr>
      <w:r>
        <w:rPr/>
        <w:t xml:space="preserve">  故正确答案为B。</w:t>
      </w:r>
    </w:p>
    <w:p>
      <w:pPr>
        <w:pStyle w:val="pStyle"/>
      </w:pPr>
      <w:r>
        <w:rPr/>
        <w:t xml:space="preserve">【来源】 2021年2月6日安徽省蚌埠市社会治安综合治理综治中心《职业能力倾向测试》真题第12题</w:t>
      </w:r>
    </w:p>
    <w:p/>
    <w:p>
      <w:pPr/>
      <w:r>
        <w:rPr/>
        <w:t xml:space="preserve">第13题</w:t>
      </w:r>
    </w:p>
    <w:p>
      <w:pPr/>
      <w:r>
        <w:rPr/>
        <w:t xml:space="preserve">【知识点】 </w:t>
      </w:r>
    </w:p>
    <w:p>
      <w:pPr>
        <w:pStyle w:val="pStyle"/>
      </w:pPr>
      <w:r>
        <w:rPr/>
        <w:t xml:space="preserve">【答案】 B</w:t>
      </w:r>
    </w:p>
    <w:p>
      <w:pPr>
        <w:pStyle w:val="pStyle"/>
      </w:pPr>
      <w:r>
        <w:rPr/>
        <w:t xml:space="preserve">【解析】   根据上述计算公式</w:t>
      </w:r>
      <w:r>
        <w:pict>
          <v:shape type="#_x0000_t75" style="width:259pt; height:18pt; margin-left:0pt; margin-top:0pt; mso-position-horizontal:left; mso-position-vertical:top; mso-position-horizontal-relative:char; mso-position-vertical-relative:line;">
            <w10:wrap type="inline"/>
            <v:imagedata r:id="rId71" o:title=""/>
          </v:shape>
        </w:pict>
      </w:r>
      <w:r>
        <w:rPr/>
        <w:t xml:space="preserve">，则两公司合并前后HHI的其他项均不变，只有合并的这两家由原来的2项变为1项。根据上述计算公式，</w:t>
      </w:r>
      <w:r>
        <w:pict>
          <v:shape type="#_x0000_t75" style="width:41pt; height:28pt; margin-left:0pt; margin-top:0pt; mso-position-horizontal:left; mso-position-vertical:top; mso-position-horizontal-relative:char; mso-position-vertical-relative:line;">
            <w10:wrap type="inline"/>
            <v:imagedata r:id="rId72" o:title=""/>
          </v:shape>
        </w:pict>
      </w:r>
      <w:r>
        <w:rPr/>
        <w:t xml:space="preserve">企业的市场份额为</w:t>
      </w:r>
      <w:r>
        <w:pict>
          <v:shape type="#_x0000_t75" style="width:25pt; height:18pt; margin-left:0pt; margin-top:0pt; mso-position-horizontal:left; mso-position-vertical:top; mso-position-horizontal-relative:char; mso-position-vertical-relative:line;">
            <w10:wrap type="inline"/>
            <v:imagedata r:id="rId73" o:title=""/>
          </v:shape>
        </w:pict>
      </w:r>
      <w:r>
        <w:rPr/>
        <w:t xml:space="preserve">，额为</w:t>
      </w:r>
      <w:r>
        <w:pict>
          <v:shape type="#_x0000_t75" style="width:25pt; height:18pt; margin-left:0pt; margin-top:0pt; mso-position-horizontal:left; mso-position-vertical:top; mso-position-horizontal-relative:char; mso-position-vertical-relative:line;">
            <w10:wrap type="inline"/>
            <v:imagedata r:id="rId74" o:title=""/>
          </v:shape>
        </w:pict>
      </w:r>
      <w:r>
        <w:rPr/>
        <w:t xml:space="preserve">，两家企业兼并前，不考虑百分号和为</w:t>
      </w:r>
      <w:r>
        <w:pict>
          <v:shape type="#_x0000_t75" style="width:102pt; height:18pt; margin-left:0pt; margin-top:0pt; mso-position-horizontal:left; mso-position-vertical:top; mso-position-horizontal-relative:char; mso-position-vertical-relative:line;">
            <w10:wrap type="inline"/>
            <v:imagedata r:id="rId75" o:title=""/>
          </v:shape>
        </w:pict>
      </w:r>
      <w:r>
        <w:rPr/>
        <w:t xml:space="preserve">，两家企业兼并后，所占份额问</w:t>
      </w:r>
      <w:r>
        <w:pict>
          <v:shape type="#_x0000_t75" style="width:110pt; height:18pt; margin-left:0pt; margin-top:0pt; mso-position-horizontal:left; mso-position-vertical:top; mso-position-horizontal-relative:char; mso-position-vertical-relative:line;">
            <w10:wrap type="inline"/>
            <v:imagedata r:id="rId76" o:title=""/>
          </v:shape>
        </w:pict>
      </w:r>
      <w:r>
        <w:rPr/>
        <w:t xml:space="preserve">，则不考虑百分号平方为</w:t>
      </w:r>
      <w:r>
        <w:pict>
          <v:shape type="#_x0000_t75" style="width:65pt; height:18pt; margin-left:0pt; margin-top:0pt; mso-position-horizontal:left; mso-position-vertical:top; mso-position-horizontal-relative:char; mso-position-vertical-relative:line;">
            <w10:wrap type="inline"/>
            <v:imagedata r:id="rId77" o:title=""/>
          </v:shape>
        </w:pict>
      </w:r>
      <w:r>
        <w:rPr/>
        <w:t xml:space="preserve">，则兼并后HHI的增加值为：</w:t>
      </w:r>
      <w:r>
        <w:pict>
          <v:shape type="#_x0000_t75" style="width:117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故正确答案为B。</w:t>
      </w:r>
    </w:p>
    <w:p>
      <w:pPr>
        <w:pStyle w:val="pStyle"/>
      </w:pPr>
      <w:r>
        <w:rPr/>
        <w:t xml:space="preserve">【来源】 2021年2月6日安徽省蚌埠市社会治安综合治理综治中心《职业能力倾向测试》真题第13题</w:t>
      </w:r>
    </w:p>
    <w:p/>
    <w:p>
      <w:pPr/>
      <w:r>
        <w:rPr/>
        <w:t xml:space="preserve">第14题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居民资产所得，也称居民资产性收入，是指居民个人指通过资本参与社会生产和生活活动所产生的收入，即家庭拥有的动产（如银行存款、有价证券）和不动产（如房屋、车辆、收藏品等）所获得的收入。包括出让财产使用权所获得的利息、租金、专利收入；财产营运所获得的红利收入、财产增值收益等。</w:t>
      </w:r>
    </w:p>
    <w:p>
      <w:pPr>
        <w:pStyle w:val="pStyle"/>
      </w:pPr>
      <w:r>
        <w:rPr/>
        <w:t xml:space="preserve">  A、B、C三项正确，基金分红、股票红利和存款利息属于居民通过家庭动产（有价证券、银行存款）获得的收入，属于居民资产所得。</w:t>
      </w:r>
    </w:p>
    <w:p>
      <w:pPr>
        <w:pStyle w:val="pStyle"/>
      </w:pPr>
      <w:r>
        <w:rPr/>
        <w:t xml:space="preserve">  D项错误，单位年终福利不是居民个人通过资本参与社会生活和生活活动所产生的收入，不属于居民资产所得。</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  《中华人民共和国民法典》第四十条规定：“自然人下落不明满二年的，利害关系人可以向人民法院申请宣告该自然人为失踪人。”</w:t>
      </w:r>
    </w:p>
    <w:p>
      <w:pPr>
        <w:pStyle w:val="pStyle"/>
      </w:pPr>
      <w:r>
        <w:rPr/>
        <w:t xml:space="preserve">  故正确答案为B。</w:t>
      </w:r>
    </w:p>
    <w:p>
      <w:pPr>
        <w:pStyle w:val="pStyle"/>
      </w:pPr>
      <w:r>
        <w:rPr/>
        <w:t xml:space="preserve">【来源】 2021年2月6日安徽省蚌埠市社会治安综合治理综治中心《职业能力倾向测试》真题第15题</w:t>
      </w:r>
    </w:p>
    <w:p/>
    <w:p>
      <w:pPr/>
      <w:r>
        <w:rPr/>
        <w:t xml:space="preserve">第16题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  A项正确，《中华人民共和国宪法》第四十二条第一款规定：“中华人民共和国公民有劳动的权利和义务。”</w:t>
      </w:r>
    </w:p>
    <w:p>
      <w:pPr>
        <w:pStyle w:val="pStyle"/>
      </w:pPr>
      <w:r>
        <w:rPr/>
        <w:t xml:space="preserve">  B项正确，《中华人民共和国宪法》第四十六条第一款规定：“中华人民共和国公民有受教育的权利和义务。”</w:t>
      </w:r>
    </w:p>
    <w:p>
      <w:pPr>
        <w:pStyle w:val="pStyle"/>
      </w:pPr>
      <w:r>
        <w:rPr/>
        <w:t xml:space="preserve">  C项正确，《中华人民共和国宪法》第四十五条第一款规定：“中华人民共和国公民在年老、疾病或者丧失劳动能力的情况下，有从国家和社会获得物质帮助的权利。国家发展为公民享受这些权利所需要的社会保险、社会救济和医疗卫生事业。”</w:t>
      </w:r>
    </w:p>
    <w:p>
      <w:pPr>
        <w:pStyle w:val="pStyle"/>
      </w:pPr>
      <w:r>
        <w:rPr/>
        <w:t xml:space="preserve">  D项错误，《中华人民共和国宪法》第四十一条第三款规定：“由于国家机关和国家工作人员侵犯公民权利而受到损失的人，有依照法律规定取得赔偿的权利。”补偿与赔偿在法律上是两个不同的概念。国家赔偿是国家对其违法行为承担的一种法律责任，意在恢复到合法行为所应有的状态；国家补偿是一种例外责任，意在为因公共利益而遭受特别损失的公民、法人或其他组织提供补救，以体现公平负担的精神。</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2021年2月6日安徽省蚌埠市社会治安综合治理综治中心《职业能力倾向测试》真题第16题</w:t>
      </w:r>
    </w:p>
    <w:p/>
    <w:p>
      <w:pPr/>
      <w:r>
        <w:rPr/>
        <w:t xml:space="preserve">第17题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  A项错误，《中华人民共和国民法典》第十八条第二款规定：“十六周岁以上的未成年人，以自己的劳动收入为主要生活来源的，视为完全民事行为能力人。”</w:t>
      </w:r>
    </w:p>
    <w:p>
      <w:pPr>
        <w:pStyle w:val="pStyle"/>
      </w:pPr>
      <w:r>
        <w:rPr/>
        <w:t xml:space="preserve">  B项错误，《中华人民共和国民法典》第二十条规定：“不满八周岁的未成年人为无民事行为能力人，由其法定代理人代理实施民事法律行为。”</w:t>
      </w:r>
    </w:p>
    <w:p>
      <w:pPr>
        <w:pStyle w:val="pStyle"/>
      </w:pPr>
      <w:r>
        <w:rPr/>
        <w:t xml:space="preserve">  C项正确，《中华人民共和国民法典》第四十三条第二款规定：“失踪人所欠税款、债务和应付的其他费用，由财产代管人从失踪人的财产中支付。”</w:t>
      </w:r>
    </w:p>
    <w:p>
      <w:pPr>
        <w:pStyle w:val="pStyle"/>
      </w:pPr>
      <w:r>
        <w:rPr/>
        <w:t xml:space="preserve">  D项错误，《中华人民共和国民法典》第二十八条规定：“无民事行为能力或者限制民事行为能力的成年人，由下列有监护能力的人按顺序担任监护人：（一）配偶；（二）父母、子女；（三）其他近亲属；（四）其他愿意担任监护人的个人或者组织，但是须经被监护人住所地的居民委员会、村民委员会或者民政部门同意。”</w:t>
      </w:r>
    </w:p>
    <w:p>
      <w:pPr>
        <w:pStyle w:val="pStyle"/>
      </w:pPr>
      <w:r>
        <w:rPr/>
        <w:t xml:space="preserve">  故正确答案为C。</w:t>
      </w:r>
    </w:p>
    <w:p>
      <w:pPr>
        <w:pStyle w:val="pStyle"/>
      </w:pPr>
      <w:r>
        <w:rPr/>
        <w:t xml:space="preserve">【来源】 2021年2月6日安徽省蚌埠市社会治安综合治理综治中心《职业能力倾向测试》真题第17题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《中华人民共和国宪法》第六十七条规定：“全国人民代表大会常务委员会行使下列职权：······（十七）规定和决定授予国家的勋章和荣誉称号······。”</w:t>
      </w:r>
    </w:p>
    <w:p>
      <w:pPr>
        <w:pStyle w:val="pStyle"/>
      </w:pPr>
      <w:r>
        <w:rPr/>
        <w:t xml:space="preserve">  故正确答案为B。</w:t>
      </w:r>
    </w:p>
    <w:p>
      <w:pPr>
        <w:pStyle w:val="pStyle"/>
      </w:pPr>
      <w:r>
        <w:rPr/>
        <w:t xml:space="preserve">【来源】 2021年2月6日安徽省蚌埠市社会治安综合治理综治中心《职业能力倾向测试》真题第18题</w:t>
      </w:r>
    </w:p>
    <w:p/>
    <w:p>
      <w:pPr/>
      <w:r>
        <w:rPr/>
        <w:t xml:space="preserve">第19题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①淝水之战，发生于公元383年，是东晋十六国时期北方的统一政权前秦向南方东晋发起的侵略吞并的一系列战役中的决定性战役，前秦出兵伐晋，于淝水交战，最终东晋仅以八万军力大胜八十余万前秦军，是中国历史上著名的以少胜多的战役。</w:t>
      </w:r>
    </w:p>
    <w:p>
      <w:pPr>
        <w:pStyle w:val="pStyle"/>
      </w:pPr>
      <w:r>
        <w:rPr/>
        <w:t xml:space="preserve">  ②烽火戏诸侯，指西周时周幽王为褒姒一笑，点燃了烽火台，戏弄了诸侯。褒姒看了果然哈哈大笑。幽王很高兴，因而又多次点燃烽火。诸侯们都不再相信，也就渐渐不再来救。后来犬戎进攻镐京，周幽王点燃烽火台，诸侯没有前来。犬戎攻破镐京，杀死周幽王。</w:t>
      </w:r>
    </w:p>
    <w:p>
      <w:pPr>
        <w:pStyle w:val="pStyle"/>
      </w:pPr>
      <w:r>
        <w:rPr/>
        <w:t xml:space="preserve">  ③大泽乡起义，又称“陈胜吴广起义”，是秦末农民战争的一部分。此次起义沉重打击了秦朝，揭开了秦末农民起义的序幕，是中国历史上第一次大规模的平民起义。</w:t>
      </w:r>
    </w:p>
    <w:p>
      <w:pPr>
        <w:pStyle w:val="pStyle"/>
      </w:pPr>
      <w:r>
        <w:rPr/>
        <w:t xml:space="preserve">  ④安史之乱，是唐玄宗末年至代宗初年，由唐朝地方割据势力安禄山与史思明发动的叛乱，是同唐王朝争夺统治权的内战，为唐由盛而衰的转折点。</w:t>
      </w:r>
    </w:p>
    <w:p>
      <w:pPr>
        <w:pStyle w:val="pStyle"/>
      </w:pPr>
      <w:r>
        <w:rPr/>
        <w:t xml:space="preserve">  ⑤官渡之战，是东汉末年“三大战役”之一，发生于建安五年（公元200年），是中国历史上著名的以弱胜强的战役之一。曹操军与袁绍军相持于官渡，在此展开战略决战。曹操奇袭袁军在乌巢的粮仓，继而击溃袁军主力。此战奠定了曹操统一中国北方的基础。</w:t>
      </w:r>
    </w:p>
    <w:p>
      <w:pPr>
        <w:pStyle w:val="pStyle"/>
      </w:pPr>
      <w:r>
        <w:rPr/>
        <w:t xml:space="preserve">  上述历史事件或历史传说按照时间发生先后顺序排列为：②③⑤①④。</w:t>
      </w:r>
    </w:p>
    <w:p>
      <w:pPr>
        <w:pStyle w:val="pStyle"/>
      </w:pPr>
      <w:r>
        <w:rPr/>
        <w:t xml:space="preserve">  故正确答案为B。</w:t>
      </w:r>
    </w:p>
    <w:p>
      <w:pPr>
        <w:pStyle w:val="pStyle"/>
      </w:pPr>
      <w:r>
        <w:rPr/>
        <w:t xml:space="preserve">【来源】 2021年2月6日安徽省蚌埠市社会治安综合治理综治中心《职业能力倾向测试》真题第19题</w:t>
      </w:r>
    </w:p>
    <w:p/>
    <w:p>
      <w:pPr/>
      <w:r>
        <w:rPr/>
        <w:t xml:space="preserve">第20题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A项正确，《子夜》是茅盾于1932年间创作的长篇小说，也是我国现代文学史上一部杰出的革命现实主义的长篇小说。小说以民族工业资本家吴荪甫和买办金融资本家赵伯韬的矛盾、斗争为主线，生动、深刻地反映了当时的社会面貌。</w:t>
      </w:r>
    </w:p>
    <w:p>
      <w:pPr>
        <w:pStyle w:val="pStyle"/>
      </w:pPr>
      <w:r>
        <w:rPr/>
        <w:t xml:space="preserve">  B项错误，《沉沦》是20世纪20年代郁达夫创作的短篇小说。小说以郁达夫自身为蓝本，讲述了一个日本留学生的性苦闷以及对国家弱小的悲哀。</w:t>
      </w:r>
    </w:p>
    <w:p>
      <w:pPr>
        <w:pStyle w:val="pStyle"/>
      </w:pPr>
      <w:r>
        <w:rPr/>
        <w:t xml:space="preserve">  C项错误，《雷雨》是剧作家曹禺创作的一部话剧。此剧以1925年前后的中国社会为背景，描写了一个带有浓厚封建色彩的资产阶级家庭的悲剧。《雷雨》被誉为“中国现代话剧走向成熟的里程碑”和“中国话剧现实主义的基石”。</w:t>
      </w:r>
    </w:p>
    <w:p>
      <w:pPr>
        <w:pStyle w:val="pStyle"/>
      </w:pPr>
      <w:r>
        <w:rPr/>
        <w:t xml:space="preserve">  D项错误，《寒夜》是现代文学家巴金创作的一部长篇小说。小说以抗战时期的“陪都”重庆为背景，围绕汪文宣、曾树生、汪母之间的矛盾展开故事情节，描写自由恋爱的知识分子家庭如何在现实生活的重压下破裂，深刻地写出了抗战时期勤恳、忠厚、善良的小知识分子的命运，揭露了病态社会的黑暗腐败,为挣扎在社会底层的小人物发出了痛苦的呼声。</w:t>
      </w:r>
    </w:p>
    <w:p>
      <w:pPr>
        <w:pStyle w:val="pStyle"/>
      </w:pPr>
      <w:r>
        <w:rPr/>
        <w:t xml:space="preserve">  故正确答案为A。</w:t>
      </w:r>
    </w:p>
    <w:p>
      <w:pPr>
        <w:pStyle w:val="pStyle"/>
      </w:pPr>
      <w:r>
        <w:rPr/>
        <w:t xml:space="preserve">【来源】 2021年2月6日安徽省蚌埠市社会治安综合治理综治中心《职业能力倾向测试》真题第20题</w:t>
      </w:r>
    </w:p>
    <w:p/>
    <w:p>
      <w:pPr/>
      <w:r>
        <w:rPr/>
        <w:t xml:space="preserve">第21题</w:t>
      </w:r>
    </w:p>
    <w:p>
      <w:pPr/>
      <w:r>
        <w:rPr/>
        <w:t xml:space="preserve">【知识点】 文学常识</w:t>
      </w:r>
    </w:p>
    <w:p>
      <w:pPr>
        <w:pStyle w:val="pStyle"/>
      </w:pPr>
      <w:r>
        <w:rPr/>
        <w:t xml:space="preserve">【答案】 C</w:t>
      </w:r>
    </w:p>
    <w:p>
      <w:pPr>
        <w:pStyle w:val="pStyle"/>
      </w:pPr>
      <w:r>
        <w:rPr/>
        <w:t xml:space="preserve">【解析】   本题考查人文常识。</w:t>
      </w:r>
    </w:p>
    <w:p>
      <w:pPr>
        <w:pStyle w:val="pStyle"/>
      </w:pPr>
      <w:r>
        <w:rPr/>
        <w:t xml:space="preserve">  A项错误，“夕阳西下，断肠人在天涯”出自元代马致远的《天净沙·秋思》，意为：夕阳渐渐地失去了光泽，从西边落下。凄寒的夜色里，只有孤独的旅人漂泊在遥远的地方。</w:t>
      </w:r>
    </w:p>
    <w:p>
      <w:pPr>
        <w:pStyle w:val="pStyle"/>
      </w:pPr>
      <w:r>
        <w:rPr/>
        <w:t xml:space="preserve">  B项错误，“遥知不是雪，为有暗香来”出自宋代王安石的《梅花》，意为：远远的就知道洁白的梅花不是雪，因为有梅花的幽香传来。</w:t>
      </w:r>
    </w:p>
    <w:p>
      <w:pPr>
        <w:pStyle w:val="pStyle"/>
      </w:pPr>
      <w:r>
        <w:rPr/>
        <w:t xml:space="preserve">  C项正确，“洛阳亲友如相问，一片冰心在玉壶”出自唐代王昌龄的《芙蓉楼送辛渐》，意为：到了洛阳，如果洛阳亲友问起我来，就请转告他们，我的心依然像玉壶里的冰那样晶莹纯洁。</w:t>
      </w:r>
    </w:p>
    <w:p>
      <w:pPr>
        <w:pStyle w:val="pStyle"/>
      </w:pPr>
      <w:r>
        <w:rPr/>
        <w:t xml:space="preserve">  D项错误，“北风卷地白草折，胡天八月即飞雪”出自唐代岑参的《白雪歌送武判官归京》，意为：北风席卷大地吹折了白草，塞北的天空八月就飘降大雪。</w:t>
      </w:r>
    </w:p>
    <w:p>
      <w:pPr>
        <w:pStyle w:val="pStyle"/>
      </w:pPr>
      <w:r>
        <w:rPr/>
        <w:t xml:space="preserve">  故正确答案为C。</w:t>
      </w:r>
    </w:p>
    <w:p>
      <w:pPr>
        <w:pStyle w:val="pStyle"/>
      </w:pPr>
      <w:r>
        <w:rPr/>
        <w:t xml:space="preserve">【来源】 2021年2月6日安徽省蚌埠市社会治安综合治理综治中心《职业能力倾向测试》真题第21题</w:t>
      </w:r>
    </w:p>
    <w:p/>
    <w:p>
      <w:pPr/>
      <w:r>
        <w:rPr/>
        <w:t xml:space="preserve">第22题</w:t>
      </w:r>
    </w:p>
    <w:p>
      <w:pPr/>
      <w:r>
        <w:rPr/>
        <w:t xml:space="preserve">【知识点】 中国近现代史</w:t>
      </w:r>
    </w:p>
    <w:p>
      <w:pPr>
        <w:pStyle w:val="pStyle"/>
      </w:pPr>
      <w:r>
        <w:rPr/>
        <w:t xml:space="preserve">【答案】 A</w:t>
      </w:r>
    </w:p>
    <w:p>
      <w:pPr>
        <w:pStyle w:val="pStyle"/>
      </w:pPr>
      <w:r>
        <w:rPr/>
        <w:t xml:space="preserve">【解析】   本题考查人文常识。</w:t>
      </w:r>
    </w:p>
    <w:p>
      <w:pPr>
        <w:pStyle w:val="pStyle"/>
      </w:pPr>
      <w:r>
        <w:rPr/>
        <w:t xml:space="preserve">  A项正确，平型关大捷是全面抗战爆发后，八路军首次集中较大兵力对日军进行的一次成功的伏击战，也是中国军队抗击日本侵略者取得的第一次大捷。这次大捷有力地打击了日军的疯狂气焰，打破了日军不可战胜的神话，从而极大地振奋了全国的民心、士气，使全国人民看到了中华民族的希望所在。</w:t>
      </w:r>
    </w:p>
    <w:p>
      <w:pPr>
        <w:pStyle w:val="pStyle"/>
      </w:pPr>
      <w:r>
        <w:rPr/>
        <w:t xml:space="preserve">  B项错误，雁门关大捷是抗日战争时期，八路军在山西省代县雁门关地区对日军汽车运输队进行的伏击战斗。两次伏击战斗，共毙伤日军500余人，击毁汽车30余辆，一度切断繁峙至忻口间交通，配合了国民党军的忻口防御作战。</w:t>
      </w:r>
    </w:p>
    <w:p>
      <w:pPr>
        <w:pStyle w:val="pStyle"/>
      </w:pPr>
      <w:r>
        <w:rPr/>
        <w:t xml:space="preserve">  C项错误，娄山关大捷是1935年，红军在娄山关取得了中央红军长征以来的首次大胜。</w:t>
      </w:r>
    </w:p>
    <w:p>
      <w:pPr>
        <w:pStyle w:val="pStyle"/>
      </w:pPr>
      <w:r>
        <w:rPr/>
        <w:t xml:space="preserve">  D项错误，没有“山海关大捷”的说法。</w:t>
      </w:r>
    </w:p>
    <w:p>
      <w:pPr>
        <w:pStyle w:val="pStyle"/>
      </w:pPr>
      <w:r>
        <w:rPr/>
        <w:t xml:space="preserve">  故正确答案为A。</w:t>
      </w:r>
    </w:p>
    <w:p>
      <w:pPr>
        <w:pStyle w:val="pStyle"/>
      </w:pPr>
      <w:r>
        <w:rPr/>
        <w:t xml:space="preserve">【来源】 2021年2月6日安徽省蚌埠市社会治安综合治理综治中心《职业能力倾向测试》真题第22题</w:t>
      </w:r>
    </w:p>
    <w:p/>
    <w:p>
      <w:pPr/>
      <w:r>
        <w:rPr/>
        <w:t xml:space="preserve">第23题</w:t>
      </w:r>
    </w:p>
    <w:p>
      <w:pPr/>
      <w:r>
        <w:rPr/>
        <w:t xml:space="preserve">【知识点】 传统文化</w:t>
      </w:r>
    </w:p>
    <w:p>
      <w:pPr>
        <w:pStyle w:val="pStyle"/>
      </w:pPr>
      <w:r>
        <w:rPr/>
        <w:t xml:space="preserve">【答案】 C</w:t>
      </w:r>
    </w:p>
    <w:p>
      <w:pPr>
        <w:pStyle w:val="pStyle"/>
      </w:pPr>
      <w:r>
        <w:rPr/>
        <w:t xml:space="preserve">【解析】   本题考查地理国情。</w:t>
      </w:r>
    </w:p>
    <w:p>
      <w:pPr>
        <w:pStyle w:val="pStyle"/>
      </w:pPr>
      <w:r>
        <w:rPr/>
        <w:t xml:space="preserve">  A项正确，土家族总人口为8353912人（2010年），主要分布在我国湘、鄂、渝、黔交界地带的武陵山区。</w:t>
      </w:r>
    </w:p>
    <w:p>
      <w:pPr>
        <w:pStyle w:val="pStyle"/>
      </w:pPr>
      <w:r>
        <w:rPr/>
        <w:t xml:space="preserve">  B项正确，我国境内的苗族人口为9426007人（2010年），在我国56个民族中仅次于汉、壮、满、回，位居第五位。</w:t>
      </w:r>
    </w:p>
    <w:p>
      <w:pPr>
        <w:pStyle w:val="pStyle"/>
      </w:pPr>
      <w:r>
        <w:rPr/>
        <w:t xml:space="preserve">  C项错误，哈尼族人口共有1660932人（2010年），绝大部分集中分布于云南南部元江（红河）、澜沧江两江的中间地带，这一地带也就是哀牢山、无量山之间的广阔山区。</w:t>
      </w:r>
    </w:p>
    <w:p>
      <w:pPr>
        <w:pStyle w:val="pStyle"/>
      </w:pPr>
      <w:r>
        <w:rPr/>
        <w:t xml:space="preserve">  D项正确，彝族人口8714393人（2010年），主要分布在滇、川、黔、桂四省（区）。</w:t>
      </w:r>
    </w:p>
    <w:p>
      <w:pPr>
        <w:pStyle w:val="pStyle"/>
      </w:pPr>
      <w:r>
        <w:rPr/>
        <w:t xml:space="preserve">  本题为选非题，故正确答案为C。</w:t>
      </w:r>
    </w:p>
    <w:p>
      <w:pPr>
        <w:pStyle w:val="pStyle"/>
      </w:pPr>
      <w:r>
        <w:rPr/>
        <w:t xml:space="preserve">【来源】 2021年2月6日安徽省蚌埠市社会治安综合治理综治中心《职业能力倾向测试》真题第23题</w:t>
      </w:r>
    </w:p>
    <w:p/>
    <w:p>
      <w:pPr/>
      <w:r>
        <w:rPr/>
        <w:t xml:space="preserve">第24题</w:t>
      </w:r>
    </w:p>
    <w:p>
      <w:pPr/>
      <w:r>
        <w:rPr/>
        <w:t xml:space="preserve">【知识点】 世界史</w:t>
      </w:r>
    </w:p>
    <w:p>
      <w:pPr>
        <w:pStyle w:val="pStyle"/>
      </w:pPr>
      <w:r>
        <w:rPr/>
        <w:t xml:space="preserve">【答案】 D</w:t>
      </w:r>
    </w:p>
    <w:p>
      <w:pPr>
        <w:pStyle w:val="pStyle"/>
      </w:pPr>
      <w:r>
        <w:rPr/>
        <w:t xml:space="preserve">【解析】   本题考查人文常识。</w:t>
      </w:r>
    </w:p>
    <w:p>
      <w:pPr>
        <w:pStyle w:val="pStyle"/>
      </w:pPr>
      <w:r>
        <w:rPr/>
        <w:t xml:space="preserve">  A、B、C三项正确，1950年6月25日，朝鲜内战爆发。1950年10月19日，中国人民志愿军在彭德怀司令员兼政治委员率领下进入朝鲜战场。中国人民志愿军同朝鲜军民密切配合，首战两水洞、激战云山城、会战清川江、鏖战长津湖等，连续进行5次战役，此后又构筑起铜墙铁壁般的纵深防御阵地，实施多次进攻战役，粉碎“绞杀战”、抵御“细菌战”、血战上甘岭，创造了威武雄壮的战争伟业。经过艰苦卓绝的战斗，中朝军队打败了武装到牙齿的对手，打破了美军不可战胜的神话，迫使不可一世的侵略者于1953年7月27日在停战协定上签字。</w:t>
      </w:r>
    </w:p>
    <w:p>
      <w:pPr>
        <w:pStyle w:val="pStyle"/>
      </w:pPr>
      <w:r>
        <w:rPr/>
        <w:t xml:space="preserve">  D项错误，青化砭战役是解放战争时期，中国人民解放军西北野战兵团在陕西省延安县青化砭地区对国民党军进行的伏击战。</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2021年2月6日安徽省蚌埠市社会治安综合治理综治中心《职业能力倾向测试》真题第24题</w:t>
      </w:r>
    </w:p>
    <w:p/>
    <w:p>
      <w:pPr/>
      <w:r>
        <w:rPr/>
        <w:t xml:space="preserve">第25题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A项错误，从海陆位置看，我国位于世界最大的大洲—亚洲、世界最大的大陆—亚欧大陆的东部，世界最大的大洋—太平洋的西岸，海陆兼备。</w:t>
      </w:r>
    </w:p>
    <w:p>
      <w:pPr>
        <w:pStyle w:val="pStyle"/>
      </w:pPr>
      <w:r>
        <w:rPr/>
        <w:t xml:space="preserve">  B项错误，我国陆地领土面积约960万平方公里，仅次于俄罗斯和加拿大，居世界第三位。</w:t>
      </w:r>
    </w:p>
    <w:p>
      <w:pPr>
        <w:pStyle w:val="pStyle"/>
      </w:pPr>
      <w:r>
        <w:rPr/>
        <w:t xml:space="preserve">  C项错误，我国有四大盆地，即塔里木盆地、准噶尔盆地、柴达木盆地和四川盆地，主要分布在地势第一、二级阶梯上；四大高原，即青藏高原、云贵高原、黄土高原和内蒙古高原，集中分布在地势第一、二级阶梯上；三大平原，即东北平原、华北平原和长江中下游平原，分布在中国东部地势第三级阶梯上。</w:t>
      </w:r>
    </w:p>
    <w:p>
      <w:pPr>
        <w:pStyle w:val="pStyle"/>
      </w:pPr>
      <w:r>
        <w:rPr/>
        <w:t xml:space="preserve">  D项正确，山地呈脉状延伸即为山脉。山脉构成中国地形的骨架，常常是不同地形区的分界，山脉延伸的方向称作走向。我国东西走向的山脉主要有3列：北列为天山—阴山；中列为昆仑山—秦岭；南列为南岭。</w:t>
      </w:r>
    </w:p>
    <w:p>
      <w:pPr>
        <w:pStyle w:val="pStyle"/>
      </w:pPr>
      <w:r>
        <w:rPr/>
        <w:t xml:space="preserve">  故正确答案为D。</w:t>
      </w:r>
    </w:p>
    <w:p>
      <w:pPr>
        <w:pStyle w:val="pStyle"/>
      </w:pPr>
      <w:r>
        <w:rPr/>
        <w:t xml:space="preserve">【来源】 2021年2月6日安徽省蚌埠市社会治安综合治理综治中心《职业能力倾向测试》真题第25题</w:t>
      </w:r>
    </w:p>
    <w:p/>
    <w:p>
      <w:pPr/>
      <w:r>
        <w:rPr/>
        <w:t xml:space="preserve">第26题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A项错误，我国领土最南端是海南省南沙群岛中的曾母暗沙。</w:t>
      </w:r>
    </w:p>
    <w:p>
      <w:pPr>
        <w:pStyle w:val="pStyle"/>
      </w:pPr>
      <w:r>
        <w:rPr/>
        <w:t xml:space="preserve">  B项错误，纳木错是中国第三大的咸水湖，位于西藏自治区中部地区。“纳木错”为藏语，蒙古语名称为“腾格里海”，两种名称都是“天湖”之意，是西藏的“三大圣湖”之一。</w:t>
      </w:r>
    </w:p>
    <w:p>
      <w:pPr>
        <w:pStyle w:val="pStyle"/>
      </w:pPr>
      <w:r>
        <w:rPr/>
        <w:t xml:space="preserve">  C项正确，芦笙是西南地区苗、瑶、侗等少数民族的传统乐器。其主体部分由笙斗、笙管、簧片、共鸣管构成。芦笙发源于中原，后传入少数民族地区，其前身为汉族的竽。</w:t>
      </w:r>
    </w:p>
    <w:p>
      <w:pPr>
        <w:pStyle w:val="pStyle"/>
      </w:pPr>
      <w:r>
        <w:rPr/>
        <w:t xml:space="preserve">  D项错误，我国领土的最北端在黑龙江省漠河县北端的黑龙江主航道中心线上。</w:t>
      </w:r>
    </w:p>
    <w:p>
      <w:pPr>
        <w:pStyle w:val="pStyle"/>
      </w:pPr>
      <w:r>
        <w:rPr/>
        <w:t xml:space="preserve">  故正确答案为C。</w:t>
      </w:r>
    </w:p>
    <w:p>
      <w:pPr>
        <w:pStyle w:val="pStyle"/>
      </w:pPr>
      <w:r>
        <w:rPr/>
        <w:t xml:space="preserve">【来源】 2021年2月6日安徽省蚌埠市社会治安综合治理综治中心《职业能力倾向测试》真题第26题</w:t>
      </w:r>
    </w:p>
    <w:p/>
    <w:p>
      <w:pPr/>
      <w:r>
        <w:rPr/>
        <w:t xml:space="preserve">第27题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A项错误，大亚湾核电厂位于广东省深圳市，是我国大陆首座大型商用核电厂，拥有两台装机容量为98.4万千瓦的压水堆核电机组，年发电能力近150亿千瓦时，</w:t>
      </w:r>
      <w:r>
        <w:pict>
          <v:shape type="#_x0000_t75" style="width:25pt; height:18pt; margin-left:0pt; margin-top:0pt; mso-position-horizontal:left; mso-position-vertical:top; mso-position-horizontal-relative:char; mso-position-vertical-relative:line;">
            <w10:wrap type="inline"/>
            <v:imagedata r:id="rId79" o:title=""/>
          </v:shape>
        </w:pict>
      </w:r>
      <w:r>
        <w:rPr/>
        <w:t xml:space="preserve">销往香港，</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销往广东。大亚湾核电厂按照“高起点起步，引进、消化、吸收、创新”，“借贷建设、售电还钱、合资经营”的方针开工兴建，1994年5月6日全面建成投入商业运行。</w:t>
      </w:r>
    </w:p>
    <w:p>
      <w:pPr>
        <w:pStyle w:val="pStyle"/>
      </w:pPr>
      <w:r>
        <w:rPr/>
        <w:t xml:space="preserve">  B项正确，秦山核电站是中国自行设计、建造和运营管理的第一座30万千瓦压水堆核电站，地处浙江省嘉兴市海盐县。由中国核工业集团公司</w:t>
      </w:r>
      <w:r>
        <w:pict>
          <v:shape type="#_x0000_t75" style="width:32pt; height:18pt; margin-left:0pt; margin-top:0pt; mso-position-horizontal:left; mso-position-vertical:top; mso-position-horizontal-relative:char; mso-position-vertical-relative:line;">
            <w10:wrap type="inline"/>
            <v:imagedata r:id="rId81" o:title=""/>
          </v:shape>
        </w:pict>
      </w:r>
      <w:r>
        <w:rPr/>
        <w:t xml:space="preserve">控股，秦山核电公司负责运行管理。1985年3月20日，秦山核电一期工程正式开工建设。1991年12月15日，秦山核电一期工程建成投入运行，首次并网发电。秦山核电站的建成发电，结束了中国大陆无核电的历史，实现了零的突破，标志着“中国核电从这里起步”，同时被誉为“国之光荣”。</w:t>
      </w:r>
    </w:p>
    <w:p>
      <w:pPr>
        <w:pStyle w:val="pStyle"/>
      </w:pPr>
      <w:r>
        <w:rPr/>
        <w:t xml:space="preserve">  C项错误，岭澳核电站一期是中广核按照国务院确定的“以核养核，滚动发展”的方针在广东地区建设的第二座大型商用核电厂，于1997年5月15日开工建设，2003年1月8日提前66天全面建成投产。岭澳核电站二期是我国“十五”期间唯一开工的核电项目，主体工程于2005年12月15日开工，1号机组已于2010年9月15日投产，2号机组于2011年8月7日投入商业运行。</w:t>
      </w:r>
    </w:p>
    <w:p>
      <w:pPr>
        <w:pStyle w:val="pStyle"/>
      </w:pPr>
      <w:r>
        <w:rPr/>
        <w:t xml:space="preserve">  D项错误，田湾核电站位于连云港市连云区的田湾，自1999年10月正式开工。</w:t>
      </w:r>
    </w:p>
    <w:p>
      <w:pPr>
        <w:pStyle w:val="pStyle"/>
      </w:pPr>
      <w:r>
        <w:rPr/>
        <w:t xml:space="preserve">  故正确答案为B。</w:t>
      </w:r>
    </w:p>
    <w:p>
      <w:pPr>
        <w:pStyle w:val="pStyle"/>
      </w:pPr>
      <w:r>
        <w:rPr/>
        <w:t xml:space="preserve">【来源】 2021年2月6日安徽省蚌埠市社会治安综合治理综治中心《职业能力倾向测试》真题第27题</w:t>
      </w:r>
    </w:p>
    <w:p/>
    <w:p>
      <w:pPr/>
      <w:r>
        <w:rPr/>
        <w:t xml:space="preserve">第28题</w:t>
      </w:r>
    </w:p>
    <w:p>
      <w:pPr/>
      <w:r>
        <w:rPr/>
        <w:t xml:space="preserve">【知识点】 化学常识</w:t>
      </w:r>
    </w:p>
    <w:p>
      <w:pPr>
        <w:pStyle w:val="pStyle"/>
      </w:pPr>
      <w:r>
        <w:rPr/>
        <w:t xml:space="preserve">【答案】 C</w:t>
      </w:r>
    </w:p>
    <w:p>
      <w:pPr>
        <w:pStyle w:val="pStyle"/>
      </w:pPr>
      <w:r>
        <w:rPr/>
        <w:t xml:space="preserve">【解析】   本题考查科技常识。</w:t>
      </w:r>
    </w:p>
    <w:p>
      <w:pPr>
        <w:pStyle w:val="pStyle"/>
      </w:pPr>
      <w:r>
        <w:rPr/>
        <w:t xml:space="preserve">  味精主要成分是谷氨酸钠，含有钠元素，是一种纯粮食制成的调味品。作为常用的调味剂，它能刺激舌头味蕾上特定的味觉受体，带给人“鲜”的感受，增进食欲。</w:t>
      </w:r>
    </w:p>
    <w:p>
      <w:pPr>
        <w:pStyle w:val="pStyle"/>
      </w:pPr>
      <w:r>
        <w:rPr/>
        <w:t xml:space="preserve">  除了在味觉上的优势，味精对人体还有很多好处。首先，味精摄入人体后可转化为谷氨酸、谷氨酰胺和酪氨酸，而这些氨基酸正是人体蛋白质的重要组成单元，有着重要的功能。其次，味精还能参与脑蛋白质代谢和糖代谢，促进氧化过程，对中枢神经系统的正常活动起到良好作用。另外，味精中</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的谷氨酸能被人体吸收，然后形成人体组织中的蛋白质；它又能与血氨结合，形成对机体无害的谷氨酰胺，解除组织代谢过程中所产生的氨的毒性作用。</w:t>
      </w:r>
    </w:p>
    <w:p>
      <w:pPr>
        <w:pStyle w:val="pStyle"/>
      </w:pPr>
      <w:r>
        <w:rPr/>
        <w:t xml:space="preserve">  故正确答案为C。</w:t>
      </w:r>
    </w:p>
    <w:p>
      <w:pPr>
        <w:pStyle w:val="pStyle"/>
      </w:pPr>
      <w:r>
        <w:rPr/>
        <w:t xml:space="preserve">【来源】 2021年2月6日安徽省蚌埠市社会治安综合治理综治中心《职业能力倾向测试》真题第28题</w:t>
      </w:r>
    </w:p>
    <w:p/>
    <w:p>
      <w:pPr/>
      <w:r>
        <w:rPr/>
        <w:t xml:space="preserve">第29题</w:t>
      </w:r>
    </w:p>
    <w:p>
      <w:pPr/>
      <w:r>
        <w:rPr/>
        <w:t xml:space="preserve">【知识点】 生活常识</w:t>
      </w:r>
    </w:p>
    <w:p>
      <w:pPr>
        <w:pStyle w:val="pStyle"/>
      </w:pPr>
      <w:r>
        <w:rPr/>
        <w:t xml:space="preserve">【答案】 D</w:t>
      </w:r>
    </w:p>
    <w:p>
      <w:pPr>
        <w:pStyle w:val="pStyle"/>
      </w:pPr>
      <w:r>
        <w:rPr/>
        <w:t xml:space="preserve">【解析】   本题考查科技常识。</w:t>
      </w:r>
    </w:p>
    <w:p>
      <w:pPr>
        <w:pStyle w:val="pStyle"/>
      </w:pPr>
      <w:r>
        <w:rPr/>
        <w:t xml:space="preserve">  A项正确，光的波长越长，穿透性越强。这里的穿透性指的是绕射的能力，例如无线电波可以绕过高楼大厦传播；红灯的灯光比绿光和黄光更能穿透雾霭传播到远处以提醒司机。</w:t>
      </w:r>
    </w:p>
    <w:p>
      <w:pPr>
        <w:pStyle w:val="pStyle"/>
      </w:pPr>
      <w:r>
        <w:rPr/>
        <w:t xml:space="preserve">  B项正确，油锅着火时，不能用水灭火。原因在于，油锅着火以后，如果我们用水来灭火，会让油迅速溅到灶台上，从而让整个灶台都燃烧起来。而且在这个过程中，如果油溅到我们的身上，会烫伤我们的皮肤，对于我们的人身安全威胁很大。同时，在水的作用下，还会将燃气浇灭，会出现漏气的情况，如果没有及时察觉，则会给我们带来更大的安全隐患。所以在油锅着火以后，尽量不要使用水来灭火，这是一种危险的行为。</w:t>
      </w:r>
    </w:p>
    <w:p>
      <w:pPr>
        <w:pStyle w:val="pStyle"/>
      </w:pPr>
      <w:r>
        <w:rPr/>
        <w:t xml:space="preserve">  C项正确，维生素D是一组具有胆钙化醇的生物活性的类固醇，功能上可防治佝偻病，在人类营养中有重要作用。维生素D具有调节钙磷代谢、促进钙磷吸收和骨骼钙化的作用。</w:t>
      </w:r>
    </w:p>
    <w:p>
      <w:pPr>
        <w:pStyle w:val="pStyle"/>
      </w:pPr>
      <w:r>
        <w:rPr/>
        <w:t xml:space="preserve">  D项错误，纳米（符号:nm），即为毫微米，是长度的度量单位。</w:t>
      </w:r>
      <w:r>
        <w:pict>
          <v:shape type="#_x0000_t75" style="width:141pt; height:18pt; margin-left:0pt; margin-top:0pt; mso-position-horizontal:left; mso-position-vertical:top; mso-position-horizontal-relative:char; mso-position-vertical-relative:line;">
            <w10:wrap type="inline"/>
            <v:imagedata r:id="rId83" o:title=""/>
          </v:shape>
        </w:pict>
      </w:r>
      <w:r>
        <w:rPr/>
        <w:t xml:space="preserve">，即</w:t>
      </w:r>
      <w:r>
        <w:pict>
          <v:shape type="#_x0000_t75" style="width:81pt; height:18pt; margin-left:0pt; margin-top:0pt; mso-position-horizontal:left; mso-position-vertical:top; mso-position-horizontal-relative:char; mso-position-vertical-relative:line;">
            <w10:wrap type="inline"/>
            <v:imagedata r:id="rId84" o:title=""/>
          </v:shape>
        </w:pict>
      </w:r>
      <w:r>
        <w:rPr/>
        <w:t xml:space="preserve">米，反过来，就是</w:t>
      </w:r>
      <w:r>
        <w:pict>
          <v:shape type="#_x0000_t75" style="width:58pt; height:18pt; margin-left:0pt; margin-top:0pt; mso-position-horizontal:left; mso-position-vertical:top; mso-position-horizontal-relative:char; mso-position-vertical-relative:line;">
            <w10:wrap type="inline"/>
            <v:imagedata r:id="rId85" o:title=""/>
          </v:shape>
        </w:pict>
      </w:r>
      <w:r>
        <w:rPr/>
        <w:t xml:space="preserve">纳米。</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2021年2月6日安徽省蚌埠市社会治安综合治理综治中心《职业能力倾向测试》真题第29题</w:t>
      </w:r>
    </w:p>
    <w:p/>
    <w:p>
      <w:pPr/>
      <w:r>
        <w:rPr/>
        <w:t xml:space="preserve">第30题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  ①“墨子号”量子科学实验卫星于2016年8月16日1时40分，在酒泉用长征二号丁运载火箭成功发射升空。此次发射任务的圆满成功，标志着我国空间科学研究又迈出重要一步。</w:t>
      </w:r>
    </w:p>
    <w:p>
      <w:pPr>
        <w:pStyle w:val="pStyle"/>
      </w:pPr>
      <w:r>
        <w:rPr/>
        <w:t xml:space="preserve">  ②“神舟七号”是中国载人航天工程发射的第七艘飞船，是中国的第三次载人航天飞行任务，也是中国“三步走”空间发展战略的第二阶段。“神舟七号”于2008年9月25日发射升空，进入预定轨道；宇航员于2008年9月27日进行出舱活动，完成中国人首次太空行走；于2008年9月28日进入返回程序，返回舱安全着陆于内蒙古预定区域，完成载人航天飞行任务。</w:t>
      </w:r>
    </w:p>
    <w:p>
      <w:pPr>
        <w:pStyle w:val="pStyle"/>
      </w:pPr>
      <w:r>
        <w:rPr/>
        <w:t xml:space="preserve">  ③“张衡一号”电磁监测试验卫星是中国全新研制的国家民用航天科研试验卫星，也是中国地球物理场探测卫星计划的首发星。2018年2月2日15时51分，中国在酒泉卫星发射中心用长征二号丁运载火箭成功将电磁监测试验卫星“张衡一号”发射升空，进入预定轨道。这标志中国成为世界上少数拥有在轨运行高精度地球物理场探测卫星的国家之一。</w:t>
      </w:r>
    </w:p>
    <w:p>
      <w:pPr>
        <w:pStyle w:val="pStyle"/>
      </w:pPr>
      <w:r>
        <w:rPr/>
        <w:t xml:space="preserve">  ④“嫦娥五号”是中国首个实施无人月面取样返回的月球探测器，为中国探月工程的收官之战。2020年11月24日，长征五号遥五运载火箭搭载嫦娥五号探测器成功发射升空并将其送入预定轨道。12月17日凌晨，嫦娥五号返回器携带月球样品着陆地球。嫦娥五号任务是中国探月工程的第六次任务，也是目前中国航天最复杂、难度最大的任务之一，实现了中国首次月球无人采样返回，助力月球成因和演化历史等科学研究。</w:t>
      </w:r>
    </w:p>
    <w:p>
      <w:pPr>
        <w:pStyle w:val="pStyle"/>
      </w:pPr>
      <w:r>
        <w:rPr/>
        <w:t xml:space="preserve">  上述我国航空航天技术方面取得的成就按照先后时间顺序排列为：②①③④。</w:t>
      </w:r>
    </w:p>
    <w:p>
      <w:pPr>
        <w:pStyle w:val="pStyle"/>
      </w:pPr>
      <w:r>
        <w:rPr/>
        <w:t xml:space="preserve">  故正确答案为C。</w:t>
      </w:r>
    </w:p>
    <w:p>
      <w:pPr>
        <w:pStyle w:val="pStyle"/>
      </w:pPr>
      <w:r>
        <w:rPr/>
        <w:t xml:space="preserve">【来源】 2021年2月6日安徽省蚌埠市社会治安综合治理综治中心《职业能力倾向测试》真题第30题</w:t>
      </w:r>
    </w:p>
    <w:p/>
    <w:p>
      <w:pPr/>
      <w:r>
        <w:rPr/>
        <w:t xml:space="preserve">第31题</w:t>
      </w:r>
    </w:p>
    <w:p>
      <w:pPr/>
      <w:r>
        <w:rPr/>
        <w:t xml:space="preserve">【知识点】 基础知识</w:t>
      </w:r>
    </w:p>
    <w:p>
      <w:pPr>
        <w:pStyle w:val="pStyle"/>
      </w:pPr>
      <w:r>
        <w:rPr/>
        <w:t xml:space="preserve">【答案】 C</w:t>
      </w:r>
    </w:p>
    <w:p>
      <w:pPr>
        <w:pStyle w:val="pStyle"/>
      </w:pPr>
      <w:r>
        <w:rPr/>
        <w:t xml:space="preserve">【解析】   A项，“艾”读“</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”，“吭”读“</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”，“鹄”读“</w:t>
      </w:r>
      <w:r>
        <w:pict>
          <v:shape type="#_x0000_t75" style="width:15pt; height:18pt; margin-left:0pt; margin-top:0pt; mso-position-horizontal:left; mso-position-vertical:top; mso-position-horizontal-relative:char; mso-position-vertical-relative:line;">
            <w10:wrap type="inline"/>
            <v:imagedata r:id="rId88" o:title=""/>
          </v:shape>
        </w:pict>
      </w:r>
      <w:r>
        <w:rPr/>
        <w:t xml:space="preserve">”，读音存在错误，排除；</w:t>
      </w:r>
    </w:p>
    <w:p>
      <w:pPr>
        <w:pStyle w:val="pStyle"/>
      </w:pPr>
      <w:r>
        <w:rPr/>
        <w:t xml:space="preserve">  B项，“相”读“</w:t>
      </w:r>
      <w:r>
        <w:pict>
          <v:shape type="#_x0000_t75" style="width:33pt; height:18pt; margin-left:0pt; margin-top:0pt; mso-position-horizontal:left; mso-position-vertical:top; mso-position-horizontal-relative:char; mso-position-vertical-relative:line;">
            <w10:wrap type="inline"/>
            <v:imagedata r:id="rId89" o:title=""/>
          </v:shape>
        </w:pict>
      </w:r>
      <w:r>
        <w:rPr/>
        <w:t xml:space="preserve">”，“嚼”读“</w:t>
      </w:r>
      <w:r>
        <w:pict>
          <v:shape type="#_x0000_t75" style="width:24pt; height:18pt; margin-left:0pt; margin-top:0pt; mso-position-horizontal:left; mso-position-vertical:top; mso-position-horizontal-relative:char; mso-position-vertical-relative:line;">
            <w10:wrap type="inline"/>
            <v:imagedata r:id="rId90" o:title=""/>
          </v:shape>
        </w:pict>
      </w:r>
      <w:r>
        <w:rPr/>
        <w:t xml:space="preserve">”，“荏”读“</w:t>
      </w:r>
      <w:r>
        <w:pict>
          <v:shape type="#_x0000_t75" style="width:21pt; height:18pt; margin-left:0pt; margin-top:0pt; mso-position-horizontal:left; mso-position-vertical:top; mso-position-horizontal-relative:char; mso-position-vertical-relative:line;">
            <w10:wrap type="inline"/>
            <v:imagedata r:id="rId91" o:title=""/>
          </v:shape>
        </w:pict>
      </w:r>
      <w:r>
        <w:rPr/>
        <w:t xml:space="preserve">”，读音存在错误，排除；</w:t>
      </w:r>
    </w:p>
    <w:p>
      <w:pPr>
        <w:pStyle w:val="pStyle"/>
      </w:pPr>
      <w:r>
        <w:rPr/>
        <w:t xml:space="preserve">  C项，“愠”读“</w:t>
      </w:r>
      <w:r>
        <w:pict>
          <v:shape type="#_x0000_t75" style="width:23pt; height:18pt; margin-left:0pt; margin-top:0pt; mso-position-horizontal:left; mso-position-vertical:top; mso-position-horizontal-relative:char; mso-position-vertical-relative:line;">
            <w10:wrap type="inline"/>
            <v:imagedata r:id="rId92" o:title=""/>
          </v:shape>
        </w:pict>
      </w:r>
      <w:r>
        <w:rPr/>
        <w:t xml:space="preserve">”，“券”读“</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”，“觥”读“</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”，读音全部正确，当选；</w:t>
      </w:r>
    </w:p>
    <w:p>
      <w:pPr>
        <w:pStyle w:val="pStyle"/>
      </w:pPr>
      <w:r>
        <w:rPr/>
        <w:t xml:space="preserve">  D项，“绽”读“</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”，“臭”读“</w:t>
      </w:r>
      <w:r>
        <w:pict>
          <v:shape type="#_x0000_t75" style="width:20pt; height:18pt; margin-left:0pt; margin-top:0pt; mso-position-horizontal:left; mso-position-vertical:top; mso-position-horizontal-relative:char; mso-position-vertical-relative:line;">
            <w10:wrap type="inline"/>
            <v:imagedata r:id="rId96" o:title=""/>
          </v:shape>
        </w:pict>
      </w:r>
      <w:r>
        <w:rPr/>
        <w:t xml:space="preserve">”，“栉”读“</w:t>
      </w:r>
      <w:r>
        <w:pict>
          <v:shape type="#_x0000_t75" style="width:19pt; height:18pt; margin-left:0pt; margin-top:0pt; mso-position-horizontal:left; mso-position-vertical:top; mso-position-horizontal-relative:char; mso-position-vertical-relative:line;">
            <w10:wrap type="inline"/>
            <v:imagedata r:id="rId97" o:title=""/>
          </v:shape>
        </w:pict>
      </w:r>
      <w:r>
        <w:rPr/>
        <w:t xml:space="preserve">”，读音存在错误，排除。</w:t>
      </w:r>
    </w:p>
    <w:p>
      <w:pPr>
        <w:pStyle w:val="pStyle"/>
      </w:pPr>
      <w:r>
        <w:rPr/>
        <w:t xml:space="preserve">  故正确答案为C。</w:t>
      </w:r>
    </w:p>
    <w:p>
      <w:pPr>
        <w:pStyle w:val="pStyle"/>
      </w:pPr>
      <w:r>
        <w:rPr/>
        <w:t xml:space="preserve">【来源】 2021年2月6日安徽省蚌埠市社会治安综合治理综治中心《职业能力倾向测试》真题第31题</w:t>
      </w:r>
    </w:p>
    <w:p/>
    <w:p>
      <w:pPr/>
      <w:r>
        <w:rPr/>
        <w:t xml:space="preserve">第32题</w:t>
      </w:r>
    </w:p>
    <w:p>
      <w:pPr/>
      <w:r>
        <w:rPr/>
        <w:t xml:space="preserve">【知识点】 基础知识</w:t>
      </w:r>
    </w:p>
    <w:p>
      <w:pPr>
        <w:pStyle w:val="pStyle"/>
      </w:pPr>
      <w:r>
        <w:rPr/>
        <w:t xml:space="preserve">【答案】 D</w:t>
      </w:r>
    </w:p>
    <w:p>
      <w:pPr>
        <w:pStyle w:val="pStyle"/>
      </w:pPr>
      <w:r>
        <w:rPr/>
        <w:t xml:space="preserve">【解析】   A项，象形文字是由图画文字演化而来的，日、禾、竹、雨均为象形字，排除；</w:t>
      </w:r>
    </w:p>
    <w:p>
      <w:pPr>
        <w:pStyle w:val="pStyle"/>
      </w:pPr>
      <w:r>
        <w:rPr/>
        <w:t xml:space="preserve">  B项，指事字是一种抽象的造字法，当没有、或不方便用具体形象画出来时，就用一种抽象的符号来表示，上、甘、本、刃均为指事字，排除；</w:t>
      </w:r>
    </w:p>
    <w:p>
      <w:pPr>
        <w:pStyle w:val="pStyle"/>
      </w:pPr>
      <w:r>
        <w:rPr/>
        <w:t xml:space="preserve">  C项，会意字是指用两个及两个以上的独体汉字，根据各自的含义所组合成的一个新汉字，体、寒、采、从均为会意字，排除；</w:t>
      </w:r>
    </w:p>
    <w:p>
      <w:pPr>
        <w:pStyle w:val="pStyle"/>
      </w:pPr>
      <w:r>
        <w:rPr/>
        <w:t xml:space="preserve">  D项，形声字是在象形字、指事字、会意字的基础上形成的，由两个文或字复合成体，由表示意义范畴的意符（形旁）和表示声音类别的声符（声旁）组合而成，闷、江、草是形声字，暴是会意字，当选。</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2021年2月6日安徽省蚌埠市社会治安综合治理综治中心《职业能力倾向测试》真题第32题</w:t>
      </w:r>
    </w:p>
    <w:p/>
    <w:p>
      <w:pPr/>
      <w:r>
        <w:rPr/>
        <w:t xml:space="preserve">第33题</w:t>
      </w:r>
    </w:p>
    <w:p>
      <w:pPr/>
      <w:r>
        <w:rPr/>
        <w:t xml:space="preserve">【知识点】 基础知识</w:t>
      </w:r>
    </w:p>
    <w:p>
      <w:pPr>
        <w:pStyle w:val="pStyle"/>
      </w:pPr>
      <w:r>
        <w:rPr/>
        <w:t xml:space="preserve">【答案】 C</w:t>
      </w:r>
    </w:p>
    <w:p>
      <w:pPr>
        <w:pStyle w:val="pStyle"/>
      </w:pPr>
      <w:r>
        <w:rPr/>
        <w:t xml:space="preserve">【解析】   A项，“掂轻怕重”应为“拈轻怕重”，存在错别字，排除；</w:t>
      </w:r>
    </w:p>
    <w:p>
      <w:pPr>
        <w:pStyle w:val="pStyle"/>
      </w:pPr>
      <w:r>
        <w:rPr/>
        <w:t xml:space="preserve">  B项，“长篇累椟”应为“长篇累牍”，存在错别字，排除；</w:t>
      </w:r>
    </w:p>
    <w:p>
      <w:pPr>
        <w:pStyle w:val="pStyle"/>
      </w:pPr>
      <w:r>
        <w:rPr/>
        <w:t xml:space="preserve">  C项，没有错别字，当选；</w:t>
      </w:r>
    </w:p>
    <w:p>
      <w:pPr>
        <w:pStyle w:val="pStyle"/>
      </w:pPr>
      <w:r>
        <w:rPr/>
        <w:t xml:space="preserve">  D项，“婷婷玉立”应为“亭亭玉立”，存在错别字，排除。</w:t>
      </w:r>
    </w:p>
    <w:p>
      <w:pPr>
        <w:pStyle w:val="pStyle"/>
      </w:pPr>
      <w:r>
        <w:rPr/>
        <w:t xml:space="preserve">  本题为选非题，故正确答案为C。</w:t>
      </w:r>
    </w:p>
    <w:p>
      <w:pPr>
        <w:pStyle w:val="pStyle"/>
      </w:pPr>
      <w:r>
        <w:rPr/>
        <w:t xml:space="preserve">【来源】 2021年2月6日安徽省蚌埠市社会治安综合治理综治中心《职业能力倾向测试》真题第33题</w:t>
      </w:r>
    </w:p>
    <w:p/>
    <w:p>
      <w:pPr/>
      <w:r>
        <w:rPr/>
        <w:t xml:space="preserve">第34题</w:t>
      </w:r>
    </w:p>
    <w:p>
      <w:pPr/>
      <w:r>
        <w:rPr/>
        <w:t xml:space="preserve">【知识点】 基础知识</w:t>
      </w:r>
    </w:p>
    <w:p>
      <w:pPr>
        <w:pStyle w:val="pStyle"/>
      </w:pPr>
      <w:r>
        <w:rPr/>
        <w:t xml:space="preserve">【答案】 C</w:t>
      </w:r>
    </w:p>
    <w:p>
      <w:pPr>
        <w:pStyle w:val="pStyle"/>
      </w:pPr>
      <w:r>
        <w:rPr/>
        <w:t xml:space="preserve">【解析】   A项，第一个“中秋节”特指今年的节日，第二个“中秋节”指中秋节该有的样子，两词意思不一致，排除；</w:t>
      </w:r>
    </w:p>
    <w:p>
      <w:pPr>
        <w:pStyle w:val="pStyle"/>
      </w:pPr>
      <w:r>
        <w:rPr/>
        <w:t xml:space="preserve">  B项，第一个“葛朗台”是名词，指名字为葛朗台的人，第二个“葛朗台”是形容词，指吝啬小气的，两词意思不一致，排除；</w:t>
      </w:r>
    </w:p>
    <w:p>
      <w:pPr>
        <w:pStyle w:val="pStyle"/>
      </w:pPr>
      <w:r>
        <w:rPr/>
        <w:t xml:space="preserve">  C项，前后两个“错误”意思完全相同，指做的不正确的事，当选；</w:t>
      </w:r>
    </w:p>
    <w:p>
      <w:pPr>
        <w:pStyle w:val="pStyle"/>
      </w:pPr>
      <w:r>
        <w:rPr/>
        <w:t xml:space="preserve">  D项，第一个“代表”为大范围概念，指替个人或集体办事或表达意见，第二个“代表”特指抗疫英雄的代表，两词意思不一致，排除。</w:t>
      </w:r>
    </w:p>
    <w:p>
      <w:pPr>
        <w:pStyle w:val="pStyle"/>
      </w:pPr>
      <w:r>
        <w:rPr/>
        <w:t xml:space="preserve">  故正确答案为C。</w:t>
      </w:r>
    </w:p>
    <w:p>
      <w:pPr>
        <w:pStyle w:val="pStyle"/>
      </w:pPr>
      <w:r>
        <w:rPr/>
        <w:t xml:space="preserve">【来源】 2021年2月6日安徽省蚌埠市社会治安综合治理综治中心《职业能力倾向测试》真题第34题</w:t>
      </w:r>
    </w:p>
    <w:p/>
    <w:p>
      <w:pPr/>
      <w:r>
        <w:rPr/>
        <w:t xml:space="preserve">第35题</w:t>
      </w:r>
    </w:p>
    <w:p>
      <w:pPr/>
      <w:r>
        <w:rPr/>
        <w:t xml:space="preserve">【知识点】 基础知识</w:t>
      </w:r>
    </w:p>
    <w:p>
      <w:pPr>
        <w:pStyle w:val="pStyle"/>
      </w:pPr>
      <w:r>
        <w:rPr/>
        <w:t xml:space="preserve">【答案】 C</w:t>
      </w:r>
    </w:p>
    <w:p>
      <w:pPr>
        <w:pStyle w:val="pStyle"/>
      </w:pPr>
      <w:r>
        <w:rPr/>
        <w:t xml:space="preserve">【解析】   A项，“薄酒”是谦词，常用作待客时第一人称自我的谦辞，不能指他人，表达不得体，排除；B项，“莅临”是敬辞，多用于修饰长辈、上级及贵宾的光临，以示主人对客人的敬意，不能修饰第一人称“我们”，表达不得体，排除；C项，“寒舍”是谦辞，指对别人称自己的家，表达得体，当选；D项，“抛砖引玉”是谦词，比喻自己用粗浅的、不成熟的意见，引出别人高明的、成熟的意见，表达不得体，排除。</w:t>
      </w:r>
    </w:p>
    <w:p>
      <w:pPr>
        <w:pStyle w:val="pStyle"/>
      </w:pPr>
      <w:r>
        <w:rPr/>
        <w:t xml:space="preserve">  故正确答案为C。</w:t>
      </w:r>
    </w:p>
    <w:p>
      <w:pPr>
        <w:pStyle w:val="pStyle"/>
      </w:pPr>
      <w:r>
        <w:rPr/>
        <w:t xml:space="preserve">【来源】 2021年2月6日安徽省蚌埠市社会治安综合治理综治中心《职业能力倾向测试》真题第35题</w:t>
      </w:r>
    </w:p>
    <w:p/>
    <w:p>
      <w:pPr/>
      <w:r>
        <w:rPr/>
        <w:t xml:space="preserve">第36题</w:t>
      </w:r>
    </w:p>
    <w:p>
      <w:pPr/>
      <w:r>
        <w:rPr/>
        <w:t xml:space="preserve">【知识点】 基础知识</w:t>
      </w:r>
    </w:p>
    <w:p>
      <w:pPr>
        <w:pStyle w:val="pStyle"/>
      </w:pPr>
      <w:r>
        <w:rPr/>
        <w:t xml:space="preserve">【答案】 D</w:t>
      </w:r>
    </w:p>
    <w:p>
      <w:pPr>
        <w:pStyle w:val="pStyle"/>
      </w:pPr>
      <w:r>
        <w:rPr/>
        <w:t xml:space="preserve">【解析】   D项，两个问句同时存在，第一个问句应用“，”结束，而不是问号，标点有误，当选。</w:t>
      </w:r>
    </w:p>
    <w:p>
      <w:pPr>
        <w:pStyle w:val="pStyle"/>
      </w:pPr>
      <w:r>
        <w:rPr/>
        <w:t xml:space="preserve">  A、B、C三项标点符号均使用正确。</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2021年2月6日安徽省蚌埠市社会治安综合治理综治中心《职业能力倾向测试》真题第36题</w:t>
      </w:r>
    </w:p>
    <w:p/>
    <w:p>
      <w:pPr/>
      <w:r>
        <w:rPr/>
        <w:t xml:space="preserve">第37题</w:t>
      </w:r>
    </w:p>
    <w:p>
      <w:pPr/>
      <w:r>
        <w:rPr/>
        <w:t xml:space="preserve">【知识点】 基础知识</w:t>
      </w:r>
    </w:p>
    <w:p>
      <w:pPr>
        <w:pStyle w:val="pStyle"/>
      </w:pPr>
      <w:r>
        <w:rPr/>
        <w:t xml:space="preserve">【答案】 A</w:t>
      </w:r>
    </w:p>
    <w:p>
      <w:pPr>
        <w:pStyle w:val="pStyle"/>
      </w:pPr>
      <w:r>
        <w:rPr/>
        <w:t xml:space="preserve">【解析】   A项，左丘明（约公元前502年－公元前422年）；屈原（约公元前340年－公元前278年）；司马迁（约公元前145年－公元前90年）；陶渊明（约365年－427年）；刘禹锡（约772年－842年），排序正确，当选；</w:t>
      </w:r>
    </w:p>
    <w:p>
      <w:pPr>
        <w:pStyle w:val="pStyle"/>
      </w:pPr>
      <w:r>
        <w:rPr/>
        <w:t xml:space="preserve">  B项，孟子（约公元前372年－公元前289年）；孙武（约公元前545年－公元前470年）；曹植（192年－232年）；柳宗元（公元773年－公元819年）；李清照（1084年－1155年），排序错误，排除；</w:t>
      </w:r>
    </w:p>
    <w:p>
      <w:pPr>
        <w:pStyle w:val="pStyle"/>
      </w:pPr>
      <w:r>
        <w:rPr/>
        <w:t xml:space="preserve">  C项，吕不韦（？－公元前235年）；班固（32年－92年）；贾谊（公元前200年－公元前168年）；贺知章（约659年－744年）；欧阳修（1007年－1072年），排序错误，排除；</w:t>
      </w:r>
    </w:p>
    <w:p>
      <w:pPr>
        <w:pStyle w:val="pStyle"/>
      </w:pPr>
      <w:r>
        <w:rPr/>
        <w:t xml:space="preserve">  D项，孔子（公元前551年－公元前479年）；谢灵运（385年－433年）；李白（701年－762年）；陆游（1125年－1210年）；王安石（1021年－1086年），排序错误，排除。</w:t>
      </w:r>
    </w:p>
    <w:p>
      <w:pPr>
        <w:pStyle w:val="pStyle"/>
      </w:pPr>
      <w:r>
        <w:rPr/>
        <w:t xml:space="preserve">  故正确答案为A。</w:t>
      </w:r>
    </w:p>
    <w:p>
      <w:pPr>
        <w:pStyle w:val="pStyle"/>
      </w:pPr>
      <w:r>
        <w:rPr/>
        <w:t xml:space="preserve">【来源】 2021年2月6日安徽省蚌埠市社会治安综合治理综治中心《职业能力倾向测试》真题第37题</w:t>
      </w:r>
    </w:p>
    <w:p/>
    <w:p>
      <w:pPr/>
      <w:r>
        <w:rPr/>
        <w:t xml:space="preserve">第38题</w:t>
      </w:r>
    </w:p>
    <w:p>
      <w:pPr/>
      <w:r>
        <w:rPr/>
        <w:t xml:space="preserve">【知识点】 实词辨析</w:t>
      </w:r>
    </w:p>
    <w:p>
      <w:pPr>
        <w:pStyle w:val="pStyle"/>
      </w:pPr>
      <w:r>
        <w:rPr/>
        <w:t xml:space="preserve">【答案】 C</w:t>
      </w:r>
    </w:p>
    <w:p>
      <w:pPr>
        <w:pStyle w:val="pStyle"/>
      </w:pPr>
      <w:r>
        <w:rPr/>
        <w:t xml:space="preserve">【解析】   第一空，横线搭配“哈佛大学”，A、B两项“机制”指有机体的构造、功能及其相互关系，搭配不当，排除；C、D两项“体制”指定型的规则、制度，搭配恰当，保留。</w:t>
      </w:r>
    </w:p>
    <w:p>
      <w:pPr>
        <w:pStyle w:val="pStyle"/>
      </w:pPr>
      <w:r>
        <w:rPr/>
        <w:t xml:space="preserve">  第二空，“因而”表示因果关系，根据“因为欧洲古典大学非常注重“心灵”、“精神”、“生命”的培育与熏陶”以及后文转折后“它却渐渐忘记了欧洲古典大学的教育宗旨”可知，文段转折前带来的结果表达积极感情色彩，C项“效仿”指以某件事情为榜样，模仿来做或作为借鉴以便发扬，为褒义词，当选；D项“模仿”指照某种现成的样子学着做，中性词，且常搭配人，对比之下，排除。</w:t>
      </w:r>
    </w:p>
    <w:p>
      <w:pPr>
        <w:pStyle w:val="pStyle"/>
      </w:pPr>
      <w:r>
        <w:rPr/>
        <w:t xml:space="preserve">  第三空代入验证，C项“声名鹊起”形容知名度迅速提高，符合文意，当选。</w:t>
      </w:r>
    </w:p>
    <w:p>
      <w:pPr>
        <w:pStyle w:val="pStyle"/>
      </w:pPr>
      <w:r>
        <w:rPr/>
        <w:t xml:space="preserve">  故正确答案为C。</w:t>
      </w:r>
    </w:p>
    <w:p>
      <w:pPr>
        <w:pStyle w:val="pStyle"/>
      </w:pPr>
      <w:r>
        <w:rPr/>
        <w:t xml:space="preserve">  【文段出处】《基于文化存在论教育学建设以“精神成长”为指引的教师教育课程》</w:t>
      </w:r>
    </w:p>
    <w:p>
      <w:pPr>
        <w:pStyle w:val="pStyle"/>
      </w:pPr>
      <w:r>
        <w:rPr/>
        <w:t xml:space="preserve">【来源】 2021年2月6日安徽省蚌埠市社会治安综合治理综治中心《职业能力倾向测试》真题第38题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第一空，A、C两项，“漫延”指水满溢而向周围扩散，横线搭配“新冠肺炎疫情”，搭配不当，排除；B、D两项，“蔓延”是延伸，扩展的意思，符合文意，保留。</w:t>
      </w:r>
    </w:p>
    <w:p>
      <w:pPr>
        <w:pStyle w:val="pStyle"/>
      </w:pPr>
      <w:r>
        <w:rPr/>
        <w:t xml:space="preserve">  第三空，根据“如今尚未有国家出现显著的粮食危机状况”，该空表达未来可能会遇到危机的意思，B项，“影响”指对人或事物所起的作用，没有表达遇到危机之意，不符合文意，排除；D项，“挑战”体现可能面对的危机，符合文意，保留。</w:t>
      </w:r>
    </w:p>
    <w:p>
      <w:pPr>
        <w:pStyle w:val="pStyle"/>
      </w:pPr>
      <w:r>
        <w:rPr/>
        <w:t xml:space="preserve">  第二空带入验证，D项，“正在受到疫情的影响”，符合文意，当选。</w:t>
      </w:r>
    </w:p>
    <w:p>
      <w:pPr>
        <w:pStyle w:val="pStyle"/>
      </w:pPr>
      <w:r>
        <w:rPr/>
        <w:t xml:space="preserve">  故正确答案为D。</w:t>
      </w:r>
    </w:p>
    <w:p>
      <w:pPr>
        <w:pStyle w:val="pStyle"/>
      </w:pPr>
      <w:r>
        <w:rPr/>
        <w:t xml:space="preserve">  【文段出处】《“粮食民族主义”在全球兴起》</w:t>
      </w:r>
    </w:p>
    <w:p>
      <w:pPr>
        <w:pStyle w:val="pStyle"/>
      </w:pPr>
      <w:r>
        <w:rPr/>
        <w:t xml:space="preserve">【来源】 2021年2月6日安徽省蚌埠市社会治安综合治理综治中心《职业能力倾向测试》真题第39题</w:t>
      </w:r>
    </w:p>
    <w:p/>
    <w:p>
      <w:pPr/>
      <w:r>
        <w:rPr/>
        <w:t xml:space="preserve">第40题</w:t>
      </w:r>
    </w:p>
    <w:p>
      <w:pPr/>
      <w:r>
        <w:rPr/>
        <w:t xml:space="preserve">【知识点】 歧义句辨析</w:t>
      </w:r>
    </w:p>
    <w:p>
      <w:pPr>
        <w:pStyle w:val="pStyle"/>
      </w:pPr>
      <w:r>
        <w:rPr/>
        <w:t xml:space="preserve">【答案】 D</w:t>
      </w:r>
    </w:p>
    <w:p>
      <w:pPr>
        <w:pStyle w:val="pStyle"/>
      </w:pPr>
      <w:r>
        <w:rPr/>
        <w:t xml:space="preserve">【解析】   A项，可以理解为“走好已经选择的路”，也可以理解为“去走容易选择的路”，表述有歧义，排除；B项，可以理解为“两个师范学校”或者“同一个师范学校的两个领导”，存在歧义，排除；C项，“他”可以指代“鲁迅”，也可以指代“《范爱农》的主人公”，指代词指代不明，排除。</w:t>
      </w:r>
    </w:p>
    <w:p>
      <w:pPr>
        <w:pStyle w:val="pStyle"/>
      </w:pPr>
      <w:r>
        <w:rPr/>
        <w:t xml:space="preserve">  本题为选非题，故正确答案为D。</w:t>
      </w:r>
    </w:p>
    <w:p>
      <w:pPr>
        <w:pStyle w:val="pStyle"/>
      </w:pPr>
      <w:r>
        <w:rPr/>
        <w:t xml:space="preserve">【来源】 2021年2月6日安徽省蚌埠市社会治安综合治理综治中心《职业能力倾向测试》真题第40题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文段开篇引出有人说中国人自傲的话题，随后通过转折词“可是”指出中国人在翻译其他国家国名的时候，总是选择具有美好含义的词语，并举例进行说明，故文段的重点在于中国人用美好含义的词语翻译其它国家国名，D项符合文意，当选。</w:t>
      </w:r>
    </w:p>
    <w:p>
      <w:pPr>
        <w:pStyle w:val="pStyle"/>
      </w:pPr>
      <w:r>
        <w:rPr/>
        <w:t xml:space="preserve">  A项，为话题引入部分的内容；</w:t>
      </w:r>
    </w:p>
    <w:p>
      <w:pPr>
        <w:pStyle w:val="pStyle"/>
      </w:pPr>
      <w:r>
        <w:rPr/>
        <w:t xml:space="preserve">  B项，没有体现转折后“翻译”这一核心话题，排除；</w:t>
      </w:r>
    </w:p>
    <w:p>
      <w:pPr>
        <w:pStyle w:val="pStyle"/>
      </w:pPr>
      <w:r>
        <w:rPr/>
        <w:t xml:space="preserve">  C项，没有体现转折后“翻译”这一核心话题，且原文并未提及“文段自信”，无中生有，排除。</w:t>
      </w:r>
    </w:p>
    <w:p>
      <w:pPr>
        <w:pStyle w:val="pStyle"/>
      </w:pPr>
      <w:r>
        <w:rPr/>
        <w:t xml:space="preserve">  故正确答案为D。</w:t>
      </w:r>
    </w:p>
    <w:p>
      <w:pPr>
        <w:pStyle w:val="pStyle"/>
      </w:pPr>
      <w:r>
        <w:rPr/>
        <w:t xml:space="preserve">【来源】 2021年2月6日安徽省蚌埠市社会治安综合治理综治中心《职业能力倾向测试》真题第41题</w:t>
      </w:r>
    </w:p>
    <w:p/>
    <w:p>
      <w:pPr/>
      <w:r>
        <w:rPr/>
        <w:t xml:space="preserve">第42题</w:t>
      </w:r>
    </w:p>
    <w:p>
      <w:pPr/>
      <w:r>
        <w:rPr/>
        <w:t xml:space="preserve">【知识点】 主旨概括</w:t>
      </w:r>
    </w:p>
    <w:p>
      <w:pPr>
        <w:pStyle w:val="pStyle"/>
      </w:pPr>
      <w:r>
        <w:rPr/>
        <w:t xml:space="preserve">【答案】 D</w:t>
      </w:r>
    </w:p>
    <w:p>
      <w:pPr>
        <w:pStyle w:val="pStyle"/>
      </w:pPr>
      <w:r>
        <w:rPr/>
        <w:t xml:space="preserve">【解析】   文段开篇引出“人工智能”的话题，介绍人工智能现在已经介入到了文艺创作且部分产品呈现“类人”的趋势，紧接着通过转折标志词“但是”强调人工智能生产的只是产品，而不是艺术品，并对其进行解释说明论述人工智能对人类独有的艺术创作只能做到模拟。故文段中心句为人工智能生产的只是产品，而不是艺术品，对应D项。。</w:t>
      </w:r>
    </w:p>
    <w:p>
      <w:pPr>
        <w:pStyle w:val="pStyle"/>
      </w:pPr>
      <w:r>
        <w:rPr/>
        <w:t xml:space="preserve">  A项，“人工智能只要具备了语言、感性和创造力，就能模仿人类创作”表述过于绝对，不符合文意，排除；</w:t>
      </w:r>
    </w:p>
    <w:p>
      <w:pPr>
        <w:pStyle w:val="pStyle"/>
      </w:pPr>
      <w:r>
        <w:rPr/>
        <w:t xml:space="preserve">  B项，文段表述为“人工智能有可能改变文学艺术的生产方式”，而非“改变了”，且人工智能只能做到一定程度的模拟，并不能生成人类需要的产品，选项表述错误，排除；</w:t>
      </w:r>
    </w:p>
    <w:p>
      <w:pPr>
        <w:pStyle w:val="pStyle"/>
      </w:pPr>
      <w:r>
        <w:rPr/>
        <w:t xml:space="preserve">  C项，对应转折之前话题引入部分的内容，非文段重点，排除。</w:t>
      </w:r>
    </w:p>
    <w:p>
      <w:pPr>
        <w:pStyle w:val="pStyle"/>
      </w:pPr>
      <w:r>
        <w:rPr/>
        <w:t xml:space="preserve">  故正确答案为D。</w:t>
      </w:r>
    </w:p>
    <w:p>
      <w:pPr>
        <w:pStyle w:val="pStyle"/>
      </w:pPr>
      <w:r>
        <w:rPr/>
        <w:t xml:space="preserve">  【文段出处】《人工智能写的诗是作品吗？是产品，而非艺术品》</w:t>
      </w:r>
    </w:p>
    <w:p>
      <w:pPr>
        <w:pStyle w:val="pStyle"/>
      </w:pPr>
      <w:r>
        <w:rPr/>
        <w:t xml:space="preserve">【来源】 2021年2月6日安徽省蚌埠市社会治安综合治理综治中心《职业能力倾向测试》真题第42题</w:t>
      </w:r>
    </w:p>
    <w:p/>
    <w:p>
      <w:pPr/>
      <w:r>
        <w:rPr/>
        <w:t xml:space="preserve">第43题</w:t>
      </w:r>
    </w:p>
    <w:p>
      <w:pPr/>
      <w:r>
        <w:rPr/>
        <w:t xml:space="preserve">【知识点】 主旨概括</w:t>
      </w:r>
    </w:p>
    <w:p>
      <w:pPr>
        <w:pStyle w:val="pStyle"/>
      </w:pPr>
      <w:r>
        <w:rPr/>
        <w:t xml:space="preserve">【答案】 D</w:t>
      </w:r>
    </w:p>
    <w:p>
      <w:pPr>
        <w:pStyle w:val="pStyle"/>
      </w:pPr>
      <w:r>
        <w:rPr/>
        <w:t xml:space="preserve">【解析】   文段开篇引出“水资源”的话题，指出水资源短缺会发生冲突，强调水资源很重要，随后指出发展中国家需要大量水资源，今后也许越来越多的地区都会缺水，尾句通过递进关系关联词“不仅···还”引出文段的重点，强调水资源的使用不仅仅是量够不够的问题，还包括能不能安全使用的问题，D项符合文意，当选。</w:t>
      </w:r>
    </w:p>
    <w:p>
      <w:pPr>
        <w:pStyle w:val="pStyle"/>
      </w:pPr>
      <w:r>
        <w:rPr/>
        <w:t xml:space="preserve">  A、B、C三项，均对应背景引入部分，非文段重点，排除。</w:t>
      </w:r>
    </w:p>
    <w:p>
      <w:pPr>
        <w:pStyle w:val="pStyle"/>
      </w:pPr>
      <w:r>
        <w:rPr/>
        <w:t xml:space="preserve">  故正确答案为D。</w:t>
      </w:r>
    </w:p>
    <w:p>
      <w:pPr>
        <w:pStyle w:val="pStyle"/>
      </w:pPr>
      <w:r>
        <w:rPr/>
        <w:t xml:space="preserve">【来源】 2021年2月6日安徽省蚌埠市社会治安综合治理综治中心《职业能力倾向测试》真题第43题</w:t>
      </w:r>
    </w:p>
    <w:p/>
    <w:p>
      <w:pPr/>
      <w:r>
        <w:rPr/>
        <w:t xml:space="preserve">第44题</w:t>
      </w:r>
    </w:p>
    <w:p>
      <w:pPr/>
      <w:r>
        <w:rPr/>
        <w:t xml:space="preserve">【知识点】 下文推断</w:t>
      </w:r>
    </w:p>
    <w:p>
      <w:pPr>
        <w:pStyle w:val="pStyle"/>
      </w:pPr>
      <w:r>
        <w:rPr/>
        <w:t xml:space="preserve">【答案】 B</w:t>
      </w:r>
    </w:p>
    <w:p>
      <w:pPr>
        <w:pStyle w:val="pStyle"/>
      </w:pPr>
      <w:r>
        <w:rPr/>
        <w:t xml:space="preserve">【解析】   本题为接语选择，重点看尾句。文段开篇引出“网络空间”的话题，指出它将公共生活的现实空间拓展到了虛拟世界，随后指出公民在网络中可以自由的进行评论，形成舆论海洋，海量的真假信息出现在网络中，由此带来的问题是网络真假信息混杂，难以分辨。故接下来应与尾句核心话题保持一致，论述网络舆情信息真假难辨带来的危害，对应B项。</w:t>
      </w:r>
    </w:p>
    <w:p>
      <w:pPr>
        <w:pStyle w:val="pStyle"/>
      </w:pPr>
      <w:r>
        <w:rPr/>
        <w:t xml:space="preserve">  A、C两项，缺少尾句中“网络”这一核心话题，排除；</w:t>
      </w:r>
    </w:p>
    <w:p>
      <w:pPr>
        <w:pStyle w:val="pStyle"/>
      </w:pPr>
      <w:r>
        <w:rPr/>
        <w:t xml:space="preserve">  D项，“网络舆论危机事件的发生”为前文已经论述过的内容，排除。</w:t>
      </w:r>
    </w:p>
    <w:p>
      <w:pPr>
        <w:pStyle w:val="pStyle"/>
      </w:pPr>
      <w:r>
        <w:rPr/>
        <w:t xml:space="preserve">  故正确答案为B。</w:t>
      </w:r>
    </w:p>
    <w:p>
      <w:pPr>
        <w:pStyle w:val="pStyle"/>
      </w:pPr>
      <w:r>
        <w:rPr/>
        <w:t xml:space="preserve">【来源】 2021年2月6日安徽省蚌埠市社会治安综合治理综治中心《职业能力倾向测试》真题第44题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A项，根据“‘和合’理念的文化内涵首先体现为天人合一的宇宙观”、“人与自然、人与人、人与社会、身与心之间是共生共存共荣的关系”可知，选项表述正确，排除；</w:t>
      </w:r>
    </w:p>
    <w:p>
      <w:pPr>
        <w:pStyle w:val="pStyle"/>
      </w:pPr>
      <w:r>
        <w:rPr/>
        <w:t xml:space="preserve">  B项，根据“‘和合’理念的文化内涵首先体现为天人合一的宇宙观”、“天人合一宇宙观强调整个世界的有机关联”可知，选项表述正确，排除；</w:t>
      </w:r>
    </w:p>
    <w:p>
      <w:pPr>
        <w:pStyle w:val="pStyle"/>
      </w:pPr>
      <w:r>
        <w:rPr/>
        <w:t xml:space="preserve">  C项，“‘和合’理念是中华优秀传统文化之一”文段未提及，无中生有，当选；</w:t>
      </w:r>
    </w:p>
    <w:p>
      <w:pPr>
        <w:pStyle w:val="pStyle"/>
      </w:pPr>
      <w:r>
        <w:rPr/>
        <w:t xml:space="preserve">  D项，文段引用了《周易》、《左传》古籍的观点，佐证了天人合一的宇宙观，表述正确，排除。</w:t>
      </w:r>
    </w:p>
    <w:p>
      <w:pPr>
        <w:pStyle w:val="pStyle"/>
      </w:pPr>
      <w:r>
        <w:rPr/>
        <w:t xml:space="preserve">  本题为选非题，故正确答案为C。</w:t>
      </w:r>
    </w:p>
    <w:p>
      <w:pPr>
        <w:pStyle w:val="pStyle"/>
      </w:pPr>
      <w:r>
        <w:rPr/>
        <w:t xml:space="preserve">  【文段出处】《“和合”理念具有重要价值》</w:t>
      </w:r>
    </w:p>
    <w:p>
      <w:pPr>
        <w:pStyle w:val="pStyle"/>
      </w:pPr>
      <w:r>
        <w:rPr/>
        <w:t xml:space="preserve">【来源】 2021年2月6日安徽省蚌埠市社会治安综合治理综治中心《职业能力倾向测试》真题第45题</w:t>
      </w:r>
    </w:p>
    <w:p/>
    <w:p>
      <w:pPr/>
      <w:r>
        <w:rPr/>
        <w:t xml:space="preserve">第46题</w:t>
      </w:r>
    </w:p>
    <w:p>
      <w:pPr/>
      <w:r>
        <w:rPr/>
        <w:t xml:space="preserve">【知识点】 主旨概括</w:t>
      </w:r>
    </w:p>
    <w:p>
      <w:pPr>
        <w:pStyle w:val="pStyle"/>
      </w:pPr>
      <w:r>
        <w:rPr/>
        <w:t xml:space="preserve">【答案】 A</w:t>
      </w:r>
    </w:p>
    <w:p>
      <w:pPr>
        <w:pStyle w:val="pStyle"/>
      </w:pPr>
      <w:r>
        <w:rPr/>
        <w:t xml:space="preserve">【解析】   文段开篇指出数字技术对于非遗文化保护与传承的展现形式、传输手段会产生极大影响，随后进行具体论述，即数字技术在此过程中如何具体应用，尾句再次强调数字技术对于非遗文化保护与传承的意义。故文段围绕“数字技术”展开论述，对应A项。</w:t>
      </w:r>
    </w:p>
    <w:p>
      <w:pPr>
        <w:pStyle w:val="pStyle"/>
      </w:pPr>
      <w:r>
        <w:rPr/>
        <w:t xml:space="preserve">  B、D两项，仅为数字技术应用的对象，且对应文段意义表述的内容，非文段核心话题，排除；</w:t>
      </w:r>
    </w:p>
    <w:p>
      <w:pPr>
        <w:pStyle w:val="pStyle"/>
      </w:pPr>
      <w:r>
        <w:rPr/>
        <w:t xml:space="preserve">  C项，“技术手段”表述不明确，文段论述“数字技术”。</w:t>
      </w:r>
    </w:p>
    <w:p>
      <w:pPr>
        <w:pStyle w:val="pStyle"/>
      </w:pPr>
      <w:r>
        <w:rPr/>
        <w:t xml:space="preserve">  故正确答案为A。</w:t>
      </w:r>
    </w:p>
    <w:p>
      <w:pPr>
        <w:pStyle w:val="pStyle"/>
      </w:pPr>
      <w:r>
        <w:rPr/>
        <w:t xml:space="preserve">  【文段出处】《数字技术在非遗保护与传承中的应用》</w:t>
      </w:r>
    </w:p>
    <w:p>
      <w:pPr>
        <w:pStyle w:val="pStyle"/>
      </w:pPr>
      <w:r>
        <w:rPr/>
        <w:t xml:space="preserve">【来源】 2021年2月6日安徽省蚌埠市社会治安综合治理综治中心《职业能力倾向测试》真题第46题</w:t>
      </w:r>
    </w:p>
    <w:p/>
    <w:p>
      <w:pPr/>
      <w:r>
        <w:rPr/>
        <w:t xml:space="preserve">第47题</w:t>
      </w:r>
    </w:p>
    <w:p>
      <w:pPr/>
      <w:r>
        <w:rPr/>
        <w:t xml:space="preserve">【知识点】 语句填空</w:t>
      </w:r>
    </w:p>
    <w:p>
      <w:pPr>
        <w:pStyle w:val="pStyle"/>
      </w:pPr>
      <w:r>
        <w:rPr/>
        <w:t xml:space="preserve">【答案】 A</w:t>
      </w:r>
    </w:p>
    <w:p>
      <w:pPr>
        <w:pStyle w:val="pStyle"/>
      </w:pPr>
      <w:r>
        <w:rPr/>
        <w:t xml:space="preserve">【解析】   文段是以志愿军战士的口吻，表达了与朝鲜人民难舍难分的感情，请求“列车慢一点儿开”，以延长在朝鲜土地上的停留时间，拖延与亲人分别的时间。后文应继续以志愿军战士的口吻讲述，对应A项。</w:t>
      </w:r>
    </w:p>
    <w:p>
      <w:pPr>
        <w:pStyle w:val="pStyle"/>
      </w:pPr>
      <w:r>
        <w:rPr/>
        <w:t xml:space="preserve">  B、C、D三项，并非以志愿军战士的口吻讲述，排除。</w:t>
      </w:r>
    </w:p>
    <w:p>
      <w:pPr>
        <w:pStyle w:val="pStyle"/>
      </w:pPr>
      <w:r>
        <w:rPr/>
        <w:t xml:space="preserve">  故正确答案为A。</w:t>
      </w:r>
    </w:p>
    <w:p>
      <w:pPr>
        <w:pStyle w:val="pStyle"/>
      </w:pPr>
      <w:r>
        <w:rPr/>
        <w:t xml:space="preserve">  【文段出处】《再见了，亲人》</w:t>
      </w:r>
    </w:p>
    <w:p>
      <w:pPr>
        <w:pStyle w:val="pStyle"/>
      </w:pPr>
      <w:r>
        <w:rPr/>
        <w:t xml:space="preserve">【来源】 2021年2月6日安徽省蚌埠市社会治安综合治理综治中心《职业能力倾向测试》真题第47题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横线在中间，需结合前后文内容进行分析。横线前文段引出“中国北斗三号全球卫星导航系统正式开通”的话题，横线后指出“中国的北斗，世界的北斗，一流的北斗”建设理念，故横线处应表达“世界的北斗”的意思，B项体现出中国为全人类做出的又一伟大贡献，符合文意，当选。</w:t>
      </w:r>
    </w:p>
    <w:p>
      <w:pPr>
        <w:pStyle w:val="pStyle"/>
      </w:pPr>
      <w:r>
        <w:rPr/>
        <w:t xml:space="preserve">  A项，“我国战略科技迈上了一个新的台阶”与“世界的北斗”无逻辑关系，不符合语境，排除；</w:t>
      </w:r>
    </w:p>
    <w:p>
      <w:pPr>
        <w:pStyle w:val="pStyle"/>
      </w:pPr>
      <w:r>
        <w:rPr/>
        <w:t xml:space="preserve">  C项，“全国人民因为我国···”与后文“世界的北斗”衔接不当，排除；</w:t>
      </w:r>
    </w:p>
    <w:p>
      <w:pPr>
        <w:pStyle w:val="pStyle"/>
      </w:pPr>
      <w:r>
        <w:rPr/>
        <w:t xml:space="preserve">  D项，“令全世界为之瞩目”文段未提及，无中生有，排除。</w:t>
      </w:r>
    </w:p>
    <w:p>
      <w:pPr>
        <w:pStyle w:val="pStyle"/>
      </w:pPr>
      <w:r>
        <w:rPr/>
        <w:t xml:space="preserve">  故正确答案为B。</w:t>
      </w:r>
    </w:p>
    <w:p>
      <w:pPr>
        <w:pStyle w:val="pStyle"/>
      </w:pPr>
      <w:r>
        <w:rPr/>
        <w:t xml:space="preserve">  【文段出处】《中科院在北斗三号全球卫星导航系统研制建设中发挥重要作用》</w:t>
      </w:r>
    </w:p>
    <w:p>
      <w:pPr>
        <w:pStyle w:val="pStyle"/>
      </w:pPr>
      <w:r>
        <w:rPr/>
        <w:t xml:space="preserve">【来源】 2021年2月6日安徽省蚌埠市社会治安综合治理综治中心《职业能力倾向测试》真题第48题</w:t>
      </w:r>
    </w:p>
    <w:p/>
    <w:p>
      <w:pPr/>
      <w:r>
        <w:rPr/>
        <w:t xml:space="preserve">第49题</w:t>
      </w:r>
    </w:p>
    <w:p>
      <w:pPr/>
      <w:r>
        <w:rPr/>
        <w:t xml:space="preserve">【知识点】 语句排序</w:t>
      </w:r>
    </w:p>
    <w:p>
      <w:pPr>
        <w:pStyle w:val="pStyle"/>
      </w:pPr>
      <w:r>
        <w:rPr/>
        <w:t xml:space="preserve">【答案】 A</w:t>
      </w:r>
    </w:p>
    <w:p>
      <w:pPr>
        <w:pStyle w:val="pStyle"/>
      </w:pPr>
      <w:r>
        <w:rPr/>
        <w:t xml:space="preserve">【解析】   观察选项，②、①和④充当首句，②通过与4G相比，引出“5G”的话题，指出5G是面向产业的，①中5G将与实体经济产业协同发展，“产业”为大概念，“实体经济产业”为小概念，应先围绕大概念论述，再围绕小概念论述，所以②在①前，排除B项；④开头出现“那么”，不适合作为首句，排除C项。对比A和D项，看首句之后衔接，②提到5G从面向个人扩展到面向产业。故接下来应具体展开5G的扩展，⑤句围绕5G的扩展展开论述，②⑤衔接，话题一致，A项当选，③“由此”得出结论，②③无法衔接，无法推出结论，排除D项。</w:t>
      </w:r>
    </w:p>
    <w:p>
      <w:pPr>
        <w:pStyle w:val="pStyle"/>
      </w:pPr>
      <w:r>
        <w:rPr/>
        <w:t xml:space="preserve">  故正确答案为A。</w:t>
      </w:r>
    </w:p>
    <w:p>
      <w:pPr>
        <w:pStyle w:val="pStyle"/>
      </w:pPr>
      <w:r>
        <w:rPr/>
        <w:t xml:space="preserve">  【文段出处】《5G，当代移动通信技术制高点》</w:t>
      </w:r>
    </w:p>
    <w:p>
      <w:pPr>
        <w:pStyle w:val="pStyle"/>
      </w:pPr>
      <w:r>
        <w:rPr/>
        <w:t xml:space="preserve">【来源】 2021年2月6日安徽省蚌埠市社会治安综合治理综治中心《职业能力倾向测试》真题第49题</w:t>
      </w:r>
    </w:p>
    <w:p/>
    <w:p>
      <w:pPr/>
      <w:r>
        <w:rPr/>
        <w:t xml:space="preserve">第50题</w:t>
      </w:r>
    </w:p>
    <w:p>
      <w:pPr/>
      <w:r>
        <w:rPr/>
        <w:t xml:space="preserve">【知识点】 多级数列</w:t>
      </w:r>
    </w:p>
    <w:p>
      <w:pPr>
        <w:pStyle w:val="pStyle"/>
      </w:pPr>
      <w:r>
        <w:rPr/>
        <w:t xml:space="preserve">【答案】 B</w:t>
      </w:r>
    </w:p>
    <w:p>
      <w:pPr>
        <w:pStyle w:val="pStyle"/>
      </w:pPr>
      <w:r>
        <w:rPr/>
        <w:t xml:space="preserve">【解析】   结合选项观察数列，发现数列呈增长趋势且增长速度不大，考虑作差。作差后得到新数列：5，9，（    ），（    ），21。观察可发现</w:t>
      </w:r>
      <w:r>
        <w:pict>
          <v:shape type="#_x0000_t75" style="width:78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99" o:title=""/>
          </v:shape>
        </w:pict>
      </w:r>
      <w:r>
        <w:rPr/>
        <w:t xml:space="preserve">，（    ），（    ），</w:t>
      </w:r>
      <w:r>
        <w:pict>
          <v:shape type="#_x0000_t75" style="width:85pt; height:18pt; margin-left:0pt; margin-top:0pt; mso-position-horizontal:left; mso-position-vertical:top; mso-position-horizontal-relative:char; mso-position-vertical-relative:line;">
            <w10:wrap type="inline"/>
            <v:imagedata r:id="rId100" o:title=""/>
          </v:shape>
        </w:pict>
      </w:r>
      <w:r>
        <w:rPr/>
        <w:t xml:space="preserve">。即，猜测新数列横线处分别为：</w:t>
      </w:r>
      <w:r>
        <w:pict>
          <v:shape type="#_x0000_t75" style="width:86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2" o:title=""/>
          </v:shape>
        </w:pict>
      </w:r>
      <w:r>
        <w:rPr/>
        <w:t xml:space="preserve">。即原数列所求项为</w:t>
      </w:r>
      <w:r>
        <w:pict>
          <v:shape type="#_x0000_t75" style="width:76pt; height:18pt; margin-left:0pt; margin-top:0pt; mso-position-horizontal:left; mso-position-vertical:top; mso-position-horizontal-relative:char; mso-position-vertical-relative:line;">
            <w10:wrap type="inline"/>
            <v:imagedata r:id="rId103"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104" o:title=""/>
          </v:shape>
        </w:pict>
      </w:r>
      <w:r>
        <w:rPr/>
        <w:t xml:space="preserve">，符合猜测，故所求项为28。</w:t>
      </w:r>
    </w:p>
    <w:p>
      <w:pPr>
        <w:pStyle w:val="pStyle"/>
      </w:pPr>
      <w:r>
        <w:rPr/>
        <w:t xml:space="preserve">  故正确答案为B。</w:t>
      </w:r>
    </w:p>
    <w:p>
      <w:pPr>
        <w:pStyle w:val="pStyle"/>
      </w:pPr>
      <w:r>
        <w:rPr/>
        <w:t xml:space="preserve">【来源】 2021年2月6日安徽省蚌埠市社会治安综合治理综治中心《职业能力倾向测试》真题第50题</w:t>
      </w:r>
    </w:p>
    <w:p/>
    <w:p>
      <w:pPr/>
      <w:r>
        <w:rPr/>
        <w:t xml:space="preserve">第51题</w:t>
      </w:r>
    </w:p>
    <w:p>
      <w:pPr/>
      <w:r>
        <w:rPr/>
        <w:t xml:space="preserve">【知识点】 基础计算</w:t>
      </w:r>
    </w:p>
    <w:p>
      <w:pPr>
        <w:pStyle w:val="pStyle"/>
      </w:pPr>
      <w:r>
        <w:rPr/>
        <w:t xml:space="preserve">【答案】 D</w:t>
      </w:r>
    </w:p>
    <w:p>
      <w:pPr>
        <w:pStyle w:val="pStyle"/>
      </w:pPr>
      <w:r>
        <w:rPr/>
        <w:t xml:space="preserve">【解析】   观察选项，发现4个选项偶数位均为3、4、5、6、7，</w:t>
      </w:r>
      <w:r>
        <w:pict>
          <v:shape type="#_x0000_t75" style="width:132pt; height:18pt; margin-left:0pt; margin-top:0pt; mso-position-horizontal:left; mso-position-vertical:top; mso-position-horizontal-relative:char; mso-position-vertical-relative:line;">
            <w10:wrap type="inline"/>
            <v:imagedata r:id="rId105" o:title=""/>
          </v:shape>
        </w:pict>
      </w:r>
      <w:r>
        <w:rPr/>
        <w:t xml:space="preserve">。奇数位一共5位，且每个选项的奇数位为相同数字。</w:t>
      </w:r>
    </w:p>
    <w:p>
      <w:pPr>
        <w:pStyle w:val="pStyle"/>
      </w:pPr>
      <w:r>
        <w:rPr/>
        <w:t xml:space="preserve">  方法一：判断一个数能否被9整除，把各个数位的数字加和，得到的结果如果能被9整除，那么原数字就能被9整除，依据此结论分别判定各选项。</w:t>
      </w:r>
    </w:p>
    <w:p>
      <w:pPr>
        <w:pStyle w:val="pStyle"/>
      </w:pPr>
      <w:r>
        <w:rPr/>
        <w:t xml:space="preserve">  A：</w:t>
      </w:r>
      <w:r>
        <w:pict>
          <v:shape type="#_x0000_t75" style="width:93pt; height:18pt; margin-left:0pt; margin-top:0pt; mso-position-horizontal:left; mso-position-vertical:top; mso-position-horizontal-relative:char; mso-position-vertical-relative:line;">
            <w10:wrap type="inline"/>
            <v:imagedata r:id="rId106" o:title=""/>
          </v:shape>
        </w:pict>
      </w:r>
      <w:r>
        <w:rPr/>
        <w:t xml:space="preserve">，30不能被9整除，排除；</w:t>
      </w:r>
    </w:p>
    <w:p>
      <w:pPr>
        <w:pStyle w:val="pStyle"/>
      </w:pPr>
      <w:r>
        <w:rPr/>
        <w:t xml:space="preserve">  B：</w:t>
      </w:r>
      <w:r>
        <w:pict>
          <v:shape type="#_x0000_t75" style="width:92pt; height:18pt; margin-left:0pt; margin-top:0pt; mso-position-horizontal:left; mso-position-vertical:top; mso-position-horizontal-relative:char; mso-position-vertical-relative:line;">
            <w10:wrap type="inline"/>
            <v:imagedata r:id="rId107" o:title=""/>
          </v:shape>
        </w:pict>
      </w:r>
      <w:r>
        <w:rPr/>
        <w:t xml:space="preserve">，35不能被9整除，排除；</w:t>
      </w:r>
    </w:p>
    <w:p>
      <w:pPr>
        <w:pStyle w:val="pStyle"/>
      </w:pPr>
      <w:r>
        <w:rPr/>
        <w:t xml:space="preserve">  C：，40不能被9整除，排除；</w:t>
      </w:r>
    </w:p>
    <w:p>
      <w:pPr>
        <w:pStyle w:val="pStyle"/>
      </w:pPr>
      <w:r>
        <w:rPr/>
        <w:t xml:space="preserve">  D：</w:t>
      </w:r>
      <w:r>
        <w:pict>
          <v:shape type="#_x0000_t75" style="width:92pt; height:18pt; margin-left:0pt; margin-top:0pt; mso-position-horizontal:left; mso-position-vertical:top; mso-position-horizontal-relative:char; mso-position-vertical-relative:line;">
            <w10:wrap type="inline"/>
            <v:imagedata r:id="rId108" o:title=""/>
          </v:shape>
        </w:pict>
      </w:r>
      <w:r>
        <w:rPr/>
        <w:t xml:space="preserve">，45可以被9整除，当选。</w:t>
      </w:r>
    </w:p>
    <w:p>
      <w:pPr>
        <w:pStyle w:val="pStyle"/>
      </w:pPr>
      <w:r>
        <w:rPr/>
        <w:t xml:space="preserve">  方法二：观察发现，可将各个选项的数字进行拆分，拆成5个连续的两位数。已知相邻5个数的和等于中位数</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5，故只要中间的两位数能够被9除，那么整个数字就能被9整除。</w:t>
      </w:r>
    </w:p>
    <w:p>
      <w:pPr>
        <w:pStyle w:val="pStyle"/>
      </w:pPr>
      <w:r>
        <w:rPr/>
        <w:t xml:space="preserve">  A：中间两位数为15，不能被9整除，排除；</w:t>
      </w:r>
    </w:p>
    <w:p>
      <w:pPr>
        <w:pStyle w:val="pStyle"/>
      </w:pPr>
      <w:r>
        <w:rPr/>
        <w:t xml:space="preserve">  B：中间两位数为25，不能被9整除，排除；</w:t>
      </w:r>
    </w:p>
    <w:p>
      <w:pPr>
        <w:pStyle w:val="pStyle"/>
      </w:pPr>
      <w:r>
        <w:rPr/>
        <w:t xml:space="preserve">  C：中间两位数为35，不能被9整除，排除；</w:t>
      </w:r>
    </w:p>
    <w:p>
      <w:pPr>
        <w:pStyle w:val="pStyle"/>
      </w:pPr>
      <w:r>
        <w:rPr/>
        <w:t xml:space="preserve">  D：中间两位数为45，能被9整除，当选。</w:t>
      </w:r>
    </w:p>
    <w:p>
      <w:pPr>
        <w:pStyle w:val="pStyle"/>
      </w:pPr>
      <w:r>
        <w:rPr/>
        <w:t xml:space="preserve">  故正确答案为D。</w:t>
      </w:r>
    </w:p>
    <w:p>
      <w:pPr>
        <w:pStyle w:val="pStyle"/>
      </w:pPr>
      <w:r>
        <w:rPr/>
        <w:t xml:space="preserve">【来源】 2021年2月6日安徽省蚌埠市社会治安综合治理综治中心《职业能力倾向测试》真题第51题</w:t>
      </w:r>
    </w:p>
    <w:p/>
    <w:p>
      <w:pPr/>
      <w:r>
        <w:rPr/>
        <w:t xml:space="preserve">第52题</w:t>
      </w:r>
    </w:p>
    <w:p>
      <w:pPr/>
      <w:r>
        <w:rPr/>
        <w:t xml:space="preserve">【知识点】 单周期</w:t>
      </w:r>
    </w:p>
    <w:p>
      <w:pPr>
        <w:pStyle w:val="pStyle"/>
      </w:pPr>
      <w:r>
        <w:rPr/>
        <w:t xml:space="preserve">【答案】 C</w:t>
      </w:r>
    </w:p>
    <w:p>
      <w:pPr>
        <w:pStyle w:val="pStyle"/>
      </w:pPr>
      <w:r>
        <w:rPr/>
        <w:t xml:space="preserve">【解析】   7的幂次项的末尾数字以7、9、3、1循环，4次一个周期。</w:t>
      </w:r>
      <w:r>
        <w:pict>
          <v:shape type="#_x0000_t75" style="width:136pt; height:18pt; margin-left:0pt; margin-top:0pt; mso-position-horizontal:left; mso-position-vertical:top; mso-position-horizontal-relative:char; mso-position-vertical-relative:line;">
            <w10:wrap type="inline"/>
            <v:imagedata r:id="rId110" o:title=""/>
          </v:shape>
        </w:pict>
      </w:r>
      <w:r>
        <w:rPr/>
        <w:t xml:space="preserve">，即经过503个完整的循环之后，最后一个循环，循环到了第1个数，对应的末位数字是7。</w:t>
      </w:r>
    </w:p>
    <w:p>
      <w:pPr>
        <w:pStyle w:val="pStyle"/>
      </w:pPr>
      <w:r>
        <w:rPr/>
        <w:t xml:space="preserve">  故正确答案为C。</w:t>
      </w:r>
    </w:p>
    <w:p>
      <w:pPr>
        <w:pStyle w:val="pStyle"/>
      </w:pPr>
      <w:r>
        <w:rPr/>
        <w:t xml:space="preserve">【来源】 2021年2月6日安徽省蚌埠市社会治安综合治理综治中心《职业能力倾向测试》真题第52题</w:t>
      </w:r>
    </w:p>
    <w:p/>
    <w:p>
      <w:pPr/>
      <w:r>
        <w:rPr/>
        <w:t xml:space="preserve">第53题</w:t>
      </w:r>
    </w:p>
    <w:p>
      <w:pPr/>
      <w:r>
        <w:rPr/>
        <w:t xml:space="preserve">【知识点】 基础计算</w:t>
      </w:r>
    </w:p>
    <w:p>
      <w:pPr>
        <w:pStyle w:val="pStyle"/>
      </w:pPr>
      <w:r>
        <w:rPr/>
        <w:t xml:space="preserve">【答案】 A</w:t>
      </w:r>
    </w:p>
    <w:p>
      <w:pPr>
        <w:pStyle w:val="pStyle"/>
      </w:pPr>
      <w:r>
        <w:rPr/>
        <w:t xml:space="preserve">【解析】   对1365进行分解得到：</w:t>
      </w:r>
      <w:r>
        <w:pict>
          <v:shape type="#_x0000_t75" style="width:191pt; height:18pt; margin-left:0pt; margin-top:0pt; mso-position-horizontal:left; mso-position-vertical:top; mso-position-horizontal-relative:char; mso-position-vertical-relative:line;">
            <w10:wrap type="inline"/>
            <v:imagedata r:id="rId111" o:title=""/>
          </v:shape>
        </w:pict>
      </w:r>
      <w:r>
        <w:pict>
          <v:shape type="#_x0000_t75" style="width:120pt; height:18pt; margin-left:0pt; margin-top:0pt; mso-position-horizontal:left; mso-position-vertical:top; mso-position-horizontal-relative:char; mso-position-vertical-relative:line;">
            <w10:wrap type="inline"/>
            <v:imagedata r:id="rId112" o:title=""/>
          </v:shape>
        </w:pict>
      </w:r>
      <w:r>
        <w:rPr/>
        <w:t xml:space="preserve">，满足条件4个数字各不相同的只有</w:t>
      </w:r>
      <w:r>
        <w:pict>
          <v:shape type="#_x0000_t75" style="width:89pt; height:18pt; margin-left:0pt; margin-top:0pt; mso-position-horizontal:left; mso-position-vertical:top; mso-position-horizontal-relative:char; mso-position-vertical-relative:line;">
            <w10:wrap type="inline"/>
            <v:imagedata r:id="rId113" o:title=""/>
          </v:shape>
        </w:pict>
      </w:r>
      <w:r>
        <w:rPr/>
        <w:t xml:space="preserve">，此时</w:t>
      </w:r>
      <w:r>
        <w:pict>
          <v:shape type="#_x0000_t75" style="width:109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2021年2月6日安徽省蚌埠市社会治安综合治理综治中心《职业能力倾向测试》真题第53题</w:t>
      </w:r>
    </w:p>
    <w:p/>
    <w:p>
      <w:pPr/>
      <w:r>
        <w:rPr/>
        <w:t xml:space="preserve">第54题</w:t>
      </w:r>
    </w:p>
    <w:p>
      <w:pPr/>
      <w:r>
        <w:rPr/>
        <w:t xml:space="preserve">【知识点】 排列组合基本原理</w:t>
      </w:r>
    </w:p>
    <w:p>
      <w:pPr>
        <w:pStyle w:val="pStyle"/>
      </w:pPr>
      <w:r>
        <w:rPr/>
        <w:t xml:space="preserve">【答案】 C</w:t>
      </w:r>
    </w:p>
    <w:p>
      <w:pPr>
        <w:pStyle w:val="pStyle"/>
      </w:pPr>
      <w:r>
        <w:rPr/>
        <w:t xml:space="preserve">【解析】   帽子非为必选，所以帽子有不戴和2顶选1顶戴共3种选择。上衣、裤子、鞋子必选，选一件上衣有4种选择，选一条裤子有3种选择，选一双鞋子有5种选择。总共的搭配方案为：</w:t>
      </w:r>
      <w:r>
        <w:pict>
          <v:shape type="#_x0000_t75" style="width:249pt; height:18pt; margin-left:0pt; margin-top:0pt; mso-position-horizontal:left; mso-position-vertical:top; mso-position-horizontal-relative:char; mso-position-vertical-relative:line;">
            <w10:wrap type="inline"/>
            <v:imagedata r:id="rId115" o:title=""/>
          </v:shape>
        </w:pict>
      </w:r>
      <w:r>
        <w:rPr/>
        <w:t xml:space="preserve">种。</w:t>
      </w:r>
    </w:p>
    <w:p>
      <w:pPr>
        <w:pStyle w:val="pStyle"/>
      </w:pPr>
      <w:r>
        <w:rPr/>
        <w:t xml:space="preserve">  故正确答案为C。</w:t>
      </w:r>
    </w:p>
    <w:p>
      <w:pPr>
        <w:pStyle w:val="pStyle"/>
      </w:pPr>
      <w:r>
        <w:rPr/>
        <w:t xml:space="preserve">【来源】 2021年2月6日安徽省蚌埠市社会治安综合治理综治中心《职业能力倾向测试》真题第54题</w:t>
      </w:r>
    </w:p>
    <w:p/>
    <w:p>
      <w:pPr/>
      <w:r>
        <w:rPr/>
        <w:t xml:space="preserve">第55题</w:t>
      </w:r>
    </w:p>
    <w:p>
      <w:pPr/>
      <w:r>
        <w:rPr/>
        <w:t xml:space="preserve">【知识点】 基础计算</w:t>
      </w:r>
    </w:p>
    <w:p>
      <w:pPr>
        <w:pStyle w:val="pStyle"/>
      </w:pPr>
      <w:r>
        <w:rPr/>
        <w:t xml:space="preserve">【答案】 C</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名男队员，则房间数</w:t>
      </w:r>
      <w:r>
        <w:pict>
          <v:shape type="#_x0000_t75" style="width:102pt; height:25pt; margin-left:0pt; margin-top:0pt; mso-position-horizontal:left; mso-position-vertical:top; mso-position-horizontal-relative:char; mso-position-vertical-relative:line;">
            <w10:wrap type="inline"/>
            <v:imagedata r:id="rId11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8" o:title=""/>
          </v:shape>
        </w:pict>
      </w:r>
      <w:r>
        <w:rPr/>
        <w:t xml:space="preserve">人，</w:t>
      </w:r>
      <w:r>
        <w:pict>
          <v:shape type="#_x0000_t75" style="width:80pt; height:18pt; margin-left:0pt; margin-top:0pt; mso-position-horizontal:left; mso-position-vertical:top; mso-position-horizontal-relative:char; mso-position-vertical-relative:line;">
            <w10:wrap type="inline"/>
            <v:imagedata r:id="rId119" o:title=""/>
          </v:shape>
        </w:pict>
      </w:r>
      <w:r>
        <w:rPr/>
        <w:t xml:space="preserve">间，此时19个房间不够住，则至少需要20个。</w:t>
      </w:r>
    </w:p>
    <w:p>
      <w:pPr>
        <w:pStyle w:val="pStyle"/>
      </w:pPr>
      <w:r>
        <w:rPr/>
        <w:t xml:space="preserve">  故正确答案为C。</w:t>
      </w:r>
    </w:p>
    <w:p>
      <w:pPr>
        <w:pStyle w:val="pStyle"/>
      </w:pPr>
      <w:r>
        <w:rPr/>
        <w:t xml:space="preserve">【来源】 2021年2月6日安徽省蚌埠市社会治安综合治理综治中心《职业能力倾向测试》真题第55题</w:t>
      </w:r>
    </w:p>
    <w:p/>
    <w:p>
      <w:pPr/>
      <w:r>
        <w:rPr/>
        <w:t xml:space="preserve">第56题</w:t>
      </w:r>
    </w:p>
    <w:p>
      <w:pPr/>
      <w:r>
        <w:rPr/>
        <w:t xml:space="preserve">【知识点】 二集合容斥</w:t>
      </w:r>
    </w:p>
    <w:p>
      <w:pPr>
        <w:pStyle w:val="pStyle"/>
      </w:pPr>
      <w:r>
        <w:rPr/>
        <w:t xml:space="preserve">【答案】 B</w:t>
      </w:r>
    </w:p>
    <w:p>
      <w:pPr>
        <w:pStyle w:val="pStyle"/>
      </w:pPr>
      <w:r>
        <w:rPr/>
        <w:t xml:space="preserve">【解析】   如图所示，只有课程B及格的考生有</w:t>
      </w:r>
      <w:r>
        <w:pict>
          <v:shape type="#_x0000_t75" style="width:89pt; height:18pt; margin-left:0pt; margin-top:0pt; mso-position-horizontal:left; mso-position-vertical:top; mso-position-horizontal-relative:char; mso-position-vertical-relative:line;">
            <w10:wrap type="inline"/>
            <v:imagedata r:id="rId120" o:title=""/>
          </v:shape>
        </w:pict>
      </w:r>
      <w:r>
        <w:rPr/>
        <w:t xml:space="preserve">人。</w:t>
      </w:r>
    </w:p>
    <w:p>
      <w:pPr>
        <w:pStyle w:val="pStyle"/>
      </w:pPr>
      <w:r>
        <w:rPr/>
        <w:t xml:space="preserve">  </w:t>
      </w:r>
      <w:r>
        <w:pict>
          <v:shape type="#_x0000_t75" style="width:315pt; height:197pt; margin-left:0pt; margin-top:0pt; mso-position-horizontal:left; mso-position-vertical:top; mso-position-horizontal-relative:char; mso-position-vertical-relative:line;">
            <w10:wrap type="inline"/>
            <v:imagedata r:id="rId121" o:title=""/>
          </v:shape>
        </w:pict>
      </w:r>
    </w:p>
    <w:p>
      <w:pPr>
        <w:pStyle w:val="pStyle"/>
      </w:pPr>
      <w:r>
        <w:rPr/>
        <w:t xml:space="preserve">  故正确答案为B。</w:t>
      </w:r>
    </w:p>
    <w:p>
      <w:pPr>
        <w:pStyle w:val="pStyle"/>
      </w:pPr>
      <w:r>
        <w:rPr/>
        <w:t xml:space="preserve">  【备注：本题题干不严谨，未提供均不及格的人数，此题解析时默认为0。】</w:t>
      </w:r>
    </w:p>
    <w:p>
      <w:pPr>
        <w:pStyle w:val="pStyle"/>
      </w:pPr>
      <w:r>
        <w:rPr/>
        <w:t xml:space="preserve">【来源】 2021年2月6日安徽省蚌埠市社会治安综合治理综治中心《职业能力倾向测试》真题第56题</w:t>
      </w:r>
    </w:p>
    <w:p/>
    <w:p>
      <w:pPr/>
      <w:r>
        <w:rPr/>
        <w:t xml:space="preserve">第57题</w:t>
      </w:r>
    </w:p>
    <w:p>
      <w:pPr/>
      <w:r>
        <w:rPr/>
        <w:t xml:space="preserve">【知识点】 基础行程</w:t>
      </w:r>
    </w:p>
    <w:p>
      <w:pPr>
        <w:pStyle w:val="pStyle"/>
      </w:pPr>
      <w:r>
        <w:rPr/>
        <w:t xml:space="preserve">【答案】 D</w:t>
      </w:r>
    </w:p>
    <w:p>
      <w:pPr>
        <w:pStyle w:val="pStyle"/>
      </w:pPr>
      <w:r>
        <w:rPr/>
        <w:t xml:space="preserve">【解析】   根据题干“贝贝到达终点时，京京距离终点还有100米，当京京到达终点时，贝贝超过终点150米。”可得贝贝游150米相当于京京游100米。根据时间相同，速度与路程成正比，可得</w:t>
      </w:r>
      <w:r>
        <w:pict>
          <v:shape type="#_x0000_t75" style="width:174pt; height:20pt; margin-left:0pt; margin-top:0pt; mso-position-horizontal:left; mso-position-vertical:top; mso-position-horizontal-relative:char; mso-position-vertical-relative:line;">
            <w10:wrap type="inline"/>
            <v:imagedata r:id="rId122" o:title=""/>
          </v:shape>
        </w:pict>
      </w:r>
      <w:r>
        <w:rPr/>
        <w:t xml:space="preserve">。设</w:t>
      </w:r>
      <w:r>
        <w:pict>
          <v:shape type="#_x0000_t75" style="width:96pt; height:20pt; margin-left:0pt; margin-top:0pt; mso-position-horizontal:left; mso-position-vertical:top; mso-position-horizontal-relative:char; mso-position-vertical-relative:line;">
            <w10:wrap type="inline"/>
            <v:imagedata r:id="rId123" o:title=""/>
          </v:shape>
        </w:pict>
      </w:r>
      <w:r>
        <w:rPr/>
        <w:t xml:space="preserve">米，则</w:t>
      </w:r>
      <w:r>
        <w:pict>
          <v:shape type="#_x0000_t75" style="width:133pt; height:19pt; margin-left:0pt; margin-top:0pt; mso-position-horizontal:left; mso-position-vertical:top; mso-position-horizontal-relative:char; mso-position-vertical-relative:line;">
            <w10:wrap type="inline"/>
            <v:imagedata r:id="rId124" o:title=""/>
          </v:shape>
        </w:pict>
      </w:r>
      <w:r>
        <w:rPr/>
        <w:t xml:space="preserve">米。此时</w:t>
      </w:r>
      <w:r>
        <w:pict>
          <v:shape type="#_x0000_t75" style="width:276pt; height:20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26" o:title=""/>
          </v:shape>
        </w:pict>
      </w:r>
      <w:r>
        <w:rPr/>
        <w:t xml:space="preserve">米，此时游泳训练的距离</w:t>
      </w:r>
      <w:r>
        <w:pict>
          <v:shape type="#_x0000_t75" style="width:151pt; height:20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故正确答案为D。</w:t>
      </w:r>
    </w:p>
    <w:p>
      <w:pPr>
        <w:pStyle w:val="pStyle"/>
      </w:pPr>
      <w:r>
        <w:rPr/>
        <w:t xml:space="preserve">【来源】 2021年2月6日安徽省蚌埠市社会治安综合治理综治中心《职业能力倾向测试》真题第57题</w:t>
      </w:r>
    </w:p>
    <w:p/>
    <w:p>
      <w:pPr/>
      <w:r>
        <w:rPr/>
        <w:t xml:space="preserve">第58题</w:t>
      </w:r>
    </w:p>
    <w:p>
      <w:pPr/>
      <w:r>
        <w:rPr/>
        <w:t xml:space="preserve">【知识点】 三集合容斥</w:t>
      </w:r>
    </w:p>
    <w:p>
      <w:pPr>
        <w:pStyle w:val="pStyle"/>
      </w:pPr>
      <w:r>
        <w:rPr/>
        <w:t xml:space="preserve">【答案】 B</w:t>
      </w:r>
    </w:p>
    <w:p>
      <w:pPr>
        <w:pStyle w:val="pStyle"/>
      </w:pPr>
      <w:r>
        <w:rPr/>
        <w:t xml:space="preserve">【解析】   设参加一项竞赛的人数为</w:t>
      </w:r>
      <w:r>
        <w:pict>
          <v:shape type="#_x0000_t75" style="width:13pt; height:18pt; margin-left:0pt; margin-top:0pt; mso-position-horizontal:left; mso-position-vertical:top; mso-position-horizontal-relative:char; mso-position-vertical-relative:line;">
            <w10:wrap type="inline"/>
            <v:imagedata r:id="rId128" o:title=""/>
          </v:shape>
        </w:pict>
      </w:r>
      <w:r>
        <w:rPr/>
        <w:t xml:space="preserve">人，参加两项竞赛的人数为</w:t>
      </w:r>
      <w:r>
        <w:pict>
          <v:shape type="#_x0000_t75" style="width:12pt; height:18pt; margin-left:0pt; margin-top:0pt; mso-position-horizontal:left; mso-position-vertical:top; mso-position-horizontal-relative:char; mso-position-vertical-relative:line;">
            <w10:wrap type="inline"/>
            <v:imagedata r:id="rId129" o:title=""/>
          </v:shape>
        </w:pict>
      </w:r>
      <w:r>
        <w:rPr/>
        <w:t xml:space="preserve">人，根据总人次</w:t>
      </w:r>
      <w:r>
        <w:pict>
          <v:shape type="#_x0000_t75" style="width:94pt; height:18pt; margin-left:0pt; margin-top:0pt; mso-position-horizontal:left; mso-position-vertical:top; mso-position-horizontal-relative:char; mso-position-vertical-relative:line;">
            <w10:wrap type="inline"/>
            <v:imagedata r:id="rId130" o:title=""/>
          </v:shape>
        </w:pict>
      </w:r>
      <w:r>
        <w:rPr/>
        <w:t xml:space="preserve">满足一项</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满足两项</w:t>
      </w:r>
      <w:r>
        <w:pict>
          <v:shape type="#_x0000_t75" style="width:31pt; height:18pt; margin-left:0pt; margin-top:0pt; mso-position-horizontal:left; mso-position-vertical:top; mso-position-horizontal-relative:char; mso-position-vertical-relative:line;">
            <w10:wrap type="inline"/>
            <v:imagedata r:id="rId132" o:title=""/>
          </v:shape>
        </w:pict>
      </w:r>
      <w:r>
        <w:rPr/>
        <w:t xml:space="preserve">满足三项</w:t>
      </w:r>
      <w:r>
        <w:pict>
          <v:shape type="#_x0000_t75" style="width:21pt; height:18pt; margin-left:0pt; margin-top:0pt; mso-position-horizontal:left; mso-position-vertical:top; mso-position-horizontal-relative:char; mso-position-vertical-relative:line;">
            <w10:wrap type="inline"/>
            <v:imagedata r:id="rId133" o:title=""/>
          </v:shape>
        </w:pict>
      </w:r>
      <w:r>
        <w:rPr/>
        <w:t xml:space="preserve">。又因为每名员工最多参加2种，则满足三项的人数为0。即</w:t>
      </w:r>
      <w:r>
        <w:pict>
          <v:shape type="#_x0000_t75" style="width:92pt; height:18pt; margin-left:0pt; margin-top:0pt; mso-position-horizontal:left; mso-position-vertical:top; mso-position-horizontal-relative:char; mso-position-vertical-relative:line;">
            <w10:wrap type="inline"/>
            <v:imagedata r:id="rId134" o:title=""/>
          </v:shape>
        </w:pict>
      </w:r>
      <w:r>
        <w:rPr/>
        <w:t xml:space="preserve">，要使</w:t>
      </w:r>
      <w:r>
        <w:pict>
          <v:shape type="#_x0000_t75" style="width:12pt; height:18pt; margin-left:0pt; margin-top:0pt; mso-position-horizontal:left; mso-position-vertical:top; mso-position-horizontal-relative:char; mso-position-vertical-relative:line;">
            <w10:wrap type="inline"/>
            <v:imagedata r:id="rId135" o:title=""/>
          </v:shape>
        </w:pict>
      </w:r>
      <w:r>
        <w:rPr/>
        <w:t xml:space="preserve">最大，则</w:t>
      </w:r>
      <w:r>
        <w:pict>
          <v:shape type="#_x0000_t75" style="width:13pt; height:18pt; margin-left:0pt; margin-top:0pt; mso-position-horizontal:left; mso-position-vertical:top; mso-position-horizontal-relative:char; mso-position-vertical-relative:line;">
            <w10:wrap type="inline"/>
            <v:imagedata r:id="rId136" o:title=""/>
          </v:shape>
        </w:pict>
      </w:r>
      <w:r>
        <w:rPr/>
        <w:t xml:space="preserve">应尽量小，当</w:t>
      </w:r>
      <w:r>
        <w:pict>
          <v:shape type="#_x0000_t75" style="width:13pt; height:18pt; margin-left:0pt; margin-top:0pt; mso-position-horizontal:left; mso-position-vertical:top; mso-position-horizontal-relative:char; mso-position-vertical-relative:line;">
            <w10:wrap type="inline"/>
            <v:imagedata r:id="rId137" o:title=""/>
          </v:shape>
        </w:pict>
      </w:r>
      <w:r>
        <w:rPr/>
        <w:t xml:space="preserve">最小为0时，</w:t>
      </w:r>
      <w:r>
        <w:pict>
          <v:shape type="#_x0000_t75" style="width:12pt; height:18pt; margin-left:0pt; margin-top:0pt; mso-position-horizontal:left; mso-position-vertical:top; mso-position-horizontal-relative:char; mso-position-vertical-relative:line;">
            <w10:wrap type="inline"/>
            <v:imagedata r:id="rId138" o:title=""/>
          </v:shape>
        </w:pict>
      </w:r>
      <w:r>
        <w:rPr/>
        <w:t xml:space="preserve">非整数，不符题意，舍去；当</w:t>
      </w:r>
      <w:r>
        <w:pict>
          <v:shape type="#_x0000_t75" style="width:37pt; height:18pt; margin-left:0pt; margin-top:0pt; mso-position-horizontal:left; mso-position-vertical:top; mso-position-horizontal-relative:char; mso-position-vertical-relative:line;">
            <w10:wrap type="inline"/>
            <v:imagedata r:id="rId139" o:title=""/>
          </v:shape>
        </w:pict>
      </w:r>
      <w:r>
        <w:rPr/>
        <w:t xml:space="preserve">时，解得</w:t>
      </w:r>
      <w:r>
        <w:pict>
          <v:shape type="#_x0000_t75" style="width:50pt; height:18pt; margin-left:0pt; margin-top:0pt; mso-position-horizontal:left; mso-position-vertical:top; mso-position-horizontal-relative:char; mso-position-vertical-relative:line;">
            <w10:wrap type="inline"/>
            <v:imagedata r:id="rId140" o:title=""/>
          </v:shape>
        </w:pict>
      </w:r>
      <w:r>
        <w:rPr/>
        <w:t xml:space="preserve">，满足题意。</w:t>
      </w:r>
    </w:p>
    <w:p>
      <w:pPr>
        <w:pStyle w:val="pStyle"/>
      </w:pPr>
      <w:r>
        <w:rPr/>
        <w:t xml:space="preserve">  故正确答案为B。</w:t>
      </w:r>
    </w:p>
    <w:p>
      <w:pPr>
        <w:pStyle w:val="pStyle"/>
      </w:pPr>
      <w:r>
        <w:rPr/>
        <w:t xml:space="preserve">【来源】 2021年2月6日安徽省蚌埠市社会治安综合治理综治中心《职业能力倾向测试》真题第58题</w:t>
      </w:r>
    </w:p>
    <w:p/>
    <w:p>
      <w:pPr/>
      <w:r>
        <w:rPr/>
        <w:t xml:space="preserve">第59题</w:t>
      </w:r>
    </w:p>
    <w:p>
      <w:pPr/>
      <w:r>
        <w:rPr/>
        <w:t xml:space="preserve">【知识点】 牛吃草问题</w:t>
      </w:r>
    </w:p>
    <w:p>
      <w:pPr>
        <w:pStyle w:val="pStyle"/>
      </w:pPr>
      <w:r>
        <w:rPr/>
        <w:t xml:space="preserve">【答案】 C</w:t>
      </w:r>
    </w:p>
    <w:p>
      <w:pPr>
        <w:pStyle w:val="pStyle"/>
      </w:pPr>
      <w:r>
        <w:rPr/>
        <w:t xml:space="preserve">【解析】   设最低警戒水位到最高警戒水位的水量为</w:t>
      </w:r>
      <w:r>
        <w:pict>
          <v:shape type="#_x0000_t75" style="width:12pt; height:18pt; margin-left:0pt; margin-top:0pt; mso-position-horizontal:left; mso-position-vertical:top; mso-position-horizontal-relative:char; mso-position-vertical-relative:line;">
            <w10:wrap type="inline"/>
            <v:imagedata r:id="rId141" o:title=""/>
          </v:shape>
        </w:pict>
      </w:r>
      <w:r>
        <w:rPr/>
        <w:t xml:space="preserve">，上游的水均匀流入水库的速度为</w:t>
      </w:r>
      <w:r>
        <w:pict>
          <v:shape type="#_x0000_t75" style="width:13pt; height:18pt; margin-left:0pt; margin-top:0pt; mso-position-horizontal:left; mso-position-vertical:top; mso-position-horizontal-relative:char; mso-position-vertical-relative:line;">
            <w10:wrap type="inline"/>
            <v:imagedata r:id="rId142" o:title=""/>
          </v:shape>
        </w:pict>
      </w:r>
      <w:r>
        <w:rPr/>
        <w:t xml:space="preserve">，一个闸门排水的效率为1。此时由题意可得：</w:t>
      </w:r>
      <w:r>
        <w:pict>
          <v:shape type="#_x0000_t75" style="width:224pt; height:18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101pt; height:18pt; margin-left:0pt; margin-top:0pt; mso-position-horizontal:left; mso-position-vertical:top; mso-position-horizontal-relative:char; mso-position-vertical-relative:line;">
            <w10:wrap type="inline"/>
            <v:imagedata r:id="rId144" o:title=""/>
          </v:shape>
        </w:pict>
      </w:r>
      <w:r>
        <w:rPr/>
        <w:t xml:space="preserve">，。设打开14个闸口，需要</w:t>
      </w:r>
      <w:r>
        <w:pict>
          <v:shape type="#_x0000_t75" style="width:5pt; height:18pt; margin-left:0pt; margin-top:0pt; mso-position-horizontal:left; mso-position-vertical:top; mso-position-horizontal-relative:char; mso-position-vertical-relative:line;">
            <w10:wrap type="inline"/>
            <v:imagedata r:id="rId145" o:title=""/>
          </v:shape>
        </w:pict>
      </w:r>
      <w:r>
        <w:rPr/>
        <w:t xml:space="preserve">天可以将水排到最低警戒水位，则有，解得</w:t>
      </w:r>
      <w:r>
        <w:pict>
          <v:shape type="#_x0000_t75" style="width:37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故正确答案为C。</w:t>
      </w:r>
    </w:p>
    <w:p>
      <w:pPr>
        <w:pStyle w:val="pStyle"/>
      </w:pPr>
      <w:r>
        <w:rPr/>
        <w:t xml:space="preserve">【来源】 2021年2月6日安徽省蚌埠市社会治安综合治理综治中心《职业能力倾向测试》真题第59题</w:t>
      </w:r>
    </w:p>
    <w:p/>
    <w:p>
      <w:pPr/>
      <w:r>
        <w:rPr/>
        <w:t xml:space="preserve">第60题</w:t>
      </w:r>
    </w:p>
    <w:p>
      <w:pPr/>
      <w:r>
        <w:rPr/>
        <w:t xml:space="preserve">【知识点】 </w:t>
      </w:r>
    </w:p>
    <w:p>
      <w:pPr>
        <w:pStyle w:val="pStyle"/>
      </w:pPr>
      <w:r>
        <w:rPr/>
        <w:t xml:space="preserve">【答案】 B</w:t>
      </w:r>
    </w:p>
    <w:p>
      <w:pPr>
        <w:pStyle w:val="pStyle"/>
      </w:pPr>
      <w:r>
        <w:rPr/>
        <w:t xml:space="preserve">【解析】   元素组成相同，优先考虑位置规律。观察发现，题干图形内部都有一个黑色方块，考虑内外圈分开看。先看内圈，内圈黑块每次逆时针移动1格，如图所示，应该移动到左下角的位置。</w:t>
      </w:r>
    </w:p>
    <w:p>
      <w:pPr>
        <w:pStyle w:val="pStyle"/>
      </w:pPr>
      <w:r>
        <w:rPr/>
        <w:t xml:space="preserve">  </w:t>
      </w:r>
      <w:r>
        <w:pict>
          <v:shape type="#_x0000_t75" style="width:350pt; height:78.5pt; margin-left:0pt; margin-top:0pt; mso-position-horizontal:left; mso-position-vertical:top; mso-position-horizontal-relative:char; mso-position-vertical-relative:line;">
            <w10:wrap type="inline"/>
            <v:imagedata r:id="rId147" o:title=""/>
          </v:shape>
        </w:pict>
      </w:r>
    </w:p>
    <w:p>
      <w:pPr>
        <w:pStyle w:val="pStyle"/>
      </w:pPr>
      <w:r>
        <w:rPr/>
        <w:t xml:space="preserve">  再看外圈，把左上角两个黑块当作一个整体，每次沿外圈顺时针移动2格，如图所示，移动到右下角的位置。</w:t>
      </w:r>
    </w:p>
    <w:p>
      <w:pPr>
        <w:pStyle w:val="pStyle"/>
      </w:pPr>
      <w:r>
        <w:rPr/>
        <w:t xml:space="preserve">  </w:t>
      </w:r>
      <w:r>
        <w:pict>
          <v:shape type="#_x0000_t75" style="width:350pt; height:79pt; margin-left:0pt; margin-top:0pt; mso-position-horizontal:left; mso-position-vertical:top; mso-position-horizontal-relative:char; mso-position-vertical-relative:line;">
            <w10:wrap type="inline"/>
            <v:imagedata r:id="rId148" o:title=""/>
          </v:shape>
        </w:pict>
      </w:r>
    </w:p>
    <w:p>
      <w:pPr>
        <w:pStyle w:val="pStyle"/>
      </w:pPr>
      <w:r>
        <w:rPr/>
        <w:t xml:space="preserve">  最后看外圈剩余的小黑块，分别标号为A和B，每次沿外圈顺时针移动2格，移动到如图所示的位置。</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149" o:title=""/>
          </v:shape>
        </w:pict>
      </w:r>
    </w:p>
    <w:p>
      <w:pPr>
        <w:pStyle w:val="pStyle"/>
      </w:pPr>
      <w:r>
        <w:rPr/>
        <w:t xml:space="preserve">  只有B项符合所有黑块移动规律。</w:t>
      </w:r>
    </w:p>
    <w:p>
      <w:pPr>
        <w:pStyle w:val="pStyle"/>
      </w:pPr>
      <w:r>
        <w:rPr/>
        <w:t xml:space="preserve">  故正确答案为B。</w:t>
      </w:r>
    </w:p>
    <w:p>
      <w:pPr>
        <w:pStyle w:val="pStyle"/>
      </w:pPr>
      <w:r>
        <w:rPr/>
        <w:t xml:space="preserve">【来源】 2021年2月6日安徽省蚌埠市社会治安综合治理综治中心《职业能力倾向测试》真题第60题</w:t>
      </w:r>
    </w:p>
    <w:p/>
    <w:p>
      <w:pPr/>
      <w:r>
        <w:rPr/>
        <w:t xml:space="preserve">第61题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轴对称图形，考虑对称轴的方向和数量。从左向右，对称轴数量分别为2、3、4，故？处应选择具有5条对称轴的图形。A项有5条对称轴，B项有1条对称轴，C项有1条对称轴，D项有1条对称轴，只有A项符合。</w:t>
      </w:r>
    </w:p>
    <w:p>
      <w:pPr>
        <w:pStyle w:val="pStyle"/>
      </w:pPr>
      <w:r>
        <w:rPr/>
        <w:t xml:space="preserve">  故正确答案为A。</w:t>
      </w:r>
    </w:p>
    <w:p>
      <w:pPr>
        <w:pStyle w:val="pStyle"/>
      </w:pPr>
      <w:r>
        <w:rPr/>
        <w:t xml:space="preserve">【来源】 2021年2月6日安徽省蚌埠市社会治安综合治理综治中心《职业能力倾向测试》真题第61题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分割区域明显，考虑数面。从左向右，面数量分别为2、3、4，故？处应选择具有5个面的图形。A项有3个面，B项有6个面，C项有6个面，D项有5个面，只有D项符合。</w:t>
      </w:r>
    </w:p>
    <w:p>
      <w:pPr>
        <w:pStyle w:val="pStyle"/>
      </w:pPr>
      <w:r>
        <w:rPr/>
        <w:t xml:space="preserve">  故正确答案为D。</w:t>
      </w:r>
    </w:p>
    <w:p>
      <w:pPr>
        <w:pStyle w:val="pStyle"/>
      </w:pPr>
      <w:r>
        <w:rPr/>
        <w:t xml:space="preserve">【来源】 2021年2月6日安徽省蚌埠市社会治安综合治理综治中心《职业能力倾向测试》真题第62题</w:t>
      </w:r>
    </w:p>
    <w:p/>
    <w:p>
      <w:pPr/>
      <w:r>
        <w:rPr/>
        <w:t xml:space="preserve">第63题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出现多个不同的小元素，考虑素的种类和数量。先看上方空白长方形，从左向右，数量分别为7、5、3，数量依次递减2个，故？处应选择具有1个空白长方形的图形，排除A项和C项。</w:t>
      </w:r>
    </w:p>
    <w:p>
      <w:pPr>
        <w:pStyle w:val="pStyle"/>
      </w:pPr>
      <w:r>
        <w:rPr/>
        <w:t xml:space="preserve">  再看下方小元素，从左向右，数量分别为2、1、2，颜色分别为一黑一白、纯黑、一黑一白，故？处应选择下方具有1个小元素，并且颜色为纯黑的图形，只有D项符合。</w:t>
      </w:r>
    </w:p>
    <w:p>
      <w:pPr>
        <w:pStyle w:val="pStyle"/>
      </w:pPr>
      <w:r>
        <w:rPr/>
        <w:t xml:space="preserve">  故正确答案为D。</w:t>
      </w:r>
    </w:p>
    <w:p>
      <w:pPr>
        <w:pStyle w:val="pStyle"/>
      </w:pPr>
      <w:r>
        <w:rPr/>
        <w:t xml:space="preserve">【来源】 2021年2月6日安徽省蚌埠市社会治安综合治理综治中心《职业能力倾向测试》真题第63题</w:t>
      </w:r>
    </w:p>
    <w:p/>
    <w:p>
      <w:pPr/>
      <w:r>
        <w:rPr/>
        <w:t xml:space="preserve">第64题</w:t>
      </w:r>
    </w:p>
    <w:p>
      <w:pPr/>
      <w:r>
        <w:rPr/>
        <w:t xml:space="preserve">【知识点】 </w:t>
      </w:r>
    </w:p>
    <w:p>
      <w:pPr>
        <w:pStyle w:val="pStyle"/>
      </w:pPr>
      <w:r>
        <w:rPr/>
        <w:t xml:space="preserve">【答案】 B</w:t>
      </w:r>
    </w:p>
    <w:p>
      <w:pPr>
        <w:pStyle w:val="pStyle"/>
      </w:pPr>
      <w:r>
        <w:rPr/>
        <w:t xml:space="preserve">【解析】   观察发现，每幅图形中间都包括一个大的空白三角形，并且每次将大的空白三角形经过上下翻转即可得到下一幅图，故？处应将图三中间大的空白三角形进行上下翻转，排除C项和D项。</w:t>
      </w:r>
    </w:p>
    <w:p>
      <w:pPr>
        <w:pStyle w:val="pStyle"/>
      </w:pPr>
      <w:r>
        <w:rPr/>
        <w:t xml:space="preserve">  对比图一和图二，发现图一最下方的小元素经过上下翻转后，变成图二最上方的元素，同理图二最下方的小元素经过上下翻转后变成图三最上方的元素，故？处最上方的元素应将图三最下方的小元素进行上下翻转后得到，只有B项符合。</w:t>
      </w:r>
    </w:p>
    <w:p>
      <w:pPr>
        <w:pStyle w:val="pStyle"/>
      </w:pPr>
      <w:r>
        <w:rPr/>
        <w:t xml:space="preserve">  故正确答案为B。</w:t>
      </w:r>
    </w:p>
    <w:p>
      <w:pPr>
        <w:pStyle w:val="pStyle"/>
      </w:pPr>
      <w:r>
        <w:rPr/>
        <w:t xml:space="preserve">【来源】 2021年2月6日安徽省蚌埠市社会治安综合治理综治中心《职业能力倾向测试》真题第64题</w:t>
      </w:r>
    </w:p>
    <w:p/>
    <w:p>
      <w:pPr/>
      <w:r>
        <w:rPr/>
        <w:t xml:space="preserve">第65题</w:t>
      </w:r>
    </w:p>
    <w:p>
      <w:pPr/>
      <w:r>
        <w:rPr/>
        <w:t xml:space="preserve">【知识点】 </w:t>
      </w:r>
    </w:p>
    <w:p>
      <w:pPr>
        <w:pStyle w:val="pStyle"/>
      </w:pPr>
      <w:r>
        <w:rPr/>
        <w:t xml:space="preserve">【答案】 C</w:t>
      </w:r>
    </w:p>
    <w:p>
      <w:pPr>
        <w:pStyle w:val="pStyle"/>
      </w:pPr>
      <w:r>
        <w:rPr/>
        <w:t xml:space="preserve">【解析】   图形元素组成相同，优先考虑位置规律。观察发现，将已知图形中横线和竖线划分成20个位置（如下图所示），通过已知图形发现规律为：前一个图形中每个黑色五边形按照20个位置依次移动一格得到下一个图形，且在移动过程中黑色五边形始终有一边紧贴横线或竖线（1、6、11、16这四个端点位置除外），只有C项符合此规律。</w:t>
      </w:r>
    </w:p>
    <w:p>
      <w:pPr>
        <w:pStyle w:val="pStyle"/>
      </w:pPr>
      <w:r>
        <w:rPr/>
        <w:t xml:space="preserve">  故正确答案为C。</w:t>
      </w:r>
    </w:p>
    <w:p>
      <w:pPr>
        <w:pStyle w:val="pStyle"/>
      </w:pPr>
      <w:r>
        <w:rPr/>
        <w:t xml:space="preserve">  </w:t>
      </w:r>
      <w:r>
        <w:pict>
          <v:shape type="#_x0000_t75" style="width:350pt; height:305.78947368421pt; margin-left:0pt; margin-top:0pt; mso-position-horizontal:left; mso-position-vertical:top; mso-position-horizontal-relative:char; mso-position-vertical-relative:line;">
            <w10:wrap type="inline"/>
            <v:imagedata r:id="rId150" o:title=""/>
          </v:shape>
        </w:pic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151" o:title=""/>
          </v:shape>
        </w:pict>
      </w:r>
    </w:p>
    <w:p>
      <w:pPr>
        <w:pStyle w:val="pStyle"/>
      </w:pPr>
      <w:r>
        <w:rPr/>
        <w:t xml:space="preserve">【来源】 2021年2月6日安徽省蚌埠市社会治安综合治理综治中心《职业能力倾向测试》真题第65题</w:t>
      </w:r>
    </w:p>
    <w:p/>
    <w:p>
      <w:pPr/>
      <w:r>
        <w:rPr/>
        <w:t xml:space="preserve">第66题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第一组图形，汉字笔画数分别为：3、5、7，呈等差数列，故第二组图形也符合此规律。第二组图形，前两个汉字笔画数为：3、5，那么？处汉字笔画数为7，只有A项符合。</w:t>
      </w:r>
    </w:p>
    <w:p>
      <w:pPr>
        <w:pStyle w:val="pStyle"/>
      </w:pPr>
      <w:r>
        <w:rPr/>
        <w:t xml:space="preserve">  故正确答案为A。</w:t>
      </w:r>
    </w:p>
    <w:p>
      <w:pPr>
        <w:pStyle w:val="pStyle"/>
      </w:pPr>
      <w:r>
        <w:rPr/>
        <w:t xml:space="preserve">【来源】 2021年2月6日安徽省蚌埠市社会治安综合治理综治中心《职业能力倾向测试》真题第66题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“原居保护区、生态环境严重破坏地区、生态脆弱区以及自然环境条件恶劣、基本不具备人类生存条件的地区的人口”、“搬离原来的居住地”、“在另外的地方定居并重建家园”。</w:t>
      </w:r>
    </w:p>
    <w:p>
      <w:pPr>
        <w:pStyle w:val="pStyle"/>
      </w:pPr>
      <w:r>
        <w:rPr/>
        <w:t xml:space="preserve">  第二步：逐一分析选项。</w:t>
      </w:r>
    </w:p>
    <w:p>
      <w:pPr>
        <w:pStyle w:val="pStyle"/>
      </w:pPr>
      <w:r>
        <w:rPr/>
        <w:t xml:space="preserve">  A项：淮河流域成为主要战场，迫使淮河流域的居民南迁到长江流城，是由于战争需要迁徙，不符合“不具备人类生存条件的地区的人口”，不符合定义，排除；</w:t>
      </w:r>
    </w:p>
    <w:p>
      <w:pPr>
        <w:pStyle w:val="pStyle"/>
      </w:pPr>
      <w:r>
        <w:rPr/>
        <w:t xml:space="preserve">  B项：张某家所在村庄地处大别山深处，交通不便，属于因交通不便捷的社会原因进行搬迁，与自然环境无关，不符合“原居保护区、生态环境严重破坏地区、生态脆弱区以及自然环境条件恶劣、基本不具备人类生存条件的地区的人口”，不符合定义，排除；</w:t>
      </w:r>
    </w:p>
    <w:p>
      <w:pPr>
        <w:pStyle w:val="pStyle"/>
      </w:pPr>
      <w:r>
        <w:rPr/>
        <w:t xml:space="preserve">  C项：王强家人变卖家产后搬迁至另一城市居住，是因为王强家所在地被纳入煤炭开采范围，而不是该地区生存环境不适宜居住，不符合“不具备人类生存条件的地区的人口”，不符合定义，排除；</w:t>
      </w:r>
    </w:p>
    <w:p>
      <w:pPr>
        <w:pStyle w:val="pStyle"/>
      </w:pPr>
      <w:r>
        <w:rPr/>
        <w:t xml:space="preserve">  D项：为保护三江源，整个村庄的人离开祖辈生息的唐古拉草原，说明该村庄属于三江源自然保护区，搬迁是为了保护保护区的生态环境，符合“原居保护区、生态环境严重破坏地区、生态脆弱区以及自然环境条件恶劣、基本不具备人类生存条件的地区的人口”，符合定义，当选。</w:t>
      </w:r>
    </w:p>
    <w:p>
      <w:pPr>
        <w:pStyle w:val="pStyle"/>
      </w:pPr>
      <w:r>
        <w:rPr/>
        <w:t xml:space="preserve">  故正确答案为D。</w:t>
      </w:r>
    </w:p>
    <w:p>
      <w:pPr>
        <w:pStyle w:val="pStyle"/>
      </w:pPr>
      <w:r>
        <w:rPr/>
        <w:t xml:space="preserve">【来源】 2021年2月6日安徽省蚌埠市社会治安综合治理综治中心《职业能力倾向测试》真题第67题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“对特定的事物或境遇表现为强烈恐惧或紧张不安”、“力图回避为特征”。</w:t>
      </w:r>
    </w:p>
    <w:p>
      <w:pPr>
        <w:pStyle w:val="pStyle"/>
      </w:pPr>
      <w:r>
        <w:rPr/>
        <w:t xml:space="preserve">  第二步：逐一分析选项。</w:t>
      </w:r>
    </w:p>
    <w:p>
      <w:pPr>
        <w:pStyle w:val="pStyle"/>
      </w:pPr>
      <w:r>
        <w:rPr/>
        <w:t xml:space="preserve">  A项：小丽非常害怕蛇，一尺多长的粗绳子与蛇比较相似，小丽看到后吓得尖叫起来，是因为她以为自己看到的是蛇，感到害怕，符合“对特定的事物或境遇表现为强烈恐惧或紧张不安”，但她没有做出回避的动作，不符合“力图回避为特征”，不符合定义，排除；</w:t>
      </w:r>
    </w:p>
    <w:p>
      <w:pPr>
        <w:pStyle w:val="pStyle"/>
      </w:pPr>
      <w:r>
        <w:rPr/>
        <w:t xml:space="preserve">  B项：小敏曾经乘游轮时不慎落水后经全力抢救挽回了生命，后来害怕到有水的地方，符合“对特定的事物或境遇表现为强烈恐惧或紧张不安”，辞去了导游的工作，是小敏为了避免这类事情再次发生而产生的回避行为，符合“力图回避为特征”，符合定义，当选；</w:t>
      </w:r>
    </w:p>
    <w:p>
      <w:pPr>
        <w:pStyle w:val="pStyle"/>
      </w:pPr>
      <w:r>
        <w:rPr/>
        <w:t xml:space="preserve">  C项：选项中父母极力反对晴晴从事空乘工作，不是主体自身的回避行为，不符合“力图回避为特征”，不符合定义，排除；</w:t>
      </w:r>
    </w:p>
    <w:p>
      <w:pPr>
        <w:pStyle w:val="pStyle"/>
      </w:pPr>
      <w:r>
        <w:rPr/>
        <w:t xml:space="preserve">  D项：梁波曾因瓦斯爆炸被困井下，此后他经过井边都会害怕，符合“对特定的事物或境遇表现为强烈恐惧或紧张不安”，但未提到梁博是否产生回避行为，不符合“力图回避为特征”，不符合定义，排除。</w:t>
      </w:r>
    </w:p>
    <w:p>
      <w:pPr>
        <w:pStyle w:val="pStyle"/>
      </w:pPr>
      <w:r>
        <w:rPr/>
        <w:t xml:space="preserve">  故正确答案为B。</w:t>
      </w:r>
    </w:p>
    <w:p>
      <w:pPr>
        <w:pStyle w:val="pStyle"/>
      </w:pPr>
      <w:r>
        <w:rPr/>
        <w:t xml:space="preserve">【来源】 2021年2月6日安徽省蚌埠市社会治安综合治理综治中心《职业能力倾向测试》真题第68题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“原子、分子水平上的组成、结构、性质、变化、制备和应用”。</w:t>
      </w:r>
    </w:p>
    <w:p>
      <w:pPr>
        <w:pStyle w:val="pStyle"/>
      </w:pPr>
      <w:r>
        <w:rPr/>
        <w:t xml:space="preserve">  第二步：逐一分析选项。</w:t>
      </w:r>
    </w:p>
    <w:p>
      <w:pPr>
        <w:pStyle w:val="pStyle"/>
      </w:pPr>
      <w:r>
        <w:rPr/>
        <w:t xml:space="preserve">  A项：熬胆矾铁釜，久之亦化为铜意思是把胆矾和铁斧熬成铜，胆矾和铁斧的原子、分子发生改变，产生了一种新的物质铜，符合“原子、分子水平上的组成、结构、性质、变化、制备和应用”，符合定义，排除；</w:t>
      </w:r>
    </w:p>
    <w:p>
      <w:pPr>
        <w:pStyle w:val="pStyle"/>
      </w:pPr>
      <w:r>
        <w:rPr/>
        <w:t xml:space="preserve">  B项：落红不是无情物，化作春泥更护花意思是花瓣落下后会逐渐腐烂，融进泥土，成为养分，这一过程产生了新的物质，符合“原子、分子水平上的组成、结构、性质、变化、制备和应用”，符合定义，排除；</w:t>
      </w:r>
    </w:p>
    <w:p>
      <w:pPr>
        <w:pStyle w:val="pStyle"/>
      </w:pPr>
      <w:r>
        <w:rPr/>
        <w:t xml:space="preserve">  C项：美人首饰王侯印，尽是沙中浪底来意思是美人们佩戴的首饰、王侯将相们使用的金印，其实都是来源于在大浪底下挖金沙的工人，这一过程中没有新的物质产生，不符合“原子、分子水平上的组成、结构、性质、变化、制备和应用”，不符合定义，当选；</w:t>
      </w:r>
    </w:p>
    <w:p>
      <w:pPr>
        <w:pStyle w:val="pStyle"/>
      </w:pPr>
      <w:r>
        <w:rPr/>
        <w:t xml:space="preserve">  D项：何意百炼钢，化为绕指柔意思是怎么也不会想到百炼的坚硬钢铁，如今变成可以在指头上缠绕的柔丝，生铁炼钢的过程中碳氧化成二氧化碳、一氧化碳等，产生了新的物质，符合“原子、分子水平上的组成、结构、性质、变化、制备和应用”，符合定义，排除。</w:t>
      </w:r>
    </w:p>
    <w:p>
      <w:pPr>
        <w:pStyle w:val="pStyle"/>
      </w:pPr>
      <w:r>
        <w:rPr/>
        <w:t xml:space="preserve">  本题为选非题，故正确答案为C。</w:t>
      </w:r>
    </w:p>
    <w:p>
      <w:pPr>
        <w:pStyle w:val="pStyle"/>
      </w:pPr>
      <w:r>
        <w:rPr/>
        <w:t xml:space="preserve">【来源】 2021年2月6日安徽省蚌埠市社会治安综合治理综治中心《职业能力倾向测试》真题第69题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“文艺作品中描绘的生活图景与所表现的思想情感融为一体而形成的艺术境界”、“景中有情，情中有景，情景交融”。</w:t>
      </w:r>
    </w:p>
    <w:p>
      <w:pPr>
        <w:pStyle w:val="pStyle"/>
      </w:pPr>
      <w:r>
        <w:rPr/>
        <w:t xml:space="preserve">  第二步：逐一分析选项。</w:t>
      </w:r>
    </w:p>
    <w:p>
      <w:pPr>
        <w:pStyle w:val="pStyle"/>
      </w:pPr>
      <w:r>
        <w:rPr/>
        <w:t xml:space="preserve">  A项：莫愁前路无知己，天下谁人不识君的意思是：不要担心前方的路上没有知己，普天之下还有谁不知道您呢？这两句诗未描绘出任何生活图景或意境，不符合“文艺作品中描绘的生活图景与所表现的思想情感融为一体而形成的艺术境界”、“景中有情，情中有景，情景交融”，不符合定义，当选；</w:t>
      </w:r>
    </w:p>
    <w:p>
      <w:pPr>
        <w:pStyle w:val="pStyle"/>
      </w:pPr>
      <w:r>
        <w:rPr/>
        <w:t xml:space="preserve">  B项：众芳摇落独暄妍，占尽风情向小园的意思是：百花凋零，独有梅花迎着寒风昂然盛开，那明媚艳丽的景色把小园的风光占尽，给人描绘出了一种满园明丽动人的景色，表达了作者对梅花的喜爱与赞颂之情，符合“文艺作品中描绘的生活图景与所表现的思想情感融为一体而形成的艺术境界”、“景中有情，情中有景，情景交融”，符合定义，排除；</w:t>
      </w:r>
    </w:p>
    <w:p>
      <w:pPr>
        <w:pStyle w:val="pStyle"/>
      </w:pPr>
      <w:r>
        <w:rPr/>
        <w:t xml:space="preserve">  C项：醉后不知天在水，满船清梦压星河的意思是：醉后忘却了水中的星辰只是倒影，清朗的梦中，我卧在天河上。描绘出了一种静谧美好的梦境，表达了作者对梦境的留恋，从反面流露出他在现实中的失意与失望，符合“文艺作品中描绘的生活图景与所表现的思想情感融为一体而形成的艺术境界”、“景中有情，情中有景，情景交融”，符合定义，排除；</w:t>
      </w:r>
    </w:p>
    <w:p>
      <w:pPr>
        <w:pStyle w:val="pStyle"/>
      </w:pPr>
      <w:r>
        <w:rPr/>
        <w:t xml:space="preserve">  D项：柴门闻犬吠，风雪夜归人的意思是：柴门外忽然传来犬吠声，芙蓉山主人披风戴雪归来了。给人展示一个犬吠人归的场面，表达了诗人对劳动人民清贫生活的同情，符合“文艺作品中描绘的生活图景与所表现的思想情感融为一体而形成的艺术境界”、“景中有情，情中有景，情景交融”，符合定义，排除。</w:t>
      </w:r>
    </w:p>
    <w:p>
      <w:pPr>
        <w:pStyle w:val="pStyle"/>
      </w:pPr>
      <w:r>
        <w:rPr/>
        <w:t xml:space="preserve">  本题为选非题，故正确答案为A。</w:t>
      </w:r>
    </w:p>
    <w:p>
      <w:pPr>
        <w:pStyle w:val="pStyle"/>
      </w:pPr>
      <w:r>
        <w:rPr/>
        <w:t xml:space="preserve">【来源】 2021年2月6日安徽省蚌埠市社会治安综合治理综治中心《职业能力倾向测试》真题第70题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清洁工是一种职业，工作职责是保洁，二者为职业和职责的对应关系。</w:t>
      </w:r>
    </w:p>
    <w:p>
      <w:pPr>
        <w:pStyle w:val="pStyle"/>
      </w:pPr>
      <w:r>
        <w:rPr/>
        <w:t xml:space="preserve">  第二步：判断选项词语间逻辑关系。</w:t>
      </w:r>
    </w:p>
    <w:p>
      <w:pPr>
        <w:pStyle w:val="pStyle"/>
      </w:pPr>
      <w:r>
        <w:rPr/>
        <w:t xml:space="preserve">  A项：孩子不是职业，孩子和母亲无明显逻辑关系，与题干逻辑关系不一致，排除；</w:t>
      </w:r>
    </w:p>
    <w:p>
      <w:pPr>
        <w:pStyle w:val="pStyle"/>
      </w:pPr>
      <w:r>
        <w:rPr/>
        <w:t xml:space="preserve">  B项：垃圾不是职业，垃圾桶是用来装垃圾的，二者为物品及其功能对象的对应关系，与题干逻辑关系不一致，排除；</w:t>
      </w:r>
    </w:p>
    <w:p>
      <w:pPr>
        <w:pStyle w:val="pStyle"/>
      </w:pPr>
      <w:r>
        <w:rPr/>
        <w:t xml:space="preserve">  C项：电厂可以发电，二者为功能的对应关系，与题干逻辑关系不一致，排除；</w:t>
      </w:r>
    </w:p>
    <w:p>
      <w:pPr>
        <w:pStyle w:val="pStyle"/>
      </w:pPr>
      <w:r>
        <w:rPr/>
        <w:t xml:space="preserve">  D项：快递小哥即快递员，是一种职业，送快递是其主要工作内容，二者为职业和职责的对应关系，与题干逻辑关系一致，当选。</w:t>
      </w:r>
    </w:p>
    <w:p>
      <w:pPr>
        <w:pStyle w:val="pStyle"/>
      </w:pPr>
      <w:r>
        <w:rPr/>
        <w:t xml:space="preserve">  故正确答案为D。</w:t>
      </w:r>
    </w:p>
    <w:p>
      <w:pPr>
        <w:pStyle w:val="pStyle"/>
      </w:pPr>
      <w:r>
        <w:rPr/>
        <w:t xml:space="preserve">【来源】 2021年2月6日安徽省蚌埠市社会治安综合治理综治中心《职业能力倾向测试》真题第71题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“鲸鱼”在“大海”里面“生活”，“鲸鱼”和“生活”为主谓关系，“大海”是“鲸鱼”“生活”的场所，为场所对应关系。</w:t>
      </w:r>
    </w:p>
    <w:p>
      <w:pPr>
        <w:pStyle w:val="pStyle"/>
      </w:pPr>
      <w:r>
        <w:rPr/>
        <w:t xml:space="preserve">  第二步：判断选项词语间逻辑关系。</w:t>
      </w:r>
    </w:p>
    <w:p>
      <w:pPr>
        <w:pStyle w:val="pStyle"/>
      </w:pPr>
      <w:r>
        <w:rPr/>
        <w:t xml:space="preserve">  A项，“老虎”和“冬眠”之间无明显逻辑关系，与题干逻辑关系不一致，排除。</w:t>
      </w:r>
    </w:p>
    <w:p>
      <w:pPr>
        <w:pStyle w:val="pStyle"/>
      </w:pPr>
      <w:r>
        <w:rPr/>
        <w:t xml:space="preserve">  B项，“老鹰”“捕食”“小鸟”，“老鹰”和“捕食”为主谓关系，“小鸟”是“老鹰”“捕食”的对象而不是场所，与题干逻辑关系不一致，排除。</w:t>
      </w:r>
    </w:p>
    <w:p>
      <w:pPr>
        <w:pStyle w:val="pStyle"/>
      </w:pPr>
      <w:r>
        <w:rPr/>
        <w:t xml:space="preserve">  C项，“角马”在“草原”上“吃草”，“角马”和“吃草”为主谓关系，“草原”是“角马”“吃草”的场所，为场所对应关系，与题干逻辑关系一致，当选。</w:t>
      </w:r>
    </w:p>
    <w:p>
      <w:pPr>
        <w:pStyle w:val="pStyle"/>
      </w:pPr>
      <w:r>
        <w:rPr/>
        <w:t xml:space="preserve">  D项，“奶牛”在“农场”“产奶”，“奶牛”与“产奶”为主谓关系，但词语顺序与题干不一致，与题干逻辑关系不一致，排除。</w:t>
      </w:r>
    </w:p>
    <w:p>
      <w:pPr>
        <w:pStyle w:val="pStyle"/>
      </w:pPr>
      <w:r>
        <w:rPr/>
        <w:t xml:space="preserve">  故正确答案为C。</w:t>
      </w:r>
    </w:p>
    <w:p>
      <w:pPr>
        <w:pStyle w:val="pStyle"/>
      </w:pPr>
      <w:r>
        <w:rPr/>
        <w:t xml:space="preserve">【来源】 2021年2月6日安徽省蚌埠市社会治安综合治理综治中心《职业能力倾向测试》真题第72题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小麦是面粉的原材料，面粉为馒头的原材料，三者为原材料对应关系。</w:t>
      </w:r>
    </w:p>
    <w:p>
      <w:pPr>
        <w:pStyle w:val="pStyle"/>
      </w:pPr>
      <w:r>
        <w:rPr/>
        <w:t xml:space="preserve">  第二步：判断选项词语间逻辑关系。</w:t>
      </w:r>
    </w:p>
    <w:p>
      <w:pPr>
        <w:pStyle w:val="pStyle"/>
      </w:pPr>
      <w:r>
        <w:rPr/>
        <w:t xml:space="preserve">  A项：红薯是淀粉的原材料，淀粉是粉丝的原材料，但词语顺序与题干不一致，排除；</w:t>
      </w:r>
    </w:p>
    <w:p>
      <w:pPr>
        <w:pStyle w:val="pStyle"/>
      </w:pPr>
      <w:r>
        <w:rPr/>
        <w:t xml:space="preserve">  B项：树木是木头的原材料，木头是木桌的原材料，三者为原材料对应关系，与题干逻辑关系一致，当选；</w:t>
      </w:r>
    </w:p>
    <w:p>
      <w:pPr>
        <w:pStyle w:val="pStyle"/>
      </w:pPr>
      <w:r>
        <w:rPr/>
        <w:t xml:space="preserve">  C项：竹子为竹篮的原材料，卖菜和竹子之间无明显逻辑关系，与题干逻辑关系不一致，排除；</w:t>
      </w:r>
    </w:p>
    <w:p>
      <w:pPr>
        <w:pStyle w:val="pStyle"/>
      </w:pPr>
      <w:r>
        <w:rPr/>
        <w:t xml:space="preserve">  D项：水泥可以用来做建筑，二者为原材料对应关系，高楼是一种建筑，二者为种属关系，与题干逻辑关系不一致，排除。</w:t>
      </w:r>
    </w:p>
    <w:p>
      <w:pPr>
        <w:pStyle w:val="pStyle"/>
      </w:pPr>
      <w:r>
        <w:rPr/>
        <w:t xml:space="preserve">  故正确答案为B。</w:t>
      </w:r>
    </w:p>
    <w:p>
      <w:pPr>
        <w:pStyle w:val="pStyle"/>
      </w:pPr>
      <w:r>
        <w:rPr/>
        <w:t xml:space="preserve">【来源】 2021年2月6日安徽省蚌埠市社会治安综合治理综治中心《职业能力倾向测试》真题第73题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质量</w:t>
      </w:r>
      <w:r>
        <w:pict>
          <v:shape type="#_x0000_t75" style="width:11pt; height:18pt; margin-left:0pt; margin-top:0pt; mso-position-horizontal:left; mso-position-vertical:top; mso-position-horizontal-relative:char; mso-position-vertical-relative:line;">
            <w10:wrap type="inline"/>
            <v:imagedata r:id="rId152" o:title=""/>
          </v:shape>
        </w:pict>
      </w:r>
      <w:r>
        <w:rPr/>
        <w:t xml:space="preserve">密度</w:t>
      </w:r>
      <w:r>
        <w:pict>
          <v:shape type="#_x0000_t75" style="width:12pt; height:18pt; margin-left:0pt; margin-top:0pt; mso-position-horizontal:left; mso-position-vertical:top; mso-position-horizontal-relative:char; mso-position-vertical-relative:line;">
            <w10:wrap type="inline"/>
            <v:imagedata r:id="rId153" o:title=""/>
          </v:shape>
        </w:pict>
      </w:r>
      <w:r>
        <w:rPr/>
        <w:t xml:space="preserve">体积，三者为对应关系。</w:t>
      </w:r>
    </w:p>
    <w:p>
      <w:pPr>
        <w:pStyle w:val="pStyle"/>
      </w:pPr>
      <w:r>
        <w:rPr/>
        <w:t xml:space="preserve">  第二步：判断选项词语间逻辑关系。</w:t>
      </w:r>
    </w:p>
    <w:p>
      <w:pPr>
        <w:pStyle w:val="pStyle"/>
      </w:pPr>
      <w:r>
        <w:rPr/>
        <w:t xml:space="preserve">  A项：电荷</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电流</w:t>
      </w:r>
      <w:r>
        <w:pict>
          <v:shape type="#_x0000_t75" style="width:12pt; height:18pt; margin-left:0pt; margin-top:0pt; mso-position-horizontal:left; mso-position-vertical:top; mso-position-horizontal-relative:char; mso-position-vertical-relative:line;">
            <w10:wrap type="inline"/>
            <v:imagedata r:id="rId155" o:title=""/>
          </v:shape>
        </w:pict>
      </w:r>
      <w:r>
        <w:rPr/>
        <w:t xml:space="preserve">时间，三者为对应关系，与题干逻辑关系一致，当选；</w:t>
      </w:r>
    </w:p>
    <w:p>
      <w:pPr>
        <w:pStyle w:val="pStyle"/>
      </w:pPr>
      <w:r>
        <w:rPr/>
        <w:t xml:space="preserve">  B项：，三者为对应关系，但词语顺序与题干不一致，排除；</w:t>
      </w:r>
    </w:p>
    <w:p>
      <w:pPr>
        <w:pStyle w:val="pStyle"/>
      </w:pPr>
      <w:r>
        <w:rPr/>
        <w:t xml:space="preserve">  C项：波速</w:t>
      </w:r>
      <w:r>
        <w:pict>
          <v:shape type="#_x0000_t75" style="width:11pt; height:18pt; margin-left:0pt; margin-top:0pt; mso-position-horizontal:left; mso-position-vertical:top; mso-position-horizontal-relative:char; mso-position-vertical-relative:line;">
            <w10:wrap type="inline"/>
            <v:imagedata r:id="rId156" o:title=""/>
          </v:shape>
        </w:pict>
      </w:r>
      <w:r>
        <w:rPr/>
        <w:t xml:space="preserve">频率</w:t>
      </w:r>
      <w:r>
        <w:pict>
          <v:shape type="#_x0000_t75" style="width:12pt; height:18pt; margin-left:0pt; margin-top:0pt; mso-position-horizontal:left; mso-position-vertical:top; mso-position-horizontal-relative:char; mso-position-vertical-relative:line;">
            <w10:wrap type="inline"/>
            <v:imagedata r:id="rId157" o:title=""/>
          </v:shape>
        </w:pict>
      </w:r>
      <w:r>
        <w:rPr/>
        <w:t xml:space="preserve">波长，三者为对应关系，但词语顺序与题干不一致，排除；</w:t>
      </w:r>
    </w:p>
    <w:p>
      <w:pPr>
        <w:pStyle w:val="pStyle"/>
      </w:pPr>
      <w:r>
        <w:rPr/>
        <w:t xml:space="preserve">  D项：功</w:t>
      </w:r>
      <w:r>
        <w:pict>
          <v:shape type="#_x0000_t75" style="width:11pt; height:18pt; margin-left:0pt; margin-top:0pt; mso-position-horizontal:left; mso-position-vertical:top; mso-position-horizontal-relative:char; mso-position-vertical-relative:line;">
            <w10:wrap type="inline"/>
            <v:imagedata r:id="rId158" o:title=""/>
          </v:shape>
        </w:pict>
      </w:r>
      <w:r>
        <w:rPr/>
        <w:t xml:space="preserve">力</w:t>
      </w:r>
      <w:r>
        <w:pict>
          <v:shape type="#_x0000_t75" style="width:12pt; height:18pt; margin-left:0pt; margin-top:0pt; mso-position-horizontal:left; mso-position-vertical:top; mso-position-horizontal-relative:char; mso-position-vertical-relative:line;">
            <w10:wrap type="inline"/>
            <v:imagedata r:id="rId159" o:title=""/>
          </v:shape>
        </w:pict>
      </w:r>
      <w:r>
        <w:rPr/>
        <w:t xml:space="preserve">位移，三者为对应关系，但词语顺序与题干不一致，排除。</w:t>
      </w:r>
    </w:p>
    <w:p>
      <w:pPr>
        <w:pStyle w:val="pStyle"/>
      </w:pPr>
      <w:r>
        <w:rPr/>
        <w:t xml:space="preserve">  故正确答案为A。</w:t>
      </w:r>
    </w:p>
    <w:p>
      <w:pPr>
        <w:pStyle w:val="pStyle"/>
      </w:pPr>
      <w:r>
        <w:rPr/>
        <w:t xml:space="preserve">【来源】 2021年2月6日安徽省蚌埠市社会治安综合治理综治中心《职业能力倾向测试》真题第74题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青蛙吃蚊子，蛇吃青蛙，三者之间为对应关系。</w:t>
      </w:r>
    </w:p>
    <w:p>
      <w:pPr>
        <w:pStyle w:val="pStyle"/>
      </w:pPr>
      <w:r>
        <w:rPr/>
        <w:t xml:space="preserve">  第二步：判断选项词语间逻辑关系。</w:t>
      </w:r>
    </w:p>
    <w:p>
      <w:pPr>
        <w:pStyle w:val="pStyle"/>
      </w:pPr>
      <w:r>
        <w:rPr/>
        <w:t xml:space="preserve">  A项：螳螂捕食蝉，黄雀捕食螳螂，三者为对应关系，但词语顺序与题干不一致，排除；</w:t>
      </w:r>
    </w:p>
    <w:p>
      <w:pPr>
        <w:pStyle w:val="pStyle"/>
      </w:pPr>
      <w:r>
        <w:rPr/>
        <w:t xml:space="preserve">  B项：猴子吃香蕉，大象与猴子之间不存在捕食关系，与题干逻辑关系不一致，排除；</w:t>
      </w:r>
    </w:p>
    <w:p>
      <w:pPr>
        <w:pStyle w:val="pStyle"/>
      </w:pPr>
      <w:r>
        <w:rPr/>
        <w:t xml:space="preserve">  C项：鳄鱼捕食羚羊、水牛，水牛与羚羊之间不存在捕食关系，与题干逻辑关系不一致，排除；</w:t>
      </w:r>
    </w:p>
    <w:p>
      <w:pPr>
        <w:pStyle w:val="pStyle"/>
      </w:pPr>
      <w:r>
        <w:rPr/>
        <w:t xml:space="preserve">  D项：兔子吃草，老鹰吃兔子，三者为对应关系，与题干逻辑关系一致，当选。</w:t>
      </w:r>
    </w:p>
    <w:p>
      <w:pPr>
        <w:pStyle w:val="pStyle"/>
      </w:pPr>
      <w:r>
        <w:rPr/>
        <w:t xml:space="preserve">  故正确答案为D。</w:t>
      </w:r>
    </w:p>
    <w:p>
      <w:pPr>
        <w:pStyle w:val="pStyle"/>
      </w:pPr>
      <w:r>
        <w:rPr/>
        <w:t xml:space="preserve">【来源】 2021年2月6日安徽省蚌埠市社会治安综合治理综治中心《职业能力倾向测试》真题第75题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电瓶车充电后可以行驶，充电是行驶的必要条件，行驶是电瓶车的功能，三者为对应关系。</w:t>
      </w:r>
    </w:p>
    <w:p>
      <w:pPr>
        <w:pStyle w:val="pStyle"/>
      </w:pPr>
      <w:r>
        <w:rPr/>
        <w:t xml:space="preserve">  第二步：判断选项词语间逻辑关系。</w:t>
      </w:r>
    </w:p>
    <w:p>
      <w:pPr>
        <w:pStyle w:val="pStyle"/>
      </w:pPr>
      <w:r>
        <w:rPr/>
        <w:t xml:space="preserve">  A项：货车加油后可以运输货物，加油是运输的必要条件，运输是货车的功能，三者为对应关系，与题干逻辑关系一致，当选；</w:t>
      </w:r>
    </w:p>
    <w:p>
      <w:pPr>
        <w:pStyle w:val="pStyle"/>
      </w:pPr>
      <w:r>
        <w:rPr/>
        <w:t xml:space="preserve">  B项：马达就是电动机，二者为全同关系，与题干逻辑关系不一致，排除；</w:t>
      </w:r>
    </w:p>
    <w:p>
      <w:pPr>
        <w:pStyle w:val="pStyle"/>
      </w:pPr>
      <w:r>
        <w:rPr/>
        <w:t xml:space="preserve">  C项：风车需要风才能发电，风是风车发电的必要条件，发电是风车的动能，但三者顺序与题干不一致，与题干逻辑关系不一致，排除；</w:t>
      </w:r>
    </w:p>
    <w:p>
      <w:pPr>
        <w:pStyle w:val="pStyle"/>
      </w:pPr>
      <w:r>
        <w:rPr/>
        <w:t xml:space="preserve">  D项：太阳灶利用太阳可以做饭，太阳是太阳灶做饭的必要条件，但词语顺序与题干不一致，排除。</w:t>
      </w:r>
    </w:p>
    <w:p>
      <w:pPr>
        <w:pStyle w:val="pStyle"/>
      </w:pPr>
      <w:r>
        <w:rPr/>
        <w:t xml:space="preserve">  故正确答案为A。</w:t>
      </w:r>
    </w:p>
    <w:p>
      <w:pPr>
        <w:pStyle w:val="pStyle"/>
      </w:pPr>
      <w:r>
        <w:rPr/>
        <w:t xml:space="preserve">【来源】 2021年2月6日安徽省蚌埠市社会治安综合治理综治中心《职业能力倾向测试》真题第76题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四面楚歌的主人公是项羽，二者为对应关系。</w:t>
      </w:r>
    </w:p>
    <w:p>
      <w:pPr>
        <w:pStyle w:val="pStyle"/>
      </w:pPr>
      <w:r>
        <w:rPr/>
        <w:t xml:space="preserve">  第二步：判断选项词语间逻辑关系。</w:t>
      </w:r>
    </w:p>
    <w:p>
      <w:pPr>
        <w:pStyle w:val="pStyle"/>
      </w:pPr>
      <w:r>
        <w:rPr/>
        <w:t xml:space="preserve">  A项：单刀赴会的主人公是关羽，二者为对应关系，与题干逻辑关系一致，当选；</w:t>
      </w:r>
    </w:p>
    <w:p>
      <w:pPr>
        <w:pStyle w:val="pStyle"/>
      </w:pPr>
      <w:r>
        <w:rPr/>
        <w:t xml:space="preserve">  B项：围魏救赵的主人公是孙膑，围魏救赵与孙子二者无明显逻辑关系，与题干逻辑关系不一致，排除；</w:t>
      </w:r>
    </w:p>
    <w:p>
      <w:pPr>
        <w:pStyle w:val="pStyle"/>
      </w:pPr>
      <w:r>
        <w:rPr/>
        <w:t xml:space="preserve">  C项：鞠躬尽瘁的主人公是诸葛亮，鞠躬尽瘁与重耳二者无明显逻辑关系，与题干逻辑关系不一致，排除；</w:t>
      </w:r>
    </w:p>
    <w:p>
      <w:pPr>
        <w:pStyle w:val="pStyle"/>
      </w:pPr>
      <w:r>
        <w:rPr/>
        <w:t xml:space="preserve">  D项：一身是胆的主人公是赵云，二者为对应关系，但词语顺序与题干不一致，排除。</w:t>
      </w:r>
    </w:p>
    <w:p>
      <w:pPr>
        <w:pStyle w:val="pStyle"/>
      </w:pPr>
      <w:r>
        <w:rPr/>
        <w:t xml:space="preserve">  故正确答案为A。</w:t>
      </w:r>
    </w:p>
    <w:p>
      <w:pPr>
        <w:pStyle w:val="pStyle"/>
      </w:pPr>
      <w:r>
        <w:rPr/>
        <w:t xml:space="preserve">【来源】 2021年2月6日安徽省蚌埠市社会治安综合治理综治中心《职业能力倾向测试》真题第77题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“凳子上钻窟窿——有板有眼”是一组歇后语，意思是说话、做事很有条理或指说话的样子、语气有模有样，二者为歇后语后半句和前半句的对应关系。</w:t>
      </w:r>
    </w:p>
    <w:p>
      <w:pPr>
        <w:pStyle w:val="pStyle"/>
      </w:pPr>
      <w:r>
        <w:rPr/>
        <w:t xml:space="preserve">  第二步：判断选项词语间逻辑关系。</w:t>
      </w:r>
    </w:p>
    <w:p>
      <w:pPr>
        <w:pStyle w:val="pStyle"/>
      </w:pPr>
      <w:r>
        <w:rPr/>
        <w:t xml:space="preserve">  A项：强人所难意思是勉强别人去做他不能做或不愿做的事情，好虎架不住群狼形容寡不敌众，二者不是一组歇后语，且无明显逻辑关系，与题干逻辑关系不一致，排除；</w:t>
      </w:r>
    </w:p>
    <w:p>
      <w:pPr>
        <w:pStyle w:val="pStyle"/>
      </w:pPr>
      <w:r>
        <w:rPr/>
        <w:t xml:space="preserve">  B项：叫花子吃豆腐——一穷二白是一组歇后语，比喻经济文化十分落后，二者为歇后语后半句和前半句的对应关系，与题干逻辑关系一致，当选；</w:t>
      </w:r>
    </w:p>
    <w:p>
      <w:pPr>
        <w:pStyle w:val="pStyle"/>
      </w:pPr>
      <w:r>
        <w:rPr/>
        <w:t xml:space="preserve">  C项：瞎子拜见岳父——有眼不识泰山是一组歇后语，比喻见闻太窄，认不出眼前地位高或本领大的人，遮人耳目与瞎子拜见岳父二者无明显逻辑关系，与题干逻辑关系不一致，排除；</w:t>
      </w:r>
    </w:p>
    <w:p>
      <w:pPr>
        <w:pStyle w:val="pStyle"/>
      </w:pPr>
      <w:r>
        <w:rPr/>
        <w:t xml:space="preserve">  D项：泥菩萨过河——自身难保是一组歇后语，比喻连自己也保不住，怎么顾得上别人，二者为对应关系，但与题干句子顺序不一致，与题干逻辑关系不一致，排除。</w:t>
      </w:r>
    </w:p>
    <w:p>
      <w:pPr>
        <w:pStyle w:val="pStyle"/>
      </w:pPr>
      <w:r>
        <w:rPr/>
        <w:t xml:space="preserve">  故正确答案为B。</w:t>
      </w:r>
    </w:p>
    <w:p>
      <w:pPr>
        <w:pStyle w:val="pStyle"/>
      </w:pPr>
      <w:r>
        <w:rPr/>
        <w:t xml:space="preserve">【来源】 2021年2月6日安徽省蚌埠市社会治安综合治理综治中心《职业能力倾向测试》真题第78题</w:t>
      </w:r>
    </w:p>
    <w:p/>
    <w:p>
      <w:pPr/>
      <w:r>
        <w:rPr/>
        <w:t xml:space="preserve">第79题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A项：题干中指出相关教师面对传言，采取辟谣和不辟谣两种方式可能带来的后果，但未提及学校面对谣言应该采取什么样的态度以及方式，无法推出，排除；</w:t>
      </w:r>
    </w:p>
    <w:p>
      <w:pPr>
        <w:pStyle w:val="pStyle"/>
      </w:pPr>
      <w:r>
        <w:rPr/>
        <w:t xml:space="preserve">  B项：题干中指出相关教师面对传言，采取辟谣和不辟谣两种方式可能带来的后果，但未提及采取何种方式可以有效地处理谣言，无法推出，排除；</w:t>
      </w:r>
    </w:p>
    <w:p>
      <w:pPr>
        <w:pStyle w:val="pStyle"/>
      </w:pPr>
      <w:r>
        <w:rPr/>
        <w:t xml:space="preserve">  C项：题干中指出相关教师面对传言，采取辟谣和不辟谣两种方式可能带来的后果，但未提到这种谣言在短时间内可能造成的影响，无法推出，排除；</w:t>
      </w:r>
    </w:p>
    <w:p>
      <w:pPr>
        <w:pStyle w:val="pStyle"/>
      </w:pPr>
      <w:r>
        <w:rPr/>
        <w:t xml:space="preserve">  D项：题干中指出相关教师面对传言，如果极力去辟谣，那么这种驳斥使家长及市民怀疑增加的程度远大于它减少的程度，但如果不站出来驳斥这些谣言，那么谣言就会迅速传播并最终增大家长和市民对该所高中教学效果的质疑，说明不管是辟谣还是不辟谣，都会让家长及市民对学校产生质疑，并且随着谣言的传播范围越来越广，对该校造成的负面影响也会逐渐扩大，可以推出，当选。</w:t>
      </w:r>
    </w:p>
    <w:p>
      <w:pPr>
        <w:pStyle w:val="pStyle"/>
      </w:pPr>
      <w:r>
        <w:rPr/>
        <w:t xml:space="preserve">  故正确答案为D。</w:t>
      </w:r>
    </w:p>
    <w:p>
      <w:pPr>
        <w:pStyle w:val="pStyle"/>
      </w:pPr>
      <w:r>
        <w:rPr/>
        <w:t xml:space="preserve">【来源】 2021年2月6日安徽省蚌埠市社会治安综合治理综治中心《职业能力倾向测试》真题第79题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60" o:title=""/>
          </v:shape>
        </w:pict>
      </w:r>
      <w:r>
        <w:rPr/>
        <w:t xml:space="preserve">小孙是讲师</w:t>
      </w:r>
      <w:r>
        <w:pict>
          <v:shape type="#_x0000_t75" style="width:14pt; height:18pt; margin-left:0pt; margin-top:0pt; mso-position-horizontal:left; mso-position-vertical:top; mso-position-horizontal-relative:char; mso-position-vertical-relative:line;">
            <w10:wrap type="inline"/>
            <v:imagedata r:id="rId161" o:title=""/>
          </v:shape>
        </w:pict>
      </w:r>
      <w:r>
        <w:pict>
          <v:shape type="#_x0000_t75" style="width:10pt; height:18pt; margin-left:0pt; margin-top:0pt; mso-position-horizontal:left; mso-position-vertical:top; mso-position-horizontal-relative:char; mso-position-vertical-relative:line;">
            <w10:wrap type="inline"/>
            <v:imagedata r:id="rId162" o:title=""/>
          </v:shape>
        </w:pict>
      </w:r>
      <w:r>
        <w:rPr/>
        <w:t xml:space="preserve">小赵是副教授</w:t>
      </w:r>
    </w:p>
    <w:p>
      <w:pPr>
        <w:pStyle w:val="pStyle"/>
      </w:pPr>
      <w:r>
        <w:rPr/>
        <w:t xml:space="preserve">  ②小赵是助教</w:t>
      </w:r>
      <w:r>
        <w:pict>
          <v:shape type="#_x0000_t75" style="width:14pt; height:18pt; margin-left:0pt; margin-top:0pt; mso-position-horizontal:left; mso-position-vertical:top; mso-position-horizontal-relative:char; mso-position-vertical-relative:line;">
            <w10:wrap type="inline"/>
            <v:imagedata r:id="rId163" o:title=""/>
          </v:shape>
        </w:pict>
      </w:r>
      <w:r>
        <w:pict>
          <v:shape type="#_x0000_t75" style="width:10pt; height:18pt; margin-left:0pt; margin-top:0pt; mso-position-horizontal:left; mso-position-vertical:top; mso-position-horizontal-relative:char; mso-position-vertical-relative:line;">
            <w10:wrap type="inline"/>
            <v:imagedata r:id="rId164" o:title=""/>
          </v:shape>
        </w:pict>
      </w:r>
      <w:r>
        <w:rPr/>
        <w:t xml:space="preserve">小孙是讲师</w:t>
      </w:r>
    </w:p>
    <w:p>
      <w:pPr>
        <w:pStyle w:val="pStyle"/>
      </w:pPr>
      <w:r>
        <w:rPr/>
        <w:t xml:space="preserve">  ③小赵是副教授或者</w:t>
      </w:r>
      <w:r>
        <w:pict>
          <v:shape type="#_x0000_t75" style="width:10pt; height:18pt; margin-left:0pt; margin-top:0pt; mso-position-horizontal:left; mso-position-vertical:top; mso-position-horizontal-relative:char; mso-position-vertical-relative:line;">
            <w10:wrap type="inline"/>
            <v:imagedata r:id="rId165" o:title=""/>
          </v:shape>
        </w:pict>
      </w:r>
      <w:r>
        <w:rPr/>
        <w:t xml:space="preserve">小李是教授</w:t>
      </w:r>
    </w:p>
    <w:p>
      <w:pPr>
        <w:pStyle w:val="pStyle"/>
      </w:pPr>
      <w:r>
        <w:rPr/>
        <w:t xml:space="preserve">  ④小钱是助教或者小赵是助教</w:t>
      </w:r>
    </w:p>
    <w:p>
      <w:pPr>
        <w:pStyle w:val="pStyle"/>
      </w:pPr>
      <w:r>
        <w:rPr/>
        <w:t xml:space="preserve">  将②和①可以递推出：⑤小赵是助教</w:t>
      </w:r>
      <w:r>
        <w:pict>
          <v:shape type="#_x0000_t75" style="width:14pt; height:18pt; margin-left:0pt; margin-top:0pt; mso-position-horizontal:left; mso-position-vertical:top; mso-position-horizontal-relative:char; mso-position-vertical-relative:line;">
            <w10:wrap type="inline"/>
            <v:imagedata r:id="rId166" o:title=""/>
          </v:shape>
        </w:pic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小孙是讲师</w:t>
      </w:r>
      <w:r>
        <w:pict>
          <v:shape type="#_x0000_t75" style="width:14pt; height:18pt; margin-left:0pt; margin-top:0pt; mso-position-horizontal:left; mso-position-vertical:top; mso-position-horizontal-relative:char; mso-position-vertical-relative:line;">
            <w10:wrap type="inline"/>
            <v:imagedata r:id="rId168" o:title=""/>
          </v:shape>
        </w:pic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小赵是副教授</w:t>
      </w:r>
    </w:p>
    <w:p>
      <w:pPr>
        <w:pStyle w:val="pStyle"/>
      </w:pPr>
      <w:r>
        <w:rPr/>
        <w:t xml:space="preserve">  第二步：逐一分析选项。</w:t>
      </w:r>
    </w:p>
    <w:p>
      <w:pPr>
        <w:pStyle w:val="pStyle"/>
      </w:pPr>
      <w:r>
        <w:rPr/>
        <w:t xml:space="preserve">  题干只有④与小钱有关，若要得出“小钱是助教”的结论，根据“或关系”的否一推一，则必须有小赵不是助教；</w:t>
      </w:r>
    </w:p>
    <w:p>
      <w:pPr>
        <w:pStyle w:val="pStyle"/>
      </w:pPr>
      <w:r>
        <w:rPr/>
        <w:t xml:space="preserve">  将⑤逆否可知，若要推出小赵不是助教，则小赵是副教授；</w:t>
      </w:r>
    </w:p>
    <w:p>
      <w:pPr>
        <w:pStyle w:val="pStyle"/>
      </w:pPr>
      <w:r>
        <w:rPr/>
        <w:t xml:space="preserve">  根据③可知，若要得出“小赵是副教授”，根据“或关系”的否一推一，则必须有小李是教授。</w:t>
      </w:r>
    </w:p>
    <w:p>
      <w:pPr>
        <w:pStyle w:val="pStyle"/>
      </w:pPr>
      <w:r>
        <w:rPr/>
        <w:t xml:space="preserve">  故正确答案为D。</w:t>
      </w:r>
    </w:p>
    <w:p>
      <w:pPr>
        <w:pStyle w:val="pStyle"/>
      </w:pPr>
      <w:r>
        <w:rPr/>
        <w:t xml:space="preserve">【来源】 2021年2月6日安徽省蚌埠市社会治安综合治理综治中心《职业能力倾向测试》真题第80题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论点：五年后N型号打印机的成本要低于M型号电脑显示器的成本。</w:t>
      </w:r>
    </w:p>
    <w:p>
      <w:pPr>
        <w:pStyle w:val="pStyle"/>
      </w:pPr>
      <w:r>
        <w:rPr/>
        <w:t xml:space="preserve">  论据：M型号电脑显示器成本正以每年</w:t>
      </w:r>
      <w:r>
        <w:pict>
          <v:shape type="#_x0000_t75" style="width:18pt; height:18pt; margin-left:0pt; margin-top:0pt; mso-position-horizontal:left; mso-position-vertical:top; mso-position-horizontal-relative:char; mso-position-vertical-relative:line;">
            <w10:wrap type="inline"/>
            <v:imagedata r:id="rId170" o:title=""/>
          </v:shape>
        </w:pict>
      </w:r>
      <w:r>
        <w:rPr/>
        <w:t xml:space="preserve">的比例上调，N型号打印机成本正以每年</w:t>
      </w:r>
      <w:r>
        <w:pict>
          <v:shape type="#_x0000_t75" style="width:18pt; height:18pt; margin-left:0pt; margin-top:0pt; mso-position-horizontal:left; mso-position-vertical:top; mso-position-horizontal-relative:char; mso-position-vertical-relative:line;">
            <w10:wrap type="inline"/>
            <v:imagedata r:id="rId171" o:title=""/>
          </v:shape>
        </w:pict>
      </w:r>
      <w:r>
        <w:rPr/>
        <w:t xml:space="preserve">的比例下降，两种产品成本浮动比例在五年内不变。</w:t>
      </w:r>
    </w:p>
    <w:p>
      <w:pPr>
        <w:pStyle w:val="pStyle"/>
      </w:pPr>
      <w:r>
        <w:rPr/>
        <w:t xml:space="preserve">  论点论据话题一致，优先考虑补充论据</w:t>
      </w:r>
    </w:p>
    <w:p>
      <w:pPr>
        <w:pStyle w:val="pStyle"/>
      </w:pPr>
      <w:r>
        <w:rPr/>
        <w:t xml:space="preserve">  第二步：逐一分析选项。</w:t>
      </w:r>
    </w:p>
    <w:p>
      <w:pPr>
        <w:pStyle w:val="pStyle"/>
      </w:pPr>
      <w:r>
        <w:rPr/>
        <w:t xml:space="preserve">  A项：该项说明五年前M型号电脑显示器和N型号打印机的实际售价，但是题干讨论的是五年后N型号打印机的成本是否低于M型号电脑显示器的成本，售价和成本之间的关系并不明确，无法加强，排除；</w:t>
      </w:r>
    </w:p>
    <w:p>
      <w:pPr>
        <w:pStyle w:val="pStyle"/>
      </w:pPr>
      <w:r>
        <w:rPr/>
        <w:t xml:space="preserve">  B项：该项说明当前M型号电脑显示器和N型号打印机的实际售价，但是题干讨论的是五年后N型号打印机的成本是否低于M型号电脑显示器的成本，售价和成本之间的关系并不明确，无法加强，排除；</w:t>
      </w:r>
    </w:p>
    <w:p>
      <w:pPr>
        <w:pStyle w:val="pStyle"/>
      </w:pPr>
      <w:r>
        <w:rPr/>
        <w:t xml:space="preserve">  C项：该项说明五年后M型号电脑显示器和N型号打印机购买的数量，但是题干讨论的是五年后N型号打印机的成本是否低于M型号电脑显示器的成本，购买数量和成本之间的关系并不明确，无法加强，排除；</w:t>
      </w:r>
    </w:p>
    <w:p>
      <w:pPr>
        <w:pStyle w:val="pStyle"/>
      </w:pPr>
      <w:r>
        <w:rPr/>
        <w:t xml:space="preserve">  D项：该项说明当前M型号电脑显示器和N型号打印机的实际成本，并且论据强调M型号电脑显示器成本正以每年</w:t>
      </w:r>
      <w:r>
        <w:pict>
          <v:shape type="#_x0000_t75" style="width:18pt; height:18pt; margin-left:0pt; margin-top:0pt; mso-position-horizontal:left; mso-position-vertical:top; mso-position-horizontal-relative:char; mso-position-vertical-relative:line;">
            <w10:wrap type="inline"/>
            <v:imagedata r:id="rId172" o:title=""/>
          </v:shape>
        </w:pict>
      </w:r>
      <w:r>
        <w:rPr/>
        <w:t xml:space="preserve">的比例上调，N型号打印机成本正以每年</w:t>
      </w:r>
      <w:r>
        <w:pict>
          <v:shape type="#_x0000_t75" style="width:18pt; height:18pt; margin-left:0pt; margin-top:0pt; mso-position-horizontal:left; mso-position-vertical:top; mso-position-horizontal-relative:char; mso-position-vertical-relative:line;">
            <w10:wrap type="inline"/>
            <v:imagedata r:id="rId173" o:title=""/>
          </v:shape>
        </w:pict>
      </w:r>
      <w:r>
        <w:rPr/>
        <w:t xml:space="preserve">的比例下降，并且两种产品成本浮动比例在五年内不变，所以在五年后，M型号电脑显示器成本必然大于当前成本，N型号打印机成本必然小于当前成本，补充论据，可以加强，当选。</w:t>
      </w:r>
    </w:p>
    <w:p>
      <w:pPr>
        <w:pStyle w:val="pStyle"/>
      </w:pPr>
      <w:r>
        <w:rPr/>
        <w:t xml:space="preserve">  故正确答案为D。</w:t>
      </w:r>
    </w:p>
    <w:p>
      <w:pPr>
        <w:pStyle w:val="pStyle"/>
      </w:pPr>
      <w:r>
        <w:rPr/>
        <w:t xml:space="preserve">【来源】 2021年2月6日安徽省蚌埠市社会治安综合治理综治中心《职业能力倾向测试》真题第81题</w:t>
      </w:r>
    </w:p>
    <w:p/>
    <w:p>
      <w:pPr/>
      <w:r>
        <w:rPr/>
        <w:t xml:space="preserve">第82题</w:t>
      </w:r>
    </w:p>
    <w:p>
      <w:pPr/>
      <w:r>
        <w:rPr/>
        <w:t xml:space="preserve">【知识点】 </w:t>
      </w:r>
    </w:p>
    <w:p>
      <w:pPr>
        <w:pStyle w:val="pStyle"/>
      </w:pPr>
      <w:r>
        <w:rPr/>
        <w:t xml:space="preserve">【答案】 D</w:t>
      </w:r>
    </w:p>
    <w:p>
      <w:pPr>
        <w:pStyle w:val="pStyle"/>
      </w:pPr>
      <w:r>
        <w:rPr/>
        <w:t xml:space="preserve">【解析】   根据题干可知，从一副扑克中抽出红桃、方块、黑桃及梅花共26张，而在每一副扑克中，不同的花色最多只有13张。</w:t>
      </w:r>
    </w:p>
    <w:p>
      <w:pPr>
        <w:pStyle w:val="pStyle"/>
      </w:pPr>
      <w:r>
        <w:rPr/>
        <w:t xml:space="preserve">  ①假设每一种花色的扑克都不少于7张，即红桃、方块、黑桃及梅花4种花色，每一种花色都大于等于7张，那至少要抽到28张扑克，而题干中只抽到26张，与题干不符，所以至少有一种花色的扑克少于7张，论述正确；</w:t>
      </w:r>
    </w:p>
    <w:p>
      <w:pPr>
        <w:pStyle w:val="pStyle"/>
      </w:pPr>
      <w:r>
        <w:rPr/>
        <w:t xml:space="preserve">  ②假设四种花色的扑克均少于7张，那么红桃、方块、黑桃及梅花4种花色，每一种花色最多抽取6张，最多只能抽到24张扑克，而题干中抽到26张，与题干不符，所以最多有三种花色的扑克少于7张，论述正确；</w:t>
      </w:r>
    </w:p>
    <w:p>
      <w:pPr>
        <w:pStyle w:val="pStyle"/>
      </w:pPr>
      <w:r>
        <w:rPr/>
        <w:t xml:space="preserve">  ③假设每一种花色的扑克都不多于7张，即红桃、方块、黑桃及梅花4种花色，每一种花色都小于等于7张，最多可抽取28张，存在一种情况，当四种花色分别抽取7、7、7、5张时，刚好26张，与题干符合，所以至少有一种花色的扑克多于7张不必然成立，论述不正确；</w:t>
      </w:r>
    </w:p>
    <w:p>
      <w:pPr>
        <w:pStyle w:val="pStyle"/>
      </w:pPr>
      <w:r>
        <w:rPr/>
        <w:t xml:space="preserve">  ④假设四种花色的扑克均多于7张，那么红桃、方块、黑桃及梅花4种花色，每一种花色最少抽取8张，最少抽到32张扑克，而题干中只抽到26张，与题干不符，所以最多有三种花色的扑克多于7张，论述正确。</w:t>
      </w:r>
    </w:p>
    <w:p>
      <w:pPr>
        <w:pStyle w:val="pStyle"/>
      </w:pPr>
      <w:r>
        <w:rPr/>
        <w:t xml:space="preserve">  故正确答案为D。</w:t>
      </w:r>
    </w:p>
    <w:p>
      <w:pPr>
        <w:pStyle w:val="pStyle"/>
      </w:pPr>
      <w:r>
        <w:rPr/>
        <w:t xml:space="preserve">【来源】 2021年2月6日安徽省蚌埠市社会治安综合治理综治中心《职业能力倾向测试》真题第82题</w:t>
      </w:r>
    </w:p>
    <w:p/>
    <w:p>
      <w:pPr/>
      <w:r>
        <w:rPr/>
        <w:t xml:space="preserve">第83题</w:t>
      </w:r>
    </w:p>
    <w:p>
      <w:pPr/>
      <w:r>
        <w:rPr/>
        <w:t xml:space="preserve">【知识点】 </w:t>
      </w:r>
    </w:p>
    <w:p>
      <w:pPr>
        <w:pStyle w:val="pStyle"/>
      </w:pPr>
      <w:r>
        <w:rPr/>
        <w:t xml:space="preserve">【答案】 C</w:t>
      </w:r>
    </w:p>
    <w:p>
      <w:pPr>
        <w:pStyle w:val="pStyle"/>
      </w:pPr>
      <w:r>
        <w:rPr/>
        <w:t xml:space="preserve">【解析】   A项：题干并未描述甲和乙的比重信息，该项无法推出，排除；</w:t>
      </w:r>
    </w:p>
    <w:p>
      <w:pPr>
        <w:pStyle w:val="pStyle"/>
      </w:pPr>
      <w:r>
        <w:rPr/>
        <w:t xml:space="preserve">  B项：题干并未描述甲和乙的比重信息，该项无法推出，排除；</w:t>
      </w:r>
    </w:p>
    <w:p>
      <w:pPr>
        <w:pStyle w:val="pStyle"/>
      </w:pPr>
      <w:r>
        <w:rPr/>
        <w:t xml:space="preserve">  C项：根据题干“比重比丙小的物体会漂浮在液体丙的表面。将甲和乙两种固体捆绑在一起放入液体丙中，将会漂浮起来”，可知甲和乙的比重要么都比丙小，要么有一个比丙小，故至少有一个比丙小，该项可以推出，当选；</w:t>
      </w:r>
    </w:p>
    <w:p>
      <w:pPr>
        <w:pStyle w:val="pStyle"/>
      </w:pPr>
      <w:r>
        <w:rPr/>
        <w:t xml:space="preserve">  D项：根据题干“比重比丙小的物体会漂浮在液体丙的表面。将甲和乙两种固体捆绑在一起放入液体丙中，将会漂浮起来”，可知甲和乙的比重要么都比丙小，要么有一个比丙小，故至少有一个比丙小，但无法确定是否有一种的比重比丙大，该项无法推出，排除。</w:t>
      </w:r>
    </w:p>
    <w:p>
      <w:pPr>
        <w:pStyle w:val="pStyle"/>
      </w:pPr>
      <w:r>
        <w:rPr/>
        <w:t xml:space="preserve">  故正确答案为C。</w:t>
      </w:r>
    </w:p>
    <w:p>
      <w:pPr>
        <w:pStyle w:val="pStyle"/>
      </w:pPr>
      <w:r>
        <w:rPr/>
        <w:t xml:space="preserve">【来源】 2021年2月6日安徽省蚌埠市社会治安综合治理综治中心《职业能力倾向测试》真题第83题</w:t>
      </w:r>
    </w:p>
    <w:p/>
    <w:p>
      <w:pPr/>
      <w:r>
        <w:rPr/>
        <w:t xml:space="preserve">第84题</w:t>
      </w:r>
    </w:p>
    <w:p>
      <w:pPr/>
      <w:r>
        <w:rPr/>
        <w:t xml:space="preserve">【知识点】 现期比重</w:t>
      </w:r>
    </w:p>
    <w:p>
      <w:pPr>
        <w:pStyle w:val="pStyle"/>
      </w:pPr>
      <w:r>
        <w:rPr/>
        <w:t xml:space="preserve">【答案】 C</w:t>
      </w:r>
    </w:p>
    <w:p>
      <w:pPr>
        <w:pStyle w:val="pStyle"/>
      </w:pPr>
      <w:r>
        <w:rPr/>
        <w:t xml:space="preserve">【解析】   根据题干“2019年我国总人口数···”，结合文字材料“各年龄组抽取的人口数与各年龄组总人口数的比例是相等的，抽样比为</w:t>
      </w:r>
      <w:r>
        <w:pict>
          <v:shape type="#_x0000_t75" style="width:45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157pt; height:31pt; margin-left:0pt; margin-top:0pt; mso-position-horizontal:left; mso-position-vertical:top; mso-position-horizontal-relative:char; mso-position-vertical-relative:line;">
            <w10:wrap type="inline"/>
            <v:imagedata r:id="rId175" o:title=""/>
          </v:shape>
        </w:pict>
      </w:r>
      <w:r>
        <w:rPr/>
        <w:t xml:space="preserve">。定位表1可知，</w:t>
      </w:r>
      <w:r>
        <w:pict>
          <v:shape type="#_x0000_t75" style="width:148pt; height:18pt; margin-left:0pt; margin-top:0pt; mso-position-horizontal:left; mso-position-vertical:top; mso-position-horizontal-relative:char; mso-position-vertical-relative:line;">
            <w10:wrap type="inline"/>
            <v:imagedata r:id="rId176" o:title=""/>
          </v:shape>
        </w:pict>
      </w:r>
      <w:r>
        <w:rPr/>
        <w:t xml:space="preserve">，所以</w:t>
      </w:r>
      <w:r>
        <w:pict>
          <v:shape type="#_x0000_t75" style="width:350pt; height:24.492099322799pt; margin-left:0pt; margin-top:0pt; mso-position-horizontal:left; mso-position-vertical:top; mso-position-horizontal-relative:char; mso-position-vertical-relative:line;">
            <w10:wrap type="inline"/>
            <v:imagedata r:id="rId177" o:title=""/>
          </v:shape>
        </w:pict>
      </w:r>
      <w:r>
        <w:rPr/>
        <w:t xml:space="preserve">亿，符合范围13.95-14.05亿。</w:t>
      </w:r>
    </w:p>
    <w:p>
      <w:pPr>
        <w:pStyle w:val="pStyle"/>
      </w:pPr>
      <w:r>
        <w:rPr/>
        <w:t xml:space="preserve">  故正确答案为C。</w:t>
      </w:r>
    </w:p>
    <w:p>
      <w:pPr>
        <w:pStyle w:val="pStyle"/>
      </w:pPr>
      <w:r>
        <w:rPr/>
        <w:t xml:space="preserve">【来源】 2021年2月6日安徽省蚌埠市社会治安综合治理综治中心《职业能力倾向测试》真题第84题</w:t>
      </w:r>
    </w:p>
    <w:p/>
    <w:p>
      <w:pPr/>
      <w:r>
        <w:rPr/>
        <w:t xml:space="preserve">第85题</w:t>
      </w:r>
    </w:p>
    <w:p>
      <w:pPr/>
      <w:r>
        <w:rPr/>
        <w:t xml:space="preserve">【知识点】 其他类计算</w:t>
      </w:r>
    </w:p>
    <w:p>
      <w:pPr>
        <w:pStyle w:val="pStyle"/>
      </w:pPr>
      <w:r>
        <w:rPr/>
        <w:t xml:space="preserve">【答案】 B</w:t>
      </w:r>
    </w:p>
    <w:p>
      <w:pPr>
        <w:pStyle w:val="pStyle"/>
      </w:pPr>
      <w:r>
        <w:rPr/>
        <w:t xml:space="preserve">【解析】   人口年龄中位数位于总人口数的</w:t>
      </w:r>
      <w:r>
        <w:pict>
          <v:shape type="#_x0000_t75" style="width:25pt; height:18pt; margin-left:0pt; margin-top:0pt; mso-position-horizontal:left; mso-position-vertical:top; mso-position-horizontal-relative:char; mso-position-vertical-relative:line;">
            <w10:wrap type="inline"/>
            <v:imagedata r:id="rId178" o:title=""/>
          </v:shape>
        </w:pict>
      </w:r>
      <w:r>
        <w:rPr/>
        <w:t xml:space="preserve">处对应的年龄组。定位表格材料，从0-4岁组的比重开始相加，累计至30-34岁组的比重</w:t>
      </w:r>
      <w:r>
        <w:pict>
          <v:shape type="#_x0000_t75" style="width:350pt; height:13.519313304721pt; margin-left:0pt; margin-top:0pt; mso-position-horizontal:left; mso-position-vertical:top; mso-position-horizontal-relative:char; mso-position-vertical-relative:line;">
            <w10:wrap type="inline"/>
            <v:imagedata r:id="rId179" o:title=""/>
          </v:shape>
        </w:pict>
      </w:r>
      <w:r>
        <w:rPr/>
        <w:t xml:space="preserve">，若累计上35-39岁组的比重</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，则</w:t>
      </w:r>
      <w:r>
        <w:pict>
          <v:shape type="#_x0000_t75" style="width:202pt; height:18pt; margin-left:0pt; margin-top:0pt; mso-position-horizontal:left; mso-position-vertical:top; mso-position-horizontal-relative:char; mso-position-vertical-relative:line;">
            <w10:wrap type="inline"/>
            <v:imagedata r:id="rId181" o:title=""/>
          </v:shape>
        </w:pict>
      </w:r>
      <w:r>
        <w:rPr/>
        <w:t xml:space="preserve">，故2019年我国人口年龄中位数位于35-39岁组。</w:t>
      </w:r>
    </w:p>
    <w:p>
      <w:pPr>
        <w:pStyle w:val="pStyle"/>
      </w:pPr>
      <w:r>
        <w:rPr/>
        <w:t xml:space="preserve">  故正确答案为B。</w:t>
      </w:r>
    </w:p>
    <w:p>
      <w:pPr>
        <w:pStyle w:val="pStyle"/>
      </w:pPr>
      <w:r>
        <w:rPr/>
        <w:t xml:space="preserve">【来源】 2021年2月6日安徽省蚌埠市社会治安综合治理综治中心《职业能力倾向测试》真题第85题</w:t>
      </w:r>
    </w:p>
    <w:p/>
    <w:p>
      <w:pPr/>
      <w:r>
        <w:rPr/>
        <w:t xml:space="preserve">第86题</w:t>
      </w:r>
    </w:p>
    <w:p>
      <w:pPr/>
      <w:r>
        <w:rPr/>
        <w:t xml:space="preserve">【知识点】 现期比值</w:t>
      </w:r>
    </w:p>
    <w:p>
      <w:pPr>
        <w:pStyle w:val="pStyle"/>
      </w:pPr>
      <w:r>
        <w:rPr/>
        <w:t xml:space="preserve">【答案】 D</w:t>
      </w:r>
    </w:p>
    <w:p>
      <w:pPr>
        <w:pStyle w:val="pStyle"/>
      </w:pPr>
      <w:r>
        <w:rPr/>
        <w:t xml:space="preserve">【解析】   根据题干“2019年······性别比近似为······”，结合选项为比例，可判定本题为比值计算问题。</w:t>
      </w:r>
      <w:r>
        <w:pict>
          <v:shape type="#_x0000_t75" style="width:350pt; height:14.651162790698pt; margin-left:0pt; margin-top:0pt; mso-position-horizontal:left; mso-position-vertical:top; mso-position-horizontal-relative:char; mso-position-vertical-relative:line;">
            <w10:wrap type="inline"/>
            <v:imagedata r:id="rId182" o:title=""/>
          </v:shape>
        </w:pict>
      </w:r>
      <w:r>
        <w:rPr/>
        <w:t xml:space="preserve">。由于各年龄组抽取比例是相等的，故可以用抽样男女人口比重代表相应人口总数。定位表1可得，2019年我国劳动年龄（15-64岁）抽样人口数所占比重分别为：</w:t>
      </w:r>
      <w:r>
        <w:pict>
          <v:shape type="#_x0000_t75" style="width:350pt; height:10.047846889952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350pt; height:10.047846889952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147pt; height:30pt; margin-left:0pt; margin-top:0pt; mso-position-horizontal:left; mso-position-vertical:top; mso-position-horizontal-relative:char; mso-position-vertical-relative:line;">
            <w10:wrap type="inline"/>
            <v:imagedata r:id="rId185" o:title=""/>
          </v:shape>
        </w:pict>
      </w:r>
      <w:r>
        <w:rPr/>
        <w:t xml:space="preserve">，与D选项最为接近。</w:t>
      </w:r>
    </w:p>
    <w:p>
      <w:pPr>
        <w:pStyle w:val="pStyle"/>
      </w:pPr>
      <w:r>
        <w:rPr/>
        <w:t xml:space="preserve">  故正确答案为D。</w:t>
      </w:r>
    </w:p>
    <w:p>
      <w:pPr>
        <w:pStyle w:val="pStyle"/>
      </w:pPr>
      <w:r>
        <w:rPr/>
        <w:t xml:space="preserve">【来源】 2021年2月6日安徽省蚌埠市社会治安综合治理综治中心《职业能力倾向测试》真题第86题</w:t>
      </w:r>
    </w:p>
    <w:p/>
    <w:p>
      <w:pPr/>
      <w:r>
        <w:rPr/>
        <w:t xml:space="preserve">第87题</w:t>
      </w:r>
    </w:p>
    <w:p>
      <w:pPr/>
      <w:r>
        <w:rPr/>
        <w:t xml:space="preserve">【知识点】 现期比值</w:t>
      </w:r>
    </w:p>
    <w:p>
      <w:pPr>
        <w:pStyle w:val="pStyle"/>
      </w:pPr>
      <w:r>
        <w:rPr/>
        <w:t xml:space="preserve">【答案】 A</w:t>
      </w:r>
    </w:p>
    <w:p>
      <w:pPr>
        <w:pStyle w:val="pStyle"/>
      </w:pPr>
      <w:r>
        <w:rPr/>
        <w:t xml:space="preserve">【解析】   根据题干“2019年······总抚养比近似为”，结合选项为百分数，可判定本题为比值计算问题。定位注释可知，</w:t>
      </w:r>
      <w:r>
        <w:pict>
          <v:shape type="#_x0000_t75" style="width:233pt; height:31pt; margin-left:0pt; margin-top:0pt; mso-position-horizontal:left; mso-position-vertical:top; mso-position-horizontal-relative:char; mso-position-vertical-relative:line;">
            <w10:wrap type="inline"/>
            <v:imagedata r:id="rId186" o:title=""/>
          </v:shape>
        </w:pict>
      </w:r>
      <w:r>
        <w:rPr/>
        <w:t xml:space="preserve">，由于各年龄组抽取比例是相等的，故可以用抽样人口比重代表相应人口数。定位表1可知，非劳动年龄人口（0-14岁与65+岁）比重</w:t>
      </w:r>
      <w:r>
        <w:pict>
          <v:shape type="#_x0000_t75" style="width:350pt; height:10.787671232877pt; margin-left:0pt; margin-top:0pt; mso-position-horizontal:left; mso-position-vertical:top; mso-position-horizontal-relative:char; mso-position-vertical-relative:line;">
            <w10:wrap type="inline"/>
            <v:imagedata r:id="rId187" o:title=""/>
          </v:shape>
        </w:pict>
      </w:r>
      <w:r>
        <w:rPr/>
        <w:t xml:space="preserve">则</w:t>
      </w:r>
      <w:r>
        <w:pict>
          <v:shape type="#_x0000_t75" style="width:291pt; height:18pt; margin-left:0pt; margin-top:0pt; mso-position-horizontal:left; mso-position-vertical:top; mso-position-horizontal-relative:char; mso-position-vertical-relative:line;">
            <w10:wrap type="inline"/>
            <v:imagedata r:id="rId188" o:title=""/>
          </v:shape>
        </w:pict>
      </w:r>
      <w:r>
        <w:rPr/>
        <w:t xml:space="preserve">。故</w:t>
      </w:r>
      <w:r>
        <w:pict>
          <v:shape type="#_x0000_t75" style="width:213pt; height:30pt; margin-left:0pt; margin-top:0pt; mso-position-horizontal:left; mso-position-vertical:top; mso-position-horizontal-relative:char; mso-position-vertical-relative:line;">
            <w10:wrap type="inline"/>
            <v:imagedata r:id="rId189" o:title=""/>
          </v:shape>
        </w:pict>
      </w:r>
      <w:r>
        <w:rPr/>
        <w:t xml:space="preserve">，与A项最接近。</w:t>
      </w:r>
    </w:p>
    <w:p>
      <w:pPr>
        <w:pStyle w:val="pStyle"/>
      </w:pPr>
      <w:r>
        <w:rPr/>
        <w:t xml:space="preserve">  故正确答案为A。</w:t>
      </w:r>
    </w:p>
    <w:p>
      <w:pPr>
        <w:pStyle w:val="pStyle"/>
      </w:pPr>
      <w:r>
        <w:rPr/>
        <w:t xml:space="preserve">【来源】 2021年2月6日安徽省蚌埠市社会治安综合治理综治中心《职业能力倾向测试》真题第87题</w:t>
      </w:r>
    </w:p>
    <w:p/>
    <w:p>
      <w:pPr/>
      <w:r>
        <w:rPr/>
        <w:t xml:space="preserve">第88题</w:t>
      </w:r>
    </w:p>
    <w:p>
      <w:pPr/>
      <w:r>
        <w:rPr/>
        <w:t xml:space="preserve">【知识点】 综合分析</w:t>
      </w:r>
    </w:p>
    <w:p>
      <w:pPr>
        <w:pStyle w:val="pStyle"/>
      </w:pPr>
      <w:r>
        <w:rPr/>
        <w:t xml:space="preserve">【答案】 A</w:t>
      </w:r>
    </w:p>
    <w:p>
      <w:pPr>
        <w:pStyle w:val="pStyle"/>
      </w:pPr>
      <w:r>
        <w:rPr/>
        <w:t xml:space="preserve">【解析】   A项：定位表1可知，65-69岁中，女性抽样人口数为28119，男性抽样人口数26967，超过人口数</w:t>
      </w:r>
      <w:r>
        <w:pict>
          <v:shape type="#_x0000_t75" style="width:140pt; height:18pt; margin-left:0pt; margin-top:0pt; mso-position-horizontal:left; mso-position-vertical:top; mso-position-horizontal-relative:char; mso-position-vertical-relative:line;">
            <w10:wrap type="inline"/>
            <v:imagedata r:id="rId190" o:title=""/>
          </v:shape>
        </w:pict>
      </w:r>
      <w:r>
        <w:rPr/>
        <w:t xml:space="preserve">人；而95岁以上女性抽样人口数333人，男性抽样人口数117人，超过人数明显不足1000人，错误；</w:t>
      </w:r>
    </w:p>
    <w:p>
      <w:pPr>
        <w:pStyle w:val="pStyle"/>
      </w:pPr>
      <w:r>
        <w:rPr/>
        <w:t xml:space="preserve">  B项：定位表1可知，人口数在年龄组45-49达到最大，为95621人，且之后随着年龄组不断增长，对应的人口数不断减小，正确；</w:t>
      </w:r>
    </w:p>
    <w:p>
      <w:pPr>
        <w:pStyle w:val="pStyle"/>
      </w:pPr>
      <w:r>
        <w:rPr/>
        <w:t xml:space="preserve">  C项：抚养比的分母均为劳动年龄人口，故只须比较少儿和老年人口数，可以用所占比重来代替。少儿（0-14岁）比重</w:t>
      </w:r>
      <w:r>
        <w:pict>
          <v:shape type="#_x0000_t75" style="width:214pt; height:18pt; margin-left:0pt; margin-top:0pt; mso-position-horizontal:left; mso-position-vertical:top; mso-position-horizontal-relative:char; mso-position-vertical-relative:line;">
            <w10:wrap type="inline"/>
            <v:imagedata r:id="rId191" o:title=""/>
          </v:shape>
        </w:pict>
      </w:r>
      <w:r>
        <w:rPr/>
        <w:t xml:space="preserve">，老年比重</w:t>
      </w:r>
      <w:r>
        <w:pict>
          <v:shape type="#_x0000_t75" style="width:57pt; height:18pt; margin-left:0pt; margin-top:0pt; mso-position-horizontal:left; mso-position-vertical:top; mso-position-horizontal-relative:char; mso-position-vertical-relative:line;">
            <w10:wrap type="inline"/>
            <v:imagedata r:id="rId192" o:title=""/>
          </v:shape>
        </w:pict>
      </w:r>
      <w:r>
        <w:rPr/>
        <w:t xml:space="preserve">（88题已求非劳动年龄人口占比），故</w:t>
      </w:r>
      <w:r>
        <w:pict>
          <v:shape type="#_x0000_t75" style="width:150pt; height:18pt; margin-left:0pt; margin-top:0pt; mso-position-horizontal:left; mso-position-vertical:top; mso-position-horizontal-relative:char; mso-position-vertical-relative:line;">
            <w10:wrap type="inline"/>
            <v:imagedata r:id="rId193" o:title=""/>
          </v:shape>
        </w:pict>
      </w:r>
      <w:r>
        <w:rPr/>
        <w:t xml:space="preserve">，正确。</w:t>
      </w:r>
    </w:p>
    <w:p>
      <w:pPr>
        <w:pStyle w:val="pStyle"/>
      </w:pPr>
      <w:r>
        <w:rPr/>
        <w:t xml:space="preserve">  D项：出生率的降低会导致0-14岁人口数下降，预期寿命的提高会导致65岁以上人口数上升，从而导致少儿抚养比下降和老年抚养比上升，老年抚养比将会超过少儿抚养比；同时会导致人口老龄化，即65岁以上人口比重上升，总人口数稳定的情况下，劳动人口的比重将会下降，则总抚养比将会上升，正确。</w:t>
      </w:r>
    </w:p>
    <w:p>
      <w:pPr>
        <w:pStyle w:val="pStyle"/>
      </w:pPr>
      <w:r>
        <w:rPr/>
        <w:t xml:space="preserve">  本题为选非题，故正确答案为A。</w:t>
      </w:r>
    </w:p>
    <w:p>
      <w:pPr>
        <w:pStyle w:val="pStyle"/>
      </w:pPr>
      <w:r>
        <w:rPr/>
        <w:t xml:space="preserve">【来源】 2021年2月6日安徽省蚌埠市社会治安综合治理综治中心《职业能力倾向测试》真题第88题</w:t>
      </w:r>
    </w:p>
    <w:p/>
    <w:p>
      <w:pPr/>
      <w:r>
        <w:rPr/>
        <w:t xml:space="preserve">第89题</w:t>
      </w:r>
    </w:p>
    <w:p>
      <w:pPr/>
      <w:r>
        <w:rPr/>
        <w:t xml:space="preserve">【知识点】 简单计算</w:t>
      </w:r>
    </w:p>
    <w:p>
      <w:pPr>
        <w:pStyle w:val="pStyle"/>
      </w:pPr>
      <w:r>
        <w:rPr/>
        <w:t xml:space="preserve">【答案】 C</w:t>
      </w:r>
    </w:p>
    <w:p>
      <w:pPr>
        <w:pStyle w:val="pStyle"/>
      </w:pPr>
      <w:r>
        <w:rPr/>
        <w:t xml:space="preserve">【解析】   定位图1，可得2020年四个季度的社会消费品零售总额分别为7.36万亿元、9.37万亿元、10.11万亿元、11.87万亿元，故</w:t>
      </w:r>
      <w:r>
        <w:pict>
          <v:shape type="#_x0000_t75" style="width:350pt; height:15.107913669065pt; margin-left:0pt; margin-top:0pt; mso-position-horizontal:left; mso-position-vertical:top; mso-position-horizontal-relative:char; mso-position-vertical-relative:line;">
            <w10:wrap type="inline"/>
            <v:imagedata r:id="rId194" o:title=""/>
          </v:shape>
        </w:pict>
      </w:r>
      <w:r>
        <w:rPr/>
        <w:t xml:space="preserve">万亿元。</w:t>
      </w:r>
    </w:p>
    <w:p>
      <w:pPr>
        <w:pStyle w:val="pStyle"/>
      </w:pPr>
      <w:r>
        <w:rPr/>
        <w:t xml:space="preserve">  故正确答案为C。</w:t>
      </w:r>
    </w:p>
    <w:p>
      <w:pPr>
        <w:pStyle w:val="pStyle"/>
      </w:pPr>
      <w:r>
        <w:rPr/>
        <w:t xml:space="preserve">【来源】 2021年2月6日安徽省蚌埠市社会治安综合治理综治中心《职业能力倾向测试》真题第89题</w:t>
      </w:r>
    </w:p>
    <w:p/>
    <w:p>
      <w:pPr/>
      <w:r>
        <w:rPr/>
        <w:t xml:space="preserve">第90题</w:t>
      </w:r>
    </w:p>
    <w:p>
      <w:pPr/>
      <w:r>
        <w:rPr/>
        <w:t xml:space="preserve">【知识点】 基础增长率</w:t>
      </w:r>
    </w:p>
    <w:p>
      <w:pPr>
        <w:pStyle w:val="pStyle"/>
      </w:pPr>
      <w:r>
        <w:rPr/>
        <w:t xml:space="preserve">【答案】 B</w:t>
      </w:r>
    </w:p>
    <w:p>
      <w:pPr>
        <w:pStyle w:val="pStyle"/>
      </w:pPr>
      <w:r>
        <w:rPr/>
        <w:t xml:space="preserve">【解析】   根据题干“······比上年下降了”，结合选项为百分数，可判定本题为一般增长率问题。定位图1可知2020年四个季度的社会消费品零售总额和增速。</w:t>
      </w:r>
      <w:r>
        <w:pict>
          <v:shape type="#_x0000_t75" style="width:153pt; height:31pt; margin-left:0pt; margin-top:0pt; mso-position-horizontal:left; mso-position-vertical:top; mso-position-horizontal-relative:char; mso-position-vertical-relative:line;">
            <w10:wrap type="inline"/>
            <v:imagedata r:id="rId195" o:title=""/>
          </v:shape>
        </w:pict>
      </w:r>
      <w:r>
        <w:rPr/>
        <w:t xml:space="preserve">，可得2019年我国社会消费品零售总额</w:t>
      </w:r>
      <w:r>
        <w:pict>
          <v:shape type="#_x0000_t75" style="width:290pt; height:30pt; margin-left:0pt; margin-top:0pt; mso-position-horizontal:left; mso-position-vertical:top; mso-position-horizontal-relative:char; mso-position-vertical-relative:line;">
            <w10:wrap type="inline"/>
            <v:imagedata r:id="rId196" o:title=""/>
          </v:shape>
        </w:pict>
      </w:r>
      <w:r>
        <w:pict>
          <v:shape type="#_x0000_t75" style="width:350pt; height:20.459290187891pt; margin-left:0pt; margin-top:0pt; mso-position-horizontal:left; mso-position-vertical:top; mso-position-horizontal-relative:char; mso-position-vertical-relative:line;">
            <w10:wrap type="inline"/>
            <v:imagedata r:id="rId197" o:title=""/>
          </v:shape>
        </w:pict>
      </w:r>
      <w:r>
        <w:pict>
          <v:shape type="#_x0000_t75" style="width:339pt; height:18pt; margin-left:0pt; margin-top:0pt; mso-position-horizontal:left; mso-position-vertical:top; mso-position-horizontal-relative:char; mso-position-vertical-relative:line;">
            <w10:wrap type="inline"/>
            <v:imagedata r:id="rId198" o:title=""/>
          </v:shape>
        </w:pict>
      </w:r>
      <w:r>
        <w:rPr/>
        <w:t xml:space="preserve">万亿元。根据上题结论，2020年我国社会消费品零售总额为38.71万亿元，则代入公式：</w:t>
      </w:r>
      <w:r>
        <w:pict>
          <v:shape type="#_x0000_t75" style="width:160pt; height:31pt; margin-left:0pt; margin-top:0pt; mso-position-horizontal:left; mso-position-vertical:top; mso-position-horizontal-relative:char; mso-position-vertical-relative:line;">
            <w10:wrap type="inline"/>
            <v:imagedata r:id="rId199" o:title=""/>
          </v:shape>
        </w:pict>
      </w:r>
      <w:r>
        <w:pict>
          <v:shape type="#_x0000_t75" style="width:191pt; height:28pt; margin-left:0pt; margin-top:0pt; mso-position-horizontal:left; mso-position-vertical:top; mso-position-horizontal-relative:char; mso-position-vertical-relative:line;">
            <w10:wrap type="inline"/>
            <v:imagedata r:id="rId200" o:title=""/>
          </v:shape>
        </w:pict>
      </w:r>
      <w:r>
        <w:rPr/>
        <w:t xml:space="preserve">，与B项最接近。</w:t>
      </w:r>
    </w:p>
    <w:p>
      <w:pPr>
        <w:pStyle w:val="pStyle"/>
      </w:pPr>
      <w:r>
        <w:rPr/>
        <w:t xml:space="preserve">【来源】 2021年2月6日安徽省蚌埠市社会治安综合治理综治中心《职业能力倾向测试》真题第90题</w:t>
      </w:r>
    </w:p>
    <w:p/>
    <w:p>
      <w:pPr/>
      <w:r>
        <w:rPr/>
        <w:t xml:space="preserve">第91题</w:t>
      </w:r>
    </w:p>
    <w:p>
      <w:pPr/>
      <w:r>
        <w:rPr/>
        <w:t xml:space="preserve">【知识点】 增长率大小比较</w:t>
      </w:r>
    </w:p>
    <w:p>
      <w:pPr>
        <w:pStyle w:val="pStyle"/>
      </w:pPr>
      <w:r>
        <w:rPr/>
        <w:t xml:space="preserve">【答案】 B</w:t>
      </w:r>
    </w:p>
    <w:p>
      <w:pPr>
        <w:pStyle w:val="pStyle"/>
      </w:pPr>
      <w:r>
        <w:rPr/>
        <w:t xml:space="preserve">【解析】   根据题干“···社会消费品零售总额环比增速从小到大”，可判定本题为一般增长率问题。定位图1可知2020年第一、二、三、四季度的社会消费品零售总额分别为7.36、9.37、10.11、11.87万亿元。根据公式：</w:t>
      </w:r>
      <w:r>
        <w:pict>
          <v:shape type="#_x0000_t75" style="width:350pt; height:26.27118644067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246pt; height:2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246pt; height:2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比较发现，第二季度分子大且分母小，为最大；第三季度和第四季度相比，分母接近，但分子小很多，故第三季度最小，只有B项符合。</w:t>
      </w:r>
    </w:p>
    <w:p>
      <w:pPr>
        <w:pStyle w:val="pStyle"/>
      </w:pPr>
      <w:r>
        <w:rPr/>
        <w:t xml:space="preserve">  故正确答案为B。</w:t>
      </w:r>
    </w:p>
    <w:p>
      <w:pPr>
        <w:pStyle w:val="pStyle"/>
      </w:pPr>
      <w:r>
        <w:rPr/>
        <w:t xml:space="preserve">【来源】 2021年2月6日安徽省蚌埠市社会治安综合治理综治中心《职业能力倾向测试》真题第91题</w:t>
      </w:r>
    </w:p>
    <w:p/>
    <w:p>
      <w:pPr/>
      <w:r>
        <w:rPr/>
        <w:t xml:space="preserve">第92题</w:t>
      </w:r>
    </w:p>
    <w:p>
      <w:pPr/>
      <w:r>
        <w:rPr/>
        <w:t xml:space="preserve">【知识点】 其他类计算</w:t>
      </w:r>
    </w:p>
    <w:p>
      <w:pPr>
        <w:pStyle w:val="pStyle"/>
      </w:pPr>
      <w:r>
        <w:rPr/>
        <w:t xml:space="preserve">【答案】 D</w:t>
      </w:r>
    </w:p>
    <w:p>
      <w:pPr>
        <w:pStyle w:val="pStyle"/>
      </w:pPr>
      <w:r>
        <w:rPr/>
        <w:t xml:space="preserve">【解析】   根据题干“2020年我国城镇······”，结合材料时间为2020年，可判定本题为现期计算问题。定位文字材料“2020年，城镇消费品零售额比上年下降</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，乡村消费品零售额比上年下降</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”，可知2020年城镇和乡村的消费品零售额的增长率分别为</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和</w:t>
      </w:r>
      <w:r>
        <w:pict>
          <v:shape type="#_x0000_t75" style="width:40pt; height:18pt; margin-left:0pt; margin-top:0pt; mso-position-horizontal:left; mso-position-vertical:top; mso-position-horizontal-relative:char; mso-position-vertical-relative:line;">
            <w10:wrap type="inline"/>
            <v:imagedata r:id="rId207" o:title=""/>
          </v:shape>
        </w:pict>
      </w:r>
      <w:r>
        <w:rPr/>
        <w:t xml:space="preserve">。结合本篇材料第1题和第2题，可知2020年我国社会消费品零售总额和增长率分别为38.71万亿元和</w:t>
      </w:r>
      <w:r>
        <w:pict>
          <v:shape type="#_x0000_t75" style="width:40pt; height:18pt; margin-left:0pt; margin-top:0pt; mso-position-horizontal:left; mso-position-vertical:top; mso-position-horizontal-relative:char; mso-position-vertical-relative:line;">
            <w10:wrap type="inline"/>
            <v:imagedata r:id="rId208" o:title=""/>
          </v:shape>
        </w:pict>
      </w:r>
      <w:r>
        <w:rPr/>
        <w:t xml:space="preserve">。设2020年城镇消费品零售总额为</w:t>
      </w:r>
      <w:r>
        <w:pict>
          <v:shape type="#_x0000_t75" style="width:8pt; height:18pt; margin-left:0pt; margin-top:0pt; mso-position-horizontal:left; mso-position-vertical:top; mso-position-horizontal-relative:char; mso-position-vertical-relative:line;">
            <w10:wrap type="inline"/>
            <v:imagedata r:id="rId209" o:title=""/>
          </v:shape>
        </w:pict>
      </w:r>
      <w:r>
        <w:rPr/>
        <w:t xml:space="preserve">，则有</w:t>
      </w:r>
      <w:r>
        <w:pict>
          <v:shape type="#_x0000_t75" style="width:193pt; height:29pt; margin-left:0pt; margin-top:0pt; mso-position-horizontal:left; mso-position-vertical:top; mso-position-horizontal-relative:char; mso-position-vertical-relative:line;">
            <w10:wrap type="inline"/>
            <v:imagedata r:id="rId210" o:title=""/>
          </v:shape>
        </w:pict>
      </w:r>
      <w:r>
        <w:rPr/>
        <w:t xml:space="preserve">，即</w:t>
      </w:r>
      <w:r>
        <w:pict>
          <v:shape type="#_x0000_t75" style="width:303pt; height:18pt; margin-left:0pt; margin-top:0pt; mso-position-horizontal:left; mso-position-vertical:top; mso-position-horizontal-relative:char; mso-position-vertical-relative:line;">
            <w10:wrap type="inline"/>
            <v:imagedata r:id="rId211" o:title=""/>
          </v:shape>
        </w:pict>
      </w:r>
      <w:r>
        <w:pict>
          <v:shape type="#_x0000_t75" style="width:73pt; height:18pt; margin-left:0pt; margin-top:0pt; mso-position-horizontal:left; mso-position-vertical:top; mso-position-horizontal-relative:char; mso-position-vertical-relative:line;">
            <w10:wrap type="inline"/>
            <v:imagedata r:id="rId212" o:title=""/>
          </v:shape>
        </w:pict>
      </w:r>
      <w:r>
        <w:rPr/>
        <w:t xml:space="preserve">，整理得：</w:t>
      </w:r>
      <w:r>
        <w:pict>
          <v:shape type="#_x0000_t75" style="width:131pt; height:18pt; margin-left:0pt; margin-top:0pt; mso-position-horizontal:left; mso-position-vertical:top; mso-position-horizontal-relative:char; mso-position-vertical-relative:line;">
            <w10:wrap type="inline"/>
            <v:imagedata r:id="rId213"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214" o:title=""/>
          </v:shape>
        </w:pict>
      </w:r>
      <w:r>
        <w:rPr/>
        <w:t xml:space="preserve">万亿元，与D项最接近。</w:t>
      </w:r>
    </w:p>
    <w:p>
      <w:pPr>
        <w:pStyle w:val="pStyle"/>
      </w:pPr>
      <w:r>
        <w:rPr/>
        <w:t xml:space="preserve">  故正确答案为D。</w:t>
      </w:r>
    </w:p>
    <w:p>
      <w:pPr>
        <w:pStyle w:val="pStyle"/>
      </w:pPr>
      <w:r>
        <w:rPr/>
        <w:t xml:space="preserve">【来源】 2021年2月6日安徽省蚌埠市社会治安综合治理综治中心《职业能力倾向测试》真题第92题</w:t>
      </w:r>
    </w:p>
    <w:p/>
    <w:p>
      <w:pPr/>
      <w:r>
        <w:rPr/>
        <w:t xml:space="preserve">第93题</w:t>
      </w:r>
    </w:p>
    <w:p>
      <w:pPr/>
      <w:r>
        <w:rPr/>
        <w:t xml:space="preserve">【知识点】 现期倍数</w:t>
      </w:r>
    </w:p>
    <w:p>
      <w:pPr>
        <w:pStyle w:val="pStyle"/>
      </w:pPr>
      <w:r>
        <w:rPr/>
        <w:t xml:space="preserve">【答案】 C</w:t>
      </w:r>
    </w:p>
    <w:p>
      <w:pPr>
        <w:pStyle w:val="pStyle"/>
      </w:pPr>
      <w:r>
        <w:rPr/>
        <w:t xml:space="preserve">【解析】   根据题干“2020年······近似为······”，结合选项为倍数以及材料时间为2020年，可判定本题为现期倍数问题。结合本篇材料第1题和第4题，可知2020年我国社会消费品零售总额为38.71万亿元，城镇消费品零售总额约为24.95万亿元。则2020年我国城镇消费品零售总额与乡村消费品零售总额的倍数</w:t>
      </w:r>
      <w:r>
        <w:pict>
          <v:shape type="#_x0000_t75" style="width:190pt; height:28pt; margin-left:0pt; margin-top:0pt; mso-position-horizontal:left; mso-position-vertical:top; mso-position-horizontal-relative:char; mso-position-vertical-relative:line;">
            <w10:wrap type="inline"/>
            <v:imagedata r:id="rId215" o:title=""/>
          </v:shape>
        </w:pict>
      </w:r>
      <w:r>
        <w:rPr/>
        <w:t xml:space="preserve">。</w:t>
      </w:r>
    </w:p>
    <w:p>
      <w:pPr>
        <w:pStyle w:val="pStyle"/>
      </w:pPr>
      <w:r>
        <w:rPr/>
        <w:t xml:space="preserve">  故正确答案为C。</w:t>
      </w:r>
    </w:p>
    <w:p>
      <w:pPr>
        <w:pStyle w:val="pStyle"/>
      </w:pPr>
      <w:r>
        <w:rPr/>
        <w:t xml:space="preserve">【来源】 2021年2月6日安徽省蚌埠市社会治安综合治理综治中心《职业能力倾向测试》真题第93题</w:t>
      </w:r>
    </w:p>
    <w:p/>
    <w:p>
      <w:pPr/>
      <w:r>
        <w:rPr/>
        <w:t xml:space="preserve">第94题</w:t>
      </w:r>
    </w:p>
    <w:p>
      <w:pPr/>
      <w:r>
        <w:rPr/>
        <w:t xml:space="preserve">【知识点】 相邻基期</w:t>
      </w:r>
    </w:p>
    <w:p>
      <w:pPr>
        <w:pStyle w:val="pStyle"/>
      </w:pPr>
      <w:r>
        <w:rPr/>
        <w:t xml:space="preserve">【答案】 A</w:t>
      </w:r>
    </w:p>
    <w:p>
      <w:pPr>
        <w:pStyle w:val="pStyle"/>
      </w:pPr>
      <w:r>
        <w:rPr/>
        <w:t xml:space="preserve">【解析】   根据题干“2019年1-11月···实现利润总额为···亿元”，结合材料时间为2020年，可判定本题为基期计算问题。定位文字材料“2020年···利润总额64516.1亿元，比上年增长</w:t>
      </w:r>
      <w:r>
        <w:pict>
          <v:shape type="#_x0000_t75" style="width:29pt; height:18pt; margin-left:0pt; margin-top:0pt; mso-position-horizontal:left; mso-position-vertical:top; mso-position-horizontal-relative:char; mso-position-vertical-relative:line;">
            <w10:wrap type="inline"/>
            <v:imagedata r:id="rId216" o:title=""/>
          </v:shape>
        </w:pict>
      </w:r>
      <w:r>
        <w:rPr/>
        <w:t xml:space="preserve">”和“2020年12月份···利润总额7071.1亿元，同比增长</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”，根据基期计算公式，可得</w:t>
      </w:r>
      <w:r>
        <w:pict>
          <v:shape type="#_x0000_t75" style="width:333pt; height:31pt; margin-left:0pt; margin-top:0pt; mso-position-horizontal:left; mso-position-vertical:top; mso-position-horizontal-relative:char; mso-position-vertical-relative:line;">
            <w10:wrap type="inline"/>
            <v:imagedata r:id="rId218" o:title=""/>
          </v:shape>
        </w:pict>
      </w:r>
      <w:r>
        <w:rPr/>
        <w:t xml:space="preserve">亿元；</w:t>
      </w:r>
      <w:r>
        <w:pict>
          <v:shape type="#_x0000_t75" style="width:350pt; height:30.05540166205pt; margin-left:0pt; margin-top:0pt; mso-position-horizontal:left; mso-position-vertical:top; mso-position-horizontal-relative:char; mso-position-vertical-relative:line;">
            <w10:wrap type="inline"/>
            <v:imagedata r:id="rId219" o:title=""/>
          </v:shape>
        </w:pict>
      </w:r>
      <w:r>
        <w:rPr/>
        <w:t xml:space="preserve">亿元；</w:t>
      </w:r>
    </w:p>
    <w:p>
      <w:pPr>
        <w:pStyle w:val="pStyle"/>
      </w:pPr>
      <w:r>
        <w:rPr/>
        <w:t xml:space="preserve">  故2019年1-11月全国规模以上工业企业实现利润总额</w:t>
      </w:r>
      <w:r>
        <w:pict>
          <v:shape type="#_x0000_t75" style="width:145pt; height:18pt; margin-left:0pt; margin-top:0pt; mso-position-horizontal:left; mso-position-vertical:top; mso-position-horizontal-relative:char; mso-position-vertical-relative:line;">
            <w10:wrap type="inline"/>
            <v:imagedata r:id="rId220" o:title=""/>
          </v:shape>
        </w:pict>
      </w:r>
      <w:r>
        <w:rPr/>
        <w:t xml:space="preserve">亿元，与A项最接近。</w:t>
      </w:r>
    </w:p>
    <w:p>
      <w:pPr>
        <w:pStyle w:val="pStyle"/>
      </w:pPr>
      <w:r>
        <w:rPr/>
        <w:t xml:space="preserve">  故正确答案为A。</w:t>
      </w:r>
    </w:p>
    <w:p>
      <w:pPr>
        <w:pStyle w:val="pStyle"/>
      </w:pPr>
      <w:r>
        <w:rPr/>
        <w:t xml:space="preserve">【来源】 2021年2月6日安徽省蚌埠市社会治安综合治理综治中心《职业能力倾向测试》真题第94题</w:t>
      </w:r>
    </w:p>
    <w:p/>
    <w:p>
      <w:pPr/>
      <w:r>
        <w:rPr/>
        <w:t xml:space="preserve">第95题</w:t>
      </w:r>
    </w:p>
    <w:p>
      <w:pPr/>
      <w:r>
        <w:rPr/>
        <w:t xml:space="preserve">【知识点】 两期比重差</w:t>
      </w:r>
    </w:p>
    <w:p>
      <w:pPr>
        <w:pStyle w:val="pStyle"/>
      </w:pPr>
      <w:r>
        <w:rPr/>
        <w:t xml:space="preserve">【答案】 D</w:t>
      </w:r>
    </w:p>
    <w:p>
      <w:pPr>
        <w:pStyle w:val="pStyle"/>
      </w:pPr>
      <w:r>
        <w:rPr/>
        <w:t xml:space="preserve">【解析】   根据题干“2020年···利润率比上年···个百分点”，可判定本题为两期比重的计算问题。根据两期比重公式：两期比重差</w:t>
      </w:r>
      <w:r>
        <w:pict>
          <v:shape type="#_x0000_t75" style="width:79pt; height:29pt; margin-left:0pt; margin-top:0pt; mso-position-horizontal:left; mso-position-vertical:top; mso-position-horizontal-relative:char; mso-position-vertical-relative:line;">
            <w10:wrap type="inline"/>
            <v:imagedata r:id="rId221" o:title=""/>
          </v:shape>
        </w:pict>
      </w:r>
      <w:r>
        <w:rPr/>
        <w:t xml:space="preserve">，定位文字材料“2020年···营业收入利润率为</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”、“2020年···利润总额64516.1亿元，比上年增长</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”、“2020年···营业收入106.14万亿元，比上年增长</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”，可知</w:t>
      </w:r>
      <w:r>
        <w:pict>
          <v:shape type="#_x0000_t75" style="width:68pt; height:29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22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228" o:title=""/>
          </v:shape>
        </w:pict>
      </w:r>
      <w:r>
        <w:rPr/>
        <w:t xml:space="preserve">，则利润率比上年提高，排除AB选项；代入公式，</w:t>
      </w:r>
      <w:r>
        <w:pict>
          <v:shape type="#_x0000_t75" style="width:350pt; height:29.085872576177pt; margin-left:0pt; margin-top:0pt; mso-position-horizontal:left; mso-position-vertical:top; mso-position-horizontal-relative:char; mso-position-vertical-relative:line;">
            <w10:wrap type="inline"/>
            <v:imagedata r:id="rId229" o:title=""/>
          </v:shape>
        </w:pict>
      </w:r>
      <w:r>
        <w:rPr/>
        <w:t xml:space="preserve">，与D项最接近。</w:t>
      </w:r>
    </w:p>
    <w:p>
      <w:pPr>
        <w:pStyle w:val="pStyle"/>
      </w:pPr>
      <w:r>
        <w:rPr/>
        <w:t xml:space="preserve">  故正确答案为D。</w:t>
      </w:r>
    </w:p>
    <w:p>
      <w:pPr>
        <w:pStyle w:val="pStyle"/>
      </w:pPr>
      <w:r>
        <w:rPr/>
        <w:t xml:space="preserve">【来源】 2021年2月6日安徽省蚌埠市社会治安综合治理综治中心《职业能力倾向测试》真题第95题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根据题干“2020年1-11月···营业收入为···”，结合材料可判定本题为现期比重问题。定位文字材料可知，2020年全国规模以上工业企业实现利润总额64516.1亿元，2020年12月份为7071.1亿元，故</w:t>
      </w:r>
      <w:r>
        <w:pict>
          <v:shape type="#_x0000_t75" style="width:301pt; height:18pt; margin-left:0pt; margin-top:0pt; mso-position-horizontal:left; mso-position-vertical:top; mso-position-horizontal-relative:char; mso-position-vertical-relative:line;">
            <w10:wrap type="inline"/>
            <v:imagedata r:id="rId230" o:title=""/>
          </v:shape>
        </w:pict>
      </w:r>
      <w:r>
        <w:rPr/>
        <w:t xml:space="preserve">亿元；定位图2可知，2020年1-11月营业收入利润率为</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；根据现期比重公式：</w:t>
      </w:r>
      <w:r>
        <w:pict>
          <v:shape type="#_x0000_t75" style="width:75pt; height:30pt; margin-left:0pt; margin-top:0pt; mso-position-horizontal:left; mso-position-vertical:top; mso-position-horizontal-relative:char; mso-position-vertical-relative:line;">
            <w10:wrap type="inline"/>
            <v:imagedata r:id="rId232" o:title=""/>
          </v:shape>
        </w:pict>
      </w:r>
      <w:r>
        <w:rPr/>
        <w:t xml:space="preserve">，代入数据，</w:t>
      </w:r>
      <w:r>
        <w:pict>
          <v:shape type="#_x0000_t75" style="width:228pt; height:31pt; margin-left:0pt; margin-top:0pt; mso-position-horizontal:left; mso-position-vertical:top; mso-position-horizontal-relative:char; mso-position-vertical-relative:line;">
            <w10:wrap type="inline"/>
            <v:imagedata r:id="rId233" o:title=""/>
          </v:shape>
        </w:pict>
      </w:r>
      <w:r>
        <w:rPr/>
        <w:t xml:space="preserve">万亿元，与C项最接近。</w:t>
      </w:r>
    </w:p>
    <w:p>
      <w:pPr>
        <w:pStyle w:val="pStyle"/>
      </w:pPr>
      <w:r>
        <w:rPr/>
        <w:t xml:space="preserve">  故正确答案为C。</w:t>
      </w:r>
    </w:p>
    <w:p>
      <w:pPr>
        <w:pStyle w:val="pStyle"/>
      </w:pPr>
      <w:r>
        <w:rPr/>
        <w:t xml:space="preserve">【来源】 2021年2月6日安徽省蚌埠市社会治安综合治理综治中心《职业能力倾向测试》真题第96题</w:t>
      </w:r>
    </w:p>
    <w:p/>
    <w:p>
      <w:pPr/>
      <w:r>
        <w:rPr/>
        <w:t xml:space="preserve">第97题</w:t>
      </w:r>
    </w:p>
    <w:p>
      <w:pPr/>
      <w:r>
        <w:rPr/>
        <w:t xml:space="preserve">【知识点】 两期平均数差值计算</w:t>
      </w:r>
    </w:p>
    <w:p>
      <w:pPr>
        <w:pStyle w:val="pStyle"/>
      </w:pPr>
      <w:r>
        <w:rPr/>
        <w:t xml:space="preserve">【答案】 B</w:t>
      </w:r>
    </w:p>
    <w:p>
      <w:pPr>
        <w:pStyle w:val="pStyle"/>
      </w:pPr>
      <w:r>
        <w:rPr/>
        <w:t xml:space="preserve">【解析】   根据题干“2020年···每百元营业收入中的成本比上年”，可判定本题为平均数的增长量问题。定位文字材料“2020年···每百元营业收入中的成本为83.89元”和“2020年···营业收入106.14万亿元，比上年增长</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；发生营业成本89.04万亿元，比上年增长</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”。根据公式：</w:t>
      </w:r>
      <w:r>
        <w:pict>
          <v:shape type="#_x0000_t75" style="width:177pt; height:29pt; margin-left:0pt; margin-top:0pt; mso-position-horizontal:left; mso-position-vertical:top; mso-position-horizontal-relative:char; mso-position-vertical-relative:line;">
            <w10:wrap type="inline"/>
            <v:imagedata r:id="rId236" o:title=""/>
          </v:shape>
        </w:pict>
      </w:r>
      <w:r>
        <w:rPr/>
        <w:t xml:space="preserve">，可知</w:t>
      </w:r>
      <w:r>
        <w:pict>
          <v:shape type="#_x0000_t75" style="width:64pt; height:29pt; margin-left:0pt; margin-top:0pt; mso-position-horizontal:left; mso-position-vertical:top; mso-position-horizontal-relative:char; mso-position-vertical-relative:line;">
            <w10:wrap type="inline"/>
            <v:imagedata r:id="rId237" o:title=""/>
          </v:shape>
        </w:pict>
      </w:r>
      <w:r>
        <w:rPr/>
        <w:t xml:space="preserve">元，</w:t>
      </w:r>
      <w:r>
        <w:pict>
          <v:shape type="#_x0000_t75" style="width:120pt; height:18pt; margin-left:0pt; margin-top:0pt; mso-position-horizontal:left; mso-position-vertical:top; mso-position-horizontal-relative:char; mso-position-vertical-relative:line;">
            <w10:wrap type="inline"/>
            <v:imagedata r:id="rId238" o:title=""/>
          </v:shape>
        </w:pict>
      </w:r>
      <w:r>
        <w:rPr/>
        <w:t xml:space="preserve">；代入公式，</w:t>
      </w:r>
      <w:r>
        <w:pict>
          <v:shape type="#_x0000_t75" style="width:123pt; height:18pt; margin-left:0pt; margin-top:0pt; mso-position-horizontal:left; mso-position-vertical:top; mso-position-horizontal-relative:char; mso-position-vertical-relative:line;">
            <w10:wrap type="inline"/>
            <v:imagedata r:id="rId239" o:title=""/>
          </v:shape>
        </w:pict>
      </w:r>
      <w:r>
        <w:pict>
          <v:shape type="#_x0000_t75" style="width:64pt; height:30pt; margin-left:0pt; margin-top:0pt; mso-position-horizontal:left; mso-position-vertical:top; mso-position-horizontal-relative:char; mso-position-vertical-relative:line;">
            <w10:wrap type="inline"/>
            <v:imagedata r:id="rId240" o:title=""/>
          </v:shape>
        </w:pict>
      </w:r>
      <w:r>
        <w:pict>
          <v:shape type="#_x0000_t75" style="width:138pt; height:30pt; margin-left:0pt; margin-top:0pt; mso-position-horizontal:left; mso-position-vertical:top; mso-position-horizontal-relative:char; mso-position-vertical-relative:line;">
            <w10:wrap type="inline"/>
            <v:imagedata r:id="rId241" o:title=""/>
          </v:shape>
        </w:pict>
      </w:r>
      <w:r>
        <w:pict>
          <v:shape type="#_x0000_t75" style="width:104pt; height:29pt; margin-left:0pt; margin-top:0pt; mso-position-horizontal:left; mso-position-vertical:top; mso-position-horizontal-relative:char; mso-position-vertical-relative:line;">
            <w10:wrap type="inline"/>
            <v:imagedata r:id="rId242" o:title=""/>
          </v:shape>
        </w:pict>
      </w:r>
      <w:r>
        <w:pict>
          <v:shape type="#_x0000_t75" style="width:84pt; height:18pt; margin-left:0pt; margin-top:0pt; mso-position-horizontal:left; mso-position-vertical:top; mso-position-horizontal-relative:char; mso-position-vertical-relative:line;">
            <w10:wrap type="inline"/>
            <v:imagedata r:id="rId243" o:title=""/>
          </v:shape>
        </w:pict>
      </w:r>
      <w:r>
        <w:rPr/>
        <w:t xml:space="preserve">，即减少0.17元。</w:t>
      </w:r>
    </w:p>
    <w:p>
      <w:pPr>
        <w:pStyle w:val="pStyle"/>
      </w:pPr>
      <w:r>
        <w:rPr/>
        <w:t xml:space="preserve">  故正确答案为B。</w:t>
      </w:r>
    </w:p>
    <w:p>
      <w:pPr>
        <w:pStyle w:val="pStyle"/>
      </w:pPr>
      <w:r>
        <w:rPr/>
        <w:t xml:space="preserve">【来源】 2021年2月6日安徽省蚌埠市社会治安综合治理综治中心《职业能力倾向测试》真题第97题</w:t>
      </w:r>
    </w:p>
    <w:p/>
    <w:p>
      <w:pPr/>
      <w:r>
        <w:rPr/>
        <w:t xml:space="preserve">第98题</w:t>
      </w:r>
    </w:p>
    <w:p>
      <w:pPr/>
      <w:r>
        <w:rPr/>
        <w:t xml:space="preserve">【知识点】 综合分析</w:t>
      </w:r>
    </w:p>
    <w:p>
      <w:pPr>
        <w:pStyle w:val="pStyle"/>
      </w:pPr>
      <w:r>
        <w:rPr/>
        <w:t xml:space="preserve">【答案】 C</w:t>
      </w:r>
    </w:p>
    <w:p>
      <w:pPr>
        <w:pStyle w:val="pStyle"/>
      </w:pPr>
      <w:r>
        <w:rPr/>
        <w:t xml:space="preserve">【解析】   A项：定位图2可知，2020年各月累计的营业收入利润率；除12月份以外，2020年规模以上工业企业每个月的累计利润率呈上升趋势，正确；</w:t>
      </w:r>
    </w:p>
    <w:p>
      <w:pPr>
        <w:pStyle w:val="pStyle"/>
      </w:pPr>
      <w:r>
        <w:rPr/>
        <w:t xml:space="preserve">  B项：定位图2可知，2020年规模以上工业企业每个月每百元营业收入中的成本。2020年，自5月份开始，规模以上工业企业每个月（累计）每百元营业收入中的成本呈下降趋势，正确；</w:t>
      </w:r>
    </w:p>
    <w:p>
      <w:pPr>
        <w:pStyle w:val="pStyle"/>
      </w:pPr>
      <w:r>
        <w:rPr/>
        <w:t xml:space="preserve">  C项：定位图2可知，2020年规模以上工业企业1~2月和1~3月的每百元营业收入中的成本分别为84.07元和84.76元。</w:t>
      </w:r>
      <w:r>
        <w:pict>
          <v:shape type="#_x0000_t75" style="width:177pt; height:18pt; margin-left:0pt; margin-top:0pt; mso-position-horizontal:left; mso-position-vertical:top; mso-position-horizontal-relative:char; mso-position-vertical-relative:line;">
            <w10:wrap type="inline"/>
            <v:imagedata r:id="rId244" o:title=""/>
          </v:shape>
        </w:pict>
      </w:r>
      <w:r>
        <w:rPr/>
        <w:t xml:space="preserve">，结合混合平均数“混合后居中”，则每百元营业收入中的成本：</w:t>
      </w:r>
      <w:r>
        <w:pict>
          <v:shape type="#_x0000_t75" style="width:145pt; height:18pt; margin-left:0pt; margin-top:0pt; mso-position-horizontal:left; mso-position-vertical:top; mso-position-horizontal-relative:char; mso-position-vertical-relative:line;">
            <w10:wrap type="inline"/>
            <v:imagedata r:id="rId245" o:title=""/>
          </v:shape>
        </w:pict>
      </w:r>
      <w:r>
        <w:rPr/>
        <w:t xml:space="preserve">，即</w:t>
      </w:r>
      <w:r>
        <w:pict>
          <v:shape type="#_x0000_t75" style="width:70pt; height:18pt; margin-left:0pt; margin-top:0pt; mso-position-horizontal:left; mso-position-vertical:top; mso-position-horizontal-relative:char; mso-position-vertical-relative:line;">
            <w10:wrap type="inline"/>
            <v:imagedata r:id="rId246" o:title=""/>
          </v:shape>
        </w:pict>
      </w:r>
      <w:r>
        <w:rPr/>
        <w:t xml:space="preserve">元，错误；</w:t>
      </w:r>
    </w:p>
    <w:p>
      <w:pPr>
        <w:pStyle w:val="pStyle"/>
      </w:pPr>
      <w:r>
        <w:rPr/>
        <w:t xml:space="preserve">  D项：定位图2可知，2020年规模以上工业企业1~3月和1~4月的每百元营业收入中的成本分别为84.76元和84.91元。</w:t>
      </w:r>
      <w:r>
        <w:pict>
          <v:shape type="#_x0000_t75" style="width:177pt; height:18pt; margin-left:0pt; margin-top:0pt; mso-position-horizontal:left; mso-position-vertical:top; mso-position-horizontal-relative:char; mso-position-vertical-relative:line;">
            <w10:wrap type="inline"/>
            <v:imagedata r:id="rId247" o:title=""/>
          </v:shape>
        </w:pict>
      </w:r>
      <w:r>
        <w:rPr/>
        <w:t xml:space="preserve">，结合混合平均数“混合后居中”，则每百元营业收入中的成本：</w:t>
      </w:r>
      <w:r>
        <w:pict>
          <v:shape type="#_x0000_t75" style="width:145pt; height:18pt; margin-left:0pt; margin-top:0pt; mso-position-horizontal:left; mso-position-vertical:top; mso-position-horizontal-relative:char; mso-position-vertical-relative:line;">
            <w10:wrap type="inline"/>
            <v:imagedata r:id="rId248" o:title=""/>
          </v:shape>
        </w:pict>
      </w:r>
      <w:r>
        <w:rPr/>
        <w:t xml:space="preserve">，即</w:t>
      </w:r>
      <w:r>
        <w:pict>
          <v:shape type="#_x0000_t75" style="width:70pt; height:18pt; margin-left:0pt; margin-top:0pt; mso-position-horizontal:left; mso-position-vertical:top; mso-position-horizontal-relative:char; mso-position-vertical-relative:line;">
            <w10:wrap type="inline"/>
            <v:imagedata r:id="rId249" o:title=""/>
          </v:shape>
        </w:pict>
      </w:r>
      <w:r>
        <w:rPr/>
        <w:t xml:space="preserve">元，正确。</w:t>
      </w:r>
    </w:p>
    <w:p>
      <w:pPr>
        <w:pStyle w:val="pStyle"/>
      </w:pPr>
      <w:r>
        <w:rPr/>
        <w:t xml:space="preserve">  本题为选非题，故正确答案为C。</w:t>
      </w:r>
    </w:p>
    <w:p>
      <w:pPr>
        <w:pStyle w:val="pStyle"/>
      </w:pPr>
      <w:r>
        <w:rPr/>
        <w:t xml:space="preserve">  【备注】此题B选项不够严谨。根据已有数据并不能判定2020年5月份开始，规模以上工业企业每百元营业收入中的成本“每个月”的趋势，只能得到“每个月累计”的情况呈下降趋势。</w:t>
      </w:r>
    </w:p>
    <w:p>
      <w:pPr>
        <w:pStyle w:val="pStyle"/>
      </w:pPr>
      <w:r>
        <w:rPr/>
        <w:t xml:space="preserve">【来源】 2021年2月6日安徽省蚌埠市社会治安综合治理综治中心《职业能力倾向测试》真题第98题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jpg"/><Relationship Id="rId148" Type="http://schemas.openxmlformats.org/officeDocument/2006/relationships/image" Target="media/section_image142.jpg"/><Relationship Id="rId149" Type="http://schemas.openxmlformats.org/officeDocument/2006/relationships/image" Target="media/section_image143.jpg"/><Relationship Id="rId150" Type="http://schemas.openxmlformats.org/officeDocument/2006/relationships/image" Target="media/section_image144.jp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2023-12-29T14:16:49+08:00</dcterms:created>
  <dcterms:modified xsi:type="dcterms:W3CDTF">2023-12-29T14:16:49+08:00</dcterms:modified>
</cp:coreProperties>
</file>

<file path=docProps/custom.xml><?xml version="1.0" encoding="utf-8"?>
<Properties xmlns="http://schemas.openxmlformats.org/officeDocument/2006/custom-properties" xmlns:vt="http://schemas.openxmlformats.org/officeDocument/2006/docPropsVTypes"/>
</file>