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2021年4月10日河南省郑州市巩义市事业单位《职业能力倾向测验》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(2021河南)  时光总是向前，奋斗永不停歇，穿过时间的河流，我们迎来了2021年，站在新的时间节点上&lt;line&gt;        &lt;/line&gt;民族复兴的光辉彼岸，尤须紧握奋斗之浆，高扬实干之帆，催动中国号巨轮继续&lt;line&gt;            &lt;/line&gt;。</w:t>
      </w:r>
    </w:p>
    <w:p>
      <w:pPr>
        <w:pStyle w:val="pStyle"/>
      </w:pPr>
      <w:r>
        <w:rPr/>
        <w:t xml:space="preserve">  依次填入画横线部分最恰当的是（    ）。</w:t>
      </w:r>
    </w:p>
    <w:p>
      <w:pPr>
        <w:pStyle w:val="pStyle"/>
      </w:pPr>
      <w:r>
        <w:rPr/>
        <w:t xml:space="preserve">A. 回首　急流勇进</w:t>
      </w:r>
    </w:p>
    <w:p>
      <w:pPr>
        <w:pStyle w:val="pStyle"/>
      </w:pPr>
      <w:r>
        <w:rPr/>
        <w:t xml:space="preserve">B. 凝视　劈波斩浪</w:t>
      </w:r>
    </w:p>
    <w:p>
      <w:pPr>
        <w:pStyle w:val="pStyle"/>
      </w:pPr>
      <w:r>
        <w:rPr/>
        <w:t xml:space="preserve">C. 眺望　乘风破浪</w:t>
      </w:r>
    </w:p>
    <w:p>
      <w:pPr>
        <w:pStyle w:val="pStyle"/>
      </w:pPr>
      <w:r>
        <w:rPr/>
        <w:t xml:space="preserve">D. 遥望　扬帆起航</w:t>
      </w:r>
    </w:p>
    <w:p/>
    <w:p>
      <w:pPr>
        <w:pStyle w:val="pStyle"/>
      </w:pPr>
      <w:r>
        <w:rPr/>
        <w:t xml:space="preserve">2. (2021河南)  野战帐篷内，护士跪坐模拟平台上，身体随着平台不规则抖动来回&lt;line&gt;        &lt;/line&gt;，她快速完成消毒，摸准静脉，准确地将针头扎进血管，动作&lt;line&gt;            &lt;/line&gt;。</w:t>
      </w:r>
    </w:p>
    <w:p>
      <w:pPr>
        <w:pStyle w:val="pStyle"/>
      </w:pPr>
      <w:r>
        <w:rPr/>
        <w:t xml:space="preserve">  依次填入画横线部分最恰当的是（    ）。</w:t>
      </w:r>
    </w:p>
    <w:p>
      <w:pPr>
        <w:pStyle w:val="pStyle"/>
      </w:pPr>
      <w:r>
        <w:rPr/>
        <w:t xml:space="preserve">A. 颠簸　一气呵成</w:t>
      </w:r>
    </w:p>
    <w:p>
      <w:pPr>
        <w:pStyle w:val="pStyle"/>
      </w:pPr>
      <w:r>
        <w:rPr/>
        <w:t xml:space="preserve">B. 晃动　不假思索</w:t>
      </w:r>
    </w:p>
    <w:p>
      <w:pPr>
        <w:pStyle w:val="pStyle"/>
      </w:pPr>
      <w:r>
        <w:rPr/>
        <w:t xml:space="preserve">C. 踉跄　干净利落</w:t>
      </w:r>
    </w:p>
    <w:p>
      <w:pPr>
        <w:pStyle w:val="pStyle"/>
      </w:pPr>
      <w:r>
        <w:rPr/>
        <w:t xml:space="preserve">D. 摇摆　游刃有余</w:t>
      </w:r>
    </w:p>
    <w:p/>
    <w:p>
      <w:pPr>
        <w:pStyle w:val="pStyle"/>
      </w:pPr>
      <w:r>
        <w:rPr/>
        <w:t xml:space="preserve">3. (2021河南)  像潺潺雨声，像汽船鸣笛，像心脏跳动······中国科学院大学在寄送本科生录取通知书时附赠一张黑胶光盘，其中&lt;line&gt;        &lt;/line&gt;着一组“来自宇宙深处的声音”。这段声音是“中国天眼”FAST捕获的脉冲星信号，经过处理转换成音频。这种为学子寄送“宇宙声音”的方式，&lt;line&gt;        &lt;/line&gt;了他们探索科学奥秘的好奇心。</w:t>
      </w:r>
    </w:p>
    <w:p>
      <w:pPr>
        <w:pStyle w:val="pStyle"/>
      </w:pPr>
      <w:r>
        <w:rPr/>
        <w:t xml:space="preserve">  依次填入画横线部分最恰当的是（    ）。</w:t>
      </w:r>
    </w:p>
    <w:p>
      <w:pPr>
        <w:pStyle w:val="pStyle"/>
      </w:pPr>
      <w:r>
        <w:rPr/>
        <w:t xml:space="preserve">A. 携带　引起</w:t>
      </w:r>
    </w:p>
    <w:p>
      <w:pPr>
        <w:pStyle w:val="pStyle"/>
      </w:pPr>
      <w:r>
        <w:rPr/>
        <w:t xml:space="preserve">B. 承载　唤醒</w:t>
      </w:r>
    </w:p>
    <w:p>
      <w:pPr>
        <w:pStyle w:val="pStyle"/>
      </w:pPr>
      <w:r>
        <w:rPr/>
        <w:t xml:space="preserve">C. 记录　激发</w:t>
      </w:r>
    </w:p>
    <w:p>
      <w:pPr>
        <w:pStyle w:val="pStyle"/>
      </w:pPr>
      <w:r>
        <w:rPr/>
        <w:t xml:space="preserve">D. 刻录　点燃</w:t>
      </w:r>
    </w:p>
    <w:p/>
    <w:p>
      <w:pPr>
        <w:pStyle w:val="pStyle"/>
      </w:pPr>
      <w:r>
        <w:rPr/>
        <w:t xml:space="preserve">4. (2021河南)  长江禁渔涉及地域广、持续时间长、管理对象多，要禁得住，就必须强化执法监管、严厉打击非法捕捞行为。近年来，尤其是今年以来，随着打击非法捕捞力度的不断加大，偷捕行为得到有效&lt;line&gt;        &lt;/line&gt;；但另一方面，非法捕捞作案方式日益多样、非法捕捞工具&lt;line&gt;            &lt;/line&gt;，也为执法监管工作带来越来越多的挑战。</w:t>
      </w:r>
    </w:p>
    <w:p>
      <w:pPr>
        <w:pStyle w:val="pStyle"/>
      </w:pPr>
      <w:r>
        <w:rPr/>
        <w:t xml:space="preserve">  依次填入画横线部分最恰当的是（    ）。</w:t>
      </w:r>
    </w:p>
    <w:p>
      <w:pPr>
        <w:pStyle w:val="pStyle"/>
      </w:pPr>
      <w:r>
        <w:rPr/>
        <w:t xml:space="preserve">A. 遏制　层出不穷</w:t>
      </w:r>
    </w:p>
    <w:p>
      <w:pPr>
        <w:pStyle w:val="pStyle"/>
      </w:pPr>
      <w:r>
        <w:rPr/>
        <w:t xml:space="preserve">B. 改善　五花八门</w:t>
      </w:r>
    </w:p>
    <w:p>
      <w:pPr>
        <w:pStyle w:val="pStyle"/>
      </w:pPr>
      <w:r>
        <w:rPr/>
        <w:t xml:space="preserve">C. 抵制　日新月异</w:t>
      </w:r>
    </w:p>
    <w:p>
      <w:pPr>
        <w:pStyle w:val="pStyle"/>
      </w:pPr>
      <w:r>
        <w:rPr/>
        <w:t xml:space="preserve">D. 缓解　更新换代</w:t>
      </w:r>
    </w:p>
    <w:p/>
    <w:p>
      <w:pPr>
        <w:pStyle w:val="pStyle"/>
      </w:pPr>
      <w:r>
        <w:rPr/>
        <w:t xml:space="preserve">5. (2021河南)  历史将使命赋予嫦娥五号，嫦娥五号也&lt;line&gt;            &lt;/line&gt;。接过中国人探月梦想的接力棒，嫦娥五号实现了地外天体采样、起飞和月球轨道交会对接等中国航天史上的多个“首次”，收获了研究月球乃至太阳系行星的宝贵科学样品，也&lt;line&gt;        &lt;/line&gt;了中国探月工程“绕、落、回”探月三步走的终章强音。</w:t>
      </w:r>
    </w:p>
    <w:p>
      <w:pPr>
        <w:pStyle w:val="pStyle"/>
      </w:pPr>
      <w:r>
        <w:rPr/>
        <w:t xml:space="preserve">  依次填入画横线部分最恰当的是（    ）。</w:t>
      </w:r>
    </w:p>
    <w:p>
      <w:pPr>
        <w:pStyle w:val="pStyle"/>
      </w:pPr>
      <w:r>
        <w:rPr/>
        <w:t xml:space="preserve">A. 不辱使命　发出</w:t>
      </w:r>
    </w:p>
    <w:p>
      <w:pPr>
        <w:pStyle w:val="pStyle"/>
      </w:pPr>
      <w:r>
        <w:rPr/>
        <w:t xml:space="preserve">B. 不负众望　奏响</w:t>
      </w:r>
    </w:p>
    <w:p>
      <w:pPr>
        <w:pStyle w:val="pStyle"/>
      </w:pPr>
      <w:r>
        <w:rPr/>
        <w:t xml:space="preserve">C. 当仁不让　实现</w:t>
      </w:r>
    </w:p>
    <w:p>
      <w:pPr>
        <w:pStyle w:val="pStyle"/>
      </w:pPr>
      <w:r>
        <w:rPr/>
        <w:t xml:space="preserve">D. 不孚众望　完成</w:t>
      </w:r>
    </w:p>
    <w:p/>
    <w:p>
      <w:pPr>
        <w:pStyle w:val="pStyle"/>
      </w:pPr>
      <w:r>
        <w:rPr/>
        <w:t xml:space="preserve">6. (2021河南)  岁末年终，往往是基层事务最繁忙的时候。然而有媒体调查发现，一些地方平时不重视学习培训，一到年终就搞突击，以完成既定的培训时长要求。基层干部不仅要参加培训，还要做好本职工作，既不能保证培训的效果，又加大了工作强度。如此变了味的学习培训，值得警惕，让基层干部&lt;line&gt;            &lt;/line&gt;······凡此种种，不仅&lt;line&gt;        &lt;/line&gt;培训的初衷，更成为基层新负担。</w:t>
      </w:r>
    </w:p>
    <w:p>
      <w:pPr>
        <w:pStyle w:val="pStyle"/>
      </w:pPr>
      <w:r>
        <w:rPr/>
        <w:t xml:space="preserve">  依次填入画横线部分最恰当的是（    ）。</w:t>
      </w:r>
    </w:p>
    <w:p>
      <w:pPr>
        <w:pStyle w:val="pStyle"/>
      </w:pPr>
      <w:r>
        <w:rPr/>
        <w:t xml:space="preserve">A. 苦不堪言　违背</w:t>
      </w:r>
    </w:p>
    <w:p>
      <w:pPr>
        <w:pStyle w:val="pStyle"/>
      </w:pPr>
      <w:r>
        <w:rPr/>
        <w:t xml:space="preserve">B. 应接不暇　改变</w:t>
      </w:r>
    </w:p>
    <w:p>
      <w:pPr>
        <w:pStyle w:val="pStyle"/>
      </w:pPr>
      <w:r>
        <w:rPr/>
        <w:t xml:space="preserve">C. 捉襟见肘　违反</w:t>
      </w:r>
    </w:p>
    <w:p>
      <w:pPr>
        <w:pStyle w:val="pStyle"/>
      </w:pPr>
      <w:r>
        <w:rPr/>
        <w:t xml:space="preserve">D. 疲于应付　背离</w:t>
      </w:r>
    </w:p>
    <w:p/>
    <w:p>
      <w:pPr>
        <w:pStyle w:val="pStyle"/>
      </w:pPr>
      <w:r>
        <w:rPr/>
        <w:t xml:space="preserve">7. (2021河南)  衣、食、住、行是老百姓最关心的事，在互联网时代，物流天下，衣、食、行消费水平&lt;line&gt;            &lt;/line&gt;，相对而言，“住”成为更关注的焦点，但老旧小区往往是城市建设“被遗忘的角落”！花同样的钱，用在一个新小区&lt;line&gt;        &lt;/line&gt;建设，可以平地起高楼，用在一个老旧小区改造提升，却可能润物细无声。从这个意义来讲，老旧小区改造是政绩观的“试金石”，更是“以人民为中心的思想”能否落地生根的“试验田”。</w:t>
      </w:r>
    </w:p>
    <w:p>
      <w:pPr>
        <w:pStyle w:val="pStyle"/>
      </w:pPr>
      <w:r>
        <w:rPr/>
        <w:t xml:space="preserve">  依次填入画横线部分最恰当的是（    ）。</w:t>
      </w:r>
    </w:p>
    <w:p>
      <w:pPr>
        <w:pStyle w:val="pStyle"/>
      </w:pPr>
      <w:r>
        <w:rPr/>
        <w:t xml:space="preserve">A. 相差无几　开发</w:t>
      </w:r>
    </w:p>
    <w:p>
      <w:pPr>
        <w:pStyle w:val="pStyle"/>
      </w:pPr>
      <w:r>
        <w:rPr/>
        <w:t xml:space="preserve">B. 大同小异　规划</w:t>
      </w:r>
    </w:p>
    <w:p>
      <w:pPr>
        <w:pStyle w:val="pStyle"/>
      </w:pPr>
      <w:r>
        <w:rPr/>
        <w:t xml:space="preserve">C. 不相上下　筹备</w:t>
      </w:r>
    </w:p>
    <w:p>
      <w:pPr>
        <w:pStyle w:val="pStyle"/>
      </w:pPr>
      <w:r>
        <w:rPr/>
        <w:t xml:space="preserve">D. 分庭抗礼　申请</w:t>
      </w:r>
    </w:p>
    <w:p/>
    <w:p>
      <w:pPr>
        <w:pStyle w:val="pStyle"/>
      </w:pPr>
      <w:r>
        <w:rPr/>
        <w:t xml:space="preserve">8. (2021河南)  风雨为凭，时代为证，人类命运共同体的意义更加深入人心。近几年，单边主义、保护主义等思潮在全世界时有抬头。然而一个小小的病毒&lt;line&gt;        &lt;/line&gt;全球，至今让世界深陷泥潭。人类应当意识到，没有哪个国家可以&lt;line&gt;            &lt;/line&gt;，只有携手，才有未来。</w:t>
      </w:r>
    </w:p>
    <w:p>
      <w:pPr>
        <w:pStyle w:val="pStyle"/>
      </w:pPr>
      <w:r>
        <w:rPr/>
        <w:t xml:space="preserve">  依次填入画横线部分最恰当的是（    ）。</w:t>
      </w:r>
    </w:p>
    <w:p>
      <w:pPr>
        <w:pStyle w:val="pStyle"/>
      </w:pPr>
      <w:r>
        <w:rPr/>
        <w:t xml:space="preserve">A. 蔓延　作壁上观</w:t>
      </w:r>
    </w:p>
    <w:p>
      <w:pPr>
        <w:pStyle w:val="pStyle"/>
      </w:pPr>
      <w:r>
        <w:rPr/>
        <w:t xml:space="preserve">B. 席卷　置身事外</w:t>
      </w:r>
    </w:p>
    <w:p>
      <w:pPr>
        <w:pStyle w:val="pStyle"/>
      </w:pPr>
      <w:r>
        <w:rPr/>
        <w:t xml:space="preserve">C. 肆虐　独善其身</w:t>
      </w:r>
    </w:p>
    <w:p>
      <w:pPr>
        <w:pStyle w:val="pStyle"/>
      </w:pPr>
      <w:r>
        <w:rPr/>
        <w:t xml:space="preserve">D. 遍布　明哲保身</w:t>
      </w:r>
    </w:p>
    <w:p/>
    <w:p>
      <w:pPr>
        <w:pStyle w:val="pStyle"/>
      </w:pPr>
      <w:r>
        <w:rPr/>
        <w:t xml:space="preserve">9. (2021河南)  抗美援朝战争期间，美军利用其空中优势，对志愿军后勤补给线发动了大规模“绞杀战”，朝鲜北部交通枢纽成为美军轰炸重点，平均每天遭受200架次以上空袭。为&lt;line&gt;        &lt;/line&gt;美军的“绞杀战”，解决战场运输问题，我军采取了一系列超常措施，以令人&lt;line&gt;            &lt;/line&gt;的顽强毅力，构筑起“打不断、炸不烂的钢铁运输线”，有力支撑了整个战场运转。</w:t>
      </w:r>
    </w:p>
    <w:p>
      <w:pPr>
        <w:pStyle w:val="pStyle"/>
      </w:pPr>
      <w:r>
        <w:rPr/>
        <w:t xml:space="preserve">  依次填入画横线部分最恰当的是（    ）。</w:t>
      </w:r>
    </w:p>
    <w:p>
      <w:pPr>
        <w:pStyle w:val="pStyle"/>
      </w:pPr>
      <w:r>
        <w:rPr/>
        <w:t xml:space="preserve">A. 打破　肃然起敬</w:t>
      </w:r>
    </w:p>
    <w:p>
      <w:pPr>
        <w:pStyle w:val="pStyle"/>
      </w:pPr>
      <w:r>
        <w:rPr/>
        <w:t xml:space="preserve">B. 破解　叹为观止</w:t>
      </w:r>
    </w:p>
    <w:p>
      <w:pPr>
        <w:pStyle w:val="pStyle"/>
      </w:pPr>
      <w:r>
        <w:rPr/>
        <w:t xml:space="preserve">C. 粉碎　难以置信</w:t>
      </w:r>
    </w:p>
    <w:p>
      <w:pPr>
        <w:pStyle w:val="pStyle"/>
      </w:pPr>
      <w:r>
        <w:rPr/>
        <w:t xml:space="preserve">D. 克制　瞠目结舌</w:t>
      </w:r>
    </w:p>
    <w:p/>
    <w:p>
      <w:pPr>
        <w:pStyle w:val="pStyle"/>
      </w:pPr>
      <w:r>
        <w:rPr/>
        <w:t xml:space="preserve">10. (2021河南)  升学失利，压力山大；职场不顺，信心受挫；婚恋纷争，&lt;line&gt;            &lt;/line&gt;······近年来，精神与心理健康愈发受到人们关注，通过网络寻求心理服务的需求大增。但部分网络平台上有偿心理咨询&lt;line&gt;            &lt;/line&gt;——不少从业者根本没有资质。所谓服务充斥坑钱套路，消费者隐私存在泄露隐患，被侵权后难以维权。</w:t>
      </w:r>
    </w:p>
    <w:p>
      <w:pPr>
        <w:pStyle w:val="pStyle"/>
      </w:pPr>
      <w:r>
        <w:rPr/>
        <w:t xml:space="preserve">  依次填入画横线部分最恰当的是（    ）。</w:t>
      </w:r>
    </w:p>
    <w:p>
      <w:pPr>
        <w:pStyle w:val="pStyle"/>
      </w:pPr>
      <w:r>
        <w:rPr/>
        <w:t xml:space="preserve">A. 焦头烂额　泥沙俱下</w:t>
      </w:r>
    </w:p>
    <w:p>
      <w:pPr>
        <w:pStyle w:val="pStyle"/>
      </w:pPr>
      <w:r>
        <w:rPr/>
        <w:t xml:space="preserve">B. 两败俱伤　鱼龙混杂</w:t>
      </w:r>
    </w:p>
    <w:p>
      <w:pPr>
        <w:pStyle w:val="pStyle"/>
      </w:pPr>
      <w:r>
        <w:rPr/>
        <w:t xml:space="preserve">C. 手足无措　良莠不齐</w:t>
      </w:r>
    </w:p>
    <w:p>
      <w:pPr>
        <w:pStyle w:val="pStyle"/>
      </w:pPr>
      <w:r>
        <w:rPr/>
        <w:t xml:space="preserve">D. 喋喋不休　滥竽充数</w:t>
      </w:r>
    </w:p>
    <w:p/>
    <w:p>
      <w:pPr>
        <w:pStyle w:val="pStyle"/>
      </w:pPr>
      <w:r>
        <w:rPr/>
        <w:t xml:space="preserve">11. (2021河南)  农为邦本，本固邦宁。解决好“三农”问题，对于我们这个党、这个国家、这个民族的重要性&lt;line&gt;            &lt;/line&gt;。党的十八大以来，党中央坚持把解决好“三农”问题作为全党工作的重中之重，把脱贫攻坚作为全面建设小康社会的&lt;line&gt;________工程。</w:t>
      </w:r>
    </w:p>
    <w:p>
      <w:pPr>
        <w:pStyle w:val="pStyle"/>
      </w:pPr>
      <w:r>
        <w:rPr/>
        <w:t xml:space="preserve">  依次填入画横线部分最恰当的是（    ）。</w:t>
      </w:r>
    </w:p>
    <w:p>
      <w:pPr>
        <w:pStyle w:val="pStyle"/>
      </w:pPr>
      <w:r>
        <w:rPr/>
        <w:t xml:space="preserve">A. 显而易见　代表性</w:t>
      </w:r>
    </w:p>
    <w:p>
      <w:pPr>
        <w:pStyle w:val="pStyle"/>
      </w:pPr>
      <w:r>
        <w:rPr/>
        <w:t xml:space="preserve">B. 可想而知　永久性</w:t>
      </w:r>
    </w:p>
    <w:p>
      <w:pPr>
        <w:pStyle w:val="pStyle"/>
      </w:pPr>
      <w:r>
        <w:rPr/>
        <w:t xml:space="preserve">C. 毋庸置疑　基础性</w:t>
      </w:r>
    </w:p>
    <w:p>
      <w:pPr>
        <w:pStyle w:val="pStyle"/>
      </w:pPr>
      <w:r>
        <w:rPr/>
        <w:t xml:space="preserve">D. 不言而喻　标志性</w:t>
      </w:r>
    </w:p>
    <w:p/>
    <w:p>
      <w:pPr>
        <w:pStyle w:val="pStyle"/>
      </w:pPr>
      <w:r>
        <w:rPr/>
        <w:t xml:space="preserve">12. (2021河南)  “降价别跟挤牙膏似的”“7和4连在一起真的不好，对于患者来讲的话，真的不太吉利”······近日，一则医保专家与东北药企代表谈判的视频备受网友关注。从一分一毛的“&lt;line&gt;            &lt;/line&gt;”，到成百上千的“大刀阔斧”，从大量的前期调研、市场分析，到谈判现场&lt;line&gt;            &lt;/line&gt;、以情动人，每一分努力，都体现着浓浓的人民情怀，每一分优惠，都是实实在在的实惠，都将转化为患者的幸福增量。</w:t>
      </w:r>
    </w:p>
    <w:p>
      <w:pPr>
        <w:pStyle w:val="pStyle"/>
      </w:pPr>
      <w:r>
        <w:rPr/>
        <w:t xml:space="preserve">  依次填入画横线部分最恰当的是（    ）。</w:t>
      </w:r>
    </w:p>
    <w:p>
      <w:pPr>
        <w:pStyle w:val="pStyle"/>
      </w:pPr>
      <w:r>
        <w:rPr/>
        <w:t xml:space="preserve">A. 斤斤计较　针锋相对</w:t>
      </w:r>
    </w:p>
    <w:p>
      <w:pPr>
        <w:pStyle w:val="pStyle"/>
      </w:pPr>
      <w:r>
        <w:rPr/>
        <w:t xml:space="preserve">B. 锱铢必较　唇枪舌剑</w:t>
      </w:r>
    </w:p>
    <w:p>
      <w:pPr>
        <w:pStyle w:val="pStyle"/>
      </w:pPr>
      <w:r>
        <w:rPr/>
        <w:t xml:space="preserve">C. 讨价还价　互不相让</w:t>
      </w:r>
    </w:p>
    <w:p>
      <w:pPr>
        <w:pStyle w:val="pStyle"/>
      </w:pPr>
      <w:r>
        <w:rPr/>
        <w:t xml:space="preserve">D. 寸土必争　据理力争</w:t>
      </w:r>
    </w:p>
    <w:p/>
    <w:p>
      <w:pPr>
        <w:pStyle w:val="pStyle"/>
      </w:pPr>
      <w:r>
        <w:rPr/>
        <w:t xml:space="preserve">13. (2021河南)  走近&lt;line&gt;            &lt;/line&gt;的国家速滑馆“冰丝带”，晶莹剔透的曲面玻璃幕墙像丝带飞舞一般&lt;line&gt;        &lt;/line&gt;；登上小海陀山远望，国家雪车雪橇中心的赛道犹如一条在山间盘旋&lt;line&gt;        &lt;/line&gt;的巨龙；在张家口崇礼古杨树场馆群，“冰玉环”牵手“雪如意”，展现着中国风的魅力。</w:t>
      </w:r>
    </w:p>
    <w:p>
      <w:pPr>
        <w:pStyle w:val="pStyle"/>
      </w:pPr>
      <w:r>
        <w:rPr/>
        <w:t xml:space="preserve">  依次填入画横线部分最恰当的是（    ）。</w:t>
      </w:r>
    </w:p>
    <w:p>
      <w:pPr>
        <w:pStyle w:val="pStyle"/>
      </w:pPr>
      <w:r>
        <w:rPr/>
        <w:t xml:space="preserve">A. 大名鼎鼎　优美　飘扬</w:t>
      </w:r>
    </w:p>
    <w:p>
      <w:pPr>
        <w:pStyle w:val="pStyle"/>
      </w:pPr>
      <w:r>
        <w:rPr/>
        <w:t xml:space="preserve">B. 拔地而起　灵动　舞动</w:t>
      </w:r>
    </w:p>
    <w:p>
      <w:pPr>
        <w:pStyle w:val="pStyle"/>
      </w:pPr>
      <w:r>
        <w:rPr/>
        <w:t xml:space="preserve">C. 举世闻名　轻盈　游走</w:t>
      </w:r>
    </w:p>
    <w:p>
      <w:pPr>
        <w:pStyle w:val="pStyle"/>
      </w:pPr>
      <w:r>
        <w:rPr/>
        <w:t xml:space="preserve">D. 美轮美奂　纯净　腾飞</w:t>
      </w:r>
    </w:p>
    <w:p/>
    <w:p>
      <w:pPr>
        <w:pStyle w:val="pStyle"/>
      </w:pPr>
      <w:r>
        <w:rPr/>
        <w:t xml:space="preserve">14. (2021河南)  门槛更低、成本更小、就业通道更为&lt;line&gt;        &lt;/line&gt;的职业教育，不仅点亮了贫困家庭子女的人生梦想，也&lt;line&gt;        &lt;/line&gt;了贫困代际传递，改写了贫困家庭的命运。近年来，职业教育不断敞开大门，让贫困人口通过职业教育掌握一技之长、拥有&lt;line&gt;            &lt;/line&gt;的本领。</w:t>
      </w:r>
    </w:p>
    <w:p>
      <w:pPr>
        <w:pStyle w:val="pStyle"/>
      </w:pPr>
      <w:r>
        <w:rPr/>
        <w:t xml:space="preserve">  依次填入画横线部分最恰当的是（    ）。</w:t>
      </w:r>
    </w:p>
    <w:p>
      <w:pPr>
        <w:pStyle w:val="pStyle"/>
      </w:pPr>
      <w:r>
        <w:rPr/>
        <w:t xml:space="preserve">A. 畅通 防止 安家立命</w:t>
      </w:r>
    </w:p>
    <w:p>
      <w:pPr>
        <w:pStyle w:val="pStyle"/>
      </w:pPr>
      <w:r>
        <w:rPr/>
        <w:t xml:space="preserve">B. 单一 削弱 自力更生</w:t>
      </w:r>
    </w:p>
    <w:p>
      <w:pPr>
        <w:pStyle w:val="pStyle"/>
      </w:pPr>
      <w:r>
        <w:rPr/>
        <w:t xml:space="preserve">C. 直接 阻断 安身立命</w:t>
      </w:r>
    </w:p>
    <w:p>
      <w:pPr>
        <w:pStyle w:val="pStyle"/>
      </w:pPr>
      <w:r>
        <w:rPr/>
        <w:t xml:space="preserve">D. 旋转 减缓 养家糊口</w:t>
      </w:r>
    </w:p>
    <w:p/>
    <w:p>
      <w:pPr>
        <w:pStyle w:val="pStyle"/>
      </w:pPr>
      <w:r>
        <w:rPr/>
        <w:t xml:space="preserve">15. (2021河南)  中国扶贫是了不起的人间奇迹，是人类历史上&lt;line&gt;            &lt;/line&gt;的伟大壮举。改革开放40多年来，中国7亿多人摆脱贫困，对世界减贫贡献率超过</w:t>
      </w:r>
      <w:r>
        <w:pict>
          <v:shape type="#_x0000_t75" style="width:26pt; height:16pt; margin-left:0pt; margin-top:0pt; mso-position-horizontal:left; mso-position-vertical:top; mso-position-horizontal-relative:char; mso-position-vertical-relative:line;">
            <w10:wrap type="inline"/>
            <v:imagedata r:id="rId7" o:title=""/>
          </v:shape>
        </w:pict>
      </w:r>
      <w:r>
        <w:rPr/>
        <w:t xml:space="preserve">。特别是进入新时代以来，以习近平同志为核心的党中央&lt;line&gt;________实施了人类历史上规模最大、力度最强的脱贫攻坚战，取得了令世界&lt;line&gt;            &lt;/line&gt;的重大胜利。</w:t>
      </w:r>
    </w:p>
    <w:p>
      <w:pPr>
        <w:pStyle w:val="pStyle"/>
      </w:pPr>
      <w:r>
        <w:rPr/>
        <w:t xml:space="preserve">  依次填入画横线部分最恰当的是（    ）。</w:t>
      </w:r>
    </w:p>
    <w:p>
      <w:pPr>
        <w:pStyle w:val="pStyle"/>
      </w:pPr>
      <w:r>
        <w:rPr/>
        <w:t xml:space="preserve">A. 空前绝后　贯彻　赞不绝口</w:t>
      </w:r>
    </w:p>
    <w:p>
      <w:pPr>
        <w:pStyle w:val="pStyle"/>
      </w:pPr>
      <w:r>
        <w:rPr/>
        <w:t xml:space="preserve">B. 前所未有　引导　赞叹不已</w:t>
      </w:r>
    </w:p>
    <w:p>
      <w:pPr>
        <w:pStyle w:val="pStyle"/>
      </w:pPr>
      <w:r>
        <w:rPr/>
        <w:t xml:space="preserve">C. 亘古未有　组织　刮目相看</w:t>
      </w:r>
    </w:p>
    <w:p>
      <w:pPr>
        <w:pStyle w:val="pStyle"/>
      </w:pPr>
      <w:r>
        <w:rPr/>
        <w:t xml:space="preserve">D. 史无前例　计划　为之一振</w:t>
      </w:r>
    </w:p>
    <w:p/>
    <w:p>
      <w:pPr>
        <w:pStyle w:val="pStyle"/>
      </w:pPr>
      <w:r>
        <w:rPr/>
        <w:t xml:space="preserve">16. (2021河南)  经常出入厨房的“煮妇/夫”最讨厌的一定是那一股油烟味，它会刺激我们的咽喉，也会引起眼部的不适。可是即便是对油烟厌恶至极，“煮妇/夫”还是抵挡不住美食的诱惑，煎、炸食物的烹饪方式依然是“煮妇/夫”的首选。殊不知，厨房油烟给我们造成的危害远不止如此。</w:t>
      </w:r>
    </w:p>
    <w:p>
      <w:pPr>
        <w:pStyle w:val="pStyle"/>
      </w:pPr>
      <w:r>
        <w:rPr/>
        <w:t xml:space="preserve">  这段文字接下来最可能讲的是（    ）。</w:t>
      </w:r>
    </w:p>
    <w:p>
      <w:pPr>
        <w:pStyle w:val="pStyle"/>
      </w:pPr>
      <w:r>
        <w:rPr/>
        <w:t xml:space="preserve">A. 煎、炸食物烹饪方式的特点</w:t>
      </w:r>
    </w:p>
    <w:p>
      <w:pPr>
        <w:pStyle w:val="pStyle"/>
      </w:pPr>
      <w:r>
        <w:rPr/>
        <w:t xml:space="preserve">B. 油烟味的由来</w:t>
      </w:r>
    </w:p>
    <w:p>
      <w:pPr>
        <w:pStyle w:val="pStyle"/>
      </w:pPr>
      <w:r>
        <w:rPr/>
        <w:t xml:space="preserve">C. 如何选择健康的烹饪方式</w:t>
      </w:r>
    </w:p>
    <w:p>
      <w:pPr>
        <w:pStyle w:val="pStyle"/>
      </w:pPr>
      <w:r>
        <w:rPr/>
        <w:t xml:space="preserve">D. 厨房油烟对人体的危害</w:t>
      </w:r>
    </w:p>
    <w:p/>
    <w:p>
      <w:pPr>
        <w:pStyle w:val="pStyle"/>
      </w:pPr>
      <w:r>
        <w:rPr/>
        <w:t xml:space="preserve">17. (2021河南)  民法典实施后，自然人从出生到死亡，受到民法典全过程全方位的保护。不仅如此，对胎儿权益而言，涉及遗产继承、接受赠与等情形的，民法典都有特殊保护规则提供前置的保护；在死亡之后，基于社会公共利益的考虑，民法典也会对英雄烈士的姓名、肖像、名誉、荣誉提供延后的保护。</w:t>
      </w:r>
    </w:p>
    <w:p>
      <w:pPr>
        <w:pStyle w:val="pStyle"/>
      </w:pPr>
      <w:r>
        <w:rPr/>
        <w:t xml:space="preserve">  这段文字主要说明（    ）。</w:t>
      </w:r>
    </w:p>
    <w:p>
      <w:pPr>
        <w:pStyle w:val="pStyle"/>
      </w:pPr>
      <w:r>
        <w:rPr/>
        <w:t xml:space="preserve">A. 民法典实施为民事主体全生命周期编织“保护网”</w:t>
      </w:r>
    </w:p>
    <w:p>
      <w:pPr>
        <w:pStyle w:val="pStyle"/>
      </w:pPr>
      <w:r>
        <w:rPr/>
        <w:t xml:space="preserve">B. 民法典实施为民事主体全生命周期穿上“防护服”</w:t>
      </w:r>
    </w:p>
    <w:p>
      <w:pPr>
        <w:pStyle w:val="pStyle"/>
      </w:pPr>
      <w:r>
        <w:rPr/>
        <w:t xml:space="preserve">C. 民法典的颁布和实施符合人民利益与愿望、顺应时代发展要求</w:t>
      </w:r>
    </w:p>
    <w:p>
      <w:pPr>
        <w:pStyle w:val="pStyle"/>
      </w:pPr>
      <w:r>
        <w:rPr/>
        <w:t xml:space="preserve">D. 民事主体的权利保护得到强化，人民群众的权利意识和法治意识进一步提高</w:t>
      </w:r>
    </w:p>
    <w:p/>
    <w:p>
      <w:pPr>
        <w:pStyle w:val="pStyle"/>
      </w:pPr>
      <w:r>
        <w:rPr/>
        <w:t xml:space="preserve">18. (2021河南)  《如果国宝会说话》节目口碑再创佳绩，也告诉我们，传播优秀传统文化，不能板着脸用一些高大上的词汇、沉重的语调去讲述。不该把文物看成沉睡在博物馆里的哑巴，应该去激活它的生命，与它对话，找到文物背后文化的精灵。五千年文明原本就是生机勃勃的，充满创造性的瞬间，充满亲切的时刻。</w:t>
      </w:r>
    </w:p>
    <w:p>
      <w:pPr>
        <w:pStyle w:val="pStyle"/>
      </w:pPr>
      <w:r>
        <w:rPr/>
        <w:t xml:space="preserve">  这段文字强调了（    ）。</w:t>
      </w:r>
    </w:p>
    <w:p>
      <w:pPr>
        <w:pStyle w:val="pStyle"/>
      </w:pPr>
      <w:r>
        <w:rPr/>
        <w:t xml:space="preserve">A. 中华文明始终充满生机</w:t>
      </w:r>
    </w:p>
    <w:p>
      <w:pPr>
        <w:pStyle w:val="pStyle"/>
      </w:pPr>
      <w:r>
        <w:rPr/>
        <w:t xml:space="preserve">B. 只有激活文物的生命，才能捕捉其真正价值</w:t>
      </w:r>
    </w:p>
    <w:p>
      <w:pPr>
        <w:pStyle w:val="pStyle"/>
      </w:pPr>
      <w:r>
        <w:rPr/>
        <w:t xml:space="preserve">C. 传播优秀传统文化应适应新时代发展，更新方式</w:t>
      </w:r>
    </w:p>
    <w:p>
      <w:pPr>
        <w:pStyle w:val="pStyle"/>
      </w:pPr>
      <w:r>
        <w:rPr/>
        <w:t xml:space="preserve">D. 文物不是没有生命力的物品，要学会欣赏和对话</w:t>
      </w:r>
    </w:p>
    <w:p/>
    <w:p>
      <w:pPr>
        <w:pStyle w:val="pStyle"/>
      </w:pPr>
      <w:r>
        <w:rPr/>
        <w:t xml:space="preserve">19. (2021河南)  脑卒中是我国老年人三大死亡原因之一，是目前我国罹患疾病中第一号杀手，其致死率、致残率、复发率均很高，而高血压是导致脑出血、脑梗死等脑卒中最危险的因素之一。脑卒中起病急，因此又有“脑血管意外”之称，但是大部分的脑卒中患者事前多多少少都有些先兆症状，常在发病前数分钟、数小时或数天前出现。严重时，患者会突然昏倒，出现口眼歪斜、凝视、肢体瘫痪，二便失禁等神经系统损伤症状与体征。</w:t>
      </w:r>
    </w:p>
    <w:p>
      <w:pPr>
        <w:pStyle w:val="pStyle"/>
      </w:pPr>
      <w:r>
        <w:rPr/>
        <w:t xml:space="preserve">  关于脑卒中，文中没有提及其（    ）。</w:t>
      </w:r>
    </w:p>
    <w:p>
      <w:pPr>
        <w:pStyle w:val="pStyle"/>
      </w:pPr>
      <w:r>
        <w:rPr/>
        <w:t xml:space="preserve">A. 救治方式</w:t>
      </w:r>
    </w:p>
    <w:p>
      <w:pPr>
        <w:pStyle w:val="pStyle"/>
      </w:pPr>
      <w:r>
        <w:rPr/>
        <w:t xml:space="preserve">B. 先兆症状</w:t>
      </w:r>
    </w:p>
    <w:p>
      <w:pPr>
        <w:pStyle w:val="pStyle"/>
      </w:pPr>
      <w:r>
        <w:rPr/>
        <w:t xml:space="preserve">C. 主要危害</w:t>
      </w:r>
    </w:p>
    <w:p>
      <w:pPr>
        <w:pStyle w:val="pStyle"/>
      </w:pPr>
      <w:r>
        <w:rPr/>
        <w:t xml:space="preserve">D. 发病机理</w:t>
      </w:r>
    </w:p>
    <w:p/>
    <w:p>
      <w:pPr>
        <w:pStyle w:val="pStyle"/>
      </w:pPr>
      <w:r>
        <w:rPr/>
        <w:t xml:space="preserve">20. (2021河南)  人在写字时精神平和，大脑处于低兴奋状态，运笔使气力相生，精神专注，对机体起到调节、修复等作用，可以推迟或延缓脑的老化。书法似流水行文，或刚如峭壁苍松，运笔时凝神静气，万缕清晰，头正、肩松、身直、臂开、足安、意志并用，隐隐似有一股暖流贯穿全身，犹如登泰山以观日出，给人以振奋、向上的力量。俗话说，养身要动，养心要静。书法既有动又有静，应该是最好的养生之道。</w:t>
      </w:r>
    </w:p>
    <w:p>
      <w:pPr>
        <w:pStyle w:val="pStyle"/>
      </w:pPr>
      <w:r>
        <w:rPr/>
        <w:t xml:space="preserve">  这段文字意在（    ）。</w:t>
      </w:r>
    </w:p>
    <w:p>
      <w:pPr>
        <w:pStyle w:val="pStyle"/>
      </w:pPr>
      <w:r>
        <w:rPr/>
        <w:t xml:space="preserve">A. 介绍书法的写字运笔的技巧</w:t>
      </w:r>
    </w:p>
    <w:p>
      <w:pPr>
        <w:pStyle w:val="pStyle"/>
      </w:pPr>
      <w:r>
        <w:rPr/>
        <w:t xml:space="preserve">B. 阐述对书法养生之道的理解</w:t>
      </w:r>
    </w:p>
    <w:p>
      <w:pPr>
        <w:pStyle w:val="pStyle"/>
      </w:pPr>
      <w:r>
        <w:rPr/>
        <w:t xml:space="preserve">C. 分析书法对机体的调节作用</w:t>
      </w:r>
    </w:p>
    <w:p>
      <w:pPr>
        <w:pStyle w:val="pStyle"/>
      </w:pPr>
      <w:r>
        <w:rPr/>
        <w:t xml:space="preserve">D. 探讨如何通过写字进行养生</w:t>
      </w:r>
    </w:p>
    <w:p/>
    <w:p>
      <w:pPr>
        <w:pStyle w:val="pStyle"/>
      </w:pPr>
      <w:r>
        <w:rPr/>
        <w:t xml:space="preserve">21. (2021河南)  极子是材料中原子晶格的扭曲，在几万亿分之一秒的时间内围绕着一个移动的电子形成，然后迅速消失，尽管它们的持续时间很短，但它们确实会影响材料的行为。这可能就是用铅混合过氧化物制成的太阳能电池板可以在实验室中达到高效率的原因。过氧化物是一种晶体材料，其名称来源于矿物过氧化物。研究人员大约在十年前开始将这种晶体材料融入到太阳能电池中，稳步提高了太阳能电池的效率。有趣的是，过氧化物成分内的缺陷数量应该抑制电流的流动，但事实并非如此。</w:t>
      </w:r>
    </w:p>
    <w:p>
      <w:pPr>
        <w:pStyle w:val="pStyle"/>
      </w:pPr>
      <w:r>
        <w:rPr/>
        <w:t xml:space="preserve">  根据这段文字，下列说法不正确的是（    ）。</w:t>
      </w:r>
    </w:p>
    <w:p>
      <w:pPr>
        <w:pStyle w:val="pStyle"/>
      </w:pPr>
      <w:r>
        <w:rPr/>
        <w:t xml:space="preserve">A. 原子晶格的扭曲是产生极子的前提</w:t>
      </w:r>
    </w:p>
    <w:p>
      <w:pPr>
        <w:pStyle w:val="pStyle"/>
      </w:pPr>
      <w:r>
        <w:rPr/>
        <w:t xml:space="preserve">B. 极子可以影响材料的行为</w:t>
      </w:r>
    </w:p>
    <w:p>
      <w:pPr>
        <w:pStyle w:val="pStyle"/>
      </w:pPr>
      <w:r>
        <w:rPr/>
        <w:t xml:space="preserve">C. 矿物过氧化物可提高太阳能电池的效率</w:t>
      </w:r>
    </w:p>
    <w:p>
      <w:pPr>
        <w:pStyle w:val="pStyle"/>
      </w:pPr>
      <w:r>
        <w:rPr/>
        <w:t xml:space="preserve">D. 过氧化物是一种晶体材料</w:t>
      </w:r>
    </w:p>
    <w:p/>
    <w:p>
      <w:pPr>
        <w:pStyle w:val="pStyle"/>
      </w:pPr>
      <w:r>
        <w:rPr/>
        <w:t xml:space="preserve">22. (2021河南)  我国每天有近5亿人通过自行车电单车出行。其中，电单车因其续航能力强，购置成本低，速度较快，使用方便，很受人们欢迎。截至目前，全国累计约有300万辆共享电单车在200个左右城市投放使用。和共享单车一样，共享电单车也是智能出行的一种方式。作为“互联网+”经济的一种形态，相关平台应以用户为中心，靠优质的产品与服务为其打造良好的使用体验。这要求共享电单车企业应坚持精细化运营，在车辆管理、区域调度管理、充电管理、换电管理等诸多环节做精做细。</w:t>
      </w:r>
    </w:p>
    <w:p>
      <w:pPr>
        <w:pStyle w:val="pStyle"/>
      </w:pPr>
      <w:r>
        <w:rPr/>
        <w:t xml:space="preserve">  这段文字意在强调（    ）。</w:t>
      </w:r>
    </w:p>
    <w:p>
      <w:pPr>
        <w:pStyle w:val="pStyle"/>
      </w:pPr>
      <w:r>
        <w:rPr/>
        <w:t xml:space="preserve">A. 共享电单车是智能出行的一种新方式</w:t>
      </w:r>
    </w:p>
    <w:p>
      <w:pPr>
        <w:pStyle w:val="pStyle"/>
      </w:pPr>
      <w:r>
        <w:rPr/>
        <w:t xml:space="preserve">B. 共享电单车是上一代助力车的升级版</w:t>
      </w:r>
    </w:p>
    <w:p>
      <w:pPr>
        <w:pStyle w:val="pStyle"/>
      </w:pPr>
      <w:r>
        <w:rPr/>
        <w:t xml:space="preserve">C. 共享电单车骑行体验更好，受到更多用户欢迎</w:t>
      </w:r>
    </w:p>
    <w:p>
      <w:pPr>
        <w:pStyle w:val="pStyle"/>
      </w:pPr>
      <w:r>
        <w:rPr/>
        <w:t xml:space="preserve">D. 相关平台与企业应做好共享电车服务与管理工作</w:t>
      </w:r>
    </w:p>
    <w:p/>
    <w:p>
      <w:pPr>
        <w:pStyle w:val="pStyle"/>
      </w:pPr>
      <w:r>
        <w:rPr/>
        <w:t xml:space="preserve">23. (2021河南)  儿童青少年近视，不仅仅是教育问题、卫生问题，也是社会问题。世界卫生组织公布的一项研究报告显示，中国近视患者达6亿人，青少年近视率居高不下。庞大的“小眼镜”群体，催生出旺盛的“摘眼镜”需求。然而，市场上的近视矫正产品令人眼花缭乱。有的商家推出视力矫正产品，宣称能有效提高视力，“快的一个月改善50度，慢的两个月改善50度，</w:t>
      </w:r>
      <w:r>
        <w:pict>
          <v:shape type="#_x0000_t75" style="width:33pt; height:16pt; margin-left:0pt; margin-top:0pt; mso-position-horizontal:left; mso-position-vertical:top; mso-position-horizontal-relative:char; mso-position-vertical-relative:line;">
            <w10:wrap type="inline"/>
            <v:imagedata r:id="rId8" o:title=""/>
          </v:shape>
        </w:pict>
      </w:r>
      <w:r>
        <w:rPr/>
        <w:t xml:space="preserve">有效”；有的商家自称使用了“3D训练”“5D热敷”等“先进技术”，制造概念吸引家长掏腰包——近视矫正市场良莠不齐，亟待治理。</w:t>
      </w:r>
    </w:p>
    <w:p>
      <w:pPr>
        <w:pStyle w:val="pStyle"/>
      </w:pPr>
      <w:r>
        <w:rPr/>
        <w:t xml:space="preserve">  这段文字意在（    ）。</w:t>
      </w:r>
    </w:p>
    <w:p>
      <w:pPr>
        <w:pStyle w:val="pStyle"/>
      </w:pPr>
      <w:r>
        <w:rPr/>
        <w:t xml:space="preserve">A. 强调近视矫正市场需要矫正</w:t>
      </w:r>
    </w:p>
    <w:p>
      <w:pPr>
        <w:pStyle w:val="pStyle"/>
      </w:pPr>
      <w:r>
        <w:rPr/>
        <w:t xml:space="preserve">B. 探讨近视矫正产品的科学性</w:t>
      </w:r>
    </w:p>
    <w:p>
      <w:pPr>
        <w:pStyle w:val="pStyle"/>
      </w:pPr>
      <w:r>
        <w:rPr/>
        <w:t xml:space="preserve">C. 分析青少年近视率居高不下的原因</w:t>
      </w:r>
    </w:p>
    <w:p>
      <w:pPr>
        <w:pStyle w:val="pStyle"/>
      </w:pPr>
      <w:r>
        <w:rPr/>
        <w:t xml:space="preserve">D. 介绍国内儿童青少年近视现状</w:t>
      </w:r>
    </w:p>
    <w:p/>
    <w:p>
      <w:pPr>
        <w:pStyle w:val="pStyle"/>
      </w:pPr>
      <w:r>
        <w:rPr/>
        <w:t xml:space="preserve">24. (2021河南)  ①那时的二环路外多是农田与低矮瓦房，它们经过雨水的洗涤，格外醒目。</w:t>
      </w:r>
    </w:p>
    <w:p>
      <w:pPr>
        <w:pStyle w:val="pStyle"/>
      </w:pPr>
      <w:r>
        <w:rPr/>
        <w:t xml:space="preserve">  ②尽管是秋雨，却也是软绵绵的，街道上就像铺了一匹淡青色蜀锦。</w:t>
      </w:r>
    </w:p>
    <w:p>
      <w:pPr>
        <w:pStyle w:val="pStyle"/>
      </w:pPr>
      <w:r>
        <w:rPr/>
        <w:t xml:space="preserve">  ③车上不时有人抱怨雨下个不停，我却不觉烦闷，目光一直向窗外搜寻。</w:t>
      </w:r>
    </w:p>
    <w:p>
      <w:pPr>
        <w:pStyle w:val="pStyle"/>
      </w:pPr>
      <w:r>
        <w:rPr/>
        <w:t xml:space="preserve">  ④一条由北向东的蜿蜒沙河很有辨识度，几乎就是一条联结城乡的纽带。</w:t>
      </w:r>
    </w:p>
    <w:p>
      <w:pPr>
        <w:pStyle w:val="pStyle"/>
      </w:pPr>
      <w:r>
        <w:rPr/>
        <w:t xml:space="preserve">  ⑤从北门的汽车站到东郊的师大校园，一路上，我终于真正见识了成都的雨。</w:t>
      </w:r>
    </w:p>
    <w:p>
      <w:pPr>
        <w:pStyle w:val="pStyle"/>
      </w:pPr>
      <w:r>
        <w:rPr/>
        <w:t xml:space="preserve">  ⑥到了师大狮子山校区，雨渐渐小了。我便赶去瞻仰心心念念多年的杜甫草堂。</w:t>
      </w:r>
    </w:p>
    <w:p>
      <w:pPr>
        <w:pStyle w:val="pStyle"/>
      </w:pPr>
      <w:r>
        <w:rPr/>
        <w:t xml:space="preserve">  将以上6个句子重新排列，语序正确的是（    ）。</w:t>
      </w:r>
    </w:p>
    <w:p>
      <w:pPr>
        <w:pStyle w:val="pStyle"/>
      </w:pPr>
      <w:r>
        <w:rPr/>
        <w:t xml:space="preserve">A. ⑤④①③②⑥</w:t>
      </w:r>
    </w:p>
    <w:p>
      <w:pPr>
        <w:pStyle w:val="pStyle"/>
      </w:pPr>
      <w:r>
        <w:rPr/>
        <w:t xml:space="preserve">B. ④③①⑤⑥②</w:t>
      </w:r>
    </w:p>
    <w:p>
      <w:pPr>
        <w:pStyle w:val="pStyle"/>
      </w:pPr>
      <w:r>
        <w:rPr/>
        <w:t xml:space="preserve">C. ⑤②③①④⑥</w:t>
      </w:r>
    </w:p>
    <w:p>
      <w:pPr>
        <w:pStyle w:val="pStyle"/>
      </w:pPr>
      <w:r>
        <w:rPr/>
        <w:t xml:space="preserve">D. ⑤④③①⑥②</w:t>
      </w:r>
    </w:p>
    <w:p/>
    <w:p>
      <w:pPr>
        <w:pStyle w:val="pStyle"/>
      </w:pPr>
      <w:r>
        <w:rPr/>
        <w:t xml:space="preserve">25. (2021河南)  ①但尽管如此，它依然是这里的耕地。</w:t>
      </w:r>
    </w:p>
    <w:p>
      <w:pPr>
        <w:pStyle w:val="pStyle"/>
      </w:pPr>
      <w:r>
        <w:rPr/>
        <w:t xml:space="preserve">  ②每年春天，农人一样要精细耕作，像是伺候一个产妇那样悉心。</w:t>
      </w:r>
    </w:p>
    <w:p>
      <w:pPr>
        <w:pStyle w:val="pStyle"/>
      </w:pPr>
      <w:r>
        <w:rPr/>
        <w:t xml:space="preserve">  ③看它那隐忍的样子，想必曾经不可避免地遭受过山洪的蹂躏。</w:t>
      </w:r>
    </w:p>
    <w:p>
      <w:pPr>
        <w:pStyle w:val="pStyle"/>
      </w:pPr>
      <w:r>
        <w:rPr/>
        <w:t xml:space="preserve">  ④从陡坎断面清清楚楚地看出几十公分厚的土层下覆盖着深不见底的砂砾。</w:t>
      </w:r>
    </w:p>
    <w:p>
      <w:pPr>
        <w:pStyle w:val="pStyle"/>
      </w:pPr>
      <w:r>
        <w:rPr/>
        <w:t xml:space="preserve">  ⑤这块勉强可以称得上耕地的地块，处在一条东西方向的河川北岸，形状顺从了雨季河流的切割。</w:t>
      </w:r>
    </w:p>
    <w:p>
      <w:pPr>
        <w:pStyle w:val="pStyle"/>
      </w:pPr>
      <w:r>
        <w:rPr/>
        <w:t xml:space="preserve">  ⑥在他们投向土地的每一粒种子中，都充满了希冀，盼它们在风调雨顺的年景中长大，然后慢慢成熟。</w:t>
      </w:r>
    </w:p>
    <w:p>
      <w:pPr>
        <w:pStyle w:val="pStyle"/>
      </w:pPr>
      <w:r>
        <w:rPr/>
        <w:t xml:space="preserve">  将以上6个句子重新排列，语序正确的是（    ）。</w:t>
      </w:r>
    </w:p>
    <w:p>
      <w:pPr>
        <w:pStyle w:val="pStyle"/>
      </w:pPr>
      <w:r>
        <w:rPr/>
        <w:t xml:space="preserve">A. ④①③⑥②⑤</w:t>
      </w:r>
    </w:p>
    <w:p>
      <w:pPr>
        <w:pStyle w:val="pStyle"/>
      </w:pPr>
      <w:r>
        <w:rPr/>
        <w:t xml:space="preserve">B. ④③①⑥②⑤</w:t>
      </w:r>
    </w:p>
    <w:p>
      <w:pPr>
        <w:pStyle w:val="pStyle"/>
      </w:pPr>
      <w:r>
        <w:rPr/>
        <w:t xml:space="preserve">C. ⑤④③①⑥②</w:t>
      </w:r>
    </w:p>
    <w:p>
      <w:pPr>
        <w:pStyle w:val="pStyle"/>
      </w:pPr>
      <w:r>
        <w:rPr/>
        <w:t xml:space="preserve">D. ⑤③④①②⑥</w:t>
      </w:r>
    </w:p>
    <w:p/>
    <w:p>
      <w:pPr>
        <w:pStyle w:val="pStyle"/>
      </w:pPr>
      <w:r>
        <w:rPr/>
        <w:t xml:space="preserve">  “资源”这一概念，可以有狭义和广义两种理解。狭义的资源是指人类生产活动所需要的、在自然界存在的物质（材料）和动力的天然来源。广义的资源，则是指人类用来帮助从事一定活动、以达到一定目的的一切要素和有利条件的总和，简单地说，资源就是人类活动所必需的一切东西。从形态上看，人类资源可分为两大类：一类是可以贮存、节约的资源，如资金、材料、能源等；另一类是不可贮存、节约的资源，如时间、注意力、记忆力、思维能力等。在信息社会中，正确认知注意力资源，具有重要意义。</w:t>
      </w:r>
    </w:p>
    <w:p>
      <w:pPr>
        <w:pStyle w:val="pStyle"/>
      </w:pPr>
      <w:r>
        <w:rPr/>
        <w:t xml:space="preserve">  为什么说注意力是一种资源呢？人类活动的一个重要特征是它的定向性，即有意识、有计划地达到一定的目的。人类活动的定向性，要求人在活动过程中，必须使自己的意志服从这个过程的目标。人的定向活动是由提出的任何或某种活动计划来组织的，而要完成这种组织活动，一个重要的、不可缺少的心理因素就是注意力。所以，注意是人的活动的基本特征，是人的有目的活动和定向探索活动的前提，是人的活动达到既定目标的必要条件；注意力决定任务完成的效率和成果的质量，是人类活动不可缺少的一种要素，是一种重要的资源。</w:t>
      </w:r>
    </w:p>
    <w:p>
      <w:pPr>
        <w:pStyle w:val="pStyle"/>
      </w:pPr>
      <w:r>
        <w:rPr/>
        <w:t xml:space="preserve">  &lt;line&gt;                    &lt;/line&gt;。当我们的心理活动指向和集中于一定事物时，就是注意。注意和认识过程分不开，它是一切认识过程的开端。虽然注意不是一种独立的认识活动，但它表现在认识过程（知觉、记忆、思维等）的内部而与这些过程不可分离，在人的一切活动中起着重要的作用，它对人的各种心理过程和操作活动均有调节作用。注意力表现了人的心理过程进行的动力特征，是人的个性品质和能力结构的重要因素。没有高度发展的注意力，就不能有效地从事各种活动，就不能从事长时间的复杂的思维活动。</w:t>
      </w:r>
    </w:p>
    <w:p>
      <w:pPr>
        <w:pStyle w:val="pStyle"/>
      </w:pPr>
      <w:r>
        <w:rPr/>
        <w:t xml:space="preserve">  在信息爆炸的时代，人的注意力是一种非常有限的心理资源。人的主要精力每次只能执行一种主要的任务。当大量的信息进入感觉记忆，若不加以注意，很快就会丧失。因此，注意在为进一步加工而选择感觉信息方面，是起着重要作用的。信息资源具有可替代性、可分享性，而注意力作为资源是不可替代、不可分享的。今天，人们要学会合理有效地分配并使用注意力。</w:t>
      </w:r>
    </w:p>
    <w:p>
      <w:pPr>
        <w:pStyle w:val="pStyle"/>
      </w:pPr>
      <w:r>
        <w:rPr/>
        <w:t xml:space="preserve">26. (2021河南)  填入画横线部分最恰当的一句是（    ）。</w:t>
      </w:r>
    </w:p>
    <w:p>
      <w:pPr>
        <w:pStyle w:val="pStyle"/>
      </w:pPr>
      <w:r>
        <w:rPr/>
        <w:t xml:space="preserve">A. 注意力是人类一种特殊的心理活动</w:t>
      </w:r>
    </w:p>
    <w:p>
      <w:pPr>
        <w:pStyle w:val="pStyle"/>
      </w:pPr>
      <w:r>
        <w:rPr/>
        <w:t xml:space="preserve">B. 注意力资料与人类的心理活动密不可分</w:t>
      </w:r>
    </w:p>
    <w:p>
      <w:pPr>
        <w:pStyle w:val="pStyle"/>
      </w:pPr>
      <w:r>
        <w:rPr/>
        <w:t xml:space="preserve">C. 人的心理过程的一个最基本特征是它的选择性和指向性</w:t>
      </w:r>
    </w:p>
    <w:p>
      <w:pPr>
        <w:pStyle w:val="pStyle"/>
      </w:pPr>
      <w:r>
        <w:rPr/>
        <w:t xml:space="preserve">D. 不同于其他资源，注意力是一种产生于人类自身的重要资源</w:t>
      </w:r>
    </w:p>
    <w:p/>
    <w:p>
      <w:pPr>
        <w:pStyle w:val="pStyle"/>
      </w:pPr>
      <w:r>
        <w:rPr/>
        <w:t xml:space="preserve">27. (2021河南)  下列表述，与本文意思不相符的一项是（    ）。</w:t>
      </w:r>
    </w:p>
    <w:p>
      <w:pPr>
        <w:pStyle w:val="pStyle"/>
      </w:pPr>
      <w:r>
        <w:rPr/>
        <w:t xml:space="preserve">A. 资源包括材料、能源、时间、信息、注意力等，有狭义、广义之分，有的可以贮存、节约，有的不能贮存、节约</w:t>
      </w:r>
    </w:p>
    <w:p>
      <w:pPr>
        <w:pStyle w:val="pStyle"/>
      </w:pPr>
      <w:r>
        <w:rPr/>
        <w:t xml:space="preserve">B. 心理活动指向和集中于某一事物时就是注意，注意是认识过程的开端，对人的各种心理过程和操作活动均有调节作用</w:t>
      </w:r>
    </w:p>
    <w:p>
      <w:pPr>
        <w:pStyle w:val="pStyle"/>
      </w:pPr>
      <w:r>
        <w:rPr/>
        <w:t xml:space="preserve">C. 注意力决定任务完成的效率和成果的质量，体现了人的个性品质和能力结构，是一种不可或缺的心理因素</w:t>
      </w:r>
    </w:p>
    <w:p>
      <w:pPr>
        <w:pStyle w:val="pStyle"/>
      </w:pPr>
      <w:r>
        <w:rPr/>
        <w:t xml:space="preserve">D. 在情况多变、竞争激烈、信息爆炸的时代，人们从事各种活动，尤其从事各种思维活动，必须拥有高度发展的注意力</w:t>
      </w:r>
    </w:p>
    <w:p/>
    <w:p>
      <w:pPr>
        <w:pStyle w:val="pStyle"/>
      </w:pPr>
      <w:r>
        <w:rPr/>
        <w:t xml:space="preserve">28. (2021河南)  下列语句的含义，不能体现“注意力”重要性的一项是（    ）。</w:t>
      </w:r>
    </w:p>
    <w:p>
      <w:pPr>
        <w:pStyle w:val="pStyle"/>
      </w:pPr>
      <w:r>
        <w:rPr/>
        <w:t xml:space="preserve">A. 兼听则明，偏听则暗</w:t>
      </w:r>
    </w:p>
    <w:p>
      <w:pPr>
        <w:pStyle w:val="pStyle"/>
      </w:pPr>
      <w:r>
        <w:rPr/>
        <w:t xml:space="preserve">B. 右手画圆，左手画方，不能两成</w:t>
      </w:r>
    </w:p>
    <w:p>
      <w:pPr>
        <w:pStyle w:val="pStyle"/>
      </w:pPr>
      <w:r>
        <w:rPr/>
        <w:t xml:space="preserve">C. 目不能两视而明，耳不能两听而</w:t>
      </w:r>
    </w:p>
    <w:p>
      <w:pPr>
        <w:pStyle w:val="pStyle"/>
      </w:pPr>
      <w:r>
        <w:rPr/>
        <w:t xml:space="preserve">D. 蚓无爪牙之利，筋骨之强，上食埃土，下饮黄泉，用心一也</w:t>
      </w:r>
    </w:p>
    <w:p/>
    <w:p>
      <w:pPr>
        <w:pStyle w:val="pStyle"/>
      </w:pPr>
      <w:r>
        <w:rPr/>
        <w:t xml:space="preserve">29. (2021河南)  下列推断与本文观点相符的一项是（    ）。</w:t>
      </w:r>
    </w:p>
    <w:p>
      <w:pPr>
        <w:pStyle w:val="pStyle"/>
      </w:pPr>
      <w:r>
        <w:rPr/>
        <w:t xml:space="preserve">A. 注意力是一种非常有限的心理资源，不可替代，不可分享，因此可以和物质、能量等资源相提并论，等同看待</w:t>
      </w:r>
    </w:p>
    <w:p>
      <w:pPr>
        <w:pStyle w:val="pStyle"/>
      </w:pPr>
      <w:r>
        <w:rPr/>
        <w:t xml:space="preserve">B. 信息是一种重要资源，注意力也是一种重要资源，在任何时候，人的注意力都是一种稀缺资源</w:t>
      </w:r>
    </w:p>
    <w:p>
      <w:pPr>
        <w:pStyle w:val="pStyle"/>
      </w:pPr>
      <w:r>
        <w:rPr/>
        <w:t xml:space="preserve">C. 从注意力稀缺的角度看，在某些次要的或无关的方面，“信息闭塞”排除了一些无谓的干扰，可能也是有好处的</w:t>
      </w:r>
    </w:p>
    <w:p>
      <w:pPr>
        <w:pStyle w:val="pStyle"/>
      </w:pPr>
      <w:r>
        <w:rPr/>
        <w:t xml:space="preserve">D. 合理、有效地分配、使用注意力是成功的要素，不能合理使用注意力将会导致人一事无成</w:t>
      </w:r>
    </w:p>
    <w:p/>
    <w:p>
      <w:pPr>
        <w:pStyle w:val="pStyle"/>
      </w:pPr>
      <w:r>
        <w:rPr/>
        <w:t xml:space="preserve">30. (2021河南)  下列最适合作上述材料标题的是（    ）。</w:t>
      </w:r>
    </w:p>
    <w:p>
      <w:pPr>
        <w:pStyle w:val="pStyle"/>
      </w:pPr>
      <w:r>
        <w:rPr/>
        <w:t xml:space="preserve">A. 未来资源无限可能</w:t>
      </w:r>
    </w:p>
    <w:p>
      <w:pPr>
        <w:pStyle w:val="pStyle"/>
      </w:pPr>
      <w:r>
        <w:rPr/>
        <w:t xml:space="preserve">B. 注意力资源亟待更多认识</w:t>
      </w:r>
    </w:p>
    <w:p>
      <w:pPr>
        <w:pStyle w:val="pStyle"/>
      </w:pPr>
      <w:r>
        <w:rPr/>
        <w:t xml:space="preserve">C. 注意力创造更多资源</w:t>
      </w:r>
    </w:p>
    <w:p>
      <w:pPr>
        <w:pStyle w:val="pStyle"/>
      </w:pPr>
      <w:r>
        <w:rPr/>
        <w:t xml:space="preserve">D. 信息资源和注意力资源的关系</w:t>
      </w:r>
    </w:p>
    <w:p/>
    <w:p>
      <w:pPr>
        <w:pStyle w:val="pStyle"/>
      </w:pPr>
      <w:r>
        <w:rPr/>
        <w:t xml:space="preserve">31. (2021河南)  当时钟指向8点30分时，时针与分针组成的夹角为（    ）。</w:t>
      </w:r>
    </w:p>
    <w:p>
      <w:pPr>
        <w:pStyle w:val="pStyle"/>
      </w:pPr>
      <w:r>
        <w:rPr/>
        <w:t xml:space="preserve">A. </w:t>
      </w:r>
      <w:r>
        <w:pict>
          <v:shape type="#_x0000_t75" style="width:20pt; height:15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0pt; height:15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0pt; height:1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0pt; height:15pt; margin-left:0pt; margin-top:0pt; mso-position-horizontal:left; mso-position-vertical:top; mso-position-horizontal-relative:char; mso-position-vertical-relative:line;">
            <w10:wrap type="inline"/>
            <v:imagedata r:id="rId12" o:title=""/>
          </v:shape>
        </w:pict>
      </w:r>
    </w:p>
    <w:p/>
    <w:p>
      <w:pPr>
        <w:pStyle w:val="pStyle"/>
      </w:pPr>
      <w:r>
        <w:rPr/>
        <w:t xml:space="preserve">32. (2021河南)  工作人员在布置会场时要将3盆百合花和5盆雏菊摆成一排，若任意2盆百合花不可相邻，则共有（    ）摆法。</w:t>
      </w:r>
    </w:p>
    <w:p>
      <w:pPr>
        <w:pStyle w:val="pStyle"/>
      </w:pPr>
      <w:r>
        <w:rPr/>
        <w:t xml:space="preserve">A. 20种</w:t>
      </w:r>
    </w:p>
    <w:p>
      <w:pPr>
        <w:pStyle w:val="pStyle"/>
      </w:pPr>
      <w:r>
        <w:rPr/>
        <w:t xml:space="preserve">B. 30种</w:t>
      </w:r>
    </w:p>
    <w:p>
      <w:pPr>
        <w:pStyle w:val="pStyle"/>
      </w:pPr>
      <w:r>
        <w:rPr/>
        <w:t xml:space="preserve">C. 40种</w:t>
      </w:r>
    </w:p>
    <w:p>
      <w:pPr>
        <w:pStyle w:val="pStyle"/>
      </w:pPr>
      <w:r>
        <w:rPr/>
        <w:t xml:space="preserve">D. 50种</w:t>
      </w:r>
    </w:p>
    <w:p/>
    <w:p>
      <w:pPr>
        <w:pStyle w:val="pStyle"/>
      </w:pPr>
      <w:r>
        <w:rPr/>
        <w:t xml:space="preserve">33. (2021河南)  从1、2、3···2020中任意取出n个数，若取出的数中至少有两个数互质，则n的最小值是（    ）。</w:t>
      </w:r>
    </w:p>
    <w:p>
      <w:pPr>
        <w:pStyle w:val="pStyle"/>
      </w:pPr>
      <w:r>
        <w:rPr/>
        <w:t xml:space="preserve">A. 2</w:t>
      </w:r>
    </w:p>
    <w:p>
      <w:pPr>
        <w:pStyle w:val="pStyle"/>
      </w:pPr>
      <w:r>
        <w:rPr/>
        <w:t xml:space="preserve">B. 506</w:t>
      </w:r>
    </w:p>
    <w:p>
      <w:pPr>
        <w:pStyle w:val="pStyle"/>
      </w:pPr>
      <w:r>
        <w:rPr/>
        <w:t xml:space="preserve">C. 803</w:t>
      </w:r>
    </w:p>
    <w:p>
      <w:pPr>
        <w:pStyle w:val="pStyle"/>
      </w:pPr>
      <w:r>
        <w:rPr/>
        <w:t xml:space="preserve">D. 1011</w:t>
      </w:r>
    </w:p>
    <w:p/>
    <w:p>
      <w:pPr>
        <w:pStyle w:val="pStyle"/>
      </w:pPr>
      <w:r>
        <w:rPr/>
        <w:t xml:space="preserve">34. (2021河南)  一项工程，甲单独做要60天完工，乙单独做要40天，现在两队合做，甲队做3天休息1天，乙队做2天休息2天。则完成这项工作需要约（    ）。</w:t>
      </w:r>
    </w:p>
    <w:p>
      <w:pPr>
        <w:pStyle w:val="pStyle"/>
      </w:pPr>
      <w:r>
        <w:rPr/>
        <w:t xml:space="preserve">A. 30天</w:t>
      </w:r>
    </w:p>
    <w:p>
      <w:pPr>
        <w:pStyle w:val="pStyle"/>
      </w:pPr>
      <w:r>
        <w:rPr/>
        <w:t xml:space="preserve">B. 37天</w:t>
      </w:r>
    </w:p>
    <w:p>
      <w:pPr>
        <w:pStyle w:val="pStyle"/>
      </w:pPr>
      <w:r>
        <w:rPr/>
        <w:t xml:space="preserve">C. 40天</w:t>
      </w:r>
    </w:p>
    <w:p>
      <w:pPr>
        <w:pStyle w:val="pStyle"/>
      </w:pPr>
      <w:r>
        <w:rPr/>
        <w:t xml:space="preserve">D. 46天</w:t>
      </w:r>
    </w:p>
    <w:p/>
    <w:p>
      <w:pPr>
        <w:pStyle w:val="pStyle"/>
      </w:pPr>
      <w:r>
        <w:rPr/>
        <w:t xml:space="preserve">35. (2021河南)  同时掷3枚硬币，每个硬币落地只有正面朝上或者反面朝上两种可能，则至少有1枚正面向上的概率为（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16" o:title=""/>
          </v:shape>
        </w:pict>
      </w:r>
    </w:p>
    <w:p/>
    <w:p>
      <w:pPr>
        <w:pStyle w:val="pStyle"/>
      </w:pPr>
      <w:r>
        <w:rPr/>
        <w:t xml:space="preserve">36. (2021河南)  一个牧场上的青草每天都匀速生长，若这片青草可供15头牛吃24天，可供20头牛吃14天，则该牧场上的青草可供12头牛吃（    ）。</w:t>
      </w:r>
    </w:p>
    <w:p>
      <w:pPr>
        <w:pStyle w:val="pStyle"/>
      </w:pPr>
      <w:r>
        <w:rPr/>
        <w:t xml:space="preserve">A. 28天</w:t>
      </w:r>
    </w:p>
    <w:p>
      <w:pPr>
        <w:pStyle w:val="pStyle"/>
      </w:pPr>
      <w:r>
        <w:rPr/>
        <w:t xml:space="preserve">B. 32天</w:t>
      </w:r>
    </w:p>
    <w:p>
      <w:pPr>
        <w:pStyle w:val="pStyle"/>
      </w:pPr>
      <w:r>
        <w:rPr/>
        <w:t xml:space="preserve">C. 38天</w:t>
      </w:r>
    </w:p>
    <w:p>
      <w:pPr>
        <w:pStyle w:val="pStyle"/>
      </w:pPr>
      <w:r>
        <w:rPr/>
        <w:t xml:space="preserve">D. 42天</w:t>
      </w:r>
    </w:p>
    <w:p/>
    <w:p>
      <w:pPr>
        <w:pStyle w:val="pStyle"/>
      </w:pPr>
      <w:r>
        <w:rPr/>
        <w:t xml:space="preserve">37. (2021河南)  某商店将某件商品按成本价提高</w:t>
      </w:r>
      <w:r>
        <w:pict>
          <v:shape type="#_x0000_t75" style="width:26pt; height:16pt; margin-left:0pt; margin-top:0pt; mso-position-horizontal:left; mso-position-vertical:top; mso-position-horizontal-relative:char; mso-position-vertical-relative:line;">
            <w10:wrap type="inline"/>
            <v:imagedata r:id="rId17" o:title=""/>
          </v:shape>
        </w:pict>
      </w:r>
      <w:r>
        <w:rPr/>
        <w:t xml:space="preserve">后标价，又以8折优惠出售，结果每件商品获利15元，该服装的成本价是（    ）。</w:t>
      </w:r>
    </w:p>
    <w:p>
      <w:pPr>
        <w:pStyle w:val="pStyle"/>
      </w:pPr>
      <w:r>
        <w:rPr/>
        <w:t xml:space="preserve">A. 120元</w:t>
      </w:r>
    </w:p>
    <w:p>
      <w:pPr>
        <w:pStyle w:val="pStyle"/>
      </w:pPr>
      <w:r>
        <w:rPr/>
        <w:t xml:space="preserve">B. 125元</w:t>
      </w:r>
    </w:p>
    <w:p>
      <w:pPr>
        <w:pStyle w:val="pStyle"/>
      </w:pPr>
      <w:r>
        <w:rPr/>
        <w:t xml:space="preserve">C. 130元</w:t>
      </w:r>
    </w:p>
    <w:p>
      <w:pPr>
        <w:pStyle w:val="pStyle"/>
      </w:pPr>
      <w:r>
        <w:rPr/>
        <w:t xml:space="preserve">D. 135元</w:t>
      </w:r>
    </w:p>
    <w:p/>
    <w:p>
      <w:pPr>
        <w:pStyle w:val="pStyle"/>
      </w:pPr>
      <w:r>
        <w:rPr/>
        <w:t xml:space="preserve">38. (2021河南)  某圆锥的高和底面半径都等于一个正方形的棱长，已知该正方体的体积是30立方厘米，则圆锥的体积是&lt;line&gt;        &lt;/line&gt;立方厘米。</w:t>
      </w:r>
    </w:p>
    <w:p>
      <w:pPr>
        <w:pStyle w:val="pStyle"/>
      </w:pPr>
      <w:r>
        <w:rPr/>
        <w:t xml:space="preserve">A. 31.4</w:t>
      </w:r>
    </w:p>
    <w:p>
      <w:pPr>
        <w:pStyle w:val="pStyle"/>
      </w:pPr>
      <w:r>
        <w:rPr/>
        <w:t xml:space="preserve">B. 41.7</w:t>
      </w:r>
    </w:p>
    <w:p>
      <w:pPr>
        <w:pStyle w:val="pStyle"/>
      </w:pPr>
      <w:r>
        <w:rPr/>
        <w:t xml:space="preserve">C. 62.8</w:t>
      </w:r>
    </w:p>
    <w:p>
      <w:pPr>
        <w:pStyle w:val="pStyle"/>
      </w:pPr>
      <w:r>
        <w:rPr/>
        <w:t xml:space="preserve">D. 78.5</w:t>
      </w:r>
    </w:p>
    <w:p/>
    <w:p>
      <w:pPr>
        <w:pStyle w:val="pStyle"/>
      </w:pPr>
      <w:r>
        <w:rPr/>
        <w:t xml:space="preserve">39. (2021河南)  某班级图书角有科普书、故事书和漫画书三类图书，按规定每位同学最多可以借阅其中两类不同的图书，则若要保证有两名同学借阅图书的种类相同，前来借书的学生至少有（    ）。</w:t>
      </w:r>
    </w:p>
    <w:p>
      <w:pPr>
        <w:pStyle w:val="pStyle"/>
      </w:pPr>
      <w:r>
        <w:rPr/>
        <w:t xml:space="preserve">A. 3名</w:t>
      </w:r>
    </w:p>
    <w:p>
      <w:pPr>
        <w:pStyle w:val="pStyle"/>
      </w:pPr>
      <w:r>
        <w:rPr/>
        <w:t xml:space="preserve">B. 4名</w:t>
      </w:r>
    </w:p>
    <w:p>
      <w:pPr>
        <w:pStyle w:val="pStyle"/>
      </w:pPr>
      <w:r>
        <w:rPr/>
        <w:t xml:space="preserve">C. 6名</w:t>
      </w:r>
    </w:p>
    <w:p>
      <w:pPr>
        <w:pStyle w:val="pStyle"/>
      </w:pPr>
      <w:r>
        <w:rPr/>
        <w:t xml:space="preserve">D. 7名</w:t>
      </w:r>
    </w:p>
    <w:p/>
    <w:p>
      <w:pPr>
        <w:pStyle w:val="pStyle"/>
      </w:pPr>
      <w:r>
        <w:rPr/>
        <w:t xml:space="preserve">40. (2021河南)  一艘船匀速往返于两码头之间，顺流而下需6小时，逆流而上需8小时，若水流速度为每小时2千米，则两码头间的距离为（    ）。</w:t>
      </w:r>
    </w:p>
    <w:p>
      <w:pPr>
        <w:pStyle w:val="pStyle"/>
      </w:pPr>
      <w:r>
        <w:rPr/>
        <w:t xml:space="preserve">A. 90千米</w:t>
      </w:r>
    </w:p>
    <w:p>
      <w:pPr>
        <w:pStyle w:val="pStyle"/>
      </w:pPr>
      <w:r>
        <w:rPr/>
        <w:t xml:space="preserve">B. 92千米</w:t>
      </w:r>
    </w:p>
    <w:p>
      <w:pPr>
        <w:pStyle w:val="pStyle"/>
      </w:pPr>
      <w:r>
        <w:rPr/>
        <w:t xml:space="preserve">C. 96千米</w:t>
      </w:r>
    </w:p>
    <w:p>
      <w:pPr>
        <w:pStyle w:val="pStyle"/>
      </w:pPr>
      <w:r>
        <w:rPr/>
        <w:t xml:space="preserve">D. 98千米</w:t>
      </w:r>
    </w:p>
    <w:p/>
    <w:p>
      <w:pPr>
        <w:pStyle w:val="pStyle"/>
      </w:pPr>
      <w:r>
        <w:rPr/>
        <w:t xml:space="preserve">41. (2021河南)  从所给的四个选项中，选择最合适的一个填入问号处，使之呈现一定的规律性。（    ）</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18" o:title=""/>
          </v:shape>
        </w:pict>
      </w:r>
    </w:p>
    <w:p/>
    <w:p>
      <w:pPr>
        <w:pStyle w:val="pStyle"/>
      </w:pPr>
      <w:r>
        <w:rPr/>
        <w:t xml:space="preserve">42. (2021河南)  下列四个选项中，能由左边立体图形展开图折叠而成的是（    ）。</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19" o:title=""/>
          </v:shape>
        </w:pict>
      </w:r>
    </w:p>
    <w:p/>
    <w:p>
      <w:pPr>
        <w:pStyle w:val="pStyle"/>
      </w:pPr>
      <w:r>
        <w:rPr/>
        <w:t xml:space="preserve">43. (2021河南)  把下列六个图形分为两类，使每一类图形都有各自的共同特征或规律，分类正确的是（    ）。</w:t>
      </w:r>
    </w:p>
    <w:p>
      <w:pPr>
        <w:pStyle w:val="pStyle"/>
      </w:pPr>
      <w:r>
        <w:rPr/>
        <w:t xml:space="preserve">  </w:t>
      </w:r>
      <w:r>
        <w:pict>
          <v:shape type="#_x0000_t75" style="width:350pt; height:87pt; margin-left:0pt; margin-top:0pt; mso-position-horizontal:left; mso-position-vertical:top; mso-position-horizontal-relative:char; mso-position-vertical-relative:line;">
            <w10:wrap type="inline"/>
            <v:imagedata r:id="rId20" o:title=""/>
          </v:shape>
        </w:pict>
      </w:r>
    </w:p>
    <w:p>
      <w:pPr>
        <w:pStyle w:val="pStyle"/>
      </w:pPr>
      <w:r>
        <w:rPr/>
        <w:t xml:space="preserve">A. ①②③；④⑤⑥</w:t>
      </w:r>
    </w:p>
    <w:p>
      <w:pPr>
        <w:pStyle w:val="pStyle"/>
      </w:pPr>
      <w:r>
        <w:rPr/>
        <w:t xml:space="preserve">B. ①②④；③⑤⑥</w:t>
      </w:r>
    </w:p>
    <w:p>
      <w:pPr>
        <w:pStyle w:val="pStyle"/>
      </w:pPr>
      <w:r>
        <w:rPr/>
        <w:t xml:space="preserve">C. ①②⑥；③④⑤</w:t>
      </w:r>
    </w:p>
    <w:p>
      <w:pPr>
        <w:pStyle w:val="pStyle"/>
      </w:pPr>
      <w:r>
        <w:rPr/>
        <w:t xml:space="preserve">D. ①④⑤；②③⑥</w:t>
      </w:r>
    </w:p>
    <w:p/>
    <w:p>
      <w:pPr>
        <w:pStyle w:val="pStyle"/>
      </w:pPr>
      <w:r>
        <w:rPr/>
        <w:t xml:space="preserve">44. (2021河南)  把下列六个图形分为两类，使每一类图形都有各自的共同特征或规律，下列分类正确的是（    ）。</w:t>
      </w:r>
      <w:r>
        <w:pict>
          <v:shape type="#_x0000_t75" style="width:350pt; height:83pt; margin-left:0pt; margin-top:0pt; mso-position-horizontal:left; mso-position-vertical:top; mso-position-horizontal-relative:char; mso-position-vertical-relative:line;">
            <w10:wrap type="inline"/>
            <v:imagedata r:id="rId21" o:title=""/>
          </v:shape>
        </w:pict>
      </w:r>
    </w:p>
    <w:p>
      <w:pPr>
        <w:pStyle w:val="pStyle"/>
      </w:pPr>
      <w:r>
        <w:rPr/>
        <w:t xml:space="preserve">A. ①②⑤；③④⑥</w:t>
      </w:r>
    </w:p>
    <w:p>
      <w:pPr>
        <w:pStyle w:val="pStyle"/>
      </w:pPr>
      <w:r>
        <w:rPr/>
        <w:t xml:space="preserve">B. ①②⑥；③④⑤</w:t>
      </w:r>
    </w:p>
    <w:p>
      <w:pPr>
        <w:pStyle w:val="pStyle"/>
      </w:pPr>
      <w:r>
        <w:rPr/>
        <w:t xml:space="preserve">C. ①④⑥；②③⑤</w:t>
      </w:r>
    </w:p>
    <w:p>
      <w:pPr>
        <w:pStyle w:val="pStyle"/>
      </w:pPr>
      <w:r>
        <w:rPr/>
        <w:t xml:space="preserve">D. ①④⑤；②③⑥</w:t>
      </w:r>
    </w:p>
    <w:p/>
    <w:p>
      <w:pPr>
        <w:pStyle w:val="pStyle"/>
      </w:pPr>
      <w:r>
        <w:rPr/>
        <w:t xml:space="preserve">45. (2021河南)  从所给的四个选项中，选择最合适的一个填入问号处，使之呈现一定的规律性。（    ）</w:t>
      </w:r>
    </w:p>
    <w:p>
      <w:pPr>
        <w:pStyle w:val="pStyle"/>
      </w:pPr>
      <w:r>
        <w:rPr/>
        <w:t xml:space="preserve">  </w:t>
      </w:r>
      <w:r>
        <w:pict>
          <v:shape type="#_x0000_t75" style="width:350pt; height:158.5pt; margin-left:0pt; margin-top:0pt; mso-position-horizontal:left; mso-position-vertical:top; mso-position-horizontal-relative:char; mso-position-vertical-relative:line;">
            <w10:wrap type="inline"/>
            <v:imagedata r:id="rId22" o:title=""/>
          </v:shape>
        </w:pict>
      </w:r>
    </w:p>
    <w:p/>
    <w:p>
      <w:pPr>
        <w:pStyle w:val="pStyle"/>
      </w:pPr>
      <w:r>
        <w:rPr/>
        <w:t xml:space="preserve">46. (2021河南)  沉没成本是指由于过去的决策已经发生了的，而不能由现在或将来的任何决策改变的成本，例如已经不可收回的时间、金钱、精力等。有经济学家建议，对于“沉没成本”的处置，与其盲目追加，不如快刀斩乱麻，接受“沉没成本”，重新选择。</w:t>
      </w:r>
    </w:p>
    <w:p>
      <w:pPr>
        <w:pStyle w:val="pStyle"/>
      </w:pPr>
      <w:r>
        <w:rPr/>
        <w:t xml:space="preserve">  根据上述定义，下列行为符合“沉没成本”处置建议的是（    ）。</w:t>
      </w:r>
    </w:p>
    <w:p>
      <w:pPr>
        <w:pStyle w:val="pStyle"/>
      </w:pPr>
      <w:r>
        <w:rPr/>
        <w:t xml:space="preserve">A. 甲消费者利用商家“反季销售”时机大量购买“过季”商品</w:t>
      </w:r>
    </w:p>
    <w:p>
      <w:pPr>
        <w:pStyle w:val="pStyle"/>
      </w:pPr>
      <w:r>
        <w:rPr/>
        <w:t xml:space="preserve">B. 乙投资者对下跌的股票追加投资以拉低股票平均成本</w:t>
      </w:r>
    </w:p>
    <w:p>
      <w:pPr>
        <w:pStyle w:val="pStyle"/>
      </w:pPr>
      <w:r>
        <w:rPr/>
        <w:t xml:space="preserve">C. H市对部分资不抵债而又扭亏无望的企业进行破产清算</w:t>
      </w:r>
    </w:p>
    <w:p>
      <w:pPr>
        <w:pStyle w:val="pStyle"/>
      </w:pPr>
      <w:r>
        <w:rPr/>
        <w:t xml:space="preserve">D. M公司利用购物节，高价出售仓库囤积商品以弥补损失</w:t>
      </w:r>
    </w:p>
    <w:p/>
    <w:p>
      <w:pPr>
        <w:pStyle w:val="pStyle"/>
      </w:pPr>
      <w:r>
        <w:rPr/>
        <w:t xml:space="preserve">47. (2021河南)  “韧性城市”指城市能够凭借自身的能力抵御灾害，减轻灾害损失，并合理调配资源以从灾害中快速恢复过来。</w:t>
      </w:r>
    </w:p>
    <w:p>
      <w:pPr>
        <w:pStyle w:val="pStyle"/>
      </w:pPr>
      <w:r>
        <w:rPr/>
        <w:t xml:space="preserve">  根据上述定义，下列不属于建设“韧性城市”行为的是（    ）。</w:t>
      </w:r>
    </w:p>
    <w:p>
      <w:pPr>
        <w:pStyle w:val="pStyle"/>
      </w:pPr>
      <w:r>
        <w:rPr/>
        <w:t xml:space="preserve">A. 某市完成了480家基层医疗卫生机构能力提升工作，全面提升应对重大突破公共卫生事件能力，未来还将制定城市安全风险电子地图</w:t>
      </w:r>
    </w:p>
    <w:p>
      <w:pPr>
        <w:pStyle w:val="pStyle"/>
      </w:pPr>
      <w:r>
        <w:rPr/>
        <w:t xml:space="preserve">B. 某新区从选址之初到规划建设，开展了包括地震灾害在内的自然灾害应对专题研究工作，提出了符合新区特点和定位的规划建设要求</w:t>
      </w:r>
    </w:p>
    <w:p>
      <w:pPr>
        <w:pStyle w:val="pStyle"/>
      </w:pPr>
      <w:r>
        <w:rPr/>
        <w:t xml:space="preserve">C. 某市从确保社会公共安全出发，开启突发事件应急教育，让公众懂得应急自救知识，以期面对突发事件能客观冷静，保持社会秩序稳定</w:t>
      </w:r>
    </w:p>
    <w:p>
      <w:pPr>
        <w:pStyle w:val="pStyle"/>
      </w:pPr>
      <w:r>
        <w:rPr/>
        <w:t xml:space="preserve">D. 出于疫情防控需要，某市动员社区基层工作人员对老旧小区进行了全方位的封闭管理，并采用各种手段堵住防控漏洞，完善了防控体系</w:t>
      </w:r>
    </w:p>
    <w:p/>
    <w:p>
      <w:pPr>
        <w:pStyle w:val="pStyle"/>
      </w:pPr>
      <w:r>
        <w:rPr/>
        <w:t xml:space="preserve">48. (2021河南)  反衬是指利用与主要形象相反、相异的次要形象，从反面村托主要形象，使主要形象更加鲜明的表现主题的手法。</w:t>
      </w:r>
    </w:p>
    <w:p>
      <w:pPr>
        <w:pStyle w:val="pStyle"/>
      </w:pPr>
      <w:r>
        <w:rPr/>
        <w:t xml:space="preserve">  根据上述定义，下列诗词运用反衬手法的是（    ）。</w:t>
      </w:r>
    </w:p>
    <w:p>
      <w:pPr>
        <w:pStyle w:val="pStyle"/>
      </w:pPr>
      <w:r>
        <w:rPr/>
        <w:t xml:space="preserve">A. 千里莺啼绿映红，水村山郭酒旗风</w:t>
      </w:r>
    </w:p>
    <w:p>
      <w:pPr>
        <w:pStyle w:val="pStyle"/>
      </w:pPr>
      <w:r>
        <w:rPr/>
        <w:t xml:space="preserve">B. 已是悬崖百丈冰，犹有花枝俏</w:t>
      </w:r>
    </w:p>
    <w:p>
      <w:pPr>
        <w:pStyle w:val="pStyle"/>
      </w:pPr>
      <w:r>
        <w:rPr/>
        <w:t xml:space="preserve">C. 爆竹声中一岁除，春风送暖入屠苏</w:t>
      </w:r>
    </w:p>
    <w:p>
      <w:pPr>
        <w:pStyle w:val="pStyle"/>
      </w:pPr>
      <w:r>
        <w:rPr/>
        <w:t xml:space="preserve">D. 云想衣裳花想容，春风拂槛露华浓</w:t>
      </w:r>
    </w:p>
    <w:p/>
    <w:p>
      <w:pPr>
        <w:pStyle w:val="pStyle"/>
      </w:pPr>
      <w:r>
        <w:rPr/>
        <w:t xml:space="preserve">49. (2021河南)  顺应性迁移，是指将原有认知经验应用于新情境中时，调整原有的经验或对新旧经验加以概括，形成一种能包容新旧经验的更高一级的认知结构，以适应外界的变化。</w:t>
      </w:r>
    </w:p>
    <w:p>
      <w:pPr>
        <w:pStyle w:val="pStyle"/>
      </w:pPr>
      <w:r>
        <w:rPr/>
        <w:t xml:space="preserve">  根据上述定义，下列现象属于顺应性迁移的是（    ）。</w:t>
      </w:r>
    </w:p>
    <w:p>
      <w:pPr>
        <w:pStyle w:val="pStyle"/>
      </w:pPr>
      <w:r>
        <w:rPr/>
        <w:t xml:space="preserve">A. 小红在了解概念“鱼”的基上，新学习了鲠鱼的概念</w:t>
      </w:r>
    </w:p>
    <w:p>
      <w:pPr>
        <w:pStyle w:val="pStyle"/>
      </w:pPr>
      <w:r>
        <w:rPr/>
        <w:t xml:space="preserve">B. 小美对网络、小说等概念进行重新组合，就理解了网络小说的新概念</w:t>
      </w:r>
    </w:p>
    <w:p>
      <w:pPr>
        <w:pStyle w:val="pStyle"/>
      </w:pPr>
      <w:r>
        <w:rPr/>
        <w:t xml:space="preserve">C. 小月将现有的音乐素材进行重新调整和排列之后，整合出一首新的乐曲</w:t>
      </w:r>
    </w:p>
    <w:p>
      <w:pPr>
        <w:pStyle w:val="pStyle"/>
      </w:pPr>
      <w:r>
        <w:rPr/>
        <w:t xml:space="preserve">D. 小周在认识白菜、芹菜的基础上，建立了“蔬菜”的概念，从而理解了“胡萝卜”的概念</w:t>
      </w:r>
    </w:p>
    <w:p/>
    <w:p>
      <w:pPr>
        <w:pStyle w:val="pStyle"/>
      </w:pPr>
      <w:r>
        <w:rPr/>
        <w:t xml:space="preserve">50. (2021河南)  鲸：鱼鳃</w:t>
      </w:r>
    </w:p>
    <w:p>
      <w:pPr>
        <w:pStyle w:val="pStyle"/>
      </w:pPr>
      <w:r>
        <w:rPr/>
        <w:t xml:space="preserve">A. 大象：耳朵</w:t>
      </w:r>
    </w:p>
    <w:p>
      <w:pPr>
        <w:pStyle w:val="pStyle"/>
      </w:pPr>
      <w:r>
        <w:rPr/>
        <w:t xml:space="preserve">B. 河马：牙齿</w:t>
      </w:r>
    </w:p>
    <w:p>
      <w:pPr>
        <w:pStyle w:val="pStyle"/>
      </w:pPr>
      <w:r>
        <w:rPr/>
        <w:t xml:space="preserve">C. 孔雀：翅膀</w:t>
      </w:r>
    </w:p>
    <w:p>
      <w:pPr>
        <w:pStyle w:val="pStyle"/>
      </w:pPr>
      <w:r>
        <w:rPr/>
        <w:t xml:space="preserve">D. 树袋熊：尾巴</w:t>
      </w:r>
    </w:p>
    <w:p/>
    <w:p>
      <w:pPr>
        <w:pStyle w:val="pStyle"/>
      </w:pPr>
      <w:r>
        <w:rPr/>
        <w:t xml:space="preserve">51. (2021河南)  惩前：毖后</w:t>
      </w:r>
    </w:p>
    <w:p>
      <w:pPr>
        <w:pStyle w:val="pStyle"/>
      </w:pPr>
      <w:r>
        <w:rPr/>
        <w:t xml:space="preserve">A. 趋利：避害</w:t>
      </w:r>
    </w:p>
    <w:p>
      <w:pPr>
        <w:pStyle w:val="pStyle"/>
      </w:pPr>
      <w:r>
        <w:rPr/>
        <w:t xml:space="preserve">B. 偃旗：息鼓</w:t>
      </w:r>
    </w:p>
    <w:p>
      <w:pPr>
        <w:pStyle w:val="pStyle"/>
      </w:pPr>
      <w:r>
        <w:rPr/>
        <w:t xml:space="preserve">C. 赴汤：蹈火</w:t>
      </w:r>
    </w:p>
    <w:p>
      <w:pPr>
        <w:pStyle w:val="pStyle"/>
      </w:pPr>
      <w:r>
        <w:rPr/>
        <w:t xml:space="preserve">D. 心满：意足</w:t>
      </w:r>
    </w:p>
    <w:p/>
    <w:p>
      <w:pPr>
        <w:pStyle w:val="pStyle"/>
      </w:pPr>
      <w:r>
        <w:rPr/>
        <w:t xml:space="preserve">52. (2021河南)  有理数：实数</w:t>
      </w:r>
    </w:p>
    <w:p>
      <w:pPr>
        <w:pStyle w:val="pStyle"/>
      </w:pPr>
      <w:r>
        <w:rPr/>
        <w:t xml:space="preserve">A. 正数：负数</w:t>
      </w:r>
    </w:p>
    <w:p>
      <w:pPr>
        <w:pStyle w:val="pStyle"/>
      </w:pPr>
      <w:r>
        <w:rPr/>
        <w:t xml:space="preserve">B. 方程：函数</w:t>
      </w:r>
    </w:p>
    <w:p>
      <w:pPr>
        <w:pStyle w:val="pStyle"/>
      </w:pPr>
      <w:r>
        <w:rPr/>
        <w:t xml:space="preserve">C. 分数：整数</w:t>
      </w:r>
    </w:p>
    <w:p>
      <w:pPr>
        <w:pStyle w:val="pStyle"/>
      </w:pPr>
      <w:r>
        <w:rPr/>
        <w:t xml:space="preserve">D. 质数：自然数</w:t>
      </w:r>
    </w:p>
    <w:p/>
    <w:p>
      <w:pPr>
        <w:pStyle w:val="pStyle"/>
      </w:pPr>
      <w:r>
        <w:rPr/>
        <w:t xml:space="preserve">53. (2021河南)  报名：参赛：名次</w:t>
      </w:r>
    </w:p>
    <w:p>
      <w:pPr>
        <w:pStyle w:val="pStyle"/>
      </w:pPr>
      <w:r>
        <w:rPr/>
        <w:t xml:space="preserve">A. 购物：消费：商场</w:t>
      </w:r>
    </w:p>
    <w:p>
      <w:pPr>
        <w:pStyle w:val="pStyle"/>
      </w:pPr>
      <w:r>
        <w:rPr/>
        <w:t xml:space="preserve">B. 计划：执行：结果</w:t>
      </w:r>
    </w:p>
    <w:p>
      <w:pPr>
        <w:pStyle w:val="pStyle"/>
      </w:pPr>
      <w:r>
        <w:rPr/>
        <w:t xml:space="preserve">C. 竞选：演讲：掌声</w:t>
      </w:r>
    </w:p>
    <w:p>
      <w:pPr>
        <w:pStyle w:val="pStyle"/>
      </w:pPr>
      <w:r>
        <w:rPr/>
        <w:t xml:space="preserve">D. 银行：柜台：业务</w:t>
      </w:r>
    </w:p>
    <w:p/>
    <w:p>
      <w:pPr>
        <w:pStyle w:val="pStyle"/>
      </w:pPr>
      <w:r>
        <w:rPr/>
        <w:t xml:space="preserve">54. (2021河南)  糖果：水果糖：棒棒糖</w:t>
      </w:r>
    </w:p>
    <w:p>
      <w:pPr>
        <w:pStyle w:val="pStyle"/>
      </w:pPr>
      <w:r>
        <w:rPr/>
        <w:t xml:space="preserve">A. 面食：面条：拉面</w:t>
      </w:r>
    </w:p>
    <w:p>
      <w:pPr>
        <w:pStyle w:val="pStyle"/>
      </w:pPr>
      <w:r>
        <w:rPr/>
        <w:t xml:space="preserve">B. 科学：自然科学：经济学</w:t>
      </w:r>
    </w:p>
    <w:p>
      <w:pPr>
        <w:pStyle w:val="pStyle"/>
      </w:pPr>
      <w:r>
        <w:rPr/>
        <w:t xml:space="preserve">C. 桌子：办公桌：实木桌</w:t>
      </w:r>
    </w:p>
    <w:p>
      <w:pPr>
        <w:pStyle w:val="pStyle"/>
      </w:pPr>
      <w:r>
        <w:rPr/>
        <w:t xml:space="preserve">D. 书画：书法：绘画</w:t>
      </w:r>
    </w:p>
    <w:p/>
    <w:p>
      <w:pPr>
        <w:pStyle w:val="pStyle"/>
      </w:pPr>
      <w:r>
        <w:rPr/>
        <w:t xml:space="preserve">55. (2021河南)  水涨船高对于&lt;line&gt;            &lt;/line&gt;相当于&lt;line&gt;            &lt;/line&gt;对于重力。</w:t>
      </w:r>
    </w:p>
    <w:p>
      <w:pPr>
        <w:pStyle w:val="pStyle"/>
      </w:pPr>
      <w:r>
        <w:rPr/>
        <w:t xml:space="preserve">A. 浮力——叶落归根</w:t>
      </w:r>
    </w:p>
    <w:p>
      <w:pPr>
        <w:pStyle w:val="pStyle"/>
      </w:pPr>
      <w:r>
        <w:rPr/>
        <w:t xml:space="preserve">B. 地位——泰山压顶</w:t>
      </w:r>
    </w:p>
    <w:p>
      <w:pPr>
        <w:pStyle w:val="pStyle"/>
      </w:pPr>
      <w:r>
        <w:rPr/>
        <w:t xml:space="preserve">C. 石沉大海——引力</w:t>
      </w:r>
    </w:p>
    <w:p>
      <w:pPr>
        <w:pStyle w:val="pStyle"/>
      </w:pPr>
      <w:r>
        <w:rPr/>
        <w:t xml:space="preserve">D. 平衡——雷霆万钧</w:t>
      </w:r>
    </w:p>
    <w:p/>
    <w:p>
      <w:pPr>
        <w:pStyle w:val="pStyle"/>
      </w:pPr>
      <w:r>
        <w:rPr/>
        <w:t xml:space="preserve">56. (2021河南)  N小区要修车棚或建花园，有下列4种假设：修了车棚要添置健身器材；添置健身器材就不能建花园；建花园必须植树；植树必须添置健身器材。</w:t>
      </w:r>
    </w:p>
    <w:p>
      <w:pPr>
        <w:pStyle w:val="pStyle"/>
      </w:pPr>
      <w:r>
        <w:rPr/>
        <w:t xml:space="preserve">  根据以上信息，不能推出的是（    ）。</w:t>
      </w:r>
    </w:p>
    <w:p>
      <w:pPr>
        <w:pStyle w:val="pStyle"/>
      </w:pPr>
      <w:r>
        <w:rPr/>
        <w:t xml:space="preserve">A. N小区最终一定有车棚</w:t>
      </w:r>
    </w:p>
    <w:p>
      <w:pPr>
        <w:pStyle w:val="pStyle"/>
      </w:pPr>
      <w:r>
        <w:rPr/>
        <w:t xml:space="preserve">B. N小区最终一定有健身器材</w:t>
      </w:r>
    </w:p>
    <w:p>
      <w:pPr>
        <w:pStyle w:val="pStyle"/>
      </w:pPr>
      <w:r>
        <w:rPr/>
        <w:t xml:space="preserve">C. N小区最终一定有花园</w:t>
      </w:r>
    </w:p>
    <w:p>
      <w:pPr>
        <w:pStyle w:val="pStyle"/>
      </w:pPr>
      <w:r>
        <w:rPr/>
        <w:t xml:space="preserve">D. N小区最终可能植树</w:t>
      </w:r>
    </w:p>
    <w:p/>
    <w:p>
      <w:pPr>
        <w:pStyle w:val="pStyle"/>
      </w:pPr>
      <w:r>
        <w:rPr/>
        <w:t xml:space="preserve">57. (2021河南)  转氨酶是细胞生理功能的一种重要的酶，存在于人体很多器官与肌肉组织中。丙氨酸氨基转移酶和天冬氨酸氨基转移酶是最具代表性的转氨醇，是血液检查的主要指标之一。一般来说，只要肝细胞出现破坏，丙氨酸氨基转移酶值就会升高，当药物或心脏方面的疾病导致肝细胞缺血缺氧，损伤线粒体时，天冬氨酸氨基转移酶就会显著升高。因此，有人认为转氨酶升高等于肝受损。</w:t>
      </w:r>
    </w:p>
    <w:p>
      <w:pPr>
        <w:pStyle w:val="pStyle"/>
      </w:pPr>
      <w:r>
        <w:rPr/>
        <w:t xml:space="preserve">  下列哪项如果为真，最能反驳上述观点？（    ）</w:t>
      </w:r>
    </w:p>
    <w:p>
      <w:pPr>
        <w:pStyle w:val="pStyle"/>
      </w:pPr>
      <w:r>
        <w:rPr/>
        <w:t xml:space="preserve">A. 不同国家和地区人群肝功能转氨酶的正常值范围不同</w:t>
      </w:r>
    </w:p>
    <w:p>
      <w:pPr>
        <w:pStyle w:val="pStyle"/>
      </w:pPr>
      <w:r>
        <w:rPr/>
        <w:t xml:space="preserve">B. 多数肝病病人都是拿到检查结果才知道转氨酶升高，平时却没有感到任何不适</w:t>
      </w:r>
    </w:p>
    <w:p>
      <w:pPr>
        <w:pStyle w:val="pStyle"/>
      </w:pPr>
      <w:r>
        <w:rPr/>
        <w:t xml:space="preserve">C. 当机体因各种原因造成细胞损伤时，转氨酶会从细胞中释放出来，进入血液中，表现为转氨酶升高</w:t>
      </w:r>
    </w:p>
    <w:p>
      <w:pPr>
        <w:pStyle w:val="pStyle"/>
      </w:pPr>
      <w:r>
        <w:rPr/>
        <w:t xml:space="preserve">D. 转氨酶不仅存在于细胞中，还存在于心脏之中，心跳缺血也可以检测出转氨酶升高</w:t>
      </w:r>
    </w:p>
    <w:p/>
    <w:p>
      <w:pPr>
        <w:pStyle w:val="pStyle"/>
      </w:pPr>
      <w:r>
        <w:rPr/>
        <w:t xml:space="preserve">  某档案室有甲、乙、丙、丁、戊、己、庚7个文件柜，已知：</w:t>
      </w:r>
    </w:p>
    <w:p>
      <w:pPr>
        <w:pStyle w:val="pStyle"/>
      </w:pPr>
      <w:r>
        <w:rPr/>
        <w:t xml:space="preserve">  （1）甲文件柜不是第一个文件柜；</w:t>
      </w:r>
    </w:p>
    <w:p>
      <w:pPr>
        <w:pStyle w:val="pStyle"/>
      </w:pPr>
      <w:r>
        <w:rPr/>
        <w:t xml:space="preserve">  （2）己文件柜和庚文件柜相邻；</w:t>
      </w:r>
    </w:p>
    <w:p>
      <w:pPr>
        <w:pStyle w:val="pStyle"/>
      </w:pPr>
      <w:r>
        <w:rPr/>
        <w:t xml:space="preserve">  （3）乙丙两文件柜间隔的文件柜数与丁戊两文件柜间隔的文件柜数相同。</w:t>
      </w:r>
    </w:p>
    <w:p>
      <w:pPr>
        <w:pStyle w:val="pStyle"/>
      </w:pPr>
      <w:r>
        <w:rPr/>
        <w:t xml:space="preserve">58. (2021河南)  根据上述信息，甲文件柜可能是（    ）。</w:t>
      </w:r>
    </w:p>
    <w:p>
      <w:pPr>
        <w:pStyle w:val="pStyle"/>
      </w:pPr>
      <w:r>
        <w:rPr/>
        <w:t xml:space="preserve">A. 第二个文件柜</w:t>
      </w:r>
    </w:p>
    <w:p>
      <w:pPr>
        <w:pStyle w:val="pStyle"/>
      </w:pPr>
      <w:r>
        <w:rPr/>
        <w:t xml:space="preserve">B. 第四个文件柜</w:t>
      </w:r>
    </w:p>
    <w:p>
      <w:pPr>
        <w:pStyle w:val="pStyle"/>
      </w:pPr>
      <w:r>
        <w:rPr/>
        <w:t xml:space="preserve">C. 第五个文件柜</w:t>
      </w:r>
    </w:p>
    <w:p>
      <w:pPr>
        <w:pStyle w:val="pStyle"/>
      </w:pPr>
      <w:r>
        <w:rPr/>
        <w:t xml:space="preserve">D. 第六个文件柜</w:t>
      </w:r>
    </w:p>
    <w:p/>
    <w:p>
      <w:pPr>
        <w:pStyle w:val="pStyle"/>
      </w:pPr>
      <w:r>
        <w:rPr/>
        <w:t xml:space="preserve">59. (2021河南)  如果第二个文件柜是庚文件柜，则下列一定为真的是（    ）。</w:t>
      </w:r>
    </w:p>
    <w:p>
      <w:pPr>
        <w:pStyle w:val="pStyle"/>
      </w:pPr>
      <w:r>
        <w:rPr/>
        <w:t xml:space="preserve">A. 第七个文件柜是甲文件柜</w:t>
      </w:r>
    </w:p>
    <w:p>
      <w:pPr>
        <w:pStyle w:val="pStyle"/>
      </w:pPr>
      <w:r>
        <w:rPr/>
        <w:t xml:space="preserve">B. 第一个文件柜是己文件柜</w:t>
      </w:r>
    </w:p>
    <w:p>
      <w:pPr>
        <w:pStyle w:val="pStyle"/>
      </w:pPr>
      <w:r>
        <w:rPr/>
        <w:t xml:space="preserve">C. 第三个文件柜是乙文件柜</w:t>
      </w:r>
    </w:p>
    <w:p>
      <w:pPr>
        <w:pStyle w:val="pStyle"/>
      </w:pPr>
      <w:r>
        <w:rPr/>
        <w:t xml:space="preserve">D. 第五个文件柜是丁文件柜</w:t>
      </w:r>
    </w:p>
    <w:p/>
    <w:p>
      <w:pPr>
        <w:pStyle w:val="pStyle"/>
      </w:pPr>
      <w:r>
        <w:rPr/>
        <w:t xml:space="preserve">60. (2021河南)  如果第四个文件柜是己文件柜，则乙丙两文件柜同隔的文件柜数不可能是（    ）。</w:t>
      </w:r>
    </w:p>
    <w:p>
      <w:pPr>
        <w:pStyle w:val="pStyle"/>
      </w:pPr>
      <w:r>
        <w:rPr/>
        <w:t xml:space="preserve">A. 0个</w:t>
      </w:r>
    </w:p>
    <w:p>
      <w:pPr>
        <w:pStyle w:val="pStyle"/>
      </w:pPr>
      <w:r>
        <w:rPr/>
        <w:t xml:space="preserve">B. 1个</w:t>
      </w:r>
    </w:p>
    <w:p>
      <w:pPr>
        <w:pStyle w:val="pStyle"/>
      </w:pPr>
      <w:r>
        <w:rPr/>
        <w:t xml:space="preserve">C. 3个</w:t>
      </w:r>
    </w:p>
    <w:p>
      <w:pPr>
        <w:pStyle w:val="pStyle"/>
      </w:pPr>
      <w:r>
        <w:rPr/>
        <w:t xml:space="preserve">D. 4个</w:t>
      </w:r>
    </w:p>
    <w:p/>
    <w:p>
      <w:pPr>
        <w:pStyle w:val="pStyle"/>
      </w:pPr>
      <w:r>
        <w:rPr/>
        <w:t xml:space="preserve">  根据以下资料，回答61~65题：</w:t>
      </w:r>
    </w:p>
    <w:p>
      <w:pPr>
        <w:pStyle w:val="pStyle"/>
      </w:pPr>
      <w:r>
        <w:rPr/>
        <w:t xml:space="preserve">  2020年我国粮食总产量为66949万吨，粮食播种面积116768千公顷，谷物播种面积97964千公顷，同比增长</w:t>
      </w:r>
      <w:r>
        <w:pict>
          <v:shape type="#_x0000_t75" style="width:30pt; height:16pt; margin-left:0pt; margin-top:0pt; mso-position-horizontal:left; mso-position-vertical:top; mso-position-horizontal-relative:char; mso-position-vertical-relative:line;">
            <w10:wrap type="inline"/>
            <v:imagedata r:id="rId23" o:title=""/>
          </v:shape>
        </w:pict>
      </w:r>
      <w:r>
        <w:rPr/>
        <w:t xml:space="preserve">，其中，稻谷播种30076千公顷，同比增长</w:t>
      </w:r>
      <w:r>
        <w:pict>
          <v:shape type="#_x0000_t75" style="width:30pt; height:16pt; margin-left:0pt; margin-top:0pt; mso-position-horizontal:left; mso-position-vertical:top; mso-position-horizontal-relative:char; mso-position-vertical-relative:line;">
            <w10:wrap type="inline"/>
            <v:imagedata r:id="rId24" o:title=""/>
          </v:shape>
        </w:pict>
      </w:r>
      <w:r>
        <w:rPr/>
        <w:t xml:space="preserve">，豆类播种面积11593千公顷，同比增长</w:t>
      </w:r>
      <w:r>
        <w:pict>
          <v:shape type="#_x0000_t75" style="width:30pt; height:16pt; margin-left:0pt; margin-top:0pt; mso-position-horizontal:left; mso-position-vertical:top; mso-position-horizontal-relative:char; mso-position-vertical-relative:line;">
            <w10:wrap type="inline"/>
            <v:imagedata r:id="rId25" o:title=""/>
          </v:shape>
        </w:pict>
      </w:r>
      <w:r>
        <w:rPr/>
        <w:t xml:space="preserve">，薯类播种面积7210千公顷，同比增长</w:t>
      </w:r>
      <w:r>
        <w:pict>
          <v:shape type="#_x0000_t75" style="width:30pt; height:16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2020年我国粮食播种面积，总产量及单位面积产量情况</w:t>
      </w:r>
    </w:p>
    <w:p>
      <w:pPr>
        <w:pStyle w:val="pStyle"/>
      </w:pPr>
      <w:r>
        <w:rPr/>
        <w:t xml:space="preserve">  </w:t>
      </w:r>
      <w:r>
        <w:pict>
          <v:shape type="#_x0000_t75" style="width:350pt; height:261.5pt; margin-left:0pt; margin-top:0pt; mso-position-horizontal:left; mso-position-vertical:top; mso-position-horizontal-relative:char; mso-position-vertical-relative:line;">
            <w10:wrap type="inline"/>
            <v:imagedata r:id="rId27" o:title=""/>
          </v:shape>
        </w:pict>
      </w:r>
      <w:r>
        <w:pict>
          <v:shape type="#_x0000_t75" style="width:350pt; height:204.5pt; margin-left:0pt; margin-top:0pt; mso-position-horizontal:left; mso-position-vertical:top; mso-position-horizontal-relative:char; mso-position-vertical-relative:line;">
            <w10:wrap type="inline"/>
            <v:imagedata r:id="rId28" o:title=""/>
          </v:shape>
        </w:pict>
      </w:r>
    </w:p>
    <w:p>
      <w:pPr>
        <w:pStyle w:val="pStyle"/>
      </w:pPr>
      <w:r>
        <w:rPr/>
        <w:t xml:space="preserve">61. (2021河南)  2020年我国粮食总产量同比增长约（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0pt; height:16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0pt; height:16pt; margin-left:0pt; margin-top:0pt; mso-position-horizontal:left; mso-position-vertical:top; mso-position-horizontal-relative:char; mso-position-vertical-relative:line;">
            <w10:wrap type="inline"/>
            <v:imagedata r:id="rId32" o:title=""/>
          </v:shape>
        </w:pict>
      </w:r>
    </w:p>
    <w:p/>
    <w:p>
      <w:pPr>
        <w:pStyle w:val="pStyle"/>
      </w:pPr>
      <w:r>
        <w:rPr/>
        <w:t xml:space="preserve">62. (2021河南)  2020年我国小麦播种面积约占我国粮食播种面积的（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36" o:title=""/>
          </v:shape>
        </w:pict>
      </w:r>
    </w:p>
    <w:p/>
    <w:p>
      <w:pPr>
        <w:pStyle w:val="pStyle"/>
      </w:pPr>
      <w:r>
        <w:rPr/>
        <w:t xml:space="preserve">63. (2021河南)  2019年我国谷物播种面积较豆类播种面积约（    ）。</w:t>
      </w:r>
    </w:p>
    <w:p>
      <w:pPr>
        <w:pStyle w:val="pStyle"/>
      </w:pPr>
      <w:r>
        <w:rPr/>
        <w:t xml:space="preserve">A. 少85231千公顷</w:t>
      </w:r>
    </w:p>
    <w:p>
      <w:pPr>
        <w:pStyle w:val="pStyle"/>
      </w:pPr>
      <w:r>
        <w:rPr/>
        <w:t xml:space="preserve">B. 多86794千公顷</w:t>
      </w:r>
    </w:p>
    <w:p>
      <w:pPr>
        <w:pStyle w:val="pStyle"/>
      </w:pPr>
      <w:r>
        <w:rPr/>
        <w:t xml:space="preserve">C. 多87234千公顷</w:t>
      </w:r>
    </w:p>
    <w:p>
      <w:pPr>
        <w:pStyle w:val="pStyle"/>
      </w:pPr>
      <w:r>
        <w:rPr/>
        <w:t xml:space="preserve">D. 少88153千公顷</w:t>
      </w:r>
    </w:p>
    <w:p/>
    <w:p>
      <w:pPr>
        <w:pStyle w:val="pStyle"/>
      </w:pPr>
      <w:r>
        <w:rPr/>
        <w:t xml:space="preserve">64. (2021河南)  2015</w:t>
      </w:r>
      <w:r>
        <w:pict>
          <v:shape type="#_x0000_t75" style="width:11pt; height:15pt; margin-left:0pt; margin-top:0pt; mso-position-horizontal:left; mso-position-vertical:top; mso-position-horizontal-relative:char; mso-position-vertical-relative:line;">
            <w10:wrap type="inline"/>
            <v:imagedata r:id="rId37" o:title=""/>
          </v:shape>
        </w:pict>
      </w:r>
      <w:r>
        <w:rPr/>
        <w:t xml:space="preserve">2020年，我国粮食总产量同比增速高于</w:t>
      </w:r>
      <w:r>
        <w:pict>
          <v:shape type="#_x0000_t75" style="width:30pt; height:16pt; margin-left:0pt; margin-top:0pt; mso-position-horizontal:left; mso-position-vertical:top; mso-position-horizontal-relative:char; mso-position-vertical-relative:line;">
            <w10:wrap type="inline"/>
            <v:imagedata r:id="rId38" o:title=""/>
          </v:shape>
        </w:pict>
      </w:r>
      <w:r>
        <w:rPr/>
        <w:t xml:space="preserve">的年份有（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65. (2021河南)  根据上述资料，下列表述正确的是（    ）。</w:t>
      </w:r>
    </w:p>
    <w:p>
      <w:pPr>
        <w:pStyle w:val="pStyle"/>
      </w:pPr>
      <w:r>
        <w:rPr/>
        <w:t xml:space="preserve">A. 2019年，我国粮食单位面积产量约为5720公斤</w:t>
      </w:r>
      <w:r>
        <w:pict>
          <v:shape type="#_x0000_t75" style="width:7pt; height:19pt; margin-left:0pt; margin-top:0pt; mso-position-horizontal:left; mso-position-vertical:top; mso-position-horizontal-relative:char; mso-position-vertical-relative:line;">
            <w10:wrap type="inline"/>
            <v:imagedata r:id="rId39" o:title=""/>
          </v:shape>
        </w:pict>
      </w:r>
      <w:r>
        <w:rPr/>
        <w:t xml:space="preserve">公顷</w:t>
      </w:r>
    </w:p>
    <w:p>
      <w:pPr>
        <w:pStyle w:val="pStyle"/>
      </w:pPr>
      <w:r>
        <w:rPr/>
        <w:t xml:space="preserve">B. 2020年，我国秋粮单位面积产量较夏粮高约400公斤1公顷</w:t>
      </w:r>
    </w:p>
    <w:p>
      <w:pPr>
        <w:pStyle w:val="pStyle"/>
      </w:pPr>
      <w:r>
        <w:rPr/>
        <w:t xml:space="preserve">C. 2020年，我国薯类播种面积约占我国粮食播种面积的</w:t>
      </w:r>
      <w:r>
        <w:pict>
          <v:shape type="#_x0000_t75" style="width:37pt; height:16pt; margin-left:0pt; margin-top:0pt; mso-position-horizontal:left; mso-position-vertical:top; mso-position-horizontal-relative:char; mso-position-vertical-relative:line;">
            <w10:wrap type="inline"/>
            <v:imagedata r:id="rId40" o:title=""/>
          </v:shape>
        </w:pict>
      </w:r>
    </w:p>
    <w:p>
      <w:pPr>
        <w:pStyle w:val="pStyle"/>
      </w:pPr>
      <w:r>
        <w:rPr/>
        <w:t xml:space="preserve">D. 若保持2020年的增速，2021年我国稻谷播种面积将达到30567千公顷</w:t>
      </w:r>
    </w:p>
    <w:p/>
    <w:p>
      <w:pPr>
        <w:pStyle w:val="pStyle"/>
      </w:pPr>
      <w:r>
        <w:rPr/>
        <w:t xml:space="preserve">  2020年1-10月，我国华东地区销售客车10.98万辆，同比增长</w:t>
      </w:r>
      <w:r>
        <w:pict>
          <v:shape type="#_x0000_t75" style="width:44pt; height:16pt; margin-left:0pt; margin-top:0pt; mso-position-horizontal:left; mso-position-vertical:top; mso-position-horizontal-relative:char; mso-position-vertical-relative:line;">
            <w10:wrap type="inline"/>
            <v:imagedata r:id="rId41" o:title=""/>
          </v:shape>
        </w:pict>
      </w:r>
      <w:r>
        <w:rPr/>
        <w:t xml:space="preserve">；华北地区销售客车3.50万辆，同比增长</w:t>
      </w:r>
      <w:r>
        <w:pict>
          <v:shape type="#_x0000_t75" style="width:37pt; height:16pt; margin-left:0pt; margin-top:0pt; mso-position-horizontal:left; mso-position-vertical:top; mso-position-horizontal-relative:char; mso-position-vertical-relative:line;">
            <w10:wrap type="inline"/>
            <v:imagedata r:id="rId42" o:title=""/>
          </v:shape>
        </w:pict>
      </w:r>
      <w:r>
        <w:rPr/>
        <w:t xml:space="preserve">；中南地区销售客车5.68万辆，同比下降</w:t>
      </w:r>
      <w:r>
        <w:pict>
          <v:shape type="#_x0000_t75" style="width:37pt; height:16pt; margin-left:0pt; margin-top:0pt; mso-position-horizontal:left; mso-position-vertical:top; mso-position-horizontal-relative:char; mso-position-vertical-relative:line;">
            <w10:wrap type="inline"/>
            <v:imagedata r:id="rId43" o:title=""/>
          </v:shape>
        </w:pict>
      </w:r>
      <w:r>
        <w:rPr/>
        <w:t xml:space="preserve">；西南地区销售客车3.10万辆，同比下降</w:t>
      </w:r>
      <w:r>
        <w:pict>
          <v:shape type="#_x0000_t75" style="width:44pt; height:16pt; margin-left:0pt; margin-top:0pt; mso-position-horizontal:left; mso-position-vertical:top; mso-position-horizontal-relative:char; mso-position-vertical-relative:line;">
            <w10:wrap type="inline"/>
            <v:imagedata r:id="rId44" o:title=""/>
          </v:shape>
        </w:pict>
      </w:r>
      <w:r>
        <w:rPr/>
        <w:t xml:space="preserve">；西北地区销售客车1.63万辆，同比下降</w:t>
      </w:r>
      <w:r>
        <w:pict>
          <v:shape type="#_x0000_t75" style="width:44pt; height:16pt; margin-left:0pt; margin-top:0pt; mso-position-horizontal:left; mso-position-vertical:top; mso-position-horizontal-relative:char; mso-position-vertical-relative:line;">
            <w10:wrap type="inline"/>
            <v:imagedata r:id="rId45" o:title=""/>
          </v:shape>
        </w:pict>
      </w:r>
      <w:r>
        <w:rPr/>
        <w:t xml:space="preserve">；东北地区销售客车1.07万辆，同比下降</w:t>
      </w:r>
      <w:r>
        <w:pict>
          <v:shape type="#_x0000_t75" style="width:44pt; height:16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2020年1-10月，中国品牌乘用车共销售575.20万辆，同比下降</w:t>
      </w:r>
      <w:r>
        <w:pict>
          <v:shape type="#_x0000_t75" style="width:44pt; height:16pt; margin-left:0pt; margin-top:0pt; mso-position-horizontal:left; mso-position-vertical:top; mso-position-horizontal-relative:char; mso-position-vertical-relative:line;">
            <w10:wrap type="inline"/>
            <v:imagedata r:id="rId47" o:title=""/>
          </v:shape>
        </w:pict>
      </w:r>
      <w:r>
        <w:rPr/>
        <w:t xml:space="preserve">，占乘用车销售总量的</w:t>
      </w:r>
      <w:r>
        <w:pict>
          <v:shape type="#_x0000_t75" style="width:44pt; height:16pt; margin-left:0pt; margin-top:0pt; mso-position-horizontal:left; mso-position-vertical:top; mso-position-horizontal-relative:char; mso-position-vertical-relative:line;">
            <w10:wrap type="inline"/>
            <v:imagedata r:id="rId48" o:title=""/>
          </v:shape>
        </w:pict>
      </w:r>
      <w:r>
        <w:rPr/>
        <w:t xml:space="preserve">，占有率比上年同期下降1.81个百分点。德系、日系、美系、韩系和法系乘用车分别销售384.84万辆、364.92方辆、145.96万辆、55.29万辆和4万辆。</w:t>
      </w:r>
    </w:p>
    <w:p>
      <w:pPr>
        <w:pStyle w:val="pStyle"/>
      </w:pPr>
      <w:r>
        <w:rPr/>
        <w:t xml:space="preserve">  2020年10月，我国汽车商品进出口总额153.3亿美元，环比下降</w:t>
      </w:r>
      <w:r>
        <w:pict>
          <v:shape type="#_x0000_t75" style="width:30pt; height:16pt; margin-left:0pt; margin-top:0pt; mso-position-horizontal:left; mso-position-vertical:top; mso-position-horizontal-relative:char; mso-position-vertical-relative:line;">
            <w10:wrap type="inline"/>
            <v:imagedata r:id="rId49"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50" o:title=""/>
          </v:shape>
        </w:pict>
      </w:r>
      <w:r>
        <w:rPr/>
        <w:t xml:space="preserve">。其中汽车商品进口金额83.3亿美元，环比下降</w:t>
      </w:r>
      <w:r>
        <w:pict>
          <v:shape type="#_x0000_t75" style="width:30pt; height:16pt; margin-left:0pt; margin-top:0pt; mso-position-horizontal:left; mso-position-vertical:top; mso-position-horizontal-relative:char; mso-position-vertical-relative:line;">
            <w10:wrap type="inline"/>
            <v:imagedata r:id="rId51"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52" o:title=""/>
          </v:shape>
        </w:pict>
      </w:r>
      <w:r>
        <w:rPr/>
        <w:t xml:space="preserve">；汽车商品出口金颉70亿美元，环比下降</w:t>
      </w:r>
      <w:r>
        <w:pict>
          <v:shape type="#_x0000_t75" style="width:30pt; height:16pt; margin-left:0pt; margin-top:0pt; mso-position-horizontal:left; mso-position-vertical:top; mso-position-horizontal-relative:char; mso-position-vertical-relative:line;">
            <w10:wrap type="inline"/>
            <v:imagedata r:id="rId53"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2020年10月，我国汽车整车共进口9.5万辆，环比下降</w:t>
      </w:r>
      <w:r>
        <w:pict>
          <v:shape type="#_x0000_t75" style="width:30pt; height:16pt; margin-left:0pt; margin-top:0pt; mso-position-horizontal:left; mso-position-vertical:top; mso-position-horizontal-relative:char; mso-position-vertical-relative:line;">
            <w10:wrap type="inline"/>
            <v:imagedata r:id="rId55"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56" o:title=""/>
          </v:shape>
        </w:pict>
      </w:r>
      <w:r>
        <w:rPr/>
        <w:t xml:space="preserve">；整车进口金额50.9亿美元，环比下降</w:t>
      </w:r>
      <w:r>
        <w:pict>
          <v:shape type="#_x0000_t75" style="width:30pt; height:16pt; margin-left:0pt; margin-top:0pt; mso-position-horizontal:left; mso-position-vertical:top; mso-position-horizontal-relative:char; mso-position-vertical-relative:line;">
            <w10:wrap type="inline"/>
            <v:imagedata r:id="rId57" o:title=""/>
          </v:shape>
        </w:pict>
      </w:r>
      <w:r>
        <w:rPr/>
        <w:t xml:space="preserve">，同比增长</w:t>
      </w:r>
      <w:r>
        <w:pict>
          <v:shape type="#_x0000_t75" style="width:44pt; height:16pt; margin-left:0pt; margin-top:0pt; mso-position-horizontal:left; mso-position-vertical:top; mso-position-horizontal-relative:char; mso-position-vertical-relative:line;">
            <w10:wrap type="inline"/>
            <v:imagedata r:id="rId58" o:title=""/>
          </v:shape>
        </w:pict>
      </w:r>
      <w:r>
        <w:rPr/>
        <w:t xml:space="preserve">。汽车整车出口11.8万辆，环比增长</w:t>
      </w:r>
      <w:r>
        <w:pict>
          <v:shape type="#_x0000_t75" style="width:37pt; height:16pt; margin-left:0pt; margin-top:0pt; mso-position-horizontal:left; mso-position-vertical:top; mso-position-horizontal-relative:char; mso-position-vertical-relative:line;">
            <w10:wrap type="inline"/>
            <v:imagedata r:id="rId59"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60" o:title=""/>
          </v:shape>
        </w:pict>
      </w:r>
      <w:r>
        <w:rPr/>
        <w:t xml:space="preserve">；，出口金额14.7亿美元，环比增长</w:t>
      </w:r>
      <w:r>
        <w:pict>
          <v:shape type="#_x0000_t75" style="width:30pt; height:16pt; margin-left:0pt; margin-top:0pt; mso-position-horizontal:left; mso-position-vertical:top; mso-position-horizontal-relative:char; mso-position-vertical-relative:line;">
            <w10:wrap type="inline"/>
            <v:imagedata r:id="rId61"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2020年10月，我国汽车零配件进口金额32.4亿美元，环比增长</w:t>
      </w:r>
      <w:r>
        <w:pict>
          <v:shape type="#_x0000_t75" style="width:30pt; height:16pt; margin-left:0pt; margin-top:0pt; mso-position-horizontal:left; mso-position-vertical:top; mso-position-horizontal-relative:char; mso-position-vertical-relative:line;">
            <w10:wrap type="inline"/>
            <v:imagedata r:id="rId63"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64" o:title=""/>
          </v:shape>
        </w:pict>
      </w:r>
      <w:r>
        <w:rPr/>
        <w:t xml:space="preserve">；汽车零配件出口金额53亿美元，环比下降</w:t>
      </w:r>
      <w:r>
        <w:pict>
          <v:shape type="#_x0000_t75" style="width:30pt; height:16pt; margin-left:0pt; margin-top:0pt; mso-position-horizontal:left; mso-position-vertical:top; mso-position-horizontal-relative:char; mso-position-vertical-relative:line;">
            <w10:wrap type="inline"/>
            <v:imagedata r:id="rId65"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66" o:title=""/>
          </v:shape>
        </w:pict>
      </w:r>
    </w:p>
    <w:p>
      <w:pPr>
        <w:pStyle w:val="pStyle"/>
      </w:pPr>
      <w:r>
        <w:rPr/>
        <w:t xml:space="preserve">66. (2021河南)  2020年1</w:t>
      </w:r>
      <w:r>
        <w:pict>
          <v:shape type="#_x0000_t75" style="width:11pt; height:15pt; margin-left:0pt; margin-top:0pt; mso-position-horizontal:left; mso-position-vertical:top; mso-position-horizontal-relative:char; mso-position-vertical-relative:line;">
            <w10:wrap type="inline"/>
            <v:imagedata r:id="rId67" o:title=""/>
          </v:shape>
        </w:pict>
      </w:r>
      <w:r>
        <w:rPr/>
        <w:t xml:space="preserve">10月我国华北地区客车销量较2019年1</w:t>
      </w:r>
      <w:r>
        <w:pict>
          <v:shape type="#_x0000_t75" style="width:11pt; height:15pt; margin-left:0pt; margin-top:0pt; mso-position-horizontal:left; mso-position-vertical:top; mso-position-horizontal-relative:char; mso-position-vertical-relative:line;">
            <w10:wrap type="inline"/>
            <v:imagedata r:id="rId68" o:title=""/>
          </v:shape>
        </w:pict>
      </w:r>
      <w:r>
        <w:rPr/>
        <w:t xml:space="preserve">10月增长约（    ）。</w:t>
      </w:r>
    </w:p>
    <w:p>
      <w:pPr>
        <w:pStyle w:val="pStyle"/>
      </w:pPr>
      <w:r>
        <w:rPr/>
        <w:t xml:space="preserve">A. 0.13万辆</w:t>
      </w:r>
    </w:p>
    <w:p>
      <w:pPr>
        <w:pStyle w:val="pStyle"/>
      </w:pPr>
      <w:r>
        <w:rPr/>
        <w:t xml:space="preserve">B. 0.28万辆</w:t>
      </w:r>
    </w:p>
    <w:p>
      <w:pPr>
        <w:pStyle w:val="pStyle"/>
      </w:pPr>
      <w:r>
        <w:rPr/>
        <w:t xml:space="preserve">C. 0.36万辆</w:t>
      </w:r>
    </w:p>
    <w:p>
      <w:pPr>
        <w:pStyle w:val="pStyle"/>
      </w:pPr>
      <w:r>
        <w:rPr/>
        <w:t xml:space="preserve">D. 0.42万辆</w:t>
      </w:r>
    </w:p>
    <w:p/>
    <w:p>
      <w:pPr>
        <w:pStyle w:val="pStyle"/>
      </w:pPr>
      <w:r>
        <w:rPr/>
        <w:t xml:space="preserve">67. (2021河南)  2019年1</w:t>
      </w:r>
      <w:r>
        <w:pict>
          <v:shape type="#_x0000_t75" style="width:11pt; height:15pt; margin-left:0pt; margin-top:0pt; mso-position-horizontal:left; mso-position-vertical:top; mso-position-horizontal-relative:char; mso-position-vertical-relative:line;">
            <w10:wrap type="inline"/>
            <v:imagedata r:id="rId69" o:title=""/>
          </v:shape>
        </w:pict>
      </w:r>
      <w:r>
        <w:rPr/>
        <w:t xml:space="preserve">10月我国乘用车销售总量约为（    ）。</w:t>
      </w:r>
    </w:p>
    <w:p>
      <w:pPr>
        <w:pStyle w:val="pStyle"/>
      </w:pPr>
      <w:r>
        <w:rPr/>
        <w:t xml:space="preserve">A. 1637.12万辆</w:t>
      </w:r>
    </w:p>
    <w:p>
      <w:pPr>
        <w:pStyle w:val="pStyle"/>
      </w:pPr>
      <w:r>
        <w:rPr/>
        <w:t xml:space="preserve">B. 1648.26万辆</w:t>
      </w:r>
    </w:p>
    <w:p>
      <w:pPr>
        <w:pStyle w:val="pStyle"/>
      </w:pPr>
      <w:r>
        <w:rPr/>
        <w:t xml:space="preserve">C. 1719.65万辆</w:t>
      </w:r>
    </w:p>
    <w:p>
      <w:pPr>
        <w:pStyle w:val="pStyle"/>
      </w:pPr>
      <w:r>
        <w:rPr/>
        <w:t xml:space="preserve">D. 1826.37万辆</w:t>
      </w:r>
    </w:p>
    <w:p/>
    <w:p>
      <w:pPr>
        <w:pStyle w:val="pStyle"/>
      </w:pPr>
      <w:r>
        <w:rPr/>
        <w:t xml:space="preserve">68. (2021河南)  2020年9月，我国汽车商品进口金额约占我国汽车商品进出口总额的（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73" o:title=""/>
          </v:shape>
        </w:pict>
      </w:r>
    </w:p>
    <w:p/>
    <w:p>
      <w:pPr>
        <w:pStyle w:val="pStyle"/>
      </w:pPr>
      <w:r>
        <w:rPr/>
        <w:t xml:space="preserve">69. (2021河南)  2019年1</w:t>
      </w:r>
      <w:r>
        <w:pict>
          <v:shape type="#_x0000_t75" style="width:11pt; height:15pt; margin-left:0pt; margin-top:0pt; mso-position-horizontal:left; mso-position-vertical:top; mso-position-horizontal-relative:char; mso-position-vertical-relative:line;">
            <w10:wrap type="inline"/>
            <v:imagedata r:id="rId74" o:title=""/>
          </v:shape>
        </w:pict>
      </w:r>
      <w:r>
        <w:rPr/>
        <w:t xml:space="preserve">10月，我国六大地区客车销量从大到小排列正确的是（    ）。</w:t>
      </w:r>
    </w:p>
    <w:p>
      <w:pPr>
        <w:pStyle w:val="pStyle"/>
      </w:pPr>
      <w:r>
        <w:rPr/>
        <w:t xml:space="preserve">A. 华东</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西南</w:t>
      </w:r>
      <w:r>
        <w:pict>
          <v:shape type="#_x0000_t75" style="width:13pt; height:18pt; margin-left:0pt; margin-top:0pt; mso-position-horizontal:left; mso-position-vertical:top; mso-position-horizontal-relative:char; mso-position-vertical-relative:line;">
            <w10:wrap type="inline"/>
            <v:imagedata r:id="rId76" o:title=""/>
          </v:shape>
        </w:pict>
      </w:r>
      <w:r>
        <w:rPr/>
        <w:t xml:space="preserve">中南</w:t>
      </w:r>
      <w:r>
        <w:pict>
          <v:shape type="#_x0000_t75" style="width:13pt; height:18pt; margin-left:0pt; margin-top:0pt; mso-position-horizontal:left; mso-position-vertical:top; mso-position-horizontal-relative:char; mso-position-vertical-relative:line;">
            <w10:wrap type="inline"/>
            <v:imagedata r:id="rId77" o:title=""/>
          </v:shape>
        </w:pict>
      </w:r>
      <w:r>
        <w:rPr/>
        <w:t xml:space="preserve">西北</w:t>
      </w:r>
      <w:r>
        <w:pict>
          <v:shape type="#_x0000_t75" style="width:13pt; height:18pt; margin-left:0pt; margin-top:0pt; mso-position-horizontal:left; mso-position-vertical:top; mso-position-horizontal-relative:char; mso-position-vertical-relative:line;">
            <w10:wrap type="inline"/>
            <v:imagedata r:id="rId78" o:title=""/>
          </v:shape>
        </w:pict>
      </w:r>
      <w:r>
        <w:rPr/>
        <w:t xml:space="preserve">东北</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华北</w:t>
      </w:r>
    </w:p>
    <w:p>
      <w:pPr>
        <w:pStyle w:val="pStyle"/>
      </w:pPr>
      <w:r>
        <w:rPr/>
        <w:t xml:space="preserve">B. 华东</w:t>
      </w:r>
      <w:r>
        <w:pict>
          <v:shape type="#_x0000_t75" style="width:13pt; height:18pt; margin-left:0pt; margin-top:0pt; mso-position-horizontal:left; mso-position-vertical:top; mso-position-horizontal-relative:char; mso-position-vertical-relative:line;">
            <w10:wrap type="inline"/>
            <v:imagedata r:id="rId80" o:title=""/>
          </v:shape>
        </w:pict>
      </w:r>
      <w:r>
        <w:rPr/>
        <w:t xml:space="preserve">中南</w:t>
      </w:r>
      <w:r>
        <w:pict>
          <v:shape type="#_x0000_t75" style="width:13pt; height:18pt; margin-left:0pt; margin-top:0pt; mso-position-horizontal:left; mso-position-vertical:top; mso-position-horizontal-relative:char; mso-position-vertical-relative:line;">
            <w10:wrap type="inline"/>
            <v:imagedata r:id="rId81" o:title=""/>
          </v:shape>
        </w:pict>
      </w:r>
      <w:r>
        <w:rPr/>
        <w:t xml:space="preserve">西南</w:t>
      </w:r>
      <w:r>
        <w:pict>
          <v:shape type="#_x0000_t75" style="width:13pt; height:18pt; margin-left:0pt; margin-top:0pt; mso-position-horizontal:left; mso-position-vertical:top; mso-position-horizontal-relative:char; mso-position-vertical-relative:line;">
            <w10:wrap type="inline"/>
            <v:imagedata r:id="rId82" o:title=""/>
          </v:shape>
        </w:pict>
      </w:r>
      <w:r>
        <w:rPr/>
        <w:t xml:space="preserve">华北</w:t>
      </w:r>
      <w:r>
        <w:pict>
          <v:shape type="#_x0000_t75" style="width:13pt; height:18pt; margin-left:0pt; margin-top:0pt; mso-position-horizontal:left; mso-position-vertical:top; mso-position-horizontal-relative:char; mso-position-vertical-relative:line;">
            <w10:wrap type="inline"/>
            <v:imagedata r:id="rId83" o:title=""/>
          </v:shape>
        </w:pict>
      </w:r>
      <w:r>
        <w:rPr/>
        <w:t xml:space="preserve">东北</w:t>
      </w:r>
      <w:r>
        <w:pict>
          <v:shape type="#_x0000_t75" style="width:13pt; height:18pt; margin-left:0pt; margin-top:0pt; mso-position-horizontal:left; mso-position-vertical:top; mso-position-horizontal-relative:char; mso-position-vertical-relative:line;">
            <w10:wrap type="inline"/>
            <v:imagedata r:id="rId84" o:title=""/>
          </v:shape>
        </w:pict>
      </w:r>
      <w:r>
        <w:rPr/>
        <w:t xml:space="preserve">西北</w:t>
      </w:r>
    </w:p>
    <w:p>
      <w:pPr>
        <w:pStyle w:val="pStyle"/>
      </w:pPr>
      <w:r>
        <w:rPr/>
        <w:t xml:space="preserve">C. 华东</w:t>
      </w:r>
      <w:r>
        <w:pict>
          <v:shape type="#_x0000_t75" style="width:13pt; height:18pt; margin-left:0pt; margin-top:0pt; mso-position-horizontal:left; mso-position-vertical:top; mso-position-horizontal-relative:char; mso-position-vertical-relative:line;">
            <w10:wrap type="inline"/>
            <v:imagedata r:id="rId85" o:title=""/>
          </v:shape>
        </w:pict>
      </w:r>
      <w:r>
        <w:rPr/>
        <w:t xml:space="preserve">中南</w:t>
      </w:r>
      <w:r>
        <w:pict>
          <v:shape type="#_x0000_t75" style="width:13pt; height:18pt; margin-left:0pt; margin-top:0pt; mso-position-horizontal:left; mso-position-vertical:top; mso-position-horizontal-relative:char; mso-position-vertical-relative:line;">
            <w10:wrap type="inline"/>
            <v:imagedata r:id="rId86" o:title=""/>
          </v:shape>
        </w:pict>
      </w:r>
      <w:r>
        <w:rPr/>
        <w:t xml:space="preserve">华北</w:t>
      </w:r>
      <w:r>
        <w:pict>
          <v:shape type="#_x0000_t75" style="width:13pt; height:18pt; margin-left:0pt; margin-top:0pt; mso-position-horizontal:left; mso-position-vertical:top; mso-position-horizontal-relative:char; mso-position-vertical-relative:line;">
            <w10:wrap type="inline"/>
            <v:imagedata r:id="rId87" o:title=""/>
          </v:shape>
        </w:pict>
      </w:r>
      <w:r>
        <w:rPr/>
        <w:t xml:space="preserve">西南</w:t>
      </w:r>
      <w:r>
        <w:pict>
          <v:shape type="#_x0000_t75" style="width:13pt; height:18pt; margin-left:0pt; margin-top:0pt; mso-position-horizontal:left; mso-position-vertical:top; mso-position-horizontal-relative:char; mso-position-vertical-relative:line;">
            <w10:wrap type="inline"/>
            <v:imagedata r:id="rId88" o:title=""/>
          </v:shape>
        </w:pict>
      </w:r>
      <w:r>
        <w:rPr/>
        <w:t xml:space="preserve">西北</w:t>
      </w:r>
      <w:r>
        <w:pict>
          <v:shape type="#_x0000_t75" style="width:13pt; height:18pt; margin-left:0pt; margin-top:0pt; mso-position-horizontal:left; mso-position-vertical:top; mso-position-horizontal-relative:char; mso-position-vertical-relative:line;">
            <w10:wrap type="inline"/>
            <v:imagedata r:id="rId89" o:title=""/>
          </v:shape>
        </w:pict>
      </w:r>
      <w:r>
        <w:rPr/>
        <w:t xml:space="preserve">东北</w:t>
      </w:r>
    </w:p>
    <w:p>
      <w:pPr>
        <w:pStyle w:val="pStyle"/>
      </w:pPr>
      <w:r>
        <w:rPr/>
        <w:t xml:space="preserve">D. 华东</w:t>
      </w:r>
      <w:r>
        <w:pict>
          <v:shape type="#_x0000_t75" style="width:13pt; height:18pt; margin-left:0pt; margin-top:0pt; mso-position-horizontal:left; mso-position-vertical:top; mso-position-horizontal-relative:char; mso-position-vertical-relative:line;">
            <w10:wrap type="inline"/>
            <v:imagedata r:id="rId90" o:title=""/>
          </v:shape>
        </w:pict>
      </w:r>
      <w:r>
        <w:rPr/>
        <w:t xml:space="preserve">中南</w:t>
      </w:r>
      <w:r>
        <w:pict>
          <v:shape type="#_x0000_t75" style="width:13pt; height:18pt; margin-left:0pt; margin-top:0pt; mso-position-horizontal:left; mso-position-vertical:top; mso-position-horizontal-relative:char; mso-position-vertical-relative:line;">
            <w10:wrap type="inline"/>
            <v:imagedata r:id="rId91" o:title=""/>
          </v:shape>
        </w:pict>
      </w:r>
      <w:r>
        <w:rPr/>
        <w:t xml:space="preserve">西南</w:t>
      </w:r>
      <w:r>
        <w:pict>
          <v:shape type="#_x0000_t75" style="width:13pt; height:18pt; margin-left:0pt; margin-top:0pt; mso-position-horizontal:left; mso-position-vertical:top; mso-position-horizontal-relative:char; mso-position-vertical-relative:line;">
            <w10:wrap type="inline"/>
            <v:imagedata r:id="rId92" o:title=""/>
          </v:shape>
        </w:pict>
      </w:r>
      <w:r>
        <w:rPr/>
        <w:t xml:space="preserve">华北</w:t>
      </w:r>
      <w:r>
        <w:pict>
          <v:shape type="#_x0000_t75" style="width:13pt; height:18pt; margin-left:0pt; margin-top:0pt; mso-position-horizontal:left; mso-position-vertical:top; mso-position-horizontal-relative:char; mso-position-vertical-relative:line;">
            <w10:wrap type="inline"/>
            <v:imagedata r:id="rId93" o:title=""/>
          </v:shape>
        </w:pict>
      </w:r>
      <w:r>
        <w:rPr/>
        <w:t xml:space="preserve">西北</w:t>
      </w:r>
      <w:r>
        <w:pict>
          <v:shape type="#_x0000_t75" style="width:13pt; height:18pt; margin-left:0pt; margin-top:0pt; mso-position-horizontal:left; mso-position-vertical:top; mso-position-horizontal-relative:char; mso-position-vertical-relative:line;">
            <w10:wrap type="inline"/>
            <v:imagedata r:id="rId94" o:title=""/>
          </v:shape>
        </w:pict>
      </w:r>
      <w:r>
        <w:rPr/>
        <w:t xml:space="preserve">东北</w:t>
      </w:r>
    </w:p>
    <w:p/>
    <w:p>
      <w:pPr>
        <w:pStyle w:val="pStyle"/>
      </w:pPr>
      <w:r>
        <w:rPr/>
        <w:t xml:space="preserve">70. (2021河南)  根据上述资料，下列表述正确的是（    ）。</w:t>
      </w:r>
    </w:p>
    <w:p>
      <w:pPr>
        <w:pStyle w:val="pStyle"/>
      </w:pPr>
      <w:r>
        <w:rPr/>
        <w:t xml:space="preserve">A. 2019年10月，我国汽车整车进口单价约为4.35万美元/辆</w:t>
      </w:r>
    </w:p>
    <w:p>
      <w:pPr>
        <w:pStyle w:val="pStyle"/>
      </w:pPr>
      <w:r>
        <w:rPr/>
        <w:t xml:space="preserve">B. 2020年10月，我国汽车整车进出口金额实现贸易顺差36.2亿美元</w:t>
      </w:r>
    </w:p>
    <w:p>
      <w:pPr>
        <w:pStyle w:val="pStyle"/>
      </w:pPr>
      <w:r>
        <w:rPr/>
        <w:t xml:space="preserve">C. 2020年9月，我国汽车零配件出口金额较汽车整车出口金额高出37.21亿美元</w:t>
      </w:r>
    </w:p>
    <w:p>
      <w:pPr>
        <w:pStyle w:val="pStyle"/>
      </w:pPr>
      <w:r>
        <w:rPr/>
        <w:t xml:space="preserve">D. 2020年1</w:t>
      </w:r>
      <w:r>
        <w:pict>
          <v:shape type="#_x0000_t75" style="width:11pt; height:15pt; margin-left:0pt; margin-top:0pt; mso-position-horizontal:left; mso-position-vertical:top; mso-position-horizontal-relative:char; mso-position-vertical-relative:line;">
            <w10:wrap type="inline"/>
            <v:imagedata r:id="rId95" o:title=""/>
          </v:shape>
        </w:pict>
      </w:r>
      <w:r>
        <w:rPr/>
        <w:t xml:space="preserve">10月，德系、日系、美系乘用车销量占乘用车销售总量比例均超过</w:t>
      </w:r>
      <w:r>
        <w:pict>
          <v:shape type="#_x0000_t75" style="width:26pt; height:16pt; margin-left:0pt; margin-top:0pt; mso-position-horizontal:left; mso-position-vertical:top; mso-position-horizontal-relative:char; mso-position-vertical-relative:line;">
            <w10:wrap type="inline"/>
            <v:imagedata r:id="rId96" o:title=""/>
          </v:shape>
        </w:pict>
      </w:r>
    </w:p>
    <w:p/>
    <w:p>
      <w:pPr>
        <w:pStyle w:val="pStyle"/>
      </w:pPr>
      <w:r>
        <w:rPr/>
        <w:t xml:space="preserve">71. (2021河南)  《中华人民共和国国民经济和社会发展第十四个五年规划和2035年远景目标纲要》提出，到二O三五年，人均国内生产总值达到（    ），中等收入群体显著扩大，基本公共服务实现均等化。城乡区域发展差距和居民生活水平差距显著缩小。</w:t>
      </w:r>
    </w:p>
    <w:p>
      <w:pPr>
        <w:pStyle w:val="pStyle"/>
      </w:pPr>
      <w:r>
        <w:rPr/>
        <w:t xml:space="preserve">A. 发达国家水平</w:t>
      </w:r>
    </w:p>
    <w:p>
      <w:pPr>
        <w:pStyle w:val="pStyle"/>
      </w:pPr>
      <w:r>
        <w:rPr/>
        <w:t xml:space="preserve">B. 中等发达国家水平</w:t>
      </w:r>
    </w:p>
    <w:p>
      <w:pPr>
        <w:pStyle w:val="pStyle"/>
      </w:pPr>
      <w:r>
        <w:rPr/>
        <w:t xml:space="preserve">C. 发展中国家上游水平</w:t>
      </w:r>
    </w:p>
    <w:p>
      <w:pPr>
        <w:pStyle w:val="pStyle"/>
      </w:pPr>
      <w:r>
        <w:rPr/>
        <w:t xml:space="preserve">D. 发展中国家水平</w:t>
      </w:r>
    </w:p>
    <w:p/>
    <w:p>
      <w:pPr>
        <w:pStyle w:val="pStyle"/>
      </w:pPr>
      <w:r>
        <w:rPr/>
        <w:t xml:space="preserve">72. (2021河南)  党的十九大报告指出，我国社会主义民主政治的特有形式是（    ）。</w:t>
      </w:r>
    </w:p>
    <w:p>
      <w:pPr>
        <w:pStyle w:val="pStyle"/>
      </w:pPr>
      <w:r>
        <w:rPr/>
        <w:t xml:space="preserve">A. 区域自治</w:t>
      </w:r>
    </w:p>
    <w:p>
      <w:pPr>
        <w:pStyle w:val="pStyle"/>
      </w:pPr>
      <w:r>
        <w:rPr/>
        <w:t xml:space="preserve">B. 协商民主</w:t>
      </w:r>
    </w:p>
    <w:p>
      <w:pPr>
        <w:pStyle w:val="pStyle"/>
      </w:pPr>
      <w:r>
        <w:rPr/>
        <w:t xml:space="preserve">C. 政务公开</w:t>
      </w:r>
    </w:p>
    <w:p>
      <w:pPr>
        <w:pStyle w:val="pStyle"/>
      </w:pPr>
      <w:r>
        <w:rPr/>
        <w:t xml:space="preserve">D. 民主选举</w:t>
      </w:r>
    </w:p>
    <w:p/>
    <w:p>
      <w:pPr>
        <w:pStyle w:val="pStyle"/>
      </w:pPr>
      <w:r>
        <w:rPr/>
        <w:t xml:space="preserve">73. (2021河南)  党中央决定，脱贫攻坚目标任务完成后，对摆脱贫困的县，从脱贫之日起设立（    ）过渡期。</w:t>
      </w:r>
    </w:p>
    <w:p>
      <w:pPr>
        <w:pStyle w:val="pStyle"/>
      </w:pPr>
      <w:r>
        <w:rPr/>
        <w:t xml:space="preserve">A. 1年</w:t>
      </w:r>
    </w:p>
    <w:p>
      <w:pPr>
        <w:pStyle w:val="pStyle"/>
      </w:pPr>
      <w:r>
        <w:rPr/>
        <w:t xml:space="preserve">B. 3年</w:t>
      </w:r>
    </w:p>
    <w:p>
      <w:pPr>
        <w:pStyle w:val="pStyle"/>
      </w:pPr>
      <w:r>
        <w:rPr/>
        <w:t xml:space="preserve">C. 5年</w:t>
      </w:r>
    </w:p>
    <w:p>
      <w:pPr>
        <w:pStyle w:val="pStyle"/>
      </w:pPr>
      <w:r>
        <w:rPr/>
        <w:t xml:space="preserve">D. 10年</w:t>
      </w:r>
    </w:p>
    <w:p/>
    <w:p>
      <w:pPr>
        <w:pStyle w:val="pStyle"/>
      </w:pPr>
      <w:r>
        <w:rPr/>
        <w:t xml:space="preserve">74. (2021河南)  疫情期间，为保证医疗物资不涨价，政府采取直接限价的方法，明文规定医疗物资的销售厂家及销售终端不能涨价。这体现了政府的（    ）。</w:t>
      </w:r>
    </w:p>
    <w:p>
      <w:pPr>
        <w:pStyle w:val="pStyle"/>
      </w:pPr>
      <w:r>
        <w:rPr/>
        <w:t xml:space="preserve">A. 政治职能</w:t>
      </w:r>
    </w:p>
    <w:p>
      <w:pPr>
        <w:pStyle w:val="pStyle"/>
      </w:pPr>
      <w:r>
        <w:rPr/>
        <w:t xml:space="preserve">B. 文化职能</w:t>
      </w:r>
    </w:p>
    <w:p>
      <w:pPr>
        <w:pStyle w:val="pStyle"/>
      </w:pPr>
      <w:r>
        <w:rPr/>
        <w:t xml:space="preserve">C. 社会职能</w:t>
      </w:r>
    </w:p>
    <w:p>
      <w:pPr>
        <w:pStyle w:val="pStyle"/>
      </w:pPr>
      <w:r>
        <w:rPr/>
        <w:t xml:space="preserve">D. 经济职能</w:t>
      </w:r>
    </w:p>
    <w:p/>
    <w:p>
      <w:pPr>
        <w:pStyle w:val="pStyle"/>
      </w:pPr>
      <w:r>
        <w:rPr/>
        <w:t xml:space="preserve">75. (2021河南)  2020年12月26日，十三届全国人大常委会第二十四次会议表决通过刑法修正案（十一）。其中规定，已满&lt;line&gt; &lt;/line&gt;&lt;line&gt; &lt;/line&gt;&lt;line&gt; &lt;/line&gt;&lt;line&gt; &lt;/line&gt;&lt;line&gt; &lt;/line&gt;&lt;line&gt; &lt;/line&gt;&lt;line&gt; &lt;/line&gt;&lt;line&gt; &lt;/line&gt;不满&lt;line&gt; &lt;/line&gt;&lt;line&gt; &lt;/line&gt;&lt;line&gt; &lt;/line&gt;&lt;line&gt; &lt;/line&gt;&lt;line&gt; &lt;/line&gt;&lt;line&gt; &lt;/line&gt;&lt;line&gt; &lt;/line&gt;&lt;line&gt; &lt;/line&gt;的人，犯故意杀人、故意伤害罪，致人死亡或者以特别残忍手段致人重伤造成严重残疾，情节恶劣，经最高人民检察院核准追诉的，应当负刑事责任。</w:t>
      </w:r>
    </w:p>
    <w:p>
      <w:pPr>
        <w:pStyle w:val="pStyle"/>
      </w:pPr>
      <w:r>
        <w:rPr/>
        <w:t xml:space="preserve">A. 12周岁，14周岁</w:t>
      </w:r>
    </w:p>
    <w:p>
      <w:pPr>
        <w:pStyle w:val="pStyle"/>
      </w:pPr>
      <w:r>
        <w:rPr/>
        <w:t xml:space="preserve">B. 14周岁，16周岁</w:t>
      </w:r>
    </w:p>
    <w:p>
      <w:pPr>
        <w:pStyle w:val="pStyle"/>
      </w:pPr>
      <w:r>
        <w:rPr/>
        <w:t xml:space="preserve">C. 12周岁，16周岁</w:t>
      </w:r>
    </w:p>
    <w:p>
      <w:pPr>
        <w:pStyle w:val="pStyle"/>
      </w:pPr>
      <w:r>
        <w:rPr/>
        <w:t xml:space="preserve">D. 14周岁，18周岁</w:t>
      </w:r>
    </w:p>
    <w:p/>
    <w:p>
      <w:pPr>
        <w:pStyle w:val="pStyle"/>
      </w:pPr>
      <w:r>
        <w:rPr/>
        <w:t xml:space="preserve">76. (2021河南)  下列关于我国2020年科技领域重大事件时间先后的排序，正确的是（    ）。</w:t>
      </w:r>
    </w:p>
    <w:p>
      <w:pPr>
        <w:pStyle w:val="pStyle"/>
      </w:pPr>
      <w:r>
        <w:rPr/>
        <w:t xml:space="preserve">  ①嫦娥五号携带月球土壤安全着陆</w:t>
      </w:r>
    </w:p>
    <w:p>
      <w:pPr>
        <w:pStyle w:val="pStyle"/>
      </w:pPr>
      <w:r>
        <w:rPr/>
        <w:t xml:space="preserve">  ②“奋斗者”号成功完成万米海试</w:t>
      </w:r>
    </w:p>
    <w:p>
      <w:pPr>
        <w:pStyle w:val="pStyle"/>
      </w:pPr>
      <w:r>
        <w:rPr/>
        <w:t xml:space="preserve">  ③量子计算“九章”原型机问世</w:t>
      </w:r>
    </w:p>
    <w:p>
      <w:pPr>
        <w:pStyle w:val="pStyle"/>
      </w:pPr>
      <w:r>
        <w:rPr/>
        <w:t xml:space="preserve">  ④北斗三号完成全球组网</w:t>
      </w:r>
    </w:p>
    <w:p>
      <w:pPr>
        <w:pStyle w:val="pStyle"/>
      </w:pPr>
      <w:r>
        <w:rPr/>
        <w:t xml:space="preserve">A. ①②③④</w:t>
      </w:r>
    </w:p>
    <w:p>
      <w:pPr>
        <w:pStyle w:val="pStyle"/>
      </w:pPr>
      <w:r>
        <w:rPr/>
        <w:t xml:space="preserve">B. ③④①②</w:t>
      </w:r>
    </w:p>
    <w:p>
      <w:pPr>
        <w:pStyle w:val="pStyle"/>
      </w:pPr>
      <w:r>
        <w:rPr/>
        <w:t xml:space="preserve">C. ③①②④</w:t>
      </w:r>
    </w:p>
    <w:p>
      <w:pPr>
        <w:pStyle w:val="pStyle"/>
      </w:pPr>
      <w:r>
        <w:rPr/>
        <w:t xml:space="preserve">D. ④②③①</w:t>
      </w:r>
    </w:p>
    <w:p/>
    <w:p>
      <w:pPr>
        <w:pStyle w:val="pStyle"/>
      </w:pPr>
      <w:r>
        <w:rPr/>
        <w:t xml:space="preserve">77. (2021河南)《中华人民共和国刑法》规定，国家工作人员利用职务上的便利，侵吞、窃取、骗取或者以其他手段非法占有公共财物的，是（　　）。</w:t>
      </w:r>
    </w:p>
    <w:p>
      <w:pPr>
        <w:pStyle w:val="pStyle"/>
      </w:pPr>
      <w:r>
        <w:rPr/>
        <w:t xml:space="preserve">A. 受贿罪</w:t>
      </w:r>
    </w:p>
    <w:p>
      <w:pPr>
        <w:pStyle w:val="pStyle"/>
      </w:pPr>
      <w:r>
        <w:rPr/>
        <w:t xml:space="preserve">B. 贪污罪</w:t>
      </w:r>
    </w:p>
    <w:p>
      <w:pPr>
        <w:pStyle w:val="pStyle"/>
      </w:pPr>
      <w:r>
        <w:rPr/>
        <w:t xml:space="preserve">C. 职务侵占罪</w:t>
      </w:r>
    </w:p>
    <w:p>
      <w:pPr>
        <w:pStyle w:val="pStyle"/>
      </w:pPr>
      <w:r>
        <w:rPr/>
        <w:t xml:space="preserve">D. 滥用职权罪</w:t>
      </w:r>
    </w:p>
    <w:p/>
    <w:p>
      <w:pPr>
        <w:pStyle w:val="pStyle"/>
      </w:pPr>
      <w:r>
        <w:rPr/>
        <w:t xml:space="preserve">78. (2021河南)  M县将当地特色农副产品销售到了国外，2020年共收到74万美元回款，这74万美元执行的货币职能是（    ）。</w:t>
      </w:r>
    </w:p>
    <w:p>
      <w:pPr>
        <w:pStyle w:val="pStyle"/>
      </w:pPr>
      <w:r>
        <w:rPr/>
        <w:t xml:space="preserve">A. 价值尺度</w:t>
      </w:r>
    </w:p>
    <w:p>
      <w:pPr>
        <w:pStyle w:val="pStyle"/>
      </w:pPr>
      <w:r>
        <w:rPr/>
        <w:t xml:space="preserve">B. 流通手段</w:t>
      </w:r>
    </w:p>
    <w:p>
      <w:pPr>
        <w:pStyle w:val="pStyle"/>
      </w:pPr>
      <w:r>
        <w:rPr/>
        <w:t xml:space="preserve">C. 世界货币</w:t>
      </w:r>
    </w:p>
    <w:p>
      <w:pPr>
        <w:pStyle w:val="pStyle"/>
      </w:pPr>
      <w:r>
        <w:rPr/>
        <w:t xml:space="preserve">D. 贮藏手段</w:t>
      </w:r>
    </w:p>
    <w:p/>
    <w:p>
      <w:pPr>
        <w:pStyle w:val="pStyle"/>
      </w:pPr>
      <w:r>
        <w:rPr/>
        <w:t xml:space="preserve">79. (2021河南)  在Word中，显示页眉页脚的视图模式是（    ）。</w:t>
      </w:r>
    </w:p>
    <w:p>
      <w:pPr>
        <w:pStyle w:val="pStyle"/>
      </w:pPr>
      <w:r>
        <w:rPr/>
        <w:t xml:space="preserve">A. 页面视图</w:t>
      </w:r>
    </w:p>
    <w:p>
      <w:pPr>
        <w:pStyle w:val="pStyle"/>
      </w:pPr>
      <w:r>
        <w:rPr/>
        <w:t xml:space="preserve">B. 普通视图</w:t>
      </w:r>
    </w:p>
    <w:p>
      <w:pPr>
        <w:pStyle w:val="pStyle"/>
      </w:pPr>
      <w:r>
        <w:rPr/>
        <w:t xml:space="preserve">C. 大纲视图</w:t>
      </w:r>
    </w:p>
    <w:p>
      <w:pPr>
        <w:pStyle w:val="pStyle"/>
      </w:pPr>
      <w:r>
        <w:rPr/>
        <w:t xml:space="preserve">D. web版式视图</w:t>
      </w:r>
    </w:p>
    <w:p/>
    <w:p>
      <w:pPr>
        <w:pStyle w:val="pStyle"/>
      </w:pPr>
      <w:r>
        <w:rPr/>
        <w:t xml:space="preserve">80. (2021河南)  下列公文的标题，使用恰当的是（    ）。</w:t>
      </w:r>
    </w:p>
    <w:p>
      <w:pPr>
        <w:pStyle w:val="pStyle"/>
      </w:pPr>
      <w:r>
        <w:rPr/>
        <w:t xml:space="preserve">A. 关于印发M省疫苗质量安全事件应急预案的指示</w:t>
      </w:r>
    </w:p>
    <w:p>
      <w:pPr>
        <w:pStyle w:val="pStyle"/>
      </w:pPr>
      <w:r>
        <w:rPr/>
        <w:t xml:space="preserve">B. 中共中央关于全面深化改革若干重大问题的决议</w:t>
      </w:r>
    </w:p>
    <w:p>
      <w:pPr>
        <w:pStyle w:val="pStyle"/>
      </w:pPr>
      <w:r>
        <w:rPr/>
        <w:t xml:space="preserve">C. H区政府关于禁止违章占道经营流动摊贩的报告</w:t>
      </w:r>
    </w:p>
    <w:p>
      <w:pPr>
        <w:pStyle w:val="pStyle"/>
      </w:pPr>
      <w:r>
        <w:rPr/>
        <w:t xml:space="preserve">D. 国务院办公厅关于2021年部分节假日安排的通知</w:t>
      </w:r>
    </w:p>
    <w:p/>
    <w:p>
      <w:pPr/>
      <w:r>
        <w:rPr>
          <w:rStyle w:val="answerTitleStyle"/>
        </w:rPr>
        <w:t xml:space="preserve">二、判断题</w:t>
      </w:r>
    </w:p>
    <w:p>
      <w:pPr>
        <w:pStyle w:val="pStyle"/>
      </w:pPr>
      <w:r>
        <w:rPr/>
        <w:t xml:space="preserve">1. (2021河南)  十九届五中全会指出“十四五”时期经济社会发展，要加快构建以国内大循环为主体、国内国际双循环相互促进的新发展格局。（    ）</w:t>
      </w:r>
    </w:p>
    <w:p>
      <w:pPr>
        <w:pStyle w:val="pStyle"/>
      </w:pPr>
      <w:r>
        <w:rPr/>
        <w:t xml:space="preserve">A. 正确</w:t>
      </w:r>
    </w:p>
    <w:p>
      <w:pPr>
        <w:pStyle w:val="pStyle"/>
      </w:pPr>
      <w:r>
        <w:rPr/>
        <w:t xml:space="preserve">B. 错误</w:t>
      </w:r>
    </w:p>
    <w:p/>
    <w:p>
      <w:pPr>
        <w:pStyle w:val="pStyle"/>
      </w:pPr>
      <w:r>
        <w:rPr/>
        <w:t xml:space="preserve">2. (2021河南)中国特色社会主义进入新时代后，我国社会主要矛盾已经转化为人民日益增长的美好生活需要和不平衡不充分的发展之间的矛盾。</w:t>
      </w:r>
    </w:p>
    <w:p>
      <w:pPr>
        <w:pStyle w:val="pStyle"/>
      </w:pPr>
      <w:r>
        <w:rPr/>
        <w:t xml:space="preserve">A. 正确</w:t>
      </w:r>
    </w:p>
    <w:p>
      <w:pPr>
        <w:pStyle w:val="pStyle"/>
      </w:pPr>
      <w:r>
        <w:rPr/>
        <w:t xml:space="preserve">B. 错误</w:t>
      </w:r>
    </w:p>
    <w:p/>
    <w:p>
      <w:pPr>
        <w:pStyle w:val="pStyle"/>
      </w:pPr>
      <w:r>
        <w:rPr/>
        <w:t xml:space="preserve">3. (2021河南)  全国抗击新冠肺炎疫情表彰大会上，张伯礼、张定宇、陈薇被授予“人民英雄”国家荣誉称号。（    ）</w:t>
      </w:r>
    </w:p>
    <w:p>
      <w:pPr>
        <w:pStyle w:val="pStyle"/>
      </w:pPr>
      <w:r>
        <w:rPr/>
        <w:t xml:space="preserve">A. 正确</w:t>
      </w:r>
    </w:p>
    <w:p>
      <w:pPr>
        <w:pStyle w:val="pStyle"/>
      </w:pPr>
      <w:r>
        <w:rPr/>
        <w:t xml:space="preserve">B. 错误</w:t>
      </w:r>
    </w:p>
    <w:p/>
    <w:p>
      <w:pPr>
        <w:pStyle w:val="pStyle"/>
      </w:pPr>
      <w:r>
        <w:rPr/>
        <w:t xml:space="preserve">4. (2021河南)  中国特色社会主义最本质的特征是人民当家作主。（    ）</w:t>
      </w:r>
    </w:p>
    <w:p>
      <w:pPr>
        <w:pStyle w:val="pStyle"/>
      </w:pPr>
      <w:r>
        <w:rPr/>
        <w:t xml:space="preserve">A. 正确</w:t>
      </w:r>
    </w:p>
    <w:p>
      <w:pPr>
        <w:pStyle w:val="pStyle"/>
      </w:pPr>
      <w:r>
        <w:rPr/>
        <w:t xml:space="preserve">B. 错误</w:t>
      </w:r>
    </w:p>
    <w:p/>
    <w:p>
      <w:pPr>
        <w:pStyle w:val="pStyle"/>
      </w:pPr>
      <w:r>
        <w:rPr/>
        <w:t xml:space="preserve">5. (2021河南)  我国推进全面依法治国的根本目的是依法保障人民权益。（    ）</w:t>
      </w:r>
    </w:p>
    <w:p>
      <w:pPr>
        <w:pStyle w:val="pStyle"/>
      </w:pPr>
      <w:r>
        <w:rPr/>
        <w:t xml:space="preserve">A. 正确</w:t>
      </w:r>
    </w:p>
    <w:p>
      <w:pPr>
        <w:pStyle w:val="pStyle"/>
      </w:pPr>
      <w:r>
        <w:rPr/>
        <w:t xml:space="preserve">B. 错误</w:t>
      </w:r>
    </w:p>
    <w:p/>
    <w:p>
      <w:pPr>
        <w:pStyle w:val="pStyle"/>
      </w:pPr>
      <w:r>
        <w:rPr/>
        <w:t xml:space="preserve">6. (2021河南)  受双重领导的机关向一个上级机关行文时，必须抄送另一个上级机关。（    ）</w:t>
      </w:r>
    </w:p>
    <w:p>
      <w:pPr>
        <w:pStyle w:val="pStyle"/>
      </w:pPr>
      <w:r>
        <w:rPr/>
        <w:t xml:space="preserve">A. 正确</w:t>
      </w:r>
    </w:p>
    <w:p>
      <w:pPr>
        <w:pStyle w:val="pStyle"/>
      </w:pPr>
      <w:r>
        <w:rPr/>
        <w:t xml:space="preserve">B. 错误</w:t>
      </w:r>
    </w:p>
    <w:p/>
    <w:p>
      <w:pPr>
        <w:pStyle w:val="pStyle"/>
      </w:pPr>
      <w:r>
        <w:rPr/>
        <w:t xml:space="preserve">7. (2021河南)  在我国改革开放过程中，首先进行改革的是城市。（    ）</w:t>
      </w:r>
    </w:p>
    <w:p>
      <w:pPr>
        <w:pStyle w:val="pStyle"/>
      </w:pPr>
      <w:r>
        <w:rPr/>
        <w:t xml:space="preserve">A. 正确</w:t>
      </w:r>
    </w:p>
    <w:p>
      <w:pPr>
        <w:pStyle w:val="pStyle"/>
      </w:pPr>
      <w:r>
        <w:rPr/>
        <w:t xml:space="preserve">B. 错误</w:t>
      </w:r>
    </w:p>
    <w:p/>
    <w:p>
      <w:pPr>
        <w:pStyle w:val="pStyle"/>
      </w:pPr>
      <w:r>
        <w:rPr/>
        <w:t xml:space="preserve">8. (2021河南)  每个工作部门只有唯一的上级工作部门，指令源唯一，这种组织结构是线性组织。（    ）</w:t>
      </w:r>
    </w:p>
    <w:p>
      <w:pPr>
        <w:pStyle w:val="pStyle"/>
      </w:pPr>
      <w:r>
        <w:rPr/>
        <w:t xml:space="preserve">A. 正确</w:t>
      </w:r>
    </w:p>
    <w:p>
      <w:pPr>
        <w:pStyle w:val="pStyle"/>
      </w:pPr>
      <w:r>
        <w:rPr/>
        <w:t xml:space="preserve">B. 错误</w:t>
      </w:r>
    </w:p>
    <w:p/>
    <w:p>
      <w:pPr>
        <w:pStyle w:val="pStyle"/>
      </w:pPr>
      <w:r>
        <w:rPr/>
        <w:t xml:space="preserve">9. (2021河南)  我国现代第一篇白话小说是鲁迅的《阿Q正传》。（    ）</w:t>
      </w:r>
    </w:p>
    <w:p>
      <w:pPr>
        <w:pStyle w:val="pStyle"/>
      </w:pPr>
      <w:r>
        <w:rPr/>
        <w:t xml:space="preserve">A. 正确</w:t>
      </w:r>
    </w:p>
    <w:p>
      <w:pPr>
        <w:pStyle w:val="pStyle"/>
      </w:pPr>
      <w:r>
        <w:rPr/>
        <w:t xml:space="preserve">B. 错误</w:t>
      </w:r>
    </w:p>
    <w:p/>
    <w:p>
      <w:pPr>
        <w:pStyle w:val="pStyle"/>
      </w:pPr>
      <w:r>
        <w:rPr/>
        <w:t xml:space="preserve">10. (2021河南)  具体问题具体分析，依据的哲学原理是矛盾的特殊性原理。（    ）</w:t>
      </w:r>
    </w:p>
    <w:p>
      <w:pPr>
        <w:pStyle w:val="pStyle"/>
      </w:pPr>
      <w:r>
        <w:rPr/>
        <w:t xml:space="preserve">A. 正确</w:t>
      </w:r>
    </w:p>
    <w:p>
      <w:pPr>
        <w:pStyle w:val="pStyle"/>
      </w:pPr>
      <w:r>
        <w:rPr/>
        <w:t xml:space="preserve">B. 错误</w:t>
      </w:r>
    </w:p>
    <w:p/>
    <w:p>
      <w:pPr/>
      <w:r>
        <w:rPr>
          <w:rStyle w:val="answerTitleStyle"/>
        </w:rPr>
        <w:t xml:space="preserve">三、多选题</w:t>
      </w:r>
    </w:p>
    <w:p>
      <w:pPr>
        <w:pStyle w:val="pStyle"/>
      </w:pPr>
      <w:r>
        <w:rPr/>
        <w:t xml:space="preserve">1. (2021河南)  党的十九届五中全会指出，“十四五”时期经济社会发展主要目标包括经济发展取得新成效、改革开放迈出新步伐和（    ）。</w:t>
      </w:r>
    </w:p>
    <w:p>
      <w:pPr>
        <w:pStyle w:val="pStyle"/>
      </w:pPr>
      <w:r>
        <w:rPr/>
        <w:t xml:space="preserve">A. 社会文明程度得到新提高</w:t>
      </w:r>
    </w:p>
    <w:p>
      <w:pPr>
        <w:pStyle w:val="pStyle"/>
      </w:pPr>
      <w:r>
        <w:rPr/>
        <w:t xml:space="preserve">B. 生态文明建设实现新进步</w:t>
      </w:r>
    </w:p>
    <w:p>
      <w:pPr>
        <w:pStyle w:val="pStyle"/>
      </w:pPr>
      <w:r>
        <w:rPr/>
        <w:t xml:space="preserve">C. 民生福祉达到新水平</w:t>
      </w:r>
    </w:p>
    <w:p>
      <w:pPr>
        <w:pStyle w:val="pStyle"/>
      </w:pPr>
      <w:r>
        <w:rPr/>
        <w:t xml:space="preserve">D. 国家治理效能得到新提升</w:t>
      </w:r>
    </w:p>
    <w:p/>
    <w:p>
      <w:pPr>
        <w:pStyle w:val="pStyle"/>
      </w:pPr>
      <w:r>
        <w:rPr/>
        <w:t xml:space="preserve">2. (2021河南)  中央农村工作会议2020年12月28日至29日在北京举行，习近平总书记强调，全党务必充分认识新发展阶段做好“三农”工作的重要性和紧迫性，坚持把解决好“三农”问题作为全党工作重中之重，举全党全社会之力推动乡村振兴，促进（    ）。</w:t>
      </w:r>
    </w:p>
    <w:p>
      <w:pPr>
        <w:pStyle w:val="pStyle"/>
      </w:pPr>
      <w:r>
        <w:rPr/>
        <w:t xml:space="preserve">A. 农业高质高效</w:t>
      </w:r>
    </w:p>
    <w:p>
      <w:pPr>
        <w:pStyle w:val="pStyle"/>
      </w:pPr>
      <w:r>
        <w:rPr/>
        <w:t xml:space="preserve">B. 乡村宜居宜业</w:t>
      </w:r>
    </w:p>
    <w:p>
      <w:pPr>
        <w:pStyle w:val="pStyle"/>
      </w:pPr>
      <w:r>
        <w:rPr/>
        <w:t xml:space="preserve">C. 农民富裕富足</w:t>
      </w:r>
    </w:p>
    <w:p>
      <w:pPr>
        <w:pStyle w:val="pStyle"/>
      </w:pPr>
      <w:r>
        <w:rPr/>
        <w:t xml:space="preserve">D. 粮食安全稳定</w:t>
      </w:r>
    </w:p>
    <w:p/>
    <w:p>
      <w:pPr>
        <w:pStyle w:val="pStyle"/>
      </w:pPr>
      <w:r>
        <w:rPr/>
        <w:t xml:space="preserve">3. (2021河南)  改革是兴利除弊、振兴国家的重要手段，世界改革中改变了社会性质的变革有（    ）。</w:t>
      </w:r>
    </w:p>
    <w:p>
      <w:pPr>
        <w:pStyle w:val="pStyle"/>
      </w:pPr>
      <w:r>
        <w:rPr/>
        <w:t xml:space="preserve">A. 商鞅变法</w:t>
      </w:r>
    </w:p>
    <w:p>
      <w:pPr>
        <w:pStyle w:val="pStyle"/>
      </w:pPr>
      <w:r>
        <w:rPr/>
        <w:t xml:space="preserve">B. 俄国农奴制改革</w:t>
      </w:r>
    </w:p>
    <w:p>
      <w:pPr>
        <w:pStyle w:val="pStyle"/>
      </w:pPr>
      <w:r>
        <w:rPr/>
        <w:t xml:space="preserve">C. 日本明治维新</w:t>
      </w:r>
    </w:p>
    <w:p>
      <w:pPr>
        <w:pStyle w:val="pStyle"/>
      </w:pPr>
      <w:r>
        <w:rPr/>
        <w:t xml:space="preserve">D. 戊戌变法</w:t>
      </w:r>
    </w:p>
    <w:p/>
    <w:p>
      <w:pPr>
        <w:pStyle w:val="pStyle"/>
      </w:pPr>
      <w:r>
        <w:rPr/>
        <w:t xml:space="preserve">4. (2021河南)  当病毒肆虐时，它不会识别感染对象是“中国人”还是“美国人”，是“白人”还是“黑人”，它的目标只有一个——人类。2020年9月22日，中国国家主席习近平在第七十五届联合国大会一般性辩论上发表重要讲话时强调，人类的抗疫行动必须跨越文明冲突陷阱，跳出小圈子与零和博弈的思维。这蕴含的哲理有（    ）。</w:t>
      </w:r>
    </w:p>
    <w:p>
      <w:pPr>
        <w:pStyle w:val="pStyle"/>
      </w:pPr>
      <w:r>
        <w:rPr/>
        <w:t xml:space="preserve">A. 内因是事物变化发展的根据</w:t>
      </w:r>
    </w:p>
    <w:p>
      <w:pPr>
        <w:pStyle w:val="pStyle"/>
      </w:pPr>
      <w:r>
        <w:rPr/>
        <w:t xml:space="preserve">B. 事物之间相互影响，相互制约</w:t>
      </w:r>
    </w:p>
    <w:p>
      <w:pPr>
        <w:pStyle w:val="pStyle"/>
      </w:pPr>
      <w:r>
        <w:rPr/>
        <w:t xml:space="preserve">C. 外因是事物变化发展的条件</w:t>
      </w:r>
    </w:p>
    <w:p>
      <w:pPr>
        <w:pStyle w:val="pStyle"/>
      </w:pPr>
      <w:r>
        <w:rPr/>
        <w:t xml:space="preserve">D. 事物处于因果联系的链条之中</w:t>
      </w:r>
    </w:p>
    <w:p/>
    <w:p>
      <w:pPr>
        <w:pStyle w:val="pStyle"/>
      </w:pPr>
      <w:r>
        <w:rPr/>
        <w:t xml:space="preserve">5. (2021河南)  党的十九大对我国社会主义所处历史阶段作出了“两个没有变”的重大判断，具体是指（    ）。</w:t>
      </w:r>
    </w:p>
    <w:p>
      <w:pPr>
        <w:pStyle w:val="pStyle"/>
      </w:pPr>
      <w:r>
        <w:rPr/>
        <w:t xml:space="preserve">A. 我国的社会性质没有变</w:t>
      </w:r>
    </w:p>
    <w:p>
      <w:pPr>
        <w:pStyle w:val="pStyle"/>
      </w:pPr>
      <w:r>
        <w:rPr/>
        <w:t xml:space="preserve">B. 我国改革开放的基本国策没有变</w:t>
      </w:r>
    </w:p>
    <w:p>
      <w:pPr>
        <w:pStyle w:val="pStyle"/>
      </w:pPr>
      <w:r>
        <w:rPr/>
        <w:t xml:space="preserve">C. 我国是世界上最大发展中国家的国际地位没有变</w:t>
      </w:r>
    </w:p>
    <w:p>
      <w:pPr>
        <w:pStyle w:val="pStyle"/>
      </w:pPr>
      <w:r>
        <w:rPr/>
        <w:t xml:space="preserve">D. 我国仍处于并将长期处于社会主义初级阶段的基本国情没有变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第一空，根据文段“民族复兴的光辉彼岸”“尤须紧握奋斗之浆······继续”可知，文段为形象化表达，意指我国还需继续朝着民族复兴的彼岸前进，即目前还未到达彼岸。A项“回首”意思是回头，把头转向后方，彼岸在前方，“回首”与语境不符，排除；B项“凝视”意思是不眨眼睛、聚精会神地看，文段未体现聚精会神，与语境不符，排除；C项“眺望”意思是从高处向远处看，通常形容眺望远方，可对应前方的“彼岸”，符合语境，保留；D项“遥望”指向远处看，看远方，符合语境，保留。</w:t>
      </w:r>
    </w:p>
    <w:p>
      <w:pPr>
        <w:pStyle w:val="pStyle"/>
      </w:pPr>
      <w:r>
        <w:rPr/>
        <w:t xml:space="preserve">  第二空，根据文意可知“中国号巨轮”将为了实现民族复兴继续前进、继续奋斗。C项“乘风破浪”指船行进的速度很快，也比喻志向远大、气魄雄伟、不怕困难奋勇前进，符合语境，且对应文段形象化表达，当选；D项“扬帆起航”指升起船帆开始航行之意，由文段“中国号巨轮继续”可知并不是刚开始启航，与语境不符，排除。</w:t>
      </w:r>
    </w:p>
    <w:p>
      <w:pPr>
        <w:pStyle w:val="pStyle"/>
      </w:pPr>
      <w:r>
        <w:rPr/>
        <w:t xml:space="preserve">  故正确答案为C。</w:t>
      </w:r>
    </w:p>
    <w:p>
      <w:pPr>
        <w:pStyle w:val="pStyle"/>
      </w:pPr>
      <w:r>
        <w:rPr/>
        <w:t xml:space="preserve">  【文段出处】《乘势而上，杨帆再出发（人民观点）》</w:t>
      </w:r>
    </w:p>
    <w:p>
      <w:pPr>
        <w:pStyle w:val="pStyle"/>
      </w:pPr>
      <w:r>
        <w:rPr/>
        <w:t xml:space="preserve">【来源】 2021年4月10日河南省郑州市巩义市事业单位《职业能力倾向测验》第1题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第一空，根据“身体随着平台不规则抖动”可知，坐在平台上身体是随着平台在不规则动的、不平稳的。A项“颠簸”意思是上下震动，不平稳，多指物体运动的上下抖动，符合语境，保留；B项“晃动”指来回摇动或上下摆动，符合语境，保留；C项“踉跄”形容走路不稳，四处跌撞的样子，文段形容的是跪坐，与语境不符，排除；D项“摇摆”强调向相反方向来回的移动和变动，根据“随着平台不规则抖动”可知身体的动应该是不规则的，与文意不符，排除。</w:t>
      </w:r>
    </w:p>
    <w:p>
      <w:pPr>
        <w:pStyle w:val="pStyle"/>
      </w:pPr>
      <w:r>
        <w:rPr/>
        <w:t xml:space="preserve">  第二空，根据文段“完成消毒，摸准静脉，准确地将针头扎进血管”可知，她的一系列动作特别流畅，没有停顿。A项“一气呵成”比喻整个动作迅速完成，毫无间断，符合语境，保留；B项“不假思索”指用不着思考，形容说话做事迅速，未体现动作流畅，与语境不符，排除。</w:t>
      </w:r>
    </w:p>
    <w:p>
      <w:pPr>
        <w:pStyle w:val="pStyle"/>
      </w:pPr>
      <w:r>
        <w:rPr/>
        <w:t xml:space="preserve">  故正确答案为A。</w:t>
      </w:r>
    </w:p>
    <w:p>
      <w:pPr>
        <w:pStyle w:val="pStyle"/>
      </w:pPr>
      <w:r>
        <w:rPr/>
        <w:t xml:space="preserve">  【文段出处】《补短板强弱项，练精兵有方向》</w:t>
      </w:r>
    </w:p>
    <w:p>
      <w:pPr>
        <w:pStyle w:val="pStyle"/>
      </w:pPr>
      <w:r>
        <w:rPr/>
        <w:t xml:space="preserve">【来源】 2021年4月10日河南省郑州市巩义市事业单位《职业能力倾向测验》第2题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第一空，根据文段“附赠一张黑胶光盘”、“来自宇宙深处的声音”可知，声音是存在于黑胶光盘之中，且横线处需与“黑胶光盘”搭配。A项“携带”意思是随身带着，与“黑胶光盘”搭配不当，排除；B项“承载”指承受支撑物体的意思，搭配不当，排除；C项“记录”指把所见、所闻、所想等通过一定的手段保留下来，多强调当场原原本本地记，而根据后文可知该声音是脉冲星信号经过处理转换的成音频，并非原本的声音，与文意不符，排除；D项“刻录”也叫烧录，是把想要的数据通过刻录机等工具刻制到光盘等介质中，固定搭配，保留。</w:t>
      </w:r>
    </w:p>
    <w:p>
      <w:pPr>
        <w:pStyle w:val="pStyle"/>
      </w:pPr>
      <w:r>
        <w:rPr/>
        <w:t xml:space="preserve">  第二空带入验证，D项“点燃”搭配“好奇心”形象化的表达，符合语境。</w:t>
      </w:r>
    </w:p>
    <w:p>
      <w:pPr>
        <w:pStyle w:val="pStyle"/>
      </w:pPr>
      <w:r>
        <w:rPr/>
        <w:t xml:space="preserve">  故正确答案为D。</w:t>
      </w:r>
    </w:p>
    <w:p>
      <w:pPr>
        <w:pStyle w:val="pStyle"/>
      </w:pPr>
      <w:r>
        <w:rPr/>
        <w:t xml:space="preserve">  【文段出处】《以好奇心助力基础研究（人民论坛）》</w:t>
      </w:r>
    </w:p>
    <w:p>
      <w:pPr>
        <w:pStyle w:val="pStyle"/>
      </w:pPr>
      <w:r>
        <w:rPr/>
        <w:t xml:space="preserve">【来源】 2021年4月10日河南省郑州市巩义市事业单位《职业能力倾向测验》第3题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本题可从第二空入手。根据文段“作案方式日益多样、非法捕捞工具···”可知，横线处与“日益多样”形成并列关系，表示工具变得越来越多。A项“层出不穷”比喻事物或言论接连不断地出现，尚未穷尽，符合语境，保留。B项，“五花八门”仅比喻事物繁多，未体现出越来越多，语境不符，排除；C项，“日新月异”指发展或进步迅速，不断出现新事物、新气象，为积极词汇，文段含贬义，感情色彩不符，排除；D项，“更新换代”指用新的来代替旧的，文段未体现出新旧，语境不符，排除。</w:t>
      </w:r>
    </w:p>
    <w:p>
      <w:pPr>
        <w:pStyle w:val="pStyle"/>
      </w:pPr>
      <w:r>
        <w:rPr/>
        <w:t xml:space="preserve">  第一空代入验证，A项”遏制“搭配无误，且符合语境。</w:t>
      </w:r>
    </w:p>
    <w:p>
      <w:pPr>
        <w:pStyle w:val="pStyle"/>
      </w:pPr>
      <w:r>
        <w:rPr/>
        <w:t xml:space="preserve">  故正确答案为A。</w:t>
      </w:r>
    </w:p>
    <w:p>
      <w:pPr>
        <w:pStyle w:val="pStyle"/>
      </w:pPr>
      <w:r>
        <w:rPr/>
        <w:t xml:space="preserve">  【文段出处】《人民日报快评：一步一个脚印一点一点升级》</w:t>
      </w:r>
    </w:p>
    <w:p>
      <w:pPr>
        <w:pStyle w:val="pStyle"/>
      </w:pPr>
      <w:r>
        <w:rPr/>
        <w:t xml:space="preserve">【来源】 2021年4月10日河南省郑州市巩义市事业单位《职业能力倾向测验》第4题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第一空，根据文段“历史将使命赋予嫦娥五号”、”嫦娥五号实现···多个首次”可知，嫦娥五号承载着人们的期待和希望并出色的完成任务。A项“不辱使命”指不辜负别人的差使，符合语境，保留；B项“不负众望”指很争气，不辜负大家的期望，符合语境，保留；C项“当仁不让”指遇到应该做的事就积极主动去做，不推让，不符合语境，排除；D项“不孚众望”指不能让大家信服，未符合大家的期望，不符合语境，排除。</w:t>
      </w:r>
    </w:p>
    <w:p>
      <w:pPr>
        <w:pStyle w:val="pStyle"/>
      </w:pPr>
      <w:r>
        <w:rPr/>
        <w:t xml:space="preserve">  第二空，横线处搭配“终章强音”，根据文段可知，此处为形象化表达，将探月三步走比作成一曲乐章。B项“奏响”可对应文段形象化表达，当选。A项“发出”虽可搭配“强音”，但无法对应文段形象化表达，排除。</w:t>
      </w:r>
    </w:p>
    <w:p>
      <w:pPr>
        <w:pStyle w:val="pStyle"/>
      </w:pPr>
      <w:r>
        <w:rPr/>
        <w:t xml:space="preserve">  故正确答案为B。</w:t>
      </w:r>
    </w:p>
    <w:p>
      <w:pPr>
        <w:pStyle w:val="pStyle"/>
      </w:pPr>
      <w:r>
        <w:rPr/>
        <w:t xml:space="preserve">  【文段出处】《人民网评：嫦娥五号“挖土”归来，闪耀自立自强信心》</w:t>
      </w:r>
    </w:p>
    <w:p>
      <w:pPr>
        <w:pStyle w:val="pStyle"/>
      </w:pPr>
      <w:r>
        <w:rPr/>
        <w:t xml:space="preserve">【来源】 2021年4月10日河南省郑州市巩义市事业单位《职业能力倾向测验》第5题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第一空，根据文段“不仅要参加培训，还要做好本职工作，既不能保证培训的效果，又加大了工作强度”可知，基层干部不仅事务繁多而且特别劳累。A项“苦不堪言”指痛苦或困苦到了极点，已经不能用言语来表达，无法体现事务繁多，不符合语境，排除；B项“应接不暇”后多形容来人或事情太多，应付不过来。无法体现劳累，不符合语境，排除；C项“捉襟见肘”比喻顾此失彼，穷于应付，无法体现劳累，不符合语境，排除；D项“疲于应付”意思是对于过多的应酬、事务感到身体劳累，符合语境，保留。</w:t>
      </w:r>
    </w:p>
    <w:p>
      <w:pPr>
        <w:pStyle w:val="pStyle"/>
      </w:pPr>
      <w:r>
        <w:rPr/>
        <w:t xml:space="preserve">  第二空带入验证，“背离”指违背，与“初衷”搭配，符合语境。</w:t>
      </w:r>
    </w:p>
    <w:p>
      <w:pPr>
        <w:pStyle w:val="pStyle"/>
      </w:pPr>
      <w:r>
        <w:rPr/>
        <w:t xml:space="preserve">  故正确答案为D。</w:t>
      </w:r>
    </w:p>
    <w:p>
      <w:pPr>
        <w:pStyle w:val="pStyle"/>
      </w:pPr>
      <w:r>
        <w:rPr/>
        <w:t xml:space="preserve">  【文段出处】《人民网评：杜绝形式主义，防止基层培训变味》</w:t>
      </w:r>
    </w:p>
    <w:p>
      <w:pPr>
        <w:pStyle w:val="pStyle"/>
      </w:pPr>
      <w:r>
        <w:rPr/>
        <w:t xml:space="preserve">【来源】 2021年4月10日河南省郑州市巩义市事业单位《职业能力倾向测验》第6题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本题从第二空入手，根据文段“可以平地起高楼”可知，新小区的建设是付诸于行动且行动效率很高。A项“开发建设”表动词，已经进行实际建设，与“平地起高楼”搭配，符合语境，保留；B项“规划建设”表示建设还停留在纸面上，并未开始进行，不符合语境，排除；C项“筹备建设”表示在建设前期的准备阶段，不符合语境，排除；D项“申请建设”表示停留在建设前的申请，不符合语境，排除。</w:t>
      </w:r>
    </w:p>
    <w:p>
      <w:pPr>
        <w:pStyle w:val="pStyle"/>
      </w:pPr>
      <w:r>
        <w:rPr/>
        <w:t xml:space="preserve">  第一空带入验证，A项“相差无几”意思是没有多大差别，形容消费水平，符合语境。</w:t>
      </w:r>
    </w:p>
    <w:p>
      <w:pPr>
        <w:pStyle w:val="pStyle"/>
      </w:pPr>
      <w:r>
        <w:rPr/>
        <w:t xml:space="preserve">  故正确答案为A。</w:t>
      </w:r>
    </w:p>
    <w:p>
      <w:pPr>
        <w:pStyle w:val="pStyle"/>
      </w:pPr>
      <w:r>
        <w:rPr/>
        <w:t xml:space="preserve">  【文段出处】《这样的“隐绩”可以多些》</w:t>
      </w:r>
    </w:p>
    <w:p>
      <w:pPr>
        <w:pStyle w:val="pStyle"/>
      </w:pPr>
      <w:r>
        <w:rPr/>
        <w:t xml:space="preserve">【来源】 2021年4月10日河南省郑州市巩义市事业单位《职业能力倾向测验》第7题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本题从第二空入手，根据文段“没有···只有···”可知，此处为反义并列关系，横线处应与“携手”语义相反，意为面对疫情不懂合作、只顾自己。A项“作壁上观”比喻站在一旁看着，不动手帮助，文段并非强调需要帮助他国，而是各国需合作、携手应对，不符合语境，排除；B项“置身事外”意思是把自己放在事情之外，毫不关心，各国均面临疫情问题，不符合语境，排除；C项“独善其身”指只顾自己，不管他人的个人主义处事哲学，可体现不携手、不懂合作之意，符合语境，保留；D项“明哲保身”指为了保住个人利益回避原则斗争的庸俗作风，不符合语境，排除。</w:t>
      </w:r>
    </w:p>
    <w:p>
      <w:pPr>
        <w:pStyle w:val="pStyle"/>
      </w:pPr>
      <w:r>
        <w:rPr/>
        <w:t xml:space="preserve">  第一空带入验证，C项“肆虐”表示不顾一切地任意残杀或迫害，故“病毒肆虐全球”搭配得当。</w:t>
      </w:r>
    </w:p>
    <w:p>
      <w:pPr>
        <w:pStyle w:val="pStyle"/>
      </w:pPr>
      <w:r>
        <w:rPr/>
        <w:t xml:space="preserve">  故正确答案为C。</w:t>
      </w:r>
    </w:p>
    <w:p>
      <w:pPr>
        <w:pStyle w:val="pStyle"/>
      </w:pPr>
      <w:r>
        <w:rPr/>
        <w:t xml:space="preserve">  【文段出处】《大道之行，天下一家》</w:t>
      </w:r>
    </w:p>
    <w:p>
      <w:pPr>
        <w:pStyle w:val="pStyle"/>
      </w:pPr>
      <w:r>
        <w:rPr/>
        <w:t xml:space="preserve">【来源】 2021年4月10日河南省郑州市巩义市事业单位《职业能力倾向测验》第8题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第一空，根据文段“美军的绞杀战”可知，横线处搭配的是作战行动、作战计划。A项“打破”可指使突然结束，符合语境，暂保留；B项“破解”指分析解释，排解使消除误会，无法搭配作战计划，排除；C项“粉碎”指毁坏、破坏的意思，通常形容对敌斗争，搭配作战计划，符合语境，保留；D项“克制”克服、抑制的意思，对象多半是自己的不好的或不应有的思想感情，不符合语境，且搭配不当，排除。</w:t>
      </w:r>
    </w:p>
    <w:p>
      <w:pPr>
        <w:pStyle w:val="pStyle"/>
      </w:pPr>
      <w:r>
        <w:rPr/>
        <w:t xml:space="preserve">  第二空，对应横线前后“超常”“打不断、炸不烂”，C项“难以置信”形容让人很难相信，搭配“顽强毅力”，符合语境，当选。A项“肃然起敬”形容产生严肃敬仰的感情，不符合语境，排除。</w:t>
      </w:r>
    </w:p>
    <w:p>
      <w:pPr>
        <w:pStyle w:val="pStyle"/>
      </w:pPr>
      <w:r>
        <w:rPr/>
        <w:t xml:space="preserve">  故正确答案为C。</w:t>
      </w:r>
    </w:p>
    <w:p>
      <w:pPr>
        <w:pStyle w:val="pStyle"/>
      </w:pPr>
      <w:r>
        <w:rPr/>
        <w:t xml:space="preserve">  【文段出处】《打仗在某种意义上就是打保障：“打不断、炸不烂的钢铁运输线”》</w:t>
      </w:r>
    </w:p>
    <w:p>
      <w:pPr>
        <w:pStyle w:val="pStyle"/>
      </w:pPr>
      <w:r>
        <w:rPr/>
        <w:t xml:space="preserve">【来源】 2021年4月10日河南省郑州市巩义市事业单位《职业能力倾向测验》第9题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第一空，根据文段“升学失利”、“职场不顺”、“婚恋纠纷”可知，横线处与“压力山大”、“信心受挫”形成同义并列，体现内心的失落、低沉之意。A项“焦头烂额”比喻非常狼狈窘迫，有时也形容忙得不知如何是好，窘迫之意，符合语境，保留；B项“两败俱伤”意为斗争双方都受到损伤，谁也没得到好处，语境不符，排除；C项“手足无措”形容举动慌张或无法应付，无法体现内心的失落低沉，语境不符，排除；D项“喋喋不休”形容唠唠叨叨说个没完，语境不符，排除。</w:t>
      </w:r>
    </w:p>
    <w:p>
      <w:pPr>
        <w:pStyle w:val="pStyle"/>
      </w:pPr>
      <w:r>
        <w:rPr/>
        <w:t xml:space="preserve">  第二空带入验证，A项“泥沙俱下”比喻好坏性质不同的人或者事物混杂在一起。根据“不少从业者根本没有资质”可知，心理咨询从业者有好有坏，符合文意。</w:t>
      </w:r>
    </w:p>
    <w:p>
      <w:pPr>
        <w:pStyle w:val="pStyle"/>
      </w:pPr>
      <w:r>
        <w:rPr/>
        <w:t xml:space="preserve">  故正确答案为A。</w:t>
      </w:r>
    </w:p>
    <w:p>
      <w:pPr>
        <w:pStyle w:val="pStyle"/>
      </w:pPr>
      <w:r>
        <w:rPr/>
        <w:t xml:space="preserve">  【文段出处】《人民来论：网络心理健康服务市场急需规范》</w:t>
      </w:r>
    </w:p>
    <w:p>
      <w:pPr>
        <w:pStyle w:val="pStyle"/>
      </w:pPr>
      <w:r>
        <w:rPr/>
        <w:t xml:space="preserve">【来源】 2021年4月10日河南省郑州市巩义市事业单位《职业能力倾向测验》第10题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第一空，“农为邦本，本固邦宁”意思是农民是国家的根本，只有根本稳固，国家才能安宁，通过它可以推知解决好“三农”问题的对于我党、国、民族的重要性，故横线处需要体现由首句可以推知的意思。B项“可想而知”指可以通过揣想而得知，D项“不言而喻”指不用说就可以明白，侧重于可以推知，二者均符合文意，保留。A项“显而易见”形容事情或道理很明显，极容易看清楚，侧重于清楚明了，无法体现可通过首句古文可以推知后文的意思，排除；C项“毋庸置疑”指事实非常明显或理由非常充足，没有必要持怀疑态度，强调不用怀疑，与文意无关，排除。</w:t>
      </w:r>
    </w:p>
    <w:p>
      <w:pPr>
        <w:pStyle w:val="pStyle"/>
      </w:pPr>
      <w:r>
        <w:rPr/>
        <w:t xml:space="preserve">  第二空，横线处需体现全面建设小康社会与脱贫攻坚之前的关系。B项“永久性”侧重长久、永远之意，脱贫攻坚是一场持久战，但并非是永久性的，置于文段不符合语境，排除；D项“标志性”侧重于表明某种特征，“全面建成小康社会”中的“小康”就是对绝对贫困说“不”，即要脱贫，符合文意，当选。</w:t>
      </w:r>
    </w:p>
    <w:p>
      <w:pPr>
        <w:pStyle w:val="pStyle"/>
      </w:pPr>
      <w:r>
        <w:rPr/>
        <w:t xml:space="preserve">  故正确答案为D。</w:t>
      </w:r>
    </w:p>
    <w:p>
      <w:pPr>
        <w:pStyle w:val="pStyle"/>
      </w:pPr>
      <w:r>
        <w:rPr/>
        <w:t xml:space="preserve">  【文段出处】《人民网评：民族要复兴，乡村必振兴》</w:t>
      </w:r>
    </w:p>
    <w:p>
      <w:pPr>
        <w:pStyle w:val="pStyle"/>
      </w:pPr>
      <w:r>
        <w:rPr/>
        <w:t xml:space="preserve">【来源】 2021年4月10日河南省郑州市巩义市事业单位《职业能力倾向测验》第11题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空，根据“一分一毛”和“成百上千”对应可知，横线处所填内容与“大刀阔斧”语义相反，表达了医保专家谈判时在一分一毛的小金额上也要争取之意。A项“斤斤计较”形容过分计较微小的利益或无关紧要的事情，B项“锱铢必较”指对很少的钱或很小的事都要计较，二者虽都含贬义，但因有双引号来表特殊含义，故均符合文意，保留。C项“讨价还价”比喻接收任务或举行谈判时提出种种条件，斤斤计较，谈判过程本就属讨价还价的过程，不论是“一分一毛”还是“成百上千”均属讨价还价，故它无法与后文“大刀阔斧”形成相反语义，排除；D项“寸土必争”指即使是一点点土地，也要和敌人争夺，形容对敌斗争毫不退让，谈判并非对敌斗争，与文意不符，排除。</w:t>
      </w:r>
    </w:p>
    <w:p>
      <w:pPr>
        <w:pStyle w:val="pStyle"/>
      </w:pPr>
      <w:r>
        <w:rPr/>
        <w:t xml:space="preserve">  第二空，横线处修饰“谈判现场”，A项“针锋相对”比喻双方策略、论点等尖锐对立，谈判双方最终是需要达成共识，谈成合作，并非是尖锐对立的双方，不符合语境，排除。B项“唇枪舌剑”形容争辩激烈，言辞锋利，可形容谈判场双方激烈辩论，当选。</w:t>
      </w:r>
    </w:p>
    <w:p>
      <w:pPr>
        <w:pStyle w:val="pStyle"/>
      </w:pPr>
      <w:r>
        <w:rPr/>
        <w:t xml:space="preserve">  故正确答案为B。</w:t>
      </w:r>
    </w:p>
    <w:p>
      <w:pPr>
        <w:pStyle w:val="pStyle"/>
      </w:pPr>
      <w:r>
        <w:rPr/>
        <w:t xml:space="preserve">  【文段出处】《读懂“灵魂砍价”背后的深意》</w:t>
      </w:r>
    </w:p>
    <w:p>
      <w:pPr>
        <w:pStyle w:val="pStyle"/>
      </w:pPr>
      <w:r>
        <w:rPr/>
        <w:t xml:space="preserve">【来源】 2021年4月10日河南省郑州市巩义市事业单位《职业能力倾向测验》第12题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可从第二空入手，横线处搭配“曲面玻璃幕墙”，并将其比作飞舞的丝带，故所填词语也需体现丝带舞动的特点。A项“优美”即美好的意思，符合文意且搭配恰当，保留；B项“灵动”指有了灵气，可以对应丝带飞舞的动态的美，符合文意且搭配恰当，保留。C项“轻盈”指轻柔秀丽或姿态、动作轻巧优美，虽可对应丝带，但搭配“曲面玻璃幕墙”不恰当，排除；D项“纯净”指无污染的；单纯洁净的，无法对应“丝带”，排除。</w:t>
      </w:r>
    </w:p>
    <w:p>
      <w:pPr>
        <w:pStyle w:val="pStyle"/>
      </w:pPr>
      <w:r>
        <w:rPr/>
        <w:t xml:space="preserve">  第三空，横线处将赛道比作“巨龙”，需体现其特点，A项“飘扬”指在空中随风摆动，文段巨龙是在山间盘旋，并非随风而动，与文意不符，且与“巨龙”搭配不当，排除；B项“舞动”指挥舞、摇摆，可与“巨龙”搭配且对应“盘旋”，符合文意，保留。</w:t>
      </w:r>
    </w:p>
    <w:p>
      <w:pPr>
        <w:pStyle w:val="pStyle"/>
      </w:pPr>
      <w:r>
        <w:rPr/>
        <w:t xml:space="preserve">  第一空带入验证，B项“拔地而起”指山峰、植物、建筑物等高耸在地面上，搭配“国家速滑馆”恰当，当选。</w:t>
      </w:r>
    </w:p>
    <w:p>
      <w:pPr>
        <w:pStyle w:val="pStyle"/>
      </w:pPr>
      <w:r>
        <w:rPr/>
        <w:t xml:space="preserve">  故正确答案为B。</w:t>
      </w:r>
    </w:p>
    <w:p>
      <w:pPr>
        <w:pStyle w:val="pStyle"/>
      </w:pPr>
      <w:r>
        <w:rPr/>
        <w:t xml:space="preserve">  【文段出处】《冬奥明珠光芒绽放，书写高质量发展篇章》</w:t>
      </w:r>
    </w:p>
    <w:p>
      <w:pPr>
        <w:pStyle w:val="pStyle"/>
      </w:pPr>
      <w:r>
        <w:rPr/>
        <w:t xml:space="preserve">【来源】 2021年4月10日河南省郑州市巩义市事业单位《职业能力倾向测验》第13题</w:t>
      </w:r>
    </w:p>
    <w:p/>
    <w:p>
      <w:pPr/>
      <w:r>
        <w:rPr/>
        <w:t xml:space="preserve">第14题</w:t>
      </w:r>
    </w:p>
    <w:p>
      <w:pPr/>
      <w:r>
        <w:rPr/>
        <w:t xml:space="preserve">【知识点】 </w:t>
      </w:r>
    </w:p>
    <w:p>
      <w:pPr>
        <w:pStyle w:val="pStyle"/>
      </w:pPr>
      <w:r>
        <w:rPr/>
        <w:t xml:space="preserve">【答案】 C</w:t>
      </w:r>
    </w:p>
    <w:p>
      <w:pPr>
        <w:pStyle w:val="pStyle"/>
      </w:pPr>
      <w:r>
        <w:rPr/>
        <w:t xml:space="preserve">【解析】   第一空，搭配就业通道，根据“门槛更低、成本更小”可知此空想说明就业通道是方便快捷的，不需要走弯路，A项“畅通”形容毫无阻碍地通行或通过，与文意相符，保留；B项“单一”形容只有一种类型，一般搭配类型，比如就业通道类型单一，此处搭配不当且与文意不符，排除；C项“直接”形容不经过中间事物，不走弯路的，与文意相符，保留；D项“旋转”指的是物体围绕一个点或一个轴做圆周运动，与就业通道搭配不当且与文意不符，排除。</w:t>
      </w:r>
    </w:p>
    <w:p>
      <w:pPr>
        <w:pStyle w:val="pStyle"/>
      </w:pPr>
      <w:r>
        <w:rPr/>
        <w:t xml:space="preserve">  第二空，横线处搭配“贫困代际传递”，且横线后“了”表示完结，结束。A项“防止”指的是阻防、制止，事先行动或做好准备以阻止某事的发生，贫困的代际传递是已经在进行中，与文意不符，排除；C项“阻断”指的是由于阻止而中断进程或进展，与传递搭配得当，保留。</w:t>
      </w:r>
    </w:p>
    <w:p>
      <w:pPr>
        <w:pStyle w:val="pStyle"/>
      </w:pPr>
      <w:r>
        <w:rPr/>
        <w:t xml:space="preserve">  第三空，带入C项进行验证，“安身立命的本领”搭配得当，当选。</w:t>
      </w:r>
    </w:p>
    <w:p>
      <w:pPr>
        <w:pStyle w:val="pStyle"/>
      </w:pPr>
      <w:r>
        <w:rPr/>
        <w:t xml:space="preserve">  故正确答案为C。</w:t>
      </w:r>
    </w:p>
    <w:p>
      <w:pPr>
        <w:pStyle w:val="pStyle"/>
      </w:pPr>
      <w:r>
        <w:rPr/>
        <w:t xml:space="preserve">  【文段出处】《以职业教育赋能脱贫攻坚》</w:t>
      </w:r>
    </w:p>
    <w:p>
      <w:pPr>
        <w:pStyle w:val="pStyle"/>
      </w:pPr>
      <w:r>
        <w:rPr/>
        <w:t xml:space="preserve">【来源】 2021年4月10日河南省郑州市巩义市事业单位《职业能力倾向测验》第14题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第一空，根据“中国扶贫是了不起的人间奇迹，是人类历史上的伟大壮举。”可知，文段强调中国扶贫这件事情是一个奇迹，在之前是从来没有过的事情。A项“空前绝后”意思是从前没有过，今后也不会再有，而文段仅强调之前没有，并不代表之后不会有，程度过重，与文意不符，排除；B项“前所未有”指从来没有过的，符合文意，保留；C项“亘古未有”指从古到今都不曾有过，符合文意，保留；D项“史无前例”指历史上从来没有过的事，与横线前“历史上”语义重复，排除。</w:t>
      </w:r>
    </w:p>
    <w:p>
      <w:pPr>
        <w:pStyle w:val="pStyle"/>
      </w:pPr>
      <w:r>
        <w:rPr/>
        <w:t xml:space="preserve">  第二空，根据文意可知，党中央实施了脱贫攻坚战，是实际参与其中的。B项“引导”指带领、指引，多着重于引路、做向导、启发诱导，与文意不符，排除；C项“组织”指按照一定的目的、任务和形式加以编制，置于文段可体现党中央以脱贫攻坚为目的实施相关行动之意，符合文意，保留。</w:t>
      </w:r>
    </w:p>
    <w:p>
      <w:pPr>
        <w:pStyle w:val="pStyle"/>
      </w:pPr>
      <w:r>
        <w:rPr/>
        <w:t xml:space="preserve">  第三空代入验证，C项“刮目相看”指别人已有进步，不能再用老眼光去看他，置于文段可对应我国脱贫攻坚战的重大胜利，世界各国应以新眼光看待我国，当选。</w:t>
      </w:r>
    </w:p>
    <w:p>
      <w:pPr>
        <w:pStyle w:val="pStyle"/>
      </w:pPr>
      <w:r>
        <w:rPr/>
        <w:t xml:space="preserve">  故正确答案为C。</w:t>
      </w:r>
    </w:p>
    <w:p>
      <w:pPr>
        <w:pStyle w:val="pStyle"/>
      </w:pPr>
      <w:r>
        <w:rPr/>
        <w:t xml:space="preserve">  【文段出处】《讲好中国扶贫故事》</w:t>
      </w:r>
    </w:p>
    <w:p>
      <w:pPr>
        <w:pStyle w:val="pStyle"/>
      </w:pPr>
      <w:r>
        <w:rPr/>
        <w:t xml:space="preserve">【来源】 2021年4月10日河南省郑州市巩义市事业单位《职业能力倾向测验》第15题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文段首句指出厨房油烟味会引起人眼睛和咽喉的不适，接下来说明人们抵挡不住美食的诱惑从而还是选择了煎、炸的烹饪方式，即还是多油烟的烹饪方式，最后通过“殊不知”转折后强调厨房油烟给我们造成的危害远不止于此。接语选择题，需重点关注尾句，接下来的内容需与尾句核心话题保持一致，故文段接下来应该继续介绍厨房油烟的其他危害，对应D项。</w:t>
      </w:r>
    </w:p>
    <w:p>
      <w:pPr>
        <w:pStyle w:val="pStyle"/>
      </w:pPr>
      <w:r>
        <w:rPr/>
        <w:t xml:space="preserve">  A项，接语选择题要关注尾句，尾句并非强调“煎、炸食物烹饪的特点”，排除；</w:t>
      </w:r>
    </w:p>
    <w:p>
      <w:pPr>
        <w:pStyle w:val="pStyle"/>
      </w:pPr>
      <w:r>
        <w:rPr/>
        <w:t xml:space="preserve">  B项，“由来”并非尾句强调内容，排除；</w:t>
      </w:r>
    </w:p>
    <w:p>
      <w:pPr>
        <w:pStyle w:val="pStyle"/>
      </w:pPr>
      <w:r>
        <w:rPr/>
        <w:t xml:space="preserve">  C项，“健康的烹饪方式”属于对策，应在危害论述完之后，即D项之后，排除。</w:t>
      </w:r>
    </w:p>
    <w:p>
      <w:pPr>
        <w:pStyle w:val="pStyle"/>
      </w:pPr>
      <w:r>
        <w:rPr/>
        <w:t xml:space="preserve">  故正确答案为D。</w:t>
      </w:r>
    </w:p>
    <w:p>
      <w:pPr>
        <w:pStyle w:val="pStyle"/>
      </w:pPr>
      <w:r>
        <w:rPr/>
        <w:t xml:space="preserve">  【文段出处】《厨房里的“隐形杀手”太要命？》</w:t>
      </w:r>
    </w:p>
    <w:p>
      <w:pPr>
        <w:pStyle w:val="pStyle"/>
      </w:pPr>
      <w:r>
        <w:rPr/>
        <w:t xml:space="preserve">【来源】 2021年4月10日河南省郑州市巩义市事业单位《职业能力倾向测验》第16题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文段开篇指出自然人出生至死亡均受民法典保护，接着通过“不仅如此”引导并列，指出在胎儿阶段，即未出生前民法典提供前置保护，最后通过分号引导以及“也”并列，说明在死亡以后以及受民法典保护。故文段为并列结构，需全面概括，即民法典对于人从出生前到死亡后的全生命周期均提供保护，对应A项。</w:t>
      </w:r>
    </w:p>
    <w:p>
      <w:pPr>
        <w:pStyle w:val="pStyle"/>
      </w:pPr>
      <w:r>
        <w:rPr/>
        <w:t xml:space="preserve">  B项，“防护服”与中心句子主题词不同，文段一直强调的是保护并非防护，排除；</w:t>
      </w:r>
    </w:p>
    <w:p>
      <w:pPr>
        <w:pStyle w:val="pStyle"/>
      </w:pPr>
      <w:r>
        <w:rPr/>
        <w:t xml:space="preserve">  C项，文段并未提及民法典的颁布和实施是否符合“人民的利益和顺应时代的发展”，无中生有，排除；</w:t>
      </w:r>
    </w:p>
    <w:p>
      <w:pPr>
        <w:pStyle w:val="pStyle"/>
      </w:pPr>
      <w:r>
        <w:rPr/>
        <w:t xml:space="preserve">  D项，“人民群众的权利意识和法治意识进一步提高”文段未提及，无中生有，排除。</w:t>
      </w:r>
    </w:p>
    <w:p>
      <w:pPr>
        <w:pStyle w:val="pStyle"/>
      </w:pPr>
      <w:r>
        <w:rPr/>
        <w:t xml:space="preserve">  故正确答案为A。</w:t>
      </w:r>
    </w:p>
    <w:p>
      <w:pPr>
        <w:pStyle w:val="pStyle"/>
      </w:pPr>
      <w:r>
        <w:rPr/>
        <w:t xml:space="preserve">  【文段出处】《民法典实施助力全面依法治国（新论）》</w:t>
      </w:r>
    </w:p>
    <w:p>
      <w:pPr>
        <w:pStyle w:val="pStyle"/>
      </w:pPr>
      <w:r>
        <w:rPr/>
        <w:t xml:space="preserve">【来源】 2021年4月10日河南省郑州市巩义市事业单位《职业能力倾向测验》第17题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文段开篇介绍通过《如果国宝会说话》节目引出传播优秀传统文化这一话题，并从节目中得到启发，首先通过“不能······不该······”反面提对策，论述如何进行传统文化的传播，接着通过“应该”正面提对策，指出要激活文物的生命，与之对话，尾句进一步解释说明，指出五千年文明本就生机勃勃，充满创造性。故文段重点强调传播传统文化的对策，对应C项，“适应新时代发展，更新方式”即是对正反两方面对策的概括。</w:t>
      </w:r>
    </w:p>
    <w:p>
      <w:pPr>
        <w:pStyle w:val="pStyle"/>
      </w:pPr>
      <w:r>
        <w:rPr/>
        <w:t xml:space="preserve">  A项，“充满生机”对应文段结尾的解释说明，非重点，排除；</w:t>
      </w:r>
    </w:p>
    <w:p>
      <w:pPr>
        <w:pStyle w:val="pStyle"/>
      </w:pPr>
      <w:r>
        <w:rPr/>
        <w:t xml:space="preserve">  B项，“只有······才”表述过于绝对，且文段重点论述传播优秀传统文化的对策，而非如何捕捉文物的价值，偏离文段核心话题，排除；</w:t>
      </w:r>
    </w:p>
    <w:p>
      <w:pPr>
        <w:pStyle w:val="pStyle"/>
      </w:pPr>
      <w:r>
        <w:rPr/>
        <w:t xml:space="preserve">  D项，选项核心为“文物”，文段重点论述传播优秀传统文化的对策，偏离核心话题，排除。</w:t>
      </w:r>
    </w:p>
    <w:p>
      <w:pPr>
        <w:pStyle w:val="pStyle"/>
      </w:pPr>
      <w:r>
        <w:rPr/>
        <w:t xml:space="preserve">  故正确答案为C。</w:t>
      </w:r>
    </w:p>
    <w:p>
      <w:pPr>
        <w:pStyle w:val="pStyle"/>
      </w:pPr>
      <w:r>
        <w:rPr/>
        <w:t xml:space="preserve">  【文段出处】《还是熟悉的味道！《如果国宝会说话》口碑再创佳绩》</w:t>
      </w:r>
    </w:p>
    <w:p>
      <w:pPr>
        <w:pStyle w:val="pStyle"/>
      </w:pPr>
      <w:r>
        <w:rPr/>
        <w:t xml:space="preserve">【来源】 2021年4月10日河南省郑州市巩义市事业单位《职业能力倾向测验》第18题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A项，“救治方式”文章并未提及，当选；</w:t>
      </w:r>
    </w:p>
    <w:p>
      <w:pPr>
        <w:pStyle w:val="pStyle"/>
      </w:pPr>
      <w:r>
        <w:rPr/>
        <w:t xml:space="preserve">  B项，根据“但是大部分的脑卒中患者事前多多少少都有些先兆症状，常在发病前数分钟、数小时或数天前出现”可知，文段提及了脑卒中的先兆症状，排除；</w:t>
      </w:r>
    </w:p>
    <w:p>
      <w:pPr>
        <w:pStyle w:val="pStyle"/>
      </w:pPr>
      <w:r>
        <w:rPr/>
        <w:t xml:space="preserve">  C项，根据“是目前我国罹患疾病中第一号杀手，其致死率、致残率、复发率均很高”可知，文段提及了脑卒中的主要危害，排除；</w:t>
      </w:r>
    </w:p>
    <w:p>
      <w:pPr>
        <w:pStyle w:val="pStyle"/>
      </w:pPr>
      <w:r>
        <w:rPr/>
        <w:t xml:space="preserve">  D项，根据“而高血压是导致脑出血、脑梗死等脑卒中最危险的因素之一”可知，文段提及了脑卒中的发病机理，排除。</w:t>
      </w:r>
    </w:p>
    <w:p>
      <w:pPr>
        <w:pStyle w:val="pStyle"/>
      </w:pPr>
      <w:r>
        <w:rPr/>
        <w:t xml:space="preserve">  故正确答案为A。</w:t>
      </w:r>
    </w:p>
    <w:p>
      <w:pPr>
        <w:pStyle w:val="pStyle"/>
      </w:pPr>
      <w:r>
        <w:rPr/>
        <w:t xml:space="preserve">  【文段出处】《有效防治高血压，远离“脑血管意外”》</w:t>
      </w:r>
    </w:p>
    <w:p>
      <w:pPr>
        <w:pStyle w:val="pStyle"/>
      </w:pPr>
      <w:r>
        <w:rPr/>
        <w:t xml:space="preserve">【来源】 2021年4月10日河南省郑州市巩义市事业单位《职业能力倾向测验》第19题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文段开篇从“静”的角度介绍书法的养生作用，即人写字是精神平和，对机体有调节、修复的功效，接着从“动”养生的角度指出书法运笔给人振奋、向上的力量，尾句进行总结，指出书法是最好的养生之道。故文段为分总结构，重在强调书法的养生作用，对应B项。</w:t>
      </w:r>
    </w:p>
    <w:p>
      <w:pPr>
        <w:pStyle w:val="pStyle"/>
      </w:pPr>
      <w:r>
        <w:rPr/>
        <w:t xml:space="preserve">  A项，“写字的运笔技巧”非文段重点，文段通过描写运笔强调其养生功效，缺少“养生”这一主题词，排除；</w:t>
      </w:r>
    </w:p>
    <w:p>
      <w:pPr>
        <w:pStyle w:val="pStyle"/>
      </w:pPr>
      <w:r>
        <w:rPr/>
        <w:t xml:space="preserve">  C项，“书法对机体的调节作用”出现在文段的开头，属于分述句部分，非重点，且表述片面，排除；</w:t>
      </w:r>
    </w:p>
    <w:p>
      <w:pPr>
        <w:pStyle w:val="pStyle"/>
      </w:pPr>
      <w:r>
        <w:rPr/>
        <w:t xml:space="preserve">  D项，偷换概念，文段强调“书法”的养生功效，而非“写字”，排除。</w:t>
      </w:r>
    </w:p>
    <w:p>
      <w:pPr>
        <w:pStyle w:val="pStyle"/>
      </w:pPr>
      <w:r>
        <w:rPr/>
        <w:t xml:space="preserve">  故正确答案为B。</w:t>
      </w:r>
    </w:p>
    <w:p>
      <w:pPr>
        <w:pStyle w:val="pStyle"/>
      </w:pPr>
      <w:r>
        <w:rPr/>
        <w:t xml:space="preserve">【来源】 2021年4月10日河南省郑州市巩义市事业单位《职业能力倾向测验》第20题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A项，根据”极子是材料中原子晶格的扭曲”可知，表述正确，排除；</w:t>
      </w:r>
    </w:p>
    <w:p>
      <w:pPr>
        <w:pStyle w:val="pStyle"/>
      </w:pPr>
      <w:r>
        <w:rPr/>
        <w:t xml:space="preserve">  B项，根据“尽管它们的持续时间很短，但它们却会影响材料的行为”可知，表述正确，排除；</w:t>
      </w:r>
    </w:p>
    <w:p>
      <w:pPr>
        <w:pStyle w:val="pStyle"/>
      </w:pPr>
      <w:r>
        <w:rPr/>
        <w:t xml:space="preserve">  C项，根据“过氧化物是一种晶体材料，其名称来源于矿物过氧化物。研究人员大约在十年前开始将这种晶体材料融入到太阳能电池中，稳步提高了太阳能电池的效率”可知，提高太阳能电池的效率的晶体材料是过氧化物，而非矿物过氧化物，偷换概念，当选；</w:t>
      </w:r>
    </w:p>
    <w:p>
      <w:pPr>
        <w:pStyle w:val="pStyle"/>
      </w:pPr>
      <w:r>
        <w:rPr/>
        <w:t xml:space="preserve">  D项，根据“过氧化物是一种晶体材料”可知，表述正确，排除。</w:t>
      </w:r>
    </w:p>
    <w:p>
      <w:pPr>
        <w:pStyle w:val="pStyle"/>
      </w:pPr>
      <w:r>
        <w:rPr/>
        <w:t xml:space="preserve">  本题为选非题，故正确答案为C。</w:t>
      </w:r>
    </w:p>
    <w:p>
      <w:pPr>
        <w:pStyle w:val="pStyle"/>
      </w:pPr>
      <w:r>
        <w:rPr/>
        <w:t xml:space="preserve">  【文段出处】《研究人员首次在实验中观察到极子的形成》</w:t>
      </w:r>
    </w:p>
    <w:p>
      <w:pPr>
        <w:pStyle w:val="pStyle"/>
      </w:pPr>
      <w:r>
        <w:rPr/>
        <w:t xml:space="preserve">【来源】 2021年4月10日河南省郑州市巩义市事业单位《职业能力倾向测验》第21题</w:t>
      </w:r>
    </w:p>
    <w:p/>
    <w:p>
      <w:pPr/>
      <w:r>
        <w:rPr/>
        <w:t xml:space="preserve">第22题</w:t>
      </w:r>
    </w:p>
    <w:p>
      <w:pPr/>
      <w:r>
        <w:rPr/>
        <w:t xml:space="preserve">【知识点】 </w:t>
      </w:r>
    </w:p>
    <w:p>
      <w:pPr>
        <w:pStyle w:val="pStyle"/>
      </w:pPr>
      <w:r>
        <w:rPr/>
        <w:t xml:space="preserve">【答案】 D</w:t>
      </w:r>
    </w:p>
    <w:p>
      <w:pPr>
        <w:pStyle w:val="pStyle"/>
      </w:pPr>
      <w:r>
        <w:rPr/>
        <w:t xml:space="preserve">【解析】   文段开篇介绍电单车被广泛使用，并具体介绍共享电单车作为智能出行的一种方式深受人们欢迎的原因。随后提出对策，共享电单车作为“互联网+”经济的一种形态，相关平台应以用户为中心，为用户打造良好的使用体验，并进一步强调共享单车企业应坚持精细化运营，在诸多环节做精做细。故文段为分总结构，旨在强调在共享电单车受大众欢迎的背景下，相关平台与企业要做好共享电车服务与管理工作，对应D项。</w:t>
      </w:r>
    </w:p>
    <w:p>
      <w:pPr>
        <w:pStyle w:val="pStyle"/>
      </w:pPr>
      <w:r>
        <w:rPr/>
        <w:t xml:space="preserve">  A项，“共享电单车是智能出行的一种新方式”属于开头背景引入部分，非重点，排除；</w:t>
      </w:r>
    </w:p>
    <w:p>
      <w:pPr>
        <w:pStyle w:val="pStyle"/>
      </w:pPr>
      <w:r>
        <w:rPr/>
        <w:t xml:space="preserve">  B项，“上一代助力车的升级版”无中生有，文段未提及，排除；</w:t>
      </w:r>
    </w:p>
    <w:p>
      <w:pPr>
        <w:pStyle w:val="pStyle"/>
      </w:pPr>
      <w:r>
        <w:rPr/>
        <w:t xml:space="preserve">  C项，“受到更多用户欢迎”对应分述句，原因解释部分，非重点，排除。</w:t>
      </w:r>
    </w:p>
    <w:p>
      <w:pPr>
        <w:pStyle w:val="pStyle"/>
      </w:pPr>
      <w:r>
        <w:rPr/>
        <w:t xml:space="preserve">  故正确答案为D。</w:t>
      </w:r>
    </w:p>
    <w:p>
      <w:pPr>
        <w:pStyle w:val="pStyle"/>
      </w:pPr>
      <w:r>
        <w:rPr/>
        <w:t xml:space="preserve">  【文段出处】《共享电单车，用良好体验打开市场之门》</w:t>
      </w:r>
    </w:p>
    <w:p>
      <w:pPr>
        <w:pStyle w:val="pStyle"/>
      </w:pPr>
      <w:r>
        <w:rPr/>
        <w:t xml:space="preserve">【来源】 2021年4月10日河南省郑州市巩义市事业单位《职业能力倾向测验》第22题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文段开篇引出青少年近视的话题，随后通过转折词“然而”指出问题，即出现在市场上的近视矫正产品令人眼花缭乱，近视矫正市场良莠不齐。最后由“亟待”引导对策“近视矫正市场亟待治理”。故文段是提出问题-分析问题-解决问题的结构，文段重点是解决问题的对策，即近视矫正市场需要矫正，对应A项。</w:t>
      </w:r>
    </w:p>
    <w:p>
      <w:pPr>
        <w:pStyle w:val="pStyle"/>
      </w:pPr>
      <w:r>
        <w:rPr/>
        <w:t xml:space="preserve">  B项，“近视矫正产品”对应解释说明部分，非重点，排除；</w:t>
      </w:r>
    </w:p>
    <w:p>
      <w:pPr>
        <w:pStyle w:val="pStyle"/>
      </w:pPr>
      <w:r>
        <w:rPr/>
        <w:t xml:space="preserve">  C项，“青少年近视率居高不下的原因”无中生有，文段未提及，排除；</w:t>
      </w:r>
    </w:p>
    <w:p>
      <w:pPr>
        <w:pStyle w:val="pStyle"/>
      </w:pPr>
      <w:r>
        <w:rPr/>
        <w:t xml:space="preserve">  D项，“国内儿童青少年近视现状”为转折之前的内容，引出话题部分，非重点，排除。</w:t>
      </w:r>
    </w:p>
    <w:p>
      <w:pPr>
        <w:pStyle w:val="pStyle"/>
      </w:pPr>
      <w:r>
        <w:rPr/>
        <w:t xml:space="preserve">  故正确答案为A。</w:t>
      </w:r>
    </w:p>
    <w:p>
      <w:pPr>
        <w:pStyle w:val="pStyle"/>
      </w:pPr>
      <w:r>
        <w:rPr/>
        <w:t xml:space="preserve">  【文段出处】《近视矫正市场需“矫正”》</w:t>
      </w:r>
    </w:p>
    <w:p>
      <w:pPr>
        <w:pStyle w:val="pStyle"/>
      </w:pPr>
      <w:r>
        <w:rPr/>
        <w:t xml:space="preserve">【来源】 2021年4月10日河南省郑州市巩义市事业单位《职业能力倾向测验》第23题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观察选项，④和⑤充当首句。④话题为“由北向东的蜿蜒沙河很有辨识度”，⑤话题为“从北门的汽车站到东郊的师大校园一路上看到的风景”，应先说从哪里出发，再论述看到的具体景物，即⑤做首句更合适，排除B项。对比选项，⑤后分别衔接②④，⑤论述见识了成都的雨，②论述秋雨的样子，④论述蜿蜒沙河很有辨识度，发现⑤②话题相同，均围绕“秋雨”进行论述，故⑤②捆绑，锁定C项。</w:t>
      </w:r>
    </w:p>
    <w:p>
      <w:pPr>
        <w:pStyle w:val="pStyle"/>
      </w:pPr>
      <w:r>
        <w:rPr/>
        <w:t xml:space="preserve">  故正确答案为C。</w:t>
      </w:r>
    </w:p>
    <w:p>
      <w:pPr>
        <w:pStyle w:val="pStyle"/>
      </w:pPr>
      <w:r>
        <w:rPr/>
        <w:t xml:space="preserve">  【文段出处】人民网《相识成都细雨中（我与一座城）》</w:t>
      </w:r>
    </w:p>
    <w:p>
      <w:pPr>
        <w:pStyle w:val="pStyle"/>
      </w:pPr>
      <w:r>
        <w:rPr/>
        <w:t xml:space="preserve">【来源】 2021年4月10日河南省郑州市巩义市事业单位《职业能力倾向测验》第24题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观察选项，④和⑤充当首句。④话题为“通过陡坎断面可以看到土层下的砂砾”，⑤引出话题“地块”，并介绍地块的位置。根据逻辑顺序，应先引出话题，说明地块的位置，再具体介绍地块内部的砂砾，即⑤做首句更合适，排除A、B项。观察文段发现⑥中出现指代词“他们”，寻找指代词捆绑。对比选项，⑥前分别为①②，⑥论述他们向土地投去种子；①论述它依旧是这里的耕地，无法与“他们”构成捆绑，排除C项。②论述农人精耕细作，“他们”即农民，②⑥构成指代词捆绑，锁定D项。</w:t>
      </w:r>
    </w:p>
    <w:p>
      <w:pPr>
        <w:pStyle w:val="pStyle"/>
      </w:pPr>
      <w:r>
        <w:rPr/>
        <w:t xml:space="preserve">  故正确答案为D。</w:t>
      </w:r>
    </w:p>
    <w:p>
      <w:pPr>
        <w:pStyle w:val="pStyle"/>
      </w:pPr>
      <w:r>
        <w:rPr/>
        <w:t xml:space="preserve">  【文段出处】《葵园》</w:t>
      </w:r>
    </w:p>
    <w:p>
      <w:pPr>
        <w:pStyle w:val="pStyle"/>
      </w:pPr>
      <w:r>
        <w:rPr/>
        <w:t xml:space="preserve">【来源】 2021年4月10日河南省郑州市巩义市事业单位《职业能力倾向测验》第25题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横线出现在文段开头，总领全文，重点关注后文的内容。后文讲述“当我们的心理活动指向和集中于一定事物时，就是注意”，并论述人的各种心理过程和操作活动会受到注意力的影响。随后对其解释说明，人的心理过程进行的动力特征、人的个性品质和能力结构、思维活动等均会受到注意力的影响。故后文旨在围绕“心理过程”和“注意”的关系进行论述，对应C项，“选择性和指向性”引出后文关于“注意”的话题，且与横线后句子“当我们的心理活动指向和集中于一定事物时，就是注意”衔接紧密，当选。</w:t>
      </w:r>
    </w:p>
    <w:p>
      <w:pPr>
        <w:pStyle w:val="pStyle"/>
      </w:pPr>
      <w:r>
        <w:rPr/>
        <w:t xml:space="preserve">  A项“注意力是人类一种特殊的心理活动”在文段没有体现，排除；</w:t>
      </w:r>
    </w:p>
    <w:p>
      <w:pPr>
        <w:pStyle w:val="pStyle"/>
      </w:pPr>
      <w:r>
        <w:rPr/>
        <w:t xml:space="preserve">  B项“注意力资料”无中生有，且文段讨论的是人的心理过程中注意的特征，排除；</w:t>
      </w:r>
    </w:p>
    <w:p>
      <w:pPr>
        <w:pStyle w:val="pStyle"/>
      </w:pPr>
      <w:r>
        <w:rPr/>
        <w:t xml:space="preserve">  D项“注意力”并非是文段的重点，且“产生于人类自身的重要资源”文段未体现，排除。</w:t>
      </w:r>
    </w:p>
    <w:p>
      <w:pPr>
        <w:pStyle w:val="pStyle"/>
      </w:pPr>
      <w:r>
        <w:rPr/>
        <w:t xml:space="preserve">  故正确答案为C。</w:t>
      </w:r>
    </w:p>
    <w:p>
      <w:pPr>
        <w:pStyle w:val="pStyle"/>
      </w:pPr>
      <w:r>
        <w:rPr/>
        <w:t xml:space="preserve">【来源】 2021年4月10日河南省郑州市巩义市事业单位《职业能力倾向测验》第26题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A项，根据“‘资源’这一概念，可以有狭义和广义两种理解。狭义的资源是指人类生产活动所需要的、在自然界存在的物质（材料）和动力的天然来源。”“从形态上看，人类资源可分为两大类：一类是可以贮存、节约的资源，如资金、材料、能源等；另一类是不可贮存、节约的资源，如时间、注意力、记忆力、思维能力等。”可知，表述正确，排除；</w:t>
      </w:r>
    </w:p>
    <w:p>
      <w:pPr>
        <w:pStyle w:val="pStyle"/>
      </w:pPr>
      <w:r>
        <w:rPr/>
        <w:t xml:space="preserve">  B项，根据“当我们的心理活动指向和集中于一定事物时，就是注意。注意和认识过程分不开，它是一切认识过程的开端。”可知，表述正确，排除；</w:t>
      </w:r>
    </w:p>
    <w:p>
      <w:pPr>
        <w:pStyle w:val="pStyle"/>
      </w:pPr>
      <w:r>
        <w:rPr/>
        <w:t xml:space="preserve">  C项，根据“注意力决定任务完成的效率和成果的质量，是人类活动不可缺少的一种要素，是一种重要的资源”可知，表述正确，排除；</w:t>
      </w:r>
    </w:p>
    <w:p>
      <w:pPr>
        <w:pStyle w:val="pStyle"/>
      </w:pPr>
      <w:r>
        <w:rPr/>
        <w:t xml:space="preserve">  D项，根据“没有高度发展的注意力，就不能有效地从事各种活动”可知，高度发展的注意力可以有效地从事各种活动，而非必须拥有，故表述绝对，当选。</w:t>
      </w:r>
    </w:p>
    <w:p>
      <w:pPr>
        <w:pStyle w:val="pStyle"/>
      </w:pPr>
      <w:r>
        <w:rPr/>
        <w:t xml:space="preserve">  本题为选非题，故正确答案为D。</w:t>
      </w:r>
    </w:p>
    <w:p>
      <w:pPr>
        <w:pStyle w:val="pStyle"/>
      </w:pPr>
      <w:r>
        <w:rPr/>
        <w:t xml:space="preserve">  【文段出处】《信息资源和注意力资源的关系》</w:t>
      </w:r>
    </w:p>
    <w:p>
      <w:pPr>
        <w:pStyle w:val="pStyle"/>
      </w:pPr>
      <w:r>
        <w:rPr/>
        <w:t xml:space="preserve">【来源】 2021年4月10日河南省郑州市巩义市事业单位《职业能力倾向测验》第27题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通过文段可知，注意力具有定向性、选择性及指向性。A项“兼听则明，偏听则暗”的意思是要同时听取各方面的意见，才能正确认识事物；只相信单方面的话，必然会犯片面性的错误，与注意力无关，当选。</w:t>
      </w:r>
    </w:p>
    <w:p>
      <w:pPr>
        <w:pStyle w:val="pStyle"/>
      </w:pPr>
      <w:r>
        <w:rPr/>
        <w:t xml:space="preserve">  B项“右手画圆，左手画方，不能两成”意思是一个人右手面圆形，左手又要画方形，那么一定不能同时画好两种形状，对应注意力的指向性，排除；</w:t>
      </w:r>
    </w:p>
    <w:p>
      <w:pPr>
        <w:pStyle w:val="pStyle"/>
      </w:pPr>
      <w:r>
        <w:rPr/>
        <w:t xml:space="preserve">  C项“目不能两视而明，耳不能两听而”意思是眼睛不能同时看两样东西而看明白，耳朵不能同时听两种声音而听清楚，对应注意力的定向性，排除；</w:t>
      </w:r>
    </w:p>
    <w:p>
      <w:pPr>
        <w:pStyle w:val="pStyle"/>
      </w:pPr>
      <w:r>
        <w:rPr/>
        <w:t xml:space="preserve">  D项“蚓无爪牙之利，筋骨之强，上食埃土，下饮黄泉，用心一也”意思是蚯蚓没有锐利的爪子和牙齿，强健的筋骨，却能向上吃到泥土，向下喝到地下的泉水，这是由于它用心专一，对应注意力的指向性，排除。</w:t>
      </w:r>
    </w:p>
    <w:p>
      <w:pPr>
        <w:pStyle w:val="pStyle"/>
      </w:pPr>
      <w:r>
        <w:rPr/>
        <w:t xml:space="preserve">  本题为选非题，故正确答案为A。</w:t>
      </w:r>
    </w:p>
    <w:p>
      <w:pPr>
        <w:pStyle w:val="pStyle"/>
      </w:pPr>
      <w:r>
        <w:rPr/>
        <w:t xml:space="preserve">  【文段出处】《信息资源和注意力资源的关系》</w:t>
      </w:r>
    </w:p>
    <w:p>
      <w:pPr>
        <w:pStyle w:val="pStyle"/>
      </w:pPr>
      <w:r>
        <w:rPr/>
        <w:t xml:space="preserve">【来源】 2021年4月10日河南省郑州市巩义市事业单位《职业能力倾向测验》第28题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A项，文段将人类资源分为两大类，但并未提及注意力可以和物质能量等资源相提并论，故表述无中生有，排除；</w:t>
      </w:r>
    </w:p>
    <w:p>
      <w:pPr>
        <w:pStyle w:val="pStyle"/>
      </w:pPr>
      <w:r>
        <w:rPr/>
        <w:t xml:space="preserve">  B项，“任何时候”，表述绝对，且文段并未提及“注意力”是稀缺资源，无中生有，排除；</w:t>
      </w:r>
    </w:p>
    <w:p>
      <w:pPr>
        <w:pStyle w:val="pStyle"/>
      </w:pPr>
      <w:r>
        <w:rPr/>
        <w:t xml:space="preserve">  C项，根据“人的注意力是一种非常有限的心理资源。人的主要精力每次只能执行一种主要的任务”“注意在为进一步加工而选择感觉信息方面，是起着重要作用的”可知，表述正确，当选；</w:t>
      </w:r>
    </w:p>
    <w:p>
      <w:pPr>
        <w:pStyle w:val="pStyle"/>
      </w:pPr>
      <w:r>
        <w:rPr/>
        <w:t xml:space="preserve">  D项，根据“人们要学会合理有效地分配并使用注意力”可知，文段仅强调要学会合理使用注意力，并未提及不合理使用带来的后果，故“不能合理使用注意力将会导致人一事无成”表述过于绝对，排除。</w:t>
      </w:r>
    </w:p>
    <w:p>
      <w:pPr>
        <w:pStyle w:val="pStyle"/>
      </w:pPr>
      <w:r>
        <w:rPr/>
        <w:t xml:space="preserve">  故正确答案为C。</w:t>
      </w:r>
    </w:p>
    <w:p>
      <w:pPr>
        <w:pStyle w:val="pStyle"/>
      </w:pPr>
      <w:r>
        <w:rPr/>
        <w:t xml:space="preserve">  【文段出处】《信息资源和注意力资源的关系》</w:t>
      </w:r>
    </w:p>
    <w:p>
      <w:pPr>
        <w:pStyle w:val="pStyle"/>
      </w:pPr>
      <w:r>
        <w:rPr/>
        <w:t xml:space="preserve">【来源】 2021年4月10日河南省郑州市巩义市事业单位《职业能力倾向测验》第29题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文段通过“资源”的概念引出“在信息社会中正确认知注意力资源具有的意义”，紧接着通过人类活动和人的心理活动指出注意力是一种资源，最后强调信息资源和注意力资源之间的重要作用。故文段为总分总结构，文段重点论述信息社会中信息资源和注意力资源之间的关系，对应D项。</w:t>
      </w:r>
    </w:p>
    <w:p>
      <w:pPr>
        <w:pStyle w:val="pStyle"/>
      </w:pPr>
      <w:r>
        <w:rPr/>
        <w:t xml:space="preserve">  A项，“未来资源”文段并未提及，无中生有，排除；</w:t>
      </w:r>
    </w:p>
    <w:p>
      <w:pPr>
        <w:pStyle w:val="pStyle"/>
      </w:pPr>
      <w:r>
        <w:rPr/>
        <w:t xml:space="preserve">  B项，“亟待更多认识”文段并未论述注意力资源的相关问题及解决对策，排除；</w:t>
      </w:r>
    </w:p>
    <w:p>
      <w:pPr>
        <w:pStyle w:val="pStyle"/>
      </w:pPr>
      <w:r>
        <w:rPr/>
        <w:t xml:space="preserve">  C项，“注意力创造更多资源”文段未提及注意力创造了哪些资源，无中生有，排除。</w:t>
      </w:r>
    </w:p>
    <w:p>
      <w:pPr>
        <w:pStyle w:val="pStyle"/>
      </w:pPr>
      <w:r>
        <w:rPr/>
        <w:t xml:space="preserve">  故正确答案为D。</w:t>
      </w:r>
    </w:p>
    <w:p>
      <w:pPr>
        <w:pStyle w:val="pStyle"/>
      </w:pPr>
      <w:r>
        <w:rPr/>
        <w:t xml:space="preserve">  【文段出处】《信息资源和注意力资源的关系》</w:t>
      </w:r>
    </w:p>
    <w:p>
      <w:pPr>
        <w:pStyle w:val="pStyle"/>
      </w:pPr>
      <w:r>
        <w:rPr/>
        <w:t xml:space="preserve">【来源】 2021年4月10日河南省郑州市巩义市事业单位《职业能力倾向测验》第30题</w:t>
      </w:r>
    </w:p>
    <w:p/>
    <w:p>
      <w:pPr/>
      <w:r>
        <w:rPr/>
        <w:t xml:space="preserve">第31题</w:t>
      </w:r>
    </w:p>
    <w:p>
      <w:pPr/>
      <w:r>
        <w:rPr/>
        <w:t xml:space="preserve">【知识点】 钟表问题</w:t>
      </w:r>
    </w:p>
    <w:p>
      <w:pPr>
        <w:pStyle w:val="pStyle"/>
      </w:pPr>
      <w:r>
        <w:rPr/>
        <w:t xml:space="preserve">【答案】 C</w:t>
      </w:r>
    </w:p>
    <w:p>
      <w:pPr>
        <w:pStyle w:val="pStyle"/>
      </w:pPr>
      <w:r>
        <w:rPr/>
        <w:t xml:space="preserve">【解析】   由钟表问题知，分针每分钟转动</w:t>
      </w:r>
      <w:r>
        <w:pict>
          <v:shape type="#_x0000_t75" style="width:61pt; height:33pt; margin-left:0pt; margin-top:0pt; mso-position-horizontal:left; mso-position-vertical:top; mso-position-horizontal-relative:char; mso-position-vertical-relative:line;">
            <w10:wrap type="inline"/>
            <v:imagedata r:id="rId97" o:title=""/>
          </v:shape>
        </w:pict>
      </w:r>
      <w:r>
        <w:rPr/>
        <w:t xml:space="preserve">，时针每分钟</w:t>
      </w:r>
      <w:r>
        <w:pict>
          <v:shape type="#_x0000_t75" style="width:91pt; height:34pt; margin-left:0pt; margin-top:0pt; mso-position-horizontal:left; mso-position-vertical:top; mso-position-horizontal-relative:char; mso-position-vertical-relative:line;">
            <w10:wrap type="inline"/>
            <v:imagedata r:id="rId98" o:title=""/>
          </v:shape>
        </w:pict>
      </w:r>
      <w:r>
        <w:rPr/>
        <w:t xml:space="preserve">，又知每个整点之间的夹角为</w:t>
      </w:r>
      <w:r>
        <w:pict>
          <v:shape type="#_x0000_t75" style="width:20pt; height:15pt; margin-left:0pt; margin-top:0pt; mso-position-horizontal:left; mso-position-vertical:top; mso-position-horizontal-relative:char; mso-position-vertical-relative:line;">
            <w10:wrap type="inline"/>
            <v:imagedata r:id="rId99" o:title=""/>
          </v:shape>
        </w:pict>
      </w:r>
      <w:r>
        <w:rPr/>
        <w:t xml:space="preserve">，以12点为起点，按照顺时针方向，8点30分时，时针与12点夹角为</w:t>
      </w:r>
      <w:r>
        <w:pict>
          <v:shape type="#_x0000_t75" style="width:161pt; height:17pt; margin-left:0pt; margin-top:0pt; mso-position-horizontal:left; mso-position-vertical:top; mso-position-horizontal-relative:char; mso-position-vertical-relative:line;">
            <w10:wrap type="inline"/>
            <v:imagedata r:id="rId100" o:title=""/>
          </v:shape>
        </w:pict>
      </w:r>
      <w:r>
        <w:rPr/>
        <w:t xml:space="preserve">，分针与12点夹角为</w:t>
      </w:r>
      <w:r>
        <w:pict>
          <v:shape type="#_x0000_t75" style="width:89pt; height:17pt; margin-left:0pt; margin-top:0pt; mso-position-horizontal:left; mso-position-vertical:top; mso-position-horizontal-relative:char; mso-position-vertical-relative:line;">
            <w10:wrap type="inline"/>
            <v:imagedata r:id="rId101" o:title=""/>
          </v:shape>
        </w:pict>
      </w:r>
      <w:r>
        <w:rPr/>
        <w:t xml:space="preserve">，则时针与分针夹角为</w:t>
      </w:r>
      <w:r>
        <w:pict>
          <v:shape type="#_x0000_t75" style="width:108pt; height:17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故正确答案为C。</w:t>
      </w:r>
    </w:p>
    <w:p>
      <w:pPr>
        <w:pStyle w:val="pStyle"/>
      </w:pPr>
      <w:r>
        <w:rPr/>
        <w:t xml:space="preserve">【来源】 2021年4月10日河南省郑州市巩义市事业单位《职业能力倾向测验》第31题</w:t>
      </w:r>
    </w:p>
    <w:p/>
    <w:p>
      <w:pPr/>
      <w:r>
        <w:rPr/>
        <w:t xml:space="preserve">第32题</w:t>
      </w:r>
    </w:p>
    <w:p>
      <w:pPr/>
      <w:r>
        <w:rPr/>
        <w:t xml:space="preserve">【知识点】 排列组合方法技巧</w:t>
      </w:r>
    </w:p>
    <w:p>
      <w:pPr>
        <w:pStyle w:val="pStyle"/>
      </w:pPr>
      <w:r>
        <w:rPr/>
        <w:t xml:space="preserve">【答案】 A</w:t>
      </w:r>
    </w:p>
    <w:p>
      <w:pPr>
        <w:pStyle w:val="pStyle"/>
      </w:pPr>
      <w:r>
        <w:rPr/>
        <w:t xml:space="preserve">【解析】   可以先将5盆雏菊摆放好，然后将3盆百合花插空摆放即可保证不相邻。5盆雏菊则有6个空位，选出3个空位摆放百合花，则有</w:t>
      </w:r>
      <w:r>
        <w:pict>
          <v:shape type="#_x0000_t75" style="width:127pt; height:34pt; margin-left:0pt; margin-top:0pt; mso-position-horizontal:left; mso-position-vertical:top; mso-position-horizontal-relative:char; mso-position-vertical-relative:line;">
            <w10:wrap type="inline"/>
            <v:imagedata r:id="rId103" o:title=""/>
          </v:shape>
        </w:pict>
      </w:r>
      <w:r>
        <w:rPr/>
        <w:t xml:space="preserve">种摆法。</w:t>
      </w:r>
    </w:p>
    <w:p>
      <w:pPr>
        <w:pStyle w:val="pStyle"/>
      </w:pPr>
      <w:r>
        <w:rPr/>
        <w:t xml:space="preserve">  故正确答案为A。</w:t>
      </w:r>
    </w:p>
    <w:p>
      <w:pPr>
        <w:pStyle w:val="pStyle"/>
      </w:pPr>
      <w:r>
        <w:rPr/>
        <w:t xml:space="preserve">【来源】 2021年4月10日河南省郑州市巩义市事业单位《职业能力倾向测验》第32题</w:t>
      </w:r>
    </w:p>
    <w:p/>
    <w:p>
      <w:pPr/>
      <w:r>
        <w:rPr/>
        <w:t xml:space="preserve">第33题</w:t>
      </w:r>
    </w:p>
    <w:p>
      <w:pPr/>
      <w:r>
        <w:rPr/>
        <w:t xml:space="preserve">【知识点】 最不利构造</w:t>
      </w:r>
    </w:p>
    <w:p>
      <w:pPr>
        <w:pStyle w:val="pStyle"/>
      </w:pPr>
      <w:r>
        <w:rPr/>
        <w:t xml:space="preserve">【答案】 D</w:t>
      </w:r>
    </w:p>
    <w:p>
      <w:pPr>
        <w:pStyle w:val="pStyle"/>
      </w:pPr>
      <w:r>
        <w:rPr/>
        <w:t xml:space="preserve">【解析】   从1</w:t>
      </w:r>
      <w:r>
        <w:pict>
          <v:shape type="#_x0000_t75" style="width:11pt; height:15pt; margin-left:0pt; margin-top:0pt; mso-position-horizontal:left; mso-position-vertical:top; mso-position-horizontal-relative:char; mso-position-vertical-relative:line;">
            <w10:wrap type="inline"/>
            <v:imagedata r:id="rId104" o:title=""/>
          </v:shape>
        </w:pict>
      </w:r>
      <w:r>
        <w:rPr/>
        <w:t xml:space="preserve">2020，2的倍数中任意两个数均不是互质的数，共有</w:t>
      </w:r>
      <w:r>
        <w:pict>
          <v:shape type="#_x0000_t75" style="width:99pt; height:16pt; margin-left:0pt; margin-top:0pt; mso-position-horizontal:left; mso-position-vertical:top; mso-position-horizontal-relative:char; mso-position-vertical-relative:line;">
            <w10:wrap type="inline"/>
            <v:imagedata r:id="rId105" o:title=""/>
          </v:shape>
        </w:pict>
      </w:r>
      <w:r>
        <w:rPr/>
        <w:t xml:space="preserve">个。所以若保证取出的数中至少有两个数互质，n最小值是</w:t>
      </w:r>
      <w:r>
        <w:pict>
          <v:shape type="#_x0000_t75" style="width:99pt; height:16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故正确答案为D。</w:t>
      </w:r>
    </w:p>
    <w:p>
      <w:pPr>
        <w:pStyle w:val="pStyle"/>
      </w:pPr>
      <w:r>
        <w:rPr/>
        <w:t xml:space="preserve">【来源】 2021年4月10日河南省郑州市巩义市事业单位《职业能力倾向测验》第33题</w:t>
      </w:r>
    </w:p>
    <w:p/>
    <w:p>
      <w:pPr/>
      <w:r>
        <w:rPr/>
        <w:t xml:space="preserve">第34题</w:t>
      </w:r>
    </w:p>
    <w:p>
      <w:pPr/>
      <w:r>
        <w:rPr/>
        <w:t xml:space="preserve">【知识点】 给定时间类</w:t>
      </w:r>
    </w:p>
    <w:p>
      <w:pPr>
        <w:pStyle w:val="pStyle"/>
      </w:pPr>
      <w:r>
        <w:rPr/>
        <w:t xml:space="preserve">【答案】 C</w:t>
      </w:r>
    </w:p>
    <w:p>
      <w:pPr>
        <w:pStyle w:val="pStyle"/>
      </w:pPr>
      <w:r>
        <w:rPr/>
        <w:t xml:space="preserve">【解析】   赋值工作总量为120，则甲的效率为</w:t>
      </w:r>
      <w:r>
        <w:pict>
          <v:shape type="#_x0000_t75" style="width:51pt; height:33pt; margin-left:0pt; margin-top:0pt; mso-position-horizontal:left; mso-position-vertical:top; mso-position-horizontal-relative:char; mso-position-vertical-relative:line;">
            <w10:wrap type="inline"/>
            <v:imagedata r:id="rId107" o:title=""/>
          </v:shape>
        </w:pict>
      </w:r>
      <w:r>
        <w:rPr/>
        <w:t xml:space="preserve">，乙的效率为。甲和乙均看作是4天一个周期时，每4天完成工作量为：</w:t>
      </w:r>
      <w:r>
        <w:pict>
          <v:shape type="#_x0000_t75" style="width:112pt; height:16pt; margin-left:0pt; margin-top:0pt; mso-position-horizontal:left; mso-position-vertical:top; mso-position-horizontal-relative:char; mso-position-vertical-relative:line;">
            <w10:wrap type="inline"/>
            <v:imagedata r:id="rId108" o:title=""/>
          </v:shape>
        </w:pict>
      </w:r>
      <w:r>
        <w:rPr/>
        <w:t xml:space="preserve">；则由甲乙合作完成，需要时间为天。</w:t>
      </w:r>
    </w:p>
    <w:p>
      <w:pPr>
        <w:pStyle w:val="pStyle"/>
      </w:pPr>
      <w:r>
        <w:rPr/>
        <w:t xml:space="preserve">  故正确答案为C。</w:t>
      </w:r>
    </w:p>
    <w:p>
      <w:pPr>
        <w:pStyle w:val="pStyle"/>
      </w:pPr>
      <w:r>
        <w:rPr/>
        <w:t xml:space="preserve">【来源】 2021年4月10日河南省郑州市巩义市事业单位《职业能力倾向测验》第34题</w:t>
      </w:r>
    </w:p>
    <w:p/>
    <w:p>
      <w:pPr/>
      <w:r>
        <w:rPr/>
        <w:t xml:space="preserve">第35题</w:t>
      </w:r>
    </w:p>
    <w:p>
      <w:pPr/>
      <w:r>
        <w:rPr/>
        <w:t xml:space="preserve">【知识点】 独立事件概率</w:t>
      </w:r>
    </w:p>
    <w:p>
      <w:pPr>
        <w:pStyle w:val="pStyle"/>
      </w:pPr>
      <w:r>
        <w:rPr/>
        <w:t xml:space="preserve">【答案】 D</w:t>
      </w:r>
    </w:p>
    <w:p>
      <w:pPr>
        <w:pStyle w:val="pStyle"/>
      </w:pPr>
      <w:r>
        <w:rPr/>
        <w:t xml:space="preserve">【解析】   根据题干可知，每枚硬币落地只正面向上的概率和反面朝上的概率均为</w:t>
      </w:r>
      <w:r>
        <w:pict>
          <v:shape type="#_x0000_t75" style="width:11pt; height:33pt; margin-left:0pt; margin-top:0pt; mso-position-horizontal:left; mso-position-vertical:top; mso-position-horizontal-relative:char; mso-position-vertical-relative:line;">
            <w10:wrap type="inline"/>
            <v:imagedata r:id="rId109" o:title=""/>
          </v:shape>
        </w:pict>
      </w:r>
      <w:r>
        <w:rPr/>
        <w:t xml:space="preserve">。正面考虑情况数较多，从反面入手。至少有1枚正面向上的反面是3枚硬币均反面向上，因此所求概率</w:t>
      </w:r>
      <w:r>
        <w:pict>
          <v:shape type="#_x0000_t75" style="width:303pt; height:2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故正确答案为D。</w:t>
      </w:r>
    </w:p>
    <w:p>
      <w:pPr>
        <w:pStyle w:val="pStyle"/>
      </w:pPr>
      <w:r>
        <w:rPr/>
        <w:t xml:space="preserve">【来源】 2021年4月10日河南省郑州市巩义市事业单位《职业能力倾向测验》第35题</w:t>
      </w:r>
    </w:p>
    <w:p/>
    <w:p>
      <w:pPr/>
      <w:r>
        <w:rPr/>
        <w:t xml:space="preserve">第36题</w:t>
      </w:r>
    </w:p>
    <w:p>
      <w:pPr/>
      <w:r>
        <w:rPr/>
        <w:t xml:space="preserve">【知识点】 牛吃草问题</w:t>
      </w:r>
    </w:p>
    <w:p>
      <w:pPr>
        <w:pStyle w:val="pStyle"/>
      </w:pPr>
      <w:r>
        <w:rPr/>
        <w:t xml:space="preserve">【答案】 D</w:t>
      </w:r>
    </w:p>
    <w:p>
      <w:pPr>
        <w:pStyle w:val="pStyle"/>
      </w:pPr>
      <w:r>
        <w:rPr/>
        <w:t xml:space="preserve">【解析】   由题意可知此题为牛吃草问题。可根据牛吃草问题公式解题：</w:t>
      </w:r>
      <w:r>
        <w:pict>
          <v:shape type="#_x0000_t75" style="width:305pt; height:18pt; margin-left:0pt; margin-top:0pt; mso-position-horizontal:left; mso-position-vertical:top; mso-position-horizontal-relative:char; mso-position-vertical-relative:line;">
            <w10:wrap type="inline"/>
            <v:imagedata r:id="rId111" o:title=""/>
          </v:shape>
        </w:pict>
      </w:r>
      <w:r>
        <w:rPr/>
        <w:t xml:space="preserve">，即</w:t>
      </w:r>
      <w:r>
        <w:pict>
          <v:shape type="#_x0000_t75" style="width:99pt; height:19pt; margin-left:0pt; margin-top:0pt; mso-position-horizontal:left; mso-position-vertical:top; mso-position-horizontal-relative:char; mso-position-vertical-relative:line;">
            <w10:wrap type="inline"/>
            <v:imagedata r:id="rId112" o:title=""/>
          </v:shape>
        </w:pict>
      </w:r>
      <w:r>
        <w:rPr/>
        <w:t xml:space="preserve">。根据题意则有</w:t>
      </w:r>
      <w:r>
        <w:pict>
          <v:shape type="#_x0000_t75" style="width:207pt; height:19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47pt; height:17pt; margin-left:0pt; margin-top:0pt; mso-position-horizontal:left; mso-position-vertical:top; mso-position-horizontal-relative:char; mso-position-vertical-relative:line;">
            <w10:wrap type="inline"/>
            <v:imagedata r:id="rId115" o:title=""/>
          </v:shape>
        </w:pict>
      </w:r>
      <w:r>
        <w:rPr/>
        <w:t xml:space="preserve">。现问可供12头牛吃几天，设可供12头牛吃</w:t>
      </w:r>
      <w:r>
        <w:pict>
          <v:shape type="#_x0000_t75" style="width:9pt; height:11pt; margin-left:0pt; margin-top:0pt; mso-position-horizontal:left; mso-position-vertical:top; mso-position-horizontal-relative:char; mso-position-vertical-relative:line;">
            <w10:wrap type="inline"/>
            <v:imagedata r:id="rId116" o:title=""/>
          </v:shape>
        </w:pict>
      </w:r>
      <w:r>
        <w:rPr/>
        <w:t xml:space="preserve">天，则有</w:t>
      </w:r>
      <w:r>
        <w:pict>
          <v:shape type="#_x0000_t75" style="width:115pt; height:19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42pt; height:14pt; margin-left:0pt; margin-top:0pt; mso-position-horizontal:left; mso-position-vertical:top; mso-position-horizontal-relative:char; mso-position-vertical-relative:line;">
            <w10:wrap type="inline"/>
            <v:imagedata r:id="rId118" o:title=""/>
          </v:shape>
        </w:pict>
      </w:r>
      <w:r>
        <w:rPr/>
        <w:t xml:space="preserve">，故可供12头牛吃42天。</w:t>
      </w:r>
    </w:p>
    <w:p>
      <w:pPr>
        <w:pStyle w:val="pStyle"/>
      </w:pPr>
      <w:r>
        <w:rPr/>
        <w:t xml:space="preserve">  故正确答案为D。</w:t>
      </w:r>
    </w:p>
    <w:p>
      <w:pPr>
        <w:pStyle w:val="pStyle"/>
      </w:pPr>
      <w:r>
        <w:rPr/>
        <w:t xml:space="preserve">【来源】 2021年4月10日河南省郑州市巩义市事业单位《职业能力倾向测验》第36题</w:t>
      </w:r>
    </w:p>
    <w:p/>
    <w:p>
      <w:pPr/>
      <w:r>
        <w:rPr/>
        <w:t xml:space="preserve">第37题</w:t>
      </w:r>
    </w:p>
    <w:p>
      <w:pPr/>
      <w:r>
        <w:rPr/>
        <w:t xml:space="preserve">【知识点】 基础费用</w:t>
      </w:r>
    </w:p>
    <w:p>
      <w:pPr>
        <w:pStyle w:val="pStyle"/>
      </w:pPr>
      <w:r>
        <w:rPr/>
        <w:t xml:space="preserve">【答案】 B</w:t>
      </w:r>
    </w:p>
    <w:p>
      <w:pPr>
        <w:pStyle w:val="pStyle"/>
      </w:pPr>
      <w:r>
        <w:rPr/>
        <w:t xml:space="preserve">【解析】   根据题意，设该服装的成本价为</w:t>
      </w:r>
      <w:r>
        <w:pict>
          <v:shape type="#_x0000_t75" style="width:8pt; height:11pt; margin-left:0pt; margin-top:0pt; mso-position-horizontal:left; mso-position-vertical:top; mso-position-horizontal-relative:char; mso-position-vertical-relative:line;">
            <w10:wrap type="inline"/>
            <v:imagedata r:id="rId119" o:title=""/>
          </v:shape>
        </w:pict>
      </w:r>
      <w:r>
        <w:rPr/>
        <w:t xml:space="preserve">元，提高</w:t>
      </w:r>
      <w:r>
        <w:pict>
          <v:shape type="#_x0000_t75" style="width:26pt; height:16pt; margin-left:0pt; margin-top:0pt; mso-position-horizontal:left; mso-position-vertical:top; mso-position-horizontal-relative:char; mso-position-vertical-relative:line;">
            <w10:wrap type="inline"/>
            <v:imagedata r:id="rId120" o:title=""/>
          </v:shape>
        </w:pict>
      </w:r>
      <w:r>
        <w:rPr/>
        <w:t xml:space="preserve">又打8折后售价为，根据</w:t>
      </w:r>
      <w:r>
        <w:pict>
          <v:shape type="#_x0000_t75" style="width:110pt; height:18pt; margin-left:0pt; margin-top:0pt; mso-position-horizontal:left; mso-position-vertical:top; mso-position-horizontal-relative:char; mso-position-vertical-relative:line;">
            <w10:wrap type="inline"/>
            <v:imagedata r:id="rId121" o:title=""/>
          </v:shape>
        </w:pict>
      </w:r>
      <w:r>
        <w:rPr/>
        <w:t xml:space="preserve">可得，</w:t>
      </w:r>
      <w:r>
        <w:pict>
          <v:shape type="#_x0000_t75" style="width:179pt; height:19pt; margin-left:0pt; margin-top:0pt; mso-position-horizontal:left; mso-position-vertical:top; mso-position-horizontal-relative:char; mso-position-vertical-relative:line;">
            <w10:wrap type="inline"/>
            <v:imagedata r:id="rId122"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123" o:title=""/>
          </v:shape>
        </w:pict>
      </w:r>
      <w:r>
        <w:rPr/>
        <w:t xml:space="preserve">，即该服装的成本价是125元。</w:t>
      </w:r>
    </w:p>
    <w:p>
      <w:pPr>
        <w:pStyle w:val="pStyle"/>
      </w:pPr>
      <w:r>
        <w:rPr/>
        <w:t xml:space="preserve">  故正确答案为B。</w:t>
      </w:r>
    </w:p>
    <w:p>
      <w:pPr>
        <w:pStyle w:val="pStyle"/>
      </w:pPr>
      <w:r>
        <w:rPr/>
        <w:t xml:space="preserve">【来源】 2021年4月10日河南省郑州市巩义市事业单位《职业能力倾向测验》第37题</w:t>
      </w:r>
    </w:p>
    <w:p/>
    <w:p>
      <w:pPr/>
      <w:r>
        <w:rPr/>
        <w:t xml:space="preserve">第38题</w:t>
      </w:r>
    </w:p>
    <w:p>
      <w:pPr/>
      <w:r>
        <w:rPr/>
        <w:t xml:space="preserve">【知识点】 立体几何</w:t>
      </w:r>
    </w:p>
    <w:p>
      <w:pPr>
        <w:pStyle w:val="pStyle"/>
      </w:pPr>
      <w:r>
        <w:rPr/>
        <w:t xml:space="preserve">【答案】 A</w:t>
      </w:r>
    </w:p>
    <w:p>
      <w:pPr>
        <w:pStyle w:val="pStyle"/>
      </w:pPr>
      <w:r>
        <w:rPr/>
        <w:t xml:space="preserve">【解析】   设圆锥的高、底面半径和正方体的棱长均为</w:t>
      </w:r>
      <w:r>
        <w:pict>
          <v:shape type="#_x0000_t75" style="width:8pt; height:11pt; margin-left:0pt; margin-top:0pt; mso-position-horizontal:left; mso-position-vertical:top; mso-position-horizontal-relative:char; mso-position-vertical-relative:line;">
            <w10:wrap type="inline"/>
            <v:imagedata r:id="rId124" o:title=""/>
          </v:shape>
        </w:pict>
      </w:r>
      <w:r>
        <w:rPr/>
        <w:t xml:space="preserve">厘米。根据</w:t>
      </w:r>
      <w:r>
        <w:pict>
          <v:shape type="#_x0000_t75" style="width:119pt; height:20pt; margin-left:0pt; margin-top:0pt; mso-position-horizontal:left; mso-position-vertical:top; mso-position-horizontal-relative:char; mso-position-vertical-relative:line;">
            <w10:wrap type="inline"/>
            <v:imagedata r:id="rId125" o:title=""/>
          </v:shape>
        </w:pict>
      </w:r>
      <w:r>
        <w:rPr/>
        <w:t xml:space="preserve">，则有</w:t>
      </w:r>
      <w:r>
        <w:pict>
          <v:shape type="#_x0000_t75" style="width:43pt; height:17pt; margin-left:0pt; margin-top:0pt; mso-position-horizontal:left; mso-position-vertical:top; mso-position-horizontal-relative:char; mso-position-vertical-relative:line;">
            <w10:wrap type="inline"/>
            <v:imagedata r:id="rId126" o:title=""/>
          </v:shape>
        </w:pict>
      </w:r>
      <w:r>
        <w:rPr/>
        <w:t xml:space="preserve">。根据</w:t>
      </w:r>
      <w:r>
        <w:pict>
          <v:shape type="#_x0000_t75" style="width:188pt; height:33pt; margin-left:0pt; margin-top:0pt; mso-position-horizontal:left; mso-position-vertical:top; mso-position-horizontal-relative:char; mso-position-vertical-relative:line;">
            <w10:wrap type="inline"/>
            <v:imagedata r:id="rId127" o:title=""/>
          </v:shape>
        </w:pict>
      </w:r>
      <w:r>
        <w:rPr/>
        <w:t xml:space="preserve">，可得所求圆锥体积为</w:t>
      </w:r>
      <w:r>
        <w:pict>
          <v:shape type="#_x0000_t75" style="width:180pt; height:33pt; margin-left:0pt; margin-top:0pt; mso-position-horizontal:left; mso-position-vertical:top; mso-position-horizontal-relative:char; mso-position-vertical-relative:line;">
            <w10:wrap type="inline"/>
            <v:imagedata r:id="rId128" o:title=""/>
          </v:shape>
        </w:pict>
      </w:r>
      <w:r>
        <w:rPr/>
        <w:t xml:space="preserve">立方厘米。</w:t>
      </w:r>
    </w:p>
    <w:p>
      <w:pPr>
        <w:pStyle w:val="pStyle"/>
      </w:pPr>
      <w:r>
        <w:rPr/>
        <w:t xml:space="preserve">  故正确答案为A。</w:t>
      </w:r>
    </w:p>
    <w:p>
      <w:pPr>
        <w:pStyle w:val="pStyle"/>
      </w:pPr>
      <w:r>
        <w:rPr/>
        <w:t xml:space="preserve">【来源】 2021年4月10日河南省郑州市巩义市事业单位《职业能力倾向测验》第38题</w:t>
      </w:r>
    </w:p>
    <w:p/>
    <w:p>
      <w:pPr/>
      <w:r>
        <w:rPr/>
        <w:t xml:space="preserve">第39题</w:t>
      </w:r>
    </w:p>
    <w:p>
      <w:pPr/>
      <w:r>
        <w:rPr/>
        <w:t xml:space="preserve">【知识点】 最不利构造</w:t>
      </w:r>
    </w:p>
    <w:p>
      <w:pPr>
        <w:pStyle w:val="pStyle"/>
      </w:pPr>
      <w:r>
        <w:rPr/>
        <w:t xml:space="preserve">【答案】 D</w:t>
      </w:r>
    </w:p>
    <w:p>
      <w:pPr>
        <w:pStyle w:val="pStyle"/>
      </w:pPr>
      <w:r>
        <w:rPr/>
        <w:t xml:space="preserve">【解析】   根据题意，每名同学借阅一类图书的情况有3种，借阅两类图书的情况有</w:t>
      </w:r>
      <w:r>
        <w:pict>
          <v:shape type="#_x0000_t75" style="width:43pt; height:21pt; margin-left:0pt; margin-top:0pt; mso-position-horizontal:left; mso-position-vertical:top; mso-position-horizontal-relative:char; mso-position-vertical-relative:line;">
            <w10:wrap type="inline"/>
            <v:imagedata r:id="rId129" o:title=""/>
          </v:shape>
        </w:pict>
      </w:r>
      <w:r>
        <w:rPr/>
        <w:t xml:space="preserve">种。所以每名同学借阅图书的情况共有</w:t>
      </w:r>
      <w:r>
        <w:pict>
          <v:shape type="#_x0000_t75" style="width:57pt; height:16pt; margin-left:0pt; margin-top:0pt; mso-position-horizontal:left; mso-position-vertical:top; mso-position-horizontal-relative:char; mso-position-vertical-relative:line;">
            <w10:wrap type="inline"/>
            <v:imagedata r:id="rId130" o:title=""/>
          </v:shape>
        </w:pict>
      </w:r>
      <w:r>
        <w:rPr/>
        <w:t xml:space="preserve">种。若要保证有两名同学借阅图书的种类相同，前来借书的学生至少有</w:t>
      </w:r>
      <w:r>
        <w:pict>
          <v:shape type="#_x0000_t75" style="width:43pt; height:16pt; margin-left:0pt; margin-top:0pt; mso-position-horizontal:left; mso-position-vertical:top; mso-position-horizontal-relative:char; mso-position-vertical-relative:line;">
            <w10:wrap type="inline"/>
            <v:imagedata r:id="rId131" o:title=""/>
          </v:shape>
        </w:pict>
      </w:r>
      <w:r>
        <w:rPr/>
        <w:t xml:space="preserve">名。</w:t>
      </w:r>
    </w:p>
    <w:p>
      <w:pPr>
        <w:pStyle w:val="pStyle"/>
      </w:pPr>
      <w:r>
        <w:rPr/>
        <w:t xml:space="preserve">  故正确答案为D。</w:t>
      </w:r>
    </w:p>
    <w:p>
      <w:pPr>
        <w:pStyle w:val="pStyle"/>
      </w:pPr>
      <w:r>
        <w:rPr/>
        <w:t xml:space="preserve">【来源】 2021年4月10日河南省郑州市巩义市事业单位《职业能力倾向测验》第39题</w:t>
      </w:r>
    </w:p>
    <w:p/>
    <w:p>
      <w:pPr/>
      <w:r>
        <w:rPr/>
        <w:t xml:space="preserve">第40题</w:t>
      </w:r>
    </w:p>
    <w:p>
      <w:pPr/>
      <w:r>
        <w:rPr/>
        <w:t xml:space="preserve">【知识点】 基础行程</w:t>
      </w:r>
    </w:p>
    <w:p>
      <w:pPr>
        <w:pStyle w:val="pStyle"/>
      </w:pPr>
      <w:r>
        <w:rPr/>
        <w:t xml:space="preserve">【答案】 C</w:t>
      </w:r>
    </w:p>
    <w:p>
      <w:pPr>
        <w:pStyle w:val="pStyle"/>
      </w:pPr>
      <w:r>
        <w:rPr/>
        <w:t xml:space="preserve">【解析】   设船的速度为</w:t>
      </w:r>
      <w:r>
        <w:pict>
          <v:shape type="#_x0000_t75" style="width:7pt; height:11pt; margin-left:0pt; margin-top:0pt; mso-position-horizontal:left; mso-position-vertical:top; mso-position-horizontal-relative:char; mso-position-vertical-relative:line;">
            <w10:wrap type="inline"/>
            <v:imagedata r:id="rId132" o:title=""/>
          </v:shape>
        </w:pict>
      </w:r>
      <w:r>
        <w:rPr/>
        <w:t xml:space="preserve">，两码头间的距离为</w:t>
      </w:r>
      <w:r>
        <w:pict>
          <v:shape type="#_x0000_t75" style="width:9pt; height:14pt; margin-left:0pt; margin-top:0pt; mso-position-horizontal:left; mso-position-vertical:top; mso-position-horizontal-relative:char; mso-position-vertical-relative:line;">
            <w10:wrap type="inline"/>
            <v:imagedata r:id="rId133" o:title=""/>
          </v:shape>
        </w:pict>
      </w:r>
      <w:r>
        <w:rPr/>
        <w:t xml:space="preserve">。则有</w:t>
      </w:r>
      <w:r>
        <w:pict>
          <v:shape type="#_x0000_t75" style="width:60pt; height:31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60pt; height:31pt; margin-left:0pt; margin-top:0pt; mso-position-horizontal:left; mso-position-vertical:top; mso-position-horizontal-relative:char; mso-position-vertical-relative:line;">
            <w10:wrap type="inline"/>
            <v:imagedata r:id="rId135" o:title=""/>
          </v:shape>
        </w:pict>
      </w:r>
      <w:r>
        <w:rPr/>
        <w:t xml:space="preserve">，解得</w:t>
      </w:r>
      <w:r>
        <w:pict>
          <v:shape type="#_x0000_t75" style="width:101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37" o:title=""/>
          </v:shape>
        </w:pict>
      </w:r>
      <w:r>
        <w:rPr/>
        <w:t xml:space="preserve">，则两码头间的距离为96千米。</w:t>
      </w:r>
    </w:p>
    <w:p>
      <w:pPr>
        <w:pStyle w:val="pStyle"/>
      </w:pPr>
      <w:r>
        <w:rPr/>
        <w:t xml:space="preserve">  故正确答案为C。</w:t>
      </w:r>
    </w:p>
    <w:p>
      <w:pPr>
        <w:pStyle w:val="pStyle"/>
      </w:pPr>
      <w:r>
        <w:rPr/>
        <w:t xml:space="preserve">【来源】 2021年4月10日河南省郑州市巩义市事业单位《职业能力倾向测验》第40题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线条相交明显，考虑数交点，整体数交点无规律，考虑点的细化。题干图形都有一个圆作为外框，考虑框上交点，框上交点数依次为4、3、2、1，故？处应选择框上交点数为0的图形，只有A项符合。</w:t>
      </w:r>
    </w:p>
    <w:p>
      <w:pPr>
        <w:pStyle w:val="pStyle"/>
      </w:pPr>
      <w:r>
        <w:rPr/>
        <w:t xml:space="preserve">  故正确答案为A。</w:t>
      </w:r>
    </w:p>
    <w:p>
      <w:pPr>
        <w:pStyle w:val="pStyle"/>
      </w:pPr>
      <w:r>
        <w:rPr/>
        <w:t xml:space="preserve">【来源】 2021年4月10日河南省郑州市巩义市事业单位《职业能力倾向测验》第41题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本题为空间重构题。对展开图进行编号，如下图所示：</w:t>
      </w:r>
    </w:p>
    <w:p>
      <w:pPr>
        <w:pStyle w:val="pStyle"/>
      </w:pPr>
      <w:r>
        <w:rPr/>
        <w:t xml:space="preserve">  </w:t>
      </w:r>
      <w:r>
        <w:pict>
          <v:shape type="#_x0000_t75" style="width:350pt; height:95.5pt; margin-left:0pt; margin-top:0pt; mso-position-horizontal:left; mso-position-vertical:top; mso-position-horizontal-relative:char; mso-position-vertical-relative:line;">
            <w10:wrap type="inline"/>
            <v:imagedata r:id="rId138" o:title=""/>
          </v:shape>
        </w:pict>
      </w:r>
    </w:p>
    <w:p>
      <w:pPr>
        <w:pStyle w:val="pStyle"/>
      </w:pPr>
      <w:r>
        <w:rPr/>
        <w:t xml:space="preserve">  A项：选项与展开图一致，当选；</w:t>
      </w:r>
    </w:p>
    <w:p>
      <w:pPr>
        <w:pStyle w:val="pStyle"/>
      </w:pPr>
      <w:r>
        <w:rPr/>
        <w:t xml:space="preserve">  B项：展开图中面e和面d的公共边（橙色线条）与面e上的直线是平行的，而选项中是垂直的，选项与展开图不一致，排除；</w:t>
      </w:r>
    </w:p>
    <w:p>
      <w:pPr>
        <w:pStyle w:val="pStyle"/>
      </w:pPr>
      <w:r>
        <w:rPr/>
        <w:t xml:space="preserve">  C项：选项中出现面b、c、d，展开图中面b和面d为相对面，不能同时出现，选项与展开图不一致，排除；</w:t>
      </w:r>
    </w:p>
    <w:p>
      <w:pPr>
        <w:pStyle w:val="pStyle"/>
      </w:pPr>
      <w:r>
        <w:rPr/>
        <w:t xml:space="preserve">  D项：展开图中面b和面e的公共边（蓝色线条）与面b中的斜线是没有交点的，而选项中面b和面e的公共边与面b中的斜线存在交点，选项与展开图不一致，排除。</w:t>
      </w:r>
    </w:p>
    <w:p>
      <w:pPr>
        <w:pStyle w:val="pStyle"/>
      </w:pPr>
      <w:r>
        <w:rPr/>
        <w:t xml:space="preserve">  故正确答案为A。</w:t>
      </w:r>
    </w:p>
    <w:p>
      <w:pPr>
        <w:pStyle w:val="pStyle"/>
      </w:pPr>
      <w:r>
        <w:rPr/>
        <w:t xml:space="preserve">【来源】 2021年4月10日河南省郑州市巩义市事业单位《职业能力倾向测验》第42题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出现“日”字变形、多端点等特征图，考虑笔画数。①②④图形存在2个奇点，为一笔画图形，③⑤⑥图形存在4个奇点，为两笔画图形。即①②④为一组，③⑤⑥为一组。</w:t>
      </w:r>
    </w:p>
    <w:p>
      <w:pPr>
        <w:pStyle w:val="pStyle"/>
      </w:pPr>
      <w:r>
        <w:rPr/>
        <w:t xml:space="preserve">故正确答案为B。</w:t>
      </w:r>
    </w:p>
    <w:p>
      <w:pPr>
        <w:pStyle w:val="pStyle"/>
      </w:pPr>
      <w:r>
        <w:rPr/>
        <w:t xml:space="preserve">【来源】 2021年4月10日河南省郑州市巩义市事业单位《职业能力倾向测验》第43题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不同，且无明显属性规律和数量规律，优先考虑特殊规律。观察发现，题干图形均含有相同元素小六边形，考虑功能元素。图形①④⑤中小六边形标记最长边，②③⑥中小六边形标记的不是最长边，即①④⑤为一组，②③⑥为一组。</w:t>
      </w:r>
    </w:p>
    <w:p>
      <w:pPr>
        <w:pStyle w:val="pStyle"/>
      </w:pPr>
      <w:r>
        <w:rPr/>
        <w:t xml:space="preserve">  故正确答案为D。</w:t>
      </w:r>
    </w:p>
    <w:p>
      <w:pPr>
        <w:pStyle w:val="pStyle"/>
      </w:pPr>
      <w:r>
        <w:rPr/>
        <w:t xml:space="preserve">【来源】 2021年4月10日河南省郑州市巩义市事业单位《职业能力倾向测验》第44题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元素组成相似，优先考虑样式规律。观察发现，题干图形均由黑白块组成，且黑白块的数量不同，优先考虑黑白运算。根据第一组图可知：</w:t>
      </w:r>
      <w:r>
        <w:pict>
          <v:shape type="#_x0000_t75" style="width:66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142" o:title=""/>
          </v:shape>
        </w:pict>
      </w:r>
      <w:r>
        <w:rPr/>
        <w:t xml:space="preserve">，将此规律运用到第二组图中，只有C项符合。</w:t>
      </w:r>
    </w:p>
    <w:p>
      <w:pPr>
        <w:pStyle w:val="pStyle"/>
      </w:pPr>
      <w:r>
        <w:rPr/>
        <w:t xml:space="preserve">  故正确答案为C。</w:t>
      </w:r>
    </w:p>
    <w:p>
      <w:pPr>
        <w:pStyle w:val="pStyle"/>
      </w:pPr>
      <w:r>
        <w:rPr/>
        <w:t xml:space="preserve">【来源】 2021年4月10日河南省郑州市巩义市事业单位《职业能力倾向测验》第45题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“过去的决策已经发生了的，而不能由现在或将来的任何决策改变的成本”、“与其盲目追加，不如快刀斩乱麻，接受‘沉没成本’，重新选择”。</w:t>
      </w:r>
    </w:p>
    <w:p>
      <w:pPr>
        <w:pStyle w:val="pStyle"/>
      </w:pPr>
      <w:r>
        <w:rPr/>
        <w:t xml:space="preserve">  第二步：逐一分析选项。</w:t>
      </w:r>
    </w:p>
    <w:p>
      <w:pPr>
        <w:pStyle w:val="pStyle"/>
      </w:pPr>
      <w:r>
        <w:rPr/>
        <w:t xml:space="preserve">  A项：甲购买“过季”商品没有涉及过去的决策所发生的成本，不符合“过去的决策已经发生了的，而不能由现在或将来的任何决策改变的成本”，不符合定义，排除；</w:t>
      </w:r>
    </w:p>
    <w:p>
      <w:pPr>
        <w:pStyle w:val="pStyle"/>
      </w:pPr>
      <w:r>
        <w:rPr/>
        <w:t xml:space="preserve">  B项：乙对下跌的股票追加投资，是可以改变购买股票的成本的，不符合“过去的决策已经发生了的，而不能由现在或将来的任何决策改变的成本”，不符合定义，排除；</w:t>
      </w:r>
    </w:p>
    <w:p>
      <w:pPr>
        <w:pStyle w:val="pStyle"/>
      </w:pPr>
      <w:r>
        <w:rPr/>
        <w:t xml:space="preserve">  C项：资不抵债而又扭亏无望的企业说明企业已经产生不可收回的成本，符合“过去的决策已经发生了的，而不能由现在或将来的任何决策改变的成本”，对这些企业进行破产清算，符合“与其盲目追加，不如快刀斩乱麻，接受‘沉没成本’，重新选择”，符合定义，当选；</w:t>
      </w:r>
    </w:p>
    <w:p>
      <w:pPr>
        <w:pStyle w:val="pStyle"/>
      </w:pPr>
      <w:r>
        <w:rPr/>
        <w:t xml:space="preserve">  D项：高价出售仓库囤积商品没有涉及过去的决策所发生的成本，不符合“过去的决策已经发生了的，而不能由现在或将来的任何决策改变的成本”，不符合定义，排除。</w:t>
      </w:r>
    </w:p>
    <w:p>
      <w:pPr>
        <w:pStyle w:val="pStyle"/>
      </w:pPr>
      <w:r>
        <w:rPr/>
        <w:t xml:space="preserve">  故正确答案为C。</w:t>
      </w:r>
    </w:p>
    <w:p>
      <w:pPr>
        <w:pStyle w:val="pStyle"/>
      </w:pPr>
      <w:r>
        <w:rPr/>
        <w:t xml:space="preserve">【来源】 2021年4月10日河南省郑州市巩义市事业单位《职业能力倾向测验》第46题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“城市能够凭借自身的能力抵御灾害，减轻灾害损失，并合理调配资源以从灾害中快速恢复过来”。</w:t>
      </w:r>
    </w:p>
    <w:p>
      <w:pPr>
        <w:pStyle w:val="pStyle"/>
      </w:pPr>
      <w:r>
        <w:rPr/>
        <w:t xml:space="preserve">  第二步：逐一分析选项。</w:t>
      </w:r>
    </w:p>
    <w:p>
      <w:pPr>
        <w:pStyle w:val="pStyle"/>
      </w:pPr>
      <w:r>
        <w:rPr/>
        <w:t xml:space="preserve">  A项：完成基层医疗卫生机构能力提升，符合“城市能够凭借自身的能力抵御灾害，减轻灾害损失，并合理调配资源以从灾害中快速恢复过来”，符合定义，排除；</w:t>
      </w:r>
    </w:p>
    <w:p>
      <w:pPr>
        <w:pStyle w:val="pStyle"/>
      </w:pPr>
      <w:r>
        <w:rPr/>
        <w:t xml:space="preserve">  B项：开展包括地震灾害在内的自然灾害应对专题研究工作，符合“城市能够凭借自身的能力抵御灾害，减轻灾害损失，并合理调配资源以从灾害中快速恢复过来”，符合定义，排除；</w:t>
      </w:r>
    </w:p>
    <w:p>
      <w:pPr>
        <w:pStyle w:val="pStyle"/>
      </w:pPr>
      <w:r>
        <w:rPr/>
        <w:t xml:space="preserve">  C项：开启突发事件应急教育，让公众懂得应急自救知识，符合“城市能够凭借自身的能力抵御灾害，减轻灾害损失，并合理调配资源以从灾害中快速恢复过来”，符合定义，排除；</w:t>
      </w:r>
    </w:p>
    <w:p>
      <w:pPr>
        <w:pStyle w:val="pStyle"/>
      </w:pPr>
      <w:r>
        <w:rPr/>
        <w:t xml:space="preserve">  D项：工作人员对小区进行封闭管理只是临时性的防疫措施，不符合“城市能够凭借自身的能力抵御灾害，减轻灾害损失，并合理调配资源以从灾害中快速恢复过来”，不符合定义，当选。</w:t>
      </w:r>
    </w:p>
    <w:p>
      <w:pPr>
        <w:pStyle w:val="pStyle"/>
      </w:pPr>
      <w:r>
        <w:rPr/>
        <w:t xml:space="preserve">  本题为选非题，故正确答案为D。</w:t>
      </w:r>
    </w:p>
    <w:p>
      <w:pPr>
        <w:pStyle w:val="pStyle"/>
      </w:pPr>
      <w:r>
        <w:rPr/>
        <w:t xml:space="preserve">【来源】 2021年4月10日河南省郑州市巩义市事业单位《职业能力倾向测验》第47题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“利用与主要形象相反、相异的次要形象，从反面村托主要形象”、“使主要形象更加鲜明”。</w:t>
      </w:r>
    </w:p>
    <w:p>
      <w:pPr>
        <w:pStyle w:val="pStyle"/>
      </w:pPr>
      <w:r>
        <w:rPr/>
        <w:t xml:space="preserve">  第二步：逐一分析选项。</w:t>
      </w:r>
    </w:p>
    <w:p>
      <w:pPr>
        <w:pStyle w:val="pStyle"/>
      </w:pPr>
      <w:r>
        <w:rPr/>
        <w:t xml:space="preserve">  A项：意思是千里江南到处莺歌燕舞，桃红柳绿，一派春意盎然的景象，在临水的村庄，依山的城郭，到处都有迎风招展的酒旗，不符合“利用与主要形象相反、相异的次要形象，从反面村托主要形象”、“使主要形象更加鲜明”，不符合定义，排除；</w:t>
      </w:r>
    </w:p>
    <w:p>
      <w:pPr>
        <w:pStyle w:val="pStyle"/>
      </w:pPr>
      <w:r>
        <w:rPr/>
        <w:t xml:space="preserve">  B项：意思是悬崖已结百丈尖冰，但梅花依然傲雪俏丽竞放，利用悬崖结百丈尖冰衬托梅花的形象，符合“利用与主要形象相反、相异的次要形象，从反面村托主要形象”、“使主要形象更加鲜明”，符合定义，当选；</w:t>
      </w:r>
    </w:p>
    <w:p>
      <w:pPr>
        <w:pStyle w:val="pStyle"/>
      </w:pPr>
      <w:r>
        <w:rPr/>
        <w:t xml:space="preserve">  C项：意思是阵阵轰鸣的爆竹声中，旧的一年已经过去，和暖的春风吹来了新年，人们欢乐地畅饮着新酿的屠苏酒，不符合“利用与主要形象相反、相异的次要形象，从反面村托主要形象”、“使主要形象更加鲜明”，不符合定义，排除；</w:t>
      </w:r>
    </w:p>
    <w:p>
      <w:pPr>
        <w:pStyle w:val="pStyle"/>
      </w:pPr>
      <w:r>
        <w:rPr/>
        <w:t xml:space="preserve">  D项：意思是见到云就联想到她的衣裳，见到花就联想到她的容貌，春风吹拂着栏杆，美丽的牡丹花在晶莹的露水中显得更加娇艳，不符合“利用与主要形象相反、相异的次要形象，从反面村托主要形象”、“使主要形象更加鲜明”，不符合定义，排除。</w:t>
      </w:r>
    </w:p>
    <w:p>
      <w:pPr>
        <w:pStyle w:val="pStyle"/>
      </w:pPr>
      <w:r>
        <w:rPr/>
        <w:t xml:space="preserve">  故正确答案为B。</w:t>
      </w:r>
    </w:p>
    <w:p>
      <w:pPr>
        <w:pStyle w:val="pStyle"/>
      </w:pPr>
      <w:r>
        <w:rPr/>
        <w:t xml:space="preserve">【来源】 2021年4月10日河南省郑州市巩义市事业单位《职业能力倾向测验》第48题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“将原有认知经验应用于新情境中时”、“调整原有的经验或对新旧经验加以概括”、“形成一种能包容新旧经验的更高一级的认知结构”。</w:t>
      </w:r>
    </w:p>
    <w:p>
      <w:pPr>
        <w:pStyle w:val="pStyle"/>
      </w:pPr>
      <w:r>
        <w:rPr/>
        <w:t xml:space="preserve">  第二步：逐一分析选项。</w:t>
      </w:r>
    </w:p>
    <w:p>
      <w:pPr>
        <w:pStyle w:val="pStyle"/>
      </w:pPr>
      <w:r>
        <w:rPr/>
        <w:t xml:space="preserve">  A项：原有的经验是鱼，新的经验是鲠鱼，鲠鱼不能包含鱼，不符合“形成一种能包容新旧经验的更高一级的认知结构”，不符合定义排除；</w:t>
      </w:r>
    </w:p>
    <w:p>
      <w:pPr>
        <w:pStyle w:val="pStyle"/>
      </w:pPr>
      <w:r>
        <w:rPr/>
        <w:t xml:space="preserve">  B项：网络小说这一概念由网络、小说等概念重新组合而成，网络、小说均属于旧的概念，未体现新旧概念的整合；而新概念不能包容原来的网络、小说的概念，不符合“形成一种能包容新旧经验的更高一级的认知结构”，不符合定义，排除；</w:t>
      </w:r>
    </w:p>
    <w:p>
      <w:pPr>
        <w:pStyle w:val="pStyle"/>
      </w:pPr>
      <w:r>
        <w:rPr/>
        <w:t xml:space="preserve">  C项：新的乐曲只是将音乐素材进行重新调整和排列形成的，没有形成新的认知结构，不符合“形成一种能包容新旧经验的更高一级的认知结构”，不符合定义，排除；</w:t>
      </w:r>
    </w:p>
    <w:p>
      <w:pPr>
        <w:pStyle w:val="pStyle"/>
      </w:pPr>
      <w:r>
        <w:rPr/>
        <w:t xml:space="preserve">  D项：白菜、芹菜是原有的认知经验，胡萝卜是新概念，蔬菜是更高一级的认知结构，符合“将原有认知经验应用于新情境中时”、“调整原有的经验或对新旧经验加以概括”、“形成一种能包容新旧经验的更高一级的认知结构”，符合定义，当选。</w:t>
      </w:r>
    </w:p>
    <w:p>
      <w:pPr>
        <w:pStyle w:val="pStyle"/>
      </w:pPr>
      <w:r>
        <w:rPr/>
        <w:t xml:space="preserve">  故正确答案为D。</w:t>
      </w:r>
    </w:p>
    <w:p>
      <w:pPr>
        <w:pStyle w:val="pStyle"/>
      </w:pPr>
      <w:r>
        <w:rPr/>
        <w:t xml:space="preserve">【来源】 2021年4月10日河南省郑州市巩义市事业单位《职业能力倾向测验》第49题</w:t>
      </w:r>
    </w:p>
    <w:p/>
    <w:p>
      <w:pPr/>
      <w:r>
        <w:rPr/>
        <w:t xml:space="preserve">第50题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鲸没有鱼鳃，鱼鳃不是鲸的组成部分，二者为反向组成关系。</w:t>
      </w:r>
    </w:p>
    <w:p>
      <w:pPr>
        <w:pStyle w:val="pStyle"/>
      </w:pPr>
      <w:r>
        <w:rPr/>
        <w:t xml:space="preserve">  第二步：判断选项词语间逻辑关系。</w:t>
      </w:r>
    </w:p>
    <w:p>
      <w:pPr>
        <w:pStyle w:val="pStyle"/>
      </w:pPr>
      <w:r>
        <w:rPr/>
        <w:t xml:space="preserve">  A项：大象有耳朵，二者为组成关系，与题干逻辑关系不一致，排除；</w:t>
      </w:r>
    </w:p>
    <w:p>
      <w:pPr>
        <w:pStyle w:val="pStyle"/>
      </w:pPr>
      <w:r>
        <w:rPr/>
        <w:t xml:space="preserve">  B项：河马有牙齿，二者为组成关系，与题干逻辑关系不一致，排除；</w:t>
      </w:r>
    </w:p>
    <w:p>
      <w:pPr>
        <w:pStyle w:val="pStyle"/>
      </w:pPr>
      <w:r>
        <w:rPr/>
        <w:t xml:space="preserve">  C项：孔雀有翅膀，二者为组成关系，与题干逻辑关系不一致，排除；</w:t>
      </w:r>
    </w:p>
    <w:p>
      <w:pPr>
        <w:pStyle w:val="pStyle"/>
      </w:pPr>
      <w:r>
        <w:rPr/>
        <w:t xml:space="preserve">  D项：树袋熊没有尾巴，尾巴不是树袋熊的组成部分，二者为反向组成关系，与题干逻辑关系一致，当选。</w:t>
      </w:r>
    </w:p>
    <w:p>
      <w:pPr>
        <w:pStyle w:val="pStyle"/>
      </w:pPr>
      <w:r>
        <w:rPr/>
        <w:t xml:space="preserve">  故正确答案为D。</w:t>
      </w:r>
    </w:p>
    <w:p>
      <w:pPr>
        <w:pStyle w:val="pStyle"/>
      </w:pPr>
      <w:r>
        <w:rPr/>
        <w:t xml:space="preserve">【来源】 2021年4月10日河南省郑州市巩义市事业单位《职业能力倾向测验》第50题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惩前和毖后为并列关系，且两词的后一个字“前”和“后”为反义关系。</w:t>
      </w:r>
    </w:p>
    <w:p>
      <w:pPr>
        <w:pStyle w:val="pStyle"/>
      </w:pPr>
      <w:r>
        <w:rPr/>
        <w:t xml:space="preserve">  第二步：判断选项词语间逻辑关系。</w:t>
      </w:r>
    </w:p>
    <w:p>
      <w:pPr>
        <w:pStyle w:val="pStyle"/>
      </w:pPr>
      <w:r>
        <w:rPr/>
        <w:t xml:space="preserve">  A项：趋利和避害为并列关系，且两词的后一个字“利”和“害”为反义关系，与题干逻辑关系一致，当选；</w:t>
      </w:r>
    </w:p>
    <w:p>
      <w:pPr>
        <w:pStyle w:val="pStyle"/>
      </w:pPr>
      <w:r>
        <w:rPr/>
        <w:t xml:space="preserve">  B项：偃旗和息鼓为并列关系，但是两词的后一个字“旗”和“鼓”不是反义关系，与题干逻辑关系不一致，排除；</w:t>
      </w:r>
    </w:p>
    <w:p>
      <w:pPr>
        <w:pStyle w:val="pStyle"/>
      </w:pPr>
      <w:r>
        <w:rPr/>
        <w:t xml:space="preserve">  C项：赴汤和蹈火为并列关系，但是两词的后一个字“汤”和“火”不是反义关系，与题干逻辑关系不一致，排除；</w:t>
      </w:r>
    </w:p>
    <w:p>
      <w:pPr>
        <w:pStyle w:val="pStyle"/>
      </w:pPr>
      <w:r>
        <w:rPr/>
        <w:t xml:space="preserve">  D项：心满和意足为并列关系，但是两词的后一个字“满”和“足”不是反义关系，与题干逻辑关系不一致，排除。</w:t>
      </w:r>
    </w:p>
    <w:p>
      <w:pPr>
        <w:pStyle w:val="pStyle"/>
      </w:pPr>
      <w:r>
        <w:rPr/>
        <w:t xml:space="preserve">  故正确答案为A。</w:t>
      </w:r>
    </w:p>
    <w:p>
      <w:pPr>
        <w:pStyle w:val="pStyle"/>
      </w:pPr>
      <w:r>
        <w:rPr/>
        <w:t xml:space="preserve">【来源】 2021年4月10日河南省郑州市巩义市事业单位《职业能力倾向测验》第51题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实数，是有理数和无理数的总称，有理数是实数，二者为种属关系。</w:t>
      </w:r>
    </w:p>
    <w:p>
      <w:pPr>
        <w:pStyle w:val="pStyle"/>
      </w:pPr>
      <w:r>
        <w:rPr/>
        <w:t xml:space="preserve">  第二步：判断选项词语间逻辑关系。</w:t>
      </w:r>
    </w:p>
    <w:p>
      <w:pPr>
        <w:pStyle w:val="pStyle"/>
      </w:pPr>
      <w:r>
        <w:rPr/>
        <w:t xml:space="preserve">  A项：正数是指比0大的数，负数是指比0小的数，二者为并列关系，与题干逻辑关系不一致，排除；</w:t>
      </w:r>
    </w:p>
    <w:p>
      <w:pPr>
        <w:pStyle w:val="pStyle"/>
      </w:pPr>
      <w:r>
        <w:rPr/>
        <w:t xml:space="preserve">  B项：方程是指含有未知数的等式，函数是发生在集合之间的一种对应关系，函数是方程的一种，二者为种属关系，但两词顺序相反，与题干逻辑关系不一致，排除；</w:t>
      </w:r>
    </w:p>
    <w:p>
      <w:pPr>
        <w:pStyle w:val="pStyle"/>
      </w:pPr>
      <w:r>
        <w:rPr/>
        <w:t xml:space="preserve">  C项：有理数包括整数和分数，二者为并列关系，与题干逻辑关系不一致，排除；</w:t>
      </w:r>
    </w:p>
    <w:p>
      <w:pPr>
        <w:pStyle w:val="pStyle"/>
      </w:pPr>
      <w:r>
        <w:rPr/>
        <w:t xml:space="preserve">  D项：质数是指一个大于1的自然数，除了1和它本身外，不能被其他自然数整除，所以质数是自然数，二者为种属关系，与题干逻辑关系一致，当选。</w:t>
      </w:r>
    </w:p>
    <w:p>
      <w:pPr>
        <w:pStyle w:val="pStyle"/>
      </w:pPr>
      <w:r>
        <w:rPr/>
        <w:t xml:space="preserve">  故正确答案为D。</w:t>
      </w:r>
    </w:p>
    <w:p>
      <w:pPr>
        <w:pStyle w:val="pStyle"/>
      </w:pPr>
      <w:r>
        <w:rPr/>
        <w:t xml:space="preserve">【来源】 2021年4月10日河南省郑州市巩义市事业单位《职业能力倾向测验》第52题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先报名后参赛，最后获取名次，三者为时间先后对应关系。</w:t>
      </w:r>
    </w:p>
    <w:p>
      <w:pPr>
        <w:pStyle w:val="pStyle"/>
      </w:pPr>
      <w:r>
        <w:rPr/>
        <w:t xml:space="preserve">  第二步：判断选项词语间逻辑关系。</w:t>
      </w:r>
    </w:p>
    <w:p>
      <w:pPr>
        <w:pStyle w:val="pStyle"/>
      </w:pPr>
      <w:r>
        <w:rPr/>
        <w:t xml:space="preserve">  A项：购物是一种消费，二者为种属关系，与题干逻辑关系不一致，排除；</w:t>
      </w:r>
    </w:p>
    <w:p>
      <w:pPr>
        <w:pStyle w:val="pStyle"/>
      </w:pPr>
      <w:r>
        <w:rPr/>
        <w:t xml:space="preserve">  B项：先计划后执行，最后取得结果，三者为时间先后对应关系，与题干逻辑关系一致，当选；</w:t>
      </w:r>
    </w:p>
    <w:p>
      <w:pPr>
        <w:pStyle w:val="pStyle"/>
      </w:pPr>
      <w:r>
        <w:rPr/>
        <w:t xml:space="preserve">  C项：竞选过程中包括演讲拉票以及选民投票，二者不存在时间先后顺序，与题干逻辑关系不一致，排除；</w:t>
      </w:r>
    </w:p>
    <w:p>
      <w:pPr>
        <w:pStyle w:val="pStyle"/>
      </w:pPr>
      <w:r>
        <w:rPr/>
        <w:t xml:space="preserve">  D项：在银行柜台办理业务，柜台是银行的组成部分，二者为组成关系，与题干逻辑关系不一致，排除。</w:t>
      </w:r>
    </w:p>
    <w:p>
      <w:pPr>
        <w:pStyle w:val="pStyle"/>
      </w:pPr>
      <w:r>
        <w:rPr/>
        <w:t xml:space="preserve">  故正确答案为B。</w:t>
      </w:r>
    </w:p>
    <w:p>
      <w:pPr>
        <w:pStyle w:val="pStyle"/>
      </w:pPr>
      <w:r>
        <w:rPr/>
        <w:t xml:space="preserve">【来源】 2021年4月10日河南省郑州市巩义市事业单位《职业能力倾向测验》第53题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水果糖是一种糖果，棒棒糖也是一种糖果，第二、三个词分别和第一个词构成种属关系，水果糖是从糖果原材料的角度去描述，棒棒糖是从糖果形状的角度去描述，二者为交叉关系。</w:t>
      </w:r>
    </w:p>
    <w:p>
      <w:pPr>
        <w:pStyle w:val="pStyle"/>
      </w:pPr>
      <w:r>
        <w:rPr/>
        <w:t xml:space="preserve">  第二步：判断选项词语间逻辑关系。</w:t>
      </w:r>
    </w:p>
    <w:p>
      <w:pPr>
        <w:pStyle w:val="pStyle"/>
      </w:pPr>
      <w:r>
        <w:rPr/>
        <w:t xml:space="preserve">  A项：面条是一种面食，拉面也是一种面食，第二、三个词分别和第一个词构成种属关系，但拉面是一种面条，二者构成种属关系，与题干逻辑关系不一致，排除；</w:t>
      </w:r>
    </w:p>
    <w:p>
      <w:pPr>
        <w:pStyle w:val="pStyle"/>
      </w:pPr>
      <w:r>
        <w:rPr/>
        <w:t xml:space="preserve">  B项：自然科学是一种科学，经济学也是一种科学，第二、三个词分别和第一个词构成种属关系，但经济学是社会科学，与自然科学不是交叉关系，与题干逻辑关系不一致，排除；</w:t>
      </w:r>
    </w:p>
    <w:p>
      <w:pPr>
        <w:pStyle w:val="pStyle"/>
      </w:pPr>
      <w:r>
        <w:rPr/>
        <w:t xml:space="preserve">  C项：办公桌是桌子，实木桌也是桌子，第二、三个词分别和第一个词构成种属关系，办公桌是从桌子用途的角度去描述，实木桌是从桌子材料的角度去描述，二者为交叉关系，与题干逻辑关系一致，当选；</w:t>
      </w:r>
    </w:p>
    <w:p>
      <w:pPr>
        <w:pStyle w:val="pStyle"/>
      </w:pPr>
      <w:r>
        <w:rPr/>
        <w:t xml:space="preserve">  D项：书画包括书法和绘画，第二、三个词分别与第一个词构成组成关系，与题干逻辑关系不一致，排除。</w:t>
      </w:r>
    </w:p>
    <w:p>
      <w:pPr>
        <w:pStyle w:val="pStyle"/>
      </w:pPr>
      <w:r>
        <w:rPr/>
        <w:t xml:space="preserve">  故正确答案为C。</w:t>
      </w:r>
    </w:p>
    <w:p>
      <w:pPr>
        <w:pStyle w:val="pStyle"/>
      </w:pPr>
      <w:r>
        <w:rPr/>
        <w:t xml:space="preserve">【来源】 2021年4月10日河南省郑州市巩义市事业单位《职业能力倾向测验》第54题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水涨船高是指水位升高，船身也随之浮起，船高是因为浮力，二者为受力原理的对应关系，叶落归根是指树叶从树根生发出来，凋落后最终还是回到树根，掉回根部是因为重力，二者为受力原理对应关系，前后逻辑关系一致，当选；</w:t>
      </w:r>
    </w:p>
    <w:p>
      <w:pPr>
        <w:pStyle w:val="pStyle"/>
      </w:pPr>
      <w:r>
        <w:rPr/>
        <w:t xml:space="preserve">  B项：水涨船高可以用来形容地位，二者是成语和形容对象的对应关系，泰山压顶指泰山压在头上，比喻遭遇到极大的压力和打击，不能用来形容重力，二者无明显逻辑关系，前后逻辑关系不一致，排除；</w:t>
      </w:r>
    </w:p>
    <w:p>
      <w:pPr>
        <w:pStyle w:val="pStyle"/>
      </w:pPr>
      <w:r>
        <w:rPr/>
        <w:t xml:space="preserve">  C项：石沉大海指把石头扔到海里会沉下去，再也找不到，与水涨船高无明显逻辑关系，重力指地球对其表面物体的吸引力，二者为种属关系，前后逻辑关系不一致，排除；</w:t>
      </w:r>
    </w:p>
    <w:p>
      <w:pPr>
        <w:pStyle w:val="pStyle"/>
      </w:pPr>
      <w:r>
        <w:rPr/>
        <w:t xml:space="preserve">  D项：水涨船高与平衡无明显逻辑关系，雷霆万钧形容威力极大，无法阻挡，与重力无明显逻辑关系，前后逻辑关系不一致，排除。</w:t>
      </w:r>
    </w:p>
    <w:p>
      <w:pPr>
        <w:pStyle w:val="pStyle"/>
      </w:pPr>
      <w:r>
        <w:rPr/>
        <w:t xml:space="preserve">  故正确答案为A。</w:t>
      </w:r>
    </w:p>
    <w:p>
      <w:pPr>
        <w:pStyle w:val="pStyle"/>
      </w:pPr>
      <w:r>
        <w:rPr/>
        <w:t xml:space="preserve">【来源】 2021年4月10日河南省郑州市巩义市事业单位《职业能力倾向测验》第55题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①修车棚或建花园</w:t>
      </w:r>
    </w:p>
    <w:p>
      <w:pPr>
        <w:pStyle w:val="pStyle"/>
      </w:pPr>
      <w:r>
        <w:rPr/>
        <w:t xml:space="preserve">  ②车棚</w:t>
      </w:r>
      <w:r>
        <w:pict>
          <v:shape type="#_x0000_t75" style="width:14pt; height:9pt; margin-left:0pt; margin-top:0pt; mso-position-horizontal:left; mso-position-vertical:top; mso-position-horizontal-relative:char; mso-position-vertical-relative:line;">
            <w10:wrap type="inline"/>
            <v:imagedata r:id="rId143" o:title=""/>
          </v:shape>
        </w:pict>
      </w:r>
      <w:r>
        <w:rPr/>
        <w:t xml:space="preserve">健身器材</w:t>
      </w:r>
    </w:p>
    <w:p>
      <w:pPr>
        <w:pStyle w:val="pStyle"/>
      </w:pPr>
      <w:r>
        <w:rPr/>
        <w:t xml:space="preserve">  ③健身器材</w:t>
      </w:r>
      <w:r>
        <w:pict>
          <v:shape type="#_x0000_t75" style="width:29pt; height:15pt; margin-left:0pt; margin-top:0pt; mso-position-horizontal:left; mso-position-vertical:top; mso-position-horizontal-relative:char; mso-position-vertical-relative:line;">
            <w10:wrap type="inline"/>
            <v:imagedata r:id="rId144" o:title=""/>
          </v:shape>
        </w:pict>
      </w:r>
      <w:r>
        <w:rPr/>
        <w:t xml:space="preserve">花园</w:t>
      </w:r>
    </w:p>
    <w:p>
      <w:pPr>
        <w:pStyle w:val="pStyle"/>
      </w:pPr>
      <w:r>
        <w:rPr/>
        <w:t xml:space="preserve">  ④花园</w:t>
      </w:r>
      <w:r>
        <w:pict>
          <v:shape type="#_x0000_t75" style="width:14pt; height:9pt; margin-left:0pt; margin-top:0pt; mso-position-horizontal:left; mso-position-vertical:top; mso-position-horizontal-relative:char; mso-position-vertical-relative:line;">
            <w10:wrap type="inline"/>
            <v:imagedata r:id="rId145" o:title=""/>
          </v:shape>
        </w:pict>
      </w:r>
      <w:r>
        <w:rPr/>
        <w:t xml:space="preserve">植树</w:t>
      </w:r>
    </w:p>
    <w:p>
      <w:pPr>
        <w:pStyle w:val="pStyle"/>
      </w:pPr>
      <w:r>
        <w:rPr/>
        <w:t xml:space="preserve">  ⑤植树</w:t>
      </w:r>
      <w:r>
        <w:pict>
          <v:shape type="#_x0000_t75" style="width:14pt; height:9pt; margin-left:0pt; margin-top:0pt; mso-position-horizontal:left; mso-position-vertical:top; mso-position-horizontal-relative:char; mso-position-vertical-relative:line;">
            <w10:wrap type="inline"/>
            <v:imagedata r:id="rId146" o:title=""/>
          </v:shape>
        </w:pict>
      </w:r>
      <w:r>
        <w:rPr/>
        <w:t xml:space="preserve">健身器材</w:t>
      </w:r>
    </w:p>
    <w:p>
      <w:pPr>
        <w:pStyle w:val="pStyle"/>
      </w:pPr>
      <w:r>
        <w:rPr/>
        <w:t xml:space="preserve">  将②③进行串联可得⑥：车棚</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健身器材</w:t>
      </w:r>
      <w:r>
        <w:pict>
          <v:shape type="#_x0000_t75" style="width:29pt; height:15pt; margin-left:0pt; margin-top:0pt; mso-position-horizontal:left; mso-position-vertical:top; mso-position-horizontal-relative:char; mso-position-vertical-relative:line;">
            <w10:wrap type="inline"/>
            <v:imagedata r:id="rId148" o:title=""/>
          </v:shape>
        </w:pict>
      </w:r>
      <w:r>
        <w:rPr/>
        <w:t xml:space="preserve">花园，将④⑤进行串联可得⑦：花园</w:t>
      </w:r>
      <w:r>
        <w:pict>
          <v:shape type="#_x0000_t75" style="width:14pt; height:9pt; margin-left:0pt; margin-top:0pt; mso-position-horizontal:left; mso-position-vertical:top; mso-position-horizontal-relative:char; mso-position-vertical-relative:line;">
            <w10:wrap type="inline"/>
            <v:imagedata r:id="rId149" o:title=""/>
          </v:shape>
        </w:pict>
      </w:r>
      <w:r>
        <w:rPr/>
        <w:t xml:space="preserve">植树</w:t>
      </w:r>
      <w:r>
        <w:pict>
          <v:shape type="#_x0000_t75" style="width:14pt; height:9pt; margin-left:0pt; margin-top:0pt; mso-position-horizontal:left; mso-position-vertical:top; mso-position-horizontal-relative:char; mso-position-vertical-relative:line;">
            <w10:wrap type="inline"/>
            <v:imagedata r:id="rId150" o:title=""/>
          </v:shape>
        </w:pict>
      </w:r>
      <w:r>
        <w:rPr/>
        <w:t xml:space="preserve">健身器材，将⑦逆否可得：</w: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健身器材</w:t>
      </w:r>
      <w:r>
        <w:pict>
          <v:shape type="#_x0000_t75" style="width:29pt; height:15pt; margin-left:0pt; margin-top:0pt; mso-position-horizontal:left; mso-position-vertical:top; mso-position-horizontal-relative:char; mso-position-vertical-relative:line;">
            <w10:wrap type="inline"/>
            <v:imagedata r:id="rId152" o:title=""/>
          </v:shape>
        </w:pict>
      </w:r>
      <w:r>
        <w:rPr/>
        <w:t xml:space="preserve">花园，根据⑥⑦可知：无论添不添置健身器材，一定不能建花园。</w:t>
      </w:r>
    </w:p>
    <w:p>
      <w:pPr>
        <w:pStyle w:val="pStyle"/>
      </w:pPr>
      <w:r>
        <w:rPr/>
        <w:t xml:space="preserve">  第二步：逐一分析选项。</w:t>
      </w:r>
    </w:p>
    <w:p>
      <w:pPr>
        <w:pStyle w:val="pStyle"/>
      </w:pPr>
      <w:r>
        <w:rPr/>
        <w:t xml:space="preserve">  A项：已知一定不能建花园，依据或关系否一推一原则可得，修车棚一定成立，可以推出，排除；</w:t>
      </w:r>
    </w:p>
    <w:p>
      <w:pPr>
        <w:pStyle w:val="pStyle"/>
      </w:pPr>
      <w:r>
        <w:rPr/>
        <w:t xml:space="preserve">  B项：由A项可知修车棚一定成立，修车棚是对②的肯前，肯前推肯后，可得一定添置健身器材，可以推出，排除；</w:t>
      </w:r>
    </w:p>
    <w:p>
      <w:pPr>
        <w:pStyle w:val="pStyle"/>
      </w:pPr>
      <w:r>
        <w:rPr/>
        <w:t xml:space="preserve">  C项：根据结论可知，一定不能建花园，所以N小区不可能有花园，无法推出，当选；</w:t>
      </w:r>
    </w:p>
    <w:p>
      <w:pPr>
        <w:pStyle w:val="pStyle"/>
      </w:pPr>
      <w:r>
        <w:rPr/>
        <w:t xml:space="preserve">  D项：已知一定不能建花园，是对④的否前，否前无必然结论，但可以得到可能性结论，所以N小区可能植树，可以推出，排除。</w:t>
      </w:r>
    </w:p>
    <w:p>
      <w:pPr>
        <w:pStyle w:val="pStyle"/>
      </w:pPr>
      <w:r>
        <w:rPr/>
        <w:t xml:space="preserve">  本题为选非题，故正确答案为C。</w:t>
      </w:r>
    </w:p>
    <w:p>
      <w:pPr>
        <w:pStyle w:val="pStyle"/>
      </w:pPr>
      <w:r>
        <w:rPr/>
        <w:t xml:space="preserve">【来源】 2021年4月10日河南省郑州市巩义市事业单位《职业能力倾向测验》第56题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论点：转氨酶升高等于肝受损。</w:t>
      </w:r>
    </w:p>
    <w:p>
      <w:pPr>
        <w:pStyle w:val="pStyle"/>
      </w:pPr>
      <w:r>
        <w:rPr/>
        <w:t xml:space="preserve">  论据：丙氨酸氨基转移酶和天冬氨酸氨基转移酶是最具代表性的转氨醇，只要肝细胞出现破坏，丙氨酸氨基转移酶值就会升高，当药物或心脏方面的疾病导致肝细胞缺血缺氧，损伤线粒体时，天冬氨酸氨基转移酶就会显著升高。</w:t>
      </w:r>
    </w:p>
    <w:p>
      <w:pPr>
        <w:pStyle w:val="pStyle"/>
      </w:pPr>
      <w:r>
        <w:rPr/>
        <w:t xml:space="preserve">  论点论据讨论的都是转氨酶升高和肝受损之间的关系，话题一致，优先考虑否论点。</w:t>
      </w:r>
    </w:p>
    <w:p>
      <w:pPr>
        <w:pStyle w:val="pStyle"/>
      </w:pPr>
      <w:r>
        <w:rPr/>
        <w:t xml:space="preserve">  第二步：逐一分析选项。</w:t>
      </w:r>
    </w:p>
    <w:p>
      <w:pPr>
        <w:pStyle w:val="pStyle"/>
      </w:pPr>
      <w:r>
        <w:rPr/>
        <w:t xml:space="preserve">  A项：该项说明肝功能转氨酶的正常值范围因人而异，但并没有说明转氨酶升高是否等于肝功能受损，话题不一致，为无关项，排除；</w:t>
      </w:r>
    </w:p>
    <w:p>
      <w:pPr>
        <w:pStyle w:val="pStyle"/>
      </w:pPr>
      <w:r>
        <w:rPr/>
        <w:t xml:space="preserve">  B项：该项说明多数肝病病人转氨酶升高，转氨酶升高确实与肝受损相关，举例加强，为加强项，排除；</w:t>
      </w:r>
    </w:p>
    <w:p>
      <w:pPr>
        <w:pStyle w:val="pStyle"/>
      </w:pPr>
      <w:r>
        <w:rPr/>
        <w:t xml:space="preserve">  C项：该项说明细胞损伤时，转氨酶会从细胞中释放出来，进入血液中，表现为转氨酶升高，解释了为什么肝细胞受到损伤，转氨酶就会显著升高，为加强项，排除；</w:t>
      </w:r>
    </w:p>
    <w:p>
      <w:pPr>
        <w:pStyle w:val="pStyle"/>
      </w:pPr>
      <w:r>
        <w:rPr/>
        <w:t xml:space="preserve">  D项：该项说明心跳缺血也会导致转氨酶升高，所以转氨酶升高不一定等同于肝功能受损，也有可能是心脏受损，否定论点，可以削弱，当选。</w:t>
      </w:r>
    </w:p>
    <w:p>
      <w:pPr>
        <w:pStyle w:val="pStyle"/>
      </w:pPr>
      <w:r>
        <w:rPr/>
        <w:t xml:space="preserve">  故正确答案为D。</w:t>
      </w:r>
    </w:p>
    <w:p>
      <w:pPr>
        <w:pStyle w:val="pStyle"/>
      </w:pPr>
      <w:r>
        <w:rPr/>
        <w:t xml:space="preserve">【来源】 2021年4月10日河南省郑州市巩义市事业单位《职业能力倾向测验》第57题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题干问法为可能，优先考虑代入法。</w:t>
      </w:r>
    </w:p>
    <w:p>
      <w:pPr>
        <w:pStyle w:val="pStyle"/>
      </w:pPr>
      <w:r>
        <w:rPr/>
        <w:t xml:space="preserve">  代入A项，甲在第二个文件柜，根据条件（2）己文件柜和庚文件柜相邻，己和庚可以选择的情况有四种：第三个和第四个、第四个和第五个、第五个和第六个、第六个和第七个，但无论是哪一种情况都不能满足条件（3），与题干条件相违背，该项不可能成立，排除；</w:t>
      </w:r>
    </w:p>
    <w:p>
      <w:pPr>
        <w:pStyle w:val="pStyle"/>
      </w:pPr>
      <w:r>
        <w:rPr/>
        <w:t xml:space="preserve">  代入B项，甲在第四个文件柜，根据条件（2）己文件柜和庚文件柜相邻，己和庚可以选择的情况有四种：第一个和第二个、第二个和第三个、第五个和第六个、第六个和第七个，但无论是哪一种情况都不能满足条件（3），与题干条件相违背，该项不可能成立，排除；</w:t>
      </w:r>
    </w:p>
    <w:p>
      <w:pPr>
        <w:pStyle w:val="pStyle"/>
      </w:pPr>
      <w:r>
        <w:rPr/>
        <w:t xml:space="preserve">  代入C项，甲在第五个文件柜，根据条件（2）己文件柜和庚文件柜相邻，如果己和庚在第六个和第七个文件柜，则乙丙丁戊分别在第一个至第四个文件柜，符合条件（3），该项可能成立，当选；</w:t>
      </w:r>
    </w:p>
    <w:p>
      <w:pPr>
        <w:pStyle w:val="pStyle"/>
      </w:pPr>
      <w:r>
        <w:rPr/>
        <w:t xml:space="preserve">  代入D项，甲在第六个文件柜，根据条件（2）己文件柜和庚文件柜相邻，己和庚可以选择的情况有四种：第一个和第二个、第二个和第三个、第三个和第四个、第四个和第五个，但无论是哪一种情况都不能满足条件（3），与题干条件相违背，该项不可能成立，排除。</w:t>
      </w:r>
    </w:p>
    <w:p>
      <w:pPr>
        <w:pStyle w:val="pStyle"/>
      </w:pPr>
      <w:r>
        <w:rPr/>
        <w:t xml:space="preserve">  故正确答案为C。</w:t>
      </w:r>
    </w:p>
    <w:p>
      <w:pPr>
        <w:pStyle w:val="pStyle"/>
      </w:pPr>
      <w:r>
        <w:rPr/>
        <w:t xml:space="preserve">【来源】 2021年4月10日河南省郑州市巩义市事业单位《职业能力倾向测验》第58题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已知第二个文件柜是庚文件柜，结合条件（2）己文件柜和庚文件柜相邻可知，只有2种情况，第一种情况如下：</w:t>
      </w:r>
    </w:p>
    <w:p>
      <w:pPr>
        <w:pStyle w:val="pStyle"/>
      </w:pPr>
      <w:r>
        <w:rPr/>
        <w:t xml:space="preserve">  </w:t>
      </w:r>
      <w:r>
        <w:pict>
          <v:shape type="#_x0000_t75" style="width:350pt; height:49.5pt; margin-left:0pt; margin-top:0pt; mso-position-horizontal:left; mso-position-vertical:top; mso-position-horizontal-relative:char; mso-position-vertical-relative:line;">
            <w10:wrap type="inline"/>
            <v:imagedata r:id="rId153" o:title=""/>
          </v:shape>
        </w:pict>
      </w:r>
    </w:p>
    <w:p>
      <w:pPr>
        <w:pStyle w:val="pStyle"/>
      </w:pPr>
      <w:r>
        <w:rPr/>
        <w:t xml:space="preserve">  第二种情况如下：</w:t>
      </w:r>
    </w:p>
    <w:p>
      <w:pPr>
        <w:pStyle w:val="pStyle"/>
      </w:pPr>
      <w:r>
        <w:rPr/>
        <w:t xml:space="preserve">  </w:t>
      </w:r>
      <w:r>
        <w:pict>
          <v:shape type="#_x0000_t75" style="width:350pt; height:49.5pt; margin-left:0pt; margin-top:0pt; mso-position-horizontal:left; mso-position-vertical:top; mso-position-horizontal-relative:char; mso-position-vertical-relative:line;">
            <w10:wrap type="inline"/>
            <v:imagedata r:id="rId154" o:title=""/>
          </v:shape>
        </w:pict>
      </w:r>
    </w:p>
    <w:p>
      <w:pPr>
        <w:pStyle w:val="pStyle"/>
      </w:pPr>
      <w:r>
        <w:rPr/>
        <w:t xml:space="preserve">  在第一种情况下，如果要满足条件（3），则乙丙丁戊只能在第四至第七个文件柜，所以甲只能在第一个文件柜，与条件（1）相违背，该情况不成立，所以只有第二种情况成立，即第一个文件柜是己。</w:t>
      </w:r>
    </w:p>
    <w:p>
      <w:pPr>
        <w:pStyle w:val="pStyle"/>
      </w:pPr>
      <w:r>
        <w:rPr/>
        <w:t xml:space="preserve">  故正确答案为B。</w:t>
      </w:r>
    </w:p>
    <w:p>
      <w:pPr>
        <w:pStyle w:val="pStyle"/>
      </w:pPr>
      <w:r>
        <w:rPr/>
        <w:t xml:space="preserve">【来源】 2021年4月10日河南省郑州市巩义市事业单位《职业能力倾向测验》第59题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已知第四个文件柜是己文件柜，结合条件（2）己文件柜和庚文件柜相邻可知，只有2种情况，第一种情况如下：</w:t>
      </w:r>
    </w:p>
    <w:p>
      <w:pPr>
        <w:pStyle w:val="pStyle"/>
      </w:pPr>
      <w:r>
        <w:rPr/>
        <w:t xml:space="preserve">  </w:t>
      </w:r>
      <w:r>
        <w:pict>
          <v:shape type="#_x0000_t75" style="width:350pt; height:49pt; margin-left:0pt; margin-top:0pt; mso-position-horizontal:left; mso-position-vertical:top; mso-position-horizontal-relative:char; mso-position-vertical-relative:line;">
            <w10:wrap type="inline"/>
            <v:imagedata r:id="rId155" o:title=""/>
          </v:shape>
        </w:pict>
      </w:r>
    </w:p>
    <w:p>
      <w:pPr>
        <w:pStyle w:val="pStyle"/>
      </w:pPr>
      <w:r>
        <w:rPr/>
        <w:t xml:space="preserve">  如果乙丙分别在第一、第二个文件柜，丁戊分别在第六、第七个文件柜，此时乙丙两文件柜同隔的文件柜数是0个，所以A项可能出现，排除；如果乙丙分别在第一个、第六个文件柜，丁戊分别在第二个、第七个文件柜，此时乙丙两文件柜同隔的文件柜数是4个，所以D项可能出现，排除。</w:t>
      </w:r>
    </w:p>
    <w:p>
      <w:pPr>
        <w:pStyle w:val="pStyle"/>
      </w:pPr>
      <w:r>
        <w:rPr/>
        <w:t xml:space="preserve">  第二种情况如下：</w:t>
      </w:r>
    </w:p>
    <w:p>
      <w:pPr>
        <w:pStyle w:val="pStyle"/>
      </w:pPr>
      <w:r>
        <w:rPr/>
        <w:t xml:space="preserve">  </w:t>
      </w:r>
      <w:r>
        <w:pict>
          <v:shape type="#_x0000_t75" style="width:350pt; height:48.5pt; margin-left:0pt; margin-top:0pt; mso-position-horizontal:left; mso-position-vertical:top; mso-position-horizontal-relative:char; mso-position-vertical-relative:line;">
            <w10:wrap type="inline"/>
            <v:imagedata r:id="rId156" o:title=""/>
          </v:shape>
        </w:pict>
      </w:r>
    </w:p>
    <w:p>
      <w:pPr>
        <w:pStyle w:val="pStyle"/>
      </w:pPr>
      <w:r>
        <w:rPr/>
        <w:t xml:space="preserve">  如果乙丙分别在第一个、第五个文件柜，丁戊分别在第二个第六个文件柜，此时乙丙两文件柜同隔的文件柜数是3个，所以C项可能出现，排除。</w:t>
      </w:r>
    </w:p>
    <w:p>
      <w:pPr>
        <w:pStyle w:val="pStyle"/>
      </w:pPr>
      <w:r>
        <w:rPr/>
        <w:t xml:space="preserve">  结合上述情况，A、C、D项均可能出现，因此一定不可能出现的是B项。</w:t>
      </w:r>
    </w:p>
    <w:p>
      <w:pPr>
        <w:pStyle w:val="pStyle"/>
      </w:pPr>
      <w:r>
        <w:rPr/>
        <w:t xml:space="preserve">  故正确答案为B。</w:t>
      </w:r>
    </w:p>
    <w:p>
      <w:pPr>
        <w:pStyle w:val="pStyle"/>
      </w:pPr>
      <w:r>
        <w:rPr/>
        <w:t xml:space="preserve">【来源】 2021年4月10日河南省郑州市巩义市事业单位《职业能力倾向测验》第60题</w:t>
      </w:r>
    </w:p>
    <w:p/>
    <w:p>
      <w:pPr/>
      <w:r>
        <w:rPr/>
        <w:t xml:space="preserve">第61题</w:t>
      </w:r>
    </w:p>
    <w:p>
      <w:pPr/>
      <w:r>
        <w:rPr/>
        <w:t xml:space="preserve">【知识点】 增长率计算</w:t>
      </w:r>
    </w:p>
    <w:p>
      <w:pPr>
        <w:pStyle w:val="pStyle"/>
      </w:pPr>
      <w:r>
        <w:rPr/>
        <w:t xml:space="preserve">【答案】 C</w:t>
      </w:r>
    </w:p>
    <w:p>
      <w:pPr>
        <w:pStyle w:val="pStyle"/>
      </w:pPr>
      <w:r>
        <w:rPr/>
        <w:t xml:space="preserve">【解析】   根据题干“······同比增长约”，结合选项为百分数，可判定本题为一般增长率计算问题。定位统计图可知，2020年粮食产量66949万吨，2019年粮食产量66384万吨。根据公式：增长率</w:t>
      </w:r>
      <w:r>
        <w:pict>
          <v:shape type="#_x0000_t75" style="width:11pt; height:9pt; margin-left:0pt; margin-top:0pt; mso-position-horizontal:left; mso-position-vertical:top; mso-position-horizontal-relative:char; mso-position-vertical-relative:line;">
            <w10:wrap type="inline"/>
            <v:imagedata r:id="rId157" o:title=""/>
          </v:shape>
        </w:pict>
      </w:r>
      <w:r>
        <w:pict>
          <v:shape type="#_x0000_t75" style="width:101pt; height:31pt; margin-left:0pt; margin-top:0pt; mso-position-horizontal:left; mso-position-vertical:top; mso-position-horizontal-relative:char; mso-position-vertical-relative:line;">
            <w10:wrap type="inline"/>
            <v:imagedata r:id="rId158" o:title=""/>
          </v:shape>
        </w:pict>
      </w:r>
      <w:r>
        <w:rPr/>
        <w:t xml:space="preserve">，可得2020年我国粮食总产量同比增长约</w:t>
      </w:r>
      <w:r>
        <w:pict>
          <v:shape type="#_x0000_t75" style="width:198pt; height:33pt; margin-left:0pt; margin-top:0pt; mso-position-horizontal:left; mso-position-vertical:top; mso-position-horizontal-relative:char; mso-position-vertical-relative:line;">
            <w10:wrap type="inline"/>
            <v:imagedata r:id="rId159" o:title=""/>
          </v:shape>
        </w:pict>
      </w:r>
      <w:r>
        <w:rPr/>
        <w:t xml:space="preserve">，与C项最接近。</w:t>
      </w:r>
    </w:p>
    <w:p>
      <w:pPr>
        <w:pStyle w:val="pStyle"/>
      </w:pPr>
      <w:r>
        <w:rPr/>
        <w:t xml:space="preserve">  故正确答案为C。</w:t>
      </w:r>
    </w:p>
    <w:p>
      <w:pPr>
        <w:pStyle w:val="pStyle"/>
      </w:pPr>
      <w:r>
        <w:rPr/>
        <w:t xml:space="preserve">【来源】 2021年4月10日河南省郑州市巩义市事业单位《职业能力倾向测验》第61题</w:t>
      </w:r>
    </w:p>
    <w:p/>
    <w:p>
      <w:pPr/>
      <w:r>
        <w:rPr/>
        <w:t xml:space="preserve">第62题</w:t>
      </w:r>
    </w:p>
    <w:p>
      <w:pPr/>
      <w:r>
        <w:rPr/>
        <w:t xml:space="preserve">【知识点】 现期比重</w:t>
      </w:r>
    </w:p>
    <w:p>
      <w:pPr>
        <w:pStyle w:val="pStyle"/>
      </w:pPr>
      <w:r>
        <w:rPr/>
        <w:t xml:space="preserve">【答案】 A</w:t>
      </w:r>
    </w:p>
    <w:p>
      <w:pPr>
        <w:pStyle w:val="pStyle"/>
      </w:pPr>
      <w:r>
        <w:rPr/>
        <w:t xml:space="preserve">【解析】   根据题干“2020年···占···”，结合材料时间2020年，可判定本题为现期比重问题。定位统计表可知，2020年粮食播种面积116768千公顷，小麦播种面积23380千公顷。根据现期比重公式：，可得小麦播种面积占全国的比重为</w:t>
      </w:r>
      <w:r>
        <w:pict>
          <v:shape type="#_x0000_t75" style="width:154pt; height:33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故正确答案为A。</w:t>
      </w:r>
    </w:p>
    <w:p>
      <w:pPr>
        <w:pStyle w:val="pStyle"/>
      </w:pPr>
      <w:r>
        <w:rPr/>
        <w:t xml:space="preserve">【来源】 2021年4月10日河南省郑州市巩义市事业单位《职业能力倾向测验》第62题</w:t>
      </w:r>
    </w:p>
    <w:p/>
    <w:p>
      <w:pPr/>
      <w:r>
        <w:rPr/>
        <w:t xml:space="preserve">第63题</w:t>
      </w:r>
    </w:p>
    <w:p>
      <w:pPr/>
      <w:r>
        <w:rPr/>
        <w:t xml:space="preserve">【知识点】 基期加减</w:t>
      </w:r>
    </w:p>
    <w:p>
      <w:pPr>
        <w:pStyle w:val="pStyle"/>
      </w:pPr>
      <w:r>
        <w:rPr/>
        <w:t xml:space="preserve">【答案】 B</w:t>
      </w:r>
    </w:p>
    <w:p>
      <w:pPr>
        <w:pStyle w:val="pStyle"/>
      </w:pPr>
      <w:r>
        <w:rPr/>
        <w:t xml:space="preserve">【解析】   根据题干“2019年···较···”，结合材料时间2020年且选项为两者差值，可判定本题为基期和差问题。定位文字材料第一段可知：2020年我国谷物播种面积97964千公顷，同比增长</w:t>
      </w:r>
      <w:r>
        <w:pict>
          <v:shape type="#_x0000_t75" style="width:30pt; height:16pt; margin-left:0pt; margin-top:0pt; mso-position-horizontal:left; mso-position-vertical:top; mso-position-horizontal-relative:char; mso-position-vertical-relative:line;">
            <w10:wrap type="inline"/>
            <v:imagedata r:id="rId161" o:title=""/>
          </v:shape>
        </w:pict>
      </w:r>
      <w:r>
        <w:rPr/>
        <w:t xml:space="preserve">，豆类播种面积11593千公顷，同比增长</w:t>
      </w:r>
      <w:r>
        <w:pict>
          <v:shape type="#_x0000_t75" style="width:30pt; height:16pt; margin-left:0pt; margin-top:0pt; mso-position-horizontal:left; mso-position-vertical:top; mso-position-horizontal-relative:char; mso-position-vertical-relative:line;">
            <w10:wrap type="inline"/>
            <v:imagedata r:id="rId162" o:title=""/>
          </v:shape>
        </w:pict>
      </w:r>
      <w:r>
        <w:rPr/>
        <w:t xml:space="preserve">。代入基期量计算公式：</w:t>
      </w:r>
      <w:r>
        <w:pict>
          <v:shape type="#_x0000_t75" style="width:44pt; height:30pt; margin-left:0pt; margin-top:0pt; mso-position-horizontal:left; mso-position-vertical:top; mso-position-horizontal-relative:char; mso-position-vertical-relative:line;">
            <w10:wrap type="inline"/>
            <v:imagedata r:id="rId163" o:title=""/>
          </v:shape>
        </w:pict>
      </w:r>
      <w:r>
        <w:rPr/>
        <w:t xml:space="preserve">，可得2019年我国谷物播种面积为：</w:t>
      </w:r>
      <w:r>
        <w:pict>
          <v:shape type="#_x0000_t75" style="width:318pt; height:34pt; margin-left:0pt; margin-top:0pt; mso-position-horizontal:left; mso-position-vertical:top; mso-position-horizontal-relative:char; mso-position-vertical-relative:line;">
            <w10:wrap type="inline"/>
            <v:imagedata r:id="rId164" o:title=""/>
          </v:shape>
        </w:pict>
      </w:r>
      <w:r>
        <w:rPr/>
        <w:t xml:space="preserve">千公顷、豆类为：</w:t>
      </w:r>
      <w:r>
        <w:pict>
          <v:shape type="#_x0000_t75" style="width:350pt; height:26.681614349776pt; margin-left:0pt; margin-top:0pt; mso-position-horizontal:left; mso-position-vertical:top; mso-position-horizontal-relative:char; mso-position-vertical-relative:line;">
            <w10:wrap type="inline"/>
            <v:imagedata r:id="rId165" o:title=""/>
          </v:shape>
        </w:pict>
      </w:r>
      <w:r>
        <w:rPr/>
        <w:t xml:space="preserve">千公顷。则2019年谷物比豆类多出</w:t>
      </w:r>
      <w:r>
        <w:pict>
          <v:shape type="#_x0000_t75" style="width:127pt; height:16pt; margin-left:0pt; margin-top:0pt; mso-position-horizontal:left; mso-position-vertical:top; mso-position-horizontal-relative:char; mso-position-vertical-relative:line;">
            <w10:wrap type="inline"/>
            <v:imagedata r:id="rId166" o:title=""/>
          </v:shape>
        </w:pict>
      </w:r>
      <w:r>
        <w:rPr/>
        <w:t xml:space="preserve">千公顷，与B项最接近。</w:t>
      </w:r>
    </w:p>
    <w:p>
      <w:pPr>
        <w:pStyle w:val="pStyle"/>
      </w:pPr>
      <w:r>
        <w:rPr/>
        <w:t xml:space="preserve">  故正确答案为B。</w:t>
      </w:r>
    </w:p>
    <w:p>
      <w:pPr>
        <w:pStyle w:val="pStyle"/>
      </w:pPr>
      <w:r>
        <w:rPr/>
        <w:t xml:space="preserve">【来源】 2021年4月10日河南省郑州市巩义市事业单位《职业能力倾向测验》第63题</w:t>
      </w:r>
    </w:p>
    <w:p/>
    <w:p>
      <w:pPr/>
      <w:r>
        <w:rPr/>
        <w:t xml:space="preserve">第64题</w:t>
      </w:r>
    </w:p>
    <w:p>
      <w:pPr/>
      <w:r>
        <w:rPr/>
        <w:t xml:space="preserve">【知识点】 增长率计算</w:t>
      </w:r>
    </w:p>
    <w:p>
      <w:pPr>
        <w:pStyle w:val="pStyle"/>
      </w:pPr>
      <w:r>
        <w:rPr/>
        <w:t xml:space="preserve">【答案】 B</w:t>
      </w:r>
    </w:p>
    <w:p>
      <w:pPr>
        <w:pStyle w:val="pStyle"/>
      </w:pPr>
      <w:r>
        <w:rPr/>
        <w:t xml:space="preserve">【解析】   根据题干“···同比增速高于</w:t>
      </w:r>
      <w:r>
        <w:pict>
          <v:shape type="#_x0000_t75" style="width:30pt; height:16pt; margin-left:0pt; margin-top:0pt; mso-position-horizontal:left; mso-position-vertical:top; mso-position-horizontal-relative:char; mso-position-vertical-relative:line;">
            <w10:wrap type="inline"/>
            <v:imagedata r:id="rId167" o:title=""/>
          </v:shape>
        </w:pict>
      </w:r>
      <w:r>
        <w:rPr/>
        <w:t xml:space="preserve">的年份有”，可判定本题为增长率计算问题。定位统计图可得2015</w:t>
      </w:r>
      <w:r>
        <w:pict>
          <v:shape type="#_x0000_t75" style="width:11pt; height:15pt; margin-left:0pt; margin-top:0pt; mso-position-horizontal:left; mso-position-vertical:top; mso-position-horizontal-relative:char; mso-position-vertical-relative:line;">
            <w10:wrap type="inline"/>
            <v:imagedata r:id="rId168" o:title=""/>
          </v:shape>
        </w:pict>
      </w:r>
      <w:r>
        <w:rPr/>
        <w:t xml:space="preserve">2020年我国粮食产量，其中2016年、2018年同比下降，即增速小于0。根据增长率计算公式：</w:t>
      </w:r>
      <w:r>
        <w:pict>
          <v:shape type="#_x0000_t75" style="width:101pt; height:31pt; margin-left:0pt; margin-top:0pt; mso-position-horizontal:left; mso-position-vertical:top; mso-position-horizontal-relative:char; mso-position-vertical-relative:line;">
            <w10:wrap type="inline"/>
            <v:imagedata r:id="rId169" o:title=""/>
          </v:shape>
        </w:pict>
      </w:r>
      <w:r>
        <w:rPr/>
        <w:t xml:space="preserve">，可得我国粮食产量2017年同比增长</w:t>
      </w:r>
      <w:r>
        <w:pict>
          <v:shape type="#_x0000_t75" style="width:194pt; height:33pt; margin-left:0pt; margin-top:0pt; mso-position-horizontal:left; mso-position-vertical:top; mso-position-horizontal-relative:char; mso-position-vertical-relative:line;">
            <w10:wrap type="inline"/>
            <v:imagedata r:id="rId170" o:title=""/>
          </v:shape>
        </w:pict>
      </w:r>
      <w:r>
        <w:rPr/>
        <w:t xml:space="preserve">，2019年同比增长</w:t>
      </w:r>
      <w:r>
        <w:pict>
          <v:shape type="#_x0000_t75" style="width:190pt; height:33pt; margin-left:0pt; margin-top:0pt; mso-position-horizontal:left; mso-position-vertical:top; mso-position-horizontal-relative:char; mso-position-vertical-relative:line;">
            <w10:wrap type="inline"/>
            <v:imagedata r:id="rId171" o:title=""/>
          </v:shape>
        </w:pict>
      </w:r>
      <w:r>
        <w:rPr/>
        <w:t xml:space="preserve">，2020年同比增长</w:t>
      </w:r>
      <w:r>
        <w:pict>
          <v:shape type="#_x0000_t75" style="width:187pt; height:33pt; margin-left:0pt; margin-top:0pt; mso-position-horizontal:left; mso-position-vertical:top; mso-position-horizontal-relative:char; mso-position-vertical-relative:line;">
            <w10:wrap type="inline"/>
            <v:imagedata r:id="rId172" o:title=""/>
          </v:shape>
        </w:pict>
      </w:r>
      <w:r>
        <w:rPr/>
        <w:t xml:space="preserve">，则增速高于</w:t>
      </w:r>
      <w:r>
        <w:pict>
          <v:shape type="#_x0000_t75" style="width:30pt; height:16pt; margin-left:0pt; margin-top:0pt; mso-position-horizontal:left; mso-position-vertical:top; mso-position-horizontal-relative:char; mso-position-vertical-relative:line;">
            <w10:wrap type="inline"/>
            <v:imagedata r:id="rId173" o:title=""/>
          </v:shape>
        </w:pict>
      </w:r>
      <w:r>
        <w:rPr/>
        <w:t xml:space="preserve">的年份有2019年、2020年。</w:t>
      </w:r>
    </w:p>
    <w:p>
      <w:pPr>
        <w:pStyle w:val="pStyle"/>
      </w:pPr>
      <w:r>
        <w:rPr/>
        <w:t xml:space="preserve">  故正确答案为B。</w:t>
      </w:r>
    </w:p>
    <w:p>
      <w:pPr>
        <w:pStyle w:val="pStyle"/>
      </w:pPr>
      <w:r>
        <w:rPr/>
        <w:t xml:space="preserve">  （备注：本题不严谨，2014年粮食产量未给出，无法判断2015年同比增速）</w:t>
      </w:r>
    </w:p>
    <w:p>
      <w:pPr>
        <w:pStyle w:val="pStyle"/>
      </w:pPr>
      <w:r>
        <w:rPr/>
        <w:t xml:space="preserve">【来源】 2021年4月10日河南省郑州市巩义市事业单位《职业能力倾向测验》第64题</w:t>
      </w:r>
    </w:p>
    <w:p/>
    <w:p>
      <w:pPr/>
      <w:r>
        <w:rPr/>
        <w:t xml:space="preserve">第65题</w:t>
      </w:r>
    </w:p>
    <w:p>
      <w:pPr/>
      <w:r>
        <w:rPr/>
        <w:t xml:space="preserve">【知识点】 综合分析</w:t>
      </w:r>
    </w:p>
    <w:p>
      <w:pPr>
        <w:pStyle w:val="pStyle"/>
      </w:pPr>
      <w:r>
        <w:rPr/>
        <w:t xml:space="preserve">【答案】 A</w:t>
      </w:r>
    </w:p>
    <w:p>
      <w:pPr>
        <w:pStyle w:val="pStyle"/>
      </w:pPr>
      <w:r>
        <w:rPr/>
        <w:t xml:space="preserve">【解析】   A项，定位图可知，2019年粮食产量为66384万吨，粮食播种面积为116060千公顷，则</w:t>
      </w:r>
      <w:r>
        <w:pict>
          <v:shape type="#_x0000_t75" style="width:245pt; height:37pt; margin-left:0pt; margin-top:0pt; mso-position-horizontal:left; mso-position-vertical:top; mso-position-horizontal-relative:char; mso-position-vertical-relative:line;">
            <w10:wrap type="inline"/>
            <v:imagedata r:id="rId174" o:title=""/>
          </v:shape>
        </w:pict>
      </w:r>
      <w:r>
        <w:rPr/>
        <w:t xml:space="preserve">0.572万吨/千公顷</w:t>
      </w:r>
      <w:r>
        <w:pict>
          <v:shape type="#_x0000_t75" style="width:11pt; height:9pt; margin-left:0pt; margin-top:0pt; mso-position-horizontal:left; mso-position-vertical:top; mso-position-horizontal-relative:char; mso-position-vertical-relative:line;">
            <w10:wrap type="inline"/>
            <v:imagedata r:id="rId175" o:title=""/>
          </v:shape>
        </w:pict>
      </w:r>
      <w:r>
        <w:rPr/>
        <w:t xml:space="preserve">5720公斤/公顷，正确；</w:t>
      </w:r>
    </w:p>
    <w:p>
      <w:pPr>
        <w:pStyle w:val="pStyle"/>
      </w:pPr>
      <w:r>
        <w:rPr/>
        <w:t xml:space="preserve">  B项，定位统计表可知，2020年我国秋粮单位面积产量为</w:t>
      </w:r>
      <w:r>
        <w:pict>
          <v:shape type="#_x0000_t75" style="width:89pt; height:33pt; margin-left:0pt; margin-top:0pt; mso-position-horizontal:left; mso-position-vertical:top; mso-position-horizontal-relative:char; mso-position-vertical-relative:line;">
            <w10:wrap type="inline"/>
            <v:imagedata r:id="rId176" o:title=""/>
          </v:shape>
        </w:pict>
      </w:r>
      <w:r>
        <w:rPr/>
        <w:t xml:space="preserve">万吨/千公顷</w:t>
      </w:r>
      <w:r>
        <w:pict>
          <v:shape type="#_x0000_t75" style="width:11pt; height:9pt; margin-left:0pt; margin-top:0pt; mso-position-horizontal:left; mso-position-vertical:top; mso-position-horizontal-relative:char; mso-position-vertical-relative:line;">
            <w10:wrap type="inline"/>
            <v:imagedata r:id="rId177" o:title=""/>
          </v:shape>
        </w:pict>
      </w:r>
      <w:r>
        <w:rPr/>
        <w:t xml:space="preserve">5.82吨/公顷，夏粮单位面积产量为</w:t>
      </w:r>
      <w:r>
        <w:pict>
          <v:shape type="#_x0000_t75" style="width:89pt; height:33pt; margin-left:0pt; margin-top:0pt; mso-position-horizontal:left; mso-position-vertical:top; mso-position-horizontal-relative:char; mso-position-vertical-relative:line;">
            <w10:wrap type="inline"/>
            <v:imagedata r:id="rId178" o:title=""/>
          </v:shape>
        </w:pict>
      </w:r>
      <w:r>
        <w:rPr/>
        <w:t xml:space="preserve">万吨/千公顷</w:t>
      </w:r>
      <w:r>
        <w:pict>
          <v:shape type="#_x0000_t75" style="width:11pt; height:9pt; margin-left:0pt; margin-top:0pt; mso-position-horizontal:left; mso-position-vertical:top; mso-position-horizontal-relative:char; mso-position-vertical-relative:line;">
            <w10:wrap type="inline"/>
            <v:imagedata r:id="rId179" o:title=""/>
          </v:shape>
        </w:pict>
      </w:r>
      <w:r>
        <w:rPr/>
        <w:t xml:space="preserve">5.46吨/公顷，比夏粮高出</w:t>
      </w:r>
      <w:r>
        <w:pict>
          <v:shape type="#_x0000_t75" style="width:105pt; height:16pt; margin-left:0pt; margin-top:0pt; mso-position-horizontal:left; mso-position-vertical:top; mso-position-horizontal-relative:char; mso-position-vertical-relative:line;">
            <w10:wrap type="inline"/>
            <v:imagedata r:id="rId180" o:title=""/>
          </v:shape>
        </w:pict>
      </w:r>
      <w:r>
        <w:rPr/>
        <w:t xml:space="preserve">吨/公顷</w:t>
      </w:r>
      <w:r>
        <w:pict>
          <v:shape type="#_x0000_t75" style="width:11pt; height:9pt; margin-left:0pt; margin-top:0pt; mso-position-horizontal:left; mso-position-vertical:top; mso-position-horizontal-relative:char; mso-position-vertical-relative:line;">
            <w10:wrap type="inline"/>
            <v:imagedata r:id="rId181" o:title=""/>
          </v:shape>
        </w:pict>
      </w:r>
      <w:r>
        <w:rPr/>
        <w:t xml:space="preserve">360公斤/公顷，错误；</w:t>
      </w:r>
    </w:p>
    <w:p>
      <w:pPr>
        <w:pStyle w:val="pStyle"/>
      </w:pPr>
      <w:r>
        <w:rPr/>
        <w:t xml:space="preserve">  C项，定位文字材料可知：2020年我国粮食播种面积116768千公顷，薯类播种面积7210千公顷，则2020年薯类播种面积占粮食播种面积的</w:t>
      </w:r>
      <w:r>
        <w:pict>
          <v:shape type="#_x0000_t75" style="width:140pt; height:33pt; margin-left:0pt; margin-top:0pt; mso-position-horizontal:left; mso-position-vertical:top; mso-position-horizontal-relative:char; mso-position-vertical-relative:line;">
            <w10:wrap type="inline"/>
            <v:imagedata r:id="rId182" o:title=""/>
          </v:shape>
        </w:pict>
      </w:r>
      <w:r>
        <w:rPr/>
        <w:t xml:space="preserve">，错误；</w:t>
      </w:r>
    </w:p>
    <w:p>
      <w:pPr>
        <w:pStyle w:val="pStyle"/>
      </w:pPr>
      <w:r>
        <w:rPr/>
        <w:t xml:space="preserve">  D项，定位文字材料可知：2020年稻谷播种30076千公顷，同比增长</w:t>
      </w:r>
      <w:r>
        <w:pict>
          <v:shape type="#_x0000_t75" style="width:30pt; height:16pt; margin-left:0pt; margin-top:0pt; mso-position-horizontal:left; mso-position-vertical:top; mso-position-horizontal-relative:char; mso-position-vertical-relative:line;">
            <w10:wrap type="inline"/>
            <v:imagedata r:id="rId183" o:title=""/>
          </v:shape>
        </w:pict>
      </w:r>
      <w:r>
        <w:rPr/>
        <w:t xml:space="preserve">，代入现期量计算公式：基期量</w:t>
      </w:r>
      <w:r>
        <w:pict>
          <v:shape type="#_x0000_t75" style="width:333pt; height:19pt; margin-left:0pt; margin-top:0pt; mso-position-horizontal:left; mso-position-vertical:top; mso-position-horizontal-relative:char; mso-position-vertical-relative:line;">
            <w10:wrap type="inline"/>
            <v:imagedata r:id="rId184" o:title=""/>
          </v:shape>
        </w:pict>
      </w:r>
      <w:r>
        <w:rPr/>
        <w:t xml:space="preserve">千公顷</w:t>
      </w:r>
      <w:r>
        <w:pict>
          <v:shape type="#_x0000_t75" style="width:48pt; height:18pt; margin-left:0pt; margin-top:0pt; mso-position-horizontal:left; mso-position-vertical:top; mso-position-horizontal-relative:char; mso-position-vertical-relative:line;">
            <w10:wrap type="inline"/>
            <v:imagedata r:id="rId185" o:title=""/>
          </v:shape>
        </w:pict>
      </w:r>
      <w:r>
        <w:rPr/>
        <w:t xml:space="preserve">千公顷，错误。</w:t>
      </w:r>
    </w:p>
    <w:p>
      <w:pPr>
        <w:pStyle w:val="pStyle"/>
      </w:pPr>
      <w:r>
        <w:rPr/>
        <w:t xml:space="preserve">  故正确答案为A。</w:t>
      </w:r>
    </w:p>
    <w:p>
      <w:pPr>
        <w:pStyle w:val="pStyle"/>
      </w:pPr>
      <w:r>
        <w:rPr/>
        <w:t xml:space="preserve">【来源】 2021年4月10日河南省郑州市巩义市事业单位《职业能力倾向测验》第65题</w:t>
      </w:r>
    </w:p>
    <w:p/>
    <w:p>
      <w:pPr/>
      <w:r>
        <w:rPr/>
        <w:t xml:space="preserve">第66题</w:t>
      </w:r>
    </w:p>
    <w:p>
      <w:pPr/>
      <w:r>
        <w:rPr/>
        <w:t xml:space="preserve">【知识点】 增长量计算</w:t>
      </w:r>
    </w:p>
    <w:p>
      <w:pPr>
        <w:pStyle w:val="pStyle"/>
      </w:pPr>
      <w:r>
        <w:rPr/>
        <w:t xml:space="preserve">【答案】 A</w:t>
      </w:r>
    </w:p>
    <w:p>
      <w:pPr>
        <w:pStyle w:val="pStyle"/>
      </w:pPr>
      <w:r>
        <w:rPr/>
        <w:t xml:space="preserve">【解析】   根据题干“2020年1</w:t>
      </w:r>
      <w:r>
        <w:pict>
          <v:shape type="#_x0000_t75" style="width:11pt; height:15pt; margin-left:0pt; margin-top:0pt; mso-position-horizontal:left; mso-position-vertical:top; mso-position-horizontal-relative:char; mso-position-vertical-relative:line;">
            <w10:wrap type="inline"/>
            <v:imagedata r:id="rId186" o:title=""/>
          </v:shape>
        </w:pict>
      </w:r>
      <w:r>
        <w:rPr/>
        <w:t xml:space="preserve">10月···增长约”，结合选项</w:t>
      </w:r>
      <w:r>
        <w:pict>
          <v:shape type="#_x0000_t75" style="width:11pt; height:15pt; margin-left:0pt; margin-top:0pt; mso-position-horizontal:left; mso-position-vertical:top; mso-position-horizontal-relative:char; mso-position-vertical-relative:line;">
            <w10:wrap type="inline"/>
            <v:imagedata r:id="rId187" o:title=""/>
          </v:shape>
        </w:pict>
      </w:r>
      <w:r>
        <w:rPr/>
        <w:t xml:space="preserve">单位，可判定本题为增长量计算问题。定位材料第一段可知，2020年1</w:t>
      </w:r>
      <w:r>
        <w:pict>
          <v:shape type="#_x0000_t75" style="width:11pt; height:15pt; margin-left:0pt; margin-top:0pt; mso-position-horizontal:left; mso-position-vertical:top; mso-position-horizontal-relative:char; mso-position-vertical-relative:line;">
            <w10:wrap type="inline"/>
            <v:imagedata r:id="rId188" o:title=""/>
          </v:shape>
        </w:pict>
      </w:r>
      <w:r>
        <w:rPr/>
        <w:t xml:space="preserve">10月，华北地区销售客车3.50万辆，同比增长</w:t>
      </w:r>
      <w:r>
        <w:pict>
          <v:shape type="#_x0000_t75" style="width:37pt; height:16pt; margin-left:0pt; margin-top:0pt; mso-position-horizontal:left; mso-position-vertical:top; mso-position-horizontal-relative:char; mso-position-vertical-relative:line;">
            <w10:wrap type="inline"/>
            <v:imagedata r:id="rId189" o:title=""/>
          </v:shape>
        </w:pict>
      </w:r>
      <w:r>
        <w:rPr/>
        <w:t xml:space="preserve">。代入增长量计算公式：</w:t>
      </w:r>
      <w:r>
        <w:pict>
          <v:shape type="#_x0000_t75" style="width:200pt; height:30pt; margin-left:0pt; margin-top:0pt; mso-position-horizontal:left; mso-position-vertical:top; mso-position-horizontal-relative:char; mso-position-vertical-relative:line;">
            <w10:wrap type="inline"/>
            <v:imagedata r:id="rId190" o:title=""/>
          </v:shape>
        </w:pict>
      </w:r>
      <w:r>
        <w:pict>
          <v:shape type="#_x0000_t75" style="width:178pt; height:39pt; margin-left:0pt; margin-top:0pt; mso-position-horizontal:left; mso-position-vertical:top; mso-position-horizontal-relative:char; mso-position-vertical-relative:line;">
            <w10:wrap type="inline"/>
            <v:imagedata r:id="rId191" o:title=""/>
          </v:shape>
        </w:pict>
      </w:r>
      <w:r>
        <w:rPr/>
        <w:t xml:space="preserve">万辆，与A项最接近。</w:t>
      </w:r>
    </w:p>
    <w:p>
      <w:pPr>
        <w:pStyle w:val="pStyle"/>
      </w:pPr>
      <w:r>
        <w:rPr/>
        <w:t xml:space="preserve">  故正确答案为A。</w:t>
      </w:r>
    </w:p>
    <w:p>
      <w:pPr>
        <w:pStyle w:val="pStyle"/>
      </w:pPr>
      <w:r>
        <w:rPr/>
        <w:t xml:space="preserve">【来源】 2021年4月10日河南省郑州市巩义市事业单位《职业能力倾向测验》第66题</w:t>
      </w:r>
    </w:p>
    <w:p/>
    <w:p>
      <w:pPr/>
      <w:r>
        <w:rPr/>
        <w:t xml:space="preserve">第67题</w:t>
      </w:r>
    </w:p>
    <w:p>
      <w:pPr/>
      <w:r>
        <w:rPr/>
        <w:t xml:space="preserve">【知识点】 基期量计算</w:t>
      </w:r>
    </w:p>
    <w:p>
      <w:pPr>
        <w:pStyle w:val="pStyle"/>
      </w:pPr>
      <w:r>
        <w:rPr/>
        <w:t xml:space="preserve">【答案】 C</w:t>
      </w:r>
    </w:p>
    <w:p>
      <w:pPr>
        <w:pStyle w:val="pStyle"/>
      </w:pPr>
      <w:r>
        <w:rPr/>
        <w:t xml:space="preserve">【解析】   根据题干“2019年1</w:t>
      </w:r>
      <w:r>
        <w:pict>
          <v:shape type="#_x0000_t75" style="width:11pt; height:15pt; margin-left:0pt; margin-top:0pt; mso-position-horizontal:left; mso-position-vertical:top; mso-position-horizontal-relative:char; mso-position-vertical-relative:line;">
            <w10:wrap type="inline"/>
            <v:imagedata r:id="rId192" o:title=""/>
          </v:shape>
        </w:pict>
      </w:r>
      <w:r>
        <w:rPr/>
        <w:t xml:space="preserve">10月···”，结合材料时间2020年1</w:t>
      </w:r>
      <w:r>
        <w:pict>
          <v:shape type="#_x0000_t75" style="width:11pt; height:15pt; margin-left:0pt; margin-top:0pt; mso-position-horizontal:left; mso-position-vertical:top; mso-position-horizontal-relative:char; mso-position-vertical-relative:line;">
            <w10:wrap type="inline"/>
            <v:imagedata r:id="rId193" o:title=""/>
          </v:shape>
        </w:pict>
      </w:r>
      <w:r>
        <w:rPr/>
        <w:t xml:space="preserve">10月，可判定本题为基期量计算问题。定位材料第二段：“2020年1</w:t>
      </w:r>
      <w:r>
        <w:pict>
          <v:shape type="#_x0000_t75" style="width:11pt; height:15pt; margin-left:0pt; margin-top:0pt; mso-position-horizontal:left; mso-position-vertical:top; mso-position-horizontal-relative:char; mso-position-vertical-relative:line;">
            <w10:wrap type="inline"/>
            <v:imagedata r:id="rId194" o:title=""/>
          </v:shape>
        </w:pict>
      </w:r>
      <w:r>
        <w:rPr/>
        <w:t xml:space="preserve">10月，中国品牌乘用车共销售575.20万辆，同比下降</w:t>
      </w:r>
      <w:r>
        <w:pict>
          <v:shape type="#_x0000_t75" style="width:44pt; height:16pt; margin-left:0pt; margin-top:0pt; mso-position-horizontal:left; mso-position-vertical:top; mso-position-horizontal-relative:char; mso-position-vertical-relative:line;">
            <w10:wrap type="inline"/>
            <v:imagedata r:id="rId195" o:title=""/>
          </v:shape>
        </w:pict>
      </w:r>
      <w:r>
        <w:rPr/>
        <w:t xml:space="preserve">，占乘用车销售总量的</w:t>
      </w:r>
      <w:r>
        <w:pict>
          <v:shape type="#_x0000_t75" style="width:44pt; height:16pt; margin-left:0pt; margin-top:0pt; mso-position-horizontal:left; mso-position-vertical:top; mso-position-horizontal-relative:char; mso-position-vertical-relative:line;">
            <w10:wrap type="inline"/>
            <v:imagedata r:id="rId196" o:title=""/>
          </v:shape>
        </w:pict>
      </w:r>
      <w:r>
        <w:rPr/>
        <w:t xml:space="preserve">，占有率比上年同期下降1.81个百分点”，代入基期量计算公式：</w:t>
      </w:r>
      <w:r>
        <w:pict>
          <v:shape type="#_x0000_t75" style="width:42pt; height:33pt; margin-left:0pt; margin-top:0pt; mso-position-horizontal:left; mso-position-vertical:top; mso-position-horizontal-relative:char; mso-position-vertical-relative:line;">
            <w10:wrap type="inline"/>
            <v:imagedata r:id="rId197" o:title=""/>
          </v:shape>
        </w:pict>
      </w:r>
      <w:r>
        <w:rPr/>
        <w:t xml:space="preserve">，可得2019年1</w:t>
      </w:r>
      <w:r>
        <w:pict>
          <v:shape type="#_x0000_t75" style="width:11pt; height:15pt; margin-left:0pt; margin-top:0pt; mso-position-horizontal:left; mso-position-vertical:top; mso-position-horizontal-relative:char; mso-position-vertical-relative:line;">
            <w10:wrap type="inline"/>
            <v:imagedata r:id="rId198" o:title=""/>
          </v:shape>
        </w:pict>
      </w:r>
      <w:r>
        <w:rPr/>
        <w:t xml:space="preserve">10月中国品牌乘用车共销售</w:t>
      </w:r>
      <w:r>
        <w:pict>
          <v:shape type="#_x0000_t75" style="width:160pt; height:29pt; margin-left:0pt; margin-top:0pt; mso-position-horizontal:left; mso-position-vertical:top; mso-position-horizontal-relative:char; mso-position-vertical-relative:line;">
            <w10:wrap type="inline"/>
            <v:imagedata r:id="rId199" o:title=""/>
          </v:shape>
        </w:pict>
      </w:r>
      <w:r>
        <w:rPr/>
        <w:t xml:space="preserve">万辆，占乘用车销售总量的比重为</w:t>
      </w:r>
      <w:r>
        <w:pict>
          <v:shape type="#_x0000_t75" style="width:142pt; height:17pt; margin-left:0pt; margin-top:0pt; mso-position-horizontal:left; mso-position-vertical:top; mso-position-horizontal-relative:char; mso-position-vertical-relative:line;">
            <w10:wrap type="inline"/>
            <v:imagedata r:id="rId200" o:title=""/>
          </v:shape>
        </w:pict>
      </w:r>
      <w:r>
        <w:rPr/>
        <w:t xml:space="preserve">，则乘用车总量为</w:t>
      </w:r>
      <w:r>
        <w:pict>
          <v:shape type="#_x0000_t75" style="width:76pt; height:34pt; margin-left:0pt; margin-top:0pt; mso-position-horizontal:left; mso-position-vertical:top; mso-position-horizontal-relative:char; mso-position-vertical-relative:line;">
            <w10:wrap type="inline"/>
            <v:imagedata r:id="rId201" o:title=""/>
          </v:shape>
        </w:pict>
      </w:r>
      <w:r>
        <w:rPr/>
        <w:t xml:space="preserve">万辆，与C项最接近。</w:t>
      </w:r>
    </w:p>
    <w:p>
      <w:pPr>
        <w:pStyle w:val="pStyle"/>
      </w:pPr>
      <w:r>
        <w:rPr/>
        <w:t xml:space="preserve">  故正确答案为C。</w:t>
      </w:r>
    </w:p>
    <w:p>
      <w:pPr>
        <w:pStyle w:val="pStyle"/>
      </w:pPr>
      <w:r>
        <w:rPr/>
        <w:t xml:space="preserve">【来源】 2021年4月10日河南省郑州市巩义市事业单位《职业能力倾向测验》第67题</w:t>
      </w:r>
    </w:p>
    <w:p/>
    <w:p>
      <w:pPr/>
      <w:r>
        <w:rPr/>
        <w:t xml:space="preserve">第68题</w:t>
      </w:r>
    </w:p>
    <w:p>
      <w:pPr/>
      <w:r>
        <w:rPr/>
        <w:t xml:space="preserve">【知识点】 基期比重</w:t>
      </w:r>
    </w:p>
    <w:p>
      <w:pPr>
        <w:pStyle w:val="pStyle"/>
      </w:pPr>
      <w:r>
        <w:rPr/>
        <w:t xml:space="preserve">【答案】 B</w:t>
      </w:r>
    </w:p>
    <w:p>
      <w:pPr>
        <w:pStyle w:val="pStyle"/>
      </w:pPr>
      <w:r>
        <w:rPr/>
        <w:t xml:space="preserve">【解析】   根据题干“2020年9月···占···”，结合材料时间2020年10月，可判定本题为基期比重问题。定位材料第三段可知，2020年10月我国汽车商品进出口总额153.3亿美元（</w:t>
      </w:r>
      <w:r>
        <w:pict>
          <v:shape type="#_x0000_t75" style="width:11pt; height:14pt; margin-left:0pt; margin-top:0pt; mso-position-horizontal:left; mso-position-vertical:top; mso-position-horizontal-relative:char; mso-position-vertical-relative:line;">
            <w10:wrap type="inline"/>
            <v:imagedata r:id="rId202" o:title=""/>
          </v:shape>
        </w:pict>
      </w:r>
      <w:r>
        <w:rPr/>
        <w:t xml:space="preserve">），环比下降</w:t>
      </w:r>
      <w:r>
        <w:pict>
          <v:shape type="#_x0000_t75" style="width:30pt; height:16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04" o:title=""/>
          </v:shape>
        </w:pict>
      </w:r>
      <w:r>
        <w:rPr/>
        <w:t xml:space="preserve">），我国汽车商品进口金额83.3亿美元（</w:t>
      </w:r>
      <w:r>
        <w:pict>
          <v:shape type="#_x0000_t75" style="width:11pt; height:14pt; margin-left:0pt; margin-top:0pt; mso-position-horizontal:left; mso-position-vertical:top; mso-position-horizontal-relative:char; mso-position-vertical-relative:line;">
            <w10:wrap type="inline"/>
            <v:imagedata r:id="rId205" o:title=""/>
          </v:shape>
        </w:pict>
      </w:r>
      <w:r>
        <w:rPr/>
        <w:t xml:space="preserve">），环比下降</w:t>
      </w:r>
      <w:r>
        <w:pict>
          <v:shape type="#_x0000_t75" style="width:30pt; height:16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07" o:title=""/>
          </v:shape>
        </w:pict>
      </w:r>
      <w:r>
        <w:rPr/>
        <w:t xml:space="preserve">）。代入基期比重计算公式：</w:t>
      </w:r>
      <w:r>
        <w:pict>
          <v:shape type="#_x0000_t75" style="width:191pt; height:35pt; margin-left:0pt; margin-top:0pt; mso-position-horizontal:left; mso-position-vertical:top; mso-position-horizontal-relative:char; mso-position-vertical-relative:line;">
            <w10:wrap type="inline"/>
            <v:imagedata r:id="rId208" o:title=""/>
          </v:shape>
        </w:pict>
      </w:r>
      <w:r>
        <w:pict>
          <v:shape type="#_x0000_t75" style="width:149pt; height:17pt; margin-left:0pt; margin-top:0pt; mso-position-horizontal:left; mso-position-vertical:top; mso-position-horizontal-relative:char; mso-position-vertical-relative:line;">
            <w10:wrap type="inline"/>
            <v:imagedata r:id="rId209" o:title=""/>
          </v:shape>
        </w:pict>
      </w:r>
      <w:r>
        <w:rPr/>
        <w:t xml:space="preserve">。</w:t>
      </w:r>
    </w:p>
    <w:p>
      <w:pPr>
        <w:pStyle w:val="pStyle"/>
      </w:pPr>
      <w:r>
        <w:rPr/>
        <w:t xml:space="preserve">  故正确答案为B。</w:t>
      </w:r>
    </w:p>
    <w:p>
      <w:pPr>
        <w:pStyle w:val="pStyle"/>
      </w:pPr>
      <w:r>
        <w:rPr/>
        <w:t xml:space="preserve">【来源】 2021年4月10日河南省郑州市巩义市事业单位《职业能力倾向测验》第68题</w:t>
      </w:r>
    </w:p>
    <w:p/>
    <w:p>
      <w:pPr/>
      <w:r>
        <w:rPr/>
        <w:t xml:space="preserve">第69题</w:t>
      </w:r>
    </w:p>
    <w:p>
      <w:pPr/>
      <w:r>
        <w:rPr/>
        <w:t xml:space="preserve">【知识点】 基期量大小比较</w:t>
      </w:r>
    </w:p>
    <w:p>
      <w:pPr>
        <w:pStyle w:val="pStyle"/>
      </w:pPr>
      <w:r>
        <w:rPr/>
        <w:t xml:space="preserve">【答案】 D</w:t>
      </w:r>
    </w:p>
    <w:p>
      <w:pPr>
        <w:pStyle w:val="pStyle"/>
      </w:pPr>
      <w:r>
        <w:rPr/>
        <w:t xml:space="preserve">【解析】   根据题干“2019年1</w:t>
      </w:r>
      <w:r>
        <w:pict>
          <v:shape type="#_x0000_t75" style="width:11pt; height:15pt; margin-left:0pt; margin-top:0pt; mso-position-horizontal:left; mso-position-vertical:top; mso-position-horizontal-relative:char; mso-position-vertical-relative:line;">
            <w10:wrap type="inline"/>
            <v:imagedata r:id="rId210" o:title=""/>
          </v:shape>
        </w:pict>
      </w:r>
      <w:r>
        <w:rPr/>
        <w:t xml:space="preserve">10月···从大小大排列”，结合材料时间2020年1</w:t>
      </w:r>
      <w:r>
        <w:pict>
          <v:shape type="#_x0000_t75" style="width:11pt; height:15pt; margin-left:0pt; margin-top:0pt; mso-position-horizontal:left; mso-position-vertical:top; mso-position-horizontal-relative:char; mso-position-vertical-relative:line;">
            <w10:wrap type="inline"/>
            <v:imagedata r:id="rId211" o:title=""/>
          </v:shape>
        </w:pict>
      </w:r>
      <w:r>
        <w:rPr/>
        <w:t xml:space="preserve">10月，可判定本题为基期比较问题。定位材料第一段可知，我国六大地区2020年1</w:t>
      </w:r>
      <w:r>
        <w:pict>
          <v:shape type="#_x0000_t75" style="width:11pt; height:15pt; margin-left:0pt; margin-top:0pt; mso-position-horizontal:left; mso-position-vertical:top; mso-position-horizontal-relative:char; mso-position-vertical-relative:line;">
            <w10:wrap type="inline"/>
            <v:imagedata r:id="rId212" o:title=""/>
          </v:shape>
        </w:pict>
      </w:r>
      <w:r>
        <w:rPr/>
        <w:t xml:space="preserve">10月客车销量及增长率，代入基期量计算公式</w:t>
      </w:r>
      <w:r>
        <w:pict>
          <v:shape type="#_x0000_t75" style="width:44pt; height:30pt; margin-left:0pt; margin-top:0pt; mso-position-horizontal:left; mso-position-vertical:top; mso-position-horizontal-relative:char; mso-position-vertical-relative:line;">
            <w10:wrap type="inline"/>
            <v:imagedata r:id="rId213" o:title=""/>
          </v:shape>
        </w:pict>
      </w:r>
      <w:r>
        <w:rPr/>
        <w:t xml:space="preserve">，可得2019年1</w:t>
      </w:r>
      <w:r>
        <w:pict>
          <v:shape type="#_x0000_t75" style="width:11pt; height:15pt; margin-left:0pt; margin-top:0pt; mso-position-horizontal:left; mso-position-vertical:top; mso-position-horizontal-relative:char; mso-position-vertical-relative:line;">
            <w10:wrap type="inline"/>
            <v:imagedata r:id="rId214" o:title=""/>
          </v:shape>
        </w:pict>
      </w:r>
      <w:r>
        <w:rPr/>
        <w:t xml:space="preserve">10月六大地区客场销量分别为：华东</w:t>
      </w:r>
      <w:r>
        <w:pict>
          <v:shape type="#_x0000_t75" style="width:155pt; height:34pt; margin-left:0pt; margin-top:0pt; mso-position-horizontal:left; mso-position-vertical:top; mso-position-horizontal-relative:char; mso-position-vertical-relative:line;">
            <w10:wrap type="inline"/>
            <v:imagedata r:id="rId215" o:title=""/>
          </v:shape>
        </w:pict>
      </w:r>
      <w:r>
        <w:rPr/>
        <w:t xml:space="preserve">万辆、华北</w:t>
      </w:r>
      <w:r>
        <w:pict>
          <v:shape type="#_x0000_t75" style="width:233pt; height:34pt; margin-left:0pt; margin-top:0pt; mso-position-horizontal:left; mso-position-vertical:top; mso-position-horizontal-relative:char; mso-position-vertical-relative:line;">
            <w10:wrap type="inline"/>
            <v:imagedata r:id="rId216" o:title=""/>
          </v:shape>
        </w:pict>
      </w:r>
      <w:r>
        <w:rPr/>
        <w:t xml:space="preserve">万辆、中南</w:t>
      </w:r>
      <w:r>
        <w:pict>
          <v:shape type="#_x0000_t75" style="width:144pt; height:34pt; margin-left:0pt; margin-top:0pt; mso-position-horizontal:left; mso-position-vertical:top; mso-position-horizontal-relative:char; mso-position-vertical-relative:line;">
            <w10:wrap type="inline"/>
            <v:imagedata r:id="rId217" o:title=""/>
          </v:shape>
        </w:pict>
      </w:r>
      <w:r>
        <w:rPr/>
        <w:t xml:space="preserve">万辆、西南</w:t>
      </w:r>
      <w:r>
        <w:pict>
          <v:shape type="#_x0000_t75" style="width:155pt; height:34pt; margin-left:0pt; margin-top:0pt; mso-position-horizontal:left; mso-position-vertical:top; mso-position-horizontal-relative:char; mso-position-vertical-relative:line;">
            <w10:wrap type="inline"/>
            <v:imagedata r:id="rId218" o:title=""/>
          </v:shape>
        </w:pict>
      </w:r>
      <w:r>
        <w:rPr/>
        <w:t xml:space="preserve">万辆、西北</w:t>
      </w:r>
      <w:r>
        <w:pict>
          <v:shape type="#_x0000_t75" style="width:155pt; height:34pt; margin-left:0pt; margin-top:0pt; mso-position-horizontal:left; mso-position-vertical:top; mso-position-horizontal-relative:char; mso-position-vertical-relative:line;">
            <w10:wrap type="inline"/>
            <v:imagedata r:id="rId219" o:title=""/>
          </v:shape>
        </w:pict>
      </w:r>
      <w:r>
        <w:rPr/>
        <w:t xml:space="preserve">万辆、东北</w:t>
      </w:r>
      <w:r>
        <w:pict>
          <v:shape type="#_x0000_t75" style="width:155pt; height:34pt; margin-left:0pt; margin-top:0pt; mso-position-horizontal:left; mso-position-vertical:top; mso-position-horizontal-relative:char; mso-position-vertical-relative:line;">
            <w10:wrap type="inline"/>
            <v:imagedata r:id="rId220" o:title=""/>
          </v:shape>
        </w:pict>
      </w:r>
      <w:r>
        <w:rPr/>
        <w:t xml:space="preserve">万辆。从大到小排列为华东、中南、西南、华北、西北、东北。</w:t>
      </w:r>
    </w:p>
    <w:p>
      <w:pPr>
        <w:pStyle w:val="pStyle"/>
      </w:pPr>
      <w:r>
        <w:rPr/>
        <w:t xml:space="preserve">  故正确答案为D。</w:t>
      </w:r>
    </w:p>
    <w:p>
      <w:pPr>
        <w:pStyle w:val="pStyle"/>
      </w:pPr>
      <w:r>
        <w:rPr/>
        <w:t xml:space="preserve">【来源】 2021年4月10日河南省郑州市巩义市事业单位《职业能力倾向测验》第69题</w:t>
      </w:r>
    </w:p>
    <w:p/>
    <w:p>
      <w:pPr/>
      <w:r>
        <w:rPr/>
        <w:t xml:space="preserve">第70题</w:t>
      </w:r>
    </w:p>
    <w:p>
      <w:pPr/>
      <w:r>
        <w:rPr/>
        <w:t xml:space="preserve">【知识点】 综合分析</w:t>
      </w:r>
    </w:p>
    <w:p>
      <w:pPr>
        <w:pStyle w:val="pStyle"/>
      </w:pPr>
      <w:r>
        <w:rPr/>
        <w:t xml:space="preserve">【答案】 A</w:t>
      </w:r>
    </w:p>
    <w:p>
      <w:pPr>
        <w:pStyle w:val="pStyle"/>
      </w:pPr>
      <w:r>
        <w:rPr/>
        <w:t xml:space="preserve">【解析】   A项，定位材料第四段可知，2020年10月，我国汽车整车共进口9.5万辆（</w:t>
      </w:r>
      <w:r>
        <w:pict>
          <v:shape type="#_x0000_t75" style="width:11pt; height:14pt; margin-left:0pt; margin-top:0pt; mso-position-horizontal:left; mso-position-vertical:top; mso-position-horizontal-relative:char; mso-position-vertical-relative:line;">
            <w10:wrap type="inline"/>
            <v:imagedata r:id="rId221" o:title=""/>
          </v:shape>
        </w:pict>
      </w:r>
      <w:r>
        <w:rPr/>
        <w:t xml:space="preserve">），同比增长</w:t>
      </w:r>
      <w:r>
        <w:pict>
          <v:shape type="#_x0000_t75" style="width:37pt; height:16pt; margin-left:0pt; margin-top:0pt; mso-position-horizontal:left; mso-position-vertical:top; mso-position-horizontal-relative:char; mso-position-vertical-relative:line;">
            <w10:wrap type="inline"/>
            <v:imagedata r:id="rId222"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23" o:title=""/>
          </v:shape>
        </w:pict>
      </w:r>
      <w:r>
        <w:rPr/>
        <w:t xml:space="preserve">）；整车进口金额50.9亿美元（</w:t>
      </w:r>
      <w:r>
        <w:pict>
          <v:shape type="#_x0000_t75" style="width:11pt; height:14pt; margin-left:0pt; margin-top:0pt; mso-position-horizontal:left; mso-position-vertical:top; mso-position-horizontal-relative:char; mso-position-vertical-relative:line;">
            <w10:wrap type="inline"/>
            <v:imagedata r:id="rId224" o:title=""/>
          </v:shape>
        </w:pict>
      </w:r>
      <w:r>
        <w:rPr/>
        <w:t xml:space="preserve">），同比增长</w:t>
      </w:r>
      <w:r>
        <w:pict>
          <v:shape type="#_x0000_t75" style="width:44pt; height:16pt; margin-left:0pt; margin-top:0pt; mso-position-horizontal:left; mso-position-vertical:top; mso-position-horizontal-relative:char; mso-position-vertical-relative:line;">
            <w10:wrap type="inline"/>
            <v:imagedata r:id="rId225"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26" o:title=""/>
          </v:shape>
        </w:pict>
      </w:r>
      <w:r>
        <w:rPr/>
        <w:t xml:space="preserve">）。代入基期平均数计算公式</w:t>
      </w:r>
      <w:r>
        <w:pict>
          <v:shape type="#_x0000_t75" style="width:64pt; height:30pt; margin-left:0pt; margin-top:0pt; mso-position-horizontal:left; mso-position-vertical:top; mso-position-horizontal-relative:char; mso-position-vertical-relative:line;">
            <w10:wrap type="inline"/>
            <v:imagedata r:id="rId227" o:title=""/>
          </v:shape>
        </w:pict>
      </w:r>
      <w:r>
        <w:pict>
          <v:shape type="#_x0000_t75" style="width:266pt; height:35pt; margin-left:0pt; margin-top:0pt; mso-position-horizontal:left; mso-position-vertical:top; mso-position-horizontal-relative:char; mso-position-vertical-relative:line;">
            <w10:wrap type="inline"/>
            <v:imagedata r:id="rId228" o:title=""/>
          </v:shape>
        </w:pict>
      </w:r>
      <w:r>
        <w:rPr/>
        <w:t xml:space="preserve">万美元/辆，正确；</w:t>
      </w:r>
    </w:p>
    <w:p>
      <w:pPr>
        <w:pStyle w:val="pStyle"/>
      </w:pPr>
      <w:r>
        <w:rPr/>
        <w:t xml:space="preserve">  B项，定位材料第四段可知，2020年10月，我国汽车整车进口金额50.9亿美元，汽车整车出口金额14.7亿美元，进口金额</w:t>
      </w:r>
      <w:r>
        <w:pict>
          <v:shape type="#_x0000_t75" style="width:13pt; height:18pt; margin-left:0pt; margin-top:0pt; mso-position-horizontal:left; mso-position-vertical:top; mso-position-horizontal-relative:char; mso-position-vertical-relative:line;">
            <w10:wrap type="inline"/>
            <v:imagedata r:id="rId229" o:title=""/>
          </v:shape>
        </w:pict>
      </w:r>
      <w:r>
        <w:rPr/>
        <w:t xml:space="preserve">出口金额，实现贸易逆差，错误；</w:t>
      </w:r>
    </w:p>
    <w:p>
      <w:pPr>
        <w:pStyle w:val="pStyle"/>
      </w:pPr>
      <w:r>
        <w:rPr/>
        <w:t xml:space="preserve">  C项，定位材料第四、五段可知，2020年10月我国汽车出口金额14.7亿美元，环比增长</w:t>
      </w:r>
      <w:r>
        <w:pict>
          <v:shape type="#_x0000_t75" style="width:30pt; height:16pt; margin-left:0pt; margin-top:0pt; mso-position-horizontal:left; mso-position-vertical:top; mso-position-horizontal-relative:char; mso-position-vertical-relative:line;">
            <w10:wrap type="inline"/>
            <v:imagedata r:id="rId230" o:title=""/>
          </v:shape>
        </w:pict>
      </w:r>
      <w:r>
        <w:rPr/>
        <w:t xml:space="preserve">、汽车零配件出口金额53亿美元，环比下降</w:t>
      </w:r>
      <w:r>
        <w:pict>
          <v:shape type="#_x0000_t75" style="width:30pt; height:16pt; margin-left:0pt; margin-top:0pt; mso-position-horizontal:left; mso-position-vertical:top; mso-position-horizontal-relative:char; mso-position-vertical-relative:line;">
            <w10:wrap type="inline"/>
            <v:imagedata r:id="rId231" o:title=""/>
          </v:shape>
        </w:pict>
      </w:r>
      <w:r>
        <w:rPr/>
        <w:t xml:space="preserve">。则2020年9月我国汽车零配件出口金额为</w:t>
      </w:r>
      <w:r>
        <w:pict>
          <v:shape type="#_x0000_t75" style="width:209pt; height:29pt; margin-left:0pt; margin-top:0pt; mso-position-horizontal:left; mso-position-vertical:top; mso-position-horizontal-relative:char; mso-position-vertical-relative:line;">
            <w10:wrap type="inline"/>
            <v:imagedata r:id="rId232" o:title=""/>
          </v:shape>
        </w:pict>
      </w:r>
      <w:r>
        <w:rPr/>
        <w:t xml:space="preserve">亿美元、我国汽车整车出口金额为</w:t>
      </w:r>
      <w:r>
        <w:pict>
          <v:shape type="#_x0000_t75" style="width:219pt; height:29pt; margin-left:0pt; margin-top:0pt; mso-position-horizontal:left; mso-position-vertical:top; mso-position-horizontal-relative:char; mso-position-vertical-relative:line;">
            <w10:wrap type="inline"/>
            <v:imagedata r:id="rId233" o:title=""/>
          </v:shape>
        </w:pict>
      </w:r>
      <w:r>
        <w:rPr/>
        <w:t xml:space="preserve">亿美元，高出</w:t>
      </w:r>
      <w:r>
        <w:pict>
          <v:shape type="#_x0000_t75" style="width:111pt; height:16pt; margin-left:0pt; margin-top:0pt; mso-position-horizontal:left; mso-position-vertical:top; mso-position-horizontal-relative:char; mso-position-vertical-relative:line;">
            <w10:wrap type="inline"/>
            <v:imagedata r:id="rId234" o:title=""/>
          </v:shape>
        </w:pict>
      </w:r>
      <w:r>
        <w:rPr/>
        <w:t xml:space="preserve">亿美元，错误；</w:t>
      </w:r>
    </w:p>
    <w:p>
      <w:pPr>
        <w:pStyle w:val="pStyle"/>
      </w:pPr>
      <w:r>
        <w:rPr/>
        <w:t xml:space="preserve">  D项，定位材料第二段可知，2020年1</w:t>
      </w:r>
      <w:r>
        <w:pict>
          <v:shape type="#_x0000_t75" style="width:11pt; height:15pt; margin-left:0pt; margin-top:0pt; mso-position-horizontal:left; mso-position-vertical:top; mso-position-horizontal-relative:char; mso-position-vertical-relative:line;">
            <w10:wrap type="inline"/>
            <v:imagedata r:id="rId235" o:title=""/>
          </v:shape>
        </w:pict>
      </w:r>
      <w:r>
        <w:rPr/>
        <w:t xml:space="preserve">10月，中国品牌乘用车共销售575.20万辆，占乘用车销售总量的</w:t>
      </w:r>
      <w:r>
        <w:pict>
          <v:shape type="#_x0000_t75" style="width:44pt; height:16pt; margin-left:0pt; margin-top:0pt; mso-position-horizontal:left; mso-position-vertical:top; mso-position-horizontal-relative:char; mso-position-vertical-relative:line;">
            <w10:wrap type="inline"/>
            <v:imagedata r:id="rId236" o:title=""/>
          </v:shape>
        </w:pict>
      </w:r>
      <w:r>
        <w:rPr/>
        <w:t xml:space="preserve">，则乘用车销售总量为</w:t>
      </w:r>
      <w:r>
        <w:pict>
          <v:shape type="#_x0000_t75" style="width:94pt; height:34pt; margin-left:0pt; margin-top:0pt; mso-position-horizontal:left; mso-position-vertical:top; mso-position-horizontal-relative:char; mso-position-vertical-relative:line;">
            <w10:wrap type="inline"/>
            <v:imagedata r:id="rId237" o:title=""/>
          </v:shape>
        </w:pict>
      </w:r>
      <w:r>
        <w:rPr/>
        <w:t xml:space="preserve">万辆，其</w:t>
      </w:r>
      <w:r>
        <w:pict>
          <v:shape type="#_x0000_t75" style="width:26pt; height:16pt; margin-left:0pt; margin-top:0pt; mso-position-horizontal:left; mso-position-vertical:top; mso-position-horizontal-relative:char; mso-position-vertical-relative:line;">
            <w10:wrap type="inline"/>
            <v:imagedata r:id="rId238" o:title=""/>
          </v:shape>
        </w:pict>
      </w:r>
      <w:r>
        <w:rPr/>
        <w:t xml:space="preserve">为155万辆。德系、日系、美系乘用车分别销售384.84万辆、364.92方辆、145.96万辆，美系乘用车未超过</w:t>
      </w:r>
      <w:r>
        <w:pict>
          <v:shape type="#_x0000_t75" style="width:26pt; height:16pt; margin-left:0pt; margin-top:0pt; mso-position-horizontal:left; mso-position-vertical:top; mso-position-horizontal-relative:char; mso-position-vertical-relative:line;">
            <w10:wrap type="inline"/>
            <v:imagedata r:id="rId239" o:title=""/>
          </v:shape>
        </w:pict>
      </w:r>
      <w:r>
        <w:rPr/>
        <w:t xml:space="preserve">，错误。</w:t>
      </w:r>
    </w:p>
    <w:p>
      <w:pPr>
        <w:pStyle w:val="pStyle"/>
      </w:pPr>
      <w:r>
        <w:rPr/>
        <w:t xml:space="preserve">  故正确答案为A。</w:t>
      </w:r>
    </w:p>
    <w:p>
      <w:pPr>
        <w:pStyle w:val="pStyle"/>
      </w:pPr>
      <w:r>
        <w:rPr/>
        <w:t xml:space="preserve">【来源】 2021年4月10日河南省郑州市巩义市事业单位《职业能力倾向测验》第70题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华人民共和国国民经济和社会发展第十四个五年规划和2035年远景目标纲要》指出：“展望2035年，我国将基本实现社会主义现代化。经济实力、科技实力、综合国力将大幅跃升，关键核心技术实现重大突破，进入创新型国家前列。基本实现新型工业化、信息化、城镇化、农业现代化，建成现代化经济体系。基本实现国家治理体系和治理能力现代化，人民平等参与、平等发展权利得到充分保障，基本建成法治国家、法治政府、法治社会。建成文化强国、教育强国、人才强国、体育强国、健康中国。广泛形成绿色生产生活方式，碳排放达峰后稳中有降，生态环境根本好转，美丽中国建设目标基本实现。人均国内生产总值达到中等发达国家水平，中等收入群体显著扩大，基本公共服务实现均等化，城乡区域发展差距和居民生活水平差距显著缩小。平安中国建设达到更高水平，基本实现国防和军队现代化。人民生活更加美好，人的全面发展、全体人民共同富裕取得更为明显的实质性进展。”</w:t>
      </w:r>
    </w:p>
    <w:p>
      <w:pPr>
        <w:pStyle w:val="pStyle"/>
      </w:pPr>
      <w:r>
        <w:rPr/>
        <w:t xml:space="preserve">  故正确答案为B。</w:t>
      </w:r>
    </w:p>
    <w:p>
      <w:pPr>
        <w:pStyle w:val="pStyle"/>
      </w:pPr>
      <w:r>
        <w:rPr/>
        <w:t xml:space="preserve">【来源】 2021年4月10日河南省郑州市巩义市事业单位《职业能力倾向测验》第81题</w:t>
      </w:r>
    </w:p>
    <w:p/>
    <w:p>
      <w:pPr/>
      <w:r>
        <w:rPr/>
        <w:t xml:space="preserve">第72题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九大报告指出：“协商民主是实现党的领导的重要方式，是我国社会主义民主政治的特有形式和独特优势。”将协商民主明确为实现党的领导的重要方式，把党的领导与发扬社会主义民主统一起来，对于完善党的领导方式、发扬社会主义民主、保证党领导人民有效治理国家具有重大意义。</w:t>
      </w:r>
    </w:p>
    <w:p>
      <w:pPr>
        <w:pStyle w:val="pStyle"/>
      </w:pPr>
      <w:r>
        <w:rPr/>
        <w:t xml:space="preserve">  故正确答案为B。</w:t>
      </w:r>
    </w:p>
    <w:p>
      <w:pPr>
        <w:pStyle w:val="pStyle"/>
      </w:pPr>
      <w:r>
        <w:rPr/>
        <w:t xml:space="preserve">【来源】 2021年4月10日河南省郑州市巩义市事业单位《职业能力倾向测验》第82题</w:t>
      </w:r>
    </w:p>
    <w:p/>
    <w:p>
      <w:pPr/>
      <w:r>
        <w:rPr/>
        <w:t xml:space="preserve">第73题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2021年中央一号文件于2月21日正式发布，文件标题为《中共中央国务院关于全面推进乡村振兴加快农业农村现代化的意见》，文件指出：“脱贫攻坚目标任务完成后，对摆脱贫困的县，从脱贫之日起设立5年过渡期，做到扶上马送一程。”</w:t>
      </w:r>
    </w:p>
    <w:p>
      <w:pPr>
        <w:pStyle w:val="pStyle"/>
      </w:pPr>
      <w:r>
        <w:rPr/>
        <w:t xml:space="preserve">  故正确答案为C。</w:t>
      </w:r>
    </w:p>
    <w:p>
      <w:pPr>
        <w:pStyle w:val="pStyle"/>
      </w:pPr>
      <w:r>
        <w:rPr/>
        <w:t xml:space="preserve">【来源】 2021年4月10日河南省郑州市巩义市事业单位《职业能力倾向测验》第83题</w:t>
      </w:r>
    </w:p>
    <w:p/>
    <w:p>
      <w:pPr/>
      <w:r>
        <w:rPr/>
        <w:t xml:space="preserve">第74题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A项错误，政治职能是指政府为维护国家统治阶级的利益的职能。政治职能包含五个方面：阶级专政职能、军事保卫职能、社会治安职能、民主政治职能、国际交往职能。</w:t>
      </w:r>
    </w:p>
    <w:p>
      <w:pPr>
        <w:pStyle w:val="pStyle"/>
      </w:pPr>
      <w:r>
        <w:rPr/>
        <w:t xml:space="preserve">  B项错误，文化职能是指政府为满足人民日益增长的文化生活的需要，依法对文化事业所实施的管理。文化职能包含四个方面：发展科学技术的职能、发展教育的职能、发展文化事业的职能、发展体育卫生的职能。</w:t>
      </w:r>
    </w:p>
    <w:p>
      <w:pPr>
        <w:pStyle w:val="pStyle"/>
      </w:pPr>
      <w:r>
        <w:rPr/>
        <w:t xml:space="preserve">  C项错误，社会职能指国家、政府对政治、经济、文化等领域之外其他社会事务的管理职能。社会职能包含四个方面：社会服务、社会保障、环境保护、人口控制。</w:t>
      </w:r>
    </w:p>
    <w:p>
      <w:pPr>
        <w:pStyle w:val="pStyle"/>
      </w:pPr>
      <w:r>
        <w:rPr/>
        <w:t xml:space="preserve">  D项正确，经济职能是指政府为国家经济的发展，对社会经济生活进行管理的职能。经济职能包含五个方面：计划指导职能、培育完善市场机制职能、宏观调控职能、服务职能、检查监督职能。疫情期间，为保证医疗物资不涨价，政府采取直接限价的方法，明文规定医疗物资的销售厂家及销售终端不能涨价，体现了政府在履行经济职能。</w:t>
      </w:r>
    </w:p>
    <w:p>
      <w:pPr>
        <w:pStyle w:val="pStyle"/>
      </w:pPr>
      <w:r>
        <w:rPr/>
        <w:t xml:space="preserve">  故正确答案为D。</w:t>
      </w:r>
    </w:p>
    <w:p>
      <w:pPr>
        <w:pStyle w:val="pStyle"/>
      </w:pPr>
      <w:r>
        <w:rPr/>
        <w:t xml:space="preserve">【来源】 2021年4月10日河南省郑州市巩义市事业单位《职业能力倾向测验》第84题</w:t>
      </w:r>
    </w:p>
    <w:p/>
    <w:p>
      <w:pPr/>
      <w:r>
        <w:rPr/>
        <w:t xml:space="preserve">第75题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刑法》第十七条第三款规定：“已满十二周岁不满十四周岁的人，犯故意杀人、故意伤害罪，致人死亡或者以特别残忍手段致人重伤造成严重残疾，情节恶劣，经最高人民检察院核准追诉的，应当负刑事责任。”</w:t>
      </w:r>
    </w:p>
    <w:p>
      <w:pPr>
        <w:pStyle w:val="pStyle"/>
      </w:pPr>
      <w:r>
        <w:rPr/>
        <w:t xml:space="preserve">  故正确答案为A。</w:t>
      </w:r>
    </w:p>
    <w:p>
      <w:pPr>
        <w:pStyle w:val="pStyle"/>
      </w:pPr>
      <w:r>
        <w:rPr/>
        <w:t xml:space="preserve">【来源】 2021年4月10日河南省郑州市巩义市事业单位《职业能力倾向测验》第85题</w:t>
      </w:r>
    </w:p>
    <w:p/>
    <w:p>
      <w:pPr/>
      <w:r>
        <w:rPr/>
        <w:t xml:space="preserve">第76题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①项，2020年12月17日凌晨，嫦娥五号返回器携带月球样品着陆地球。</w:t>
      </w:r>
    </w:p>
    <w:p>
      <w:pPr>
        <w:pStyle w:val="pStyle"/>
      </w:pPr>
      <w:r>
        <w:rPr/>
        <w:t xml:space="preserve">  ②项，2020年11月28日，“奋斗者”号全海深载人潜水器成功完成万米海试并于28日胜利返航。</w:t>
      </w:r>
    </w:p>
    <w:p>
      <w:pPr>
        <w:pStyle w:val="pStyle"/>
      </w:pPr>
      <w:r>
        <w:rPr/>
        <w:t xml:space="preserve">  ③项，2020年12月4日，中国科学技术大学宣布该校潘建伟等人成功构建76个光子的量子计算原型机“九章”，求解数学算法高斯玻色取样只需200秒，而目前世界最快的超级计算机要用6亿年。这一突破使我国成为全球第二个实现“量子优越性”的国家。</w:t>
      </w:r>
    </w:p>
    <w:p>
      <w:pPr>
        <w:pStyle w:val="pStyle"/>
      </w:pPr>
      <w:r>
        <w:rPr/>
        <w:t xml:space="preserve">  ④项，2020年6月23日，北斗三号全球卫星导航系统最后一颗组网卫星成功发射，完成全球星座部署。</w:t>
      </w:r>
    </w:p>
    <w:p>
      <w:pPr>
        <w:pStyle w:val="pStyle"/>
      </w:pPr>
      <w:r>
        <w:rPr/>
        <w:t xml:space="preserve">  按照时间先后的排序为④②③①。</w:t>
      </w:r>
    </w:p>
    <w:p>
      <w:pPr>
        <w:pStyle w:val="pStyle"/>
      </w:pPr>
      <w:r>
        <w:rPr/>
        <w:t xml:space="preserve">  故正确答案为D。</w:t>
      </w:r>
    </w:p>
    <w:p>
      <w:pPr>
        <w:pStyle w:val="pStyle"/>
      </w:pPr>
      <w:r>
        <w:rPr/>
        <w:t xml:space="preserve">【来源】 2021年4月10日河南省郑州市巩义市事业单位《职业能力倾向测验》第86题</w:t>
      </w:r>
    </w:p>
    <w:p/>
    <w:p>
      <w:pPr/>
      <w:r>
        <w:rPr/>
        <w:t xml:space="preserve">第77题</w:t>
      </w:r>
    </w:p>
    <w:p>
      <w:pPr/>
      <w:r>
        <w:rPr/>
        <w:t xml:space="preserve">【知识点】 刑法</w:t>
      </w:r>
    </w:p>
    <w:p>
      <w:pPr>
        <w:pStyle w:val="pStyle"/>
      </w:pPr>
      <w:r>
        <w:rPr/>
        <w:t xml:space="preserve">【答案】 B</w:t>
      </w:r>
    </w:p>
    <w:p>
      <w:pPr>
        <w:pStyle w:val="pStyle"/>
      </w:pPr>
      <w:r>
        <w:rPr/>
        <w:t xml:space="preserve">【解析】 本题考查法律常识。A项，错误，根据《中华人民共和国刑法》第三百八十五条规定，受贿罪是指国家工作人员利用职务上的便利，索取他人财物的，或者非法收受他人财物，为他人谋取利益与题干描述不符。B项，正确，根据《中华人民共和国刑法》第三百八十二条规定，贪污罪是指国家工作人员利用职务上的便利，侵吞、窃取、骗取或者以其他手段非法占有公共财物与题干描述相符。C项，错误，根据《中华人民共和国刑法》二百七十一条规定，职务侵占罪是指公司、企业或者其他单位的人员，利用职务上的便利，将本单位财物非法占为己有，数额较大的与题干描述不符。D项，错误，根据《中华人民共和国刑法》第三百九十七条规定，滥用职权罪是指国家机关工作人员滥用职权，致使公共财产、国家和人民利益遭受重大损失的与题干描述不符。因此本题选B。</w:t>
      </w:r>
    </w:p>
    <w:p>
      <w:pPr>
        <w:pStyle w:val="pStyle"/>
      </w:pPr>
      <w:r>
        <w:rPr/>
        <w:t xml:space="preserve">【来源】 2017年深圳公务员考试《行测》真题第17题,2021年4月10日河南省郑州市巩义市事业单位《职业能力倾向测验》第87题</w:t>
      </w:r>
    </w:p>
    <w:p/>
    <w:p>
      <w:pPr/>
      <w:r>
        <w:rPr/>
        <w:t xml:space="preserve">第78题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A项错误，价值尺度是用来衡量和表现商品价值的一种职能，是货币的最基本、最重要的职能。</w:t>
      </w:r>
    </w:p>
    <w:p>
      <w:pPr>
        <w:pStyle w:val="pStyle"/>
      </w:pPr>
      <w:r>
        <w:rPr/>
        <w:t xml:space="preserve">  B项错误，流通手段是指货币在商品流通中充当交换媒介借以实现商品价值的职能。</w:t>
      </w:r>
    </w:p>
    <w:p>
      <w:pPr>
        <w:pStyle w:val="pStyle"/>
      </w:pPr>
      <w:r>
        <w:rPr/>
        <w:t xml:space="preserve">  C项正确，世界货币是指货币在世界市场上执行一般等价物的职能。由于国际贸易的发生和发展，货币流通超出一国的范围，在世界市场上发挥作用，于是货币便有世界货币的职能。题干中，这74万美元执行的是世界货币的职能。</w:t>
      </w:r>
    </w:p>
    <w:p>
      <w:pPr>
        <w:pStyle w:val="pStyle"/>
      </w:pPr>
      <w:r>
        <w:rPr/>
        <w:t xml:space="preserve">  D项错误，贮藏手段指的是货币退出流通领域，作为财富被保存起来。</w:t>
      </w:r>
    </w:p>
    <w:p>
      <w:pPr>
        <w:pStyle w:val="pStyle"/>
      </w:pPr>
      <w:r>
        <w:rPr/>
        <w:t xml:space="preserve">  故正确答案为C。</w:t>
      </w:r>
    </w:p>
    <w:p>
      <w:pPr>
        <w:pStyle w:val="pStyle"/>
      </w:pPr>
      <w:r>
        <w:rPr/>
        <w:t xml:space="preserve">【来源】 2021年4月10日河南省郑州市巩义市事业单位《职业能力倾向测验》第88题</w:t>
      </w:r>
    </w:p>
    <w:p/>
    <w:p>
      <w:pPr/>
      <w:r>
        <w:rPr/>
        <w:t xml:space="preserve">第79题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A项正确，页面视图用于显示文档所有内容在整个页面的分布状况和整个文档在每一页上的位置，并可对其进行编辑操作，具有真正的“所见即所得”的显示效果。</w:t>
      </w:r>
    </w:p>
    <w:p>
      <w:pPr>
        <w:pStyle w:val="pStyle"/>
      </w:pPr>
      <w:r>
        <w:rPr/>
        <w:t xml:space="preserve">  B项错误，普通视图指的是显示文本格式设置和简化页面的视图。普通视图便于进行大多数编辑和格式设置。</w:t>
      </w:r>
    </w:p>
    <w:p>
      <w:pPr>
        <w:pStyle w:val="pStyle"/>
      </w:pPr>
      <w:r>
        <w:rPr/>
        <w:t xml:space="preserve">  C项错误，大纲视图用缩进文档标题的形式代表标题在文档结构中的级别。</w:t>
      </w:r>
    </w:p>
    <w:p>
      <w:pPr>
        <w:pStyle w:val="pStyle"/>
      </w:pPr>
      <w:r>
        <w:rPr/>
        <w:t xml:space="preserve">  D项错误，Web版式视图是显示文档在Web浏览器中的外观。例如，文档将显示为一个不带分页符的长页，并且文本和表格将自动换行以适应窗口的大小。</w:t>
      </w:r>
    </w:p>
    <w:p>
      <w:pPr>
        <w:pStyle w:val="pStyle"/>
      </w:pPr>
      <w:r>
        <w:rPr/>
        <w:t xml:space="preserve">  故正确答案为A。</w:t>
      </w:r>
    </w:p>
    <w:p>
      <w:pPr>
        <w:pStyle w:val="pStyle"/>
      </w:pPr>
      <w:r>
        <w:rPr/>
        <w:t xml:space="preserve">【来源】 2021年4月10日河南省郑州市巩义市事业单位《职业能力倾向测验》第89题</w:t>
      </w:r>
    </w:p>
    <w:p/>
    <w:p>
      <w:pPr/>
      <w:r>
        <w:rPr/>
        <w:t xml:space="preserve">第80题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指示不属于法定公文文种，根据《党政机关公文处理工作条例》第八条第（八）项规定：“通知。适用于发布、传达要求下级机关执行和有关单位周知或者执行的事项，批转、转发公文。”选项中关于印发M省疫苗质量安全事件应急预案应该使用通知。</w:t>
      </w:r>
    </w:p>
    <w:p>
      <w:pPr>
        <w:pStyle w:val="pStyle"/>
      </w:pPr>
      <w:r>
        <w:rPr/>
        <w:t xml:space="preserve">  B项错误，根据《党政机关公文处理工作条例》第八条第（一）项规定：“决议。适用于会议讨论通过的重大决策事项”；根据《党政机关公文处理工作条例》第八条第（二）项规定：“决定。适用于对重要事项作出决策和部署、奖惩有关单位和人员、变更或者撤销下级机关不适当的决定事项。”中共中央关于全面深化改革若干重大问题应该使用决定。</w:t>
      </w:r>
    </w:p>
    <w:p>
      <w:pPr>
        <w:pStyle w:val="pStyle"/>
      </w:pPr>
      <w:r>
        <w:rPr/>
        <w:t xml:space="preserve">  C项错误，《党政机关公文处理工作条例》第八条第（十）项规定：“报告。适用于向上级机关汇报工作、反映情况，回复上级机关的询问。”《党政机关公文处理工作条例》第八条第（六）项规定：“通告。适用于在一定范围内公布应当遵守或者周知的事项。”H区政府禁止违章占道经营流动摊贩属于在一定范围内公布应当遵守或者周知的事项，应该使用通告。</w:t>
      </w:r>
    </w:p>
    <w:p>
      <w:pPr>
        <w:pStyle w:val="pStyle"/>
      </w:pPr>
      <w:r>
        <w:rPr/>
        <w:t xml:space="preserve">  D项正确，根据《党政机关公文处理工作条例》第八条第（八）项规定：“通知。适用于发布、传达要求下级机关执行和有关单位周知或者执行的事项，批转、转发公文。”国务院办公厅将节假日等有关信息传达给有关机构和人员使用通知正确。</w:t>
      </w:r>
    </w:p>
    <w:p>
      <w:pPr>
        <w:pStyle w:val="pStyle"/>
      </w:pPr>
      <w:r>
        <w:rPr/>
        <w:t xml:space="preserve">  故正确答案为D。</w:t>
      </w:r>
    </w:p>
    <w:p>
      <w:pPr>
        <w:pStyle w:val="pStyle"/>
      </w:pPr>
      <w:r>
        <w:rPr/>
        <w:t xml:space="preserve">【来源】 2021年4月10日河南省郑州市巩义市事业单位《职业能力倾向测验》第90题</w:t>
      </w:r>
    </w:p>
    <w:p/>
    <w:p>
      <w:pPr/>
      <w:r>
        <w:rPr>
          <w:rStyle w:val="answerTitleStyle"/>
        </w:rPr>
        <w:t xml:space="preserve">二、判断题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2020年10月29日，党的十九届五中全会通过的《中共中央关于制定国民经济和社会发展第十四个五年规划和二〇三五年远景目标的建议》提出：“加快构建以国内大循环为主体、国内国际双循环相互促进的新发展格局”。</w:t>
      </w:r>
    </w:p>
    <w:p>
      <w:pPr>
        <w:pStyle w:val="pStyle"/>
      </w:pPr>
      <w:r>
        <w:rPr/>
        <w:t xml:space="preserve">  故表述正确。</w:t>
      </w:r>
    </w:p>
    <w:p>
      <w:pPr>
        <w:pStyle w:val="pStyle"/>
      </w:pPr>
      <w:r>
        <w:rPr/>
        <w:t xml:space="preserve">【来源】 2021年4月10日河南省郑州市巩义市事业单位《职业能力倾向测验》第71题</w:t>
      </w:r>
    </w:p>
    <w:p/>
    <w:p>
      <w:pPr/>
      <w:r>
        <w:rPr/>
        <w:t xml:space="preserve">第2题</w:t>
      </w:r>
    </w:p>
    <w:p>
      <w:pPr/>
      <w:r>
        <w:rPr/>
        <w:t xml:space="preserve">【知识点】 AI题串 新时代 新思想 新征程</w:t>
      </w:r>
    </w:p>
    <w:p>
      <w:pPr>
        <w:pStyle w:val="pStyle"/>
      </w:pPr>
      <w:r>
        <w:rPr/>
        <w:t xml:space="preserve">【答案】 A</w:t>
      </w:r>
    </w:p>
    <w:p>
      <w:pPr>
        <w:pStyle w:val="pStyle"/>
      </w:pPr>
      <w:r>
        <w:rPr/>
        <w:t xml:space="preserve">【来源】 2021年4月10日河南省郑州市巩义市事业单位《职业能力倾向测验》第72题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2020年9月8日，全国抗击新冠肺炎疫情表彰大会在北京人民大会堂隆重举行。中共中央总书记、国家主席、中央军委主席习近平向“共和国勋章”获得者钟南山，“人民英雄”国家荣誉称号获得者张伯礼、张定宇、陈薇颁授勋章奖章。</w:t>
      </w:r>
    </w:p>
    <w:p>
      <w:pPr>
        <w:pStyle w:val="pStyle"/>
      </w:pPr>
      <w:r>
        <w:rPr/>
        <w:t xml:space="preserve">  故表述正确。</w:t>
      </w:r>
    </w:p>
    <w:p>
      <w:pPr>
        <w:pStyle w:val="pStyle"/>
      </w:pPr>
      <w:r>
        <w:rPr/>
        <w:t xml:space="preserve">【来源】 2021年4月10日河南省郑州市巩义市事业单位《职业能力倾向测验》第73题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九大报告指出：“中国特色社会主义最本质的特征是中国共产党领导，中国特色社会主义制度的最大优势是中国共产党领导，党是最高政治领导力量，提出新时代党的建设总要求，突出政治建设在党的建设中的重要地位。”</w:t>
      </w:r>
    </w:p>
    <w:p>
      <w:pPr>
        <w:pStyle w:val="pStyle"/>
      </w:pPr>
      <w:r>
        <w:rPr/>
        <w:t xml:space="preserve">  故表述错误。</w:t>
      </w:r>
    </w:p>
    <w:p>
      <w:pPr>
        <w:pStyle w:val="pStyle"/>
      </w:pPr>
      <w:r>
        <w:rPr/>
        <w:t xml:space="preserve">【来源】 2021年4月10日河南省郑州市巩义市事业单位《职业能力倾向测验》第74题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2020年11月16日至17日，中央全面依法治国工作会议在北京召开。中共中央总书记、国家主席、中央军委主席习近平出席会议并发表重要讲话。习近平强调，要坚持以人民为中心。全面依法治国最广泛、最深厚的基础是人民，必须坚持为了人民、依靠人民。要把体现人民利益、反映人民愿望、维护人民权益、增进人民福祉落实到全面依法治国各领域全过程。推进全面依法治国，根本目的是依法保障人民权益。</w:t>
      </w:r>
    </w:p>
    <w:p>
      <w:pPr>
        <w:pStyle w:val="pStyle"/>
      </w:pPr>
      <w:r>
        <w:rPr/>
        <w:t xml:space="preserve">  故表述正确。</w:t>
      </w:r>
    </w:p>
    <w:p>
      <w:pPr>
        <w:pStyle w:val="pStyle"/>
      </w:pPr>
      <w:r>
        <w:rPr/>
        <w:t xml:space="preserve">【来源】 2021年4月10日河南省郑州市巩义市事业单位《职业能力倾向测验》第75题</w:t>
      </w:r>
    </w:p>
    <w:p/>
    <w:p>
      <w:pPr/>
      <w:r>
        <w:rPr/>
        <w:t xml:space="preserve">第6题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根据《党政机关公文处理工作条例》第十五条第六项规定：“受双重领导的机关向一个上级机关行文，必要时抄送另一个上级机关。”所以，受双重领导的机关向一个上级机关行文，必要时抄送另一个上级机关，而不是必须抄送。</w:t>
      </w:r>
    </w:p>
    <w:p>
      <w:pPr>
        <w:pStyle w:val="pStyle"/>
      </w:pPr>
      <w:r>
        <w:rPr/>
        <w:t xml:space="preserve">  故表述错误。</w:t>
      </w:r>
    </w:p>
    <w:p>
      <w:pPr>
        <w:pStyle w:val="pStyle"/>
      </w:pPr>
      <w:r>
        <w:rPr/>
        <w:t xml:space="preserve">【来源】 2021年4月10日河南省郑州市巩义市事业单位《职业能力倾向测验》第76题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改革开放是1978年12月十一届三中全会中国开始实行的对内改革、对外开放的政策。中国的对内改革先从农村开始，1978年11月，安徽省凤阳县小岗村实行“分田到户，自负盈亏”的家庭联产承包责任制（大包干），拉开了中国对内改革的大幕。因此在我国改革开放的过程中，首先进行改革的是农村。</w:t>
      </w:r>
    </w:p>
    <w:p>
      <w:pPr>
        <w:pStyle w:val="pStyle"/>
      </w:pPr>
      <w:r>
        <w:rPr/>
        <w:t xml:space="preserve">  故表述错误。</w:t>
      </w:r>
    </w:p>
    <w:p>
      <w:pPr>
        <w:pStyle w:val="pStyle"/>
      </w:pPr>
      <w:r>
        <w:rPr/>
        <w:t xml:space="preserve">【来源】 2021年4月10日河南省郑州市巩义市事业单位《职业能力倾向测验》第77题</w:t>
      </w:r>
    </w:p>
    <w:p/>
    <w:p>
      <w:pPr/>
      <w:r>
        <w:rPr/>
        <w:t xml:space="preserve">第8题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线性组织中，每一个工作部门只能对其直接的下属部门下达工作指令，每一个工作部门也只有一个直接的上级部门，因此每一个工作部门只有唯一的指令源，避免了由于矛盾的指令而影响组织系统的运行。</w:t>
      </w:r>
    </w:p>
    <w:p>
      <w:pPr>
        <w:pStyle w:val="pStyle"/>
      </w:pPr>
      <w:r>
        <w:rPr/>
        <w:t xml:space="preserve">  故表述正确。</w:t>
      </w:r>
    </w:p>
    <w:p>
      <w:pPr>
        <w:pStyle w:val="pStyle"/>
      </w:pPr>
      <w:r>
        <w:rPr/>
        <w:t xml:space="preserve">【来源】 2021年4月10日河南省郑州市巩义市事业单位《职业能力倾向测验》第78题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狂人日记》是鲁迅创作的第一篇短篇白话日记体小说，也是中国第一部现代白话文小说。《阿Q正传》是鲁迅创作的中篇小说，以辛亥革命前后的中国农村为背景，描写了未庄流浪雇农阿Q，虽然干起活来“真能做”，但却一无所有，甚至连名姓都被人遗忘的故事。</w:t>
      </w:r>
    </w:p>
    <w:p>
      <w:pPr>
        <w:pStyle w:val="pStyle"/>
      </w:pPr>
      <w:r>
        <w:rPr/>
        <w:t xml:space="preserve">  故表述错误。</w:t>
      </w:r>
    </w:p>
    <w:p>
      <w:pPr>
        <w:pStyle w:val="pStyle"/>
      </w:pPr>
      <w:r>
        <w:rPr/>
        <w:t xml:space="preserve">【来源】 2021年4月10日河南省郑州市巩义市事业单位《职业能力倾向测验》第79题</w:t>
      </w:r>
    </w:p>
    <w:p/>
    <w:p>
      <w:pPr/>
      <w:r>
        <w:rPr/>
        <w:t xml:space="preserve">第10题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矛盾的特殊性是指具体事物的矛盾以及每一矛盾的各个方面都有其特点。所以，我们观察事物，要注意到矛盾的特殊性，不能用同一种方法去解决不同的问题，而要坚持具体问题具体分析。</w:t>
      </w:r>
    </w:p>
    <w:p>
      <w:pPr>
        <w:pStyle w:val="pStyle"/>
      </w:pPr>
      <w:r>
        <w:rPr/>
        <w:t xml:space="preserve">  故表述正确。</w:t>
      </w:r>
    </w:p>
    <w:p>
      <w:pPr>
        <w:pStyle w:val="pStyle"/>
      </w:pPr>
      <w:r>
        <w:rPr/>
        <w:t xml:space="preserve">【来源】 2021年4月10日河南省郑州市巩义市事业单位《职业能力倾向测验》第80题</w:t>
      </w:r>
    </w:p>
    <w:p/>
    <w:p>
      <w:pPr/>
      <w:r>
        <w:rPr>
          <w:rStyle w:val="answerTitleStyle"/>
        </w:rPr>
        <w:t xml:space="preserve">三、多选题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十九届五中全会提出“十四五”时期经济社会发展主要目标，经济发展取得新成效、改革开放迈出新步伐、社会文明程度得到新提高、生态文明建设实现新进步、民生福祉达到新水平和国家治理效能得到新提升。</w:t>
      </w:r>
    </w:p>
    <w:p>
      <w:pPr>
        <w:pStyle w:val="pStyle"/>
      </w:pPr>
      <w:r>
        <w:rPr/>
        <w:t xml:space="preserve">  故正确答案为ABCD。</w:t>
      </w:r>
    </w:p>
    <w:p>
      <w:pPr>
        <w:pStyle w:val="pStyle"/>
      </w:pPr>
      <w:r>
        <w:rPr/>
        <w:t xml:space="preserve">【来源】 2021年4月10日河南省郑州市巩义市事业单位《职业能力倾向测验》第91题</w:t>
      </w:r>
    </w:p>
    <w:p/>
    <w:p>
      <w:pPr/>
      <w:r>
        <w:rPr/>
        <w:t xml:space="preserve">第2题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t xml:space="preserve">  2020年12月28日至29日，中央农村工作会议在北京举行。习近平总书记发表重要讲话强调，坚持把解决好“三农”问题作为全党工作重中之重，举全党全社会之力推动乡村振兴，促进农业高质高效、乡村宜居宜业、农民富裕富足。</w:t>
      </w:r>
    </w:p>
    <w:p>
      <w:pPr>
        <w:pStyle w:val="pStyle"/>
      </w:pPr>
      <w:r>
        <w:rPr/>
        <w:t xml:space="preserve">  故正确答案为ABC。</w:t>
      </w:r>
    </w:p>
    <w:p>
      <w:pPr>
        <w:pStyle w:val="pStyle"/>
      </w:pPr>
      <w:r>
        <w:rPr/>
        <w:t xml:space="preserve">【来源】 2021年4月10日河南省郑州市巩义市事业单位《职业能力倾向测验》第92题</w:t>
      </w:r>
    </w:p>
    <w:p/>
    <w:p>
      <w:pPr/>
      <w:r>
        <w:rPr/>
        <w:t xml:space="preserve">第3题</w:t>
      </w:r>
    </w:p>
    <w:p>
      <w:pPr/>
      <w:r>
        <w:rPr/>
        <w:t xml:space="preserve">【知识点】 </w:t>
      </w:r>
    </w:p>
    <w:p>
      <w:pPr>
        <w:pStyle w:val="pStyle"/>
      </w:pPr>
      <w:r>
        <w:rPr/>
        <w:t xml:space="preserve">【答案】 ABC</w:t>
      </w:r>
    </w:p>
    <w:p>
      <w:pPr>
        <w:pStyle w:val="pStyle"/>
      </w:pPr>
      <w:r>
        <w:rPr/>
        <w:t xml:space="preserve">【解析】   本题考查人文常识。</w:t>
      </w:r>
    </w:p>
    <w:p>
      <w:pPr>
        <w:pStyle w:val="pStyle"/>
      </w:pPr>
      <w:r>
        <w:rPr/>
        <w:t xml:space="preserve">  A项正确，商鞅变法是战国时期一次较为彻底的封建化变法改革运动，顺应了封建历史发展的潮流，推动奴隶制社会向封建制社会转型。商鞅变法使我国由奴隶社会进入到封建社会，实现了社会性质的转变。</w:t>
      </w:r>
    </w:p>
    <w:p>
      <w:pPr>
        <w:pStyle w:val="pStyle"/>
      </w:pPr>
      <w:r>
        <w:rPr/>
        <w:t xml:space="preserve">  B项正确，俄国农奴制改革又称俄国1861年改革，是俄罗斯帝国沙皇亚历山大二世推行的社会改革，使俄国从封建社会转变为资本主义社会。</w:t>
      </w:r>
    </w:p>
    <w:p>
      <w:pPr>
        <w:pStyle w:val="pStyle"/>
      </w:pPr>
      <w:r>
        <w:rPr/>
        <w:t xml:space="preserve">  C项正确，日本明治维新，是指19世纪60年代日本在受到西方资本主义工业文明冲击下所进行的，由上而下、具有资本主义性质的全面西化与现代化改革运动，使日本从封建社会转变为资本主义社会。</w:t>
      </w:r>
    </w:p>
    <w:p>
      <w:pPr>
        <w:pStyle w:val="pStyle"/>
      </w:pPr>
      <w:r>
        <w:rPr/>
        <w:t xml:space="preserve">  D项错误，戊戌变法是一场资产阶级改良运动，是资产阶级变革社会制度的初步尝试。戊戌变法没有改变当时的社会性质。</w:t>
      </w:r>
    </w:p>
    <w:p>
      <w:pPr>
        <w:pStyle w:val="pStyle"/>
      </w:pPr>
      <w:r>
        <w:rPr/>
        <w:t xml:space="preserve">  故正确答案为ABC。</w:t>
      </w:r>
    </w:p>
    <w:p>
      <w:pPr>
        <w:pStyle w:val="pStyle"/>
      </w:pPr>
      <w:r>
        <w:rPr/>
        <w:t xml:space="preserve">【来源】 2021年4月10日河南省郑州市巩义市事业单位《职业能力倾向测验》第93题</w:t>
      </w:r>
    </w:p>
    <w:p/>
    <w:p>
      <w:pPr/>
      <w:r>
        <w:rPr/>
        <w:t xml:space="preserve">第4题</w:t>
      </w:r>
    </w:p>
    <w:p>
      <w:pPr/>
      <w:r>
        <w:rPr/>
        <w:t xml:space="preserve">【知识点】 </w:t>
      </w:r>
    </w:p>
    <w:p>
      <w:pPr>
        <w:pStyle w:val="pStyle"/>
      </w:pPr>
      <w:r>
        <w:rPr/>
        <w:t xml:space="preserve">【答案】 BD</w:t>
      </w:r>
    </w:p>
    <w:p>
      <w:pPr>
        <w:pStyle w:val="pStyle"/>
      </w:pPr>
      <w:r>
        <w:rPr/>
        <w:t xml:space="preserve">【解析】   本题考查政治常识。</w:t>
      </w:r>
    </w:p>
    <w:p>
      <w:pPr>
        <w:pStyle w:val="pStyle"/>
      </w:pPr>
      <w:r>
        <w:rPr/>
        <w:t xml:space="preserve">  A、C项错误，唯物辩证法认为，内因是事物变化发展的根据和第一位原因。外因是事物变化发展的条件，外因通过内因而起作用。事物的发展是内外因共同作用的结果。题干与内外因无关。</w:t>
      </w:r>
    </w:p>
    <w:p>
      <w:pPr>
        <w:pStyle w:val="pStyle"/>
      </w:pPr>
      <w:r>
        <w:rPr/>
        <w:t xml:space="preserve">  B项正确，人类的抗疫行动必须跨越文明冲突陷阱，跳出小圈子与零和博弈的思维。体现了事物之间相互影响，相互制约。</w:t>
      </w:r>
    </w:p>
    <w:p>
      <w:pPr>
        <w:pStyle w:val="pStyle"/>
      </w:pPr>
      <w:r>
        <w:rPr/>
        <w:t xml:space="preserve">  D项正确，因果联系是指客观事物发展过程中原因与结果之间的联系。世界上一切事物都是普遍联系的，整个世界就是一个普遍联系的有机整体。人类的抗疫行动必须跨越文明冲突陷阱，跳出小圈子与零和博弈的思维。体现了事物处于因果联系的链条之中。</w:t>
      </w:r>
    </w:p>
    <w:p>
      <w:pPr>
        <w:pStyle w:val="pStyle"/>
      </w:pPr>
      <w:r>
        <w:rPr/>
        <w:t xml:space="preserve">  故正确答案为BD。</w:t>
      </w:r>
    </w:p>
    <w:p>
      <w:pPr>
        <w:pStyle w:val="pStyle"/>
      </w:pPr>
      <w:r>
        <w:rPr/>
        <w:t xml:space="preserve">【来源】 2021年4月10日河南省郑州市巩义市事业单位《职业能力倾向测验》第94题</w:t>
      </w:r>
    </w:p>
    <w:p/>
    <w:p>
      <w:pPr/>
      <w:r>
        <w:rPr/>
        <w:t xml:space="preserve">第5题</w:t>
      </w:r>
    </w:p>
    <w:p>
      <w:pPr/>
      <w:r>
        <w:rPr/>
        <w:t xml:space="preserve">【知识点】 </w:t>
      </w:r>
    </w:p>
    <w:p>
      <w:pPr>
        <w:pStyle w:val="pStyle"/>
      </w:pPr>
      <w:r>
        <w:rPr/>
        <w:t xml:space="preserve">【答案】 CD</w:t>
      </w:r>
    </w:p>
    <w:p>
      <w:pPr>
        <w:pStyle w:val="pStyle"/>
      </w:pPr>
      <w:r>
        <w:rPr/>
        <w:t xml:space="preserve">【解析】   本题考查政治常识。</w:t>
      </w:r>
    </w:p>
    <w:p>
      <w:pPr>
        <w:pStyle w:val="pStyle"/>
      </w:pPr>
      <w:r>
        <w:rPr/>
        <w:t xml:space="preserve">  习近平主席在十九大报告上指出：“必须认识到，我国社会主要矛盾的变化，没有改变我们对我国社会主义所处历史阶段的判断，我国仍处于并将长期处于社会主义初级阶段的基本国情没有变，我国是世界最大发展中国家的国际地位没有变。全党要牢牢把握社会主义初级阶段这个基本国情，牢牢立足社会主义初级阶段这个最大实际。”</w:t>
      </w:r>
    </w:p>
    <w:p>
      <w:pPr>
        <w:pStyle w:val="pStyle"/>
      </w:pPr>
      <w:r>
        <w:rPr/>
        <w:t xml:space="preserve">  故正确答案为CD。</w:t>
      </w:r>
    </w:p>
    <w:p>
      <w:pPr>
        <w:pStyle w:val="pStyle"/>
      </w:pPr>
      <w:r>
        <w:rPr/>
        <w:t xml:space="preserve">【来源】 2021年4月10日河南省郑州市巩义市事业单位《职业能力倾向测验》第95题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2023-12-28T14:31:17+08:00</dcterms:created>
  <dcterms:modified xsi:type="dcterms:W3CDTF">2023-12-28T14:31:17+08:00</dcterms:modified>
</cp:coreProperties>
</file>

<file path=docProps/custom.xml><?xml version="1.0" encoding="utf-8"?>
<Properties xmlns="http://schemas.openxmlformats.org/officeDocument/2006/custom-properties" xmlns:vt="http://schemas.openxmlformats.org/officeDocument/2006/docPropsVTypes"/>
</file>