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2022年6月25日安徽省事业单位统考《职业能力倾向测验》真题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(2022安徽)  用数字1、2、3、4、5可组成各位置数字不重复的偶数有多少个？（    ）</w:t>
      </w:r>
    </w:p>
    <w:p>
      <w:pPr>
        <w:pStyle w:val="pStyle"/>
      </w:pPr>
      <w:r>
        <w:rPr/>
        <w:t xml:space="preserve">A. 128</w:t>
      </w:r>
    </w:p>
    <w:p>
      <w:pPr>
        <w:pStyle w:val="pStyle"/>
      </w:pPr>
      <w:r>
        <w:rPr/>
        <w:t xml:space="preserve">B. 130</w:t>
      </w:r>
    </w:p>
    <w:p>
      <w:pPr>
        <w:pStyle w:val="pStyle"/>
      </w:pPr>
      <w:r>
        <w:rPr/>
        <w:t xml:space="preserve">C. 136</w:t>
      </w:r>
    </w:p>
    <w:p>
      <w:pPr>
        <w:pStyle w:val="pStyle"/>
      </w:pPr>
      <w:r>
        <w:rPr/>
        <w:t xml:space="preserve">D. 138</w:t>
      </w:r>
    </w:p>
    <w:p/>
    <w:p>
      <w:pPr>
        <w:pStyle w:val="pStyle"/>
      </w:pPr>
      <w:r>
        <w:rPr/>
        <w:t xml:space="preserve">2. (2022安徽)  有一批产品需要分三次拿去检验。甲先拿了九分之五去检验，然后乙又将剩下的九分之五拿去检验，最后剩下的让丙拿去检验。已知甲比丙多检验29件产品。问乙检验了多少件产品？（    ）</w:t>
      </w:r>
    </w:p>
    <w:p>
      <w:pPr>
        <w:pStyle w:val="pStyle"/>
      </w:pPr>
      <w:r>
        <w:rPr/>
        <w:t xml:space="preserve">A. 10</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3. (2022安徽)  某单位6名同志年终考核的平均成绩是88.5分，成绩为互不相同的整数，最高分为94分，最低分74分，那么按分数从高到低居第三位的同志的分数至少是多少？（    ）</w:t>
      </w:r>
    </w:p>
    <w:p>
      <w:pPr>
        <w:pStyle w:val="pStyle"/>
      </w:pPr>
      <w:r>
        <w:rPr/>
        <w:t xml:space="preserve">A. 86</w:t>
      </w:r>
    </w:p>
    <w:p>
      <w:pPr>
        <w:pStyle w:val="pStyle"/>
      </w:pPr>
      <w:r>
        <w:rPr/>
        <w:t xml:space="preserve">B. 90</w:t>
      </w:r>
    </w:p>
    <w:p>
      <w:pPr>
        <w:pStyle w:val="pStyle"/>
      </w:pPr>
      <w:r>
        <w:rPr/>
        <w:t xml:space="preserve">C. 91</w:t>
      </w:r>
    </w:p>
    <w:p>
      <w:pPr>
        <w:pStyle w:val="pStyle"/>
      </w:pPr>
      <w:r>
        <w:rPr/>
        <w:t xml:space="preserve">D. 92</w:t>
      </w:r>
    </w:p>
    <w:p/>
    <w:p>
      <w:pPr>
        <w:pStyle w:val="pStyle"/>
      </w:pPr>
      <w:r>
        <w:rPr/>
        <w:t xml:space="preserve">4. (2022安徽)  某商家欲将某款服装进行换季打折促销。八折后每件盈利128元，销售了20件后，只剩下少量该款服装且码数不全，于是商家再次降价，按照原售价的五折后又卖了5件。经核算，总共盈利2360元，则该款衣服的成本是多少元？（    ）</w:t>
      </w:r>
    </w:p>
    <w:p>
      <w:pPr>
        <w:pStyle w:val="pStyle"/>
      </w:pPr>
      <w:r>
        <w:rPr/>
        <w:t xml:space="preserve">A. 168</w:t>
      </w:r>
    </w:p>
    <w:p>
      <w:pPr>
        <w:pStyle w:val="pStyle"/>
      </w:pPr>
      <w:r>
        <w:rPr/>
        <w:t xml:space="preserve">B. 320</w:t>
      </w:r>
    </w:p>
    <w:p>
      <w:pPr>
        <w:pStyle w:val="pStyle"/>
      </w:pPr>
      <w:r>
        <w:rPr/>
        <w:t xml:space="preserve">C. 448</w:t>
      </w:r>
    </w:p>
    <w:p>
      <w:pPr>
        <w:pStyle w:val="pStyle"/>
      </w:pPr>
      <w:r>
        <w:rPr/>
        <w:t xml:space="preserve">D. 560</w:t>
      </w:r>
    </w:p>
    <w:p/>
    <w:p>
      <w:pPr>
        <w:pStyle w:val="pStyle"/>
      </w:pPr>
      <w:r>
        <w:rPr/>
        <w:t xml:space="preserve">5. (2022安徽)  某校组织新生入学抽查检测，学生编号为1、2、3······1200，然后将编号为2的倍数的同学删除，再将编号为3的倍数的同学删除，最后将编号为5的倍数的同学删除，请问还剩下多少名同学参加检测？（    ）</w:t>
      </w:r>
    </w:p>
    <w:p>
      <w:pPr>
        <w:pStyle w:val="pStyle"/>
      </w:pPr>
      <w:r>
        <w:rPr/>
        <w:t xml:space="preserve">A. 120</w:t>
      </w:r>
    </w:p>
    <w:p>
      <w:pPr>
        <w:pStyle w:val="pStyle"/>
      </w:pPr>
      <w:r>
        <w:rPr/>
        <w:t xml:space="preserve">B. 240</w:t>
      </w:r>
    </w:p>
    <w:p>
      <w:pPr>
        <w:pStyle w:val="pStyle"/>
      </w:pPr>
      <w:r>
        <w:rPr/>
        <w:t xml:space="preserve">C. 320</w:t>
      </w:r>
    </w:p>
    <w:p>
      <w:pPr>
        <w:pStyle w:val="pStyle"/>
      </w:pPr>
      <w:r>
        <w:rPr/>
        <w:t xml:space="preserve">D. 400</w:t>
      </w:r>
    </w:p>
    <w:p/>
    <w:p>
      <w:pPr>
        <w:pStyle w:val="pStyle"/>
      </w:pPr>
      <w:r>
        <w:rPr/>
        <w:t xml:space="preserve">6. (2022安徽)  现有29份待整理文件，部门经理将待整理的文件分给员工，如果其中至少有一人分到至少4份文件，那么这个部门最多有多少名员工？（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7. (2022安徽)  植树节期间，学校组织ABC三个班依次所领树苗比是</w:t>
      </w:r>
      <w:r>
        <w:pict>
          <v:shape type="#_x0000_t75" style="width:44pt; height:18pt; margin-left:0pt; margin-top:0pt; mso-position-horizontal:left; mso-position-vertical:top; mso-position-horizontal-relative:char; mso-position-vertical-relative:line;">
            <w10:wrap type="inline"/>
            <v:imagedata r:id="rId7" o:title=""/>
          </v:shape>
        </w:pict>
      </w:r>
      <w:r>
        <w:rPr/>
        <w:t xml:space="preserve">。若把树苗重新分配，使其比依次为</w:t>
      </w:r>
      <w:r>
        <w:pict>
          <v:shape type="#_x0000_t75" style="width:43pt; height:18pt; margin-left:0pt; margin-top:0pt; mso-position-horizontal:left; mso-position-vertical:top; mso-position-horizontal-relative:char; mso-position-vertical-relative:line;">
            <w10:wrap type="inline"/>
            <v:imagedata r:id="rId8" o:title=""/>
          </v:shape>
        </w:pict>
      </w:r>
      <w:r>
        <w:rPr/>
        <w:t xml:space="preserve">，则其中一个班会比原来所得树苗多4棵。问该班原来所分配种植的树苗有多少棵？（    ）</w:t>
      </w:r>
    </w:p>
    <w:p>
      <w:pPr>
        <w:pStyle w:val="pStyle"/>
      </w:pPr>
      <w:r>
        <w:rPr/>
        <w:t xml:space="preserve">A. 28</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8. (2022安徽)  小区内垃圾分类垃圾桶由3个形状相同的小垃圾桶组合而成，每个小垃圾桶近似呈圆柱形。现用长与宽之和为2.7米的长方形铁皮制作一个小垃圾桶，则使这个分类垃圾桶的容量最大时（不考虑损耗，不考虑桶底和桶盖），需耗费的铁皮的面积为多少平方米？（    ）</w:t>
      </w:r>
    </w:p>
    <w:p>
      <w:pPr>
        <w:pStyle w:val="pStyle"/>
      </w:pPr>
      <w:r>
        <w:rPr/>
        <w:t xml:space="preserve">A. 5.14</w:t>
      </w:r>
    </w:p>
    <w:p>
      <w:pPr>
        <w:pStyle w:val="pStyle"/>
      </w:pPr>
      <w:r>
        <w:rPr/>
        <w:t xml:space="preserve">B. 4.98</w:t>
      </w:r>
    </w:p>
    <w:p>
      <w:pPr>
        <w:pStyle w:val="pStyle"/>
      </w:pPr>
      <w:r>
        <w:rPr/>
        <w:t xml:space="preserve">C. 4.86</w:t>
      </w:r>
    </w:p>
    <w:p>
      <w:pPr>
        <w:pStyle w:val="pStyle"/>
      </w:pPr>
      <w:r>
        <w:rPr/>
        <w:t xml:space="preserve">D. 4.28</w:t>
      </w:r>
    </w:p>
    <w:p/>
    <w:p>
      <w:pPr>
        <w:pStyle w:val="pStyle"/>
      </w:pPr>
      <w:r>
        <w:rPr/>
        <w:t xml:space="preserve">9. (2022安徽)  身高不同的6名老师站一排，若恰好从中间往两边看都依次变低，则身高排第3（身高按从高到低）的教师和最高的教师相邻的概率为（    ）。</w:t>
      </w:r>
    </w:p>
    <w:p>
      <w:pPr>
        <w:pStyle w:val="pStyle"/>
      </w:pPr>
      <w:r>
        <w:rPr/>
        <w:t xml:space="preserve">A. 二分之一</w:t>
      </w:r>
    </w:p>
    <w:p>
      <w:pPr>
        <w:pStyle w:val="pStyle"/>
      </w:pPr>
      <w:r>
        <w:rPr/>
        <w:t xml:space="preserve">B. 五分之三</w:t>
      </w:r>
    </w:p>
    <w:p>
      <w:pPr>
        <w:pStyle w:val="pStyle"/>
      </w:pPr>
      <w:r>
        <w:rPr/>
        <w:t xml:space="preserve">C. 三分之二</w:t>
      </w:r>
    </w:p>
    <w:p>
      <w:pPr>
        <w:pStyle w:val="pStyle"/>
      </w:pPr>
      <w:r>
        <w:rPr/>
        <w:t xml:space="preserve">D. 七分之五</w:t>
      </w:r>
    </w:p>
    <w:p/>
    <w:p>
      <w:pPr>
        <w:pStyle w:val="pStyle"/>
      </w:pPr>
      <w:r>
        <w:rPr/>
        <w:t xml:space="preserve">10. (2022安徽)  现有ABCD四种商品，价格是互不相同的整数。已知A、B两款价格之和为1080元，B、C两款价格之和为1490元，C、D两款价格之和为1210元，并知道最贵的型号价格是第三贵的型号的2倍，那么价格第二贵的款型多少元一台？（    ）</w:t>
      </w:r>
    </w:p>
    <w:p>
      <w:pPr>
        <w:pStyle w:val="pStyle"/>
      </w:pPr>
      <w:r>
        <w:rPr/>
        <w:t xml:space="preserve">A. 670</w:t>
      </w:r>
    </w:p>
    <w:p>
      <w:pPr>
        <w:pStyle w:val="pStyle"/>
      </w:pPr>
      <w:r>
        <w:rPr/>
        <w:t xml:space="preserve">B. 690</w:t>
      </w:r>
    </w:p>
    <w:p>
      <w:pPr>
        <w:pStyle w:val="pStyle"/>
      </w:pPr>
      <w:r>
        <w:rPr/>
        <w:t xml:space="preserve">C. 700</w:t>
      </w:r>
    </w:p>
    <w:p>
      <w:pPr>
        <w:pStyle w:val="pStyle"/>
      </w:pPr>
      <w:r>
        <w:rPr/>
        <w:t xml:space="preserve">D. 720</w:t>
      </w:r>
    </w:p>
    <w:p/>
    <w:p>
      <w:pPr>
        <w:pStyle w:val="pStyle"/>
      </w:pPr>
      <w:r>
        <w:rPr/>
        <w:t xml:space="preserve">11. (2022安徽)  球面上两点之间的最短距离，就是经过两点的大圆在这两点间的一段弧长（大圆就是经过球心的平面截球面所得的圆）。我们将这个弧长叫做两点的球面距离。已知在北纬</w:t>
      </w:r>
      <w:r>
        <w:pict>
          <v:shape type="#_x0000_t75" style="width:20pt; height:18pt; margin-left:0pt; margin-top:0pt; mso-position-horizontal:left; mso-position-vertical:top; mso-position-horizontal-relative:char; mso-position-vertical-relative:line;">
            <w10:wrap type="inline"/>
            <v:imagedata r:id="rId9" o:title=""/>
          </v:shape>
        </w:pict>
      </w:r>
      <w:r>
        <w:rPr/>
        <w:t xml:space="preserve">的纬度圈上有</w:t>
      </w:r>
      <w:r>
        <w:pict>
          <v:shape type="#_x0000_t75" style="width:11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11" o:title=""/>
          </v:shape>
        </w:pict>
      </w:r>
      <w:r>
        <w:rPr/>
        <w:t xml:space="preserve">两地，</w:t>
      </w:r>
      <w:r>
        <w:pict>
          <v:shape type="#_x0000_t75" style="width:11pt; height:18pt; margin-left:0pt; margin-top:0pt; mso-position-horizontal:left; mso-position-vertical:top; mso-position-horizontal-relative:char; mso-position-vertical-relative:line;">
            <w10:wrap type="inline"/>
            <v:imagedata r:id="rId12" o:title=""/>
          </v:shape>
        </w:pict>
      </w:r>
      <w:r>
        <w:rPr/>
        <w:t xml:space="preserve">在东经</w:t>
      </w:r>
      <w:r>
        <w:pict>
          <v:shape type="#_x0000_t75" style="width:20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14" o:title=""/>
          </v:shape>
        </w:pict>
      </w:r>
      <w:r>
        <w:rPr/>
        <w:t xml:space="preserve">在东经</w:t>
      </w:r>
      <w:r>
        <w:pict>
          <v:shape type="#_x0000_t75" style="width:26pt; height:18pt; margin-left:0pt; margin-top:0pt; mso-position-horizontal:left; mso-position-vertical:top; mso-position-horizontal-relative:char; mso-position-vertical-relative:line;">
            <w10:wrap type="inline"/>
            <v:imagedata r:id="rId15" o:title=""/>
          </v:shape>
        </w:pict>
      </w:r>
      <w:r>
        <w:rPr/>
        <w:t xml:space="preserve">，设地球（近似看做球体）的半径为</w:t>
      </w:r>
      <w:r>
        <w:pict>
          <v:shape type="#_x0000_t75" style="width:11pt; height:18pt; margin-left:0pt; margin-top:0pt; mso-position-horizontal:left; mso-position-vertical:top; mso-position-horizontal-relative:char; mso-position-vertical-relative:line;">
            <w10:wrap type="inline"/>
            <v:imagedata r:id="rId16" o:title=""/>
          </v:shape>
        </w:pict>
      </w:r>
      <w:r>
        <w:rPr/>
        <w:t xml:space="preserve">，则</w:t>
      </w:r>
      <w:r>
        <w:pict>
          <v:shape type="#_x0000_t75" style="width:11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18" o:title=""/>
          </v:shape>
        </w:pict>
      </w:r>
      <w:r>
        <w:rPr/>
        <w:t xml:space="preserve">两地的球面距离是多少？（    ）</w:t>
      </w:r>
    </w:p>
    <w:p>
      <w:pPr>
        <w:pStyle w:val="pStyle"/>
      </w:pPr>
      <w:r>
        <w:rPr/>
        <w:t xml:space="preserve">A. </w:t>
      </w:r>
      <w:r>
        <w:pict>
          <v:shape type="#_x0000_t75" style="width:20pt; height:3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20pt; height:32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20pt; height:32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20pt; height:32pt; margin-left:0pt; margin-top:0pt; mso-position-horizontal:left; mso-position-vertical:top; mso-position-horizontal-relative:char; mso-position-vertical-relative:line;">
            <w10:wrap type="inline"/>
            <v:imagedata r:id="rId22" o:title=""/>
          </v:shape>
        </w:pict>
      </w:r>
    </w:p>
    <w:p/>
    <w:p>
      <w:pPr>
        <w:pStyle w:val="pStyle"/>
      </w:pPr>
      <w:r>
        <w:rPr/>
        <w:t xml:space="preserve">12. (2022安徽)  4个大小不同的苹果。两两称重，称得的重量分别为297克、339克、375克、390克、432克。其中有两个苹果没有在一起称过，那么这两个苹果中较轻的那个多少克？（    ）</w:t>
      </w:r>
    </w:p>
    <w:p>
      <w:pPr>
        <w:pStyle w:val="pStyle"/>
      </w:pPr>
      <w:r>
        <w:rPr/>
        <w:t xml:space="preserve">A. 156</w:t>
      </w:r>
    </w:p>
    <w:p>
      <w:pPr>
        <w:pStyle w:val="pStyle"/>
      </w:pPr>
      <w:r>
        <w:rPr/>
        <w:t xml:space="preserve">B. 198</w:t>
      </w:r>
    </w:p>
    <w:p>
      <w:pPr>
        <w:pStyle w:val="pStyle"/>
      </w:pPr>
      <w:r>
        <w:rPr/>
        <w:t xml:space="preserve">C. 216</w:t>
      </w:r>
    </w:p>
    <w:p>
      <w:pPr>
        <w:pStyle w:val="pStyle"/>
      </w:pPr>
      <w:r>
        <w:rPr/>
        <w:t xml:space="preserve">D. 222</w:t>
      </w:r>
    </w:p>
    <w:p/>
    <w:p>
      <w:pPr>
        <w:pStyle w:val="pStyle"/>
      </w:pPr>
      <w:r>
        <w:rPr/>
        <w:t xml:space="preserve">13. (2022安徽)  已知甲、乙、丙、丁四个销售点均有50辆车辆，在销售前发现需将甲、乙、丙、丁四个销售点的数量分别调整为40、45、54、61辆，调整只能从相邻销售点之间进行。那么，要完成调整，最少的调动辆次（一辆汽车从一个销售点调整到相邻销售点为一次）应为多少？（    ）</w:t>
      </w:r>
    </w:p>
    <w:p>
      <w:pPr>
        <w:pStyle w:val="pStyle"/>
      </w:pPr>
      <w:r>
        <w:rPr/>
        <w:t xml:space="preserve">  </w:t>
      </w:r>
      <w:r>
        <w:pict>
          <v:shape type="#_x0000_t75" style="width:208pt; height:165pt; margin-left:0pt; margin-top:0pt; mso-position-horizontal:left; mso-position-vertical:top; mso-position-horizontal-relative:char; mso-position-vertical-relative:line;">
            <w10:wrap type="inline"/>
            <v:imagedata r:id="rId23" o:title=""/>
          </v:shape>
        </w:pic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14. (2022安徽)题目缺失 全力搜集中</w:t>
      </w:r>
    </w:p>
    <w:p/>
    <w:p>
      <w:pPr>
        <w:pStyle w:val="pStyle"/>
      </w:pPr>
      <w:r>
        <w:rPr/>
        <w:t xml:space="preserve">15. (2022安徽)  如下图所示，点DEF分别为OA、OB、OC的中点，问阴影部分的面积是△ABC面积的几分之几？（    ）</w:t>
      </w:r>
    </w:p>
    <w:p>
      <w:pPr>
        <w:pStyle w:val="pStyle"/>
      </w:pPr>
      <w:r>
        <w:rPr/>
        <w:t xml:space="preserve">  </w:t>
      </w:r>
      <w:r>
        <w:pict>
          <v:shape type="#_x0000_t75" style="width:350pt; height:210.12544802867pt; margin-left:0pt; margin-top:0pt; mso-position-horizontal:left; mso-position-vertical:top; mso-position-horizontal-relative:char; mso-position-vertical-relative:line;">
            <w10:wrap type="inline"/>
            <v:imagedata r:id="rId24" o:title=""/>
          </v:shape>
        </w:pict>
      </w:r>
    </w:p>
    <w:p>
      <w:pPr>
        <w:pStyle w:val="pStyle"/>
      </w:pPr>
      <w:r>
        <w:rPr/>
        <w:t xml:space="preserve">A. 四分之一</w:t>
      </w:r>
    </w:p>
    <w:p>
      <w:pPr>
        <w:pStyle w:val="pStyle"/>
      </w:pPr>
      <w:r>
        <w:rPr/>
        <w:t xml:space="preserve">B. 二分之一</w:t>
      </w:r>
    </w:p>
    <w:p>
      <w:pPr>
        <w:pStyle w:val="pStyle"/>
      </w:pPr>
      <w:r>
        <w:rPr/>
        <w:t xml:space="preserve">C. 三分之二</w:t>
      </w:r>
    </w:p>
    <w:p>
      <w:pPr>
        <w:pStyle w:val="pStyle"/>
      </w:pPr>
      <w:r>
        <w:rPr/>
        <w:t xml:space="preserve">D. 四分之三</w:t>
      </w:r>
    </w:p>
    <w:p/>
    <w:p>
      <w:pPr>
        <w:pStyle w:val="pStyle"/>
      </w:pPr>
      <w:r>
        <w:rPr/>
        <w:t xml:space="preserve">16. (2022安徽)  新时代美好生活发生于社会供给与社会需要之间的矛盾状态，旨在最大程度&lt;line&gt;        &lt;/line&gt;二者间的矛盾关系，达致供需的基本融合。</w:t>
      </w:r>
    </w:p>
    <w:p>
      <w:pPr>
        <w:pStyle w:val="pStyle"/>
      </w:pPr>
      <w:r>
        <w:rPr/>
        <w:t xml:space="preserve">  填入画横线部分最恰当的一项是（    ）。</w:t>
      </w:r>
    </w:p>
    <w:p>
      <w:pPr>
        <w:pStyle w:val="pStyle"/>
      </w:pPr>
      <w:r>
        <w:rPr/>
        <w:t xml:space="preserve">A. 弥合</w:t>
      </w:r>
    </w:p>
    <w:p>
      <w:pPr>
        <w:pStyle w:val="pStyle"/>
      </w:pPr>
      <w:r>
        <w:rPr/>
        <w:t xml:space="preserve">B. 聚合</w:t>
      </w:r>
    </w:p>
    <w:p>
      <w:pPr>
        <w:pStyle w:val="pStyle"/>
      </w:pPr>
      <w:r>
        <w:rPr/>
        <w:t xml:space="preserve">C. 整合</w:t>
      </w:r>
    </w:p>
    <w:p>
      <w:pPr>
        <w:pStyle w:val="pStyle"/>
      </w:pPr>
      <w:r>
        <w:rPr/>
        <w:t xml:space="preserve">D. 耦合</w:t>
      </w:r>
    </w:p>
    <w:p/>
    <w:p>
      <w:pPr>
        <w:pStyle w:val="pStyle"/>
      </w:pPr>
      <w:r>
        <w:rPr/>
        <w:t xml:space="preserve">17. (2022安徽)  生态环境的守护和治理需&lt;line&gt;           &lt;/line&gt;，顺应生态治理规律，不可突击“装门面”。一些权宜之计，该退出时应适时稳妥退出，为长远生态建设腾出更多空间。填入画横线部分最恰当的一项是（    ）。</w:t>
      </w:r>
    </w:p>
    <w:p>
      <w:pPr>
        <w:pStyle w:val="pStyle"/>
      </w:pPr>
      <w:r>
        <w:rPr/>
        <w:t xml:space="preserve">A. 艰苦奋斗</w:t>
      </w:r>
    </w:p>
    <w:p>
      <w:pPr>
        <w:pStyle w:val="pStyle"/>
      </w:pPr>
      <w:r>
        <w:rPr/>
        <w:t xml:space="preserve">B. 集思广益</w:t>
      </w:r>
    </w:p>
    <w:p>
      <w:pPr>
        <w:pStyle w:val="pStyle"/>
      </w:pPr>
      <w:r>
        <w:rPr/>
        <w:t xml:space="preserve">C. 久久为功</w:t>
      </w:r>
    </w:p>
    <w:p>
      <w:pPr>
        <w:pStyle w:val="pStyle"/>
      </w:pPr>
      <w:r>
        <w:rPr/>
        <w:t xml:space="preserve">D. 锲而不舍</w:t>
      </w:r>
    </w:p>
    <w:p/>
    <w:p>
      <w:pPr>
        <w:pStyle w:val="pStyle"/>
      </w:pPr>
      <w:r>
        <w:rPr/>
        <w:t xml:space="preserve">18. (2022安徽)  对于传承儒家的优良传统、发扬儒学的真精神而言，只有回到其经典系统，才能真正领悟为什么儒家思想是历久弥新的。面对以经典注释为基本形式的儒学体系，&lt;line&gt;            &lt;/line&gt;的细微功夫显得尤为重要。如何承续传统，在汗牛充栋的历史资料中&lt;line&gt;            &lt;/line&gt;是理解与解释这些经典的要义所在。</w:t>
      </w:r>
    </w:p>
    <w:p>
      <w:pPr>
        <w:pStyle w:val="pStyle"/>
      </w:pPr>
      <w:r>
        <w:rPr/>
        <w:t xml:space="preserve">  依次填入画横线部分最恰当的一项是（    ）。</w:t>
      </w:r>
    </w:p>
    <w:p>
      <w:pPr>
        <w:pStyle w:val="pStyle"/>
      </w:pPr>
      <w:r>
        <w:rPr/>
        <w:t xml:space="preserve">A. 明察秋毫  大浪淘沙</w:t>
      </w:r>
    </w:p>
    <w:p>
      <w:pPr>
        <w:pStyle w:val="pStyle"/>
      </w:pPr>
      <w:r>
        <w:rPr/>
        <w:t xml:space="preserve">B. 剖玄析微  泥沙俱下</w:t>
      </w:r>
    </w:p>
    <w:p>
      <w:pPr>
        <w:pStyle w:val="pStyle"/>
      </w:pPr>
      <w:r>
        <w:rPr/>
        <w:t xml:space="preserve">C. 抽丝剥茧  披沙拣金</w:t>
      </w:r>
    </w:p>
    <w:p>
      <w:pPr>
        <w:pStyle w:val="pStyle"/>
      </w:pPr>
      <w:r>
        <w:rPr/>
        <w:t xml:space="preserve">D. 殚精竭虑  澄沙汰砾</w:t>
      </w:r>
    </w:p>
    <w:p/>
    <w:p>
      <w:pPr>
        <w:pStyle w:val="pStyle"/>
      </w:pPr>
      <w:r>
        <w:rPr/>
        <w:t xml:space="preserve">19. (2022安徽)  青衣是戏曲旦角中最为重要的一支，因所扮演的角色经常穿黑色褶子而得名（古代称黑色为“青”）。青衣大多是扮演端庄、&lt;line&gt;        &lt;/line&gt;、正派的贤妻良母或者贞洁烈女之类的人物，动作举止大方，情绪表达略为&lt;line&gt;        &lt;/line&gt;：目不斜视、笑不露齿，甚至袖不露指，连走路都是要平稳端庄，不能快走。</w:t>
      </w:r>
    </w:p>
    <w:p>
      <w:pPr>
        <w:pStyle w:val="pStyle"/>
      </w:pPr>
      <w:r>
        <w:rPr/>
        <w:t xml:space="preserve">  依次填入画横线部分最恰当的一项是（    ）。</w:t>
      </w:r>
    </w:p>
    <w:p>
      <w:pPr>
        <w:pStyle w:val="pStyle"/>
      </w:pPr>
      <w:r>
        <w:rPr/>
        <w:t xml:space="preserve">A. 稳重  含蓄</w:t>
      </w:r>
    </w:p>
    <w:p>
      <w:pPr>
        <w:pStyle w:val="pStyle"/>
      </w:pPr>
      <w:r>
        <w:rPr/>
        <w:t xml:space="preserve">B. 严肃  婉转</w:t>
      </w:r>
    </w:p>
    <w:p>
      <w:pPr>
        <w:pStyle w:val="pStyle"/>
      </w:pPr>
      <w:r>
        <w:rPr/>
        <w:t xml:space="preserve">C. 随和  蕴藉</w:t>
      </w:r>
    </w:p>
    <w:p>
      <w:pPr>
        <w:pStyle w:val="pStyle"/>
      </w:pPr>
      <w:r>
        <w:rPr/>
        <w:t xml:space="preserve">D. 威严  含混</w:t>
      </w:r>
    </w:p>
    <w:p/>
    <w:p>
      <w:pPr>
        <w:pStyle w:val="pStyle"/>
      </w:pPr>
      <w:r>
        <w:rPr/>
        <w:t xml:space="preserve">20. (2022安徽)  作为广大基层社区治理的基础单元——你我&lt;line&gt;            &lt;/line&gt;的居委会，在面对新问题新挑战时，却常常&lt;line&gt;            &lt;/line&gt;：有时候门都敲不开，谈何治理？</w:t>
      </w:r>
    </w:p>
    <w:p>
      <w:pPr>
        <w:pStyle w:val="pStyle"/>
      </w:pPr>
      <w:r>
        <w:rPr/>
        <w:t xml:space="preserve">  依次填入画横线部分最恰当的一项是（    ）。</w:t>
      </w:r>
    </w:p>
    <w:p>
      <w:pPr>
        <w:pStyle w:val="pStyle"/>
      </w:pPr>
      <w:r>
        <w:rPr/>
        <w:t xml:space="preserve">A. 喜闻乐见  进退两难</w:t>
      </w:r>
    </w:p>
    <w:p>
      <w:pPr>
        <w:pStyle w:val="pStyle"/>
      </w:pPr>
      <w:r>
        <w:rPr/>
        <w:t xml:space="preserve">B. 耳熟能详  有心无力</w:t>
      </w:r>
    </w:p>
    <w:p>
      <w:pPr>
        <w:pStyle w:val="pStyle"/>
      </w:pPr>
      <w:r>
        <w:rPr/>
        <w:t xml:space="preserve">C. 驾轻就熟  骑虎难下</w:t>
      </w:r>
    </w:p>
    <w:p>
      <w:pPr>
        <w:pStyle w:val="pStyle"/>
      </w:pPr>
      <w:r>
        <w:rPr/>
        <w:t xml:space="preserve">D. 司空见惯  束手无策</w:t>
      </w:r>
    </w:p>
    <w:p/>
    <w:p>
      <w:pPr>
        <w:pStyle w:val="pStyle"/>
      </w:pPr>
      <w:r>
        <w:rPr/>
        <w:t xml:space="preserve">21. (2022安徽)  在秦汉以后的中国古代社会，历代王朝的治理过程总是呈现出&lt;line&gt;            &lt;/line&gt;的特征，不仅朝代之间政治经济政策迥异，即使是在同一朝代，也会因皇帝嗣位、权臣更迭等原因而&lt;line&gt;            &lt;/line&gt; 。</w:t>
      </w:r>
    </w:p>
    <w:p>
      <w:pPr>
        <w:pStyle w:val="pStyle"/>
      </w:pPr>
      <w:r>
        <w:rPr/>
        <w:t xml:space="preserve">  依次填入画横线部分最恰当的一项是（    ）。</w:t>
      </w:r>
    </w:p>
    <w:p>
      <w:pPr>
        <w:pStyle w:val="pStyle"/>
      </w:pPr>
      <w:r>
        <w:rPr/>
        <w:t xml:space="preserve">A. 变幻无常  移风易俗</w:t>
      </w:r>
    </w:p>
    <w:p>
      <w:pPr>
        <w:pStyle w:val="pStyle"/>
      </w:pPr>
      <w:r>
        <w:rPr/>
        <w:t xml:space="preserve">B. 福祸无常  翻云覆雨</w:t>
      </w:r>
    </w:p>
    <w:p>
      <w:pPr>
        <w:pStyle w:val="pStyle"/>
      </w:pPr>
      <w:r>
        <w:rPr/>
        <w:t xml:space="preserve">C. 反复无常  改弦更张</w:t>
      </w:r>
    </w:p>
    <w:p>
      <w:pPr>
        <w:pStyle w:val="pStyle"/>
      </w:pPr>
      <w:r>
        <w:rPr/>
        <w:t xml:space="preserve">D. 治忽无常  朝令夕改</w:t>
      </w:r>
    </w:p>
    <w:p/>
    <w:p>
      <w:pPr>
        <w:pStyle w:val="pStyle"/>
      </w:pPr>
      <w:r>
        <w:rPr/>
        <w:t xml:space="preserve">22. (2022安徽)  不同行业、不同群体的利益关系千差万别，而协调利益关系的关键，就在于社会各个群体相互间通过必要的协商，进行公正的利益&lt;line&gt;        &lt;/line&gt;，使得社会各个群体形成“合作共赢”的局面，进而就会&lt;line&gt;        &lt;/line&gt;社会各个群体相互间的认同感和信任感。如是，社会问题的生成&lt;line&gt;       &lt;/line&gt;便会减小，社会问题负面影响的强度便会降低。</w:t>
      </w:r>
    </w:p>
    <w:p>
      <w:pPr>
        <w:pStyle w:val="pStyle"/>
      </w:pPr>
      <w:r>
        <w:rPr/>
        <w:t xml:space="preserve">  依次填入画横线部分最恰当的一项是（    ）。</w:t>
      </w:r>
    </w:p>
    <w:p>
      <w:pPr>
        <w:pStyle w:val="pStyle"/>
      </w:pPr>
      <w:r>
        <w:rPr/>
        <w:t xml:space="preserve">A. 让渡  催生  概率</w:t>
      </w:r>
    </w:p>
    <w:p>
      <w:pPr>
        <w:pStyle w:val="pStyle"/>
      </w:pPr>
      <w:r>
        <w:rPr/>
        <w:t xml:space="preserve">B. 调整  再生  效率</w:t>
      </w:r>
    </w:p>
    <w:p>
      <w:pPr>
        <w:pStyle w:val="pStyle"/>
      </w:pPr>
      <w:r>
        <w:rPr/>
        <w:t xml:space="preserve">C. 分配  萌生  几率</w:t>
      </w:r>
    </w:p>
    <w:p>
      <w:pPr>
        <w:pStyle w:val="pStyle"/>
      </w:pPr>
      <w:r>
        <w:rPr/>
        <w:t xml:space="preserve">D. 转换  孳生  频率</w:t>
      </w:r>
    </w:p>
    <w:p/>
    <w:p>
      <w:pPr>
        <w:pStyle w:val="pStyle"/>
      </w:pPr>
      <w:r>
        <w:rPr/>
        <w:t xml:space="preserve">23. (2022安徽)  中国哲学重人文，故而对人之为人充满期待，由此演绎出&lt;line&gt;            &lt;/line&gt;的理性人格，君子便是其中之一。&lt;line&gt;            &lt;/line&gt;，只有将君子置于中国古代哲学中予以审视，才能深入把握君子的特定内涵，从而更好地体悟孔子以及儒家对君子的&lt;line&gt;            &lt;/line&gt;。</w:t>
      </w:r>
    </w:p>
    <w:p>
      <w:pPr>
        <w:pStyle w:val="pStyle"/>
      </w:pPr>
      <w:r>
        <w:rPr/>
        <w:t xml:space="preserve">  依次填入画横线部分最恰当的一项是（    ）。</w:t>
      </w:r>
    </w:p>
    <w:p>
      <w:pPr>
        <w:pStyle w:val="pStyle"/>
      </w:pPr>
      <w:r>
        <w:rPr/>
        <w:t xml:space="preserve">A. 无与伦比  一言蔽之  顶礼膜拜</w:t>
      </w:r>
    </w:p>
    <w:p>
      <w:pPr>
        <w:pStyle w:val="pStyle"/>
      </w:pPr>
      <w:r>
        <w:rPr/>
        <w:t xml:space="preserve">B. 精彩纷呈  有鉴于此  情有独钟</w:t>
      </w:r>
    </w:p>
    <w:p>
      <w:pPr>
        <w:pStyle w:val="pStyle"/>
      </w:pPr>
      <w:r>
        <w:rPr/>
        <w:t xml:space="preserve">C. 出神入化  归根结底  心驰神往</w:t>
      </w:r>
    </w:p>
    <w:p>
      <w:pPr>
        <w:pStyle w:val="pStyle"/>
      </w:pPr>
      <w:r>
        <w:rPr/>
        <w:t xml:space="preserve">D. 卓尔不群  简而言之  推心置腹</w:t>
      </w:r>
    </w:p>
    <w:p/>
    <w:p>
      <w:pPr>
        <w:pStyle w:val="pStyle"/>
      </w:pPr>
      <w:r>
        <w:rPr/>
        <w:t xml:space="preserve">24. (2022安徽)  在刑法领域，&lt;line&gt;          &lt;/line&gt;的刑事案件的出现，例如，近些年来，随着未成年人暴力犯罪的时有发生，有关降低未成年人的刑事责任年龄的争论也引起了&lt;line&gt;          &lt;/line&gt;的热议，相关话题已超出刑法专业领域，成为受到普遍关注的&lt;line&gt;          &lt;/line&gt;议题。</w:t>
      </w:r>
    </w:p>
    <w:p>
      <w:pPr>
        <w:pStyle w:val="pStyle"/>
      </w:pPr>
      <w:r>
        <w:rPr/>
        <w:t xml:space="preserve">  依次填入画横线部分最恰当的一项是（    ）。</w:t>
      </w:r>
    </w:p>
    <w:p>
      <w:pPr>
        <w:pStyle w:val="pStyle"/>
      </w:pPr>
      <w:r>
        <w:rPr/>
        <w:t xml:space="preserve">A. 轰动性  持续性  群众性</w:t>
      </w:r>
    </w:p>
    <w:p>
      <w:pPr>
        <w:pStyle w:val="pStyle"/>
      </w:pPr>
      <w:r>
        <w:rPr/>
        <w:t xml:space="preserve">B. 突破性  阶段性  社会性</w:t>
      </w:r>
    </w:p>
    <w:p>
      <w:pPr>
        <w:pStyle w:val="pStyle"/>
      </w:pPr>
      <w:r>
        <w:rPr/>
        <w:t xml:space="preserve">C. 标志性  周期性  公共性</w:t>
      </w:r>
    </w:p>
    <w:p>
      <w:pPr>
        <w:pStyle w:val="pStyle"/>
      </w:pPr>
      <w:r>
        <w:rPr/>
        <w:t xml:space="preserve">D. 典型性  间歇性  集合性</w:t>
      </w:r>
    </w:p>
    <w:p/>
    <w:p>
      <w:pPr>
        <w:pStyle w:val="pStyle"/>
      </w:pPr>
      <w:r>
        <w:rPr/>
        <w:t xml:space="preserve">25. (2022安徽)  题目缺失 全力搜集中</w:t>
      </w:r>
    </w:p>
    <w:p/>
    <w:p>
      <w:pPr>
        <w:pStyle w:val="pStyle"/>
      </w:pPr>
      <w:r>
        <w:rPr/>
        <w:t xml:space="preserve">26. (2022安徽)  题目缺失 全力搜集中</w:t>
      </w:r>
    </w:p>
    <w:p/>
    <w:p>
      <w:pPr>
        <w:pStyle w:val="pStyle"/>
      </w:pPr>
      <w:r>
        <w:rPr/>
        <w:t xml:space="preserve">27. (2022安徽)  题目缺失 全力搜集中</w:t>
      </w:r>
    </w:p>
    <w:p/>
    <w:p>
      <w:pPr>
        <w:pStyle w:val="pStyle"/>
      </w:pPr>
      <w:r>
        <w:rPr/>
        <w:t xml:space="preserve">28. (2022安徽)  牛奶在浓缩干燥过程中要经过一次高温灭菌，冲兑之后还要再经过一次高温灭菌。由于复原乳经过两次高温处理，所以人们最大的担心就是“高温破坏了营养成分，导致营养严重流失”。实际上，复原乳的营养价值损失并不大。首先，奶制品的主要优点在于提供钙和优质的蛋白质。钙作为一种无机盐，加热对它的含量多少是不会有影响的。可能有人会说，经过加热蛋白质会变性，其实即使不加热，我们吃进的蛋白质也要经过消化分解为氨基酸才能被人体吸收利用，所以加热变性不仅不会降低其营养价值，还有助于消化吸收。其次，加热确实会使复原乳损失一些维生素，但其损失程度比我们想象的要小得多。</w:t>
      </w:r>
    </w:p>
    <w:p>
      <w:pPr>
        <w:pStyle w:val="pStyle"/>
      </w:pPr>
      <w:r>
        <w:rPr/>
        <w:t xml:space="preserve">  通过这段文字，作者意在说明（    ）。</w:t>
      </w:r>
    </w:p>
    <w:p>
      <w:pPr>
        <w:pStyle w:val="pStyle"/>
      </w:pPr>
      <w:r>
        <w:rPr/>
        <w:t xml:space="preserve">A. 消费者无需担心复原乳营养成分流失</w:t>
      </w:r>
    </w:p>
    <w:p>
      <w:pPr>
        <w:pStyle w:val="pStyle"/>
      </w:pPr>
      <w:r>
        <w:rPr/>
        <w:t xml:space="preserve">B. 复原乳当中含有相当丰富的营养成分</w:t>
      </w:r>
    </w:p>
    <w:p>
      <w:pPr>
        <w:pStyle w:val="pStyle"/>
      </w:pPr>
      <w:r>
        <w:rPr/>
        <w:t xml:space="preserve">C. 复原乳中的营养成分不易被高温破坏</w:t>
      </w:r>
    </w:p>
    <w:p>
      <w:pPr>
        <w:pStyle w:val="pStyle"/>
      </w:pPr>
      <w:r>
        <w:rPr/>
        <w:t xml:space="preserve">D. 复原乳加热后更有利于人体消化吸收</w:t>
      </w:r>
    </w:p>
    <w:p/>
    <w:p>
      <w:pPr>
        <w:pStyle w:val="pStyle"/>
      </w:pPr>
      <w:r>
        <w:rPr/>
        <w:t xml:space="preserve">29. (2022安徽)  所谓圩田，是指在临近江河湖海的地势低洼地区，人工筑堤挡水形成的农田，在我国特别是南方分布广泛，如长江中下游、江淮地区和江汉地区、珠江三角洲、四川盆地等地区。在不同的地方，圩田有着众多“别名”，如垸田、坝田、湖田、桑基鱼塘等，但其不变的共同特征是：低洼处筑堤，内以围田，外以围水。作为我国典型的乡土景观，从空中鸟瞰，各种圩田像是一个个大大小小的模盘——外堤是棋盘边缘，内部纵横的河道、内堤，道路则是棋盘经纬，池塘、村庄则像一枚枚棋子。圩田尺度差异巨大，小者几亩，大者可达数十平方公里。其形态、地形也颇为多样，有四周高中间低的仰盂圩。中间高四周低的覆盆圩，半边高半边低的倾斜圩等。</w:t>
      </w:r>
    </w:p>
    <w:p>
      <w:pPr>
        <w:pStyle w:val="pStyle"/>
      </w:pPr>
      <w:r>
        <w:rPr/>
        <w:t xml:space="preserve">  根据这段文字，可以知道（    ）。</w:t>
      </w:r>
    </w:p>
    <w:p>
      <w:pPr>
        <w:pStyle w:val="pStyle"/>
      </w:pPr>
      <w:r>
        <w:rPr/>
        <w:t xml:space="preserve">A. 圩田的众多“别名”显示其诸多的功能和特征</w:t>
      </w:r>
    </w:p>
    <w:p>
      <w:pPr>
        <w:pStyle w:val="pStyle"/>
      </w:pPr>
      <w:r>
        <w:rPr/>
        <w:t xml:space="preserve">B. 圩田是劳动人民利用和改造自然的重要创造</w:t>
      </w:r>
    </w:p>
    <w:p>
      <w:pPr>
        <w:pStyle w:val="pStyle"/>
      </w:pPr>
      <w:r>
        <w:rPr/>
        <w:t xml:space="preserve">C. 圩田的过度开发会对自然生态平衡造成破坏</w:t>
      </w:r>
    </w:p>
    <w:p>
      <w:pPr>
        <w:pStyle w:val="pStyle"/>
      </w:pPr>
      <w:r>
        <w:rPr/>
        <w:t xml:space="preserve">D. 圩田是我国农村中独有的一种农业生产模式</w:t>
      </w:r>
    </w:p>
    <w:p/>
    <w:p>
      <w:pPr>
        <w:pStyle w:val="pStyle"/>
      </w:pPr>
      <w:r>
        <w:rPr/>
        <w:t xml:space="preserve">30. (2022安徽)  题目缺失 全力搜集中</w:t>
      </w:r>
    </w:p>
    <w:p/>
    <w:p>
      <w:pPr>
        <w:pStyle w:val="pStyle"/>
      </w:pPr>
      <w:r>
        <w:rPr/>
        <w:t xml:space="preserve">31. (2022安徽)  根据现代评价理论，评价是为了改进，评价是为学生更好地成长服务。教师是立德树人的关键，是真理探索的首席和学生成长的关键他人，合格的教师需要有自己的主见而非听命于他人，需要通过自我唤醒而非被动驱使获得力量。教育管理与评价者要把教师视为有尊严、有独立人格的人，让教师拥有更多教学自主权，彰显现代教育的价值，塑造更多淡泊名利的良师。</w:t>
      </w:r>
    </w:p>
    <w:p>
      <w:pPr>
        <w:pStyle w:val="pStyle"/>
      </w:pPr>
      <w:r>
        <w:rPr/>
        <w:t xml:space="preserve">  下列说法与文意相符的是（    ）。</w:t>
      </w:r>
    </w:p>
    <w:p>
      <w:pPr>
        <w:pStyle w:val="pStyle"/>
      </w:pPr>
      <w:r>
        <w:rPr/>
        <w:t xml:space="preserve">A. 淡泊名利的良师已经成为教育界的稀缺资源</w:t>
      </w:r>
    </w:p>
    <w:p>
      <w:pPr>
        <w:pStyle w:val="pStyle"/>
      </w:pPr>
      <w:r>
        <w:rPr/>
        <w:t xml:space="preserve">B. 教育评价的偏差源于对现代评价理论的错误认知</w:t>
      </w:r>
    </w:p>
    <w:p>
      <w:pPr>
        <w:pStyle w:val="pStyle"/>
      </w:pPr>
      <w:r>
        <w:rPr/>
        <w:t xml:space="preserve">C. 错误的教育评价导向会使教育工作者丢失本真和初心</w:t>
      </w:r>
    </w:p>
    <w:p>
      <w:pPr>
        <w:pStyle w:val="pStyle"/>
      </w:pPr>
      <w:r>
        <w:rPr/>
        <w:t xml:space="preserve">D. 对教师群体的尊重是构建科学的教育评价体系的基石</w:t>
      </w:r>
    </w:p>
    <w:p/>
    <w:p>
      <w:pPr>
        <w:pStyle w:val="pStyle"/>
      </w:pPr>
      <w:r>
        <w:rPr/>
        <w:t xml:space="preserve">32. (2022安徽)  火山爆发喷出来的高温熔岩本身是不带磁性的，但其冷却后，就会被当时所处的地磁磁化，并与磁场方向一致。这是因为其含铁，而含铁的矿物易受到地磁场的影响，我们称被锁定在岩石内部的磁场为“热剩余磁性”，带有热剩余磁性的岩石会持续保留被磁化的磁性，即使之后遇到不同方向的磁场也不会产生变化，因此，只要我们调查岩石带有的热剩余磁性的方向，同时根据放射性元素的衰变情况进行年代测定，就可以推断出这块岩石形成（熔岩凝固）的年代，进而得知地球的磁场是如何随时间的推移而变化的。</w:t>
      </w:r>
    </w:p>
    <w:p>
      <w:pPr>
        <w:pStyle w:val="pStyle"/>
      </w:pPr>
      <w:r>
        <w:rPr/>
        <w:t xml:space="preserve">  下列说法与原文不符的是（    ）。</w:t>
      </w:r>
    </w:p>
    <w:p>
      <w:pPr>
        <w:pStyle w:val="pStyle"/>
      </w:pPr>
      <w:r>
        <w:rPr/>
        <w:t xml:space="preserve">A. 带有热剩余磁性的岩石不会因为地磁场的影响改变磁性</w:t>
      </w:r>
    </w:p>
    <w:p>
      <w:pPr>
        <w:pStyle w:val="pStyle"/>
      </w:pPr>
      <w:r>
        <w:rPr/>
        <w:t xml:space="preserve">B. 冷却后的高温熔岩之所以带有热剩余磁性是因为其含铁</w:t>
      </w:r>
    </w:p>
    <w:p>
      <w:pPr>
        <w:pStyle w:val="pStyle"/>
      </w:pPr>
      <w:r>
        <w:rPr/>
        <w:t xml:space="preserve">C. 岩石带有的热剩余磁性的方向与现在地球磁场方向一致</w:t>
      </w:r>
    </w:p>
    <w:p>
      <w:pPr>
        <w:pStyle w:val="pStyle"/>
      </w:pPr>
      <w:r>
        <w:rPr/>
        <w:t xml:space="preserve">D. 带有热剩余磁性的岩石有助于我们研究地球磁场的变化</w:t>
      </w:r>
    </w:p>
    <w:p/>
    <w:p>
      <w:pPr>
        <w:pStyle w:val="pStyle"/>
      </w:pPr>
      <w:r>
        <w:rPr/>
        <w:t xml:space="preserve">33. (2022安徽)  在当前南极政治环境下，科学考察是各国在南极的最主要活动，比如建立科学考察站、设立特别管理区和保护区，其中，建立科学考察站的争议相对较少，也是《南极条约》所允许的主要活动。各国重视南极科考的原因是：首先，南极科考具有重要的科学价值，以南极为平台开展的相关研究包括动植物、地壳变动、气候变化和宇宙观察研究等，对于探索地球的过去、现在和未来，帮助我们理解和应对当前所面临的各种全球性挑战具有重要意义；第二，南极科考还有重要的战略和经济价值，是确保各国在南极实质性存在的物质基础，也是获得南极治理话语权的保障。因此，&lt;line&gt;                    &lt;/line&gt;。</w:t>
      </w:r>
    </w:p>
    <w:p>
      <w:pPr>
        <w:pStyle w:val="pStyle"/>
      </w:pPr>
      <w:r>
        <w:rPr/>
        <w:t xml:space="preserve">  填入画横线部分最恰当的一项是（    ）。</w:t>
      </w:r>
    </w:p>
    <w:p>
      <w:pPr>
        <w:pStyle w:val="pStyle"/>
      </w:pPr>
      <w:r>
        <w:rPr/>
        <w:t xml:space="preserve">A. 要充分发挥各国在南极条约体系框架内的积极性能动性</w:t>
      </w:r>
    </w:p>
    <w:p>
      <w:pPr>
        <w:pStyle w:val="pStyle"/>
      </w:pPr>
      <w:r>
        <w:rPr/>
        <w:t xml:space="preserve">B. 国际社会对南北极的研究从探索时代跨入科学考察时代</w:t>
      </w:r>
    </w:p>
    <w:p>
      <w:pPr>
        <w:pStyle w:val="pStyle"/>
      </w:pPr>
      <w:r>
        <w:rPr/>
        <w:t xml:space="preserve">C. 有实力的国家纷纷加大南极科考投入从而抢占有利位置</w:t>
      </w:r>
    </w:p>
    <w:p>
      <w:pPr>
        <w:pStyle w:val="pStyle"/>
      </w:pPr>
      <w:r>
        <w:rPr/>
        <w:t xml:space="preserve">D. 南极科考使命艰巨关系未来国际形势变化和话语权重置</w:t>
      </w:r>
    </w:p>
    <w:p/>
    <w:p>
      <w:pPr>
        <w:pStyle w:val="pStyle"/>
      </w:pPr>
      <w:r>
        <w:rPr/>
        <w:t xml:space="preserve">34. (2022安徽)  面对老城区面积大、老龄人口多的“两老”问题，某市经过近10年的创新探索，走出了一条全领域、全局性、成体系、成规模的“睦邻家园”建设之路。目前，该市内已建成60个睦邻中心，形成了“1510”睦邻服务圈：居民步行15分钟就能到达一个睦邻中心，每个睦邻中心至少有10个以上服务项目。用党建联盟“大联动”，打造“大睦邻”社区格局，使高档社区和老旧小区之间的门打开了，为居民共享公共设施提供了新思路。</w:t>
      </w:r>
    </w:p>
    <w:p>
      <w:pPr>
        <w:pStyle w:val="pStyle"/>
      </w:pPr>
      <w:r>
        <w:rPr/>
        <w:t xml:space="preserve">  最适合做这段文字标题的是（    ）。</w:t>
      </w:r>
    </w:p>
    <w:p>
      <w:pPr>
        <w:pStyle w:val="pStyle"/>
      </w:pPr>
      <w:r>
        <w:rPr/>
        <w:t xml:space="preserve">A. 睦邻建设，老城区更有新服务</w:t>
      </w:r>
    </w:p>
    <w:p>
      <w:pPr>
        <w:pStyle w:val="pStyle"/>
      </w:pPr>
      <w:r>
        <w:rPr/>
        <w:t xml:space="preserve">B. 创新建设，覆盖大面积老城区</w:t>
      </w:r>
    </w:p>
    <w:p>
      <w:pPr>
        <w:pStyle w:val="pStyle"/>
      </w:pPr>
      <w:r>
        <w:rPr/>
        <w:t xml:space="preserve">C. 幸福养老，社区公共设施再上新</w:t>
      </w:r>
    </w:p>
    <w:p>
      <w:pPr>
        <w:pStyle w:val="pStyle"/>
      </w:pPr>
      <w:r>
        <w:rPr/>
        <w:t xml:space="preserve">D. 打通门户，社区家园实现“大联动”</w:t>
      </w:r>
    </w:p>
    <w:p/>
    <w:p>
      <w:pPr>
        <w:pStyle w:val="pStyle"/>
      </w:pPr>
      <w:r>
        <w:rPr/>
        <w:t xml:space="preserve">35. (2022安徽)  题目缺失 全力搜集中</w:t>
      </w:r>
    </w:p>
    <w:p/>
    <w:p>
      <w:pPr>
        <w:pStyle w:val="pStyle"/>
      </w:pPr>
      <w:r>
        <w:rPr/>
        <w:t xml:space="preserve">36. (2022安徽)  乡村振兴，离不开文化与生活的融合，除了物质生活，乡风乡俗、家规家训、村规民约，都是乡土环境孕育的乡村文化。从这一点来看，健全机制，要从“送”文化向“种”文化转变，依托“文化下乡、农家书屋、文化大院”等文化载体，让农民自主参与到喜闻乐见的文化活动中，多创作一些农民看得懂、用得上的文化产品。只有这样，群众的精神需求才能“解渴”，乡村文化才会根深叶茂。</w:t>
      </w:r>
    </w:p>
    <w:p>
      <w:pPr>
        <w:pStyle w:val="pStyle"/>
      </w:pPr>
      <w:r>
        <w:rPr/>
        <w:t xml:space="preserve">  这段文字意在强调（    ）。</w:t>
      </w:r>
    </w:p>
    <w:p>
      <w:pPr>
        <w:pStyle w:val="pStyle"/>
      </w:pPr>
      <w:r>
        <w:rPr/>
        <w:t xml:space="preserve">A. “种”文化可促进乡村文化与生活融合</w:t>
      </w:r>
    </w:p>
    <w:p>
      <w:pPr>
        <w:pStyle w:val="pStyle"/>
      </w:pPr>
      <w:r>
        <w:rPr/>
        <w:t xml:space="preserve">B. “种”文化的关键在于让文化贴近群众</w:t>
      </w:r>
    </w:p>
    <w:p>
      <w:pPr>
        <w:pStyle w:val="pStyle"/>
      </w:pPr>
      <w:r>
        <w:rPr/>
        <w:t xml:space="preserve">C. 乡村振兴要加强乡村文化与生活的融合</w:t>
      </w:r>
    </w:p>
    <w:p>
      <w:pPr>
        <w:pStyle w:val="pStyle"/>
      </w:pPr>
      <w:r>
        <w:rPr/>
        <w:t xml:space="preserve">D. 实现乡村振兴必须满足群众的精神需求</w:t>
      </w:r>
    </w:p>
    <w:p/>
    <w:p>
      <w:pPr>
        <w:pStyle w:val="pStyle"/>
      </w:pPr>
      <w:r>
        <w:rPr/>
        <w:t xml:space="preserve">37. (2022安徽)  国内多个省市都制定了以公交和出租车为重点的公共领域车辆电动化目标，目前也取得了阶段性的成绩。然而，在新能源公共交通大军中，作为基数更大且节能减排效益更高的出租车，却在新能源汽车的推广方面出现了明显的滞后。主要原因在于充电不便利、充电时间长导致运营时间缩短，影响营业收入。在进行充分调研之后，有人发现以换电为主、应急充电为辅的换电模式，可以有效缓解出租车的充电困扰，同时节约运营成本，能够在条件适宜的城市促进纯电动出租车的推广。</w:t>
      </w:r>
    </w:p>
    <w:p>
      <w:pPr>
        <w:pStyle w:val="pStyle"/>
      </w:pPr>
      <w:r>
        <w:rPr/>
        <w:t xml:space="preserve">  根据这段文字，下列说法不准确的是（    ）。</w:t>
      </w:r>
    </w:p>
    <w:p>
      <w:pPr>
        <w:pStyle w:val="pStyle"/>
      </w:pPr>
      <w:r>
        <w:rPr/>
        <w:t xml:space="preserve">A. 换电模式的应用有利于电动出租车在全国的推行</w:t>
      </w:r>
    </w:p>
    <w:p>
      <w:pPr>
        <w:pStyle w:val="pStyle"/>
      </w:pPr>
      <w:r>
        <w:rPr/>
        <w:t xml:space="preserve">B. 公共领域车辆电动化目标为国内多个省市所接受</w:t>
      </w:r>
    </w:p>
    <w:p>
      <w:pPr>
        <w:pStyle w:val="pStyle"/>
      </w:pPr>
      <w:r>
        <w:rPr/>
        <w:t xml:space="preserve">C. 新能源汽车在出租车领域的推广受到很多因素制约</w:t>
      </w:r>
    </w:p>
    <w:p>
      <w:pPr>
        <w:pStyle w:val="pStyle"/>
      </w:pPr>
      <w:r>
        <w:rPr/>
        <w:t xml:space="preserve">D. 推动城市公共交通电动化转型取得了阶段性的成绩</w:t>
      </w:r>
    </w:p>
    <w:p/>
    <w:p>
      <w:pPr>
        <w:pStyle w:val="pStyle"/>
      </w:pPr>
      <w:r>
        <w:rPr/>
        <w:t xml:space="preserve">38. (2022安徽)  现今在伦敦和巴黎存有两块萨珊时代的丝绸残片，它们色泽鲜明，图案精美，是伊朗丝织业历史悠久、技艺精湛的象征，也是古代伊朗丝织品在海外流播的历史物证。在形形色色的伊朗丝织品中，波斯地毯一直是久负盛名的拳头产品。2013年6月，一张萨法维时代的波斯丝织地毯以3370万美元的天价在纽约拍卖所落槌成交，其受追捧程度可见一斑。从古至今，波斯地毯都位居最受欢迎的伊朗商品之列，世人谓之为“伊朗五宝”之一。</w:t>
      </w:r>
    </w:p>
    <w:p>
      <w:pPr>
        <w:pStyle w:val="pStyle"/>
      </w:pPr>
      <w:r>
        <w:rPr/>
        <w:t xml:space="preserve">  这段文字表达的主要意思是（    ）。</w:t>
      </w:r>
    </w:p>
    <w:p>
      <w:pPr>
        <w:pStyle w:val="pStyle"/>
      </w:pPr>
      <w:r>
        <w:rPr/>
        <w:t xml:space="preserve">A. 伊朗丝织品历史悠久，其中，波斯地毯备受推崇</w:t>
      </w:r>
    </w:p>
    <w:p>
      <w:pPr>
        <w:pStyle w:val="pStyle"/>
      </w:pPr>
      <w:r>
        <w:rPr/>
        <w:t xml:space="preserve">B. 古伊朗的丝织品种类繁多，质地优良，工艺精美</w:t>
      </w:r>
    </w:p>
    <w:p>
      <w:pPr>
        <w:pStyle w:val="pStyle"/>
      </w:pPr>
      <w:r>
        <w:rPr/>
        <w:t xml:space="preserve">C. 波斯地毯是伊朗丝织品中的和璧隋珠，极其珍贵</w:t>
      </w:r>
    </w:p>
    <w:p>
      <w:pPr>
        <w:pStyle w:val="pStyle"/>
      </w:pPr>
      <w:r>
        <w:rPr/>
        <w:t xml:space="preserve">D. 英法的丝绸残片证明古伊朗丝织品曾在海外流播</w:t>
      </w:r>
    </w:p>
    <w:p/>
    <w:p>
      <w:pPr>
        <w:pStyle w:val="pStyle"/>
      </w:pPr>
      <w:r>
        <w:rPr/>
        <w:t xml:space="preserve">39. (2022安徽)  由于星辰间的距离太过漫长，单凭肉眼观测，我们绝不可能对宇宙的大小形成一个明晰的概念，并且很难想象出我们与这些天体的实际距离。假若我们能一望而知星辰的远近，假若我们的眼睛又锐利得足以看出恒星和行星表面上的微小的形貌，那么，宇宙的真实构造便会在人类开始研究星空的那一天就真相大白了。古人却不曾想到这一点，因此他们便认为那些天体都如他们所看到的那样，和地球是绝不相似的东西。即使到了现代，我们自己仰望天空的时候，也很难想象这些恒星比那些行星要远出千百万倍。</w:t>
      </w:r>
    </w:p>
    <w:p>
      <w:pPr>
        <w:pStyle w:val="pStyle"/>
      </w:pPr>
      <w:r>
        <w:rPr/>
        <w:t xml:space="preserve">  这段话的核心含义是（    ）。</w:t>
      </w:r>
    </w:p>
    <w:p>
      <w:pPr>
        <w:pStyle w:val="pStyle"/>
      </w:pPr>
      <w:r>
        <w:rPr/>
        <w:t xml:space="preserve">A. 宇宙的真实构造难以明晰</w:t>
      </w:r>
    </w:p>
    <w:p>
      <w:pPr>
        <w:pStyle w:val="pStyle"/>
      </w:pPr>
      <w:r>
        <w:rPr/>
        <w:t xml:space="preserve">B. 肉眼观测天体是不可靠的</w:t>
      </w:r>
    </w:p>
    <w:p>
      <w:pPr>
        <w:pStyle w:val="pStyle"/>
      </w:pPr>
      <w:r>
        <w:rPr/>
        <w:t xml:space="preserve">C. 古人对天体的认识不完善</w:t>
      </w:r>
    </w:p>
    <w:p>
      <w:pPr>
        <w:pStyle w:val="pStyle"/>
      </w:pPr>
      <w:r>
        <w:rPr/>
        <w:t xml:space="preserve">D. 人类对天体的感知有缺陷</w:t>
      </w:r>
    </w:p>
    <w:p/>
    <w:p>
      <w:pPr>
        <w:pStyle w:val="pStyle"/>
      </w:pPr>
      <w:r>
        <w:rPr/>
        <w:t xml:space="preserve">40. (2022安徽)  美国康奈尔大学领导的一个国际科学家团队通过射电望远镜阵列监测宇宙，探测到了来自牧夫座的射电脉冲串。该信号可能是第一次从太阳系以外的行星上收集到的射电脉冲。利用荷兰的射电望远镜低频阵列，研究人员发现，大约距太阳系51光年远的系外行星系统——牧夫座系统显示出一个重要的射电信号。这是了解该行星磁场的一个独特的、潜在的窗口。科学家认为，这是由行星本身发射的。如果通过后续观测得到证实，这次射电爆发的探测将为我们打开一扇观察系外行星的新窗口，也为我们提供一种探索数十光年外的外星世界的新方法。但另一方面，科学家认为，这次射电信号十分微弱，其来源仍存在很大不确定性，因此后续观测仍至关重要。</w:t>
      </w:r>
    </w:p>
    <w:p>
      <w:pPr>
        <w:pStyle w:val="pStyle"/>
      </w:pPr>
      <w:r>
        <w:rPr/>
        <w:t xml:space="preserve">  根据这段文字，可以知道（    ）。</w:t>
      </w:r>
    </w:p>
    <w:p>
      <w:pPr>
        <w:pStyle w:val="pStyle"/>
      </w:pPr>
      <w:r>
        <w:rPr/>
        <w:t xml:space="preserve">A. 一个国际科学家团队通过射电望远镜，发现了存在于牧夫座系统中的地外文明</w:t>
      </w:r>
    </w:p>
    <w:p>
      <w:pPr>
        <w:pStyle w:val="pStyle"/>
      </w:pPr>
      <w:r>
        <w:rPr/>
        <w:t xml:space="preserve">B. 即便我们接收到的不是文明讯息，这也给人类带来了更多发现“新世界”的机会</w:t>
      </w:r>
    </w:p>
    <w:p>
      <w:pPr>
        <w:pStyle w:val="pStyle"/>
      </w:pPr>
      <w:r>
        <w:rPr/>
        <w:t xml:space="preserve">C. 尽管脉冲来源仍存在不确定性，科学家依然接收到了来自其他智慧文明的无线电信号</w:t>
      </w:r>
    </w:p>
    <w:p>
      <w:pPr>
        <w:pStyle w:val="pStyle"/>
      </w:pPr>
      <w:r>
        <w:rPr/>
        <w:t xml:space="preserve">D. 在仔细研究射电观测结果后，研究人员在牧夫座系统中找到了系外的射电“木星”</w:t>
      </w:r>
    </w:p>
    <w:p/>
    <w:p>
      <w:pPr>
        <w:pStyle w:val="pStyle"/>
      </w:pPr>
      <w:r>
        <w:rPr/>
        <w:t xml:space="preserve">41. (2022安徽)  下列诗句中，哪一句描写的是秋季的景色？（    ）</w:t>
      </w:r>
    </w:p>
    <w:p>
      <w:pPr>
        <w:pStyle w:val="pStyle"/>
      </w:pPr>
      <w:r>
        <w:rPr/>
        <w:t xml:space="preserve">A. 竹色溪下绿，荷花镜里香</w:t>
      </w:r>
    </w:p>
    <w:p>
      <w:pPr>
        <w:pStyle w:val="pStyle"/>
      </w:pPr>
      <w:r>
        <w:rPr/>
        <w:t xml:space="preserve">B. 萤孤无远照，蝉断有遗声</w:t>
      </w:r>
    </w:p>
    <w:p>
      <w:pPr>
        <w:pStyle w:val="pStyle"/>
      </w:pPr>
      <w:r>
        <w:rPr/>
        <w:t xml:space="preserve">C. 稻花香里说丰年，听取蛙声一片</w:t>
      </w:r>
    </w:p>
    <w:p>
      <w:pPr>
        <w:pStyle w:val="pStyle"/>
      </w:pPr>
      <w:r>
        <w:rPr/>
        <w:t xml:space="preserve">D. 黄梅时节家家雨，青草池塘处处蛙</w:t>
      </w:r>
    </w:p>
    <w:p/>
    <w:p>
      <w:pPr>
        <w:pStyle w:val="pStyle"/>
      </w:pPr>
      <w:r>
        <w:rPr/>
        <w:t xml:space="preserve">42. (2022安徽)  琵琶，是中国传统弹拨乐器，“大弦嘈嘈如急雨，小弦切切如私语”是诗人白居易对其音色的形象描写。下列中国古典名曲中属于琵琶曲的是（    ）。</w:t>
      </w:r>
    </w:p>
    <w:p>
      <w:pPr>
        <w:pStyle w:val="pStyle"/>
      </w:pPr>
      <w:r>
        <w:rPr/>
        <w:t xml:space="preserve">A. 十面埋伏</w:t>
      </w:r>
    </w:p>
    <w:p>
      <w:pPr>
        <w:pStyle w:val="pStyle"/>
      </w:pPr>
      <w:r>
        <w:rPr/>
        <w:t xml:space="preserve">B. 渔樵问答</w:t>
      </w:r>
    </w:p>
    <w:p>
      <w:pPr>
        <w:pStyle w:val="pStyle"/>
      </w:pPr>
      <w:r>
        <w:rPr/>
        <w:t xml:space="preserve">C. 平沙落雁</w:t>
      </w:r>
    </w:p>
    <w:p>
      <w:pPr>
        <w:pStyle w:val="pStyle"/>
      </w:pPr>
      <w:r>
        <w:rPr/>
        <w:t xml:space="preserve">D. 梅花三弄</w:t>
      </w:r>
    </w:p>
    <w:p/>
    <w:p>
      <w:pPr>
        <w:pStyle w:val="pStyle"/>
      </w:pPr>
      <w:r>
        <w:rPr/>
        <w:t xml:space="preserve">43. (2022安徽)  下列关于中国共产党党史军史上三大起义的说法正确的是（    ）。</w:t>
      </w:r>
    </w:p>
    <w:p>
      <w:pPr>
        <w:pStyle w:val="pStyle"/>
      </w:pPr>
      <w:r>
        <w:rPr/>
        <w:t xml:space="preserve">A. 秋收起义打响了武装反抗国民党反动派的第一枪</w:t>
      </w:r>
    </w:p>
    <w:p>
      <w:pPr>
        <w:pStyle w:val="pStyle"/>
      </w:pPr>
      <w:r>
        <w:rPr/>
        <w:t xml:space="preserve">B. 南昌起义开辟了第一个在农村的革命根据地</w:t>
      </w:r>
    </w:p>
    <w:p>
      <w:pPr>
        <w:pStyle w:val="pStyle"/>
      </w:pPr>
      <w:r>
        <w:rPr/>
        <w:t xml:space="preserve">C. 广州起义建立了中国第一个城市苏维埃政府</w:t>
      </w:r>
    </w:p>
    <w:p>
      <w:pPr>
        <w:pStyle w:val="pStyle"/>
      </w:pPr>
      <w:r>
        <w:rPr/>
        <w:t xml:space="preserve">D. 秋收起义是中国共产党开始创建人民军队的标志</w:t>
      </w:r>
    </w:p>
    <w:p/>
    <w:p>
      <w:pPr>
        <w:pStyle w:val="pStyle"/>
      </w:pPr>
      <w:r>
        <w:rPr/>
        <w:t xml:space="preserve">44. (2022安徽)  量子互联网是运用量子力学原理传输信息的互联网，分为哪三个阶段（    ）。</w:t>
      </w:r>
    </w:p>
    <w:p>
      <w:pPr>
        <w:pStyle w:val="pStyle"/>
      </w:pPr>
      <w:r>
        <w:rPr/>
        <w:t xml:space="preserve">A. 量子存储网络</w:t>
      </w:r>
      <w:r>
        <w:pict>
          <v:shape type="#_x0000_t75" style="width:14pt; height:18pt; margin-left:0pt; margin-top:0pt; mso-position-horizontal:left; mso-position-vertical:top; mso-position-horizontal-relative:char; mso-position-vertical-relative:line;">
            <w10:wrap type="inline"/>
            <v:imagedata r:id="rId25" o:title=""/>
          </v:shape>
        </w:pict>
      </w:r>
      <w:r>
        <w:rPr/>
        <w:t xml:space="preserve">量子密钥网络</w:t>
      </w:r>
      <w:r>
        <w:pict>
          <v:shape type="#_x0000_t75" style="width:14pt; height:18pt; margin-left:0pt; margin-top:0pt; mso-position-horizontal:left; mso-position-vertical:top; mso-position-horizontal-relative:char; mso-position-vertical-relative:line;">
            <w10:wrap type="inline"/>
            <v:imagedata r:id="rId26" o:title=""/>
          </v:shape>
        </w:pict>
      </w:r>
      <w:r>
        <w:rPr/>
        <w:t xml:space="preserve">量子计算网络</w:t>
      </w:r>
    </w:p>
    <w:p>
      <w:pPr>
        <w:pStyle w:val="pStyle"/>
      </w:pPr>
      <w:r>
        <w:rPr/>
        <w:t xml:space="preserve">B. 量子计算网络</w:t>
      </w:r>
      <w:r>
        <w:pict>
          <v:shape type="#_x0000_t75" style="width:14pt; height:18pt; margin-left:0pt; margin-top:0pt; mso-position-horizontal:left; mso-position-vertical:top; mso-position-horizontal-relative:char; mso-position-vertical-relative:line;">
            <w10:wrap type="inline"/>
            <v:imagedata r:id="rId27" o:title=""/>
          </v:shape>
        </w:pict>
      </w:r>
      <w:r>
        <w:rPr/>
        <w:t xml:space="preserve">量子存储网络</w:t>
      </w:r>
      <w:r>
        <w:pict>
          <v:shape type="#_x0000_t75" style="width:14pt; height:18pt; margin-left:0pt; margin-top:0pt; mso-position-horizontal:left; mso-position-vertical:top; mso-position-horizontal-relative:char; mso-position-vertical-relative:line;">
            <w10:wrap type="inline"/>
            <v:imagedata r:id="rId28" o:title=""/>
          </v:shape>
        </w:pict>
      </w:r>
      <w:r>
        <w:rPr/>
        <w:t xml:space="preserve">量子密钥网络</w:t>
      </w:r>
    </w:p>
    <w:p>
      <w:pPr>
        <w:pStyle w:val="pStyle"/>
      </w:pPr>
      <w:r>
        <w:rPr/>
        <w:t xml:space="preserve">C. 量子计算网络</w:t>
      </w:r>
      <w:r>
        <w:pict>
          <v:shape type="#_x0000_t75" style="width:14pt; height:18pt; margin-left:0pt; margin-top:0pt; mso-position-horizontal:left; mso-position-vertical:top; mso-position-horizontal-relative:char; mso-position-vertical-relative:line;">
            <w10:wrap type="inline"/>
            <v:imagedata r:id="rId29" o:title=""/>
          </v:shape>
        </w:pict>
      </w:r>
      <w:r>
        <w:rPr/>
        <w:t xml:space="preserve">量子密钥网络</w:t>
      </w:r>
      <w:r>
        <w:pict>
          <v:shape type="#_x0000_t75" style="width:14pt; height:18pt; margin-left:0pt; margin-top:0pt; mso-position-horizontal:left; mso-position-vertical:top; mso-position-horizontal-relative:char; mso-position-vertical-relative:line;">
            <w10:wrap type="inline"/>
            <v:imagedata r:id="rId30" o:title=""/>
          </v:shape>
        </w:pict>
      </w:r>
      <w:r>
        <w:rPr/>
        <w:t xml:space="preserve">量子存储网络</w:t>
      </w:r>
    </w:p>
    <w:p>
      <w:pPr>
        <w:pStyle w:val="pStyle"/>
      </w:pPr>
      <w:r>
        <w:rPr/>
        <w:t xml:space="preserve">D. 量子密钥网络→量子存储网络→量子计算网络</w:t>
      </w:r>
    </w:p>
    <w:p/>
    <w:p>
      <w:pPr>
        <w:pStyle w:val="pStyle"/>
      </w:pPr>
      <w:r>
        <w:rPr/>
        <w:t xml:space="preserve">45. (2022安徽)  下列著作体现治国治民的“农政”思想的是（    ）。</w:t>
      </w:r>
    </w:p>
    <w:p>
      <w:pPr>
        <w:pStyle w:val="pStyle"/>
      </w:pPr>
      <w:r>
        <w:rPr/>
        <w:t xml:space="preserve">A. 沈括——《齐民要术》</w:t>
      </w:r>
    </w:p>
    <w:p>
      <w:pPr>
        <w:pStyle w:val="pStyle"/>
      </w:pPr>
      <w:r>
        <w:rPr/>
        <w:t xml:space="preserve">B. 宋应星——《梦溪笔谈》</w:t>
      </w:r>
    </w:p>
    <w:p>
      <w:pPr>
        <w:pStyle w:val="pStyle"/>
      </w:pPr>
      <w:r>
        <w:rPr/>
        <w:t xml:space="preserve">C. 贾思勰——《天工开物》</w:t>
      </w:r>
    </w:p>
    <w:p>
      <w:pPr>
        <w:pStyle w:val="pStyle"/>
      </w:pPr>
      <w:r>
        <w:rPr/>
        <w:t xml:space="preserve">D. 徐光启——《农政全书》</w:t>
      </w:r>
    </w:p>
    <w:p/>
    <w:p>
      <w:pPr>
        <w:pStyle w:val="pStyle"/>
      </w:pPr>
      <w:r>
        <w:rPr/>
        <w:t xml:space="preserve">46. (2022安徽)  喀斯特地貌是******（疑似缺失  全力搜集中）我国西南地区形成喀斯特地貌的有利因素是（    ）。</w:t>
      </w:r>
    </w:p>
    <w:p>
      <w:pPr>
        <w:pStyle w:val="pStyle"/>
      </w:pPr>
      <w:r>
        <w:rPr/>
        <w:t xml:space="preserve">A. 土层深厚，生态较好</w:t>
      </w:r>
    </w:p>
    <w:p>
      <w:pPr>
        <w:pStyle w:val="pStyle"/>
      </w:pPr>
      <w:r>
        <w:rPr/>
        <w:t xml:space="preserve">B. 纬度较低，光照充足</w:t>
      </w:r>
    </w:p>
    <w:p>
      <w:pPr>
        <w:pStyle w:val="pStyle"/>
      </w:pPr>
      <w:r>
        <w:rPr/>
        <w:t xml:space="preserve">C. 气温较高，降水充沛</w:t>
      </w:r>
    </w:p>
    <w:p>
      <w:pPr>
        <w:pStyle w:val="pStyle"/>
      </w:pPr>
      <w:r>
        <w:rPr/>
        <w:t xml:space="preserve">D. 海拔较高，风力较大</w:t>
      </w:r>
    </w:p>
    <w:p/>
    <w:p>
      <w:pPr>
        <w:pStyle w:val="pStyle"/>
      </w:pPr>
      <w:r>
        <w:rPr/>
        <w:t xml:space="preserve">47. (2022安徽)  关于医学知识，下列说法正确的是（    ）。</w:t>
      </w:r>
    </w:p>
    <w:p>
      <w:pPr>
        <w:pStyle w:val="pStyle"/>
      </w:pPr>
      <w:r>
        <w:rPr/>
        <w:t xml:space="preserve">A. 感冒了就需要使用抗生素治疗</w:t>
      </w:r>
    </w:p>
    <w:p>
      <w:pPr>
        <w:pStyle w:val="pStyle"/>
      </w:pPr>
      <w:r>
        <w:rPr/>
        <w:t xml:space="preserve">B. 抗生素有广谱和窄谱、高级和低级之分</w:t>
      </w:r>
    </w:p>
    <w:p>
      <w:pPr>
        <w:pStyle w:val="pStyle"/>
      </w:pPr>
      <w:r>
        <w:rPr/>
        <w:t xml:space="preserve">C. 使用抗生素见效时应该减药量，早停药</w:t>
      </w:r>
    </w:p>
    <w:p>
      <w:pPr>
        <w:pStyle w:val="pStyle"/>
      </w:pPr>
      <w:r>
        <w:rPr/>
        <w:t xml:space="preserve">D. 使用抗生素应注意药物引起的过敏反应</w:t>
      </w:r>
    </w:p>
    <w:p/>
    <w:p>
      <w:pPr>
        <w:pStyle w:val="pStyle"/>
      </w:pPr>
      <w:r>
        <w:rPr/>
        <w:t xml:space="preserve">48. (2022安徽)  关于地理知识，下列说法正确的是（    ）。</w:t>
      </w:r>
    </w:p>
    <w:p>
      <w:pPr>
        <w:pStyle w:val="pStyle"/>
      </w:pPr>
      <w:r>
        <w:rPr/>
        <w:t xml:space="preserve">A. 苏伊士运河沟通了太平洋和大西洋</w:t>
      </w:r>
    </w:p>
    <w:p>
      <w:pPr>
        <w:pStyle w:val="pStyle"/>
      </w:pPr>
      <w:r>
        <w:rPr/>
        <w:t xml:space="preserve">B. 马六甲海峡沟通了大西洋与印度洋</w:t>
      </w:r>
    </w:p>
    <w:p>
      <w:pPr>
        <w:pStyle w:val="pStyle"/>
      </w:pPr>
      <w:r>
        <w:rPr/>
        <w:t xml:space="preserve">C. 白令海峡沟通了太平洋和北冰洋</w:t>
      </w:r>
    </w:p>
    <w:p>
      <w:pPr>
        <w:pStyle w:val="pStyle"/>
      </w:pPr>
      <w:r>
        <w:rPr/>
        <w:t xml:space="preserve">D. 巴拿马运河沟通了地中海与红海</w:t>
      </w:r>
    </w:p>
    <w:p/>
    <w:p>
      <w:pPr>
        <w:pStyle w:val="pStyle"/>
      </w:pPr>
      <w:r>
        <w:rPr/>
        <w:t xml:space="preserve">49. (2022安徽)  火星上的橘红色物质是（    ）。</w:t>
      </w:r>
    </w:p>
    <w:p>
      <w:pPr>
        <w:pStyle w:val="pStyle"/>
      </w:pPr>
      <w:r>
        <w:rPr/>
        <w:t xml:space="preserve">A. 氧化镁</w:t>
      </w:r>
    </w:p>
    <w:p>
      <w:pPr>
        <w:pStyle w:val="pStyle"/>
      </w:pPr>
      <w:r>
        <w:rPr/>
        <w:t xml:space="preserve">B. 氧化钠</w:t>
      </w:r>
    </w:p>
    <w:p>
      <w:pPr>
        <w:pStyle w:val="pStyle"/>
      </w:pPr>
      <w:r>
        <w:rPr/>
        <w:t xml:space="preserve">C. 氧化铜</w:t>
      </w:r>
    </w:p>
    <w:p>
      <w:pPr>
        <w:pStyle w:val="pStyle"/>
      </w:pPr>
      <w:r>
        <w:rPr/>
        <w:t xml:space="preserve">D. 氧化铁</w:t>
      </w:r>
    </w:p>
    <w:p/>
    <w:p>
      <w:pPr>
        <w:pStyle w:val="pStyle"/>
      </w:pPr>
      <w:r>
        <w:rPr/>
        <w:t xml:space="preserve">50. (2022安徽)  关于机械波与电磁波描述错误的是（    ）。</w:t>
      </w:r>
    </w:p>
    <w:p>
      <w:pPr>
        <w:pStyle w:val="pStyle"/>
      </w:pPr>
      <w:r>
        <w:rPr/>
        <w:t xml:space="preserve">A. 机械波的传播不需要介质但电磁波需要介质</w:t>
      </w:r>
    </w:p>
    <w:p>
      <w:pPr>
        <w:pStyle w:val="pStyle"/>
      </w:pPr>
      <w:r>
        <w:rPr/>
        <w:t xml:space="preserve">B. 机械波只能传输能量而电磁波可以传输物质</w:t>
      </w:r>
    </w:p>
    <w:p>
      <w:pPr>
        <w:pStyle w:val="pStyle"/>
      </w:pPr>
      <w:r>
        <w:rPr/>
        <w:t xml:space="preserve">C. 机械波可以是纵波而电磁波没有纵波的形式</w:t>
      </w:r>
    </w:p>
    <w:p>
      <w:pPr>
        <w:pStyle w:val="pStyle"/>
      </w:pPr>
      <w:r>
        <w:rPr/>
        <w:t xml:space="preserve">D. 机械波是连续波但是电磁波则不是连续的波</w:t>
      </w:r>
    </w:p>
    <w:p/>
    <w:p>
      <w:pPr>
        <w:pStyle w:val="pStyle"/>
      </w:pPr>
      <w:r>
        <w:rPr/>
        <w:t xml:space="preserve">51. (2022安徽)  经史：四库</w:t>
      </w:r>
    </w:p>
    <w:p>
      <w:pPr>
        <w:pStyle w:val="pStyle"/>
      </w:pPr>
      <w:r>
        <w:rPr/>
        <w:t xml:space="preserve">A. 左右：地位</w:t>
      </w:r>
    </w:p>
    <w:p>
      <w:pPr>
        <w:pStyle w:val="pStyle"/>
      </w:pPr>
      <w:r>
        <w:rPr/>
        <w:t xml:space="preserve">B. 对错：性质</w:t>
      </w:r>
    </w:p>
    <w:p>
      <w:pPr>
        <w:pStyle w:val="pStyle"/>
      </w:pPr>
      <w:r>
        <w:rPr/>
        <w:t xml:space="preserve">C. 前后：处境</w:t>
      </w:r>
    </w:p>
    <w:p>
      <w:pPr>
        <w:pStyle w:val="pStyle"/>
      </w:pPr>
      <w:r>
        <w:rPr/>
        <w:t xml:space="preserve">D. 东西：四方</w:t>
      </w:r>
    </w:p>
    <w:p/>
    <w:p>
      <w:pPr>
        <w:pStyle w:val="pStyle"/>
      </w:pPr>
      <w:r>
        <w:rPr/>
        <w:t xml:space="preserve">52. (2022安徽)  玫瑰：百合</w:t>
      </w:r>
    </w:p>
    <w:p>
      <w:pPr>
        <w:pStyle w:val="pStyle"/>
      </w:pPr>
      <w:r>
        <w:rPr/>
        <w:t xml:space="preserve">A. 友情：亲情</w:t>
      </w:r>
    </w:p>
    <w:p>
      <w:pPr>
        <w:pStyle w:val="pStyle"/>
      </w:pPr>
      <w:r>
        <w:rPr/>
        <w:t xml:space="preserve">B. 爱情：婚姻</w:t>
      </w:r>
    </w:p>
    <w:p>
      <w:pPr>
        <w:pStyle w:val="pStyle"/>
      </w:pPr>
      <w:r>
        <w:rPr/>
        <w:t xml:space="preserve">C. 情感：友谊</w:t>
      </w:r>
    </w:p>
    <w:p>
      <w:pPr>
        <w:pStyle w:val="pStyle"/>
      </w:pPr>
      <w:r>
        <w:rPr/>
        <w:t xml:space="preserve">D. 朋友：家人</w:t>
      </w:r>
    </w:p>
    <w:p/>
    <w:p>
      <w:pPr>
        <w:pStyle w:val="pStyle"/>
      </w:pPr>
      <w:r>
        <w:rPr/>
        <w:t xml:space="preserve">53. (2022安徽)  柳絮飘飞：春花怒放</w:t>
      </w:r>
    </w:p>
    <w:p>
      <w:pPr>
        <w:pStyle w:val="pStyle"/>
      </w:pPr>
      <w:r>
        <w:rPr/>
        <w:t xml:space="preserve">A. 藕断丝连：栉风沐雨</w:t>
      </w:r>
    </w:p>
    <w:p>
      <w:pPr>
        <w:pStyle w:val="pStyle"/>
      </w:pPr>
      <w:r>
        <w:rPr/>
        <w:t xml:space="preserve">B. 齐头并进：风雨同舟</w:t>
      </w:r>
    </w:p>
    <w:p>
      <w:pPr>
        <w:pStyle w:val="pStyle"/>
      </w:pPr>
      <w:r>
        <w:rPr/>
        <w:t xml:space="preserve">C. 百花争艳：八仙过海</w:t>
      </w:r>
    </w:p>
    <w:p>
      <w:pPr>
        <w:pStyle w:val="pStyle"/>
      </w:pPr>
      <w:r>
        <w:rPr/>
        <w:t xml:space="preserve">D. 逐鹿中原：百里挑一</w:t>
      </w:r>
    </w:p>
    <w:p/>
    <w:p>
      <w:pPr>
        <w:pStyle w:val="pStyle"/>
      </w:pPr>
      <w:r>
        <w:rPr/>
        <w:t xml:space="preserve">54. (2022安徽)  打伞：打分：打电话</w:t>
      </w:r>
    </w:p>
    <w:p>
      <w:pPr>
        <w:pStyle w:val="pStyle"/>
      </w:pPr>
      <w:r>
        <w:rPr/>
        <w:t xml:space="preserve">A. 走神：走红：走亲戚</w:t>
      </w:r>
    </w:p>
    <w:p>
      <w:pPr>
        <w:pStyle w:val="pStyle"/>
      </w:pPr>
      <w:r>
        <w:rPr/>
        <w:t xml:space="preserve">B. 跑步：跑题：跑龙套</w:t>
      </w:r>
    </w:p>
    <w:p>
      <w:pPr>
        <w:pStyle w:val="pStyle"/>
      </w:pPr>
      <w:r>
        <w:rPr/>
        <w:t xml:space="preserve">C. 开窗：开心：开后门</w:t>
      </w:r>
    </w:p>
    <w:p>
      <w:pPr>
        <w:pStyle w:val="pStyle"/>
      </w:pPr>
      <w:r>
        <w:rPr/>
        <w:t xml:space="preserve">D. 跳级：跳远：跳大神</w:t>
      </w:r>
    </w:p>
    <w:p/>
    <w:p>
      <w:pPr>
        <w:pStyle w:val="pStyle"/>
      </w:pPr>
      <w:r>
        <w:rPr/>
        <w:t xml:space="preserve">55. (2022安徽)  人生：体验：成长</w:t>
      </w:r>
    </w:p>
    <w:p>
      <w:pPr>
        <w:pStyle w:val="pStyle"/>
      </w:pPr>
      <w:r>
        <w:rPr/>
        <w:t xml:space="preserve">A. 学生：学习：成绩</w:t>
      </w:r>
    </w:p>
    <w:p>
      <w:pPr>
        <w:pStyle w:val="pStyle"/>
      </w:pPr>
      <w:r>
        <w:rPr/>
        <w:t xml:space="preserve">B. 大地：植物：太阳</w:t>
      </w:r>
    </w:p>
    <w:p>
      <w:pPr>
        <w:pStyle w:val="pStyle"/>
      </w:pPr>
      <w:r>
        <w:rPr/>
        <w:t xml:space="preserve">C. 企业：生产：获利</w:t>
      </w:r>
    </w:p>
    <w:p>
      <w:pPr>
        <w:pStyle w:val="pStyle"/>
      </w:pPr>
      <w:r>
        <w:rPr/>
        <w:t xml:space="preserve">D. 马路：行人：车辆</w:t>
      </w:r>
    </w:p>
    <w:p/>
    <w:p>
      <w:pPr>
        <w:pStyle w:val="pStyle"/>
      </w:pPr>
      <w:r>
        <w:rPr/>
        <w:t xml:space="preserve">56. (2022安徽)  二把刀：半吊子：渊博</w:t>
      </w:r>
    </w:p>
    <w:p>
      <w:pPr>
        <w:pStyle w:val="pStyle"/>
      </w:pPr>
      <w:r>
        <w:rPr/>
        <w:t xml:space="preserve">A. 替罪羊：千里马：冤枉</w:t>
      </w:r>
    </w:p>
    <w:p>
      <w:pPr>
        <w:pStyle w:val="pStyle"/>
      </w:pPr>
      <w:r>
        <w:rPr/>
        <w:t xml:space="preserve">B. 变色龙：墙头草：坚贞</w:t>
      </w:r>
    </w:p>
    <w:p>
      <w:pPr>
        <w:pStyle w:val="pStyle"/>
      </w:pPr>
      <w:r>
        <w:rPr/>
        <w:t xml:space="preserve">C. 纸老虎：铁公鸡：慷慨</w:t>
      </w:r>
    </w:p>
    <w:p>
      <w:pPr>
        <w:pStyle w:val="pStyle"/>
      </w:pPr>
      <w:r>
        <w:rPr/>
        <w:t xml:space="preserve">D. 地头蛇：瓢把子：强势</w:t>
      </w:r>
    </w:p>
    <w:p/>
    <w:p>
      <w:pPr>
        <w:pStyle w:val="pStyle"/>
      </w:pPr>
      <w:r>
        <w:rPr/>
        <w:t xml:space="preserve">57. (2022安徽)  人文：哲学：老庄</w:t>
      </w:r>
    </w:p>
    <w:p>
      <w:pPr>
        <w:pStyle w:val="pStyle"/>
      </w:pPr>
      <w:r>
        <w:rPr/>
        <w:t xml:space="preserve">A. 科学：物理：牛顿</w:t>
      </w:r>
    </w:p>
    <w:p>
      <w:pPr>
        <w:pStyle w:val="pStyle"/>
      </w:pPr>
      <w:r>
        <w:rPr/>
        <w:t xml:space="preserve">B. 动物：人类：汉族</w:t>
      </w:r>
    </w:p>
    <w:p>
      <w:pPr>
        <w:pStyle w:val="pStyle"/>
      </w:pPr>
      <w:r>
        <w:rPr/>
        <w:t xml:space="preserve">C. 文化：儒家：孔孟</w:t>
      </w:r>
    </w:p>
    <w:p>
      <w:pPr>
        <w:pStyle w:val="pStyle"/>
      </w:pPr>
      <w:r>
        <w:rPr/>
        <w:t xml:space="preserve">D. 文学：诗歌：李杜</w:t>
      </w:r>
    </w:p>
    <w:p/>
    <w:p>
      <w:pPr>
        <w:pStyle w:val="pStyle"/>
      </w:pPr>
      <w:r>
        <w:rPr/>
        <w:t xml:space="preserve">58. (2022安徽)  天平 对于（    ）相当于（    ）之于 和平</w:t>
      </w:r>
    </w:p>
    <w:p>
      <w:pPr>
        <w:pStyle w:val="pStyle"/>
      </w:pPr>
      <w:r>
        <w:rPr/>
        <w:t xml:space="preserve">A. 公正  松树</w:t>
      </w:r>
    </w:p>
    <w:p>
      <w:pPr>
        <w:pStyle w:val="pStyle"/>
      </w:pPr>
      <w:r>
        <w:rPr/>
        <w:t xml:space="preserve">B. 公平  鸽子</w:t>
      </w:r>
    </w:p>
    <w:p>
      <w:pPr>
        <w:pStyle w:val="pStyle"/>
      </w:pPr>
      <w:r>
        <w:rPr/>
        <w:t xml:space="preserve">C. 公开  橄榄</w:t>
      </w:r>
    </w:p>
    <w:p>
      <w:pPr>
        <w:pStyle w:val="pStyle"/>
      </w:pPr>
      <w:r>
        <w:rPr/>
        <w:t xml:space="preserve">D. 公允  桂树</w:t>
      </w:r>
    </w:p>
    <w:p/>
    <w:p>
      <w:pPr>
        <w:pStyle w:val="pStyle"/>
      </w:pPr>
      <w:r>
        <w:rPr/>
        <w:t xml:space="preserve">59. (2022安徽)  （    ）对于 智库 相当于（    ）之于 云端</w:t>
      </w:r>
    </w:p>
    <w:p>
      <w:pPr>
        <w:pStyle w:val="pStyle"/>
      </w:pPr>
      <w:r>
        <w:rPr/>
        <w:t xml:space="preserve">A. 委托  刷新</w:t>
      </w:r>
    </w:p>
    <w:p>
      <w:pPr>
        <w:pStyle w:val="pStyle"/>
      </w:pPr>
      <w:r>
        <w:rPr/>
        <w:t xml:space="preserve">B. 决策  下载</w:t>
      </w:r>
    </w:p>
    <w:p>
      <w:pPr>
        <w:pStyle w:val="pStyle"/>
      </w:pPr>
      <w:r>
        <w:rPr/>
        <w:t xml:space="preserve">C. 约束  管理</w:t>
      </w:r>
    </w:p>
    <w:p>
      <w:pPr>
        <w:pStyle w:val="pStyle"/>
      </w:pPr>
      <w:r>
        <w:rPr/>
        <w:t xml:space="preserve">D. 咨询  搜索</w:t>
      </w:r>
    </w:p>
    <w:p/>
    <w:p>
      <w:pPr>
        <w:pStyle w:val="pStyle"/>
      </w:pPr>
      <w:r>
        <w:rPr/>
        <w:t xml:space="preserve">60. (2022安徽)  秣马厉兵 对于（    ）相当于（    ）对于 诱敌深入</w:t>
      </w:r>
    </w:p>
    <w:p>
      <w:pPr>
        <w:pStyle w:val="pStyle"/>
      </w:pPr>
      <w:r>
        <w:rPr/>
        <w:t xml:space="preserve">A. 养精蓄锐  欲擒故纵</w:t>
      </w:r>
    </w:p>
    <w:p>
      <w:pPr>
        <w:pStyle w:val="pStyle"/>
      </w:pPr>
      <w:r>
        <w:rPr/>
        <w:t xml:space="preserve">B. 胆大妄为  居心叵测</w:t>
      </w:r>
    </w:p>
    <w:p>
      <w:pPr>
        <w:pStyle w:val="pStyle"/>
      </w:pPr>
      <w:r>
        <w:rPr/>
        <w:t xml:space="preserve">C. 负隅顽抗  兼顾利害</w:t>
      </w:r>
    </w:p>
    <w:p>
      <w:pPr>
        <w:pStyle w:val="pStyle"/>
      </w:pPr>
      <w:r>
        <w:rPr/>
        <w:t xml:space="preserve">D. 攻其不备  灵活应变</w:t>
      </w:r>
    </w:p>
    <w:p/>
    <w:p>
      <w:pPr>
        <w:pStyle w:val="pStyle"/>
      </w:pPr>
      <w:r>
        <w:rPr/>
        <w:t xml:space="preserve">61. (2022安徽)  从所给四个选项中，选出一项使之呈现一定的规律性（    ）。</w:t>
      </w:r>
    </w:p>
    <w:p>
      <w:pPr>
        <w:pStyle w:val="pStyle"/>
      </w:pPr>
      <w:r>
        <w:rPr/>
        <w:t xml:space="preserve">  </w:t>
      </w:r>
      <w:r>
        <w:pict>
          <v:shape type="#_x0000_t75" style="width:350pt; height:235.5pt; margin-left:0pt; margin-top:0pt; mso-position-horizontal:left; mso-position-vertical:top; mso-position-horizontal-relative:char; mso-position-vertical-relative:line;">
            <w10:wrap type="inline"/>
            <v:imagedata r:id="rId31" o:title=""/>
          </v:shape>
        </w:pict>
      </w:r>
    </w:p>
    <w:p/>
    <w:p>
      <w:pPr>
        <w:pStyle w:val="pStyle"/>
      </w:pPr>
      <w:r>
        <w:rPr/>
        <w:t xml:space="preserve">62. (2022安徽)  从所给四个选项中，选出一项使之呈现一定的规律性（    ）。</w:t>
      </w:r>
    </w:p>
    <w:p>
      <w:pPr>
        <w:pStyle w:val="pStyle"/>
      </w:pPr>
      <w:r>
        <w:rPr/>
        <w:t xml:space="preserve">  </w:t>
      </w:r>
      <w:r>
        <w:pict>
          <v:shape type="#_x0000_t75" style="width:350pt; height:409.5pt; margin-left:0pt; margin-top:0pt; mso-position-horizontal:left; mso-position-vertical:top; mso-position-horizontal-relative:char; mso-position-vertical-relative:line;">
            <w10:wrap type="inline"/>
            <v:imagedata r:id="rId32" o:title=""/>
          </v:shape>
        </w:pict>
      </w:r>
    </w:p>
    <w:p/>
    <w:p>
      <w:pPr>
        <w:pStyle w:val="pStyle"/>
      </w:pPr>
      <w:r>
        <w:rPr/>
        <w:t xml:space="preserve">63. (2022安徽)  将以下六个图形分为两类，使每一类图形都有各自的共同特征或规律，分类正确的一项是（    ）。</w:t>
      </w:r>
    </w:p>
    <w:p>
      <w:pPr>
        <w:pStyle w:val="pStyle"/>
      </w:pPr>
      <w:r>
        <w:rPr/>
        <w:t xml:space="preserve">  </w:t>
      </w:r>
      <w:r>
        <w:pict>
          <v:shape type="#_x0000_t75" style="width:350pt; height:81pt; margin-left:0pt; margin-top:0pt; mso-position-horizontal:left; mso-position-vertical:top; mso-position-horizontal-relative:char; mso-position-vertical-relative:line;">
            <w10:wrap type="inline"/>
            <v:imagedata r:id="rId33" o:title=""/>
          </v:shape>
        </w:pict>
      </w:r>
    </w:p>
    <w:p>
      <w:pPr>
        <w:pStyle w:val="pStyle"/>
      </w:pPr>
      <w:r>
        <w:rPr/>
        <w:t xml:space="preserve">A. ①②⑤，③④⑥</w:t>
      </w:r>
    </w:p>
    <w:p>
      <w:pPr>
        <w:pStyle w:val="pStyle"/>
      </w:pPr>
      <w:r>
        <w:rPr/>
        <w:t xml:space="preserve">B. ①③⑤，②④⑥</w:t>
      </w:r>
    </w:p>
    <w:p>
      <w:pPr>
        <w:pStyle w:val="pStyle"/>
      </w:pPr>
      <w:r>
        <w:rPr/>
        <w:t xml:space="preserve">C. ①⑤⑥，②③④</w:t>
      </w:r>
    </w:p>
    <w:p>
      <w:pPr>
        <w:pStyle w:val="pStyle"/>
      </w:pPr>
      <w:r>
        <w:rPr/>
        <w:t xml:space="preserve">D. ②③⑤，①④⑥</w:t>
      </w:r>
    </w:p>
    <w:p/>
    <w:p>
      <w:pPr>
        <w:pStyle w:val="pStyle"/>
      </w:pPr>
      <w:r>
        <w:rPr/>
        <w:t xml:space="preserve">64. (2022安徽)  从所给四个选项中，选出一项使之呈现一定的规律性（    ）。</w:t>
      </w:r>
    </w:p>
    <w:p>
      <w:pPr>
        <w:pStyle w:val="pStyle"/>
      </w:pPr>
      <w:r>
        <w:rPr/>
        <w:t xml:space="preserve">  </w:t>
      </w:r>
      <w:r>
        <w:pict>
          <v:shape type="#_x0000_t75" style="width:350pt; height:63.5pt; margin-left:0pt; margin-top:0pt; mso-position-horizontal:left; mso-position-vertical:top; mso-position-horizontal-relative:char; mso-position-vertical-relative:line;">
            <w10:wrap type="inline"/>
            <v:imagedata r:id="rId34" o:title=""/>
          </v:shape>
        </w:pict>
      </w:r>
    </w:p>
    <w:p>
      <w:pPr>
        <w:pStyle w:val="pStyle"/>
      </w:pPr>
      <w:r>
        <w:rPr/>
        <w:t xml:space="preserve">  </w:t>
      </w:r>
      <w:r>
        <w:pict>
          <v:shape type="#_x0000_t75" style="width:350pt; height:125.12953367876pt; margin-left:0pt; margin-top:0pt; mso-position-horizontal:left; mso-position-vertical:top; mso-position-horizontal-relative:char; mso-position-vertical-relative:line;">
            <w10:wrap type="inline"/>
            <v:imagedata r:id="rId35" o:title=""/>
          </v:shape>
        </w:pict>
      </w:r>
    </w:p>
    <w:p/>
    <w:p>
      <w:pPr>
        <w:pStyle w:val="pStyle"/>
      </w:pPr>
      <w:r>
        <w:rPr/>
        <w:t xml:space="preserve">65. (2022安徽)  下列哪一项能由它折卷而成（    ）。</w:t>
      </w:r>
    </w:p>
    <w:p>
      <w:pPr>
        <w:pStyle w:val="pStyle"/>
      </w:pPr>
      <w:r>
        <w:rPr/>
        <w:t xml:space="preserve">  </w:t>
      </w:r>
      <w:r>
        <w:pict>
          <v:shape type="#_x0000_t75" style="width:350pt; height:240.83333333333pt; margin-left:0pt; margin-top:0pt; mso-position-horizontal:left; mso-position-vertical:top; mso-position-horizontal-relative:char; mso-position-vertical-relative:line;">
            <w10:wrap type="inline"/>
            <v:imagedata r:id="rId36" o:title=""/>
          </v:shape>
        </w:pict>
      </w:r>
    </w:p>
    <w:p/>
    <w:p>
      <w:pPr>
        <w:pStyle w:val="pStyle"/>
      </w:pPr>
      <w:r>
        <w:rPr/>
        <w:t xml:space="preserve">66. (2022安徽)  概念框架是指这样一个概念系统，在这个系统中，人们以某种特定的方式对对象加以分类和识别，其中某些理解和观念被给予了优先性。</w:t>
      </w:r>
    </w:p>
    <w:p>
      <w:pPr>
        <w:pStyle w:val="pStyle"/>
      </w:pPr>
      <w:r>
        <w:rPr/>
        <w:t xml:space="preserve">  根据上述定义，下列选项对概念框架举例正确的是（    ）。</w:t>
      </w:r>
    </w:p>
    <w:p>
      <w:pPr>
        <w:pStyle w:val="pStyle"/>
      </w:pPr>
      <w:r>
        <w:rPr/>
        <w:t xml:space="preserve">A. 在科学领域中，我们倾向于用心理的力来讨论</w:t>
      </w:r>
    </w:p>
    <w:p>
      <w:pPr>
        <w:pStyle w:val="pStyle"/>
      </w:pPr>
      <w:r>
        <w:rPr/>
        <w:t xml:space="preserve">B. 在宗教领域中，我们倾向于用精神的力来讨论</w:t>
      </w:r>
    </w:p>
    <w:p>
      <w:pPr>
        <w:pStyle w:val="pStyle"/>
      </w:pPr>
      <w:r>
        <w:rPr/>
        <w:t xml:space="preserve">C. 在经济领域中，我们倾向于用生产能力来讨论</w:t>
      </w:r>
    </w:p>
    <w:p>
      <w:pPr>
        <w:pStyle w:val="pStyle"/>
      </w:pPr>
      <w:r>
        <w:rPr/>
        <w:t xml:space="preserve">D. 在文学领域中，我们倾向于用阅读能力来讨论</w:t>
      </w:r>
    </w:p>
    <w:p/>
    <w:p>
      <w:pPr>
        <w:pStyle w:val="pStyle"/>
      </w:pPr>
      <w:r>
        <w:rPr/>
        <w:t xml:space="preserve">67. (2022安徽)  ******（疑似缺失 全力搜集中），当公权力失去公信力时，无论发表什么言论、无论做什么事，社会都会给予负面评价。这就是“塔西佗陷阱”。后来人们就用“塔西佗陷阱”来指代政府等公职单位人员一旦失去民众的信任，无论做好事还是坏事，都会受到公众的质疑、批评的现象。</w:t>
      </w:r>
    </w:p>
    <w:p>
      <w:pPr>
        <w:pStyle w:val="pStyle"/>
      </w:pPr>
      <w:r>
        <w:rPr/>
        <w:t xml:space="preserve">  根据上述定义下列选项所述现象最有可能陷入“塔西佗陷阱”的是（    ）。</w:t>
      </w:r>
    </w:p>
    <w:p>
      <w:pPr>
        <w:pStyle w:val="pStyle"/>
      </w:pPr>
      <w:r>
        <w:rPr/>
        <w:t xml:space="preserve">A. 言行不一</w:t>
      </w:r>
    </w:p>
    <w:p>
      <w:pPr>
        <w:pStyle w:val="pStyle"/>
      </w:pPr>
      <w:r>
        <w:rPr/>
        <w:t xml:space="preserve">B. 作秀浮浅</w:t>
      </w:r>
    </w:p>
    <w:p>
      <w:pPr>
        <w:pStyle w:val="pStyle"/>
      </w:pPr>
      <w:r>
        <w:rPr/>
        <w:t xml:space="preserve">C. 照本宣科</w:t>
      </w:r>
    </w:p>
    <w:p>
      <w:pPr>
        <w:pStyle w:val="pStyle"/>
      </w:pPr>
      <w:r>
        <w:rPr/>
        <w:t xml:space="preserve">D. 官味十足</w:t>
      </w:r>
    </w:p>
    <w:p/>
    <w:p>
      <w:pPr>
        <w:pStyle w:val="pStyle"/>
      </w:pPr>
      <w:r>
        <w:rPr/>
        <w:t xml:space="preserve">68. (2022安徽)  .******（疑似缺 全力搜集中），进行补充：安全限值是对各种环境介质(空气、土壤、水、食品）中的各种有害因素（如化学、物理和生物性）规定的限量要求。通常会与卫生标准相等同。人群接触水平低于此浓度时，根据现有的知识，不会观察到任何直接或间接的有害作用。即在低于此浓度和暴露时间内，对个体或群体健康的危险是可忽略的。制定前提是必须从动物实验或人群调查得到“观察到有害作用剂量”或“未观察到有害作用剂量”。</w:t>
      </w:r>
    </w:p>
    <w:p>
      <w:pPr>
        <w:pStyle w:val="pStyle"/>
      </w:pPr>
      <w:r>
        <w:rPr/>
        <w:t xml:space="preserve">  根据上述定义，下列选项中不属于安全限值的是（    ）。</w:t>
      </w:r>
    </w:p>
    <w:p>
      <w:pPr>
        <w:pStyle w:val="pStyle"/>
      </w:pPr>
      <w:r>
        <w:rPr/>
        <w:t xml:space="preserve">A. 车间内工人工作地点的空气中某种化学物质不可超越的浓度</w:t>
      </w:r>
    </w:p>
    <w:p>
      <w:pPr>
        <w:pStyle w:val="pStyle"/>
      </w:pPr>
      <w:r>
        <w:rPr/>
        <w:t xml:space="preserve">B. 交通部门根据某一路段各种实际情况制定安全合理的车速要求</w:t>
      </w:r>
    </w:p>
    <w:p>
      <w:pPr>
        <w:pStyle w:val="pStyle"/>
      </w:pPr>
      <w:r>
        <w:rPr/>
        <w:t xml:space="preserve">C. 允许正常成人每日由外部环境摄人体内的特定化学物质的总量</w:t>
      </w:r>
    </w:p>
    <w:p>
      <w:pPr>
        <w:pStyle w:val="pStyle"/>
      </w:pPr>
      <w:r>
        <w:rPr/>
        <w:t xml:space="preserve">D. 对建筑物和构筑物钢结构表面进行防护和装饰的溶剂型和水性防腐涂料规定了有害挥发性有机物质的限量要求</w:t>
      </w:r>
    </w:p>
    <w:p/>
    <w:p>
      <w:pPr>
        <w:pStyle w:val="pStyle"/>
      </w:pPr>
      <w:r>
        <w:rPr/>
        <w:t xml:space="preserve">69. (2022安徽)  ******（疑似缺失 全力搜集中）力。元认知策略是一种典型的学习策略，指学生对自己的认知过程及结果的有效监视及控制的策略。元认知策略控制着信息的流程，监控和指导认知过程的进行，包括计划策略、监控策略（注意策略）和调节策略。</w:t>
      </w:r>
    </w:p>
    <w:p>
      <w:pPr>
        <w:pStyle w:val="pStyle"/>
      </w:pPr>
      <w:r>
        <w:rPr/>
        <w:t xml:space="preserve">  根据上述定义，下列选项属于元认知策略的是（    ）。</w:t>
      </w:r>
    </w:p>
    <w:p>
      <w:pPr>
        <w:pStyle w:val="pStyle"/>
      </w:pPr>
      <w:r>
        <w:rPr/>
        <w:t xml:space="preserve">A. 小刘习惯每天早晨大声朗读，以提高记忆力</w:t>
      </w:r>
    </w:p>
    <w:p>
      <w:pPr>
        <w:pStyle w:val="pStyle"/>
      </w:pPr>
      <w:r>
        <w:rPr/>
        <w:t xml:space="preserve">B. 某学习小组开展分工合作，完成了一次调研活动</w:t>
      </w:r>
    </w:p>
    <w:p>
      <w:pPr>
        <w:pStyle w:val="pStyle"/>
      </w:pPr>
      <w:r>
        <w:rPr/>
        <w:t xml:space="preserve">C. 张老师通过作业和测验了解学生掌握知识的情况</w:t>
      </w:r>
    </w:p>
    <w:p>
      <w:pPr>
        <w:pStyle w:val="pStyle"/>
      </w:pPr>
      <w:r>
        <w:rPr/>
        <w:t xml:space="preserve">D. 小李撰写毕业论文遇到瓶颈，不得不重新搜集资料</w:t>
      </w:r>
    </w:p>
    <w:p/>
    <w:p>
      <w:pPr>
        <w:pStyle w:val="pStyle"/>
      </w:pPr>
      <w:r>
        <w:rPr/>
        <w:t xml:space="preserve">70. (2022安徽)  ******（疑似缺失 全力搜集中）海岸带资源开发、空间利用，以及环境修复保护等的各项活动。要求开展海岸带环境、资源调查和综合评价，制定加强海岸带管理的措施，以保障在达到预期社会经济效益的同时，最大限度降低人类活动对海岸带生态和自然环境的影响，实现海岸带可持续开发和利用。</w:t>
      </w:r>
    </w:p>
    <w:p>
      <w:pPr>
        <w:pStyle w:val="pStyle"/>
      </w:pPr>
      <w:r>
        <w:rPr/>
        <w:t xml:space="preserve">  根据上述定义，下列选项不属于海岸带综合利用活动的是（    ）。</w:t>
      </w:r>
    </w:p>
    <w:p>
      <w:pPr>
        <w:pStyle w:val="pStyle"/>
      </w:pPr>
      <w:r>
        <w:rPr/>
        <w:t xml:space="preserve">A. 对滨海湿地进行保护</w:t>
      </w:r>
    </w:p>
    <w:p>
      <w:pPr>
        <w:pStyle w:val="pStyle"/>
      </w:pPr>
      <w:r>
        <w:rPr/>
        <w:t xml:space="preserve">B. 科学适度地进行港口建设</w:t>
      </w:r>
    </w:p>
    <w:p>
      <w:pPr>
        <w:pStyle w:val="pStyle"/>
      </w:pPr>
      <w:r>
        <w:rPr/>
        <w:t xml:space="preserve">C. 合理发展围海造地和滩涂养殖</w:t>
      </w:r>
    </w:p>
    <w:p>
      <w:pPr>
        <w:pStyle w:val="pStyle"/>
      </w:pPr>
      <w:r>
        <w:rPr/>
        <w:t xml:space="preserve">D. 发展海洋旅游业，带动社会经济效益</w:t>
      </w:r>
    </w:p>
    <w:p/>
    <w:p>
      <w:pPr>
        <w:pStyle w:val="pStyle"/>
      </w:pPr>
      <w:r>
        <w:rPr/>
        <w:t xml:space="preserve">71. (2022安徽)  ******（疑似缺失 全力搜集中），是一种功率谱密度为常数的随机信号或随机过程。白噪声是一个稳定、平和的声音流，可以减轻噪音分心，可用于帮助人们放松、睡眠。</w:t>
      </w:r>
    </w:p>
    <w:p>
      <w:pPr>
        <w:pStyle w:val="pStyle"/>
      </w:pPr>
      <w:r>
        <w:rPr/>
        <w:t xml:space="preserve">  根据以上定义，下列选项均不属于白噪声的是（    ）。</w:t>
      </w:r>
    </w:p>
    <w:p>
      <w:pPr>
        <w:pStyle w:val="pStyle"/>
      </w:pPr>
      <w:r>
        <w:rPr/>
        <w:t xml:space="preserve">A. 汽车鸣喇叭的声音、敲门声</w:t>
      </w:r>
    </w:p>
    <w:p>
      <w:pPr>
        <w:pStyle w:val="pStyle"/>
      </w:pPr>
      <w:r>
        <w:rPr/>
        <w:t xml:space="preserve">B. 瀑布溪流的声音、打雷的声音</w:t>
      </w:r>
    </w:p>
    <w:p>
      <w:pPr>
        <w:pStyle w:val="pStyle"/>
      </w:pPr>
      <w:r>
        <w:rPr/>
        <w:t xml:space="preserve">C. 有节奏的滴答声、晚上水田里的蛙鸣声</w:t>
      </w:r>
    </w:p>
    <w:p>
      <w:pPr>
        <w:pStyle w:val="pStyle"/>
      </w:pPr>
      <w:r>
        <w:rPr/>
        <w:t xml:space="preserve">D. 海浪拍打岩石的声音、风吹过树叶的沙沙声</w:t>
      </w:r>
    </w:p>
    <w:p/>
    <w:p>
      <w:pPr>
        <w:pStyle w:val="pStyle"/>
      </w:pPr>
      <w:r>
        <w:rPr/>
        <w:t xml:space="preserve">72. (2022安徽)  营销外包是企业将营销活动，尤其是营销渠道的开发与管理全权委托给某个拥有专门技能和网络的外部机构，企业只是在战略上进行全程监控和规定收益回报的下限，其他的营销风险全部由外包机构承担；加之将生产、人力资源管理、财务管理等价值链环节也外包给了专业的外部机构，企业可以将核心能力集中于“产品研发 品牌经营”的关键性领域，以获取巨额净值回报。</w:t>
      </w:r>
    </w:p>
    <w:p>
      <w:pPr>
        <w:pStyle w:val="pStyle"/>
      </w:pPr>
      <w:r>
        <w:rPr/>
        <w:t xml:space="preserve">  根据上述定义，下列不属于营销外包的是（    ）。</w:t>
      </w:r>
    </w:p>
    <w:p>
      <w:pPr>
        <w:pStyle w:val="pStyle"/>
      </w:pPr>
      <w:r>
        <w:rPr/>
        <w:t xml:space="preserve">A. 某公司准备增发股票，将增发事项委托给了某知名的证券交易公司</w:t>
      </w:r>
    </w:p>
    <w:p>
      <w:pPr>
        <w:pStyle w:val="pStyle"/>
      </w:pPr>
      <w:r>
        <w:rPr/>
        <w:t xml:space="preserve">B. 某企业为集中精力，将附属产品的渠道和销售等委托给其他营销公司</w:t>
      </w:r>
    </w:p>
    <w:p>
      <w:pPr>
        <w:pStyle w:val="pStyle"/>
      </w:pPr>
      <w:r>
        <w:rPr/>
        <w:t xml:space="preserve">C. 某部门为提升营销效率，委托软件公司为其研发出专门的销售服务软件</w:t>
      </w:r>
    </w:p>
    <w:p>
      <w:pPr>
        <w:pStyle w:val="pStyle"/>
      </w:pPr>
      <w:r>
        <w:rPr/>
        <w:t xml:space="preserve">D. 某单位业务规模不断发展壮大，开始委托专业公司进一步开拓国际市场</w:t>
      </w:r>
    </w:p>
    <w:p/>
    <w:p>
      <w:pPr>
        <w:pStyle w:val="pStyle"/>
      </w:pPr>
      <w:r>
        <w:rPr/>
        <w:t xml:space="preserve">73. (2022安徽)  ******（疑似缺失，全力搜集中），只要有一种含量不足，其他七种就无法合成蛋白质。</w:t>
      </w:r>
    </w:p>
    <w:p>
      <w:pPr>
        <w:pStyle w:val="pStyle"/>
      </w:pPr>
      <w:r>
        <w:rPr/>
        <w:t xml:space="preserve">  根据上述定义，下列选项与氨基酸组合效应最为接近的是（    ）。</w:t>
      </w:r>
    </w:p>
    <w:p>
      <w:pPr>
        <w:pStyle w:val="pStyle"/>
      </w:pPr>
      <w:r>
        <w:rPr/>
        <w:t xml:space="preserve">A. 木桶效应：一只水桶能装多少水，取决于它最短的那块木板</w:t>
      </w:r>
    </w:p>
    <w:p>
      <w:pPr>
        <w:pStyle w:val="pStyle"/>
      </w:pPr>
      <w:r>
        <w:rPr/>
        <w:t xml:space="preserve">B. 米格一（疑为：“—”）25效应：事物的内部结构是否合理，对其整体功能的发挥关系很大</w:t>
      </w:r>
    </w:p>
    <w:p>
      <w:pPr>
        <w:pStyle w:val="pStyle"/>
      </w:pPr>
      <w:r>
        <w:rPr/>
        <w:t xml:space="preserve">C. 蝴蝶效应：在一个动力系统中，初始条件下微小的变化能带动整个系统的长期的巨大的连锁反应</w:t>
      </w:r>
    </w:p>
    <w:p>
      <w:pPr>
        <w:pStyle w:val="pStyle"/>
      </w:pPr>
      <w:r>
        <w:rPr/>
        <w:t xml:space="preserve">D. 音叉效应：对于有的事物，解决问题的关键不在于你对它的作用力的大小，而在于是否能够找准它的脉</w:t>
      </w:r>
    </w:p>
    <w:p/>
    <w:p>
      <w:pPr>
        <w:pStyle w:val="pStyle"/>
      </w:pPr>
      <w:r>
        <w:rPr/>
        <w:t xml:space="preserve">74. (2022安徽)  ******（疑似缺失，全力搜集中）为划分界限的。根据信用的高低，放贷机构对借款人区别对待。从而形成了两个层次的市场。信用低的人申请不到优惠贷款，只能在次级市场寻求贷款，两个层次的市场服务对家均为贷款购房者，但次级市场的贷款利率通常比优惠级抵押贷款高</w:t>
      </w:r>
      <w:r>
        <w:pict>
          <v:shape type="#_x0000_t75" style="width:55pt; height:18pt; margin-left:0pt; margin-top:0pt; mso-position-horizontal:left; mso-position-vertical:top; mso-position-horizontal-relative:char; mso-position-vertical-relative:line;">
            <w10:wrap type="inline"/>
            <v:imagedata r:id="rId37" o:title=""/>
          </v:shape>
        </w:pict>
      </w:r>
      <w:r>
        <w:rPr/>
        <w:t xml:space="preserve">。根据上述定义，下列属于次级抵押的是（    ）。</w:t>
      </w:r>
    </w:p>
    <w:p>
      <w:pPr>
        <w:pStyle w:val="pStyle"/>
      </w:pPr>
      <w:r>
        <w:rPr/>
        <w:t xml:space="preserve">A. 某银行为那些受歧视或者不符合抵押贷款市场标准的借款者提供按揭服务</w:t>
      </w:r>
    </w:p>
    <w:p>
      <w:pPr>
        <w:pStyle w:val="pStyle"/>
      </w:pPr>
      <w:r>
        <w:rPr/>
        <w:t xml:space="preserve">B. 信用差的群体在办理住房抵押贷款时，要接受更为苛刻的还款条件和利率</w:t>
      </w:r>
    </w:p>
    <w:p>
      <w:pPr>
        <w:pStyle w:val="pStyle"/>
      </w:pPr>
      <w:r>
        <w:rPr/>
        <w:t xml:space="preserve">C. 购房贷款由于数额较大，银行在放贷时会对贷款者的信用进行严格的审核</w:t>
      </w:r>
    </w:p>
    <w:p>
      <w:pPr>
        <w:pStyle w:val="pStyle"/>
      </w:pPr>
      <w:r>
        <w:rPr/>
        <w:t xml:space="preserve">D. 某银行为低收入家庭提供住房抵押贷款，贷款年限长且利率高于一般贷款</w:t>
      </w:r>
    </w:p>
    <w:p/>
    <w:p>
      <w:pPr>
        <w:pStyle w:val="pStyle"/>
      </w:pPr>
      <w:r>
        <w:rPr/>
        <w:t xml:space="preserve">75. (2022安徽)  摩擦性失业是指由于经济调整，或者由于资源配置比例失调等原因，使劳动者需要在不同的工作中转移，而劳动者寻找最适于自己的工作需要时间，在劳动者与工作相匹配的过程因等待转业而产生了临时失业的现象。</w:t>
      </w:r>
    </w:p>
    <w:p>
      <w:pPr>
        <w:pStyle w:val="pStyle"/>
      </w:pPr>
      <w:r>
        <w:rPr/>
        <w:t xml:space="preserve">  根据上述定义，下列选项属于摩擦性失业的是（    ）。</w:t>
      </w:r>
    </w:p>
    <w:p>
      <w:pPr>
        <w:pStyle w:val="pStyle"/>
      </w:pPr>
      <w:r>
        <w:rPr/>
        <w:t xml:space="preserve">A. 电子银行的普及导致银行柜台工作人员需求减少，某银行柜台工作人员因此更换工作岗位</w:t>
      </w:r>
    </w:p>
    <w:p>
      <w:pPr>
        <w:pStyle w:val="pStyle"/>
      </w:pPr>
      <w:r>
        <w:rPr/>
        <w:t xml:space="preserve">B. 随着自动投币系统的普及，公交车售票员需求减少，被解雇的员工在找到新的工作前会失业一段时间</w:t>
      </w:r>
    </w:p>
    <w:p>
      <w:pPr>
        <w:pStyle w:val="pStyle"/>
      </w:pPr>
      <w:r>
        <w:rPr/>
        <w:t xml:space="preserve">C. 经济衰退时期GDP下降，某公司因为前景不乐观而减小规模开始大幅度裁员</w:t>
      </w:r>
    </w:p>
    <w:p>
      <w:pPr>
        <w:pStyle w:val="pStyle"/>
      </w:pPr>
      <w:r>
        <w:rPr/>
        <w:t xml:space="preserve">D. 人才为追求高收入，由经济落后地区向经济发达地区流动，从而导致落后地区人才的短缺</w:t>
      </w:r>
    </w:p>
    <w:p/>
    <w:p>
      <w:pPr>
        <w:pStyle w:val="pStyle"/>
      </w:pPr>
      <w:r>
        <w:rPr/>
        <w:t xml:space="preserve">76. (2022安徽)  肠道微生物菌群对人体具有重大作用，在婴儿的血液中缺少由微生物供给的维生素K，血液就不易凝结，一旦出血就会畅流不止。新生儿肠道中的微生物三天以后才繁殖起来，因此，为了使初生婴儿度过危险期，医生往往会给新生儿注射维生素K。</w:t>
      </w:r>
    </w:p>
    <w:p>
      <w:pPr>
        <w:pStyle w:val="pStyle"/>
      </w:pPr>
      <w:r>
        <w:rPr/>
        <w:t xml:space="preserve">  由此可以推出（    ）。</w:t>
      </w:r>
    </w:p>
    <w:p>
      <w:pPr>
        <w:pStyle w:val="pStyle"/>
      </w:pPr>
      <w:r>
        <w:rPr/>
        <w:t xml:space="preserve">A. 微生物直接作用于凝血过程</w:t>
      </w:r>
    </w:p>
    <w:p>
      <w:pPr>
        <w:pStyle w:val="pStyle"/>
      </w:pPr>
      <w:r>
        <w:rPr/>
        <w:t xml:space="preserve">B. 新生儿出血后极易脑部缺氧</w:t>
      </w:r>
    </w:p>
    <w:p>
      <w:pPr>
        <w:pStyle w:val="pStyle"/>
      </w:pPr>
      <w:r>
        <w:rPr/>
        <w:t xml:space="preserve">C. 维生素K参与凝血因子的合成</w:t>
      </w:r>
    </w:p>
    <w:p>
      <w:pPr>
        <w:pStyle w:val="pStyle"/>
      </w:pPr>
      <w:r>
        <w:rPr/>
        <w:t xml:space="preserve">D. 维生素K能调节肠道微生物菌群</w:t>
      </w:r>
    </w:p>
    <w:p/>
    <w:p>
      <w:pPr>
        <w:pStyle w:val="pStyle"/>
      </w:pPr>
      <w:r>
        <w:rPr/>
        <w:t xml:space="preserve">77. (2022安徽)  研究发现，当供应链上的上链企业达到一定数量，且上链信息的质量达到一定水平时，区块链的共识机制所揭示的企业相关信息将逼近于真实信息，从而起到防范企业信息操纵、恶意欺诈等道德风险的作用，使得银行能够在有效控制风险的情况下为供应链上的企业提供可及性足够高、成本足够低的融资服务。</w:t>
      </w:r>
    </w:p>
    <w:p>
      <w:pPr>
        <w:pStyle w:val="pStyle"/>
      </w:pPr>
      <w:r>
        <w:rPr/>
        <w:t xml:space="preserve">  以下哪项如果为真，最能支持上述观点？（    ）</w:t>
      </w:r>
    </w:p>
    <w:p>
      <w:pPr>
        <w:pStyle w:val="pStyle"/>
      </w:pPr>
      <w:r>
        <w:rPr/>
        <w:t xml:space="preserve">A. 数字供应链金融是区块链技术与传统供应链金融相结合的金融创新产物</w:t>
      </w:r>
    </w:p>
    <w:p>
      <w:pPr>
        <w:pStyle w:val="pStyle"/>
      </w:pPr>
      <w:r>
        <w:rPr/>
        <w:t xml:space="preserve">B. 供应链上的上链企业信息能够通过有效的计算手段得以充分真实的展示</w:t>
      </w:r>
    </w:p>
    <w:p>
      <w:pPr>
        <w:pStyle w:val="pStyle"/>
      </w:pPr>
      <w:r>
        <w:rPr/>
        <w:t xml:space="preserve">C. 当上链企业的数量较少时，银行更适合用传统的线下调查等方式防控风险</w:t>
      </w:r>
    </w:p>
    <w:p>
      <w:pPr>
        <w:pStyle w:val="pStyle"/>
      </w:pPr>
      <w:r>
        <w:rPr/>
        <w:t xml:space="preserve">D. 银行为供应链上的企业提供融资服务可促使供应链上企业信息趋近真实</w:t>
      </w:r>
    </w:p>
    <w:p/>
    <w:p>
      <w:pPr>
        <w:pStyle w:val="pStyle"/>
      </w:pPr>
      <w:r>
        <w:rPr/>
        <w:t xml:space="preserve">78. (2022安徽)  某国一项涉及10万多名年轻人的研究发现，那些身体质量指数处于“超重”值的人，比那些处于“健康”、“体重不足”和“肥胖”值的人寿命更长。这项结论让我们对“‘健康’的身体质量指数（BMI）</w:t>
      </w:r>
      <w:r>
        <w:pict>
          <v:shape type="#_x0000_t75" style="width:11pt; height:18pt; margin-left:0pt; margin-top:0pt; mso-position-horizontal:left; mso-position-vertical:top; mso-position-horizontal-relative:char; mso-position-vertical-relative:line;">
            <w10:wrap type="inline"/>
            <v:imagedata r:id="rId38" o:title=""/>
          </v:shape>
        </w:pict>
      </w:r>
      <w:r>
        <w:rPr/>
        <w:t xml:space="preserve">寿命更长”这一健康的基本假设产生了疑问。该假设认为，“健康”的BMI处于18.5到24.9之间。如果BMI处于25到29.9之间，则被认为是“超重”的；如果BMI值在30及以上，则被归类为“肥胖”。</w:t>
      </w:r>
    </w:p>
    <w:p>
      <w:pPr>
        <w:pStyle w:val="pStyle"/>
      </w:pPr>
      <w:r>
        <w:rPr/>
        <w:t xml:space="preserve">  以下哪项如果为真，最能质疑题干的研究结论？（    ）</w:t>
      </w:r>
    </w:p>
    <w:p>
      <w:pPr>
        <w:pStyle w:val="pStyle"/>
      </w:pPr>
      <w:r>
        <w:rPr/>
        <w:t xml:space="preserve">A. 从1976年到2018年的40多年间，与最低死亡风险相关的BMI从23.7增加到27</w:t>
      </w:r>
    </w:p>
    <w:p>
      <w:pPr>
        <w:pStyle w:val="pStyle"/>
      </w:pPr>
      <w:r>
        <w:rPr/>
        <w:t xml:space="preserve">B. 在身体质量指数超标的人群中有</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是完全健康的，将BMI作为健康指标是错误的</w:t>
      </w:r>
    </w:p>
    <w:p>
      <w:pPr>
        <w:pStyle w:val="pStyle"/>
      </w:pPr>
      <w:r>
        <w:rPr/>
        <w:t xml:space="preserve">C. 研究涉及的主要是欧洲人，在亚洲人中并没有出现“超重”值的人寿命更长的情形</w:t>
      </w:r>
    </w:p>
    <w:p>
      <w:pPr>
        <w:pStyle w:val="pStyle"/>
      </w:pPr>
      <w:r>
        <w:rPr/>
        <w:t xml:space="preserve">D. 涉及10万多名年轻人的研究集中在一座城市，不能认为这些结论完全具有代表性</w:t>
      </w:r>
    </w:p>
    <w:p/>
    <w:p>
      <w:pPr>
        <w:pStyle w:val="pStyle"/>
      </w:pPr>
      <w:r>
        <w:rPr/>
        <w:t xml:space="preserve">79. (2022安徽)  ******（疑似缺失 全力搜集中）10次后倒入杯中自然冷却，放置0小时、24小时、48小时后分别检测水中的亚硝酸盐含量。实验发现，随着加热沸腾次数的增加，水中亚硝酸盐含量有略微增加的趋势，随着放置时间的延长，水中亚硝酸盐含量明显增加，放置24小时后亚硝酸盐含量增加2—4倍，放置48小时后亚硝酸盐含量最高为</w:t>
      </w:r>
      <w:r>
        <w:pict>
          <v:shape type="#_x0000_t75" style="width:67pt; height:18pt; margin-left:0pt; margin-top:0pt; mso-position-horizontal:left; mso-position-vertical:top; mso-position-horizontal-relative:char; mso-position-vertical-relative:line;">
            <w10:wrap type="inline"/>
            <v:imagedata r:id="rId40" o:title=""/>
          </v:shape>
        </w:pict>
      </w:r>
      <w:r>
        <w:rPr/>
        <w:t xml:space="preserve">。因此，隔夜水亚硝酸盐含量高，是不能喝的。</w:t>
      </w:r>
    </w:p>
    <w:p>
      <w:pPr>
        <w:pStyle w:val="pStyle"/>
      </w:pPr>
      <w:r>
        <w:rPr/>
        <w:t xml:space="preserve">  以下哪项如果为真，最能反驳上述结论？（    ）</w:t>
      </w:r>
    </w:p>
    <w:p>
      <w:pPr>
        <w:pStyle w:val="pStyle"/>
      </w:pPr>
      <w:r>
        <w:rPr/>
        <w:t xml:space="preserve">A. 我国国家标准生活饮用水中亚硝酸盐参考指标限值为</w:t>
      </w:r>
      <w:r>
        <w:pict>
          <v:shape type="#_x0000_t75" style="width:42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B. 白开水在放置的过程中，敞开盖子暴露在空气中，会受到细菌的污染</w:t>
      </w:r>
    </w:p>
    <w:p>
      <w:pPr>
        <w:pStyle w:val="pStyle"/>
      </w:pPr>
      <w:r>
        <w:rPr/>
        <w:t xml:space="preserve">C. 隔夜茶水因茶叶浸泡会产生氨基酸等物质，比隔夜白开水更易导致微生物繁衍</w:t>
      </w:r>
    </w:p>
    <w:p>
      <w:pPr>
        <w:pStyle w:val="pStyle"/>
      </w:pPr>
      <w:r>
        <w:rPr/>
        <w:t xml:space="preserve">D. 在烹调或其他条件下，肉类内的亚硝酸盐可与氨基酸降解反应，生成有强致癌性的亚硝胺</w:t>
      </w:r>
    </w:p>
    <w:p/>
    <w:p>
      <w:pPr>
        <w:pStyle w:val="pStyle"/>
      </w:pPr>
      <w:r>
        <w:rPr/>
        <w:t xml:space="preserve">80. (2022安徽)  ******（疑似缺失 全力搜集中）研究者找来49名心理系的学生，用问卷评估他们想要成为心理学家的渴望，并且使其报告两个为了实现目标而做出的努力（比如读更多的论文，或者学习统计知识等）。随后研究者将这些学生随机分成两组，并和其中一组学生讨论问卷的回答情况，以此来传达“我知道你的志向”的信息，而另一组则采取冷处理，表示我对你的目标一无所知。结果发现，那些知道实验人员了解自己目标的学生，反而较少地成为了心理学家。换言之，在立的目标为人所知后，你的成功率反而降低了。</w:t>
      </w:r>
    </w:p>
    <w:p>
      <w:pPr>
        <w:pStyle w:val="pStyle"/>
      </w:pPr>
      <w:r>
        <w:rPr/>
        <w:t xml:space="preserve">  以下哪项如果为真，最能反驳上述观点？（    ）</w:t>
      </w:r>
    </w:p>
    <w:p>
      <w:pPr>
        <w:pStyle w:val="pStyle"/>
      </w:pPr>
      <w:r>
        <w:rPr/>
        <w:t xml:space="preserve">A. 有研究表明，只有做事成功率低的人才会经常地立目标</w:t>
      </w:r>
    </w:p>
    <w:p>
      <w:pPr>
        <w:pStyle w:val="pStyle"/>
      </w:pPr>
      <w:r>
        <w:rPr/>
        <w:t xml:space="preserve">B. 一般来说，当别人知道你的目标后，会形成一种社会压力</w:t>
      </w:r>
    </w:p>
    <w:p>
      <w:pPr>
        <w:pStyle w:val="pStyle"/>
      </w:pPr>
      <w:r>
        <w:rPr/>
        <w:t xml:space="preserve">C. 研究发现，第一组和第二组的学生最终成为心理学家的比例是一样的</w:t>
      </w:r>
    </w:p>
    <w:p>
      <w:pPr>
        <w:pStyle w:val="pStyle"/>
      </w:pPr>
      <w:r>
        <w:rPr/>
        <w:t xml:space="preserve">D. “志向”被别人了解后，会沉迷于他人对自己“身份认可”，从而降低了行动力</w:t>
      </w:r>
    </w:p>
    <w:p/>
    <w:p>
      <w:pPr>
        <w:pStyle w:val="pStyle"/>
      </w:pPr>
      <w:r>
        <w:rPr/>
        <w:t xml:space="preserve">81. (2022安徽)  研究发现，细胞端粒遗传介质减少是导致阿尔兹海默症的原因，而且这种变化还会隔代遗传。但是有反对者认为，脑部神经突起数目的减少使得大脑中神经元传递效率变低，这是引发阿尔兹海默症的原因。</w:t>
      </w:r>
    </w:p>
    <w:p>
      <w:pPr>
        <w:pStyle w:val="pStyle"/>
      </w:pPr>
      <w:r>
        <w:rPr/>
        <w:t xml:space="preserve">  以下哪项如果为真，最能削弱反对者观点？（    ）</w:t>
      </w:r>
    </w:p>
    <w:p>
      <w:pPr>
        <w:pStyle w:val="pStyle"/>
      </w:pPr>
      <w:r>
        <w:rPr/>
        <w:t xml:space="preserve">A. 细胞端粒遗传介质的减少是人们患上许多疾病的原因</w:t>
      </w:r>
    </w:p>
    <w:p>
      <w:pPr>
        <w:pStyle w:val="pStyle"/>
      </w:pPr>
      <w:r>
        <w:rPr/>
        <w:t xml:space="preserve">B. 大脑中神经元传递效率变低会导致细胞端粒遗传介质减少</w:t>
      </w:r>
    </w:p>
    <w:p>
      <w:pPr>
        <w:pStyle w:val="pStyle"/>
      </w:pPr>
      <w:r>
        <w:rPr/>
        <w:t xml:space="preserve">C. 细菌感染也会引起大脑变异引发阿尔茨海默症</w:t>
      </w:r>
    </w:p>
    <w:p>
      <w:pPr>
        <w:pStyle w:val="pStyle"/>
      </w:pPr>
      <w:r>
        <w:rPr/>
        <w:t xml:space="preserve">D. 细胞端粒遗传介质减少会引起脑部神经突起数目降低</w:t>
      </w:r>
    </w:p>
    <w:p/>
    <w:p>
      <w:pPr>
        <w:pStyle w:val="pStyle"/>
      </w:pPr>
      <w:r>
        <w:rPr/>
        <w:t xml:space="preserve">82. (2022安徽)  题目缺失 全力搜集中</w:t>
      </w:r>
    </w:p>
    <w:p/>
    <w:p>
      <w:pPr>
        <w:pStyle w:val="pStyle"/>
      </w:pPr>
      <w:r>
        <w:rPr/>
        <w:t xml:space="preserve">83. (2022安徽)  调查结果显示，在过去的5年中，该国民众对巧克力的消费量显著减少，与此同时，关于巧克力中的咖啡因会对人体健康造成不可逆的副作用的宣传日益增多。因此，巧克力消费量的减少是因为消费者意识到了巧克力中咖啡因的害处。</w:t>
      </w:r>
    </w:p>
    <w:p>
      <w:pPr>
        <w:pStyle w:val="pStyle"/>
      </w:pPr>
      <w:r>
        <w:rPr/>
        <w:t xml:space="preserve">  以下哪项如果为真，最有可能质疑上述结论？（    ）</w:t>
      </w:r>
    </w:p>
    <w:p>
      <w:pPr>
        <w:pStyle w:val="pStyle"/>
      </w:pPr>
      <w:r>
        <w:rPr/>
        <w:t xml:space="preserve">A. 调查显示，该国人均巧克力的消耗量比5年前低了</w:t>
      </w:r>
      <w:r>
        <w:pict>
          <v:shape type="#_x0000_t75" style="width:25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B. 知名品牌巧克力的销售额很稳定，而普通品牌巧克力销售额明显减少</w:t>
      </w:r>
    </w:p>
    <w:p>
      <w:pPr>
        <w:pStyle w:val="pStyle"/>
      </w:pPr>
      <w:r>
        <w:rPr/>
        <w:t xml:space="preserve">C. 过去5年中，果汁、绿茶等各类无咖啡因饮料的消费量出现了较大增长</w:t>
      </w:r>
    </w:p>
    <w:p>
      <w:pPr>
        <w:pStyle w:val="pStyle"/>
      </w:pPr>
      <w:r>
        <w:rPr/>
        <w:t xml:space="preserve">D. 过去5年中，主要可可种植国持续出现自然灾害，引发巧克力价格上涨</w:t>
      </w:r>
    </w:p>
    <w:p/>
    <w:p>
      <w:pPr>
        <w:pStyle w:val="pStyle"/>
      </w:pPr>
      <w:r>
        <w:rPr/>
        <w:t xml:space="preserve">84. (2022安徽)  ******（疑似缺失 全力搜集中）灵长类等）具有比雌性动物更好的空间能力。因此，在一般意义上，女性平均比男性的空间能力弱，在面对找路这样的事情时，女性会感到更加困难。</w:t>
      </w:r>
    </w:p>
    <w:p>
      <w:pPr>
        <w:pStyle w:val="pStyle"/>
      </w:pPr>
      <w:r>
        <w:rPr/>
        <w:t xml:space="preserve">  以下哪项如果为真，最能削弱上述观点？（    ）</w:t>
      </w:r>
    </w:p>
    <w:p>
      <w:pPr>
        <w:pStyle w:val="pStyle"/>
      </w:pPr>
      <w:r>
        <w:rPr/>
        <w:t xml:space="preserve">A. 空间能力需要持续而长期地锻炼和学习，其可能因为不断地训练和学习获得发展，也可能因为长期远离相关复杂任务而荒废</w:t>
      </w:r>
    </w:p>
    <w:p>
      <w:pPr>
        <w:pStyle w:val="pStyle"/>
      </w:pPr>
      <w:r>
        <w:rPr/>
        <w:t xml:space="preserve">B. 空间能力与其他能力（包括数学、语言、记忆和逻辑等能力）相关联，因此受过高等教育的男性和女性在空间能力上并没有什么差异</w:t>
      </w:r>
    </w:p>
    <w:p>
      <w:pPr>
        <w:pStyle w:val="pStyle"/>
      </w:pPr>
      <w:r>
        <w:rPr/>
        <w:t xml:space="preserve">C. 男性更有方向感，很多人认为与古时候男人专司狩猎活动有关，因为男性的方向感或许能让他们在长途狩猎后找到回家的路</w:t>
      </w:r>
    </w:p>
    <w:p>
      <w:pPr>
        <w:pStyle w:val="pStyle"/>
      </w:pPr>
      <w:r>
        <w:rPr/>
        <w:t xml:space="preserve">D. 男性通常拥有更强的方向感，这是因为他们在辨别方向时使用的大脑区域与女性存在差别，这种差别使得男性具有更强的导航能力</w:t>
      </w:r>
    </w:p>
    <w:p/>
    <w:p>
      <w:pPr>
        <w:pStyle w:val="pStyle"/>
      </w:pPr>
      <w:r>
        <w:rPr/>
        <w:t xml:space="preserve">85. (2022安徽)  ******（疑似缺失 全力搜集中）但皂基体系pH值高，脱脂力强，洗后皮肤易干燥紧绷。相比之下，氨基酸型洗面奶更受到消费者青睐。氨基酸型洗面奶属于阴离子表面活性剂型洁面产品。市场上所谓的氨基酸型洗面奶并不是在产品中添加了氨基酸，而是在配方中使用了氨基酸型表面活性剂，后者是在前者的基础上制备的一种衍生物，两者的结构与性质完全不同。许多商家声称：氨基酸型洗面奶相比皂基型洗面奶更温和，适用于多种肤质。</w:t>
      </w:r>
    </w:p>
    <w:p>
      <w:pPr>
        <w:pStyle w:val="pStyle"/>
      </w:pPr>
      <w:r>
        <w:rPr/>
        <w:t xml:space="preserve">  以下哪项如果为真，是商家观点所需要的前提？（    ）</w:t>
      </w:r>
    </w:p>
    <w:p>
      <w:pPr>
        <w:pStyle w:val="pStyle"/>
      </w:pPr>
      <w:r>
        <w:rPr/>
        <w:t xml:space="preserve">A. 氨基酸型表面活性剂毒副作用小，生物相容性强，刺激性小</w:t>
      </w:r>
    </w:p>
    <w:p>
      <w:pPr>
        <w:pStyle w:val="pStyle"/>
      </w:pPr>
      <w:r>
        <w:rPr/>
        <w:t xml:space="preserve">B. 氨基酸是构成蛋白质的基本单位，补充蛋白质能提升皮肤质量</w:t>
      </w:r>
    </w:p>
    <w:p>
      <w:pPr>
        <w:pStyle w:val="pStyle"/>
      </w:pPr>
      <w:r>
        <w:rPr/>
        <w:t xml:space="preserve">C. 阴离子表面活性剂易溶于水，有良好的润湿、发泡、去污等作用</w:t>
      </w:r>
    </w:p>
    <w:p>
      <w:pPr>
        <w:pStyle w:val="pStyle"/>
      </w:pPr>
      <w:r>
        <w:rPr/>
        <w:t xml:space="preserve">D. 表面活性剂能使目标溶液表面张力显著下降，有悠久的使用历史</w:t>
      </w:r>
    </w:p>
    <w:p/>
    <w:p>
      <w:pPr>
        <w:pStyle w:val="pStyle"/>
      </w:pPr>
      <w:r>
        <w:rPr/>
        <w:t xml:space="preserve">  2020年全国居民人均可支配收入32189元，比上年增长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。全国居民人均可支配收入中位数27540元增长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。按常住地分，城镇居民人均可支配收入43834元，比上年增长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。城镇居民人均可支配收入中位数40378元，增长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。农村居民人均可支配收入17131元，比上年增长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。农村居民人均可支配收入中位数15204元，增长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2020年全国居民人均消费支出21210元，比上年下降</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，扣除价格因素，实际下降</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。其中，人均服务性消费支出9037元，比上年下降</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，占居民人均消费支出的比重为</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。按常住地分，城镇居民人均消费支出27007元，下降</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，扣除价格因素，实际下降</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：农村居民人均消费支出13713元，增长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。扣除价格因素，实际下降</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。全国居民恩格尔系数为</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。其中城镇为</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。农村为</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86. (2022安徽)  2020年全国居民人均可支配收入同比约增加（    ）。</w:t>
      </w:r>
    </w:p>
    <w:p>
      <w:pPr>
        <w:pStyle w:val="pStyle"/>
      </w:pPr>
      <w:r>
        <w:rPr/>
        <w:t xml:space="preserve">A. 1100元</w:t>
      </w:r>
    </w:p>
    <w:p>
      <w:pPr>
        <w:pStyle w:val="pStyle"/>
      </w:pPr>
      <w:r>
        <w:rPr/>
        <w:t xml:space="preserve">B. 1305元</w:t>
      </w:r>
    </w:p>
    <w:p>
      <w:pPr>
        <w:pStyle w:val="pStyle"/>
      </w:pPr>
      <w:r>
        <w:rPr/>
        <w:t xml:space="preserve">C. 1445元</w:t>
      </w:r>
    </w:p>
    <w:p>
      <w:pPr>
        <w:pStyle w:val="pStyle"/>
      </w:pPr>
      <w:r>
        <w:rPr/>
        <w:t xml:space="preserve">D. 1500元</w:t>
      </w:r>
    </w:p>
    <w:p/>
    <w:p>
      <w:pPr>
        <w:pStyle w:val="pStyle"/>
      </w:pPr>
      <w:r>
        <w:rPr/>
        <w:t xml:space="preserve">87. (2022安徽)  2019年，城镇居民人均可支配收入与农村居民人均可支配收入比值约为（    ）。</w:t>
      </w:r>
    </w:p>
    <w:p>
      <w:pPr>
        <w:pStyle w:val="pStyle"/>
      </w:pPr>
      <w:r>
        <w:rPr/>
        <w:t xml:space="preserve">A. 1.56</w:t>
      </w:r>
    </w:p>
    <w:p>
      <w:pPr>
        <w:pStyle w:val="pStyle"/>
      </w:pPr>
      <w:r>
        <w:rPr/>
        <w:t xml:space="preserve">B. 2.64</w:t>
      </w:r>
    </w:p>
    <w:p>
      <w:pPr>
        <w:pStyle w:val="pStyle"/>
      </w:pPr>
      <w:r>
        <w:rPr/>
        <w:t xml:space="preserve">C. 2.96</w:t>
      </w:r>
    </w:p>
    <w:p>
      <w:pPr>
        <w:pStyle w:val="pStyle"/>
      </w:pPr>
      <w:r>
        <w:rPr/>
        <w:t xml:space="preserve">D. 3.12</w:t>
      </w:r>
    </w:p>
    <w:p/>
    <w:p>
      <w:pPr>
        <w:pStyle w:val="pStyle"/>
      </w:pPr>
      <w:r>
        <w:rPr/>
        <w:t xml:space="preserve">88. (2022安徽)  相比2019年，2020年人均服务性消费支出占全国人均消费支出的比重约（    ）。</w:t>
      </w:r>
    </w:p>
    <w:p>
      <w:pPr>
        <w:pStyle w:val="pStyle"/>
      </w:pPr>
      <w:r>
        <w:rPr/>
        <w:t xml:space="preserve">A. 上升了2.3个百分点</w:t>
      </w:r>
    </w:p>
    <w:p>
      <w:pPr>
        <w:pStyle w:val="pStyle"/>
      </w:pPr>
      <w:r>
        <w:rPr/>
        <w:t xml:space="preserve">B. 下降了2.3个百分点</w:t>
      </w:r>
    </w:p>
    <w:p>
      <w:pPr>
        <w:pStyle w:val="pStyle"/>
      </w:pPr>
      <w:r>
        <w:rPr/>
        <w:t xml:space="preserve">C. 上升了3.3个百分点</w:t>
      </w:r>
    </w:p>
    <w:p>
      <w:pPr>
        <w:pStyle w:val="pStyle"/>
      </w:pPr>
      <w:r>
        <w:rPr/>
        <w:t xml:space="preserve">D. 下降了3.3个百分点</w:t>
      </w:r>
    </w:p>
    <w:p/>
    <w:p>
      <w:pPr>
        <w:pStyle w:val="pStyle"/>
      </w:pPr>
      <w:r>
        <w:rPr/>
        <w:t xml:space="preserve">89. (2022安徽)  2020年农村居民消费价格（    ）。</w:t>
      </w:r>
    </w:p>
    <w:p>
      <w:pPr>
        <w:pStyle w:val="pStyle"/>
      </w:pPr>
      <w:r>
        <w:rPr/>
        <w:t xml:space="preserve">A. 同比下降了</w:t>
      </w:r>
    </w:p>
    <w:p>
      <w:pPr>
        <w:pStyle w:val="pStyle"/>
      </w:pPr>
      <w:r>
        <w:rPr/>
        <w:t xml:space="preserve">B. 同比上升了</w:t>
      </w:r>
    </w:p>
    <w:p>
      <w:pPr>
        <w:pStyle w:val="pStyle"/>
      </w:pPr>
      <w:r>
        <w:rPr/>
        <w:t xml:space="preserve">C. 与上年持平</w:t>
      </w:r>
    </w:p>
    <w:p>
      <w:pPr>
        <w:pStyle w:val="pStyle"/>
      </w:pPr>
      <w:r>
        <w:rPr/>
        <w:t xml:space="preserve">D. 呈下降趋势</w:t>
      </w:r>
    </w:p>
    <w:p/>
    <w:p>
      <w:pPr>
        <w:pStyle w:val="pStyle"/>
      </w:pPr>
      <w:r>
        <w:rPr/>
        <w:t xml:space="preserve">90. (2022安徽)  2020年，结合材料以下说法，正确的是（    ）。</w:t>
      </w:r>
    </w:p>
    <w:p>
      <w:pPr>
        <w:pStyle w:val="pStyle"/>
      </w:pPr>
      <w:r>
        <w:rPr/>
        <w:t xml:space="preserve">A. 城镇居民与农村居民恩格尔系数相差2.5个百分点</w:t>
      </w:r>
    </w:p>
    <w:p>
      <w:pPr>
        <w:pStyle w:val="pStyle"/>
      </w:pPr>
      <w:r>
        <w:rPr/>
        <w:t xml:space="preserve">B. 城镇居民人均消费支出约为农村居民人均消费支出的2.3倍</w:t>
      </w:r>
    </w:p>
    <w:p>
      <w:pPr>
        <w:pStyle w:val="pStyle"/>
      </w:pPr>
      <w:r>
        <w:rPr/>
        <w:t xml:space="preserve">C. 城镇居民人均可支配收入约为全国居民人均可支配收入的1.36倍</w:t>
      </w:r>
    </w:p>
    <w:p>
      <w:pPr>
        <w:pStyle w:val="pStyle"/>
      </w:pPr>
      <w:r>
        <w:rPr/>
        <w:t xml:space="preserve">D. 农村居民人均可支配收入和人均消费支出增长率均低于城镇居民</w:t>
      </w:r>
    </w:p>
    <w:p/>
    <w:p>
      <w:pPr>
        <w:pStyle w:val="pStyle"/>
      </w:pPr>
      <w:r>
        <w:rPr/>
        <w:t xml:space="preserve">  根据安徽省第七次全国人口普查结果，现将2020年11月1日零时全省人口城乡分布及流动情况公布如下：</w:t>
      </w:r>
    </w:p>
    <w:p>
      <w:pPr>
        <w:pStyle w:val="pStyle"/>
      </w:pPr>
      <w:r>
        <w:rPr/>
        <w:t xml:space="preserve">  全省常住人口中，居住在城镇人口约为3600万人，居住在乡村的人口约为2500万人。与2010年安徽省第六次全国人口普查相比，城镇人口增加约1000万人，乡村人口减少约850万人。全省常住人口中，人户分离人口为1810万人，其中，市辖区内人户分离人口为423万人，流动人口为1387万人，流动人口中，跨省流入人口为155万人，省内流动人口为1232万人。与2010年安徽省第六次全国人口普查相比，人户分离人口增1100万人，增长</w:t>
      </w:r>
      <w:r>
        <w:pict>
          <v:shape type="#_x0000_t75" style="width:50pt; height:18pt; margin-left:0pt; margin-top:0pt; mso-position-horizontal:left; mso-position-vertical:top; mso-position-horizontal-relative:char; mso-position-vertical-relative:line;">
            <w10:wrap type="inline"/>
            <v:imagedata r:id="rId63" o:title=""/>
          </v:shape>
        </w:pict>
      </w:r>
      <w:r>
        <w:rPr/>
        <w:t xml:space="preserve">；市辖区内人户分离人口增加280万人，增长</w:t>
      </w:r>
      <w:r>
        <w:pict>
          <v:shape type="#_x0000_t75" style="width:50pt; height:18pt; margin-left:0pt; margin-top:0pt; mso-position-horizontal:left; mso-position-vertical:top; mso-position-horizontal-relative:char; mso-position-vertical-relative:line;">
            <w10:wrap type="inline"/>
            <v:imagedata r:id="rId64" o:title=""/>
          </v:shape>
        </w:pict>
      </w:r>
      <w:r>
        <w:rPr/>
        <w:t xml:space="preserve">；流动人口增加820万人，增长</w:t>
      </w:r>
      <w:r>
        <w:pict>
          <v:shape type="#_x0000_t75" style="width:50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w:t>
      </w:r>
      <w:r>
        <w:pict>
          <v:shape type="#_x0000_t75" style="width:350pt; height:216.5pt; margin-left:0pt; margin-top:0pt; mso-position-horizontal:left; mso-position-vertical:top; mso-position-horizontal-relative:char; mso-position-vertical-relative:line;">
            <w10:wrap type="inline"/>
            <v:imagedata r:id="rId66" o:title=""/>
          </v:shape>
        </w:pict>
      </w:r>
    </w:p>
    <w:p>
      <w:pPr>
        <w:pStyle w:val="pStyle"/>
      </w:pPr>
      <w:r>
        <w:rPr/>
        <w:t xml:space="preserve">91. (2022安徽)  根据安徽省第七次全国人口普查公报，安徽省城镇人口比乡村人口（    ）。</w:t>
      </w:r>
    </w:p>
    <w:p>
      <w:pPr>
        <w:pStyle w:val="pStyle"/>
      </w:pPr>
      <w:r>
        <w:rPr/>
        <w:t xml:space="preserve">A. 大约多1000万人</w:t>
      </w:r>
    </w:p>
    <w:p>
      <w:pPr>
        <w:pStyle w:val="pStyle"/>
      </w:pPr>
      <w:r>
        <w:rPr/>
        <w:t xml:space="preserve">B. 大约少1000万人</w:t>
      </w:r>
    </w:p>
    <w:p>
      <w:pPr>
        <w:pStyle w:val="pStyle"/>
      </w:pPr>
      <w:r>
        <w:rPr/>
        <w:t xml:space="preserve">C. 大约多1100万人</w:t>
      </w:r>
    </w:p>
    <w:p>
      <w:pPr>
        <w:pStyle w:val="pStyle"/>
      </w:pPr>
      <w:r>
        <w:rPr/>
        <w:t xml:space="preserve">D. 大约少1100万人</w:t>
      </w:r>
    </w:p>
    <w:p/>
    <w:p>
      <w:pPr>
        <w:pStyle w:val="pStyle"/>
      </w:pPr>
      <w:r>
        <w:rPr/>
        <w:t xml:space="preserve">92. (2022安徽)  2020年安徽省城镇人口比重比2010年上升了（    ）个百分点。</w:t>
      </w:r>
    </w:p>
    <w:p>
      <w:pPr>
        <w:pStyle w:val="pStyle"/>
      </w:pPr>
      <w:r>
        <w:rPr/>
        <w:t xml:space="preserve">A. 18.17</w:t>
      </w:r>
    </w:p>
    <w:p>
      <w:pPr>
        <w:pStyle w:val="pStyle"/>
      </w:pPr>
      <w:r>
        <w:rPr/>
        <w:t xml:space="preserve">B. 15.34</w:t>
      </w:r>
    </w:p>
    <w:p>
      <w:pPr>
        <w:pStyle w:val="pStyle"/>
      </w:pPr>
      <w:r>
        <w:rPr/>
        <w:t xml:space="preserve">C. 11.17</w:t>
      </w:r>
    </w:p>
    <w:p>
      <w:pPr>
        <w:pStyle w:val="pStyle"/>
      </w:pPr>
      <w:r>
        <w:rPr/>
        <w:t xml:space="preserve">D. 10.17</w:t>
      </w:r>
    </w:p>
    <w:p/>
    <w:p>
      <w:pPr>
        <w:pStyle w:val="pStyle"/>
      </w:pPr>
      <w:r>
        <w:rPr/>
        <w:t xml:space="preserve">93. (2022安徽)  2010-2020年，安徽省城镇人口每年增长（    ）万人。</w:t>
      </w:r>
    </w:p>
    <w:p>
      <w:pPr>
        <w:pStyle w:val="pStyle"/>
      </w:pPr>
      <w:r>
        <w:rPr/>
        <w:t xml:space="preserve">A. 150</w:t>
      </w:r>
    </w:p>
    <w:p>
      <w:pPr>
        <w:pStyle w:val="pStyle"/>
      </w:pPr>
      <w:r>
        <w:rPr/>
        <w:t xml:space="preserve">B. 110</w:t>
      </w:r>
    </w:p>
    <w:p>
      <w:pPr>
        <w:pStyle w:val="pStyle"/>
      </w:pPr>
      <w:r>
        <w:rPr/>
        <w:t xml:space="preserve">C. 100</w:t>
      </w:r>
    </w:p>
    <w:p>
      <w:pPr>
        <w:pStyle w:val="pStyle"/>
      </w:pPr>
      <w:r>
        <w:rPr/>
        <w:t xml:space="preserve">D. 90</w:t>
      </w:r>
    </w:p>
    <w:p/>
    <w:p>
      <w:pPr>
        <w:pStyle w:val="pStyle"/>
      </w:pPr>
      <w:r>
        <w:rPr/>
        <w:t xml:space="preserve">94. (2022安徽)  2020年安徽省乡村人口占比比2000年（    ）。</w:t>
      </w:r>
    </w:p>
    <w:p>
      <w:pPr>
        <w:pStyle w:val="pStyle"/>
      </w:pPr>
      <w:r>
        <w:rPr/>
        <w:t xml:space="preserve">A. 下降了</w:t>
      </w:r>
      <w:r>
        <w:pict>
          <v:shape type="#_x0000_t75" style="width:43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B. 下降了</w:t>
      </w:r>
      <w:r>
        <w:pict>
          <v:shape type="#_x0000_t75" style="width:43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C. 上升了</w:t>
      </w:r>
      <w:r>
        <w:pict>
          <v:shape type="#_x0000_t75" style="width:43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D. 下降了</w:t>
      </w:r>
      <w:r>
        <w:pict>
          <v:shape type="#_x0000_t75" style="width:43pt; height:18pt; margin-left:0pt; margin-top:0pt; mso-position-horizontal:left; mso-position-vertical:top; mso-position-horizontal-relative:char; mso-position-vertical-relative:line;">
            <w10:wrap type="inline"/>
            <v:imagedata r:id="rId70" o:title=""/>
          </v:shape>
        </w:pict>
      </w:r>
    </w:p>
    <w:p/>
    <w:p>
      <w:pPr>
        <w:pStyle w:val="pStyle"/>
      </w:pPr>
      <w:r>
        <w:rPr/>
        <w:t xml:space="preserve">95. (2022安徽)  根据材料，以下说法正确的是（    ）。</w:t>
      </w:r>
    </w:p>
    <w:p>
      <w:pPr>
        <w:pStyle w:val="pStyle"/>
      </w:pPr>
      <w:r>
        <w:rPr/>
        <w:t xml:space="preserve">A. 安徽省城镇人口超过乡村人口的情况首次出现在2008年</w:t>
      </w:r>
    </w:p>
    <w:p>
      <w:pPr>
        <w:pStyle w:val="pStyle"/>
      </w:pPr>
      <w:r>
        <w:rPr/>
        <w:t xml:space="preserve">B. 2010-2020年，安徽省城镇人口年均增长率为</w:t>
      </w:r>
      <w:r>
        <w:pict>
          <v:shape type="#_x0000_t75" style="width:36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C. 2010-2020年，安徽省乡村人口年均增长率为</w:t>
      </w:r>
      <w:r>
        <w:pict>
          <v:shape type="#_x0000_t75" style="width:46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D. 1990-2020年，安徽省城镇人口比重增长最快的十年是2000-2010年</w:t>
      </w:r>
    </w:p>
    <w:p/>
    <w:p>
      <w:pPr>
        <w:pStyle w:val="pStyle"/>
      </w:pPr>
      <w:r>
        <w:rPr/>
        <w:t xml:space="preserve">96. (2022安徽)  题目缺失 全力搜集中</w:t>
      </w:r>
    </w:p>
    <w:p/>
    <w:p>
      <w:pPr>
        <w:pStyle w:val="pStyle"/>
      </w:pPr>
      <w:r>
        <w:rPr/>
        <w:t xml:space="preserve">97. (2022安徽)  题目缺失 全力搜集中</w:t>
      </w:r>
    </w:p>
    <w:p/>
    <w:p>
      <w:pPr>
        <w:pStyle w:val="pStyle"/>
      </w:pPr>
      <w:r>
        <w:rPr/>
        <w:t xml:space="preserve">98. (2022安徽)  题目缺失 全力搜集中</w:t>
      </w:r>
    </w:p>
    <w:p/>
    <w:p>
      <w:pPr>
        <w:pStyle w:val="pStyle"/>
      </w:pPr>
      <w:r>
        <w:rPr/>
        <w:t xml:space="preserve">99. (2022安徽)  题目缺失 全力搜集中</w:t>
      </w:r>
    </w:p>
    <w:p/>
    <w:p>
      <w:pPr>
        <w:pStyle w:val="pStyle"/>
      </w:pPr>
      <w:r>
        <w:rPr/>
        <w:t xml:space="preserve">100. (2022安徽)  题目缺失 全力搜集中</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排列组合基本原理</w:t>
      </w:r>
    </w:p>
    <w:p>
      <w:pPr>
        <w:pStyle w:val="pStyle"/>
      </w:pPr>
      <w:r>
        <w:rPr/>
        <w:t xml:space="preserve">【答案】 B</w:t>
      </w:r>
    </w:p>
    <w:p>
      <w:pPr>
        <w:pStyle w:val="pStyle"/>
      </w:pPr>
      <w:r>
        <w:rPr/>
        <w:t xml:space="preserve">【解析】   要组成没有重复数字的偶数，则个位只能为2或4。分类情况如下：</w:t>
      </w:r>
    </w:p>
    <w:p>
      <w:pPr>
        <w:pStyle w:val="pStyle"/>
      </w:pPr>
      <w:r>
        <w:rPr/>
        <w:t xml:space="preserve">  （1）一位数：有2、4，共2个。</w:t>
      </w:r>
    </w:p>
    <w:p>
      <w:pPr>
        <w:pStyle w:val="pStyle"/>
      </w:pPr>
      <w:r>
        <w:rPr/>
        <w:t xml:space="preserve">  （2）两位数：个位数字从2或4中选1个，有</w:t>
      </w:r>
      <w:r>
        <w:pict>
          <v:shape type="#_x0000_t75" style="width:42pt; height:18pt; margin-left:0pt; margin-top:0pt; mso-position-horizontal:left; mso-position-vertical:top; mso-position-horizontal-relative:char; mso-position-vertical-relative:line;">
            <w10:wrap type="inline"/>
            <v:imagedata r:id="rId73" o:title=""/>
          </v:shape>
        </w:pict>
      </w:r>
      <w:r>
        <w:rPr/>
        <w:t xml:space="preserve">种情况；十位数则从剩下的4个数中选1个，有</w:t>
      </w:r>
      <w:r>
        <w:pict>
          <v:shape type="#_x0000_t75" style="width:42pt; height:18pt; margin-left:0pt; margin-top:0pt; mso-position-horizontal:left; mso-position-vertical:top; mso-position-horizontal-relative:char; mso-position-vertical-relative:line;">
            <w10:wrap type="inline"/>
            <v:imagedata r:id="rId74" o:title=""/>
          </v:shape>
        </w:pict>
      </w:r>
      <w:r>
        <w:rPr/>
        <w:t xml:space="preserve">种情况。共</w:t>
      </w:r>
      <w:r>
        <w:pict>
          <v:shape type="#_x0000_t75" style="width:55pt; height:18pt; margin-left:0pt; margin-top:0pt; mso-position-horizontal:left; mso-position-vertical:top; mso-position-horizontal-relative:char; mso-position-vertical-relative:line;">
            <w10:wrap type="inline"/>
            <v:imagedata r:id="rId75" o:title=""/>
          </v:shape>
        </w:pict>
      </w:r>
      <w:r>
        <w:rPr/>
        <w:t xml:space="preserve">个。</w:t>
      </w:r>
    </w:p>
    <w:p>
      <w:pPr>
        <w:pStyle w:val="pStyle"/>
      </w:pPr>
      <w:r>
        <w:rPr/>
        <w:t xml:space="preserve">  （3）三位数：个位数字从2或4中选1个，有</w:t>
      </w:r>
      <w:r>
        <w:pict>
          <v:shape type="#_x0000_t75" style="width:42pt; height:18pt; margin-left:0pt; margin-top:0pt; mso-position-horizontal:left; mso-position-vertical:top; mso-position-horizontal-relative:char; mso-position-vertical-relative:line;">
            <w10:wrap type="inline"/>
            <v:imagedata r:id="rId76" o:title=""/>
          </v:shape>
        </w:pict>
      </w:r>
      <w:r>
        <w:rPr/>
        <w:t xml:space="preserve">种情况；十位与百位数则从其他4个数中选两个数进行排列，有</w:t>
      </w:r>
      <w:r>
        <w:pict>
          <v:shape type="#_x0000_t75" style="width:96pt; height:18pt; margin-left:0pt; margin-top:0pt; mso-position-horizontal:left; mso-position-vertical:top; mso-position-horizontal-relative:char; mso-position-vertical-relative:line;">
            <w10:wrap type="inline"/>
            <v:imagedata r:id="rId77" o:title=""/>
          </v:shape>
        </w:pict>
      </w:r>
      <w:r>
        <w:rPr/>
        <w:t xml:space="preserve">种情况。共</w:t>
      </w:r>
      <w:r>
        <w:pict>
          <v:shape type="#_x0000_t75" style="width:69pt; height:18pt; margin-left:0pt; margin-top:0pt; mso-position-horizontal:left; mso-position-vertical:top; mso-position-horizontal-relative:char; mso-position-vertical-relative:line;">
            <w10:wrap type="inline"/>
            <v:imagedata r:id="rId78" o:title=""/>
          </v:shape>
        </w:pict>
      </w:r>
      <w:r>
        <w:rPr/>
        <w:t xml:space="preserve">个。</w:t>
      </w:r>
    </w:p>
    <w:p>
      <w:pPr>
        <w:pStyle w:val="pStyle"/>
      </w:pPr>
      <w:r>
        <w:rPr/>
        <w:t xml:space="preserve">  （4）四位数：个位数字从2或4中选1个，有</w:t>
      </w:r>
      <w:r>
        <w:pict>
          <v:shape type="#_x0000_t75" style="width:42pt; height:18pt; margin-left:0pt; margin-top:0pt; mso-position-horizontal:left; mso-position-vertical:top; mso-position-horizontal-relative:char; mso-position-vertical-relative:line;">
            <w10:wrap type="inline"/>
            <v:imagedata r:id="rId79" o:title=""/>
          </v:shape>
        </w:pict>
      </w:r>
      <w:r>
        <w:rPr/>
        <w:t xml:space="preserve">种情况；十位、百位和千位数则从其他4个数中选三个数进行排列，有</w:t>
      </w:r>
      <w:r>
        <w:pict>
          <v:shape type="#_x0000_t75" style="width:120pt; height:18pt; margin-left:0pt; margin-top:0pt; mso-position-horizontal:left; mso-position-vertical:top; mso-position-horizontal-relative:char; mso-position-vertical-relative:line;">
            <w10:wrap type="inline"/>
            <v:imagedata r:id="rId80" o:title=""/>
          </v:shape>
        </w:pict>
      </w:r>
      <w:r>
        <w:rPr/>
        <w:t xml:space="preserve">种情况。共</w:t>
      </w:r>
      <w:r>
        <w:pict>
          <v:shape type="#_x0000_t75" style="width:69pt; height:18pt; margin-left:0pt; margin-top:0pt; mso-position-horizontal:left; mso-position-vertical:top; mso-position-horizontal-relative:char; mso-position-vertical-relative:line;">
            <w10:wrap type="inline"/>
            <v:imagedata r:id="rId81" o:title=""/>
          </v:shape>
        </w:pict>
      </w:r>
      <w:r>
        <w:rPr/>
        <w:t xml:space="preserve">个。 </w:t>
      </w:r>
    </w:p>
    <w:p>
      <w:pPr>
        <w:pStyle w:val="pStyle"/>
      </w:pPr>
      <w:r>
        <w:rPr/>
        <w:t xml:space="preserve">  （5）五位数：个位数字从2或4中选1个，有</w:t>
      </w:r>
      <w:r>
        <w:pict>
          <v:shape type="#_x0000_t75" style="width:42pt; height:18pt; margin-left:0pt; margin-top:0pt; mso-position-horizontal:left; mso-position-vertical:top; mso-position-horizontal-relative:char; mso-position-vertical-relative:line;">
            <w10:wrap type="inline"/>
            <v:imagedata r:id="rId82" o:title=""/>
          </v:shape>
        </w:pict>
      </w:r>
      <w:r>
        <w:rPr/>
        <w:t xml:space="preserve">种情况；十位、百位、千位和万位数则是其他4个数进行排列，有</w:t>
      </w:r>
      <w:r>
        <w:pict>
          <v:shape type="#_x0000_t75" style="width:111pt; height:18pt; margin-left:0pt; margin-top:0pt; mso-position-horizontal:left; mso-position-vertical:top; mso-position-horizontal-relative:char; mso-position-vertical-relative:line;">
            <w10:wrap type="inline"/>
            <v:imagedata r:id="rId83" o:title=""/>
          </v:shape>
        </w:pic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种情况。共</w:t>
      </w:r>
      <w:r>
        <w:pict>
          <v:shape type="#_x0000_t75" style="width:69pt; height:18pt; margin-left:0pt; margin-top:0pt; mso-position-horizontal:left; mso-position-vertical:top; mso-position-horizontal-relative:char; mso-position-vertical-relative:line;">
            <w10:wrap type="inline"/>
            <v:imagedata r:id="rId85" o:title=""/>
          </v:shape>
        </w:pict>
      </w:r>
      <w:r>
        <w:rPr/>
        <w:t xml:space="preserve">个。 </w:t>
      </w:r>
    </w:p>
    <w:p>
      <w:pPr>
        <w:pStyle w:val="pStyle"/>
      </w:pPr>
      <w:r>
        <w:rPr/>
        <w:t xml:space="preserve">  则由数字1、2、3、4、5组成的没有重复数字的偶数有</w:t>
      </w:r>
      <w:r>
        <w:pict>
          <v:shape type="#_x0000_t75" style="width:159pt; height:18pt; margin-left:0pt; margin-top:0pt; mso-position-horizontal:left; mso-position-vertical:top; mso-position-horizontal-relative:char; mso-position-vertical-relative:line;">
            <w10:wrap type="inline"/>
            <v:imagedata r:id="rId86" o:title=""/>
          </v:shape>
        </w:pict>
      </w:r>
      <w:r>
        <w:rPr/>
        <w:t xml:space="preserve">个。</w:t>
      </w:r>
    </w:p>
    <w:p>
      <w:pPr>
        <w:pStyle w:val="pStyle"/>
      </w:pPr>
      <w:r>
        <w:rPr/>
        <w:t xml:space="preserve">  故正确答案为B。</w:t>
      </w:r>
    </w:p>
    <w:p>
      <w:pPr>
        <w:pStyle w:val="pStyle"/>
      </w:pPr>
      <w:r>
        <w:rPr/>
        <w:t xml:space="preserve">【来源】 2022年6月25日安徽省事业单位统考《职业能力倾向测验》真题第1题</w:t>
      </w:r>
    </w:p>
    <w:p/>
    <w:p>
      <w:pPr/>
      <w:r>
        <w:rPr/>
        <w:t xml:space="preserve">第2题</w:t>
      </w:r>
    </w:p>
    <w:p>
      <w:pPr/>
      <w:r>
        <w:rPr/>
        <w:t xml:space="preserve">【知识点】 基本方程（组）</w:t>
      </w:r>
    </w:p>
    <w:p>
      <w:pPr>
        <w:pStyle w:val="pStyle"/>
      </w:pPr>
      <w:r>
        <w:rPr/>
        <w:t xml:space="preserve">【答案】 D</w:t>
      </w:r>
    </w:p>
    <w:p>
      <w:pPr>
        <w:pStyle w:val="pStyle"/>
      </w:pPr>
      <w:r>
        <w:rPr/>
        <w:t xml:space="preserve">【解析】   方法一：设这批产品有 </w:t>
      </w:r>
      <w:r>
        <w:pict>
          <v:shape type="#_x0000_t75" style="width:8pt; height:18pt; margin-left:0pt; margin-top:0pt; mso-position-horizontal:left; mso-position-vertical:top; mso-position-horizontal-relative:char; mso-position-vertical-relative:line;">
            <w10:wrap type="inline"/>
            <v:imagedata r:id="rId87" o:title=""/>
          </v:shape>
        </w:pict>
      </w:r>
      <w:r>
        <w:rPr/>
        <w:t xml:space="preserve">件，则甲拿去</w:t>
      </w:r>
      <w:r>
        <w:pict>
          <v:shape type="#_x0000_t75" style="width:18pt; height:28pt; margin-left:0pt; margin-top:0pt; mso-position-horizontal:left; mso-position-vertical:top; mso-position-horizontal-relative:char; mso-position-vertical-relative:line;">
            <w10:wrap type="inline"/>
            <v:imagedata r:id="rId88" o:title=""/>
          </v:shape>
        </w:pict>
      </w:r>
      <w:r>
        <w:rPr/>
        <w:t xml:space="preserve">，乙拿去</w:t>
      </w:r>
      <w:r>
        <w:pict>
          <v:shape type="#_x0000_t75" style="width:121pt; height:28pt; margin-left:0pt; margin-top:0pt; mso-position-horizontal:left; mso-position-vertical:top; mso-position-horizontal-relative:char; mso-position-vertical-relative:line;">
            <w10:wrap type="inline"/>
            <v:imagedata r:id="rId89" o:title=""/>
          </v:shape>
        </w:pict>
      </w:r>
      <w:r>
        <w:rPr/>
        <w:t xml:space="preserve">，丙拿去</w:t>
      </w:r>
      <w:r>
        <w:pict>
          <v:shape type="#_x0000_t75" style="width:126pt; height:28pt; margin-left:0pt; margin-top:0pt; mso-position-horizontal:left; mso-position-vertical:top; mso-position-horizontal-relative:char; mso-position-vertical-relative:line;">
            <w10:wrap type="inline"/>
            <v:imagedata r:id="rId90" o:title=""/>
          </v:shape>
        </w:pict>
      </w:r>
      <w:r>
        <w:rPr/>
        <w:t xml:space="preserve">。根据题意列式得：</w:t>
      </w:r>
      <w:r>
        <w:pict>
          <v:shape type="#_x0000_t75" style="width:91pt; height:28pt; margin-left:0pt; margin-top:0pt; mso-position-horizontal:left; mso-position-vertical:top; mso-position-horizontal-relative:char; mso-position-vertical-relative:line;">
            <w10:wrap type="inline"/>
            <v:imagedata r:id="rId91"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92" o:title=""/>
          </v:shape>
        </w:pict>
      </w:r>
      <w:r>
        <w:rPr/>
        <w:t xml:space="preserve">，则乙检验了件。</w:t>
      </w:r>
    </w:p>
    <w:p>
      <w:pPr>
        <w:pStyle w:val="pStyle"/>
      </w:pPr>
      <w:r>
        <w:rPr/>
        <w:t xml:space="preserve">  方法二：甲拿去的比例为</w:t>
      </w:r>
      <w:r>
        <w:pict>
          <v:shape type="#_x0000_t75" style="width:10pt; height:28pt; margin-left:0pt; margin-top:0pt; mso-position-horizontal:left; mso-position-vertical:top; mso-position-horizontal-relative:char; mso-position-vertical-relative:line;">
            <w10:wrap type="inline"/>
            <v:imagedata r:id="rId93" o:title=""/>
          </v:shape>
        </w:pict>
      </w:r>
      <w:r>
        <w:rPr/>
        <w:t xml:space="preserve">，乙拿去的比例为</w:t>
      </w:r>
      <w:r>
        <w:pict>
          <v:shape type="#_x0000_t75" style="width:122pt; height:28pt; margin-left:0pt; margin-top:0pt; mso-position-horizontal:left; mso-position-vertical:top; mso-position-horizontal-relative:char; mso-position-vertical-relative:line;">
            <w10:wrap type="inline"/>
            <v:imagedata r:id="rId94" o:title=""/>
          </v:shape>
        </w:pict>
      </w:r>
      <w:r>
        <w:rPr/>
        <w:t xml:space="preserve">，由于产品件数为正整数，乙检验的件数为20的倍数，只有D选项符合。</w:t>
      </w:r>
    </w:p>
    <w:p>
      <w:pPr>
        <w:pStyle w:val="pStyle"/>
      </w:pPr>
      <w:r>
        <w:rPr/>
        <w:t xml:space="preserve">  故正确答案为D。</w:t>
      </w:r>
    </w:p>
    <w:p>
      <w:pPr>
        <w:pStyle w:val="pStyle"/>
      </w:pPr>
      <w:r>
        <w:rPr/>
        <w:t xml:space="preserve">【来源】 2022年6月25日安徽省事业单位统考《职业能力倾向测验》真题第2题</w:t>
      </w:r>
    </w:p>
    <w:p/>
    <w:p>
      <w:pPr/>
      <w:r>
        <w:rPr/>
        <w:t xml:space="preserve">第3题</w:t>
      </w:r>
    </w:p>
    <w:p>
      <w:pPr/>
      <w:r>
        <w:rPr/>
        <w:t xml:space="preserve">【知识点】 穷举构造</w:t>
      </w:r>
    </w:p>
    <w:p>
      <w:pPr>
        <w:pStyle w:val="pStyle"/>
      </w:pPr>
      <w:r>
        <w:rPr/>
        <w:t xml:space="preserve">【答案】 C</w:t>
      </w:r>
    </w:p>
    <w:p>
      <w:pPr>
        <w:pStyle w:val="pStyle"/>
      </w:pPr>
      <w:r>
        <w:rPr/>
        <w:t xml:space="preserve">【解析】   根据题意可知6名同志年终考核成绩总分为</w:t>
      </w:r>
      <w:r>
        <w:pict>
          <v:shape type="#_x0000_t75" style="width:86pt; height:18pt; margin-left:0pt; margin-top:0pt; mso-position-horizontal:left; mso-position-vertical:top; mso-position-horizontal-relative:char; mso-position-vertical-relative:line;">
            <w10:wrap type="inline"/>
            <v:imagedata r:id="rId95" o:title=""/>
          </v:shape>
        </w:pict>
      </w:r>
      <w:r>
        <w:rPr/>
        <w:t xml:space="preserve">，要使按分数从高到低居第三位的同志的分数最少，则其他5名同志的分数要尽可能的多。设分数从高到低居第三位的同志的分数至少为</w:t>
      </w:r>
      <w:r>
        <w:pict>
          <v:shape type="#_x0000_t75" style="width:8pt; height:18pt; margin-left:0pt; margin-top:0pt; mso-position-horizontal:left; mso-position-vertical:top; mso-position-horizontal-relative:char; mso-position-vertical-relative:line;">
            <w10:wrap type="inline"/>
            <v:imagedata r:id="rId96" o:title=""/>
          </v:shape>
        </w:pict>
      </w:r>
      <w:r>
        <w:rPr/>
        <w:t xml:space="preserve">分，则居第二、四、五位同志的分数最高分别为93、</w:t>
      </w:r>
      <w:r>
        <w:pict>
          <v:shape type="#_x0000_t75" style="width:31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98" o:title=""/>
          </v:shape>
        </w:pict>
      </w:r>
      <w:r>
        <w:rPr/>
        <w:t xml:space="preserve">，根据总分一定可列式：</w:t>
      </w:r>
      <w:r>
        <w:pict>
          <v:shape type="#_x0000_t75" style="width:116pt; height:18pt; margin-left:0pt; margin-top:0pt; mso-position-horizontal:left; mso-position-vertical:top; mso-position-horizontal-relative:char; mso-position-vertical-relative:line;">
            <w10:wrap type="inline"/>
            <v:imagedata r:id="rId99" o:title=""/>
          </v:shape>
        </w:pict>
      </w:r>
      <w:r>
        <w:pict>
          <v:shape type="#_x0000_t75" style="width:110pt; height:18pt; margin-left:0pt; margin-top:0pt; mso-position-horizontal:left; mso-position-vertical:top; mso-position-horizontal-relative:char; mso-position-vertical-relative:line;">
            <w10:wrap type="inline"/>
            <v:imagedata r:id="rId100"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故正确答案为C。</w:t>
      </w:r>
    </w:p>
    <w:p>
      <w:pPr>
        <w:pStyle w:val="pStyle"/>
      </w:pPr>
      <w:r>
        <w:rPr/>
        <w:t xml:space="preserve">【来源】 2022年6月25日安徽省事业单位统考《职业能力倾向测验》真题第3题</w:t>
      </w:r>
    </w:p>
    <w:p/>
    <w:p>
      <w:pPr/>
      <w:r>
        <w:rPr/>
        <w:t xml:space="preserve">第4题</w:t>
      </w:r>
    </w:p>
    <w:p>
      <w:pPr/>
      <w:r>
        <w:rPr/>
        <w:t xml:space="preserve">【知识点】 基础费用</w:t>
      </w:r>
    </w:p>
    <w:p>
      <w:pPr>
        <w:pStyle w:val="pStyle"/>
      </w:pPr>
      <w:r>
        <w:rPr/>
        <w:t xml:space="preserve">【答案】 B</w:t>
      </w:r>
    </w:p>
    <w:p>
      <w:pPr>
        <w:pStyle w:val="pStyle"/>
      </w:pPr>
      <w:r>
        <w:rPr/>
        <w:t xml:space="preserve">【解析】   设该款衣服成本为</w:t>
      </w:r>
      <w:r>
        <w:pict>
          <v:shape type="#_x0000_t75" style="width:8pt; height:18pt; margin-left:0pt; margin-top:0pt; mso-position-horizontal:left; mso-position-vertical:top; mso-position-horizontal-relative:char; mso-position-vertical-relative:line;">
            <w10:wrap type="inline"/>
            <v:imagedata r:id="rId102" o:title=""/>
          </v:shape>
        </w:pict>
      </w:r>
      <w:r>
        <w:rPr/>
        <w:t xml:space="preserve">元，则原售价为</w:t>
      </w:r>
      <w:r>
        <w:pict>
          <v:shape type="#_x0000_t75" style="width:47pt; height:28pt; margin-left:0pt; margin-top:0pt; mso-position-horizontal:left; mso-position-vertical:top; mso-position-horizontal-relative:char; mso-position-vertical-relative:line;">
            <w10:wrap type="inline"/>
            <v:imagedata r:id="rId103" o:title=""/>
          </v:shape>
        </w:pict>
      </w:r>
      <w:r>
        <w:rPr/>
        <w:t xml:space="preserve">，五折后每件衣服利润为</w:t>
      </w:r>
      <w:r>
        <w:pict>
          <v:shape type="#_x0000_t75" style="width:173pt; height:28pt; margin-left:0pt; margin-top:0pt; mso-position-horizontal:left; mso-position-vertical:top; mso-position-horizontal-relative:char; mso-position-vertical-relative:line;">
            <w10:wrap type="inline"/>
            <v:imagedata r:id="rId104" o:title=""/>
          </v:shape>
        </w:pict>
      </w:r>
      <w:r>
        <w:rPr/>
        <w:t xml:space="preserve">。根据题意可列等式：</w:t>
      </w:r>
      <w:r>
        <w:pict>
          <v:shape type="#_x0000_t75" style="width:211pt; height:28pt; margin-left:0pt; margin-top:0pt; mso-position-horizontal:left; mso-position-vertical:top; mso-position-horizontal-relative:char; mso-position-vertical-relative:line;">
            <w10:wrap type="inline"/>
            <v:imagedata r:id="rId105"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06" o:title=""/>
          </v:shape>
        </w:pict>
      </w:r>
      <w:r>
        <w:rPr/>
        <w:t xml:space="preserve">，即该款衣服的成本是320元。</w:t>
      </w:r>
    </w:p>
    <w:p>
      <w:pPr>
        <w:pStyle w:val="pStyle"/>
      </w:pPr>
      <w:r>
        <w:rPr/>
        <w:t xml:space="preserve">  故正确答案为B。</w:t>
      </w:r>
    </w:p>
    <w:p>
      <w:pPr>
        <w:pStyle w:val="pStyle"/>
      </w:pPr>
      <w:r>
        <w:rPr/>
        <w:t xml:space="preserve">  备注：题干中“盈利2360元”指25件衣服的利润，不考虑其他未售衣服的成本。</w:t>
      </w:r>
    </w:p>
    <w:p>
      <w:pPr>
        <w:pStyle w:val="pStyle"/>
      </w:pPr>
      <w:r>
        <w:rPr/>
        <w:t xml:space="preserve">【来源】 2022年6月25日安徽省事业单位统考《职业能力倾向测验》真题第4题</w:t>
      </w:r>
    </w:p>
    <w:p/>
    <w:p>
      <w:pPr/>
      <w:r>
        <w:rPr/>
        <w:t xml:space="preserve">第5题</w:t>
      </w:r>
    </w:p>
    <w:p>
      <w:pPr/>
      <w:r>
        <w:rPr/>
        <w:t xml:space="preserve">【知识点】 三集合容斥</w:t>
      </w:r>
    </w:p>
    <w:p>
      <w:pPr>
        <w:pStyle w:val="pStyle"/>
      </w:pPr>
      <w:r>
        <w:rPr/>
        <w:t xml:space="preserve">【答案】 C</w:t>
      </w:r>
    </w:p>
    <w:p>
      <w:pPr>
        <w:pStyle w:val="pStyle"/>
      </w:pPr>
      <w:r>
        <w:rPr/>
        <w:t xml:space="preserve">【解析】   根据题意，新生中编号为2的倍数的同学有</w:t>
      </w:r>
      <w:r>
        <w:pict>
          <v:shape type="#_x0000_t75" style="width:86pt; height:18pt; margin-left:0pt; margin-top:0pt; mso-position-horizontal:left; mso-position-vertical:top; mso-position-horizontal-relative:char; mso-position-vertical-relative:line;">
            <w10:wrap type="inline"/>
            <v:imagedata r:id="rId107" o:title=""/>
          </v:shape>
        </w:pict>
      </w:r>
      <w:r>
        <w:rPr/>
        <w:t xml:space="preserve">个，3的倍数有</w:t>
      </w:r>
      <w:r>
        <w:pict>
          <v:shape type="#_x0000_t75" style="width:86pt; height:18pt; margin-left:0pt; margin-top:0pt; mso-position-horizontal:left; mso-position-vertical:top; mso-position-horizontal-relative:char; mso-position-vertical-relative:line;">
            <w10:wrap type="inline"/>
            <v:imagedata r:id="rId108" o:title=""/>
          </v:shape>
        </w:pict>
      </w:r>
      <w:r>
        <w:rPr/>
        <w:t xml:space="preserve">个，5的倍数有</w:t>
      </w:r>
      <w:r>
        <w:pict>
          <v:shape type="#_x0000_t75" style="width:86pt; height:18pt; margin-left:0pt; margin-top:0pt; mso-position-horizontal:left; mso-position-vertical:top; mso-position-horizontal-relative:char; mso-position-vertical-relative:line;">
            <w10:wrap type="inline"/>
            <v:imagedata r:id="rId109" o:title=""/>
          </v:shape>
        </w:pict>
      </w:r>
      <w:r>
        <w:rPr/>
        <w:t xml:space="preserve">个；既是2又是3的倍数（6的倍数）有个，既是3又是5的倍数（15的倍数）有</w:t>
      </w:r>
      <w:r>
        <w:pict>
          <v:shape type="#_x0000_t75" style="width:86pt; height:18pt; margin-left:0pt; margin-top:0pt; mso-position-horizontal:left; mso-position-vertical:top; mso-position-horizontal-relative:char; mso-position-vertical-relative:line;">
            <w10:wrap type="inline"/>
            <v:imagedata r:id="rId110" o:title=""/>
          </v:shape>
        </w:pict>
      </w:r>
      <w:r>
        <w:rPr/>
        <w:t xml:space="preserve">个，既是2又是5的倍数（10的倍数）有</w:t>
      </w:r>
      <w:r>
        <w:pict>
          <v:shape type="#_x0000_t75" style="width:93pt; height:18pt; margin-left:0pt; margin-top:0pt; mso-position-horizontal:left; mso-position-vertical:top; mso-position-horizontal-relative:char; mso-position-vertical-relative:line;">
            <w10:wrap type="inline"/>
            <v:imagedata r:id="rId111" o:title=""/>
          </v:shape>
        </w:pict>
      </w:r>
      <w:r>
        <w:rPr/>
        <w:t xml:space="preserve">个；同时是2、3、5的倍数（30的倍数）有</w:t>
      </w:r>
      <w:r>
        <w:pict>
          <v:shape type="#_x0000_t75" style="width:86pt; height:18pt; margin-left:0pt; margin-top:0pt; mso-position-horizontal:left; mso-position-vertical:top; mso-position-horizontal-relative:char; mso-position-vertical-relative:line;">
            <w10:wrap type="inline"/>
            <v:imagedata r:id="rId112" o:title=""/>
          </v:shape>
        </w:pict>
      </w:r>
      <w:r>
        <w:rPr/>
        <w:t xml:space="preserve">个。根据三者容斥公式：</w:t>
      </w:r>
      <w:r>
        <w:pict>
          <v:shape type="#_x0000_t75" style="width:350pt; height:16.112531969309pt; margin-left:0pt; margin-top:0pt; mso-position-horizontal:left; mso-position-vertical:top; mso-position-horizontal-relative:char; mso-position-vertical-relative:line;">
            <w10:wrap type="inline"/>
            <v:imagedata r:id="rId113" o:title=""/>
          </v:shape>
        </w:pict>
      </w:r>
      <w:r>
        <w:rPr/>
        <w:t xml:space="preserve"> ，结合题意代入数据有：</w:t>
      </w:r>
      <w:r>
        <w:pict>
          <v:shape type="#_x0000_t75" style="width:284pt; height:18pt; margin-left:0pt; margin-top:0pt; mso-position-horizontal:left; mso-position-vertical:top; mso-position-horizontal-relative:char; mso-position-vertical-relative:line;">
            <w10:wrap type="inline"/>
            <v:imagedata r:id="rId114" o:title=""/>
          </v:shape>
        </w:pict>
      </w:r>
      <w:r>
        <w:pict>
          <v:shape type="#_x0000_t75" style="width:27pt; height:18pt; margin-left:0pt; margin-top:0pt; mso-position-horizontal:left; mso-position-vertical:top; mso-position-horizontal-relative:char; mso-position-vertical-relative:line;">
            <w10:wrap type="inline"/>
            <v:imagedata r:id="rId115" o:title=""/>
          </v:shape>
        </w:pict>
      </w:r>
      <w:r>
        <w:rPr/>
        <w:t xml:space="preserve">，解得：</w:t>
      </w:r>
      <w:r>
        <w:pict>
          <v:shape type="#_x0000_t75" style="width:66pt; height:18pt; margin-left:0pt; margin-top:0pt; mso-position-horizontal:left; mso-position-vertical:top; mso-position-horizontal-relative:char; mso-position-vertical-relative:line;">
            <w10:wrap type="inline"/>
            <v:imagedata r:id="rId116" o:title=""/>
          </v:shape>
        </w:pict>
      </w:r>
      <w:r>
        <w:rPr/>
        <w:t xml:space="preserve">，即剩下参加检测的同学为320名。</w:t>
      </w:r>
    </w:p>
    <w:p>
      <w:pPr>
        <w:pStyle w:val="pStyle"/>
      </w:pPr>
      <w:r>
        <w:rPr/>
        <w:t xml:space="preserve">  故正确答案为C。</w:t>
      </w:r>
    </w:p>
    <w:p>
      <w:pPr>
        <w:pStyle w:val="pStyle"/>
      </w:pPr>
      <w:r>
        <w:rPr/>
        <w:t xml:space="preserve">【来源】 2022年6月25日安徽省事业单位统考《职业能力倾向测验》真题第5题</w:t>
      </w:r>
    </w:p>
    <w:p/>
    <w:p>
      <w:pPr/>
      <w:r>
        <w:rPr/>
        <w:t xml:space="preserve">第6题</w:t>
      </w:r>
    </w:p>
    <w:p>
      <w:pPr/>
      <w:r>
        <w:rPr/>
        <w:t xml:space="preserve">【知识点】 最值其他类</w:t>
      </w:r>
    </w:p>
    <w:p>
      <w:pPr>
        <w:pStyle w:val="pStyle"/>
      </w:pPr>
      <w:r>
        <w:rPr/>
        <w:t xml:space="preserve">【答案】 A</w:t>
      </w:r>
    </w:p>
    <w:p>
      <w:pPr>
        <w:pStyle w:val="pStyle"/>
      </w:pPr>
      <w:r>
        <w:rPr/>
        <w:t xml:space="preserve">【解析】   方法一：若要员工数量尽可能多，则每个员工分得文件数量尽可能少。根据题意假设有1人分到4份文件，其他人均分3份，</w:t>
      </w:r>
      <w:r>
        <w:pict>
          <v:shape type="#_x0000_t75" style="width:110pt; height:18pt; margin-left:0pt; margin-top:0pt; mso-position-horizontal:left; mso-position-vertical:top; mso-position-horizontal-relative:char; mso-position-vertical-relative:line;">
            <w10:wrap type="inline"/>
            <v:imagedata r:id="rId117" o:title=""/>
          </v:shape>
        </w:pict>
      </w:r>
      <w:r>
        <w:rPr/>
        <w:t xml:space="preserve">人</w:t>
      </w:r>
      <w:r>
        <w:pict>
          <v:shape type="#_x0000_t75" style="width:34pt; height:18pt; margin-left:0pt; margin-top:0pt; mso-position-horizontal:left; mso-position-vertical:top; mso-position-horizontal-relative:char; mso-position-vertical-relative:line;">
            <w10:wrap type="inline"/>
            <v:imagedata r:id="rId118" o:title=""/>
          </v:shape>
        </w:pict>
      </w:r>
      <w:r>
        <w:pict>
          <v:shape type="#_x0000_t75" style="width:7pt; height:18pt; margin-left:0pt; margin-top:0pt; mso-position-horizontal:left; mso-position-vertical:top; mso-position-horizontal-relative:char; mso-position-vertical-relative:line;">
            <w10:wrap type="inline"/>
            <v:imagedata r:id="rId119" o:title=""/>
          </v:shape>
        </w:pict>
      </w:r>
      <w:r>
        <w:rPr/>
        <w:t xml:space="preserve">份，故该部门最多有</w:t>
      </w:r>
      <w:r>
        <w:pict>
          <v:shape type="#_x0000_t75" style="width:55pt; height:18pt; margin-left:0pt; margin-top:0pt; mso-position-horizontal:left; mso-position-vertical:top; mso-position-horizontal-relative:char; mso-position-vertical-relative:line;">
            <w10:wrap type="inline"/>
            <v:imagedata r:id="rId120" o:title=""/>
          </v:shape>
        </w:pict>
      </w:r>
      <w:r>
        <w:rPr/>
        <w:t xml:space="preserve">名员工。</w:t>
      </w:r>
    </w:p>
    <w:p>
      <w:pPr>
        <w:pStyle w:val="pStyle"/>
      </w:pPr>
      <w:r>
        <w:rPr/>
        <w:t xml:space="preserve">  方法二：代入排除。根据题意，代入A选项：</w:t>
      </w:r>
      <w:r>
        <w:pict>
          <v:shape type="#_x0000_t75" style="width:59pt; height:18pt; margin-left:0pt; margin-top:0pt; mso-position-horizontal:left; mso-position-vertical:top; mso-position-horizontal-relative:char; mso-position-vertical-relative:line;">
            <w10:wrap type="inline"/>
            <v:imagedata r:id="rId121" o:title=""/>
          </v:shape>
        </w:pict>
      </w:r>
      <w:r>
        <w:pict>
          <v:shape type="#_x0000_t75" style="width:43pt; height:18pt; margin-left:0pt; margin-top:0pt; mso-position-horizontal:left; mso-position-vertical:top; mso-position-horizontal-relative:char; mso-position-vertical-relative:line;">
            <w10:wrap type="inline"/>
            <v:imagedata r:id="rId122" o:title=""/>
          </v:shape>
        </w:pict>
      </w:r>
      <w:r>
        <w:rPr/>
        <w:t xml:space="preserve">，此时满足平均每人分3份文件，还余2份，剩余2份无论分给谁都满足至少有一人分到至少4份文件，故该部门最多有9名员工。</w:t>
      </w:r>
    </w:p>
    <w:p>
      <w:pPr>
        <w:pStyle w:val="pStyle"/>
      </w:pPr>
      <w:r>
        <w:rPr/>
        <w:t xml:space="preserve">  故正确答案为A。</w:t>
      </w:r>
    </w:p>
    <w:p>
      <w:pPr>
        <w:pStyle w:val="pStyle"/>
      </w:pPr>
      <w:r>
        <w:rPr/>
        <w:t xml:space="preserve">【来源】 2022年6月25日安徽省事业单位统考《职业能力倾向测验》真题第6题</w:t>
      </w:r>
    </w:p>
    <w:p/>
    <w:p>
      <w:pPr/>
      <w:r>
        <w:rPr/>
        <w:t xml:space="preserve">第7题</w:t>
      </w:r>
    </w:p>
    <w:p>
      <w:pPr/>
      <w:r>
        <w:rPr/>
        <w:t xml:space="preserve">【知识点】 基本方程（组）</w:t>
      </w:r>
    </w:p>
    <w:p>
      <w:pPr>
        <w:pStyle w:val="pStyle"/>
      </w:pPr>
      <w:r>
        <w:rPr/>
        <w:t xml:space="preserve">【答案】 D</w:t>
      </w:r>
    </w:p>
    <w:p>
      <w:pPr>
        <w:pStyle w:val="pStyle"/>
      </w:pPr>
      <w:r>
        <w:rPr/>
        <w:t xml:space="preserve">【解析】   方法一：假设原来A班分配树苗棵数为</w:t>
      </w:r>
      <w:r>
        <w:pict>
          <v:shape type="#_x0000_t75" style="width:22pt; height:18pt; margin-left:0pt; margin-top:0pt; mso-position-horizontal:left; mso-position-vertical:top; mso-position-horizontal-relative:char; mso-position-vertical-relative:line;">
            <w10:wrap type="inline"/>
            <v:imagedata r:id="rId123" o:title=""/>
          </v:shape>
        </w:pict>
      </w:r>
      <w:r>
        <w:rPr/>
        <w:t xml:space="preserve">，B班为</w:t>
      </w:r>
      <w:r>
        <w:pict>
          <v:shape type="#_x0000_t75" style="width:22pt; height:18pt; margin-left:0pt; margin-top:0pt; mso-position-horizontal:left; mso-position-vertical:top; mso-position-horizontal-relative:char; mso-position-vertical-relative:line;">
            <w10:wrap type="inline"/>
            <v:imagedata r:id="rId124" o:title=""/>
          </v:shape>
        </w:pict>
      </w:r>
      <w:r>
        <w:rPr/>
        <w:t xml:space="preserve">，C班为</w:t>
      </w:r>
      <w:r>
        <w:pict>
          <v:shape type="#_x0000_t75" style="width:22pt; height:18pt; margin-left:0pt; margin-top:0pt; mso-position-horizontal:left; mso-position-vertical:top; mso-position-horizontal-relative:char; mso-position-vertical-relative:line;">
            <w10:wrap type="inline"/>
            <v:imagedata r:id="rId125" o:title=""/>
          </v:shape>
        </w:pict>
      </w:r>
      <w:r>
        <w:rPr/>
        <w:t xml:space="preserve">，即总棵数为</w:t>
      </w:r>
      <w:r>
        <w:pict>
          <v:shape type="#_x0000_t75" style="width:137pt; height:18pt; margin-left:0pt; margin-top:0pt; mso-position-horizontal:left; mso-position-vertical:top; mso-position-horizontal-relative:char; mso-position-vertical-relative:line;">
            <w10:wrap type="inline"/>
            <v:imagedata r:id="rId126" o:title=""/>
          </v:shape>
        </w:pict>
      </w:r>
      <w:r>
        <w:rPr/>
        <w:t xml:space="preserve">。根据题意，现在A班分配树苗棵数为</w:t>
      </w:r>
      <w:r>
        <w:pict>
          <v:shape type="#_x0000_t75" style="width:120pt; height:29pt; margin-left:0pt; margin-top:0pt; mso-position-horizontal:left; mso-position-vertical:top; mso-position-horizontal-relative:char; mso-position-vertical-relative:line;">
            <w10:wrap type="inline"/>
            <v:imagedata r:id="rId127" o:title=""/>
          </v:shape>
        </w:pict>
      </w:r>
      <w:r>
        <w:rPr/>
        <w:t xml:space="preserve">，B班</w:t>
      </w:r>
      <w:r>
        <w:pict>
          <v:shape type="#_x0000_t75" style="width:134pt; height:29pt; margin-left:0pt; margin-top:0pt; mso-position-horizontal:left; mso-position-vertical:top; mso-position-horizontal-relative:char; mso-position-vertical-relative:line;">
            <w10:wrap type="inline"/>
            <v:imagedata r:id="rId128" o:title=""/>
          </v:shape>
        </w:pict>
      </w:r>
      <w:r>
        <w:rPr/>
        <w:t xml:space="preserve">,C班</w:t>
      </w:r>
      <w:r>
        <w:pict>
          <v:shape type="#_x0000_t75" style="width:11pt; height:18pt; margin-left:0pt; margin-top:0pt; mso-position-horizontal:left; mso-position-vertical:top; mso-position-horizontal-relative:char; mso-position-vertical-relative:line;">
            <w10:wrap type="inline"/>
            <v:imagedata r:id="rId129" o:title=""/>
          </v:shape>
        </w:pict>
      </w:r>
      <w:r>
        <w:pict>
          <v:shape type="#_x0000_t75" style="width:55pt; height:33pt; margin-left:0pt; margin-top:0pt; mso-position-horizontal:left; mso-position-vertical:top; mso-position-horizontal-relative:char; mso-position-vertical-relative:line;">
            <w10:wrap type="inline"/>
            <v:imagedata r:id="rId130" o:title=""/>
          </v:shape>
        </w:pict>
      </w:r>
      <w:r>
        <w:pict>
          <v:shape type="#_x0000_t75" style="width:57pt; height:18pt; margin-left:0pt; margin-top:0pt; mso-position-horizontal:left; mso-position-vertical:top; mso-position-horizontal-relative:char; mso-position-vertical-relative:line;">
            <w10:wrap type="inline"/>
            <v:imagedata r:id="rId131" o:title=""/>
          </v:shape>
        </w:pict>
      </w:r>
      <w:r>
        <w:rPr/>
        <w:t xml:space="preserve">。则只可能是B班比原先分得的树苗数量多4棵，即</w:t>
      </w:r>
      <w:r>
        <w:pict>
          <v:shape type="#_x0000_t75" style="width:111pt; height:18pt; margin-left:0pt; margin-top:0pt; mso-position-horizontal:left; mso-position-vertical:top; mso-position-horizontal-relative:char; mso-position-vertical-relative:line;">
            <w10:wrap type="inline"/>
            <v:imagedata r:id="rId132" o:title=""/>
          </v:shape>
        </w:pict>
      </w:r>
      <w:r>
        <w:rPr/>
        <w:t xml:space="preserve">。故该班原来分配种植的树苗有</w:t>
      </w:r>
      <w:r>
        <w:pict>
          <v:shape type="#_x0000_t75" style="width:69pt; height:18pt; margin-left:0pt; margin-top:0pt; mso-position-horizontal:left; mso-position-vertical:top; mso-position-horizontal-relative:char; mso-position-vertical-relative:line;">
            <w10:wrap type="inline"/>
            <v:imagedata r:id="rId133" o:title=""/>
          </v:shape>
        </w:pict>
      </w:r>
      <w:r>
        <w:rPr/>
        <w:t xml:space="preserve">棵。</w:t>
      </w:r>
    </w:p>
    <w:p>
      <w:pPr>
        <w:pStyle w:val="pStyle"/>
      </w:pPr>
      <w:r>
        <w:rPr/>
        <w:t xml:space="preserve">  方法二：原来A、B、C三个班所领树苗之比为</w:t>
      </w:r>
      <w:r>
        <w:pict>
          <v:shape type="#_x0000_t75" style="width:125pt; height:18pt; margin-left:0pt; margin-top:0pt; mso-position-horizontal:left; mso-position-vertical:top; mso-position-horizontal-relative:char; mso-position-vertical-relative:line;">
            <w10:wrap type="inline"/>
            <v:imagedata r:id="rId134" o:title=""/>
          </v:shape>
        </w:pict>
      </w:r>
      <w:r>
        <w:rPr/>
        <w:t xml:space="preserve">，现在为</w:t>
      </w:r>
      <w:r>
        <w:pict>
          <v:shape type="#_x0000_t75" style="width:125pt; height:18pt; margin-left:0pt; margin-top:0pt; mso-position-horizontal:left; mso-position-vertical:top; mso-position-horizontal-relative:char; mso-position-vertical-relative:line;">
            <w10:wrap type="inline"/>
            <v:imagedata r:id="rId135" o:title=""/>
          </v:shape>
        </w:pict>
      </w:r>
      <w:r>
        <w:rPr/>
        <w:t xml:space="preserve">。观察比例可知，总份数一定，A班份数不变，B班多了1份，C班少了1份。则B班多的1份对应4棵树苗，故20份对应80棵树苗，即该班原来分配的树苗有80棵。</w:t>
      </w:r>
    </w:p>
    <w:p>
      <w:pPr>
        <w:pStyle w:val="pStyle"/>
      </w:pPr>
      <w:r>
        <w:rPr/>
        <w:t xml:space="preserve">  故正确答案为D。</w:t>
      </w:r>
    </w:p>
    <w:p>
      <w:pPr>
        <w:pStyle w:val="pStyle"/>
      </w:pPr>
      <w:r>
        <w:rPr/>
        <w:t xml:space="preserve">【来源】 2022年6月25日安徽省事业单位统考《职业能力倾向测验》真题第7题</w:t>
      </w:r>
    </w:p>
    <w:p/>
    <w:p>
      <w:pPr/>
      <w:r>
        <w:rPr/>
        <w:t xml:space="preserve">第8题</w:t>
      </w:r>
    </w:p>
    <w:p>
      <w:pPr/>
      <w:r>
        <w:rPr/>
        <w:t xml:space="preserve">【知识点】 立体几何</w:t>
      </w:r>
    </w:p>
    <w:p>
      <w:pPr>
        <w:pStyle w:val="pStyle"/>
      </w:pPr>
      <w:r>
        <w:rPr/>
        <w:t xml:space="preserve">【答案】 C</w:t>
      </w:r>
    </w:p>
    <w:p>
      <w:pPr>
        <w:pStyle w:val="pStyle"/>
      </w:pPr>
      <w:r>
        <w:rPr/>
        <w:t xml:space="preserve">【解析】   设每个小垃圾桶的半径为</w:t>
      </w:r>
      <w:r>
        <w:pict>
          <v:shape type="#_x0000_t75" style="width:7pt; height:18pt; margin-left:0pt; margin-top:0pt; mso-position-horizontal:left; mso-position-vertical:top; mso-position-horizontal-relative:char; mso-position-vertical-relative:line;">
            <w10:wrap type="inline"/>
            <v:imagedata r:id="rId136" o:title=""/>
          </v:shape>
        </w:pict>
      </w:r>
      <w:r>
        <w:rPr/>
        <w:t xml:space="preserve">米，则每个小垃圾桶的容积</w:t>
      </w:r>
      <w:r>
        <w:pict>
          <v:shape type="#_x0000_t75" style="width:160pt; height:18pt; margin-left:0pt; margin-top:0pt; mso-position-horizontal:left; mso-position-vertical:top; mso-position-horizontal-relative:char; mso-position-vertical-relative:line;">
            <w10:wrap type="inline"/>
            <v:imagedata r:id="rId137" o:title=""/>
          </v:shape>
        </w:pict>
      </w:r>
      <w:r>
        <w:pict>
          <v:shape type="#_x0000_t75" style="width:143pt; height:29pt; margin-left:0pt; margin-top:0pt; mso-position-horizontal:left; mso-position-vertical:top; mso-position-horizontal-relative:char; mso-position-vertical-relative:line;">
            <w10:wrap type="inline"/>
            <v:imagedata r:id="rId138" o:title=""/>
          </v:shape>
        </w:pict>
      </w:r>
      <w:r>
        <w:rPr/>
        <w:t xml:space="preserve">。根据均值不等式定理</w:t>
      </w:r>
      <w:r>
        <w:pict>
          <v:shape type="#_x0000_t75" style="width:125pt; height:28pt; margin-left:0pt; margin-top:0pt; mso-position-horizontal:left; mso-position-vertical:top; mso-position-horizontal-relative:char; mso-position-vertical-relative:line;">
            <w10:wrap type="inline"/>
            <v:imagedata r:id="rId139" o:title=""/>
          </v:shape>
        </w:pict>
      </w:r>
      <w:r>
        <w:rPr/>
        <w:t xml:space="preserve">，当且仅当时</w:t>
      </w:r>
      <w:r>
        <w:pict>
          <v:shape type="#_x0000_t75" style="width:56pt; height:18pt; margin-left:0pt; margin-top:0pt; mso-position-horizontal:left; mso-position-vertical:top; mso-position-horizontal-relative:char; mso-position-vertical-relative:line;">
            <w10:wrap type="inline"/>
            <v:imagedata r:id="rId140" o:title=""/>
          </v:shape>
        </w:pict>
      </w:r>
      <w:r>
        <w:rPr/>
        <w:t xml:space="preserve">取等号。可得：当</w:t>
      </w:r>
      <w:r>
        <w:pict>
          <v:shape type="#_x0000_t75" style="width:85pt; height:18pt; margin-left:0pt; margin-top:0pt; mso-position-horizontal:left; mso-position-vertical:top; mso-position-horizontal-relative:char; mso-position-vertical-relative:line;">
            <w10:wrap type="inline"/>
            <v:imagedata r:id="rId141" o:title=""/>
          </v:shape>
        </w:pict>
      </w:r>
      <w:r>
        <w:rPr/>
        <w:t xml:space="preserve">时，小垃圾桶的容积</w:t>
      </w:r>
      <w:r>
        <w:pict>
          <v:shape type="#_x0000_t75" style="width:12pt; height:18pt; margin-left:0pt; margin-top:0pt; mso-position-horizontal:left; mso-position-vertical:top; mso-position-horizontal-relative:char; mso-position-vertical-relative:line;">
            <w10:wrap type="inline"/>
            <v:imagedata r:id="rId142" o:title=""/>
          </v:shape>
        </w:pict>
      </w:r>
      <w:r>
        <w:rPr/>
        <w:t xml:space="preserve">取得最大值，解得</w:t>
      </w:r>
      <w:r>
        <w:pict>
          <v:shape type="#_x0000_t75" style="width:49pt; height:18pt; margin-left:0pt; margin-top:0pt; mso-position-horizontal:left; mso-position-vertical:top; mso-position-horizontal-relative:char; mso-position-vertical-relative:line;">
            <w10:wrap type="inline"/>
            <v:imagedata r:id="rId143" o:title=""/>
          </v:shape>
        </w:pict>
      </w:r>
      <w:r>
        <w:rPr/>
        <w:t xml:space="preserve">。则做一个小垃圾桶的铁皮长为</w:t>
      </w:r>
      <w:r>
        <w:pict>
          <v:shape type="#_x0000_t75" style="width:56pt; height:18pt; margin-left:0pt; margin-top:0pt; mso-position-horizontal:left; mso-position-vertical:top; mso-position-horizontal-relative:char; mso-position-vertical-relative:line;">
            <w10:wrap type="inline"/>
            <v:imagedata r:id="rId144" o:title=""/>
          </v:shape>
        </w:pict>
      </w:r>
      <w:r>
        <w:rPr/>
        <w:t xml:space="preserve">米，宽为</w:t>
      </w:r>
      <w:r>
        <w:pict>
          <v:shape type="#_x0000_t75" style="width:90pt; height:18pt; margin-left:0pt; margin-top:0pt; mso-position-horizontal:left; mso-position-vertical:top; mso-position-horizontal-relative:char; mso-position-vertical-relative:line;">
            <w10:wrap type="inline"/>
            <v:imagedata r:id="rId145" o:title=""/>
          </v:shape>
        </w:pict>
      </w:r>
      <w:r>
        <w:rPr/>
        <w:t xml:space="preserve">米，故分类垃圾桶需耗费的铁皮面积</w:t>
      </w:r>
      <w:r>
        <w:pict>
          <v:shape type="#_x0000_t75" style="width:162pt; height:18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故正确答案为C。</w:t>
      </w:r>
    </w:p>
    <w:p>
      <w:pPr>
        <w:pStyle w:val="pStyle"/>
      </w:pPr>
      <w:r>
        <w:rPr/>
        <w:t xml:space="preserve">【来源】 2022年6月25日安徽省事业单位统考《职业能力倾向测验》真题第8题</w:t>
      </w:r>
    </w:p>
    <w:p/>
    <w:p>
      <w:pPr/>
      <w:r>
        <w:rPr/>
        <w:t xml:space="preserve">第9题</w:t>
      </w:r>
    </w:p>
    <w:p>
      <w:pPr/>
      <w:r>
        <w:rPr/>
        <w:t xml:space="preserve">【知识点】 排列组合基本原理</w:t>
      </w:r>
    </w:p>
    <w:p>
      <w:pPr>
        <w:pStyle w:val="pStyle"/>
      </w:pPr>
      <w:r>
        <w:rPr/>
        <w:t xml:space="preserve">【答案】 B</w:t>
      </w:r>
    </w:p>
    <w:p>
      <w:pPr>
        <w:pStyle w:val="pStyle"/>
      </w:pPr>
      <w:r>
        <w:rPr/>
        <w:t xml:space="preserve">【解析】   根据题意，将6人按身高由高到低依次排序为1、2、3、4、5、6号，则身高排第3的教师和最高的教师相邻的情况可分为以下两类：</w:t>
      </w:r>
    </w:p>
    <w:p>
      <w:pPr>
        <w:pStyle w:val="pStyle"/>
      </w:pPr>
      <w:r>
        <w:rPr/>
        <w:t xml:space="preserve">  ①1号和3号相邻且在同侧，即两人同在左边或右边，则该侧的第3人只能在4，5，6号中选择，故有</w:t>
      </w:r>
      <w:r>
        <w:pict>
          <v:shape type="#_x0000_t75" style="width:75pt; height:18pt; margin-left:0pt; margin-top:0pt; mso-position-horizontal:left; mso-position-vertical:top; mso-position-horizontal-relative:char; mso-position-vertical-relative:line;">
            <w10:wrap type="inline"/>
            <v:imagedata r:id="rId147" o:title=""/>
          </v:shape>
        </w:pict>
      </w:r>
      <w:r>
        <w:rPr/>
        <w:t xml:space="preserve">种情况；</w:t>
      </w:r>
    </w:p>
    <w:p>
      <w:pPr>
        <w:pStyle w:val="pStyle"/>
      </w:pPr>
      <w:r>
        <w:rPr/>
        <w:t xml:space="preserve">  ②1号和3号相邻且分别在两侧，即两人在最中间，则与3号同侧的另外2人只能在4，5，6号中选，故有</w:t>
      </w:r>
      <w:r>
        <w:pict>
          <v:shape type="#_x0000_t75" style="width:75pt; height:18pt; margin-left:0pt; margin-top:0pt; mso-position-horizontal:left; mso-position-vertical:top; mso-position-horizontal-relative:char; mso-position-vertical-relative:line;">
            <w10:wrap type="inline"/>
            <v:imagedata r:id="rId148" o:title=""/>
          </v:shape>
        </w:pict>
      </w:r>
      <w:r>
        <w:rPr/>
        <w:t xml:space="preserve">种情况。</w:t>
      </w:r>
    </w:p>
    <w:p>
      <w:pPr>
        <w:pStyle w:val="pStyle"/>
      </w:pPr>
      <w:r>
        <w:rPr/>
        <w:t xml:space="preserve">  根据题意，总情况数</w:t>
      </w:r>
      <w:r>
        <w:pict>
          <v:shape type="#_x0000_t75" style="width:138pt; height:28pt; margin-left:0pt; margin-top:0pt; mso-position-horizontal:left; mso-position-vertical:top; mso-position-horizontal-relative:char; mso-position-vertical-relative:line;">
            <w10:wrap type="inline"/>
            <v:imagedata r:id="rId149" o:title=""/>
          </v:shape>
        </w:pict>
      </w:r>
      <w:r>
        <w:rPr/>
        <w:t xml:space="preserve">种，则所求概率</w:t>
      </w:r>
      <w:r>
        <w:pict>
          <v:shape type="#_x0000_t75" style="width:192pt; height:31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故正确答案为B。</w:t>
      </w:r>
    </w:p>
    <w:p>
      <w:pPr>
        <w:pStyle w:val="pStyle"/>
      </w:pPr>
      <w:r>
        <w:rPr/>
        <w:t xml:space="preserve">【来源】 2022年6月25日安徽省事业单位统考《职业能力倾向测验》真题第9题</w:t>
      </w:r>
    </w:p>
    <w:p/>
    <w:p>
      <w:pPr/>
      <w:r>
        <w:rPr/>
        <w:t xml:space="preserve">第10题</w:t>
      </w:r>
    </w:p>
    <w:p>
      <w:pPr/>
      <w:r>
        <w:rPr/>
        <w:t xml:space="preserve">【知识点】 基础计算</w:t>
      </w:r>
    </w:p>
    <w:p>
      <w:pPr>
        <w:pStyle w:val="pStyle"/>
      </w:pPr>
      <w:r>
        <w:rPr/>
        <w:t xml:space="preserve">【答案】 A</w:t>
      </w:r>
    </w:p>
    <w:p>
      <w:pPr>
        <w:pStyle w:val="pStyle"/>
      </w:pPr>
      <w:r>
        <w:rPr/>
        <w:t xml:space="preserve">【解析】   由题意可知：</w:t>
      </w:r>
      <w:r>
        <w:pict>
          <v:shape type="#_x0000_t75" style="width:97pt; height:18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98pt; height:18pt; margin-left:0pt; margin-top:0pt; mso-position-horizontal:left; mso-position-vertical:top; mso-position-horizontal-relative:char; mso-position-vertical-relative:line;">
            <w10:wrap type="inline"/>
            <v:imagedata r:id="rId152"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153" o:title=""/>
          </v:shape>
        </w:pict>
      </w:r>
      <w:r>
        <w:rPr/>
        <w:t xml:space="preserve">，根据①②可知</w:t>
      </w:r>
      <w:r>
        <w:pict>
          <v:shape type="#_x0000_t75" style="width:35pt; height:18pt; margin-left:0pt; margin-top:0pt; mso-position-horizontal:left; mso-position-vertical:top; mso-position-horizontal-relative:char; mso-position-vertical-relative:line;">
            <w10:wrap type="inline"/>
            <v:imagedata r:id="rId154" o:title=""/>
          </v:shape>
        </w:pict>
      </w:r>
      <w:r>
        <w:rPr/>
        <w:t xml:space="preserve">，根据②③可知</w:t>
      </w:r>
      <w:r>
        <w:pict>
          <v:shape type="#_x0000_t75" style="width:37pt; height:18pt; margin-left:0pt; margin-top:0pt; mso-position-horizontal:left; mso-position-vertical:top; mso-position-horizontal-relative:char; mso-position-vertical-relative:line;">
            <w10:wrap type="inline"/>
            <v:imagedata r:id="rId155" o:title=""/>
          </v:shape>
        </w:pict>
      </w:r>
      <w:r>
        <w:rPr/>
        <w:t xml:space="preserve">，因此最贵的只能是B或C。由于最贵的型号价格是第三贵的型号的2倍，因此最贵和第三贵相加必须为3的整数倍，而</w:t>
      </w:r>
      <w:r>
        <w:pict>
          <v:shape type="#_x0000_t75" style="width:84pt; height:18pt; margin-left:0pt; margin-top:0pt; mso-position-horizontal:left; mso-position-vertical:top; mso-position-horizontal-relative:char; mso-position-vertical-relative:line;">
            <w10:wrap type="inline"/>
            <v:imagedata r:id="rId156" o:title=""/>
          </v:shape>
        </w:pict>
      </w:r>
      <w:r>
        <w:rPr/>
        <w:t xml:space="preserve">，不能被3整除，因此B、C属于最贵和第二贵。</w:t>
      </w:r>
    </w:p>
    <w:p>
      <w:pPr>
        <w:pStyle w:val="pStyle"/>
      </w:pPr>
      <w:r>
        <w:rPr/>
        <w:t xml:space="preserve">  代入A选项：假设B为最贵、C为第二贵，则</w:t>
      </w:r>
      <w:r>
        <w:pict>
          <v:shape type="#_x0000_t75" style="width:50pt; height:18pt; margin-left:0pt; margin-top:0pt; mso-position-horizontal:left; mso-position-vertical:top; mso-position-horizontal-relative:char; mso-position-vertical-relative:line;">
            <w10:wrap type="inline"/>
            <v:imagedata r:id="rId157"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158" o:title=""/>
          </v:shape>
        </w:pict>
      </w:r>
      <w:r>
        <w:rPr/>
        <w:t xml:space="preserve">、</w:t>
      </w:r>
      <w:r>
        <w:pict>
          <v:shape type="#_x0000_t75" style="width:49pt; height:18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51pt; height:18pt; margin-left:0pt; margin-top:0pt; mso-position-horizontal:left; mso-position-vertical:top; mso-position-horizontal-relative:char; mso-position-vertical-relative:line;">
            <w10:wrap type="inline"/>
            <v:imagedata r:id="rId160" o:title=""/>
          </v:shape>
        </w:pict>
      </w:r>
      <w:r>
        <w:rPr/>
        <w:t xml:space="preserve">，B（最贵）不是D（第三贵）的2倍；假设C为最贵、B为第二贵，</w:t>
      </w:r>
      <w:r>
        <w:pict>
          <v:shape type="#_x0000_t75" style="width:50pt; height:18pt; margin-left:0pt; margin-top:0pt; mso-position-horizontal:left; mso-position-vertical:top; mso-position-horizontal-relative:char; mso-position-vertical-relative:line;">
            <w10:wrap type="inline"/>
            <v:imagedata r:id="rId161" o:title=""/>
          </v:shape>
        </w:pict>
      </w:r>
      <w:r>
        <w:rPr/>
        <w:t xml:space="preserve">，则</w:t>
      </w:r>
      <w:r>
        <w:pict>
          <v:shape type="#_x0000_t75" style="width:50pt; height:18pt; margin-left:0pt; margin-top:0pt; mso-position-horizontal:left; mso-position-vertical:top; mso-position-horizontal-relative:char; mso-position-vertical-relative:line;">
            <w10:wrap type="inline"/>
            <v:imagedata r:id="rId162" o:title=""/>
          </v:shape>
        </w:pict>
      </w:r>
      <w:r>
        <w:rPr/>
        <w:t xml:space="preserve">、</w:t>
      </w:r>
      <w:r>
        <w:pict>
          <v:shape type="#_x0000_t75" style="width:49pt; height:18pt; margin-left:0pt; margin-top:0pt; mso-position-horizontal:left; mso-position-vertical:top; mso-position-horizontal-relative:char; mso-position-vertical-relative:line;">
            <w10:wrap type="inline"/>
            <v:imagedata r:id="rId163" o:title=""/>
          </v:shape>
        </w:pict>
      </w:r>
      <w:r>
        <w:rPr/>
        <w:t xml:space="preserve">、</w:t>
      </w:r>
      <w:r>
        <w:pict>
          <v:shape type="#_x0000_t75" style="width:51pt; height:18pt; margin-left:0pt; margin-top:0pt; mso-position-horizontal:left; mso-position-vertical:top; mso-position-horizontal-relative:char; mso-position-vertical-relative:line;">
            <w10:wrap type="inline"/>
            <v:imagedata r:id="rId164" o:title=""/>
          </v:shape>
        </w:pict>
      </w:r>
      <w:r>
        <w:rPr/>
        <w:t xml:space="preserve">，C（最贵）是A（第三贵）的2倍，满足题干所有要求。</w:t>
      </w:r>
    </w:p>
    <w:p>
      <w:pPr>
        <w:pStyle w:val="pStyle"/>
      </w:pPr>
      <w:r>
        <w:rPr/>
        <w:t xml:space="preserve">  故正确答案为A。</w:t>
      </w:r>
    </w:p>
    <w:p>
      <w:pPr>
        <w:pStyle w:val="pStyle"/>
      </w:pPr>
      <w:r>
        <w:rPr/>
        <w:t xml:space="preserve">【来源】 2022年6月25日安徽省事业单位统考《职业能力倾向测验》真题第10题</w:t>
      </w:r>
    </w:p>
    <w:p/>
    <w:p>
      <w:pPr/>
      <w:r>
        <w:rPr/>
        <w:t xml:space="preserve">第11题</w:t>
      </w:r>
    </w:p>
    <w:p>
      <w:pPr/>
      <w:r>
        <w:rPr/>
        <w:t xml:space="preserve">【知识点】 立体几何</w:t>
      </w:r>
    </w:p>
    <w:p>
      <w:pPr>
        <w:pStyle w:val="pStyle"/>
      </w:pPr>
      <w:r>
        <w:rPr/>
        <w:t xml:space="preserve">【答案】 B</w:t>
      </w:r>
    </w:p>
    <w:p>
      <w:pPr>
        <w:pStyle w:val="pStyle"/>
      </w:pPr>
      <w:r>
        <w:rPr/>
        <w:t xml:space="preserve">【解析】   由题干可知，连接</w:t>
      </w:r>
      <w:r>
        <w:pict>
          <v:shape type="#_x0000_t75" style="width:22pt; height:18pt; margin-left:0pt; margin-top:0pt; mso-position-horizontal:left; mso-position-vertical:top; mso-position-horizontal-relative:char; mso-position-vertical-relative:line;">
            <w10:wrap type="inline"/>
            <v:imagedata r:id="rId165"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166" o:title=""/>
          </v:shape>
        </w:pict>
      </w:r>
      <w:r>
        <w:rPr/>
        <w:t xml:space="preserve">所在的截面圆心为</w:t>
      </w:r>
      <w:r>
        <w:pict>
          <v:shape type="#_x0000_t75" style="width:16pt; height:18pt; margin-left:0pt; margin-top:0pt; mso-position-horizontal:left; mso-position-vertical:top; mso-position-horizontal-relative:char; mso-position-vertical-relative:line;">
            <w10:wrap type="inline"/>
            <v:imagedata r:id="rId167" o:title=""/>
          </v:shape>
        </w:pict>
      </w:r>
      <w:r>
        <w:rPr/>
        <w:t xml:space="preserve">，接</w:t>
      </w:r>
      <w:r>
        <w:pict>
          <v:shape type="#_x0000_t75" style="width:22pt; height:18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27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71"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w:t>
      </w:r>
      <w:r>
        <w:pict>
          <v:shape type="#_x0000_t75" style="width:316pt; height:316pt; margin-left:0pt; margin-top:0pt; mso-position-horizontal:left; mso-position-vertical:top; mso-position-horizontal-relative:char; mso-position-vertical-relative:line;">
            <w10:wrap type="inline"/>
            <v:imagedata r:id="rId173" o:title=""/>
          </v:shape>
        </w:pict>
      </w:r>
    </w:p>
    <w:p>
      <w:pPr>
        <w:pStyle w:val="pStyle"/>
      </w:pPr>
      <w:r>
        <w:rPr/>
        <w:t xml:space="preserve">  根据</w:t>
      </w:r>
      <w:r>
        <w:pict>
          <v:shape type="#_x0000_t75" style="width:11pt; height:18pt; margin-left:0pt; margin-top:0pt; mso-position-horizontal:left; mso-position-vertical:top; mso-position-horizontal-relative:char; mso-position-vertical-relative:line;">
            <w10:wrap type="inline"/>
            <v:imagedata r:id="rId174"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175" o:title=""/>
          </v:shape>
        </w:pict>
      </w:r>
      <w:r>
        <w:rPr/>
        <w:t xml:space="preserve">地在北纬</w:t>
      </w:r>
      <w:r>
        <w:pict>
          <v:shape type="#_x0000_t75" style="width:20pt; height:18pt; margin-left:0pt; margin-top:0pt; mso-position-horizontal:left; mso-position-vertical:top; mso-position-horizontal-relative:char; mso-position-vertical-relative:line;">
            <w10:wrap type="inline"/>
            <v:imagedata r:id="rId176" o:title=""/>
          </v:shape>
        </w:pict>
      </w:r>
      <w:r>
        <w:rPr/>
        <w:t xml:space="preserve">纬度圈可知</w:t>
      </w:r>
      <w:r>
        <w:pict>
          <v:shape type="#_x0000_t75" style="width:22pt; height:18pt; margin-left:0pt; margin-top:0pt; mso-position-horizontal:left; mso-position-vertical:top; mso-position-horizontal-relative:char; mso-position-vertical-relative:line;">
            <w10:wrap type="inline"/>
            <v:imagedata r:id="rId177" o:title=""/>
          </v:shape>
        </w:pict>
      </w:r>
      <w:r>
        <w:rPr/>
        <w:t xml:space="preserve">与赤道面夹角为</w:t>
      </w:r>
      <w:r>
        <w:pict>
          <v:shape type="#_x0000_t75" style="width:20pt; height:18pt; margin-left:0pt; margin-top:0pt; mso-position-horizontal:left; mso-position-vertical:top; mso-position-horizontal-relative:char; mso-position-vertical-relative:line;">
            <w10:wrap type="inline"/>
            <v:imagedata r:id="rId178" o:title=""/>
          </v:shape>
        </w:pict>
      </w:r>
      <w:r>
        <w:rPr/>
        <w:t xml:space="preserve">，则</w:t>
      </w:r>
      <w:r>
        <w:pict>
          <v:shape type="#_x0000_t75" style="width:22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22pt; height:18pt; margin-left:0pt; margin-top:0pt; mso-position-horizontal:left; mso-position-vertical:top; mso-position-horizontal-relative:char; mso-position-vertical-relative:line;">
            <w10:wrap type="inline"/>
            <v:imagedata r:id="rId180" o:title=""/>
          </v:shape>
        </w:pict>
      </w:r>
      <w:r>
        <w:rPr/>
        <w:t xml:space="preserve">与</w:t>
      </w:r>
      <w:r>
        <w:pict>
          <v:shape type="#_x0000_t75" style="width:38pt; height:18pt; margin-left:0pt; margin-top:0pt; mso-position-horizontal:left; mso-position-vertical:top; mso-position-horizontal-relative:char; mso-position-vertical-relative:line;">
            <w10:wrap type="inline"/>
            <v:imagedata r:id="rId181" o:title=""/>
          </v:shape>
        </w:pict>
      </w:r>
      <w:r>
        <w:rPr/>
        <w:t xml:space="preserve">所在面夹角为</w:t>
      </w:r>
      <w:r>
        <w:pict>
          <v:shape type="#_x0000_t75" style="width:20pt; height:18pt; margin-left:0pt; margin-top:0pt; mso-position-horizontal:left; mso-position-vertical:top; mso-position-horizontal-relative:char; mso-position-vertical-relative:line;">
            <w10:wrap type="inline"/>
            <v:imagedata r:id="rId182" o:title=""/>
          </v:shape>
        </w:pict>
      </w:r>
      <w:r>
        <w:rPr/>
        <w:t xml:space="preserve">，故三角形</w:t>
      </w:r>
      <w:r>
        <w:pict>
          <v:shape type="#_x0000_t75" style="width:38pt; height:18pt; margin-left:0pt; margin-top:0pt; mso-position-horizontal:left; mso-position-vertical:top; mso-position-horizontal-relative:char; mso-position-vertical-relative:line;">
            <w10:wrap type="inline"/>
            <v:imagedata r:id="rId183"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84" o:title=""/>
          </v:shape>
        </w:pict>
      </w:r>
      <w:r>
        <w:rPr/>
        <w:t xml:space="preserve">亦为等腰直角三角形，故</w:t>
      </w:r>
      <w:r>
        <w:pict>
          <v:shape type="#_x0000_t75" style="width:132pt; height:18pt; margin-left:0pt; margin-top:0pt; mso-position-horizontal:left; mso-position-vertical:top; mso-position-horizontal-relative:char; mso-position-vertical-relative:line;">
            <w10:wrap type="inline"/>
            <v:imagedata r:id="rId185" o:title=""/>
          </v:shape>
        </w:pict>
      </w:r>
      <w:r>
        <w:pict>
          <v:shape type="#_x0000_t75" style="width:33pt; height:31pt; margin-left:0pt; margin-top:0pt; mso-position-horizontal:left; mso-position-vertical:top; mso-position-horizontal-relative:char; mso-position-vertical-relative:line;">
            <w10:wrap type="inline"/>
            <v:imagedata r:id="rId186" o:title=""/>
          </v:shape>
        </w:pict>
      </w:r>
      <w:r>
        <w:rPr/>
        <w:t xml:space="preserve">。由于</w:t>
      </w:r>
      <w:r>
        <w:pict>
          <v:shape type="#_x0000_t75" style="width:11pt; height:18pt; margin-left:0pt; margin-top:0pt; mso-position-horizontal:left; mso-position-vertical:top; mso-position-horizontal-relative:char; mso-position-vertical-relative:line;">
            <w10:wrap type="inline"/>
            <v:imagedata r:id="rId187" o:title=""/>
          </v:shape>
        </w:pict>
      </w:r>
      <w:r>
        <w:rPr/>
        <w:t xml:space="preserve">地在东经</w:t>
      </w:r>
      <w:r>
        <w:pict>
          <v:shape type="#_x0000_t75" style="width:20pt; height:18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189" o:title=""/>
          </v:shape>
        </w:pict>
      </w:r>
      <w:r>
        <w:rPr/>
        <w:t xml:space="preserve">地在东经</w:t>
      </w:r>
      <w:r>
        <w:pict>
          <v:shape type="#_x0000_t75" style="width:26pt; height:18pt; margin-left:0pt; margin-top:0pt; mso-position-horizontal:left; mso-position-vertical:top; mso-position-horizontal-relative:char; mso-position-vertical-relative:line;">
            <w10:wrap type="inline"/>
            <v:imagedata r:id="rId190" o:title=""/>
          </v:shape>
        </w:pict>
      </w:r>
      <w:r>
        <w:rPr/>
        <w:t xml:space="preserve">，则，则三角形</w:t>
      </w:r>
      <w:r>
        <w:pict>
          <v:shape type="#_x0000_t75" style="width:38pt; height:18pt; margin-left:0pt; margin-top:0pt; mso-position-horizontal:left; mso-position-vertical:top; mso-position-horizontal-relative:char; mso-position-vertical-relative:line;">
            <w10:wrap type="inline"/>
            <v:imagedata r:id="rId191" o:title=""/>
          </v:shape>
        </w:pict>
      </w:r>
      <w:r>
        <w:rPr/>
        <w:t xml:space="preserve">为等腰直角三角形，则有</w:t>
      </w:r>
      <w:r>
        <w:pict>
          <v:shape type="#_x0000_t75" style="width:113pt; height:18pt; margin-left:0pt; margin-top:0pt; mso-position-horizontal:left; mso-position-vertical:top; mso-position-horizontal-relative:char; mso-position-vertical-relative:line;">
            <w10:wrap type="inline"/>
            <v:imagedata r:id="rId192" o:title=""/>
          </v:shape>
        </w:pict>
      </w:r>
      <w:r>
        <w:rPr/>
        <w:t xml:space="preserve">，此时</w:t>
      </w:r>
      <w:r>
        <w:pict>
          <v:shape type="#_x0000_t75" style="width:100pt; height:18pt; margin-left:0pt; margin-top:0pt; mso-position-horizontal:left; mso-position-vertical:top; mso-position-horizontal-relative:char; mso-position-vertical-relative:line;">
            <w10:wrap type="inline"/>
            <v:imagedata r:id="rId193" o:title=""/>
          </v:shape>
        </w:pict>
      </w:r>
      <w:r>
        <w:rPr/>
        <w:t xml:space="preserve">，故三角形</w:t>
      </w:r>
      <w:r>
        <w:pict>
          <v:shape type="#_x0000_t75" style="width:32pt; height:18pt; margin-left:0pt; margin-top:0pt; mso-position-horizontal:left; mso-position-vertical:top; mso-position-horizontal-relative:char; mso-position-vertical-relative:line;">
            <w10:wrap type="inline"/>
            <v:imagedata r:id="rId194" o:title=""/>
          </v:shape>
        </w:pict>
      </w:r>
      <w:r>
        <w:rPr/>
        <w:t xml:space="preserve">为等边三角形，因此</w:t>
      </w:r>
      <w:r>
        <w:pict>
          <v:shape type="#_x0000_t75" style="width:79pt; height:18pt; margin-left:0pt; margin-top:0pt; mso-position-horizontal:left; mso-position-vertical:top; mso-position-horizontal-relative:char; mso-position-vertical-relative:line;">
            <w10:wrap type="inline"/>
            <v:imagedata r:id="rId195" o:title=""/>
          </v:shape>
        </w:pict>
      </w:r>
      <w:r>
        <w:rPr/>
        <w:t xml:space="preserve">。故根据题干定义所求弧长</w:t>
      </w:r>
      <w:r>
        <w:pict>
          <v:shape type="#_x0000_t75" style="width:22pt; height:18pt; margin-left:0pt; margin-top:0pt; mso-position-horizontal:left; mso-position-vertical:top; mso-position-horizontal-relative:char; mso-position-vertical-relative:line;">
            <w10:wrap type="inline"/>
            <v:imagedata r:id="rId196" o:title=""/>
          </v:shape>
        </w:pict>
      </w:r>
      <w:r>
        <w:rPr/>
        <w:t xml:space="preserve">（以O为圆心）为</w:t>
      </w:r>
      <w:r>
        <w:pict>
          <v:shape type="#_x0000_t75" style="width:111pt; height:28pt; margin-left:0pt; margin-top:0pt; mso-position-horizontal:left; mso-position-vertical:top; mso-position-horizontal-relative:char; mso-position-vertical-relative:line;">
            <w10:wrap type="inline"/>
            <v:imagedata r:id="rId197" o:title=""/>
          </v:shape>
        </w:pict>
      </w:r>
      <w:r>
        <w:rPr/>
        <w:t xml:space="preserve">。</w:t>
      </w:r>
    </w:p>
    <w:p>
      <w:pPr>
        <w:pStyle w:val="pStyle"/>
      </w:pPr>
      <w:r>
        <w:rPr/>
        <w:t xml:space="preserve">  故正确答案为B。</w:t>
      </w:r>
    </w:p>
    <w:p>
      <w:pPr>
        <w:pStyle w:val="pStyle"/>
      </w:pPr>
      <w:r>
        <w:rPr/>
        <w:t xml:space="preserve">【来源】 2022年6月25日安徽省事业单位统考《职业能力倾向测验》真题第11题</w:t>
      </w:r>
    </w:p>
    <w:p/>
    <w:p>
      <w:pPr/>
      <w:r>
        <w:rPr/>
        <w:t xml:space="preserve">第12题</w:t>
      </w:r>
    </w:p>
    <w:p>
      <w:pPr/>
      <w:r>
        <w:rPr/>
        <w:t xml:space="preserve">【知识点】 其他趣味杂题</w:t>
      </w:r>
    </w:p>
    <w:p>
      <w:pPr>
        <w:pStyle w:val="pStyle"/>
      </w:pPr>
      <w:r>
        <w:rPr/>
        <w:t xml:space="preserve">【答案】 A</w:t>
      </w:r>
    </w:p>
    <w:p>
      <w:pPr>
        <w:pStyle w:val="pStyle"/>
      </w:pPr>
      <w:r>
        <w:rPr/>
        <w:t xml:space="preserve">【解析】   由题干可知，4个苹果重量各不相同，但总重量恒定，观察五次称重的结果可知：</w:t>
      </w:r>
      <w:r>
        <w:pict>
          <v:shape type="#_x0000_t75" style="width:172pt; height:18pt; margin-left:0pt; margin-top:0pt; mso-position-horizontal:left; mso-position-vertical:top; mso-position-horizontal-relative:char; mso-position-vertical-relative:line;">
            <w10:wrap type="inline"/>
            <v:imagedata r:id="rId198" o:title=""/>
          </v:shape>
        </w:pict>
      </w:r>
      <w:r>
        <w:rPr/>
        <w:t xml:space="preserve">，则4个苹果总重为729克。故没有被称重的两个苹果的重量和为克，其中较轻的那个重量一定小于</w:t>
      </w:r>
      <w:r>
        <w:pict>
          <v:shape type="#_x0000_t75" style="width:63pt; height:28pt; margin-left:0pt; margin-top:0pt; mso-position-horizontal:left; mso-position-vertical:top; mso-position-horizontal-relative:char; mso-position-vertical-relative:line;">
            <w10:wrap type="inline"/>
            <v:imagedata r:id="rId199" o:title=""/>
          </v:shape>
        </w:pict>
      </w:r>
      <w:r>
        <w:rPr/>
        <w:t xml:space="preserve">克，满足该条件的只有A选项。</w:t>
      </w:r>
    </w:p>
    <w:p>
      <w:pPr>
        <w:pStyle w:val="pStyle"/>
      </w:pPr>
      <w:r>
        <w:rPr/>
        <w:t xml:space="preserve">  故正确答案为A。</w:t>
      </w:r>
    </w:p>
    <w:p>
      <w:pPr>
        <w:pStyle w:val="pStyle"/>
      </w:pPr>
      <w:r>
        <w:rPr/>
        <w:t xml:space="preserve">  备注：4个苹果大小不同，意在表明重量各不相同，无需考虑密度。</w:t>
      </w:r>
    </w:p>
    <w:p>
      <w:pPr>
        <w:pStyle w:val="pStyle"/>
      </w:pPr>
      <w:r>
        <w:rPr/>
        <w:t xml:space="preserve">【来源】 2022年6月25日安徽省事业单位统考《职业能力倾向测验》真题第12题</w:t>
      </w:r>
    </w:p>
    <w:p/>
    <w:p>
      <w:pPr/>
      <w:r>
        <w:rPr/>
        <w:t xml:space="preserve">第13题</w:t>
      </w:r>
    </w:p>
    <w:p>
      <w:pPr/>
      <w:r>
        <w:rPr/>
        <w:t xml:space="preserve">【知识点】 其他趣味杂题</w:t>
      </w:r>
    </w:p>
    <w:p>
      <w:pPr>
        <w:pStyle w:val="pStyle"/>
      </w:pPr>
      <w:r>
        <w:rPr/>
        <w:t xml:space="preserve">【答案】 B</w:t>
      </w:r>
    </w:p>
    <w:p>
      <w:pPr>
        <w:pStyle w:val="pStyle"/>
      </w:pPr>
      <w:r>
        <w:rPr/>
        <w:t xml:space="preserve">【解析】   根据题意可知，调整后丁销售点车辆最多，可将甲销售点10辆车调动到丁处，再将丙销售点的1辆车调动到丁处。此时丙销售点有49辆车，再将乙处5辆车调往丙处，各销售点均调整好，此时调动了</w:t>
      </w:r>
      <w:r>
        <w:pict>
          <v:shape type="#_x0000_t75" style="width:93pt; height:18pt; margin-left:0pt; margin-top:0pt; mso-position-horizontal:left; mso-position-vertical:top; mso-position-horizontal-relative:char; mso-position-vertical-relative:line;">
            <w10:wrap type="inline"/>
            <v:imagedata r:id="rId200" o:title=""/>
          </v:shape>
        </w:pict>
      </w:r>
      <w:r>
        <w:rPr/>
        <w:t xml:space="preserve">次。</w:t>
      </w:r>
    </w:p>
    <w:p>
      <w:pPr>
        <w:pStyle w:val="pStyle"/>
      </w:pPr>
      <w:r>
        <w:rPr/>
        <w:t xml:space="preserve">  故正确答案为B。</w:t>
      </w:r>
    </w:p>
    <w:p>
      <w:pPr>
        <w:pStyle w:val="pStyle"/>
      </w:pPr>
      <w:r>
        <w:rPr/>
        <w:t xml:space="preserve">【来源】 2022年6月25日安徽省事业单位统考《职业能力倾向测验》真题第13题</w:t>
      </w:r>
    </w:p>
    <w:p/>
    <w:p>
      <w:pPr/>
      <w:r>
        <w:rPr/>
        <w:t xml:space="preserve">第14题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2022年上半年事业单位联考《职测》真题（C类）-5月21日第68题,2022年6月25日安徽省事业单位统考《职业能力倾向测验》真题第14题</w:t>
      </w:r>
    </w:p>
    <w:p/>
    <w:p>
      <w:pPr/>
      <w:r>
        <w:rPr/>
        <w:t xml:space="preserve">第15题</w:t>
      </w:r>
    </w:p>
    <w:p>
      <w:pPr/>
      <w:r>
        <w:rPr/>
        <w:t xml:space="preserve">【知识点】 平面几何</w:t>
      </w:r>
    </w:p>
    <w:p>
      <w:pPr>
        <w:pStyle w:val="pStyle"/>
      </w:pPr>
      <w:r>
        <w:rPr/>
        <w:t xml:space="preserve">【答案】 D</w:t>
      </w:r>
    </w:p>
    <w:p>
      <w:pPr>
        <w:pStyle w:val="pStyle"/>
      </w:pPr>
      <w:r>
        <w:rPr/>
        <w:t xml:space="preserve">【解析】   D、E、F分别为OA、OB、OC的中点，可知，</w:t>
      </w:r>
      <w:r>
        <w:pict>
          <v:shape type="#_x0000_t75" style="width:108pt; height:18pt; margin-left:0pt; margin-top:0pt; mso-position-horizontal:left; mso-position-vertical:top; mso-position-horizontal-relative:char; mso-position-vertical-relative:line;">
            <w10:wrap type="inline"/>
            <v:imagedata r:id="rId201" o:title=""/>
          </v:shape>
        </w:pict>
      </w:r>
      <w:r>
        <w:rPr/>
        <w:t xml:space="preserve">，</w:t>
      </w:r>
      <w:r>
        <w:pict>
          <v:shape type="#_x0000_t75" style="width:107pt; height:18pt; margin-left:0pt; margin-top:0pt; mso-position-horizontal:left; mso-position-vertical:top; mso-position-horizontal-relative:char; mso-position-vertical-relative:line;">
            <w10:wrap type="inline"/>
            <v:imagedata r:id="rId202" o:title=""/>
          </v:shape>
        </w:pict>
      </w:r>
      <w:r>
        <w:rPr/>
        <w:t xml:space="preserve">，</w:t>
      </w:r>
      <w:r>
        <w:pict>
          <v:shape type="#_x0000_t75" style="width:107pt; height:18pt; margin-left:0pt; margin-top:0pt; mso-position-horizontal:left; mso-position-vertical:top; mso-position-horizontal-relative:char; mso-position-vertical-relative:line;">
            <w10:wrap type="inline"/>
            <v:imagedata r:id="rId203" o:title=""/>
          </v:shape>
        </w:pict>
      </w:r>
      <w:r>
        <w:rPr/>
        <w:t xml:space="preserve">，且相似比均为</w:t>
      </w:r>
      <w:r>
        <w:pict>
          <v:shape type="#_x0000_t75" style="width:25pt; height:18pt; margin-left:0pt; margin-top:0pt; mso-position-horizontal:left; mso-position-vertical:top; mso-position-horizontal-relative:char; mso-position-vertical-relative:line;">
            <w10:wrap type="inline"/>
            <v:imagedata r:id="rId204" o:title=""/>
          </v:shape>
        </w:pict>
      </w:r>
      <w:r>
        <w:rPr/>
        <w:t xml:space="preserve">。根据相似三角形的性质，面积比等于相似比的平方，即</w:t>
      </w:r>
      <w:r>
        <w:pict>
          <v:shape type="#_x0000_t75" style="width:65pt; height:31pt; margin-left:0pt; margin-top:0pt; mso-position-horizontal:left; mso-position-vertical:top; mso-position-horizontal-relative:char; mso-position-vertical-relative:line;">
            <w10:wrap type="inline"/>
            <v:imagedata r:id="rId205" o:title=""/>
          </v:shape>
        </w:pict>
      </w:r>
      <w:r>
        <w:pict>
          <v:shape type="#_x0000_t75" style="width:10pt; height:28pt; margin-left:0pt; margin-top:0pt; mso-position-horizontal:left; mso-position-vertical:top; mso-position-horizontal-relative:char; mso-position-vertical-relative:line;">
            <w10:wrap type="inline"/>
            <v:imagedata r:id="rId206" o:title=""/>
          </v:shape>
        </w:pict>
      </w:r>
      <w:r>
        <w:rPr/>
        <w:t xml:space="preserve">，</w:t>
      </w:r>
      <w:r>
        <w:pict>
          <v:shape type="#_x0000_t75" style="width:65pt; height:31pt; margin-left:0pt; margin-top:0pt; mso-position-horizontal:left; mso-position-vertical:top; mso-position-horizontal-relative:char; mso-position-vertical-relative:line;">
            <w10:wrap type="inline"/>
            <v:imagedata r:id="rId207" o:title=""/>
          </v:shape>
        </w:pict>
      </w:r>
      <w:r>
        <w:pict>
          <v:shape type="#_x0000_t75" style="width:10pt; height:28pt; margin-left:0pt; margin-top:0pt; mso-position-horizontal:left; mso-position-vertical:top; mso-position-horizontal-relative:char; mso-position-vertical-relative:line;">
            <w10:wrap type="inline"/>
            <v:imagedata r:id="rId208" o:title=""/>
          </v:shape>
        </w:pict>
      </w:r>
      <w:r>
        <w:rPr/>
        <w:t xml:space="preserve">，</w:t>
      </w:r>
      <w:r>
        <w:pict>
          <v:shape type="#_x0000_t75" style="width:80pt; height:31pt; margin-left:0pt; margin-top:0pt; mso-position-horizontal:left; mso-position-vertical:top; mso-position-horizontal-relative:char; mso-position-vertical-relative:line;">
            <w10:wrap type="inline"/>
            <v:imagedata r:id="rId209" o:title=""/>
          </v:shape>
        </w:pict>
      </w:r>
      <w:r>
        <w:rPr/>
        <w:t xml:space="preserve">。因此，</w:t>
      </w:r>
      <w:r>
        <w:pict>
          <v:shape type="#_x0000_t75" style="width:84pt; height:28pt; margin-left:0pt; margin-top:0pt; mso-position-horizontal:left; mso-position-vertical:top; mso-position-horizontal-relative:char; mso-position-vertical-relative:line;">
            <w10:wrap type="inline"/>
            <v:imagedata r:id="rId210" o:title=""/>
          </v:shape>
        </w:pict>
      </w:r>
      <w:r>
        <w:pict>
          <v:shape type="#_x0000_t75" style="width:191pt; height:18pt; margin-left:0pt; margin-top:0pt; mso-position-horizontal:left; mso-position-vertical:top; mso-position-horizontal-relative:char; mso-position-vertical-relative:line;">
            <w10:wrap type="inline"/>
            <v:imagedata r:id="rId211" o:title=""/>
          </v:shape>
        </w:pict>
      </w:r>
      <w:r>
        <w:pict>
          <v:shape type="#_x0000_t75" style="width:70pt; height:28pt; margin-left:0pt; margin-top:0pt; mso-position-horizontal:left; mso-position-vertical:top; mso-position-horizontal-relative:char; mso-position-vertical-relative:line;">
            <w10:wrap type="inline"/>
            <v:imagedata r:id="rId212" o:title=""/>
          </v:shape>
        </w:pict>
      </w:r>
      <w:r>
        <w:rPr/>
        <w:t xml:space="preserve">，</w:t>
      </w:r>
      <w:r>
        <w:pict>
          <v:shape type="#_x0000_t75" style="width:238pt; height:28pt; margin-left:0pt; margin-top:0pt; mso-position-horizontal:left; mso-position-vertical:top; mso-position-horizontal-relative:char; mso-position-vertical-relative:line;">
            <w10:wrap type="inline"/>
            <v:imagedata r:id="rId213" o:title=""/>
          </v:shape>
        </w:pict>
      </w:r>
      <w:r>
        <w:rPr/>
        <w:t xml:space="preserve">。</w:t>
      </w:r>
    </w:p>
    <w:p>
      <w:pPr>
        <w:pStyle w:val="pStyle"/>
      </w:pPr>
      <w:r>
        <w:rPr/>
        <w:t xml:space="preserve">  故正确答案为D。</w:t>
      </w:r>
    </w:p>
    <w:p>
      <w:pPr>
        <w:pStyle w:val="pStyle"/>
      </w:pPr>
      <w:r>
        <w:rPr/>
        <w:t xml:space="preserve">【来源】 2022年6月25日安徽省事业单位统考《职业能力倾向测验》真题第15题</w:t>
      </w:r>
    </w:p>
    <w:p/>
    <w:p>
      <w:pPr/>
      <w:r>
        <w:rPr/>
        <w:t xml:space="preserve">第16题</w:t>
      </w:r>
    </w:p>
    <w:p>
      <w:pPr/>
      <w:r>
        <w:rPr/>
        <w:t xml:space="preserve">【知识点】 实词辨析</w:t>
      </w:r>
    </w:p>
    <w:p>
      <w:pPr>
        <w:pStyle w:val="pStyle"/>
      </w:pPr>
      <w:r>
        <w:rPr/>
        <w:t xml:space="preserve">【答案】 A</w:t>
      </w:r>
    </w:p>
    <w:p>
      <w:pPr>
        <w:pStyle w:val="pStyle"/>
      </w:pPr>
      <w:r>
        <w:rPr/>
        <w:t xml:space="preserve">【解析】   横线处搭配“矛盾关系”，根据后文“达致供需的基本融合”可知，文段意在表达将供需之间的矛盾减少，故此处应体现缓和二者之间的关系。A项“弥合”指使愈合，置于此处符合文意，搭配恰当，当选；B项“聚合”指把分散的事物聚集到一起，C项“整合”指通过整顿、协调重新组合，无法体现“矛盾减少”之意，不符合文意，排除；D项“耦合”指物理学上两个或两个以上的体系或两种运动形式间通过相互作用而彼此影响以至联合起来的现象，与文段语境不符且不能搭配“矛盾关系”，排除。</w:t>
      </w:r>
    </w:p>
    <w:p>
      <w:pPr>
        <w:pStyle w:val="pStyle"/>
      </w:pPr>
      <w:r>
        <w:rPr/>
        <w:t xml:space="preserve">  故正确答案为A。</w:t>
      </w:r>
    </w:p>
    <w:p>
      <w:pPr>
        <w:pStyle w:val="pStyle"/>
      </w:pPr>
      <w:r>
        <w:rPr/>
        <w:t xml:space="preserve">  【文段出处】《新时代美好生活的样态变革》</w:t>
      </w:r>
    </w:p>
    <w:p>
      <w:pPr>
        <w:pStyle w:val="pStyle"/>
      </w:pPr>
      <w:r>
        <w:rPr/>
        <w:t xml:space="preserve">【来源】 2022年6月25日安徽省事业单位统考《职业能力倾向测验》真题第16题</w:t>
      </w:r>
    </w:p>
    <w:p/>
    <w:p>
      <w:pPr/>
      <w:r>
        <w:rPr/>
        <w:t xml:space="preserve">第17题</w:t>
      </w:r>
    </w:p>
    <w:p>
      <w:pPr/>
      <w:r>
        <w:rPr/>
        <w:t xml:space="preserve">【知识点】 成语辨析</w:t>
      </w:r>
    </w:p>
    <w:p>
      <w:pPr>
        <w:pStyle w:val="pStyle"/>
      </w:pPr>
      <w:r>
        <w:rPr/>
        <w:t xml:space="preserve">【答案】 C</w:t>
      </w:r>
    </w:p>
    <w:p>
      <w:pPr>
        <w:pStyle w:val="pStyle"/>
      </w:pPr>
      <w:r>
        <w:rPr/>
        <w:t xml:space="preserve">【解析】   根据“需······不可······”可知，横线处与“突击‘装门面’”语义相反，体现生态环境的守护和治理需要“长久地坚持”之意，且结合后文完整语句可知，文段意在强调长远生态建设的重要性。C项“久久为功”、D项“锲而不舍”均可体现坚持之意，但C项“久久为功”更侧重强调时间长，与文段语境更加契合，而D项“锲而不舍”仅侧重强调有恒心、不放弃，对比择优，保留C项。A项“艰苦奋斗”强调不怕困难、肯吃苦，B项“集思广益”指集中群众的智慧，广泛吸收有益的意见，两项均与文意无关，不合语境，排除。</w:t>
      </w:r>
    </w:p>
    <w:p>
      <w:pPr>
        <w:pStyle w:val="pStyle"/>
      </w:pPr>
      <w:r>
        <w:rPr/>
        <w:t xml:space="preserve">  故正确答案为C。</w:t>
      </w:r>
    </w:p>
    <w:p>
      <w:pPr>
        <w:pStyle w:val="pStyle"/>
      </w:pPr>
      <w:r>
        <w:rPr/>
        <w:t xml:space="preserve">  【文段出处】《护生态，还是毁生态？形式主义让生态建设有点虚》</w:t>
      </w:r>
    </w:p>
    <w:p>
      <w:pPr>
        <w:pStyle w:val="pStyle"/>
      </w:pPr>
      <w:r>
        <w:rPr/>
        <w:t xml:space="preserve">【来源】 2022年6月25日安徽省事业单位统考《职业能力倾向测验》真题第17题</w:t>
      </w:r>
    </w:p>
    <w:p/>
    <w:p>
      <w:pPr/>
      <w:r>
        <w:rPr/>
        <w:t xml:space="preserve">第18题</w:t>
      </w:r>
    </w:p>
    <w:p>
      <w:pPr/>
      <w:r>
        <w:rPr/>
        <w:t xml:space="preserve">【知识点】 成语辨析</w:t>
      </w:r>
    </w:p>
    <w:p>
      <w:pPr>
        <w:pStyle w:val="pStyle"/>
      </w:pPr>
      <w:r>
        <w:rPr/>
        <w:t xml:space="preserve">【答案】 C</w:t>
      </w:r>
    </w:p>
    <w:p>
      <w:pPr>
        <w:pStyle w:val="pStyle"/>
      </w:pPr>
      <w:r>
        <w:rPr/>
        <w:t xml:space="preserve">【解析】   第一空，所填成语需体现“细微功夫”。A项“明察秋毫”比喻目光敏锐，连极小的事物都看得很清楚，B项“剖玄析微”指剖辨玄奥，分析细微，C项“抽丝剥茧”形容对事物分析细致且层次分明，三者置于此处均符合文意，保留；D项“殚精竭虑”指用尽精力，费尽心思，无法体现“细微”之意，与文意无关，排除。</w:t>
      </w:r>
    </w:p>
    <w:p>
      <w:pPr>
        <w:pStyle w:val="pStyle"/>
      </w:pPr>
      <w:r>
        <w:rPr/>
        <w:t xml:space="preserve">  第二空，根据后文可知，横线处应体现对“理解和解释这些经典”有用的做法，即在众多史料中获取有价值的信息。C项“披沙拣金”比喻从大量的事物中选择精华，符合文意，当选；A项“大浪淘沙”比喻激烈的斗争或竞争对人或事物进行考验和筛选，文段并未体现激烈的斗争或竞争环境，不合语境，排除；B项“泥沙俱下”比喻好坏不同的人或事物都混杂在一起，与“理解和解释经典”无必然联系，与文意不符，排除。</w:t>
      </w:r>
    </w:p>
    <w:p>
      <w:pPr>
        <w:pStyle w:val="pStyle"/>
      </w:pPr>
      <w:r>
        <w:rPr/>
        <w:t xml:space="preserve">  故正确答案为C。</w:t>
      </w:r>
    </w:p>
    <w:p>
      <w:pPr>
        <w:pStyle w:val="pStyle"/>
      </w:pPr>
      <w:r>
        <w:rPr/>
        <w:t xml:space="preserve">  【文段出处】《景海峰：在经典诠释中释放儒学的生命力》</w:t>
      </w:r>
    </w:p>
    <w:p>
      <w:pPr>
        <w:pStyle w:val="pStyle"/>
      </w:pPr>
      <w:r>
        <w:rPr/>
        <w:t xml:space="preserve">【来源】 2022年6月25日安徽省事业单位统考《职业能力倾向测验》真题第18题</w:t>
      </w:r>
    </w:p>
    <w:p/>
    <w:p>
      <w:pPr/>
      <w:r>
        <w:rPr/>
        <w:t xml:space="preserve">第19题</w:t>
      </w:r>
    </w:p>
    <w:p>
      <w:pPr/>
      <w:r>
        <w:rPr/>
        <w:t xml:space="preserve">【知识点】 实词辨析</w:t>
      </w:r>
    </w:p>
    <w:p>
      <w:pPr>
        <w:pStyle w:val="pStyle"/>
      </w:pPr>
      <w:r>
        <w:rPr/>
        <w:t xml:space="preserve">【答案】 A</w:t>
      </w:r>
    </w:p>
    <w:p>
      <w:pPr>
        <w:pStyle w:val="pStyle"/>
      </w:pPr>
      <w:r>
        <w:rPr/>
        <w:t xml:space="preserve">【解析】   本题可从第二空入手。根据横线后的冒号可知，“目不斜视、笑不露齿，甚至袖不露指，连走路都是要平稳端庄，不能快走”均是对所填词语的解释说明，故横线处应体现强调情绪表达不能外放，不轻易流露情绪之意。A项“含蓄”指思想、感情不轻易流露，C项“蕴藉”指言语、文字、神情等含蓄而不显露，二者均符合语境，且与“情绪表达”搭配恰当，保留；B项“婉转”指说话温和曲折但不失本意，与“情绪表达”搭配不当，排除；D项“含混”指说话不清晰、不明确，与“情绪表达”搭配不当，且与文意无关，排除。</w:t>
      </w:r>
    </w:p>
    <w:p>
      <w:pPr>
        <w:pStyle w:val="pStyle"/>
      </w:pPr>
      <w:r>
        <w:rPr/>
        <w:t xml:space="preserve">  第一空，根据横线前后的顿号可知，所填词语需与“端庄”“正派”构成同义并列关系，体现端正、庄重之意。A项“稳重”指人言语、举动沉着而有分寸，符合语境，当选；C项“随和”指和气而不固执己见，与文意无关，排除。</w:t>
      </w:r>
    </w:p>
    <w:p>
      <w:pPr>
        <w:pStyle w:val="pStyle"/>
      </w:pPr>
      <w:r>
        <w:rPr/>
        <w:t xml:space="preserve">  故正确答案为A。</w:t>
      </w:r>
    </w:p>
    <w:p>
      <w:pPr>
        <w:pStyle w:val="pStyle"/>
      </w:pPr>
      <w:r>
        <w:rPr/>
        <w:t xml:space="preserve">  【文段出处】《艺术微课堂|中国古代女子图鉴之大美青衣》</w:t>
      </w:r>
    </w:p>
    <w:p>
      <w:pPr>
        <w:pStyle w:val="pStyle"/>
      </w:pPr>
      <w:r>
        <w:rPr/>
        <w:t xml:space="preserve">【来源】 2022年6月25日安徽省事业单位统考《职业能力倾向测验》真题第19题</w:t>
      </w:r>
    </w:p>
    <w:p/>
    <w:p>
      <w:pPr/>
      <w:r>
        <w:rPr/>
        <w:t xml:space="preserve">第20题</w:t>
      </w:r>
    </w:p>
    <w:p>
      <w:pPr/>
      <w:r>
        <w:rPr/>
        <w:t xml:space="preserve">【知识点】 成语辨析</w:t>
      </w:r>
    </w:p>
    <w:p>
      <w:pPr>
        <w:pStyle w:val="pStyle"/>
      </w:pPr>
      <w:r>
        <w:rPr/>
        <w:t xml:space="preserve">【答案】 B</w:t>
      </w:r>
    </w:p>
    <w:p>
      <w:pPr>
        <w:pStyle w:val="pStyle"/>
      </w:pPr>
      <w:r>
        <w:rPr/>
        <w:t xml:space="preserve">【解析】   第一空，根据横线前提及的“基层社区”“基础单元”可知，此处需体现居委会是人民群众遇到问题时率先求助的组织，我们在日常生活中常常与它打交道。B项“耳熟能详”指听得多了，能够很清楚、很详细地复述出来，侧重强调对某件事物十分熟悉，符合文意保留；D项“司空见惯”指某事常见，不足为奇，文段并未体现“奇怪”的意思，故该项不符合语境，排除；A项“喜闻乐见”的意思是喜欢听，乐意看，形容很受欢迎，文段并未体现居委会受欢迎，故该项不合语境，排除；C项“驾轻就熟”比喻对某事有经验，很熟悉，做起来容易，与“居委会”搭配不当，排除。</w:t>
      </w:r>
    </w:p>
    <w:p>
      <w:pPr>
        <w:pStyle w:val="pStyle"/>
      </w:pPr>
      <w:r>
        <w:rPr/>
        <w:t xml:space="preserve">  第二空带入验证，根据横线后的冒号及“有时候门都敲不开，谈何治理”可知，此处应体现居委会面对人民群众的不配合，工作无法进一步开展的无奈感。B项“有心无力”意思是有愿望和打算，但无法付诸实现，与“谈何治理？”对应恰当，当选。</w:t>
      </w:r>
    </w:p>
    <w:p>
      <w:pPr>
        <w:pStyle w:val="pStyle"/>
      </w:pPr>
      <w:r>
        <w:rPr/>
        <w:t xml:space="preserve">  故正确答案为B。</w:t>
      </w:r>
    </w:p>
    <w:p>
      <w:pPr>
        <w:pStyle w:val="pStyle"/>
      </w:pPr>
      <w:r>
        <w:rPr/>
        <w:t xml:space="preserve">  【文段出处】《作为广大基层社区治理的基础单元——门都敲不开的居委会，谈何治理》</w:t>
      </w:r>
    </w:p>
    <w:p>
      <w:pPr>
        <w:pStyle w:val="pStyle"/>
      </w:pPr>
      <w:r>
        <w:rPr/>
        <w:t xml:space="preserve">【来源】 2022年6月25日安徽省事业单位统考《职业能力倾向测验》真题第20题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第一空，根据横线后“不仅朝代之间政治经济政策迥异”“即使是在同一朝代，也会······”可知，此处需体现历代王朝的治理政策是会经常发生变化的。A项“变幻无常”、C项“反复无常”均符合语境，保留。B项“福祸无常”指祸与福没有固定不变的常规，强调时而有灾祸，时而有福运，D项“治忽无常”指时而治理，时而忽视、懈怠，文段并未体现历代王朝的治理过程出现福祸或懈怠，故两项均不合语境，排除。</w:t>
      </w:r>
    </w:p>
    <w:p>
      <w:pPr>
        <w:pStyle w:val="pStyle"/>
      </w:pPr>
      <w:r>
        <w:rPr/>
        <w:t xml:space="preserve">  第二空，根据“也”可知，此处与前文语义相近，需体现同一朝代也会因为各种原因“政治经济政策迥异”，即治理政策发生变化。C项“改弦更张”比喻改革制度或改变方针、计划和方法，符合语境，当选。A项“移风易俗”指改变旧风气、旧习俗，与文段核心话题“朝代治理”无法对应，故不合语境，排除。</w:t>
      </w:r>
    </w:p>
    <w:p>
      <w:pPr>
        <w:pStyle w:val="pStyle"/>
      </w:pPr>
      <w:r>
        <w:rPr/>
        <w:t xml:space="preserve">  故正确答案为C。</w:t>
      </w:r>
    </w:p>
    <w:p>
      <w:pPr>
        <w:pStyle w:val="pStyle"/>
      </w:pPr>
      <w:r>
        <w:rPr/>
        <w:t xml:space="preserve">  【文段出处】《中国传统治理观念的现代反思》</w:t>
      </w:r>
    </w:p>
    <w:p>
      <w:pPr>
        <w:pStyle w:val="pStyle"/>
      </w:pPr>
      <w:r>
        <w:rPr/>
        <w:t xml:space="preserve">【来源】 2022年6月25日安徽省事业单位统考《职业能力倾向测验》真题第21题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本题可从第二空入手，搭配“认同感和信任感”，根据前后文可知，此处要体现出利益协商协调后形成了共赢，从而使得社会群体间形成了认同与信任感。A项“催生”比喻催促下生成产生，能够体现出社会共赢促使人们之间生成相互认同信任之感，保留。B项“再生”意思是再一次又一次产生，不合文意，排除；C项“萌生”意思为开始起步，发生，有了某个念头，一般搭配想法和念头，搭配不当，排除；D项“孳生”指滋长，繁殖，与“利益”搭配不当，排除。</w:t>
      </w:r>
    </w:p>
    <w:p>
      <w:pPr>
        <w:pStyle w:val="pStyle"/>
      </w:pPr>
      <w:r>
        <w:rPr/>
        <w:t xml:space="preserve">  第一空、第三空代入验证，“进行公正的利益让渡”，“社会问题的生成概率便会减小”，符合文意且搭配得当，A项当选。</w:t>
      </w:r>
    </w:p>
    <w:p>
      <w:pPr>
        <w:pStyle w:val="pStyle"/>
      </w:pPr>
      <w:r>
        <w:rPr/>
        <w:t xml:space="preserve">  故正确答案为A。</w:t>
      </w:r>
    </w:p>
    <w:p>
      <w:pPr>
        <w:pStyle w:val="pStyle"/>
      </w:pPr>
      <w:r>
        <w:rPr/>
        <w:t xml:space="preserve">  【文段出处】《公正有效的“利益让渡”是可以“共赢”的》</w:t>
      </w:r>
    </w:p>
    <w:p>
      <w:pPr>
        <w:pStyle w:val="pStyle"/>
      </w:pPr>
      <w:r>
        <w:rPr/>
        <w:t xml:space="preserve">【来源】 2022年6月25日安徽省事业单位统考《职业能力倾向测验》真题第22题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第一空，根据前文“对人之为人充满期待”，可知此处应体现理想人格的丰富美好。A项“无与伦比”意思是事物非常完美；B项“精彩纷呈”意思是美好的事物很多，纷纷呈现； D项“卓尔不群”意思是才德超出寻常，与众不同，均可表现出人格的美好，保留。C项“出神入化”形容文学艺术或技艺高超达到了绝妙的境界，搭配不当，排除。</w:t>
      </w:r>
    </w:p>
    <w:p>
      <w:pPr>
        <w:pStyle w:val="pStyle"/>
      </w:pPr>
      <w:r>
        <w:rPr/>
        <w:t xml:space="preserve">  第二空不好判断。从第三空入手，根据前文“中国哲学重人文...充满期待...君子便是其中之一”,可知此处应体现孔子及儒家对君子的喜爱。B项“情有独钟”指对某人或某事特别有感情，喜爱，符合文意，当选；A项“顶礼膜拜”指人跪下，两手伏地，以头顶着受礼人的脚，偏贬义，且程度过重，排除；D项“推心置腹”比喻真心诚意的待人，搭配不当，排除。</w:t>
      </w:r>
    </w:p>
    <w:p>
      <w:pPr>
        <w:pStyle w:val="pStyle"/>
      </w:pPr>
      <w:r>
        <w:rPr/>
        <w:t xml:space="preserve">  第二空代入验证，“有鉴于此”指借鉴于这一点，一般用以承接上下文，置于此处，符合文意。</w:t>
      </w:r>
    </w:p>
    <w:p>
      <w:pPr>
        <w:pStyle w:val="pStyle"/>
      </w:pPr>
      <w:r>
        <w:rPr/>
        <w:t xml:space="preserve">  故正确答案为B。</w:t>
      </w:r>
    </w:p>
    <w:p>
      <w:pPr>
        <w:pStyle w:val="pStyle"/>
      </w:pPr>
      <w:r>
        <w:rPr/>
        <w:t xml:space="preserve">  【文段出处】《君子与英雄》</w:t>
      </w:r>
    </w:p>
    <w:p>
      <w:pPr>
        <w:pStyle w:val="pStyle"/>
      </w:pPr>
      <w:r>
        <w:rPr/>
        <w:t xml:space="preserve">【来源】 2022年6月25日安徽省事业单位统考《职业能力倾向测验》真题第23题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第一空，搭配“刑事案件”，根据“例如”可知后文“未成年人暴力犯罪”案件是对于横线处的举例说明，故横线处所填词语需要体现该类案件的特点。A项“轰动性”意思是惊动多数人或引起多数人的注意，可对应后文未成年人暴力案件引起热议，保留；B项“突破性”意思是超过之前，取得显著进步和发展，与“刑事案件”搭配不当，且不符合文意，排除；C项“标志性”意思是表明特征的记号或事物，表明某种特征，可对应后文“未成年人”这一特征，保留；D项“典型性”指有代表性、个性反映共性，也可对应后文“未成年人”这一代表性群体，保留。</w:t>
      </w:r>
    </w:p>
    <w:p>
      <w:pPr>
        <w:pStyle w:val="pStyle"/>
      </w:pPr>
      <w:r>
        <w:rPr/>
        <w:t xml:space="preserve">  第二空，根据“也”表并列可知，横线处所填词语需对应前文“时有发生”，即有时候会发生。A项“持续性”侧重强调延续、连续不断，与前文“时有”矛盾，与文意不符，排除。C项“周期性”和D项“间歇性”均可体现“时有”，可保留。</w:t>
      </w:r>
    </w:p>
    <w:p>
      <w:pPr>
        <w:pStyle w:val="pStyle"/>
      </w:pPr>
      <w:r>
        <w:rPr/>
        <w:t xml:space="preserve">  第三空，根据“已超出刑法专业领域”“受到普遍关注”可知，关于降低未成年人的刑事责任年龄的议题已经受到了大家的广泛关注，不再局限于专业领域。C项“公共性”指属于社会的，公有公用的，符合文意，当选。D项“集合性”是指企业为了从事生产流通活动，必须集中一定的人员、物资、资金和信息，与文意无关，排除。</w:t>
      </w:r>
    </w:p>
    <w:p>
      <w:pPr>
        <w:pStyle w:val="pStyle"/>
      </w:pPr>
      <w:r>
        <w:rPr/>
        <w:t xml:space="preserve">  故正确答案为C。</w:t>
      </w:r>
    </w:p>
    <w:p>
      <w:pPr>
        <w:pStyle w:val="pStyle"/>
      </w:pPr>
      <w:r>
        <w:rPr/>
        <w:t xml:space="preserve">【来源】 2022年6月25日安徽省事业单位统考《职业能力倾向测验》真题第24题</w:t>
      </w:r>
    </w:p>
    <w:p/>
    <w:p>
      <w:pPr/>
      <w:r>
        <w:rPr/>
        <w:t xml:space="preserve">第25题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2022年6月25日安徽省事业单位统考《职业能力倾向测验》真题第25题</w:t>
      </w:r>
    </w:p>
    <w:p/>
    <w:p>
      <w:pPr/>
      <w:r>
        <w:rPr/>
        <w:t xml:space="preserve">第26题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2022年6月25日安徽省事业单位统考《职业能力倾向测验》真题第26题</w:t>
      </w:r>
    </w:p>
    <w:p/>
    <w:p>
      <w:pPr/>
      <w:r>
        <w:rPr/>
        <w:t xml:space="preserve">第27题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2022年6月25日安徽省事业单位统考《职业能力倾向测验》真题第27题</w:t>
      </w:r>
    </w:p>
    <w:p/>
    <w:p>
      <w:pPr/>
      <w:r>
        <w:rPr/>
        <w:t xml:space="preserve">第28题</w:t>
      </w:r>
    </w:p>
    <w:p>
      <w:pPr/>
      <w:r>
        <w:rPr/>
        <w:t xml:space="preserve">【知识点】 意图判断</w:t>
      </w:r>
    </w:p>
    <w:p>
      <w:pPr>
        <w:pStyle w:val="pStyle"/>
      </w:pPr>
      <w:r>
        <w:rPr/>
        <w:t xml:space="preserve">【答案】 C</w:t>
      </w:r>
    </w:p>
    <w:p>
      <w:pPr>
        <w:pStyle w:val="pStyle"/>
      </w:pPr>
      <w:r>
        <w:rPr/>
        <w:t xml:space="preserve">【解析】   文段开篇介绍“复原乳经过两次高温处理”引发大众的担忧，认为“高温破坏了营养成分，导致营养严重流失”。紧接着通过转折词“实际上”表明观点“复原乳的营养价值损失并不大”。最后通过“首先······其次”并列分述进行解释说明。故文段结构为“分总分”，重点强调“复原乳的营养价值损失并不大”，对应C项。</w:t>
      </w:r>
    </w:p>
    <w:p>
      <w:pPr>
        <w:pStyle w:val="pStyle"/>
      </w:pPr>
      <w:r>
        <w:rPr/>
        <w:t xml:space="preserve">  A项，“消费者”无中生有，文中为“人们最大的担心”，未强调“消费者”，排除；</w:t>
      </w:r>
    </w:p>
    <w:p>
      <w:pPr>
        <w:pStyle w:val="pStyle"/>
      </w:pPr>
      <w:r>
        <w:rPr/>
        <w:t xml:space="preserve">  B项，“丰富的营养成分”，文段并未提及，无中生有，排除；</w:t>
      </w:r>
    </w:p>
    <w:p>
      <w:pPr>
        <w:pStyle w:val="pStyle"/>
      </w:pPr>
      <w:r>
        <w:rPr/>
        <w:t xml:space="preserve">  D项，“更有利于人体消化吸收”，对应“其次”之前，解释说明，非重点，排除。</w:t>
      </w:r>
    </w:p>
    <w:p>
      <w:pPr>
        <w:pStyle w:val="pStyle"/>
      </w:pPr>
      <w:r>
        <w:rPr/>
        <w:t xml:space="preserve">  故正确答案为C。</w:t>
      </w:r>
    </w:p>
    <w:p>
      <w:pPr>
        <w:pStyle w:val="pStyle"/>
      </w:pPr>
      <w:r>
        <w:rPr/>
        <w:t xml:space="preserve">  【文段出处】《复原乳、还原奶是假牛奶吗？》</w:t>
      </w:r>
    </w:p>
    <w:p>
      <w:pPr>
        <w:pStyle w:val="pStyle"/>
      </w:pPr>
      <w:r>
        <w:rPr/>
        <w:t xml:space="preserve">【来源】 2022年6月25日安徽省事业单位统考《职业能力倾向测验》真题第28题</w:t>
      </w:r>
    </w:p>
    <w:p/>
    <w:p>
      <w:pPr/>
      <w:r>
        <w:rPr/>
        <w:t xml:space="preserve">第29题</w:t>
      </w:r>
    </w:p>
    <w:p>
      <w:pPr/>
      <w:r>
        <w:rPr/>
        <w:t xml:space="preserve">【知识点】 细节理解</w:t>
      </w:r>
    </w:p>
    <w:p>
      <w:pPr>
        <w:pStyle w:val="pStyle"/>
      </w:pPr>
      <w:r>
        <w:rPr/>
        <w:t xml:space="preserve">【答案】 B</w:t>
      </w:r>
    </w:p>
    <w:p>
      <w:pPr>
        <w:pStyle w:val="pStyle"/>
      </w:pPr>
      <w:r>
        <w:rPr/>
        <w:t xml:space="preserve">【解析】   A项，“其诸多的功能和特征”，文段并未提及，无中生有，排除；</w:t>
      </w:r>
    </w:p>
    <w:p>
      <w:pPr>
        <w:pStyle w:val="pStyle"/>
      </w:pPr>
      <w:r>
        <w:rPr/>
        <w:t xml:space="preserve">  B项，“圩田是劳动人民利用和改造自然的重要创造”，对应文段“低洼处筑堤，内以围田，外以围水。作为我国典型的乡土景观，从空中鸟瞰······”可知，选项表述正确，当选；</w:t>
      </w:r>
    </w:p>
    <w:p>
      <w:pPr>
        <w:pStyle w:val="pStyle"/>
      </w:pPr>
      <w:r>
        <w:rPr/>
        <w:t xml:space="preserve">  C项，“圩田的过度开发会对自然生态平衡造成破坏”，文段并未提及，无中生有，排除；</w:t>
      </w:r>
    </w:p>
    <w:p>
      <w:pPr>
        <w:pStyle w:val="pStyle"/>
      </w:pPr>
      <w:r>
        <w:rPr/>
        <w:t xml:space="preserve">  D项，“圩田是我国农村中独有的一种农业生产模式”，文段并未提及“圩田”是我国农村独有的模式，表述绝对，排除。</w:t>
      </w:r>
    </w:p>
    <w:p>
      <w:pPr>
        <w:pStyle w:val="pStyle"/>
      </w:pPr>
      <w:r>
        <w:rPr/>
        <w:t xml:space="preserve">  故正确答案为B。</w:t>
      </w:r>
    </w:p>
    <w:p>
      <w:pPr>
        <w:pStyle w:val="pStyle"/>
      </w:pPr>
      <w:r>
        <w:rPr/>
        <w:t xml:space="preserve">  【文段出处】《多变的圩田 人与水千年棋盘上的新“棋局”》</w:t>
      </w:r>
    </w:p>
    <w:p>
      <w:pPr>
        <w:pStyle w:val="pStyle"/>
      </w:pPr>
      <w:r>
        <w:rPr/>
        <w:t xml:space="preserve">【来源】 2022年6月25日安徽省事业单位统考《职业能力倾向测验》真题第29题</w:t>
      </w:r>
    </w:p>
    <w:p/>
    <w:p>
      <w:pPr/>
      <w:r>
        <w:rPr/>
        <w:t xml:space="preserve">第30题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2022年6月25日安徽省事业单位统考《职业能力倾向测验》真题第30题</w:t>
      </w:r>
    </w:p>
    <w:p/>
    <w:p>
      <w:pPr/>
      <w:r>
        <w:rPr/>
        <w:t xml:space="preserve">第31题</w:t>
      </w:r>
    </w:p>
    <w:p>
      <w:pPr/>
      <w:r>
        <w:rPr/>
        <w:t xml:space="preserve">【知识点】 细节理解</w:t>
      </w:r>
    </w:p>
    <w:p>
      <w:pPr>
        <w:pStyle w:val="pStyle"/>
      </w:pPr>
      <w:r>
        <w:rPr/>
        <w:t xml:space="preserve">【答案】 D</w:t>
      </w:r>
    </w:p>
    <w:p>
      <w:pPr>
        <w:pStyle w:val="pStyle"/>
      </w:pPr>
      <w:r>
        <w:rPr/>
        <w:t xml:space="preserve">【解析】    A项，“淡泊名利的良师已经成为教育界的稀缺资源”，文段未提及，选项无中生有，排除；</w:t>
      </w:r>
    </w:p>
    <w:p>
      <w:pPr>
        <w:pStyle w:val="pStyle"/>
      </w:pPr>
      <w:r>
        <w:rPr/>
        <w:t xml:space="preserve">  B项，“教育评价的偏差源于对现代评价理论的错误认知”，文段未提及错误认知，选项无中生有，排除；</w:t>
      </w:r>
    </w:p>
    <w:p>
      <w:pPr>
        <w:pStyle w:val="pStyle"/>
      </w:pPr>
      <w:r>
        <w:rPr/>
        <w:t xml:space="preserve">  C项，“错误的教育评价导向会使教育工作者丢失本真和初心”，选项强加因果，文段未提及，排除；</w:t>
      </w:r>
    </w:p>
    <w:p>
      <w:pPr>
        <w:pStyle w:val="pStyle"/>
      </w:pPr>
      <w:r>
        <w:rPr/>
        <w:t xml:space="preserve">  D项，“对教师群体的尊重是构建科学的教育评价体系的基石”，根据文段“教师是树德立人的关键”以及“教育管理与评价者要把教师视为有尊严、有独立人格的人，让教师拥有更多教学自主权，彰显现代教育的价值，塑造更多淡泊名利的良师。”可知，对教师群体的尊重对于构建教育评价体系很重要，合理推断，当选。</w:t>
      </w:r>
    </w:p>
    <w:p>
      <w:pPr>
        <w:pStyle w:val="pStyle"/>
      </w:pPr>
      <w:r>
        <w:rPr/>
        <w:t xml:space="preserve">  故正确答案为D。</w:t>
      </w:r>
    </w:p>
    <w:p>
      <w:pPr>
        <w:pStyle w:val="pStyle"/>
      </w:pPr>
      <w:r>
        <w:rPr/>
        <w:t xml:space="preserve">  【文段出处】《半月谈：功利主义的评价体系加重教师负担，该改改了》</w:t>
      </w:r>
    </w:p>
    <w:p>
      <w:pPr>
        <w:pStyle w:val="pStyle"/>
      </w:pPr>
      <w:r>
        <w:rPr/>
        <w:t xml:space="preserve">【来源】 2022年6月25日安徽省事业单位统考《职业能力倾向测验》真题第31题</w:t>
      </w:r>
    </w:p>
    <w:p/>
    <w:p>
      <w:pPr/>
      <w:r>
        <w:rPr/>
        <w:t xml:space="preserve">第32题</w:t>
      </w:r>
    </w:p>
    <w:p>
      <w:pPr/>
      <w:r>
        <w:rPr/>
        <w:t xml:space="preserve">【知识点】 细节理解</w:t>
      </w:r>
    </w:p>
    <w:p>
      <w:pPr>
        <w:pStyle w:val="pStyle"/>
      </w:pPr>
      <w:r>
        <w:rPr/>
        <w:t xml:space="preserve">【答案】 C</w:t>
      </w:r>
    </w:p>
    <w:p>
      <w:pPr>
        <w:pStyle w:val="pStyle"/>
      </w:pPr>
      <w:r>
        <w:rPr/>
        <w:t xml:space="preserve">【解析】   A项，根据文段“带有热剩余磁性的岩石会持续保留被磁化的磁性，即使之后遇到不同方向的磁场也不会产生变化”可知，表述正确，排除；</w:t>
      </w:r>
    </w:p>
    <w:p>
      <w:pPr>
        <w:pStyle w:val="pStyle"/>
      </w:pPr>
      <w:r>
        <w:rPr/>
        <w:t xml:space="preserve">  B项，根据文段“这是因为其含铁，而含铁的矿物易受到地磁场的影响，我们称被锁定在岩石内部的磁场为‘热剩余磁性’”可知，表述正确，排除；</w:t>
      </w:r>
    </w:p>
    <w:p>
      <w:pPr>
        <w:pStyle w:val="pStyle"/>
      </w:pPr>
      <w:r>
        <w:rPr/>
        <w:t xml:space="preserve">  C项，“与现在地球磁场方向一致”文段并未提及，且文段表明地球磁场会变化，而岩石带有的热剩余磁性的方向不变，故选项表述错误，当选；</w:t>
      </w:r>
    </w:p>
    <w:p>
      <w:pPr>
        <w:pStyle w:val="pStyle"/>
      </w:pPr>
      <w:r>
        <w:rPr/>
        <w:t xml:space="preserve">  D项，根据文段“只要我们调查岩石带有的热剩余磁性的方向.....进而得知地球的磁场是如何随时间的推移而变化的。”可知，表述正确，排除。</w:t>
      </w:r>
    </w:p>
    <w:p>
      <w:pPr>
        <w:pStyle w:val="pStyle"/>
      </w:pPr>
      <w:r>
        <w:rPr/>
        <w:t xml:space="preserve">  本题为选非题，故正确答案为C。</w:t>
      </w:r>
    </w:p>
    <w:p>
      <w:pPr>
        <w:pStyle w:val="pStyle"/>
      </w:pPr>
      <w:r>
        <w:rPr/>
        <w:t xml:space="preserve">  【文段出处】《原来世界是一个整体》</w:t>
      </w:r>
    </w:p>
    <w:p>
      <w:pPr>
        <w:pStyle w:val="pStyle"/>
      </w:pPr>
      <w:r>
        <w:rPr/>
        <w:t xml:space="preserve">【来源】 2022年6月25日安徽省事业单位统考《职业能力倾向测验》真题第32题</w:t>
      </w:r>
    </w:p>
    <w:p/>
    <w:p>
      <w:pPr/>
      <w:r>
        <w:rPr/>
        <w:t xml:space="preserve">第33题</w:t>
      </w:r>
    </w:p>
    <w:p>
      <w:pPr/>
      <w:r>
        <w:rPr/>
        <w:t xml:space="preserve">【知识点】 语句填空</w:t>
      </w:r>
    </w:p>
    <w:p>
      <w:pPr>
        <w:pStyle w:val="pStyle"/>
      </w:pPr>
      <w:r>
        <w:rPr/>
        <w:t xml:space="preserve">【答案】 C</w:t>
      </w:r>
    </w:p>
    <w:p>
      <w:pPr>
        <w:pStyle w:val="pStyle"/>
      </w:pPr>
      <w:r>
        <w:rPr/>
        <w:t xml:space="preserve">【解析】   横线在结尾且前有结论词“因此”引导，故横线处应总结上文。文段开篇引出“南极科考”的话题，接着分析各国重视南极科考的两方面原因，即“重要的科学价值”和“重要的战略和经济价值”，故横线处需体现各国重视南极科考，对应C项。</w:t>
      </w:r>
    </w:p>
    <w:p>
      <w:pPr>
        <w:pStyle w:val="pStyle"/>
      </w:pPr>
      <w:r>
        <w:rPr/>
        <w:t xml:space="preserve">  A项，“南极条约”对应首句非前文论述主要话题，非重点；且“积极性能动性”文段无从体现，排除。</w:t>
      </w:r>
    </w:p>
    <w:p>
      <w:pPr>
        <w:pStyle w:val="pStyle"/>
      </w:pPr>
      <w:r>
        <w:rPr/>
        <w:t xml:space="preserve">  B项，“国际社会对南北极的研究”，文段前文未提及“北极”，无中生有，排除；</w:t>
      </w:r>
    </w:p>
    <w:p>
      <w:pPr>
        <w:pStyle w:val="pStyle"/>
      </w:pPr>
      <w:r>
        <w:rPr/>
        <w:t xml:space="preserve">  D项，“南极科考使命艰巨”与前文无关，无中生有，排除。</w:t>
      </w:r>
    </w:p>
    <w:p>
      <w:pPr>
        <w:pStyle w:val="pStyle"/>
      </w:pPr>
      <w:r>
        <w:rPr/>
        <w:t xml:space="preserve">  故正确答案为C</w:t>
      </w:r>
    </w:p>
    <w:p>
      <w:pPr>
        <w:pStyle w:val="pStyle"/>
      </w:pPr>
      <w:r>
        <w:rPr/>
        <w:t xml:space="preserve">  【文段出处】《中国第五座南极科考站奠基在传奇的罗斯海之滨恩克斯堡岛》</w:t>
      </w:r>
    </w:p>
    <w:p>
      <w:pPr>
        <w:pStyle w:val="pStyle"/>
      </w:pPr>
      <w:r>
        <w:rPr/>
        <w:t xml:space="preserve">【来源】 2022年6月25日安徽省事业单位统考《职业能力倾向测验》真题第33题</w:t>
      </w:r>
    </w:p>
    <w:p/>
    <w:p>
      <w:pPr/>
      <w:r>
        <w:rPr/>
        <w:t xml:space="preserve">第34题</w:t>
      </w:r>
    </w:p>
    <w:p>
      <w:pPr/>
      <w:r>
        <w:rPr/>
        <w:t xml:space="preserve">【知识点】 标题选择</w:t>
      </w:r>
    </w:p>
    <w:p>
      <w:pPr>
        <w:pStyle w:val="pStyle"/>
      </w:pPr>
      <w:r>
        <w:rPr/>
        <w:t xml:space="preserve">【答案】 A</w:t>
      </w:r>
    </w:p>
    <w:p>
      <w:pPr>
        <w:pStyle w:val="pStyle"/>
      </w:pPr>
      <w:r>
        <w:rPr/>
        <w:t xml:space="preserve">【解析】   文段开篇给出观点，即该市走出了一条“睦邻家园”的建设之路。接着具体解释说明睦邻中心有哪些服务，最后通过“使”和“为”指出其意义效果。故文段为总分结构，重点强调“睦邻建设”，对应A项。</w:t>
      </w:r>
    </w:p>
    <w:p>
      <w:pPr>
        <w:pStyle w:val="pStyle"/>
      </w:pPr>
      <w:r>
        <w:rPr/>
        <w:t xml:space="preserve">  B项，“创新建设”对应文段“提供了新思路”，为意义效果表述，非重点，排除；</w:t>
      </w:r>
    </w:p>
    <w:p>
      <w:pPr>
        <w:pStyle w:val="pStyle"/>
      </w:pPr>
      <w:r>
        <w:rPr/>
        <w:t xml:space="preserve">  C项，“幸福养老”文段未提及，无中生有，排除；</w:t>
      </w:r>
    </w:p>
    <w:p>
      <w:pPr>
        <w:pStyle w:val="pStyle"/>
      </w:pPr>
      <w:r>
        <w:rPr/>
        <w:t xml:space="preserve">  D项，“打通门户”对应文段“使高档社区和老旧小区之间的门打开了”，为意义效果表述，非重点，排除。</w:t>
      </w:r>
    </w:p>
    <w:p>
      <w:pPr>
        <w:pStyle w:val="pStyle"/>
      </w:pPr>
      <w:r>
        <w:rPr/>
        <w:t xml:space="preserve">  故正确答案为A。</w:t>
      </w:r>
    </w:p>
    <w:p>
      <w:pPr>
        <w:pStyle w:val="pStyle"/>
      </w:pPr>
      <w:r>
        <w:rPr/>
        <w:t xml:space="preserve">  【文段出处】《绘就多彩幸福民生画卷》</w:t>
      </w:r>
    </w:p>
    <w:p>
      <w:pPr>
        <w:pStyle w:val="pStyle"/>
      </w:pPr>
      <w:r>
        <w:rPr/>
        <w:t xml:space="preserve">【来源】 2022年6月25日安徽省事业单位统考《职业能力倾向测验》真题第34题</w:t>
      </w:r>
    </w:p>
    <w:p/>
    <w:p>
      <w:pPr/>
      <w:r>
        <w:rPr/>
        <w:t xml:space="preserve">第35题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2022年6月25日安徽省事业单位统考《职业能力倾向测验》真题第35题</w:t>
      </w:r>
    </w:p>
    <w:p/>
    <w:p>
      <w:pPr/>
      <w:r>
        <w:rPr/>
        <w:t xml:space="preserve">第36题</w:t>
      </w:r>
    </w:p>
    <w:p>
      <w:pPr/>
      <w:r>
        <w:rPr/>
        <w:t xml:space="preserve">【知识点】 意图判断</w:t>
      </w:r>
    </w:p>
    <w:p>
      <w:pPr>
        <w:pStyle w:val="pStyle"/>
      </w:pPr>
      <w:r>
        <w:rPr/>
        <w:t xml:space="preserve">【答案】 A</w:t>
      </w:r>
    </w:p>
    <w:p>
      <w:pPr>
        <w:pStyle w:val="pStyle"/>
      </w:pPr>
      <w:r>
        <w:rPr/>
        <w:t xml:space="preserve">【解析】   文段开篇提出文化与生活融合对于乡村振兴具有重要意义，随后通过对策标志词“要”，指出让文化与生活融合的具体措施，即“从‘送’文化向‘种’文化转变”，并进行具体解释说明，最后通过必要条件“只有······才······”再次强调“种”文化的必要性。故文段重在强调需要通过“种”文化实现乡村文化与生活的融合，对应A项。</w:t>
      </w:r>
    </w:p>
    <w:p>
      <w:pPr>
        <w:pStyle w:val="pStyle"/>
      </w:pPr>
      <w:r>
        <w:rPr/>
        <w:t xml:space="preserve">  B项，“让文化贴近群众”对应尾句，属于解释说明的内容，非重点，排除；</w:t>
      </w:r>
    </w:p>
    <w:p>
      <w:pPr>
        <w:pStyle w:val="pStyle"/>
      </w:pPr>
      <w:r>
        <w:rPr/>
        <w:t xml:space="preserve">  C项，“加强乡村文化与生活的融合”表述过于笼统，相较于A项不明确，文段已明确指出“加强乡村文化与生活的融合”的具体措施，即“种”文化，排除；</w:t>
      </w:r>
    </w:p>
    <w:p>
      <w:pPr>
        <w:pStyle w:val="pStyle"/>
      </w:pPr>
      <w:r>
        <w:rPr/>
        <w:t xml:space="preserve">  D项，“满足群众的精神需求”对应尾句，属于对策的意义效果，非重点，排除。</w:t>
      </w:r>
    </w:p>
    <w:p>
      <w:pPr>
        <w:pStyle w:val="pStyle"/>
      </w:pPr>
      <w:r>
        <w:rPr/>
        <w:t xml:space="preserve">  故正确答案为A。</w:t>
      </w:r>
    </w:p>
    <w:p>
      <w:pPr>
        <w:pStyle w:val="pStyle"/>
      </w:pPr>
      <w:r>
        <w:rPr/>
        <w:t xml:space="preserve">【来源】 2022年6月25日安徽省事业单位统考《职业能力倾向测验》真题第36题</w:t>
      </w:r>
    </w:p>
    <w:p/>
    <w:p>
      <w:pPr/>
      <w:r>
        <w:rPr/>
        <w:t xml:space="preserve">第37题</w:t>
      </w:r>
    </w:p>
    <w:p>
      <w:pPr/>
      <w:r>
        <w:rPr/>
        <w:t xml:space="preserve">【知识点】 细节理解</w:t>
      </w:r>
    </w:p>
    <w:p>
      <w:pPr>
        <w:pStyle w:val="pStyle"/>
      </w:pPr>
      <w:r>
        <w:rPr/>
        <w:t xml:space="preserve">【答案】 A</w:t>
      </w:r>
    </w:p>
    <w:p>
      <w:pPr>
        <w:pStyle w:val="pStyle"/>
      </w:pPr>
      <w:r>
        <w:rPr/>
        <w:t xml:space="preserve">【解析】   A项，根据文段“在进行充分调研之后，有人发现以换电为主、应急充电为辅的换电模式······能够在条件适宜的城市促进纯电动出租车的推广”可知，文段强调在部分条件适宜的城市推广电动出租车，该项“全国”范围扩大，当选；</w:t>
      </w:r>
    </w:p>
    <w:p>
      <w:pPr>
        <w:pStyle w:val="pStyle"/>
      </w:pPr>
      <w:r>
        <w:rPr/>
        <w:t xml:space="preserve">  B项，根据文段“国内多个省市都制定了以公交和出租车为重点的公共领域车辆电动化目标，目前也取得了阶段性的成绩”可知，该项表述正确，排除；</w:t>
      </w:r>
    </w:p>
    <w:p>
      <w:pPr>
        <w:pStyle w:val="pStyle"/>
      </w:pPr>
      <w:r>
        <w:rPr/>
        <w:t xml:space="preserve">  C项，根据文段“却在新能源汽车的推广方面出现了明显的滞后”以及“主要原因在于充电不便利、充电时间长导致运营时间缩短，影响营业收入”可知，该项表述正确，排除；</w:t>
      </w:r>
    </w:p>
    <w:p>
      <w:pPr>
        <w:pStyle w:val="pStyle"/>
      </w:pPr>
      <w:r>
        <w:rPr/>
        <w:t xml:space="preserve">  D项，根据文段“公共领域车辆电动化目标，目前也取得了阶段性的成绩”可知，该项表述正确，排除。</w:t>
      </w:r>
    </w:p>
    <w:p>
      <w:pPr>
        <w:pStyle w:val="pStyle"/>
      </w:pPr>
      <w:r>
        <w:rPr/>
        <w:t xml:space="preserve">  本题为选非题，故正确答案为A。</w:t>
      </w:r>
    </w:p>
    <w:p>
      <w:pPr>
        <w:pStyle w:val="pStyle"/>
      </w:pPr>
      <w:r>
        <w:rPr/>
        <w:t xml:space="preserve">  【文段出处】《换电助力出租车全面电动化》</w:t>
      </w:r>
    </w:p>
    <w:p>
      <w:pPr>
        <w:pStyle w:val="pStyle"/>
      </w:pPr>
      <w:r>
        <w:rPr/>
        <w:t xml:space="preserve">【来源】 2022年6月25日安徽省事业单位统考《职业能力倾向测验》真题第37题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文段首先引出伊朗丝织品曾经在海外流传的背景，接着指出波斯地毯在伊朗丝织品中名气很大，并以2013年的一张波斯地毯的成交事件为例，强调波斯地毯的受欢迎程度，尾句通过程度词“最”强调，波斯地毯很受欢迎。故文段重点在于强调作为伊朗丝织品的波斯地毯很受欢迎，对应A项。</w:t>
      </w:r>
    </w:p>
    <w:p>
      <w:pPr>
        <w:pStyle w:val="pStyle"/>
      </w:pPr>
      <w:r>
        <w:rPr/>
        <w:t xml:space="preserve">  B项，未提及主题词“波斯地毯”，且“质地优良，工艺精美”为背景引入部分，非重点，排除；</w:t>
      </w:r>
    </w:p>
    <w:p>
      <w:pPr>
        <w:pStyle w:val="pStyle"/>
      </w:pPr>
      <w:r>
        <w:rPr/>
        <w:t xml:space="preserve">  C项，文段主要在强调波斯地毯很受欢迎，而非珍贵程度，且“极其珍贵”的表述程度过重，排除；</w:t>
      </w:r>
    </w:p>
    <w:p>
      <w:pPr>
        <w:pStyle w:val="pStyle"/>
      </w:pPr>
      <w:r>
        <w:rPr/>
        <w:t xml:space="preserve">  D项，“曾在海外流播”对应首句背景引入部分，非重点，且未提及主题词“波斯地毯”，排除。</w:t>
      </w:r>
    </w:p>
    <w:p>
      <w:pPr>
        <w:pStyle w:val="pStyle"/>
      </w:pPr>
      <w:r>
        <w:rPr/>
        <w:t xml:space="preserve">  故正确答案为A。</w:t>
      </w:r>
    </w:p>
    <w:p>
      <w:pPr>
        <w:pStyle w:val="pStyle"/>
      </w:pPr>
      <w:r>
        <w:rPr/>
        <w:t xml:space="preserve">  【文段出处】《古代伊朗的蚕丝技术、蚕丝贸易与对外交往》</w:t>
      </w:r>
    </w:p>
    <w:p>
      <w:pPr>
        <w:pStyle w:val="pStyle"/>
      </w:pPr>
      <w:r>
        <w:rPr/>
        <w:t xml:space="preserve">【来源】 2022年6月25日安徽省事业单位统考《职业能力倾向测验》真题第38题</w:t>
      </w:r>
    </w:p>
    <w:p/>
    <w:p>
      <w:pPr/>
      <w:r>
        <w:rPr/>
        <w:t xml:space="preserve">第39题</w:t>
      </w:r>
    </w:p>
    <w:p>
      <w:pPr/>
      <w:r>
        <w:rPr/>
        <w:t xml:space="preserve">【知识点】 主旨概括</w:t>
      </w:r>
    </w:p>
    <w:p>
      <w:pPr>
        <w:pStyle w:val="pStyle"/>
      </w:pPr>
      <w:r>
        <w:rPr/>
        <w:t xml:space="preserve">【答案】 B</w:t>
      </w:r>
    </w:p>
    <w:p>
      <w:pPr>
        <w:pStyle w:val="pStyle"/>
      </w:pPr>
      <w:r>
        <w:rPr/>
        <w:t xml:space="preserve">【解析】   文段开篇引出观点，即人类凭借肉眼是很难观测到与天体的实际距离的。接着通过反面论证进一步强调，人类的眼睛不可能看清天体表面的微小形貌，并指出无论是古人还是现代人，对于“人类肉眼观测天体”这件事都有一些误区。故文段为总分结构，重点强调人类肉眼观测不清楚天体，对应B项。</w:t>
      </w:r>
    </w:p>
    <w:p>
      <w:pPr>
        <w:pStyle w:val="pStyle"/>
      </w:pPr>
      <w:r>
        <w:rPr/>
        <w:t xml:space="preserve">  A项，未提及主题词“肉眼”，排除；</w:t>
      </w:r>
    </w:p>
    <w:p>
      <w:pPr>
        <w:pStyle w:val="pStyle"/>
      </w:pPr>
      <w:r>
        <w:rPr/>
        <w:t xml:space="preserve">  C项，“古人对天体的认识”对应后文分述句部分，非重点，且其后还有对现代人的描述，故该项表述片面，排除；</w:t>
      </w:r>
    </w:p>
    <w:p>
      <w:pPr>
        <w:pStyle w:val="pStyle"/>
      </w:pPr>
      <w:r>
        <w:rPr/>
        <w:t xml:space="preserve">  D项，“感知”表述不明确，文段仅谈及“眼睛”的观察，排除。</w:t>
      </w:r>
    </w:p>
    <w:p>
      <w:pPr>
        <w:pStyle w:val="pStyle"/>
      </w:pPr>
      <w:r>
        <w:rPr/>
        <w:t xml:space="preserve">  故正确答案为B。</w:t>
      </w:r>
    </w:p>
    <w:p>
      <w:pPr>
        <w:pStyle w:val="pStyle"/>
      </w:pPr>
      <w:r>
        <w:rPr/>
        <w:t xml:space="preserve">  【文段出处】《通俗天文学》</w:t>
      </w:r>
    </w:p>
    <w:p>
      <w:pPr>
        <w:pStyle w:val="pStyle"/>
      </w:pPr>
      <w:r>
        <w:rPr/>
        <w:t xml:space="preserve">【来源】 2022年6月25日安徽省事业单位统考《职业能力倾向测验》真题第39题</w:t>
      </w:r>
    </w:p>
    <w:p/>
    <w:p>
      <w:pPr/>
      <w:r>
        <w:rPr/>
        <w:t xml:space="preserve">第40题</w:t>
      </w:r>
    </w:p>
    <w:p>
      <w:pPr/>
      <w:r>
        <w:rPr/>
        <w:t xml:space="preserve">【知识点】 细节理解</w:t>
      </w:r>
    </w:p>
    <w:p>
      <w:pPr>
        <w:pStyle w:val="pStyle"/>
      </w:pPr>
      <w:r>
        <w:rPr/>
        <w:t xml:space="preserve">【答案】 B</w:t>
      </w:r>
    </w:p>
    <w:p>
      <w:pPr>
        <w:pStyle w:val="pStyle"/>
      </w:pPr>
      <w:r>
        <w:rPr/>
        <w:t xml:space="preserve">【解析】   A项，文段仅表示“探测到了来自牧夫座的射电脉冲串”，未提及发现“地外文明”，该项无中生有，排除；</w:t>
      </w:r>
    </w:p>
    <w:p>
      <w:pPr>
        <w:pStyle w:val="pStyle"/>
      </w:pPr>
      <w:r>
        <w:rPr/>
        <w:t xml:space="preserve">  B项，根据文段“如果通过后续观测得到证实······为我们提供一种探索数十光年外的外星世界的新方法”可知，虽然我们接收到的信息来源还未得到证实，但我们拥有了探测外行星的机会，故该项表述正确，当选；</w:t>
      </w:r>
    </w:p>
    <w:p>
      <w:pPr>
        <w:pStyle w:val="pStyle"/>
      </w:pPr>
      <w:r>
        <w:rPr/>
        <w:t xml:space="preserve">  C项，“其他智慧文明”无中生有，排除；</w:t>
      </w:r>
    </w:p>
    <w:p>
      <w:pPr>
        <w:pStyle w:val="pStyle"/>
      </w:pPr>
      <w:r>
        <w:rPr/>
        <w:t xml:space="preserve">  D项，“木星”文段未提及，无中生有，排除。</w:t>
      </w:r>
    </w:p>
    <w:p>
      <w:pPr>
        <w:pStyle w:val="pStyle"/>
      </w:pPr>
      <w:r>
        <w:rPr/>
        <w:t xml:space="preserve">  故正确答案为B。</w:t>
      </w:r>
    </w:p>
    <w:p>
      <w:pPr>
        <w:pStyle w:val="pStyle"/>
      </w:pPr>
      <w:r>
        <w:rPr/>
        <w:t xml:space="preserve">  【文段出处】《系外行星发出射电信号？科学家：脉冲来源仍存在不确定性》</w:t>
      </w:r>
    </w:p>
    <w:p>
      <w:pPr>
        <w:pStyle w:val="pStyle"/>
      </w:pPr>
      <w:r>
        <w:rPr/>
        <w:t xml:space="preserve">【来源】 2022年6月25日安徽省事业单位统考《职业能力倾向测验》真题第40题</w:t>
      </w:r>
    </w:p>
    <w:p/>
    <w:p>
      <w:pPr/>
      <w:r>
        <w:rPr/>
        <w:t xml:space="preserve">第41题</w:t>
      </w:r>
    </w:p>
    <w:p>
      <w:pPr/>
      <w:r>
        <w:rPr/>
        <w:t xml:space="preserve">【知识点】 诗词歌赋</w:t>
      </w:r>
    </w:p>
    <w:p>
      <w:pPr>
        <w:pStyle w:val="pStyle"/>
      </w:pPr>
      <w:r>
        <w:rPr/>
        <w:t xml:space="preserve">【答案】 B</w:t>
      </w:r>
    </w:p>
    <w:p>
      <w:pPr>
        <w:pStyle w:val="pStyle"/>
      </w:pPr>
      <w:r>
        <w:rPr/>
        <w:t xml:space="preserve">【解析】   本题考查人文常识。</w:t>
      </w:r>
    </w:p>
    <w:p>
      <w:pPr>
        <w:pStyle w:val="pStyle"/>
      </w:pPr>
      <w:r>
        <w:rPr/>
        <w:t xml:space="preserve">  A项错误，“竹色溪下绿，荷花镜里香”出自唐朝李白的《别储邕之剡中》，意思是溪水清澈，掩映着丛丛绿竹，水明净如镜，映着荷花的倒影，传出阵阵清香。本句描写的是夏季的景色。</w:t>
      </w:r>
    </w:p>
    <w:p>
      <w:pPr>
        <w:pStyle w:val="pStyle"/>
      </w:pPr>
      <w:r>
        <w:rPr/>
        <w:t xml:space="preserve">  B项正确，“萤孤无远照，蝉断有遗声”出自宋代陆游的《初秋》，意思是零星几只萤火虫孤独地寻找归路，仲夏阵阵蝉鸣早已淡去。本句描写的是秋季的景色。</w:t>
      </w:r>
    </w:p>
    <w:p>
      <w:pPr>
        <w:pStyle w:val="pStyle"/>
      </w:pPr>
      <w:r>
        <w:rPr/>
        <w:t xml:space="preserve">  C项错误，“稻花香里说丰年，听取蛙声一片”出自南宋词人辛弃疾的《西江月·夜行黄沙道中》，意思是在稻花的香气里，人们谈论着丰收的年景，耳边传来一阵阵青蛙的叫声，好像在说着丰收之年。本句描写的是夏夜的景色。</w:t>
      </w:r>
    </w:p>
    <w:p>
      <w:pPr>
        <w:pStyle w:val="pStyle"/>
      </w:pPr>
      <w:r>
        <w:rPr/>
        <w:t xml:space="preserve">  D项错误，“黄梅时节家家雨，青草池塘处处蛙”出自宋代赵师秀的《约客》。“黄梅时节”大约在五月，江南梅子成熟的时节大都是阴雨绵绵的时候，所以称江南雨季为“黄梅时节”。本句描写的是初夏的景色。</w:t>
      </w:r>
    </w:p>
    <w:p>
      <w:pPr>
        <w:pStyle w:val="pStyle"/>
      </w:pPr>
      <w:r>
        <w:rPr/>
        <w:t xml:space="preserve">  故正确答案为B。</w:t>
      </w:r>
    </w:p>
    <w:p>
      <w:pPr>
        <w:pStyle w:val="pStyle"/>
      </w:pPr>
      <w:r>
        <w:rPr/>
        <w:t xml:space="preserve">【来源】 2022年6月25日安徽省事业单位统考《职业能力倾向测验》真题第41题</w:t>
      </w:r>
    </w:p>
    <w:p/>
    <w:p>
      <w:pPr/>
      <w:r>
        <w:rPr/>
        <w:t xml:space="preserve">第42题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A项正确，《十面埋伏》，又名《淮阴平楚》，是以楚汉相争的历史为题材而创作的琵琶独奏曲，乐谱最早见于《华秋苹琵琶谱》。</w:t>
      </w:r>
    </w:p>
    <w:p>
      <w:pPr>
        <w:pStyle w:val="pStyle"/>
      </w:pPr>
      <w:r>
        <w:rPr/>
        <w:t xml:space="preserve">  B项错误，《渔樵问答》是一首中国古琴名曲，为中国十大古曲之一。乐曲通过渔樵在青山绿水间自得其乐的情趣，表达出对追逐名利者的鄙弃。</w:t>
      </w:r>
    </w:p>
    <w:p>
      <w:pPr>
        <w:pStyle w:val="pStyle"/>
      </w:pPr>
      <w:r>
        <w:rPr/>
        <w:t xml:space="preserve">  C项错误，《平沙落雁》又名《雁落平沙》，是一首中国古琴名曲，有多种流派传谱，其意在借大雁之远志，写逸士之心胸。最早刊于明代《古音正宗》。</w:t>
      </w:r>
    </w:p>
    <w:p>
      <w:pPr>
        <w:pStyle w:val="pStyle"/>
      </w:pPr>
      <w:r>
        <w:rPr/>
        <w:t xml:space="preserve">  D项错误，《梅花三弄》，又名《梅花引》、《梅花曲》、《玉妃引》，根据《太音补遗》和《蕉庵琴谱》所载，相传原本是晋朝桓伊所作的一首笛曲，后来改编为古琴曲。琴曲的乐谱最早见于公元1425年的《神奇秘谱》。</w:t>
      </w:r>
    </w:p>
    <w:p>
      <w:pPr>
        <w:pStyle w:val="pStyle"/>
      </w:pPr>
      <w:r>
        <w:rPr/>
        <w:t xml:space="preserve">  故正确答案为A。</w:t>
      </w:r>
    </w:p>
    <w:p>
      <w:pPr>
        <w:pStyle w:val="pStyle"/>
      </w:pPr>
      <w:r>
        <w:rPr/>
        <w:t xml:space="preserve">【来源】 2022年6月25日安徽省事业单位统考《职业能力倾向测验》真题第42题</w:t>
      </w:r>
    </w:p>
    <w:p/>
    <w:p>
      <w:pPr/>
      <w:r>
        <w:rPr/>
        <w:t xml:space="preserve">第43题</w:t>
      </w:r>
    </w:p>
    <w:p>
      <w:pPr/>
      <w:r>
        <w:rPr/>
        <w:t xml:space="preserve">【知识点】 中国近现代史</w:t>
      </w:r>
    </w:p>
    <w:p>
      <w:pPr>
        <w:pStyle w:val="pStyle"/>
      </w:pPr>
      <w:r>
        <w:rPr/>
        <w:t xml:space="preserve">【答案】 C</w:t>
      </w:r>
    </w:p>
    <w:p>
      <w:pPr>
        <w:pStyle w:val="pStyle"/>
      </w:pPr>
      <w:r>
        <w:rPr/>
        <w:t xml:space="preserve">【解析】   本题考查人文常识。</w:t>
      </w:r>
    </w:p>
    <w:p>
      <w:pPr>
        <w:pStyle w:val="pStyle"/>
      </w:pPr>
      <w:r>
        <w:rPr/>
        <w:t xml:space="preserve">  中共党史军史上的三大起义分别是秋收起义、南昌起义、广州起义。</w:t>
      </w:r>
    </w:p>
    <w:p>
      <w:pPr>
        <w:pStyle w:val="pStyle"/>
      </w:pPr>
      <w:r>
        <w:rPr/>
        <w:t xml:space="preserve">  A、D项错误，1927年8月1日，由周恩来、贺龙、叶挺、朱德、刘伯承等领导的南昌起义打响了武装反抗国民党统治的第一枪，宣告了中国共产党把中国革命进行到底的坚定立场，标志着中国共产党独立地创造革命军队和领导革命战争的开始，是创建人民军队的开始。</w:t>
      </w:r>
    </w:p>
    <w:p>
      <w:pPr>
        <w:pStyle w:val="pStyle"/>
      </w:pPr>
      <w:r>
        <w:rPr/>
        <w:t xml:space="preserve">  B项错误，1927年9月9日，毛泽东在湘赣边界领导发动了秋收起义，遭遇挫折后转向罗霄山山脉中段的井冈山，创建了第一个农村革命根据地。</w:t>
      </w:r>
    </w:p>
    <w:p>
      <w:pPr>
        <w:pStyle w:val="pStyle"/>
      </w:pPr>
      <w:r>
        <w:rPr/>
        <w:t xml:space="preserve">  C项正确，1927年12月11日3时许，在张太雷、叶挺、黄平、周文雍、叶剑英等在广州发动起义，首次公开打出工农红军的旗号，建立了中国第一个城市苏维埃政权——广州苏维埃政府，被誉为“东方巴黎公社”。</w:t>
      </w:r>
    </w:p>
    <w:p>
      <w:pPr>
        <w:pStyle w:val="pStyle"/>
      </w:pPr>
      <w:r>
        <w:rPr/>
        <w:t xml:space="preserve">  故正确答案为C。</w:t>
      </w:r>
    </w:p>
    <w:p>
      <w:pPr>
        <w:pStyle w:val="pStyle"/>
      </w:pPr>
      <w:r>
        <w:rPr/>
        <w:t xml:space="preserve">【来源】 2022年6月25日安徽省事业单位统考《职业能力倾向测验》真题第43题</w:t>
      </w:r>
    </w:p>
    <w:p/>
    <w:p>
      <w:pPr/>
      <w:r>
        <w:rPr/>
        <w:t xml:space="preserve">第44题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  在中国信息通信研究院技术与标准研究所发布的《量子信息网络概念原理与发展前景初探》中，将量子网络分为量子加密网络、量子存储网络和量子计算网络3个阶段。量子加密网络基于量子叠加态或纠缠态的概率性制备与测量，可以实现密钥分发、安全识别和位置验证等加密功能；量子存储网络将具备确定性纠缠分发、量子态存储和纠缠中继等功能和能力，可支持盲量子计算、量子时频同步组网和量子计量基线扩展等新型应用；量子计算网络将进一步包含可容错和纠错的通用量子计算处理和大规模量子纠缠组网等功能和能力，可用于分布式量子计算提升量子态信息处理能力，以及实现量子纠缠协议组网等应用场景。</w:t>
      </w:r>
    </w:p>
    <w:p>
      <w:pPr>
        <w:pStyle w:val="pStyle"/>
      </w:pPr>
      <w:r>
        <w:rPr/>
        <w:t xml:space="preserve">  故正确答案为D。</w:t>
      </w:r>
    </w:p>
    <w:p>
      <w:pPr>
        <w:pStyle w:val="pStyle"/>
      </w:pPr>
      <w:r>
        <w:rPr/>
        <w:t xml:space="preserve">【来源】 2022年6月25日安徽省事业单位统考《职业能力倾向测验》真题第44题</w:t>
      </w:r>
    </w:p>
    <w:p/>
    <w:p>
      <w:pPr/>
      <w:r>
        <w:rPr/>
        <w:t xml:space="preserve">第45题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  A项错误，《齐民要术》是中国杰出农学家贾思勰所著的一部综合性农学著作，是中国现存最早的一部完整的农书。系统地总结了六世纪以前黄河中下游地区劳动人民农牧业生产经验、食品的加工与贮藏、野生植物的利用，以及治荒的方法，详细介绍了季节、气候，和不同土壤与不同农作物的关系，被誉为“中国古代农业百科全书”。</w:t>
      </w:r>
    </w:p>
    <w:p>
      <w:pPr>
        <w:pStyle w:val="pStyle"/>
      </w:pPr>
      <w:r>
        <w:rPr/>
        <w:t xml:space="preserve">  B项错误，《梦溪笔谈》是北宋科学家、政治家沈括所撰，是一部涉及古代中国自然科学、工艺技术及社会历史现象的综合性笔记体著作。该书在国际亦受重视，英国科学史家李约瑟评价为“中国科学史上的里程碑”。</w:t>
      </w:r>
    </w:p>
    <w:p>
      <w:pPr>
        <w:pStyle w:val="pStyle"/>
      </w:pPr>
      <w:r>
        <w:rPr/>
        <w:t xml:space="preserve">  C项错误，《天工开物》是明朝科学家宋应星所撰，是世界上第一部关于农业和手工业生产的综合性著作，是中国古代一部综合性的科学技术著作，有人也称它是一部百科全书式的著作。外国学者称它为“中国17世纪的工艺百科全书”。</w:t>
      </w:r>
    </w:p>
    <w:p>
      <w:pPr>
        <w:pStyle w:val="pStyle"/>
      </w:pPr>
      <w:r>
        <w:rPr/>
        <w:t xml:space="preserve">  D项正确，《农政全书》是明代徐光启创作的农书，基本上囊括了中国明代农业生产和人民生活的各个方面，而其中又贯穿着一个基本思想，即徐光启的治国治民的“农政”思想。</w:t>
      </w:r>
    </w:p>
    <w:p>
      <w:pPr>
        <w:pStyle w:val="pStyle"/>
      </w:pPr>
      <w:r>
        <w:rPr/>
        <w:t xml:space="preserve">  故正确答案为D。</w:t>
      </w:r>
    </w:p>
    <w:p>
      <w:pPr>
        <w:pStyle w:val="pStyle"/>
      </w:pPr>
      <w:r>
        <w:rPr/>
        <w:t xml:space="preserve">【来源】 2022年6月25日安徽省事业单位统考《职业能力倾向测验》真题第45题</w:t>
      </w:r>
    </w:p>
    <w:p/>
    <w:p>
      <w:pPr/>
      <w:r>
        <w:rPr/>
        <w:t xml:space="preserve">第46题</w:t>
      </w:r>
    </w:p>
    <w:p>
      <w:pPr/>
      <w:r>
        <w:rPr/>
        <w:t xml:space="preserve">【知识点】 自然地理</w:t>
      </w:r>
    </w:p>
    <w:p>
      <w:pPr>
        <w:pStyle w:val="pStyle"/>
      </w:pPr>
      <w:r>
        <w:rPr/>
        <w:t xml:space="preserve">【答案】 C</w:t>
      </w:r>
    </w:p>
    <w:p>
      <w:pPr>
        <w:pStyle w:val="pStyle"/>
      </w:pPr>
      <w:r>
        <w:rPr/>
        <w:t xml:space="preserve">【解析】   本题考查地理国情。</w:t>
      </w:r>
    </w:p>
    <w:p>
      <w:pPr>
        <w:pStyle w:val="pStyle"/>
      </w:pPr>
      <w:r>
        <w:rPr/>
        <w:t xml:space="preserve">  喀斯特地貌具有溶蚀力的水对可溶性岩石进行溶蚀等作用所形成的地表和地下形态的总称，又称岩溶地貌。水的溶蚀能力、岩石化学性质及透水性对喀斯特过程起着重要作用。湿热气候区地表水与地下水流量大且活动性强，故喀斯特作用强。比如我国西南地区气候湿润，降水量大，地表径流相对稳定，流水下渗作用连续，并且降水使流水得以更新和有效补充，是形成喀斯特地貌的有利因素。</w:t>
      </w:r>
    </w:p>
    <w:p>
      <w:pPr>
        <w:pStyle w:val="pStyle"/>
      </w:pPr>
      <w:r>
        <w:rPr/>
        <w:t xml:space="preserve">  故正确答案为C。</w:t>
      </w:r>
    </w:p>
    <w:p>
      <w:pPr>
        <w:pStyle w:val="pStyle"/>
      </w:pPr>
      <w:r>
        <w:rPr/>
        <w:t xml:space="preserve">【来源】 2022年6月25日安徽省事业单位统考《职业能力倾向测验》真题第46题</w:t>
      </w:r>
    </w:p>
    <w:p/>
    <w:p>
      <w:pPr/>
      <w:r>
        <w:rPr/>
        <w:t xml:space="preserve">第47题</w:t>
      </w:r>
    </w:p>
    <w:p>
      <w:pPr/>
      <w:r>
        <w:rPr/>
        <w:t xml:space="preserve">【知识点】 医学常识</w:t>
      </w:r>
    </w:p>
    <w:p>
      <w:pPr>
        <w:pStyle w:val="pStyle"/>
      </w:pPr>
      <w:r>
        <w:rPr/>
        <w:t xml:space="preserve">【答案】 D</w:t>
      </w:r>
    </w:p>
    <w:p>
      <w:pPr>
        <w:pStyle w:val="pStyle"/>
      </w:pPr>
      <w:r>
        <w:rPr/>
        <w:t xml:space="preserve">【解析】   本题考查医学常识。</w:t>
      </w:r>
    </w:p>
    <w:p>
      <w:pPr>
        <w:pStyle w:val="pStyle"/>
      </w:pPr>
      <w:r>
        <w:rPr/>
        <w:t xml:space="preserve">  A项错误，感冒一般治疗包括注意休息，多饮水，饮食要容易消化，注意通风等，也可以使用药物治疗来缓解症状，比如复方阿司匹林、吲哚美辛、对乙酰氨基酚、布洛芬等药物。感冒没有引起细菌感染，一般不使用抗生素治疗，以免产生抗药性细菌。</w:t>
      </w:r>
    </w:p>
    <w:p>
      <w:pPr>
        <w:pStyle w:val="pStyle"/>
      </w:pPr>
      <w:r>
        <w:rPr/>
        <w:t xml:space="preserve">  B项错误，根据抗菌谱分为窄谱抗生素（抗菌谱窄，只对某一类细菌有效）和广谱抗生素（抗菌谱广，对多类细菌都有效）。</w:t>
      </w:r>
    </w:p>
    <w:p>
      <w:pPr>
        <w:pStyle w:val="pStyle"/>
      </w:pPr>
      <w:r>
        <w:rPr/>
        <w:t xml:space="preserve">  C项错误，病情好转时，不要随意减量。因为抗生素的药效有赖于其有效的血药浓度，如达不到一定浓度，不但不能彻底杀灭细菌，反而会使细菌产生耐药性。</w:t>
      </w:r>
    </w:p>
    <w:p>
      <w:pPr>
        <w:pStyle w:val="pStyle"/>
      </w:pPr>
      <w:r>
        <w:rPr/>
        <w:t xml:space="preserve">  D项正确，抗生素引起的不良反应非常常见。发生过敏反应的主要原因是患者个体体质、药物本身、药物中有杂质，也可能是药物的代谢产物所引起的。所以，使用抗生素应注意药物引起的过敏反应。</w:t>
      </w:r>
    </w:p>
    <w:p>
      <w:pPr>
        <w:pStyle w:val="pStyle"/>
      </w:pPr>
      <w:r>
        <w:rPr/>
        <w:t xml:space="preserve">  故正确答案为D。</w:t>
      </w:r>
    </w:p>
    <w:p>
      <w:pPr>
        <w:pStyle w:val="pStyle"/>
      </w:pPr>
      <w:r>
        <w:rPr/>
        <w:t xml:space="preserve">【来源】 2022年6月25日安徽省事业单位统考《职业能力倾向测验》真题第47题</w:t>
      </w:r>
    </w:p>
    <w:p/>
    <w:p>
      <w:pPr/>
      <w:r>
        <w:rPr/>
        <w:t xml:space="preserve">第48题</w:t>
      </w:r>
    </w:p>
    <w:p>
      <w:pPr/>
      <w:r>
        <w:rPr/>
        <w:t xml:space="preserve">【知识点】 世界地理</w:t>
      </w:r>
    </w:p>
    <w:p>
      <w:pPr>
        <w:pStyle w:val="pStyle"/>
      </w:pPr>
      <w:r>
        <w:rPr/>
        <w:t xml:space="preserve">【答案】 C</w:t>
      </w:r>
    </w:p>
    <w:p>
      <w:pPr>
        <w:pStyle w:val="pStyle"/>
      </w:pPr>
      <w:r>
        <w:rPr/>
        <w:t xml:space="preserve">【解析】   本题考查地理国情。</w:t>
      </w:r>
    </w:p>
    <w:p>
      <w:pPr>
        <w:pStyle w:val="pStyle"/>
      </w:pPr>
      <w:r>
        <w:rPr/>
        <w:t xml:space="preserve">  A项错误，苏伊士运河位于埃及，沟通地中海与红海，也就是印度洋与大西洋，提供了从欧洲至印度洋和西太平洋附近土地的最近航线。</w:t>
      </w:r>
    </w:p>
    <w:p>
      <w:pPr>
        <w:pStyle w:val="pStyle"/>
      </w:pPr>
      <w:r>
        <w:rPr/>
        <w:t xml:space="preserve">  B项错误，马六甲海峡，位于马来半岛与印度尼西亚的苏门答腊岛之间，沟通太平洋与印度洋。</w:t>
      </w:r>
    </w:p>
    <w:p>
      <w:pPr>
        <w:pStyle w:val="pStyle"/>
      </w:pPr>
      <w:r>
        <w:rPr/>
        <w:t xml:space="preserve">  C项正确，白令海峡是连接太平洋和北冰洋的水上通道，也是亚洲和北美洲的分界线。国际日期变更线也从白令海峡中央通过。</w:t>
      </w:r>
    </w:p>
    <w:p>
      <w:pPr>
        <w:pStyle w:val="pStyle"/>
      </w:pPr>
      <w:r>
        <w:rPr/>
        <w:t xml:space="preserve">  D项错误，巴拿马运河位于中美洲国家巴拿马，连接太平洋和大西洋，是重要的航运要道。</w:t>
      </w:r>
    </w:p>
    <w:p>
      <w:pPr>
        <w:pStyle w:val="pStyle"/>
      </w:pPr>
      <w:r>
        <w:rPr/>
        <w:t xml:space="preserve">  故正确答案为C。</w:t>
      </w:r>
    </w:p>
    <w:p>
      <w:pPr>
        <w:pStyle w:val="pStyle"/>
      </w:pPr>
      <w:r>
        <w:rPr/>
        <w:t xml:space="preserve">【来源】 2022年6月25日安徽省事业单位统考《职业能力倾向测验》真题第48题</w:t>
      </w:r>
    </w:p>
    <w:p/>
    <w:p>
      <w:pPr/>
      <w:r>
        <w:rPr/>
        <w:t xml:space="preserve">第49题</w:t>
      </w:r>
    </w:p>
    <w:p>
      <w:pPr/>
      <w:r>
        <w:rPr/>
        <w:t xml:space="preserve">【知识点】 自然地理</w:t>
      </w:r>
    </w:p>
    <w:p>
      <w:pPr>
        <w:pStyle w:val="pStyle"/>
      </w:pPr>
      <w:r>
        <w:rPr/>
        <w:t xml:space="preserve">【答案】 D</w:t>
      </w:r>
    </w:p>
    <w:p>
      <w:pPr>
        <w:pStyle w:val="pStyle"/>
      </w:pPr>
      <w:r>
        <w:rPr/>
        <w:t xml:space="preserve">【解析】   本题考查地理国情。</w:t>
      </w:r>
    </w:p>
    <w:p>
      <w:pPr>
        <w:pStyle w:val="pStyle"/>
      </w:pPr>
      <w:r>
        <w:rPr/>
        <w:t xml:space="preserve">  A项错误，氧化镁是一种无机物，是镁的氧化物，常温下为一种白色固体。</w:t>
      </w:r>
    </w:p>
    <w:p>
      <w:pPr>
        <w:pStyle w:val="pStyle"/>
      </w:pPr>
      <w:r>
        <w:rPr/>
        <w:t xml:space="preserve">  B项错误，氧化钠是一种灰白色粉末，可溶于水，与水反应。</w:t>
      </w:r>
    </w:p>
    <w:p>
      <w:pPr>
        <w:pStyle w:val="pStyle"/>
      </w:pPr>
      <w:r>
        <w:rPr/>
        <w:t xml:space="preserve">  C项错误，氧化铜是一种铜的黑色氧化物，主要用于制人造丝、陶瓷等。</w:t>
      </w:r>
    </w:p>
    <w:p>
      <w:pPr>
        <w:pStyle w:val="pStyle"/>
      </w:pPr>
      <w:r>
        <w:rPr/>
        <w:t xml:space="preserve">  D项正确，火星的橘红色，自古就吸引着人们，其橘红色外表是因为地表被赤铁矿（氧化铁）覆盖，也因此被称为“红色星球”。</w:t>
      </w:r>
    </w:p>
    <w:p>
      <w:pPr>
        <w:pStyle w:val="pStyle"/>
      </w:pPr>
      <w:r>
        <w:rPr/>
        <w:t xml:space="preserve">  故正确答案为D。</w:t>
      </w:r>
    </w:p>
    <w:p>
      <w:pPr>
        <w:pStyle w:val="pStyle"/>
      </w:pPr>
      <w:r>
        <w:rPr/>
        <w:t xml:space="preserve">【来源】 2022年6月25日安徽省事业单位统考《职业能力倾向测验》真题第49题</w:t>
      </w:r>
    </w:p>
    <w:p/>
    <w:p>
      <w:pPr/>
      <w:r>
        <w:rPr/>
        <w:t xml:space="preserve">第50题</w:t>
      </w:r>
    </w:p>
    <w:p>
      <w:pPr/>
      <w:r>
        <w:rPr/>
        <w:t xml:space="preserve">【知识点】 物理常识</w:t>
      </w:r>
    </w:p>
    <w:p>
      <w:pPr>
        <w:pStyle w:val="pStyle"/>
      </w:pPr>
      <w:r>
        <w:rPr/>
        <w:t xml:space="preserve">【答案】 A</w:t>
      </w:r>
    </w:p>
    <w:p>
      <w:pPr>
        <w:pStyle w:val="pStyle"/>
      </w:pPr>
      <w:r>
        <w:rPr/>
        <w:t xml:space="preserve">【解析】   本题考查科技常识。</w:t>
      </w:r>
    </w:p>
    <w:p>
      <w:pPr>
        <w:pStyle w:val="pStyle"/>
      </w:pPr>
      <w:r>
        <w:rPr/>
        <w:t xml:space="preserve">  机械波与电磁波既有相似之处又有不同之处，机械波由机械振动产生，电磁波由电磁振荡产生。</w:t>
      </w:r>
    </w:p>
    <w:p>
      <w:pPr>
        <w:pStyle w:val="pStyle"/>
      </w:pPr>
      <w:r>
        <w:rPr/>
        <w:t xml:space="preserve">  A项错误，电磁波的传播不需要介质，而机械波的传播需要介质，如声波是机械波，声音的传播需要介质，声音可以在固体、液体、气体中传播，真空不能传声。</w:t>
      </w:r>
    </w:p>
    <w:p>
      <w:pPr>
        <w:pStyle w:val="pStyle"/>
      </w:pPr>
      <w:r>
        <w:rPr/>
        <w:t xml:space="preserve">  B项正确，机械波的形成原因是：组成介质的质点之间有相互作用，一个质点的振动会引起相邻质点的振动，因此只能传递能量。物质存在两种形式，一种是由原子和分子构成的实物，另一种则是以电磁场为代表的场。变化的电场和磁场由近及远地向周围传播，形成了电磁波，因此可以传输物质和能量，故选项说法正确。</w:t>
      </w:r>
    </w:p>
    <w:p>
      <w:pPr>
        <w:pStyle w:val="pStyle"/>
      </w:pPr>
      <w:r>
        <w:rPr/>
        <w:t xml:space="preserve">  C项正确，机械波可以是横波和纵波，但电磁波伴随的电场方向、磁场方向、传播方向三者互相垂直，因此电磁波是横波，没有纵波的形式。</w:t>
      </w:r>
    </w:p>
    <w:p>
      <w:pPr>
        <w:pStyle w:val="pStyle"/>
      </w:pPr>
      <w:r>
        <w:rPr/>
        <w:t xml:space="preserve">  D项正确，机械波是连续波，在传递过程中没有间断点；电磁波如光波则不是连续的，是一份一份的。</w:t>
      </w:r>
    </w:p>
    <w:p>
      <w:pPr>
        <w:pStyle w:val="pStyle"/>
      </w:pPr>
      <w:r>
        <w:rPr/>
        <w:t xml:space="preserve">  本题为选非题，故正确答案为A。</w:t>
      </w:r>
    </w:p>
    <w:p>
      <w:pPr>
        <w:pStyle w:val="pStyle"/>
      </w:pPr>
      <w:r>
        <w:rPr/>
        <w:t xml:space="preserve">【来源】 2022年6月25日安徽省事业单位统考《职业能力倾向测验》真题第50题</w:t>
      </w:r>
    </w:p>
    <w:p/>
    <w:p>
      <w:pPr/>
      <w:r>
        <w:rPr/>
        <w:t xml:space="preserve">第51题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四库分为《经部》、《史部》、《子部》、《集部》，经、史均是四库之一，二者为组成关系。</w:t>
      </w:r>
    </w:p>
    <w:p>
      <w:pPr>
        <w:pStyle w:val="pStyle"/>
      </w:pPr>
      <w:r>
        <w:rPr/>
        <w:t xml:space="preserve">  第二步：判断选项词语间逻辑关系。</w:t>
      </w:r>
    </w:p>
    <w:p>
      <w:pPr>
        <w:pStyle w:val="pStyle"/>
      </w:pPr>
      <w:r>
        <w:rPr/>
        <w:t xml:space="preserve">  A项：左、右是指不同的方向，与地位无明显逻辑关系，与题干逻辑不一致，排除；</w:t>
      </w:r>
    </w:p>
    <w:p>
      <w:pPr>
        <w:pStyle w:val="pStyle"/>
      </w:pPr>
      <w:r>
        <w:rPr/>
        <w:t xml:space="preserve">  B项：对、错从逻辑角度讲，如果主观上的概念与客观上的事实是一致的，则称为对的，否则称为错的。对、错从科学角度讲，一个判断与事实相符就是对的，否则就是错的。综上分析，对错与性质无明显逻辑关系，与题干逻辑不一致，排除；</w:t>
      </w:r>
    </w:p>
    <w:p>
      <w:pPr>
        <w:pStyle w:val="pStyle"/>
      </w:pPr>
      <w:r>
        <w:rPr/>
        <w:t xml:space="preserve">  C项：前、后是指不同的方位，与处境无明显逻辑关系，与题干逻辑不一致，排除；</w:t>
      </w:r>
    </w:p>
    <w:p>
      <w:pPr>
        <w:pStyle w:val="pStyle"/>
      </w:pPr>
      <w:r>
        <w:rPr/>
        <w:t xml:space="preserve">  D项：四方分为东、西、南、北，东、西均是四方之一，二者为组成关系，与题干逻辑关系一致，当选。</w:t>
      </w:r>
    </w:p>
    <w:p>
      <w:pPr>
        <w:pStyle w:val="pStyle"/>
      </w:pPr>
      <w:r>
        <w:rPr/>
        <w:t xml:space="preserve">  故正确答案为D。</w:t>
      </w:r>
    </w:p>
    <w:p>
      <w:pPr>
        <w:pStyle w:val="pStyle"/>
      </w:pPr>
      <w:r>
        <w:rPr/>
        <w:t xml:space="preserve">【来源】 2022年6月25日安徽省事业单位统考《职业能力倾向测验》真题第51题</w:t>
      </w:r>
    </w:p>
    <w:p/>
    <w:p>
      <w:pPr/>
      <w:r>
        <w:rPr/>
        <w:t xml:space="preserve">第52题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玫瑰和百合是两种不同的植物，二者为并列关系。</w:t>
      </w:r>
    </w:p>
    <w:p>
      <w:pPr>
        <w:pStyle w:val="pStyle"/>
      </w:pPr>
      <w:r>
        <w:rPr/>
        <w:t xml:space="preserve">  第二步：判断选项词语间逻辑关系。</w:t>
      </w:r>
    </w:p>
    <w:p>
      <w:pPr>
        <w:pStyle w:val="pStyle"/>
      </w:pPr>
      <w:r>
        <w:rPr/>
        <w:t xml:space="preserve">  A项：友情和亲情分别是对朋友和家人的两种不同情感，二者为并列关系，与题干逻辑关系一致，保留；</w:t>
      </w:r>
    </w:p>
    <w:p>
      <w:pPr>
        <w:pStyle w:val="pStyle"/>
      </w:pPr>
      <w:r>
        <w:rPr/>
        <w:t xml:space="preserve">  B项：爱情是婚姻的基础，二者为对应关系，与题干逻辑关系不一致，排除；</w:t>
      </w:r>
    </w:p>
    <w:p>
      <w:pPr>
        <w:pStyle w:val="pStyle"/>
      </w:pPr>
      <w:r>
        <w:rPr/>
        <w:t xml:space="preserve">  C项：友谊是情感，二者为种属关系，与题干逻辑关系不一致，排除；</w:t>
      </w:r>
    </w:p>
    <w:p>
      <w:pPr>
        <w:pStyle w:val="pStyle"/>
      </w:pPr>
      <w:r>
        <w:rPr/>
        <w:t xml:space="preserve">  D项：朋友和亲人是两种不同的人物关系，二者为并列关系，与题干逻辑关系一致，保留。</w:t>
      </w:r>
    </w:p>
    <w:p>
      <w:pPr>
        <w:pStyle w:val="pStyle"/>
      </w:pPr>
      <w:r>
        <w:rPr/>
        <w:t xml:space="preserve">  对比A、D两项，题干和D项均为具体事物或人，而A为抽象的情感，故D项与题干逻辑关系更为一致。</w:t>
      </w:r>
    </w:p>
    <w:p>
      <w:pPr>
        <w:pStyle w:val="pStyle"/>
      </w:pPr>
      <w:r>
        <w:rPr/>
        <w:t xml:space="preserve">  故正确答案为D。</w:t>
      </w:r>
    </w:p>
    <w:p>
      <w:pPr>
        <w:pStyle w:val="pStyle"/>
      </w:pPr>
      <w:r>
        <w:rPr/>
        <w:t xml:space="preserve">【来源】 2022年6月25日安徽省事业单位统考《职业能力倾向测验》真题第52题</w:t>
      </w:r>
    </w:p>
    <w:p/>
    <w:p>
      <w:pPr/>
      <w:r>
        <w:rPr/>
        <w:t xml:space="preserve">第53题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柳絮飘飞指春天来临，柳絮随风飘散，春花怒放指春天的花朵争相开放，二者无明显逻辑关系，考虑词语拆分。柳絮是名词，飘飞是动词，二者构成主谓关系，春花是名词，怒放是动词，二者构成主谓关系。</w:t>
      </w:r>
    </w:p>
    <w:p>
      <w:pPr>
        <w:pStyle w:val="pStyle"/>
      </w:pPr>
      <w:r>
        <w:rPr/>
        <w:t xml:space="preserve">  第二步：判断选项词语间逻辑关系。</w:t>
      </w:r>
    </w:p>
    <w:p>
      <w:pPr>
        <w:pStyle w:val="pStyle"/>
      </w:pPr>
      <w:r>
        <w:rPr/>
        <w:t xml:space="preserve">  A项：藕断丝连比喻表面上断了关系，实际上仍有牵连，栉风沐雨形容人经常在外面不顾风雨地辛苦奔波，二者无明显逻辑关系，考虑词语拆分。藕断与丝连二者为并列关系，栉风与沐雨二者为并列关系，与题干逻辑关系不一致，排除；</w:t>
      </w:r>
    </w:p>
    <w:p>
      <w:pPr>
        <w:pStyle w:val="pStyle"/>
      </w:pPr>
      <w:r>
        <w:rPr/>
        <w:t xml:space="preserve">  B项：齐头并进是指多个方面同时进行，风雨同舟是指在狂风暴雨中同乘一条船，一起与风雨搏斗，比喻共同经历患难，二者无明显逻辑关系，考虑词语拆分。齐头与并进二者构成偏正关系，与题干逻辑关系不一致，排除；</w:t>
      </w:r>
    </w:p>
    <w:p>
      <w:pPr>
        <w:pStyle w:val="pStyle"/>
      </w:pPr>
      <w:r>
        <w:rPr/>
        <w:t xml:space="preserve">  C项：百花争艳指各种各样的鲜花争美斗艳，八仙过海比喻各自拿出本领或办法，二者无明显逻辑关系，考虑词语拆分。百花是名词，争艳是动词，二者构成主谓关系，八仙是名词，过海是动词，二者构成主谓关系，与题干逻辑关系一致，当选；</w:t>
      </w:r>
    </w:p>
    <w:p>
      <w:pPr>
        <w:pStyle w:val="pStyle"/>
      </w:pPr>
      <w:r>
        <w:rPr/>
        <w:t xml:space="preserve">  D项：逐鹿中原指群雄并起，争夺天下，百里挑一是指一百个当中就挑出这一个来，形容人才出众，不可多得，二者无明显逻辑关系，考虑词语拆分。逐鹿是动词，中原是名词，二者构成为动宾关系，与题干逻辑关系不一致，排除。</w:t>
      </w:r>
    </w:p>
    <w:p>
      <w:pPr>
        <w:pStyle w:val="pStyle"/>
      </w:pPr>
      <w:r>
        <w:rPr/>
        <w:t xml:space="preserve">  故正确答案为C。</w:t>
      </w:r>
    </w:p>
    <w:p>
      <w:pPr>
        <w:pStyle w:val="pStyle"/>
      </w:pPr>
      <w:r>
        <w:rPr/>
        <w:t xml:space="preserve">【来源】 2022年6月25日安徽省事业单位统考《职业能力倾向测验》真题第53题</w:t>
      </w:r>
    </w:p>
    <w:p/>
    <w:p>
      <w:pPr/>
      <w:r>
        <w:rPr/>
        <w:t xml:space="preserve">第54题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打伞、打分、打电话三者整体看无明显逻辑关系，每个词中均出现“打”，考虑拆分，考虑相同字的不同释义。打伞中的“打”意思是举、提起；打分中的“打”意思是计算、评定；打电话中的“打”意思是采取某种方式，三个词语中相同字的释义不同。</w:t>
      </w:r>
    </w:p>
    <w:p>
      <w:pPr>
        <w:pStyle w:val="pStyle"/>
      </w:pPr>
      <w:r>
        <w:rPr/>
        <w:t xml:space="preserve">  第二步：判断选项词语间逻辑关系。</w:t>
      </w:r>
    </w:p>
    <w:p>
      <w:pPr>
        <w:pStyle w:val="pStyle"/>
      </w:pPr>
      <w:r>
        <w:rPr/>
        <w:t xml:space="preserve">  A项：走神中的“走”意思是离开；走红中的“走”意思是趋向，呈现某种趋势；走亲戚中的“走”意思是亲友之间来往，三个词语中相同字的释义不同，与题干逻辑关系一致，当选；</w:t>
      </w:r>
    </w:p>
    <w:p>
      <w:pPr>
        <w:pStyle w:val="pStyle"/>
      </w:pPr>
      <w:r>
        <w:rPr/>
        <w:t xml:space="preserve">  B项：跑龙套原指旧时戏班里跟着主角穿着龙套衣跑台步的小角色，因此跑步和跑龙套中的“跑”意思均是两只脚迅速前进；跑题中的“跑”意思是偏离，与题干逻辑关系不一致，排除；</w:t>
      </w:r>
    </w:p>
    <w:p>
      <w:pPr>
        <w:pStyle w:val="pStyle"/>
      </w:pPr>
      <w:r>
        <w:rPr/>
        <w:t xml:space="preserve">  C项：开窗、开心、开后门中的“开”意思均为打开，与题干逻辑关系不一致，排除；</w:t>
      </w:r>
    </w:p>
    <w:p>
      <w:pPr>
        <w:pStyle w:val="pStyle"/>
      </w:pPr>
      <w:r>
        <w:rPr/>
        <w:t xml:space="preserve">  D项：跳级中的“跳”意思是越过；跳远和跳大神中的“跳”意思均是以脚蹬地，使身体往上或向前的动作，与题干逻辑关系不一致，排除。</w:t>
      </w:r>
    </w:p>
    <w:p>
      <w:pPr>
        <w:pStyle w:val="pStyle"/>
      </w:pPr>
      <w:r>
        <w:rPr/>
        <w:t xml:space="preserve">  故正确答案为A。</w:t>
      </w:r>
    </w:p>
    <w:p>
      <w:pPr>
        <w:pStyle w:val="pStyle"/>
      </w:pPr>
      <w:r>
        <w:rPr/>
        <w:t xml:space="preserve">【来源】 2022年6月25日安徽省事业单位统考《职业能力倾向测验》真题第54题</w:t>
      </w:r>
    </w:p>
    <w:p/>
    <w:p>
      <w:pPr/>
      <w:r>
        <w:rPr/>
        <w:t xml:space="preserve">第55题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人生中存在不同体验，二者为对应关系，体验可能导致成长，二者为因果的对应关系。</w:t>
      </w:r>
    </w:p>
    <w:p>
      <w:pPr>
        <w:pStyle w:val="pStyle"/>
      </w:pPr>
      <w:r>
        <w:rPr/>
        <w:t xml:space="preserve">  第二步：判断选项词语间逻辑关系。</w:t>
      </w:r>
    </w:p>
    <w:p>
      <w:pPr>
        <w:pStyle w:val="pStyle"/>
      </w:pPr>
      <w:r>
        <w:rPr/>
        <w:t xml:space="preserve">  A项：学生的主要任务是学习，二者为主要任务的对应关系，与题干逻辑关系不一致，排除；</w:t>
      </w:r>
    </w:p>
    <w:p>
      <w:pPr>
        <w:pStyle w:val="pStyle"/>
      </w:pPr>
      <w:r>
        <w:rPr/>
        <w:t xml:space="preserve">  B项：植物生长在大地，二者为地点对应关系，与题干逻辑关系不一致，排除；</w:t>
      </w:r>
    </w:p>
    <w:p>
      <w:pPr>
        <w:pStyle w:val="pStyle"/>
      </w:pPr>
      <w:r>
        <w:rPr/>
        <w:t xml:space="preserve">  C项：企业中存在生产活动，二者为对应关系，生产可能导致获利，二者为因果的对应关系，与题干逻辑关系一致，当选；</w:t>
      </w:r>
    </w:p>
    <w:p>
      <w:pPr>
        <w:pStyle w:val="pStyle"/>
      </w:pPr>
      <w:r>
        <w:rPr/>
        <w:t xml:space="preserve">  D项：马路上有行人，二者为地点对应关系，与题干逻辑关系不一致，排除。</w:t>
      </w:r>
    </w:p>
    <w:p>
      <w:pPr>
        <w:pStyle w:val="pStyle"/>
      </w:pPr>
      <w:r>
        <w:rPr/>
        <w:t xml:space="preserve">  故正确答案为C。</w:t>
      </w:r>
    </w:p>
    <w:p>
      <w:pPr>
        <w:pStyle w:val="pStyle"/>
      </w:pPr>
      <w:r>
        <w:rPr/>
        <w:t xml:space="preserve">【来源】 2022年6月25日安徽省事业单位统考《职业能力倾向测验》真题第55题</w:t>
      </w:r>
    </w:p>
    <w:p/>
    <w:p>
      <w:pPr/>
      <w:r>
        <w:rPr/>
        <w:t xml:space="preserve">第56题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二把刀意思是知识不足或技艺不精，半吊子比喻知识不丰富或技术不熟练的人，二者为近义关系，渊博意思是学识又深又广，与前两词为反义关系。</w:t>
      </w:r>
    </w:p>
    <w:p>
      <w:pPr>
        <w:pStyle w:val="pStyle"/>
      </w:pPr>
      <w:r>
        <w:rPr/>
        <w:t xml:space="preserve">  第二步：判断选项词语间逻辑关系。</w:t>
      </w:r>
    </w:p>
    <w:p>
      <w:pPr>
        <w:pStyle w:val="pStyle"/>
      </w:pPr>
      <w:r>
        <w:rPr/>
        <w:t xml:space="preserve">  A项：替罪羊比喻代人受过的人，千里马比喻有才干的人，二者无明显逻辑关系，与题干逻辑关系不一致，排除；</w:t>
      </w:r>
    </w:p>
    <w:p>
      <w:pPr>
        <w:pStyle w:val="pStyle"/>
      </w:pPr>
      <w:r>
        <w:rPr/>
        <w:t xml:space="preserve">  B项：变色龙比喻善变、见风使舵的人，墙头草比喻没有主见的、容易动摇的人，二者为近义关系，坚贞意思是坚定而有气节，与前两词为反义关系，与题干逻辑关系一致，当选；</w:t>
      </w:r>
    </w:p>
    <w:p>
      <w:pPr>
        <w:pStyle w:val="pStyle"/>
      </w:pPr>
      <w:r>
        <w:rPr/>
        <w:t xml:space="preserve">  C项：纸老虎比喻外强中干的人，铁公鸡比喻非常吝啬的人，二者无明显逻辑关系，与题干逻辑关系不一致，排除；</w:t>
      </w:r>
    </w:p>
    <w:p>
      <w:pPr>
        <w:pStyle w:val="pStyle"/>
      </w:pPr>
      <w:r>
        <w:rPr/>
        <w:t xml:space="preserve">  D项：地头蛇比喻地方上蛮横无理的人，瓢把子比喻在江湖上称首脑、老大的人，二者无明显逻辑关系，与题干逻辑关系不一致，排除。</w:t>
      </w:r>
    </w:p>
    <w:p>
      <w:pPr>
        <w:pStyle w:val="pStyle"/>
      </w:pPr>
      <w:r>
        <w:rPr/>
        <w:t xml:space="preserve">  故正确答案为B。</w:t>
      </w:r>
    </w:p>
    <w:p>
      <w:pPr>
        <w:pStyle w:val="pStyle"/>
      </w:pPr>
      <w:r>
        <w:rPr/>
        <w:t xml:space="preserve">【来源】 2022年6月25日安徽省事业单位统考《职业能力倾向测验》真题第56题</w:t>
      </w:r>
    </w:p>
    <w:p/>
    <w:p>
      <w:pPr/>
      <w:r>
        <w:rPr/>
        <w:t xml:space="preserve">第57题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哲学是人文科学的一个学科，二者为种属关系，老庄分别指老子和庄子，是道家哲学的代表人物，二者为代表人物对应关系，且老庄涉及两个代表人物。</w:t>
      </w:r>
    </w:p>
    <w:p>
      <w:pPr>
        <w:pStyle w:val="pStyle"/>
      </w:pPr>
      <w:r>
        <w:rPr/>
        <w:t xml:space="preserve">  第二步：判断选项词语间逻辑关系。</w:t>
      </w:r>
    </w:p>
    <w:p>
      <w:pPr>
        <w:pStyle w:val="pStyle"/>
      </w:pPr>
      <w:r>
        <w:rPr/>
        <w:t xml:space="preserve">  A项：物理是自然科学的一个学科，二者为种属关系，牛顿是现代物理学之父，二者为代表人物对应关系，但第三个词只涉及一个代表人物，与题干逻辑关系不一致，排除；</w:t>
      </w:r>
    </w:p>
    <w:p>
      <w:pPr>
        <w:pStyle w:val="pStyle"/>
      </w:pPr>
      <w:r>
        <w:rPr/>
        <w:t xml:space="preserve">  B项：人类是动物的一种，二者为种属关系，汉族是中国的一个民族，二者不是代表人物对应关系，与题干逻辑关系不一致，排除；</w:t>
      </w:r>
    </w:p>
    <w:p>
      <w:pPr>
        <w:pStyle w:val="pStyle"/>
      </w:pPr>
      <w:r>
        <w:rPr/>
        <w:t xml:space="preserve">  C项：儒家是文化的一个流派，二者为种属关系，孔孟分别指孔子和孟子，是儒家的代表人物，二者为代表人物对应关系，且孔孟涉及两个代表人物，与题干逻辑关系一致，保留；</w:t>
      </w:r>
    </w:p>
    <w:p>
      <w:pPr>
        <w:pStyle w:val="pStyle"/>
      </w:pPr>
      <w:r>
        <w:rPr/>
        <w:t xml:space="preserve">  D项：诗歌是一种文学载体，二者为种属关系，李杜分别指李白和杜甫，是诗歌的代表人物，二者为代表人物对应关系，且李杜涉及两个代表人物，与题干逻辑关系一致，保留。</w:t>
      </w:r>
    </w:p>
    <w:p>
      <w:pPr>
        <w:pStyle w:val="pStyle"/>
      </w:pPr>
      <w:r>
        <w:rPr/>
        <w:t xml:space="preserve">  比较C、D两项，老子和庄子分别是春秋时期和战国时期的人物，且二者在哲学思想上一脉相承，孔子和孟子也是春秋时期和战国时期的人物，且二者在儒家思想上一脉相承，但李白和杜甫都是唐朝时期的人物，且二者不存在诗歌上的一脉相承，因此C项与题干的逻辑关系更一致。</w:t>
      </w:r>
    </w:p>
    <w:p>
      <w:pPr>
        <w:pStyle w:val="pStyle"/>
      </w:pPr>
      <w:r>
        <w:rPr/>
        <w:t xml:space="preserve">  故正确答案为C。</w:t>
      </w:r>
    </w:p>
    <w:p>
      <w:pPr>
        <w:pStyle w:val="pStyle"/>
      </w:pPr>
      <w:r>
        <w:rPr/>
        <w:t xml:space="preserve">【来源】 2022年6月25日安徽省事业单位统考《职业能力倾向测验》真题第57题</w:t>
      </w:r>
    </w:p>
    <w:p/>
    <w:p>
      <w:pPr/>
      <w:r>
        <w:rPr/>
        <w:t xml:space="preserve">第58题</w:t>
      </w:r>
    </w:p>
    <w:p>
      <w:pPr/>
      <w:r>
        <w:rPr/>
        <w:t xml:space="preserve">【知识点】 </w:t>
      </w:r>
    </w:p>
    <w:p>
      <w:pPr>
        <w:pStyle w:val="pStyle"/>
      </w:pPr>
      <w:r>
        <w:rPr/>
        <w:t xml:space="preserve">【答案】 B</w:t>
      </w:r>
    </w:p>
    <w:p>
      <w:pPr>
        <w:pStyle w:val="pStyle"/>
      </w:pPr>
      <w:r>
        <w:rPr/>
        <w:t xml:space="preserve">【解析】   逐一带入选项。</w:t>
      </w:r>
    </w:p>
    <w:p>
      <w:pPr>
        <w:pStyle w:val="pStyle"/>
      </w:pPr>
      <w:r>
        <w:rPr/>
        <w:t xml:space="preserve">  A项：天平象征公平、公正、公允，二者为比喻象征关系，松树象征长寿、坚韧，与和平无明显逻辑关系，前后逻辑关系不一致，排除；</w:t>
      </w:r>
    </w:p>
    <w:p>
      <w:pPr>
        <w:pStyle w:val="pStyle"/>
      </w:pPr>
      <w:r>
        <w:rPr/>
        <w:t xml:space="preserve">  B项：天平象征公平、公正、公允，二者为比喻象征关系，鸽子象征和平，二者为比喻象征关系，与题干逻辑关系一致，当选；</w:t>
      </w:r>
    </w:p>
    <w:p>
      <w:pPr>
        <w:pStyle w:val="pStyle"/>
      </w:pPr>
      <w:r>
        <w:rPr/>
        <w:t xml:space="preserve">  C项：天平象征公平、公正、公允，与公开无明显逻辑关系，橄榄象征和平，二者为比喻象征关系，前后逻辑不一致，排除；</w:t>
      </w:r>
    </w:p>
    <w:p>
      <w:pPr>
        <w:pStyle w:val="pStyle"/>
      </w:pPr>
      <w:r>
        <w:rPr/>
        <w:t xml:space="preserve">  D项：天平象征公平、公正、公允，二者为比喻象征关系，桂树象征团圆、和美、荣耀，与和平无明显逻辑关系，前后逻辑关系不一致，排除。</w:t>
      </w:r>
    </w:p>
    <w:p>
      <w:pPr>
        <w:pStyle w:val="pStyle"/>
      </w:pPr>
      <w:r>
        <w:rPr/>
        <w:t xml:space="preserve">  故正确答案为B。</w:t>
      </w:r>
    </w:p>
    <w:p>
      <w:pPr>
        <w:pStyle w:val="pStyle"/>
      </w:pPr>
      <w:r>
        <w:rPr/>
        <w:t xml:space="preserve">【来源】 2022年6月25日安徽省事业单位统考《职业能力倾向测验》真题第58题</w:t>
      </w:r>
    </w:p>
    <w:p/>
    <w:p>
      <w:pPr/>
      <w:r>
        <w:rPr/>
        <w:t xml:space="preserve">第59题</w:t>
      </w:r>
    </w:p>
    <w:p>
      <w:pPr/>
      <w:r>
        <w:rPr/>
        <w:t xml:space="preserve">【知识点】 </w:t>
      </w:r>
    </w:p>
    <w:p>
      <w:pPr>
        <w:pStyle w:val="pStyle"/>
      </w:pPr>
      <w:r>
        <w:rPr/>
        <w:t xml:space="preserve">【答案】 D</w:t>
      </w:r>
    </w:p>
    <w:p>
      <w:pPr>
        <w:pStyle w:val="pStyle"/>
      </w:pPr>
      <w:r>
        <w:rPr/>
        <w:t xml:space="preserve">【解析】   逐一带入选项。</w:t>
      </w:r>
    </w:p>
    <w:p>
      <w:pPr>
        <w:pStyle w:val="pStyle"/>
      </w:pPr>
      <w:r>
        <w:rPr/>
        <w:t xml:space="preserve">  A项：委托和智库，二者无明显逻辑关系，刷新和云端，二者无明显逻辑关系，前后逻辑关系不一致，排除；</w:t>
      </w:r>
    </w:p>
    <w:p>
      <w:pPr>
        <w:pStyle w:val="pStyle"/>
      </w:pPr>
      <w:r>
        <w:rPr/>
        <w:t xml:space="preserve">  B项：智库可汇集各种专家学者的智慧，有助于决策，二者为辅助的对应关系，在云端可以下载软件，二者为功能对应关系，前后逻辑关系不一致，排除；</w:t>
      </w:r>
    </w:p>
    <w:p>
      <w:pPr>
        <w:pStyle w:val="pStyle"/>
      </w:pPr>
      <w:r>
        <w:rPr/>
        <w:t xml:space="preserve">  C项：约束和智库，二者无明显逻辑关系，云端具有管理的功能，二者为功能对应关系，前后逻辑关系不一致，排除；</w:t>
      </w:r>
    </w:p>
    <w:p>
      <w:pPr>
        <w:pStyle w:val="pStyle"/>
      </w:pPr>
      <w:r>
        <w:rPr/>
        <w:t xml:space="preserve">  D项：智库可以提供咨询，二者为功能对应关系，云端可以进行搜索，二者为功能对应关系，前后逻辑关系一致，当选。</w:t>
      </w:r>
    </w:p>
    <w:p>
      <w:pPr>
        <w:pStyle w:val="pStyle"/>
      </w:pPr>
      <w:r>
        <w:rPr/>
        <w:t xml:space="preserve">  故正确答案为D。</w:t>
      </w:r>
    </w:p>
    <w:p>
      <w:pPr>
        <w:pStyle w:val="pStyle"/>
      </w:pPr>
      <w:r>
        <w:rPr/>
        <w:t xml:space="preserve">【来源】 2022年6月25日安徽省事业单位统考《职业能力倾向测验》真题第59题</w:t>
      </w:r>
    </w:p>
    <w:p/>
    <w:p>
      <w:pPr/>
      <w:r>
        <w:rPr/>
        <w:t xml:space="preserve">第60题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秣马厉兵是指喂饱战马，磨快兵器，指做好战斗准备，养精蓄锐是指养足精神，积蓄力量，二者为近义关系；欲擒故纵是指想要擒住或控制对方，却故意先放松，让对方松弛戒备，使更容易就范，诱敌深入是指引诱敌人深入对己有利的地区，二者为近义关系，前后逻辑关系一致，当选；</w:t>
      </w:r>
    </w:p>
    <w:p>
      <w:pPr>
        <w:pStyle w:val="pStyle"/>
      </w:pPr>
      <w:r>
        <w:rPr/>
        <w:t xml:space="preserve">  B项：秣马厉兵是指喂饱战马，磨快兵器，指做好战斗准备，胆大妄为是指肆无忌惮的胡作非为，二者无明显逻辑关系；居心叵测是指心存险诈，难以预测，诱敌深入是指引诱敌人深入对己有利的地区，二者无明显逻辑关系，前后逻辑关系不一致，排除；</w:t>
      </w:r>
    </w:p>
    <w:p>
      <w:pPr>
        <w:pStyle w:val="pStyle"/>
      </w:pPr>
      <w:r>
        <w:rPr/>
        <w:t xml:space="preserve">  C项：秣马厉兵是指喂饱战马，磨快兵器，指做好战斗准备，负隅顽抗是指依恃险要的地势，做顽强的抵抗，二者无明显逻辑关系；兼顾利害是指兼顾好坏双方，诱敌深入是指引诱敌人深入对己有利的地区，二者无明显逻辑关系，前后逻辑关系不一致，排除；</w:t>
      </w:r>
    </w:p>
    <w:p>
      <w:pPr>
        <w:pStyle w:val="pStyle"/>
      </w:pPr>
      <w:r>
        <w:rPr/>
        <w:t xml:space="preserve">  D项：秣马厉兵是指喂饱战马，磨快兵器，指做好战斗准备，攻其不备是指乘人无备而攻击抗，二者无明显逻辑关系；灵活应变是指灵活的处理突发性事件，诱敌深入是指引诱敌人深入对己有利的地区，二者无明显逻辑关系，前后逻辑关系不一致，排除。</w:t>
      </w:r>
    </w:p>
    <w:p>
      <w:pPr>
        <w:pStyle w:val="pStyle"/>
      </w:pPr>
      <w:r>
        <w:rPr/>
        <w:t xml:space="preserve">  故正确答案为A。</w:t>
      </w:r>
    </w:p>
    <w:p>
      <w:pPr>
        <w:pStyle w:val="pStyle"/>
      </w:pPr>
      <w:r>
        <w:rPr/>
        <w:t xml:space="preserve">【来源】 2022年6月25日安徽省事业单位统考《职业能力倾向测验》真题第60题</w:t>
      </w:r>
    </w:p>
    <w:p/>
    <w:p>
      <w:pPr/>
      <w:r>
        <w:rPr/>
        <w:t xml:space="preserve">第61题</w:t>
      </w:r>
    </w:p>
    <w:p>
      <w:pPr/>
      <w:r>
        <w:rPr/>
        <w:t xml:space="preserve">【知识点】 </w:t>
      </w:r>
    </w:p>
    <w:p>
      <w:pPr>
        <w:pStyle w:val="pStyle"/>
      </w:pPr>
      <w:r>
        <w:rPr/>
        <w:t xml:space="preserve">【答案】 B</w:t>
      </w:r>
    </w:p>
    <w:p>
      <w:pPr>
        <w:pStyle w:val="pStyle"/>
      </w:pPr>
      <w:r>
        <w:rPr/>
        <w:t xml:space="preserve">【解析】   元素组成相同，优先考虑位置规律。观察发现，题干图形可分为外部、中间、内部三层，外部图形依次逆时针旋转30度，中间图形依次顺时针旋转30度，内部图形进行上下翻转，故？处应选择由前一幅图形外部逆时针旋转30度，中间顺时针旋转30度，内部进行上下翻转而成的图形，只有B项符合。</w:t>
      </w:r>
    </w:p>
    <w:p>
      <w:pPr>
        <w:pStyle w:val="pStyle"/>
      </w:pPr>
      <w:r>
        <w:rPr/>
        <w:t xml:space="preserve">  故正确答案为B。</w:t>
      </w:r>
    </w:p>
    <w:p>
      <w:pPr>
        <w:pStyle w:val="pStyle"/>
      </w:pPr>
      <w:r>
        <w:rPr/>
        <w:t xml:space="preserve">【来源】 2022年6月25日安徽省事业单位统考《职业能力倾向测验》真题第61题</w:t>
      </w:r>
    </w:p>
    <w:p/>
    <w:p>
      <w:pPr/>
      <w:r>
        <w:rPr/>
        <w:t xml:space="preserve">第62题</w:t>
      </w:r>
    </w:p>
    <w:p>
      <w:pPr/>
      <w:r>
        <w:rPr/>
        <w:t xml:space="preserve">【知识点】 </w:t>
      </w:r>
    </w:p>
    <w:p>
      <w:pPr>
        <w:pStyle w:val="pStyle"/>
      </w:pPr>
      <w:r>
        <w:rPr/>
        <w:t xml:space="preserve">【答案】 A</w:t>
      </w:r>
    </w:p>
    <w:p>
      <w:pPr>
        <w:pStyle w:val="pStyle"/>
      </w:pPr>
      <w:r>
        <w:rPr/>
        <w:t xml:space="preserve">【解析】   元素组成相似，优先考虑样式规律。九宫格优先看横行，观察发现，第一行图形当中出现白色三角形、“十”字，白色圆，黑色三角形，黑色圆，“×”形；第二行满足此规律；第三行应用此规律，故？处应选择白色三角形、黑色圆构成的图形，只有A项符合。</w:t>
      </w:r>
    </w:p>
    <w:p>
      <w:pPr>
        <w:pStyle w:val="pStyle"/>
      </w:pPr>
      <w:r>
        <w:rPr/>
        <w:t xml:space="preserve">  故正确答案为A。</w:t>
      </w:r>
    </w:p>
    <w:p>
      <w:pPr>
        <w:pStyle w:val="pStyle"/>
      </w:pPr>
      <w:r>
        <w:rPr/>
        <w:t xml:space="preserve">【来源】 2022年6月25日安徽省事业单位统考《职业能力倾向测验》真题第62题</w:t>
      </w:r>
    </w:p>
    <w:p/>
    <w:p>
      <w:pPr/>
      <w:r>
        <w:rPr/>
        <w:t xml:space="preserve">第63题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元素组成不同，且无明显属性规律，优先考虑数量规律。观察发现，题干图形都有阴影，考虑阴影的数量或者面积。①②⑤中阴影的面积均为整体图形面积的</w:t>
      </w:r>
      <w:r>
        <w:pict>
          <v:shape type="#_x0000_t75" style="width:8pt; height:32pt; margin-left:0pt; margin-top:0pt; mso-position-horizontal:left; mso-position-vertical:top; mso-position-horizontal-relative:char; mso-position-vertical-relative:line;">
            <w10:wrap type="inline"/>
            <v:imagedata r:id="rId214" o:title=""/>
          </v:shape>
        </w:pict>
      </w:r>
      <w:r>
        <w:rPr/>
        <w:t xml:space="preserve">，③④⑥中阴影的面积均为整体图形面积的</w:t>
      </w:r>
      <w:r>
        <w:pict>
          <v:shape type="#_x0000_t75" style="width:8pt; height:32pt; margin-left:0pt; margin-top:0pt; mso-position-horizontal:left; mso-position-vertical:top; mso-position-horizontal-relative:char; mso-position-vertical-relative:line;">
            <w10:wrap type="inline"/>
            <v:imagedata r:id="rId215" o:title=""/>
          </v:shape>
        </w:pict>
      </w:r>
      <w:r>
        <w:rPr/>
        <w:t xml:space="preserve">。即①②⑤一组，③④⑥一组。</w:t>
      </w:r>
    </w:p>
    <w:p>
      <w:pPr>
        <w:pStyle w:val="pStyle"/>
      </w:pPr>
      <w:r>
        <w:rPr/>
        <w:t xml:space="preserve">  故正确答案为A。</w:t>
      </w:r>
    </w:p>
    <w:p>
      <w:pPr>
        <w:pStyle w:val="pStyle"/>
      </w:pPr>
      <w:r>
        <w:rPr/>
        <w:t xml:space="preserve">【来源】 2022年6月25日安徽省事业单位统考《职业能力倾向测验》真题第63题</w:t>
      </w:r>
    </w:p>
    <w:p/>
    <w:p>
      <w:pPr/>
      <w:r>
        <w:rPr/>
        <w:t xml:space="preserve">第64题</w:t>
      </w:r>
    </w:p>
    <w:p>
      <w:pPr/>
      <w:r>
        <w:rPr/>
        <w:t xml:space="preserve">【知识点】 </w:t>
      </w:r>
    </w:p>
    <w:p>
      <w:pPr>
        <w:pStyle w:val="pStyle"/>
      </w:pPr>
      <w:r>
        <w:rPr/>
        <w:t xml:space="preserve">【答案】 A</w:t>
      </w:r>
    </w:p>
    <w:p>
      <w:pPr>
        <w:pStyle w:val="pStyle"/>
      </w:pPr>
      <w:r>
        <w:rPr/>
        <w:t xml:space="preserve">【解析】   元素组成不同，且无明显属性规律及数量规律。观察发现，前后两组图形一一对应可找到相同图形元素，第一组前两个图形去掉右（左）半部分后，剩余部分顺时针（逆时针）旋转90度，得到第二组前两个图形，故？处应选择由第一组第三个图形去掉右（左）半部分后，剩余部分顺时针（逆时针）旋转90度得到的图形，只有A项符合。</w:t>
      </w:r>
    </w:p>
    <w:p>
      <w:pPr>
        <w:pStyle w:val="pStyle"/>
      </w:pPr>
      <w:r>
        <w:rPr/>
        <w:t xml:space="preserve">  故正确答案为A。</w:t>
      </w:r>
    </w:p>
    <w:p>
      <w:pPr>
        <w:pStyle w:val="pStyle"/>
      </w:pPr>
      <w:r>
        <w:rPr/>
        <w:t xml:space="preserve">【来源】 2022年6月25日安徽省事业单位统考《职业能力倾向测验》真题第64题</w:t>
      </w:r>
    </w:p>
    <w:p/>
    <w:p>
      <w:pPr/>
      <w:r>
        <w:rPr/>
        <w:t xml:space="preserve">第65题</w:t>
      </w:r>
    </w:p>
    <w:p>
      <w:pPr/>
      <w:r>
        <w:rPr/>
        <w:t xml:space="preserve">【知识点】 </w:t>
      </w:r>
    </w:p>
    <w:p>
      <w:pPr>
        <w:pStyle w:val="pStyle"/>
      </w:pPr>
      <w:r>
        <w:rPr/>
        <w:t xml:space="preserve">【答案】 B</w:t>
      </w:r>
    </w:p>
    <w:p>
      <w:pPr>
        <w:pStyle w:val="pStyle"/>
      </w:pPr>
      <w:r>
        <w:rPr/>
        <w:t xml:space="preserve">【解析】   本题为空间重构题。</w:t>
      </w:r>
    </w:p>
    <w:p>
      <w:pPr>
        <w:pStyle w:val="pStyle"/>
      </w:pPr>
      <w:r>
        <w:rPr/>
        <w:t xml:space="preserve">  对展开图进行编号，如下图所示：</w:t>
      </w:r>
    </w:p>
    <w:p>
      <w:pPr>
        <w:pStyle w:val="pStyle"/>
      </w:pPr>
      <w:r>
        <w:rPr/>
        <w:t xml:space="preserve">  </w:t>
      </w:r>
      <w:r>
        <w:pict>
          <v:shape type="#_x0000_t75" style="width:350pt; height:234.58781362007pt; margin-left:0pt; margin-top:0pt; mso-position-horizontal:left; mso-position-vertical:top; mso-position-horizontal-relative:char; mso-position-vertical-relative:line;">
            <w10:wrap type="inline"/>
            <v:imagedata r:id="rId216" o:title=""/>
          </v:shape>
        </w:pict>
      </w:r>
    </w:p>
    <w:p>
      <w:pPr>
        <w:pStyle w:val="pStyle"/>
      </w:pPr>
      <w:r>
        <w:rPr/>
        <w:t xml:space="preserve">  A项：展开图面d中音符符号具有明显指向性，音符符号所指向的面应为面c（如图红线所示），而选项中面d中音符符号所指向的面为面e，选项与题干展开图不一致，排除；</w:t>
      </w:r>
    </w:p>
    <w:p>
      <w:pPr>
        <w:pStyle w:val="pStyle"/>
      </w:pPr>
      <w:r>
        <w:rPr/>
        <w:t xml:space="preserve">  B项：选项与题干展开图一致，当选；</w:t>
      </w:r>
    </w:p>
    <w:p>
      <w:pPr>
        <w:pStyle w:val="pStyle"/>
      </w:pPr>
      <w:r>
        <w:rPr/>
        <w:t xml:space="preserve">  C项：展开图面b中短线与面b、面e公共边垂直（如图蓝线所示），而选项中面b中短线与面b、面d公共边垂直，选项与题干展开图不一致，排除；</w:t>
      </w:r>
    </w:p>
    <w:p>
      <w:pPr>
        <w:pStyle w:val="pStyle"/>
      </w:pPr>
      <w:r>
        <w:rPr/>
        <w:t xml:space="preserve">  D项：展开图面b中短线与面b、面e公共边垂直（如图蓝线所示），而选项中面b中短线与面b、面a公共边垂直，选项与题干展开图不一致，排除。</w:t>
      </w:r>
    </w:p>
    <w:p>
      <w:pPr>
        <w:pStyle w:val="pStyle"/>
      </w:pPr>
      <w:r>
        <w:rPr/>
        <w:t xml:space="preserve">  故正确答案为B。</w:t>
      </w:r>
    </w:p>
    <w:p>
      <w:pPr>
        <w:pStyle w:val="pStyle"/>
      </w:pPr>
      <w:r>
        <w:rPr/>
        <w:t xml:space="preserve">【来源】 2022年6月25日安徽省事业单位统考《职业能力倾向测验》真题第65题</w:t>
      </w:r>
    </w:p>
    <w:p/>
    <w:p>
      <w:pPr/>
      <w:r>
        <w:rPr/>
        <w:t xml:space="preserve">第66题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“在这个系统中，人们以某种特定的方式对对象加以分类和识别，其中某些理解和观念被给予了优先性”。</w:t>
      </w:r>
    </w:p>
    <w:p>
      <w:pPr>
        <w:pStyle w:val="pStyle"/>
      </w:pPr>
      <w:r>
        <w:rPr/>
        <w:t xml:space="preserve">  第二步：逐一分析选项。</w:t>
      </w:r>
    </w:p>
    <w:p>
      <w:pPr>
        <w:pStyle w:val="pStyle"/>
      </w:pPr>
      <w:r>
        <w:rPr/>
        <w:t xml:space="preserve">  A项：科学是反映自然、社会、思维等的客观规律的分科的知识体系，心理是指生物对客观物质世界的主观反映，不能用心理对科学进行分类和识别，不符合“在这个系统中，人们以某种特定的方式对对象加以分类和识别，其中某些理解和观念被给予了优先性”，不符合定义，排除；</w:t>
      </w:r>
    </w:p>
    <w:p>
      <w:pPr>
        <w:pStyle w:val="pStyle"/>
      </w:pPr>
      <w:r>
        <w:rPr/>
        <w:t xml:space="preserve">  B项：宗教是联系人与神祇或超自然、神圣存在的文化体系，属于社会特殊意识形态，精神是通过人脑产生的观念，可以优先通过精神对宗教进行分类和识别，符合“在这个系统中，人们以某种特定的方式对对象加以分类和识别，其中某些理解和观念被给予了优先性”，符合定义，当选；</w:t>
      </w:r>
    </w:p>
    <w:p>
      <w:pPr>
        <w:pStyle w:val="pStyle"/>
      </w:pPr>
      <w:r>
        <w:rPr/>
        <w:t xml:space="preserve">  C项：经济是指社会物质生产和再生产的活动，一般会优先用价格、费用、供应等来讨论，生产能力是反映企业所拥有的加工能力的一个技术参数，生产能力是现代生产管理学中的概念，不能用生产能力对经济进行分类和识别，不符合“在这个系统中，人们以某种特定的方式对对象加以分类和识别，其中某些理解和观念被给予了优先性”，不符合定义，排除；</w:t>
      </w:r>
    </w:p>
    <w:p>
      <w:pPr>
        <w:pStyle w:val="pStyle"/>
      </w:pPr>
      <w:r>
        <w:rPr/>
        <w:t xml:space="preserve">  D项：文学是一种语言艺术、话语蕴藉中的审美意识形态，阅读能力是个人能力，不能用阅读能力对文学进行分类和识别，不符合“在这个系统中，人们以某种特定的方式对对象加以分类和识别，其中某些理解和观念被给予了优先性”，不符合定义，排除。</w:t>
      </w:r>
    </w:p>
    <w:p>
      <w:pPr>
        <w:pStyle w:val="pStyle"/>
      </w:pPr>
      <w:r>
        <w:rPr/>
        <w:t xml:space="preserve">  故正确答案为B。</w:t>
      </w:r>
    </w:p>
    <w:p>
      <w:pPr>
        <w:pStyle w:val="pStyle"/>
      </w:pPr>
      <w:r>
        <w:rPr/>
        <w:t xml:space="preserve">  </w:t>
      </w:r>
      <w:r>
        <w:pict>
          <v:shape type="#_x0000_t75" style="width:350pt; height:105pt; margin-left:0pt; margin-top:0pt; mso-position-horizontal:left; mso-position-vertical:top; mso-position-horizontal-relative:char; mso-position-vertical-relative:line;">
            <w10:wrap type="inline"/>
            <v:imagedata r:id="rId217" o:title=""/>
          </v:shape>
        </w:pict>
      </w:r>
    </w:p>
    <w:p>
      <w:pPr>
        <w:pStyle w:val="pStyle"/>
      </w:pPr>
      <w:r>
        <w:rPr/>
        <w:t xml:space="preserve">【来源】 2022年6月25日安徽省事业单位统考《职业能力倾向测验》真题第66题</w:t>
      </w:r>
    </w:p>
    <w:p/>
    <w:p>
      <w:pPr/>
      <w:r>
        <w:rPr/>
        <w:t xml:space="preserve">第67题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“政府等公职单位人员一旦失去民众的信任，无论做好事还是坏事，都会受到公众的质疑、批评”。</w:t>
      </w:r>
    </w:p>
    <w:p>
      <w:pPr>
        <w:pStyle w:val="pStyle"/>
      </w:pPr>
      <w:r>
        <w:rPr/>
        <w:t xml:space="preserve">  第二步：逐一分析选项。</w:t>
      </w:r>
    </w:p>
    <w:p>
      <w:pPr>
        <w:pStyle w:val="pStyle"/>
      </w:pPr>
      <w:r>
        <w:rPr/>
        <w:t xml:space="preserve">  A项：言行不一指说的是一套，做的又是另外一套，公职单位人员这样做，就会失去民众的信任，会引起民众对政府做事的质疑，符合“政府等公职单位人员一旦失去民众的信任，无论做好事还是坏事，都会受到公众的质疑、批评”，符合定义，当选；</w:t>
      </w:r>
    </w:p>
    <w:p>
      <w:pPr>
        <w:pStyle w:val="pStyle"/>
      </w:pPr>
      <w:r>
        <w:rPr/>
        <w:t xml:space="preserve">  B项：作秀浮浅指特意做给别人看，浅薄而不够深入，这么做只能说做得不够好，不代表一定会失去民众的信任，不符合“政府等公职单位人员一旦失去民众的信任，无论做好事还是坏事，都会受到公众的质疑、批评”，不符合定义，排除；</w:t>
      </w:r>
    </w:p>
    <w:p>
      <w:pPr>
        <w:pStyle w:val="pStyle"/>
      </w:pPr>
      <w:r>
        <w:rPr/>
        <w:t xml:space="preserve">  C项：照本宣科指照着本子念条文，体现的是发言死板不生动，不代表会失去民众的信任，不符合“政府等公职单位人员一旦失去民众的信任，无论做好事还是坏事，都会受到公众的质疑、批评”，不符合定义，排除；</w:t>
      </w:r>
    </w:p>
    <w:p>
      <w:pPr>
        <w:pStyle w:val="pStyle"/>
      </w:pPr>
      <w:r>
        <w:rPr/>
        <w:t xml:space="preserve">  D项：官味十足指十分会摆官威、打官腔，不代表会失去民众的信任，不符合“政府等公职单位人员一旦失去民众的信任，无论做好事还是坏事，都会受到公众的质疑、批评”，不符合定义，排除。</w:t>
      </w:r>
    </w:p>
    <w:p>
      <w:pPr>
        <w:pStyle w:val="pStyle"/>
      </w:pPr>
      <w:r>
        <w:rPr/>
        <w:t xml:space="preserve">  本题从对比择优的角度考虑，A项言行不一明显是欺骗民众，相比较其他几项更容易引起民众对政府等公职人员的不信任，A项更符合定义要求。</w:t>
      </w:r>
    </w:p>
    <w:p>
      <w:pPr>
        <w:pStyle w:val="pStyle"/>
      </w:pPr>
      <w:r>
        <w:rPr/>
        <w:t xml:space="preserve">  故正确答案为A。</w:t>
      </w:r>
    </w:p>
    <w:p>
      <w:pPr>
        <w:pStyle w:val="pStyle"/>
      </w:pPr>
      <w:r>
        <w:rPr/>
        <w:t xml:space="preserve">【来源】 2022年6月25日安徽省事业单位统考《职业能力倾向测验》真题第67题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“在低于此浓度和暴露时间内，对个体或群体健康的危险是可忽略的”。</w:t>
      </w:r>
    </w:p>
    <w:p>
      <w:pPr>
        <w:pStyle w:val="pStyle"/>
      </w:pPr>
      <w:r>
        <w:rPr/>
        <w:t xml:space="preserve">  第二步：逐一分析选项。</w:t>
      </w:r>
    </w:p>
    <w:p>
      <w:pPr>
        <w:pStyle w:val="pStyle"/>
      </w:pPr>
      <w:r>
        <w:rPr/>
        <w:t xml:space="preserve">  A项：车间内空气中某化学物质不可超越的浓度，一旦高于此浓度，会对工人的身体造成损伤，符合“在低于此浓度和暴露时间内，对个体或群体健康的危险是可忽略的”，符合定义，排除；</w:t>
      </w:r>
    </w:p>
    <w:p>
      <w:pPr>
        <w:pStyle w:val="pStyle"/>
      </w:pPr>
      <w:r>
        <w:rPr/>
        <w:t xml:space="preserve">  B项：某一路段的车速要求，是速度的限制，不是浓度的限制，不符合“在低于此浓度和暴露时间内，对个体或群体健康的危险是可忽略的”，不符合定义，当选；</w:t>
      </w:r>
    </w:p>
    <w:p>
      <w:pPr>
        <w:pStyle w:val="pStyle"/>
      </w:pPr>
      <w:r>
        <w:rPr/>
        <w:t xml:space="preserve">  C项：外部环境摄人体内的特定化学物质的总量，一旦高于此总量，会对人体造成损伤，符合“在低于此浓度和暴露时间内，对个体或群体健康的危险是可忽略的”，符合定义，排除；</w:t>
      </w:r>
    </w:p>
    <w:p>
      <w:pPr>
        <w:pStyle w:val="pStyle"/>
      </w:pPr>
      <w:r>
        <w:rPr/>
        <w:t xml:space="preserve">  D项：溶剂型和水性防腐涂料规定了有害挥发性有机物质的限量要求，一旦高于此含量，会对人体造成损伤，符合“在低于此浓度和暴露时间内，对个体或群体健康的危险是可忽略的”，符合定义，排除。</w:t>
      </w:r>
    </w:p>
    <w:p>
      <w:pPr>
        <w:pStyle w:val="pStyle"/>
      </w:pPr>
      <w:r>
        <w:rPr/>
        <w:t xml:space="preserve">  本题为选非题，故正确答案为B。</w:t>
      </w:r>
    </w:p>
    <w:p>
      <w:pPr>
        <w:pStyle w:val="pStyle"/>
      </w:pPr>
      <w:r>
        <w:rPr/>
        <w:t xml:space="preserve">【来源】 2022年6月25日安徽省事业单位统考《职业能力倾向测验》真题第68题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“学生对自己的认知过程及结果的有效监视及控制的策略”、“计划策略、监控策略（注意策略）和调节策略”。</w:t>
      </w:r>
    </w:p>
    <w:p>
      <w:pPr>
        <w:pStyle w:val="pStyle"/>
      </w:pPr>
      <w:r>
        <w:rPr/>
        <w:t xml:space="preserve">  第二步：逐一分析选项。</w:t>
      </w:r>
    </w:p>
    <w:p>
      <w:pPr>
        <w:pStyle w:val="pStyle"/>
      </w:pPr>
      <w:r>
        <w:rPr/>
        <w:t xml:space="preserve">  A项：小刘晨读的行为是为了提高记忆力，并不是学习认知的过程，且未说明小刘是否是学生，不符合“学生对自己的认知过程及结果的有效监视及控制的策略”，不符合定义，排除；</w:t>
      </w:r>
    </w:p>
    <w:p>
      <w:pPr>
        <w:pStyle w:val="pStyle"/>
      </w:pPr>
      <w:r>
        <w:rPr/>
        <w:t xml:space="preserve">  B项：某学习小组分工完成调研，并不是学生对自己的认知控制，不符合“学生对自己的认知过程及结果的有效监视及控制的策略”，不符合定义，排除；</w:t>
      </w:r>
    </w:p>
    <w:p>
      <w:pPr>
        <w:pStyle w:val="pStyle"/>
      </w:pPr>
      <w:r>
        <w:rPr/>
        <w:t xml:space="preserve">  C项：张老师了解学生的情况，并不是学生对自己的认知控制，不符合“学生对自己的认知过程及结果的有效监视及控制的策略”，不符合定义，排除；</w:t>
      </w:r>
    </w:p>
    <w:p>
      <w:pPr>
        <w:pStyle w:val="pStyle"/>
      </w:pPr>
      <w:r>
        <w:rPr/>
        <w:t xml:space="preserve">  D项：小李撰写毕业论文遇到瓶颈时重新搜集资料，属于对自己的认知过程进行相应的控制及调整，是在调节策略，符合“学生对自己的认知过程及结果的有效监视及控制的策略”、“计划策略、监控策略（注意策略）和调节策略”，符合定义，当选。</w:t>
      </w:r>
    </w:p>
    <w:p>
      <w:pPr>
        <w:pStyle w:val="pStyle"/>
      </w:pPr>
      <w:r>
        <w:rPr/>
        <w:t xml:space="preserve">  故正确答案为D。</w:t>
      </w:r>
    </w:p>
    <w:p>
      <w:pPr>
        <w:pStyle w:val="pStyle"/>
      </w:pPr>
      <w:r>
        <w:rPr/>
        <w:t xml:space="preserve">【来源】 2022年6月25日安徽省事业单位统考《职业能力倾向测验》真题第69题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“要求开展海岸带环境、资源调查和综合评价，制定加强海岸带管理的措施”、“保障在达到预期社会经济效益的同时，最大限度降低人类活动对海岸带生态和自然环境的影响，实现海岸带可持续开发和利用”。</w:t>
      </w:r>
    </w:p>
    <w:p>
      <w:pPr>
        <w:pStyle w:val="pStyle"/>
      </w:pPr>
      <w:r>
        <w:rPr/>
        <w:t xml:space="preserve">  第二步：逐一分析选项。</w:t>
      </w:r>
    </w:p>
    <w:p>
      <w:pPr>
        <w:pStyle w:val="pStyle"/>
      </w:pPr>
      <w:r>
        <w:rPr/>
        <w:t xml:space="preserve">  A项：对滨海湿地进行保护，属于采取了对海岸带的管理措施，是在保护生态和自然环境，符合“要求开展海岸带环境、资源调查和综合评价，制定加强海岸带管理的措施”、“保障在达到预期社会经济效益的同时，最大限度降低人类活动对海岸带生态和自然环境的影响，实现海岸带可持续开发和利用”，符合定义，排除；</w:t>
      </w:r>
    </w:p>
    <w:p>
      <w:pPr>
        <w:pStyle w:val="pStyle"/>
      </w:pPr>
      <w:r>
        <w:rPr/>
        <w:t xml:space="preserve">  B项：科学适度地进行港口建设，属于采取了对海岸带的管理措施，是在保护生态和自然环境，符合“要求开展海岸带环境、资源调查和综合评价，制定加强海岸带管理的措施”、“保障在达到预期社会经济效益的同时，最大限度降低人类活动对海岸带生态和自然环境的影响，实现海岸带可持续开发和利用”，符合定义，排除；</w:t>
      </w:r>
    </w:p>
    <w:p>
      <w:pPr>
        <w:pStyle w:val="pStyle"/>
      </w:pPr>
      <w:r>
        <w:rPr/>
        <w:t xml:space="preserve">  C项：合理发展围海造地和滩涂养殖，属于采取了对海岸带的管理措施，是在保护生态和自然环境，符合“要求开展海岸带环境、资源调查和综合评价，制定加强海岸带管理的措施”、“保障在达到预期社会经济效益的同时，最大限度降低人类活动对海岸带生态和自然环境的影响，实现海岸带可持续开发和利用”，符合定义，排除；</w:t>
      </w:r>
    </w:p>
    <w:p>
      <w:pPr>
        <w:pStyle w:val="pStyle"/>
      </w:pPr>
      <w:r>
        <w:rPr/>
        <w:t xml:space="preserve">  D项：发展海洋旅游业，带动社会经济效益，并未体现对海岸带的管理措施，也未体现对生态和自然环境的保护，不符合“要求开展海岸带环境、资源调查和综合评价，制定加强海岸带管理的措施”、“保障在达到预期社会经济效益的同时，最大限度降低人类活动对海岸带生态和自然环境的影响，实现海岸带可持续开发和利用”，不符合定义，当选。</w:t>
      </w:r>
    </w:p>
    <w:p>
      <w:pPr>
        <w:pStyle w:val="pStyle"/>
      </w:pPr>
      <w:r>
        <w:rPr/>
        <w:t xml:space="preserve">  本题为选非题，故正确答案为D。</w:t>
      </w:r>
    </w:p>
    <w:p>
      <w:pPr>
        <w:pStyle w:val="pStyle"/>
      </w:pPr>
      <w:r>
        <w:rPr/>
        <w:t xml:space="preserve">【来源】 2022年6月25日安徽省事业单位统考《职业能力倾向测验》真题第70题</w:t>
      </w:r>
    </w:p>
    <w:p/>
    <w:p>
      <w:pPr/>
      <w:r>
        <w:rPr/>
        <w:t xml:space="preserve">第71题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“白噪声是一个稳定、平和的声音流，可以减轻噪音分心，可用于帮助人们放松、睡眠”。</w:t>
      </w:r>
    </w:p>
    <w:p>
      <w:pPr>
        <w:pStyle w:val="pStyle"/>
      </w:pPr>
      <w:r>
        <w:rPr/>
        <w:t xml:space="preserve">  第二步：逐一分析选项。</w:t>
      </w:r>
    </w:p>
    <w:p>
      <w:pPr>
        <w:pStyle w:val="pStyle"/>
      </w:pPr>
      <w:r>
        <w:rPr/>
        <w:t xml:space="preserve">  A项：汽车鸣喇叭的声音、敲门声，都不是稳定、平和的声音流，不能减轻噪音分心，反而影响人们放松、睡眠，不符合“白噪声是一个稳定、平和的声音流，可以减轻噪音分心，可用于帮助人们放松、睡眠”，不符合定义，当选；</w:t>
      </w:r>
    </w:p>
    <w:p>
      <w:pPr>
        <w:pStyle w:val="pStyle"/>
      </w:pPr>
      <w:r>
        <w:rPr/>
        <w:t xml:space="preserve">  B项：瀑布溪流的声音，符合“白噪声是一个稳定、平和的声音流，可以减轻噪音分心，可用于帮助人们放松、睡眠”，符合定义，排除；</w:t>
      </w:r>
    </w:p>
    <w:p>
      <w:pPr>
        <w:pStyle w:val="pStyle"/>
      </w:pPr>
      <w:r>
        <w:rPr/>
        <w:t xml:space="preserve">  C项：有节奏的滴答声、晚上水田里的蛙鸣声，符合“白噪声是一个稳定、平和的声音流，可以减轻噪音分心，可用于帮助人们放松、睡眠”，符合定义，排除；</w:t>
      </w:r>
    </w:p>
    <w:p>
      <w:pPr>
        <w:pStyle w:val="pStyle"/>
      </w:pPr>
      <w:r>
        <w:rPr/>
        <w:t xml:space="preserve">  D项：海浪拍打岩石的声音、风吹过树叶的沙沙声，符合“白噪声是一个稳定、平和的声音流，可以减轻噪音分心，可用于帮助人们放松、睡眠”，符合定义，排除。</w:t>
      </w:r>
    </w:p>
    <w:p>
      <w:pPr>
        <w:pStyle w:val="pStyle"/>
      </w:pPr>
      <w:r>
        <w:rPr/>
        <w:t xml:space="preserve">  本题为选非题，故正确答案为A。</w:t>
      </w:r>
    </w:p>
    <w:p>
      <w:pPr>
        <w:pStyle w:val="pStyle"/>
      </w:pPr>
      <w:r>
        <w:rPr/>
        <w:t xml:space="preserve">【来源】 2022年6月25日安徽省事业单位统考《职业能力倾向测验》真题第71题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营销渠道的开发与管理全权委托给某个拥有专门技能和网络的外部机构”、“企业只是在战略上进行全程监控和规定收益回报的下限，其他的营销风险全部由外包机构承担”、“加之将生产、人力资源管理、财务管理等价值链环节也外包给了专业的外部机构”。</w:t>
      </w:r>
    </w:p>
    <w:p>
      <w:pPr>
        <w:pStyle w:val="pStyle"/>
      </w:pPr>
      <w:r>
        <w:rPr/>
        <w:t xml:space="preserve">  第二步：逐一分析选项。</w:t>
      </w:r>
    </w:p>
    <w:p>
      <w:pPr>
        <w:pStyle w:val="pStyle"/>
      </w:pPr>
      <w:r>
        <w:rPr/>
        <w:t xml:space="preserve">  A项：某公司将增发事项委托给证券交易公司，符合“加之将生产、人力资源管理、财务管理等价值链环节也外包给了专业的外部机构”，符合定义，排除；</w:t>
      </w:r>
    </w:p>
    <w:p>
      <w:pPr>
        <w:pStyle w:val="pStyle"/>
      </w:pPr>
      <w:r>
        <w:rPr/>
        <w:t xml:space="preserve">  B项：某企业将附属产品的渠道和销售等委托给其他营销公司，符合“营销渠道的开发与管理全权委托给某个拥有专门技能和网络的外部机构”，符合定义，排除；</w:t>
      </w:r>
    </w:p>
    <w:p>
      <w:pPr>
        <w:pStyle w:val="pStyle"/>
      </w:pPr>
      <w:r>
        <w:rPr/>
        <w:t xml:space="preserve">  C项：某部门为提升营销效率，委托软件公司为其研发出专门的销售服务软件，只是委托研发软件而非全权委托营销服务，不符合“营销渠道的开发与管理全权委托给某个拥有专门技能和网络的外部机构”、同时某部门也不是一个企业，不符合“企业”主体，不符合定义，当选；</w:t>
      </w:r>
    </w:p>
    <w:p>
      <w:pPr>
        <w:pStyle w:val="pStyle"/>
      </w:pPr>
      <w:r>
        <w:rPr/>
        <w:t xml:space="preserve">  D项：某单位委托专业公司进一步开拓国际市场，符合“营销渠道的开发与管理全权委托给某个拥有专门技能和网络的外部机构”，符合定义，排除。</w:t>
      </w:r>
    </w:p>
    <w:p>
      <w:pPr>
        <w:pStyle w:val="pStyle"/>
      </w:pPr>
      <w:r>
        <w:rPr/>
        <w:t xml:space="preserve">  本题为选非题，故正确答案为C。</w:t>
      </w:r>
    </w:p>
    <w:p>
      <w:pPr>
        <w:pStyle w:val="pStyle"/>
      </w:pPr>
      <w:r>
        <w:rPr/>
        <w:t xml:space="preserve">【来源】 2022年6月25日安徽省事业单位统考《职业能力倾向测验》真题第72题</w:t>
      </w:r>
    </w:p>
    <w:p/>
    <w:p>
      <w:pPr/>
      <w:r>
        <w:rPr/>
        <w:t xml:space="preserve">第73题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“只要有一种含量不足，其他七种就无法合成蛋白质”。</w:t>
      </w:r>
    </w:p>
    <w:p>
      <w:pPr>
        <w:pStyle w:val="pStyle"/>
      </w:pPr>
      <w:r>
        <w:rPr/>
        <w:t xml:space="preserve">  第二步：逐一分析选项。</w:t>
      </w:r>
    </w:p>
    <w:p>
      <w:pPr>
        <w:pStyle w:val="pStyle"/>
      </w:pPr>
      <w:r>
        <w:rPr/>
        <w:t xml:space="preserve">  A项：木桶效应：一只水桶能装多少水，取决于它最短的那块木板，说明单个部分对整体起决定性作用，和“只要有一种含量不足，其他七种就无法合成蛋白质”的含义接近，符合定义，当选；</w:t>
      </w:r>
    </w:p>
    <w:p>
      <w:pPr>
        <w:pStyle w:val="pStyle"/>
      </w:pPr>
      <w:r>
        <w:rPr/>
        <w:t xml:space="preserve">  B项：米格一（疑为：“—”）25效应：事物的内部结构是否合理，对其整体功能的发挥关系很大，并未体现出单个因素对整体的决定性作用，和“只要有一种含量不足，其他七种就无法合成蛋白质”的含义并不接近，不符合定义，排除；</w:t>
      </w:r>
    </w:p>
    <w:p>
      <w:pPr>
        <w:pStyle w:val="pStyle"/>
      </w:pPr>
      <w:r>
        <w:rPr/>
        <w:t xml:space="preserve">  C项：蝴蝶效应：在一个动力系统中，初始条件下微小的变化能带动整个系统的长期的巨大的连锁反应，强调的是单个因素对整体所产生的影响，但未体现其决定性作用和“只要有一种含量不足，其他七种就无法合成蛋白质”的含义并不接近，不符合定义，排除；</w:t>
      </w:r>
    </w:p>
    <w:p>
      <w:pPr>
        <w:pStyle w:val="pStyle"/>
      </w:pPr>
      <w:r>
        <w:rPr/>
        <w:t xml:space="preserve">  D项：音叉效应：由于它的存在，有可能产生微小的扰动就带来巨大影响，和“只要有一种含量不足，其他七种就无法合成蛋白质”的含义并不接近，不符合定义，排除。</w:t>
      </w:r>
    </w:p>
    <w:p>
      <w:pPr>
        <w:pStyle w:val="pStyle"/>
      </w:pPr>
      <w:r>
        <w:rPr/>
        <w:t xml:space="preserve">  故正确答案为A。</w:t>
      </w:r>
    </w:p>
    <w:p>
      <w:pPr>
        <w:pStyle w:val="pStyle"/>
      </w:pPr>
      <w:r>
        <w:rPr/>
        <w:t xml:space="preserve">【来源】 2022年6月25日安徽省事业单位统考《职业能力倾向测验》真题第73题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“信用低的人申请不到优惠贷款，只能在次级市场寻求贷款”、“两个层次的市场服务对家均为贷款购房者”、“次级市场的贷款利率通常比优惠级抵押贷款高</w:t>
      </w:r>
      <w:r>
        <w:pict>
          <v:shape type="#_x0000_t75" style="width:55pt; height:18pt; margin-left:0pt; margin-top:0pt; mso-position-horizontal:left; mso-position-vertical:top; mso-position-horizontal-relative:char; mso-position-vertical-relative:line;">
            <w10:wrap type="inline"/>
            <v:imagedata r:id="rId218" o:title=""/>
          </v:shape>
        </w:pict>
      </w:r>
      <w:r>
        <w:rPr/>
        <w:t xml:space="preserve">”。</w:t>
      </w:r>
    </w:p>
    <w:p>
      <w:pPr>
        <w:pStyle w:val="pStyle"/>
      </w:pPr>
      <w:r>
        <w:rPr/>
        <w:t xml:space="preserve">  第二步：逐一分析选项。</w:t>
      </w:r>
    </w:p>
    <w:p>
      <w:pPr>
        <w:pStyle w:val="pStyle"/>
      </w:pPr>
      <w:r>
        <w:rPr/>
        <w:t xml:space="preserve">  A项：该项表明某银行为那些受歧视或者不符合抵押贷款市场标准的借款者提供按揭服务，但没有说明贷款利率的高低，不符合“次级市场的贷款利率通常比优惠级抵押贷款高</w:t>
      </w:r>
      <w:r>
        <w:pict>
          <v:shape type="#_x0000_t75" style="width:55pt; height:18pt; margin-left:0pt; margin-top:0pt; mso-position-horizontal:left; mso-position-vertical:top; mso-position-horizontal-relative:char; mso-position-vertical-relative:line;">
            <w10:wrap type="inline"/>
            <v:imagedata r:id="rId219" o:title=""/>
          </v:shape>
        </w:pict>
      </w:r>
      <w:r>
        <w:rPr/>
        <w:t xml:space="preserve">”，不符合定义，排除；</w:t>
      </w:r>
    </w:p>
    <w:p>
      <w:pPr>
        <w:pStyle w:val="pStyle"/>
      </w:pPr>
      <w:r>
        <w:rPr/>
        <w:t xml:space="preserve">  B项：该项表明信用差的群体在办理住房抵押贷款时，要接受更为苛刻的还款条件和利率，符合“信用低的人申请不到优惠贷款，只能在次级市场寻求贷款”、“两个层次的市场服务对家均为贷款购房者”、“次级市场的贷款利率通常比优惠级抵押贷款高</w:t>
      </w:r>
      <w:r>
        <w:pict>
          <v:shape type="#_x0000_t75" style="width:55pt; height:18pt; margin-left:0pt; margin-top:0pt; mso-position-horizontal:left; mso-position-vertical:top; mso-position-horizontal-relative:char; mso-position-vertical-relative:line;">
            <w10:wrap type="inline"/>
            <v:imagedata r:id="rId220" o:title=""/>
          </v:shape>
        </w:pict>
      </w:r>
      <w:r>
        <w:rPr/>
        <w:t xml:space="preserve">”，符合定义，当选；</w:t>
      </w:r>
    </w:p>
    <w:p>
      <w:pPr>
        <w:pStyle w:val="pStyle"/>
      </w:pPr>
      <w:r>
        <w:rPr/>
        <w:t xml:space="preserve">  C项：该项表明购房贷款由于数额较大，银行在放贷时会对贷款者的信用进行严格的审核，但没有说明信用高低对贷款利率的影响，不符合“信用低的人申请不到优惠贷款，只能在次级市场寻求贷款”，不符合定义，排除；</w:t>
      </w:r>
    </w:p>
    <w:p>
      <w:pPr>
        <w:pStyle w:val="pStyle"/>
      </w:pPr>
      <w:r>
        <w:rPr/>
        <w:t xml:space="preserve">  D项：该项表明某银行为低收入家庭提供住房抵押贷款，贷款年限长且利率高于一般贷款，但低收入家庭不一定是信用差的群体，不符合“信用低的人申请不到优惠贷款，只能在次级市场寻求贷款”，不符合定义，排除。</w:t>
      </w:r>
    </w:p>
    <w:p>
      <w:pPr>
        <w:pStyle w:val="pStyle"/>
      </w:pPr>
      <w:r>
        <w:rPr/>
        <w:t xml:space="preserve">  故正确答案为B。</w:t>
      </w:r>
    </w:p>
    <w:p>
      <w:pPr>
        <w:pStyle w:val="pStyle"/>
      </w:pPr>
      <w:r>
        <w:rPr/>
        <w:t xml:space="preserve">【来源】 2022年6月25日安徽省事业单位统考《职业能力倾向测验》真题第74题</w:t>
      </w:r>
    </w:p>
    <w:p/>
    <w:p>
      <w:pPr/>
      <w:r>
        <w:rPr/>
        <w:t xml:space="preserve">第75题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“由于经济调整，或者由于资源配置比例失调等原因”、“劳动者需要在不同的工作中转移”、“在劳动者与工作相匹配的过程因等待转业而产生了临时失业”。</w:t>
      </w:r>
    </w:p>
    <w:p>
      <w:pPr>
        <w:pStyle w:val="pStyle"/>
      </w:pPr>
      <w:r>
        <w:rPr/>
        <w:t xml:space="preserve">  第二步：逐一分析选项。</w:t>
      </w:r>
    </w:p>
    <w:p>
      <w:pPr>
        <w:pStyle w:val="pStyle"/>
      </w:pPr>
      <w:r>
        <w:rPr/>
        <w:t xml:space="preserve">  A项：电子银行的普及使得银行柜台人员需要更换工作岗位，柜台人员只是需要更换岗位，没有出现等待转业导致的临时失业的现象，不符合“在劳动者与工作相匹配的过程因等待转业而产生了临时失业”，不符合定义，排除；</w:t>
      </w:r>
    </w:p>
    <w:p>
      <w:pPr>
        <w:pStyle w:val="pStyle"/>
      </w:pPr>
      <w:r>
        <w:rPr/>
        <w:t xml:space="preserve">  B项：自动投币系统的普及使得一些公交车售票员被解雇，他们在找到新工作前会失业一段时间，符合“由于经济调整，或者由于资源配置比例失调等原因”、“劳动者需要在不同的工作中转移”、“在劳动者与工作相匹配的过程因等待转业而产生了临时失业”，符合定义，当选；</w:t>
      </w:r>
    </w:p>
    <w:p>
      <w:pPr>
        <w:pStyle w:val="pStyle"/>
      </w:pPr>
      <w:r>
        <w:rPr/>
        <w:t xml:space="preserve">  C项：经济衰退使得某公司开始大幅度裁员，没有体现被解雇的员工寻找不同的工作，没有出现因等待转业而产生了临时失业的现象，不符合“劳动者需要在不同的工作中转移”、“在劳动者与工作相匹配的过程因等待转业而产生了临时失业”，不符合定义，排除；</w:t>
      </w:r>
    </w:p>
    <w:p>
      <w:pPr>
        <w:pStyle w:val="pStyle"/>
      </w:pPr>
      <w:r>
        <w:rPr/>
        <w:t xml:space="preserve">  D项：人才向经济发达地区流动使得落后地区人才短缺，没有出现因等待转业而产生了临时失业的现象，不符合“在劳动者与工作相匹配的过程因等待转业而产生了临时失业”，不符合定义，排除。</w:t>
      </w:r>
    </w:p>
    <w:p>
      <w:pPr>
        <w:pStyle w:val="pStyle"/>
      </w:pPr>
      <w:r>
        <w:rPr/>
        <w:t xml:space="preserve">  故正确答案为B。</w:t>
      </w:r>
    </w:p>
    <w:p>
      <w:pPr>
        <w:pStyle w:val="pStyle"/>
      </w:pPr>
      <w:r>
        <w:rPr/>
        <w:t xml:space="preserve">【来源】 2022年6月25日安徽省事业单位统考《职业能力倾向测验》真题第75题</w:t>
      </w:r>
    </w:p>
    <w:p/>
    <w:p>
      <w:pPr/>
      <w:r>
        <w:rPr/>
        <w:t xml:space="preserve">第76题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A项：题干中指出缺失由微生物供给的维生素K，血液就不容易凝结，说明微生物是通过维生素K间接作用于凝血过程，而不是直接作用，无法推出，排除；</w:t>
      </w:r>
    </w:p>
    <w:p>
      <w:pPr>
        <w:pStyle w:val="pStyle"/>
      </w:pPr>
      <w:r>
        <w:rPr/>
        <w:t xml:space="preserve">  B项：题干中未提及新生儿出血后是否会导致脑部缺氧，无中生有，排除；</w:t>
      </w:r>
    </w:p>
    <w:p>
      <w:pPr>
        <w:pStyle w:val="pStyle"/>
      </w:pPr>
      <w:r>
        <w:rPr/>
        <w:t xml:space="preserve">  C项：题干中指出缺少维生素K，血液就不容易凝结，说明维生素K可以起到凝结血液的作用，参与了凝血因子的合成，可以推出，当选；</w:t>
      </w:r>
    </w:p>
    <w:p>
      <w:pPr>
        <w:pStyle w:val="pStyle"/>
      </w:pPr>
      <w:r>
        <w:rPr/>
        <w:t xml:space="preserve">  D项：题干中指出微生物可以供给维生素K，但并未提及维生素K能否调节肠道微生物菌群，无中生有，排除。</w:t>
      </w:r>
    </w:p>
    <w:p>
      <w:pPr>
        <w:pStyle w:val="pStyle"/>
      </w:pPr>
      <w:r>
        <w:rPr/>
        <w:t xml:space="preserve">  故正确答案为C。</w:t>
      </w:r>
    </w:p>
    <w:p>
      <w:pPr>
        <w:pStyle w:val="pStyle"/>
      </w:pPr>
      <w:r>
        <w:rPr/>
        <w:t xml:space="preserve">【来源】 2022年6月25日安徽省事业单位统考《职业能力倾向测验》真题第76题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研究发现，当供应链上的上链企业达到一定数量，上链信息的质量达到一定水平时，区块链的共识机制所揭示的企业相关信息将逼近于真实信息，从而起到防范企业信息操纵、恶意欺诈等道德风险的作用，使得银行能够在有效控制风险的情况下为供应链上的企业提供可及性足够高、成本足够低的融资服务。</w:t>
      </w:r>
    </w:p>
    <w:p>
      <w:pPr>
        <w:pStyle w:val="pStyle"/>
      </w:pPr>
      <w:r>
        <w:rPr/>
        <w:t xml:space="preserve">  论据：无。</w:t>
      </w:r>
    </w:p>
    <w:p>
      <w:pPr>
        <w:pStyle w:val="pStyle"/>
      </w:pPr>
      <w:r>
        <w:rPr/>
        <w:t xml:space="preserve">  题干只有论点，优先考虑必要条件、解释原因或者举例子。</w:t>
      </w:r>
    </w:p>
    <w:p>
      <w:pPr>
        <w:pStyle w:val="pStyle"/>
      </w:pPr>
      <w:r>
        <w:rPr/>
        <w:t xml:space="preserve">  第二步：逐一分析选项。</w:t>
      </w:r>
    </w:p>
    <w:p>
      <w:pPr>
        <w:pStyle w:val="pStyle"/>
      </w:pPr>
      <w:r>
        <w:rPr/>
        <w:t xml:space="preserve">  A项：该项为数字供应链金融的定义，与论点中银行能否在有效控制风险的情况下为供应链上的企业提供融资服务无关，不能加强，排除；</w:t>
      </w:r>
    </w:p>
    <w:p>
      <w:pPr>
        <w:pStyle w:val="pStyle"/>
      </w:pPr>
      <w:r>
        <w:rPr/>
        <w:t xml:space="preserve">  B项：只有上链企业信息能通过有效的计算手段得以充分真实的展示，银行才能依据这些信息进行有效的风险控制，该项为论点成立的必要条件，可以加强，当选；</w:t>
      </w:r>
    </w:p>
    <w:p>
      <w:pPr>
        <w:pStyle w:val="pStyle"/>
      </w:pPr>
      <w:r>
        <w:rPr/>
        <w:t xml:space="preserve">  C项：该项说明当上链企业的数量较少时银行防控风险的方式，但论点中讨论的是上链企业达到一定数量时银行能否在有效控制风险的情况下为供应链上的企业提供融资服务，话题不一致，不能加强，排除；</w:t>
      </w:r>
    </w:p>
    <w:p>
      <w:pPr>
        <w:pStyle w:val="pStyle"/>
      </w:pPr>
      <w:r>
        <w:rPr/>
        <w:t xml:space="preserve">  D项：该项说明银行为供应链上的企业提供融资服务的影响，与论点中银行能否在有效控制风险的情况下为供应链上的企业提供融资服务无关，不能加强，排除。</w:t>
      </w:r>
    </w:p>
    <w:p>
      <w:pPr>
        <w:pStyle w:val="pStyle"/>
      </w:pPr>
      <w:r>
        <w:rPr/>
        <w:t xml:space="preserve">  故正确答案为B。</w:t>
      </w:r>
    </w:p>
    <w:p>
      <w:pPr>
        <w:pStyle w:val="pStyle"/>
      </w:pPr>
      <w:r>
        <w:rPr/>
        <w:t xml:space="preserve">【来源】 2022年6月25日安徽省事业单位统考《职业能力倾向测验》真题第77题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论点：那些身体质量指数处于“超重”值的人，比那些处于“健康”、“体重不足”和“肥胖”值的人寿命更长。</w:t>
      </w:r>
    </w:p>
    <w:p>
      <w:pPr>
        <w:pStyle w:val="pStyle"/>
      </w:pPr>
      <w:r>
        <w:rPr/>
        <w:t xml:space="preserve">  论据：无。</w:t>
      </w:r>
    </w:p>
    <w:p>
      <w:pPr>
        <w:pStyle w:val="pStyle"/>
      </w:pPr>
      <w:r>
        <w:rPr/>
        <w:t xml:space="preserve">  题干只有论点，优先考虑削弱论点。</w:t>
      </w:r>
    </w:p>
    <w:p>
      <w:pPr>
        <w:pStyle w:val="pStyle"/>
      </w:pPr>
      <w:r>
        <w:rPr/>
        <w:t xml:space="preserve">  第二步：逐一分析选项。</w:t>
      </w:r>
    </w:p>
    <w:p>
      <w:pPr>
        <w:pStyle w:val="pStyle"/>
      </w:pPr>
      <w:r>
        <w:rPr/>
        <w:t xml:space="preserve">  A项：该项说明与最低死亡风险相关的BMI从23.7增加到27，BMI为27认为是“超重”的，因此BMI处于“超重”的人死亡风险最低，则寿命最长，为加强项，不能削弱，排除；</w:t>
      </w:r>
    </w:p>
    <w:p>
      <w:pPr>
        <w:pStyle w:val="pStyle"/>
      </w:pPr>
      <w:r>
        <w:rPr/>
        <w:t xml:space="preserve">  B项：该项说明在身体质量指数超标的人群中有</w:t>
      </w:r>
      <w:r>
        <w:pict>
          <v:shape type="#_x0000_t75" style="width:25pt; height:18pt; margin-left:0pt; margin-top:0pt; mso-position-horizontal:left; mso-position-vertical:top; mso-position-horizontal-relative:char; mso-position-vertical-relative:line;">
            <w10:wrap type="inline"/>
            <v:imagedata r:id="rId221" o:title=""/>
          </v:shape>
        </w:pict>
      </w:r>
      <w:r>
        <w:rPr/>
        <w:t xml:space="preserve">是完全健康的，讨论的是身体质量指数与健康之间的关系，而论点讨论的是身体质量指数与寿命之间的关系，话题不一致，不能削弱，排除；</w:t>
      </w:r>
    </w:p>
    <w:p>
      <w:pPr>
        <w:pStyle w:val="pStyle"/>
      </w:pPr>
      <w:r>
        <w:rPr/>
        <w:t xml:space="preserve">  C项：该项说明在亚洲人中并没有出现“超重”值的人寿命更长的情形，否论点，可以削弱，保留；</w:t>
      </w:r>
    </w:p>
    <w:p>
      <w:pPr>
        <w:pStyle w:val="pStyle"/>
      </w:pPr>
      <w:r>
        <w:rPr/>
        <w:t xml:space="preserve">  D项：该项说明某国此项研究调查并不完全具备代表性，质疑研究调查的科学性，可以削弱，保留。</w:t>
      </w:r>
    </w:p>
    <w:p>
      <w:pPr>
        <w:pStyle w:val="pStyle"/>
      </w:pPr>
      <w:r>
        <w:rPr/>
        <w:t xml:space="preserve">  对比C、D项，C项指出了题干研究涉及主要是欧洲人，范围不全面，且研究对象范围之外的亚洲人情况与研究结论不同，D项只是指出了研究对象范围不完全具备代表性，但研究对象范围之外的其他人情况不明确，C项表述更严谨明确，故择优选择C项。</w:t>
      </w:r>
    </w:p>
    <w:p>
      <w:pPr>
        <w:pStyle w:val="pStyle"/>
      </w:pPr>
      <w:r>
        <w:rPr/>
        <w:t xml:space="preserve">  故正确答案为C。</w:t>
      </w:r>
    </w:p>
    <w:p>
      <w:pPr>
        <w:pStyle w:val="pStyle"/>
      </w:pPr>
      <w:r>
        <w:rPr/>
        <w:t xml:space="preserve">【来源】 2022年6月25日安徽省事业单位统考《职业能力倾向测验》真题第78题</w:t>
      </w:r>
    </w:p>
    <w:p/>
    <w:p>
      <w:pPr/>
      <w:r>
        <w:rPr/>
        <w:t xml:space="preserve">第79题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论点：隔夜水亚硝酸盐含量高，是不能喝的。</w:t>
      </w:r>
    </w:p>
    <w:p>
      <w:pPr>
        <w:pStyle w:val="pStyle"/>
      </w:pPr>
      <w:r>
        <w:rPr/>
        <w:t xml:space="preserve">  论据：实验发现，随着加热沸腾次数的增加，水中亚硝酸盐含量有略微增加的趋势，随着放置时间的延长，水中亚硝酸盐含量明显增加，放置24小时后亚硝酸盐含量增加2—4倍，放置48小时后亚硝酸盐含量最高为</w:t>
      </w:r>
      <w:r>
        <w:pict>
          <v:shape type="#_x0000_t75" style="width:67pt; height:18pt; margin-left:0pt; margin-top:0pt; mso-position-horizontal:left; mso-position-vertical:top; mso-position-horizontal-relative:char; mso-position-vertical-relative:line;">
            <w10:wrap type="inline"/>
            <v:imagedata r:id="rId222" o:title=""/>
          </v:shape>
        </w:pict>
      </w:r>
      <w:r>
        <w:rPr/>
        <w:t xml:space="preserve">。</w:t>
      </w:r>
    </w:p>
    <w:p>
      <w:pPr>
        <w:pStyle w:val="pStyle"/>
      </w:pPr>
      <w:r>
        <w:rPr/>
        <w:t xml:space="preserve">  论点和论据话题不一致，优先考虑拆桥，若无拆桥项，优先考虑削弱论点。</w:t>
      </w:r>
    </w:p>
    <w:p>
      <w:pPr>
        <w:pStyle w:val="pStyle"/>
      </w:pPr>
      <w:r>
        <w:rPr/>
        <w:t xml:space="preserve">  第二步：逐一分析选项。</w:t>
      </w:r>
    </w:p>
    <w:p>
      <w:pPr>
        <w:pStyle w:val="pStyle"/>
      </w:pPr>
      <w:r>
        <w:rPr/>
        <w:t xml:space="preserve">  A项：该项说明我国国家标准生活饮用水中亚硝酸盐参考指标限值为</w:t>
      </w:r>
      <w:r>
        <w:pict>
          <v:shape type="#_x0000_t75" style="width:42pt; height:18pt; margin-left:0pt; margin-top:0pt; mso-position-horizontal:left; mso-position-vertical:top; mso-position-horizontal-relative:char; mso-position-vertical-relative:line;">
            <w10:wrap type="inline"/>
            <v:imagedata r:id="rId223" o:title=""/>
          </v:shape>
        </w:pict>
      </w:r>
      <w:r>
        <w:rPr/>
        <w:t xml:space="preserve">，隔夜水亚硝酸盐含量低于国家标准饮用水中亚硝酸盐参考指标限值，说明隔夜水是可以喝的，否论点，可以削弱，当选；</w:t>
      </w:r>
    </w:p>
    <w:p>
      <w:pPr>
        <w:pStyle w:val="pStyle"/>
      </w:pPr>
      <w:r>
        <w:rPr/>
        <w:t xml:space="preserve">  B项：该项说明白开水敞开盖子放置会受到细菌污染，与题干讨论的隔夜水中亚硝酸盐含量、是否能喝无关，不能削弱，排除；</w:t>
      </w:r>
    </w:p>
    <w:p>
      <w:pPr>
        <w:pStyle w:val="pStyle"/>
      </w:pPr>
      <w:r>
        <w:rPr/>
        <w:t xml:space="preserve">  C项：该项说明隔夜茶水比隔夜白开水更易导致微生物繁衍，与题干讨论的隔夜水中亚硝酸盐含量、是否能喝无关，为无关项，排除；</w:t>
      </w:r>
    </w:p>
    <w:p>
      <w:pPr>
        <w:pStyle w:val="pStyle"/>
      </w:pPr>
      <w:r>
        <w:rPr/>
        <w:t xml:space="preserve">  D项：该项说明肉类内的亚硝酸盐可与氨基酸降解反应，生成有强致癌性的亚硝胺，与题干讨论的隔夜水中亚硝酸盐含量、是否能喝无关，为无关项，排除。</w:t>
      </w:r>
    </w:p>
    <w:p>
      <w:pPr>
        <w:pStyle w:val="pStyle"/>
      </w:pPr>
      <w:r>
        <w:rPr/>
        <w:t xml:space="preserve">  故正确答案为A。</w:t>
      </w:r>
    </w:p>
    <w:p>
      <w:pPr>
        <w:pStyle w:val="pStyle"/>
      </w:pPr>
      <w:r>
        <w:rPr/>
        <w:t xml:space="preserve">【来源】 2022年6月25日安徽省事业单位统考《职业能力倾向测验》真题第79题</w:t>
      </w:r>
    </w:p>
    <w:p/>
    <w:p>
      <w:pPr/>
      <w:r>
        <w:rPr/>
        <w:t xml:space="preserve">第80题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论点：在立的目标为人所知后，你的成功率反而降低了。</w:t>
      </w:r>
    </w:p>
    <w:p>
      <w:pPr>
        <w:pStyle w:val="pStyle"/>
      </w:pPr>
      <w:r>
        <w:rPr/>
        <w:t xml:space="preserve">  论据：研究者找来49名心理系的学生，用问卷评估他们想要成为心理学家的渴望，并且使其报告两个为了实现目标而做出的努力（比如读更多的论文，或者学习统计知识等）。随后研究者将这些学生随机分成两组，并和其中一组学生讨论问卷的回答情况，以此来传达“我知道你的志向”的信息，而另一组则采取冷处理，表示我对你的目标一无所知。结果发现，那些知道实验人员了解自己目标的学生，反而较少地成为了心理学家。</w:t>
      </w:r>
    </w:p>
    <w:p>
      <w:pPr>
        <w:pStyle w:val="pStyle"/>
      </w:pPr>
      <w:r>
        <w:rPr/>
        <w:t xml:space="preserve">  论点和论据都在讨论立的目标为人所知后，成功率会降低，话题一致，优先考虑削弱论点。</w:t>
      </w:r>
    </w:p>
    <w:p>
      <w:pPr>
        <w:pStyle w:val="pStyle"/>
      </w:pPr>
      <w:r>
        <w:rPr/>
        <w:t xml:space="preserve">  第二步：逐一分析选项。</w:t>
      </w:r>
    </w:p>
    <w:p>
      <w:pPr>
        <w:pStyle w:val="pStyle"/>
      </w:pPr>
      <w:r>
        <w:rPr/>
        <w:t xml:space="preserve">  A项：该项讨论的是经常地立目标和做事成功率的关系，题干讨论的是在立的目标为人所知后成功率高低的问题，话题不一致，不能削弱，排除；</w:t>
      </w:r>
    </w:p>
    <w:p>
      <w:pPr>
        <w:pStyle w:val="pStyle"/>
      </w:pPr>
      <w:r>
        <w:rPr/>
        <w:t xml:space="preserve">  B项：该项说明当别人知道你的目标后，会形成一种社会压力，但并不明确形成社会压力和做事成功率的关系，为不明确项，不能削弱，排除；</w:t>
      </w:r>
    </w:p>
    <w:p>
      <w:pPr>
        <w:pStyle w:val="pStyle"/>
      </w:pPr>
      <w:r>
        <w:rPr/>
        <w:t xml:space="preserve">  C项：该项说明第一组和第二组的学生最终成为心理学家的比例是一样的，即立的目标为人所知后，成功率并未降低，否论点，可以削弱，当选；</w:t>
      </w:r>
    </w:p>
    <w:p>
      <w:pPr>
        <w:pStyle w:val="pStyle"/>
      </w:pPr>
      <w:r>
        <w:rPr/>
        <w:t xml:space="preserve">  D项：该项说明“志向”被别人了解后会降低行动力，解释了立的目标为人所知后，成功率反而降低的原因，为加强项，不能削弱，排除。</w:t>
      </w:r>
    </w:p>
    <w:p>
      <w:pPr>
        <w:pStyle w:val="pStyle"/>
      </w:pPr>
      <w:r>
        <w:rPr/>
        <w:t xml:space="preserve">  故正确答案为C。</w:t>
      </w:r>
    </w:p>
    <w:p>
      <w:pPr>
        <w:pStyle w:val="pStyle"/>
      </w:pPr>
      <w:r>
        <w:rPr/>
        <w:t xml:space="preserve">【来源】 2022年6月25日安徽省事业单位统考《职业能力倾向测验》真题第80题</w:t>
      </w:r>
    </w:p>
    <w:p/>
    <w:p>
      <w:pPr/>
      <w:r>
        <w:rPr/>
        <w:t xml:space="preserve">第81题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论点：脑部神经突起数目的减少使得大脑中神经元传递效率变低，这是引发阿尔兹海默症的原因。</w:t>
      </w:r>
    </w:p>
    <w:p>
      <w:pPr>
        <w:pStyle w:val="pStyle"/>
      </w:pPr>
      <w:r>
        <w:rPr/>
        <w:t xml:space="preserve">  论据：无。</w:t>
      </w:r>
    </w:p>
    <w:p>
      <w:pPr>
        <w:pStyle w:val="pStyle"/>
      </w:pPr>
      <w:r>
        <w:rPr/>
        <w:t xml:space="preserve">  本题只有论点，没有论据，削弱优先考虑否论点。</w:t>
      </w:r>
    </w:p>
    <w:p>
      <w:pPr>
        <w:pStyle w:val="pStyle"/>
      </w:pPr>
      <w:r>
        <w:rPr/>
        <w:t xml:space="preserve">  第二步：逐一分析选项。</w:t>
      </w:r>
    </w:p>
    <w:p>
      <w:pPr>
        <w:pStyle w:val="pStyle"/>
      </w:pPr>
      <w:r>
        <w:rPr/>
        <w:t xml:space="preserve">  A项：该项说明细胞端粒遗传介质的减少是人们患上许多疾病的原因，但是没有说明是哪一种疾病，不明确项，无法削弱，排除；</w:t>
      </w:r>
    </w:p>
    <w:p>
      <w:pPr>
        <w:pStyle w:val="pStyle"/>
      </w:pPr>
      <w:r>
        <w:rPr/>
        <w:t xml:space="preserve">  B项：该项说明大脑中神经元传递效率变低会导致细胞端粒遗传介质减少，进而会引发阿尔兹海默症，所以引发阿尔兹海默症的根本原因是大脑中神经元传递效率变低，加强反对者观点，为加强项，排除；</w:t>
      </w:r>
    </w:p>
    <w:p>
      <w:pPr>
        <w:pStyle w:val="pStyle"/>
      </w:pPr>
      <w:r>
        <w:rPr/>
        <w:t xml:space="preserve">  C项：该项说明细菌感染也会引起大脑变异引发阿尔茨海默症，提出了新的引发阿尔茨海默症的原因，为他因削弱项，能够削弱，保留；</w:t>
      </w:r>
    </w:p>
    <w:p>
      <w:pPr>
        <w:pStyle w:val="pStyle"/>
      </w:pPr>
      <w:r>
        <w:rPr/>
        <w:t xml:space="preserve">  D项：该项说明细胞端粒遗传介质减少会引起脑部神经突起数目降低，结合论点，“脑部神经突起数目的减少使得大脑中神经元传递效率变低，这是引发阿尔兹海默症的原因”，所以细胞端粒遗传介质减少是引发阿尔兹海默症的根本原因，而不是脑部神经突起数目的减少，否定论点，保留。</w:t>
      </w:r>
    </w:p>
    <w:p>
      <w:pPr>
        <w:pStyle w:val="pStyle"/>
      </w:pPr>
      <w:r>
        <w:rPr/>
        <w:t xml:space="preserve">  对比C、D项，D项否论点的力度强于C项他因削弱的力度，排除C项。</w:t>
      </w:r>
    </w:p>
    <w:p>
      <w:pPr>
        <w:pStyle w:val="pStyle"/>
      </w:pPr>
      <w:r>
        <w:rPr/>
        <w:t xml:space="preserve">  故正确答案为D。</w:t>
      </w:r>
    </w:p>
    <w:p>
      <w:pPr>
        <w:pStyle w:val="pStyle"/>
      </w:pPr>
      <w:r>
        <w:rPr/>
        <w:t xml:space="preserve">【来源】 2022年6月25日安徽省事业单位统考《职业能力倾向测验》真题第81题</w:t>
      </w:r>
    </w:p>
    <w:p/>
    <w:p>
      <w:pPr/>
      <w:r>
        <w:rPr/>
        <w:t xml:space="preserve">第82题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2022年6月25日安徽省事业单位统考《职业能力倾向测验》真题第82题</w:t>
      </w:r>
    </w:p>
    <w:p/>
    <w:p>
      <w:pPr/>
      <w:r>
        <w:rPr/>
        <w:t xml:space="preserve">第83题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论点：巧克力消费量的减少是因为消费者意识到了巧克力中咖啡因的害处。</w:t>
      </w:r>
    </w:p>
    <w:p>
      <w:pPr>
        <w:pStyle w:val="pStyle"/>
      </w:pPr>
      <w:r>
        <w:rPr/>
        <w:t xml:space="preserve">  论据：调查结果显示，在过去的5年中，该国民众对巧克力的消费量显著减少，与此同时，关于巧克力中的咖啡因会对人体健康造成不可逆的副作用的宣传日益增多。</w:t>
      </w:r>
    </w:p>
    <w:p>
      <w:pPr>
        <w:pStyle w:val="pStyle"/>
      </w:pPr>
      <w:r>
        <w:rPr/>
        <w:t xml:space="preserve">  论点讨论的是巧克力消费量的减少是因为消费者意识到了巧克力中咖啡因的害处，论点存在因果关系，优先考虑因果倒置或他因削弱。</w:t>
      </w:r>
    </w:p>
    <w:p>
      <w:pPr>
        <w:pStyle w:val="pStyle"/>
      </w:pPr>
      <w:r>
        <w:rPr/>
        <w:t xml:space="preserve">  第二步：逐一分析选项。</w:t>
      </w:r>
    </w:p>
    <w:p>
      <w:pPr>
        <w:pStyle w:val="pStyle"/>
      </w:pPr>
      <w:r>
        <w:rPr/>
        <w:t xml:space="preserve">  A项：该项讨论的是该国人均巧克力的消耗量，而论点讨论的是巧克力消费量减少的原因，话题不一致，无法削弱，排除；</w:t>
      </w:r>
    </w:p>
    <w:p>
      <w:pPr>
        <w:pStyle w:val="pStyle"/>
      </w:pPr>
      <w:r>
        <w:rPr/>
        <w:t xml:space="preserve">  B项：该项讨论的是知名品牌与普通品牌巧克力的消费额，而论点讨论的是巧克力消费量减少的原因，话题不一致，无法削弱，排除；</w:t>
      </w:r>
    </w:p>
    <w:p>
      <w:pPr>
        <w:pStyle w:val="pStyle"/>
      </w:pPr>
      <w:r>
        <w:rPr/>
        <w:t xml:space="preserve">  C项：该项讨论的是果汁、绿茶等各类无咖啡因饮料的消费量，而论点讨论的是巧克力消费量减少的原因，主体不一致，无法削弱，排除；</w:t>
      </w:r>
    </w:p>
    <w:p>
      <w:pPr>
        <w:pStyle w:val="pStyle"/>
      </w:pPr>
      <w:r>
        <w:rPr/>
        <w:t xml:space="preserve">  D项：该项说明自然灾害引发巧克力价格上涨，所以巧克力消费量的减少，有可能是因为价格上涨导致的，为他因削弱项，可以削弱，当选。</w:t>
      </w:r>
    </w:p>
    <w:p>
      <w:pPr>
        <w:pStyle w:val="pStyle"/>
      </w:pPr>
      <w:r>
        <w:rPr/>
        <w:t xml:space="preserve">  故正确答案为D。</w:t>
      </w:r>
    </w:p>
    <w:p>
      <w:pPr>
        <w:pStyle w:val="pStyle"/>
      </w:pPr>
      <w:r>
        <w:rPr/>
        <w:t xml:space="preserve">【来源】 2022年6月25日安徽省事业单位统考《职业能力倾向测验》真题第83题</w:t>
      </w:r>
    </w:p>
    <w:p/>
    <w:p>
      <w:pPr/>
      <w:r>
        <w:rPr/>
        <w:t xml:space="preserve">第84题</w:t>
      </w:r>
    </w:p>
    <w:p>
      <w:pPr/>
      <w:r>
        <w:rPr/>
        <w:t xml:space="preserve">【知识点】 </w:t>
      </w:r>
    </w:p>
    <w:p>
      <w:pPr>
        <w:pStyle w:val="pStyle"/>
      </w:pPr>
      <w:r>
        <w:rPr/>
        <w:t xml:space="preserve">【答案】 B</w:t>
      </w:r>
    </w:p>
    <w:p>
      <w:pPr>
        <w:pStyle w:val="pStyle"/>
      </w:pPr>
      <w:r>
        <w:rPr/>
        <w:t xml:space="preserve">【解析】   第一步：找出论点与论据。</w:t>
      </w:r>
    </w:p>
    <w:p>
      <w:pPr>
        <w:pStyle w:val="pStyle"/>
      </w:pPr>
      <w:r>
        <w:rPr/>
        <w:t xml:space="preserve">  论点：在一般意义上，女性平均比男性的空间能力弱，在面对找路这样的事情时，女性会感到更加困难。</w:t>
      </w:r>
    </w:p>
    <w:p>
      <w:pPr>
        <w:pStyle w:val="pStyle"/>
      </w:pPr>
      <w:r>
        <w:rPr/>
        <w:t xml:space="preserve">  论据：******（疑似缺失 全力搜集中）灵长类等）具有比雌性动物更好的空间能力。</w:t>
      </w:r>
    </w:p>
    <w:p>
      <w:pPr>
        <w:pStyle w:val="pStyle"/>
      </w:pPr>
      <w:r>
        <w:rPr/>
        <w:t xml:space="preserve">  第二步：逐一分析选项。</w:t>
      </w:r>
    </w:p>
    <w:p>
      <w:pPr>
        <w:pStyle w:val="pStyle"/>
      </w:pPr>
      <w:r>
        <w:rPr/>
        <w:t xml:space="preserve">  A项：该项说明空间能力与长期的学习锻炼有关，而论点说明了女性比男性的空间能力弱，讨论的是空间能力与性别之间的关系，话题不一致，无法削弱，排除；</w:t>
      </w:r>
    </w:p>
    <w:p>
      <w:pPr>
        <w:pStyle w:val="pStyle"/>
      </w:pPr>
      <w:r>
        <w:rPr/>
        <w:t xml:space="preserve">  B项：该项说明了空间能力的强弱与其他能力相关，接受了高等教育的男性与女性在空间能力上无差异，说明并不能够单纯的通过性别来判断空间能力的强弱，否定论点，可以削弱，当选；</w:t>
      </w:r>
    </w:p>
    <w:p>
      <w:pPr>
        <w:pStyle w:val="pStyle"/>
      </w:pPr>
      <w:r>
        <w:rPr/>
        <w:t xml:space="preserve">  C项：该项说明了男性更有方向感的原因，表明女性比男性的空间能力弱，为加强项，无法削弱，排除；</w:t>
      </w:r>
    </w:p>
    <w:p>
      <w:pPr>
        <w:pStyle w:val="pStyle"/>
      </w:pPr>
      <w:r>
        <w:rPr/>
        <w:t xml:space="preserve">  D项：该项说明了男性更有方向感的原因，表明女性比男性的空间能力弱，为加强项，无法削弱，排除。</w:t>
      </w:r>
    </w:p>
    <w:p>
      <w:pPr>
        <w:pStyle w:val="pStyle"/>
      </w:pPr>
      <w:r>
        <w:rPr/>
        <w:t xml:space="preserve">  故正确答案为B。</w:t>
      </w:r>
    </w:p>
    <w:p>
      <w:pPr>
        <w:pStyle w:val="pStyle"/>
      </w:pPr>
      <w:r>
        <w:rPr/>
        <w:t xml:space="preserve">【来源】 2022年6月25日安徽省事业单位统考《职业能力倾向测验》真题第84题</w:t>
      </w:r>
    </w:p>
    <w:p/>
    <w:p>
      <w:pPr/>
      <w:r>
        <w:rPr/>
        <w:t xml:space="preserve">第85题</w:t>
      </w:r>
    </w:p>
    <w:p>
      <w:pPr/>
      <w:r>
        <w:rPr/>
        <w:t xml:space="preserve">【知识点】 </w:t>
      </w:r>
    </w:p>
    <w:p>
      <w:pPr>
        <w:pStyle w:val="pStyle"/>
      </w:pPr>
      <w:r>
        <w:rPr/>
        <w:t xml:space="preserve">【答案】 A</w:t>
      </w:r>
    </w:p>
    <w:p>
      <w:pPr>
        <w:pStyle w:val="pStyle"/>
      </w:pPr>
      <w:r>
        <w:rPr/>
        <w:t xml:space="preserve">【解析】   第一步：找出论点与论据。</w:t>
      </w:r>
    </w:p>
    <w:p>
      <w:pPr>
        <w:pStyle w:val="pStyle"/>
      </w:pPr>
      <w:r>
        <w:rPr/>
        <w:t xml:space="preserve">  论点：氨基酸型洗面奶相比皂基型洗面奶更温和，适用于多种肤质。</w:t>
      </w:r>
    </w:p>
    <w:p>
      <w:pPr>
        <w:pStyle w:val="pStyle"/>
      </w:pPr>
      <w:r>
        <w:rPr/>
        <w:t xml:space="preserve">  论据：市场上所谓的氨基酸型洗面奶并不是在产品中添加了氨基酸，而是在配方中使用了氨基酸型表面活性剂，后者是在前者的基础上制备的一种衍生物，两者的结构与性质完全不同。</w:t>
      </w:r>
    </w:p>
    <w:p>
      <w:pPr>
        <w:pStyle w:val="pStyle"/>
      </w:pPr>
      <w:r>
        <w:rPr/>
        <w:t xml:space="preserve">  论点讨论的是氨基酸型洗面奶更温和，论据讨论的是氨基酸洗面奶在配方中使用了氨基酸型表面活性剂。二者话题不一致，加强优先考虑搭桥，即建立氨基酸型表面活性剂和效果更温和之间的联系。</w:t>
      </w:r>
    </w:p>
    <w:p>
      <w:pPr>
        <w:pStyle w:val="pStyle"/>
      </w:pPr>
      <w:r>
        <w:rPr/>
        <w:t xml:space="preserve">  第二步：逐一分析选项。</w:t>
      </w:r>
    </w:p>
    <w:p>
      <w:pPr>
        <w:pStyle w:val="pStyle"/>
      </w:pPr>
      <w:r>
        <w:rPr/>
        <w:t xml:space="preserve">  A项：该项说明了氨基酸表面活性剂对皮肤的毒副作用小，生物相容性强，刺激小的特点，建立了氨基酸型表面活性剂和效果更温和之间的联系，为搭桥项，可以加强，当选；</w:t>
      </w:r>
    </w:p>
    <w:p>
      <w:pPr>
        <w:pStyle w:val="pStyle"/>
      </w:pPr>
      <w:r>
        <w:rPr/>
        <w:t xml:space="preserve">  B项：该项说明氨基酸能提升皮肤质量，论点讨论的是使用了氨基酸型表面活性剂的氨基酸型洗面奶是否更温和，更适用于多种肤质，话题不一致，排除；</w:t>
      </w:r>
    </w:p>
    <w:p>
      <w:pPr>
        <w:pStyle w:val="pStyle"/>
      </w:pPr>
      <w:r>
        <w:rPr/>
        <w:t xml:space="preserve">  C项：该项说明阴离子表面活性剂可以产生良好的洁面作用，论点讨论的是使用了氨基酸型表面活性剂的氨基酸型洗面奶是否更温和，更适用于多种肤质，话题不一致，排除；</w:t>
      </w:r>
    </w:p>
    <w:p>
      <w:pPr>
        <w:pStyle w:val="pStyle"/>
      </w:pPr>
      <w:r>
        <w:rPr/>
        <w:t xml:space="preserve">  D项：该项说明表面活性剂有悠久的使用历史，论点讨论的是使用了氨基酸型表面活性剂的氨基酸型洗面奶是否更温和，更适用于多种肤质，话题不一致，排除。</w:t>
      </w:r>
    </w:p>
    <w:p>
      <w:pPr>
        <w:pStyle w:val="pStyle"/>
      </w:pPr>
      <w:r>
        <w:rPr/>
        <w:t xml:space="preserve">  故正确答案为A。</w:t>
      </w:r>
    </w:p>
    <w:p>
      <w:pPr>
        <w:pStyle w:val="pStyle"/>
      </w:pPr>
      <w:r>
        <w:rPr/>
        <w:t xml:space="preserve">【来源】 2022年6月25日安徽省事业单位统考《职业能力倾向测验》真题第85题</w:t>
      </w:r>
    </w:p>
    <w:p/>
    <w:p>
      <w:pPr/>
      <w:r>
        <w:rPr/>
        <w:t xml:space="preserve">第86题</w:t>
      </w:r>
    </w:p>
    <w:p>
      <w:pPr/>
      <w:r>
        <w:rPr/>
        <w:t xml:space="preserve">【知识点】 基础增长量</w:t>
      </w:r>
    </w:p>
    <w:p>
      <w:pPr>
        <w:pStyle w:val="pStyle"/>
      </w:pPr>
      <w:r>
        <w:rPr/>
        <w:t xml:space="preserve">【答案】 C</w:t>
      </w:r>
    </w:p>
    <w:p>
      <w:pPr>
        <w:pStyle w:val="pStyle"/>
      </w:pPr>
      <w:r>
        <w:rPr/>
        <w:t xml:space="preserve">【解析】   根据题干“2020年，······同比约增加”，结合选项带单位，可判定本题为增长量计算问题。定位文字材料第一段可知，2020年全国居民人均可支配收入32189元，比上年增长</w:t>
      </w:r>
      <w:r>
        <w:pict>
          <v:shape type="#_x0000_t75" style="width:29pt; height:18pt; margin-left:0pt; margin-top:0pt; mso-position-horizontal:left; mso-position-vertical:top; mso-position-horizontal-relative:char; mso-position-vertical-relative:line;">
            <w10:wrap type="inline"/>
            <v:imagedata r:id="rId224" o:title=""/>
          </v:shape>
        </w:pict>
      </w:r>
      <w:r>
        <w:rPr/>
        <w:t xml:space="preserve">。则2020年全国居民人均可支配收入同比增长量</w:t>
      </w:r>
      <w:r>
        <w:pict>
          <v:shape type="#_x0000_t75" style="width:129pt; height:29pt; margin-left:0pt; margin-top:0pt; mso-position-horizontal:left; mso-position-vertical:top; mso-position-horizontal-relative:char; mso-position-vertical-relative:line;">
            <w10:wrap type="inline"/>
            <v:imagedata r:id="rId225" o:title=""/>
          </v:shape>
        </w:pict>
      </w:r>
      <w:r>
        <w:pict>
          <v:shape type="#_x0000_t75" style="width:39pt; height:37pt; margin-left:0pt; margin-top:0pt; mso-position-horizontal:left; mso-position-vertical:top; mso-position-horizontal-relative:char; mso-position-vertical-relative:line;">
            <w10:wrap type="inline"/>
            <v:imagedata r:id="rId226" o:title=""/>
          </v:shape>
        </w:pict>
      </w:r>
      <w:r>
        <w:pict>
          <v:shape type="#_x0000_t75" style="width:10pt; height:18pt; margin-left:0pt; margin-top:0pt; mso-position-horizontal:left; mso-position-vertical:top; mso-position-horizontal-relative:char; mso-position-vertical-relative:line;">
            <w10:wrap type="inline"/>
            <v:imagedata r:id="rId227" o:title=""/>
          </v:shape>
        </w:pict>
      </w:r>
      <w:r>
        <w:pict>
          <v:shape type="#_x0000_t75" style="width:15pt; height:32pt; margin-left:0pt; margin-top:0pt; mso-position-horizontal:left; mso-position-vertical:top; mso-position-horizontal-relative:char; mso-position-vertical-relative:line;">
            <w10:wrap type="inline"/>
            <v:imagedata r:id="rId228" o:title=""/>
          </v:shape>
        </w:pict>
      </w:r>
      <w:r>
        <w:pict>
          <v:shape type="#_x0000_t75" style="width:96pt; height:29pt; margin-left:0pt; margin-top:0pt; mso-position-horizontal:left; mso-position-vertical:top; mso-position-horizontal-relative:char; mso-position-vertical-relative:line;">
            <w10:wrap type="inline"/>
            <v:imagedata r:id="rId229" o:title=""/>
          </v:shape>
        </w:pict>
      </w:r>
      <w:r>
        <w:rPr/>
        <w:t xml:space="preserve">元，与C项最接近。</w:t>
      </w:r>
    </w:p>
    <w:p>
      <w:pPr>
        <w:pStyle w:val="pStyle"/>
      </w:pPr>
      <w:r>
        <w:rPr/>
        <w:t xml:space="preserve">  故正确答案为C。</w:t>
      </w:r>
    </w:p>
    <w:p>
      <w:pPr>
        <w:pStyle w:val="pStyle"/>
      </w:pPr>
      <w:r>
        <w:rPr/>
        <w:t xml:space="preserve">  备注：题干未明确说明，默认求名义增长量。</w:t>
      </w:r>
    </w:p>
    <w:p>
      <w:pPr>
        <w:pStyle w:val="pStyle"/>
      </w:pPr>
      <w:r>
        <w:rPr/>
        <w:t xml:space="preserve">【来源】 2022年6月25日安徽省事业单位统考《职业能力倾向测验》真题第86题</w:t>
      </w:r>
    </w:p>
    <w:p/>
    <w:p>
      <w:pPr/>
      <w:r>
        <w:rPr/>
        <w:t xml:space="preserve">第87题</w:t>
      </w:r>
    </w:p>
    <w:p>
      <w:pPr/>
      <w:r>
        <w:rPr/>
        <w:t xml:space="preserve">【知识点】 基期倍数</w:t>
      </w:r>
    </w:p>
    <w:p>
      <w:pPr>
        <w:pStyle w:val="pStyle"/>
      </w:pPr>
      <w:r>
        <w:rPr/>
        <w:t xml:space="preserve">【答案】 B</w:t>
      </w:r>
    </w:p>
    <w:p>
      <w:pPr>
        <w:pStyle w:val="pStyle"/>
      </w:pPr>
      <w:r>
        <w:rPr/>
        <w:t xml:space="preserve">【解析】   根据题干“2019年，······与······比值约为”，结合材料时间为2020年，可判定本题为基期倍数问题。定位文字材料第一段可知，2020年城镇居民人均可支配收入43834元，比上年增长</w:t>
      </w:r>
      <w:r>
        <w:pict>
          <v:shape type="#_x0000_t75" style="width:29pt; height:18pt; margin-left:0pt; margin-top:0pt; mso-position-horizontal:left; mso-position-vertical:top; mso-position-horizontal-relative:char; mso-position-vertical-relative:line;">
            <w10:wrap type="inline"/>
            <v:imagedata r:id="rId230" o:title=""/>
          </v:shape>
        </w:pict>
      </w:r>
      <w:r>
        <w:rPr/>
        <w:t xml:space="preserve">，农村居民人均可支配收入17131元，比上年增长</w:t>
      </w:r>
      <w:r>
        <w:pict>
          <v:shape type="#_x0000_t75" style="width:29pt; height:18pt; margin-left:0pt; margin-top:0pt; mso-position-horizontal:left; mso-position-vertical:top; mso-position-horizontal-relative:char; mso-position-vertical-relative:line;">
            <w10:wrap type="inline"/>
            <v:imagedata r:id="rId231" o:title=""/>
          </v:shape>
        </w:pict>
      </w:r>
      <w:r>
        <w:rPr/>
        <w:t xml:space="preserve">。可得2019年，城镇居民人均可支配收入与农村居民人均可支配收入比值</w:t>
      </w:r>
      <w:r>
        <w:pict>
          <v:shape type="#_x0000_t75" style="width:61pt; height:28pt; margin-left:0pt; margin-top:0pt; mso-position-horizontal:left; mso-position-vertical:top; mso-position-horizontal-relative:char; mso-position-vertical-relative:line;">
            <w10:wrap type="inline"/>
            <v:imagedata r:id="rId232" o:title=""/>
          </v:shape>
        </w:pict>
      </w:r>
      <w:r>
        <w:pict>
          <v:shape type="#_x0000_t75" style="width:53pt; height:33pt; margin-left:0pt; margin-top:0pt; mso-position-horizontal:left; mso-position-vertical:top; mso-position-horizontal-relative:char; mso-position-vertical-relative:line;">
            <w10:wrap type="inline"/>
            <v:imagedata r:id="rId233" o:title=""/>
          </v:shape>
        </w:pict>
      </w:r>
      <w:r>
        <w:pict>
          <v:shape type="#_x0000_t75" style="width:11pt; height:18pt; margin-left:0pt; margin-top:0pt; mso-position-horizontal:left; mso-position-vertical:top; mso-position-horizontal-relative:char; mso-position-vertical-relative:line;">
            <w10:wrap type="inline"/>
            <v:imagedata r:id="rId234" o:title=""/>
          </v:shape>
        </w:pict>
      </w:r>
      <w:r>
        <w:pict>
          <v:shape type="#_x0000_t75" style="width:35pt; height:32pt; margin-left:0pt; margin-top:0pt; mso-position-horizontal:left; mso-position-vertical:top; mso-position-horizontal-relative:char; mso-position-vertical-relative:line;">
            <w10:wrap type="inline"/>
            <v:imagedata r:id="rId235" o:title=""/>
          </v:shape>
        </w:pict>
      </w:r>
      <w:r>
        <w:pict>
          <v:shape type="#_x0000_t75" style="width:77pt; height:18pt; margin-left:0pt; margin-top:0pt; mso-position-horizontal:left; mso-position-vertical:top; mso-position-horizontal-relative:char; mso-position-vertical-relative:line;">
            <w10:wrap type="inline"/>
            <v:imagedata r:id="rId236" o:title=""/>
          </v:shape>
        </w:pict>
      </w:r>
      <w:r>
        <w:rPr/>
        <w:t xml:space="preserve">，与B项最接近。</w:t>
      </w:r>
    </w:p>
    <w:p>
      <w:pPr>
        <w:pStyle w:val="pStyle"/>
      </w:pPr>
      <w:r>
        <w:rPr/>
        <w:t xml:space="preserve">  故正确答案为B。</w:t>
      </w:r>
    </w:p>
    <w:p>
      <w:pPr>
        <w:pStyle w:val="pStyle"/>
      </w:pPr>
      <w:r>
        <w:rPr/>
        <w:t xml:space="preserve">【来源】 2022年6月25日安徽省事业单位统考《职业能力倾向测验》真题第87题</w:t>
      </w:r>
    </w:p>
    <w:p/>
    <w:p>
      <w:pPr/>
      <w:r>
        <w:rPr/>
        <w:t xml:space="preserve">第88题</w:t>
      </w:r>
    </w:p>
    <w:p>
      <w:pPr/>
      <w:r>
        <w:rPr/>
        <w:t xml:space="preserve">【知识点】 两期比重差</w:t>
      </w:r>
    </w:p>
    <w:p>
      <w:pPr>
        <w:pStyle w:val="pStyle"/>
      </w:pPr>
      <w:r>
        <w:rPr/>
        <w:t xml:space="preserve">【答案】 D</w:t>
      </w:r>
    </w:p>
    <w:p>
      <w:pPr>
        <w:pStyle w:val="pStyle"/>
      </w:pPr>
      <w:r>
        <w:rPr/>
        <w:t xml:space="preserve">【解析】   根据题干“相比2019年，2020年······比重约”，结合选项为上升/下降百分点，可判定本题为两期比重计算问题。定位文字材料第二段可知，2020年全国居民人均消费支出21210元，比上年下降</w:t>
      </w:r>
      <w:r>
        <w:pict>
          <v:shape type="#_x0000_t75" style="width:29pt; height:18pt; margin-left:0pt; margin-top:0pt; mso-position-horizontal:left; mso-position-vertical:top; mso-position-horizontal-relative:char; mso-position-vertical-relative:line;">
            <w10:wrap type="inline"/>
            <v:imagedata r:id="rId237" o:title=""/>
          </v:shape>
        </w:pict>
      </w:r>
      <w:r>
        <w:rPr/>
        <w:t xml:space="preserve">，人均服务性消费支出9037元，比上年下降</w:t>
      </w:r>
      <w:r>
        <w:pict>
          <v:shape type="#_x0000_t75" style="width:29pt; height:18pt; margin-left:0pt; margin-top:0pt; mso-position-horizontal:left; mso-position-vertical:top; mso-position-horizontal-relative:char; mso-position-vertical-relative:line;">
            <w10:wrap type="inline"/>
            <v:imagedata r:id="rId238" o:title=""/>
          </v:shape>
        </w:pict>
      </w:r>
      <w:r>
        <w:rPr/>
        <w:t xml:space="preserve">，占居民人均消费支出的比重为</w:t>
      </w:r>
      <w:r>
        <w:pict>
          <v:shape type="#_x0000_t75" style="width:36pt; height:18pt; margin-left:0pt; margin-top:0pt; mso-position-horizontal:left; mso-position-vertical:top; mso-position-horizontal-relative:char; mso-position-vertical-relative:line;">
            <w10:wrap type="inline"/>
            <v:imagedata r:id="rId239" o:title=""/>
          </v:shape>
        </w:pict>
      </w:r>
      <w:r>
        <w:rPr/>
        <w:t xml:space="preserve">。则2020年人均服务性消费支出占全国人均消费支出的比重同比</w:t>
      </w:r>
      <w:r>
        <w:pict>
          <v:shape type="#_x0000_t75" style="width:36pt; height:18pt; margin-left:0pt; margin-top:0pt; mso-position-horizontal:left; mso-position-vertical:top; mso-position-horizontal-relative:char; mso-position-vertical-relative:line;">
            <w10:wrap type="inline"/>
            <v:imagedata r:id="rId240" o:title=""/>
          </v:shape>
        </w:pict>
      </w:r>
      <w:r>
        <w:pict>
          <v:shape type="#_x0000_t75" style="width:10pt; height:18pt; margin-left:0pt; margin-top:0pt; mso-position-horizontal:left; mso-position-vertical:top; mso-position-horizontal-relative:char; mso-position-vertical-relative:line;">
            <w10:wrap type="inline"/>
            <v:imagedata r:id="rId241" o:title=""/>
          </v:shape>
        </w:pict>
      </w:r>
      <w:r>
        <w:pict>
          <v:shape type="#_x0000_t75" style="width:107pt; height:33pt; margin-left:0pt; margin-top:0pt; mso-position-horizontal:left; mso-position-vertical:top; mso-position-horizontal-relative:char; mso-position-vertical-relative:line;">
            <w10:wrap type="inline"/>
            <v:imagedata r:id="rId242" o:title=""/>
          </v:shape>
        </w:pict>
      </w:r>
      <w:r>
        <w:pict>
          <v:shape type="#_x0000_t75" style="width:11pt; height:18pt; margin-left:0pt; margin-top:0pt; mso-position-horizontal:left; mso-position-vertical:top; mso-position-horizontal-relative:char; mso-position-vertical-relative:line;">
            <w10:wrap type="inline"/>
            <v:imagedata r:id="rId243" o:title=""/>
          </v:shape>
        </w:pict>
      </w:r>
      <w:r>
        <w:pict>
          <v:shape type="#_x0000_t75" style="width:35pt; height:18pt; margin-left:0pt; margin-top:0pt; mso-position-horizontal:left; mso-position-vertical:top; mso-position-horizontal-relative:char; mso-position-vertical-relative:line;">
            <w10:wrap type="inline"/>
            <v:imagedata r:id="rId244" o:title=""/>
          </v:shape>
        </w:pict>
      </w:r>
      <w:r>
        <w:pict>
          <v:shape type="#_x0000_t75" style="width:54pt; height:18pt; margin-left:0pt; margin-top:0pt; mso-position-horizontal:left; mso-position-vertical:top; mso-position-horizontal-relative:char; mso-position-vertical-relative:line;">
            <w10:wrap type="inline"/>
            <v:imagedata r:id="rId245" o:title=""/>
          </v:shape>
        </w:pict>
      </w:r>
      <w:r>
        <w:rPr/>
        <w:t xml:space="preserve">，即下降3.3个百分点。</w:t>
      </w:r>
    </w:p>
    <w:p>
      <w:pPr>
        <w:pStyle w:val="pStyle"/>
      </w:pPr>
      <w:r>
        <w:rPr/>
        <w:t xml:space="preserve">  故正确答案为D。</w:t>
      </w:r>
    </w:p>
    <w:p>
      <w:pPr>
        <w:pStyle w:val="pStyle"/>
      </w:pPr>
      <w:r>
        <w:rPr/>
        <w:t xml:space="preserve">【来源】 2022年6月25日安徽省事业单位统考《职业能力倾向测验》真题第88题</w:t>
      </w:r>
    </w:p>
    <w:p/>
    <w:p>
      <w:pPr/>
      <w:r>
        <w:rPr/>
        <w:t xml:space="preserve">第89题</w:t>
      </w:r>
    </w:p>
    <w:p>
      <w:pPr/>
      <w:r>
        <w:rPr/>
        <w:t xml:space="preserve">【知识点】 直接读数比较</w:t>
      </w:r>
    </w:p>
    <w:p>
      <w:pPr>
        <w:pStyle w:val="pStyle"/>
      </w:pPr>
      <w:r>
        <w:rPr/>
        <w:t xml:space="preserve">【答案】 B</w:t>
      </w:r>
    </w:p>
    <w:p>
      <w:pPr>
        <w:pStyle w:val="pStyle"/>
      </w:pPr>
      <w:r>
        <w:rPr/>
        <w:t xml:space="preserve">【解析】   定位材料第二段可知，农村居民人均消费支出13713元，增长</w:t>
      </w:r>
      <w:r>
        <w:pict>
          <v:shape type="#_x0000_t75" style="width:29pt; height:18pt; margin-left:0pt; margin-top:0pt; mso-position-horizontal:left; mso-position-vertical:top; mso-position-horizontal-relative:char; mso-position-vertical-relative:line;">
            <w10:wrap type="inline"/>
            <v:imagedata r:id="rId246" o:title=""/>
          </v:shape>
        </w:pict>
      </w:r>
      <w:r>
        <w:rPr/>
        <w:t xml:space="preserve">，扣除价格因素，实际下降</w:t>
      </w:r>
      <w:r>
        <w:pict>
          <v:shape type="#_x0000_t75" style="width:29pt; height:18pt; margin-left:0pt; margin-top:0pt; mso-position-horizontal:left; mso-position-vertical:top; mso-position-horizontal-relative:char; mso-position-vertical-relative:line;">
            <w10:wrap type="inline"/>
            <v:imagedata r:id="rId247" o:title=""/>
          </v:shape>
        </w:pict>
      </w:r>
      <w:r>
        <w:rPr/>
        <w:t xml:space="preserve">。经济学结论：名义增长率大于实际增长率，说明居民消费价格（物价）上涨。</w:t>
      </w:r>
      <w:r>
        <w:pict>
          <v:shape type="#_x0000_t75" style="width:29pt; height:18pt; margin-left:0pt; margin-top:0pt; mso-position-horizontal:left; mso-position-vertical:top; mso-position-horizontal-relative:char; mso-position-vertical-relative:line;">
            <w10:wrap type="inline"/>
            <v:imagedata r:id="rId248" o:title=""/>
          </v:shape>
        </w:pict>
      </w:r>
      <w:r>
        <w:rPr/>
        <w:t xml:space="preserve">（名义增长率）</w:t>
      </w:r>
      <w:r>
        <w:pict>
          <v:shape type="#_x0000_t75" style="width:54pt; height:18pt; margin-left:0pt; margin-top:0pt; mso-position-horizontal:left; mso-position-vertical:top; mso-position-horizontal-relative:char; mso-position-vertical-relative:line;">
            <w10:wrap type="inline"/>
            <v:imagedata r:id="rId249" o:title=""/>
          </v:shape>
        </w:pict>
      </w:r>
      <w:r>
        <w:rPr/>
        <w:t xml:space="preserve">（实际增长率），可知2020年农村居民消费价格上升。</w:t>
      </w:r>
    </w:p>
    <w:p>
      <w:pPr>
        <w:pStyle w:val="pStyle"/>
      </w:pPr>
      <w:r>
        <w:rPr/>
        <w:t xml:space="preserve">  故正确答案为B。</w:t>
      </w:r>
    </w:p>
    <w:p>
      <w:pPr>
        <w:pStyle w:val="pStyle"/>
      </w:pPr>
      <w:r>
        <w:rPr/>
        <w:t xml:space="preserve">【来源】 2022年6月25日安徽省事业单位统考《职业能力倾向测验》真题第89题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A项：定位材料第二段可知，（2020年）全国居民恩格尔系数为</w:t>
      </w:r>
      <w:r>
        <w:pict>
          <v:shape type="#_x0000_t75" style="width:36pt; height:18pt; margin-left:0pt; margin-top:0pt; mso-position-horizontal:left; mso-position-vertical:top; mso-position-horizontal-relative:char; mso-position-vertical-relative:line;">
            <w10:wrap type="inline"/>
            <v:imagedata r:id="rId250" o:title=""/>
          </v:shape>
        </w:pict>
      </w:r>
      <w:r>
        <w:rPr/>
        <w:t xml:space="preserve">。其中城镇为</w:t>
      </w:r>
      <w:r>
        <w:pict>
          <v:shape type="#_x0000_t75" style="width:36pt; height:18pt; margin-left:0pt; margin-top:0pt; mso-position-horizontal:left; mso-position-vertical:top; mso-position-horizontal-relative:char; mso-position-vertical-relative:line;">
            <w10:wrap type="inline"/>
            <v:imagedata r:id="rId251" o:title=""/>
          </v:shape>
        </w:pict>
      </w:r>
      <w:r>
        <w:rPr/>
        <w:t xml:space="preserve">，农村为</w:t>
      </w:r>
      <w:r>
        <w:pict>
          <v:shape type="#_x0000_t75" style="width:36pt; height:18pt; margin-left:0pt; margin-top:0pt; mso-position-horizontal:left; mso-position-vertical:top; mso-position-horizontal-relative:char; mso-position-vertical-relative:line;">
            <w10:wrap type="inline"/>
            <v:imagedata r:id="rId252" o:title=""/>
          </v:shape>
        </w:pict>
      </w:r>
      <w:r>
        <w:rPr/>
        <w:t xml:space="preserve">，那么城镇居民与农村居民恩格尔系数相差</w:t>
      </w:r>
      <w:r>
        <w:pict>
          <v:shape type="#_x0000_t75" style="width:123pt; height:18pt; margin-left:0pt; margin-top:0pt; mso-position-horizontal:left; mso-position-vertical:top; mso-position-horizontal-relative:char; mso-position-vertical-relative:line;">
            <w10:wrap type="inline"/>
            <v:imagedata r:id="rId253" o:title=""/>
          </v:shape>
        </w:pict>
      </w:r>
      <w:r>
        <w:rPr/>
        <w:t xml:space="preserve">个百分点，错误；</w:t>
      </w:r>
    </w:p>
    <w:p>
      <w:pPr>
        <w:pStyle w:val="pStyle"/>
      </w:pPr>
      <w:r>
        <w:rPr/>
        <w:t xml:space="preserve">  B项：定位材料第二段可知，（2020年）城镇居民人均消费支出27007元，农村居民人均消费支出13713元。则城镇居民人均消费支出约为农村居民人均消费支出的</w:t>
      </w:r>
      <w:r>
        <w:pict>
          <v:shape type="#_x0000_t75" style="width:132pt; height:28pt; margin-left:0pt; margin-top:0pt; mso-position-horizontal:left; mso-position-vertical:top; mso-position-horizontal-relative:char; mso-position-vertical-relative:line;">
            <w10:wrap type="inline"/>
            <v:imagedata r:id="rId254" o:title=""/>
          </v:shape>
        </w:pict>
      </w:r>
      <w:r>
        <w:rPr/>
        <w:t xml:space="preserve">，错误；</w:t>
      </w:r>
    </w:p>
    <w:p>
      <w:pPr>
        <w:pStyle w:val="pStyle"/>
      </w:pPr>
      <w:r>
        <w:rPr/>
        <w:t xml:space="preserve">  C项：定位材料第一段可知，2020年全国居民人均可支配收入32189元，按常住地分，城镇居民人均可支配收入43834元。则城镇居民人均可支配收入约为全国居民人均可支配收入的</w:t>
      </w:r>
      <w:r>
        <w:pict>
          <v:shape type="#_x0000_t75" style="width:94pt; height:28pt; margin-left:0pt; margin-top:0pt; mso-position-horizontal:left; mso-position-vertical:top; mso-position-horizontal-relative:char; mso-position-vertical-relative:line;">
            <w10:wrap type="inline"/>
            <v:imagedata r:id="rId255" o:title=""/>
          </v:shape>
        </w:pict>
      </w:r>
      <w:r>
        <w:rPr/>
        <w:t xml:space="preserve">，正确；</w:t>
      </w:r>
    </w:p>
    <w:p>
      <w:pPr>
        <w:pStyle w:val="pStyle"/>
      </w:pPr>
      <w:r>
        <w:rPr/>
        <w:t xml:space="preserve">  D项：定位材料第一段和第二段可知，城镇居民人均可支配收入43834元，比上年增长</w:t>
      </w:r>
      <w:r>
        <w:pict>
          <v:shape type="#_x0000_t75" style="width:29pt; height:18pt; margin-left:0pt; margin-top:0pt; mso-position-horizontal:left; mso-position-vertical:top; mso-position-horizontal-relative:char; mso-position-vertical-relative:line;">
            <w10:wrap type="inline"/>
            <v:imagedata r:id="rId256" o:title=""/>
          </v:shape>
        </w:pict>
      </w:r>
      <w:r>
        <w:rPr/>
        <w:t xml:space="preserve">，农村居民人均可支配收入17131元，比上年增长</w:t>
      </w:r>
      <w:r>
        <w:pict>
          <v:shape type="#_x0000_t75" style="width:29pt; height:18pt; margin-left:0pt; margin-top:0pt; mso-position-horizontal:left; mso-position-vertical:top; mso-position-horizontal-relative:char; mso-position-vertical-relative:line;">
            <w10:wrap type="inline"/>
            <v:imagedata r:id="rId257" o:title=""/>
          </v:shape>
        </w:pict>
      </w:r>
      <w:r>
        <w:rPr/>
        <w:t xml:space="preserve">；城镇居民人均消费支出2707元，下降</w:t>
      </w:r>
      <w:r>
        <w:pict>
          <v:shape type="#_x0000_t75" style="width:29pt; height:18pt; margin-left:0pt; margin-top:0pt; mso-position-horizontal:left; mso-position-vertical:top; mso-position-horizontal-relative:char; mso-position-vertical-relative:line;">
            <w10:wrap type="inline"/>
            <v:imagedata r:id="rId258" o:title=""/>
          </v:shape>
        </w:pict>
      </w:r>
      <w:r>
        <w:rPr/>
        <w:t xml:space="preserve">，农村居民人均消费支出13713元，增长</w:t>
      </w:r>
      <w:r>
        <w:pict>
          <v:shape type="#_x0000_t75" style="width:29pt; height:18pt; margin-left:0pt; margin-top:0pt; mso-position-horizontal:left; mso-position-vertical:top; mso-position-horizontal-relative:char; mso-position-vertical-relative:line;">
            <w10:wrap type="inline"/>
            <v:imagedata r:id="rId259" o:title=""/>
          </v:shape>
        </w:pict>
      </w:r>
      <w:r>
        <w:rPr/>
        <w:t xml:space="preserve">。比较可知，农村居民人均可支配收入和人均消费支出增长率均高于城镇居民 ，错误。</w:t>
      </w:r>
    </w:p>
    <w:p>
      <w:pPr>
        <w:pStyle w:val="pStyle"/>
      </w:pPr>
      <w:r>
        <w:rPr/>
        <w:t xml:space="preserve">  故正确答案为C。</w:t>
      </w:r>
    </w:p>
    <w:p>
      <w:pPr>
        <w:pStyle w:val="pStyle"/>
      </w:pPr>
      <w:r>
        <w:rPr/>
        <w:t xml:space="preserve">【来源】 2022年6月25日安徽省事业单位统考《职业能力倾向测验》真题第90题</w:t>
      </w:r>
    </w:p>
    <w:p/>
    <w:p>
      <w:pPr/>
      <w:r>
        <w:rPr/>
        <w:t xml:space="preserve">第91题</w:t>
      </w:r>
    </w:p>
    <w:p>
      <w:pPr/>
      <w:r>
        <w:rPr/>
        <w:t xml:space="preserve">【知识点】 简单计算</w:t>
      </w:r>
    </w:p>
    <w:p>
      <w:pPr>
        <w:pStyle w:val="pStyle"/>
      </w:pPr>
      <w:r>
        <w:rPr/>
        <w:t xml:space="preserve">【答案】 C</w:t>
      </w:r>
    </w:p>
    <w:p>
      <w:pPr>
        <w:pStyle w:val="pStyle"/>
      </w:pPr>
      <w:r>
        <w:rPr/>
        <w:t xml:space="preserve">【解析】   定位文字材料第一段可知，第七次人口普查显示，全省常住人口中，居住在城镇人口约为3600万人，居住在乡村的人口约为2500万人。则安徽省城镇人口比乡村人口多约</w:t>
      </w:r>
      <w:r>
        <w:pict>
          <v:shape type="#_x0000_t75" style="width:117pt; height:18pt; margin-left:0pt; margin-top:0pt; mso-position-horizontal:left; mso-position-vertical:top; mso-position-horizontal-relative:char; mso-position-vertical-relative:line;">
            <w10:wrap type="inline"/>
            <v:imagedata r:id="rId260" o:title=""/>
          </v:shape>
        </w:pict>
      </w:r>
      <w:r>
        <w:rPr/>
        <w:t xml:space="preserve">万人。</w:t>
      </w:r>
    </w:p>
    <w:p>
      <w:pPr>
        <w:pStyle w:val="pStyle"/>
      </w:pPr>
      <w:r>
        <w:rPr/>
        <w:t xml:space="preserve">  故正确答案为C。</w:t>
      </w:r>
    </w:p>
    <w:p>
      <w:pPr>
        <w:pStyle w:val="pStyle"/>
      </w:pPr>
      <w:r>
        <w:rPr/>
        <w:t xml:space="preserve">  备注：1.文字材料中“居住在城镇人口”是指城镇人口；“居住在乡村的人口”是指乡村人口。</w:t>
      </w:r>
    </w:p>
    <w:p>
      <w:pPr>
        <w:pStyle w:val="pStyle"/>
      </w:pPr>
      <w:r>
        <w:rPr/>
        <w:t xml:space="preserve">  2.文字材料中城镇人口和乡村人口数是四舍五入之后的数据，存在一定误差，原始统计数据应为：“全省常住人口中，居住在城镇的人口为35595103人，占</w:t>
      </w:r>
      <w:r>
        <w:pict>
          <v:shape type="#_x0000_t75" style="width:43pt; height:18pt; margin-left:0pt; margin-top:0pt; mso-position-horizontal:left; mso-position-vertical:top; mso-position-horizontal-relative:char; mso-position-vertical-relative:line;">
            <w10:wrap type="inline"/>
            <v:imagedata r:id="rId261" o:title=""/>
          </v:shape>
        </w:pict>
      </w:r>
      <w:r>
        <w:rPr/>
        <w:t xml:space="preserve">；居住在乡村的人口为25432068人，占</w:t>
      </w:r>
      <w:r>
        <w:pict>
          <v:shape type="#_x0000_t75" style="width:43pt; height:18pt; margin-left:0pt; margin-top:0pt; mso-position-horizontal:left; mso-position-vertical:top; mso-position-horizontal-relative:char; mso-position-vertical-relative:line;">
            <w10:wrap type="inline"/>
            <v:imagedata r:id="rId262" o:title=""/>
          </v:shape>
        </w:pict>
      </w:r>
      <w:r>
        <w:rPr/>
        <w:t xml:space="preserve">。”若采取用图中城镇人口和乡村人口比重计算，应该为1000万人，但本题考查用文字材料数据直接作差更为直接。</w:t>
      </w:r>
    </w:p>
    <w:p>
      <w:pPr>
        <w:pStyle w:val="pStyle"/>
      </w:pPr>
      <w:r>
        <w:rPr/>
        <w:t xml:space="preserve">【来源】 2022年6月25日安徽省事业单位统考《职业能力倾向测验》真题第91题</w:t>
      </w:r>
    </w:p>
    <w:p/>
    <w:p>
      <w:pPr/>
      <w:r>
        <w:rPr/>
        <w:t xml:space="preserve">第92题</w:t>
      </w:r>
    </w:p>
    <w:p>
      <w:pPr/>
      <w:r>
        <w:rPr/>
        <w:t xml:space="preserve">【知识点】 简单计算</w:t>
      </w:r>
    </w:p>
    <w:p>
      <w:pPr>
        <w:pStyle w:val="pStyle"/>
      </w:pPr>
      <w:r>
        <w:rPr/>
        <w:t xml:space="preserve">【答案】 B</w:t>
      </w:r>
    </w:p>
    <w:p>
      <w:pPr>
        <w:pStyle w:val="pStyle"/>
      </w:pPr>
      <w:r>
        <w:rPr/>
        <w:t xml:space="preserve">【解析】   定位柱状图可知，2020年、2010年安徽省城镇人口比重分别为</w:t>
      </w:r>
      <w:r>
        <w:pict>
          <v:shape type="#_x0000_t75" style="width:43pt; height:18pt; margin-left:0pt; margin-top:0pt; mso-position-horizontal:left; mso-position-vertical:top; mso-position-horizontal-relative:char; mso-position-vertical-relative:line;">
            <w10:wrap type="inline"/>
            <v:imagedata r:id="rId263"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64" o:title=""/>
          </v:shape>
        </w:pict>
      </w:r>
      <w:r>
        <w:rPr/>
        <w:t xml:space="preserve">。</w:t>
      </w:r>
      <w:r>
        <w:pict>
          <v:shape type="#_x0000_t75" style="width:139pt; height:18pt; margin-left:0pt; margin-top:0pt; mso-position-horizontal:left; mso-position-vertical:top; mso-position-horizontal-relative:char; mso-position-vertical-relative:line;">
            <w10:wrap type="inline"/>
            <v:imagedata r:id="rId265" o:title=""/>
          </v:shape>
        </w:pict>
      </w:r>
      <w:r>
        <w:rPr/>
        <w:t xml:space="preserve">，则2020年安徽省城镇人口比重比2010年上升了15.34个百分点。</w:t>
      </w:r>
    </w:p>
    <w:p>
      <w:pPr>
        <w:pStyle w:val="pStyle"/>
      </w:pPr>
      <w:r>
        <w:rPr/>
        <w:t xml:space="preserve">  故正确答案为B。</w:t>
      </w:r>
    </w:p>
    <w:p>
      <w:pPr>
        <w:pStyle w:val="pStyle"/>
      </w:pPr>
      <w:r>
        <w:rPr/>
        <w:t xml:space="preserve">【来源】 2022年6月25日安徽省事业单位统考《职业能力倾向测验》真题第92题</w:t>
      </w:r>
    </w:p>
    <w:p/>
    <w:p>
      <w:pPr/>
      <w:r>
        <w:rPr/>
        <w:t xml:space="preserve">第93题</w:t>
      </w:r>
    </w:p>
    <w:p>
      <w:pPr/>
      <w:r>
        <w:rPr/>
        <w:t xml:space="preserve">【知识点】 年均增长量</w:t>
      </w:r>
    </w:p>
    <w:p>
      <w:pPr>
        <w:pStyle w:val="pStyle"/>
      </w:pPr>
      <w:r>
        <w:rPr/>
        <w:t xml:space="preserve">【答案】 C</w:t>
      </w:r>
    </w:p>
    <w:p>
      <w:pPr>
        <w:pStyle w:val="pStyle"/>
      </w:pPr>
      <w:r>
        <w:rPr/>
        <w:t xml:space="preserve">【解析】   根据题干“2010-2020年，······每年增长······万人”，可判定本题为年均增长量问题。定位文字材料第二段可知，2020年安徽省第七次全国人口普查与2010年第六次相比，城镇人口增加约1000万人，则2010-2020年，安徽省城镇人口每年增长</w:t>
      </w:r>
      <w:r>
        <w:pict>
          <v:shape type="#_x0000_t75" style="width:69pt; height:28pt; margin-left:0pt; margin-top:0pt; mso-position-horizontal:left; mso-position-vertical:top; mso-position-horizontal-relative:char; mso-position-vertical-relative:line;">
            <w10:wrap type="inline"/>
            <v:imagedata r:id="rId266" o:title=""/>
          </v:shape>
        </w:pict>
      </w:r>
      <w:r>
        <w:rPr/>
        <w:t xml:space="preserve">万人。</w:t>
      </w:r>
    </w:p>
    <w:p>
      <w:pPr>
        <w:pStyle w:val="pStyle"/>
      </w:pPr>
      <w:r>
        <w:rPr/>
        <w:t xml:space="preserve">  故正确答案为C。</w:t>
      </w:r>
    </w:p>
    <w:p>
      <w:pPr>
        <w:pStyle w:val="pStyle"/>
      </w:pPr>
      <w:r>
        <w:rPr/>
        <w:t xml:space="preserve">【来源】 2022年6月25日安徽省事业单位统考《职业能力倾向测验》真题第93题</w:t>
      </w:r>
    </w:p>
    <w:p/>
    <w:p>
      <w:pPr/>
      <w:r>
        <w:rPr/>
        <w:t xml:space="preserve">第94题</w:t>
      </w:r>
    </w:p>
    <w:p>
      <w:pPr/>
      <w:r>
        <w:rPr/>
        <w:t xml:space="preserve">【知识点】 两期比重差</w:t>
      </w:r>
    </w:p>
    <w:p>
      <w:pPr>
        <w:pStyle w:val="pStyle"/>
      </w:pPr>
      <w:r>
        <w:rPr/>
        <w:t xml:space="preserve">【答案】 B</w:t>
      </w:r>
    </w:p>
    <w:p>
      <w:pPr>
        <w:pStyle w:val="pStyle"/>
      </w:pPr>
      <w:r>
        <w:rPr/>
        <w:t xml:space="preserve">【解析】   定位柱状图可知，2020和2000年安徽省城镇人口占比分别为</w:t>
      </w:r>
      <w:r>
        <w:pict>
          <v:shape type="#_x0000_t75" style="width:43pt; height:18pt; margin-left:0pt; margin-top:0pt; mso-position-horizontal:left; mso-position-vertical:top; mso-position-horizontal-relative:char; mso-position-vertical-relative:line;">
            <w10:wrap type="inline"/>
            <v:imagedata r:id="rId267"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68" o:title=""/>
          </v:shape>
        </w:pict>
      </w:r>
      <w:r>
        <w:rPr/>
        <w:t xml:space="preserve">。则2020年和2000年安徽省农村人口占比分别为</w:t>
      </w:r>
      <w:r>
        <w:pict>
          <v:shape type="#_x0000_t75" style="width:126pt; height:18pt; margin-left:0pt; margin-top:0pt; mso-position-horizontal:left; mso-position-vertical:top; mso-position-horizontal-relative:char; mso-position-vertical-relative:line;">
            <w10:wrap type="inline"/>
            <v:imagedata r:id="rId269" o:title=""/>
          </v:shape>
        </w:pict>
      </w:r>
      <w:r>
        <w:rPr/>
        <w:t xml:space="preserve">、</w:t>
      </w:r>
      <w:r>
        <w:pict>
          <v:shape type="#_x0000_t75" style="width:126pt; height:18pt; margin-left:0pt; margin-top:0pt; mso-position-horizontal:left; mso-position-vertical:top; mso-position-horizontal-relative:char; mso-position-vertical-relative:line;">
            <w10:wrap type="inline"/>
            <v:imagedata r:id="rId270" o:title=""/>
          </v:shape>
        </w:pict>
      </w:r>
      <w:r>
        <w:rPr/>
        <w:t xml:space="preserve">。</w:t>
      </w:r>
      <w:r>
        <w:pict>
          <v:shape type="#_x0000_t75" style="width:172pt; height:18pt; margin-left:0pt; margin-top:0pt; mso-position-horizontal:left; mso-position-vertical:top; mso-position-horizontal-relative:char; mso-position-vertical-relative:line;">
            <w10:wrap type="inline"/>
            <v:imagedata r:id="rId271" o:title=""/>
          </v:shape>
        </w:pict>
      </w:r>
      <w:r>
        <w:rPr/>
        <w:t xml:space="preserve">，则2020年安徽省乡村人口占比比2000年下降31.61个百分点，对应B项。</w:t>
      </w:r>
    </w:p>
    <w:p>
      <w:pPr>
        <w:pStyle w:val="pStyle"/>
      </w:pPr>
      <w:r>
        <w:rPr/>
        <w:t xml:space="preserve">  故正确答案为B。</w:t>
      </w:r>
    </w:p>
    <w:p>
      <w:pPr>
        <w:pStyle w:val="pStyle"/>
      </w:pPr>
      <w:r>
        <w:rPr/>
        <w:t xml:space="preserve">  （备注：本题比重差值单位应为百分点）</w:t>
      </w:r>
    </w:p>
    <w:p>
      <w:pPr>
        <w:pStyle w:val="pStyle"/>
      </w:pPr>
      <w:r>
        <w:rPr/>
        <w:t xml:space="preserve">【来源】 2022年6月25日安徽省事业单位统考《职业能力倾向测验》真题第94题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A项：定位文字材料与柱状图可知，材料中没有2008年城镇、农村人口数据，无法推选项结论，错误；</w:t>
      </w:r>
    </w:p>
    <w:p>
      <w:pPr>
        <w:pStyle w:val="pStyle"/>
      </w:pPr>
      <w:r>
        <w:rPr/>
        <w:t xml:space="preserve">  B项：定位文字材料第一、二段可知，2020年城镇人口为3600万人，与2010年安徽省第六次全国人口普查相比，城镇人口增加约1000万人，则2010年城镇人口为</w:t>
      </w:r>
      <w:r>
        <w:pict>
          <v:shape type="#_x0000_t75" style="width:117pt; height:18pt; margin-left:0pt; margin-top:0pt; mso-position-horizontal:left; mso-position-vertical:top; mso-position-horizontal-relative:char; mso-position-vertical-relative:line;">
            <w10:wrap type="inline"/>
            <v:imagedata r:id="rId272" o:title=""/>
          </v:shape>
        </w:pict>
      </w:r>
      <w:r>
        <w:rPr/>
        <w:t xml:space="preserve">万人。根据年均增长率公式：</w:t>
      </w:r>
      <w:r>
        <w:pict>
          <v:shape type="#_x0000_t75" style="width:100pt; height:31pt; margin-left:0pt; margin-top:0pt; mso-position-horizontal:left; mso-position-vertical:top; mso-position-horizontal-relative:char; mso-position-vertical-relative:line;">
            <w10:wrap type="inline"/>
            <v:imagedata r:id="rId273" o:title=""/>
          </v:shape>
        </w:pict>
      </w:r>
      <w:r>
        <w:rPr/>
        <w:t xml:space="preserve">，代入选项</w:t>
      </w:r>
      <w:r>
        <w:pict>
          <v:shape type="#_x0000_t75" style="width:60pt; height:18pt; margin-left:0pt; margin-top:0pt; mso-position-horizontal:left; mso-position-vertical:top; mso-position-horizontal-relative:char; mso-position-vertical-relative:line;">
            <w10:wrap type="inline"/>
            <v:imagedata r:id="rId274" o:title=""/>
          </v:shape>
        </w:pict>
      </w:r>
      <w:r>
        <w:rPr/>
        <w:t xml:space="preserve">，</w:t>
      </w:r>
      <w:r>
        <w:pict>
          <v:shape type="#_x0000_t75" style="width:124pt; height:18pt; margin-left:0pt; margin-top:0pt; mso-position-horizontal:left; mso-position-vertical:top; mso-position-horizontal-relative:char; mso-position-vertical-relative:line;">
            <w10:wrap type="inline"/>
            <v:imagedata r:id="rId275" o:title=""/>
          </v:shape>
        </w:pict>
      </w:r>
      <w:r>
        <w:pict>
          <v:shape type="#_x0000_t75" style="width:87pt; height:28pt; margin-left:0pt; margin-top:0pt; mso-position-horizontal:left; mso-position-vertical:top; mso-position-horizontal-relative:char; mso-position-vertical-relative:line;">
            <w10:wrap type="inline"/>
            <v:imagedata r:id="rId276" o:title=""/>
          </v:shape>
        </w:pict>
      </w:r>
      <w:r>
        <w:rPr/>
        <w:t xml:space="preserve">，错误；</w:t>
      </w:r>
    </w:p>
    <w:p>
      <w:pPr>
        <w:pStyle w:val="pStyle"/>
      </w:pPr>
      <w:r>
        <w:rPr/>
        <w:t xml:space="preserve">  C项：定位文字材料第一、二段可知，2020年乡村人口为2500万人，与2010年安徽省第六次全国人口普查相比，乡村人口减少约850万人，则2010年乡村人口为</w:t>
      </w:r>
      <w:r>
        <w:pict>
          <v:shape type="#_x0000_t75" style="width:110pt; height:18pt; margin-left:0pt; margin-top:0pt; mso-position-horizontal:left; mso-position-vertical:top; mso-position-horizontal-relative:char; mso-position-vertical-relative:line;">
            <w10:wrap type="inline"/>
            <v:imagedata r:id="rId277" o:title=""/>
          </v:shape>
        </w:pict>
      </w:r>
      <w:r>
        <w:rPr/>
        <w:t xml:space="preserve">万人。根据年均增长率公式：</w:t>
      </w:r>
      <w:r>
        <w:pict>
          <v:shape type="#_x0000_t75" style="width:100pt; height:31pt; margin-left:0pt; margin-top:0pt; mso-position-horizontal:left; mso-position-vertical:top; mso-position-horizontal-relative:char; mso-position-vertical-relative:line;">
            <w10:wrap type="inline"/>
            <v:imagedata r:id="rId278" o:title=""/>
          </v:shape>
        </w:pict>
      </w:r>
      <w:r>
        <w:rPr/>
        <w:t xml:space="preserve">，代入选项</w:t>
      </w:r>
      <w:r>
        <w:pict>
          <v:shape type="#_x0000_t75" style="width:71pt; height:18pt; margin-left:0pt; margin-top:0pt; mso-position-horizontal:left; mso-position-vertical:top; mso-position-horizontal-relative:char; mso-position-vertical-relative:line;">
            <w10:wrap type="inline"/>
            <v:imagedata r:id="rId279" o:title=""/>
          </v:shape>
        </w:pict>
      </w:r>
      <w:r>
        <w:rPr/>
        <w:t xml:space="preserve">，</w:t>
      </w:r>
      <w:r>
        <w:pict>
          <v:shape type="#_x0000_t75" style="width:124pt; height:18pt; margin-left:0pt; margin-top:0pt; mso-position-horizontal:left; mso-position-vertical:top; mso-position-horizontal-relative:char; mso-position-vertical-relative:line;">
            <w10:wrap type="inline"/>
            <v:imagedata r:id="rId280" o:title=""/>
          </v:shape>
        </w:pict>
      </w:r>
      <w:r>
        <w:pict>
          <v:shape type="#_x0000_t75" style="width:87pt; height:28pt; margin-left:0pt; margin-top:0pt; mso-position-horizontal:left; mso-position-vertical:top; mso-position-horizontal-relative:char; mso-position-vertical-relative:line;">
            <w10:wrap type="inline"/>
            <v:imagedata r:id="rId281" o:title=""/>
          </v:shape>
        </w:pict>
      </w:r>
      <w:r>
        <w:rPr/>
        <w:t xml:space="preserve">，错误；</w:t>
      </w:r>
    </w:p>
    <w:p>
      <w:pPr>
        <w:pStyle w:val="pStyle"/>
      </w:pPr>
      <w:r>
        <w:rPr/>
        <w:t xml:space="preserve">  D项：定位柱状图可知，1990年、2000年、2010年、2020年城镇人口比重分别为</w:t>
      </w:r>
      <w:r>
        <w:pict>
          <v:shape type="#_x0000_t75" style="width:43pt; height:18pt; margin-left:0pt; margin-top:0pt; mso-position-horizontal:left; mso-position-vertical:top; mso-position-horizontal-relative:char; mso-position-vertical-relative:line;">
            <w10:wrap type="inline"/>
            <v:imagedata r:id="rId282"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83"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84"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85" o:title=""/>
          </v:shape>
        </w:pict>
      </w:r>
      <w:r>
        <w:rPr/>
        <w:t xml:space="preserve">，1990-2000年城镇人口比重增长</w:t>
      </w:r>
      <w:r>
        <w:pict>
          <v:shape type="#_x0000_t75" style="width:155pt; height:18pt; margin-left:0pt; margin-top:0pt; mso-position-horizontal:left; mso-position-vertical:top; mso-position-horizontal-relative:char; mso-position-vertical-relative:line;">
            <w10:wrap type="inline"/>
            <v:imagedata r:id="rId286" o:title=""/>
          </v:shape>
        </w:pict>
      </w:r>
      <w:r>
        <w:rPr/>
        <w:t xml:space="preserve">、2000-2010年城镇人口比重增长</w:t>
      </w:r>
      <w:r>
        <w:pict>
          <v:shape type="#_x0000_t75" style="width:162pt; height:18pt; margin-left:0pt; margin-top:0pt; mso-position-horizontal:left; mso-position-vertical:top; mso-position-horizontal-relative:char; mso-position-vertical-relative:line;">
            <w10:wrap type="inline"/>
            <v:imagedata r:id="rId287" o:title=""/>
          </v:shape>
        </w:pict>
      </w:r>
      <w:r>
        <w:rPr/>
        <w:t xml:space="preserve">、2010-2020年城镇人口比重增长</w:t>
      </w:r>
      <w:r>
        <w:pict>
          <v:shape type="#_x0000_t75" style="width:162pt; height:18pt; margin-left:0pt; margin-top:0pt; mso-position-horizontal:left; mso-position-vertical:top; mso-position-horizontal-relative:char; mso-position-vertical-relative:line;">
            <w10:wrap type="inline"/>
            <v:imagedata r:id="rId288" o:title=""/>
          </v:shape>
        </w:pict>
      </w:r>
      <w:r>
        <w:rPr/>
        <w:t xml:space="preserve">，故增长最快的十年是2000-2010年，正确。</w:t>
      </w:r>
    </w:p>
    <w:p>
      <w:pPr>
        <w:pStyle w:val="pStyle"/>
      </w:pPr>
      <w:r>
        <w:rPr/>
        <w:t xml:space="preserve">  故正确答案为D。</w:t>
      </w:r>
    </w:p>
    <w:p>
      <w:pPr>
        <w:pStyle w:val="pStyle"/>
      </w:pPr>
      <w:r>
        <w:rPr/>
        <w:t xml:space="preserve">  （备注：D项若按照比重的增长率比较也可判定D项正确，但是一般情况比重不求增长率）</w:t>
      </w:r>
    </w:p>
    <w:p>
      <w:pPr>
        <w:pStyle w:val="pStyle"/>
      </w:pPr>
      <w:r>
        <w:rPr/>
        <w:t xml:space="preserve">【来源】 2022年6月25日安徽省事业单位统考《职业能力倾向测验》真题第95题</w:t>
      </w:r>
    </w:p>
    <w:p/>
    <w:p>
      <w:pPr/>
      <w:r>
        <w:rPr/>
        <w:t xml:space="preserve">第96题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2022年6月25日安徽省事业单位统考《职业能力倾向测验》真题第96题</w:t>
      </w:r>
    </w:p>
    <w:p/>
    <w:p>
      <w:pPr/>
      <w:r>
        <w:rPr/>
        <w:t xml:space="preserve">第97题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2022年6月25日安徽省事业单位统考《职业能力倾向测验》真题第97题</w:t>
      </w:r>
    </w:p>
    <w:p/>
    <w:p>
      <w:pPr/>
      <w:r>
        <w:rPr/>
        <w:t xml:space="preserve">第98题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2022年6月25日安徽省事业单位统考《职业能力倾向测验》真题第98题</w:t>
      </w:r>
    </w:p>
    <w:p/>
    <w:p>
      <w:pPr/>
      <w:r>
        <w:rPr/>
        <w:t xml:space="preserve">第99题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2022年6月25日安徽省事业单位统考《职业能力倾向测验》真题第99题</w:t>
      </w:r>
    </w:p>
    <w:p/>
    <w:p>
      <w:pPr/>
      <w:r>
        <w:rPr/>
        <w:t xml:space="preserve">第100题</w:t>
      </w:r>
    </w:p>
    <w:p>
      <w:pPr/>
      <w:r>
        <w:rPr/>
        <w:t xml:space="preserve">【知识点】 </w:t>
      </w:r>
    </w:p>
    <w:p>
      <w:pPr>
        <w:pStyle w:val="pStyle"/>
      </w:pPr>
      <w:r>
        <w:rPr/>
        <w:t xml:space="preserve">【答案】 A</w:t>
      </w:r>
    </w:p>
    <w:p>
      <w:pPr>
        <w:pStyle w:val="pStyle"/>
      </w:pPr>
      <w:r>
        <w:rPr/>
        <w:t xml:space="preserve">【解析】   题目缺失 全力搜集中</w:t>
      </w:r>
    </w:p>
    <w:p>
      <w:pPr>
        <w:pStyle w:val="pStyle"/>
      </w:pPr>
      <w:r>
        <w:rPr/>
        <w:t xml:space="preserve">【来源】 2022年6月25日安徽省事业单位统考《职业能力倾向测验》真题第100题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2023-12-29T13:41:29+08:00</dcterms:created>
  <dcterms:modified xsi:type="dcterms:W3CDTF">2023-12-29T13:41:29+08:00</dcterms:modified>
</cp:coreProperties>
</file>

<file path=docProps/custom.xml><?xml version="1.0" encoding="utf-8"?>
<Properties xmlns="http://schemas.openxmlformats.org/officeDocument/2006/custom-properties" xmlns:vt="http://schemas.openxmlformats.org/officeDocument/2006/docPropsVTypes"/>
</file>