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2023年3月11日天津市西青区事业单位《职业能力倾向测验》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(2023天津)  1，5，5，25，7，35，4，（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60</w:t>
      </w:r>
    </w:p>
    <w:p/>
    <w:p>
      <w:pPr>
        <w:pStyle w:val="pStyle"/>
      </w:pPr>
      <w:r>
        <w:rPr/>
        <w:t xml:space="preserve">2. (2023天津)  3，10，27，64，（    ）。</w:t>
      </w:r>
    </w:p>
    <w:p>
      <w:pPr>
        <w:pStyle w:val="pStyle"/>
      </w:pPr>
      <w:r>
        <w:rPr/>
        <w:t xml:space="preserve">A. 97</w:t>
      </w:r>
    </w:p>
    <w:p>
      <w:pPr>
        <w:pStyle w:val="pStyle"/>
      </w:pPr>
      <w:r>
        <w:rPr/>
        <w:t xml:space="preserve">B. 121</w:t>
      </w:r>
    </w:p>
    <w:p>
      <w:pPr>
        <w:pStyle w:val="pStyle"/>
      </w:pPr>
      <w:r>
        <w:rPr/>
        <w:t xml:space="preserve">C. 132</w:t>
      </w:r>
    </w:p>
    <w:p>
      <w:pPr>
        <w:pStyle w:val="pStyle"/>
      </w:pPr>
      <w:r>
        <w:rPr/>
        <w:t xml:space="preserve">D. 141</w:t>
      </w:r>
    </w:p>
    <w:p/>
    <w:p>
      <w:pPr>
        <w:pStyle w:val="pStyle"/>
      </w:pPr>
      <w:r>
        <w:rPr/>
        <w:t xml:space="preserve">3. (2023天津)  3，4，7，18，（    ），68。</w:t>
      </w:r>
    </w:p>
    <w:p>
      <w:pPr>
        <w:pStyle w:val="pStyle"/>
      </w:pPr>
      <w:r>
        <w:rPr/>
        <w:t xml:space="preserve">A. 22</w:t>
      </w:r>
    </w:p>
    <w:p>
      <w:pPr>
        <w:pStyle w:val="pStyle"/>
      </w:pPr>
      <w:r>
        <w:rPr/>
        <w:t xml:space="preserve">B. 29</w:t>
      </w:r>
    </w:p>
    <w:p>
      <w:pPr>
        <w:pStyle w:val="pStyle"/>
      </w:pPr>
      <w:r>
        <w:rPr/>
        <w:t xml:space="preserve">C. 38</w:t>
      </w:r>
    </w:p>
    <w:p>
      <w:pPr>
        <w:pStyle w:val="pStyle"/>
      </w:pPr>
      <w:r>
        <w:rPr/>
        <w:t xml:space="preserve">D. 46</w:t>
      </w:r>
    </w:p>
    <w:p/>
    <w:p>
      <w:pPr>
        <w:pStyle w:val="pStyle"/>
      </w:pPr>
      <w:r>
        <w:rPr/>
        <w:t xml:space="preserve">4. (2023天津)  3.64，18.32，90.16，（    ），1080.04。</w:t>
      </w:r>
    </w:p>
    <w:p>
      <w:pPr>
        <w:pStyle w:val="pStyle"/>
      </w:pPr>
      <w:r>
        <w:rPr/>
        <w:t xml:space="preserve">A. 960.04</w:t>
      </w:r>
    </w:p>
    <w:p>
      <w:pPr>
        <w:pStyle w:val="pStyle"/>
      </w:pPr>
      <w:r>
        <w:rPr/>
        <w:t xml:space="preserve">B. 180.02</w:t>
      </w:r>
    </w:p>
    <w:p>
      <w:pPr>
        <w:pStyle w:val="pStyle"/>
      </w:pPr>
      <w:r>
        <w:rPr/>
        <w:t xml:space="preserve">C. 720.06</w:t>
      </w:r>
    </w:p>
    <w:p>
      <w:pPr>
        <w:pStyle w:val="pStyle"/>
      </w:pPr>
      <w:r>
        <w:rPr/>
        <w:t xml:space="preserve">D. 360.08</w:t>
      </w:r>
    </w:p>
    <w:p/>
    <w:p>
      <w:pPr>
        <w:pStyle w:val="pStyle"/>
      </w:pPr>
      <w:r>
        <w:rPr/>
        <w:t xml:space="preserve">5. (2023天津)  7，9，5，</w:t>
      </w:r>
      <w:r>
        <w:pict>
          <v:shape type="#_x0000_t75" style="width:25pt; height:16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9pt; height:16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6pt; height:16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36pt; height:16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6pt; height:16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6pt; height:16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6pt; height:16pt; margin-left:0pt; margin-top:0pt; mso-position-horizontal:left; mso-position-vertical:top; mso-position-horizontal-relative:char; mso-position-vertical-relative:line;">
            <w10:wrap type="inline"/>
            <v:imagedata r:id="rId13" o:title=""/>
          </v:shape>
        </w:pict>
      </w:r>
    </w:p>
    <w:p/>
    <w:p>
      <w:pPr>
        <w:pStyle w:val="pStyle"/>
      </w:pPr>
      <w:r>
        <w:rPr/>
        <w:t xml:space="preserve">6. (2023天津)  甲、乙两瓶酒精溶液分别重300克和120克；甲中含酒精120克，乙中含酒精90克，问从两瓶中应各取出多少克才能兑成浓度为50%的酒精溶液140克？（    ）</w:t>
      </w:r>
    </w:p>
    <w:p>
      <w:pPr>
        <w:pStyle w:val="pStyle"/>
      </w:pPr>
      <w:r>
        <w:rPr/>
        <w:t xml:space="preserve">A. 60，80</w:t>
      </w:r>
    </w:p>
    <w:p>
      <w:pPr>
        <w:pStyle w:val="pStyle"/>
      </w:pPr>
      <w:r>
        <w:rPr/>
        <w:t xml:space="preserve">B. 75，65</w:t>
      </w:r>
    </w:p>
    <w:p>
      <w:pPr>
        <w:pStyle w:val="pStyle"/>
      </w:pPr>
      <w:r>
        <w:rPr/>
        <w:t xml:space="preserve">C. 120，20</w:t>
      </w:r>
    </w:p>
    <w:p>
      <w:pPr>
        <w:pStyle w:val="pStyle"/>
      </w:pPr>
      <w:r>
        <w:rPr/>
        <w:t xml:space="preserve">D. 100，40</w:t>
      </w:r>
    </w:p>
    <w:p/>
    <w:p>
      <w:pPr>
        <w:pStyle w:val="pStyle"/>
      </w:pPr>
      <w:r>
        <w:rPr/>
        <w:t xml:space="preserve">7. (2023天津)  一只小船从甲港顺水而行到乙港，马上又从乙港逆水行回到甲港，共用了8小时，已知顺水每小时比逆水多行20千米，又知前4小时比后4小时多行60千米，那么，甲、乙两港相距（    ）千米。</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160</w:t>
      </w:r>
    </w:p>
    <w:p/>
    <w:p>
      <w:pPr>
        <w:pStyle w:val="pStyle"/>
      </w:pPr>
      <w:r>
        <w:rPr/>
        <w:t xml:space="preserve">8. (2023天津)  李先生向某机械加工厂订购了一批机械零件，共计140件，每件定价180元。李先生向加工厂经理说：“如果你愿意降低零件价格，每降低5元，我就多订购10件。”加工厂经理经过计算发现，如果减价10元，由于薄利多销，仍可获得与原来一样多的利润。则这种机械零件每件的成本是（    ）元。</w:t>
      </w:r>
    </w:p>
    <w:p>
      <w:pPr>
        <w:pStyle w:val="pStyle"/>
      </w:pPr>
      <w:r>
        <w:rPr/>
        <w:t xml:space="preserve">A. 70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9. (2023天津)  生产部和销售部两个部门各有60多名员工，生产部男女生比例为4:3，销售部男女生比例为5:6。则这两个部门的男生人数之和比女生人数之和多几人？（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 (2023天津)  某大型赛事的开幕式需要列队，共8排。导演安排演员总数的一半多一个在第一排，安排剩下演员人数的一半多一个在第2排······依此类推。如果在第8排恰好将演员排完，那么参与排队列的演员共有多少名？（    ）</w:t>
      </w:r>
    </w:p>
    <w:p>
      <w:pPr>
        <w:pStyle w:val="pStyle"/>
      </w:pPr>
      <w:r>
        <w:rPr/>
        <w:t xml:space="preserve">A. 504</w:t>
      </w:r>
    </w:p>
    <w:p>
      <w:pPr>
        <w:pStyle w:val="pStyle"/>
      </w:pPr>
      <w:r>
        <w:rPr/>
        <w:t xml:space="preserve">B. 510</w:t>
      </w:r>
    </w:p>
    <w:p>
      <w:pPr>
        <w:pStyle w:val="pStyle"/>
      </w:pPr>
      <w:r>
        <w:rPr/>
        <w:t xml:space="preserve">C. 615</w:t>
      </w:r>
    </w:p>
    <w:p>
      <w:pPr>
        <w:pStyle w:val="pStyle"/>
      </w:pPr>
      <w:r>
        <w:rPr/>
        <w:t xml:space="preserve">D. 522</w:t>
      </w:r>
    </w:p>
    <w:p/>
    <w:p>
      <w:pPr>
        <w:pStyle w:val="pStyle"/>
      </w:pPr>
      <w:r>
        <w:rPr/>
        <w:t xml:space="preserve">11. (2023天津)  北京与东京的时差是1小时，例如：北京时间12：00时，东京时间是13：00。某日，当北京时间9：25时，王同学和刘教授分别乘机从北京和东京同时出发去对方所在地，刘教授于北京时间11：25到达北京。王同学和刘教授在途中的速度之比为4:3，那么王同学到达日本时，当地时间是（    ）。</w:t>
      </w:r>
    </w:p>
    <w:p>
      <w:pPr>
        <w:pStyle w:val="pStyle"/>
      </w:pPr>
      <w:r>
        <w:rPr/>
        <w:t xml:space="preserve">A. 9：55</w:t>
      </w:r>
    </w:p>
    <w:p>
      <w:pPr>
        <w:pStyle w:val="pStyle"/>
      </w:pPr>
      <w:r>
        <w:rPr/>
        <w:t xml:space="preserve">B. 10：55</w:t>
      </w:r>
    </w:p>
    <w:p>
      <w:pPr>
        <w:pStyle w:val="pStyle"/>
      </w:pPr>
      <w:r>
        <w:rPr/>
        <w:t xml:space="preserve">C. 11：30</w:t>
      </w:r>
    </w:p>
    <w:p>
      <w:pPr>
        <w:pStyle w:val="pStyle"/>
      </w:pPr>
      <w:r>
        <w:rPr/>
        <w:t xml:space="preserve">D. 11：55</w:t>
      </w:r>
    </w:p>
    <w:p/>
    <w:p>
      <w:pPr>
        <w:pStyle w:val="pStyle"/>
      </w:pPr>
      <w:r>
        <w:rPr/>
        <w:t xml:space="preserve">12. (2023天津)  某大学学生会发起了一项“给未来的自己的一封信”的活动，提议大一新生在2023年3月1日星期三这天写下对大学生活的期待和目标，并且由班主任保管，约定在3年后的这天交还给学生，则3年后的3月1日是（    ）。</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13. (2023天津)  某工厂内有甲乙两个车间，甲车间有14人，乙车间有26人，现将甲车间中最年轻的2人调入乙车间，则乙车间的平均年龄增加1岁，甲车间的平均年龄增加1岁，问在人员调动之前，两个车间的平均年龄差是（    ）岁。</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14. (2023天津)  一枚骰子共有六面，点数从1到6，每次掷骰子得到的数字概率相同。掷三次骰子得的三个数字完全相同的概率（    ）。</w:t>
      </w:r>
    </w:p>
    <w:p>
      <w:pPr>
        <w:pStyle w:val="pStyle"/>
      </w:pPr>
      <w:r>
        <w:rPr/>
        <w:t xml:space="preserve">A. 小于2%</w:t>
      </w:r>
    </w:p>
    <w:p>
      <w:pPr>
        <w:pStyle w:val="pStyle"/>
      </w:pPr>
      <w:r>
        <w:rPr/>
        <w:t xml:space="preserve">B. 在</w:t>
      </w:r>
      <w:r>
        <w:pict>
          <v:shape type="#_x0000_t75" style="width:60pt; height:16pt; margin-left:0pt; margin-top:0pt; mso-position-horizontal:left; mso-position-vertical:top; mso-position-horizontal-relative:char; mso-position-vertical-relative:line;">
            <w10:wrap type="inline"/>
            <v:imagedata r:id="rId14" o:title=""/>
          </v:shape>
        </w:pict>
      </w:r>
      <w:r>
        <w:rPr/>
        <w:t xml:space="preserve">之间</w:t>
      </w:r>
    </w:p>
    <w:p>
      <w:pPr>
        <w:pStyle w:val="pStyle"/>
      </w:pPr>
      <w:r>
        <w:rPr/>
        <w:t xml:space="preserve">C. 在</w:t>
      </w:r>
      <w:r>
        <w:pict>
          <v:shape type="#_x0000_t75" style="width:60pt; height:16pt; margin-left:0pt; margin-top:0pt; mso-position-horizontal:left; mso-position-vertical:top; mso-position-horizontal-relative:char; mso-position-vertical-relative:line;">
            <w10:wrap type="inline"/>
            <v:imagedata r:id="rId15" o:title=""/>
          </v:shape>
        </w:pict>
      </w:r>
      <w:r>
        <w:rPr/>
        <w:t xml:space="preserve">之间</w:t>
      </w:r>
    </w:p>
    <w:p>
      <w:pPr>
        <w:pStyle w:val="pStyle"/>
      </w:pPr>
      <w:r>
        <w:rPr/>
        <w:t xml:space="preserve">D. 大于8%</w:t>
      </w:r>
    </w:p>
    <w:p/>
    <w:p>
      <w:pPr>
        <w:pStyle w:val="pStyle"/>
      </w:pPr>
      <w:r>
        <w:rPr/>
        <w:t xml:space="preserve">15. (2023天津)  某送水工发现客户所在大楼的电梯坏了决定徒步上楼送水。已知客户在10楼，送水工用了20秒爬了2层楼（中间不休息）；之后每多爬一层多花3秒，多休息5秒，那么他爬到10楼一共用了多少秒（    ）。</w:t>
      </w:r>
    </w:p>
    <w:p>
      <w:pPr>
        <w:pStyle w:val="pStyle"/>
      </w:pPr>
      <w:r>
        <w:rPr/>
        <w:t xml:space="preserve">A. 256</w:t>
      </w:r>
    </w:p>
    <w:p>
      <w:pPr>
        <w:pStyle w:val="pStyle"/>
      </w:pPr>
      <w:r>
        <w:rPr/>
        <w:t xml:space="preserve">B. 279</w:t>
      </w:r>
    </w:p>
    <w:p>
      <w:pPr>
        <w:pStyle w:val="pStyle"/>
      </w:pPr>
      <w:r>
        <w:rPr/>
        <w:t xml:space="preserve">C. 311</w:t>
      </w:r>
    </w:p>
    <w:p>
      <w:pPr>
        <w:pStyle w:val="pStyle"/>
      </w:pPr>
      <w:r>
        <w:rPr/>
        <w:t xml:space="preserve">D. 334</w:t>
      </w:r>
    </w:p>
    <w:p/>
    <w:p>
      <w:pPr>
        <w:pStyle w:val="pStyle"/>
      </w:pPr>
      <w:r>
        <w:rPr/>
        <w:t xml:space="preserve">16. (2023天津)  一辆装满了水泥的水泥罐车需要为甲、乙、丙三处工地运送水泥，在甲工地卸下了车中十分之三的水泥后整车重38.2吨，之后在乙工地卸下了车中剩余水泥的一半后整车重29.1吨，最后去丙工地卸下剩余的所有水泥，问该水泥罐车在罐中装有一半水泥的情况下，整车总重为（    ）吨。</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17. (2023天津)  华通公司邀请专业教练为员工开设了运动培训课程，市场部共有62名员工，都参加了运动培训课程，48人参加羽毛球课，35人参加乒乓球课，28人参加网球课，其中以上三种运动培训课程都参加的有12人，则有（    ）人只参加了一种运动培训课程。</w:t>
      </w:r>
    </w:p>
    <w:p>
      <w:pPr>
        <w:pStyle w:val="pStyle"/>
      </w:pPr>
      <w:r>
        <w:rPr/>
        <w:t xml:space="preserve">A. 19</w:t>
      </w:r>
    </w:p>
    <w:p>
      <w:pPr>
        <w:pStyle w:val="pStyle"/>
      </w:pPr>
      <w:r>
        <w:rPr/>
        <w:t xml:space="preserve">B. 22</w:t>
      </w:r>
    </w:p>
    <w:p>
      <w:pPr>
        <w:pStyle w:val="pStyle"/>
      </w:pPr>
      <w:r>
        <w:rPr/>
        <w:t xml:space="preserve">C. 25</w:t>
      </w:r>
    </w:p>
    <w:p>
      <w:pPr>
        <w:pStyle w:val="pStyle"/>
      </w:pPr>
      <w:r>
        <w:rPr/>
        <w:t xml:space="preserve">D. 28</w:t>
      </w:r>
    </w:p>
    <w:p/>
    <w:p>
      <w:pPr>
        <w:pStyle w:val="pStyle"/>
      </w:pPr>
      <w:r>
        <w:rPr/>
        <w:t xml:space="preserve">18. (2023天津)  某电子厂负责生产手机零件，每个月都有任务指标，开始每天生产30件，生产了7天后，该电子厂引进了一些新设备，使得生产效率提高了40%，最终实际完成任务指标的时间比原计划提前了5天，则该电子厂这个月的任务指标为（    ）台。</w:t>
      </w:r>
    </w:p>
    <w:p>
      <w:pPr>
        <w:pStyle w:val="pStyle"/>
      </w:pPr>
      <w:r>
        <w:rPr/>
        <w:t xml:space="preserve">A. 685</w:t>
      </w:r>
    </w:p>
    <w:p>
      <w:pPr>
        <w:pStyle w:val="pStyle"/>
      </w:pPr>
      <w:r>
        <w:rPr/>
        <w:t xml:space="preserve">B. 735</w:t>
      </w:r>
    </w:p>
    <w:p>
      <w:pPr>
        <w:pStyle w:val="pStyle"/>
      </w:pPr>
      <w:r>
        <w:rPr/>
        <w:t xml:space="preserve">C. 783</w:t>
      </w:r>
    </w:p>
    <w:p>
      <w:pPr>
        <w:pStyle w:val="pStyle"/>
      </w:pPr>
      <w:r>
        <w:rPr/>
        <w:t xml:space="preserve">D. 804</w:t>
      </w:r>
    </w:p>
    <w:p/>
    <w:p>
      <w:pPr>
        <w:pStyle w:val="pStyle"/>
      </w:pPr>
      <w:r>
        <w:rPr/>
        <w:t xml:space="preserve">19. (2023天津)  三名行政人员赵文、钱华、孙涛进行文件的分类工作，钱华和孙涛的效率都是赵文的2倍，如果钱华和孙涛一起分类所有的文件，将能比赵文和孙涛一起分类提前20分钟完成。问如果赵文、钱华、孙涛三人一起工作，需要多长时间能够完成所有文件的分类工作（    ）。</w:t>
      </w:r>
    </w:p>
    <w:p>
      <w:pPr>
        <w:pStyle w:val="pStyle"/>
      </w:pPr>
      <w:r>
        <w:rPr/>
        <w:t xml:space="preserve">A. 24分钟</w:t>
      </w:r>
    </w:p>
    <w:p>
      <w:pPr>
        <w:pStyle w:val="pStyle"/>
      </w:pPr>
      <w:r>
        <w:rPr/>
        <w:t xml:space="preserve">B. 36分钟</w:t>
      </w:r>
    </w:p>
    <w:p>
      <w:pPr>
        <w:pStyle w:val="pStyle"/>
      </w:pPr>
      <w:r>
        <w:rPr/>
        <w:t xml:space="preserve">C. 48分钟</w:t>
      </w:r>
    </w:p>
    <w:p>
      <w:pPr>
        <w:pStyle w:val="pStyle"/>
      </w:pPr>
      <w:r>
        <w:rPr/>
        <w:t xml:space="preserve">D. 60分钟</w:t>
      </w:r>
    </w:p>
    <w:p/>
    <w:p>
      <w:pPr>
        <w:pStyle w:val="pStyle"/>
      </w:pPr>
      <w:r>
        <w:rPr/>
        <w:t xml:space="preserve">20. (2023天津)  妈妈帮小敏把压岁钱转存入了银行，3000元的成长基金，定期4年。到期后妈妈取回本金和利息一共3384元。这种成长基金的年利率是多少？（    ）</w:t>
      </w:r>
    </w:p>
    <w:p>
      <w:pPr>
        <w:pStyle w:val="pStyle"/>
      </w:pPr>
      <w:r>
        <w:rPr/>
        <w:t xml:space="preserve">A. 2.7%</w:t>
      </w:r>
    </w:p>
    <w:p>
      <w:pPr>
        <w:pStyle w:val="pStyle"/>
      </w:pPr>
      <w:r>
        <w:rPr/>
        <w:t xml:space="preserve">B. 2.4%</w:t>
      </w:r>
    </w:p>
    <w:p>
      <w:pPr>
        <w:pStyle w:val="pStyle"/>
      </w:pPr>
      <w:r>
        <w:rPr/>
        <w:t xml:space="preserve">C. 2.1%</w:t>
      </w:r>
    </w:p>
    <w:p>
      <w:pPr>
        <w:pStyle w:val="pStyle"/>
      </w:pPr>
      <w:r>
        <w:rPr/>
        <w:t xml:space="preserve">D. 3.2%</w:t>
      </w:r>
    </w:p>
    <w:p/>
    <w:p>
      <w:pPr>
        <w:pStyle w:val="pStyle"/>
      </w:pPr>
      <w:r>
        <w:rPr/>
        <w:t xml:space="preserve">21. (2023天津)  今年小亮的哥哥和姐姐的年龄之和是小亮的4倍，10年之后小亮的哥哥和姐姐年龄之和是小亮的3倍，已知小亮的姐姐比哥哥大4岁，那么小亮的姐姐多少岁？（    ）</w:t>
      </w:r>
    </w:p>
    <w:p>
      <w:pPr>
        <w:pStyle w:val="pStyle"/>
      </w:pPr>
      <w:r>
        <w:rPr/>
        <w:t xml:space="preserve">A. 22</w:t>
      </w:r>
    </w:p>
    <w:p>
      <w:pPr>
        <w:pStyle w:val="pStyle"/>
      </w:pPr>
      <w:r>
        <w:rPr/>
        <w:t xml:space="preserve">B. 10</w:t>
      </w:r>
    </w:p>
    <w:p>
      <w:pPr>
        <w:pStyle w:val="pStyle"/>
      </w:pPr>
      <w:r>
        <w:rPr/>
        <w:t xml:space="preserve">C. 18</w:t>
      </w:r>
    </w:p>
    <w:p>
      <w:pPr>
        <w:pStyle w:val="pStyle"/>
      </w:pPr>
      <w:r>
        <w:rPr/>
        <w:t xml:space="preserve">D. 24</w:t>
      </w:r>
    </w:p>
    <w:p/>
    <w:p>
      <w:pPr>
        <w:pStyle w:val="pStyle"/>
      </w:pPr>
      <w:r>
        <w:rPr/>
        <w:t xml:space="preserve">22. (2023天津)  在今年，某公司所销售的新能源汽车数比上一年度上升了15%，而每辆的价格比上一年度下降了15%。如果今年该公司的销售额为7820万元，那么去年的销售额大约是多少万元？（    ）</w:t>
      </w:r>
    </w:p>
    <w:p>
      <w:pPr>
        <w:pStyle w:val="pStyle"/>
      </w:pPr>
      <w:r>
        <w:rPr/>
        <w:t xml:space="preserve">A. 8000</w:t>
      </w:r>
    </w:p>
    <w:p>
      <w:pPr>
        <w:pStyle w:val="pStyle"/>
      </w:pPr>
      <w:r>
        <w:rPr/>
        <w:t xml:space="preserve">B. 8770</w:t>
      </w:r>
    </w:p>
    <w:p>
      <w:pPr>
        <w:pStyle w:val="pStyle"/>
      </w:pPr>
      <w:r>
        <w:rPr/>
        <w:t xml:space="preserve">C. 7500</w:t>
      </w:r>
    </w:p>
    <w:p>
      <w:pPr>
        <w:pStyle w:val="pStyle"/>
      </w:pPr>
      <w:r>
        <w:rPr/>
        <w:t xml:space="preserve">D. 8250</w:t>
      </w:r>
    </w:p>
    <w:p/>
    <w:p>
      <w:pPr>
        <w:pStyle w:val="pStyle"/>
      </w:pPr>
      <w:r>
        <w:rPr/>
        <w:t xml:space="preserve">23. (2023天津)  有一个长方体容器，长60厘米，宽50厘米，高20厘米，里面的水深10厘米（最大面为底面）。如果把这个容器盖紧，再竖起来（最小面为底面），则里面的水深是多少厘米？（    ）</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24. (2023天津)  从北京到山东的高速公路从4千米处开始每隔5千米设置一个安全提示牌，并且从10千米处开始，每隔9千米设置一个应急车道监控，刚好在19千米处第一次同时设置这两种设施。那么，第二次同时设置这两种设施是在（    ）千米处。</w:t>
      </w:r>
    </w:p>
    <w:p>
      <w:pPr>
        <w:pStyle w:val="pStyle"/>
      </w:pPr>
      <w:r>
        <w:rPr/>
        <w:t xml:space="preserve">A. 36</w:t>
      </w:r>
    </w:p>
    <w:p>
      <w:pPr>
        <w:pStyle w:val="pStyle"/>
      </w:pPr>
      <w:r>
        <w:rPr/>
        <w:t xml:space="preserve">B. 48</w:t>
      </w:r>
    </w:p>
    <w:p>
      <w:pPr>
        <w:pStyle w:val="pStyle"/>
      </w:pPr>
      <w:r>
        <w:rPr/>
        <w:t xml:space="preserve">C. 53</w:t>
      </w:r>
    </w:p>
    <w:p>
      <w:pPr>
        <w:pStyle w:val="pStyle"/>
      </w:pPr>
      <w:r>
        <w:rPr/>
        <w:t xml:space="preserve">D. 64</w:t>
      </w:r>
    </w:p>
    <w:p/>
    <w:p>
      <w:pPr>
        <w:pStyle w:val="pStyle"/>
      </w:pPr>
      <w:r>
        <w:rPr/>
        <w:t xml:space="preserve">25. (2023天津)  董鹏通过问卷调查的方法来研究近期人们的焦虑状态，在本次研究中共收回了1220份调查问卷，其中90%的调查问卷上填写了被调查者的手机号码。那么董鹏至少需要从这些调查问卷中随机抽出多少份，才能保证一定能找到两个手机号码后三位相同的被调查者？（    ）</w:t>
      </w:r>
    </w:p>
    <w:p>
      <w:pPr>
        <w:pStyle w:val="pStyle"/>
      </w:pPr>
      <w:r>
        <w:rPr/>
        <w:t xml:space="preserve">A. 561</w:t>
      </w:r>
    </w:p>
    <w:p>
      <w:pPr>
        <w:pStyle w:val="pStyle"/>
      </w:pPr>
      <w:r>
        <w:rPr/>
        <w:t xml:space="preserve">B. 562</w:t>
      </w:r>
    </w:p>
    <w:p>
      <w:pPr>
        <w:pStyle w:val="pStyle"/>
      </w:pPr>
      <w:r>
        <w:rPr/>
        <w:t xml:space="preserve">C. 1122</w:t>
      </w:r>
    </w:p>
    <w:p>
      <w:pPr>
        <w:pStyle w:val="pStyle"/>
      </w:pPr>
      <w:r>
        <w:rPr/>
        <w:t xml:space="preserve">D. 1123</w:t>
      </w:r>
    </w:p>
    <w:p/>
    <w:p>
      <w:pPr>
        <w:pStyle w:val="pStyle"/>
      </w:pPr>
      <w:r>
        <w:rPr/>
        <w:t xml:space="preserve">26. (2023天津)  家风的建设，离不开对家训、家规、家书等文本资料的挖掘整理，并进行科学的梳理与（    ），做到去粗取精、去伪存真。</w:t>
      </w:r>
    </w:p>
    <w:p>
      <w:pPr>
        <w:pStyle w:val="pStyle"/>
      </w:pPr>
      <w:r>
        <w:rPr/>
        <w:t xml:space="preserve">A. 鉴别</w:t>
      </w:r>
    </w:p>
    <w:p>
      <w:pPr>
        <w:pStyle w:val="pStyle"/>
      </w:pPr>
      <w:r>
        <w:rPr/>
        <w:t xml:space="preserve">B. 判别</w:t>
      </w:r>
    </w:p>
    <w:p>
      <w:pPr>
        <w:pStyle w:val="pStyle"/>
      </w:pPr>
      <w:r>
        <w:rPr/>
        <w:t xml:space="preserve">C. 识别</w:t>
      </w:r>
    </w:p>
    <w:p>
      <w:pPr>
        <w:pStyle w:val="pStyle"/>
      </w:pPr>
      <w:r>
        <w:rPr/>
        <w:t xml:space="preserve">D. 甄别</w:t>
      </w:r>
    </w:p>
    <w:p/>
    <w:p>
      <w:pPr>
        <w:pStyle w:val="pStyle"/>
      </w:pPr>
      <w:r>
        <w:rPr/>
        <w:t xml:space="preserve">27. (2023天津)  文物见证党史，文物凝结初心。如“半条被子”的故事，生动诠释了“共产党就是自己有一条被子，也要剪下半条给老百姓”的（    ）。3名女红军把仅有的一条被子剪下一半送给老百姓徐解秀，正展现了中国共产党深厚的为民情怀和（    ）的初心担当。</w:t>
      </w:r>
    </w:p>
    <w:p>
      <w:pPr>
        <w:pStyle w:val="pStyle"/>
      </w:pPr>
      <w:r>
        <w:rPr/>
        <w:t xml:space="preserve">A. 真心实意  顽强</w:t>
      </w:r>
    </w:p>
    <w:p>
      <w:pPr>
        <w:pStyle w:val="pStyle"/>
      </w:pPr>
      <w:r>
        <w:rPr/>
        <w:t xml:space="preserve">B. 深情厚谊  固执</w:t>
      </w:r>
    </w:p>
    <w:p>
      <w:pPr>
        <w:pStyle w:val="pStyle"/>
      </w:pPr>
      <w:r>
        <w:rPr/>
        <w:t xml:space="preserve">C. 鱼水深情  坚定</w:t>
      </w:r>
    </w:p>
    <w:p>
      <w:pPr>
        <w:pStyle w:val="pStyle"/>
      </w:pPr>
      <w:r>
        <w:rPr/>
        <w:t xml:space="preserve">D. 情深义重  刚毅</w:t>
      </w:r>
    </w:p>
    <w:p/>
    <w:p>
      <w:pPr>
        <w:pStyle w:val="pStyle"/>
      </w:pPr>
      <w:r>
        <w:rPr/>
        <w:t xml:space="preserve">28. (2023天津)  有媒体调查发现，一些学习类APP“挂羊头、卖狗肉”，虽然有学习功能，但实质上更像休闲娱乐APP，聊天室、留言板里（    ），公开对骂、交友的信息比比皆是，甚至还有催促鼓励一起自残等极端行为。应用中还有不少无休止的推销、增加付费项目，植入广告游戏外链······一些强制消费、诱导消费更是让孩子跟家长都（    ）。</w:t>
      </w:r>
    </w:p>
    <w:p>
      <w:pPr>
        <w:pStyle w:val="pStyle"/>
      </w:pPr>
      <w:r>
        <w:rPr/>
        <w:t xml:space="preserve">A. 一塌糊涂  不胜其烦</w:t>
      </w:r>
    </w:p>
    <w:p>
      <w:pPr>
        <w:pStyle w:val="pStyle"/>
      </w:pPr>
      <w:r>
        <w:rPr/>
        <w:t xml:space="preserve">B. 乌烟瘴气  不厌其烦</w:t>
      </w:r>
    </w:p>
    <w:p>
      <w:pPr>
        <w:pStyle w:val="pStyle"/>
      </w:pPr>
      <w:r>
        <w:rPr/>
        <w:t xml:space="preserve">C. 一塌糊涂  不厌其烦</w:t>
      </w:r>
    </w:p>
    <w:p>
      <w:pPr>
        <w:pStyle w:val="pStyle"/>
      </w:pPr>
      <w:r>
        <w:rPr/>
        <w:t xml:space="preserve">D. 乌烟瘴气  不胜其烦</w:t>
      </w:r>
    </w:p>
    <w:p/>
    <w:p>
      <w:pPr>
        <w:pStyle w:val="pStyle"/>
      </w:pPr>
      <w:r>
        <w:rPr/>
        <w:t xml:space="preserve">29. (2023天津)  灯彩迎兔年，与兔相关的主题灯（    ）、大小不同。元宵节的南京夫子庙热闹非凡。（    ）的灯彩镶嵌在河畔，将秦淮河装点得犹如华美的项链，岸上，人们（    ）灯的海洋中，或驻足赏灯，或合影留念，享受着闲适与欢乐。</w:t>
      </w:r>
    </w:p>
    <w:p>
      <w:pPr>
        <w:pStyle w:val="pStyle"/>
      </w:pPr>
      <w:r>
        <w:rPr/>
        <w:t xml:space="preserve">A. 大同小异  五颜六色  驰骋</w:t>
      </w:r>
    </w:p>
    <w:p>
      <w:pPr>
        <w:pStyle w:val="pStyle"/>
      </w:pPr>
      <w:r>
        <w:rPr/>
        <w:t xml:space="preserve">B. 各有千秋  绚烂多姿  纵横</w:t>
      </w:r>
    </w:p>
    <w:p>
      <w:pPr>
        <w:pStyle w:val="pStyle"/>
      </w:pPr>
      <w:r>
        <w:rPr/>
        <w:t xml:space="preserve">C. 数不胜数  巧夺天工  漫游</w:t>
      </w:r>
    </w:p>
    <w:p>
      <w:pPr>
        <w:pStyle w:val="pStyle"/>
      </w:pPr>
      <w:r>
        <w:rPr/>
        <w:t xml:space="preserve">D. 形态各异  五光十色  穿行</w:t>
      </w:r>
    </w:p>
    <w:p/>
    <w:p>
      <w:pPr>
        <w:pStyle w:val="pStyle"/>
      </w:pPr>
      <w:r>
        <w:rPr/>
        <w:t xml:space="preserve">30. (2023天津)  ①在新农村建设中，要严格保护耕地特别是基本农田。（    ）以新农村建设的名义大拆大建，滥用耕地。</w:t>
      </w:r>
    </w:p>
    <w:p>
      <w:pPr>
        <w:pStyle w:val="pStyle"/>
      </w:pPr>
      <w:r>
        <w:rPr/>
        <w:t xml:space="preserve">  ②台湾是中国领土不可分割的一部分的法律地位不容（    ），更不容挑战。</w:t>
      </w:r>
    </w:p>
    <w:p>
      <w:pPr>
        <w:pStyle w:val="pStyle"/>
      </w:pPr>
      <w:r>
        <w:rPr/>
        <w:t xml:space="preserve">  ③与会的很多国家认为，严厉打击国际恐怖活动无可厚非，（    ）草木皆兵，随意扩大战争范围。则（    ）轻率。</w:t>
      </w:r>
    </w:p>
    <w:p>
      <w:pPr>
        <w:pStyle w:val="pStyle"/>
      </w:pPr>
      <w:r>
        <w:rPr/>
        <w:t xml:space="preserve">A. 防范  置疑  且/失之</w:t>
      </w:r>
    </w:p>
    <w:p>
      <w:pPr>
        <w:pStyle w:val="pStyle"/>
      </w:pPr>
      <w:r>
        <w:rPr/>
        <w:t xml:space="preserve">B. 防止  置疑  但/失之</w:t>
      </w:r>
    </w:p>
    <w:p>
      <w:pPr>
        <w:pStyle w:val="pStyle"/>
      </w:pPr>
      <w:r>
        <w:rPr/>
        <w:t xml:space="preserve">C. 防范  质疑  但/有失</w:t>
      </w:r>
    </w:p>
    <w:p>
      <w:pPr>
        <w:pStyle w:val="pStyle"/>
      </w:pPr>
      <w:r>
        <w:rPr/>
        <w:t xml:space="preserve">D. 防止  质疑  且/有失</w:t>
      </w:r>
    </w:p>
    <w:p/>
    <w:p>
      <w:pPr>
        <w:pStyle w:val="pStyle"/>
      </w:pPr>
      <w:r>
        <w:rPr/>
        <w:t xml:space="preserve">31. (2023天津)  当前，我国数字经济红利集中释放。大数据、人工智能、物联网、区块链、云计算等新技术，对经济发展和治理模式产生深刻影响。然而，商家未经消费者同意安装人脸识别摄像头，收集消费者个人信息的案例屡见不鲜。商业场所之外，一些社区和学校也开始引入相关技术。人脸识别“活跃”在公共交通、城市治理等诸多领域，作为生物识别信息的“人脸”也成为数据采集对象，毫无防备地暴露在数字环境之中。</w:t>
      </w:r>
    </w:p>
    <w:p>
      <w:pPr>
        <w:pStyle w:val="pStyle"/>
      </w:pPr>
      <w:r>
        <w:rPr/>
        <w:t xml:space="preserve">  针对“人脸识别”技术，作者的态度是（    ）。</w:t>
      </w:r>
    </w:p>
    <w:p>
      <w:pPr>
        <w:pStyle w:val="pStyle"/>
      </w:pPr>
      <w:r>
        <w:rPr/>
        <w:t xml:space="preserve">A. 支持</w:t>
      </w:r>
    </w:p>
    <w:p>
      <w:pPr>
        <w:pStyle w:val="pStyle"/>
      </w:pPr>
      <w:r>
        <w:rPr/>
        <w:t xml:space="preserve">B. 反对</w:t>
      </w:r>
    </w:p>
    <w:p>
      <w:pPr>
        <w:pStyle w:val="pStyle"/>
      </w:pPr>
      <w:r>
        <w:rPr/>
        <w:t xml:space="preserve">C. 担忧</w:t>
      </w:r>
    </w:p>
    <w:p>
      <w:pPr>
        <w:pStyle w:val="pStyle"/>
      </w:pPr>
      <w:r>
        <w:rPr/>
        <w:t xml:space="preserve">D. 中立</w:t>
      </w:r>
    </w:p>
    <w:p/>
    <w:p>
      <w:pPr>
        <w:pStyle w:val="pStyle"/>
      </w:pPr>
      <w:r>
        <w:rPr/>
        <w:t xml:space="preserve">32. (2023天津)  今年，一件美国设计师的NFT（非同质化代币）加密数字作品被拍卖出惊人高价，自此之后，不少NFT平台交易规模迅速扩张，涉及的领域也拓展至体育、影视、游戏、音乐、航空航天等。无论载体还是风格，NFT都有鲜明的互联网烙印。其购买者不再拥有实物作品，只在虚拟世界观赏、收藏和分享。尽管从传统意义上看，很难将NFT归入主流艺术范畴内，但这些作品的创意性、科技感和放松感比较契合当下年轻人的心境。</w:t>
      </w:r>
    </w:p>
    <w:p>
      <w:pPr>
        <w:pStyle w:val="pStyle"/>
      </w:pPr>
      <w:r>
        <w:rPr/>
        <w:t xml:space="preserve">  这段文字主要谈论的是（    ）。</w:t>
      </w:r>
    </w:p>
    <w:p>
      <w:pPr>
        <w:pStyle w:val="pStyle"/>
      </w:pPr>
      <w:r>
        <w:rPr/>
        <w:t xml:space="preserve">A. 数字藏品展现投资价值</w:t>
      </w:r>
    </w:p>
    <w:p>
      <w:pPr>
        <w:pStyle w:val="pStyle"/>
      </w:pPr>
      <w:r>
        <w:rPr/>
        <w:t xml:space="preserve">B. 数字藏品激发市场活力</w:t>
      </w:r>
    </w:p>
    <w:p>
      <w:pPr>
        <w:pStyle w:val="pStyle"/>
      </w:pPr>
      <w:r>
        <w:rPr/>
        <w:t xml:space="preserve">C. NFT的出现掀起投资热潮</w:t>
      </w:r>
    </w:p>
    <w:p>
      <w:pPr>
        <w:pStyle w:val="pStyle"/>
      </w:pPr>
      <w:r>
        <w:rPr/>
        <w:t xml:space="preserve">D. NFT契合年轻人的兴趣</w:t>
      </w:r>
    </w:p>
    <w:p/>
    <w:p>
      <w:pPr>
        <w:pStyle w:val="pStyle"/>
      </w:pPr>
      <w:r>
        <w:rPr/>
        <w:t xml:space="preserve">33. (2023天津)  近日播出的一档节目上，参与的几位专家针对当前房地产市场态势，提出了几个建议，随后这些建议迅速形成了三个话题——“专家不建议年轻人掏空六个钱包凑首付”“专家称买房比租房划算”“专家称今年6到10月是购房好时机”，对于这些前后矛盾的专家建议，网友们表示得用魔法才能打败魔法，纷纷戏谑“建议很好，建议下次不要建议了”，也因此衍生出了“建议专家不要建议”的新话题。网友的此种反馈正是对互联网上各种各样“专家建议”的不满。在过往的诸多社会事件中，总有专家发表不当建议，如“经济学家建议年轻人别在通勤上花过多时间”等。此类专家往往被网友指责“&lt;line&gt;                    &lt;/line&gt;”。</w:t>
      </w:r>
    </w:p>
    <w:p>
      <w:pPr>
        <w:pStyle w:val="pStyle"/>
      </w:pPr>
      <w:r>
        <w:rPr/>
        <w:t xml:space="preserve">  填入文中最恰当的句子是（    ）。</w:t>
      </w:r>
    </w:p>
    <w:p>
      <w:pPr>
        <w:pStyle w:val="pStyle"/>
      </w:pPr>
      <w:r>
        <w:rPr/>
        <w:t xml:space="preserve">A. 食肉者鄙</w:t>
      </w:r>
    </w:p>
    <w:p>
      <w:pPr>
        <w:pStyle w:val="pStyle"/>
      </w:pPr>
      <w:r>
        <w:rPr/>
        <w:t xml:space="preserve">B. 百姓无粟米充饥</w:t>
      </w:r>
    </w:p>
    <w:p>
      <w:pPr>
        <w:pStyle w:val="pStyle"/>
      </w:pPr>
      <w:r>
        <w:rPr/>
        <w:t xml:space="preserve">C. 何不食肉糜</w:t>
      </w:r>
    </w:p>
    <w:p>
      <w:pPr>
        <w:pStyle w:val="pStyle"/>
      </w:pPr>
      <w:r>
        <w:rPr/>
        <w:t xml:space="preserve">D. 朝菌不知晦朔</w:t>
      </w:r>
    </w:p>
    <w:p/>
    <w:p>
      <w:pPr>
        <w:pStyle w:val="pStyle"/>
      </w:pPr>
      <w:r>
        <w:rPr/>
        <w:t xml:space="preserve">34. (2023天津)  最近，各种网暴事件让平台和造谣者赚足了流量，让部分充满戾气的网友们得以在网络宣泄，却让当事人遭遇“社会性死亡”，甚至有因网暴而自杀的案例。然而，一起接一起的网暴事件，似乎并没有引发部分网友的反思，网络暴力仍然屡禁不止，挑战着每一个网民的安全感。</w:t>
      </w:r>
    </w:p>
    <w:p>
      <w:pPr>
        <w:pStyle w:val="pStyle"/>
      </w:pPr>
      <w:r>
        <w:rPr/>
        <w:t xml:space="preserve">  上述文字意在说明（    ）。</w:t>
      </w:r>
    </w:p>
    <w:p>
      <w:pPr>
        <w:pStyle w:val="pStyle"/>
      </w:pPr>
      <w:r>
        <w:rPr/>
        <w:t xml:space="preserve">A. 网暴事件的发酵形成互联网恶性狂欢</w:t>
      </w:r>
    </w:p>
    <w:p>
      <w:pPr>
        <w:pStyle w:val="pStyle"/>
      </w:pPr>
      <w:r>
        <w:rPr/>
        <w:t xml:space="preserve">B. 键盘庇护下的网暴者不利于网络新闻传播</w:t>
      </w:r>
    </w:p>
    <w:p>
      <w:pPr>
        <w:pStyle w:val="pStyle"/>
      </w:pPr>
      <w:r>
        <w:rPr/>
        <w:t xml:space="preserve">C. 网络暴力滋生的土壤究其根本就是互联网</w:t>
      </w:r>
    </w:p>
    <w:p>
      <w:pPr>
        <w:pStyle w:val="pStyle"/>
      </w:pPr>
      <w:r>
        <w:rPr/>
        <w:t xml:space="preserve">D. 抵制网络暴力要从网友杜绝不实信息传播开始</w:t>
      </w:r>
    </w:p>
    <w:p/>
    <w:p>
      <w:pPr>
        <w:pStyle w:val="pStyle"/>
      </w:pPr>
      <w:r>
        <w:rPr/>
        <w:t xml:space="preserve">35. (2023天津)  范光翔本科毕业于西班牙加泰罗尼亚理工大学土木工程系，去年年底学校在加泰罗尼亚音乐剧院为毕业生举办了盛大的毕业典礼。“等校长祝词后，被叫到名字的同学会依次上台，台上的老师会为毕业生戴上毕业垂布，宝蓝色的垂布和舞台灯光交相辉映，这是每个毕业生的特别时刻，由于我是唯一的中国毕业生，当被叫到名字时，周围嘉宾都向我投来注视的目光。当时我感到很自豪，因为在我就读的学校，学习土木工程的中国学生不多，一路求学中，我克服了很多困难，终于学有所成，心里颇为感慨。”范光翔回忆说。</w:t>
      </w:r>
    </w:p>
    <w:p>
      <w:pPr>
        <w:pStyle w:val="pStyle"/>
      </w:pPr>
      <w:r>
        <w:rPr/>
        <w:t xml:space="preserve">  最适合做本段文字标题的是（    ）。</w:t>
      </w:r>
    </w:p>
    <w:p>
      <w:pPr>
        <w:pStyle w:val="pStyle"/>
      </w:pPr>
      <w:r>
        <w:rPr/>
        <w:t xml:space="preserve">A. 作别康桥，乘风破浪续前行</w:t>
      </w:r>
    </w:p>
    <w:p>
      <w:pPr>
        <w:pStyle w:val="pStyle"/>
      </w:pPr>
      <w:r>
        <w:rPr/>
        <w:t xml:space="preserve">B. 磨砺成长，调整心态多适应</w:t>
      </w:r>
    </w:p>
    <w:p>
      <w:pPr>
        <w:pStyle w:val="pStyle"/>
      </w:pPr>
      <w:r>
        <w:rPr/>
        <w:t xml:space="preserve">C. 学有所成，音乐厅里话别情</w:t>
      </w:r>
    </w:p>
    <w:p>
      <w:pPr>
        <w:pStyle w:val="pStyle"/>
      </w:pPr>
      <w:r>
        <w:rPr/>
        <w:t xml:space="preserve">D. 思绪万千，学以致用报祖国</w:t>
      </w:r>
    </w:p>
    <w:p/>
    <w:p>
      <w:pPr>
        <w:pStyle w:val="pStyle"/>
      </w:pPr>
      <w:r>
        <w:rPr/>
        <w:t xml:space="preserve">36. (2023天津)  一位水果店主在朋友圈，用一首首浪漫的诗歌，为自己卖的水果赋予了或热烈或灵动的情感，这类群体被称为“野生诗人”。这些野生的诗人数量不多，但总会引起注意，是因为他们得以常常传播的意文，也许就在于让忙碌庸常的人们看到不一样的活法，看到有人如何去寻找生活里那一点点甜。</w:t>
      </w:r>
    </w:p>
    <w:p>
      <w:pPr>
        <w:pStyle w:val="pStyle"/>
      </w:pPr>
      <w:r>
        <w:rPr/>
        <w:t xml:space="preserve">  上述文字所表达的含义是（    ）。</w:t>
      </w:r>
    </w:p>
    <w:p>
      <w:pPr>
        <w:pStyle w:val="pStyle"/>
      </w:pPr>
      <w:r>
        <w:rPr/>
        <w:t xml:space="preserve">A. “野生诗人”得到关注是因为其生活状态让人羡慕</w:t>
      </w:r>
    </w:p>
    <w:p>
      <w:pPr>
        <w:pStyle w:val="pStyle"/>
      </w:pPr>
      <w:r>
        <w:rPr/>
        <w:t xml:space="preserve">B. “野生诗人”得到关注是因为其传递对文学热爱的力量</w:t>
      </w:r>
    </w:p>
    <w:p>
      <w:pPr>
        <w:pStyle w:val="pStyle"/>
      </w:pPr>
      <w:r>
        <w:rPr/>
        <w:t xml:space="preserve">C. 水果店主写诗为普通的售卖水果赋予新的乐趣</w:t>
      </w:r>
    </w:p>
    <w:p>
      <w:pPr>
        <w:pStyle w:val="pStyle"/>
      </w:pPr>
      <w:r>
        <w:rPr/>
        <w:t xml:space="preserve">D. 水果店主写诗体现了他的生活状态与生活智慧</w:t>
      </w:r>
    </w:p>
    <w:p/>
    <w:p>
      <w:pPr>
        <w:pStyle w:val="pStyle"/>
      </w:pPr>
      <w:r>
        <w:rPr/>
        <w:t xml:space="preserve">37. (2023天津)  卓越的产品性能、超出预期的购物体验，会促使产品产生额外的消费需求。这是因为对于消费者而言，除了质与量等产品的硬实力外，消费带来的生动体验更能打动消费者。在传统的电商模式中，消费者只追求产品的功能性和满意度，而选择新电商的用户则寻学求购物前后全方位、多场景、沉浸式的消费体验，这个过程中消费者开始主动寻找喜欢的产品。对于消费者而言，一方面，可以满足其潜在的购物需求，帮助他们发现新的产品，从而提高生活质量。另一方面，消费体验增进了消费者对产品质量安全的信任，新电商可以使潜在的消费者，像其他市场主体一样成为市场网络中的关键点，这样，市场也可以在更大范围内进行资源配置。</w:t>
      </w:r>
    </w:p>
    <w:p>
      <w:pPr>
        <w:pStyle w:val="pStyle"/>
      </w:pPr>
      <w:r>
        <w:rPr/>
        <w:t xml:space="preserve">  这段文字主要谈论的是（    ）。</w:t>
      </w:r>
    </w:p>
    <w:p>
      <w:pPr>
        <w:pStyle w:val="pStyle"/>
      </w:pPr>
      <w:r>
        <w:rPr/>
        <w:t xml:space="preserve">A. 转变消费模式，提升消费体验</w:t>
      </w:r>
    </w:p>
    <w:p>
      <w:pPr>
        <w:pStyle w:val="pStyle"/>
      </w:pPr>
      <w:r>
        <w:rPr/>
        <w:t xml:space="preserve">B. 转变消费模式，挖掘潜在需求</w:t>
      </w:r>
    </w:p>
    <w:p>
      <w:pPr>
        <w:pStyle w:val="pStyle"/>
      </w:pPr>
      <w:r>
        <w:rPr/>
        <w:t xml:space="preserve">C. 提升消费体验，规范资源配置</w:t>
      </w:r>
    </w:p>
    <w:p>
      <w:pPr>
        <w:pStyle w:val="pStyle"/>
      </w:pPr>
      <w:r>
        <w:rPr/>
        <w:t xml:space="preserve">D. 挖掘潜在需求，丰富消费场景</w:t>
      </w:r>
    </w:p>
    <w:p/>
    <w:p>
      <w:pPr>
        <w:pStyle w:val="pStyle"/>
      </w:pPr>
      <w:r>
        <w:rPr/>
        <w:t xml:space="preserve">38. (2023天津)  普通高校想要提升教师队伍水平，需要花费很长的周期，此时就不可忽视高校所在地政府的影响。虽然高校是垂直管理的教育机构，但与地方政府也得维持良好的关系，获得必要的支持。相应的，对任何一座城市而言，高校数量和高校名气，同样会成为这座城市对外的名片和招牌。</w:t>
      </w:r>
    </w:p>
    <w:p>
      <w:pPr>
        <w:pStyle w:val="pStyle"/>
      </w:pPr>
      <w:r>
        <w:rPr/>
        <w:t xml:space="preserve">  上述文字意在说明（    ）。</w:t>
      </w:r>
    </w:p>
    <w:p>
      <w:pPr>
        <w:pStyle w:val="pStyle"/>
      </w:pPr>
      <w:r>
        <w:rPr/>
        <w:t xml:space="preserve">A. 地理位置对高校建设起决定作用</w:t>
      </w:r>
    </w:p>
    <w:p>
      <w:pPr>
        <w:pStyle w:val="pStyle"/>
      </w:pPr>
      <w:r>
        <w:rPr/>
        <w:t xml:space="preserve">B. 良好的人才引进政策促进高校建设</w:t>
      </w:r>
    </w:p>
    <w:p>
      <w:pPr>
        <w:pStyle w:val="pStyle"/>
      </w:pPr>
      <w:r>
        <w:rPr/>
        <w:t xml:space="preserve">C. 高校发展与所在位置息息相关</w:t>
      </w:r>
    </w:p>
    <w:p>
      <w:pPr>
        <w:pStyle w:val="pStyle"/>
      </w:pPr>
      <w:r>
        <w:rPr/>
        <w:t xml:space="preserve">D. 城市知名度提升带动高校排名上升</w:t>
      </w:r>
    </w:p>
    <w:p/>
    <w:p>
      <w:pPr>
        <w:pStyle w:val="pStyle"/>
      </w:pPr>
      <w:r>
        <w:rPr/>
        <w:t xml:space="preserve">39. (2023天津)  要充分扩大零工市场，当下最紧要的或是在招聘服务等方面快速“提质”，要广泛收集零工需求信息，多渠道、多形式发布。要线上和线下共同发力拓宽渠道、搭建平台，让劳动者与工作机会更快更便捷更低成本地实现匹配和对接，不再总是人追着活儿跑，也可以岗位找人。保证工作机会的连续性和稳定性，对于那些以“日结”零工为生的低技能劳动者来说，尤为重要。</w:t>
      </w:r>
    </w:p>
    <w:p>
      <w:pPr>
        <w:pStyle w:val="pStyle"/>
      </w:pPr>
      <w:r>
        <w:rPr/>
        <w:t xml:space="preserve">  上述文字意在说明（    ）。</w:t>
      </w:r>
    </w:p>
    <w:p>
      <w:pPr>
        <w:pStyle w:val="pStyle"/>
      </w:pPr>
      <w:r>
        <w:rPr/>
        <w:t xml:space="preserve">A. 将零工信息纳入公共就业信息服务范围</w:t>
      </w:r>
    </w:p>
    <w:p>
      <w:pPr>
        <w:pStyle w:val="pStyle"/>
      </w:pPr>
      <w:r>
        <w:rPr/>
        <w:t xml:space="preserve">B. 要明确零工人员的职业发展规划</w:t>
      </w:r>
    </w:p>
    <w:p>
      <w:pPr>
        <w:pStyle w:val="pStyle"/>
      </w:pPr>
      <w:r>
        <w:rPr/>
        <w:t xml:space="preserve">C. 要对零工市场进行监管原则和准入原则</w:t>
      </w:r>
    </w:p>
    <w:p>
      <w:pPr>
        <w:pStyle w:val="pStyle"/>
      </w:pPr>
      <w:r>
        <w:rPr/>
        <w:t xml:space="preserve">D. 保障零工就业率，扩大零工就业范围</w:t>
      </w:r>
    </w:p>
    <w:p/>
    <w:p>
      <w:pPr>
        <w:pStyle w:val="pStyle"/>
      </w:pPr>
      <w:r>
        <w:rPr/>
        <w:t xml:space="preserve">40. (2023天津)  近期湖南出台三孩生育政策：产假期满，可以请假至婴儿1周岁。该政策引发大量吐槽。原本为提倡生育意愿、提升生育友好度的政策遭受如此质疑，或是政策制定者所始料未及的。不过正是因为在生育相关的整套制度和政策设计中，每个家庭尤其是生育女性自身对产假权益得失这一点上感受最真切也最有发言权，才会对这一条不太贴合现实的政策集中提出异议。</w:t>
      </w:r>
    </w:p>
    <w:p>
      <w:pPr>
        <w:pStyle w:val="pStyle"/>
      </w:pPr>
      <w:r>
        <w:rPr/>
        <w:t xml:space="preserve">  上述文字意在说明（    ）。</w:t>
      </w:r>
    </w:p>
    <w:p>
      <w:pPr>
        <w:pStyle w:val="pStyle"/>
      </w:pPr>
      <w:r>
        <w:rPr/>
        <w:t xml:space="preserve">A. 政策制定没有反映个体生育的焦虑情绪</w:t>
      </w:r>
    </w:p>
    <w:p>
      <w:pPr>
        <w:pStyle w:val="pStyle"/>
      </w:pPr>
      <w:r>
        <w:rPr/>
        <w:t xml:space="preserve">B. 延长产假新规不接地气，不可能落实</w:t>
      </w:r>
    </w:p>
    <w:p>
      <w:pPr>
        <w:pStyle w:val="pStyle"/>
      </w:pPr>
      <w:r>
        <w:rPr/>
        <w:t xml:space="preserve">C. 女性权益保护由政府请客、企业买单</w:t>
      </w:r>
    </w:p>
    <w:p>
      <w:pPr>
        <w:pStyle w:val="pStyle"/>
      </w:pPr>
      <w:r>
        <w:rPr/>
        <w:t xml:space="preserve">D. 女性劳动权益在社会发展中并没有得到保护</w:t>
      </w:r>
    </w:p>
    <w:p/>
    <w:p>
      <w:pPr>
        <w:pStyle w:val="pStyle"/>
      </w:pPr>
      <w:r>
        <w:rPr/>
        <w:t xml:space="preserve">41. (2023天津)  观察当代人的生活，应用程序的触角几乎随处可见。从购物消费、旅游出行，到办公学习、休闲娱乐······截至目前，数百万款应用程序已经成为人们进出移动互联网的第一入口。因此，一些不法分子盯上了这条“流量爆表”的网络主干道。各种明着暗着的不规范行为，对用户隐私和财产安全构成威胁，也给信息时代的“指尖精彩”蒙上一层阴影。针对上述现象，网信办开展专项整治活动，对手机APP、小程序、快应用等应用程序乱象进行深入治理，促进行业健康有序发展，营造清朗网络空间。</w:t>
      </w:r>
    </w:p>
    <w:p>
      <w:pPr>
        <w:pStyle w:val="pStyle"/>
      </w:pPr>
      <w:r>
        <w:rPr/>
        <w:t xml:space="preserve">  最适合做本段文字标题的是（    ）。</w:t>
      </w:r>
    </w:p>
    <w:p>
      <w:pPr>
        <w:pStyle w:val="pStyle"/>
      </w:pPr>
      <w:r>
        <w:rPr/>
        <w:t xml:space="preserve">A. “指尖精彩”，不能被蒙上阴影</w:t>
      </w:r>
    </w:p>
    <w:p>
      <w:pPr>
        <w:pStyle w:val="pStyle"/>
      </w:pPr>
      <w:r>
        <w:rPr/>
        <w:t xml:space="preserve">B. “指尖精彩”，更要安全无碍</w:t>
      </w:r>
    </w:p>
    <w:p>
      <w:pPr>
        <w:pStyle w:val="pStyle"/>
      </w:pPr>
      <w:r>
        <w:rPr/>
        <w:t xml:space="preserve">C. 应用程序，引领“流量爆表”</w:t>
      </w:r>
    </w:p>
    <w:p>
      <w:pPr>
        <w:pStyle w:val="pStyle"/>
      </w:pPr>
      <w:r>
        <w:rPr/>
        <w:t xml:space="preserve">D. 打击“山寨APP”，专项行动在路上</w:t>
      </w:r>
    </w:p>
    <w:p/>
    <w:p>
      <w:pPr>
        <w:pStyle w:val="pStyle"/>
      </w:pPr>
      <w:r>
        <w:rPr/>
        <w:t xml:space="preserve">42. (2023天津)  正是经历了明清两代的发展，皇城脚下才形成了当今独特的北京花丝镶嵌制作技艺。北京的花丝镶嵌工艺最为齐全，发展出了独特的皇家宫廷艺术风格，以编织、堆垒等技艺见长。一件精美的花丝镶嵌工艺品往往是多种工艺的结合，制作工序极为复杂。首先要制成胎型，施以花丝、锼、錾等工艺，再经烧焊，制成半成品，然后经过酸洗、烧蓝、镀金、压亮、镶嵌等工序才算最终完成。</w:t>
      </w:r>
    </w:p>
    <w:p>
      <w:pPr>
        <w:pStyle w:val="pStyle"/>
      </w:pPr>
      <w:r>
        <w:rPr/>
        <w:t xml:space="preserve">  这段文字主要介绍的是（    ）。</w:t>
      </w:r>
    </w:p>
    <w:p>
      <w:pPr>
        <w:pStyle w:val="pStyle"/>
      </w:pPr>
      <w:r>
        <w:rPr/>
        <w:t xml:space="preserve">A. 北京花丝镶嵌制作技艺的独特性</w:t>
      </w:r>
    </w:p>
    <w:p>
      <w:pPr>
        <w:pStyle w:val="pStyle"/>
      </w:pPr>
      <w:r>
        <w:rPr/>
        <w:t xml:space="preserve">B. 北京花丝镶嵌制作技艺的制作工序</w:t>
      </w:r>
    </w:p>
    <w:p>
      <w:pPr>
        <w:pStyle w:val="pStyle"/>
      </w:pPr>
      <w:r>
        <w:rPr/>
        <w:t xml:space="preserve">C. 北京花丝镶嵌制作技艺的发展历史</w:t>
      </w:r>
    </w:p>
    <w:p>
      <w:pPr>
        <w:pStyle w:val="pStyle"/>
      </w:pPr>
      <w:r>
        <w:rPr/>
        <w:t xml:space="preserve">D. 北京花丝镶嵌制作技艺的艺术风格</w:t>
      </w:r>
    </w:p>
    <w:p/>
    <w:p>
      <w:pPr>
        <w:pStyle w:val="pStyle"/>
      </w:pPr>
      <w:r>
        <w:rPr/>
        <w:t xml:space="preserve">43. (2023天津)  如果学术考核评价周期过短、过于频繁，两三年不出成绩，可能就面临饭碗不保，要被高校扫出门的危险，那么，青年科研人员为了“达标”，就会急功近利，片面追求短期效益，反复在“木板最薄的地方打洞”。短视的学术考核标准，势必导致泡沫化的学术成果，很多青年科研人员忙着“穿衣戴帽”报课题、“粉墨登场”套热点，看起来，从个人到学校，各种论文、基金、“帽子”都是一派数字繁荣景象，但是真正的原创性研究却不多。扭转不科学的评价导向，坚决克服“四唯”顽瘴痼疾，已经成为共识。</w:t>
      </w:r>
    </w:p>
    <w:p>
      <w:pPr>
        <w:pStyle w:val="pStyle"/>
      </w:pPr>
      <w:r>
        <w:rPr/>
        <w:t xml:space="preserve">  如果文章没有结束，之后作者将要讲述的重点是（    ）。</w:t>
      </w:r>
    </w:p>
    <w:p>
      <w:pPr>
        <w:pStyle w:val="pStyle"/>
      </w:pPr>
      <w:r>
        <w:rPr/>
        <w:t xml:space="preserve">A. 用相关学者对考核周期过短的评价来佐证自己的观点</w:t>
      </w:r>
    </w:p>
    <w:p>
      <w:pPr>
        <w:pStyle w:val="pStyle"/>
      </w:pPr>
      <w:r>
        <w:rPr/>
        <w:t xml:space="preserve">B. 提出相应的减轻研究人员学术考核压力的建议或举措</w:t>
      </w:r>
    </w:p>
    <w:p>
      <w:pPr>
        <w:pStyle w:val="pStyle"/>
      </w:pPr>
      <w:r>
        <w:rPr/>
        <w:t xml:space="preserve">C. 列举如此的学术考核评价导致研究人员急功近利的实例</w:t>
      </w:r>
    </w:p>
    <w:p>
      <w:pPr>
        <w:pStyle w:val="pStyle"/>
      </w:pPr>
      <w:r>
        <w:rPr/>
        <w:t xml:space="preserve">D. 列举没有受到评价压力干扰的学者也做出了著名成就的案例</w:t>
      </w:r>
    </w:p>
    <w:p/>
    <w:p>
      <w:pPr>
        <w:pStyle w:val="pStyle"/>
      </w:pPr>
      <w:r>
        <w:rPr/>
        <w:t xml:space="preserve">44. (2023天津)  我国是自行车生产消费大国。20世纪八九十年代，城市街头的自行车如潮水一般，这种情景至今让人记忆犹新。眼下的“自行车热”体现了一种回潮，人们重新喜欢上了骑车出行，重新开始重视自行车骑行的价值，重新接受、实践这种生活方式。除此之外，它更体现出一种进步。这种新型的生活方式蕴含着更加丰富、更加积极正面的内涵外延，其中一些新鲜的价值理念、实践和认知，都应该得到珍视和阐释。</w:t>
      </w:r>
    </w:p>
    <w:p>
      <w:pPr>
        <w:pStyle w:val="pStyle"/>
      </w:pPr>
      <w:r>
        <w:rPr/>
        <w:t xml:space="preserve">  最适合做本段文字标题的是（    ）。</w:t>
      </w:r>
    </w:p>
    <w:p>
      <w:pPr>
        <w:pStyle w:val="pStyle"/>
      </w:pPr>
      <w:r>
        <w:rPr/>
        <w:t xml:space="preserve">A. “自行车热”是回潮更是进步</w:t>
      </w:r>
    </w:p>
    <w:p>
      <w:pPr>
        <w:pStyle w:val="pStyle"/>
      </w:pPr>
      <w:r>
        <w:rPr/>
        <w:t xml:space="preserve">B. 自行车与绿色生活理念互相交织</w:t>
      </w:r>
    </w:p>
    <w:p>
      <w:pPr>
        <w:pStyle w:val="pStyle"/>
      </w:pPr>
      <w:r>
        <w:rPr/>
        <w:t xml:space="preserve">C. 爱上骑行，爱上新生活</w:t>
      </w:r>
    </w:p>
    <w:p>
      <w:pPr>
        <w:pStyle w:val="pStyle"/>
      </w:pPr>
      <w:r>
        <w:rPr/>
        <w:t xml:space="preserve">D. 自行车强势回归城市生活</w:t>
      </w:r>
    </w:p>
    <w:p/>
    <w:p>
      <w:pPr>
        <w:pStyle w:val="pStyle"/>
      </w:pPr>
      <w:r>
        <w:rPr/>
        <w:t xml:space="preserve">45. (2023天津)  无论工程总量、建筑规模、社会功能还是人文景观，黄河大堤都是巨大工程。它防御的是曾经泛滥成灾的黄河。从上中游带来的泥沙不断淤积，致使下游河床越来越高，两岸的大堤也只好修得越来越高，从而形成长达7000米左右的两堤夹一河的宏伟景观。现代的黄河大堤多用作道路，并且植树造林，在两岸人民的日常生活中扮演着重要角色。然而，堆筑或简单夯筑的黄河故堤，大都被雨水冲刷或人为破坏，有的已经被淤土掩埋。因此，对黄河故堤的调查和保护迫在眉睫。一旦残存的故堤得到很好的保护，必将成为富有地理人文信息的文化景观。</w:t>
      </w:r>
    </w:p>
    <w:p>
      <w:pPr>
        <w:pStyle w:val="pStyle"/>
      </w:pPr>
      <w:r>
        <w:rPr/>
        <w:t xml:space="preserve">  下列各项与上述文字说法相符的是（    ）。</w:t>
      </w:r>
    </w:p>
    <w:p>
      <w:pPr>
        <w:pStyle w:val="pStyle"/>
      </w:pPr>
      <w:r>
        <w:rPr/>
        <w:t xml:space="preserve">A. 黄河大堤的建造工程对现在技术来说不算是巨大工程</w:t>
      </w:r>
    </w:p>
    <w:p>
      <w:pPr>
        <w:pStyle w:val="pStyle"/>
      </w:pPr>
      <w:r>
        <w:rPr/>
        <w:t xml:space="preserve">B. 黄河大堤的用途不只局限于防御泛滥成灾的黄河</w:t>
      </w:r>
    </w:p>
    <w:p>
      <w:pPr>
        <w:pStyle w:val="pStyle"/>
      </w:pPr>
      <w:r>
        <w:rPr/>
        <w:t xml:space="preserve">C. 未来的黄河大堤只能靠发展旅游业来实现当代价值</w:t>
      </w:r>
    </w:p>
    <w:p>
      <w:pPr>
        <w:pStyle w:val="pStyle"/>
      </w:pPr>
      <w:r>
        <w:rPr/>
        <w:t xml:space="preserve">D. 大堤修建的越高才能有更大容量来容纳上游下来的泥沙</w:t>
      </w:r>
    </w:p>
    <w:p/>
    <w:p>
      <w:pPr>
        <w:pStyle w:val="pStyle"/>
      </w:pPr>
      <w:r>
        <w:rPr/>
        <w:t xml:space="preserve">46. (2023天津)  在就业市场上有这样一些求职者，他们在找工作时，不是把企业档次、晋升前景等作为最主要选项，而是将目标公司的企业文化是否良好、团队工作氛围与自己是否契合等放在第一位。这种求职者对公司情况进行摸底的行为，与传统的企业搜集应聘者资料的做法类似，被称为“反向背调”。如今时代在变，人们的思想观念也在不断演变。过去那种为了改善经济条件、增加收入而甘愿加班乃至“996”的求职大环境已经发生了变化。对企业做“反向背调”的求职者的出现，某种程度上代表着未来员工的一种倾向，甚至给整个职场文化带来影响。这就要求企业能及时认识到这种变化，合理来应对。</w:t>
      </w:r>
    </w:p>
    <w:p>
      <w:pPr>
        <w:pStyle w:val="pStyle"/>
      </w:pPr>
      <w:r>
        <w:rPr/>
        <w:t xml:space="preserve">  最适合做本段文字小标题的是（    ）。</w:t>
      </w:r>
    </w:p>
    <w:p>
      <w:pPr>
        <w:pStyle w:val="pStyle"/>
      </w:pPr>
      <w:r>
        <w:rPr/>
        <w:t xml:space="preserve">A. 用人单位必须紧跟时代，随时整改</w:t>
      </w:r>
    </w:p>
    <w:p>
      <w:pPr>
        <w:pStyle w:val="pStyle"/>
      </w:pPr>
      <w:r>
        <w:rPr/>
        <w:t xml:space="preserve">B. “反向背调”给用人单位提出了新课题</w:t>
      </w:r>
    </w:p>
    <w:p>
      <w:pPr>
        <w:pStyle w:val="pStyle"/>
      </w:pPr>
      <w:r>
        <w:rPr/>
        <w:t xml:space="preserve">C. “反向背调”有利于强化企业软实力</w:t>
      </w:r>
    </w:p>
    <w:p>
      <w:pPr>
        <w:pStyle w:val="pStyle"/>
      </w:pPr>
      <w:r>
        <w:rPr/>
        <w:t xml:space="preserve">D. 00后的出现使得求职大环境发生变化</w:t>
      </w:r>
    </w:p>
    <w:p/>
    <w:p>
      <w:pPr>
        <w:pStyle w:val="pStyle"/>
      </w:pPr>
      <w:r>
        <w:rPr/>
        <w:t xml:space="preserve">47. (2023天津)  中国物产丰富，经初步调查统计，全国各地历史上不断列为“贡品”的高品质特产就达数千种，不仅有东西南北之异，也有吃、穿、用、娱、器、艺的不同品类。著名的丝绸织锦就有几百种之多，不同陶瓷品种和产地也达数百个，年画产地有一百多个，剪纸有四十多个民族的不同样式······民间美术仅大的种类就有三百多种，手工作坊、手工技艺手工艺品更是成千上万。中国手工是中国农耕文明的结晶，也是它的杰出代表。手艺对心灵手巧、巧夺天工、化腐朽为神奇、培育能工巧匠功不可没，对慢生活、对静心宁气、对审美趣味、对参与体验都大有裨益，对文创产品和文创产业更是巨大的孵化器。手工非遗是各个地方个性化标志性符号，是中国传统文化最具品质和丰富性的文化，也是休闲生活须臾不可或缺的触手可及的对象。</w:t>
      </w:r>
    </w:p>
    <w:p>
      <w:pPr>
        <w:pStyle w:val="pStyle"/>
      </w:pPr>
      <w:r>
        <w:rPr/>
        <w:t xml:space="preserve">  这段文字意在强调（    ）。</w:t>
      </w:r>
    </w:p>
    <w:p>
      <w:pPr>
        <w:pStyle w:val="pStyle"/>
      </w:pPr>
      <w:r>
        <w:rPr/>
        <w:t xml:space="preserve">A. 中国的特产和手工艺品种类繁多</w:t>
      </w:r>
    </w:p>
    <w:p>
      <w:pPr>
        <w:pStyle w:val="pStyle"/>
      </w:pPr>
      <w:r>
        <w:rPr/>
        <w:t xml:space="preserve">B. 中国地大物博特产丰富</w:t>
      </w:r>
    </w:p>
    <w:p>
      <w:pPr>
        <w:pStyle w:val="pStyle"/>
      </w:pPr>
      <w:r>
        <w:rPr/>
        <w:t xml:space="preserve">C. 中国文化底蕴深厚</w:t>
      </w:r>
    </w:p>
    <w:p>
      <w:pPr>
        <w:pStyle w:val="pStyle"/>
      </w:pPr>
      <w:r>
        <w:rPr/>
        <w:t xml:space="preserve">D. 中国的特产和手工艺是休闲产品的巨大宝库</w:t>
      </w:r>
    </w:p>
    <w:p/>
    <w:p>
      <w:pPr>
        <w:pStyle w:val="pStyle"/>
      </w:pPr>
      <w:r>
        <w:rPr/>
        <w:t xml:space="preserve">48. (2023天津)  作为“中国知识基础设施工程”的运作实体，知网及其关联公司曾获得有关政府部门专项支持资金，知网理应履行更多公共属性所赋予的义务，把实现全社会知识资源传播共享当成自己的主要目标。当企业的逐利冲动与公共利益发生冲突时，理应坚持把公共利益放在第一位，而知网恰恰是在这一点上走偏了。</w:t>
      </w:r>
    </w:p>
    <w:p>
      <w:pPr>
        <w:pStyle w:val="pStyle"/>
      </w:pPr>
      <w:r>
        <w:rPr/>
        <w:t xml:space="preserve">  下面哪个选项不能证实上述观点？（    ）</w:t>
      </w:r>
    </w:p>
    <w:p>
      <w:pPr>
        <w:pStyle w:val="pStyle"/>
      </w:pPr>
      <w:r>
        <w:rPr/>
        <w:t xml:space="preserve">A. 知网利用一家独大的市场优势地位，不断提高价格令各单位难堪重负</w:t>
      </w:r>
    </w:p>
    <w:p>
      <w:pPr>
        <w:pStyle w:val="pStyle"/>
      </w:pPr>
      <w:r>
        <w:rPr/>
        <w:t xml:space="preserve">B. 知网并未尽到“国家知识基础设施”的机构履行应有的社会责任，在一次次涨价的过程中赚得盆满钵满</w:t>
      </w:r>
    </w:p>
    <w:p>
      <w:pPr>
        <w:pStyle w:val="pStyle"/>
      </w:pPr>
      <w:r>
        <w:rPr/>
        <w:t xml:space="preserve">C. 宣布与知网停止合作的多家高校，在停用之后又迫于各种压力继续与知网合作，因为知网提供的服务具有无可替代的优势地位</w:t>
      </w:r>
    </w:p>
    <w:p>
      <w:pPr>
        <w:pStyle w:val="pStyle"/>
      </w:pPr>
      <w:r>
        <w:rPr/>
        <w:t xml:space="preserve">D. 中国知网擅自收录89岁退休教授赵德馨160多篇文章，被赵德馨教授起诉</w:t>
      </w:r>
    </w:p>
    <w:p/>
    <w:p>
      <w:pPr>
        <w:pStyle w:val="pStyle"/>
      </w:pPr>
      <w:r>
        <w:rPr/>
        <w:t xml:space="preserve">49. (2023天津)  以往一向被视为扶贫对象的农村、农民、农产品重新进入公众视野，当然离不开互联网的赋能。特别是，随着移动互联网的高速发展，直播、短视频进入门槛越来越低，很多原本就有着极强表现能力的农民，有了新的用武之地，之前不少苦于销路的农产品，也随着散居各地的粉丝而进入千家万户。</w:t>
      </w:r>
    </w:p>
    <w:p>
      <w:pPr>
        <w:pStyle w:val="pStyle"/>
      </w:pPr>
      <w:r>
        <w:rPr/>
        <w:t xml:space="preserve">  上述文字意在说明（    ）。</w:t>
      </w:r>
    </w:p>
    <w:p>
      <w:pPr>
        <w:pStyle w:val="pStyle"/>
      </w:pPr>
      <w:r>
        <w:rPr/>
        <w:t xml:space="preserve">A. 农村网红经济成为支柱型新产业</w:t>
      </w:r>
    </w:p>
    <w:p>
      <w:pPr>
        <w:pStyle w:val="pStyle"/>
      </w:pPr>
      <w:r>
        <w:rPr/>
        <w:t xml:space="preserve">B. 网红经济带动了新的农村商业模式</w:t>
      </w:r>
    </w:p>
    <w:p>
      <w:pPr>
        <w:pStyle w:val="pStyle"/>
      </w:pPr>
      <w:r>
        <w:rPr/>
        <w:t xml:space="preserve">C. 乘着互联网直播的“春风”农村摘掉贫困的帽子</w:t>
      </w:r>
    </w:p>
    <w:p>
      <w:pPr>
        <w:pStyle w:val="pStyle"/>
      </w:pPr>
      <w:r>
        <w:rPr/>
        <w:t xml:space="preserve">D. 农村经济急需改革，新式脱贫已成规模</w:t>
      </w:r>
    </w:p>
    <w:p/>
    <w:p>
      <w:pPr>
        <w:pStyle w:val="pStyle"/>
      </w:pPr>
      <w:r>
        <w:rPr/>
        <w:t xml:space="preserve">50. (2023天津)  近年来，“非遗热”广受关注。数字赋能、科技助力，促进相关产业发展升级；传统手艺跨界创新、“碰撞”灵感火花，非遗以现代、时尚的形象“圈粉”无数；传承人走进社区、走进校园。在人们真实具体的触摸感知中，非遗变得更有魅力。从原汁原味又符合当代审美的表演艺术，到巧夺天工又随手可用的制作技艺，从留住乡愁的习俗，到推进乡村振兴的产业······在活态传承中有效保护、在有效保护前提下合理利用，不断满足人民群众对美好生活的需要，才能更好激发非遗的活力。</w:t>
      </w:r>
    </w:p>
    <w:p>
      <w:pPr>
        <w:pStyle w:val="pStyle"/>
      </w:pPr>
      <w:r>
        <w:rPr/>
        <w:t xml:space="preserve">  这段文字主要谈论的是（    ）。</w:t>
      </w:r>
    </w:p>
    <w:p>
      <w:pPr>
        <w:pStyle w:val="pStyle"/>
      </w:pPr>
      <w:r>
        <w:rPr/>
        <w:t xml:space="preserve">A. 非遗的活力在于传承创新</w:t>
      </w:r>
    </w:p>
    <w:p>
      <w:pPr>
        <w:pStyle w:val="pStyle"/>
      </w:pPr>
      <w:r>
        <w:rPr/>
        <w:t xml:space="preserve">B. 人们用更加多元的方式“打开”非遗</w:t>
      </w:r>
    </w:p>
    <w:p>
      <w:pPr>
        <w:pStyle w:val="pStyle"/>
      </w:pPr>
      <w:r>
        <w:rPr/>
        <w:t xml:space="preserve">C. 现代、时尚的非遗形象反映其无限魅力</w:t>
      </w:r>
    </w:p>
    <w:p>
      <w:pPr>
        <w:pStyle w:val="pStyle"/>
      </w:pPr>
      <w:r>
        <w:rPr/>
        <w:t xml:space="preserve">D. 非遗是能够穿越历史、跨越时代的宝贵财富</w:t>
      </w:r>
    </w:p>
    <w:p/>
    <w:p>
      <w:pPr>
        <w:pStyle w:val="pStyle"/>
      </w:pPr>
      <w:r>
        <w:rPr/>
        <w:t xml:space="preserve">51. (2023天津)  在教师节前，有家委会发动家长“众筹”，给教师购买礼物，饱受舆论诟病。现在，家委会虽然名为家委会，却成为摆设、工具或联谊会。所谓摆设，即在成立之后，该发挥的积极作用没发挥出来；所谓工具，是帮校方处理了一些校方不便出面的事儿，如组织学生募捐，向学生家长收费，在校方遭遇负面舆情时“控评”，等等；所谓联谊会，则是形成了阶层性的小圈子，家委会的委员大多“非富即贵”。</w:t>
      </w:r>
    </w:p>
    <w:p>
      <w:pPr>
        <w:pStyle w:val="pStyle"/>
      </w:pPr>
      <w:r>
        <w:rPr/>
        <w:t xml:space="preserve">  这段文字主要讨论的是（    ）。</w:t>
      </w:r>
    </w:p>
    <w:p>
      <w:pPr>
        <w:pStyle w:val="pStyle"/>
      </w:pPr>
      <w:r>
        <w:rPr/>
        <w:t xml:space="preserve">A. 家委会“变味”的内在原因</w:t>
      </w:r>
    </w:p>
    <w:p>
      <w:pPr>
        <w:pStyle w:val="pStyle"/>
      </w:pPr>
      <w:r>
        <w:rPr/>
        <w:t xml:space="preserve">B. 不应该打着教师节的旗号“众筹”</w:t>
      </w:r>
    </w:p>
    <w:p>
      <w:pPr>
        <w:pStyle w:val="pStyle"/>
      </w:pPr>
      <w:r>
        <w:rPr/>
        <w:t xml:space="preserve">C. 家委会作为工具未能发挥价值</w:t>
      </w:r>
    </w:p>
    <w:p>
      <w:pPr>
        <w:pStyle w:val="pStyle"/>
      </w:pPr>
      <w:r>
        <w:rPr/>
        <w:t xml:space="preserve">D. 家委会工作内容不合理的消极影响</w:t>
      </w:r>
    </w:p>
    <w:p/>
    <w:p>
      <w:pPr>
        <w:pStyle w:val="pStyle"/>
      </w:pPr>
      <w:r>
        <w:rPr/>
        <w:t xml:space="preserve">52. (2023天津)  ①作为公共产品，推动文化发展是具有公共属性的事业。</w:t>
      </w:r>
    </w:p>
    <w:p>
      <w:pPr>
        <w:pStyle w:val="pStyle"/>
      </w:pPr>
      <w:r>
        <w:rPr/>
        <w:t xml:space="preserve">  ②从资源配置、设施建设，到数字化建设、城乡公共文化服务体系一体化建设，实现广覆盖、广受益是文化高质量发展的题中应有之义。</w:t>
      </w:r>
    </w:p>
    <w:p>
      <w:pPr>
        <w:pStyle w:val="pStyle"/>
      </w:pPr>
      <w:r>
        <w:rPr/>
        <w:t xml:space="preserve">  ③文化产品以公共性全面覆盖。</w:t>
      </w:r>
    </w:p>
    <w:p>
      <w:pPr>
        <w:pStyle w:val="pStyle"/>
      </w:pPr>
      <w:r>
        <w:rPr/>
        <w:t xml:space="preserve">  ④《规划》的重要方面是突出公共文化建设，包括完善公共文化设施网络、提升公共文化数字化水平、补齐公共文化服务短板、广泛开展群众文化活动等。</w:t>
      </w:r>
    </w:p>
    <w:p>
      <w:pPr>
        <w:pStyle w:val="pStyle"/>
      </w:pPr>
      <w:r>
        <w:rPr/>
        <w:t xml:space="preserve">  ⑤这些内容都是为了提升基本公共文化服务标准化均等化水平，提高公共文化服务覆盖面和实效性，以更好保障人民基本文化权益。</w:t>
      </w:r>
    </w:p>
    <w:p>
      <w:pPr>
        <w:pStyle w:val="pStyle"/>
      </w:pPr>
      <w:r>
        <w:rPr/>
        <w:t xml:space="preserve">  排列组合最连贯的是（    ）。</w:t>
      </w:r>
    </w:p>
    <w:p>
      <w:pPr>
        <w:pStyle w:val="pStyle"/>
      </w:pPr>
      <w:r>
        <w:rPr/>
        <w:t xml:space="preserve">A. ①②④③⑤</w:t>
      </w:r>
    </w:p>
    <w:p>
      <w:pPr>
        <w:pStyle w:val="pStyle"/>
      </w:pPr>
      <w:r>
        <w:rPr/>
        <w:t xml:space="preserve">B. ①④⑤③②</w:t>
      </w:r>
    </w:p>
    <w:p>
      <w:pPr>
        <w:pStyle w:val="pStyle"/>
      </w:pPr>
      <w:r>
        <w:rPr/>
        <w:t xml:space="preserve">C. ③④①⑤②</w:t>
      </w:r>
    </w:p>
    <w:p>
      <w:pPr>
        <w:pStyle w:val="pStyle"/>
      </w:pPr>
      <w:r>
        <w:rPr/>
        <w:t xml:space="preserve">D. ③①④⑤②</w:t>
      </w:r>
    </w:p>
    <w:p/>
    <w:p>
      <w:pPr>
        <w:pStyle w:val="pStyle"/>
      </w:pPr>
      <w:r>
        <w:rPr/>
        <w:t xml:space="preserve">53. (2023天津)  就厕所的性别友好层面来说，女厕所厕位不够用，不再是女性羞于启齿的话题，相反，被堂堂正正地纳入了国家宏观政策中，去年9月，国务院印发的《中国妇女发展纲要（2021-2030年）》明确：加强符合妇女需求的卫生厕所建设，推动将男女厕位比例规范化建设和达标率纳入文明城市、文明社区、文明村镇、文明单位、文明校园的评选标准。</w:t>
      </w:r>
    </w:p>
    <w:p>
      <w:pPr>
        <w:pStyle w:val="pStyle"/>
      </w:pPr>
      <w:r>
        <w:rPr/>
        <w:t xml:space="preserve">  这段文字意在说明（    ）。</w:t>
      </w:r>
    </w:p>
    <w:p>
      <w:pPr>
        <w:pStyle w:val="pStyle"/>
      </w:pPr>
      <w:r>
        <w:rPr/>
        <w:t xml:space="preserve">A. 在当今社会，女性地位明显上升</w:t>
      </w:r>
    </w:p>
    <w:p>
      <w:pPr>
        <w:pStyle w:val="pStyle"/>
      </w:pPr>
      <w:r>
        <w:rPr/>
        <w:t xml:space="preserve">B. 厕所虽然小，却是社会文明的一个重要的指标教育</w:t>
      </w:r>
    </w:p>
    <w:p>
      <w:pPr>
        <w:pStyle w:val="pStyle"/>
      </w:pPr>
      <w:r>
        <w:rPr/>
        <w:t xml:space="preserve">C. 只有当“方便”变得“不方便”的时候，大家才会关注厕所</w:t>
      </w:r>
    </w:p>
    <w:p>
      <w:pPr>
        <w:pStyle w:val="pStyle"/>
      </w:pPr>
      <w:r>
        <w:rPr/>
        <w:t xml:space="preserve">D. 中国在积极倾听女性诉求</w:t>
      </w:r>
    </w:p>
    <w:p/>
    <w:p>
      <w:pPr>
        <w:pStyle w:val="pStyle"/>
      </w:pPr>
      <w:r>
        <w:rPr/>
        <w:t xml:space="preserve">54. (2023天津)  上海市文旅局向社会公布了《上海市密室剧本杀内容备案管理规定》（征求意见稿），拟将“剧本杀”纳入备案管理。特别是，在推出《备案规定》（征求意见稿）时，上海市明确表态，备案管理不是将行业“管小管死”的“打击式管理”，备案管理不会影响企业正常经营。而是要多一些画清赛道，少一些关门上锁。</w:t>
      </w:r>
    </w:p>
    <w:p>
      <w:pPr>
        <w:pStyle w:val="pStyle"/>
      </w:pPr>
      <w:r>
        <w:rPr/>
        <w:t xml:space="preserve">  对这段文字概括最准确的是（    ）。</w:t>
      </w:r>
    </w:p>
    <w:p>
      <w:pPr>
        <w:pStyle w:val="pStyle"/>
      </w:pPr>
      <w:r>
        <w:rPr/>
        <w:t xml:space="preserve">A. 密室剧本杀经营单位作为剧本内容管理的“第一责任人”面临很大压力</w:t>
      </w:r>
    </w:p>
    <w:p>
      <w:pPr>
        <w:pStyle w:val="pStyle"/>
      </w:pPr>
      <w:r>
        <w:rPr/>
        <w:t xml:space="preserve">B. 政府跟进服务新兴市场，通过“备案”这个柔性的管理工具来积极引导行业</w:t>
      </w:r>
    </w:p>
    <w:p>
      <w:pPr>
        <w:pStyle w:val="pStyle"/>
      </w:pPr>
      <w:r>
        <w:rPr/>
        <w:t xml:space="preserve">C. 政府将压实密室剧本杀经营单位的责任</w:t>
      </w:r>
    </w:p>
    <w:p>
      <w:pPr>
        <w:pStyle w:val="pStyle"/>
      </w:pPr>
      <w:r>
        <w:rPr/>
        <w:t xml:space="preserve">D. 密室剧本杀内容备案后不再归为沉浸式游戏</w:t>
      </w:r>
    </w:p>
    <w:p/>
    <w:p>
      <w:pPr>
        <w:pStyle w:val="pStyle"/>
      </w:pPr>
      <w:r>
        <w:rPr/>
        <w:t xml:space="preserve">55. (2023天津)  垄断行为一般是指排除、限制竞争以外的行为。在经营者达成垄断协议的情况下，消费者将可能丧失挑选商品或服务的机会，或者经营者滥用市场支配地位导致“大树底下不长草”，让整个市场死气沉沉，影响市场公平竞争，小本经营者“人为刀俎”，终端消费者因为无可选择而“人为鱼肉”。</w:t>
      </w:r>
    </w:p>
    <w:p>
      <w:pPr>
        <w:pStyle w:val="pStyle"/>
      </w:pPr>
      <w:r>
        <w:rPr/>
        <w:t xml:space="preserve">  以上文字意在说明（    ）。</w:t>
      </w:r>
    </w:p>
    <w:p>
      <w:pPr>
        <w:pStyle w:val="pStyle"/>
      </w:pPr>
      <w:r>
        <w:rPr/>
        <w:t xml:space="preserve">A. 限制竞争使垄断者市场经营权扩大，营销额上升</w:t>
      </w:r>
    </w:p>
    <w:p>
      <w:pPr>
        <w:pStyle w:val="pStyle"/>
      </w:pPr>
      <w:r>
        <w:rPr/>
        <w:t xml:space="preserve">B. 打压小成本、排挤零售商促进商业巨头的出现</w:t>
      </w:r>
    </w:p>
    <w:p>
      <w:pPr>
        <w:pStyle w:val="pStyle"/>
      </w:pPr>
      <w:r>
        <w:rPr/>
        <w:t xml:space="preserve">C. 垄断行为侵害了公平交易权、自主选择权</w:t>
      </w:r>
    </w:p>
    <w:p>
      <w:pPr>
        <w:pStyle w:val="pStyle"/>
      </w:pPr>
      <w:r>
        <w:rPr/>
        <w:t xml:space="preserve">D. 导致市场经济乱象主要因素是经营者垄断行为</w:t>
      </w:r>
    </w:p>
    <w:p/>
    <w:p>
      <w:pPr>
        <w:pStyle w:val="pStyle"/>
      </w:pPr>
      <w:r>
        <w:rPr/>
        <w:t xml:space="preserve">  职工居家线上加班，能否视为在“工作岗位”？近日一个案例引发了不小的关注。下班后石某回到家通过微信处理工作事宜，当晚突发疾病倒地，120到场后宣告死亡。事发后，石某妻子告上法院，要求认定石某为工伤。日前本案经广州铁路运输中级法院二审后认定构成工伤。</w:t>
      </w:r>
    </w:p>
    <w:p>
      <w:pPr>
        <w:pStyle w:val="pStyle"/>
      </w:pPr>
      <w:r>
        <w:rPr/>
        <w:t xml:space="preserve">  这起案件之所以备受关注，是因为类似情形太常见了。随着通信技术的发展，人们的工作状态已经超时空化，不再局限于固定的时间、固定的地点做固定的事，工作的边界越来越模糊。</w:t>
      </w:r>
    </w:p>
    <w:p>
      <w:pPr>
        <w:pStyle w:val="pStyle"/>
      </w:pPr>
      <w:r>
        <w:rPr/>
        <w:t xml:space="preserve">  在这种状态下，劳动者权益保护也可能面临新的复杂局面。就像这起案件中的情况，下班回微信算不算工作？过去从相关部门、用人单位到劳动者对此的认识可能都是模糊的。比如这起案件中，在起诉之前当地社保局就作出了被诉《不予认定工伤决定书》。但随着判决&lt;line&gt;    ①    &lt;/line&gt;，这一案件应该能起到廓清认知的效果，那些无所不在、如影随形的群聊，同样是工作。法院的一番话说得很到位：随着互联网技术的日益完善，居家线上办公已经成为很多行业、领域的工作常态，在此期间发生人身伤害、伤亡的情况并不少见。在法律未明确规定的情况下，二审法院准确把握立法本意，认定下班后居家线上办公突发疾病死亡的情形应当视同工伤，维护了劳动者合法权益。</w:t>
      </w:r>
    </w:p>
    <w:p>
      <w:pPr>
        <w:pStyle w:val="pStyle"/>
      </w:pPr>
      <w:r>
        <w:rPr/>
        <w:t xml:space="preserve">  这起案件的引申意义或许还在判决之外，即职场能够重新认识与评估那些看似非正式的工作。那些下班后还在不断弹出的群聊，那些随时随刻就发出的文件、材料，那些一本正经的“收到请回复”，就算没法避免，是不是可以最起码意识到，这也是工作？这方面如果模糊不清，基本的劳动时长约束可能都会悬空。比如所谓“一天八小时，一周四十小时”，恐怕并没有将那些不得不回的信息，不得不打的电话算进去，但如果仅从字面意义作出认定，人们的劳动权利就有可能被虚化。</w:t>
      </w:r>
    </w:p>
    <w:p>
      <w:pPr>
        <w:pStyle w:val="pStyle"/>
      </w:pPr>
      <w:r>
        <w:rPr/>
        <w:t xml:space="preserve">  关于线上办公，法院有句话说得很到位--“法律未明确规定”，其实社会层面也存在“未明确认可”，但这个状态显然和整体的社会面貌不匹配了，一种成趋势、成规模的工作形态，应该得到更高规格的重视，否则，未来必然会衍生出种种矛盾，围绕算不算工伤、是不是工作、发不发工资之类的话题，都可能产生一系列冲突。</w:t>
      </w:r>
    </w:p>
    <w:p>
      <w:pPr>
        <w:pStyle w:val="pStyle"/>
      </w:pPr>
      <w:r>
        <w:rPr/>
        <w:t xml:space="preserve">  为&lt;line&gt;      ②      &lt;/line&gt;，法律层面对信息时代工作模式的认定与梳理，应该尽快跟上。关于证据的认定、责任的划分之类的法律知识，应该成为相关部门、用人单位和劳动者之间共同认可的常识。当技术突飞猛进、工作无限延展之际，法律保障当然也要保持相应的灵活。</w:t>
      </w:r>
    </w:p>
    <w:p>
      <w:pPr>
        <w:pStyle w:val="pStyle"/>
      </w:pPr>
      <w:r>
        <w:rPr/>
        <w:t xml:space="preserve">56. (2023天津)  填入横线部分最恰当的是（    ）。</w:t>
      </w:r>
    </w:p>
    <w:p>
      <w:pPr>
        <w:pStyle w:val="pStyle"/>
      </w:pPr>
      <w:r>
        <w:rPr/>
        <w:t xml:space="preserve">A. 落定  未雨绸缪</w:t>
      </w:r>
    </w:p>
    <w:p>
      <w:pPr>
        <w:pStyle w:val="pStyle"/>
      </w:pPr>
      <w:r>
        <w:rPr/>
        <w:t xml:space="preserve">B. 生效  以往鉴来</w:t>
      </w:r>
    </w:p>
    <w:p>
      <w:pPr>
        <w:pStyle w:val="pStyle"/>
      </w:pPr>
      <w:r>
        <w:rPr/>
        <w:t xml:space="preserve">C. 落地  防微杜渐</w:t>
      </w:r>
    </w:p>
    <w:p>
      <w:pPr>
        <w:pStyle w:val="pStyle"/>
      </w:pPr>
      <w:r>
        <w:rPr/>
        <w:t xml:space="preserve">D. 落槌  防患未然</w:t>
      </w:r>
    </w:p>
    <w:p/>
    <w:p>
      <w:pPr>
        <w:pStyle w:val="pStyle"/>
      </w:pPr>
      <w:r>
        <w:rPr/>
        <w:t xml:space="preserve">57. (2023天津)  下列对于文中第三自然段所提的“状态”说法正确的是（    ）。</w:t>
      </w:r>
    </w:p>
    <w:p>
      <w:pPr>
        <w:pStyle w:val="pStyle"/>
      </w:pPr>
      <w:r>
        <w:rPr/>
        <w:t xml:space="preserve">A. 工作不再是具体的事情，而是生活的方方面面</w:t>
      </w:r>
    </w:p>
    <w:p>
      <w:pPr>
        <w:pStyle w:val="pStyle"/>
      </w:pPr>
      <w:r>
        <w:rPr/>
        <w:t xml:space="preserve">B. 工作从8小时工作制变成24小时随时待命</w:t>
      </w:r>
    </w:p>
    <w:p>
      <w:pPr>
        <w:pStyle w:val="pStyle"/>
      </w:pPr>
      <w:r>
        <w:rPr/>
        <w:t xml:space="preserve">C. 每时每刻、每条信息，都可能是工作的一部分</w:t>
      </w:r>
    </w:p>
    <w:p>
      <w:pPr>
        <w:pStyle w:val="pStyle"/>
      </w:pPr>
      <w:r>
        <w:rPr/>
        <w:t xml:space="preserve">D. 工作后的应酬开始变成工作的正式内容</w:t>
      </w:r>
    </w:p>
    <w:p/>
    <w:p>
      <w:pPr>
        <w:pStyle w:val="pStyle"/>
      </w:pPr>
      <w:r>
        <w:rPr/>
        <w:t xml:space="preserve">58. (2023天津)  下列说法符合原文的一项是（    ）。</w:t>
      </w:r>
    </w:p>
    <w:p>
      <w:pPr>
        <w:pStyle w:val="pStyle"/>
      </w:pPr>
      <w:r>
        <w:rPr/>
        <w:t xml:space="preserve">A. 随着居家工作所带来的问题越来越多，国家已经开始立法</w:t>
      </w:r>
    </w:p>
    <w:p>
      <w:pPr>
        <w:pStyle w:val="pStyle"/>
      </w:pPr>
      <w:r>
        <w:rPr/>
        <w:t xml:space="preserve">B. 下班用微信工作发病被认定工伤是一个有参考意义的案例</w:t>
      </w:r>
    </w:p>
    <w:p>
      <w:pPr>
        <w:pStyle w:val="pStyle"/>
      </w:pPr>
      <w:r>
        <w:rPr/>
        <w:t xml:space="preserve">C. 疫情发生以来，劳动权利随着线上工作的兴起逐渐被虚化</w:t>
      </w:r>
    </w:p>
    <w:p>
      <w:pPr>
        <w:pStyle w:val="pStyle"/>
      </w:pPr>
      <w:r>
        <w:rPr/>
        <w:t xml:space="preserve">D. 工伤和工资的问题是历来雇主与雇员之间最大的利益纷争</w:t>
      </w:r>
    </w:p>
    <w:p/>
    <w:p>
      <w:pPr>
        <w:pStyle w:val="pStyle"/>
      </w:pPr>
      <w:r>
        <w:rPr/>
        <w:t xml:space="preserve">59. (2023天津)  文中第四段横线处所提到的“这方面”指的是（    ）。</w:t>
      </w:r>
    </w:p>
    <w:p>
      <w:pPr>
        <w:pStyle w:val="pStyle"/>
      </w:pPr>
      <w:r>
        <w:rPr/>
        <w:t xml:space="preserve">A. 办公软件的离线文件的接收</w:t>
      </w:r>
    </w:p>
    <w:p>
      <w:pPr>
        <w:pStyle w:val="pStyle"/>
      </w:pPr>
      <w:r>
        <w:rPr/>
        <w:t xml:space="preserve">B. 下班后的微信群聊消息</w:t>
      </w:r>
    </w:p>
    <w:p>
      <w:pPr>
        <w:pStyle w:val="pStyle"/>
      </w:pPr>
      <w:r>
        <w:rPr/>
        <w:t xml:space="preserve">C. 法定工作时间之外的隐性工作</w:t>
      </w:r>
    </w:p>
    <w:p>
      <w:pPr>
        <w:pStyle w:val="pStyle"/>
      </w:pPr>
      <w:r>
        <w:rPr/>
        <w:t xml:space="preserve">D. 夜班时收到的工作消息</w:t>
      </w:r>
    </w:p>
    <w:p/>
    <w:p>
      <w:pPr>
        <w:pStyle w:val="pStyle"/>
      </w:pPr>
      <w:r>
        <w:rPr/>
        <w:t xml:space="preserve">60. (2023天津)  以下最适合做本篇文章标题的是（    ）。</w:t>
      </w:r>
    </w:p>
    <w:p>
      <w:pPr>
        <w:pStyle w:val="pStyle"/>
      </w:pPr>
      <w:r>
        <w:rPr/>
        <w:t xml:space="preserve">A. 居家线上加班猝死视同工伤的启示</w:t>
      </w:r>
    </w:p>
    <w:p>
      <w:pPr>
        <w:pStyle w:val="pStyle"/>
      </w:pPr>
      <w:r>
        <w:rPr/>
        <w:t xml:space="preserve">B. 国家对线上隐形加班问题重拳出击</w:t>
      </w:r>
    </w:p>
    <w:p>
      <w:pPr>
        <w:pStyle w:val="pStyle"/>
      </w:pPr>
      <w:r>
        <w:rPr/>
        <w:t xml:space="preserve">C. 法院公平公正公开判决的有利影响</w:t>
      </w:r>
    </w:p>
    <w:p>
      <w:pPr>
        <w:pStyle w:val="pStyle"/>
      </w:pPr>
      <w:r>
        <w:rPr/>
        <w:t xml:space="preserve">D. 工伤的含义将在疫情下被重新定义</w:t>
      </w:r>
    </w:p>
    <w:p/>
    <w:p>
      <w:pPr>
        <w:pStyle w:val="pStyle"/>
      </w:pPr>
      <w:r>
        <w:rPr/>
        <w:t xml:space="preserve">61. (2023天津)  电影：娱乐</w:t>
      </w:r>
    </w:p>
    <w:p>
      <w:pPr>
        <w:pStyle w:val="pStyle"/>
      </w:pPr>
      <w:r>
        <w:rPr/>
        <w:t xml:space="preserve">A. 药物：治病</w:t>
      </w:r>
    </w:p>
    <w:p>
      <w:pPr>
        <w:pStyle w:val="pStyle"/>
      </w:pPr>
      <w:r>
        <w:rPr/>
        <w:t xml:space="preserve">B. 治国：理政</w:t>
      </w:r>
    </w:p>
    <w:p>
      <w:pPr>
        <w:pStyle w:val="pStyle"/>
      </w:pPr>
      <w:r>
        <w:rPr/>
        <w:t xml:space="preserve">C. 起跑：冲线</w:t>
      </w:r>
    </w:p>
    <w:p>
      <w:pPr>
        <w:pStyle w:val="pStyle"/>
      </w:pPr>
      <w:r>
        <w:rPr/>
        <w:t xml:space="preserve">D. 相声：演员</w:t>
      </w:r>
    </w:p>
    <w:p/>
    <w:p>
      <w:pPr>
        <w:pStyle w:val="pStyle"/>
      </w:pPr>
      <w:r>
        <w:rPr/>
        <w:t xml:space="preserve">62. (2023天津)  惯性：物体</w:t>
      </w:r>
    </w:p>
    <w:p>
      <w:pPr>
        <w:pStyle w:val="pStyle"/>
      </w:pPr>
      <w:r>
        <w:rPr/>
        <w:t xml:space="preserve">A. 磁性：金属</w:t>
      </w:r>
    </w:p>
    <w:p>
      <w:pPr>
        <w:pStyle w:val="pStyle"/>
      </w:pPr>
      <w:r>
        <w:rPr/>
        <w:t xml:space="preserve">B. 运动：物质</w:t>
      </w:r>
    </w:p>
    <w:p>
      <w:pPr>
        <w:pStyle w:val="pStyle"/>
      </w:pPr>
      <w:r>
        <w:rPr/>
        <w:t xml:space="preserve">C. 熔点：液体</w:t>
      </w:r>
    </w:p>
    <w:p>
      <w:pPr>
        <w:pStyle w:val="pStyle"/>
      </w:pPr>
      <w:r>
        <w:rPr/>
        <w:t xml:space="preserve">D. 调皮：孩子</w:t>
      </w:r>
    </w:p>
    <w:p/>
    <w:p>
      <w:pPr>
        <w:pStyle w:val="pStyle"/>
      </w:pPr>
      <w:r>
        <w:rPr/>
        <w:t xml:space="preserve">63. (2023天津)  阳春白雪：下里巴人</w:t>
      </w:r>
    </w:p>
    <w:p>
      <w:pPr>
        <w:pStyle w:val="pStyle"/>
      </w:pPr>
      <w:r>
        <w:rPr/>
        <w:t xml:space="preserve">A. 和颜悦色：冷若冰霜</w:t>
      </w:r>
    </w:p>
    <w:p>
      <w:pPr>
        <w:pStyle w:val="pStyle"/>
      </w:pPr>
      <w:r>
        <w:rPr/>
        <w:t xml:space="preserve">B. 众说纷纭：异口同声</w:t>
      </w:r>
    </w:p>
    <w:p>
      <w:pPr>
        <w:pStyle w:val="pStyle"/>
      </w:pPr>
      <w:r>
        <w:rPr/>
        <w:t xml:space="preserve">C. 高瞻远瞩：发愤图强</w:t>
      </w:r>
    </w:p>
    <w:p>
      <w:pPr>
        <w:pStyle w:val="pStyle"/>
      </w:pPr>
      <w:r>
        <w:rPr/>
        <w:t xml:space="preserve">D. 大家闺秀：落落大方</w:t>
      </w:r>
    </w:p>
    <w:p/>
    <w:p>
      <w:pPr>
        <w:pStyle w:val="pStyle"/>
      </w:pPr>
      <w:r>
        <w:rPr/>
        <w:t xml:space="preserve">64. (2023天津)  烽火台：传递：敌情</w:t>
      </w:r>
    </w:p>
    <w:p>
      <w:pPr>
        <w:pStyle w:val="pStyle"/>
      </w:pPr>
      <w:r>
        <w:rPr/>
        <w:t xml:space="preserve">A. 望远镜：连接：星空</w:t>
      </w:r>
    </w:p>
    <w:p>
      <w:pPr>
        <w:pStyle w:val="pStyle"/>
      </w:pPr>
      <w:r>
        <w:rPr/>
        <w:t xml:space="preserve">B. 图书馆：印刷：报刊</w:t>
      </w:r>
    </w:p>
    <w:p>
      <w:pPr>
        <w:pStyle w:val="pStyle"/>
      </w:pPr>
      <w:r>
        <w:rPr/>
        <w:t xml:space="preserve">C. 电视台：播报：记者</w:t>
      </w:r>
    </w:p>
    <w:p>
      <w:pPr>
        <w:pStyle w:val="pStyle"/>
      </w:pPr>
      <w:r>
        <w:rPr/>
        <w:t xml:space="preserve">D. 千斤顶：支撑：汽车</w:t>
      </w:r>
    </w:p>
    <w:p/>
    <w:p>
      <w:pPr>
        <w:pStyle w:val="pStyle"/>
      </w:pPr>
      <w:r>
        <w:rPr/>
        <w:t xml:space="preserve">65. (2023天津)  种子：荔枝：葡萄</w:t>
      </w:r>
    </w:p>
    <w:p>
      <w:pPr>
        <w:pStyle w:val="pStyle"/>
      </w:pPr>
      <w:r>
        <w:rPr/>
        <w:t xml:space="preserve">A. 营养：水果：蔬菜</w:t>
      </w:r>
    </w:p>
    <w:p>
      <w:pPr>
        <w:pStyle w:val="pStyle"/>
      </w:pPr>
      <w:r>
        <w:rPr/>
        <w:t xml:space="preserve">B. 老师：学生：班长</w:t>
      </w:r>
    </w:p>
    <w:p>
      <w:pPr>
        <w:pStyle w:val="pStyle"/>
      </w:pPr>
      <w:r>
        <w:rPr/>
        <w:t xml:space="preserve">C. 木头：木桌：木椅</w:t>
      </w:r>
    </w:p>
    <w:p>
      <w:pPr>
        <w:pStyle w:val="pStyle"/>
      </w:pPr>
      <w:r>
        <w:rPr/>
        <w:t xml:space="preserve">D. 乐器：古筝：话筒</w:t>
      </w:r>
    </w:p>
    <w:p/>
    <w:p>
      <w:pPr>
        <w:pStyle w:val="pStyle"/>
      </w:pPr>
      <w:r>
        <w:rPr/>
        <w:t xml:space="preserve">66. (2023天津)  题目中的图形呈现一定的规律性。根据这种规律，最有可能出现在？处的图形是（    ）。</w:t>
      </w:r>
      <w:r>
        <w:pict>
          <v:shape type="#_x0000_t75" style="width:350pt; height:160.5pt; margin-left:0pt; margin-top:0pt; mso-position-horizontal:left; mso-position-vertical:top; mso-position-horizontal-relative:char; mso-position-vertical-relative:line;">
            <w10:wrap type="inline"/>
            <v:imagedata r:id="rId16" o:title=""/>
          </v:shape>
        </w:pict>
      </w:r>
    </w:p>
    <w:p/>
    <w:p>
      <w:pPr>
        <w:pStyle w:val="pStyle"/>
      </w:pPr>
      <w:r>
        <w:rPr/>
        <w:t xml:space="preserve">67. (2023天津)  这两套图形具有某种相似性，也存在某种差异，要求你从四个选项中选择最适合取代同号的一个。正确的答案应不仅使两套图形表现出最大的相似性，而且使第二套图形也表现出自己的特征（    ）。</w:t>
      </w:r>
      <w:r>
        <w:pict>
          <v:shape type="#_x0000_t75" style="width:350pt; height:151pt; margin-left:0pt; margin-top:0pt; mso-position-horizontal:left; mso-position-vertical:top; mso-position-horizontal-relative:char; mso-position-vertical-relative:line;">
            <w10:wrap type="inline"/>
            <v:imagedata r:id="rId17" o:title=""/>
          </v:shape>
        </w:pict>
      </w:r>
    </w:p>
    <w:p/>
    <w:p>
      <w:pPr>
        <w:pStyle w:val="pStyle"/>
      </w:pPr>
      <w:r>
        <w:rPr/>
        <w:t xml:space="preserve">68. (2023天津)  题目中的图形呈现一定规律性。根据这种规律，最有可能出现在？处的图形是（    ）。</w:t>
      </w:r>
      <w:r>
        <w:pict>
          <v:shape type="#_x0000_t75" style="width:350pt; height:143.5pt; margin-left:0pt; margin-top:0pt; mso-position-horizontal:left; mso-position-vertical:top; mso-position-horizontal-relative:char; mso-position-vertical-relative:line;">
            <w10:wrap type="inline"/>
            <v:imagedata r:id="rId18" o:title=""/>
          </v:shape>
        </w:pict>
      </w:r>
    </w:p>
    <w:p/>
    <w:p>
      <w:pPr>
        <w:pStyle w:val="pStyle"/>
      </w:pPr>
      <w:r>
        <w:rPr/>
        <w:t xml:space="preserve">69. (2023天津)  从所给的四个选项中，选择最合适的一个填入问号处，使之呈现一定的规律性：</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19" o:title=""/>
          </v:shape>
        </w:pict>
      </w:r>
    </w:p>
    <w:p/>
    <w:p>
      <w:pPr>
        <w:pStyle w:val="pStyle"/>
      </w:pPr>
      <w:r>
        <w:rPr/>
        <w:t xml:space="preserve">70. (2023天津)  A、B、C、D四个多面体零件中的哪一个与左侧多面体零件组成长方体（    ）。</w:t>
      </w:r>
      <w:r>
        <w:pict>
          <v:shape type="#_x0000_t75" style="width:350pt; height:84pt; margin-left:0pt; margin-top:0pt; mso-position-horizontal:left; mso-position-vertical:top; mso-position-horizontal-relative:char; mso-position-vertical-relative:line;">
            <w10:wrap type="inline"/>
            <v:imagedata r:id="rId20" o:title=""/>
          </v:shape>
        </w:pict>
      </w:r>
    </w:p>
    <w:p/>
    <w:p>
      <w:pPr>
        <w:pStyle w:val="pStyle"/>
      </w:pPr>
      <w:r>
        <w:rPr/>
        <w:t xml:space="preserve">71. (2023天津)  完全民事行为能力人：可以独立实施民事法律行为的成年人是完全民事行为能力人；十六周岁以上的未成年人，以自己的劳动收入为主要来源的为完全民事行为能力人。</w:t>
      </w:r>
    </w:p>
    <w:p>
      <w:pPr>
        <w:pStyle w:val="pStyle"/>
      </w:pPr>
      <w:r>
        <w:rPr/>
        <w:t xml:space="preserve">  根据上述定义，下列哪项不属于完全民事行为能力人？（    ）</w:t>
      </w:r>
    </w:p>
    <w:p>
      <w:pPr>
        <w:pStyle w:val="pStyle"/>
      </w:pPr>
      <w:r>
        <w:rPr/>
        <w:t xml:space="preserve">A. 22岁的聋哑人小张</w:t>
      </w:r>
    </w:p>
    <w:p>
      <w:pPr>
        <w:pStyle w:val="pStyle"/>
      </w:pPr>
      <w:r>
        <w:rPr/>
        <w:t xml:space="preserve">B. 17岁的销售人员小赵</w:t>
      </w:r>
    </w:p>
    <w:p>
      <w:pPr>
        <w:pStyle w:val="pStyle"/>
      </w:pPr>
      <w:r>
        <w:rPr/>
        <w:t xml:space="preserve">C. 25岁患有精神疾病的严某</w:t>
      </w:r>
    </w:p>
    <w:p>
      <w:pPr>
        <w:pStyle w:val="pStyle"/>
      </w:pPr>
      <w:r>
        <w:rPr/>
        <w:t xml:space="preserve">D. 19岁的大学生郝某</w:t>
      </w:r>
    </w:p>
    <w:p/>
    <w:p>
      <w:pPr>
        <w:pStyle w:val="pStyle"/>
      </w:pPr>
      <w:r>
        <w:rPr/>
        <w:t xml:space="preserve">72. (2023天津)  完全竞争又称纯粹竞争，是一种不受任何阻碍和干扰的市场结构，指那些不存在足以影响价格的企业或消费者的市场，是经济学中理想的市场竞争状态。完全竞争是这样一种市场结构，在其中同质的商品有很多卖者，没有一个卖者或买者能控制价格，进入很容易并且资源可以随时从一个使用者转向另一个使用者。</w:t>
      </w:r>
    </w:p>
    <w:p>
      <w:pPr>
        <w:pStyle w:val="pStyle"/>
      </w:pPr>
      <w:r>
        <w:rPr/>
        <w:t xml:space="preserve">  根据上述定义，下列最接近完全竞争市场的是（    ）。</w:t>
      </w:r>
    </w:p>
    <w:p>
      <w:pPr>
        <w:pStyle w:val="pStyle"/>
      </w:pPr>
      <w:r>
        <w:rPr/>
        <w:t xml:space="preserve">A. 皮具市场</w:t>
      </w:r>
    </w:p>
    <w:p>
      <w:pPr>
        <w:pStyle w:val="pStyle"/>
      </w:pPr>
      <w:r>
        <w:rPr/>
        <w:t xml:space="preserve">B. 蔬菜市场</w:t>
      </w:r>
    </w:p>
    <w:p>
      <w:pPr>
        <w:pStyle w:val="pStyle"/>
      </w:pPr>
      <w:r>
        <w:rPr/>
        <w:t xml:space="preserve">C. 烟草市场</w:t>
      </w:r>
    </w:p>
    <w:p>
      <w:pPr>
        <w:pStyle w:val="pStyle"/>
      </w:pPr>
      <w:r>
        <w:rPr/>
        <w:t xml:space="preserve">D. 房价市场</w:t>
      </w:r>
    </w:p>
    <w:p/>
    <w:p>
      <w:pPr>
        <w:pStyle w:val="pStyle"/>
      </w:pPr>
      <w:r>
        <w:rPr/>
        <w:t xml:space="preserve">73. (2023天津)  土壤是岩石在风化作用下破碎，物理化学性质改变后形成结构疏松的风化壳，风化壳在气候与生物的作用下，经历很长时间形成的地表物质，与土壤自然形成过程无关的外来物质被称为土壤侵入体。</w:t>
      </w:r>
    </w:p>
    <w:p>
      <w:pPr>
        <w:pStyle w:val="pStyle"/>
      </w:pPr>
      <w:r>
        <w:rPr/>
        <w:t xml:space="preserve">  根据上述定义，下列属于土壤侵入体的是（    ）。</w:t>
      </w:r>
    </w:p>
    <w:p>
      <w:pPr>
        <w:pStyle w:val="pStyle"/>
      </w:pPr>
      <w:r>
        <w:rPr/>
        <w:t xml:space="preserve">A. 土壤季节性形成的冰间层</w:t>
      </w:r>
    </w:p>
    <w:p>
      <w:pPr>
        <w:pStyle w:val="pStyle"/>
      </w:pPr>
      <w:r>
        <w:rPr/>
        <w:t xml:space="preserve">B. 岩石类中的砾石</w:t>
      </w:r>
    </w:p>
    <w:p>
      <w:pPr>
        <w:pStyle w:val="pStyle"/>
      </w:pPr>
      <w:r>
        <w:rPr/>
        <w:t xml:space="preserve">C. 远古生物遗存物</w:t>
      </w:r>
    </w:p>
    <w:p>
      <w:pPr>
        <w:pStyle w:val="pStyle"/>
      </w:pPr>
      <w:r>
        <w:rPr/>
        <w:t xml:space="preserve">D. 河床上的鹅卵石</w:t>
      </w:r>
    </w:p>
    <w:p/>
    <w:p>
      <w:pPr>
        <w:pStyle w:val="pStyle"/>
      </w:pPr>
      <w:r>
        <w:rPr/>
        <w:t xml:space="preserve">74. (2023天津)  妄想，指一种病态的信念，尽管不符合事实，但仍坚信不疑。</w:t>
      </w:r>
    </w:p>
    <w:p>
      <w:pPr>
        <w:pStyle w:val="pStyle"/>
      </w:pPr>
      <w:r>
        <w:rPr/>
        <w:t xml:space="preserve">  下列属于妄想的是（    ）。</w:t>
      </w:r>
    </w:p>
    <w:p>
      <w:pPr>
        <w:pStyle w:val="pStyle"/>
      </w:pPr>
      <w:r>
        <w:rPr/>
        <w:t xml:space="preserve">A. 尽管小迪已经从学校调走五年，但是他仍能回忆起在学校的青涩时光</w:t>
      </w:r>
    </w:p>
    <w:p>
      <w:pPr>
        <w:pStyle w:val="pStyle"/>
      </w:pPr>
      <w:r>
        <w:rPr/>
        <w:t xml:space="preserve">B. 尽管警方经历了多方走访调查证实并没有人跟踪小王，但小王仍旧认为自己常常被人尾随</w:t>
      </w:r>
    </w:p>
    <w:p>
      <w:pPr>
        <w:pStyle w:val="pStyle"/>
      </w:pPr>
      <w:r>
        <w:rPr/>
        <w:t xml:space="preserve">C. 尽管他的外公已去世多年，但他眼前还经常浮现出外公的音容笑貌</w:t>
      </w:r>
    </w:p>
    <w:p>
      <w:pPr>
        <w:pStyle w:val="pStyle"/>
      </w:pPr>
      <w:r>
        <w:rPr/>
        <w:t xml:space="preserve">D. 如果他昨天没有熬夜打游戏，也许今天就不会错过上班的大巴车</w:t>
      </w:r>
    </w:p>
    <w:p/>
    <w:p>
      <w:pPr>
        <w:pStyle w:val="pStyle"/>
      </w:pPr>
      <w:r>
        <w:rPr/>
        <w:t xml:space="preserve">75. (2023天津)  第一次刺激能缓解第二次的小刺激，这种规律称为“贝勃规律”。它表明当人经历强刺激后，之后施予的刺激对他来说会变得微不足道。</w:t>
      </w:r>
    </w:p>
    <w:p>
      <w:pPr>
        <w:pStyle w:val="pStyle"/>
      </w:pPr>
      <w:r>
        <w:rPr/>
        <w:t xml:space="preserve">  根据上述定义，下列能用贝勃规律进行解释的是（    ）。</w:t>
      </w:r>
    </w:p>
    <w:p>
      <w:pPr>
        <w:pStyle w:val="pStyle"/>
      </w:pPr>
      <w:r>
        <w:rPr/>
        <w:t xml:space="preserve">A. 在漆黑的房间内突然开灯，会有几秒钟看不清物体，但过一会儿就可以适应光亮</w:t>
      </w:r>
    </w:p>
    <w:p>
      <w:pPr>
        <w:pStyle w:val="pStyle"/>
      </w:pPr>
      <w:r>
        <w:rPr/>
        <w:t xml:space="preserve">B. 妈妈得知儿子又一次被请家长时，没有之前那么气愤了，能够比较平静的接受了</w:t>
      </w:r>
    </w:p>
    <w:p>
      <w:pPr>
        <w:pStyle w:val="pStyle"/>
      </w:pPr>
      <w:r>
        <w:rPr/>
        <w:t xml:space="preserve">C. 张老板和经销商签订优惠协议，购进一批货物，但送货时，经销商却借口索要服务费，张老板觉得十分荒唐</w:t>
      </w:r>
    </w:p>
    <w:p>
      <w:pPr>
        <w:pStyle w:val="pStyle"/>
      </w:pPr>
      <w:r>
        <w:rPr/>
        <w:t xml:space="preserve">D. 刚进入工作的小阚，每天投入12分的热情在工作上，但是渐渐地便松懈下来</w:t>
      </w:r>
    </w:p>
    <w:p/>
    <w:p>
      <w:pPr>
        <w:pStyle w:val="pStyle"/>
      </w:pPr>
      <w:r>
        <w:rPr/>
        <w:t xml:space="preserve">76. (2023天津)  为了更好地了解人类气质的特征及其发展，社会学家对黑猩猩的气质进行了研究。以下各项如果为真，都能对上述行为提供解释，除了？（    ）</w:t>
      </w:r>
    </w:p>
    <w:p>
      <w:pPr>
        <w:pStyle w:val="pStyle"/>
      </w:pPr>
      <w:r>
        <w:rPr/>
        <w:t xml:space="preserve">A. 人类和黑猩猩的行为都产生于类似的本能，但动物的本能较为明显</w:t>
      </w:r>
    </w:p>
    <w:p>
      <w:pPr>
        <w:pStyle w:val="pStyle"/>
      </w:pPr>
      <w:r>
        <w:rPr/>
        <w:t xml:space="preserve">B. 对人的某些实验受到法律的限制，但对动物的实验一般不受限制</w:t>
      </w:r>
    </w:p>
    <w:p>
      <w:pPr>
        <w:pStyle w:val="pStyle"/>
      </w:pPr>
      <w:r>
        <w:rPr/>
        <w:t xml:space="preserve">C. 和对动物的实验相比，对人的实验的费用较为昂贵</w:t>
      </w:r>
    </w:p>
    <w:p>
      <w:pPr>
        <w:pStyle w:val="pStyle"/>
      </w:pPr>
      <w:r>
        <w:rPr/>
        <w:t xml:space="preserve">D. 对人的气质的科学理解，能为恰当理解黑猩猩的气质提供模式</w:t>
      </w:r>
    </w:p>
    <w:p/>
    <w:p>
      <w:pPr>
        <w:pStyle w:val="pStyle"/>
      </w:pPr>
      <w:r>
        <w:rPr/>
        <w:t xml:space="preserve">77. (2023天津)  为了孩子的健康成长，大多数家长都会特别关注孩子的视力。但是，尽管他们严格控制孩子使用电子设备的时间，大多数孩子仍旧存在近视问题。这说明，严格控制使用电子设备的时间对孩子近视问题并没有什么帮助。</w:t>
      </w:r>
    </w:p>
    <w:p>
      <w:pPr>
        <w:pStyle w:val="pStyle"/>
      </w:pPr>
      <w:r>
        <w:rPr/>
        <w:t xml:space="preserve">  以下哪项如果为真，最能削弱上述论证？（    ）</w:t>
      </w:r>
    </w:p>
    <w:p>
      <w:pPr>
        <w:pStyle w:val="pStyle"/>
      </w:pPr>
      <w:r>
        <w:rPr/>
        <w:t xml:space="preserve">A. 有些严格控制孩子使用电子设备时间的家长，在孩子成年后就不再控制了</w:t>
      </w:r>
    </w:p>
    <w:p>
      <w:pPr>
        <w:pStyle w:val="pStyle"/>
      </w:pPr>
      <w:r>
        <w:rPr/>
        <w:t xml:space="preserve">B. 与被家长严格控制使用电子设备时间的孩子相比，未被严格控制使用电子设备时间的孩子存在着更严重的视力问题</w:t>
      </w:r>
    </w:p>
    <w:p>
      <w:pPr>
        <w:pStyle w:val="pStyle"/>
      </w:pPr>
      <w:r>
        <w:rPr/>
        <w:t xml:space="preserve">C. 一些未被严格控制使用电子设备时间的孩子，视力一直很好</w:t>
      </w:r>
    </w:p>
    <w:p>
      <w:pPr>
        <w:pStyle w:val="pStyle"/>
      </w:pPr>
      <w:r>
        <w:rPr/>
        <w:t xml:space="preserve">D. 由于体质不同，使用电子设备的时间对不同的孩子影响存在差异</w:t>
      </w:r>
    </w:p>
    <w:p/>
    <w:p>
      <w:pPr>
        <w:pStyle w:val="pStyle"/>
      </w:pPr>
      <w:r>
        <w:rPr/>
        <w:t xml:space="preserve">78. (2023天津)  篮球队队长张斌这样教导他的队员：“篮球比赛从来都是重视比赛的结果。在篮球比赛中，你不是胜利者就是失败者；在观众眼里，你要么是强者，要么是弱者。由于所有的胜利者在观众眼里都是强者，所以每个失败者在观众眼里都是弱者。”</w:t>
      </w:r>
    </w:p>
    <w:p>
      <w:pPr>
        <w:pStyle w:val="pStyle"/>
      </w:pPr>
      <w:r>
        <w:rPr/>
        <w:t xml:space="preserve">  以下哪项是上述论证所必须假设的？（    ）</w:t>
      </w:r>
    </w:p>
    <w:p>
      <w:pPr>
        <w:pStyle w:val="pStyle"/>
      </w:pPr>
      <w:r>
        <w:rPr/>
        <w:t xml:space="preserve">A. 在观众看来，篮球场上强者必胜</w:t>
      </w:r>
    </w:p>
    <w:p>
      <w:pPr>
        <w:pStyle w:val="pStyle"/>
      </w:pPr>
      <w:r>
        <w:rPr/>
        <w:t xml:space="preserve">B. 观众具有区别强者和弱者的准确判断力</w:t>
      </w:r>
    </w:p>
    <w:p>
      <w:pPr>
        <w:pStyle w:val="pStyle"/>
      </w:pPr>
      <w:r>
        <w:rPr/>
        <w:t xml:space="preserve">C. 即使在篮球场上，胜负也不是区别强和弱的唯一标准</w:t>
      </w:r>
    </w:p>
    <w:p>
      <w:pPr>
        <w:pStyle w:val="pStyle"/>
      </w:pPr>
      <w:r>
        <w:rPr/>
        <w:t xml:space="preserve">D. 在篮球比赛中，胜利者一定是强者</w:t>
      </w:r>
    </w:p>
    <w:p/>
    <w:p>
      <w:pPr>
        <w:pStyle w:val="pStyle"/>
      </w:pPr>
      <w:r>
        <w:rPr/>
        <w:t xml:space="preserve">79. (2023天津)  一项调查显示，经常游泳的人比不游泳的人摔倒的几率大，所以经常游泳会导致摔倒。</w:t>
      </w:r>
    </w:p>
    <w:p>
      <w:pPr>
        <w:pStyle w:val="pStyle"/>
      </w:pPr>
      <w:r>
        <w:rPr/>
        <w:t xml:space="preserve">  以下哪项陈述最能反驳以上结论？（    ）</w:t>
      </w:r>
    </w:p>
    <w:p>
      <w:pPr>
        <w:pStyle w:val="pStyle"/>
      </w:pPr>
      <w:r>
        <w:rPr/>
        <w:t xml:space="preserve">A. 不经常游泳的人不太关注自己的摔倒频率</w:t>
      </w:r>
    </w:p>
    <w:p>
      <w:pPr>
        <w:pStyle w:val="pStyle"/>
      </w:pPr>
      <w:r>
        <w:rPr/>
        <w:t xml:space="preserve">B. 经常游泳的人由于过度使用腿部肌肉从而导致损伤</w:t>
      </w:r>
    </w:p>
    <w:p>
      <w:pPr>
        <w:pStyle w:val="pStyle"/>
      </w:pPr>
      <w:r>
        <w:rPr/>
        <w:t xml:space="preserve">C. 经常游泳的人和不游泳的人有着相同的身体反应敏捷度</w:t>
      </w:r>
    </w:p>
    <w:p>
      <w:pPr>
        <w:pStyle w:val="pStyle"/>
      </w:pPr>
      <w:r>
        <w:rPr/>
        <w:t xml:space="preserve">D. 在浴室或者下雨天，不游泳的人的摔倒频率与游泳的人相当</w:t>
      </w:r>
    </w:p>
    <w:p/>
    <w:p>
      <w:pPr>
        <w:pStyle w:val="pStyle"/>
      </w:pPr>
      <w:r>
        <w:rPr/>
        <w:t xml:space="preserve">80. (2023天津)  人类具有主动思考能力、共情能力。尽管现在人工智能很大程度上融入了我们的生活，具有一定的模拟人类大脑的学习能力和处理数据分析能力，但这种能力仍需要人类的指引，不具备完全自主的能力。因此，人工智能想要超过人类是不可能的。</w:t>
      </w:r>
    </w:p>
    <w:p>
      <w:pPr>
        <w:pStyle w:val="pStyle"/>
      </w:pPr>
      <w:r>
        <w:rPr/>
        <w:t xml:space="preserve">  以下哪项最可能是上述论证的假设？（    ）</w:t>
      </w:r>
    </w:p>
    <w:p>
      <w:pPr>
        <w:pStyle w:val="pStyle"/>
      </w:pPr>
      <w:r>
        <w:rPr/>
        <w:t xml:space="preserve">A. 人工智能很难真正了解人类的想法</w:t>
      </w:r>
    </w:p>
    <w:p>
      <w:pPr>
        <w:pStyle w:val="pStyle"/>
      </w:pPr>
      <w:r>
        <w:rPr/>
        <w:t xml:space="preserve">B. 主动思考能力、共情能力是人类特有的，人工智能无法完成</w:t>
      </w:r>
    </w:p>
    <w:p>
      <w:pPr>
        <w:pStyle w:val="pStyle"/>
      </w:pPr>
      <w:r>
        <w:rPr/>
        <w:t xml:space="preserve">C. 人类是一种具有复杂情感的生物，需要有很强的自我学习能力</w:t>
      </w:r>
    </w:p>
    <w:p>
      <w:pPr>
        <w:pStyle w:val="pStyle"/>
      </w:pPr>
      <w:r>
        <w:rPr/>
        <w:t xml:space="preserve">D. 人工智能在不久的将来也可以具备自主学习的能力</w:t>
      </w:r>
    </w:p>
    <w:p/>
    <w:p>
      <w:pPr>
        <w:pStyle w:val="pStyle"/>
      </w:pPr>
      <w:r>
        <w:rPr/>
        <w:t xml:space="preserve">81. (2023天津)  在动物世界频道中，常常可以看到犀牛的背部站着一群蹦蹦跳跳的鸟，这种鸟类叫做牛鸟。对于牛鸟来说犀牛是一张会自行移动的宴席，犀牛身上存在的寄生虫可以使牛鸟饱餐一顿：对于犀牛来说牛鸟不仅是其“私人医生”，还可以起着“哨兵”的作用，使牛在危险来临的时候及时得到“警报”。因此，如果牛鸟数量急剧减少，会对犀牛的生存不利。</w:t>
      </w:r>
    </w:p>
    <w:p>
      <w:pPr>
        <w:pStyle w:val="pStyle"/>
      </w:pPr>
      <w:r>
        <w:rPr/>
        <w:t xml:space="preserve">  以下哪项如果为真，可以加强题干论述？（    ）</w:t>
      </w:r>
    </w:p>
    <w:p>
      <w:pPr>
        <w:pStyle w:val="pStyle"/>
      </w:pPr>
      <w:r>
        <w:rPr/>
        <w:t xml:space="preserve">A. 犀牛采用在泥地里打滚的方式来防止寄生虫和蚊虫叮咬</w:t>
      </w:r>
    </w:p>
    <w:p>
      <w:pPr>
        <w:pStyle w:val="pStyle"/>
      </w:pPr>
      <w:r>
        <w:rPr/>
        <w:t xml:space="preserve">B. 在最近十年中，由于过渡捕猎野生犀牛数量逐渐减少</w:t>
      </w:r>
    </w:p>
    <w:p>
      <w:pPr>
        <w:pStyle w:val="pStyle"/>
      </w:pPr>
      <w:r>
        <w:rPr/>
        <w:t xml:space="preserve">C. 牛鸟数量减少促进了其他与犀牛互利共生的鸟类出现</w:t>
      </w:r>
    </w:p>
    <w:p>
      <w:pPr>
        <w:pStyle w:val="pStyle"/>
      </w:pPr>
      <w:r>
        <w:rPr/>
        <w:t xml:space="preserve">D. 如果没有牛鸟的配合，犀牛要承受被寄生虫叮咬之苦</w:t>
      </w:r>
    </w:p>
    <w:p/>
    <w:p>
      <w:pPr>
        <w:pStyle w:val="pStyle"/>
      </w:pPr>
      <w:r>
        <w:rPr/>
        <w:t xml:space="preserve">82. (2023天津)  南非考古团队已经发现了瓦尔塔人——10世纪居住在现在非洲东部的原始人，所制造的有轮子的石制玩具，虽然还没有证据证明瓦尔塔人除了在玩具上还在其他地方使用过轮子，一些学者猜测瓦尔塔人当时已经会使用带有轮子的货车运输大型材料建造纪念碑。</w:t>
      </w:r>
    </w:p>
    <w:p>
      <w:pPr>
        <w:pStyle w:val="pStyle"/>
      </w:pPr>
      <w:r>
        <w:rPr/>
        <w:t xml:space="preserve">  下面哪个如果正确，最能帮助学者解释上文提到的证据缺乏的原因？（    ）</w:t>
      </w:r>
    </w:p>
    <w:p>
      <w:pPr>
        <w:pStyle w:val="pStyle"/>
      </w:pPr>
      <w:r>
        <w:rPr/>
        <w:t xml:space="preserve">A. 瓦尔塔人有时把餐具、武器等其他有实际用途的装置的代表物结合到他们的玩具中去</w:t>
      </w:r>
    </w:p>
    <w:p>
      <w:pPr>
        <w:pStyle w:val="pStyle"/>
      </w:pPr>
      <w:r>
        <w:rPr/>
        <w:t xml:space="preserve">B. 瓦尔塔人使用的任何有轮子的货车都可能是用木头制造的。和石头不同，在非洲东部那样炎热潮湿的气候下，木头很容易腐坏</w:t>
      </w:r>
    </w:p>
    <w:p>
      <w:pPr>
        <w:pStyle w:val="pStyle"/>
      </w:pPr>
      <w:r>
        <w:rPr/>
        <w:t xml:space="preserve">C. 纪念碑上的雕刻显示，瓦尔塔人的有轮子的石制玩具除了被儿童和成年人用来做装饰品和玩物外，有时也具有祭祀用途</w:t>
      </w:r>
    </w:p>
    <w:p>
      <w:pPr>
        <w:pStyle w:val="pStyle"/>
      </w:pPr>
      <w:r>
        <w:rPr/>
        <w:t xml:space="preserve">D. 纪念碑建筑遗址附近发现了一些有轮子的石制玩具</w:t>
      </w:r>
    </w:p>
    <w:p/>
    <w:p>
      <w:pPr>
        <w:pStyle w:val="pStyle"/>
      </w:pPr>
      <w:r>
        <w:rPr/>
        <w:t xml:space="preserve">83. (2023天津)  一家公司中出外勤的人很难在下班时间赶回公司打卡，负责维护设备的人很难根据现场情况做实时汇报。那么在这家公司中，员工或者很容易下班时间在公司打卡，或者很容易根据现场情况做实时汇报。</w:t>
      </w:r>
    </w:p>
    <w:p>
      <w:pPr>
        <w:pStyle w:val="pStyle"/>
      </w:pPr>
      <w:r>
        <w:rPr/>
        <w:t xml:space="preserve">  如果以上陈述为真，以下哪项陈述一定为假？（    ）</w:t>
      </w:r>
    </w:p>
    <w:p>
      <w:pPr>
        <w:pStyle w:val="pStyle"/>
      </w:pPr>
      <w:r>
        <w:rPr/>
        <w:t xml:space="preserve">A. 该公司的员工既要出外勤，又要负责维护设备</w:t>
      </w:r>
    </w:p>
    <w:p>
      <w:pPr>
        <w:pStyle w:val="pStyle"/>
      </w:pPr>
      <w:r>
        <w:rPr/>
        <w:t xml:space="preserve">B. 该公司有部分员工不需要出外勤</w:t>
      </w:r>
    </w:p>
    <w:p>
      <w:pPr>
        <w:pStyle w:val="pStyle"/>
      </w:pPr>
      <w:r>
        <w:rPr/>
        <w:t xml:space="preserve">C. 该公司有部分员工既不需要出外，又不负责维护设备</w:t>
      </w:r>
    </w:p>
    <w:p>
      <w:pPr>
        <w:pStyle w:val="pStyle"/>
      </w:pPr>
      <w:r>
        <w:rPr/>
        <w:t xml:space="preserve">D. 该公司有大部分员工负责维护设备</w:t>
      </w:r>
    </w:p>
    <w:p/>
    <w:p>
      <w:pPr>
        <w:pStyle w:val="pStyle"/>
      </w:pPr>
      <w:r>
        <w:rPr/>
        <w:t xml:space="preserve">84. (2023天津)  统计显示，在生产事故中，装有紧急制动装置的机器比例高于未安装紧急制动装置的机器，因此，给机器安装紧急制动装置，并不能使操作工人更安全。</w:t>
      </w:r>
    </w:p>
    <w:p>
      <w:pPr>
        <w:pStyle w:val="pStyle"/>
      </w:pPr>
      <w:r>
        <w:rPr/>
        <w:t xml:space="preserve">  以下哪项最为恰当地指出了上述论证的漏洞？（    ）</w:t>
      </w:r>
    </w:p>
    <w:p>
      <w:pPr>
        <w:pStyle w:val="pStyle"/>
      </w:pPr>
      <w:r>
        <w:rPr/>
        <w:t xml:space="preserve">A. 不加以说明就予以假设，任何安装紧急制动装置的机器都有可能发生生产事故</w:t>
      </w:r>
    </w:p>
    <w:p>
      <w:pPr>
        <w:pStyle w:val="pStyle"/>
      </w:pPr>
      <w:r>
        <w:rPr/>
        <w:t xml:space="preserve">B. 忽视了这种可能：未安装紧急制动装置的机器的操作工人更注意操作规范</w:t>
      </w:r>
    </w:p>
    <w:p>
      <w:pPr>
        <w:pStyle w:val="pStyle"/>
      </w:pPr>
      <w:r>
        <w:rPr/>
        <w:t xml:space="preserve">C. 不当的把发生生产事故的可能程度等同于操作工人在事故中受伤害的严重程度</w:t>
      </w:r>
    </w:p>
    <w:p>
      <w:pPr>
        <w:pStyle w:val="pStyle"/>
      </w:pPr>
      <w:r>
        <w:rPr/>
        <w:t xml:space="preserve">D. 忽视了这种可能性：装有紧急制动装置的机器所占的比例越来越大</w:t>
      </w:r>
    </w:p>
    <w:p/>
    <w:p>
      <w:pPr>
        <w:pStyle w:val="pStyle"/>
      </w:pPr>
      <w:r>
        <w:rPr/>
        <w:t xml:space="preserve">85. (2023天津)  某高校开展两种学术会议：人文社科和自然科学。举办方对所有参与者进行统计发现：学校有的学生参加了人文社科学术会议，有的学生参加了自然科学学术会议。</w:t>
      </w:r>
    </w:p>
    <w:p>
      <w:pPr>
        <w:pStyle w:val="pStyle"/>
      </w:pPr>
      <w:r>
        <w:rPr/>
        <w:t xml:space="preserve">  按照这个统计，下列哪项为真？（    ）</w:t>
      </w:r>
    </w:p>
    <w:p>
      <w:pPr>
        <w:pStyle w:val="pStyle"/>
      </w:pPr>
      <w:r>
        <w:rPr/>
        <w:t xml:space="preserve">A. 学校组织的有些学术会议没有学生参加</w:t>
      </w:r>
    </w:p>
    <w:p>
      <w:pPr>
        <w:pStyle w:val="pStyle"/>
      </w:pPr>
      <w:r>
        <w:rPr/>
        <w:t xml:space="preserve">B. 有些学生没有参与高校开展的任何学术会议</w:t>
      </w:r>
    </w:p>
    <w:p>
      <w:pPr>
        <w:pStyle w:val="pStyle"/>
      </w:pPr>
      <w:r>
        <w:rPr/>
        <w:t xml:space="preserve">C. 高校开展的两种学术会议都有学生参加</w:t>
      </w:r>
    </w:p>
    <w:p>
      <w:pPr>
        <w:pStyle w:val="pStyle"/>
      </w:pPr>
      <w:r>
        <w:rPr/>
        <w:t xml:space="preserve">D. 有些学生参与了高校开展的所有学术会议</w:t>
      </w:r>
    </w:p>
    <w:p/>
    <w:p>
      <w:pPr>
        <w:pStyle w:val="pStyle"/>
      </w:pPr>
      <w:r>
        <w:rPr/>
        <w:t xml:space="preserve">86. (2023天津)  有些网店为了赚取非法利益会泄露顾客的个人信息，因此，不是所有网店都能长久的经营下去。</w:t>
      </w:r>
    </w:p>
    <w:p>
      <w:pPr>
        <w:pStyle w:val="pStyle"/>
      </w:pPr>
      <w:r>
        <w:rPr/>
        <w:t xml:space="preserve">  以下哪项可以使上述论证成立？（    ）</w:t>
      </w:r>
    </w:p>
    <w:p>
      <w:pPr>
        <w:pStyle w:val="pStyle"/>
      </w:pPr>
      <w:r>
        <w:rPr/>
        <w:t xml:space="preserve">A. 所有泄露顾客个人信息的网店都不可能长久的经营下去</w:t>
      </w:r>
    </w:p>
    <w:p>
      <w:pPr>
        <w:pStyle w:val="pStyle"/>
      </w:pPr>
      <w:r>
        <w:rPr/>
        <w:t xml:space="preserve">B. 有些泄露顾客个人信息的网店不可能长久的经营下去</w:t>
      </w:r>
    </w:p>
    <w:p>
      <w:pPr>
        <w:pStyle w:val="pStyle"/>
      </w:pPr>
      <w:r>
        <w:rPr/>
        <w:t xml:space="preserve">C. 所有泄露顾客身份证号码的网店都不可能长久的经营下去</w:t>
      </w:r>
    </w:p>
    <w:p>
      <w:pPr>
        <w:pStyle w:val="pStyle"/>
      </w:pPr>
      <w:r>
        <w:rPr/>
        <w:t xml:space="preserve">D. 有些泄露顾客个人信息的网店可以长久的经营下去</w:t>
      </w:r>
    </w:p>
    <w:p/>
    <w:p>
      <w:pPr>
        <w:pStyle w:val="pStyle"/>
      </w:pPr>
      <w:r>
        <w:rPr/>
        <w:t xml:space="preserve">87. (2023天津)  某杂志的文章称，让奶牛听舒缓的音乐，其产奶量会提高30%。内蒙古某奶制品企业连续五年的奶牛产奶结果证实，听舒缓的音乐不仅产奶量会提高30%，奶中蛋白质的含量也更高。相关学者表示，舒缓的音乐不仅能改善奶牛的消化吸收系统，还能改善奶牛的心情。</w:t>
      </w:r>
    </w:p>
    <w:p>
      <w:pPr>
        <w:pStyle w:val="pStyle"/>
      </w:pPr>
      <w:r>
        <w:rPr/>
        <w:t xml:space="preserve">  以下哪一个问题的回答对评估上述报道的真实性最不相关？（    ）</w:t>
      </w:r>
    </w:p>
    <w:p>
      <w:pPr>
        <w:pStyle w:val="pStyle"/>
      </w:pPr>
      <w:r>
        <w:rPr/>
        <w:t xml:space="preserve">A. 学者的解释是否具有可靠的理论支持</w:t>
      </w:r>
    </w:p>
    <w:p>
      <w:pPr>
        <w:pStyle w:val="pStyle"/>
      </w:pPr>
      <w:r>
        <w:rPr/>
        <w:t xml:space="preserve">B. 听舒缓音乐的奶牛与不听舒缓音乐的奶牛的其他养殖条件是否完全相同</w:t>
      </w:r>
    </w:p>
    <w:p>
      <w:pPr>
        <w:pStyle w:val="pStyle"/>
      </w:pPr>
      <w:r>
        <w:rPr/>
        <w:t xml:space="preserve">C. 该方法是否具有大面积推广的可行性</w:t>
      </w:r>
    </w:p>
    <w:p>
      <w:pPr>
        <w:pStyle w:val="pStyle"/>
      </w:pPr>
      <w:r>
        <w:rPr/>
        <w:t xml:space="preserve">D. 没听舒缓音乐的奶牛的产奶量是否也提高了</w:t>
      </w:r>
    </w:p>
    <w:p/>
    <w:p>
      <w:pPr>
        <w:pStyle w:val="pStyle"/>
      </w:pPr>
      <w:r>
        <w:rPr/>
        <w:t xml:space="preserve">88. (2023天津)  医生现在认为：曾经用A方案治疗糖尿病被认为是安全的，其实在被A方案治疗的人在40年后会增加猝死的发生率，尽管这种方案确实提高了接受者的生活质量，但增加的猝死威胁是不可接受的代价，因此，应该被禁止。</w:t>
      </w:r>
    </w:p>
    <w:p>
      <w:pPr>
        <w:pStyle w:val="pStyle"/>
      </w:pPr>
      <w:r>
        <w:rPr/>
        <w:t xml:space="preserve">  下面哪一项如果正确，最反对上面的论述？（    ）</w:t>
      </w:r>
    </w:p>
    <w:p>
      <w:pPr>
        <w:pStyle w:val="pStyle"/>
      </w:pPr>
      <w:r>
        <w:rPr/>
        <w:t xml:space="preserve">A. 该方案会有副作用，比如感染，慢性发热等，这些副作用本身就可能使人丧命</w:t>
      </w:r>
    </w:p>
    <w:p>
      <w:pPr>
        <w:pStyle w:val="pStyle"/>
      </w:pPr>
      <w:r>
        <w:rPr/>
        <w:t xml:space="preserve">B. 几乎所有接受A方案的患者不可能再活30年</w:t>
      </w:r>
    </w:p>
    <w:p>
      <w:pPr>
        <w:pStyle w:val="pStyle"/>
      </w:pPr>
      <w:r>
        <w:rPr/>
        <w:t xml:space="preserve">C. 由于A治疗方案还不普及，禁止它们不会有多大难度</w:t>
      </w:r>
    </w:p>
    <w:p>
      <w:pPr>
        <w:pStyle w:val="pStyle"/>
      </w:pPr>
      <w:r>
        <w:rPr/>
        <w:t xml:space="preserve">D. 虽然在过去的5年，A方案的治疗措施没有什么变化，但治疗费用却是大幅提高</w:t>
      </w:r>
    </w:p>
    <w:p/>
    <w:p>
      <w:pPr>
        <w:pStyle w:val="pStyle"/>
      </w:pPr>
      <w:r>
        <w:rPr/>
        <w:t xml:space="preserve">89. (2023天津)  相关统计表明，当今全球抑郁症的发病率比上世纪八十年代增长了近5倍，对人类生命的威胁仅次于心脏病。这说明，当今以高科技为标志的经济迅猛发展所造成的全球性员工压力增大是诱发抑郁症的重要原因。</w:t>
      </w:r>
    </w:p>
    <w:p>
      <w:pPr>
        <w:pStyle w:val="pStyle"/>
      </w:pPr>
      <w:r>
        <w:rPr/>
        <w:t xml:space="preserve">  以下哪项如果为真，最不能削弱上述论证？（    ）</w:t>
      </w:r>
    </w:p>
    <w:p>
      <w:pPr>
        <w:pStyle w:val="pStyle"/>
      </w:pPr>
      <w:r>
        <w:rPr/>
        <w:t xml:space="preserve">A. 人类的平均寿命，上世纪八十年代约为55岁，目前约为65岁。抑郁症发病率高的发达国家的人均寿命普遍超过70岁</w:t>
      </w:r>
    </w:p>
    <w:p>
      <w:pPr>
        <w:pStyle w:val="pStyle"/>
      </w:pPr>
      <w:r>
        <w:rPr/>
        <w:t xml:space="preserve">B. 高科技极大地提高了人类预防、早期发现和诊治抑郁症，有效的减少了抑郁症患者的自杀率</w:t>
      </w:r>
    </w:p>
    <w:p>
      <w:pPr>
        <w:pStyle w:val="pStyle"/>
      </w:pPr>
      <w:r>
        <w:rPr/>
        <w:t xml:space="preserve">C. 高科技极大地提高了医疗诊断的准确率和这种准确的医疗诊断在世界范围内的覆盖率</w:t>
      </w:r>
    </w:p>
    <w:p>
      <w:pPr>
        <w:pStyle w:val="pStyle"/>
      </w:pPr>
      <w:r>
        <w:rPr/>
        <w:t xml:space="preserve">D. 从世界范围来看，医学资料的覆盖面积和保存完好率，上世纪八十年代大约分别只有当今的40%和60%</w:t>
      </w:r>
    </w:p>
    <w:p/>
    <w:p>
      <w:pPr>
        <w:pStyle w:val="pStyle"/>
      </w:pPr>
      <w:r>
        <w:rPr/>
        <w:t xml:space="preserve">90. (2023天津)自从20世纪中叶化学工业在世界范围成为一个产业以来，人们一直担心，它所造成的污染将严重影响人类的健康。但统计数据表明，这半个世纪以来，化学工业发达的工业化国家的人均寿命增长率，大大高于化学工业不发达的发展中国家。因此，人们关于化学工业危害人类健康的担心是多余的。 以下哪项是上述论证必须假设的？</w:t>
      </w:r>
    </w:p>
    <w:p>
      <w:pPr>
        <w:pStyle w:val="pStyle"/>
      </w:pPr>
      <w:r>
        <w:rPr/>
        <w:t xml:space="preserve">A. 20世纪中叶，发展中国家的人均寿命低于发达国家</w:t>
      </w:r>
    </w:p>
    <w:p>
      <w:pPr>
        <w:pStyle w:val="pStyle"/>
      </w:pPr>
      <w:r>
        <w:rPr/>
        <w:t xml:space="preserve">B. 如果出现发达的化学工业，发展中国家的人均寿命增长率会因此更低</w:t>
      </w:r>
    </w:p>
    <w:p>
      <w:pPr>
        <w:pStyle w:val="pStyle"/>
      </w:pPr>
      <w:r>
        <w:rPr/>
        <w:t xml:space="preserve">C. 如果不出现发达的化学工业，发达国家的人均寿命增长率不会因此更高</w:t>
      </w:r>
    </w:p>
    <w:p>
      <w:pPr>
        <w:pStyle w:val="pStyle"/>
      </w:pPr>
      <w:r>
        <w:rPr/>
        <w:t xml:space="preserve">D. 如果不出现发达的化学工业，发展中国家的人均寿命增长率不会因此更高</w:t>
      </w:r>
    </w:p>
    <w:p/>
    <w:p>
      <w:pPr>
        <w:pStyle w:val="pStyle"/>
      </w:pPr>
      <w:r>
        <w:rPr/>
        <w:t xml:space="preserve">91. (2023天津)  某导师准备在两名希望加入他的团队的学生中选取一位，小赵和小孙只有高数成绩相同，其他三科的成绩互有高低，但所有的课程分数都在及格线以上。在选择学生时只能根据总成绩的高低来选择。</w:t>
      </w:r>
    </w:p>
    <w:p>
      <w:pPr>
        <w:pStyle w:val="pStyle"/>
      </w:pPr>
      <w:r>
        <w:rPr/>
        <w:t xml:space="preserve">  下列哪项如果为真，能够判断出小孙的成绩比小赵高？（    ）</w:t>
      </w:r>
    </w:p>
    <w:p>
      <w:pPr>
        <w:pStyle w:val="pStyle"/>
      </w:pPr>
      <w:r>
        <w:rPr/>
        <w:t xml:space="preserve">A. 小孙的最低分是数学，而小赵的最低分是专业课</w:t>
      </w:r>
    </w:p>
    <w:p>
      <w:pPr>
        <w:pStyle w:val="pStyle"/>
      </w:pPr>
      <w:r>
        <w:rPr/>
        <w:t xml:space="preserve">B. 小孙的最低分比小赵的最低分高</w:t>
      </w:r>
    </w:p>
    <w:p>
      <w:pPr>
        <w:pStyle w:val="pStyle"/>
      </w:pPr>
      <w:r>
        <w:rPr/>
        <w:t xml:space="preserve">C. 小孙的最高分比小赵任何一门分数都高</w:t>
      </w:r>
    </w:p>
    <w:p>
      <w:pPr>
        <w:pStyle w:val="pStyle"/>
      </w:pPr>
      <w:r>
        <w:rPr/>
        <w:t xml:space="preserve">D. 小孙的最低分比小赵的平均分高</w:t>
      </w:r>
    </w:p>
    <w:p/>
    <w:p>
      <w:pPr>
        <w:pStyle w:val="pStyle"/>
      </w:pPr>
      <w:r>
        <w:rPr/>
        <w:t xml:space="preserve">92. (2023天津)  销售部三位同事甲、乙、丙的年龄各不相同，有人问到三人的年龄时他们分别回答如下：</w:t>
      </w:r>
    </w:p>
    <w:p>
      <w:pPr>
        <w:pStyle w:val="pStyle"/>
      </w:pPr>
      <w:r>
        <w:rPr/>
        <w:t xml:space="preserve">  甲说：我33岁，比乙小2岁，比丙大1岁</w:t>
      </w:r>
    </w:p>
    <w:p>
      <w:pPr>
        <w:pStyle w:val="pStyle"/>
      </w:pPr>
      <w:r>
        <w:rPr/>
        <w:t xml:space="preserve">  乙说：我不是年龄最小的，丙比我小3岁，丙是36岁</w:t>
      </w:r>
    </w:p>
    <w:p>
      <w:pPr>
        <w:pStyle w:val="pStyle"/>
      </w:pPr>
      <w:r>
        <w:rPr/>
        <w:t xml:space="preserve">  丙说：我比甲年龄小，甲34岁，乙比甲大3岁</w:t>
      </w:r>
    </w:p>
    <w:p>
      <w:pPr>
        <w:pStyle w:val="pStyle"/>
      </w:pPr>
      <w:r>
        <w:rPr/>
        <w:t xml:space="preserve">  这三名同事每人回答的三句话中，有一句是故意说错的。</w:t>
      </w:r>
    </w:p>
    <w:p>
      <w:pPr>
        <w:pStyle w:val="pStyle"/>
      </w:pPr>
      <w:r>
        <w:rPr/>
        <w:t xml:space="preserve">  根据以上信息可知关于他们各自的年龄说法正确的一项是（    ）。</w:t>
      </w:r>
    </w:p>
    <w:p>
      <w:pPr>
        <w:pStyle w:val="pStyle"/>
      </w:pPr>
      <w:r>
        <w:rPr/>
        <w:t xml:space="preserve">A. 甲的年龄最小</w:t>
      </w:r>
    </w:p>
    <w:p>
      <w:pPr>
        <w:pStyle w:val="pStyle"/>
      </w:pPr>
      <w:r>
        <w:rPr/>
        <w:t xml:space="preserve">B. 乙比丙大两岁</w:t>
      </w:r>
    </w:p>
    <w:p>
      <w:pPr>
        <w:pStyle w:val="pStyle"/>
      </w:pPr>
      <w:r>
        <w:rPr/>
        <w:t xml:space="preserve">C. 乙36岁</w:t>
      </w:r>
    </w:p>
    <w:p>
      <w:pPr>
        <w:pStyle w:val="pStyle"/>
      </w:pPr>
      <w:r>
        <w:rPr/>
        <w:t xml:space="preserve">D. 甲33岁</w:t>
      </w:r>
    </w:p>
    <w:p/>
    <w:p>
      <w:pPr>
        <w:pStyle w:val="pStyle"/>
      </w:pPr>
      <w:r>
        <w:rPr/>
        <w:t xml:space="preserve">93. (2023天津)  临近考试周，赵光有十几门课要进行考试，他忘记了下周的大学物理期末考试具体是在周几，于是他分别询问了他的5名室友，他们的回答是：</w:t>
      </w:r>
    </w:p>
    <w:p>
      <w:pPr>
        <w:pStyle w:val="pStyle"/>
      </w:pPr>
      <w:r>
        <w:rPr/>
        <w:t xml:space="preserve">  甲：我没有记错，就是周末中的某一天</w:t>
      </w:r>
    </w:p>
    <w:p>
      <w:pPr>
        <w:pStyle w:val="pStyle"/>
      </w:pPr>
      <w:r>
        <w:rPr/>
        <w:t xml:space="preserve">  乙：是周二、周四、周六中的一天</w:t>
      </w:r>
    </w:p>
    <w:p>
      <w:pPr>
        <w:pStyle w:val="pStyle"/>
      </w:pPr>
      <w:r>
        <w:rPr/>
        <w:t xml:space="preserve">  丙：反正不是周一</w:t>
      </w:r>
    </w:p>
    <w:p>
      <w:pPr>
        <w:pStyle w:val="pStyle"/>
      </w:pPr>
      <w:r>
        <w:rPr/>
        <w:t xml:space="preserve">  丁：是周一、周三、周五、周日中的一天</w:t>
      </w:r>
    </w:p>
    <w:p>
      <w:pPr>
        <w:pStyle w:val="pStyle"/>
      </w:pPr>
      <w:r>
        <w:rPr/>
        <w:t xml:space="preserve">  戊：是周五</w:t>
      </w:r>
    </w:p>
    <w:p>
      <w:pPr>
        <w:pStyle w:val="pStyle"/>
      </w:pPr>
      <w:r>
        <w:rPr/>
        <w:t xml:space="preserve">  如果他的五名室友只有一个人说对了，那么赵光下周的大学物理期末考试在周几进行？（    ）</w:t>
      </w:r>
    </w:p>
    <w:p>
      <w:pPr>
        <w:pStyle w:val="pStyle"/>
      </w:pPr>
      <w:r>
        <w:rPr/>
        <w:t xml:space="preserve">A. 周一</w:t>
      </w:r>
    </w:p>
    <w:p>
      <w:pPr>
        <w:pStyle w:val="pStyle"/>
      </w:pPr>
      <w:r>
        <w:rPr/>
        <w:t xml:space="preserve">B. 周三</w:t>
      </w:r>
    </w:p>
    <w:p>
      <w:pPr>
        <w:pStyle w:val="pStyle"/>
      </w:pPr>
      <w:r>
        <w:rPr/>
        <w:t xml:space="preserve">C. 周六</w:t>
      </w:r>
    </w:p>
    <w:p>
      <w:pPr>
        <w:pStyle w:val="pStyle"/>
      </w:pPr>
      <w:r>
        <w:rPr/>
        <w:t xml:space="preserve">D. 周日</w:t>
      </w:r>
    </w:p>
    <w:p/>
    <w:p>
      <w:pPr>
        <w:pStyle w:val="pStyle"/>
      </w:pPr>
      <w:r>
        <w:rPr/>
        <w:t xml:space="preserve">94. (2023天津)  P市为了保护未成年人，使其健康成长，树立良好的价值观，开展了清理不良文化书籍的专项活动，专项组在书市中上缴了大量血腥漫画。另据报道，近年来P市的血腥漫画的来源，按其流入该市的血腥漫画的数量多少，依次是：第一，在外地复制并流入本市的海外血腥漫画；第二，上述血腥漫画在本市的再复制品；第三，在本市制作的原版血腥漫画及其复制品。除此之外，没有其他途径。</w:t>
      </w:r>
    </w:p>
    <w:p>
      <w:pPr>
        <w:pStyle w:val="pStyle"/>
      </w:pPr>
      <w:r>
        <w:rPr/>
        <w:t xml:space="preserve">  如果上述断定是真的，并且情报是准确的，则以下哪项断定也一定是真的（    ）。</w:t>
      </w:r>
    </w:p>
    <w:p>
      <w:pPr>
        <w:pStyle w:val="pStyle"/>
      </w:pPr>
      <w:r>
        <w:rPr/>
        <w:t xml:space="preserve">  （1）上述被缴获的血腥漫画中，大多数是海外血腥漫画的复制品</w:t>
      </w:r>
    </w:p>
    <w:p>
      <w:pPr>
        <w:pStyle w:val="pStyle"/>
      </w:pPr>
      <w:r>
        <w:rPr/>
        <w:t xml:space="preserve">  （2）上述被缴获的血腥漫画中，有重复复制品教育</w:t>
      </w:r>
    </w:p>
    <w:p>
      <w:pPr>
        <w:pStyle w:val="pStyle"/>
      </w:pPr>
      <w:r>
        <w:rPr/>
        <w:t xml:space="preserve">  （3）上述被缴获的血腥漫画中，有在本市制作的原版血腥漫画</w:t>
      </w:r>
    </w:p>
    <w:p>
      <w:pPr>
        <w:pStyle w:val="pStyle"/>
      </w:pPr>
      <w:r>
        <w:rPr/>
        <w:t xml:space="preserve">A. 只有（1）</w:t>
      </w:r>
    </w:p>
    <w:p>
      <w:pPr>
        <w:pStyle w:val="pStyle"/>
      </w:pPr>
      <w:r>
        <w:rPr/>
        <w:t xml:space="preserve">B. 只有（2）和（3）</w:t>
      </w:r>
    </w:p>
    <w:p>
      <w:pPr>
        <w:pStyle w:val="pStyle"/>
      </w:pPr>
      <w:r>
        <w:rPr/>
        <w:t xml:space="preserve">C. （1）、（2）和（3）</w:t>
      </w:r>
    </w:p>
    <w:p>
      <w:pPr>
        <w:pStyle w:val="pStyle"/>
      </w:pPr>
      <w:r>
        <w:rPr/>
        <w:t xml:space="preserve">D. （1）、（2）和（3）都不是</w:t>
      </w:r>
    </w:p>
    <w:p/>
    <w:p>
      <w:pPr>
        <w:pStyle w:val="pStyle"/>
      </w:pPr>
      <w:r>
        <w:rPr/>
        <w:t xml:space="preserve">  2022年1-4月，珠江水系四省累计完成水路客运量499万人次、旅客周转量12785万人公里，同比分别下降47.6%、53.9%；水路货运量4.25亿吨、货物周转量8045亿吨公里，同比分别增长</w:t>
      </w:r>
      <w:r>
        <w:pict>
          <v:shape type="#_x0000_t75" style="width:41pt; height:17pt; margin-left:0pt; margin-top:0pt; mso-position-horizontal:left; mso-position-vertical:top; mso-position-horizontal-relative:char; mso-position-vertical-relative:line;">
            <w10:wrap type="inline"/>
            <v:imagedata r:id="rId21" o:title=""/>
          </v:shape>
        </w:pict>
      </w:r>
      <w:r>
        <w:rPr/>
        <w:t xml:space="preserve">、0.4%，其中，珠江水系内河货运量2.39亿吨、货物周转量613亿吨公里，同比分别增长1.9%、5.8%。4月，珠江水系四省完成水路客运量197万人次、旅客周转量5142万人公里，同比分别下降41.2%、49.7%；水路货运量1.22亿吨、货物周转量1989亿吨公里，同比分别增长0.9%、1.1%，其中，珠江水系内河货运量7149万吨、货物周转量178亿吨公里，同比分别增长3.3%、5.2%。</w:t>
      </w:r>
    </w:p>
    <w:p>
      <w:pPr>
        <w:pStyle w:val="pStyle"/>
      </w:pPr>
      <w:r>
        <w:rPr/>
        <w:t xml:space="preserve">  2022年1-4月，珠江水系港口全港累计完成货物吞吐量5.55亿吨，同比下降5.1%；外贸货物吞吐量1.54亿吨，同比下降9.4%；集装箱吞吐量2074万吨，同比下降5.6%。其中，珠江水系内河港口完成货物吞吐量2.12亿吨、外贸货物吞吐量2386万吨、集装箱吞吐量392万吨，同比分别下降3.3%、8.4%、4.7%。4月，珠江水系港口全港完成货物吞吐量1.61亿吨，同比下降2.4%；外贸货物吞吐量4081万吨，同比下降8.8%；集装箱吞吐量581万吨，同比下降3.5%。其中，珠江水系内河港口完成货物吞吐量6635万吨、外贸货物吞吐量718万吨、集装箱吞吐量120万吨，同比分别增长0.7%、</w:t>
      </w:r>
      <w:r>
        <w:pict>
          <v:shape type="#_x0000_t75" style="width:45pt; height:17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41pt; height:17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95. (2023天津)  2022年1-4月，珠江水系四省累计完成水路客运量与去年相比减少约（    ）万人次。</w:t>
      </w:r>
    </w:p>
    <w:p>
      <w:pPr>
        <w:pStyle w:val="pStyle"/>
      </w:pPr>
      <w:r>
        <w:rPr/>
        <w:t xml:space="preserve">A. 395</w:t>
      </w:r>
    </w:p>
    <w:p>
      <w:pPr>
        <w:pStyle w:val="pStyle"/>
      </w:pPr>
      <w:r>
        <w:rPr/>
        <w:t xml:space="preserve">B. 436</w:t>
      </w:r>
    </w:p>
    <w:p>
      <w:pPr>
        <w:pStyle w:val="pStyle"/>
      </w:pPr>
      <w:r>
        <w:rPr/>
        <w:t xml:space="preserve">C. 453</w:t>
      </w:r>
    </w:p>
    <w:p>
      <w:pPr>
        <w:pStyle w:val="pStyle"/>
      </w:pPr>
      <w:r>
        <w:rPr/>
        <w:t xml:space="preserve">D. 514</w:t>
      </w:r>
    </w:p>
    <w:p/>
    <w:p>
      <w:pPr>
        <w:pStyle w:val="pStyle"/>
      </w:pPr>
      <w:r>
        <w:rPr/>
        <w:t xml:space="preserve">96. (2023天津)  2021年1-4月，珠江水系内河货物周转量占珠江水系四省货物周转量的比重约为（    ）。</w:t>
      </w:r>
    </w:p>
    <w:p>
      <w:pPr>
        <w:pStyle w:val="pStyle"/>
      </w:pPr>
      <w:r>
        <w:rPr/>
        <w:t xml:space="preserve">A. 7.2%</w:t>
      </w:r>
    </w:p>
    <w:p>
      <w:pPr>
        <w:pStyle w:val="pStyle"/>
      </w:pPr>
      <w:r>
        <w:rPr/>
        <w:t xml:space="preserve">B. 7.4%</w:t>
      </w:r>
    </w:p>
    <w:p>
      <w:pPr>
        <w:pStyle w:val="pStyle"/>
      </w:pPr>
      <w:r>
        <w:rPr/>
        <w:t xml:space="preserve">C. 7.6%</w:t>
      </w:r>
    </w:p>
    <w:p>
      <w:pPr>
        <w:pStyle w:val="pStyle"/>
      </w:pPr>
      <w:r>
        <w:rPr/>
        <w:t xml:space="preserve">D. 7.8%</w:t>
      </w:r>
    </w:p>
    <w:p/>
    <w:p>
      <w:pPr>
        <w:pStyle w:val="pStyle"/>
      </w:pPr>
      <w:r>
        <w:rPr/>
        <w:t xml:space="preserve">97. (2023天津)  2021年1-4月，珠江水系港口全港完成外贸货物吞吐量比集装箱吞吐量约多（    ）倍。</w:t>
      </w:r>
    </w:p>
    <w:p>
      <w:pPr>
        <w:pStyle w:val="pStyle"/>
      </w:pPr>
      <w:r>
        <w:rPr/>
        <w:t xml:space="preserve">A. 5.4</w:t>
      </w:r>
    </w:p>
    <w:p>
      <w:pPr>
        <w:pStyle w:val="pStyle"/>
      </w:pPr>
      <w:r>
        <w:rPr/>
        <w:t xml:space="preserve">B. 6.4</w:t>
      </w:r>
    </w:p>
    <w:p>
      <w:pPr>
        <w:pStyle w:val="pStyle"/>
      </w:pPr>
      <w:r>
        <w:rPr/>
        <w:t xml:space="preserve">C. 6.7</w:t>
      </w:r>
    </w:p>
    <w:p>
      <w:pPr>
        <w:pStyle w:val="pStyle"/>
      </w:pPr>
      <w:r>
        <w:rPr/>
        <w:t xml:space="preserve">D. 7.4</w:t>
      </w:r>
    </w:p>
    <w:p/>
    <w:p>
      <w:pPr>
        <w:pStyle w:val="pStyle"/>
      </w:pPr>
      <w:r>
        <w:rPr/>
        <w:t xml:space="preserve">98. (2023天津)  2022年4月，珠江水系港口全港完成货物吞吐量占同年1-4月份的比重比去年约（    ）。</w:t>
      </w:r>
    </w:p>
    <w:p>
      <w:pPr>
        <w:pStyle w:val="pStyle"/>
      </w:pPr>
      <w:r>
        <w:rPr/>
        <w:t xml:space="preserve">A. 多1个百分点</w:t>
      </w:r>
    </w:p>
    <w:p>
      <w:pPr>
        <w:pStyle w:val="pStyle"/>
      </w:pPr>
      <w:r>
        <w:rPr/>
        <w:t xml:space="preserve">B. 少1个百分点</w:t>
      </w:r>
    </w:p>
    <w:p>
      <w:pPr>
        <w:pStyle w:val="pStyle"/>
      </w:pPr>
      <w:r>
        <w:rPr/>
        <w:t xml:space="preserve">C. 多3个百分点</w:t>
      </w:r>
    </w:p>
    <w:p>
      <w:pPr>
        <w:pStyle w:val="pStyle"/>
      </w:pPr>
      <w:r>
        <w:rPr/>
        <w:t xml:space="preserve">D. 少3个百分点</w:t>
      </w:r>
    </w:p>
    <w:p/>
    <w:p>
      <w:pPr>
        <w:pStyle w:val="pStyle"/>
      </w:pPr>
      <w:r>
        <w:rPr/>
        <w:t xml:space="preserve">99. (2023天津)  下列说法正确的是（    ）。</w:t>
      </w:r>
    </w:p>
    <w:p>
      <w:pPr>
        <w:pStyle w:val="pStyle"/>
      </w:pPr>
      <w:r>
        <w:rPr/>
        <w:t xml:space="preserve">A. 2022年1-4月，珠江水系四省累计完成旅客周转量与去年相比增加约14928万人公里</w:t>
      </w:r>
    </w:p>
    <w:p>
      <w:pPr>
        <w:pStyle w:val="pStyle"/>
      </w:pPr>
      <w:r>
        <w:rPr/>
        <w:t xml:space="preserve">B. 2021年4月，珠江水系内河货运量占水路货运量的比重约为49.6%</w:t>
      </w:r>
    </w:p>
    <w:p>
      <w:pPr>
        <w:pStyle w:val="pStyle"/>
      </w:pPr>
      <w:r>
        <w:rPr/>
        <w:t xml:space="preserve">C. 2022年4月，珠江水系外贸货物吞吐减少量比集装箱吞吐减少量多264万吨</w:t>
      </w:r>
    </w:p>
    <w:p>
      <w:pPr>
        <w:pStyle w:val="pStyle"/>
      </w:pPr>
      <w:r>
        <w:rPr/>
        <w:t xml:space="preserve">D. 2021年4月，珠江水系四省货物周转量约是珠江水系内河货物周转量的12倍</w:t>
      </w:r>
    </w:p>
    <w:p/>
    <w:p>
      <w:pPr>
        <w:pStyle w:val="pStyle"/>
      </w:pPr>
      <w:r>
        <w:rPr/>
        <w:t xml:space="preserve">  经核算，2021年全国体育产业总规模（总产出）为31175亿元，增加值为12245亿元。与2020年相比，体育产业总产出增长13.9%（未扣除价格因素，下同），增加值增长14.1%。</w:t>
      </w:r>
    </w:p>
    <w:p>
      <w:pPr>
        <w:pStyle w:val="pStyle"/>
      </w:pPr>
      <w:r>
        <w:rPr/>
        <w:t xml:space="preserve">  从内部构成看，体育服务业增加值为8576亿元。体育用品及相关产品制造增加值为3433亿元。体育场地设施建设增加值为236亿元。</w:t>
      </w:r>
    </w:p>
    <w:p>
      <w:pPr>
        <w:pStyle w:val="pStyle"/>
      </w:pPr>
      <w:r>
        <w:rPr/>
        <w:t xml:space="preserve">  从增长速度看，随着全民健身和体育竞赛活动的有序恢复，叠加2020年基数较低因素，体育产业实现较快增长。与上年相比，体育竞赛表演活动增加值增长26.1%，体育健身休闲活动增加值增长21.1%，体育场地和设施管理增加值增长27.7%，体育经纪与代理、广告与会展、表演与设计服务增加值增长21.9%。以非接触性活动为主的体育传媒与信息服务增加值保持较快增长，增速为19.9%。</w:t>
      </w:r>
    </w:p>
    <w:p>
      <w:pPr>
        <w:pStyle w:val="pStyle"/>
      </w:pPr>
      <w:r>
        <w:rPr/>
        <w:t xml:space="preserve">  </w:t>
      </w:r>
      <w:r>
        <w:pict>
          <v:shape type="#_x0000_t75" style="width:350pt; height:300pt; margin-left:0pt; margin-top:0pt; mso-position-horizontal:left; mso-position-vertical:top; mso-position-horizontal-relative:char; mso-position-vertical-relative:line;">
            <w10:wrap type="inline"/>
            <v:imagedata r:id="rId24" o:title=""/>
          </v:shape>
        </w:pict>
      </w:r>
    </w:p>
    <w:p>
      <w:pPr>
        <w:pStyle w:val="pStyle"/>
      </w:pPr>
      <w:r>
        <w:rPr/>
        <w:t xml:space="preserve">100. (2023天津)  在未扣除价格因素的前提下，2020年我国体育产业总产出的月均值大约为（    ）亿元。</w:t>
      </w:r>
    </w:p>
    <w:p>
      <w:pPr>
        <w:pStyle w:val="pStyle"/>
      </w:pPr>
      <w:r>
        <w:rPr/>
        <w:t xml:space="preserve">A. 2255</w:t>
      </w:r>
    </w:p>
    <w:p>
      <w:pPr>
        <w:pStyle w:val="pStyle"/>
      </w:pPr>
      <w:r>
        <w:rPr/>
        <w:t xml:space="preserve">B. 2267</w:t>
      </w:r>
    </w:p>
    <w:p>
      <w:pPr>
        <w:pStyle w:val="pStyle"/>
      </w:pPr>
      <w:r>
        <w:rPr/>
        <w:t xml:space="preserve">C. 2274</w:t>
      </w:r>
    </w:p>
    <w:p>
      <w:pPr>
        <w:pStyle w:val="pStyle"/>
      </w:pPr>
      <w:r>
        <w:rPr/>
        <w:t xml:space="preserve">D. 2281</w:t>
      </w:r>
    </w:p>
    <w:p/>
    <w:p>
      <w:pPr>
        <w:pStyle w:val="pStyle"/>
      </w:pPr>
      <w:r>
        <w:rPr/>
        <w:t xml:space="preserve">101. (2023天津)  2021年我国体育产业总产出中体育服务业所占比重比体育用品及相关产品制造多大约（    ）个百分点。</w:t>
      </w:r>
    </w:p>
    <w:p>
      <w:pPr>
        <w:pStyle w:val="pStyle"/>
      </w:pPr>
      <w:r>
        <w:rPr/>
        <w:t xml:space="preserve">A. 9.2</w:t>
      </w:r>
    </w:p>
    <w:p>
      <w:pPr>
        <w:pStyle w:val="pStyle"/>
      </w:pPr>
      <w:r>
        <w:rPr/>
        <w:t xml:space="preserve">B. 9.7</w:t>
      </w:r>
    </w:p>
    <w:p>
      <w:pPr>
        <w:pStyle w:val="pStyle"/>
      </w:pPr>
      <w:r>
        <w:rPr/>
        <w:t xml:space="preserve">C. 10.2</w:t>
      </w:r>
    </w:p>
    <w:p>
      <w:pPr>
        <w:pStyle w:val="pStyle"/>
      </w:pPr>
      <w:r>
        <w:rPr/>
        <w:t xml:space="preserve">D. 10.6</w:t>
      </w:r>
    </w:p>
    <w:p/>
    <w:p>
      <w:pPr>
        <w:pStyle w:val="pStyle"/>
      </w:pPr>
      <w:r>
        <w:rPr/>
        <w:t xml:space="preserve">102. (2023天津)  在未扣除价格因素的前提下，2020年我国体育健身休闲活动和体育传媒与信息服务增加值之和大约为（    ）亿元。</w:t>
      </w:r>
    </w:p>
    <w:p>
      <w:pPr>
        <w:pStyle w:val="pStyle"/>
      </w:pPr>
      <w:r>
        <w:rPr/>
        <w:t xml:space="preserve">A. 1059</w:t>
      </w:r>
    </w:p>
    <w:p>
      <w:pPr>
        <w:pStyle w:val="pStyle"/>
      </w:pPr>
      <w:r>
        <w:rPr/>
        <w:t xml:space="preserve">B. 1063</w:t>
      </w:r>
    </w:p>
    <w:p>
      <w:pPr>
        <w:pStyle w:val="pStyle"/>
      </w:pPr>
      <w:r>
        <w:rPr/>
        <w:t xml:space="preserve">C. 1075</w:t>
      </w:r>
    </w:p>
    <w:p>
      <w:pPr>
        <w:pStyle w:val="pStyle"/>
      </w:pPr>
      <w:r>
        <w:rPr/>
        <w:t xml:space="preserve">D. 1088</w:t>
      </w:r>
    </w:p>
    <w:p/>
    <w:p>
      <w:pPr>
        <w:pStyle w:val="pStyle"/>
      </w:pPr>
      <w:r>
        <w:rPr/>
        <w:t xml:space="preserve">103. (2023天津)  在未扣除价格因素的前提，2020年我国体育场地和设施管理增加值比体育健身休闲活动增加值多大约（    ）。</w:t>
      </w:r>
    </w:p>
    <w:p>
      <w:pPr>
        <w:pStyle w:val="pStyle"/>
      </w:pPr>
      <w:r>
        <w:rPr/>
        <w:t xml:space="preserve">A. 8.6%</w:t>
      </w:r>
    </w:p>
    <w:p>
      <w:pPr>
        <w:pStyle w:val="pStyle"/>
      </w:pPr>
      <w:r>
        <w:rPr/>
        <w:t xml:space="preserve">B. 9.5%</w:t>
      </w:r>
    </w:p>
    <w:p>
      <w:pPr>
        <w:pStyle w:val="pStyle"/>
      </w:pPr>
      <w:r>
        <w:rPr/>
        <w:t xml:space="preserve">C. 0.5%</w:t>
      </w:r>
    </w:p>
    <w:p>
      <w:pPr>
        <w:pStyle w:val="pStyle"/>
      </w:pPr>
      <w:r>
        <w:rPr/>
        <w:t xml:space="preserve">D. 11.5%</w:t>
      </w:r>
    </w:p>
    <w:p/>
    <w:p>
      <w:pPr>
        <w:pStyle w:val="pStyle"/>
      </w:pPr>
      <w:r>
        <w:rPr/>
        <w:t xml:space="preserve">104. (2023天津)  根据上述资料，下列推断不正确的有（    ）个。</w:t>
      </w:r>
    </w:p>
    <w:p>
      <w:pPr>
        <w:pStyle w:val="pStyle"/>
      </w:pPr>
      <w:r>
        <w:rPr/>
        <w:t xml:space="preserve">  ①在未扣除价格因素的前提下，2020年我国体育产业增加值大约为10732亿元。</w:t>
      </w:r>
    </w:p>
    <w:p>
      <w:pPr>
        <w:pStyle w:val="pStyle"/>
      </w:pPr>
      <w:r>
        <w:rPr/>
        <w:t xml:space="preserve">  ②2021年我国体育服务业总产出中，体育竞赛表演活动和其他体育服务所占比重大约为6.63%。</w:t>
      </w:r>
    </w:p>
    <w:p>
      <w:pPr>
        <w:pStyle w:val="pStyle"/>
      </w:pPr>
      <w:r>
        <w:rPr/>
        <w:t xml:space="preserve">  ③2021年我国体育产业总产出比增加值多大约151.78%。</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经初步核算，2021年电信业务收入累计完成1.47万亿元，比上年增长8.0%，增速同比提高4.1个百分点。按照上年价格计算的电信业务总量达1.7万亿元，同比增长27.8%。</w:t>
      </w:r>
    </w:p>
    <w:p>
      <w:pPr>
        <w:pStyle w:val="pStyle"/>
      </w:pPr>
      <w:r>
        <w:rPr/>
        <w:t xml:space="preserve">  </w:t>
      </w:r>
      <w:r>
        <w:pict>
          <v:shape type="#_x0000_t75" style="width:350pt; height:201.5pt; margin-left:0pt; margin-top:0pt; mso-position-horizontal:left; mso-position-vertical:top; mso-position-horizontal-relative:char; mso-position-vertical-relative:line;">
            <w10:wrap type="inline"/>
            <v:imagedata r:id="rId25" o:title=""/>
          </v:shape>
        </w:pict>
      </w:r>
      <w:r>
        <w:rPr/>
        <w:t xml:space="preserve">2021年，固定数据及互联网业务实现收入2601亿元，比上年增长9.3%；移动数据及互联网业务实现收入6409亿元，比上年增长3.3%。云计算、大数据等新兴业务发展加速，2021年实现相关业务收入2225亿元，比上年增长27.8%。其中，数据中心、云计算、大数据业务比上年分别增长18.4%、91.5%和35.5%。互联网应用对话音业务替代效应持续显现，2021年，三家基础电信企业完成固定语音和移动语音业务收入224亿元和1155亿元，比上年分别下降9%和3%，在电信业务收入中总占比较上年回落1.2个百分点。</w:t>
      </w:r>
    </w:p>
    <w:p>
      <w:pPr>
        <w:pStyle w:val="pStyle"/>
      </w:pPr>
      <w:r>
        <w:rPr/>
        <w:t xml:space="preserve">  </w:t>
      </w:r>
      <w:r>
        <w:pict>
          <v:shape type="#_x0000_t75" style="width:350pt; height:204.5pt; margin-left:0pt; margin-top:0pt; mso-position-horizontal:left; mso-position-vertical:top; mso-position-horizontal-relative:char; mso-position-vertical-relative:line;">
            <w10:wrap type="inline"/>
            <v:imagedata r:id="rId26" o:title=""/>
          </v:shape>
        </w:pict>
      </w:r>
    </w:p>
    <w:p>
      <w:pPr>
        <w:pStyle w:val="pStyle"/>
      </w:pPr>
      <w:r>
        <w:rPr/>
        <w:t xml:space="preserve">105. (2023天津)  2019年我国电信业务收入大约为（    ）万亿元</w:t>
      </w:r>
    </w:p>
    <w:p>
      <w:pPr>
        <w:pStyle w:val="pStyle"/>
      </w:pPr>
      <w:r>
        <w:rPr/>
        <w:t xml:space="preserve">A. 1.31</w:t>
      </w:r>
    </w:p>
    <w:p>
      <w:pPr>
        <w:pStyle w:val="pStyle"/>
      </w:pPr>
      <w:r>
        <w:rPr/>
        <w:t xml:space="preserve">B. 1.33</w:t>
      </w:r>
    </w:p>
    <w:p>
      <w:pPr>
        <w:pStyle w:val="pStyle"/>
      </w:pPr>
      <w:r>
        <w:rPr/>
        <w:t xml:space="preserve">C. 1.35</w:t>
      </w:r>
    </w:p>
    <w:p>
      <w:pPr>
        <w:pStyle w:val="pStyle"/>
      </w:pPr>
      <w:r>
        <w:rPr/>
        <w:t xml:space="preserve">D. 1.37</w:t>
      </w:r>
    </w:p>
    <w:p/>
    <w:p>
      <w:pPr>
        <w:pStyle w:val="pStyle"/>
      </w:pPr>
      <w:r>
        <w:rPr/>
        <w:t xml:space="preserve">106. (2023天津)  2018-2020年我国电信业务收入三年增长率的平均值大约为（    ）。</w:t>
      </w:r>
    </w:p>
    <w:p>
      <w:pPr>
        <w:pStyle w:val="pStyle"/>
      </w:pPr>
      <w:r>
        <w:rPr/>
        <w:t xml:space="preserve">A. 2.43%</w:t>
      </w:r>
    </w:p>
    <w:p>
      <w:pPr>
        <w:pStyle w:val="pStyle"/>
      </w:pPr>
      <w:r>
        <w:rPr/>
        <w:t xml:space="preserve">B. 2.79%</w:t>
      </w:r>
    </w:p>
    <w:p>
      <w:pPr>
        <w:pStyle w:val="pStyle"/>
      </w:pPr>
      <w:r>
        <w:rPr/>
        <w:t xml:space="preserve">C. 3.08%</w:t>
      </w:r>
    </w:p>
    <w:p>
      <w:pPr>
        <w:pStyle w:val="pStyle"/>
      </w:pPr>
      <w:r>
        <w:rPr/>
        <w:t xml:space="preserve">D. 3.57%</w:t>
      </w:r>
    </w:p>
    <w:p/>
    <w:p>
      <w:pPr>
        <w:pStyle w:val="pStyle"/>
      </w:pPr>
      <w:r>
        <w:rPr/>
        <w:t xml:space="preserve">107. (2023天津)  2020年我国固定数据及互联网业务收入与新兴业务收入的平均值大约为（    ）亿元</w:t>
      </w:r>
    </w:p>
    <w:p>
      <w:pPr>
        <w:pStyle w:val="pStyle"/>
      </w:pPr>
      <w:r>
        <w:rPr/>
        <w:t xml:space="preserve">A. 2050</w:t>
      </w:r>
    </w:p>
    <w:p>
      <w:pPr>
        <w:pStyle w:val="pStyle"/>
      </w:pPr>
      <w:r>
        <w:rPr/>
        <w:t xml:space="preserve">B. 2060</w:t>
      </w:r>
    </w:p>
    <w:p>
      <w:pPr>
        <w:pStyle w:val="pStyle"/>
      </w:pPr>
      <w:r>
        <w:rPr/>
        <w:t xml:space="preserve">C. 2075</w:t>
      </w:r>
    </w:p>
    <w:p>
      <w:pPr>
        <w:pStyle w:val="pStyle"/>
      </w:pPr>
      <w:r>
        <w:rPr/>
        <w:t xml:space="preserve">D. 2080</w:t>
      </w:r>
    </w:p>
    <w:p/>
    <w:p>
      <w:pPr>
        <w:pStyle w:val="pStyle"/>
      </w:pPr>
      <w:r>
        <w:rPr/>
        <w:t xml:space="preserve">108. (2023天津)  2018-2020年间我国移动数据及互联网业务收入的月均值大约为（    ）亿元。</w:t>
      </w:r>
    </w:p>
    <w:p>
      <w:pPr>
        <w:pStyle w:val="pStyle"/>
      </w:pPr>
      <w:r>
        <w:rPr/>
        <w:t xml:space="preserve">A. 496</w:t>
      </w:r>
    </w:p>
    <w:p>
      <w:pPr>
        <w:pStyle w:val="pStyle"/>
      </w:pPr>
      <w:r>
        <w:rPr/>
        <w:t xml:space="preserve">B. 500</w:t>
      </w:r>
    </w:p>
    <w:p>
      <w:pPr>
        <w:pStyle w:val="pStyle"/>
      </w:pPr>
      <w:r>
        <w:rPr/>
        <w:t xml:space="preserve">C. 504</w:t>
      </w:r>
    </w:p>
    <w:p>
      <w:pPr>
        <w:pStyle w:val="pStyle"/>
      </w:pPr>
      <w:r>
        <w:rPr/>
        <w:t xml:space="preserve">D. 508</w:t>
      </w:r>
    </w:p>
    <w:p/>
    <w:p>
      <w:pPr>
        <w:pStyle w:val="pStyle"/>
      </w:pPr>
      <w:r>
        <w:rPr/>
        <w:t xml:space="preserve">109. (2023天津)  根据上述资料，下列推断不正确的有（    ）。</w:t>
      </w:r>
    </w:p>
    <w:p>
      <w:pPr>
        <w:pStyle w:val="pStyle"/>
      </w:pPr>
      <w:r>
        <w:rPr/>
        <w:t xml:space="preserve">  ①2020年我国三家基础电信企业完成固定语音和移动语音业务收入占电信业务收入的比重之和不超过11%。</w:t>
      </w:r>
    </w:p>
    <w:p>
      <w:pPr>
        <w:pStyle w:val="pStyle"/>
      </w:pPr>
      <w:r>
        <w:rPr/>
        <w:t xml:space="preserve">  ②2020年我国三家基础电信企业完成固定语音和移动语音业务收入分别大约为246和1191亿元。</w:t>
      </w:r>
    </w:p>
    <w:p>
      <w:pPr>
        <w:pStyle w:val="pStyle"/>
      </w:pPr>
      <w:r>
        <w:rPr/>
        <w:t xml:space="preserve">  ③2017年我国固定数据及互联网业务收入与移动数据及互联网业务收入之和同比增长超过20%。</w:t>
      </w:r>
    </w:p>
    <w:p>
      <w:pPr>
        <w:pStyle w:val="pStyle"/>
      </w:pPr>
      <w:r>
        <w:rPr/>
        <w:t xml:space="preserve">  ④2017-2020年我国电信业务收入中新兴业务收入增速超过25%的有两年。</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r>
        <w:rPr>
          <w:rStyle w:val="answerTitleStyle"/>
        </w:rPr>
        <w:t xml:space="preserve">二、多选题</w:t>
      </w:r>
    </w:p>
    <w:p>
      <w:pPr>
        <w:pStyle w:val="pStyle"/>
      </w:pPr>
      <w:r>
        <w:rPr/>
        <w:t xml:space="preserve">1. (2023天津)  对于统计课程的学习，王教授认为：在课堂学习阶段，如果对学习具有兴趣的学生，就能够在课堂学习阶段认真学习，除非他们受到了“大学的学习并不重要”这一说法的影响；而如果学习方法正确，学生们在课堂学习阶段就会取得很大的收获；而只有认真学习，才能取得很大的收获。</w:t>
      </w:r>
    </w:p>
    <w:p>
      <w:pPr>
        <w:pStyle w:val="pStyle"/>
      </w:pPr>
      <w:r>
        <w:rPr/>
        <w:t xml:space="preserve">  如果王教授的观点是正确的。则以下哪项也一定是真的？（    ）</w:t>
      </w:r>
    </w:p>
    <w:p>
      <w:pPr>
        <w:pStyle w:val="pStyle"/>
      </w:pPr>
      <w:r>
        <w:rPr/>
        <w:t xml:space="preserve">A. 王明学习具有兴趣，所以王明能够在课堂学习阶段认真学习</w:t>
      </w:r>
    </w:p>
    <w:p>
      <w:pPr>
        <w:pStyle w:val="pStyle"/>
      </w:pPr>
      <w:r>
        <w:rPr/>
        <w:t xml:space="preserve">B. 李大鹏没有在课堂学习阶段认真学习，所以，李大鹏对学习不具有兴趣</w:t>
      </w:r>
    </w:p>
    <w:p>
      <w:pPr>
        <w:pStyle w:val="pStyle"/>
      </w:pPr>
      <w:r>
        <w:rPr/>
        <w:t xml:space="preserve">C. 宋玲在课堂学习阶段学习方法正确，所以，宋玲肯定没有受到“大学的学习并不重要”这一说法的影响</w:t>
      </w:r>
    </w:p>
    <w:p>
      <w:pPr>
        <w:pStyle w:val="pStyle"/>
      </w:pPr>
      <w:r>
        <w:rPr/>
        <w:t xml:space="preserve">D. 赵光没有学习兴趣，所以赵光一定不能在课堂学习阶段取得很大的收获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数列项数较多，优先考虑多重数列。交叉无规律考虑分组，两两分组得到数列（1，5），（5，25），（7，35），（4，？），可发现组内规律：</w:t>
      </w:r>
      <w:r>
        <w:pict>
          <v:shape type="#_x0000_t75" style="width:95pt; height:18pt; margin-left:0pt; margin-top:0pt; mso-position-horizontal:left; mso-position-vertical:top; mso-position-horizontal-relative:char; mso-position-vertical-relative:line;">
            <w10:wrap type="inline"/>
            <v:imagedata r:id="rId27" o:title=""/>
          </v:shape>
        </w:pict>
      </w:r>
      <w:r>
        <w:rPr/>
        <w:t xml:space="preserve">，故所求项</w:t>
      </w:r>
      <w:r>
        <w:pict>
          <v:shape type="#_x0000_t75" style="width:71pt; height:16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故正确答案为A。</w:t>
      </w:r>
    </w:p>
    <w:p>
      <w:pPr>
        <w:pStyle w:val="pStyle"/>
      </w:pPr>
      <w:r>
        <w:rPr/>
        <w:t xml:space="preserve">【来源】 2023年3月11日天津市西青区事业单位《职业能力倾向测验》第1题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数列无明显特征，作差作和均无答案，考虑递推数列。观察发现：</w:t>
      </w:r>
      <w:r>
        <w:pict>
          <v:shape type="#_x0000_t75" style="width:78pt; height:16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85pt; height:16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92pt; height:16pt; margin-left:0pt; margin-top:0pt; mso-position-horizontal:left; mso-position-vertical:top; mso-position-horizontal-relative:char; mso-position-vertical-relative:line;">
            <w10:wrap type="inline"/>
            <v:imagedata r:id="rId31" o:title=""/>
          </v:shape>
        </w:pict>
      </w:r>
      <w:r>
        <w:rPr/>
        <w:t xml:space="preserve">，即规律为：，修正项4、7、10是公差为3的等差数列，下一项为</w:t>
      </w:r>
      <w:r>
        <w:pict>
          <v:shape type="#_x0000_t75" style="width:71pt; height:16pt; margin-left:0pt; margin-top:0pt; mso-position-horizontal:left; mso-position-vertical:top; mso-position-horizontal-relative:char; mso-position-vertical-relative:line;">
            <w10:wrap type="inline"/>
            <v:imagedata r:id="rId32" o:title=""/>
          </v:shape>
        </w:pict>
      </w:r>
      <w:r>
        <w:rPr/>
        <w:t xml:space="preserve">，故所求项为。</w:t>
      </w:r>
    </w:p>
    <w:p>
      <w:pPr>
        <w:pStyle w:val="pStyle"/>
      </w:pPr>
      <w:r>
        <w:rPr/>
        <w:t xml:space="preserve">  故正确答案为D。</w:t>
      </w:r>
    </w:p>
    <w:p>
      <w:pPr>
        <w:pStyle w:val="pStyle"/>
      </w:pPr>
      <w:r>
        <w:rPr/>
        <w:t xml:space="preserve">【来源】 2023年3月11日天津市西青区事业单位《职业能力倾向测验》第2题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数列无明显特征且作差无规律，考虑作和。相邻两项作和得到新数列①：7、11、25、（    ）、（    ），新数列的相邻两项再次作和得到新数列②：18、36、（    ）、（    ），猜测新数列②是公比为2的等比数列，则新数列②的后两项为72、144。新数列①的后两项为</w:t>
      </w:r>
      <w:r>
        <w:pict>
          <v:shape type="#_x0000_t75" style="width:82pt; height:16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34" o:title=""/>
          </v:shape>
        </w:pict>
      </w:r>
      <w:r>
        <w:rPr/>
        <w:t xml:space="preserve">，故所求项为</w:t>
      </w:r>
      <w:r>
        <w:pict>
          <v:shape type="#_x0000_t75" style="width:68pt; height:16pt; margin-left:0pt; margin-top:0pt; mso-position-horizontal:left; mso-position-vertical:top; mso-position-horizontal-relative:char; mso-position-vertical-relative:line;">
            <w10:wrap type="inline"/>
            <v:imagedata r:id="rId35" o:title=""/>
          </v:shape>
        </w:pict>
      </w:r>
      <w:r>
        <w:rPr/>
        <w:t xml:space="preserve">，向后验证：</w:t>
      </w:r>
      <w:r>
        <w:pict>
          <v:shape type="#_x0000_t75" style="width:68pt; height:16pt; margin-left:0pt; margin-top:0pt; mso-position-horizontal:left; mso-position-vertical:top; mso-position-horizontal-relative:char; mso-position-vertical-relative:line;">
            <w10:wrap type="inline"/>
            <v:imagedata r:id="rId36" o:title=""/>
          </v:shape>
        </w:pict>
      </w:r>
      <w:r>
        <w:rPr/>
        <w:t xml:space="preserve">符合。</w:t>
      </w:r>
    </w:p>
    <w:p>
      <w:pPr>
        <w:pStyle w:val="pStyle"/>
      </w:pPr>
      <w:r>
        <w:rPr/>
        <w:t xml:space="preserve">  故正确答案为B。</w:t>
      </w:r>
    </w:p>
    <w:p>
      <w:pPr>
        <w:pStyle w:val="pStyle"/>
      </w:pPr>
      <w:r>
        <w:rPr/>
        <w:t xml:space="preserve">【来源】 2023年3月11日天津市西青区事业单位《职业能力倾向测验》第3题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观察数列每项均包含小数点，优先考虑机械划分。整数部分为3，18，90，（    ），1080，相邻两项作商得到：6，5，猜测是公差为1的等差数列，后两项为4，3，则所求项整数部分为</w:t>
      </w:r>
      <w:r>
        <w:pict>
          <v:shape type="#_x0000_t75" style="width:74pt; height:16pt; margin-left:0pt; margin-top:0pt; mso-position-horizontal:left; mso-position-vertical:top; mso-position-horizontal-relative:char; mso-position-vertical-relative:line;">
            <w10:wrap type="inline"/>
            <v:imagedata r:id="rId37" o:title=""/>
          </v:shape>
        </w:pict>
      </w:r>
      <w:r>
        <w:rPr/>
        <w:t xml:space="preserve">，验证</w:t>
      </w:r>
      <w:r>
        <w:pict>
          <v:shape type="#_x0000_t75" style="width:88pt; height:16pt; margin-left:0pt; margin-top:0pt; mso-position-horizontal:left; mso-position-vertical:top; mso-position-horizontal-relative:char; mso-position-vertical-relative:line;">
            <w10:wrap type="inline"/>
            <v:imagedata r:id="rId38" o:title=""/>
          </v:shape>
        </w:pict>
      </w:r>
      <w:r>
        <w:rPr/>
        <w:t xml:space="preserve">，规律满足；小数部分为64，32，16，（    ），4，构成公比为</w:t>
      </w:r>
      <w:r>
        <w:pict>
          <v:shape type="#_x0000_t75" style="width:11pt; height:33pt; margin-left:0pt; margin-top:0pt; mso-position-horizontal:left; mso-position-vertical:top; mso-position-horizontal-relative:char; mso-position-vertical-relative:line;">
            <w10:wrap type="inline"/>
            <v:imagedata r:id="rId39" o:title=""/>
          </v:shape>
        </w:pict>
      </w:r>
      <w:r>
        <w:rPr/>
        <w:t xml:space="preserve">的等比数列，因此所求项小数部分为</w:t>
      </w:r>
      <w:r>
        <w:pict>
          <v:shape type="#_x0000_t75" style="width:43pt; height:16pt; margin-left:0pt; margin-top:0pt; mso-position-horizontal:left; mso-position-vertical:top; mso-position-horizontal-relative:char; mso-position-vertical-relative:line;">
            <w10:wrap type="inline"/>
            <v:imagedata r:id="rId40" o:title=""/>
          </v:shape>
        </w:pict>
      </w:r>
      <w:r>
        <w:pict>
          <v:shape type="#_x0000_t75" style="width:22pt; height:14pt; margin-left:0pt; margin-top:0pt; mso-position-horizontal:left; mso-position-vertical:top; mso-position-horizontal-relative:char; mso-position-vertical-relative:line;">
            <w10:wrap type="inline"/>
            <v:imagedata r:id="rId41" o:title=""/>
          </v:shape>
        </w:pict>
      </w:r>
      <w:r>
        <w:rPr/>
        <w:t xml:space="preserve">。则所求项应为360.08。</w:t>
      </w:r>
    </w:p>
    <w:p>
      <w:pPr>
        <w:pStyle w:val="pStyle"/>
      </w:pPr>
      <w:r>
        <w:rPr/>
        <w:t xml:space="preserve">  故正确答案为D。</w:t>
      </w:r>
    </w:p>
    <w:p>
      <w:pPr>
        <w:pStyle w:val="pStyle"/>
      </w:pPr>
      <w:r>
        <w:rPr/>
        <w:t xml:space="preserve">【来源】 2023年3月11日天津市西青区事业单位《职业能力倾向测验》第4题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数列无明显特征，优先考虑作差。两两作差得到新数列：2，</w:t>
      </w:r>
      <w:r>
        <w:pict>
          <v:shape type="#_x0000_t75" style="width:18pt; height:16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5pt; height:16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5pt; height:16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9pt; height:16pt; margin-left:0pt; margin-top:0pt; mso-position-horizontal:left; mso-position-vertical:top; mso-position-horizontal-relative:char; mso-position-vertical-relative:line;">
            <w10:wrap type="inline"/>
            <v:imagedata r:id="rId45" o:title=""/>
          </v:shape>
        </w:pict>
      </w:r>
      <w:r>
        <w:rPr/>
        <w:t xml:space="preserve">，（    ），新数列无明显特征，考虑二次作差：</w:t>
      </w:r>
      <w:r>
        <w:pict>
          <v:shape type="#_x0000_t75" style="width:18pt; height:16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5pt; height:1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25pt; height:16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5pt; height:16pt; margin-left:0pt; margin-top:0pt; mso-position-horizontal:left; mso-position-vertical:top; mso-position-horizontal-relative:char; mso-position-vertical-relative:line;">
            <w10:wrap type="inline"/>
            <v:imagedata r:id="rId49" o:title=""/>
          </v:shape>
        </w:pict>
      </w:r>
      <w:r>
        <w:rPr/>
        <w:t xml:space="preserve">，（    ），是公差为</w:t>
      </w:r>
      <w:r>
        <w:pict>
          <v:shape type="#_x0000_t75" style="width:18pt; height:16pt; margin-left:0pt; margin-top:0pt; mso-position-horizontal:left; mso-position-vertical:top; mso-position-horizontal-relative:char; mso-position-vertical-relative:line;">
            <w10:wrap type="inline"/>
            <v:imagedata r:id="rId50" o:title=""/>
          </v:shape>
        </w:pict>
      </w:r>
      <w:r>
        <w:rPr/>
        <w:t xml:space="preserve">的等差数列，则下一项为</w:t>
      </w:r>
      <w:r>
        <w:pict>
          <v:shape type="#_x0000_t75" style="width:83pt; height:16pt; margin-left:0pt; margin-top:0pt; mso-position-horizontal:left; mso-position-vertical:top; mso-position-horizontal-relative:char; mso-position-vertical-relative:line;">
            <w10:wrap type="inline"/>
            <v:imagedata r:id="rId51" o:title=""/>
          </v:shape>
        </w:pict>
      </w:r>
      <w:r>
        <w:rPr/>
        <w:t xml:space="preserve">，第一次作差得到的数列的下一项为</w:t>
      </w:r>
      <w:r>
        <w:pict>
          <v:shape type="#_x0000_t75" style="width:90pt; height:16pt; margin-left:0pt; margin-top:0pt; mso-position-horizontal:left; mso-position-vertical:top; mso-position-horizontal-relative:char; mso-position-vertical-relative:line;">
            <w10:wrap type="inline"/>
            <v:imagedata r:id="rId52" o:title=""/>
          </v:shape>
        </w:pict>
      </w:r>
      <w:r>
        <w:rPr/>
        <w:t xml:space="preserve">。故所求项为</w:t>
      </w:r>
      <w:r>
        <w:pict>
          <v:shape type="#_x0000_t75" style="width:104pt; height:16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故正确答案为B。</w:t>
      </w:r>
    </w:p>
    <w:p>
      <w:pPr>
        <w:pStyle w:val="pStyle"/>
      </w:pPr>
      <w:r>
        <w:rPr/>
        <w:t xml:space="preserve">【来源】 2023年3月11日天津市西青区事业单位《职业能力倾向测验》第5题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设从甲瓶中取</w:t>
      </w:r>
      <w:r>
        <w:pict>
          <v:shape type="#_x0000_t75" style="width:8pt; height:11pt; margin-left:0pt; margin-top:0pt; mso-position-horizontal:left; mso-position-vertical:top; mso-position-horizontal-relative:char; mso-position-vertical-relative:line;">
            <w10:wrap type="inline"/>
            <v:imagedata r:id="rId54" o:title=""/>
          </v:shape>
        </w:pict>
      </w:r>
      <w:r>
        <w:rPr/>
        <w:t xml:space="preserve">克，则从乙瓶中取</w:t>
      </w:r>
      <w:r>
        <w:pict>
          <v:shape type="#_x0000_t75" style="width:55pt; height:19pt; margin-left:0pt; margin-top:0pt; mso-position-horizontal:left; mso-position-vertical:top; mso-position-horizontal-relative:char; mso-position-vertical-relative:line;">
            <w10:wrap type="inline"/>
            <v:imagedata r:id="rId55" o:title=""/>
          </v:shape>
        </w:pict>
      </w:r>
      <w:r>
        <w:rPr/>
        <w:t xml:space="preserve">克。根据公式：</w:t>
      </w:r>
      <w:r>
        <w:pict>
          <v:shape type="#_x0000_t75" style="width:77pt; height:37pt; margin-left:0pt; margin-top:0pt; mso-position-horizontal:left; mso-position-vertical:top; mso-position-horizontal-relative:char; mso-position-vertical-relative:line;">
            <w10:wrap type="inline"/>
            <v:imagedata r:id="rId56" o:title=""/>
          </v:shape>
        </w:pict>
      </w:r>
      <w:r>
        <w:rPr/>
        <w:t xml:space="preserve">，可得甲瓶的酒精浓度为</w:t>
      </w:r>
      <w:r>
        <w:pict>
          <v:shape type="#_x0000_t75" style="width:68pt; height:33pt; margin-left:0pt; margin-top:0pt; mso-position-horizontal:left; mso-position-vertical:top; mso-position-horizontal-relative:char; mso-position-vertical-relative:line;">
            <w10:wrap type="inline"/>
            <v:imagedata r:id="rId57" o:title=""/>
          </v:shape>
        </w:pict>
      </w:r>
      <w:r>
        <w:rPr/>
        <w:t xml:space="preserve">，乙瓶的酒精浓度为</w:t>
      </w:r>
      <w:r>
        <w:pict>
          <v:shape type="#_x0000_t75" style="width:68pt; height:33pt; margin-left:0pt; margin-top:0pt; mso-position-horizontal:left; mso-position-vertical:top; mso-position-horizontal-relative:char; mso-position-vertical-relative:line;">
            <w10:wrap type="inline"/>
            <v:imagedata r:id="rId58" o:title=""/>
          </v:shape>
        </w:pict>
      </w:r>
      <w:r>
        <w:rPr/>
        <w:t xml:space="preserve">。根据混合后溶质不变可列式：</w:t>
      </w:r>
      <w:r>
        <w:pict>
          <v:shape type="#_x0000_t75" style="width:217pt; height:19pt; margin-left:0pt; margin-top:0pt; mso-position-horizontal:left; mso-position-vertical:top; mso-position-horizontal-relative:char; mso-position-vertical-relative:line;">
            <w10:wrap type="inline"/>
            <v:imagedata r:id="rId59"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60" o:title=""/>
          </v:shape>
        </w:pict>
      </w:r>
      <w:r>
        <w:rPr/>
        <w:t xml:space="preserve">克。则两瓶中应各取出100克和40克。</w:t>
      </w:r>
    </w:p>
    <w:p>
      <w:pPr>
        <w:pStyle w:val="pStyle"/>
      </w:pPr>
      <w:r>
        <w:rPr/>
        <w:t xml:space="preserve">  故正确答案为D。</w:t>
      </w:r>
    </w:p>
    <w:p>
      <w:pPr>
        <w:pStyle w:val="pStyle"/>
      </w:pPr>
      <w:r>
        <w:rPr/>
        <w:t xml:space="preserve">【来源】 2023年3月11日天津市西青区事业单位《职业能力倾向测验》第6题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前4小时比后4小时多行60千米，由于顺流速度快，可知前4小时所走的路程为顺水路程</w:t>
      </w:r>
      <w:r>
        <w:pict>
          <v:shape type="#_x0000_t75" style="width:39pt; height:19pt; margin-left:0pt; margin-top:0pt; mso-position-horizontal:left; mso-position-vertical:top; mso-position-horizontal-relative:char; mso-position-vertical-relative:line;">
            <w10:wrap type="inline"/>
            <v:imagedata r:id="rId61" o:title=""/>
          </v:shape>
        </w:pict>
      </w:r>
      <w:r>
        <w:rPr/>
        <w:t xml:space="preserve">加部分逆水路程</w:t>
      </w:r>
      <w:r>
        <w:pict>
          <v:shape type="#_x0000_t75" style="width:40pt; height:19pt; margin-left:0pt; margin-top:0pt; mso-position-horizontal:left; mso-position-vertical:top; mso-position-horizontal-relative:char; mso-position-vertical-relative:line;">
            <w10:wrap type="inline"/>
            <v:imagedata r:id="rId62" o:title=""/>
          </v:shape>
        </w:pict>
      </w:r>
      <w:r>
        <w:rPr/>
        <w:t xml:space="preserve">，后4小时全是逆水行驶</w:t>
      </w:r>
      <w:r>
        <w:pict>
          <v:shape type="#_x0000_t75" style="width:39pt; height:19pt; margin-left:0pt; margin-top:0pt; mso-position-horizontal:left; mso-position-vertical:top; mso-position-horizontal-relative:char; mso-position-vertical-relative:line;">
            <w10:wrap type="inline"/>
            <v:imagedata r:id="rId63" o:title=""/>
          </v:shape>
        </w:pict>
      </w:r>
      <w:r>
        <w:rPr/>
        <w:t xml:space="preserve">，如图所示，故</w:t>
      </w:r>
      <w:r>
        <w:pict>
          <v:shape type="#_x0000_t75" style="width:123pt; height:17pt; margin-left:0pt; margin-top:0pt; mso-position-horizontal:left; mso-position-vertical:top; mso-position-horizontal-relative:char; mso-position-vertical-relative:line;">
            <w10:wrap type="inline"/>
            <v:imagedata r:id="rId64" o:title=""/>
          </v:shape>
        </w:pict>
      </w:r>
      <w:r>
        <w:rPr/>
        <w:t xml:space="preserve">。设走AC路程的时间为</w:t>
      </w:r>
      <w:r>
        <w:pict>
          <v:shape type="#_x0000_t75" style="width:6pt; height:13pt; margin-left:0pt; margin-top:0pt; mso-position-horizontal:left; mso-position-vertical:top; mso-position-horizontal-relative:char; mso-position-vertical-relative:line;">
            <w10:wrap type="inline"/>
            <v:imagedata r:id="rId65" o:title=""/>
          </v:shape>
        </w:pict>
      </w:r>
      <w:r>
        <w:rPr/>
        <w:t xml:space="preserve">小时，则走BC路程的时间为</w:t>
      </w:r>
      <w:r>
        <w:pict>
          <v:shape type="#_x0000_t75" style="width:38pt; height:19pt; margin-left:0pt; margin-top:0pt; mso-position-horizontal:left; mso-position-vertical:top; mso-position-horizontal-relative:char; mso-position-vertical-relative:line;">
            <w10:wrap type="inline"/>
            <v:imagedata r:id="rId66" o:title=""/>
          </v:shape>
        </w:pict>
      </w:r>
      <w:r>
        <w:rPr/>
        <w:t xml:space="preserve">小时，代入式子可得：</w:t>
      </w:r>
      <w:r>
        <w:pict>
          <v:shape type="#_x0000_t75" style="width:181pt; height:19pt; margin-left:0pt; margin-top:0pt; mso-position-horizontal:left; mso-position-vertical:top; mso-position-horizontal-relative:char; mso-position-vertical-relative:line;">
            <w10:wrap type="inline"/>
            <v:imagedata r:id="rId67" o:title=""/>
          </v:shape>
        </w:pict>
      </w:r>
      <w:r>
        <w:rPr/>
        <w:t xml:space="preserve">①；</w:t>
      </w:r>
      <w:r>
        <w:pict>
          <v:shape type="#_x0000_t75" style="width:73pt; height:18pt; margin-left:0pt; margin-top:0pt; mso-position-horizontal:left; mso-position-vertical:top; mso-position-horizontal-relative:char; mso-position-vertical-relative:line;">
            <w10:wrap type="inline"/>
            <v:imagedata r:id="rId68" o:title=""/>
          </v:shape>
        </w:pict>
      </w:r>
      <w:r>
        <w:rPr/>
        <w:t xml:space="preserve">②，联立①②，解得</w:t>
      </w:r>
      <w:r>
        <w:pict>
          <v:shape type="#_x0000_t75" style="width:31pt; height:14pt; margin-left:0pt; margin-top:0pt; mso-position-horizontal:left; mso-position-vertical:top; mso-position-horizontal-relative:char; mso-position-vertical-relative:line;">
            <w10:wrap type="inline"/>
            <v:imagedata r:id="rId69" o:title=""/>
          </v:shape>
        </w:pict>
      </w:r>
      <w:r>
        <w:rPr/>
        <w:t xml:space="preserve">，故顺水时间为3小时，逆水时间为</w:t>
      </w:r>
      <w:r>
        <w:pict>
          <v:shape type="#_x0000_t75" style="width:49pt; height:16pt; margin-left:0pt; margin-top:0pt; mso-position-horizontal:left; mso-position-vertical:top; mso-position-horizontal-relative:char; mso-position-vertical-relative:line;">
            <w10:wrap type="inline"/>
            <v:imagedata r:id="rId70" o:title=""/>
          </v:shape>
        </w:pict>
      </w:r>
      <w:r>
        <w:rPr/>
        <w:t xml:space="preserve">小时。根据路程一定，速度与时间成反比可得</w:t>
      </w:r>
      <w:r>
        <w:pict>
          <v:shape type="#_x0000_t75" style="width:138pt; height:18pt; margin-left:0pt; margin-top:0pt; mso-position-horizontal:left; mso-position-vertical:top; mso-position-horizontal-relative:char; mso-position-vertical-relative:line;">
            <w10:wrap type="inline"/>
            <v:imagedata r:id="rId71" o:title=""/>
          </v:shape>
        </w:pict>
      </w:r>
      <w:r>
        <w:rPr/>
        <w:t xml:space="preserve">。结合②式可得，</w:t>
      </w:r>
      <w:r>
        <w:pict>
          <v:shape type="#_x0000_t75" style="width:46pt; height:18pt; margin-left:0pt; margin-top:0pt; mso-position-horizontal:left; mso-position-vertical:top; mso-position-horizontal-relative:char; mso-position-vertical-relative:line;">
            <w10:wrap type="inline"/>
            <v:imagedata r:id="rId72" o:title=""/>
          </v:shape>
        </w:pict>
      </w:r>
      <w:r>
        <w:rPr/>
        <w:t xml:space="preserve">千米/小时，</w:t>
      </w:r>
      <w:r>
        <w:pict>
          <v:shape type="#_x0000_t75" style="width:46pt; height:18pt; margin-left:0pt; margin-top:0pt; mso-position-horizontal:left; mso-position-vertical:top; mso-position-horizontal-relative:char; mso-position-vertical-relative:line;">
            <w10:wrap type="inline"/>
            <v:imagedata r:id="rId73" o:title=""/>
          </v:shape>
        </w:pict>
      </w:r>
      <w:r>
        <w:rPr/>
        <w:t xml:space="preserve">千米/小时。因此甲、乙两港相距的路程为</w:t>
      </w:r>
      <w:r>
        <w:pict>
          <v:shape type="#_x0000_t75" style="width:109pt; height:17pt; margin-left:0pt; margin-top:0pt; mso-position-horizontal:left; mso-position-vertical:top; mso-position-horizontal-relative:char; mso-position-vertical-relative:line;">
            <w10:wrap type="inline"/>
            <v:imagedata r:id="rId74" o:title=""/>
          </v:shape>
        </w:pict>
      </w:r>
      <w:r>
        <w:rPr/>
        <w:t xml:space="preserve">千米。</w:t>
      </w:r>
    </w:p>
    <w:p>
      <w:pPr>
        <w:pStyle w:val="pStyle"/>
      </w:pPr>
      <w:r>
        <w:rPr/>
        <w:t xml:space="preserve">  故正确答案为C。</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75" o:title=""/>
          </v:shape>
        </w:pict>
      </w:r>
    </w:p>
    <w:p>
      <w:pPr>
        <w:pStyle w:val="pStyle"/>
      </w:pPr>
      <w:r>
        <w:rPr/>
        <w:t xml:space="preserve">【来源】 2023年3月11日天津市西青区事业单位《职业能力倾向测验》第7题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设该商品每件成本为</w:t>
      </w:r>
      <w:r>
        <w:pict>
          <v:shape type="#_x0000_t75" style="width:8pt; height:11pt; margin-left:0pt; margin-top:0pt; mso-position-horizontal:left; mso-position-vertical:top; mso-position-horizontal-relative:char; mso-position-vertical-relative:line;">
            <w10:wrap type="inline"/>
            <v:imagedata r:id="rId76" o:title=""/>
          </v:shape>
        </w:pict>
      </w:r>
      <w:r>
        <w:rPr/>
        <w:t xml:space="preserve">元，则未减价前每件利润为</w:t>
      </w:r>
      <w:r>
        <w:pict>
          <v:shape type="#_x0000_t75" style="width:55pt; height:19pt; margin-left:0pt; margin-top:0pt; mso-position-horizontal:left; mso-position-vertical:top; mso-position-horizontal-relative:char; mso-position-vertical-relative:line;">
            <w10:wrap type="inline"/>
            <v:imagedata r:id="rId77" o:title=""/>
          </v:shape>
        </w:pict>
      </w:r>
      <w:r>
        <w:rPr/>
        <w:t xml:space="preserve">元，减价10元后每件利润为</w:t>
      </w:r>
      <w:r>
        <w:pict>
          <v:shape type="#_x0000_t75" style="width:55pt; height:19pt; margin-left:0pt; margin-top:0pt; mso-position-horizontal:left; mso-position-vertical:top; mso-position-horizontal-relative:char; mso-position-vertical-relative:line;">
            <w10:wrap type="inline"/>
            <v:imagedata r:id="rId78" o:title=""/>
          </v:shape>
        </w:pict>
      </w:r>
      <w:r>
        <w:rPr/>
        <w:t xml:space="preserve">元。根据题意有</w:t>
      </w:r>
      <w:r>
        <w:pict>
          <v:shape type="#_x0000_t75" style="width:253pt; height:19pt; margin-left:0pt; margin-top:0pt; mso-position-horizontal:left; mso-position-vertical:top; mso-position-horizontal-relative:char; mso-position-vertical-relative:line;">
            <w10:wrap type="inline"/>
            <v:imagedata r:id="rId79"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80" o:title=""/>
          </v:shape>
        </w:pict>
      </w:r>
      <w:r>
        <w:rPr/>
        <w:t xml:space="preserve">元。</w:t>
      </w:r>
    </w:p>
    <w:p>
      <w:pPr>
        <w:pStyle w:val="pStyle"/>
      </w:pPr>
      <w:r>
        <w:rPr/>
        <w:t xml:space="preserve">  故正确答案为D。</w:t>
      </w:r>
    </w:p>
    <w:p>
      <w:pPr>
        <w:pStyle w:val="pStyle"/>
      </w:pPr>
      <w:r>
        <w:rPr/>
        <w:t xml:space="preserve">【来源】 2023年3月11日天津市西青区事业单位《职业能力倾向测验》第8题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由题意可知，生产部总人数为</w:t>
      </w:r>
      <w:r>
        <w:pict>
          <v:shape type="#_x0000_t75" style="width:57pt; height:16pt; margin-left:0pt; margin-top:0pt; mso-position-horizontal:left; mso-position-vertical:top; mso-position-horizontal-relative:char; mso-position-vertical-relative:line;">
            <w10:wrap type="inline"/>
            <v:imagedata r:id="rId81" o:title=""/>
          </v:shape>
        </w:pict>
      </w:r>
      <w:r>
        <w:rPr/>
        <w:t xml:space="preserve">的倍数，销售部总人数为</w:t>
      </w:r>
      <w:r>
        <w:pict>
          <v:shape type="#_x0000_t75" style="width:64pt; height:16pt; margin-left:0pt; margin-top:0pt; mso-position-horizontal:left; mso-position-vertical:top; mso-position-horizontal-relative:char; mso-position-vertical-relative:line;">
            <w10:wrap type="inline"/>
            <v:imagedata r:id="rId82" o:title=""/>
          </v:shape>
        </w:pict>
      </w:r>
      <w:r>
        <w:rPr/>
        <w:t xml:space="preserve">的倍数。生产部和销售部两个部门各有60多名员工，则生产部人数只能为63人，男生比女生多</w:t>
      </w:r>
      <w:r>
        <w:pict>
          <v:shape type="#_x0000_t75" style="width:105pt; height:33pt; margin-left:0pt; margin-top:0pt; mso-position-horizontal:left; mso-position-vertical:top; mso-position-horizontal-relative:char; mso-position-vertical-relative:line;">
            <w10:wrap type="inline"/>
            <v:imagedata r:id="rId83" o:title=""/>
          </v:shape>
        </w:pict>
      </w:r>
      <w:r>
        <w:rPr/>
        <w:t xml:space="preserve">人；销售部门人数只能为66人，男生比女生少</w:t>
      </w:r>
      <w:r>
        <w:pict>
          <v:shape type="#_x0000_t75" style="width:119pt; height:33pt; margin-left:0pt; margin-top:0pt; mso-position-horizontal:left; mso-position-vertical:top; mso-position-horizontal-relative:char; mso-position-vertical-relative:line;">
            <w10:wrap type="inline"/>
            <v:imagedata r:id="rId84" o:title=""/>
          </v:shape>
        </w:pict>
      </w:r>
      <w:r>
        <w:rPr/>
        <w:t xml:space="preserve">人。因此这两个部门的男生人数之和比女生人数之和多</w:t>
      </w:r>
      <w:r>
        <w:pict>
          <v:shape type="#_x0000_t75" style="width:47pt; height:16pt; margin-left:0pt; margin-top:0pt; mso-position-horizontal:left; mso-position-vertical:top; mso-position-horizontal-relative:char; mso-position-vertical-relative:line;">
            <w10:wrap type="inline"/>
            <v:imagedata r:id="rId85" o:title=""/>
          </v:shape>
        </w:pict>
      </w:r>
      <w:r>
        <w:rPr/>
        <w:t xml:space="preserve">人。</w:t>
      </w:r>
    </w:p>
    <w:p>
      <w:pPr>
        <w:pStyle w:val="pStyle"/>
      </w:pPr>
      <w:r>
        <w:rPr/>
        <w:t xml:space="preserve">  故正确答案为C。</w:t>
      </w:r>
    </w:p>
    <w:p>
      <w:pPr>
        <w:pStyle w:val="pStyle"/>
      </w:pPr>
      <w:r>
        <w:rPr/>
        <w:t xml:space="preserve">【来源】 2023年3月11日天津市西青区事业单位《职业能力倾向测验》第9题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因每次安排的人数均为“</w:t>
      </w:r>
      <w:r>
        <w:pict>
          <v:shape type="#_x0000_t75" style="width:116pt; height:18pt; margin-left:0pt; margin-top:0pt; mso-position-horizontal:left; mso-position-vertical:top; mso-position-horizontal-relative:char; mso-position-vertical-relative:line;">
            <w10:wrap type="inline"/>
            <v:imagedata r:id="rId86" o:title=""/>
          </v:shape>
        </w:pict>
      </w:r>
      <w:r>
        <w:rPr/>
        <w:t xml:space="preserve">”，则参与排队列的总人数和安排完每排后剩余的人数均为偶数。代入选项排除：</w:t>
      </w:r>
    </w:p>
    <w:p>
      <w:pPr>
        <w:pStyle w:val="pStyle"/>
      </w:pPr>
      <w:r>
        <w:rPr/>
        <w:t xml:space="preserve">  A项：排完第一排剩余：</w:t>
      </w:r>
      <w:r>
        <w:pict>
          <v:shape type="#_x0000_t75" style="width:99pt; height:16pt; margin-left:0pt; margin-top:0pt; mso-position-horizontal:left; mso-position-vertical:top; mso-position-horizontal-relative:char; mso-position-vertical-relative:line;">
            <w10:wrap type="inline"/>
            <v:imagedata r:id="rId87" o:title=""/>
          </v:shape>
        </w:pict>
      </w:r>
      <w:r>
        <w:rPr/>
        <w:t xml:space="preserve">，为奇数，排除；</w:t>
      </w:r>
    </w:p>
    <w:p>
      <w:pPr>
        <w:pStyle w:val="pStyle"/>
      </w:pPr>
      <w:r>
        <w:rPr/>
        <w:t xml:space="preserve">  B项：排完第一排剩余：，为偶数；排完第二排剩余：</w:t>
      </w:r>
      <w:r>
        <w:pict>
          <v:shape type="#_x0000_t75" style="width:99pt; height:16pt; margin-left:0pt; margin-top:0pt; mso-position-horizontal:left; mso-position-vertical:top; mso-position-horizontal-relative:char; mso-position-vertical-relative:line;">
            <w10:wrap type="inline"/>
            <v:imagedata r:id="rId88" o:title=""/>
          </v:shape>
        </w:pict>
      </w:r>
      <w:r>
        <w:rPr/>
        <w:t xml:space="preserve">，为偶数，满足；</w:t>
      </w:r>
    </w:p>
    <w:p>
      <w:pPr>
        <w:pStyle w:val="pStyle"/>
      </w:pPr>
      <w:r>
        <w:rPr/>
        <w:t xml:space="preserve">  C项：总人数615为奇数，排除；</w:t>
      </w:r>
    </w:p>
    <w:p>
      <w:pPr>
        <w:pStyle w:val="pStyle"/>
      </w:pPr>
      <w:r>
        <w:rPr/>
        <w:t xml:space="preserve">  D项：排完第一排剩余：</w:t>
      </w:r>
      <w:r>
        <w:pict>
          <v:shape type="#_x0000_t75" style="width:99pt; height:16pt; margin-left:0pt; margin-top:0pt; mso-position-horizontal:left; mso-position-vertical:top; mso-position-horizontal-relative:char; mso-position-vertical-relative:line;">
            <w10:wrap type="inline"/>
            <v:imagedata r:id="rId89" o:title=""/>
          </v:shape>
        </w:pict>
      </w:r>
      <w:r>
        <w:rPr/>
        <w:t xml:space="preserve">，为偶数；排完第二排剩余：</w:t>
      </w:r>
      <w:r>
        <w:pict>
          <v:shape type="#_x0000_t75" style="width:99pt; height:16pt; margin-left:0pt; margin-top:0pt; mso-position-horizontal:left; mso-position-vertical:top; mso-position-horizontal-relative:char; mso-position-vertical-relative:line;">
            <w10:wrap type="inline"/>
            <v:imagedata r:id="rId90" o:title=""/>
          </v:shape>
        </w:pict>
      </w:r>
      <w:r>
        <w:rPr/>
        <w:t xml:space="preserve">，为奇数，排除。</w:t>
      </w:r>
    </w:p>
    <w:p>
      <w:pPr>
        <w:pStyle w:val="pStyle"/>
      </w:pPr>
      <w:r>
        <w:rPr/>
        <w:t xml:space="preserve">  故正确答案为B。</w:t>
      </w:r>
    </w:p>
    <w:p>
      <w:pPr>
        <w:pStyle w:val="pStyle"/>
      </w:pPr>
      <w:r>
        <w:rPr/>
        <w:t xml:space="preserve">【来源】 2023年3月11日天津市西青区事业单位《职业能力倾向测验》第10题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由题可知，刘教授北京时间9：25出发，北京时间11：25到达，用时2小时。根据路程一定，时间与速度成反比，可知</w:t>
      </w:r>
      <w:r>
        <w:pict>
          <v:shape type="#_x0000_t75" style="width:84pt; height:37pt; margin-left:0pt; margin-top:0pt; mso-position-horizontal:left; mso-position-vertical:top; mso-position-horizontal-relative:char; mso-position-vertical-relative:line;">
            <w10:wrap type="inline"/>
            <v:imagedata r:id="rId91" o:title=""/>
          </v:shape>
        </w:pict>
      </w:r>
      <w:r>
        <w:rPr/>
        <w:t xml:space="preserve">，解得，即王同学从北京到日本用时1.5小时。故王同学到达日本时，北京时间为10：55，当地东京时间应是11：55。</w:t>
      </w:r>
    </w:p>
    <w:p>
      <w:pPr>
        <w:pStyle w:val="pStyle"/>
      </w:pPr>
      <w:r>
        <w:rPr/>
        <w:t xml:space="preserve">  故正确答案为D。</w:t>
      </w:r>
    </w:p>
    <w:p>
      <w:pPr>
        <w:pStyle w:val="pStyle"/>
      </w:pPr>
      <w:r>
        <w:rPr/>
        <w:t xml:space="preserve">【来源】 2023年3月11日天津市西青区事业单位《职业能力倾向测验》第11题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一周有7天。平年有365天，</w:t>
      </w:r>
      <w:r>
        <w:pict>
          <v:shape type="#_x0000_t75" style="width:131pt; height:18pt; margin-left:0pt; margin-top:0pt; mso-position-horizontal:left; mso-position-vertical:top; mso-position-horizontal-relative:char; mso-position-vertical-relative:line;">
            <w10:wrap type="inline"/>
            <v:imagedata r:id="rId92" o:title=""/>
          </v:shape>
        </w:pict>
      </w:r>
      <w:r>
        <w:rPr/>
        <w:t xml:space="preserve">；闰年有366天，</w:t>
      </w:r>
      <w:r>
        <w:pict>
          <v:shape type="#_x0000_t75" style="width:131pt; height:18pt; margin-left:0pt; margin-top:0pt; mso-position-horizontal:left; mso-position-vertical:top; mso-position-horizontal-relative:char; mso-position-vertical-relative:line;">
            <w10:wrap type="inline"/>
            <v:imagedata r:id="rId93" o:title=""/>
          </v:shape>
        </w:pict>
      </w:r>
      <w:r>
        <w:rPr/>
        <w:t xml:space="preserve">。即每过一个平年，星期数往后推1天；每过一个闰年，星期数往后推2天。2024年为闰年，2023年3月1号到2024年3月1号经历了闰日，星期数后推2天，2025年和2026年为平年，星期数各后推1天，则</w:t>
      </w:r>
      <w:r>
        <w:pict>
          <v:shape type="#_x0000_t75" style="width:65pt; height:16pt; margin-left:0pt; margin-top:0pt; mso-position-horizontal:left; mso-position-vertical:top; mso-position-horizontal-relative:char; mso-position-vertical-relative:line;">
            <w10:wrap type="inline"/>
            <v:imagedata r:id="rId94" o:title=""/>
          </v:shape>
        </w:pict>
      </w:r>
      <w:r>
        <w:rPr/>
        <w:t xml:space="preserve">天，星期三往后推4天为星期日，即3年后的3月1日是星期日。</w:t>
      </w:r>
    </w:p>
    <w:p>
      <w:pPr>
        <w:pStyle w:val="pStyle"/>
      </w:pPr>
      <w:r>
        <w:rPr/>
        <w:t xml:space="preserve">  故正确答案为D。</w:t>
      </w:r>
    </w:p>
    <w:p>
      <w:pPr>
        <w:pStyle w:val="pStyle"/>
      </w:pPr>
      <w:r>
        <w:rPr/>
        <w:t xml:space="preserve">【来源】 2023年3月11日天津市西青区事业单位《职业能力倾向测验》第12题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设人员调动前，甲车间的平均年龄是</w:t>
      </w:r>
      <w:r>
        <w:pict>
          <v:shape type="#_x0000_t75" style="width:8pt; height:11pt; margin-left:0pt; margin-top:0pt; mso-position-horizontal:left; mso-position-vertical:top; mso-position-horizontal-relative:char; mso-position-vertical-relative:line;">
            <w10:wrap type="inline"/>
            <v:imagedata r:id="rId95" o:title=""/>
          </v:shape>
        </w:pict>
      </w:r>
      <w:r>
        <w:rPr/>
        <w:t xml:space="preserve">岁，乙车间的平均年龄是</w:t>
      </w:r>
      <w:r>
        <w:pict>
          <v:shape type="#_x0000_t75" style="width:7pt; height:14pt; margin-left:0pt; margin-top:0pt; mso-position-horizontal:left; mso-position-vertical:top; mso-position-horizontal-relative:char; mso-position-vertical-relative:line;">
            <w10:wrap type="inline"/>
            <v:imagedata r:id="rId96" o:title=""/>
          </v:shape>
        </w:pict>
      </w:r>
      <w:r>
        <w:rPr/>
        <w:t xml:space="preserve">岁，甲车间最年轻的2人年龄和为</w:t>
      </w:r>
      <w:r>
        <w:pict>
          <v:shape type="#_x0000_t75" style="width:8pt; height:11pt; margin-left:0pt; margin-top:0pt; mso-position-horizontal:left; mso-position-vertical:top; mso-position-horizontal-relative:char; mso-position-vertical-relative:line;">
            <w10:wrap type="inline"/>
            <v:imagedata r:id="rId97" o:title=""/>
          </v:shape>
        </w:pict>
      </w:r>
      <w:r>
        <w:rPr/>
        <w:t xml:space="preserve">岁。根据题意可列方程：</w:t>
      </w:r>
      <w:r>
        <w:pict>
          <v:shape type="#_x0000_t75" style="width:107pt; height:73pt; margin-left:0pt; margin-top:0pt; mso-position-horizontal:left; mso-position-vertical:top; mso-position-horizontal-relative:char; mso-position-vertical-relative:line;">
            <w10:wrap type="inline"/>
            <v:imagedata r:id="rId98" o:title=""/>
          </v:shape>
        </w:pict>
      </w:r>
      <w:r>
        <w:rPr/>
        <w:t xml:space="preserve">，整理可得</w:t>
      </w:r>
      <w:r>
        <w:pict>
          <v:shape type="#_x0000_t75" style="width:95pt; height:17pt; margin-left:0pt; margin-top:0pt; mso-position-horizontal:left; mso-position-vertical:top; mso-position-horizontal-relative:char; mso-position-vertical-relative:line;">
            <w10:wrap type="inline"/>
            <v:imagedata r:id="rId99" o:title=""/>
          </v:shape>
        </w:pict>
      </w:r>
      <w:r>
        <w:rPr/>
        <w:t xml:space="preserve">，即</w:t>
      </w:r>
      <w:r>
        <w:pict>
          <v:shape type="#_x0000_t75" style="width:56pt; height:17pt; margin-left:0pt; margin-top:0pt; mso-position-horizontal:left; mso-position-vertical:top; mso-position-horizontal-relative:char; mso-position-vertical-relative:line;">
            <w10:wrap type="inline"/>
            <v:imagedata r:id="rId100" o:title=""/>
          </v:shape>
        </w:pict>
      </w:r>
      <w:r>
        <w:rPr/>
        <w:t xml:space="preserve">，故在人员调动之前，两个车间的平均年龄差是20岁。</w:t>
      </w:r>
    </w:p>
    <w:p>
      <w:pPr>
        <w:pStyle w:val="pStyle"/>
      </w:pPr>
      <w:r>
        <w:rPr/>
        <w:t xml:space="preserve">  故正确答案为D。</w:t>
      </w:r>
    </w:p>
    <w:p>
      <w:pPr>
        <w:pStyle w:val="pStyle"/>
      </w:pPr>
      <w:r>
        <w:rPr/>
        <w:t xml:space="preserve">【来源】 2023年3月11日天津市西青区事业单位《职业能力倾向测验》第13题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掷三次骰子得的三个数字完全相同的情况为（1，1，1），（2，2，2），（3，3，3），（4，4，4），（5，5，5），（6，6，6），总共6种；掷每颗骰子均有6种情况，则掷3颗骰子出现的情况数总共有</w:t>
      </w:r>
      <w:r>
        <w:pict>
          <v:shape type="#_x0000_t75" style="width:60pt; height:16pt; margin-left:0pt; margin-top:0pt; mso-position-horizontal:left; mso-position-vertical:top; mso-position-horizontal-relative:char; mso-position-vertical-relative:line;">
            <w10:wrap type="inline"/>
            <v:imagedata r:id="rId101" o:title=""/>
          </v:shape>
        </w:pict>
      </w:r>
      <w:r>
        <w:rPr/>
        <w:t xml:space="preserve">种。根据给情况求概率的公式：</w:t>
      </w:r>
      <w:r>
        <w:pict>
          <v:shape type="#_x0000_t75" style="width:140pt; height:37pt; margin-left:0pt; margin-top:0pt; mso-position-horizontal:left; mso-position-vertical:top; mso-position-horizontal-relative:char; mso-position-vertical-relative:line;">
            <w10:wrap type="inline"/>
            <v:imagedata r:id="rId102" o:title=""/>
          </v:shape>
        </w:pict>
      </w:r>
      <w:r>
        <w:rPr/>
        <w:t xml:space="preserve">，可得所求概率为</w:t>
      </w:r>
      <w:r>
        <w:pict>
          <v:shape type="#_x0000_t75" style="width:139pt; height:34pt; margin-left:0pt; margin-top:0pt; mso-position-horizontal:left; mso-position-vertical:top; mso-position-horizontal-relative:char; mso-position-vertical-relative:line;">
            <w10:wrap type="inline"/>
            <v:imagedata r:id="rId103" o:title=""/>
          </v:shape>
        </w:pict>
      </w:r>
      <w:r>
        <w:rPr/>
        <w:t xml:space="preserve">，在</w:t>
      </w:r>
      <w:r>
        <w:pict>
          <v:shape type="#_x0000_t75" style="width:60pt; height:16pt; margin-left:0pt; margin-top:0pt; mso-position-horizontal:left; mso-position-vertical:top; mso-position-horizontal-relative:char; mso-position-vertical-relative:line;">
            <w10:wrap type="inline"/>
            <v:imagedata r:id="rId104" o:title=""/>
          </v:shape>
        </w:pict>
      </w:r>
      <w:r>
        <w:rPr/>
        <w:t xml:space="preserve">之间。</w:t>
      </w:r>
    </w:p>
    <w:p>
      <w:pPr>
        <w:pStyle w:val="pStyle"/>
      </w:pPr>
      <w:r>
        <w:rPr/>
        <w:t xml:space="preserve">  故正确答案为B。</w:t>
      </w:r>
    </w:p>
    <w:p>
      <w:pPr>
        <w:pStyle w:val="pStyle"/>
      </w:pPr>
      <w:r>
        <w:rPr/>
        <w:t xml:space="preserve">【来源】 2023年3月11日天津市西青区事业单位《职业能力倾向测验》第14题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由题可知，爬两层即从1楼爬到3楼（中间不休息）用时20秒，则爬一层需用时</w:t>
      </w:r>
      <w:r>
        <w:pict>
          <v:shape type="#_x0000_t75" style="width:55pt; height:33pt; margin-left:0pt; margin-top:0pt; mso-position-horizontal:left; mso-position-vertical:top; mso-position-horizontal-relative:char; mso-position-vertical-relative:line;">
            <w10:wrap type="inline"/>
            <v:imagedata r:id="rId105" o:title=""/>
          </v:shape>
        </w:pict>
      </w:r>
      <w:r>
        <w:rPr/>
        <w:t xml:space="preserve">秒。要求爬到10楼，则需要爬9层，且最后一层不需要计算休息时间。根据题意可知，从爬第三层开始，爬楼时间构成了首项为</w:t>
      </w:r>
      <w:r>
        <w:pict>
          <v:shape type="#_x0000_t75" style="width:71pt; height:16pt; margin-left:0pt; margin-top:0pt; mso-position-horizontal:left; mso-position-vertical:top; mso-position-horizontal-relative:char; mso-position-vertical-relative:line;">
            <w10:wrap type="inline"/>
            <v:imagedata r:id="rId106" o:title=""/>
          </v:shape>
        </w:pict>
      </w:r>
      <w:r>
        <w:rPr/>
        <w:t xml:space="preserve">，公差为3的等差数列；休息时间构成了首项为5，公差为5的等差数列。根据等差数列求和公式</w:t>
      </w:r>
      <w:r>
        <w:pict>
          <v:shape type="#_x0000_t75" style="width:139pt; height:34pt; margin-left:0pt; margin-top:0pt; mso-position-horizontal:left; mso-position-vertical:top; mso-position-horizontal-relative:char; mso-position-vertical-relative:line;">
            <w10:wrap type="inline"/>
            <v:imagedata r:id="rId107" o:title=""/>
          </v:shape>
        </w:pict>
      </w:r>
      <w:r>
        <w:rPr/>
        <w:t xml:space="preserve">，可得从3楼爬到10楼，爬楼时间（需爬7层，</w:t>
      </w:r>
      <w:r>
        <w:pict>
          <v:shape type="#_x0000_t75" style="width:27pt; height:14pt; margin-left:0pt; margin-top:0pt; mso-position-horizontal:left; mso-position-vertical:top; mso-position-horizontal-relative:char; mso-position-vertical-relative:line;">
            <w10:wrap type="inline"/>
            <v:imagedata r:id="rId108" o:title=""/>
          </v:shape>
        </w:pict>
      </w:r>
      <w:r>
        <w:rPr/>
        <w:t xml:space="preserve">）为</w:t>
      </w:r>
      <w:r>
        <w:pict>
          <v:shape type="#_x0000_t75" style="width:199pt; height:34pt; margin-left:0pt; margin-top:0pt; mso-position-horizontal:left; mso-position-vertical:top; mso-position-horizontal-relative:char; mso-position-vertical-relative:line;">
            <w10:wrap type="inline"/>
            <v:imagedata r:id="rId109" o:title=""/>
          </v:shape>
        </w:pict>
      </w:r>
      <w:r>
        <w:rPr/>
        <w:t xml:space="preserve">秒，休息时间（需休息</w:t>
      </w:r>
      <w:r>
        <w:pict>
          <v:shape type="#_x0000_t75" style="width:43pt; height:16pt; margin-left:0pt; margin-top:0pt; mso-position-horizontal:left; mso-position-vertical:top; mso-position-horizontal-relative:char; mso-position-vertical-relative:line;">
            <w10:wrap type="inline"/>
            <v:imagedata r:id="rId110" o:title=""/>
          </v:shape>
        </w:pict>
      </w:r>
      <w:r>
        <w:rPr/>
        <w:t xml:space="preserve">次，</w:t>
      </w:r>
      <w:r>
        <w:pict>
          <v:shape type="#_x0000_t75" style="width:27pt; height:14pt; margin-left:0pt; margin-top:0pt; mso-position-horizontal:left; mso-position-vertical:top; mso-position-horizontal-relative:char; mso-position-vertical-relative:line;">
            <w10:wrap type="inline"/>
            <v:imagedata r:id="rId111" o:title=""/>
          </v:shape>
        </w:pict>
      </w:r>
      <w:r>
        <w:rPr/>
        <w:t xml:space="preserve">）为</w:t>
      </w:r>
      <w:r>
        <w:pict>
          <v:shape type="#_x0000_t75" style="width:192pt; height:34pt; margin-left:0pt; margin-top:0pt; mso-position-horizontal:left; mso-position-vertical:top; mso-position-horizontal-relative:char; mso-position-vertical-relative:line;">
            <w10:wrap type="inline"/>
            <v:imagedata r:id="rId112" o:title=""/>
          </v:shape>
        </w:pict>
      </w:r>
      <w:r>
        <w:rPr/>
        <w:t xml:space="preserve">秒。故爬到10楼一共用时</w:t>
      </w:r>
      <w:r>
        <w:pict>
          <v:shape type="#_x0000_t75" style="width:114pt; height:16pt; margin-left:0pt; margin-top:0pt; mso-position-horizontal:left; mso-position-vertical:top; mso-position-horizontal-relative:char; mso-position-vertical-relative:line;">
            <w10:wrap type="inline"/>
            <v:imagedata r:id="rId113" o:title=""/>
          </v:shape>
        </w:pict>
      </w:r>
      <w:r>
        <w:rPr/>
        <w:t xml:space="preserve">秒。</w:t>
      </w:r>
    </w:p>
    <w:p>
      <w:pPr>
        <w:pStyle w:val="pStyle"/>
      </w:pPr>
      <w:r>
        <w:rPr/>
        <w:t xml:space="preserve">  故正确答案为B。</w:t>
      </w:r>
    </w:p>
    <w:p>
      <w:pPr>
        <w:pStyle w:val="pStyle"/>
      </w:pPr>
      <w:r>
        <w:rPr/>
        <w:t xml:space="preserve">【来源】 2023年3月11日天津市西青区事业单位《职业能力倾向测验》第15题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设装满的水泥有</w:t>
      </w:r>
      <w:r>
        <w:pict>
          <v:shape type="#_x0000_t75" style="width:22pt; height:14pt; margin-left:0pt; margin-top:0pt; mso-position-horizontal:left; mso-position-vertical:top; mso-position-horizontal-relative:char; mso-position-vertical-relative:line;">
            <w10:wrap type="inline"/>
            <v:imagedata r:id="rId114" o:title=""/>
          </v:shape>
        </w:pict>
      </w:r>
      <w:r>
        <w:rPr/>
        <w:t xml:space="preserve">吨，空车重量为</w:t>
      </w:r>
      <w:r>
        <w:pict>
          <v:shape type="#_x0000_t75" style="width:7pt; height:14pt; margin-left:0pt; margin-top:0pt; mso-position-horizontal:left; mso-position-vertical:top; mso-position-horizontal-relative:char; mso-position-vertical-relative:line;">
            <w10:wrap type="inline"/>
            <v:imagedata r:id="rId115" o:title=""/>
          </v:shape>
        </w:pict>
      </w:r>
      <w:r>
        <w:rPr/>
        <w:t xml:space="preserve">吨。根据题意可列式：</w:t>
      </w:r>
      <w:r>
        <w:pict>
          <v:shape type="#_x0000_t75" style="width:191pt; height:73pt; margin-left:0pt; margin-top:0pt; mso-position-horizontal:left; mso-position-vertical:top; mso-position-horizontal-relative:char; mso-position-vertical-relative:line;">
            <w10:wrap type="inline"/>
            <v:imagedata r:id="rId116" o:title=""/>
          </v:shape>
        </w:pict>
      </w:r>
      <w:r>
        <w:rPr/>
        <w:t xml:space="preserve">，整理可得</w:t>
      </w:r>
      <w:r>
        <w:pict>
          <v:shape type="#_x0000_t75" style="width:102pt; height:39pt; margin-left:0pt; margin-top:0pt; mso-position-horizontal:left; mso-position-vertical:top; mso-position-horizontal-relative:char; mso-position-vertical-relative:line;">
            <w10:wrap type="inline"/>
            <v:imagedata r:id="rId117"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18" o:title=""/>
          </v:shape>
        </w:pict>
      </w:r>
      <w:r>
        <w:rPr/>
        <w:t xml:space="preserve">吨，故该水泥罐车在罐中装有一半水泥的情况下，整车总重为</w:t>
      </w:r>
      <w:r>
        <w:pict>
          <v:shape type="#_x0000_t75" style="width:320pt; height:33pt; margin-left:0pt; margin-top:0pt; mso-position-horizontal:left; mso-position-vertical:top; mso-position-horizontal-relative:char; mso-position-vertical-relative:line;">
            <w10:wrap type="inline"/>
            <v:imagedata r:id="rId119" o:title=""/>
          </v:shape>
        </w:pict>
      </w:r>
      <w:r>
        <w:rPr/>
        <w:t xml:space="preserve">吨。</w:t>
      </w:r>
    </w:p>
    <w:p>
      <w:pPr>
        <w:pStyle w:val="pStyle"/>
      </w:pPr>
      <w:r>
        <w:rPr/>
        <w:t xml:space="preserve">  故正确答案为D。</w:t>
      </w:r>
    </w:p>
    <w:p>
      <w:pPr>
        <w:pStyle w:val="pStyle"/>
      </w:pPr>
      <w:r>
        <w:rPr/>
        <w:t xml:space="preserve">【来源】 2023年3月11日天津市西青区事业单位《职业能力倾向测验》第16题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设参加两种课程的人数为</w:t>
      </w:r>
      <w:r>
        <w:pict>
          <v:shape type="#_x0000_t75" style="width:8pt; height:11pt; margin-left:0pt; margin-top:0pt; mso-position-horizontal:left; mso-position-vertical:top; mso-position-horizontal-relative:char; mso-position-vertical-relative:line;">
            <w10:wrap type="inline"/>
            <v:imagedata r:id="rId120" o:title=""/>
          </v:shape>
        </w:pict>
      </w:r>
      <w:r>
        <w:rPr/>
        <w:t xml:space="preserve">，根据三集合容斥非标准型公式：</w:t>
      </w:r>
      <w:r>
        <w:pict>
          <v:shape type="#_x0000_t75" style="width:66pt; height:16pt; margin-left:0pt; margin-top:0pt; mso-position-horizontal:left; mso-position-vertical:top; mso-position-horizontal-relative:char; mso-position-vertical-relative:line;">
            <w10:wrap type="inline"/>
            <v:imagedata r:id="rId121" o:title=""/>
          </v:shape>
        </w:pict>
      </w:r>
      <w:r>
        <w:pict>
          <v:shape type="#_x0000_t75" style="width:162pt; height:18pt; margin-left:0pt; margin-top:0pt; mso-position-horizontal:left; mso-position-vertical:top; mso-position-horizontal-relative:char; mso-position-vertical-relative:line;">
            <w10:wrap type="inline"/>
            <v:imagedata r:id="rId122" o:title=""/>
          </v:shape>
        </w:pict>
      </w:r>
      <w:r>
        <w:pict>
          <v:shape type="#_x0000_t75" style="width:82pt; height:18pt; margin-left:0pt; margin-top:0pt; mso-position-horizontal:left; mso-position-vertical:top; mso-position-horizontal-relative:char; mso-position-vertical-relative:line;">
            <w10:wrap type="inline"/>
            <v:imagedata r:id="rId123" o:title=""/>
          </v:shape>
        </w:pict>
      </w:r>
      <w:r>
        <w:rPr/>
        <w:t xml:space="preserve">，代入数据可得：</w:t>
      </w:r>
      <w:r>
        <w:pict>
          <v:shape type="#_x0000_t75" style="width:136pt; height:16pt; margin-left:0pt; margin-top:0pt; mso-position-horizontal:left; mso-position-vertical:top; mso-position-horizontal-relative:char; mso-position-vertical-relative:line;">
            <w10:wrap type="inline"/>
            <v:imagedata r:id="rId124" o:title=""/>
          </v:shape>
        </w:pict>
      </w:r>
      <w:r>
        <w:pict>
          <v:shape type="#_x0000_t75" style="width:29pt; height:14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26" o:title=""/>
          </v:shape>
        </w:pict>
      </w:r>
      <w:r>
        <w:rPr/>
        <w:t xml:space="preserve">人。设参加一种课程的人数为</w:t>
      </w:r>
      <w:r>
        <w:pict>
          <v:shape type="#_x0000_t75" style="width:7pt; height:14pt; margin-left:0pt; margin-top:0pt; mso-position-horizontal:left; mso-position-vertical:top; mso-position-horizontal-relative:char; mso-position-vertical-relative:line;">
            <w10:wrap type="inline"/>
            <v:imagedata r:id="rId127" o:title=""/>
          </v:shape>
        </w:pict>
      </w:r>
      <w:r>
        <w:rPr/>
        <w:t xml:space="preserve">，根据三集合容斥常识公式：</w:t>
      </w:r>
      <w:r>
        <w:pict>
          <v:shape type="#_x0000_t75" style="width:194pt; height:18pt; margin-left:0pt; margin-top:0pt; mso-position-horizontal:left; mso-position-vertical:top; mso-position-horizontal-relative:char; mso-position-vertical-relative:line;">
            <w10:wrap type="inline"/>
            <v:imagedata r:id="rId128" o:title=""/>
          </v:shape>
        </w:pict>
      </w:r>
      <w:r>
        <w:pict>
          <v:shape type="#_x0000_t75" style="width:82pt; height:18pt; margin-left:0pt; margin-top:0pt; mso-position-horizontal:left; mso-position-vertical:top; mso-position-horizontal-relative:char; mso-position-vertical-relative:line;">
            <w10:wrap type="inline"/>
            <v:imagedata r:id="rId129" o:title=""/>
          </v:shape>
        </w:pict>
      </w:r>
      <w:r>
        <w:rPr/>
        <w:t xml:space="preserve">，代入数据可得：</w:t>
      </w:r>
      <w:r>
        <w:pict>
          <v:shape type="#_x0000_t75" style="width:87pt; height:17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0pt; height:17pt; margin-left:0pt; margin-top:0pt; mso-position-horizontal:left; mso-position-vertical:top; mso-position-horizontal-relative:char; mso-position-vertical-relative:line;">
            <w10:wrap type="inline"/>
            <v:imagedata r:id="rId131" o:title=""/>
          </v:shape>
        </w:pict>
      </w:r>
      <w:r>
        <w:rPr/>
        <w:t xml:space="preserve">人。</w:t>
      </w:r>
    </w:p>
    <w:p>
      <w:pPr>
        <w:pStyle w:val="pStyle"/>
      </w:pPr>
      <w:r>
        <w:rPr/>
        <w:t xml:space="preserve">  故正确答案为C。</w:t>
      </w:r>
    </w:p>
    <w:p>
      <w:pPr>
        <w:pStyle w:val="pStyle"/>
      </w:pPr>
      <w:r>
        <w:rPr/>
        <w:t xml:space="preserve">【来源】 2023年3月11日天津市西青区事业单位《职业能力倾向测验》第17题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设生产7天后按原计划还需要</w:t>
      </w:r>
      <w:r>
        <w:pict>
          <v:shape type="#_x0000_t75" style="width:8pt; height:11pt; margin-left:0pt; margin-top:0pt; mso-position-horizontal:left; mso-position-vertical:top; mso-position-horizontal-relative:char; mso-position-vertical-relative:line;">
            <w10:wrap type="inline"/>
            <v:imagedata r:id="rId132" o:title=""/>
          </v:shape>
        </w:pict>
      </w:r>
      <w:r>
        <w:rPr/>
        <w:t xml:space="preserve">天，根据题意可列方程：</w:t>
      </w:r>
      <w:r>
        <w:pict>
          <v:shape type="#_x0000_t75" style="width:144pt; height:19pt; margin-left:0pt; margin-top:0pt; mso-position-horizontal:left; mso-position-vertical:top; mso-position-horizontal-relative:char; mso-position-vertical-relative:line;">
            <w10:wrap type="inline"/>
            <v:imagedata r:id="rId133" o:title=""/>
          </v:shape>
        </w:pict>
      </w:r>
      <w:r>
        <w:pict>
          <v:shape type="#_x0000_t75" style="width:37pt; height:14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52pt; height:14pt; margin-left:0pt; margin-top:0pt; mso-position-horizontal:left; mso-position-vertical:top; mso-position-horizontal-relative:char; mso-position-vertical-relative:line;">
            <w10:wrap type="inline"/>
            <v:imagedata r:id="rId135" o:title=""/>
          </v:shape>
        </w:pict>
      </w:r>
      <w:r>
        <w:rPr/>
        <w:t xml:space="preserve">天，则该电子厂这个月的任务指标为</w:t>
      </w:r>
      <w:r>
        <w:pict>
          <v:shape type="#_x0000_t75" style="width:121pt; height:19pt; margin-left:0pt; margin-top:0pt; mso-position-horizontal:left; mso-position-vertical:top; mso-position-horizontal-relative:char; mso-position-vertical-relative:line;">
            <w10:wrap type="inline"/>
            <v:imagedata r:id="rId136" o:title=""/>
          </v:shape>
        </w:pict>
      </w:r>
      <w:r>
        <w:rPr/>
        <w:t xml:space="preserve">台。</w:t>
      </w:r>
    </w:p>
    <w:p>
      <w:pPr>
        <w:pStyle w:val="pStyle"/>
      </w:pPr>
      <w:r>
        <w:rPr/>
        <w:t xml:space="preserve">  故正确答案为B。</w:t>
      </w:r>
    </w:p>
    <w:p>
      <w:pPr>
        <w:pStyle w:val="pStyle"/>
      </w:pPr>
      <w:r>
        <w:rPr/>
        <w:t xml:space="preserve">【来源】 2023年3月11日天津市西青区事业单位《职业能力倾向测验》第18题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赋钱华、孙涛、赵文的效率分别为2、2、1，设赵文和孙涛一起完成的时间为</w:t>
      </w:r>
      <w:r>
        <w:pict>
          <v:shape type="#_x0000_t75" style="width:8pt; height:11pt; margin-left:0pt; margin-top:0pt; mso-position-horizontal:left; mso-position-vertical:top; mso-position-horizontal-relative:char; mso-position-vertical-relative:line;">
            <w10:wrap type="inline"/>
            <v:imagedata r:id="rId137" o:title=""/>
          </v:shape>
        </w:pict>
      </w:r>
      <w:r>
        <w:rPr/>
        <w:t xml:space="preserve">分钟，根据题意可得：</w:t>
      </w:r>
      <w:r>
        <w:pict>
          <v:shape type="#_x0000_t75" style="width:139pt; height:19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39" o:title=""/>
          </v:shape>
        </w:pict>
      </w:r>
      <w:r>
        <w:rPr/>
        <w:t xml:space="preserve">。则工作总量为</w:t>
      </w:r>
      <w:r>
        <w:pict>
          <v:shape type="#_x0000_t75" style="width:103pt; height:19pt; margin-left:0pt; margin-top:0pt; mso-position-horizontal:left; mso-position-vertical:top; mso-position-horizontal-relative:char; mso-position-vertical-relative:line;">
            <w10:wrap type="inline"/>
            <v:imagedata r:id="rId140" o:title=""/>
          </v:shape>
        </w:pict>
      </w:r>
      <w:r>
        <w:rPr/>
        <w:t xml:space="preserve">，三人一起完成需要</w:t>
      </w:r>
      <w:r>
        <w:pict>
          <v:shape type="#_x0000_t75" style="width:78pt; height:34pt; margin-left:0pt; margin-top:0pt; mso-position-horizontal:left; mso-position-vertical:top; mso-position-horizontal-relative:char; mso-position-vertical-relative:line;">
            <w10:wrap type="inline"/>
            <v:imagedata r:id="rId141" o:title=""/>
          </v:shape>
        </w:pict>
      </w:r>
      <w:r>
        <w:rPr/>
        <w:t xml:space="preserve">分钟。</w:t>
      </w:r>
    </w:p>
    <w:p>
      <w:pPr>
        <w:pStyle w:val="pStyle"/>
      </w:pPr>
      <w:r>
        <w:rPr/>
        <w:t xml:space="preserve">  故正确答案为C。</w:t>
      </w:r>
    </w:p>
    <w:p>
      <w:pPr>
        <w:pStyle w:val="pStyle"/>
      </w:pPr>
      <w:r>
        <w:rPr/>
        <w:t xml:space="preserve">【来源】 2023年3月11日天津市西青区事业单位《职业能力倾向测验》第19题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设成长基金的年利率是</w:t>
      </w:r>
      <w:r>
        <w:pict>
          <v:shape type="#_x0000_t75" style="width:8pt; height:11pt; margin-left:0pt; margin-top:0pt; mso-position-horizontal:left; mso-position-vertical:top; mso-position-horizontal-relative:char; mso-position-vertical-relative:line;">
            <w10:wrap type="inline"/>
            <v:imagedata r:id="rId142" o:title=""/>
          </v:shape>
        </w:pict>
      </w:r>
      <w:r>
        <w:rPr/>
        <w:t xml:space="preserve">，根据题意可得：</w:t>
      </w:r>
      <w:r>
        <w:pict>
          <v:shape type="#_x0000_t75" style="width:132pt; height:19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53pt; height:16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故正确答案为D。</w:t>
      </w:r>
    </w:p>
    <w:p>
      <w:pPr>
        <w:pStyle w:val="pStyle"/>
      </w:pPr>
      <w:r>
        <w:rPr/>
        <w:t xml:space="preserve">  备注：此题按照复利计算无结果，故按照单利计算。</w:t>
      </w:r>
    </w:p>
    <w:p>
      <w:pPr>
        <w:pStyle w:val="pStyle"/>
      </w:pPr>
      <w:r>
        <w:rPr/>
        <w:t xml:space="preserve">【来源】 2023年3月11日天津市西青区事业单位《职业能力倾向测验》第20题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设今年小亮哥哥与姐姐年龄之和为</w:t>
      </w:r>
      <w:r>
        <w:pict>
          <v:shape type="#_x0000_t75" style="width:8pt; height:11pt; margin-left:0pt; margin-top:0pt; mso-position-horizontal:left; mso-position-vertical:top; mso-position-horizontal-relative:char; mso-position-vertical-relative:line;">
            <w10:wrap type="inline"/>
            <v:imagedata r:id="rId145" o:title=""/>
          </v:shape>
        </w:pict>
      </w:r>
      <w:r>
        <w:rPr/>
        <w:t xml:space="preserve">，小亮的年龄为</w:t>
      </w:r>
      <w:r>
        <w:pict>
          <v:shape type="#_x0000_t75" style="width:7pt; height:14pt; margin-left:0pt; margin-top:0pt; mso-position-horizontal:left; mso-position-vertical:top; mso-position-horizontal-relative:char; mso-position-vertical-relative:line;">
            <w10:wrap type="inline"/>
            <v:imagedata r:id="rId146" o:title=""/>
          </v:shape>
        </w:pict>
      </w:r>
      <w:r>
        <w:rPr/>
        <w:t xml:space="preserve">。根据题意可得：</w:t>
      </w:r>
      <w:r>
        <w:pict>
          <v:shape type="#_x0000_t75" style="width:116pt; height:41pt; margin-left:0pt; margin-top:0pt; mso-position-horizontal:left; mso-position-vertical:top; mso-position-horizontal-relative:char; mso-position-vertical-relative:line;">
            <w10:wrap type="inline"/>
            <v:imagedata r:id="rId147" o:title=""/>
          </v:shape>
        </w:pict>
      </w:r>
      <w:r>
        <w:rPr/>
        <w:t xml:space="preserve">，解得</w:t>
      </w:r>
      <w:r>
        <w:pict>
          <v:shape type="#_x0000_t75" style="width:55pt; height:39pt; margin-left:0pt; margin-top:0pt; mso-position-horizontal:left; mso-position-vertical:top; mso-position-horizontal-relative:char; mso-position-vertical-relative:line;">
            <w10:wrap type="inline"/>
            <v:imagedata r:id="rId148" o:title=""/>
          </v:shape>
        </w:pict>
      </w:r>
      <w:r>
        <w:rPr/>
        <w:t xml:space="preserve">。设今年哥哥的年龄为</w:t>
      </w:r>
      <w:r>
        <w:pict>
          <v:shape type="#_x0000_t75" style="width:8pt; height:11pt; margin-left:0pt; margin-top:0pt; mso-position-horizontal:left; mso-position-vertical:top; mso-position-horizontal-relative:char; mso-position-vertical-relative:line;">
            <w10:wrap type="inline"/>
            <v:imagedata r:id="rId149" o:title=""/>
          </v:shape>
        </w:pict>
      </w:r>
      <w:r>
        <w:rPr/>
        <w:t xml:space="preserve">，姐姐的年龄为</w:t>
      </w:r>
      <w:r>
        <w:pict>
          <v:shape type="#_x0000_t75" style="width:6pt; height:14pt; margin-left:0pt; margin-top:0pt; mso-position-horizontal:left; mso-position-vertical:top; mso-position-horizontal-relative:char; mso-position-vertical-relative:line;">
            <w10:wrap type="inline"/>
            <v:imagedata r:id="rId150" o:title=""/>
          </v:shape>
        </w:pict>
      </w:r>
      <w:r>
        <w:rPr/>
        <w:t xml:space="preserve">，则</w:t>
      </w:r>
      <w:r>
        <w:pict>
          <v:shape type="#_x0000_t75" style="width:71pt; height:39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54pt; height:39pt; margin-left:0pt; margin-top:0pt; mso-position-horizontal:left; mso-position-vertical:top; mso-position-horizontal-relative:char; mso-position-vertical-relative:line;">
            <w10:wrap type="inline"/>
            <v:imagedata r:id="rId152" o:title=""/>
          </v:shape>
        </w:pict>
      </w:r>
      <w:r>
        <w:rPr/>
        <w:t xml:space="preserve">，小亮的姐姐22岁。</w:t>
      </w:r>
    </w:p>
    <w:p>
      <w:pPr>
        <w:pStyle w:val="pStyle"/>
      </w:pPr>
      <w:r>
        <w:rPr/>
        <w:t xml:space="preserve">  故正确答案为A。</w:t>
      </w:r>
    </w:p>
    <w:p>
      <w:pPr>
        <w:pStyle w:val="pStyle"/>
      </w:pPr>
      <w:r>
        <w:rPr/>
        <w:t xml:space="preserve">【来源】 2023年3月11日天津市西青区事业单位《职业能力倾向测验》第21题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设去年销售的汽车数是</w:t>
      </w:r>
      <w:r>
        <w:pict>
          <v:shape type="#_x0000_t75" style="width:8pt; height:11pt; margin-left:0pt; margin-top:0pt; mso-position-horizontal:left; mso-position-vertical:top; mso-position-horizontal-relative:char; mso-position-vertical-relative:line;">
            <w10:wrap type="inline"/>
            <v:imagedata r:id="rId153" o:title=""/>
          </v:shape>
        </w:pict>
      </w:r>
      <w:r>
        <w:rPr/>
        <w:t xml:space="preserve">，每辆车的价格为</w:t>
      </w:r>
      <w:r>
        <w:pict>
          <v:shape type="#_x0000_t75" style="width:7pt; height:14pt; margin-left:0pt; margin-top:0pt; mso-position-horizontal:left; mso-position-vertical:top; mso-position-horizontal-relative:char; mso-position-vertical-relative:line;">
            <w10:wrap type="inline"/>
            <v:imagedata r:id="rId154" o:title=""/>
          </v:shape>
        </w:pict>
      </w:r>
      <w:r>
        <w:rPr/>
        <w:t xml:space="preserve">，则去年销售额为</w:t>
      </w:r>
      <w:r>
        <w:pict>
          <v:shape type="#_x0000_t75" style="width:15pt; height:14pt; margin-left:0pt; margin-top:0pt; mso-position-horizontal:left; mso-position-vertical:top; mso-position-horizontal-relative:char; mso-position-vertical-relative:line;">
            <w10:wrap type="inline"/>
            <v:imagedata r:id="rId155" o:title=""/>
          </v:shape>
        </w:pict>
      </w:r>
      <w:r>
        <w:rPr/>
        <w:t xml:space="preserve">。根据题意可得：</w:t>
      </w:r>
      <w:r>
        <w:pict>
          <v:shape type="#_x0000_t75" style="width:67pt; height:19pt; margin-left:0pt; margin-top:0pt; mso-position-horizontal:left; mso-position-vertical:top; mso-position-horizontal-relative:char; mso-position-vertical-relative:line;">
            <w10:wrap type="inline"/>
            <v:imagedata r:id="rId156" o:title=""/>
          </v:shape>
        </w:pict>
      </w:r>
      <w:r>
        <w:pict>
          <v:shape type="#_x0000_t75" style="width:77pt; height:19pt; margin-left:0pt; margin-top:0pt; mso-position-horizontal:left; mso-position-vertical:top; mso-position-horizontal-relative:char; mso-position-vertical-relative:line;">
            <w10:wrap type="inline"/>
            <v:imagedata r:id="rId157" o:title=""/>
          </v:shape>
        </w:pict>
      </w:r>
      <w:r>
        <w:pict>
          <v:shape type="#_x0000_t75" style="width:43pt; height:14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59pt; height:17pt; margin-left:0pt; margin-top:0pt; mso-position-horizontal:left; mso-position-vertical:top; mso-position-horizontal-relative:char; mso-position-vertical-relative:line;">
            <w10:wrap type="inline"/>
            <v:imagedata r:id="rId159" o:title=""/>
          </v:shape>
        </w:pict>
      </w:r>
      <w:r>
        <w:rPr/>
        <w:t xml:space="preserve">万元。</w:t>
      </w:r>
    </w:p>
    <w:p>
      <w:pPr>
        <w:pStyle w:val="pStyle"/>
      </w:pPr>
      <w:r>
        <w:rPr/>
        <w:t xml:space="preserve">  故正确答案为A。</w:t>
      </w:r>
    </w:p>
    <w:p>
      <w:pPr>
        <w:pStyle w:val="pStyle"/>
      </w:pPr>
      <w:r>
        <w:rPr/>
        <w:t xml:space="preserve">【来源】 2023年3月11日天津市西青区事业单位《职业能力倾向测验》第22题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根据题意，这个长方体容器中水的体积为：</w:t>
      </w:r>
      <w:r>
        <w:pict>
          <v:shape type="#_x0000_t75" style="width:61pt; height:19pt; margin-left:0pt; margin-top:0pt; mso-position-horizontal:left; mso-position-vertical:top; mso-position-horizontal-relative:char; mso-position-vertical-relative:line;">
            <w10:wrap type="inline"/>
            <v:imagedata r:id="rId160" o:title=""/>
          </v:shape>
        </w:pict>
      </w:r>
      <w:r>
        <w:pict>
          <v:shape type="#_x0000_t75" style="width:161pt; height:19pt; margin-left:0pt; margin-top:0pt; mso-position-horizontal:left; mso-position-vertical:top; mso-position-horizontal-relative:char; mso-position-vertical-relative:line;">
            <w10:wrap type="inline"/>
            <v:imagedata r:id="rId161" o:title=""/>
          </v:shape>
        </w:pict>
      </w:r>
      <w:r>
        <w:rPr/>
        <w:t xml:space="preserve">，将容器竖起来（最小面为底面）后，水的体积不变，而底面积变为</w:t>
      </w:r>
      <w:r>
        <w:pict>
          <v:shape type="#_x0000_t75" style="width:67pt; height:20pt; margin-left:0pt; margin-top:0pt; mso-position-horizontal:left; mso-position-vertical:top; mso-position-horizontal-relative:char; mso-position-vertical-relative:line;">
            <w10:wrap type="inline"/>
            <v:imagedata r:id="rId162" o:title=""/>
          </v:shape>
        </w:pict>
      </w:r>
      <w:r>
        <w:pict>
          <v:shape type="#_x0000_t75" style="width:67pt; height:17pt; margin-left:0pt; margin-top:0pt; mso-position-horizontal:left; mso-position-vertical:top; mso-position-horizontal-relative:char; mso-position-vertical-relative:line;">
            <w10:wrap type="inline"/>
            <v:imagedata r:id="rId163" o:title=""/>
          </v:shape>
        </w:pict>
      </w:r>
      <w:r>
        <w:rPr/>
        <w:t xml:space="preserve">，则此时水深为</w:t>
      </w:r>
      <w:r>
        <w:pict>
          <v:shape type="#_x0000_t75" style="width:47pt; height:35pt; margin-left:0pt; margin-top:0pt; mso-position-horizontal:left; mso-position-vertical:top; mso-position-horizontal-relative:char; mso-position-vertical-relative:line;">
            <w10:wrap type="inline"/>
            <v:imagedata r:id="rId164" o:title=""/>
          </v:shape>
        </w:pict>
      </w:r>
      <w:r>
        <w:pict>
          <v:shape type="#_x0000_t75" style="width:102pt; height:33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166" o:title=""/>
          </v:shape>
        </w:pict>
      </w:r>
    </w:p>
    <w:p>
      <w:pPr>
        <w:pStyle w:val="pStyle"/>
      </w:pPr>
      <w:r>
        <w:rPr/>
        <w:t xml:space="preserve">  故正确答案为C。</w:t>
      </w:r>
    </w:p>
    <w:p>
      <w:pPr>
        <w:pStyle w:val="pStyle"/>
      </w:pPr>
      <w:r>
        <w:rPr/>
        <w:t xml:space="preserve">【来源】 2023年3月11日天津市西青区事业单位《职业能力倾向测验》第23题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根据题意，从19千米处开始第一次同时设置这两种设施，当间隔为5千米和9千米的公倍数时，会同时设置这两种设施，即间隔为</w:t>
      </w:r>
      <w:r>
        <w:pict>
          <v:shape type="#_x0000_t75" style="width:60pt; height:16pt; margin-left:0pt; margin-top:0pt; mso-position-horizontal:left; mso-position-vertical:top; mso-position-horizontal-relative:char; mso-position-vertical-relative:line;">
            <w10:wrap type="inline"/>
            <v:imagedata r:id="rId167" o:title=""/>
          </v:shape>
        </w:pict>
      </w:r>
      <w:r>
        <w:rPr/>
        <w:t xml:space="preserve">千米，则第二次同时设置两种设施在</w:t>
      </w:r>
      <w:r>
        <w:pict>
          <v:shape type="#_x0000_t75" style="width:68pt; height:16pt; margin-left:0pt; margin-top:0pt; mso-position-horizontal:left; mso-position-vertical:top; mso-position-horizontal-relative:char; mso-position-vertical-relative:line;">
            <w10:wrap type="inline"/>
            <v:imagedata r:id="rId168" o:title=""/>
          </v:shape>
        </w:pict>
      </w:r>
      <w:r>
        <w:rPr/>
        <w:t xml:space="preserve">千米处。</w:t>
      </w:r>
    </w:p>
    <w:p>
      <w:pPr>
        <w:pStyle w:val="pStyle"/>
      </w:pPr>
      <w:r>
        <w:rPr/>
        <w:t xml:space="preserve">  故正确答案为D。</w:t>
      </w:r>
    </w:p>
    <w:p>
      <w:pPr>
        <w:pStyle w:val="pStyle"/>
      </w:pPr>
      <w:r>
        <w:rPr/>
        <w:t xml:space="preserve">【来源】 2023年3月11日天津市西青区事业单位《职业能力倾向测验》第24题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根据题干要求“至少······保证”可知本题为最不利构造问题，利用最不利</w:t>
      </w:r>
      <w:r>
        <w:pict>
          <v:shape type="#_x0000_t75" style="width:18pt; height:16pt; margin-left:0pt; margin-top:0pt; mso-position-horizontal:left; mso-position-vertical:top; mso-position-horizontal-relative:char; mso-position-vertical-relative:line;">
            <w10:wrap type="inline"/>
            <v:imagedata r:id="rId169" o:title=""/>
          </v:shape>
        </w:pict>
      </w:r>
      <w:r>
        <w:rPr/>
        <w:t xml:space="preserve">求解。最不利情况：抽取的调查问卷的手机号码后三位不相同有</w:t>
      </w:r>
      <w:r>
        <w:pict>
          <v:shape type="#_x0000_t75" style="width:120pt; height:16pt; margin-left:0pt; margin-top:0pt; mso-position-horizontal:left; mso-position-vertical:top; mso-position-horizontal-relative:char; mso-position-vertical-relative:line;">
            <w10:wrap type="inline"/>
            <v:imagedata r:id="rId170" o:title=""/>
          </v:shape>
        </w:pict>
      </w:r>
      <w:r>
        <w:rPr/>
        <w:t xml:space="preserve">份，收回的问卷中未填写手机号码的有</w:t>
      </w:r>
      <w:r>
        <w:pict>
          <v:shape type="#_x0000_t75" style="width:136pt; height:19pt; margin-left:0pt; margin-top:0pt; mso-position-horizontal:left; mso-position-vertical:top; mso-position-horizontal-relative:char; mso-position-vertical-relative:line;">
            <w10:wrap type="inline"/>
            <v:imagedata r:id="rId171" o:title=""/>
          </v:shape>
        </w:pict>
      </w:r>
      <w:r>
        <w:rPr/>
        <w:t xml:space="preserve">份，则总共有</w:t>
      </w:r>
      <w:r>
        <w:pict>
          <v:shape type="#_x0000_t75" style="width:109pt; height:16pt; margin-left:0pt; margin-top:0pt; mso-position-horizontal:left; mso-position-vertical:top; mso-position-horizontal-relative:char; mso-position-vertical-relative:line;">
            <w10:wrap type="inline"/>
            <v:imagedata r:id="rId172" o:title=""/>
          </v:shape>
        </w:pict>
      </w:r>
      <w:r>
        <w:rPr/>
        <w:t xml:space="preserve">份。此时再任取一份问卷，定能找到两个手机号码后三位相同的被调查者，即</w:t>
      </w:r>
      <w:r>
        <w:pict>
          <v:shape type="#_x0000_t75" style="width:89pt; height:16pt; margin-left:0pt; margin-top:0pt; mso-position-horizontal:left; mso-position-vertical:top; mso-position-horizontal-relative:char; mso-position-vertical-relative:line;">
            <w10:wrap type="inline"/>
            <v:imagedata r:id="rId173" o:title=""/>
          </v:shape>
        </w:pict>
      </w:r>
      <w:r>
        <w:rPr/>
        <w:t xml:space="preserve">份。</w:t>
      </w:r>
    </w:p>
    <w:p>
      <w:pPr>
        <w:pStyle w:val="pStyle"/>
      </w:pPr>
      <w:r>
        <w:rPr/>
        <w:t xml:space="preserve">  故正确答案为D。</w:t>
      </w:r>
    </w:p>
    <w:p>
      <w:pPr>
        <w:pStyle w:val="pStyle"/>
      </w:pPr>
      <w:r>
        <w:rPr/>
        <w:t xml:space="preserve">【来源】 2023年3月11日天津市西青区事业单位《职业能力倾向测验》第25题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根据“去粗取精、去伪存真”可知，所填词语应体现辨别优劣的意思。B项“判别”指根据不同事物的特点，在认识上加以区别，C项“识别”指辨认，与文意不符，二者均不能体现辨别优劣，不符合文意，排除；A项“鉴别”指辨别真假好坏，多用于古物鉴定；D项“甄别”指通过考核加以鉴别，审查区分。“甄别”比“鉴别”更加严格，结合前文的“科学”，应该严格区分辨别，故“甄别”当选。</w:t>
      </w:r>
    </w:p>
    <w:p>
      <w:pPr>
        <w:pStyle w:val="pStyle"/>
      </w:pPr>
      <w:r>
        <w:rPr/>
        <w:t xml:space="preserve">  故正确答案为D。</w:t>
      </w:r>
    </w:p>
    <w:p>
      <w:pPr>
        <w:pStyle w:val="pStyle"/>
      </w:pPr>
      <w:r>
        <w:rPr/>
        <w:t xml:space="preserve">  【文段出处】《传中华家训家教家风 树新时代文明新风》</w:t>
      </w:r>
    </w:p>
    <w:p>
      <w:pPr>
        <w:pStyle w:val="pStyle"/>
      </w:pPr>
      <w:r>
        <w:rPr/>
        <w:t xml:space="preserve">【来源】 2023年3月11日天津市西青区事业单位《职业能力倾向测验》第26题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本题可从第二空入手。第二空需搭配“初心担当”。A项“顽强”指坚强、强硬，一般与精神、意志搭配，与“初心担当”搭配不当，排除；B项“固执”指性情或态度古板执着，不肯变通，为贬义词，与文段积极的感情色彩不符，排除；D项“刚毅”指刚强坚毅，多指性格、神情，与“初心担当”搭配不当，排除。C项“坚定”指稳定坚强、不动摇，可与“初心担当”搭配，当选。</w:t>
      </w:r>
    </w:p>
    <w:p>
      <w:pPr>
        <w:pStyle w:val="pStyle"/>
      </w:pPr>
      <w:r>
        <w:rPr/>
        <w:t xml:space="preserve">  第一空代入验证，C项“鱼水深情”指像鱼儿离不开水那样，关系密切，感情深厚，可体现共产党和老百姓的情谊深厚，符合文意。</w:t>
      </w:r>
    </w:p>
    <w:p>
      <w:pPr>
        <w:pStyle w:val="pStyle"/>
      </w:pPr>
      <w:r>
        <w:rPr/>
        <w:t xml:space="preserve">  故正确答案为C。</w:t>
      </w:r>
    </w:p>
    <w:p>
      <w:pPr>
        <w:pStyle w:val="pStyle"/>
      </w:pPr>
      <w:r>
        <w:rPr/>
        <w:t xml:space="preserve">  【文段出处】《总台《闪亮的记忆》擦亮青春生命底色，传承伟大建党精神》</w:t>
      </w:r>
    </w:p>
    <w:p>
      <w:pPr>
        <w:pStyle w:val="pStyle"/>
      </w:pPr>
      <w:r>
        <w:rPr/>
        <w:t xml:space="preserve">【来源】 2023年3月11日天津市西青区事业单位《职业能力倾向测验》第27题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第一空，根据“公开对骂、交友的信息比比皆是”可知，所填成语应体现聊天室、留言板里有很多不好的行为和风气的意思。“一塌糊涂”形容混乱或败坏到了不可收拾的程度，文段并没有体现“到了不可收拾的程度”，程度过重，排除A、C项。“乌烟瘴气”形容环境嘈杂、秩序混乱或社会上歪风邪气盛行，符合文意，保留B、D项。</w:t>
      </w:r>
    </w:p>
    <w:p>
      <w:pPr>
        <w:pStyle w:val="pStyle"/>
      </w:pPr>
      <w:r>
        <w:rPr/>
        <w:t xml:space="preserve">  第二空，根据“强制消费、诱导消费”可知，横线处应体现孩子跟家长十分厌烦的意思。B项“不厌其烦”指不嫌烦琐与麻烦，形容耐心，与文意不符，排除；D项“不胜其烦”指烦琐得使人受不了，与文意相符，当选。</w:t>
      </w:r>
    </w:p>
    <w:p>
      <w:pPr>
        <w:pStyle w:val="pStyle"/>
      </w:pPr>
      <w:r>
        <w:rPr/>
        <w:t xml:space="preserve">  故正确答案为D。</w:t>
      </w:r>
    </w:p>
    <w:p>
      <w:pPr>
        <w:pStyle w:val="pStyle"/>
      </w:pPr>
      <w:r>
        <w:rPr/>
        <w:t xml:space="preserve">  【文段出处】《学习类APP不可急功近利》</w:t>
      </w:r>
    </w:p>
    <w:p>
      <w:pPr>
        <w:pStyle w:val="pStyle"/>
      </w:pPr>
      <w:r>
        <w:rPr/>
        <w:t xml:space="preserve">【来源】 2023年3月11日天津市西青区事业单位《职业能力倾向测验》第28题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第一空，根据“、”可知，所填词语应与“大小不同”构成同义并列，且搭配“主题灯”。A项“大同小异”指大部分相同，只有小部分不同，与“大小不同”词义相反，无法构成同义并列，排除；B项“各有千秋”指各有各的存在的价值，比喻在同一层次内各人有各人的长处，各人有各人的特色，侧重“事物都有自己的优点和价值”，而文段侧重“灯外在的样子不同”，不符合文意，排除；C项“数不胜数”指数也数不过来，形容很多，文段侧重“不同”，不符合文意，排除；D项“形态各异”指很多事物形状、姿态、形式不尽相同，各有特色，可与“大小不同”构成同义并列，当选。</w:t>
      </w:r>
    </w:p>
    <w:p>
      <w:pPr>
        <w:pStyle w:val="pStyle"/>
      </w:pPr>
      <w:r>
        <w:rPr/>
        <w:t xml:space="preserve">  第二空代入验证，D项“五光十色”形容色彩鲜艳，式样繁多，与“灯彩”搭配恰当。</w:t>
      </w:r>
    </w:p>
    <w:p>
      <w:pPr>
        <w:pStyle w:val="pStyle"/>
      </w:pPr>
      <w:r>
        <w:rPr/>
        <w:t xml:space="preserve">  第三空代入验证，“人们穿行在灯的海洋中”搭配恰当，符合文意。</w:t>
      </w:r>
    </w:p>
    <w:p>
      <w:pPr>
        <w:pStyle w:val="pStyle"/>
      </w:pPr>
      <w:r>
        <w:rPr/>
        <w:t xml:space="preserve">  故正确答案为D。</w:t>
      </w:r>
    </w:p>
    <w:p>
      <w:pPr>
        <w:pStyle w:val="pStyle"/>
      </w:pPr>
      <w:r>
        <w:rPr/>
        <w:t xml:space="preserve">  【文段出处】《南京秦淮：让灯彩艺术照亮现代生活》</w:t>
      </w:r>
    </w:p>
    <w:p>
      <w:pPr>
        <w:pStyle w:val="pStyle"/>
      </w:pPr>
      <w:r>
        <w:rPr/>
        <w:t xml:space="preserve">【来源】 2023年3月11日天津市西青区事业单位《职业能力倾向测验》第29题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可从第二空入手。第二空搭配“不容”，根据文意可知，横线处所填词语程度比“挑战”轻，体现法律地位不能被否定、怀疑之意，C、D项“质疑”指心有所疑，提出以求得解答，与文意不符，排除。A、B项“置疑”指怀疑，多用于否定，“不容置疑”为固定搭配，保留。</w:t>
      </w:r>
    </w:p>
    <w:p>
      <w:pPr>
        <w:pStyle w:val="pStyle"/>
      </w:pPr>
      <w:r>
        <w:rPr/>
        <w:t xml:space="preserve">  第三空，根据“无可厚非”“轻率”可知，前后文语义相反，应构成转折关系。A项“且”表并列关系，与文意不符，且“有失”常与中性词或褒义词搭配，搭配不当，排除；B项“但”表转折关系，且“失之”常与贬义词搭配，符合文意，保留。</w:t>
      </w:r>
    </w:p>
    <w:p>
      <w:pPr>
        <w:pStyle w:val="pStyle"/>
      </w:pPr>
      <w:r>
        <w:rPr/>
        <w:t xml:space="preserve">  第一空代入验证。“防止”指预先设法制止坏事发生，符合文意，当选。</w:t>
      </w:r>
    </w:p>
    <w:p>
      <w:pPr>
        <w:pStyle w:val="pStyle"/>
      </w:pPr>
      <w:r>
        <w:rPr/>
        <w:t xml:space="preserve">  故正确答案为B。</w:t>
      </w:r>
    </w:p>
    <w:p>
      <w:pPr>
        <w:pStyle w:val="pStyle"/>
      </w:pPr>
      <w:r>
        <w:rPr/>
        <w:t xml:space="preserve">【来源】 2023年3月11日天津市西青区事业单位《职业能力倾向测验》第30题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开篇介绍新技术对经济发展和治理模式产生深刻影响，接着通过“然而”进行转折引出作者观点，提出存在商家收集消费者个人信息的问题，最后指出“人脸”信息毫无防备地暴露在数字环境之中。故作者主要指出“人脸识别”技术在应用中存在的问题，表达了对“人脸识别”技术的担忧，C项当选。</w:t>
      </w:r>
    </w:p>
    <w:p>
      <w:pPr>
        <w:pStyle w:val="pStyle"/>
      </w:pPr>
      <w:r>
        <w:rPr/>
        <w:t xml:space="preserve">  A、B、D项均不符合文意，排除。</w:t>
      </w:r>
    </w:p>
    <w:p>
      <w:pPr>
        <w:pStyle w:val="pStyle"/>
      </w:pPr>
      <w:r>
        <w:rPr/>
        <w:t xml:space="preserve">  故正确答案为C。</w:t>
      </w:r>
    </w:p>
    <w:p>
      <w:pPr>
        <w:pStyle w:val="pStyle"/>
      </w:pPr>
      <w:r>
        <w:rPr/>
        <w:t xml:space="preserve">  【文段出处】《让公众不为“脸”忧是数字时代的必答题》</w:t>
      </w:r>
    </w:p>
    <w:p>
      <w:pPr>
        <w:pStyle w:val="pStyle"/>
      </w:pPr>
      <w:r>
        <w:rPr/>
        <w:t xml:space="preserve">【来源】 2023年3月11日天津市西青区事业单位《职业能力倾向测验》第31题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文段开篇介绍NFT平台的交易规模和涉及领域扩大，接着介绍NFT的特点，尾句进行总结，并通过转折关联词“但是”强调NFT契合当下年轻的心境，故主题词为“NFT”，文段为分-总结构，重点在转折之后，对应D项。</w:t>
      </w:r>
    </w:p>
    <w:p>
      <w:pPr>
        <w:pStyle w:val="pStyle"/>
      </w:pPr>
      <w:r>
        <w:rPr/>
        <w:t xml:space="preserve">  A项，文段未论述“投资价值”，无中生有，且无主题词“NFT”，“数字藏品”偷换概念，排除；</w:t>
      </w:r>
    </w:p>
    <w:p>
      <w:pPr>
        <w:pStyle w:val="pStyle"/>
      </w:pPr>
      <w:r>
        <w:rPr/>
        <w:t xml:space="preserve">  B项，“市场活力”范围扩大，且无主题词“NFT”，“数字藏品”偷换概念，排除；</w:t>
      </w:r>
    </w:p>
    <w:p>
      <w:pPr>
        <w:pStyle w:val="pStyle"/>
      </w:pPr>
      <w:r>
        <w:rPr/>
        <w:t xml:space="preserve">  C项，“投资热潮”为背景引入部分，非文段重点，排除。</w:t>
      </w:r>
    </w:p>
    <w:p>
      <w:pPr>
        <w:pStyle w:val="pStyle"/>
      </w:pPr>
      <w:r>
        <w:rPr/>
        <w:t xml:space="preserve">  故正确答案为D。</w:t>
      </w:r>
    </w:p>
    <w:p>
      <w:pPr>
        <w:pStyle w:val="pStyle"/>
      </w:pPr>
      <w:r>
        <w:rPr/>
        <w:t xml:space="preserve">  【文段出处】《引导数字藏品健康发展》</w:t>
      </w:r>
    </w:p>
    <w:p>
      <w:pPr>
        <w:pStyle w:val="pStyle"/>
      </w:pPr>
      <w:r>
        <w:rPr/>
        <w:t xml:space="preserve">【来源】 2023年3月11日天津市西青区事业单位《职业能力倾向测验》第32题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横线出现在文段末尾，一般是对前文的总结。文段开头介绍了专家前后矛盾的建议，引发了网友的戏谑和不满，接着对这些不当建议进行举例，尾句对前文进行总结，表达网友指责专家没有体察民情，随意建议的态度，对应C项，“何不食肉糜”指没有亲身经历过的人对别人的困顿处境或行为妄加评论或建议。</w:t>
      </w:r>
    </w:p>
    <w:p>
      <w:pPr>
        <w:pStyle w:val="pStyle"/>
      </w:pPr>
      <w:r>
        <w:rPr/>
        <w:t xml:space="preserve">  A项，“食肉者鄙”意思是指身居高位、俸禄丰厚的人眼光短浅，文段表达的是对专家随意建议不满的态度，偏离文段中心，排除；</w:t>
      </w:r>
    </w:p>
    <w:p>
      <w:pPr>
        <w:pStyle w:val="pStyle"/>
      </w:pPr>
      <w:r>
        <w:rPr/>
        <w:t xml:space="preserve">  B项，“百姓无粟米充饥”指百姓肚子饿没米饭吃，与文意无关，排除；</w:t>
      </w:r>
    </w:p>
    <w:p>
      <w:pPr>
        <w:pStyle w:val="pStyle"/>
      </w:pPr>
      <w:r>
        <w:rPr/>
        <w:t xml:space="preserve">  D项，“朝菌不知晦朔”指朝生暮死的菌草不知道黑夜与黎明，与文意无关，排除。</w:t>
      </w:r>
    </w:p>
    <w:p>
      <w:pPr>
        <w:pStyle w:val="pStyle"/>
      </w:pPr>
      <w:r>
        <w:rPr/>
        <w:t xml:space="preserve">  故正确答案为C。</w:t>
      </w:r>
    </w:p>
    <w:p>
      <w:pPr>
        <w:pStyle w:val="pStyle"/>
      </w:pPr>
      <w:r>
        <w:rPr/>
        <w:t xml:space="preserve">  【文段出处】《“建议专家不要建议”带有人们的期许》</w:t>
      </w:r>
    </w:p>
    <w:p>
      <w:pPr>
        <w:pStyle w:val="pStyle"/>
      </w:pPr>
      <w:r>
        <w:rPr/>
        <w:t xml:space="preserve">【来源】 2023年3月11日天津市西青区事业单位《职业能力倾向测验》第33题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文段开头介绍目前网暴事件的社会现状，通过转折词“然而”引出重点，网络暴力给网民带来的危害，故文段重点在于讲述网暴存在的问题，对应A项。</w:t>
      </w:r>
    </w:p>
    <w:p>
      <w:pPr>
        <w:pStyle w:val="pStyle"/>
      </w:pPr>
      <w:r>
        <w:rPr/>
        <w:t xml:space="preserve">  B项，“网络新闻传播”文段并未提及，无中生有，排除；</w:t>
      </w:r>
    </w:p>
    <w:p>
      <w:pPr>
        <w:pStyle w:val="pStyle"/>
      </w:pPr>
      <w:r>
        <w:rPr/>
        <w:t xml:space="preserve">  C项，“究其根本就是互联网”表述过于绝对，排除；</w:t>
      </w:r>
    </w:p>
    <w:p>
      <w:pPr>
        <w:pStyle w:val="pStyle"/>
      </w:pPr>
      <w:r>
        <w:rPr/>
        <w:t xml:space="preserve">  D项，“杜绝不实信息传播”文段并未提及，对策无针对性，排除。</w:t>
      </w:r>
    </w:p>
    <w:p>
      <w:pPr>
        <w:pStyle w:val="pStyle"/>
      </w:pPr>
      <w:r>
        <w:rPr/>
        <w:t xml:space="preserve">  故正确答案为A。</w:t>
      </w:r>
    </w:p>
    <w:p>
      <w:pPr>
        <w:pStyle w:val="pStyle"/>
      </w:pPr>
      <w:r>
        <w:rPr/>
        <w:t xml:space="preserve">  【文段出处】《因粉红色头发遭网暴，制裁网暴者需要司法更果敢有力》</w:t>
      </w:r>
    </w:p>
    <w:p>
      <w:pPr>
        <w:pStyle w:val="pStyle"/>
      </w:pPr>
      <w:r>
        <w:rPr/>
        <w:t xml:space="preserve">【来源】 2023年3月11日天津市西青区事业单位《职业能力倾向测验》第34题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文段开头介绍主人公范光翔去年在音乐剧院参加了毕业典礼，回顾典礼上的场景，作为一名中国的土木工程毕业生，在学有所成时，有所感慨，倍感自豪，故文段重点在描述毕业之际的离别之情，对应C项。</w:t>
      </w:r>
    </w:p>
    <w:p>
      <w:pPr>
        <w:pStyle w:val="pStyle"/>
      </w:pPr>
      <w:r>
        <w:rPr/>
        <w:t xml:space="preserve">  A项，“康桥”在英国，文段地区在西班牙，表述错误，排除；</w:t>
      </w:r>
    </w:p>
    <w:p>
      <w:pPr>
        <w:pStyle w:val="pStyle"/>
      </w:pPr>
      <w:r>
        <w:rPr/>
        <w:t xml:space="preserve">  B项，“调整心态”“适应”文段均未提及，文段描述的是毕业感概，偏离文段中心，排除；</w:t>
      </w:r>
    </w:p>
    <w:p>
      <w:pPr>
        <w:pStyle w:val="pStyle"/>
      </w:pPr>
      <w:r>
        <w:rPr/>
        <w:t xml:space="preserve">  D项，“学以致用”“报祖国”文段均未提及，无中生有，排除。</w:t>
      </w:r>
    </w:p>
    <w:p>
      <w:pPr>
        <w:pStyle w:val="pStyle"/>
      </w:pPr>
      <w:r>
        <w:rPr/>
        <w:t xml:space="preserve">  故正确答案为C。</w:t>
      </w:r>
    </w:p>
    <w:p>
      <w:pPr>
        <w:pStyle w:val="pStyle"/>
      </w:pPr>
      <w:r>
        <w:rPr/>
        <w:t xml:space="preserve">  【文段出处】《难忘那毕业典礼时刻》</w:t>
      </w:r>
    </w:p>
    <w:p>
      <w:pPr>
        <w:pStyle w:val="pStyle"/>
      </w:pPr>
      <w:r>
        <w:rPr/>
        <w:t xml:space="preserve">【来源】 2023年3月11日天津市西青区事业单位《职业能力倾向测验》第35题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开头介绍了水果店主在生活中用诗歌为水果赋予情感，引出“野生诗人”的话题，接着介绍水果店主写诗引起注意的原因在于能够让普通人看到“不一样的活法”，即不同的生活状态，看到“如何去寻找生活里那一点点甜”，即生活智慧，故文段重点论述水果店主因写诗体现其生活状态及智慧而引起注意，对应D项。</w:t>
      </w:r>
    </w:p>
    <w:p>
      <w:pPr>
        <w:pStyle w:val="pStyle"/>
      </w:pPr>
      <w:r>
        <w:rPr/>
        <w:t xml:space="preserve">  A项，“生活状态”仅对应一方面，表述片面，排除；</w:t>
      </w:r>
    </w:p>
    <w:p>
      <w:pPr>
        <w:pStyle w:val="pStyle"/>
      </w:pPr>
      <w:r>
        <w:rPr/>
        <w:t xml:space="preserve">  B项，“因为其传递对文学热爱的力量”表述错误，传递出的是生活状态和智慧两方面，排除；</w:t>
      </w:r>
    </w:p>
    <w:p>
      <w:pPr>
        <w:pStyle w:val="pStyle"/>
      </w:pPr>
      <w:r>
        <w:rPr/>
        <w:t xml:space="preserve">  C项，“售卖水果赋予新的乐趣”对应文段开头，非重点，排除。</w:t>
      </w:r>
    </w:p>
    <w:p>
      <w:pPr>
        <w:pStyle w:val="pStyle"/>
      </w:pPr>
      <w:r>
        <w:rPr/>
        <w:t xml:space="preserve">  故正确答案为D。</w:t>
      </w:r>
    </w:p>
    <w:p>
      <w:pPr>
        <w:pStyle w:val="pStyle"/>
      </w:pPr>
      <w:r>
        <w:rPr/>
        <w:t xml:space="preserve">  【文段出处】《水果店的诗人，寻找生活里那一点点甜》</w:t>
      </w:r>
    </w:p>
    <w:p>
      <w:pPr>
        <w:pStyle w:val="pStyle"/>
      </w:pPr>
      <w:r>
        <w:rPr/>
        <w:t xml:space="preserve">【来源】 2023年3月11日天津市西青区事业单位《职业能力倾向测验》第36题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头通过结论词“促使”抛出观点，强调购物体验会产生消费需求的结果，接着由“因为”引导原因解释，传统电商在转变为新电商模式的过程中，会推动消费者需求，后文从两个方面进行分析，新电商可以满足消费者潜在需求，并推动市场的资源配置，故文段为“总分”结构，意在强调新电商在转变经济模式的过程中，可以推动并满足消费者潜在需求，对应B项。</w:t>
      </w:r>
    </w:p>
    <w:p>
      <w:pPr>
        <w:pStyle w:val="pStyle"/>
      </w:pPr>
      <w:r>
        <w:rPr/>
        <w:t xml:space="preserve">  A项，“提升消费体验”偏离文段中心，重点是“消费需求”这个结果，排除；</w:t>
      </w:r>
    </w:p>
    <w:p>
      <w:pPr>
        <w:pStyle w:val="pStyle"/>
      </w:pPr>
      <w:r>
        <w:rPr/>
        <w:t xml:space="preserve">  C项，“规范资源配置”对应分述句的内容，表述片面，排除；</w:t>
      </w:r>
    </w:p>
    <w:p>
      <w:pPr>
        <w:pStyle w:val="pStyle"/>
      </w:pPr>
      <w:r>
        <w:rPr/>
        <w:t xml:space="preserve">  D项，“丰富消费场景”在文段中并未论述，无中生有，排除。</w:t>
      </w:r>
    </w:p>
    <w:p>
      <w:pPr>
        <w:pStyle w:val="pStyle"/>
      </w:pPr>
      <w:r>
        <w:rPr/>
        <w:t xml:space="preserve">  故正确答案为B。</w:t>
      </w:r>
    </w:p>
    <w:p>
      <w:pPr>
        <w:pStyle w:val="pStyle"/>
      </w:pPr>
      <w:r>
        <w:rPr/>
        <w:t xml:space="preserve">  【文段出处】《新电商助力新经济发展》</w:t>
      </w:r>
    </w:p>
    <w:p>
      <w:pPr>
        <w:pStyle w:val="pStyle"/>
      </w:pPr>
      <w:r>
        <w:rPr/>
        <w:t xml:space="preserve">【来源】 2023年3月11日天津市西青区事业单位《职业能力倾向测验》第37题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开头介绍高校所在地政府对于普通高校的重要性，可以帮助提升教师队伍水平以及获得必要支持，接着由“同样”引导并列，体现高校对于城市的影响，故文段为并列结构，强调高校和所在城市二者之间息息相关，对应C项。</w:t>
      </w:r>
    </w:p>
    <w:p>
      <w:pPr>
        <w:pStyle w:val="pStyle"/>
      </w:pPr>
      <w:r>
        <w:rPr/>
        <w:t xml:space="preserve">  A项，“起决定作用”表述过于绝对，且表述片面，排除；</w:t>
      </w:r>
    </w:p>
    <w:p>
      <w:pPr>
        <w:pStyle w:val="pStyle"/>
      </w:pPr>
      <w:r>
        <w:rPr/>
        <w:t xml:space="preserve">  B项，“人才引进政策”在文段中并未提及，无中生有，排除；</w:t>
      </w:r>
    </w:p>
    <w:p>
      <w:pPr>
        <w:pStyle w:val="pStyle"/>
      </w:pPr>
      <w:r>
        <w:rPr/>
        <w:t xml:space="preserve">  D项，“城市知名度”“高校排名”文段均未论述，无中生有，排除。</w:t>
      </w:r>
    </w:p>
    <w:p>
      <w:pPr>
        <w:pStyle w:val="pStyle"/>
      </w:pPr>
      <w:r>
        <w:rPr/>
        <w:t xml:space="preserve">  故正确答案为C。</w:t>
      </w:r>
    </w:p>
    <w:p>
      <w:pPr>
        <w:pStyle w:val="pStyle"/>
      </w:pPr>
      <w:r>
        <w:rPr/>
        <w:t xml:space="preserve">  【文段出处】《高校成批引进菲律宾博士，这不只是学历问题》</w:t>
      </w:r>
    </w:p>
    <w:p>
      <w:pPr>
        <w:pStyle w:val="pStyle"/>
      </w:pPr>
      <w:r>
        <w:rPr/>
        <w:t xml:space="preserve">【来源】 2023年3月11日天津市西青区事业单位《职业能力倾向测验》第38题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文段开头通过程度词“最”引出重点，目前的当务之急是收集零工信息，做到多渠道、多形式以及线上和线下结合，从而保证零工和用人单位的对接，更好地保障零工的权益，故文段为总分结构，重点在强调收集和整合零工信息，对应A项。</w:t>
      </w:r>
    </w:p>
    <w:p>
      <w:pPr>
        <w:pStyle w:val="pStyle"/>
      </w:pPr>
      <w:r>
        <w:rPr/>
        <w:t xml:space="preserve">  B项，“职业发展规划”在文中并未论述，无中生有，排除；</w:t>
      </w:r>
    </w:p>
    <w:p>
      <w:pPr>
        <w:pStyle w:val="pStyle"/>
      </w:pPr>
      <w:r>
        <w:rPr/>
        <w:t xml:space="preserve">  C项，“监管原则和准入原则”在文中并未论述，无中生有，排除；</w:t>
      </w:r>
    </w:p>
    <w:p>
      <w:pPr>
        <w:pStyle w:val="pStyle"/>
      </w:pPr>
      <w:r>
        <w:rPr/>
        <w:t xml:space="preserve">  D项，“扩大零工就业范围”在文中并未论述，无中生有，排除。</w:t>
      </w:r>
    </w:p>
    <w:p>
      <w:pPr>
        <w:pStyle w:val="pStyle"/>
      </w:pPr>
      <w:r>
        <w:rPr/>
        <w:t xml:space="preserve">  故正确答案为A。</w:t>
      </w:r>
    </w:p>
    <w:p>
      <w:pPr>
        <w:pStyle w:val="pStyle"/>
      </w:pPr>
      <w:r>
        <w:rPr/>
        <w:t xml:space="preserve">  【文段出处】《完善零工市场，让更多人好就业就好业》</w:t>
      </w:r>
    </w:p>
    <w:p>
      <w:pPr>
        <w:pStyle w:val="pStyle"/>
      </w:pPr>
      <w:r>
        <w:rPr/>
        <w:t xml:space="preserve">【来源】 2023年3月11日天津市西青区事业单位《职业能力倾向测验》第39题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文段开头引出“三孩生育政策”的话题，接着指出这个政策受到吐槽和质疑，尾句通过转折关联词“不过”和程度词“尤其”，强调生育女性对于这项不贴合现实政策提出异议，表达否定态度的原因，对应B项。</w:t>
      </w:r>
    </w:p>
    <w:p>
      <w:pPr>
        <w:pStyle w:val="pStyle"/>
      </w:pPr>
      <w:r>
        <w:rPr/>
        <w:t xml:space="preserve">  A项，“没有反映个体生育的焦虑情绪”在文段中并未提及，无中生有，排除；</w:t>
      </w:r>
    </w:p>
    <w:p>
      <w:pPr>
        <w:pStyle w:val="pStyle"/>
      </w:pPr>
      <w:r>
        <w:rPr/>
        <w:t xml:space="preserve">  C项，“由政府请客、企业买单”在文段中并未提及，无中生有，排除；</w:t>
      </w:r>
    </w:p>
    <w:p>
      <w:pPr>
        <w:pStyle w:val="pStyle"/>
      </w:pPr>
      <w:r>
        <w:rPr/>
        <w:t xml:space="preserve">  D项，“并没有得到保护”偏离文段中心，政策出台的初衷是为了维护好女性的生育权益，偏离文段的中心，排除。</w:t>
      </w:r>
    </w:p>
    <w:p>
      <w:pPr>
        <w:pStyle w:val="pStyle"/>
      </w:pPr>
      <w:r>
        <w:rPr/>
        <w:t xml:space="preserve">  故正确答案为B。</w:t>
      </w:r>
    </w:p>
    <w:p>
      <w:pPr>
        <w:pStyle w:val="pStyle"/>
      </w:pPr>
      <w:r>
        <w:rPr/>
        <w:t xml:space="preserve">  【文段出处】中国经济网《延长产假不能政府请客企业买单》</w:t>
      </w:r>
    </w:p>
    <w:p>
      <w:pPr>
        <w:pStyle w:val="pStyle"/>
      </w:pPr>
      <w:r>
        <w:rPr/>
        <w:t xml:space="preserve">【来源】 2023年3月11日天津市西青区事业单位《职业能力倾向测验》第40题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首先引出“应用程序的触角几乎随处可见”的话题，并列举一系列的例子来论证应用随处可见，接着通过总结词“因此”提出不法分子的不规范行为给“指间精彩”蒙上阴影这个问题，最后提出对策即“开战专项整治活动、应用程序进行深入治理”，因此整个文段为分总结构，重点在论述对策即保障“指间精彩”的安全，对应B项。</w:t>
      </w:r>
    </w:p>
    <w:p>
      <w:pPr>
        <w:pStyle w:val="pStyle"/>
      </w:pPr>
      <w:r>
        <w:rPr/>
        <w:t xml:space="preserve">  A项，“不能被蒙上阴影”表述不明确，排除；</w:t>
      </w:r>
    </w:p>
    <w:p>
      <w:pPr>
        <w:pStyle w:val="pStyle"/>
      </w:pPr>
      <w:r>
        <w:rPr/>
        <w:t xml:space="preserve">  C项，“流量爆表”属于背景引入部分，非重点，排除；</w:t>
      </w:r>
    </w:p>
    <w:p>
      <w:pPr>
        <w:pStyle w:val="pStyle"/>
      </w:pPr>
      <w:r>
        <w:rPr/>
        <w:t xml:space="preserve">  D项，“打击山寨APP”无中生有，文段未提及，排除。</w:t>
      </w:r>
    </w:p>
    <w:p>
      <w:pPr>
        <w:pStyle w:val="pStyle"/>
      </w:pPr>
      <w:r>
        <w:rPr/>
        <w:t xml:space="preserve">  故正确答案为B。</w:t>
      </w:r>
    </w:p>
    <w:p>
      <w:pPr>
        <w:pStyle w:val="pStyle"/>
      </w:pPr>
      <w:r>
        <w:rPr/>
        <w:t xml:space="preserve">  【文段出处】人民网《指间精彩，更要安全无碍》</w:t>
      </w:r>
    </w:p>
    <w:p>
      <w:pPr>
        <w:pStyle w:val="pStyle"/>
      </w:pPr>
      <w:r>
        <w:rPr/>
        <w:t xml:space="preserve">【来源】 2023年3月11日天津市西青区事业单位《职业能力倾向测验》第41题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文段开篇首先指出北京花丝镶嵌制作艺术经历了明清两代的发展，接着论述其具有“独特的皇家宫廷艺术风格”，然后点明其制作工序极为复杂，最后对“工序极其复杂”进行具体论述，故文段为分分结构，分别从发展历史、艺术风格以及制作工序三个方面对北京花丝镶嵌制作技艺展开论述，并列文段全面概括，三个方面均可以显示出技艺的独特性，对应A项。</w:t>
      </w:r>
    </w:p>
    <w:p>
      <w:pPr>
        <w:pStyle w:val="pStyle"/>
      </w:pPr>
      <w:r>
        <w:rPr/>
        <w:t xml:space="preserve">  B项，“制作工序”为花丝镶嵌制作技艺的一个方面，表述片面，排除；</w:t>
      </w:r>
    </w:p>
    <w:p>
      <w:pPr>
        <w:pStyle w:val="pStyle"/>
      </w:pPr>
      <w:r>
        <w:rPr/>
        <w:t xml:space="preserve">  C项，“发展历史”为花丝镶嵌制作技艺的一个方面，表述片面，排除；</w:t>
      </w:r>
    </w:p>
    <w:p>
      <w:pPr>
        <w:pStyle w:val="pStyle"/>
      </w:pPr>
      <w:r>
        <w:rPr/>
        <w:t xml:space="preserve">  D项，“艺术风格”为花丝镶嵌制作技艺的一个方面，表述片面，排除。</w:t>
      </w:r>
    </w:p>
    <w:p>
      <w:pPr>
        <w:pStyle w:val="pStyle"/>
      </w:pPr>
      <w:r>
        <w:rPr/>
        <w:t xml:space="preserve">  故正确答案为A。</w:t>
      </w:r>
    </w:p>
    <w:p>
      <w:pPr>
        <w:pStyle w:val="pStyle"/>
      </w:pPr>
      <w:r>
        <w:rPr/>
        <w:t xml:space="preserve">  【文段出处】《花丝织就锦绣，镶嵌内有乾坤》</w:t>
      </w:r>
    </w:p>
    <w:p>
      <w:pPr>
        <w:pStyle w:val="pStyle"/>
      </w:pPr>
      <w:r>
        <w:rPr/>
        <w:t xml:space="preserve">【来源】 2023年3月11日天津市西青区事业单位《职业能力倾向测验》第42题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文段开头指出青年科研人员为了“达标”会急功近利、片面追求短期效益等问题，接着具体论述青年科研人员存在的问题，尾句提出对策即“坚决克服‘四唯’顽瘴痼疾”，接语选择题重点把握尾句核心话题，因此文段接下来应该对对策进行具体论述，对应B项。</w:t>
      </w:r>
    </w:p>
    <w:p>
      <w:pPr>
        <w:pStyle w:val="pStyle"/>
      </w:pPr>
      <w:r>
        <w:rPr/>
        <w:t xml:space="preserve">  A项，“考核周期过短”属于前文已经论述的内容，排除；</w:t>
      </w:r>
    </w:p>
    <w:p>
      <w:pPr>
        <w:pStyle w:val="pStyle"/>
      </w:pPr>
      <w:r>
        <w:rPr/>
        <w:t xml:space="preserve">  C项，“急功近利的实例”属于前文已经论述过的内容，排除；</w:t>
      </w:r>
    </w:p>
    <w:p>
      <w:pPr>
        <w:pStyle w:val="pStyle"/>
      </w:pPr>
      <w:r>
        <w:rPr/>
        <w:t xml:space="preserve">  D项，“没有受到评价压力干扰的学者”与尾句话题无关，排除。</w:t>
      </w:r>
    </w:p>
    <w:p>
      <w:pPr>
        <w:pStyle w:val="pStyle"/>
      </w:pPr>
      <w:r>
        <w:rPr/>
        <w:t xml:space="preserve">  故正确答案为B。</w:t>
      </w:r>
    </w:p>
    <w:p>
      <w:pPr>
        <w:pStyle w:val="pStyle"/>
      </w:pPr>
      <w:r>
        <w:rPr/>
        <w:t xml:space="preserve">  【文段出处】《减负，让郇真们安心“十年磨一剑”》</w:t>
      </w:r>
    </w:p>
    <w:p>
      <w:pPr>
        <w:pStyle w:val="pStyle"/>
      </w:pPr>
      <w:r>
        <w:rPr/>
        <w:t xml:space="preserve">【来源】 2023年3月11日天津市西青区事业单位《职业能力倾向测验》第43题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文段首句引出“自行车”这个话题，接着表明“自行车热”是一种回潮并进行解释，随后通过“除此之外”引导并列的另一方面，并通过程度词“更”表明“自行车热”是一种进步，最后对这种“进步”进行了具体论述，因此整个文段为并列结构，需全面概括，即“自行车热”体现了回潮更体现出一种进步，对应A项。</w:t>
      </w:r>
    </w:p>
    <w:p>
      <w:pPr>
        <w:pStyle w:val="pStyle"/>
      </w:pPr>
      <w:r>
        <w:rPr/>
        <w:t xml:space="preserve">  B项，“绿色生活”无中生有，文段未提及，排除；</w:t>
      </w:r>
    </w:p>
    <w:p>
      <w:pPr>
        <w:pStyle w:val="pStyle"/>
      </w:pPr>
      <w:r>
        <w:rPr/>
        <w:t xml:space="preserve">  C项，“爱上新生活”是“进步”的具体体现，非文段重点，排除；</w:t>
      </w:r>
    </w:p>
    <w:p>
      <w:pPr>
        <w:pStyle w:val="pStyle"/>
      </w:pPr>
      <w:r>
        <w:rPr/>
        <w:t xml:space="preserve">  D项，“回归城市生活”对应程度词之前的内容，非文段重点，排除。</w:t>
      </w:r>
    </w:p>
    <w:p>
      <w:pPr>
        <w:pStyle w:val="pStyle"/>
      </w:pPr>
      <w:r>
        <w:rPr/>
        <w:t xml:space="preserve">  故正确答案为A。</w:t>
      </w:r>
    </w:p>
    <w:p>
      <w:pPr>
        <w:pStyle w:val="pStyle"/>
      </w:pPr>
      <w:r>
        <w:rPr/>
        <w:t xml:space="preserve">  【文段出处】中国经济网《“自行车人”是回潮更是进步》</w:t>
      </w:r>
    </w:p>
    <w:p>
      <w:pPr>
        <w:pStyle w:val="pStyle"/>
      </w:pPr>
      <w:r>
        <w:rPr/>
        <w:t xml:space="preserve">【来源】 2023年3月11日天津市西青区事业单位《职业能力倾向测验》第44题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A项，根据“无论工程总量、建筑规模、社会功能还是人文景观，黄河大堤都是巨大工程”可知，对现在工程依旧是巨大工程，与文意相悖，排除；</w:t>
      </w:r>
    </w:p>
    <w:p>
      <w:pPr>
        <w:pStyle w:val="pStyle"/>
      </w:pPr>
      <w:r>
        <w:rPr/>
        <w:t xml:space="preserve">  B项，根据“现代的黄河大堤多用作道路，并且植树造林，在两岸人民的日常生活中扮演着重要角色”可知，黄河大堤的用途不只局限防御泛滥成灾的黄河，表述正确，当选；</w:t>
      </w:r>
    </w:p>
    <w:p>
      <w:pPr>
        <w:pStyle w:val="pStyle"/>
      </w:pPr>
      <w:r>
        <w:rPr/>
        <w:t xml:space="preserve">  C项，“只能靠发展旅游业来实现当代价值”表述过于绝对，排除；</w:t>
      </w:r>
    </w:p>
    <w:p>
      <w:pPr>
        <w:pStyle w:val="pStyle"/>
      </w:pPr>
      <w:r>
        <w:rPr/>
        <w:t xml:space="preserve">  D项，“大堤修建的越高才能有更大容量”无中生有，文段未提及，排除。</w:t>
      </w:r>
    </w:p>
    <w:p>
      <w:pPr>
        <w:pStyle w:val="pStyle"/>
      </w:pPr>
      <w:r>
        <w:rPr/>
        <w:t xml:space="preserve">  故正确答案为B。</w:t>
      </w:r>
    </w:p>
    <w:p>
      <w:pPr>
        <w:pStyle w:val="pStyle"/>
      </w:pPr>
      <w:r>
        <w:rPr/>
        <w:t xml:space="preserve">  【文段出处】《讲好黄河考古故事》</w:t>
      </w:r>
    </w:p>
    <w:p>
      <w:pPr>
        <w:pStyle w:val="pStyle"/>
      </w:pPr>
      <w:r>
        <w:rPr/>
        <w:t xml:space="preserve">【来源】 2023年3月11日天津市西青区事业单位《职业能力倾向测验》第45题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文段开篇引出“反向背调”的话题，并指出人们的思想观念在不断演变，求职大环境已经发生变化，接下来论述“反向背调”的出现代表着员工的一种倾向，并通过程度词“甚至”指出这会给整个职场文化带来影响，最后倒逼企业及时应对这种变化，因此整个文段为分总结构，B项“给用人单位提出了新课题”为文段中心的概括表述，符合文意，当选。</w:t>
      </w:r>
    </w:p>
    <w:p>
      <w:pPr>
        <w:pStyle w:val="pStyle"/>
      </w:pPr>
      <w:r>
        <w:rPr/>
        <w:t xml:space="preserve">  A项，“用人单位必须紧跟时代，随时整改”缺少主题词“反向背调”，排除；</w:t>
      </w:r>
    </w:p>
    <w:p>
      <w:pPr>
        <w:pStyle w:val="pStyle"/>
      </w:pPr>
      <w:r>
        <w:rPr/>
        <w:t xml:space="preserve">  C项，“有利于强化企业软实力”无中生有，文段未提及，排除；</w:t>
      </w:r>
    </w:p>
    <w:p>
      <w:pPr>
        <w:pStyle w:val="pStyle"/>
      </w:pPr>
      <w:r>
        <w:rPr/>
        <w:t xml:space="preserve">  D项，“00后的出现使得求职大环境发生变化”无中生有，文段未提及，排除。</w:t>
      </w:r>
    </w:p>
    <w:p>
      <w:pPr>
        <w:pStyle w:val="pStyle"/>
      </w:pPr>
      <w:r>
        <w:rPr/>
        <w:t xml:space="preserve">  故正确答案为B。</w:t>
      </w:r>
    </w:p>
    <w:p>
      <w:pPr>
        <w:pStyle w:val="pStyle"/>
      </w:pPr>
      <w:r>
        <w:rPr/>
        <w:t xml:space="preserve">  【文段出处】《“反向背调”要理性、适度》</w:t>
      </w:r>
    </w:p>
    <w:p>
      <w:pPr>
        <w:pStyle w:val="pStyle"/>
      </w:pPr>
      <w:r>
        <w:rPr/>
        <w:t xml:space="preserve">【来源】 2023年3月11日天津市西青区事业单位《职业能力倾向测验》第46题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文段开篇表明“中国物产丰富”并通过调查数据证明特产和手工艺品种类多，接着说明它们的作用，指出其对慢生活、参与体验等有益处，并通过程度词“更”强调其能“孵化文创产品和文创产业”，最后通过“不可或缺”强调手工非遗对休闲生活的重要性，全面概括即对应D项，“巨大宝库”对应前文的种类多，“休闲产品”对应其作用、意义。</w:t>
      </w:r>
    </w:p>
    <w:p>
      <w:pPr>
        <w:pStyle w:val="pStyle"/>
      </w:pPr>
      <w:r>
        <w:rPr/>
        <w:t xml:space="preserve">  A项，“种类繁多”仅对应前文，表述片面，排除；</w:t>
      </w:r>
    </w:p>
    <w:p>
      <w:pPr>
        <w:pStyle w:val="pStyle"/>
      </w:pPr>
      <w:r>
        <w:rPr/>
        <w:t xml:space="preserve">  B项，“特产”表述片面，且未体现其意义作用，排除；</w:t>
      </w:r>
    </w:p>
    <w:p>
      <w:pPr>
        <w:pStyle w:val="pStyle"/>
      </w:pPr>
      <w:r>
        <w:rPr/>
        <w:t xml:space="preserve">  C项，“中国文化”范围扩大，排除。</w:t>
      </w:r>
    </w:p>
    <w:p>
      <w:pPr>
        <w:pStyle w:val="pStyle"/>
      </w:pPr>
      <w:r>
        <w:rPr/>
        <w:t xml:space="preserve">  故正确答案为D。</w:t>
      </w:r>
    </w:p>
    <w:p>
      <w:pPr>
        <w:pStyle w:val="pStyle"/>
      </w:pPr>
      <w:r>
        <w:rPr/>
        <w:t xml:space="preserve">  【文段出处】《非遗文化的休闲意义》</w:t>
      </w:r>
    </w:p>
    <w:p>
      <w:pPr>
        <w:pStyle w:val="pStyle"/>
      </w:pPr>
      <w:r>
        <w:rPr/>
        <w:t xml:space="preserve">【来源】 2023年3月11日天津市西青区事业单位《职业能力倾向测验》第47题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论点：知网恰恰是在这一点上走偏了（知网一味逐利，没有把公共利益放在第一位）。</w:t>
      </w:r>
    </w:p>
    <w:p>
      <w:pPr>
        <w:pStyle w:val="pStyle"/>
      </w:pPr>
      <w:r>
        <w:rPr/>
        <w:t xml:space="preserve">  论据：无。</w:t>
      </w:r>
    </w:p>
    <w:p>
      <w:pPr>
        <w:pStyle w:val="pStyle"/>
      </w:pPr>
      <w:r>
        <w:rPr/>
        <w:t xml:space="preserve">  第二步：逐一分析选项。</w:t>
      </w:r>
    </w:p>
    <w:p>
      <w:pPr>
        <w:pStyle w:val="pStyle"/>
      </w:pPr>
      <w:r>
        <w:rPr/>
        <w:t xml:space="preserve">  A项：该项说明知网利用一家独大的市场优势地位，不断提高价格令各单位难堪重负，说明知网一味逐利，没有顾及公共利益，可以加强，排除；</w:t>
      </w:r>
    </w:p>
    <w:p>
      <w:pPr>
        <w:pStyle w:val="pStyle"/>
      </w:pPr>
      <w:r>
        <w:rPr/>
        <w:t xml:space="preserve">  B项：该项说明知网未履行应有的社会责任，在一次次涨价的过程中赚得盆满钵满，说明知网一味逐利，没有顾及公共利益，可以加强，排除；</w:t>
      </w:r>
    </w:p>
    <w:p>
      <w:pPr>
        <w:pStyle w:val="pStyle"/>
      </w:pPr>
      <w:r>
        <w:rPr/>
        <w:t xml:space="preserve">  C项：该项说明知网提供的服务具有无可替代的优势地位，强调知网对于高校的必要性，与知网是否一味逐利，没有顾及公共利益无关，为无关项，当选；</w:t>
      </w:r>
    </w:p>
    <w:p>
      <w:pPr>
        <w:pStyle w:val="pStyle"/>
      </w:pPr>
      <w:r>
        <w:rPr/>
        <w:t xml:space="preserve">  D项：该项举中国知网擅自收录89岁退休教授赵德馨160多篇文章的例子，说明知网没有顾及公共利益，侵犯公共利益，为加强项，排除。</w:t>
      </w:r>
    </w:p>
    <w:p>
      <w:pPr>
        <w:pStyle w:val="pStyle"/>
      </w:pPr>
      <w:r>
        <w:rPr/>
        <w:t xml:space="preserve">  本题为选非题，故正确答案为C。</w:t>
      </w:r>
    </w:p>
    <w:p>
      <w:pPr>
        <w:pStyle w:val="pStyle"/>
      </w:pPr>
      <w:r>
        <w:rPr/>
        <w:t xml:space="preserve">【来源】 2023年3月11日天津市西青区事业单位《职业能力倾向测验》第48题</w:t>
      </w:r>
    </w:p>
    <w:p/>
    <w:p>
      <w:pPr/>
      <w:r>
        <w:rPr/>
        <w:t xml:space="preserve">第49题</w:t>
      </w:r>
    </w:p>
    <w:p>
      <w:pPr/>
      <w:r>
        <w:rPr/>
        <w:t xml:space="preserve">【知识点】 </w:t>
      </w:r>
    </w:p>
    <w:p>
      <w:pPr>
        <w:pStyle w:val="pStyle"/>
      </w:pPr>
      <w:r>
        <w:rPr/>
        <w:t xml:space="preserve">【答案】 B</w:t>
      </w:r>
    </w:p>
    <w:p>
      <w:pPr>
        <w:pStyle w:val="pStyle"/>
      </w:pPr>
      <w:r>
        <w:rPr/>
        <w:t xml:space="preserve">【解析】   文段开篇表明农村、农民、农产品进入公众视野，通过“特别是”程度词说明借助互联网，农民通过网络直播的方式销售农产品，拥有无数粉丝，即互联网创造了农村新的商业模式，对应B项。</w:t>
      </w:r>
    </w:p>
    <w:p>
      <w:pPr>
        <w:pStyle w:val="pStyle"/>
      </w:pPr>
      <w:r>
        <w:rPr/>
        <w:t xml:space="preserve">  A项，“支柱型”文段未体现，无中生有，排除；</w:t>
      </w:r>
    </w:p>
    <w:p>
      <w:pPr>
        <w:pStyle w:val="pStyle"/>
      </w:pPr>
      <w:r>
        <w:rPr/>
        <w:t xml:space="preserve">  C项，“摘掉贫困”文段未体现，无中生有，排除；</w:t>
      </w:r>
    </w:p>
    <w:p>
      <w:pPr>
        <w:pStyle w:val="pStyle"/>
      </w:pPr>
      <w:r>
        <w:rPr/>
        <w:t xml:space="preserve">  D项，“已成规模”文段未体现，无中生有，排除。</w:t>
      </w:r>
    </w:p>
    <w:p>
      <w:pPr>
        <w:pStyle w:val="pStyle"/>
      </w:pPr>
      <w:r>
        <w:rPr/>
        <w:t xml:space="preserve">  故正确答案为B。</w:t>
      </w:r>
    </w:p>
    <w:p>
      <w:pPr>
        <w:pStyle w:val="pStyle"/>
      </w:pPr>
      <w:r>
        <w:rPr/>
        <w:t xml:space="preserve">  【文段出处】《“红得快凉得快”，农村网红真是昙花吗？》</w:t>
      </w:r>
    </w:p>
    <w:p>
      <w:pPr>
        <w:pStyle w:val="pStyle"/>
      </w:pPr>
      <w:r>
        <w:rPr/>
        <w:t xml:space="preserve">【来源】 2023年3月11日天津市西青区事业单位《职业能力倾向测验》第49题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文段开篇引出“非遗热”的背景，接着通过并列分述指出通过“科技、创新、传承人走进社区、走进校园”等方式使非遗变得更有魅力，并例举了传承的具体体现，最后通过必要条件关系“······才······”强调要激发非遗活力需要活力传承、合理利用、满足需要，故文段重点为尾句对策，对应A项，“传承创新”即是对对策和前文方式的全面概括。</w:t>
      </w:r>
    </w:p>
    <w:p>
      <w:pPr>
        <w:pStyle w:val="pStyle"/>
      </w:pPr>
      <w:r>
        <w:rPr/>
        <w:t xml:space="preserve">  B项，“更加多元的方式”表述不明确，对比之下A项的“传承创新”更具体，排除；</w:t>
      </w:r>
    </w:p>
    <w:p>
      <w:pPr>
        <w:pStyle w:val="pStyle"/>
      </w:pPr>
      <w:r>
        <w:rPr/>
        <w:t xml:space="preserve">  C项，对应分述句内容，非重点，排除；</w:t>
      </w:r>
    </w:p>
    <w:p>
      <w:pPr>
        <w:pStyle w:val="pStyle"/>
      </w:pPr>
      <w:r>
        <w:rPr/>
        <w:t xml:space="preserve">  D项，非遗的作用意义并非文段重点，排除。</w:t>
      </w:r>
    </w:p>
    <w:p>
      <w:pPr>
        <w:pStyle w:val="pStyle"/>
      </w:pPr>
      <w:r>
        <w:rPr/>
        <w:t xml:space="preserve">  故正确答案为A。</w:t>
      </w:r>
    </w:p>
    <w:p>
      <w:pPr>
        <w:pStyle w:val="pStyle"/>
      </w:pPr>
      <w:r>
        <w:rPr/>
        <w:t xml:space="preserve">  【文段出处】《甘肃镇原秦菊林剪纸作品赏析》</w:t>
      </w:r>
    </w:p>
    <w:p>
      <w:pPr>
        <w:pStyle w:val="pStyle"/>
      </w:pPr>
      <w:r>
        <w:rPr/>
        <w:t xml:space="preserve">【来源】 2023年3月11日天津市西青区事业单位《职业能力倾向测验》第50题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文段开篇表明“家委会发动家长‘众筹’，给教师购买礼物”这件事遭到诸多非议，接着分析说明家委会成为摆设、工具或联谊会，随后通过两个分号并列进一步进行解释说明，故文段为总分结构，强调家委会给教师购买礼物是有问题的，B项对策可以解决问题，当选。</w:t>
      </w:r>
    </w:p>
    <w:p>
      <w:pPr>
        <w:pStyle w:val="pStyle"/>
      </w:pPr>
      <w:r>
        <w:rPr/>
        <w:t xml:space="preserve">  A项，“内在原因”文段未论述，无中生有，排除；</w:t>
      </w:r>
    </w:p>
    <w:p>
      <w:pPr>
        <w:pStyle w:val="pStyle"/>
      </w:pPr>
      <w:r>
        <w:rPr/>
        <w:t xml:space="preserve">  C项，“作为工具”表述错误，根据“家委会······却成为摆设、工具”可知，作者不认可家委会成为工具，且“未能发挥价值”仅对应成为摆设，该发挥的作用没有发挥出来这一方面，表述片面，排除；</w:t>
      </w:r>
    </w:p>
    <w:p>
      <w:pPr>
        <w:pStyle w:val="pStyle"/>
      </w:pPr>
      <w:r>
        <w:rPr/>
        <w:t xml:space="preserve">  D项，“家委会工作内容”文段未论述，无中生有，排除。</w:t>
      </w:r>
    </w:p>
    <w:p>
      <w:pPr>
        <w:pStyle w:val="pStyle"/>
      </w:pPr>
      <w:r>
        <w:rPr/>
        <w:t xml:space="preserve">  故正确答案为B。</w:t>
      </w:r>
    </w:p>
    <w:p>
      <w:pPr>
        <w:pStyle w:val="pStyle"/>
      </w:pPr>
      <w:r>
        <w:rPr/>
        <w:t xml:space="preserve">  【文段出处】《人民网评：“学校家委会”不能只有概念而无内涵》</w:t>
      </w:r>
    </w:p>
    <w:p>
      <w:pPr>
        <w:pStyle w:val="pStyle"/>
      </w:pPr>
      <w:r>
        <w:rPr/>
        <w:t xml:space="preserve">【来源】 2023年3月11日天津市西青区事业单位《职业能力倾向测验》第51题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观察选项，判断首句。①句缺主体，表明其是“公共产品”，并指出“推动文化发展是具有公共属性的事业”，③句说明文化产品具有公共属性，观察可知两句话题一致，①句主体一个应该是③的文化产品，按照逻辑顺序，应先表明文化产品具有公共属性，即是公共产品，再说明其它作为公共产品是如何的，故③在①前，③句充当首句，排除A、B项。</w:t>
      </w:r>
    </w:p>
    <w:p>
      <w:pPr>
        <w:pStyle w:val="pStyle"/>
      </w:pPr>
      <w:r>
        <w:rPr/>
        <w:t xml:space="preserve">  观察文段，⑤句出现指代词“这些”，可根据指代词寻找捆绑集团，判断是①⑤两句捆绑还是④⑤两句捆绑，①句中并没有大量内容，无法捆绑，排除C项。④句中“完善公共文化设施网络······广泛开展群众文化活动”，可以捆绑，D项当选。</w:t>
      </w:r>
    </w:p>
    <w:p>
      <w:pPr>
        <w:pStyle w:val="pStyle"/>
      </w:pPr>
      <w:r>
        <w:rPr/>
        <w:t xml:space="preserve">  故正确答案为D。</w:t>
      </w:r>
    </w:p>
    <w:p>
      <w:pPr>
        <w:pStyle w:val="pStyle"/>
      </w:pPr>
      <w:r>
        <w:rPr/>
        <w:t xml:space="preserve">  【文段出处】《人民网评：四个关键词读懂“十四五”文化发展》</w:t>
      </w:r>
    </w:p>
    <w:p>
      <w:pPr>
        <w:pStyle w:val="pStyle"/>
      </w:pPr>
      <w:r>
        <w:rPr/>
        <w:t xml:space="preserve">【来源】 2023年3月11日天津市西青区事业单位《职业能力倾向测验》第52题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文段开篇表明“女厕所厕位不够用的问题已经纳入了国家宏观政策中”这一观点，并通过《发展纲要》举例论证，要建设妇女需求的卫生厕所，故对应D项，强调中国满足女性需求。</w:t>
      </w:r>
    </w:p>
    <w:p>
      <w:pPr>
        <w:pStyle w:val="pStyle"/>
      </w:pPr>
      <w:r>
        <w:rPr/>
        <w:t xml:space="preserve">  A项，文段论述的是国家出台相应政策解决女厕所厕位不够用的问题，而非“女性地位上升”，排除；</w:t>
      </w:r>
    </w:p>
    <w:p>
      <w:pPr>
        <w:pStyle w:val="pStyle"/>
      </w:pPr>
      <w:r>
        <w:rPr/>
        <w:t xml:space="preserve">  B项，“指标教育”文段未体现，无中生有，排除；</w:t>
      </w:r>
    </w:p>
    <w:p>
      <w:pPr>
        <w:pStyle w:val="pStyle"/>
      </w:pPr>
      <w:r>
        <w:rPr/>
        <w:t xml:space="preserve">  C项，表述过于绝对，且“厕所”概念扩大，文段讨论的是“女厕”，排除。</w:t>
      </w:r>
    </w:p>
    <w:p>
      <w:pPr>
        <w:pStyle w:val="pStyle"/>
      </w:pPr>
      <w:r>
        <w:rPr/>
        <w:t xml:space="preserve">  故正确答案为D。</w:t>
      </w:r>
    </w:p>
    <w:p>
      <w:pPr>
        <w:pStyle w:val="pStyle"/>
      </w:pPr>
      <w:r>
        <w:rPr/>
        <w:t xml:space="preserve">  【文段出处】《深化“厕所革命”，提升获得感》</w:t>
      </w:r>
    </w:p>
    <w:p>
      <w:pPr>
        <w:pStyle w:val="pStyle"/>
      </w:pPr>
      <w:r>
        <w:rPr/>
        <w:t xml:space="preserve">【来源】 2023年3月11日天津市西青区事业单位《职业能力倾向测验》第53题</w:t>
      </w:r>
    </w:p>
    <w:p/>
    <w:p>
      <w:pPr/>
      <w:r>
        <w:rPr/>
        <w:t xml:space="preserve">第54题</w:t>
      </w:r>
    </w:p>
    <w:p>
      <w:pPr/>
      <w:r>
        <w:rPr/>
        <w:t xml:space="preserve">【知识点】 </w:t>
      </w:r>
    </w:p>
    <w:p>
      <w:pPr>
        <w:pStyle w:val="pStyle"/>
      </w:pPr>
      <w:r>
        <w:rPr/>
        <w:t xml:space="preserve">【答案】 B</w:t>
      </w:r>
    </w:p>
    <w:p>
      <w:pPr>
        <w:pStyle w:val="pStyle"/>
      </w:pPr>
      <w:r>
        <w:rPr/>
        <w:t xml:space="preserve">【解析】   文段开篇指出上海市文旅局拟将“剧本杀”纳入备案管理这一举措，后文通过程度词“特别是”引出文段重点，指出这一举措的本质，即备案管理不是“打击式管理”，而是积极引导行业健康发展，对应B项。</w:t>
      </w:r>
    </w:p>
    <w:p>
      <w:pPr>
        <w:pStyle w:val="pStyle"/>
      </w:pPr>
      <w:r>
        <w:rPr/>
        <w:t xml:space="preserve">  A项“经营单位面临很大压力”、C项“压实密室剧本杀经营单位的责任”、D项“不再归为沉浸式游戏”文段均未体现，无中生有，排除。</w:t>
      </w:r>
    </w:p>
    <w:p>
      <w:pPr>
        <w:pStyle w:val="pStyle"/>
      </w:pPr>
      <w:r>
        <w:rPr/>
        <w:t xml:space="preserve">  故正确答案为B。</w:t>
      </w:r>
    </w:p>
    <w:p>
      <w:pPr>
        <w:pStyle w:val="pStyle"/>
      </w:pPr>
      <w:r>
        <w:rPr/>
        <w:t xml:space="preserve">  【文段出处】《“剧本杀”备案管理，让行业走得更远》</w:t>
      </w:r>
    </w:p>
    <w:p>
      <w:pPr>
        <w:pStyle w:val="pStyle"/>
      </w:pPr>
      <w:r>
        <w:rPr/>
        <w:t xml:space="preserve">【来源】 2023年3月11日天津市西青区事业单位《职业能力倾向测验》第54题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文段开篇下定义引出“垄断行为”的话题，后文指出垄断行为的危害：一方面，消费者丧失挑选商品或服务的机会，不能自主选择；另一方面，消费者因为无可选择而无法与经营者公平交易。故文段意在指出垄断行为的危害，C项是对文段的全面概括，当选。</w:t>
      </w:r>
    </w:p>
    <w:p>
      <w:pPr>
        <w:pStyle w:val="pStyle"/>
      </w:pPr>
      <w:r>
        <w:rPr/>
        <w:t xml:space="preserve">  A项“限制竞争使垄断者市场经营权扩大”、B项“打压小成本、排挤零售商促进商业巨头的出现”、D项“导致市场经济乱象主要因素是经营者垄断行为”文段均未体现，无中生有，排除。</w:t>
      </w:r>
    </w:p>
    <w:p>
      <w:pPr>
        <w:pStyle w:val="pStyle"/>
      </w:pPr>
      <w:r>
        <w:rPr/>
        <w:t xml:space="preserve">  故正确答案为C。</w:t>
      </w:r>
    </w:p>
    <w:p>
      <w:pPr>
        <w:pStyle w:val="pStyle"/>
      </w:pPr>
      <w:r>
        <w:rPr/>
        <w:t xml:space="preserve">  【文段出处】《新反垄断法：用“红绿灯”保障有序发展》</w:t>
      </w:r>
    </w:p>
    <w:p>
      <w:pPr>
        <w:pStyle w:val="pStyle"/>
      </w:pPr>
      <w:r>
        <w:rPr/>
        <w:t xml:space="preserve">【来源】 2023年3月11日天津市西青区事业单位《职业能力倾向测验》第55题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空，搭配“判决”，根据转折词“但”可知，横线处与前文不认定工伤语义相反，且对应后文“廓清认知”，故横线处应表示法院对案件有了明确的裁决认定，认定构成工伤之意。A项“落定”、D项“落槌”均侧重确定下来，符合文意，且“判决”搭配恰当，保留。B项“生效”侧重发生效力，应在认定之后的执行阶段，与文意不符，排除；C项“落地”指物体落在地上，也可指理念、战略、任务或者项目等落到实处，与文意不符，排除。</w:t>
      </w:r>
    </w:p>
    <w:p>
      <w:pPr>
        <w:pStyle w:val="pStyle"/>
      </w:pPr>
      <w:r>
        <w:rPr/>
        <w:t xml:space="preserve">  第二空，由前文“未来必然会衍生出种种矛盾······可能产生一系列冲突”可知，后文“完善法律”等相关做法是避免未来可能发生的问题，故横线处应表示“提前预防问题”之意。D项“防患未然”指在事故或灾害发生之前就加以防备，符合文意，当选。A项“未雨绸缪”比喻事先做好准备，不包含“避免事故或祸患”这个结果，排除。</w:t>
      </w:r>
    </w:p>
    <w:p>
      <w:pPr>
        <w:pStyle w:val="pStyle"/>
      </w:pPr>
      <w:r>
        <w:rPr/>
        <w:t xml:space="preserve">  故正确答案为D。</w:t>
      </w:r>
    </w:p>
    <w:p>
      <w:pPr>
        <w:pStyle w:val="pStyle"/>
      </w:pPr>
      <w:r>
        <w:rPr/>
        <w:t xml:space="preserve">  【文段出处】《正视网络时代劳动者权益保护新课题》</w:t>
      </w:r>
    </w:p>
    <w:p>
      <w:pPr>
        <w:pStyle w:val="pStyle"/>
      </w:pPr>
      <w:r>
        <w:rPr/>
        <w:t xml:space="preserve">【来源】 2023年3月11日天津市西青区事业单位《职业能力倾向测验》第56题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定位文段，“这种状态”出现在第三自然段首句，故所指内容应结合前文分析。根据第二自然段“人们的工作状态已经超时空化，不再局限于固定的时间、固定的地点做固定的事，工作的边界越来越模糊”可知，“这种状态”指的是当前人们的工作状态，即人们在任何地方、任何时间做的任何事情都可能是在工作，对应C项。</w:t>
      </w:r>
    </w:p>
    <w:p>
      <w:pPr>
        <w:pStyle w:val="pStyle"/>
      </w:pPr>
      <w:r>
        <w:rPr/>
        <w:t xml:space="preserve">  A项，“生活的方方面面”与工作无关，排除；</w:t>
      </w:r>
    </w:p>
    <w:p>
      <w:pPr>
        <w:pStyle w:val="pStyle"/>
      </w:pPr>
      <w:r>
        <w:rPr/>
        <w:t xml:space="preserve">  B项，“24小时随时待命”表述错误且片面，文段强调的是时间、地点、事情不固定，并非24小时都处于工作中，排除；</w:t>
      </w:r>
    </w:p>
    <w:p>
      <w:pPr>
        <w:pStyle w:val="pStyle"/>
      </w:pPr>
      <w:r>
        <w:rPr/>
        <w:t xml:space="preserve">  D项，“工作后的应酬”文段未体现，无中生有，排除。</w:t>
      </w:r>
    </w:p>
    <w:p>
      <w:pPr>
        <w:pStyle w:val="pStyle"/>
      </w:pPr>
      <w:r>
        <w:rPr/>
        <w:t xml:space="preserve">  故正确答案为C。</w:t>
      </w:r>
    </w:p>
    <w:p>
      <w:pPr>
        <w:pStyle w:val="pStyle"/>
      </w:pPr>
      <w:r>
        <w:rPr/>
        <w:t xml:space="preserve">  【文段出处】《正视网络时代劳动者权益保护新课题》</w:t>
      </w:r>
    </w:p>
    <w:p>
      <w:pPr>
        <w:pStyle w:val="pStyle"/>
      </w:pPr>
      <w:r>
        <w:rPr/>
        <w:t xml:space="preserve">【来源】 2023年3月11日天津市西青区事业单位《职业能力倾向测验》第57题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A项，由“在法律未明确规定的情况下······”及“法律层面对信息时代工作模式的认定与梳理，应该尽快跟上”可知，“国家已经开始立法”表述错误，排除；</w:t>
      </w:r>
    </w:p>
    <w:p>
      <w:pPr>
        <w:pStyle w:val="pStyle"/>
      </w:pPr>
      <w:r>
        <w:rPr/>
        <w:t xml:space="preserve">  B项，由“但随着判决······同样是工作”及“这起案件的引申意义或许还在判决之外······”可知，选项表述正确，当选；</w:t>
      </w:r>
    </w:p>
    <w:p>
      <w:pPr>
        <w:pStyle w:val="pStyle"/>
      </w:pPr>
      <w:r>
        <w:rPr/>
        <w:t xml:space="preserve">  C项，“如果仅从字面意义作出认定，人们的劳动权利就有可能被虚化”可知，文段只是提出假设和可能性，选项“逐渐被虚化”表述绝对，排除；</w:t>
      </w:r>
    </w:p>
    <w:p>
      <w:pPr>
        <w:pStyle w:val="pStyle"/>
      </w:pPr>
      <w:r>
        <w:rPr/>
        <w:t xml:space="preserve">  D项，文段未体现“工伤和工资的问题是最大的利益纷争”，该项无中生有，排除。</w:t>
      </w:r>
    </w:p>
    <w:p>
      <w:pPr>
        <w:pStyle w:val="pStyle"/>
      </w:pPr>
      <w:r>
        <w:rPr/>
        <w:t xml:space="preserve">  故正确答案为B。</w:t>
      </w:r>
    </w:p>
    <w:p>
      <w:pPr>
        <w:pStyle w:val="pStyle"/>
      </w:pPr>
      <w:r>
        <w:rPr/>
        <w:t xml:space="preserve">  【文段出处】《正视网络时代劳动者权益保护新课题》</w:t>
      </w:r>
    </w:p>
    <w:p>
      <w:pPr>
        <w:pStyle w:val="pStyle"/>
      </w:pPr>
      <w:r>
        <w:rPr/>
        <w:t xml:space="preserve">【来源】 2023年3月11日天津市西青区事业单位《职业能力倾向测验》第58题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这方面”所指代内容应结合前后文分析。前文先论述了案件的引申意义，即重新认识与评估非正式工作，并对“非正式工作”进行举例说明：下班后不断弹出的群聊，随时随刻就发出的文件、材料，那些一本正经的“收到请回复”等，后文也提到“不得不回的信息，不得不打的电话并未算进法定劳动时间”，由此可知，文段中“这方面”指代的是那些看似非正式的工作，即法定工作时间之外的一些隐性工作，对应C项。</w:t>
      </w:r>
    </w:p>
    <w:p>
      <w:pPr>
        <w:pStyle w:val="pStyle"/>
      </w:pPr>
      <w:r>
        <w:rPr/>
        <w:t xml:space="preserve">  A项“办公软件的离线文件的接收”、B项“下班后的微信群聊消息”均为举例内容，属于“隐形工作”的一种，表述片面，均排除；</w:t>
      </w:r>
    </w:p>
    <w:p>
      <w:pPr>
        <w:pStyle w:val="pStyle"/>
      </w:pPr>
      <w:r>
        <w:rPr/>
        <w:t xml:space="preserve">  D项，“夜班时收到的工作消息”属于正常工作，不符合文意，排除。</w:t>
      </w:r>
    </w:p>
    <w:p>
      <w:pPr>
        <w:pStyle w:val="pStyle"/>
      </w:pPr>
      <w:r>
        <w:rPr/>
        <w:t xml:space="preserve">  故正确答案为C。</w:t>
      </w:r>
    </w:p>
    <w:p>
      <w:pPr>
        <w:pStyle w:val="pStyle"/>
      </w:pPr>
      <w:r>
        <w:rPr/>
        <w:t xml:space="preserve">  【文段出处】《正视网络时代劳动者权益保护新课题》</w:t>
      </w:r>
    </w:p>
    <w:p>
      <w:pPr>
        <w:pStyle w:val="pStyle"/>
      </w:pPr>
      <w:r>
        <w:rPr/>
        <w:t xml:space="preserve">【来源】 2023年3月11日天津市西青区事业单位《职业能力倾向测验》第59题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文段开篇通过石某的案例引出当前人们工作状态的现实情况，后文探讨了该案件对当今社会的现实意义，并指出当前法律及社会层面与人们超时空化工作形态不匹配，最后针对问题提出对策，即尽快完善相关法律。故文段主要通过“居家线上加班猝死视同工伤”的相关案例引出作者对当前人们超时空化工作形态的一些思考和建议，对应A项。</w:t>
      </w:r>
    </w:p>
    <w:p>
      <w:pPr>
        <w:pStyle w:val="pStyle"/>
      </w:pPr>
      <w:r>
        <w:rPr/>
        <w:t xml:space="preserve">  B项，“国家对线上隐形加班问题重拳出击”无中生有，排除；</w:t>
      </w:r>
    </w:p>
    <w:p>
      <w:pPr>
        <w:pStyle w:val="pStyle"/>
      </w:pPr>
      <w:r>
        <w:rPr/>
        <w:t xml:space="preserve">  C项，“法院公平公正公开判决的有利影响”非文段重点，排除；</w:t>
      </w:r>
    </w:p>
    <w:p>
      <w:pPr>
        <w:pStyle w:val="pStyle"/>
      </w:pPr>
      <w:r>
        <w:rPr/>
        <w:t xml:space="preserve">  D项，“工伤”偏离重点，文段重点论述“超时空化工作形态”背后的问题及对策，排除。</w:t>
      </w:r>
    </w:p>
    <w:p>
      <w:pPr>
        <w:pStyle w:val="pStyle"/>
      </w:pPr>
      <w:r>
        <w:rPr/>
        <w:t xml:space="preserve">  故正确答案为A。</w:t>
      </w:r>
    </w:p>
    <w:p>
      <w:pPr>
        <w:pStyle w:val="pStyle"/>
      </w:pPr>
      <w:r>
        <w:rPr/>
        <w:t xml:space="preserve">  【文段出处】《正视网络时代劳动者权益保护新课题》</w:t>
      </w:r>
    </w:p>
    <w:p>
      <w:pPr>
        <w:pStyle w:val="pStyle"/>
      </w:pPr>
      <w:r>
        <w:rPr/>
        <w:t xml:space="preserve">【来源】 2023年3月11日天津市西青区事业单位《职业能力倾向测验》第60题</w:t>
      </w:r>
    </w:p>
    <w:p/>
    <w:p>
      <w:pPr/>
      <w:r>
        <w:rPr/>
        <w:t xml:space="preserve">第61题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电影有娱乐的功能，二者为功能的对应关系。</w:t>
      </w:r>
    </w:p>
    <w:p>
      <w:pPr>
        <w:pStyle w:val="pStyle"/>
      </w:pPr>
      <w:r>
        <w:rPr/>
        <w:t xml:space="preserve">  第二步：判断选项词语间逻辑关系。</w:t>
      </w:r>
    </w:p>
    <w:p>
      <w:pPr>
        <w:pStyle w:val="pStyle"/>
      </w:pPr>
      <w:r>
        <w:rPr/>
        <w:t xml:space="preserve">  A项：药物是用来治病的，二者为功能的对应关系，与题干逻辑关系一致，当选；</w:t>
      </w:r>
    </w:p>
    <w:p>
      <w:pPr>
        <w:pStyle w:val="pStyle"/>
      </w:pPr>
      <w:r>
        <w:rPr/>
        <w:t xml:space="preserve">  B项：治国是治理国家，理政指料理政务，二者为并列关系，与题干逻辑关系不一致，排除；</w:t>
      </w:r>
    </w:p>
    <w:p>
      <w:pPr>
        <w:pStyle w:val="pStyle"/>
      </w:pPr>
      <w:r>
        <w:rPr/>
        <w:t xml:space="preserve">  C项：先起跑然后冲线，二者为时间先后的对应关系，与题干逻辑关系不一致，排除；</w:t>
      </w:r>
    </w:p>
    <w:p>
      <w:pPr>
        <w:pStyle w:val="pStyle"/>
      </w:pPr>
      <w:r>
        <w:rPr/>
        <w:t xml:space="preserve">  D项：演员说相声，二者为主宾关系，与题干逻辑关系不一致，排除。</w:t>
      </w:r>
    </w:p>
    <w:p>
      <w:pPr>
        <w:pStyle w:val="pStyle"/>
      </w:pPr>
      <w:r>
        <w:rPr/>
        <w:t xml:space="preserve">  故正确答案为A。</w:t>
      </w:r>
    </w:p>
    <w:p>
      <w:pPr>
        <w:pStyle w:val="pStyle"/>
      </w:pPr>
      <w:r>
        <w:rPr/>
        <w:t xml:space="preserve">【来源】 2023年3月11日天津市西青区事业单位《职业能力倾向测验》第61题</w:t>
      </w:r>
    </w:p>
    <w:p/>
    <w:p>
      <w:pPr/>
      <w:r>
        <w:rPr/>
        <w:t xml:space="preserve">第62题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一切物体都有惯性，惯性是物体的必然属性，二者为必然属性的对应关系。</w:t>
      </w:r>
    </w:p>
    <w:p>
      <w:pPr>
        <w:pStyle w:val="pStyle"/>
      </w:pPr>
      <w:r>
        <w:rPr/>
        <w:t xml:space="preserve">  第二步：判断选项词语间逻辑关系。</w:t>
      </w:r>
    </w:p>
    <w:p>
      <w:pPr>
        <w:pStyle w:val="pStyle"/>
      </w:pPr>
      <w:r>
        <w:rPr/>
        <w:t xml:space="preserve">  A项：有的金属有磁性，有的金属没有磁性，磁性是金属的或然属性，二者为或然属性的对应关系，与题干逻辑关系不一致，排除；</w:t>
      </w:r>
    </w:p>
    <w:p>
      <w:pPr>
        <w:pStyle w:val="pStyle"/>
      </w:pPr>
      <w:r>
        <w:rPr/>
        <w:t xml:space="preserve">  B项：凡是物质都在运动，运动是物质的必然属性，二者为必然属性的对应关系，与题干逻辑关系一致，当选；</w:t>
      </w:r>
    </w:p>
    <w:p>
      <w:pPr>
        <w:pStyle w:val="pStyle"/>
      </w:pPr>
      <w:r>
        <w:rPr/>
        <w:t xml:space="preserve">  C项：液体没有熔点，二者不是属性对应关系，与题干逻辑关系不一致，排除；</w:t>
      </w:r>
    </w:p>
    <w:p>
      <w:pPr>
        <w:pStyle w:val="pStyle"/>
      </w:pPr>
      <w:r>
        <w:rPr/>
        <w:t xml:space="preserve">  D项：调皮的孩子，二者为偏正关系，与题干逻辑关系不一致，排除。</w:t>
      </w:r>
    </w:p>
    <w:p>
      <w:pPr>
        <w:pStyle w:val="pStyle"/>
      </w:pPr>
      <w:r>
        <w:rPr/>
        <w:t xml:space="preserve">  故正确答案为B。</w:t>
      </w:r>
    </w:p>
    <w:p>
      <w:pPr>
        <w:pStyle w:val="pStyle"/>
      </w:pPr>
      <w:r>
        <w:rPr/>
        <w:t xml:space="preserve">【来源】 2023年3月11日天津市西青区事业单位《职业能力倾向测验》第62题</w:t>
      </w:r>
    </w:p>
    <w:p/>
    <w:p>
      <w:pPr/>
      <w:r>
        <w:rPr/>
        <w:t xml:space="preserve">第63题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阳春白雪泛指高深的不通俗的文学艺术，下里巴人泛指通俗的文学艺术，二者为反义关系，且阳春白雪为褒义词，下里巴人为贬义词。</w:t>
      </w:r>
    </w:p>
    <w:p>
      <w:pPr>
        <w:pStyle w:val="pStyle"/>
      </w:pPr>
      <w:r>
        <w:rPr/>
        <w:t xml:space="preserve">  第二步：判断选项词语间逻辑关系。</w:t>
      </w:r>
    </w:p>
    <w:p>
      <w:pPr>
        <w:pStyle w:val="pStyle"/>
      </w:pPr>
      <w:r>
        <w:rPr/>
        <w:t xml:space="preserve">  A项：和颜悦色指和蔼可亲的面色，形容态度温和亲切，冷若冰霜比喻待人接物毫无感情，像冰霜一样冷，也比喻态度严正，不可接近，二者为反义关系，且和颜悦色为褒义词，冷若冰霜为贬义词，与题干逻辑关系一致，当选；</w:t>
      </w:r>
    </w:p>
    <w:p>
      <w:pPr>
        <w:pStyle w:val="pStyle"/>
      </w:pPr>
      <w:r>
        <w:rPr/>
        <w:t xml:space="preserve">  B项：众说纷纭意思是人多嘴杂，各有各的说法，议论纷纷，异口同声意思是不同的人同时说同样的话，形容意见一致，二者为反义关系，但众说纷纭和异口同声都是中性词，与题干逻辑关系不一致，排除；</w:t>
      </w:r>
    </w:p>
    <w:p>
      <w:pPr>
        <w:pStyle w:val="pStyle"/>
      </w:pPr>
      <w:r>
        <w:rPr/>
        <w:t xml:space="preserve">  C项：高瞻远瞩意思是站得高，看得远，比喻眼光远大，发愤图强多指在长期的学习中所持有的一种精神，有奋发向上的意思，并能通过努力有所成就，二者无明显逻辑关系，与题干逻辑关系不一致，排除；</w:t>
      </w:r>
    </w:p>
    <w:p>
      <w:pPr>
        <w:pStyle w:val="pStyle"/>
      </w:pPr>
      <w:r>
        <w:rPr/>
        <w:t xml:space="preserve">  D项：大家闺秀旧指世家望族中有才德的女子，落落大方指人的言谈举止自然大方，二者无明显逻辑关系，与题干逻辑关系不一致，排除。</w:t>
      </w:r>
    </w:p>
    <w:p>
      <w:pPr>
        <w:pStyle w:val="pStyle"/>
      </w:pPr>
      <w:r>
        <w:rPr/>
        <w:t xml:space="preserve">  故正确答案为A。</w:t>
      </w:r>
    </w:p>
    <w:p>
      <w:pPr>
        <w:pStyle w:val="pStyle"/>
      </w:pPr>
      <w:r>
        <w:rPr/>
        <w:t xml:space="preserve">【来源】 2023年3月11日天津市西青区事业单位《职业能力倾向测验》第63题</w:t>
      </w:r>
    </w:p>
    <w:p/>
    <w:p>
      <w:pPr/>
      <w:r>
        <w:rPr/>
        <w:t xml:space="preserve">第64题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烽火台用来传递敌情，三者为功能的对应关系。</w:t>
      </w:r>
    </w:p>
    <w:p>
      <w:pPr>
        <w:pStyle w:val="pStyle"/>
      </w:pPr>
      <w:r>
        <w:rPr/>
        <w:t xml:space="preserve">  第二步：判断选项词语间逻辑关系。</w:t>
      </w:r>
    </w:p>
    <w:p>
      <w:pPr>
        <w:pStyle w:val="pStyle"/>
      </w:pPr>
      <w:r>
        <w:rPr/>
        <w:t xml:space="preserve">  A项：望远镜用来观测遥远物体，并非用来连接星空，三者不是功能对应关系，与题干逻辑关系不一致，排除；</w:t>
      </w:r>
    </w:p>
    <w:p>
      <w:pPr>
        <w:pStyle w:val="pStyle"/>
      </w:pPr>
      <w:r>
        <w:rPr/>
        <w:t xml:space="preserve">  B项：图书馆是搜集整理和收藏图书资料的机构，不是用来印刷报刊的，三者不是功能对应关系，与题干逻辑关系不一致，排除；</w:t>
      </w:r>
    </w:p>
    <w:p>
      <w:pPr>
        <w:pStyle w:val="pStyle"/>
      </w:pPr>
      <w:r>
        <w:rPr/>
        <w:t xml:space="preserve">  C项：电视台是指通过无线电信号、卫星信号、有线网络或互联网播放电视节目的媒体机构，不是用来播报记者的，三者不是功能对应关系，与题干逻辑关系不一致，排除；</w:t>
      </w:r>
    </w:p>
    <w:p>
      <w:pPr>
        <w:pStyle w:val="pStyle"/>
      </w:pPr>
      <w:r>
        <w:rPr/>
        <w:t xml:space="preserve">  D项：千斤顶用来支撑汽车，三者为功能的对应关系，与题干逻辑关系一致，当选。</w:t>
      </w:r>
    </w:p>
    <w:p>
      <w:pPr>
        <w:pStyle w:val="pStyle"/>
      </w:pPr>
      <w:r>
        <w:rPr/>
        <w:t xml:space="preserve">  故正确答案为D。</w:t>
      </w:r>
    </w:p>
    <w:p>
      <w:pPr>
        <w:pStyle w:val="pStyle"/>
      </w:pPr>
      <w:r>
        <w:rPr/>
        <w:t xml:space="preserve">【来源】 2023年3月11日天津市西青区事业单位《职业能力倾向测验》第64题</w:t>
      </w:r>
    </w:p>
    <w:p/>
    <w:p>
      <w:pPr/>
      <w:r>
        <w:rPr/>
        <w:t xml:space="preserve">第65题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种子经过培育可以长成荔枝和葡萄，第一个词和第二个词，第三个词均为成品的对应关系，荔枝和葡萄是两种不同的水果，二者为并列关系中的反对关系。</w:t>
      </w:r>
    </w:p>
    <w:p>
      <w:pPr>
        <w:pStyle w:val="pStyle"/>
      </w:pPr>
      <w:r>
        <w:rPr/>
        <w:t xml:space="preserve">  第二步：判断选项词语间逻辑关系。</w:t>
      </w:r>
    </w:p>
    <w:p>
      <w:pPr>
        <w:pStyle w:val="pStyle"/>
      </w:pPr>
      <w:r>
        <w:rPr/>
        <w:t xml:space="preserve">  A项：水果和蔬菜中富含营养，第一个词和第二个词，第三个词均为属性的对应关系，与题干逻辑关系不一致，排除；</w:t>
      </w:r>
    </w:p>
    <w:p>
      <w:pPr>
        <w:pStyle w:val="pStyle"/>
      </w:pPr>
      <w:r>
        <w:rPr/>
        <w:t xml:space="preserve">  B项：班长是学生，二者为种属关系，与题干逻辑关系不一致，排除；</w:t>
      </w:r>
    </w:p>
    <w:p>
      <w:pPr>
        <w:pStyle w:val="pStyle"/>
      </w:pPr>
      <w:r>
        <w:rPr/>
        <w:t xml:space="preserve">  C项：木头可以加工成木桌和木椅，第一个词和第二个词，第三个词均为成品的对应关系，木桌和木椅是不同的木制品，二者为并列关系中的反对关系，与题干逻辑关系一致，当选；</w:t>
      </w:r>
    </w:p>
    <w:p>
      <w:pPr>
        <w:pStyle w:val="pStyle"/>
      </w:pPr>
      <w:r>
        <w:rPr/>
        <w:t xml:space="preserve">  D项：古筝是乐器，二者为种属关系，与题干逻辑关系不一致，排除。</w:t>
      </w:r>
    </w:p>
    <w:p>
      <w:pPr>
        <w:pStyle w:val="pStyle"/>
      </w:pPr>
      <w:r>
        <w:rPr/>
        <w:t xml:space="preserve">  故正确答案为C。</w:t>
      </w:r>
    </w:p>
    <w:p>
      <w:pPr>
        <w:pStyle w:val="pStyle"/>
      </w:pPr>
      <w:r>
        <w:rPr/>
        <w:t xml:space="preserve">【来源】 2023年3月11日天津市西青区事业单位《职业能力倾向测验》第65题</w:t>
      </w:r>
    </w:p>
    <w:p/>
    <w:p>
      <w:pPr/>
      <w:r>
        <w:rPr/>
        <w:t xml:space="preserve">第66题</w:t>
      </w:r>
    </w:p>
    <w:p>
      <w:pPr/>
      <w:r>
        <w:rPr/>
        <w:t xml:space="preserve">【知识点】 样式类</w:t>
      </w:r>
    </w:p>
    <w:p>
      <w:pPr>
        <w:pStyle w:val="pStyle"/>
      </w:pPr>
      <w:r>
        <w:rPr/>
        <w:t xml:space="preserve">【答案】 B</w:t>
      </w:r>
    </w:p>
    <w:p>
      <w:pPr>
        <w:pStyle w:val="pStyle"/>
      </w:pPr>
      <w:r>
        <w:rPr/>
        <w:t xml:space="preserve">【解析】   元素组成不同，优先考虑属性规律。观察发现，题干图形出现汉字且部分汉字存在封闭区间，考虑开闭性。题干图形依次为半开半闭图形、全开放图形、半开半闭图形、全开放图形、半开半闭图形，呈现半开半闭图形和全开放图形交替出现的规律，故？处应选择一个全开放图形，只有B项符合。</w:t>
      </w:r>
    </w:p>
    <w:p>
      <w:pPr>
        <w:pStyle w:val="pStyle"/>
      </w:pPr>
      <w:r>
        <w:rPr/>
        <w:t xml:space="preserve">  故正确答案为B。</w:t>
      </w:r>
    </w:p>
    <w:p>
      <w:pPr>
        <w:pStyle w:val="pStyle"/>
      </w:pPr>
      <w:r>
        <w:rPr/>
        <w:t xml:space="preserve">【来源】 2023年3月11日天津市西青区事业单位《职业能力倾向测验》第66题</w:t>
      </w:r>
    </w:p>
    <w:p/>
    <w:p>
      <w:pPr/>
      <w:r>
        <w:rPr/>
        <w:t xml:space="preserve">第67题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图形封闭空间明显，出现“白窟窿”，考虑数面，第一组图形面数量依次为0、1、2；第二组图形运用此规律，故？处应选择一个面数量为2的图形，只有C项符合。</w:t>
      </w:r>
    </w:p>
    <w:p>
      <w:pPr>
        <w:pStyle w:val="pStyle"/>
      </w:pPr>
      <w:r>
        <w:rPr/>
        <w:t xml:space="preserve">  故正确答案为C。</w:t>
      </w:r>
    </w:p>
    <w:p>
      <w:pPr>
        <w:pStyle w:val="pStyle"/>
      </w:pPr>
      <w:r>
        <w:rPr/>
        <w:t xml:space="preserve">【来源】 2023年3月11日天津市西青区事业单位《职业能力倾向测验》第67题</w:t>
      </w:r>
    </w:p>
    <w:p/>
    <w:p>
      <w:pPr/>
      <w:r>
        <w:rPr/>
        <w:t xml:space="preserve">第68题</w:t>
      </w:r>
    </w:p>
    <w:p>
      <w:pPr/>
      <w:r>
        <w:rPr/>
        <w:t xml:space="preserve">【知识点】 样式类</w:t>
      </w:r>
    </w:p>
    <w:p>
      <w:pPr>
        <w:pStyle w:val="pStyle"/>
      </w:pPr>
      <w:r>
        <w:rPr/>
        <w:t xml:space="preserve">【答案】 B</w:t>
      </w:r>
    </w:p>
    <w:p>
      <w:pPr>
        <w:pStyle w:val="pStyle"/>
      </w:pPr>
      <w:r>
        <w:rPr/>
        <w:t xml:space="preserve">【解析】   元素组成相似，优先考虑样式规律。观察发现，第一组图形中的图一顺时针方向旋转</w:t>
      </w:r>
      <w:r>
        <w:pict>
          <v:shape type="#_x0000_t75" style="width:20pt; height:15pt; margin-left:0pt; margin-top:0pt; mso-position-horizontal:left; mso-position-vertical:top; mso-position-horizontal-relative:char; mso-position-vertical-relative:line;">
            <w10:wrap type="inline"/>
            <v:imagedata r:id="rId174" o:title=""/>
          </v:shape>
        </w:pict>
      </w:r>
      <w:r>
        <w:rPr/>
        <w:t xml:space="preserve">后减去图2（或求异）得到的图形，再进行左右翻转可得图三；第二组图形运用此规律，第二组图形中的图一顺时针方向旋转</w:t>
      </w:r>
      <w:r>
        <w:pict>
          <v:shape type="#_x0000_t75" style="width:20pt; height:15pt; margin-left:0pt; margin-top:0pt; mso-position-horizontal:left; mso-position-vertical:top; mso-position-horizontal-relative:char; mso-position-vertical-relative:line;">
            <w10:wrap type="inline"/>
            <v:imagedata r:id="rId175" o:title=""/>
          </v:shape>
        </w:pict>
      </w:r>
      <w:r>
        <w:rPr/>
        <w:t xml:space="preserve">后减去图2（或求异）得到图形</w:t>
      </w:r>
      <w:r>
        <w:pict>
          <v:shape type="#_x0000_t75" style="width:85pt; height:103pt; margin-left:0pt; margin-top:0pt; mso-position-horizontal:left; mso-position-vertical:top; mso-position-horizontal-relative:char; mso-position-vertical-relative:line;">
            <w10:wrap type="inline"/>
            <v:imagedata r:id="rId176" o:title=""/>
          </v:shape>
        </w:pict>
      </w:r>
      <w:r>
        <w:rPr/>
        <w:t xml:space="preserve">，再进行左右翻转，只有B项符合。</w:t>
      </w:r>
    </w:p>
    <w:p>
      <w:pPr>
        <w:pStyle w:val="pStyle"/>
      </w:pPr>
      <w:r>
        <w:rPr/>
        <w:t xml:space="preserve">  故正确答案为B。</w:t>
      </w:r>
    </w:p>
    <w:p>
      <w:pPr>
        <w:pStyle w:val="pStyle"/>
      </w:pPr>
      <w:r>
        <w:rPr/>
        <w:t xml:space="preserve">【来源】 2023年3月11日天津市西青区事业单位《职业能力倾向测验》第68题</w:t>
      </w:r>
    </w:p>
    <w:p/>
    <w:p>
      <w:pPr/>
      <w:r>
        <w:rPr/>
        <w:t xml:space="preserve">第69题</w:t>
      </w:r>
    </w:p>
    <w:p>
      <w:pPr/>
      <w:r>
        <w:rPr/>
        <w:t xml:space="preserve">【知识点】 数量类</w:t>
      </w:r>
    </w:p>
    <w:p>
      <w:pPr>
        <w:pStyle w:val="pStyle"/>
      </w:pPr>
      <w:r>
        <w:rPr/>
        <w:t xml:space="preserve">【答案】 B</w:t>
      </w:r>
    </w:p>
    <w:p>
      <w:pPr>
        <w:pStyle w:val="pStyle"/>
      </w:pPr>
      <w:r>
        <w:rPr/>
        <w:t xml:space="preserve">【解析】   元素组成不同，无明显属性规律，考虑数量规律。观察题干发现，出现多边形且每个图形都分为内外两部分，考虑内外线条分开数，题干图形外部线条数分别是5、4、6、5、6，内部线条数分别是4、5、4、8、4，运算无规律，但是发现图1外部线条数＞内部线条数，图2外部线条数＜内部线条数，图3外部线条数＞内部线条数，图4外部线条数＜内部线条数，图5外部线条数＞内部线条数，所以“？”选一个外部线条数＜内部线条数的图形。只有B项符合。</w:t>
      </w:r>
    </w:p>
    <w:p>
      <w:pPr>
        <w:pStyle w:val="pStyle"/>
      </w:pPr>
      <w:r>
        <w:rPr/>
        <w:t xml:space="preserve">  故正确答案为B。</w:t>
      </w:r>
    </w:p>
    <w:p>
      <w:pPr>
        <w:pStyle w:val="pStyle"/>
      </w:pPr>
      <w:r>
        <w:rPr/>
        <w:t xml:space="preserve">【来源】 2018年10月下半年浙江省事业单位统考《职业能力测验》真题第67题,2023年3月11日天津市西青区事业单位《职业能力倾向测验》第69题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本题为立体拼合。</w:t>
      </w:r>
    </w:p>
    <w:p>
      <w:pPr>
        <w:pStyle w:val="pStyle"/>
      </w:pPr>
      <w:r>
        <w:rPr/>
        <w:t xml:space="preserve">  根据有凹必有凸，有凸必有凹的原则，立体图形中有两个凸起部分，分别位于图形角落位置和边的中间位置，只有B项符合。</w:t>
      </w:r>
    </w:p>
    <w:p>
      <w:pPr>
        <w:pStyle w:val="pStyle"/>
      </w:pPr>
      <w:r>
        <w:rPr/>
        <w:t xml:space="preserve">  故正确答案为B。</w:t>
      </w:r>
    </w:p>
    <w:p>
      <w:pPr>
        <w:pStyle w:val="pStyle"/>
      </w:pPr>
      <w:r>
        <w:rPr/>
        <w:t xml:space="preserve">【来源】 2023年3月11日天津市西青区事业单位《职业能力倾向测验》第70题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“可以独立实施民事法律行为的成年人”、“十六周岁以上的未成年人，以自己的劳动收入为主要来源”。</w:t>
      </w:r>
    </w:p>
    <w:p>
      <w:pPr>
        <w:pStyle w:val="pStyle"/>
      </w:pPr>
      <w:r>
        <w:rPr/>
        <w:t xml:space="preserve">  第二步：逐一分析选项。</w:t>
      </w:r>
    </w:p>
    <w:p>
      <w:pPr>
        <w:pStyle w:val="pStyle"/>
      </w:pPr>
      <w:r>
        <w:rPr/>
        <w:t xml:space="preserve">  A项：22岁的聋哑人小张是可以独立实施民事法律行为的成年人，符合“可以独立实施民事法律行为的成年人”，符合定义，排除；</w:t>
      </w:r>
    </w:p>
    <w:p>
      <w:pPr>
        <w:pStyle w:val="pStyle"/>
      </w:pPr>
      <w:r>
        <w:rPr/>
        <w:t xml:space="preserve">  B项：小赵未满十六周岁，是销售人员，以自己的劳动收入为主要来源，符合“十六周岁以上的未成年人，以自己的劳动收入为主要来源”，符合定义，排除；</w:t>
      </w:r>
    </w:p>
    <w:p>
      <w:pPr>
        <w:pStyle w:val="pStyle"/>
      </w:pPr>
      <w:r>
        <w:rPr/>
        <w:t xml:space="preserve">  C项：严某25岁已成年，患有精神疾病，不具有独立实施民事法律行为能力，不符合“可以独立实施民事法律行为的成年人”，不符合定义，当选；</w:t>
      </w:r>
    </w:p>
    <w:p>
      <w:pPr>
        <w:pStyle w:val="pStyle"/>
      </w:pPr>
      <w:r>
        <w:rPr/>
        <w:t xml:space="preserve">  D项：19岁的大学生郝某是可以独立实施民事法律行为的成年人，符合“可以独立实施民事法律行为的成年人”，符合定义，排除。</w:t>
      </w:r>
    </w:p>
    <w:p>
      <w:pPr>
        <w:pStyle w:val="pStyle"/>
      </w:pPr>
      <w:r>
        <w:rPr/>
        <w:t xml:space="preserve">  本题是选非题，故正确答案为C。</w:t>
      </w:r>
    </w:p>
    <w:p>
      <w:pPr>
        <w:pStyle w:val="pStyle"/>
      </w:pPr>
      <w:r>
        <w:rPr/>
        <w:t xml:space="preserve">【来源】 2023年3月11日天津市西青区事业单位《职业能力倾向测验》第71题</w:t>
      </w:r>
    </w:p>
    <w:p/>
    <w:p>
      <w:pPr/>
      <w:r>
        <w:rPr/>
        <w:t xml:space="preserve">第72题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“同质的商品有很多卖者”、“没有一个卖者或买者能控制价格”、“进入很容易并且资源可以随时从一个使用者转向另一个使用者”。</w:t>
      </w:r>
    </w:p>
    <w:p>
      <w:pPr>
        <w:pStyle w:val="pStyle"/>
      </w:pPr>
      <w:r>
        <w:rPr/>
        <w:t xml:space="preserve">  第二步：逐一分析选项。</w:t>
      </w:r>
    </w:p>
    <w:p>
      <w:pPr>
        <w:pStyle w:val="pStyle"/>
      </w:pPr>
      <w:r>
        <w:rPr/>
        <w:t xml:space="preserve">  A项：皮具市场会受到原材料价格影响，不符合“没有一个卖者或买者能控制价格”，不符合定义，排除；</w:t>
      </w:r>
    </w:p>
    <w:p>
      <w:pPr>
        <w:pStyle w:val="pStyle"/>
      </w:pPr>
      <w:r>
        <w:rPr/>
        <w:t xml:space="preserve">  B项：蔬菜市场里的产品，在产品的质量、性能、外形、包装等等方面几乎没有差别，以致于任何一个企业都无法通过自己的产品具有与他人产品的特异之处来影响价格而形成垄断，符合“同质的商品有很多卖者”、“没有一个卖者或买者能控制价格”、“进入很容易并且资源可以随时从一个使用者转向另一个使用者”，符合定义，当选；</w:t>
      </w:r>
    </w:p>
    <w:p>
      <w:pPr>
        <w:pStyle w:val="pStyle"/>
      </w:pPr>
      <w:r>
        <w:rPr/>
        <w:t xml:space="preserve">  C项：烟草市场由国家烟草专卖局管理，不符合“同质的商品有很多卖者”，不符合定义，排除；</w:t>
      </w:r>
    </w:p>
    <w:p>
      <w:pPr>
        <w:pStyle w:val="pStyle"/>
      </w:pPr>
      <w:r>
        <w:rPr/>
        <w:t xml:space="preserve">  D项：房价市场会受到开发商以及需求方面的影响，不符合“没有一个卖者或买者能控制价格”，不符合定义，排除。</w:t>
      </w:r>
    </w:p>
    <w:p>
      <w:pPr>
        <w:pStyle w:val="pStyle"/>
      </w:pPr>
      <w:r>
        <w:rPr/>
        <w:t xml:space="preserve">  故正确答案为B。</w:t>
      </w:r>
    </w:p>
    <w:p>
      <w:pPr>
        <w:pStyle w:val="pStyle"/>
      </w:pPr>
      <w:r>
        <w:rPr/>
        <w:t xml:space="preserve">【来源】 2023年3月11日天津市西青区事业单位《职业能力倾向测验》第72题,2017年7月河北省辛集市事业单位考试《职业能力测验》第101题</w:t>
      </w:r>
    </w:p>
    <w:p/>
    <w:p>
      <w:pPr/>
      <w:r>
        <w:rPr/>
        <w:t xml:space="preserve">第73题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“风化壳在气候与生物的作用下，经历很长时间形成的地表物质，与土壤自然形成过程无关的外来物质”。</w:t>
      </w:r>
    </w:p>
    <w:p>
      <w:pPr>
        <w:pStyle w:val="pStyle"/>
      </w:pPr>
      <w:r>
        <w:rPr/>
        <w:t xml:space="preserve">  第二步：逐一分析选项。</w:t>
      </w:r>
    </w:p>
    <w:p>
      <w:pPr>
        <w:pStyle w:val="pStyle"/>
      </w:pPr>
      <w:r>
        <w:rPr/>
        <w:t xml:space="preserve">  A项：土壤季节性形成的冰间层是指土壤形成的冰冻形态各种形态的冰成物，符合“风化壳在气候与生物的作用下，经历很长时间形成的地表物质，与土壤自然形成过程无关的外来物质”，符合定义，当选；</w:t>
      </w:r>
    </w:p>
    <w:p>
      <w:pPr>
        <w:pStyle w:val="pStyle"/>
      </w:pPr>
      <w:r>
        <w:rPr/>
        <w:t xml:space="preserve">  B项：砾石由暴露在地表的岩石经过风化作用而成，不符合“风化壳在气候与生物的作用下，经历很长时间形成的地表物质，与土壤自然形成过程无关的外来物质”，不符合定义，排除；</w:t>
      </w:r>
    </w:p>
    <w:p>
      <w:pPr>
        <w:pStyle w:val="pStyle"/>
      </w:pPr>
      <w:r>
        <w:rPr/>
        <w:t xml:space="preserve">  C项：远古生物遗存物，不符合“风化壳在气候与生物的作用下，经历很长时间形成的地表物质，与土壤自然形成过程无关的外来物质”，不符合定义，排除；</w:t>
      </w:r>
    </w:p>
    <w:p>
      <w:pPr>
        <w:pStyle w:val="pStyle"/>
      </w:pPr>
      <w:r>
        <w:rPr/>
        <w:t xml:space="preserve">  D项：鹅卵石是砂石山的岩石在风化等作用下破碎，在山洪冲击、流水搬运过程中不断挤压、摩擦所形成的产物，形成时间漫长，是土壤自然形成过程中的产物，不符合“风化壳在气候与生物的作用下，经历很长时间形成的地表物质，与土壤自然形成过程无关的外来物质”，不符合定义，排除。</w:t>
      </w:r>
    </w:p>
    <w:p>
      <w:pPr>
        <w:pStyle w:val="pStyle"/>
      </w:pPr>
      <w:r>
        <w:rPr/>
        <w:t xml:space="preserve">  故正确答案为A。</w:t>
      </w:r>
    </w:p>
    <w:p>
      <w:pPr>
        <w:pStyle w:val="pStyle"/>
      </w:pPr>
      <w:r>
        <w:rPr/>
        <w:t xml:space="preserve">【来源】 2023年3月11日天津市西青区事业单位《职业能力倾向测验》第73题</w:t>
      </w:r>
    </w:p>
    <w:p/>
    <w:p>
      <w:pPr/>
      <w:r>
        <w:rPr/>
        <w:t xml:space="preserve">第74题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“尽管不符合事实，但仍坚信不疑”。</w:t>
      </w:r>
    </w:p>
    <w:p>
      <w:pPr>
        <w:pStyle w:val="pStyle"/>
      </w:pPr>
      <w:r>
        <w:rPr/>
        <w:t xml:space="preserve">  第二步：逐一分析选项。</w:t>
      </w:r>
    </w:p>
    <w:p>
      <w:pPr>
        <w:pStyle w:val="pStyle"/>
      </w:pPr>
      <w:r>
        <w:rPr/>
        <w:t xml:space="preserve">  A项：被调走后回忆在校时光，不符合“尽管不符合事实，但仍坚信不疑”，不符合定义，排除；</w:t>
      </w:r>
    </w:p>
    <w:p>
      <w:pPr>
        <w:pStyle w:val="pStyle"/>
      </w:pPr>
      <w:r>
        <w:rPr/>
        <w:t xml:space="preserve">  B项：尽管警方经历了多方走访调查证实并没有人跟踪小王，但小王仍旧认为自己常常被人尾随，符合“尽管不符合事实，但仍坚信不疑”，符合定义，当选；</w:t>
      </w:r>
    </w:p>
    <w:p>
      <w:pPr>
        <w:pStyle w:val="pStyle"/>
      </w:pPr>
      <w:r>
        <w:rPr/>
        <w:t xml:space="preserve">  C项：回想起去世多年的外公，不符合“尽管不符合事实，但仍坚信不疑”，不符合定义，排除；</w:t>
      </w:r>
    </w:p>
    <w:p>
      <w:pPr>
        <w:pStyle w:val="pStyle"/>
      </w:pPr>
      <w:r>
        <w:rPr/>
        <w:t xml:space="preserve">  D项：如果他昨天没有熬夜打游戏，也许今天就不会错过上班的大巴车，也许表示可能，并非坚信不疑，不符合“尽管不符合事实，但仍坚信不疑”，不符合定义，排除。</w:t>
      </w:r>
    </w:p>
    <w:p>
      <w:pPr>
        <w:pStyle w:val="pStyle"/>
      </w:pPr>
      <w:r>
        <w:rPr/>
        <w:t xml:space="preserve">  故正确答案为B。</w:t>
      </w:r>
    </w:p>
    <w:p>
      <w:pPr>
        <w:pStyle w:val="pStyle"/>
      </w:pPr>
      <w:r>
        <w:rPr/>
        <w:t xml:space="preserve">【来源】 2023年3月11日天津市西青区事业单位《职业能力倾向测验》第74题</w:t>
      </w:r>
    </w:p>
    <w:p/>
    <w:p>
      <w:pPr/>
      <w:r>
        <w:rPr/>
        <w:t xml:space="preserve">第75题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“第一次刺激能缓解第二次的小刺激”。</w:t>
      </w:r>
    </w:p>
    <w:p>
      <w:pPr>
        <w:pStyle w:val="pStyle"/>
      </w:pPr>
      <w:r>
        <w:rPr/>
        <w:t xml:space="preserve">  第二步：逐一分析选项。</w:t>
      </w:r>
    </w:p>
    <w:p>
      <w:pPr>
        <w:pStyle w:val="pStyle"/>
      </w:pPr>
      <w:r>
        <w:rPr/>
        <w:t xml:space="preserve">  A项：在漆黑的房间内突然开灯，是一次刺激，几秒钟适应光亮，没有涉及到第二次刺激，不符合“第一次刺激能缓解第二次的小刺激”，不符合定义，排除；</w:t>
      </w:r>
    </w:p>
    <w:p>
      <w:pPr>
        <w:pStyle w:val="pStyle"/>
      </w:pPr>
      <w:r>
        <w:rPr/>
        <w:t xml:space="preserve">  B项：妈妈得知儿子又一次被请家长时，“又一次”是第二次的刺激，没有之前那么气愤了，能够比较平静的接受，符合“第一次刺激能缓解第二次的小刺激”，符合定义，当选；</w:t>
      </w:r>
    </w:p>
    <w:p>
      <w:pPr>
        <w:pStyle w:val="pStyle"/>
      </w:pPr>
      <w:r>
        <w:rPr/>
        <w:t xml:space="preserve">  C项：张老板对经销商借口索要服务费觉得荒唐，没有涉及到第二次刺激，不符合“第一次刺激能缓解第二次的小刺激”，不符合定义，排除；</w:t>
      </w:r>
    </w:p>
    <w:p>
      <w:pPr>
        <w:pStyle w:val="pStyle"/>
      </w:pPr>
      <w:r>
        <w:rPr/>
        <w:t xml:space="preserve">  D项：刚进入工作的小阚工作热情松懈，没涉及到刺激，不符合“第一次刺激能缓解第二次的小刺激”，不符合定义，排除。</w:t>
      </w:r>
    </w:p>
    <w:p>
      <w:pPr>
        <w:pStyle w:val="pStyle"/>
      </w:pPr>
      <w:r>
        <w:rPr/>
        <w:t xml:space="preserve">  故正确答案为B。</w:t>
      </w:r>
    </w:p>
    <w:p>
      <w:pPr>
        <w:pStyle w:val="pStyle"/>
      </w:pPr>
      <w:r>
        <w:rPr/>
        <w:t xml:space="preserve">【来源】 2023年3月11日天津市西青区事业单位《职业能力倾向测验》第75题</w:t>
      </w:r>
    </w:p>
    <w:p/>
    <w:p>
      <w:pPr/>
      <w:r>
        <w:rPr/>
        <w:t xml:space="preserve">第76题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社会学家对黑猩猩的气质进行了研究，但是目的是为了更好地了解人类气质的特征及其发展。</w:t>
      </w:r>
    </w:p>
    <w:p>
      <w:pPr>
        <w:pStyle w:val="pStyle"/>
      </w:pPr>
      <w:r>
        <w:rPr/>
        <w:t xml:space="preserve">  第二步：逐一分析选项。</w:t>
      </w:r>
    </w:p>
    <w:p>
      <w:pPr>
        <w:pStyle w:val="pStyle"/>
      </w:pPr>
      <w:r>
        <w:rPr/>
        <w:t xml:space="preserve">  A项：选项说明人类和黑猩猩的行为都产生于类似的本能，因此研究黑猩猩会有利于了解人类的情况，可以解释题干矛盾，排除；</w:t>
      </w:r>
    </w:p>
    <w:p>
      <w:pPr>
        <w:pStyle w:val="pStyle"/>
      </w:pPr>
      <w:r>
        <w:rPr/>
        <w:t xml:space="preserve">  B项：选项说明对人的某些实验受到法律的限制，但对动物的实验一般不受限制，因此研究黑猩猩实验内容更全面，能为人类提供依据，可以解释题干矛盾，排除；</w:t>
      </w:r>
    </w:p>
    <w:p>
      <w:pPr>
        <w:pStyle w:val="pStyle"/>
      </w:pPr>
      <w:r>
        <w:rPr/>
        <w:t xml:space="preserve">  C项：选项说明人的实验费用相比动物会更贵，因此研究黑猩猩可以更低成本为人类提供参照依据，可以解释题干矛盾，排除；</w:t>
      </w:r>
    </w:p>
    <w:p>
      <w:pPr>
        <w:pStyle w:val="pStyle"/>
      </w:pPr>
      <w:r>
        <w:rPr/>
        <w:t xml:space="preserve">  D项：选项说明对人的气质的科学理解，能为恰当理解黑猩猩的气质提供模式，强调对黑猩猩气质的理解，无法解释题干矛盾，当选。</w:t>
      </w:r>
    </w:p>
    <w:p>
      <w:pPr>
        <w:pStyle w:val="pStyle"/>
      </w:pPr>
      <w:r>
        <w:rPr/>
        <w:t xml:space="preserve">  本题为选非题，故正确答案为D。</w:t>
      </w:r>
    </w:p>
    <w:p>
      <w:pPr>
        <w:pStyle w:val="pStyle"/>
      </w:pPr>
      <w:r>
        <w:rPr/>
        <w:t xml:space="preserve">【来源】 2023年3月11日天津市西青区事业单位《职业能力倾向测验》第76题</w:t>
      </w:r>
    </w:p>
    <w:p/>
    <w:p>
      <w:pPr/>
      <w:r>
        <w:rPr/>
        <w:t xml:space="preserve">第77题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论点：严格控制使用电子设备的时间对孩子近视问题并没有什么帮助。</w:t>
      </w:r>
    </w:p>
    <w:p>
      <w:pPr>
        <w:pStyle w:val="pStyle"/>
      </w:pPr>
      <w:r>
        <w:rPr/>
        <w:t xml:space="preserve">  论据：尽管他们严格控制孩子使用电子设备的时间，大多数孩子仍旧存在近视问题。</w:t>
      </w:r>
    </w:p>
    <w:p>
      <w:pPr>
        <w:pStyle w:val="pStyle"/>
      </w:pPr>
      <w:r>
        <w:rPr/>
        <w:t xml:space="preserve">  论点与论据均在讨论控制孩子使用电子设备时间和近视问题之间的关系，二者话题一致，优先考虑否论点。</w:t>
      </w:r>
    </w:p>
    <w:p>
      <w:pPr>
        <w:pStyle w:val="pStyle"/>
      </w:pPr>
      <w:r>
        <w:rPr/>
        <w:t xml:space="preserve">  第二步：逐一分析选项。</w:t>
      </w:r>
    </w:p>
    <w:p>
      <w:pPr>
        <w:pStyle w:val="pStyle"/>
      </w:pPr>
      <w:r>
        <w:rPr/>
        <w:t xml:space="preserve">  A项：该项说明有些严格控制孩子使用电子设备时间的家长，在孩子成年后就不再控制了，与论点讨论的视力情况无关，为无关项，排除；</w:t>
      </w:r>
    </w:p>
    <w:p>
      <w:pPr>
        <w:pStyle w:val="pStyle"/>
      </w:pPr>
      <w:r>
        <w:rPr/>
        <w:t xml:space="preserve">  B项：该项说明与被家长严格控制使用电子设备时间的孩子相比，未被严格控制使用电子设备时间的孩子存在着更严重的视力问题，说明被严格控制的孩子相较未被严格控制的孩子，视力问题并非很严重，因此控制使用电子设备的时间对视力有帮助，否论点，能够削弱，当选；</w:t>
      </w:r>
    </w:p>
    <w:p>
      <w:pPr>
        <w:pStyle w:val="pStyle"/>
      </w:pPr>
      <w:r>
        <w:rPr/>
        <w:t xml:space="preserve">  C项：该项说明一些未被严格控制使用电子设备时间的孩子视力情况，与题干讨论被严格控制使用电子设备的孩子无关，为无关项，排除；</w:t>
      </w:r>
    </w:p>
    <w:p>
      <w:pPr>
        <w:pStyle w:val="pStyle"/>
      </w:pPr>
      <w:r>
        <w:rPr/>
        <w:t xml:space="preserve">  D项：该项说明体质对不同孩子的差异影响，但与题干讨论被严格控制使用电子设备的孩子无关，为无关项，排除。</w:t>
      </w:r>
    </w:p>
    <w:p>
      <w:pPr>
        <w:pStyle w:val="pStyle"/>
      </w:pPr>
      <w:r>
        <w:rPr/>
        <w:t xml:space="preserve">  故正确答案为B。</w:t>
      </w:r>
    </w:p>
    <w:p>
      <w:pPr>
        <w:pStyle w:val="pStyle"/>
      </w:pPr>
      <w:r>
        <w:rPr/>
        <w:t xml:space="preserve">【来源】 2023年3月11日天津市西青区事业单位《职业能力倾向测验》第77题</w:t>
      </w:r>
    </w:p>
    <w:p/>
    <w:p>
      <w:pPr/>
      <w:r>
        <w:rPr/>
        <w:t xml:space="preserve">第78题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论点：由于所有的胜利者在观众眼里都是强者，所以每个失败者在观众眼里都是弱者。</w:t>
      </w:r>
    </w:p>
    <w:p>
      <w:pPr>
        <w:pStyle w:val="pStyle"/>
      </w:pPr>
      <w:r>
        <w:rPr/>
        <w:t xml:space="preserve">  论据：无。</w:t>
      </w:r>
    </w:p>
    <w:p>
      <w:pPr>
        <w:pStyle w:val="pStyle"/>
      </w:pPr>
      <w:r>
        <w:rPr/>
        <w:t xml:space="preserve">  要想找到上述论证所必须假设的内容，只需要证明观众有能力分辨球员什么时候是强者，什么时候是弱者即可。</w:t>
      </w:r>
    </w:p>
    <w:p>
      <w:pPr>
        <w:pStyle w:val="pStyle"/>
      </w:pPr>
      <w:r>
        <w:rPr/>
        <w:t xml:space="preserve">  第二步：逐一分析选项。</w:t>
      </w:r>
    </w:p>
    <w:p>
      <w:pPr>
        <w:pStyle w:val="pStyle"/>
      </w:pPr>
      <w:r>
        <w:rPr/>
        <w:t xml:space="preserve">  A项：选项说明在观众看来，篮球场上强者必胜，与观众是否有能力分辨球员什么时候是强者，什么时候是弱者话题不一致，排除；</w:t>
      </w:r>
    </w:p>
    <w:p>
      <w:pPr>
        <w:pStyle w:val="pStyle"/>
      </w:pPr>
      <w:r>
        <w:rPr/>
        <w:t xml:space="preserve">  B项：选项说明观众具有区别强者和弱者的准确判断力，是论点成立的必要条件，只有当观众可以分辨球员什么时候是强者或弱者时，才能选择球员是否是胜利者或失败者，可以加强，当选；</w:t>
      </w:r>
    </w:p>
    <w:p>
      <w:pPr>
        <w:pStyle w:val="pStyle"/>
      </w:pPr>
      <w:r>
        <w:rPr/>
        <w:t xml:space="preserve">  C项：选项说明即使在篮球场上，胜负也不是区别强和弱的唯一标准，是否是唯一标准与观众是否有能力分辨球员是强者还是弱者无关，为无关项，排除；</w:t>
      </w:r>
    </w:p>
    <w:p>
      <w:pPr>
        <w:pStyle w:val="pStyle"/>
      </w:pPr>
      <w:r>
        <w:rPr/>
        <w:t xml:space="preserve">  D项：选项说明在篮球比赛中，胜利者一定是强者，与观众是否有能力分辨球员是强者还是弱者无关，为无关项，排除。</w:t>
      </w:r>
    </w:p>
    <w:p>
      <w:pPr>
        <w:pStyle w:val="pStyle"/>
      </w:pPr>
      <w:r>
        <w:rPr/>
        <w:t xml:space="preserve">  故正确答案为B。</w:t>
      </w:r>
    </w:p>
    <w:p>
      <w:pPr>
        <w:pStyle w:val="pStyle"/>
      </w:pPr>
      <w:r>
        <w:rPr/>
        <w:t xml:space="preserve">【来源】 2023年3月11日天津市西青区事业单位《职业能力倾向测验》第78题</w:t>
      </w:r>
    </w:p>
    <w:p/>
    <w:p>
      <w:pPr/>
      <w:r>
        <w:rPr/>
        <w:t xml:space="preserve">第79题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论点：经常游泳会导致摔倒。</w:t>
      </w:r>
    </w:p>
    <w:p>
      <w:pPr>
        <w:pStyle w:val="pStyle"/>
      </w:pPr>
      <w:r>
        <w:rPr/>
        <w:t xml:space="preserve">  论据：经常游泳的人比不游泳的人摔倒的几率大。</w:t>
      </w:r>
    </w:p>
    <w:p>
      <w:pPr>
        <w:pStyle w:val="pStyle"/>
      </w:pPr>
      <w:r>
        <w:rPr/>
        <w:t xml:space="preserve">  第二步：逐一分析选项。</w:t>
      </w:r>
    </w:p>
    <w:p>
      <w:pPr>
        <w:pStyle w:val="pStyle"/>
      </w:pPr>
      <w:r>
        <w:rPr/>
        <w:t xml:space="preserve">  A项：该项说明不经常游泳的人不太关注自己的摔倒频率，与经常游泳是否会导致摔倒无关，为无关项，排除；</w:t>
      </w:r>
    </w:p>
    <w:p>
      <w:pPr>
        <w:pStyle w:val="pStyle"/>
      </w:pPr>
      <w:r>
        <w:rPr/>
        <w:t xml:space="preserve">  B项：该项说明经常游泳的人由于过度使用腿部肌肉从而导致损伤，腿部肌肉损伤与摔倒无关，为无关项，排除；</w:t>
      </w:r>
    </w:p>
    <w:p>
      <w:pPr>
        <w:pStyle w:val="pStyle"/>
      </w:pPr>
      <w:r>
        <w:rPr/>
        <w:t xml:space="preserve">  C项：该项说明经常游泳的人和不游泳的人有着相同的身体反应敏捷度，但身体反应敏捷与是否会摔倒无关，为无关项，排除；</w:t>
      </w:r>
    </w:p>
    <w:p>
      <w:pPr>
        <w:pStyle w:val="pStyle"/>
      </w:pPr>
      <w:r>
        <w:rPr/>
        <w:t xml:space="preserve">  D项：该项说明在易滑的场景下，不游泳的人的摔倒频率与游泳的人相当，所以是并不是经常游泳导致的摔倒，可以削弱，当选。</w:t>
      </w:r>
    </w:p>
    <w:p>
      <w:pPr>
        <w:pStyle w:val="pStyle"/>
      </w:pPr>
      <w:r>
        <w:rPr/>
        <w:t xml:space="preserve">  故正确答案为D。</w:t>
      </w:r>
    </w:p>
    <w:p>
      <w:pPr>
        <w:pStyle w:val="pStyle"/>
      </w:pPr>
      <w:r>
        <w:rPr/>
        <w:t xml:space="preserve">【来源】 2023年3月11日天津市西青区事业单位《职业能力倾向测验》第79题</w:t>
      </w:r>
    </w:p>
    <w:p/>
    <w:p>
      <w:pPr/>
      <w:r>
        <w:rPr/>
        <w:t xml:space="preserve">第80题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论点：人工智能想要超过人类是不可能的。</w:t>
      </w:r>
    </w:p>
    <w:p>
      <w:pPr>
        <w:pStyle w:val="pStyle"/>
      </w:pPr>
      <w:r>
        <w:rPr/>
        <w:t xml:space="preserve">  论据：人工智能的能力仍需要人类的指引，不具备完全自主的能力。</w:t>
      </w:r>
    </w:p>
    <w:p>
      <w:pPr>
        <w:pStyle w:val="pStyle"/>
      </w:pPr>
      <w:r>
        <w:rPr/>
        <w:t xml:space="preserve">  第二步：逐一分析选项。</w:t>
      </w:r>
    </w:p>
    <w:p>
      <w:pPr>
        <w:pStyle w:val="pStyle"/>
      </w:pPr>
      <w:r>
        <w:rPr/>
        <w:t xml:space="preserve">  A项：选项说明人工智能很难真正了解人类的想法，但是否能够了解无从知晓，为不明确项，无法加强，排除；</w:t>
      </w:r>
    </w:p>
    <w:p>
      <w:pPr>
        <w:pStyle w:val="pStyle"/>
      </w:pPr>
      <w:r>
        <w:rPr/>
        <w:t xml:space="preserve">  B项：选项说明人类的部分能力是人工智能无法完成的，因此人工智能想要超过人类是不可能的，为必要条件，可以加强，当选；</w:t>
      </w:r>
    </w:p>
    <w:p>
      <w:pPr>
        <w:pStyle w:val="pStyle"/>
      </w:pPr>
      <w:r>
        <w:rPr/>
        <w:t xml:space="preserve">  C项：选项说明人类具有很强的学习能力，与人工智能无关，为无关项，排除；</w:t>
      </w:r>
    </w:p>
    <w:p>
      <w:pPr>
        <w:pStyle w:val="pStyle"/>
      </w:pPr>
      <w:r>
        <w:rPr/>
        <w:t xml:space="preserve">  D项：选项说明人工智能在不久的将来也可以具备自主学习的能力，否定论据，可以削弱，排除。</w:t>
      </w:r>
    </w:p>
    <w:p>
      <w:pPr>
        <w:pStyle w:val="pStyle"/>
      </w:pPr>
      <w:r>
        <w:rPr/>
        <w:t xml:space="preserve">  故正确答案为B。</w:t>
      </w:r>
    </w:p>
    <w:p>
      <w:pPr>
        <w:pStyle w:val="pStyle"/>
      </w:pPr>
      <w:r>
        <w:rPr/>
        <w:t xml:space="preserve">【来源】 2023年3月11日天津市西青区事业单位《职业能力倾向测验》第80题</w:t>
      </w:r>
    </w:p>
    <w:p/>
    <w:p>
      <w:pPr/>
      <w:r>
        <w:rPr/>
        <w:t xml:space="preserve">第81题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论点：如果牛鸟数量急剧减少，会对犀牛的生存不利。</w:t>
      </w:r>
    </w:p>
    <w:p>
      <w:pPr>
        <w:pStyle w:val="pStyle"/>
      </w:pPr>
      <w:r>
        <w:rPr/>
        <w:t xml:space="preserve">  论据：对于犀牛来说牛鸟不仅是其“私人医生”，还可以起着“哨兵”的作用，使牛在危险来临的时候及时得到“警报”。</w:t>
      </w:r>
    </w:p>
    <w:p>
      <w:pPr>
        <w:pStyle w:val="pStyle"/>
      </w:pPr>
      <w:r>
        <w:rPr/>
        <w:t xml:space="preserve">  第二步：逐一分析选项。</w:t>
      </w:r>
    </w:p>
    <w:p>
      <w:pPr>
        <w:pStyle w:val="pStyle"/>
      </w:pPr>
      <w:r>
        <w:rPr/>
        <w:t xml:space="preserve">  A项：选项说明犀牛采用在泥地里打滚的方式来防止寄生虫和蚊虫叮咬，与牛鸟减少和犀牛生存之间的联系无关，为无关项，排除；</w:t>
      </w:r>
    </w:p>
    <w:p>
      <w:pPr>
        <w:pStyle w:val="pStyle"/>
      </w:pPr>
      <w:r>
        <w:rPr/>
        <w:t xml:space="preserve">  B项：选项说明近年来犀牛数量减少，与牛鸟减少和犀牛生存之间的联系无关，为无关项，排除；</w:t>
      </w:r>
    </w:p>
    <w:p>
      <w:pPr>
        <w:pStyle w:val="pStyle"/>
      </w:pPr>
      <w:r>
        <w:rPr/>
        <w:t xml:space="preserve">  C项：选项说明牛鸟数量减少促进了其他与犀牛互利共生的鸟类出现，因此牛鸟减少不会对犀牛不利，否定论点，可以削弱，排除；</w:t>
      </w:r>
    </w:p>
    <w:p>
      <w:pPr>
        <w:pStyle w:val="pStyle"/>
      </w:pPr>
      <w:r>
        <w:rPr/>
        <w:t xml:space="preserve">  D项：选项说明没有牛鸟的配合，犀牛要承受被寄生虫叮咬之苦，解释了为什么牛鸟减少会对犀牛生存不利，解释原因，可以加强，当选。</w:t>
      </w:r>
    </w:p>
    <w:p>
      <w:pPr>
        <w:pStyle w:val="pStyle"/>
      </w:pPr>
      <w:r>
        <w:rPr/>
        <w:t xml:space="preserve">  故正确答案为D。</w:t>
      </w:r>
    </w:p>
    <w:p>
      <w:pPr>
        <w:pStyle w:val="pStyle"/>
      </w:pPr>
      <w:r>
        <w:rPr/>
        <w:t xml:space="preserve">【来源】 2023年3月11日天津市西青区事业单位《职业能力倾向测验》第81题</w:t>
      </w:r>
    </w:p>
    <w:p/>
    <w:p>
      <w:pPr/>
      <w:r>
        <w:rPr/>
        <w:t xml:space="preserve">第82题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虽然还没有证据证明瓦尔塔人除了在玩具上还在其他地方使用过轮子，但是一些学者猜测瓦尔塔人当时已经会使用带有轮子的货车运输大型材料建造纪念碑。</w:t>
      </w:r>
    </w:p>
    <w:p>
      <w:pPr>
        <w:pStyle w:val="pStyle"/>
      </w:pPr>
      <w:r>
        <w:rPr/>
        <w:t xml:space="preserve">  第二步：逐一分析选项。</w:t>
      </w:r>
    </w:p>
    <w:p>
      <w:pPr>
        <w:pStyle w:val="pStyle"/>
      </w:pPr>
      <w:r>
        <w:rPr/>
        <w:t xml:space="preserve">  A项：选项说明瓦尔塔人有时把有实际用途的装置的代表物结合到他们的玩具中去，因此学者通过瓦尔塔人所制造的有轮子的石制玩具，猜测当时他们已经会使用带有轮子的货车运输大型材料建造纪念碑，可以解释题干矛盾，当选；</w:t>
      </w:r>
    </w:p>
    <w:p>
      <w:pPr>
        <w:pStyle w:val="pStyle"/>
      </w:pPr>
      <w:r>
        <w:rPr/>
        <w:t xml:space="preserve">  B项：选项说明有轮子的货车都可能是用木头制造的，在非洲东部木头很容易腐坏，无法解释为什么没有证据表明在其他地方使用过轮子但是学者猜测瓦尔塔人已经会使用带轮子的货车，不能解释题干矛盾，排除；</w:t>
      </w:r>
    </w:p>
    <w:p>
      <w:pPr>
        <w:pStyle w:val="pStyle"/>
      </w:pPr>
      <w:r>
        <w:rPr/>
        <w:t xml:space="preserve">  C项：选项说明有轮子的石制玩具有时也有祭祀用途，与题干讨论是否会用带有轮子的货车运输无关，不能解释题干矛盾，排除；</w:t>
      </w:r>
    </w:p>
    <w:p>
      <w:pPr>
        <w:pStyle w:val="pStyle"/>
      </w:pPr>
      <w:r>
        <w:rPr/>
        <w:t xml:space="preserve">  D项：选项说明纪念碑建筑遗址附近发现了一些有轮子的石制玩具，但无法说明瓦尔塔人已经会使用带轮子的货车运输大型材料，不能解释题干矛盾，排除。</w:t>
      </w:r>
    </w:p>
    <w:p>
      <w:pPr>
        <w:pStyle w:val="pStyle"/>
      </w:pPr>
      <w:r>
        <w:rPr/>
        <w:t xml:space="preserve">  故正确答案为A。</w:t>
      </w:r>
    </w:p>
    <w:p>
      <w:pPr>
        <w:pStyle w:val="pStyle"/>
      </w:pPr>
      <w:r>
        <w:rPr/>
        <w:t xml:space="preserve">【来源】 2023年3月11日天津市西青区事业单位《职业能力倾向测验》第82题</w:t>
      </w:r>
    </w:p>
    <w:p/>
    <w:p>
      <w:pPr/>
      <w:r>
        <w:rPr/>
        <w:t xml:space="preserve">第83题</w:t>
      </w:r>
    </w:p>
    <w:p>
      <w:pPr/>
      <w:r>
        <w:rPr/>
        <w:t xml:space="preserve">【知识点】 分析推理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题干可知，在这家公司中，员工或者很容易下班时间在公司打卡，或者很容易根据现场情况做实时汇报，说明这家公司的员工或者不出外勤，或者不负责维护设备，选项为员工既要出外勤，又要负责维护设备，逻辑错误，一定为假，当选；</w:t>
      </w:r>
    </w:p>
    <w:p>
      <w:pPr>
        <w:pStyle w:val="pStyle"/>
      </w:pPr>
      <w:r>
        <w:rPr/>
        <w:t xml:space="preserve">  B项：根据题干可知，在这家公司中，员工或者很容易下班时间在公司打卡，或者很容易根据现场情况做实时汇报，说明这家公司的员工或者不出外勤，或者不负责维护设备，可以推出该公司有部分员工不需要出外勤，可以推出，排除；</w:t>
      </w:r>
    </w:p>
    <w:p>
      <w:pPr>
        <w:pStyle w:val="pStyle"/>
      </w:pPr>
      <w:r>
        <w:rPr/>
        <w:t xml:space="preserve">  C项：根据题干可知，在这家公司中，员工或者很容易下班时间在公司打卡，或者很容易根据现场情况做实时汇报，说明这家公司的员工或者不出外勤，或者不负责维护设备，可以推出该公司有部分员工既不需要出外，又不负责维护设备，可以推出，排除；</w:t>
      </w:r>
    </w:p>
    <w:p>
      <w:pPr>
        <w:pStyle w:val="pStyle"/>
      </w:pPr>
      <w:r>
        <w:rPr/>
        <w:t xml:space="preserve">  D项：根据题干可知，在这家公司中，员工或者很容易下班时间在公司打卡，或者很容易根据现场情况做实时汇报，说明这家公司的员工或者不出外勤，或者不负责维护设备，可能该公司有大部分员工负责维护设备，可能为真，排除。</w:t>
      </w:r>
    </w:p>
    <w:p>
      <w:pPr>
        <w:pStyle w:val="pStyle"/>
      </w:pPr>
      <w:r>
        <w:rPr/>
        <w:t xml:space="preserve">  本题为选非题，故正确答案为A。</w:t>
      </w:r>
    </w:p>
    <w:p>
      <w:pPr>
        <w:pStyle w:val="pStyle"/>
      </w:pPr>
      <w:r>
        <w:rPr/>
        <w:t xml:space="preserve">【来源】 2023年3月11日天津市西青区事业单位《职业能力倾向测验》第83题</w:t>
      </w:r>
    </w:p>
    <w:p/>
    <w:p>
      <w:pPr/>
      <w:r>
        <w:rPr/>
        <w:t xml:space="preserve">第84题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论点：给机器安装紧急制动装置，并不能使操作工人更安全。</w:t>
      </w:r>
    </w:p>
    <w:p>
      <w:pPr>
        <w:pStyle w:val="pStyle"/>
      </w:pPr>
      <w:r>
        <w:rPr/>
        <w:t xml:space="preserve">  论据：统计显示，在生产事故中，装有紧急制动装置的机器比例高于未安装紧急制动装置的机器。</w:t>
      </w:r>
    </w:p>
    <w:p>
      <w:pPr>
        <w:pStyle w:val="pStyle"/>
      </w:pPr>
      <w:r>
        <w:rPr/>
        <w:t xml:space="preserve">  第二步：逐一分析选项。</w:t>
      </w:r>
    </w:p>
    <w:p>
      <w:pPr>
        <w:pStyle w:val="pStyle"/>
      </w:pPr>
      <w:r>
        <w:rPr/>
        <w:t xml:space="preserve">  A项：选项说明任何安装紧急制动装置的机器都有可能发生生产事故，题干讨论的是安装紧急制动装置不能使操作工人更安全，不能指出题干的漏洞，排除；</w:t>
      </w:r>
    </w:p>
    <w:p>
      <w:pPr>
        <w:pStyle w:val="pStyle"/>
      </w:pPr>
      <w:r>
        <w:rPr/>
        <w:t xml:space="preserve">  B项：选项说明忽视了未安装紧急制动装置的机器的操作工人更注意操作规范，说明即使机器存在安装与否的情况，但是未安装装置的机器工人操作更加规范，因此未必给机器安装装置不能使工人更安全，可以指出题干的漏洞，当选；</w:t>
      </w:r>
    </w:p>
    <w:p>
      <w:pPr>
        <w:pStyle w:val="pStyle"/>
      </w:pPr>
      <w:r>
        <w:rPr/>
        <w:t xml:space="preserve">  C项：选项说明不当的把发生生产事故的可能程度等同于操作工人在事故中受伤害的严重程度，题干讨论的是操作工人安全与否的情况，并未讨论在事故中受伤害的严重程度，不能指出题干的漏洞，排除；</w:t>
      </w:r>
    </w:p>
    <w:p>
      <w:pPr>
        <w:pStyle w:val="pStyle"/>
      </w:pPr>
      <w:r>
        <w:rPr/>
        <w:t xml:space="preserve">  D项：选项说明忽视了装有紧急制动装置的机器所占的比例越来越大，题干讨论的是在生产事故中安装紧急装置是否更安全，不能指出题干的漏洞，排除。</w:t>
      </w:r>
    </w:p>
    <w:p>
      <w:pPr>
        <w:pStyle w:val="pStyle"/>
      </w:pPr>
      <w:r>
        <w:rPr/>
        <w:t xml:space="preserve">  故正确答案为B。</w:t>
      </w:r>
    </w:p>
    <w:p>
      <w:pPr>
        <w:pStyle w:val="pStyle"/>
      </w:pPr>
      <w:r>
        <w:rPr/>
        <w:t xml:space="preserve">【来源】 2023年3月11日天津市西青区事业单位《职业能力倾向测验》第84题</w:t>
      </w:r>
    </w:p>
    <w:p/>
    <w:p>
      <w:pPr/>
      <w:r>
        <w:rPr/>
        <w:t xml:space="preserve">第85题</w:t>
      </w:r>
    </w:p>
    <w:p>
      <w:pPr/>
      <w:r>
        <w:rPr/>
        <w:t xml:space="preserve">【知识点】 分析推理</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指出，学校有的学生参加了人文社科学术会议，有的学生参加了自然科学学术会议，因此两种会议均有学生参加，且未提及其他学术会议情况，无法推出有些学术会议没有学生参加，无法推出，排除；</w:t>
      </w:r>
    </w:p>
    <w:p>
      <w:pPr>
        <w:pStyle w:val="pStyle"/>
      </w:pPr>
      <w:r>
        <w:rPr/>
        <w:t xml:space="preserve">  B项：题干中未提及有些是否学生没有参与高校开展的任何学术会议，无法推出，排除；</w:t>
      </w:r>
    </w:p>
    <w:p>
      <w:pPr>
        <w:pStyle w:val="pStyle"/>
      </w:pPr>
      <w:r>
        <w:rPr/>
        <w:t xml:space="preserve">  C项：题干中指出，学校有的学生参加了人文社科学术会议，有的学生参加了自然科学学术会议，因此两种会议均有学生参加，可以推出高校开展的两种学术会议都有学生参加，可以推出，当选；</w:t>
      </w:r>
    </w:p>
    <w:p>
      <w:pPr>
        <w:pStyle w:val="pStyle"/>
      </w:pPr>
      <w:r>
        <w:rPr/>
        <w:t xml:space="preserve">  D项：题干中未提及有些学生是否参与了高校开展的所有学术会议，无法推出，排除。</w:t>
      </w:r>
    </w:p>
    <w:p>
      <w:pPr>
        <w:pStyle w:val="pStyle"/>
      </w:pPr>
      <w:r>
        <w:rPr/>
        <w:t xml:space="preserve">  故正确答案为C。</w:t>
      </w:r>
    </w:p>
    <w:p>
      <w:pPr>
        <w:pStyle w:val="pStyle"/>
      </w:pPr>
      <w:r>
        <w:rPr/>
        <w:t xml:space="preserve">【来源】 2023年3月11日天津市西青区事业单位《职业能力倾向测验》第85题</w:t>
      </w:r>
    </w:p>
    <w:p/>
    <w:p>
      <w:pPr/>
      <w:r>
        <w:rPr/>
        <w:t xml:space="preserve">第86题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论点：不是所有网店都能长久的经营下去，即有的网店不能长久的经营下去。</w:t>
      </w:r>
    </w:p>
    <w:p>
      <w:pPr>
        <w:pStyle w:val="pStyle"/>
      </w:pPr>
      <w:r>
        <w:rPr/>
        <w:t xml:space="preserve">  论据：有些网店为了赚取非法利益会泄露顾客的个人信息。</w:t>
      </w:r>
    </w:p>
    <w:p>
      <w:pPr>
        <w:pStyle w:val="pStyle"/>
      </w:pPr>
      <w:r>
        <w:rPr/>
        <w:t xml:space="preserve">  论点论据话题不一致，优先考虑搭桥，即需要将“泄露顾客的个人信息”和“不能长久的经营下去”之间联系起来，说明泄露顾客的个人信息的不能长久的经营下去。</w:t>
      </w:r>
    </w:p>
    <w:p>
      <w:pPr>
        <w:pStyle w:val="pStyle"/>
      </w:pPr>
      <w:r>
        <w:rPr/>
        <w:t xml:space="preserve">  第二步：逐一分析选项。</w:t>
      </w:r>
    </w:p>
    <w:p>
      <w:pPr>
        <w:pStyle w:val="pStyle"/>
      </w:pPr>
      <w:r>
        <w:rPr/>
        <w:t xml:space="preserve">  A项：选项说明所有泄露顾客个人信息的网店都不可能长久的经营下去，在“泄露顾客的个人信息”和“不能长久的经营下去”之间搭桥，说明泄露顾客的个人信息的不能长久的经营下去，为搭桥项，可以加强，当选；</w:t>
      </w:r>
    </w:p>
    <w:p>
      <w:pPr>
        <w:pStyle w:val="pStyle"/>
      </w:pPr>
      <w:r>
        <w:rPr/>
        <w:t xml:space="preserve">  B项：选项说明有些泄露顾客个人信息的网店不可能长久的经营下去，建立了论据和论点间关键词的联系，但有些泄露顾客个人信息的网站范围不明确，加强力度较弱，排除；</w:t>
      </w:r>
    </w:p>
    <w:p>
      <w:pPr>
        <w:pStyle w:val="pStyle"/>
      </w:pPr>
      <w:r>
        <w:rPr/>
        <w:t xml:space="preserve">  C项：题干讨论的是泄露顾客的个人信息的网店，选项讨论的是泄露顾客身份证号码的网店，话题不一致，排除；</w:t>
      </w:r>
    </w:p>
    <w:p>
      <w:pPr>
        <w:pStyle w:val="pStyle"/>
      </w:pPr>
      <w:r>
        <w:rPr/>
        <w:t xml:space="preserve">  D项：选项说明有些泄露顾客个人信息的网店可以长久的经营下去，是对论点的削弱，无法加强，排除。</w:t>
      </w:r>
    </w:p>
    <w:p>
      <w:pPr>
        <w:pStyle w:val="pStyle"/>
      </w:pPr>
      <w:r>
        <w:rPr/>
        <w:t xml:space="preserve">  故正确答案为A。</w:t>
      </w:r>
    </w:p>
    <w:p>
      <w:pPr>
        <w:pStyle w:val="pStyle"/>
      </w:pPr>
      <w:r>
        <w:rPr/>
        <w:t xml:space="preserve">【来源】 2023年3月11日天津市西青区事业单位《职业能力倾向测验》第86题</w:t>
      </w:r>
    </w:p>
    <w:p/>
    <w:p>
      <w:pPr/>
      <w:r>
        <w:rPr/>
        <w:t xml:space="preserve">第87题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论点：听舒缓的音乐不仅产奶量会提高30%，奶中蛋白质的含量也更高。</w:t>
      </w:r>
    </w:p>
    <w:p>
      <w:pPr>
        <w:pStyle w:val="pStyle"/>
      </w:pPr>
      <w:r>
        <w:rPr/>
        <w:t xml:space="preserve">  论据：舒缓的音乐不仅能改善奶牛的消化吸收系统，还能改善奶牛的心情。</w:t>
      </w:r>
    </w:p>
    <w:p>
      <w:pPr>
        <w:pStyle w:val="pStyle"/>
      </w:pPr>
      <w:r>
        <w:rPr/>
        <w:t xml:space="preserve">  第二步：逐一分析选项。</w:t>
      </w:r>
    </w:p>
    <w:p>
      <w:pPr>
        <w:pStyle w:val="pStyle"/>
      </w:pPr>
      <w:r>
        <w:rPr/>
        <w:t xml:space="preserve">  A项：学者的解释若不具有可靠的理论支持，则可能舒缓的音乐无法为奶牛带来好处，对题干的论证很重要，排除；</w:t>
      </w:r>
    </w:p>
    <w:p>
      <w:pPr>
        <w:pStyle w:val="pStyle"/>
      </w:pPr>
      <w:r>
        <w:rPr/>
        <w:t xml:space="preserve">  B项：听舒缓音乐的奶牛与不听舒缓音乐的奶牛的其他养殖条件若不是完全相同，则可能最终得到的结果值得商榷，对题干的论证很重要，排除；</w:t>
      </w:r>
    </w:p>
    <w:p>
      <w:pPr>
        <w:pStyle w:val="pStyle"/>
      </w:pPr>
      <w:r>
        <w:rPr/>
        <w:t xml:space="preserve">  C项：无论该方法是否具有大面积推广的可行性，都不影响题干论证，与题干讨论内容无关，当选；</w:t>
      </w:r>
    </w:p>
    <w:p>
      <w:pPr>
        <w:pStyle w:val="pStyle"/>
      </w:pPr>
      <w:r>
        <w:rPr/>
        <w:t xml:space="preserve">  D项：没听舒缓音乐的奶牛的产奶量若也提高了，则可能舒缓音乐无法为奶牛带来好处，对题干的论证很重要，排除。</w:t>
      </w:r>
    </w:p>
    <w:p>
      <w:pPr>
        <w:pStyle w:val="pStyle"/>
      </w:pPr>
      <w:r>
        <w:rPr/>
        <w:t xml:space="preserve">  本题为选非题，故正确答案为C。</w:t>
      </w:r>
    </w:p>
    <w:p>
      <w:pPr>
        <w:pStyle w:val="pStyle"/>
      </w:pPr>
      <w:r>
        <w:rPr/>
        <w:t xml:space="preserve">【来源】 2023年3月11日天津市西青区事业单位《职业能力倾向测验》第87题</w:t>
      </w:r>
    </w:p>
    <w:p/>
    <w:p>
      <w:pPr/>
      <w:r>
        <w:rPr/>
        <w:t xml:space="preserve">第88题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论点：应该被禁止。</w:t>
      </w:r>
    </w:p>
    <w:p>
      <w:pPr>
        <w:pStyle w:val="pStyle"/>
      </w:pPr>
      <w:r>
        <w:rPr/>
        <w:t xml:space="preserve">  论据：曾经用A方案治疗糖尿病被认为是安全的，其实在被A方案治疗的人在40年后会增加猝死的发生率，尽管这种方案确实提高了接受者的生活质量，但增加的猝死威胁是不可接受的代价。</w:t>
      </w:r>
    </w:p>
    <w:p>
      <w:pPr>
        <w:pStyle w:val="pStyle"/>
      </w:pPr>
      <w:r>
        <w:rPr/>
        <w:t xml:space="preserve">  第二步：逐一分析选项。</w:t>
      </w:r>
    </w:p>
    <w:p>
      <w:pPr>
        <w:pStyle w:val="pStyle"/>
      </w:pPr>
      <w:r>
        <w:rPr/>
        <w:t xml:space="preserve">  A项：该项说明该方案会有副作用且可能使人丧命，说明该方案应该被禁止，为加强项，无法削弱，排除；</w:t>
      </w:r>
    </w:p>
    <w:p>
      <w:pPr>
        <w:pStyle w:val="pStyle"/>
      </w:pPr>
      <w:r>
        <w:rPr/>
        <w:t xml:space="preserve">  B项：该项说明几乎所有接受A方案的患者不可能再活30年，而题干应该禁止的原因在于被治疗的人在40年后才会增加猝死发生率，因此这种方案提高了接受者的生活质量且没有体现出猝死威胁，能够削弱，当选；</w:t>
      </w:r>
    </w:p>
    <w:p>
      <w:pPr>
        <w:pStyle w:val="pStyle"/>
      </w:pPr>
      <w:r>
        <w:rPr/>
        <w:t xml:space="preserve">  C项：该项说明禁止A方案不会有多大难度，但题干讨论的是该方案是否应当禁止，话题不一致，无法削弱，排除；</w:t>
      </w:r>
    </w:p>
    <w:p>
      <w:pPr>
        <w:pStyle w:val="pStyle"/>
      </w:pPr>
      <w:r>
        <w:rPr/>
        <w:t xml:space="preserve">  D项：该项说明在过去的5年A方案的治疗措施没有什么变化，但治疗费用大幅提高，与题干讨论的该方案是否应当禁止无关，为无关项，排除。</w:t>
      </w:r>
    </w:p>
    <w:p>
      <w:pPr>
        <w:pStyle w:val="pStyle"/>
      </w:pPr>
      <w:r>
        <w:rPr/>
        <w:t xml:space="preserve">  故正确答案为B。</w:t>
      </w:r>
    </w:p>
    <w:p>
      <w:pPr>
        <w:pStyle w:val="pStyle"/>
      </w:pPr>
      <w:r>
        <w:rPr/>
        <w:t xml:space="preserve">【来源】 2023年3月11日天津市西青区事业单位《职业能力倾向测验》第88题</w:t>
      </w:r>
    </w:p>
    <w:p/>
    <w:p>
      <w:pPr/>
      <w:r>
        <w:rPr/>
        <w:t xml:space="preserve">第89题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论点：当今以高科技为标志的经济迅猛发展所造成的全球性员工压力增大是诱发抑郁症的重要原因。</w:t>
      </w:r>
    </w:p>
    <w:p>
      <w:pPr>
        <w:pStyle w:val="pStyle"/>
      </w:pPr>
      <w:r>
        <w:rPr/>
        <w:t xml:space="preserve">  论据：当今全球抑郁症的发病率比上世纪八十年代增长了近5倍，对人类生命的威胁仅次于心脏病。</w:t>
      </w:r>
    </w:p>
    <w:p>
      <w:pPr>
        <w:pStyle w:val="pStyle"/>
      </w:pPr>
      <w:r>
        <w:rPr/>
        <w:t xml:space="preserve">  第二步：逐一分析选项。</w:t>
      </w:r>
    </w:p>
    <w:p>
      <w:pPr>
        <w:pStyle w:val="pStyle"/>
      </w:pPr>
      <w:r>
        <w:rPr/>
        <w:t xml:space="preserve">  A项：该项说明当今人类的平均寿命较上世纪八十年代要更高，且抑郁症发病率高的发达国家的人均寿命普遍还要更高，但无法通过平均寿命得出抑郁症患者的寿命变化情况，为无关项，当选；</w:t>
      </w:r>
    </w:p>
    <w:p>
      <w:pPr>
        <w:pStyle w:val="pStyle"/>
      </w:pPr>
      <w:r>
        <w:rPr/>
        <w:t xml:space="preserve">  B项：该项说明高科技极大地提高了人类预防、早期发现和诊治抑郁症，有效的减少了抑郁症患者的自杀率，说明高科技对人类生命的威胁并未增加，反而可以帮助抑郁症患者，削弱论据，能够削弱，排除；</w:t>
      </w:r>
    </w:p>
    <w:p>
      <w:pPr>
        <w:pStyle w:val="pStyle"/>
      </w:pPr>
      <w:r>
        <w:rPr/>
        <w:t xml:space="preserve">  C项：该项说明高科技极大地提高了医疗诊断的准确率和这种准确的医疗诊断在世界范围内的覆盖率，说明当今统计数据是依靠高科技得出的，但上世纪八十年代的统计数据并未当今的有高科技进行支持，因此数据没有很强的说服性，削弱论据，能够削弱，排除；</w:t>
      </w:r>
    </w:p>
    <w:p>
      <w:pPr>
        <w:pStyle w:val="pStyle"/>
      </w:pPr>
      <w:r>
        <w:rPr/>
        <w:t xml:space="preserve">  D项：该项说明从世界范围来看，医学资料的覆盖面积和保存完好率，上世纪八十年代大约分别只有当今的</w:t>
      </w:r>
      <w:r>
        <w:pict>
          <v:shape type="#_x0000_t75" style="width:26pt; height:16pt; margin-left:0pt; margin-top:0pt; mso-position-horizontal:left; mso-position-vertical:top; mso-position-horizontal-relative:char; mso-position-vertical-relative:line;">
            <w10:wrap type="inline"/>
            <v:imagedata r:id="rId177" o:title=""/>
          </v:shape>
        </w:pict>
      </w:r>
      <w:r>
        <w:rPr/>
        <w:t xml:space="preserve">和</w:t>
      </w:r>
      <w:r>
        <w:pict>
          <v:shape type="#_x0000_t75" style="width:26pt; height:16pt; margin-left:0pt; margin-top:0pt; mso-position-horizontal:left; mso-position-vertical:top; mso-position-horizontal-relative:char; mso-position-vertical-relative:line;">
            <w10:wrap type="inline"/>
            <v:imagedata r:id="rId178" o:title=""/>
          </v:shape>
        </w:pict>
      </w:r>
      <w:r>
        <w:rPr/>
        <w:t xml:space="preserve">，说明相关统计数据并不完整，调查不具代表性，削弱论据，能够削弱，排除。</w:t>
      </w:r>
    </w:p>
    <w:p>
      <w:pPr>
        <w:pStyle w:val="pStyle"/>
      </w:pPr>
      <w:r>
        <w:rPr/>
        <w:t xml:space="preserve">  本题为选非题，故正确答案为A。</w:t>
      </w:r>
    </w:p>
    <w:p>
      <w:pPr>
        <w:pStyle w:val="pStyle"/>
      </w:pPr>
      <w:r>
        <w:rPr/>
        <w:t xml:space="preserve">【来源】 2023年3月11日天津市西青区事业单位《职业能力倾向测验》第90题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本题属于单观点，主要考查对比论证的加强。</w:t>
      </w:r>
    </w:p>
    <w:p>
      <w:pPr>
        <w:pStyle w:val="pStyle"/>
      </w:pPr>
      <w:r>
        <w:rPr/>
        <w:t xml:space="preserve">论点：化学工业的发展不会对人的健康有害；</w:t>
      </w:r>
    </w:p>
    <w:p>
      <w:pPr>
        <w:pStyle w:val="pStyle"/>
      </w:pPr>
      <w:r>
        <w:rPr/>
        <w:t xml:space="preserve">论据：发达国家化工先进，人均寿命增长率高，发展中国家化工不发达，人均寿命增长率低。</w:t>
      </w:r>
    </w:p>
    <w:p>
      <w:pPr>
        <w:pStyle w:val="pStyle"/>
      </w:pPr>
      <w:r>
        <w:rPr/>
        <w:t xml:space="preserve">想要加强观点，最好的方式就是说明没有他因。</w:t>
      </w:r>
    </w:p>
    <w:p>
      <w:pPr>
        <w:pStyle w:val="pStyle"/>
      </w:pPr>
      <w:r>
        <w:rPr/>
        <w:t xml:space="preserve">C选项是说明化工发达的国家人均寿命增长率高是就是因为化工发达，说明了化工的发达程度就是影响人均寿命增长率的因素，间接地排除他因，故可以加强。</w:t>
      </w:r>
    </w:p>
    <w:p>
      <w:pPr>
        <w:pStyle w:val="pStyle"/>
      </w:pPr>
      <w:r>
        <w:rPr/>
        <w:t xml:space="preserve">A选项是无关选项，题干中说的是化工发达程度和人均寿命增长率的关系，并没有比较人均寿命；</w:t>
      </w:r>
    </w:p>
    <w:p>
      <w:pPr>
        <w:pStyle w:val="pStyle"/>
      </w:pPr>
      <w:r>
        <w:rPr/>
        <w:t xml:space="preserve">选项B是削弱项，他说如果发展中国家如果化工也发达了，人均寿命增长率会更低，那么化工的发展对健康有害；</w:t>
      </w:r>
    </w:p>
    <w:p>
      <w:pPr>
        <w:pStyle w:val="pStyle"/>
      </w:pPr>
      <w:r>
        <w:rPr/>
        <w:t xml:space="preserve">D选项是重复了题干中的论据，不能作为前提。</w:t>
      </w:r>
    </w:p>
    <w:p>
      <w:pPr>
        <w:pStyle w:val="pStyle"/>
      </w:pPr>
      <w:r>
        <w:rPr/>
        <w:t xml:space="preserve">因此本题选C。</w:t>
      </w:r>
    </w:p>
    <w:p>
      <w:pPr>
        <w:pStyle w:val="pStyle"/>
      </w:pPr>
      <w:r>
        <w:rPr/>
        <w:t xml:space="preserve">【来源】 模拟预测模考大赛·第四季第101题,综合模考第七季第106题,模考周（五）第108题,事业单位D类模拟卷1第76题,2015年12月12日辽宁省辽阳市事业单位《职业素质与能力》第58题,2023年3月11日天津市西青区事业单位《职业能力倾向测验》第91题</w:t>
      </w:r>
    </w:p>
    <w:p/>
    <w:p>
      <w:pPr/>
      <w:r>
        <w:rPr/>
        <w:t xml:space="preserve">第91题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论点：小孙的成绩比小赵高。</w:t>
      </w:r>
    </w:p>
    <w:p>
      <w:pPr>
        <w:pStyle w:val="pStyle"/>
      </w:pPr>
      <w:r>
        <w:rPr/>
        <w:t xml:space="preserve">  论据：某导师准备在两名希望加入他的团队的学生中选取一位，小赵和小孙只有高数成绩相同，其他三科的成绩互有高低，但所有的课程分数都在及格线以上。</w:t>
      </w:r>
    </w:p>
    <w:p>
      <w:pPr>
        <w:pStyle w:val="pStyle"/>
      </w:pPr>
      <w:r>
        <w:rPr/>
        <w:t xml:space="preserve">  第二步：逐一分析选项。</w:t>
      </w:r>
    </w:p>
    <w:p>
      <w:pPr>
        <w:pStyle w:val="pStyle"/>
      </w:pPr>
      <w:r>
        <w:rPr/>
        <w:t xml:space="preserve">  A项：选项只是对最低分进行了说明，而最低分不能决定所有课程的总成绩，无法加强，排除；</w:t>
      </w:r>
    </w:p>
    <w:p>
      <w:pPr>
        <w:pStyle w:val="pStyle"/>
      </w:pPr>
      <w:r>
        <w:rPr/>
        <w:t xml:space="preserve">  B项：选项只是对最低分进行了比较，而最低分不能决定所有课程的总成绩，无法加强，排除；</w:t>
      </w:r>
    </w:p>
    <w:p>
      <w:pPr>
        <w:pStyle w:val="pStyle"/>
      </w:pPr>
      <w:r>
        <w:rPr/>
        <w:t xml:space="preserve">  C项：选项只是对最高分进行了比较，而最高分不能决定所有课程的总成绩，无法加强，排除；</w:t>
      </w:r>
    </w:p>
    <w:p>
      <w:pPr>
        <w:pStyle w:val="pStyle"/>
      </w:pPr>
      <w:r>
        <w:rPr/>
        <w:t xml:space="preserve">  D项：选项说明小孙的最低分比小赵的平均分高，那么小孙的平均分一定比小赵的高，即小孙的总成绩更高，可以得出结论，当选。</w:t>
      </w:r>
    </w:p>
    <w:p>
      <w:pPr>
        <w:pStyle w:val="pStyle"/>
      </w:pPr>
      <w:r>
        <w:rPr/>
        <w:t xml:space="preserve">  故正确答案为D。</w:t>
      </w:r>
    </w:p>
    <w:p>
      <w:pPr>
        <w:pStyle w:val="pStyle"/>
      </w:pPr>
      <w:r>
        <w:rPr/>
        <w:t xml:space="preserve">【来源】 2023年3月11日天津市西青区事业单位《职业能力倾向测验》第92题</w:t>
      </w:r>
    </w:p>
    <w:p/>
    <w:p>
      <w:pPr/>
      <w:r>
        <w:rPr/>
        <w:t xml:space="preserve">第92题</w:t>
      </w:r>
    </w:p>
    <w:p>
      <w:pPr/>
      <w:r>
        <w:rPr/>
        <w:t xml:space="preserve">【知识点】 分析推理</w:t>
      </w:r>
    </w:p>
    <w:p>
      <w:pPr>
        <w:pStyle w:val="pStyle"/>
      </w:pPr>
      <w:r>
        <w:rPr/>
        <w:t xml:space="preserve">【答案】 C</w:t>
      </w:r>
    </w:p>
    <w:p>
      <w:pPr>
        <w:pStyle w:val="pStyle"/>
      </w:pPr>
      <w:r>
        <w:rPr/>
        <w:t xml:space="preserve">【解析】   题干信息不确定，优先考虑假设法。</w:t>
      </w:r>
    </w:p>
    <w:p>
      <w:pPr>
        <w:pStyle w:val="pStyle"/>
      </w:pPr>
      <w:r>
        <w:rPr/>
        <w:t xml:space="preserve">  假设甲说的第一句错误，则第二、三句正确，即“甲比乙小2岁，甲比丙大1岁”，继而得到丙说的第三句话错误，因此丙说的第二句正确，即“甲34岁”，再由甲说的二、三句正确，继而得到“乙36岁，丙33岁”，发现无明显冲突出，所以假设正确。</w:t>
      </w:r>
    </w:p>
    <w:p>
      <w:pPr>
        <w:pStyle w:val="pStyle"/>
      </w:pPr>
      <w:r>
        <w:rPr/>
        <w:t xml:space="preserve">  故正确答案为C。</w:t>
      </w:r>
    </w:p>
    <w:p>
      <w:pPr>
        <w:pStyle w:val="pStyle"/>
      </w:pPr>
      <w:r>
        <w:rPr/>
        <w:t xml:space="preserve">【来源】 2023年3月11日天津市西青区事业单位《职业能力倾向测验》第93题</w:t>
      </w:r>
    </w:p>
    <w:p/>
    <w:p>
      <w:pPr/>
      <w:r>
        <w:rPr/>
        <w:t xml:space="preserve">第93题</w:t>
      </w:r>
    </w:p>
    <w:p>
      <w:pPr/>
      <w:r>
        <w:rPr/>
        <w:t xml:space="preserve">【知识点】 分析推理</w:t>
      </w:r>
    </w:p>
    <w:p>
      <w:pPr>
        <w:pStyle w:val="pStyle"/>
      </w:pPr>
      <w:r>
        <w:rPr/>
        <w:t xml:space="preserve">【答案】 A</w:t>
      </w:r>
    </w:p>
    <w:p>
      <w:pPr>
        <w:pStyle w:val="pStyle"/>
      </w:pPr>
      <w:r>
        <w:rPr/>
        <w:t xml:space="preserve">【解析】   第一步：分析题干。</w:t>
      </w:r>
    </w:p>
    <w:p>
      <w:pPr>
        <w:pStyle w:val="pStyle"/>
      </w:pPr>
      <w:r>
        <w:rPr/>
        <w:t xml:space="preserve">  ①要么周六，要么周日</w:t>
      </w:r>
    </w:p>
    <w:p>
      <w:pPr>
        <w:pStyle w:val="pStyle"/>
      </w:pPr>
      <w:r>
        <w:rPr/>
        <w:t xml:space="preserve">  ②周二、周四、周六中的一天</w:t>
      </w:r>
    </w:p>
    <w:p>
      <w:pPr>
        <w:pStyle w:val="pStyle"/>
      </w:pPr>
      <w:r>
        <w:rPr/>
        <w:t xml:space="preserve">  ③周一</w:t>
      </w:r>
    </w:p>
    <w:p>
      <w:pPr>
        <w:pStyle w:val="pStyle"/>
      </w:pPr>
      <w:r>
        <w:rPr/>
        <w:t xml:space="preserve">  ④周一、周三、周五、周日中的一天</w:t>
      </w:r>
    </w:p>
    <w:p>
      <w:pPr>
        <w:pStyle w:val="pStyle"/>
      </w:pPr>
      <w:r>
        <w:rPr/>
        <w:t xml:space="preserve">  ⑤周五</w:t>
      </w:r>
    </w:p>
    <w:p>
      <w:pPr>
        <w:pStyle w:val="pStyle"/>
      </w:pPr>
      <w:r>
        <w:rPr/>
        <w:t xml:space="preserve">  第二步：根据题干条件分析选项。</w:t>
      </w:r>
    </w:p>
    <w:p>
      <w:pPr>
        <w:pStyle w:val="pStyle"/>
      </w:pPr>
      <w:r>
        <w:rPr/>
        <w:t xml:space="preserve">  题干条件不确定，优先考虑代入法。</w:t>
      </w:r>
    </w:p>
    <w:p>
      <w:pPr>
        <w:pStyle w:val="pStyle"/>
      </w:pPr>
      <w:r>
        <w:rPr/>
        <w:t xml:space="preserve">  代入A项，①②③⑤均错误，只有④正确，只有一个人说对，符合题意，当选；</w:t>
      </w:r>
    </w:p>
    <w:p>
      <w:pPr>
        <w:pStyle w:val="pStyle"/>
      </w:pPr>
      <w:r>
        <w:rPr/>
        <w:t xml:space="preserve">  代入B项，①②⑤均错误，③④均正确，有两人说对，不符合题意，排除；</w:t>
      </w:r>
    </w:p>
    <w:p>
      <w:pPr>
        <w:pStyle w:val="pStyle"/>
      </w:pPr>
      <w:r>
        <w:rPr/>
        <w:t xml:space="preserve">  代入C项，④⑤均错误，①②③均正确，有三人说对，不符合题意，排除；</w:t>
      </w:r>
    </w:p>
    <w:p>
      <w:pPr>
        <w:pStyle w:val="pStyle"/>
      </w:pPr>
      <w:r>
        <w:rPr/>
        <w:t xml:space="preserve">  代入D项，②⑤均错误，①③④均正确，有三人说对，不符合题意，排除。</w:t>
      </w:r>
    </w:p>
    <w:p>
      <w:pPr>
        <w:pStyle w:val="pStyle"/>
      </w:pPr>
      <w:r>
        <w:rPr/>
        <w:t xml:space="preserve">  故正确答案为A。</w:t>
      </w:r>
    </w:p>
    <w:p>
      <w:pPr>
        <w:pStyle w:val="pStyle"/>
      </w:pPr>
      <w:r>
        <w:rPr/>
        <w:t xml:space="preserve">【来源】 2023年3月11日天津市西青区事业单位《职业能力倾向测验》第94题</w:t>
      </w:r>
    </w:p>
    <w:p/>
    <w:p>
      <w:pPr/>
      <w:r>
        <w:rPr/>
        <w:t xml:space="preserve">第94题</w:t>
      </w:r>
    </w:p>
    <w:p>
      <w:pPr/>
      <w:r>
        <w:rPr/>
        <w:t xml:space="preserve">【知识点】 分析推理</w:t>
      </w:r>
    </w:p>
    <w:p>
      <w:pPr>
        <w:pStyle w:val="pStyle"/>
      </w:pPr>
      <w:r>
        <w:rPr/>
        <w:t xml:space="preserve">【答案】 C</w:t>
      </w:r>
    </w:p>
    <w:p>
      <w:pPr>
        <w:pStyle w:val="pStyle"/>
      </w:pPr>
      <w:r>
        <w:rPr/>
        <w:t xml:space="preserve">【解析】   日常推理题，根据题干信息逐一分析。</w:t>
      </w:r>
    </w:p>
    <w:p>
      <w:pPr>
        <w:pStyle w:val="pStyle"/>
      </w:pPr>
      <w:r>
        <w:rPr/>
        <w:t xml:space="preserve">  （1）：根据流入该市的血腥漫画的数量多少的来源中第一句话可知，在外地复制并流入本市的海外血腥漫画最多，可以推出大多数是海外血腥漫画的复制品，当选；</w:t>
      </w:r>
    </w:p>
    <w:p>
      <w:pPr>
        <w:pStyle w:val="pStyle"/>
      </w:pPr>
      <w:r>
        <w:rPr/>
        <w:t xml:space="preserve">  （2）：根据流入该市的血腥漫画的数量多少的来源中第二句话可知，存在上述血腥漫画在本市的再复制品，可以推出有重复复制品教育，当选；</w:t>
      </w:r>
    </w:p>
    <w:p>
      <w:pPr>
        <w:pStyle w:val="pStyle"/>
      </w:pPr>
      <w:r>
        <w:rPr/>
        <w:t xml:space="preserve">  （3）：根据流入该市的血腥漫画的数量多少的来源中第三句话可知，有在本市制作的原版血腥漫画及其复制品，可以推出有在本市制作的原版血腥漫画，当选。</w:t>
      </w:r>
    </w:p>
    <w:p>
      <w:pPr>
        <w:pStyle w:val="pStyle"/>
      </w:pPr>
      <w:r>
        <w:rPr/>
        <w:t xml:space="preserve">  故正确答案为C。</w:t>
      </w:r>
    </w:p>
    <w:p>
      <w:pPr>
        <w:pStyle w:val="pStyle"/>
      </w:pPr>
      <w:r>
        <w:rPr/>
        <w:t xml:space="preserve">【来源】 2023年3月11日天津市西青区事业单位《职业能力倾向测验》第95题</w:t>
      </w:r>
    </w:p>
    <w:p/>
    <w:p>
      <w:pPr/>
      <w:r>
        <w:rPr/>
        <w:t xml:space="preserve">第95题</w:t>
      </w:r>
    </w:p>
    <w:p>
      <w:pPr/>
      <w:r>
        <w:rPr/>
        <w:t xml:space="preserve">【知识点】 增长量计算</w:t>
      </w:r>
    </w:p>
    <w:p>
      <w:pPr>
        <w:pStyle w:val="pStyle"/>
      </w:pPr>
      <w:r>
        <w:rPr/>
        <w:t xml:space="preserve">【答案】 C</w:t>
      </w:r>
    </w:p>
    <w:p>
      <w:pPr>
        <w:pStyle w:val="pStyle"/>
      </w:pPr>
      <w:r>
        <w:rPr/>
        <w:t xml:space="preserve">【解析】   根据题干“2022年1-4月，···与去年相比减少约···万人次”，可判定本题为增长量计算问题。定位文字材料第一段可知，2022年1-4月，珠江水系四省累计完成水路客运量499万人次，同比下降</w:t>
      </w:r>
      <w:r>
        <w:pict>
          <v:shape type="#_x0000_t75" style="width:37pt; height:16pt; margin-left:0pt; margin-top:0pt; mso-position-horizontal:left; mso-position-vertical:top; mso-position-horizontal-relative:char; mso-position-vertical-relative:line;">
            <w10:wrap type="inline"/>
            <v:imagedata r:id="rId179" o:title=""/>
          </v:shape>
        </w:pict>
      </w:r>
      <w:r>
        <w:rPr/>
        <w:t xml:space="preserve">。根据增长量计算公式：</w:t>
      </w:r>
      <w:r>
        <w:pict>
          <v:shape type="#_x0000_t75" style="width:134pt; height:36pt; margin-left:0pt; margin-top:0pt; mso-position-horizontal:left; mso-position-vertical:top; mso-position-horizontal-relative:char; mso-position-vertical-relative:line;">
            <w10:wrap type="inline"/>
            <v:imagedata r:id="rId180" o:title=""/>
          </v:shape>
        </w:pict>
      </w:r>
      <w:r>
        <w:rPr/>
        <w:t xml:space="preserve">，可得2022年1-4月珠江水系四省累计完成水路客运量与去年相比的</w:t>
      </w:r>
      <w:r>
        <w:pict>
          <v:shape type="#_x0000_t75" style="width:193pt; height:34pt; margin-left:0pt; margin-top:0pt; mso-position-horizontal:left; mso-position-vertical:top; mso-position-horizontal-relative:char; mso-position-vertical-relative:line;">
            <w10:wrap type="inline"/>
            <v:imagedata r:id="rId181" o:title=""/>
          </v:shape>
        </w:pict>
      </w:r>
      <w:r>
        <w:pict>
          <v:shape type="#_x0000_t75" style="width:122pt; height:39pt; margin-left:0pt; margin-top:0pt; mso-position-horizontal:left; mso-position-vertical:top; mso-position-horizontal-relative:char; mso-position-vertical-relative:line;">
            <w10:wrap type="inline"/>
            <v:imagedata r:id="rId182" o:title=""/>
          </v:shape>
        </w:pict>
      </w:r>
      <w:r>
        <w:pict>
          <v:shape type="#_x0000_t75" style="width:124pt; height:34pt; margin-left:0pt; margin-top:0pt; mso-position-horizontal:left; mso-position-vertical:top; mso-position-horizontal-relative:char; mso-position-vertical-relative:line;">
            <w10:wrap type="inline"/>
            <v:imagedata r:id="rId183" o:title=""/>
          </v:shape>
        </w:pict>
      </w:r>
      <w:r>
        <w:rPr/>
        <w:t xml:space="preserve">万人次，即与去年相比减少453.6万人次，与选项C最为接近。</w:t>
      </w:r>
    </w:p>
    <w:p>
      <w:pPr>
        <w:pStyle w:val="pStyle"/>
      </w:pPr>
      <w:r>
        <w:rPr/>
        <w:t xml:space="preserve">  故正确答案为C。</w:t>
      </w:r>
    </w:p>
    <w:p>
      <w:pPr>
        <w:pStyle w:val="pStyle"/>
      </w:pPr>
      <w:r>
        <w:rPr/>
        <w:t xml:space="preserve">【来源】 2023年3月11日天津市西青区事业单位《职业能力倾向测验》第96题</w:t>
      </w:r>
    </w:p>
    <w:p/>
    <w:p>
      <w:pPr/>
      <w:r>
        <w:rPr/>
        <w:t xml:space="preserve">第96题</w:t>
      </w:r>
    </w:p>
    <w:p>
      <w:pPr/>
      <w:r>
        <w:rPr/>
        <w:t xml:space="preserve">【知识点】 基期比重</w:t>
      </w:r>
    </w:p>
    <w:p>
      <w:pPr>
        <w:pStyle w:val="pStyle"/>
      </w:pPr>
      <w:r>
        <w:rPr/>
        <w:t xml:space="preserve">【答案】 A</w:t>
      </w:r>
    </w:p>
    <w:p>
      <w:pPr>
        <w:pStyle w:val="pStyle"/>
      </w:pPr>
      <w:r>
        <w:rPr/>
        <w:t xml:space="preserve">【解析】   根据题干“2021年1-4月，···占···的比重约···”，结合材料时间为2022年，可判定本题为基期比重问题。定位文字材料第一段可知，2022年1-4月，珠江水系四省累计完成货物周转量8045亿吨公里（</w:t>
      </w:r>
      <w:r>
        <w:pict>
          <v:shape type="#_x0000_t75" style="width:11pt; height:14pt; margin-left:0pt; margin-top:0pt; mso-position-horizontal:left; mso-position-vertical:top; mso-position-horizontal-relative:char; mso-position-vertical-relative:line;">
            <w10:wrap type="inline"/>
            <v:imagedata r:id="rId184"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186" o:title=""/>
          </v:shape>
        </w:pict>
      </w:r>
      <w:r>
        <w:rPr/>
        <w:t xml:space="preserve">）；珠江水系内河货物周转量613亿吨公里（</w:t>
      </w:r>
      <w:r>
        <w:pict>
          <v:shape type="#_x0000_t75" style="width:11pt; height:14pt; margin-left:0pt; margin-top:0pt; mso-position-horizontal:left; mso-position-vertical:top; mso-position-horizontal-relative:char; mso-position-vertical-relative:line;">
            <w10:wrap type="inline"/>
            <v:imagedata r:id="rId187"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89" o:title=""/>
          </v:shape>
        </w:pict>
      </w:r>
      <w:r>
        <w:rPr/>
        <w:t xml:space="preserve">）。根据基期比重公式：</w:t>
      </w:r>
      <w:r>
        <w:pict>
          <v:shape type="#_x0000_t75" style="width:64pt; height:35pt; margin-left:0pt; margin-top:0pt; mso-position-horizontal:left; mso-position-vertical:top; mso-position-horizontal-relative:char; mso-position-vertical-relative:line;">
            <w10:wrap type="inline"/>
            <v:imagedata r:id="rId190" o:title=""/>
          </v:shape>
        </w:pict>
      </w:r>
      <w:r>
        <w:rPr/>
        <w:t xml:space="preserve">，可得2021年1-4月珠江水系内河货物周转量占珠江水系四省货物周转量的比重</w:t>
      </w:r>
      <w:r>
        <w:pict>
          <v:shape type="#_x0000_t75" style="width:117pt; height:35pt; margin-left:0pt; margin-top:0pt; mso-position-horizontal:left; mso-position-vertical:top; mso-position-horizontal-relative:char; mso-position-vertical-relative:line;">
            <w10:wrap type="inline"/>
            <v:imagedata r:id="rId191" o:title=""/>
          </v:shape>
        </w:pict>
      </w:r>
      <w:r>
        <w:pict>
          <v:shape type="#_x0000_t75" style="width:117pt; height:35pt; margin-left:0pt; margin-top:0pt; mso-position-horizontal:left; mso-position-vertical:top; mso-position-horizontal-relative:char; mso-position-vertical-relative:line;">
            <w10:wrap type="inline"/>
            <v:imagedata r:id="rId192" o:title=""/>
          </v:shape>
        </w:pict>
      </w:r>
      <w:r>
        <w:pict>
          <v:shape type="#_x0000_t75" style="width:142pt; height:33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故正确答案为A。</w:t>
      </w:r>
    </w:p>
    <w:p>
      <w:pPr>
        <w:pStyle w:val="pStyle"/>
      </w:pPr>
      <w:r>
        <w:rPr/>
        <w:t xml:space="preserve">【来源】 2023年3月11日天津市西青区事业单位《职业能力倾向测验》第97题</w:t>
      </w:r>
    </w:p>
    <w:p/>
    <w:p>
      <w:pPr/>
      <w:r>
        <w:rPr/>
        <w:t xml:space="preserve">第97题</w:t>
      </w:r>
    </w:p>
    <w:p>
      <w:pPr/>
      <w:r>
        <w:rPr/>
        <w:t xml:space="preserve">【知识点】 基期倍数</w:t>
      </w:r>
    </w:p>
    <w:p>
      <w:pPr>
        <w:pStyle w:val="pStyle"/>
      </w:pPr>
      <w:r>
        <w:rPr/>
        <w:t xml:space="preserve">【答案】 C</w:t>
      </w:r>
    </w:p>
    <w:p>
      <w:pPr>
        <w:pStyle w:val="pStyle"/>
      </w:pPr>
      <w:r>
        <w:rPr/>
        <w:t xml:space="preserve">【解析】   根据题干“2021年1-4月，···比···约多···倍”，结合材料时间为2022年，可判定本题为基期倍数问题。定位文字材料第二段可知：2022年1-4月，珠江水系港口全港完成外贸货物吞吐量1.54亿吨，即15400万吨（</w:t>
      </w:r>
      <w:r>
        <w:pict>
          <v:shape type="#_x0000_t75" style="width:11pt; height:14pt; margin-left:0pt; margin-top:0pt; mso-position-horizontal:left; mso-position-vertical:top; mso-position-horizontal-relative:char; mso-position-vertical-relative:line;">
            <w10:wrap type="inline"/>
            <v:imagedata r:id="rId194"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196" o:title=""/>
          </v:shape>
        </w:pict>
      </w:r>
      <w:r>
        <w:rPr/>
        <w:t xml:space="preserve">）；集装箱吞吐量2074万吨（</w:t>
      </w:r>
      <w:r>
        <w:pict>
          <v:shape type="#_x0000_t75" style="width:11pt; height:14pt; margin-left:0pt; margin-top:0pt; mso-position-horizontal:left; mso-position-vertical:top; mso-position-horizontal-relative:char; mso-position-vertical-relative:line;">
            <w10:wrap type="inline"/>
            <v:imagedata r:id="rId197"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199" o:title=""/>
          </v:shape>
        </w:pict>
      </w:r>
      <w:r>
        <w:rPr/>
        <w:t xml:space="preserve">）。根据基期倍数公式：</w:t>
      </w:r>
      <w:r>
        <w:pict>
          <v:shape type="#_x0000_t75" style="width:64pt; height:35pt; margin-left:0pt; margin-top:0pt; mso-position-horizontal:left; mso-position-vertical:top; mso-position-horizontal-relative:char; mso-position-vertical-relative:line;">
            <w10:wrap type="inline"/>
            <v:imagedata r:id="rId200" o:title=""/>
          </v:shape>
        </w:pict>
      </w:r>
      <w:r>
        <w:rPr/>
        <w:t xml:space="preserve">，可得2021年1-4月，珠江水系港口全港完成外贸货物吞吐量比集装箱吞吐量约多：</w:t>
      </w:r>
      <w:r>
        <w:pict>
          <v:shape type="#_x0000_t75" style="width:131pt; height:35pt; margin-left:0pt; margin-top:0pt; mso-position-horizontal:left; mso-position-vertical:top; mso-position-horizontal-relative:char; mso-position-vertical-relative:line;">
            <w10:wrap type="inline"/>
            <v:imagedata r:id="rId201" o:title=""/>
          </v:shape>
        </w:pict>
      </w:r>
      <w:r>
        <w:pict>
          <v:shape type="#_x0000_t75" style="width:133pt; height:35pt; margin-left:0pt; margin-top:0pt; mso-position-horizontal:left; mso-position-vertical:top; mso-position-horizontal-relative:char; mso-position-vertical-relative:line;">
            <w10:wrap type="inline"/>
            <v:imagedata r:id="rId202" o:title=""/>
          </v:shape>
        </w:pict>
      </w:r>
      <w:r>
        <w:pict>
          <v:shape type="#_x0000_t75" style="width:84pt; height:16pt; margin-left:0pt; margin-top:0pt; mso-position-horizontal:left; mso-position-vertical:top; mso-position-horizontal-relative:char; mso-position-vertical-relative:line;">
            <w10:wrap type="inline"/>
            <v:imagedata r:id="rId203" o:title=""/>
          </v:shape>
        </w:pict>
      </w:r>
      <w:r>
        <w:rPr/>
        <w:t xml:space="preserve">倍。</w:t>
      </w:r>
    </w:p>
    <w:p>
      <w:pPr>
        <w:pStyle w:val="pStyle"/>
      </w:pPr>
      <w:r>
        <w:rPr/>
        <w:t xml:space="preserve">  故正确答案为C。</w:t>
      </w:r>
    </w:p>
    <w:p>
      <w:pPr>
        <w:pStyle w:val="pStyle"/>
      </w:pPr>
      <w:r>
        <w:rPr/>
        <w:t xml:space="preserve">【来源】 2023年3月11日天津市西青区事业单位《职业能力倾向测验》第98题</w:t>
      </w:r>
    </w:p>
    <w:p/>
    <w:p>
      <w:pPr/>
      <w:r>
        <w:rPr/>
        <w:t xml:space="preserve">第98题</w:t>
      </w:r>
    </w:p>
    <w:p>
      <w:pPr/>
      <w:r>
        <w:rPr/>
        <w:t xml:space="preserve">【知识点】 两期比重差</w:t>
      </w:r>
    </w:p>
    <w:p>
      <w:pPr>
        <w:pStyle w:val="pStyle"/>
      </w:pPr>
      <w:r>
        <w:rPr/>
        <w:t xml:space="preserve">【答案】 A</w:t>
      </w:r>
    </w:p>
    <w:p>
      <w:pPr>
        <w:pStyle w:val="pStyle"/>
      </w:pPr>
      <w:r>
        <w:rPr/>
        <w:t xml:space="preserve">【解析】   根据题干“2022年4月，···占···的比重比去年多/少···”，可判定本题为两期比重问题。定位文字材料第二段可知：2022年1-4月，珠江水系港口全港累计完成货物吞吐量5.55亿吨（</w:t>
      </w:r>
      <w:r>
        <w:pict>
          <v:shape type="#_x0000_t75" style="width:11pt; height:14pt; margin-left:0pt; margin-top:0pt; mso-position-horizontal:left; mso-position-vertical:top; mso-position-horizontal-relative:char; mso-position-vertical-relative:line;">
            <w10:wrap type="inline"/>
            <v:imagedata r:id="rId204"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06" o:title=""/>
          </v:shape>
        </w:pict>
      </w:r>
      <w:r>
        <w:rPr/>
        <w:t xml:space="preserve">）；4月，珠江水系港口全港完成货物吞吐量1.61亿吨（</w:t>
      </w:r>
      <w:r>
        <w:pict>
          <v:shape type="#_x0000_t75" style="width:11pt; height:14pt; margin-left:0pt; margin-top:0pt; mso-position-horizontal:left; mso-position-vertical:top; mso-position-horizontal-relative:char; mso-position-vertical-relative:line;">
            <w10:wrap type="inline"/>
            <v:imagedata r:id="rId207"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09" o:title=""/>
          </v:shape>
        </w:pict>
      </w:r>
      <w:r>
        <w:rPr/>
        <w:t xml:space="preserve">）。根据两期比重差公式：</w:t>
      </w:r>
      <w:r>
        <w:pict>
          <v:shape type="#_x0000_t75" style="width:64pt; height:35pt; margin-left:0pt; margin-top:0pt; mso-position-horizontal:left; mso-position-vertical:top; mso-position-horizontal-relative:char; mso-position-vertical-relative:line;">
            <w10:wrap type="inline"/>
            <v:imagedata r:id="rId210" o:title=""/>
          </v:shape>
        </w:pict>
      </w:r>
      <w:r>
        <w:rPr/>
        <w:t xml:space="preserve">，可得所求比重差为：</w:t>
      </w:r>
      <w:r>
        <w:pict>
          <v:shape type="#_x0000_t75" style="width:156pt; height:35pt; margin-left:0pt; margin-top:0pt; mso-position-horizontal:left; mso-position-vertical:top; mso-position-horizontal-relative:char; mso-position-vertical-relative:line;">
            <w10:wrap type="inline"/>
            <v:imagedata r:id="rId211" o:title=""/>
          </v:shape>
        </w:pict>
      </w:r>
      <w:r>
        <w:pict>
          <v:shape type="#_x0000_t75" style="width:140pt; height:35pt; margin-left:0pt; margin-top:0pt; mso-position-horizontal:left; mso-position-vertical:top; mso-position-horizontal-relative:char; mso-position-vertical-relative:line;">
            <w10:wrap type="inline"/>
            <v:imagedata r:id="rId212" o:title=""/>
          </v:shape>
        </w:pict>
      </w:r>
      <w:r>
        <w:rPr/>
        <w:t xml:space="preserve">，即多</w:t>
      </w:r>
      <w:r>
        <w:pict>
          <v:shape type="#_x0000_t75" style="width:30pt; height:16pt; margin-left:0pt; margin-top:0pt; mso-position-horizontal:left; mso-position-vertical:top; mso-position-horizontal-relative:char; mso-position-vertical-relative:line;">
            <w10:wrap type="inline"/>
            <v:imagedata r:id="rId213" o:title=""/>
          </v:shape>
        </w:pict>
      </w:r>
      <w:r>
        <w:rPr/>
        <w:t xml:space="preserve">，与A项最接近。</w:t>
      </w:r>
    </w:p>
    <w:p>
      <w:pPr>
        <w:pStyle w:val="pStyle"/>
      </w:pPr>
      <w:r>
        <w:rPr/>
        <w:t xml:space="preserve">  故正确答案为A。</w:t>
      </w:r>
    </w:p>
    <w:p>
      <w:pPr>
        <w:pStyle w:val="pStyle"/>
      </w:pPr>
      <w:r>
        <w:rPr/>
        <w:t xml:space="preserve">【来源】 2023年3月11日天津市西青区事业单位《职业能力倾向测验》第99题</w:t>
      </w:r>
    </w:p>
    <w:p/>
    <w:p>
      <w:pPr/>
      <w:r>
        <w:rPr/>
        <w:t xml:space="preserve">第99题</w:t>
      </w:r>
    </w:p>
    <w:p>
      <w:pPr/>
      <w:r>
        <w:rPr/>
        <w:t xml:space="preserve">【知识点】 综合分析</w:t>
      </w:r>
    </w:p>
    <w:p>
      <w:pPr>
        <w:pStyle w:val="pStyle"/>
      </w:pPr>
      <w:r>
        <w:rPr/>
        <w:t xml:space="preserve">【答案】 D</w:t>
      </w:r>
    </w:p>
    <w:p>
      <w:pPr>
        <w:pStyle w:val="pStyle"/>
      </w:pPr>
      <w:r>
        <w:rPr/>
        <w:t xml:space="preserve">【解析】   A项：定位文字材料第一段可知，2022年1-4月，珠江水系四省累计完成旅客周转量12785万人公里，同比下降</w:t>
      </w:r>
      <w:r>
        <w:pict>
          <v:shape type="#_x0000_t75" style="width:41pt; height:16pt; margin-left:0pt; margin-top:0pt; mso-position-horizontal:left; mso-position-vertical:top; mso-position-horizontal-relative:char; mso-position-vertical-relative:line;">
            <w10:wrap type="inline"/>
            <v:imagedata r:id="rId214" o:title=""/>
          </v:shape>
        </w:pict>
      </w:r>
      <w:r>
        <w:rPr/>
        <w:t xml:space="preserve">，增长率为负，说明珠江水系四省累计完成旅客周转量与去年相比是下降了，错误；</w:t>
      </w:r>
    </w:p>
    <w:p>
      <w:pPr>
        <w:pStyle w:val="pStyle"/>
      </w:pPr>
      <w:r>
        <w:rPr/>
        <w:t xml:space="preserve">  B项：定位文字材料第一段可知，2022年4月，珠江水系水路货运量1.22亿吨，即12200万吨（</w:t>
      </w:r>
      <w:r>
        <w:pict>
          <v:shape type="#_x0000_t75" style="width:11pt; height:14pt; margin-left:0pt; margin-top:0pt; mso-position-horizontal:left; mso-position-vertical:top; mso-position-horizontal-relative:char; mso-position-vertical-relative:line;">
            <w10:wrap type="inline"/>
            <v:imagedata r:id="rId215"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216"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17" o:title=""/>
          </v:shape>
        </w:pict>
      </w:r>
      <w:r>
        <w:rPr/>
        <w:t xml:space="preserve">）；珠江水系内河货运量7149万吨（</w:t>
      </w:r>
      <w:r>
        <w:pict>
          <v:shape type="#_x0000_t75" style="width:11pt; height:14pt; margin-left:0pt; margin-top:0pt; mso-position-horizontal:left; mso-position-vertical:top; mso-position-horizontal-relative:char; mso-position-vertical-relative:line;">
            <w10:wrap type="inline"/>
            <v:imagedata r:id="rId218"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20" o:title=""/>
          </v:shape>
        </w:pict>
      </w:r>
      <w:r>
        <w:rPr/>
        <w:t xml:space="preserve">）。则根据基期比重公式：</w:t>
      </w:r>
      <w:r>
        <w:pict>
          <v:shape type="#_x0000_t75" style="width:64pt; height:35pt; margin-left:0pt; margin-top:0pt; mso-position-horizontal:left; mso-position-vertical:top; mso-position-horizontal-relative:char; mso-position-vertical-relative:line;">
            <w10:wrap type="inline"/>
            <v:imagedata r:id="rId221" o:title=""/>
          </v:shape>
        </w:pict>
      </w:r>
      <w:r>
        <w:rPr/>
        <w:t xml:space="preserve">，2021年4月，珠江水系内河货运量占水路货运量的比重约：</w:t>
      </w:r>
      <w:r>
        <w:pict>
          <v:shape type="#_x0000_t75" style="width:111pt; height:35pt; margin-left:0pt; margin-top:0pt; mso-position-horizontal:left; mso-position-vertical:top; mso-position-horizontal-relative:char; mso-position-vertical-relative:line;">
            <w10:wrap type="inline"/>
            <v:imagedata r:id="rId222" o:title=""/>
          </v:shape>
        </w:pict>
      </w:r>
      <w:r>
        <w:pict>
          <v:shape type="#_x0000_t75" style="width:142pt; height:33pt; margin-left:0pt; margin-top:0pt; mso-position-horizontal:left; mso-position-vertical:top; mso-position-horizontal-relative:char; mso-position-vertical-relative:line;">
            <w10:wrap type="inline"/>
            <v:imagedata r:id="rId223" o:title=""/>
          </v:shape>
        </w:pict>
      </w:r>
      <w:r>
        <w:rPr/>
        <w:t xml:space="preserve">，错误；</w:t>
      </w:r>
    </w:p>
    <w:p>
      <w:pPr>
        <w:pStyle w:val="pStyle"/>
      </w:pPr>
      <w:r>
        <w:rPr/>
        <w:t xml:space="preserve">  C项：定位文字材料第二段可知，2022年4月，珠江水系外贸货物吞吐量4081万吨，同比下降</w:t>
      </w:r>
      <w:r>
        <w:pict>
          <v:shape type="#_x0000_t75" style="width:30pt; height:16pt; margin-left:0pt; margin-top:0pt; mso-position-horizontal:left; mso-position-vertical:top; mso-position-horizontal-relative:char; mso-position-vertical-relative:line;">
            <w10:wrap type="inline"/>
            <v:imagedata r:id="rId224" o:title=""/>
          </v:shape>
        </w:pict>
      </w:r>
      <w:r>
        <w:rPr/>
        <w:t xml:space="preserve">；集装箱吞吐量581万吨，同比下降</w:t>
      </w:r>
      <w:r>
        <w:pict>
          <v:shape type="#_x0000_t75" style="width:30pt; height:16pt; margin-left:0pt; margin-top:0pt; mso-position-horizontal:left; mso-position-vertical:top; mso-position-horizontal-relative:char; mso-position-vertical-relative:line;">
            <w10:wrap type="inline"/>
            <v:imagedata r:id="rId225" o:title=""/>
          </v:shape>
        </w:pict>
      </w:r>
      <w:r>
        <w:rPr/>
        <w:t xml:space="preserve">。根据增长量计算公式：</w:t>
      </w:r>
      <w:r>
        <w:pict>
          <v:shape type="#_x0000_t75" style="width:134pt; height:36pt; margin-left:0pt; margin-top:0pt; mso-position-horizontal:left; mso-position-vertical:top; mso-position-horizontal-relative:char; mso-position-vertical-relative:line;">
            <w10:wrap type="inline"/>
            <v:imagedata r:id="rId226" o:title=""/>
          </v:shape>
        </w:pict>
      </w:r>
      <w:r>
        <w:rPr/>
        <w:t xml:space="preserve">，可得外贸货物吞吐增长量为：</w:t>
      </w:r>
      <w:r>
        <w:pict>
          <v:shape type="#_x0000_t75" style="width:124pt; height:34pt; margin-left:0pt; margin-top:0pt; mso-position-horizontal:left; mso-position-vertical:top; mso-position-horizontal-relative:char; mso-position-vertical-relative:line;">
            <w10:wrap type="inline"/>
            <v:imagedata r:id="rId227" o:title=""/>
          </v:shape>
        </w:pict>
      </w:r>
      <w:r>
        <w:pict>
          <v:shape type="#_x0000_t75" style="width:134pt; height:39pt; margin-left:0pt; margin-top:0pt; mso-position-horizontal:left; mso-position-vertical:top; mso-position-horizontal-relative:char; mso-position-vertical-relative:line;">
            <w10:wrap type="inline"/>
            <v:imagedata r:id="rId228" o:title=""/>
          </v:shape>
        </w:pict>
      </w:r>
      <w:r>
        <w:pict>
          <v:shape type="#_x0000_t75" style="width:120pt; height:34pt; margin-left:0pt; margin-top:0pt; mso-position-horizontal:left; mso-position-vertical:top; mso-position-horizontal-relative:char; mso-position-vertical-relative:line;">
            <w10:wrap type="inline"/>
            <v:imagedata r:id="rId229" o:title=""/>
          </v:shape>
        </w:pict>
      </w:r>
      <w:r>
        <w:rPr/>
        <w:t xml:space="preserve">万吨，即减少量为392万吨；集装箱吞吐增长量为：</w:t>
      </w:r>
      <w:r>
        <w:pict>
          <v:shape type="#_x0000_t75" style="width:124pt; height:34pt; margin-left:0pt; margin-top:0pt; mso-position-horizontal:left; mso-position-vertical:top; mso-position-horizontal-relative:char; mso-position-vertical-relative:line;">
            <w10:wrap type="inline"/>
            <v:imagedata r:id="rId230" o:title=""/>
          </v:shape>
        </w:pict>
      </w:r>
      <w:r>
        <w:pict>
          <v:shape type="#_x0000_t75" style="width:134pt; height:39pt; margin-left:0pt; margin-top:0pt; mso-position-horizontal:left; mso-position-vertical:top; mso-position-horizontal-relative:char; mso-position-vertical-relative:line;">
            <w10:wrap type="inline"/>
            <v:imagedata r:id="rId231" o:title=""/>
          </v:shape>
        </w:pict>
      </w:r>
      <w:r>
        <w:pict>
          <v:shape type="#_x0000_t75" style="width:113pt; height:34pt; margin-left:0pt; margin-top:0pt; mso-position-horizontal:left; mso-position-vertical:top; mso-position-horizontal-relative:char; mso-position-vertical-relative:line;">
            <w10:wrap type="inline"/>
            <v:imagedata r:id="rId232" o:title=""/>
          </v:shape>
        </w:pict>
      </w:r>
      <w:r>
        <w:rPr/>
        <w:t xml:space="preserve">万吨，即减少量为21万吨。故2022年4月，珠江水系外贸货物吞吐减少量比集装箱吞吐减少量多：</w:t>
      </w:r>
      <w:r>
        <w:pict>
          <v:shape type="#_x0000_t75" style="width:82pt; height:16pt; margin-left:0pt; margin-top:0pt; mso-position-horizontal:left; mso-position-vertical:top; mso-position-horizontal-relative:char; mso-position-vertical-relative:line;">
            <w10:wrap type="inline"/>
            <v:imagedata r:id="rId233" o:title=""/>
          </v:shape>
        </w:pict>
      </w:r>
      <w:r>
        <w:rPr/>
        <w:t xml:space="preserve">万吨，错误；</w:t>
      </w:r>
    </w:p>
    <w:p>
      <w:pPr>
        <w:pStyle w:val="pStyle"/>
      </w:pPr>
      <w:r>
        <w:rPr/>
        <w:t xml:space="preserve">  D项：定位文字材料第一段可知，2022年4月，珠江水系四省货物周转量1989亿吨公里（</w:t>
      </w:r>
      <w:r>
        <w:pict>
          <v:shape type="#_x0000_t75" style="width:11pt; height:14pt; margin-left:0pt; margin-top:0pt; mso-position-horizontal:left; mso-position-vertical:top; mso-position-horizontal-relative:char; mso-position-vertical-relative:line;">
            <w10:wrap type="inline"/>
            <v:imagedata r:id="rId234"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36" o:title=""/>
          </v:shape>
        </w:pict>
      </w:r>
      <w:r>
        <w:rPr/>
        <w:t xml:space="preserve">）；珠江水系内河货物周转量178亿吨公里（</w:t>
      </w:r>
      <w:r>
        <w:pict>
          <v:shape type="#_x0000_t75" style="width:11pt; height:14pt; margin-left:0pt; margin-top:0pt; mso-position-horizontal:left; mso-position-vertical:top; mso-position-horizontal-relative:char; mso-position-vertical-relative:line;">
            <w10:wrap type="inline"/>
            <v:imagedata r:id="rId237" o:title=""/>
          </v:shape>
        </w:pict>
      </w:r>
      <w:r>
        <w:rPr/>
        <w:t xml:space="preserve">），同比增长</w:t>
      </w:r>
      <w:r>
        <w:pict>
          <v:shape type="#_x0000_t75" style="width:30pt; height:16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39" o:title=""/>
          </v:shape>
        </w:pict>
      </w:r>
      <w:r>
        <w:rPr/>
        <w:t xml:space="preserve">）。根据基期倍数公式：</w:t>
      </w:r>
      <w:r>
        <w:pict>
          <v:shape type="#_x0000_t75" style="width:64pt; height:35pt; margin-left:0pt; margin-top:0pt; mso-position-horizontal:left; mso-position-vertical:top; mso-position-horizontal-relative:char; mso-position-vertical-relative:line;">
            <w10:wrap type="inline"/>
            <v:imagedata r:id="rId240" o:title=""/>
          </v:shape>
        </w:pict>
      </w:r>
      <w:r>
        <w:rPr/>
        <w:t xml:space="preserve">，可得2021年4月，珠江水系四省货物周转量约是珠江水系内河货物周转量的</w:t>
      </w:r>
      <w:r>
        <w:pict>
          <v:shape type="#_x0000_t75" style="width:104pt; height:35pt; margin-left:0pt; margin-top:0pt; mso-position-horizontal:left; mso-position-vertical:top; mso-position-horizontal-relative:char; mso-position-vertical-relative:line;">
            <w10:wrap type="inline"/>
            <v:imagedata r:id="rId241" o:title=""/>
          </v:shape>
        </w:pict>
      </w:r>
      <w:r>
        <w:pict>
          <v:shape type="#_x0000_t75" style="width:128pt; height:33pt; margin-left:0pt; margin-top:0pt; mso-position-horizontal:left; mso-position-vertical:top; mso-position-horizontal-relative:char; mso-position-vertical-relative:line;">
            <w10:wrap type="inline"/>
            <v:imagedata r:id="rId242" o:title=""/>
          </v:shape>
        </w:pict>
      </w:r>
      <w:r>
        <w:rPr/>
        <w:t xml:space="preserve">倍，与12倍接近，正确。</w:t>
      </w:r>
    </w:p>
    <w:p>
      <w:pPr>
        <w:pStyle w:val="pStyle"/>
      </w:pPr>
      <w:r>
        <w:rPr/>
        <w:t xml:space="preserve">  故正确答案为D。</w:t>
      </w:r>
    </w:p>
    <w:p>
      <w:pPr>
        <w:pStyle w:val="pStyle"/>
      </w:pPr>
      <w:r>
        <w:rPr/>
        <w:t xml:space="preserve">【来源】 2023年3月11日天津市西青区事业单位《职业能力倾向测验》第100题</w:t>
      </w:r>
    </w:p>
    <w:p/>
    <w:p>
      <w:pPr/>
      <w:r>
        <w:rPr/>
        <w:t xml:space="preserve">第100题</w:t>
      </w:r>
    </w:p>
    <w:p>
      <w:pPr/>
      <w:r>
        <w:rPr/>
        <w:t xml:space="preserve">【知识点】 基期平均数</w:t>
      </w:r>
    </w:p>
    <w:p>
      <w:pPr>
        <w:pStyle w:val="pStyle"/>
      </w:pPr>
      <w:r>
        <w:rPr/>
        <w:t xml:space="preserve">【答案】 D</w:t>
      </w:r>
    </w:p>
    <w:p>
      <w:pPr>
        <w:pStyle w:val="pStyle"/>
      </w:pPr>
      <w:r>
        <w:rPr/>
        <w:t xml:space="preserve">【解析】   根据题干“2020年···月均值···亿元”，结合材料时间为2021年，可判定本题为基期平均数问题。定位文字材料第一段可知，2021年全国体育产业总产出为31175亿元，与2020年相比增长</w:t>
      </w:r>
      <w:r>
        <w:pict>
          <v:shape type="#_x0000_t75" style="width:37pt; height:16pt; margin-left:0pt; margin-top:0pt; mso-position-horizontal:left; mso-position-vertical:top; mso-position-horizontal-relative:char; mso-position-vertical-relative:line;">
            <w10:wrap type="inline"/>
            <v:imagedata r:id="rId243" o:title=""/>
          </v:shape>
        </w:pict>
      </w:r>
      <w:r>
        <w:rPr/>
        <w:t xml:space="preserve">（未扣除价格因素）。根据</w:t>
      </w:r>
      <w:r>
        <w:pict>
          <v:shape type="#_x0000_t75" style="width:61pt; height:18pt; margin-left:0pt; margin-top:0pt; mso-position-horizontal:left; mso-position-vertical:top; mso-position-horizontal-relative:char; mso-position-vertical-relative:line;">
            <w10:wrap type="inline"/>
            <v:imagedata r:id="rId244" o:title=""/>
          </v:shape>
        </w:pict>
      </w:r>
      <w:r>
        <w:pict>
          <v:shape type="#_x0000_t75" style="width:74pt; height:37pt; margin-left:0pt; margin-top:0pt; mso-position-horizontal:left; mso-position-vertical:top; mso-position-horizontal-relative:char; mso-position-vertical-relative:line;">
            <w10:wrap type="inline"/>
            <v:imagedata r:id="rId245" o:title=""/>
          </v:shape>
        </w:pict>
      </w:r>
      <w:r>
        <w:rPr/>
        <w:t xml:space="preserve">及</w:t>
      </w:r>
      <w:r>
        <w:pict>
          <v:shape type="#_x0000_t75" style="width:61pt; height:18pt; margin-left:0pt; margin-top:0pt; mso-position-horizontal:left; mso-position-vertical:top; mso-position-horizontal-relative:char; mso-position-vertical-relative:line;">
            <w10:wrap type="inline"/>
            <v:imagedata r:id="rId246" o:title=""/>
          </v:shape>
        </w:pict>
      </w:r>
      <w:r>
        <w:pict>
          <v:shape type="#_x0000_t75" style="width:36pt; height:37pt; margin-left:0pt; margin-top:0pt; mso-position-horizontal:left; mso-position-vertical:top; mso-position-horizontal-relative:char; mso-position-vertical-relative:line;">
            <w10:wrap type="inline"/>
            <v:imagedata r:id="rId247" o:title=""/>
          </v:shape>
        </w:pict>
      </w:r>
      <w:r>
        <w:rPr/>
        <w:t xml:space="preserve">，可得2020年我国体育产业总产出的月均值为</w:t>
      </w:r>
      <w:r>
        <w:pict>
          <v:shape type="#_x0000_t75" style="width:49pt; height:37pt; margin-left:0pt; margin-top:0pt; mso-position-horizontal:left; mso-position-vertical:top; mso-position-horizontal-relative:char; mso-position-vertical-relative:line;">
            <w10:wrap type="inline"/>
            <v:imagedata r:id="rId248" o:title=""/>
          </v:shape>
        </w:pict>
      </w:r>
      <w:r>
        <w:pict>
          <v:shape type="#_x0000_t75" style="width:11pt; height:11pt; margin-left:0pt; margin-top:0pt; mso-position-horizontal:left; mso-position-vertical:top; mso-position-horizontal-relative:char; mso-position-vertical-relative:line;">
            <w10:wrap type="inline"/>
            <v:imagedata r:id="rId249" o:title=""/>
          </v:shape>
        </w:pict>
      </w:r>
      <w:r>
        <w:pict>
          <v:shape type="#_x0000_t75" style="width:64pt; height:34pt; margin-left:0pt; margin-top:0pt; mso-position-horizontal:left; mso-position-vertical:top; mso-position-horizontal-relative:char; mso-position-vertical-relative:line;">
            <w10:wrap type="inline"/>
            <v:imagedata r:id="rId250" o:title=""/>
          </v:shape>
        </w:pict>
      </w:r>
      <w:r>
        <w:pict>
          <v:shape type="#_x0000_t75" style="width:43pt; height:14pt; margin-left:0pt; margin-top:0pt; mso-position-horizontal:left; mso-position-vertical:top; mso-position-horizontal-relative:char; mso-position-vertical-relative:line;">
            <w10:wrap type="inline"/>
            <v:imagedata r:id="rId251" o:title=""/>
          </v:shape>
        </w:pict>
      </w:r>
      <w:r>
        <w:rPr/>
        <w:t xml:space="preserve">亿元。</w:t>
      </w:r>
    </w:p>
    <w:p>
      <w:pPr>
        <w:pStyle w:val="pStyle"/>
      </w:pPr>
      <w:r>
        <w:rPr/>
        <w:t xml:space="preserve">  故正确答案为D。</w:t>
      </w:r>
    </w:p>
    <w:p>
      <w:pPr>
        <w:pStyle w:val="pStyle"/>
      </w:pPr>
      <w:r>
        <w:rPr/>
        <w:t xml:space="preserve">【来源】 2023年3月11日天津市西青区事业单位《职业能力倾向测验》第101题</w:t>
      </w:r>
    </w:p>
    <w:p/>
    <w:p>
      <w:pPr/>
      <w:r>
        <w:rPr/>
        <w:t xml:space="preserve">第101题</w:t>
      </w:r>
    </w:p>
    <w:p>
      <w:pPr/>
      <w:r>
        <w:rPr/>
        <w:t xml:space="preserve">【知识点】 现期比重</w:t>
      </w:r>
    </w:p>
    <w:p>
      <w:pPr>
        <w:pStyle w:val="pStyle"/>
      </w:pPr>
      <w:r>
        <w:rPr/>
        <w:t xml:space="preserve">【答案】 B</w:t>
      </w:r>
    </w:p>
    <w:p>
      <w:pPr>
        <w:pStyle w:val="pStyle"/>
      </w:pPr>
      <w:r>
        <w:rPr/>
        <w:t xml:space="preserve">【解析】   根据题干“2021年···占···”，结合材料时间为2021年，可判定本题为现期比重问题。定位表格可知，2021年我国体育产业总产出、体育服务业总产出、体育用品及相关产品制造总产出分别为31175亿元、16591亿元、13572亿元。根据</w:t>
      </w:r>
      <w:r>
        <w:pict>
          <v:shape type="#_x0000_t75" style="width:91pt; height:37pt; margin-left:0pt; margin-top:0pt; mso-position-horizontal:left; mso-position-vertical:top; mso-position-horizontal-relative:char; mso-position-vertical-relative:line;">
            <w10:wrap type="inline"/>
            <v:imagedata r:id="rId252" o:title=""/>
          </v:shape>
        </w:pict>
      </w:r>
      <w:r>
        <w:rPr/>
        <w:t xml:space="preserve">，可得体育服务业所占比重比体育用品及相关产品制造多</w:t>
      </w:r>
      <w:r>
        <w:pict>
          <v:shape type="#_x0000_t75" style="width:97pt; height:33pt; margin-left:0pt; margin-top:0pt; mso-position-horizontal:left; mso-position-vertical:top; mso-position-horizontal-relative:char; mso-position-vertical-relative:line;">
            <w10:wrap type="inline"/>
            <v:imagedata r:id="rId253" o:title=""/>
          </v:shape>
        </w:pict>
      </w:r>
      <w:r>
        <w:pict>
          <v:shape type="#_x0000_t75" style="width:11pt; height:9pt; margin-left:0pt; margin-top:0pt; mso-position-horizontal:left; mso-position-vertical:top; mso-position-horizontal-relative:char; mso-position-vertical-relative:line;">
            <w10:wrap type="inline"/>
            <v:imagedata r:id="rId254" o:title=""/>
          </v:shape>
        </w:pict>
      </w:r>
      <w:r>
        <w:pict>
          <v:shape type="#_x0000_t75" style="width:43pt; height:33pt; margin-left:0pt; margin-top:0pt; mso-position-horizontal:left; mso-position-vertical:top; mso-position-horizontal-relative:char; mso-position-vertical-relative:line;">
            <w10:wrap type="inline"/>
            <v:imagedata r:id="rId255" o:title=""/>
          </v:shape>
        </w:pict>
      </w:r>
      <w:r>
        <w:pict>
          <v:shape type="#_x0000_t75" style="width:99pt; height:33pt; margin-left:0pt; margin-top:0pt; mso-position-horizontal:left; mso-position-vertical:top; mso-position-horizontal-relative:char; mso-position-vertical-relative:line;">
            <w10:wrap type="inline"/>
            <v:imagedata r:id="rId256" o:title=""/>
          </v:shape>
        </w:pict>
      </w:r>
      <w:r>
        <w:rPr/>
        <w:t xml:space="preserve">，即9.7个百分点。</w:t>
      </w:r>
    </w:p>
    <w:p>
      <w:pPr>
        <w:pStyle w:val="pStyle"/>
      </w:pPr>
      <w:r>
        <w:rPr/>
        <w:t xml:space="preserve">  故正确答案为B。</w:t>
      </w:r>
    </w:p>
    <w:p>
      <w:pPr>
        <w:pStyle w:val="pStyle"/>
      </w:pPr>
      <w:r>
        <w:rPr/>
        <w:t xml:space="preserve">【来源】 2023年3月11日天津市西青区事业单位《职业能力倾向测验》第102题</w:t>
      </w:r>
    </w:p>
    <w:p/>
    <w:p>
      <w:pPr/>
      <w:r>
        <w:rPr/>
        <w:t xml:space="preserve">第102题</w:t>
      </w:r>
    </w:p>
    <w:p>
      <w:pPr/>
      <w:r>
        <w:rPr/>
        <w:t xml:space="preserve">【知识点】 基期加减</w:t>
      </w:r>
    </w:p>
    <w:p>
      <w:pPr>
        <w:pStyle w:val="pStyle"/>
      </w:pPr>
      <w:r>
        <w:rPr/>
        <w:t xml:space="preserve">【答案】 C</w:t>
      </w:r>
    </w:p>
    <w:p>
      <w:pPr>
        <w:pStyle w:val="pStyle"/>
      </w:pPr>
      <w:r>
        <w:rPr/>
        <w:t xml:space="preserve">【解析】   根据题干“2020年···与···之和···亿元”，结合材料时间为2021年，可判定本题为基期和差问题。定位表格可知，2021年我国体育健身休闲活动增加值为892亿元，增速为</w:t>
      </w:r>
      <w:r>
        <w:pict>
          <v:shape type="#_x0000_t75" style="width:37pt; height:16pt; margin-left:0pt; margin-top:0pt; mso-position-horizontal:left; mso-position-vertical:top; mso-position-horizontal-relative:char; mso-position-vertical-relative:line;">
            <w10:wrap type="inline"/>
            <v:imagedata r:id="rId257" o:title=""/>
          </v:shape>
        </w:pict>
      </w:r>
      <w:r>
        <w:rPr/>
        <w:t xml:space="preserve">；体育传媒与信息服务增加值为406亿元，增速为</w:t>
      </w:r>
      <w:r>
        <w:pict>
          <v:shape type="#_x0000_t75" style="width:37pt; height:16pt; margin-left:0pt; margin-top:0pt; mso-position-horizontal:left; mso-position-vertical:top; mso-position-horizontal-relative:char; mso-position-vertical-relative:line;">
            <w10:wrap type="inline"/>
            <v:imagedata r:id="rId258" o:title=""/>
          </v:shape>
        </w:pict>
      </w:r>
      <w:r>
        <w:rPr/>
        <w:t xml:space="preserve">。根据</w:t>
      </w:r>
      <w:r>
        <w:pict>
          <v:shape type="#_x0000_t75" style="width:135pt; height:37pt; margin-left:0pt; margin-top:0pt; mso-position-horizontal:left; mso-position-vertical:top; mso-position-horizontal-relative:char; mso-position-vertical-relative:line;">
            <w10:wrap type="inline"/>
            <v:imagedata r:id="rId259" o:title=""/>
          </v:shape>
        </w:pict>
      </w:r>
      <w:r>
        <w:rPr/>
        <w:t xml:space="preserve">，可得2020年体育健身休闲活动和体育传媒与信息服务增加值之和为</w:t>
      </w:r>
      <w:r>
        <w:pict>
          <v:shape type="#_x0000_t75" style="width:145pt; height:34pt; margin-left:0pt; margin-top:0pt; mso-position-horizontal:left; mso-position-vertical:top; mso-position-horizontal-relative:char; mso-position-vertical-relative:line;">
            <w10:wrap type="inline"/>
            <v:imagedata r:id="rId260" o:title=""/>
          </v:shape>
        </w:pict>
      </w:r>
      <w:r>
        <w:rPr/>
        <w:t xml:space="preserve">亿元。</w:t>
      </w:r>
    </w:p>
    <w:p>
      <w:pPr>
        <w:pStyle w:val="pStyle"/>
      </w:pPr>
      <w:r>
        <w:rPr/>
        <w:t xml:space="preserve">  故正确答案为C。</w:t>
      </w:r>
    </w:p>
    <w:p>
      <w:pPr>
        <w:pStyle w:val="pStyle"/>
      </w:pPr>
      <w:r>
        <w:rPr/>
        <w:t xml:space="preserve">【来源】 2023年3月11日天津市西青区事业单位《职业能力倾向测验》第103题</w:t>
      </w:r>
    </w:p>
    <w:p/>
    <w:p>
      <w:pPr/>
      <w:r>
        <w:rPr/>
        <w:t xml:space="preserve">第103题</w:t>
      </w:r>
    </w:p>
    <w:p>
      <w:pPr/>
      <w:r>
        <w:rPr/>
        <w:t xml:space="preserve">【知识点】 基期倍数</w:t>
      </w:r>
    </w:p>
    <w:p>
      <w:pPr>
        <w:pStyle w:val="pStyle"/>
      </w:pPr>
      <w:r>
        <w:rPr/>
        <w:t xml:space="preserve">【答案】 B</w:t>
      </w:r>
    </w:p>
    <w:p>
      <w:pPr>
        <w:pStyle w:val="pStyle"/>
      </w:pPr>
      <w:r>
        <w:rPr/>
        <w:t xml:space="preserve">【解析】   根据题干“2020年···场地和设施管理···比健身休闲活动···多···”，结合材料时间为2021年且选项为百分数，可判定本题为基期倍数问题。定位表格可知，2021年我国体育场地和设施管理增加值1031亿元（A），增速为</w:t>
      </w:r>
      <w:r>
        <w:pict>
          <v:shape type="#_x0000_t75" style="width:37pt; height:16pt; margin-left:0pt; margin-top:0pt; mso-position-horizontal:left; mso-position-vertical:top; mso-position-horizontal-relative:char; mso-position-vertical-relative:line;">
            <w10:wrap type="inline"/>
            <v:imagedata r:id="rId261" o:title=""/>
          </v:shape>
        </w:pict>
      </w:r>
      <w:r>
        <w:rPr/>
        <w:t xml:space="preserve">（a）；体育健身休闲活动增加值为892亿元（B），增速为</w:t>
      </w:r>
      <w:r>
        <w:pict>
          <v:shape type="#_x0000_t75" style="width:37pt; height:16pt; margin-left:0pt; margin-top:0pt; mso-position-horizontal:left; mso-position-vertical:top; mso-position-horizontal-relative:char; mso-position-vertical-relative:line;">
            <w10:wrap type="inline"/>
            <v:imagedata r:id="rId262" o:title=""/>
          </v:shape>
        </w:pict>
      </w:r>
      <w:r>
        <w:rPr/>
        <w:t xml:space="preserve">（b）。根据基期倍数</w:t>
      </w:r>
      <w:r>
        <w:pict>
          <v:shape type="#_x0000_t75" style="width:77pt; height:35pt; margin-left:0pt; margin-top:0pt; mso-position-horizontal:left; mso-position-vertical:top; mso-position-horizontal-relative:char; mso-position-vertical-relative:line;">
            <w10:wrap type="inline"/>
            <v:imagedata r:id="rId263" o:title=""/>
          </v:shape>
        </w:pict>
      </w:r>
      <w:r>
        <w:rPr/>
        <w:t xml:space="preserve">，可得2020年我国体育场地和设施管理增加值与体育健身休闲活动增加值倍数为</w:t>
      </w:r>
      <w:r>
        <w:pict>
          <v:shape type="#_x0000_t75" style="width:124pt; height:35pt; margin-left:0pt; margin-top:0pt; mso-position-horizontal:left; mso-position-vertical:top; mso-position-horizontal-relative:char; mso-position-vertical-relative:line;">
            <w10:wrap type="inline"/>
            <v:imagedata r:id="rId264" o:title=""/>
          </v:shape>
        </w:pict>
      </w:r>
      <w:r>
        <w:pict>
          <v:shape type="#_x0000_t75" style="width:126pt; height:33pt; margin-left:0pt; margin-top:0pt; mso-position-horizontal:left; mso-position-vertical:top; mso-position-horizontal-relative:char; mso-position-vertical-relative:line;">
            <w10:wrap type="inline"/>
            <v:imagedata r:id="rId265" o:title=""/>
          </v:shape>
        </w:pict>
      </w:r>
      <w:r>
        <w:rPr/>
        <w:t xml:space="preserve">，即多</w:t>
      </w:r>
      <w:r>
        <w:pict>
          <v:shape type="#_x0000_t75" style="width:95pt; height:17pt; margin-left:0pt; margin-top:0pt; mso-position-horizontal:left; mso-position-vertical:top; mso-position-horizontal-relative:char; mso-position-vertical-relative:line;">
            <w10:wrap type="inline"/>
            <v:imagedata r:id="rId266" o:title=""/>
          </v:shape>
        </w:pict>
      </w:r>
      <w:r>
        <w:rPr/>
        <w:t xml:space="preserve">，与B项最接近。</w:t>
      </w:r>
    </w:p>
    <w:p>
      <w:pPr>
        <w:pStyle w:val="pStyle"/>
      </w:pPr>
      <w:r>
        <w:rPr/>
        <w:t xml:space="preserve">  故正确答案为B。</w:t>
      </w:r>
    </w:p>
    <w:p>
      <w:pPr>
        <w:pStyle w:val="pStyle"/>
      </w:pPr>
      <w:r>
        <w:rPr/>
        <w:t xml:space="preserve">【来源】 2023年3月11日天津市西青区事业单位《职业能力倾向测验》第104题</w:t>
      </w:r>
    </w:p>
    <w:p/>
    <w:p>
      <w:pPr/>
      <w:r>
        <w:rPr/>
        <w:t xml:space="preserve">第104题</w:t>
      </w:r>
    </w:p>
    <w:p>
      <w:pPr/>
      <w:r>
        <w:rPr/>
        <w:t xml:space="preserve">【知识点】 综合分析</w:t>
      </w:r>
    </w:p>
    <w:p>
      <w:pPr>
        <w:pStyle w:val="pStyle"/>
      </w:pPr>
      <w:r>
        <w:rPr/>
        <w:t xml:space="preserve">【答案】 B</w:t>
      </w:r>
    </w:p>
    <w:p>
      <w:pPr>
        <w:pStyle w:val="pStyle"/>
      </w:pPr>
      <w:r>
        <w:rPr/>
        <w:t xml:space="preserve">【解析】   ①：定位表格可知，2021年我国体育产业增加值为12245亿元，同比增长</w:t>
      </w:r>
      <w:r>
        <w:pict>
          <v:shape type="#_x0000_t75" style="width:37pt; height:16pt; margin-left:0pt; margin-top:0pt; mso-position-horizontal:left; mso-position-vertical:top; mso-position-horizontal-relative:char; mso-position-vertical-relative:line;">
            <w10:wrap type="inline"/>
            <v:imagedata r:id="rId267" o:title=""/>
          </v:shape>
        </w:pict>
      </w:r>
      <w:r>
        <w:rPr/>
        <w:t xml:space="preserve">。根据</w:t>
      </w:r>
      <w:r>
        <w:pict>
          <v:shape type="#_x0000_t75" style="width:135pt; height:37pt; margin-left:0pt; margin-top:0pt; mso-position-horizontal:left; mso-position-vertical:top; mso-position-horizontal-relative:char; mso-position-vertical-relative:line;">
            <w10:wrap type="inline"/>
            <v:imagedata r:id="rId268" o:title=""/>
          </v:shape>
        </w:pict>
      </w:r>
      <w:r>
        <w:rPr/>
        <w:t xml:space="preserve">，可得2020年我国体育产业增加值为</w:t>
      </w:r>
      <w:r>
        <w:pict>
          <v:shape type="#_x0000_t75" style="width:111pt; height:34pt; margin-left:0pt; margin-top:0pt; mso-position-horizontal:left; mso-position-vertical:top; mso-position-horizontal-relative:char; mso-position-vertical-relative:line;">
            <w10:wrap type="inline"/>
            <v:imagedata r:id="rId269" o:title=""/>
          </v:shape>
        </w:pict>
      </w:r>
      <w:r>
        <w:rPr/>
        <w:t xml:space="preserve">亿元，正确；</w:t>
      </w:r>
    </w:p>
    <w:p>
      <w:pPr>
        <w:pStyle w:val="pStyle"/>
      </w:pPr>
      <w:r>
        <w:rPr/>
        <w:t xml:space="preserve">  ②：定位表格可知，2021年我国体育服务业总产出为16591亿元，体育竞赛表演活动为343亿元，其他体育服务为1725亿元。则体育竞赛表演活动和其他体育服务占体育服务业总产出的比重为</w:t>
      </w:r>
      <w:r>
        <w:pict>
          <v:shape type="#_x0000_t75" style="width:172pt; height:33pt; margin-left:0pt; margin-top:0pt; mso-position-horizontal:left; mso-position-vertical:top; mso-position-horizontal-relative:char; mso-position-vertical-relative:line;">
            <w10:wrap type="inline"/>
            <v:imagedata r:id="rId270" o:title=""/>
          </v:shape>
        </w:pict>
      </w:r>
      <w:r>
        <w:rPr/>
        <w:t xml:space="preserve">，错误；</w:t>
      </w:r>
    </w:p>
    <w:p>
      <w:pPr>
        <w:pStyle w:val="pStyle"/>
      </w:pPr>
      <w:r>
        <w:rPr/>
        <w:t xml:space="preserve">  ③：定位表格可知，2021年我国体育产业总产出与增加值分别为31175亿元、12245亿元，则总产出比增加值多</w:t>
      </w:r>
      <w:r>
        <w:pict>
          <v:shape type="#_x0000_t75" style="width:189pt; height:33pt; margin-left:0pt; margin-top:0pt; mso-position-horizontal:left; mso-position-vertical:top; mso-position-horizontal-relative:char; mso-position-vertical-relative:line;">
            <w10:wrap type="inline"/>
            <v:imagedata r:id="rId271" o:title=""/>
          </v:shape>
        </w:pict>
      </w:r>
      <w:r>
        <w:rPr/>
        <w:t xml:space="preserve">，错误。</w:t>
      </w:r>
    </w:p>
    <w:p>
      <w:pPr>
        <w:pStyle w:val="pStyle"/>
      </w:pPr>
      <w:r>
        <w:rPr/>
        <w:t xml:space="preserve">  综上所述，不正确的共计2个。</w:t>
      </w:r>
    </w:p>
    <w:p>
      <w:pPr>
        <w:pStyle w:val="pStyle"/>
      </w:pPr>
      <w:r>
        <w:rPr/>
        <w:t xml:space="preserve">  本题为选非题，故正确答案为B。</w:t>
      </w:r>
    </w:p>
    <w:p>
      <w:pPr>
        <w:pStyle w:val="pStyle"/>
      </w:pPr>
      <w:r>
        <w:rPr/>
        <w:t xml:space="preserve">【来源】 2023年3月11日天津市西青区事业单位《职业能力倾向测验》第105题</w:t>
      </w:r>
    </w:p>
    <w:p/>
    <w:p>
      <w:pPr/>
      <w:r>
        <w:rPr/>
        <w:t xml:space="preserve">第105题</w:t>
      </w:r>
    </w:p>
    <w:p>
      <w:pPr/>
      <w:r>
        <w:rPr/>
        <w:t xml:space="preserve">【知识点】 间隔基期</w:t>
      </w:r>
    </w:p>
    <w:p>
      <w:pPr>
        <w:pStyle w:val="pStyle"/>
      </w:pPr>
      <w:r>
        <w:rPr/>
        <w:t xml:space="preserve">【答案】 A</w:t>
      </w:r>
    </w:p>
    <w:p>
      <w:pPr>
        <w:pStyle w:val="pStyle"/>
      </w:pPr>
      <w:r>
        <w:rPr/>
        <w:t xml:space="preserve">【解析】   根据题干“2019年······万亿元”，结合材料时间2021年，可判定本题为间隔基期问题。定位文字材料第一段可知，2021年电信业务收入累计完成1.47万亿元，比上年增长</w:t>
      </w:r>
      <w:r>
        <w:pict>
          <v:shape type="#_x0000_t75" style="width:30pt; height:16pt; margin-left:0pt; margin-top:0pt; mso-position-horizontal:left; mso-position-vertical:top; mso-position-horizontal-relative:char; mso-position-vertical-relative:line;">
            <w10:wrap type="inline"/>
            <v:imagedata r:id="rId272" o:title=""/>
          </v:shape>
        </w:pict>
      </w:r>
      <w:r>
        <w:pict>
          <v:shape type="#_x0000_t75" style="width:23pt; height:19pt; margin-left:0pt; margin-top:0pt; mso-position-horizontal:left; mso-position-vertical:top; mso-position-horizontal-relative:char; mso-position-vertical-relative:line;">
            <w10:wrap type="inline"/>
            <v:imagedata r:id="rId273" o:title=""/>
          </v:shape>
        </w:pict>
      </w:r>
      <w:r>
        <w:rPr/>
        <w:t xml:space="preserve">，增速同比提高4.1个百分点，则2020年同比增速为</w:t>
      </w:r>
      <w:r>
        <w:pict>
          <v:shape type="#_x0000_t75" style="width:104pt; height:17pt; margin-left:0pt; margin-top:0pt; mso-position-horizontal:left; mso-position-vertical:top; mso-position-horizontal-relative:char; mso-position-vertical-relative:line;">
            <w10:wrap type="inline"/>
            <v:imagedata r:id="rId274" o:title=""/>
          </v:shape>
        </w:pict>
      </w:r>
      <w:r>
        <w:pict>
          <v:shape type="#_x0000_t75" style="width:23pt; height:19pt; margin-left:0pt; margin-top:0pt; mso-position-horizontal:left; mso-position-vertical:top; mso-position-horizontal-relative:char; mso-position-vertical-relative:line;">
            <w10:wrap type="inline"/>
            <v:imagedata r:id="rId275" o:title=""/>
          </v:shape>
        </w:pict>
      </w:r>
      <w:r>
        <w:rPr/>
        <w:t xml:space="preserve">。根据公式：</w:t>
      </w:r>
      <w:r>
        <w:pict>
          <v:shape type="#_x0000_t75" style="width:135pt; height:39pt; margin-left:0pt; margin-top:0pt; mso-position-horizontal:left; mso-position-vertical:top; mso-position-horizontal-relative:char; mso-position-vertical-relative:line;">
            <w10:wrap type="inline"/>
            <v:imagedata r:id="rId276" o:title=""/>
          </v:shape>
        </w:pict>
      </w:r>
      <w:r>
        <w:rPr/>
        <w:t xml:space="preserve">，</w:t>
      </w:r>
      <w:r>
        <w:pict>
          <v:shape type="#_x0000_t75" style="width:98pt; height:17pt; margin-left:0pt; margin-top:0pt; mso-position-horizontal:left; mso-position-vertical:top; mso-position-horizontal-relative:char; mso-position-vertical-relative:line;">
            <w10:wrap type="inline"/>
            <v:imagedata r:id="rId277" o:title=""/>
          </v:shape>
        </w:pict>
      </w:r>
      <w:r>
        <w:rPr/>
        <w:t xml:space="preserve">，代入数据，</w:t>
      </w:r>
      <w:r>
        <w:pict>
          <v:shape type="#_x0000_t75" style="width:31pt; height:15pt; margin-left:0pt; margin-top:0pt; mso-position-horizontal:left; mso-position-vertical:top; mso-position-horizontal-relative:char; mso-position-vertical-relative:line;">
            <w10:wrap type="inline"/>
            <v:imagedata r:id="rId278" o:title=""/>
          </v:shape>
        </w:pict>
      </w:r>
      <w:r>
        <w:pict>
          <v:shape type="#_x0000_t75" style="width:176pt; height:17pt; margin-left:0pt; margin-top:0pt; mso-position-horizontal:left; mso-position-vertical:top; mso-position-horizontal-relative:char; mso-position-vertical-relative:line;">
            <w10:wrap type="inline"/>
            <v:imagedata r:id="rId279" o:title=""/>
          </v:shape>
        </w:pict>
      </w:r>
      <w:r>
        <w:rPr/>
        <w:t xml:space="preserve">，则2019年我国电信业务收入</w:t>
      </w:r>
      <w:r>
        <w:pict>
          <v:shape type="#_x0000_t75" style="width:90pt; height:34pt; margin-left:0pt; margin-top:0pt; mso-position-horizontal:left; mso-position-vertical:top; mso-position-horizontal-relative:char; mso-position-vertical-relative:line;">
            <w10:wrap type="inline"/>
            <v:imagedata r:id="rId280" o:title=""/>
          </v:shape>
        </w:pict>
      </w:r>
      <w:r>
        <w:rPr/>
        <w:t xml:space="preserve">万亿元。</w:t>
      </w:r>
    </w:p>
    <w:p>
      <w:pPr>
        <w:pStyle w:val="pStyle"/>
      </w:pPr>
      <w:r>
        <w:rPr/>
        <w:t xml:space="preserve">  故正确答案为A。</w:t>
      </w:r>
    </w:p>
    <w:p>
      <w:pPr>
        <w:pStyle w:val="pStyle"/>
      </w:pPr>
      <w:r>
        <w:rPr/>
        <w:t xml:space="preserve">【来源】 2023年3月11日天津市西青区事业单位《职业能力倾向测验》第106题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根据题干“2018-2020年······平均值······”，可判定本题为现期平均数问题。定位文字材料第一段可知，2021年电信业务收入累计完成1.47万亿元，比上年增长</w:t>
      </w:r>
      <w:r>
        <w:pict>
          <v:shape type="#_x0000_t75" style="width:30pt; height:16pt; margin-left:0pt; margin-top:0pt; mso-position-horizontal:left; mso-position-vertical:top; mso-position-horizontal-relative:char; mso-position-vertical-relative:line;">
            <w10:wrap type="inline"/>
            <v:imagedata r:id="rId281" o:title=""/>
          </v:shape>
        </w:pict>
      </w:r>
      <w:r>
        <w:rPr/>
        <w:t xml:space="preserve">，增速同比提高4.1个百分点，则2020年同比增速为</w:t>
      </w:r>
      <w:r>
        <w:pict>
          <v:shape type="#_x0000_t75" style="width:104pt; height:17pt; margin-left:0pt; margin-top:0pt; mso-position-horizontal:left; mso-position-vertical:top; mso-position-horizontal-relative:char; mso-position-vertical-relative:line;">
            <w10:wrap type="inline"/>
            <v:imagedata r:id="rId282" o:title=""/>
          </v:shape>
        </w:pict>
      </w:r>
      <w:r>
        <w:rPr/>
        <w:t xml:space="preserve">。定位统计图可知，2018年、2019我国电信业务收入增长率分别为</w:t>
      </w:r>
      <w:r>
        <w:pict>
          <v:shape type="#_x0000_t75" style="width:30pt; height:16pt; margin-left:0pt; margin-top:0pt; mso-position-horizontal:left; mso-position-vertical:top; mso-position-horizontal-relative:char; mso-position-vertical-relative:line;">
            <w10:wrap type="inline"/>
            <v:imagedata r:id="rId283"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284" o:title=""/>
          </v:shape>
        </w:pict>
      </w:r>
      <w:r>
        <w:rPr/>
        <w:t xml:space="preserve">。则所求平均值</w:t>
      </w:r>
      <w:r>
        <w:pict>
          <v:shape type="#_x0000_t75" style="width:132pt; height:34pt; margin-left:0pt; margin-top:0pt; mso-position-horizontal:left; mso-position-vertical:top; mso-position-horizontal-relative:char; mso-position-vertical-relative:line;">
            <w10:wrap type="inline"/>
            <v:imagedata r:id="rId285" o:title=""/>
          </v:shape>
        </w:pict>
      </w:r>
      <w:r>
        <w:pict>
          <v:shape type="#_x0000_t75" style="width:52pt; height:16pt; margin-left:0pt; margin-top:0pt; mso-position-horizontal:left; mso-position-vertical:top; mso-position-horizontal-relative:char; mso-position-vertical-relative:line;">
            <w10:wrap type="inline"/>
            <v:imagedata r:id="rId286" o:title=""/>
          </v:shape>
        </w:pict>
      </w:r>
      <w:r>
        <w:rPr/>
        <w:t xml:space="preserve">。</w:t>
      </w:r>
    </w:p>
    <w:p>
      <w:pPr>
        <w:pStyle w:val="pStyle"/>
      </w:pPr>
      <w:r>
        <w:rPr/>
        <w:t xml:space="preserve">  故正确答案为A。</w:t>
      </w:r>
    </w:p>
    <w:p>
      <w:pPr>
        <w:pStyle w:val="pStyle"/>
      </w:pPr>
      <w:r>
        <w:rPr/>
        <w:t xml:space="preserve">【来源】 2023年3月11日天津市西青区事业单位《职业能力倾向测验》第107题</w:t>
      </w:r>
    </w:p>
    <w:p/>
    <w:p>
      <w:pPr/>
      <w:r>
        <w:rPr/>
        <w:t xml:space="preserve">第107题</w:t>
      </w:r>
    </w:p>
    <w:p>
      <w:pPr/>
      <w:r>
        <w:rPr/>
        <w:t xml:space="preserve">【知识点】 基期平均数</w:t>
      </w:r>
    </w:p>
    <w:p>
      <w:pPr>
        <w:pStyle w:val="pStyle"/>
      </w:pPr>
      <w:r>
        <w:rPr/>
        <w:t xml:space="preserve">【答案】 B</w:t>
      </w:r>
    </w:p>
    <w:p>
      <w:pPr>
        <w:pStyle w:val="pStyle"/>
      </w:pPr>
      <w:r>
        <w:rPr/>
        <w:t xml:space="preserve">【解析】   根据题干“2020年······平均值······亿元”，结合材料所给2021年数据，可判定本题为基期平均数问题。定位文字材料第二段可知，2021年固定数据及互联网业务实现收入2601亿元，比上年增长</w:t>
      </w:r>
      <w:r>
        <w:pict>
          <v:shape type="#_x0000_t75" style="width:30pt; height:16pt; margin-left:0pt; margin-top:0pt; mso-position-horizontal:left; mso-position-vertical:top; mso-position-horizontal-relative:char; mso-position-vertical-relative:line;">
            <w10:wrap type="inline"/>
            <v:imagedata r:id="rId287" o:title=""/>
          </v:shape>
        </w:pict>
      </w:r>
      <w:r>
        <w:rPr/>
        <w:t xml:space="preserve">；云计算、大数据等新兴业务2021年实现相关业务收入2225亿元，比上年增长</w:t>
      </w:r>
      <w:r>
        <w:pict>
          <v:shape type="#_x0000_t75" style="width:41pt; height:16pt; margin-left:0pt; margin-top:0pt; mso-position-horizontal:left; mso-position-vertical:top; mso-position-horizontal-relative:char; mso-position-vertical-relative:line;">
            <w10:wrap type="inline"/>
            <v:imagedata r:id="rId288"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89" o:title=""/>
          </v:shape>
        </w:pict>
      </w:r>
      <w:r>
        <w:rPr/>
        <w:t xml:space="preserve">，可得2020年我国固定数据及互联网业务收入</w:t>
      </w:r>
      <w:r>
        <w:pict>
          <v:shape type="#_x0000_t75" style="width:102pt; height:34pt; margin-left:0pt; margin-top:0pt; mso-position-horizontal:left; mso-position-vertical:top; mso-position-horizontal-relative:char; mso-position-vertical-relative:line;">
            <w10:wrap type="inline"/>
            <v:imagedata r:id="rId290" o:title=""/>
          </v:shape>
        </w:pict>
      </w:r>
      <w:r>
        <w:pict>
          <v:shape type="#_x0000_t75" style="width:47pt; height:14pt; margin-left:0pt; margin-top:0pt; mso-position-horizontal:left; mso-position-vertical:top; mso-position-horizontal-relative:char; mso-position-vertical-relative:line;">
            <w10:wrap type="inline"/>
            <v:imagedata r:id="rId291" o:title=""/>
          </v:shape>
        </w:pict>
      </w:r>
      <w:r>
        <w:rPr/>
        <w:t xml:space="preserve">亿元，新兴业务收入</w:t>
      </w:r>
      <w:r>
        <w:pict>
          <v:shape type="#_x0000_t75" style="width:150pt; height:34pt; margin-left:0pt; margin-top:0pt; mso-position-horizontal:left; mso-position-vertical:top; mso-position-horizontal-relative:char; mso-position-vertical-relative:line;">
            <w10:wrap type="inline"/>
            <v:imagedata r:id="rId292" o:title=""/>
          </v:shape>
        </w:pict>
      </w:r>
      <w:r>
        <w:rPr/>
        <w:t xml:space="preserve">亿元。则两者平均值为</w:t>
      </w:r>
      <w:r>
        <w:pict>
          <v:shape type="#_x0000_t75" style="width:116pt; height:33pt; margin-left:0pt; margin-top:0pt; mso-position-horizontal:left; mso-position-vertical:top; mso-position-horizontal-relative:char; mso-position-vertical-relative:line;">
            <w10:wrap type="inline"/>
            <v:imagedata r:id="rId293" o:title=""/>
          </v:shape>
        </w:pict>
      </w:r>
      <w:r>
        <w:rPr/>
        <w:t xml:space="preserve">亿元，与B选项最接近。</w:t>
      </w:r>
    </w:p>
    <w:p>
      <w:pPr>
        <w:pStyle w:val="pStyle"/>
      </w:pPr>
      <w:r>
        <w:rPr/>
        <w:t xml:space="preserve">  故正确答案为B。</w:t>
      </w:r>
    </w:p>
    <w:p>
      <w:pPr>
        <w:pStyle w:val="pStyle"/>
      </w:pPr>
      <w:r>
        <w:rPr/>
        <w:t xml:space="preserve">【来源】 2023年3月11日天津市西青区事业单位《职业能力倾向测验》第108题</w:t>
      </w:r>
    </w:p>
    <w:p/>
    <w:p>
      <w:pPr/>
      <w:r>
        <w:rPr/>
        <w:t xml:space="preserve">第108题</w:t>
      </w:r>
    </w:p>
    <w:p>
      <w:pPr/>
      <w:r>
        <w:rPr/>
        <w:t xml:space="preserve">【知识点】 现期平均数</w:t>
      </w:r>
    </w:p>
    <w:p>
      <w:pPr>
        <w:pStyle w:val="pStyle"/>
      </w:pPr>
      <w:r>
        <w:rPr/>
        <w:t xml:space="preserve">【答案】 D</w:t>
      </w:r>
    </w:p>
    <w:p>
      <w:pPr>
        <w:pStyle w:val="pStyle"/>
      </w:pPr>
      <w:r>
        <w:rPr/>
        <w:t xml:space="preserve">【解析】   根据题干“2018-2020年······月均值······亿元”，可判定本题为现期平均数问题。定位统计图可知，2018年、2019年移动数据及互联网业务实现收入分别为5984亿元、6096亿元。定位文字材料第二段可知，2021年移动数据及互联网业务实现收入6409亿元，比上年增长</w:t>
      </w:r>
      <w:r>
        <w:pict>
          <v:shape type="#_x0000_t75" style="width:30pt; height:16pt; margin-left:0pt; margin-top:0pt; mso-position-horizontal:left; mso-position-vertical:top; mso-position-horizontal-relative:char; mso-position-vertical-relative:line;">
            <w10:wrap type="inline"/>
            <v:imagedata r:id="rId294"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95" o:title=""/>
          </v:shape>
        </w:pict>
      </w:r>
      <w:r>
        <w:rPr/>
        <w:t xml:space="preserve">，可得2020年我国移动数据及互联网业务收入</w:t>
      </w:r>
      <w:r>
        <w:pict>
          <v:shape type="#_x0000_t75" style="width:143pt; height:34pt; margin-left:0pt; margin-top:0pt; mso-position-horizontal:left; mso-position-vertical:top; mso-position-horizontal-relative:char; mso-position-vertical-relative:line;">
            <w10:wrap type="inline"/>
            <v:imagedata r:id="rId296" o:title=""/>
          </v:shape>
        </w:pict>
      </w:r>
      <w:r>
        <w:rPr/>
        <w:t xml:space="preserve">亿元。则所求月均值为</w:t>
      </w:r>
      <w:r>
        <w:pict>
          <v:shape type="#_x0000_t75" style="width:159pt; height:34pt; margin-left:0pt; margin-top:0pt; mso-position-horizontal:left; mso-position-vertical:top; mso-position-horizontal-relative:char; mso-position-vertical-relative:line;">
            <w10:wrap type="inline"/>
            <v:imagedata r:id="rId297" o:title=""/>
          </v:shape>
        </w:pict>
      </w:r>
      <w:r>
        <w:rPr/>
        <w:t xml:space="preserve">亿元，与D选项最接近。</w:t>
      </w:r>
    </w:p>
    <w:p>
      <w:pPr>
        <w:pStyle w:val="pStyle"/>
      </w:pPr>
      <w:r>
        <w:rPr/>
        <w:t xml:space="preserve">  故正确答案为D。</w:t>
      </w:r>
    </w:p>
    <w:p>
      <w:pPr>
        <w:pStyle w:val="pStyle"/>
      </w:pPr>
      <w:r>
        <w:rPr/>
        <w:t xml:space="preserve">【来源】 2023年3月11日天津市西青区事业单位《职业能力倾向测验》第109题</w:t>
      </w:r>
    </w:p>
    <w:p/>
    <w:p>
      <w:pPr/>
      <w:r>
        <w:rPr/>
        <w:t xml:space="preserve">第109题</w:t>
      </w:r>
    </w:p>
    <w:p>
      <w:pPr/>
      <w:r>
        <w:rPr/>
        <w:t xml:space="preserve">【知识点】 综合分析</w:t>
      </w:r>
    </w:p>
    <w:p>
      <w:pPr>
        <w:pStyle w:val="pStyle"/>
      </w:pPr>
      <w:r>
        <w:rPr/>
        <w:t xml:space="preserve">【答案】 C</w:t>
      </w:r>
    </w:p>
    <w:p>
      <w:pPr>
        <w:pStyle w:val="pStyle"/>
      </w:pPr>
      <w:r>
        <w:rPr/>
        <w:t xml:space="preserve">【解析】   ①定位文字材料第一段与第二段可知，2021年电信业务收入累计完成1.47万亿元；2021年三家基础电信企业完成固定语音和移动语音业务收入224亿元和1155亿元，在电信业务收入中总占比较上年回落1.2个百分点。根据公式：</w:t>
      </w:r>
      <w:r>
        <w:pict>
          <v:shape type="#_x0000_t75" style="width:77pt; height:37pt; margin-left:0pt; margin-top:0pt; mso-position-horizontal:left; mso-position-vertical:top; mso-position-horizontal-relative:char; mso-position-vertical-relative:line;">
            <w10:wrap type="inline"/>
            <v:imagedata r:id="rId298" o:title=""/>
          </v:shape>
        </w:pict>
      </w:r>
      <w:r>
        <w:rPr/>
        <w:t xml:space="preserve">，即2021年总占比</w:t>
      </w:r>
      <w:r>
        <w:pict>
          <v:shape type="#_x0000_t75" style="width:112pt; height:34pt; margin-left:0pt; margin-top:0pt; mso-position-horizontal:left; mso-position-vertical:top; mso-position-horizontal-relative:char; mso-position-vertical-relative:line;">
            <w10:wrap type="inline"/>
            <v:imagedata r:id="rId299" o:title=""/>
          </v:shape>
        </w:pict>
      </w:r>
      <w:r>
        <w:rPr/>
        <w:t xml:space="preserve">，即2020年总占比为，正确；</w:t>
      </w:r>
    </w:p>
    <w:p>
      <w:pPr>
        <w:pStyle w:val="pStyle"/>
      </w:pPr>
      <w:r>
        <w:rPr/>
        <w:t xml:space="preserve">  ②定位文字材料第二段可知，2021年三家基础电信企业完成固定语音和移动语音业务收入224亿元和1155亿元，比上年分别下降</w:t>
      </w:r>
      <w:r>
        <w:pict>
          <v:shape type="#_x0000_t75" style="width:19pt; height:16pt; margin-left:0pt; margin-top:0pt; mso-position-horizontal:left; mso-position-vertical:top; mso-position-horizontal-relative:char; mso-position-vertical-relative:line;">
            <w10:wrap type="inline"/>
            <v:imagedata r:id="rId300" o:title=""/>
          </v:shape>
        </w:pict>
      </w:r>
      <w:r>
        <w:rPr/>
        <w:t xml:space="preserve">和</w:t>
      </w:r>
      <w:r>
        <w:pict>
          <v:shape type="#_x0000_t75" style="width:19pt; height:16pt; margin-left:0pt; margin-top:0pt; mso-position-horizontal:left; mso-position-vertical:top; mso-position-horizontal-relative:char; mso-position-vertical-relative:line;">
            <w10:wrap type="inline"/>
            <v:imagedata r:id="rId301"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302" o:title=""/>
          </v:shape>
        </w:pict>
      </w:r>
      <w:r>
        <w:rPr/>
        <w:t xml:space="preserve">，2020年固定语音和移动语音业务收入分别大约为</w:t>
      </w:r>
      <w:r>
        <w:pict>
          <v:shape type="#_x0000_t75" style="width:79pt; height:34pt; margin-left:0pt; margin-top:0pt; mso-position-horizontal:left; mso-position-vertical:top; mso-position-horizontal-relative:char; mso-position-vertical-relative:line;">
            <w10:wrap type="inline"/>
            <v:imagedata r:id="rId303" o:title=""/>
          </v:shape>
        </w:pict>
      </w:r>
      <w:r>
        <w:rPr/>
        <w:t xml:space="preserve">亿元和</w:t>
      </w:r>
      <w:r>
        <w:pict>
          <v:shape type="#_x0000_t75" style="width:86pt; height:34pt; margin-left:0pt; margin-top:0pt; mso-position-horizontal:left; mso-position-vertical:top; mso-position-horizontal-relative:char; mso-position-vertical-relative:line;">
            <w10:wrap type="inline"/>
            <v:imagedata r:id="rId304" o:title=""/>
          </v:shape>
        </w:pict>
      </w:r>
      <w:r>
        <w:rPr/>
        <w:t xml:space="preserve">亿元，正确；</w:t>
      </w:r>
    </w:p>
    <w:p>
      <w:pPr>
        <w:pStyle w:val="pStyle"/>
      </w:pPr>
      <w:r>
        <w:rPr/>
        <w:t xml:space="preserve">  ③定位统计图可知，2017年、2016我国固定数据及互联网业务收入与移动数据及互联网业务收入。根据公式：</w:t>
      </w:r>
      <w:r>
        <w:pict>
          <v:shape type="#_x0000_t75" style="width:170pt; height:37pt; margin-left:0pt; margin-top:0pt; mso-position-horizontal:left; mso-position-vertical:top; mso-position-horizontal-relative:char; mso-position-vertical-relative:line;">
            <w10:wrap type="inline"/>
            <v:imagedata r:id="rId305" o:title=""/>
          </v:shape>
        </w:pict>
      </w:r>
      <w:r>
        <w:rPr/>
        <w:t xml:space="preserve">，可得所求增长率为</w:t>
      </w:r>
      <w:r>
        <w:pict>
          <v:shape type="#_x0000_t75" style="width:174pt; height:35pt; margin-left:0pt; margin-top:0pt; mso-position-horizontal:left; mso-position-vertical:top; mso-position-horizontal-relative:char; mso-position-vertical-relative:line;">
            <w10:wrap type="inline"/>
            <v:imagedata r:id="rId306" o:title=""/>
          </v:shape>
        </w:pict>
      </w:r>
      <w:r>
        <w:pict>
          <v:shape type="#_x0000_t75" style="width:93pt; height:33pt; margin-left:0pt; margin-top:0pt; mso-position-horizontal:left; mso-position-vertical:top; mso-position-horizontal-relative:char; mso-position-vertical-relative:line;">
            <w10:wrap type="inline"/>
            <v:imagedata r:id="rId307" o:title=""/>
          </v:shape>
        </w:pict>
      </w:r>
      <w:r>
        <w:rPr/>
        <w:t xml:space="preserve">，错误；</w:t>
      </w:r>
    </w:p>
    <w:p>
      <w:pPr>
        <w:pStyle w:val="pStyle"/>
      </w:pPr>
      <w:r>
        <w:rPr/>
        <w:t xml:space="preserve">  ④定位统计图可知，2016-2019年与2021年我国新兴业务收入。定位文字材料第二段可知，2021年实现相关业务收入2225亿元，比上年增长</w:t>
      </w:r>
      <w:r>
        <w:pict>
          <v:shape type="#_x0000_t75" style="width:41pt; height:16pt; margin-left:0pt; margin-top:0pt; mso-position-horizontal:left; mso-position-vertical:top; mso-position-horizontal-relative:char; mso-position-vertical-relative:line;">
            <w10:wrap type="inline"/>
            <v:imagedata r:id="rId308"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309" o:title=""/>
          </v:shape>
        </w:pict>
      </w:r>
      <w:r>
        <w:rPr/>
        <w:t xml:space="preserve">，</w:t>
      </w:r>
      <w:r>
        <w:pict>
          <v:shape type="#_x0000_t75" style="width:170pt; height:37pt; margin-left:0pt; margin-top:0pt; mso-position-horizontal:left; mso-position-vertical:top; mso-position-horizontal-relative:char; mso-position-vertical-relative:line;">
            <w10:wrap type="inline"/>
            <v:imagedata r:id="rId310" o:title=""/>
          </v:shape>
        </w:pict>
      </w:r>
      <w:r>
        <w:rPr/>
        <w:t xml:space="preserve">，可得2020年新兴业务收入</w:t>
      </w:r>
      <w:r>
        <w:pict>
          <v:shape type="#_x0000_t75" style="width:51pt; height:34pt; margin-left:0pt; margin-top:0pt; mso-position-horizontal:left; mso-position-vertical:top; mso-position-horizontal-relative:char; mso-position-vertical-relative:line;">
            <w10:wrap type="inline"/>
            <v:imagedata r:id="rId311" o:title=""/>
          </v:shape>
        </w:pict>
      </w:r>
      <w:r>
        <w:pict>
          <v:shape type="#_x0000_t75" style="width:11pt; height:11pt; margin-left:0pt; margin-top:0pt; mso-position-horizontal:left; mso-position-vertical:top; mso-position-horizontal-relative:char; mso-position-vertical-relative:line;">
            <w10:wrap type="inline"/>
            <v:imagedata r:id="rId312" o:title=""/>
          </v:shape>
        </w:pict>
      </w:r>
      <w:r>
        <w:pict>
          <v:shape type="#_x0000_t75" style="width:77pt; height:33pt; margin-left:0pt; margin-top:0pt; mso-position-horizontal:left; mso-position-vertical:top; mso-position-horizontal-relative:char; mso-position-vertical-relative:line;">
            <w10:wrap type="inline"/>
            <v:imagedata r:id="rId313" o:title=""/>
          </v:shape>
        </w:pict>
      </w:r>
      <w:r>
        <w:rPr/>
        <w:t xml:space="preserve">亿元，则2017年增长率</w:t>
      </w:r>
      <w:r>
        <w:pict>
          <v:shape type="#_x0000_t75" style="width:101pt; height:33pt; margin-left:0pt; margin-top:0pt; mso-position-horizontal:left; mso-position-vertical:top; mso-position-horizontal-relative:char; mso-position-vertical-relative:line;">
            <w10:wrap type="inline"/>
            <v:imagedata r:id="rId314" o:title=""/>
          </v:shape>
        </w:pict>
      </w:r>
      <w:r>
        <w:pict>
          <v:shape type="#_x0000_t75" style="width:45pt; height:16pt; margin-left:0pt; margin-top:0pt; mso-position-horizontal:left; mso-position-vertical:top; mso-position-horizontal-relative:char; mso-position-vertical-relative:line;">
            <w10:wrap type="inline"/>
            <v:imagedata r:id="rId315" o:title=""/>
          </v:shape>
        </w:pict>
      </w:r>
      <w:r>
        <w:rPr/>
        <w:t xml:space="preserve">，2018年增长率</w:t>
      </w:r>
      <w:r>
        <w:pict>
          <v:shape type="#_x0000_t75" style="width:119pt; height:33pt; margin-left:0pt; margin-top:0pt; mso-position-horizontal:left; mso-position-vertical:top; mso-position-horizontal-relative:char; mso-position-vertical-relative:line;">
            <w10:wrap type="inline"/>
            <v:imagedata r:id="rId316" o:title=""/>
          </v:shape>
        </w:pict>
      </w:r>
      <w:r>
        <w:rPr/>
        <w:t xml:space="preserve">，2019年增长率</w:t>
      </w:r>
      <w:r>
        <w:pict>
          <v:shape type="#_x0000_t75" style="width:122pt; height:33pt; margin-left:0pt; margin-top:0pt; mso-position-horizontal:left; mso-position-vertical:top; mso-position-horizontal-relative:char; mso-position-vertical-relative:line;">
            <w10:wrap type="inline"/>
            <v:imagedata r:id="rId317" o:title=""/>
          </v:shape>
        </w:pict>
      </w:r>
      <w:r>
        <w:pict>
          <v:shape type="#_x0000_t75" style="width:45pt; height:16pt; margin-left:0pt; margin-top:0pt; mso-position-horizontal:left; mso-position-vertical:top; mso-position-horizontal-relative:char; mso-position-vertical-relative:line;">
            <w10:wrap type="inline"/>
            <v:imagedata r:id="rId318" o:title=""/>
          </v:shape>
        </w:pict>
      </w:r>
      <w:r>
        <w:rPr/>
        <w:t xml:space="preserve">，2020年增长率</w:t>
      </w:r>
      <w:r>
        <w:pict>
          <v:shape type="#_x0000_t75" style="width:122pt; height:33pt; margin-left:0pt; margin-top:0pt; mso-position-horizontal:left; mso-position-vertical:top; mso-position-horizontal-relative:char; mso-position-vertical-relative:line;">
            <w10:wrap type="inline"/>
            <v:imagedata r:id="rId319" o:title=""/>
          </v:shape>
        </w:pict>
      </w:r>
      <w:r>
        <w:pict>
          <v:shape type="#_x0000_t75" style="width:62pt; height:33pt; margin-left:0pt; margin-top:0pt; mso-position-horizontal:left; mso-position-vertical:top; mso-position-horizontal-relative:char; mso-position-vertical-relative:line;">
            <w10:wrap type="inline"/>
            <v:imagedata r:id="rId320" o:title=""/>
          </v:shape>
        </w:pict>
      </w:r>
      <w:r>
        <w:pict>
          <v:shape type="#_x0000_t75" style="width:38pt; height:17pt; margin-left:0pt; margin-top:0pt; mso-position-horizontal:left; mso-position-vertical:top; mso-position-horizontal-relative:char; mso-position-vertical-relative:line;">
            <w10:wrap type="inline"/>
            <v:imagedata r:id="rId321" o:title=""/>
          </v:shape>
        </w:pict>
      </w:r>
      <w:r>
        <w:rPr/>
        <w:t xml:space="preserve">，故增率超过</w:t>
      </w:r>
      <w:r>
        <w:pict>
          <v:shape type="#_x0000_t75" style="width:26pt; height:16pt; margin-left:0pt; margin-top:0pt; mso-position-horizontal:left; mso-position-vertical:top; mso-position-horizontal-relative:char; mso-position-vertical-relative:line;">
            <w10:wrap type="inline"/>
            <v:imagedata r:id="rId322" o:title=""/>
          </v:shape>
        </w:pict>
      </w:r>
      <w:r>
        <w:rPr/>
        <w:t xml:space="preserve">有3个，错误。</w:t>
      </w:r>
    </w:p>
    <w:p>
      <w:pPr>
        <w:pStyle w:val="pStyle"/>
      </w:pPr>
      <w:r>
        <w:rPr/>
        <w:t xml:space="preserve">  综上所述，不正确共有2个。</w:t>
      </w:r>
    </w:p>
    <w:p>
      <w:pPr>
        <w:pStyle w:val="pStyle"/>
      </w:pPr>
      <w:r>
        <w:rPr/>
        <w:t xml:space="preserve">  本题为选非题，故正确答案为C。</w:t>
      </w:r>
    </w:p>
    <w:p>
      <w:pPr>
        <w:pStyle w:val="pStyle"/>
      </w:pPr>
      <w:r>
        <w:rPr/>
        <w:t xml:space="preserve">【来源】 2023年3月11日天津市西青区事业单位《职业能力倾向测验》第110题</w:t>
      </w:r>
    </w:p>
    <w:p/>
    <w:p>
      <w:pPr/>
      <w:r>
        <w:rPr>
          <w:rStyle w:val="answerTitleStyle"/>
        </w:rPr>
        <w:t xml:space="preserve">二、多选题</w:t>
      </w:r>
    </w:p>
    <w:p>
      <w:pPr/>
      <w:r>
        <w:rPr/>
        <w:t xml:space="preserve">第1题</w:t>
      </w:r>
    </w:p>
    <w:p>
      <w:pPr/>
      <w:r>
        <w:rPr/>
        <w:t xml:space="preserve">【知识点】 翻译推理</w:t>
      </w:r>
    </w:p>
    <w:p>
      <w:pPr>
        <w:pStyle w:val="pStyle"/>
      </w:pPr>
      <w:r>
        <w:rPr/>
        <w:t xml:space="preserve">【答案】 AB</w:t>
      </w:r>
    </w:p>
    <w:p>
      <w:pPr>
        <w:pStyle w:val="pStyle"/>
      </w:pPr>
      <w:r>
        <w:rPr/>
        <w:t xml:space="preserve">【解析】   第一步：翻译题干。</w:t>
      </w:r>
    </w:p>
    <w:p>
      <w:pPr>
        <w:pStyle w:val="pStyle"/>
      </w:pPr>
      <w:r>
        <w:rPr/>
        <w:t xml:space="preserve">  ①对学习具有兴趣</w:t>
      </w:r>
      <w:r>
        <w:pict>
          <v:shape type="#_x0000_t75" style="width:14pt; height:9pt; margin-left:0pt; margin-top:0pt; mso-position-horizontal:left; mso-position-vertical:top; mso-position-horizontal-relative:char; mso-position-vertical-relative:line;">
            <w10:wrap type="inline"/>
            <v:imagedata r:id="rId323" o:title=""/>
          </v:shape>
        </w:pict>
      </w:r>
      <w:r>
        <w:rPr/>
        <w:t xml:space="preserve">认真学习；</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324" o:title=""/>
          </v:shape>
        </w:pict>
      </w:r>
      <w:r>
        <w:rPr/>
        <w:t xml:space="preserve">认真学习</w:t>
      </w:r>
      <w:r>
        <w:pict>
          <v:shape type="#_x0000_t75" style="width:14pt; height:9pt; margin-left:0pt; margin-top:0pt; mso-position-horizontal:left; mso-position-vertical:top; mso-position-horizontal-relative:char; mso-position-vertical-relative:line;">
            <w10:wrap type="inline"/>
            <v:imagedata r:id="rId325" o:title=""/>
          </v:shape>
        </w:pict>
      </w:r>
      <w:r>
        <w:rPr/>
        <w:t xml:space="preserve">受到了“大学的学习并不重要”这一说法的影响；</w:t>
      </w:r>
    </w:p>
    <w:p>
      <w:pPr>
        <w:pStyle w:val="pStyle"/>
      </w:pPr>
      <w:r>
        <w:rPr/>
        <w:t xml:space="preserve">  ③学习方法正确</w:t>
      </w:r>
      <w:r>
        <w:pict>
          <v:shape type="#_x0000_t75" style="width:14pt; height:9pt; margin-left:0pt; margin-top:0pt; mso-position-horizontal:left; mso-position-vertical:top; mso-position-horizontal-relative:char; mso-position-vertical-relative:line;">
            <w10:wrap type="inline"/>
            <v:imagedata r:id="rId326" o:title=""/>
          </v:shape>
        </w:pict>
      </w:r>
      <w:r>
        <w:rPr/>
        <w:t xml:space="preserve">取得很大的收获；</w:t>
      </w:r>
    </w:p>
    <w:p>
      <w:pPr>
        <w:pStyle w:val="pStyle"/>
      </w:pPr>
      <w:r>
        <w:rPr/>
        <w:t xml:space="preserve">  ④取得很大的收获</w:t>
      </w:r>
      <w:r>
        <w:pict>
          <v:shape type="#_x0000_t75" style="width:14pt; height:9pt; margin-left:0pt; margin-top:0pt; mso-position-horizontal:left; mso-position-vertical:top; mso-position-horizontal-relative:char; mso-position-vertical-relative:line;">
            <w10:wrap type="inline"/>
            <v:imagedata r:id="rId327" o:title=""/>
          </v:shape>
        </w:pict>
      </w:r>
      <w:r>
        <w:rPr/>
        <w:t xml:space="preserve">认真学习。</w:t>
      </w:r>
    </w:p>
    <w:p>
      <w:pPr>
        <w:pStyle w:val="pStyle"/>
      </w:pPr>
      <w:r>
        <w:rPr/>
        <w:t xml:space="preserve">  第二步：逐一分析选项。</w:t>
      </w:r>
    </w:p>
    <w:p>
      <w:pPr>
        <w:pStyle w:val="pStyle"/>
      </w:pPr>
      <w:r>
        <w:rPr/>
        <w:t xml:space="preserve">  A项：翻译为：对学习具有兴趣</w:t>
      </w:r>
      <w:r>
        <w:pict>
          <v:shape type="#_x0000_t75" style="width:14pt; height:9pt; margin-left:0pt; margin-top:0pt; mso-position-horizontal:left; mso-position-vertical:top; mso-position-horizontal-relative:char; mso-position-vertical-relative:line;">
            <w10:wrap type="inline"/>
            <v:imagedata r:id="rId328" o:title=""/>
          </v:shape>
        </w:pict>
      </w:r>
      <w:r>
        <w:rPr/>
        <w:t xml:space="preserve">认真学习，是对①的肯前，肯前必肯后，当选；</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329" o:title=""/>
          </v:shape>
        </w:pict>
      </w:r>
      <w:r>
        <w:rPr/>
        <w:t xml:space="preserve">认真学习</w:t>
      </w:r>
      <w:r>
        <w:pict>
          <v:shape type="#_x0000_t75" style="width:14pt; height:9pt; margin-left:0pt; margin-top:0pt; mso-position-horizontal:left; mso-position-vertical:top; mso-position-horizontal-relative:char; mso-position-vertical-relative:line;">
            <w10:wrap type="inline"/>
            <v:imagedata r:id="rId330" o:title=""/>
          </v:shape>
        </w:pict>
      </w:r>
      <w:r>
        <w:pict>
          <v:shape type="#_x0000_t75" style="width:11pt; height:15pt; margin-left:0pt; margin-top:0pt; mso-position-horizontal:left; mso-position-vertical:top; mso-position-horizontal-relative:char; mso-position-vertical-relative:line;">
            <w10:wrap type="inline"/>
            <v:imagedata r:id="rId331" o:title=""/>
          </v:shape>
        </w:pict>
      </w:r>
      <w:r>
        <w:rPr/>
        <w:t xml:space="preserve">对学习具有兴趣，是对①的否后，否后必否前，可以推出，当选；</w:t>
      </w:r>
    </w:p>
    <w:p>
      <w:pPr>
        <w:pStyle w:val="pStyle"/>
      </w:pPr>
      <w:r>
        <w:rPr/>
        <w:t xml:space="preserve">  C项：翻译为：学习方法正确</w:t>
      </w:r>
      <w:r>
        <w:pict>
          <v:shape type="#_x0000_t75" style="width:14pt; height:9pt; margin-left:0pt; margin-top:0pt; mso-position-horizontal:left; mso-position-vertical:top; mso-position-horizontal-relative:char; mso-position-vertical-relative:line;">
            <w10:wrap type="inline"/>
            <v:imagedata r:id="rId332" o:title=""/>
          </v:shape>
        </w:pict>
      </w:r>
      <w:r>
        <w:pict>
          <v:shape type="#_x0000_t75" style="width:11pt; height:15pt; margin-left:0pt; margin-top:0pt; mso-position-horizontal:left; mso-position-vertical:top; mso-position-horizontal-relative:char; mso-position-vertical-relative:line;">
            <w10:wrap type="inline"/>
            <v:imagedata r:id="rId333" o:title=""/>
          </v:shape>
        </w:pict>
      </w:r>
      <w:r>
        <w:rPr/>
        <w:t xml:space="preserve">受到了“大学的学习并不重要”这一说法的影响，二者无直接联系，无法推出，排除；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334" o:title=""/>
          </v:shape>
        </w:pict>
      </w:r>
      <w:r>
        <w:rPr/>
        <w:t xml:space="preserve">对学习具有兴趣</w:t>
      </w:r>
      <w:r>
        <w:pict>
          <v:shape type="#_x0000_t75" style="width:14pt; height:9pt; margin-left:0pt; margin-top:0pt; mso-position-horizontal:left; mso-position-vertical:top; mso-position-horizontal-relative:char; mso-position-vertical-relative:line;">
            <w10:wrap type="inline"/>
            <v:imagedata r:id="rId335" o:title=""/>
          </v:shape>
        </w:pict>
      </w:r>
      <w:r>
        <w:pict>
          <v:shape type="#_x0000_t75" style="width:11pt; height:15pt; margin-left:0pt; margin-top:0pt; mso-position-horizontal:left; mso-position-vertical:top; mso-position-horizontal-relative:char; mso-position-vertical-relative:line;">
            <w10:wrap type="inline"/>
            <v:imagedata r:id="rId336" o:title=""/>
          </v:shape>
        </w:pict>
      </w:r>
      <w:r>
        <w:rPr/>
        <w:t xml:space="preserve">取得很大的收获，二者无直接联系，无法推出，排除。</w:t>
      </w:r>
    </w:p>
    <w:p>
      <w:pPr>
        <w:pStyle w:val="pStyle"/>
      </w:pPr>
      <w:r>
        <w:rPr/>
        <w:t xml:space="preserve">  故正确答案为A、B。</w:t>
      </w:r>
    </w:p>
    <w:p>
      <w:pPr>
        <w:pStyle w:val="pStyle"/>
      </w:pPr>
      <w:r>
        <w:rPr/>
        <w:t xml:space="preserve">【来源】 2023年3月11日天津市西青区事业单位《职业能力倾向测验》第89题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jp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2023-12-28T11:40:27+08:00</dcterms:created>
  <dcterms:modified xsi:type="dcterms:W3CDTF">2023-12-28T11:40:27+08:00</dcterms:modified>
</cp:coreProperties>
</file>

<file path=docProps/custom.xml><?xml version="1.0" encoding="utf-8"?>
<Properties xmlns="http://schemas.openxmlformats.org/officeDocument/2006/custom-properties" xmlns:vt="http://schemas.openxmlformats.org/officeDocument/2006/docPropsVTypes"/>
</file>