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2023年4月1日江苏省事业单位招聘考试《综合知识和能力素质》（管理岗客观题）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(2023江苏)  党的十八大以来，党中央作出全方位培养、引进、使用人才的重大部署，推动新时代人才工作取得历史性成就，发生历史性改革。关于我国新时代人才工作取得的历史性成就、发生历史性改革，下列表述正确的是（    ）。</w:t>
      </w:r>
    </w:p>
    <w:p>
      <w:pPr>
        <w:pStyle w:val="pStyle"/>
      </w:pPr>
      <w:r>
        <w:rPr/>
        <w:t xml:space="preserve">  ①党对人才工作的领导全面加强 </w:t>
      </w:r>
    </w:p>
    <w:p>
      <w:pPr>
        <w:pStyle w:val="pStyle"/>
      </w:pPr>
      <w:r>
        <w:rPr/>
        <w:t xml:space="preserve">  ②各类研发人员的总量居世界首位</w:t>
      </w:r>
    </w:p>
    <w:p>
      <w:pPr>
        <w:pStyle w:val="pStyle"/>
      </w:pPr>
      <w:r>
        <w:rPr/>
        <w:t xml:space="preserve">  ③全球创新指数的排名位居第二 </w:t>
      </w:r>
    </w:p>
    <w:p>
      <w:pPr>
        <w:pStyle w:val="pStyle"/>
      </w:pPr>
      <w:r>
        <w:rPr/>
        <w:t xml:space="preserve">  ④成为各类最齐全的人才资源大国</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 (2023江苏)  习近平总书记在参加十四届全国人大一次会议江苏代表团审议时，对高质量发展作出重要论述。并希望江苏在高质量发展上继续走前列，为全国大局作出新的更大贡献。下列关于高质量发展的表述，与习近平总书记讲话内容相一致的是（    ）。</w:t>
      </w:r>
    </w:p>
    <w:p>
      <w:pPr>
        <w:pStyle w:val="pStyle"/>
      </w:pPr>
      <w:r>
        <w:rPr/>
        <w:t xml:space="preserve">  ①加快推动农业现代化是高质量发展的必然要求</w:t>
      </w:r>
    </w:p>
    <w:p>
      <w:pPr>
        <w:pStyle w:val="pStyle"/>
      </w:pPr>
      <w:r>
        <w:rPr/>
        <w:t xml:space="preserve">  ②加快构建新发展格局是推动高质量发展的战略基点</w:t>
      </w:r>
    </w:p>
    <w:p>
      <w:pPr>
        <w:pStyle w:val="pStyle"/>
      </w:pPr>
      <w:r>
        <w:rPr/>
        <w:t xml:space="preserve">  ③建设社会主义现代化强国是推动高质量发展的最终目的</w:t>
      </w:r>
    </w:p>
    <w:p>
      <w:pPr>
        <w:pStyle w:val="pStyle"/>
      </w:pPr>
      <w:r>
        <w:rPr/>
        <w:t xml:space="preserve">  ④实现高水平科技自立自强是推动高质量发展的必由之路</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3. (2023江苏)  在全面建设社会主义现代化国家的新征程上，必须一切从实际出发，在新时代伟大实践中不断开辟马克思主义中国化时代化新境界。上述论断所蕴含的哲理不包括（    ）。</w:t>
      </w:r>
    </w:p>
    <w:p>
      <w:pPr>
        <w:pStyle w:val="pStyle"/>
      </w:pPr>
      <w:r>
        <w:rPr/>
        <w:t xml:space="preserve">A. 世界的统一性和多样性原理</w:t>
      </w:r>
    </w:p>
    <w:p>
      <w:pPr>
        <w:pStyle w:val="pStyle"/>
      </w:pPr>
      <w:r>
        <w:rPr/>
        <w:t xml:space="preserve">B. 矛盾的普遍性和特殊性原理</w:t>
      </w:r>
    </w:p>
    <w:p>
      <w:pPr>
        <w:pStyle w:val="pStyle"/>
      </w:pPr>
      <w:r>
        <w:rPr/>
        <w:t xml:space="preserve">C. 意识的客观性和主观性原理</w:t>
      </w:r>
    </w:p>
    <w:p>
      <w:pPr>
        <w:pStyle w:val="pStyle"/>
      </w:pPr>
      <w:r>
        <w:rPr/>
        <w:t xml:space="preserve">D. 真理的绝对性和相对性原理</w:t>
      </w:r>
    </w:p>
    <w:p/>
    <w:p>
      <w:pPr>
        <w:pStyle w:val="pStyle"/>
      </w:pPr>
      <w:r>
        <w:rPr/>
        <w:t xml:space="preserve">4. (2023江苏)  2023年3月，中共中央办公厅印发的《关于全党大兴调查研究的工作方案》，深刻阐明了调查研究的重要意义。关于调查研究的重要意义，下列理确不正确的是（    ）。</w:t>
      </w:r>
    </w:p>
    <w:p>
      <w:pPr>
        <w:pStyle w:val="pStyle"/>
      </w:pPr>
      <w:r>
        <w:rPr/>
        <w:t xml:space="preserve">A. 调查研究是谋事之基，成事之道</w:t>
      </w:r>
    </w:p>
    <w:p>
      <w:pPr>
        <w:pStyle w:val="pStyle"/>
      </w:pPr>
      <w:r>
        <w:rPr/>
        <w:t xml:space="preserve">B. 调查研究有利于发现问题和解决问题</w:t>
      </w:r>
    </w:p>
    <w:p>
      <w:pPr>
        <w:pStyle w:val="pStyle"/>
      </w:pPr>
      <w:r>
        <w:rPr/>
        <w:t xml:space="preserve">C. 调查研究能从根本上满足群众需求</w:t>
      </w:r>
    </w:p>
    <w:p>
      <w:pPr>
        <w:pStyle w:val="pStyle"/>
      </w:pPr>
      <w:r>
        <w:rPr/>
        <w:t xml:space="preserve">D. 调查研究是获得真知灼见的源头活水</w:t>
      </w:r>
    </w:p>
    <w:p/>
    <w:p>
      <w:pPr>
        <w:pStyle w:val="pStyle"/>
      </w:pPr>
      <w:r>
        <w:rPr/>
        <w:t xml:space="preserve">5. (2023江苏)  习近平法治思想的原创性贡献，不仅体现在国内法治理论和实践上，也体现在世界法治理论和实践上。习近平法治思想的世界性贡献，集中体现在（    ）。</w:t>
      </w:r>
    </w:p>
    <w:p>
      <w:pPr>
        <w:pStyle w:val="pStyle"/>
      </w:pPr>
      <w:r>
        <w:rPr/>
        <w:t xml:space="preserve">  ①为各国的法治现代化提供了新的理论</w:t>
      </w:r>
    </w:p>
    <w:p>
      <w:pPr>
        <w:pStyle w:val="pStyle"/>
      </w:pPr>
      <w:r>
        <w:rPr/>
        <w:t xml:space="preserve">  ②为世界法律格局改变提出了新主张</w:t>
      </w:r>
    </w:p>
    <w:p>
      <w:pPr>
        <w:pStyle w:val="pStyle"/>
      </w:pPr>
      <w:r>
        <w:rPr/>
        <w:t xml:space="preserve">  ③为人类政治发展设计了新坐标</w:t>
      </w:r>
    </w:p>
    <w:p>
      <w:pPr>
        <w:pStyle w:val="pStyle"/>
      </w:pPr>
      <w:r>
        <w:rPr/>
        <w:t xml:space="preserve">  ④为全球治理体系变革贡献了新方案</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6. (2023江苏)  党的二十大闭幕后不久，习近平总书记带领中央政治局常委专程前往延安。在集体瞻仰延安革命纪念地时，他指出党的七大在党的历史上具有重要里程碑的意义，标志着我们党在政治上思想上组织上走向成熟。关于党的七大贡献，下列表述不正确的是（    ）。</w:t>
      </w:r>
    </w:p>
    <w:p>
      <w:pPr>
        <w:pStyle w:val="pStyle"/>
      </w:pPr>
      <w:r>
        <w:rPr/>
        <w:t xml:space="preserve">A. 对党的若干重大历史问题作出了结论</w:t>
      </w:r>
    </w:p>
    <w:p>
      <w:pPr>
        <w:pStyle w:val="pStyle"/>
      </w:pPr>
      <w:r>
        <w:rPr/>
        <w:t xml:space="preserve">B. 概括了党在长期奋斗中形成的三大优良作风</w:t>
      </w:r>
    </w:p>
    <w:p>
      <w:pPr>
        <w:pStyle w:val="pStyle"/>
      </w:pPr>
      <w:r>
        <w:rPr/>
        <w:t xml:space="preserve">C. 将全心全意为中国人服务正式写入党章</w:t>
      </w:r>
    </w:p>
    <w:p>
      <w:pPr>
        <w:pStyle w:val="pStyle"/>
      </w:pPr>
      <w:r>
        <w:rPr/>
        <w:t xml:space="preserve">D. 制定了新民主主义国家在政治、经济、文化方面的纲领</w:t>
      </w:r>
    </w:p>
    <w:p/>
    <w:p>
      <w:pPr>
        <w:pStyle w:val="pStyle"/>
      </w:pPr>
      <w:r>
        <w:rPr/>
        <w:t xml:space="preserve">7. (2023江苏)  党的二十报告指出，我们要实现好、维护好、发展好最广大人民的根本利益，扎实推进共同富裕。为此，应发挥法治在利益分配中的作用，围绕实现公平正义、努力分好“蛋糕”下列不属于在利益分配中以法促进公平正义的的措施是（    ）。</w:t>
      </w:r>
    </w:p>
    <w:p>
      <w:pPr>
        <w:pStyle w:val="pStyle"/>
      </w:pPr>
      <w:r>
        <w:rPr/>
        <w:t xml:space="preserve">A. 完善分配制度</w:t>
      </w:r>
    </w:p>
    <w:p>
      <w:pPr>
        <w:pStyle w:val="pStyle"/>
      </w:pPr>
      <w:r>
        <w:rPr/>
        <w:t xml:space="preserve">B. 完善就业制度</w:t>
      </w:r>
    </w:p>
    <w:p>
      <w:pPr>
        <w:pStyle w:val="pStyle"/>
      </w:pPr>
      <w:r>
        <w:rPr/>
        <w:t xml:space="preserve">C. 完善产权保护制度</w:t>
      </w:r>
    </w:p>
    <w:p>
      <w:pPr>
        <w:pStyle w:val="pStyle"/>
      </w:pPr>
      <w:r>
        <w:rPr/>
        <w:t xml:space="preserve">D. 健全社会保障体系</w:t>
      </w:r>
    </w:p>
    <w:p/>
    <w:p>
      <w:pPr>
        <w:pStyle w:val="pStyle"/>
      </w:pPr>
      <w:r>
        <w:rPr/>
        <w:t xml:space="preserve">8. (2023江苏)  中华优秀传统文化源远流长、博大精深，是中华文明的智慧结晶，其中蕴含着天下为公，民为邦本，天人合一等理念。下列古语最能体现“天人合一”的理念是（    ）。</w:t>
      </w:r>
    </w:p>
    <w:p>
      <w:pPr>
        <w:pStyle w:val="pStyle"/>
      </w:pPr>
      <w:r>
        <w:rPr/>
        <w:t xml:space="preserve">A. 诚者，天之道也</w:t>
      </w:r>
    </w:p>
    <w:p>
      <w:pPr>
        <w:pStyle w:val="pStyle"/>
      </w:pPr>
      <w:r>
        <w:rPr/>
        <w:t xml:space="preserve">B. 得时，则天下随之矣</w:t>
      </w:r>
    </w:p>
    <w:p>
      <w:pPr>
        <w:pStyle w:val="pStyle"/>
      </w:pPr>
      <w:r>
        <w:rPr/>
        <w:t xml:space="preserve">C. 天生烝民，有物有则</w:t>
      </w:r>
    </w:p>
    <w:p>
      <w:pPr>
        <w:pStyle w:val="pStyle"/>
      </w:pPr>
      <w:r>
        <w:rPr/>
        <w:t xml:space="preserve">D. 物之不齐，物之情也</w:t>
      </w:r>
    </w:p>
    <w:p/>
    <w:p>
      <w:pPr>
        <w:pStyle w:val="pStyle"/>
      </w:pPr>
      <w:r>
        <w:rPr/>
        <w:t xml:space="preserve">9. (2023江苏)  下列古语，有助于滋养从业人员诚实守信的职业素养的是（    ）。</w:t>
      </w:r>
    </w:p>
    <w:p>
      <w:pPr>
        <w:pStyle w:val="pStyle"/>
      </w:pPr>
      <w:r>
        <w:rPr/>
        <w:t xml:space="preserve">A. 度之往事，验之来事，参之平素，可则决之</w:t>
      </w:r>
    </w:p>
    <w:p>
      <w:pPr>
        <w:pStyle w:val="pStyle"/>
      </w:pPr>
      <w:r>
        <w:rPr/>
        <w:t xml:space="preserve">B. 炮制虽繁必不敢省人工，品味虽贵必不敢减物力</w:t>
      </w:r>
    </w:p>
    <w:p>
      <w:pPr>
        <w:pStyle w:val="pStyle"/>
      </w:pPr>
      <w:r>
        <w:rPr/>
        <w:t xml:space="preserve">C. 若以水济水，谁能食之？若琴瑟之专壹，谁能听之</w:t>
      </w:r>
    </w:p>
    <w:p>
      <w:pPr>
        <w:pStyle w:val="pStyle"/>
      </w:pPr>
      <w:r>
        <w:rPr/>
        <w:t xml:space="preserve">D. 地位清高，日月每从肩上过；门庭开豁，江山常在掌中看</w:t>
      </w:r>
    </w:p>
    <w:p/>
    <w:p>
      <w:pPr>
        <w:pStyle w:val="pStyle"/>
      </w:pPr>
      <w:r>
        <w:rPr/>
        <w:t xml:space="preserve">10. (2023江苏)  在感动中国2022年度人物的颁奖典礼上，由13位老师平均77岁的退休教师组成的银发直播群体受到广泛关注。原来他们退休之后依然发挥余热，不辞辛苦的借助短视频、直播等传播方式，将自己毕生所学传播到课堂之外，推动着更多人去拥抱知识、探索未知。下列最能体现该银发直播群体道德素养的是（    ）。</w:t>
      </w:r>
    </w:p>
    <w:p>
      <w:pPr>
        <w:pStyle w:val="pStyle"/>
      </w:pPr>
      <w:r>
        <w:rPr/>
        <w:t xml:space="preserve">A. 爱岗敬业</w:t>
      </w:r>
    </w:p>
    <w:p>
      <w:pPr>
        <w:pStyle w:val="pStyle"/>
      </w:pPr>
      <w:r>
        <w:rPr/>
        <w:t xml:space="preserve">B. 办事公道</w:t>
      </w:r>
    </w:p>
    <w:p>
      <w:pPr>
        <w:pStyle w:val="pStyle"/>
      </w:pPr>
      <w:r>
        <w:rPr/>
        <w:t xml:space="preserve">C. 精益求精</w:t>
      </w:r>
    </w:p>
    <w:p>
      <w:pPr>
        <w:pStyle w:val="pStyle"/>
      </w:pPr>
      <w:r>
        <w:rPr/>
        <w:t xml:space="preserve">D. 奉献社会</w:t>
      </w:r>
    </w:p>
    <w:p/>
    <w:p>
      <w:pPr>
        <w:pStyle w:val="pStyle"/>
      </w:pPr>
      <w:r>
        <w:rPr/>
        <w:t xml:space="preserve">11. (2023江苏)  清朝康熙年间，江苏籍官员缪燧曾以“吏治之事，抚字维艰，干城之责，绥靖为尚”自勉。该自勉最能体现的缪燧为官之道是（    ）。</w:t>
      </w:r>
    </w:p>
    <w:p>
      <w:pPr>
        <w:pStyle w:val="pStyle"/>
      </w:pPr>
      <w:r>
        <w:rPr/>
        <w:t xml:space="preserve">A. 保境安民，体恤百姓</w:t>
      </w:r>
    </w:p>
    <w:p>
      <w:pPr>
        <w:pStyle w:val="pStyle"/>
      </w:pPr>
      <w:r>
        <w:rPr/>
        <w:t xml:space="preserve">B. 俭以养廉，坚守节操</w:t>
      </w:r>
    </w:p>
    <w:p>
      <w:pPr>
        <w:pStyle w:val="pStyle"/>
      </w:pPr>
      <w:r>
        <w:rPr/>
        <w:t xml:space="preserve">C. 崇文重权，作育人才</w:t>
      </w:r>
    </w:p>
    <w:p>
      <w:pPr>
        <w:pStyle w:val="pStyle"/>
      </w:pPr>
      <w:r>
        <w:rPr/>
        <w:t xml:space="preserve">D. 移风易俗，力行教化</w:t>
      </w:r>
    </w:p>
    <w:p/>
    <w:p>
      <w:pPr>
        <w:pStyle w:val="pStyle"/>
      </w:pPr>
      <w:r>
        <w:rPr/>
        <w:t xml:space="preserve">12. (2023江苏)  我国要建全现代公共服务体系，精准开展分众式公共服务。下列做法属于分众式公共服务的是（    ）。</w:t>
      </w:r>
    </w:p>
    <w:p>
      <w:pPr>
        <w:pStyle w:val="pStyle"/>
      </w:pPr>
      <w:r>
        <w:rPr/>
        <w:t xml:space="preserve">A. 医院的微信小程序为公众开通预约挂号功能</w:t>
      </w:r>
    </w:p>
    <w:p>
      <w:pPr>
        <w:pStyle w:val="pStyle"/>
      </w:pPr>
      <w:r>
        <w:rPr/>
        <w:t xml:space="preserve">B. 博物馆专门为少年儿童开辟特别的学习空间</w:t>
      </w:r>
    </w:p>
    <w:p>
      <w:pPr>
        <w:pStyle w:val="pStyle"/>
      </w:pPr>
      <w:r>
        <w:rPr/>
        <w:t xml:space="preserve">C. 社区根据居民“点单”为居民提供精准服务</w:t>
      </w:r>
    </w:p>
    <w:p>
      <w:pPr>
        <w:pStyle w:val="pStyle"/>
      </w:pPr>
      <w:r>
        <w:rPr/>
        <w:t xml:space="preserve">D. 教育局要求中小学开展放学后校内托管服务</w:t>
      </w:r>
    </w:p>
    <w:p/>
    <w:p>
      <w:pPr>
        <w:pStyle w:val="pStyle"/>
      </w:pPr>
      <w:r>
        <w:rPr/>
        <w:t xml:space="preserve">13. (2023江苏)  近年来，我国形成了世界上最大的住房保障体系，并建立了一套较为完整的住房保障政策和管理制度。关于我国住房保障体系的内容，下列不正确的是（    ）。</w:t>
      </w:r>
    </w:p>
    <w:p>
      <w:pPr>
        <w:pStyle w:val="pStyle"/>
      </w:pPr>
      <w:r>
        <w:rPr/>
        <w:t xml:space="preserve">A. 共有产权住房主要解决新市民、青年人住房问题</w:t>
      </w:r>
    </w:p>
    <w:p>
      <w:pPr>
        <w:pStyle w:val="pStyle"/>
      </w:pPr>
      <w:r>
        <w:rPr/>
        <w:t xml:space="preserve">B. 主体为公租房、保障性租赁住房和共有产权住房</w:t>
      </w:r>
    </w:p>
    <w:p>
      <w:pPr>
        <w:pStyle w:val="pStyle"/>
      </w:pPr>
      <w:r>
        <w:rPr/>
        <w:t xml:space="preserve">C. 公租房主要面向的对象是城镇住房收入困难家庭</w:t>
      </w:r>
    </w:p>
    <w:p>
      <w:pPr>
        <w:pStyle w:val="pStyle"/>
      </w:pPr>
      <w:r>
        <w:rPr/>
        <w:t xml:space="preserve">D. 低保、低收入住房困难家庭基本实现了应保尽保</w:t>
      </w:r>
    </w:p>
    <w:p/>
    <w:p>
      <w:pPr>
        <w:pStyle w:val="pStyle"/>
      </w:pPr>
      <w:r>
        <w:rPr/>
        <w:t xml:space="preserve">14. (2023江苏)  制度具有规范性和导向性，是开展有效治理的重要保障。然而，单凭制度本身不足以激发遵守规范的自觉，不足以从源头上遏制违法违规行为的发生。事实上，一项制度的贯彻落实从根本上需要深层的伦理意识和道德观念作支撑。行为之所以被称作是道德的，主要是因为行为者具有道德认知和伦理自觉，自愿恪守道德规范，而不仅仅是因为行为表现得合乎道德。可以说，不管是制度出台前，还是制度执行过程中，科技伦理意识都是最后，也是最根本的一道防线。培养伦理意识和加强制度规范，共同构成科技伦理治理不可忽视的着力点。</w:t>
      </w:r>
    </w:p>
    <w:p>
      <w:pPr>
        <w:pStyle w:val="pStyle"/>
      </w:pPr>
      <w:r>
        <w:rPr/>
        <w:t xml:space="preserve">  这段文字意在强调（    ）。</w:t>
      </w:r>
    </w:p>
    <w:p>
      <w:pPr>
        <w:pStyle w:val="pStyle"/>
      </w:pPr>
      <w:r>
        <w:rPr/>
        <w:t xml:space="preserve">A. 在科技伦理治理中要高度重视人们伦理意识的培养</w:t>
      </w:r>
    </w:p>
    <w:p>
      <w:pPr>
        <w:pStyle w:val="pStyle"/>
      </w:pPr>
      <w:r>
        <w:rPr/>
        <w:t xml:space="preserve">B. 科技伦理治理中培养伦理意识和加强制度规范并重</w:t>
      </w:r>
    </w:p>
    <w:p>
      <w:pPr>
        <w:pStyle w:val="pStyle"/>
      </w:pPr>
      <w:r>
        <w:rPr/>
        <w:t xml:space="preserve">C. 道德认知和伦理自觉是行为被称为道德的主因</w:t>
      </w:r>
    </w:p>
    <w:p>
      <w:pPr>
        <w:pStyle w:val="pStyle"/>
      </w:pPr>
      <w:r>
        <w:rPr/>
        <w:t xml:space="preserve">D. 制度的规范性和导向性是开展有效治理的重要保障</w:t>
      </w:r>
    </w:p>
    <w:p/>
    <w:p>
      <w:pPr>
        <w:pStyle w:val="pStyle"/>
      </w:pPr>
      <w:r>
        <w:rPr/>
        <w:t xml:space="preserve">15. (2023江苏)  当前，我国的产业体系尤其是工业体系已经相当完备，但现代化水平还不高。提升产业链供应链现代化水平是实现高质量发展和提升产业核心竞争力的关键。在这一过程中，要聚焦“现代化”，立足实体经济发展需要，突出产业体系的支撑性、引领性、安全性、开放性和可持续性。既要聚焦产业链短板，开展关键核心技术攻关，以产业强链为牵引，打造具有国际竞争力的先进制造业产业集群，还要提升装备制造业发展水平，积极发展高端技术装备、大型技术设备，拓展高端装备国产化空间，为实体经济技术改造和产业转型提供重要保障。</w:t>
      </w:r>
    </w:p>
    <w:p>
      <w:pPr>
        <w:pStyle w:val="pStyle"/>
      </w:pPr>
      <w:r>
        <w:rPr/>
        <w:t xml:space="preserve">  作者通过这段文字想要表达的是（    ）。</w:t>
      </w:r>
    </w:p>
    <w:p>
      <w:pPr>
        <w:pStyle w:val="pStyle"/>
      </w:pPr>
      <w:r>
        <w:rPr/>
        <w:t xml:space="preserve">A. 要实现经济高质量发展</w:t>
      </w:r>
    </w:p>
    <w:p>
      <w:pPr>
        <w:pStyle w:val="pStyle"/>
      </w:pPr>
      <w:r>
        <w:rPr/>
        <w:t xml:space="preserve">B. 要建设现代化产业体系</w:t>
      </w:r>
    </w:p>
    <w:p>
      <w:pPr>
        <w:pStyle w:val="pStyle"/>
      </w:pPr>
      <w:r>
        <w:rPr/>
        <w:t xml:space="preserve">C. 要为实体经济提供保障</w:t>
      </w:r>
    </w:p>
    <w:p>
      <w:pPr>
        <w:pStyle w:val="pStyle"/>
      </w:pPr>
      <w:r>
        <w:rPr/>
        <w:t xml:space="preserve">D. 要提升产业核心竞争力</w:t>
      </w:r>
    </w:p>
    <w:p/>
    <w:p>
      <w:pPr>
        <w:pStyle w:val="pStyle"/>
      </w:pPr>
      <w:r>
        <w:rPr/>
        <w:t xml:space="preserve">16. (2023江苏)  中国人酷爱茶，不仅因为它的曼妙滋味。泡茶、喝茶、赏茶、品茶在1000多年前就形成了具有仪式性和审美性的茶道，对中国人的性情涵养产生深远影响。建窑建盏、宜兴紫砂壶、传统音乐茶山号子、传统舞蹈采茶灯、传统戏剧采茶戏等，都是为茶而生，茶为文化生活的丰富和再创造提供了不竭动力。茶作为载体，也见证了中外文化交流的历史。如近邻的日本茶道、漂洋过海的英式下午茶，都源于中国茶。</w:t>
      </w:r>
    </w:p>
    <w:p>
      <w:pPr>
        <w:pStyle w:val="pStyle"/>
      </w:pPr>
      <w:r>
        <w:rPr/>
        <w:t xml:space="preserve">  下列不符合文意的是（    ）。</w:t>
      </w:r>
    </w:p>
    <w:p>
      <w:pPr>
        <w:pStyle w:val="pStyle"/>
      </w:pPr>
      <w:r>
        <w:rPr/>
        <w:t xml:space="preserve">A. 中国茶文化内涵丰富源远流长、历久弥新</w:t>
      </w:r>
    </w:p>
    <w:p>
      <w:pPr>
        <w:pStyle w:val="pStyle"/>
      </w:pPr>
      <w:r>
        <w:rPr/>
        <w:t xml:space="preserve">B. 人们观赏茶主要在于其文化底蕴而非其滋味</w:t>
      </w:r>
    </w:p>
    <w:p>
      <w:pPr>
        <w:pStyle w:val="pStyle"/>
      </w:pPr>
      <w:r>
        <w:rPr/>
        <w:t xml:space="preserve">C. 中国茶叶曾充任中外文化交流的亲善大使远赴重洋</w:t>
      </w:r>
    </w:p>
    <w:p>
      <w:pPr>
        <w:pStyle w:val="pStyle"/>
      </w:pPr>
      <w:r>
        <w:rPr/>
        <w:t xml:space="preserve">D. 茶叶促进了我国文学艺术和传统手工艺的发展提升</w:t>
      </w:r>
    </w:p>
    <w:p/>
    <w:p>
      <w:pPr>
        <w:pStyle w:val="pStyle"/>
      </w:pPr>
      <w:r>
        <w:rPr/>
        <w:t xml:space="preserve">17. (2023江苏)  在社交平台上晒年度书单，在城市书房里享受静谧的阅读时光，在热闹的直播间里购买书籍、交流阅读心得······当下人们的日常生活中，阅读有了许多新的打开方式。不久前发布的一份报告显示，2022年我国图书零售市场码洋（全部图书定价总额）规模为871亿元。其中，短视频电商零售图书码洋同比上升42.86%，占比已赶超实体书店。不断变化的线上渠道，为纸质书销售找到新的出口，形成了互联网时代的阅读新图景。</w:t>
      </w:r>
    </w:p>
    <w:p>
      <w:pPr>
        <w:pStyle w:val="pStyle"/>
      </w:pPr>
      <w:r>
        <w:rPr/>
        <w:t xml:space="preserve">  这段文字着重说明（    ）。</w:t>
      </w:r>
    </w:p>
    <w:p>
      <w:pPr>
        <w:pStyle w:val="pStyle"/>
      </w:pPr>
      <w:r>
        <w:rPr/>
        <w:t xml:space="preserve">A. 线上纸质书销售更新了阅读图景</w:t>
      </w:r>
    </w:p>
    <w:p>
      <w:pPr>
        <w:pStyle w:val="pStyle"/>
      </w:pPr>
      <w:r>
        <w:rPr/>
        <w:t xml:space="preserve">B. 互联网对于阅读的正面推动作用</w:t>
      </w:r>
    </w:p>
    <w:p>
      <w:pPr>
        <w:pStyle w:val="pStyle"/>
      </w:pPr>
      <w:r>
        <w:rPr/>
        <w:t xml:space="preserve">C. 短视频电商与实体书店销售业绩难分伯仲</w:t>
      </w:r>
    </w:p>
    <w:p>
      <w:pPr>
        <w:pStyle w:val="pStyle"/>
      </w:pPr>
      <w:r>
        <w:rPr/>
        <w:t xml:space="preserve">D. 数字化时代的文化生活多姿多彩方兴未艾</w:t>
      </w:r>
    </w:p>
    <w:p/>
    <w:p>
      <w:pPr>
        <w:pStyle w:val="pStyle"/>
      </w:pPr>
      <w:r>
        <w:rPr/>
        <w:t xml:space="preserve">18. (2023江苏)  相比小农户，新型农业经营主体的规模化、集约化、标准化、专业化程度更高，加之农业生产经营周期较长，对融资规模和融资期限结构的多元化、金融服务的差异化等都提出了更高要求。支持新型农业经营主体发展，需要金融机构加大金融产品和服务方式创新力度，及时根据新型农业经营主体经营风险变化调整准入标准、担保方式、贷款额度和期限等信贷政策，将更多金融资源配置到重点领域和薄弱环节。</w:t>
      </w:r>
    </w:p>
    <w:p>
      <w:pPr>
        <w:pStyle w:val="pStyle"/>
      </w:pPr>
      <w:r>
        <w:rPr/>
        <w:t xml:space="preserve">  这段文字意在说明（    ）。</w:t>
      </w:r>
    </w:p>
    <w:p>
      <w:pPr>
        <w:pStyle w:val="pStyle"/>
      </w:pPr>
      <w:r>
        <w:rPr/>
        <w:t xml:space="preserve">A. 新型农业经营主体的规模化程度要普遍高于小农户</w:t>
      </w:r>
    </w:p>
    <w:p>
      <w:pPr>
        <w:pStyle w:val="pStyle"/>
      </w:pPr>
      <w:r>
        <w:rPr/>
        <w:t xml:space="preserve">B. 支持新型农业经营主体发展需要政府加大创新力度</w:t>
      </w:r>
    </w:p>
    <w:p>
      <w:pPr>
        <w:pStyle w:val="pStyle"/>
      </w:pPr>
      <w:r>
        <w:rPr/>
        <w:t xml:space="preserve">C. 新型农业经营主体的发展对金融发展提出了新要求</w:t>
      </w:r>
    </w:p>
    <w:p>
      <w:pPr>
        <w:pStyle w:val="pStyle"/>
      </w:pPr>
      <w:r>
        <w:rPr/>
        <w:t xml:space="preserve">D. 金融机构是支持新型农业经营主体发展的主要力量</w:t>
      </w:r>
    </w:p>
    <w:p/>
    <w:p>
      <w:pPr>
        <w:pStyle w:val="pStyle"/>
      </w:pPr>
      <w:r>
        <w:rPr/>
        <w:t xml:space="preserve">19. (2023江苏)  面对全面建设社会主义现代化国家的奋斗目标和当前日益严峻复杂的国际形势，要赢得科技竞争、把握创新驱动主动权，必须加快推动人才强国战略与科技兴国战略，创新驱动发展战略的有机融合，以&lt;line&gt;        &lt;/line&gt;更多新技术新产业，不断增强高质量发展和现代化建设的新&lt;line&gt;        &lt;/line&gt;。</w:t>
      </w:r>
    </w:p>
    <w:p>
      <w:pPr>
        <w:pStyle w:val="pStyle"/>
      </w:pPr>
      <w:r>
        <w:rPr/>
        <w:t xml:space="preserve">  依次填入文中画横线处最恰当的一项是（    ）。</w:t>
      </w:r>
    </w:p>
    <w:p>
      <w:pPr>
        <w:pStyle w:val="pStyle"/>
      </w:pPr>
      <w:r>
        <w:rPr/>
        <w:t xml:space="preserve">A. 催生 动能</w:t>
      </w:r>
    </w:p>
    <w:p>
      <w:pPr>
        <w:pStyle w:val="pStyle"/>
      </w:pPr>
      <w:r>
        <w:rPr/>
        <w:t xml:space="preserve">B. 促发 功能</w:t>
      </w:r>
    </w:p>
    <w:p>
      <w:pPr>
        <w:pStyle w:val="pStyle"/>
      </w:pPr>
      <w:r>
        <w:rPr/>
        <w:t xml:space="preserve">C. 形成 机能</w:t>
      </w:r>
    </w:p>
    <w:p>
      <w:pPr>
        <w:pStyle w:val="pStyle"/>
      </w:pPr>
      <w:r>
        <w:rPr/>
        <w:t xml:space="preserve">D. 构建 智能</w:t>
      </w:r>
    </w:p>
    <w:p/>
    <w:p>
      <w:pPr>
        <w:pStyle w:val="pStyle"/>
      </w:pPr>
      <w:r>
        <w:rPr/>
        <w:t xml:space="preserve">20. (2023江苏)  我们需要想象力，更需要把想象力转化为作品的具体方法，需要一套&lt;line&gt;        &lt;/line&gt;的电影工业体系——不光是设备和技术，更是流程和&lt;line&gt;        &lt;/line&gt;。有了这套体系，电影人就更容易在前人经验基础上创作出优秀作品，&lt;line&gt;        &lt;/line&gt;水平和生产效率就会更有保障。</w:t>
      </w:r>
    </w:p>
    <w:p>
      <w:pPr>
        <w:pStyle w:val="pStyle"/>
      </w:pPr>
      <w:r>
        <w:rPr/>
        <w:t xml:space="preserve">  依次填入文中横线处最恰当的一项是（    ）。</w:t>
      </w:r>
    </w:p>
    <w:p>
      <w:pPr>
        <w:pStyle w:val="pStyle"/>
      </w:pPr>
      <w:r>
        <w:rPr/>
        <w:t xml:space="preserve">A. 完整 范式 拍摄</w:t>
      </w:r>
    </w:p>
    <w:p>
      <w:pPr>
        <w:pStyle w:val="pStyle"/>
      </w:pPr>
      <w:r>
        <w:rPr/>
        <w:t xml:space="preserve">B. 完善 制度 创作</w:t>
      </w:r>
    </w:p>
    <w:p>
      <w:pPr>
        <w:pStyle w:val="pStyle"/>
      </w:pPr>
      <w:r>
        <w:rPr/>
        <w:t xml:space="preserve">C. 完全 规则 摄制</w:t>
      </w:r>
    </w:p>
    <w:p>
      <w:pPr>
        <w:pStyle w:val="pStyle"/>
      </w:pPr>
      <w:r>
        <w:rPr/>
        <w:t xml:space="preserve">D. 完备 标准 制作</w:t>
      </w:r>
    </w:p>
    <w:p/>
    <w:p>
      <w:pPr>
        <w:pStyle w:val="pStyle"/>
      </w:pPr>
      <w:r>
        <w:rPr/>
        <w:t xml:space="preserve">21. (2023江苏)  实现高水平科技自立自强，不仅要啃下“卡脖子”技术等硬骨头，还必须在颠覆性技术领域走在国际前列。这就要求我们&lt;line&gt;                    &lt;/line&gt;。我们要有适应科技发展趋势的国家重点实验室，结合国家战略科技力量，完善空间布局，加强投入和领导人才队伍建设，提高重大科技任务的攻坚能力。</w:t>
      </w:r>
    </w:p>
    <w:p>
      <w:pPr>
        <w:pStyle w:val="pStyle"/>
      </w:pPr>
      <w:r>
        <w:rPr/>
        <w:t xml:space="preserve">  填入文中横线处最恰当的一项是（    ）。</w:t>
      </w:r>
    </w:p>
    <w:p>
      <w:pPr>
        <w:pStyle w:val="pStyle"/>
      </w:pPr>
      <w:r>
        <w:rPr/>
        <w:t xml:space="preserve">A. 为科技攻关提供组织保障和人才保障</w:t>
      </w:r>
    </w:p>
    <w:p>
      <w:pPr>
        <w:pStyle w:val="pStyle"/>
      </w:pPr>
      <w:r>
        <w:rPr/>
        <w:t xml:space="preserve">B. 不断加大资金投入狠抓攻关项目的落实</w:t>
      </w:r>
    </w:p>
    <w:p>
      <w:pPr>
        <w:pStyle w:val="pStyle"/>
      </w:pPr>
      <w:r>
        <w:rPr/>
        <w:t xml:space="preserve">C. 尽快制定并严格落实领军人才发展规划</w:t>
      </w:r>
    </w:p>
    <w:p>
      <w:pPr>
        <w:pStyle w:val="pStyle"/>
      </w:pPr>
      <w:r>
        <w:rPr/>
        <w:t xml:space="preserve">D. 做好高水平研究机构的空间布局工作</w:t>
      </w:r>
    </w:p>
    <w:p/>
    <w:p>
      <w:pPr>
        <w:pStyle w:val="pStyle"/>
      </w:pPr>
      <w:r>
        <w:rPr/>
        <w:t xml:space="preserve">22. (2023江苏)  ①中年人愧疚地站起身，轻轻地把小女孩抱到自己的座位上</w:t>
      </w:r>
    </w:p>
    <w:p>
      <w:pPr>
        <w:pStyle w:val="pStyle"/>
      </w:pPr>
      <w:r>
        <w:rPr/>
        <w:t xml:space="preserve">  ②一位老大爷迈着蹒跚的步伐上车走到一位中年人的面前</w:t>
      </w:r>
    </w:p>
    <w:p>
      <w:pPr>
        <w:pStyle w:val="pStyle"/>
      </w:pPr>
      <w:r>
        <w:rPr/>
        <w:t xml:space="preserve">  ③司机见状打开语音系统提醒乘客将座位让给有需要的人</w:t>
      </w:r>
    </w:p>
    <w:p>
      <w:pPr>
        <w:pStyle w:val="pStyle"/>
      </w:pPr>
      <w:r>
        <w:rPr/>
        <w:t xml:space="preserve">  ④坐着的中年人抬头看了老大爷一眼便扭头向窗外望去</w:t>
      </w:r>
    </w:p>
    <w:p>
      <w:pPr>
        <w:pStyle w:val="pStyle"/>
      </w:pPr>
      <w:r>
        <w:rPr/>
        <w:t xml:space="preserve">  ⑤一个扎着两条辫子的小女孩拉着老大爷朝她座位走去</w:t>
      </w:r>
    </w:p>
    <w:p>
      <w:pPr>
        <w:pStyle w:val="pStyle"/>
      </w:pPr>
      <w:r>
        <w:rPr/>
        <w:t xml:space="preserve">A. ③②①⑤④</w:t>
      </w:r>
    </w:p>
    <w:p>
      <w:pPr>
        <w:pStyle w:val="pStyle"/>
      </w:pPr>
      <w:r>
        <w:rPr/>
        <w:t xml:space="preserve">B. ③②④⑤①</w:t>
      </w:r>
    </w:p>
    <w:p>
      <w:pPr>
        <w:pStyle w:val="pStyle"/>
      </w:pPr>
      <w:r>
        <w:rPr/>
        <w:t xml:space="preserve">C. ②③⑤④①</w:t>
      </w:r>
    </w:p>
    <w:p>
      <w:pPr>
        <w:pStyle w:val="pStyle"/>
      </w:pPr>
      <w:r>
        <w:rPr/>
        <w:t xml:space="preserve">D. ②③④⑤①</w:t>
      </w:r>
    </w:p>
    <w:p/>
    <w:p>
      <w:pPr>
        <w:pStyle w:val="pStyle"/>
      </w:pPr>
      <w:r>
        <w:rPr/>
        <w:t xml:space="preserve">23. (2023江苏)  ①雪天路滑货车突然倒溜</w:t>
      </w:r>
    </w:p>
    <w:p>
      <w:pPr>
        <w:pStyle w:val="pStyle"/>
      </w:pPr>
      <w:r>
        <w:rPr/>
        <w:t xml:space="preserve">  ②众人搬来石头阻挡车轮</w:t>
      </w:r>
    </w:p>
    <w:p>
      <w:pPr>
        <w:pStyle w:val="pStyle"/>
      </w:pPr>
      <w:r>
        <w:rPr/>
        <w:t xml:space="preserve">  ③货车驶上陡坡艰难前行</w:t>
      </w:r>
    </w:p>
    <w:p>
      <w:pPr>
        <w:pStyle w:val="pStyle"/>
      </w:pPr>
      <w:r>
        <w:rPr/>
        <w:t xml:space="preserve">  ④货车司机含泪连连感谢</w:t>
      </w:r>
    </w:p>
    <w:p>
      <w:pPr>
        <w:pStyle w:val="pStyle"/>
      </w:pPr>
      <w:r>
        <w:rPr/>
        <w:t xml:space="preserve">  ⑤路过小车见状紧急停车</w:t>
      </w:r>
    </w:p>
    <w:p>
      <w:pPr>
        <w:pStyle w:val="pStyle"/>
      </w:pPr>
      <w:r>
        <w:rPr/>
        <w:t xml:space="preserve">A. ③①⑤②④</w:t>
      </w:r>
    </w:p>
    <w:p>
      <w:pPr>
        <w:pStyle w:val="pStyle"/>
      </w:pPr>
      <w:r>
        <w:rPr/>
        <w:t xml:space="preserve">B. ③①②⑤④</w:t>
      </w:r>
    </w:p>
    <w:p>
      <w:pPr>
        <w:pStyle w:val="pStyle"/>
      </w:pPr>
      <w:r>
        <w:rPr/>
        <w:t xml:space="preserve">C. ①⑤②④③</w:t>
      </w:r>
    </w:p>
    <w:p>
      <w:pPr>
        <w:pStyle w:val="pStyle"/>
      </w:pPr>
      <w:r>
        <w:rPr/>
        <w:t xml:space="preserve">D. ①②④⑤③</w:t>
      </w:r>
    </w:p>
    <w:p/>
    <w:p>
      <w:pPr>
        <w:pStyle w:val="pStyle"/>
      </w:pPr>
      <w:r>
        <w:rPr/>
        <w:t xml:space="preserve">24. (2023江苏)  ①小男孩拿出钱塞进奶奶的衣兜</w:t>
      </w:r>
    </w:p>
    <w:p>
      <w:pPr>
        <w:pStyle w:val="pStyle"/>
      </w:pPr>
      <w:r>
        <w:rPr/>
        <w:t xml:space="preserve">  ②小男孩在路口挥手和爷爷再见</w:t>
      </w:r>
    </w:p>
    <w:p>
      <w:pPr>
        <w:pStyle w:val="pStyle"/>
      </w:pPr>
      <w:r>
        <w:rPr/>
        <w:t xml:space="preserve">  ③小男孩返城的时候舍不得离开爷爷、奶奶</w:t>
      </w:r>
    </w:p>
    <w:p>
      <w:pPr>
        <w:pStyle w:val="pStyle"/>
      </w:pPr>
      <w:r>
        <w:rPr/>
        <w:t xml:space="preserve">  ④小男孩跟父母回乡看望爷爷、奶奶</w:t>
      </w:r>
    </w:p>
    <w:p>
      <w:pPr>
        <w:pStyle w:val="pStyle"/>
      </w:pPr>
      <w:r>
        <w:rPr/>
        <w:t xml:space="preserve">  ⑤小男孩阻止奶奶掏钱并拥抱着奶奶</w:t>
      </w:r>
    </w:p>
    <w:p>
      <w:pPr>
        <w:pStyle w:val="pStyle"/>
      </w:pPr>
      <w:r>
        <w:rPr/>
        <w:t xml:space="preserve">A. ④①⑤③②</w:t>
      </w:r>
    </w:p>
    <w:p>
      <w:pPr>
        <w:pStyle w:val="pStyle"/>
      </w:pPr>
      <w:r>
        <w:rPr/>
        <w:t xml:space="preserve">B. ③②④①⑤</w:t>
      </w:r>
    </w:p>
    <w:p>
      <w:pPr>
        <w:pStyle w:val="pStyle"/>
      </w:pPr>
      <w:r>
        <w:rPr/>
        <w:t xml:space="preserve">C. ④③①⑤②</w:t>
      </w:r>
    </w:p>
    <w:p>
      <w:pPr>
        <w:pStyle w:val="pStyle"/>
      </w:pPr>
      <w:r>
        <w:rPr/>
        <w:t xml:space="preserve">D. ④①⑤②③</w:t>
      </w:r>
    </w:p>
    <w:p/>
    <w:p>
      <w:pPr>
        <w:pStyle w:val="pStyle"/>
      </w:pPr>
      <w:r>
        <w:rPr/>
        <w:t xml:space="preserve">25. (2023江苏)  ①收费员不顾危险敲打车窗</w:t>
      </w:r>
    </w:p>
    <w:p>
      <w:pPr>
        <w:pStyle w:val="pStyle"/>
      </w:pPr>
      <w:r>
        <w:rPr/>
        <w:t xml:space="preserve">  ②收费员示意货车司机停车</w:t>
      </w:r>
    </w:p>
    <w:p>
      <w:pPr>
        <w:pStyle w:val="pStyle"/>
      </w:pPr>
      <w:r>
        <w:rPr/>
        <w:t xml:space="preserve">  ③收费员发现司机在打着盹</w:t>
      </w:r>
    </w:p>
    <w:p>
      <w:pPr>
        <w:pStyle w:val="pStyle"/>
      </w:pPr>
      <w:r>
        <w:rPr/>
        <w:t xml:space="preserve">  ④货车司机惊醒赶忙踩刹车</w:t>
      </w:r>
    </w:p>
    <w:p>
      <w:pPr>
        <w:pStyle w:val="pStyle"/>
      </w:pPr>
      <w:r>
        <w:rPr/>
        <w:t xml:space="preserve">  ⑤货车未停车直接闯杆通过</w:t>
      </w:r>
    </w:p>
    <w:p>
      <w:pPr>
        <w:pStyle w:val="pStyle"/>
      </w:pPr>
      <w:r>
        <w:rPr/>
        <w:t xml:space="preserve">A. ③②①⑤④</w:t>
      </w:r>
    </w:p>
    <w:p>
      <w:pPr>
        <w:pStyle w:val="pStyle"/>
      </w:pPr>
      <w:r>
        <w:rPr/>
        <w:t xml:space="preserve">B. ③②⑤①④</w:t>
      </w:r>
    </w:p>
    <w:p>
      <w:pPr>
        <w:pStyle w:val="pStyle"/>
      </w:pPr>
      <w:r>
        <w:rPr/>
        <w:t xml:space="preserve">C. ②⑤③①④</w:t>
      </w:r>
    </w:p>
    <w:p>
      <w:pPr>
        <w:pStyle w:val="pStyle"/>
      </w:pPr>
      <w:r>
        <w:rPr/>
        <w:t xml:space="preserve">D. ②③⑤①④</w:t>
      </w:r>
    </w:p>
    <w:p/>
    <w:p>
      <w:pPr>
        <w:pStyle w:val="pStyle"/>
      </w:pPr>
      <w:r>
        <w:rPr/>
        <w:t xml:space="preserve">26. (2023江苏)  ①解决实际问题</w:t>
      </w:r>
    </w:p>
    <w:p>
      <w:pPr>
        <w:pStyle w:val="pStyle"/>
      </w:pPr>
      <w:r>
        <w:rPr/>
        <w:t xml:space="preserve">  ②开展实地调查</w:t>
      </w:r>
    </w:p>
    <w:p>
      <w:pPr>
        <w:pStyle w:val="pStyle"/>
      </w:pPr>
      <w:r>
        <w:rPr/>
        <w:t xml:space="preserve">  ③制定工作方案</w:t>
      </w:r>
    </w:p>
    <w:p>
      <w:pPr>
        <w:pStyle w:val="pStyle"/>
      </w:pPr>
      <w:r>
        <w:rPr/>
        <w:t xml:space="preserve">  ④推广工作经验</w:t>
      </w:r>
    </w:p>
    <w:p>
      <w:pPr>
        <w:pStyle w:val="pStyle"/>
      </w:pPr>
      <w:r>
        <w:rPr/>
        <w:t xml:space="preserve">  ⑤深入分析论证</w:t>
      </w:r>
    </w:p>
    <w:p>
      <w:pPr>
        <w:pStyle w:val="pStyle"/>
      </w:pPr>
      <w:r>
        <w:rPr/>
        <w:t xml:space="preserve">A. ②③⑤①④</w:t>
      </w:r>
    </w:p>
    <w:p>
      <w:pPr>
        <w:pStyle w:val="pStyle"/>
      </w:pPr>
      <w:r>
        <w:rPr/>
        <w:t xml:space="preserve">B. ③②⑤①④</w:t>
      </w:r>
    </w:p>
    <w:p>
      <w:pPr>
        <w:pStyle w:val="pStyle"/>
      </w:pPr>
      <w:r>
        <w:rPr/>
        <w:t xml:space="preserve">C. ②⑤③④①</w:t>
      </w:r>
    </w:p>
    <w:p>
      <w:pPr>
        <w:pStyle w:val="pStyle"/>
      </w:pPr>
      <w:r>
        <w:rPr/>
        <w:t xml:space="preserve">D. ③②④⑤①</w:t>
      </w:r>
    </w:p>
    <w:p/>
    <w:p>
      <w:pPr>
        <w:pStyle w:val="pStyle"/>
      </w:pPr>
      <w:r>
        <w:rPr/>
        <w:t xml:space="preserve">27. (2023江苏)  识才：慧眼</w:t>
      </w:r>
    </w:p>
    <w:p>
      <w:pPr>
        <w:pStyle w:val="pStyle"/>
      </w:pPr>
      <w:r>
        <w:rPr/>
        <w:t xml:space="preserve">A. 选才：雅量</w:t>
      </w:r>
    </w:p>
    <w:p>
      <w:pPr>
        <w:pStyle w:val="pStyle"/>
      </w:pPr>
      <w:r>
        <w:rPr/>
        <w:t xml:space="preserve">B. 用才：胆识</w:t>
      </w:r>
    </w:p>
    <w:p>
      <w:pPr>
        <w:pStyle w:val="pStyle"/>
      </w:pPr>
      <w:r>
        <w:rPr/>
        <w:t xml:space="preserve">C. 容才：诚意</w:t>
      </w:r>
    </w:p>
    <w:p>
      <w:pPr>
        <w:pStyle w:val="pStyle"/>
      </w:pPr>
      <w:r>
        <w:rPr/>
        <w:t xml:space="preserve">D. 育才：果断</w:t>
      </w:r>
    </w:p>
    <w:p/>
    <w:p>
      <w:pPr>
        <w:pStyle w:val="pStyle"/>
      </w:pPr>
      <w:r>
        <w:rPr/>
        <w:t xml:space="preserve">28. (2023江苏)  追梦：圆梦</w:t>
      </w:r>
    </w:p>
    <w:p>
      <w:pPr>
        <w:pStyle w:val="pStyle"/>
      </w:pPr>
      <w:r>
        <w:rPr/>
        <w:t xml:space="preserve">A. 登月：探月</w:t>
      </w:r>
    </w:p>
    <w:p>
      <w:pPr>
        <w:pStyle w:val="pStyle"/>
      </w:pPr>
      <w:r>
        <w:rPr/>
        <w:t xml:space="preserve">B. 就业：创业</w:t>
      </w:r>
    </w:p>
    <w:p>
      <w:pPr>
        <w:pStyle w:val="pStyle"/>
      </w:pPr>
      <w:r>
        <w:rPr/>
        <w:t xml:space="preserve">C. 遵法：守法</w:t>
      </w:r>
    </w:p>
    <w:p>
      <w:pPr>
        <w:pStyle w:val="pStyle"/>
      </w:pPr>
      <w:r>
        <w:rPr/>
        <w:t xml:space="preserve">D. 建国：强国</w:t>
      </w:r>
    </w:p>
    <w:p/>
    <w:p>
      <w:pPr>
        <w:pStyle w:val="pStyle"/>
      </w:pPr>
      <w:r>
        <w:rPr/>
        <w:t xml:space="preserve">29. (2023江苏)  因地制宜：因城施策</w:t>
      </w:r>
    </w:p>
    <w:p>
      <w:pPr>
        <w:pStyle w:val="pStyle"/>
      </w:pPr>
      <w:r>
        <w:rPr/>
        <w:t xml:space="preserve">A. 因人而异：因材施教</w:t>
      </w:r>
    </w:p>
    <w:p>
      <w:pPr>
        <w:pStyle w:val="pStyle"/>
      </w:pPr>
      <w:r>
        <w:rPr/>
        <w:t xml:space="preserve">B. 因势利导：因人成事</w:t>
      </w:r>
    </w:p>
    <w:p>
      <w:pPr>
        <w:pStyle w:val="pStyle"/>
      </w:pPr>
      <w:r>
        <w:rPr/>
        <w:t xml:space="preserve">C. 因循守旧：因小失大</w:t>
      </w:r>
    </w:p>
    <w:p>
      <w:pPr>
        <w:pStyle w:val="pStyle"/>
      </w:pPr>
      <w:r>
        <w:rPr/>
        <w:t xml:space="preserve">D. 因祸得福：因陋就简</w:t>
      </w:r>
    </w:p>
    <w:p/>
    <w:p>
      <w:pPr>
        <w:pStyle w:val="pStyle"/>
      </w:pPr>
      <w:r>
        <w:rPr/>
        <w:t xml:space="preserve">30. (2023江苏)  古籍：文化载体：历史文脉</w:t>
      </w:r>
    </w:p>
    <w:p>
      <w:pPr>
        <w:pStyle w:val="pStyle"/>
      </w:pPr>
      <w:r>
        <w:rPr/>
        <w:t xml:space="preserve">A. 石油：化石能源：生态环境</w:t>
      </w:r>
    </w:p>
    <w:p>
      <w:pPr>
        <w:pStyle w:val="pStyle"/>
      </w:pPr>
      <w:r>
        <w:rPr/>
        <w:t xml:space="preserve">B. 手机：交流工具：日常生活</w:t>
      </w:r>
    </w:p>
    <w:p>
      <w:pPr>
        <w:pStyle w:val="pStyle"/>
      </w:pPr>
      <w:r>
        <w:rPr/>
        <w:t xml:space="preserve">C. 超市：自选商店：国家繁荣</w:t>
      </w:r>
    </w:p>
    <w:p>
      <w:pPr>
        <w:pStyle w:val="pStyle"/>
      </w:pPr>
      <w:r>
        <w:rPr/>
        <w:t xml:space="preserve">D. 芯片：电子产品：高新技术</w:t>
      </w:r>
    </w:p>
    <w:p/>
    <w:p>
      <w:pPr>
        <w:pStyle w:val="pStyle"/>
      </w:pPr>
      <w:r>
        <w:rPr/>
        <w:t xml:space="preserve">31. (2023江苏)  乡村振兴：人才振兴</w:t>
      </w:r>
    </w:p>
    <w:p>
      <w:pPr>
        <w:pStyle w:val="pStyle"/>
      </w:pPr>
      <w:r>
        <w:rPr/>
        <w:t xml:space="preserve">A. 国家治理：城市治理</w:t>
      </w:r>
    </w:p>
    <w:p>
      <w:pPr>
        <w:pStyle w:val="pStyle"/>
      </w:pPr>
      <w:r>
        <w:rPr/>
        <w:t xml:space="preserve">B. 科技创新：体制创新</w:t>
      </w:r>
    </w:p>
    <w:p>
      <w:pPr>
        <w:pStyle w:val="pStyle"/>
      </w:pPr>
      <w:r>
        <w:rPr/>
        <w:t xml:space="preserve">C. 自我监督：互相监督</w:t>
      </w:r>
    </w:p>
    <w:p>
      <w:pPr>
        <w:pStyle w:val="pStyle"/>
      </w:pPr>
      <w:r>
        <w:rPr/>
        <w:t xml:space="preserve">D. 精神引领：思想引领</w:t>
      </w:r>
    </w:p>
    <w:p/>
    <w:p>
      <w:pPr>
        <w:pStyle w:val="pStyle"/>
      </w:pPr>
      <w:r>
        <w:rPr/>
        <w:t xml:space="preserve">32. (2023江苏)  从所给的四个选项中，选择最合适的一个填入问号处，使之呈现一定的规律性（    ）。</w:t>
      </w:r>
    </w:p>
    <w:p>
      <w:pPr>
        <w:pStyle w:val="pStyle"/>
      </w:pPr>
      <w:r>
        <w:rPr/>
        <w:t xml:space="preserve">  </w:t>
      </w:r>
      <w:r>
        <w:pict>
          <v:shape type="#_x0000_t75" style="width:350pt; height:146pt; margin-left:0pt; margin-top:0pt; mso-position-horizontal:left; mso-position-vertical:top; mso-position-horizontal-relative:char; mso-position-vertical-relative:line;">
            <w10:wrap type="inline"/>
            <v:imagedata r:id="rId7" o:title=""/>
          </v:shape>
        </w:pict>
      </w:r>
    </w:p>
    <w:p/>
    <w:p>
      <w:pPr>
        <w:pStyle w:val="pStyle"/>
      </w:pPr>
      <w:r>
        <w:rPr/>
        <w:t xml:space="preserve">33. (2023江苏)  从所给的四个选项中，选择最合适的一个填入问号处，使之呈现一定的规律性（    ）。</w:t>
      </w:r>
      <w:r>
        <w:pict>
          <v:shape type="#_x0000_t75" style="width:350pt; height:145pt; margin-left:0pt; margin-top:0pt; mso-position-horizontal:left; mso-position-vertical:top; mso-position-horizontal-relative:char; mso-position-vertical-relative:line;">
            <w10:wrap type="inline"/>
            <v:imagedata r:id="rId8" o:title=""/>
          </v:shape>
        </w:pict>
      </w:r>
    </w:p>
    <w:p/>
    <w:p>
      <w:pPr>
        <w:pStyle w:val="pStyle"/>
      </w:pPr>
      <w:r>
        <w:rPr/>
        <w:t xml:space="preserve">34. (2023江苏)  从所给的四个选项中，选择最合适的一个填入问号处，使之呈现一定的规律性（    ）。</w:t>
      </w:r>
    </w:p>
    <w:p>
      <w:pPr>
        <w:pStyle w:val="pStyle"/>
      </w:pPr>
      <w:r>
        <w:rPr/>
        <w:t xml:space="preserve">  </w:t>
      </w:r>
      <w:r>
        <w:pict>
          <v:shape type="#_x0000_t75" style="width:350pt; height:387.80487804878pt; margin-left:0pt; margin-top:0pt; mso-position-horizontal:left; mso-position-vertical:top; mso-position-horizontal-relative:char; mso-position-vertical-relative:line;">
            <w10:wrap type="inline"/>
            <v:imagedata r:id="rId9" o:title=""/>
          </v:shape>
        </w:pict>
      </w:r>
    </w:p>
    <w:p/>
    <w:p>
      <w:pPr>
        <w:pStyle w:val="pStyle"/>
      </w:pPr>
      <w:r>
        <w:rPr/>
        <w:t xml:space="preserve">35. (2023江苏)  从所给的四个选项中，选择最合适的一个填入问号处，使之呈现一定的规律性（    ）。</w:t>
      </w:r>
    </w:p>
    <w:p>
      <w:pPr>
        <w:pStyle w:val="pStyle"/>
      </w:pPr>
      <w:r>
        <w:rPr/>
        <w:t xml:space="preserve">  </w:t>
      </w:r>
      <w:r>
        <w:pict>
          <v:shape type="#_x0000_t75" style="width:350pt; height:165pt; margin-left:0pt; margin-top:0pt; mso-position-horizontal:left; mso-position-vertical:top; mso-position-horizontal-relative:char; mso-position-vertical-relative:line;">
            <w10:wrap type="inline"/>
            <v:imagedata r:id="rId10" o:title=""/>
          </v:shape>
        </w:pict>
      </w:r>
    </w:p>
    <w:p/>
    <w:p>
      <w:pPr>
        <w:pStyle w:val="pStyle"/>
      </w:pPr>
      <w:r>
        <w:rPr/>
        <w:t xml:space="preserve">36. (2023江苏)  ChatGPT是美国OPENAI公司研发的最新聊天机器人模型，它使用自然语言处理技术，对海量数据进行深度学习，挖掘出关联统计性，形成合成语言语境下的对话能力，生成部分代替人类智能的文本或作品，ChatGPT像是“家教“或“字典”，可为学生答疑解惑，已有许多学生开始通过ChatGPT投机取巧，应对作业和考试。据此有家长担忧ChatGPT有可能取代学校教育。</w:t>
      </w:r>
    </w:p>
    <w:p>
      <w:pPr>
        <w:pStyle w:val="pStyle"/>
      </w:pPr>
      <w:r>
        <w:rPr/>
        <w:t xml:space="preserve">  以下如果哪项为真，最能说明上述家长的担忧是不必要的？（    ）</w:t>
      </w:r>
    </w:p>
    <w:p>
      <w:pPr>
        <w:pStyle w:val="pStyle"/>
      </w:pPr>
      <w:r>
        <w:rPr/>
        <w:t xml:space="preserve">A. ChatGPT会对学生提问提供一个答案，但这一答案可能并不正确，且无创新性，无助于培养学生认知问题、解决问题能力</w:t>
      </w:r>
    </w:p>
    <w:p>
      <w:pPr>
        <w:pStyle w:val="pStyle"/>
      </w:pPr>
      <w:r>
        <w:rPr/>
        <w:t xml:space="preserve">B. 目前全球多所大学发布明确的人工智能禁令，禁止使用ChatGPT和其他所有基于人工智能的工具，来完成学习与考试任务</w:t>
      </w:r>
    </w:p>
    <w:p>
      <w:pPr>
        <w:pStyle w:val="pStyle"/>
      </w:pPr>
      <w:r>
        <w:rPr/>
        <w:t xml:space="preserve">C. 近来一项对美国1000名18岁以上的学生调查显示，超89%的学生调研反馈会使用ChatGPT完成作业或论文</w:t>
      </w:r>
    </w:p>
    <w:p>
      <w:pPr>
        <w:pStyle w:val="pStyle"/>
      </w:pPr>
      <w:r>
        <w:rPr/>
        <w:t xml:space="preserve">D. ChatGPT鼓励学生提出有趣、有意义的好问题，这可让学生摆脱过去填鸭式教育模式的束缚，使其在自主学习中变更聪明</w:t>
      </w:r>
    </w:p>
    <w:p/>
    <w:p>
      <w:pPr>
        <w:pStyle w:val="pStyle"/>
      </w:pPr>
      <w:r>
        <w:rPr/>
        <w:t xml:space="preserve">37. (2023江苏)  鼎起初是用来煮肉的工具，后来用于祭祀神灵。最后走进了庙堂，成为权力的象征。在周朝时，列鼎制度规定，天子用九鼎，诸侯用七鼎，大夫用五鼎，士用三鼎，可见鼎在这时已具有明尊卑的政治功能，成为区分权利等级的重要标志。鼎为什么能从煮肉的大锅升级为权力重器？有专家分析指出，鼎的这种华丽转身，与青铜鼎的物理属性高度相关。</w:t>
      </w:r>
    </w:p>
    <w:p>
      <w:pPr>
        <w:pStyle w:val="pStyle"/>
      </w:pPr>
      <w:r>
        <w:rPr/>
        <w:t xml:space="preserve">  以下哪项如果为真，最能支持上述专家的观点？（    ）</w:t>
      </w:r>
    </w:p>
    <w:p>
      <w:pPr>
        <w:pStyle w:val="pStyle"/>
      </w:pPr>
      <w:r>
        <w:rPr/>
        <w:t xml:space="preserve">A. 生产力水平较低的夏商周时代，常用大锅煮肉的人只能来自当时的权贵阶层。一个人拥有鼎，就是在向他人暗示，跟着我走有肉吃</w:t>
      </w:r>
    </w:p>
    <w:p>
      <w:pPr>
        <w:pStyle w:val="pStyle"/>
      </w:pPr>
      <w:r>
        <w:rPr/>
        <w:t xml:space="preserve">B. 夏商以来，我国黄河流域并非铜矿产区，青铜高度稀缺，青铜器一直被各大豪门大族视为珍宝，他们为了炫富，常铸鼎煮肉</w:t>
      </w:r>
    </w:p>
    <w:p>
      <w:pPr>
        <w:pStyle w:val="pStyle"/>
      </w:pPr>
      <w:r>
        <w:rPr/>
        <w:t xml:space="preserve">C. 青铜器作为容器可长期保存，青铜鼎无论是三足圆鼎还是四足方鼎，其稳定性都很好，这些恰好符合人们对权力长久稳定的期望</w:t>
      </w:r>
    </w:p>
    <w:p>
      <w:pPr>
        <w:pStyle w:val="pStyle"/>
      </w:pPr>
      <w:r>
        <w:rPr/>
        <w:t xml:space="preserve">D. 青铜鼎一般都刻有文字图案，通过它们，青铜鼎拥有者在祭祀中试图与神灵相沟通，并证明自己才是人世间与神灵沟通的代表</w:t>
      </w:r>
    </w:p>
    <w:p/>
    <w:p>
      <w:pPr>
        <w:pStyle w:val="pStyle"/>
      </w:pPr>
      <w:r>
        <w:rPr/>
        <w:t xml:space="preserve">38. (2023江苏)  某县有县领导每周一到周五值班接待群众来访制度，五个工作日上午、下午均有一人值班，且上午、下午值班的人各不相同。每位县领导的接待日不连续，书记和副书记不能同一天值班。下周刘书记、张县长、李副书记及江副县长王副县长等5位领导值班，已知排定</w:t>
      </w:r>
    </w:p>
    <w:p>
      <w:pPr>
        <w:pStyle w:val="pStyle"/>
      </w:pPr>
      <w:r>
        <w:rPr/>
        <w:t xml:space="preserve">  （1）下周一下午张县长</w:t>
      </w:r>
    </w:p>
    <w:p>
      <w:pPr>
        <w:pStyle w:val="pStyle"/>
      </w:pPr>
      <w:r>
        <w:rPr/>
        <w:t xml:space="preserve">  （2）下周三上午江副县长</w:t>
      </w:r>
    </w:p>
    <w:p>
      <w:pPr>
        <w:pStyle w:val="pStyle"/>
      </w:pPr>
      <w:r>
        <w:rPr/>
        <w:t xml:space="preserve">  （3）下周五下午王副县长</w:t>
      </w:r>
    </w:p>
    <w:p>
      <w:pPr>
        <w:pStyle w:val="pStyle"/>
      </w:pPr>
      <w:r>
        <w:rPr/>
        <w:t xml:space="preserve">  根据以上条件，关于下周值班人员，下列哪项正确？（    ）</w:t>
      </w:r>
    </w:p>
    <w:p>
      <w:pPr>
        <w:pStyle w:val="pStyle"/>
      </w:pPr>
      <w:r>
        <w:rPr/>
        <w:t xml:space="preserve">A. 刘书记周一值班</w:t>
      </w:r>
    </w:p>
    <w:p>
      <w:pPr>
        <w:pStyle w:val="pStyle"/>
      </w:pPr>
      <w:r>
        <w:rPr/>
        <w:t xml:space="preserve">B. 张县长周四值班</w:t>
      </w:r>
    </w:p>
    <w:p>
      <w:pPr>
        <w:pStyle w:val="pStyle"/>
      </w:pPr>
      <w:r>
        <w:rPr/>
        <w:t xml:space="preserve">C. 李副书记周五值班</w:t>
      </w:r>
    </w:p>
    <w:p>
      <w:pPr>
        <w:pStyle w:val="pStyle"/>
      </w:pPr>
      <w:r>
        <w:rPr/>
        <w:t xml:space="preserve">D. 王副县长周三值班</w:t>
      </w:r>
    </w:p>
    <w:p/>
    <w:p>
      <w:pPr>
        <w:pStyle w:val="pStyle"/>
      </w:pPr>
      <w:r>
        <w:rPr/>
        <w:t xml:space="preserve">39. (2023江苏)  为加强对基层的了解，机关处室要求甲、乙、丙、丁、戊五人去宁山、淳水、鼓城、建村、浦江5个乡镇。领导要求每人均需独自逐个调研5地，已知每人顺序各不相同，但每人调研每个地点时间基本相同，以致每人调研一个乡村后，均能与他人立即轮换。经数轮轮换后，每人均调研了5个地点。此外还知道：</w:t>
      </w:r>
    </w:p>
    <w:p>
      <w:pPr>
        <w:pStyle w:val="pStyle"/>
      </w:pPr>
      <w:r>
        <w:rPr/>
        <w:t xml:space="preserve">  （1）丙调研的第1个地点宁山是甲调研的第4个地点</w:t>
      </w:r>
    </w:p>
    <w:p>
      <w:pPr>
        <w:pStyle w:val="pStyle"/>
      </w:pPr>
      <w:r>
        <w:rPr/>
        <w:t xml:space="preserve">  （2）丁调研的第1个地点淳水是乙调研的第3个地点</w:t>
      </w:r>
    </w:p>
    <w:p>
      <w:pPr>
        <w:pStyle w:val="pStyle"/>
      </w:pPr>
      <w:r>
        <w:rPr/>
        <w:t xml:space="preserve">  （3）甲调研的第2个地点鼓城是丙调研的第3个地点也是戊调研的第5个地点</w:t>
      </w:r>
    </w:p>
    <w:p>
      <w:pPr>
        <w:pStyle w:val="pStyle"/>
      </w:pPr>
      <w:r>
        <w:rPr/>
        <w:t xml:space="preserve">  （4）乙调研的第5个地点建村是丙调研的第4个地点也是丁调研的第3个地点</w:t>
      </w:r>
    </w:p>
    <w:p>
      <w:pPr>
        <w:pStyle w:val="pStyle"/>
      </w:pPr>
      <w:r>
        <w:rPr/>
        <w:t xml:space="preserve">  那么可以得出以下哪个结论（    ）。</w:t>
      </w:r>
    </w:p>
    <w:p>
      <w:pPr>
        <w:pStyle w:val="pStyle"/>
      </w:pPr>
      <w:r>
        <w:rPr/>
        <w:t xml:space="preserve">A. 甲调研的第1个地点是乙调研的第2个地点</w:t>
      </w:r>
    </w:p>
    <w:p>
      <w:pPr>
        <w:pStyle w:val="pStyle"/>
      </w:pPr>
      <w:r>
        <w:rPr/>
        <w:t xml:space="preserve">B. 乙调研的第4个地点是戊调研的第1个地点</w:t>
      </w:r>
    </w:p>
    <w:p>
      <w:pPr>
        <w:pStyle w:val="pStyle"/>
      </w:pPr>
      <w:r>
        <w:rPr/>
        <w:t xml:space="preserve">C. 丙调研的第5个地点是丁调研的第4个地点</w:t>
      </w:r>
    </w:p>
    <w:p>
      <w:pPr>
        <w:pStyle w:val="pStyle"/>
      </w:pPr>
      <w:r>
        <w:rPr/>
        <w:t xml:space="preserve">D. 丁调研的第3个地点是甲调研的第2个地点</w:t>
      </w:r>
    </w:p>
    <w:p/>
    <w:p>
      <w:pPr>
        <w:pStyle w:val="pStyle"/>
      </w:pPr>
      <w:r>
        <w:rPr/>
        <w:t xml:space="preserve">40. (2023江苏)  甲、乙、丙、丁四人考试，主考官一共出了8道题，答对一题得1分，答错1题扣1分，放弃得0分，4人对这8道题答案各有差异，有些题认为</w:t>
      </w:r>
      <w:r>
        <w:pict>
          <v:shape type="#_x0000_t75" style="width:13pt; height:19pt; margin-left:0pt; margin-top:0pt; mso-position-horizontal:left; mso-position-vertical:top; mso-position-horizontal-relative:char; mso-position-vertical-relative:line;">
            <w10:wrap type="inline"/>
            <v:imagedata r:id="rId11" o:title=""/>
          </v:shape>
        </w:pict>
      </w:r>
      <w:r>
        <w:rPr/>
        <w:t xml:space="preserve">，有些题认为</w:t>
      </w:r>
      <w:r>
        <w:pict>
          <v:shape type="#_x0000_t75" style="width:11pt; height:15pt; margin-left:0pt; margin-top:0pt; mso-position-horizontal:left; mso-position-vertical:top; mso-position-horizontal-relative:char; mso-position-vertical-relative:line;">
            <w10:wrap type="inline"/>
            <v:imagedata r:id="rId12" o:title=""/>
          </v:shape>
        </w:pict>
      </w:r>
      <w:r>
        <w:rPr/>
        <w:t xml:space="preserve">，有些题认为放弃为O，4人8题答案和得分如下所示：</w:t>
      </w:r>
    </w:p>
    <w:p>
      <w:pPr>
        <w:pStyle w:val="pStyle"/>
      </w:pPr>
      <w:r>
        <w:rPr/>
        <w:t xml:space="preserve">  </w:t>
      </w:r>
      <w:r>
        <w:pict>
          <v:shape type="#_x0000_t75" style="width:350pt; height:102pt; margin-left:0pt; margin-top:0pt; mso-position-horizontal:left; mso-position-vertical:top; mso-position-horizontal-relative:char; mso-position-vertical-relative:line;">
            <w10:wrap type="inline"/>
            <v:imagedata r:id="rId13" o:title=""/>
          </v:shape>
        </w:pict>
      </w:r>
    </w:p>
    <w:p>
      <w:pPr>
        <w:pStyle w:val="pStyle"/>
      </w:pPr>
      <w:r>
        <w:rPr/>
        <w:t xml:space="preserve">  根据上述条件，以下哪个选项可能是正确答案（    ）。</w:t>
      </w:r>
    </w:p>
    <w:p>
      <w:pPr>
        <w:pStyle w:val="pStyle"/>
      </w:pPr>
      <w:r>
        <w:rPr/>
        <w:t xml:space="preserve">A. </w:t>
      </w:r>
      <w:r>
        <w:pict>
          <v:shape type="#_x0000_t75" style="width:108pt; height:19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95pt; height:19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108pt; height:19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96pt; height:19pt; margin-left:0pt; margin-top:0pt; mso-position-horizontal:left; mso-position-vertical:top; mso-position-horizontal-relative:char; mso-position-vertical-relative:line;">
            <w10:wrap type="inline"/>
            <v:imagedata r:id="rId17" o:title=""/>
          </v:shape>
        </w:pict>
      </w:r>
    </w:p>
    <w:p/>
    <w:p>
      <w:pPr>
        <w:pStyle w:val="pStyle"/>
      </w:pPr>
      <w:r>
        <w:rPr/>
        <w:t xml:space="preserve">  2022年末全国参加城镇职工基本养老保险人数50349万人，比上年末增加2275万人。参加城乡居民基本养老保险人数54952万人，比上年末增加155万人；参加失业保险人数23807万人，比上年末增加849万人；参加工伤保险人数29111万人，比上年末增加825万人，参加生育保险人数24608万人，比上年末增加856万人，近10年城镇基本医疗保险年末参保人数见下表：</w:t>
      </w:r>
    </w:p>
    <w:p>
      <w:pPr>
        <w:pStyle w:val="pStyle"/>
      </w:pPr>
      <w:r>
        <w:rPr/>
        <w:t xml:space="preserve">  表1：近10年城镇基本医疗保险年末参保人数（万人）</w:t>
      </w:r>
    </w:p>
    <w:p>
      <w:pPr>
        <w:pStyle w:val="pStyle"/>
      </w:pPr>
      <w:r>
        <w:rPr/>
        <w:t xml:space="preserve">  </w:t>
      </w:r>
      <w:r>
        <w:pict>
          <v:shape type="#_x0000_t75" style="width:350pt; height:169.5pt; margin-left:0pt; margin-top:0pt; mso-position-horizontal:left; mso-position-vertical:top; mso-position-horizontal-relative:char; mso-position-vertical-relative:line;">
            <w10:wrap type="inline"/>
            <v:imagedata r:id="rId18" o:title=""/>
          </v:shape>
        </w:pict>
      </w:r>
    </w:p>
    <w:p>
      <w:pPr>
        <w:pStyle w:val="pStyle"/>
      </w:pPr>
      <w:r>
        <w:rPr/>
        <w:t xml:space="preserve">41. (2023江苏)  下列社会保险类别中，2022年末参保人数比上年末增长率最高的是（    ）。</w:t>
      </w:r>
    </w:p>
    <w:p>
      <w:pPr>
        <w:pStyle w:val="pStyle"/>
      </w:pPr>
      <w:r>
        <w:rPr/>
        <w:t xml:space="preserve">A. 城镇职工基本养老保险</w:t>
      </w:r>
    </w:p>
    <w:p>
      <w:pPr>
        <w:pStyle w:val="pStyle"/>
      </w:pPr>
      <w:r>
        <w:rPr/>
        <w:t xml:space="preserve">B. 工伤保险</w:t>
      </w:r>
    </w:p>
    <w:p>
      <w:pPr>
        <w:pStyle w:val="pStyle"/>
      </w:pPr>
      <w:r>
        <w:rPr/>
        <w:t xml:space="preserve">C. 城乡居民基本养老保险</w:t>
      </w:r>
    </w:p>
    <w:p>
      <w:pPr>
        <w:pStyle w:val="pStyle"/>
      </w:pPr>
      <w:r>
        <w:rPr/>
        <w:t xml:space="preserve">D. 失业保险</w:t>
      </w:r>
    </w:p>
    <w:p/>
    <w:p>
      <w:pPr>
        <w:pStyle w:val="pStyle"/>
      </w:pPr>
      <w:r>
        <w:rPr/>
        <w:t xml:space="preserve">42. (2023江苏)  2021年末，全国参加失业保险人数比参加工伤保险人数少多少？（    ）</w:t>
      </w:r>
    </w:p>
    <w:p>
      <w:pPr>
        <w:pStyle w:val="pStyle"/>
      </w:pPr>
      <w:r>
        <w:rPr/>
        <w:t xml:space="preserve">A. 5280万人</w:t>
      </w:r>
    </w:p>
    <w:p>
      <w:pPr>
        <w:pStyle w:val="pStyle"/>
      </w:pPr>
      <w:r>
        <w:rPr/>
        <w:t xml:space="preserve">B. 5304万人</w:t>
      </w:r>
    </w:p>
    <w:p>
      <w:pPr>
        <w:pStyle w:val="pStyle"/>
      </w:pPr>
      <w:r>
        <w:rPr/>
        <w:t xml:space="preserve">C. 5328万人</w:t>
      </w:r>
    </w:p>
    <w:p>
      <w:pPr>
        <w:pStyle w:val="pStyle"/>
      </w:pPr>
      <w:r>
        <w:rPr/>
        <w:t xml:space="preserve">D. 5426万人</w:t>
      </w:r>
    </w:p>
    <w:p/>
    <w:p>
      <w:pPr>
        <w:pStyle w:val="pStyle"/>
      </w:pPr>
      <w:r>
        <w:rPr/>
        <w:t xml:space="preserve">43. (2023江苏)  近10年城镇基本医疗保险年末参保人数中，职工参保人数占比大于30%的年份有几个？（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44. (2023江苏)  分别以V1、V2、V3表示2014</w:t>
      </w:r>
      <w:r>
        <w:pict>
          <v:shape type="#_x0000_t75" style="width:11pt; height:15pt; margin-left:0pt; margin-top:0pt; mso-position-horizontal:left; mso-position-vertical:top; mso-position-horizontal-relative:char; mso-position-vertical-relative:line;">
            <w10:wrap type="inline"/>
            <v:imagedata r:id="rId19" o:title=""/>
          </v:shape>
        </w:pict>
      </w:r>
      <w:r>
        <w:rPr/>
        <w:t xml:space="preserve">2022城镇基本医疗保险年末参保人数、城镇职工基本医疗保险年末参保人数、城镇居民基本医疗保险年末参保人数的年均增长率，则V1、V2、V3的大小关系是（    ）。</w:t>
      </w:r>
    </w:p>
    <w:p>
      <w:pPr>
        <w:pStyle w:val="pStyle"/>
      </w:pPr>
      <w:r>
        <w:rPr/>
        <w:t xml:space="preserve">A. V1</w:t>
      </w:r>
      <w:r>
        <w:pict>
          <v:shape type="#_x0000_t75" style="width:11pt; height:13pt; margin-left:0pt; margin-top:0pt; mso-position-horizontal:left; mso-position-vertical:top; mso-position-horizontal-relative:char; mso-position-vertical-relative:line;">
            <w10:wrap type="inline"/>
            <v:imagedata r:id="rId20" o:title=""/>
          </v:shape>
        </w:pict>
      </w:r>
      <w:r>
        <w:rPr/>
        <w:t xml:space="preserve">V2</w:t>
      </w:r>
      <w:r>
        <w:pict>
          <v:shape type="#_x0000_t75" style="width:11pt; height:13pt; margin-left:0pt; margin-top:0pt; mso-position-horizontal:left; mso-position-vertical:top; mso-position-horizontal-relative:char; mso-position-vertical-relative:line;">
            <w10:wrap type="inline"/>
            <v:imagedata r:id="rId21" o:title=""/>
          </v:shape>
        </w:pict>
      </w:r>
      <w:r>
        <w:rPr/>
        <w:t xml:space="preserve">V3</w:t>
      </w:r>
    </w:p>
    <w:p>
      <w:pPr>
        <w:pStyle w:val="pStyle"/>
      </w:pPr>
      <w:r>
        <w:rPr/>
        <w:t xml:space="preserve">B. V3</w:t>
      </w:r>
      <w:r>
        <w:pict>
          <v:shape type="#_x0000_t75" style="width:11pt; height:13pt; margin-left:0pt; margin-top:0pt; mso-position-horizontal:left; mso-position-vertical:top; mso-position-horizontal-relative:char; mso-position-vertical-relative:line;">
            <w10:wrap type="inline"/>
            <v:imagedata r:id="rId22" o:title=""/>
          </v:shape>
        </w:pict>
      </w:r>
      <w:r>
        <w:rPr/>
        <w:t xml:space="preserve">V2</w:t>
      </w:r>
      <w:r>
        <w:pict>
          <v:shape type="#_x0000_t75" style="width:11pt; height:13pt; margin-left:0pt; margin-top:0pt; mso-position-horizontal:left; mso-position-vertical:top; mso-position-horizontal-relative:char; mso-position-vertical-relative:line;">
            <w10:wrap type="inline"/>
            <v:imagedata r:id="rId23" o:title=""/>
          </v:shape>
        </w:pict>
      </w:r>
      <w:r>
        <w:rPr/>
        <w:t xml:space="preserve">V1</w:t>
      </w:r>
    </w:p>
    <w:p>
      <w:pPr>
        <w:pStyle w:val="pStyle"/>
      </w:pPr>
      <w:r>
        <w:rPr/>
        <w:t xml:space="preserve">C. V2</w:t>
      </w:r>
      <w:r>
        <w:pict>
          <v:shape type="#_x0000_t75" style="width:11pt; height:13pt; margin-left:0pt; margin-top:0pt; mso-position-horizontal:left; mso-position-vertical:top; mso-position-horizontal-relative:char; mso-position-vertical-relative:line;">
            <w10:wrap type="inline"/>
            <v:imagedata r:id="rId24" o:title=""/>
          </v:shape>
        </w:pict>
      </w:r>
      <w:r>
        <w:rPr/>
        <w:t xml:space="preserve">V1</w:t>
      </w:r>
      <w:r>
        <w:pict>
          <v:shape type="#_x0000_t75" style="width:11pt; height:13pt; margin-left:0pt; margin-top:0pt; mso-position-horizontal:left; mso-position-vertical:top; mso-position-horizontal-relative:char; mso-position-vertical-relative:line;">
            <w10:wrap type="inline"/>
            <v:imagedata r:id="rId25" o:title=""/>
          </v:shape>
        </w:pict>
      </w:r>
      <w:r>
        <w:rPr/>
        <w:t xml:space="preserve">V3</w:t>
      </w:r>
    </w:p>
    <w:p>
      <w:pPr>
        <w:pStyle w:val="pStyle"/>
      </w:pPr>
      <w:r>
        <w:rPr/>
        <w:t xml:space="preserve">D. V3</w:t>
      </w:r>
      <w:r>
        <w:pict>
          <v:shape type="#_x0000_t75" style="width:11pt; height:13pt; margin-left:0pt; margin-top:0pt; mso-position-horizontal:left; mso-position-vertical:top; mso-position-horizontal-relative:char; mso-position-vertical-relative:line;">
            <w10:wrap type="inline"/>
            <v:imagedata r:id="rId26" o:title=""/>
          </v:shape>
        </w:pict>
      </w:r>
      <w:r>
        <w:rPr/>
        <w:t xml:space="preserve">V1</w:t>
      </w:r>
      <w:r>
        <w:pict>
          <v:shape type="#_x0000_t75" style="width:11pt; height:13pt; margin-left:0pt; margin-top:0pt; mso-position-horizontal:left; mso-position-vertical:top; mso-position-horizontal-relative:char; mso-position-vertical-relative:line;">
            <w10:wrap type="inline"/>
            <v:imagedata r:id="rId27" o:title=""/>
          </v:shape>
        </w:pict>
      </w:r>
      <w:r>
        <w:rPr/>
        <w:t xml:space="preserve">V2</w:t>
      </w:r>
    </w:p>
    <w:p/>
    <w:p>
      <w:pPr>
        <w:pStyle w:val="pStyle"/>
      </w:pPr>
      <w:r>
        <w:rPr/>
        <w:t xml:space="preserve">45. (2023江苏)  根据上述材料，下列判断不正确的是（    ）。</w:t>
      </w:r>
    </w:p>
    <w:p>
      <w:pPr>
        <w:pStyle w:val="pStyle"/>
      </w:pPr>
      <w:r>
        <w:rPr/>
        <w:t xml:space="preserve">A. 2021年末全国参加生育保险人数23752万人</w:t>
      </w:r>
    </w:p>
    <w:p>
      <w:pPr>
        <w:pStyle w:val="pStyle"/>
      </w:pPr>
      <w:r>
        <w:rPr/>
        <w:t xml:space="preserve">B. 近4年城镇居民基本医疗保险年末参保人数均比上年末有所下降</w:t>
      </w:r>
    </w:p>
    <w:p>
      <w:pPr>
        <w:pStyle w:val="pStyle"/>
      </w:pPr>
      <w:r>
        <w:rPr/>
        <w:t xml:space="preserve">C. 2014</w:t>
      </w:r>
      <w:r>
        <w:pict>
          <v:shape type="#_x0000_t75" style="width:11pt; height:15pt; margin-left:0pt; margin-top:0pt; mso-position-horizontal:left; mso-position-vertical:top; mso-position-horizontal-relative:char; mso-position-vertical-relative:line;">
            <w10:wrap type="inline"/>
            <v:imagedata r:id="rId28" o:title=""/>
          </v:shape>
        </w:pict>
      </w:r>
      <w:r>
        <w:rPr/>
        <w:t xml:space="preserve">2022年全国城镇职工基本医疗保险年末参保人数逐年增加</w:t>
      </w:r>
    </w:p>
    <w:p>
      <w:pPr>
        <w:pStyle w:val="pStyle"/>
      </w:pPr>
      <w:r>
        <w:rPr/>
        <w:t xml:space="preserve">D. 2022年末全国城镇基本医疗保险年末参保人数比上年末降低2.1%</w:t>
      </w:r>
    </w:p>
    <w:p/>
    <w:p>
      <w:pPr>
        <w:pStyle w:val="pStyle"/>
      </w:pPr>
      <w:r>
        <w:rPr/>
        <w:t xml:space="preserve">  2022年江苏省进出口总额54455亿元，规模再创新高，比上年提升了4.8%。其中出口34816亿元，提升了7.5%，进口19639亿元，提升了0.4%。从贸易方式看，一般贸易进出口总额31257亿元，提升了7.1%，占进出口总额比重57.4%，比上年提高了1.2个百分点。从出口主体看，私营企业、国有企业、外商投资企业出口额分别提升了12.2%、9.8%、2.9%。从出口产品看，机电、高新技术产品出口额分别提升了7.1%、7.2%。对“一带一路“沿线国家进出口总额14903亿元，提升13.1%，连续7年保持增长。</w:t>
      </w:r>
    </w:p>
    <w:p>
      <w:pPr>
        <w:pStyle w:val="pStyle"/>
      </w:pPr>
      <w:r>
        <w:rPr/>
        <w:t xml:space="preserve">  2022年江苏对主要国家和地区货物进出口情况见下图</w:t>
      </w:r>
    </w:p>
    <w:p>
      <w:pPr>
        <w:pStyle w:val="pStyle"/>
      </w:pPr>
      <w:r>
        <w:rPr/>
        <w:t xml:space="preserve">  </w:t>
      </w:r>
      <w:r>
        <w:pict>
          <v:shape type="#_x0000_t75" style="width:350pt; height:237pt; margin-left:0pt; margin-top:0pt; mso-position-horizontal:left; mso-position-vertical:top; mso-position-horizontal-relative:char; mso-position-vertical-relative:line;">
            <w10:wrap type="inline"/>
            <v:imagedata r:id="rId29" o:title=""/>
          </v:shape>
        </w:pict>
      </w:r>
    </w:p>
    <w:p>
      <w:pPr>
        <w:pStyle w:val="pStyle"/>
      </w:pPr>
      <w:r>
        <w:rPr/>
        <w:t xml:space="preserve">46. (2023江苏)  2021年江苏一般贸易进出口总额为（    ）。</w:t>
      </w:r>
    </w:p>
    <w:p>
      <w:pPr>
        <w:pStyle w:val="pStyle"/>
      </w:pPr>
      <w:r>
        <w:rPr/>
        <w:t xml:space="preserve">A. 25446亿</w:t>
      </w:r>
    </w:p>
    <w:p>
      <w:pPr>
        <w:pStyle w:val="pStyle"/>
      </w:pPr>
      <w:r>
        <w:rPr/>
        <w:t xml:space="preserve">B. 27063亿</w:t>
      </w:r>
    </w:p>
    <w:p>
      <w:pPr>
        <w:pStyle w:val="pStyle"/>
      </w:pPr>
      <w:r>
        <w:rPr/>
        <w:t xml:space="preserve">C. 29185亿</w:t>
      </w:r>
    </w:p>
    <w:p>
      <w:pPr>
        <w:pStyle w:val="pStyle"/>
      </w:pPr>
      <w:r>
        <w:rPr/>
        <w:t xml:space="preserve">D. 31257亿</w:t>
      </w:r>
    </w:p>
    <w:p/>
    <w:p>
      <w:pPr>
        <w:pStyle w:val="pStyle"/>
      </w:pPr>
      <w:r>
        <w:rPr/>
        <w:t xml:space="preserve">47. (2023江苏)  2022年江苏对一带一路沿线国家进出口总额占江苏省进出口总额比重为（    ）。</w:t>
      </w:r>
    </w:p>
    <w:p>
      <w:pPr>
        <w:pStyle w:val="pStyle"/>
      </w:pPr>
      <w:r>
        <w:rPr/>
        <w:t xml:space="preserve">A. 7.5%</w:t>
      </w:r>
    </w:p>
    <w:p>
      <w:pPr>
        <w:pStyle w:val="pStyle"/>
      </w:pPr>
      <w:r>
        <w:rPr/>
        <w:t xml:space="preserve">B. 13.1%</w:t>
      </w:r>
    </w:p>
    <w:p>
      <w:pPr>
        <w:pStyle w:val="pStyle"/>
      </w:pPr>
      <w:r>
        <w:rPr/>
        <w:t xml:space="preserve">C. 20.8%</w:t>
      </w:r>
    </w:p>
    <w:p>
      <w:pPr>
        <w:pStyle w:val="pStyle"/>
      </w:pPr>
      <w:r>
        <w:rPr/>
        <w:t xml:space="preserve">D. 27.4%</w:t>
      </w:r>
    </w:p>
    <w:p/>
    <w:p>
      <w:pPr>
        <w:pStyle w:val="pStyle"/>
      </w:pPr>
      <w:r>
        <w:rPr/>
        <w:t xml:space="preserve">48. (2023江苏)  图中的国家及地区中，2022年江苏对其净出口额最多是（    ）。</w:t>
      </w:r>
    </w:p>
    <w:p>
      <w:pPr>
        <w:pStyle w:val="pStyle"/>
      </w:pPr>
      <w:r>
        <w:rPr/>
        <w:t xml:space="preserve">A. 欧盟</w:t>
      </w:r>
    </w:p>
    <w:p>
      <w:pPr>
        <w:pStyle w:val="pStyle"/>
      </w:pPr>
      <w:r>
        <w:rPr/>
        <w:t xml:space="preserve">B. 美国</w:t>
      </w:r>
    </w:p>
    <w:p>
      <w:pPr>
        <w:pStyle w:val="pStyle"/>
      </w:pPr>
      <w:r>
        <w:rPr/>
        <w:t xml:space="preserve">C. 东盟</w:t>
      </w:r>
    </w:p>
    <w:p>
      <w:pPr>
        <w:pStyle w:val="pStyle"/>
      </w:pPr>
      <w:r>
        <w:rPr/>
        <w:t xml:space="preserve">D. 韩国</w:t>
      </w:r>
    </w:p>
    <w:p/>
    <w:p>
      <w:pPr>
        <w:pStyle w:val="pStyle"/>
      </w:pPr>
      <w:r>
        <w:rPr/>
        <w:t xml:space="preserve">49. (2023江苏)  图中的国家及地区，2022年江苏对其净出口额比上年增加的有几个（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50. (2023江苏)  关于2022江苏进出口情况，下列正确的是（    ）。</w:t>
      </w:r>
    </w:p>
    <w:p>
      <w:pPr>
        <w:pStyle w:val="pStyle"/>
      </w:pPr>
      <w:r>
        <w:rPr/>
        <w:t xml:space="preserve">A. 对东盟货物进出口总额高于美国</w:t>
      </w:r>
    </w:p>
    <w:p>
      <w:pPr>
        <w:pStyle w:val="pStyle"/>
      </w:pPr>
      <w:r>
        <w:rPr/>
        <w:t xml:space="preserve">B. 对印度货物进出口总额比上年下降</w:t>
      </w:r>
    </w:p>
    <w:p>
      <w:pPr>
        <w:pStyle w:val="pStyle"/>
      </w:pPr>
      <w:r>
        <w:rPr/>
        <w:t xml:space="preserve">C. 私营企业出口额比国有企业出口额多2.4%</w:t>
      </w:r>
    </w:p>
    <w:p>
      <w:pPr>
        <w:pStyle w:val="pStyle"/>
      </w:pPr>
      <w:r>
        <w:rPr/>
        <w:t xml:space="preserve">D. 对韩国货物进出口总额高于对欧盟和美国的货物进出口总额之和</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①项正确，2021年9月27日至28日，中央人才工作会议在北京召开。习近平在讲话中指出，党的十八大以来，党中央作出人才是实现民族振兴、赢得国际竞争主动的战略资源的重大判断，作出全方位培养、引进、使用人才的重大部署，推动新时代人才工作取得历史性成就、发生历史性变革。党对人才工作的领导全面加强，人才队伍快速壮大，人才效能持续增强，人才比较优势稳步增强，我国已经拥有一支规模宏大、素质优良、结构不断优化、作用日益突出的人才队伍，我国人才工作站在一个新的历史起点上。</w:t>
      </w:r>
    </w:p>
    <w:p>
      <w:pPr>
        <w:pStyle w:val="pStyle"/>
      </w:pPr>
      <w:r>
        <w:rPr/>
        <w:t xml:space="preserve">  ②、④项正确、③项错误，当今世界的综合国力竞争，说到底是人才竞争。统计显示，我国已成为全球规模最宏大、门类最齐全的人才资源大国。据统计，各类研发人员全时当量达到480万人年，居世界首位。在全球创新指数排名中，我国从2012年的第34位上升到2022年的第11位。</w:t>
      </w:r>
    </w:p>
    <w:p>
      <w:pPr>
        <w:pStyle w:val="pStyle"/>
      </w:pPr>
      <w:r>
        <w:rPr/>
        <w:t xml:space="preserve">  故正确答案为B。</w:t>
      </w:r>
    </w:p>
    <w:p>
      <w:pPr>
        <w:pStyle w:val="pStyle"/>
      </w:pPr>
      <w:r>
        <w:rPr/>
        <w:t xml:space="preserve">【来源】 2023年4月1日江苏省事业单位招聘考试《综合知识和能力素质》（管理岗客观题）第1题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2023年3月5日，中共中央总书记、国家主席、中央军委主席习近平参加他所在的十四届全国人大一次会议江苏代表团审议。</w:t>
      </w:r>
    </w:p>
    <w:p>
      <w:pPr>
        <w:pStyle w:val="pStyle"/>
      </w:pPr>
      <w:r>
        <w:rPr/>
        <w:t xml:space="preserve">  ①项正确，习近平强调，农业强国是社会主义现代化强国的根基，推进农业现代化是实现高质量发展的必然要求。······要强化科技和改革双轮驱动，深化农村土地制度改革，巩固和完善农村基本经营制度，发展新型农村集体经济，发展新型农业经营主体和社会化服务，发展农村适度规模经营，为农业农村发展增动力、添活力。</w:t>
      </w:r>
    </w:p>
    <w:p>
      <w:pPr>
        <w:pStyle w:val="pStyle"/>
      </w:pPr>
      <w:r>
        <w:rPr/>
        <w:t xml:space="preserve">  ②项正确，习近平指出，加快构建新发展格局，是推动高质量发展的战略基点。······要按照构建高水平社会主义市场经济体制、推进高水平对外开放的要求，深入推进重点领域改革，统筹推进现代化基础设施体系和高标准市场体系建设，稳步扩大制度型开放。</w:t>
      </w:r>
    </w:p>
    <w:p>
      <w:pPr>
        <w:pStyle w:val="pStyle"/>
      </w:pPr>
      <w:r>
        <w:rPr/>
        <w:t xml:space="preserve">  ③项错误，习近平指出，人民幸福安康是推动高质量发展的最终目的。······要抓实抓细新阶段疫情防控工作，认真落实“乙类乙管”各项措施，持续加强公共卫生、疾病防控、医疗服务体系建设。</w:t>
      </w:r>
    </w:p>
    <w:p>
      <w:pPr>
        <w:pStyle w:val="pStyle"/>
      </w:pPr>
      <w:r>
        <w:rPr/>
        <w:t xml:space="preserve">  ④项正确，习近平指出，加快实现高水平科技自立自强，是推动高质量发展的必由之路。······要深化科技体制改革，大力培育创新文化，健全科技评价体系和激励机制，为创新人才脱颖而出、尽展才华创造良好环境。</w:t>
      </w:r>
    </w:p>
    <w:p>
      <w:pPr>
        <w:pStyle w:val="pStyle"/>
      </w:pPr>
      <w:r>
        <w:rPr/>
        <w:t xml:space="preserve">  故正确答案为B。</w:t>
      </w:r>
    </w:p>
    <w:p>
      <w:pPr>
        <w:pStyle w:val="pStyle"/>
      </w:pPr>
      <w:r>
        <w:rPr/>
        <w:t xml:space="preserve">【来源】 2023年4月1日江苏省事业单位招聘考试《综合知识和能力素质》（管理岗客观题）第2题</w:t>
      </w:r>
    </w:p>
    <w:p/>
    <w:p>
      <w:pPr/>
      <w:r>
        <w:rPr/>
        <w:t xml:space="preserve">第3题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正确，世界的统一性在于它的物质性，物质世界的统一性是多样性的统一，而物质形态的差异性、多样性又以它们的客观实在性为基础。这就要求我们想问题、做事情要一切从实际出发，实事求是。题干中“在全面建设社会主义现代化国家的新征程上，必须一切从实际出发”体现了世界的统一性和多样性的原理。</w:t>
      </w:r>
    </w:p>
    <w:p>
      <w:pPr>
        <w:pStyle w:val="pStyle"/>
      </w:pPr>
      <w:r>
        <w:rPr/>
        <w:t xml:space="preserve">  B项正确，矛盾的普遍性和特殊性是对立统一的关系，矛盾的普遍性是事物的共性，是无条件的、绝对的；矛盾的特殊性是事物的个性，它的存在是暂时的、有条件的、相对的。题干中“马克思主义”是普遍原理，而“马克思主义中国化”体现了我们要根据我国实际情况，做到具体问题具体分析，即矛盾的特殊性，体现了普遍性和特殊性的统一。</w:t>
      </w:r>
    </w:p>
    <w:p>
      <w:pPr>
        <w:pStyle w:val="pStyle"/>
      </w:pPr>
      <w:r>
        <w:rPr/>
        <w:t xml:space="preserve">  C项错误，意识的本质是人脑对客观世界的主观映象。意识在内容上是客观的：任何意识都是对客观存在的反映，客观存在具有客观性，所以意识的内容是客观的。意识的主观性包含以下几层意思：首先，意识只是客观事物反映到人脑中形成的主观映像，而不是客观事物本身；其次，意识是通过感觉、知觉、表象等感性形式，概念、判断、推理等理性形式，以及情感、意志等非理性因素反映客观事物的，这些都是主观世界所特有的；再次，个体意识之间有差异性。人们对外部事物的反映，是受他们的主观状态影响的。由于人们的经验不同，知识结构不同，情感、兴趣不同，对同一客观事物进行反映，不同的人会产生不同的意识。选项表述与题干无关。</w:t>
      </w:r>
    </w:p>
    <w:p>
      <w:pPr>
        <w:pStyle w:val="pStyle"/>
      </w:pPr>
      <w:r>
        <w:rPr/>
        <w:t xml:space="preserve">  D项正确，真理的绝对性，即绝对真理，是指真理的无条件性、无限性。任何真理都是对客观事物及其规律的正确反映。真理的相对性，即相对真理，是指真理的有条件性、有限性，即在一定条件下，人们对事物的客观过程及其发展规律的正确认识总是有局限的、不完全的。题干中对于“不断开辟马克思主义中国化时代化新境界”，体现了真理相对性这一原理。</w:t>
      </w:r>
    </w:p>
    <w:p>
      <w:pPr>
        <w:pStyle w:val="pStyle"/>
      </w:pPr>
      <w:r>
        <w:rPr/>
        <w:t xml:space="preserve">  本题为选非题，故正确答案为C。</w:t>
      </w:r>
    </w:p>
    <w:p>
      <w:pPr>
        <w:pStyle w:val="pStyle"/>
      </w:pPr>
      <w:r>
        <w:rPr/>
        <w:t xml:space="preserve">【来源】 2023年4月1日江苏省事业单位招聘考试《综合知识和能力素质》（管理岗客观题）第3题</w:t>
      </w:r>
    </w:p>
    <w:p/>
    <w:p>
      <w:pPr/>
      <w:r>
        <w:rPr/>
        <w:t xml:space="preserve">第4题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A项正确，调查研究是谋事之基、成事之道，没有调查就没有发言权，没有调查就没有决策权。</w:t>
      </w:r>
    </w:p>
    <w:p>
      <w:pPr>
        <w:pStyle w:val="pStyle"/>
      </w:pPr>
      <w:r>
        <w:rPr/>
        <w:t xml:space="preserve">  B、D项正确，认识论告诉我们，实践是认识的来源。只有进行调查研究，我们才能发现问题、解决问题，因为任何认识都来源于实践，这也体现了调查研究是获得真知灼见的源头活水。</w:t>
      </w:r>
    </w:p>
    <w:p>
      <w:pPr>
        <w:pStyle w:val="pStyle"/>
      </w:pPr>
      <w:r>
        <w:rPr/>
        <w:t xml:space="preserve">  C项错误，调查研究是密切联系群众的重要途径，是加强党的作风建设的切入点和重要环节。但无法从根本上满足群众需求。</w:t>
      </w:r>
    </w:p>
    <w:p>
      <w:pPr>
        <w:pStyle w:val="pStyle"/>
      </w:pPr>
      <w:r>
        <w:rPr/>
        <w:t xml:space="preserve">  本题为选非题，故正确答案为C。</w:t>
      </w:r>
    </w:p>
    <w:p>
      <w:pPr>
        <w:pStyle w:val="pStyle"/>
      </w:pPr>
      <w:r>
        <w:rPr/>
        <w:t xml:space="preserve">【来源】 2023年4月1日江苏省事业单位招聘考试《综合知识和能力素质》（管理岗客观题）第4题</w:t>
      </w:r>
    </w:p>
    <w:p/>
    <w:p>
      <w:pPr/>
      <w:r>
        <w:rPr/>
        <w:t xml:space="preserve">第5题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①项正确，习近平法治思想的一个重要特点，就是坚持统筹推进国内法治与涉外法治，深刻把握全球治理体系变革的时代进程及其走向，明确提出要弘扬共商共建共享的全球治理理念，以此汇聚推动全球治理体系变革的全球共识，从而展现了宽广的世界眼光和深遂的政治哲学智慧，为各国的法治现代化提供了新的理论。</w:t>
      </w:r>
    </w:p>
    <w:p>
      <w:pPr>
        <w:pStyle w:val="pStyle"/>
      </w:pPr>
      <w:r>
        <w:rPr/>
        <w:t xml:space="preserve">  ②项错误，③、④项正确，习近平法治思想不仅是中国的，也是世界的。面对世界百年未有之大变局，习近平法治思想站在世界历史和全球思维的高度，深刻把握人类政治文明发展趋势，给世界奉献了一种全新的法治理论体系，为发展中国家法治现代化提供了中国经验，为世界法治文明格局发展提出了中国主张，为人类政治文明进步贡献了中国智慧，为全球治理体系变革提供了中国方案，已成为闪烁在人类政治文明灿烂星辰中的“东方之光”。习近平法治思想未强调对世界法律格局的改变。</w:t>
      </w:r>
    </w:p>
    <w:p>
      <w:pPr>
        <w:pStyle w:val="pStyle"/>
      </w:pPr>
      <w:r>
        <w:rPr/>
        <w:t xml:space="preserve">  故正确答案为C。</w:t>
      </w:r>
    </w:p>
    <w:p>
      <w:pPr>
        <w:pStyle w:val="pStyle"/>
      </w:pPr>
      <w:r>
        <w:rPr/>
        <w:t xml:space="preserve">  （备注：本题为争议题，由于该题题干及信息不全，待后续信息补录全后再优化。）</w:t>
      </w:r>
    </w:p>
    <w:p>
      <w:pPr>
        <w:pStyle w:val="pStyle"/>
      </w:pPr>
      <w:r>
        <w:rPr/>
        <w:t xml:space="preserve">【来源】 2023年4月1日江苏省事业单位招聘考试《综合知识和能力素质》（管理岗客观题）第5题</w:t>
      </w:r>
    </w:p>
    <w:p/>
    <w:p>
      <w:pPr/>
      <w:r>
        <w:rPr/>
        <w:t xml:space="preserve">第6题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中国共产党第七次全国代表大会于1945年4月23日至6月11日在延安杨家岭中央大礼堂举行。</w:t>
      </w:r>
    </w:p>
    <w:p>
      <w:pPr>
        <w:pStyle w:val="pStyle"/>
      </w:pPr>
      <w:r>
        <w:rPr/>
        <w:t xml:space="preserve">  A项错误，1945年党的六届七中全会通过的《关于若干历史问题的决议》对党的若干重大历史问题作出了结论，实事求是总结党的重大历史事件和重要经验教训，在重大历史关头统一了全党思想和行动，对推进党和人民事业发挥了重要引领作用，其基本论述和结论至今仍然适用。</w:t>
      </w:r>
    </w:p>
    <w:p>
      <w:pPr>
        <w:pStyle w:val="pStyle"/>
      </w:pPr>
      <w:r>
        <w:rPr/>
        <w:t xml:space="preserve">  B项正确，毛泽东同志在七大上作了《论联合政府》的报告，号召全党要发扬党的理论和实践相结合的作风，和人民群众紧密地联系在一起的作风以及批评与自我批评的作风。</w:t>
      </w:r>
    </w:p>
    <w:p>
      <w:pPr>
        <w:pStyle w:val="pStyle"/>
      </w:pPr>
      <w:r>
        <w:rPr/>
        <w:t xml:space="preserve">  C项正确，1945年4月24日，毛泽东同志在党的七大报告上正式提出“全心全意为人民服务”，并将其作为党的宗旨。党的七大将“全心全意为人民服务”的宗旨写入了1945年通过的《中国共产党章程》。</w:t>
      </w:r>
    </w:p>
    <w:p>
      <w:pPr>
        <w:pStyle w:val="pStyle"/>
      </w:pPr>
      <w:r>
        <w:rPr/>
        <w:t xml:space="preserve">  D项正确，七大制定了党在新形势下的路线，即“放手发动群众，壮大人民力量，在我党的领导下，打败日本侵略者，解放全国人民，建立一个新民主主义的中国”。为了建立新中国，当时重要而迫切的任务是建立民主联合政府。大会拟定了建立联合政府的具体步骤，制定了新民主主义国家在政治、经济、文化方面的纲领，提出了实现中国工业化的宏伟任务。</w:t>
      </w:r>
    </w:p>
    <w:p>
      <w:pPr>
        <w:pStyle w:val="pStyle"/>
      </w:pPr>
      <w:r>
        <w:rPr/>
        <w:t xml:space="preserve">  本题为选非题，故正确答案为A。</w:t>
      </w:r>
    </w:p>
    <w:p>
      <w:pPr>
        <w:pStyle w:val="pStyle"/>
      </w:pPr>
      <w:r>
        <w:rPr/>
        <w:t xml:space="preserve">【来源】 2023年4月1日江苏省事业单位招聘考试《综合知识和能力素质》（管理岗客观题）第6题</w:t>
      </w:r>
    </w:p>
    <w:p/>
    <w:p>
      <w:pPr/>
      <w:r>
        <w:rPr/>
        <w:t xml:space="preserve">第7题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党的二十大报告指出，我们要实现好、维护好、发展好最广大人民根本利益，紧紧抓住人民最关心最直接最现实的利益问题，扎实推进共同富裕。为此，应发挥法治在利益分配中的作用，围绕实现公平正义，努力分好“蛋糕”。</w:t>
      </w:r>
    </w:p>
    <w:p>
      <w:pPr>
        <w:pStyle w:val="pStyle"/>
      </w:pPr>
      <w:r>
        <w:rPr/>
        <w:t xml:space="preserve">  一是完善分配制度。分配制度是促进共同富裕的基础性制度。坚持按劳分配为主体、多种分配方式并存，构建初次分配、再分配、第三次分配协调配套的制度体系。</w:t>
      </w:r>
    </w:p>
    <w:p>
      <w:pPr>
        <w:pStyle w:val="pStyle"/>
      </w:pPr>
      <w:r>
        <w:rPr/>
        <w:t xml:space="preserve">  二是完善就业制度。就业是最基本的民生。强化就业优先政策，健全就业促进机制，促进高质量充分就业。完善促进创业带动就业的保障制度，支持和规范发展新就业形态。</w:t>
      </w:r>
    </w:p>
    <w:p>
      <w:pPr>
        <w:pStyle w:val="pStyle"/>
      </w:pPr>
      <w:r>
        <w:rPr/>
        <w:t xml:space="preserve">  三是健全社会保障体系。社会保障体系是人民生活的安全网和社会运行的稳定器。健全覆盖全民、统筹城乡、公平统一、安全规范、可持续的多层次社会保障体系。完善社会保险法、社会救助法、社会福利法等社会保障法治。</w:t>
      </w:r>
    </w:p>
    <w:p>
      <w:pPr>
        <w:pStyle w:val="pStyle"/>
      </w:pPr>
      <w:r>
        <w:rPr/>
        <w:t xml:space="preserve">  本题为选非题，故正确答案为C。</w:t>
      </w:r>
    </w:p>
    <w:p>
      <w:pPr>
        <w:pStyle w:val="pStyle"/>
      </w:pPr>
      <w:r>
        <w:rPr/>
        <w:t xml:space="preserve">【来源】 2023年4月1日江苏省事业单位招聘考试《综合知识和能力素质》（管理岗客观题）第7题</w:t>
      </w:r>
    </w:p>
    <w:p/>
    <w:p>
      <w:pPr/>
      <w:r>
        <w:rPr/>
        <w:t xml:space="preserve">第8题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“天人合一”是一种认为天地人相通的世界观和思维方式。这种世界观旨在强调天地和人之间的整体性和内在联系，也就是天道与人道、自然与人事相通、相类或统一。</w:t>
      </w:r>
    </w:p>
    <w:p>
      <w:pPr>
        <w:pStyle w:val="pStyle"/>
      </w:pPr>
      <w:r>
        <w:rPr/>
        <w:t xml:space="preserve">  A项错误，“诚者，天之道也”出自《中庸》，意思是诚实是天道的法则。天指自然，天之道就是自然之道，或自然的规律。只强调了天道而没有强调人道，表述不完整。</w:t>
      </w:r>
    </w:p>
    <w:p>
      <w:pPr>
        <w:pStyle w:val="pStyle"/>
      </w:pPr>
      <w:r>
        <w:rPr/>
        <w:t xml:space="preserve">  B项错误，“得时，则天下随之矣”意思是人们应该随着时的变化而不断趋向它。强调尊重客观规律。</w:t>
      </w:r>
    </w:p>
    <w:p>
      <w:pPr>
        <w:pStyle w:val="pStyle"/>
      </w:pPr>
      <w:r>
        <w:rPr/>
        <w:t xml:space="preserve">  C项正确，“天生烝民，有物有则”出自《诗经》，“烝民”指众多的庶民。“物”包括实际的物质及事情。意思是上天生养众民，即使百姓拥有事物，也有一定法则给百姓遵循。也就是天道与人道相统一。</w:t>
      </w:r>
    </w:p>
    <w:p>
      <w:pPr>
        <w:pStyle w:val="pStyle"/>
      </w:pPr>
      <w:r>
        <w:rPr/>
        <w:t xml:space="preserve">  D项错误，“物之不齐，物之情也”出自《孟子》，意思是天下万物没有同样的，它们都有自己的独特个性，这是客观存在。</w:t>
      </w:r>
    </w:p>
    <w:p>
      <w:pPr>
        <w:pStyle w:val="pStyle"/>
      </w:pPr>
      <w:r>
        <w:rPr/>
        <w:t xml:space="preserve">  故正确答案为C。</w:t>
      </w:r>
    </w:p>
    <w:p>
      <w:pPr>
        <w:pStyle w:val="pStyle"/>
      </w:pPr>
      <w:r>
        <w:rPr/>
        <w:t xml:space="preserve">【来源】 2023年4月1日江苏省事业单位招聘考试《综合知识和能力素质》（管理岗客观题）第8题</w:t>
      </w:r>
    </w:p>
    <w:p/>
    <w:p>
      <w:pPr/>
      <w:r>
        <w:rPr/>
        <w:t xml:space="preserve">第9题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《新时代公民道德建设实施纲要》指出，推动践行以爱岗敬业、诚实守信、办事公道、热情服务、奉献社会为主要内容的职业道德，鼓励人们在工作中做一个好建设者。</w:t>
      </w:r>
    </w:p>
    <w:p>
      <w:pPr>
        <w:pStyle w:val="pStyle"/>
      </w:pPr>
      <w:r>
        <w:rPr/>
        <w:t xml:space="preserve">  A项错误，“度之往事，验之来事，参之平素，可则决之”出自《鬼谷子·决篇》，意思是认真研究以往的事，细心预判未来的事，同时参考日常的事，如果经综合研判可行，就作出决断。</w:t>
      </w:r>
    </w:p>
    <w:p>
      <w:pPr>
        <w:pStyle w:val="pStyle"/>
      </w:pPr>
      <w:r>
        <w:rPr/>
        <w:t xml:space="preserve">  B项正确，“炮制虽繁必不敢省人工，品味虽贵必不敢减物力”的意思是制作工序虽然繁琐，但不能因为繁杂图省力而节省人工，材料虽然贵但不能偷工减料。该句有助于滋养从业人员诚实守信的职业素养。</w:t>
      </w:r>
    </w:p>
    <w:p>
      <w:pPr>
        <w:pStyle w:val="pStyle"/>
      </w:pPr>
      <w:r>
        <w:rPr/>
        <w:t xml:space="preserve">  C项错误，“若以水济水，谁能食之？若琴瑟之专壹，谁能听之”出自《左传》，意思是如果用清水来给清水增加味道，谁能喝得下去？如果只是一琴或一瑟，谁能听得下去？告诉我们要讲究调和，无论是食物还是音乐丰富多彩、搭配协调才是美。</w:t>
      </w:r>
    </w:p>
    <w:p>
      <w:pPr>
        <w:pStyle w:val="pStyle"/>
      </w:pPr>
      <w:r>
        <w:rPr/>
        <w:t xml:space="preserve">  D项错误，“地位清高，日月每从肩上过；门庭开豁，江山常在掌中看”出自南宋朱熹题白云岩书院对联，上联说儒者肩负社会道义，两袖清风，可昭日月；下联说儒者读万卷、品万物、识时局，身在书斋，心系天下。体现的是精神境界的高大。</w:t>
      </w:r>
    </w:p>
    <w:p>
      <w:pPr>
        <w:pStyle w:val="pStyle"/>
      </w:pPr>
      <w:r>
        <w:rPr/>
        <w:t xml:space="preserve">  故正确答案为B。</w:t>
      </w:r>
    </w:p>
    <w:p>
      <w:pPr>
        <w:pStyle w:val="pStyle"/>
      </w:pPr>
      <w:r>
        <w:rPr/>
        <w:t xml:space="preserve">【来源】 2023年4月1日江苏省事业单位招聘考试《综合知识和能力素质》（管理岗客观题）第9题</w:t>
      </w:r>
    </w:p>
    <w:p/>
    <w:p>
      <w:pPr/>
      <w:r>
        <w:rPr/>
        <w:t xml:space="preserve">第10题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爱岗敬业是社会主义职业道德最基本、最起码、最普通的要求。爱岗敬业作为最基本的职业道德规范，是对人们工作态度的一种普遍要求。爱岗就是热爱自己的工作岗位，热爱本职工作，敬业就是要用一种恭敬严肃的态度对待自己的工作。银发直播群体平均年龄77岁，是已经退休的教师，故他们的做法不属于爱岗敬业。</w:t>
      </w:r>
    </w:p>
    <w:p>
      <w:pPr>
        <w:pStyle w:val="pStyle"/>
      </w:pPr>
      <w:r>
        <w:rPr/>
        <w:t xml:space="preserve">  B项错误，办事公道是指对于人和事的一种态度，也是千百年来人们所称道的职业道德。它要求人们待人处世要公正、公平。题干中未体现公正、公平之意。</w:t>
      </w:r>
    </w:p>
    <w:p>
      <w:pPr>
        <w:pStyle w:val="pStyle"/>
      </w:pPr>
      <w:r>
        <w:rPr/>
        <w:t xml:space="preserve">  C项错误，精益求精是工匠精神的核心内涵。工匠精神是一种职业精神，它是职业道德、职业能力、职业品质的体现，是从业者的一种职业价值取向和行为表现。题干中未体现此意。</w:t>
      </w:r>
    </w:p>
    <w:p>
      <w:pPr>
        <w:pStyle w:val="pStyle"/>
      </w:pPr>
      <w:r>
        <w:rPr/>
        <w:t xml:space="preserve">  D项正确，奉献社会就是积极自觉地为社会做贡献。这是社会主义职业道德的本质特征。奉献社会自始至终体现在爱岗敬业、诚实守信、办事公道和服务群众的各种要求之中。奉献社会并不意味着不要个人的正当利益，不要个人的幸福。恰恰相反，一个自觉奉献社会的人，他才真正找到了个人幸福的支撑点。奉献和个人利益是辩证统一的。银发直播群体退休后仍然发挥余热，通过短视频、直播等方式让更多的人拥抱知识、探索未知。是对社会做出的巨大贡献。</w:t>
      </w:r>
    </w:p>
    <w:p>
      <w:pPr>
        <w:pStyle w:val="pStyle"/>
      </w:pPr>
      <w:r>
        <w:rPr/>
        <w:t xml:space="preserve">  故正确答案为D。</w:t>
      </w:r>
    </w:p>
    <w:p>
      <w:pPr>
        <w:pStyle w:val="pStyle"/>
      </w:pPr>
      <w:r>
        <w:rPr/>
        <w:t xml:space="preserve">【来源】 2023年4月1日江苏省事业单位招聘考试《综合知识和能力素质》（管理岗客观题）第10题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“吏治之事，抚字维艰，干城之责，绥靖为尚”的意思是：官吏的作风和治绩之事，以体恤百姓最为艰难；保卫国家的重责，以安抚平定最为重要。</w:t>
      </w:r>
    </w:p>
    <w:p>
      <w:pPr>
        <w:pStyle w:val="pStyle"/>
      </w:pPr>
      <w:r>
        <w:rPr/>
        <w:t xml:space="preserve">  A项正确，“保境安民，体恤百姓”强调要为官保卫国家安定人民，要做到体恤百姓。与“吏治之事，抚字维艰，干城之责，绥靖为尚”的意思一致。</w:t>
      </w:r>
    </w:p>
    <w:p>
      <w:pPr>
        <w:pStyle w:val="pStyle"/>
      </w:pPr>
      <w:r>
        <w:rPr/>
        <w:t xml:space="preserve">  B项错误，“俭以养廉，坚守节操”强调为官节俭、廉洁，要有气节操守。与题干意思不符。</w:t>
      </w:r>
    </w:p>
    <w:p>
      <w:pPr>
        <w:pStyle w:val="pStyle"/>
      </w:pPr>
      <w:r>
        <w:rPr/>
        <w:t xml:space="preserve">  C项错误，“崇文重权，作育人才”强调为官要崇尚文治，培育人才。与题干意思不符。</w:t>
      </w:r>
    </w:p>
    <w:p>
      <w:pPr>
        <w:pStyle w:val="pStyle"/>
      </w:pPr>
      <w:r>
        <w:rPr/>
        <w:t xml:space="preserve">  D项错误，“移风易俗，力行教化”强调为官要善于改变旧风俗，教化百姓。与题干意思不符。</w:t>
      </w:r>
    </w:p>
    <w:p>
      <w:pPr>
        <w:pStyle w:val="pStyle"/>
      </w:pPr>
      <w:r>
        <w:rPr/>
        <w:t xml:space="preserve">  故正确答案为A。</w:t>
      </w:r>
    </w:p>
    <w:p>
      <w:pPr>
        <w:pStyle w:val="pStyle"/>
      </w:pPr>
      <w:r>
        <w:rPr/>
        <w:t xml:space="preserve">【来源】 2023年4月1日江苏省事业单位招聘考试《综合知识和能力素质》（管理岗客观题）第11题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本题考查管理常识。</w:t>
      </w:r>
    </w:p>
    <w:p>
      <w:pPr>
        <w:pStyle w:val="pStyle"/>
      </w:pPr>
      <w:r>
        <w:rPr/>
        <w:t xml:space="preserve">  A项错误，医院的微信小程序服务的对象是公众，未体现出针对性、精准性。</w:t>
      </w:r>
    </w:p>
    <w:p>
      <w:pPr>
        <w:pStyle w:val="pStyle"/>
      </w:pPr>
      <w:r>
        <w:rPr/>
        <w:t xml:space="preserve">  B项正确，分众就是将目标对象进行精准锁定，进行针对性工作，满足目标对象日益多元化的需求。其中博物馆专门为少年儿童开辟特别的学习空间，意识到儿童是一种特殊的观众群体，有其独特的学习方式，属于分众式公共服务，这也是我国博物馆尝试空间分众实践时越来越爱选择甚至成为“标配”的做法。</w:t>
      </w:r>
    </w:p>
    <w:p>
      <w:pPr>
        <w:pStyle w:val="pStyle"/>
      </w:pPr>
      <w:r>
        <w:rPr/>
        <w:t xml:space="preserve">  C项错误，“点单式服务”是社区为民服务的重要举措，通过网格员收集辖区居民需求，社区记录并整理后“派单”，由公益组织和志愿者“接单”，切实解决居民需求，将党史学习教育成果化作服务群众的实际行动。社区根据居民“点单”为居民提供精准服务属于“点单式服务”。</w:t>
      </w:r>
    </w:p>
    <w:p>
      <w:pPr>
        <w:pStyle w:val="pStyle"/>
      </w:pPr>
      <w:r>
        <w:rPr/>
        <w:t xml:space="preserve">  D项错误，教育局要求中小学开展放学后校内托管服务，这不属于基本公共服务范畴，但它是体现教育为民服务、政府为民办实事的一项重要举措。</w:t>
      </w:r>
    </w:p>
    <w:p>
      <w:pPr>
        <w:pStyle w:val="pStyle"/>
      </w:pPr>
      <w:r>
        <w:rPr/>
        <w:t xml:space="preserve">  故正确答案为B。</w:t>
      </w:r>
    </w:p>
    <w:p>
      <w:pPr>
        <w:pStyle w:val="pStyle"/>
      </w:pPr>
      <w:r>
        <w:rPr/>
        <w:t xml:space="preserve">【来源】 2023年4月1日江苏省事业单位招聘考试《综合知识和能力素质》（管理岗客观题）第12题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错误，《关于加快发展保障性租赁住房的意见》指出：“保障性租赁住房主要解决符合条件的新市民、青年人等群体的住房困难问题，以建筑面积不超过70平方米的小户型为主，租金低于同地段同品质市场租赁住房租金，准入和退出的具体条件、小户型的具体面积由城市人民政府按照保基本的原则合理确定。”</w:t>
      </w:r>
    </w:p>
    <w:p>
      <w:pPr>
        <w:pStyle w:val="pStyle"/>
      </w:pPr>
      <w:r>
        <w:rPr/>
        <w:t xml:space="preserve">  B项正确，国务院《关于加快发展保障性租赁住房的意见》，是第一次明确了国家层面的住房保障体系的顶层设计。今后国家的住房保障体系，以公租房、保障性租赁住房和共有产权住房为主体。</w:t>
      </w:r>
    </w:p>
    <w:p>
      <w:pPr>
        <w:pStyle w:val="pStyle"/>
      </w:pPr>
      <w:r>
        <w:rPr/>
        <w:t xml:space="preserve">  C项正确，公共租赁住房，即公租房是指限定建设标准和租金水平，面向符合规定条件的城镇中等偏下收入住房困难家庭、新就业无房职工和在城镇稳定就业的外来务工人员出租的保障性住房。所以公租房主要面向的对象是城镇住房、收入困难家庭。</w:t>
      </w:r>
    </w:p>
    <w:p>
      <w:pPr>
        <w:pStyle w:val="pStyle"/>
      </w:pPr>
      <w:r>
        <w:rPr/>
        <w:t xml:space="preserve">  D项正确，公租房有两种方式，一种是实物保障，一种是货币补贴。符合这个条件的保障对象，向政府申请，政府既可以提供实物的公租房，也可以给予货币补贴。国家层面对各地的基本要求，实际上现在各地也基本都做到了，对城镇户籍低保低收入住房困难家庭要应保尽保。</w:t>
      </w:r>
    </w:p>
    <w:p>
      <w:pPr>
        <w:pStyle w:val="pStyle"/>
      </w:pPr>
      <w:r>
        <w:rPr/>
        <w:t xml:space="preserve">  本题为选非题，故正确答案为A。</w:t>
      </w:r>
    </w:p>
    <w:p>
      <w:pPr>
        <w:pStyle w:val="pStyle"/>
      </w:pPr>
      <w:r>
        <w:rPr/>
        <w:t xml:space="preserve">【来源】 2023年4月1日江苏省事业单位招聘考试《综合知识和能力素质》（管理岗客观题）第13题</w:t>
      </w:r>
    </w:p>
    <w:p/>
    <w:p>
      <w:pPr/>
      <w:r>
        <w:rPr/>
        <w:t xml:space="preserve">第14题</w:t>
      </w:r>
    </w:p>
    <w:p>
      <w:pPr/>
      <w:r>
        <w:rPr/>
        <w:t xml:space="preserve">【知识点】 </w:t>
      </w:r>
    </w:p>
    <w:p>
      <w:pPr>
        <w:pStyle w:val="pStyle"/>
      </w:pPr>
      <w:r>
        <w:rPr/>
        <w:t xml:space="preserve">【答案】 B</w:t>
      </w:r>
    </w:p>
    <w:p>
      <w:pPr>
        <w:pStyle w:val="pStyle"/>
      </w:pPr>
      <w:r>
        <w:rPr/>
        <w:t xml:space="preserve">【解析】   文段开篇指出制度的特点对于开展有效治理的重要性，接着通过转折标志词“然而”强调制度并不能完全遏止违法违规行为，继而通过对策标志词“需要”提出对策，即贯彻落实制度需要有深层的伦理意识和道德观念作支撑，然后对此进行原因解释。尾句通过“可以说”对全文进行总结，提出“培养伦理意识和加强制度规范”这两种做法“共同构成科技伦理制度不可忽视的着力点”。故文段意在强调科技伦理治理中培养伦理意识和加强制度规范并重，对应B项。</w:t>
      </w:r>
    </w:p>
    <w:p>
      <w:pPr>
        <w:pStyle w:val="pStyle"/>
      </w:pPr>
      <w:r>
        <w:rPr/>
        <w:t xml:space="preserve">  A项，仅提及“培养伦理意识”，表述片面，排除；</w:t>
      </w:r>
    </w:p>
    <w:p>
      <w:pPr>
        <w:pStyle w:val="pStyle"/>
      </w:pPr>
      <w:r>
        <w:rPr/>
        <w:t xml:space="preserve">  C项，对应原因解释部分，非重点，排除；</w:t>
      </w:r>
    </w:p>
    <w:p>
      <w:pPr>
        <w:pStyle w:val="pStyle"/>
      </w:pPr>
      <w:r>
        <w:rPr/>
        <w:t xml:space="preserve">  D项，对应首句话题引入部分，非重点，排除。</w:t>
      </w:r>
    </w:p>
    <w:p>
      <w:pPr>
        <w:pStyle w:val="pStyle"/>
      </w:pPr>
      <w:r>
        <w:rPr/>
        <w:t xml:space="preserve">  故正确答案为B。</w:t>
      </w:r>
    </w:p>
    <w:p>
      <w:pPr>
        <w:pStyle w:val="pStyle"/>
      </w:pPr>
      <w:r>
        <w:rPr/>
        <w:t xml:space="preserve">  【文段出处】《高校科技伦理教育的三重原则》</w:t>
      </w:r>
    </w:p>
    <w:p>
      <w:pPr>
        <w:pStyle w:val="pStyle"/>
      </w:pPr>
      <w:r>
        <w:rPr/>
        <w:t xml:space="preserve">【来源】 2023年4月1日江苏省事业单位招聘考试《综合知识和能力素质》（管理岗客观题）第14题</w:t>
      </w:r>
    </w:p>
    <w:p/>
    <w:p>
      <w:pPr/>
      <w:r>
        <w:rPr/>
        <w:t xml:space="preserve">第15题</w:t>
      </w:r>
    </w:p>
    <w:p>
      <w:pPr/>
      <w:r>
        <w:rPr/>
        <w:t xml:space="preserve">【知识点】 </w:t>
      </w:r>
    </w:p>
    <w:p>
      <w:pPr>
        <w:pStyle w:val="pStyle"/>
      </w:pPr>
      <w:r>
        <w:rPr/>
        <w:t xml:space="preserve">【答案】 B</w:t>
      </w:r>
    </w:p>
    <w:p>
      <w:pPr>
        <w:pStyle w:val="pStyle"/>
      </w:pPr>
      <w:r>
        <w:rPr/>
        <w:t xml:space="preserve">【解析】   文段开篇进行背景铺垫，指出我国的产业体系尤其是工业体系已相当完备，接着通过转折标志词“但”强调“现代化水平不高”这一问题。接着通过对策标志词“关键”提出对策，即“提升产业链供应链现代化水平”，并对此进行具体的解释说明。故文段整体为分总分结构，旨在强调要建设现代化产业体系，对应B项。</w:t>
      </w:r>
    </w:p>
    <w:p>
      <w:pPr>
        <w:pStyle w:val="pStyle"/>
      </w:pPr>
      <w:r>
        <w:rPr/>
        <w:t xml:space="preserve">  A、D项，对应目的表述，C项对应解释说明部分，均非重点，排除。</w:t>
      </w:r>
    </w:p>
    <w:p>
      <w:pPr>
        <w:pStyle w:val="pStyle"/>
      </w:pPr>
      <w:r>
        <w:rPr/>
        <w:t xml:space="preserve">  故正确答案为B。</w:t>
      </w:r>
    </w:p>
    <w:p>
      <w:pPr>
        <w:pStyle w:val="pStyle"/>
      </w:pPr>
      <w:r>
        <w:rPr/>
        <w:t xml:space="preserve">  【文段出处】《夯实实体经济方能行稳致远》</w:t>
      </w:r>
    </w:p>
    <w:p>
      <w:pPr>
        <w:pStyle w:val="pStyle"/>
      </w:pPr>
      <w:r>
        <w:rPr/>
        <w:t xml:space="preserve">【来源】 2023年4月1日江苏省事业单位招聘考试《综合知识和能力素质》（管理岗客观题）第15题</w:t>
      </w:r>
    </w:p>
    <w:p/>
    <w:p>
      <w:pPr/>
      <w:r>
        <w:rPr/>
        <w:t xml:space="preserve">第16题</w:t>
      </w:r>
    </w:p>
    <w:p>
      <w:pPr/>
      <w:r>
        <w:rPr/>
        <w:t xml:space="preserve">【知识点】 </w:t>
      </w:r>
    </w:p>
    <w:p>
      <w:pPr>
        <w:pStyle w:val="pStyle"/>
      </w:pPr>
      <w:r>
        <w:rPr/>
        <w:t xml:space="preserve">【答案】 B</w:t>
      </w:r>
    </w:p>
    <w:p>
      <w:pPr>
        <w:pStyle w:val="pStyle"/>
      </w:pPr>
      <w:r>
        <w:rPr/>
        <w:t xml:space="preserve">【解析】   A项，根据“泡茶、喝茶、赏茶、品茶在1000多年前就形成了具有仪式性和审美性的茶道”可知，中国茶文化历史悠久、源远流长，又根据“茶为文化生活的丰富和再创造提供了不竭动力”可知，茶文化历久弥新，该项表述正确，排除；</w:t>
      </w:r>
    </w:p>
    <w:p>
      <w:pPr>
        <w:pStyle w:val="pStyle"/>
      </w:pPr>
      <w:r>
        <w:rPr/>
        <w:t xml:space="preserve">  B项，无中生有，文中未提及“观赏茶”的主要原因，而且根据“中国人酷爱茶，不仅因为它的曼妙滋味”可推知，该项表述有误，当选；</w:t>
      </w:r>
    </w:p>
    <w:p>
      <w:pPr>
        <w:pStyle w:val="pStyle"/>
      </w:pPr>
      <w:r>
        <w:rPr/>
        <w:t xml:space="preserve">  C项，根据“茶作为载体，也见证了中外文化交流的历史。如近邻的日本茶道、漂洋过海的英式下午茶，都源于中国茶”可知，该项表述正确，排除；</w:t>
      </w:r>
    </w:p>
    <w:p>
      <w:pPr>
        <w:pStyle w:val="pStyle"/>
      </w:pPr>
      <w:r>
        <w:rPr/>
        <w:t xml:space="preserve">  D项，根据“建窑建盏、宜兴紫砂壶、传统音乐茶山号子、传统舞蹈采茶灯、传统戏剧采茶戏等，都是为茶而生，茶为文化生活的丰富和再创造提供了不竭动力”可知，该项表述正确，排除。</w:t>
      </w:r>
    </w:p>
    <w:p>
      <w:pPr>
        <w:pStyle w:val="pStyle"/>
      </w:pPr>
      <w:r>
        <w:rPr/>
        <w:t xml:space="preserve">  本题为选非题，故正确答案为B。</w:t>
      </w:r>
    </w:p>
    <w:p>
      <w:pPr>
        <w:pStyle w:val="pStyle"/>
      </w:pPr>
      <w:r>
        <w:rPr/>
        <w:t xml:space="preserve">  【文段出处】《中国茶的丰富内涵》</w:t>
      </w:r>
    </w:p>
    <w:p>
      <w:pPr>
        <w:pStyle w:val="pStyle"/>
      </w:pPr>
      <w:r>
        <w:rPr/>
        <w:t xml:space="preserve">【来源】 2023年4月1日江苏省事业单位招聘考试《综合知识和能力素质》（管理岗客观题）第16题</w:t>
      </w:r>
    </w:p>
    <w:p/>
    <w:p>
      <w:pPr/>
      <w:r>
        <w:rPr/>
        <w:t xml:space="preserve">第17题</w:t>
      </w:r>
    </w:p>
    <w:p>
      <w:pPr/>
      <w:r>
        <w:rPr/>
        <w:t xml:space="preserve">【知识点】 </w:t>
      </w:r>
    </w:p>
    <w:p>
      <w:pPr>
        <w:pStyle w:val="pStyle"/>
      </w:pPr>
      <w:r>
        <w:rPr/>
        <w:t xml:space="preserve">【答案】 B</w:t>
      </w:r>
    </w:p>
    <w:p>
      <w:pPr>
        <w:pStyle w:val="pStyle"/>
      </w:pPr>
      <w:r>
        <w:rPr/>
        <w:t xml:space="preserve">【解析】   文段开篇列举目前阅读的良好现状，引出当下阅读有了新的打开方式。接着通过数据指出短视频的图书销售占比赶超实体书店。尾句对全文进行总结，强调丰富多样的线上渠道为纸质书销售找到新出口以及互联网对阅读产生的积极影响。故文段为分总结构，围绕互联网和阅读之间的关系展开论述，重点强调互联网对阅读的积极作用，对应B项。</w:t>
      </w:r>
    </w:p>
    <w:p>
      <w:pPr>
        <w:pStyle w:val="pStyle"/>
      </w:pPr>
      <w:r>
        <w:rPr/>
        <w:t xml:space="preserve">  A项，文中强调的是互联网时代线上多样的渠道有利于纸质书找到新的出口，从而形成互联网时代的阅读新图景，强调多样化的渠道和方式，而非纸质书的销售更新了阅读图景，偏离重点，排除；</w:t>
      </w:r>
    </w:p>
    <w:p>
      <w:pPr>
        <w:pStyle w:val="pStyle"/>
      </w:pPr>
      <w:r>
        <w:rPr/>
        <w:t xml:space="preserve">  C项，“短视频电商”和“实体书店销售业绩”属于解释说明，非文段重点，排除；</w:t>
      </w:r>
    </w:p>
    <w:p>
      <w:pPr>
        <w:pStyle w:val="pStyle"/>
      </w:pPr>
      <w:r>
        <w:rPr/>
        <w:t xml:space="preserve">  D项，“文化生活”主体扩大，文段主题词为“阅读”，排除。</w:t>
      </w:r>
    </w:p>
    <w:p>
      <w:pPr>
        <w:pStyle w:val="pStyle"/>
      </w:pPr>
      <w:r>
        <w:rPr/>
        <w:t xml:space="preserve">  故正确答案为B。</w:t>
      </w:r>
    </w:p>
    <w:p>
      <w:pPr>
        <w:pStyle w:val="pStyle"/>
      </w:pPr>
      <w:r>
        <w:rPr/>
        <w:t xml:space="preserve">  【文段出处】《让互联网时代书香更浓》</w:t>
      </w:r>
    </w:p>
    <w:p>
      <w:pPr>
        <w:pStyle w:val="pStyle"/>
      </w:pPr>
      <w:r>
        <w:rPr/>
        <w:t xml:space="preserve">【来源】 2023年4月1日江苏省事业单位招聘考试《综合知识和能力素质》（管理岗客观题）第17题</w:t>
      </w:r>
    </w:p>
    <w:p/>
    <w:p>
      <w:pPr/>
      <w:r>
        <w:rPr/>
        <w:t xml:space="preserve">第18题</w:t>
      </w:r>
    </w:p>
    <w:p>
      <w:pPr/>
      <w:r>
        <w:rPr/>
        <w:t xml:space="preserve">【知识点】 </w:t>
      </w:r>
    </w:p>
    <w:p>
      <w:pPr>
        <w:pStyle w:val="pStyle"/>
      </w:pPr>
      <w:r>
        <w:rPr/>
        <w:t xml:space="preserve">【答案】 C</w:t>
      </w:r>
    </w:p>
    <w:p>
      <w:pPr>
        <w:pStyle w:val="pStyle"/>
      </w:pPr>
      <w:r>
        <w:rPr/>
        <w:t xml:space="preserve">【解析】   文段开篇引出新型农业经营主体的话题，并介绍其呈现规模化、集约化、标准化、专业化及生产经营周期长的特点，随后提出观点，新型农业经营主体对融资与金融服务方面都提出了更高要求。后文通过对策标志词“需要”论述金融机构如何达到更高的要求，具体从加大产品与服务方面的创新力度，调整准入标准、担保方式、信贷政策等方面入手。故文段为“分-总-分”的行文，重在强调发展新型农业经营主体，对金融发展提出了新要求，对应C项。</w:t>
      </w:r>
    </w:p>
    <w:p>
      <w:pPr>
        <w:pStyle w:val="pStyle"/>
      </w:pPr>
      <w:r>
        <w:rPr/>
        <w:t xml:space="preserve">  A项，“规模化程度普遍高于小农户”为首句话题引入部分，非重点，且脱离核心话题“金融”，排除；</w:t>
      </w:r>
    </w:p>
    <w:p>
      <w:pPr>
        <w:pStyle w:val="pStyle"/>
      </w:pPr>
      <w:r>
        <w:rPr/>
        <w:t xml:space="preserve">  B项，“政府”文中未提及，无中生有，且脱离核心话题“金融”，排除；</w:t>
      </w:r>
    </w:p>
    <w:p>
      <w:pPr>
        <w:pStyle w:val="pStyle"/>
      </w:pPr>
      <w:r>
        <w:rPr/>
        <w:t xml:space="preserve">  D项，“主要力量”文中未提及，无中生有，排除。</w:t>
      </w:r>
    </w:p>
    <w:p>
      <w:pPr>
        <w:pStyle w:val="pStyle"/>
      </w:pPr>
      <w:r>
        <w:rPr/>
        <w:t xml:space="preserve">  故正确答案为C。</w:t>
      </w:r>
    </w:p>
    <w:p>
      <w:pPr>
        <w:pStyle w:val="pStyle"/>
      </w:pPr>
      <w:r>
        <w:rPr/>
        <w:t xml:space="preserve">  【文段出处】《为新型农业经营主体发展提供金融支持》</w:t>
      </w:r>
    </w:p>
    <w:p>
      <w:pPr>
        <w:pStyle w:val="pStyle"/>
      </w:pPr>
      <w:r>
        <w:rPr/>
        <w:t xml:space="preserve">【来源】 2023年4月1日江苏省事业单位招聘考试《综合知识和能力素质》（管理岗客观题）第18题</w:t>
      </w:r>
    </w:p>
    <w:p/>
    <w:p>
      <w:pPr/>
      <w:r>
        <w:rPr/>
        <w:t xml:space="preserve">第19题</w:t>
      </w:r>
    </w:p>
    <w:p>
      <w:pPr/>
      <w:r>
        <w:rPr/>
        <w:t xml:space="preserve">【知识点】 </w:t>
      </w:r>
    </w:p>
    <w:p>
      <w:pPr>
        <w:pStyle w:val="pStyle"/>
      </w:pPr>
      <w:r>
        <w:rPr/>
        <w:t xml:space="preserve">【答案】 A</w:t>
      </w:r>
    </w:p>
    <w:p>
      <w:pPr>
        <w:pStyle w:val="pStyle"/>
      </w:pPr>
      <w:r>
        <w:rPr/>
        <w:t xml:space="preserve">【解析】   第一空，横线处搭配“新技术新产业”，强调要通过多项战略的融合，从而促进更多新技术新产业产生。A项“催生”比喻催促产品或作品问世，C项“形成”指通过发展变化而成为某种事物或出现某种情况，D项“构建”指开始成立，三项置于此处均可以体现产生更多新技术新产业之意，均符合语义，保留。B项“促发”指促进激发，侧重激发出内在动力，而非强调产生，且不能搭配“新技术新产业”，排除。</w:t>
      </w:r>
    </w:p>
    <w:p>
      <w:pPr>
        <w:pStyle w:val="pStyle"/>
      </w:pPr>
      <w:r>
        <w:rPr/>
        <w:t xml:space="preserve">  第二空，横线处搭配“增强”，强调要不断增强高质量发展和现代化建设的新力量。A项“动能”指经济社会发展的动力，“新动能”是经济领域的专用术语，文段“新技术新产业”都属于新动能，符合文段语境，且搭配“增强”恰当，当选。C项“机能”指人体器官的作用与活动能力，不符文段高质量发展和现代化建设的语境，排除；D项“智能”指具有人的某些智慧和能力的事物，比如“人工智能”等，不符文段高质量发展和现代化建设的语境，排除。</w:t>
      </w:r>
    </w:p>
    <w:p>
      <w:pPr>
        <w:pStyle w:val="pStyle"/>
      </w:pPr>
      <w:r>
        <w:rPr/>
        <w:t xml:space="preserve">  故正确答案为A。</w:t>
      </w:r>
    </w:p>
    <w:p>
      <w:pPr>
        <w:pStyle w:val="pStyle"/>
      </w:pPr>
      <w:r>
        <w:rPr/>
        <w:t xml:space="preserve">  【文段出处】《加快形成深入实施人才强国战略的支撑体系》</w:t>
      </w:r>
    </w:p>
    <w:p>
      <w:pPr>
        <w:pStyle w:val="pStyle"/>
      </w:pPr>
      <w:r>
        <w:rPr/>
        <w:t xml:space="preserve">【来源】 2023年4月1日江苏省事业单位招聘考试《综合知识和能力素质》（管理岗客观题）第19题</w:t>
      </w:r>
    </w:p>
    <w:p/>
    <w:p>
      <w:pPr/>
      <w:r>
        <w:rPr/>
        <w:t xml:space="preserve">第20题</w:t>
      </w:r>
    </w:p>
    <w:p>
      <w:pPr/>
      <w:r>
        <w:rPr/>
        <w:t xml:space="preserve">【知识点】 </w:t>
      </w:r>
    </w:p>
    <w:p>
      <w:pPr>
        <w:pStyle w:val="pStyle"/>
      </w:pPr>
      <w:r>
        <w:rPr/>
        <w:t xml:space="preserve">【答案】 D</w:t>
      </w:r>
    </w:p>
    <w:p>
      <w:pPr>
        <w:pStyle w:val="pStyle"/>
      </w:pPr>
      <w:r>
        <w:rPr/>
        <w:t xml:space="preserve">【解析】   第一空，搭配“电影工业体系”，A项“完整”指没有损坏或残缺，B项“完善”指完备美好，D项“完备”意思是具备，健全的，三项均与“体系”搭配得当，意思符合，保留。C项“完全”指全部、完整，与“体系”搭配不当，排除。</w:t>
      </w:r>
    </w:p>
    <w:p>
      <w:pPr>
        <w:pStyle w:val="pStyle"/>
      </w:pPr>
      <w:r>
        <w:rPr/>
        <w:t xml:space="preserve">  第二空，和“流程”构成并列，应为客观表述的中性化表达。B项“制度”、D项“标准”均为中性化表达，保留。A项“范式”指值得学习的人或者事物，用于此处感情色彩不符，排除。</w:t>
      </w:r>
    </w:p>
    <w:p>
      <w:pPr>
        <w:pStyle w:val="pStyle"/>
      </w:pPr>
      <w:r>
        <w:rPr/>
        <w:t xml:space="preserve">  第三空，搭配“水平”。A项“拍摄”与D项“制作”均搭配得当，但比较两项，电影人不仅仅是进行拍摄，还会创作和完善作品等，因此优选语义丰富的“制作”。</w:t>
      </w:r>
    </w:p>
    <w:p>
      <w:pPr>
        <w:pStyle w:val="pStyle"/>
      </w:pPr>
      <w:r>
        <w:rPr/>
        <w:t xml:space="preserve">  故正确答案为D。</w:t>
      </w:r>
    </w:p>
    <w:p>
      <w:pPr>
        <w:pStyle w:val="pStyle"/>
      </w:pPr>
      <w:r>
        <w:rPr/>
        <w:t xml:space="preserve">  【文段出处】《以丰富细节夯实艺术想象（艺海观澜）》</w:t>
      </w:r>
    </w:p>
    <w:p>
      <w:pPr>
        <w:pStyle w:val="pStyle"/>
      </w:pPr>
      <w:r>
        <w:rPr/>
        <w:t xml:space="preserve">【来源】 2023年4月1日江苏省事业单位招聘考试《综合知识和能力素质》（管理岗客观题）第20题</w:t>
      </w:r>
    </w:p>
    <w:p/>
    <w:p>
      <w:pPr/>
      <w:r>
        <w:rPr/>
        <w:t xml:space="preserve">第21题</w:t>
      </w:r>
    </w:p>
    <w:p>
      <w:pPr/>
      <w:r>
        <w:rPr/>
        <w:t xml:space="preserve">【知识点】 </w:t>
      </w:r>
    </w:p>
    <w:p>
      <w:pPr>
        <w:pStyle w:val="pStyle"/>
      </w:pPr>
      <w:r>
        <w:rPr/>
        <w:t xml:space="preserve">【答案】 A</w:t>
      </w:r>
    </w:p>
    <w:p>
      <w:pPr>
        <w:pStyle w:val="pStyle"/>
      </w:pPr>
      <w:r>
        <w:rPr/>
        <w:t xml:space="preserve">【解析】   横线位于文段中间，需联系上下文解题。前文指出要实现科技自立自强的目标，就要啃硬骨头，走在国际前列。横线处已有的“这”可指代前文。横线后文则是实现这一目标的具体做法，包括要有实验室、完善布局以及加强人才队伍建设等。因此，横线处需要填入的内容，应是对后文系列对策的概括总结，对应A项，既有实验室，空间布局等的组织保障，还有人才队伍建设相关的人才保障。</w:t>
      </w:r>
    </w:p>
    <w:p>
      <w:pPr>
        <w:pStyle w:val="pStyle"/>
      </w:pPr>
      <w:r>
        <w:rPr/>
        <w:t xml:space="preserve">  B项，“资金投入”，表述片面，排除；</w:t>
      </w:r>
    </w:p>
    <w:p>
      <w:pPr>
        <w:pStyle w:val="pStyle"/>
      </w:pPr>
      <w:r>
        <w:rPr/>
        <w:t xml:space="preserve">  C项，仅提到“人才”，表述片面，排除；</w:t>
      </w:r>
    </w:p>
    <w:p>
      <w:pPr>
        <w:pStyle w:val="pStyle"/>
      </w:pPr>
      <w:r>
        <w:rPr/>
        <w:t xml:space="preserve">  D项，“空间布局工作”也仅是后文具体对策之一，表述片面，排除。</w:t>
      </w:r>
    </w:p>
    <w:p>
      <w:pPr>
        <w:pStyle w:val="pStyle"/>
      </w:pPr>
      <w:r>
        <w:rPr/>
        <w:t xml:space="preserve">  故正确答案为A。</w:t>
      </w:r>
    </w:p>
    <w:p>
      <w:pPr>
        <w:pStyle w:val="pStyle"/>
      </w:pPr>
      <w:r>
        <w:rPr/>
        <w:t xml:space="preserve">  【文段出处】《加快实现高水平科技自立自强》</w:t>
      </w:r>
    </w:p>
    <w:p>
      <w:pPr>
        <w:pStyle w:val="pStyle"/>
      </w:pPr>
      <w:r>
        <w:rPr/>
        <w:t xml:space="preserve">【来源】 2023年4月1日江苏省事业单位招聘考试《综合知识和能力素质》（管理岗客观题）第21题</w:t>
      </w:r>
    </w:p>
    <w:p/>
    <w:p>
      <w:pPr/>
      <w:r>
        <w:rPr/>
        <w:t xml:space="preserve">第22题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观察题干，五个事件主要围绕在公交车上给老大爷让座展开。逻辑关系的先后顺序比较明显的是事件②和事件③，老大爷先上车，司机才能提醒乘客让座，即事件②应在事件③之前，排除A、B项。</w:t>
      </w:r>
    </w:p>
    <w:p>
      <w:pPr>
        <w:pStyle w:val="pStyle"/>
      </w:pPr>
      <w:r>
        <w:rPr/>
        <w:t xml:space="preserve">  第二步：逐一对照选项并判断正确答案。</w:t>
      </w:r>
    </w:p>
    <w:p>
      <w:pPr>
        <w:pStyle w:val="pStyle"/>
      </w:pPr>
      <w:r>
        <w:rPr/>
        <w:t xml:space="preserve">  根据第一步的分析，只有C、D项符合。观察事件④和事件⑤，因为中年人看了老大爷一眼并未让座，所以小女孩起身让座，所以事件④应在事件⑤之前，排除C项。</w:t>
      </w:r>
    </w:p>
    <w:p>
      <w:pPr>
        <w:pStyle w:val="pStyle"/>
      </w:pPr>
      <w:r>
        <w:rPr/>
        <w:t xml:space="preserve">  故正确答案为D。</w:t>
      </w:r>
    </w:p>
    <w:p>
      <w:pPr>
        <w:pStyle w:val="pStyle"/>
      </w:pPr>
      <w:r>
        <w:rPr/>
        <w:t xml:space="preserve">【来源】 2023年4月1日江苏省事业单位招聘考试《综合知识和能力素质》（管理岗客观题）第22题</w:t>
      </w:r>
    </w:p>
    <w:p/>
    <w:p>
      <w:pPr/>
      <w:r>
        <w:rPr/>
        <w:t xml:space="preserve">第23题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观察题干，五个事件主要围绕“货车行驶途中发生事故”的过程展开。逻辑关系的先后顺序比较明显的是事件①和③，应先有货车驶上陡坡，再因为路滑倒溜，故事件③应在①之前，排除C、D项。</w:t>
      </w:r>
    </w:p>
    <w:p>
      <w:pPr>
        <w:pStyle w:val="pStyle"/>
      </w:pPr>
      <w:r>
        <w:rPr/>
        <w:t xml:space="preserve">  第二步：逐一对照选项并判断正确答案。</w:t>
      </w:r>
    </w:p>
    <w:p>
      <w:pPr>
        <w:pStyle w:val="pStyle"/>
      </w:pPr>
      <w:r>
        <w:rPr/>
        <w:t xml:space="preserve">  根据第一步的结果可以判断只有A、B项符合。通过分析事件②和⑤可知，应先“路过小车见状紧急停车”，再“众人搬来石头阻挡车轮”，故事件⑤在②之前，排除B项。</w:t>
      </w:r>
    </w:p>
    <w:p>
      <w:pPr>
        <w:pStyle w:val="pStyle"/>
      </w:pPr>
      <w:r>
        <w:rPr/>
        <w:t xml:space="preserve">  故正确答案为A。</w:t>
      </w:r>
    </w:p>
    <w:p>
      <w:pPr>
        <w:pStyle w:val="pStyle"/>
      </w:pPr>
      <w:r>
        <w:rPr/>
        <w:t xml:space="preserve">【来源】 2023年4月1日江苏省事业单位招聘考试《综合知识和能力素质》（管理岗客观题）第23题</w:t>
      </w:r>
    </w:p>
    <w:p/>
    <w:p>
      <w:pPr/>
      <w:r>
        <w:rPr/>
        <w:t xml:space="preserve">第24题</w:t>
      </w:r>
    </w:p>
    <w:p>
      <w:pPr/>
      <w:r>
        <w:rPr/>
        <w:t xml:space="preserve">【知识点】 </w:t>
      </w:r>
    </w:p>
    <w:p>
      <w:pPr>
        <w:pStyle w:val="pStyle"/>
      </w:pPr>
      <w:r>
        <w:rPr/>
        <w:t xml:space="preserve">【答案】 C</w:t>
      </w:r>
    </w:p>
    <w:p>
      <w:pPr>
        <w:pStyle w:val="pStyle"/>
      </w:pPr>
      <w:r>
        <w:rPr/>
        <w:t xml:space="preserve">【解析】   第一步：先确定逻辑关系最为明显的事件排序。</w:t>
      </w:r>
    </w:p>
    <w:p>
      <w:pPr>
        <w:pStyle w:val="pStyle"/>
      </w:pPr>
      <w:r>
        <w:rPr/>
        <w:t xml:space="preserve">  观察题干，五个事件主要围绕“小男孩回乡看望爷爷奶奶的过程”展开，应按照事件的逻辑性等顺序进行排列。事件④小男孩回乡看望爷爷奶奶应该是整个事件发生的前提条件，是逻辑起点，应位于首句，排除B项。</w:t>
      </w:r>
    </w:p>
    <w:p>
      <w:pPr>
        <w:pStyle w:val="pStyle"/>
      </w:pPr>
      <w:r>
        <w:rPr/>
        <w:t xml:space="preserve">  第二步：逐一对照选项并判断正确答案。</w:t>
      </w:r>
    </w:p>
    <w:p>
      <w:pPr>
        <w:pStyle w:val="pStyle"/>
      </w:pPr>
      <w:r>
        <w:rPr/>
        <w:t xml:space="preserve">  根据第一步得到的结果，A、C、D项符合，通过分析可知，应是小男孩回城的时候舍不得爷爷、奶奶，才有给奶奶钱等后续事件，因此，事件③应在事件④后，并在事件①⑤②之前，只有C项符合。</w:t>
      </w:r>
    </w:p>
    <w:p>
      <w:pPr>
        <w:pStyle w:val="pStyle"/>
      </w:pPr>
      <w:r>
        <w:rPr/>
        <w:t xml:space="preserve">  故正确答案为C。</w:t>
      </w:r>
    </w:p>
    <w:p>
      <w:pPr>
        <w:pStyle w:val="pStyle"/>
      </w:pPr>
      <w:r>
        <w:rPr/>
        <w:t xml:space="preserve">【来源】 2023年4月1日江苏省事业单位招聘考试《综合知识和能力素质》（管理岗客观题）第24题</w:t>
      </w:r>
    </w:p>
    <w:p/>
    <w:p>
      <w:pPr/>
      <w:r>
        <w:rPr/>
        <w:t xml:space="preserve">第25题</w:t>
      </w:r>
    </w:p>
    <w:p>
      <w:pPr/>
      <w:r>
        <w:rPr/>
        <w:t xml:space="preserve">【知识点】 </w:t>
      </w:r>
    </w:p>
    <w:p>
      <w:pPr>
        <w:pStyle w:val="pStyle"/>
      </w:pPr>
      <w:r>
        <w:rPr/>
        <w:t xml:space="preserve">【答案】 C</w:t>
      </w:r>
    </w:p>
    <w:p>
      <w:pPr>
        <w:pStyle w:val="pStyle"/>
      </w:pPr>
      <w:r>
        <w:rPr/>
        <w:t xml:space="preserve">【解析】   第一步：先确定逻辑关系最为明显的事件排序。</w:t>
      </w:r>
    </w:p>
    <w:p>
      <w:pPr>
        <w:pStyle w:val="pStyle"/>
      </w:pPr>
      <w:r>
        <w:rPr/>
        <w:t xml:space="preserve">  观察题干，五个事件主要围绕“货车司机开车打盹，幸得收费员叫醒”展开。逻辑关系的先后顺序比较明显的是事件②，先有收费员示意货车司机停车，才有后续事件，即事件②应为首句，排除A、B项。</w:t>
      </w:r>
    </w:p>
    <w:p>
      <w:pPr>
        <w:pStyle w:val="pStyle"/>
      </w:pPr>
      <w:r>
        <w:rPr/>
        <w:t xml:space="preserve">  第二步：逐一对照选项并判断正确答案。</w:t>
      </w:r>
    </w:p>
    <w:p>
      <w:pPr>
        <w:pStyle w:val="pStyle"/>
      </w:pPr>
      <w:r>
        <w:rPr/>
        <w:t xml:space="preserve">  根据第一步得到的结果，C、D项符合，通过分析事件①、事件③和事件⑤可知，应先有“货车未停车直接闯杆通过”，然后“收费员发现司机在打着盹”，所以“收费员不顾危险敲打车窗”，故事件①、事件③和事件⑤的先后顺序为⑤-③-①，排除D项。</w:t>
      </w:r>
    </w:p>
    <w:p>
      <w:pPr>
        <w:pStyle w:val="pStyle"/>
      </w:pPr>
      <w:r>
        <w:rPr/>
        <w:t xml:space="preserve">  故正确答案为C。</w:t>
      </w:r>
    </w:p>
    <w:p>
      <w:pPr>
        <w:pStyle w:val="pStyle"/>
      </w:pPr>
      <w:r>
        <w:rPr/>
        <w:t xml:space="preserve">【来源】 2023年4月1日江苏省事业单位招聘考试《综合知识和能力素质》（管理岗客观题）第25题</w:t>
      </w:r>
    </w:p>
    <w:p/>
    <w:p>
      <w:pPr/>
      <w:r>
        <w:rPr/>
        <w:t xml:space="preserve">第26题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观察题干，五个事件主要围绕“解决实际问题然后推广”展开的。逻辑关系比较明显的是事件①和事件④，应该先“解决实际问题”之后再“推广工作经验”，因此事件①在事件④之前，排除C、D项。</w:t>
      </w:r>
    </w:p>
    <w:p>
      <w:pPr>
        <w:pStyle w:val="pStyle"/>
      </w:pPr>
      <w:r>
        <w:rPr/>
        <w:t xml:space="preserve">  第二步：逐一对照选项并判断正确答案。</w:t>
      </w:r>
    </w:p>
    <w:p>
      <w:pPr>
        <w:pStyle w:val="pStyle"/>
      </w:pPr>
      <w:r>
        <w:rPr/>
        <w:t xml:space="preserve">  根据第一步的结果可以判断A、B项符合，通过分析事件②、事件③和事件⑤可知，应先“制定工作方案”，然后根据工作方案“开展实地调查”，再对调查情况进行“深入分析论证”，故事件②、事件③和事件⑤的先后顺序为③—②—⑤，排除A项。</w:t>
      </w:r>
    </w:p>
    <w:p>
      <w:pPr>
        <w:pStyle w:val="pStyle"/>
      </w:pPr>
      <w:r>
        <w:rPr/>
        <w:t xml:space="preserve">  故正确答案为B。</w:t>
      </w:r>
    </w:p>
    <w:p>
      <w:pPr>
        <w:pStyle w:val="pStyle"/>
      </w:pPr>
      <w:r>
        <w:rPr/>
        <w:t xml:space="preserve">【来源】 2023年4月1日江苏省事业单位招聘考试《综合知识和能力素质》（管理岗客观题）第26题</w:t>
      </w:r>
    </w:p>
    <w:p/>
    <w:p>
      <w:pPr/>
      <w:r>
        <w:rPr/>
        <w:t xml:space="preserve">第27题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识才指识别人才，慧眼指锐敏的眼力。识才可以反映识才者有慧眼，二者为对应关系。</w:t>
      </w:r>
    </w:p>
    <w:p>
      <w:pPr>
        <w:pStyle w:val="pStyle"/>
      </w:pPr>
      <w:r>
        <w:rPr/>
        <w:t xml:space="preserve">  第二步：判断选项词语间逻辑关系。</w:t>
      </w:r>
    </w:p>
    <w:p>
      <w:pPr>
        <w:pStyle w:val="pStyle"/>
      </w:pPr>
      <w:r>
        <w:rPr/>
        <w:t xml:space="preserve">  A项：选才指选拔人才，雅量指宽宏的气度。选才不能反映选拔者有雅量，二者不是对应关系，与题干逻辑关系不一致，排除；</w:t>
      </w:r>
    </w:p>
    <w:p>
      <w:pPr>
        <w:pStyle w:val="pStyle"/>
      </w:pPr>
      <w:r>
        <w:rPr/>
        <w:t xml:space="preserve">  B项：用才指任用人才，胆识指胆量和见识。用才可以反映用才者有胆识，二者为对应关系，与题干逻辑关系一致，当选；</w:t>
      </w:r>
    </w:p>
    <w:p>
      <w:pPr>
        <w:pStyle w:val="pStyle"/>
      </w:pPr>
      <w:r>
        <w:rPr/>
        <w:t xml:space="preserve">  C项：容才指容纳人才，诚意指诚恳的心意。容才不能反映容才者有诚意，二者不是对应关系，与题干逻辑关系不一致，排除；</w:t>
      </w:r>
    </w:p>
    <w:p>
      <w:pPr>
        <w:pStyle w:val="pStyle"/>
      </w:pPr>
      <w:r>
        <w:rPr/>
        <w:t xml:space="preserve">  D项：育才指培养人才，果断指果敢决断，不迟疑。育才不能反映育才者的果断，二者不是对应关系，与题干逻辑关系不一致，排除。</w:t>
      </w:r>
    </w:p>
    <w:p>
      <w:pPr>
        <w:pStyle w:val="pStyle"/>
      </w:pPr>
      <w:r>
        <w:rPr/>
        <w:t xml:space="preserve">  故正确答案为B。</w:t>
      </w:r>
    </w:p>
    <w:p>
      <w:pPr>
        <w:pStyle w:val="pStyle"/>
      </w:pPr>
      <w:r>
        <w:rPr/>
        <w:t xml:space="preserve">  注：中国青年网的文章《要认识人才，尊重人才，用好人才》中提到：“以尊重人才、用好人才为目的，以识才的慧眼、爱才的诚意、用才的胆识、容才的雅量、聚才的良方，努力聚天下英才而用之。”</w:t>
      </w:r>
    </w:p>
    <w:p>
      <w:pPr>
        <w:pStyle w:val="pStyle"/>
      </w:pPr>
      <w:r>
        <w:rPr/>
        <w:t xml:space="preserve">【来源】 2023年4月1日江苏省事业单位招聘考试《综合知识和能力素质》（管理岗客观题）第27题</w:t>
      </w:r>
    </w:p>
    <w:p/>
    <w:p>
      <w:pPr/>
      <w:r>
        <w:rPr/>
        <w:t xml:space="preserve">第28题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先追梦，再圆梦，二者为时间顺序对应关系。</w:t>
      </w:r>
    </w:p>
    <w:p>
      <w:pPr>
        <w:pStyle w:val="pStyle"/>
      </w:pPr>
      <w:r>
        <w:rPr/>
        <w:t xml:space="preserve">  第二步：判断选项词语间逻辑关系。</w:t>
      </w:r>
    </w:p>
    <w:p>
      <w:pPr>
        <w:pStyle w:val="pStyle"/>
      </w:pPr>
      <w:r>
        <w:rPr/>
        <w:t xml:space="preserve">  A项：可以先登月，再探月；也可以先探月，再登月，二者无明显时间先后，与题干逻辑关系不一致，排除；</w:t>
      </w:r>
    </w:p>
    <w:p>
      <w:pPr>
        <w:pStyle w:val="pStyle"/>
      </w:pPr>
      <w:r>
        <w:rPr/>
        <w:t xml:space="preserve">  B项：创业是就业的一种形式，二者为种属关系，与题干逻辑关系不一致，排除；</w:t>
      </w:r>
    </w:p>
    <w:p>
      <w:pPr>
        <w:pStyle w:val="pStyle"/>
      </w:pPr>
      <w:r>
        <w:rPr/>
        <w:t xml:space="preserve">  C项：遵法是指遵循效法，守法是指遵守法律，二者为并列关系，与题干逻辑关系不一致，排除；</w:t>
      </w:r>
    </w:p>
    <w:p>
      <w:pPr>
        <w:pStyle w:val="pStyle"/>
      </w:pPr>
      <w:r>
        <w:rPr/>
        <w:t xml:space="preserve">  D项：先建国，再强国，二者为时间顺序对应关系，且强国为建国后的一种积极结果，与题干逻辑关系一致，当选。</w:t>
      </w:r>
    </w:p>
    <w:p>
      <w:pPr>
        <w:pStyle w:val="pStyle"/>
      </w:pPr>
      <w:r>
        <w:rPr/>
        <w:t xml:space="preserve">  故正确答案为D。</w:t>
      </w:r>
    </w:p>
    <w:p>
      <w:pPr>
        <w:pStyle w:val="pStyle"/>
      </w:pPr>
      <w:r>
        <w:rPr/>
        <w:t xml:space="preserve">【来源】 2023年4月1日江苏省事业单位招聘考试《综合知识和能力素质》（管理岗客观题）第28题</w:t>
      </w:r>
    </w:p>
    <w:p/>
    <w:p>
      <w:pPr/>
      <w:r>
        <w:rPr/>
        <w:t xml:space="preserve">第29题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因地制宜指根据现实情况制定合适的办法；因城施策指根据城市属性，区分一线、二线等几线城市采取不同的房价，制订不同的房地产政策，二者都有具体问题具体对待的意思，二者为近义关系。</w:t>
      </w:r>
    </w:p>
    <w:p>
      <w:pPr>
        <w:pStyle w:val="pStyle"/>
      </w:pPr>
      <w:r>
        <w:rPr/>
        <w:t xml:space="preserve">  第二步：判断选项词语间逻辑关系。</w:t>
      </w:r>
    </w:p>
    <w:p>
      <w:pPr>
        <w:pStyle w:val="pStyle"/>
      </w:pPr>
      <w:r>
        <w:rPr/>
        <w:t xml:space="preserve">  A项：因人而异指因人的不同而有所差异；因材施教指在教学中教师根据不同的学生选择其适合的学习方法来有针对性的教学，二者都有具体问题具体对待的意思，二者为近义关系，与题干逻辑关系一致，当选；</w:t>
      </w:r>
    </w:p>
    <w:p>
      <w:pPr>
        <w:pStyle w:val="pStyle"/>
      </w:pPr>
      <w:r>
        <w:rPr/>
        <w:t xml:space="preserve">  B项：因势利导指顺着事物发展的趋势而加以引导；因人成事指本身没有能力，依靠他人的力量完成事情，二者无明显逻辑关系，与题干逻辑关系不一致，排除；</w:t>
      </w:r>
    </w:p>
    <w:p>
      <w:pPr>
        <w:pStyle w:val="pStyle"/>
      </w:pPr>
      <w:r>
        <w:rPr/>
        <w:t xml:space="preserve">  C项：因循守旧指死守老一套，缺乏创新的精神；因小失大指为了小的利益而失去大的利益，二者无明显逻辑关系，与题干逻辑关系不一致，排除；</w:t>
      </w:r>
    </w:p>
    <w:p>
      <w:pPr>
        <w:pStyle w:val="pStyle"/>
      </w:pPr>
      <w:r>
        <w:rPr/>
        <w:t xml:space="preserve">  D项：因祸得福指变坏事为好事；因陋就简原指任凭简陋，不求改进，今指利用原有简陋的条件尽量把事情办好，二者无明显逻辑关系，与题干逻辑关系不一致，排除。</w:t>
      </w:r>
    </w:p>
    <w:p>
      <w:pPr>
        <w:pStyle w:val="pStyle"/>
      </w:pPr>
      <w:r>
        <w:rPr/>
        <w:t xml:space="preserve">  故正确答案为A。</w:t>
      </w:r>
    </w:p>
    <w:p>
      <w:pPr>
        <w:pStyle w:val="pStyle"/>
      </w:pPr>
      <w:r>
        <w:rPr/>
        <w:t xml:space="preserve">【来源】 2023年4月1日江苏省事业单位招聘考试《综合知识和能力素质》（管理岗客观题）第29题</w:t>
      </w:r>
    </w:p>
    <w:p/>
    <w:p>
      <w:pPr/>
      <w:r>
        <w:rPr/>
        <w:t xml:space="preserve">第30题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古籍是文化载体，二者为种属关系；古籍中蕴含的思想与理论是历史文脉的体现，二者为对应关系。</w:t>
      </w:r>
    </w:p>
    <w:p>
      <w:pPr>
        <w:pStyle w:val="pStyle"/>
      </w:pPr>
      <w:r>
        <w:rPr/>
        <w:t xml:space="preserve">  第二步：判断选项词语间逻辑关系。</w:t>
      </w:r>
    </w:p>
    <w:p>
      <w:pPr>
        <w:pStyle w:val="pStyle"/>
      </w:pPr>
      <w:r>
        <w:rPr/>
        <w:t xml:space="preserve">  A项：石油是化石能源，二者为种属关系；石油这种化石能源的使用不利于生态环境的发展，与题干对应关系不一致，与题干逻辑关系不一致，排除；</w:t>
      </w:r>
    </w:p>
    <w:p>
      <w:pPr>
        <w:pStyle w:val="pStyle"/>
      </w:pPr>
      <w:r>
        <w:rPr/>
        <w:t xml:space="preserve">  B项：手机是交流工具，二者为种属关系；手机应用于日常生活，二者是应用场景的对应关系，与题干逻辑关系不一致，排除；</w:t>
      </w:r>
    </w:p>
    <w:p>
      <w:pPr>
        <w:pStyle w:val="pStyle"/>
      </w:pPr>
      <w:r>
        <w:rPr/>
        <w:t xml:space="preserve">  C项：超市是顾客自选方式经营食品、家庭日用品为主的大型综合性零售商场，超市是自选商店，二者为种属关系；超市是经济发展到一定阶段的产物，且其带来的经济交易也在一定程度上促进了经济发展，但超市与国家繁荣无明显关系，与题干逻辑关系不一致，排除；</w:t>
      </w:r>
    </w:p>
    <w:p>
      <w:pPr>
        <w:pStyle w:val="pStyle"/>
      </w:pPr>
      <w:r>
        <w:rPr/>
        <w:t xml:space="preserve">  D项：芯片是电子产品，二者为种属关系；芯片中蕴含的设计理念是高新技术的体现，二者为对应关系，与题干逻辑关系一致，当选。</w:t>
      </w:r>
    </w:p>
    <w:p>
      <w:pPr>
        <w:pStyle w:val="pStyle"/>
      </w:pPr>
      <w:r>
        <w:rPr/>
        <w:t xml:space="preserve">  故正确答案为D。</w:t>
      </w:r>
    </w:p>
    <w:p>
      <w:pPr>
        <w:pStyle w:val="pStyle"/>
      </w:pPr>
      <w:r>
        <w:rPr/>
        <w:t xml:space="preserve">【来源】 2023年4月1日江苏省事业单位招聘考试《综合知识和能力素质》（管理岗客观题）第30题</w:t>
      </w:r>
    </w:p>
    <w:p/>
    <w:p>
      <w:pPr/>
      <w:r>
        <w:rPr/>
        <w:t xml:space="preserve">第31题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乡村振兴包括乡村产业振兴、乡村人才振兴、乡村文化振兴、乡村生态振兴、乡村组织振兴。即人才振兴是乡村振兴的一部分，二者为组成关系。</w:t>
      </w:r>
    </w:p>
    <w:p>
      <w:pPr>
        <w:pStyle w:val="pStyle"/>
      </w:pPr>
      <w:r>
        <w:rPr/>
        <w:t xml:space="preserve">  第二步：判断选项词语间逻辑关系。</w:t>
      </w:r>
    </w:p>
    <w:p>
      <w:pPr>
        <w:pStyle w:val="pStyle"/>
      </w:pPr>
      <w:r>
        <w:rPr/>
        <w:t xml:space="preserve">  A项：城市治理是国家治理体系和治理能力现代化的重要内容。即城市治理是国家治理的一部分，二者为组成关系，与题干逻辑关系一致，当选；</w:t>
      </w:r>
    </w:p>
    <w:p>
      <w:pPr>
        <w:pStyle w:val="pStyle"/>
      </w:pPr>
      <w:r>
        <w:rPr/>
        <w:t xml:space="preserve">  B项：科技创新是指工业企业用于科技创新和技术开发方面的具体活动。体制创新是一种以市场配置资源为主的企业管理手段。二者为并列关系，与题干逻辑关系不一致，排除；</w:t>
      </w:r>
    </w:p>
    <w:p>
      <w:pPr>
        <w:pStyle w:val="pStyle"/>
      </w:pPr>
      <w:r>
        <w:rPr/>
        <w:t xml:space="preserve">  C项：自我监督是行为者个人自觉地调整自己的动机和行为，使之符合一定社会或阶级的道德规范，实现预期的道德目标的一种方法。相互监督就是人和人之间，对所做的行为进行相互的监督。二者为并列关系，与题干逻辑关系不一致，排除；</w:t>
      </w:r>
    </w:p>
    <w:p>
      <w:pPr>
        <w:pStyle w:val="pStyle"/>
      </w:pPr>
      <w:r>
        <w:rPr/>
        <w:t xml:space="preserve">  D项：精神引领主要指要坚定党员干部的思想信念，用坚定的信念强化扎根基层、服务基层的决心。即思想引领是精神引领的一种，二者为种属关系，与题干逻辑关系不一致，排除。</w:t>
      </w:r>
    </w:p>
    <w:p>
      <w:pPr>
        <w:pStyle w:val="pStyle"/>
      </w:pPr>
      <w:r>
        <w:rPr/>
        <w:t xml:space="preserve">  故正确答案为A。</w:t>
      </w:r>
    </w:p>
    <w:p>
      <w:pPr>
        <w:pStyle w:val="pStyle"/>
      </w:pPr>
      <w:r>
        <w:rPr/>
        <w:t xml:space="preserve">【来源】 2023年4月1日江苏省事业单位招聘考试《综合知识和能力素质》（管理岗客观题）第31题</w:t>
      </w:r>
    </w:p>
    <w:p/>
    <w:p>
      <w:pPr/>
      <w:r>
        <w:rPr/>
        <w:t xml:space="preserve">第32题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出现多端点图形，优先考虑笔画数。题干图形均为两笔画图形，故？处应选择一个两笔画图形，A项为四笔画图形，B项为一笔画图形，C项为两笔画图形，D项为一笔画图形，只有C项符合。</w:t>
      </w:r>
    </w:p>
    <w:p>
      <w:pPr>
        <w:pStyle w:val="pStyle"/>
      </w:pPr>
      <w:r>
        <w:rPr/>
        <w:t xml:space="preserve">  故正确答案为C。</w:t>
      </w:r>
    </w:p>
    <w:p>
      <w:pPr>
        <w:pStyle w:val="pStyle"/>
      </w:pPr>
      <w:r>
        <w:rPr/>
        <w:t xml:space="preserve">【来源】 2023年4月1日江苏省事业单位招聘考试《综合知识和能力素质》（管理岗客观题）第32题</w:t>
      </w:r>
    </w:p>
    <w:p/>
    <w:p>
      <w:pPr/>
      <w:r>
        <w:rPr/>
        <w:t xml:space="preserve">第33题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均含有封闭区域，考虑数面的数量。题干图形面数量依次为1、2、3、4、5，故？处应选择有6个面的图形。A项6个面，B项9个面，C项2个面，D项5个面，只有A项符合。</w:t>
      </w:r>
    </w:p>
    <w:p>
      <w:pPr>
        <w:pStyle w:val="pStyle"/>
      </w:pPr>
      <w:r>
        <w:rPr/>
        <w:t xml:space="preserve">  故正确答案为A。</w:t>
      </w:r>
    </w:p>
    <w:p>
      <w:pPr>
        <w:pStyle w:val="pStyle"/>
      </w:pPr>
      <w:r>
        <w:rPr/>
        <w:t xml:space="preserve">【来源】 2023年4月1日江苏省事业单位招聘考试《综合知识和能力素质》（管理岗客观题）第33题</w:t>
      </w:r>
    </w:p>
    <w:p/>
    <w:p>
      <w:pPr/>
      <w:r>
        <w:rPr/>
        <w:t xml:space="preserve">第34题</w:t>
      </w:r>
    </w:p>
    <w:p>
      <w:pPr/>
      <w:r>
        <w:rPr/>
        <w:t xml:space="preserve">【知识点】 </w:t>
      </w:r>
    </w:p>
    <w:p>
      <w:pPr>
        <w:pStyle w:val="pStyle"/>
      </w:pPr>
      <w:r>
        <w:rPr/>
        <w:t xml:space="preserve">【答案】 B</w:t>
      </w:r>
    </w:p>
    <w:p>
      <w:pPr>
        <w:pStyle w:val="pStyle"/>
      </w:pPr>
      <w:r>
        <w:rPr/>
        <w:t xml:space="preserve">【解析】   元素组成相同，优先考虑位置规律。观察发现，题干第一行图形从图一到图二顺时针旋了90度，图二经过上下翻转得到图三，第二行满足此规律，故第三行？处应选择由图二上下翻转得到的图形，只有B项符合。</w:t>
      </w:r>
    </w:p>
    <w:p>
      <w:pPr>
        <w:pStyle w:val="pStyle"/>
      </w:pPr>
      <w:r>
        <w:rPr/>
        <w:t xml:space="preserve">  故正确答案为B。</w:t>
      </w:r>
    </w:p>
    <w:p>
      <w:pPr>
        <w:pStyle w:val="pStyle"/>
      </w:pPr>
      <w:r>
        <w:rPr/>
        <w:t xml:space="preserve">【来源】 2023年4月1日江苏省事业单位招聘考试《综合知识和能力素质》（管理岗客观题）第34题</w:t>
      </w:r>
    </w:p>
    <w:p/>
    <w:p>
      <w:pPr/>
      <w:r>
        <w:rPr/>
        <w:t xml:space="preserve">第35题</w:t>
      </w:r>
    </w:p>
    <w:p>
      <w:pPr/>
      <w:r>
        <w:rPr/>
        <w:t xml:space="preserve">【知识点】 </w:t>
      </w:r>
    </w:p>
    <w:p>
      <w:pPr>
        <w:pStyle w:val="pStyle"/>
      </w:pPr>
      <w:r>
        <w:rPr/>
        <w:t xml:space="preserve">【答案】 A</w:t>
      </w:r>
    </w:p>
    <w:p>
      <w:pPr>
        <w:pStyle w:val="pStyle"/>
      </w:pPr>
      <w:r>
        <w:rPr/>
        <w:t xml:space="preserve">【解析】   元素组成相似，优先考虑样式规律。图形分割区域相同，但内部颜色不同，优先考虑黑白运算。九宫格优先按行看，第一行中，</w:t>
      </w:r>
      <w:r>
        <w:pict>
          <v:shape type="#_x0000_t75" style="width:65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65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65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33" o:title=""/>
          </v:shape>
        </w:pict>
      </w:r>
      <w:r>
        <w:rPr/>
        <w:t xml:space="preserve">，经验证，第二行符合此规律；第三行应用此规律，故？处应选择按此运算得到的图形，只有A项符合。</w:t>
      </w:r>
    </w:p>
    <w:p>
      <w:pPr>
        <w:pStyle w:val="pStyle"/>
      </w:pPr>
      <w:r>
        <w:rPr/>
        <w:t xml:space="preserve">  故正确答案为A。</w:t>
      </w:r>
    </w:p>
    <w:p>
      <w:pPr>
        <w:pStyle w:val="pStyle"/>
      </w:pPr>
      <w:r>
        <w:rPr/>
        <w:t xml:space="preserve">【来源】 2023年4月1日江苏省事业单位招聘考试《综合知识和能力素质》（管理岗客观题）第35题</w:t>
      </w:r>
    </w:p>
    <w:p/>
    <w:p>
      <w:pPr/>
      <w:r>
        <w:rPr/>
        <w:t xml:space="preserve">第36题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论点：有家长担忧Chat GPT有可能取代学校教育。</w:t>
      </w:r>
    </w:p>
    <w:p>
      <w:pPr>
        <w:pStyle w:val="pStyle"/>
      </w:pPr>
      <w:r>
        <w:rPr/>
        <w:t xml:space="preserve">  论据：Chat GPT像是“家教“或“字典”，可为学生答疑解惑，已有许多学生开始通过Chat GPT投机取巧，应对作业和考试。</w:t>
      </w:r>
    </w:p>
    <w:p>
      <w:pPr>
        <w:pStyle w:val="pStyle"/>
      </w:pPr>
      <w:r>
        <w:rPr/>
        <w:t xml:space="preserve">  本题论点讨论的是Chat GPT是否会取代学校教育，论据讨论的是Chat GPT被学生用于作业和考试，论点论据话题不一致，削弱优先考虑拆桥。</w:t>
      </w:r>
    </w:p>
    <w:p>
      <w:pPr>
        <w:pStyle w:val="pStyle"/>
      </w:pPr>
      <w:r>
        <w:rPr/>
        <w:t xml:space="preserve">  第二步：逐一分析选项。</w:t>
      </w:r>
    </w:p>
    <w:p>
      <w:pPr>
        <w:pStyle w:val="pStyle"/>
      </w:pPr>
      <w:r>
        <w:rPr/>
        <w:t xml:space="preserve">  A项：该项指出Chat GPT提供的答案可能不正确，无创新性，无助于培养学生认识和解决问题的能力，说明即使Chat GPT可以被学生应对作业和考试，但也无法取代学校教育，切断了论点论据的联系，为拆桥项，可以削弱家长的担忧，当选；</w:t>
      </w:r>
    </w:p>
    <w:p>
      <w:pPr>
        <w:pStyle w:val="pStyle"/>
      </w:pPr>
      <w:r>
        <w:rPr/>
        <w:t xml:space="preserve">  B项：该项指出多所大学禁止使用Chat GPT等人工智能的工具来完成学习和考试任务，与Chat GPT是否会取代学校教育无关，为无关项，排除；</w:t>
      </w:r>
    </w:p>
    <w:p>
      <w:pPr>
        <w:pStyle w:val="pStyle"/>
      </w:pPr>
      <w:r>
        <w:rPr/>
        <w:t xml:space="preserve">  C项：该项指出超89%的学生调研反馈会使用Chat GPT完成作业或论文，与Chat GPT是否会取代学校教育无关，为无关项，排除；</w:t>
      </w:r>
    </w:p>
    <w:p>
      <w:pPr>
        <w:pStyle w:val="pStyle"/>
      </w:pPr>
      <w:r>
        <w:rPr/>
        <w:t xml:space="preserve">  D项：该项指出Chat GPT可让学生摆脱过去填鸭式教育模式的束缚，使其在自主学习中变更聪明，说明Chat GPT有可能取代学校教育，补充论据，增加了家长的担忧，排除。</w:t>
      </w:r>
    </w:p>
    <w:p>
      <w:pPr>
        <w:pStyle w:val="pStyle"/>
      </w:pPr>
      <w:r>
        <w:rPr/>
        <w:t xml:space="preserve">  故正确答案为A。</w:t>
      </w:r>
    </w:p>
    <w:p>
      <w:pPr>
        <w:pStyle w:val="pStyle"/>
      </w:pPr>
      <w:r>
        <w:rPr/>
        <w:t xml:space="preserve">【来源】 2023年4月1日江苏省事业单位招聘考试《综合知识和能力素质》（管理岗客观题）第36题</w:t>
      </w:r>
    </w:p>
    <w:p/>
    <w:p>
      <w:pPr/>
      <w:r>
        <w:rPr/>
        <w:t xml:space="preserve">第37题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论点：鼎能从煮肉的大锅升级为权力重器的这种华丽转身，与青铜鼎的物理属性高度相关。</w:t>
      </w:r>
    </w:p>
    <w:p>
      <w:pPr>
        <w:pStyle w:val="pStyle"/>
      </w:pPr>
      <w:r>
        <w:rPr/>
        <w:t xml:space="preserve">  论据：无。</w:t>
      </w:r>
    </w:p>
    <w:p>
      <w:pPr>
        <w:pStyle w:val="pStyle"/>
      </w:pPr>
      <w:r>
        <w:rPr/>
        <w:t xml:space="preserve">  题干只有论点，加强优先考虑补充论据。</w:t>
      </w:r>
    </w:p>
    <w:p>
      <w:pPr>
        <w:pStyle w:val="pStyle"/>
      </w:pPr>
      <w:r>
        <w:rPr/>
        <w:t xml:space="preserve">  第二步：逐一分析选项。</w:t>
      </w:r>
    </w:p>
    <w:p>
      <w:pPr>
        <w:pStyle w:val="pStyle"/>
      </w:pPr>
      <w:r>
        <w:rPr/>
        <w:t xml:space="preserve">  A项：该项说明在夏商周时代常用锅煮肉是权贵阶层，与青铜鼎的物理属性无关，无法加强，排除；</w:t>
      </w:r>
    </w:p>
    <w:p>
      <w:pPr>
        <w:pStyle w:val="pStyle"/>
      </w:pPr>
      <w:r>
        <w:rPr/>
        <w:t xml:space="preserve">  B项：该项说明青铜的稀缺性使得豪门常用青铜鼎来炫富，与青铜鼎的物理属性无关，无法加强，排除；</w:t>
      </w:r>
    </w:p>
    <w:p>
      <w:pPr>
        <w:pStyle w:val="pStyle"/>
      </w:pPr>
      <w:r>
        <w:rPr/>
        <w:t xml:space="preserve">  C项：该项说明青铜鼎的稳定性符合人们对权利长久的期望，说明鼎升级为权力重器与青铜鼎的物理属性有关，补充论据，可以加强，当选；</w:t>
      </w:r>
    </w:p>
    <w:p>
      <w:pPr>
        <w:pStyle w:val="pStyle"/>
      </w:pPr>
      <w:r>
        <w:rPr/>
        <w:t xml:space="preserve">  D项：该项说明青铜鼎刻有文字图案用来和神灵相通，与青铜鼎的物理属性无关，排除。</w:t>
      </w:r>
    </w:p>
    <w:p>
      <w:pPr>
        <w:pStyle w:val="pStyle"/>
      </w:pPr>
      <w:r>
        <w:rPr/>
        <w:t xml:space="preserve">  故正确答案为C。</w:t>
      </w:r>
    </w:p>
    <w:p>
      <w:pPr>
        <w:pStyle w:val="pStyle"/>
      </w:pPr>
      <w:r>
        <w:rPr/>
        <w:t xml:space="preserve">【来源】 2023年4月1日江苏省事业单位招聘考试《综合知识和能力素质》（管理岗客观题）第37题</w:t>
      </w:r>
    </w:p>
    <w:p/>
    <w:p>
      <w:pPr/>
      <w:r>
        <w:rPr/>
        <w:t xml:space="preserve">第38题</w:t>
      </w:r>
    </w:p>
    <w:p>
      <w:pPr/>
      <w:r>
        <w:rPr/>
        <w:t xml:space="preserve">【知识点】 </w:t>
      </w:r>
    </w:p>
    <w:p>
      <w:pPr>
        <w:pStyle w:val="pStyle"/>
      </w:pPr>
      <w:r>
        <w:rPr/>
        <w:t xml:space="preserve">【答案】 B</w:t>
      </w:r>
    </w:p>
    <w:p>
      <w:pPr>
        <w:pStyle w:val="pStyle"/>
      </w:pPr>
      <w:r>
        <w:rPr/>
        <w:t xml:space="preserve">【解析】   根据题干信息可知：</w:t>
      </w:r>
    </w:p>
    <w:p>
      <w:pPr>
        <w:pStyle w:val="pStyle"/>
      </w:pPr>
      <w:r>
        <w:rPr/>
        <w:t xml:space="preserve">  （1）每位县领导的接待日不连续</w:t>
      </w:r>
    </w:p>
    <w:p>
      <w:pPr>
        <w:pStyle w:val="pStyle"/>
      </w:pPr>
      <w:r>
        <w:rPr/>
        <w:t xml:space="preserve">  （2）书记和副书记不能同一天值班</w:t>
      </w:r>
    </w:p>
    <w:p>
      <w:pPr>
        <w:pStyle w:val="pStyle"/>
      </w:pPr>
      <w:r>
        <w:rPr/>
        <w:t xml:space="preserve">  将已知信息填入表格后得到：</w:t>
      </w:r>
    </w:p>
    <w:p>
      <w:pPr>
        <w:pStyle w:val="pStyle"/>
      </w:pPr>
      <w:r>
        <w:rPr/>
        <w:t xml:space="preserve">  </w:t>
      </w:r>
      <w:r>
        <w:pict>
          <v:shape type="#_x0000_t75" style="width:350pt; height:45.866935483871pt; margin-left:0pt; margin-top:0pt; mso-position-horizontal:left; mso-position-vertical:top; mso-position-horizontal-relative:char; mso-position-vertical-relative:line;">
            <w10:wrap type="inline"/>
            <v:imagedata r:id="rId34" o:title=""/>
          </v:shape>
        </w:pict>
      </w:r>
    </w:p>
    <w:p>
      <w:pPr>
        <w:pStyle w:val="pStyle"/>
      </w:pPr>
      <w:r>
        <w:rPr/>
        <w:t xml:space="preserve">  因为条件（1）每位县领导的接待日不能连续，因此星期四值班人员只能在张县长、刘书记、李副书记中选两人，又因条件（2）书记和副书记不能同一天值班，所以张县长都必须在周四值班。</w:t>
      </w:r>
    </w:p>
    <w:p>
      <w:pPr>
        <w:pStyle w:val="pStyle"/>
      </w:pPr>
      <w:r>
        <w:rPr/>
        <w:t xml:space="preserve">  故正确答案为B。</w:t>
      </w:r>
    </w:p>
    <w:p>
      <w:pPr>
        <w:pStyle w:val="pStyle"/>
      </w:pPr>
      <w:r>
        <w:rPr/>
        <w:t xml:space="preserve">【来源】 2023年4月1日江苏省事业单位招聘考试《综合知识和能力素质》（管理岗客观题）第38题</w:t>
      </w:r>
    </w:p>
    <w:p/>
    <w:p>
      <w:pPr/>
      <w:r>
        <w:rPr/>
        <w:t xml:space="preserve">第39题</w:t>
      </w:r>
    </w:p>
    <w:p>
      <w:pPr/>
      <w:r>
        <w:rPr/>
        <w:t xml:space="preserve">【知识点】 </w:t>
      </w:r>
    </w:p>
    <w:p>
      <w:pPr>
        <w:pStyle w:val="pStyle"/>
      </w:pPr>
      <w:r>
        <w:rPr/>
        <w:t xml:space="preserve">【答案】 B</w:t>
      </w:r>
    </w:p>
    <w:p>
      <w:pPr>
        <w:pStyle w:val="pStyle"/>
      </w:pPr>
      <w:r>
        <w:rPr/>
        <w:t xml:space="preserve">【解析】   根据题干已知信息列表如下：</w:t>
      </w:r>
    </w:p>
    <w:p>
      <w:pPr>
        <w:pStyle w:val="pStyle"/>
      </w:pPr>
      <w:r>
        <w:rPr/>
        <w:t xml:space="preserve">  </w:t>
      </w:r>
      <w:r>
        <w:pict>
          <v:shape type="#_x0000_t75" style="width:350pt; height:121pt; margin-left:0pt; margin-top:0pt; mso-position-horizontal:left; mso-position-vertical:top; mso-position-horizontal-relative:char; mso-position-vertical-relative:line;">
            <w10:wrap type="inline"/>
            <v:imagedata r:id="rId35" o:title=""/>
          </v:shape>
        </w:pict>
      </w:r>
    </w:p>
    <w:p>
      <w:pPr>
        <w:pStyle w:val="pStyle"/>
      </w:pPr>
      <w:r>
        <w:rPr/>
        <w:t xml:space="preserve">  由于每人均需独自逐个调研5地且调研顺序各不相同，那么根据表格已有信息优先排除D项，从最大信息建村开始推理，由表格可知第2个调研建村的是甲或戊，且甲第2个调研了鼓城，那么第2个调研建村的只能是戊，第1个调研建村的是甲，由于乙第5个调研建村，可排除A项。由于鼓城已经有了235的调研顺序，且丁第1个调研淳水，那么丁只能第4个调研鼓城，由于丙第3个调研鼓城，可排除C项。</w:t>
      </w:r>
    </w:p>
    <w:p>
      <w:pPr>
        <w:pStyle w:val="pStyle"/>
      </w:pPr>
      <w:r>
        <w:rPr/>
        <w:t xml:space="preserve">  故正确答案为B。</w:t>
      </w:r>
    </w:p>
    <w:p>
      <w:pPr>
        <w:pStyle w:val="pStyle"/>
      </w:pPr>
      <w:r>
        <w:rPr/>
        <w:t xml:space="preserve">【来源】 2023年4月1日江苏省事业单位招聘考试《综合知识和能力素质》（管理岗客观题）第39题</w:t>
      </w:r>
    </w:p>
    <w:p/>
    <w:p>
      <w:pPr/>
      <w:r>
        <w:rPr/>
        <w:t xml:space="preserve">第40题</w:t>
      </w:r>
    </w:p>
    <w:p>
      <w:pPr/>
      <w:r>
        <w:rPr/>
        <w:t xml:space="preserve">【知识点】 </w:t>
      </w:r>
    </w:p>
    <w:p>
      <w:pPr>
        <w:pStyle w:val="pStyle"/>
      </w:pPr>
      <w:r>
        <w:rPr/>
        <w:t xml:space="preserve">【答案】 C</w:t>
      </w:r>
    </w:p>
    <w:p>
      <w:pPr>
        <w:pStyle w:val="pStyle"/>
      </w:pPr>
      <w:r>
        <w:rPr/>
        <w:t xml:space="preserve">【解析】   题干信息不明确，且问法为“可能”，优先考虑代入法。</w:t>
      </w:r>
    </w:p>
    <w:p>
      <w:pPr>
        <w:pStyle w:val="pStyle"/>
      </w:pPr>
      <w:r>
        <w:rPr/>
        <w:t xml:space="preserve">  代入A项，乙的得分为-2分，与题干给出的乙得分为0分冲突，排除；</w:t>
      </w:r>
    </w:p>
    <w:p>
      <w:pPr>
        <w:pStyle w:val="pStyle"/>
      </w:pPr>
      <w:r>
        <w:rPr/>
        <w:t xml:space="preserve">  代入B项，甲的得分为5分，与题干给出的甲得分为3分冲突，排除；</w:t>
      </w:r>
    </w:p>
    <w:p>
      <w:pPr>
        <w:pStyle w:val="pStyle"/>
      </w:pPr>
      <w:r>
        <w:rPr/>
        <w:t xml:space="preserve">  代入C项，符合题干要求，当选；</w:t>
      </w:r>
    </w:p>
    <w:p>
      <w:pPr>
        <w:pStyle w:val="pStyle"/>
      </w:pPr>
      <w:r>
        <w:rPr/>
        <w:t xml:space="preserve">  代入D项，乙的得分为4分，与题干给出的乙得分为0分冲突，排除。</w:t>
      </w:r>
    </w:p>
    <w:p>
      <w:pPr>
        <w:pStyle w:val="pStyle"/>
      </w:pPr>
      <w:r>
        <w:rPr/>
        <w:t xml:space="preserve">  故正确答案为C。</w:t>
      </w:r>
    </w:p>
    <w:p>
      <w:pPr>
        <w:pStyle w:val="pStyle"/>
      </w:pPr>
      <w:r>
        <w:rPr/>
        <w:t xml:space="preserve">【来源】 2023年4月1日江苏省事业单位招聘考试《综合知识和能力素质》（管理岗客观题）第40题</w:t>
      </w:r>
    </w:p>
    <w:p/>
    <w:p>
      <w:pPr/>
      <w:r>
        <w:rPr/>
        <w:t xml:space="preserve">第41题</w:t>
      </w:r>
    </w:p>
    <w:p>
      <w:pPr/>
      <w:r>
        <w:rPr/>
        <w:t xml:space="preserve">【知识点】 </w:t>
      </w:r>
    </w:p>
    <w:p>
      <w:pPr>
        <w:pStyle w:val="pStyle"/>
      </w:pPr>
      <w:r>
        <w:rPr/>
        <w:t xml:space="preserve">【答案】 A</w:t>
      </w:r>
    </w:p>
    <w:p>
      <w:pPr>
        <w:pStyle w:val="pStyle"/>
      </w:pPr>
      <w:r>
        <w:rPr/>
        <w:t xml:space="preserve">【解析】   根据题干中的“增长率最高的是”可判断此题为增长率比较问题。定位文字材料“2022年末全国参加城镇职工基本养老保险人数50349万人，比上年末增加2275万人。参加城乡居民基本养老保险人数54952万人，比上年末增加155万人；参加失业保险人数23807万人，比上年末增加849万人；参加工伤保险人数29111万人，比上年末增加825万人”。根据公式</w:t>
      </w:r>
      <w:r>
        <w:pict>
          <v:shape type="#_x0000_t75" style="width:123pt; height:37pt; margin-left:0pt; margin-top:0pt; mso-position-horizontal:left; mso-position-vertical:top; mso-position-horizontal-relative:char; mso-position-vertical-relative:line;">
            <w10:wrap type="inline"/>
            <v:imagedata r:id="rId36" o:title=""/>
          </v:shape>
        </w:pict>
      </w:r>
      <w:r>
        <w:rPr/>
        <w:t xml:space="preserve">，可得2022年末各类保险参保人数同比增速分别为：城镇职工基本养老保险</w:t>
      </w:r>
      <w:r>
        <w:pict>
          <v:shape type="#_x0000_t75" style="width:82pt; height:34pt; margin-left:0pt; margin-top:0pt; mso-position-horizontal:left; mso-position-vertical:top; mso-position-horizontal-relative:char; mso-position-vertical-relative:line;">
            <w10:wrap type="inline"/>
            <v:imagedata r:id="rId37" o:title=""/>
          </v:shape>
        </w:pict>
      </w:r>
      <w:r>
        <w:pict>
          <v:shape type="#_x0000_t75" style="width:11pt; height:11pt; margin-left:0pt; margin-top:0pt; mso-position-horizontal:left; mso-position-vertical:top; mso-position-horizontal-relative:char; mso-position-vertical-relative:line;">
            <w10:wrap type="inline"/>
            <v:imagedata r:id="rId38" o:title=""/>
          </v:shape>
        </w:pict>
      </w:r>
      <w:r>
        <w:rPr/>
        <w:t xml:space="preserve">4.7%、工伤保险</w:t>
      </w:r>
      <w:r>
        <w:pict>
          <v:shape type="#_x0000_t75" style="width:75pt; height:34pt; margin-left:0pt; margin-top:0pt; mso-position-horizontal:left; mso-position-vertical:top; mso-position-horizontal-relative:char; mso-position-vertical-relative:line;">
            <w10:wrap type="inline"/>
            <v:imagedata r:id="rId39" o:title=""/>
          </v:shape>
        </w:pict>
      </w:r>
      <w:r>
        <w:pict>
          <v:shape type="#_x0000_t75" style="width:11pt; height:11pt; margin-left:0pt; margin-top:0pt; mso-position-horizontal:left; mso-position-vertical:top; mso-position-horizontal-relative:char; mso-position-vertical-relative:line;">
            <w10:wrap type="inline"/>
            <v:imagedata r:id="rId40" o:title=""/>
          </v:shape>
        </w:pict>
      </w:r>
      <w:r>
        <w:rPr/>
        <w:t xml:space="preserve">2.9%、城乡居民基本养老保险</w:t>
      </w:r>
      <w:r>
        <w:pict>
          <v:shape type="#_x0000_t75" style="width:75pt; height:34pt; margin-left:0pt; margin-top:0pt; mso-position-horizontal:left; mso-position-vertical:top; mso-position-horizontal-relative:char; mso-position-vertical-relative:line;">
            <w10:wrap type="inline"/>
            <v:imagedata r:id="rId41" o:title=""/>
          </v:shape>
        </w:pict>
      </w:r>
      <w:r>
        <w:pict>
          <v:shape type="#_x0000_t75" style="width:11pt; height:11pt; margin-left:0pt; margin-top:0pt; mso-position-horizontal:left; mso-position-vertical:top; mso-position-horizontal-relative:char; mso-position-vertical-relative:line;">
            <w10:wrap type="inline"/>
            <v:imagedata r:id="rId42" o:title=""/>
          </v:shape>
        </w:pict>
      </w:r>
      <w:r>
        <w:rPr/>
        <w:t xml:space="preserve">0.3%、失业保险</w:t>
      </w:r>
      <w:r>
        <w:pict>
          <v:shape type="#_x0000_t75" style="width:11pt; height:11pt; margin-left:0pt; margin-top:0pt; mso-position-horizontal:left; mso-position-vertical:top; mso-position-horizontal-relative:char; mso-position-vertical-relative:line;">
            <w10:wrap type="inline"/>
            <v:imagedata r:id="rId43" o:title=""/>
          </v:shape>
        </w:pict>
      </w:r>
      <w:r>
        <w:rPr/>
        <w:t xml:space="preserve">3.7%，则增长率最高的为城镇职工基本养老保险。</w:t>
      </w:r>
    </w:p>
    <w:p>
      <w:pPr>
        <w:pStyle w:val="pStyle"/>
      </w:pPr>
      <w:r>
        <w:rPr/>
        <w:t xml:space="preserve">  故正确答案为A。</w:t>
      </w:r>
    </w:p>
    <w:p>
      <w:pPr>
        <w:pStyle w:val="pStyle"/>
      </w:pPr>
      <w:r>
        <w:rPr/>
        <w:t xml:space="preserve">【来源】 2023年4月1日江苏省事业单位招聘考试《综合知识和能力素质》（管理岗客观题）第41题</w:t>
      </w:r>
    </w:p>
    <w:p/>
    <w:p>
      <w:pPr/>
      <w:r>
        <w:rPr/>
        <w:t xml:space="preserve">第42题</w:t>
      </w:r>
    </w:p>
    <w:p>
      <w:pPr/>
      <w:r>
        <w:rPr/>
        <w:t xml:space="preserve">【知识点】 </w:t>
      </w:r>
    </w:p>
    <w:p>
      <w:pPr>
        <w:pStyle w:val="pStyle"/>
      </w:pPr>
      <w:r>
        <w:rPr/>
        <w:t xml:space="preserve">【答案】 C</w:t>
      </w:r>
    </w:p>
    <w:p>
      <w:pPr>
        <w:pStyle w:val="pStyle"/>
      </w:pPr>
      <w:r>
        <w:rPr/>
        <w:t xml:space="preserve">【解析】   根据题干“2021年末，······比·····少多少”，结合材料时间2022年末，可判定本题为基期和差问题。定位文字材料“2022年末······参加失业保险人数23807万人，比上年末增加849万人；参加工伤保险人数29111万人，比上年末增加825万人”，根据公式：基期量</w:t>
      </w:r>
      <w:r>
        <w:pict>
          <v:shape type="#_x0000_t75" style="width:13pt; height:18pt; margin-left:0pt; margin-top:0pt; mso-position-horizontal:left; mso-position-vertical:top; mso-position-horizontal-relative:char; mso-position-vertical-relative:line;">
            <w10:wrap type="inline"/>
            <v:imagedata r:id="rId44" o:title=""/>
          </v:shape>
        </w:pict>
      </w:r>
      <w:r>
        <w:rPr/>
        <w:t xml:space="preserve">现期量</w:t>
      </w:r>
      <w:r>
        <w:pict>
          <v:shape type="#_x0000_t75" style="width:11pt; height:15pt; margin-left:0pt; margin-top:0pt; mso-position-horizontal:left; mso-position-vertical:top; mso-position-horizontal-relative:char; mso-position-vertical-relative:line;">
            <w10:wrap type="inline"/>
            <v:imagedata r:id="rId45" o:title=""/>
          </v:shape>
        </w:pict>
      </w:r>
      <w:r>
        <w:rPr/>
        <w:t xml:space="preserve">增长量，可得2021年末全国参加失业保险人数为</w:t>
      </w:r>
      <w:r>
        <w:pict>
          <v:shape type="#_x0000_t75" style="width:117pt; height:16pt; margin-left:0pt; margin-top:0pt; mso-position-horizontal:left; mso-position-vertical:top; mso-position-horizontal-relative:char; mso-position-vertical-relative:line;">
            <w10:wrap type="inline"/>
            <v:imagedata r:id="rId46" o:title=""/>
          </v:shape>
        </w:pict>
      </w:r>
      <w:r>
        <w:rPr/>
        <w:t xml:space="preserve">万人、参加工伤保险人数为</w:t>
      </w:r>
      <w:r>
        <w:pict>
          <v:shape type="#_x0000_t75" style="width:117pt; height:16pt; margin-left:0pt; margin-top:0pt; mso-position-horizontal:left; mso-position-vertical:top; mso-position-horizontal-relative:char; mso-position-vertical-relative:line;">
            <w10:wrap type="inline"/>
            <v:imagedata r:id="rId47" o:title=""/>
          </v:shape>
        </w:pict>
      </w:r>
      <w:r>
        <w:rPr/>
        <w:t xml:space="preserve">万人，前者比后者少</w:t>
      </w:r>
      <w:r>
        <w:pict>
          <v:shape type="#_x0000_t75" style="width:124pt; height:16pt; margin-left:0pt; margin-top:0pt; mso-position-horizontal:left; mso-position-vertical:top; mso-position-horizontal-relative:char; mso-position-vertical-relative:line;">
            <w10:wrap type="inline"/>
            <v:imagedata r:id="rId48" o:title=""/>
          </v:shape>
        </w:pict>
      </w:r>
      <w:r>
        <w:rPr/>
        <w:t xml:space="preserve">万人。</w:t>
      </w:r>
    </w:p>
    <w:p>
      <w:pPr>
        <w:pStyle w:val="pStyle"/>
      </w:pPr>
      <w:r>
        <w:rPr/>
        <w:t xml:space="preserve">  故正确答案为C。</w:t>
      </w:r>
    </w:p>
    <w:p>
      <w:pPr>
        <w:pStyle w:val="pStyle"/>
      </w:pPr>
      <w:r>
        <w:rPr/>
        <w:t xml:space="preserve">【来源】 2023年4月1日江苏省事业单位招聘考试《综合知识和能力素质》（管理岗客观题）第42题</w:t>
      </w:r>
    </w:p>
    <w:p/>
    <w:p>
      <w:pPr/>
      <w:r>
        <w:rPr/>
        <w:t xml:space="preserve">第43题</w:t>
      </w:r>
    </w:p>
    <w:p>
      <w:pPr/>
      <w:r>
        <w:rPr/>
        <w:t xml:space="preserve">【知识点】 </w:t>
      </w:r>
    </w:p>
    <w:p>
      <w:pPr>
        <w:pStyle w:val="pStyle"/>
      </w:pPr>
      <w:r>
        <w:rPr/>
        <w:t xml:space="preserve">【答案】 A</w:t>
      </w:r>
    </w:p>
    <w:p>
      <w:pPr>
        <w:pStyle w:val="pStyle"/>
      </w:pPr>
      <w:r>
        <w:rPr/>
        <w:t xml:space="preserve">【解析】   根据题干中的“近10年······占比”，结合表格材料给出近10年相关数据，可判定本题现期比重问题。根据公式：现期比重</w:t>
      </w:r>
      <w:r>
        <w:pict>
          <v:shape type="#_x0000_t75" style="width:63pt; height:37pt; margin-left:0pt; margin-top:0pt; mso-position-horizontal:left; mso-position-vertical:top; mso-position-horizontal-relative:char; mso-position-vertical-relative:line;">
            <w10:wrap type="inline"/>
            <v:imagedata r:id="rId49" o:title=""/>
          </v:shape>
        </w:pict>
      </w:r>
      <w:r>
        <w:rPr/>
        <w:t xml:space="preserve">，可得近10年职工参保人数占参保人数的比重：2013年为</w:t>
      </w:r>
      <w:r>
        <w:pict>
          <v:shape type="#_x0000_t75" style="width:54pt; height:33pt; margin-left:0pt; margin-top:0pt; mso-position-horizontal:left; mso-position-vertical:top; mso-position-horizontal-relative:char; mso-position-vertical-relative:line;">
            <w10:wrap type="inline"/>
            <v:imagedata r:id="rId50" o:title=""/>
          </v:shape>
        </w:pict>
      </w:r>
      <w:r>
        <w:pict>
          <v:shape type="#_x0000_t75" style="width:11pt; height:11pt; margin-left:0pt; margin-top:0pt; mso-position-horizontal:left; mso-position-vertical:top; mso-position-horizontal-relative:char; mso-position-vertical-relative:line;">
            <w10:wrap type="inline"/>
            <v:imagedata r:id="rId51" o:title=""/>
          </v:shape>
        </w:pict>
      </w:r>
      <w:r>
        <w:rPr/>
        <w:t xml:space="preserve">48%、2014年为</w:t>
      </w:r>
      <w:r>
        <w:pict>
          <v:shape type="#_x0000_t75" style="width:54pt; height:33pt; margin-left:0pt; margin-top:0pt; mso-position-horizontal:left; mso-position-vertical:top; mso-position-horizontal-relative:char; mso-position-vertical-relative:line;">
            <w10:wrap type="inline"/>
            <v:imagedata r:id="rId52" o:title=""/>
          </v:shape>
        </w:pict>
      </w:r>
      <w:r>
        <w:pict>
          <v:shape type="#_x0000_t75" style="width:11pt; height:11pt; margin-left:0pt; margin-top:0pt; mso-position-horizontal:left; mso-position-vertical:top; mso-position-horizontal-relative:char; mso-position-vertical-relative:line;">
            <w10:wrap type="inline"/>
            <v:imagedata r:id="rId53" o:title=""/>
          </v:shape>
        </w:pict>
      </w:r>
      <w:r>
        <w:rPr/>
        <w:t xml:space="preserve">47%、2015年为</w:t>
      </w:r>
      <w:r>
        <w:pict>
          <v:shape type="#_x0000_t75" style="width:54pt; height:33pt; margin-left:0pt; margin-top:0pt; mso-position-horizontal:left; mso-position-vertical:top; mso-position-horizontal-relative:char; mso-position-vertical-relative:line;">
            <w10:wrap type="inline"/>
            <v:imagedata r:id="rId54" o:title=""/>
          </v:shape>
        </w:pict>
      </w:r>
      <w:r>
        <w:pict>
          <v:shape type="#_x0000_t75" style="width:11pt; height:11pt; margin-left:0pt; margin-top:0pt; mso-position-horizontal:left; mso-position-vertical:top; mso-position-horizontal-relative:char; mso-position-vertical-relative:line;">
            <w10:wrap type="inline"/>
            <v:imagedata r:id="rId55" o:title=""/>
          </v:shape>
        </w:pict>
      </w:r>
      <w:r>
        <w:rPr/>
        <w:t xml:space="preserve">43%、2016年为</w:t>
      </w:r>
      <w:r>
        <w:pict>
          <v:shape type="#_x0000_t75" style="width:54pt; height:33pt; margin-left:0pt; margin-top:0pt; mso-position-horizontal:left; mso-position-vertical:top; mso-position-horizontal-relative:char; mso-position-vertical-relative:line;">
            <w10:wrap type="inline"/>
            <v:imagedata r:id="rId56" o:title=""/>
          </v:shape>
        </w:pict>
      </w:r>
      <w:r>
        <w:pict>
          <v:shape type="#_x0000_t75" style="width:11pt; height:11pt; margin-left:0pt; margin-top:0pt; mso-position-horizontal:left; mso-position-vertical:top; mso-position-horizontal-relative:char; mso-position-vertical-relative:line;">
            <w10:wrap type="inline"/>
            <v:imagedata r:id="rId57" o:title=""/>
          </v:shape>
        </w:pict>
      </w:r>
      <w:r>
        <w:rPr/>
        <w:t xml:space="preserve">40%、2017年为</w:t>
      </w:r>
      <w:r>
        <w:pict>
          <v:shape type="#_x0000_t75" style="width:61pt; height:33pt; margin-left:0pt; margin-top:0pt; mso-position-horizontal:left; mso-position-vertical:top; mso-position-horizontal-relative:char; mso-position-vertical-relative:line;">
            <w10:wrap type="inline"/>
            <v:imagedata r:id="rId58" o:title=""/>
          </v:shape>
        </w:pict>
      </w:r>
      <w:r>
        <w:pict>
          <v:shape type="#_x0000_t75" style="width:11pt; height:11pt; margin-left:0pt; margin-top:0pt; mso-position-horizontal:left; mso-position-vertical:top; mso-position-horizontal-relative:char; mso-position-vertical-relative:line;">
            <w10:wrap type="inline"/>
            <v:imagedata r:id="rId59" o:title=""/>
          </v:shape>
        </w:pict>
      </w:r>
      <w:r>
        <w:rPr/>
        <w:t xml:space="preserve">26%、2018年为</w:t>
      </w:r>
      <w:r>
        <w:pict>
          <v:shape type="#_x0000_t75" style="width:61pt; height:33pt; margin-left:0pt; margin-top:0pt; mso-position-horizontal:left; mso-position-vertical:top; mso-position-horizontal-relative:char; mso-position-vertical-relative:line;">
            <w10:wrap type="inline"/>
            <v:imagedata r:id="rId60" o:title=""/>
          </v:shape>
        </w:pict>
      </w:r>
      <w:r>
        <w:pict>
          <v:shape type="#_x0000_t75" style="width:11pt; height:11pt; margin-left:0pt; margin-top:0pt; mso-position-horizontal:left; mso-position-vertical:top; mso-position-horizontal-relative:char; mso-position-vertical-relative:line;">
            <w10:wrap type="inline"/>
            <v:imagedata r:id="rId61" o:title=""/>
          </v:shape>
        </w:pict>
      </w:r>
      <w:r>
        <w:rPr/>
        <w:t xml:space="preserve">24%、2019年为</w:t>
      </w:r>
      <w:r>
        <w:pict>
          <v:shape type="#_x0000_t75" style="width:61pt; height:33pt; margin-left:0pt; margin-top:0pt; mso-position-horizontal:left; mso-position-vertical:top; mso-position-horizontal-relative:char; mso-position-vertical-relative:line;">
            <w10:wrap type="inline"/>
            <v:imagedata r:id="rId62" o:title=""/>
          </v:shape>
        </w:pict>
      </w:r>
      <w:r>
        <w:pict>
          <v:shape type="#_x0000_t75" style="width:11pt; height:11pt; margin-left:0pt; margin-top:0pt; mso-position-horizontal:left; mso-position-vertical:top; mso-position-horizontal-relative:char; mso-position-vertical-relative:line;">
            <w10:wrap type="inline"/>
            <v:imagedata r:id="rId63" o:title=""/>
          </v:shape>
        </w:pict>
      </w:r>
      <w:r>
        <w:rPr/>
        <w:t xml:space="preserve">24%、2020年为</w:t>
      </w:r>
      <w:r>
        <w:pict>
          <v:shape type="#_x0000_t75" style="width:61pt; height:33pt; margin-left:0pt; margin-top:0pt; mso-position-horizontal:left; mso-position-vertical:top; mso-position-horizontal-relative:char; mso-position-vertical-relative:line;">
            <w10:wrap type="inline"/>
            <v:imagedata r:id="rId64" o:title=""/>
          </v:shape>
        </w:pict>
      </w:r>
      <w:r>
        <w:pict>
          <v:shape type="#_x0000_t75" style="width:11pt; height:11pt; margin-left:0pt; margin-top:0pt; mso-position-horizontal:left; mso-position-vertical:top; mso-position-horizontal-relative:char; mso-position-vertical-relative:line;">
            <w10:wrap type="inline"/>
            <v:imagedata r:id="rId65" o:title=""/>
          </v:shape>
        </w:pict>
      </w:r>
      <w:r>
        <w:rPr/>
        <w:t xml:space="preserve">25%、2021年为</w:t>
      </w:r>
      <w:r>
        <w:pict>
          <v:shape type="#_x0000_t75" style="width:61pt; height:33pt; margin-left:0pt; margin-top:0pt; mso-position-horizontal:left; mso-position-vertical:top; mso-position-horizontal-relative:char; mso-position-vertical-relative:line;">
            <w10:wrap type="inline"/>
            <v:imagedata r:id="rId66" o:title=""/>
          </v:shape>
        </w:pict>
      </w:r>
      <w:r>
        <w:pict>
          <v:shape type="#_x0000_t75" style="width:11pt; height:11pt; margin-left:0pt; margin-top:0pt; mso-position-horizontal:left; mso-position-vertical:top; mso-position-horizontal-relative:char; mso-position-vertical-relative:line;">
            <w10:wrap type="inline"/>
            <v:imagedata r:id="rId67" o:title=""/>
          </v:shape>
        </w:pict>
      </w:r>
      <w:r>
        <w:rPr/>
        <w:t xml:space="preserve">26%、2022年为</w:t>
      </w:r>
      <w:r>
        <w:pict>
          <v:shape type="#_x0000_t75" style="width:61pt; height:33pt; margin-left:0pt; margin-top:0pt; mso-position-horizontal:left; mso-position-vertical:top; mso-position-horizontal-relative:char; mso-position-vertical-relative:line;">
            <w10:wrap type="inline"/>
            <v:imagedata r:id="rId68" o:title=""/>
          </v:shape>
        </w:pict>
      </w:r>
      <w:r>
        <w:pict>
          <v:shape type="#_x0000_t75" style="width:11pt; height:11pt; margin-left:0pt; margin-top:0pt; mso-position-horizontal:left; mso-position-vertical:top; mso-position-horizontal-relative:char; mso-position-vertical-relative:line;">
            <w10:wrap type="inline"/>
            <v:imagedata r:id="rId69" o:title=""/>
          </v:shape>
        </w:pict>
      </w:r>
      <w:r>
        <w:rPr/>
        <w:t xml:space="preserve">27%。则占比大于30%的年份有2013年、2014年、2015年和2016年，共4个。</w:t>
      </w:r>
    </w:p>
    <w:p>
      <w:pPr>
        <w:pStyle w:val="pStyle"/>
      </w:pPr>
      <w:r>
        <w:rPr/>
        <w:t xml:space="preserve">  故正确答案为A。</w:t>
      </w:r>
    </w:p>
    <w:p>
      <w:pPr>
        <w:pStyle w:val="pStyle"/>
      </w:pPr>
      <w:r>
        <w:rPr/>
        <w:t xml:space="preserve">【来源】 2023年4月1日江苏省事业单位招聘考试《综合知识和能力素质》（管理岗客观题）第43题</w:t>
      </w:r>
    </w:p>
    <w:p/>
    <w:p>
      <w:pPr/>
      <w:r>
        <w:rPr/>
        <w:t xml:space="preserve">第44题</w:t>
      </w:r>
    </w:p>
    <w:p>
      <w:pPr/>
      <w:r>
        <w:rPr/>
        <w:t xml:space="preserve">【知识点】 </w:t>
      </w:r>
    </w:p>
    <w:p>
      <w:pPr>
        <w:pStyle w:val="pStyle"/>
      </w:pPr>
      <w:r>
        <w:rPr/>
        <w:t xml:space="preserve">【答案】 D</w:t>
      </w:r>
    </w:p>
    <w:p>
      <w:pPr>
        <w:pStyle w:val="pStyle"/>
      </w:pPr>
      <w:r>
        <w:rPr/>
        <w:t xml:space="preserve">【解析】   根据题干“2014年</w:t>
      </w:r>
      <w:r>
        <w:pict>
          <v:shape type="#_x0000_t75" style="width:11pt; height:15pt; margin-left:0pt; margin-top:0pt; mso-position-horizontal:left; mso-position-vertical:top; mso-position-horizontal-relative:char; mso-position-vertical-relative:line;">
            <w10:wrap type="inline"/>
            <v:imagedata r:id="rId70" o:title=""/>
          </v:shape>
        </w:pict>
      </w:r>
      <w:r>
        <w:rPr/>
        <w:t xml:space="preserve">2022年年均增长率······大小关系”可判定本题为年均增长率比较问题。定位统计表可知，2013年和2022年城镇、职工和居民参保人数，根据年均增长率公式</w:t>
      </w:r>
      <w:r>
        <w:pict>
          <v:shape type="#_x0000_t75" style="width:105pt; height:37pt; margin-left:0pt; margin-top:0pt; mso-position-horizontal:left; mso-position-vertical:top; mso-position-horizontal-relative:char; mso-position-vertical-relative:line;">
            <w10:wrap type="inline"/>
            <v:imagedata r:id="rId71" o:title=""/>
          </v:shape>
        </w:pict>
      </w:r>
      <w:r>
        <w:rPr/>
        <w:t xml:space="preserve">，当</w:t>
      </w:r>
      <w:r>
        <w:pict>
          <v:shape type="#_x0000_t75" style="width:9pt; height:11pt; margin-left:0pt; margin-top:0pt; mso-position-horizontal:left; mso-position-vertical:top; mso-position-horizontal-relative:char; mso-position-vertical-relative:line;">
            <w10:wrap type="inline"/>
            <v:imagedata r:id="rId72" o:title=""/>
          </v:shape>
        </w:pict>
      </w:r>
      <w:r>
        <w:rPr/>
        <w:t xml:space="preserve">相同比较</w:t>
      </w:r>
      <w:r>
        <w:pict>
          <v:shape type="#_x0000_t75" style="width:7pt; height:11pt; margin-left:0pt; margin-top:0pt; mso-position-horizontal:left; mso-position-vertical:top; mso-position-horizontal-relative:char; mso-position-vertical-relative:line;">
            <w10:wrap type="inline"/>
            <v:imagedata r:id="rId73" o:title=""/>
          </v:shape>
        </w:pict>
      </w:r>
      <w:r>
        <w:rPr/>
        <w:t xml:space="preserve">的大小时，可直接比较</w:t>
      </w:r>
      <w:r>
        <w:pict>
          <v:shape type="#_x0000_t75" style="width:50pt; height:37pt; margin-left:0pt; margin-top:0pt; mso-position-horizontal:left; mso-position-vertical:top; mso-position-horizontal-relative:char; mso-position-vertical-relative:line;">
            <w10:wrap type="inline"/>
            <v:imagedata r:id="rId74" o:title=""/>
          </v:shape>
        </w:pict>
      </w:r>
      <w:r>
        <w:rPr/>
        <w:t xml:space="preserve">。则城镇、职工和居民2022年与2013年参保人数之比分别为</w:t>
      </w:r>
      <w:r>
        <w:pict>
          <v:shape type="#_x0000_t75" style="width:90pt; height:33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90pt; height:33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90pt; height:33pt; margin-left:0pt; margin-top:0pt; mso-position-horizontal:left; mso-position-vertical:top; mso-position-horizontal-relative:char; mso-position-vertical-relative:line;">
            <w10:wrap type="inline"/>
            <v:imagedata r:id="rId77" o:title=""/>
          </v:shape>
        </w:pict>
      </w:r>
      <w:r>
        <w:rPr/>
        <w:t xml:space="preserve">，即</w:t>
      </w:r>
      <w:r>
        <w:pict>
          <v:shape type="#_x0000_t75" style="width:81pt; height:1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故正确答案为D。</w:t>
      </w:r>
    </w:p>
    <w:p>
      <w:pPr>
        <w:pStyle w:val="pStyle"/>
      </w:pPr>
      <w:r>
        <w:rPr/>
        <w:t xml:space="preserve">  备注：江苏特色，年均问题基期前推。</w:t>
      </w:r>
    </w:p>
    <w:p>
      <w:pPr>
        <w:pStyle w:val="pStyle"/>
      </w:pPr>
      <w:r>
        <w:rPr/>
        <w:t xml:space="preserve">【来源】 2023年4月1日江苏省事业单位招聘考试《综合知识和能力素质》（管理岗客观题）第44题</w:t>
      </w:r>
    </w:p>
    <w:p/>
    <w:p>
      <w:pPr/>
      <w:r>
        <w:rPr/>
        <w:t xml:space="preserve">第45题</w:t>
      </w:r>
    </w:p>
    <w:p>
      <w:pPr/>
      <w:r>
        <w:rPr/>
        <w:t xml:space="preserve">【知识点】 </w:t>
      </w:r>
    </w:p>
    <w:p>
      <w:pPr>
        <w:pStyle w:val="pStyle"/>
      </w:pPr>
      <w:r>
        <w:rPr/>
        <w:t xml:space="preserve">【答案】 D</w:t>
      </w:r>
    </w:p>
    <w:p>
      <w:pPr>
        <w:pStyle w:val="pStyle"/>
      </w:pPr>
      <w:r>
        <w:rPr/>
        <w:t xml:space="preserve">【解析】   A项：定位文字材料可知，2022年参加生育保险人数24608万人，比上年末增加856万人。根据公式：基期量</w:t>
      </w:r>
      <w:r>
        <w:pict>
          <v:shape type="#_x0000_t75" style="width:13pt; height:18pt; margin-left:0pt; margin-top:0pt; mso-position-horizontal:left; mso-position-vertical:top; mso-position-horizontal-relative:char; mso-position-vertical-relative:line;">
            <w10:wrap type="inline"/>
            <v:imagedata r:id="rId79" o:title=""/>
          </v:shape>
        </w:pict>
      </w:r>
      <w:r>
        <w:rPr/>
        <w:t xml:space="preserve">现期量</w:t>
      </w:r>
      <w:r>
        <w:pict>
          <v:shape type="#_x0000_t75" style="width:11pt; height:15pt; margin-left:0pt; margin-top:0pt; mso-position-horizontal:left; mso-position-vertical:top; mso-position-horizontal-relative:char; mso-position-vertical-relative:line;">
            <w10:wrap type="inline"/>
            <v:imagedata r:id="rId80" o:title=""/>
          </v:shape>
        </w:pict>
      </w:r>
      <w:r>
        <w:rPr/>
        <w:t xml:space="preserve">增长量，可得2021年参加生育保险的人数为万人，正确；</w:t>
      </w:r>
    </w:p>
    <w:p>
      <w:pPr>
        <w:pStyle w:val="pStyle"/>
      </w:pPr>
      <w:r>
        <w:rPr/>
        <w:t xml:space="preserve">  B项：定位表格材料，可知2018年</w:t>
      </w:r>
      <w:r>
        <w:pict>
          <v:shape type="#_x0000_t75" style="width:11pt; height:15pt; margin-left:0pt; margin-top:0pt; mso-position-horizontal:left; mso-position-vertical:top; mso-position-horizontal-relative:char; mso-position-vertical-relative:line;">
            <w10:wrap type="inline"/>
            <v:imagedata r:id="rId81" o:title=""/>
          </v:shape>
        </w:pict>
      </w:r>
      <w:r>
        <w:rPr/>
        <w:t xml:space="preserve">2022年全国城镇居民基本医疗保险年末参保人数分别为102777.8万人、102482.7万人、101676.0万人、100865.8万人、98328.0万人，则近4年（2019-2022）均比去年同期减少，正确；</w:t>
      </w:r>
    </w:p>
    <w:p>
      <w:pPr>
        <w:pStyle w:val="pStyle"/>
      </w:pPr>
      <w:r>
        <w:rPr/>
        <w:t xml:space="preserve">  C项：定位表格材料，可知2013年</w:t>
      </w:r>
      <w:r>
        <w:pict>
          <v:shape type="#_x0000_t75" style="width:11pt; height:15pt; margin-left:0pt; margin-top:0pt; mso-position-horizontal:left; mso-position-vertical:top; mso-position-horizontal-relative:char; mso-position-vertical-relative:line;">
            <w10:wrap type="inline"/>
            <v:imagedata r:id="rId82" o:title=""/>
          </v:shape>
        </w:pict>
      </w:r>
      <w:r>
        <w:rPr/>
        <w:t xml:space="preserve">2022年全国城镇职工基本医疗保险年末参保人数。则2014年-2022年城镇职工参保人数逐年增加，正确；</w:t>
      </w:r>
    </w:p>
    <w:p>
      <w:pPr>
        <w:pStyle w:val="pStyle"/>
      </w:pPr>
      <w:r>
        <w:rPr/>
        <w:t xml:space="preserve">  D项：定位表格材料，可知2021年和2022年全国城镇基本医疗保险年末参保人数分别为136296.7万人和134570万人，根据公式：增长率</w:t>
      </w:r>
      <w:r>
        <w:pict>
          <v:shape type="#_x0000_t75" style="width:124pt; height:37pt; margin-left:0pt; margin-top:0pt; mso-position-horizontal:left; mso-position-vertical:top; mso-position-horizontal-relative:char; mso-position-vertical-relative:line;">
            <w10:wrap type="inline"/>
            <v:imagedata r:id="rId83" o:title=""/>
          </v:shape>
        </w:pict>
      </w:r>
      <w:r>
        <w:rPr/>
        <w:t xml:space="preserve">，可得2022年同比增长</w:t>
      </w:r>
      <w:r>
        <w:pict>
          <v:shape type="#_x0000_t75" style="width:173pt; height:33pt; margin-left:0pt; margin-top:0pt; mso-position-horizontal:left; mso-position-vertical:top; mso-position-horizontal-relative:char; mso-position-vertical-relative:line;">
            <w10:wrap type="inline"/>
            <v:imagedata r:id="rId84" o:title=""/>
          </v:shape>
        </w:pict>
      </w:r>
      <w:r>
        <w:rPr/>
        <w:t xml:space="preserve">，错误。</w:t>
      </w:r>
    </w:p>
    <w:p>
      <w:pPr>
        <w:pStyle w:val="pStyle"/>
      </w:pPr>
      <w:r>
        <w:rPr/>
        <w:t xml:space="preserve">  本题为选非题，故正确答案为D。</w:t>
      </w:r>
    </w:p>
    <w:p>
      <w:pPr>
        <w:pStyle w:val="pStyle"/>
      </w:pPr>
      <w:r>
        <w:rPr/>
        <w:t xml:space="preserve">【来源】 2023年4月1日江苏省事业单位招聘考试《综合知识和能力素质》（管理岗客观题）第45题</w:t>
      </w:r>
    </w:p>
    <w:p/>
    <w:p>
      <w:pPr/>
      <w:r>
        <w:rPr/>
        <w:t xml:space="preserve">第46题</w:t>
      </w:r>
    </w:p>
    <w:p>
      <w:pPr/>
      <w:r>
        <w:rPr/>
        <w:t xml:space="preserve">【知识点】 </w:t>
      </w:r>
    </w:p>
    <w:p>
      <w:pPr>
        <w:pStyle w:val="pStyle"/>
      </w:pPr>
      <w:r>
        <w:rPr/>
        <w:t xml:space="preserve">【答案】 C</w:t>
      </w:r>
    </w:p>
    <w:p>
      <w:pPr>
        <w:pStyle w:val="pStyle"/>
      </w:pPr>
      <w:r>
        <w:rPr/>
        <w:t xml:space="preserve">【解析】   根据题干“2021年···进出口总额为”，结合材料时间为2022年，可判定本题为基期计算。定位文字材料可知，2022年江苏一般贸易进出口总额31257亿，提升7.1%。根据公式：</w:t>
      </w:r>
      <w:r>
        <w:pict>
          <v:shape type="#_x0000_t75" style="width:111pt; height:36pt; margin-left:0pt; margin-top:0pt; mso-position-horizontal:left; mso-position-vertical:top; mso-position-horizontal-relative:char; mso-position-vertical-relative:line;">
            <w10:wrap type="inline"/>
            <v:imagedata r:id="rId85" o:title=""/>
          </v:shape>
        </w:pict>
      </w:r>
      <w:r>
        <w:rPr/>
        <w:t xml:space="preserve">，可得2021年江苏一般贸易进出口总额为</w:t>
      </w:r>
      <w:r>
        <w:pict>
          <v:shape type="#_x0000_t75" style="width:169pt; height:34pt; margin-left:0pt; margin-top:0pt; mso-position-horizontal:left; mso-position-vertical:top; mso-position-horizontal-relative:char; mso-position-vertical-relative:line;">
            <w10:wrap type="inline"/>
            <v:imagedata r:id="rId86" o:title=""/>
          </v:shape>
        </w:pict>
      </w:r>
      <w:r>
        <w:rPr/>
        <w:t xml:space="preserve">亿元，与C项接近。</w:t>
      </w:r>
    </w:p>
    <w:p>
      <w:pPr>
        <w:pStyle w:val="pStyle"/>
      </w:pPr>
      <w:r>
        <w:rPr/>
        <w:t xml:space="preserve">  故正确答案为C。</w:t>
      </w:r>
    </w:p>
    <w:p>
      <w:pPr>
        <w:pStyle w:val="pStyle"/>
      </w:pPr>
      <w:r>
        <w:rPr/>
        <w:t xml:space="preserve">【来源】 2023年4月1日江苏省事业单位招聘考试《综合知识和能力素质》（管理岗客观题）第46题</w:t>
      </w:r>
    </w:p>
    <w:p/>
    <w:p>
      <w:pPr/>
      <w:r>
        <w:rPr/>
        <w:t xml:space="preserve">第47题</w:t>
      </w:r>
    </w:p>
    <w:p>
      <w:pPr/>
      <w:r>
        <w:rPr/>
        <w:t xml:space="preserve">【知识点】 </w:t>
      </w:r>
    </w:p>
    <w:p>
      <w:pPr>
        <w:pStyle w:val="pStyle"/>
      </w:pPr>
      <w:r>
        <w:rPr/>
        <w:t xml:space="preserve">【答案】 D</w:t>
      </w:r>
    </w:p>
    <w:p>
      <w:pPr>
        <w:pStyle w:val="pStyle"/>
      </w:pPr>
      <w:r>
        <w:rPr/>
        <w:t xml:space="preserve">【解析】   根据题干“2022年···占···的比重为”，结合材料时间2022年，可判定本题为现期比重。定位文字材料可知，2022年江苏对一带一路沿线国家进出口总额14903亿元，江苏省进出口总额为54455亿元。根据公式：</w:t>
      </w:r>
      <w:r>
        <w:pict>
          <v:shape type="#_x0000_t75" style="width:119pt; height:37pt; margin-left:0pt; margin-top:0pt; mso-position-horizontal:left; mso-position-vertical:top; mso-position-horizontal-relative:char; mso-position-vertical-relative:line;">
            <w10:wrap type="inline"/>
            <v:imagedata r:id="rId87" o:title=""/>
          </v:shape>
        </w:pict>
      </w:r>
      <w:r>
        <w:rPr/>
        <w:t xml:space="preserve">，则题干所求为</w:t>
      </w:r>
      <w:r>
        <w:pict>
          <v:shape type="#_x0000_t75" style="width:144pt; height:33pt; margin-left:0pt; margin-top:0pt; mso-position-horizontal:left; mso-position-vertical:top; mso-position-horizontal-relative:char; mso-position-vertical-relative:line;">
            <w10:wrap type="inline"/>
            <v:imagedata r:id="rId88" o:title=""/>
          </v:shape>
        </w:pict>
      </w:r>
      <w:r>
        <w:rPr/>
        <w:t xml:space="preserve">，与D项接近。</w:t>
      </w:r>
    </w:p>
    <w:p>
      <w:pPr>
        <w:pStyle w:val="pStyle"/>
      </w:pPr>
      <w:r>
        <w:rPr/>
        <w:t xml:space="preserve">  故正确答案为D。</w:t>
      </w:r>
    </w:p>
    <w:p>
      <w:pPr>
        <w:pStyle w:val="pStyle"/>
      </w:pPr>
      <w:r>
        <w:rPr/>
        <w:t xml:space="preserve">【来源】 2023年4月1日江苏省事业单位招聘考试《综合知识和能力素质》（管理岗客观题）第47题</w:t>
      </w:r>
    </w:p>
    <w:p/>
    <w:p>
      <w:pPr/>
      <w:r>
        <w:rPr/>
        <w:t xml:space="preserve">第48题</w:t>
      </w:r>
    </w:p>
    <w:p>
      <w:pPr/>
      <w:r>
        <w:rPr/>
        <w:t xml:space="preserve">【知识点】 </w:t>
      </w:r>
    </w:p>
    <w:p>
      <w:pPr>
        <w:pStyle w:val="pStyle"/>
      </w:pPr>
      <w:r>
        <w:rPr/>
        <w:t xml:space="preserve">【答案】 B</w:t>
      </w:r>
    </w:p>
    <w:p>
      <w:pPr>
        <w:pStyle w:val="pStyle"/>
      </w:pPr>
      <w:r>
        <w:rPr/>
        <w:t xml:space="preserve">【解析】   定位图表材料可知，对欧盟进出口额分别为2033亿元和6291亿元，则对其净出口额为</w:t>
      </w:r>
      <w:r>
        <w:pict>
          <v:shape type="#_x0000_t75" style="width:118pt; height:16pt; margin-left:0pt; margin-top:0pt; mso-position-horizontal:left; mso-position-vertical:top; mso-position-horizontal-relative:char; mso-position-vertical-relative:line;">
            <w10:wrap type="inline"/>
            <v:imagedata r:id="rId89" o:title=""/>
          </v:shape>
        </w:pict>
      </w:r>
      <w:r>
        <w:rPr/>
        <w:t xml:space="preserve">亿元；对美国进出口额分别为1285亿元和5914亿元，则对其净出口额为</w:t>
      </w:r>
      <w:r>
        <w:pict>
          <v:shape type="#_x0000_t75" style="width:118pt; height:16pt; margin-left:0pt; margin-top:0pt; mso-position-horizontal:left; mso-position-vertical:top; mso-position-horizontal-relative:char; mso-position-vertical-relative:line;">
            <w10:wrap type="inline"/>
            <v:imagedata r:id="rId90" o:title=""/>
          </v:shape>
        </w:pict>
      </w:r>
      <w:r>
        <w:rPr/>
        <w:t xml:space="preserve">亿元；对东盟进出口额分别为3206亿元和5096亿元，则对其净出口额为</w:t>
      </w:r>
      <w:r>
        <w:pict>
          <v:shape type="#_x0000_t75" style="width:118pt; height:16pt; margin-left:0pt; margin-top:0pt; mso-position-horizontal:left; mso-position-vertical:top; mso-position-horizontal-relative:char; mso-position-vertical-relative:line;">
            <w10:wrap type="inline"/>
            <v:imagedata r:id="rId91" o:title=""/>
          </v:shape>
        </w:pict>
      </w:r>
      <w:r>
        <w:rPr/>
        <w:t xml:space="preserve">亿元；对韩国进出口额分别为3261亿元和2418亿元，则对其净出口额为</w:t>
      </w:r>
      <w:r>
        <w:pict>
          <v:shape type="#_x0000_t75" style="width:122pt; height:16pt; margin-left:0pt; margin-top:0pt; mso-position-horizontal:left; mso-position-vertical:top; mso-position-horizontal-relative:char; mso-position-vertical-relative:line;">
            <w10:wrap type="inline"/>
            <v:imagedata r:id="rId92" o:title=""/>
          </v:shape>
        </w:pict>
      </w:r>
      <w:r>
        <w:rPr/>
        <w:t xml:space="preserve">亿元。比较可知，江苏对美国净出口额最多。</w:t>
      </w:r>
    </w:p>
    <w:p>
      <w:pPr>
        <w:pStyle w:val="pStyle"/>
      </w:pPr>
      <w:r>
        <w:rPr/>
        <w:t xml:space="preserve">  故正确答案为B。</w:t>
      </w:r>
    </w:p>
    <w:p>
      <w:pPr>
        <w:pStyle w:val="pStyle"/>
      </w:pPr>
      <w:r>
        <w:rPr/>
        <w:t xml:space="preserve">【来源】 2023年4月1日江苏省事业单位招聘考试《综合知识和能力素质》（管理岗客观题）第48题</w:t>
      </w:r>
    </w:p>
    <w:p/>
    <w:p>
      <w:pPr/>
      <w:r>
        <w:rPr/>
        <w:t xml:space="preserve">第49题</w:t>
      </w:r>
    </w:p>
    <w:p>
      <w:pPr/>
      <w:r>
        <w:rPr/>
        <w:t xml:space="preserve">【知识点】 </w:t>
      </w:r>
    </w:p>
    <w:p>
      <w:pPr>
        <w:pStyle w:val="pStyle"/>
      </w:pPr>
      <w:r>
        <w:rPr/>
        <w:t xml:space="preserve">【答案】 B</w:t>
      </w:r>
    </w:p>
    <w:p>
      <w:pPr>
        <w:pStyle w:val="pStyle"/>
      </w:pPr>
      <w:r>
        <w:rPr/>
        <w:t xml:space="preserve">【解析】   根据题干“图中···对其净出口额比上年增加的···”，图形材料给出出口额、进口额的增长，结合净出口</w:t>
      </w:r>
      <w:r>
        <w:pict>
          <v:shape type="#_x0000_t75" style="width:11pt; height:15pt; margin-left:0pt; margin-top:0pt; mso-position-horizontal:left; mso-position-vertical:top; mso-position-horizontal-relative:char; mso-position-vertical-relative:line;">
            <w10:wrap type="inline"/>
            <v:imagedata r:id="rId93" o:title=""/>
          </v:shape>
        </w:pict>
      </w:r>
      <w:r>
        <w:rPr/>
        <w:t xml:space="preserve">进口</w:t>
      </w:r>
      <w:r>
        <w:pict>
          <v:shape type="#_x0000_t75" style="width:11pt; height:9pt; margin-left:0pt; margin-top:0pt; mso-position-horizontal:left; mso-position-vertical:top; mso-position-horizontal-relative:char; mso-position-vertical-relative:line;">
            <w10:wrap type="inline"/>
            <v:imagedata r:id="rId94" o:title=""/>
          </v:shape>
        </w:pict>
      </w:r>
      <w:r>
        <w:rPr/>
        <w:t xml:space="preserve">出口，可判定本题为混合增长率问题。根据口诀“混合后居中不正中”，出口额的增长率应介于进口额的增长率与净出口额的增长率之间。</w:t>
      </w:r>
    </w:p>
    <w:p>
      <w:pPr>
        <w:pStyle w:val="pStyle"/>
      </w:pPr>
      <w:r>
        <w:rPr/>
        <w:t xml:space="preserve">  故欧盟：净出口额增长率</w:t>
      </w:r>
      <w:r>
        <w:pict>
          <v:shape type="#_x0000_t75" style="width:11pt; height:13pt; margin-left:0pt; margin-top:0pt; mso-position-horizontal:left; mso-position-vertical:top; mso-position-horizontal-relative:char; mso-position-vertical-relative:line;">
            <w10:wrap type="inline"/>
            <v:imagedata r:id="rId95" o:title=""/>
          </v:shape>
        </w:pict>
      </w:r>
      <w:r>
        <w:rPr/>
        <w:t xml:space="preserve">出口额增长率（14.1%）</w:t>
      </w:r>
      <w:r>
        <w:pict>
          <v:shape type="#_x0000_t75" style="width:11pt; height:13pt; margin-left:0pt; margin-top:0pt; mso-position-horizontal:left; mso-position-vertical:top; mso-position-horizontal-relative:char; mso-position-vertical-relative:line;">
            <w10:wrap type="inline"/>
            <v:imagedata r:id="rId96" o:title=""/>
          </v:shape>
        </w:pict>
      </w:r>
      <w:r>
        <w:rPr/>
        <w:t xml:space="preserve">进口额增长率（</w:t>
      </w:r>
      <w:r>
        <w:pict>
          <v:shape type="#_x0000_t75" style="width:11pt; height:15pt; margin-left:0pt; margin-top:0pt; mso-position-horizontal:left; mso-position-vertical:top; mso-position-horizontal-relative:char; mso-position-vertical-relative:line;">
            <w10:wrap type="inline"/>
            <v:imagedata r:id="rId97" o:title=""/>
          </v:shape>
        </w:pict>
      </w:r>
      <w:r>
        <w:rPr/>
        <w:t xml:space="preserve">5.3%）；</w:t>
      </w:r>
    </w:p>
    <w:p>
      <w:pPr>
        <w:pStyle w:val="pStyle"/>
      </w:pPr>
      <w:r>
        <w:rPr/>
        <w:t xml:space="preserve">  东盟：净出口额增长率</w:t>
      </w:r>
      <w:r>
        <w:pict>
          <v:shape type="#_x0000_t75" style="width:11pt; height:13pt; margin-left:0pt; margin-top:0pt; mso-position-horizontal:left; mso-position-vertical:top; mso-position-horizontal-relative:char; mso-position-vertical-relative:line;">
            <w10:wrap type="inline"/>
            <v:imagedata r:id="rId98" o:title=""/>
          </v:shape>
        </w:pict>
      </w:r>
      <w:r>
        <w:rPr/>
        <w:t xml:space="preserve">出口额增长率（16.1%）</w:t>
      </w:r>
      <w:r>
        <w:pict>
          <v:shape type="#_x0000_t75" style="width:11pt; height:13pt; margin-left:0pt; margin-top:0pt; mso-position-horizontal:left; mso-position-vertical:top; mso-position-horizontal-relative:char; mso-position-vertical-relative:line;">
            <w10:wrap type="inline"/>
            <v:imagedata r:id="rId99" o:title=""/>
          </v:shape>
        </w:pict>
      </w:r>
      <w:r>
        <w:rPr/>
        <w:t xml:space="preserve">进口额增长率（7.3%）；</w:t>
      </w:r>
    </w:p>
    <w:p>
      <w:pPr>
        <w:pStyle w:val="pStyle"/>
      </w:pPr>
      <w:r>
        <w:rPr/>
        <w:t xml:space="preserve">  韩国：净出口额增长率</w:t>
      </w:r>
      <w:r>
        <w:pict>
          <v:shape type="#_x0000_t75" style="width:11pt; height:13pt; margin-left:0pt; margin-top:0pt; mso-position-horizontal:left; mso-position-vertical:top; mso-position-horizontal-relative:char; mso-position-vertical-relative:line;">
            <w10:wrap type="inline"/>
            <v:imagedata r:id="rId100" o:title=""/>
          </v:shape>
        </w:pict>
      </w:r>
      <w:r>
        <w:rPr/>
        <w:t xml:space="preserve">出口额增长率（16.6%）</w:t>
      </w:r>
      <w:r>
        <w:pict>
          <v:shape type="#_x0000_t75" style="width:11pt; height:13pt; margin-left:0pt; margin-top:0pt; mso-position-horizontal:left; mso-position-vertical:top; mso-position-horizontal-relative:char; mso-position-vertical-relative:line;">
            <w10:wrap type="inline"/>
            <v:imagedata r:id="rId101" o:title=""/>
          </v:shape>
        </w:pict>
      </w:r>
      <w:r>
        <w:rPr/>
        <w:t xml:space="preserve">进口额增长率（</w:t>
      </w:r>
      <w:r>
        <w:pict>
          <v:shape type="#_x0000_t75" style="width:11pt; height:15pt; margin-left:0pt; margin-top:0pt; mso-position-horizontal:left; mso-position-vertical:top; mso-position-horizontal-relative:char; mso-position-vertical-relative:line;">
            <w10:wrap type="inline"/>
            <v:imagedata r:id="rId102" o:title=""/>
          </v:shape>
        </w:pict>
      </w:r>
      <w:r>
        <w:rPr/>
        <w:t xml:space="preserve">2.5%）；</w:t>
      </w:r>
    </w:p>
    <w:p>
      <w:pPr>
        <w:pStyle w:val="pStyle"/>
      </w:pPr>
      <w:r>
        <w:rPr/>
        <w:t xml:space="preserve">  日本：净出口额增长率</w:t>
      </w:r>
      <w:r>
        <w:pict>
          <v:shape type="#_x0000_t75" style="width:11pt; height:13pt; margin-left:0pt; margin-top:0pt; mso-position-horizontal:left; mso-position-vertical:top; mso-position-horizontal-relative:char; mso-position-vertical-relative:line;">
            <w10:wrap type="inline"/>
            <v:imagedata r:id="rId103" o:title=""/>
          </v:shape>
        </w:pict>
      </w:r>
      <w:r>
        <w:rPr/>
        <w:t xml:space="preserve">出口额增长率（4.2%）</w:t>
      </w:r>
      <w:r>
        <w:pict>
          <v:shape type="#_x0000_t75" style="width:11pt; height:13pt; margin-left:0pt; margin-top:0pt; mso-position-horizontal:left; mso-position-vertical:top; mso-position-horizontal-relative:char; mso-position-vertical-relative:line;">
            <w10:wrap type="inline"/>
            <v:imagedata r:id="rId104" o:title=""/>
          </v:shape>
        </w:pict>
      </w:r>
      <w:r>
        <w:rPr/>
        <w:t xml:space="preserve">进口额增长率（</w:t>
      </w:r>
      <w:r>
        <w:pict>
          <v:shape type="#_x0000_t75" style="width:11pt; height:15pt; margin-left:0pt; margin-top:0pt; mso-position-horizontal:left; mso-position-vertical:top; mso-position-horizontal-relative:char; mso-position-vertical-relative:line;">
            <w10:wrap type="inline"/>
            <v:imagedata r:id="rId105" o:title=""/>
          </v:shape>
        </w:pict>
      </w:r>
      <w:r>
        <w:rPr/>
        <w:t xml:space="preserve">4.5%）；</w:t>
      </w:r>
    </w:p>
    <w:p>
      <w:pPr>
        <w:pStyle w:val="pStyle"/>
      </w:pPr>
      <w:r>
        <w:rPr/>
        <w:t xml:space="preserve">  印度：净出口额增长率</w:t>
      </w:r>
      <w:r>
        <w:pict>
          <v:shape type="#_x0000_t75" style="width:11pt; height:13pt; margin-left:0pt; margin-top:0pt; mso-position-horizontal:left; mso-position-vertical:top; mso-position-horizontal-relative:char; mso-position-vertical-relative:line;">
            <w10:wrap type="inline"/>
            <v:imagedata r:id="rId106" o:title=""/>
          </v:shape>
        </w:pict>
      </w:r>
      <w:r>
        <w:rPr/>
        <w:t xml:space="preserve">出口额增长率（29.7%）</w:t>
      </w:r>
      <w:r>
        <w:pict>
          <v:shape type="#_x0000_t75" style="width:11pt; height:13pt; margin-left:0pt; margin-top:0pt; mso-position-horizontal:left; mso-position-vertical:top; mso-position-horizontal-relative:char; mso-position-vertical-relative:line;">
            <w10:wrap type="inline"/>
            <v:imagedata r:id="rId107" o:title=""/>
          </v:shape>
        </w:pict>
      </w:r>
      <w:r>
        <w:rPr/>
        <w:t xml:space="preserve">进口额增长率（</w:t>
      </w:r>
      <w:r>
        <w:pict>
          <v:shape type="#_x0000_t75" style="width:11pt; height:15pt; margin-left:0pt; margin-top:0pt; mso-position-horizontal:left; mso-position-vertical:top; mso-position-horizontal-relative:char; mso-position-vertical-relative:line;">
            <w10:wrap type="inline"/>
            <v:imagedata r:id="rId108" o:title=""/>
          </v:shape>
        </w:pict>
      </w:r>
      <w:r>
        <w:rPr/>
        <w:t xml:space="preserve">29.8%）；</w:t>
      </w:r>
    </w:p>
    <w:p>
      <w:pPr>
        <w:pStyle w:val="pStyle"/>
      </w:pPr>
      <w:r>
        <w:rPr/>
        <w:t xml:space="preserve">  美国：净出口额增长率</w:t>
      </w:r>
      <w:r>
        <w:pict>
          <v:shape type="#_x0000_t75" style="width:11pt; height:13pt; margin-left:0pt; margin-top:0pt; mso-position-horizontal:left; mso-position-vertical:top; mso-position-horizontal-relative:char; mso-position-vertical-relative:line;">
            <w10:wrap type="inline"/>
            <v:imagedata r:id="rId109" o:title=""/>
          </v:shape>
        </w:pict>
      </w:r>
      <w:r>
        <w:rPr/>
        <w:t xml:space="preserve">出口额增长率（</w:t>
      </w:r>
      <w:r>
        <w:pict>
          <v:shape type="#_x0000_t75" style="width:11pt; height:15pt; margin-left:0pt; margin-top:0pt; mso-position-horizontal:left; mso-position-vertical:top; mso-position-horizontal-relative:char; mso-position-vertical-relative:line;">
            <w10:wrap type="inline"/>
            <v:imagedata r:id="rId110" o:title=""/>
          </v:shape>
        </w:pict>
      </w:r>
      <w:r>
        <w:rPr/>
        <w:t xml:space="preserve">1.8%）</w:t>
      </w:r>
      <w:r>
        <w:pict>
          <v:shape type="#_x0000_t75" style="width:11pt; height:13pt; margin-left:0pt; margin-top:0pt; mso-position-horizontal:left; mso-position-vertical:top; mso-position-horizontal-relative:char; mso-position-vertical-relative:line;">
            <w10:wrap type="inline"/>
            <v:imagedata r:id="rId111" o:title=""/>
          </v:shape>
        </w:pict>
      </w:r>
      <w:r>
        <w:rPr/>
        <w:t xml:space="preserve">进口额增长率（18.8%）；上述国家及地区中，江苏对其净出口额比上年增加的有欧盟、东盟、韩国、日本、印度，5个。</w:t>
      </w:r>
    </w:p>
    <w:p>
      <w:pPr>
        <w:pStyle w:val="pStyle"/>
      </w:pPr>
      <w:r>
        <w:rPr/>
        <w:t xml:space="preserve">  拉丁美洲：净出口额增长率</w:t>
      </w:r>
      <w:r>
        <w:pict>
          <v:shape type="#_x0000_t75" style="width:11pt; height:13pt; margin-left:0pt; margin-top:0pt; mso-position-horizontal:left; mso-position-vertical:top; mso-position-horizontal-relative:char; mso-position-vertical-relative:line;">
            <w10:wrap type="inline"/>
            <v:imagedata r:id="rId112" o:title=""/>
          </v:shape>
        </w:pict>
      </w:r>
      <w:r>
        <w:rPr/>
        <w:t xml:space="preserve">出口额增长率（14.9%）</w:t>
      </w:r>
      <w:r>
        <w:pict>
          <v:shape type="#_x0000_t75" style="width:11pt; height:13pt; margin-left:0pt; margin-top:0pt; mso-position-horizontal:left; mso-position-vertical:top; mso-position-horizontal-relative:char; mso-position-vertical-relative:line;">
            <w10:wrap type="inline"/>
            <v:imagedata r:id="rId113" o:title=""/>
          </v:shape>
        </w:pict>
      </w:r>
      <w:r>
        <w:rPr/>
        <w:t xml:space="preserve">进口额增长率（20.4%），2022年江苏对拉丁美洲的进口额1330亿元，净出口额</w:t>
      </w:r>
      <w:r>
        <w:pict>
          <v:shape type="#_x0000_t75" style="width:110pt; height:16pt; margin-left:0pt; margin-top:0pt; mso-position-horizontal:left; mso-position-vertical:top; mso-position-horizontal-relative:char; mso-position-vertical-relative:line;">
            <w10:wrap type="inline"/>
            <v:imagedata r:id="rId114" o:title=""/>
          </v:shape>
        </w:pict>
      </w:r>
      <w:r>
        <w:rPr/>
        <w:t xml:space="preserve">亿元，根据线段法，距离与量成反比，进口额与净出口额的量之比近似1：1，故（20.4%</w:t>
      </w:r>
      <w:r>
        <w:pict>
          <v:shape type="#_x0000_t75" style="width:11pt; height:15pt; margin-left:0pt; margin-top:0pt; mso-position-horizontal:left; mso-position-vertical:top; mso-position-horizontal-relative:char; mso-position-vertical-relative:line;">
            <w10:wrap type="inline"/>
            <v:imagedata r:id="rId115" o:title=""/>
          </v:shape>
        </w:pict>
      </w:r>
      <w:r>
        <w:rPr/>
        <w:t xml:space="preserve">14.9%）：（14.9%</w:t>
      </w:r>
      <w:r>
        <w:pict>
          <v:shape type="#_x0000_t75" style="width:11pt; height:15pt; margin-left:0pt; margin-top:0pt; mso-position-horizontal:left; mso-position-vertical:top; mso-position-horizontal-relative:char; mso-position-vertical-relative:line;">
            <w10:wrap type="inline"/>
            <v:imagedata r:id="rId116" o:title=""/>
          </v:shape>
        </w:pict>
      </w:r>
      <w:r>
        <w:rPr/>
        <w:t xml:space="preserve">净出口额增长率）</w:t>
      </w:r>
      <w:r>
        <w:pict>
          <v:shape type="#_x0000_t75" style="width:11pt; height:9pt; margin-left:0pt; margin-top:0pt; mso-position-horizontal:left; mso-position-vertical:top; mso-position-horizontal-relative:char; mso-position-vertical-relative:line;">
            <w10:wrap type="inline"/>
            <v:imagedata r:id="rId117" o:title=""/>
          </v:shape>
        </w:pict>
      </w:r>
      <w:r>
        <w:pict>
          <v:shape type="#_x0000_t75" style="width:26pt; height:14pt; margin-left:0pt; margin-top:0pt; mso-position-horizontal:left; mso-position-vertical:top; mso-position-horizontal-relative:char; mso-position-vertical-relative:line;">
            <w10:wrap type="inline"/>
            <v:imagedata r:id="rId118" o:title=""/>
          </v:shape>
        </w:pict>
      </w:r>
      <w:r>
        <w:rPr/>
        <w:t xml:space="preserve">，则对拉丁美洲的净出口额增长率为9.4%，则江苏对拉丁美洲净出口额比上年增加。</w:t>
      </w:r>
    </w:p>
    <w:p>
      <w:pPr>
        <w:pStyle w:val="pStyle"/>
      </w:pPr>
      <w:r>
        <w:rPr/>
        <w:t xml:space="preserve">  中国香港：净出口额增长率</w:t>
      </w:r>
      <w:r>
        <w:pict>
          <v:shape type="#_x0000_t75" style="width:11pt; height:13pt; margin-left:0pt; margin-top:0pt; mso-position-horizontal:left; mso-position-vertical:top; mso-position-horizontal-relative:char; mso-position-vertical-relative:line;">
            <w10:wrap type="inline"/>
            <v:imagedata r:id="rId119" o:title=""/>
          </v:shape>
        </w:pict>
      </w:r>
      <w:r>
        <w:rPr/>
        <w:t xml:space="preserve">出口额增长率（</w:t>
      </w:r>
      <w:r>
        <w:pict>
          <v:shape type="#_x0000_t75" style="width:11pt; height:15pt; margin-left:0pt; margin-top:0pt; mso-position-horizontal:left; mso-position-vertical:top; mso-position-horizontal-relative:char; mso-position-vertical-relative:line;">
            <w10:wrap type="inline"/>
            <v:imagedata r:id="rId120" o:title=""/>
          </v:shape>
        </w:pict>
      </w:r>
      <w:r>
        <w:rPr/>
        <w:t xml:space="preserve">18.5%）</w:t>
      </w:r>
      <w:r>
        <w:pict>
          <v:shape type="#_x0000_t75" style="width:11pt; height:13pt; margin-left:0pt; margin-top:0pt; mso-position-horizontal:left; mso-position-vertical:top; mso-position-horizontal-relative:char; mso-position-vertical-relative:line;">
            <w10:wrap type="inline"/>
            <v:imagedata r:id="rId121" o:title=""/>
          </v:shape>
        </w:pict>
      </w:r>
      <w:r>
        <w:rPr/>
        <w:t xml:space="preserve">进口额增长率（</w:t>
      </w:r>
      <w:r>
        <w:pict>
          <v:shape type="#_x0000_t75" style="width:11pt; height:15pt; margin-left:0pt; margin-top:0pt; mso-position-horizontal:left; mso-position-vertical:top; mso-position-horizontal-relative:char; mso-position-vertical-relative:line;">
            <w10:wrap type="inline"/>
            <v:imagedata r:id="rId122" o:title=""/>
          </v:shape>
        </w:pict>
      </w:r>
      <w:r>
        <w:rPr/>
        <w:t xml:space="preserve">38.8%），2022年江苏对中国香港的进口额9亿元，净出口额</w:t>
      </w:r>
      <w:r>
        <w:pict>
          <v:shape type="#_x0000_t75" style="width:89pt; height:16pt; margin-left:0pt; margin-top:0pt; mso-position-horizontal:left; mso-position-vertical:top; mso-position-horizontal-relative:char; mso-position-vertical-relative:line;">
            <w10:wrap type="inline"/>
            <v:imagedata r:id="rId123" o:title=""/>
          </v:shape>
        </w:pict>
      </w:r>
      <w:r>
        <w:rPr/>
        <w:t xml:space="preserve">亿元，故净出口额增长率无限接近于出口额的增长率，为负数，则江苏对其净出口额比上年下降。</w:t>
      </w:r>
    </w:p>
    <w:p>
      <w:pPr>
        <w:pStyle w:val="pStyle"/>
      </w:pPr>
      <w:r>
        <w:rPr/>
        <w:t xml:space="preserve">  综上，2022年江苏对其净出口额比上年增加的国家和地区有欧盟、东盟、韩国、拉丁美洲、日本、印度，共6个。</w:t>
      </w:r>
    </w:p>
    <w:p>
      <w:pPr>
        <w:pStyle w:val="pStyle"/>
      </w:pPr>
      <w:r>
        <w:rPr/>
        <w:t xml:space="preserve">  故正确答案为B。</w:t>
      </w:r>
    </w:p>
    <w:p>
      <w:pPr>
        <w:pStyle w:val="pStyle"/>
      </w:pPr>
      <w:r>
        <w:rPr/>
        <w:t xml:space="preserve">【来源】 2023年4月1日江苏省事业单位招聘考试《综合知识和能力素质》（管理岗客观题）第49题</w:t>
      </w:r>
    </w:p>
    <w:p/>
    <w:p>
      <w:pPr/>
      <w:r>
        <w:rPr/>
        <w:t xml:space="preserve">第50题</w:t>
      </w:r>
    </w:p>
    <w:p>
      <w:pPr/>
      <w:r>
        <w:rPr/>
        <w:t xml:space="preserve">【知识点】 </w:t>
      </w:r>
    </w:p>
    <w:p>
      <w:pPr>
        <w:pStyle w:val="pStyle"/>
      </w:pPr>
      <w:r>
        <w:rPr/>
        <w:t xml:space="preserve">【答案】 A</w:t>
      </w:r>
    </w:p>
    <w:p>
      <w:pPr>
        <w:pStyle w:val="pStyle"/>
      </w:pPr>
      <w:r>
        <w:rPr/>
        <w:t xml:space="preserve">【解析】   A项：定位图表材料可知，对东盟进出口总额为</w:t>
      </w:r>
      <w:r>
        <w:pict>
          <v:shape type="#_x0000_t75" style="width:118pt; height:16pt; margin-left:0pt; margin-top:0pt; mso-position-horizontal:left; mso-position-vertical:top; mso-position-horizontal-relative:char; mso-position-vertical-relative:line;">
            <w10:wrap type="inline"/>
            <v:imagedata r:id="rId124" o:title=""/>
          </v:shape>
        </w:pict>
      </w:r>
      <w:r>
        <w:rPr/>
        <w:t xml:space="preserve">亿元、对美国进出口总额为</w:t>
      </w:r>
      <w:r>
        <w:pict>
          <v:shape type="#_x0000_t75" style="width:118pt; height:16pt; margin-left:0pt; margin-top:0pt; mso-position-horizontal:left; mso-position-vertical:top; mso-position-horizontal-relative:char; mso-position-vertical-relative:line;">
            <w10:wrap type="inline"/>
            <v:imagedata r:id="rId125" o:title=""/>
          </v:shape>
        </w:pict>
      </w:r>
      <w:r>
        <w:rPr/>
        <w:t xml:space="preserve">亿元。对东盟进出口总额大于美国，正确；</w:t>
      </w:r>
    </w:p>
    <w:p>
      <w:pPr>
        <w:pStyle w:val="pStyle"/>
      </w:pPr>
      <w:r>
        <w:rPr/>
        <w:t xml:space="preserve">  B项：定位图表材料可知，2022年江苏对印度进出口总额为</w:t>
      </w:r>
      <w:r>
        <w:pict>
          <v:shape type="#_x0000_t75" style="width:103pt; height:16pt; margin-left:0pt; margin-top:0pt; mso-position-horizontal:left; mso-position-vertical:top; mso-position-horizontal-relative:char; mso-position-vertical-relative:line;">
            <w10:wrap type="inline"/>
            <v:imagedata r:id="rId126" o:title=""/>
          </v:shape>
        </w:pict>
      </w:r>
      <w:r>
        <w:rPr/>
        <w:t xml:space="preserve">亿元，2021年对其进出口总额为</w:t>
      </w:r>
      <w:r>
        <w:pict>
          <v:shape type="#_x0000_t75" style="width:253pt; height:34pt; margin-left:0pt; margin-top:0pt; mso-position-horizontal:left; mso-position-vertical:top; mso-position-horizontal-relative:char; mso-position-vertical-relative:line;">
            <w10:wrap type="inline"/>
            <v:imagedata r:id="rId127" o:title=""/>
          </v:shape>
        </w:pict>
      </w:r>
      <w:r>
        <w:rPr/>
        <w:t xml:space="preserve">亿元，则2022对印度货物进出口总额比去年上升，错误；</w:t>
      </w:r>
    </w:p>
    <w:p>
      <w:pPr>
        <w:pStyle w:val="pStyle"/>
      </w:pPr>
      <w:r>
        <w:rPr/>
        <w:t xml:space="preserve">  C项：文字材料只给出私营企业、国有企业的增长率，无其他信息，故无法判断，错误；</w:t>
      </w:r>
    </w:p>
    <w:p>
      <w:pPr>
        <w:pStyle w:val="pStyle"/>
      </w:pPr>
      <w:r>
        <w:rPr/>
        <w:t xml:space="preserve">  D项：定位图表材料可知，对韩国进出口总额为</w:t>
      </w:r>
      <w:r>
        <w:pict>
          <v:shape type="#_x0000_t75" style="width:118pt; height:16pt; margin-left:0pt; margin-top:0pt; mso-position-horizontal:left; mso-position-vertical:top; mso-position-horizontal-relative:char; mso-position-vertical-relative:line;">
            <w10:wrap type="inline"/>
            <v:imagedata r:id="rId128" o:title=""/>
          </v:shape>
        </w:pict>
      </w:r>
      <w:r>
        <w:rPr/>
        <w:t xml:space="preserve">亿元、对美国和欧盟进出口总额之和为</w:t>
      </w:r>
      <w:r>
        <w:pict>
          <v:shape type="#_x0000_t75" style="width:203pt; height:16pt; margin-left:0pt; margin-top:0pt; mso-position-horizontal:left; mso-position-vertical:top; mso-position-horizontal-relative:char; mso-position-vertical-relative:line;">
            <w10:wrap type="inline"/>
            <v:imagedata r:id="rId129" o:title=""/>
          </v:shape>
        </w:pict>
      </w:r>
      <w:r>
        <w:rPr/>
        <w:t xml:space="preserve">亿元。则对韩国进出口总额小于两者之和，错误。</w:t>
      </w:r>
    </w:p>
    <w:p>
      <w:pPr>
        <w:pStyle w:val="pStyle"/>
      </w:pPr>
      <w:r>
        <w:rPr/>
        <w:t xml:space="preserve">  故正确答案为A。</w:t>
      </w:r>
    </w:p>
    <w:p>
      <w:pPr>
        <w:pStyle w:val="pStyle"/>
      </w:pPr>
      <w:r>
        <w:rPr/>
        <w:t xml:space="preserve">【来源】 2023年4月1日江苏省事业单位招聘考试《综合知识和能力素质》（管理岗客观题）第50题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2023-12-28T11:15:43+08:00</dcterms:created>
  <dcterms:modified xsi:type="dcterms:W3CDTF">2023-12-28T11:15:43+08:00</dcterms:modified>
</cp:coreProperties>
</file>

<file path=docProps/custom.xml><?xml version="1.0" encoding="utf-8"?>
<Properties xmlns="http://schemas.openxmlformats.org/officeDocument/2006/custom-properties" xmlns:vt="http://schemas.openxmlformats.org/officeDocument/2006/docPropsVTypes"/>
</file>