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2023年4月22日四川省成都市市属《职业能力倾向测验》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(2023四川)  规定有以下运算法则：有，</w:t>
      </w:r>
      <w:r>
        <w:pict>
          <v:shape type="#_x0000_t75" style="width:146pt; height:16pt; margin-left:0pt; margin-top:0pt; mso-position-horizontal:left; mso-position-vertical:top; mso-position-horizontal-relative:char; mso-position-vertical-relative:line;">
            <w10:wrap type="inline"/>
            <v:imagedata r:id="rId7" o:title=""/>
          </v:shape>
        </w:pict>
      </w:r>
      <w:r>
        <w:rPr/>
        <w:t xml:space="preserve">，根据运算法则，</w:t>
      </w:r>
      <w:r>
        <w:pict>
          <v:shape type="#_x0000_t75" style="width:85pt; height:19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11</w:t>
      </w:r>
    </w:p>
    <w:p>
      <w:pPr>
        <w:pStyle w:val="pStyle"/>
      </w:pPr>
      <w:r>
        <w:rPr/>
        <w:t xml:space="preserve">B. 33</w:t>
      </w:r>
    </w:p>
    <w:p>
      <w:pPr>
        <w:pStyle w:val="pStyle"/>
      </w:pPr>
      <w:r>
        <w:rPr/>
        <w:t xml:space="preserve">C. 130</w:t>
      </w:r>
    </w:p>
    <w:p>
      <w:pPr>
        <w:pStyle w:val="pStyle"/>
      </w:pPr>
      <w:r>
        <w:rPr/>
        <w:t xml:space="preserve">D. 97</w:t>
      </w:r>
    </w:p>
    <w:p/>
    <w:p>
      <w:pPr>
        <w:pStyle w:val="pStyle"/>
      </w:pPr>
      <w:r>
        <w:rPr/>
        <w:t xml:space="preserve">2. (2023四川)  一个盒中装有大小相同，编号分别为1、2、3、4、5、6、7、8、9的9个球，现从中每次取出一个球后再放回，共取两次。则取得两个球的编号之和不小于16的概率为（    ）。</w:t>
      </w:r>
    </w:p>
    <w:p>
      <w:pPr>
        <w:pStyle w:val="pStyle"/>
      </w:pPr>
      <w:r>
        <w:rPr/>
        <w:t xml:space="preserve">A. </w:t>
      </w:r>
      <w:r>
        <w:pict>
          <v:shape type="#_x0000_t75" style="width:18pt; height:33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8pt; height:33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2pt; height:33pt; margin-left:0pt; margin-top:0pt; mso-position-horizontal:left; mso-position-vertical:top; mso-position-horizontal-relative:char; mso-position-vertical-relative:line;">
            <w10:wrap type="inline"/>
            <v:imagedata r:id="rId12" o:title=""/>
          </v:shape>
        </w:pict>
      </w:r>
    </w:p>
    <w:p/>
    <w:p>
      <w:pPr>
        <w:pStyle w:val="pStyle"/>
      </w:pPr>
      <w:r>
        <w:rPr/>
        <w:t xml:space="preserve">3. (2023四川)  某商铺在销售商品时，先按商品进价的150%标价。再按标价的8.8折进行销售，此时每件商品可获利96元，则该商品的进价为（    ）元。</w:t>
      </w:r>
    </w:p>
    <w:p>
      <w:pPr>
        <w:pStyle w:val="pStyle"/>
      </w:pPr>
      <w:r>
        <w:rPr/>
        <w:t xml:space="preserve">A. 270</w:t>
      </w:r>
    </w:p>
    <w:p>
      <w:pPr>
        <w:pStyle w:val="pStyle"/>
      </w:pPr>
      <w:r>
        <w:rPr/>
        <w:t xml:space="preserve">B. 300</w:t>
      </w:r>
    </w:p>
    <w:p>
      <w:pPr>
        <w:pStyle w:val="pStyle"/>
      </w:pPr>
      <w:r>
        <w:rPr/>
        <w:t xml:space="preserve">C. 330</w:t>
      </w:r>
    </w:p>
    <w:p>
      <w:pPr>
        <w:pStyle w:val="pStyle"/>
      </w:pPr>
      <w:r>
        <w:rPr/>
        <w:t xml:space="preserve">D. 340</w:t>
      </w:r>
    </w:p>
    <w:p/>
    <w:p>
      <w:pPr>
        <w:pStyle w:val="pStyle"/>
      </w:pPr>
      <w:r>
        <w:rPr/>
        <w:t xml:space="preserve">4. (2023四川)  甲驾驶一艘小船在河中匀速行驶，已知顺水行驶120千米，用时6小时；在同样的水流速度下，逆水行驶80千米用时8小时。则甲驾驶这艘小船在静止水面上行驶150千米需要（    ）小时。</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12</w:t>
      </w:r>
    </w:p>
    <w:p/>
    <w:p>
      <w:pPr>
        <w:pStyle w:val="pStyle"/>
      </w:pPr>
      <w:r>
        <w:rPr/>
        <w:t xml:space="preserve">5. (2023四川)  某市需要修一座桥梁，现有甲、乙两个施工单位，已知甲、乙合作12天可完成桥梁的</w:t>
      </w:r>
      <w:r>
        <w:pict>
          <v:shape type="#_x0000_t75" style="width:11pt; height:33pt; margin-left:0pt; margin-top:0pt; mso-position-horizontal:left; mso-position-vertical:top; mso-position-horizontal-relative:char; mso-position-vertical-relative:line;">
            <w10:wrap type="inline"/>
            <v:imagedata r:id="rId13" o:title=""/>
          </v:shape>
        </w:pict>
      </w:r>
      <w:r>
        <w:rPr/>
        <w:t xml:space="preserve">；如果甲、乙单独做，那么甲完成</w:t>
      </w:r>
      <w:r>
        <w:pict>
          <v:shape type="#_x0000_t75" style="width:11pt; height:33pt; margin-left:0pt; margin-top:0pt; mso-position-horizontal:left; mso-position-vertical:top; mso-position-horizontal-relative:char; mso-position-vertical-relative:line;">
            <w10:wrap type="inline"/>
            <v:imagedata r:id="rId14" o:title=""/>
          </v:shape>
        </w:pict>
      </w:r>
      <w:r>
        <w:rPr/>
        <w:t xml:space="preserve">与乙完成</w:t>
      </w:r>
      <w:r>
        <w:pict>
          <v:shape type="#_x0000_t75" style="width:11pt; height:33pt; margin-left:0pt; margin-top:0pt; mso-position-horizontal:left; mso-position-vertical:top; mso-position-horizontal-relative:char; mso-position-vertical-relative:line;">
            <w10:wrap type="inline"/>
            <v:imagedata r:id="rId15" o:title=""/>
          </v:shape>
        </w:pict>
      </w:r>
      <w:r>
        <w:rPr/>
        <w:t xml:space="preserve">所需要的时间相等。则甲单独做比乙单独做需要多用（    ）天。</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 (2023四川)  要将不同的五种商品A、B、C、D、E在货柜上排成一排，其中A、B必须排在一起，C、D不能排在一起。则有（    ）种不同的排列方式。</w:t>
      </w:r>
    </w:p>
    <w:p>
      <w:pPr>
        <w:pStyle w:val="pStyle"/>
      </w:pPr>
      <w:r>
        <w:rPr/>
        <w:t xml:space="preserve">A. 12</w:t>
      </w:r>
    </w:p>
    <w:p>
      <w:pPr>
        <w:pStyle w:val="pStyle"/>
      </w:pPr>
      <w:r>
        <w:rPr/>
        <w:t xml:space="preserve">B. 20</w:t>
      </w:r>
    </w:p>
    <w:p>
      <w:pPr>
        <w:pStyle w:val="pStyle"/>
      </w:pPr>
      <w:r>
        <w:rPr/>
        <w:t xml:space="preserve">C. 24</w:t>
      </w:r>
    </w:p>
    <w:p>
      <w:pPr>
        <w:pStyle w:val="pStyle"/>
      </w:pPr>
      <w:r>
        <w:rPr/>
        <w:t xml:space="preserve">D. 48</w:t>
      </w:r>
    </w:p>
    <w:p/>
    <w:p>
      <w:pPr>
        <w:pStyle w:val="pStyle"/>
      </w:pPr>
      <w:r>
        <w:rPr/>
        <w:t xml:space="preserve">7. (2023四川)  某机关部门有65人，为加强文化建设，组织员工到电影院观看A、B、C三部电影，由于三部电影放映时间错开，要求每个员工至少观看一部电影，有40%员工选择看电影A，有27人选择观看电影B，有48人选择观看电影C。则选择观看三部电影的员工至多可以有（    ）人。</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8. (2023四川)  A、B、C三个试剂瓶中分别装有浓度为20%、40%和60%的酒精溶液各100克，现分别从A、B、C三个试剂瓶中取60克、40克和20克酒精溶液混合，在混合后的酒精溶液中加入30克水。则该混合后的酒精溶液最终浓度为（    ）。</w:t>
      </w:r>
    </w:p>
    <w:p>
      <w:pPr>
        <w:pStyle w:val="pStyle"/>
      </w:pPr>
      <w:r>
        <w:rPr/>
        <w:t xml:space="preserve">A. 24%</w:t>
      </w:r>
    </w:p>
    <w:p>
      <w:pPr>
        <w:pStyle w:val="pStyle"/>
      </w:pPr>
      <w:r>
        <w:rPr/>
        <w:t xml:space="preserve">B. 26.7%</w:t>
      </w:r>
    </w:p>
    <w:p>
      <w:pPr>
        <w:pStyle w:val="pStyle"/>
      </w:pPr>
      <w:r>
        <w:rPr/>
        <w:t xml:space="preserve">C. 33.3%</w:t>
      </w:r>
    </w:p>
    <w:p>
      <w:pPr>
        <w:pStyle w:val="pStyle"/>
      </w:pPr>
      <w:r>
        <w:rPr/>
        <w:t xml:space="preserve">D. 40%</w:t>
      </w:r>
    </w:p>
    <w:p/>
    <w:p>
      <w:pPr>
        <w:pStyle w:val="pStyle"/>
      </w:pPr>
      <w:r>
        <w:rPr/>
        <w:t xml:space="preserve">9. (2023四川)  某电脑制造厂商生产销售一批电脑。每台电脑成本价格为4499元，销售价格为5699元。某单位以销售原价购买20台电脑，在此基础上，若销售价格每降低100元，就多购买2台。则该电脑制造厂商可在该笔交易中可获得的最大利润为（    ）元。</w:t>
      </w:r>
    </w:p>
    <w:p>
      <w:pPr>
        <w:pStyle w:val="pStyle"/>
      </w:pPr>
      <w:r>
        <w:rPr/>
        <w:t xml:space="preserve">A. 24200</w:t>
      </w:r>
    </w:p>
    <w:p>
      <w:pPr>
        <w:pStyle w:val="pStyle"/>
      </w:pPr>
      <w:r>
        <w:rPr/>
        <w:t xml:space="preserve">B. 24000</w:t>
      </w:r>
    </w:p>
    <w:p>
      <w:pPr>
        <w:pStyle w:val="pStyle"/>
      </w:pPr>
      <w:r>
        <w:rPr/>
        <w:t xml:space="preserve">C. 36000</w:t>
      </w:r>
    </w:p>
    <w:p>
      <w:pPr>
        <w:pStyle w:val="pStyle"/>
      </w:pPr>
      <w:r>
        <w:rPr/>
        <w:t xml:space="preserve">D. 31200</w:t>
      </w:r>
    </w:p>
    <w:p/>
    <w:p>
      <w:pPr>
        <w:pStyle w:val="pStyle"/>
      </w:pPr>
      <w:r>
        <w:rPr/>
        <w:t xml:space="preserve">10. (2023四川)  某班级3名老师带领学生到餐馆就餐，在该餐馆就餐80元/人，学生可优惠五折。已知该班级学生的年龄之和是老师年龄之和的5倍，7年前该班级学生的年龄之和是老师年龄之和的2倍，8年后该班级学生的年龄之和是老师年龄之和的7倍。则该次聚餐一共花费（    ）元。</w:t>
      </w:r>
    </w:p>
    <w:p>
      <w:pPr>
        <w:pStyle w:val="pStyle"/>
      </w:pPr>
      <w:r>
        <w:rPr/>
        <w:t xml:space="preserve">A. 1960</w:t>
      </w:r>
    </w:p>
    <w:p>
      <w:pPr>
        <w:pStyle w:val="pStyle"/>
      </w:pPr>
      <w:r>
        <w:rPr/>
        <w:t xml:space="preserve">B. 1800</w:t>
      </w:r>
    </w:p>
    <w:p>
      <w:pPr>
        <w:pStyle w:val="pStyle"/>
      </w:pPr>
      <w:r>
        <w:rPr/>
        <w:t xml:space="preserve">C. 1880</w:t>
      </w:r>
    </w:p>
    <w:p>
      <w:pPr>
        <w:pStyle w:val="pStyle"/>
      </w:pPr>
      <w:r>
        <w:rPr/>
        <w:t xml:space="preserve">D. 1920</w:t>
      </w:r>
    </w:p>
    <w:p/>
    <w:p>
      <w:pPr>
        <w:pStyle w:val="pStyle"/>
      </w:pPr>
      <w:r>
        <w:rPr/>
        <w:t xml:space="preserve">11. (2023四川)  在时代巨变中，以李大钊为代表的思想家们突破历史的羁绊，确立了观察世界和探讨中国的世界观、历史观和价值观，这&lt;line&gt;        &lt;/line&gt;是现代中国文明发展的思想基因的内容，&lt;line&gt;        &lt;/line&gt;是这种思想基因产生的条件。</w:t>
      </w:r>
    </w:p>
    <w:p>
      <w:pPr>
        <w:pStyle w:val="pStyle"/>
      </w:pPr>
      <w:r>
        <w:rPr/>
        <w:t xml:space="preserve">  依次填入划线处最恰当的一项是（    ）。</w:t>
      </w:r>
    </w:p>
    <w:p>
      <w:pPr>
        <w:pStyle w:val="pStyle"/>
      </w:pPr>
      <w:r>
        <w:rPr/>
        <w:t xml:space="preserve">A. 既不  也不</w:t>
      </w:r>
    </w:p>
    <w:p>
      <w:pPr>
        <w:pStyle w:val="pStyle"/>
      </w:pPr>
      <w:r>
        <w:rPr/>
        <w:t xml:space="preserve">B. 既  也</w:t>
      </w:r>
    </w:p>
    <w:p>
      <w:pPr>
        <w:pStyle w:val="pStyle"/>
      </w:pPr>
      <w:r>
        <w:rPr/>
        <w:t xml:space="preserve">C. 或者  或者</w:t>
      </w:r>
    </w:p>
    <w:p>
      <w:pPr>
        <w:pStyle w:val="pStyle"/>
      </w:pPr>
      <w:r>
        <w:rPr/>
        <w:t xml:space="preserve">D. 果然  而且</w:t>
      </w:r>
    </w:p>
    <w:p/>
    <w:p>
      <w:pPr>
        <w:pStyle w:val="pStyle"/>
      </w:pPr>
      <w:r>
        <w:rPr/>
        <w:t xml:space="preserve">12. (2023四川)  在已进入后工业互联网时代的今天，绝大部分职业建筑师的工作内容与角色定位，仍停留在20世纪初工业时代的状态。因此，互联网带来的挑战无疑是&lt;line&gt;        &lt;/line&gt;的，建筑师群体的种种不适，也是明显而&lt;line&gt;        &lt;/line&gt;的。</w:t>
      </w:r>
    </w:p>
    <w:p>
      <w:pPr>
        <w:pStyle w:val="pStyle"/>
      </w:pPr>
      <w:r>
        <w:rPr/>
        <w:t xml:space="preserve">  依次填入划线处最恰当的一项是（    ）。</w:t>
      </w:r>
    </w:p>
    <w:p>
      <w:pPr>
        <w:pStyle w:val="pStyle"/>
      </w:pPr>
      <w:r>
        <w:rPr/>
        <w:t xml:space="preserve">A. 空前  常见</w:t>
      </w:r>
    </w:p>
    <w:p>
      <w:pPr>
        <w:pStyle w:val="pStyle"/>
      </w:pPr>
      <w:r>
        <w:rPr/>
        <w:t xml:space="preserve">B. 严峻  普遍</w:t>
      </w:r>
    </w:p>
    <w:p>
      <w:pPr>
        <w:pStyle w:val="pStyle"/>
      </w:pPr>
      <w:r>
        <w:rPr/>
        <w:t xml:space="preserve">C. 严苛  正常</w:t>
      </w:r>
    </w:p>
    <w:p>
      <w:pPr>
        <w:pStyle w:val="pStyle"/>
      </w:pPr>
      <w:r>
        <w:rPr/>
        <w:t xml:space="preserve">D. 重大  广泛</w:t>
      </w:r>
    </w:p>
    <w:p/>
    <w:p>
      <w:pPr>
        <w:pStyle w:val="pStyle"/>
      </w:pPr>
      <w:r>
        <w:rPr/>
        <w:t xml:space="preserve">13. (2023四川)  以人物为书写题材的作品占比较高，人物在报告文学写作的回归，成为一个显著而重要的特点。比如，杨黎光的《脚印——人民英雄麦贤得》&lt;line&gt;        &lt;/line&gt;了一位人民英雄的人生轨迹和精神史迹。长篇报告文学《青春逆行者》中，主人公则是“青春”的群体。他们在抗疫一线逆行，冲锋在前，勇于担当，灿烂的青春在奋斗与奉献中&lt;line&gt;            &lt;/line&gt;。</w:t>
      </w:r>
    </w:p>
    <w:p>
      <w:pPr>
        <w:pStyle w:val="pStyle"/>
      </w:pPr>
      <w:r>
        <w:rPr/>
        <w:t xml:space="preserve">  依次填入划线处最恰当的一项是（    ）。</w:t>
      </w:r>
    </w:p>
    <w:p>
      <w:pPr>
        <w:pStyle w:val="pStyle"/>
      </w:pPr>
      <w:r>
        <w:rPr/>
        <w:t xml:space="preserve">A. 探访  浴火重生</w:t>
      </w:r>
    </w:p>
    <w:p>
      <w:pPr>
        <w:pStyle w:val="pStyle"/>
      </w:pPr>
      <w:r>
        <w:rPr/>
        <w:t xml:space="preserve">B. 追寻  熠熠生辉</w:t>
      </w:r>
    </w:p>
    <w:p>
      <w:pPr>
        <w:pStyle w:val="pStyle"/>
      </w:pPr>
      <w:r>
        <w:rPr/>
        <w:t xml:space="preserve">C. 透视  璀璨生辉</w:t>
      </w:r>
    </w:p>
    <w:p>
      <w:pPr>
        <w:pStyle w:val="pStyle"/>
      </w:pPr>
      <w:r>
        <w:rPr/>
        <w:t xml:space="preserve">D. 发掘  光彩照人</w:t>
      </w:r>
    </w:p>
    <w:p/>
    <w:p>
      <w:pPr>
        <w:pStyle w:val="pStyle"/>
      </w:pPr>
      <w:r>
        <w:rPr/>
        <w:t xml:space="preserve">14. (2023四川)  一般正规厂家的生产和包装多数是采用机械化方式，除包装和运输过程外，少有人员直接接触产品。而且，这种一次性筷子生产厂家几乎遍布全国各地，而真正处于中高风险的生产厂家实则&lt;line&gt;            &lt;/line&gt;，所以我们大家使用的方便筷子未必来自风险区域，没必要&lt;line&gt;            &lt;/line&gt;。</w:t>
      </w:r>
    </w:p>
    <w:p>
      <w:pPr>
        <w:pStyle w:val="pStyle"/>
      </w:pPr>
      <w:r>
        <w:rPr/>
        <w:t xml:space="preserve">  依次填入划线处最恰当的一项是（    ）。</w:t>
      </w:r>
    </w:p>
    <w:p>
      <w:pPr>
        <w:pStyle w:val="pStyle"/>
      </w:pPr>
      <w:r>
        <w:rPr/>
        <w:t xml:space="preserve">A. 寥寥无几  满城风雨</w:t>
      </w:r>
    </w:p>
    <w:p>
      <w:pPr>
        <w:pStyle w:val="pStyle"/>
      </w:pPr>
      <w:r>
        <w:rPr/>
        <w:t xml:space="preserve">B. 凤毛麟角  疑神疑鬼</w:t>
      </w:r>
    </w:p>
    <w:p>
      <w:pPr>
        <w:pStyle w:val="pStyle"/>
      </w:pPr>
      <w:r>
        <w:rPr/>
        <w:t xml:space="preserve">C. 寥若晨星  满腹疑团</w:t>
      </w:r>
    </w:p>
    <w:p>
      <w:pPr>
        <w:pStyle w:val="pStyle"/>
      </w:pPr>
      <w:r>
        <w:rPr/>
        <w:t xml:space="preserve">D. 屈指可数  杯弓蛇影</w:t>
      </w:r>
    </w:p>
    <w:p/>
    <w:p>
      <w:pPr>
        <w:pStyle w:val="pStyle"/>
      </w:pPr>
      <w:r>
        <w:rPr/>
        <w:t xml:space="preserve">15. (2023四川)  八闽大地山高岭峻，沟壑纵横，猛兽出没。古道之凶险，让出行&lt;line&gt;            &lt;/line&gt;，但闽都先人跋山涉水，风雨兼程，翻越大山，从这条古道走出福州，走出福建，走出中国，走进历史。如今，八闽大地路网四通八达，古道也完成了历史使命，静静地&lt;line&gt;        &lt;/line&gt;在山林深处。1998年，这段古驿道被确定为第四批文物保护单位。</w:t>
      </w:r>
    </w:p>
    <w:p>
      <w:pPr>
        <w:pStyle w:val="pStyle"/>
      </w:pPr>
      <w:r>
        <w:rPr/>
        <w:t xml:space="preserve">  依次填入划线处最恰当的一项是（   ）。</w:t>
      </w:r>
    </w:p>
    <w:p>
      <w:pPr>
        <w:pStyle w:val="pStyle"/>
      </w:pPr>
      <w:r>
        <w:rPr/>
        <w:t xml:space="preserve">A. 寸步难行  隐匿</w:t>
      </w:r>
    </w:p>
    <w:p>
      <w:pPr>
        <w:pStyle w:val="pStyle"/>
      </w:pPr>
      <w:r>
        <w:rPr/>
        <w:t xml:space="preserve">B. 举步维艰  隐没</w:t>
      </w:r>
    </w:p>
    <w:p>
      <w:pPr>
        <w:pStyle w:val="pStyle"/>
      </w:pPr>
      <w:r>
        <w:rPr/>
        <w:t xml:space="preserve">C. 进退维谷  掩藏</w:t>
      </w:r>
    </w:p>
    <w:p>
      <w:pPr>
        <w:pStyle w:val="pStyle"/>
      </w:pPr>
      <w:r>
        <w:rPr/>
        <w:t xml:space="preserve">D. 难以为继  休憩</w:t>
      </w:r>
    </w:p>
    <w:p/>
    <w:p>
      <w:pPr>
        <w:pStyle w:val="pStyle"/>
      </w:pPr>
      <w:r>
        <w:rPr/>
        <w:t xml:space="preserve">16. (2023四川)  将下列句子重新排序，正确的是（   ）。</w:t>
      </w:r>
    </w:p>
    <w:p>
      <w:pPr>
        <w:pStyle w:val="pStyle"/>
      </w:pPr>
      <w:r>
        <w:rPr/>
        <w:t xml:space="preserve">  ①其表现为创作形态日渐丰富、文学观念日渐敞开、艺术手法日渐新异、艺术门类日渐融合</w:t>
      </w:r>
    </w:p>
    <w:p>
      <w:pPr>
        <w:pStyle w:val="pStyle"/>
      </w:pPr>
      <w:r>
        <w:rPr/>
        <w:t xml:space="preserve">  ②显然，这种杂糅和互融互通无法归类到既有的艺术门类中，意味着文学艺术已经溢出了原有的边界和限定，处在新形态和新范式之中</w:t>
      </w:r>
    </w:p>
    <w:p>
      <w:pPr>
        <w:pStyle w:val="pStyle"/>
      </w:pPr>
      <w:r>
        <w:rPr/>
        <w:t xml:space="preserve">  ③网络文学、动漫游戏、短视频、AI写作、“剧本杀”等新的文艺类型正在展现出新的可能性。不管我们是欢迎还是排斥，文学艺术的格局已然发生深刻变化</w:t>
      </w:r>
    </w:p>
    <w:p>
      <w:pPr>
        <w:pStyle w:val="pStyle"/>
      </w:pPr>
      <w:r>
        <w:rPr/>
        <w:t xml:space="preserve">  ④当下时代，文学在新媒体的催动下发生了巨大的转变。文学与艺术的固有边界被延展或重塑</w:t>
      </w:r>
    </w:p>
    <w:p>
      <w:pPr>
        <w:pStyle w:val="pStyle"/>
      </w:pPr>
      <w:r>
        <w:rPr/>
        <w:t xml:space="preserve">  ⑤譬如，微信公众号、微博等平台的作品，在文字中往往穿插着视频、音频、动态图画等艺术门类，这种多媒体作品努力营造出逼真感，调动起人类身体感官的全面参与，较之印刷时代的单一文字表述，更为立体和丰盈</w:t>
      </w:r>
    </w:p>
    <w:p>
      <w:pPr>
        <w:pStyle w:val="pStyle"/>
      </w:pPr>
      <w:r>
        <w:rPr/>
        <w:t xml:space="preserve">A. ③②④⑤①</w:t>
      </w:r>
    </w:p>
    <w:p>
      <w:pPr>
        <w:pStyle w:val="pStyle"/>
      </w:pPr>
      <w:r>
        <w:rPr/>
        <w:t xml:space="preserve">B. ④①⑤③②</w:t>
      </w:r>
    </w:p>
    <w:p>
      <w:pPr>
        <w:pStyle w:val="pStyle"/>
      </w:pPr>
      <w:r>
        <w:rPr/>
        <w:t xml:space="preserve">C. ③①⑤②④</w:t>
      </w:r>
    </w:p>
    <w:p>
      <w:pPr>
        <w:pStyle w:val="pStyle"/>
      </w:pPr>
      <w:r>
        <w:rPr/>
        <w:t xml:space="preserve">D. ④①③⑤②</w:t>
      </w:r>
    </w:p>
    <w:p/>
    <w:p>
      <w:pPr>
        <w:pStyle w:val="pStyle"/>
      </w:pPr>
      <w:r>
        <w:rPr/>
        <w:t xml:space="preserve">17. (2023四川)  将下列句子重新排序，正确的是（    ）。</w:t>
      </w:r>
    </w:p>
    <w:p>
      <w:pPr>
        <w:pStyle w:val="pStyle"/>
      </w:pPr>
      <w:r>
        <w:rPr/>
        <w:t xml:space="preserve">  ①它或者说它们，既外在又内在于我们的所谓现实，所以真正的艺术作品是撬动我们这个坚硬现实世界的阿基米德点</w:t>
      </w:r>
    </w:p>
    <w:p>
      <w:pPr>
        <w:pStyle w:val="pStyle"/>
      </w:pPr>
      <w:r>
        <w:rPr/>
        <w:t xml:space="preserve">  ②莱布尼茨最先提出“可能世界”这个概念。他说：“世界是可能的事物组合，现实世界就是由所有存在的可能事物所形成的组合。有许多可能世界，每一由可能事物所形成的组合就是一个可能世界。”</w:t>
      </w:r>
    </w:p>
    <w:p>
      <w:pPr>
        <w:pStyle w:val="pStyle"/>
      </w:pPr>
      <w:r>
        <w:rPr/>
        <w:t xml:space="preserve">  ③中国古人讲究“画夺造化”，浪漫主义者要创造“第二自然”，艺术家的终极梦想是构造出一个世界，最伟大的作品也总是带着某种“世界感”，某种自成一界的氤氲气象</w:t>
      </w:r>
    </w:p>
    <w:p>
      <w:pPr>
        <w:pStyle w:val="pStyle"/>
      </w:pPr>
      <w:r>
        <w:rPr/>
        <w:t xml:space="preserve">  ④而艺术就是通向可能世界的路径</w:t>
      </w:r>
    </w:p>
    <w:p>
      <w:pPr>
        <w:pStyle w:val="pStyle"/>
      </w:pPr>
      <w:r>
        <w:rPr/>
        <w:t xml:space="preserve">  ⑤这样的作品在我们的现实世界里是无法被消化的，因而我们觉得它是现实的外挂，宛如我们这个世界的体外器官</w:t>
      </w:r>
    </w:p>
    <w:p>
      <w:pPr>
        <w:pStyle w:val="pStyle"/>
      </w:pPr>
      <w:r>
        <w:rPr/>
        <w:t xml:space="preserve">A. ②④③⑤①</w:t>
      </w:r>
    </w:p>
    <w:p>
      <w:pPr>
        <w:pStyle w:val="pStyle"/>
      </w:pPr>
      <w:r>
        <w:rPr/>
        <w:t xml:space="preserve">B. ①④⑤③②</w:t>
      </w:r>
    </w:p>
    <w:p>
      <w:pPr>
        <w:pStyle w:val="pStyle"/>
      </w:pPr>
      <w:r>
        <w:rPr/>
        <w:t xml:space="preserve">C. ③②④⑤①</w:t>
      </w:r>
    </w:p>
    <w:p>
      <w:pPr>
        <w:pStyle w:val="pStyle"/>
      </w:pPr>
      <w:r>
        <w:rPr/>
        <w:t xml:space="preserve">D. ②③④⑤①</w:t>
      </w:r>
    </w:p>
    <w:p/>
    <w:p>
      <w:pPr>
        <w:pStyle w:val="pStyle"/>
      </w:pPr>
      <w:r>
        <w:rPr/>
        <w:t xml:space="preserve">18. (2023四川)  在人们选购商品时，商品包装包含平面艺术设计。外形包装是影响人们是否选购的重要因素，对人们的喜好、审美等具有一定影响。基于此，通过在平面艺术设计中合理融入茶元素，有助于激发设计者的创作灵感，拓展设计者的创作思路，让艺术设计的文化底蕴更加深厚，让艺术设计的质量得以提升。</w:t>
      </w:r>
    </w:p>
    <w:p>
      <w:pPr>
        <w:pStyle w:val="pStyle"/>
      </w:pPr>
      <w:r>
        <w:rPr/>
        <w:t xml:space="preserve">  对上述理解正确的是（    ）。</w:t>
      </w:r>
    </w:p>
    <w:p>
      <w:pPr>
        <w:pStyle w:val="pStyle"/>
      </w:pPr>
      <w:r>
        <w:rPr/>
        <w:t xml:space="preserve">A. 平面设计融入茶元素有助于增强外形包装的美感</w:t>
      </w:r>
    </w:p>
    <w:p>
      <w:pPr>
        <w:pStyle w:val="pStyle"/>
      </w:pPr>
      <w:r>
        <w:rPr/>
        <w:t xml:space="preserve">B. 平面设计融入茶元素有助于传承传统文化</w:t>
      </w:r>
    </w:p>
    <w:p>
      <w:pPr>
        <w:pStyle w:val="pStyle"/>
      </w:pPr>
      <w:r>
        <w:rPr/>
        <w:t xml:space="preserve">C. 平面设计融入茶元素有助于发展茶文化思想</w:t>
      </w:r>
    </w:p>
    <w:p>
      <w:pPr>
        <w:pStyle w:val="pStyle"/>
      </w:pPr>
      <w:r>
        <w:rPr/>
        <w:t xml:space="preserve">D. 平面设计融入茶元素有助于增强作品文化内涵</w:t>
      </w:r>
    </w:p>
    <w:p/>
    <w:p>
      <w:pPr>
        <w:pStyle w:val="pStyle"/>
      </w:pPr>
      <w:r>
        <w:rPr/>
        <w:t xml:space="preserve">19. (2023四川)  传统社会科学旨在通过研究人的认知、行为以及互动方式来理解社会现象。但由于社会的复杂性和有效方法或工具的缺乏，所取得的成果并不那么理想。与此相对，自从近代科学诞生以来，人类在理解和控制自然方面取得了无与伦比的成功。尤其是产生于20世纪初的现代物理学，为整个自然科学奠定了更加坚实的基础，不可逆转地改变了人类社会演化的轨迹。鉴于科学特别是物理学的成功，人们自然会倾向于把自然科学的理论和方法推广到社会研究的领域，或者效仿自然科学来建立社会科学。</w:t>
      </w:r>
    </w:p>
    <w:p>
      <w:pPr>
        <w:pStyle w:val="pStyle"/>
      </w:pPr>
      <w:r>
        <w:rPr/>
        <w:t xml:space="preserve">  这段话主要表达的意思是（    ）。</w:t>
      </w:r>
    </w:p>
    <w:p>
      <w:pPr>
        <w:pStyle w:val="pStyle"/>
      </w:pPr>
      <w:r>
        <w:rPr/>
        <w:t xml:space="preserve">A. 传统社会科学与近代科学研究方法的差异</w:t>
      </w:r>
    </w:p>
    <w:p>
      <w:pPr>
        <w:pStyle w:val="pStyle"/>
      </w:pPr>
      <w:r>
        <w:rPr/>
        <w:t xml:space="preserve">B. 自然科学的理论和方法在社会科学领域的应用</w:t>
      </w:r>
    </w:p>
    <w:p>
      <w:pPr>
        <w:pStyle w:val="pStyle"/>
      </w:pPr>
      <w:r>
        <w:rPr/>
        <w:t xml:space="preserve">C. 现代科学改变了人类社会演化的轨迹</w:t>
      </w:r>
    </w:p>
    <w:p>
      <w:pPr>
        <w:pStyle w:val="pStyle"/>
      </w:pPr>
      <w:r>
        <w:rPr/>
        <w:t xml:space="preserve">D. 传统社会科学存在方法或工具缺乏的问题</w:t>
      </w:r>
    </w:p>
    <w:p/>
    <w:p>
      <w:pPr>
        <w:pStyle w:val="pStyle"/>
      </w:pPr>
      <w:r>
        <w:rPr/>
        <w:t xml:space="preserve">20. (2023四川)  由于互联网的去中心化、消除信息不对称、端对端等特质，对“以身体在场为前提定义出的建筑功能及其相应的物理实体空间”会带来比较大影响。互联网时代以前，人们只有身体抵达某个实体空间内，才能完成某一功能，实体空间是人体与其欲完成功能之间的“中介”。而今，很多功能可在网上完成，加上物流、外卖、到家服务等手段辅助，越来越多的功能可以足不出户轻松完成，很多实体空间的中介作用被弱化，甚至被取代。</w:t>
      </w:r>
    </w:p>
    <w:p>
      <w:pPr>
        <w:pStyle w:val="pStyle"/>
      </w:pPr>
      <w:r>
        <w:rPr/>
        <w:t xml:space="preserve">  下列选项中，最能概括本段内容的是（    ）。</w:t>
      </w:r>
    </w:p>
    <w:p>
      <w:pPr>
        <w:pStyle w:val="pStyle"/>
      </w:pPr>
      <w:r>
        <w:rPr/>
        <w:t xml:space="preserve">A. 互联网所具有的特质和功能</w:t>
      </w:r>
    </w:p>
    <w:p>
      <w:pPr>
        <w:pStyle w:val="pStyle"/>
      </w:pPr>
      <w:r>
        <w:rPr/>
        <w:t xml:space="preserve">B. 互联网功能的前后发展与变化</w:t>
      </w:r>
    </w:p>
    <w:p>
      <w:pPr>
        <w:pStyle w:val="pStyle"/>
      </w:pPr>
      <w:r>
        <w:rPr/>
        <w:t xml:space="preserve">C. 互联网对实体空间的影响</w:t>
      </w:r>
    </w:p>
    <w:p>
      <w:pPr>
        <w:pStyle w:val="pStyle"/>
      </w:pPr>
      <w:r>
        <w:rPr/>
        <w:t xml:space="preserve">D. 互联网的现实与虚拟空间关系</w:t>
      </w:r>
    </w:p>
    <w:p/>
    <w:p>
      <w:pPr>
        <w:pStyle w:val="pStyle"/>
      </w:pPr>
      <w:r>
        <w:rPr/>
        <w:t xml:space="preserve">21. (2023四川)  从公共管理视角看，区块链具有的分布式数据存储、点对点传输、加密算法等技术，具有“去中心”结构、“去信任”架构和“精准化”机制等特征，目前已在税务、食品药品质量监管、房地产市场监管、不动产交易和电子民生卡等公共事务中得到广泛应用。在公共管理过程中，体现出效率化、精准化和平等参与、合作共赢等优势。但此技术自身安全风险的存在为其在公共事务中的应用带来了隐私安全风险、系统安全风险和安全监管风险。</w:t>
      </w:r>
    </w:p>
    <w:p>
      <w:pPr>
        <w:pStyle w:val="pStyle"/>
      </w:pPr>
      <w:r>
        <w:rPr/>
        <w:t xml:space="preserve">  对这段话概括最准确的是（    ）。</w:t>
      </w:r>
    </w:p>
    <w:p>
      <w:pPr>
        <w:pStyle w:val="pStyle"/>
      </w:pPr>
      <w:r>
        <w:rPr/>
        <w:t xml:space="preserve">A. 区块链的广泛应用</w:t>
      </w:r>
    </w:p>
    <w:p>
      <w:pPr>
        <w:pStyle w:val="pStyle"/>
      </w:pPr>
      <w:r>
        <w:rPr/>
        <w:t xml:space="preserve">B. 区块链的特征、应用及风险</w:t>
      </w:r>
    </w:p>
    <w:p>
      <w:pPr>
        <w:pStyle w:val="pStyle"/>
      </w:pPr>
      <w:r>
        <w:rPr/>
        <w:t xml:space="preserve">C. 区块链的优势和劣势</w:t>
      </w:r>
    </w:p>
    <w:p>
      <w:pPr>
        <w:pStyle w:val="pStyle"/>
      </w:pPr>
      <w:r>
        <w:rPr/>
        <w:t xml:space="preserve">D. 区块链技术与公共管理</w:t>
      </w:r>
    </w:p>
    <w:p/>
    <w:p>
      <w:pPr>
        <w:pStyle w:val="pStyle"/>
      </w:pPr>
      <w:r>
        <w:rPr/>
        <w:t xml:space="preserve">22. (2023四川)  产教融合是目前职业教育面对的重要课题。调研走访中，研究人员梳理了企业生产要素配置与教育资源配置之间出现的壁垒，以及“产”与“教”之间由于信息差存在的人才培养供给侧与产业需求侧之间的“两张皮”问题。研究发现，当前最主要的是政策引导，需要各地落实可操作的配套细则，包括企业的税收减免、教育附加费减免、土地金融政策等，增强企业参与产教融合的原生动力。</w:t>
      </w:r>
    </w:p>
    <w:p>
      <w:pPr>
        <w:pStyle w:val="pStyle"/>
      </w:pPr>
      <w:r>
        <w:rPr/>
        <w:t xml:space="preserve">  根据文意，“产”“教”人才培养的“两张皮”问题指的是（    ）。</w:t>
      </w:r>
    </w:p>
    <w:p>
      <w:pPr>
        <w:pStyle w:val="pStyle"/>
      </w:pPr>
      <w:r>
        <w:rPr/>
        <w:t xml:space="preserve">A. 人才供给侧和需求侧不匹配</w:t>
      </w:r>
    </w:p>
    <w:p>
      <w:pPr>
        <w:pStyle w:val="pStyle"/>
      </w:pPr>
      <w:r>
        <w:rPr/>
        <w:t xml:space="preserve">B. 人才之间的信息落差</w:t>
      </w:r>
    </w:p>
    <w:p>
      <w:pPr>
        <w:pStyle w:val="pStyle"/>
      </w:pPr>
      <w:r>
        <w:rPr/>
        <w:t xml:space="preserve">C. 理论和实践之间的落差</w:t>
      </w:r>
    </w:p>
    <w:p>
      <w:pPr>
        <w:pStyle w:val="pStyle"/>
      </w:pPr>
      <w:r>
        <w:rPr/>
        <w:t xml:space="preserve">D. 职业教育与产业发展的落差</w:t>
      </w:r>
    </w:p>
    <w:p/>
    <w:p>
      <w:pPr>
        <w:pStyle w:val="pStyle"/>
      </w:pPr>
      <w:r>
        <w:rPr/>
        <w:t xml:space="preserve">23. (2023四川)  现代化是人类社会由传统社会向现代社会的转化过程，是一个以工业化、城市化、政治民主化、文化世俗化为主要内容的持续而深刻的社会转型过程。由于现代化率先发端于欧美为代表的西方国家，以至于在相当长的一个时期内，西方式现代化道路的影响都将是持续和深远的。但由于各个国家历史发展条件的多样性，决定了各个国家选择发展道路的多样性，各个国家、各个民族在实现现代化的价值目标、制度约束、动力机制、优先次序选择以及具体战略等方面必然存在很大差异，不可能千篇一律。</w:t>
      </w:r>
    </w:p>
    <w:p>
      <w:pPr>
        <w:pStyle w:val="pStyle"/>
      </w:pPr>
      <w:r>
        <w:rPr/>
        <w:t xml:space="preserve">  下列有关“现代化”的表述最不准确的是（    ）。</w:t>
      </w:r>
    </w:p>
    <w:p>
      <w:pPr>
        <w:pStyle w:val="pStyle"/>
      </w:pPr>
      <w:r>
        <w:rPr/>
        <w:t xml:space="preserve">A. 率先走向现代化的国家具有示范效应</w:t>
      </w:r>
    </w:p>
    <w:p>
      <w:pPr>
        <w:pStyle w:val="pStyle"/>
      </w:pPr>
      <w:r>
        <w:rPr/>
        <w:t xml:space="preserve">B. 各个民族都有选择现代化道路的权利</w:t>
      </w:r>
    </w:p>
    <w:p>
      <w:pPr>
        <w:pStyle w:val="pStyle"/>
      </w:pPr>
      <w:r>
        <w:rPr/>
        <w:t xml:space="preserve">C. 各个国家都有实现现代化的价值目标</w:t>
      </w:r>
    </w:p>
    <w:p>
      <w:pPr>
        <w:pStyle w:val="pStyle"/>
      </w:pPr>
      <w:r>
        <w:rPr/>
        <w:t xml:space="preserve">D. 各个国家具有不同形式的现代化进程</w:t>
      </w:r>
    </w:p>
    <w:p/>
    <w:p>
      <w:pPr>
        <w:pStyle w:val="pStyle"/>
      </w:pPr>
      <w:r>
        <w:rPr/>
        <w:t xml:space="preserve">24. (2023四川)  在全球积极应对气候变化的大背景下，低碳不仅成为国际共识，而且逐渐被树立为清晰的价值导向。碳市场、碳边境调节机制的实施和逐步扩大意味着只有低碳的产品才能在未来的市场竞争中占据一席之地。因此从中远期来看，我国传统行业的企业，尤其是以高耗能、高排放项目为主的企业，必须使用更清洁低碳的能源、更大幅度地实现减污降碳，率先转型才能占得市场先机。</w:t>
      </w:r>
    </w:p>
    <w:p>
      <w:pPr>
        <w:pStyle w:val="pStyle"/>
      </w:pPr>
      <w:r>
        <w:rPr/>
        <w:t xml:space="preserve">  下列对该段概括最准确的是（    ）。</w:t>
      </w:r>
    </w:p>
    <w:p>
      <w:pPr>
        <w:pStyle w:val="pStyle"/>
      </w:pPr>
      <w:r>
        <w:rPr/>
        <w:t xml:space="preserve">A. 产业要实施绿色战略布局</w:t>
      </w:r>
    </w:p>
    <w:p>
      <w:pPr>
        <w:pStyle w:val="pStyle"/>
      </w:pPr>
      <w:r>
        <w:rPr/>
        <w:t xml:space="preserve">B. 产业升级要注重减污降碳</w:t>
      </w:r>
    </w:p>
    <w:p>
      <w:pPr>
        <w:pStyle w:val="pStyle"/>
      </w:pPr>
      <w:r>
        <w:rPr/>
        <w:t xml:space="preserve">C. 企业要力推绿色低碳产品</w:t>
      </w:r>
    </w:p>
    <w:p>
      <w:pPr>
        <w:pStyle w:val="pStyle"/>
      </w:pPr>
      <w:r>
        <w:rPr/>
        <w:t xml:space="preserve">D. 企业高耗能项目应该转型</w:t>
      </w:r>
    </w:p>
    <w:p/>
    <w:p>
      <w:pPr>
        <w:pStyle w:val="pStyle"/>
      </w:pPr>
      <w:r>
        <w:rPr/>
        <w:t xml:space="preserve">25. (2023四川)  郭先生评价他自己“少年时期，有十几年太幼稚；青年时期，有十几年太骄傲；中年以后，直到如今，又有几十年太糊涂”</w:t>
      </w:r>
    </w:p>
    <w:p>
      <w:pPr>
        <w:pStyle w:val="pStyle"/>
      </w:pPr>
      <w:r>
        <w:rPr/>
        <w:t xml:space="preserve">  ①这几句话我第一次听到，是在郭先生家里，他对我当面说的。</w:t>
      </w:r>
    </w:p>
    <w:p>
      <w:pPr>
        <w:pStyle w:val="pStyle"/>
      </w:pPr>
      <w:r>
        <w:rPr/>
        <w:t xml:space="preserve">  ②我当时听了，既惊讶，又有点儿震撼，只是觉得这是他的自我解嘲。</w:t>
      </w:r>
    </w:p>
    <w:p>
      <w:pPr>
        <w:pStyle w:val="pStyle"/>
      </w:pPr>
      <w:r>
        <w:rPr/>
        <w:t xml:space="preserve">  ③其实，这话是他在1999年前后写的一篇文章里，就已公开发表的。而他后来和人谈话讲这几句时，和他文章里写的竟然一字不差。</w:t>
      </w:r>
    </w:p>
    <w:p>
      <w:pPr>
        <w:pStyle w:val="pStyle"/>
      </w:pPr>
      <w:r>
        <w:rPr/>
        <w:t xml:space="preserve">  ④“郭先生一生的人生经验，或者说人生智慧，他自己归结一句话就是：‘认识自己愚蠢，对我来说，是最难得的学问。’”</w:t>
      </w:r>
    </w:p>
    <w:p>
      <w:pPr>
        <w:pStyle w:val="pStyle"/>
      </w:pPr>
      <w:r>
        <w:rPr/>
        <w:t xml:space="preserve">  把这句话放入文段，最恰当的位置是（    ）。</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  我常常在黄昏时分，坐在书房里，享受夕照穿窗而入带来的那一种异样的神奇。</w:t>
      </w:r>
    </w:p>
    <w:p>
      <w:pPr>
        <w:pStyle w:val="pStyle"/>
      </w:pPr>
      <w:r>
        <w:rPr/>
        <w:t xml:space="preserve">  此刻，书房已经暗下来。到处堆放的书籍文稿以及艺术品重重叠叠地隐没在阴影里。</w:t>
      </w:r>
    </w:p>
    <w:p>
      <w:pPr>
        <w:pStyle w:val="pStyle"/>
      </w:pPr>
      <w:r>
        <w:rPr/>
        <w:t xml:space="preserve">  暮时的阳光，已经失去了白日里的咄咄逼人；它变得很温和，很红，好像一种橘色的灯光，不管什么东西给它一照，全都分外的美丽。首先是窗台上那盆已经衰败的藤草，此刻像镀了金一样，蓬勃发光；跟着是书桌上的玻璃灯罩，亮闪闪的，仿佛打开了灯；然后，这一大片橙色的夕照带着窗标和外边的树影，斑斑驳驳投射在东墙那边一排大书架上。阴影的地方书皆晦暗，光照的地方连书脊上的文字也看得异常分明。《傅雷文集》的书名是烫金的，金灿灿放着光芒，好像在骄傲地说：“我可以永存。”</w:t>
      </w:r>
    </w:p>
    <w:p>
      <w:pPr>
        <w:pStyle w:val="pStyle"/>
      </w:pPr>
      <w:r>
        <w:rPr/>
        <w:t xml:space="preserve">  怎样的事物才能真正地永存？阿房宫和华清池都已片瓦不留，李杜的名句和老庄的格言却一字不误地镌刻在每个华人的心里，世上延绵最久的还是非物质的——思想与精神。能够准确地记忆思想的只有文字。所以说，文字是我们的生命。</w:t>
      </w:r>
    </w:p>
    <w:p>
      <w:pPr>
        <w:pStyle w:val="pStyle"/>
      </w:pPr>
      <w:r>
        <w:rPr/>
        <w:t xml:space="preserve">  当夕阳移到我的桌面上，每件案头物品都变得妙不可言。一尊苏格拉底的小雕像隐在暗中，一束细细的光芒从一丛笔杆的缝隙中穿过，停在他的嘴唇之间，似乎想撬开他的嘴巴，听一听这位古希腊的哲人对如今这个商品世界的醒世之言。但他口含夕阳，紧闭着嘴巴，一声不吭。</w:t>
      </w:r>
    </w:p>
    <w:p>
      <w:pPr>
        <w:pStyle w:val="pStyle"/>
      </w:pPr>
      <w:r>
        <w:rPr/>
        <w:t xml:space="preserve">  昨天的哲人只能解释昨天，今天的答案还得来自今人。这样说来，一声不吭的原来是我们自己。</w:t>
      </w:r>
    </w:p>
    <w:p>
      <w:pPr>
        <w:pStyle w:val="pStyle"/>
      </w:pPr>
      <w:r>
        <w:rPr/>
        <w:t xml:space="preserve">  陈放在桌上的一块四方的镇尺最是离奇。这个镇尺是朋友赠送给我的。它是一块纯净的无色玻璃，一条弯着尾巴的小银鱼被铸在玻璃中央。当阳光彻入时，玻璃非但没有反光，反而由于纯度过高而消失了，只有那银光闪闪的小鱼悬在空中，无所依傍。它瞪圆眼睛，似乎也感到了一种匪夷所思。</w:t>
      </w:r>
    </w:p>
    <w:p>
      <w:pPr>
        <w:pStyle w:val="pStyle"/>
      </w:pPr>
      <w:r>
        <w:rPr/>
        <w:t xml:space="preserve">  一只蚂蚁从阴影里爬出来，它走到桌面一块阳光前，迟疑不前，几次刚把脑袋伸进夕阳里，又赶紧回来。它究竟畏惧这奇异的光明，还是习惯了黑暗？黑暗总是给人一半恐惧，一半安全。</w:t>
      </w:r>
    </w:p>
    <w:p>
      <w:pPr>
        <w:pStyle w:val="pStyle"/>
      </w:pPr>
      <w:r>
        <w:rPr/>
        <w:t xml:space="preserve">  人在黑暗外边感到恐惧，在黑暗里边反倒觉得安全。</w:t>
      </w:r>
    </w:p>
    <w:p>
      <w:pPr>
        <w:pStyle w:val="pStyle"/>
      </w:pPr>
      <w:r>
        <w:rPr/>
        <w:t xml:space="preserve">  夕阳的生命是有限的。它在天边一点点沉落下去，它的光却在我的书房里渐渐升高。短暂的夕照大概知道自己大限在即，它最后抛给人间的光芒最依恋也最夺目。此时，连我的书房的空气也是金红的。定睛细看，空气里浮动的尘埃竟然被它照亮。这些小得肉眼刚刚能看见的颗粒竟被夕阳照得极亮极美，它们在半空中自由、无声和缓缓地游弋着，好像徜徉在宇宙里的星辰。这是惟夕阳才能创造的景象——它能使最平凡的事物变得无比神奇。</w:t>
      </w:r>
    </w:p>
    <w:p>
      <w:pPr>
        <w:pStyle w:val="pStyle"/>
      </w:pPr>
      <w:r>
        <w:rPr/>
        <w:t xml:space="preserve">  在日落前的一瞬，夕阳残照已经挪到我书架最上边的一格。满室皆暗，只有书架上边无限明媚。那里摆着一只河北省白沟的泥公鸡。雪白的身子，彩色翅膀，特大的黑眼睛，威武又神气。这个北方著名的泥玩具之乡，至少有千年的历史，但如今这里已经变为日用小商品的集散地，昔日那些浑朴又迷人的泥狗泥鸡泥人全都了无踪影。可是此刻，这个幸存下来的泥公鸡，不知何故，对着行将熄灭的夕阳张嘴大叫。我的心已经听到它凄厉的哀鸣。这叫声似乎也感动了夕阳。一瞬间，高高站在书架上端的泥公鸡竟被这最后的阳光照耀得夺目和通红，好似燃烧了起来。</w:t>
      </w:r>
    </w:p>
    <w:p>
      <w:pPr>
        <w:pStyle w:val="pStyle"/>
      </w:pPr>
      <w:r>
        <w:rPr/>
        <w:t xml:space="preserve">26. (2023四川)  文中提到“阿房宫和华清池都已片瓦不留”，其中使用的修辞手法是（    ）。</w:t>
      </w:r>
    </w:p>
    <w:p>
      <w:pPr>
        <w:pStyle w:val="pStyle"/>
      </w:pPr>
      <w:r>
        <w:rPr/>
        <w:t xml:space="preserve">A. 对比</w:t>
      </w:r>
    </w:p>
    <w:p>
      <w:pPr>
        <w:pStyle w:val="pStyle"/>
      </w:pPr>
      <w:r>
        <w:rPr/>
        <w:t xml:space="preserve">B. 排比</w:t>
      </w:r>
    </w:p>
    <w:p>
      <w:pPr>
        <w:pStyle w:val="pStyle"/>
      </w:pPr>
      <w:r>
        <w:rPr/>
        <w:t xml:space="preserve">C. 比喻</w:t>
      </w:r>
    </w:p>
    <w:p>
      <w:pPr>
        <w:pStyle w:val="pStyle"/>
      </w:pPr>
      <w:r>
        <w:rPr/>
        <w:t xml:space="preserve">D. 借代</w:t>
      </w:r>
    </w:p>
    <w:p/>
    <w:p>
      <w:pPr>
        <w:pStyle w:val="pStyle"/>
      </w:pPr>
      <w:r>
        <w:rPr/>
        <w:t xml:space="preserve">27. (2023四川)  作者认为能真正永存的是（    ）。</w:t>
      </w:r>
    </w:p>
    <w:p>
      <w:pPr>
        <w:pStyle w:val="pStyle"/>
      </w:pPr>
      <w:r>
        <w:rPr/>
        <w:t xml:space="preserve">A. 文字</w:t>
      </w:r>
    </w:p>
    <w:p>
      <w:pPr>
        <w:pStyle w:val="pStyle"/>
      </w:pPr>
      <w:r>
        <w:rPr/>
        <w:t xml:space="preserve">B. 书籍</w:t>
      </w:r>
    </w:p>
    <w:p>
      <w:pPr>
        <w:pStyle w:val="pStyle"/>
      </w:pPr>
      <w:r>
        <w:rPr/>
        <w:t xml:space="preserve">C. 思想与精神</w:t>
      </w:r>
    </w:p>
    <w:p>
      <w:pPr>
        <w:pStyle w:val="pStyle"/>
      </w:pPr>
      <w:r>
        <w:rPr/>
        <w:t xml:space="preserve">D. 宇宙星辰</w:t>
      </w:r>
    </w:p>
    <w:p/>
    <w:p>
      <w:pPr>
        <w:pStyle w:val="pStyle"/>
      </w:pPr>
      <w:r>
        <w:rPr/>
        <w:t xml:space="preserve">28. (2023四川)  “当夕阳移到我的桌面上时，每件案头物品都变得妙不可言”，这里“妙不可言”的涵义是（    ）。</w:t>
      </w:r>
    </w:p>
    <w:p>
      <w:pPr>
        <w:pStyle w:val="pStyle"/>
      </w:pPr>
      <w:r>
        <w:rPr/>
        <w:t xml:space="preserve">A. 案头物品本身都具有哲学意味</w:t>
      </w:r>
    </w:p>
    <w:p>
      <w:pPr>
        <w:pStyle w:val="pStyle"/>
      </w:pPr>
      <w:r>
        <w:rPr/>
        <w:t xml:space="preserve">B. 阴影能让平凡的事物变得神奇，引人深思</w:t>
      </w:r>
    </w:p>
    <w:p>
      <w:pPr>
        <w:pStyle w:val="pStyle"/>
      </w:pPr>
      <w:r>
        <w:rPr/>
        <w:t xml:space="preserve">C. 夕阳下的物品拥有格外夺目耀眼的光辉</w:t>
      </w:r>
    </w:p>
    <w:p>
      <w:pPr>
        <w:pStyle w:val="pStyle"/>
      </w:pPr>
      <w:r>
        <w:rPr/>
        <w:t xml:space="preserve">D. 夕阳连空气里浮动的尘埃都能照亮</w:t>
      </w:r>
    </w:p>
    <w:p/>
    <w:p>
      <w:pPr>
        <w:pStyle w:val="pStyle"/>
      </w:pPr>
      <w:r>
        <w:rPr/>
        <w:t xml:space="preserve">29. (2023四川)  读完全文，回看第一段文字中说（作者）“享受夕照穿窗而入带来的那一种异样的神奇”暗示了一种（    ）的心态。</w:t>
      </w:r>
    </w:p>
    <w:p>
      <w:pPr>
        <w:pStyle w:val="pStyle"/>
      </w:pPr>
      <w:r>
        <w:rPr/>
        <w:t xml:space="preserve">A. 人到暮年的温和、安静与恬淡</w:t>
      </w:r>
    </w:p>
    <w:p>
      <w:pPr>
        <w:pStyle w:val="pStyle"/>
      </w:pPr>
      <w:r>
        <w:rPr/>
        <w:t xml:space="preserve">B. 被黄昏阳光照耀的温暖与喜悦</w:t>
      </w:r>
    </w:p>
    <w:p>
      <w:pPr>
        <w:pStyle w:val="pStyle"/>
      </w:pPr>
      <w:r>
        <w:rPr/>
        <w:t xml:space="preserve">C. 拥有了年龄和阅历以后的透彻与豁达</w:t>
      </w:r>
    </w:p>
    <w:p>
      <w:pPr>
        <w:pStyle w:val="pStyle"/>
      </w:pPr>
      <w:r>
        <w:rPr/>
        <w:t xml:space="preserve">D. “夕阳无限好，只是近黄昏”的遗憾</w:t>
      </w:r>
    </w:p>
    <w:p/>
    <w:p>
      <w:pPr>
        <w:pStyle w:val="pStyle"/>
      </w:pPr>
      <w:r>
        <w:rPr/>
        <w:t xml:space="preserve">30. (2023四川)  最适合作本文标题的是（    ）。</w:t>
      </w:r>
    </w:p>
    <w:p>
      <w:pPr>
        <w:pStyle w:val="pStyle"/>
      </w:pPr>
      <w:r>
        <w:rPr/>
        <w:t xml:space="preserve">A. 夕阳照亮书房</w:t>
      </w:r>
    </w:p>
    <w:p>
      <w:pPr>
        <w:pStyle w:val="pStyle"/>
      </w:pPr>
      <w:r>
        <w:rPr/>
        <w:t xml:space="preserve">B. 夕照与书房</w:t>
      </w:r>
    </w:p>
    <w:p>
      <w:pPr>
        <w:pStyle w:val="pStyle"/>
      </w:pPr>
      <w:r>
        <w:rPr/>
        <w:t xml:space="preserve">C. 夕阳的阳光与阴影</w:t>
      </w:r>
    </w:p>
    <w:p>
      <w:pPr>
        <w:pStyle w:val="pStyle"/>
      </w:pPr>
      <w:r>
        <w:rPr/>
        <w:t xml:space="preserve">D. 夕照透入书房</w:t>
      </w:r>
    </w:p>
    <w:p/>
    <w:p>
      <w:pPr>
        <w:pStyle w:val="pStyle"/>
      </w:pPr>
      <w:r>
        <w:rPr/>
        <w:t xml:space="preserve">  学者研究认为，二十四节气形成、定型于我国黄河流域，是以黄河流域的天象、气温、降水和物候时序变化为基准，进而广泛流传于全国各地民众的生活中。河南郑州发现的5000多年前仰韶文化中期的天文遗迹青台遗址，登封市测定二十四节气的周公测景台、元代观星台等，这些重要遗迹都是先民开展天文活动的实证。周公测景台包括台座、台柱两部分，西周周公曾在此用土圭测土深，观测正午日影，以求“天地中心”。元代观星台由天文学家郭宁敬在周公测景台北邻创建，不仅是中国现存最早的天文台，也是中国古代验证和测量二十四节气的天文场所。</w:t>
      </w:r>
    </w:p>
    <w:p>
      <w:pPr>
        <w:pStyle w:val="pStyle"/>
      </w:pPr>
      <w:r>
        <w:rPr/>
        <w:t xml:space="preserve">  作为农耕社会生产生活的时间指南，二十四节气逐步为全国所用，并为多民族所共享。贵州省铜仁市石阡县民俗石阡说春就是二十四节气代表性传承体验项目。说春是一种民间传统说唱艺术，意在动农行耕，祝福风调雨顺、丰衣足食。石阡说春一般在每年立春时开始。春分时结束，说唱内容主要是“二十四个农事节气”“渔樵耕读”，涵盖历史、地理、人文等方方面面。《周礼·月令》中所说“出土牛以送寒气”，“土牛”即为说春的道具，与说春相随的还有鞭春牛这一古老习俗。历史上，立春鞭打春牛的习俗几乎遍布全国。时至今日，在各民族文化长期交流、融合的过程中，鞭春牛习俗形成了完整的春牛民俗谱系，特别是一些能歌善舞的民族还为春牛民俗注入了更为丰富的活动形式和内容。</w:t>
      </w:r>
    </w:p>
    <w:p>
      <w:pPr>
        <w:pStyle w:val="pStyle"/>
      </w:pPr>
      <w:r>
        <w:rPr/>
        <w:t xml:space="preserve">  每到立秋，湖南省湘西土家族苗族自治州花垣县都会迎来盛大的赶秋节。庄稼成熟、丰收在望之际，当地各族群众会亲朋、见好友，开展玩龙灯、舞狮子、武术等文体活动。近年来，花垣赶秋还与中国农民丰收节、全域旅游等相结合，吸引众多游客参与其中，创造更多经济价值。同时，当地迎秋、祭秋和赶秋组成的立秋节气活动得到了系统性保护，也丰富了二十四节气的传统文化内涵。</w:t>
      </w:r>
    </w:p>
    <w:p>
      <w:pPr>
        <w:pStyle w:val="pStyle"/>
      </w:pPr>
      <w:r>
        <w:rPr/>
        <w:t xml:space="preserve">  自2006年开始，“农历二十四节气”“内乡打春牛习俗”“石阡说春”“班春劝农”“梅源芒种开犁节”“半山立复习俗”“送大暑船”“三门祭冬”等，都被列入国家级非物质文化遗产代表性项目名录。</w:t>
      </w:r>
    </w:p>
    <w:p>
      <w:pPr>
        <w:pStyle w:val="pStyle"/>
      </w:pPr>
      <w:r>
        <w:rPr/>
        <w:t xml:space="preserve">  作为中国人特有的时间知识体系、生产实践制度，二十四节气为各地域、各族人民共有共享，共同传承，并由此到衍生出一系列以此为基准的节令风俗、口头传统和文化景观，构成中华民族共同的文化创造，成为增强文化认同、坚定文化自信的重要载体。</w:t>
      </w:r>
    </w:p>
    <w:p>
      <w:pPr>
        <w:pStyle w:val="pStyle"/>
      </w:pPr>
      <w:r>
        <w:rPr/>
        <w:t xml:space="preserve">31. (2023四川)  下列选项中，对二十四节气理解错误的是（    ）。</w:t>
      </w:r>
    </w:p>
    <w:p>
      <w:pPr>
        <w:pStyle w:val="pStyle"/>
      </w:pPr>
      <w:r>
        <w:rPr/>
        <w:t xml:space="preserve">A. 将人们的生活从物理时间转化为文化时间</w:t>
      </w:r>
    </w:p>
    <w:p>
      <w:pPr>
        <w:pStyle w:val="pStyle"/>
      </w:pPr>
      <w:r>
        <w:rPr/>
        <w:t xml:space="preserve">B. 凝结着中国人民的勤劳智慧和反映了中华文化的博大精深</w:t>
      </w:r>
    </w:p>
    <w:p>
      <w:pPr>
        <w:pStyle w:val="pStyle"/>
      </w:pPr>
      <w:r>
        <w:rPr/>
        <w:t xml:space="preserve">C. 二十四节气决定了我国各地的农耕时间</w:t>
      </w:r>
    </w:p>
    <w:p>
      <w:pPr>
        <w:pStyle w:val="pStyle"/>
      </w:pPr>
      <w:r>
        <w:rPr/>
        <w:t xml:space="preserve">D. 是我国古代农耕文明的产物</w:t>
      </w:r>
    </w:p>
    <w:p/>
    <w:p>
      <w:pPr>
        <w:pStyle w:val="pStyle"/>
      </w:pPr>
      <w:r>
        <w:rPr/>
        <w:t xml:space="preserve">32. (2023四川)  下列关于石阡说春的说法，错误的是（    ）。</w:t>
      </w:r>
    </w:p>
    <w:p>
      <w:pPr>
        <w:pStyle w:val="pStyle"/>
      </w:pPr>
      <w:r>
        <w:rPr/>
        <w:t xml:space="preserve">A. 说春内容以农业为主</w:t>
      </w:r>
    </w:p>
    <w:p>
      <w:pPr>
        <w:pStyle w:val="pStyle"/>
      </w:pPr>
      <w:r>
        <w:rPr/>
        <w:t xml:space="preserve">B. 有鞭打春牛这一习俗</w:t>
      </w:r>
    </w:p>
    <w:p>
      <w:pPr>
        <w:pStyle w:val="pStyle"/>
      </w:pPr>
      <w:r>
        <w:rPr/>
        <w:t xml:space="preserve">C. 体现了农耕意识</w:t>
      </w:r>
    </w:p>
    <w:p>
      <w:pPr>
        <w:pStyle w:val="pStyle"/>
      </w:pPr>
      <w:r>
        <w:rPr/>
        <w:t xml:space="preserve">D. 是世代流传的民俗活动</w:t>
      </w:r>
    </w:p>
    <w:p/>
    <w:p>
      <w:pPr>
        <w:pStyle w:val="pStyle"/>
      </w:pPr>
      <w:r>
        <w:rPr/>
        <w:t xml:space="preserve">33. (2023四川)  就文章主旨的表达而言，作者举花垣县赶秋节例子的意图是说明（    ）。</w:t>
      </w:r>
    </w:p>
    <w:p>
      <w:pPr>
        <w:pStyle w:val="pStyle"/>
      </w:pPr>
      <w:r>
        <w:rPr/>
        <w:t xml:space="preserve">A. 二十四节气活动带动地方经济</w:t>
      </w:r>
    </w:p>
    <w:p>
      <w:pPr>
        <w:pStyle w:val="pStyle"/>
      </w:pPr>
      <w:r>
        <w:rPr/>
        <w:t xml:space="preserve">B. 二十四节气民俗丰富文化内涵</w:t>
      </w:r>
    </w:p>
    <w:p>
      <w:pPr>
        <w:pStyle w:val="pStyle"/>
      </w:pPr>
      <w:r>
        <w:rPr/>
        <w:t xml:space="preserve">C. 二十四节气激活群众参与文化创新</w:t>
      </w:r>
    </w:p>
    <w:p>
      <w:pPr>
        <w:pStyle w:val="pStyle"/>
      </w:pPr>
      <w:r>
        <w:rPr/>
        <w:t xml:space="preserve">D. 二十四节气有许多传承体验项目</w:t>
      </w:r>
    </w:p>
    <w:p/>
    <w:p>
      <w:pPr>
        <w:pStyle w:val="pStyle"/>
      </w:pPr>
      <w:r>
        <w:rPr/>
        <w:t xml:space="preserve">34. (2023四川)  根据文章，下列说法错误的是（    ）。</w:t>
      </w:r>
    </w:p>
    <w:p>
      <w:pPr>
        <w:pStyle w:val="pStyle"/>
      </w:pPr>
      <w:r>
        <w:rPr/>
        <w:t xml:space="preserve">A. 二十四节气并未过时</w:t>
      </w:r>
    </w:p>
    <w:p>
      <w:pPr>
        <w:pStyle w:val="pStyle"/>
      </w:pPr>
      <w:r>
        <w:rPr/>
        <w:t xml:space="preserve">B. 二十四节气体现中国人对时间的精准把握</w:t>
      </w:r>
    </w:p>
    <w:p>
      <w:pPr>
        <w:pStyle w:val="pStyle"/>
      </w:pPr>
      <w:r>
        <w:rPr/>
        <w:t xml:space="preserve">C. 说唱艺术易于传播节气文化</w:t>
      </w:r>
    </w:p>
    <w:p>
      <w:pPr>
        <w:pStyle w:val="pStyle"/>
      </w:pPr>
      <w:r>
        <w:rPr/>
        <w:t xml:space="preserve">D. 二十四节气文化景观以黄河流域为基准</w:t>
      </w:r>
    </w:p>
    <w:p/>
    <w:p>
      <w:pPr>
        <w:pStyle w:val="pStyle"/>
      </w:pPr>
      <w:r>
        <w:rPr/>
        <w:t xml:space="preserve">35. (2023四川)  最适合作本文标题的是（    ）。</w:t>
      </w:r>
    </w:p>
    <w:p>
      <w:pPr>
        <w:pStyle w:val="pStyle"/>
      </w:pPr>
      <w:r>
        <w:rPr/>
        <w:t xml:space="preserve">A. 二十四节气：中华民族共同的文化创造</w:t>
      </w:r>
    </w:p>
    <w:p>
      <w:pPr>
        <w:pStyle w:val="pStyle"/>
      </w:pPr>
      <w:r>
        <w:rPr/>
        <w:t xml:space="preserve">B. 二十四节气：中国人认知时间的文化表达</w:t>
      </w:r>
    </w:p>
    <w:p>
      <w:pPr>
        <w:pStyle w:val="pStyle"/>
      </w:pPr>
      <w:r>
        <w:rPr/>
        <w:t xml:space="preserve">C. 二十四节气：古老智慧的继承与传播</w:t>
      </w:r>
    </w:p>
    <w:p>
      <w:pPr>
        <w:pStyle w:val="pStyle"/>
      </w:pPr>
      <w:r>
        <w:rPr/>
        <w:t xml:space="preserve">D. 二十四节气：农耕文明的鲜活载体</w:t>
      </w:r>
    </w:p>
    <w:p/>
    <w:p>
      <w:pPr>
        <w:pStyle w:val="pStyle"/>
      </w:pPr>
      <w:r>
        <w:rPr/>
        <w:t xml:space="preserve">  中国传统建筑的门庭、宫室、殿堂、亭榭、书斋、商铺等大多有悬挂或题写大字于门额上，俗称匾额。匾额，又称扁额、扁牍、牌额，简称为扁、匾或额。</w:t>
      </w:r>
    </w:p>
    <w:p>
      <w:pPr>
        <w:pStyle w:val="pStyle"/>
      </w:pPr>
      <w:r>
        <w:rPr/>
        <w:t xml:space="preserve">  自古以来，在人际交往中，凡有寿筵庆贺、进士高中、祠堂落成、表彰贤孝，往往赠送匾额，以表祝福之意。善用匾额交流的往往能达到其乐融融的效果，如祝寿时恭贺“寿比南山”“南极星辉”，建屋落成时称赞“华厦生辉”“华堂永昼”，添子时祝贺“文曲星耀”“喜听英声”等，这些美好匾额极大地协调了亲友、乡邻的人际关系。保护和研究这些民众的匾额，并在全社会倡导和恢复匾额蕴含的“和谐”文化，有利于敦宗睦族，弘扬孝道，有利于启迪后人，催人向上，更有利于维护家庭、宗族和整个社会的稳定。</w:t>
      </w:r>
    </w:p>
    <w:p>
      <w:pPr>
        <w:pStyle w:val="pStyle"/>
      </w:pPr>
      <w:r>
        <w:rPr/>
        <w:t xml:space="preserve">  书法赋予匾额以灵秀生气，是匾额的灵魂所在。历来不惜重金聘请书法名家题写匾额的故事流传不绝。相传山海关“天下第一关”五字就是王羲之、王献之父子合力所写。这类传说虽无事实依据，但从一个侧面反映了人们对于题匾者的高要求，制匾者对名家墨宝的趋之若鹜。书法家题写匾额的传统自古就有，自从唐代颜真卿在《乞御书放生池碑额表》一文中强调了碑额题写书法的要点之后，书法家题写匾额，制匾者聘请书法家题匾便成了不成文的规定。因此，匾额往往身携墨宝，久而久之也成为书法艺术的珍贵载体，将一些宝贵的字迹代代流传了下来，使得后人能够继续欣赏到当年名家的手笔。</w:t>
      </w:r>
    </w:p>
    <w:p>
      <w:pPr>
        <w:pStyle w:val="pStyle"/>
      </w:pPr>
      <w:r>
        <w:rPr/>
        <w:t xml:space="preserve">  书法的意境既出，配以文字的神韵点题，每每相得益彰，使书法在文字的寓意下更显功力，文字在书法的烘托下更具韵味。故历代名匾，不仅文字千锤百炼，以期与景致形势天衣无缝，其书法也是名家风范，气壮山河，使得景、文、字三者浑然一体，恰如其分。中国古代的文言之美以简洁洗练而又意境深远扬名于世，而匾额更是常常以区区三四字，便要点化出厅堂楼阁的精、气、神，即便是祝寿匾、圣旨匾，常多诗文词句，也秉承了中国诗词的一贯传统，贵在精当，一字千金，又鱼贯而下，回味无穷，可谓将中国语言文字上的气韵与辉煌发挥到了极致。</w:t>
      </w:r>
    </w:p>
    <w:p>
      <w:pPr>
        <w:pStyle w:val="pStyle"/>
      </w:pPr>
      <w:r>
        <w:rPr/>
        <w:t xml:space="preserve">  倘若文人的文采书法赋予了匾额的“魂”，民间工匠的雕刻篆印则赋予了匾额的“体”，使其神形兼备，英姿勃发。精湛的雕刻工艺如实地反映题匾者的字形体态，惟妙惟肖，或是提按钩折，锋芒毕露，矫若游龙，或是飞白枯笔，藕断丝连，险峻飘逸，将书法艺术真实地还原于匾额之上，将其神韵展现到淋漓尽致，真正的“入木三分”。此外，匾额制作的雕刻的技艺还包括具体的阴刻、阳刻、阳刻中刻阴槽及阴刻阳刻结合，变化多端，巧夺天工。</w:t>
      </w:r>
    </w:p>
    <w:p>
      <w:pPr>
        <w:pStyle w:val="pStyle"/>
      </w:pPr>
      <w:r>
        <w:rPr/>
        <w:t xml:space="preserve">  &lt;line&gt;        &lt;/line&gt;，金黄或朱红描摹边框图文，色彩立体饱满，更丰富了视觉上的美感，使一维的书法达到了融书法、雕刻、绘画等于一体的多维的造型艺术，再配以文字的高邈境界与园林建筑的风雅景致，更使高悬之匾额气势如虹，无怪乎匾额历来为人们所珍爱，所敬重。</w:t>
      </w:r>
    </w:p>
    <w:p>
      <w:pPr>
        <w:pStyle w:val="pStyle"/>
      </w:pPr>
      <w:r>
        <w:rPr/>
        <w:t xml:space="preserve">  一块匾额，既不是单纯的手工技艺，也不是纯粹的文人雅士书法、文辞艺术的展现，而是文人骚客的文墨艺术与民间手工技艺的结合，由这种综合性的制匾技艺共同造就匾额的绝代风华，完成亭台楼阁的点睛之笔，树立了匾额在中华民族心目中崇高的、不可取代的地位。</w:t>
      </w:r>
    </w:p>
    <w:p>
      <w:pPr>
        <w:pStyle w:val="pStyle"/>
      </w:pPr>
      <w:r>
        <w:rPr/>
        <w:t xml:space="preserve">36. (2023四川)  下列选项中，有关匾额的表述最准确的是（    ）。</w:t>
      </w:r>
    </w:p>
    <w:p>
      <w:pPr>
        <w:pStyle w:val="pStyle"/>
      </w:pPr>
      <w:r>
        <w:rPr/>
        <w:t xml:space="preserve">A. 可以区分姓氏的社会地位</w:t>
      </w:r>
    </w:p>
    <w:p>
      <w:pPr>
        <w:pStyle w:val="pStyle"/>
      </w:pPr>
      <w:r>
        <w:rPr/>
        <w:t xml:space="preserve">B. 属于传统居室生活文化</w:t>
      </w:r>
    </w:p>
    <w:p>
      <w:pPr>
        <w:pStyle w:val="pStyle"/>
      </w:pPr>
      <w:r>
        <w:rPr/>
        <w:t xml:space="preserve">C. 主要功能是祝福</w:t>
      </w:r>
    </w:p>
    <w:p>
      <w:pPr>
        <w:pStyle w:val="pStyle"/>
      </w:pPr>
      <w:r>
        <w:rPr/>
        <w:t xml:space="preserve">D. 以彰显人的精神理念为核心</w:t>
      </w:r>
    </w:p>
    <w:p/>
    <w:p>
      <w:pPr>
        <w:pStyle w:val="pStyle"/>
      </w:pPr>
      <w:r>
        <w:rPr/>
        <w:t xml:space="preserve">37. (2023四川)  文中举王羲之父子的例子是为了说明（    ）。</w:t>
      </w:r>
    </w:p>
    <w:p>
      <w:pPr>
        <w:pStyle w:val="pStyle"/>
      </w:pPr>
      <w:r>
        <w:rPr/>
        <w:t xml:space="preserve">A. 匾额具有书法美的特点</w:t>
      </w:r>
    </w:p>
    <w:p>
      <w:pPr>
        <w:pStyle w:val="pStyle"/>
      </w:pPr>
      <w:r>
        <w:rPr/>
        <w:t xml:space="preserve">B. 名人效应提升匾额文化内涵</w:t>
      </w:r>
    </w:p>
    <w:p>
      <w:pPr>
        <w:pStyle w:val="pStyle"/>
      </w:pPr>
      <w:r>
        <w:rPr/>
        <w:t xml:space="preserve">C. 匾额可以保留名家墨宝</w:t>
      </w:r>
    </w:p>
    <w:p>
      <w:pPr>
        <w:pStyle w:val="pStyle"/>
      </w:pPr>
      <w:r>
        <w:rPr/>
        <w:t xml:space="preserve">D. 制匾者偏爱名家书法</w:t>
      </w:r>
    </w:p>
    <w:p/>
    <w:p>
      <w:pPr>
        <w:pStyle w:val="pStyle"/>
      </w:pPr>
      <w:r>
        <w:rPr/>
        <w:t xml:space="preserve">38. (2023四川)  下列对“匾额文字”理解错误的是（    ）。</w:t>
      </w:r>
    </w:p>
    <w:p>
      <w:pPr>
        <w:pStyle w:val="pStyle"/>
      </w:pPr>
      <w:r>
        <w:rPr/>
        <w:t xml:space="preserve">A. 蕴藏深厚的文学内涵</w:t>
      </w:r>
    </w:p>
    <w:p>
      <w:pPr>
        <w:pStyle w:val="pStyle"/>
      </w:pPr>
      <w:r>
        <w:rPr/>
        <w:t xml:space="preserve">B. 彰显情景交融的特性</w:t>
      </w:r>
    </w:p>
    <w:p>
      <w:pPr>
        <w:pStyle w:val="pStyle"/>
      </w:pPr>
      <w:r>
        <w:rPr/>
        <w:t xml:space="preserve">C. 文字与书法互相协调</w:t>
      </w:r>
    </w:p>
    <w:p>
      <w:pPr>
        <w:pStyle w:val="pStyle"/>
      </w:pPr>
      <w:r>
        <w:rPr/>
        <w:t xml:space="preserve">D. 继承诗词简约的传统</w:t>
      </w:r>
    </w:p>
    <w:p/>
    <w:p>
      <w:pPr>
        <w:pStyle w:val="pStyle"/>
      </w:pPr>
      <w:r>
        <w:rPr/>
        <w:t xml:space="preserve">39. (2023四川)  填入文中画线部分最恰当的句子是（    ）。</w:t>
      </w:r>
    </w:p>
    <w:p>
      <w:pPr>
        <w:pStyle w:val="pStyle"/>
      </w:pPr>
      <w:r>
        <w:rPr/>
        <w:t xml:space="preserve">A. 色彩是匾额不可或缺的元素</w:t>
      </w:r>
    </w:p>
    <w:p>
      <w:pPr>
        <w:pStyle w:val="pStyle"/>
      </w:pPr>
      <w:r>
        <w:rPr/>
        <w:t xml:space="preserve">B. 色彩提升匾额的气势</w:t>
      </w:r>
    </w:p>
    <w:p>
      <w:pPr>
        <w:pStyle w:val="pStyle"/>
      </w:pPr>
      <w:r>
        <w:rPr/>
        <w:t xml:space="preserve">C. 色彩增加匾额的艺术张力</w:t>
      </w:r>
    </w:p>
    <w:p>
      <w:pPr>
        <w:pStyle w:val="pStyle"/>
      </w:pPr>
      <w:r>
        <w:rPr/>
        <w:t xml:space="preserve">D. 色彩凸显匾额的视觉美感</w:t>
      </w:r>
    </w:p>
    <w:p/>
    <w:p>
      <w:pPr>
        <w:pStyle w:val="pStyle"/>
      </w:pPr>
      <w:r>
        <w:rPr/>
        <w:t xml:space="preserve">40. (2023四川)  下列对文章主旨理解正确的是（    ）。</w:t>
      </w:r>
    </w:p>
    <w:p>
      <w:pPr>
        <w:pStyle w:val="pStyle"/>
      </w:pPr>
      <w:r>
        <w:rPr/>
        <w:t xml:space="preserve">A. 深厚的文化内涵是传统技艺流传的生命力</w:t>
      </w:r>
    </w:p>
    <w:p>
      <w:pPr>
        <w:pStyle w:val="pStyle"/>
      </w:pPr>
      <w:r>
        <w:rPr/>
        <w:t xml:space="preserve">B. 传统技艺具有实用性和审美性双重特点</w:t>
      </w:r>
    </w:p>
    <w:p>
      <w:pPr>
        <w:pStyle w:val="pStyle"/>
      </w:pPr>
      <w:r>
        <w:rPr/>
        <w:t xml:space="preserve">C. 传统技艺拥有不可取代的地位</w:t>
      </w:r>
    </w:p>
    <w:p>
      <w:pPr>
        <w:pStyle w:val="pStyle"/>
      </w:pPr>
      <w:r>
        <w:rPr/>
        <w:t xml:space="preserve">D. 传统技艺体现多元艺术的交流和交融</w:t>
      </w:r>
    </w:p>
    <w:p/>
    <w:p>
      <w:pPr>
        <w:pStyle w:val="pStyle"/>
      </w:pPr>
      <w:r>
        <w:rPr/>
        <w:t xml:space="preserve">41. (2023四川)  请从所给的四个选项中，选择最合适的一个填入问号处，使之呈现一定的规律性（    ）。</w:t>
      </w:r>
    </w:p>
    <w:p>
      <w:pPr>
        <w:pStyle w:val="pStyle"/>
      </w:pPr>
      <w:r>
        <w:rPr/>
        <w:t xml:space="preserve">  </w:t>
      </w:r>
      <w:r>
        <w:pict>
          <v:shape type="#_x0000_t75" style="width:350pt; height:165.07731958763pt; margin-left:0pt; margin-top:0pt; mso-position-horizontal:left; mso-position-vertical:top; mso-position-horizontal-relative:char; mso-position-vertical-relative:line;">
            <w10:wrap type="inline"/>
            <v:imagedata r:id="rId16" o:title=""/>
          </v:shape>
        </w:pict>
      </w:r>
    </w:p>
    <w:p/>
    <w:p>
      <w:pPr>
        <w:pStyle w:val="pStyle"/>
      </w:pPr>
      <w:r>
        <w:rPr/>
        <w:t xml:space="preserve">42. (2023四川)  请从所给的四个选项中，选择最合适的一个填入问号处，使之呈现一定的规律性（    ）。</w:t>
      </w:r>
    </w:p>
    <w:p>
      <w:pPr>
        <w:pStyle w:val="pStyle"/>
      </w:pPr>
      <w:r>
        <w:rPr/>
        <w:t xml:space="preserve">  </w:t>
      </w:r>
      <w:r>
        <w:pict>
          <v:shape type="#_x0000_t75" style="width:350pt; height:142.0871559633pt; margin-left:0pt; margin-top:0pt; mso-position-horizontal:left; mso-position-vertical:top; mso-position-horizontal-relative:char; mso-position-vertical-relative:line;">
            <w10:wrap type="inline"/>
            <v:imagedata r:id="rId17" o:title=""/>
          </v:shape>
        </w:pict>
      </w:r>
    </w:p>
    <w:p/>
    <w:p>
      <w:pPr>
        <w:pStyle w:val="pStyle"/>
      </w:pPr>
      <w:r>
        <w:rPr/>
        <w:t xml:space="preserve">43. (2023四川)  请从所给的四个选项中，选择最合适的一个填入问号处，使之呈现一定的规律性（    ）。</w:t>
      </w:r>
    </w:p>
    <w:p>
      <w:pPr>
        <w:pStyle w:val="pStyle"/>
      </w:pPr>
      <w:r>
        <w:rPr/>
        <w:t xml:space="preserve">  </w:t>
      </w:r>
      <w:r>
        <w:pict>
          <v:shape type="#_x0000_t75" style="width:350pt; height:172.13114754098pt; margin-left:0pt; margin-top:0pt; mso-position-horizontal:left; mso-position-vertical:top; mso-position-horizontal-relative:char; mso-position-vertical-relative:line;">
            <w10:wrap type="inline"/>
            <v:imagedata r:id="rId18" o:title=""/>
          </v:shape>
        </w:pict>
      </w:r>
    </w:p>
    <w:p/>
    <w:p>
      <w:pPr>
        <w:pStyle w:val="pStyle"/>
      </w:pPr>
      <w:r>
        <w:rPr/>
        <w:t xml:space="preserve">44. (2023四川)  把下面的六个图形分为两类，使每一类图形都有各自的共同特征或规律（    ）。</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19" o:title=""/>
          </v:shape>
        </w:pict>
      </w:r>
    </w:p>
    <w:p>
      <w:pPr>
        <w:pStyle w:val="pStyle"/>
      </w:pPr>
      <w:r>
        <w:rPr/>
        <w:t xml:space="preserve">A. ①②③，④⑤⑥</w:t>
      </w:r>
    </w:p>
    <w:p>
      <w:pPr>
        <w:pStyle w:val="pStyle"/>
      </w:pPr>
      <w:r>
        <w:rPr/>
        <w:t xml:space="preserve">B. ①②⑥，③④⑤</w:t>
      </w:r>
    </w:p>
    <w:p>
      <w:pPr>
        <w:pStyle w:val="pStyle"/>
      </w:pPr>
      <w:r>
        <w:rPr/>
        <w:t xml:space="preserve">C. ①③⑥，②④⑤</w:t>
      </w:r>
    </w:p>
    <w:p>
      <w:pPr>
        <w:pStyle w:val="pStyle"/>
      </w:pPr>
      <w:r>
        <w:rPr/>
        <w:t xml:space="preserve">D. ①④⑥，②③⑤</w:t>
      </w:r>
    </w:p>
    <w:p/>
    <w:p>
      <w:pPr>
        <w:pStyle w:val="pStyle"/>
      </w:pPr>
      <w:r>
        <w:rPr/>
        <w:t xml:space="preserve">45. (2023四川)  下面左侧给定的是立体图形的外表面展开图，下列四个选项能由它折叠而成的是（    ）。</w:t>
      </w:r>
    </w:p>
    <w:p>
      <w:pPr>
        <w:pStyle w:val="pStyle"/>
      </w:pPr>
      <w:r>
        <w:rPr/>
        <w:t xml:space="preserve">  </w:t>
      </w:r>
      <w:r>
        <w:pict>
          <v:shape type="#_x0000_t75" style="width:350pt; height:94.5pt; margin-left:0pt; margin-top:0pt; mso-position-horizontal:left; mso-position-vertical:top; mso-position-horizontal-relative:char; mso-position-vertical-relative:line;">
            <w10:wrap type="inline"/>
            <v:imagedata r:id="rId20" o:title=""/>
          </v:shape>
        </w:pict>
      </w:r>
    </w:p>
    <w:p/>
    <w:p>
      <w:pPr>
        <w:pStyle w:val="pStyle"/>
      </w:pPr>
      <w:r>
        <w:rPr/>
        <w:t xml:space="preserve">46. (2023四川)  冠军：亚军：季军</w:t>
      </w:r>
    </w:p>
    <w:p>
      <w:pPr>
        <w:pStyle w:val="pStyle"/>
      </w:pPr>
      <w:r>
        <w:rPr/>
        <w:t xml:space="preserve">A. 优秀：良好：及格</w:t>
      </w:r>
    </w:p>
    <w:p>
      <w:pPr>
        <w:pStyle w:val="pStyle"/>
      </w:pPr>
      <w:r>
        <w:rPr/>
        <w:t xml:space="preserve">B. 非常满意：满意：一般满意</w:t>
      </w:r>
    </w:p>
    <w:p>
      <w:pPr>
        <w:pStyle w:val="pStyle"/>
      </w:pPr>
      <w:r>
        <w:rPr/>
        <w:t xml:space="preserve">C. 状元：榜眼：探花</w:t>
      </w:r>
    </w:p>
    <w:p>
      <w:pPr>
        <w:pStyle w:val="pStyle"/>
      </w:pPr>
      <w:r>
        <w:rPr/>
        <w:t xml:space="preserve">D. 第一：第二：第三</w:t>
      </w:r>
    </w:p>
    <w:p/>
    <w:p>
      <w:pPr>
        <w:pStyle w:val="pStyle"/>
      </w:pPr>
      <w:r>
        <w:rPr/>
        <w:t xml:space="preserve">47. (2023四川)  蔬菜：白菜</w:t>
      </w:r>
    </w:p>
    <w:p>
      <w:pPr>
        <w:pStyle w:val="pStyle"/>
      </w:pPr>
      <w:r>
        <w:rPr/>
        <w:t xml:space="preserve">A. 南瓜：丝瓜</w:t>
      </w:r>
    </w:p>
    <w:p>
      <w:pPr>
        <w:pStyle w:val="pStyle"/>
      </w:pPr>
      <w:r>
        <w:rPr/>
        <w:t xml:space="preserve">B. 土豆：马铃薯</w:t>
      </w:r>
    </w:p>
    <w:p>
      <w:pPr>
        <w:pStyle w:val="pStyle"/>
      </w:pPr>
      <w:r>
        <w:rPr/>
        <w:t xml:space="preserve">C. 苹果：水果</w:t>
      </w:r>
    </w:p>
    <w:p>
      <w:pPr>
        <w:pStyle w:val="pStyle"/>
      </w:pPr>
      <w:r>
        <w:rPr/>
        <w:t xml:space="preserve">D. 水果：荔枝</w:t>
      </w:r>
    </w:p>
    <w:p/>
    <w:p>
      <w:pPr>
        <w:pStyle w:val="pStyle"/>
      </w:pPr>
      <w:r>
        <w:rPr/>
        <w:t xml:space="preserve">48. (2023四川)  书：书信：罄竹难书</w:t>
      </w:r>
    </w:p>
    <w:p>
      <w:pPr>
        <w:pStyle w:val="pStyle"/>
      </w:pPr>
      <w:r>
        <w:rPr/>
        <w:t xml:space="preserve">A. 孔：孔穴：孔武有力</w:t>
      </w:r>
    </w:p>
    <w:p>
      <w:pPr>
        <w:pStyle w:val="pStyle"/>
      </w:pPr>
      <w:r>
        <w:rPr/>
        <w:t xml:space="preserve">B. 鼓：鼓角：一鼓作气</w:t>
      </w:r>
    </w:p>
    <w:p>
      <w:pPr>
        <w:pStyle w:val="pStyle"/>
      </w:pPr>
      <w:r>
        <w:rPr/>
        <w:t xml:space="preserve">C. 兴：兴旺：兴高采烈</w:t>
      </w:r>
    </w:p>
    <w:p>
      <w:pPr>
        <w:pStyle w:val="pStyle"/>
      </w:pPr>
      <w:r>
        <w:rPr/>
        <w:t xml:space="preserve">D. 丑：丑角：丑态百出</w:t>
      </w:r>
    </w:p>
    <w:p/>
    <w:p>
      <w:pPr>
        <w:pStyle w:val="pStyle"/>
      </w:pPr>
      <w:r>
        <w:rPr/>
        <w:t xml:space="preserve">49. (2023四川)  大学：学校：培养人才</w:t>
      </w:r>
    </w:p>
    <w:p>
      <w:pPr>
        <w:pStyle w:val="pStyle"/>
      </w:pPr>
      <w:r>
        <w:rPr/>
        <w:t xml:space="preserve">A. 航空器：飞机：载人</w:t>
      </w:r>
    </w:p>
    <w:p>
      <w:pPr>
        <w:pStyle w:val="pStyle"/>
      </w:pPr>
      <w:r>
        <w:rPr/>
        <w:t xml:space="preserve">B. 苹果：水果：卖钱</w:t>
      </w:r>
    </w:p>
    <w:p>
      <w:pPr>
        <w:pStyle w:val="pStyle"/>
      </w:pPr>
      <w:r>
        <w:rPr/>
        <w:t xml:space="preserve">C. 圆珠笔：笔：记录</w:t>
      </w:r>
    </w:p>
    <w:p>
      <w:pPr>
        <w:pStyle w:val="pStyle"/>
      </w:pPr>
      <w:r>
        <w:rPr/>
        <w:t xml:space="preserve">D. 海豚：动物：表演</w:t>
      </w:r>
    </w:p>
    <w:p/>
    <w:p>
      <w:pPr>
        <w:pStyle w:val="pStyle"/>
      </w:pPr>
      <w:r>
        <w:rPr/>
        <w:t xml:space="preserve">50. (2023四川)  城边流水桃花过：窗外春风杜若香</w:t>
      </w:r>
    </w:p>
    <w:p>
      <w:pPr>
        <w:pStyle w:val="pStyle"/>
      </w:pPr>
      <w:r>
        <w:rPr/>
        <w:t xml:space="preserve">A. 冲天香阵透长安：满城尽带黄金甲</w:t>
      </w:r>
    </w:p>
    <w:p>
      <w:pPr>
        <w:pStyle w:val="pStyle"/>
      </w:pPr>
      <w:r>
        <w:rPr/>
        <w:t xml:space="preserve">B. 荷尽已无擎雨盖：菊残犹有傲霜枝</w:t>
      </w:r>
    </w:p>
    <w:p>
      <w:pPr>
        <w:pStyle w:val="pStyle"/>
      </w:pPr>
      <w:r>
        <w:rPr/>
        <w:t xml:space="preserve">C. 绿杨烟外晓寒轻：红杏枝头春意闹</w:t>
      </w:r>
    </w:p>
    <w:p>
      <w:pPr>
        <w:pStyle w:val="pStyle"/>
      </w:pPr>
      <w:r>
        <w:rPr/>
        <w:t xml:space="preserve">D. 夜深风竹敲秋韵：万叶千声皆是恨</w:t>
      </w:r>
    </w:p>
    <w:p/>
    <w:p>
      <w:pPr>
        <w:pStyle w:val="pStyle"/>
      </w:pPr>
      <w:r>
        <w:rPr/>
        <w:t xml:space="preserve">51. (2023四川)  某高校关于选派张强和李健谁去德国访学有三种不同的意见：</w:t>
      </w:r>
    </w:p>
    <w:p>
      <w:pPr>
        <w:pStyle w:val="pStyle"/>
      </w:pPr>
      <w:r>
        <w:rPr/>
        <w:t xml:space="preserve">  ①张强去，李健就不去；②张强和李健都去；③张强不去。</w:t>
      </w:r>
    </w:p>
    <w:p>
      <w:pPr>
        <w:pStyle w:val="pStyle"/>
      </w:pPr>
      <w:r>
        <w:rPr/>
        <w:t xml:space="preserve">  学校领导研究后，同意了一种意见，否定了两种意见，由此可以推出（    ）。</w:t>
      </w:r>
    </w:p>
    <w:p>
      <w:pPr>
        <w:pStyle w:val="pStyle"/>
      </w:pPr>
      <w:r>
        <w:rPr/>
        <w:t xml:space="preserve">A. 张强去</w:t>
      </w:r>
    </w:p>
    <w:p>
      <w:pPr>
        <w:pStyle w:val="pStyle"/>
      </w:pPr>
      <w:r>
        <w:rPr/>
        <w:t xml:space="preserve">B. 李健去</w:t>
      </w:r>
    </w:p>
    <w:p>
      <w:pPr>
        <w:pStyle w:val="pStyle"/>
      </w:pPr>
      <w:r>
        <w:rPr/>
        <w:t xml:space="preserve">C. 张强和李健都不去</w:t>
      </w:r>
    </w:p>
    <w:p>
      <w:pPr>
        <w:pStyle w:val="pStyle"/>
      </w:pPr>
      <w:r>
        <w:rPr/>
        <w:t xml:space="preserve">D. 张强和李健都去</w:t>
      </w:r>
    </w:p>
    <w:p/>
    <w:p>
      <w:pPr>
        <w:pStyle w:val="pStyle"/>
      </w:pPr>
      <w:r>
        <w:rPr/>
        <w:t xml:space="preserve">52. (2023四川)  有一种长着螺旋状叶子的蕨类植物，学名叫做桫椤，在地球上极其稀少。四川人都认识一种螺旋状叶子的蕨类植物，这种植物在那里很常见。由此不能推出（    ）。</w:t>
      </w:r>
    </w:p>
    <w:p>
      <w:pPr>
        <w:pStyle w:val="pStyle"/>
      </w:pPr>
      <w:r>
        <w:rPr/>
        <w:t xml:space="preserve">A. 四川的那种螺旋状叶子的蕨类植物是桫椤</w:t>
      </w:r>
    </w:p>
    <w:p>
      <w:pPr>
        <w:pStyle w:val="pStyle"/>
      </w:pPr>
      <w:r>
        <w:rPr/>
        <w:t xml:space="preserve">B. 桫椤可能不是生长在四川</w:t>
      </w:r>
    </w:p>
    <w:p>
      <w:pPr>
        <w:pStyle w:val="pStyle"/>
      </w:pPr>
      <w:r>
        <w:rPr/>
        <w:t xml:space="preserve">C. 并非所有长着螺旋状叶子的蕨类植物都稀少</w:t>
      </w:r>
    </w:p>
    <w:p>
      <w:pPr>
        <w:pStyle w:val="pStyle"/>
      </w:pPr>
      <w:r>
        <w:rPr/>
        <w:t xml:space="preserve">D. 四川有些蕨类植物并不稀少</w:t>
      </w:r>
    </w:p>
    <w:p/>
    <w:p>
      <w:pPr>
        <w:pStyle w:val="pStyle"/>
      </w:pPr>
      <w:r>
        <w:rPr/>
        <w:t xml:space="preserve">53. (2023四川)  下列推理正确的是（    ）。</w:t>
      </w:r>
    </w:p>
    <w:p>
      <w:pPr>
        <w:pStyle w:val="pStyle"/>
      </w:pPr>
      <w:r>
        <w:rPr/>
        <w:t xml:space="preserve">A. 领导干部应该好好学习法律，我不是领导干部，所以不用好好学习法律</w:t>
      </w:r>
    </w:p>
    <w:p>
      <w:pPr>
        <w:pStyle w:val="pStyle"/>
      </w:pPr>
      <w:r>
        <w:rPr/>
        <w:t xml:space="preserve">B. 有些教授是科学家，所以，有些科学家是教授</w:t>
      </w:r>
    </w:p>
    <w:p>
      <w:pPr>
        <w:pStyle w:val="pStyle"/>
      </w:pPr>
      <w:r>
        <w:rPr/>
        <w:t xml:space="preserve">C. 有烟的地方就有人，某地方有人，所以，这地方有烟</w:t>
      </w:r>
    </w:p>
    <w:p>
      <w:pPr>
        <w:pStyle w:val="pStyle"/>
      </w:pPr>
      <w:r>
        <w:rPr/>
        <w:t xml:space="preserve">D. 燕子会飞，麻雀会飞，喜鹊会飞，大雁也会飞，所以，所有的鸟都会飞</w:t>
      </w:r>
    </w:p>
    <w:p/>
    <w:p>
      <w:pPr>
        <w:pStyle w:val="pStyle"/>
      </w:pPr>
      <w:r>
        <w:rPr/>
        <w:t xml:space="preserve">54. (2023四川)  想从事司法工作的学生，都报考了法律专业，小琳报考了法律专业，他一定想从事司法工作。为使上述推理成立，必须补充的前提是（    ）。</w:t>
      </w:r>
    </w:p>
    <w:p>
      <w:pPr>
        <w:pStyle w:val="pStyle"/>
      </w:pPr>
      <w:r>
        <w:rPr/>
        <w:t xml:space="preserve">A. 所有报考法律专业的都想从事司法工作</w:t>
      </w:r>
    </w:p>
    <w:p>
      <w:pPr>
        <w:pStyle w:val="pStyle"/>
      </w:pPr>
      <w:r>
        <w:rPr/>
        <w:t xml:space="preserve">B. 所有从事司法工作的都想报考法律专业</w:t>
      </w:r>
    </w:p>
    <w:p>
      <w:pPr>
        <w:pStyle w:val="pStyle"/>
      </w:pPr>
      <w:r>
        <w:rPr/>
        <w:t xml:space="preserve">C. 只有法律专业毕业的，才有资格从事司法工作</w:t>
      </w:r>
    </w:p>
    <w:p>
      <w:pPr>
        <w:pStyle w:val="pStyle"/>
      </w:pPr>
      <w:r>
        <w:rPr/>
        <w:t xml:space="preserve">D. 有些司法工作者是法律专业的毕业生</w:t>
      </w:r>
    </w:p>
    <w:p/>
    <w:p>
      <w:pPr>
        <w:pStyle w:val="pStyle"/>
      </w:pPr>
      <w:r>
        <w:rPr/>
        <w:t xml:space="preserve">55. (2023四川)  所有四川人都爱吃花椒，所有湖南人都爱吃辣椒，没有既爱吃花椒又爱吃辣椒的人，小晏爱吃辣椒。由此可以推出（    ）。</w:t>
      </w:r>
    </w:p>
    <w:p>
      <w:pPr>
        <w:pStyle w:val="pStyle"/>
      </w:pPr>
      <w:r>
        <w:rPr/>
        <w:t xml:space="preserve">A. 小晏是湖南人</w:t>
      </w:r>
    </w:p>
    <w:p>
      <w:pPr>
        <w:pStyle w:val="pStyle"/>
      </w:pPr>
      <w:r>
        <w:rPr/>
        <w:t xml:space="preserve">B. 小晏不是湖南人</w:t>
      </w:r>
    </w:p>
    <w:p>
      <w:pPr>
        <w:pStyle w:val="pStyle"/>
      </w:pPr>
      <w:r>
        <w:rPr/>
        <w:t xml:space="preserve">C. 小晏不是四川人</w:t>
      </w:r>
    </w:p>
    <w:p>
      <w:pPr>
        <w:pStyle w:val="pStyle"/>
      </w:pPr>
      <w:r>
        <w:rPr/>
        <w:t xml:space="preserve">D. 小晏不是四川人，也不是湖南人</w:t>
      </w:r>
    </w:p>
    <w:p/>
    <w:p>
      <w:pPr>
        <w:pStyle w:val="pStyle"/>
      </w:pPr>
      <w:r>
        <w:rPr/>
        <w:t xml:space="preserve">56. (2023四川)  所有运动员都要健身，我不是运动员，所以，我不需要健身。下列揭示了上述推理是明显错误的是（    ）。</w:t>
      </w:r>
    </w:p>
    <w:p>
      <w:pPr>
        <w:pStyle w:val="pStyle"/>
      </w:pPr>
      <w:r>
        <w:rPr/>
        <w:t xml:space="preserve">A. 所有的鸟都是尖嘴的，这个东西不是尖嘴的，所以，它不是鸟</w:t>
      </w:r>
    </w:p>
    <w:p>
      <w:pPr>
        <w:pStyle w:val="pStyle"/>
      </w:pPr>
      <w:r>
        <w:rPr/>
        <w:t xml:space="preserve">B. 所有的企鹅都是白色的，这个东西不是企鹅，所以，它不是白色的</w:t>
      </w:r>
    </w:p>
    <w:p>
      <w:pPr>
        <w:pStyle w:val="pStyle"/>
      </w:pPr>
      <w:r>
        <w:rPr/>
        <w:t xml:space="preserve">C. 所有的医生都会做手术，我不会做手术，所以，我不是医生</w:t>
      </w:r>
    </w:p>
    <w:p>
      <w:pPr>
        <w:pStyle w:val="pStyle"/>
      </w:pPr>
      <w:r>
        <w:rPr/>
        <w:t xml:space="preserve">D. 人是由古猿变来的，小连是人，所以，小连是由古猿变来的</w:t>
      </w:r>
    </w:p>
    <w:p/>
    <w:p>
      <w:pPr>
        <w:pStyle w:val="pStyle"/>
      </w:pPr>
      <w:r>
        <w:rPr/>
        <w:t xml:space="preserve">57. (2023四川)  在某公司的员工中，工龄在十年以上的员工都办了人寿保险，所有中层管理者都办了财产保险，而所有办了人寿保险的都没办理财产保险。由此可以推出（    ）。</w:t>
      </w:r>
    </w:p>
    <w:p>
      <w:pPr>
        <w:pStyle w:val="pStyle"/>
      </w:pPr>
      <w:r>
        <w:rPr/>
        <w:t xml:space="preserve">  ①有工龄在十年以上的员工是中层管理者</w:t>
      </w:r>
    </w:p>
    <w:p>
      <w:pPr>
        <w:pStyle w:val="pStyle"/>
      </w:pPr>
      <w:r>
        <w:rPr/>
        <w:t xml:space="preserve">  ②有工龄在十年以上的员工没办理财产保险</w:t>
      </w:r>
    </w:p>
    <w:p>
      <w:pPr>
        <w:pStyle w:val="pStyle"/>
      </w:pPr>
      <w:r>
        <w:rPr/>
        <w:t xml:space="preserve">  ③所有的中层管理者都没办理人寿保险</w:t>
      </w:r>
    </w:p>
    <w:p>
      <w:pPr>
        <w:pStyle w:val="pStyle"/>
      </w:pPr>
      <w:r>
        <w:rPr/>
        <w:t xml:space="preserve">A. ①、②和③</w:t>
      </w:r>
    </w:p>
    <w:p>
      <w:pPr>
        <w:pStyle w:val="pStyle"/>
      </w:pPr>
      <w:r>
        <w:rPr/>
        <w:t xml:space="preserve">B. 仅①和②</w:t>
      </w:r>
    </w:p>
    <w:p>
      <w:pPr>
        <w:pStyle w:val="pStyle"/>
      </w:pPr>
      <w:r>
        <w:rPr/>
        <w:t xml:space="preserve">C. 仅②和③</w:t>
      </w:r>
    </w:p>
    <w:p>
      <w:pPr>
        <w:pStyle w:val="pStyle"/>
      </w:pPr>
      <w:r>
        <w:rPr/>
        <w:t xml:space="preserve">D. 仅①和③</w:t>
      </w:r>
    </w:p>
    <w:p/>
    <w:p>
      <w:pPr>
        <w:pStyle w:val="pStyle"/>
      </w:pPr>
      <w:r>
        <w:rPr/>
        <w:t xml:space="preserve">58. (2023四川)  有些鸟会飞，所以，有些会飞的是会跑的。为使上述推理成立，需要补充的前提是（    ）。</w:t>
      </w:r>
    </w:p>
    <w:p>
      <w:pPr>
        <w:pStyle w:val="pStyle"/>
      </w:pPr>
      <w:r>
        <w:rPr/>
        <w:t xml:space="preserve">A. 有些鸟是会跑的</w:t>
      </w:r>
    </w:p>
    <w:p>
      <w:pPr>
        <w:pStyle w:val="pStyle"/>
      </w:pPr>
      <w:r>
        <w:rPr/>
        <w:t xml:space="preserve">B. 所有的鸟都不会跑</w:t>
      </w:r>
    </w:p>
    <w:p>
      <w:pPr>
        <w:pStyle w:val="pStyle"/>
      </w:pPr>
      <w:r>
        <w:rPr/>
        <w:t xml:space="preserve">C. 所有会跑的都是鸟</w:t>
      </w:r>
    </w:p>
    <w:p>
      <w:pPr>
        <w:pStyle w:val="pStyle"/>
      </w:pPr>
      <w:r>
        <w:rPr/>
        <w:t xml:space="preserve">D. 没有鸟不会跑</w:t>
      </w:r>
    </w:p>
    <w:p/>
    <w:p>
      <w:pPr>
        <w:pStyle w:val="pStyle"/>
      </w:pPr>
      <w:r>
        <w:rPr/>
        <w:t xml:space="preserve">59. (2023四川)  某集团要招聘30名中层管理干部。最不可能被招上的是学历在本科以下，或是完全没有管理工作实践经验的；在被可能招上的人中，懂计算机或懂西班牙语大大增加了被招聘的可能性。如果上述断定是真的，则下列的报名者最有可能被选上的是（    ）。</w:t>
      </w:r>
    </w:p>
    <w:p>
      <w:pPr>
        <w:pStyle w:val="pStyle"/>
      </w:pPr>
      <w:r>
        <w:rPr/>
        <w:t xml:space="preserve">A. 王超38岁，大专学历，原先是某世界五百强企业的总经理助理</w:t>
      </w:r>
    </w:p>
    <w:p>
      <w:pPr>
        <w:pStyle w:val="pStyle"/>
      </w:pPr>
      <w:r>
        <w:rPr/>
        <w:t xml:space="preserve">B. 李强，今年北京大学管理学专业毕业，博士研究生学历，懂计算机和西班牙语，多年来一直在学校读书，成绩优秀</w:t>
      </w:r>
    </w:p>
    <w:p>
      <w:pPr>
        <w:pStyle w:val="pStyle"/>
      </w:pPr>
      <w:r>
        <w:rPr/>
        <w:t xml:space="preserve">C. 王琦，本科学历，应届毕业生，在实习期间，担任过某公司的经理助理</w:t>
      </w:r>
    </w:p>
    <w:p>
      <w:pPr>
        <w:pStyle w:val="pStyle"/>
      </w:pPr>
      <w:r>
        <w:rPr/>
        <w:t xml:space="preserve">D. 刘莉，知名外国语学院本科毕业生，毕业后当过半年涉外导游和近两年专职翻译，精通西班牙语，能熟练操作计算机</w:t>
      </w:r>
    </w:p>
    <w:p/>
    <w:p>
      <w:pPr>
        <w:pStyle w:val="pStyle"/>
      </w:pPr>
      <w:r>
        <w:rPr/>
        <w:t xml:space="preserve">60. (2023四川)  如果王伟参加比赛，那么张华、李旭和刘元将一起参加比赛。由此可以推出（    ）。</w:t>
      </w:r>
    </w:p>
    <w:p>
      <w:pPr>
        <w:pStyle w:val="pStyle"/>
      </w:pPr>
      <w:r>
        <w:rPr/>
        <w:t xml:space="preserve">A. 如果王伟没参加比赛，那么张华、李旭和刘元三人中至少有一人没参加比赛</w:t>
      </w:r>
    </w:p>
    <w:p>
      <w:pPr>
        <w:pStyle w:val="pStyle"/>
      </w:pPr>
      <w:r>
        <w:rPr/>
        <w:t xml:space="preserve">B. 如果王伟没参加比赛，那么张华、李旭和刘元三人都没参加比赛</w:t>
      </w:r>
    </w:p>
    <w:p>
      <w:pPr>
        <w:pStyle w:val="pStyle"/>
      </w:pPr>
      <w:r>
        <w:rPr/>
        <w:t xml:space="preserve">C. 如果张华、李旭和刘元都参加了比赛，那么王伟参加比赛</w:t>
      </w:r>
    </w:p>
    <w:p>
      <w:pPr>
        <w:pStyle w:val="pStyle"/>
      </w:pPr>
      <w:r>
        <w:rPr/>
        <w:t xml:space="preserve">D. 如果李旭没参加比赛，那么王伟和刘元不会都参加比赛</w:t>
      </w:r>
    </w:p>
    <w:p/>
    <w:p>
      <w:pPr>
        <w:pStyle w:val="pStyle"/>
      </w:pPr>
      <w:r>
        <w:rPr/>
        <w:t xml:space="preserve">61. (2023四川)  如果风不大，我们就会去钓鱼；如果天空不晴朗，我们就不会去钓鱼；如果天气很暖和，我们就会去钓鱼。假定上面的陈述属实，如果我们现在正在钓鱼，则必定为真的是（    ）。</w:t>
      </w:r>
    </w:p>
    <w:p>
      <w:pPr>
        <w:pStyle w:val="pStyle"/>
      </w:pPr>
      <w:r>
        <w:rPr/>
        <w:t xml:space="preserve">  ①风不大；②天空晴朗；③天气暖和。</w:t>
      </w:r>
    </w:p>
    <w:p>
      <w:pPr>
        <w:pStyle w:val="pStyle"/>
      </w:pPr>
      <w:r>
        <w:rPr/>
        <w:t xml:space="preserve">A. 仅①</w:t>
      </w:r>
    </w:p>
    <w:p>
      <w:pPr>
        <w:pStyle w:val="pStyle"/>
      </w:pPr>
      <w:r>
        <w:rPr/>
        <w:t xml:space="preserve">B. 仅①、③</w:t>
      </w:r>
    </w:p>
    <w:p>
      <w:pPr>
        <w:pStyle w:val="pStyle"/>
      </w:pPr>
      <w:r>
        <w:rPr/>
        <w:t xml:space="preserve">C. 仅③</w:t>
      </w:r>
    </w:p>
    <w:p>
      <w:pPr>
        <w:pStyle w:val="pStyle"/>
      </w:pPr>
      <w:r>
        <w:rPr/>
        <w:t xml:space="preserve">D. 仅②</w:t>
      </w:r>
    </w:p>
    <w:p/>
    <w:p>
      <w:pPr>
        <w:pStyle w:val="pStyle"/>
      </w:pPr>
      <w:r>
        <w:rPr/>
        <w:t xml:space="preserve">62. (2023四川)  如果李梁喜欢西班牙语，那么他报考外语学院；如果李梁不喜欢西班牙语，那么他可以成为翻译家；如果李梁不报考外语学院，那么他不能成为翻译家。由此可以推出李梁（    ）。</w:t>
      </w:r>
    </w:p>
    <w:p>
      <w:pPr>
        <w:pStyle w:val="pStyle"/>
      </w:pPr>
      <w:r>
        <w:rPr/>
        <w:t xml:space="preserve">A. 不喜欢西班牙语</w:t>
      </w:r>
    </w:p>
    <w:p>
      <w:pPr>
        <w:pStyle w:val="pStyle"/>
      </w:pPr>
      <w:r>
        <w:rPr/>
        <w:t xml:space="preserve">B. 能成为翻译家</w:t>
      </w:r>
    </w:p>
    <w:p>
      <w:pPr>
        <w:pStyle w:val="pStyle"/>
      </w:pPr>
      <w:r>
        <w:rPr/>
        <w:t xml:space="preserve">C. 不报考外语学院</w:t>
      </w:r>
    </w:p>
    <w:p>
      <w:pPr>
        <w:pStyle w:val="pStyle"/>
      </w:pPr>
      <w:r>
        <w:rPr/>
        <w:t xml:space="preserve">D. 报考外语学院</w:t>
      </w:r>
    </w:p>
    <w:p/>
    <w:p>
      <w:pPr>
        <w:pStyle w:val="pStyle"/>
      </w:pPr>
      <w:r>
        <w:rPr/>
        <w:t xml:space="preserve">63. (2023四川)  所有聪明人都不是胖子，我是胖子，所以我不是聪明人。下列推理形式与上述最为类似的是（    ）。</w:t>
      </w:r>
    </w:p>
    <w:p>
      <w:pPr>
        <w:pStyle w:val="pStyle"/>
      </w:pPr>
      <w:r>
        <w:rPr/>
        <w:t xml:space="preserve">A. 所有聪明人都是胖子，我不是胖子，所以我不是聪明人</w:t>
      </w:r>
    </w:p>
    <w:p>
      <w:pPr>
        <w:pStyle w:val="pStyle"/>
      </w:pPr>
      <w:r>
        <w:rPr/>
        <w:t xml:space="preserve">B. 所有博士都是水平高的，我不是水平高的，所以我不是博士</w:t>
      </w:r>
    </w:p>
    <w:p>
      <w:pPr>
        <w:pStyle w:val="pStyle"/>
      </w:pPr>
      <w:r>
        <w:rPr/>
        <w:t xml:space="preserve">C. 所有博士都不是水平高的，我是水平高的，所以我不是博士</w:t>
      </w:r>
    </w:p>
    <w:p>
      <w:pPr>
        <w:pStyle w:val="pStyle"/>
      </w:pPr>
      <w:r>
        <w:rPr/>
        <w:t xml:space="preserve">D. 所有知识分子都喜欢跳舞，我喜欢跳舞，所以我是知识分子</w:t>
      </w:r>
    </w:p>
    <w:p/>
    <w:p>
      <w:pPr>
        <w:pStyle w:val="pStyle"/>
      </w:pPr>
      <w:r>
        <w:rPr/>
        <w:t xml:space="preserve">64. (2023四川)  张三是聪明人，所以张三喜欢吃鱼。下列最能支持上述观点的是（    ）。</w:t>
      </w:r>
    </w:p>
    <w:p>
      <w:pPr>
        <w:pStyle w:val="pStyle"/>
      </w:pPr>
      <w:r>
        <w:rPr/>
        <w:t xml:space="preserve">A. 有的聪明人喜欢吃鱼</w:t>
      </w:r>
    </w:p>
    <w:p>
      <w:pPr>
        <w:pStyle w:val="pStyle"/>
      </w:pPr>
      <w:r>
        <w:rPr/>
        <w:t xml:space="preserve">B. 所有聪明人都喜欢吃鱼</w:t>
      </w:r>
    </w:p>
    <w:p>
      <w:pPr>
        <w:pStyle w:val="pStyle"/>
      </w:pPr>
      <w:r>
        <w:rPr/>
        <w:t xml:space="preserve">C. 有喜欢吃鱼的是聪明人</w:t>
      </w:r>
    </w:p>
    <w:p>
      <w:pPr>
        <w:pStyle w:val="pStyle"/>
      </w:pPr>
      <w:r>
        <w:rPr/>
        <w:t xml:space="preserve">D. 所有喜欢吃鱼的都是聪明人</w:t>
      </w:r>
    </w:p>
    <w:p/>
    <w:p>
      <w:pPr>
        <w:pStyle w:val="pStyle"/>
      </w:pPr>
      <w:r>
        <w:rPr/>
        <w:t xml:space="preserve">65. (2023四川)  如果王伟考上了研究生，并且李田没有考上研究生，则刘娜一定没有考上研究生。要得出：李田考上了研究生，需要补充的前提是（    ）。</w:t>
      </w:r>
    </w:p>
    <w:p>
      <w:pPr>
        <w:pStyle w:val="pStyle"/>
      </w:pPr>
      <w:r>
        <w:rPr/>
        <w:t xml:space="preserve">A. 王伟与刘娜都考上了研究生</w:t>
      </w:r>
    </w:p>
    <w:p>
      <w:pPr>
        <w:pStyle w:val="pStyle"/>
      </w:pPr>
      <w:r>
        <w:rPr/>
        <w:t xml:space="preserve">B. 王伟和刘娜都没有考上研究生</w:t>
      </w:r>
    </w:p>
    <w:p>
      <w:pPr>
        <w:pStyle w:val="pStyle"/>
      </w:pPr>
      <w:r>
        <w:rPr/>
        <w:t xml:space="preserve">C. 王伟没有考上研究生</w:t>
      </w:r>
    </w:p>
    <w:p>
      <w:pPr>
        <w:pStyle w:val="pStyle"/>
      </w:pPr>
      <w:r>
        <w:rPr/>
        <w:t xml:space="preserve">D. 王伟没考上研究生，刘娜考上了研究生</w:t>
      </w:r>
    </w:p>
    <w:p/>
    <w:p>
      <w:pPr>
        <w:pStyle w:val="pStyle"/>
      </w:pPr>
      <w:r>
        <w:rPr/>
        <w:t xml:space="preserve">66. (2023四川)  教育均衡，是指在教育公平思想和教育平等原则的支配下，教育机构、受教育者在教育活动中，追求平等待遇的教育理想和确保其实际操作的教育政策和法律制度。其最基本的要求是在教育机构和教育群体之间，平等地分配教育资源，达到教育需求与教育供给的相对均衡，并最终落实在人们对教育资源的分配和使用上。根据上述定义，下列不属于实施教育均衡行为的是（    ）。</w:t>
      </w:r>
    </w:p>
    <w:p>
      <w:pPr>
        <w:pStyle w:val="pStyle"/>
      </w:pPr>
      <w:r>
        <w:rPr/>
        <w:t xml:space="preserve">A. 以优质学校为中心把周边或郊区普通学校纳入形成教育集团，优质带普通，中心带偏远</w:t>
      </w:r>
    </w:p>
    <w:p>
      <w:pPr>
        <w:pStyle w:val="pStyle"/>
      </w:pPr>
      <w:r>
        <w:rPr/>
        <w:t xml:space="preserve">B. 实施教师轮岗制度，让“牛校”的教师在区域内学校轮岗，优秀教师真正深入普校</w:t>
      </w:r>
    </w:p>
    <w:p>
      <w:pPr>
        <w:pStyle w:val="pStyle"/>
      </w:pPr>
      <w:r>
        <w:rPr/>
        <w:t xml:space="preserve">C. 出台招生办法，要求重点高中拿出一定名额，留给高中所在区之外其他区的优秀学生</w:t>
      </w:r>
    </w:p>
    <w:p>
      <w:pPr>
        <w:pStyle w:val="pStyle"/>
      </w:pPr>
      <w:r>
        <w:rPr/>
        <w:t xml:space="preserve">D. 提高职称评审办法标准，要求有教学项目和发表论文的教师才能参加职称评审</w:t>
      </w:r>
    </w:p>
    <w:p/>
    <w:p>
      <w:pPr>
        <w:pStyle w:val="pStyle"/>
      </w:pPr>
      <w:r>
        <w:rPr/>
        <w:t xml:space="preserve">67. (2023四川)  排中律，是指在同一个思维过程中，两个互相矛盾的思想不能都假，必有一真。用公式表示为：“A或者非A。”即在同一思维过程中，或者A，或者非A，二者必居其一。违反排中律，就会在思维中犯“模棱两可”的错误。根据上述定义，下列违反排中律的是（    ）。</w:t>
      </w:r>
    </w:p>
    <w:p>
      <w:pPr>
        <w:pStyle w:val="pStyle"/>
      </w:pPr>
      <w:r>
        <w:rPr/>
        <w:t xml:space="preserve">A. 某盆花只有红、白两色，小明指着花盆中的一朵花说：“这朵花既不是红色，也不是白色。”</w:t>
      </w:r>
    </w:p>
    <w:p>
      <w:pPr>
        <w:pStyle w:val="pStyle"/>
      </w:pPr>
      <w:r>
        <w:rPr/>
        <w:t xml:space="preserve">B. 七月天气真是热，古人说“七月流火”果然没错</w:t>
      </w:r>
    </w:p>
    <w:p>
      <w:pPr>
        <w:pStyle w:val="pStyle"/>
      </w:pPr>
      <w:r>
        <w:rPr/>
        <w:t xml:space="preserve">C. 可以说他迟到了，也可以说他没迟到</w:t>
      </w:r>
    </w:p>
    <w:p>
      <w:pPr>
        <w:pStyle w:val="pStyle"/>
      </w:pPr>
      <w:r>
        <w:rPr/>
        <w:t xml:space="preserve">D. 这件事儿我没有过问，只是侧面了解了一下情况，提点意见，仅供参考</w:t>
      </w:r>
    </w:p>
    <w:p/>
    <w:p>
      <w:pPr>
        <w:pStyle w:val="pStyle"/>
      </w:pPr>
      <w:r>
        <w:rPr/>
        <w:t xml:space="preserve">68. (2023四川)  陈述性知识，是指个人有意识地提取线索而能直接陈述的知识，是用来描述世界，回答“世界有什么”问题的知识。程序性知识，是指个人没有有意识地提取线索，只能借助某种作业形式间接推论其存在的知识。程序性知识是一套办事的操作步骤，是关于“怎么办”的知识。根据上述定义，下列归类正确的是（    ）。</w:t>
      </w:r>
    </w:p>
    <w:p>
      <w:pPr>
        <w:pStyle w:val="pStyle"/>
      </w:pPr>
      <w:r>
        <w:rPr/>
        <w:t xml:space="preserve">A. “中国的首都是北京”是陈述性知识，“乘除运算”需要程序性知识</w:t>
      </w:r>
    </w:p>
    <w:p>
      <w:pPr>
        <w:pStyle w:val="pStyle"/>
      </w:pPr>
      <w:r>
        <w:rPr/>
        <w:t xml:space="preserve">B. “水到</w:t>
      </w:r>
      <w:r>
        <w:pict>
          <v:shape type="#_x0000_t75" style="width:37pt; height:15pt; margin-left:0pt; margin-top:0pt; mso-position-horizontal:left; mso-position-vertical:top; mso-position-horizontal-relative:char; mso-position-vertical-relative:line;">
            <w10:wrap type="inline"/>
            <v:imagedata r:id="rId21" o:title=""/>
          </v:shape>
        </w:pict>
      </w:r>
      <w:r>
        <w:rPr/>
        <w:t xml:space="preserve">沸腾”是陈述性知识，“水的分子式是</w:t>
      </w:r>
      <w:r>
        <w:pict>
          <v:shape type="#_x0000_t75" style="width:28pt; height:17pt; margin-left:0pt; margin-top:0pt; mso-position-horizontal:left; mso-position-vertical:top; mso-position-horizontal-relative:char; mso-position-vertical-relative:line;">
            <w10:wrap type="inline"/>
            <v:imagedata r:id="rId22" o:title=""/>
          </v:shape>
        </w:pict>
      </w:r>
      <w:r>
        <w:rPr/>
        <w:t xml:space="preserve">”是程序性知识</w:t>
      </w:r>
    </w:p>
    <w:p>
      <w:pPr>
        <w:pStyle w:val="pStyle"/>
      </w:pPr>
      <w:r>
        <w:rPr/>
        <w:t xml:space="preserve">C. “骑马射箭”是陈述性知识，“红灯停、绿灯行”是程序性知识</w:t>
      </w:r>
    </w:p>
    <w:p>
      <w:pPr>
        <w:pStyle w:val="pStyle"/>
      </w:pPr>
      <w:r>
        <w:rPr/>
        <w:t xml:space="preserve">D. “修自行车”是陈述性知识，“音乐赏析”需要程序性知识</w:t>
      </w:r>
    </w:p>
    <w:p/>
    <w:p>
      <w:pPr>
        <w:pStyle w:val="pStyle"/>
      </w:pPr>
      <w:r>
        <w:rPr/>
        <w:t xml:space="preserve">69. (2023四川)  惯性收视，是指由于观众的收看习惯，令电视台的收视率长期保持在某一个或某几个频道，即使其他电视台有质量不俗的电视节目，仍难以取得较高的收视率。如果常常固定于单一电视频道，对其他电视频道的节目内容与品质就欠缺了解。此种情形也可延伸到其他领域。根据上述定义，下列体现惯性收视的是（    ）。</w:t>
      </w:r>
    </w:p>
    <w:p>
      <w:pPr>
        <w:pStyle w:val="pStyle"/>
      </w:pPr>
      <w:r>
        <w:rPr/>
        <w:t xml:space="preserve">A. 小红觉得套装商品便宜，只要有套装产品，不论什么品牌的她都会去购买，但有时也会抢购促销的单品</w:t>
      </w:r>
    </w:p>
    <w:p>
      <w:pPr>
        <w:pStyle w:val="pStyle"/>
      </w:pPr>
      <w:r>
        <w:rPr/>
        <w:t xml:space="preserve">B. 小廷一家对某品牌牛奶特别信赖，每次买牛奶都会只购买这一种品牌</w:t>
      </w:r>
    </w:p>
    <w:p>
      <w:pPr>
        <w:pStyle w:val="pStyle"/>
      </w:pPr>
      <w:r>
        <w:rPr/>
        <w:t xml:space="preserve">C. 小王是个典型的宅男，自网店兴起后，家里的物品一律网购而不再去实体店</w:t>
      </w:r>
    </w:p>
    <w:p>
      <w:pPr>
        <w:pStyle w:val="pStyle"/>
      </w:pPr>
      <w:r>
        <w:rPr/>
        <w:t xml:space="preserve">D. 大多数消费者常会受广告的影响而选择购买某品牌的化妆品，但一段时间后觉得不适合自己，便会换成其它品牌</w:t>
      </w:r>
    </w:p>
    <w:p/>
    <w:p>
      <w:pPr>
        <w:pStyle w:val="pStyle"/>
      </w:pPr>
      <w:r>
        <w:rPr/>
        <w:t xml:space="preserve">70. (2023四川)  病态怀旧心理，往往是不能适应环境的表现和结果，总是沉溺于对过去的追忆，过多的怀旧和进取人生是背道而驰的。有病态怀旧心理者，一般对现实不满，又无能为力，于是采取回避现实的态度。根据上述定义，下列不属于病态怀旧心理的是（    ）。</w:t>
      </w:r>
    </w:p>
    <w:p>
      <w:pPr>
        <w:pStyle w:val="pStyle"/>
      </w:pPr>
      <w:r>
        <w:rPr/>
        <w:t xml:space="preserve">A. 赵某的女儿病故后，每天晚上拿着女儿的相片怀念过去的生活，常常失眠</w:t>
      </w:r>
    </w:p>
    <w:p>
      <w:pPr>
        <w:pStyle w:val="pStyle"/>
      </w:pPr>
      <w:r>
        <w:rPr/>
        <w:t xml:space="preserve">B. 钱某从国家羽毛球队退役后，常常看着自己获得的奖杯、奖牌回忆过去的辉煌，把自己封闭起来</w:t>
      </w:r>
    </w:p>
    <w:p>
      <w:pPr>
        <w:pStyle w:val="pStyle"/>
      </w:pPr>
      <w:r>
        <w:rPr/>
        <w:t xml:space="preserve">C. 孙某从军队退伍后，生活艰难，时常穿上他的军装在镜子前久久伫立</w:t>
      </w:r>
    </w:p>
    <w:p>
      <w:pPr>
        <w:pStyle w:val="pStyle"/>
      </w:pPr>
      <w:r>
        <w:rPr/>
        <w:t xml:space="preserve">D. 李某偶然在街头遇见前女友，他立刻回忆起两人曾经在一起的时光</w:t>
      </w:r>
    </w:p>
    <w:p/>
    <w:p>
      <w:pPr>
        <w:pStyle w:val="pStyle"/>
      </w:pPr>
      <w:r>
        <w:rPr/>
        <w:t xml:space="preserve">71. (2023四川)  化学与生产、生活及环境密切相关，下列说法正确的是（    ）。</w:t>
      </w:r>
    </w:p>
    <w:p>
      <w:pPr>
        <w:pStyle w:val="pStyle"/>
      </w:pPr>
      <w:r>
        <w:rPr/>
        <w:t xml:space="preserve">A. 用于光缆通信的光导纤维和制作航天服的聚酯纤维都是新型无机非金属材料</w:t>
      </w:r>
    </w:p>
    <w:p>
      <w:pPr>
        <w:pStyle w:val="pStyle"/>
      </w:pPr>
      <w:r>
        <w:rPr/>
        <w:t xml:space="preserve">B. “地沟油”的主要成分是甘油三酯，但是食用后会破坏人们的白血球和消化道黏膜，引起食物中毒</w:t>
      </w:r>
    </w:p>
    <w:p>
      <w:pPr>
        <w:pStyle w:val="pStyle"/>
      </w:pPr>
      <w:r>
        <w:rPr/>
        <w:t xml:space="preserve">C. 太阳能电池材料中使用的砷化镓是金属材料</w:t>
      </w:r>
    </w:p>
    <w:p>
      <w:pPr>
        <w:pStyle w:val="pStyle"/>
      </w:pPr>
      <w:r>
        <w:rPr/>
        <w:t xml:space="preserve">D. 《本草纲目》载有名“铜青”之药物，铜青是铜器上的绿色物质，则铜青就是青铜</w:t>
      </w:r>
    </w:p>
    <w:p/>
    <w:p>
      <w:pPr>
        <w:pStyle w:val="pStyle"/>
      </w:pPr>
      <w:r>
        <w:rPr/>
        <w:t xml:space="preserve">72. (2023四川)  下列有关美术知识的说法正确的是（    ）。</w:t>
      </w:r>
    </w:p>
    <w:p>
      <w:pPr>
        <w:pStyle w:val="pStyle"/>
      </w:pPr>
      <w:r>
        <w:rPr/>
        <w:t xml:space="preserve">  ①中国山水画中的“三远”指高远、平远、深远</w:t>
      </w:r>
    </w:p>
    <w:p>
      <w:pPr>
        <w:pStyle w:val="pStyle"/>
      </w:pPr>
      <w:r>
        <w:rPr/>
        <w:t xml:space="preserve">  ②明暗素描学习中“三大面”是指正光面、侧光面、背光面</w:t>
      </w:r>
    </w:p>
    <w:p>
      <w:pPr>
        <w:pStyle w:val="pStyle"/>
      </w:pPr>
      <w:r>
        <w:rPr/>
        <w:t xml:space="preserve">  ③唐三彩是唐代流行的一种低温釉陶器，常见的釉色是黄、褐、绿</w:t>
      </w:r>
    </w:p>
    <w:p>
      <w:pPr>
        <w:pStyle w:val="pStyle"/>
      </w:pPr>
      <w:r>
        <w:rPr/>
        <w:t xml:space="preserve">  ④西洋绘画中按照题材分类，大致可分为静物画、山水画、肖像画</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73. (2023四川)  下列各省份冰川面积由大到小排列顺序正确的是（    ）。</w:t>
      </w:r>
    </w:p>
    <w:p>
      <w:pPr>
        <w:pStyle w:val="pStyle"/>
      </w:pPr>
      <w:r>
        <w:rPr/>
        <w:t xml:space="preserve">A. 新疆、青海、西藏、云南</w:t>
      </w:r>
    </w:p>
    <w:p>
      <w:pPr>
        <w:pStyle w:val="pStyle"/>
      </w:pPr>
      <w:r>
        <w:rPr/>
        <w:t xml:space="preserve">B. 西藏、新疆、青海、甘肃</w:t>
      </w:r>
    </w:p>
    <w:p>
      <w:pPr>
        <w:pStyle w:val="pStyle"/>
      </w:pPr>
      <w:r>
        <w:rPr/>
        <w:t xml:space="preserve">C. 西藏、青海、新疆、甘肃</w:t>
      </w:r>
    </w:p>
    <w:p>
      <w:pPr>
        <w:pStyle w:val="pStyle"/>
      </w:pPr>
      <w:r>
        <w:rPr/>
        <w:t xml:space="preserve">D. 新疆、西藏、青海、云南</w:t>
      </w:r>
    </w:p>
    <w:p/>
    <w:p>
      <w:pPr>
        <w:pStyle w:val="pStyle"/>
      </w:pPr>
      <w:r>
        <w:rPr/>
        <w:t xml:space="preserve">74. (2023四川)  豪放派，是形成于中国宋代的词学流派之一。北宋诗文革新派作家如王安石、苏轼、苏辙都曾用“豪放”一词衡文评诗。下列不是豪放派宋词代表作的是（    ）。</w:t>
      </w:r>
    </w:p>
    <w:p>
      <w:pPr>
        <w:pStyle w:val="pStyle"/>
      </w:pPr>
      <w:r>
        <w:rPr/>
        <w:t xml:space="preserve">A. 会挽雕弓如满月，西北望，射天狼</w:t>
      </w:r>
    </w:p>
    <w:p>
      <w:pPr>
        <w:pStyle w:val="pStyle"/>
      </w:pPr>
      <w:r>
        <w:rPr/>
        <w:t xml:space="preserve">B. 凭谁问、廉颇老矣，尚能饭否</w:t>
      </w:r>
    </w:p>
    <w:p>
      <w:pPr>
        <w:pStyle w:val="pStyle"/>
      </w:pPr>
      <w:r>
        <w:rPr/>
        <w:t xml:space="preserve">C. 千古兴亡多少事？悠悠。不尽长江滚滚流</w:t>
      </w:r>
    </w:p>
    <w:p>
      <w:pPr>
        <w:pStyle w:val="pStyle"/>
      </w:pPr>
      <w:r>
        <w:rPr/>
        <w:t xml:space="preserve">D. 雾失楼台、月迷津渡</w:t>
      </w:r>
    </w:p>
    <w:p/>
    <w:p>
      <w:pPr>
        <w:pStyle w:val="pStyle"/>
      </w:pPr>
      <w:r>
        <w:rPr/>
        <w:t xml:space="preserve">75. (2023四川)  地球自转轴不是直立在公转轨道平面上，而是与轨道有一个约66度的倾斜角度。下列说法错误的是（    ）。</w:t>
      </w:r>
    </w:p>
    <w:p>
      <w:pPr>
        <w:pStyle w:val="pStyle"/>
      </w:pPr>
      <w:r>
        <w:rPr/>
        <w:t xml:space="preserve">A. 地球自转的倾斜角度造成了有时北半球倾向太阳，有时南半球倾向太阳</w:t>
      </w:r>
    </w:p>
    <w:p>
      <w:pPr>
        <w:pStyle w:val="pStyle"/>
      </w:pPr>
      <w:r>
        <w:rPr/>
        <w:t xml:space="preserve">B. 地球自转的倾斜角度划定了南北回归线的位置</w:t>
      </w:r>
    </w:p>
    <w:p>
      <w:pPr>
        <w:pStyle w:val="pStyle"/>
      </w:pPr>
      <w:r>
        <w:rPr/>
        <w:t xml:space="preserve">C. 地球自转的倾斜角度确定了赤道的长短</w:t>
      </w:r>
    </w:p>
    <w:p>
      <w:pPr>
        <w:pStyle w:val="pStyle"/>
      </w:pPr>
      <w:r>
        <w:rPr/>
        <w:t xml:space="preserve">D. 地球自转的倾斜角度造成了夏天昼长夜短的现象</w:t>
      </w:r>
    </w:p>
    <w:p/>
    <w:p>
      <w:pPr>
        <w:pStyle w:val="pStyle"/>
      </w:pPr>
      <w:r>
        <w:rPr/>
        <w:t xml:space="preserve">76. (2023四川)  下列在我国举办的国际赛事中，其主场馆、吉祥物灵感原型对应正确的是（    ）。</w:t>
      </w:r>
    </w:p>
    <w:p>
      <w:pPr>
        <w:pStyle w:val="pStyle"/>
      </w:pPr>
      <w:r>
        <w:rPr/>
        <w:t xml:space="preserve">A. 杭州亚运会——杭州奥体中心体育场——机器人</w:t>
      </w:r>
    </w:p>
    <w:p>
      <w:pPr>
        <w:pStyle w:val="pStyle"/>
      </w:pPr>
      <w:r>
        <w:rPr/>
        <w:t xml:space="preserve">B. 成都大运会——凤凰山体育公园——大熊猫</w:t>
      </w:r>
    </w:p>
    <w:p>
      <w:pPr>
        <w:pStyle w:val="pStyle"/>
      </w:pPr>
      <w:r>
        <w:rPr/>
        <w:t xml:space="preserve">C. 武汉军运会——武汉体育中心——中华鲟</w:t>
      </w:r>
    </w:p>
    <w:p>
      <w:pPr>
        <w:pStyle w:val="pStyle"/>
      </w:pPr>
      <w:r>
        <w:rPr/>
        <w:t xml:space="preserve">D. 北京冬奥会——国家体育馆——灯笼</w:t>
      </w:r>
    </w:p>
    <w:p/>
    <w:p>
      <w:pPr>
        <w:pStyle w:val="pStyle"/>
      </w:pPr>
      <w:r>
        <w:rPr/>
        <w:t xml:space="preserve">77. (2023四川)  小王开车时发现车辆挡风玻璃外侧结了一层白霜，后来车窗上的雾气遮挡更加严重，但不一会就彻底消失了。下列不是促成以上现象的因素的是（    ）。</w:t>
      </w:r>
    </w:p>
    <w:p>
      <w:pPr>
        <w:pStyle w:val="pStyle"/>
      </w:pPr>
      <w:r>
        <w:rPr/>
        <w:t xml:space="preserve">A. 当天空气湿度较大</w:t>
      </w:r>
    </w:p>
    <w:p>
      <w:pPr>
        <w:pStyle w:val="pStyle"/>
      </w:pPr>
      <w:r>
        <w:rPr/>
        <w:t xml:space="preserve">B. 当天露点低于</w:t>
      </w:r>
      <w:r>
        <w:pict>
          <v:shape type="#_x0000_t75" style="width:23pt; height:15pt; margin-left:0pt; margin-top:0pt; mso-position-horizontal:left; mso-position-vertical:top; mso-position-horizontal-relative:char; mso-position-vertical-relative:line;">
            <w10:wrap type="inline"/>
            <v:imagedata r:id="rId23" o:title=""/>
          </v:shape>
        </w:pict>
      </w:r>
    </w:p>
    <w:p>
      <w:pPr>
        <w:pStyle w:val="pStyle"/>
      </w:pPr>
      <w:r>
        <w:rPr/>
        <w:t xml:space="preserve">C. 小王打开了冷风除雾</w:t>
      </w:r>
    </w:p>
    <w:p>
      <w:pPr>
        <w:pStyle w:val="pStyle"/>
      </w:pPr>
      <w:r>
        <w:rPr/>
        <w:t xml:space="preserve">D. 车内温度高于车外</w:t>
      </w:r>
    </w:p>
    <w:p/>
    <w:p>
      <w:pPr>
        <w:pStyle w:val="pStyle"/>
      </w:pPr>
      <w:r>
        <w:rPr/>
        <w:t xml:space="preserve">78. (2023四川)  中国古代文人喜爱寄物抒情，借以自然物来表现自己的理想品格和对精神境界的追求，“岁寒三友”象征了傲骨铮铮、坚守气节、卓尔不群的精神。</w:t>
      </w:r>
    </w:p>
    <w:p>
      <w:pPr>
        <w:pStyle w:val="pStyle"/>
      </w:pPr>
      <w:r>
        <w:rPr/>
        <w:t xml:space="preserve">  下列诗句中与“岁寒三友”无关的是（    ）。</w:t>
      </w:r>
    </w:p>
    <w:p>
      <w:pPr>
        <w:pStyle w:val="pStyle"/>
      </w:pPr>
      <w:r>
        <w:rPr/>
        <w:t xml:space="preserve">A. 松风吹茵露，翠湿香袅袅</w:t>
      </w:r>
    </w:p>
    <w:p>
      <w:pPr>
        <w:pStyle w:val="pStyle"/>
      </w:pPr>
      <w:r>
        <w:rPr/>
        <w:t xml:space="preserve">B. 种竹淇园远致君，生平孤节负辛勤</w:t>
      </w:r>
    </w:p>
    <w:p>
      <w:pPr>
        <w:pStyle w:val="pStyle"/>
      </w:pPr>
      <w:r>
        <w:rPr/>
        <w:t xml:space="preserve">C. 昔去雪如花，今来花似雪</w:t>
      </w:r>
    </w:p>
    <w:p>
      <w:pPr>
        <w:pStyle w:val="pStyle"/>
      </w:pPr>
      <w:r>
        <w:rPr/>
        <w:t xml:space="preserve">D. 遥知不是雪，为有暗香来</w:t>
      </w:r>
    </w:p>
    <w:p/>
    <w:p>
      <w:pPr>
        <w:pStyle w:val="pStyle"/>
      </w:pPr>
      <w:r>
        <w:rPr/>
        <w:t xml:space="preserve">79. (2023四川)  在日常生活中，下列说法正确的是（    ）。</w:t>
      </w:r>
    </w:p>
    <w:p>
      <w:pPr>
        <w:pStyle w:val="pStyle"/>
      </w:pPr>
      <w:r>
        <w:rPr/>
        <w:t xml:space="preserve">A. “每天最多吃一个鸡蛋”是因为吃多了营养吸收不了</w:t>
      </w:r>
    </w:p>
    <w:p>
      <w:pPr>
        <w:pStyle w:val="pStyle"/>
      </w:pPr>
      <w:r>
        <w:rPr/>
        <w:t xml:space="preserve">B. 摄入较多的维生素B可以多喝水加快排泄</w:t>
      </w:r>
    </w:p>
    <w:p>
      <w:pPr>
        <w:pStyle w:val="pStyle"/>
      </w:pPr>
      <w:r>
        <w:rPr/>
        <w:t xml:space="preserve">C. 二氧化碳制冷会增大对臭氧层的破坏</w:t>
      </w:r>
    </w:p>
    <w:p>
      <w:pPr>
        <w:pStyle w:val="pStyle"/>
      </w:pPr>
      <w:r>
        <w:rPr/>
        <w:t xml:space="preserve">D. 鸭绒或鹅绒羽绒服最好干洗，不能用洗衣机洗</w:t>
      </w:r>
    </w:p>
    <w:p/>
    <w:p>
      <w:pPr>
        <w:pStyle w:val="pStyle"/>
      </w:pPr>
      <w:r>
        <w:rPr/>
        <w:t xml:space="preserve">80. (2023四川)  下列楹联与历史人文景点对应错误的是（    ）。</w:t>
      </w:r>
    </w:p>
    <w:p>
      <w:pPr>
        <w:pStyle w:val="pStyle"/>
      </w:pPr>
      <w:r>
        <w:rPr/>
        <w:t xml:space="preserve">A. 千百年楚材导源于此；近世纪湘学与日争光——长沙岳麓书院</w:t>
      </w:r>
    </w:p>
    <w:p>
      <w:pPr>
        <w:pStyle w:val="pStyle"/>
      </w:pPr>
      <w:r>
        <w:rPr/>
        <w:t xml:space="preserve">B. 野烟千叠石在水；渔唱一声人过桥——上海豫园</w:t>
      </w:r>
    </w:p>
    <w:p>
      <w:pPr>
        <w:pStyle w:val="pStyle"/>
      </w:pPr>
      <w:r>
        <w:rPr/>
        <w:t xml:space="preserve">C. 清风明月本无价；近水远山皆有情——苏州拙政园</w:t>
      </w:r>
    </w:p>
    <w:p>
      <w:pPr>
        <w:pStyle w:val="pStyle"/>
      </w:pPr>
      <w:r>
        <w:rPr/>
        <w:t xml:space="preserve">D. 两京锁钥无双地；万里长城第一关——长城山海关</w:t>
      </w:r>
    </w:p>
    <w:p/>
    <w:p>
      <w:pPr>
        <w:pStyle w:val="pStyle"/>
      </w:pPr>
      <w:r>
        <w:rPr/>
        <w:t xml:space="preserve">81. (2023四川)  自然界中大部分鸟类都遵循着一夫一妻制，因而在传统文化中，成双成对的鸟儿是忠贞爱情的象征。下列鸟类没有遵循一夫一妻制的是（    ）。</w:t>
      </w:r>
    </w:p>
    <w:p>
      <w:pPr>
        <w:pStyle w:val="pStyle"/>
      </w:pPr>
      <w:r>
        <w:rPr/>
        <w:t xml:space="preserve">  ①大雁</w:t>
      </w:r>
    </w:p>
    <w:p>
      <w:pPr>
        <w:pStyle w:val="pStyle"/>
      </w:pPr>
      <w:r>
        <w:rPr/>
        <w:t xml:space="preserve">  ②白鹤</w:t>
      </w:r>
    </w:p>
    <w:p>
      <w:pPr>
        <w:pStyle w:val="pStyle"/>
      </w:pPr>
      <w:r>
        <w:rPr/>
        <w:t xml:space="preserve">  ③鸳鸯</w:t>
      </w:r>
    </w:p>
    <w:p>
      <w:pPr>
        <w:pStyle w:val="pStyle"/>
      </w:pPr>
      <w:r>
        <w:rPr/>
        <w:t xml:space="preserve">  ④杜鹃</w:t>
      </w:r>
    </w:p>
    <w:p>
      <w:pPr>
        <w:pStyle w:val="pStyle"/>
      </w:pPr>
      <w:r>
        <w:rPr/>
        <w:t xml:space="preserve">  ⑤天鹅</w:t>
      </w:r>
    </w:p>
    <w:p>
      <w:pPr>
        <w:pStyle w:val="pStyle"/>
      </w:pPr>
      <w:r>
        <w:rPr/>
        <w:t xml:space="preserve">  ⑥喜鹊</w:t>
      </w:r>
    </w:p>
    <w:p>
      <w:pPr>
        <w:pStyle w:val="pStyle"/>
      </w:pPr>
      <w:r>
        <w:rPr/>
        <w:t xml:space="preserve">A. ①⑥</w:t>
      </w:r>
    </w:p>
    <w:p>
      <w:pPr>
        <w:pStyle w:val="pStyle"/>
      </w:pPr>
      <w:r>
        <w:rPr/>
        <w:t xml:space="preserve">B. ②⑤</w:t>
      </w:r>
    </w:p>
    <w:p>
      <w:pPr>
        <w:pStyle w:val="pStyle"/>
      </w:pPr>
      <w:r>
        <w:rPr/>
        <w:t xml:space="preserve">C. ③④</w:t>
      </w:r>
    </w:p>
    <w:p>
      <w:pPr>
        <w:pStyle w:val="pStyle"/>
      </w:pPr>
      <w:r>
        <w:rPr/>
        <w:t xml:space="preserve">D. ③⑥</w:t>
      </w:r>
    </w:p>
    <w:p/>
    <w:p>
      <w:pPr>
        <w:pStyle w:val="pStyle"/>
      </w:pPr>
      <w:r>
        <w:rPr/>
        <w:t xml:space="preserve">82. (2023四川)  下列形容衣着打扮的成语所对应的人群正确的是（    ）。</w:t>
      </w:r>
    </w:p>
    <w:p>
      <w:pPr>
        <w:pStyle w:val="pStyle"/>
      </w:pPr>
      <w:r>
        <w:rPr/>
        <w:t xml:space="preserve">A. 青衣乌帽——低级官员</w:t>
      </w:r>
    </w:p>
    <w:p>
      <w:pPr>
        <w:pStyle w:val="pStyle"/>
      </w:pPr>
      <w:r>
        <w:rPr/>
        <w:t xml:space="preserve">B. 峨冠博带——修道之人</w:t>
      </w:r>
    </w:p>
    <w:p>
      <w:pPr>
        <w:pStyle w:val="pStyle"/>
      </w:pPr>
      <w:r>
        <w:rPr/>
        <w:t xml:space="preserve">C. 曳裾王门——王侯权贵</w:t>
      </w:r>
    </w:p>
    <w:p>
      <w:pPr>
        <w:pStyle w:val="pStyle"/>
      </w:pPr>
      <w:r>
        <w:rPr/>
        <w:t xml:space="preserve">D. 披裘带索——贫苦人民</w:t>
      </w:r>
    </w:p>
    <w:p/>
    <w:p>
      <w:pPr>
        <w:pStyle w:val="pStyle"/>
      </w:pPr>
      <w:r>
        <w:rPr/>
        <w:t xml:space="preserve">83. (2023四川)  唐太宗李世民开创了社会安定、经济发展、文化繁荣的“贞观之治”，其本人也是卓越的军事家、理论家、书法家和诗人。下列艺术作品与他无关的是（    ）。</w:t>
      </w:r>
    </w:p>
    <w:p>
      <w:pPr>
        <w:pStyle w:val="pStyle"/>
      </w:pPr>
      <w:r>
        <w:rPr/>
        <w:t xml:space="preserve">A. 绘画《照夜白图》</w:t>
      </w:r>
    </w:p>
    <w:p>
      <w:pPr>
        <w:pStyle w:val="pStyle"/>
      </w:pPr>
      <w:r>
        <w:rPr/>
        <w:t xml:space="preserve">B. 雕刻《昭陵六骏》</w:t>
      </w:r>
    </w:p>
    <w:p>
      <w:pPr>
        <w:pStyle w:val="pStyle"/>
      </w:pPr>
      <w:r>
        <w:rPr/>
        <w:t xml:space="preserve">C. 乐舞《秦王破阵乐》</w:t>
      </w:r>
    </w:p>
    <w:p>
      <w:pPr>
        <w:pStyle w:val="pStyle"/>
      </w:pPr>
      <w:r>
        <w:rPr/>
        <w:t xml:space="preserve">D. 书法《温泉铭》</w:t>
      </w:r>
    </w:p>
    <w:p/>
    <w:p>
      <w:pPr>
        <w:pStyle w:val="pStyle"/>
      </w:pPr>
      <w:r>
        <w:rPr/>
        <w:t xml:space="preserve">84. (2023四川)  古都因其历史悠久一般都拥有许多别称。下列古都别称由来错误的是（    ）。</w:t>
      </w:r>
    </w:p>
    <w:p>
      <w:pPr>
        <w:pStyle w:val="pStyle"/>
      </w:pPr>
      <w:r>
        <w:rPr/>
        <w:t xml:space="preserve">A. 北京别称燕京：曾是辽国五京之一</w:t>
      </w:r>
    </w:p>
    <w:p>
      <w:pPr>
        <w:pStyle w:val="pStyle"/>
      </w:pPr>
      <w:r>
        <w:rPr/>
        <w:t xml:space="preserve">B. 西安别称镐京：周武王建立的西周都城</w:t>
      </w:r>
    </w:p>
    <w:p>
      <w:pPr>
        <w:pStyle w:val="pStyle"/>
      </w:pPr>
      <w:r>
        <w:rPr/>
        <w:t xml:space="preserve">C. 南京别称石头城：孙权在石头山筑城</w:t>
      </w:r>
    </w:p>
    <w:p>
      <w:pPr>
        <w:pStyle w:val="pStyle"/>
      </w:pPr>
      <w:r>
        <w:rPr/>
        <w:t xml:space="preserve">D. 洛阳别称神都：武则天临朝后改洛阳为神都</w:t>
      </w:r>
    </w:p>
    <w:p/>
    <w:p>
      <w:pPr>
        <w:pStyle w:val="pStyle"/>
      </w:pPr>
      <w:r>
        <w:rPr/>
        <w:t xml:space="preserve">85. (2023四川)  下列关于太阳活动的说法，错误的是（    ）。</w:t>
      </w:r>
    </w:p>
    <w:p>
      <w:pPr>
        <w:pStyle w:val="pStyle"/>
      </w:pPr>
      <w:r>
        <w:rPr/>
        <w:t xml:space="preserve">A. 地球上的极光现象的产生与太阳活动关系不大</w:t>
      </w:r>
    </w:p>
    <w:p>
      <w:pPr>
        <w:pStyle w:val="pStyle"/>
      </w:pPr>
      <w:r>
        <w:rPr/>
        <w:t xml:space="preserve">B. 太阳活动是由太阳磁场引发的</w:t>
      </w:r>
    </w:p>
    <w:p>
      <w:pPr>
        <w:pStyle w:val="pStyle"/>
      </w:pPr>
      <w:r>
        <w:rPr/>
        <w:t xml:space="preserve">C. 太阳黑子是太阳活动的基本标志</w:t>
      </w:r>
    </w:p>
    <w:p>
      <w:pPr>
        <w:pStyle w:val="pStyle"/>
      </w:pPr>
      <w:r>
        <w:rPr/>
        <w:t xml:space="preserve">D. 太阳活动会对卫星系统、电网系统产生不良影响</w:t>
      </w:r>
    </w:p>
    <w:p/>
    <w:p>
      <w:pPr>
        <w:pStyle w:val="pStyle"/>
      </w:pPr>
      <w:r>
        <w:rPr/>
        <w:t xml:space="preserve">  2022年9月，16省（直辖市）瘦肉型白条猪肉出厂价格总指数月平均值（以下简称猪肉月均价）每公斤30.98元，环比上涨10.4%，同比上涨80.8%。从供应端看，散养户看好后市，市场压栏现象普遍，生猪出栏量少、体重偏大；从需求端看，节日效应显著，猪肉消费需求稳步增加。受供需两端综合作用影响，猪内价格在月初虽有小幅回落，但后续震荡上涨，同比涨幅较大。</w:t>
      </w:r>
    </w:p>
    <w:p>
      <w:pPr>
        <w:pStyle w:val="pStyle"/>
      </w:pPr>
      <w:r>
        <w:rPr/>
        <w:t xml:space="preserve">  从省（直辖市）看，2022年9月，猪肉月均价最高的5省依次为广东、湖南、四川、江苏和浙江，猪肉月均价依次为每公斤32.69元、32.62元、31.79元、31.58元和31.21元，环比依次上涨8.7%、10.0%、12.7%、10.5%和12.1%，同比依次上涨60.8%、82.4%、77.0%、78.8%和81.5%；猪肉月均价相对较低的5省（直辖市）依次为北京、吉林、天津、黑龙江和辽宁，猪肉月均价依次为每公斤29.04元、29.27元、29.48元、29.70元和30.06元，环比依次上涨10.2%、11.0%、8.1%、10.2%和9.2%，同比依次上涨81.7%、87.2%、80.3%、91.8%和90.2%。</w:t>
      </w:r>
    </w:p>
    <w:p>
      <w:pPr>
        <w:pStyle w:val="pStyle"/>
      </w:pPr>
      <w:r>
        <w:rPr/>
        <w:t xml:space="preserve">  从地区看，2022年9月，东北地区猪肉月均价每公斤29.77元，环比上涨9.9%，同比上涨91.2%。华北地区猪肉月均价每公斤30.11元，环比上涨10.5%，同比上涨85.4%.华中地区猪肉月均价每公斤30.71元，环比上涨11.5%，同比上涨81.8%.华东地区猪肉月均价每公斤30.71元，环比上涨10.4%，同比上涨80.1%。</w:t>
      </w:r>
    </w:p>
    <w:p>
      <w:pPr>
        <w:pStyle w:val="pStyle"/>
      </w:pPr>
      <w:r>
        <w:rPr/>
        <w:t xml:space="preserve">86. (2023四川)  2021年9月，16省（直辖市）瘦肉型白条猪肉出厂价格总指数月平均值每公斤约（    ）。</w:t>
      </w:r>
    </w:p>
    <w:p>
      <w:pPr>
        <w:pStyle w:val="pStyle"/>
      </w:pPr>
      <w:r>
        <w:rPr/>
        <w:t xml:space="preserve">A. 27.85元</w:t>
      </w:r>
    </w:p>
    <w:p>
      <w:pPr>
        <w:pStyle w:val="pStyle"/>
      </w:pPr>
      <w:r>
        <w:rPr/>
        <w:t xml:space="preserve">B. 17.13元</w:t>
      </w:r>
    </w:p>
    <w:p>
      <w:pPr>
        <w:pStyle w:val="pStyle"/>
      </w:pPr>
      <w:r>
        <w:rPr/>
        <w:t xml:space="preserve">C. 18.12元</w:t>
      </w:r>
    </w:p>
    <w:p>
      <w:pPr>
        <w:pStyle w:val="pStyle"/>
      </w:pPr>
      <w:r>
        <w:rPr/>
        <w:t xml:space="preserve">D. 18.80元</w:t>
      </w:r>
    </w:p>
    <w:p/>
    <w:p>
      <w:pPr>
        <w:pStyle w:val="pStyle"/>
      </w:pPr>
      <w:r>
        <w:rPr/>
        <w:t xml:space="preserve">87. (2023四川)  2021年9月，湖南、四川、江苏和浙江猪肉月均价与16省（直辖市）月均价差价最小的是（    ）。</w:t>
      </w:r>
    </w:p>
    <w:p>
      <w:pPr>
        <w:pStyle w:val="pStyle"/>
      </w:pPr>
      <w:r>
        <w:rPr/>
        <w:t xml:space="preserve">A. 湖南</w:t>
      </w:r>
    </w:p>
    <w:p>
      <w:pPr>
        <w:pStyle w:val="pStyle"/>
      </w:pPr>
      <w:r>
        <w:rPr/>
        <w:t xml:space="preserve">B. 四川</w:t>
      </w:r>
    </w:p>
    <w:p>
      <w:pPr>
        <w:pStyle w:val="pStyle"/>
      </w:pPr>
      <w:r>
        <w:rPr/>
        <w:t xml:space="preserve">C. 江苏</w:t>
      </w:r>
    </w:p>
    <w:p>
      <w:pPr>
        <w:pStyle w:val="pStyle"/>
      </w:pPr>
      <w:r>
        <w:rPr/>
        <w:t xml:space="preserve">D. 浙江</w:t>
      </w:r>
    </w:p>
    <w:p/>
    <w:p>
      <w:pPr>
        <w:pStyle w:val="pStyle"/>
      </w:pPr>
      <w:r>
        <w:rPr/>
        <w:t xml:space="preserve">88. (2023四川)  从资料所给的10个省（直辖市）看，2022年8月，瘦肉型白条猪肉出厂月均价第二高的省份比第三低的省份多约（    ）。</w:t>
      </w:r>
    </w:p>
    <w:p>
      <w:pPr>
        <w:pStyle w:val="pStyle"/>
      </w:pPr>
      <w:r>
        <w:rPr/>
        <w:t xml:space="preserve">A. 2.70元</w:t>
      </w:r>
    </w:p>
    <w:p>
      <w:pPr>
        <w:pStyle w:val="pStyle"/>
      </w:pPr>
      <w:r>
        <w:rPr/>
        <w:t xml:space="preserve">B. 3.28元</w:t>
      </w:r>
    </w:p>
    <w:p>
      <w:pPr>
        <w:pStyle w:val="pStyle"/>
      </w:pPr>
      <w:r>
        <w:rPr/>
        <w:t xml:space="preserve">C. 3.77元</w:t>
      </w:r>
    </w:p>
    <w:p>
      <w:pPr>
        <w:pStyle w:val="pStyle"/>
      </w:pPr>
      <w:r>
        <w:rPr/>
        <w:t xml:space="preserve">D. 4.06元</w:t>
      </w:r>
    </w:p>
    <w:p/>
    <w:p>
      <w:pPr>
        <w:pStyle w:val="pStyle"/>
      </w:pPr>
      <w:r>
        <w:rPr/>
        <w:t xml:space="preserve">89. (2023四川)  从地区看，2022年8月，每公斤猪肉月均价按照从高到低依次排序正确的是（    ）。</w:t>
      </w:r>
    </w:p>
    <w:p>
      <w:pPr>
        <w:pStyle w:val="pStyle"/>
      </w:pPr>
      <w:r>
        <w:rPr/>
        <w:t xml:space="preserve">A. 东北、华北、华中、华东</w:t>
      </w:r>
    </w:p>
    <w:p>
      <w:pPr>
        <w:pStyle w:val="pStyle"/>
      </w:pPr>
      <w:r>
        <w:rPr/>
        <w:t xml:space="preserve">B. 华中、华东、华北、东北</w:t>
      </w:r>
    </w:p>
    <w:p>
      <w:pPr>
        <w:pStyle w:val="pStyle"/>
      </w:pPr>
      <w:r>
        <w:rPr/>
        <w:t xml:space="preserve">C. 华东、华中、华北、东北</w:t>
      </w:r>
    </w:p>
    <w:p>
      <w:pPr>
        <w:pStyle w:val="pStyle"/>
      </w:pPr>
      <w:r>
        <w:rPr/>
        <w:t xml:space="preserve">D. 华东、华中、东北、华北</w:t>
      </w:r>
    </w:p>
    <w:p/>
    <w:p>
      <w:pPr>
        <w:pStyle w:val="pStyle"/>
      </w:pPr>
      <w:r>
        <w:rPr/>
        <w:t xml:space="preserve">90. (2023四川)  能够从上述资料中推出的是（    ）。</w:t>
      </w:r>
    </w:p>
    <w:p>
      <w:pPr>
        <w:pStyle w:val="pStyle"/>
      </w:pPr>
      <w:r>
        <w:rPr/>
        <w:t xml:space="preserve">A. 2022年9月，猪肉消费需求稳步增加的原因是供应量不断增加</w:t>
      </w:r>
    </w:p>
    <w:p>
      <w:pPr>
        <w:pStyle w:val="pStyle"/>
      </w:pPr>
      <w:r>
        <w:rPr/>
        <w:t xml:space="preserve">B. 2021年9月，华中地区猪肉月均价每公斤约16.89元</w:t>
      </w:r>
    </w:p>
    <w:p>
      <w:pPr>
        <w:pStyle w:val="pStyle"/>
      </w:pPr>
      <w:r>
        <w:rPr/>
        <w:t xml:space="preserve">C. 2021年9月，四个地区中，华北地区猪肉月均价最低</w:t>
      </w:r>
    </w:p>
    <w:p>
      <w:pPr>
        <w:pStyle w:val="pStyle"/>
      </w:pPr>
      <w:r>
        <w:rPr/>
        <w:t xml:space="preserve">D. 2022年9月，广东每公斤猪肉月均价环比上涨的金额比辽宁每公斤猪肉月均价环比上涨的金额低</w:t>
      </w:r>
    </w:p>
    <w:p/>
    <w:p>
      <w:pPr>
        <w:pStyle w:val="pStyle"/>
      </w:pPr>
      <w:r>
        <w:rPr/>
        <w:t xml:space="preserve">  </w:t>
      </w:r>
      <w:r>
        <w:pict>
          <v:shape type="#_x0000_t75" style="width:350pt; height:214pt; margin-left:0pt; margin-top:0pt; mso-position-horizontal:left; mso-position-vertical:top; mso-position-horizontal-relative:char; mso-position-vertical-relative:line;">
            <w10:wrap type="inline"/>
            <v:imagedata r:id="rId24" o:title=""/>
          </v:shape>
        </w:pict>
      </w:r>
      <w:r>
        <w:pict>
          <v:shape type="#_x0000_t75" style="width:350pt; height:239.5pt; margin-left:0pt; margin-top:0pt; mso-position-horizontal:left; mso-position-vertical:top; mso-position-horizontal-relative:char; mso-position-vertical-relative:line;">
            <w10:wrap type="inline"/>
            <v:imagedata r:id="rId25" o:title=""/>
          </v:shape>
        </w:pict>
      </w:r>
    </w:p>
    <w:p>
      <w:pPr>
        <w:pStyle w:val="pStyle"/>
      </w:pPr>
      <w:r>
        <w:rPr/>
        <w:t xml:space="preserve">91. (2023四川)  2022年12月，旅客运输量同比约（    ）。</w:t>
      </w:r>
    </w:p>
    <w:p>
      <w:pPr>
        <w:pStyle w:val="pStyle"/>
      </w:pPr>
      <w:r>
        <w:rPr/>
        <w:t xml:space="preserve">A. 增加37.32%</w:t>
      </w:r>
    </w:p>
    <w:p>
      <w:pPr>
        <w:pStyle w:val="pStyle"/>
      </w:pPr>
      <w:r>
        <w:rPr/>
        <w:t xml:space="preserve">B. 下降37.32%</w:t>
      </w:r>
    </w:p>
    <w:p>
      <w:pPr>
        <w:pStyle w:val="pStyle"/>
      </w:pPr>
      <w:r>
        <w:rPr/>
        <w:t xml:space="preserve">C. 增加59.55%</w:t>
      </w:r>
    </w:p>
    <w:p>
      <w:pPr>
        <w:pStyle w:val="pStyle"/>
      </w:pPr>
      <w:r>
        <w:rPr/>
        <w:t xml:space="preserve">D. 下降59.55%</w:t>
      </w:r>
    </w:p>
    <w:p/>
    <w:p>
      <w:pPr>
        <w:pStyle w:val="pStyle"/>
      </w:pPr>
      <w:r>
        <w:rPr/>
        <w:t xml:space="preserve">92. (2023四川)  2021年11月至2022年12月，旅客运输量同比增长率最大的月份和同比增长率最小的月份，这两个月份的公路客运量相差（    ）万人。</w:t>
      </w:r>
    </w:p>
    <w:p>
      <w:pPr>
        <w:pStyle w:val="pStyle"/>
      </w:pPr>
      <w:r>
        <w:rPr/>
        <w:t xml:space="preserve">A. 17109</w:t>
      </w:r>
    </w:p>
    <w:p>
      <w:pPr>
        <w:pStyle w:val="pStyle"/>
      </w:pPr>
      <w:r>
        <w:rPr/>
        <w:t xml:space="preserve">B. 16041</w:t>
      </w:r>
    </w:p>
    <w:p>
      <w:pPr>
        <w:pStyle w:val="pStyle"/>
      </w:pPr>
      <w:r>
        <w:rPr/>
        <w:t xml:space="preserve">C. 7295</w:t>
      </w:r>
    </w:p>
    <w:p>
      <w:pPr>
        <w:pStyle w:val="pStyle"/>
      </w:pPr>
      <w:r>
        <w:rPr/>
        <w:t xml:space="preserve">D. 2442</w:t>
      </w:r>
    </w:p>
    <w:p/>
    <w:p>
      <w:pPr>
        <w:pStyle w:val="pStyle"/>
      </w:pPr>
      <w:r>
        <w:rPr/>
        <w:t xml:space="preserve">93. (2023四川)  2022年第二季度，民航客运量月环比增长率的平均值（    ）。</w:t>
      </w:r>
    </w:p>
    <w:p>
      <w:pPr>
        <w:pStyle w:val="pStyle"/>
      </w:pPr>
      <w:r>
        <w:rPr/>
        <w:t xml:space="preserve">A. 超过30%</w:t>
      </w:r>
    </w:p>
    <w:p>
      <w:pPr>
        <w:pStyle w:val="pStyle"/>
      </w:pPr>
      <w:r>
        <w:rPr/>
        <w:t xml:space="preserve">B. 在20%-25%之间</w:t>
      </w:r>
    </w:p>
    <w:p>
      <w:pPr>
        <w:pStyle w:val="pStyle"/>
      </w:pPr>
      <w:r>
        <w:rPr/>
        <w:t xml:space="preserve">C. 在25%-30%之间</w:t>
      </w:r>
    </w:p>
    <w:p>
      <w:pPr>
        <w:pStyle w:val="pStyle"/>
      </w:pPr>
      <w:r>
        <w:rPr/>
        <w:t xml:space="preserve">D. 低于20%</w:t>
      </w:r>
    </w:p>
    <w:p/>
    <w:p>
      <w:pPr>
        <w:pStyle w:val="pStyle"/>
      </w:pPr>
      <w:r>
        <w:rPr/>
        <w:t xml:space="preserve">94. (2023四川)  2022年第三季度铁路客运量占旅客运输量的比重比第二季度（    ）。</w:t>
      </w:r>
    </w:p>
    <w:p>
      <w:pPr>
        <w:pStyle w:val="pStyle"/>
      </w:pPr>
      <w:r>
        <w:rPr/>
        <w:t xml:space="preserve">A. 增加不到10%</w:t>
      </w:r>
    </w:p>
    <w:p>
      <w:pPr>
        <w:pStyle w:val="pStyle"/>
      </w:pPr>
      <w:r>
        <w:rPr/>
        <w:t xml:space="preserve">B. 增加超过10%</w:t>
      </w:r>
    </w:p>
    <w:p>
      <w:pPr>
        <w:pStyle w:val="pStyle"/>
      </w:pPr>
      <w:r>
        <w:rPr/>
        <w:t xml:space="preserve">C. 减少不到10%</w:t>
      </w:r>
    </w:p>
    <w:p>
      <w:pPr>
        <w:pStyle w:val="pStyle"/>
      </w:pPr>
      <w:r>
        <w:rPr/>
        <w:t xml:space="preserve">D. 减少超过10%</w:t>
      </w:r>
    </w:p>
    <w:p/>
    <w:p>
      <w:pPr>
        <w:pStyle w:val="pStyle"/>
      </w:pPr>
      <w:r>
        <w:rPr/>
        <w:t xml:space="preserve">95. (2023四川)  根据上述资料，下列信息正确的有（    ）个。</w:t>
      </w:r>
    </w:p>
    <w:p>
      <w:pPr>
        <w:pStyle w:val="pStyle"/>
      </w:pPr>
      <w:r>
        <w:rPr/>
        <w:t xml:space="preserve">  ①2022年上半年，我国旅客运输量持续减少</w:t>
      </w:r>
    </w:p>
    <w:p>
      <w:pPr>
        <w:pStyle w:val="pStyle"/>
      </w:pPr>
      <w:r>
        <w:rPr/>
        <w:t xml:space="preserve">  ②2022年各个月份中，公路客运量占旅客运输量的比重最大的月份是4月</w:t>
      </w:r>
    </w:p>
    <w:p>
      <w:pPr>
        <w:pStyle w:val="pStyle"/>
      </w:pPr>
      <w:r>
        <w:rPr/>
        <w:t xml:space="preserve">  ③2022年，第四季度铁路和民航的客运量之和大于第一季度铁路和民航的客运量之和</w:t>
      </w:r>
    </w:p>
    <w:p>
      <w:pPr>
        <w:pStyle w:val="pStyle"/>
      </w:pPr>
      <w:r>
        <w:rPr/>
        <w:t xml:space="preserve">  ④2022年12月，民航客运量同比下降超过35%。</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  </w:t>
      </w:r>
      <w:r>
        <w:pict>
          <v:shape type="#_x0000_t75" style="width:350pt; height:246.5pt; margin-left:0pt; margin-top:0pt; mso-position-horizontal:left; mso-position-vertical:top; mso-position-horizontal-relative:char; mso-position-vertical-relative:line;">
            <w10:wrap type="inline"/>
            <v:imagedata r:id="rId26" o:title=""/>
          </v:shape>
        </w:pict>
      </w:r>
      <w:r>
        <w:pict>
          <v:shape type="#_x0000_t75" style="width:350pt; height:250.5pt; margin-left:0pt; margin-top:0pt; mso-position-horizontal:left; mso-position-vertical:top; mso-position-horizontal-relative:char; mso-position-vertical-relative:line;">
            <w10:wrap type="inline"/>
            <v:imagedata r:id="rId27" o:title=""/>
          </v:shape>
        </w:pict>
      </w:r>
    </w:p>
    <w:p>
      <w:pPr>
        <w:pStyle w:val="pStyle"/>
      </w:pPr>
      <w:r>
        <w:rPr/>
        <w:t xml:space="preserve">96. (2023四川)  2020年，我国小麦和稻谷种植总面积同比（    ）。</w:t>
      </w:r>
    </w:p>
    <w:p>
      <w:pPr>
        <w:pStyle w:val="pStyle"/>
      </w:pPr>
      <w:r>
        <w:rPr/>
        <w:t xml:space="preserve">A. 增加不到0.1%</w:t>
      </w:r>
    </w:p>
    <w:p>
      <w:pPr>
        <w:pStyle w:val="pStyle"/>
      </w:pPr>
      <w:r>
        <w:rPr/>
        <w:t xml:space="preserve">B. 增加超过0.1%</w:t>
      </w:r>
    </w:p>
    <w:p>
      <w:pPr>
        <w:pStyle w:val="pStyle"/>
      </w:pPr>
      <w:r>
        <w:rPr/>
        <w:t xml:space="preserve">C. 减少不到0.1%</w:t>
      </w:r>
    </w:p>
    <w:p>
      <w:pPr>
        <w:pStyle w:val="pStyle"/>
      </w:pPr>
      <w:r>
        <w:rPr/>
        <w:t xml:space="preserve">D. 减少超过0.1%</w:t>
      </w:r>
    </w:p>
    <w:p/>
    <w:p>
      <w:pPr>
        <w:pStyle w:val="pStyle"/>
      </w:pPr>
      <w:r>
        <w:rPr/>
        <w:t xml:space="preserve">97. (2023四川)  2017年，小麦种植面积约为（    ）万公顷。</w:t>
      </w:r>
    </w:p>
    <w:p>
      <w:pPr>
        <w:pStyle w:val="pStyle"/>
      </w:pPr>
      <w:r>
        <w:rPr/>
        <w:t xml:space="preserve">A. 3049</w:t>
      </w:r>
    </w:p>
    <w:p>
      <w:pPr>
        <w:pStyle w:val="pStyle"/>
      </w:pPr>
      <w:r>
        <w:rPr/>
        <w:t xml:space="preserve">B. 2451</w:t>
      </w:r>
    </w:p>
    <w:p>
      <w:pPr>
        <w:pStyle w:val="pStyle"/>
      </w:pPr>
      <w:r>
        <w:rPr/>
        <w:t xml:space="preserve">C. 2472</w:t>
      </w:r>
    </w:p>
    <w:p>
      <w:pPr>
        <w:pStyle w:val="pStyle"/>
      </w:pPr>
      <w:r>
        <w:rPr/>
        <w:t xml:space="preserve">D. 3075</w:t>
      </w:r>
    </w:p>
    <w:p/>
    <w:p>
      <w:pPr>
        <w:pStyle w:val="pStyle"/>
      </w:pPr>
      <w:r>
        <w:rPr/>
        <w:t xml:space="preserve">98. (2023四川)  2021年，小麦每公顷的平均产量约是稻谷的（    ）倍。</w:t>
      </w:r>
    </w:p>
    <w:p>
      <w:pPr>
        <w:pStyle w:val="pStyle"/>
      </w:pPr>
      <w:r>
        <w:rPr/>
        <w:t xml:space="preserve">A. 0.6</w:t>
      </w:r>
    </w:p>
    <w:p>
      <w:pPr>
        <w:pStyle w:val="pStyle"/>
      </w:pPr>
      <w:r>
        <w:rPr/>
        <w:t xml:space="preserve">B. 0.8</w:t>
      </w:r>
    </w:p>
    <w:p>
      <w:pPr>
        <w:pStyle w:val="pStyle"/>
      </w:pPr>
      <w:r>
        <w:rPr/>
        <w:t xml:space="preserve">C. 1.2</w:t>
      </w:r>
    </w:p>
    <w:p>
      <w:pPr>
        <w:pStyle w:val="pStyle"/>
      </w:pPr>
      <w:r>
        <w:rPr/>
        <w:t xml:space="preserve">D. 1.6</w:t>
      </w:r>
    </w:p>
    <w:p/>
    <w:p>
      <w:pPr>
        <w:pStyle w:val="pStyle"/>
      </w:pPr>
      <w:r>
        <w:rPr/>
        <w:t xml:space="preserve">99. (2023四川)  2018-2021年中，稻谷种植面积同比变化量最大的年份，其当年小麦每公顷的平均产量约为（    ）。</w:t>
      </w:r>
    </w:p>
    <w:p>
      <w:pPr>
        <w:pStyle w:val="pStyle"/>
      </w:pPr>
      <w:r>
        <w:rPr/>
        <w:t xml:space="preserve">A. 4.3吨</w:t>
      </w:r>
    </w:p>
    <w:p>
      <w:pPr>
        <w:pStyle w:val="pStyle"/>
      </w:pPr>
      <w:r>
        <w:rPr/>
        <w:t xml:space="preserve">B. 5.4吨</w:t>
      </w:r>
    </w:p>
    <w:p>
      <w:pPr>
        <w:pStyle w:val="pStyle"/>
      </w:pPr>
      <w:r>
        <w:rPr/>
        <w:t xml:space="preserve">C. 6.1吨</w:t>
      </w:r>
    </w:p>
    <w:p>
      <w:pPr>
        <w:pStyle w:val="pStyle"/>
      </w:pPr>
      <w:r>
        <w:rPr/>
        <w:t xml:space="preserve">D. 7.8吨</w:t>
      </w:r>
    </w:p>
    <w:p/>
    <w:p>
      <w:pPr>
        <w:pStyle w:val="pStyle"/>
      </w:pPr>
      <w:r>
        <w:rPr/>
        <w:t xml:space="preserve">100. (2023四川)  根据上述资料，可以推出的是（    ）。</w:t>
      </w:r>
    </w:p>
    <w:p>
      <w:pPr>
        <w:pStyle w:val="pStyle"/>
      </w:pPr>
      <w:r>
        <w:rPr/>
        <w:t xml:space="preserve">A. 2018-2021年，稻谷种植面积同比增速最小的年份，其小麦和稻谷的产量相差8070万吨</w:t>
      </w:r>
    </w:p>
    <w:p>
      <w:pPr>
        <w:pStyle w:val="pStyle"/>
      </w:pPr>
      <w:r>
        <w:rPr/>
        <w:t xml:space="preserve">B. 2018-2021年，稻谷每公顷平均产量在8-9万吨之间</w:t>
      </w:r>
    </w:p>
    <w:p>
      <w:pPr>
        <w:pStyle w:val="pStyle"/>
      </w:pPr>
      <w:r>
        <w:rPr/>
        <w:t xml:space="preserve">C. 2018-2021年，小麦和稻谷每公顷平均产量每年都在不断增加</w:t>
      </w:r>
    </w:p>
    <w:p>
      <w:pPr>
        <w:pStyle w:val="pStyle"/>
      </w:pPr>
      <w:r>
        <w:rPr/>
        <w:t xml:space="preserve">D. 2018-2021年，小麦种植面积同比增速最大的为2019年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根据题意可知，</w:t>
      </w:r>
      <w:r>
        <w:pict>
          <v:shape type="#_x0000_t75" style="width:154pt; height:16pt; margin-left:0pt; margin-top:0pt; mso-position-horizontal:left; mso-position-vertical:top; mso-position-horizontal-relative:char; mso-position-vertical-relative:line;">
            <w10:wrap type="inline"/>
            <v:imagedata r:id="rId28" o:title=""/>
          </v:shape>
        </w:pict>
      </w:r>
      <w:r>
        <w:rPr/>
        <w:t xml:space="preserve">，则</w:t>
      </w:r>
      <w:r>
        <w:pict>
          <v:shape type="#_x0000_t75" style="width:198pt; height:19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故正确答案为D。</w:t>
      </w:r>
    </w:p>
    <w:p>
      <w:pPr>
        <w:pStyle w:val="pStyle"/>
      </w:pPr>
      <w:r>
        <w:rPr/>
        <w:t xml:space="preserve">【来源】 2023年4月22日四川省成都市市属《职业能力倾向测验》第1题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w:t>
      </w:r>
      <w:r>
        <w:pict>
          <v:shape type="#_x0000_t75" style="width:144pt; height:37pt; margin-left:0pt; margin-top:0pt; mso-position-horizontal:left; mso-position-vertical:top; mso-position-horizontal-relative:char; mso-position-vertical-relative:line;">
            <w10:wrap type="inline"/>
            <v:imagedata r:id="rId30" o:title=""/>
          </v:shape>
        </w:pict>
      </w:r>
      <w:r>
        <w:rPr/>
        <w:t xml:space="preserve">。总情况数为</w:t>
      </w:r>
      <w:r>
        <w:pict>
          <v:shape type="#_x0000_t75" style="width:68pt; height:16pt; margin-left:0pt; margin-top:0pt; mso-position-horizontal:left; mso-position-vertical:top; mso-position-horizontal-relative:char; mso-position-vertical-relative:line;">
            <w10:wrap type="inline"/>
            <v:imagedata r:id="rId31" o:title=""/>
          </v:shape>
        </w:pict>
      </w:r>
      <w:r>
        <w:rPr/>
        <w:t xml:space="preserve">种；两个球的编号之和不小于16，即加和</w:t>
      </w:r>
      <w:r>
        <w:pict>
          <v:shape type="#_x0000_t75" style="width:33pt; height:16pt; margin-left:0pt; margin-top:0pt; mso-position-horizontal:left; mso-position-vertical:top; mso-position-horizontal-relative:char; mso-position-vertical-relative:line;">
            <w10:wrap type="inline"/>
            <v:imagedata r:id="rId32" o:title=""/>
          </v:shape>
        </w:pict>
      </w:r>
      <w:r>
        <w:rPr/>
        <w:t xml:space="preserve">，有（9，9）、（9，8）、（9，7）、（8，9）、（8，8）、（7，9），共6种情况。则所求概率为</w:t>
      </w:r>
      <w:r>
        <w:pict>
          <v:shape type="#_x0000_t75" style="width:58pt; height:33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故正确答案为A。</w:t>
      </w:r>
    </w:p>
    <w:p>
      <w:pPr>
        <w:pStyle w:val="pStyle"/>
      </w:pPr>
      <w:r>
        <w:rPr/>
        <w:t xml:space="preserve">【来源】 2023年4月22日四川省成都市市属《职业能力倾向测验》第2题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设该商品进价为100x，标价为</w:t>
      </w:r>
      <w:r>
        <w:pict>
          <v:shape type="#_x0000_t75" style="width:124pt; height:16pt; margin-left:0pt; margin-top:0pt; mso-position-horizontal:left; mso-position-vertical:top; mso-position-horizontal-relative:char; mso-position-vertical-relative:line;">
            <w10:wrap type="inline"/>
            <v:imagedata r:id="rId34" o:title=""/>
          </v:shape>
        </w:pict>
      </w:r>
      <w:r>
        <w:rPr/>
        <w:t xml:space="preserve">，则售价为</w:t>
      </w:r>
      <w:r>
        <w:pict>
          <v:shape type="#_x0000_t75" style="width:116pt; height:14pt; margin-left:0pt; margin-top:0pt; mso-position-horizontal:left; mso-position-vertical:top; mso-position-horizontal-relative:char; mso-position-vertical-relative:line;">
            <w10:wrap type="inline"/>
            <v:imagedata r:id="rId35" o:title=""/>
          </v:shape>
        </w:pict>
      </w:r>
      <w:r>
        <w:rPr/>
        <w:t xml:space="preserve">。根据获利96元可得：</w:t>
      </w:r>
      <w:r>
        <w:pict>
          <v:shape type="#_x0000_t75" style="width:106pt; height:16pt; margin-left:0pt; margin-top:0pt; mso-position-horizontal:left; mso-position-vertical:top; mso-position-horizontal-relative:char; mso-position-vertical-relative:line;">
            <w10:wrap type="inline"/>
            <v:imagedata r:id="rId36"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37" o:title=""/>
          </v:shape>
        </w:pict>
      </w:r>
      <w:r>
        <w:rPr/>
        <w:t xml:space="preserve">元，则商品的进价为</w:t>
      </w:r>
      <w:r>
        <w:pict>
          <v:shape type="#_x0000_t75" style="width:137pt; height:16pt; margin-left:0pt; margin-top:0pt; mso-position-horizontal:left; mso-position-vertical:top; mso-position-horizontal-relative:char; mso-position-vertical-relative:line;">
            <w10:wrap type="inline"/>
            <v:imagedata r:id="rId38" o:title=""/>
          </v:shape>
        </w:pict>
      </w:r>
      <w:r>
        <w:rPr/>
        <w:t xml:space="preserve">元。</w:t>
      </w:r>
    </w:p>
    <w:p>
      <w:pPr>
        <w:pStyle w:val="pStyle"/>
      </w:pPr>
      <w:r>
        <w:rPr/>
        <w:t xml:space="preserve">  故正确答案为B。</w:t>
      </w:r>
    </w:p>
    <w:p>
      <w:pPr>
        <w:pStyle w:val="pStyle"/>
      </w:pPr>
      <w:r>
        <w:rPr/>
        <w:t xml:space="preserve">【来源】 2023年4月22日四川省成都市市属《职业能力倾向测验》第3题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根据题意可知：</w:t>
      </w:r>
      <w:r>
        <w:pict>
          <v:shape type="#_x0000_t75" style="width:111pt; height:33pt; margin-left:0pt; margin-top:0pt; mso-position-horizontal:left; mso-position-vertical:top; mso-position-horizontal-relative:char; mso-position-vertical-relative:line;">
            <w10:wrap type="inline"/>
            <v:imagedata r:id="rId39" o:title=""/>
          </v:shape>
        </w:pict>
      </w:r>
      <w:r>
        <w:rPr/>
        <w:t xml:space="preserve">①，</w:t>
      </w:r>
      <w:r>
        <w:pict>
          <v:shape type="#_x0000_t75" style="width:104pt; height:33pt; margin-left:0pt; margin-top:0pt; mso-position-horizontal:left; mso-position-vertical:top; mso-position-horizontal-relative:char; mso-position-vertical-relative:line;">
            <w10:wrap type="inline"/>
            <v:imagedata r:id="rId40" o:title=""/>
          </v:shape>
        </w:pict>
      </w:r>
      <w:r>
        <w:rPr/>
        <w:t xml:space="preserve">②，①式和②式联立，解得</w:t>
      </w:r>
      <w:r>
        <w:pict>
          <v:shape type="#_x0000_t75" style="width:110pt; height:21pt; margin-left:0pt; margin-top:0pt; mso-position-horizontal:left; mso-position-vertical:top; mso-position-horizontal-relative:char; mso-position-vertical-relative:line;">
            <w10:wrap type="inline"/>
            <v:imagedata r:id="rId41" o:title=""/>
          </v:shape>
        </w:pict>
      </w:r>
      <w:r>
        <w:rPr/>
        <w:t xml:space="preserve">。则甲驾驶这艘小船在静止水面上行驶150千米所需的时间为</w:t>
      </w:r>
      <w:r>
        <w:pict>
          <v:shape type="#_x0000_t75" style="width:89pt; height:33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故正确答案为A。</w:t>
      </w:r>
    </w:p>
    <w:p>
      <w:pPr>
        <w:pStyle w:val="pStyle"/>
      </w:pPr>
      <w:r>
        <w:rPr/>
        <w:t xml:space="preserve">【来源】 2023年4月22日四川省成都市市属《职业能力倾向测验》第4题</w:t>
      </w:r>
    </w:p>
    <w:p/>
    <w:p>
      <w:pPr/>
      <w:r>
        <w:rPr/>
        <w:t xml:space="preserve">第5题</w:t>
      </w:r>
    </w:p>
    <w:p>
      <w:pPr/>
      <w:r>
        <w:rPr/>
        <w:t xml:space="preserve">【知识点】 </w:t>
      </w:r>
    </w:p>
    <w:p>
      <w:pPr>
        <w:pStyle w:val="pStyle"/>
      </w:pPr>
      <w:r>
        <w:rPr/>
        <w:t xml:space="preserve">【答案】 C</w:t>
      </w:r>
    </w:p>
    <w:p>
      <w:pPr>
        <w:pStyle w:val="pStyle"/>
      </w:pPr>
      <w:r>
        <w:rPr/>
        <w:t xml:space="preserve">【解析】   时间相同，工作总量和效率成正比，则</w:t>
      </w:r>
      <w:r>
        <w:pict>
          <v:shape type="#_x0000_t75" style="width:67pt; height:43pt; margin-left:0pt; margin-top:0pt; mso-position-horizontal:left; mso-position-vertical:top; mso-position-horizontal-relative:char; mso-position-vertical-relative:line;">
            <w10:wrap type="inline"/>
            <v:imagedata r:id="rId43" o:title=""/>
          </v:shape>
        </w:pict>
      </w:r>
      <w:r>
        <w:rPr/>
        <w:t xml:space="preserve">，整理得，赋值</w:t>
      </w:r>
      <w:r>
        <w:pict>
          <v:shape type="#_x0000_t75" style="width:48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49pt; height:17pt; margin-left:0pt; margin-top:0pt; mso-position-horizontal:left; mso-position-vertical:top; mso-position-horizontal-relative:char; mso-position-vertical-relative:line;">
            <w10:wrap type="inline"/>
            <v:imagedata r:id="rId45" o:title=""/>
          </v:shape>
        </w:pict>
      </w:r>
      <w:r>
        <w:rPr/>
        <w:t xml:space="preserve">。根据题意可知：</w:t>
      </w:r>
      <w:r>
        <w:pict>
          <v:shape type="#_x0000_t75" style="width:172pt; height:33pt; margin-left:0pt; margin-top:0pt; mso-position-horizontal:left; mso-position-vertical:top; mso-position-horizontal-relative:char; mso-position-vertical-relative:line;">
            <w10:wrap type="inline"/>
            <v:imagedata r:id="rId46" o:title=""/>
          </v:shape>
        </w:pict>
      </w:r>
      <w:r>
        <w:rPr/>
        <w:t xml:space="preserve">，则甲单独做比乙单独做需要多用</w:t>
      </w:r>
      <w:r>
        <w:pict>
          <v:shape type="#_x0000_t75" style="width:146pt; height:33pt; margin-left:0pt; margin-top:0pt; mso-position-horizontal:left; mso-position-vertical:top; mso-position-horizontal-relative:char; mso-position-vertical-relative:line;">
            <w10:wrap type="inline"/>
            <v:imagedata r:id="rId47" o:title=""/>
          </v:shape>
        </w:pict>
      </w:r>
      <w:r>
        <w:rPr/>
        <w:t xml:space="preserve">天。</w:t>
      </w:r>
    </w:p>
    <w:p>
      <w:pPr>
        <w:pStyle w:val="pStyle"/>
      </w:pPr>
      <w:r>
        <w:rPr/>
        <w:t xml:space="preserve">  故正确答案为C。</w:t>
      </w:r>
    </w:p>
    <w:p>
      <w:pPr>
        <w:pStyle w:val="pStyle"/>
      </w:pPr>
      <w:r>
        <w:rPr/>
        <w:t xml:space="preserve">【来源】 2023年4月22日四川省成都市市属《职业能力倾向测验》第5题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A、B必须排在一起，将二者捆绑</w:t>
      </w:r>
      <w:r>
        <w:pict>
          <v:shape type="#_x0000_t75" style="width:42pt; height:21pt; margin-left:0pt; margin-top:0pt; mso-position-horizontal:left; mso-position-vertical:top; mso-position-horizontal-relative:char; mso-position-vertical-relative:line;">
            <w10:wrap type="inline"/>
            <v:imagedata r:id="rId48" o:title=""/>
          </v:shape>
        </w:pict>
      </w:r>
      <w:r>
        <w:rPr/>
        <w:t xml:space="preserve">种情况；A、B整体和E进行排列有</w:t>
      </w:r>
      <w:r>
        <w:pict>
          <v:shape type="#_x0000_t75" style="width:42pt; height:21pt; margin-left:0pt; margin-top:0pt; mso-position-horizontal:left; mso-position-vertical:top; mso-position-horizontal-relative:char; mso-position-vertical-relative:line;">
            <w10:wrap type="inline"/>
            <v:imagedata r:id="rId49" o:title=""/>
          </v:shape>
        </w:pict>
      </w:r>
      <w:r>
        <w:rPr/>
        <w:t xml:space="preserve">种可能；由此产生3个空隙，将C、D插入空隙中有</w:t>
      </w:r>
      <w:r>
        <w:pict>
          <v:shape type="#_x0000_t75" style="width:34pt; height:21pt; margin-left:0pt; margin-top:0pt; mso-position-horizontal:left; mso-position-vertical:top; mso-position-horizontal-relative:char; mso-position-vertical-relative:line;">
            <w10:wrap type="inline"/>
            <v:imagedata r:id="rId50" o:title=""/>
          </v:shape>
        </w:pict>
      </w:r>
      <w:r>
        <w:rPr/>
        <w:t xml:space="preserve">种情况。则共有</w:t>
      </w:r>
      <w:r>
        <w:pict>
          <v:shape type="#_x0000_t75" style="width:92pt; height:16pt; margin-left:0pt; margin-top:0pt; mso-position-horizontal:left; mso-position-vertical:top; mso-position-horizontal-relative:char; mso-position-vertical-relative:line;">
            <w10:wrap type="inline"/>
            <v:imagedata r:id="rId51" o:title=""/>
          </v:shape>
        </w:pict>
      </w:r>
      <w:r>
        <w:rPr/>
        <w:t xml:space="preserve">种排列方式。</w:t>
      </w:r>
    </w:p>
    <w:p>
      <w:pPr>
        <w:pStyle w:val="pStyle"/>
      </w:pPr>
      <w:r>
        <w:rPr/>
        <w:t xml:space="preserve">  故正确答案为C。</w:t>
      </w:r>
    </w:p>
    <w:p>
      <w:pPr>
        <w:pStyle w:val="pStyle"/>
      </w:pPr>
      <w:r>
        <w:rPr/>
        <w:t xml:space="preserve">【来源】 2023年4月22日四川省成都市市属《职业能力倾向测验》第6题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设选择看两部电影的员工有x人，看三部电影的员工有y人。根据三集合非标准公式：</w:t>
      </w:r>
      <w:r>
        <w:pict>
          <v:shape type="#_x0000_t75" style="width:314pt; height:18pt; margin-left:0pt; margin-top:0pt; mso-position-horizontal:left; mso-position-vertical:top; mso-position-horizontal-relative:char; mso-position-vertical-relative:line;">
            <w10:wrap type="inline"/>
            <v:imagedata r:id="rId52" o:title=""/>
          </v:shape>
        </w:pict>
      </w:r>
      <w:r>
        <w:rPr/>
        <w:t xml:space="preserve">，可列方程：</w:t>
      </w:r>
      <w:r>
        <w:pict>
          <v:shape type="#_x0000_t75" style="width:218pt; height:18pt; margin-left:0pt; margin-top:0pt; mso-position-horizontal:left; mso-position-vertical:top; mso-position-horizontal-relative:char; mso-position-vertical-relative:line;">
            <w10:wrap type="inline"/>
            <v:imagedata r:id="rId53" o:title=""/>
          </v:shape>
        </w:pict>
      </w:r>
      <w:r>
        <w:rPr/>
        <w:t xml:space="preserve">，整理可得：</w:t>
      </w:r>
      <w:r>
        <w:pict>
          <v:shape type="#_x0000_t75" style="width:73pt; height:33pt; margin-left:0pt; margin-top:0pt; mso-position-horizontal:left; mso-position-vertical:top; mso-position-horizontal-relative:char; mso-position-vertical-relative:line;">
            <w10:wrap type="inline"/>
            <v:imagedata r:id="rId54" o:title=""/>
          </v:shape>
        </w:pict>
      </w:r>
      <w:r>
        <w:rPr/>
        <w:t xml:space="preserve">，y要尽量大，则x应尽量小，当</w:t>
      </w:r>
      <w:r>
        <w:pict>
          <v:shape type="#_x0000_t75" style="width:34pt; height:14pt; margin-left:0pt; margin-top:0pt; mso-position-horizontal:left; mso-position-vertical:top; mso-position-horizontal-relative:char; mso-position-vertical-relative:line;">
            <w10:wrap type="inline"/>
            <v:imagedata r:id="rId55" o:title=""/>
          </v:shape>
        </w:pict>
      </w:r>
      <w:r>
        <w:rPr/>
        <w:t xml:space="preserve">时，y取得最大值18。</w:t>
      </w:r>
    </w:p>
    <w:p>
      <w:pPr>
        <w:pStyle w:val="pStyle"/>
      </w:pPr>
      <w:r>
        <w:rPr/>
        <w:t xml:space="preserve">  故正确答案为C。</w:t>
      </w:r>
    </w:p>
    <w:p>
      <w:pPr>
        <w:pStyle w:val="pStyle"/>
      </w:pPr>
      <w:r>
        <w:rPr/>
        <w:t xml:space="preserve">【来源】 2023年4月22日四川省成都市市属《职业能力倾向测验》第7题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根据公式：</w:t>
      </w:r>
      <w:r>
        <w:pict>
          <v:shape type="#_x0000_t75" style="width:77pt; height:37pt; margin-left:0pt; margin-top:0pt; mso-position-horizontal:left; mso-position-vertical:top; mso-position-horizontal-relative:char; mso-position-vertical-relative:line;">
            <w10:wrap type="inline"/>
            <v:imagedata r:id="rId56" o:title=""/>
          </v:shape>
        </w:pict>
      </w:r>
      <w:r>
        <w:rPr/>
        <w:t xml:space="preserve">，可得混合后的酒精溶液最终浓度为</w:t>
      </w:r>
      <w:r>
        <w:pict>
          <v:shape type="#_x0000_t75" style="width:311pt; height:35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故正确答案为B。</w:t>
      </w:r>
    </w:p>
    <w:p>
      <w:pPr>
        <w:pStyle w:val="pStyle"/>
      </w:pPr>
      <w:r>
        <w:rPr/>
        <w:t xml:space="preserve">【来源】 2023年4月22日四川省成都市市属《职业能力倾向测验》第8题</w:t>
      </w:r>
    </w:p>
    <w:p/>
    <w:p>
      <w:pPr/>
      <w:r>
        <w:rPr/>
        <w:t xml:space="preserve">第9题</w:t>
      </w:r>
    </w:p>
    <w:p>
      <w:pPr/>
      <w:r>
        <w:rPr/>
        <w:t xml:space="preserve">【知识点】 </w:t>
      </w:r>
    </w:p>
    <w:p>
      <w:pPr>
        <w:pStyle w:val="pStyle"/>
      </w:pPr>
      <w:r>
        <w:rPr/>
        <w:t xml:space="preserve">【答案】 A</w:t>
      </w:r>
    </w:p>
    <w:p>
      <w:pPr>
        <w:pStyle w:val="pStyle"/>
      </w:pPr>
      <w:r>
        <w:rPr/>
        <w:t xml:space="preserve">【解析】   设厂商在原价基础上降价x次，可获得的利润为y元。根据公式：</w:t>
      </w:r>
      <w:r>
        <w:pict>
          <v:shape type="#_x0000_t75" style="width:137pt; height:18pt; margin-left:0pt; margin-top:0pt; mso-position-horizontal:left; mso-position-vertical:top; mso-position-horizontal-relative:char; mso-position-vertical-relative:line;">
            <w10:wrap type="inline"/>
            <v:imagedata r:id="rId58" o:title=""/>
          </v:shape>
        </w:pict>
      </w:r>
      <w:r>
        <w:rPr/>
        <w:t xml:space="preserve">，则</w:t>
      </w:r>
      <w:r>
        <w:pict>
          <v:shape type="#_x0000_t75" style="width:250pt; height:19pt; margin-left:0pt; margin-top:0pt; mso-position-horizontal:left; mso-position-vertical:top; mso-position-horizontal-relative:char; mso-position-vertical-relative:line;">
            <w10:wrap type="inline"/>
            <v:imagedata r:id="rId59" o:title=""/>
          </v:shape>
        </w:pict>
      </w:r>
      <w:r>
        <w:rPr/>
        <w:t xml:space="preserve">。令</w:t>
      </w:r>
      <w:r>
        <w:pict>
          <v:shape type="#_x0000_t75" style="width:33pt; height:17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38pt; height:17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61pt; height:17pt; margin-left:0pt; margin-top:0pt; mso-position-horizontal:left; mso-position-vertical:top; mso-position-horizontal-relative:char; mso-position-vertical-relative:line;">
            <w10:wrap type="inline"/>
            <v:imagedata r:id="rId62" o:title=""/>
          </v:shape>
        </w:pict>
      </w:r>
      <w:r>
        <w:rPr/>
        <w:t xml:space="preserve">，则当</w:t>
      </w:r>
      <w:r>
        <w:pict>
          <v:shape type="#_x0000_t75" style="width:170pt; height:33pt; margin-left:0pt; margin-top:0pt; mso-position-horizontal:left; mso-position-vertical:top; mso-position-horizontal-relative:char; mso-position-vertical-relative:line;">
            <w10:wrap type="inline"/>
            <v:imagedata r:id="rId63" o:title=""/>
          </v:shape>
        </w:pict>
      </w:r>
      <w:r>
        <w:rPr/>
        <w:t xml:space="preserve">时，y取得最大值，此时</w:t>
      </w:r>
      <w:r>
        <w:pict>
          <v:shape type="#_x0000_t75" style="width:252pt; height:19pt; margin-left:0pt; margin-top:0pt; mso-position-horizontal:left; mso-position-vertical:top; mso-position-horizontal-relative:char; mso-position-vertical-relative:line;">
            <w10:wrap type="inline"/>
            <v:imagedata r:id="rId64" o:title=""/>
          </v:shape>
        </w:pict>
      </w:r>
      <w:r>
        <w:rPr/>
        <w:t xml:space="preserve">元。</w:t>
      </w:r>
    </w:p>
    <w:p>
      <w:pPr>
        <w:pStyle w:val="pStyle"/>
      </w:pPr>
      <w:r>
        <w:rPr/>
        <w:t xml:space="preserve">  故正确答案为A。</w:t>
      </w:r>
    </w:p>
    <w:p>
      <w:pPr>
        <w:pStyle w:val="pStyle"/>
      </w:pPr>
      <w:r>
        <w:rPr/>
        <w:t xml:space="preserve">【来源】 2023年4月22日四川省成都市市属《职业能力倾向测验》第9题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设学生人数为n，现在老师的年龄和为x岁，则现在学生的年龄和为5x岁。根据题意，可列方程：</w:t>
      </w:r>
      <w:r>
        <w:pict>
          <v:shape type="#_x0000_t75" style="width:179pt; height:34pt; margin-left:0pt; margin-top:0pt; mso-position-horizontal:left; mso-position-vertical:top; mso-position-horizontal-relative:char; mso-position-vertical-relative:line;">
            <w10:wrap type="inline"/>
            <v:imagedata r:id="rId65" o:title=""/>
          </v:shape>
        </w:pict>
      </w:r>
      <w:r>
        <w:rPr/>
        <w:t xml:space="preserve">，联立①式和②式，解得</w:t>
      </w:r>
      <w:r>
        <w:pict>
          <v:shape type="#_x0000_t75" style="width:42pt; height:14pt; margin-left:0pt; margin-top:0pt; mso-position-horizontal:left; mso-position-vertical:top; mso-position-horizontal-relative:char; mso-position-vertical-relative:line;">
            <w10:wrap type="inline"/>
            <v:imagedata r:id="rId66" o:title=""/>
          </v:shape>
        </w:pict>
      </w:r>
      <w:r>
        <w:rPr/>
        <w:t xml:space="preserve">人。则该次聚餐共花费</w:t>
      </w:r>
      <w:r>
        <w:pict>
          <v:shape type="#_x0000_t75" style="width:186pt; height:16pt; margin-left:0pt; margin-top:0pt; mso-position-horizontal:left; mso-position-vertical:top; mso-position-horizontal-relative:char; mso-position-vertical-relative:line;">
            <w10:wrap type="inline"/>
            <v:imagedata r:id="rId67" o:title=""/>
          </v:shape>
        </w:pict>
      </w:r>
      <w:r>
        <w:rPr/>
        <w:t xml:space="preserve">元。</w:t>
      </w:r>
    </w:p>
    <w:p>
      <w:pPr>
        <w:pStyle w:val="pStyle"/>
      </w:pPr>
      <w:r>
        <w:rPr/>
        <w:t xml:space="preserve">  故正确答案为D。</w:t>
      </w:r>
    </w:p>
    <w:p>
      <w:pPr>
        <w:pStyle w:val="pStyle"/>
      </w:pPr>
      <w:r>
        <w:rPr/>
        <w:t xml:space="preserve">【来源】 2023年4月22日四川省成都市市属《职业能力倾向测验》第10题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虚词填空，分析句子之间的关联关系可知，关联词需连接两个由“是”引导的句子，且“观察世界和探讨中国的世界观、历史观和价值观”是现代中国文明发展思想基因的内容，也是思想基因产生的条件，故两空为并列关系。B项“既······也”表并列，当选。A项“既不······也不”表双重否定，C项“或者······或者”表选择关系，D项“果然······而且”不是一对关联词，三项均不符合语境，排除。</w:t>
      </w:r>
    </w:p>
    <w:p>
      <w:pPr>
        <w:pStyle w:val="pStyle"/>
      </w:pPr>
      <w:r>
        <w:rPr/>
        <w:t xml:space="preserve">  故正确答案为B。</w:t>
      </w:r>
    </w:p>
    <w:p>
      <w:pPr>
        <w:pStyle w:val="pStyle"/>
      </w:pPr>
      <w:r>
        <w:rPr/>
        <w:t xml:space="preserve">  【文段出处】《中国现代文明的思想基因探微——以李大钊为例》</w:t>
      </w:r>
    </w:p>
    <w:p>
      <w:pPr>
        <w:pStyle w:val="pStyle"/>
      </w:pPr>
      <w:r>
        <w:rPr/>
        <w:t xml:space="preserve">【来源】 2023年4月22日四川省成都市市属《职业能力倾向测验》第11题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第一空，根据“绝大部分职业建筑师的工作内容与角色定位，仍停留在20世纪初工业时代的状态”及“因此”可知，横线处强调互联网给建筑师群体带来很大的挑战。A项“空前”指以前没有过，B项“严峻”指严厉、严重，不宽松，D项“重大”指意义或作用等大而重要的（常用于抽象事物），三项均搭配“挑战”恰当，保留。C项“严苛”指严厉苛刻，不能搭配“挑战”，排除。</w:t>
      </w:r>
    </w:p>
    <w:p>
      <w:pPr>
        <w:pStyle w:val="pStyle"/>
      </w:pPr>
      <w:r>
        <w:rPr/>
        <w:t xml:space="preserve">  第二空，横线处强调建筑师“群体”的种种不适感是明显而共有的特征。B项“普遍”侧重事物间具有共同性，一般形容某种“现象、真理、规律”等，符合文意，当选。A项“常见”指经常见到，侧重强调事物经常可以看见，不稀奇，与文段表意不同，排除；D项“广泛”侧重范围广，一般用于“知识、内容、兴趣”等抽象事物，与文意不符，排除。</w:t>
      </w:r>
    </w:p>
    <w:p>
      <w:pPr>
        <w:pStyle w:val="pStyle"/>
      </w:pPr>
      <w:r>
        <w:rPr/>
        <w:t xml:space="preserve">  故正确答案为B。</w:t>
      </w:r>
    </w:p>
    <w:p>
      <w:pPr>
        <w:pStyle w:val="pStyle"/>
      </w:pPr>
      <w:r>
        <w:rPr/>
        <w:t xml:space="preserve">  【文段出处】《互联网时代的建筑设计：演变趋势与新的可能》</w:t>
      </w:r>
    </w:p>
    <w:p>
      <w:pPr>
        <w:pStyle w:val="pStyle"/>
      </w:pPr>
      <w:r>
        <w:rPr/>
        <w:t xml:space="preserve">【来源】 2023年4月22日四川省成都市市属《职业能力倾向测验》第12题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第一空，横线处搭配“人生轨迹和精神史迹”。B项“追寻”指跟踪寻找，符合文意，保留。A项“探访”指访求、探望，C项“透视”指清楚地看到事物的本质，D项“发掘”指把人们不容易发现的事物揭露或揭示出来，三项均与“人生轨迹”和“精神史迹”搭配不当，排除。</w:t>
      </w:r>
    </w:p>
    <w:p>
      <w:pPr>
        <w:pStyle w:val="pStyle"/>
      </w:pPr>
      <w:r>
        <w:rPr/>
        <w:t xml:space="preserve">  第二空代入验证。“熠熠生辉”指亮晶晶地发出光辉，置于此处可体现逆行者们的青春在奋斗与奉献中绽放光彩，符合文意，当选。</w:t>
      </w:r>
    </w:p>
    <w:p>
      <w:pPr>
        <w:pStyle w:val="pStyle"/>
      </w:pPr>
      <w:r>
        <w:rPr/>
        <w:t xml:space="preserve">  故正确答案为B。</w:t>
      </w:r>
    </w:p>
    <w:p>
      <w:pPr>
        <w:pStyle w:val="pStyle"/>
      </w:pPr>
      <w:r>
        <w:rPr/>
        <w:t xml:space="preserve">  【文段出处】《用文字“直播”时代的种种风景》</w:t>
      </w:r>
    </w:p>
    <w:p>
      <w:pPr>
        <w:pStyle w:val="pStyle"/>
      </w:pPr>
      <w:r>
        <w:rPr/>
        <w:t xml:space="preserve">【来源】 2023年4月22日四川省成都市市属《职业能力倾向测验》第13题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第一空，根据“实则”可知，横线处与前文构成转折关系，强调真正处于中高风险的生产厂家数量非常少。A项“寥寥无几”形容数量很少，没有几个，C项“寥若晨星”指稀少得好像早晨的星星，形容为数极少，D项“屈指可数”形容数目很少，三项均符合文意，保留。B项“凤毛麟角”比喻难得而宝贵的人或事物，文段并未表达“生产厂家”是“宝贵”的，与文意不符，排除。</w:t>
      </w:r>
    </w:p>
    <w:p>
      <w:pPr>
        <w:pStyle w:val="pStyle"/>
      </w:pPr>
      <w:r>
        <w:rPr/>
        <w:t xml:space="preserve">  第二空，强调我们使用的方便筷子未必来自风险区域，没必要过度担忧和恐慌。D项“杯弓蛇影”比喻疑神疑鬼，恐惧惊慌，自己吓自己，符合文意，当选。A项“满城风雨”比喻某一事件传播很广，到处议论纷纷，C项“满腹疑团”形容心里充满了疑问，两项均与文意不符，排除。</w:t>
      </w:r>
    </w:p>
    <w:p>
      <w:pPr>
        <w:pStyle w:val="pStyle"/>
      </w:pPr>
      <w:r>
        <w:rPr/>
        <w:t xml:space="preserve">  故正确答案为D。</w:t>
      </w:r>
    </w:p>
    <w:p>
      <w:pPr>
        <w:pStyle w:val="pStyle"/>
      </w:pPr>
      <w:r>
        <w:rPr/>
        <w:t xml:space="preserve">  【文段出处】《使用一次性筷子会感染新冠病毒？》</w:t>
      </w:r>
    </w:p>
    <w:p>
      <w:pPr>
        <w:pStyle w:val="pStyle"/>
      </w:pPr>
      <w:r>
        <w:rPr/>
        <w:t xml:space="preserve">【来源】 2023年4月22日四川省成都市市属《职业能力倾向测验》第14题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第一空，根据“八闽大地山高岭峻······古道之凶险”可知，出行异常困难。B项“举步维艰”比喻行动困难重重，符合文意，当选。A项“寸步难行”形容连一步都难以进行，填入此处程度过重，排除；C项“进退维谷”无论是进还是退，都是处在困境之中，形容进退两难，与文意不符，排除；D项“难以为继”指无法再继续下去，一般形容生活等，与文段语境不符，排除。</w:t>
      </w:r>
    </w:p>
    <w:p>
      <w:pPr>
        <w:pStyle w:val="pStyle"/>
      </w:pPr>
      <w:r>
        <w:rPr/>
        <w:t xml:space="preserve">  第二空代入验证。“隐没”指隐蔽，渐渐消失，置于此处可体现古道静静地隐蔽在山林深处之意，符合文意，当选。</w:t>
      </w:r>
    </w:p>
    <w:p>
      <w:pPr>
        <w:pStyle w:val="pStyle"/>
      </w:pPr>
      <w:r>
        <w:rPr/>
        <w:t xml:space="preserve">  故正确答案为B。</w:t>
      </w:r>
    </w:p>
    <w:p>
      <w:pPr>
        <w:pStyle w:val="pStyle"/>
      </w:pPr>
      <w:r>
        <w:rPr/>
        <w:t xml:space="preserve">  【文段出处】《探访状元岭》</w:t>
      </w:r>
    </w:p>
    <w:p>
      <w:pPr>
        <w:pStyle w:val="pStyle"/>
      </w:pPr>
      <w:r>
        <w:rPr/>
        <w:t xml:space="preserve">【来源】 2023年4月22日四川省成都市市属《职业能力倾向测验》第15题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对比选项，确定首句。③句通过列举新的文艺类型说明文学艺术的格局已然发生变化，④句指出当下时代，文学与艺术的边界发生了变化，④句③句内容相同，④句为观点，③句为具体举例说明，故④句在③句前，排除A、C项。</w:t>
      </w:r>
    </w:p>
    <w:p>
      <w:pPr>
        <w:pStyle w:val="pStyle"/>
      </w:pPr>
      <w:r>
        <w:rPr/>
        <w:t xml:space="preserve">  观察文段，寻找线索。②句中出现了指代词“这种杂糅和互融互通”，观察选项，②句前有③句和⑤句，⑤句介绍现在的多媒体作品在文字中往往穿插着视频、音频、动态图画等艺术门类，可与②句构成指代词捆绑，D项当选；③句论述新的文艺类型，未提及“杂糅和互融互通”的话题，无法与②句形成指代关系，排除B项。</w:t>
      </w:r>
    </w:p>
    <w:p>
      <w:pPr>
        <w:pStyle w:val="pStyle"/>
      </w:pPr>
      <w:r>
        <w:rPr/>
        <w:t xml:space="preserve">  故正确答案为D。</w:t>
      </w:r>
    </w:p>
    <w:p>
      <w:pPr>
        <w:pStyle w:val="pStyle"/>
      </w:pPr>
      <w:r>
        <w:rPr/>
        <w:t xml:space="preserve">  【文段出处】《在新的历史方位中激荡起文学的澎湃力量》</w:t>
      </w:r>
    </w:p>
    <w:p>
      <w:pPr>
        <w:pStyle w:val="pStyle"/>
      </w:pPr>
      <w:r>
        <w:rPr/>
        <w:t xml:space="preserve">【来源】 2023年4月22日四川省成都市市属《职业能力倾向测验》第16题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对比选项，确定首句。①句中的“它或者说它们”，代词指代不明，不适合作为首句，排除B项。②句和③句无明显的非首句特征，均保留。</w:t>
      </w:r>
    </w:p>
    <w:p>
      <w:pPr>
        <w:pStyle w:val="pStyle"/>
      </w:pPr>
      <w:r>
        <w:rPr/>
        <w:t xml:space="preserve">  观察文段，寻找线索。⑤句中出现了指代词“这样的作品”，对比选项，⑤句前有③句和④句，③句提出伟大的作品带有“世界感”，可与⑤句构成指代词捆绑，A项当选；④句论述艺术是通向可能世界的路径，未提及“作品”这一话题，无法与⑤句形成指代关系，排除C、D项。</w:t>
      </w:r>
    </w:p>
    <w:p>
      <w:pPr>
        <w:pStyle w:val="pStyle"/>
      </w:pPr>
      <w:r>
        <w:rPr/>
        <w:t xml:space="preserve">  故正确答案为A。</w:t>
      </w:r>
    </w:p>
    <w:p>
      <w:pPr>
        <w:pStyle w:val="pStyle"/>
      </w:pPr>
      <w:r>
        <w:rPr/>
        <w:t xml:space="preserve">  【文段出处】《数字时代艺术何为？》</w:t>
      </w:r>
    </w:p>
    <w:p>
      <w:pPr>
        <w:pStyle w:val="pStyle"/>
      </w:pPr>
      <w:r>
        <w:rPr/>
        <w:t xml:space="preserve">【来源】 2023年4月22日四川省成都市市属《职业能力倾向测验》第17题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由“商品包装包含平面艺术设计”“外形包装是影响人们是否选购的重要因素，对人们的喜好、审美等具有一定影响”“通过在平面艺术设计中合理融入茶元素，有助于激发设计者的创作灵感”可知，平面设计中融入茶元素，可以正面影响审美，对应A项。</w:t>
      </w:r>
    </w:p>
    <w:p>
      <w:pPr>
        <w:pStyle w:val="pStyle"/>
      </w:pPr>
      <w:r>
        <w:rPr/>
        <w:t xml:space="preserve">  B项“传统文化”、C项“茶文化思想”在文中均未提及，无中生有，排除；</w:t>
      </w:r>
    </w:p>
    <w:p>
      <w:pPr>
        <w:pStyle w:val="pStyle"/>
      </w:pPr>
      <w:r>
        <w:rPr/>
        <w:t xml:space="preserve">  D项“作品”偷换概念，文段主要论述商品包装的平面艺术设计，排除。</w:t>
      </w:r>
    </w:p>
    <w:p>
      <w:pPr>
        <w:pStyle w:val="pStyle"/>
      </w:pPr>
      <w:r>
        <w:rPr/>
        <w:t xml:space="preserve">  故正确答案为A。</w:t>
      </w:r>
    </w:p>
    <w:p>
      <w:pPr>
        <w:pStyle w:val="pStyle"/>
      </w:pPr>
      <w:r>
        <w:rPr/>
        <w:t xml:space="preserve">  【文段出处】《平面艺术设计中茶元素的创新融入思考》</w:t>
      </w:r>
    </w:p>
    <w:p>
      <w:pPr>
        <w:pStyle w:val="pStyle"/>
      </w:pPr>
      <w:r>
        <w:rPr/>
        <w:t xml:space="preserve">【来源】 2023年4月22日四川省成都市市属《职业能力倾向测验》第18题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文段开篇指出传统社会科学旨在理解社会现象，然后通过转折关联词“但”强调其成果并不理想。接下来通过对比，指出近代科学尤其是现代物理学为自然科学奠定基础，改变了人类社会演化的轨迹，尾句通过结论词“鉴于”，强调人们倾向于把自然科学的理论方法用于社会研究领域或建立社会科学。文段为分总结构，重在说明人类应用自然科学的理论和方法理解并研究社会现象，对应B项。</w:t>
      </w:r>
    </w:p>
    <w:p>
      <w:pPr>
        <w:pStyle w:val="pStyle"/>
      </w:pPr>
      <w:r>
        <w:rPr/>
        <w:t xml:space="preserve">  A项，文段并未对比传统社会科学与近代科学的研究方法，无中生有，排除；</w:t>
      </w:r>
    </w:p>
    <w:p>
      <w:pPr>
        <w:pStyle w:val="pStyle"/>
      </w:pPr>
      <w:r>
        <w:rPr/>
        <w:t xml:space="preserve">  C项，“改变了人类社会演化的轨迹”对应结论前内容，非重点，且缺少主题词“社会科学”，排除；</w:t>
      </w:r>
    </w:p>
    <w:p>
      <w:pPr>
        <w:pStyle w:val="pStyle"/>
      </w:pPr>
      <w:r>
        <w:rPr/>
        <w:t xml:space="preserve">  D项，“传统社会科学存在的问题”对应结论前内容，非重点，排除。</w:t>
      </w:r>
    </w:p>
    <w:p>
      <w:pPr>
        <w:pStyle w:val="pStyle"/>
      </w:pPr>
      <w:r>
        <w:rPr/>
        <w:t xml:space="preserve">  故正确答案为B。</w:t>
      </w:r>
    </w:p>
    <w:p>
      <w:pPr>
        <w:pStyle w:val="pStyle"/>
      </w:pPr>
      <w:r>
        <w:rPr/>
        <w:t xml:space="preserve">  【文段出处】《量子社会科学的兴起和挑战》</w:t>
      </w:r>
    </w:p>
    <w:p>
      <w:pPr>
        <w:pStyle w:val="pStyle"/>
      </w:pPr>
      <w:r>
        <w:rPr/>
        <w:t xml:space="preserve">【来源】 2023年4月22日四川省成都市市属《职业能力倾向测验》第19题</w:t>
      </w:r>
    </w:p>
    <w:p/>
    <w:p>
      <w:pPr/>
      <w:r>
        <w:rPr/>
        <w:t xml:space="preserve">第20题</w:t>
      </w:r>
    </w:p>
    <w:p>
      <w:pPr/>
      <w:r>
        <w:rPr/>
        <w:t xml:space="preserve">【知识点】 </w:t>
      </w:r>
    </w:p>
    <w:p>
      <w:pPr>
        <w:pStyle w:val="pStyle"/>
      </w:pPr>
      <w:r>
        <w:rPr/>
        <w:t xml:space="preserve">【答案】 C</w:t>
      </w:r>
    </w:p>
    <w:p>
      <w:pPr>
        <w:pStyle w:val="pStyle"/>
      </w:pPr>
      <w:r>
        <w:rPr/>
        <w:t xml:space="preserve">【解析】   文段开篇指出互联网的一些特质会对实体空间带来较大影响，并通过对比“互联网时代以前”和“现在”实现各种功能的差异，说明互联网削弱甚至取代了实体空间的中介作用。故文段核心话题为“互联网”与“实体空间”，重在说明前者对后者的影响，对应C项。</w:t>
      </w:r>
    </w:p>
    <w:p>
      <w:pPr>
        <w:pStyle w:val="pStyle"/>
      </w:pPr>
      <w:r>
        <w:rPr/>
        <w:t xml:space="preserve">  A、B项，均缺少主题词“实体空间”，排除。</w:t>
      </w:r>
    </w:p>
    <w:p>
      <w:pPr>
        <w:pStyle w:val="pStyle"/>
      </w:pPr>
      <w:r>
        <w:rPr/>
        <w:t xml:space="preserve">  D项，“现实与虚拟空间关系”文段未提及，无中生有，排除。</w:t>
      </w:r>
    </w:p>
    <w:p>
      <w:pPr>
        <w:pStyle w:val="pStyle"/>
      </w:pPr>
      <w:r>
        <w:rPr/>
        <w:t xml:space="preserve">  故正确答案为C。</w:t>
      </w:r>
    </w:p>
    <w:p>
      <w:pPr>
        <w:pStyle w:val="pStyle"/>
      </w:pPr>
      <w:r>
        <w:rPr/>
        <w:t xml:space="preserve">  【文段出处】《互联网时代，建筑设计需要的全方位突破》</w:t>
      </w:r>
    </w:p>
    <w:p>
      <w:pPr>
        <w:pStyle w:val="pStyle"/>
      </w:pPr>
      <w:r>
        <w:rPr/>
        <w:t xml:space="preserve">【来源】 2023年4月22日四川省成都市市属《职业能力倾向测验》第20题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文段开篇从公共管理角度介绍区块链的各种特征，指出区块链在各类公共事物中都得到了广泛的应用；接着介绍区块链在公共管理过程中具有诸多优势；结尾通过转折词“但”强调区块链技术的应用也会带来风险。故文段重点围绕公共管理与区块链两个核心话题展开论述，对应D项。</w:t>
      </w:r>
    </w:p>
    <w:p>
      <w:pPr>
        <w:pStyle w:val="pStyle"/>
      </w:pPr>
      <w:r>
        <w:rPr/>
        <w:t xml:space="preserve">  A项，“广泛应用”仅能对应文段首句，片面，排除；</w:t>
      </w:r>
    </w:p>
    <w:p>
      <w:pPr>
        <w:pStyle w:val="pStyle"/>
      </w:pPr>
      <w:r>
        <w:rPr/>
        <w:t xml:space="preserve">  B项，缺少主题词“公共管理”，且未提及“优势”，片面，排除；</w:t>
      </w:r>
    </w:p>
    <w:p>
      <w:pPr>
        <w:pStyle w:val="pStyle"/>
      </w:pPr>
      <w:r>
        <w:rPr/>
        <w:t xml:space="preserve">  C项，缺少主题词“公共管理”，且提及“特征”和应用，片面，排除。</w:t>
      </w:r>
    </w:p>
    <w:p>
      <w:pPr>
        <w:pStyle w:val="pStyle"/>
      </w:pPr>
      <w:r>
        <w:rPr/>
        <w:t xml:space="preserve">  故正确答案为D。</w:t>
      </w:r>
    </w:p>
    <w:p>
      <w:pPr>
        <w:pStyle w:val="pStyle"/>
      </w:pPr>
      <w:r>
        <w:rPr/>
        <w:t xml:space="preserve">  【文段出处】《区块链在公共事务中的应用:探索与挑战》</w:t>
      </w:r>
    </w:p>
    <w:p>
      <w:pPr>
        <w:pStyle w:val="pStyle"/>
      </w:pPr>
      <w:r>
        <w:rPr/>
        <w:t xml:space="preserve">【来源】 2023年4月22日四川省成都市市属《职业能力倾向测验》第21题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本题为词句理解题，根据提问“‘两张皮’问题”定位文段第二句。文段开篇提出产教融合话题，随后指出产教之间存在人才培养供给侧与产业需求侧的信息差，存在“‘两张皮’问题”。接着后文论述解决问题最主要是政策的引导。故“两张皮”问题指的是人才培养供给侧与需求侧的信息差，对应A项。</w:t>
      </w:r>
    </w:p>
    <w:p>
      <w:pPr>
        <w:pStyle w:val="pStyle"/>
      </w:pPr>
      <w:r>
        <w:rPr/>
        <w:t xml:space="preserve">  B项，“人才之间的信息落差”表述有误，文中提及的是“‘产’与‘教’之间由于信息差存在”，且“信息差”属于导致“‘两张皮’问题”的原因，而非问题本身，排除；</w:t>
      </w:r>
    </w:p>
    <w:p>
      <w:pPr>
        <w:pStyle w:val="pStyle"/>
      </w:pPr>
      <w:r>
        <w:rPr/>
        <w:t xml:space="preserve">  C项，“理论和实践”无中生有，排除；</w:t>
      </w:r>
    </w:p>
    <w:p>
      <w:pPr>
        <w:pStyle w:val="pStyle"/>
      </w:pPr>
      <w:r>
        <w:rPr/>
        <w:t xml:space="preserve">  D项，“职业教育与产业发展”表述不明确，文段明确指出“两张皮”是人才供给侧与需求侧两方面，排除。</w:t>
      </w:r>
    </w:p>
    <w:p>
      <w:pPr>
        <w:pStyle w:val="pStyle"/>
      </w:pPr>
      <w:r>
        <w:rPr/>
        <w:t xml:space="preserve">  故正确答案为A。</w:t>
      </w:r>
    </w:p>
    <w:p>
      <w:pPr>
        <w:pStyle w:val="pStyle"/>
      </w:pPr>
      <w:r>
        <w:rPr/>
        <w:t xml:space="preserve">  【文段出处】《全国政协委员许玲：职业教育高质量发展三大挑战》</w:t>
      </w:r>
    </w:p>
    <w:p>
      <w:pPr>
        <w:pStyle w:val="pStyle"/>
      </w:pPr>
      <w:r>
        <w:rPr/>
        <w:t xml:space="preserve">【来源】 2023年4月22日四川省成都市市属《职业能力倾向测验》第22题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A项，根据“由于现代化率先发端于欧美为代表的西方国家，以至于在相当长的一个时期内，西方式现代化道路的影响都将是持续和深远的”可知，表述正确，排除；</w:t>
      </w:r>
    </w:p>
    <w:p>
      <w:pPr>
        <w:pStyle w:val="pStyle"/>
      </w:pPr>
      <w:r>
        <w:rPr/>
        <w:t xml:space="preserve">  B项，根据“现代化是人类社会由传统社会向现代社会的转化过程···各个国家历史发展条件的多样性，决定了各个国家选择发展道路的多样性”可知，每个民族都拥有选择不同现代化道路的权利，表述正确，排除；</w:t>
      </w:r>
    </w:p>
    <w:p>
      <w:pPr>
        <w:pStyle w:val="pStyle"/>
      </w:pPr>
      <w:r>
        <w:rPr/>
        <w:t xml:space="preserve">  C项，根据“各个国家、各个民族在实现现代化的价值目标、制度约束、动力机制、优先次序选择以及具体战略等方面必然存在很大差异，不可能千篇一律”可知，文段强调各个国家在实现现代化的价值目标上必然存在很大差异，但并非每个国家都有实现现代化的价值目标，选项偷换概念，表述错误，当选；</w:t>
      </w:r>
    </w:p>
    <w:p>
      <w:pPr>
        <w:pStyle w:val="pStyle"/>
      </w:pPr>
      <w:r>
        <w:rPr/>
        <w:t xml:space="preserve">  D项，根据“各个国家、各个民族在实现现代化的价值目标、制度约束、动力机制、优先次序选择以及具体战略等方面必然存在很大差异”可知，各个国家之间的现代化进程具有不同形式，表述正确，排除。</w:t>
      </w:r>
    </w:p>
    <w:p>
      <w:pPr>
        <w:pStyle w:val="pStyle"/>
      </w:pPr>
      <w:r>
        <w:rPr/>
        <w:t xml:space="preserve">  本题为选非题，故正确答案为C。</w:t>
      </w:r>
    </w:p>
    <w:p>
      <w:pPr>
        <w:pStyle w:val="pStyle"/>
      </w:pPr>
      <w:r>
        <w:rPr/>
        <w:t xml:space="preserve">  【文段出处】《从中西对比视域理解中国式现代化道路的人民性》</w:t>
      </w:r>
    </w:p>
    <w:p>
      <w:pPr>
        <w:pStyle w:val="pStyle"/>
      </w:pPr>
      <w:r>
        <w:rPr/>
        <w:t xml:space="preserve">【来源】 2023年4月22日四川省成都市市属《职业能力倾向测验》第23题</w:t>
      </w:r>
    </w:p>
    <w:p/>
    <w:p>
      <w:pPr/>
      <w:r>
        <w:rPr/>
        <w:t xml:space="preserve">第24题</w:t>
      </w:r>
    </w:p>
    <w:p>
      <w:pPr/>
      <w:r>
        <w:rPr/>
        <w:t xml:space="preserve">【知识点】 </w:t>
      </w:r>
    </w:p>
    <w:p>
      <w:pPr>
        <w:pStyle w:val="pStyle"/>
      </w:pPr>
      <w:r>
        <w:rPr/>
        <w:t xml:space="preserve">【答案】 B</w:t>
      </w:r>
    </w:p>
    <w:p>
      <w:pPr>
        <w:pStyle w:val="pStyle"/>
      </w:pPr>
      <w:r>
        <w:rPr/>
        <w:t xml:space="preserve">【解析】   文段开篇指出在如今的大背景下，低碳成为了国际共识和价值导向，并通过“只有······才······”强调只有低碳的产品才能立足市场；结尾通过结论词“因此”强调企业必须使用更清洁低碳的能源，实现减污降碳，转型升级才能占领先机。故文段重点强调企业必须向低碳发展的方向进行产业的转型升级，对应B项。</w:t>
      </w:r>
    </w:p>
    <w:p>
      <w:pPr>
        <w:pStyle w:val="pStyle"/>
      </w:pPr>
      <w:r>
        <w:rPr/>
        <w:t xml:space="preserve">  A项，“绿色战略”表述不明确，未点明核心“降碳”“转型升级”，排除；</w:t>
      </w:r>
    </w:p>
    <w:p>
      <w:pPr>
        <w:pStyle w:val="pStyle"/>
      </w:pPr>
      <w:r>
        <w:rPr/>
        <w:t xml:space="preserve">  C项，“绿色低碳产品”属结论前非重点，文段强调企业的具体做法即低碳发展和产业转型升级，排除；</w:t>
      </w:r>
    </w:p>
    <w:p>
      <w:pPr>
        <w:pStyle w:val="pStyle"/>
      </w:pPr>
      <w:r>
        <w:rPr/>
        <w:t xml:space="preserve">  D项，“转型”表述不明确，未点明转型的核心方向“降碳”，排除。</w:t>
      </w:r>
    </w:p>
    <w:p>
      <w:pPr>
        <w:pStyle w:val="pStyle"/>
      </w:pPr>
      <w:r>
        <w:rPr/>
        <w:t xml:space="preserve">  故正确答案为B。</w:t>
      </w:r>
    </w:p>
    <w:p>
      <w:pPr>
        <w:pStyle w:val="pStyle"/>
      </w:pPr>
      <w:r>
        <w:rPr/>
        <w:t xml:space="preserve">  【文段出处】《雷宇：以减污降碳推动建设可持续的绿色未来》</w:t>
      </w:r>
    </w:p>
    <w:p>
      <w:pPr>
        <w:pStyle w:val="pStyle"/>
      </w:pPr>
      <w:r>
        <w:rPr/>
        <w:t xml:space="preserve">【来源】 2023年4月22日四川省成都市市属《职业能力倾向测验》第24题</w:t>
      </w:r>
    </w:p>
    <w:p/>
    <w:p>
      <w:pPr/>
      <w:r>
        <w:rPr/>
        <w:t xml:space="preserve">第25题</w:t>
      </w:r>
    </w:p>
    <w:p>
      <w:pPr/>
      <w:r>
        <w:rPr/>
        <w:t xml:space="preserve">【知识点】 </w:t>
      </w:r>
    </w:p>
    <w:p>
      <w:pPr>
        <w:pStyle w:val="pStyle"/>
      </w:pPr>
      <w:r>
        <w:rPr/>
        <w:t xml:space="preserve">【答案】 A</w:t>
      </w:r>
    </w:p>
    <w:p>
      <w:pPr>
        <w:pStyle w:val="pStyle"/>
      </w:pPr>
      <w:r>
        <w:rPr/>
        <w:t xml:space="preserve">【解析】   题目所给这段文字内容为郭先生评价自己的话。①②③④均围绕“郭先生这几句话”展开论述，故应判断①②③④的先后顺序。①句描述“我”听到郭先生这几句话的时间和地点；②句描述“我”当时听到郭先生这几句话的心理状态和情绪，表明自己当时感到震撼，按照一般逻辑顺序应先阐明事件发生的时间地点，再详细描述感受，故①在②前，排除B项；③句中出现“其实，这话是他在1999年前后写的一篇文章里，就已公开发表的···”，表明并非是第一次出现，故③句前文应体现出这些话“第一次”出现，应①在③前，排除C项；④句总结郭先生的人生智慧，按照逻辑顺序适合做尾句，排除D项。</w:t>
      </w:r>
    </w:p>
    <w:p>
      <w:pPr>
        <w:pStyle w:val="pStyle"/>
      </w:pPr>
      <w:r>
        <w:rPr/>
        <w:t xml:space="preserve">  故正确答案为A。</w:t>
      </w:r>
    </w:p>
    <w:p>
      <w:pPr>
        <w:pStyle w:val="pStyle"/>
      </w:pPr>
      <w:r>
        <w:rPr/>
        <w:t xml:space="preserve">  【文段出处】《祝晓风：我所认识的郭预衡先生》</w:t>
      </w:r>
    </w:p>
    <w:p>
      <w:pPr>
        <w:pStyle w:val="pStyle"/>
      </w:pPr>
      <w:r>
        <w:rPr/>
        <w:t xml:space="preserve">【来源】 2023年4月22日四川省成都市市属《职业能力倾向测验》第25题</w:t>
      </w:r>
    </w:p>
    <w:p/>
    <w:p>
      <w:pPr/>
      <w:r>
        <w:rPr/>
        <w:t xml:space="preserve">第26题</w:t>
      </w:r>
    </w:p>
    <w:p>
      <w:pPr/>
      <w:r>
        <w:rPr/>
        <w:t xml:space="preserve">【知识点】 </w:t>
      </w:r>
    </w:p>
    <w:p>
      <w:pPr>
        <w:pStyle w:val="pStyle"/>
      </w:pPr>
      <w:r>
        <w:rPr/>
        <w:t xml:space="preserve">【答案】 A</w:t>
      </w:r>
    </w:p>
    <w:p>
      <w:pPr>
        <w:pStyle w:val="pStyle"/>
      </w:pPr>
      <w:r>
        <w:rPr/>
        <w:t xml:space="preserve">【解析】   A项“对比”也叫对照，指的是把两个相反、相对的事物或同一事物相反、相对的两个方面放在一起，用比较的方法加以描述或说明的写作手法。B项“排比”指用一连串结构类似的句子成份或句子来表示强调和一层层的深入。C项“比喻”指通过把一种事物看成另一种事物而认识了它。D项“借代”指不直接把所要说的事物名称说出来，而用跟它有关系的另一种事物的名称来称呼它。根据文段内容可知，将阿房宫和华清池与李杜的名句和老庄的格言进行对比，以此来回应怎样的事物才能永存，对应A项。</w:t>
      </w:r>
    </w:p>
    <w:p>
      <w:pPr>
        <w:pStyle w:val="pStyle"/>
      </w:pPr>
      <w:r>
        <w:rPr/>
        <w:t xml:space="preserve">  故正确答案为A。</w:t>
      </w:r>
    </w:p>
    <w:p>
      <w:pPr>
        <w:pStyle w:val="pStyle"/>
      </w:pPr>
      <w:r>
        <w:rPr/>
        <w:t xml:space="preserve">  【文段出处】《夕照透入书房》</w:t>
      </w:r>
    </w:p>
    <w:p>
      <w:pPr>
        <w:pStyle w:val="pStyle"/>
      </w:pPr>
      <w:r>
        <w:rPr/>
        <w:t xml:space="preserve">【来源】 2023年4月22日四川省成都市市属《职业能力倾向测验》第26题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根据第四段“怎样的事物才能真正地永存？阿房宫和华清池都已片瓦不留，李杜的名句和老庄的格言却一字不误地镌刻在每个华人的心里，世上延绵最久的还是非物质的——思想与精神。能够准确地记忆思想的只有文字。所以说，文字是我们的生命。”可知，尾句“所以”之后的总结是重点，即文字是真正永存的，对应A项。</w:t>
      </w:r>
    </w:p>
    <w:p>
      <w:pPr>
        <w:pStyle w:val="pStyle"/>
      </w:pPr>
      <w:r>
        <w:rPr/>
        <w:t xml:space="preserve">  B项“书籍”和C项“思想与精神”均为结论前，非重点。</w:t>
      </w:r>
    </w:p>
    <w:p>
      <w:pPr>
        <w:pStyle w:val="pStyle"/>
      </w:pPr>
      <w:r>
        <w:rPr/>
        <w:t xml:space="preserve">  D项“宇宙星辰”无中生有。</w:t>
      </w:r>
    </w:p>
    <w:p>
      <w:pPr>
        <w:pStyle w:val="pStyle"/>
      </w:pPr>
      <w:r>
        <w:rPr/>
        <w:t xml:space="preserve">  故正确答案为A。</w:t>
      </w:r>
    </w:p>
    <w:p>
      <w:pPr>
        <w:pStyle w:val="pStyle"/>
      </w:pPr>
      <w:r>
        <w:rPr/>
        <w:t xml:space="preserve">  【文段出处】《夕照透入书房》</w:t>
      </w:r>
    </w:p>
    <w:p>
      <w:pPr>
        <w:pStyle w:val="pStyle"/>
      </w:pPr>
      <w:r>
        <w:rPr/>
        <w:t xml:space="preserve">【来源】 2023年4月22日四川省成都市市属《职业能力倾向测验》第27题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根据第五段可知，作者重点描述在夕阳照射下的桌面上，阳光下苏格拉底的小雕像发生的变化，似乎要撬开他的嘴巴，听一听这位古希腊的哲人对如今这个商品世界的醒世之言，借指夕阳下的物品彷佛有了自身的价值。对应C项。</w:t>
      </w:r>
    </w:p>
    <w:p>
      <w:pPr>
        <w:pStyle w:val="pStyle"/>
      </w:pPr>
      <w:r>
        <w:rPr/>
        <w:t xml:space="preserve">  A项，没有体现夕阳照射下物品的活灵活现之意，排除；</w:t>
      </w:r>
    </w:p>
    <w:p>
      <w:pPr>
        <w:pStyle w:val="pStyle"/>
      </w:pPr>
      <w:r>
        <w:rPr/>
        <w:t xml:space="preserve">  B项，文段并非强调阴影的作用，而是夕阳，排除；</w:t>
      </w:r>
    </w:p>
    <w:p>
      <w:pPr>
        <w:pStyle w:val="pStyle"/>
      </w:pPr>
      <w:r>
        <w:rPr/>
        <w:t xml:space="preserve">  D项，“尘埃”与苏格拉底雕像无关，排除。</w:t>
      </w:r>
    </w:p>
    <w:p>
      <w:pPr>
        <w:pStyle w:val="pStyle"/>
      </w:pPr>
      <w:r>
        <w:rPr/>
        <w:t xml:space="preserve">  故正确答案为C。</w:t>
      </w:r>
    </w:p>
    <w:p>
      <w:pPr>
        <w:pStyle w:val="pStyle"/>
      </w:pPr>
      <w:r>
        <w:rPr/>
        <w:t xml:space="preserve">  【文段出处】《夕照透入书房》</w:t>
      </w:r>
    </w:p>
    <w:p>
      <w:pPr>
        <w:pStyle w:val="pStyle"/>
      </w:pPr>
      <w:r>
        <w:rPr/>
        <w:t xml:space="preserve">【来源】 2023年4月22日四川省成都市市属《职业能力倾向测验》第28题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根据文段内容可知，文段分别介绍了“藤草、窗标、树影、雕像、泥公鸡”在夕阳照射下的衬托所带来的耀眼夺目的变化。故文段在暗示人们生命虽有限，步入夕阳阶段，也要在晚年发出耀眼夺目的光彩这一含义。对应C项。</w:t>
      </w:r>
    </w:p>
    <w:p>
      <w:pPr>
        <w:pStyle w:val="pStyle"/>
      </w:pPr>
      <w:r>
        <w:rPr/>
        <w:t xml:space="preserve">  A项，“温和、安静与恬淡”，文段未提及，排除；</w:t>
      </w:r>
    </w:p>
    <w:p>
      <w:pPr>
        <w:pStyle w:val="pStyle"/>
      </w:pPr>
      <w:r>
        <w:rPr/>
        <w:t xml:space="preserve">  B项，为表面含义，并非引申的内在含义，排除；</w:t>
      </w:r>
    </w:p>
    <w:p>
      <w:pPr>
        <w:pStyle w:val="pStyle"/>
      </w:pPr>
      <w:r>
        <w:rPr/>
        <w:t xml:space="preserve">  D项，“遗憾”在文中未体现，排除。</w:t>
      </w:r>
    </w:p>
    <w:p>
      <w:pPr>
        <w:pStyle w:val="pStyle"/>
      </w:pPr>
      <w:r>
        <w:rPr/>
        <w:t xml:space="preserve">  故正确答案为C。</w:t>
      </w:r>
    </w:p>
    <w:p>
      <w:pPr>
        <w:pStyle w:val="pStyle"/>
      </w:pPr>
      <w:r>
        <w:rPr/>
        <w:t xml:space="preserve">  【文段出处】《夕照透入书房》</w:t>
      </w:r>
    </w:p>
    <w:p>
      <w:pPr>
        <w:pStyle w:val="pStyle"/>
      </w:pPr>
      <w:r>
        <w:rPr/>
        <w:t xml:space="preserve">【来源】 2023年4月22日四川省成都市市属《职业能力倾向测验》第29题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文章开篇引出夕照进入书房的话题，随后指出照进书房直到消失的全过程，在此过程中针对不同阶段，表达了不同的人生感悟：从事物的永存，到苏格拉底的格言再到生命的有限。故全文按照夕照从进入书房到离开的全程进行讲述，对应D项。</w:t>
      </w:r>
    </w:p>
    <w:p>
      <w:pPr>
        <w:pStyle w:val="pStyle"/>
      </w:pPr>
      <w:r>
        <w:rPr/>
        <w:t xml:space="preserve">  A项，“照亮”过于绝对，文段只是表达夕阳的阳光照射局部物体，并非全部照亮，排除；</w:t>
      </w:r>
    </w:p>
    <w:p>
      <w:pPr>
        <w:pStyle w:val="pStyle"/>
      </w:pPr>
      <w:r>
        <w:rPr/>
        <w:t xml:space="preserve">  B项，表述不明确，并明确体现书房被夕阳照入的关系，排除；</w:t>
      </w:r>
    </w:p>
    <w:p>
      <w:pPr>
        <w:pStyle w:val="pStyle"/>
      </w:pPr>
      <w:r>
        <w:rPr/>
        <w:t xml:space="preserve">  C项，“阴影”并非文章重点，且未体现“书房”，排除。</w:t>
      </w:r>
    </w:p>
    <w:p>
      <w:pPr>
        <w:pStyle w:val="pStyle"/>
      </w:pPr>
      <w:r>
        <w:rPr/>
        <w:t xml:space="preserve">  故正确答案为D。</w:t>
      </w:r>
    </w:p>
    <w:p>
      <w:pPr>
        <w:pStyle w:val="pStyle"/>
      </w:pPr>
      <w:r>
        <w:rPr/>
        <w:t xml:space="preserve">  【文段出处】《夕照透入书房》</w:t>
      </w:r>
    </w:p>
    <w:p>
      <w:pPr>
        <w:pStyle w:val="pStyle"/>
      </w:pPr>
      <w:r>
        <w:rPr/>
        <w:t xml:space="preserve">【来源】 2023年4月22日四川省成都市市属《职业能力倾向测验》第30题</w:t>
      </w:r>
    </w:p>
    <w:p/>
    <w:p>
      <w:pPr/>
      <w:r>
        <w:rPr/>
        <w:t xml:space="preserve">第31题</w:t>
      </w:r>
    </w:p>
    <w:p>
      <w:pPr/>
      <w:r>
        <w:rPr/>
        <w:t xml:space="preserve">【知识点】 </w:t>
      </w:r>
    </w:p>
    <w:p>
      <w:pPr>
        <w:pStyle w:val="pStyle"/>
      </w:pPr>
      <w:r>
        <w:rPr/>
        <w:t xml:space="preserve">【答案】 C</w:t>
      </w:r>
    </w:p>
    <w:p>
      <w:pPr>
        <w:pStyle w:val="pStyle"/>
      </w:pPr>
      <w:r>
        <w:rPr/>
        <w:t xml:space="preserve">【解析】   A项，根据第五段“二十四节气······由此到衍生出一系列以此为基准的节令风俗、口头传统和文化景观，构成中华民族共同的文化创造”可知，二十四节气从物理上的时间概念转化为文化概念，该项表述正确，排除；</w:t>
      </w:r>
    </w:p>
    <w:p>
      <w:pPr>
        <w:pStyle w:val="pStyle"/>
      </w:pPr>
      <w:r>
        <w:rPr/>
        <w:t xml:space="preserve">  B项，根据第一段“以黄河流域的天象、气温、降水和物候时序变化为基准，进而广泛流传于全国各地民众的生活中”及第五段“中国人特有的时间知识体系、生产实践制度”“由此到衍生出一系列以此为基准的节令风俗、口头传统和文化景观”可知，二十四节气是中华民族的智慧和文化结晶，该项表述正确，排除；</w:t>
      </w:r>
    </w:p>
    <w:p>
      <w:pPr>
        <w:pStyle w:val="pStyle"/>
      </w:pPr>
      <w:r>
        <w:rPr/>
        <w:t xml:space="preserve">  C项，根据第二段“作为农耕社会生产生活的时间指南”可知，二十四节气对农耕生活起到指导作用，选项“决定了”表述过于绝对，当选；</w:t>
      </w:r>
    </w:p>
    <w:p>
      <w:pPr>
        <w:pStyle w:val="pStyle"/>
      </w:pPr>
      <w:r>
        <w:rPr/>
        <w:t xml:space="preserve">  D项，根据第二段“为农耕社会生产生活的时间指南”可知，该项表述正确，排除。</w:t>
      </w:r>
    </w:p>
    <w:p>
      <w:pPr>
        <w:pStyle w:val="pStyle"/>
      </w:pPr>
      <w:r>
        <w:rPr/>
        <w:t xml:space="preserve">  本题为选非题，故正确答案为C。</w:t>
      </w:r>
    </w:p>
    <w:p>
      <w:pPr>
        <w:pStyle w:val="pStyle"/>
      </w:pPr>
      <w:r>
        <w:rPr/>
        <w:t xml:space="preserve">  【文段出处】《二十四节气：中华民族智慧与中国传统文化的凝结》</w:t>
      </w:r>
    </w:p>
    <w:p>
      <w:pPr>
        <w:pStyle w:val="pStyle"/>
      </w:pPr>
      <w:r>
        <w:rPr/>
        <w:t xml:space="preserve">【来源】 2023年4月22日四川省成都市市属《职业能力倾向测验》第31题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A项，根据第二段“说春是一种民间传统说唱艺术，意在动农行耕······说唱内容主要是‘二十四个农事节气’”可知，该项“说春内容以农业为主”表述正确，排除；</w:t>
      </w:r>
    </w:p>
    <w:p>
      <w:pPr>
        <w:pStyle w:val="pStyle"/>
      </w:pPr>
      <w:r>
        <w:rPr/>
        <w:t xml:space="preserve">  B项，根据第二段“与说春相随的还有靴春牛这一古老习俗”可知，“鞭打春牛”是单独的习俗，而非说春的习俗之一，表述错误，当选；</w:t>
      </w:r>
    </w:p>
    <w:p>
      <w:pPr>
        <w:pStyle w:val="pStyle"/>
      </w:pPr>
      <w:r>
        <w:rPr/>
        <w:t xml:space="preserve">  C项，根据第二段“作为农耕社会生产生活的时间指南，······贵州省铜仁市石阡县民俗石阡说春就是二十四节气代表性传承体验项目”可知，说春体现了农耕意识，该项表述正确，排除；</w:t>
      </w:r>
    </w:p>
    <w:p>
      <w:pPr>
        <w:pStyle w:val="pStyle"/>
      </w:pPr>
      <w:r>
        <w:rPr/>
        <w:t xml:space="preserve">  D项，根据第二段“贵州省铜仁市石阡县民俗石阡说春”及第四段“自2006年开始······‘石阡说春’······被列入国家级非物质文化遗产代表性项目名录”可知，说春流传至今，该项表述正确，排除。</w:t>
      </w:r>
    </w:p>
    <w:p>
      <w:pPr>
        <w:pStyle w:val="pStyle"/>
      </w:pPr>
      <w:r>
        <w:rPr/>
        <w:t xml:space="preserve">  本题为选非题，故正确答案为B。</w:t>
      </w:r>
    </w:p>
    <w:p>
      <w:pPr>
        <w:pStyle w:val="pStyle"/>
      </w:pPr>
      <w:r>
        <w:rPr/>
        <w:t xml:space="preserve">  【文段出处】《二十四节气：中华民族智慧与中国传统文化的凝结》</w:t>
      </w:r>
    </w:p>
    <w:p>
      <w:pPr>
        <w:pStyle w:val="pStyle"/>
      </w:pPr>
      <w:r>
        <w:rPr/>
        <w:t xml:space="preserve">【来源】 2023年4月22日四川省成都市市属《职业能力倾向测验》第32题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由提问可知“花垣县赶秋节”为事例，而事例的主要作用是论证文章主旨。文章第一段引出“二十四节气”的话题；第二段介绍围绕“二十四节气”有许多习俗；第三段继续承接上文，引出“赶秋节”这一习俗，并着重强调对“赶秋节”的传承保护可丰富二十四节气文化价值内涵；而文章第五段顺势对全文进行升华总结，强调二十四节气衍生出的节令风俗构成中华民族共同的文化创造，成为增强文化认同、坚定文化自信的重要载体。故文段举赶秋节例子重在表达其对文化内涵的丰富作用，对应B项。</w:t>
      </w:r>
    </w:p>
    <w:p>
      <w:pPr>
        <w:pStyle w:val="pStyle"/>
      </w:pPr>
      <w:r>
        <w:rPr/>
        <w:t xml:space="preserve">  A项，“带动地方经济”非文段主旨，非重点，排除；</w:t>
      </w:r>
    </w:p>
    <w:p>
      <w:pPr>
        <w:pStyle w:val="pStyle"/>
      </w:pPr>
      <w:r>
        <w:rPr/>
        <w:t xml:space="preserve">  C项，“参与文化创新”无中生有，排除；</w:t>
      </w:r>
    </w:p>
    <w:p>
      <w:pPr>
        <w:pStyle w:val="pStyle"/>
      </w:pPr>
      <w:r>
        <w:rPr/>
        <w:t xml:space="preserve">  D项，文章介绍“二十四节气有许多传承体验项目”旨在表达这些体验项目对文化内涵的丰富，该项非重点，排除。</w:t>
      </w:r>
    </w:p>
    <w:p>
      <w:pPr>
        <w:pStyle w:val="pStyle"/>
      </w:pPr>
      <w:r>
        <w:rPr/>
        <w:t xml:space="preserve">  故正确答案为B。</w:t>
      </w:r>
    </w:p>
    <w:p>
      <w:pPr>
        <w:pStyle w:val="pStyle"/>
      </w:pPr>
      <w:r>
        <w:rPr/>
        <w:t xml:space="preserve">  【文段出处】《二十四节气：中华民族智慧与中国传统文化的凝结》</w:t>
      </w:r>
    </w:p>
    <w:p>
      <w:pPr>
        <w:pStyle w:val="pStyle"/>
      </w:pPr>
      <w:r>
        <w:rPr/>
        <w:t xml:space="preserve">【来源】 2023年4月22日四川省成都市市属《职业能力倾向测验》第33题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A项，根据第五段“作为中国人特有的时间知识体系、生产实践制度，二十四节气为各地域、各族人民共有共享，共同传承”可知，二十四节气需要继续传承，该项“并未过时”表述正确，排除；</w:t>
      </w:r>
    </w:p>
    <w:p>
      <w:pPr>
        <w:pStyle w:val="pStyle"/>
      </w:pPr>
      <w:r>
        <w:rPr/>
        <w:t xml:space="preserve">  B项，根据第二段“作为农耕社会生产生活的时间指南，二十四节气逐步为全国所用，并为多民族所共享”可知依据“二十四节气”能够准确判断农时，表述正确，排除；</w:t>
      </w:r>
    </w:p>
    <w:p>
      <w:pPr>
        <w:pStyle w:val="pStyle"/>
      </w:pPr>
      <w:r>
        <w:rPr/>
        <w:t xml:space="preserve">  C项，根据第二段“说春是一种民间传统说唱艺术，意在劝农行耕，祝福风调雨顺，丰衣足食”可知仅仅表述说唱艺术的目的，无法体现“易于传播”，该项无中生有，当选；</w:t>
      </w:r>
    </w:p>
    <w:p>
      <w:pPr>
        <w:pStyle w:val="pStyle"/>
      </w:pPr>
      <w:r>
        <w:rPr/>
        <w:t xml:space="preserve">  D项，根据第一段“二十四节气形成、定型于我国黄河流域，是以黄河流域的天象、气温、降水和物候时序变化为基准”可知，该项表示正确，排除。</w:t>
      </w:r>
    </w:p>
    <w:p>
      <w:pPr>
        <w:pStyle w:val="pStyle"/>
      </w:pPr>
      <w:r>
        <w:rPr/>
        <w:t xml:space="preserve">  本题为选非题，故正确答案为C。</w:t>
      </w:r>
    </w:p>
    <w:p>
      <w:pPr>
        <w:pStyle w:val="pStyle"/>
      </w:pPr>
      <w:r>
        <w:rPr/>
        <w:t xml:space="preserve">  【文段出处】《二十四节气：中华民族智慧与中国传统文化的凝结》</w:t>
      </w:r>
    </w:p>
    <w:p>
      <w:pPr>
        <w:pStyle w:val="pStyle"/>
      </w:pPr>
      <w:r>
        <w:rPr/>
        <w:t xml:space="preserve">【来源】 2023年4月22日四川省成都市市属《职业能力倾向测验》第34题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文章第一段介绍了二十四节气的起源，第二、三段指出二十四节气在全国适用，并以“石阡说春”和“鞭打春牛”“赶秋节”为例，介绍了二十四节气对民俗文化的影响，第四段指出“石阡说春”等民俗文化被列入国家级非物质文化遗产代表性项目名录，第五段对全文进行总结，强调二十四节气为各民族共享，且不同的传统风俗共同丰富了、构成了中华民族的文化创造，故文章的重点在于尾段的总结，对应A项。</w:t>
      </w:r>
    </w:p>
    <w:p>
      <w:pPr>
        <w:pStyle w:val="pStyle"/>
      </w:pPr>
      <w:r>
        <w:rPr/>
        <w:t xml:space="preserve">  B项，文章并未重点介绍“认知时间”的过程，非重点，排除；</w:t>
      </w:r>
    </w:p>
    <w:p>
      <w:pPr>
        <w:pStyle w:val="pStyle"/>
      </w:pPr>
      <w:r>
        <w:rPr/>
        <w:t xml:space="preserve">  C项，未提及主题词“文化”，且“古老智慧的继承与传播”重在强调二十四节气在当代的传播和弘扬，非本文论述重点，排除；</w:t>
      </w:r>
    </w:p>
    <w:p>
      <w:pPr>
        <w:pStyle w:val="pStyle"/>
      </w:pPr>
      <w:r>
        <w:rPr/>
        <w:t xml:space="preserve">  D项，未提及主题词“文化”，脱离文段核心观点，排除。</w:t>
      </w:r>
    </w:p>
    <w:p>
      <w:pPr>
        <w:pStyle w:val="pStyle"/>
      </w:pPr>
      <w:r>
        <w:rPr/>
        <w:t xml:space="preserve">  故正确答案为A。</w:t>
      </w:r>
    </w:p>
    <w:p>
      <w:pPr>
        <w:pStyle w:val="pStyle"/>
      </w:pPr>
      <w:r>
        <w:rPr/>
        <w:t xml:space="preserve">  【文段出处】《二十四节气：中华民族智慧与中国传统文化的凝结》</w:t>
      </w:r>
    </w:p>
    <w:p>
      <w:pPr>
        <w:pStyle w:val="pStyle"/>
      </w:pPr>
      <w:r>
        <w:rPr/>
        <w:t xml:space="preserve">【来源】 2023年4月22日四川省成都市市属《职业能力倾向测验》第35题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A项，文段未提及有关“姓氏”的表述，故“区分姓氏的社会地位”无中生有，排除；</w:t>
      </w:r>
    </w:p>
    <w:p>
      <w:pPr>
        <w:pStyle w:val="pStyle"/>
      </w:pPr>
      <w:r>
        <w:rPr/>
        <w:t xml:space="preserve">  B项，文段未提及“匾额”属于何种文化，故“属于传统居室生活文化”无中生有，排除；</w:t>
      </w:r>
    </w:p>
    <w:p>
      <w:pPr>
        <w:pStyle w:val="pStyle"/>
      </w:pPr>
      <w:r>
        <w:rPr/>
        <w:t xml:space="preserve">  C项，根据文段“自古以来，在人际交往中，凡有寿筵庆贺、进士高中、祠堂落成、表彰贤孝，往往赠送匾额，以表祝福之意”可知，文段仅指出匾额可以表示祝福，但是未表明匾额的主要功能是祝福，“主要功能”无中生有，排除；</w:t>
      </w:r>
    </w:p>
    <w:p>
      <w:pPr>
        <w:pStyle w:val="pStyle"/>
      </w:pPr>
      <w:r>
        <w:rPr/>
        <w:t xml:space="preserve">  D项，根据文段“保护和研究这些民众的匾额，并在全社会倡导和恢复匾额蕴含的‘和谐’文化，有利于敦宗睦族，弘扬孝道，有利于启迪后人，催人向上，更有利于维护家庭、宗族和整个社会的稳定”可知，保护和研究匾额对于人的精神层面有益处，故“彰显人的精神理念”符合文意，当选。</w:t>
      </w:r>
    </w:p>
    <w:p>
      <w:pPr>
        <w:pStyle w:val="pStyle"/>
      </w:pPr>
      <w:r>
        <w:rPr/>
        <w:t xml:space="preserve">  故正确答案为D。</w:t>
      </w:r>
    </w:p>
    <w:p>
      <w:pPr>
        <w:pStyle w:val="pStyle"/>
      </w:pPr>
      <w:r>
        <w:rPr/>
        <w:t xml:space="preserve">  【文段出处】《当代民众日常生活需求的回归和营造》</w:t>
      </w:r>
    </w:p>
    <w:p>
      <w:pPr>
        <w:pStyle w:val="pStyle"/>
      </w:pPr>
      <w:r>
        <w:rPr/>
        <w:t xml:space="preserve">【来源】 2023年4月22日四川省成都市市属《职业能力倾向测验》第36题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王羲之父子的例子”定位文章第③段，文段开篇指出书法对于匾额的重要作用，随后指出很多古人会重金请书法家题写匾额的故事，并列举了王羲之父子的例子，接着以指代词“这类传说”总结，在转折后强调制匾者对于名家墨宝的追捧，因此，王羲之父子的例子是为了说明制匾者更钟情于名家书法，对应D项。</w:t>
      </w:r>
    </w:p>
    <w:p>
      <w:pPr>
        <w:pStyle w:val="pStyle"/>
      </w:pPr>
      <w:r>
        <w:rPr/>
        <w:t xml:space="preserve">  A项，“书法美”对应文段首句“书法赋予匾额以灵秀生气”，未提及对名家书法的追求，不是例子证明的论点，排除；</w:t>
      </w:r>
    </w:p>
    <w:p>
      <w:pPr>
        <w:pStyle w:val="pStyle"/>
      </w:pPr>
      <w:r>
        <w:rPr/>
        <w:t xml:space="preserve">  B项，“提升匾额文化内涵”文段未体现，无中生有，排除；</w:t>
      </w:r>
    </w:p>
    <w:p>
      <w:pPr>
        <w:pStyle w:val="pStyle"/>
      </w:pPr>
      <w:r>
        <w:rPr/>
        <w:t xml:space="preserve">  C项，“保留名家墨宝”是匾额的最终作用和意义，而举王羲之父子的例子是为了说明在制匾时对名家书法的追求，排除。</w:t>
      </w:r>
    </w:p>
    <w:p>
      <w:pPr>
        <w:pStyle w:val="pStyle"/>
      </w:pPr>
      <w:r>
        <w:rPr/>
        <w:t xml:space="preserve">  故正确答案为D。</w:t>
      </w:r>
    </w:p>
    <w:p>
      <w:pPr>
        <w:pStyle w:val="pStyle"/>
      </w:pPr>
      <w:r>
        <w:rPr/>
        <w:t xml:space="preserve">  【文段出处】《当代民众日常生活需求的回归和营造》</w:t>
      </w:r>
    </w:p>
    <w:p>
      <w:pPr>
        <w:pStyle w:val="pStyle"/>
      </w:pPr>
      <w:r>
        <w:rPr/>
        <w:t xml:space="preserve">【来源】 2023年4月22日四川省成都市市属《职业能力倾向测验》第37题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“匾额文字”定位文章第④段。</w:t>
      </w:r>
    </w:p>
    <w:p>
      <w:pPr>
        <w:pStyle w:val="pStyle"/>
      </w:pPr>
      <w:r>
        <w:rPr/>
        <w:t xml:space="preserve">  A项，文段未提及“匾额文字蕴藏文学内涵”无中生有，当选；</w:t>
      </w:r>
    </w:p>
    <w:p>
      <w:pPr>
        <w:pStyle w:val="pStyle"/>
      </w:pPr>
      <w:r>
        <w:rPr/>
        <w:t xml:space="preserve">  B项，根据文段“不仅文字千锤百炼，以期与景致形势天衣无缝，其书法也是名家风范，气壮山河，使得景、文、字三者浑然一体，恰如其分”可知，该项符合文意，排除；</w:t>
      </w:r>
    </w:p>
    <w:p>
      <w:pPr>
        <w:pStyle w:val="pStyle"/>
      </w:pPr>
      <w:r>
        <w:rPr/>
        <w:t xml:space="preserve">  C项，根据文段“书法的意境既出，配以文字的神韵点题，每每相得益彰，使书法在文字的寓意下更显功力，文字在书法的烘托下更具韵味”可知，该项符合文意，排除；</w:t>
      </w:r>
    </w:p>
    <w:p>
      <w:pPr>
        <w:pStyle w:val="pStyle"/>
      </w:pPr>
      <w:r>
        <w:rPr/>
        <w:t xml:space="preserve">  D项，根据文段“秉承了中国诗词的一贯传统，贵在精当，一字千金，又鱼贯而下，回味无穷，可谓将中国语言文字上的气韵与辉煌发挥到了极致”可知，该项符合文意，排除。</w:t>
      </w:r>
    </w:p>
    <w:p>
      <w:pPr>
        <w:pStyle w:val="pStyle"/>
      </w:pPr>
      <w:r>
        <w:rPr/>
        <w:t xml:space="preserve">  本题为选非题，故正确答案为A。</w:t>
      </w:r>
    </w:p>
    <w:p>
      <w:pPr>
        <w:pStyle w:val="pStyle"/>
      </w:pPr>
      <w:r>
        <w:rPr/>
        <w:t xml:space="preserve">  【文段出处】《当代民众日常生活需求的回归和营造》</w:t>
      </w:r>
    </w:p>
    <w:p>
      <w:pPr>
        <w:pStyle w:val="pStyle"/>
      </w:pPr>
      <w:r>
        <w:rPr/>
        <w:t xml:space="preserve">【来源】 2023年4月22日四川省成都市市属《职业能力倾向测验》第38题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横线出现在第⑥段开头，应概括后文内容。后文先是指出匾额色彩丰富的话题，随后从两个方面介绍色彩对于匾额的作用，即艺术效果更显著，气势更强。故横线处应围绕色彩对于匾额的作用进行概括，C项“艺术张力”可以概括这两方面的作用，当选。</w:t>
      </w:r>
    </w:p>
    <w:p>
      <w:pPr>
        <w:pStyle w:val="pStyle"/>
      </w:pPr>
      <w:r>
        <w:rPr/>
        <w:t xml:space="preserve">  A项，文段未体现“色彩是匾额不可或缺的元素”，无中生有，排除；</w:t>
      </w:r>
    </w:p>
    <w:p>
      <w:pPr>
        <w:pStyle w:val="pStyle"/>
      </w:pPr>
      <w:r>
        <w:rPr/>
        <w:t xml:space="preserve">  B项，“色彩提升匾额气势”表述片面，文段从“视觉美感”“气势”两个方面介绍了匾额的作用，排除；</w:t>
      </w:r>
    </w:p>
    <w:p>
      <w:pPr>
        <w:pStyle w:val="pStyle"/>
      </w:pPr>
      <w:r>
        <w:rPr/>
        <w:t xml:space="preserve">  D项，根据文段“丰富了视觉的美感”可知，该项“凸显”偷换概念，且“视觉美感”表述片面，文段另从“气势”的角度论述了色彩的作用，排除。</w:t>
      </w:r>
    </w:p>
    <w:p>
      <w:pPr>
        <w:pStyle w:val="pStyle"/>
      </w:pPr>
      <w:r>
        <w:rPr/>
        <w:t xml:space="preserve">  故正确答案为C。</w:t>
      </w:r>
    </w:p>
    <w:p>
      <w:pPr>
        <w:pStyle w:val="pStyle"/>
      </w:pPr>
      <w:r>
        <w:rPr/>
        <w:t xml:space="preserve">  【文段出处】《当代民众日常生活需求的回归和营造》</w:t>
      </w:r>
    </w:p>
    <w:p>
      <w:pPr>
        <w:pStyle w:val="pStyle"/>
      </w:pPr>
      <w:r>
        <w:rPr/>
        <w:t xml:space="preserve">【来源】 2023年4月22日四川省成都市市属《职业能力倾向测验》第39题</w:t>
      </w:r>
    </w:p>
    <w:p/>
    <w:p>
      <w:pPr/>
      <w:r>
        <w:rPr/>
        <w:t xml:space="preserve">第40题</w:t>
      </w:r>
    </w:p>
    <w:p>
      <w:pPr/>
      <w:r>
        <w:rPr/>
        <w:t xml:space="preserve">【知识点】 </w:t>
      </w:r>
    </w:p>
    <w:p>
      <w:pPr>
        <w:pStyle w:val="pStyle"/>
      </w:pPr>
      <w:r>
        <w:rPr/>
        <w:t xml:space="preserve">【答案】 D</w:t>
      </w:r>
    </w:p>
    <w:p>
      <w:pPr>
        <w:pStyle w:val="pStyle"/>
      </w:pPr>
      <w:r>
        <w:rPr/>
        <w:t xml:space="preserve">【解析】   文章第①段引出“匾额”的话题，第②段指出保护和研究匾额的意义，第③④⑤⑥段分别从书法、文字、雕刻工艺、色彩的角度介绍匾额，最后一段在此基础上进行总结，强调多方面技艺共同成就了匾额。故文章为“分总”结构，意在强调匾额是多元艺术的结果，对应D项。</w:t>
      </w:r>
    </w:p>
    <w:p>
      <w:pPr>
        <w:pStyle w:val="pStyle"/>
      </w:pPr>
      <w:r>
        <w:rPr/>
        <w:t xml:space="preserve">  A项，“文化内涵”表述片面，传统技艺的流传应是多元艺术的结果，排除；</w:t>
      </w:r>
    </w:p>
    <w:p>
      <w:pPr>
        <w:pStyle w:val="pStyle"/>
      </w:pPr>
      <w:r>
        <w:rPr/>
        <w:t xml:space="preserve">  B项，“实用性”文段未体现，无中生有，排除；</w:t>
      </w:r>
    </w:p>
    <w:p>
      <w:pPr>
        <w:pStyle w:val="pStyle"/>
      </w:pPr>
      <w:r>
        <w:rPr/>
        <w:t xml:space="preserve">  C项，“不可取代的地位”对应文段最后一段的尾句，属于意义部分，非重点，排除。</w:t>
      </w:r>
    </w:p>
    <w:p>
      <w:pPr>
        <w:pStyle w:val="pStyle"/>
      </w:pPr>
      <w:r>
        <w:rPr/>
        <w:t xml:space="preserve">  故正确答案为D。</w:t>
      </w:r>
    </w:p>
    <w:p>
      <w:pPr>
        <w:pStyle w:val="pStyle"/>
      </w:pPr>
      <w:r>
        <w:rPr/>
        <w:t xml:space="preserve">  【文段出处】《当代民众日常生活需求的回归和营造》</w:t>
      </w:r>
    </w:p>
    <w:p>
      <w:pPr>
        <w:pStyle w:val="pStyle"/>
      </w:pPr>
      <w:r>
        <w:rPr/>
        <w:t xml:space="preserve">【来源】 2023年4月22日四川省成都市市属《职业能力倾向测验》第40题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前三幅图形元素组成相同，后两幅图形元素组成相同，可以看成两组图，优先考虑位置规律。观察发现，题干前三幅图形外圈元素依次顺时针移动1格，后面两幅图满足此规律，故？处应选择由图5外圈元素依次顺时针移动1格后得到的图形，只有B项符合。</w:t>
      </w:r>
    </w:p>
    <w:p>
      <w:pPr>
        <w:pStyle w:val="pStyle"/>
      </w:pPr>
      <w:r>
        <w:rPr/>
        <w:t xml:space="preserve">  故正确答案为B。</w:t>
      </w:r>
    </w:p>
    <w:p>
      <w:pPr>
        <w:pStyle w:val="pStyle"/>
      </w:pPr>
      <w:r>
        <w:rPr/>
        <w:t xml:space="preserve">【来源】 2023年4月22日四川省成都市市属《职业能力倾向测验》第41题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元素组成相似，优先考虑样式规律。观察发现，第一组前两个图形黑白运算后可以得到图三，运算规律为</w:t>
      </w:r>
      <w:r>
        <w:pict>
          <v:shape type="#_x0000_t75" style="width:80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65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81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81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74" o:title=""/>
          </v:shape>
        </w:pict>
      </w:r>
      <w:r>
        <w:rPr/>
        <w:t xml:space="preserve">；第二组应用此规律，故？处应选择由第二组前两个图形经过黑白运算得到的图形，只有C项符合。</w:t>
      </w:r>
    </w:p>
    <w:p>
      <w:pPr>
        <w:pStyle w:val="pStyle"/>
      </w:pPr>
      <w:r>
        <w:rPr/>
        <w:t xml:space="preserve">  故正确答案为C。</w:t>
      </w:r>
    </w:p>
    <w:p>
      <w:pPr>
        <w:pStyle w:val="pStyle"/>
      </w:pPr>
      <w:r>
        <w:rPr/>
        <w:t xml:space="preserve">【来源】 2023年4月22日四川省成都市市属《职业能力倾向测验》第42题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元素组成不相同，且无明显属性规律，优先考虑数量规律。观察发现，第一组图形每个图形均由三角形、圆、单一直线这三种元素构成；第二组图形前两个图形均由长方形、梯形、圆这三种元素构成，故？处应选择由长方形、梯形、圆构成的图形，只有B项符合。</w:t>
      </w:r>
    </w:p>
    <w:p>
      <w:pPr>
        <w:pStyle w:val="pStyle"/>
      </w:pPr>
      <w:r>
        <w:rPr/>
        <w:t xml:space="preserve">  故正确答案为B。</w:t>
      </w:r>
    </w:p>
    <w:p>
      <w:pPr>
        <w:pStyle w:val="pStyle"/>
      </w:pPr>
      <w:r>
        <w:rPr/>
        <w:t xml:space="preserve">【来源】 2023年4月22日四川省成都市市属《职业能力倾向测验》第43题</w:t>
      </w:r>
    </w:p>
    <w:p/>
    <w:p>
      <w:pPr/>
      <w:r>
        <w:rPr/>
        <w:t xml:space="preserve">第44题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元素组成不同，且无明显属性规律，优先考虑数量规律。观察发现，题干图形均出现斜向平行的线条，考虑数平行线。①④⑥均有1组平行线，②③⑤均有2组平行线。即①④⑥一组，②③⑤一组。</w:t>
      </w:r>
    </w:p>
    <w:p>
      <w:pPr>
        <w:pStyle w:val="pStyle"/>
      </w:pPr>
      <w:r>
        <w:rPr/>
        <w:t xml:space="preserve">  故正确答案为D。</w:t>
      </w:r>
      <w:r>
        <w:pict>
          <v:shape type="#_x0000_t75" style="width:350pt; height:81pt; margin-left:0pt; margin-top:0pt; mso-position-horizontal:left; mso-position-vertical:top; mso-position-horizontal-relative:char; mso-position-vertical-relative:line;">
            <w10:wrap type="inline"/>
            <v:imagedata r:id="rId75" o:title=""/>
          </v:shape>
        </w:pict>
      </w:r>
    </w:p>
    <w:p>
      <w:pPr>
        <w:pStyle w:val="pStyle"/>
      </w:pPr>
      <w:r>
        <w:rPr/>
        <w:t xml:space="preserve">【来源】 2023年4月22日四川省成都市市属《职业能力倾向测验》第44题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本题为空间重构题。对展开图进行编号，如下图所示：</w:t>
      </w:r>
    </w:p>
    <w:p>
      <w:pPr>
        <w:pStyle w:val="pStyle"/>
      </w:pPr>
      <w:r>
        <w:rPr/>
        <w:t xml:space="preserve">  以面a中唯一点（标红）为起点，顺时针画边。</w:t>
      </w:r>
      <w:r>
        <w:pict>
          <v:shape type="#_x0000_t75" style="width:350pt; height:91.5pt; margin-left:0pt; margin-top:0pt; mso-position-horizontal:left; mso-position-vertical:top; mso-position-horizontal-relative:char; mso-position-vertical-relative:line;">
            <w10:wrap type="inline"/>
            <v:imagedata r:id="rId76" o:title=""/>
          </v:shape>
        </w:pict>
      </w:r>
    </w:p>
    <w:p>
      <w:pPr>
        <w:pStyle w:val="pStyle"/>
      </w:pPr>
      <w:r>
        <w:rPr/>
        <w:t xml:space="preserve">  A项：展开图中①对应的是面e，选项中①对应的是面b，选项与展开图不一致，排除；</w:t>
      </w:r>
    </w:p>
    <w:p>
      <w:pPr>
        <w:pStyle w:val="pStyle"/>
      </w:pPr>
      <w:r>
        <w:rPr/>
        <w:t xml:space="preserve">  B项：展开图中①对应的是面e，选项中①对应的是面f，选项与展开图不一致，排除；</w:t>
      </w:r>
    </w:p>
    <w:p>
      <w:pPr>
        <w:pStyle w:val="pStyle"/>
      </w:pPr>
      <w:r>
        <w:rPr/>
        <w:t xml:space="preserve">  C项：选项与展开图一致，当选；</w:t>
      </w:r>
    </w:p>
    <w:p>
      <w:pPr>
        <w:pStyle w:val="pStyle"/>
      </w:pPr>
      <w:r>
        <w:rPr/>
        <w:t xml:space="preserve">  D项：展开图中①对应的是面e，选项中①对应的是面f，选项与展开图不一致，排除。</w:t>
      </w:r>
    </w:p>
    <w:p>
      <w:pPr>
        <w:pStyle w:val="pStyle"/>
      </w:pPr>
      <w:r>
        <w:rPr/>
        <w:t xml:space="preserve">  故正确答案为C。</w:t>
      </w:r>
    </w:p>
    <w:p>
      <w:pPr>
        <w:pStyle w:val="pStyle"/>
      </w:pPr>
      <w:r>
        <w:rPr/>
        <w:t xml:space="preserve">【来源】 2023年4月22日四川省成都市市属《职业能力倾向测验》第45题</w:t>
      </w:r>
    </w:p>
    <w:p/>
    <w:p>
      <w:pPr/>
      <w:r>
        <w:rPr/>
        <w:t xml:space="preserve">第46题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冠军、亚军、季军是通过比赛获得的不同头衔、名次，冠军是第一名，亚军是第二名，季军是第三名，三者是并列关系。</w:t>
      </w:r>
    </w:p>
    <w:p>
      <w:pPr>
        <w:pStyle w:val="pStyle"/>
      </w:pPr>
      <w:r>
        <w:rPr/>
        <w:t xml:space="preserve">  第二步：判断选项词语间逻辑关系。</w:t>
      </w:r>
    </w:p>
    <w:p>
      <w:pPr>
        <w:pStyle w:val="pStyle"/>
      </w:pPr>
      <w:r>
        <w:rPr/>
        <w:t xml:space="preserve">  A项：优秀、良好、及格用来形容考试分数的不同区间，三者是并列关系，与题干逻辑关系一致，保留；</w:t>
      </w:r>
    </w:p>
    <w:p>
      <w:pPr>
        <w:pStyle w:val="pStyle"/>
      </w:pPr>
      <w:r>
        <w:rPr/>
        <w:t xml:space="preserve">  B项：非常满意、满意、一般满意都是按照满意程度划分的，三者是并列关系，与题干逻辑关系一致，保留；</w:t>
      </w:r>
    </w:p>
    <w:p>
      <w:pPr>
        <w:pStyle w:val="pStyle"/>
      </w:pPr>
      <w:r>
        <w:rPr/>
        <w:t xml:space="preserve">  C项：在明清的科举考试中，第一名为状元，第二名为榜眼，第三名为探花，三者是并列关系，与题干逻辑关系一致，保留；</w:t>
      </w:r>
    </w:p>
    <w:p>
      <w:pPr>
        <w:pStyle w:val="pStyle"/>
      </w:pPr>
      <w:r>
        <w:rPr/>
        <w:t xml:space="preserve">  D项：第一、第二、第三都是按照名次来划分的，三者是并列关系，与题干逻辑关系一致，保留。</w:t>
      </w:r>
    </w:p>
    <w:p>
      <w:pPr>
        <w:pStyle w:val="pStyle"/>
      </w:pPr>
      <w:r>
        <w:rPr/>
        <w:t xml:space="preserve">  对比发现，题干三个词是对第一名、第二名、第三名的特定称呼，A、B项中并不是按名次划分的，D项是直接给出名次，不是特定称呼，只有C项是对第一名、第二名、第三名的特定称呼。</w:t>
      </w:r>
    </w:p>
    <w:p>
      <w:pPr>
        <w:pStyle w:val="pStyle"/>
      </w:pPr>
      <w:r>
        <w:rPr/>
        <w:t xml:space="preserve">  故正确答案为C。</w:t>
      </w:r>
    </w:p>
    <w:p>
      <w:pPr>
        <w:pStyle w:val="pStyle"/>
      </w:pPr>
      <w:r>
        <w:rPr/>
        <w:t xml:space="preserve">【来源】 2023年4月22日四川省成都市市属《职业能力倾向测验》第46题</w:t>
      </w:r>
    </w:p>
    <w:p/>
    <w:p>
      <w:pPr/>
      <w:r>
        <w:rPr/>
        <w:t xml:space="preserve">第47题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白菜是蔬菜，二者为种属关系。</w:t>
      </w:r>
    </w:p>
    <w:p>
      <w:pPr>
        <w:pStyle w:val="pStyle"/>
      </w:pPr>
      <w:r>
        <w:rPr/>
        <w:t xml:space="preserve">  第二步：判断选项词语间逻辑关系。</w:t>
      </w:r>
    </w:p>
    <w:p>
      <w:pPr>
        <w:pStyle w:val="pStyle"/>
      </w:pPr>
      <w:r>
        <w:rPr/>
        <w:t xml:space="preserve">  A项：南瓜和丝瓜都是蔬菜，二者为并列关系，与题干逻辑关系不一致，排除；</w:t>
      </w:r>
    </w:p>
    <w:p>
      <w:pPr>
        <w:pStyle w:val="pStyle"/>
      </w:pPr>
      <w:r>
        <w:rPr/>
        <w:t xml:space="preserve">  B项：土豆又名马铃薯，二者为全同关系，与题干逻辑关系不一致，排除；</w:t>
      </w:r>
    </w:p>
    <w:p>
      <w:pPr>
        <w:pStyle w:val="pStyle"/>
      </w:pPr>
      <w:r>
        <w:rPr/>
        <w:t xml:space="preserve">  C项：苹果是水果，二者为种属关系，但顺序与题干相反，与题干逻辑关系不一致，排除；</w:t>
      </w:r>
    </w:p>
    <w:p>
      <w:pPr>
        <w:pStyle w:val="pStyle"/>
      </w:pPr>
      <w:r>
        <w:rPr/>
        <w:t xml:space="preserve">  D项：荔枝是水果，二者为种属关系，与题干逻辑关系一致，当选。</w:t>
      </w:r>
    </w:p>
    <w:p>
      <w:pPr>
        <w:pStyle w:val="pStyle"/>
      </w:pPr>
      <w:r>
        <w:rPr/>
        <w:t xml:space="preserve">  故正确答案为D。</w:t>
      </w:r>
    </w:p>
    <w:p>
      <w:pPr>
        <w:pStyle w:val="pStyle"/>
      </w:pPr>
      <w:r>
        <w:rPr/>
        <w:t xml:space="preserve">【来源】 2023年4月22日四川省成都市市属《职业能力倾向测验》第47题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“书”字有多种释义。“书信”中的“书”指信件；“罄竹难书”比喻事实极多，难以写完（多指罪恶），故“罄竹难书”中的“书”指书写、记录、记载。后两个词语分别取了第一个字的不同释义。</w:t>
      </w:r>
    </w:p>
    <w:p>
      <w:pPr>
        <w:pStyle w:val="pStyle"/>
      </w:pPr>
      <w:r>
        <w:rPr/>
        <w:t xml:space="preserve">  第二步：判断选项词语间逻辑关系。</w:t>
      </w:r>
    </w:p>
    <w:p>
      <w:pPr>
        <w:pStyle w:val="pStyle"/>
      </w:pPr>
      <w:r>
        <w:rPr/>
        <w:t xml:space="preserve">  A项：“孔穴”指洞穴、穴位、气孔，故“孔穴”中的“孔”指洞孔、窟窿；“孔武有力”形容人很威武且很有力量，故“孔武有力”中的“孔”做副词，意思为甚，很。后两个词语分别取了第一个字的不同释义，与题干逻辑关系一致，保留；</w:t>
      </w:r>
    </w:p>
    <w:p>
      <w:pPr>
        <w:pStyle w:val="pStyle"/>
      </w:pPr>
      <w:r>
        <w:rPr/>
        <w:t xml:space="preserve">  B项：“鼓角”指战鼓和号角的总称，故“鼓角”中的“鼓”意思为战鼓；“一鼓作气”原意是第一次击鼓时，士气最为高涨，故“一鼓作气”中的“鼓”指击鼓，后两个词语分别取了第一个字的不同释义，与题干逻辑关系一致，保留；</w:t>
      </w:r>
    </w:p>
    <w:p>
      <w:pPr>
        <w:pStyle w:val="pStyle"/>
      </w:pPr>
      <w:r>
        <w:rPr/>
        <w:t xml:space="preserve">  C项：“兴旺”形容事业或经济状况昌盛发达，生机蓬勃。故“兴旺”中的“兴”意思为兴盛、昌盛；“兴高采烈”形容兴致勃勃，情绪热烈的样子，故“兴高采烈”中的“兴”指兴致，情趣，后两个词语分别取了第一个字的不同释义，与题干逻辑关系一致，保留；</w:t>
      </w:r>
    </w:p>
    <w:p>
      <w:pPr>
        <w:pStyle w:val="pStyle"/>
      </w:pPr>
      <w:r>
        <w:rPr/>
        <w:t xml:space="preserve">  D项：“丑角”是中国戏剧的一种程序化的角色行当，一般扮演插科打诨比较滑稽的角色，故“丑角”中的“丑”指传统戏曲中的一种角色，扮演滑稽人物，俗称“小花脸”；“丑态百出”比喻各种丑恶的样子都表现出来了，故“丑态百出”中的“丑”指可恶，厌恶，后两个词语分别取了第一个字的不同释义，与题干逻辑关系一致，保留。</w:t>
      </w:r>
    </w:p>
    <w:p>
      <w:pPr>
        <w:pStyle w:val="pStyle"/>
      </w:pPr>
      <w:r>
        <w:rPr/>
        <w:t xml:space="preserve">  对比发现，题干中第二个词的“书”是名词，第三个词的“书”是动词，而A项中第二个词的“孔”是名词，第三个词的“孔”是副词，C项中第二个词的“兴”是形容词，第三个词的“兴”是名词，D项中第二个词的“丑”是名词，第三个词的“丑”是形容词，只有B项中第二个词的“鼓”是名词，第三个词的“鼓”是动词，故B项更为合适。</w:t>
      </w:r>
    </w:p>
    <w:p>
      <w:pPr>
        <w:pStyle w:val="pStyle"/>
      </w:pPr>
      <w:r>
        <w:rPr/>
        <w:t xml:space="preserve">  故正确答案为B。</w:t>
      </w:r>
    </w:p>
    <w:p>
      <w:pPr>
        <w:pStyle w:val="pStyle"/>
      </w:pPr>
      <w:r>
        <w:rPr/>
        <w:t xml:space="preserve">【来源】 2023年4月22日四川省成都市市属《职业能力倾向测验》第48题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大学是学校，二者为种属关系，学校的功能是培养人才，二者为功能的对应关系。</w:t>
      </w:r>
    </w:p>
    <w:p>
      <w:pPr>
        <w:pStyle w:val="pStyle"/>
      </w:pPr>
      <w:r>
        <w:rPr/>
        <w:t xml:space="preserve">  第二步：判断选项词语间逻辑关系。</w:t>
      </w:r>
    </w:p>
    <w:p>
      <w:pPr>
        <w:pStyle w:val="pStyle"/>
      </w:pPr>
      <w:r>
        <w:rPr/>
        <w:t xml:space="preserve">  A项：飞机是航空器，二者为种属关系，但两词顺序相反，与题干逻辑关系不一致，排除；</w:t>
      </w:r>
    </w:p>
    <w:p>
      <w:pPr>
        <w:pStyle w:val="pStyle"/>
      </w:pPr>
      <w:r>
        <w:rPr/>
        <w:t xml:space="preserve">  B项：苹果是水果，二者为种属关系，种水果可以是为了卖钱，二者为方式目的对应关系，与题干逻辑关系不一致，排除；</w:t>
      </w:r>
    </w:p>
    <w:p>
      <w:pPr>
        <w:pStyle w:val="pStyle"/>
      </w:pPr>
      <w:r>
        <w:rPr/>
        <w:t xml:space="preserve">  C项：圆珠笔是笔，二者为种属关系，笔有记录的功能，与题干逻辑关系一致，当选；</w:t>
      </w:r>
    </w:p>
    <w:p>
      <w:pPr>
        <w:pStyle w:val="pStyle"/>
      </w:pPr>
      <w:r>
        <w:rPr/>
        <w:t xml:space="preserve">  D项：海豚是动物，二者为种属关系，动物表演，二者为主谓的关系，与题干逻辑关系不一致，排除。</w:t>
      </w:r>
    </w:p>
    <w:p>
      <w:pPr>
        <w:pStyle w:val="pStyle"/>
      </w:pPr>
      <w:r>
        <w:rPr/>
        <w:t xml:space="preserve">  故正确答案为C。</w:t>
      </w:r>
    </w:p>
    <w:p>
      <w:pPr>
        <w:pStyle w:val="pStyle"/>
      </w:pPr>
      <w:r>
        <w:rPr/>
        <w:t xml:space="preserve">【来源】 2023年4月22日四川省成都市市属《职业能力倾向测验》第49题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“城边流水桃花过，帘外春风杜若香。”出自唐·刘禹锡的《寄朗州温右史曹长》，意思为小城边上桃花已开，窗边春天已经到来，描写了春天的景象。</w:t>
      </w:r>
    </w:p>
    <w:p>
      <w:pPr>
        <w:pStyle w:val="pStyle"/>
      </w:pPr>
      <w:r>
        <w:rPr/>
        <w:t xml:space="preserve">  第二步：判断选项词语间逻辑关系。</w:t>
      </w:r>
    </w:p>
    <w:p>
      <w:pPr>
        <w:pStyle w:val="pStyle"/>
      </w:pPr>
      <w:r>
        <w:rPr/>
        <w:t xml:space="preserve">  A项：“冲天香阵透长安，满城尽带黄金甲。”出自唐·黄巢《不第后赋菊》，意思为秋天盛开的菊花香气弥漫整个长安，遍地都是金黄如铠甲般的菊花，描写了秋天的景象，与题干逻辑关系不一致，排除；</w:t>
      </w:r>
    </w:p>
    <w:p>
      <w:pPr>
        <w:pStyle w:val="pStyle"/>
      </w:pPr>
      <w:r>
        <w:rPr/>
        <w:t xml:space="preserve">  B项：“荷尽已无擎雨盖，菊残犹有傲霜枝。”出自宋·苏轼《赠刘景文/冬景》，意思为荷花凋谢连那擎雨的荷叶也枯萎了，只有那开败了菊花的花枝还傲寒斗霜，描写了冬天的景象，与题干逻辑关系不一致，排除；</w:t>
      </w:r>
    </w:p>
    <w:p>
      <w:pPr>
        <w:pStyle w:val="pStyle"/>
      </w:pPr>
      <w:r>
        <w:rPr/>
        <w:t xml:space="preserve">  C项：“绿杨烟外晓寒轻，红杏枝头春意闹。”出自宋·宋祁《玉楼春·春景》，意思为条条绿柳在霞光晨雾中轻摆曼舞，粉红的杏花开满枝头春意妖娆，描写了春天的景象，与题干逻辑关系一致，当选；</w:t>
      </w:r>
    </w:p>
    <w:p>
      <w:pPr>
        <w:pStyle w:val="pStyle"/>
      </w:pPr>
      <w:r>
        <w:rPr/>
        <w:t xml:space="preserve">  D项：“夜深风竹敲秋韵，万叶千声皆是恨。”出自宋·欧阳修《玉楼春·别后不知君远近》，意思为夜里大风吹得竹林处处作响，传递着深秋的韵律，每一片叶子的声响都似乎在诉说着怨恼，描写了秋天的景象，与题干逻辑关系不一致，排除。</w:t>
      </w:r>
    </w:p>
    <w:p>
      <w:pPr>
        <w:pStyle w:val="pStyle"/>
      </w:pPr>
      <w:r>
        <w:rPr/>
        <w:t xml:space="preserve">  故正确答案为C。</w:t>
      </w:r>
    </w:p>
    <w:p>
      <w:pPr>
        <w:pStyle w:val="pStyle"/>
      </w:pPr>
      <w:r>
        <w:rPr/>
        <w:t xml:space="preserve">【来源】 2023年4月22日四川省成都市市属《职业能力倾向测验》第50题</w:t>
      </w:r>
    </w:p>
    <w:p/>
    <w:p>
      <w:pPr/>
      <w:r>
        <w:rPr/>
        <w:t xml:space="preserve">第51题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①张强</w:t>
      </w:r>
      <w:r>
        <w:pict>
          <v:shape type="#_x0000_t75" style="width:14pt; height:9pt; margin-left:0pt; margin-top:0pt; mso-position-horizontal:left; mso-position-vertical:top; mso-position-horizontal-relative:char; mso-position-vertical-relative:line;">
            <w10:wrap type="inline"/>
            <v:imagedata r:id="rId77" o:title=""/>
          </v:shape>
        </w:pict>
      </w:r>
      <w:r>
        <w:pict>
          <v:shape type="#_x0000_t75" style="width:11pt; height:15pt; margin-left:0pt; margin-top:0pt; mso-position-horizontal:left; mso-position-vertical:top; mso-position-horizontal-relative:char; mso-position-vertical-relative:line;">
            <w10:wrap type="inline"/>
            <v:imagedata r:id="rId78" o:title=""/>
          </v:shape>
        </w:pict>
      </w:r>
      <w:r>
        <w:rPr/>
        <w:t xml:space="preserve">李健</w:t>
      </w:r>
    </w:p>
    <w:p>
      <w:pPr>
        <w:pStyle w:val="pStyle"/>
      </w:pPr>
      <w:r>
        <w:rPr/>
        <w:t xml:space="preserve">  ②张强且李健</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79" o:title=""/>
          </v:shape>
        </w:pict>
      </w:r>
      <w:r>
        <w:rPr/>
        <w:t xml:space="preserve">张强</w:t>
      </w:r>
    </w:p>
    <w:p>
      <w:pPr>
        <w:pStyle w:val="pStyle"/>
      </w:pPr>
      <w:r>
        <w:rPr/>
        <w:t xml:space="preserve">  第二步：分析题干。</w:t>
      </w:r>
    </w:p>
    <w:p>
      <w:pPr>
        <w:pStyle w:val="pStyle"/>
      </w:pPr>
      <w:r>
        <w:rPr/>
        <w:t xml:space="preserve">  由题干可知，本题为真假推理，先找矛盾关系。①和②为矛盾关系，必有一真一假，又因为只有一句为真，说明③为假，即：张强去，由“张强去”无法判定①和②的真假，因此不确定李健去不去，只有A项符合。</w:t>
      </w:r>
    </w:p>
    <w:p>
      <w:pPr>
        <w:pStyle w:val="pStyle"/>
      </w:pPr>
      <w:r>
        <w:rPr/>
        <w:t xml:space="preserve">  故正确答案为A。</w:t>
      </w:r>
    </w:p>
    <w:p>
      <w:pPr>
        <w:pStyle w:val="pStyle"/>
      </w:pPr>
      <w:r>
        <w:rPr/>
        <w:t xml:space="preserve">【来源】 2023年4月22日四川省成都市市属《职业能力倾向测验》第51题</w:t>
      </w:r>
    </w:p>
    <w:p/>
    <w:p>
      <w:pPr/>
      <w:r>
        <w:rPr/>
        <w:t xml:space="preserve">第52题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A项：桫椤是一种长着螺旋状叶子的蕨类植物，有一种螺旋状叶子的蕨类植物在四川很常见，桫椤与四川的这种蕨类植物不一定是同一种，故无法推出四川的那种螺旋状叶子的蕨类植物是桫椤，当选；</w:t>
      </w:r>
    </w:p>
    <w:p>
      <w:pPr>
        <w:pStyle w:val="pStyle"/>
      </w:pPr>
      <w:r>
        <w:rPr/>
        <w:t xml:space="preserve">  B项：桫椤是一种长着螺旋状叶子的蕨类植物，很稀少，有一种螺旋状叶子的蕨类植物在四川很常见，桫椤与四川的这种蕨类植物不一定是同一种，故桫椤可能不是生长在四川的，可以推出，排除；</w:t>
      </w:r>
    </w:p>
    <w:p>
      <w:pPr>
        <w:pStyle w:val="pStyle"/>
      </w:pPr>
      <w:r>
        <w:rPr/>
        <w:t xml:space="preserve">  C项：并非所有长着螺旋状叶子的蕨类植物都稀少，可理解为有些长着螺旋状叶子的蕨类植物不稀少，而题干中说四川这种螺旋状叶子的蕨类植物很常见，即不稀少，可以推出，排除；</w:t>
      </w:r>
    </w:p>
    <w:p>
      <w:pPr>
        <w:pStyle w:val="pStyle"/>
      </w:pPr>
      <w:r>
        <w:rPr/>
        <w:t xml:space="preserve">  D项：四川人都认识一种螺旋状叶子的蕨类植物，这种植物在那里很常见，即四川存在不稀少的蕨类植物，可以推出，排除。</w:t>
      </w:r>
    </w:p>
    <w:p>
      <w:pPr>
        <w:pStyle w:val="pStyle"/>
      </w:pPr>
      <w:r>
        <w:rPr/>
        <w:t xml:space="preserve">  本题为选非题，故正确答案为A。</w:t>
      </w:r>
    </w:p>
    <w:p>
      <w:pPr>
        <w:pStyle w:val="pStyle"/>
      </w:pPr>
      <w:r>
        <w:rPr/>
        <w:t xml:space="preserve">【来源】 2023年4月22日四川省成都市市属《职业能力倾向测验》第52题</w:t>
      </w:r>
    </w:p>
    <w:p/>
    <w:p>
      <w:pPr/>
      <w:r>
        <w:rPr/>
        <w:t xml:space="preserve">第53题</w:t>
      </w:r>
    </w:p>
    <w:p>
      <w:pPr/>
      <w:r>
        <w:rPr/>
        <w:t xml:space="preserve">【知识点】 </w:t>
      </w:r>
    </w:p>
    <w:p>
      <w:pPr>
        <w:pStyle w:val="pStyle"/>
      </w:pPr>
      <w:r>
        <w:rPr/>
        <w:t xml:space="preserve">【答案】 B</w:t>
      </w:r>
    </w:p>
    <w:p>
      <w:pPr>
        <w:pStyle w:val="pStyle"/>
      </w:pPr>
      <w:r>
        <w:rPr/>
        <w:t xml:space="preserve">【解析】   A项：翻译为：领导干部</w:t>
      </w:r>
      <w:r>
        <w:pict>
          <v:shape type="#_x0000_t75" style="width:14pt; height:9pt; margin-left:0pt; margin-top:0pt; mso-position-horizontal:left; mso-position-vertical:top; mso-position-horizontal-relative:char; mso-position-vertical-relative:line;">
            <w10:wrap type="inline"/>
            <v:imagedata r:id="rId80" o:title=""/>
          </v:shape>
        </w:pict>
      </w:r>
      <w:r>
        <w:rPr/>
        <w:t xml:space="preserve">好好学习法律，“</w:t>
      </w:r>
      <w:r>
        <w:pict>
          <v:shape type="#_x0000_t75" style="width:11pt; height:15pt; margin-left:0pt; margin-top:0pt; mso-position-horizontal:left; mso-position-vertical:top; mso-position-horizontal-relative:char; mso-position-vertical-relative:line;">
            <w10:wrap type="inline"/>
            <v:imagedata r:id="rId81" o:title=""/>
          </v:shape>
        </w:pict>
      </w:r>
      <w:r>
        <w:rPr/>
        <w:t xml:space="preserve">领导干部”是对题干条件的否前，否前无确定结论，推理错误，排除；</w:t>
      </w:r>
    </w:p>
    <w:p>
      <w:pPr>
        <w:pStyle w:val="pStyle"/>
      </w:pPr>
      <w:r>
        <w:rPr/>
        <w:t xml:space="preserve">  B项：翻译为：有些教授</w:t>
      </w:r>
      <w:r>
        <w:pict>
          <v:shape type="#_x0000_t75" style="width:14pt; height:9pt; margin-left:0pt; margin-top:0pt; mso-position-horizontal:left; mso-position-vertical:top; mso-position-horizontal-relative:char; mso-position-vertical-relative:line;">
            <w10:wrap type="inline"/>
            <v:imagedata r:id="rId82" o:title=""/>
          </v:shape>
        </w:pict>
      </w:r>
      <w:r>
        <w:rPr/>
        <w:t xml:space="preserve">科学家，根据“有的A是B”可换位为“有的B是A”，可得到有些科学家</w:t>
      </w:r>
      <w:r>
        <w:pict>
          <v:shape type="#_x0000_t75" style="width:14pt; height:9pt; margin-left:0pt; margin-top:0pt; mso-position-horizontal:left; mso-position-vertical:top; mso-position-horizontal-relative:char; mso-position-vertical-relative:line;">
            <w10:wrap type="inline"/>
            <v:imagedata r:id="rId83" o:title=""/>
          </v:shape>
        </w:pict>
      </w:r>
      <w:r>
        <w:rPr/>
        <w:t xml:space="preserve">教授，可以推出，推理正确，当选；</w:t>
      </w:r>
    </w:p>
    <w:p>
      <w:pPr>
        <w:pStyle w:val="pStyle"/>
      </w:pPr>
      <w:r>
        <w:rPr/>
        <w:t xml:space="preserve">  C项：翻译为：有烟</w:t>
      </w:r>
      <w:r>
        <w:pict>
          <v:shape type="#_x0000_t75" style="width:14pt; height:9pt; margin-left:0pt; margin-top:0pt; mso-position-horizontal:left; mso-position-vertical:top; mso-position-horizontal-relative:char; mso-position-vertical-relative:line;">
            <w10:wrap type="inline"/>
            <v:imagedata r:id="rId84" o:title=""/>
          </v:shape>
        </w:pict>
      </w:r>
      <w:r>
        <w:rPr/>
        <w:t xml:space="preserve">有人，“某地有人”是对题干条件的肯后，肯后无确定结论，推理错误，排除；</w:t>
      </w:r>
    </w:p>
    <w:p>
      <w:pPr>
        <w:pStyle w:val="pStyle"/>
      </w:pPr>
      <w:r>
        <w:rPr/>
        <w:t xml:space="preserve">  D项：只列举了部分鸟类，部分鸟类会飞无法推出所有鸟会飞，推理错误，排除。</w:t>
      </w:r>
    </w:p>
    <w:p>
      <w:pPr>
        <w:pStyle w:val="pStyle"/>
      </w:pPr>
      <w:r>
        <w:rPr/>
        <w:t xml:space="preserve">  故正确答案为B。</w:t>
      </w:r>
    </w:p>
    <w:p>
      <w:pPr>
        <w:pStyle w:val="pStyle"/>
      </w:pPr>
      <w:r>
        <w:rPr/>
        <w:t xml:space="preserve">【来源】 2023年4月22日四川省成都市市属《职业能力倾向测验》第53题</w:t>
      </w:r>
    </w:p>
    <w:p/>
    <w:p>
      <w:pPr/>
      <w:r>
        <w:rPr/>
        <w:t xml:space="preserve">第54题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论点：（小琳）他一定想从事司法工作。</w:t>
      </w:r>
    </w:p>
    <w:p>
      <w:pPr>
        <w:pStyle w:val="pStyle"/>
      </w:pPr>
      <w:r>
        <w:rPr/>
        <w:t xml:space="preserve">  论据：小琳报考了法律专业。</w:t>
      </w:r>
    </w:p>
    <w:p>
      <w:pPr>
        <w:pStyle w:val="pStyle"/>
      </w:pPr>
      <w:r>
        <w:rPr/>
        <w:t xml:space="preserve">  论点讨论的是从事司法工作人员，论据讨论的是报考了法律专业，论点和论据话题不一致，优先考虑搭桥，搭桥方向为论据搭向论点，即：报考了法律专业</w:t>
      </w:r>
      <w:r>
        <w:pict>
          <v:shape type="#_x0000_t75" style="width:14pt; height:9pt; margin-left:0pt; margin-top:0pt; mso-position-horizontal:left; mso-position-vertical:top; mso-position-horizontal-relative:char; mso-position-vertical-relative:line;">
            <w10:wrap type="inline"/>
            <v:imagedata r:id="rId85" o:title=""/>
          </v:shape>
        </w:pict>
      </w:r>
      <w:r>
        <w:rPr/>
        <w:t xml:space="preserve">从事司法工作。</w:t>
      </w:r>
    </w:p>
    <w:p>
      <w:pPr>
        <w:pStyle w:val="pStyle"/>
      </w:pPr>
      <w:r>
        <w:rPr/>
        <w:t xml:space="preserve">  第二步：逐一分析选项。</w:t>
      </w:r>
    </w:p>
    <w:p>
      <w:pPr>
        <w:pStyle w:val="pStyle"/>
      </w:pPr>
      <w:r>
        <w:rPr/>
        <w:t xml:space="preserve">  A项：该项可翻译为：报考了法律专业</w:t>
      </w:r>
      <w:r>
        <w:pict>
          <v:shape type="#_x0000_t75" style="width:14pt; height:9pt; margin-left:0pt; margin-top:0pt; mso-position-horizontal:left; mso-position-vertical:top; mso-position-horizontal-relative:char; mso-position-vertical-relative:line;">
            <w10:wrap type="inline"/>
            <v:imagedata r:id="rId86" o:title=""/>
          </v:shape>
        </w:pict>
      </w:r>
      <w:r>
        <w:rPr/>
        <w:t xml:space="preserve">从事司法工作，建立了论据和论点之间的联系，且搭桥方向为论据到论点，为搭桥项，当选；</w:t>
      </w:r>
    </w:p>
    <w:p>
      <w:pPr>
        <w:pStyle w:val="pStyle"/>
      </w:pPr>
      <w:r>
        <w:rPr/>
        <w:t xml:space="preserve">  B项：该项可翻译为：从事司法工作</w:t>
      </w:r>
      <w:r>
        <w:pict>
          <v:shape type="#_x0000_t75" style="width:14pt; height:9pt; margin-left:0pt; margin-top:0pt; mso-position-horizontal:left; mso-position-vertical:top; mso-position-horizontal-relative:char; mso-position-vertical-relative:line;">
            <w10:wrap type="inline"/>
            <v:imagedata r:id="rId87" o:title=""/>
          </v:shape>
        </w:pict>
      </w:r>
      <w:r>
        <w:rPr/>
        <w:t xml:space="preserve">报考了法律专业，建立了论据和论点之间的联系，但搭桥方向反了，无法加强，排除；</w:t>
      </w:r>
    </w:p>
    <w:p>
      <w:pPr>
        <w:pStyle w:val="pStyle"/>
      </w:pPr>
      <w:r>
        <w:rPr/>
        <w:t xml:space="preserve">  C项：该项可翻译为：从事司法工作</w:t>
      </w:r>
      <w:r>
        <w:pict>
          <v:shape type="#_x0000_t75" style="width:14pt; height:9pt; margin-left:0pt; margin-top:0pt; mso-position-horizontal:left; mso-position-vertical:top; mso-position-horizontal-relative:char; mso-position-vertical-relative:line;">
            <w10:wrap type="inline"/>
            <v:imagedata r:id="rId88" o:title=""/>
          </v:shape>
        </w:pict>
      </w:r>
      <w:r>
        <w:rPr/>
        <w:t xml:space="preserve">报考了法律专业，建立了论据和论点之间的联系，但搭桥方向反了，无法加强，排除；</w:t>
      </w:r>
    </w:p>
    <w:p>
      <w:pPr>
        <w:pStyle w:val="pStyle"/>
      </w:pPr>
      <w:r>
        <w:rPr/>
        <w:t xml:space="preserve">  D项：该项可翻译为：有些司法工作者</w:t>
      </w:r>
      <w:r>
        <w:pict>
          <v:shape type="#_x0000_t75" style="width:14pt; height:9pt; margin-left:0pt; margin-top:0pt; mso-position-horizontal:left; mso-position-vertical:top; mso-position-horizontal-relative:char; mso-position-vertical-relative:line;">
            <w10:wrap type="inline"/>
            <v:imagedata r:id="rId89" o:title=""/>
          </v:shape>
        </w:pict>
      </w:r>
      <w:r>
        <w:rPr/>
        <w:t xml:space="preserve">法律专业的毕业生，没有建立论据和论点之间的联系，无法加强，排除。</w:t>
      </w:r>
    </w:p>
    <w:p>
      <w:pPr>
        <w:pStyle w:val="pStyle"/>
      </w:pPr>
      <w:r>
        <w:rPr/>
        <w:t xml:space="preserve">  故正确答案为A。</w:t>
      </w:r>
    </w:p>
    <w:p>
      <w:pPr>
        <w:pStyle w:val="pStyle"/>
      </w:pPr>
      <w:r>
        <w:rPr/>
        <w:t xml:space="preserve">【来源】 2023年4月22日四川省成都市市属《职业能力倾向测验》第54题</w:t>
      </w:r>
    </w:p>
    <w:p/>
    <w:p>
      <w:pPr/>
      <w:r>
        <w:rPr/>
        <w:t xml:space="preserve">第55题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①四川人</w:t>
      </w:r>
      <w:r>
        <w:pict>
          <v:shape type="#_x0000_t75" style="width:14pt; height:9pt; margin-left:0pt; margin-top:0pt; mso-position-horizontal:left; mso-position-vertical:top; mso-position-horizontal-relative:char; mso-position-vertical-relative:line;">
            <w10:wrap type="inline"/>
            <v:imagedata r:id="rId90" o:title=""/>
          </v:shape>
        </w:pict>
      </w:r>
      <w:r>
        <w:rPr/>
        <w:t xml:space="preserve">爱吃花椒</w:t>
      </w:r>
    </w:p>
    <w:p>
      <w:pPr>
        <w:pStyle w:val="pStyle"/>
      </w:pPr>
      <w:r>
        <w:rPr/>
        <w:t xml:space="preserve">  ②湖南人</w:t>
      </w:r>
      <w:r>
        <w:pict>
          <v:shape type="#_x0000_t75" style="width:14pt; height:9pt; margin-left:0pt; margin-top:0pt; mso-position-horizontal:left; mso-position-vertical:top; mso-position-horizontal-relative:char; mso-position-vertical-relative:line;">
            <w10:wrap type="inline"/>
            <v:imagedata r:id="rId91" o:title=""/>
          </v:shape>
        </w:pict>
      </w:r>
      <w:r>
        <w:rPr/>
        <w:t xml:space="preserve">爱吃辣椒</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92" o:title=""/>
          </v:shape>
        </w:pict>
      </w:r>
      <w:r>
        <w:rPr/>
        <w:t xml:space="preserve">（爱吃花椒且爱吃辣椒）</w:t>
      </w:r>
      <w:r>
        <w:pict>
          <v:shape type="#_x0000_t75" style="width:26pt; height:15pt; margin-left:0pt; margin-top:0pt; mso-position-horizontal:left; mso-position-vertical:top; mso-position-horizontal-relative:char; mso-position-vertical-relative:line;">
            <w10:wrap type="inline"/>
            <v:imagedata r:id="rId93" o:title=""/>
          </v:shape>
        </w:pict>
      </w:r>
      <w:r>
        <w:rPr/>
        <w:t xml:space="preserve">爱吃花椒或</w:t>
      </w:r>
      <w:r>
        <w:pict>
          <v:shape type="#_x0000_t75" style="width:11pt; height:15pt; margin-left:0pt; margin-top:0pt; mso-position-horizontal:left; mso-position-vertical:top; mso-position-horizontal-relative:char; mso-position-vertical-relative:line;">
            <w10:wrap type="inline"/>
            <v:imagedata r:id="rId94" o:title=""/>
          </v:shape>
        </w:pict>
      </w:r>
      <w:r>
        <w:rPr/>
        <w:t xml:space="preserve">爱吃辣椒</w:t>
      </w:r>
    </w:p>
    <w:p>
      <w:pPr>
        <w:pStyle w:val="pStyle"/>
      </w:pPr>
      <w:r>
        <w:rPr/>
        <w:t xml:space="preserve">  ④小晏爱吃辣椒</w:t>
      </w:r>
    </w:p>
    <w:p>
      <w:pPr>
        <w:pStyle w:val="pStyle"/>
      </w:pPr>
      <w:r>
        <w:rPr/>
        <w:t xml:space="preserve">  第二步：分析题干。</w:t>
      </w:r>
    </w:p>
    <w:p>
      <w:pPr>
        <w:pStyle w:val="pStyle"/>
      </w:pPr>
      <w:r>
        <w:rPr/>
        <w:t xml:space="preserve">  已知小晏爱吃辣椒，结合③否一推一可得：小晏不爱吃花椒，再结合条件①否后必否前，可得小晏不是四川人。</w:t>
      </w:r>
    </w:p>
    <w:p>
      <w:pPr>
        <w:pStyle w:val="pStyle"/>
      </w:pPr>
      <w:r>
        <w:rPr/>
        <w:t xml:space="preserve">  故正确答案为C。</w:t>
      </w:r>
    </w:p>
    <w:p>
      <w:pPr>
        <w:pStyle w:val="pStyle"/>
      </w:pPr>
      <w:r>
        <w:rPr/>
        <w:t xml:space="preserve">【来源】 2023年4月22日四川省成都市市属《职业能力倾向测验》第55题</w:t>
      </w:r>
    </w:p>
    <w:p/>
    <w:p>
      <w:pPr/>
      <w:r>
        <w:rPr/>
        <w:t xml:space="preserve">第56题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翻译为：运动员</w:t>
      </w:r>
      <w:r>
        <w:pict>
          <v:shape type="#_x0000_t75" style="width:14pt; height:9pt; margin-left:0pt; margin-top:0pt; mso-position-horizontal:left; mso-position-vertical:top; mso-position-horizontal-relative:char; mso-position-vertical-relative:line;">
            <w10:wrap type="inline"/>
            <v:imagedata r:id="rId95" o:title=""/>
          </v:shape>
        </w:pict>
      </w:r>
      <w:r>
        <w:rPr/>
        <w:t xml:space="preserve">健身，我</w:t>
      </w:r>
      <w:r>
        <w:pict>
          <v:shape type="#_x0000_t75" style="width:29pt; height:15pt; margin-left:0pt; margin-top:0pt; mso-position-horizontal:left; mso-position-vertical:top; mso-position-horizontal-relative:char; mso-position-vertical-relative:line;">
            <w10:wrap type="inline"/>
            <v:imagedata r:id="rId96" o:title=""/>
          </v:shape>
        </w:pict>
      </w:r>
      <w:r>
        <w:rPr/>
        <w:t xml:space="preserve">运动员，所以我</w:t>
      </w:r>
      <w:r>
        <w:pict>
          <v:shape type="#_x0000_t75" style="width:29pt; height:15pt; margin-left:0pt; margin-top:0pt; mso-position-horizontal:left; mso-position-vertical:top; mso-position-horizontal-relative:char; mso-position-vertical-relative:line;">
            <w10:wrap type="inline"/>
            <v:imagedata r:id="rId97" o:title=""/>
          </v:shape>
        </w:pict>
      </w:r>
      <w:r>
        <w:rPr/>
        <w:t xml:space="preserve">健身。即：A</w:t>
      </w:r>
      <w:r>
        <w:pict>
          <v:shape type="#_x0000_t75" style="width:14pt; height:9pt; margin-left:0pt; margin-top:0pt; mso-position-horizontal:left; mso-position-vertical:top; mso-position-horizontal-relative:char; mso-position-vertical-relative:line;">
            <w10:wrap type="inline"/>
            <v:imagedata r:id="rId98" o:title=""/>
          </v:shape>
        </w:pict>
      </w:r>
      <w:r>
        <w:rPr/>
        <w:t xml:space="preserve">B，C</w:t>
      </w:r>
      <w:r>
        <w:pict>
          <v:shape type="#_x0000_t75" style="width:29pt; height:15pt; margin-left:0pt; margin-top:0pt; mso-position-horizontal:left; mso-position-vertical:top; mso-position-horizontal-relative:char; mso-position-vertical-relative:line;">
            <w10:wrap type="inline"/>
            <v:imagedata r:id="rId99" o:title=""/>
          </v:shape>
        </w:pict>
      </w:r>
      <w:r>
        <w:rPr/>
        <w:t xml:space="preserve">A，所以C</w:t>
      </w:r>
      <w:r>
        <w:pict>
          <v:shape type="#_x0000_t75" style="width:29pt; height:15pt; margin-left:0pt; margin-top:0pt; mso-position-horizontal:left; mso-position-vertical:top; mso-position-horizontal-relative:char; mso-position-vertical-relative:line;">
            <w10:wrap type="inline"/>
            <v:imagedata r:id="rId100" o:title=""/>
          </v:shape>
        </w:pict>
      </w:r>
      <w:r>
        <w:rPr/>
        <w:t xml:space="preserve">B。</w:t>
      </w:r>
    </w:p>
    <w:p>
      <w:pPr>
        <w:pStyle w:val="pStyle"/>
      </w:pPr>
      <w:r>
        <w:rPr/>
        <w:t xml:space="preserve">  第二步：逐一分析选项。</w:t>
      </w:r>
    </w:p>
    <w:p>
      <w:pPr>
        <w:pStyle w:val="pStyle"/>
      </w:pPr>
      <w:r>
        <w:rPr/>
        <w:t xml:space="preserve">  A项：鸟</w:t>
      </w:r>
      <w:r>
        <w:pict>
          <v:shape type="#_x0000_t75" style="width:14pt; height:9pt; margin-left:0pt; margin-top:0pt; mso-position-horizontal:left; mso-position-vertical:top; mso-position-horizontal-relative:char; mso-position-vertical-relative:line;">
            <w10:wrap type="inline"/>
            <v:imagedata r:id="rId101" o:title=""/>
          </v:shape>
        </w:pict>
      </w:r>
      <w:r>
        <w:rPr/>
        <w:t xml:space="preserve">尖嘴，这个东西</w:t>
      </w:r>
      <w:r>
        <w:pict>
          <v:shape type="#_x0000_t75" style="width:29pt; height:15pt; margin-left:0pt; margin-top:0pt; mso-position-horizontal:left; mso-position-vertical:top; mso-position-horizontal-relative:char; mso-position-vertical-relative:line;">
            <w10:wrap type="inline"/>
            <v:imagedata r:id="rId102" o:title=""/>
          </v:shape>
        </w:pict>
      </w:r>
      <w:r>
        <w:rPr/>
        <w:t xml:space="preserve">尖嘴，所以它</w:t>
      </w:r>
      <w:r>
        <w:pict>
          <v:shape type="#_x0000_t75" style="width:29pt; height:15pt; margin-left:0pt; margin-top:0pt; mso-position-horizontal:left; mso-position-vertical:top; mso-position-horizontal-relative:char; mso-position-vertical-relative:line;">
            <w10:wrap type="inline"/>
            <v:imagedata r:id="rId103" o:title=""/>
          </v:shape>
        </w:pict>
      </w:r>
      <w:r>
        <w:rPr/>
        <w:t xml:space="preserve">鸟。即：A</w:t>
      </w:r>
      <w:r>
        <w:pict>
          <v:shape type="#_x0000_t75" style="width:14pt; height:9pt; margin-left:0pt; margin-top:0pt; mso-position-horizontal:left; mso-position-vertical:top; mso-position-horizontal-relative:char; mso-position-vertical-relative:line;">
            <w10:wrap type="inline"/>
            <v:imagedata r:id="rId104" o:title=""/>
          </v:shape>
        </w:pict>
      </w:r>
      <w:r>
        <w:rPr/>
        <w:t xml:space="preserve">B，C</w:t>
      </w:r>
      <w:r>
        <w:pict>
          <v:shape type="#_x0000_t75" style="width:29pt; height:15pt; margin-left:0pt; margin-top:0pt; mso-position-horizontal:left; mso-position-vertical:top; mso-position-horizontal-relative:char; mso-position-vertical-relative:line;">
            <w10:wrap type="inline"/>
            <v:imagedata r:id="rId105" o:title=""/>
          </v:shape>
        </w:pict>
      </w:r>
      <w:r>
        <w:rPr/>
        <w:t xml:space="preserve">B，所以C</w:t>
      </w:r>
      <w:r>
        <w:pict>
          <v:shape type="#_x0000_t75" style="width:29pt; height:15pt; margin-left:0pt; margin-top:0pt; mso-position-horizontal:left; mso-position-vertical:top; mso-position-horizontal-relative:char; mso-position-vertical-relative:line;">
            <w10:wrap type="inline"/>
            <v:imagedata r:id="rId106" o:title=""/>
          </v:shape>
        </w:pict>
      </w:r>
      <w:r>
        <w:rPr/>
        <w:t xml:space="preserve">A，与题干推理结构不一致，排除；</w:t>
      </w:r>
    </w:p>
    <w:p>
      <w:pPr>
        <w:pStyle w:val="pStyle"/>
      </w:pPr>
      <w:r>
        <w:rPr/>
        <w:t xml:space="preserve">  B项：企鹅</w:t>
      </w:r>
      <w:r>
        <w:pict>
          <v:shape type="#_x0000_t75" style="width:14pt; height:9pt; margin-left:0pt; margin-top:0pt; mso-position-horizontal:left; mso-position-vertical:top; mso-position-horizontal-relative:char; mso-position-vertical-relative:line;">
            <w10:wrap type="inline"/>
            <v:imagedata r:id="rId107" o:title=""/>
          </v:shape>
        </w:pict>
      </w:r>
      <w:r>
        <w:rPr/>
        <w:t xml:space="preserve">白色，这个东西</w:t>
      </w:r>
      <w:r>
        <w:pict>
          <v:shape type="#_x0000_t75" style="width:29pt; height:15pt; margin-left:0pt; margin-top:0pt; mso-position-horizontal:left; mso-position-vertical:top; mso-position-horizontal-relative:char; mso-position-vertical-relative:line;">
            <w10:wrap type="inline"/>
            <v:imagedata r:id="rId108" o:title=""/>
          </v:shape>
        </w:pict>
      </w:r>
      <w:r>
        <w:rPr/>
        <w:t xml:space="preserve">企鹅，所以它</w:t>
      </w:r>
      <w:r>
        <w:pict>
          <v:shape type="#_x0000_t75" style="width:29pt; height:15pt; margin-left:0pt; margin-top:0pt; mso-position-horizontal:left; mso-position-vertical:top; mso-position-horizontal-relative:char; mso-position-vertical-relative:line;">
            <w10:wrap type="inline"/>
            <v:imagedata r:id="rId109" o:title=""/>
          </v:shape>
        </w:pict>
      </w:r>
      <w:r>
        <w:rPr/>
        <w:t xml:space="preserve">白色。即：A</w:t>
      </w:r>
      <w:r>
        <w:pict>
          <v:shape type="#_x0000_t75" style="width:14pt; height:9pt; margin-left:0pt; margin-top:0pt; mso-position-horizontal:left; mso-position-vertical:top; mso-position-horizontal-relative:char; mso-position-vertical-relative:line;">
            <w10:wrap type="inline"/>
            <v:imagedata r:id="rId110" o:title=""/>
          </v:shape>
        </w:pict>
      </w:r>
      <w:r>
        <w:rPr/>
        <w:t xml:space="preserve">B，C</w:t>
      </w:r>
      <w:r>
        <w:pict>
          <v:shape type="#_x0000_t75" style="width:29pt; height:15pt; margin-left:0pt; margin-top:0pt; mso-position-horizontal:left; mso-position-vertical:top; mso-position-horizontal-relative:char; mso-position-vertical-relative:line;">
            <w10:wrap type="inline"/>
            <v:imagedata r:id="rId111" o:title=""/>
          </v:shape>
        </w:pict>
      </w:r>
      <w:r>
        <w:rPr/>
        <w:t xml:space="preserve">A，所以C</w:t>
      </w:r>
      <w:r>
        <w:pict>
          <v:shape type="#_x0000_t75" style="width:29pt; height:15pt; margin-left:0pt; margin-top:0pt; mso-position-horizontal:left; mso-position-vertical:top; mso-position-horizontal-relative:char; mso-position-vertical-relative:line;">
            <w10:wrap type="inline"/>
            <v:imagedata r:id="rId112" o:title=""/>
          </v:shape>
        </w:pict>
      </w:r>
      <w:r>
        <w:rPr/>
        <w:t xml:space="preserve">B，与题干推理结构一致，当选；</w:t>
      </w:r>
    </w:p>
    <w:p>
      <w:pPr>
        <w:pStyle w:val="pStyle"/>
      </w:pPr>
      <w:r>
        <w:rPr/>
        <w:t xml:space="preserve">  C项：医生</w:t>
      </w:r>
      <w:r>
        <w:pict>
          <v:shape type="#_x0000_t75" style="width:14pt; height:9pt; margin-left:0pt; margin-top:0pt; mso-position-horizontal:left; mso-position-vertical:top; mso-position-horizontal-relative:char; mso-position-vertical-relative:line;">
            <w10:wrap type="inline"/>
            <v:imagedata r:id="rId113" o:title=""/>
          </v:shape>
        </w:pict>
      </w:r>
      <w:r>
        <w:rPr/>
        <w:t xml:space="preserve">会做手术，我</w:t>
      </w:r>
      <w:r>
        <w:pict>
          <v:shape type="#_x0000_t75" style="width:29pt; height:15pt; margin-left:0pt; margin-top:0pt; mso-position-horizontal:left; mso-position-vertical:top; mso-position-horizontal-relative:char; mso-position-vertical-relative:line;">
            <w10:wrap type="inline"/>
            <v:imagedata r:id="rId114" o:title=""/>
          </v:shape>
        </w:pict>
      </w:r>
      <w:r>
        <w:rPr/>
        <w:t xml:space="preserve">会做手术，所以我</w:t>
      </w:r>
      <w:r>
        <w:pict>
          <v:shape type="#_x0000_t75" style="width:29pt; height:15pt; margin-left:0pt; margin-top:0pt; mso-position-horizontal:left; mso-position-vertical:top; mso-position-horizontal-relative:char; mso-position-vertical-relative:line;">
            <w10:wrap type="inline"/>
            <v:imagedata r:id="rId115" o:title=""/>
          </v:shape>
        </w:pict>
      </w:r>
      <w:r>
        <w:rPr/>
        <w:t xml:space="preserve">医生。即：A</w:t>
      </w:r>
      <w:r>
        <w:pict>
          <v:shape type="#_x0000_t75" style="width:14pt; height:9pt; margin-left:0pt; margin-top:0pt; mso-position-horizontal:left; mso-position-vertical:top; mso-position-horizontal-relative:char; mso-position-vertical-relative:line;">
            <w10:wrap type="inline"/>
            <v:imagedata r:id="rId116" o:title=""/>
          </v:shape>
        </w:pict>
      </w:r>
      <w:r>
        <w:rPr/>
        <w:t xml:space="preserve">B，C</w:t>
      </w:r>
      <w:r>
        <w:pict>
          <v:shape type="#_x0000_t75" style="width:29pt; height:15pt; margin-left:0pt; margin-top:0pt; mso-position-horizontal:left; mso-position-vertical:top; mso-position-horizontal-relative:char; mso-position-vertical-relative:line;">
            <w10:wrap type="inline"/>
            <v:imagedata r:id="rId117" o:title=""/>
          </v:shape>
        </w:pict>
      </w:r>
      <w:r>
        <w:rPr/>
        <w:t xml:space="preserve">B，所以C</w:t>
      </w:r>
      <w:r>
        <w:pict>
          <v:shape type="#_x0000_t75" style="width:29pt; height:15pt; margin-left:0pt; margin-top:0pt; mso-position-horizontal:left; mso-position-vertical:top; mso-position-horizontal-relative:char; mso-position-vertical-relative:line;">
            <w10:wrap type="inline"/>
            <v:imagedata r:id="rId118" o:title=""/>
          </v:shape>
        </w:pict>
      </w:r>
      <w:r>
        <w:rPr/>
        <w:t xml:space="preserve">A，与题干推理结构不一致，排除；</w:t>
      </w:r>
    </w:p>
    <w:p>
      <w:pPr>
        <w:pStyle w:val="pStyle"/>
      </w:pPr>
      <w:r>
        <w:rPr/>
        <w:t xml:space="preserve">  D项：人</w:t>
      </w:r>
      <w:r>
        <w:pict>
          <v:shape type="#_x0000_t75" style="width:14pt; height:9pt; margin-left:0pt; margin-top:0pt; mso-position-horizontal:left; mso-position-vertical:top; mso-position-horizontal-relative:char; mso-position-vertical-relative:line;">
            <w10:wrap type="inline"/>
            <v:imagedata r:id="rId119" o:title=""/>
          </v:shape>
        </w:pict>
      </w:r>
      <w:r>
        <w:rPr/>
        <w:t xml:space="preserve">古猿变来，小连</w:t>
      </w:r>
      <w:r>
        <w:pict>
          <v:shape type="#_x0000_t75" style="width:14pt; height:9pt; margin-left:0pt; margin-top:0pt; mso-position-horizontal:left; mso-position-vertical:top; mso-position-horizontal-relative:char; mso-position-vertical-relative:line;">
            <w10:wrap type="inline"/>
            <v:imagedata r:id="rId120" o:title=""/>
          </v:shape>
        </w:pict>
      </w:r>
      <w:r>
        <w:rPr/>
        <w:t xml:space="preserve">人，所以小连</w:t>
      </w:r>
      <w:r>
        <w:pict>
          <v:shape type="#_x0000_t75" style="width:14pt; height:9pt; margin-left:0pt; margin-top:0pt; mso-position-horizontal:left; mso-position-vertical:top; mso-position-horizontal-relative:char; mso-position-vertical-relative:line;">
            <w10:wrap type="inline"/>
            <v:imagedata r:id="rId121" o:title=""/>
          </v:shape>
        </w:pict>
      </w:r>
      <w:r>
        <w:rPr/>
        <w:t xml:space="preserve">古猿变来。即：A</w:t>
      </w:r>
      <w:r>
        <w:pict>
          <v:shape type="#_x0000_t75" style="width:14pt; height:9pt; margin-left:0pt; margin-top:0pt; mso-position-horizontal:left; mso-position-vertical:top; mso-position-horizontal-relative:char; mso-position-vertical-relative:line;">
            <w10:wrap type="inline"/>
            <v:imagedata r:id="rId122" o:title=""/>
          </v:shape>
        </w:pict>
      </w:r>
      <w:r>
        <w:rPr/>
        <w:t xml:space="preserve">B，C</w:t>
      </w:r>
      <w:r>
        <w:pict>
          <v:shape type="#_x0000_t75" style="width:14pt; height:9pt; margin-left:0pt; margin-top:0pt; mso-position-horizontal:left; mso-position-vertical:top; mso-position-horizontal-relative:char; mso-position-vertical-relative:line;">
            <w10:wrap type="inline"/>
            <v:imagedata r:id="rId123" o:title=""/>
          </v:shape>
        </w:pict>
      </w:r>
      <w:r>
        <w:rPr/>
        <w:t xml:space="preserve">A，所以C</w:t>
      </w:r>
      <w:r>
        <w:pict>
          <v:shape type="#_x0000_t75" style="width:14pt; height:9pt; margin-left:0pt; margin-top:0pt; mso-position-horizontal:left; mso-position-vertical:top; mso-position-horizontal-relative:char; mso-position-vertical-relative:line;">
            <w10:wrap type="inline"/>
            <v:imagedata r:id="rId124" o:title=""/>
          </v:shape>
        </w:pict>
      </w:r>
      <w:r>
        <w:rPr/>
        <w:t xml:space="preserve">B，与题干推理结构不一致，排除。</w:t>
      </w:r>
    </w:p>
    <w:p>
      <w:pPr>
        <w:pStyle w:val="pStyle"/>
      </w:pPr>
      <w:r>
        <w:rPr/>
        <w:t xml:space="preserve">  故正确答案为B。</w:t>
      </w:r>
    </w:p>
    <w:p>
      <w:pPr>
        <w:pStyle w:val="pStyle"/>
      </w:pPr>
      <w:r>
        <w:rPr/>
        <w:t xml:space="preserve">【来源】 2023年4月22日四川省成都市市属《职业能力倾向测验》第56题</w:t>
      </w:r>
    </w:p>
    <w:p/>
    <w:p>
      <w:pPr/>
      <w:r>
        <w:rPr/>
        <w:t xml:space="preserve">第57题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①工龄在十年以上</w:t>
      </w:r>
      <w:r>
        <w:pict>
          <v:shape type="#_x0000_t75" style="width:14pt; height:9pt; margin-left:0pt; margin-top:0pt; mso-position-horizontal:left; mso-position-vertical:top; mso-position-horizontal-relative:char; mso-position-vertical-relative:line;">
            <w10:wrap type="inline"/>
            <v:imagedata r:id="rId125" o:title=""/>
          </v:shape>
        </w:pict>
      </w:r>
      <w:r>
        <w:rPr/>
        <w:t xml:space="preserve">人寿保险</w:t>
      </w:r>
    </w:p>
    <w:p>
      <w:pPr>
        <w:pStyle w:val="pStyle"/>
      </w:pPr>
      <w:r>
        <w:rPr/>
        <w:t xml:space="preserve">  ②中层管理者</w:t>
      </w:r>
      <w:r>
        <w:pict>
          <v:shape type="#_x0000_t75" style="width:14pt; height:9pt; margin-left:0pt; margin-top:0pt; mso-position-horizontal:left; mso-position-vertical:top; mso-position-horizontal-relative:char; mso-position-vertical-relative:line;">
            <w10:wrap type="inline"/>
            <v:imagedata r:id="rId126" o:title=""/>
          </v:shape>
        </w:pict>
      </w:r>
      <w:r>
        <w:rPr/>
        <w:t xml:space="preserve">财产保险</w:t>
      </w:r>
    </w:p>
    <w:p>
      <w:pPr>
        <w:pStyle w:val="pStyle"/>
      </w:pPr>
      <w:r>
        <w:rPr/>
        <w:t xml:space="preserve">  ③人寿保险</w:t>
      </w:r>
      <w:r>
        <w:pict>
          <v:shape type="#_x0000_t75" style="width:29pt; height:15pt; margin-left:0pt; margin-top:0pt; mso-position-horizontal:left; mso-position-vertical:top; mso-position-horizontal-relative:char; mso-position-vertical-relative:line;">
            <w10:wrap type="inline"/>
            <v:imagedata r:id="rId127" o:title=""/>
          </v:shape>
        </w:pict>
      </w:r>
      <w:r>
        <w:rPr/>
        <w:t xml:space="preserve">财产保险</w:t>
      </w:r>
    </w:p>
    <w:p>
      <w:pPr>
        <w:pStyle w:val="pStyle"/>
      </w:pPr>
      <w:r>
        <w:rPr/>
        <w:t xml:space="preserve">  可将①②③串联：④工龄在十年以上</w:t>
      </w:r>
      <w:r>
        <w:pict>
          <v:shape type="#_x0000_t75" style="width:14pt; height:9pt; margin-left:0pt; margin-top:0pt; mso-position-horizontal:left; mso-position-vertical:top; mso-position-horizontal-relative:char; mso-position-vertical-relative:line;">
            <w10:wrap type="inline"/>
            <v:imagedata r:id="rId128" o:title=""/>
          </v:shape>
        </w:pict>
      </w:r>
      <w:r>
        <w:rPr/>
        <w:t xml:space="preserve">人寿保险</w:t>
      </w:r>
      <w:r>
        <w:pict>
          <v:shape type="#_x0000_t75" style="width:29pt; height:15pt; margin-left:0pt; margin-top:0pt; mso-position-horizontal:left; mso-position-vertical:top; mso-position-horizontal-relative:char; mso-position-vertical-relative:line;">
            <w10:wrap type="inline"/>
            <v:imagedata r:id="rId129" o:title=""/>
          </v:shape>
        </w:pict>
      </w:r>
      <w:r>
        <w:rPr/>
        <w:t xml:space="preserve">财产保险</w:t>
      </w:r>
      <w:r>
        <w:pict>
          <v:shape type="#_x0000_t75" style="width:29pt; height:15pt; margin-left:0pt; margin-top:0pt; mso-position-horizontal:left; mso-position-vertical:top; mso-position-horizontal-relative:char; mso-position-vertical-relative:line;">
            <w10:wrap type="inline"/>
            <v:imagedata r:id="rId130" o:title=""/>
          </v:shape>
        </w:pict>
      </w:r>
      <w:r>
        <w:rPr/>
        <w:t xml:space="preserve">中层管理者</w:t>
      </w:r>
    </w:p>
    <w:p>
      <w:pPr>
        <w:pStyle w:val="pStyle"/>
      </w:pPr>
      <w:r>
        <w:rPr/>
        <w:t xml:space="preserve">  第二步：逐一分析选线。</w:t>
      </w:r>
    </w:p>
    <w:p>
      <w:pPr>
        <w:pStyle w:val="pStyle"/>
      </w:pPr>
      <w:r>
        <w:rPr/>
        <w:t xml:space="preserve">  ①翻译为：有的工龄在十年以上</w:t>
      </w:r>
      <w:r>
        <w:pict>
          <v:shape type="#_x0000_t75" style="width:14pt; height:9pt; margin-left:0pt; margin-top:0pt; mso-position-horizontal:left; mso-position-vertical:top; mso-position-horizontal-relative:char; mso-position-vertical-relative:line;">
            <w10:wrap type="inline"/>
            <v:imagedata r:id="rId131" o:title=""/>
          </v:shape>
        </w:pict>
      </w:r>
      <w:r>
        <w:rPr/>
        <w:t xml:space="preserve">中层管理者，根据④工龄在十年以上</w:t>
      </w:r>
      <w:r>
        <w:pict>
          <v:shape type="#_x0000_t75" style="width:29pt; height:15pt; margin-left:0pt; margin-top:0pt; mso-position-horizontal:left; mso-position-vertical:top; mso-position-horizontal-relative:char; mso-position-vertical-relative:line;">
            <w10:wrap type="inline"/>
            <v:imagedata r:id="rId132" o:title=""/>
          </v:shape>
        </w:pict>
      </w:r>
      <w:r>
        <w:rPr/>
        <w:t xml:space="preserve">中层管理者，两者矛盾，无法推出，排除；</w:t>
      </w:r>
    </w:p>
    <w:p>
      <w:pPr>
        <w:pStyle w:val="pStyle"/>
      </w:pPr>
      <w:r>
        <w:rPr/>
        <w:t xml:space="preserve">  ②翻译为：有的工龄在十年以上</w:t>
      </w:r>
      <w:r>
        <w:pict>
          <v:shape type="#_x0000_t75" style="width:29pt; height:15pt; margin-left:0pt; margin-top:0pt; mso-position-horizontal:left; mso-position-vertical:top; mso-position-horizontal-relative:char; mso-position-vertical-relative:line;">
            <w10:wrap type="inline"/>
            <v:imagedata r:id="rId133" o:title=""/>
          </v:shape>
        </w:pict>
      </w:r>
      <w:r>
        <w:rPr/>
        <w:t xml:space="preserve">财产保险，根据④工龄在十年以上</w:t>
      </w:r>
      <w:r>
        <w:pict>
          <v:shape type="#_x0000_t75" style="width:29pt; height:15pt; margin-left:0pt; margin-top:0pt; mso-position-horizontal:left; mso-position-vertical:top; mso-position-horizontal-relative:char; mso-position-vertical-relative:line;">
            <w10:wrap type="inline"/>
            <v:imagedata r:id="rId134" o:title=""/>
          </v:shape>
        </w:pict>
      </w:r>
      <w:r>
        <w:rPr/>
        <w:t xml:space="preserve">财产保险，可以推出；</w:t>
      </w:r>
    </w:p>
    <w:p>
      <w:pPr>
        <w:pStyle w:val="pStyle"/>
      </w:pPr>
      <w:r>
        <w:rPr/>
        <w:t xml:space="preserve">  ③翻译为：中层管理者</w:t>
      </w:r>
      <w:r>
        <w:pict>
          <v:shape type="#_x0000_t75" style="width:29pt; height:15pt; margin-left:0pt; margin-top:0pt; mso-position-horizontal:left; mso-position-vertical:top; mso-position-horizontal-relative:char; mso-position-vertical-relative:line;">
            <w10:wrap type="inline"/>
            <v:imagedata r:id="rId135" o:title=""/>
          </v:shape>
        </w:pict>
      </w:r>
      <w:r>
        <w:rPr/>
        <w:t xml:space="preserve">人寿保险，是对④的否后，否后必否前，可以推出。</w:t>
      </w:r>
    </w:p>
    <w:p>
      <w:pPr>
        <w:pStyle w:val="pStyle"/>
      </w:pPr>
      <w:r>
        <w:rPr/>
        <w:t xml:space="preserve">  所以可以推出②和③。</w:t>
      </w:r>
    </w:p>
    <w:p>
      <w:pPr>
        <w:pStyle w:val="pStyle"/>
      </w:pPr>
      <w:r>
        <w:rPr/>
        <w:t xml:space="preserve">  故正确答案为C。</w:t>
      </w:r>
    </w:p>
    <w:p>
      <w:pPr>
        <w:pStyle w:val="pStyle"/>
      </w:pPr>
      <w:r>
        <w:rPr/>
        <w:t xml:space="preserve">【来源】 2023年4月22日四川省成都市市属《职业能力倾向测验》第57题</w:t>
      </w:r>
    </w:p>
    <w:p/>
    <w:p>
      <w:pPr/>
      <w:r>
        <w:rPr/>
        <w:t xml:space="preserve">第58题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此论证题中论点论据出现可翻译的句子，因此可以借助翻译的形式表示：</w:t>
      </w:r>
    </w:p>
    <w:p>
      <w:pPr>
        <w:pStyle w:val="pStyle"/>
      </w:pPr>
      <w:r>
        <w:rPr/>
        <w:t xml:space="preserve">  论点：有些会飞的</w:t>
      </w:r>
      <w:r>
        <w:pict>
          <v:shape type="#_x0000_t75" style="width:14pt; height:9pt; margin-left:0pt; margin-top:0pt; mso-position-horizontal:left; mso-position-vertical:top; mso-position-horizontal-relative:char; mso-position-vertical-relative:line;">
            <w10:wrap type="inline"/>
            <v:imagedata r:id="rId136" o:title=""/>
          </v:shape>
        </w:pict>
      </w:r>
      <w:r>
        <w:rPr/>
        <w:t xml:space="preserve">会跑的（有的A</w:t>
      </w:r>
      <w:r>
        <w:pict>
          <v:shape type="#_x0000_t75" style="width:14pt; height:9pt; margin-left:0pt; margin-top:0pt; mso-position-horizontal:left; mso-position-vertical:top; mso-position-horizontal-relative:char; mso-position-vertical-relative:line;">
            <w10:wrap type="inline"/>
            <v:imagedata r:id="rId137" o:title=""/>
          </v:shape>
        </w:pict>
      </w:r>
      <w:r>
        <w:rPr/>
        <w:t xml:space="preserve">B）。</w:t>
      </w:r>
    </w:p>
    <w:p>
      <w:pPr>
        <w:pStyle w:val="pStyle"/>
      </w:pPr>
      <w:r>
        <w:rPr/>
        <w:t xml:space="preserve">  论据：有些鸟</w:t>
      </w:r>
      <w:r>
        <w:pict>
          <v:shape type="#_x0000_t75" style="width:14pt; height:9pt; margin-left:0pt; margin-top:0pt; mso-position-horizontal:left; mso-position-vertical:top; mso-position-horizontal-relative:char; mso-position-vertical-relative:line;">
            <w10:wrap type="inline"/>
            <v:imagedata r:id="rId138" o:title=""/>
          </v:shape>
        </w:pict>
      </w:r>
      <w:r>
        <w:rPr/>
        <w:t xml:space="preserve">会飞，根据换位规则，有的A是B等价于有的B是A，即可以等价于：有些会飞的</w:t>
      </w:r>
      <w:r>
        <w:pict>
          <v:shape type="#_x0000_t75" style="width:14pt; height:9pt; margin-left:0pt; margin-top:0pt; mso-position-horizontal:left; mso-position-vertical:top; mso-position-horizontal-relative:char; mso-position-vertical-relative:line;">
            <w10:wrap type="inline"/>
            <v:imagedata r:id="rId139" o:title=""/>
          </v:shape>
        </w:pict>
      </w:r>
      <w:r>
        <w:rPr/>
        <w:t xml:space="preserve">鸟（有的A</w:t>
      </w:r>
      <w:r>
        <w:pict>
          <v:shape type="#_x0000_t75" style="width:14pt; height:9pt; margin-left:0pt; margin-top:0pt; mso-position-horizontal:left; mso-position-vertical:top; mso-position-horizontal-relative:char; mso-position-vertical-relative:line;">
            <w10:wrap type="inline"/>
            <v:imagedata r:id="rId140" o:title=""/>
          </v:shape>
        </w:pict>
      </w:r>
      <w:r>
        <w:rPr/>
        <w:t xml:space="preserve">C）。</w:t>
      </w:r>
    </w:p>
    <w:p>
      <w:pPr>
        <w:pStyle w:val="pStyle"/>
      </w:pPr>
      <w:r>
        <w:rPr/>
        <w:t xml:space="preserve">  由有的A</w:t>
      </w:r>
      <w:r>
        <w:pict>
          <v:shape type="#_x0000_t75" style="width:14pt; height:9pt; margin-left:0pt; margin-top:0pt; mso-position-horizontal:left; mso-position-vertical:top; mso-position-horizontal-relative:char; mso-position-vertical-relative:line;">
            <w10:wrap type="inline"/>
            <v:imagedata r:id="rId141" o:title=""/>
          </v:shape>
        </w:pict>
      </w:r>
      <w:r>
        <w:rPr/>
        <w:t xml:space="preserve">C，想要推出有的A</w:t>
      </w:r>
      <w:r>
        <w:pict>
          <v:shape type="#_x0000_t75" style="width:14pt; height:9pt; margin-left:0pt; margin-top:0pt; mso-position-horizontal:left; mso-position-vertical:top; mso-position-horizontal-relative:char; mso-position-vertical-relative:line;">
            <w10:wrap type="inline"/>
            <v:imagedata r:id="rId142" o:title=""/>
          </v:shape>
        </w:pict>
      </w:r>
      <w:r>
        <w:rPr/>
        <w:t xml:space="preserve">B，只需要进行搭桥，搭上C</w:t>
      </w:r>
      <w:r>
        <w:pict>
          <v:shape type="#_x0000_t75" style="width:14pt; height:9pt; margin-left:0pt; margin-top:0pt; mso-position-horizontal:left; mso-position-vertical:top; mso-position-horizontal-relative:char; mso-position-vertical-relative:line;">
            <w10:wrap type="inline"/>
            <v:imagedata r:id="rId143" o:title=""/>
          </v:shape>
        </w:pict>
      </w:r>
      <w:r>
        <w:rPr/>
        <w:t xml:space="preserve">B即可，即所有的鸟都会跑。</w:t>
      </w:r>
    </w:p>
    <w:p>
      <w:pPr>
        <w:pStyle w:val="pStyle"/>
      </w:pPr>
      <w:r>
        <w:rPr/>
        <w:t xml:space="preserve">  第二步：逐一分析选项。</w:t>
      </w:r>
    </w:p>
    <w:p>
      <w:pPr>
        <w:pStyle w:val="pStyle"/>
      </w:pPr>
      <w:r>
        <w:rPr/>
        <w:t xml:space="preserve">  A项：该项讨论的是有些鸟</w:t>
      </w:r>
      <w:r>
        <w:pict>
          <v:shape type="#_x0000_t75" style="width:14pt; height:9pt; margin-left:0pt; margin-top:0pt; mso-position-horizontal:left; mso-position-vertical:top; mso-position-horizontal-relative:char; mso-position-vertical-relative:line;">
            <w10:wrap type="inline"/>
            <v:imagedata r:id="rId144" o:title=""/>
          </v:shape>
        </w:pict>
      </w:r>
      <w:r>
        <w:rPr/>
        <w:t xml:space="preserve">会跑，有些鸟不代表所有鸟，范畴不一致，无法加强，排除；</w:t>
      </w:r>
    </w:p>
    <w:p>
      <w:pPr>
        <w:pStyle w:val="pStyle"/>
      </w:pPr>
      <w:r>
        <w:rPr/>
        <w:t xml:space="preserve">  B项：该项讨论的是所有的鸟</w:t>
      </w:r>
      <w:r>
        <w:pict>
          <v:shape type="#_x0000_t75" style="width:29pt; height:15pt; margin-left:0pt; margin-top:0pt; mso-position-horizontal:left; mso-position-vertical:top; mso-position-horizontal-relative:char; mso-position-vertical-relative:line;">
            <w10:wrap type="inline"/>
            <v:imagedata r:id="rId145" o:title=""/>
          </v:shape>
        </w:pict>
      </w:r>
      <w:r>
        <w:rPr/>
        <w:t xml:space="preserve">跑，在论点论据间拆断了联系，拆桥项，无法加强，排除；</w:t>
      </w:r>
    </w:p>
    <w:p>
      <w:pPr>
        <w:pStyle w:val="pStyle"/>
      </w:pPr>
      <w:r>
        <w:rPr/>
        <w:t xml:space="preserve">  C项：该项讨论的是所有会跑的</w:t>
      </w:r>
      <w:r>
        <w:pict>
          <v:shape type="#_x0000_t75" style="width:14pt; height:9pt; margin-left:0pt; margin-top:0pt; mso-position-horizontal:left; mso-position-vertical:top; mso-position-horizontal-relative:char; mso-position-vertical-relative:line;">
            <w10:wrap type="inline"/>
            <v:imagedata r:id="rId146" o:title=""/>
          </v:shape>
        </w:pict>
      </w:r>
      <w:r>
        <w:rPr/>
        <w:t xml:space="preserve">鸟，搭桥方向反了，无法加强，排除；</w:t>
      </w:r>
    </w:p>
    <w:p>
      <w:pPr>
        <w:pStyle w:val="pStyle"/>
      </w:pPr>
      <w:r>
        <w:rPr/>
        <w:t xml:space="preserve">  D项：该项讨论的是没有鸟不会跑，即所有的鸟</w:t>
      </w:r>
      <w:r>
        <w:pict>
          <v:shape type="#_x0000_t75" style="width:14pt; height:9pt; margin-left:0pt; margin-top:0pt; mso-position-horizontal:left; mso-position-vertical:top; mso-position-horizontal-relative:char; mso-position-vertical-relative:line;">
            <w10:wrap type="inline"/>
            <v:imagedata r:id="rId147" o:title=""/>
          </v:shape>
        </w:pict>
      </w:r>
      <w:r>
        <w:rPr/>
        <w:t xml:space="preserve">会跑，在论点与论据间建立了联系，为搭桥项，当选。</w:t>
      </w:r>
    </w:p>
    <w:p>
      <w:pPr>
        <w:pStyle w:val="pStyle"/>
      </w:pPr>
      <w:r>
        <w:rPr/>
        <w:t xml:space="preserve">  故正确答案为D。</w:t>
      </w:r>
    </w:p>
    <w:p>
      <w:pPr>
        <w:pStyle w:val="pStyle"/>
      </w:pPr>
      <w:r>
        <w:rPr/>
        <w:t xml:space="preserve">【来源】 2023年4月22日四川省成都市市属《职业能力倾向测验》第58题</w:t>
      </w:r>
    </w:p>
    <w:p/>
    <w:p>
      <w:pPr/>
      <w:r>
        <w:rPr/>
        <w:t xml:space="preserve">第59题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A项：根据题干信息可知，最不可能被招上的是学历在本科以下，或是完全没有管理工作实践经验的，王超，大专学历，学历本科以下，则最不可能被选上，排除；</w:t>
      </w:r>
    </w:p>
    <w:p>
      <w:pPr>
        <w:pStyle w:val="pStyle"/>
      </w:pPr>
      <w:r>
        <w:rPr/>
        <w:t xml:space="preserve">  B项：根据题干信息可知，最不可能被招上的是学历在本科以下，或是完全没有管理工作实践经验的，李强，多年来一直在学校读书，完全没有管理工作实践经验，则最不可能被选上，排除；</w:t>
      </w:r>
    </w:p>
    <w:p>
      <w:pPr>
        <w:pStyle w:val="pStyle"/>
      </w:pPr>
      <w:r>
        <w:rPr/>
        <w:t xml:space="preserve">  C项：根据题干信息可知，懂计算机或懂西班牙语大大增加了被招聘的可能性。王琦，应届毕业生实习期间，担任过某公司的经理助理，但不懂计算机和西班牙语，则不是最有可能被选上的人，排除；</w:t>
      </w:r>
    </w:p>
    <w:p>
      <w:pPr>
        <w:pStyle w:val="pStyle"/>
      </w:pPr>
      <w:r>
        <w:rPr/>
        <w:t xml:space="preserve">  D项：根据题干信息可知，学历在本科及以上，有管理工作实践经验的，懂计算机或懂西班牙语更有可能被招聘。刘莉，知名外国语学院本科毕业生，毕业后当过半年涉外导游和近两年专职翻译，精通西班牙语，能熟练操作计算机，更符合题干要求，则最有可能被选上，当选。</w:t>
      </w:r>
    </w:p>
    <w:p>
      <w:pPr>
        <w:pStyle w:val="pStyle"/>
      </w:pPr>
      <w:r>
        <w:rPr/>
        <w:t xml:space="preserve">  故正确答案为D。</w:t>
      </w:r>
    </w:p>
    <w:p>
      <w:pPr>
        <w:pStyle w:val="pStyle"/>
      </w:pPr>
      <w:r>
        <w:rPr/>
        <w:t xml:space="preserve">【来源】 2023年4月22日四川省成都市市属《职业能力倾向测验》第59题</w:t>
      </w:r>
    </w:p>
    <w:p/>
    <w:p>
      <w:pPr/>
      <w:r>
        <w:rPr/>
        <w:t xml:space="preserve">第60题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王伟参加</w:t>
      </w:r>
      <w:r>
        <w:pict>
          <v:shape type="#_x0000_t75" style="width:14pt; height:9pt; margin-left:0pt; margin-top:0pt; mso-position-horizontal:left; mso-position-vertical:top; mso-position-horizontal-relative:char; mso-position-vertical-relative:line;">
            <w10:wrap type="inline"/>
            <v:imagedata r:id="rId148" o:title=""/>
          </v:shape>
        </w:pict>
      </w:r>
      <w:r>
        <w:rPr/>
        <w:t xml:space="preserve">张华参加且李旭参加且刘元参加</w:t>
      </w:r>
    </w:p>
    <w:p>
      <w:pPr>
        <w:pStyle w:val="pStyle"/>
      </w:pPr>
      <w:r>
        <w:rPr/>
        <w:t xml:space="preserve">  第二步：逐一分析选项。</w:t>
      </w:r>
    </w:p>
    <w:p>
      <w:pPr>
        <w:pStyle w:val="pStyle"/>
      </w:pPr>
      <w:r>
        <w:rPr/>
        <w:t xml:space="preserve">  A项：翻译为：</w:t>
      </w:r>
      <w:r>
        <w:pict>
          <v:shape type="#_x0000_t75" style="width:11pt; height:15pt; margin-left:0pt; margin-top:0pt; mso-position-horizontal:left; mso-position-vertical:top; mso-position-horizontal-relative:char; mso-position-vertical-relative:line;">
            <w10:wrap type="inline"/>
            <v:imagedata r:id="rId149" o:title=""/>
          </v:shape>
        </w:pict>
      </w:r>
      <w:r>
        <w:rPr/>
        <w:t xml:space="preserve">王伟参加</w:t>
      </w:r>
      <w:r>
        <w:pict>
          <v:shape type="#_x0000_t75" style="width:29pt; height:15pt; margin-left:0pt; margin-top:0pt; mso-position-horizontal:left; mso-position-vertical:top; mso-position-horizontal-relative:char; mso-position-vertical-relative:line;">
            <w10:wrap type="inline"/>
            <v:imagedata r:id="rId150" o:title=""/>
          </v:shape>
        </w:pict>
      </w:r>
      <w:r>
        <w:rPr/>
        <w:t xml:space="preserve">张华参加或</w:t>
      </w:r>
      <w:r>
        <w:pict>
          <v:shape type="#_x0000_t75" style="width:11pt; height:15pt; margin-left:0pt; margin-top:0pt; mso-position-horizontal:left; mso-position-vertical:top; mso-position-horizontal-relative:char; mso-position-vertical-relative:line;">
            <w10:wrap type="inline"/>
            <v:imagedata r:id="rId151" o:title=""/>
          </v:shape>
        </w:pict>
      </w:r>
      <w:r>
        <w:rPr/>
        <w:t xml:space="preserve">李旭参加或</w:t>
      </w:r>
      <w:r>
        <w:pict>
          <v:shape type="#_x0000_t75" style="width:11pt; height:15pt; margin-left:0pt; margin-top:0pt; mso-position-horizontal:left; mso-position-vertical:top; mso-position-horizontal-relative:char; mso-position-vertical-relative:line;">
            <w10:wrap type="inline"/>
            <v:imagedata r:id="rId152" o:title=""/>
          </v:shape>
        </w:pict>
      </w:r>
      <w:r>
        <w:rPr/>
        <w:t xml:space="preserve">刘元参加，是对题干的否前，否前得不到确定性的结论，排除；</w:t>
      </w:r>
    </w:p>
    <w:p>
      <w:pPr>
        <w:pStyle w:val="pStyle"/>
      </w:pPr>
      <w:r>
        <w:rPr/>
        <w:t xml:space="preserve">  B项：翻译为：</w:t>
      </w:r>
      <w:r>
        <w:pict>
          <v:shape type="#_x0000_t75" style="width:11pt; height:15pt; margin-left:0pt; margin-top:0pt; mso-position-horizontal:left; mso-position-vertical:top; mso-position-horizontal-relative:char; mso-position-vertical-relative:line;">
            <w10:wrap type="inline"/>
            <v:imagedata r:id="rId153" o:title=""/>
          </v:shape>
        </w:pict>
      </w:r>
      <w:r>
        <w:rPr/>
        <w:t xml:space="preserve">王伟参加</w:t>
      </w:r>
      <w:r>
        <w:pict>
          <v:shape type="#_x0000_t75" style="width:29pt; height:15pt; margin-left:0pt; margin-top:0pt; mso-position-horizontal:left; mso-position-vertical:top; mso-position-horizontal-relative:char; mso-position-vertical-relative:line;">
            <w10:wrap type="inline"/>
            <v:imagedata r:id="rId154" o:title=""/>
          </v:shape>
        </w:pict>
      </w:r>
      <w:r>
        <w:rPr/>
        <w:t xml:space="preserve">张华参加且</w:t>
      </w:r>
      <w:r>
        <w:pict>
          <v:shape type="#_x0000_t75" style="width:11pt; height:15pt; margin-left:0pt; margin-top:0pt; mso-position-horizontal:left; mso-position-vertical:top; mso-position-horizontal-relative:char; mso-position-vertical-relative:line;">
            <w10:wrap type="inline"/>
            <v:imagedata r:id="rId155" o:title=""/>
          </v:shape>
        </w:pict>
      </w:r>
      <w:r>
        <w:rPr/>
        <w:t xml:space="preserve">李旭参加且</w:t>
      </w:r>
      <w:r>
        <w:pict>
          <v:shape type="#_x0000_t75" style="width:11pt; height:15pt; margin-left:0pt; margin-top:0pt; mso-position-horizontal:left; mso-position-vertical:top; mso-position-horizontal-relative:char; mso-position-vertical-relative:line;">
            <w10:wrap type="inline"/>
            <v:imagedata r:id="rId156" o:title=""/>
          </v:shape>
        </w:pict>
      </w:r>
      <w:r>
        <w:rPr/>
        <w:t xml:space="preserve">刘元参加，是对题干的否前，否前得不到确定性的结论，排除；</w:t>
      </w:r>
    </w:p>
    <w:p>
      <w:pPr>
        <w:pStyle w:val="pStyle"/>
      </w:pPr>
      <w:r>
        <w:rPr/>
        <w:t xml:space="preserve">  C项：翻译为：张华参加且李旭参加且刘元参加</w:t>
      </w:r>
      <w:r>
        <w:pict>
          <v:shape type="#_x0000_t75" style="width:14pt; height:9pt; margin-left:0pt; margin-top:0pt; mso-position-horizontal:left; mso-position-vertical:top; mso-position-horizontal-relative:char; mso-position-vertical-relative:line;">
            <w10:wrap type="inline"/>
            <v:imagedata r:id="rId157" o:title=""/>
          </v:shape>
        </w:pict>
      </w:r>
      <w:r>
        <w:rPr/>
        <w:t xml:space="preserve">王伟参加，是对题干的肯后，肯后得不到确定性的结论，排除；</w:t>
      </w:r>
    </w:p>
    <w:p>
      <w:pPr>
        <w:pStyle w:val="pStyle"/>
      </w:pPr>
      <w:r>
        <w:rPr/>
        <w:t xml:space="preserve">  D项：翻译为：</w:t>
      </w:r>
      <w:r>
        <w:pict>
          <v:shape type="#_x0000_t75" style="width:11pt; height:15pt; margin-left:0pt; margin-top:0pt; mso-position-horizontal:left; mso-position-vertical:top; mso-position-horizontal-relative:char; mso-position-vertical-relative:line;">
            <w10:wrap type="inline"/>
            <v:imagedata r:id="rId158" o:title=""/>
          </v:shape>
        </w:pict>
      </w:r>
      <w:r>
        <w:rPr/>
        <w:t xml:space="preserve">李旭参加</w:t>
      </w:r>
      <w:r>
        <w:pict>
          <v:shape type="#_x0000_t75" style="width:29pt; height:15pt; margin-left:0pt; margin-top:0pt; mso-position-horizontal:left; mso-position-vertical:top; mso-position-horizontal-relative:char; mso-position-vertical-relative:line;">
            <w10:wrap type="inline"/>
            <v:imagedata r:id="rId159" o:title=""/>
          </v:shape>
        </w:pict>
      </w:r>
      <w:r>
        <w:rPr/>
        <w:t xml:space="preserve">王伟参加或</w:t>
      </w:r>
      <w:r>
        <w:pict>
          <v:shape type="#_x0000_t75" style="width:11pt; height:15pt; margin-left:0pt; margin-top:0pt; mso-position-horizontal:left; mso-position-vertical:top; mso-position-horizontal-relative:char; mso-position-vertical-relative:line;">
            <w10:wrap type="inline"/>
            <v:imagedata r:id="rId160" o:title=""/>
          </v:shape>
        </w:pict>
      </w:r>
      <w:r>
        <w:rPr/>
        <w:t xml:space="preserve">刘元参加，其中</w:t>
      </w:r>
      <w:r>
        <w:pict>
          <v:shape type="#_x0000_t75" style="width:11pt; height:15pt; margin-left:0pt; margin-top:0pt; mso-position-horizontal:left; mso-position-vertical:top; mso-position-horizontal-relative:char; mso-position-vertical-relative:line;">
            <w10:wrap type="inline"/>
            <v:imagedata r:id="rId161" o:title=""/>
          </v:shape>
        </w:pict>
      </w:r>
      <w:r>
        <w:rPr/>
        <w:t xml:space="preserve">李旭参加是对题干的否后，否后必否前，必然得出</w:t>
      </w:r>
      <w:r>
        <w:pict>
          <v:shape type="#_x0000_t75" style="width:11pt; height:15pt; margin-left:0pt; margin-top:0pt; mso-position-horizontal:left; mso-position-vertical:top; mso-position-horizontal-relative:char; mso-position-vertical-relative:line;">
            <w10:wrap type="inline"/>
            <v:imagedata r:id="rId162" o:title=""/>
          </v:shape>
        </w:pict>
      </w:r>
      <w:r>
        <w:rPr/>
        <w:t xml:space="preserve">王伟参加，因为或关系中有一个条件为真，则整体为真，所以必然可以推出“</w:t>
      </w:r>
      <w:r>
        <w:pict>
          <v:shape type="#_x0000_t75" style="width:11pt; height:15pt; margin-left:0pt; margin-top:0pt; mso-position-horizontal:left; mso-position-vertical:top; mso-position-horizontal-relative:char; mso-position-vertical-relative:line;">
            <w10:wrap type="inline"/>
            <v:imagedata r:id="rId163" o:title=""/>
          </v:shape>
        </w:pict>
      </w:r>
      <w:r>
        <w:rPr/>
        <w:t xml:space="preserve">王伟参加或</w:t>
      </w:r>
      <w:r>
        <w:pict>
          <v:shape type="#_x0000_t75" style="width:11pt; height:15pt; margin-left:0pt; margin-top:0pt; mso-position-horizontal:left; mso-position-vertical:top; mso-position-horizontal-relative:char; mso-position-vertical-relative:line;">
            <w10:wrap type="inline"/>
            <v:imagedata r:id="rId164" o:title=""/>
          </v:shape>
        </w:pict>
      </w:r>
      <w:r>
        <w:rPr/>
        <w:t xml:space="preserve">刘元参加”为真，当选。</w:t>
      </w:r>
    </w:p>
    <w:p>
      <w:pPr>
        <w:pStyle w:val="pStyle"/>
      </w:pPr>
      <w:r>
        <w:rPr/>
        <w:t xml:space="preserve">  故正确答案为D。</w:t>
      </w:r>
    </w:p>
    <w:p>
      <w:pPr>
        <w:pStyle w:val="pStyle"/>
      </w:pPr>
      <w:r>
        <w:rPr/>
        <w:t xml:space="preserve">【来源】 2023年4月22日四川省成都市市属《职业能力倾向测验》第60题</w:t>
      </w:r>
    </w:p>
    <w:p/>
    <w:p>
      <w:pPr/>
      <w:r>
        <w:rPr/>
        <w:t xml:space="preserve">第61题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w:t>
      </w:r>
      <w:r>
        <w:pict>
          <v:shape type="#_x0000_t75" style="width:11pt; height:15pt; margin-left:0pt; margin-top:0pt; mso-position-horizontal:left; mso-position-vertical:top; mso-position-horizontal-relative:char; mso-position-vertical-relative:line;">
            <w10:wrap type="inline"/>
            <v:imagedata r:id="rId165" o:title=""/>
          </v:shape>
        </w:pict>
      </w:r>
      <w:r>
        <w:rPr/>
        <w:t xml:space="preserve">风大</w:t>
      </w:r>
      <w:r>
        <w:pict>
          <v:shape type="#_x0000_t75" style="width:14pt; height:9pt; margin-left:0pt; margin-top:0pt; mso-position-horizontal:left; mso-position-vertical:top; mso-position-horizontal-relative:char; mso-position-vertical-relative:line;">
            <w10:wrap type="inline"/>
            <v:imagedata r:id="rId166" o:title=""/>
          </v:shape>
        </w:pict>
      </w:r>
      <w:r>
        <w:rPr/>
        <w:t xml:space="preserve">钓鱼；</w:t>
      </w:r>
    </w:p>
    <w:p>
      <w:pPr>
        <w:pStyle w:val="pStyle"/>
      </w:pPr>
      <w:r>
        <w:rPr/>
        <w:t xml:space="preserve">  ②</w:t>
      </w:r>
      <w:r>
        <w:pict>
          <v:shape type="#_x0000_t75" style="width:11pt; height:15pt; margin-left:0pt; margin-top:0pt; mso-position-horizontal:left; mso-position-vertical:top; mso-position-horizontal-relative:char; mso-position-vertical-relative:line;">
            <w10:wrap type="inline"/>
            <v:imagedata r:id="rId167" o:title=""/>
          </v:shape>
        </w:pict>
      </w:r>
      <w:r>
        <w:rPr/>
        <w:t xml:space="preserve">天空晴朗</w:t>
      </w:r>
      <w:r>
        <w:pict>
          <v:shape type="#_x0000_t75" style="width:29pt; height:15pt; margin-left:0pt; margin-top:0pt; mso-position-horizontal:left; mso-position-vertical:top; mso-position-horizontal-relative:char; mso-position-vertical-relative:line;">
            <w10:wrap type="inline"/>
            <v:imagedata r:id="rId168" o:title=""/>
          </v:shape>
        </w:pict>
      </w:r>
      <w:r>
        <w:rPr/>
        <w:t xml:space="preserve">钓鱼；</w:t>
      </w:r>
    </w:p>
    <w:p>
      <w:pPr>
        <w:pStyle w:val="pStyle"/>
      </w:pPr>
      <w:r>
        <w:rPr/>
        <w:t xml:space="preserve">  ③天气暖和</w:t>
      </w:r>
      <w:r>
        <w:pict>
          <v:shape type="#_x0000_t75" style="width:14pt; height:9pt; margin-left:0pt; margin-top:0pt; mso-position-horizontal:left; mso-position-vertical:top; mso-position-horizontal-relative:char; mso-position-vertical-relative:line;">
            <w10:wrap type="inline"/>
            <v:imagedata r:id="rId169" o:title=""/>
          </v:shape>
        </w:pict>
      </w:r>
      <w:r>
        <w:rPr/>
        <w:t xml:space="preserve">钓鱼；</w:t>
      </w:r>
    </w:p>
    <w:p>
      <w:pPr>
        <w:pStyle w:val="pStyle"/>
      </w:pPr>
      <w:r>
        <w:rPr/>
        <w:t xml:space="preserve">  第二步：分析题干。</w:t>
      </w:r>
    </w:p>
    <w:p>
      <w:pPr>
        <w:pStyle w:val="pStyle"/>
      </w:pPr>
      <w:r>
        <w:rPr/>
        <w:t xml:space="preserve">  已知“正在钓鱼”是对条件②的否后，否后必否前，所以今天天空晴朗，信息②为真；同时“正在钓鱼”是对条件①和条件③的肯后，肯后得不到确定性的结论，故只有信息②为真。</w:t>
      </w:r>
    </w:p>
    <w:p>
      <w:pPr>
        <w:pStyle w:val="pStyle"/>
      </w:pPr>
      <w:r>
        <w:rPr/>
        <w:t xml:space="preserve">  故正确答案为D。</w:t>
      </w:r>
    </w:p>
    <w:p>
      <w:pPr>
        <w:pStyle w:val="pStyle"/>
      </w:pPr>
      <w:r>
        <w:rPr/>
        <w:t xml:space="preserve">【来源】 2023年4月22日四川省成都市市属《职业能力倾向测验》第61题</w:t>
      </w:r>
    </w:p>
    <w:p/>
    <w:p>
      <w:pPr/>
      <w:r>
        <w:rPr/>
        <w:t xml:space="preserve">第62题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①喜欢西班牙语</w:t>
      </w:r>
      <w:r>
        <w:pict>
          <v:shape type="#_x0000_t75" style="width:14pt; height:9pt; margin-left:0pt; margin-top:0pt; mso-position-horizontal:left; mso-position-vertical:top; mso-position-horizontal-relative:char; mso-position-vertical-relative:line;">
            <w10:wrap type="inline"/>
            <v:imagedata r:id="rId170" o:title=""/>
          </v:shape>
        </w:pict>
      </w:r>
      <w:r>
        <w:rPr/>
        <w:t xml:space="preserve">报考外语学院；</w:t>
      </w:r>
    </w:p>
    <w:p>
      <w:pPr>
        <w:pStyle w:val="pStyle"/>
      </w:pPr>
      <w:r>
        <w:rPr/>
        <w:t xml:space="preserve">  ②</w:t>
      </w:r>
      <w:r>
        <w:pict>
          <v:shape type="#_x0000_t75" style="width:11pt; height:15pt; margin-left:0pt; margin-top:0pt; mso-position-horizontal:left; mso-position-vertical:top; mso-position-horizontal-relative:char; mso-position-vertical-relative:line;">
            <w10:wrap type="inline"/>
            <v:imagedata r:id="rId171" o:title=""/>
          </v:shape>
        </w:pict>
      </w:r>
      <w:r>
        <w:rPr/>
        <w:t xml:space="preserve">喜欢西班牙语</w:t>
      </w:r>
      <w:r>
        <w:pict>
          <v:shape type="#_x0000_t75" style="width:14pt; height:9pt; margin-left:0pt; margin-top:0pt; mso-position-horizontal:left; mso-position-vertical:top; mso-position-horizontal-relative:char; mso-position-vertical-relative:line;">
            <w10:wrap type="inline"/>
            <v:imagedata r:id="rId172" o:title=""/>
          </v:shape>
        </w:pict>
      </w:r>
      <w:r>
        <w:rPr/>
        <w:t xml:space="preserve">成为翻译家；</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173" o:title=""/>
          </v:shape>
        </w:pict>
      </w:r>
      <w:r>
        <w:rPr/>
        <w:t xml:space="preserve">报考外国语学院</w:t>
      </w:r>
      <w:r>
        <w:pict>
          <v:shape type="#_x0000_t75" style="width:29pt; height:15pt; margin-left:0pt; margin-top:0pt; mso-position-horizontal:left; mso-position-vertical:top; mso-position-horizontal-relative:char; mso-position-vertical-relative:line;">
            <w10:wrap type="inline"/>
            <v:imagedata r:id="rId174" o:title=""/>
          </v:shape>
        </w:pict>
      </w:r>
      <w:r>
        <w:rPr/>
        <w:t xml:space="preserve">成为翻译家。</w:t>
      </w:r>
    </w:p>
    <w:p>
      <w:pPr>
        <w:pStyle w:val="pStyle"/>
      </w:pPr>
      <w:r>
        <w:rPr/>
        <w:t xml:space="preserve">  将③逆否和②可以推出④：</w:t>
      </w:r>
      <w:r>
        <w:pict>
          <v:shape type="#_x0000_t75" style="width:11pt; height:15pt; margin-left:0pt; margin-top:0pt; mso-position-horizontal:left; mso-position-vertical:top; mso-position-horizontal-relative:char; mso-position-vertical-relative:line;">
            <w10:wrap type="inline"/>
            <v:imagedata r:id="rId175" o:title=""/>
          </v:shape>
        </w:pict>
      </w:r>
      <w:r>
        <w:rPr/>
        <w:t xml:space="preserve">喜欢西班牙语</w:t>
      </w:r>
      <w:r>
        <w:pict>
          <v:shape type="#_x0000_t75" style="width:14pt; height:9pt; margin-left:0pt; margin-top:0pt; mso-position-horizontal:left; mso-position-vertical:top; mso-position-horizontal-relative:char; mso-position-vertical-relative:line;">
            <w10:wrap type="inline"/>
            <v:imagedata r:id="rId176" o:title=""/>
          </v:shape>
        </w:pict>
      </w:r>
      <w:r>
        <w:rPr/>
        <w:t xml:space="preserve">成为翻译家</w:t>
      </w:r>
      <w:r>
        <w:pict>
          <v:shape type="#_x0000_t75" style="width:14pt; height:9pt; margin-left:0pt; margin-top:0pt; mso-position-horizontal:left; mso-position-vertical:top; mso-position-horizontal-relative:char; mso-position-vertical-relative:line;">
            <w10:wrap type="inline"/>
            <v:imagedata r:id="rId177" o:title=""/>
          </v:shape>
        </w:pict>
      </w:r>
      <w:r>
        <w:rPr/>
        <w:t xml:space="preserve">报考外国语学院。</w:t>
      </w:r>
    </w:p>
    <w:p>
      <w:pPr>
        <w:pStyle w:val="pStyle"/>
      </w:pPr>
      <w:r>
        <w:rPr/>
        <w:t xml:space="preserve">  第二步：分析题干。</w:t>
      </w:r>
    </w:p>
    <w:p>
      <w:pPr>
        <w:pStyle w:val="pStyle"/>
      </w:pPr>
      <w:r>
        <w:rPr/>
        <w:t xml:space="preserve">  由①、④可推出：不管喜不喜欢西班牙语，一定报考外国语学院，只有D项符合。</w:t>
      </w:r>
    </w:p>
    <w:p>
      <w:pPr>
        <w:pStyle w:val="pStyle"/>
      </w:pPr>
      <w:r>
        <w:rPr/>
        <w:t xml:space="preserve">  故正确答案为D。</w:t>
      </w:r>
    </w:p>
    <w:p>
      <w:pPr>
        <w:pStyle w:val="pStyle"/>
      </w:pPr>
      <w:r>
        <w:rPr/>
        <w:t xml:space="preserve">【来源】 2023年4月22日四川省成都市市属《职业能力倾向测验》第62题</w:t>
      </w:r>
    </w:p>
    <w:p/>
    <w:p>
      <w:pPr/>
      <w:r>
        <w:rPr/>
        <w:t xml:space="preserve">第63题</w:t>
      </w:r>
    </w:p>
    <w:p>
      <w:pPr/>
      <w:r>
        <w:rPr/>
        <w:t xml:space="preserve">【知识点】 </w:t>
      </w:r>
    </w:p>
    <w:p>
      <w:pPr>
        <w:pStyle w:val="pStyle"/>
      </w:pPr>
      <w:r>
        <w:rPr/>
        <w:t xml:space="preserve">【答案】 C</w:t>
      </w:r>
    </w:p>
    <w:p>
      <w:pPr>
        <w:pStyle w:val="pStyle"/>
      </w:pPr>
      <w:r>
        <w:rPr/>
        <w:t xml:space="preserve">【解析】   第一步：分析题干论证方式。</w:t>
      </w:r>
    </w:p>
    <w:p>
      <w:pPr>
        <w:pStyle w:val="pStyle"/>
      </w:pPr>
      <w:r>
        <w:rPr/>
        <w:t xml:space="preserve">  题干的论证结构是：所有A都不是B，C是B，所以C不是A。</w:t>
      </w:r>
    </w:p>
    <w:p>
      <w:pPr>
        <w:pStyle w:val="pStyle"/>
      </w:pPr>
      <w:r>
        <w:rPr/>
        <w:t xml:space="preserve">  第二步：逐一分析选项。</w:t>
      </w:r>
    </w:p>
    <w:p>
      <w:pPr>
        <w:pStyle w:val="pStyle"/>
      </w:pPr>
      <w:r>
        <w:rPr/>
        <w:t xml:space="preserve">  A项：该项论证结构为：所有A都是B，C不是B，所以C不是A，与题干推理形式不一致，排除；</w:t>
      </w:r>
    </w:p>
    <w:p>
      <w:pPr>
        <w:pStyle w:val="pStyle"/>
      </w:pPr>
      <w:r>
        <w:rPr/>
        <w:t xml:space="preserve">  B项：该项论证结构为：所有A都是B，C不是B，所以C不是A，与题干推理形式不一致，排除；</w:t>
      </w:r>
    </w:p>
    <w:p>
      <w:pPr>
        <w:pStyle w:val="pStyle"/>
      </w:pPr>
      <w:r>
        <w:rPr/>
        <w:t xml:space="preserve">  C项：该项论证结构为：所有A都不是B，C是B，所以C不是A，与题干推理形式不致，当选；</w:t>
      </w:r>
    </w:p>
    <w:p>
      <w:pPr>
        <w:pStyle w:val="pStyle"/>
      </w:pPr>
      <w:r>
        <w:rPr/>
        <w:t xml:space="preserve">  D项：该项论证结构为：所有A都是B，C是B，所以C是A，与题干推理形式不一致，排除。</w:t>
      </w:r>
    </w:p>
    <w:p>
      <w:pPr>
        <w:pStyle w:val="pStyle"/>
      </w:pPr>
      <w:r>
        <w:rPr/>
        <w:t xml:space="preserve">  故正确答案为C。</w:t>
      </w:r>
    </w:p>
    <w:p>
      <w:pPr>
        <w:pStyle w:val="pStyle"/>
      </w:pPr>
      <w:r>
        <w:rPr/>
        <w:t xml:space="preserve">【来源】 2023年4月22日四川省成都市市属《职业能力倾向测验》第63题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论点：张三喜欢吃鱼。</w:t>
      </w:r>
    </w:p>
    <w:p>
      <w:pPr>
        <w:pStyle w:val="pStyle"/>
      </w:pPr>
      <w:r>
        <w:rPr/>
        <w:t xml:space="preserve">  论据：张三是聪明人。</w:t>
      </w:r>
    </w:p>
    <w:p>
      <w:pPr>
        <w:pStyle w:val="pStyle"/>
      </w:pPr>
      <w:r>
        <w:rPr/>
        <w:t xml:space="preserve">  论据是张三是聪明人，论点是张三喜欢吃鱼，论点论据话题不一致，加强优先考虑搭桥，即在聪明人和喜欢吃鱼之间建立联系，并且搭桥方向为：聪明人搭向喜欢吃鱼。</w:t>
      </w:r>
    </w:p>
    <w:p>
      <w:pPr>
        <w:pStyle w:val="pStyle"/>
      </w:pPr>
      <w:r>
        <w:rPr/>
        <w:t xml:space="preserve">  第二步：逐一分析选项。</w:t>
      </w:r>
    </w:p>
    <w:p>
      <w:pPr>
        <w:pStyle w:val="pStyle"/>
      </w:pPr>
      <w:r>
        <w:rPr/>
        <w:t xml:space="preserve">  A项：该项说明有的聪明人喜欢吃鱼，虽然建立了聪明人和喜欢吃鱼的联系，但有的聪明人是否包含张三是不明确的，因此不能得知张三是否喜欢吃鱼，无法加强；</w:t>
      </w:r>
    </w:p>
    <w:p>
      <w:pPr>
        <w:pStyle w:val="pStyle"/>
      </w:pPr>
      <w:r>
        <w:rPr/>
        <w:t xml:space="preserve">  B项：该项说明所有聪明人都喜欢吃鱼，即建立论据论点的联系，且搭桥方向正确，可以加强，当选；</w:t>
      </w:r>
    </w:p>
    <w:p>
      <w:pPr>
        <w:pStyle w:val="pStyle"/>
      </w:pPr>
      <w:r>
        <w:rPr/>
        <w:t xml:space="preserve">  C项：该项说明有喜欢吃鱼的是聪明的人，为论点搭向论据，搭桥方向反了，排除；</w:t>
      </w:r>
    </w:p>
    <w:p>
      <w:pPr>
        <w:pStyle w:val="pStyle"/>
      </w:pPr>
      <w:r>
        <w:rPr/>
        <w:t xml:space="preserve">  D项：该项说明所有喜欢吃鱼的都是聪明人，为论点搭向论据，搭桥方向反了，排除。</w:t>
      </w:r>
    </w:p>
    <w:p>
      <w:pPr>
        <w:pStyle w:val="pStyle"/>
      </w:pPr>
      <w:r>
        <w:rPr/>
        <w:t xml:space="preserve">  故正确答案为B。</w:t>
      </w:r>
    </w:p>
    <w:p>
      <w:pPr>
        <w:pStyle w:val="pStyle"/>
      </w:pPr>
      <w:r>
        <w:rPr/>
        <w:t xml:space="preserve">【来源】 2023年4月22日四川省成都市市属《职业能力倾向测验》第64题</w:t>
      </w:r>
    </w:p>
    <w:p/>
    <w:p>
      <w:pPr/>
      <w:r>
        <w:rPr/>
        <w:t xml:space="preserve">第65题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王伟考上且</w:t>
      </w:r>
      <w:r>
        <w:pict>
          <v:shape type="#_x0000_t75" style="width:11pt; height:15pt; margin-left:0pt; margin-top:0pt; mso-position-horizontal:left; mso-position-vertical:top; mso-position-horizontal-relative:char; mso-position-vertical-relative:line;">
            <w10:wrap type="inline"/>
            <v:imagedata r:id="rId178" o:title=""/>
          </v:shape>
        </w:pict>
      </w:r>
      <w:r>
        <w:rPr/>
        <w:t xml:space="preserve">李田考上</w:t>
      </w:r>
      <w:r>
        <w:pict>
          <v:shape type="#_x0000_t75" style="width:29pt; height:15pt; margin-left:0pt; margin-top:0pt; mso-position-horizontal:left; mso-position-vertical:top; mso-position-horizontal-relative:char; mso-position-vertical-relative:line;">
            <w10:wrap type="inline"/>
            <v:imagedata r:id="rId179" o:title=""/>
          </v:shape>
        </w:pict>
      </w:r>
      <w:r>
        <w:rPr/>
        <w:t xml:space="preserve">刘娜考上</w:t>
      </w:r>
    </w:p>
    <w:p>
      <w:pPr>
        <w:pStyle w:val="pStyle"/>
      </w:pPr>
      <w:r>
        <w:rPr/>
        <w:t xml:space="preserve">  第二步：分析题干。</w:t>
      </w:r>
    </w:p>
    <w:p>
      <w:pPr>
        <w:pStyle w:val="pStyle"/>
      </w:pPr>
      <w:r>
        <w:rPr/>
        <w:t xml:space="preserve">  要想得到李田考上了研究生，需要先将题干翻译进行逆否：刘娜考上</w:t>
      </w:r>
      <w:r>
        <w:pict>
          <v:shape type="#_x0000_t75" style="width:29pt; height:15pt; margin-left:0pt; margin-top:0pt; mso-position-horizontal:left; mso-position-vertical:top; mso-position-horizontal-relative:char; mso-position-vertical-relative:line;">
            <w10:wrap type="inline"/>
            <v:imagedata r:id="rId180" o:title=""/>
          </v:shape>
        </w:pict>
      </w:r>
      <w:r>
        <w:rPr/>
        <w:t xml:space="preserve">王伟考上或李田考上。当刘娜考上研究生为真时，则</w:t>
      </w:r>
      <w:r>
        <w:pict>
          <v:shape type="#_x0000_t75" style="width:11pt; height:15pt; margin-left:0pt; margin-top:0pt; mso-position-horizontal:left; mso-position-vertical:top; mso-position-horizontal-relative:char; mso-position-vertical-relative:line;">
            <w10:wrap type="inline"/>
            <v:imagedata r:id="rId181" o:title=""/>
          </v:shape>
        </w:pict>
      </w:r>
      <w:r>
        <w:rPr/>
        <w:t xml:space="preserve">王伟考上或李田考上为真，根据或关系的否一推一可知，要想得出李田考上了研究生，一定要否定“</w:t>
      </w:r>
      <w:r>
        <w:pict>
          <v:shape type="#_x0000_t75" style="width:11pt; height:15pt; margin-left:0pt; margin-top:0pt; mso-position-horizontal:left; mso-position-vertical:top; mso-position-horizontal-relative:char; mso-position-vertical-relative:line;">
            <w10:wrap type="inline"/>
            <v:imagedata r:id="rId182" o:title=""/>
          </v:shape>
        </w:pict>
      </w:r>
      <w:r>
        <w:rPr/>
        <w:t xml:space="preserve">王伟考上”。综上需要添加：刘娜考上且王伟考上。</w:t>
      </w:r>
    </w:p>
    <w:p>
      <w:pPr>
        <w:pStyle w:val="pStyle"/>
      </w:pPr>
      <w:r>
        <w:rPr/>
        <w:t xml:space="preserve">  故正确答案为A。</w:t>
      </w:r>
    </w:p>
    <w:p>
      <w:pPr>
        <w:pStyle w:val="pStyle"/>
      </w:pPr>
      <w:r>
        <w:rPr/>
        <w:t xml:space="preserve">【来源】 2023年4月22日四川省成都市市属《职业能力倾向测验》第65题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“在教育机构和教育群体之间，平等地分配教育资源”，“达到教育需求与教育供给的相对均衡，并最终落实在人们对教育资源的分配和使用上”。</w:t>
      </w:r>
    </w:p>
    <w:p>
      <w:pPr>
        <w:pStyle w:val="pStyle"/>
      </w:pPr>
      <w:r>
        <w:rPr/>
        <w:t xml:space="preserve">  第二步：逐一分析选项。</w:t>
      </w:r>
    </w:p>
    <w:p>
      <w:pPr>
        <w:pStyle w:val="pStyle"/>
      </w:pPr>
      <w:r>
        <w:rPr/>
        <w:t xml:space="preserve">  A项：以优质学校为中心把周边或郊区普通学校纳入形成教育集团，优质带普通，中心带偏远，符合“在教育机构和教育群体之间，平等地分配教育资源”，“达到教育需求与教育供给的相对均衡，并最终落实在人们对教育资源的分配和使用上”，符合定义，排除；</w:t>
      </w:r>
    </w:p>
    <w:p>
      <w:pPr>
        <w:pStyle w:val="pStyle"/>
      </w:pPr>
      <w:r>
        <w:rPr/>
        <w:t xml:space="preserve">  B项：让“牛校”的教师在区域内学校轮岗，优秀教师真正深入普校，让普通学校的学生也能有被牛校的优秀老师教育的机会，符合“在教育机构和教育群体之间，平等地分配教育资源”，“达到教育需求与教育供给的相对均衡，并最终落实在人们对教育资源的分配和使用上”，符合定义，排除；</w:t>
      </w:r>
    </w:p>
    <w:p>
      <w:pPr>
        <w:pStyle w:val="pStyle"/>
      </w:pPr>
      <w:r>
        <w:rPr/>
        <w:t xml:space="preserve">  C项：要求重点高中拿出一定名额，留给高中所在区之外其他区的优秀学生，一定程度上打破了地区的限制，符合“在教育机构和教育群体之间，平等地分配教育资源”，“达到教育需求与教育供给的相对均衡，并最终落实在人们对教育资源的分配和使用上”，符合定义，排除；</w:t>
      </w:r>
    </w:p>
    <w:p>
      <w:pPr>
        <w:pStyle w:val="pStyle"/>
      </w:pPr>
      <w:r>
        <w:rPr/>
        <w:t xml:space="preserve">  D项：要求有教学项目和发表论文的教师才能参加职称评审，没有体现教育资源分配问题，不符合“在教育机构和教育群体之间，平等地分配教育资源”不符合定义，当选。</w:t>
      </w:r>
    </w:p>
    <w:p>
      <w:pPr>
        <w:pStyle w:val="pStyle"/>
      </w:pPr>
      <w:r>
        <w:rPr/>
        <w:t xml:space="preserve">  本题为选非题，故正确答案为D。</w:t>
      </w:r>
    </w:p>
    <w:p>
      <w:pPr>
        <w:pStyle w:val="pStyle"/>
      </w:pPr>
      <w:r>
        <w:rPr/>
        <w:t xml:space="preserve">【来源】 2023年4月22日四川省成都市市属《职业能力倾向测验》第66题</w:t>
      </w:r>
    </w:p>
    <w:p/>
    <w:p>
      <w:pPr/>
      <w:r>
        <w:rPr/>
        <w:t xml:space="preserve">第67题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排中律：“两个互相矛盾的思想不能都假，必有一真”。</w:t>
      </w:r>
    </w:p>
    <w:p>
      <w:pPr>
        <w:pStyle w:val="pStyle"/>
      </w:pPr>
      <w:r>
        <w:rPr/>
        <w:t xml:space="preserve">  违反排中律则是指出两个矛盾的思想同时为假。</w:t>
      </w:r>
    </w:p>
    <w:p>
      <w:pPr>
        <w:pStyle w:val="pStyle"/>
      </w:pPr>
      <w:r>
        <w:rPr/>
        <w:t xml:space="preserve">  第二步：逐一分析选项。</w:t>
      </w:r>
    </w:p>
    <w:p>
      <w:pPr>
        <w:pStyle w:val="pStyle"/>
      </w:pPr>
      <w:r>
        <w:rPr/>
        <w:t xml:space="preserve">  A项：一盆花只有红、白两色，既不是红色也不是白色，说明两个说法都是错的，符合“两个互相矛盾的思想不能都假，必有一真”，违反了必有一真，违反了排中律，当选；</w:t>
      </w:r>
    </w:p>
    <w:p>
      <w:pPr>
        <w:pStyle w:val="pStyle"/>
      </w:pPr>
      <w:r>
        <w:rPr/>
        <w:t xml:space="preserve">  B项：“七月流火”指天气逐渐转凉，句子本来要表达天气热，讲出来的意思却相反，不符合“两个互相矛盾的思想不能都假，必有一真”，与排中律无关，排除；</w:t>
      </w:r>
    </w:p>
    <w:p>
      <w:pPr>
        <w:pStyle w:val="pStyle"/>
      </w:pPr>
      <w:r>
        <w:rPr/>
        <w:t xml:space="preserve">  C项：没迟到与迟到，构成矛盾，但“可以说迟到，也可以说没迟到是在对矛盾的两个说法进行肯定，而不是在说两个说法都错误，不符合“两个互相矛盾的思想不能都假，必有一真”，与排中律无关，排除；</w:t>
      </w:r>
    </w:p>
    <w:p>
      <w:pPr>
        <w:pStyle w:val="pStyle"/>
      </w:pPr>
      <w:r>
        <w:rPr/>
        <w:t xml:space="preserve">  D项：没有过问，又了解了一下情况，构成矛盾，但没有指出两个说法都错误，不符合“两个互相矛盾的思想不能都假，必有一真”，与排中律无关，排除。</w:t>
      </w:r>
    </w:p>
    <w:p>
      <w:pPr>
        <w:pStyle w:val="pStyle"/>
      </w:pPr>
      <w:r>
        <w:rPr/>
        <w:t xml:space="preserve">  故正确答案为A。</w:t>
      </w:r>
    </w:p>
    <w:p>
      <w:pPr>
        <w:pStyle w:val="pStyle"/>
      </w:pPr>
      <w:r>
        <w:rPr/>
        <w:t xml:space="preserve">【来源】 2023年4月22日四川省成都市市属《职业能力倾向测验》第67题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陈述性知识：“个人有意识地提取线索而能直接陈述的知识”、“用来描述世界，回答‘世界有什么’问题的知识”。</w:t>
      </w:r>
    </w:p>
    <w:p>
      <w:pPr>
        <w:pStyle w:val="pStyle"/>
      </w:pPr>
      <w:r>
        <w:rPr/>
        <w:t xml:space="preserve">  程序性知识：“是一套办事的操作步骤，是关于‘怎么办’的知识”。</w:t>
      </w:r>
    </w:p>
    <w:p>
      <w:pPr>
        <w:pStyle w:val="pStyle"/>
      </w:pPr>
      <w:r>
        <w:rPr/>
        <w:t xml:space="preserve">  第二步：逐一分析选项。</w:t>
      </w:r>
    </w:p>
    <w:p>
      <w:pPr>
        <w:pStyle w:val="pStyle"/>
      </w:pPr>
      <w:r>
        <w:rPr/>
        <w:t xml:space="preserve">  A项：中国的首都是北京是直接陈述的知识，符合“个人有意识地提取线索而能直接陈述的知识”、“用来描述世界，回答‘世界有什么’问题的知识”，符合“陈述性知识”定义；乘除运算需要用到具体的运算规则步骤，符合“是一套办事的操作步骤，是关于‘怎么办’的知识”，符合“程序性知识”定义，当选；</w:t>
      </w:r>
    </w:p>
    <w:p>
      <w:pPr>
        <w:pStyle w:val="pStyle"/>
      </w:pPr>
      <w:r>
        <w:rPr/>
        <w:t xml:space="preserve">  B项：水到</w:t>
      </w:r>
      <w:r>
        <w:pict>
          <v:shape type="#_x0000_t75" style="width:37pt; height:15pt; margin-left:0pt; margin-top:0pt; mso-position-horizontal:left; mso-position-vertical:top; mso-position-horizontal-relative:char; mso-position-vertical-relative:line;">
            <w10:wrap type="inline"/>
            <v:imagedata r:id="rId183" o:title=""/>
          </v:shape>
        </w:pict>
      </w:r>
      <w:r>
        <w:rPr/>
        <w:t xml:space="preserve">沸腾是直接陈述的知识，符合“个人有意识地提取线索而能直接陈述的知识”、“用来描述世界，回答‘世界有什么’问题的知识”，符合“陈述性知识”定义；水的分子式是</w:t>
      </w:r>
      <w:r>
        <w:pict>
          <v:shape type="#_x0000_t75" style="width:28pt; height:17pt; margin-left:0pt; margin-top:0pt; mso-position-horizontal:left; mso-position-vertical:top; mso-position-horizontal-relative:char; mso-position-vertical-relative:line;">
            <w10:wrap type="inline"/>
            <v:imagedata r:id="rId184" o:title=""/>
          </v:shape>
        </w:pict>
      </w:r>
      <w:r>
        <w:rPr/>
        <w:t xml:space="preserve">是直接陈述的知识，符合“个人有意识地提取线索而能直接陈述的知识”、“用来描述世界，回答‘世界有什么’问题的知识”，符合“陈述性知识”定义，不符合“程序性知识”定义，排除；</w:t>
      </w:r>
    </w:p>
    <w:p>
      <w:pPr>
        <w:pStyle w:val="pStyle"/>
      </w:pPr>
      <w:r>
        <w:rPr/>
        <w:t xml:space="preserve">  C项：骑马射箭要用到关于骑马射箭的具体操作方法，符合“是一套办事的操作步骤，是关于‘怎么办’的知识”，符合“程序性知识”定义，不符合“陈述性知识”定义；红灯停、绿灯行是交通规则中的操作步骤，符合“是一套办事的操作步骤，是关于‘怎么办’的知识”，符合“程序性知识”定义，排除；</w:t>
      </w:r>
    </w:p>
    <w:p>
      <w:pPr>
        <w:pStyle w:val="pStyle"/>
      </w:pPr>
      <w:r>
        <w:rPr/>
        <w:t xml:space="preserve">  D项：修自行车侧重于怎么办，符合“是一套办事的操作步骤，是关于‘怎么办’的知识”，符合“程序性知识”定义，不符合“陈述性知识”定义；音乐赏析是对音乐的鉴赏和分析，符合“是一套办事的操作步骤，是关于‘怎么办’的知识”，符合“程序性知识”定义，排除。</w:t>
      </w:r>
    </w:p>
    <w:p>
      <w:pPr>
        <w:pStyle w:val="pStyle"/>
      </w:pPr>
      <w:r>
        <w:rPr/>
        <w:t xml:space="preserve">  故正确答案为A。</w:t>
      </w:r>
    </w:p>
    <w:p>
      <w:pPr>
        <w:pStyle w:val="pStyle"/>
      </w:pPr>
      <w:r>
        <w:rPr/>
        <w:t xml:space="preserve">【来源】 2023年4月22日四川省成都市市属《职业能力倾向测验》第68题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“由于收看习惯”、“令电视台的收视率长期保持在某一个或某几个频道”、“可延伸到其他领域”。</w:t>
      </w:r>
    </w:p>
    <w:p>
      <w:pPr>
        <w:pStyle w:val="pStyle"/>
      </w:pPr>
      <w:r>
        <w:rPr/>
        <w:t xml:space="preserve">  第二步：逐一分析选项。</w:t>
      </w:r>
    </w:p>
    <w:p>
      <w:pPr>
        <w:pStyle w:val="pStyle"/>
      </w:pPr>
      <w:r>
        <w:rPr/>
        <w:t xml:space="preserve">  A项：小红买套装商品，有时也会抢购促销的单品，对其他产品也有购买，不符合“由于收看习惯”、“令电视台的收视率长期保持在某一个或某几个频道”、“可延伸到其他领域”，不符合定义，排除；</w:t>
      </w:r>
    </w:p>
    <w:p>
      <w:pPr>
        <w:pStyle w:val="pStyle"/>
      </w:pPr>
      <w:r>
        <w:rPr/>
        <w:t xml:space="preserve">  B项：小廷的习惯是只购买这一种牛奶品牌，符合“由于收看习惯”、“令电视台的收视率长期保持在某一个或某几个频道”、“可延伸到其他领域”，符合定义，当选；</w:t>
      </w:r>
    </w:p>
    <w:p>
      <w:pPr>
        <w:pStyle w:val="pStyle"/>
      </w:pPr>
      <w:r>
        <w:rPr/>
        <w:t xml:space="preserve">  C项：小王家里的物品一律网购而不再去实体店，描述的是对购买方式的差异而不是产品，不符合“由于收看习惯”、“令电视台的收视率长期保持在某一个或某几个频道”、“可延伸到其他领域”，不符合定义，排除；</w:t>
      </w:r>
    </w:p>
    <w:p>
      <w:pPr>
        <w:pStyle w:val="pStyle"/>
      </w:pPr>
      <w:r>
        <w:rPr/>
        <w:t xml:space="preserve">  D项：消费者会根据自身情况换品牌，不是单纯因为习惯购买，不符合“由于收看习惯”、“令电视台的收视率长期保持在某一个或某几个频道”、“可延伸到其他领域”，不符合定义，排除。</w:t>
      </w:r>
    </w:p>
    <w:p>
      <w:pPr>
        <w:pStyle w:val="pStyle"/>
      </w:pPr>
      <w:r>
        <w:rPr/>
        <w:t xml:space="preserve">  故正确答案为B。</w:t>
      </w:r>
    </w:p>
    <w:p>
      <w:pPr>
        <w:pStyle w:val="pStyle"/>
      </w:pPr>
      <w:r>
        <w:rPr/>
        <w:t xml:space="preserve">【来源】 2023年4月22日四川省成都市市属《职业能力倾向测验》第69题</w:t>
      </w:r>
    </w:p>
    <w:p/>
    <w:p>
      <w:pPr/>
      <w:r>
        <w:rPr/>
        <w:t xml:space="preserve">第70题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“不能适应环境的表现和结果，总是沉溺于对过去的追忆”、“采取回避现实的态度”。</w:t>
      </w:r>
    </w:p>
    <w:p>
      <w:pPr>
        <w:pStyle w:val="pStyle"/>
      </w:pPr>
      <w:r>
        <w:rPr/>
        <w:t xml:space="preserve">  第二步：逐一分析选项。</w:t>
      </w:r>
    </w:p>
    <w:p>
      <w:pPr>
        <w:pStyle w:val="pStyle"/>
      </w:pPr>
      <w:r>
        <w:rPr/>
        <w:t xml:space="preserve">  A项：赵某拿着女儿的相片怀念过去，体现了总是沉溺于对过去的追忆，符合“不能适应环境的表现和结果，总是沉溺于对过去的追忆”、“采取回避现实的态度”，符合定义，排除；</w:t>
      </w:r>
    </w:p>
    <w:p>
      <w:pPr>
        <w:pStyle w:val="pStyle"/>
      </w:pPr>
      <w:r>
        <w:rPr/>
        <w:t xml:space="preserve">  B项：钱某看着自己获得的奖杯回忆过去，把自己封闭起来，体现了总是沉溺于对过去的追忆，回避现实，符合“不能适应环境的表现和结果，总是沉溺于对过去的追忆”、“采取回避现实的态度”，符合定义，排除；</w:t>
      </w:r>
    </w:p>
    <w:p>
      <w:pPr>
        <w:pStyle w:val="pStyle"/>
      </w:pPr>
      <w:r>
        <w:rPr/>
        <w:t xml:space="preserve">  C项：孙某生活艰难，时常穿上他的军装在镜子前久久伫立，体现了沉溺于对过去当兵时期的追忆，符合“不能适应环境的表现和结果，总是沉溺于对过去的追忆”、“采取回避现实的态度”，符合定义，排除；</w:t>
      </w:r>
    </w:p>
    <w:p>
      <w:pPr>
        <w:pStyle w:val="pStyle"/>
      </w:pPr>
      <w:r>
        <w:rPr/>
        <w:t xml:space="preserve">  D项：李某偶然遇见前女友，当时回忆以前的时光，不是总是沉溺回忆，不符合“不能适应环境的表现和结果，总是沉溺于对过去的追忆”、“采取回避现实的态度”，不符合定义，当选。</w:t>
      </w:r>
    </w:p>
    <w:p>
      <w:pPr>
        <w:pStyle w:val="pStyle"/>
      </w:pPr>
      <w:r>
        <w:rPr/>
        <w:t xml:space="preserve">  本题为选非题，故正确答案为D。</w:t>
      </w:r>
    </w:p>
    <w:p>
      <w:pPr>
        <w:pStyle w:val="pStyle"/>
      </w:pPr>
      <w:r>
        <w:rPr/>
        <w:t xml:space="preserve">【来源】 2023年4月22日四川省成都市市属《职业能力倾向测验》第70题</w:t>
      </w:r>
    </w:p>
    <w:p/>
    <w:p>
      <w:pPr/>
      <w:r>
        <w:rPr/>
        <w:t xml:space="preserve">第71题</w:t>
      </w:r>
    </w:p>
    <w:p>
      <w:pPr/>
      <w:r>
        <w:rPr/>
        <w:t xml:space="preserve">【知识点】 化学常识</w:t>
      </w:r>
    </w:p>
    <w:p>
      <w:pPr>
        <w:pStyle w:val="pStyle"/>
      </w:pPr>
      <w:r>
        <w:rPr/>
        <w:t xml:space="preserve">【答案】 B</w:t>
      </w:r>
    </w:p>
    <w:p>
      <w:pPr>
        <w:pStyle w:val="pStyle"/>
      </w:pPr>
      <w:r>
        <w:rPr/>
        <w:t xml:space="preserve">【解析】   本题考查科技常识。</w:t>
      </w:r>
    </w:p>
    <w:p>
      <w:pPr>
        <w:pStyle w:val="pStyle"/>
      </w:pPr>
      <w:r>
        <w:rPr/>
        <w:t xml:space="preserve">  A项错误，光导纤维，简称“光纤”，是一种由玻璃或塑料制成的纤维，能够传导光波和各种光信号，属于新型无机非金属材料。聚酯纤维，俗称“涤纶”，是由有机二元酸和二元醇缩聚而成的聚酯经纺丝所得的合成纤维，是一种有机高分子化合物，不属于新型无机非金属材料。</w:t>
      </w:r>
    </w:p>
    <w:p>
      <w:pPr>
        <w:pStyle w:val="pStyle"/>
      </w:pPr>
      <w:r>
        <w:rPr/>
        <w:t xml:space="preserve">  B项正确，“地沟油”泛指生活中存在的各类劣质油，如回收的食用油、反复使用的炸油等。其主要成分是甘油三酯，另外还含有黄曲霉素、苯并芘等许多毒性物质。食用地沟油会破坏人们的白血球和消化道黏膜，引起食物中毒，甚至致癌。</w:t>
      </w:r>
    </w:p>
    <w:p>
      <w:pPr>
        <w:pStyle w:val="pStyle"/>
      </w:pPr>
      <w:r>
        <w:rPr/>
        <w:t xml:space="preserve">  C项错误，砷化镓是一种无机化合物，化学式为GaAs，为黑灰色固体，是一种重要的半导体材料，因其价格昂贵，素有“半导体贵族”之称。其感光性能比硅更优良，因此更适合用于制造太阳能电池。砷化镓不是金属材料。</w:t>
      </w:r>
    </w:p>
    <w:p>
      <w:pPr>
        <w:pStyle w:val="pStyle"/>
      </w:pPr>
      <w:r>
        <w:rPr/>
        <w:t xml:space="preserve">  D项错误，铜青，也称作“铜绿”，是指铜器表面在含有二氧化碳的潮湿空气中经腐蚀后生成的绿色铜锈，主要成分为碱式碳酸铜。青铜是纯铜与其他金属（如锡或铅）所形成的合金。铜青和青铜不是同一种物质。</w:t>
      </w:r>
    </w:p>
    <w:p>
      <w:pPr>
        <w:pStyle w:val="pStyle"/>
      </w:pPr>
      <w:r>
        <w:rPr/>
        <w:t xml:space="preserve">  故正确答案为B。</w:t>
      </w:r>
    </w:p>
    <w:p>
      <w:pPr>
        <w:pStyle w:val="pStyle"/>
      </w:pPr>
      <w:r>
        <w:rPr/>
        <w:t xml:space="preserve">【来源】 2023年4月22日四川省成都市市属《职业能力倾向测验》第71题</w:t>
      </w:r>
    </w:p>
    <w:p/>
    <w:p>
      <w:pPr/>
      <w:r>
        <w:rPr/>
        <w:t xml:space="preserve">第72题</w:t>
      </w:r>
    </w:p>
    <w:p>
      <w:pPr/>
      <w:r>
        <w:rPr/>
        <w:t xml:space="preserve">【知识点】 传统文化</w:t>
      </w:r>
    </w:p>
    <w:p>
      <w:pPr>
        <w:pStyle w:val="pStyle"/>
      </w:pPr>
      <w:r>
        <w:rPr/>
        <w:t xml:space="preserve">【答案】 B</w:t>
      </w:r>
    </w:p>
    <w:p>
      <w:pPr>
        <w:pStyle w:val="pStyle"/>
      </w:pPr>
      <w:r>
        <w:rPr/>
        <w:t xml:space="preserve">【解析】   本题考查人文常识。</w:t>
      </w:r>
    </w:p>
    <w:p>
      <w:pPr>
        <w:pStyle w:val="pStyle"/>
      </w:pPr>
      <w:r>
        <w:rPr/>
        <w:t xml:space="preserve">  ①项正确，中国山水画中的“三远”指高远、平远、深远。宋代的郭熙在《林泉高致》中，对三远法下过这样的定义：“山有三远：自山下而仰山巅谓之高远；自山前而窥山后谓之深远；自近山而望远山谓之平远。”</w:t>
      </w:r>
    </w:p>
    <w:p>
      <w:pPr>
        <w:pStyle w:val="pStyle"/>
      </w:pPr>
      <w:r>
        <w:rPr/>
        <w:t xml:space="preserve">  ②项错误，素描的三大面分别是背光面、受光面和侧光面。其中，背光面指暗面（黑），受光面指亮面（白），侧光面指灰面（灰）。素描是绘画的其中一种形式，素描中所描绘的人或物品的明暗变化比六面体复杂，为了把握住素描对象的基本形体，一般都把它归纳为三个基本的大面，即素描三大面。</w:t>
      </w:r>
    </w:p>
    <w:p>
      <w:pPr>
        <w:pStyle w:val="pStyle"/>
      </w:pPr>
      <w:r>
        <w:rPr/>
        <w:t xml:space="preserve">  ③项错误，唐三彩是一种多色彩的低温釉陶器，它是以细腻的白色黏土作胎料，用氧化物作熔剂，再以矿物质作着色剂，在烘制过程中发生化学变化，使得色釉浓淡变化、互相浸润、斑驳淋漓，是一种具有中国独特风格的传统工艺品。唐三彩釉彩有黄、绿、白、褐、蓝、黑等色彩，而以黄、绿、白三色为主，所以人们习惯称之为“唐三彩”。</w:t>
      </w:r>
    </w:p>
    <w:p>
      <w:pPr>
        <w:pStyle w:val="pStyle"/>
      </w:pPr>
      <w:r>
        <w:rPr/>
        <w:t xml:space="preserve">  ④项正确，西洋画指区别于中国传统绘画体系的西方绘画，简称西画。西洋绘画中按照题材分类，大致可分为静物画、山水画、肖像画等。</w:t>
      </w:r>
    </w:p>
    <w:p>
      <w:pPr>
        <w:pStyle w:val="pStyle"/>
      </w:pPr>
      <w:r>
        <w:rPr/>
        <w:t xml:space="preserve">  因此①④正确，②③错误。</w:t>
      </w:r>
    </w:p>
    <w:p>
      <w:pPr>
        <w:pStyle w:val="pStyle"/>
      </w:pPr>
      <w:r>
        <w:rPr/>
        <w:t xml:space="preserve">  故正确答案为B。</w:t>
      </w:r>
    </w:p>
    <w:p>
      <w:pPr>
        <w:pStyle w:val="pStyle"/>
      </w:pPr>
      <w:r>
        <w:rPr/>
        <w:t xml:space="preserve">【来源】 2023年4月22日四川省成都市市属《职业能力倾向测验》第72题</w:t>
      </w:r>
    </w:p>
    <w:p/>
    <w:p>
      <w:pPr/>
      <w:r>
        <w:rPr/>
        <w:t xml:space="preserve">第73题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中国冰川主要分布在西部的5个省区：</w:t>
      </w:r>
    </w:p>
    <w:p>
      <w:pPr>
        <w:pStyle w:val="pStyle"/>
      </w:pPr>
      <w:r>
        <w:rPr/>
        <w:t xml:space="preserve">  西藏有冰川11468条，冰川面积达28645平方千米，占全国的49%，冰储量约25330亿立方米，占全国的45.32%，年融水量310亿立方米，占全国的53.4%，均居全国之首。</w:t>
      </w:r>
    </w:p>
    <w:p>
      <w:pPr>
        <w:pStyle w:val="pStyle"/>
      </w:pPr>
      <w:r>
        <w:rPr/>
        <w:t xml:space="preserve">  新疆境内形成了独具特色的大冰川，共计1.86万余条，总面积2.4万多平方公里，占全国冰川面积的42%，冰储量2.58亿立方米，是新疆的天然“固体水库”。</w:t>
      </w:r>
    </w:p>
    <w:p>
      <w:pPr>
        <w:pStyle w:val="pStyle"/>
      </w:pPr>
      <w:r>
        <w:rPr/>
        <w:t xml:space="preserve">  青海省冰川面积为3675平方公里，占全国冰川面积的6％左右，冰川数量仅次于西藏和新疆。</w:t>
      </w:r>
    </w:p>
    <w:p>
      <w:pPr>
        <w:pStyle w:val="pStyle"/>
      </w:pPr>
      <w:r>
        <w:rPr/>
        <w:t xml:space="preserve">  甘肃、云南和四川也有少量的冰川分布，三省共有冰川仅占全国的3％。</w:t>
      </w:r>
    </w:p>
    <w:p>
      <w:pPr>
        <w:pStyle w:val="pStyle"/>
      </w:pPr>
      <w:r>
        <w:rPr/>
        <w:t xml:space="preserve">  因此，各省份冰川面积由大到小排列顺序为：西藏、新疆、青海、甘肃。</w:t>
      </w:r>
    </w:p>
    <w:p>
      <w:pPr>
        <w:pStyle w:val="pStyle"/>
      </w:pPr>
      <w:r>
        <w:rPr/>
        <w:t xml:space="preserve">  故正确答案为B。</w:t>
      </w:r>
    </w:p>
    <w:p>
      <w:pPr>
        <w:pStyle w:val="pStyle"/>
      </w:pPr>
      <w:r>
        <w:rPr/>
        <w:t xml:space="preserve">【来源】 2023年4月22日四川省成都市市属《职业能力倾向测验》第73题</w:t>
      </w:r>
    </w:p>
    <w:p/>
    <w:p>
      <w:pPr/>
      <w:r>
        <w:rPr/>
        <w:t xml:space="preserve">第74题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  A项正确，“会挽雕弓如满月，西北望，射天狼”出自北宋苏轼的《江城子·密州出猎》，意思是那时我定当拉开弓箭，使之呈现满月的形状，瞄准西北，把代表西夏的天狼星射下来。表达了作者希望可以有机会抗击侵略的豪情壮志与愿望。苏轼，是北宋中期文坛领袖，在诗、词、散文、书、画等方面取得很高成就，是豪放派代表人物。</w:t>
      </w:r>
    </w:p>
    <w:p>
      <w:pPr>
        <w:pStyle w:val="pStyle"/>
      </w:pPr>
      <w:r>
        <w:rPr/>
        <w:t xml:space="preserve">  B项正确，“凭谁问、廉颇老矣，尚能饭否？”出自南宋辛弃疾的《永遇乐·京口北固亭怀古》。意思是廉颇老了，饭量还好吗？诗句化用“廉颇善饭”的典故，意在表达词人报效国家的强烈愿望以及对朝廷不能启用人才的慨叹。辛弃疾与苏轼都是豪放派的代表，并称“苏辛”。</w:t>
      </w:r>
    </w:p>
    <w:p>
      <w:pPr>
        <w:pStyle w:val="pStyle"/>
      </w:pPr>
      <w:r>
        <w:rPr/>
        <w:t xml:space="preserve">  C项正确，“千古兴亡多少事？悠悠。不尽长江滚滚流”出自南宋辛弃疾的《南乡子·登京口北固亭有怀》，意思是千百年的盛衰兴亡，不知经历了多少变幻，真是说不清，也道不完，有如这浩渺江水无穷无尽，奔流不还。辛弃疾是豪放派代表人物。</w:t>
      </w:r>
    </w:p>
    <w:p>
      <w:pPr>
        <w:pStyle w:val="pStyle"/>
      </w:pPr>
      <w:r>
        <w:rPr/>
        <w:t xml:space="preserve">  D项错误，“雾失楼台、月迷津渡”出自北宋婉约派词人秦观《踏莎行·郴州旅舍》，意思是雾迷蒙，楼台依稀难辨，月色朦胧，渡口也隐匿不见，属于婉约派的代表作品。婉约派的特点主要是内容侧重儿女风情，结构深细缜密，音律婉转和谐，语言圆润清丽，有一种柔婉之美。</w:t>
      </w:r>
    </w:p>
    <w:p>
      <w:pPr>
        <w:pStyle w:val="pStyle"/>
      </w:pPr>
      <w:r>
        <w:rPr/>
        <w:t xml:space="preserve">  本题为选非题，故正确答案为D。</w:t>
      </w:r>
    </w:p>
    <w:p>
      <w:pPr>
        <w:pStyle w:val="pStyle"/>
      </w:pPr>
      <w:r>
        <w:rPr/>
        <w:t xml:space="preserve">【来源】 2023年4月22日四川省成都市市属《职业能力倾向测验》第74题</w:t>
      </w:r>
    </w:p>
    <w:p/>
    <w:p>
      <w:pPr/>
      <w:r>
        <w:rPr/>
        <w:t xml:space="preserve">第75题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地球绕其自转轴的旋转运动叫做地球的自转。地球的自转轴叫地轴，它的北端始终指向北极星附近。地球绕太阳的运动叫做地球的公转，地球公转的轨迹叫做公转轨道。地球自转的同时也在围绕太阳公转，过地心并与地轴垂直的平面称为赤道平面。地球公转轨道平面又叫黄道平面。赤道平面与黄道平面之间存在一个交角，叫做黄赤交角。（如图）</w:t>
      </w:r>
    </w:p>
    <w:p>
      <w:pPr>
        <w:pStyle w:val="pStyle"/>
      </w:pPr>
      <w:r>
        <w:rPr/>
        <w:t xml:space="preserve">  </w:t>
      </w:r>
      <w:r>
        <w:pict>
          <v:shape type="#_x0000_t75" style="width:350pt; height:262.3688155922pt; margin-left:0pt; margin-top:0pt; mso-position-horizontal:left; mso-position-vertical:top; mso-position-horizontal-relative:char; mso-position-vertical-relative:line;">
            <w10:wrap type="inline"/>
            <v:imagedata r:id="rId185" o:title=""/>
          </v:shape>
        </w:pict>
      </w:r>
    </w:p>
    <w:p>
      <w:pPr>
        <w:pStyle w:val="pStyle"/>
      </w:pPr>
      <w:r>
        <w:rPr/>
        <w:t xml:space="preserve">  </w:t>
      </w:r>
      <w:r>
        <w:pict>
          <v:shape type="#_x0000_t75" style="width:350pt; height:262.5pt; margin-left:0pt; margin-top:0pt; mso-position-horizontal:left; mso-position-vertical:top; mso-position-horizontal-relative:char; mso-position-vertical-relative:line;">
            <w10:wrap type="inline"/>
            <v:imagedata r:id="rId186" o:title=""/>
          </v:shape>
        </w:pict>
      </w:r>
    </w:p>
    <w:p>
      <w:pPr>
        <w:pStyle w:val="pStyle"/>
      </w:pPr>
      <w:r>
        <w:rPr/>
        <w:t xml:space="preserve">  A项正确，地球在围绕着太阳公转时，地轴（地球自转轴）与黄道面（公转轨道平面）始终保持一个夹角，所以地球总是斜着身子在绕太阳旋转。因此，地球有时是北半球倾向太阳，有时又是南半球倾向太阳。</w:t>
      </w:r>
    </w:p>
    <w:p>
      <w:pPr>
        <w:pStyle w:val="pStyle"/>
      </w:pPr>
      <w:r>
        <w:rPr/>
        <w:t xml:space="preserve">  B项正确，黄赤交角的存在，使太阳直射点到达的最北界线是</w:t>
      </w:r>
      <w:r>
        <w:pict>
          <v:shape type="#_x0000_t75" style="width:51pt; height:15pt; margin-left:0pt; margin-top:0pt; mso-position-horizontal:left; mso-position-vertical:top; mso-position-horizontal-relative:char; mso-position-vertical-relative:line;">
            <w10:wrap type="inline"/>
            <v:imagedata r:id="rId187" o:title=""/>
          </v:shape>
        </w:pict>
      </w:r>
      <w:r>
        <w:rPr/>
        <w:t xml:space="preserve">，即北回归线；最南界线到</w:t>
      </w:r>
      <w:r>
        <w:pict>
          <v:shape type="#_x0000_t75" style="width:47pt; height:15pt; margin-left:0pt; margin-top:0pt; mso-position-horizontal:left; mso-position-vertical:top; mso-position-horizontal-relative:char; mso-position-vertical-relative:line;">
            <w10:wrap type="inline"/>
            <v:imagedata r:id="rId188" o:title=""/>
          </v:shape>
        </w:pict>
      </w:r>
      <w:r>
        <w:rPr/>
        <w:t xml:space="preserve">，即南回归线，也就是太阳直射点在</w:t>
      </w:r>
      <w:r>
        <w:pict>
          <v:shape type="#_x0000_t75" style="width:112pt; height:15pt; margin-left:0pt; margin-top:0pt; mso-position-horizontal:left; mso-position-vertical:top; mso-position-horizontal-relative:char; mso-position-vertical-relative:line;">
            <w10:wrap type="inline"/>
            <v:imagedata r:id="rId189" o:title=""/>
          </v:shape>
        </w:pict>
      </w:r>
      <w:r>
        <w:rPr/>
        <w:t xml:space="preserve">作周年往返移动。南回归线是太阳在南半球能够直射到的最远位置，而北回归线是太阳在北半球能够直射到的最远位置。</w:t>
      </w:r>
    </w:p>
    <w:p>
      <w:pPr>
        <w:pStyle w:val="pStyle"/>
      </w:pPr>
      <w:r>
        <w:rPr/>
        <w:t xml:space="preserve">  C项错误，赤道是地球表面的点随地球自转产生的轨迹中周长最长的圆周线。赤道把地球分为南北两半球，其以北是北半球，以南是南半球，是划分纬度的基线。赤道长度和地球自转的倾斜角度无关。</w:t>
      </w:r>
    </w:p>
    <w:p>
      <w:pPr>
        <w:pStyle w:val="pStyle"/>
      </w:pPr>
      <w:r>
        <w:rPr/>
        <w:t xml:space="preserve">  D项正确，由于黄赤交角的存在导致太阳直射点在地球南北回归线之间来回移动。根据天文学观测，我们在冬天时，太阳是处于近日点的，夏天时，太阳是处于远日点。当地球处于远日点时，太阳光直射北半球，所以我们夏天会感觉较热，昼长夜短。当地球处于近日点时，太阳直射南半球，我们就会感觉比较冷，也会出现昼短夜长的现象。另外，南半球的季节变化正好与北半球的变化相反。</w:t>
      </w:r>
    </w:p>
    <w:p>
      <w:pPr>
        <w:pStyle w:val="pStyle"/>
      </w:pPr>
      <w:r>
        <w:rPr/>
        <w:t xml:space="preserve">  本题为选非题，故正确答案为C。</w:t>
      </w:r>
    </w:p>
    <w:p>
      <w:pPr>
        <w:pStyle w:val="pStyle"/>
      </w:pPr>
      <w:r>
        <w:rPr/>
        <w:t xml:space="preserve">【来源】 2023年4月22日四川省成都市市属《职业能力倾向测验》第75题</w:t>
      </w:r>
    </w:p>
    <w:p/>
    <w:p>
      <w:pPr/>
      <w:r>
        <w:rPr/>
        <w:t xml:space="preserve">第76题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A项错误，2022年7月19日，亚洲奥林匹克理事会宣布，原定于2022年9月10日至25日举行的杭州2022年第19届亚运会于2023年9月23日至10月8日举行，名称仍为杭州2022年第19届亚运会。杭州亚运会吉祥物是一组名为“江南忆”的机器人，分别取名“琮琮”“莲莲”“宸宸”。其中，“琮琮”代表了世界遗产良渚古城遗址，设计灵感来源于其代表性文物玉琮；“莲莲”代表世界遗产西湖，设计灵感来源于西湖中无穷碧色的接天莲叶；“宸宸”代表世界遗产京杭大运河，设计灵感来源于京杭大运河杭州段的标志性建筑拱宸桥。杭州2022亚运会主场馆是奥体中心体育场，这里承办开幕式、闭幕式及田径比赛。</w:t>
      </w:r>
    </w:p>
    <w:p>
      <w:pPr>
        <w:pStyle w:val="pStyle"/>
      </w:pPr>
      <w:r>
        <w:rPr/>
        <w:t xml:space="preserve">  B项错误，成都大运会定于2023年7月28日至8月8日在成都举行。举办地点是成都东安湖体育公园。成都大运会的吉祥物也是一只大熊猫叫“蓉宝”，“蓉”就是成都。</w:t>
      </w:r>
    </w:p>
    <w:p>
      <w:pPr>
        <w:pStyle w:val="pStyle"/>
      </w:pPr>
      <w:r>
        <w:rPr/>
        <w:t xml:space="preserve">  C项正确，第七届世界军人运动会，简称“武汉军运会”，2019年10月18日晚20时，第七届世界军人运动会开幕式在武汉体育中心举行。“兵兵”是第七届世界军人运动会吉祥物的名称，以被誉为“水中大熊猫”和“水中活化石”的中国一级重点野生保护动物中华鲟为原型设计。</w:t>
      </w:r>
    </w:p>
    <w:p>
      <w:pPr>
        <w:pStyle w:val="pStyle"/>
      </w:pPr>
      <w:r>
        <w:rPr/>
        <w:t xml:space="preserve">  D项错误，第24届冬季奥林匹克运动会开幕式在国家体育场举行。北京冬奥会吉祥物“冰墩墩”是以熊猫为原型进行设计创作。北京冬残奥会吉祥物“雪容融”是以灯笼为原型进行设计创作。</w:t>
      </w:r>
    </w:p>
    <w:p>
      <w:pPr>
        <w:pStyle w:val="pStyle"/>
      </w:pPr>
      <w:r>
        <w:rPr/>
        <w:t xml:space="preserve">  故正确答案为C。</w:t>
      </w:r>
    </w:p>
    <w:p>
      <w:pPr>
        <w:pStyle w:val="pStyle"/>
      </w:pPr>
      <w:r>
        <w:rPr/>
        <w:t xml:space="preserve">【来源】 2023年4月22日四川省成都市市属《职业能力倾向测验》第76题</w:t>
      </w:r>
    </w:p>
    <w:p/>
    <w:p>
      <w:pPr/>
      <w:r>
        <w:rPr/>
        <w:t xml:space="preserve">第77题</w:t>
      </w:r>
    </w:p>
    <w:p>
      <w:pPr/>
      <w:r>
        <w:rPr/>
        <w:t xml:space="preserve">【知识点】 物理常识</w:t>
      </w:r>
    </w:p>
    <w:p>
      <w:pPr>
        <w:pStyle w:val="pStyle"/>
      </w:pPr>
      <w:r>
        <w:rPr/>
        <w:t xml:space="preserve">【答案】 C</w:t>
      </w:r>
    </w:p>
    <w:p>
      <w:pPr>
        <w:pStyle w:val="pStyle"/>
      </w:pPr>
      <w:r>
        <w:rPr/>
        <w:t xml:space="preserve">【解析】   本题考查科技常识。</w:t>
      </w:r>
    </w:p>
    <w:p>
      <w:pPr>
        <w:pStyle w:val="pStyle"/>
      </w:pPr>
      <w:r>
        <w:rPr/>
        <w:t xml:space="preserve">  A、D项正确，空气湿度大，说明空气中的水蒸气含量高，又由于车内温度高于车外，因此车内空气中的水蒸气遇到温度相对较低的玻璃，就会放出热量液化成小水珠附着在玻璃表面，形成雾气。</w:t>
      </w:r>
    </w:p>
    <w:p>
      <w:pPr>
        <w:pStyle w:val="pStyle"/>
      </w:pPr>
      <w:r>
        <w:rPr/>
        <w:t xml:space="preserve">  B项正确，露点是指在固定气压之下，空气中所含的气态水达到饱和而凝结成液态水所需要降至的温度。如果该温度低于</w:t>
      </w:r>
      <w:r>
        <w:pict>
          <v:shape type="#_x0000_t75" style="width:28pt; height:15pt; margin-left:0pt; margin-top:0pt; mso-position-horizontal:left; mso-position-vertical:top; mso-position-horizontal-relative:char; mso-position-vertical-relative:line;">
            <w10:wrap type="inline"/>
            <v:imagedata r:id="rId190" o:title=""/>
          </v:shape>
        </w:pict>
      </w:r>
      <w:r>
        <w:rPr/>
        <w:t xml:space="preserve">，就会出现结霜现象。车辆挡风玻璃外侧结了一层白霜，说明当天露点低于</w:t>
      </w:r>
      <w:r>
        <w:pict>
          <v:shape type="#_x0000_t75" style="width:28pt; height:15pt; margin-left:0pt; margin-top:0pt; mso-position-horizontal:left; mso-position-vertical:top; mso-position-horizontal-relative:char; mso-position-vertical-relative:line;">
            <w10:wrap type="inline"/>
            <v:imagedata r:id="rId191" o:title=""/>
          </v:shape>
        </w:pict>
      </w:r>
      <w:r>
        <w:rPr/>
        <w:t xml:space="preserve">。</w:t>
      </w:r>
    </w:p>
    <w:p>
      <w:pPr>
        <w:pStyle w:val="pStyle"/>
      </w:pPr>
      <w:r>
        <w:rPr/>
        <w:t xml:space="preserve">  C项错误，冷风与暖风都可以实现除霜的效果，区别在于：冷风除霜速度快，车窗上的霜会在短时间内去除，只是车内会比较冷；暖风除霜速度慢，要经历雾气先加重后消失的过程，但可以保持一段时间内不会再起雾。根据题干，小王应该是打开了暖风除霜，而不是冷风。</w:t>
      </w:r>
    </w:p>
    <w:p>
      <w:pPr>
        <w:pStyle w:val="pStyle"/>
      </w:pPr>
      <w:r>
        <w:rPr/>
        <w:t xml:space="preserve">  本题为选非题，故正确答案为C。</w:t>
      </w:r>
    </w:p>
    <w:p>
      <w:pPr>
        <w:pStyle w:val="pStyle"/>
      </w:pPr>
      <w:r>
        <w:rPr/>
        <w:t xml:space="preserve">【来源】 2023年4月22日四川省成都市市属《职业能力倾向测验》第77题</w:t>
      </w:r>
    </w:p>
    <w:p/>
    <w:p>
      <w:pPr/>
      <w:r>
        <w:rPr/>
        <w:t xml:space="preserve">第78题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岁寒三友”指松、竹、梅。其中：松，象征常青不老；竹，象征君子之道；梅，象征冰清玉洁。松、竹经冬不凋，梅花耐寒开放，因三者寒冬腊月仍能常青，遂有“岁寒三友”之称，亦是中国传统文化中高尚人格的象征。</w:t>
      </w:r>
    </w:p>
    <w:p>
      <w:pPr>
        <w:pStyle w:val="pStyle"/>
      </w:pPr>
      <w:r>
        <w:rPr/>
        <w:t xml:space="preserve">  A项正确，“松风吹茵露，翠湿香袅袅”出自北宋苏轼的《赠杜介》，意思是：松间吹来的风吹动着绿茵上的露水，淋湿了的碧色叶子上传来阵阵清香。该诗句与“岁寒三友”中的松有关。</w:t>
      </w:r>
    </w:p>
    <w:p>
      <w:pPr>
        <w:pStyle w:val="pStyle"/>
      </w:pPr>
      <w:r>
        <w:rPr/>
        <w:t xml:space="preserve">  B项正确，“种竹淇园远致君，生平孤节负辛勤”出自宋代王汝舟的《咏归堂隐鳞洞》，意思是种竹于淇园在远处向国君致意，要像淇园之竹一样坚守节操，依仗辛勤。该诗句与“岁寒三友”中的竹有关。</w:t>
      </w:r>
    </w:p>
    <w:p>
      <w:pPr>
        <w:pStyle w:val="pStyle"/>
      </w:pPr>
      <w:r>
        <w:rPr/>
        <w:t xml:space="preserve">  C项错误，“昔去雪如花，今来花似雪”出自南北朝范云的《别诗二首·其一》，意思是上次离开时，雪像花瓣一样地飘洒，现如今再来，花开得像雪一般的白。该诗句写的是感叹和友人相聚时光太短，离别太长，最后重逢时百花盛开的的快乐，与“岁寒三友”无关。</w:t>
      </w:r>
    </w:p>
    <w:p>
      <w:pPr>
        <w:pStyle w:val="pStyle"/>
      </w:pPr>
      <w:r>
        <w:rPr/>
        <w:t xml:space="preserve">  D项正确，“遥知不是雪，为有暗香来”出自宋代王安石的《梅花》，意思是为什么远望就知道洁白的梅花不是雪呢？因为梅花隐隐传来阵阵的香气。该诗句与“岁寒三友”中的梅有关。</w:t>
      </w:r>
    </w:p>
    <w:p>
      <w:pPr>
        <w:pStyle w:val="pStyle"/>
      </w:pPr>
      <w:r>
        <w:rPr/>
        <w:t xml:space="preserve">  本题为选非题，故正确答案为C。</w:t>
      </w:r>
    </w:p>
    <w:p>
      <w:pPr>
        <w:pStyle w:val="pStyle"/>
      </w:pPr>
      <w:r>
        <w:rPr/>
        <w:t xml:space="preserve">【来源】 2023年4月22日四川省成都市市属《职业能力倾向测验》第78题</w:t>
      </w:r>
    </w:p>
    <w:p/>
    <w:p>
      <w:pPr/>
      <w:r>
        <w:rPr/>
        <w:t xml:space="preserve">第79题</w:t>
      </w:r>
    </w:p>
    <w:p>
      <w:pPr/>
      <w:r>
        <w:rPr/>
        <w:t xml:space="preserve">【知识点】 生活常识</w:t>
      </w:r>
    </w:p>
    <w:p>
      <w:pPr>
        <w:pStyle w:val="pStyle"/>
      </w:pPr>
      <w:r>
        <w:rPr/>
        <w:t xml:space="preserve">【答案】 B</w:t>
      </w:r>
    </w:p>
    <w:p>
      <w:pPr>
        <w:pStyle w:val="pStyle"/>
      </w:pPr>
      <w:r>
        <w:rPr/>
        <w:t xml:space="preserve">【解析】   本题考查科技常识。</w:t>
      </w:r>
    </w:p>
    <w:p>
      <w:pPr>
        <w:pStyle w:val="pStyle"/>
      </w:pPr>
      <w:r>
        <w:rPr/>
        <w:t xml:space="preserve">  A项错误，鸡蛋中不但含有人体所需要的优质蛋白，而且其中还含有多种微量营养成分，更重要的是鸡蛋中的这些营养成分很容易被人体消化吸收，从而使得人体可以极其简捷地从中得到所需的营养成分。“一天最多吃一个鸡蛋”这个说法并不是说人体多食用了鸡蛋后它的营养吸收不了。鸡蛋属于高蛋白的食材，并且蛋黄中含有丰富的胆固醇，但大量的摄入可能会对人体产生负面影响，这也就是“一天吃一个鸡蛋”这个说法的理论基础。</w:t>
      </w:r>
    </w:p>
    <w:p>
      <w:pPr>
        <w:pStyle w:val="pStyle"/>
      </w:pPr>
      <w:r>
        <w:rPr/>
        <w:t xml:space="preserve">  B项正确，B族维生素属于水溶性的维生素，服用了过多B族维生素，若没有出现不适症状，可以通过多饮水加强代谢的方式，使B族维生素从尿液排出。若出现不适症状，应立即停服就医。</w:t>
      </w:r>
    </w:p>
    <w:p>
      <w:pPr>
        <w:pStyle w:val="pStyle"/>
      </w:pPr>
      <w:r>
        <w:rPr/>
        <w:t xml:space="preserve">  C项错误，二氧化碳是一种非常经济的制冷物质，不仅来源广泛、价格便宜，还能够节约能源，减少环境污染。使用二氧化碳作为制冷剂，不会对大气臭氧层产生破坏作用。含氟化合物如氟利昂的使用才会使臭氧层遭到破坏。</w:t>
      </w:r>
    </w:p>
    <w:p>
      <w:pPr>
        <w:pStyle w:val="pStyle"/>
      </w:pPr>
      <w:r>
        <w:rPr/>
        <w:t xml:space="preserve">  D项错误，鸭绒或鹅绒羽绒服的最佳洗涤方式是用水手洗，并且要使用中性洗涤剂。不能干洗，因为鸭绒或鹅绒的主要成分为蛋白质纤维，使用干洗剂会破坏羽绒，使绒朵变脆、易碎，降低羽绒蓬松度，影响保暖性能。也不能用洗衣机洗，因为洗衣机拧搅也会影响羽绒服的美观和保暖性。</w:t>
      </w:r>
    </w:p>
    <w:p>
      <w:pPr>
        <w:pStyle w:val="pStyle"/>
      </w:pPr>
      <w:r>
        <w:rPr/>
        <w:t xml:space="preserve">  故正确答案为B。</w:t>
      </w:r>
    </w:p>
    <w:p>
      <w:pPr>
        <w:pStyle w:val="pStyle"/>
      </w:pPr>
      <w:r>
        <w:rPr/>
        <w:t xml:space="preserve">【来源】 2023年4月22日四川省成都市市属《职业能力倾向测验》第79题</w:t>
      </w:r>
    </w:p>
    <w:p/>
    <w:p>
      <w:pPr/>
      <w:r>
        <w:rPr/>
        <w:t xml:space="preserve">第80题</w:t>
      </w:r>
    </w:p>
    <w:p>
      <w:pPr/>
      <w:r>
        <w:rPr/>
        <w:t xml:space="preserve">【知识点】 传统文化</w:t>
      </w:r>
    </w:p>
    <w:p>
      <w:pPr>
        <w:pStyle w:val="pStyle"/>
      </w:pPr>
      <w:r>
        <w:rPr/>
        <w:t xml:space="preserve">【答案】 C</w:t>
      </w:r>
    </w:p>
    <w:p>
      <w:pPr>
        <w:pStyle w:val="pStyle"/>
      </w:pPr>
      <w:r>
        <w:rPr/>
        <w:t xml:space="preserve">【解析】   本题考查人文常识。</w:t>
      </w:r>
    </w:p>
    <w:p>
      <w:pPr>
        <w:pStyle w:val="pStyle"/>
      </w:pPr>
      <w:r>
        <w:rPr/>
        <w:t xml:space="preserve">  A项正确，“千百年楚材导源于此，近世纪湘学与日争光”是长沙岳麓书院门前的一幅楹联，对联道出岳麓书院千百年来在培育人才和学术研究方面的地位和作用，以及湖湘学对近现代中国学术的巨大影响。</w:t>
      </w:r>
    </w:p>
    <w:p>
      <w:pPr>
        <w:pStyle w:val="pStyle"/>
      </w:pPr>
      <w:r>
        <w:rPr/>
        <w:t xml:space="preserve">  B项正确，“野烟千叠石在水；渔唱一声人过桥”是清代道光年间两江总督陶澍题写于上海豫园湖心亭的一幅楹联。联中“野烟”是指豫园的镇园之宝太湖石——“玉玲珑”。玉玲珑具有太湖石的皱、漏、瘦、透之美，孔多如蜂巢，可呈现“百孔淌泉，百孔冒烟”的奇观。</w:t>
      </w:r>
    </w:p>
    <w:p>
      <w:pPr>
        <w:pStyle w:val="pStyle"/>
      </w:pPr>
      <w:r>
        <w:rPr/>
        <w:t xml:space="preserve">  C项错误，“清风明月本无价，近水远山皆有情”是清代学者梁章钜为江苏苏州沧浪亭题的集句联，上句出自北宋欧阳修《沧浪亭》诗：“清风明月本无价，可惜只卖四万钱”，下句出自北宋苏舜钦《过苏州》诗：“绿柳白鹭俱自得，近水远山皆有情”。</w:t>
      </w:r>
    </w:p>
    <w:p>
      <w:pPr>
        <w:pStyle w:val="pStyle"/>
      </w:pPr>
      <w:r>
        <w:rPr/>
        <w:t xml:space="preserve">  D项正确，“天下第一关”即举世闻名的历史古城山海关。雄关紧扼要隘，成为华北通往东北要冲。古人称为“两京锁钥无双地，万里长城第一关”。</w:t>
      </w:r>
    </w:p>
    <w:p>
      <w:pPr>
        <w:pStyle w:val="pStyle"/>
      </w:pPr>
      <w:r>
        <w:rPr/>
        <w:t xml:space="preserve">  本题为选非题，故正确答案为C。</w:t>
      </w:r>
    </w:p>
    <w:p>
      <w:pPr>
        <w:pStyle w:val="pStyle"/>
      </w:pPr>
      <w:r>
        <w:rPr/>
        <w:t xml:space="preserve">【来源】 2023年4月22日四川省成都市市属《职业能力倾向测验》第80题</w:t>
      </w:r>
    </w:p>
    <w:p/>
    <w:p>
      <w:pPr/>
      <w:r>
        <w:rPr/>
        <w:t xml:space="preserve">第81题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①项正确，大雁是一夫一妻制的动物。大雁非常专情的，结成伴侣之后就永远不会背叛对方，就算是一方离世，另一方也不会再找伴侣，而且活着的大雁每年都会去一次伴侣去世的地方。</w:t>
      </w:r>
    </w:p>
    <w:p>
      <w:pPr>
        <w:pStyle w:val="pStyle"/>
      </w:pPr>
      <w:r>
        <w:rPr/>
        <w:t xml:space="preserve">  ②项正确，白鹤属于终身一夫一妻制的生物，一旦选择配偶，它们就会终生生活在一起，无论是觅食，还是飞行，都形影不离。</w:t>
      </w:r>
    </w:p>
    <w:p>
      <w:pPr>
        <w:pStyle w:val="pStyle"/>
      </w:pPr>
      <w:r>
        <w:rPr/>
        <w:t xml:space="preserve">  ③项错误，鸳鸯是一夫多妻制。鸳鸯在一个伴侣死后，并不会孤独终老，而是会寻找新的伴侣，之所以人们误会它们是一夫一妻制，是因为经常会有雌雄两只鸳鸯一起出现。</w:t>
      </w:r>
    </w:p>
    <w:p>
      <w:pPr>
        <w:pStyle w:val="pStyle"/>
      </w:pPr>
      <w:r>
        <w:rPr/>
        <w:t xml:space="preserve">  ④项错误，杜鹃鸟一般都是一夫多妻制的，雄杜鹃一般只负责给雌性杜鹃鸟配种，不会给雌性杜鹃鸟造窝养育后代。</w:t>
      </w:r>
    </w:p>
    <w:p>
      <w:pPr>
        <w:pStyle w:val="pStyle"/>
      </w:pPr>
      <w:r>
        <w:rPr/>
        <w:t xml:space="preserve">  ⑤项正确，天鹅属于终身一夫一妻制，在出生20个月左右，天鹅会寻找到自己的另一半，终生形影不离，因此很多人把天鹅当作爱情的象征。</w:t>
      </w:r>
    </w:p>
    <w:p>
      <w:pPr>
        <w:pStyle w:val="pStyle"/>
      </w:pPr>
      <w:r>
        <w:rPr/>
        <w:t xml:space="preserve">  ⑥项正确，喜鹊是一夫一妻制，每年繁殖一次，春天开始繁殖，时间从南向北依次略微延迟。</w:t>
      </w:r>
    </w:p>
    <w:p>
      <w:pPr>
        <w:pStyle w:val="pStyle"/>
      </w:pPr>
      <w:r>
        <w:rPr/>
        <w:t xml:space="preserve">  本题为选非题，故正确答案为C。</w:t>
      </w:r>
    </w:p>
    <w:p>
      <w:pPr>
        <w:pStyle w:val="pStyle"/>
      </w:pPr>
      <w:r>
        <w:rPr/>
        <w:t xml:space="preserve">【来源】 2023年4月22日四川省成都市市属《职业能力倾向测验》第81题</w:t>
      </w:r>
    </w:p>
    <w:p/>
    <w:p>
      <w:pPr/>
      <w:r>
        <w:rPr/>
        <w:t xml:space="preserve">第82题</w:t>
      </w:r>
    </w:p>
    <w:p>
      <w:pPr/>
      <w:r>
        <w:rPr/>
        <w:t xml:space="preserve">【知识点】 传统文化</w:t>
      </w:r>
    </w:p>
    <w:p>
      <w:pPr>
        <w:pStyle w:val="pStyle"/>
      </w:pPr>
      <w:r>
        <w:rPr/>
        <w:t xml:space="preserve">【答案】 D</w:t>
      </w:r>
    </w:p>
    <w:p>
      <w:pPr>
        <w:pStyle w:val="pStyle"/>
      </w:pPr>
      <w:r>
        <w:rPr/>
        <w:t xml:space="preserve">【解析】   本题考查人文常识。</w:t>
      </w:r>
    </w:p>
    <w:p>
      <w:pPr>
        <w:pStyle w:val="pStyle"/>
      </w:pPr>
      <w:r>
        <w:rPr/>
        <w:t xml:space="preserve">  A项错误，“青衣乌帽”出自清代文学家、史学家全祖望所写的散文《梅花岭记》，指平民的衣着。</w:t>
      </w:r>
    </w:p>
    <w:p>
      <w:pPr>
        <w:pStyle w:val="pStyle"/>
      </w:pPr>
      <w:r>
        <w:rPr/>
        <w:t xml:space="preserve">  B项错误，“峨冠博带”出自元代戏剧家关汉卿的杂剧《谢天香》，意思是高帽子和阔衣带，指古代士大夫的装束。</w:t>
      </w:r>
    </w:p>
    <w:p>
      <w:pPr>
        <w:pStyle w:val="pStyle"/>
      </w:pPr>
      <w:r>
        <w:rPr/>
        <w:t xml:space="preserve">  C项错误，“曳裾王门”出自东汉史学家班固的《汉书邹阳传》，比喻在权贵的门下做食客。</w:t>
      </w:r>
    </w:p>
    <w:p>
      <w:pPr>
        <w:pStyle w:val="pStyle"/>
      </w:pPr>
      <w:r>
        <w:rPr/>
        <w:t xml:space="preserve">  D项正确，“披裘带索”出自西汉文学家刘向的《新序·杂事五》，意思是形容衣着粗陋，常用于贫民。</w:t>
      </w:r>
    </w:p>
    <w:p>
      <w:pPr>
        <w:pStyle w:val="pStyle"/>
      </w:pPr>
      <w:r>
        <w:rPr/>
        <w:t xml:space="preserve">  故正确答案为D。</w:t>
      </w:r>
    </w:p>
    <w:p>
      <w:pPr>
        <w:pStyle w:val="pStyle"/>
      </w:pPr>
      <w:r>
        <w:rPr/>
        <w:t xml:space="preserve">【来源】 2023年4月22日四川省成都市市属《职业能力倾向测验》第82题</w:t>
      </w:r>
    </w:p>
    <w:p/>
    <w:p>
      <w:pPr/>
      <w:r>
        <w:rPr/>
        <w:t xml:space="preserve">第83题</w:t>
      </w:r>
    </w:p>
    <w:p>
      <w:pPr/>
      <w:r>
        <w:rPr/>
        <w:t xml:space="preserve">【知识点】 传统文化</w:t>
      </w:r>
    </w:p>
    <w:p>
      <w:pPr>
        <w:pStyle w:val="pStyle"/>
      </w:pPr>
      <w:r>
        <w:rPr/>
        <w:t xml:space="preserve">【答案】 A</w:t>
      </w:r>
    </w:p>
    <w:p>
      <w:pPr>
        <w:pStyle w:val="pStyle"/>
      </w:pPr>
      <w:r>
        <w:rPr/>
        <w:t xml:space="preserve">【解析】   本题考查人文常识。</w:t>
      </w:r>
    </w:p>
    <w:p>
      <w:pPr>
        <w:pStyle w:val="pStyle"/>
      </w:pPr>
      <w:r>
        <w:rPr/>
        <w:t xml:space="preserve">  A项错误，《照夜白图》是唐代画家韩干创作的一幅纸本中国画，描绘的是唐玄宗李隆基的御马“照夜白”。</w:t>
      </w:r>
    </w:p>
    <w:p>
      <w:pPr>
        <w:pStyle w:val="pStyle"/>
      </w:pPr>
      <w:r>
        <w:rPr/>
        <w:t xml:space="preserve">  B项正确，《昭陵六骏》是陕西礼泉东北九嵕山唐太宗昭陵前的六块浮雕石刻，表现唐太宗李世民在建立唐王朝的征战中所骑的六匹骏马。</w:t>
      </w:r>
    </w:p>
    <w:p>
      <w:pPr>
        <w:pStyle w:val="pStyle"/>
      </w:pPr>
      <w:r>
        <w:rPr/>
        <w:t xml:space="preserve">  C项正确，《秦王破阵乐》是中国唐朝宫廷乐舞，最初用于宴享，后用于祭祀，是大唐鼎盛时期的象征。秦王即唐太宗李世民，“秦”是其登基前封号。</w:t>
      </w:r>
    </w:p>
    <w:p>
      <w:pPr>
        <w:pStyle w:val="pStyle"/>
      </w:pPr>
      <w:r>
        <w:rPr/>
        <w:t xml:space="preserve">  D项正确，《温泉铭》是唐太宗李世民手书碑刻拓本，是唐太宗为骊山温泉撰写的一块行书碑文，原石已遗失。</w:t>
      </w:r>
    </w:p>
    <w:p>
      <w:pPr>
        <w:pStyle w:val="pStyle"/>
      </w:pPr>
      <w:r>
        <w:rPr/>
        <w:t xml:space="preserve">  本题为选非题，故正确答案为A。</w:t>
      </w:r>
    </w:p>
    <w:p>
      <w:pPr>
        <w:pStyle w:val="pStyle"/>
      </w:pPr>
      <w:r>
        <w:rPr/>
        <w:t xml:space="preserve">【来源】 2023年4月22日四川省成都市市属《职业能力倾向测验》第83题</w:t>
      </w:r>
    </w:p>
    <w:p/>
    <w:p>
      <w:pPr/>
      <w:r>
        <w:rPr/>
        <w:t xml:space="preserve">第84题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  A项错误，北京别称燕京，因是其在春秋、战国时是燕国的国都所在地而得名。辽国五京是指辽上京临潢府、中京大定府、东京辽阳府、南京析津府、西京大同府。</w:t>
      </w:r>
    </w:p>
    <w:p>
      <w:pPr>
        <w:pStyle w:val="pStyle"/>
      </w:pPr>
      <w:r>
        <w:rPr/>
        <w:t xml:space="preserve">  B项正确，西安在西周时期称为“丰镐”，是周文王和周武王分别修建的丰京和镐京的合称。周武王建立周朝后，把都城建立在丰镐，因此西安又称为“镐京”。</w:t>
      </w:r>
    </w:p>
    <w:p>
      <w:pPr>
        <w:pStyle w:val="pStyle"/>
      </w:pPr>
      <w:r>
        <w:rPr/>
        <w:t xml:space="preserve">  C项正确，东汉建安十六年，吴国孙权迁至秣陵（今南京），在石头山金陵邑原址筑城，取名石头城。</w:t>
      </w:r>
    </w:p>
    <w:p>
      <w:pPr>
        <w:pStyle w:val="pStyle"/>
      </w:pPr>
      <w:r>
        <w:rPr/>
        <w:t xml:space="preserve">  D项正确，公元684年，武则天临朝，改东都洛阳为“神都”。</w:t>
      </w:r>
    </w:p>
    <w:p>
      <w:pPr>
        <w:pStyle w:val="pStyle"/>
      </w:pPr>
      <w:r>
        <w:rPr/>
        <w:t xml:space="preserve">  本题为选非题，故正确答案为A。</w:t>
      </w:r>
    </w:p>
    <w:p>
      <w:pPr>
        <w:pStyle w:val="pStyle"/>
      </w:pPr>
      <w:r>
        <w:rPr/>
        <w:t xml:space="preserve">【来源】 2023年4月22日四川省成都市市属《职业能力倾向测验》第84题</w:t>
      </w:r>
    </w:p>
    <w:p/>
    <w:p>
      <w:pPr/>
      <w:r>
        <w:rPr/>
        <w:t xml:space="preserve">第85题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A项错误，极光出现于星球的高磁纬地区上空，是一种绚丽多彩的发光现象。而地球的极光，来自地球磁层和太阳的高能带电粒子流（太阳风）使高层大气分子或原子激发（或电离）而产生。极光产生的条件有三个：大气、磁场、高能带电粒子。这三者缺一不可。极光不只在地球上出现，太阳系内的其他一些具有磁场的行星上也有极光。</w:t>
      </w:r>
    </w:p>
    <w:p>
      <w:pPr>
        <w:pStyle w:val="pStyle"/>
      </w:pPr>
      <w:r>
        <w:rPr/>
        <w:t xml:space="preserve">  B项正确，磁场是引起太阳活动的一个根本原因。太阳物质是等离子体，整个太阳就是一个等离子体球。这些等离子体会和太阳内部产生的磁场相互作用，呈现不同的运动形式。磁场越强，运动越剧烈。太阳磁场是黑子、耀斑、日冕物质抛射等各种太阳爆发活动的幕后推手。</w:t>
      </w:r>
    </w:p>
    <w:p>
      <w:pPr>
        <w:pStyle w:val="pStyle"/>
      </w:pPr>
      <w:r>
        <w:rPr/>
        <w:t xml:space="preserve">  C项正确，太阳黑子是在太阳的光球层上发生的一种太阳活动，是太阳活动中最基本、最明显的。太阳黑子实际上是太阳表面一种炽热气体的巨大漩涡，温度大约为</w:t>
      </w:r>
      <w:r>
        <w:pict>
          <v:shape type="#_x0000_t75" style="width:94pt; height:17pt; margin-left:0pt; margin-top:0pt; mso-position-horizontal:left; mso-position-vertical:top; mso-position-horizontal-relative:char; mso-position-vertical-relative:line;">
            <w10:wrap type="inline"/>
            <v:imagedata r:id="rId192" o:title=""/>
          </v:shape>
        </w:pict>
      </w:r>
      <w:r>
        <w:rPr/>
        <w:t xml:space="preserve">。因为其温度比太阳的光球层表面温度要低1000到2000摄氏度（光球层表面温度约为6000摄氏度），所以看上去像一些深暗色的斑点。</w:t>
      </w:r>
    </w:p>
    <w:p>
      <w:pPr>
        <w:pStyle w:val="pStyle"/>
      </w:pPr>
      <w:r>
        <w:rPr/>
        <w:t xml:space="preserve">  D项正确，太阳活动会对卫星系统、电网系统等产生非常显著的影响，甚至会对其造成严重破坏，从而间接影响人们的生活。比如导致手机信号变弱或丢失、无法使用导航等。</w:t>
      </w:r>
    </w:p>
    <w:p>
      <w:pPr>
        <w:pStyle w:val="pStyle"/>
      </w:pPr>
      <w:r>
        <w:rPr/>
        <w:t xml:space="preserve">  本题为选非题，故正确答案为A。</w:t>
      </w:r>
    </w:p>
    <w:p>
      <w:pPr>
        <w:pStyle w:val="pStyle"/>
      </w:pPr>
      <w:r>
        <w:rPr/>
        <w:t xml:space="preserve">【来源】 2023年4月22日四川省成都市市属《职业能力倾向测验》第85题</w:t>
      </w:r>
    </w:p>
    <w:p/>
    <w:p>
      <w:pPr/>
      <w:r>
        <w:rPr/>
        <w:t xml:space="preserve">第86题</w:t>
      </w:r>
    </w:p>
    <w:p>
      <w:pPr/>
      <w:r>
        <w:rPr/>
        <w:t xml:space="preserve">【知识点】 </w:t>
      </w:r>
    </w:p>
    <w:p>
      <w:pPr>
        <w:pStyle w:val="pStyle"/>
      </w:pPr>
      <w:r>
        <w:rPr/>
        <w:t xml:space="preserve">【答案】 B</w:t>
      </w:r>
    </w:p>
    <w:p>
      <w:pPr>
        <w:pStyle w:val="pStyle"/>
      </w:pPr>
      <w:r>
        <w:rPr/>
        <w:t xml:space="preserve">【解析】   根据题干“2021年9月······每公斤约”，结合材料时间为2022年9月，可判定本题为基期计算问题。定位文字材料第一段可知：2022年9月，16省（直辖市）瘦肉型白条猪肉出厂价格总指数月平均值（以下简称猪肉月均价）每公斤30.98元，同比上涨80.8%。根据公式：</w:t>
      </w:r>
      <w:r>
        <w:pict>
          <v:shape type="#_x0000_t75" style="width:135pt; height:37pt; margin-left:0pt; margin-top:0pt; mso-position-horizontal:left; mso-position-vertical:top; mso-position-horizontal-relative:char; mso-position-vertical-relative:line;">
            <w10:wrap type="inline"/>
            <v:imagedata r:id="rId193" o:title=""/>
          </v:shape>
        </w:pict>
      </w:r>
      <w:r>
        <w:rPr/>
        <w:t xml:space="preserve">，可得所求为</w:t>
      </w:r>
      <w:r>
        <w:pict>
          <v:shape type="#_x0000_t75" style="width:166pt; height:34pt; margin-left:0pt; margin-top:0pt; mso-position-horizontal:left; mso-position-vertical:top; mso-position-horizontal-relative:char; mso-position-vertical-relative:line;">
            <w10:wrap type="inline"/>
            <v:imagedata r:id="rId194" o:title=""/>
          </v:shape>
        </w:pict>
      </w:r>
      <w:r>
        <w:rPr/>
        <w:t xml:space="preserve">元，最接近B项。</w:t>
      </w:r>
    </w:p>
    <w:p>
      <w:pPr>
        <w:pStyle w:val="pStyle"/>
      </w:pPr>
      <w:r>
        <w:rPr/>
        <w:t xml:space="preserve">  故正确答案为B。</w:t>
      </w:r>
    </w:p>
    <w:p>
      <w:pPr>
        <w:pStyle w:val="pStyle"/>
      </w:pPr>
      <w:r>
        <w:rPr/>
        <w:t xml:space="preserve">【来源】 2023年4月22日四川省成都市市属《职业能力倾向测验》第86题</w:t>
      </w:r>
    </w:p>
    <w:p/>
    <w:p>
      <w:pPr/>
      <w:r>
        <w:rPr/>
        <w:t xml:space="preserve">第87题</w:t>
      </w:r>
    </w:p>
    <w:p>
      <w:pPr/>
      <w:r>
        <w:rPr/>
        <w:t xml:space="preserve">【知识点】 </w:t>
      </w:r>
    </w:p>
    <w:p>
      <w:pPr>
        <w:pStyle w:val="pStyle"/>
      </w:pPr>
      <w:r>
        <w:rPr/>
        <w:t xml:space="preserve">【答案】 D</w:t>
      </w:r>
    </w:p>
    <w:p>
      <w:pPr>
        <w:pStyle w:val="pStyle"/>
      </w:pPr>
      <w:r>
        <w:rPr/>
        <w:t xml:space="preserve">【解析】   根据题干“2021年9月······月均价差价最小的是”，结合材料时间为2022年9月，可判定本题为基期和差问题。定位文字材料第一段和第二段可知：2022年9月，16省（直辖市）瘦肉型白条猪肉出厂价格总指数月平均值（以下简称猪肉月均价）每公斤30.98元，同比上涨80.8%。湖南、四川、江苏和浙江猪肉月均价依次为每公斤32.62元、31.79元、31.58元和31.21元，同比依次上涨82.4%、77.0%、78.8%和81.5%。根据公式：</w:t>
      </w:r>
      <w:r>
        <w:pict>
          <v:shape type="#_x0000_t75" style="width:135pt; height:37pt; margin-left:0pt; margin-top:0pt; mso-position-horizontal:left; mso-position-vertical:top; mso-position-horizontal-relative:char; mso-position-vertical-relative:line;">
            <w10:wrap type="inline"/>
            <v:imagedata r:id="rId195" o:title=""/>
          </v:shape>
        </w:pict>
      </w:r>
      <w:r>
        <w:rPr/>
        <w:t xml:space="preserve">，可得，2021年9月各地猪肉月均价分别为：</w:t>
      </w:r>
    </w:p>
    <w:p>
      <w:pPr>
        <w:pStyle w:val="pStyle"/>
      </w:pPr>
      <w:r>
        <w:rPr/>
        <w:t xml:space="preserve">  16省（直辖市）：</w:t>
      </w:r>
      <w:r>
        <w:pict>
          <v:shape type="#_x0000_t75" style="width:69pt; height:34pt; margin-left:0pt; margin-top:0pt; mso-position-horizontal:left; mso-position-vertical:top; mso-position-horizontal-relative:char; mso-position-vertical-relative:line;">
            <w10:wrap type="inline"/>
            <v:imagedata r:id="rId196" o:title=""/>
          </v:shape>
        </w:pict>
      </w:r>
      <w:r>
        <w:pict>
          <v:shape type="#_x0000_t75" style="width:55pt; height:33pt; margin-left:0pt; margin-top:0pt; mso-position-horizontal:left; mso-position-vertical:top; mso-position-horizontal-relative:char; mso-position-vertical-relative:line;">
            <w10:wrap type="inline"/>
            <v:imagedata r:id="rId197" o:title=""/>
          </v:shape>
        </w:pict>
      </w:r>
      <w:r>
        <w:pict>
          <v:shape type="#_x0000_t75" style="width:51pt; height:14pt; margin-left:0pt; margin-top:0pt; mso-position-horizontal:left; mso-position-vertical:top; mso-position-horizontal-relative:char; mso-position-vertical-relative:line;">
            <w10:wrap type="inline"/>
            <v:imagedata r:id="rId198" o:title=""/>
          </v:shape>
        </w:pict>
      </w:r>
      <w:r>
        <w:rPr/>
        <w:t xml:space="preserve">元；</w:t>
      </w:r>
    </w:p>
    <w:p>
      <w:pPr>
        <w:pStyle w:val="pStyle"/>
      </w:pPr>
      <w:r>
        <w:rPr/>
        <w:t xml:space="preserve">  湖南：</w:t>
      </w:r>
      <w:r>
        <w:pict>
          <v:shape type="#_x0000_t75" style="width:55pt; height:33pt; margin-left:0pt; margin-top:0pt; mso-position-horizontal:left; mso-position-vertical:top; mso-position-horizontal-relative:char; mso-position-vertical-relative:line;">
            <w10:wrap type="inline"/>
            <v:imagedata r:id="rId199" o:title=""/>
          </v:shape>
        </w:pict>
      </w:r>
      <w:r>
        <w:pict>
          <v:shape type="#_x0000_t75" style="width:51pt; height:14pt; margin-left:0pt; margin-top:0pt; mso-position-horizontal:left; mso-position-vertical:top; mso-position-horizontal-relative:char; mso-position-vertical-relative:line;">
            <w10:wrap type="inline"/>
            <v:imagedata r:id="rId200" o:title=""/>
          </v:shape>
        </w:pict>
      </w:r>
      <w:r>
        <w:rPr/>
        <w:t xml:space="preserve">元；</w:t>
      </w:r>
    </w:p>
    <w:p>
      <w:pPr>
        <w:pStyle w:val="pStyle"/>
      </w:pPr>
      <w:r>
        <w:rPr/>
        <w:t xml:space="preserve">  四川：</w:t>
      </w:r>
      <w:r>
        <w:pict>
          <v:shape type="#_x0000_t75" style="width:69pt; height:34pt; margin-left:0pt; margin-top:0pt; mso-position-horizontal:left; mso-position-vertical:top; mso-position-horizontal-relative:char; mso-position-vertical-relative:line;">
            <w10:wrap type="inline"/>
            <v:imagedata r:id="rId201" o:title=""/>
          </v:shape>
        </w:pict>
      </w:r>
      <w:r>
        <w:pict>
          <v:shape type="#_x0000_t75" style="width:55pt; height:33pt; margin-left:0pt; margin-top:0pt; mso-position-horizontal:left; mso-position-vertical:top; mso-position-horizontal-relative:char; mso-position-vertical-relative:line;">
            <w10:wrap type="inline"/>
            <v:imagedata r:id="rId202" o:title=""/>
          </v:shape>
        </w:pict>
      </w:r>
      <w:r>
        <w:pict>
          <v:shape type="#_x0000_t75" style="width:51pt; height:14pt; margin-left:0pt; margin-top:0pt; mso-position-horizontal:left; mso-position-vertical:top; mso-position-horizontal-relative:char; mso-position-vertical-relative:line;">
            <w10:wrap type="inline"/>
            <v:imagedata r:id="rId203" o:title=""/>
          </v:shape>
        </w:pict>
      </w:r>
      <w:r>
        <w:rPr/>
        <w:t xml:space="preserve">元；</w:t>
      </w:r>
    </w:p>
    <w:p>
      <w:pPr>
        <w:pStyle w:val="pStyle"/>
      </w:pPr>
      <w:r>
        <w:rPr/>
        <w:t xml:space="preserve">  江苏：</w:t>
      </w:r>
      <w:r>
        <w:pict>
          <v:shape type="#_x0000_t75" style="width:69pt; height:34pt; margin-left:0pt; margin-top:0pt; mso-position-horizontal:left; mso-position-vertical:top; mso-position-horizontal-relative:char; mso-position-vertical-relative:line;">
            <w10:wrap type="inline"/>
            <v:imagedata r:id="rId204" o:title=""/>
          </v:shape>
        </w:pict>
      </w:r>
      <w:r>
        <w:pict>
          <v:shape type="#_x0000_t75" style="width:55pt; height:33pt; margin-left:0pt; margin-top:0pt; mso-position-horizontal:left; mso-position-vertical:top; mso-position-horizontal-relative:char; mso-position-vertical-relative:line;">
            <w10:wrap type="inline"/>
            <v:imagedata r:id="rId205" o:title=""/>
          </v:shape>
        </w:pict>
      </w:r>
      <w:r>
        <w:pict>
          <v:shape type="#_x0000_t75" style="width:51pt; height:14pt; margin-left:0pt; margin-top:0pt; mso-position-horizontal:left; mso-position-vertical:top; mso-position-horizontal-relative:char; mso-position-vertical-relative:line;">
            <w10:wrap type="inline"/>
            <v:imagedata r:id="rId206" o:title=""/>
          </v:shape>
        </w:pict>
      </w:r>
      <w:r>
        <w:rPr/>
        <w:t xml:space="preserve">元；</w:t>
      </w:r>
    </w:p>
    <w:p>
      <w:pPr>
        <w:pStyle w:val="pStyle"/>
      </w:pPr>
      <w:r>
        <w:rPr/>
        <w:t xml:space="preserve">  浙江：</w:t>
      </w:r>
      <w:r>
        <w:pict>
          <v:shape type="#_x0000_t75" style="width:69pt; height:34pt; margin-left:0pt; margin-top:0pt; mso-position-horizontal:left; mso-position-vertical:top; mso-position-horizontal-relative:char; mso-position-vertical-relative:line;">
            <w10:wrap type="inline"/>
            <v:imagedata r:id="rId207" o:title=""/>
          </v:shape>
        </w:pict>
      </w:r>
      <w:r>
        <w:pict>
          <v:shape type="#_x0000_t75" style="width:55pt; height:33pt; margin-left:0pt; margin-top:0pt; mso-position-horizontal:left; mso-position-vertical:top; mso-position-horizontal-relative:char; mso-position-vertical-relative:line;">
            <w10:wrap type="inline"/>
            <v:imagedata r:id="rId208" o:title=""/>
          </v:shape>
        </w:pict>
      </w:r>
      <w:r>
        <w:pict>
          <v:shape type="#_x0000_t75" style="width:51pt; height:14pt; margin-left:0pt; margin-top:0pt; mso-position-horizontal:left; mso-position-vertical:top; mso-position-horizontal-relative:char; mso-position-vertical-relative:line;">
            <w10:wrap type="inline"/>
            <v:imagedata r:id="rId209" o:title=""/>
          </v:shape>
        </w:pict>
      </w:r>
      <w:r>
        <w:rPr/>
        <w:t xml:space="preserve">元。</w:t>
      </w:r>
    </w:p>
    <w:p>
      <w:pPr>
        <w:pStyle w:val="pStyle"/>
      </w:pPr>
      <w:r>
        <w:rPr/>
        <w:t xml:space="preserve">  则湖南、四川、江苏和浙江猪肉月均价与16省（直辖市）月均价差价分别为</w:t>
      </w:r>
      <w:r>
        <w:pict>
          <v:shape type="#_x0000_t75" style="width:122pt; height:16pt; margin-left:0pt; margin-top:0pt; mso-position-horizontal:left; mso-position-vertical:top; mso-position-horizontal-relative:char; mso-position-vertical-relative:line;">
            <w10:wrap type="inline"/>
            <v:imagedata r:id="rId210" o:title=""/>
          </v:shape>
        </w:pict>
      </w:r>
      <w:r>
        <w:rPr/>
        <w:t xml:space="preserve">元、</w:t>
      </w:r>
      <w:r>
        <w:pict>
          <v:shape type="#_x0000_t75" style="width:123pt; height:16pt; margin-left:0pt; margin-top:0pt; mso-position-horizontal:left; mso-position-vertical:top; mso-position-horizontal-relative:char; mso-position-vertical-relative:line;">
            <w10:wrap type="inline"/>
            <v:imagedata r:id="rId211" o:title=""/>
          </v:shape>
        </w:pict>
      </w:r>
      <w:r>
        <w:rPr/>
        <w:t xml:space="preserve">元、</w:t>
      </w:r>
      <w:r>
        <w:pict>
          <v:shape type="#_x0000_t75" style="width:123pt; height:16pt; margin-left:0pt; margin-top:0pt; mso-position-horizontal:left; mso-position-vertical:top; mso-position-horizontal-relative:char; mso-position-vertical-relative:line;">
            <w10:wrap type="inline"/>
            <v:imagedata r:id="rId212" o:title=""/>
          </v:shape>
        </w:pict>
      </w:r>
      <w:r>
        <w:rPr/>
        <w:t xml:space="preserve">元、</w:t>
      </w:r>
      <w:r>
        <w:pict>
          <v:shape type="#_x0000_t75" style="width:129pt; height:16pt; margin-left:0pt; margin-top:0pt; mso-position-horizontal:left; mso-position-vertical:top; mso-position-horizontal-relative:char; mso-position-vertical-relative:line;">
            <w10:wrap type="inline"/>
            <v:imagedata r:id="rId213" o:title=""/>
          </v:shape>
        </w:pict>
      </w:r>
      <w:r>
        <w:rPr/>
        <w:t xml:space="preserve">元，比较可得，浙江猪肉月均价与16省（直辖市）月均价差价最小。</w:t>
      </w:r>
    </w:p>
    <w:p>
      <w:pPr>
        <w:pStyle w:val="pStyle"/>
      </w:pPr>
      <w:r>
        <w:rPr/>
        <w:t xml:space="preserve">  故正确答案为D。</w:t>
      </w:r>
    </w:p>
    <w:p>
      <w:pPr>
        <w:pStyle w:val="pStyle"/>
      </w:pPr>
      <w:r>
        <w:rPr/>
        <w:t xml:space="preserve">【来源】 2023年4月22日四川省成都市市属《职业能力倾向测验》第87题</w:t>
      </w:r>
    </w:p>
    <w:p/>
    <w:p>
      <w:pPr/>
      <w:r>
        <w:rPr/>
        <w:t xml:space="preserve">第88题</w:t>
      </w:r>
    </w:p>
    <w:p>
      <w:pPr/>
      <w:r>
        <w:rPr/>
        <w:t xml:space="preserve">【知识点】 </w:t>
      </w:r>
    </w:p>
    <w:p>
      <w:pPr>
        <w:pStyle w:val="pStyle"/>
      </w:pPr>
      <w:r>
        <w:rPr/>
        <w:t xml:space="preserve">【答案】 A</w:t>
      </w:r>
    </w:p>
    <w:p>
      <w:pPr>
        <w:pStyle w:val="pStyle"/>
      </w:pPr>
      <w:r>
        <w:rPr/>
        <w:t xml:space="preserve">【解析】   根据题干“2022年8月······出厂月均价第二高的省份比第三低的省份多月······”，结合材料时间为2022年9月，可判定本题为基期和差问题。定位文字材料第二段可得，2022年9月10个省（直辖市）瘦肉型白条猪肉出厂月均价及环比增长率。根据公式：</w:t>
      </w:r>
      <w:r>
        <w:pict>
          <v:shape type="#_x0000_t75" style="width:135pt; height:37pt; margin-left:0pt; margin-top:0pt; mso-position-horizontal:left; mso-position-vertical:top; mso-position-horizontal-relative:char; mso-position-vertical-relative:line;">
            <w10:wrap type="inline"/>
            <v:imagedata r:id="rId214" o:title=""/>
          </v:shape>
        </w:pict>
      </w:r>
      <w:r>
        <w:rPr/>
        <w:t xml:space="preserve">，可得2022年8月10个省（直辖市）猪肉月均价分别为：</w:t>
      </w:r>
    </w:p>
    <w:p>
      <w:pPr>
        <w:pStyle w:val="pStyle"/>
      </w:pPr>
      <w:r>
        <w:rPr/>
        <w:t xml:space="preserve">  广东：</w:t>
      </w:r>
      <w:r>
        <w:pict>
          <v:shape type="#_x0000_t75" style="width:62pt; height:34pt; margin-left:0pt; margin-top:0pt; mso-position-horizontal:left; mso-position-vertical:top; mso-position-horizontal-relative:char; mso-position-vertical-relative:line;">
            <w10:wrap type="inline"/>
            <v:imagedata r:id="rId215" o:title=""/>
          </v:shape>
        </w:pict>
      </w:r>
      <w:r>
        <w:pict>
          <v:shape type="#_x0000_t75" style="width:55pt; height:33pt; margin-left:0pt; margin-top:0pt; mso-position-horizontal:left; mso-position-vertical:top; mso-position-horizontal-relative:char; mso-position-vertical-relative:line;">
            <w10:wrap type="inline"/>
            <v:imagedata r:id="rId216" o:title=""/>
          </v:shape>
        </w:pict>
      </w:r>
      <w:r>
        <w:pict>
          <v:shape type="#_x0000_t75" style="width:33pt; height:14pt; margin-left:0pt; margin-top:0pt; mso-position-horizontal:left; mso-position-vertical:top; mso-position-horizontal-relative:char; mso-position-vertical-relative:line;">
            <w10:wrap type="inline"/>
            <v:imagedata r:id="rId217" o:title=""/>
          </v:shape>
        </w:pict>
      </w:r>
      <w:r>
        <w:rPr/>
        <w:t xml:space="preserve">元；湖南：</w:t>
      </w:r>
      <w:r>
        <w:pict>
          <v:shape type="#_x0000_t75" style="width:69pt; height:34pt; margin-left:0pt; margin-top:0pt; mso-position-horizontal:left; mso-position-vertical:top; mso-position-horizontal-relative:char; mso-position-vertical-relative:line;">
            <w10:wrap type="inline"/>
            <v:imagedata r:id="rId218" o:title=""/>
          </v:shape>
        </w:pict>
      </w:r>
      <w:r>
        <w:pict>
          <v:shape type="#_x0000_t75" style="width:55pt; height:33pt; margin-left:0pt; margin-top:0pt; mso-position-horizontal:left; mso-position-vertical:top; mso-position-horizontal-relative:char; mso-position-vertical-relative:line;">
            <w10:wrap type="inline"/>
            <v:imagedata r:id="rId219" o:title=""/>
          </v:shape>
        </w:pict>
      </w:r>
      <w:r>
        <w:pict>
          <v:shape type="#_x0000_t75" style="width:51pt; height:14pt; margin-left:0pt; margin-top:0pt; mso-position-horizontal:left; mso-position-vertical:top; mso-position-horizontal-relative:char; mso-position-vertical-relative:line;">
            <w10:wrap type="inline"/>
            <v:imagedata r:id="rId220" o:title=""/>
          </v:shape>
        </w:pict>
      </w:r>
      <w:r>
        <w:rPr/>
        <w:t xml:space="preserve">元；</w:t>
      </w:r>
    </w:p>
    <w:p>
      <w:pPr>
        <w:pStyle w:val="pStyle"/>
      </w:pPr>
      <w:r>
        <w:rPr/>
        <w:t xml:space="preserve">  四川：</w:t>
      </w:r>
      <w:r>
        <w:pict>
          <v:shape type="#_x0000_t75" style="width:69pt; height:34pt; margin-left:0pt; margin-top:0pt; mso-position-horizontal:left; mso-position-vertical:top; mso-position-horizontal-relative:char; mso-position-vertical-relative:line;">
            <w10:wrap type="inline"/>
            <v:imagedata r:id="rId221" o:title=""/>
          </v:shape>
        </w:pict>
      </w:r>
      <w:r>
        <w:pict>
          <v:shape type="#_x0000_t75" style="width:55pt; height:33pt; margin-left:0pt; margin-top:0pt; mso-position-horizontal:left; mso-position-vertical:top; mso-position-horizontal-relative:char; mso-position-vertical-relative:line;">
            <w10:wrap type="inline"/>
            <v:imagedata r:id="rId222" o:title=""/>
          </v:shape>
        </w:pict>
      </w:r>
      <w:r>
        <w:pict>
          <v:shape type="#_x0000_t75" style="width:51pt; height:14pt; margin-left:0pt; margin-top:0pt; mso-position-horizontal:left; mso-position-vertical:top; mso-position-horizontal-relative:char; mso-position-vertical-relative:line;">
            <w10:wrap type="inline"/>
            <v:imagedata r:id="rId223" o:title=""/>
          </v:shape>
        </w:pict>
      </w:r>
      <w:r>
        <w:rPr/>
        <w:t xml:space="preserve">元；江苏：</w:t>
      </w:r>
      <w:r>
        <w:pict>
          <v:shape type="#_x0000_t75" style="width:69pt; height:34pt; margin-left:0pt; margin-top:0pt; mso-position-horizontal:left; mso-position-vertical:top; mso-position-horizontal-relative:char; mso-position-vertical-relative:line;">
            <w10:wrap type="inline"/>
            <v:imagedata r:id="rId224" o:title=""/>
          </v:shape>
        </w:pict>
      </w:r>
      <w:r>
        <w:pict>
          <v:shape type="#_x0000_t75" style="width:55pt; height:33pt; margin-left:0pt; margin-top:0pt; mso-position-horizontal:left; mso-position-vertical:top; mso-position-horizontal-relative:char; mso-position-vertical-relative:line;">
            <w10:wrap type="inline"/>
            <v:imagedata r:id="rId225" o:title=""/>
          </v:shape>
        </w:pict>
      </w:r>
      <w:r>
        <w:pict>
          <v:shape type="#_x0000_t75" style="width:51pt; height:14pt; margin-left:0pt; margin-top:0pt; mso-position-horizontal:left; mso-position-vertical:top; mso-position-horizontal-relative:char; mso-position-vertical-relative:line;">
            <w10:wrap type="inline"/>
            <v:imagedata r:id="rId226" o:title=""/>
          </v:shape>
        </w:pict>
      </w:r>
      <w:r>
        <w:rPr/>
        <w:t xml:space="preserve">元；</w:t>
      </w:r>
    </w:p>
    <w:p>
      <w:pPr>
        <w:pStyle w:val="pStyle"/>
      </w:pPr>
      <w:r>
        <w:rPr/>
        <w:t xml:space="preserve">  浙江：</w:t>
      </w:r>
      <w:r>
        <w:pict>
          <v:shape type="#_x0000_t75" style="width:55pt; height:33pt; margin-left:0pt; margin-top:0pt; mso-position-horizontal:left; mso-position-vertical:top; mso-position-horizontal-relative:char; mso-position-vertical-relative:line;">
            <w10:wrap type="inline"/>
            <v:imagedata r:id="rId227" o:title=""/>
          </v:shape>
        </w:pict>
      </w:r>
      <w:r>
        <w:pict>
          <v:shape type="#_x0000_t75" style="width:51pt; height:14pt; margin-left:0pt; margin-top:0pt; mso-position-horizontal:left; mso-position-vertical:top; mso-position-horizontal-relative:char; mso-position-vertical-relative:line;">
            <w10:wrap type="inline"/>
            <v:imagedata r:id="rId228" o:title=""/>
          </v:shape>
        </w:pict>
      </w:r>
      <w:r>
        <w:rPr/>
        <w:t xml:space="preserve">元；北京：</w:t>
      </w:r>
      <w:r>
        <w:pict>
          <v:shape type="#_x0000_t75" style="width:69pt; height:34pt; margin-left:0pt; margin-top:0pt; mso-position-horizontal:left; mso-position-vertical:top; mso-position-horizontal-relative:char; mso-position-vertical-relative:line;">
            <w10:wrap type="inline"/>
            <v:imagedata r:id="rId229" o:title=""/>
          </v:shape>
        </w:pict>
      </w:r>
      <w:r>
        <w:pict>
          <v:shape type="#_x0000_t75" style="width:55pt; height:33pt; margin-left:0pt; margin-top:0pt; mso-position-horizontal:left; mso-position-vertical:top; mso-position-horizontal-relative:char; mso-position-vertical-relative:line;">
            <w10:wrap type="inline"/>
            <v:imagedata r:id="rId230" o:title=""/>
          </v:shape>
        </w:pict>
      </w:r>
      <w:r>
        <w:pict>
          <v:shape type="#_x0000_t75" style="width:44pt; height:14pt; margin-left:0pt; margin-top:0pt; mso-position-horizontal:left; mso-position-vertical:top; mso-position-horizontal-relative:char; mso-position-vertical-relative:line;">
            <w10:wrap type="inline"/>
            <v:imagedata r:id="rId231" o:title=""/>
          </v:shape>
        </w:pict>
      </w:r>
      <w:r>
        <w:rPr/>
        <w:t xml:space="preserve">元；</w:t>
      </w:r>
    </w:p>
    <w:p>
      <w:pPr>
        <w:pStyle w:val="pStyle"/>
      </w:pPr>
      <w:r>
        <w:rPr/>
        <w:t xml:space="preserve">  吉林：</w:t>
      </w:r>
      <w:r>
        <w:pict>
          <v:shape type="#_x0000_t75" style="width:69pt; height:34pt; margin-left:0pt; margin-top:0pt; mso-position-horizontal:left; mso-position-vertical:top; mso-position-horizontal-relative:char; mso-position-vertical-relative:line;">
            <w10:wrap type="inline"/>
            <v:imagedata r:id="rId232" o:title=""/>
          </v:shape>
        </w:pict>
      </w:r>
      <w:r>
        <w:pict>
          <v:shape type="#_x0000_t75" style="width:55pt; height:33pt; margin-left:0pt; margin-top:0pt; mso-position-horizontal:left; mso-position-vertical:top; mso-position-horizontal-relative:char; mso-position-vertical-relative:line;">
            <w10:wrap type="inline"/>
            <v:imagedata r:id="rId233" o:title=""/>
          </v:shape>
        </w:pict>
      </w:r>
      <w:r>
        <w:pict>
          <v:shape type="#_x0000_t75" style="width:51pt; height:14pt; margin-left:0pt; margin-top:0pt; mso-position-horizontal:left; mso-position-vertical:top; mso-position-horizontal-relative:char; mso-position-vertical-relative:line;">
            <w10:wrap type="inline"/>
            <v:imagedata r:id="rId234" o:title=""/>
          </v:shape>
        </w:pict>
      </w:r>
      <w:r>
        <w:rPr/>
        <w:t xml:space="preserve">元；天津：</w:t>
      </w:r>
      <w:r>
        <w:pict>
          <v:shape type="#_x0000_t75" style="width:62pt; height:34pt; margin-left:0pt; margin-top:0pt; mso-position-horizontal:left; mso-position-vertical:top; mso-position-horizontal-relative:char; mso-position-vertical-relative:line;">
            <w10:wrap type="inline"/>
            <v:imagedata r:id="rId235" o:title=""/>
          </v:shape>
        </w:pict>
      </w:r>
      <w:r>
        <w:pict>
          <v:shape type="#_x0000_t75" style="width:55pt; height:33pt; margin-left:0pt; margin-top:0pt; mso-position-horizontal:left; mso-position-vertical:top; mso-position-horizontal-relative:char; mso-position-vertical-relative:line;">
            <w10:wrap type="inline"/>
            <v:imagedata r:id="rId236" o:title=""/>
          </v:shape>
        </w:pict>
      </w:r>
      <w:r>
        <w:pict>
          <v:shape type="#_x0000_t75" style="width:44pt; height:14pt; margin-left:0pt; margin-top:0pt; mso-position-horizontal:left; mso-position-vertical:top; mso-position-horizontal-relative:char; mso-position-vertical-relative:line;">
            <w10:wrap type="inline"/>
            <v:imagedata r:id="rId237" o:title=""/>
          </v:shape>
        </w:pict>
      </w:r>
      <w:r>
        <w:rPr/>
        <w:t xml:space="preserve">元；</w:t>
      </w:r>
    </w:p>
    <w:p>
      <w:pPr>
        <w:pStyle w:val="pStyle"/>
      </w:pPr>
      <w:r>
        <w:rPr/>
        <w:t xml:space="preserve">  黑龙江：</w:t>
      </w:r>
      <w:r>
        <w:pict>
          <v:shape type="#_x0000_t75" style="width:69pt; height:34pt; margin-left:0pt; margin-top:0pt; mso-position-horizontal:left; mso-position-vertical:top; mso-position-horizontal-relative:char; mso-position-vertical-relative:line;">
            <w10:wrap type="inline"/>
            <v:imagedata r:id="rId238" o:title=""/>
          </v:shape>
        </w:pict>
      </w:r>
      <w:r>
        <w:pict>
          <v:shape type="#_x0000_t75" style="width:55pt; height:33pt; margin-left:0pt; margin-top:0pt; mso-position-horizontal:left; mso-position-vertical:top; mso-position-horizontal-relative:char; mso-position-vertical-relative:line;">
            <w10:wrap type="inline"/>
            <v:imagedata r:id="rId239" o:title=""/>
          </v:shape>
        </w:pict>
      </w:r>
      <w:r>
        <w:pict>
          <v:shape type="#_x0000_t75" style="width:33pt; height:14pt; margin-left:0pt; margin-top:0pt; mso-position-horizontal:left; mso-position-vertical:top; mso-position-horizontal-relative:char; mso-position-vertical-relative:line;">
            <w10:wrap type="inline"/>
            <v:imagedata r:id="rId240" o:title=""/>
          </v:shape>
        </w:pict>
      </w:r>
      <w:r>
        <w:rPr/>
        <w:t xml:space="preserve">元；辽宁：</w:t>
      </w:r>
      <w:r>
        <w:pict>
          <v:shape type="#_x0000_t75" style="width:62pt; height:34pt; margin-left:0pt; margin-top:0pt; mso-position-horizontal:left; mso-position-vertical:top; mso-position-horizontal-relative:char; mso-position-vertical-relative:line;">
            <w10:wrap type="inline"/>
            <v:imagedata r:id="rId241" o:title=""/>
          </v:shape>
        </w:pict>
      </w:r>
      <w:r>
        <w:pict>
          <v:shape type="#_x0000_t75" style="width:55pt; height:33pt; margin-left:0pt; margin-top:0pt; mso-position-horizontal:left; mso-position-vertical:top; mso-position-horizontal-relative:char; mso-position-vertical-relative:line;">
            <w10:wrap type="inline"/>
            <v:imagedata r:id="rId242" o:title=""/>
          </v:shape>
        </w:pict>
      </w:r>
      <w:r>
        <w:pict>
          <v:shape type="#_x0000_t75" style="width:51pt; height:14pt; margin-left:0pt; margin-top:0pt; mso-position-horizontal:left; mso-position-vertical:top; mso-position-horizontal-relative:char; mso-position-vertical-relative:line;">
            <w10:wrap type="inline"/>
            <v:imagedata r:id="rId243" o:title=""/>
          </v:shape>
        </w:pict>
      </w:r>
      <w:r>
        <w:rPr/>
        <w:t xml:space="preserve">元。</w:t>
      </w:r>
    </w:p>
    <w:p>
      <w:pPr>
        <w:pStyle w:val="pStyle"/>
      </w:pPr>
      <w:r>
        <w:rPr/>
        <w:t xml:space="preserve">  比较可得，第二高的省份与第三低的省份分别为湖南29.65元、黑龙江27元，则第二高的省份比第三低的省份多元，最接近A项。</w:t>
      </w:r>
    </w:p>
    <w:p>
      <w:pPr>
        <w:pStyle w:val="pStyle"/>
      </w:pPr>
      <w:r>
        <w:rPr/>
        <w:t xml:space="preserve">  故正确答案为A。</w:t>
      </w:r>
    </w:p>
    <w:p>
      <w:pPr>
        <w:pStyle w:val="pStyle"/>
      </w:pPr>
      <w:r>
        <w:rPr/>
        <w:t xml:space="preserve">【来源】 2023年4月22日四川省成都市市属《职业能力倾向测验》第88题</w:t>
      </w:r>
    </w:p>
    <w:p/>
    <w:p>
      <w:pPr/>
      <w:r>
        <w:rPr/>
        <w:t xml:space="preserve">第89题</w:t>
      </w:r>
    </w:p>
    <w:p>
      <w:pPr/>
      <w:r>
        <w:rPr/>
        <w:t xml:space="preserve">【知识点】 </w:t>
      </w:r>
    </w:p>
    <w:p>
      <w:pPr>
        <w:pStyle w:val="pStyle"/>
      </w:pPr>
      <w:r>
        <w:rPr/>
        <w:t xml:space="preserve">【答案】 C</w:t>
      </w:r>
    </w:p>
    <w:p>
      <w:pPr>
        <w:pStyle w:val="pStyle"/>
      </w:pPr>
      <w:r>
        <w:rPr/>
        <w:t xml:space="preserve">【解析】   根据题干“2022年8月······排序正确的是”，结合材料时间为2022年9月，可判定本题为基期比较问题。定位文字材料第三段可知：2022年9月，东北地区猪肉月均价每公斤29.77元，环比上涨9.9%；华北地区猪肉月均价每公斤30.11元，环比上涨10.5%；华中地区猪肉月均价每公斤30.71元，环比上涨11.5%；华东地区猪肉月均价每公斤30.71元，环比上涨10.4%。根据公式：</w:t>
      </w:r>
      <w:r>
        <w:pict>
          <v:shape type="#_x0000_t75" style="width:135pt; height:37pt; margin-left:0pt; margin-top:0pt; mso-position-horizontal:left; mso-position-vertical:top; mso-position-horizontal-relative:char; mso-position-vertical-relative:line;">
            <w10:wrap type="inline"/>
            <v:imagedata r:id="rId244" o:title=""/>
          </v:shape>
        </w:pict>
      </w:r>
      <w:r>
        <w:rPr/>
        <w:t xml:space="preserve">，可得2022年8月各地区猪肉月均价分别为：</w:t>
      </w:r>
    </w:p>
    <w:p>
      <w:pPr>
        <w:pStyle w:val="pStyle"/>
      </w:pPr>
      <w:r>
        <w:rPr/>
        <w:t xml:space="preserve">  东北地区：</w:t>
      </w:r>
      <w:r>
        <w:pict>
          <v:shape type="#_x0000_t75" style="width:62pt; height:34pt; margin-left:0pt; margin-top:0pt; mso-position-horizontal:left; mso-position-vertical:top; mso-position-horizontal-relative:char; mso-position-vertical-relative:line;">
            <w10:wrap type="inline"/>
            <v:imagedata r:id="rId245" o:title=""/>
          </v:shape>
        </w:pict>
      </w:r>
      <w:r>
        <w:pict>
          <v:shape type="#_x0000_t75" style="width:55pt; height:33pt; margin-left:0pt; margin-top:0pt; mso-position-horizontal:left; mso-position-vertical:top; mso-position-horizontal-relative:char; mso-position-vertical-relative:line;">
            <w10:wrap type="inline"/>
            <v:imagedata r:id="rId246" o:title=""/>
          </v:shape>
        </w:pict>
      </w:r>
      <w:r>
        <w:rPr/>
        <w:t xml:space="preserve">元；</w:t>
      </w:r>
    </w:p>
    <w:p>
      <w:pPr>
        <w:pStyle w:val="pStyle"/>
      </w:pPr>
      <w:r>
        <w:rPr/>
        <w:t xml:space="preserve">  华北地区：</w:t>
      </w:r>
      <w:r>
        <w:pict>
          <v:shape type="#_x0000_t75" style="width:55pt; height:33pt; margin-left:0pt; margin-top:0pt; mso-position-horizontal:left; mso-position-vertical:top; mso-position-horizontal-relative:char; mso-position-vertical-relative:line;">
            <w10:wrap type="inline"/>
            <v:imagedata r:id="rId247" o:title=""/>
          </v:shape>
        </w:pict>
      </w:r>
      <w:r>
        <w:pict>
          <v:shape type="#_x0000_t75" style="width:51pt; height:14pt; margin-left:0pt; margin-top:0pt; mso-position-horizontal:left; mso-position-vertical:top; mso-position-horizontal-relative:char; mso-position-vertical-relative:line;">
            <w10:wrap type="inline"/>
            <v:imagedata r:id="rId248" o:title=""/>
          </v:shape>
        </w:pict>
      </w:r>
      <w:r>
        <w:rPr/>
        <w:t xml:space="preserve">元；</w:t>
      </w:r>
    </w:p>
    <w:p>
      <w:pPr>
        <w:pStyle w:val="pStyle"/>
      </w:pPr>
      <w:r>
        <w:rPr/>
        <w:t xml:space="preserve">  华中地区：</w:t>
      </w:r>
      <w:r>
        <w:pict>
          <v:shape type="#_x0000_t75" style="width:69pt; height:34pt; margin-left:0pt; margin-top:0pt; mso-position-horizontal:left; mso-position-vertical:top; mso-position-horizontal-relative:char; mso-position-vertical-relative:line;">
            <w10:wrap type="inline"/>
            <v:imagedata r:id="rId249" o:title=""/>
          </v:shape>
        </w:pict>
      </w:r>
      <w:r>
        <w:pict>
          <v:shape type="#_x0000_t75" style="width:55pt; height:33pt; margin-left:0pt; margin-top:0pt; mso-position-horizontal:left; mso-position-vertical:top; mso-position-horizontal-relative:char; mso-position-vertical-relative:line;">
            <w10:wrap type="inline"/>
            <v:imagedata r:id="rId250" o:title=""/>
          </v:shape>
        </w:pict>
      </w:r>
      <w:r>
        <w:rPr/>
        <w:t xml:space="preserve">元</w:t>
      </w:r>
      <w:r>
        <w:pict>
          <v:shape type="#_x0000_t75" style="width:51pt; height:14pt; margin-left:0pt; margin-top:0pt; mso-position-horizontal:left; mso-position-vertical:top; mso-position-horizontal-relative:char; mso-position-vertical-relative:line;">
            <w10:wrap type="inline"/>
            <v:imagedata r:id="rId251" o:title=""/>
          </v:shape>
        </w:pict>
      </w:r>
      <w:r>
        <w:rPr/>
        <w:t xml:space="preserve">元；</w:t>
      </w:r>
    </w:p>
    <w:p>
      <w:pPr>
        <w:pStyle w:val="pStyle"/>
      </w:pPr>
      <w:r>
        <w:rPr/>
        <w:t xml:space="preserve">  华东地区：</w:t>
      </w:r>
      <w:r>
        <w:pict>
          <v:shape type="#_x0000_t75" style="width:69pt; height:34pt; margin-left:0pt; margin-top:0pt; mso-position-horizontal:left; mso-position-vertical:top; mso-position-horizontal-relative:char; mso-position-vertical-relative:line;">
            <w10:wrap type="inline"/>
            <v:imagedata r:id="rId252" o:title=""/>
          </v:shape>
        </w:pict>
      </w:r>
      <w:r>
        <w:pict>
          <v:shape type="#_x0000_t75" style="width:55pt; height:33pt; margin-left:0pt; margin-top:0pt; mso-position-horizontal:left; mso-position-vertical:top; mso-position-horizontal-relative:char; mso-position-vertical-relative:line;">
            <w10:wrap type="inline"/>
            <v:imagedata r:id="rId253" o:title=""/>
          </v:shape>
        </w:pict>
      </w:r>
      <w:r>
        <w:pict>
          <v:shape type="#_x0000_t75" style="width:51pt; height:14pt; margin-left:0pt; margin-top:0pt; mso-position-horizontal:left; mso-position-vertical:top; mso-position-horizontal-relative:char; mso-position-vertical-relative:line;">
            <w10:wrap type="inline"/>
            <v:imagedata r:id="rId254" o:title=""/>
          </v:shape>
        </w:pict>
      </w:r>
      <w:r>
        <w:rPr/>
        <w:t xml:space="preserve">元。</w:t>
      </w:r>
    </w:p>
    <w:p>
      <w:pPr>
        <w:pStyle w:val="pStyle"/>
      </w:pPr>
      <w:r>
        <w:rPr/>
        <w:t xml:space="preserve">  比较可得，从地区看，2022年8月，每公斤猪肉月均价按照从高到低依次排序为华东、华中、华北、东北。</w:t>
      </w:r>
    </w:p>
    <w:p>
      <w:pPr>
        <w:pStyle w:val="pStyle"/>
      </w:pPr>
      <w:r>
        <w:rPr/>
        <w:t xml:space="preserve">  故正确答案为C。</w:t>
      </w:r>
    </w:p>
    <w:p>
      <w:pPr>
        <w:pStyle w:val="pStyle"/>
      </w:pPr>
      <w:r>
        <w:rPr/>
        <w:t xml:space="preserve">【来源】 2023年4月22日四川省成都市市属《职业能力倾向测验》第89题</w:t>
      </w:r>
    </w:p>
    <w:p/>
    <w:p>
      <w:pPr/>
      <w:r>
        <w:rPr/>
        <w:t xml:space="preserve">第90题</w:t>
      </w:r>
    </w:p>
    <w:p>
      <w:pPr/>
      <w:r>
        <w:rPr/>
        <w:t xml:space="preserve">【知识点】 </w:t>
      </w:r>
    </w:p>
    <w:p>
      <w:pPr>
        <w:pStyle w:val="pStyle"/>
      </w:pPr>
      <w:r>
        <w:rPr/>
        <w:t xml:space="preserve">【答案】 B</w:t>
      </w:r>
    </w:p>
    <w:p>
      <w:pPr>
        <w:pStyle w:val="pStyle"/>
      </w:pPr>
      <w:r>
        <w:rPr/>
        <w:t xml:space="preserve">【解析】   A项：定位文字材料第一段可知：从需求端看，节日效应显著，猪肉消费需求稳步增加。猪肉消费需求稳步增加的原因是节日效应，并非供应量不断增加，错误；</w:t>
      </w:r>
    </w:p>
    <w:p>
      <w:pPr>
        <w:pStyle w:val="pStyle"/>
      </w:pPr>
      <w:r>
        <w:rPr/>
        <w:t xml:space="preserve">  B项：定位文字材料第三段可知：2022年9月，华中地区猪肉月均价每公斤30.71元，同比上涨81.8%。根据公式：</w:t>
      </w:r>
      <w:r>
        <w:pict>
          <v:shape type="#_x0000_t75" style="width:135pt; height:37pt; margin-left:0pt; margin-top:0pt; mso-position-horizontal:left; mso-position-vertical:top; mso-position-horizontal-relative:char; mso-position-vertical-relative:line;">
            <w10:wrap type="inline"/>
            <v:imagedata r:id="rId255" o:title=""/>
          </v:shape>
        </w:pict>
      </w:r>
      <w:r>
        <w:rPr/>
        <w:t xml:space="preserve">，可得，2021年9月，华中地区猪肉月均价每公斤为</w:t>
      </w:r>
      <w:r>
        <w:pict>
          <v:shape type="#_x0000_t75" style="width:119pt; height:34pt; margin-left:0pt; margin-top:0pt; mso-position-horizontal:left; mso-position-vertical:top; mso-position-horizontal-relative:char; mso-position-vertical-relative:line;">
            <w10:wrap type="inline"/>
            <v:imagedata r:id="rId256" o:title=""/>
          </v:shape>
        </w:pict>
      </w:r>
      <w:r>
        <w:rPr/>
        <w:t xml:space="preserve">元，正确；</w:t>
      </w:r>
    </w:p>
    <w:p>
      <w:pPr>
        <w:pStyle w:val="pStyle"/>
      </w:pPr>
      <w:r>
        <w:rPr/>
        <w:t xml:space="preserve">  C项：定位文字材料第三段可知：2022年9月，东北地区猪肉月均价每公斤29.77元，同比上涨91.2%；华北地区猪肉月均价每公斤30.11元，同比上涨85.4%；华中地区猪肉月均价每公斤30.71元，同比上涨81.8%；华东地区猪肉月均价每公斤30.71元，同比上涨80.1%。根据公式：</w:t>
      </w:r>
      <w:r>
        <w:pict>
          <v:shape type="#_x0000_t75" style="width:135pt; height:37pt; margin-left:0pt; margin-top:0pt; mso-position-horizontal:left; mso-position-vertical:top; mso-position-horizontal-relative:char; mso-position-vertical-relative:line;">
            <w10:wrap type="inline"/>
            <v:imagedata r:id="rId257" o:title=""/>
          </v:shape>
        </w:pict>
      </w:r>
      <w:r>
        <w:rPr/>
        <w:t xml:space="preserve">，可得，2021年9月，东北地区、华北地区、华中地区、华东地区猪肉月均价分别为</w:t>
      </w:r>
      <w:r>
        <w:pict>
          <v:shape type="#_x0000_t75" style="width:119pt; height:34pt; margin-left:0pt; margin-top:0pt; mso-position-horizontal:left; mso-position-vertical:top; mso-position-horizontal-relative:char; mso-position-vertical-relative:line;">
            <w10:wrap type="inline"/>
            <v:imagedata r:id="rId258" o:title=""/>
          </v:shape>
        </w:pict>
      </w:r>
      <w:r>
        <w:rPr/>
        <w:t xml:space="preserve">元，</w:t>
      </w:r>
      <w:r>
        <w:pict>
          <v:shape type="#_x0000_t75" style="width:126pt; height:34pt; margin-left:0pt; margin-top:0pt; mso-position-horizontal:left; mso-position-vertical:top; mso-position-horizontal-relative:char; mso-position-vertical-relative:line;">
            <w10:wrap type="inline"/>
            <v:imagedata r:id="rId259" o:title=""/>
          </v:shape>
        </w:pict>
      </w:r>
      <w:r>
        <w:rPr/>
        <w:t xml:space="preserve">元，</w:t>
      </w:r>
      <w:r>
        <w:pict>
          <v:shape type="#_x0000_t75" style="width:119pt; height:34pt; margin-left:0pt; margin-top:0pt; mso-position-horizontal:left; mso-position-vertical:top; mso-position-horizontal-relative:char; mso-position-vertical-relative:line;">
            <w10:wrap type="inline"/>
            <v:imagedata r:id="rId260" o:title=""/>
          </v:shape>
        </w:pict>
      </w:r>
      <w:r>
        <w:rPr/>
        <w:t xml:space="preserve">元，</w:t>
      </w:r>
      <w:r>
        <w:pict>
          <v:shape type="#_x0000_t75" style="width:119pt; height:34pt; margin-left:0pt; margin-top:0pt; mso-position-horizontal:left; mso-position-vertical:top; mso-position-horizontal-relative:char; mso-position-vertical-relative:line;">
            <w10:wrap type="inline"/>
            <v:imagedata r:id="rId261" o:title=""/>
          </v:shape>
        </w:pict>
      </w:r>
      <w:r>
        <w:rPr/>
        <w:t xml:space="preserve">元，比较可得，2021年9月，四个地区中，东北地区猪肉月均价最低，错误；</w:t>
      </w:r>
    </w:p>
    <w:p>
      <w:pPr>
        <w:pStyle w:val="pStyle"/>
      </w:pPr>
      <w:r>
        <w:rPr/>
        <w:t xml:space="preserve">  D项：定位文字材料第二段可知，2022年9月，广东、辽宁每公斤猪肉月均价依次为32.69元、30.06元，环比依次上涨8.7%、9.2%。根据公式：</w:t>
      </w:r>
      <w:r>
        <w:pict>
          <v:shape type="#_x0000_t75" style="width:184pt; height:31pt; margin-left:0pt; margin-top:0pt; mso-position-horizontal:left; mso-position-vertical:top; mso-position-horizontal-relative:char; mso-position-vertical-relative:line;">
            <w10:wrap type="inline"/>
            <v:imagedata r:id="rId262" o:title=""/>
          </v:shape>
        </w:pict>
      </w:r>
      <w:r>
        <w:rPr/>
        <w:t xml:space="preserve">得，2022年9月，广东、辽宁每公斤猪肉月均价环比上涨的金额分别为：</w:t>
      </w:r>
      <w:r>
        <w:pict>
          <v:shape type="#_x0000_t75" style="width:108pt; height:34pt; margin-left:0pt; margin-top:0pt; mso-position-horizontal:left; mso-position-vertical:top; mso-position-horizontal-relative:char; mso-position-vertical-relative:line;">
            <w10:wrap type="inline"/>
            <v:imagedata r:id="rId263" o:title=""/>
          </v:shape>
        </w:pict>
      </w:r>
      <w:r>
        <w:pict>
          <v:shape type="#_x0000_t75" style="width:68pt; height:39pt; margin-left:0pt; margin-top:0pt; mso-position-horizontal:left; mso-position-vertical:top; mso-position-horizontal-relative:char; mso-position-vertical-relative:line;">
            <w10:wrap type="inline"/>
            <v:imagedata r:id="rId264" o:title=""/>
          </v:shape>
        </w:pict>
      </w:r>
      <w:r>
        <w:pict>
          <v:shape type="#_x0000_t75" style="width:100pt; height:33pt; margin-left:0pt; margin-top:0pt; mso-position-horizontal:left; mso-position-vertical:top; mso-position-horizontal-relative:char; mso-position-vertical-relative:line;">
            <w10:wrap type="inline"/>
            <v:imagedata r:id="rId265" o:title=""/>
          </v:shape>
        </w:pict>
      </w:r>
      <w:r>
        <w:pict>
          <v:shape type="#_x0000_t75" style="width:44pt; height:14pt; margin-left:0pt; margin-top:0pt; mso-position-horizontal:left; mso-position-vertical:top; mso-position-horizontal-relative:char; mso-position-vertical-relative:line;">
            <w10:wrap type="inline"/>
            <v:imagedata r:id="rId266" o:title=""/>
          </v:shape>
        </w:pict>
      </w:r>
      <w:r>
        <w:rPr/>
        <w:t xml:space="preserve">元、</w:t>
      </w:r>
      <w:r>
        <w:pict>
          <v:shape type="#_x0000_t75" style="width:108pt; height:34pt; margin-left:0pt; margin-top:0pt; mso-position-horizontal:left; mso-position-vertical:top; mso-position-horizontal-relative:char; mso-position-vertical-relative:line;">
            <w10:wrap type="inline"/>
            <v:imagedata r:id="rId267" o:title=""/>
          </v:shape>
        </w:pict>
      </w:r>
      <w:r>
        <w:pict>
          <v:shape type="#_x0000_t75" style="width:60pt; height:39pt; margin-left:0pt; margin-top:0pt; mso-position-horizontal:left; mso-position-vertical:top; mso-position-horizontal-relative:char; mso-position-vertical-relative:line;">
            <w10:wrap type="inline"/>
            <v:imagedata r:id="rId268" o:title=""/>
          </v:shape>
        </w:pict>
      </w:r>
      <w:r>
        <w:pict>
          <v:shape type="#_x0000_t75" style="width:89pt; height:33pt; margin-left:0pt; margin-top:0pt; mso-position-horizontal:left; mso-position-vertical:top; mso-position-horizontal-relative:char; mso-position-vertical-relative:line;">
            <w10:wrap type="inline"/>
            <v:imagedata r:id="rId269" o:title=""/>
          </v:shape>
        </w:pict>
      </w:r>
      <w:r>
        <w:pict>
          <v:shape type="#_x0000_t75" style="width:44pt; height:14pt; margin-left:0pt; margin-top:0pt; mso-position-horizontal:left; mso-position-vertical:top; mso-position-horizontal-relative:char; mso-position-vertical-relative:line;">
            <w10:wrap type="inline"/>
            <v:imagedata r:id="rId270" o:title=""/>
          </v:shape>
        </w:pict>
      </w:r>
      <w:r>
        <w:rPr/>
        <w:t xml:space="preserve">元，比较可得，2022年9月，广东每公斤猪肉月均价环比上涨的金额大于辽宁，错误；</w:t>
      </w:r>
    </w:p>
    <w:p>
      <w:pPr>
        <w:pStyle w:val="pStyle"/>
      </w:pPr>
      <w:r>
        <w:rPr/>
        <w:t xml:space="preserve">  故正确答案为B。</w:t>
      </w:r>
    </w:p>
    <w:p>
      <w:pPr>
        <w:pStyle w:val="pStyle"/>
      </w:pPr>
      <w:r>
        <w:rPr/>
        <w:t xml:space="preserve">【来源】 2023年4月22日四川省成都市市属《职业能力倾向测验》第90题</w:t>
      </w:r>
    </w:p>
    <w:p/>
    <w:p>
      <w:pPr/>
      <w:r>
        <w:rPr/>
        <w:t xml:space="preserve">第91题</w:t>
      </w:r>
    </w:p>
    <w:p>
      <w:pPr/>
      <w:r>
        <w:rPr/>
        <w:t xml:space="preserve">【知识点】 </w:t>
      </w:r>
    </w:p>
    <w:p>
      <w:pPr>
        <w:pStyle w:val="pStyle"/>
      </w:pPr>
      <w:r>
        <w:rPr/>
        <w:t xml:space="preserve">【答案】 B</w:t>
      </w:r>
    </w:p>
    <w:p>
      <w:pPr>
        <w:pStyle w:val="pStyle"/>
      </w:pPr>
      <w:r>
        <w:rPr/>
        <w:t xml:space="preserve">【解析】   定位统计图1，可知2022年12月，旅客运输量同比增长率为</w:t>
      </w:r>
      <w:r>
        <w:pict>
          <v:shape type="#_x0000_t75" style="width:52pt; height:17pt; margin-left:0pt; margin-top:0pt; mso-position-horizontal:left; mso-position-vertical:top; mso-position-horizontal-relative:char; mso-position-vertical-relative:line;">
            <w10:wrap type="inline"/>
            <v:imagedata r:id="rId271" o:title=""/>
          </v:shape>
        </w:pict>
      </w:r>
      <w:r>
        <w:rPr/>
        <w:t xml:space="preserve">，即约下降37.32%。</w:t>
      </w:r>
    </w:p>
    <w:p>
      <w:pPr>
        <w:pStyle w:val="pStyle"/>
      </w:pPr>
      <w:r>
        <w:rPr/>
        <w:t xml:space="preserve">  故正确答案为B。</w:t>
      </w:r>
    </w:p>
    <w:p>
      <w:pPr>
        <w:pStyle w:val="pStyle"/>
      </w:pPr>
      <w:r>
        <w:rPr/>
        <w:t xml:space="preserve">【来源】 2023年4月22日四川省成都市市属《职业能力倾向测验》第91题</w:t>
      </w:r>
    </w:p>
    <w:p/>
    <w:p>
      <w:pPr/>
      <w:r>
        <w:rPr/>
        <w:t xml:space="preserve">第92题</w:t>
      </w:r>
    </w:p>
    <w:p>
      <w:pPr/>
      <w:r>
        <w:rPr/>
        <w:t xml:space="preserve">【知识点】 </w:t>
      </w:r>
    </w:p>
    <w:p>
      <w:pPr>
        <w:pStyle w:val="pStyle"/>
      </w:pPr>
      <w:r>
        <w:rPr/>
        <w:t xml:space="preserve">【答案】 C</w:t>
      </w:r>
    </w:p>
    <w:p>
      <w:pPr>
        <w:pStyle w:val="pStyle"/>
      </w:pPr>
      <w:r>
        <w:rPr/>
        <w:t xml:space="preserve">【解析】   定位统计图1和2，可知旅客运输量同比增长率最大的月份为2022年8月（3.5%），其公路客运量32890万人；同比增长率最小的月份为2022年4月（</w:t>
      </w:r>
      <w:r>
        <w:pict>
          <v:shape type="#_x0000_t75" style="width:52pt; height:17pt; margin-left:0pt; margin-top:0pt; mso-position-horizontal:left; mso-position-vertical:top; mso-position-horizontal-relative:char; mso-position-vertical-relative:line;">
            <w10:wrap type="inline"/>
            <v:imagedata r:id="rId272" o:title=""/>
          </v:shape>
        </w:pict>
      </w:r>
      <w:r>
        <w:rPr/>
        <w:t xml:space="preserve">）其公路客运量25595万人。相差</w:t>
      </w:r>
      <w:r>
        <w:pict>
          <v:shape type="#_x0000_t75" style="width:132pt; height:16pt; margin-left:0pt; margin-top:0pt; mso-position-horizontal:left; mso-position-vertical:top; mso-position-horizontal-relative:char; mso-position-vertical-relative:line;">
            <w10:wrap type="inline"/>
            <v:imagedata r:id="rId273" o:title=""/>
          </v:shape>
        </w:pict>
      </w:r>
      <w:r>
        <w:rPr/>
        <w:t xml:space="preserve">万人。</w:t>
      </w:r>
    </w:p>
    <w:p>
      <w:pPr>
        <w:pStyle w:val="pStyle"/>
      </w:pPr>
      <w:r>
        <w:rPr/>
        <w:t xml:space="preserve">  故正确答案为C。</w:t>
      </w:r>
    </w:p>
    <w:p>
      <w:pPr>
        <w:pStyle w:val="pStyle"/>
      </w:pPr>
      <w:r>
        <w:rPr/>
        <w:t xml:space="preserve">【来源】 2023年4月22日四川省成都市市属《职业能力倾向测验》第92题</w:t>
      </w:r>
    </w:p>
    <w:p/>
    <w:p>
      <w:pPr/>
      <w:r>
        <w:rPr/>
        <w:t xml:space="preserve">第93题</w:t>
      </w:r>
    </w:p>
    <w:p>
      <w:pPr/>
      <w:r>
        <w:rPr/>
        <w:t xml:space="preserve">【知识点】 </w:t>
      </w:r>
    </w:p>
    <w:p>
      <w:pPr>
        <w:pStyle w:val="pStyle"/>
      </w:pPr>
      <w:r>
        <w:rPr/>
        <w:t xml:space="preserve">【答案】 C</w:t>
      </w:r>
    </w:p>
    <w:p>
      <w:pPr>
        <w:pStyle w:val="pStyle"/>
      </w:pPr>
      <w:r>
        <w:rPr/>
        <w:t xml:space="preserve">【解析】   根据题干“2022年第二季度···的平均值”，结合材料时间为2011年11月-2022年12月，可判定本题为现期平均数问题。定位统计图2，可知2022年3、4、5、6月，民航客运量分别为1537、788、1207、2200。则二季度环比增长率分别为：</w:t>
      </w:r>
    </w:p>
    <w:p>
      <w:pPr>
        <w:pStyle w:val="pStyle"/>
      </w:pPr>
      <w:r>
        <w:rPr/>
        <w:t xml:space="preserve">  4月：</w:t>
      </w:r>
      <w:r>
        <w:pict>
          <v:shape type="#_x0000_t75" style="width:74pt; height:33pt; margin-left:0pt; margin-top:0pt; mso-position-horizontal:left; mso-position-vertical:top; mso-position-horizontal-relative:char; mso-position-vertical-relative:line;">
            <w10:wrap type="inline"/>
            <v:imagedata r:id="rId274" o:title=""/>
          </v:shape>
        </w:pict>
      </w:r>
      <w:r>
        <w:pict>
          <v:shape type="#_x0000_t75" style="width:56pt; height:17pt; margin-left:0pt; margin-top:0pt; mso-position-horizontal:left; mso-position-vertical:top; mso-position-horizontal-relative:char; mso-position-vertical-relative:line;">
            <w10:wrap type="inline"/>
            <v:imagedata r:id="rId275" o:title=""/>
          </v:shape>
        </w:pict>
      </w:r>
      <w:r>
        <w:rPr/>
        <w:t xml:space="preserve">；</w:t>
      </w:r>
    </w:p>
    <w:p>
      <w:pPr>
        <w:pStyle w:val="pStyle"/>
      </w:pPr>
      <w:r>
        <w:rPr/>
        <w:t xml:space="preserve">  5月：</w:t>
      </w:r>
      <w:r>
        <w:pict>
          <v:shape type="#_x0000_t75" style="width:68pt; height:33pt; margin-left:0pt; margin-top:0pt; mso-position-horizontal:left; mso-position-vertical:top; mso-position-horizontal-relative:char; mso-position-vertical-relative:line;">
            <w10:wrap type="inline"/>
            <v:imagedata r:id="rId276" o:title=""/>
          </v:shape>
        </w:pict>
      </w:r>
      <w:r>
        <w:pict>
          <v:shape type="#_x0000_t75" style="width:45pt; height:16pt; margin-left:0pt; margin-top:0pt; mso-position-horizontal:left; mso-position-vertical:top; mso-position-horizontal-relative:char; mso-position-vertical-relative:line;">
            <w10:wrap type="inline"/>
            <v:imagedata r:id="rId277" o:title=""/>
          </v:shape>
        </w:pict>
      </w:r>
      <w:r>
        <w:rPr/>
        <w:t xml:space="preserve">；</w:t>
      </w:r>
    </w:p>
    <w:p>
      <w:pPr>
        <w:pStyle w:val="pStyle"/>
      </w:pPr>
      <w:r>
        <w:rPr/>
        <w:t xml:space="preserve">  6月：</w:t>
      </w:r>
      <w:r>
        <w:pict>
          <v:shape type="#_x0000_t75" style="width:81pt; height:33pt; margin-left:0pt; margin-top:0pt; mso-position-horizontal:left; mso-position-vertical:top; mso-position-horizontal-relative:char; mso-position-vertical-relative:line;">
            <w10:wrap type="inline"/>
            <v:imagedata r:id="rId278" o:title=""/>
          </v:shape>
        </w:pict>
      </w:r>
      <w:r>
        <w:pict>
          <v:shape type="#_x0000_t75" style="width:45pt; height:16pt; margin-left:0pt; margin-top:0pt; mso-position-horizontal:left; mso-position-vertical:top; mso-position-horizontal-relative:char; mso-position-vertical-relative:line;">
            <w10:wrap type="inline"/>
            <v:imagedata r:id="rId279" o:title=""/>
          </v:shape>
        </w:pict>
      </w:r>
      <w:r>
        <w:rPr/>
        <w:t xml:space="preserve">。</w:t>
      </w:r>
    </w:p>
    <w:p>
      <w:pPr>
        <w:pStyle w:val="pStyle"/>
      </w:pPr>
      <w:r>
        <w:rPr/>
        <w:t xml:space="preserve">  平均值为：</w:t>
      </w:r>
      <w:r>
        <w:pict>
          <v:shape type="#_x0000_t75" style="width:130pt; height:34pt; margin-left:0pt; margin-top:0pt; mso-position-horizontal:left; mso-position-vertical:top; mso-position-horizontal-relative:char; mso-position-vertical-relative:line;">
            <w10:wrap type="inline"/>
            <v:imagedata r:id="rId280" o:title=""/>
          </v:shape>
        </w:pict>
      </w:r>
      <w:r>
        <w:pict>
          <v:shape type="#_x0000_t75" style="width:45pt; height:16pt; margin-left:0pt; margin-top:0pt; mso-position-horizontal:left; mso-position-vertical:top; mso-position-horizontal-relative:char; mso-position-vertical-relative:line;">
            <w10:wrap type="inline"/>
            <v:imagedata r:id="rId281" o:title=""/>
          </v:shape>
        </w:pict>
      </w:r>
      <w:r>
        <w:rPr/>
        <w:t xml:space="preserve">。</w:t>
      </w:r>
    </w:p>
    <w:p>
      <w:pPr>
        <w:pStyle w:val="pStyle"/>
      </w:pPr>
      <w:r>
        <w:rPr/>
        <w:t xml:space="preserve">  故正确答案为C。</w:t>
      </w:r>
    </w:p>
    <w:p>
      <w:pPr>
        <w:pStyle w:val="pStyle"/>
      </w:pPr>
      <w:r>
        <w:rPr/>
        <w:t xml:space="preserve">【来源】 2023年4月22日四川省成都市市属《职业能力倾向测验》第93题</w:t>
      </w:r>
    </w:p>
    <w:p/>
    <w:p>
      <w:pPr/>
      <w:r>
        <w:rPr/>
        <w:t xml:space="preserve">第94题</w:t>
      </w:r>
    </w:p>
    <w:p>
      <w:pPr/>
      <w:r>
        <w:rPr/>
        <w:t xml:space="preserve">【知识点】 </w:t>
      </w:r>
    </w:p>
    <w:p>
      <w:pPr>
        <w:pStyle w:val="pStyle"/>
      </w:pPr>
      <w:r>
        <w:rPr/>
        <w:t xml:space="preserve">【答案】 A</w:t>
      </w:r>
    </w:p>
    <w:p>
      <w:pPr>
        <w:pStyle w:val="pStyle"/>
      </w:pPr>
      <w:r>
        <w:rPr/>
        <w:t xml:space="preserve">【解析】   根据题干“2022年第三季度···占···比重比二季度···”，结合材料时间为2011年11月-2022年12月，可判定本题为现期比重问题。定位统计图1和2，可得2022年第二、三季度各月旅客运输量及铁路客运量。则2022年第三季度，铁路客运量占旅客运输量的比重为：</w:t>
      </w:r>
      <w:r>
        <w:pict>
          <v:shape type="#_x0000_t75" style="width:147pt; height:34pt; margin-left:0pt; margin-top:0pt; mso-position-horizontal:left; mso-position-vertical:top; mso-position-horizontal-relative:char; mso-position-vertical-relative:line;">
            <w10:wrap type="inline"/>
            <v:imagedata r:id="rId282" o:title=""/>
          </v:shape>
        </w:pict>
      </w:r>
      <w:r>
        <w:pict>
          <v:shape type="#_x0000_t75" style="width:129pt; height:33pt; margin-left:0pt; margin-top:0pt; mso-position-horizontal:left; mso-position-vertical:top; mso-position-horizontal-relative:char; mso-position-vertical-relative:line;">
            <w10:wrap type="inline"/>
            <v:imagedata r:id="rId283" o:title=""/>
          </v:shape>
        </w:pict>
      </w:r>
      <w:r>
        <w:pict>
          <v:shape type="#_x0000_t75" style="width:45pt; height:16pt; margin-left:0pt; margin-top:0pt; mso-position-horizontal:left; mso-position-vertical:top; mso-position-horizontal-relative:char; mso-position-vertical-relative:line;">
            <w10:wrap type="inline"/>
            <v:imagedata r:id="rId284" o:title=""/>
          </v:shape>
        </w:pict>
      </w:r>
      <w:r>
        <w:rPr/>
        <w:t xml:space="preserve">；2022年第二季度，铁路客运量占旅客运输量的比重为：</w:t>
      </w:r>
      <w:r>
        <w:pict>
          <v:shape type="#_x0000_t75" style="width:147pt; height:34pt; margin-left:0pt; margin-top:0pt; mso-position-horizontal:left; mso-position-vertical:top; mso-position-horizontal-relative:char; mso-position-vertical-relative:line;">
            <w10:wrap type="inline"/>
            <v:imagedata r:id="rId285" o:title=""/>
          </v:shape>
        </w:pict>
      </w:r>
      <w:r>
        <w:pict>
          <v:shape type="#_x0000_t75" style="width:129pt; height:33pt; margin-left:0pt; margin-top:0pt; mso-position-horizontal:left; mso-position-vertical:top; mso-position-horizontal-relative:char; mso-position-vertical-relative:line;">
            <w10:wrap type="inline"/>
            <v:imagedata r:id="rId286" o:title=""/>
          </v:shape>
        </w:pict>
      </w:r>
      <w:r>
        <w:pict>
          <v:shape type="#_x0000_t75" style="width:45pt; height:16pt; margin-left:0pt; margin-top:0pt; mso-position-horizontal:left; mso-position-vertical:top; mso-position-horizontal-relative:char; mso-position-vertical-relative:line;">
            <w10:wrap type="inline"/>
            <v:imagedata r:id="rId287" o:title=""/>
          </v:shape>
        </w:pict>
      </w:r>
      <w:r>
        <w:rPr/>
        <w:t xml:space="preserve">。</w:t>
      </w:r>
      <w:r>
        <w:pict>
          <v:shape type="#_x0000_t75" style="width:104pt; height:17pt; margin-left:0pt; margin-top:0pt; mso-position-horizontal:left; mso-position-vertical:top; mso-position-horizontal-relative:char; mso-position-vertical-relative:line;">
            <w10:wrap type="inline"/>
            <v:imagedata r:id="rId288" o:title=""/>
          </v:shape>
        </w:pict>
      </w:r>
      <w:r>
        <w:rPr/>
        <w:t xml:space="preserve">，增加不到10%。</w:t>
      </w:r>
    </w:p>
    <w:p>
      <w:pPr>
        <w:pStyle w:val="pStyle"/>
      </w:pPr>
      <w:r>
        <w:rPr/>
        <w:t xml:space="preserve">  故正确答案为A。</w:t>
      </w:r>
    </w:p>
    <w:p>
      <w:pPr>
        <w:pStyle w:val="pStyle"/>
      </w:pPr>
      <w:r>
        <w:rPr/>
        <w:t xml:space="preserve">【来源】 2023年4月22日四川省成都市市属《职业能力倾向测验》第94题</w:t>
      </w:r>
    </w:p>
    <w:p/>
    <w:p>
      <w:pPr/>
      <w:r>
        <w:rPr/>
        <w:t xml:space="preserve">第95题</w:t>
      </w:r>
    </w:p>
    <w:p>
      <w:pPr/>
      <w:r>
        <w:rPr/>
        <w:t xml:space="preserve">【知识点】 </w:t>
      </w:r>
    </w:p>
    <w:p>
      <w:pPr>
        <w:pStyle w:val="pStyle"/>
      </w:pPr>
      <w:r>
        <w:rPr/>
        <w:t xml:space="preserve">【答案】 C</w:t>
      </w:r>
    </w:p>
    <w:p>
      <w:pPr>
        <w:pStyle w:val="pStyle"/>
      </w:pPr>
      <w:r>
        <w:rPr/>
        <w:t xml:space="preserve">【解析】   ①：定位统计图1，可知2022年2月旅客运输量（56582）</w:t>
      </w:r>
      <w:r>
        <w:pict>
          <v:shape type="#_x0000_t75" style="width:11pt; height:13pt; margin-left:0pt; margin-top:0pt; mso-position-horizontal:left; mso-position-vertical:top; mso-position-horizontal-relative:char; mso-position-vertical-relative:line;">
            <w10:wrap type="inline"/>
            <v:imagedata r:id="rId289" o:title=""/>
          </v:shape>
        </w:pict>
      </w:r>
      <w:r>
        <w:rPr/>
        <w:t xml:space="preserve">2022年1月旅客运输量（55534），升高，错误；</w:t>
      </w:r>
    </w:p>
    <w:p>
      <w:pPr>
        <w:pStyle w:val="pStyle"/>
      </w:pPr>
      <w:r>
        <w:rPr/>
        <w:t xml:space="preserve">  ②：定位统计图1和2，可知2022年4月，公路客运量占旅客运输量的比重为</w:t>
      </w:r>
      <w:r>
        <w:pict>
          <v:shape type="#_x0000_t75" style="width:87pt; height:33pt; margin-left:0pt; margin-top:0pt; mso-position-horizontal:left; mso-position-vertical:top; mso-position-horizontal-relative:char; mso-position-vertical-relative:line;">
            <w10:wrap type="inline"/>
            <v:imagedata r:id="rId290" o:title=""/>
          </v:shape>
        </w:pict>
      </w:r>
      <w:r>
        <w:rPr/>
        <w:t xml:space="preserve">，其余月份均远小于79%，正确；</w:t>
      </w:r>
    </w:p>
    <w:p>
      <w:pPr>
        <w:pStyle w:val="pStyle"/>
      </w:pPr>
      <w:r>
        <w:rPr/>
        <w:t xml:space="preserve">  ③：定位统计图2，可知2022年第一、四季度各月铁路和民航的客运量。则第四季度铁路和民航客运量之和</w:t>
      </w:r>
      <w:r>
        <w:pict>
          <v:shape type="#_x0000_t75" style="width:333pt; height:16pt; margin-left:0pt; margin-top:0pt; mso-position-horizontal:left; mso-position-vertical:top; mso-position-horizontal-relative:char; mso-position-vertical-relative:line;">
            <w10:wrap type="inline"/>
            <v:imagedata r:id="rId291" o:title=""/>
          </v:shape>
        </w:pict>
      </w:r>
      <w:r>
        <w:rPr/>
        <w:t xml:space="preserve">；第一季度铁路和民航的客运量之和</w:t>
      </w:r>
      <w:r>
        <w:pict>
          <v:shape type="#_x0000_t75" style="width:347pt; height:16pt; margin-left:0pt; margin-top:0pt; mso-position-horizontal:left; mso-position-vertical:top; mso-position-horizontal-relative:char; mso-position-vertical-relative:line;">
            <w10:wrap type="inline"/>
            <v:imagedata r:id="rId292" o:title=""/>
          </v:shape>
        </w:pict>
      </w:r>
      <w:r>
        <w:rPr/>
        <w:t xml:space="preserve">。</w:t>
      </w:r>
      <w:r>
        <w:pict>
          <v:shape type="#_x0000_t75" style="width:85pt; height:15pt; margin-left:0pt; margin-top:0pt; mso-position-horizontal:left; mso-position-vertical:top; mso-position-horizontal-relative:char; mso-position-vertical-relative:line;">
            <w10:wrap type="inline"/>
            <v:imagedata r:id="rId293" o:title=""/>
          </v:shape>
        </w:pict>
      </w:r>
      <w:r>
        <w:pict>
          <v:shape type="#_x0000_t75" style="width:85pt; height:15pt; margin-left:0pt; margin-top:0pt; mso-position-horizontal:left; mso-position-vertical:top; mso-position-horizontal-relative:char; mso-position-vertical-relative:line;">
            <w10:wrap type="inline"/>
            <v:imagedata r:id="rId294" o:title=""/>
          </v:shape>
        </w:pict>
      </w:r>
      <w:r>
        <w:rPr/>
        <w:t xml:space="preserve">，错误；</w:t>
      </w:r>
    </w:p>
    <w:p>
      <w:pPr>
        <w:pStyle w:val="pStyle"/>
      </w:pPr>
      <w:r>
        <w:rPr/>
        <w:t xml:space="preserve">  ④：定位统计图2，可知2022年12月，民航客运量为1871万人；2021年12月民航客运量为2710万人。增长率</w:t>
      </w:r>
      <w:r>
        <w:pict>
          <v:shape type="#_x0000_t75" style="width:124pt; height:37pt; margin-left:0pt; margin-top:0pt; mso-position-horizontal:left; mso-position-vertical:top; mso-position-horizontal-relative:char; mso-position-vertical-relative:line;">
            <w10:wrap type="inline"/>
            <v:imagedata r:id="rId295" o:title=""/>
          </v:shape>
        </w:pict>
      </w:r>
      <w:r>
        <w:pict>
          <v:shape type="#_x0000_t75" style="width:90pt; height:33pt; margin-left:0pt; margin-top:0pt; mso-position-horizontal:left; mso-position-vertical:top; mso-position-horizontal-relative:char; mso-position-vertical-relative:line;">
            <w10:wrap type="inline"/>
            <v:imagedata r:id="rId296" o:title=""/>
          </v:shape>
        </w:pict>
      </w:r>
      <w:r>
        <w:rPr/>
        <w:t xml:space="preserve">，下降不到35%，错误。</w:t>
      </w:r>
    </w:p>
    <w:p>
      <w:pPr>
        <w:pStyle w:val="pStyle"/>
      </w:pPr>
      <w:r>
        <w:rPr/>
        <w:t xml:space="preserve">  正确的只有②。</w:t>
      </w:r>
    </w:p>
    <w:p>
      <w:pPr>
        <w:pStyle w:val="pStyle"/>
      </w:pPr>
      <w:r>
        <w:rPr/>
        <w:t xml:space="preserve">  故正确答案为C。</w:t>
      </w:r>
    </w:p>
    <w:p>
      <w:pPr>
        <w:pStyle w:val="pStyle"/>
      </w:pPr>
      <w:r>
        <w:rPr/>
        <w:t xml:space="preserve">【来源】 2023年4月22日四川省成都市市属《职业能力倾向测验》第95题</w:t>
      </w:r>
    </w:p>
    <w:p/>
    <w:p>
      <w:pPr/>
      <w:r>
        <w:rPr/>
        <w:t xml:space="preserve">第96题</w:t>
      </w:r>
    </w:p>
    <w:p>
      <w:pPr/>
      <w:r>
        <w:rPr/>
        <w:t xml:space="preserve">【知识点】 </w:t>
      </w:r>
    </w:p>
    <w:p>
      <w:pPr>
        <w:pStyle w:val="pStyle"/>
      </w:pPr>
      <w:r>
        <w:rPr/>
        <w:t xml:space="preserve">【答案】 A</w:t>
      </w:r>
    </w:p>
    <w:p>
      <w:pPr>
        <w:pStyle w:val="pStyle"/>
      </w:pPr>
      <w:r>
        <w:rPr/>
        <w:t xml:space="preserve">【解析】   根据题干“2020年，···同比（增长···百分点）”，可判定本题为一般增长率计算问题。定位统计图1，可知2019年及2020年小麦和稻谷的种植面积。则2019年小麦和稻谷种植总面积为</w:t>
      </w:r>
      <w:r>
        <w:pict>
          <v:shape type="#_x0000_t75" style="width:124pt; height:16pt; margin-left:0pt; margin-top:0pt; mso-position-horizontal:left; mso-position-vertical:top; mso-position-horizontal-relative:char; mso-position-vertical-relative:line;">
            <w10:wrap type="inline"/>
            <v:imagedata r:id="rId297" o:title=""/>
          </v:shape>
        </w:pict>
      </w:r>
      <w:r>
        <w:rPr/>
        <w:t xml:space="preserve">万公顷；2020年小麦和稻谷种植总面积为</w:t>
      </w:r>
      <w:r>
        <w:pict>
          <v:shape type="#_x0000_t75" style="width:124pt; height:16pt; margin-left:0pt; margin-top:0pt; mso-position-horizontal:left; mso-position-vertical:top; mso-position-horizontal-relative:char; mso-position-vertical-relative:line;">
            <w10:wrap type="inline"/>
            <v:imagedata r:id="rId298" o:title=""/>
          </v:shape>
        </w:pict>
      </w:r>
      <w:r>
        <w:rPr/>
        <w:t xml:space="preserve">万公顷。代入一般增长率公式：</w:t>
      </w:r>
      <w:r>
        <w:pict>
          <v:shape type="#_x0000_t75" style="width:170pt; height:37pt; margin-left:0pt; margin-top:0pt; mso-position-horizontal:left; mso-position-vertical:top; mso-position-horizontal-relative:char; mso-position-vertical-relative:line;">
            <w10:wrap type="inline"/>
            <v:imagedata r:id="rId299" o:title=""/>
          </v:shape>
        </w:pict>
      </w:r>
      <w:r>
        <w:pict>
          <v:shape type="#_x0000_t75" style="width:184pt; height:33pt; margin-left:0pt; margin-top:0pt; mso-position-horizontal:left; mso-position-vertical:top; mso-position-horizontal-relative:char; mso-position-vertical-relative:line;">
            <w10:wrap type="inline"/>
            <v:imagedata r:id="rId300" o:title=""/>
          </v:shape>
        </w:pict>
      </w:r>
      <w:r>
        <w:rPr/>
        <w:t xml:space="preserve">。</w:t>
      </w:r>
    </w:p>
    <w:p>
      <w:pPr>
        <w:pStyle w:val="pStyle"/>
      </w:pPr>
      <w:r>
        <w:rPr/>
        <w:t xml:space="preserve">  故正确答案为A。</w:t>
      </w:r>
    </w:p>
    <w:p>
      <w:pPr>
        <w:pStyle w:val="pStyle"/>
      </w:pPr>
      <w:r>
        <w:rPr/>
        <w:t xml:space="preserve">【来源】 2023年4月22日四川省成都市市属《职业能力倾向测验》第96题</w:t>
      </w:r>
    </w:p>
    <w:p/>
    <w:p>
      <w:pPr/>
      <w:r>
        <w:rPr/>
        <w:t xml:space="preserve">第97题</w:t>
      </w:r>
    </w:p>
    <w:p>
      <w:pPr/>
      <w:r>
        <w:rPr/>
        <w:t xml:space="preserve">【知识点】 </w:t>
      </w:r>
    </w:p>
    <w:p>
      <w:pPr>
        <w:pStyle w:val="pStyle"/>
      </w:pPr>
      <w:r>
        <w:rPr/>
        <w:t xml:space="preserve">【答案】 B</w:t>
      </w:r>
    </w:p>
    <w:p>
      <w:pPr>
        <w:pStyle w:val="pStyle"/>
      </w:pPr>
      <w:r>
        <w:rPr/>
        <w:t xml:space="preserve">【解析】   根据题干“2017年，···约为···”，结合材料时间为2018-2021年，可判定本题为基期计算问题。定位统计图2，可知2018年小麦种植面积为2427万公顷，同比下降0.98%。代入基期计算公式：</w:t>
      </w:r>
      <w:r>
        <w:pict>
          <v:shape type="#_x0000_t75" style="width:96pt; height:36pt; margin-left:0pt; margin-top:0pt; mso-position-horizontal:left; mso-position-vertical:top; mso-position-horizontal-relative:char; mso-position-vertical-relative:line;">
            <w10:wrap type="inline"/>
            <v:imagedata r:id="rId301" o:title=""/>
          </v:shape>
        </w:pict>
      </w:r>
      <w:r>
        <w:pict>
          <v:shape type="#_x0000_t75" style="width:127pt; height:34pt; margin-left:0pt; margin-top:0pt; mso-position-horizontal:left; mso-position-vertical:top; mso-position-horizontal-relative:char; mso-position-vertical-relative:line;">
            <w10:wrap type="inline"/>
            <v:imagedata r:id="rId302" o:title=""/>
          </v:shape>
        </w:pict>
      </w:r>
      <w:r>
        <w:pict>
          <v:shape type="#_x0000_t75" style="width:47pt; height:14pt; margin-left:0pt; margin-top:0pt; mso-position-horizontal:left; mso-position-vertical:top; mso-position-horizontal-relative:char; mso-position-vertical-relative:line;">
            <w10:wrap type="inline"/>
            <v:imagedata r:id="rId303" o:title=""/>
          </v:shape>
        </w:pict>
      </w:r>
      <w:r>
        <w:rPr/>
        <w:t xml:space="preserve">万公顷。</w:t>
      </w:r>
    </w:p>
    <w:p>
      <w:pPr>
        <w:pStyle w:val="pStyle"/>
      </w:pPr>
      <w:r>
        <w:rPr/>
        <w:t xml:space="preserve">  故正确答案为B。</w:t>
      </w:r>
    </w:p>
    <w:p>
      <w:pPr>
        <w:pStyle w:val="pStyle"/>
      </w:pPr>
      <w:r>
        <w:rPr/>
        <w:t xml:space="preserve">【来源】 2023年4月22日四川省成都市市属《职业能力倾向测验》第97题</w:t>
      </w:r>
    </w:p>
    <w:p/>
    <w:p>
      <w:pPr/>
      <w:r>
        <w:rPr/>
        <w:t xml:space="preserve">第98题</w:t>
      </w:r>
    </w:p>
    <w:p>
      <w:pPr/>
      <w:r>
        <w:rPr/>
        <w:t xml:space="preserve">【知识点】 </w:t>
      </w:r>
    </w:p>
    <w:p>
      <w:pPr>
        <w:pStyle w:val="pStyle"/>
      </w:pPr>
      <w:r>
        <w:rPr/>
        <w:t xml:space="preserve">【答案】 B</w:t>
      </w:r>
    </w:p>
    <w:p>
      <w:pPr>
        <w:pStyle w:val="pStyle"/>
      </w:pPr>
      <w:r>
        <w:rPr/>
        <w:t xml:space="preserve">【解析】   根据题干“2021年，···约是···倍”，结合材料时间为2018-2021年，可判定本题为现期倍数问题。定位统计图1和2，可知2021年小麦种植面积为2357万公顷，产量为13695万吨。则小麦每公顷的平均产量：</w:t>
      </w:r>
      <w:r>
        <w:pict>
          <v:shape type="#_x0000_t75" style="width:79pt; height:33pt; margin-left:0pt; margin-top:0pt; mso-position-horizontal:left; mso-position-vertical:top; mso-position-horizontal-relative:char; mso-position-vertical-relative:line;">
            <w10:wrap type="inline"/>
            <v:imagedata r:id="rId304" o:title=""/>
          </v:shape>
        </w:pict>
      </w:r>
      <w:r>
        <w:rPr/>
        <w:t xml:space="preserve">吨/公顷；稻谷种植面积为2992万公顷，产量为21284万吨。则稻谷每公顷的平均产量：</w:t>
      </w:r>
      <w:r>
        <w:pict>
          <v:shape type="#_x0000_t75" style="width:79pt; height:33pt; margin-left:0pt; margin-top:0pt; mso-position-horizontal:left; mso-position-vertical:top; mso-position-horizontal-relative:char; mso-position-vertical-relative:line;">
            <w10:wrap type="inline"/>
            <v:imagedata r:id="rId305" o:title=""/>
          </v:shape>
        </w:pict>
      </w:r>
      <w:r>
        <w:rPr/>
        <w:t xml:space="preserve">吨/公顷。2021年，小麦每公顷的平均产量约是稻谷</w:t>
      </w:r>
      <w:r>
        <w:pict>
          <v:shape type="#_x0000_t75" style="width:62pt; height:33pt; margin-left:0pt; margin-top:0pt; mso-position-horizontal:left; mso-position-vertical:top; mso-position-horizontal-relative:char; mso-position-vertical-relative:line;">
            <w10:wrap type="inline"/>
            <v:imagedata r:id="rId306" o:title=""/>
          </v:shape>
        </w:pict>
      </w:r>
      <w:r>
        <w:rPr/>
        <w:t xml:space="preserve">倍。</w:t>
      </w:r>
    </w:p>
    <w:p>
      <w:pPr>
        <w:pStyle w:val="pStyle"/>
      </w:pPr>
      <w:r>
        <w:rPr/>
        <w:t xml:space="preserve">  故正确答案为B。</w:t>
      </w:r>
    </w:p>
    <w:p>
      <w:pPr>
        <w:pStyle w:val="pStyle"/>
      </w:pPr>
      <w:r>
        <w:rPr/>
        <w:t xml:space="preserve">【来源】 2023年4月22日四川省成都市市属《职业能力倾向测验》第98题</w:t>
      </w:r>
    </w:p>
    <w:p/>
    <w:p>
      <w:pPr/>
      <w:r>
        <w:rPr/>
        <w:t xml:space="preserve">第99题</w:t>
      </w:r>
    </w:p>
    <w:p>
      <w:pPr/>
      <w:r>
        <w:rPr/>
        <w:t xml:space="preserve">【知识点】 </w:t>
      </w:r>
    </w:p>
    <w:p>
      <w:pPr>
        <w:pStyle w:val="pStyle"/>
      </w:pPr>
      <w:r>
        <w:rPr/>
        <w:t xml:space="preserve">【答案】 B</w:t>
      </w:r>
    </w:p>
    <w:p>
      <w:pPr>
        <w:pStyle w:val="pStyle"/>
      </w:pPr>
      <w:r>
        <w:rPr/>
        <w:t xml:space="preserve">【解析】   根据题干“2018-2021年中，···平均产量···”，结合材料时间为2018-2021年，可判定本题为现期平均数问题。定位统计图1，可知2018、2019、2020、2021年稻谷种植面积及同比增长率，则2018-2021年稻谷种植面积同比变化量分别为：</w:t>
      </w:r>
      <w:r>
        <w:pict>
          <v:shape type="#_x0000_t75" style="width:154pt; height:34pt; margin-left:0pt; margin-top:0pt; mso-position-horizontal:left; mso-position-vertical:top; mso-position-horizontal-relative:char; mso-position-vertical-relative:line;">
            <w10:wrap type="inline"/>
            <v:imagedata r:id="rId307" o:title=""/>
          </v:shape>
        </w:pict>
      </w:r>
      <w:r>
        <w:pict>
          <v:shape type="#_x0000_t75" style="width:118pt; height:39pt; margin-left:0pt; margin-top:0pt; mso-position-horizontal:left; mso-position-vertical:top; mso-position-horizontal-relative:char; mso-position-vertical-relative:line;">
            <w10:wrap type="inline"/>
            <v:imagedata r:id="rId308" o:title=""/>
          </v:shape>
        </w:pict>
      </w:r>
      <w:r>
        <w:pict>
          <v:shape type="#_x0000_t75" style="width:83pt; height:33pt; margin-left:0pt; margin-top:0pt; mso-position-horizontal:left; mso-position-vertical:top; mso-position-horizontal-relative:char; mso-position-vertical-relative:line;">
            <w10:wrap type="inline"/>
            <v:imagedata r:id="rId309" o:title=""/>
          </v:shape>
        </w:pict>
      </w:r>
      <w:r>
        <w:rPr/>
        <w:t xml:space="preserve">、</w:t>
      </w:r>
      <w:r>
        <w:pict>
          <v:shape type="#_x0000_t75" style="width:104pt; height:16pt; margin-left:0pt; margin-top:0pt; mso-position-horizontal:left; mso-position-vertical:top; mso-position-horizontal-relative:char; mso-position-vertical-relative:line;">
            <w10:wrap type="inline"/>
            <v:imagedata r:id="rId310" o:title=""/>
          </v:shape>
        </w:pict>
      </w:r>
      <w:r>
        <w:rPr/>
        <w:t xml:space="preserve">、</w:t>
      </w:r>
      <w:r>
        <w:pict>
          <v:shape type="#_x0000_t75" style="width:104pt; height:16pt; margin-left:0pt; margin-top:0pt; mso-position-horizontal:left; mso-position-vertical:top; mso-position-horizontal-relative:char; mso-position-vertical-relative:line;">
            <w10:wrap type="inline"/>
            <v:imagedata r:id="rId311" o:title=""/>
          </v:shape>
        </w:pict>
      </w:r>
      <w:r>
        <w:rPr/>
        <w:t xml:space="preserve">、。最大的是2018年。定位统计图1和2可知2018年小麦的产量及种植面积。则小麦每公顷的平均产量</w:t>
      </w:r>
      <w:r>
        <w:pict>
          <v:shape type="#_x0000_t75" style="width:94pt; height:33pt; margin-left:0pt; margin-top:0pt; mso-position-horizontal:left; mso-position-vertical:top; mso-position-horizontal-relative:char; mso-position-vertical-relative:line;">
            <w10:wrap type="inline"/>
            <v:imagedata r:id="rId312" o:title=""/>
          </v:shape>
        </w:pict>
      </w:r>
      <w:r>
        <w:rPr/>
        <w:t xml:space="preserve">。</w:t>
      </w:r>
    </w:p>
    <w:p>
      <w:pPr>
        <w:pStyle w:val="pStyle"/>
      </w:pPr>
      <w:r>
        <w:rPr/>
        <w:t xml:space="preserve">  故正确答案为B。</w:t>
      </w:r>
    </w:p>
    <w:p>
      <w:pPr>
        <w:pStyle w:val="pStyle"/>
      </w:pPr>
      <w:r>
        <w:rPr/>
        <w:t xml:space="preserve">【来源】 2023年4月22日四川省成都市市属《职业能力倾向测验》第99题</w:t>
      </w:r>
    </w:p>
    <w:p/>
    <w:p>
      <w:pPr/>
      <w:r>
        <w:rPr/>
        <w:t xml:space="preserve">第100题</w:t>
      </w:r>
    </w:p>
    <w:p>
      <w:pPr/>
      <w:r>
        <w:rPr/>
        <w:t xml:space="preserve">【知识点】 </w:t>
      </w:r>
    </w:p>
    <w:p>
      <w:pPr>
        <w:pStyle w:val="pStyle"/>
      </w:pPr>
      <w:r>
        <w:rPr/>
        <w:t xml:space="preserve">【答案】 A</w:t>
      </w:r>
    </w:p>
    <w:p>
      <w:pPr>
        <w:pStyle w:val="pStyle"/>
      </w:pPr>
      <w:r>
        <w:rPr/>
        <w:t xml:space="preserve">【解析】   A项：定位统计图1和2，可知2018-2021年，稻谷种植面积同比增速最小的年份为2018年，其小麦和稻谷的产量分别为13143万吨、21213万吨，相差</w:t>
      </w:r>
      <w:r>
        <w:pict>
          <v:shape type="#_x0000_t75" style="width:138pt; height:16pt; margin-left:0pt; margin-top:0pt; mso-position-horizontal:left; mso-position-vertical:top; mso-position-horizontal-relative:char; mso-position-vertical-relative:line;">
            <w10:wrap type="inline"/>
            <v:imagedata r:id="rId313" o:title=""/>
          </v:shape>
        </w:pict>
      </w:r>
      <w:r>
        <w:rPr/>
        <w:t xml:space="preserve">万吨，正确；</w:t>
      </w:r>
    </w:p>
    <w:p>
      <w:pPr>
        <w:pStyle w:val="pStyle"/>
      </w:pPr>
      <w:r>
        <w:rPr/>
        <w:t xml:space="preserve">  B项：定位统计图1和2，可知2018年稻谷种植面积3019万公顷，产量21213万吨。每公顷平均产量</w:t>
      </w:r>
      <w:r>
        <w:pict>
          <v:shape type="#_x0000_t75" style="width:69pt; height:33pt; margin-left:0pt; margin-top:0pt; mso-position-horizontal:left; mso-position-vertical:top; mso-position-horizontal-relative:char; mso-position-vertical-relative:line;">
            <w10:wrap type="inline"/>
            <v:imagedata r:id="rId314" o:title=""/>
          </v:shape>
        </w:pict>
      </w:r>
      <w:r>
        <w:rPr/>
        <w:t xml:space="preserve">吨，错误；</w:t>
      </w:r>
    </w:p>
    <w:p>
      <w:pPr>
        <w:pStyle w:val="pStyle"/>
      </w:pPr>
      <w:r>
        <w:rPr/>
        <w:t xml:space="preserve">  C项：定位统计图1和2，可知2020年稻谷种植面积同比增速为1.4%（b），产量同比增速为1.2%（a）。根据两期平均数升降结论：</w:t>
      </w:r>
      <w:r>
        <w:pict>
          <v:shape type="#_x0000_t75" style="width:33pt; height:15pt; margin-left:0pt; margin-top:0pt; mso-position-horizontal:left; mso-position-vertical:top; mso-position-horizontal-relative:char; mso-position-vertical-relative:line;">
            <w10:wrap type="inline"/>
            <v:imagedata r:id="rId315" o:title=""/>
          </v:shape>
        </w:pict>
      </w:r>
      <w:r>
        <w:rPr/>
        <w:t xml:space="preserve">，平均数下降，则2020年稻谷每公顷平均产量下降，错误；</w:t>
      </w:r>
    </w:p>
    <w:p>
      <w:pPr>
        <w:pStyle w:val="pStyle"/>
      </w:pPr>
      <w:r>
        <w:rPr/>
        <w:t xml:space="preserve">  D项：定位统计图1，可知2018-2021年，小麦种植面积同比增速分别为</w:t>
      </w:r>
      <w:r>
        <w:pict>
          <v:shape type="#_x0000_t75" style="width:52pt; height:17pt; margin-left:0pt; margin-top:0pt; mso-position-horizontal:left; mso-position-vertical:top; mso-position-horizontal-relative:char; mso-position-vertical-relative:line;">
            <w10:wrap type="inline"/>
            <v:imagedata r:id="rId316" o:title=""/>
          </v:shape>
        </w:pict>
      </w:r>
      <w:r>
        <w:rPr/>
        <w:t xml:space="preserve">、</w:t>
      </w:r>
      <w:r>
        <w:pict>
          <v:shape type="#_x0000_t75" style="width:41pt; height:17pt; margin-left:0pt; margin-top:0pt; mso-position-horizontal:left; mso-position-vertical:top; mso-position-horizontal-relative:char; mso-position-vertical-relative:line;">
            <w10:wrap type="inline"/>
            <v:imagedata r:id="rId317" o:title=""/>
          </v:shape>
        </w:pict>
      </w:r>
      <w:r>
        <w:rPr/>
        <w:t xml:space="preserve">、</w:t>
      </w:r>
      <w:r>
        <w:pict>
          <v:shape type="#_x0000_t75" style="width:45pt; height:17pt; margin-left:0pt; margin-top:0pt; mso-position-horizontal:left; mso-position-vertical:top; mso-position-horizontal-relative:char; mso-position-vertical-relative:line;">
            <w10:wrap type="inline"/>
            <v:imagedata r:id="rId318" o:title=""/>
          </v:shape>
        </w:pict>
      </w:r>
      <w:r>
        <w:rPr/>
        <w:t xml:space="preserve">、0.8%。最大的为2021年，错误。</w:t>
      </w:r>
    </w:p>
    <w:p>
      <w:pPr>
        <w:pStyle w:val="pStyle"/>
      </w:pPr>
      <w:r>
        <w:rPr/>
        <w:t xml:space="preserve">  故正确答案为A。</w:t>
      </w:r>
    </w:p>
    <w:p>
      <w:pPr>
        <w:pStyle w:val="pStyle"/>
      </w:pPr>
      <w:r>
        <w:rPr/>
        <w:t xml:space="preserve">【来源】 2023年4月22日四川省成都市市属《职业能力倾向测验》第100题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2023-12-28T11:13:34+08:00</dcterms:created>
  <dcterms:modified xsi:type="dcterms:W3CDTF">2023-12-28T11:13:34+08:00</dcterms:modified>
</cp:coreProperties>
</file>

<file path=docProps/custom.xml><?xml version="1.0" encoding="utf-8"?>
<Properties xmlns="http://schemas.openxmlformats.org/officeDocument/2006/custom-properties" xmlns:vt="http://schemas.openxmlformats.org/officeDocument/2006/docPropsVTypes"/>
</file>