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2011年吉林公务员考试《申论》真题（乙级）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几千年来，我国基层社会始终延续着一种控制性管理的“编户齐民”制度，北宋后称“保甲制”，一直延续到民国时期。新中国成立后，取保甲制度而代之的，叫做“居委会”。1949年10月23日，杭州市成立了新中国第一个居委会。</w:t>
      </w:r>
    </w:p>
    <w:p>
      <w:pPr>
        <w:pStyle w:val="pStyle"/>
      </w:pPr>
      <w:r>
        <w:rPr/>
        <w:t xml:space="preserve">  1989年修改的《城市居民组织法》中第二条规定，居民委员会不仅是基层群众性自治组织，还要“协助不设区的市、市辖区的人民政府或者它的派出机关开展工作”。</w:t>
      </w:r>
    </w:p>
    <w:p>
      <w:pPr>
        <w:pStyle w:val="pStyle"/>
      </w:pPr>
      <w:r>
        <w:rPr/>
        <w:t xml:space="preserve">  2000年11月根据《民政部关于在全国推进城市社区建设的意见》要求，全国各地在原有的城市居民委员会辖区基础上进行规模调整和重新划分为社区，并将城市居民委员会统一改名为“社区居民委员会”。</w:t>
      </w:r>
    </w:p>
    <w:p>
      <w:pPr>
        <w:pStyle w:val="pStyle"/>
      </w:pPr>
      <w:r>
        <w:rPr/>
        <w:t xml:space="preserve">  2010年11月，中共中央下发的《关于加强和改进城市社区居民委员会建设工作的意见》开篇即强调，社区居委会是居民自我管理、自我教育、自我服务的基层群众性自治组织。明确表示：城市基层正在发生新的深刻变革，社区居民委员会承担的社会管理任务更加繁重、维护社会稳定的功能更加突出。</w:t>
      </w:r>
    </w:p>
    <w:p>
      <w:pPr>
        <w:pStyle w:val="pStyle"/>
      </w:pPr>
      <w:r>
        <w:rPr>
          <w:rStyle w:val="colorRedText"/>
        </w:rPr>
        <w:t xml:space="preserve">材料2</w:t>
      </w:r>
    </w:p>
    <w:p>
      <w:pPr>
        <w:pStyle w:val="pStyle"/>
      </w:pPr>
      <w:r>
        <w:rPr/>
        <w:t xml:space="preserve">    61岁的陈立昌，是百步亭社区的专业协调员。社区里，只要有纠纷，他都会出面协调，一些纠纷闹上法庭，也被他成功“拦截”。</w:t>
      </w:r>
    </w:p>
    <w:p>
      <w:pPr>
        <w:pStyle w:val="pStyle"/>
      </w:pPr>
      <w:r>
        <w:rPr/>
        <w:t xml:space="preserve">  初次见面，陈立昌就比预约时间晚出现2小时。“临时去了趟法院，想在开庭前尝试协调一个纠纷。一名业主拒交物业费，时间拖太长，可能被告上法庭。”陈立昌说，这是他今年接的第8起类似纠纷，之前7起都已庭下和解。</w:t>
      </w:r>
    </w:p>
    <w:p>
      <w:pPr>
        <w:pStyle w:val="pStyle"/>
      </w:pPr>
      <w:r>
        <w:rPr/>
        <w:t xml:space="preserve">  翻了翻法院领回来的纠纷材料，陈立昌一眼就看出了症结，业主不满停车位分配。</w:t>
      </w:r>
    </w:p>
    <w:p>
      <w:pPr>
        <w:pStyle w:val="pStyle"/>
      </w:pPr>
      <w:r>
        <w:rPr/>
        <w:t xml:space="preserve">  陈立昌的解决办法是，安定业主情绪，去物业解决停车位问题，劝说业主缴纳物业费。之前几起纠纷，陈立昌也是这样，两边做工作，一周就搞定了。</w:t>
      </w:r>
    </w:p>
    <w:p>
      <w:pPr>
        <w:pStyle w:val="pStyle"/>
      </w:pPr>
      <w:r>
        <w:rPr/>
        <w:t xml:space="preserve">  陈立昌碰到最多的，是居民间的琐事。</w:t>
      </w:r>
    </w:p>
    <w:p>
      <w:pPr>
        <w:pStyle w:val="pStyle"/>
      </w:pPr>
      <w:r>
        <w:rPr/>
        <w:t xml:space="preserve">  一小伙要和妻子离婚，说：“婆婆买来的早点，媳妇不喜欢，说了两句，气得婆婆心脏病发作。”陈立昌知道，买早点只是导火线，事发后，小伙骂妻子，被丈母娘听到，于是，矛盾越来越大。</w:t>
      </w:r>
    </w:p>
    <w:p>
      <w:pPr>
        <w:pStyle w:val="pStyle"/>
      </w:pPr>
      <w:r>
        <w:rPr/>
        <w:t xml:space="preserve">  陈立昌花了3个月，在两家中间来回跑，先劝女方父母，女孩年龄大，又带孩子，离婚会有社会压力。再找到男方家中，用小孙子来打动婆婆。最后，丈夫亲自接媳妇回家，媳妇主动给婆婆道歉，一场矛盾就化解了。</w:t>
      </w:r>
    </w:p>
    <w:p>
      <w:pPr>
        <w:pStyle w:val="pStyle"/>
      </w:pPr>
      <w:r>
        <w:rPr/>
        <w:t xml:space="preserve">  《今日说法》是陈立昌每天必看的电视节目之一，有时遇上邻里纠纷，就得用法律说话。</w:t>
      </w:r>
    </w:p>
    <w:p>
      <w:pPr>
        <w:pStyle w:val="pStyle"/>
      </w:pPr>
      <w:r>
        <w:rPr/>
        <w:t xml:space="preserve">  前两年，一位婆婆和楼上邻居闹得不可开交，因为楼上邻居在花园中种了一棵桑树，正对一楼婆婆家门口，婆婆觉得不吉利。陈立昌从物权法相邻权入手，用法律知识讲道理，双方一致同意将桑树移栽。“不能强迫改变婆婆的观念，也不能砍掉桑树苗。”陈立昌说，邻里纠纷要讲究平衡，不能破坏任何一方的利益。</w:t>
      </w:r>
    </w:p>
    <w:p>
      <w:pPr>
        <w:pStyle w:val="pStyle"/>
      </w:pPr>
      <w:r>
        <w:rPr/>
        <w:t xml:space="preserve">  百步亭办公室的张主任说，“陈立昌处理纠纷很公正，现在，居民有事都找他，他从来不推辞。”搞社区协调没有任何报酬，他却一连干了10年，化解各类纠纷600余起。</w:t>
      </w:r>
    </w:p>
    <w:p>
      <w:pPr>
        <w:pStyle w:val="pStyle"/>
      </w:pPr>
      <w:r>
        <w:rPr>
          <w:rStyle w:val="colorRedText"/>
        </w:rPr>
        <w:t xml:space="preserve">材料3</w:t>
      </w:r>
    </w:p>
    <w:p>
      <w:pPr>
        <w:pStyle w:val="pStyle"/>
      </w:pPr>
      <w:r>
        <w:rPr/>
        <w:t xml:space="preserve">    为进一步转变社区居委会工作作风，提高干部队伍整体素质，提升社区服务水平和服务质量，三顺店社区结合实际情况，开展了“进百家门，认百家人”主题活动。</w:t>
      </w:r>
    </w:p>
    <w:p>
      <w:pPr>
        <w:pStyle w:val="pStyle"/>
      </w:pPr>
      <w:r>
        <w:rPr/>
        <w:t xml:space="preserve">  此次入户共走访了65户低保和困难家庭，详细了解他们的生活近况，耐心做好他们的思想工作，并且多渠道地帮助他们解决困难。低保户刘金柱刚刚做了癌症手术，使原本困难的生活雪上加霜。社区了解情况后为其申请大病救助，解决了他的实际困难。</w:t>
      </w:r>
    </w:p>
    <w:p>
      <w:pPr>
        <w:pStyle w:val="pStyle"/>
      </w:pPr>
      <w:r>
        <w:rPr/>
        <w:t xml:space="preserve">  入户过程中社区为60岁以上老年人办理了“爱心出行卡”，建立了家庭跟踪提醒档案，为每一位老人测血压，发放日常药品和健康杂志。老党员李梅刚做完心脏手术，子女都在外地，老伴瘫痪在床，工作人员定期入户帮扶老人，为其申请大病救助，李梅激动地说：“社区犹如我的亲人，总是为我的家庭解决困难。”</w:t>
      </w:r>
    </w:p>
    <w:p>
      <w:pPr>
        <w:pStyle w:val="pStyle"/>
      </w:pPr>
      <w:r>
        <w:rPr/>
        <w:t xml:space="preserve">  通过开展“进百家门，认百家人”主题活动，居委会掌握了居民的实际情况，拉近了与百姓的距离，为知民情、解民惑、为民办实事打下了坚实的基础。</w:t>
      </w:r>
    </w:p>
    <w:p>
      <w:pPr>
        <w:pStyle w:val="pStyle"/>
      </w:pPr>
      <w:r>
        <w:rPr>
          <w:rStyle w:val="colorRedText"/>
        </w:rPr>
        <w:t xml:space="preserve">材料4</w:t>
      </w:r>
    </w:p>
    <w:p>
      <w:pPr>
        <w:pStyle w:val="pStyle"/>
      </w:pPr>
      <w:r>
        <w:rPr/>
        <w:t xml:space="preserve">    在朝阳路某小区，记者遇到了在该小区居住了近30年的市民王先生。当记者向他打听“社区居委会在哪里”时，王先生先是一愣，然后摇头说“抱歉”。“说实话，我真不知道我们社区的居委会在哪里，20多年来我从没去过，也不知道居委会都干些啥。”王先生说。</w:t>
      </w:r>
    </w:p>
    <w:p>
      <w:pPr>
        <w:pStyle w:val="pStyle"/>
      </w:pPr>
      <w:r>
        <w:rPr/>
        <w:t xml:space="preserve">  记者分别在十堰市10个居民小区对近百位市民进行了随机采访，其中近25%的人不知道社区居委会有哪些职能，这些人中，年轻的上班族占了绝大多数。</w:t>
      </w:r>
    </w:p>
    <w:p>
      <w:pPr>
        <w:pStyle w:val="pStyle"/>
      </w:pPr>
      <w:r>
        <w:rPr/>
        <w:t xml:space="preserve">  记者来到十堰市某社区居委会一站式办事大厅，组织建设、计划生育、城建卫生、劳动保障等7块醒目的牌子依次排开，负责相应工作的工作人员各自坐在自己的座位上忙碌。</w:t>
      </w:r>
    </w:p>
    <w:p>
      <w:pPr>
        <w:pStyle w:val="pStyle"/>
      </w:pPr>
      <w:r>
        <w:rPr/>
        <w:t xml:space="preserve">  陈敏坐在劳动保障的牌子前，不停地接听和拨打电话，因为社区将跟一家劳务公司联合举办一次招聘会，重点解决辖区内失业人员再就业问题。刚将招聘会的事敲定，一家广告公司又来找陈敏联系在小区放置“文明宣传牌”的事。</w:t>
      </w:r>
    </w:p>
    <w:p>
      <w:pPr>
        <w:pStyle w:val="pStyle"/>
      </w:pPr>
      <w:r>
        <w:rPr/>
        <w:t xml:space="preserve">  记者在该居委会办公室墙上看到，写在陈敏名字后面的工作内容有7项：劳动保障、居民医疗保险、经贸统计、武装民兵、安全生产、企业服务、共青团。在另外几名工作人员的名字后面，也都写着至少5项工作内容。</w:t>
      </w:r>
    </w:p>
    <w:p>
      <w:pPr>
        <w:pStyle w:val="pStyle"/>
      </w:pPr>
      <w:r>
        <w:rPr/>
        <w:t xml:space="preserve">  “这些只是写出来的，还有很多工作无法一一写出来，但实际上我们也都在做。”该社区的李书记一边趴在电脑前写“上面要的报告”，一边对记者说，人口普查的工作还没有完全结束，他们又开始忙起了年终党建工作。</w:t>
      </w:r>
    </w:p>
    <w:p>
      <w:pPr>
        <w:pStyle w:val="pStyle"/>
      </w:pPr>
      <w:r>
        <w:rPr/>
        <w:t xml:space="preserve">  “各种政务性工作，还有低保、环卫、劳动保障、文化、养老等等，都是我们的任务。”一位社区工作人员说，“现在，很大一部分行政机构及其下属部门的工作，最后也都沉淀到了居委会。”在不少居民不了解甚至抱怨社区居委会的同时，居委会的工作人员却每天都在忙忙碌碌，为大家眼中“鸡毛蒜皮”的事情操心劳累。</w:t>
      </w:r>
    </w:p>
    <w:p>
      <w:pPr>
        <w:pStyle w:val="pStyle"/>
      </w:pPr>
      <w:r>
        <w:rPr>
          <w:rStyle w:val="colorRedText"/>
        </w:rPr>
        <w:t xml:space="preserve">材料5</w:t>
      </w:r>
    </w:p>
    <w:p>
      <w:pPr>
        <w:pStyle w:val="pStyle"/>
      </w:pPr>
      <w:r>
        <w:rPr/>
        <w:t xml:space="preserve">    在北京二环路的西南角有一片曾经显赫的住宅区——汽南社区。它始建于20世纪50年代末，是中国第一个“城市新社区”。</w:t>
      </w:r>
    </w:p>
    <w:p>
      <w:pPr>
        <w:pStyle w:val="pStyle"/>
      </w:pPr>
      <w:r>
        <w:rPr/>
        <w:t xml:space="preserve">  中国人民解放军蚌埠装甲兵学院院务部原部长、师职离休干部王士良就在这个小小的社区里开始了自己的新工作——从治保主任到居委会主任、社区党委书记。2008年，他又开始担任“非政府机构”汽南社区建设协会的会长。</w:t>
      </w:r>
    </w:p>
    <w:p>
      <w:pPr>
        <w:pStyle w:val="pStyle"/>
      </w:pPr>
      <w:r>
        <w:rPr/>
        <w:t xml:space="preserve">  汽南社区是个“招贼”的小区。一来小区没有围墙，四通八达；二来住户高干多，家境相对富裕。小区每年都有好几起溜门撬锁案，居民上班提心吊胆。</w:t>
      </w:r>
    </w:p>
    <w:p>
      <w:pPr>
        <w:pStyle w:val="pStyle"/>
      </w:pPr>
      <w:r>
        <w:rPr/>
        <w:t xml:space="preserve">  因为这事情，这儿的片警年年考核落后。他也想组织个巡逻队，但是没人响应。后来这事情就落在小区居委会身上。</w:t>
      </w:r>
    </w:p>
    <w:p>
      <w:pPr>
        <w:pStyle w:val="pStyle"/>
      </w:pPr>
      <w:r>
        <w:rPr/>
        <w:t xml:space="preserve">  居民是支持居委会的。居委会上门征求大家意见时，第一个站出来支持居委会建议的是原农业机械工业部副部长李本。他对王士良说：“早就应该这么办，老王你发一个执勤的红袖章给我。”33人组成的“高干巡逻队”很快就上岗了，现在，“高干巡逻队”已经扩编为一支由192名离退休的高中级领导干部、科技专家和一般干部组成的“汽南党员干部治安巡逻队”。从那以后，小区的社会治安明显好了起来，大家上班安心了，那个片警考核成绩也上来了，调到了公安分局工作。</w:t>
      </w:r>
    </w:p>
    <w:p>
      <w:pPr>
        <w:pStyle w:val="pStyle"/>
      </w:pPr>
      <w:r>
        <w:rPr>
          <w:rStyle w:val="colorRedText"/>
        </w:rPr>
        <w:t xml:space="preserve">材料6</w:t>
      </w:r>
    </w:p>
    <w:p>
      <w:pPr>
        <w:pStyle w:val="pStyle"/>
      </w:pPr>
      <w:r>
        <w:rPr/>
        <w:t xml:space="preserve">    早上7点多，居民就在鹤翔社区的空地上晨练。</w:t>
      </w:r>
    </w:p>
    <w:p>
      <w:pPr>
        <w:pStyle w:val="pStyle"/>
      </w:pPr>
      <w:r>
        <w:rPr/>
        <w:t xml:space="preserve">  “我们鹤翔里（鹤翔社区的旧称）各方面都很不错。”记者到荔湾区白鹤洞街道鹤翔社区采访时，在社区内健身散步的街坊们纷纷“叮嘱”记者。对于他们来说，在鹤翔社区生活，能享受到近2000平方米的社区绿化、周边市场配套低于全市平均水平的物价消费、高效热情的居委会、提供优质服务且每平方米仅收0.45元物管费……更让街坊们感到幸福的是，社区里超过六成都是广钢集团的员工或退休人员及亲属等，“邻里左右都是工友，社区里也有很多熟人，就像在一个超级大家庭里，很热闹很温馨”，一位住在这里的广钢退休工人告诉记者。</w:t>
      </w:r>
    </w:p>
    <w:p>
      <w:pPr>
        <w:pStyle w:val="pStyle"/>
      </w:pPr>
      <w:r>
        <w:rPr/>
        <w:t xml:space="preserve">  据居委会邝主任介绍，近年鹤翔社区在努力创建广东省绿色社区，在市、区、街的支持下将社区内的闲置空地分别打造成600平方米和300平方米的绿化休闲广场，目前区内的绿化面积已达到1830平方米，绿地率为45%。“绿化一直是社区大力发展的方面，希望能让居民得到一个优雅舒适的生活环境”。</w:t>
      </w:r>
    </w:p>
    <w:p>
      <w:pPr>
        <w:pStyle w:val="pStyle"/>
      </w:pPr>
      <w:r>
        <w:rPr/>
        <w:t xml:space="preserve">  社区里种了不少桂花，小区里洋溢着一股淡淡的桂花香味，另外还有许多十多米高的大树，即使正午时分也能给居民送上一份阴凉。据了解，社区的绿化建设以“加强升级”为重点，在原有的绿化基础上进行升级建设，较少进行大拆大建，较好地保证了各种树木的生长。在社区内，记者还见到一棵大榕树，在树下乘凉的老街坊告诉记者，这棵树已有近40年的历史了，夏天时大家都喜欢在树下乘凉聊天，保存着羊城独有的“榕树头”文化。</w:t>
      </w:r>
    </w:p>
    <w:p>
      <w:pPr>
        <w:pStyle w:val="pStyle"/>
      </w:pPr>
      <w:r>
        <w:rPr/>
        <w:t xml:space="preserve">  记者到鹤翔社区采访时，遇上了几十位正在绿化广场跳舞的街坊，她们告诉记者说，居委会经常组织她们外出参加各项活动，去年亚运期间，她们就去了中大北门参加集体跳交谊舞的表演，参加这样的活动不仅心情愉快，也锻炼了身体，还能了解更多的国家的发展变化。</w:t>
      </w:r>
    </w:p>
    <w:p>
      <w:pPr>
        <w:pStyle w:val="pStyle"/>
      </w:pPr>
      <w:r>
        <w:rPr>
          <w:rStyle w:val="colorRedText"/>
        </w:rPr>
        <w:t xml:space="preserve">材料7</w:t>
      </w:r>
    </w:p>
    <w:p>
      <w:pPr>
        <w:pStyle w:val="pStyle"/>
      </w:pPr>
      <w:r>
        <w:rPr/>
        <w:t xml:space="preserve">    广州市黄花岗街道社区居委会一次寻常的换届选举，却因广东工业大学校长、博士生导师陈新这名正厅级干部的参选，成为媒体关注的焦点。有人赞同，有人反对，更多的则是惊诧——这是否有点“屈尊”了？</w:t>
      </w:r>
    </w:p>
    <w:p>
      <w:pPr>
        <w:pStyle w:val="pStyle"/>
      </w:pPr>
      <w:r>
        <w:rPr/>
        <w:t xml:space="preserve">  在人们的印象里，居委会就是一群大爷大妈，处理一些婆婆妈妈的事儿。近几年，虽然有不少大学毕业生加入到社区管理队伍中，但总体上，作为群众自治组织，居委会一向是退休人员发挥余热的地方，与政府机关干部、大学教授鲜有交集，更不用说“正厅级”的大学校长、博士生导师了。有选民就说，以前总觉得居委会委员说话不够分量，如今有正厅级干部当委员，希望“实力派”社区干部能多为街坊办实事。黄花岗街道党工委其实也有此意，在他们看来，辖区内有中科院广州分院、广东省教育厅等大型单位，发动这些单位“有号召力、有资源，也有想法”的领导或老领导参与社区事务管理，“效果是原来的大爷大妈无法实现的”。</w:t>
      </w:r>
    </w:p>
    <w:p>
      <w:pPr>
        <w:pStyle w:val="pStyle"/>
      </w:pPr>
      <w:r>
        <w:rPr>
          <w:rStyle w:val="colorRedText"/>
        </w:rPr>
        <w:t xml:space="preserve">材料8</w:t>
      </w:r>
    </w:p>
    <w:p>
      <w:pPr>
        <w:pStyle w:val="pStyle"/>
      </w:pPr>
      <w:r>
        <w:rPr/>
        <w:t xml:space="preserve">    一位在居委会实习的大学生对社区居民委员会工作的认识：</w:t>
      </w:r>
    </w:p>
    <w:p>
      <w:pPr>
        <w:pStyle w:val="pStyle"/>
      </w:pPr>
      <w:r>
        <w:rPr/>
        <w:t xml:space="preserve">  社区居委会的性质：</w:t>
      </w:r>
    </w:p>
    <w:p>
      <w:pPr>
        <w:pStyle w:val="pStyle"/>
      </w:pPr>
      <w:r>
        <w:rPr/>
        <w:t xml:space="preserve">  （1）社区是建立和谐社会的基础，居委会是维稳的前沿，千千万万个和谐社区构成和谐社会。</w:t>
      </w:r>
    </w:p>
    <w:p>
      <w:pPr>
        <w:pStyle w:val="pStyle"/>
      </w:pPr>
      <w:r>
        <w:rPr/>
        <w:t xml:space="preserve">  （2）社区居委会是现行体制内最基层政府职能部门，主要负责对社区居民的管理工作。</w:t>
      </w:r>
    </w:p>
    <w:p>
      <w:pPr>
        <w:pStyle w:val="pStyle"/>
      </w:pPr>
      <w:r>
        <w:rPr/>
        <w:t xml:space="preserve">  （3）社区居委会的工作都是些“婆婆妈妈、鸡毛蒜皮”的小事，最重要的工作内容是调节辖区内居民之间、居民家庭内部的矛盾。</w:t>
      </w:r>
    </w:p>
    <w:p>
      <w:pPr>
        <w:pStyle w:val="pStyle"/>
      </w:pPr>
      <w:r>
        <w:rPr/>
        <w:t xml:space="preserve">  （4）居民自治突出了公开、公平、公正的现代社会民主理念；政府行为突出了权力的强制性、政务的统一性和实效性。居民自治与政府行为是一对矛盾关系。</w:t>
      </w:r>
    </w:p>
    <w:p>
      <w:pPr>
        <w:pStyle w:val="pStyle"/>
      </w:pPr>
      <w:r>
        <w:rPr/>
        <w:t xml:space="preserve">  社区居委会的现状：</w:t>
      </w:r>
    </w:p>
    <w:p>
      <w:pPr>
        <w:pStyle w:val="pStyle"/>
      </w:pPr>
      <w:r>
        <w:rPr/>
        <w:t xml:space="preserve">  （1）社区居委会在社区民政、社区治安、民事调解等方面做了大量有意义的工作。随着社区组织结构的健全、职能的完善，将为社区建设作出更大贡献。</w:t>
      </w:r>
    </w:p>
    <w:p>
      <w:pPr>
        <w:pStyle w:val="pStyle"/>
      </w:pPr>
      <w:r>
        <w:rPr/>
        <w:t xml:space="preserve">  （2）一直以来，虽然社区工作者的工资和活动经费都被列入政府财政预算，但标准比较低。</w:t>
      </w:r>
    </w:p>
    <w:p>
      <w:pPr>
        <w:pStyle w:val="pStyle"/>
      </w:pPr>
      <w:r>
        <w:rPr/>
        <w:t xml:space="preserve">  （3）现在居委会成员均由退休人员组成，人员年龄偏大，管理水平较低。</w:t>
      </w:r>
    </w:p>
    <w:p>
      <w:pPr>
        <w:pStyle w:val="pStyle"/>
      </w:pPr>
      <w:r>
        <w:rPr/>
        <w:t xml:space="preserve">  （4）居委会工作量大、内容繁杂，有时还不被人理解。</w:t>
      </w:r>
    </w:p>
    <w:p>
      <w:pPr>
        <w:pStyle w:val="pStyle"/>
      </w:pPr>
      <w:r>
        <w:rPr/>
        <w:t xml:space="preserve">  社区居委会的未来：</w:t>
      </w:r>
    </w:p>
    <w:p>
      <w:pPr>
        <w:pStyle w:val="pStyle"/>
      </w:pPr>
      <w:r>
        <w:rPr/>
        <w:t xml:space="preserve">  （1）随着政府的重视和社会的需求的不断增强，社区居委会的行政职能将得到进一步加强，自我服务职能逐渐弱化。这就要求社区专职工作者不断提高素质及组织能力、协调能力和沟通能力。</w:t>
      </w:r>
    </w:p>
    <w:p>
      <w:pPr>
        <w:pStyle w:val="pStyle"/>
      </w:pPr>
      <w:r>
        <w:rPr/>
        <w:t xml:space="preserve">  （2）居委会法人身份的落实，为搞好社区公共事务和公益事业提供了必要条件，在城市建设和城市改造中发挥特有功能，在各种公共服务的重要平台和各类经济、社会组织活动的舞台上大显身手，在构建和谐社会的进程中建功立业。</w:t>
      </w:r>
    </w:p>
    <w:p>
      <w:pPr>
        <w:pStyle w:val="pStyle"/>
      </w:pPr>
      <w:r>
        <w:rPr>
          <w:rStyle w:val="colorRedText"/>
        </w:rPr>
        <w:t xml:space="preserve">材料9</w:t>
      </w:r>
    </w:p>
    <w:p>
      <w:pPr>
        <w:pStyle w:val="pStyle"/>
      </w:pPr>
      <w:r>
        <w:rPr/>
        <w:t xml:space="preserve">    去年11月，中共中央办公厅、国务院办公厅印发《关于加强和改进城市社区居民委员会建设工作的意见》（以下简称《意见》），其中明确：将社区居委会的工作经费、人员报酬以及服务设施和社区信息化建设等项经费纳入财政预算。</w:t>
      </w:r>
    </w:p>
    <w:p>
      <w:pPr>
        <w:pStyle w:val="pStyle"/>
      </w:pPr>
      <w:r>
        <w:rPr/>
        <w:t xml:space="preserve">  其实，作为居民自治机构的居委会由政府补助，在中国的大部分城市已成惯例。比如在北京，从2006年起凡在居委会工作满一届的人员享受每人每月150元以上的津贴，每增加一届，津贴也相应增加。而在天津，2009年起将社区居委会成员生活补贴标准下限由每月820元提高到1200元。</w:t>
      </w:r>
    </w:p>
    <w:p>
      <w:pPr>
        <w:pStyle w:val="pStyle"/>
      </w:pPr>
      <w:r>
        <w:rPr/>
        <w:t xml:space="preserve">  不过，《意见》第一次将这笔开支变得“名正言顺”。</w:t>
      </w:r>
    </w:p>
    <w:p>
      <w:pPr>
        <w:pStyle w:val="pStyle"/>
      </w:pPr>
      <w:r>
        <w:rPr/>
        <w:t xml:space="preserve">1. (2011吉林)  </w:t>
      </w:r>
      <w:r>
        <w:rPr>
          <w:rStyle w:val="colorRedText"/>
        </w:rPr>
        <w:t xml:space="preserve">通过对给定资料的阅读与理解，分析资料8中某实习生的观点，指出其中不正确的观点并分别说明其不正确的理由。（30分）</w:t>
      </w:r>
    </w:p>
    <w:p>
      <w:pPr>
        <w:pStyle w:val="pStyle"/>
      </w:pPr>
      <w:r>
        <w:rPr/>
        <w:t xml:space="preserve">  要求：判断正确、理由充分、条理清楚、语言准确，400字左右。</w:t>
      </w:r>
    </w:p>
    <w:p/>
    <w:p>
      <w:pPr>
        <w:pStyle w:val="pStyle"/>
      </w:pPr>
      <w:r>
        <w:rPr/>
        <w:t xml:space="preserve">2. (2011吉林)  </w:t>
      </w:r>
      <w:r>
        <w:rPr>
          <w:rStyle w:val="colorRedText"/>
        </w:rPr>
        <w:t xml:space="preserve">给定资料2中百步亭社区专业协调员陈立昌的工作方法很有代表性，请谈谈这件事给你的启示。（30分）</w:t>
      </w:r>
    </w:p>
    <w:p>
      <w:pPr>
        <w:pStyle w:val="pStyle"/>
      </w:pPr>
      <w:r>
        <w:rPr/>
        <w:t xml:space="preserve">  要求：观点明确、分析合理，400字左右。</w:t>
      </w:r>
    </w:p>
    <w:p/>
    <w:p>
      <w:pPr>
        <w:pStyle w:val="pStyle"/>
      </w:pPr>
      <w:r>
        <w:rPr/>
        <w:t xml:space="preserve">3. (2011吉林)  </w:t>
      </w:r>
      <w:r>
        <w:rPr>
          <w:rStyle w:val="colorRedText"/>
        </w:rPr>
        <w:t xml:space="preserve">根据给定资料，结合实际，以社区居委会在社会管理中的地位和作用为内容，自选角度、自拟标题，写一篇文章谈谈自己的看法。（40分）</w:t>
      </w:r>
    </w:p>
    <w:p>
      <w:pPr>
        <w:pStyle w:val="pStyle"/>
      </w:pPr>
      <w:r>
        <w:rPr/>
        <w:t xml:space="preserve">  要求：主题鲜明、集中，内容充分，结构清晰严谨，语言准确流畅，800字左右。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一、性质判断有误。居委会并不是政府职能部门，而是基层群众自治机构。</w:t>
      </w:r>
    </w:p>
    <w:p>
      <w:pPr>
        <w:pStyle w:val="pStyle"/>
      </w:pPr>
      <w:r>
        <w:rPr/>
        <w:t xml:space="preserve">         二、职能定位有误。居委会的主要职能不是管理，而是服务；不是直接管理，而是协助政府部门管理，组织群众自我管理。</w:t>
      </w:r>
    </w:p>
    <w:p>
      <w:pPr>
        <w:pStyle w:val="pStyle"/>
      </w:pPr>
      <w:r>
        <w:rPr/>
        <w:t xml:space="preserve">         三、对居委会的工作范围界定过于狭隘。居委会除了解决居民小事之外，还负责宣传政策和法律，维护社区治安，组织社区环境建设及居民文娱活动等。</w:t>
      </w:r>
    </w:p>
    <w:p>
      <w:pPr>
        <w:pStyle w:val="pStyle"/>
      </w:pPr>
      <w:r>
        <w:rPr/>
        <w:t xml:space="preserve">         四、对居民自治和政府行为的关系理解有误。他们不是对立关系，而是统一的，指导与被指导的，合作的关系。</w:t>
      </w:r>
    </w:p>
    <w:p>
      <w:pPr>
        <w:pStyle w:val="pStyle"/>
      </w:pPr>
      <w:r>
        <w:rPr/>
        <w:t xml:space="preserve">         五、经费来源界定有误。社区工作者的工资和活动经费纳入并不是“一直都”政府财政预算，而是从2010年起才纳入政府财政预算。</w:t>
      </w:r>
    </w:p>
    <w:p>
      <w:pPr>
        <w:pStyle w:val="pStyle"/>
      </w:pPr>
      <w:r>
        <w:rPr/>
        <w:t xml:space="preserve">         六、对居委会人员结构判断有误。不少大学生加入社区管理工作，居委会成员年龄偏大的情况有所改变，而且高素质专业化人员的加入，居委会管理水平也有了很大提高。</w:t>
      </w:r>
    </w:p>
    <w:p>
      <w:pPr>
        <w:pStyle w:val="pStyle"/>
      </w:pPr>
      <w:r>
        <w:rPr/>
        <w:t xml:space="preserve">         七、对政府行为的特征界定有误。1.政府行为具有强制性，但必须在充分调查研究、征集民意的基础上进行；2.政府行为要统一，但必须实事求是，具体问题具体对待，并不代表一刀切。</w:t>
      </w:r>
    </w:p>
    <w:p>
      <w:pPr>
        <w:pStyle w:val="pStyle"/>
      </w:pPr>
      <w:r>
        <w:rPr/>
        <w:t xml:space="preserve">【来源】 2011年吉林公务员考试《申论》真题（乙级）第1题</w:t>
      </w:r>
    </w:p>
    <w:p/>
    <w:p>
      <w:pPr/>
      <w:r>
        <w:rPr/>
        <w:t xml:space="preserve">第2题</w:t>
      </w:r>
    </w:p>
    <w:p>
      <w:pPr/>
      <w:r>
        <w:rPr/>
        <w:t xml:space="preserve">【知识点】 </w:t>
      </w:r>
    </w:p>
    <w:p>
      <w:pPr>
        <w:pStyle w:val="pStyle"/>
      </w:pPr>
      <w:r>
        <w:rPr/>
        <w:t xml:space="preserve">【答案】          一、树立为人民服务的意识，发扬无私奉献精神。群众利益无小事，陈立昌在十年没有任何报酬的情况下，全力协调解决居民纠纷，体现了责任意识。</w:t>
      </w:r>
    </w:p>
    <w:p>
      <w:pPr>
        <w:pStyle w:val="pStyle"/>
      </w:pPr>
      <w:r>
        <w:rPr/>
        <w:t xml:space="preserve">         二、要善于处理人民内部矛盾，把矛盾消除于萌芽之中，维护社会的和谐与稳定。陈立昌在工作中把居民纠纷在闹上法庭之前就解决掉，维护了社区的和谐与稳定。</w:t>
      </w:r>
    </w:p>
    <w:p>
      <w:pPr>
        <w:pStyle w:val="pStyle"/>
      </w:pPr>
      <w:r>
        <w:rPr/>
        <w:t xml:space="preserve">         三、深入调查事实，公平公正。陈立昌在解决居民纠都是充分了解事件的全过程和矛盾的焦点所在，保证了矛盾纠纷的顺利解决。</w:t>
      </w:r>
    </w:p>
    <w:p>
      <w:pPr>
        <w:pStyle w:val="pStyle"/>
      </w:pPr>
      <w:r>
        <w:rPr/>
        <w:t xml:space="preserve">         四、持之以恒，坚持不懈。陈立昌十年坚持在协调员的岗位上，且能够用长达三个月的时间解决一个纠纷事件，表现了他持之以恒的精神。</w:t>
      </w:r>
    </w:p>
    <w:p>
      <w:pPr>
        <w:pStyle w:val="pStyle"/>
      </w:pPr>
      <w:r>
        <w:rPr/>
        <w:t xml:space="preserve">         五、强化法制意识，学习法律常识。陈立昌坚持学习法律，运用法律常识协调解决居民纠纷，做到了合法合理。</w:t>
      </w:r>
    </w:p>
    <w:p>
      <w:pPr>
        <w:pStyle w:val="pStyle"/>
      </w:pPr>
      <w:r>
        <w:rPr/>
        <w:t xml:space="preserve">         六、完善机制，予以经费补贴。陈立昌作为社区工作人员，高社区协调工作却没有任何报酬，政府部门应将居委会人员生活补贴和活动经费纳入财政预算。</w:t>
      </w:r>
    </w:p>
    <w:p>
      <w:pPr>
        <w:pStyle w:val="pStyle"/>
      </w:pPr>
      <w:r>
        <w:rPr/>
        <w:t xml:space="preserve">【来源】 2011年吉林公务员考试《申论》真题（乙级）第2题</w:t>
      </w:r>
    </w:p>
    <w:p/>
    <w:p>
      <w:pPr/>
      <w:r>
        <w:rPr/>
        <w:t xml:space="preserve">第3题</w:t>
      </w:r>
    </w:p>
    <w:p>
      <w:pPr/>
      <w:r>
        <w:rPr/>
        <w:t xml:space="preserve">【知识点】 </w:t>
      </w:r>
    </w:p>
    <w:p>
      <w:pPr>
        <w:pStyle w:val="pStyle"/>
      </w:pPr>
      <w:r>
        <w:rPr/>
        <w:t xml:space="preserve">【答案】 &lt;tcenter&gt;《小细胞，大功效》&lt;/tcenter&gt;         作为基层群众性自治组织，社区居委会在我国社会中有着非常重要的地位，它是我国政府实现社会管理功能的基础，是党和政府推行民主政治的前沿，是人民群众当家作主的根本，是政府相关部门开展工作的第一前沿，是维护我国社会的和谐与稳定的核心力量。</w:t>
      </w:r>
    </w:p>
    <w:p>
      <w:pPr>
        <w:pStyle w:val="pStyle"/>
      </w:pPr>
      <w:r>
        <w:rPr/>
        <w:t xml:space="preserve">         居委会的重要作用是不可替代的，主要体现在以下三个方面：协助政府职能部门开展工作落实国家政策；组织居民自我管理与服务，维护社会稳定；沟通政府部门和社区居民帮助政府决策科学化和维护居民利益。</w:t>
      </w:r>
    </w:p>
    <w:p>
      <w:pPr>
        <w:pStyle w:val="pStyle"/>
      </w:pPr>
      <w:r>
        <w:rPr/>
        <w:t xml:space="preserve">         作为基层群众性自治机构，社区居委会直接产生于社区居民，和社区居民的联系非常密切，协助政府相关部门开展工作，具有其天然的不可替代的优势。国家计划生育政策的落实、人口普查的开展、城镇居民社会福利的落实，都离不开社区居委会工作人员的调查和宣传，政府部门行政管理提供依据。</w:t>
      </w:r>
    </w:p>
    <w:p>
      <w:pPr>
        <w:pStyle w:val="pStyle"/>
      </w:pPr>
      <w:r>
        <w:rPr/>
        <w:t xml:space="preserve">         对上，居委会协助政府部门开展工作，对下，居委会则需要组织社区居民自我管理和自我服务。</w:t>
      </w:r>
    </w:p>
    <w:p>
      <w:pPr>
        <w:pStyle w:val="pStyle"/>
      </w:pPr>
      <w:r>
        <w:rPr/>
        <w:t xml:space="preserve">  人民群众日常生活当中的事情琐碎繁杂，并非所有的矛盾或问题都适合政府运用行政管理或法律手段去解决，而居委会却可以通过居民自我管理，自我服务弥补这方面的不足。它不仅能有效调解协调居民之间及社区家庭内部的矛盾纠纷，使得居民矛盾在激化之前即被消除于萌芽之中，还帮助辖区内存在困难的家庭解决实际问题，维护了社区稳定。此外，他们还通过社区建设，组织社区文娱互动，改善了社区居民的生活环境，提高了社区居民物质和精神生活水平。</w:t>
      </w:r>
    </w:p>
    <w:p>
      <w:pPr>
        <w:pStyle w:val="pStyle"/>
      </w:pPr>
      <w:r>
        <w:rPr/>
        <w:t xml:space="preserve">         需要落实政府部门工作的开展和群众的自我管理和服务，居委会从而成为了沟通政府部门和社区居民的桥梁。</w:t>
      </w:r>
    </w:p>
    <w:p>
      <w:pPr>
        <w:pStyle w:val="pStyle"/>
      </w:pPr>
      <w:r>
        <w:rPr/>
        <w:t xml:space="preserve">  走群众路线，密切联系群众是我党的优良传统。党和政府的各项政策措施必须在深入民众调查研究的基础上形成，从而符合最广大人民群众的利益，社区居委会则通过协助政府职能部门开展工作和组织社区居民自我管理和服务，在政府部门和社区居民之间架起了一道沟通的桥梁，既帮助政府相关部门实现了决策科学化，也帮助社区居民维护了切身利益。</w:t>
      </w:r>
    </w:p>
    <w:p>
      <w:pPr>
        <w:pStyle w:val="pStyle"/>
      </w:pPr>
      <w:r>
        <w:rPr/>
        <w:t xml:space="preserve">         综上我们可以看出，政府部门要大力扶持社区居委会建设，提高社区居委会工作人员的工资待遇，还要不断吸引青年大学生和高素质专业人士加入社区管理工作，为社区居委会注入新鲜活力，提高社区居委会的管理水平。同时，社区居委会也要进一步做好宣传工作，使辖区内居民充分了解居委会的工作内容，理解和支持居委会工作人员开展各项工作。</w:t>
      </w:r>
    </w:p>
    <w:p>
      <w:pPr>
        <w:pStyle w:val="pStyle"/>
      </w:pPr>
      <w:r>
        <w:rPr/>
        <w:t xml:space="preserve">【来源】 2011年吉林公务员考试《申论》真题（乙级）第3题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2023-12-27T14:31:00+08:00</dcterms:created>
  <dcterms:modified xsi:type="dcterms:W3CDTF">2023-12-27T14:31:00+08:00</dcterms:modified>
</cp:coreProperties>
</file>

<file path=docProps/custom.xml><?xml version="1.0" encoding="utf-8"?>
<Properties xmlns="http://schemas.openxmlformats.org/officeDocument/2006/custom-properties" xmlns:vt="http://schemas.openxmlformats.org/officeDocument/2006/docPropsVTypes"/>
</file>