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2012年广西公务员考试《申论》真题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w:t>
      </w:r>
    </w:p>
    <w:p>
      <w:pPr>
        <w:pStyle w:val="pStyle"/>
      </w:pPr>
      <w:r>
        <w:rPr/>
        <w:t xml:space="preserve">  “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w:t>
      </w:r>
    </w:p>
    <w:p>
      <w:pPr>
        <w:pStyle w:val="pStyle"/>
      </w:pPr>
      <w:r>
        <w:rPr/>
        <w:t xml:space="preserve">  据称，在这次会议上，M县人民政府还对可能涉及的法律问题进行细致研究，并向上级主管机关和法律权威部门请求协助，为今后对参与者进行处理提供事实依据和法律依据，最后责成有关部门依照党纪、政纪和法律作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在某医药协会2012年2月16日召开的媒体沟通会后，协会有关人士F关于“熊在无管引流过程中很舒服”的表述，已在网上广为流传。F一再表明：“如今活熊取胆汁是自体造管，无痛引流，并未对黑熊产生影响。”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有关某医药公司G公司“活熊取胆汁是保护中医”的借口，目前看来难以自圆其说。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lt;line&gt;&gt;动物的平等伦理权利&lt;/line&gt;”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lt;line&gt;&gt;伦理悖论&lt;/line&gt;”。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就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材料4</w:t>
      </w:r>
    </w:p>
    <w:p>
      <w:pPr>
        <w:pStyle w:val="pStyle"/>
      </w:pPr>
      <w:r>
        <w:rPr/>
        <w:t xml:space="preserve">    法制报报导了某市H区暴发狂犬病疫情以及随后的处理情况。具体报道如下：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w:t>
      </w:r>
    </w:p>
    <w:p>
      <w:pPr>
        <w:pStyle w:val="pStyle"/>
      </w:pPr>
      <w:r>
        <w:rPr/>
        <w:t xml:space="preserve">  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和动物卫生防疫法采取必要的紧急措施无可厚非。”某大学行政法学院教授表示，但是，政府日常就应该加强犬类的管理，等到情况失控才紧急处理，这就造成了许多养狗者的痛苦。</w:t>
      </w:r>
    </w:p>
    <w:p>
      <w:pPr>
        <w:pStyle w:val="pStyle"/>
      </w:pPr>
      <w:r>
        <w:rPr/>
        <w:t xml:space="preserve">  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造成的。”“H区屠狗事件中多网友称要保护的‘狗权’，就指的是动物福利。而且很多人已经感受到了动物福利层面立法的缺失给社会发展带来的压力，这是社会文明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了《动物福利法》，其中规定：造成宠物体重超标的主人可能会因“失职”而面临罚款甚至监禁。</w:t>
      </w:r>
    </w:p>
    <w:p>
      <w:pPr>
        <w:pStyle w:val="pStyle"/>
      </w:pPr>
      <w:r>
        <w:rPr/>
        <w:t xml:space="preserve">  我国在2009年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w:t>
      </w:r>
    </w:p>
    <w:p>
      <w:pPr>
        <w:pStyle w:val="pStyle"/>
      </w:pPr>
      <w:r>
        <w:rPr/>
        <w:t xml:space="preserve">  目前，越来越多的发达国家已经开始运用动物福利条款对国际贸易施加影响。动物福利的贸易壁垒作用已经显现，极大地影响了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w:t>
      </w:r>
    </w:p>
    <w:p>
      <w:pPr>
        <w:pStyle w:val="pStyle"/>
      </w:pPr>
      <w:r>
        <w:rPr/>
        <w:t xml:space="preserve">  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w:t>
      </w:r>
    </w:p>
    <w:p>
      <w:pPr>
        <w:pStyle w:val="pStyle"/>
      </w:pPr>
      <w:r>
        <w:rPr/>
        <w:t xml:space="preserve">  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gt;。”</w:t>
      </w:r>
    </w:p>
    <w:p>
      <w:pPr>
        <w:pStyle w:val="pStyle"/>
      </w:pPr>
      <w:r>
        <w:rPr/>
        <w:t xml:space="preserve">1. (2012新疆)  </w:t>
      </w:r>
      <w:r>
        <w:rPr>
          <w:rStyle w:val="colorRedText"/>
        </w:rPr>
        <w:t xml:space="preserve">根据“给定材料2”，“活熊取胆”事件中存在的一些具体争议，请归纳说明争议的焦点问题。（15分）</w:t>
      </w:r>
    </w:p>
    <w:p>
      <w:pPr>
        <w:pStyle w:val="pStyle"/>
      </w:pPr>
      <w:r>
        <w:rPr/>
        <w:t xml:space="preserve">  要求：准确、全面、简明。不超过300字。</w:t>
      </w:r>
    </w:p>
    <w:p/>
    <w:p>
      <w:pPr>
        <w:pStyle w:val="pStyle"/>
      </w:pPr>
      <w:r>
        <w:rPr/>
        <w:t xml:space="preserve">2. (2012新疆)  </w:t>
      </w:r>
      <w:r>
        <w:rPr>
          <w:rStyle w:val="colorRedText"/>
        </w:rPr>
        <w:t xml:space="preserve">如何理解“给定材料3”中“动物的平等伦理权利”的主张存在着“伦理悖论”？（20分</w:t>
      </w:r>
      <w:r>
        <w:rPr/>
        <w:t xml:space="preserve">）</w:t>
      </w:r>
    </w:p>
    <w:p>
      <w:pPr>
        <w:pStyle w:val="pStyle"/>
      </w:pPr>
      <w:r>
        <w:rPr/>
        <w:t xml:space="preserve">  要求：严密、完整、简明。不超过300字。</w:t>
      </w:r>
    </w:p>
    <w:p/>
    <w:p>
      <w:pPr>
        <w:pStyle w:val="pStyle"/>
      </w:pPr>
      <w:r>
        <w:rPr/>
        <w:t xml:space="preserve">3. (2012新疆)  </w:t>
      </w:r>
      <w:r>
        <w:rPr>
          <w:rStyle w:val="colorRedText"/>
        </w:rPr>
        <w:t xml:space="preserve">根据“给定资料4”中的媒体报导，概括H区暴发狂犬病疫情以及“屠狗”行动的前前后后所暴露的问题，并针对这些问题提出你的解决建议。（25分）</w:t>
      </w:r>
    </w:p>
    <w:p>
      <w:pPr>
        <w:pStyle w:val="pStyle"/>
      </w:pPr>
      <w:r>
        <w:rPr/>
        <w:t xml:space="preserve">  要求：</w:t>
      </w:r>
    </w:p>
    <w:p>
      <w:pPr>
        <w:pStyle w:val="pStyle"/>
      </w:pPr>
      <w:r>
        <w:rPr/>
        <w:t xml:space="preserve">  （1）对存在的问题概括准确、扼要；</w:t>
      </w:r>
    </w:p>
    <w:p>
      <w:pPr>
        <w:pStyle w:val="pStyle"/>
      </w:pPr>
      <w:r>
        <w:rPr/>
        <w:t xml:space="preserve">  （2）所提建议具体明确、有针对性；</w:t>
      </w:r>
    </w:p>
    <w:p>
      <w:pPr>
        <w:pStyle w:val="pStyle"/>
      </w:pPr>
      <w:r>
        <w:rPr/>
        <w:t xml:space="preserve">  （3）不超过500字。</w:t>
      </w:r>
    </w:p>
    <w:p/>
    <w:p>
      <w:pPr>
        <w:pStyle w:val="pStyle"/>
      </w:pPr>
      <w:r>
        <w:rPr/>
        <w:t xml:space="preserve">4. (2012新疆)  </w:t>
      </w:r>
      <w:r>
        <w:rPr>
          <w:rStyle w:val="colorRedText"/>
        </w:rPr>
        <w:t xml:space="preserve">“给定资料6”结尾划线部分写道：“我们只有认真了解了天空才能扎根大地，我们只有认真了解了地球才能使生命扎根地球，我们只有认真了解了生命才能扎根生命。”，请结合你对这段话的体悟，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（2）不拘泥于给定资料；</w:t>
      </w:r>
    </w:p>
    <w:p>
      <w:pPr>
        <w:pStyle w:val="pStyle"/>
      </w:pPr>
      <w:r>
        <w:rPr/>
        <w:t xml:space="preserve">  （3）语言流畅；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一、活熊取胆汁无痛还是虐待？支持者：对熊无不良影响；反对者：熊很痛苦。</w:t>
      </w:r>
    </w:p>
    <w:p>
      <w:pPr>
        <w:pStyle w:val="pStyle"/>
      </w:pPr>
      <w:r>
        <w:rPr/>
        <w:t xml:space="preserve">         二、活熊取胆汁无法替代吗？支持者：不可替代；反对者：可被替代。</w:t>
      </w:r>
    </w:p>
    <w:p>
      <w:pPr>
        <w:pStyle w:val="pStyle"/>
      </w:pPr>
      <w:r>
        <w:rPr/>
        <w:t xml:space="preserve">         三、活熊取胆汁与天然熊胆质量一样吗？反对方：引流熊的胆汁和优质天然熊胆相差甚远。</w:t>
      </w:r>
    </w:p>
    <w:p>
      <w:pPr>
        <w:pStyle w:val="pStyle"/>
      </w:pPr>
      <w:r>
        <w:rPr/>
        <w:t xml:space="preserve">         四、活熊取胆汁质量稳定可靠吗？反对者：引流熊的的质量不稳定，给消费者带来健康威胁。</w:t>
      </w:r>
    </w:p>
    <w:p>
      <w:pPr>
        <w:pStyle w:val="pStyle"/>
      </w:pPr>
      <w:r>
        <w:rPr/>
        <w:t xml:space="preserve">         五、活熊取胆汁应限制用途吗？支持者：活熊取胆汁是保护中医；反对方：熊胆使用的根本原则是“熊胆入药”，应限制用途。</w:t>
      </w:r>
    </w:p>
    <w:p>
      <w:pPr>
        <w:pStyle w:val="pStyle"/>
      </w:pPr>
      <w:r>
        <w:rPr/>
        <w:t xml:space="preserve">         六、活熊有义务为人服务吗？支持者：活熊有义务为人服务；反对者：应以仁爱心、敬畏心对待动物。</w:t>
      </w:r>
    </w:p>
    <w:p>
      <w:pPr>
        <w:pStyle w:val="pStyle"/>
      </w:pPr>
      <w:r>
        <w:rPr/>
        <w:t xml:space="preserve">         两方说法都有道理，但反对方的观点更合理。</w:t>
      </w:r>
    </w:p>
    <w:p>
      <w:pPr>
        <w:pStyle w:val="pStyle"/>
      </w:pPr>
      <w:r>
        <w:rPr/>
        <w:t xml:space="preserve">【来源】 2012年云南公务员考试《申论》真题第1题,2012年黑龙江公务员考试《申论》真题第1题,2012年海南公务员考试《申论》真题第1题,2012年广西公务员考试《申论》真题第1题,2012年重庆公务员考试《申论》真题第1题,2012年新疆公务员考试《申论》真题第1题</w:t>
      </w:r>
    </w:p>
    <w:p/>
    <w:p>
      <w:pPr/>
      <w:r>
        <w:rPr/>
        <w:t xml:space="preserve">第2题</w:t>
      </w:r>
    </w:p>
    <w:p>
      <w:pPr/>
      <w:r>
        <w:rPr/>
        <w:t xml:space="preserve">【知识点】 </w:t>
      </w:r>
    </w:p>
    <w:p>
      <w:pPr>
        <w:pStyle w:val="pStyle"/>
      </w:pPr>
      <w:r>
        <w:rPr/>
        <w:t xml:space="preserve">【答案】          这种“伦理悖论”在于伦理理论上“平等”与现实中“不平等”导致的内在冲突，实质彰显的是个体与整体的矛盾，究竟追求“个体权利”还是追求“集体权利”的张力。所谓理论上“平等”是指，每个物种在生态系统中都是平衡的，个体作为物种的组成部分也应该是“平等”的；所谓现实中“不平等”是指，为了现实生态平衡，每个物种中必须牺牲部分个体作为其他物种的食物，对于这部分个体又是“不平等”的，保护物种不等于保护该物种的每一个个体。“伦理悖论”凸显了“个体权利”与“集体权利”的矛盾张力，在生态系统中，没有个体动物的牺牲将导致食物链断裂，整个物种难以生存繁衍。因此，要在“个体权利”与“集体权利”的平衡中，推进生态进步。</w:t>
      </w:r>
    </w:p>
    <w:p>
      <w:pPr>
        <w:pStyle w:val="pStyle"/>
      </w:pPr>
      <w:r>
        <w:rPr/>
        <w:t xml:space="preserve">【来源】 2012年云南公务员考试《申论》真题第2题,2012年黑龙江公务员考试《申论》真题第2题,2012年海南公务员考试《申论》真题第2题,2012年广西公务员考试《申论》真题第2题,2012年重庆公务员考试《申论》真题第2题,2012年新疆公务员考试《申论》真题第2题</w:t>
      </w:r>
    </w:p>
    <w:p/>
    <w:p>
      <w:pPr/>
      <w:r>
        <w:rPr/>
        <w:t xml:space="preserve">第3题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云南公务员考试《申论》真题第3题,2012年黑龙江公务员考试《申论》真题第3题,2012年海南公务员考试《申论》真题第3题,2012年广西公务员考试《申论》真题第3题,2012年重庆公务员考试《申论》真题第3题,2012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善待动物生命，让人类不孤单</w:t>
      </w:r>
      <w:r>
        <w:rPr/>
        <w:t xml:space="preserve">&lt;/tcenter&gt;         生命来自于热爱，当生命已成过去，你我将不复存在！人的生命只有一次，因此，人类珍惜自己的生命，敬畏他人的生命。而动物的生命也只有一次，自然面前任何生命都是平等的，但它们的生命是否得到了珍惜和善待？从近期热议的“活熊取胆”、“虐猫事件”和“屠狗风波”这些话题中可以看出，人类似乎还没有意识到善待生命的重要性。善待生命不仅是国家经济发展、社会文明和谐的重要内容，更是自然赋予人类义不容辞的责任和义务。</w:t>
      </w:r>
    </w:p>
    <w:p>
      <w:pPr>
        <w:pStyle w:val="pStyle"/>
      </w:pPr>
      <w:r>
        <w:rPr/>
        <w:t xml:space="preserve">         “适乎世界之潮流，合乎人群之需要”。从人类起源至今，动物在人类的生存与发展中扮演着非常重要的角色，最初动物被作为人类的食物、工具，到现在家养动物成为人们排解孤独、寂寞的生活伴侣，动物理应受到人类的善待。善待动物生命就是善待人类自己。在现实生活中，有很多人并不能正确的诠释生命，导致亵渎动物生命、虐待动物肉体的现象“一波未平一波又起”。我们是动物的骄傲，动物是我们的朋友；人类需要动物，动物需要人类，地球需要我们，我们也需要地球。实质上，从某种意义来讲，唯有善待动物生命，人类才不孤单。</w:t>
      </w:r>
    </w:p>
    <w:p>
      <w:pPr>
        <w:pStyle w:val="pStyle"/>
      </w:pPr>
      <w:r>
        <w:rPr/>
        <w:t xml:space="preserve">  </w:t>
      </w:r>
      <w:r>
        <w:rPr>
          <w:rStyle w:val="colorRedText"/>
        </w:rPr>
        <w:t xml:space="preserve">       善待动物生命，是实现社会和谐的</w:t>
      </w:r>
      <w:r>
        <w:rPr>
          <w:rStyle w:val="colorRedText"/>
        </w:rPr>
        <w:t xml:space="preserve">“定心丸”。</w:t>
      </w:r>
      <w:r>
        <w:rPr/>
        <w:t xml:space="preserve">人本身属于动物一种，是“高级”动物，如果一个社会连低级动物的福利都会主动自觉的维护，何况人这种“高级”动物呢？不要让我们的孩子只能在博物馆里才见到今天的动物。中国传统文化中追求“天人合一”，孔、孟、老、庄的“仁”、“和”、“礼”、“道”都在讲究万物的共同发展和相互尊重，这与当前所倡导的和谐社会不谋而合。我们是同一个星球上的一家人，人类和动物生命应该是平等的。动物是自然赋予人类最宝贵的资源和财富，同时，通过法律规范实现人与动物之间的和谐关系，也是人类历经数百年理性思考的结果。尊重多样性，尊重自然，尊重动物，是构建和谐社会的必然要求。</w:t>
      </w:r>
    </w:p>
    <w:p>
      <w:pPr>
        <w:pStyle w:val="pStyle"/>
      </w:pPr>
      <w:r>
        <w:rPr/>
        <w:t xml:space="preserve">  </w:t>
      </w:r>
      <w:r>
        <w:rPr>
          <w:rStyle w:val="colorRedText"/>
        </w:rPr>
        <w:t xml:space="preserve">       善待动物生命，是实现人类文明的</w:t>
      </w:r>
      <w:r>
        <w:rPr>
          <w:rStyle w:val="colorRedText"/>
        </w:rPr>
        <w:t xml:space="preserve">“润滑剂”。</w:t>
      </w:r>
      <w:r>
        <w:rPr/>
        <w:t xml:space="preserve">现代社会文明公共评价尺度中，也将一个国家的国民对待动物的态度，作为衡量一个国家文明程度的重要标志。善待动物是对弱者的一种爱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达尔文说过：“关心动物是一个人真正有教养的标志”。提倡动物福利，并不是要求人类从此再也不能利用动物，而是要求确保动物在整个生命中被给予道德关怀。在现代社会的公共评价尺度内，一个社会的文明程度越高，公民的道德关怀范围就越广，我们只有维护动物福利和善待动物生命，才能真正地推动人类文明的进步。</w:t>
      </w:r>
    </w:p>
    <w:p>
      <w:pPr>
        <w:pStyle w:val="pStyle"/>
      </w:pPr>
      <w:r>
        <w:rPr/>
        <w:t xml:space="preserve">  </w:t>
      </w:r>
      <w:r>
        <w:rPr>
          <w:rStyle w:val="colorRedText"/>
        </w:rPr>
        <w:t xml:space="preserve">       善待动物生命，是实现经济发展的</w:t>
      </w:r>
      <w:r>
        <w:rPr>
          <w:rStyle w:val="colorRedText"/>
        </w:rPr>
        <w:t xml:space="preserve">“助力器”。</w:t>
      </w:r>
      <w:r>
        <w:rPr/>
        <w:t xml:space="preserve">善待动物并使其健康成长能够带动动物产业繁荣发展，特别是畜牧业，产品产量和质量同步提升，获得的利益远远超过提高动物福利产生的成本。随着国际动物福利的贸易壁垒作用越来越大，许多西方国家看到这种机会成本，并且开始运用动物福利条款对国际贸易施加压力，中国出口的动物产品中遭到退货或销毁的事件比比皆是。善待动物，健全动物福利相关法律法规，将有效解决我国动物产品对外贸易中因动物福利产生的贸易壁垒，也是增强我国国际影响力、促进国家对外交流的有效举措。</w:t>
      </w:r>
    </w:p>
    <w:p>
      <w:pPr>
        <w:pStyle w:val="pStyle"/>
      </w:pPr>
      <w:r>
        <w:rPr/>
        <w:t xml:space="preserve">         “万物之灵之首，应负万物之灵之责”。地球没有了动物，就如蓝天没有了白云。世界因有动物而美好，我们也是动物，为什么不能美好呢？每一个生命都值得尊重，不要让一切最终都成为记忆，所以请善待动物生命。</w:t>
      </w:r>
    </w:p>
    <w:p>
      <w:pPr>
        <w:pStyle w:val="pStyle"/>
      </w:pPr>
      <w:r>
        <w:rPr/>
        <w:t xml:space="preserve">【来源】 2012年云南公务员考试《申论》真题第4题,2012年黑龙江公务员考试《申论》真题第4题,2012年海南公务员考试《申论》真题第4题,2012年广西公务员考试《申论》真题第4题,2012年重庆公务员考试《申论》真题第4题,2012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2023-12-27T15:08:38+08:00</dcterms:created>
  <dcterms:modified xsi:type="dcterms:W3CDTF">2023-12-27T15:08:38+08:00</dcterms:modified>
</cp:coreProperties>
</file>

<file path=docProps/custom.xml><?xml version="1.0" encoding="utf-8"?>
<Properties xmlns="http://schemas.openxmlformats.org/officeDocument/2006/custom-properties" xmlns:vt="http://schemas.openxmlformats.org/officeDocument/2006/docPropsVTypes"/>
</file>